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32" w:type="dxa"/>
        <w:tblInd w:w="-318" w:type="dxa"/>
        <w:tblLayout w:type="fixed"/>
        <w:tblLook w:val="04A0" w:firstRow="1" w:lastRow="0" w:firstColumn="1" w:lastColumn="0" w:noHBand="0" w:noVBand="1"/>
      </w:tblPr>
      <w:tblGrid>
        <w:gridCol w:w="5250"/>
        <w:gridCol w:w="4282"/>
      </w:tblGrid>
      <w:tr w:rsidR="003F2DAE" w:rsidRPr="000543C2" w14:paraId="3C79A97B" w14:textId="77777777" w:rsidTr="00DF76F4">
        <w:trPr>
          <w:cantSplit/>
          <w:trHeight w:val="839"/>
        </w:trPr>
        <w:tc>
          <w:tcPr>
            <w:tcW w:w="9532" w:type="dxa"/>
            <w:gridSpan w:val="2"/>
            <w:hideMark/>
          </w:tcPr>
          <w:p w14:paraId="6B323463" w14:textId="1C8979FF" w:rsidR="003F2DAE" w:rsidRDefault="003F2DAE">
            <w:pPr>
              <w:ind w:firstLine="0"/>
              <w:jc w:val="center"/>
            </w:pPr>
            <w:bookmarkStart w:id="0" w:name="_Toc401113866"/>
            <w:r w:rsidRPr="000543C2">
              <w:t>Министерство</w:t>
            </w:r>
            <w:r w:rsidR="0067404D">
              <w:t xml:space="preserve"> </w:t>
            </w:r>
            <w:r>
              <w:t>науки</w:t>
            </w:r>
            <w:r w:rsidR="0067404D">
              <w:t xml:space="preserve"> </w:t>
            </w:r>
            <w:r>
              <w:t>и</w:t>
            </w:r>
            <w:r w:rsidR="0067404D">
              <w:t xml:space="preserve"> </w:t>
            </w:r>
            <w:r>
              <w:t>высшего</w:t>
            </w:r>
            <w:r w:rsidR="0067404D">
              <w:t xml:space="preserve"> </w:t>
            </w:r>
            <w:r w:rsidRPr="000543C2">
              <w:t>образования</w:t>
            </w:r>
            <w:r w:rsidR="0067404D">
              <w:t xml:space="preserve"> </w:t>
            </w:r>
            <w:r w:rsidRPr="000543C2">
              <w:t>Российской</w:t>
            </w:r>
            <w:r w:rsidR="0067404D">
              <w:t xml:space="preserve"> </w:t>
            </w:r>
            <w:r w:rsidRPr="000543C2">
              <w:t>Федерации</w:t>
            </w:r>
          </w:p>
          <w:p w14:paraId="19E35FB9" w14:textId="79173436" w:rsidR="003F2DAE" w:rsidRDefault="003F2DAE" w:rsidP="0098522E">
            <w:pPr>
              <w:spacing w:line="240" w:lineRule="auto"/>
              <w:ind w:firstLine="0"/>
              <w:jc w:val="center"/>
              <w:rPr>
                <w:color w:val="000000"/>
              </w:rPr>
            </w:pPr>
            <w:r>
              <w:rPr>
                <w:color w:val="000000"/>
              </w:rPr>
              <w:t>ФЕДЕРАЛЬНОЕ</w:t>
            </w:r>
            <w:r w:rsidR="0067404D">
              <w:rPr>
                <w:color w:val="000000"/>
              </w:rPr>
              <w:t xml:space="preserve"> </w:t>
            </w:r>
            <w:r>
              <w:rPr>
                <w:color w:val="000000"/>
              </w:rPr>
              <w:t>ГОСУДАРСТВЕННОЕ</w:t>
            </w:r>
            <w:r w:rsidR="0067404D">
              <w:rPr>
                <w:color w:val="000000"/>
              </w:rPr>
              <w:t xml:space="preserve"> </w:t>
            </w:r>
            <w:r>
              <w:rPr>
                <w:color w:val="000000"/>
              </w:rPr>
              <w:t>БЮДЖЕТНОЕ</w:t>
            </w:r>
            <w:r w:rsidR="0067404D">
              <w:rPr>
                <w:color w:val="000000"/>
              </w:rPr>
              <w:t xml:space="preserve"> </w:t>
            </w:r>
            <w:r>
              <w:rPr>
                <w:color w:val="000000"/>
              </w:rPr>
              <w:t>УЧРЕЖДЕНИЕ</w:t>
            </w:r>
            <w:r w:rsidR="0067404D">
              <w:rPr>
                <w:color w:val="000000"/>
              </w:rPr>
              <w:t xml:space="preserve"> </w:t>
            </w:r>
            <w:r>
              <w:rPr>
                <w:color w:val="000000"/>
              </w:rPr>
              <w:t>НАУКИ</w:t>
            </w:r>
          </w:p>
          <w:p w14:paraId="55A61B5E" w14:textId="35C66588" w:rsidR="005565EA" w:rsidRDefault="005565EA" w:rsidP="0098522E">
            <w:pPr>
              <w:spacing w:line="240" w:lineRule="auto"/>
              <w:ind w:firstLine="0"/>
              <w:jc w:val="center"/>
              <w:rPr>
                <w:color w:val="000000"/>
              </w:rPr>
            </w:pPr>
            <w:r>
              <w:rPr>
                <w:color w:val="000000"/>
              </w:rPr>
              <w:t>САМАРСКИЙ</w:t>
            </w:r>
            <w:r w:rsidR="0067404D">
              <w:rPr>
                <w:color w:val="000000"/>
              </w:rPr>
              <w:t xml:space="preserve"> </w:t>
            </w:r>
            <w:r>
              <w:rPr>
                <w:color w:val="000000"/>
              </w:rPr>
              <w:t>ФЕДЕРАЛЬНЫЙ</w:t>
            </w:r>
            <w:r w:rsidR="0067404D">
              <w:rPr>
                <w:color w:val="000000"/>
              </w:rPr>
              <w:t xml:space="preserve"> </w:t>
            </w:r>
            <w:r>
              <w:rPr>
                <w:color w:val="000000"/>
              </w:rPr>
              <w:t>ИССЛЕДОВАТЕЛЬСКИЙ</w:t>
            </w:r>
            <w:r w:rsidR="0067404D">
              <w:rPr>
                <w:color w:val="000000"/>
              </w:rPr>
              <w:t xml:space="preserve"> </w:t>
            </w:r>
            <w:r>
              <w:rPr>
                <w:color w:val="000000"/>
              </w:rPr>
              <w:t>ЦЕНТР</w:t>
            </w:r>
          </w:p>
          <w:p w14:paraId="1D33317B" w14:textId="5BCD8FF6" w:rsidR="005565EA" w:rsidRDefault="005565EA" w:rsidP="0098522E">
            <w:pPr>
              <w:spacing w:line="240" w:lineRule="auto"/>
              <w:ind w:firstLine="0"/>
              <w:jc w:val="center"/>
              <w:rPr>
                <w:color w:val="000000"/>
              </w:rPr>
            </w:pPr>
            <w:r>
              <w:rPr>
                <w:color w:val="000000"/>
              </w:rPr>
              <w:t>РОССИЙСКОЙ</w:t>
            </w:r>
            <w:r w:rsidR="0067404D">
              <w:rPr>
                <w:color w:val="000000"/>
              </w:rPr>
              <w:t xml:space="preserve"> </w:t>
            </w:r>
            <w:r>
              <w:rPr>
                <w:color w:val="000000"/>
              </w:rPr>
              <w:t>АКАДЕМИИ</w:t>
            </w:r>
            <w:r w:rsidR="0067404D">
              <w:rPr>
                <w:color w:val="000000"/>
              </w:rPr>
              <w:t xml:space="preserve"> </w:t>
            </w:r>
            <w:r>
              <w:rPr>
                <w:color w:val="000000"/>
              </w:rPr>
              <w:t>НАУК</w:t>
            </w:r>
          </w:p>
          <w:p w14:paraId="1999C9CE" w14:textId="699EF2E0" w:rsidR="005565EA" w:rsidRPr="005565EA" w:rsidRDefault="005565EA" w:rsidP="00081471">
            <w:pPr>
              <w:spacing w:line="480" w:lineRule="auto"/>
              <w:ind w:firstLine="0"/>
              <w:jc w:val="center"/>
            </w:pPr>
            <w:r>
              <w:rPr>
                <w:color w:val="000000"/>
              </w:rPr>
              <w:t>(САМНЦ</w:t>
            </w:r>
            <w:r w:rsidR="0067404D">
              <w:rPr>
                <w:color w:val="000000"/>
              </w:rPr>
              <w:t xml:space="preserve"> </w:t>
            </w:r>
            <w:r>
              <w:rPr>
                <w:color w:val="000000"/>
              </w:rPr>
              <w:t>РАН)</w:t>
            </w:r>
          </w:p>
          <w:p w14:paraId="5C500710" w14:textId="4419E911" w:rsidR="007647C5" w:rsidRPr="00EC5FF9" w:rsidRDefault="007647C5" w:rsidP="00081471">
            <w:pPr>
              <w:spacing w:line="240" w:lineRule="auto"/>
              <w:ind w:firstLine="0"/>
              <w:jc w:val="left"/>
            </w:pPr>
            <w:r w:rsidRPr="00EC5FF9">
              <w:t>Индекс</w:t>
            </w:r>
            <w:r w:rsidR="0067404D">
              <w:t xml:space="preserve"> </w:t>
            </w:r>
            <w:r w:rsidRPr="00EC5FF9">
              <w:t>УДК:</w:t>
            </w:r>
            <w:r w:rsidR="0067404D">
              <w:t xml:space="preserve"> </w:t>
            </w:r>
            <w:r w:rsidR="00EC5FF9">
              <w:t>633/635:58</w:t>
            </w:r>
          </w:p>
          <w:p w14:paraId="7C0865D7" w14:textId="22B28645" w:rsidR="007647C5" w:rsidRPr="004035AB" w:rsidRDefault="007647C5" w:rsidP="00081471">
            <w:pPr>
              <w:spacing w:line="240" w:lineRule="auto"/>
              <w:ind w:firstLine="0"/>
              <w:jc w:val="left"/>
              <w:rPr>
                <w:highlight w:val="yellow"/>
              </w:rPr>
            </w:pPr>
            <w:r w:rsidRPr="004945EB">
              <w:t>Рег.</w:t>
            </w:r>
            <w:r w:rsidR="0067404D">
              <w:t xml:space="preserve"> </w:t>
            </w:r>
            <w:r w:rsidRPr="004945EB">
              <w:t>№</w:t>
            </w:r>
            <w:r w:rsidR="0067404D">
              <w:t xml:space="preserve"> </w:t>
            </w:r>
            <w:r w:rsidRPr="004945EB">
              <w:t>НИОКТР</w:t>
            </w:r>
            <w:r w:rsidR="0067404D">
              <w:t xml:space="preserve"> </w:t>
            </w:r>
            <w:r w:rsidR="007A1B77" w:rsidRPr="007A1B77">
              <w:t>121122700145-0</w:t>
            </w:r>
          </w:p>
          <w:p w14:paraId="754FD963" w14:textId="5A064AC6" w:rsidR="007647C5" w:rsidRPr="000543C2" w:rsidRDefault="007647C5" w:rsidP="00081471">
            <w:pPr>
              <w:spacing w:line="240" w:lineRule="auto"/>
              <w:ind w:firstLine="0"/>
              <w:jc w:val="left"/>
            </w:pPr>
            <w:r w:rsidRPr="00765D71">
              <w:t>Рег.</w:t>
            </w:r>
            <w:r w:rsidR="0067404D">
              <w:t xml:space="preserve"> </w:t>
            </w:r>
            <w:r w:rsidRPr="00765D71">
              <w:t>№</w:t>
            </w:r>
            <w:r w:rsidR="0067404D">
              <w:t xml:space="preserve"> </w:t>
            </w:r>
            <w:r w:rsidRPr="00765D71">
              <w:t>ИКРБС</w:t>
            </w:r>
          </w:p>
          <w:p w14:paraId="1E65A50D" w14:textId="5BDE5319" w:rsidR="00C715CF" w:rsidRPr="000543C2" w:rsidRDefault="00C715CF">
            <w:pPr>
              <w:ind w:firstLine="0"/>
              <w:jc w:val="center"/>
            </w:pPr>
          </w:p>
        </w:tc>
      </w:tr>
      <w:tr w:rsidR="003F2DAE" w:rsidRPr="000543C2" w14:paraId="55335494" w14:textId="77777777" w:rsidTr="00DF76F4">
        <w:trPr>
          <w:cantSplit/>
        </w:trPr>
        <w:tc>
          <w:tcPr>
            <w:tcW w:w="5250" w:type="dxa"/>
          </w:tcPr>
          <w:p w14:paraId="250322D4" w14:textId="0F550ED9" w:rsidR="00DB603A" w:rsidRPr="000543C2" w:rsidRDefault="00DB603A" w:rsidP="00BF7A45">
            <w:pPr>
              <w:spacing w:line="240" w:lineRule="auto"/>
              <w:ind w:firstLine="0"/>
              <w:jc w:val="left"/>
            </w:pPr>
          </w:p>
        </w:tc>
        <w:tc>
          <w:tcPr>
            <w:tcW w:w="4282" w:type="dxa"/>
            <w:hideMark/>
          </w:tcPr>
          <w:p w14:paraId="045BEA2C" w14:textId="7F125EAA" w:rsidR="00DB603A" w:rsidRPr="000543C2" w:rsidRDefault="00C715CF" w:rsidP="00902416">
            <w:pPr>
              <w:spacing w:line="240" w:lineRule="auto"/>
              <w:ind w:right="590" w:firstLine="0"/>
              <w:jc w:val="left"/>
              <w:rPr>
                <w:caps/>
              </w:rPr>
            </w:pPr>
            <w:r w:rsidRPr="000543C2">
              <w:rPr>
                <w:caps/>
              </w:rPr>
              <w:t>Утверждаю</w:t>
            </w:r>
          </w:p>
        </w:tc>
      </w:tr>
      <w:tr w:rsidR="003F2DAE" w:rsidRPr="000543C2" w14:paraId="2E45B22B" w14:textId="77777777" w:rsidTr="00DF76F4">
        <w:trPr>
          <w:cantSplit/>
        </w:trPr>
        <w:tc>
          <w:tcPr>
            <w:tcW w:w="5250" w:type="dxa"/>
          </w:tcPr>
          <w:p w14:paraId="2D408D41" w14:textId="50663DB1" w:rsidR="007647C5" w:rsidRPr="000543C2" w:rsidRDefault="007647C5" w:rsidP="007647C5">
            <w:pPr>
              <w:spacing w:line="240" w:lineRule="auto"/>
              <w:ind w:firstLine="0"/>
              <w:jc w:val="left"/>
            </w:pPr>
          </w:p>
        </w:tc>
        <w:tc>
          <w:tcPr>
            <w:tcW w:w="4282" w:type="dxa"/>
            <w:hideMark/>
          </w:tcPr>
          <w:p w14:paraId="0BFA6348" w14:textId="74DD39EF" w:rsidR="00AD40D6" w:rsidRDefault="007647C5" w:rsidP="00902416">
            <w:pPr>
              <w:spacing w:before="60" w:after="60" w:line="240" w:lineRule="auto"/>
              <w:ind w:right="590" w:firstLine="0"/>
              <w:jc w:val="left"/>
            </w:pPr>
            <w:r>
              <w:t>Дир</w:t>
            </w:r>
            <w:r w:rsidR="00C715CF" w:rsidRPr="000543C2">
              <w:t>ектор</w:t>
            </w:r>
            <w:r w:rsidR="0067404D">
              <w:t xml:space="preserve"> </w:t>
            </w:r>
            <w:r>
              <w:t>СамНЦ</w:t>
            </w:r>
            <w:r w:rsidR="0067404D">
              <w:t xml:space="preserve"> </w:t>
            </w:r>
            <w:r>
              <w:t>РАН</w:t>
            </w:r>
          </w:p>
          <w:p w14:paraId="66047757" w14:textId="77777777" w:rsidR="006607BE" w:rsidRPr="000E19E7" w:rsidRDefault="006607BE" w:rsidP="00902416">
            <w:pPr>
              <w:spacing w:before="60" w:after="60" w:line="240" w:lineRule="auto"/>
              <w:ind w:right="590" w:firstLine="0"/>
              <w:jc w:val="left"/>
            </w:pPr>
          </w:p>
          <w:p w14:paraId="25B53734" w14:textId="05C9316A" w:rsidR="00C715CF" w:rsidRPr="000543C2" w:rsidRDefault="00AD40D6" w:rsidP="00522CDF">
            <w:pPr>
              <w:spacing w:before="60" w:after="60" w:line="240" w:lineRule="auto"/>
              <w:ind w:right="43" w:firstLine="0"/>
              <w:jc w:val="left"/>
            </w:pPr>
            <w:r w:rsidRPr="000543C2">
              <w:t>_______________</w:t>
            </w:r>
            <w:r w:rsidR="007647C5">
              <w:t>С</w:t>
            </w:r>
            <w:r w:rsidR="00C715CF" w:rsidRPr="000543C2">
              <w:t>.</w:t>
            </w:r>
            <w:r w:rsidR="007647C5">
              <w:t>Н</w:t>
            </w:r>
            <w:r w:rsidR="00C715CF" w:rsidRPr="000543C2">
              <w:t>.</w:t>
            </w:r>
            <w:r w:rsidR="0067404D">
              <w:t xml:space="preserve"> </w:t>
            </w:r>
            <w:r w:rsidR="007647C5">
              <w:t>Шевченко</w:t>
            </w:r>
          </w:p>
          <w:p w14:paraId="2077C823" w14:textId="62FDEE98" w:rsidR="003B6756" w:rsidRPr="000543C2" w:rsidRDefault="003B6756" w:rsidP="00902416">
            <w:pPr>
              <w:spacing w:before="60" w:after="60" w:line="240" w:lineRule="auto"/>
              <w:ind w:right="590" w:firstLine="0"/>
              <w:jc w:val="left"/>
            </w:pPr>
            <w:r w:rsidRPr="000543C2">
              <w:t>«</w:t>
            </w:r>
            <w:r w:rsidR="007647C5">
              <w:t>___</w:t>
            </w:r>
            <w:r w:rsidR="00694921">
              <w:t>»</w:t>
            </w:r>
            <w:r w:rsidR="0067404D">
              <w:t xml:space="preserve"> </w:t>
            </w:r>
            <w:r w:rsidR="007647C5">
              <w:t>____________</w:t>
            </w:r>
            <w:r w:rsidR="0067404D">
              <w:t xml:space="preserve"> </w:t>
            </w:r>
            <w:r w:rsidR="00694921">
              <w:t>202</w:t>
            </w:r>
            <w:r w:rsidR="007647C5">
              <w:t>_</w:t>
            </w:r>
            <w:r w:rsidR="0067404D">
              <w:t xml:space="preserve"> </w:t>
            </w:r>
            <w:r w:rsidRPr="000543C2">
              <w:t>г.</w:t>
            </w:r>
          </w:p>
        </w:tc>
      </w:tr>
      <w:tr w:rsidR="003F2DAE" w:rsidRPr="000543C2" w14:paraId="516054F5" w14:textId="77777777" w:rsidTr="00DF76F4">
        <w:trPr>
          <w:cantSplit/>
          <w:trHeight w:val="504"/>
        </w:trPr>
        <w:tc>
          <w:tcPr>
            <w:tcW w:w="9532" w:type="dxa"/>
            <w:gridSpan w:val="2"/>
            <w:hideMark/>
          </w:tcPr>
          <w:p w14:paraId="49A13BDB" w14:textId="46A2FF78" w:rsidR="00C715CF" w:rsidRPr="000543C2" w:rsidRDefault="00C715CF" w:rsidP="00382470">
            <w:pPr>
              <w:ind w:firstLine="0"/>
              <w:jc w:val="center"/>
              <w:rPr>
                <w:b/>
              </w:rPr>
            </w:pPr>
          </w:p>
          <w:p w14:paraId="3B8E817C" w14:textId="799112AC" w:rsidR="00C715CF" w:rsidRPr="000543C2" w:rsidRDefault="00C715CF" w:rsidP="00382470">
            <w:pPr>
              <w:ind w:firstLine="0"/>
              <w:jc w:val="center"/>
              <w:rPr>
                <w:b/>
              </w:rPr>
            </w:pPr>
          </w:p>
          <w:p w14:paraId="4626F857" w14:textId="29F06D93" w:rsidR="00BF7A45" w:rsidRDefault="001B7FF3" w:rsidP="00081471">
            <w:pPr>
              <w:spacing w:line="240" w:lineRule="auto"/>
              <w:ind w:firstLine="0"/>
              <w:jc w:val="center"/>
              <w:rPr>
                <w:color w:val="000000"/>
              </w:rPr>
            </w:pPr>
            <w:r w:rsidRPr="000543C2">
              <w:t>ОТЧЕТ</w:t>
            </w:r>
            <w:r w:rsidR="0067404D">
              <w:t xml:space="preserve"> </w:t>
            </w:r>
            <w:r w:rsidRPr="000543C2">
              <w:br/>
            </w:r>
            <w:r w:rsidR="007647C5">
              <w:rPr>
                <w:color w:val="000000"/>
              </w:rPr>
              <w:t>О</w:t>
            </w:r>
            <w:r w:rsidR="0067404D">
              <w:rPr>
                <w:color w:val="000000"/>
              </w:rPr>
              <w:t xml:space="preserve"> </w:t>
            </w:r>
            <w:r w:rsidR="007647C5">
              <w:rPr>
                <w:color w:val="000000"/>
              </w:rPr>
              <w:t>НАУЧНО-ИССЛЕДОВАТЕЛЬСКОЙ</w:t>
            </w:r>
            <w:r w:rsidR="0067404D">
              <w:rPr>
                <w:color w:val="000000"/>
              </w:rPr>
              <w:t xml:space="preserve"> </w:t>
            </w:r>
            <w:r w:rsidR="007647C5">
              <w:rPr>
                <w:color w:val="000000"/>
              </w:rPr>
              <w:t>РАБОТЕ</w:t>
            </w:r>
          </w:p>
          <w:p w14:paraId="5D61C840" w14:textId="2F075E68" w:rsidR="00650822" w:rsidRDefault="00650822" w:rsidP="00081471">
            <w:pPr>
              <w:spacing w:line="240" w:lineRule="auto"/>
              <w:ind w:firstLine="0"/>
              <w:jc w:val="center"/>
            </w:pPr>
            <w:r>
              <w:t xml:space="preserve">Выбор направления работы, обзор текущего состояния разработок </w:t>
            </w:r>
            <w:r w:rsidR="002A1F99">
              <w:t>цифровых двойников растений</w:t>
            </w:r>
            <w:r>
              <w:t xml:space="preserve"> в мире, постановка задачи и выбор методологии разработки и исследований</w:t>
            </w:r>
          </w:p>
          <w:p w14:paraId="7CD34DE5" w14:textId="3C83CC4C" w:rsidR="00C715CF" w:rsidRPr="00DF76F4" w:rsidRDefault="00C715CF" w:rsidP="00DF76F4">
            <w:pPr>
              <w:ind w:firstLine="0"/>
              <w:jc w:val="center"/>
              <w:rPr>
                <w:color w:val="000000"/>
              </w:rPr>
            </w:pPr>
          </w:p>
        </w:tc>
      </w:tr>
      <w:tr w:rsidR="003F2DAE" w:rsidRPr="000543C2" w14:paraId="530180D5" w14:textId="77777777" w:rsidTr="00DF76F4">
        <w:trPr>
          <w:cantSplit/>
          <w:trHeight w:val="439"/>
        </w:trPr>
        <w:tc>
          <w:tcPr>
            <w:tcW w:w="9532" w:type="dxa"/>
            <w:gridSpan w:val="2"/>
          </w:tcPr>
          <w:p w14:paraId="5CB94724" w14:textId="259A45FC" w:rsidR="00AE02D8" w:rsidRPr="000543C2" w:rsidRDefault="00C715CF" w:rsidP="00081471">
            <w:pPr>
              <w:spacing w:before="200" w:line="240" w:lineRule="auto"/>
              <w:ind w:firstLine="0"/>
              <w:jc w:val="center"/>
              <w:rPr>
                <w:color w:val="000000" w:themeColor="text1"/>
              </w:rPr>
            </w:pPr>
            <w:r w:rsidRPr="000543C2">
              <w:rPr>
                <w:color w:val="000000" w:themeColor="text1"/>
              </w:rPr>
              <w:t>по</w:t>
            </w:r>
            <w:r w:rsidR="0067404D">
              <w:rPr>
                <w:color w:val="000000" w:themeColor="text1"/>
              </w:rPr>
              <w:t xml:space="preserve"> </w:t>
            </w:r>
            <w:r w:rsidRPr="000543C2">
              <w:rPr>
                <w:color w:val="000000" w:themeColor="text1"/>
              </w:rPr>
              <w:t>теме:</w:t>
            </w:r>
          </w:p>
          <w:p w14:paraId="22FF9471" w14:textId="70AFF56E" w:rsidR="00650822" w:rsidRPr="007B3B4E" w:rsidRDefault="00650822" w:rsidP="00081471">
            <w:pPr>
              <w:spacing w:line="240" w:lineRule="auto"/>
              <w:ind w:firstLine="0"/>
              <w:jc w:val="center"/>
              <w:rPr>
                <w:szCs w:val="24"/>
              </w:rPr>
            </w:pPr>
            <w:r w:rsidRPr="00107E96">
              <w:rPr>
                <w:color w:val="000000"/>
              </w:rPr>
              <w:t>РАЗРАБОТКА</w:t>
            </w:r>
            <w:r>
              <w:rPr>
                <w:color w:val="000000"/>
              </w:rPr>
              <w:t xml:space="preserve"> </w:t>
            </w:r>
            <w:r w:rsidRPr="00107E96">
              <w:rPr>
                <w:color w:val="000000"/>
              </w:rPr>
              <w:t>МЕТОДОЛОГИИ,</w:t>
            </w:r>
            <w:r>
              <w:rPr>
                <w:color w:val="000000"/>
              </w:rPr>
              <w:t xml:space="preserve"> </w:t>
            </w:r>
            <w:r w:rsidRPr="00107E96">
              <w:rPr>
                <w:color w:val="000000"/>
              </w:rPr>
              <w:t>МОДЕЛЕЙ</w:t>
            </w:r>
            <w:r>
              <w:rPr>
                <w:color w:val="000000"/>
              </w:rPr>
              <w:t xml:space="preserve"> </w:t>
            </w:r>
            <w:r w:rsidRPr="00107E96">
              <w:rPr>
                <w:color w:val="000000"/>
              </w:rPr>
              <w:t>И</w:t>
            </w:r>
            <w:r>
              <w:rPr>
                <w:color w:val="000000"/>
              </w:rPr>
              <w:t xml:space="preserve"> </w:t>
            </w:r>
            <w:r w:rsidRPr="00107E96">
              <w:rPr>
                <w:color w:val="000000"/>
              </w:rPr>
              <w:t>МЕТОДОВ</w:t>
            </w:r>
            <w:r>
              <w:rPr>
                <w:color w:val="000000"/>
              </w:rPr>
              <w:t xml:space="preserve"> </w:t>
            </w:r>
            <w:r w:rsidRPr="00107E96">
              <w:rPr>
                <w:color w:val="000000"/>
              </w:rPr>
              <w:t>СОЗДАНИЯ</w:t>
            </w:r>
            <w:r>
              <w:rPr>
                <w:color w:val="000000"/>
              </w:rPr>
              <w:t xml:space="preserve"> </w:t>
            </w:r>
            <w:r w:rsidRPr="00107E96">
              <w:rPr>
                <w:color w:val="000000"/>
              </w:rPr>
              <w:t>ЦИФРОВЫХ</w:t>
            </w:r>
            <w:r>
              <w:rPr>
                <w:color w:val="000000"/>
              </w:rPr>
              <w:t xml:space="preserve"> </w:t>
            </w:r>
            <w:r w:rsidRPr="00107E96">
              <w:rPr>
                <w:color w:val="000000"/>
              </w:rPr>
              <w:t>ДВОЙНИКОВ</w:t>
            </w:r>
            <w:r>
              <w:rPr>
                <w:color w:val="000000"/>
              </w:rPr>
              <w:t xml:space="preserve"> </w:t>
            </w:r>
            <w:r w:rsidRPr="00107E96">
              <w:rPr>
                <w:color w:val="000000"/>
              </w:rPr>
              <w:t>СЕЛЬСКОХОЗЯЙСТВЕННЫХ</w:t>
            </w:r>
            <w:r>
              <w:rPr>
                <w:color w:val="000000"/>
              </w:rPr>
              <w:t xml:space="preserve"> </w:t>
            </w:r>
            <w:r w:rsidRPr="00107E96">
              <w:rPr>
                <w:color w:val="000000"/>
              </w:rPr>
              <w:t>РАСТЕНИЙ</w:t>
            </w:r>
            <w:r>
              <w:rPr>
                <w:color w:val="000000"/>
              </w:rPr>
              <w:t xml:space="preserve"> </w:t>
            </w:r>
            <w:r w:rsidRPr="00107E96">
              <w:rPr>
                <w:color w:val="000000"/>
              </w:rPr>
              <w:t>ДЛЯ</w:t>
            </w:r>
            <w:r>
              <w:rPr>
                <w:color w:val="000000"/>
              </w:rPr>
              <w:t xml:space="preserve"> </w:t>
            </w:r>
            <w:r w:rsidRPr="00107E96">
              <w:rPr>
                <w:color w:val="000000"/>
              </w:rPr>
              <w:t>ИСПОЛЬЗОВАНИЯ</w:t>
            </w:r>
            <w:r>
              <w:rPr>
                <w:color w:val="000000"/>
              </w:rPr>
              <w:t xml:space="preserve"> </w:t>
            </w:r>
            <w:r w:rsidRPr="00107E96">
              <w:rPr>
                <w:color w:val="000000"/>
              </w:rPr>
              <w:t>ИХ</w:t>
            </w:r>
            <w:r>
              <w:rPr>
                <w:color w:val="000000"/>
              </w:rPr>
              <w:t xml:space="preserve"> </w:t>
            </w:r>
            <w:r w:rsidRPr="00107E96">
              <w:rPr>
                <w:color w:val="000000"/>
              </w:rPr>
              <w:t>В</w:t>
            </w:r>
            <w:r>
              <w:rPr>
                <w:color w:val="000000"/>
              </w:rPr>
              <w:t xml:space="preserve"> </w:t>
            </w:r>
            <w:r w:rsidRPr="00107E96">
              <w:rPr>
                <w:color w:val="000000"/>
              </w:rPr>
              <w:t>ЦИФРОВЫХ</w:t>
            </w:r>
            <w:r>
              <w:rPr>
                <w:color w:val="000000"/>
              </w:rPr>
              <w:t xml:space="preserve"> </w:t>
            </w:r>
            <w:r w:rsidRPr="00107E96">
              <w:rPr>
                <w:color w:val="000000"/>
              </w:rPr>
              <w:t>ПЛАТФОРМАХ,</w:t>
            </w:r>
            <w:r>
              <w:rPr>
                <w:color w:val="000000"/>
              </w:rPr>
              <w:t xml:space="preserve"> </w:t>
            </w:r>
            <w:r w:rsidRPr="00107E96">
              <w:rPr>
                <w:color w:val="000000"/>
              </w:rPr>
              <w:t>РАБОТАЮЩИХ</w:t>
            </w:r>
            <w:r>
              <w:rPr>
                <w:color w:val="000000"/>
              </w:rPr>
              <w:t xml:space="preserve"> </w:t>
            </w:r>
            <w:r w:rsidRPr="00107E96">
              <w:rPr>
                <w:color w:val="000000"/>
              </w:rPr>
              <w:t>В</w:t>
            </w:r>
            <w:r>
              <w:rPr>
                <w:color w:val="000000"/>
              </w:rPr>
              <w:t xml:space="preserve"> </w:t>
            </w:r>
            <w:r w:rsidRPr="00107E96">
              <w:rPr>
                <w:color w:val="000000"/>
              </w:rPr>
              <w:t>РЕЖИМЕ</w:t>
            </w:r>
            <w:r>
              <w:rPr>
                <w:color w:val="000000"/>
              </w:rPr>
              <w:t xml:space="preserve"> </w:t>
            </w:r>
            <w:r w:rsidRPr="00107E96">
              <w:rPr>
                <w:color w:val="000000"/>
              </w:rPr>
              <w:t>РЕАЛЬНОГО</w:t>
            </w:r>
            <w:r>
              <w:rPr>
                <w:color w:val="000000"/>
              </w:rPr>
              <w:t xml:space="preserve"> </w:t>
            </w:r>
            <w:r w:rsidRPr="00107E96">
              <w:rPr>
                <w:color w:val="000000"/>
              </w:rPr>
              <w:t>ВРЕМЕНИ,</w:t>
            </w:r>
            <w:r>
              <w:rPr>
                <w:color w:val="000000"/>
              </w:rPr>
              <w:t xml:space="preserve"> </w:t>
            </w:r>
            <w:r w:rsidRPr="00107E96">
              <w:rPr>
                <w:color w:val="000000"/>
              </w:rPr>
              <w:t>И</w:t>
            </w:r>
            <w:r>
              <w:rPr>
                <w:color w:val="000000"/>
              </w:rPr>
              <w:t xml:space="preserve"> </w:t>
            </w:r>
            <w:r w:rsidRPr="00107E96">
              <w:rPr>
                <w:color w:val="000000"/>
              </w:rPr>
              <w:t>СИСТЕМАХ</w:t>
            </w:r>
            <w:r>
              <w:rPr>
                <w:color w:val="000000"/>
              </w:rPr>
              <w:t xml:space="preserve"> </w:t>
            </w:r>
            <w:r w:rsidRPr="00107E96">
              <w:rPr>
                <w:color w:val="000000"/>
              </w:rPr>
              <w:t>ПРИНЯТИЯ</w:t>
            </w:r>
            <w:r>
              <w:rPr>
                <w:color w:val="000000"/>
              </w:rPr>
              <w:t xml:space="preserve"> </w:t>
            </w:r>
            <w:r w:rsidRPr="00107E96">
              <w:rPr>
                <w:color w:val="000000"/>
              </w:rPr>
              <w:t>РЕШЕНИЙ</w:t>
            </w:r>
            <w:r>
              <w:rPr>
                <w:color w:val="000000"/>
              </w:rPr>
              <w:t xml:space="preserve"> </w:t>
            </w:r>
            <w:r w:rsidRPr="00107E96">
              <w:rPr>
                <w:color w:val="000000"/>
              </w:rPr>
              <w:t>ДЛЯ</w:t>
            </w:r>
            <w:r>
              <w:rPr>
                <w:color w:val="000000"/>
              </w:rPr>
              <w:t xml:space="preserve"> </w:t>
            </w:r>
            <w:r w:rsidRPr="00107E96">
              <w:rPr>
                <w:color w:val="000000"/>
              </w:rPr>
              <w:t>УПРАВЛЕНИЯ</w:t>
            </w:r>
            <w:r>
              <w:rPr>
                <w:color w:val="000000"/>
              </w:rPr>
              <w:t xml:space="preserve"> </w:t>
            </w:r>
            <w:r w:rsidRPr="00107E96">
              <w:rPr>
                <w:color w:val="000000"/>
              </w:rPr>
              <w:t>РЕСУРСАМИ</w:t>
            </w:r>
            <w:r>
              <w:rPr>
                <w:color w:val="000000"/>
              </w:rPr>
              <w:t xml:space="preserve"> </w:t>
            </w:r>
            <w:r w:rsidRPr="00107E96">
              <w:rPr>
                <w:color w:val="000000"/>
              </w:rPr>
              <w:t>АГРОТЕХНИЧЕСКИХ</w:t>
            </w:r>
            <w:r>
              <w:rPr>
                <w:color w:val="000000"/>
              </w:rPr>
              <w:t xml:space="preserve"> </w:t>
            </w:r>
            <w:r w:rsidRPr="00107E96">
              <w:rPr>
                <w:color w:val="000000"/>
              </w:rPr>
              <w:t>ПРЕДПРИЯТИЙ</w:t>
            </w:r>
          </w:p>
          <w:p w14:paraId="7E1A537B" w14:textId="7B6F4D0D" w:rsidR="00977002" w:rsidRPr="00BF7A45" w:rsidRDefault="00694921" w:rsidP="002D7EA2">
            <w:pPr>
              <w:spacing w:before="120" w:after="120"/>
              <w:ind w:firstLine="0"/>
              <w:jc w:val="center"/>
              <w:rPr>
                <w:color w:val="000000" w:themeColor="text1"/>
              </w:rPr>
            </w:pPr>
            <w:r>
              <w:rPr>
                <w:color w:val="000000" w:themeColor="text1"/>
              </w:rPr>
              <w:t>(</w:t>
            </w:r>
            <w:r w:rsidR="00650822">
              <w:rPr>
                <w:color w:val="000000" w:themeColor="text1"/>
              </w:rPr>
              <w:t>п</w:t>
            </w:r>
            <w:r w:rsidR="00D453D6">
              <w:rPr>
                <w:color w:val="000000" w:themeColor="text1"/>
              </w:rPr>
              <w:t>ромежуточный</w:t>
            </w:r>
            <w:r w:rsidR="00650822">
              <w:rPr>
                <w:color w:val="000000" w:themeColor="text1"/>
              </w:rPr>
              <w:t>, этап 1</w:t>
            </w:r>
            <w:r w:rsidR="00D453D6">
              <w:rPr>
                <w:color w:val="000000" w:themeColor="text1"/>
              </w:rPr>
              <w:t>)</w:t>
            </w:r>
          </w:p>
        </w:tc>
      </w:tr>
    </w:tbl>
    <w:p w14:paraId="20C6C518" w14:textId="6FD25308" w:rsidR="003B6756" w:rsidRPr="000543C2" w:rsidRDefault="003B6756">
      <w:pPr>
        <w:ind w:firstLine="0"/>
        <w:jc w:val="center"/>
      </w:pPr>
    </w:p>
    <w:p w14:paraId="450774A2" w14:textId="75D615A5" w:rsidR="003B6756" w:rsidRDefault="003B6756">
      <w:pPr>
        <w:ind w:firstLine="0"/>
        <w:jc w:val="center"/>
      </w:pPr>
    </w:p>
    <w:p w14:paraId="3109566D" w14:textId="4652E4A0" w:rsidR="006607BE" w:rsidRDefault="006607BE">
      <w:pPr>
        <w:ind w:firstLine="0"/>
        <w:jc w:val="center"/>
      </w:pPr>
    </w:p>
    <w:p w14:paraId="7519ABB5" w14:textId="77777777" w:rsidR="006607BE" w:rsidRDefault="006607BE">
      <w:pPr>
        <w:ind w:firstLine="0"/>
        <w:jc w:val="center"/>
      </w:pPr>
    </w:p>
    <w:p w14:paraId="54BE5ED0" w14:textId="77777777" w:rsidR="006607BE" w:rsidRPr="000543C2" w:rsidRDefault="006607BE">
      <w:pPr>
        <w:ind w:firstLine="0"/>
        <w:jc w:val="center"/>
      </w:pPr>
    </w:p>
    <w:p w14:paraId="1AB03B0D" w14:textId="77777777" w:rsidR="006607BE" w:rsidRDefault="00C715CF" w:rsidP="006607BE">
      <w:pPr>
        <w:spacing w:line="240" w:lineRule="auto"/>
        <w:ind w:firstLine="0"/>
        <w:jc w:val="left"/>
      </w:pPr>
      <w:r w:rsidRPr="000543C2">
        <w:t>Руководитель</w:t>
      </w:r>
      <w:r w:rsidR="0067404D">
        <w:t xml:space="preserve"> </w:t>
      </w:r>
      <w:r w:rsidR="00D453D6">
        <w:t>НИР</w:t>
      </w:r>
      <w:r w:rsidRPr="000543C2">
        <w:t>,</w:t>
      </w:r>
    </w:p>
    <w:p w14:paraId="5C9A40F0" w14:textId="1CB30414" w:rsidR="004035AB" w:rsidRDefault="004035AB" w:rsidP="006607BE">
      <w:pPr>
        <w:spacing w:line="240" w:lineRule="auto"/>
        <w:ind w:firstLine="0"/>
        <w:jc w:val="left"/>
      </w:pPr>
      <w:r>
        <w:t>заведующий</w:t>
      </w:r>
      <w:r w:rsidR="0067404D">
        <w:t xml:space="preserve"> </w:t>
      </w:r>
      <w:r>
        <w:t>лабораторией</w:t>
      </w:r>
    </w:p>
    <w:p w14:paraId="0E670070" w14:textId="26482E8D" w:rsidR="00C715CF" w:rsidRPr="000543C2" w:rsidRDefault="004035AB" w:rsidP="006607BE">
      <w:pPr>
        <w:tabs>
          <w:tab w:val="left" w:pos="5103"/>
        </w:tabs>
        <w:spacing w:line="240" w:lineRule="auto"/>
        <w:ind w:firstLine="0"/>
        <w:jc w:val="left"/>
      </w:pPr>
      <w:r>
        <w:t>«Цифровые</w:t>
      </w:r>
      <w:r w:rsidR="0067404D">
        <w:t xml:space="preserve"> </w:t>
      </w:r>
      <w:r>
        <w:t>двойники</w:t>
      </w:r>
      <w:r w:rsidR="0067404D">
        <w:t xml:space="preserve"> </w:t>
      </w:r>
      <w:r>
        <w:t>растений»,</w:t>
      </w:r>
      <w:r w:rsidR="0067404D">
        <w:t xml:space="preserve"> </w:t>
      </w:r>
      <w:r w:rsidR="00D453D6">
        <w:t>к</w:t>
      </w:r>
      <w:r w:rsidR="00C715CF" w:rsidRPr="000543C2">
        <w:t>.т.н.</w:t>
      </w:r>
      <w:r w:rsidR="00C715CF" w:rsidRPr="000543C2">
        <w:tab/>
        <w:t>______________</w:t>
      </w:r>
      <w:r>
        <w:t>_____</w:t>
      </w:r>
      <w:r w:rsidR="00D453D6">
        <w:t>А.С.</w:t>
      </w:r>
      <w:r w:rsidR="0067404D">
        <w:t xml:space="preserve"> </w:t>
      </w:r>
      <w:r w:rsidR="00D453D6">
        <w:t>Табачинский</w:t>
      </w:r>
    </w:p>
    <w:p w14:paraId="1DD79CDF" w14:textId="73A9E7C8" w:rsidR="00C715CF" w:rsidRPr="000543C2" w:rsidRDefault="00C715CF">
      <w:pPr>
        <w:ind w:firstLine="0"/>
        <w:jc w:val="center"/>
      </w:pPr>
    </w:p>
    <w:p w14:paraId="09483733" w14:textId="3A2E9AA9" w:rsidR="00C715CF" w:rsidRDefault="00C715CF">
      <w:pPr>
        <w:ind w:firstLine="0"/>
        <w:jc w:val="center"/>
      </w:pPr>
    </w:p>
    <w:p w14:paraId="28F00B28" w14:textId="1BE8B521" w:rsidR="006607BE" w:rsidRDefault="006607BE">
      <w:pPr>
        <w:ind w:firstLine="0"/>
        <w:jc w:val="center"/>
      </w:pPr>
    </w:p>
    <w:p w14:paraId="5E0D7BCA" w14:textId="77777777" w:rsidR="006607BE" w:rsidRPr="000543C2" w:rsidRDefault="006607BE">
      <w:pPr>
        <w:ind w:firstLine="0"/>
        <w:jc w:val="center"/>
      </w:pPr>
    </w:p>
    <w:p w14:paraId="4211D6AD" w14:textId="368567FE" w:rsidR="003950FD" w:rsidRPr="000543C2" w:rsidRDefault="00842B47">
      <w:pPr>
        <w:ind w:firstLine="0"/>
        <w:jc w:val="center"/>
        <w:rPr>
          <w:rStyle w:val="Char2"/>
          <w:rFonts w:ascii="Times New Roman" w:hAnsi="Times New Roman"/>
          <w:b w:val="0"/>
          <w:caps w:val="0"/>
          <w:sz w:val="24"/>
          <w:szCs w:val="24"/>
        </w:rPr>
      </w:pPr>
      <w:r w:rsidRPr="000543C2">
        <w:t>Самара</w:t>
      </w:r>
      <w:r w:rsidR="0067404D">
        <w:t xml:space="preserve"> </w:t>
      </w:r>
      <w:r w:rsidRPr="000543C2">
        <w:t>20</w:t>
      </w:r>
      <w:r w:rsidR="00694921">
        <w:t>2</w:t>
      </w:r>
      <w:r w:rsidR="00BF7A45">
        <w:t>2</w:t>
      </w:r>
      <w:r w:rsidR="00DB603A" w:rsidRPr="000543C2">
        <w:br w:type="page"/>
      </w:r>
      <w:bookmarkStart w:id="1" w:name="_Toc239405724"/>
      <w:bookmarkStart w:id="2" w:name="_Toc341729698"/>
      <w:bookmarkStart w:id="3" w:name="_Toc341730070"/>
      <w:bookmarkStart w:id="4" w:name="_Toc341730224"/>
      <w:bookmarkStart w:id="5" w:name="_Toc341731202"/>
      <w:bookmarkEnd w:id="0"/>
      <w:r w:rsidR="0027737B" w:rsidRPr="00FB1102">
        <w:rPr>
          <w:rStyle w:val="Char2"/>
          <w:rFonts w:ascii="Times New Roman" w:hAnsi="Times New Roman"/>
          <w:b w:val="0"/>
          <w:caps w:val="0"/>
          <w:sz w:val="24"/>
          <w:szCs w:val="24"/>
        </w:rPr>
        <w:lastRenderedPageBreak/>
        <w:t>С</w:t>
      </w:r>
      <w:r w:rsidR="00BB2A03" w:rsidRPr="00FB1102">
        <w:rPr>
          <w:rStyle w:val="Char2"/>
          <w:rFonts w:ascii="Times New Roman" w:hAnsi="Times New Roman"/>
          <w:b w:val="0"/>
          <w:caps w:val="0"/>
          <w:sz w:val="24"/>
          <w:szCs w:val="24"/>
        </w:rPr>
        <w:t>ПИСОК</w:t>
      </w:r>
      <w:r w:rsidR="0067404D">
        <w:rPr>
          <w:rStyle w:val="Char2"/>
          <w:rFonts w:ascii="Times New Roman" w:hAnsi="Times New Roman"/>
          <w:b w:val="0"/>
          <w:caps w:val="0"/>
          <w:sz w:val="24"/>
          <w:szCs w:val="24"/>
        </w:rPr>
        <w:t xml:space="preserve"> </w:t>
      </w:r>
      <w:r w:rsidR="00BB2A03" w:rsidRPr="00FB1102">
        <w:rPr>
          <w:rStyle w:val="Char2"/>
          <w:rFonts w:ascii="Times New Roman" w:hAnsi="Times New Roman"/>
          <w:b w:val="0"/>
          <w:caps w:val="0"/>
          <w:sz w:val="24"/>
          <w:szCs w:val="24"/>
        </w:rPr>
        <w:t>ИСПОЛНИТЕЛЕЙ</w:t>
      </w:r>
      <w:bookmarkEnd w:id="1"/>
      <w:bookmarkEnd w:id="2"/>
      <w:bookmarkEnd w:id="3"/>
      <w:bookmarkEnd w:id="4"/>
      <w:bookmarkEnd w:id="5"/>
    </w:p>
    <w:tbl>
      <w:tblPr>
        <w:tblW w:w="9634" w:type="dxa"/>
        <w:tblLayout w:type="fixed"/>
        <w:tblLook w:val="01E0" w:firstRow="1" w:lastRow="1" w:firstColumn="1" w:lastColumn="1" w:noHBand="0" w:noVBand="0"/>
      </w:tblPr>
      <w:tblGrid>
        <w:gridCol w:w="2972"/>
        <w:gridCol w:w="2977"/>
        <w:gridCol w:w="3685"/>
      </w:tblGrid>
      <w:tr w:rsidR="00A92429" w:rsidRPr="000543C2" w14:paraId="2A3D3D29" w14:textId="77777777" w:rsidTr="00807BDB">
        <w:trPr>
          <w:cantSplit/>
        </w:trPr>
        <w:tc>
          <w:tcPr>
            <w:tcW w:w="2972" w:type="dxa"/>
          </w:tcPr>
          <w:p w14:paraId="41658284" w14:textId="503D3964" w:rsidR="00086BB0" w:rsidRPr="000543C2" w:rsidRDefault="00694456" w:rsidP="001D4DD8">
            <w:pPr>
              <w:spacing w:before="120" w:after="120" w:line="240" w:lineRule="auto"/>
              <w:ind w:firstLine="0"/>
              <w:rPr>
                <w:szCs w:val="24"/>
              </w:rPr>
            </w:pPr>
            <w:r w:rsidRPr="002537EF">
              <w:rPr>
                <w:b/>
                <w:bCs/>
                <w:szCs w:val="24"/>
              </w:rPr>
              <w:t>Руководитель НИР</w:t>
            </w:r>
            <w:r w:rsidRPr="002537EF" w:rsidDel="00694456">
              <w:rPr>
                <w:b/>
                <w:bCs/>
                <w:szCs w:val="24"/>
              </w:rPr>
              <w:t xml:space="preserve"> </w:t>
            </w:r>
          </w:p>
        </w:tc>
        <w:tc>
          <w:tcPr>
            <w:tcW w:w="2977" w:type="dxa"/>
          </w:tcPr>
          <w:p w14:paraId="6E4CC95B" w14:textId="2E6C5251" w:rsidR="00086BB0" w:rsidRPr="000543C2" w:rsidRDefault="00086BB0" w:rsidP="001D4DD8">
            <w:pPr>
              <w:spacing w:before="120" w:after="120" w:line="240" w:lineRule="auto"/>
              <w:ind w:firstLine="0"/>
              <w:rPr>
                <w:szCs w:val="24"/>
              </w:rPr>
            </w:pPr>
          </w:p>
        </w:tc>
        <w:tc>
          <w:tcPr>
            <w:tcW w:w="3685" w:type="dxa"/>
          </w:tcPr>
          <w:p w14:paraId="12D5AC3C" w14:textId="7EADC1BB" w:rsidR="00FB1102" w:rsidRPr="000543C2" w:rsidRDefault="00FB1102" w:rsidP="001D4DD8">
            <w:pPr>
              <w:spacing w:before="120" w:after="120" w:line="240" w:lineRule="auto"/>
              <w:ind w:firstLine="0"/>
              <w:rPr>
                <w:szCs w:val="24"/>
              </w:rPr>
            </w:pPr>
          </w:p>
        </w:tc>
      </w:tr>
      <w:tr w:rsidR="00694456" w:rsidRPr="000543C2" w14:paraId="03B97CAE" w14:textId="77777777" w:rsidTr="00807BDB">
        <w:trPr>
          <w:cantSplit/>
        </w:trPr>
        <w:tc>
          <w:tcPr>
            <w:tcW w:w="2972" w:type="dxa"/>
          </w:tcPr>
          <w:p w14:paraId="2DADA3B5" w14:textId="04C04F5F" w:rsidR="00694456" w:rsidRPr="000543C2" w:rsidRDefault="00694456" w:rsidP="00694456">
            <w:pPr>
              <w:spacing w:before="120" w:after="120" w:line="240" w:lineRule="auto"/>
              <w:ind w:firstLine="0"/>
              <w:rPr>
                <w:szCs w:val="24"/>
              </w:rPr>
            </w:pPr>
            <w:r>
              <w:rPr>
                <w:szCs w:val="24"/>
              </w:rPr>
              <w:t>Зав. лабораторией, к.т.н.</w:t>
            </w:r>
          </w:p>
        </w:tc>
        <w:tc>
          <w:tcPr>
            <w:tcW w:w="2977" w:type="dxa"/>
          </w:tcPr>
          <w:p w14:paraId="796E2AE5" w14:textId="782AEA16" w:rsidR="00694456" w:rsidRPr="000543C2" w:rsidRDefault="00694456" w:rsidP="00694456">
            <w:pPr>
              <w:spacing w:before="120" w:after="120" w:line="240" w:lineRule="auto"/>
              <w:ind w:firstLine="0"/>
              <w:rPr>
                <w:szCs w:val="24"/>
              </w:rPr>
            </w:pPr>
          </w:p>
        </w:tc>
        <w:tc>
          <w:tcPr>
            <w:tcW w:w="3685" w:type="dxa"/>
          </w:tcPr>
          <w:p w14:paraId="5D0CADF9" w14:textId="77777777" w:rsidR="00694456" w:rsidRDefault="00694456" w:rsidP="00694456">
            <w:pPr>
              <w:spacing w:before="120" w:after="120" w:line="240" w:lineRule="auto"/>
              <w:ind w:firstLine="0"/>
              <w:rPr>
                <w:szCs w:val="24"/>
              </w:rPr>
            </w:pPr>
            <w:r>
              <w:rPr>
                <w:szCs w:val="24"/>
              </w:rPr>
              <w:t>А.С. Табачинский</w:t>
            </w:r>
          </w:p>
          <w:p w14:paraId="127092B9" w14:textId="71904FB2" w:rsidR="00694456" w:rsidRDefault="00694456" w:rsidP="00694456">
            <w:pPr>
              <w:spacing w:before="120" w:after="120" w:line="240" w:lineRule="auto"/>
              <w:ind w:firstLine="0"/>
              <w:rPr>
                <w:szCs w:val="24"/>
              </w:rPr>
            </w:pPr>
            <w:r>
              <w:rPr>
                <w:szCs w:val="24"/>
              </w:rPr>
              <w:t xml:space="preserve">(введение, заключение, раздел </w:t>
            </w:r>
            <w:r w:rsidR="00080D74">
              <w:rPr>
                <w:szCs w:val="24"/>
              </w:rPr>
              <w:t>5</w:t>
            </w:r>
            <w:r>
              <w:rPr>
                <w:szCs w:val="24"/>
              </w:rPr>
              <w:t>, общее редактирование)</w:t>
            </w:r>
          </w:p>
        </w:tc>
      </w:tr>
      <w:tr w:rsidR="00694456" w:rsidRPr="000543C2" w14:paraId="0D6DA96E" w14:textId="77777777" w:rsidTr="00807BDB">
        <w:trPr>
          <w:cantSplit/>
        </w:trPr>
        <w:tc>
          <w:tcPr>
            <w:tcW w:w="2972" w:type="dxa"/>
          </w:tcPr>
          <w:p w14:paraId="6AD2011E" w14:textId="3C326F9C" w:rsidR="00694456" w:rsidRPr="002537EF" w:rsidRDefault="00694456" w:rsidP="00694456">
            <w:pPr>
              <w:spacing w:before="120" w:after="120" w:line="240" w:lineRule="auto"/>
              <w:ind w:firstLine="0"/>
              <w:jc w:val="left"/>
              <w:rPr>
                <w:b/>
                <w:bCs/>
                <w:szCs w:val="24"/>
              </w:rPr>
            </w:pPr>
            <w:r w:rsidRPr="002537EF">
              <w:rPr>
                <w:b/>
                <w:bCs/>
                <w:szCs w:val="24"/>
              </w:rPr>
              <w:t>Исполнители</w:t>
            </w:r>
          </w:p>
        </w:tc>
        <w:tc>
          <w:tcPr>
            <w:tcW w:w="2977" w:type="dxa"/>
          </w:tcPr>
          <w:p w14:paraId="1581C1E1" w14:textId="77777777" w:rsidR="00694456" w:rsidRPr="000543C2" w:rsidRDefault="00694456" w:rsidP="00694456">
            <w:pPr>
              <w:spacing w:before="120" w:after="120" w:line="240" w:lineRule="auto"/>
              <w:ind w:firstLine="0"/>
              <w:rPr>
                <w:szCs w:val="24"/>
              </w:rPr>
            </w:pPr>
          </w:p>
        </w:tc>
        <w:tc>
          <w:tcPr>
            <w:tcW w:w="3685" w:type="dxa"/>
          </w:tcPr>
          <w:p w14:paraId="2DF79075" w14:textId="77777777" w:rsidR="00694456" w:rsidRDefault="00694456" w:rsidP="00694456">
            <w:pPr>
              <w:spacing w:before="120" w:after="120" w:line="240" w:lineRule="auto"/>
              <w:ind w:firstLine="0"/>
              <w:rPr>
                <w:szCs w:val="24"/>
              </w:rPr>
            </w:pPr>
          </w:p>
        </w:tc>
      </w:tr>
      <w:tr w:rsidR="00694456" w:rsidRPr="000543C2" w14:paraId="6581AEF9" w14:textId="77777777" w:rsidTr="00807BDB">
        <w:trPr>
          <w:cantSplit/>
        </w:trPr>
        <w:tc>
          <w:tcPr>
            <w:tcW w:w="2972" w:type="dxa"/>
          </w:tcPr>
          <w:p w14:paraId="0A600CB0" w14:textId="353C1173" w:rsidR="00694456" w:rsidRPr="000543C2" w:rsidRDefault="00694456" w:rsidP="00694456">
            <w:pPr>
              <w:spacing w:before="120" w:after="120" w:line="240" w:lineRule="auto"/>
              <w:ind w:firstLine="0"/>
              <w:jc w:val="left"/>
              <w:rPr>
                <w:szCs w:val="24"/>
              </w:rPr>
            </w:pPr>
            <w:r>
              <w:rPr>
                <w:szCs w:val="24"/>
              </w:rPr>
              <w:t>Главный научный сотрудник, д.т.н.</w:t>
            </w:r>
          </w:p>
        </w:tc>
        <w:tc>
          <w:tcPr>
            <w:tcW w:w="2977" w:type="dxa"/>
          </w:tcPr>
          <w:p w14:paraId="21D377A8" w14:textId="1901453C" w:rsidR="00694456" w:rsidRPr="000543C2" w:rsidRDefault="00694456" w:rsidP="00694456">
            <w:pPr>
              <w:spacing w:before="120" w:after="120" w:line="240" w:lineRule="auto"/>
              <w:ind w:firstLine="0"/>
              <w:rPr>
                <w:szCs w:val="24"/>
              </w:rPr>
            </w:pPr>
          </w:p>
        </w:tc>
        <w:tc>
          <w:tcPr>
            <w:tcW w:w="3685" w:type="dxa"/>
          </w:tcPr>
          <w:p w14:paraId="54FE4C6C" w14:textId="4008F785" w:rsidR="00694456" w:rsidRDefault="00694456" w:rsidP="00694456">
            <w:pPr>
              <w:spacing w:before="120" w:after="120" w:line="240" w:lineRule="auto"/>
              <w:ind w:firstLine="0"/>
              <w:rPr>
                <w:szCs w:val="24"/>
              </w:rPr>
            </w:pPr>
            <w:r>
              <w:rPr>
                <w:szCs w:val="24"/>
              </w:rPr>
              <w:t>П.О. Скобелев</w:t>
            </w:r>
          </w:p>
          <w:p w14:paraId="126FC914" w14:textId="1216689E" w:rsidR="00694456" w:rsidRPr="000543C2" w:rsidRDefault="00694456" w:rsidP="00694456">
            <w:pPr>
              <w:spacing w:before="120" w:after="120" w:line="240" w:lineRule="auto"/>
              <w:ind w:firstLine="0"/>
              <w:rPr>
                <w:szCs w:val="24"/>
              </w:rPr>
            </w:pPr>
            <w:r>
              <w:rPr>
                <w:szCs w:val="24"/>
              </w:rPr>
              <w:t>(раздел 1, общее редактирование)</w:t>
            </w:r>
          </w:p>
        </w:tc>
      </w:tr>
      <w:tr w:rsidR="00694456" w:rsidRPr="000543C2" w14:paraId="1274B0DE" w14:textId="77777777" w:rsidTr="00807BDB">
        <w:trPr>
          <w:cantSplit/>
        </w:trPr>
        <w:tc>
          <w:tcPr>
            <w:tcW w:w="2972" w:type="dxa"/>
          </w:tcPr>
          <w:p w14:paraId="1C92404C" w14:textId="355294CA" w:rsidR="00694456" w:rsidRDefault="00694456" w:rsidP="00694456">
            <w:pPr>
              <w:spacing w:before="120" w:after="120" w:line="240" w:lineRule="auto"/>
              <w:ind w:firstLine="0"/>
              <w:jc w:val="left"/>
              <w:rPr>
                <w:szCs w:val="24"/>
              </w:rPr>
            </w:pPr>
            <w:r>
              <w:rPr>
                <w:szCs w:val="24"/>
              </w:rPr>
              <w:t>Ведущий научный сотрудник, д.с.-х.н.</w:t>
            </w:r>
          </w:p>
        </w:tc>
        <w:tc>
          <w:tcPr>
            <w:tcW w:w="2977" w:type="dxa"/>
          </w:tcPr>
          <w:p w14:paraId="31B9756F" w14:textId="77777777" w:rsidR="00694456" w:rsidRPr="000543C2" w:rsidRDefault="00694456" w:rsidP="00694456">
            <w:pPr>
              <w:spacing w:before="120" w:after="120" w:line="240" w:lineRule="auto"/>
              <w:ind w:firstLine="0"/>
              <w:rPr>
                <w:szCs w:val="24"/>
              </w:rPr>
            </w:pPr>
          </w:p>
        </w:tc>
        <w:tc>
          <w:tcPr>
            <w:tcW w:w="3685" w:type="dxa"/>
          </w:tcPr>
          <w:p w14:paraId="055BA836" w14:textId="22AD2549" w:rsidR="00694456" w:rsidRDefault="00694456" w:rsidP="00694456">
            <w:pPr>
              <w:spacing w:before="120" w:after="120" w:line="240" w:lineRule="auto"/>
              <w:ind w:firstLine="0"/>
              <w:rPr>
                <w:szCs w:val="24"/>
              </w:rPr>
            </w:pPr>
            <w:r>
              <w:rPr>
                <w:szCs w:val="24"/>
              </w:rPr>
              <w:t>О.И. Горянин</w:t>
            </w:r>
          </w:p>
          <w:p w14:paraId="32DAE44A" w14:textId="01DD581B" w:rsidR="00694456" w:rsidRDefault="00694456" w:rsidP="00694456">
            <w:pPr>
              <w:spacing w:before="120" w:after="120" w:line="240" w:lineRule="auto"/>
              <w:ind w:firstLine="0"/>
              <w:rPr>
                <w:szCs w:val="24"/>
              </w:rPr>
            </w:pPr>
            <w:r>
              <w:rPr>
                <w:szCs w:val="24"/>
              </w:rPr>
              <w:t xml:space="preserve">(разделы </w:t>
            </w:r>
            <w:r w:rsidR="00080D74">
              <w:rPr>
                <w:szCs w:val="24"/>
              </w:rPr>
              <w:t>3</w:t>
            </w:r>
            <w:r>
              <w:rPr>
                <w:szCs w:val="24"/>
              </w:rPr>
              <w:t xml:space="preserve">, </w:t>
            </w:r>
            <w:r w:rsidR="00080D74">
              <w:rPr>
                <w:szCs w:val="24"/>
              </w:rPr>
              <w:t>6</w:t>
            </w:r>
            <w:r>
              <w:rPr>
                <w:szCs w:val="24"/>
              </w:rPr>
              <w:t>)</w:t>
            </w:r>
          </w:p>
        </w:tc>
      </w:tr>
      <w:tr w:rsidR="00694456" w:rsidRPr="000543C2" w14:paraId="32951F71" w14:textId="77777777" w:rsidTr="00807BDB">
        <w:trPr>
          <w:cantSplit/>
        </w:trPr>
        <w:tc>
          <w:tcPr>
            <w:tcW w:w="2972" w:type="dxa"/>
          </w:tcPr>
          <w:p w14:paraId="15404977" w14:textId="3AC92AF3" w:rsidR="00694456" w:rsidRPr="000543C2" w:rsidRDefault="00694456" w:rsidP="00694456">
            <w:pPr>
              <w:spacing w:before="120" w:after="120" w:line="240" w:lineRule="auto"/>
              <w:ind w:firstLine="0"/>
              <w:jc w:val="left"/>
              <w:rPr>
                <w:szCs w:val="24"/>
              </w:rPr>
            </w:pPr>
            <w:r>
              <w:rPr>
                <w:szCs w:val="24"/>
              </w:rPr>
              <w:t>Ведущий научный сотрудник, к.с.-х.н.</w:t>
            </w:r>
          </w:p>
        </w:tc>
        <w:tc>
          <w:tcPr>
            <w:tcW w:w="2977" w:type="dxa"/>
          </w:tcPr>
          <w:p w14:paraId="5E4F2A2D" w14:textId="3E0199E7" w:rsidR="00694456" w:rsidRPr="000543C2" w:rsidRDefault="00694456" w:rsidP="00694456">
            <w:pPr>
              <w:spacing w:before="120" w:after="120" w:line="240" w:lineRule="auto"/>
              <w:ind w:firstLine="0"/>
              <w:rPr>
                <w:szCs w:val="24"/>
              </w:rPr>
            </w:pPr>
          </w:p>
        </w:tc>
        <w:tc>
          <w:tcPr>
            <w:tcW w:w="3685" w:type="dxa"/>
          </w:tcPr>
          <w:p w14:paraId="443B4D84" w14:textId="46CAB280" w:rsidR="00694456" w:rsidRDefault="00694456" w:rsidP="00694456">
            <w:pPr>
              <w:spacing w:before="120" w:after="120" w:line="240" w:lineRule="auto"/>
              <w:ind w:firstLine="0"/>
              <w:rPr>
                <w:szCs w:val="24"/>
              </w:rPr>
            </w:pPr>
            <w:r>
              <w:rPr>
                <w:szCs w:val="24"/>
              </w:rPr>
              <w:t>С.Л. Рубцов</w:t>
            </w:r>
          </w:p>
          <w:p w14:paraId="1E11F949" w14:textId="2389BAF5" w:rsidR="00694456" w:rsidRPr="000543C2" w:rsidRDefault="00694456" w:rsidP="00694456">
            <w:pPr>
              <w:spacing w:before="120" w:after="120" w:line="240" w:lineRule="auto"/>
              <w:ind w:firstLine="0"/>
              <w:rPr>
                <w:szCs w:val="24"/>
              </w:rPr>
            </w:pPr>
            <w:r>
              <w:rPr>
                <w:szCs w:val="24"/>
              </w:rPr>
              <w:t xml:space="preserve">(раздел </w:t>
            </w:r>
            <w:r w:rsidR="00080D74">
              <w:rPr>
                <w:szCs w:val="24"/>
              </w:rPr>
              <w:t>4</w:t>
            </w:r>
            <w:r>
              <w:rPr>
                <w:szCs w:val="24"/>
              </w:rPr>
              <w:t>)</w:t>
            </w:r>
          </w:p>
        </w:tc>
      </w:tr>
      <w:tr w:rsidR="00694456" w:rsidRPr="000543C2" w14:paraId="365805F6" w14:textId="77777777" w:rsidTr="00807BDB">
        <w:trPr>
          <w:cantSplit/>
        </w:trPr>
        <w:tc>
          <w:tcPr>
            <w:tcW w:w="2972" w:type="dxa"/>
          </w:tcPr>
          <w:p w14:paraId="43CB4CE1" w14:textId="6EC9E863" w:rsidR="00694456" w:rsidRPr="000543C2"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69512A0E" w14:textId="55E71477" w:rsidR="00694456" w:rsidRPr="000543C2" w:rsidRDefault="00694456" w:rsidP="00694456">
            <w:pPr>
              <w:spacing w:before="120" w:after="120" w:line="240" w:lineRule="auto"/>
              <w:ind w:firstLine="0"/>
              <w:rPr>
                <w:szCs w:val="24"/>
              </w:rPr>
            </w:pPr>
          </w:p>
        </w:tc>
        <w:tc>
          <w:tcPr>
            <w:tcW w:w="3685" w:type="dxa"/>
          </w:tcPr>
          <w:p w14:paraId="413C68A3" w14:textId="37481176" w:rsidR="00694456" w:rsidRDefault="00694456" w:rsidP="00694456">
            <w:pPr>
              <w:spacing w:before="120" w:after="120" w:line="240" w:lineRule="auto"/>
              <w:ind w:firstLine="0"/>
              <w:rPr>
                <w:szCs w:val="24"/>
              </w:rPr>
            </w:pPr>
            <w:r>
              <w:rPr>
                <w:szCs w:val="24"/>
              </w:rPr>
              <w:t>В.Б. Ларюхин</w:t>
            </w:r>
          </w:p>
          <w:p w14:paraId="1BB62938" w14:textId="75D616DB" w:rsidR="00694456" w:rsidRPr="000543C2" w:rsidRDefault="00694456" w:rsidP="00694456">
            <w:pPr>
              <w:spacing w:before="120" w:after="120" w:line="240" w:lineRule="auto"/>
              <w:ind w:firstLine="0"/>
              <w:rPr>
                <w:szCs w:val="24"/>
              </w:rPr>
            </w:pPr>
            <w:r>
              <w:rPr>
                <w:szCs w:val="24"/>
              </w:rPr>
              <w:t xml:space="preserve">(раздел </w:t>
            </w:r>
            <w:r w:rsidR="00080D74">
              <w:rPr>
                <w:szCs w:val="24"/>
              </w:rPr>
              <w:t>5</w:t>
            </w:r>
            <w:r>
              <w:rPr>
                <w:szCs w:val="24"/>
              </w:rPr>
              <w:t>)</w:t>
            </w:r>
          </w:p>
        </w:tc>
      </w:tr>
      <w:tr w:rsidR="00694456" w:rsidRPr="000543C2" w14:paraId="5D5F7B5E" w14:textId="77777777" w:rsidTr="00807BDB">
        <w:trPr>
          <w:cantSplit/>
        </w:trPr>
        <w:tc>
          <w:tcPr>
            <w:tcW w:w="2972" w:type="dxa"/>
          </w:tcPr>
          <w:p w14:paraId="4B45C808" w14:textId="69A445EC" w:rsidR="00694456" w:rsidRPr="000543C2"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4F17C095" w14:textId="28B2394B" w:rsidR="00694456" w:rsidRPr="000543C2" w:rsidRDefault="00694456" w:rsidP="00694456">
            <w:pPr>
              <w:spacing w:before="120" w:after="120" w:line="240" w:lineRule="auto"/>
              <w:ind w:firstLine="0"/>
              <w:rPr>
                <w:szCs w:val="24"/>
              </w:rPr>
            </w:pPr>
          </w:p>
        </w:tc>
        <w:tc>
          <w:tcPr>
            <w:tcW w:w="3685" w:type="dxa"/>
          </w:tcPr>
          <w:p w14:paraId="4BD56229" w14:textId="5D33E217" w:rsidR="00694456" w:rsidRDefault="00694456" w:rsidP="00694456">
            <w:pPr>
              <w:spacing w:before="120" w:after="120" w:line="240" w:lineRule="auto"/>
              <w:ind w:firstLine="0"/>
              <w:rPr>
                <w:szCs w:val="24"/>
              </w:rPr>
            </w:pPr>
            <w:r>
              <w:rPr>
                <w:szCs w:val="24"/>
              </w:rPr>
              <w:t>Е. Пантелей</w:t>
            </w:r>
          </w:p>
          <w:p w14:paraId="14D8D491" w14:textId="78BE1137" w:rsidR="00694456" w:rsidRPr="000543C2" w:rsidRDefault="00694456" w:rsidP="00694456">
            <w:pPr>
              <w:spacing w:before="120" w:after="120" w:line="240" w:lineRule="auto"/>
              <w:ind w:firstLine="0"/>
              <w:rPr>
                <w:szCs w:val="24"/>
              </w:rPr>
            </w:pPr>
            <w:r>
              <w:rPr>
                <w:szCs w:val="24"/>
              </w:rPr>
              <w:t>(раздел 2)</w:t>
            </w:r>
          </w:p>
        </w:tc>
      </w:tr>
      <w:tr w:rsidR="00694456" w:rsidRPr="000543C2" w14:paraId="5C203120" w14:textId="77777777" w:rsidTr="00807BDB">
        <w:trPr>
          <w:cantSplit/>
        </w:trPr>
        <w:tc>
          <w:tcPr>
            <w:tcW w:w="2972" w:type="dxa"/>
          </w:tcPr>
          <w:p w14:paraId="06F9D90D" w14:textId="19FD6D67" w:rsidR="00694456" w:rsidRPr="000543C2" w:rsidRDefault="00694456" w:rsidP="00694456">
            <w:pPr>
              <w:spacing w:before="120" w:after="120" w:line="240" w:lineRule="auto"/>
              <w:ind w:firstLine="0"/>
              <w:jc w:val="left"/>
              <w:rPr>
                <w:szCs w:val="24"/>
              </w:rPr>
            </w:pPr>
            <w:r>
              <w:rPr>
                <w:szCs w:val="24"/>
              </w:rPr>
              <w:t>Младший научный сотрудник, к.т.н.</w:t>
            </w:r>
          </w:p>
        </w:tc>
        <w:tc>
          <w:tcPr>
            <w:tcW w:w="2977" w:type="dxa"/>
          </w:tcPr>
          <w:p w14:paraId="3A08774E" w14:textId="3ECE3B64" w:rsidR="00694456" w:rsidRPr="000543C2" w:rsidRDefault="00694456" w:rsidP="00694456">
            <w:pPr>
              <w:spacing w:before="120" w:after="120" w:line="240" w:lineRule="auto"/>
              <w:ind w:firstLine="0"/>
              <w:rPr>
                <w:szCs w:val="24"/>
              </w:rPr>
            </w:pPr>
          </w:p>
        </w:tc>
        <w:tc>
          <w:tcPr>
            <w:tcW w:w="3685" w:type="dxa"/>
          </w:tcPr>
          <w:p w14:paraId="368E3A20" w14:textId="607CB6B7" w:rsidR="00694456" w:rsidRDefault="00694456" w:rsidP="00694456">
            <w:pPr>
              <w:spacing w:before="120" w:after="120" w:line="240" w:lineRule="auto"/>
              <w:ind w:firstLine="0"/>
              <w:rPr>
                <w:szCs w:val="24"/>
              </w:rPr>
            </w:pPr>
            <w:r>
              <w:rPr>
                <w:szCs w:val="24"/>
              </w:rPr>
              <w:t>А.Н. Лада</w:t>
            </w:r>
          </w:p>
          <w:p w14:paraId="2D316C9B" w14:textId="1902FDB5" w:rsidR="00694456" w:rsidRPr="000543C2" w:rsidRDefault="00694456" w:rsidP="00694456">
            <w:pPr>
              <w:spacing w:before="120" w:after="120" w:line="240" w:lineRule="auto"/>
              <w:ind w:firstLine="0"/>
              <w:rPr>
                <w:szCs w:val="24"/>
              </w:rPr>
            </w:pPr>
            <w:r>
              <w:rPr>
                <w:szCs w:val="24"/>
              </w:rPr>
              <w:t>(раздел 2)</w:t>
            </w:r>
          </w:p>
        </w:tc>
      </w:tr>
      <w:tr w:rsidR="00694456" w:rsidRPr="000543C2" w14:paraId="4751986B" w14:textId="77777777" w:rsidTr="00807BDB">
        <w:trPr>
          <w:cantSplit/>
        </w:trPr>
        <w:tc>
          <w:tcPr>
            <w:tcW w:w="2972" w:type="dxa"/>
          </w:tcPr>
          <w:p w14:paraId="578BAC43" w14:textId="6D6D6936" w:rsidR="00694456"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245C68CC" w14:textId="77777777" w:rsidR="00694456" w:rsidRPr="000543C2" w:rsidRDefault="00694456" w:rsidP="00694456">
            <w:pPr>
              <w:spacing w:before="120" w:after="120" w:line="240" w:lineRule="auto"/>
              <w:ind w:firstLine="0"/>
              <w:rPr>
                <w:szCs w:val="24"/>
              </w:rPr>
            </w:pPr>
          </w:p>
        </w:tc>
        <w:tc>
          <w:tcPr>
            <w:tcW w:w="3685" w:type="dxa"/>
          </w:tcPr>
          <w:p w14:paraId="0D04837C" w14:textId="198CCE8E" w:rsidR="00694456" w:rsidRDefault="00694456" w:rsidP="00694456">
            <w:pPr>
              <w:spacing w:before="120" w:after="120" w:line="240" w:lineRule="auto"/>
              <w:ind w:firstLine="0"/>
              <w:rPr>
                <w:szCs w:val="24"/>
              </w:rPr>
            </w:pPr>
            <w:r>
              <w:rPr>
                <w:szCs w:val="24"/>
              </w:rPr>
              <w:t>А.Б. Степанов</w:t>
            </w:r>
          </w:p>
          <w:p w14:paraId="082D2784" w14:textId="3B101929" w:rsidR="00694456" w:rsidRDefault="00694456" w:rsidP="00694456">
            <w:pPr>
              <w:spacing w:before="120" w:after="120" w:line="240" w:lineRule="auto"/>
              <w:ind w:firstLine="0"/>
              <w:rPr>
                <w:szCs w:val="24"/>
              </w:rPr>
            </w:pPr>
            <w:r>
              <w:rPr>
                <w:szCs w:val="24"/>
              </w:rPr>
              <w:t>(раздел 2)</w:t>
            </w:r>
          </w:p>
        </w:tc>
      </w:tr>
      <w:tr w:rsidR="00694456" w:rsidRPr="000543C2" w14:paraId="4C48FC03" w14:textId="77777777" w:rsidTr="00807BDB">
        <w:trPr>
          <w:cantSplit/>
        </w:trPr>
        <w:tc>
          <w:tcPr>
            <w:tcW w:w="2972" w:type="dxa"/>
          </w:tcPr>
          <w:p w14:paraId="3ADA49FA" w14:textId="4F05AE58" w:rsidR="00694456" w:rsidRPr="000543C2"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6354C865" w14:textId="08FB0DD8" w:rsidR="00694456" w:rsidRPr="000543C2" w:rsidRDefault="00694456" w:rsidP="00694456">
            <w:pPr>
              <w:spacing w:before="120" w:after="120" w:line="240" w:lineRule="auto"/>
              <w:ind w:firstLine="0"/>
              <w:rPr>
                <w:szCs w:val="24"/>
              </w:rPr>
            </w:pPr>
          </w:p>
        </w:tc>
        <w:tc>
          <w:tcPr>
            <w:tcW w:w="3685" w:type="dxa"/>
          </w:tcPr>
          <w:p w14:paraId="0E7F37E7" w14:textId="6260DD29" w:rsidR="00694456" w:rsidRDefault="00694456" w:rsidP="00694456">
            <w:pPr>
              <w:spacing w:before="120" w:after="120" w:line="240" w:lineRule="auto"/>
              <w:ind w:firstLine="0"/>
              <w:rPr>
                <w:szCs w:val="24"/>
              </w:rPr>
            </w:pPr>
            <w:r>
              <w:rPr>
                <w:szCs w:val="24"/>
              </w:rPr>
              <w:t>А.А. Жиляев</w:t>
            </w:r>
          </w:p>
          <w:p w14:paraId="6C95DCEA" w14:textId="4147AA55" w:rsidR="00694456" w:rsidRPr="000543C2" w:rsidRDefault="00694456" w:rsidP="00694456">
            <w:pPr>
              <w:spacing w:before="120" w:after="120" w:line="240" w:lineRule="auto"/>
              <w:ind w:firstLine="0"/>
              <w:rPr>
                <w:szCs w:val="24"/>
              </w:rPr>
            </w:pPr>
            <w:r>
              <w:rPr>
                <w:szCs w:val="24"/>
              </w:rPr>
              <w:t xml:space="preserve">(раздел </w:t>
            </w:r>
            <w:r w:rsidR="00080D74">
              <w:rPr>
                <w:szCs w:val="24"/>
              </w:rPr>
              <w:t>5</w:t>
            </w:r>
            <w:r>
              <w:rPr>
                <w:szCs w:val="24"/>
              </w:rPr>
              <w:t>)</w:t>
            </w:r>
          </w:p>
        </w:tc>
      </w:tr>
      <w:tr w:rsidR="00694456" w:rsidRPr="000543C2" w14:paraId="18D7E2F5" w14:textId="77777777" w:rsidTr="00807BDB">
        <w:trPr>
          <w:cantSplit/>
        </w:trPr>
        <w:tc>
          <w:tcPr>
            <w:tcW w:w="2972" w:type="dxa"/>
          </w:tcPr>
          <w:p w14:paraId="32FA7BE5" w14:textId="3D943F51" w:rsidR="00694456" w:rsidRPr="000543C2"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4E6FC44D" w14:textId="2051B1D8" w:rsidR="00694456" w:rsidRPr="000543C2" w:rsidRDefault="00694456" w:rsidP="00694456">
            <w:pPr>
              <w:spacing w:before="120" w:after="120" w:line="240" w:lineRule="auto"/>
              <w:ind w:firstLine="0"/>
              <w:rPr>
                <w:szCs w:val="24"/>
              </w:rPr>
            </w:pPr>
          </w:p>
        </w:tc>
        <w:tc>
          <w:tcPr>
            <w:tcW w:w="3685" w:type="dxa"/>
          </w:tcPr>
          <w:p w14:paraId="295870F3" w14:textId="73EC7608" w:rsidR="00694456" w:rsidRDefault="00694456" w:rsidP="00694456">
            <w:pPr>
              <w:spacing w:before="120" w:after="120" w:line="240" w:lineRule="auto"/>
              <w:ind w:firstLine="0"/>
              <w:rPr>
                <w:szCs w:val="24"/>
              </w:rPr>
            </w:pPr>
            <w:r>
              <w:rPr>
                <w:szCs w:val="24"/>
              </w:rPr>
              <w:t>А.О. Стрижаков</w:t>
            </w:r>
          </w:p>
          <w:p w14:paraId="67D2B0DC" w14:textId="416FA624" w:rsidR="00694456" w:rsidRPr="000543C2" w:rsidRDefault="00694456" w:rsidP="00694456">
            <w:pPr>
              <w:spacing w:before="120" w:after="120" w:line="240" w:lineRule="auto"/>
              <w:ind w:firstLine="0"/>
              <w:rPr>
                <w:szCs w:val="24"/>
              </w:rPr>
            </w:pPr>
            <w:r>
              <w:rPr>
                <w:szCs w:val="24"/>
              </w:rPr>
              <w:t xml:space="preserve">(разделы </w:t>
            </w:r>
            <w:r w:rsidR="00080D74">
              <w:rPr>
                <w:szCs w:val="24"/>
              </w:rPr>
              <w:t>3</w:t>
            </w:r>
            <w:r>
              <w:rPr>
                <w:szCs w:val="24"/>
              </w:rPr>
              <w:t xml:space="preserve">, </w:t>
            </w:r>
            <w:r w:rsidR="00080D74">
              <w:rPr>
                <w:szCs w:val="24"/>
              </w:rPr>
              <w:t>6</w:t>
            </w:r>
            <w:r>
              <w:rPr>
                <w:szCs w:val="24"/>
              </w:rPr>
              <w:t>)</w:t>
            </w:r>
          </w:p>
        </w:tc>
      </w:tr>
      <w:tr w:rsidR="00694456" w:rsidRPr="000543C2" w14:paraId="68434815" w14:textId="77777777" w:rsidTr="00807BDB">
        <w:trPr>
          <w:cantSplit/>
        </w:trPr>
        <w:tc>
          <w:tcPr>
            <w:tcW w:w="2972" w:type="dxa"/>
          </w:tcPr>
          <w:p w14:paraId="646AF1D3" w14:textId="60EBE79E" w:rsidR="00694456" w:rsidRPr="000543C2" w:rsidRDefault="00694456" w:rsidP="00694456">
            <w:pPr>
              <w:spacing w:before="120" w:after="120" w:line="240" w:lineRule="auto"/>
              <w:ind w:firstLine="0"/>
              <w:jc w:val="left"/>
              <w:rPr>
                <w:szCs w:val="24"/>
              </w:rPr>
            </w:pPr>
            <w:r>
              <w:rPr>
                <w:szCs w:val="24"/>
              </w:rPr>
              <w:t>Младший научный сотрудник</w:t>
            </w:r>
          </w:p>
        </w:tc>
        <w:tc>
          <w:tcPr>
            <w:tcW w:w="2977" w:type="dxa"/>
          </w:tcPr>
          <w:p w14:paraId="75CC0E41" w14:textId="7BF0ACC3" w:rsidR="00694456" w:rsidRPr="000543C2" w:rsidRDefault="00694456" w:rsidP="00694456">
            <w:pPr>
              <w:spacing w:before="120" w:after="120" w:line="240" w:lineRule="auto"/>
              <w:ind w:firstLine="0"/>
              <w:rPr>
                <w:szCs w:val="24"/>
              </w:rPr>
            </w:pPr>
          </w:p>
        </w:tc>
        <w:tc>
          <w:tcPr>
            <w:tcW w:w="3685" w:type="dxa"/>
          </w:tcPr>
          <w:p w14:paraId="7C6063A5" w14:textId="7F2B3FB3" w:rsidR="00694456" w:rsidRDefault="00694456" w:rsidP="00694456">
            <w:pPr>
              <w:spacing w:before="120" w:after="120" w:line="240" w:lineRule="auto"/>
              <w:ind w:firstLine="0"/>
              <w:rPr>
                <w:szCs w:val="24"/>
              </w:rPr>
            </w:pPr>
            <w:r>
              <w:rPr>
                <w:szCs w:val="24"/>
              </w:rPr>
              <w:t>Е.В. Кудряков</w:t>
            </w:r>
          </w:p>
          <w:p w14:paraId="304BD551" w14:textId="73459C80" w:rsidR="00694456" w:rsidRPr="000543C2" w:rsidRDefault="00694456" w:rsidP="00694456">
            <w:pPr>
              <w:spacing w:before="120" w:after="120" w:line="240" w:lineRule="auto"/>
              <w:ind w:firstLine="0"/>
              <w:rPr>
                <w:szCs w:val="24"/>
              </w:rPr>
            </w:pPr>
            <w:r>
              <w:rPr>
                <w:szCs w:val="24"/>
              </w:rPr>
              <w:t xml:space="preserve">(раздел </w:t>
            </w:r>
            <w:r w:rsidR="00080D74">
              <w:rPr>
                <w:szCs w:val="24"/>
              </w:rPr>
              <w:t>4</w:t>
            </w:r>
            <w:r>
              <w:rPr>
                <w:szCs w:val="24"/>
              </w:rPr>
              <w:t>)</w:t>
            </w:r>
          </w:p>
        </w:tc>
      </w:tr>
      <w:tr w:rsidR="002B7E5C" w:rsidRPr="000543C2" w14:paraId="6D4D0D6C" w14:textId="77777777" w:rsidTr="00CC2423">
        <w:trPr>
          <w:cantSplit/>
        </w:trPr>
        <w:tc>
          <w:tcPr>
            <w:tcW w:w="2972" w:type="dxa"/>
          </w:tcPr>
          <w:p w14:paraId="5AE9A948" w14:textId="6AEE259B" w:rsidR="002B7E5C" w:rsidRPr="009F60C6" w:rsidRDefault="002B7E5C" w:rsidP="00CC2423">
            <w:pPr>
              <w:spacing w:before="120" w:after="120" w:line="240" w:lineRule="auto"/>
              <w:ind w:firstLine="0"/>
              <w:jc w:val="left"/>
              <w:rPr>
                <w:b/>
                <w:bCs/>
                <w:szCs w:val="24"/>
              </w:rPr>
            </w:pPr>
            <w:r w:rsidRPr="009F60C6">
              <w:rPr>
                <w:b/>
                <w:bCs/>
                <w:szCs w:val="24"/>
              </w:rPr>
              <w:t>Соисполнител</w:t>
            </w:r>
            <w:r>
              <w:rPr>
                <w:b/>
                <w:bCs/>
                <w:szCs w:val="24"/>
              </w:rPr>
              <w:t>и</w:t>
            </w:r>
          </w:p>
        </w:tc>
        <w:tc>
          <w:tcPr>
            <w:tcW w:w="2977" w:type="dxa"/>
          </w:tcPr>
          <w:p w14:paraId="51101728" w14:textId="77777777" w:rsidR="002B7E5C" w:rsidRPr="000543C2" w:rsidRDefault="002B7E5C" w:rsidP="00CC2423">
            <w:pPr>
              <w:spacing w:before="120" w:after="120" w:line="240" w:lineRule="auto"/>
              <w:ind w:firstLine="0"/>
              <w:rPr>
                <w:szCs w:val="24"/>
              </w:rPr>
            </w:pPr>
          </w:p>
        </w:tc>
        <w:tc>
          <w:tcPr>
            <w:tcW w:w="3685" w:type="dxa"/>
          </w:tcPr>
          <w:p w14:paraId="715537DD" w14:textId="77777777" w:rsidR="002B7E5C" w:rsidRDefault="002B7E5C" w:rsidP="00CC2423">
            <w:pPr>
              <w:spacing w:before="120" w:after="120" w:line="240" w:lineRule="auto"/>
              <w:ind w:firstLine="0"/>
              <w:rPr>
                <w:szCs w:val="24"/>
              </w:rPr>
            </w:pPr>
          </w:p>
        </w:tc>
      </w:tr>
      <w:tr w:rsidR="002B7E5C" w:rsidRPr="000543C2" w14:paraId="515F00A3" w14:textId="77777777" w:rsidTr="00CC2423">
        <w:trPr>
          <w:cantSplit/>
        </w:trPr>
        <w:tc>
          <w:tcPr>
            <w:tcW w:w="2972" w:type="dxa"/>
          </w:tcPr>
          <w:p w14:paraId="4008D70E" w14:textId="77777777" w:rsidR="002B7E5C" w:rsidRDefault="002B7E5C" w:rsidP="00CC2423">
            <w:pPr>
              <w:spacing w:before="120" w:after="120" w:line="240" w:lineRule="auto"/>
              <w:ind w:firstLine="0"/>
              <w:jc w:val="left"/>
              <w:rPr>
                <w:szCs w:val="24"/>
              </w:rPr>
            </w:pPr>
            <w:r>
              <w:rPr>
                <w:szCs w:val="24"/>
              </w:rPr>
              <w:t>Ведущий научный сотрудник, д.б.н.</w:t>
            </w:r>
          </w:p>
        </w:tc>
        <w:tc>
          <w:tcPr>
            <w:tcW w:w="2977" w:type="dxa"/>
          </w:tcPr>
          <w:p w14:paraId="2E2F0070" w14:textId="77777777" w:rsidR="002B7E5C" w:rsidRPr="000543C2" w:rsidRDefault="002B7E5C" w:rsidP="00CC2423">
            <w:pPr>
              <w:spacing w:before="120" w:after="120" w:line="240" w:lineRule="auto"/>
              <w:ind w:firstLine="0"/>
              <w:rPr>
                <w:szCs w:val="24"/>
              </w:rPr>
            </w:pPr>
          </w:p>
        </w:tc>
        <w:tc>
          <w:tcPr>
            <w:tcW w:w="3685" w:type="dxa"/>
          </w:tcPr>
          <w:p w14:paraId="4BA8F107" w14:textId="77777777" w:rsidR="002B7E5C" w:rsidRDefault="002B7E5C" w:rsidP="00CC2423">
            <w:pPr>
              <w:spacing w:before="120" w:after="120" w:line="240" w:lineRule="auto"/>
              <w:ind w:firstLine="0"/>
              <w:rPr>
                <w:szCs w:val="24"/>
              </w:rPr>
            </w:pPr>
            <w:r>
              <w:rPr>
                <w:szCs w:val="24"/>
              </w:rPr>
              <w:t>Т.М. Лысенко</w:t>
            </w:r>
          </w:p>
          <w:p w14:paraId="5C30A60C" w14:textId="5091CA24" w:rsidR="00023FFD" w:rsidRPr="00694456" w:rsidRDefault="00023FFD" w:rsidP="00CC2423">
            <w:pPr>
              <w:spacing w:before="120" w:after="120" w:line="240" w:lineRule="auto"/>
              <w:ind w:firstLine="0"/>
              <w:rPr>
                <w:szCs w:val="24"/>
              </w:rPr>
            </w:pPr>
            <w:r>
              <w:rPr>
                <w:szCs w:val="24"/>
              </w:rPr>
              <w:t xml:space="preserve">(раздел </w:t>
            </w:r>
            <w:r w:rsidR="00080D74">
              <w:rPr>
                <w:szCs w:val="24"/>
              </w:rPr>
              <w:t>3</w:t>
            </w:r>
            <w:r>
              <w:rPr>
                <w:szCs w:val="24"/>
              </w:rPr>
              <w:t>)</w:t>
            </w:r>
          </w:p>
        </w:tc>
      </w:tr>
      <w:tr w:rsidR="00694456" w:rsidRPr="000543C2" w14:paraId="1BA9776A" w14:textId="77777777" w:rsidTr="00807BDB">
        <w:trPr>
          <w:cantSplit/>
        </w:trPr>
        <w:tc>
          <w:tcPr>
            <w:tcW w:w="2972" w:type="dxa"/>
          </w:tcPr>
          <w:p w14:paraId="58A8FA51" w14:textId="276D6111" w:rsidR="00694456" w:rsidRDefault="00694456" w:rsidP="00694456">
            <w:pPr>
              <w:spacing w:before="120" w:after="120" w:line="240" w:lineRule="auto"/>
              <w:ind w:firstLine="0"/>
              <w:jc w:val="left"/>
              <w:rPr>
                <w:szCs w:val="24"/>
              </w:rPr>
            </w:pPr>
            <w:r>
              <w:rPr>
                <w:szCs w:val="24"/>
              </w:rPr>
              <w:t>Нормоконтроллер</w:t>
            </w:r>
          </w:p>
        </w:tc>
        <w:tc>
          <w:tcPr>
            <w:tcW w:w="2977" w:type="dxa"/>
          </w:tcPr>
          <w:p w14:paraId="6597DA21" w14:textId="77777777" w:rsidR="00694456" w:rsidRPr="000543C2" w:rsidRDefault="00694456" w:rsidP="00694456">
            <w:pPr>
              <w:spacing w:before="120" w:after="120" w:line="240" w:lineRule="auto"/>
              <w:ind w:firstLine="0"/>
              <w:rPr>
                <w:szCs w:val="24"/>
              </w:rPr>
            </w:pPr>
          </w:p>
        </w:tc>
        <w:tc>
          <w:tcPr>
            <w:tcW w:w="3685" w:type="dxa"/>
          </w:tcPr>
          <w:p w14:paraId="0D9802A0" w14:textId="04A09A2B" w:rsidR="00694456" w:rsidRDefault="00694456" w:rsidP="00694456">
            <w:pPr>
              <w:spacing w:before="120" w:after="120" w:line="240" w:lineRule="auto"/>
              <w:ind w:firstLine="0"/>
              <w:rPr>
                <w:szCs w:val="24"/>
              </w:rPr>
            </w:pPr>
            <w:r>
              <w:rPr>
                <w:szCs w:val="24"/>
              </w:rPr>
              <w:t>Е.В. Конусова</w:t>
            </w:r>
          </w:p>
        </w:tc>
      </w:tr>
    </w:tbl>
    <w:p w14:paraId="0EF9E6CD" w14:textId="77777777" w:rsidR="00C715CF" w:rsidRPr="000543C2" w:rsidRDefault="00C715CF" w:rsidP="00DC4D93">
      <w:pPr>
        <w:jc w:val="center"/>
        <w:rPr>
          <w:sz w:val="28"/>
          <w:szCs w:val="28"/>
        </w:rPr>
        <w:sectPr w:rsidR="00C715CF" w:rsidRPr="000543C2" w:rsidSect="003F2DAE">
          <w:footerReference w:type="default" r:id="rId12"/>
          <w:footnotePr>
            <w:pos w:val="beneathText"/>
            <w:numRestart w:val="eachSect"/>
          </w:footnotePr>
          <w:pgSz w:w="11907" w:h="16840" w:code="9"/>
          <w:pgMar w:top="1134" w:right="851" w:bottom="1134" w:left="1701" w:header="0" w:footer="567" w:gutter="0"/>
          <w:cols w:space="708"/>
          <w:titlePg/>
          <w:docGrid w:linePitch="360"/>
        </w:sectPr>
      </w:pPr>
      <w:bookmarkStart w:id="6" w:name="_Toc309905563"/>
      <w:bookmarkStart w:id="7" w:name="_Toc309912567"/>
      <w:bookmarkStart w:id="8" w:name="_Toc309932819"/>
      <w:bookmarkStart w:id="9" w:name="_Toc324782715"/>
      <w:bookmarkStart w:id="10" w:name="_Toc324782901"/>
      <w:bookmarkStart w:id="11" w:name="_Toc324875671"/>
      <w:bookmarkStart w:id="12" w:name="_Toc341729699"/>
      <w:bookmarkStart w:id="13" w:name="_Toc341730071"/>
      <w:bookmarkStart w:id="14" w:name="_Toc341730225"/>
      <w:bookmarkStart w:id="15" w:name="_Toc341731203"/>
      <w:bookmarkStart w:id="16" w:name="_Toc309905564"/>
      <w:bookmarkStart w:id="17" w:name="_Toc309912568"/>
      <w:bookmarkStart w:id="18" w:name="_Toc309932820"/>
      <w:bookmarkStart w:id="19" w:name="_Toc311642836"/>
    </w:p>
    <w:p w14:paraId="00D4C156" w14:textId="5B76C0CC" w:rsidR="003950FD" w:rsidRPr="000543C2" w:rsidRDefault="0027737B" w:rsidP="00DC4D93">
      <w:pPr>
        <w:jc w:val="center"/>
        <w:rPr>
          <w:rStyle w:val="Char2"/>
          <w:rFonts w:ascii="Times New Roman" w:hAnsi="Times New Roman"/>
          <w:b w:val="0"/>
          <w:sz w:val="24"/>
          <w:szCs w:val="24"/>
        </w:rPr>
      </w:pPr>
      <w:r w:rsidRPr="000543C2">
        <w:rPr>
          <w:rStyle w:val="Char2"/>
          <w:rFonts w:ascii="Times New Roman" w:hAnsi="Times New Roman"/>
          <w:b w:val="0"/>
          <w:caps w:val="0"/>
          <w:sz w:val="24"/>
          <w:szCs w:val="24"/>
        </w:rPr>
        <w:lastRenderedPageBreak/>
        <w:t>Р</w:t>
      </w:r>
      <w:r w:rsidR="00E9650F" w:rsidRPr="000543C2">
        <w:rPr>
          <w:rStyle w:val="Char2"/>
          <w:rFonts w:ascii="Times New Roman" w:hAnsi="Times New Roman"/>
          <w:b w:val="0"/>
          <w:caps w:val="0"/>
          <w:sz w:val="24"/>
          <w:szCs w:val="24"/>
        </w:rPr>
        <w:t>ЕФЕРАТ</w:t>
      </w:r>
      <w:bookmarkEnd w:id="6"/>
      <w:bookmarkEnd w:id="7"/>
      <w:bookmarkEnd w:id="8"/>
      <w:bookmarkEnd w:id="9"/>
      <w:bookmarkEnd w:id="10"/>
      <w:bookmarkEnd w:id="11"/>
      <w:bookmarkEnd w:id="12"/>
      <w:bookmarkEnd w:id="13"/>
      <w:bookmarkEnd w:id="14"/>
      <w:bookmarkEnd w:id="15"/>
    </w:p>
    <w:p w14:paraId="78D304EB" w14:textId="5E2BE0F7" w:rsidR="003950FD" w:rsidRPr="000543C2" w:rsidRDefault="003950FD" w:rsidP="00061E62">
      <w:pPr>
        <w:pStyle w:val="1215"/>
      </w:pPr>
      <w:r w:rsidRPr="0081098E">
        <w:t>Отчет</w:t>
      </w:r>
      <w:r w:rsidR="0067404D" w:rsidRPr="0081098E">
        <w:t xml:space="preserve"> </w:t>
      </w:r>
      <w:r w:rsidR="00A83AF9" w:rsidRPr="0081098E">
        <w:t>2</w:t>
      </w:r>
      <w:r w:rsidR="00343F62">
        <w:t>82</w:t>
      </w:r>
      <w:r w:rsidR="0067404D" w:rsidRPr="0081098E">
        <w:t xml:space="preserve"> </w:t>
      </w:r>
      <w:r w:rsidR="00FA67E8" w:rsidRPr="0081098E">
        <w:t>с</w:t>
      </w:r>
      <w:r w:rsidRPr="0081098E">
        <w:t>.,</w:t>
      </w:r>
      <w:r w:rsidR="0067404D" w:rsidRPr="0081098E">
        <w:t xml:space="preserve"> </w:t>
      </w:r>
      <w:r w:rsidR="000C6B12" w:rsidRPr="00847B1E">
        <w:t>3</w:t>
      </w:r>
      <w:r w:rsidR="009435BC">
        <w:t>1</w:t>
      </w:r>
      <w:r w:rsidR="0067404D" w:rsidRPr="00847B1E">
        <w:t xml:space="preserve"> </w:t>
      </w:r>
      <w:r w:rsidR="0092567B" w:rsidRPr="00847B1E">
        <w:t>иллюстраци</w:t>
      </w:r>
      <w:r w:rsidR="00B215E3" w:rsidRPr="00847B1E">
        <w:t>й</w:t>
      </w:r>
      <w:r w:rsidR="00E03CD2" w:rsidRPr="00847B1E">
        <w:t>,</w:t>
      </w:r>
      <w:r w:rsidR="0067404D" w:rsidRPr="00847B1E">
        <w:t xml:space="preserve"> </w:t>
      </w:r>
      <w:r w:rsidR="0089305C">
        <w:t>6</w:t>
      </w:r>
      <w:r w:rsidR="0067404D" w:rsidRPr="00847B1E">
        <w:t xml:space="preserve"> </w:t>
      </w:r>
      <w:r w:rsidR="00E03CD2" w:rsidRPr="00847B1E">
        <w:t>таблиц</w:t>
      </w:r>
      <w:r w:rsidR="009C1DEE" w:rsidRPr="00847B1E">
        <w:t>,</w:t>
      </w:r>
      <w:r w:rsidR="0067404D" w:rsidRPr="00847B1E">
        <w:t xml:space="preserve"> </w:t>
      </w:r>
      <w:r w:rsidR="0092567B" w:rsidRPr="00847B1E">
        <w:t>1</w:t>
      </w:r>
      <w:r w:rsidR="00847B1E" w:rsidRPr="00847B1E">
        <w:t>17</w:t>
      </w:r>
      <w:r w:rsidR="0067404D" w:rsidRPr="00847B1E">
        <w:t xml:space="preserve"> </w:t>
      </w:r>
      <w:r w:rsidRPr="00847B1E">
        <w:t>источник</w:t>
      </w:r>
      <w:r w:rsidR="00BD0AC8" w:rsidRPr="00847B1E">
        <w:t>ов</w:t>
      </w:r>
      <w:r w:rsidR="000215D7">
        <w:t xml:space="preserve">, </w:t>
      </w:r>
      <w:r w:rsidR="000215D7" w:rsidRPr="00847B1E">
        <w:t>3 приложения</w:t>
      </w:r>
      <w:r w:rsidR="00807BDB" w:rsidRPr="00847B1E">
        <w:t>.</w:t>
      </w:r>
    </w:p>
    <w:p w14:paraId="5A952F92" w14:textId="77777777" w:rsidR="00061E62" w:rsidRPr="000543C2" w:rsidRDefault="00061E62" w:rsidP="00061E62">
      <w:pPr>
        <w:pStyle w:val="1215"/>
      </w:pPr>
    </w:p>
    <w:p w14:paraId="398F335D" w14:textId="46BCAAF4" w:rsidR="000F6FBA" w:rsidRPr="000543C2" w:rsidRDefault="00EC5FF9" w:rsidP="00910DF7">
      <w:pPr>
        <w:ind w:firstLine="0"/>
        <w:rPr>
          <w:caps/>
        </w:rPr>
      </w:pPr>
      <w:r>
        <w:rPr>
          <w:caps/>
        </w:rPr>
        <w:t>ЦИФРОВОЙ</w:t>
      </w:r>
      <w:r w:rsidR="0067404D">
        <w:rPr>
          <w:caps/>
        </w:rPr>
        <w:t xml:space="preserve"> </w:t>
      </w:r>
      <w:r>
        <w:rPr>
          <w:caps/>
        </w:rPr>
        <w:t>ДВОЙНИК</w:t>
      </w:r>
      <w:r w:rsidR="00910DF7" w:rsidRPr="000543C2">
        <w:rPr>
          <w:caps/>
        </w:rPr>
        <w:t>,</w:t>
      </w:r>
      <w:r w:rsidR="0067404D">
        <w:rPr>
          <w:caps/>
        </w:rPr>
        <w:t xml:space="preserve"> </w:t>
      </w:r>
      <w:r w:rsidR="00910DF7" w:rsidRPr="000543C2">
        <w:rPr>
          <w:caps/>
        </w:rPr>
        <w:t>сельскохозяйственн</w:t>
      </w:r>
      <w:r>
        <w:rPr>
          <w:caps/>
        </w:rPr>
        <w:t>ЫЕ</w:t>
      </w:r>
      <w:r w:rsidR="0067404D">
        <w:rPr>
          <w:caps/>
        </w:rPr>
        <w:t xml:space="preserve"> </w:t>
      </w:r>
      <w:r>
        <w:rPr>
          <w:caps/>
        </w:rPr>
        <w:t>РАСТЕНИЯ,</w:t>
      </w:r>
      <w:r w:rsidR="0067404D">
        <w:rPr>
          <w:caps/>
        </w:rPr>
        <w:t xml:space="preserve"> </w:t>
      </w:r>
      <w:r>
        <w:rPr>
          <w:caps/>
        </w:rPr>
        <w:t>КИБЕР-ФИЗИЧЕСКИЕ</w:t>
      </w:r>
      <w:r w:rsidR="0067404D">
        <w:rPr>
          <w:caps/>
        </w:rPr>
        <w:t xml:space="preserve"> </w:t>
      </w:r>
      <w:r>
        <w:rPr>
          <w:caps/>
        </w:rPr>
        <w:t>СИСТЕМЫ,</w:t>
      </w:r>
      <w:r w:rsidR="0067404D">
        <w:rPr>
          <w:caps/>
        </w:rPr>
        <w:t xml:space="preserve"> </w:t>
      </w:r>
      <w:r>
        <w:rPr>
          <w:caps/>
        </w:rPr>
        <w:t>ИНТЕЛЛЕКТУАЛЬНЫЕ</w:t>
      </w:r>
      <w:r w:rsidR="0067404D">
        <w:rPr>
          <w:caps/>
        </w:rPr>
        <w:t xml:space="preserve"> </w:t>
      </w:r>
      <w:r>
        <w:rPr>
          <w:caps/>
        </w:rPr>
        <w:t>СИСТЕМЫ,</w:t>
      </w:r>
      <w:r w:rsidR="0067404D">
        <w:rPr>
          <w:caps/>
        </w:rPr>
        <w:t xml:space="preserve"> </w:t>
      </w:r>
      <w:r>
        <w:rPr>
          <w:caps/>
        </w:rPr>
        <w:t>ПРИНЯТИЕ</w:t>
      </w:r>
      <w:r w:rsidR="0067404D">
        <w:rPr>
          <w:caps/>
        </w:rPr>
        <w:t xml:space="preserve"> </w:t>
      </w:r>
      <w:r>
        <w:rPr>
          <w:caps/>
        </w:rPr>
        <w:t>РЕШЕНИЙ,</w:t>
      </w:r>
      <w:r w:rsidR="0067404D">
        <w:rPr>
          <w:caps/>
        </w:rPr>
        <w:t xml:space="preserve"> </w:t>
      </w:r>
      <w:r>
        <w:rPr>
          <w:caps/>
        </w:rPr>
        <w:t>УПРАВЛЕНИЕ</w:t>
      </w:r>
      <w:r w:rsidR="0067404D">
        <w:rPr>
          <w:caps/>
        </w:rPr>
        <w:t xml:space="preserve"> </w:t>
      </w:r>
      <w:r>
        <w:rPr>
          <w:caps/>
        </w:rPr>
        <w:t>РЕСУРСАМИ</w:t>
      </w:r>
      <w:r w:rsidR="00B4421D">
        <w:rPr>
          <w:caps/>
        </w:rPr>
        <w:t>,</w:t>
      </w:r>
      <w:r w:rsidR="0067404D">
        <w:rPr>
          <w:caps/>
        </w:rPr>
        <w:t xml:space="preserve"> </w:t>
      </w:r>
      <w:r w:rsidR="00B4421D">
        <w:rPr>
          <w:caps/>
        </w:rPr>
        <w:t>ОНТОЛОГИЯ,</w:t>
      </w:r>
      <w:r w:rsidR="0067404D">
        <w:rPr>
          <w:caps/>
        </w:rPr>
        <w:t xml:space="preserve"> </w:t>
      </w:r>
      <w:r w:rsidR="00B4421D">
        <w:rPr>
          <w:caps/>
        </w:rPr>
        <w:t>База</w:t>
      </w:r>
      <w:r w:rsidR="0067404D">
        <w:rPr>
          <w:caps/>
        </w:rPr>
        <w:t xml:space="preserve"> </w:t>
      </w:r>
      <w:r w:rsidR="00B4421D">
        <w:rPr>
          <w:caps/>
        </w:rPr>
        <w:t>знаний</w:t>
      </w:r>
    </w:p>
    <w:p w14:paraId="12A5FA37" w14:textId="77777777" w:rsidR="00910DF7" w:rsidRPr="000543C2" w:rsidRDefault="00910DF7" w:rsidP="00910DF7">
      <w:pPr>
        <w:ind w:firstLine="0"/>
      </w:pPr>
    </w:p>
    <w:p w14:paraId="5E5E7DB2" w14:textId="2A55DA89" w:rsidR="000F6FBA" w:rsidRPr="003F2DAE" w:rsidRDefault="000F6FBA" w:rsidP="000F6FBA">
      <w:r w:rsidRPr="000543C2">
        <w:t>Объектом</w:t>
      </w:r>
      <w:r w:rsidR="0067404D">
        <w:t xml:space="preserve"> </w:t>
      </w:r>
      <w:r w:rsidRPr="000543C2">
        <w:t>исследования</w:t>
      </w:r>
      <w:r w:rsidR="0067404D">
        <w:t xml:space="preserve"> </w:t>
      </w:r>
      <w:r w:rsidRPr="000543C2">
        <w:t>являются</w:t>
      </w:r>
      <w:r w:rsidR="0067404D">
        <w:t xml:space="preserve"> </w:t>
      </w:r>
      <w:r w:rsidRPr="000543C2">
        <w:t>модели,</w:t>
      </w:r>
      <w:r w:rsidR="0067404D">
        <w:t xml:space="preserve"> </w:t>
      </w:r>
      <w:r w:rsidRPr="000543C2">
        <w:t>методы</w:t>
      </w:r>
      <w:r w:rsidR="0067404D">
        <w:t xml:space="preserve"> </w:t>
      </w:r>
      <w:r w:rsidRPr="000543C2">
        <w:t>и</w:t>
      </w:r>
      <w:r w:rsidR="0067404D">
        <w:t xml:space="preserve"> </w:t>
      </w:r>
      <w:r w:rsidRPr="000543C2">
        <w:t>программные</w:t>
      </w:r>
      <w:r w:rsidR="0067404D">
        <w:t xml:space="preserve"> </w:t>
      </w:r>
      <w:r w:rsidRPr="000543C2">
        <w:t>средства</w:t>
      </w:r>
      <w:r w:rsidR="0067404D">
        <w:t xml:space="preserve"> </w:t>
      </w:r>
      <w:r w:rsidR="00BF7A45">
        <w:t>ре</w:t>
      </w:r>
      <w:r w:rsidR="00BE36EC">
        <w:t>а</w:t>
      </w:r>
      <w:r w:rsidR="00BF7A45">
        <w:t>лизации</w:t>
      </w:r>
      <w:r w:rsidR="0067404D">
        <w:t xml:space="preserve"> </w:t>
      </w:r>
      <w:r w:rsidR="00AE02D8" w:rsidRPr="00977952">
        <w:t>«цифрового</w:t>
      </w:r>
      <w:r w:rsidR="0067404D">
        <w:t xml:space="preserve"> </w:t>
      </w:r>
      <w:r w:rsidR="00AE02D8" w:rsidRPr="00977952">
        <w:t>двойника»</w:t>
      </w:r>
      <w:r w:rsidR="0067404D">
        <w:t xml:space="preserve"> </w:t>
      </w:r>
      <w:r w:rsidR="00AE02D8" w:rsidRPr="00977952">
        <w:t>растения</w:t>
      </w:r>
      <w:r w:rsidR="00724FBE">
        <w:t xml:space="preserve"> для использования </w:t>
      </w:r>
      <w:r w:rsidR="00A110A0">
        <w:t>в</w:t>
      </w:r>
      <w:r w:rsidR="0067404D">
        <w:t xml:space="preserve"> </w:t>
      </w:r>
      <w:r w:rsidR="00724FBE">
        <w:t xml:space="preserve">интеллектуальных </w:t>
      </w:r>
      <w:r w:rsidR="00A110A0">
        <w:t>системах</w:t>
      </w:r>
      <w:r w:rsidR="0067404D">
        <w:t xml:space="preserve"> </w:t>
      </w:r>
      <w:r w:rsidR="00A110A0">
        <w:t>поддержки</w:t>
      </w:r>
      <w:r w:rsidR="0067404D">
        <w:t xml:space="preserve"> </w:t>
      </w:r>
      <w:r w:rsidR="00A110A0">
        <w:t>принятия</w:t>
      </w:r>
      <w:r w:rsidR="0067404D">
        <w:t xml:space="preserve"> </w:t>
      </w:r>
      <w:r w:rsidR="00A110A0">
        <w:t>решений</w:t>
      </w:r>
      <w:r w:rsidR="0067404D">
        <w:t xml:space="preserve"> </w:t>
      </w:r>
      <w:r w:rsidR="00A110A0">
        <w:t>для</w:t>
      </w:r>
      <w:r w:rsidR="0067404D">
        <w:t xml:space="preserve"> </w:t>
      </w:r>
      <w:r w:rsidR="00A110A0">
        <w:t>управления</w:t>
      </w:r>
      <w:r w:rsidR="0067404D">
        <w:t xml:space="preserve"> </w:t>
      </w:r>
      <w:r w:rsidR="00A110A0">
        <w:t>сельскохозяйственными</w:t>
      </w:r>
      <w:r w:rsidR="0067404D">
        <w:t xml:space="preserve"> </w:t>
      </w:r>
      <w:r w:rsidR="00A110A0">
        <w:t>предприятиями</w:t>
      </w:r>
      <w:r w:rsidR="0067404D">
        <w:t xml:space="preserve"> </w:t>
      </w:r>
      <w:r w:rsidR="00A110A0">
        <w:t>на</w:t>
      </w:r>
      <w:r w:rsidR="0067404D">
        <w:t xml:space="preserve"> </w:t>
      </w:r>
      <w:r w:rsidR="00A110A0">
        <w:t>принципах</w:t>
      </w:r>
      <w:r w:rsidR="0067404D">
        <w:t xml:space="preserve"> </w:t>
      </w:r>
      <w:r w:rsidR="00A110A0">
        <w:t>точного</w:t>
      </w:r>
      <w:r w:rsidR="0067404D">
        <w:t xml:space="preserve"> </w:t>
      </w:r>
      <w:r w:rsidR="00A110A0">
        <w:t>земледелия.</w:t>
      </w:r>
    </w:p>
    <w:p w14:paraId="38D7C52C" w14:textId="26A88F31" w:rsidR="00BF7A45" w:rsidRDefault="00FE1DB0" w:rsidP="00A037AA">
      <w:r w:rsidRPr="00977952">
        <w:t>Основной</w:t>
      </w:r>
      <w:r w:rsidR="0067404D">
        <w:t xml:space="preserve"> </w:t>
      </w:r>
      <w:r w:rsidRPr="00977952">
        <w:t>целью</w:t>
      </w:r>
      <w:r w:rsidR="0067404D">
        <w:t xml:space="preserve"> </w:t>
      </w:r>
      <w:r w:rsidRPr="00977952">
        <w:t>выполнения</w:t>
      </w:r>
      <w:r w:rsidR="0067404D">
        <w:t xml:space="preserve"> </w:t>
      </w:r>
      <w:r w:rsidRPr="00977952">
        <w:t>научно-исследовательской</w:t>
      </w:r>
      <w:r w:rsidR="0067404D">
        <w:t xml:space="preserve"> </w:t>
      </w:r>
      <w:r w:rsidR="00E848F5" w:rsidRPr="00977952">
        <w:t>работы</w:t>
      </w:r>
      <w:r w:rsidR="0067404D">
        <w:t xml:space="preserve"> </w:t>
      </w:r>
      <w:r w:rsidR="0033111A" w:rsidRPr="00977952">
        <w:t>является</w:t>
      </w:r>
      <w:r w:rsidR="0067404D">
        <w:t xml:space="preserve"> </w:t>
      </w:r>
      <w:r w:rsidR="00D525DF">
        <w:rPr>
          <w:szCs w:val="24"/>
        </w:rPr>
        <w:t xml:space="preserve">формирование </w:t>
      </w:r>
      <w:r w:rsidR="00EC5FF9" w:rsidRPr="000C52A0">
        <w:rPr>
          <w:szCs w:val="24"/>
        </w:rPr>
        <w:t>научной</w:t>
      </w:r>
      <w:r w:rsidR="0067404D">
        <w:rPr>
          <w:szCs w:val="24"/>
        </w:rPr>
        <w:t xml:space="preserve"> </w:t>
      </w:r>
      <w:r w:rsidR="00EC5FF9" w:rsidRPr="000C52A0">
        <w:rPr>
          <w:szCs w:val="24"/>
        </w:rPr>
        <w:t>основы</w:t>
      </w:r>
      <w:r w:rsidR="00724FBE">
        <w:rPr>
          <w:szCs w:val="24"/>
        </w:rPr>
        <w:t xml:space="preserve">, выработка принципов построения </w:t>
      </w:r>
      <w:r w:rsidR="00EC5FF9" w:rsidRPr="000C52A0">
        <w:rPr>
          <w:szCs w:val="24"/>
        </w:rPr>
        <w:t>и</w:t>
      </w:r>
      <w:r w:rsidR="0067404D">
        <w:rPr>
          <w:szCs w:val="24"/>
        </w:rPr>
        <w:t xml:space="preserve"> </w:t>
      </w:r>
      <w:r w:rsidR="00D525DF">
        <w:rPr>
          <w:szCs w:val="24"/>
        </w:rPr>
        <w:t xml:space="preserve">разработка </w:t>
      </w:r>
      <w:r w:rsidR="00EC5FF9" w:rsidRPr="000C52A0">
        <w:rPr>
          <w:szCs w:val="24"/>
        </w:rPr>
        <w:t>методологии</w:t>
      </w:r>
      <w:r w:rsidR="0067404D">
        <w:rPr>
          <w:szCs w:val="24"/>
        </w:rPr>
        <w:t xml:space="preserve"> </w:t>
      </w:r>
      <w:r w:rsidR="00EC5FF9" w:rsidRPr="000C52A0">
        <w:rPr>
          <w:szCs w:val="24"/>
        </w:rPr>
        <w:t>создания</w:t>
      </w:r>
      <w:r w:rsidR="0067404D">
        <w:rPr>
          <w:szCs w:val="24"/>
        </w:rPr>
        <w:t xml:space="preserve"> </w:t>
      </w:r>
      <w:r w:rsidR="00EC5FF9" w:rsidRPr="000C52A0">
        <w:rPr>
          <w:szCs w:val="24"/>
        </w:rPr>
        <w:t>цифровых</w:t>
      </w:r>
      <w:r w:rsidR="0067404D">
        <w:rPr>
          <w:szCs w:val="24"/>
        </w:rPr>
        <w:t xml:space="preserve"> </w:t>
      </w:r>
      <w:r w:rsidR="00EC5FF9" w:rsidRPr="000C52A0">
        <w:rPr>
          <w:szCs w:val="24"/>
        </w:rPr>
        <w:t>двойников</w:t>
      </w:r>
      <w:r w:rsidR="0067404D">
        <w:rPr>
          <w:szCs w:val="24"/>
        </w:rPr>
        <w:t xml:space="preserve"> </w:t>
      </w:r>
      <w:r w:rsidR="00EC5FF9" w:rsidRPr="000C52A0">
        <w:rPr>
          <w:szCs w:val="24"/>
        </w:rPr>
        <w:t>сельскохозяйственных</w:t>
      </w:r>
      <w:r w:rsidR="0067404D">
        <w:rPr>
          <w:szCs w:val="24"/>
        </w:rPr>
        <w:t xml:space="preserve"> </w:t>
      </w:r>
      <w:r w:rsidR="00EC5FF9" w:rsidRPr="000C52A0">
        <w:rPr>
          <w:szCs w:val="24"/>
        </w:rPr>
        <w:t>растений,</w:t>
      </w:r>
      <w:r w:rsidR="0067404D">
        <w:rPr>
          <w:szCs w:val="24"/>
        </w:rPr>
        <w:t xml:space="preserve"> </w:t>
      </w:r>
      <w:r w:rsidR="00D525DF">
        <w:rPr>
          <w:szCs w:val="24"/>
        </w:rPr>
        <w:t>позволяющих планировать и моделировать процессы роста и развития растений, а также строить прогноз их урожайности и вырабатывать рекомендации по выращиванию</w:t>
      </w:r>
      <w:r w:rsidR="00EC5FF9">
        <w:rPr>
          <w:szCs w:val="24"/>
        </w:rPr>
        <w:t>.</w:t>
      </w:r>
      <w:r w:rsidR="0067404D">
        <w:t xml:space="preserve"> </w:t>
      </w:r>
    </w:p>
    <w:p w14:paraId="75B9CE2D" w14:textId="2B465C69" w:rsidR="008932B7" w:rsidRDefault="008932B7" w:rsidP="000F6FBA">
      <w:r w:rsidRPr="00977952">
        <w:t>Цель</w:t>
      </w:r>
      <w:r w:rsidR="0067404D">
        <w:t xml:space="preserve"> </w:t>
      </w:r>
      <w:r w:rsidRPr="00977952">
        <w:t>отчетного</w:t>
      </w:r>
      <w:r w:rsidR="0067404D">
        <w:t xml:space="preserve"> </w:t>
      </w:r>
      <w:r w:rsidRPr="00977952">
        <w:t>этапа</w:t>
      </w:r>
      <w:r w:rsidR="0067404D">
        <w:t xml:space="preserve"> </w:t>
      </w:r>
      <w:r w:rsidR="00977952" w:rsidRPr="00977952">
        <w:t>–</w:t>
      </w:r>
      <w:r w:rsidR="0067404D">
        <w:t xml:space="preserve"> </w:t>
      </w:r>
      <w:r w:rsidR="00B76DF1">
        <w:t>выбор</w:t>
      </w:r>
      <w:r w:rsidR="0067404D">
        <w:t xml:space="preserve"> </w:t>
      </w:r>
      <w:r w:rsidR="00B76DF1">
        <w:t>направления</w:t>
      </w:r>
      <w:r w:rsidR="0067404D">
        <w:t xml:space="preserve"> </w:t>
      </w:r>
      <w:r w:rsidR="00B76DF1">
        <w:t>работы,</w:t>
      </w:r>
      <w:r w:rsidR="0067404D">
        <w:t xml:space="preserve"> </w:t>
      </w:r>
      <w:r w:rsidR="00B76DF1">
        <w:t>постановка</w:t>
      </w:r>
      <w:r w:rsidR="0067404D">
        <w:t xml:space="preserve"> </w:t>
      </w:r>
      <w:r w:rsidR="00B76DF1">
        <w:t>задачи</w:t>
      </w:r>
      <w:r w:rsidR="0067404D">
        <w:t xml:space="preserve"> </w:t>
      </w:r>
      <w:r w:rsidR="00B76DF1">
        <w:t>и</w:t>
      </w:r>
      <w:r w:rsidR="0067404D">
        <w:t xml:space="preserve"> </w:t>
      </w:r>
      <w:r w:rsidR="00B76DF1">
        <w:t>выбор</w:t>
      </w:r>
      <w:r w:rsidR="0067404D">
        <w:t xml:space="preserve"> </w:t>
      </w:r>
      <w:r w:rsidR="00B76DF1">
        <w:t>методологии</w:t>
      </w:r>
      <w:r w:rsidR="0067404D">
        <w:t xml:space="preserve"> </w:t>
      </w:r>
      <w:r w:rsidR="00B76DF1">
        <w:t>разработки</w:t>
      </w:r>
      <w:r w:rsidR="0067404D">
        <w:t xml:space="preserve"> </w:t>
      </w:r>
      <w:r w:rsidR="00B76DF1">
        <w:t>и</w:t>
      </w:r>
      <w:r w:rsidR="0067404D">
        <w:t xml:space="preserve"> </w:t>
      </w:r>
      <w:r w:rsidR="00B76DF1">
        <w:t>исследований</w:t>
      </w:r>
      <w:r w:rsidR="0067404D">
        <w:t xml:space="preserve"> </w:t>
      </w:r>
      <w:r w:rsidR="00B76DF1">
        <w:t>на</w:t>
      </w:r>
      <w:r w:rsidR="0067404D">
        <w:t xml:space="preserve"> </w:t>
      </w:r>
      <w:r w:rsidR="00B76DF1">
        <w:t>основе</w:t>
      </w:r>
      <w:r w:rsidR="0067404D">
        <w:t xml:space="preserve"> </w:t>
      </w:r>
      <w:r w:rsidR="00B76DF1">
        <w:t>обзора</w:t>
      </w:r>
      <w:r w:rsidR="0067404D">
        <w:t xml:space="preserve"> </w:t>
      </w:r>
      <w:r w:rsidR="00B76DF1">
        <w:t>текущего</w:t>
      </w:r>
      <w:r w:rsidR="0067404D">
        <w:t xml:space="preserve"> </w:t>
      </w:r>
      <w:r w:rsidR="00B76DF1">
        <w:t>состояния</w:t>
      </w:r>
      <w:r w:rsidR="0067404D">
        <w:t xml:space="preserve"> </w:t>
      </w:r>
      <w:r w:rsidR="00B76DF1">
        <w:t>разработок</w:t>
      </w:r>
      <w:r w:rsidR="0067404D">
        <w:t xml:space="preserve"> </w:t>
      </w:r>
      <w:r w:rsidR="003236D7">
        <w:t>цифровых</w:t>
      </w:r>
      <w:r w:rsidR="0067404D">
        <w:t xml:space="preserve"> </w:t>
      </w:r>
      <w:r w:rsidR="003236D7">
        <w:t>двойников</w:t>
      </w:r>
      <w:r w:rsidR="0067404D">
        <w:t xml:space="preserve"> </w:t>
      </w:r>
      <w:r w:rsidR="003236D7">
        <w:t>растений</w:t>
      </w:r>
      <w:r w:rsidR="0067404D">
        <w:t xml:space="preserve"> </w:t>
      </w:r>
      <w:r w:rsidR="00B76DF1">
        <w:t>в</w:t>
      </w:r>
      <w:r w:rsidR="0067404D">
        <w:t xml:space="preserve"> </w:t>
      </w:r>
      <w:r w:rsidR="00B76DF1">
        <w:t>мире</w:t>
      </w:r>
      <w:r w:rsidR="0067404D">
        <w:t xml:space="preserve"> </w:t>
      </w:r>
      <w:r w:rsidR="00B76DF1">
        <w:t>и</w:t>
      </w:r>
      <w:r w:rsidR="0067404D">
        <w:t xml:space="preserve"> </w:t>
      </w:r>
      <w:r w:rsidR="00D525DF">
        <w:t xml:space="preserve">анализа </w:t>
      </w:r>
      <w:r w:rsidR="00B76DF1">
        <w:t>существующего</w:t>
      </w:r>
      <w:r w:rsidR="0067404D">
        <w:t xml:space="preserve"> </w:t>
      </w:r>
      <w:r w:rsidR="00B76DF1">
        <w:t>научного</w:t>
      </w:r>
      <w:r w:rsidR="0067404D">
        <w:t xml:space="preserve"> </w:t>
      </w:r>
      <w:r w:rsidR="00B76DF1">
        <w:t>задела.</w:t>
      </w:r>
    </w:p>
    <w:p w14:paraId="619F999A" w14:textId="23EDB056" w:rsidR="000F6FBA" w:rsidRPr="00977952" w:rsidRDefault="00D525DF" w:rsidP="009C7CF2">
      <w:r>
        <w:t xml:space="preserve">Результаты проводимого исследования будут использованы </w:t>
      </w:r>
      <w:r w:rsidR="00CB161C">
        <w:t>для</w:t>
      </w:r>
      <w:r w:rsidR="0067404D">
        <w:t xml:space="preserve"> </w:t>
      </w:r>
      <w:r w:rsidR="00CB161C">
        <w:t>управления</w:t>
      </w:r>
      <w:r w:rsidR="0067404D">
        <w:t xml:space="preserve"> </w:t>
      </w:r>
      <w:r w:rsidR="00CB161C">
        <w:t>сельскохозяйственными</w:t>
      </w:r>
      <w:r w:rsidR="0067404D">
        <w:t xml:space="preserve"> </w:t>
      </w:r>
      <w:r w:rsidR="00CB161C">
        <w:t>предприятиями</w:t>
      </w:r>
      <w:r w:rsidR="0067404D">
        <w:t xml:space="preserve"> </w:t>
      </w:r>
      <w:r w:rsidR="00CB161C">
        <w:t>точного</w:t>
      </w:r>
      <w:r w:rsidR="0067404D">
        <w:t xml:space="preserve"> </w:t>
      </w:r>
      <w:r w:rsidR="00CB161C">
        <w:t>земледелия</w:t>
      </w:r>
      <w:r w:rsidR="0067404D">
        <w:t xml:space="preserve"> </w:t>
      </w:r>
      <w:r w:rsidR="00CB161C">
        <w:t>и</w:t>
      </w:r>
      <w:r w:rsidR="0067404D">
        <w:t xml:space="preserve"> </w:t>
      </w:r>
      <w:r w:rsidR="00CB161C">
        <w:t>автоматизации</w:t>
      </w:r>
      <w:r w:rsidR="0067404D">
        <w:t xml:space="preserve"> </w:t>
      </w:r>
      <w:r>
        <w:t xml:space="preserve">процессов </w:t>
      </w:r>
      <w:r w:rsidR="00CB161C">
        <w:t>принятия</w:t>
      </w:r>
      <w:r w:rsidR="0067404D">
        <w:t xml:space="preserve"> </w:t>
      </w:r>
      <w:r w:rsidR="00CB161C">
        <w:t>решений</w:t>
      </w:r>
      <w:r w:rsidR="0067404D">
        <w:t xml:space="preserve"> </w:t>
      </w:r>
      <w:r w:rsidR="004E2B2E">
        <w:t>за</w:t>
      </w:r>
      <w:r w:rsidR="0067404D">
        <w:t xml:space="preserve"> </w:t>
      </w:r>
      <w:r w:rsidR="004E2B2E">
        <w:t>счет</w:t>
      </w:r>
      <w:r w:rsidR="0067404D">
        <w:t xml:space="preserve"> </w:t>
      </w:r>
      <w:r w:rsidR="004E2B2E">
        <w:t>построения</w:t>
      </w:r>
      <w:r w:rsidR="0067404D">
        <w:t xml:space="preserve"> </w:t>
      </w:r>
      <w:r w:rsidR="004E2B2E">
        <w:t>прогнозных</w:t>
      </w:r>
      <w:r w:rsidR="0067404D">
        <w:t xml:space="preserve"> </w:t>
      </w:r>
      <w:r w:rsidR="004E2B2E">
        <w:t>моделей</w:t>
      </w:r>
      <w:r w:rsidR="0067404D">
        <w:t xml:space="preserve"> </w:t>
      </w:r>
      <w:r w:rsidR="004E2B2E">
        <w:t>роста</w:t>
      </w:r>
      <w:r w:rsidR="0067404D">
        <w:t xml:space="preserve"> </w:t>
      </w:r>
      <w:r w:rsidR="004E2B2E">
        <w:t>и</w:t>
      </w:r>
      <w:r w:rsidR="0067404D">
        <w:t xml:space="preserve"> </w:t>
      </w:r>
      <w:r w:rsidR="004E2B2E">
        <w:t>развития</w:t>
      </w:r>
      <w:r w:rsidR="0067404D">
        <w:t xml:space="preserve"> </w:t>
      </w:r>
      <w:r w:rsidR="004E2B2E">
        <w:t>растений</w:t>
      </w:r>
      <w:r w:rsidR="0067404D">
        <w:t xml:space="preserve"> </w:t>
      </w:r>
      <w:r w:rsidR="004E2B2E">
        <w:t>на</w:t>
      </w:r>
      <w:r w:rsidR="0067404D">
        <w:t xml:space="preserve"> </w:t>
      </w:r>
      <w:r w:rsidR="004E2B2E">
        <w:t>основе</w:t>
      </w:r>
      <w:r w:rsidR="0067404D">
        <w:t xml:space="preserve"> </w:t>
      </w:r>
      <w:r>
        <w:t xml:space="preserve">уточняемых </w:t>
      </w:r>
      <w:r w:rsidR="004E2B2E">
        <w:t>данных</w:t>
      </w:r>
      <w:r w:rsidR="0067404D">
        <w:t xml:space="preserve"> </w:t>
      </w:r>
      <w:r w:rsidR="004E2B2E">
        <w:t>о</w:t>
      </w:r>
      <w:r w:rsidR="0067404D">
        <w:t xml:space="preserve"> </w:t>
      </w:r>
      <w:r w:rsidR="004E2B2E">
        <w:t>реальном</w:t>
      </w:r>
      <w:r w:rsidR="0067404D">
        <w:t xml:space="preserve"> </w:t>
      </w:r>
      <w:r w:rsidR="004E2B2E">
        <w:t>растении.</w:t>
      </w:r>
      <w:r w:rsidR="005F1956">
        <w:t xml:space="preserve"> </w:t>
      </w:r>
      <w:r w:rsidR="000F6FBA" w:rsidRPr="00977952">
        <w:rPr>
          <w:color w:val="000000"/>
          <w:szCs w:val="24"/>
        </w:rPr>
        <w:t>В</w:t>
      </w:r>
      <w:r w:rsidR="0067404D">
        <w:t xml:space="preserve"> </w:t>
      </w:r>
      <w:r w:rsidR="000F6FBA" w:rsidRPr="00977952">
        <w:t>результате</w:t>
      </w:r>
      <w:r w:rsidR="0067404D">
        <w:t xml:space="preserve"> </w:t>
      </w:r>
      <w:r w:rsidR="00BF7A45">
        <w:t>первого</w:t>
      </w:r>
      <w:r w:rsidR="0067404D">
        <w:t xml:space="preserve"> </w:t>
      </w:r>
      <w:r w:rsidR="000F6FBA" w:rsidRPr="00977952">
        <w:t>этапа</w:t>
      </w:r>
      <w:r w:rsidR="0067404D">
        <w:t xml:space="preserve"> </w:t>
      </w:r>
      <w:r w:rsidR="00120870">
        <w:t>исследований</w:t>
      </w:r>
      <w:r w:rsidR="0067404D">
        <w:t xml:space="preserve"> </w:t>
      </w:r>
      <w:r w:rsidR="000F6FBA" w:rsidRPr="00977952">
        <w:t>получены</w:t>
      </w:r>
      <w:r w:rsidR="0067404D">
        <w:t xml:space="preserve"> </w:t>
      </w:r>
      <w:r w:rsidR="000F6FBA" w:rsidRPr="00977952">
        <w:t>следующие</w:t>
      </w:r>
      <w:r w:rsidR="0067404D">
        <w:t xml:space="preserve"> </w:t>
      </w:r>
      <w:r w:rsidR="000F6FBA" w:rsidRPr="00977952">
        <w:t>результаты:</w:t>
      </w:r>
    </w:p>
    <w:p w14:paraId="3A2258FC" w14:textId="7080D54C" w:rsidR="00977952" w:rsidRPr="00824156" w:rsidRDefault="00D525DF" w:rsidP="006245BE">
      <w:pPr>
        <w:pStyle w:val="af9"/>
        <w:numPr>
          <w:ilvl w:val="0"/>
          <w:numId w:val="43"/>
        </w:numPr>
        <w:tabs>
          <w:tab w:val="left" w:pos="8931"/>
        </w:tabs>
      </w:pPr>
      <w:r>
        <w:t>Сформулированы</w:t>
      </w:r>
      <w:r w:rsidR="0067404D">
        <w:t xml:space="preserve"> </w:t>
      </w:r>
      <w:r w:rsidR="00B50B2F" w:rsidRPr="00FE0449">
        <w:t>цели</w:t>
      </w:r>
      <w:r w:rsidR="0067404D">
        <w:t xml:space="preserve"> </w:t>
      </w:r>
      <w:r w:rsidR="00B50B2F" w:rsidRPr="00FE0449">
        <w:t>и</w:t>
      </w:r>
      <w:r w:rsidR="0067404D">
        <w:t xml:space="preserve"> </w:t>
      </w:r>
      <w:r w:rsidR="00B50B2F" w:rsidRPr="00FE0449">
        <w:t>задачи</w:t>
      </w:r>
      <w:r w:rsidR="0067404D">
        <w:t xml:space="preserve"> </w:t>
      </w:r>
      <w:r w:rsidR="00B50B2F" w:rsidRPr="00FE0449">
        <w:t>создания</w:t>
      </w:r>
      <w:r w:rsidR="0067404D">
        <w:t xml:space="preserve"> </w:t>
      </w:r>
      <w:r w:rsidR="00B50B2F">
        <w:t>цифрового</w:t>
      </w:r>
      <w:r w:rsidR="0067404D">
        <w:t xml:space="preserve"> </w:t>
      </w:r>
      <w:r w:rsidR="00B50B2F">
        <w:t>двойника</w:t>
      </w:r>
      <w:r w:rsidR="0067404D">
        <w:t xml:space="preserve"> </w:t>
      </w:r>
      <w:r w:rsidR="00B50B2F">
        <w:t>растения</w:t>
      </w:r>
      <w:r w:rsidR="0067404D">
        <w:t xml:space="preserve"> </w:t>
      </w:r>
      <w:r w:rsidR="00B50B2F" w:rsidRPr="00FE0449">
        <w:t>для</w:t>
      </w:r>
      <w:r w:rsidR="0067404D">
        <w:t xml:space="preserve"> </w:t>
      </w:r>
      <w:r w:rsidR="00B50B2F">
        <w:t>планирования</w:t>
      </w:r>
      <w:r w:rsidR="0067404D">
        <w:t xml:space="preserve"> </w:t>
      </w:r>
      <w:r>
        <w:t xml:space="preserve">и моделирования </w:t>
      </w:r>
      <w:r w:rsidR="00B50B2F">
        <w:t>процесса</w:t>
      </w:r>
      <w:r w:rsidR="0067404D">
        <w:t xml:space="preserve"> </w:t>
      </w:r>
      <w:r>
        <w:t xml:space="preserve">роста и развития </w:t>
      </w:r>
      <w:r w:rsidR="00B50B2F">
        <w:t>растений</w:t>
      </w:r>
      <w:r>
        <w:t>.</w:t>
      </w:r>
    </w:p>
    <w:p w14:paraId="52BC856D" w14:textId="6B483D97" w:rsidR="00977952" w:rsidRPr="00824156" w:rsidRDefault="00D525DF" w:rsidP="006245BE">
      <w:pPr>
        <w:pStyle w:val="af9"/>
        <w:numPr>
          <w:ilvl w:val="0"/>
          <w:numId w:val="43"/>
        </w:numPr>
        <w:tabs>
          <w:tab w:val="left" w:pos="8931"/>
        </w:tabs>
      </w:pPr>
      <w:r>
        <w:t xml:space="preserve">Обоснована </w:t>
      </w:r>
      <w:r w:rsidR="00B50B2F">
        <w:t>научная</w:t>
      </w:r>
      <w:r w:rsidR="0067404D">
        <w:t xml:space="preserve"> </w:t>
      </w:r>
      <w:r w:rsidR="00B50B2F">
        <w:t>новизна</w:t>
      </w:r>
      <w:r w:rsidR="0067404D">
        <w:t xml:space="preserve"> </w:t>
      </w:r>
      <w:r w:rsidR="00B50B2F">
        <w:t>и</w:t>
      </w:r>
      <w:r w:rsidR="0067404D">
        <w:t xml:space="preserve"> </w:t>
      </w:r>
      <w:r w:rsidR="00B50B2F">
        <w:t>практическая</w:t>
      </w:r>
      <w:r w:rsidR="0067404D">
        <w:t xml:space="preserve"> </w:t>
      </w:r>
      <w:r w:rsidR="00B50B2F">
        <w:t>значимость</w:t>
      </w:r>
      <w:r w:rsidR="0067404D">
        <w:t xml:space="preserve"> </w:t>
      </w:r>
      <w:r w:rsidR="00B50B2F">
        <w:t>цифрового</w:t>
      </w:r>
      <w:r w:rsidR="0067404D">
        <w:t xml:space="preserve"> </w:t>
      </w:r>
      <w:r w:rsidR="00B50B2F">
        <w:t>двойника</w:t>
      </w:r>
      <w:r w:rsidR="0067404D">
        <w:t xml:space="preserve"> </w:t>
      </w:r>
      <w:r w:rsidR="00B50B2F">
        <w:t>растений</w:t>
      </w:r>
      <w:r w:rsidR="0067404D">
        <w:t xml:space="preserve"> </w:t>
      </w:r>
      <w:r w:rsidR="00B50B2F">
        <w:t>для</w:t>
      </w:r>
      <w:r w:rsidR="0067404D">
        <w:t xml:space="preserve"> </w:t>
      </w:r>
      <w:r w:rsidR="00B50B2F">
        <w:t>управления</w:t>
      </w:r>
      <w:r w:rsidR="0067404D">
        <w:t xml:space="preserve"> </w:t>
      </w:r>
      <w:r w:rsidR="00B50B2F">
        <w:t>агротехническими</w:t>
      </w:r>
      <w:r w:rsidR="0067404D">
        <w:t xml:space="preserve"> </w:t>
      </w:r>
      <w:r w:rsidR="00B50B2F">
        <w:t>предприятиями</w:t>
      </w:r>
      <w:r>
        <w:t xml:space="preserve"> точного земледелия.</w:t>
      </w:r>
    </w:p>
    <w:p w14:paraId="2557842F" w14:textId="309DAC65" w:rsidR="00977952" w:rsidRPr="00824156" w:rsidRDefault="00D525DF" w:rsidP="006245BE">
      <w:pPr>
        <w:pStyle w:val="af9"/>
        <w:numPr>
          <w:ilvl w:val="0"/>
          <w:numId w:val="43"/>
        </w:numPr>
        <w:tabs>
          <w:tab w:val="left" w:pos="8931"/>
        </w:tabs>
      </w:pPr>
      <w:r>
        <w:t xml:space="preserve">Проведен </w:t>
      </w:r>
      <w:r w:rsidR="00B50B2F">
        <w:t>обзор</w:t>
      </w:r>
      <w:r w:rsidR="0067404D">
        <w:t xml:space="preserve"> </w:t>
      </w:r>
      <w:r w:rsidR="00B50B2F">
        <w:t>существующих</w:t>
      </w:r>
      <w:r w:rsidR="0067404D">
        <w:t xml:space="preserve"> </w:t>
      </w:r>
      <w:r w:rsidR="00B50B2F">
        <w:t>решений</w:t>
      </w:r>
      <w:r w:rsidR="0067404D">
        <w:t xml:space="preserve"> </w:t>
      </w:r>
      <w:r w:rsidR="00B50B2F">
        <w:t>в</w:t>
      </w:r>
      <w:r w:rsidR="0067404D">
        <w:t xml:space="preserve"> </w:t>
      </w:r>
      <w:r w:rsidR="00B50B2F">
        <w:t>области</w:t>
      </w:r>
      <w:r w:rsidR="0067404D">
        <w:t xml:space="preserve"> </w:t>
      </w:r>
      <w:r w:rsidR="00B50B2F">
        <w:t>цифровых</w:t>
      </w:r>
      <w:r w:rsidR="0067404D">
        <w:t xml:space="preserve"> </w:t>
      </w:r>
      <w:r w:rsidR="00B50B2F">
        <w:t>двойников</w:t>
      </w:r>
      <w:r w:rsidR="0067404D">
        <w:t xml:space="preserve"> </w:t>
      </w:r>
      <w:r w:rsidR="00B50B2F">
        <w:t>растений</w:t>
      </w:r>
      <w:r w:rsidR="0067404D">
        <w:t xml:space="preserve"> </w:t>
      </w:r>
      <w:r w:rsidR="00B50B2F">
        <w:t>по</w:t>
      </w:r>
      <w:r w:rsidR="0067404D">
        <w:t xml:space="preserve"> </w:t>
      </w:r>
      <w:r w:rsidR="00B50B2F">
        <w:t>направлениям</w:t>
      </w:r>
      <w:r w:rsidR="0067404D">
        <w:t xml:space="preserve"> </w:t>
      </w:r>
      <w:r>
        <w:t>разработок и</w:t>
      </w:r>
      <w:r w:rsidR="0067404D">
        <w:t xml:space="preserve"> </w:t>
      </w:r>
      <w:r w:rsidR="00B50B2F">
        <w:t>применяемым</w:t>
      </w:r>
      <w:r w:rsidR="0067404D">
        <w:t xml:space="preserve"> </w:t>
      </w:r>
      <w:r>
        <w:t xml:space="preserve">информационным </w:t>
      </w:r>
      <w:r w:rsidR="00B50B2F">
        <w:t>технологиям</w:t>
      </w:r>
      <w:r>
        <w:t>.</w:t>
      </w:r>
    </w:p>
    <w:p w14:paraId="2976D3E5" w14:textId="420C901E" w:rsidR="00977952" w:rsidRDefault="00B50B2F" w:rsidP="006245BE">
      <w:pPr>
        <w:pStyle w:val="af9"/>
        <w:numPr>
          <w:ilvl w:val="0"/>
          <w:numId w:val="43"/>
        </w:numPr>
        <w:tabs>
          <w:tab w:val="left" w:pos="8931"/>
        </w:tabs>
      </w:pPr>
      <w:r>
        <w:t>Выбраны</w:t>
      </w:r>
      <w:r w:rsidR="0067404D">
        <w:t xml:space="preserve"> </w:t>
      </w:r>
      <w:r>
        <w:t>направления</w:t>
      </w:r>
      <w:r w:rsidR="0067404D">
        <w:t xml:space="preserve"> </w:t>
      </w:r>
      <w:r w:rsidR="00D525DF">
        <w:t xml:space="preserve">формирования и </w:t>
      </w:r>
      <w:r>
        <w:t>использования</w:t>
      </w:r>
      <w:r w:rsidR="0067404D">
        <w:t xml:space="preserve"> </w:t>
      </w:r>
      <w:r>
        <w:t>научного</w:t>
      </w:r>
      <w:r w:rsidR="0067404D">
        <w:t xml:space="preserve"> </w:t>
      </w:r>
      <w:r>
        <w:t>задела</w:t>
      </w:r>
      <w:r w:rsidR="0067404D">
        <w:t xml:space="preserve"> </w:t>
      </w:r>
      <w:r>
        <w:t>по</w:t>
      </w:r>
      <w:r w:rsidR="0067404D">
        <w:t xml:space="preserve"> </w:t>
      </w:r>
      <w:r>
        <w:t>разработке</w:t>
      </w:r>
      <w:r w:rsidR="0067404D">
        <w:t xml:space="preserve"> </w:t>
      </w:r>
      <w:r>
        <w:t>цифрового</w:t>
      </w:r>
      <w:r w:rsidR="0067404D">
        <w:t xml:space="preserve"> </w:t>
      </w:r>
      <w:r>
        <w:t>двойника</w:t>
      </w:r>
      <w:r w:rsidR="0067404D">
        <w:t xml:space="preserve"> </w:t>
      </w:r>
      <w:r>
        <w:t>растений</w:t>
      </w:r>
      <w:r w:rsidR="00D525DF">
        <w:t>.</w:t>
      </w:r>
    </w:p>
    <w:p w14:paraId="5AF6656B" w14:textId="49B6C7DF" w:rsidR="00D525DF" w:rsidRDefault="00AE7D06" w:rsidP="006245BE">
      <w:pPr>
        <w:pStyle w:val="af9"/>
        <w:numPr>
          <w:ilvl w:val="0"/>
          <w:numId w:val="43"/>
        </w:numPr>
        <w:tabs>
          <w:tab w:val="left" w:pos="8931"/>
        </w:tabs>
      </w:pPr>
      <w:r>
        <w:t>Предложена</w:t>
      </w:r>
      <w:r w:rsidR="0067404D">
        <w:t xml:space="preserve"> </w:t>
      </w:r>
      <w:r w:rsidR="002B474D" w:rsidRPr="002B474D">
        <w:t>дискретно-событийн</w:t>
      </w:r>
      <w:r w:rsidR="002B474D">
        <w:t>ая</w:t>
      </w:r>
      <w:r w:rsidR="002B474D" w:rsidRPr="002B474D">
        <w:t xml:space="preserve"> </w:t>
      </w:r>
      <w:r w:rsidR="00D525DF">
        <w:t xml:space="preserve">мультиагентная </w:t>
      </w:r>
      <w:r>
        <w:t>модель</w:t>
      </w:r>
      <w:r w:rsidR="0067404D">
        <w:t xml:space="preserve"> </w:t>
      </w:r>
      <w:r w:rsidR="00D525DF">
        <w:t>роста и развития</w:t>
      </w:r>
      <w:r w:rsidR="0067404D">
        <w:t xml:space="preserve"> </w:t>
      </w:r>
      <w:r>
        <w:t>растения,</w:t>
      </w:r>
      <w:r w:rsidR="0067404D">
        <w:t xml:space="preserve"> </w:t>
      </w:r>
      <w:r w:rsidR="00D525DF">
        <w:t>настраиваемая на конкретные сорта посредством онтологий предметной области.</w:t>
      </w:r>
    </w:p>
    <w:p w14:paraId="666CF02B" w14:textId="19B0B6CD" w:rsidR="002B474D" w:rsidRPr="002B474D" w:rsidRDefault="002B474D" w:rsidP="006245BE">
      <w:pPr>
        <w:pStyle w:val="af9"/>
        <w:numPr>
          <w:ilvl w:val="0"/>
          <w:numId w:val="43"/>
        </w:numPr>
      </w:pPr>
      <w:r>
        <w:lastRenderedPageBreak/>
        <w:t>Проведен</w:t>
      </w:r>
      <w:r w:rsidRPr="002B474D">
        <w:t xml:space="preserve"> сбор, систематизаци</w:t>
      </w:r>
      <w:r>
        <w:t>я и</w:t>
      </w:r>
      <w:r w:rsidRPr="002B474D">
        <w:t xml:space="preserve"> формализации знаний о процессе выращивания </w:t>
      </w:r>
      <w:r>
        <w:t xml:space="preserve">зерновых </w:t>
      </w:r>
      <w:r w:rsidRPr="002B474D">
        <w:t>культур, в частности, озимой пшеницы.</w:t>
      </w:r>
    </w:p>
    <w:p w14:paraId="2E71E7ED" w14:textId="54E50983" w:rsidR="00977952" w:rsidRPr="00824156" w:rsidRDefault="002B474D" w:rsidP="006245BE">
      <w:pPr>
        <w:pStyle w:val="af9"/>
        <w:numPr>
          <w:ilvl w:val="0"/>
          <w:numId w:val="43"/>
        </w:numPr>
        <w:tabs>
          <w:tab w:val="left" w:pos="8931"/>
        </w:tabs>
      </w:pPr>
      <w:r>
        <w:t>Построена</w:t>
      </w:r>
      <w:r w:rsidR="0067404D">
        <w:t xml:space="preserve"> </w:t>
      </w:r>
      <w:r w:rsidR="00160A3D">
        <w:t xml:space="preserve">расширенная </w:t>
      </w:r>
      <w:r w:rsidR="00081DED">
        <w:t>онтологи</w:t>
      </w:r>
      <w:r>
        <w:t>я</w:t>
      </w:r>
      <w:r w:rsidR="0067404D">
        <w:t xml:space="preserve"> </w:t>
      </w:r>
      <w:r w:rsidR="004C6649">
        <w:t>предметная</w:t>
      </w:r>
      <w:r w:rsidR="0067404D">
        <w:t xml:space="preserve"> </w:t>
      </w:r>
      <w:r w:rsidR="004C6649">
        <w:t>область</w:t>
      </w:r>
      <w:r w:rsidR="0067404D">
        <w:t xml:space="preserve"> </w:t>
      </w:r>
      <w:r w:rsidR="004C6649">
        <w:t>роста</w:t>
      </w:r>
      <w:r w:rsidR="0067404D">
        <w:t xml:space="preserve"> </w:t>
      </w:r>
      <w:r w:rsidR="004C6649">
        <w:t>и</w:t>
      </w:r>
      <w:r w:rsidR="0067404D">
        <w:t xml:space="preserve"> </w:t>
      </w:r>
      <w:r w:rsidR="004C6649">
        <w:t>развития</w:t>
      </w:r>
      <w:r w:rsidR="0067404D">
        <w:t xml:space="preserve"> </w:t>
      </w:r>
      <w:r>
        <w:t>пшеницы</w:t>
      </w:r>
      <w:r w:rsidR="00081DED">
        <w:t>,</w:t>
      </w:r>
      <w:r w:rsidR="0067404D">
        <w:t xml:space="preserve"> </w:t>
      </w:r>
      <w:r w:rsidR="00C960A7">
        <w:t>в</w:t>
      </w:r>
      <w:r w:rsidR="0067404D">
        <w:t xml:space="preserve"> </w:t>
      </w:r>
      <w:r w:rsidR="00C960A7">
        <w:t>которой</w:t>
      </w:r>
      <w:r w:rsidR="0067404D">
        <w:t xml:space="preserve"> </w:t>
      </w:r>
      <w:r w:rsidR="00C960A7">
        <w:t>описаны</w:t>
      </w:r>
      <w:r w:rsidR="0067404D">
        <w:t xml:space="preserve"> </w:t>
      </w:r>
      <w:r w:rsidR="00C960A7">
        <w:t>управляемые</w:t>
      </w:r>
      <w:r w:rsidR="0067404D">
        <w:t xml:space="preserve"> </w:t>
      </w:r>
      <w:r w:rsidR="00C960A7">
        <w:t>и</w:t>
      </w:r>
      <w:r w:rsidR="0067404D">
        <w:t xml:space="preserve"> </w:t>
      </w:r>
      <w:r w:rsidR="00C960A7">
        <w:t>неуправляемые</w:t>
      </w:r>
      <w:r w:rsidR="0067404D">
        <w:t xml:space="preserve"> </w:t>
      </w:r>
      <w:r w:rsidR="00C960A7">
        <w:t>факторы</w:t>
      </w:r>
      <w:r w:rsidR="0067404D">
        <w:t xml:space="preserve"> </w:t>
      </w:r>
      <w:r w:rsidR="00C960A7">
        <w:t>выращивания</w:t>
      </w:r>
      <w:r w:rsidR="0067404D">
        <w:t xml:space="preserve"> </w:t>
      </w:r>
      <w:r w:rsidR="00C960A7">
        <w:t>растений,</w:t>
      </w:r>
      <w:r w:rsidR="0067404D">
        <w:t xml:space="preserve"> </w:t>
      </w:r>
      <w:r w:rsidR="00C960A7">
        <w:t>а</w:t>
      </w:r>
      <w:r w:rsidR="0067404D">
        <w:t xml:space="preserve"> </w:t>
      </w:r>
      <w:r w:rsidR="00C960A7">
        <w:t>также</w:t>
      </w:r>
      <w:r w:rsidR="0067404D">
        <w:t xml:space="preserve"> </w:t>
      </w:r>
      <w:r w:rsidR="00C960A7">
        <w:t>классы,</w:t>
      </w:r>
      <w:r w:rsidR="0067404D">
        <w:t xml:space="preserve"> </w:t>
      </w:r>
      <w:r w:rsidR="00C960A7">
        <w:t>атрибуты</w:t>
      </w:r>
      <w:r w:rsidR="0067404D">
        <w:t xml:space="preserve"> </w:t>
      </w:r>
      <w:r w:rsidR="00C960A7">
        <w:t>и</w:t>
      </w:r>
      <w:r w:rsidR="0067404D">
        <w:t xml:space="preserve"> </w:t>
      </w:r>
      <w:r w:rsidR="00C960A7">
        <w:t>отношения</w:t>
      </w:r>
      <w:r w:rsidR="0067404D">
        <w:t xml:space="preserve"> </w:t>
      </w:r>
      <w:r w:rsidR="00C960A7">
        <w:t>объектов</w:t>
      </w:r>
      <w:r w:rsidR="0067404D">
        <w:t xml:space="preserve"> </w:t>
      </w:r>
      <w:r w:rsidR="00C960A7">
        <w:t>продукционного</w:t>
      </w:r>
      <w:r w:rsidR="0067404D">
        <w:t xml:space="preserve"> </w:t>
      </w:r>
      <w:r w:rsidR="00C960A7">
        <w:t>процесса.</w:t>
      </w:r>
    </w:p>
    <w:p w14:paraId="11C92E04" w14:textId="60317633" w:rsidR="00977952" w:rsidRDefault="00C960A7" w:rsidP="006245BE">
      <w:pPr>
        <w:pStyle w:val="af9"/>
        <w:numPr>
          <w:ilvl w:val="0"/>
          <w:numId w:val="43"/>
        </w:numPr>
        <w:tabs>
          <w:tab w:val="left" w:pos="8931"/>
        </w:tabs>
      </w:pPr>
      <w:r>
        <w:t>Предложен</w:t>
      </w:r>
      <w:r w:rsidR="002B474D">
        <w:t>а</w:t>
      </w:r>
      <w:r w:rsidR="0067404D">
        <w:t xml:space="preserve"> </w:t>
      </w:r>
      <w:r>
        <w:t>методик</w:t>
      </w:r>
      <w:r w:rsidR="002B474D">
        <w:t>а</w:t>
      </w:r>
      <w:r w:rsidR="0067404D">
        <w:t xml:space="preserve"> </w:t>
      </w:r>
      <w:r>
        <w:t>проведения</w:t>
      </w:r>
      <w:r w:rsidR="0067404D">
        <w:t xml:space="preserve"> </w:t>
      </w:r>
      <w:r>
        <w:t>эксперимент</w:t>
      </w:r>
      <w:r w:rsidR="004630D9">
        <w:t>альных</w:t>
      </w:r>
      <w:r w:rsidR="0067404D">
        <w:t xml:space="preserve"> </w:t>
      </w:r>
      <w:r w:rsidR="004630D9">
        <w:t>исследований,</w:t>
      </w:r>
      <w:r w:rsidR="0067404D">
        <w:t xml:space="preserve"> </w:t>
      </w:r>
      <w:r w:rsidR="004630D9">
        <w:t>направленных</w:t>
      </w:r>
      <w:r w:rsidR="0067404D">
        <w:t xml:space="preserve"> </w:t>
      </w:r>
      <w:r w:rsidR="004630D9">
        <w:t>на</w:t>
      </w:r>
      <w:r w:rsidR="0067404D">
        <w:t xml:space="preserve"> </w:t>
      </w:r>
      <w:r w:rsidR="004630D9">
        <w:t>уточнение</w:t>
      </w:r>
      <w:r w:rsidR="0067404D">
        <w:t xml:space="preserve"> </w:t>
      </w:r>
      <w:r w:rsidR="004630D9">
        <w:t>и</w:t>
      </w:r>
      <w:r w:rsidR="0067404D">
        <w:t xml:space="preserve"> </w:t>
      </w:r>
      <w:r w:rsidR="004630D9">
        <w:t>калибровку</w:t>
      </w:r>
      <w:r w:rsidR="0067404D">
        <w:t xml:space="preserve"> </w:t>
      </w:r>
      <w:r w:rsidR="004630D9">
        <w:t>разработанной</w:t>
      </w:r>
      <w:r w:rsidR="0067404D">
        <w:t xml:space="preserve"> </w:t>
      </w:r>
      <w:r w:rsidR="004630D9">
        <w:t>модели</w:t>
      </w:r>
      <w:r w:rsidR="0067404D">
        <w:t xml:space="preserve"> </w:t>
      </w:r>
      <w:r w:rsidR="004630D9">
        <w:t>роста</w:t>
      </w:r>
      <w:r w:rsidR="0067404D">
        <w:t xml:space="preserve"> </w:t>
      </w:r>
      <w:r w:rsidR="004630D9">
        <w:t>и</w:t>
      </w:r>
      <w:r w:rsidR="0067404D">
        <w:t xml:space="preserve"> </w:t>
      </w:r>
      <w:r w:rsidR="004630D9">
        <w:t>развития</w:t>
      </w:r>
      <w:r w:rsidR="0067404D">
        <w:t xml:space="preserve"> </w:t>
      </w:r>
      <w:r w:rsidR="004630D9">
        <w:t>цифрового</w:t>
      </w:r>
      <w:r w:rsidR="0067404D">
        <w:t xml:space="preserve"> </w:t>
      </w:r>
      <w:r w:rsidR="004630D9">
        <w:t>двойника</w:t>
      </w:r>
      <w:r w:rsidR="002B474D">
        <w:t>.</w:t>
      </w:r>
    </w:p>
    <w:p w14:paraId="31C24EB0" w14:textId="79F1BE87" w:rsidR="00B43B25" w:rsidRPr="000543C2" w:rsidRDefault="00977952" w:rsidP="006245BE">
      <w:pPr>
        <w:pStyle w:val="af9"/>
        <w:numPr>
          <w:ilvl w:val="0"/>
          <w:numId w:val="43"/>
        </w:numPr>
        <w:tabs>
          <w:tab w:val="left" w:pos="8931"/>
        </w:tabs>
        <w:rPr>
          <w:rStyle w:val="Char2"/>
          <w:rFonts w:ascii="Times New Roman" w:hAnsi="Times New Roman"/>
          <w:b w:val="0"/>
          <w:caps w:val="0"/>
          <w:sz w:val="24"/>
          <w:szCs w:val="24"/>
        </w:rPr>
      </w:pPr>
      <w:r>
        <w:t>Опубликовано</w:t>
      </w:r>
      <w:r w:rsidR="0067404D">
        <w:t xml:space="preserve"> </w:t>
      </w:r>
      <w:r w:rsidR="004630D9">
        <w:t>2</w:t>
      </w:r>
      <w:r w:rsidR="0067404D">
        <w:t xml:space="preserve"> </w:t>
      </w:r>
      <w:r w:rsidR="004630D9">
        <w:t>статьи,</w:t>
      </w:r>
      <w:r w:rsidR="0067404D">
        <w:t xml:space="preserve"> </w:t>
      </w:r>
      <w:r w:rsidR="004630D9">
        <w:t>получено</w:t>
      </w:r>
      <w:r w:rsidR="0067404D">
        <w:t xml:space="preserve"> </w:t>
      </w:r>
      <w:r w:rsidR="004630D9">
        <w:t>1</w:t>
      </w:r>
      <w:r w:rsidR="0067404D">
        <w:t xml:space="preserve"> </w:t>
      </w:r>
      <w:r w:rsidR="004630D9">
        <w:t>свидетельство</w:t>
      </w:r>
      <w:r w:rsidR="0067404D">
        <w:t xml:space="preserve"> </w:t>
      </w:r>
      <w:r w:rsidR="004630D9">
        <w:t>о</w:t>
      </w:r>
      <w:r w:rsidR="0067404D">
        <w:t xml:space="preserve"> </w:t>
      </w:r>
      <w:r w:rsidR="004630D9">
        <w:t>регистрации</w:t>
      </w:r>
      <w:r w:rsidR="0067404D">
        <w:t xml:space="preserve"> </w:t>
      </w:r>
      <w:r w:rsidR="004630D9">
        <w:t>программы</w:t>
      </w:r>
      <w:r w:rsidR="0067404D">
        <w:t xml:space="preserve"> </w:t>
      </w:r>
      <w:r w:rsidR="004630D9">
        <w:t>для</w:t>
      </w:r>
      <w:r w:rsidR="0067404D">
        <w:t xml:space="preserve"> </w:t>
      </w:r>
      <w:r w:rsidR="004630D9">
        <w:t>ЭВМ,</w:t>
      </w:r>
      <w:r w:rsidR="0067404D">
        <w:t xml:space="preserve"> </w:t>
      </w:r>
      <w:r w:rsidR="004630D9">
        <w:t>выполнен</w:t>
      </w:r>
      <w:r w:rsidR="0067404D">
        <w:t xml:space="preserve"> </w:t>
      </w:r>
      <w:r w:rsidR="004630D9">
        <w:t>1</w:t>
      </w:r>
      <w:r w:rsidR="0067404D">
        <w:t xml:space="preserve"> </w:t>
      </w:r>
      <w:r w:rsidR="004630D9">
        <w:t>доклад</w:t>
      </w:r>
      <w:r w:rsidR="0067404D">
        <w:t xml:space="preserve"> </w:t>
      </w:r>
      <w:r w:rsidR="004630D9">
        <w:t>на</w:t>
      </w:r>
      <w:r w:rsidR="0067404D">
        <w:t xml:space="preserve"> </w:t>
      </w:r>
      <w:r w:rsidR="004630D9">
        <w:t>международной</w:t>
      </w:r>
      <w:r w:rsidR="0067404D">
        <w:t xml:space="preserve"> </w:t>
      </w:r>
      <w:r w:rsidR="004630D9">
        <w:t>конференции.</w:t>
      </w:r>
      <w:r w:rsidR="007A1D12" w:rsidRPr="000543C2">
        <w:br w:type="page"/>
      </w:r>
      <w:bookmarkEnd w:id="16"/>
      <w:bookmarkEnd w:id="17"/>
      <w:bookmarkEnd w:id="18"/>
      <w:bookmarkEnd w:id="19"/>
    </w:p>
    <w:sdt>
      <w:sdtPr>
        <w:id w:val="-1164082922"/>
        <w:docPartObj>
          <w:docPartGallery w:val="Table of Contents"/>
          <w:docPartUnique/>
        </w:docPartObj>
      </w:sdtPr>
      <w:sdtEndPr>
        <w:rPr>
          <w:b/>
          <w:bCs/>
        </w:rPr>
      </w:sdtEndPr>
      <w:sdtContent>
        <w:p w14:paraId="66D8DF5A" w14:textId="2E82919D" w:rsidR="0003359F" w:rsidRPr="000543C2" w:rsidRDefault="0003359F" w:rsidP="008350D0">
          <w:pPr>
            <w:ind w:right="-1" w:firstLine="0"/>
            <w:jc w:val="center"/>
            <w:rPr>
              <w:kern w:val="28"/>
              <w:szCs w:val="24"/>
              <w:lang w:eastAsia="en-US"/>
            </w:rPr>
          </w:pPr>
          <w:r w:rsidRPr="000543C2">
            <w:rPr>
              <w:rStyle w:val="Char2"/>
              <w:rFonts w:ascii="Times New Roman" w:hAnsi="Times New Roman"/>
              <w:bCs/>
              <w:sz w:val="24"/>
              <w:szCs w:val="24"/>
            </w:rPr>
            <w:t>СОДЕРЖАНИЕ</w:t>
          </w:r>
        </w:p>
        <w:p w14:paraId="077B90DC" w14:textId="51FC6B82" w:rsidR="0081098E" w:rsidRDefault="00BE5E6C">
          <w:pPr>
            <w:pStyle w:val="18"/>
            <w:rPr>
              <w:rFonts w:asciiTheme="minorHAnsi" w:eastAsiaTheme="minorEastAsia" w:hAnsiTheme="minorHAnsi" w:cstheme="minorBidi"/>
              <w:noProof/>
              <w:szCs w:val="24"/>
            </w:rPr>
          </w:pPr>
          <w:r w:rsidRPr="000543C2">
            <w:rPr>
              <w:b/>
              <w:bCs/>
            </w:rPr>
            <w:fldChar w:fldCharType="begin"/>
          </w:r>
          <w:r w:rsidRPr="000543C2">
            <w:rPr>
              <w:b/>
              <w:bCs/>
            </w:rPr>
            <w:instrText xml:space="preserve"> TOC \o "1-3" \h \z \u </w:instrText>
          </w:r>
          <w:r w:rsidRPr="000543C2">
            <w:rPr>
              <w:b/>
              <w:bCs/>
            </w:rPr>
            <w:fldChar w:fldCharType="separate"/>
          </w:r>
          <w:hyperlink w:anchor="_Toc94826125" w:history="1">
            <w:r w:rsidR="0081098E" w:rsidRPr="00493980">
              <w:rPr>
                <w:rStyle w:val="afc"/>
                <w:noProof/>
                <w:kern w:val="28"/>
                <w:lang w:eastAsia="en-US"/>
              </w:rPr>
              <w:t>ТЕРМИНЫ И ОПРЕДЕЛЕНИЯ</w:t>
            </w:r>
            <w:r w:rsidR="0081098E">
              <w:rPr>
                <w:noProof/>
                <w:webHidden/>
              </w:rPr>
              <w:tab/>
            </w:r>
            <w:r w:rsidR="0081098E">
              <w:rPr>
                <w:noProof/>
                <w:webHidden/>
              </w:rPr>
              <w:fldChar w:fldCharType="begin"/>
            </w:r>
            <w:r w:rsidR="0081098E">
              <w:rPr>
                <w:noProof/>
                <w:webHidden/>
              </w:rPr>
              <w:instrText xml:space="preserve"> PAGEREF _Toc94826125 \h </w:instrText>
            </w:r>
            <w:r w:rsidR="0081098E">
              <w:rPr>
                <w:noProof/>
                <w:webHidden/>
              </w:rPr>
            </w:r>
            <w:r w:rsidR="0081098E">
              <w:rPr>
                <w:noProof/>
                <w:webHidden/>
              </w:rPr>
              <w:fldChar w:fldCharType="separate"/>
            </w:r>
            <w:r w:rsidR="000F4687">
              <w:rPr>
                <w:noProof/>
                <w:webHidden/>
              </w:rPr>
              <w:t>8</w:t>
            </w:r>
            <w:r w:rsidR="0081098E">
              <w:rPr>
                <w:noProof/>
                <w:webHidden/>
              </w:rPr>
              <w:fldChar w:fldCharType="end"/>
            </w:r>
          </w:hyperlink>
        </w:p>
        <w:p w14:paraId="2A710D15" w14:textId="4D317B78" w:rsidR="0081098E" w:rsidRDefault="0072736E">
          <w:pPr>
            <w:pStyle w:val="18"/>
            <w:rPr>
              <w:rFonts w:asciiTheme="minorHAnsi" w:eastAsiaTheme="minorEastAsia" w:hAnsiTheme="minorHAnsi" w:cstheme="minorBidi"/>
              <w:noProof/>
              <w:szCs w:val="24"/>
            </w:rPr>
          </w:pPr>
          <w:hyperlink w:anchor="_Toc94826126" w:history="1">
            <w:r w:rsidR="0081098E" w:rsidRPr="00493980">
              <w:rPr>
                <w:rStyle w:val="afc"/>
                <w:noProof/>
                <w:kern w:val="28"/>
                <w:lang w:eastAsia="en-US"/>
              </w:rPr>
              <w:t>ПЕРЕЧЕНЬ ОБОЗНАЧЕНИЙ И СОКРАЩЕНИЙ</w:t>
            </w:r>
            <w:r w:rsidR="0081098E">
              <w:rPr>
                <w:noProof/>
                <w:webHidden/>
              </w:rPr>
              <w:tab/>
            </w:r>
            <w:r w:rsidR="0081098E">
              <w:rPr>
                <w:noProof/>
                <w:webHidden/>
              </w:rPr>
              <w:fldChar w:fldCharType="begin"/>
            </w:r>
            <w:r w:rsidR="0081098E">
              <w:rPr>
                <w:noProof/>
                <w:webHidden/>
              </w:rPr>
              <w:instrText xml:space="preserve"> PAGEREF _Toc94826126 \h </w:instrText>
            </w:r>
            <w:r w:rsidR="0081098E">
              <w:rPr>
                <w:noProof/>
                <w:webHidden/>
              </w:rPr>
            </w:r>
            <w:r w:rsidR="0081098E">
              <w:rPr>
                <w:noProof/>
                <w:webHidden/>
              </w:rPr>
              <w:fldChar w:fldCharType="separate"/>
            </w:r>
            <w:r w:rsidR="000F4687">
              <w:rPr>
                <w:noProof/>
                <w:webHidden/>
              </w:rPr>
              <w:t>11</w:t>
            </w:r>
            <w:r w:rsidR="0081098E">
              <w:rPr>
                <w:noProof/>
                <w:webHidden/>
              </w:rPr>
              <w:fldChar w:fldCharType="end"/>
            </w:r>
          </w:hyperlink>
        </w:p>
        <w:p w14:paraId="4E0FAB35" w14:textId="72FBD7F5" w:rsidR="0081098E" w:rsidRDefault="0072736E">
          <w:pPr>
            <w:pStyle w:val="18"/>
            <w:rPr>
              <w:rFonts w:asciiTheme="minorHAnsi" w:eastAsiaTheme="minorEastAsia" w:hAnsiTheme="minorHAnsi" w:cstheme="minorBidi"/>
              <w:noProof/>
              <w:szCs w:val="24"/>
            </w:rPr>
          </w:pPr>
          <w:hyperlink w:anchor="_Toc94826127" w:history="1">
            <w:r w:rsidR="0081098E" w:rsidRPr="00493980">
              <w:rPr>
                <w:rStyle w:val="afc"/>
                <w:noProof/>
              </w:rPr>
              <w:t>ВВЕДЕНИЕ</w:t>
            </w:r>
            <w:r w:rsidR="0081098E">
              <w:rPr>
                <w:noProof/>
                <w:webHidden/>
              </w:rPr>
              <w:tab/>
            </w:r>
            <w:r w:rsidR="0081098E">
              <w:rPr>
                <w:noProof/>
                <w:webHidden/>
              </w:rPr>
              <w:fldChar w:fldCharType="begin"/>
            </w:r>
            <w:r w:rsidR="0081098E">
              <w:rPr>
                <w:noProof/>
                <w:webHidden/>
              </w:rPr>
              <w:instrText xml:space="preserve"> PAGEREF _Toc94826127 \h </w:instrText>
            </w:r>
            <w:r w:rsidR="0081098E">
              <w:rPr>
                <w:noProof/>
                <w:webHidden/>
              </w:rPr>
            </w:r>
            <w:r w:rsidR="0081098E">
              <w:rPr>
                <w:noProof/>
                <w:webHidden/>
              </w:rPr>
              <w:fldChar w:fldCharType="separate"/>
            </w:r>
            <w:r w:rsidR="000F4687">
              <w:rPr>
                <w:noProof/>
                <w:webHidden/>
              </w:rPr>
              <w:t>12</w:t>
            </w:r>
            <w:r w:rsidR="0081098E">
              <w:rPr>
                <w:noProof/>
                <w:webHidden/>
              </w:rPr>
              <w:fldChar w:fldCharType="end"/>
            </w:r>
          </w:hyperlink>
        </w:p>
        <w:p w14:paraId="4A27DC28" w14:textId="79E222B9" w:rsidR="0081098E" w:rsidRDefault="0072736E">
          <w:pPr>
            <w:pStyle w:val="18"/>
            <w:rPr>
              <w:rFonts w:asciiTheme="minorHAnsi" w:eastAsiaTheme="minorEastAsia" w:hAnsiTheme="minorHAnsi" w:cstheme="minorBidi"/>
              <w:noProof/>
              <w:szCs w:val="24"/>
            </w:rPr>
          </w:pPr>
          <w:hyperlink w:anchor="_Toc94826128" w:history="1">
            <w:r w:rsidR="0081098E" w:rsidRPr="00493980">
              <w:rPr>
                <w:rStyle w:val="afc"/>
                <w:noProof/>
              </w:rPr>
              <w:t>1</w:t>
            </w:r>
            <w:r w:rsidR="0081098E">
              <w:rPr>
                <w:rFonts w:asciiTheme="minorHAnsi" w:eastAsiaTheme="minorEastAsia" w:hAnsiTheme="minorHAnsi" w:cstheme="minorBidi"/>
                <w:noProof/>
                <w:szCs w:val="24"/>
              </w:rPr>
              <w:tab/>
            </w:r>
            <w:r w:rsidR="0081098E" w:rsidRPr="00493980">
              <w:rPr>
                <w:rStyle w:val="afc"/>
                <w:noProof/>
              </w:rPr>
              <w:t>Постановка задачи создания цифровых двойников растений для целей точного земледелия</w:t>
            </w:r>
            <w:r w:rsidR="0081098E">
              <w:rPr>
                <w:noProof/>
                <w:webHidden/>
              </w:rPr>
              <w:tab/>
            </w:r>
            <w:r w:rsidR="0081098E">
              <w:rPr>
                <w:noProof/>
                <w:webHidden/>
              </w:rPr>
              <w:fldChar w:fldCharType="begin"/>
            </w:r>
            <w:r w:rsidR="0081098E">
              <w:rPr>
                <w:noProof/>
                <w:webHidden/>
              </w:rPr>
              <w:instrText xml:space="preserve"> PAGEREF _Toc94826128 \h </w:instrText>
            </w:r>
            <w:r w:rsidR="0081098E">
              <w:rPr>
                <w:noProof/>
                <w:webHidden/>
              </w:rPr>
            </w:r>
            <w:r w:rsidR="0081098E">
              <w:rPr>
                <w:noProof/>
                <w:webHidden/>
              </w:rPr>
              <w:fldChar w:fldCharType="separate"/>
            </w:r>
            <w:r w:rsidR="000F4687">
              <w:rPr>
                <w:noProof/>
                <w:webHidden/>
              </w:rPr>
              <w:t>15</w:t>
            </w:r>
            <w:r w:rsidR="0081098E">
              <w:rPr>
                <w:noProof/>
                <w:webHidden/>
              </w:rPr>
              <w:fldChar w:fldCharType="end"/>
            </w:r>
          </w:hyperlink>
        </w:p>
        <w:p w14:paraId="7635C471" w14:textId="0943869D" w:rsidR="0081098E" w:rsidRDefault="0072736E">
          <w:pPr>
            <w:pStyle w:val="25"/>
            <w:rPr>
              <w:rFonts w:asciiTheme="minorHAnsi" w:eastAsiaTheme="minorEastAsia" w:hAnsiTheme="minorHAnsi" w:cstheme="minorBidi"/>
              <w:noProof/>
              <w:szCs w:val="24"/>
            </w:rPr>
          </w:pPr>
          <w:hyperlink w:anchor="_Toc94826129" w:history="1">
            <w:r w:rsidR="0081098E" w:rsidRPr="00493980">
              <w:rPr>
                <w:rStyle w:val="afc"/>
                <w:noProof/>
              </w:rPr>
              <w:t>1.1</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_Toc94826129 \h </w:instrText>
            </w:r>
            <w:r w:rsidR="0081098E">
              <w:rPr>
                <w:noProof/>
                <w:webHidden/>
              </w:rPr>
            </w:r>
            <w:r w:rsidR="0081098E">
              <w:rPr>
                <w:noProof/>
                <w:webHidden/>
              </w:rPr>
              <w:fldChar w:fldCharType="separate"/>
            </w:r>
            <w:r w:rsidR="000F4687">
              <w:rPr>
                <w:noProof/>
                <w:webHidden/>
              </w:rPr>
              <w:t>20</w:t>
            </w:r>
            <w:r w:rsidR="0081098E">
              <w:rPr>
                <w:noProof/>
                <w:webHidden/>
              </w:rPr>
              <w:fldChar w:fldCharType="end"/>
            </w:r>
          </w:hyperlink>
        </w:p>
        <w:p w14:paraId="07BE220F" w14:textId="74501ECF" w:rsidR="0081098E" w:rsidRDefault="0072736E">
          <w:pPr>
            <w:pStyle w:val="18"/>
            <w:rPr>
              <w:rFonts w:asciiTheme="minorHAnsi" w:eastAsiaTheme="minorEastAsia" w:hAnsiTheme="minorHAnsi" w:cstheme="minorBidi"/>
              <w:noProof/>
              <w:szCs w:val="24"/>
            </w:rPr>
          </w:pPr>
          <w:hyperlink w:anchor="_Toc94826130" w:history="1">
            <w:r w:rsidR="0081098E" w:rsidRPr="00493980">
              <w:rPr>
                <w:rStyle w:val="afc"/>
                <w:noProof/>
              </w:rPr>
              <w:t>2</w:t>
            </w:r>
            <w:r w:rsidR="0081098E">
              <w:rPr>
                <w:rFonts w:asciiTheme="minorHAnsi" w:eastAsiaTheme="minorEastAsia" w:hAnsiTheme="minorHAnsi" w:cstheme="minorBidi"/>
                <w:noProof/>
                <w:szCs w:val="24"/>
              </w:rPr>
              <w:tab/>
            </w:r>
            <w:r w:rsidR="0081098E" w:rsidRPr="00493980">
              <w:rPr>
                <w:rStyle w:val="afc"/>
                <w:noProof/>
              </w:rPr>
              <w:t>Обзор существующих решений в области цифровых двойников растений</w:t>
            </w:r>
            <w:r w:rsidR="0081098E">
              <w:rPr>
                <w:noProof/>
                <w:webHidden/>
              </w:rPr>
              <w:tab/>
            </w:r>
            <w:r w:rsidR="0081098E">
              <w:rPr>
                <w:noProof/>
                <w:webHidden/>
              </w:rPr>
              <w:fldChar w:fldCharType="begin"/>
            </w:r>
            <w:r w:rsidR="0081098E">
              <w:rPr>
                <w:noProof/>
                <w:webHidden/>
              </w:rPr>
              <w:instrText xml:space="preserve"> PAGEREF _Toc94826130 \h </w:instrText>
            </w:r>
            <w:r w:rsidR="0081098E">
              <w:rPr>
                <w:noProof/>
                <w:webHidden/>
              </w:rPr>
            </w:r>
            <w:r w:rsidR="0081098E">
              <w:rPr>
                <w:noProof/>
                <w:webHidden/>
              </w:rPr>
              <w:fldChar w:fldCharType="separate"/>
            </w:r>
            <w:r w:rsidR="000F4687">
              <w:rPr>
                <w:noProof/>
                <w:webHidden/>
              </w:rPr>
              <w:t>21</w:t>
            </w:r>
            <w:r w:rsidR="0081098E">
              <w:rPr>
                <w:noProof/>
                <w:webHidden/>
              </w:rPr>
              <w:fldChar w:fldCharType="end"/>
            </w:r>
          </w:hyperlink>
        </w:p>
        <w:p w14:paraId="242D486E" w14:textId="5A36CA95" w:rsidR="0081098E" w:rsidRDefault="0072736E">
          <w:pPr>
            <w:pStyle w:val="25"/>
            <w:rPr>
              <w:rFonts w:asciiTheme="minorHAnsi" w:eastAsiaTheme="minorEastAsia" w:hAnsiTheme="minorHAnsi" w:cstheme="minorBidi"/>
              <w:noProof/>
              <w:szCs w:val="24"/>
            </w:rPr>
          </w:pPr>
          <w:hyperlink w:anchor="_Toc94826131" w:history="1">
            <w:r w:rsidR="0081098E" w:rsidRPr="00493980">
              <w:rPr>
                <w:rStyle w:val="afc"/>
                <w:noProof/>
              </w:rPr>
              <w:t>2.1</w:t>
            </w:r>
            <w:r w:rsidR="0081098E">
              <w:rPr>
                <w:rFonts w:asciiTheme="minorHAnsi" w:eastAsiaTheme="minorEastAsia" w:hAnsiTheme="minorHAnsi" w:cstheme="minorBidi"/>
                <w:noProof/>
                <w:szCs w:val="24"/>
              </w:rPr>
              <w:tab/>
            </w:r>
            <w:r w:rsidR="0081098E" w:rsidRPr="00493980">
              <w:rPr>
                <w:rStyle w:val="afc"/>
                <w:noProof/>
              </w:rPr>
              <w:t>Технологии, на которых базируется концепция ЦД</w:t>
            </w:r>
            <w:r w:rsidR="0081098E">
              <w:rPr>
                <w:noProof/>
                <w:webHidden/>
              </w:rPr>
              <w:tab/>
            </w:r>
            <w:r w:rsidR="0081098E">
              <w:rPr>
                <w:noProof/>
                <w:webHidden/>
              </w:rPr>
              <w:fldChar w:fldCharType="begin"/>
            </w:r>
            <w:r w:rsidR="0081098E">
              <w:rPr>
                <w:noProof/>
                <w:webHidden/>
              </w:rPr>
              <w:instrText xml:space="preserve"> PAGEREF _Toc94826131 \h </w:instrText>
            </w:r>
            <w:r w:rsidR="0081098E">
              <w:rPr>
                <w:noProof/>
                <w:webHidden/>
              </w:rPr>
            </w:r>
            <w:r w:rsidR="0081098E">
              <w:rPr>
                <w:noProof/>
                <w:webHidden/>
              </w:rPr>
              <w:fldChar w:fldCharType="separate"/>
            </w:r>
            <w:r w:rsidR="000F4687">
              <w:rPr>
                <w:noProof/>
                <w:webHidden/>
              </w:rPr>
              <w:t>21</w:t>
            </w:r>
            <w:r w:rsidR="0081098E">
              <w:rPr>
                <w:noProof/>
                <w:webHidden/>
              </w:rPr>
              <w:fldChar w:fldCharType="end"/>
            </w:r>
          </w:hyperlink>
        </w:p>
        <w:p w14:paraId="78407987" w14:textId="3020F3FF" w:rsidR="0081098E" w:rsidRDefault="0072736E">
          <w:pPr>
            <w:pStyle w:val="25"/>
            <w:rPr>
              <w:rFonts w:asciiTheme="minorHAnsi" w:eastAsiaTheme="minorEastAsia" w:hAnsiTheme="minorHAnsi" w:cstheme="minorBidi"/>
              <w:noProof/>
              <w:szCs w:val="24"/>
            </w:rPr>
          </w:pPr>
          <w:hyperlink w:anchor="_Toc94826132" w:history="1">
            <w:r w:rsidR="0081098E" w:rsidRPr="00493980">
              <w:rPr>
                <w:rStyle w:val="afc"/>
                <w:noProof/>
              </w:rPr>
              <w:t>2.2</w:t>
            </w:r>
            <w:r w:rsidR="0081098E">
              <w:rPr>
                <w:rFonts w:asciiTheme="minorHAnsi" w:eastAsiaTheme="minorEastAsia" w:hAnsiTheme="minorHAnsi" w:cstheme="minorBidi"/>
                <w:noProof/>
                <w:szCs w:val="24"/>
              </w:rPr>
              <w:tab/>
            </w:r>
            <w:r w:rsidR="0081098E" w:rsidRPr="00493980">
              <w:rPr>
                <w:rStyle w:val="afc"/>
                <w:noProof/>
              </w:rPr>
              <w:t>Определения ЦД</w:t>
            </w:r>
            <w:r w:rsidR="0081098E">
              <w:rPr>
                <w:noProof/>
                <w:webHidden/>
              </w:rPr>
              <w:tab/>
            </w:r>
            <w:r w:rsidR="0081098E">
              <w:rPr>
                <w:noProof/>
                <w:webHidden/>
              </w:rPr>
              <w:fldChar w:fldCharType="begin"/>
            </w:r>
            <w:r w:rsidR="0081098E">
              <w:rPr>
                <w:noProof/>
                <w:webHidden/>
              </w:rPr>
              <w:instrText xml:space="preserve"> PAGEREF _Toc94826132 \h </w:instrText>
            </w:r>
            <w:r w:rsidR="0081098E">
              <w:rPr>
                <w:noProof/>
                <w:webHidden/>
              </w:rPr>
            </w:r>
            <w:r w:rsidR="0081098E">
              <w:rPr>
                <w:noProof/>
                <w:webHidden/>
              </w:rPr>
              <w:fldChar w:fldCharType="separate"/>
            </w:r>
            <w:r w:rsidR="000F4687">
              <w:rPr>
                <w:noProof/>
                <w:webHidden/>
              </w:rPr>
              <w:t>23</w:t>
            </w:r>
            <w:r w:rsidR="0081098E">
              <w:rPr>
                <w:noProof/>
                <w:webHidden/>
              </w:rPr>
              <w:fldChar w:fldCharType="end"/>
            </w:r>
          </w:hyperlink>
        </w:p>
        <w:p w14:paraId="5C831A84" w14:textId="79E4BC6B" w:rsidR="0081098E" w:rsidRDefault="0072736E">
          <w:pPr>
            <w:pStyle w:val="25"/>
            <w:rPr>
              <w:rFonts w:asciiTheme="minorHAnsi" w:eastAsiaTheme="minorEastAsia" w:hAnsiTheme="minorHAnsi" w:cstheme="minorBidi"/>
              <w:noProof/>
              <w:szCs w:val="24"/>
            </w:rPr>
          </w:pPr>
          <w:hyperlink w:anchor="_Toc94826133" w:history="1">
            <w:r w:rsidR="0081098E" w:rsidRPr="00493980">
              <w:rPr>
                <w:rStyle w:val="afc"/>
                <w:noProof/>
              </w:rPr>
              <w:t>2.3</w:t>
            </w:r>
            <w:r w:rsidR="0081098E">
              <w:rPr>
                <w:rFonts w:asciiTheme="minorHAnsi" w:eastAsiaTheme="minorEastAsia" w:hAnsiTheme="minorHAnsi" w:cstheme="minorBidi"/>
                <w:noProof/>
                <w:szCs w:val="24"/>
              </w:rPr>
              <w:tab/>
            </w:r>
            <w:r w:rsidR="0081098E" w:rsidRPr="00493980">
              <w:rPr>
                <w:rStyle w:val="afc"/>
                <w:noProof/>
              </w:rPr>
              <w:t>Основные характеристики ЦД</w:t>
            </w:r>
            <w:r w:rsidR="0081098E">
              <w:rPr>
                <w:noProof/>
                <w:webHidden/>
              </w:rPr>
              <w:tab/>
            </w:r>
            <w:r w:rsidR="0081098E">
              <w:rPr>
                <w:noProof/>
                <w:webHidden/>
              </w:rPr>
              <w:fldChar w:fldCharType="begin"/>
            </w:r>
            <w:r w:rsidR="0081098E">
              <w:rPr>
                <w:noProof/>
                <w:webHidden/>
              </w:rPr>
              <w:instrText xml:space="preserve"> PAGEREF _Toc94826133 \h </w:instrText>
            </w:r>
            <w:r w:rsidR="0081098E">
              <w:rPr>
                <w:noProof/>
                <w:webHidden/>
              </w:rPr>
            </w:r>
            <w:r w:rsidR="0081098E">
              <w:rPr>
                <w:noProof/>
                <w:webHidden/>
              </w:rPr>
              <w:fldChar w:fldCharType="separate"/>
            </w:r>
            <w:r w:rsidR="000F4687">
              <w:rPr>
                <w:noProof/>
                <w:webHidden/>
              </w:rPr>
              <w:t>25</w:t>
            </w:r>
            <w:r w:rsidR="0081098E">
              <w:rPr>
                <w:noProof/>
                <w:webHidden/>
              </w:rPr>
              <w:fldChar w:fldCharType="end"/>
            </w:r>
          </w:hyperlink>
        </w:p>
        <w:p w14:paraId="2C9D1824" w14:textId="17E0337C" w:rsidR="0081098E" w:rsidRDefault="0072736E">
          <w:pPr>
            <w:pStyle w:val="25"/>
            <w:rPr>
              <w:rFonts w:asciiTheme="minorHAnsi" w:eastAsiaTheme="minorEastAsia" w:hAnsiTheme="minorHAnsi" w:cstheme="minorBidi"/>
              <w:noProof/>
              <w:szCs w:val="24"/>
            </w:rPr>
          </w:pPr>
          <w:hyperlink w:anchor="_Toc94826134" w:history="1">
            <w:r w:rsidR="0081098E" w:rsidRPr="00493980">
              <w:rPr>
                <w:rStyle w:val="afc"/>
                <w:noProof/>
              </w:rPr>
              <w:t>2.4</w:t>
            </w:r>
            <w:r w:rsidR="0081098E">
              <w:rPr>
                <w:rFonts w:asciiTheme="minorHAnsi" w:eastAsiaTheme="minorEastAsia" w:hAnsiTheme="minorHAnsi" w:cstheme="minorBidi"/>
                <w:noProof/>
                <w:szCs w:val="24"/>
              </w:rPr>
              <w:tab/>
            </w:r>
            <w:r w:rsidR="0081098E" w:rsidRPr="00493980">
              <w:rPr>
                <w:rStyle w:val="afc"/>
                <w:noProof/>
              </w:rPr>
              <w:t>Классификация ЦД</w:t>
            </w:r>
            <w:r w:rsidR="0081098E">
              <w:rPr>
                <w:noProof/>
                <w:webHidden/>
              </w:rPr>
              <w:tab/>
            </w:r>
            <w:r w:rsidR="0081098E">
              <w:rPr>
                <w:noProof/>
                <w:webHidden/>
              </w:rPr>
              <w:fldChar w:fldCharType="begin"/>
            </w:r>
            <w:r w:rsidR="0081098E">
              <w:rPr>
                <w:noProof/>
                <w:webHidden/>
              </w:rPr>
              <w:instrText xml:space="preserve"> PAGEREF _Toc94826134 \h </w:instrText>
            </w:r>
            <w:r w:rsidR="0081098E">
              <w:rPr>
                <w:noProof/>
                <w:webHidden/>
              </w:rPr>
            </w:r>
            <w:r w:rsidR="0081098E">
              <w:rPr>
                <w:noProof/>
                <w:webHidden/>
              </w:rPr>
              <w:fldChar w:fldCharType="separate"/>
            </w:r>
            <w:r w:rsidR="000F4687">
              <w:rPr>
                <w:noProof/>
                <w:webHidden/>
              </w:rPr>
              <w:t>25</w:t>
            </w:r>
            <w:r w:rsidR="0081098E">
              <w:rPr>
                <w:noProof/>
                <w:webHidden/>
              </w:rPr>
              <w:fldChar w:fldCharType="end"/>
            </w:r>
          </w:hyperlink>
        </w:p>
        <w:p w14:paraId="21B3DCEB" w14:textId="6D55A868" w:rsidR="0081098E" w:rsidRDefault="0072736E">
          <w:pPr>
            <w:pStyle w:val="37"/>
            <w:rPr>
              <w:rFonts w:asciiTheme="minorHAnsi" w:eastAsiaTheme="minorEastAsia" w:hAnsiTheme="minorHAnsi" w:cstheme="minorBidi"/>
              <w:noProof/>
              <w:szCs w:val="24"/>
            </w:rPr>
          </w:pPr>
          <w:hyperlink w:anchor="_Toc94826135" w:history="1">
            <w:r w:rsidR="0081098E" w:rsidRPr="00493980">
              <w:rPr>
                <w:rStyle w:val="afc"/>
                <w:noProof/>
              </w:rPr>
              <w:t>2.4.1</w:t>
            </w:r>
            <w:r w:rsidR="0081098E">
              <w:rPr>
                <w:rFonts w:asciiTheme="minorHAnsi" w:eastAsiaTheme="minorEastAsia" w:hAnsiTheme="minorHAnsi" w:cstheme="minorBidi"/>
                <w:noProof/>
                <w:szCs w:val="24"/>
              </w:rPr>
              <w:tab/>
            </w:r>
            <w:r w:rsidR="0081098E" w:rsidRPr="00493980">
              <w:rPr>
                <w:rStyle w:val="afc"/>
                <w:noProof/>
              </w:rPr>
              <w:t>Классификация ЦД по степени эволюции интеллектуальных возможностей</w:t>
            </w:r>
            <w:r w:rsidR="0081098E">
              <w:rPr>
                <w:noProof/>
                <w:webHidden/>
              </w:rPr>
              <w:tab/>
            </w:r>
            <w:r w:rsidR="0081098E">
              <w:rPr>
                <w:noProof/>
                <w:webHidden/>
              </w:rPr>
              <w:fldChar w:fldCharType="begin"/>
            </w:r>
            <w:r w:rsidR="0081098E">
              <w:rPr>
                <w:noProof/>
                <w:webHidden/>
              </w:rPr>
              <w:instrText xml:space="preserve"> PAGEREF _Toc94826135 \h </w:instrText>
            </w:r>
            <w:r w:rsidR="0081098E">
              <w:rPr>
                <w:noProof/>
                <w:webHidden/>
              </w:rPr>
            </w:r>
            <w:r w:rsidR="0081098E">
              <w:rPr>
                <w:noProof/>
                <w:webHidden/>
              </w:rPr>
              <w:fldChar w:fldCharType="separate"/>
            </w:r>
            <w:r w:rsidR="000F4687">
              <w:rPr>
                <w:noProof/>
                <w:webHidden/>
              </w:rPr>
              <w:t>26</w:t>
            </w:r>
            <w:r w:rsidR="0081098E">
              <w:rPr>
                <w:noProof/>
                <w:webHidden/>
              </w:rPr>
              <w:fldChar w:fldCharType="end"/>
            </w:r>
          </w:hyperlink>
        </w:p>
        <w:p w14:paraId="0C2EF3EC" w14:textId="1F8003C8" w:rsidR="0081098E" w:rsidRDefault="0072736E">
          <w:pPr>
            <w:pStyle w:val="37"/>
            <w:rPr>
              <w:rFonts w:asciiTheme="minorHAnsi" w:eastAsiaTheme="minorEastAsia" w:hAnsiTheme="minorHAnsi" w:cstheme="minorBidi"/>
              <w:noProof/>
              <w:szCs w:val="24"/>
            </w:rPr>
          </w:pPr>
          <w:hyperlink w:anchor="_Toc94826136" w:history="1">
            <w:r w:rsidR="0081098E" w:rsidRPr="00493980">
              <w:rPr>
                <w:rStyle w:val="afc"/>
                <w:noProof/>
              </w:rPr>
              <w:t>2.4.2</w:t>
            </w:r>
            <w:r w:rsidR="0081098E">
              <w:rPr>
                <w:rFonts w:asciiTheme="minorHAnsi" w:eastAsiaTheme="minorEastAsia" w:hAnsiTheme="minorHAnsi" w:cstheme="minorBidi"/>
                <w:noProof/>
                <w:szCs w:val="24"/>
              </w:rPr>
              <w:tab/>
            </w:r>
            <w:r w:rsidR="0081098E" w:rsidRPr="00493980">
              <w:rPr>
                <w:rStyle w:val="afc"/>
                <w:noProof/>
              </w:rPr>
              <w:t>Классификация ЦД по степени интеграции данных между физическим и виртуальным объектами</w:t>
            </w:r>
            <w:r w:rsidR="0081098E">
              <w:rPr>
                <w:noProof/>
                <w:webHidden/>
              </w:rPr>
              <w:tab/>
            </w:r>
            <w:r w:rsidR="0081098E">
              <w:rPr>
                <w:noProof/>
                <w:webHidden/>
              </w:rPr>
              <w:fldChar w:fldCharType="begin"/>
            </w:r>
            <w:r w:rsidR="0081098E">
              <w:rPr>
                <w:noProof/>
                <w:webHidden/>
              </w:rPr>
              <w:instrText xml:space="preserve"> PAGEREF _Toc94826136 \h </w:instrText>
            </w:r>
            <w:r w:rsidR="0081098E">
              <w:rPr>
                <w:noProof/>
                <w:webHidden/>
              </w:rPr>
            </w:r>
            <w:r w:rsidR="0081098E">
              <w:rPr>
                <w:noProof/>
                <w:webHidden/>
              </w:rPr>
              <w:fldChar w:fldCharType="separate"/>
            </w:r>
            <w:r w:rsidR="000F4687">
              <w:rPr>
                <w:noProof/>
                <w:webHidden/>
              </w:rPr>
              <w:t>27</w:t>
            </w:r>
            <w:r w:rsidR="0081098E">
              <w:rPr>
                <w:noProof/>
                <w:webHidden/>
              </w:rPr>
              <w:fldChar w:fldCharType="end"/>
            </w:r>
          </w:hyperlink>
        </w:p>
        <w:p w14:paraId="00506254" w14:textId="4D51B8CD" w:rsidR="0081098E" w:rsidRDefault="0072736E">
          <w:pPr>
            <w:pStyle w:val="37"/>
            <w:rPr>
              <w:rFonts w:asciiTheme="minorHAnsi" w:eastAsiaTheme="minorEastAsia" w:hAnsiTheme="minorHAnsi" w:cstheme="minorBidi"/>
              <w:noProof/>
              <w:szCs w:val="24"/>
            </w:rPr>
          </w:pPr>
          <w:hyperlink w:anchor="_Toc94826137" w:history="1">
            <w:r w:rsidR="0081098E" w:rsidRPr="00493980">
              <w:rPr>
                <w:rStyle w:val="afc"/>
                <w:noProof/>
              </w:rPr>
              <w:t>2.4.3</w:t>
            </w:r>
            <w:r w:rsidR="0081098E">
              <w:rPr>
                <w:rFonts w:asciiTheme="minorHAnsi" w:eastAsiaTheme="minorEastAsia" w:hAnsiTheme="minorHAnsi" w:cstheme="minorBidi"/>
                <w:noProof/>
                <w:szCs w:val="24"/>
              </w:rPr>
              <w:tab/>
            </w:r>
            <w:r w:rsidR="0081098E" w:rsidRPr="00493980">
              <w:rPr>
                <w:rStyle w:val="afc"/>
                <w:noProof/>
              </w:rPr>
              <w:t>Классификация ЦД по функциям, выполняемым в течение жизненного цикла физического объекта</w:t>
            </w:r>
            <w:r w:rsidR="0081098E">
              <w:rPr>
                <w:noProof/>
                <w:webHidden/>
              </w:rPr>
              <w:tab/>
            </w:r>
            <w:r w:rsidR="0081098E">
              <w:rPr>
                <w:noProof/>
                <w:webHidden/>
              </w:rPr>
              <w:fldChar w:fldCharType="begin"/>
            </w:r>
            <w:r w:rsidR="0081098E">
              <w:rPr>
                <w:noProof/>
                <w:webHidden/>
              </w:rPr>
              <w:instrText xml:space="preserve"> PAGEREF _Toc94826137 \h </w:instrText>
            </w:r>
            <w:r w:rsidR="0081098E">
              <w:rPr>
                <w:noProof/>
                <w:webHidden/>
              </w:rPr>
            </w:r>
            <w:r w:rsidR="0081098E">
              <w:rPr>
                <w:noProof/>
                <w:webHidden/>
              </w:rPr>
              <w:fldChar w:fldCharType="separate"/>
            </w:r>
            <w:r w:rsidR="000F4687">
              <w:rPr>
                <w:noProof/>
                <w:webHidden/>
              </w:rPr>
              <w:t>28</w:t>
            </w:r>
            <w:r w:rsidR="0081098E">
              <w:rPr>
                <w:noProof/>
                <w:webHidden/>
              </w:rPr>
              <w:fldChar w:fldCharType="end"/>
            </w:r>
          </w:hyperlink>
        </w:p>
        <w:p w14:paraId="26D8EFD5" w14:textId="46F00A53" w:rsidR="0081098E" w:rsidRDefault="0072736E">
          <w:pPr>
            <w:pStyle w:val="25"/>
            <w:rPr>
              <w:rFonts w:asciiTheme="minorHAnsi" w:eastAsiaTheme="minorEastAsia" w:hAnsiTheme="minorHAnsi" w:cstheme="minorBidi"/>
              <w:noProof/>
              <w:szCs w:val="24"/>
            </w:rPr>
          </w:pPr>
          <w:hyperlink w:anchor="_Toc94826138" w:history="1">
            <w:r w:rsidR="0081098E" w:rsidRPr="00493980">
              <w:rPr>
                <w:rStyle w:val="afc"/>
                <w:noProof/>
              </w:rPr>
              <w:t>2.5</w:t>
            </w:r>
            <w:r w:rsidR="0081098E">
              <w:rPr>
                <w:rFonts w:asciiTheme="minorHAnsi" w:eastAsiaTheme="minorEastAsia" w:hAnsiTheme="minorHAnsi" w:cstheme="minorBidi"/>
                <w:noProof/>
                <w:szCs w:val="24"/>
              </w:rPr>
              <w:tab/>
            </w:r>
            <w:r w:rsidR="0081098E" w:rsidRPr="00493980">
              <w:rPr>
                <w:rStyle w:val="afc"/>
                <w:noProof/>
              </w:rPr>
              <w:t>Развитие концепции ЦД</w:t>
            </w:r>
            <w:r w:rsidR="0081098E">
              <w:rPr>
                <w:noProof/>
                <w:webHidden/>
              </w:rPr>
              <w:tab/>
            </w:r>
            <w:r w:rsidR="0081098E">
              <w:rPr>
                <w:noProof/>
                <w:webHidden/>
              </w:rPr>
              <w:fldChar w:fldCharType="begin"/>
            </w:r>
            <w:r w:rsidR="0081098E">
              <w:rPr>
                <w:noProof/>
                <w:webHidden/>
              </w:rPr>
              <w:instrText xml:space="preserve"> PAGEREF _Toc94826138 \h </w:instrText>
            </w:r>
            <w:r w:rsidR="0081098E">
              <w:rPr>
                <w:noProof/>
                <w:webHidden/>
              </w:rPr>
            </w:r>
            <w:r w:rsidR="0081098E">
              <w:rPr>
                <w:noProof/>
                <w:webHidden/>
              </w:rPr>
              <w:fldChar w:fldCharType="separate"/>
            </w:r>
            <w:r w:rsidR="000F4687">
              <w:rPr>
                <w:noProof/>
                <w:webHidden/>
              </w:rPr>
              <w:t>29</w:t>
            </w:r>
            <w:r w:rsidR="0081098E">
              <w:rPr>
                <w:noProof/>
                <w:webHidden/>
              </w:rPr>
              <w:fldChar w:fldCharType="end"/>
            </w:r>
          </w:hyperlink>
        </w:p>
        <w:p w14:paraId="6B758483" w14:textId="148DDB63" w:rsidR="0081098E" w:rsidRDefault="0072736E">
          <w:pPr>
            <w:pStyle w:val="25"/>
            <w:rPr>
              <w:rFonts w:asciiTheme="minorHAnsi" w:eastAsiaTheme="minorEastAsia" w:hAnsiTheme="minorHAnsi" w:cstheme="minorBidi"/>
              <w:noProof/>
              <w:szCs w:val="24"/>
            </w:rPr>
          </w:pPr>
          <w:hyperlink w:anchor="_Toc94826139" w:history="1">
            <w:r w:rsidR="0081098E" w:rsidRPr="00493980">
              <w:rPr>
                <w:rStyle w:val="afc"/>
                <w:noProof/>
              </w:rPr>
              <w:t>2.6</w:t>
            </w:r>
            <w:r w:rsidR="0081098E">
              <w:rPr>
                <w:rFonts w:asciiTheme="minorHAnsi" w:eastAsiaTheme="minorEastAsia" w:hAnsiTheme="minorHAnsi" w:cstheme="minorBidi"/>
                <w:noProof/>
                <w:szCs w:val="24"/>
              </w:rPr>
              <w:tab/>
            </w:r>
            <w:r w:rsidR="0081098E" w:rsidRPr="00493980">
              <w:rPr>
                <w:rStyle w:val="afc"/>
                <w:noProof/>
              </w:rPr>
              <w:t>Виды моделей, используемых в ЦДР</w:t>
            </w:r>
            <w:r w:rsidR="0081098E">
              <w:rPr>
                <w:noProof/>
                <w:webHidden/>
              </w:rPr>
              <w:tab/>
            </w:r>
            <w:r w:rsidR="0081098E">
              <w:rPr>
                <w:noProof/>
                <w:webHidden/>
              </w:rPr>
              <w:fldChar w:fldCharType="begin"/>
            </w:r>
            <w:r w:rsidR="0081098E">
              <w:rPr>
                <w:noProof/>
                <w:webHidden/>
              </w:rPr>
              <w:instrText xml:space="preserve"> PAGEREF _Toc94826139 \h </w:instrText>
            </w:r>
            <w:r w:rsidR="0081098E">
              <w:rPr>
                <w:noProof/>
                <w:webHidden/>
              </w:rPr>
            </w:r>
            <w:r w:rsidR="0081098E">
              <w:rPr>
                <w:noProof/>
                <w:webHidden/>
              </w:rPr>
              <w:fldChar w:fldCharType="separate"/>
            </w:r>
            <w:r w:rsidR="000F4687">
              <w:rPr>
                <w:noProof/>
                <w:webHidden/>
              </w:rPr>
              <w:t>33</w:t>
            </w:r>
            <w:r w:rsidR="0081098E">
              <w:rPr>
                <w:noProof/>
                <w:webHidden/>
              </w:rPr>
              <w:fldChar w:fldCharType="end"/>
            </w:r>
          </w:hyperlink>
        </w:p>
        <w:p w14:paraId="16697E6B" w14:textId="4FA3D748" w:rsidR="0081098E" w:rsidRDefault="0072736E">
          <w:pPr>
            <w:pStyle w:val="37"/>
            <w:rPr>
              <w:rFonts w:asciiTheme="minorHAnsi" w:eastAsiaTheme="minorEastAsia" w:hAnsiTheme="minorHAnsi" w:cstheme="minorBidi"/>
              <w:noProof/>
              <w:szCs w:val="24"/>
            </w:rPr>
          </w:pPr>
          <w:hyperlink w:anchor="_Toc94826140" w:history="1">
            <w:r w:rsidR="0081098E" w:rsidRPr="00493980">
              <w:rPr>
                <w:rStyle w:val="afc"/>
                <w:noProof/>
              </w:rPr>
              <w:t>2.6.1</w:t>
            </w:r>
            <w:r w:rsidR="0081098E">
              <w:rPr>
                <w:rFonts w:asciiTheme="minorHAnsi" w:eastAsiaTheme="minorEastAsia" w:hAnsiTheme="minorHAnsi" w:cstheme="minorBidi"/>
                <w:noProof/>
                <w:szCs w:val="24"/>
              </w:rPr>
              <w:tab/>
            </w:r>
            <w:r w:rsidR="0081098E" w:rsidRPr="00493980">
              <w:rPr>
                <w:rStyle w:val="afc"/>
                <w:noProof/>
              </w:rPr>
              <w:t>Регресионный анализ</w:t>
            </w:r>
            <w:r w:rsidR="0081098E">
              <w:rPr>
                <w:noProof/>
                <w:webHidden/>
              </w:rPr>
              <w:tab/>
            </w:r>
            <w:r w:rsidR="0081098E">
              <w:rPr>
                <w:noProof/>
                <w:webHidden/>
              </w:rPr>
              <w:fldChar w:fldCharType="begin"/>
            </w:r>
            <w:r w:rsidR="0081098E">
              <w:rPr>
                <w:noProof/>
                <w:webHidden/>
              </w:rPr>
              <w:instrText xml:space="preserve"> PAGEREF _Toc94826140 \h </w:instrText>
            </w:r>
            <w:r w:rsidR="0081098E">
              <w:rPr>
                <w:noProof/>
                <w:webHidden/>
              </w:rPr>
            </w:r>
            <w:r w:rsidR="0081098E">
              <w:rPr>
                <w:noProof/>
                <w:webHidden/>
              </w:rPr>
              <w:fldChar w:fldCharType="separate"/>
            </w:r>
            <w:r w:rsidR="000F4687">
              <w:rPr>
                <w:noProof/>
                <w:webHidden/>
              </w:rPr>
              <w:t>33</w:t>
            </w:r>
            <w:r w:rsidR="0081098E">
              <w:rPr>
                <w:noProof/>
                <w:webHidden/>
              </w:rPr>
              <w:fldChar w:fldCharType="end"/>
            </w:r>
          </w:hyperlink>
        </w:p>
        <w:p w14:paraId="682386D7" w14:textId="5DEF3090" w:rsidR="0081098E" w:rsidRDefault="0072736E">
          <w:pPr>
            <w:pStyle w:val="37"/>
            <w:rPr>
              <w:rFonts w:asciiTheme="minorHAnsi" w:eastAsiaTheme="minorEastAsia" w:hAnsiTheme="minorHAnsi" w:cstheme="minorBidi"/>
              <w:noProof/>
              <w:szCs w:val="24"/>
            </w:rPr>
          </w:pPr>
          <w:hyperlink w:anchor="_Toc94826141" w:history="1">
            <w:r w:rsidR="0081098E" w:rsidRPr="00493980">
              <w:rPr>
                <w:rStyle w:val="afc"/>
                <w:noProof/>
              </w:rPr>
              <w:t>2.6.2</w:t>
            </w:r>
            <w:r w:rsidR="0081098E">
              <w:rPr>
                <w:rFonts w:asciiTheme="minorHAnsi" w:eastAsiaTheme="minorEastAsia" w:hAnsiTheme="minorHAnsi" w:cstheme="minorBidi"/>
                <w:noProof/>
                <w:szCs w:val="24"/>
              </w:rPr>
              <w:tab/>
            </w:r>
            <w:r w:rsidR="0081098E" w:rsidRPr="00493980">
              <w:rPr>
                <w:rStyle w:val="afc"/>
                <w:noProof/>
              </w:rPr>
              <w:t>Нейронные сети и машинное обучение</w:t>
            </w:r>
            <w:r w:rsidR="0081098E">
              <w:rPr>
                <w:noProof/>
                <w:webHidden/>
              </w:rPr>
              <w:tab/>
            </w:r>
            <w:r w:rsidR="0081098E">
              <w:rPr>
                <w:noProof/>
                <w:webHidden/>
              </w:rPr>
              <w:fldChar w:fldCharType="begin"/>
            </w:r>
            <w:r w:rsidR="0081098E">
              <w:rPr>
                <w:noProof/>
                <w:webHidden/>
              </w:rPr>
              <w:instrText xml:space="preserve"> PAGEREF _Toc94826141 \h </w:instrText>
            </w:r>
            <w:r w:rsidR="0081098E">
              <w:rPr>
                <w:noProof/>
                <w:webHidden/>
              </w:rPr>
            </w:r>
            <w:r w:rsidR="0081098E">
              <w:rPr>
                <w:noProof/>
                <w:webHidden/>
              </w:rPr>
              <w:fldChar w:fldCharType="separate"/>
            </w:r>
            <w:r w:rsidR="000F4687">
              <w:rPr>
                <w:noProof/>
                <w:webHidden/>
              </w:rPr>
              <w:t>34</w:t>
            </w:r>
            <w:r w:rsidR="0081098E">
              <w:rPr>
                <w:noProof/>
                <w:webHidden/>
              </w:rPr>
              <w:fldChar w:fldCharType="end"/>
            </w:r>
          </w:hyperlink>
        </w:p>
        <w:p w14:paraId="35F8DA3F" w14:textId="3BC33D38" w:rsidR="0081098E" w:rsidRDefault="0072736E">
          <w:pPr>
            <w:pStyle w:val="37"/>
            <w:rPr>
              <w:rFonts w:asciiTheme="minorHAnsi" w:eastAsiaTheme="minorEastAsia" w:hAnsiTheme="minorHAnsi" w:cstheme="minorBidi"/>
              <w:noProof/>
              <w:szCs w:val="24"/>
            </w:rPr>
          </w:pPr>
          <w:hyperlink w:anchor="_Toc94826142" w:history="1">
            <w:r w:rsidR="0081098E" w:rsidRPr="00493980">
              <w:rPr>
                <w:rStyle w:val="afc"/>
                <w:noProof/>
              </w:rPr>
              <w:t>2.6.3</w:t>
            </w:r>
            <w:r w:rsidR="0081098E">
              <w:rPr>
                <w:rFonts w:asciiTheme="minorHAnsi" w:eastAsiaTheme="minorEastAsia" w:hAnsiTheme="minorHAnsi" w:cstheme="minorBidi"/>
                <w:noProof/>
                <w:szCs w:val="24"/>
              </w:rPr>
              <w:tab/>
            </w:r>
            <w:r w:rsidR="0081098E" w:rsidRPr="00493980">
              <w:rPr>
                <w:rStyle w:val="afc"/>
                <w:noProof/>
              </w:rPr>
              <w:t>Анализ больших данных</w:t>
            </w:r>
            <w:r w:rsidR="0081098E">
              <w:rPr>
                <w:noProof/>
                <w:webHidden/>
              </w:rPr>
              <w:tab/>
            </w:r>
            <w:r w:rsidR="0081098E">
              <w:rPr>
                <w:noProof/>
                <w:webHidden/>
              </w:rPr>
              <w:fldChar w:fldCharType="begin"/>
            </w:r>
            <w:r w:rsidR="0081098E">
              <w:rPr>
                <w:noProof/>
                <w:webHidden/>
              </w:rPr>
              <w:instrText xml:space="preserve"> PAGEREF _Toc94826142 \h </w:instrText>
            </w:r>
            <w:r w:rsidR="0081098E">
              <w:rPr>
                <w:noProof/>
                <w:webHidden/>
              </w:rPr>
            </w:r>
            <w:r w:rsidR="0081098E">
              <w:rPr>
                <w:noProof/>
                <w:webHidden/>
              </w:rPr>
              <w:fldChar w:fldCharType="separate"/>
            </w:r>
            <w:r w:rsidR="000F4687">
              <w:rPr>
                <w:noProof/>
                <w:webHidden/>
              </w:rPr>
              <w:t>36</w:t>
            </w:r>
            <w:r w:rsidR="0081098E">
              <w:rPr>
                <w:noProof/>
                <w:webHidden/>
              </w:rPr>
              <w:fldChar w:fldCharType="end"/>
            </w:r>
          </w:hyperlink>
        </w:p>
        <w:p w14:paraId="26D96B32" w14:textId="29902790" w:rsidR="0081098E" w:rsidRDefault="0072736E">
          <w:pPr>
            <w:pStyle w:val="37"/>
            <w:rPr>
              <w:rFonts w:asciiTheme="minorHAnsi" w:eastAsiaTheme="minorEastAsia" w:hAnsiTheme="minorHAnsi" w:cstheme="minorBidi"/>
              <w:noProof/>
              <w:szCs w:val="24"/>
            </w:rPr>
          </w:pPr>
          <w:hyperlink w:anchor="_Toc94826143" w:history="1">
            <w:r w:rsidR="0081098E" w:rsidRPr="00493980">
              <w:rPr>
                <w:rStyle w:val="afc"/>
                <w:noProof/>
              </w:rPr>
              <w:t>2.6.4</w:t>
            </w:r>
            <w:r w:rsidR="0081098E">
              <w:rPr>
                <w:rFonts w:asciiTheme="minorHAnsi" w:eastAsiaTheme="minorEastAsia" w:hAnsiTheme="minorHAnsi" w:cstheme="minorBidi"/>
                <w:noProof/>
                <w:szCs w:val="24"/>
              </w:rPr>
              <w:tab/>
            </w:r>
            <w:r w:rsidR="0081098E" w:rsidRPr="00493980">
              <w:rPr>
                <w:rStyle w:val="afc"/>
                <w:noProof/>
              </w:rPr>
              <w:t>Кластеризация</w:t>
            </w:r>
            <w:r w:rsidR="0081098E">
              <w:rPr>
                <w:noProof/>
                <w:webHidden/>
              </w:rPr>
              <w:tab/>
            </w:r>
            <w:r w:rsidR="0081098E">
              <w:rPr>
                <w:noProof/>
                <w:webHidden/>
              </w:rPr>
              <w:fldChar w:fldCharType="begin"/>
            </w:r>
            <w:r w:rsidR="0081098E">
              <w:rPr>
                <w:noProof/>
                <w:webHidden/>
              </w:rPr>
              <w:instrText xml:space="preserve"> PAGEREF _Toc94826143 \h </w:instrText>
            </w:r>
            <w:r w:rsidR="0081098E">
              <w:rPr>
                <w:noProof/>
                <w:webHidden/>
              </w:rPr>
            </w:r>
            <w:r w:rsidR="0081098E">
              <w:rPr>
                <w:noProof/>
                <w:webHidden/>
              </w:rPr>
              <w:fldChar w:fldCharType="separate"/>
            </w:r>
            <w:r w:rsidR="000F4687">
              <w:rPr>
                <w:noProof/>
                <w:webHidden/>
              </w:rPr>
              <w:t>37</w:t>
            </w:r>
            <w:r w:rsidR="0081098E">
              <w:rPr>
                <w:noProof/>
                <w:webHidden/>
              </w:rPr>
              <w:fldChar w:fldCharType="end"/>
            </w:r>
          </w:hyperlink>
        </w:p>
        <w:p w14:paraId="7DF21B80" w14:textId="3783E5A3" w:rsidR="0081098E" w:rsidRDefault="0072736E">
          <w:pPr>
            <w:pStyle w:val="25"/>
            <w:rPr>
              <w:rFonts w:asciiTheme="minorHAnsi" w:eastAsiaTheme="minorEastAsia" w:hAnsiTheme="minorHAnsi" w:cstheme="minorBidi"/>
              <w:noProof/>
              <w:szCs w:val="24"/>
            </w:rPr>
          </w:pPr>
          <w:hyperlink w:anchor="_Toc94826144" w:history="1">
            <w:r w:rsidR="0081098E" w:rsidRPr="00493980">
              <w:rPr>
                <w:rStyle w:val="afc"/>
                <w:noProof/>
              </w:rPr>
              <w:t>2.7</w:t>
            </w:r>
            <w:r w:rsidR="0081098E">
              <w:rPr>
                <w:rFonts w:asciiTheme="minorHAnsi" w:eastAsiaTheme="minorEastAsia" w:hAnsiTheme="minorHAnsi" w:cstheme="minorBidi"/>
                <w:noProof/>
                <w:szCs w:val="24"/>
              </w:rPr>
              <w:tab/>
            </w:r>
            <w:r w:rsidR="0081098E" w:rsidRPr="00493980">
              <w:rPr>
                <w:rStyle w:val="afc"/>
                <w:noProof/>
              </w:rPr>
              <w:t>Семантический анализ данных в ЦДР</w:t>
            </w:r>
            <w:r w:rsidR="0081098E">
              <w:rPr>
                <w:noProof/>
                <w:webHidden/>
              </w:rPr>
              <w:tab/>
            </w:r>
            <w:r w:rsidR="0081098E">
              <w:rPr>
                <w:noProof/>
                <w:webHidden/>
              </w:rPr>
              <w:fldChar w:fldCharType="begin"/>
            </w:r>
            <w:r w:rsidR="0081098E">
              <w:rPr>
                <w:noProof/>
                <w:webHidden/>
              </w:rPr>
              <w:instrText xml:space="preserve"> PAGEREF _Toc94826144 \h </w:instrText>
            </w:r>
            <w:r w:rsidR="0081098E">
              <w:rPr>
                <w:noProof/>
                <w:webHidden/>
              </w:rPr>
            </w:r>
            <w:r w:rsidR="0081098E">
              <w:rPr>
                <w:noProof/>
                <w:webHidden/>
              </w:rPr>
              <w:fldChar w:fldCharType="separate"/>
            </w:r>
            <w:r w:rsidR="000F4687">
              <w:rPr>
                <w:noProof/>
                <w:webHidden/>
              </w:rPr>
              <w:t>38</w:t>
            </w:r>
            <w:r w:rsidR="0081098E">
              <w:rPr>
                <w:noProof/>
                <w:webHidden/>
              </w:rPr>
              <w:fldChar w:fldCharType="end"/>
            </w:r>
          </w:hyperlink>
        </w:p>
        <w:p w14:paraId="4C16027F" w14:textId="52FFB488" w:rsidR="0081098E" w:rsidRDefault="0072736E">
          <w:pPr>
            <w:pStyle w:val="25"/>
            <w:rPr>
              <w:rFonts w:asciiTheme="minorHAnsi" w:eastAsiaTheme="minorEastAsia" w:hAnsiTheme="minorHAnsi" w:cstheme="minorBidi"/>
              <w:noProof/>
              <w:szCs w:val="24"/>
            </w:rPr>
          </w:pPr>
          <w:hyperlink w:anchor="_Toc94826145" w:history="1">
            <w:r w:rsidR="0081098E" w:rsidRPr="00493980">
              <w:rPr>
                <w:rStyle w:val="afc"/>
                <w:noProof/>
              </w:rPr>
              <w:t>2.8</w:t>
            </w:r>
            <w:r w:rsidR="0081098E">
              <w:rPr>
                <w:rFonts w:asciiTheme="minorHAnsi" w:eastAsiaTheme="minorEastAsia" w:hAnsiTheme="minorHAnsi" w:cstheme="minorBidi"/>
                <w:noProof/>
                <w:szCs w:val="24"/>
              </w:rPr>
              <w:tab/>
            </w:r>
            <w:r w:rsidR="0081098E" w:rsidRPr="00493980">
              <w:rPr>
                <w:rStyle w:val="afc"/>
                <w:noProof/>
              </w:rPr>
              <w:t>Принципы использования интеллектуальных технологий принятия решений при создании ЦДР</w:t>
            </w:r>
            <w:r w:rsidR="0081098E">
              <w:rPr>
                <w:noProof/>
                <w:webHidden/>
              </w:rPr>
              <w:tab/>
            </w:r>
            <w:r w:rsidR="0081098E">
              <w:rPr>
                <w:noProof/>
                <w:webHidden/>
              </w:rPr>
              <w:fldChar w:fldCharType="begin"/>
            </w:r>
            <w:r w:rsidR="0081098E">
              <w:rPr>
                <w:noProof/>
                <w:webHidden/>
              </w:rPr>
              <w:instrText xml:space="preserve"> PAGEREF _Toc94826145 \h </w:instrText>
            </w:r>
            <w:r w:rsidR="0081098E">
              <w:rPr>
                <w:noProof/>
                <w:webHidden/>
              </w:rPr>
            </w:r>
            <w:r w:rsidR="0081098E">
              <w:rPr>
                <w:noProof/>
                <w:webHidden/>
              </w:rPr>
              <w:fldChar w:fldCharType="separate"/>
            </w:r>
            <w:r w:rsidR="000F4687">
              <w:rPr>
                <w:noProof/>
                <w:webHidden/>
              </w:rPr>
              <w:t>47</w:t>
            </w:r>
            <w:r w:rsidR="0081098E">
              <w:rPr>
                <w:noProof/>
                <w:webHidden/>
              </w:rPr>
              <w:fldChar w:fldCharType="end"/>
            </w:r>
          </w:hyperlink>
        </w:p>
        <w:p w14:paraId="036AABDD" w14:textId="248FFA2E" w:rsidR="0081098E" w:rsidRDefault="0072736E">
          <w:pPr>
            <w:pStyle w:val="25"/>
            <w:rPr>
              <w:rFonts w:asciiTheme="minorHAnsi" w:eastAsiaTheme="minorEastAsia" w:hAnsiTheme="minorHAnsi" w:cstheme="minorBidi"/>
              <w:noProof/>
              <w:szCs w:val="24"/>
            </w:rPr>
          </w:pPr>
          <w:hyperlink w:anchor="_Toc94826146" w:history="1">
            <w:r w:rsidR="0081098E" w:rsidRPr="00493980">
              <w:rPr>
                <w:rStyle w:val="afc"/>
                <w:noProof/>
              </w:rPr>
              <w:t>2.9</w:t>
            </w:r>
            <w:r w:rsidR="0081098E">
              <w:rPr>
                <w:rFonts w:asciiTheme="minorHAnsi" w:eastAsiaTheme="minorEastAsia" w:hAnsiTheme="minorHAnsi" w:cstheme="minorBidi"/>
                <w:noProof/>
                <w:szCs w:val="24"/>
              </w:rPr>
              <w:tab/>
            </w:r>
            <w:r w:rsidR="0081098E" w:rsidRPr="00493980">
              <w:rPr>
                <w:rStyle w:val="afc"/>
                <w:noProof/>
              </w:rPr>
              <w:t>Пример разработки системы на основе цифровых двойников в области интеллектуального земледелия</w:t>
            </w:r>
            <w:r w:rsidR="0081098E">
              <w:rPr>
                <w:noProof/>
                <w:webHidden/>
              </w:rPr>
              <w:tab/>
            </w:r>
            <w:r w:rsidR="0081098E">
              <w:rPr>
                <w:noProof/>
                <w:webHidden/>
              </w:rPr>
              <w:fldChar w:fldCharType="begin"/>
            </w:r>
            <w:r w:rsidR="0081098E">
              <w:rPr>
                <w:noProof/>
                <w:webHidden/>
              </w:rPr>
              <w:instrText xml:space="preserve"> PAGEREF _Toc94826146 \h </w:instrText>
            </w:r>
            <w:r w:rsidR="0081098E">
              <w:rPr>
                <w:noProof/>
                <w:webHidden/>
              </w:rPr>
            </w:r>
            <w:r w:rsidR="0081098E">
              <w:rPr>
                <w:noProof/>
                <w:webHidden/>
              </w:rPr>
              <w:fldChar w:fldCharType="separate"/>
            </w:r>
            <w:r w:rsidR="000F4687">
              <w:rPr>
                <w:noProof/>
                <w:webHidden/>
              </w:rPr>
              <w:t>52</w:t>
            </w:r>
            <w:r w:rsidR="0081098E">
              <w:rPr>
                <w:noProof/>
                <w:webHidden/>
              </w:rPr>
              <w:fldChar w:fldCharType="end"/>
            </w:r>
          </w:hyperlink>
        </w:p>
        <w:p w14:paraId="2E4FFC14" w14:textId="637321AC" w:rsidR="0081098E" w:rsidRDefault="0072736E">
          <w:pPr>
            <w:pStyle w:val="37"/>
            <w:rPr>
              <w:rFonts w:asciiTheme="minorHAnsi" w:eastAsiaTheme="minorEastAsia" w:hAnsiTheme="minorHAnsi" w:cstheme="minorBidi"/>
              <w:noProof/>
              <w:szCs w:val="24"/>
            </w:rPr>
          </w:pPr>
          <w:hyperlink w:anchor="_Toc94826147" w:history="1">
            <w:r w:rsidR="0081098E" w:rsidRPr="00493980">
              <w:rPr>
                <w:rStyle w:val="afc"/>
                <w:noProof/>
              </w:rPr>
              <w:t>2.9.1</w:t>
            </w:r>
            <w:r w:rsidR="0081098E">
              <w:rPr>
                <w:rFonts w:asciiTheme="minorHAnsi" w:eastAsiaTheme="minorEastAsia" w:hAnsiTheme="minorHAnsi" w:cstheme="minorBidi"/>
                <w:noProof/>
                <w:szCs w:val="24"/>
              </w:rPr>
              <w:tab/>
            </w:r>
            <w:r w:rsidR="0081098E" w:rsidRPr="00493980">
              <w:rPr>
                <w:rStyle w:val="afc"/>
                <w:noProof/>
              </w:rPr>
              <w:t>Требования к системе, включающей ЦД</w:t>
            </w:r>
            <w:r w:rsidR="0081098E">
              <w:rPr>
                <w:noProof/>
                <w:webHidden/>
              </w:rPr>
              <w:tab/>
            </w:r>
            <w:r w:rsidR="0081098E">
              <w:rPr>
                <w:noProof/>
                <w:webHidden/>
              </w:rPr>
              <w:fldChar w:fldCharType="begin"/>
            </w:r>
            <w:r w:rsidR="0081098E">
              <w:rPr>
                <w:noProof/>
                <w:webHidden/>
              </w:rPr>
              <w:instrText xml:space="preserve"> PAGEREF _Toc94826147 \h </w:instrText>
            </w:r>
            <w:r w:rsidR="0081098E">
              <w:rPr>
                <w:noProof/>
                <w:webHidden/>
              </w:rPr>
            </w:r>
            <w:r w:rsidR="0081098E">
              <w:rPr>
                <w:noProof/>
                <w:webHidden/>
              </w:rPr>
              <w:fldChar w:fldCharType="separate"/>
            </w:r>
            <w:r w:rsidR="000F4687">
              <w:rPr>
                <w:noProof/>
                <w:webHidden/>
              </w:rPr>
              <w:t>53</w:t>
            </w:r>
            <w:r w:rsidR="0081098E">
              <w:rPr>
                <w:noProof/>
                <w:webHidden/>
              </w:rPr>
              <w:fldChar w:fldCharType="end"/>
            </w:r>
          </w:hyperlink>
        </w:p>
        <w:p w14:paraId="4D8646FC" w14:textId="6AD3A618" w:rsidR="0081098E" w:rsidRDefault="0072736E">
          <w:pPr>
            <w:pStyle w:val="37"/>
            <w:rPr>
              <w:rFonts w:asciiTheme="minorHAnsi" w:eastAsiaTheme="minorEastAsia" w:hAnsiTheme="minorHAnsi" w:cstheme="minorBidi"/>
              <w:noProof/>
              <w:szCs w:val="24"/>
            </w:rPr>
          </w:pPr>
          <w:hyperlink w:anchor="_Toc94826148" w:history="1">
            <w:r w:rsidR="0081098E" w:rsidRPr="00493980">
              <w:rPr>
                <w:rStyle w:val="afc"/>
                <w:noProof/>
              </w:rPr>
              <w:t>2.9.2</w:t>
            </w:r>
            <w:r w:rsidR="0081098E">
              <w:rPr>
                <w:rFonts w:asciiTheme="minorHAnsi" w:eastAsiaTheme="minorEastAsia" w:hAnsiTheme="minorHAnsi" w:cstheme="minorBidi"/>
                <w:noProof/>
                <w:szCs w:val="24"/>
              </w:rPr>
              <w:tab/>
            </w:r>
            <w:r w:rsidR="0081098E" w:rsidRPr="00493980">
              <w:rPr>
                <w:rStyle w:val="afc"/>
                <w:noProof/>
              </w:rPr>
              <w:t>Интегрированная модель управления для цифровых двойников</w:t>
            </w:r>
            <w:r w:rsidR="0081098E">
              <w:rPr>
                <w:noProof/>
                <w:webHidden/>
              </w:rPr>
              <w:tab/>
            </w:r>
            <w:r w:rsidR="0081098E">
              <w:rPr>
                <w:noProof/>
                <w:webHidden/>
              </w:rPr>
              <w:fldChar w:fldCharType="begin"/>
            </w:r>
            <w:r w:rsidR="0081098E">
              <w:rPr>
                <w:noProof/>
                <w:webHidden/>
              </w:rPr>
              <w:instrText xml:space="preserve"> PAGEREF _Toc94826148 \h </w:instrText>
            </w:r>
            <w:r w:rsidR="0081098E">
              <w:rPr>
                <w:noProof/>
                <w:webHidden/>
              </w:rPr>
            </w:r>
            <w:r w:rsidR="0081098E">
              <w:rPr>
                <w:noProof/>
                <w:webHidden/>
              </w:rPr>
              <w:fldChar w:fldCharType="separate"/>
            </w:r>
            <w:r w:rsidR="000F4687">
              <w:rPr>
                <w:noProof/>
                <w:webHidden/>
              </w:rPr>
              <w:t>53</w:t>
            </w:r>
            <w:r w:rsidR="0081098E">
              <w:rPr>
                <w:noProof/>
                <w:webHidden/>
              </w:rPr>
              <w:fldChar w:fldCharType="end"/>
            </w:r>
          </w:hyperlink>
        </w:p>
        <w:p w14:paraId="335E0278" w14:textId="5F861FE1" w:rsidR="0081098E" w:rsidRDefault="0072736E">
          <w:pPr>
            <w:pStyle w:val="37"/>
            <w:rPr>
              <w:rFonts w:asciiTheme="minorHAnsi" w:eastAsiaTheme="minorEastAsia" w:hAnsiTheme="minorHAnsi" w:cstheme="minorBidi"/>
              <w:noProof/>
              <w:szCs w:val="24"/>
            </w:rPr>
          </w:pPr>
          <w:hyperlink w:anchor="_Toc94826149" w:history="1">
            <w:r w:rsidR="0081098E" w:rsidRPr="00493980">
              <w:rPr>
                <w:rStyle w:val="afc"/>
                <w:noProof/>
              </w:rPr>
              <w:t>2.9.3</w:t>
            </w:r>
            <w:r w:rsidR="0081098E">
              <w:rPr>
                <w:rFonts w:asciiTheme="minorHAnsi" w:eastAsiaTheme="minorEastAsia" w:hAnsiTheme="minorHAnsi" w:cstheme="minorBidi"/>
                <w:noProof/>
                <w:szCs w:val="24"/>
              </w:rPr>
              <w:tab/>
            </w:r>
            <w:r w:rsidR="0081098E" w:rsidRPr="00493980">
              <w:rPr>
                <w:rStyle w:val="afc"/>
                <w:noProof/>
              </w:rPr>
              <w:t>Пример использования интегрированной модели управления ЦД для операции «Прополка салата»</w:t>
            </w:r>
            <w:r w:rsidR="0081098E">
              <w:rPr>
                <w:noProof/>
                <w:webHidden/>
              </w:rPr>
              <w:tab/>
            </w:r>
            <w:r w:rsidR="0081098E">
              <w:rPr>
                <w:noProof/>
                <w:webHidden/>
              </w:rPr>
              <w:fldChar w:fldCharType="begin"/>
            </w:r>
            <w:r w:rsidR="0081098E">
              <w:rPr>
                <w:noProof/>
                <w:webHidden/>
              </w:rPr>
              <w:instrText xml:space="preserve"> PAGEREF _Toc94826149 \h </w:instrText>
            </w:r>
            <w:r w:rsidR="0081098E">
              <w:rPr>
                <w:noProof/>
                <w:webHidden/>
              </w:rPr>
            </w:r>
            <w:r w:rsidR="0081098E">
              <w:rPr>
                <w:noProof/>
                <w:webHidden/>
              </w:rPr>
              <w:fldChar w:fldCharType="separate"/>
            </w:r>
            <w:r w:rsidR="000F4687">
              <w:rPr>
                <w:noProof/>
                <w:webHidden/>
              </w:rPr>
              <w:t>57</w:t>
            </w:r>
            <w:r w:rsidR="0081098E">
              <w:rPr>
                <w:noProof/>
                <w:webHidden/>
              </w:rPr>
              <w:fldChar w:fldCharType="end"/>
            </w:r>
          </w:hyperlink>
        </w:p>
        <w:p w14:paraId="38919607" w14:textId="0F0C322B" w:rsidR="0081098E" w:rsidRDefault="0072736E">
          <w:pPr>
            <w:pStyle w:val="37"/>
            <w:rPr>
              <w:rFonts w:asciiTheme="minorHAnsi" w:eastAsiaTheme="minorEastAsia" w:hAnsiTheme="minorHAnsi" w:cstheme="minorBidi"/>
              <w:noProof/>
              <w:szCs w:val="24"/>
            </w:rPr>
          </w:pPr>
          <w:hyperlink w:anchor="_Toc94826150" w:history="1">
            <w:r w:rsidR="0081098E" w:rsidRPr="00493980">
              <w:rPr>
                <w:rStyle w:val="afc"/>
                <w:noProof/>
              </w:rPr>
              <w:t>2.9.4</w:t>
            </w:r>
            <w:r w:rsidR="0081098E">
              <w:rPr>
                <w:rFonts w:asciiTheme="minorHAnsi" w:eastAsiaTheme="minorEastAsia" w:hAnsiTheme="minorHAnsi" w:cstheme="minorBidi"/>
                <w:noProof/>
                <w:szCs w:val="24"/>
              </w:rPr>
              <w:tab/>
            </w:r>
            <w:r w:rsidR="0081098E" w:rsidRPr="00493980">
              <w:rPr>
                <w:rStyle w:val="afc"/>
                <w:noProof/>
              </w:rPr>
              <w:t>Модель технической реализации цифрового двойника</w:t>
            </w:r>
            <w:r w:rsidR="0081098E">
              <w:rPr>
                <w:noProof/>
                <w:webHidden/>
              </w:rPr>
              <w:tab/>
            </w:r>
            <w:r w:rsidR="0081098E">
              <w:rPr>
                <w:noProof/>
                <w:webHidden/>
              </w:rPr>
              <w:fldChar w:fldCharType="begin"/>
            </w:r>
            <w:r w:rsidR="0081098E">
              <w:rPr>
                <w:noProof/>
                <w:webHidden/>
              </w:rPr>
              <w:instrText xml:space="preserve"> PAGEREF _Toc94826150 \h </w:instrText>
            </w:r>
            <w:r w:rsidR="0081098E">
              <w:rPr>
                <w:noProof/>
                <w:webHidden/>
              </w:rPr>
            </w:r>
            <w:r w:rsidR="0081098E">
              <w:rPr>
                <w:noProof/>
                <w:webHidden/>
              </w:rPr>
              <w:fldChar w:fldCharType="separate"/>
            </w:r>
            <w:r w:rsidR="000F4687">
              <w:rPr>
                <w:noProof/>
                <w:webHidden/>
              </w:rPr>
              <w:t>59</w:t>
            </w:r>
            <w:r w:rsidR="0081098E">
              <w:rPr>
                <w:noProof/>
                <w:webHidden/>
              </w:rPr>
              <w:fldChar w:fldCharType="end"/>
            </w:r>
          </w:hyperlink>
        </w:p>
        <w:p w14:paraId="44355B9E" w14:textId="68595FBE" w:rsidR="0081098E" w:rsidRDefault="0072736E">
          <w:pPr>
            <w:pStyle w:val="25"/>
            <w:rPr>
              <w:rFonts w:asciiTheme="minorHAnsi" w:eastAsiaTheme="minorEastAsia" w:hAnsiTheme="minorHAnsi" w:cstheme="minorBidi"/>
              <w:noProof/>
              <w:szCs w:val="24"/>
            </w:rPr>
          </w:pPr>
          <w:hyperlink w:anchor="_Toc94826151" w:history="1">
            <w:r w:rsidR="0081098E" w:rsidRPr="00493980">
              <w:rPr>
                <w:rStyle w:val="afc"/>
                <w:noProof/>
              </w:rPr>
              <w:t>2.10</w:t>
            </w:r>
            <w:r w:rsidR="0081098E">
              <w:rPr>
                <w:rFonts w:asciiTheme="minorHAnsi" w:eastAsiaTheme="minorEastAsia" w:hAnsiTheme="minorHAnsi" w:cstheme="minorBidi"/>
                <w:noProof/>
                <w:szCs w:val="24"/>
              </w:rPr>
              <w:tab/>
            </w:r>
            <w:r w:rsidR="0081098E" w:rsidRPr="00493980">
              <w:rPr>
                <w:rStyle w:val="afc"/>
                <w:noProof/>
              </w:rPr>
              <w:t>Проект «Виртуальные томаты» на основе цифрового двойника (</w:t>
            </w:r>
            <w:r w:rsidR="0081098E" w:rsidRPr="00493980">
              <w:rPr>
                <w:rStyle w:val="afc"/>
                <w:noProof/>
                <w:lang w:val="en-US"/>
              </w:rPr>
              <w:t>The</w:t>
            </w:r>
            <w:r w:rsidR="0081098E" w:rsidRPr="00493980">
              <w:rPr>
                <w:rStyle w:val="afc"/>
                <w:noProof/>
              </w:rPr>
              <w:t xml:space="preserve"> </w:t>
            </w:r>
            <w:r w:rsidR="0081098E" w:rsidRPr="00493980">
              <w:rPr>
                <w:rStyle w:val="afc"/>
                <w:noProof/>
                <w:lang w:val="en-US"/>
              </w:rPr>
              <w:t>Digital</w:t>
            </w:r>
            <w:r w:rsidR="0081098E" w:rsidRPr="00493980">
              <w:rPr>
                <w:rStyle w:val="afc"/>
                <w:noProof/>
              </w:rPr>
              <w:t xml:space="preserve"> </w:t>
            </w:r>
            <w:r w:rsidR="0081098E" w:rsidRPr="00493980">
              <w:rPr>
                <w:rStyle w:val="afc"/>
                <w:noProof/>
                <w:lang w:val="en-US"/>
              </w:rPr>
              <w:t>Twin</w:t>
            </w:r>
            <w:r w:rsidR="0081098E" w:rsidRPr="00493980">
              <w:rPr>
                <w:rStyle w:val="afc"/>
                <w:noProof/>
              </w:rPr>
              <w:t xml:space="preserve"> </w:t>
            </w:r>
            <w:r w:rsidR="0081098E" w:rsidRPr="00493980">
              <w:rPr>
                <w:rStyle w:val="afc"/>
                <w:noProof/>
                <w:lang w:val="en-US"/>
              </w:rPr>
              <w:t>project</w:t>
            </w:r>
            <w:r w:rsidR="0081098E" w:rsidRPr="00493980">
              <w:rPr>
                <w:rStyle w:val="afc"/>
                <w:noProof/>
              </w:rPr>
              <w:t xml:space="preserve"> </w:t>
            </w:r>
            <w:r w:rsidR="0081098E" w:rsidRPr="00493980">
              <w:rPr>
                <w:rStyle w:val="afc"/>
                <w:noProof/>
                <w:lang w:val="en-US"/>
              </w:rPr>
              <w:t>Virtual</w:t>
            </w:r>
            <w:r w:rsidR="0081098E" w:rsidRPr="00493980">
              <w:rPr>
                <w:rStyle w:val="afc"/>
                <w:noProof/>
              </w:rPr>
              <w:t xml:space="preserve"> </w:t>
            </w:r>
            <w:r w:rsidR="0081098E" w:rsidRPr="00493980">
              <w:rPr>
                <w:rStyle w:val="afc"/>
                <w:noProof/>
                <w:lang w:val="en-US"/>
              </w:rPr>
              <w:t>Tomato</w:t>
            </w:r>
            <w:r w:rsidR="0081098E" w:rsidRPr="00493980">
              <w:rPr>
                <w:rStyle w:val="afc"/>
                <w:noProof/>
              </w:rPr>
              <w:t xml:space="preserve"> </w:t>
            </w:r>
            <w:r w:rsidR="0081098E" w:rsidRPr="00493980">
              <w:rPr>
                <w:rStyle w:val="afc"/>
                <w:noProof/>
                <w:lang w:val="en-US"/>
              </w:rPr>
              <w:t>Crops</w:t>
            </w:r>
            <w:r w:rsidR="0081098E" w:rsidRPr="00493980">
              <w:rPr>
                <w:rStyle w:val="afc"/>
                <w:noProof/>
              </w:rPr>
              <w:t xml:space="preserve"> - </w:t>
            </w:r>
            <w:r w:rsidR="0081098E" w:rsidRPr="00493980">
              <w:rPr>
                <w:rStyle w:val="afc"/>
                <w:noProof/>
                <w:lang w:val="en-US"/>
              </w:rPr>
              <w:t>VTC</w:t>
            </w:r>
            <w:r w:rsidR="0081098E" w:rsidRPr="00493980">
              <w:rPr>
                <w:rStyle w:val="afc"/>
                <w:noProof/>
              </w:rPr>
              <w:t>)</w:t>
            </w:r>
            <w:r w:rsidR="0081098E">
              <w:rPr>
                <w:noProof/>
                <w:webHidden/>
              </w:rPr>
              <w:tab/>
            </w:r>
            <w:r w:rsidR="0081098E">
              <w:rPr>
                <w:noProof/>
                <w:webHidden/>
              </w:rPr>
              <w:fldChar w:fldCharType="begin"/>
            </w:r>
            <w:r w:rsidR="0081098E">
              <w:rPr>
                <w:noProof/>
                <w:webHidden/>
              </w:rPr>
              <w:instrText xml:space="preserve"> PAGEREF _Toc94826151 \h </w:instrText>
            </w:r>
            <w:r w:rsidR="0081098E">
              <w:rPr>
                <w:noProof/>
                <w:webHidden/>
              </w:rPr>
            </w:r>
            <w:r w:rsidR="0081098E">
              <w:rPr>
                <w:noProof/>
                <w:webHidden/>
              </w:rPr>
              <w:fldChar w:fldCharType="separate"/>
            </w:r>
            <w:r w:rsidR="000F4687">
              <w:rPr>
                <w:noProof/>
                <w:webHidden/>
              </w:rPr>
              <w:t>62</w:t>
            </w:r>
            <w:r w:rsidR="0081098E">
              <w:rPr>
                <w:noProof/>
                <w:webHidden/>
              </w:rPr>
              <w:fldChar w:fldCharType="end"/>
            </w:r>
          </w:hyperlink>
        </w:p>
        <w:p w14:paraId="4E088467" w14:textId="6974055F" w:rsidR="0081098E" w:rsidRDefault="0072736E">
          <w:pPr>
            <w:pStyle w:val="25"/>
            <w:rPr>
              <w:rFonts w:asciiTheme="minorHAnsi" w:eastAsiaTheme="minorEastAsia" w:hAnsiTheme="minorHAnsi" w:cstheme="minorBidi"/>
              <w:noProof/>
              <w:szCs w:val="24"/>
            </w:rPr>
          </w:pPr>
          <w:hyperlink w:anchor="_Toc94826152" w:history="1">
            <w:r w:rsidR="0081098E" w:rsidRPr="00493980">
              <w:rPr>
                <w:rStyle w:val="afc"/>
                <w:noProof/>
              </w:rPr>
              <w:t>2.11</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_Toc94826152 \h </w:instrText>
            </w:r>
            <w:r w:rsidR="0081098E">
              <w:rPr>
                <w:noProof/>
                <w:webHidden/>
              </w:rPr>
            </w:r>
            <w:r w:rsidR="0081098E">
              <w:rPr>
                <w:noProof/>
                <w:webHidden/>
              </w:rPr>
              <w:fldChar w:fldCharType="separate"/>
            </w:r>
            <w:r w:rsidR="000F4687">
              <w:rPr>
                <w:noProof/>
                <w:webHidden/>
              </w:rPr>
              <w:t>65</w:t>
            </w:r>
            <w:r w:rsidR="0081098E">
              <w:rPr>
                <w:noProof/>
                <w:webHidden/>
              </w:rPr>
              <w:fldChar w:fldCharType="end"/>
            </w:r>
          </w:hyperlink>
        </w:p>
        <w:p w14:paraId="37CC529D" w14:textId="2C84A540" w:rsidR="0081098E" w:rsidRDefault="0072736E">
          <w:pPr>
            <w:pStyle w:val="18"/>
            <w:rPr>
              <w:rFonts w:asciiTheme="minorHAnsi" w:eastAsiaTheme="minorEastAsia" w:hAnsiTheme="minorHAnsi" w:cstheme="minorBidi"/>
              <w:noProof/>
              <w:szCs w:val="24"/>
            </w:rPr>
          </w:pPr>
          <w:hyperlink w:anchor="_Toc94826153" w:history="1">
            <w:r w:rsidR="0081098E" w:rsidRPr="00493980">
              <w:rPr>
                <w:rStyle w:val="afc"/>
                <w:noProof/>
              </w:rPr>
              <w:t>3</w:t>
            </w:r>
            <w:r w:rsidR="0081098E">
              <w:rPr>
                <w:rFonts w:asciiTheme="minorHAnsi" w:eastAsiaTheme="minorEastAsia" w:hAnsiTheme="minorHAnsi" w:cstheme="minorBidi"/>
                <w:noProof/>
                <w:szCs w:val="24"/>
              </w:rPr>
              <w:tab/>
            </w:r>
            <w:r w:rsidR="0081098E" w:rsidRPr="00493980">
              <w:rPr>
                <w:rStyle w:val="afc"/>
                <w:noProof/>
              </w:rPr>
              <w:t>Подход к решению задачи интеграции междисциплинарных предментных знаний и моделированию процессов роста и развития растения</w:t>
            </w:r>
            <w:r w:rsidR="0081098E">
              <w:rPr>
                <w:noProof/>
                <w:webHidden/>
              </w:rPr>
              <w:tab/>
            </w:r>
            <w:r w:rsidR="0081098E">
              <w:rPr>
                <w:noProof/>
                <w:webHidden/>
              </w:rPr>
              <w:fldChar w:fldCharType="begin"/>
            </w:r>
            <w:r w:rsidR="0081098E">
              <w:rPr>
                <w:noProof/>
                <w:webHidden/>
              </w:rPr>
              <w:instrText xml:space="preserve"> PAGEREF _Toc94826153 \h </w:instrText>
            </w:r>
            <w:r w:rsidR="0081098E">
              <w:rPr>
                <w:noProof/>
                <w:webHidden/>
              </w:rPr>
            </w:r>
            <w:r w:rsidR="0081098E">
              <w:rPr>
                <w:noProof/>
                <w:webHidden/>
              </w:rPr>
              <w:fldChar w:fldCharType="separate"/>
            </w:r>
            <w:r w:rsidR="000F4687">
              <w:rPr>
                <w:noProof/>
                <w:webHidden/>
              </w:rPr>
              <w:t>69</w:t>
            </w:r>
            <w:r w:rsidR="0081098E">
              <w:rPr>
                <w:noProof/>
                <w:webHidden/>
              </w:rPr>
              <w:fldChar w:fldCharType="end"/>
            </w:r>
          </w:hyperlink>
        </w:p>
        <w:p w14:paraId="348A19CB" w14:textId="42365213" w:rsidR="0081098E" w:rsidRDefault="0072736E">
          <w:pPr>
            <w:pStyle w:val="25"/>
            <w:rPr>
              <w:rFonts w:asciiTheme="minorHAnsi" w:eastAsiaTheme="minorEastAsia" w:hAnsiTheme="minorHAnsi" w:cstheme="minorBidi"/>
              <w:noProof/>
              <w:szCs w:val="24"/>
            </w:rPr>
          </w:pPr>
          <w:hyperlink w:anchor="_Toc94826154" w:history="1">
            <w:r w:rsidR="0081098E" w:rsidRPr="00493980">
              <w:rPr>
                <w:rStyle w:val="afc"/>
                <w:noProof/>
              </w:rPr>
              <w:t>3.1</w:t>
            </w:r>
            <w:r w:rsidR="0081098E">
              <w:rPr>
                <w:rFonts w:asciiTheme="minorHAnsi" w:eastAsiaTheme="minorEastAsia" w:hAnsiTheme="minorHAnsi" w:cstheme="minorBidi"/>
                <w:noProof/>
                <w:szCs w:val="24"/>
              </w:rPr>
              <w:tab/>
            </w:r>
            <w:r w:rsidR="0081098E" w:rsidRPr="00493980">
              <w:rPr>
                <w:rStyle w:val="afc"/>
                <w:noProof/>
              </w:rPr>
              <w:t>Кибернетический подход к созданию моделей живых систем</w:t>
            </w:r>
            <w:r w:rsidR="0081098E">
              <w:rPr>
                <w:noProof/>
                <w:webHidden/>
              </w:rPr>
              <w:tab/>
            </w:r>
            <w:r w:rsidR="0081098E">
              <w:rPr>
                <w:noProof/>
                <w:webHidden/>
              </w:rPr>
              <w:fldChar w:fldCharType="begin"/>
            </w:r>
            <w:r w:rsidR="0081098E">
              <w:rPr>
                <w:noProof/>
                <w:webHidden/>
              </w:rPr>
              <w:instrText xml:space="preserve"> PAGEREF _Toc94826154 \h </w:instrText>
            </w:r>
            <w:r w:rsidR="0081098E">
              <w:rPr>
                <w:noProof/>
                <w:webHidden/>
              </w:rPr>
            </w:r>
            <w:r w:rsidR="0081098E">
              <w:rPr>
                <w:noProof/>
                <w:webHidden/>
              </w:rPr>
              <w:fldChar w:fldCharType="separate"/>
            </w:r>
            <w:r w:rsidR="000F4687">
              <w:rPr>
                <w:noProof/>
                <w:webHidden/>
              </w:rPr>
              <w:t>69</w:t>
            </w:r>
            <w:r w:rsidR="0081098E">
              <w:rPr>
                <w:noProof/>
                <w:webHidden/>
              </w:rPr>
              <w:fldChar w:fldCharType="end"/>
            </w:r>
          </w:hyperlink>
        </w:p>
        <w:p w14:paraId="310C4289" w14:textId="07686E7F" w:rsidR="0081098E" w:rsidRDefault="0072736E">
          <w:pPr>
            <w:pStyle w:val="25"/>
            <w:rPr>
              <w:rFonts w:asciiTheme="minorHAnsi" w:eastAsiaTheme="minorEastAsia" w:hAnsiTheme="minorHAnsi" w:cstheme="minorBidi"/>
              <w:noProof/>
              <w:szCs w:val="24"/>
            </w:rPr>
          </w:pPr>
          <w:hyperlink w:anchor="_Toc94826155" w:history="1">
            <w:r w:rsidR="0081098E" w:rsidRPr="00493980">
              <w:rPr>
                <w:rStyle w:val="afc"/>
                <w:noProof/>
              </w:rPr>
              <w:t>3.2</w:t>
            </w:r>
            <w:r w:rsidR="0081098E">
              <w:rPr>
                <w:rFonts w:asciiTheme="minorHAnsi" w:eastAsiaTheme="minorEastAsia" w:hAnsiTheme="minorHAnsi" w:cstheme="minorBidi"/>
                <w:noProof/>
                <w:szCs w:val="24"/>
              </w:rPr>
              <w:tab/>
            </w:r>
            <w:r w:rsidR="0081098E" w:rsidRPr="00493980">
              <w:rPr>
                <w:rStyle w:val="afc"/>
                <w:noProof/>
              </w:rPr>
              <w:t>Многоуровневая кибернетическая модель посевов растений</w:t>
            </w:r>
            <w:r w:rsidR="0081098E">
              <w:rPr>
                <w:noProof/>
                <w:webHidden/>
              </w:rPr>
              <w:tab/>
            </w:r>
            <w:r w:rsidR="0081098E">
              <w:rPr>
                <w:noProof/>
                <w:webHidden/>
              </w:rPr>
              <w:fldChar w:fldCharType="begin"/>
            </w:r>
            <w:r w:rsidR="0081098E">
              <w:rPr>
                <w:noProof/>
                <w:webHidden/>
              </w:rPr>
              <w:instrText xml:space="preserve"> PAGEREF _Toc94826155 \h </w:instrText>
            </w:r>
            <w:r w:rsidR="0081098E">
              <w:rPr>
                <w:noProof/>
                <w:webHidden/>
              </w:rPr>
            </w:r>
            <w:r w:rsidR="0081098E">
              <w:rPr>
                <w:noProof/>
                <w:webHidden/>
              </w:rPr>
              <w:fldChar w:fldCharType="separate"/>
            </w:r>
            <w:r w:rsidR="000F4687">
              <w:rPr>
                <w:noProof/>
                <w:webHidden/>
              </w:rPr>
              <w:t>71</w:t>
            </w:r>
            <w:r w:rsidR="0081098E">
              <w:rPr>
                <w:noProof/>
                <w:webHidden/>
              </w:rPr>
              <w:fldChar w:fldCharType="end"/>
            </w:r>
          </w:hyperlink>
        </w:p>
        <w:p w14:paraId="3E6147AE" w14:textId="26377601" w:rsidR="0081098E" w:rsidRDefault="0072736E">
          <w:pPr>
            <w:pStyle w:val="37"/>
            <w:rPr>
              <w:rFonts w:asciiTheme="minorHAnsi" w:eastAsiaTheme="minorEastAsia" w:hAnsiTheme="minorHAnsi" w:cstheme="minorBidi"/>
              <w:noProof/>
              <w:szCs w:val="24"/>
            </w:rPr>
          </w:pPr>
          <w:hyperlink w:anchor="_Toc94826156" w:history="1">
            <w:r w:rsidR="0081098E" w:rsidRPr="00493980">
              <w:rPr>
                <w:rStyle w:val="afc"/>
                <w:noProof/>
              </w:rPr>
              <w:t>3.2.1</w:t>
            </w:r>
            <w:r w:rsidR="0081098E">
              <w:rPr>
                <w:rFonts w:asciiTheme="minorHAnsi" w:eastAsiaTheme="minorEastAsia" w:hAnsiTheme="minorHAnsi" w:cstheme="minorBidi"/>
                <w:noProof/>
                <w:szCs w:val="24"/>
              </w:rPr>
              <w:tab/>
            </w:r>
            <w:r w:rsidR="0081098E" w:rsidRPr="00493980">
              <w:rPr>
                <w:rStyle w:val="afc"/>
                <w:noProof/>
              </w:rPr>
              <w:t>Модель растения как последовательности стадий его роста и развития</w:t>
            </w:r>
            <w:r w:rsidR="0081098E">
              <w:rPr>
                <w:noProof/>
                <w:webHidden/>
              </w:rPr>
              <w:tab/>
            </w:r>
            <w:r w:rsidR="0081098E">
              <w:rPr>
                <w:noProof/>
                <w:webHidden/>
              </w:rPr>
              <w:fldChar w:fldCharType="begin"/>
            </w:r>
            <w:r w:rsidR="0081098E">
              <w:rPr>
                <w:noProof/>
                <w:webHidden/>
              </w:rPr>
              <w:instrText xml:space="preserve"> PAGEREF _Toc94826156 \h </w:instrText>
            </w:r>
            <w:r w:rsidR="0081098E">
              <w:rPr>
                <w:noProof/>
                <w:webHidden/>
              </w:rPr>
            </w:r>
            <w:r w:rsidR="0081098E">
              <w:rPr>
                <w:noProof/>
                <w:webHidden/>
              </w:rPr>
              <w:fldChar w:fldCharType="separate"/>
            </w:r>
            <w:r w:rsidR="000F4687">
              <w:rPr>
                <w:noProof/>
                <w:webHidden/>
              </w:rPr>
              <w:t>71</w:t>
            </w:r>
            <w:r w:rsidR="0081098E">
              <w:rPr>
                <w:noProof/>
                <w:webHidden/>
              </w:rPr>
              <w:fldChar w:fldCharType="end"/>
            </w:r>
          </w:hyperlink>
        </w:p>
        <w:p w14:paraId="3507A3BF" w14:textId="57B9E21E" w:rsidR="0081098E" w:rsidRDefault="0072736E">
          <w:pPr>
            <w:pStyle w:val="37"/>
            <w:rPr>
              <w:rFonts w:asciiTheme="minorHAnsi" w:eastAsiaTheme="minorEastAsia" w:hAnsiTheme="minorHAnsi" w:cstheme="minorBidi"/>
              <w:noProof/>
              <w:szCs w:val="24"/>
            </w:rPr>
          </w:pPr>
          <w:hyperlink w:anchor="_Toc94826157" w:history="1">
            <w:r w:rsidR="0081098E" w:rsidRPr="00493980">
              <w:rPr>
                <w:rStyle w:val="afc"/>
                <w:noProof/>
              </w:rPr>
              <w:t>3.2.2</w:t>
            </w:r>
            <w:r w:rsidR="0081098E">
              <w:rPr>
                <w:rFonts w:asciiTheme="minorHAnsi" w:eastAsiaTheme="minorEastAsia" w:hAnsiTheme="minorHAnsi" w:cstheme="minorBidi"/>
                <w:noProof/>
                <w:szCs w:val="24"/>
              </w:rPr>
              <w:tab/>
            </w:r>
            <w:r w:rsidR="0081098E" w:rsidRPr="00493980">
              <w:rPr>
                <w:rStyle w:val="afc"/>
                <w:noProof/>
              </w:rPr>
              <w:t>Моделирование каждой стадии через согласованное взаимодействие отдельных подсистем (элементов) растения</w:t>
            </w:r>
            <w:r w:rsidR="0081098E">
              <w:rPr>
                <w:noProof/>
                <w:webHidden/>
              </w:rPr>
              <w:tab/>
            </w:r>
            <w:r w:rsidR="0081098E">
              <w:rPr>
                <w:noProof/>
                <w:webHidden/>
              </w:rPr>
              <w:fldChar w:fldCharType="begin"/>
            </w:r>
            <w:r w:rsidR="0081098E">
              <w:rPr>
                <w:noProof/>
                <w:webHidden/>
              </w:rPr>
              <w:instrText xml:space="preserve"> PAGEREF _Toc94826157 \h </w:instrText>
            </w:r>
            <w:r w:rsidR="0081098E">
              <w:rPr>
                <w:noProof/>
                <w:webHidden/>
              </w:rPr>
            </w:r>
            <w:r w:rsidR="0081098E">
              <w:rPr>
                <w:noProof/>
                <w:webHidden/>
              </w:rPr>
              <w:fldChar w:fldCharType="separate"/>
            </w:r>
            <w:r w:rsidR="000F4687">
              <w:rPr>
                <w:noProof/>
                <w:webHidden/>
              </w:rPr>
              <w:t>81</w:t>
            </w:r>
            <w:r w:rsidR="0081098E">
              <w:rPr>
                <w:noProof/>
                <w:webHidden/>
              </w:rPr>
              <w:fldChar w:fldCharType="end"/>
            </w:r>
          </w:hyperlink>
        </w:p>
        <w:p w14:paraId="01219F72" w14:textId="3F77C124" w:rsidR="0081098E" w:rsidRDefault="0072736E">
          <w:pPr>
            <w:pStyle w:val="37"/>
            <w:rPr>
              <w:rFonts w:asciiTheme="minorHAnsi" w:eastAsiaTheme="minorEastAsia" w:hAnsiTheme="minorHAnsi" w:cstheme="minorBidi"/>
              <w:noProof/>
              <w:szCs w:val="24"/>
            </w:rPr>
          </w:pPr>
          <w:hyperlink w:anchor="_Toc94826158" w:history="1">
            <w:r w:rsidR="0081098E" w:rsidRPr="00493980">
              <w:rPr>
                <w:rStyle w:val="afc"/>
                <w:noProof/>
              </w:rPr>
              <w:t>3.2.3</w:t>
            </w:r>
            <w:r w:rsidR="0081098E">
              <w:rPr>
                <w:rFonts w:asciiTheme="minorHAnsi" w:eastAsiaTheme="minorEastAsia" w:hAnsiTheme="minorHAnsi" w:cstheme="minorBidi"/>
                <w:noProof/>
                <w:szCs w:val="24"/>
              </w:rPr>
              <w:tab/>
            </w:r>
            <w:r w:rsidR="0081098E" w:rsidRPr="00493980">
              <w:rPr>
                <w:rStyle w:val="afc"/>
                <w:noProof/>
              </w:rPr>
              <w:t>Дальнейшие уровни возможной детализации модели растения</w:t>
            </w:r>
            <w:r w:rsidR="0081098E">
              <w:rPr>
                <w:noProof/>
                <w:webHidden/>
              </w:rPr>
              <w:tab/>
            </w:r>
            <w:r w:rsidR="0081098E">
              <w:rPr>
                <w:noProof/>
                <w:webHidden/>
              </w:rPr>
              <w:fldChar w:fldCharType="begin"/>
            </w:r>
            <w:r w:rsidR="0081098E">
              <w:rPr>
                <w:noProof/>
                <w:webHidden/>
              </w:rPr>
              <w:instrText xml:space="preserve"> PAGEREF _Toc94826158 \h </w:instrText>
            </w:r>
            <w:r w:rsidR="0081098E">
              <w:rPr>
                <w:noProof/>
                <w:webHidden/>
              </w:rPr>
            </w:r>
            <w:r w:rsidR="0081098E">
              <w:rPr>
                <w:noProof/>
                <w:webHidden/>
              </w:rPr>
              <w:fldChar w:fldCharType="separate"/>
            </w:r>
            <w:r w:rsidR="000F4687">
              <w:rPr>
                <w:noProof/>
                <w:webHidden/>
              </w:rPr>
              <w:t>82</w:t>
            </w:r>
            <w:r w:rsidR="0081098E">
              <w:rPr>
                <w:noProof/>
                <w:webHidden/>
              </w:rPr>
              <w:fldChar w:fldCharType="end"/>
            </w:r>
          </w:hyperlink>
        </w:p>
        <w:p w14:paraId="01EE8FB7" w14:textId="63B615F9" w:rsidR="0081098E" w:rsidRDefault="0072736E">
          <w:pPr>
            <w:pStyle w:val="37"/>
            <w:rPr>
              <w:rFonts w:asciiTheme="minorHAnsi" w:eastAsiaTheme="minorEastAsia" w:hAnsiTheme="minorHAnsi" w:cstheme="minorBidi"/>
              <w:noProof/>
              <w:szCs w:val="24"/>
            </w:rPr>
          </w:pPr>
          <w:hyperlink w:anchor="_Toc94826159" w:history="1">
            <w:r w:rsidR="0081098E" w:rsidRPr="00493980">
              <w:rPr>
                <w:rStyle w:val="afc"/>
                <w:noProof/>
              </w:rPr>
              <w:t>3.2.4</w:t>
            </w:r>
            <w:r w:rsidR="0081098E">
              <w:rPr>
                <w:rFonts w:asciiTheme="minorHAnsi" w:eastAsiaTheme="minorEastAsia" w:hAnsiTheme="minorHAnsi" w:cstheme="minorBidi"/>
                <w:noProof/>
                <w:szCs w:val="24"/>
              </w:rPr>
              <w:tab/>
            </w:r>
            <w:r w:rsidR="0081098E" w:rsidRPr="00493980">
              <w:rPr>
                <w:rStyle w:val="afc"/>
                <w:noProof/>
              </w:rPr>
              <w:t>Модель растения в рамках модели биоценоза поля</w:t>
            </w:r>
            <w:r w:rsidR="0081098E">
              <w:rPr>
                <w:noProof/>
                <w:webHidden/>
              </w:rPr>
              <w:tab/>
            </w:r>
            <w:r w:rsidR="0081098E">
              <w:rPr>
                <w:noProof/>
                <w:webHidden/>
              </w:rPr>
              <w:fldChar w:fldCharType="begin"/>
            </w:r>
            <w:r w:rsidR="0081098E">
              <w:rPr>
                <w:noProof/>
                <w:webHidden/>
              </w:rPr>
              <w:instrText xml:space="preserve"> PAGEREF _Toc94826159 \h </w:instrText>
            </w:r>
            <w:r w:rsidR="0081098E">
              <w:rPr>
                <w:noProof/>
                <w:webHidden/>
              </w:rPr>
            </w:r>
            <w:r w:rsidR="0081098E">
              <w:rPr>
                <w:noProof/>
                <w:webHidden/>
              </w:rPr>
              <w:fldChar w:fldCharType="separate"/>
            </w:r>
            <w:r w:rsidR="000F4687">
              <w:rPr>
                <w:noProof/>
                <w:webHidden/>
              </w:rPr>
              <w:t>86</w:t>
            </w:r>
            <w:r w:rsidR="0081098E">
              <w:rPr>
                <w:noProof/>
                <w:webHidden/>
              </w:rPr>
              <w:fldChar w:fldCharType="end"/>
            </w:r>
          </w:hyperlink>
        </w:p>
        <w:p w14:paraId="380C14E8" w14:textId="5297622D" w:rsidR="0081098E" w:rsidRDefault="0072736E">
          <w:pPr>
            <w:pStyle w:val="37"/>
            <w:rPr>
              <w:rFonts w:asciiTheme="minorHAnsi" w:eastAsiaTheme="minorEastAsia" w:hAnsiTheme="minorHAnsi" w:cstheme="minorBidi"/>
              <w:noProof/>
              <w:szCs w:val="24"/>
            </w:rPr>
          </w:pPr>
          <w:hyperlink w:anchor="_Toc94826160" w:history="1">
            <w:r w:rsidR="0081098E" w:rsidRPr="00493980">
              <w:rPr>
                <w:rStyle w:val="afc"/>
                <w:noProof/>
              </w:rPr>
              <w:t>3.2.5</w:t>
            </w:r>
            <w:r w:rsidR="0081098E">
              <w:rPr>
                <w:rFonts w:asciiTheme="minorHAnsi" w:eastAsiaTheme="minorEastAsia" w:hAnsiTheme="minorHAnsi" w:cstheme="minorBidi"/>
                <w:noProof/>
                <w:szCs w:val="24"/>
              </w:rPr>
              <w:tab/>
            </w:r>
            <w:r w:rsidR="0081098E" w:rsidRPr="00493980">
              <w:rPr>
                <w:rStyle w:val="afc"/>
                <w:noProof/>
              </w:rPr>
              <w:t>На пути к многоуровневой цифровой экосистеме растений</w:t>
            </w:r>
            <w:r w:rsidR="0081098E">
              <w:rPr>
                <w:noProof/>
                <w:webHidden/>
              </w:rPr>
              <w:tab/>
            </w:r>
            <w:r w:rsidR="0081098E">
              <w:rPr>
                <w:noProof/>
                <w:webHidden/>
              </w:rPr>
              <w:fldChar w:fldCharType="begin"/>
            </w:r>
            <w:r w:rsidR="0081098E">
              <w:rPr>
                <w:noProof/>
                <w:webHidden/>
              </w:rPr>
              <w:instrText xml:space="preserve"> PAGEREF _Toc94826160 \h </w:instrText>
            </w:r>
            <w:r w:rsidR="0081098E">
              <w:rPr>
                <w:noProof/>
                <w:webHidden/>
              </w:rPr>
            </w:r>
            <w:r w:rsidR="0081098E">
              <w:rPr>
                <w:noProof/>
                <w:webHidden/>
              </w:rPr>
              <w:fldChar w:fldCharType="separate"/>
            </w:r>
            <w:r w:rsidR="000F4687">
              <w:rPr>
                <w:noProof/>
                <w:webHidden/>
              </w:rPr>
              <w:t>87</w:t>
            </w:r>
            <w:r w:rsidR="0081098E">
              <w:rPr>
                <w:noProof/>
                <w:webHidden/>
              </w:rPr>
              <w:fldChar w:fldCharType="end"/>
            </w:r>
          </w:hyperlink>
        </w:p>
        <w:p w14:paraId="428ADAD0" w14:textId="13AD707A" w:rsidR="0081098E" w:rsidRDefault="0072736E">
          <w:pPr>
            <w:pStyle w:val="25"/>
            <w:rPr>
              <w:rFonts w:asciiTheme="minorHAnsi" w:eastAsiaTheme="minorEastAsia" w:hAnsiTheme="minorHAnsi" w:cstheme="minorBidi"/>
              <w:noProof/>
              <w:szCs w:val="24"/>
            </w:rPr>
          </w:pPr>
          <w:hyperlink w:anchor="_Toc94826161" w:history="1">
            <w:r w:rsidR="0081098E" w:rsidRPr="00493980">
              <w:rPr>
                <w:rStyle w:val="afc"/>
                <w:noProof/>
              </w:rPr>
              <w:t>3.3</w:t>
            </w:r>
            <w:r w:rsidR="0081098E">
              <w:rPr>
                <w:rFonts w:asciiTheme="minorHAnsi" w:eastAsiaTheme="minorEastAsia" w:hAnsiTheme="minorHAnsi" w:cstheme="minorBidi"/>
                <w:noProof/>
                <w:szCs w:val="24"/>
              </w:rPr>
              <w:tab/>
            </w:r>
            <w:r w:rsidR="0081098E" w:rsidRPr="00493980">
              <w:rPr>
                <w:rStyle w:val="afc"/>
                <w:noProof/>
              </w:rPr>
              <w:t>Разработка модели расчета стадий и прогнозируемого урожая ИЦДР на примере пшеницы</w:t>
            </w:r>
            <w:r w:rsidR="0081098E">
              <w:rPr>
                <w:noProof/>
                <w:webHidden/>
              </w:rPr>
              <w:tab/>
            </w:r>
            <w:r w:rsidR="0081098E">
              <w:rPr>
                <w:noProof/>
                <w:webHidden/>
              </w:rPr>
              <w:fldChar w:fldCharType="begin"/>
            </w:r>
            <w:r w:rsidR="0081098E">
              <w:rPr>
                <w:noProof/>
                <w:webHidden/>
              </w:rPr>
              <w:instrText xml:space="preserve"> PAGEREF _Toc94826161 \h </w:instrText>
            </w:r>
            <w:r w:rsidR="0081098E">
              <w:rPr>
                <w:noProof/>
                <w:webHidden/>
              </w:rPr>
            </w:r>
            <w:r w:rsidR="0081098E">
              <w:rPr>
                <w:noProof/>
                <w:webHidden/>
              </w:rPr>
              <w:fldChar w:fldCharType="separate"/>
            </w:r>
            <w:r w:rsidR="000F4687">
              <w:rPr>
                <w:noProof/>
                <w:webHidden/>
              </w:rPr>
              <w:t>87</w:t>
            </w:r>
            <w:r w:rsidR="0081098E">
              <w:rPr>
                <w:noProof/>
                <w:webHidden/>
              </w:rPr>
              <w:fldChar w:fldCharType="end"/>
            </w:r>
          </w:hyperlink>
        </w:p>
        <w:p w14:paraId="63F93693" w14:textId="1C499145" w:rsidR="0081098E" w:rsidRDefault="0072736E">
          <w:pPr>
            <w:pStyle w:val="25"/>
            <w:rPr>
              <w:rFonts w:asciiTheme="minorHAnsi" w:eastAsiaTheme="minorEastAsia" w:hAnsiTheme="minorHAnsi" w:cstheme="minorBidi"/>
              <w:noProof/>
              <w:szCs w:val="24"/>
            </w:rPr>
          </w:pPr>
          <w:hyperlink w:anchor="_Toc94826162" w:history="1">
            <w:r w:rsidR="0081098E" w:rsidRPr="00493980">
              <w:rPr>
                <w:rStyle w:val="afc"/>
                <w:noProof/>
              </w:rPr>
              <w:t>3.4</w:t>
            </w:r>
            <w:r w:rsidR="0081098E">
              <w:rPr>
                <w:rFonts w:asciiTheme="minorHAnsi" w:eastAsiaTheme="minorEastAsia" w:hAnsiTheme="minorHAnsi" w:cstheme="minorBidi"/>
                <w:noProof/>
                <w:szCs w:val="24"/>
              </w:rPr>
              <w:tab/>
            </w:r>
            <w:r w:rsidR="0081098E" w:rsidRPr="00493980">
              <w:rPr>
                <w:rStyle w:val="afc"/>
                <w:noProof/>
              </w:rPr>
              <w:t>Траектории развития модели ИЦДР на примере пшеницы</w:t>
            </w:r>
            <w:r w:rsidR="0081098E">
              <w:rPr>
                <w:noProof/>
                <w:webHidden/>
              </w:rPr>
              <w:tab/>
            </w:r>
            <w:r w:rsidR="0081098E">
              <w:rPr>
                <w:noProof/>
                <w:webHidden/>
              </w:rPr>
              <w:fldChar w:fldCharType="begin"/>
            </w:r>
            <w:r w:rsidR="0081098E">
              <w:rPr>
                <w:noProof/>
                <w:webHidden/>
              </w:rPr>
              <w:instrText xml:space="preserve"> PAGEREF _Toc94826162 \h </w:instrText>
            </w:r>
            <w:r w:rsidR="0081098E">
              <w:rPr>
                <w:noProof/>
                <w:webHidden/>
              </w:rPr>
            </w:r>
            <w:r w:rsidR="0081098E">
              <w:rPr>
                <w:noProof/>
                <w:webHidden/>
              </w:rPr>
              <w:fldChar w:fldCharType="separate"/>
            </w:r>
            <w:r w:rsidR="000F4687">
              <w:rPr>
                <w:noProof/>
                <w:webHidden/>
              </w:rPr>
              <w:t>95</w:t>
            </w:r>
            <w:r w:rsidR="0081098E">
              <w:rPr>
                <w:noProof/>
                <w:webHidden/>
              </w:rPr>
              <w:fldChar w:fldCharType="end"/>
            </w:r>
          </w:hyperlink>
        </w:p>
        <w:p w14:paraId="6AAF9D83" w14:textId="12EE9F9E" w:rsidR="0081098E" w:rsidRDefault="0072736E">
          <w:pPr>
            <w:pStyle w:val="25"/>
            <w:rPr>
              <w:rFonts w:asciiTheme="minorHAnsi" w:eastAsiaTheme="minorEastAsia" w:hAnsiTheme="minorHAnsi" w:cstheme="minorBidi"/>
              <w:noProof/>
              <w:szCs w:val="24"/>
            </w:rPr>
          </w:pPr>
          <w:hyperlink w:anchor="_Toc94826163" w:history="1">
            <w:r w:rsidR="0081098E" w:rsidRPr="00493980">
              <w:rPr>
                <w:rStyle w:val="afc"/>
                <w:noProof/>
              </w:rPr>
              <w:t>3.5</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_Toc94826163 \h </w:instrText>
            </w:r>
            <w:r w:rsidR="0081098E">
              <w:rPr>
                <w:noProof/>
                <w:webHidden/>
              </w:rPr>
            </w:r>
            <w:r w:rsidR="0081098E">
              <w:rPr>
                <w:noProof/>
                <w:webHidden/>
              </w:rPr>
              <w:fldChar w:fldCharType="separate"/>
            </w:r>
            <w:r w:rsidR="000F4687">
              <w:rPr>
                <w:noProof/>
                <w:webHidden/>
              </w:rPr>
              <w:t>96</w:t>
            </w:r>
            <w:r w:rsidR="0081098E">
              <w:rPr>
                <w:noProof/>
                <w:webHidden/>
              </w:rPr>
              <w:fldChar w:fldCharType="end"/>
            </w:r>
          </w:hyperlink>
        </w:p>
        <w:p w14:paraId="6E3A8AF2" w14:textId="0B682BC0" w:rsidR="0081098E" w:rsidRDefault="0072736E">
          <w:pPr>
            <w:pStyle w:val="18"/>
            <w:rPr>
              <w:rFonts w:asciiTheme="minorHAnsi" w:eastAsiaTheme="minorEastAsia" w:hAnsiTheme="minorHAnsi" w:cstheme="minorBidi"/>
              <w:noProof/>
              <w:szCs w:val="24"/>
            </w:rPr>
          </w:pPr>
          <w:hyperlink w:anchor="_Toc94826164" w:history="1">
            <w:r w:rsidR="0081098E" w:rsidRPr="00493980">
              <w:rPr>
                <w:rStyle w:val="afc"/>
                <w:noProof/>
              </w:rPr>
              <w:t>4</w:t>
            </w:r>
            <w:r w:rsidR="0081098E">
              <w:rPr>
                <w:rFonts w:asciiTheme="minorHAnsi" w:eastAsiaTheme="minorEastAsia" w:hAnsiTheme="minorHAnsi" w:cstheme="minorBidi"/>
                <w:noProof/>
                <w:szCs w:val="24"/>
              </w:rPr>
              <w:tab/>
            </w:r>
            <w:r w:rsidR="0081098E" w:rsidRPr="00493980">
              <w:rPr>
                <w:rStyle w:val="afc"/>
                <w:noProof/>
              </w:rPr>
              <w:t>Формализация модели развития растения для достижения целей точного земледелия</w:t>
            </w:r>
            <w:r w:rsidR="0081098E">
              <w:rPr>
                <w:noProof/>
                <w:webHidden/>
              </w:rPr>
              <w:tab/>
            </w:r>
            <w:r w:rsidR="0081098E">
              <w:rPr>
                <w:noProof/>
                <w:webHidden/>
              </w:rPr>
              <w:fldChar w:fldCharType="begin"/>
            </w:r>
            <w:r w:rsidR="0081098E">
              <w:rPr>
                <w:noProof/>
                <w:webHidden/>
              </w:rPr>
              <w:instrText xml:space="preserve"> PAGEREF _Toc94826164 \h </w:instrText>
            </w:r>
            <w:r w:rsidR="0081098E">
              <w:rPr>
                <w:noProof/>
                <w:webHidden/>
              </w:rPr>
            </w:r>
            <w:r w:rsidR="0081098E">
              <w:rPr>
                <w:noProof/>
                <w:webHidden/>
              </w:rPr>
              <w:fldChar w:fldCharType="separate"/>
            </w:r>
            <w:r w:rsidR="000F4687">
              <w:rPr>
                <w:noProof/>
                <w:webHidden/>
              </w:rPr>
              <w:t>98</w:t>
            </w:r>
            <w:r w:rsidR="0081098E">
              <w:rPr>
                <w:noProof/>
                <w:webHidden/>
              </w:rPr>
              <w:fldChar w:fldCharType="end"/>
            </w:r>
          </w:hyperlink>
        </w:p>
        <w:p w14:paraId="56F15661" w14:textId="15B31792" w:rsidR="0081098E" w:rsidRDefault="0072736E">
          <w:pPr>
            <w:pStyle w:val="25"/>
            <w:rPr>
              <w:rFonts w:asciiTheme="minorHAnsi" w:eastAsiaTheme="minorEastAsia" w:hAnsiTheme="minorHAnsi" w:cstheme="minorBidi"/>
              <w:noProof/>
              <w:szCs w:val="24"/>
            </w:rPr>
          </w:pPr>
          <w:hyperlink w:anchor="_Toc94826165" w:history="1">
            <w:r w:rsidR="0081098E" w:rsidRPr="00493980">
              <w:rPr>
                <w:rStyle w:val="afc"/>
                <w:noProof/>
              </w:rPr>
              <w:t>4.1</w:t>
            </w:r>
            <w:r w:rsidR="0081098E">
              <w:rPr>
                <w:rFonts w:asciiTheme="minorHAnsi" w:eastAsiaTheme="minorEastAsia" w:hAnsiTheme="minorHAnsi" w:cstheme="minorBidi"/>
                <w:noProof/>
                <w:szCs w:val="24"/>
              </w:rPr>
              <w:tab/>
            </w:r>
            <w:r w:rsidR="0081098E" w:rsidRPr="00493980">
              <w:rPr>
                <w:rStyle w:val="afc"/>
                <w:noProof/>
              </w:rPr>
              <w:t>Формальная модель онтологии ИЦДР</w:t>
            </w:r>
            <w:r w:rsidR="0081098E">
              <w:rPr>
                <w:noProof/>
                <w:webHidden/>
              </w:rPr>
              <w:tab/>
            </w:r>
            <w:r w:rsidR="0081098E">
              <w:rPr>
                <w:noProof/>
                <w:webHidden/>
              </w:rPr>
              <w:fldChar w:fldCharType="begin"/>
            </w:r>
            <w:r w:rsidR="0081098E">
              <w:rPr>
                <w:noProof/>
                <w:webHidden/>
              </w:rPr>
              <w:instrText xml:space="preserve"> PAGEREF _Toc94826165 \h </w:instrText>
            </w:r>
            <w:r w:rsidR="0081098E">
              <w:rPr>
                <w:noProof/>
                <w:webHidden/>
              </w:rPr>
            </w:r>
            <w:r w:rsidR="0081098E">
              <w:rPr>
                <w:noProof/>
                <w:webHidden/>
              </w:rPr>
              <w:fldChar w:fldCharType="separate"/>
            </w:r>
            <w:r w:rsidR="000F4687">
              <w:rPr>
                <w:noProof/>
                <w:webHidden/>
              </w:rPr>
              <w:t>98</w:t>
            </w:r>
            <w:r w:rsidR="0081098E">
              <w:rPr>
                <w:noProof/>
                <w:webHidden/>
              </w:rPr>
              <w:fldChar w:fldCharType="end"/>
            </w:r>
          </w:hyperlink>
        </w:p>
        <w:p w14:paraId="038BB9CF" w14:textId="01ED3BE4" w:rsidR="0081098E" w:rsidRDefault="0072736E">
          <w:pPr>
            <w:pStyle w:val="25"/>
            <w:rPr>
              <w:rFonts w:asciiTheme="minorHAnsi" w:eastAsiaTheme="minorEastAsia" w:hAnsiTheme="minorHAnsi" w:cstheme="minorBidi"/>
              <w:noProof/>
              <w:szCs w:val="24"/>
            </w:rPr>
          </w:pPr>
          <w:hyperlink w:anchor="_Toc94826166" w:history="1">
            <w:r w:rsidR="0081098E" w:rsidRPr="00493980">
              <w:rPr>
                <w:rStyle w:val="afc"/>
                <w:noProof/>
              </w:rPr>
              <w:t>4.2</w:t>
            </w:r>
            <w:r w:rsidR="0081098E">
              <w:rPr>
                <w:rFonts w:asciiTheme="minorHAnsi" w:eastAsiaTheme="minorEastAsia" w:hAnsiTheme="minorHAnsi" w:cstheme="minorBidi"/>
                <w:noProof/>
                <w:szCs w:val="24"/>
              </w:rPr>
              <w:tab/>
            </w:r>
            <w:r w:rsidR="0081098E" w:rsidRPr="00493980">
              <w:rPr>
                <w:rStyle w:val="afc"/>
                <w:noProof/>
              </w:rPr>
              <w:t>Экспертные знания по выращиванию озимой пшеницы</w:t>
            </w:r>
            <w:r w:rsidR="0081098E">
              <w:rPr>
                <w:noProof/>
                <w:webHidden/>
              </w:rPr>
              <w:tab/>
            </w:r>
            <w:r w:rsidR="0081098E">
              <w:rPr>
                <w:noProof/>
                <w:webHidden/>
              </w:rPr>
              <w:fldChar w:fldCharType="begin"/>
            </w:r>
            <w:r w:rsidR="0081098E">
              <w:rPr>
                <w:noProof/>
                <w:webHidden/>
              </w:rPr>
              <w:instrText xml:space="preserve"> PAGEREF _Toc94826166 \h </w:instrText>
            </w:r>
            <w:r w:rsidR="0081098E">
              <w:rPr>
                <w:noProof/>
                <w:webHidden/>
              </w:rPr>
            </w:r>
            <w:r w:rsidR="0081098E">
              <w:rPr>
                <w:noProof/>
                <w:webHidden/>
              </w:rPr>
              <w:fldChar w:fldCharType="separate"/>
            </w:r>
            <w:r w:rsidR="000F4687">
              <w:rPr>
                <w:noProof/>
                <w:webHidden/>
              </w:rPr>
              <w:t>100</w:t>
            </w:r>
            <w:r w:rsidR="0081098E">
              <w:rPr>
                <w:noProof/>
                <w:webHidden/>
              </w:rPr>
              <w:fldChar w:fldCharType="end"/>
            </w:r>
          </w:hyperlink>
        </w:p>
        <w:p w14:paraId="2263E343" w14:textId="1AF71142" w:rsidR="0081098E" w:rsidRDefault="0072736E">
          <w:pPr>
            <w:pStyle w:val="25"/>
            <w:rPr>
              <w:rFonts w:asciiTheme="minorHAnsi" w:eastAsiaTheme="minorEastAsia" w:hAnsiTheme="minorHAnsi" w:cstheme="minorBidi"/>
              <w:noProof/>
              <w:szCs w:val="24"/>
            </w:rPr>
          </w:pPr>
          <w:hyperlink w:anchor="_Toc94826167" w:history="1">
            <w:r w:rsidR="0081098E" w:rsidRPr="00493980">
              <w:rPr>
                <w:rStyle w:val="afc"/>
                <w:noProof/>
              </w:rPr>
              <w:t>4.3</w:t>
            </w:r>
            <w:r w:rsidR="0081098E">
              <w:rPr>
                <w:rFonts w:asciiTheme="minorHAnsi" w:eastAsiaTheme="minorEastAsia" w:hAnsiTheme="minorHAnsi" w:cstheme="minorBidi"/>
                <w:noProof/>
                <w:szCs w:val="24"/>
              </w:rPr>
              <w:tab/>
            </w:r>
            <w:r w:rsidR="0081098E" w:rsidRPr="00493980">
              <w:rPr>
                <w:rStyle w:val="afc"/>
                <w:noProof/>
              </w:rPr>
              <w:t>Экспертные знания по защите озимой пшеницы</w:t>
            </w:r>
            <w:r w:rsidR="0081098E">
              <w:rPr>
                <w:noProof/>
                <w:webHidden/>
              </w:rPr>
              <w:tab/>
            </w:r>
            <w:r w:rsidR="0081098E">
              <w:rPr>
                <w:noProof/>
                <w:webHidden/>
              </w:rPr>
              <w:fldChar w:fldCharType="begin"/>
            </w:r>
            <w:r w:rsidR="0081098E">
              <w:rPr>
                <w:noProof/>
                <w:webHidden/>
              </w:rPr>
              <w:instrText xml:space="preserve"> PAGEREF _Toc94826167 \h </w:instrText>
            </w:r>
            <w:r w:rsidR="0081098E">
              <w:rPr>
                <w:noProof/>
                <w:webHidden/>
              </w:rPr>
            </w:r>
            <w:r w:rsidR="0081098E">
              <w:rPr>
                <w:noProof/>
                <w:webHidden/>
              </w:rPr>
              <w:fldChar w:fldCharType="separate"/>
            </w:r>
            <w:r w:rsidR="000F4687">
              <w:rPr>
                <w:noProof/>
                <w:webHidden/>
              </w:rPr>
              <w:t>108</w:t>
            </w:r>
            <w:r w:rsidR="0081098E">
              <w:rPr>
                <w:noProof/>
                <w:webHidden/>
              </w:rPr>
              <w:fldChar w:fldCharType="end"/>
            </w:r>
          </w:hyperlink>
        </w:p>
        <w:p w14:paraId="6D12497E" w14:textId="0FA4E793" w:rsidR="0081098E" w:rsidRDefault="0072736E">
          <w:pPr>
            <w:pStyle w:val="25"/>
            <w:rPr>
              <w:rFonts w:asciiTheme="minorHAnsi" w:eastAsiaTheme="minorEastAsia" w:hAnsiTheme="minorHAnsi" w:cstheme="minorBidi"/>
              <w:noProof/>
              <w:szCs w:val="24"/>
            </w:rPr>
          </w:pPr>
          <w:hyperlink w:anchor="_Toc94826168" w:history="1">
            <w:r w:rsidR="0081098E" w:rsidRPr="00493980">
              <w:rPr>
                <w:rStyle w:val="afc"/>
                <w:noProof/>
              </w:rPr>
              <w:t>4.4</w:t>
            </w:r>
            <w:r w:rsidR="0081098E">
              <w:rPr>
                <w:rFonts w:asciiTheme="minorHAnsi" w:eastAsiaTheme="minorEastAsia" w:hAnsiTheme="minorHAnsi" w:cstheme="minorBidi"/>
                <w:noProof/>
                <w:szCs w:val="24"/>
              </w:rPr>
              <w:tab/>
            </w:r>
            <w:r w:rsidR="0081098E" w:rsidRPr="00493980">
              <w:rPr>
                <w:rStyle w:val="afc"/>
                <w:noProof/>
              </w:rPr>
              <w:t>Матрица взаимосвязи параметров стадий растения</w:t>
            </w:r>
            <w:r w:rsidR="0081098E">
              <w:rPr>
                <w:noProof/>
                <w:webHidden/>
              </w:rPr>
              <w:tab/>
            </w:r>
            <w:r w:rsidR="0081098E">
              <w:rPr>
                <w:noProof/>
                <w:webHidden/>
              </w:rPr>
              <w:fldChar w:fldCharType="begin"/>
            </w:r>
            <w:r w:rsidR="0081098E">
              <w:rPr>
                <w:noProof/>
                <w:webHidden/>
              </w:rPr>
              <w:instrText xml:space="preserve"> PAGEREF _Toc94826168 \h </w:instrText>
            </w:r>
            <w:r w:rsidR="0081098E">
              <w:rPr>
                <w:noProof/>
                <w:webHidden/>
              </w:rPr>
            </w:r>
            <w:r w:rsidR="0081098E">
              <w:rPr>
                <w:noProof/>
                <w:webHidden/>
              </w:rPr>
              <w:fldChar w:fldCharType="separate"/>
            </w:r>
            <w:r w:rsidR="000F4687">
              <w:rPr>
                <w:noProof/>
                <w:webHidden/>
              </w:rPr>
              <w:t>117</w:t>
            </w:r>
            <w:r w:rsidR="0081098E">
              <w:rPr>
                <w:noProof/>
                <w:webHidden/>
              </w:rPr>
              <w:fldChar w:fldCharType="end"/>
            </w:r>
          </w:hyperlink>
        </w:p>
        <w:p w14:paraId="719A63E7" w14:textId="7E4E4BC4" w:rsidR="0081098E" w:rsidRDefault="0072736E">
          <w:pPr>
            <w:pStyle w:val="25"/>
            <w:rPr>
              <w:rFonts w:asciiTheme="minorHAnsi" w:eastAsiaTheme="minorEastAsia" w:hAnsiTheme="minorHAnsi" w:cstheme="minorBidi"/>
              <w:noProof/>
              <w:szCs w:val="24"/>
            </w:rPr>
          </w:pPr>
          <w:hyperlink w:anchor="_Toc94826169" w:history="1">
            <w:r w:rsidR="0081098E" w:rsidRPr="00493980">
              <w:rPr>
                <w:rStyle w:val="afc"/>
                <w:noProof/>
              </w:rPr>
              <w:t>4.5</w:t>
            </w:r>
            <w:r w:rsidR="0081098E">
              <w:rPr>
                <w:rFonts w:asciiTheme="minorHAnsi" w:eastAsiaTheme="minorEastAsia" w:hAnsiTheme="minorHAnsi" w:cstheme="minorBidi"/>
                <w:noProof/>
                <w:szCs w:val="24"/>
              </w:rPr>
              <w:tab/>
            </w:r>
            <w:r w:rsidR="0081098E" w:rsidRPr="00493980">
              <w:rPr>
                <w:rStyle w:val="afc"/>
                <w:noProof/>
              </w:rPr>
              <w:t>Расширенная онтологии выращивания озимой пшеницы</w:t>
            </w:r>
            <w:r w:rsidR="0081098E">
              <w:rPr>
                <w:noProof/>
                <w:webHidden/>
              </w:rPr>
              <w:tab/>
            </w:r>
            <w:r w:rsidR="0081098E">
              <w:rPr>
                <w:noProof/>
                <w:webHidden/>
              </w:rPr>
              <w:fldChar w:fldCharType="begin"/>
            </w:r>
            <w:r w:rsidR="0081098E">
              <w:rPr>
                <w:noProof/>
                <w:webHidden/>
              </w:rPr>
              <w:instrText xml:space="preserve"> PAGEREF _Toc94826169 \h </w:instrText>
            </w:r>
            <w:r w:rsidR="0081098E">
              <w:rPr>
                <w:noProof/>
                <w:webHidden/>
              </w:rPr>
            </w:r>
            <w:r w:rsidR="0081098E">
              <w:rPr>
                <w:noProof/>
                <w:webHidden/>
              </w:rPr>
              <w:fldChar w:fldCharType="separate"/>
            </w:r>
            <w:r w:rsidR="000F4687">
              <w:rPr>
                <w:noProof/>
                <w:webHidden/>
              </w:rPr>
              <w:t>124</w:t>
            </w:r>
            <w:r w:rsidR="0081098E">
              <w:rPr>
                <w:noProof/>
                <w:webHidden/>
              </w:rPr>
              <w:fldChar w:fldCharType="end"/>
            </w:r>
          </w:hyperlink>
        </w:p>
        <w:p w14:paraId="4AF77BF2" w14:textId="2F3C8715" w:rsidR="0081098E" w:rsidRDefault="0072736E">
          <w:pPr>
            <w:pStyle w:val="25"/>
            <w:rPr>
              <w:rFonts w:asciiTheme="minorHAnsi" w:eastAsiaTheme="minorEastAsia" w:hAnsiTheme="minorHAnsi" w:cstheme="minorBidi"/>
              <w:noProof/>
              <w:szCs w:val="24"/>
            </w:rPr>
          </w:pPr>
          <w:hyperlink w:anchor="_Toc94826170" w:history="1">
            <w:r w:rsidR="0081098E" w:rsidRPr="00493980">
              <w:rPr>
                <w:rStyle w:val="afc"/>
                <w:noProof/>
              </w:rPr>
              <w:t>4.6</w:t>
            </w:r>
            <w:r w:rsidR="0081098E">
              <w:rPr>
                <w:rFonts w:asciiTheme="minorHAnsi" w:eastAsiaTheme="minorEastAsia" w:hAnsiTheme="minorHAnsi" w:cstheme="minorBidi"/>
                <w:noProof/>
                <w:szCs w:val="24"/>
              </w:rPr>
              <w:tab/>
            </w:r>
            <w:r w:rsidR="0081098E" w:rsidRPr="00493980">
              <w:rPr>
                <w:rStyle w:val="afc"/>
                <w:noProof/>
              </w:rPr>
              <w:t>Разработка конструктора онтологий и базы знаний для ИЦДР</w:t>
            </w:r>
            <w:r w:rsidR="0081098E">
              <w:rPr>
                <w:noProof/>
                <w:webHidden/>
              </w:rPr>
              <w:tab/>
            </w:r>
            <w:r w:rsidR="0081098E">
              <w:rPr>
                <w:noProof/>
                <w:webHidden/>
              </w:rPr>
              <w:fldChar w:fldCharType="begin"/>
            </w:r>
            <w:r w:rsidR="0081098E">
              <w:rPr>
                <w:noProof/>
                <w:webHidden/>
              </w:rPr>
              <w:instrText xml:space="preserve"> PAGEREF _Toc94826170 \h </w:instrText>
            </w:r>
            <w:r w:rsidR="0081098E">
              <w:rPr>
                <w:noProof/>
                <w:webHidden/>
              </w:rPr>
            </w:r>
            <w:r w:rsidR="0081098E">
              <w:rPr>
                <w:noProof/>
                <w:webHidden/>
              </w:rPr>
              <w:fldChar w:fldCharType="separate"/>
            </w:r>
            <w:r w:rsidR="000F4687">
              <w:rPr>
                <w:noProof/>
                <w:webHidden/>
              </w:rPr>
              <w:t>220</w:t>
            </w:r>
            <w:r w:rsidR="0081098E">
              <w:rPr>
                <w:noProof/>
                <w:webHidden/>
              </w:rPr>
              <w:fldChar w:fldCharType="end"/>
            </w:r>
          </w:hyperlink>
        </w:p>
        <w:p w14:paraId="135AC377" w14:textId="4C2DAF78" w:rsidR="0081098E" w:rsidRDefault="0072736E">
          <w:pPr>
            <w:pStyle w:val="37"/>
            <w:rPr>
              <w:rFonts w:asciiTheme="minorHAnsi" w:eastAsiaTheme="minorEastAsia" w:hAnsiTheme="minorHAnsi" w:cstheme="minorBidi"/>
              <w:noProof/>
              <w:szCs w:val="24"/>
            </w:rPr>
          </w:pPr>
          <w:hyperlink w:anchor="_Toc94826171" w:history="1">
            <w:r w:rsidR="0081098E" w:rsidRPr="00493980">
              <w:rPr>
                <w:rStyle w:val="afc"/>
                <w:noProof/>
              </w:rPr>
              <w:t>4.6.1</w:t>
            </w:r>
            <w:r w:rsidR="0081098E">
              <w:rPr>
                <w:rFonts w:asciiTheme="minorHAnsi" w:eastAsiaTheme="minorEastAsia" w:hAnsiTheme="minorHAnsi" w:cstheme="minorBidi"/>
                <w:noProof/>
                <w:szCs w:val="24"/>
              </w:rPr>
              <w:tab/>
            </w:r>
            <w:r w:rsidR="0081098E" w:rsidRPr="00493980">
              <w:rPr>
                <w:rStyle w:val="afc"/>
                <w:noProof/>
              </w:rPr>
              <w:t>Требования к конструктору онтологий и базы знаний для ИЦДР</w:t>
            </w:r>
            <w:r w:rsidR="0081098E">
              <w:rPr>
                <w:noProof/>
                <w:webHidden/>
              </w:rPr>
              <w:tab/>
            </w:r>
            <w:r w:rsidR="0081098E">
              <w:rPr>
                <w:noProof/>
                <w:webHidden/>
              </w:rPr>
              <w:fldChar w:fldCharType="begin"/>
            </w:r>
            <w:r w:rsidR="0081098E">
              <w:rPr>
                <w:noProof/>
                <w:webHidden/>
              </w:rPr>
              <w:instrText xml:space="preserve"> PAGEREF _Toc94826171 \h </w:instrText>
            </w:r>
            <w:r w:rsidR="0081098E">
              <w:rPr>
                <w:noProof/>
                <w:webHidden/>
              </w:rPr>
            </w:r>
            <w:r w:rsidR="0081098E">
              <w:rPr>
                <w:noProof/>
                <w:webHidden/>
              </w:rPr>
              <w:fldChar w:fldCharType="separate"/>
            </w:r>
            <w:r w:rsidR="000F4687">
              <w:rPr>
                <w:noProof/>
                <w:webHidden/>
              </w:rPr>
              <w:t>220</w:t>
            </w:r>
            <w:r w:rsidR="0081098E">
              <w:rPr>
                <w:noProof/>
                <w:webHidden/>
              </w:rPr>
              <w:fldChar w:fldCharType="end"/>
            </w:r>
          </w:hyperlink>
        </w:p>
        <w:p w14:paraId="1C0969D3" w14:textId="227C2D75" w:rsidR="0081098E" w:rsidRDefault="0072736E">
          <w:pPr>
            <w:pStyle w:val="37"/>
            <w:rPr>
              <w:rFonts w:asciiTheme="minorHAnsi" w:eastAsiaTheme="minorEastAsia" w:hAnsiTheme="minorHAnsi" w:cstheme="minorBidi"/>
              <w:noProof/>
              <w:szCs w:val="24"/>
            </w:rPr>
          </w:pPr>
          <w:hyperlink w:anchor="_Toc94826172" w:history="1">
            <w:r w:rsidR="0081098E" w:rsidRPr="00493980">
              <w:rPr>
                <w:rStyle w:val="afc"/>
                <w:noProof/>
              </w:rPr>
              <w:t>4.6.2</w:t>
            </w:r>
            <w:r w:rsidR="0081098E">
              <w:rPr>
                <w:rFonts w:asciiTheme="minorHAnsi" w:eastAsiaTheme="minorEastAsia" w:hAnsiTheme="minorHAnsi" w:cstheme="minorBidi"/>
                <w:noProof/>
                <w:szCs w:val="24"/>
              </w:rPr>
              <w:tab/>
            </w:r>
            <w:r w:rsidR="0081098E" w:rsidRPr="00493980">
              <w:rPr>
                <w:rStyle w:val="afc"/>
                <w:noProof/>
              </w:rPr>
              <w:t>Базовый сценарий работы пользователя в конструкторе онтологий ИЦДР</w:t>
            </w:r>
            <w:r w:rsidR="0081098E">
              <w:rPr>
                <w:noProof/>
                <w:webHidden/>
              </w:rPr>
              <w:tab/>
            </w:r>
            <w:r w:rsidR="0081098E">
              <w:rPr>
                <w:noProof/>
                <w:webHidden/>
              </w:rPr>
              <w:fldChar w:fldCharType="begin"/>
            </w:r>
            <w:r w:rsidR="0081098E">
              <w:rPr>
                <w:noProof/>
                <w:webHidden/>
              </w:rPr>
              <w:instrText xml:space="preserve"> PAGEREF _Toc94826172 \h </w:instrText>
            </w:r>
            <w:r w:rsidR="0081098E">
              <w:rPr>
                <w:noProof/>
                <w:webHidden/>
              </w:rPr>
            </w:r>
            <w:r w:rsidR="0081098E">
              <w:rPr>
                <w:noProof/>
                <w:webHidden/>
              </w:rPr>
              <w:fldChar w:fldCharType="separate"/>
            </w:r>
            <w:r w:rsidR="000F4687">
              <w:rPr>
                <w:noProof/>
                <w:webHidden/>
              </w:rPr>
              <w:t>222</w:t>
            </w:r>
            <w:r w:rsidR="0081098E">
              <w:rPr>
                <w:noProof/>
                <w:webHidden/>
              </w:rPr>
              <w:fldChar w:fldCharType="end"/>
            </w:r>
          </w:hyperlink>
        </w:p>
        <w:p w14:paraId="302D82F8" w14:textId="4879B265" w:rsidR="0081098E" w:rsidRDefault="0072736E">
          <w:pPr>
            <w:pStyle w:val="25"/>
            <w:rPr>
              <w:rFonts w:asciiTheme="minorHAnsi" w:eastAsiaTheme="minorEastAsia" w:hAnsiTheme="minorHAnsi" w:cstheme="minorBidi"/>
              <w:noProof/>
              <w:szCs w:val="24"/>
            </w:rPr>
          </w:pPr>
          <w:hyperlink w:anchor="_Toc94826173" w:history="1">
            <w:r w:rsidR="0081098E" w:rsidRPr="00493980">
              <w:rPr>
                <w:rStyle w:val="afc"/>
                <w:noProof/>
              </w:rPr>
              <w:t>4.7</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_Toc94826173 \h </w:instrText>
            </w:r>
            <w:r w:rsidR="0081098E">
              <w:rPr>
                <w:noProof/>
                <w:webHidden/>
              </w:rPr>
            </w:r>
            <w:r w:rsidR="0081098E">
              <w:rPr>
                <w:noProof/>
                <w:webHidden/>
              </w:rPr>
              <w:fldChar w:fldCharType="separate"/>
            </w:r>
            <w:r w:rsidR="000F4687">
              <w:rPr>
                <w:noProof/>
                <w:webHidden/>
              </w:rPr>
              <w:t>224</w:t>
            </w:r>
            <w:r w:rsidR="0081098E">
              <w:rPr>
                <w:noProof/>
                <w:webHidden/>
              </w:rPr>
              <w:fldChar w:fldCharType="end"/>
            </w:r>
          </w:hyperlink>
        </w:p>
        <w:p w14:paraId="5D062A3A" w14:textId="29CFDF66" w:rsidR="0081098E" w:rsidRDefault="0072736E">
          <w:pPr>
            <w:pStyle w:val="18"/>
            <w:rPr>
              <w:rFonts w:asciiTheme="minorHAnsi" w:eastAsiaTheme="minorEastAsia" w:hAnsiTheme="minorHAnsi" w:cstheme="minorBidi"/>
              <w:noProof/>
              <w:szCs w:val="24"/>
            </w:rPr>
          </w:pPr>
          <w:hyperlink w:anchor="_Toc94826174" w:history="1">
            <w:r w:rsidR="0081098E" w:rsidRPr="00493980">
              <w:rPr>
                <w:rStyle w:val="afc"/>
                <w:noProof/>
              </w:rPr>
              <w:t>5</w:t>
            </w:r>
            <w:r w:rsidR="0081098E">
              <w:rPr>
                <w:rFonts w:asciiTheme="minorHAnsi" w:eastAsiaTheme="minorEastAsia" w:hAnsiTheme="minorHAnsi" w:cstheme="minorBidi"/>
                <w:noProof/>
                <w:szCs w:val="24"/>
              </w:rPr>
              <w:tab/>
            </w:r>
            <w:r w:rsidR="0081098E" w:rsidRPr="00493980">
              <w:rPr>
                <w:rStyle w:val="afc"/>
                <w:noProof/>
              </w:rPr>
              <w:t>Постановка задач на разработку мультиагентной системы ИЦДР</w:t>
            </w:r>
            <w:r w:rsidR="0081098E">
              <w:rPr>
                <w:noProof/>
                <w:webHidden/>
              </w:rPr>
              <w:tab/>
            </w:r>
            <w:r w:rsidR="0081098E">
              <w:rPr>
                <w:noProof/>
                <w:webHidden/>
              </w:rPr>
              <w:fldChar w:fldCharType="begin"/>
            </w:r>
            <w:r w:rsidR="0081098E">
              <w:rPr>
                <w:noProof/>
                <w:webHidden/>
              </w:rPr>
              <w:instrText xml:space="preserve"> PAGEREF _Toc94826174 \h </w:instrText>
            </w:r>
            <w:r w:rsidR="0081098E">
              <w:rPr>
                <w:noProof/>
                <w:webHidden/>
              </w:rPr>
            </w:r>
            <w:r w:rsidR="0081098E">
              <w:rPr>
                <w:noProof/>
                <w:webHidden/>
              </w:rPr>
              <w:fldChar w:fldCharType="separate"/>
            </w:r>
            <w:r w:rsidR="000F4687">
              <w:rPr>
                <w:noProof/>
                <w:webHidden/>
              </w:rPr>
              <w:t>226</w:t>
            </w:r>
            <w:r w:rsidR="0081098E">
              <w:rPr>
                <w:noProof/>
                <w:webHidden/>
              </w:rPr>
              <w:fldChar w:fldCharType="end"/>
            </w:r>
          </w:hyperlink>
        </w:p>
        <w:p w14:paraId="508ECD82" w14:textId="4BF6AEC3" w:rsidR="0081098E" w:rsidRDefault="0072736E">
          <w:pPr>
            <w:pStyle w:val="25"/>
            <w:rPr>
              <w:rFonts w:asciiTheme="minorHAnsi" w:eastAsiaTheme="minorEastAsia" w:hAnsiTheme="minorHAnsi" w:cstheme="minorBidi"/>
              <w:noProof/>
              <w:szCs w:val="24"/>
            </w:rPr>
          </w:pPr>
          <w:hyperlink w:anchor="_Toc94826175" w:history="1">
            <w:r w:rsidR="0081098E" w:rsidRPr="00493980">
              <w:rPr>
                <w:rStyle w:val="afc"/>
                <w:noProof/>
              </w:rPr>
              <w:t>5.1</w:t>
            </w:r>
            <w:r w:rsidR="0081098E">
              <w:rPr>
                <w:rFonts w:asciiTheme="minorHAnsi" w:eastAsiaTheme="minorEastAsia" w:hAnsiTheme="minorHAnsi" w:cstheme="minorBidi"/>
                <w:noProof/>
                <w:szCs w:val="24"/>
              </w:rPr>
              <w:tab/>
            </w:r>
            <w:r w:rsidR="0081098E" w:rsidRPr="00493980">
              <w:rPr>
                <w:rStyle w:val="afc"/>
                <w:noProof/>
              </w:rPr>
              <w:t>Основные концепции дискретно-событийного моделирования</w:t>
            </w:r>
            <w:r w:rsidR="0081098E">
              <w:rPr>
                <w:noProof/>
                <w:webHidden/>
              </w:rPr>
              <w:tab/>
            </w:r>
            <w:r w:rsidR="0081098E">
              <w:rPr>
                <w:noProof/>
                <w:webHidden/>
              </w:rPr>
              <w:fldChar w:fldCharType="begin"/>
            </w:r>
            <w:r w:rsidR="0081098E">
              <w:rPr>
                <w:noProof/>
                <w:webHidden/>
              </w:rPr>
              <w:instrText xml:space="preserve"> PAGEREF _Toc94826175 \h </w:instrText>
            </w:r>
            <w:r w:rsidR="0081098E">
              <w:rPr>
                <w:noProof/>
                <w:webHidden/>
              </w:rPr>
            </w:r>
            <w:r w:rsidR="0081098E">
              <w:rPr>
                <w:noProof/>
                <w:webHidden/>
              </w:rPr>
              <w:fldChar w:fldCharType="separate"/>
            </w:r>
            <w:r w:rsidR="000F4687">
              <w:rPr>
                <w:noProof/>
                <w:webHidden/>
              </w:rPr>
              <w:t>226</w:t>
            </w:r>
            <w:r w:rsidR="0081098E">
              <w:rPr>
                <w:noProof/>
                <w:webHidden/>
              </w:rPr>
              <w:fldChar w:fldCharType="end"/>
            </w:r>
          </w:hyperlink>
        </w:p>
        <w:p w14:paraId="116ED749" w14:textId="4F28B6E6" w:rsidR="0081098E" w:rsidRDefault="0072736E">
          <w:pPr>
            <w:pStyle w:val="37"/>
            <w:rPr>
              <w:rFonts w:asciiTheme="minorHAnsi" w:eastAsiaTheme="minorEastAsia" w:hAnsiTheme="minorHAnsi" w:cstheme="minorBidi"/>
              <w:noProof/>
              <w:szCs w:val="24"/>
            </w:rPr>
          </w:pPr>
          <w:hyperlink w:anchor="_Toc94826176" w:history="1">
            <w:r w:rsidR="0081098E" w:rsidRPr="00493980">
              <w:rPr>
                <w:rStyle w:val="afc"/>
                <w:noProof/>
              </w:rPr>
              <w:t>5.1.1</w:t>
            </w:r>
            <w:r w:rsidR="0081098E">
              <w:rPr>
                <w:rFonts w:asciiTheme="minorHAnsi" w:eastAsiaTheme="minorEastAsia" w:hAnsiTheme="minorHAnsi" w:cstheme="minorBidi"/>
                <w:noProof/>
                <w:szCs w:val="24"/>
              </w:rPr>
              <w:tab/>
            </w:r>
            <w:r w:rsidR="0081098E" w:rsidRPr="00493980">
              <w:rPr>
                <w:rStyle w:val="afc"/>
                <w:noProof/>
              </w:rPr>
              <w:t>Понятие системы с дискретными событиями. Модельное время</w:t>
            </w:r>
            <w:r w:rsidR="0081098E">
              <w:rPr>
                <w:noProof/>
                <w:webHidden/>
              </w:rPr>
              <w:tab/>
            </w:r>
            <w:r w:rsidR="0081098E">
              <w:rPr>
                <w:noProof/>
                <w:webHidden/>
              </w:rPr>
              <w:fldChar w:fldCharType="begin"/>
            </w:r>
            <w:r w:rsidR="0081098E">
              <w:rPr>
                <w:noProof/>
                <w:webHidden/>
              </w:rPr>
              <w:instrText xml:space="preserve"> PAGEREF _Toc94826176 \h </w:instrText>
            </w:r>
            <w:r w:rsidR="0081098E">
              <w:rPr>
                <w:noProof/>
                <w:webHidden/>
              </w:rPr>
            </w:r>
            <w:r w:rsidR="0081098E">
              <w:rPr>
                <w:noProof/>
                <w:webHidden/>
              </w:rPr>
              <w:fldChar w:fldCharType="separate"/>
            </w:r>
            <w:r w:rsidR="000F4687">
              <w:rPr>
                <w:noProof/>
                <w:webHidden/>
              </w:rPr>
              <w:t>226</w:t>
            </w:r>
            <w:r w:rsidR="0081098E">
              <w:rPr>
                <w:noProof/>
                <w:webHidden/>
              </w:rPr>
              <w:fldChar w:fldCharType="end"/>
            </w:r>
          </w:hyperlink>
        </w:p>
        <w:p w14:paraId="6445C3F0" w14:textId="7F14D977" w:rsidR="0081098E" w:rsidRDefault="0072736E">
          <w:pPr>
            <w:pStyle w:val="37"/>
            <w:rPr>
              <w:rFonts w:asciiTheme="minorHAnsi" w:eastAsiaTheme="minorEastAsia" w:hAnsiTheme="minorHAnsi" w:cstheme="minorBidi"/>
              <w:noProof/>
              <w:szCs w:val="24"/>
            </w:rPr>
          </w:pPr>
          <w:hyperlink w:anchor="_Toc94826177" w:history="1">
            <w:r w:rsidR="0081098E" w:rsidRPr="00493980">
              <w:rPr>
                <w:rStyle w:val="afc"/>
                <w:noProof/>
              </w:rPr>
              <w:t>5.1.2</w:t>
            </w:r>
            <w:r w:rsidR="0081098E">
              <w:rPr>
                <w:rFonts w:asciiTheme="minorHAnsi" w:eastAsiaTheme="minorEastAsia" w:hAnsiTheme="minorHAnsi" w:cstheme="minorBidi"/>
                <w:noProof/>
                <w:szCs w:val="24"/>
              </w:rPr>
              <w:tab/>
            </w:r>
            <w:r w:rsidR="0081098E" w:rsidRPr="00493980">
              <w:rPr>
                <w:rStyle w:val="afc"/>
                <w:noProof/>
              </w:rPr>
              <w:t>Календарь событий – информационная структура, поддерживающая концепцию событий</w:t>
            </w:r>
            <w:r w:rsidR="0081098E">
              <w:rPr>
                <w:noProof/>
                <w:webHidden/>
              </w:rPr>
              <w:tab/>
            </w:r>
            <w:r w:rsidR="0081098E">
              <w:rPr>
                <w:noProof/>
                <w:webHidden/>
              </w:rPr>
              <w:fldChar w:fldCharType="begin"/>
            </w:r>
            <w:r w:rsidR="0081098E">
              <w:rPr>
                <w:noProof/>
                <w:webHidden/>
              </w:rPr>
              <w:instrText xml:space="preserve"> PAGEREF _Toc94826177 \h </w:instrText>
            </w:r>
            <w:r w:rsidR="0081098E">
              <w:rPr>
                <w:noProof/>
                <w:webHidden/>
              </w:rPr>
            </w:r>
            <w:r w:rsidR="0081098E">
              <w:rPr>
                <w:noProof/>
                <w:webHidden/>
              </w:rPr>
              <w:fldChar w:fldCharType="separate"/>
            </w:r>
            <w:r w:rsidR="000F4687">
              <w:rPr>
                <w:noProof/>
                <w:webHidden/>
              </w:rPr>
              <w:t>227</w:t>
            </w:r>
            <w:r w:rsidR="0081098E">
              <w:rPr>
                <w:noProof/>
                <w:webHidden/>
              </w:rPr>
              <w:fldChar w:fldCharType="end"/>
            </w:r>
          </w:hyperlink>
        </w:p>
        <w:p w14:paraId="637AC5C5" w14:textId="1BAA7443" w:rsidR="0081098E" w:rsidRDefault="0072736E">
          <w:pPr>
            <w:pStyle w:val="37"/>
            <w:rPr>
              <w:rFonts w:asciiTheme="minorHAnsi" w:eastAsiaTheme="minorEastAsia" w:hAnsiTheme="minorHAnsi" w:cstheme="minorBidi"/>
              <w:noProof/>
              <w:szCs w:val="24"/>
            </w:rPr>
          </w:pPr>
          <w:hyperlink w:anchor="_Toc94826178" w:history="1">
            <w:r w:rsidR="0081098E" w:rsidRPr="00493980">
              <w:rPr>
                <w:rStyle w:val="afc"/>
                <w:noProof/>
              </w:rPr>
              <w:t>5.1.3</w:t>
            </w:r>
            <w:r w:rsidR="0081098E">
              <w:rPr>
                <w:rFonts w:asciiTheme="minorHAnsi" w:eastAsiaTheme="minorEastAsia" w:hAnsiTheme="minorHAnsi" w:cstheme="minorBidi"/>
                <w:noProof/>
                <w:szCs w:val="24"/>
              </w:rPr>
              <w:tab/>
            </w:r>
            <w:r w:rsidR="0081098E" w:rsidRPr="00493980">
              <w:rPr>
                <w:rStyle w:val="afc"/>
                <w:noProof/>
              </w:rPr>
              <w:t>Два вида управления в дискретно-событийных моделях</w:t>
            </w:r>
            <w:r w:rsidR="0081098E">
              <w:rPr>
                <w:noProof/>
                <w:webHidden/>
              </w:rPr>
              <w:tab/>
            </w:r>
            <w:r w:rsidR="0081098E">
              <w:rPr>
                <w:noProof/>
                <w:webHidden/>
              </w:rPr>
              <w:fldChar w:fldCharType="begin"/>
            </w:r>
            <w:r w:rsidR="0081098E">
              <w:rPr>
                <w:noProof/>
                <w:webHidden/>
              </w:rPr>
              <w:instrText xml:space="preserve"> PAGEREF _Toc94826178 \h </w:instrText>
            </w:r>
            <w:r w:rsidR="0081098E">
              <w:rPr>
                <w:noProof/>
                <w:webHidden/>
              </w:rPr>
            </w:r>
            <w:r w:rsidR="0081098E">
              <w:rPr>
                <w:noProof/>
                <w:webHidden/>
              </w:rPr>
              <w:fldChar w:fldCharType="separate"/>
            </w:r>
            <w:r w:rsidR="000F4687">
              <w:rPr>
                <w:noProof/>
                <w:webHidden/>
              </w:rPr>
              <w:t>229</w:t>
            </w:r>
            <w:r w:rsidR="0081098E">
              <w:rPr>
                <w:noProof/>
                <w:webHidden/>
              </w:rPr>
              <w:fldChar w:fldCharType="end"/>
            </w:r>
          </w:hyperlink>
        </w:p>
        <w:p w14:paraId="780212DF" w14:textId="72CA147F" w:rsidR="0081098E" w:rsidRDefault="0072736E">
          <w:pPr>
            <w:pStyle w:val="37"/>
            <w:rPr>
              <w:rFonts w:asciiTheme="minorHAnsi" w:eastAsiaTheme="minorEastAsia" w:hAnsiTheme="minorHAnsi" w:cstheme="minorBidi"/>
              <w:noProof/>
              <w:szCs w:val="24"/>
            </w:rPr>
          </w:pPr>
          <w:hyperlink w:anchor="_Toc94826179" w:history="1">
            <w:r w:rsidR="0081098E" w:rsidRPr="00493980">
              <w:rPr>
                <w:rStyle w:val="afc"/>
                <w:noProof/>
              </w:rPr>
              <w:t>5.1.4</w:t>
            </w:r>
            <w:r w:rsidR="0081098E">
              <w:rPr>
                <w:rFonts w:asciiTheme="minorHAnsi" w:eastAsiaTheme="minorEastAsia" w:hAnsiTheme="minorHAnsi" w:cstheme="minorBidi"/>
                <w:noProof/>
                <w:szCs w:val="24"/>
              </w:rPr>
              <w:tab/>
            </w:r>
            <w:r w:rsidR="0081098E" w:rsidRPr="00493980">
              <w:rPr>
                <w:rStyle w:val="afc"/>
                <w:noProof/>
              </w:rPr>
              <w:t>Моделирование хронологических потоков событий</w:t>
            </w:r>
            <w:r w:rsidR="0081098E">
              <w:rPr>
                <w:noProof/>
                <w:webHidden/>
              </w:rPr>
              <w:tab/>
            </w:r>
            <w:r w:rsidR="0081098E">
              <w:rPr>
                <w:noProof/>
                <w:webHidden/>
              </w:rPr>
              <w:fldChar w:fldCharType="begin"/>
            </w:r>
            <w:r w:rsidR="0081098E">
              <w:rPr>
                <w:noProof/>
                <w:webHidden/>
              </w:rPr>
              <w:instrText xml:space="preserve"> PAGEREF _Toc94826179 \h </w:instrText>
            </w:r>
            <w:r w:rsidR="0081098E">
              <w:rPr>
                <w:noProof/>
                <w:webHidden/>
              </w:rPr>
            </w:r>
            <w:r w:rsidR="0081098E">
              <w:rPr>
                <w:noProof/>
                <w:webHidden/>
              </w:rPr>
              <w:fldChar w:fldCharType="separate"/>
            </w:r>
            <w:r w:rsidR="000F4687">
              <w:rPr>
                <w:noProof/>
                <w:webHidden/>
              </w:rPr>
              <w:t>232</w:t>
            </w:r>
            <w:r w:rsidR="0081098E">
              <w:rPr>
                <w:noProof/>
                <w:webHidden/>
              </w:rPr>
              <w:fldChar w:fldCharType="end"/>
            </w:r>
          </w:hyperlink>
        </w:p>
        <w:p w14:paraId="029ADBF8" w14:textId="70ABA1C5" w:rsidR="0081098E" w:rsidRDefault="0072736E">
          <w:pPr>
            <w:pStyle w:val="25"/>
            <w:rPr>
              <w:rFonts w:asciiTheme="minorHAnsi" w:eastAsiaTheme="minorEastAsia" w:hAnsiTheme="minorHAnsi" w:cstheme="minorBidi"/>
              <w:noProof/>
              <w:szCs w:val="24"/>
            </w:rPr>
          </w:pPr>
          <w:hyperlink w:anchor="_Toc94826180" w:history="1">
            <w:r w:rsidR="0081098E" w:rsidRPr="00493980">
              <w:rPr>
                <w:rStyle w:val="afc"/>
                <w:noProof/>
              </w:rPr>
              <w:t>5.2</w:t>
            </w:r>
            <w:r w:rsidR="0081098E">
              <w:rPr>
                <w:rFonts w:asciiTheme="minorHAnsi" w:eastAsiaTheme="minorEastAsia" w:hAnsiTheme="minorHAnsi" w:cstheme="minorBidi"/>
                <w:noProof/>
                <w:szCs w:val="24"/>
              </w:rPr>
              <w:tab/>
            </w:r>
            <w:r w:rsidR="0081098E" w:rsidRPr="00493980">
              <w:rPr>
                <w:rStyle w:val="afc"/>
                <w:noProof/>
              </w:rPr>
              <w:t>Разработка мультиагентной технологии построения ИЦДР на основе принципов дскретно-непрерывного моделирования</w:t>
            </w:r>
            <w:r w:rsidR="0081098E">
              <w:rPr>
                <w:noProof/>
                <w:webHidden/>
              </w:rPr>
              <w:tab/>
            </w:r>
            <w:r w:rsidR="0081098E">
              <w:rPr>
                <w:noProof/>
                <w:webHidden/>
              </w:rPr>
              <w:fldChar w:fldCharType="begin"/>
            </w:r>
            <w:r w:rsidR="0081098E">
              <w:rPr>
                <w:noProof/>
                <w:webHidden/>
              </w:rPr>
              <w:instrText xml:space="preserve"> PAGEREF _Toc94826180 \h </w:instrText>
            </w:r>
            <w:r w:rsidR="0081098E">
              <w:rPr>
                <w:noProof/>
                <w:webHidden/>
              </w:rPr>
            </w:r>
            <w:r w:rsidR="0081098E">
              <w:rPr>
                <w:noProof/>
                <w:webHidden/>
              </w:rPr>
              <w:fldChar w:fldCharType="separate"/>
            </w:r>
            <w:r w:rsidR="000F4687">
              <w:rPr>
                <w:noProof/>
                <w:webHidden/>
              </w:rPr>
              <w:t>234</w:t>
            </w:r>
            <w:r w:rsidR="0081098E">
              <w:rPr>
                <w:noProof/>
                <w:webHidden/>
              </w:rPr>
              <w:fldChar w:fldCharType="end"/>
            </w:r>
          </w:hyperlink>
        </w:p>
        <w:p w14:paraId="09F55C63" w14:textId="118C58D6" w:rsidR="0081098E" w:rsidRDefault="0072736E">
          <w:pPr>
            <w:pStyle w:val="25"/>
            <w:rPr>
              <w:rFonts w:asciiTheme="minorHAnsi" w:eastAsiaTheme="minorEastAsia" w:hAnsiTheme="minorHAnsi" w:cstheme="minorBidi"/>
              <w:noProof/>
              <w:szCs w:val="24"/>
            </w:rPr>
          </w:pPr>
          <w:hyperlink w:anchor="_Toc94826181" w:history="1">
            <w:r w:rsidR="0081098E" w:rsidRPr="00493980">
              <w:rPr>
                <w:rStyle w:val="afc"/>
                <w:noProof/>
              </w:rPr>
              <w:t>5.3</w:t>
            </w:r>
            <w:r w:rsidR="0081098E">
              <w:rPr>
                <w:rFonts w:asciiTheme="minorHAnsi" w:eastAsiaTheme="minorEastAsia" w:hAnsiTheme="minorHAnsi" w:cstheme="minorBidi"/>
                <w:noProof/>
                <w:szCs w:val="24"/>
              </w:rPr>
              <w:tab/>
            </w:r>
            <w:r w:rsidR="0081098E" w:rsidRPr="00493980">
              <w:rPr>
                <w:rStyle w:val="afc"/>
                <w:noProof/>
              </w:rPr>
              <w:t>Принципы функционирования ИЦДР</w:t>
            </w:r>
            <w:r w:rsidR="0081098E">
              <w:rPr>
                <w:noProof/>
                <w:webHidden/>
              </w:rPr>
              <w:tab/>
            </w:r>
            <w:r w:rsidR="0081098E">
              <w:rPr>
                <w:noProof/>
                <w:webHidden/>
              </w:rPr>
              <w:fldChar w:fldCharType="begin"/>
            </w:r>
            <w:r w:rsidR="0081098E">
              <w:rPr>
                <w:noProof/>
                <w:webHidden/>
              </w:rPr>
              <w:instrText xml:space="preserve"> PAGEREF _Toc94826181 \h </w:instrText>
            </w:r>
            <w:r w:rsidR="0081098E">
              <w:rPr>
                <w:noProof/>
                <w:webHidden/>
              </w:rPr>
            </w:r>
            <w:r w:rsidR="0081098E">
              <w:rPr>
                <w:noProof/>
                <w:webHidden/>
              </w:rPr>
              <w:fldChar w:fldCharType="separate"/>
            </w:r>
            <w:r w:rsidR="000F4687">
              <w:rPr>
                <w:noProof/>
                <w:webHidden/>
              </w:rPr>
              <w:t>236</w:t>
            </w:r>
            <w:r w:rsidR="0081098E">
              <w:rPr>
                <w:noProof/>
                <w:webHidden/>
              </w:rPr>
              <w:fldChar w:fldCharType="end"/>
            </w:r>
          </w:hyperlink>
        </w:p>
        <w:p w14:paraId="24E60AA6" w14:textId="2C697763" w:rsidR="0081098E" w:rsidRDefault="0072736E">
          <w:pPr>
            <w:pStyle w:val="25"/>
            <w:rPr>
              <w:rFonts w:asciiTheme="minorHAnsi" w:eastAsiaTheme="minorEastAsia" w:hAnsiTheme="minorHAnsi" w:cstheme="minorBidi"/>
              <w:noProof/>
              <w:szCs w:val="24"/>
            </w:rPr>
          </w:pPr>
          <w:hyperlink w:anchor="_Toc94826182" w:history="1">
            <w:r w:rsidR="0081098E" w:rsidRPr="00493980">
              <w:rPr>
                <w:rStyle w:val="afc"/>
                <w:noProof/>
              </w:rPr>
              <w:t>5.4</w:t>
            </w:r>
            <w:r w:rsidR="0081098E">
              <w:rPr>
                <w:rFonts w:asciiTheme="minorHAnsi" w:eastAsiaTheme="minorEastAsia" w:hAnsiTheme="minorHAnsi" w:cstheme="minorBidi"/>
                <w:noProof/>
                <w:szCs w:val="24"/>
              </w:rPr>
              <w:tab/>
            </w:r>
            <w:r w:rsidR="0081098E" w:rsidRPr="00493980">
              <w:rPr>
                <w:rStyle w:val="afc"/>
                <w:noProof/>
              </w:rPr>
              <w:t>Разработка интерфейса пользователя для ИЦДР</w:t>
            </w:r>
            <w:r w:rsidR="0081098E">
              <w:rPr>
                <w:noProof/>
                <w:webHidden/>
              </w:rPr>
              <w:tab/>
            </w:r>
            <w:r w:rsidR="0081098E">
              <w:rPr>
                <w:noProof/>
                <w:webHidden/>
              </w:rPr>
              <w:fldChar w:fldCharType="begin"/>
            </w:r>
            <w:r w:rsidR="0081098E">
              <w:rPr>
                <w:noProof/>
                <w:webHidden/>
              </w:rPr>
              <w:instrText xml:space="preserve"> PAGEREF _Toc94826182 \h </w:instrText>
            </w:r>
            <w:r w:rsidR="0081098E">
              <w:rPr>
                <w:noProof/>
                <w:webHidden/>
              </w:rPr>
            </w:r>
            <w:r w:rsidR="0081098E">
              <w:rPr>
                <w:noProof/>
                <w:webHidden/>
              </w:rPr>
              <w:fldChar w:fldCharType="separate"/>
            </w:r>
            <w:r w:rsidR="000F4687">
              <w:rPr>
                <w:noProof/>
                <w:webHidden/>
              </w:rPr>
              <w:t>238</w:t>
            </w:r>
            <w:r w:rsidR="0081098E">
              <w:rPr>
                <w:noProof/>
                <w:webHidden/>
              </w:rPr>
              <w:fldChar w:fldCharType="end"/>
            </w:r>
          </w:hyperlink>
        </w:p>
        <w:p w14:paraId="2833541E" w14:textId="12DB29A9" w:rsidR="0081098E" w:rsidRDefault="0072736E">
          <w:pPr>
            <w:pStyle w:val="25"/>
            <w:rPr>
              <w:rFonts w:asciiTheme="minorHAnsi" w:eastAsiaTheme="minorEastAsia" w:hAnsiTheme="minorHAnsi" w:cstheme="minorBidi"/>
              <w:noProof/>
              <w:szCs w:val="24"/>
            </w:rPr>
          </w:pPr>
          <w:hyperlink w:anchor="_Toc94826183" w:history="1">
            <w:r w:rsidR="0081098E" w:rsidRPr="00493980">
              <w:rPr>
                <w:rStyle w:val="afc"/>
                <w:noProof/>
              </w:rPr>
              <w:t>5.5</w:t>
            </w:r>
            <w:r w:rsidR="0081098E">
              <w:rPr>
                <w:rFonts w:asciiTheme="minorHAnsi" w:eastAsiaTheme="minorEastAsia" w:hAnsiTheme="minorHAnsi" w:cstheme="minorBidi"/>
                <w:noProof/>
                <w:szCs w:val="24"/>
              </w:rPr>
              <w:tab/>
            </w:r>
            <w:r w:rsidR="0081098E" w:rsidRPr="00493980">
              <w:rPr>
                <w:rStyle w:val="afc"/>
                <w:noProof/>
              </w:rPr>
              <w:t>Подход к реализации и требования к мультиагентной подсистеме ИЦДР</w:t>
            </w:r>
            <w:r w:rsidR="0081098E">
              <w:rPr>
                <w:noProof/>
                <w:webHidden/>
              </w:rPr>
              <w:tab/>
            </w:r>
            <w:r w:rsidR="0081098E">
              <w:rPr>
                <w:noProof/>
                <w:webHidden/>
              </w:rPr>
              <w:fldChar w:fldCharType="begin"/>
            </w:r>
            <w:r w:rsidR="0081098E">
              <w:rPr>
                <w:noProof/>
                <w:webHidden/>
              </w:rPr>
              <w:instrText xml:space="preserve"> PAGEREF _Toc94826183 \h </w:instrText>
            </w:r>
            <w:r w:rsidR="0081098E">
              <w:rPr>
                <w:noProof/>
                <w:webHidden/>
              </w:rPr>
            </w:r>
            <w:r w:rsidR="0081098E">
              <w:rPr>
                <w:noProof/>
                <w:webHidden/>
              </w:rPr>
              <w:fldChar w:fldCharType="separate"/>
            </w:r>
            <w:r w:rsidR="000F4687">
              <w:rPr>
                <w:noProof/>
                <w:webHidden/>
              </w:rPr>
              <w:t>241</w:t>
            </w:r>
            <w:r w:rsidR="0081098E">
              <w:rPr>
                <w:noProof/>
                <w:webHidden/>
              </w:rPr>
              <w:fldChar w:fldCharType="end"/>
            </w:r>
          </w:hyperlink>
        </w:p>
        <w:p w14:paraId="542EDAFA" w14:textId="5079AD54" w:rsidR="0081098E" w:rsidRDefault="0072736E">
          <w:pPr>
            <w:pStyle w:val="37"/>
            <w:rPr>
              <w:rFonts w:asciiTheme="minorHAnsi" w:eastAsiaTheme="minorEastAsia" w:hAnsiTheme="minorHAnsi" w:cstheme="minorBidi"/>
              <w:noProof/>
              <w:szCs w:val="24"/>
            </w:rPr>
          </w:pPr>
          <w:hyperlink w:anchor="_Toc94826184" w:history="1">
            <w:r w:rsidR="0081098E" w:rsidRPr="00493980">
              <w:rPr>
                <w:rStyle w:val="afc"/>
                <w:noProof/>
              </w:rPr>
              <w:t>5.5.1</w:t>
            </w:r>
            <w:r w:rsidR="0081098E">
              <w:rPr>
                <w:rFonts w:asciiTheme="minorHAnsi" w:eastAsiaTheme="minorEastAsia" w:hAnsiTheme="minorHAnsi" w:cstheme="minorBidi"/>
                <w:noProof/>
                <w:szCs w:val="24"/>
              </w:rPr>
              <w:tab/>
            </w:r>
            <w:r w:rsidR="0081098E" w:rsidRPr="00493980">
              <w:rPr>
                <w:rStyle w:val="afc"/>
                <w:noProof/>
              </w:rPr>
              <w:t>Основные требования к разработке мультиагентной подсистемы ИЦДР</w:t>
            </w:r>
            <w:r w:rsidR="0081098E">
              <w:rPr>
                <w:noProof/>
                <w:webHidden/>
              </w:rPr>
              <w:tab/>
            </w:r>
            <w:r w:rsidR="0081098E">
              <w:rPr>
                <w:noProof/>
                <w:webHidden/>
              </w:rPr>
              <w:fldChar w:fldCharType="begin"/>
            </w:r>
            <w:r w:rsidR="0081098E">
              <w:rPr>
                <w:noProof/>
                <w:webHidden/>
              </w:rPr>
              <w:instrText xml:space="preserve"> PAGEREF _Toc94826184 \h </w:instrText>
            </w:r>
            <w:r w:rsidR="0081098E">
              <w:rPr>
                <w:noProof/>
                <w:webHidden/>
              </w:rPr>
            </w:r>
            <w:r w:rsidR="0081098E">
              <w:rPr>
                <w:noProof/>
                <w:webHidden/>
              </w:rPr>
              <w:fldChar w:fldCharType="separate"/>
            </w:r>
            <w:r w:rsidR="000F4687">
              <w:rPr>
                <w:noProof/>
                <w:webHidden/>
              </w:rPr>
              <w:t>241</w:t>
            </w:r>
            <w:r w:rsidR="0081098E">
              <w:rPr>
                <w:noProof/>
                <w:webHidden/>
              </w:rPr>
              <w:fldChar w:fldCharType="end"/>
            </w:r>
          </w:hyperlink>
        </w:p>
        <w:p w14:paraId="24938360" w14:textId="519BB555" w:rsidR="0081098E" w:rsidRDefault="0072736E">
          <w:pPr>
            <w:pStyle w:val="37"/>
            <w:rPr>
              <w:rFonts w:asciiTheme="minorHAnsi" w:eastAsiaTheme="minorEastAsia" w:hAnsiTheme="minorHAnsi" w:cstheme="minorBidi"/>
              <w:noProof/>
              <w:szCs w:val="24"/>
            </w:rPr>
          </w:pPr>
          <w:hyperlink w:anchor="_Toc94826185" w:history="1">
            <w:r w:rsidR="0081098E" w:rsidRPr="00493980">
              <w:rPr>
                <w:rStyle w:val="afc"/>
                <w:noProof/>
              </w:rPr>
              <w:t>5.5.2</w:t>
            </w:r>
            <w:r w:rsidR="0081098E">
              <w:rPr>
                <w:rFonts w:asciiTheme="minorHAnsi" w:eastAsiaTheme="minorEastAsia" w:hAnsiTheme="minorHAnsi" w:cstheme="minorBidi"/>
                <w:noProof/>
                <w:szCs w:val="24"/>
              </w:rPr>
              <w:tab/>
            </w:r>
            <w:r w:rsidR="0081098E" w:rsidRPr="00493980">
              <w:rPr>
                <w:rStyle w:val="afc"/>
                <w:noProof/>
              </w:rPr>
              <w:t>Базовый сценарий работы пользователя с мультиагентной подсистемой ИЦДР</w:t>
            </w:r>
            <w:r w:rsidR="0081098E">
              <w:rPr>
                <w:noProof/>
                <w:webHidden/>
              </w:rPr>
              <w:tab/>
            </w:r>
            <w:r w:rsidR="0081098E">
              <w:rPr>
                <w:noProof/>
                <w:webHidden/>
              </w:rPr>
              <w:fldChar w:fldCharType="begin"/>
            </w:r>
            <w:r w:rsidR="0081098E">
              <w:rPr>
                <w:noProof/>
                <w:webHidden/>
              </w:rPr>
              <w:instrText xml:space="preserve"> PAGEREF _Toc94826185 \h </w:instrText>
            </w:r>
            <w:r w:rsidR="0081098E">
              <w:rPr>
                <w:noProof/>
                <w:webHidden/>
              </w:rPr>
            </w:r>
            <w:r w:rsidR="0081098E">
              <w:rPr>
                <w:noProof/>
                <w:webHidden/>
              </w:rPr>
              <w:fldChar w:fldCharType="separate"/>
            </w:r>
            <w:r w:rsidR="000F4687">
              <w:rPr>
                <w:noProof/>
                <w:webHidden/>
              </w:rPr>
              <w:t>243</w:t>
            </w:r>
            <w:r w:rsidR="0081098E">
              <w:rPr>
                <w:noProof/>
                <w:webHidden/>
              </w:rPr>
              <w:fldChar w:fldCharType="end"/>
            </w:r>
          </w:hyperlink>
        </w:p>
        <w:p w14:paraId="4A23ADE0" w14:textId="54886945" w:rsidR="0081098E" w:rsidRDefault="0072736E">
          <w:pPr>
            <w:pStyle w:val="25"/>
            <w:rPr>
              <w:rFonts w:asciiTheme="minorHAnsi" w:eastAsiaTheme="minorEastAsia" w:hAnsiTheme="minorHAnsi" w:cstheme="minorBidi"/>
              <w:noProof/>
              <w:szCs w:val="24"/>
            </w:rPr>
          </w:pPr>
          <w:hyperlink w:anchor="_Toc94826186" w:history="1">
            <w:r w:rsidR="0081098E" w:rsidRPr="00493980">
              <w:rPr>
                <w:rStyle w:val="afc"/>
                <w:noProof/>
              </w:rPr>
              <w:t>5.6</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_Toc94826186 \h </w:instrText>
            </w:r>
            <w:r w:rsidR="0081098E">
              <w:rPr>
                <w:noProof/>
                <w:webHidden/>
              </w:rPr>
            </w:r>
            <w:r w:rsidR="0081098E">
              <w:rPr>
                <w:noProof/>
                <w:webHidden/>
              </w:rPr>
              <w:fldChar w:fldCharType="separate"/>
            </w:r>
            <w:r w:rsidR="000F4687">
              <w:rPr>
                <w:noProof/>
                <w:webHidden/>
              </w:rPr>
              <w:t>246</w:t>
            </w:r>
            <w:r w:rsidR="0081098E">
              <w:rPr>
                <w:noProof/>
                <w:webHidden/>
              </w:rPr>
              <w:fldChar w:fldCharType="end"/>
            </w:r>
          </w:hyperlink>
        </w:p>
        <w:p w14:paraId="55D24676" w14:textId="524C9512" w:rsidR="0081098E" w:rsidRDefault="0072736E">
          <w:pPr>
            <w:pStyle w:val="18"/>
            <w:rPr>
              <w:rFonts w:asciiTheme="minorHAnsi" w:eastAsiaTheme="minorEastAsia" w:hAnsiTheme="minorHAnsi" w:cstheme="minorBidi"/>
              <w:noProof/>
              <w:szCs w:val="24"/>
            </w:rPr>
          </w:pPr>
          <w:hyperlink w:anchor="_Toc94826187" w:history="1">
            <w:r w:rsidR="0081098E" w:rsidRPr="00493980">
              <w:rPr>
                <w:rStyle w:val="afc"/>
                <w:noProof/>
              </w:rPr>
              <w:t>6</w:t>
            </w:r>
            <w:r w:rsidR="0081098E">
              <w:rPr>
                <w:rFonts w:asciiTheme="minorHAnsi" w:eastAsiaTheme="minorEastAsia" w:hAnsiTheme="minorHAnsi" w:cstheme="minorBidi"/>
                <w:noProof/>
                <w:szCs w:val="24"/>
              </w:rPr>
              <w:tab/>
            </w:r>
            <w:r w:rsidR="0081098E" w:rsidRPr="00493980">
              <w:rPr>
                <w:rStyle w:val="afc"/>
                <w:noProof/>
              </w:rPr>
              <w:t>Анализ возможных подходов к сбору экспериментальных данных для построения ИЦДР и оценке результатов разработки и исследования</w:t>
            </w:r>
            <w:r w:rsidR="0081098E">
              <w:rPr>
                <w:noProof/>
                <w:webHidden/>
              </w:rPr>
              <w:tab/>
            </w:r>
            <w:r w:rsidR="0081098E">
              <w:rPr>
                <w:noProof/>
                <w:webHidden/>
              </w:rPr>
              <w:fldChar w:fldCharType="begin"/>
            </w:r>
            <w:r w:rsidR="0081098E">
              <w:rPr>
                <w:noProof/>
                <w:webHidden/>
              </w:rPr>
              <w:instrText xml:space="preserve"> PAGEREF _Toc94826187 \h </w:instrText>
            </w:r>
            <w:r w:rsidR="0081098E">
              <w:rPr>
                <w:noProof/>
                <w:webHidden/>
              </w:rPr>
            </w:r>
            <w:r w:rsidR="0081098E">
              <w:rPr>
                <w:noProof/>
                <w:webHidden/>
              </w:rPr>
              <w:fldChar w:fldCharType="separate"/>
            </w:r>
            <w:r w:rsidR="000F4687">
              <w:rPr>
                <w:noProof/>
                <w:webHidden/>
              </w:rPr>
              <w:t>248</w:t>
            </w:r>
            <w:r w:rsidR="0081098E">
              <w:rPr>
                <w:noProof/>
                <w:webHidden/>
              </w:rPr>
              <w:fldChar w:fldCharType="end"/>
            </w:r>
          </w:hyperlink>
        </w:p>
        <w:p w14:paraId="7EE5FFC5" w14:textId="10C53E42" w:rsidR="0081098E" w:rsidRDefault="0072736E">
          <w:pPr>
            <w:pStyle w:val="25"/>
            <w:rPr>
              <w:rFonts w:asciiTheme="minorHAnsi" w:eastAsiaTheme="minorEastAsia" w:hAnsiTheme="minorHAnsi" w:cstheme="minorBidi"/>
              <w:noProof/>
              <w:szCs w:val="24"/>
            </w:rPr>
          </w:pPr>
          <w:hyperlink w:anchor="_Toc94826188" w:history="1">
            <w:r w:rsidR="0081098E" w:rsidRPr="00493980">
              <w:rPr>
                <w:rStyle w:val="afc"/>
                <w:noProof/>
              </w:rPr>
              <w:t>6.1</w:t>
            </w:r>
            <w:r w:rsidR="0081098E">
              <w:rPr>
                <w:rFonts w:asciiTheme="minorHAnsi" w:eastAsiaTheme="minorEastAsia" w:hAnsiTheme="minorHAnsi" w:cstheme="minorBidi"/>
                <w:noProof/>
                <w:szCs w:val="24"/>
              </w:rPr>
              <w:tab/>
            </w:r>
            <w:r w:rsidR="0081098E" w:rsidRPr="00493980">
              <w:rPr>
                <w:rStyle w:val="afc"/>
                <w:noProof/>
              </w:rPr>
              <w:t>Методика полевого опыта</w:t>
            </w:r>
            <w:r w:rsidR="0081098E">
              <w:rPr>
                <w:noProof/>
                <w:webHidden/>
              </w:rPr>
              <w:tab/>
            </w:r>
            <w:r w:rsidR="0081098E">
              <w:rPr>
                <w:noProof/>
                <w:webHidden/>
              </w:rPr>
              <w:fldChar w:fldCharType="begin"/>
            </w:r>
            <w:r w:rsidR="0081098E">
              <w:rPr>
                <w:noProof/>
                <w:webHidden/>
              </w:rPr>
              <w:instrText xml:space="preserve"> PAGEREF _Toc94826188 \h </w:instrText>
            </w:r>
            <w:r w:rsidR="0081098E">
              <w:rPr>
                <w:noProof/>
                <w:webHidden/>
              </w:rPr>
            </w:r>
            <w:r w:rsidR="0081098E">
              <w:rPr>
                <w:noProof/>
                <w:webHidden/>
              </w:rPr>
              <w:fldChar w:fldCharType="separate"/>
            </w:r>
            <w:r w:rsidR="000F4687">
              <w:rPr>
                <w:noProof/>
                <w:webHidden/>
              </w:rPr>
              <w:t>248</w:t>
            </w:r>
            <w:r w:rsidR="0081098E">
              <w:rPr>
                <w:noProof/>
                <w:webHidden/>
              </w:rPr>
              <w:fldChar w:fldCharType="end"/>
            </w:r>
          </w:hyperlink>
        </w:p>
        <w:p w14:paraId="58921FC7" w14:textId="5BB95646" w:rsidR="0081098E" w:rsidRDefault="0072736E">
          <w:pPr>
            <w:pStyle w:val="25"/>
            <w:rPr>
              <w:rFonts w:asciiTheme="minorHAnsi" w:eastAsiaTheme="minorEastAsia" w:hAnsiTheme="minorHAnsi" w:cstheme="minorBidi"/>
              <w:noProof/>
              <w:szCs w:val="24"/>
            </w:rPr>
          </w:pPr>
          <w:hyperlink w:anchor="_Toc94826189" w:history="1">
            <w:r w:rsidR="0081098E" w:rsidRPr="00493980">
              <w:rPr>
                <w:rStyle w:val="afc"/>
                <w:noProof/>
              </w:rPr>
              <w:t>6.2</w:t>
            </w:r>
            <w:r w:rsidR="0081098E">
              <w:rPr>
                <w:rFonts w:asciiTheme="minorHAnsi" w:eastAsiaTheme="minorEastAsia" w:hAnsiTheme="minorHAnsi" w:cstheme="minorBidi"/>
                <w:noProof/>
                <w:szCs w:val="24"/>
              </w:rPr>
              <w:tab/>
            </w:r>
            <w:r w:rsidR="0081098E" w:rsidRPr="00493980">
              <w:rPr>
                <w:rStyle w:val="afc"/>
                <w:noProof/>
              </w:rPr>
              <w:t>Вегетационный опыт в условиях лабораторного фитотрона</w:t>
            </w:r>
            <w:r w:rsidR="0081098E">
              <w:rPr>
                <w:noProof/>
                <w:webHidden/>
              </w:rPr>
              <w:tab/>
            </w:r>
            <w:r w:rsidR="0081098E">
              <w:rPr>
                <w:noProof/>
                <w:webHidden/>
              </w:rPr>
              <w:fldChar w:fldCharType="begin"/>
            </w:r>
            <w:r w:rsidR="0081098E">
              <w:rPr>
                <w:noProof/>
                <w:webHidden/>
              </w:rPr>
              <w:instrText xml:space="preserve"> PAGEREF _Toc94826189 \h </w:instrText>
            </w:r>
            <w:r w:rsidR="0081098E">
              <w:rPr>
                <w:noProof/>
                <w:webHidden/>
              </w:rPr>
            </w:r>
            <w:r w:rsidR="0081098E">
              <w:rPr>
                <w:noProof/>
                <w:webHidden/>
              </w:rPr>
              <w:fldChar w:fldCharType="separate"/>
            </w:r>
            <w:r w:rsidR="000F4687">
              <w:rPr>
                <w:noProof/>
                <w:webHidden/>
              </w:rPr>
              <w:t>255</w:t>
            </w:r>
            <w:r w:rsidR="0081098E">
              <w:rPr>
                <w:noProof/>
                <w:webHidden/>
              </w:rPr>
              <w:fldChar w:fldCharType="end"/>
            </w:r>
          </w:hyperlink>
        </w:p>
        <w:p w14:paraId="78D9EED4" w14:textId="6C5BCB4A" w:rsidR="0081098E" w:rsidRDefault="0072736E">
          <w:pPr>
            <w:pStyle w:val="37"/>
            <w:rPr>
              <w:rFonts w:asciiTheme="minorHAnsi" w:eastAsiaTheme="minorEastAsia" w:hAnsiTheme="minorHAnsi" w:cstheme="minorBidi"/>
              <w:noProof/>
              <w:szCs w:val="24"/>
            </w:rPr>
          </w:pPr>
          <w:hyperlink w:anchor="_Toc94826190" w:history="1">
            <w:r w:rsidR="0081098E" w:rsidRPr="00493980">
              <w:rPr>
                <w:rStyle w:val="afc"/>
                <w:noProof/>
              </w:rPr>
              <w:t>6.2.1</w:t>
            </w:r>
            <w:r w:rsidR="0081098E">
              <w:rPr>
                <w:rFonts w:asciiTheme="minorHAnsi" w:eastAsiaTheme="minorEastAsia" w:hAnsiTheme="minorHAnsi" w:cstheme="minorBidi"/>
                <w:noProof/>
                <w:szCs w:val="24"/>
              </w:rPr>
              <w:tab/>
            </w:r>
            <w:r w:rsidR="0081098E" w:rsidRPr="00493980">
              <w:rPr>
                <w:rStyle w:val="afc"/>
                <w:noProof/>
              </w:rPr>
              <w:t>Посев</w:t>
            </w:r>
            <w:r w:rsidR="0081098E">
              <w:rPr>
                <w:noProof/>
                <w:webHidden/>
              </w:rPr>
              <w:tab/>
            </w:r>
            <w:r w:rsidR="0081098E">
              <w:rPr>
                <w:noProof/>
                <w:webHidden/>
              </w:rPr>
              <w:fldChar w:fldCharType="begin"/>
            </w:r>
            <w:r w:rsidR="0081098E">
              <w:rPr>
                <w:noProof/>
                <w:webHidden/>
              </w:rPr>
              <w:instrText xml:space="preserve"> PAGEREF _Toc94826190 \h </w:instrText>
            </w:r>
            <w:r w:rsidR="0081098E">
              <w:rPr>
                <w:noProof/>
                <w:webHidden/>
              </w:rPr>
            </w:r>
            <w:r w:rsidR="0081098E">
              <w:rPr>
                <w:noProof/>
                <w:webHidden/>
              </w:rPr>
              <w:fldChar w:fldCharType="separate"/>
            </w:r>
            <w:r w:rsidR="000F4687">
              <w:rPr>
                <w:noProof/>
                <w:webHidden/>
              </w:rPr>
              <w:t>256</w:t>
            </w:r>
            <w:r w:rsidR="0081098E">
              <w:rPr>
                <w:noProof/>
                <w:webHidden/>
              </w:rPr>
              <w:fldChar w:fldCharType="end"/>
            </w:r>
          </w:hyperlink>
        </w:p>
        <w:p w14:paraId="5BAC3D8A" w14:textId="500A0B55" w:rsidR="0081098E" w:rsidRDefault="0072736E">
          <w:pPr>
            <w:pStyle w:val="37"/>
            <w:rPr>
              <w:rFonts w:asciiTheme="minorHAnsi" w:eastAsiaTheme="minorEastAsia" w:hAnsiTheme="minorHAnsi" w:cstheme="minorBidi"/>
              <w:noProof/>
              <w:szCs w:val="24"/>
            </w:rPr>
          </w:pPr>
          <w:hyperlink w:anchor="_Toc94826191" w:history="1">
            <w:r w:rsidR="0081098E" w:rsidRPr="00493980">
              <w:rPr>
                <w:rStyle w:val="afc"/>
                <w:noProof/>
              </w:rPr>
              <w:t>6.2.2</w:t>
            </w:r>
            <w:r w:rsidR="0081098E">
              <w:rPr>
                <w:rFonts w:asciiTheme="minorHAnsi" w:eastAsiaTheme="minorEastAsia" w:hAnsiTheme="minorHAnsi" w:cstheme="minorBidi"/>
                <w:noProof/>
                <w:szCs w:val="24"/>
              </w:rPr>
              <w:tab/>
            </w:r>
            <w:r w:rsidR="0081098E" w:rsidRPr="00493980">
              <w:rPr>
                <w:rStyle w:val="afc"/>
                <w:noProof/>
              </w:rPr>
              <w:t>Полив</w:t>
            </w:r>
            <w:r w:rsidR="0081098E" w:rsidRPr="00493980">
              <w:rPr>
                <w:rStyle w:val="afc"/>
                <w:b/>
                <w:noProof/>
              </w:rPr>
              <w:t xml:space="preserve"> </w:t>
            </w:r>
            <w:r w:rsidR="0081098E" w:rsidRPr="00493980">
              <w:rPr>
                <w:rStyle w:val="afc"/>
                <w:noProof/>
              </w:rPr>
              <w:t>сосудов</w:t>
            </w:r>
            <w:r w:rsidR="0081098E">
              <w:rPr>
                <w:noProof/>
                <w:webHidden/>
              </w:rPr>
              <w:tab/>
            </w:r>
            <w:r w:rsidR="0081098E">
              <w:rPr>
                <w:noProof/>
                <w:webHidden/>
              </w:rPr>
              <w:fldChar w:fldCharType="begin"/>
            </w:r>
            <w:r w:rsidR="0081098E">
              <w:rPr>
                <w:noProof/>
                <w:webHidden/>
              </w:rPr>
              <w:instrText xml:space="preserve"> PAGEREF _Toc94826191 \h </w:instrText>
            </w:r>
            <w:r w:rsidR="0081098E">
              <w:rPr>
                <w:noProof/>
                <w:webHidden/>
              </w:rPr>
            </w:r>
            <w:r w:rsidR="0081098E">
              <w:rPr>
                <w:noProof/>
                <w:webHidden/>
              </w:rPr>
              <w:fldChar w:fldCharType="separate"/>
            </w:r>
            <w:r w:rsidR="000F4687">
              <w:rPr>
                <w:noProof/>
                <w:webHidden/>
              </w:rPr>
              <w:t>257</w:t>
            </w:r>
            <w:r w:rsidR="0081098E">
              <w:rPr>
                <w:noProof/>
                <w:webHidden/>
              </w:rPr>
              <w:fldChar w:fldCharType="end"/>
            </w:r>
          </w:hyperlink>
        </w:p>
        <w:p w14:paraId="79C1C127" w14:textId="3501B94E" w:rsidR="0081098E" w:rsidRDefault="0072736E">
          <w:pPr>
            <w:pStyle w:val="37"/>
            <w:rPr>
              <w:rFonts w:asciiTheme="minorHAnsi" w:eastAsiaTheme="minorEastAsia" w:hAnsiTheme="minorHAnsi" w:cstheme="minorBidi"/>
              <w:noProof/>
              <w:szCs w:val="24"/>
            </w:rPr>
          </w:pPr>
          <w:hyperlink w:anchor="_Toc94826192" w:history="1">
            <w:r w:rsidR="0081098E" w:rsidRPr="00493980">
              <w:rPr>
                <w:rStyle w:val="afc"/>
                <w:noProof/>
              </w:rPr>
              <w:t>6.2.3</w:t>
            </w:r>
            <w:r w:rsidR="0081098E">
              <w:rPr>
                <w:rFonts w:asciiTheme="minorHAnsi" w:eastAsiaTheme="minorEastAsia" w:hAnsiTheme="minorHAnsi" w:cstheme="minorBidi"/>
                <w:noProof/>
                <w:szCs w:val="24"/>
              </w:rPr>
              <w:tab/>
            </w:r>
            <w:r w:rsidR="0081098E" w:rsidRPr="00493980">
              <w:rPr>
                <w:rStyle w:val="afc"/>
                <w:noProof/>
              </w:rPr>
              <w:t>Уборка и учет урожайности</w:t>
            </w:r>
            <w:r w:rsidR="0081098E">
              <w:rPr>
                <w:noProof/>
                <w:webHidden/>
              </w:rPr>
              <w:tab/>
            </w:r>
            <w:r w:rsidR="0081098E">
              <w:rPr>
                <w:noProof/>
                <w:webHidden/>
              </w:rPr>
              <w:fldChar w:fldCharType="begin"/>
            </w:r>
            <w:r w:rsidR="0081098E">
              <w:rPr>
                <w:noProof/>
                <w:webHidden/>
              </w:rPr>
              <w:instrText xml:space="preserve"> PAGEREF _Toc94826192 \h </w:instrText>
            </w:r>
            <w:r w:rsidR="0081098E">
              <w:rPr>
                <w:noProof/>
                <w:webHidden/>
              </w:rPr>
            </w:r>
            <w:r w:rsidR="0081098E">
              <w:rPr>
                <w:noProof/>
                <w:webHidden/>
              </w:rPr>
              <w:fldChar w:fldCharType="separate"/>
            </w:r>
            <w:r w:rsidR="000F4687">
              <w:rPr>
                <w:noProof/>
                <w:webHidden/>
              </w:rPr>
              <w:t>257</w:t>
            </w:r>
            <w:r w:rsidR="0081098E">
              <w:rPr>
                <w:noProof/>
                <w:webHidden/>
              </w:rPr>
              <w:fldChar w:fldCharType="end"/>
            </w:r>
          </w:hyperlink>
        </w:p>
        <w:p w14:paraId="191BF632" w14:textId="7F18F92B" w:rsidR="0081098E" w:rsidRDefault="0072736E">
          <w:pPr>
            <w:pStyle w:val="25"/>
            <w:rPr>
              <w:rFonts w:asciiTheme="minorHAnsi" w:eastAsiaTheme="minorEastAsia" w:hAnsiTheme="minorHAnsi" w:cstheme="minorBidi"/>
              <w:noProof/>
              <w:szCs w:val="24"/>
            </w:rPr>
          </w:pPr>
          <w:hyperlink w:anchor="_Toc94826193" w:history="1">
            <w:r w:rsidR="0081098E" w:rsidRPr="00493980">
              <w:rPr>
                <w:rStyle w:val="afc"/>
                <w:noProof/>
              </w:rPr>
              <w:t>6.3</w:t>
            </w:r>
            <w:r w:rsidR="0081098E">
              <w:rPr>
                <w:rFonts w:asciiTheme="minorHAnsi" w:eastAsiaTheme="minorEastAsia" w:hAnsiTheme="minorHAnsi" w:cstheme="minorBidi"/>
                <w:noProof/>
                <w:szCs w:val="24"/>
              </w:rPr>
              <w:tab/>
            </w:r>
            <w:r w:rsidR="0081098E" w:rsidRPr="00493980">
              <w:rPr>
                <w:rStyle w:val="afc"/>
                <w:noProof/>
              </w:rPr>
              <w:t>Исследования в лабораторных условиях</w:t>
            </w:r>
            <w:r w:rsidR="0081098E">
              <w:rPr>
                <w:noProof/>
                <w:webHidden/>
              </w:rPr>
              <w:tab/>
            </w:r>
            <w:r w:rsidR="0081098E">
              <w:rPr>
                <w:noProof/>
                <w:webHidden/>
              </w:rPr>
              <w:fldChar w:fldCharType="begin"/>
            </w:r>
            <w:r w:rsidR="0081098E">
              <w:rPr>
                <w:noProof/>
                <w:webHidden/>
              </w:rPr>
              <w:instrText xml:space="preserve"> PAGEREF _Toc94826193 \h </w:instrText>
            </w:r>
            <w:r w:rsidR="0081098E">
              <w:rPr>
                <w:noProof/>
                <w:webHidden/>
              </w:rPr>
            </w:r>
            <w:r w:rsidR="0081098E">
              <w:rPr>
                <w:noProof/>
                <w:webHidden/>
              </w:rPr>
              <w:fldChar w:fldCharType="separate"/>
            </w:r>
            <w:r w:rsidR="000F4687">
              <w:rPr>
                <w:noProof/>
                <w:webHidden/>
              </w:rPr>
              <w:t>258</w:t>
            </w:r>
            <w:r w:rsidR="0081098E">
              <w:rPr>
                <w:noProof/>
                <w:webHidden/>
              </w:rPr>
              <w:fldChar w:fldCharType="end"/>
            </w:r>
          </w:hyperlink>
        </w:p>
        <w:p w14:paraId="60C0ADE9" w14:textId="5398B3D0" w:rsidR="0081098E" w:rsidRDefault="0072736E">
          <w:pPr>
            <w:pStyle w:val="25"/>
            <w:rPr>
              <w:rFonts w:asciiTheme="minorHAnsi" w:eastAsiaTheme="minorEastAsia" w:hAnsiTheme="minorHAnsi" w:cstheme="minorBidi"/>
              <w:noProof/>
              <w:szCs w:val="24"/>
            </w:rPr>
          </w:pPr>
          <w:hyperlink w:anchor="_Toc94826194" w:history="1">
            <w:r w:rsidR="0081098E" w:rsidRPr="00493980">
              <w:rPr>
                <w:rStyle w:val="afc"/>
                <w:noProof/>
              </w:rPr>
              <w:t>6.4</w:t>
            </w:r>
            <w:r w:rsidR="0081098E">
              <w:rPr>
                <w:rFonts w:asciiTheme="minorHAnsi" w:eastAsiaTheme="minorEastAsia" w:hAnsiTheme="minorHAnsi" w:cstheme="minorBidi"/>
                <w:noProof/>
                <w:szCs w:val="24"/>
              </w:rPr>
              <w:tab/>
            </w:r>
            <w:r w:rsidR="0081098E" w:rsidRPr="00493980">
              <w:rPr>
                <w:rStyle w:val="afc"/>
                <w:noProof/>
              </w:rPr>
              <w:t>Промежуточные выводы по разделу</w:t>
            </w:r>
            <w:r w:rsidR="0081098E">
              <w:rPr>
                <w:noProof/>
                <w:webHidden/>
              </w:rPr>
              <w:tab/>
            </w:r>
            <w:r w:rsidR="0081098E">
              <w:rPr>
                <w:noProof/>
                <w:webHidden/>
              </w:rPr>
              <w:fldChar w:fldCharType="begin"/>
            </w:r>
            <w:r w:rsidR="0081098E">
              <w:rPr>
                <w:noProof/>
                <w:webHidden/>
              </w:rPr>
              <w:instrText xml:space="preserve"> PAGEREF _Toc94826194 \h </w:instrText>
            </w:r>
            <w:r w:rsidR="0081098E">
              <w:rPr>
                <w:noProof/>
                <w:webHidden/>
              </w:rPr>
            </w:r>
            <w:r w:rsidR="0081098E">
              <w:rPr>
                <w:noProof/>
                <w:webHidden/>
              </w:rPr>
              <w:fldChar w:fldCharType="separate"/>
            </w:r>
            <w:r w:rsidR="000F4687">
              <w:rPr>
                <w:noProof/>
                <w:webHidden/>
              </w:rPr>
              <w:t>261</w:t>
            </w:r>
            <w:r w:rsidR="0081098E">
              <w:rPr>
                <w:noProof/>
                <w:webHidden/>
              </w:rPr>
              <w:fldChar w:fldCharType="end"/>
            </w:r>
          </w:hyperlink>
        </w:p>
        <w:p w14:paraId="5ADCA400" w14:textId="6F5697EA" w:rsidR="0081098E" w:rsidRDefault="0072736E">
          <w:pPr>
            <w:pStyle w:val="18"/>
            <w:rPr>
              <w:rFonts w:asciiTheme="minorHAnsi" w:eastAsiaTheme="minorEastAsia" w:hAnsiTheme="minorHAnsi" w:cstheme="minorBidi"/>
              <w:noProof/>
              <w:szCs w:val="24"/>
            </w:rPr>
          </w:pPr>
          <w:hyperlink w:anchor="_Toc94826195" w:history="1">
            <w:r w:rsidR="0081098E" w:rsidRPr="00493980">
              <w:rPr>
                <w:rStyle w:val="afc"/>
                <w:noProof/>
              </w:rPr>
              <w:t>Заключение</w:t>
            </w:r>
            <w:r w:rsidR="0081098E">
              <w:rPr>
                <w:noProof/>
                <w:webHidden/>
              </w:rPr>
              <w:tab/>
            </w:r>
            <w:r w:rsidR="0081098E">
              <w:rPr>
                <w:noProof/>
                <w:webHidden/>
              </w:rPr>
              <w:fldChar w:fldCharType="begin"/>
            </w:r>
            <w:r w:rsidR="0081098E">
              <w:rPr>
                <w:noProof/>
                <w:webHidden/>
              </w:rPr>
              <w:instrText xml:space="preserve"> PAGEREF _Toc94826195 \h </w:instrText>
            </w:r>
            <w:r w:rsidR="0081098E">
              <w:rPr>
                <w:noProof/>
                <w:webHidden/>
              </w:rPr>
            </w:r>
            <w:r w:rsidR="0081098E">
              <w:rPr>
                <w:noProof/>
                <w:webHidden/>
              </w:rPr>
              <w:fldChar w:fldCharType="separate"/>
            </w:r>
            <w:r w:rsidR="000F4687">
              <w:rPr>
                <w:noProof/>
                <w:webHidden/>
              </w:rPr>
              <w:t>262</w:t>
            </w:r>
            <w:r w:rsidR="0081098E">
              <w:rPr>
                <w:noProof/>
                <w:webHidden/>
              </w:rPr>
              <w:fldChar w:fldCharType="end"/>
            </w:r>
          </w:hyperlink>
        </w:p>
        <w:p w14:paraId="5D8C8477" w14:textId="1DC279CD" w:rsidR="0081098E" w:rsidRDefault="0072736E">
          <w:pPr>
            <w:pStyle w:val="18"/>
            <w:rPr>
              <w:rFonts w:asciiTheme="minorHAnsi" w:eastAsiaTheme="minorEastAsia" w:hAnsiTheme="minorHAnsi" w:cstheme="minorBidi"/>
              <w:noProof/>
              <w:szCs w:val="24"/>
            </w:rPr>
          </w:pPr>
          <w:hyperlink w:anchor="_Toc94826196" w:history="1">
            <w:r w:rsidR="0081098E" w:rsidRPr="00493980">
              <w:rPr>
                <w:rStyle w:val="afc"/>
                <w:noProof/>
              </w:rPr>
              <w:t>Список использованных источников</w:t>
            </w:r>
            <w:r w:rsidR="0081098E">
              <w:rPr>
                <w:noProof/>
                <w:webHidden/>
              </w:rPr>
              <w:tab/>
            </w:r>
            <w:r w:rsidR="0081098E">
              <w:rPr>
                <w:noProof/>
                <w:webHidden/>
              </w:rPr>
              <w:fldChar w:fldCharType="begin"/>
            </w:r>
            <w:r w:rsidR="0081098E">
              <w:rPr>
                <w:noProof/>
                <w:webHidden/>
              </w:rPr>
              <w:instrText xml:space="preserve"> PAGEREF _Toc94826196 \h </w:instrText>
            </w:r>
            <w:r w:rsidR="0081098E">
              <w:rPr>
                <w:noProof/>
                <w:webHidden/>
              </w:rPr>
            </w:r>
            <w:r w:rsidR="0081098E">
              <w:rPr>
                <w:noProof/>
                <w:webHidden/>
              </w:rPr>
              <w:fldChar w:fldCharType="separate"/>
            </w:r>
            <w:r w:rsidR="000F4687">
              <w:rPr>
                <w:noProof/>
                <w:webHidden/>
              </w:rPr>
              <w:t>265</w:t>
            </w:r>
            <w:r w:rsidR="0081098E">
              <w:rPr>
                <w:noProof/>
                <w:webHidden/>
              </w:rPr>
              <w:fldChar w:fldCharType="end"/>
            </w:r>
          </w:hyperlink>
        </w:p>
        <w:p w14:paraId="72C2BBB8" w14:textId="24B0F283" w:rsidR="0081098E" w:rsidRDefault="0072736E">
          <w:pPr>
            <w:pStyle w:val="18"/>
            <w:rPr>
              <w:rFonts w:asciiTheme="minorHAnsi" w:eastAsiaTheme="minorEastAsia" w:hAnsiTheme="minorHAnsi" w:cstheme="minorBidi"/>
              <w:noProof/>
              <w:szCs w:val="24"/>
            </w:rPr>
          </w:pPr>
          <w:hyperlink w:anchor="_Toc94826197" w:history="1">
            <w:r w:rsidR="0081098E" w:rsidRPr="00493980">
              <w:rPr>
                <w:rStyle w:val="afc"/>
                <w:noProof/>
              </w:rPr>
              <w:t>Приложение А – Свидетельство о регистрации программы для ЭВМ «Интеллектуальная система формирования рекомендаций по выращиванию посевов цифрового двойника пшеницы»</w:t>
            </w:r>
            <w:r w:rsidR="0081098E">
              <w:rPr>
                <w:noProof/>
                <w:webHidden/>
              </w:rPr>
              <w:tab/>
            </w:r>
            <w:r w:rsidR="0081098E">
              <w:rPr>
                <w:noProof/>
                <w:webHidden/>
              </w:rPr>
              <w:fldChar w:fldCharType="begin"/>
            </w:r>
            <w:r w:rsidR="0081098E">
              <w:rPr>
                <w:noProof/>
                <w:webHidden/>
              </w:rPr>
              <w:instrText xml:space="preserve"> PAGEREF _Toc94826197 \h </w:instrText>
            </w:r>
            <w:r w:rsidR="0081098E">
              <w:rPr>
                <w:noProof/>
                <w:webHidden/>
              </w:rPr>
            </w:r>
            <w:r w:rsidR="0081098E">
              <w:rPr>
                <w:noProof/>
                <w:webHidden/>
              </w:rPr>
              <w:fldChar w:fldCharType="separate"/>
            </w:r>
            <w:r w:rsidR="000F4687">
              <w:rPr>
                <w:noProof/>
                <w:webHidden/>
              </w:rPr>
              <w:t>274</w:t>
            </w:r>
            <w:r w:rsidR="0081098E">
              <w:rPr>
                <w:noProof/>
                <w:webHidden/>
              </w:rPr>
              <w:fldChar w:fldCharType="end"/>
            </w:r>
          </w:hyperlink>
        </w:p>
        <w:p w14:paraId="33A870AA" w14:textId="42DBD726" w:rsidR="0081098E" w:rsidRDefault="0072736E">
          <w:pPr>
            <w:pStyle w:val="18"/>
            <w:rPr>
              <w:rFonts w:asciiTheme="minorHAnsi" w:eastAsiaTheme="minorEastAsia" w:hAnsiTheme="minorHAnsi" w:cstheme="minorBidi"/>
              <w:noProof/>
              <w:szCs w:val="24"/>
            </w:rPr>
          </w:pPr>
          <w:hyperlink w:anchor="_Toc94826198" w:history="1">
            <w:r w:rsidR="0081098E" w:rsidRPr="00493980">
              <w:rPr>
                <w:rStyle w:val="afc"/>
                <w:noProof/>
              </w:rPr>
              <w:t>Приложение Б – Заключение диссертационного совета 24.2.377.02 о присуждении Жиляеву А.А. ученой степени кандидата технических наук</w:t>
            </w:r>
            <w:r w:rsidR="0081098E">
              <w:rPr>
                <w:noProof/>
                <w:webHidden/>
              </w:rPr>
              <w:tab/>
            </w:r>
            <w:r w:rsidR="0081098E">
              <w:rPr>
                <w:noProof/>
                <w:webHidden/>
              </w:rPr>
              <w:fldChar w:fldCharType="begin"/>
            </w:r>
            <w:r w:rsidR="0081098E">
              <w:rPr>
                <w:noProof/>
                <w:webHidden/>
              </w:rPr>
              <w:instrText xml:space="preserve"> PAGEREF _Toc94826198 \h </w:instrText>
            </w:r>
            <w:r w:rsidR="0081098E">
              <w:rPr>
                <w:noProof/>
                <w:webHidden/>
              </w:rPr>
            </w:r>
            <w:r w:rsidR="0081098E">
              <w:rPr>
                <w:noProof/>
                <w:webHidden/>
              </w:rPr>
              <w:fldChar w:fldCharType="separate"/>
            </w:r>
            <w:r w:rsidR="000F4687">
              <w:rPr>
                <w:noProof/>
                <w:webHidden/>
              </w:rPr>
              <w:t>275</w:t>
            </w:r>
            <w:r w:rsidR="0081098E">
              <w:rPr>
                <w:noProof/>
                <w:webHidden/>
              </w:rPr>
              <w:fldChar w:fldCharType="end"/>
            </w:r>
          </w:hyperlink>
        </w:p>
        <w:p w14:paraId="5FF6F61C" w14:textId="66763E23" w:rsidR="0081098E" w:rsidRDefault="0072736E">
          <w:pPr>
            <w:pStyle w:val="18"/>
            <w:rPr>
              <w:rFonts w:asciiTheme="minorHAnsi" w:eastAsiaTheme="minorEastAsia" w:hAnsiTheme="minorHAnsi" w:cstheme="minorBidi"/>
              <w:noProof/>
              <w:szCs w:val="24"/>
            </w:rPr>
          </w:pPr>
          <w:hyperlink w:anchor="_Toc94826199" w:history="1">
            <w:r w:rsidR="0081098E" w:rsidRPr="00493980">
              <w:rPr>
                <w:rStyle w:val="afc"/>
                <w:noProof/>
              </w:rPr>
              <w:t>Приложение В – Сертификат об участии в конференции</w:t>
            </w:r>
            <w:r w:rsidR="0081098E">
              <w:rPr>
                <w:noProof/>
                <w:webHidden/>
              </w:rPr>
              <w:tab/>
            </w:r>
            <w:r w:rsidR="0081098E">
              <w:rPr>
                <w:noProof/>
                <w:webHidden/>
              </w:rPr>
              <w:fldChar w:fldCharType="begin"/>
            </w:r>
            <w:r w:rsidR="0081098E">
              <w:rPr>
                <w:noProof/>
                <w:webHidden/>
              </w:rPr>
              <w:instrText xml:space="preserve"> PAGEREF _Toc94826199 \h </w:instrText>
            </w:r>
            <w:r w:rsidR="0081098E">
              <w:rPr>
                <w:noProof/>
                <w:webHidden/>
              </w:rPr>
            </w:r>
            <w:r w:rsidR="0081098E">
              <w:rPr>
                <w:noProof/>
                <w:webHidden/>
              </w:rPr>
              <w:fldChar w:fldCharType="separate"/>
            </w:r>
            <w:r w:rsidR="000F4687">
              <w:rPr>
                <w:noProof/>
                <w:webHidden/>
              </w:rPr>
              <w:t>282</w:t>
            </w:r>
            <w:r w:rsidR="0081098E">
              <w:rPr>
                <w:noProof/>
                <w:webHidden/>
              </w:rPr>
              <w:fldChar w:fldCharType="end"/>
            </w:r>
          </w:hyperlink>
        </w:p>
        <w:p w14:paraId="4799DF35" w14:textId="204C6D89" w:rsidR="000406CE" w:rsidRPr="000543C2" w:rsidRDefault="00BE5E6C" w:rsidP="00B64D60">
          <w:pPr>
            <w:tabs>
              <w:tab w:val="left" w:pos="1560"/>
              <w:tab w:val="left" w:pos="9214"/>
              <w:tab w:val="left" w:pos="9356"/>
              <w:tab w:val="right" w:leader="dot" w:pos="9639"/>
            </w:tabs>
            <w:rPr>
              <w:b/>
              <w:bCs/>
            </w:rPr>
          </w:pPr>
          <w:r w:rsidRPr="000543C2">
            <w:rPr>
              <w:b/>
              <w:bCs/>
            </w:rPr>
            <w:fldChar w:fldCharType="end"/>
          </w:r>
        </w:p>
      </w:sdtContent>
    </w:sdt>
    <w:p w14:paraId="02F0EE67" w14:textId="77C7806E" w:rsidR="001949CD" w:rsidRPr="000543C2" w:rsidRDefault="001949CD" w:rsidP="000406CE">
      <w:pPr>
        <w:spacing w:line="288" w:lineRule="auto"/>
        <w:ind w:firstLine="0"/>
        <w:rPr>
          <w:rStyle w:val="Char2"/>
          <w:rFonts w:ascii="Times New Roman" w:hAnsi="Times New Roman"/>
          <w:bCs/>
          <w:caps w:val="0"/>
          <w:kern w:val="0"/>
          <w:sz w:val="24"/>
          <w:szCs w:val="22"/>
          <w:lang w:eastAsia="ru-RU"/>
        </w:rPr>
      </w:pPr>
      <w:r w:rsidRPr="000543C2">
        <w:rPr>
          <w:rStyle w:val="Char2"/>
          <w:rFonts w:ascii="Times New Roman" w:hAnsi="Times New Roman"/>
          <w:b w:val="0"/>
          <w:sz w:val="24"/>
          <w:szCs w:val="24"/>
        </w:rPr>
        <w:br w:type="page"/>
      </w:r>
    </w:p>
    <w:p w14:paraId="1EEBBD8B" w14:textId="774638E6" w:rsidR="0060290E" w:rsidRPr="000543C2" w:rsidRDefault="002B7E5C" w:rsidP="0060290E">
      <w:pPr>
        <w:pStyle w:val="afffffff0"/>
        <w:spacing w:line="360" w:lineRule="auto"/>
        <w:rPr>
          <w:rStyle w:val="Char2"/>
          <w:rFonts w:ascii="Times New Roman" w:hAnsi="Times New Roman"/>
          <w:b w:val="0"/>
          <w:caps/>
          <w:sz w:val="24"/>
          <w:szCs w:val="24"/>
        </w:rPr>
      </w:pPr>
      <w:bookmarkStart w:id="20" w:name="_Toc8945149"/>
      <w:bookmarkStart w:id="21" w:name="_Toc8945324"/>
      <w:bookmarkStart w:id="22" w:name="_Toc29909103"/>
      <w:bookmarkStart w:id="23" w:name="_Toc29933974"/>
      <w:bookmarkStart w:id="24" w:name="_Toc29988942"/>
      <w:bookmarkStart w:id="25" w:name="_Toc30007566"/>
      <w:bookmarkStart w:id="26" w:name="_Toc30013439"/>
      <w:bookmarkStart w:id="27" w:name="_Toc36743402"/>
      <w:bookmarkStart w:id="28" w:name="_Toc36743759"/>
      <w:bookmarkStart w:id="29" w:name="_Toc94826125"/>
      <w:r>
        <w:rPr>
          <w:rStyle w:val="Char2"/>
          <w:rFonts w:ascii="Times New Roman" w:hAnsi="Times New Roman"/>
          <w:b w:val="0"/>
          <w:caps/>
          <w:sz w:val="24"/>
          <w:szCs w:val="24"/>
        </w:rPr>
        <w:lastRenderedPageBreak/>
        <w:t xml:space="preserve">ТЕРМИНЫ </w:t>
      </w:r>
      <w:bookmarkEnd w:id="20"/>
      <w:bookmarkEnd w:id="21"/>
      <w:bookmarkEnd w:id="22"/>
      <w:bookmarkEnd w:id="23"/>
      <w:bookmarkEnd w:id="24"/>
      <w:bookmarkEnd w:id="25"/>
      <w:bookmarkEnd w:id="26"/>
      <w:bookmarkEnd w:id="27"/>
      <w:bookmarkEnd w:id="28"/>
      <w:r w:rsidR="00906306">
        <w:rPr>
          <w:rStyle w:val="Char2"/>
          <w:rFonts w:ascii="Times New Roman" w:hAnsi="Times New Roman"/>
          <w:b w:val="0"/>
          <w:caps/>
          <w:sz w:val="24"/>
          <w:szCs w:val="24"/>
        </w:rPr>
        <w:t>И ОПРЕДЕЛЕНИЯ</w:t>
      </w:r>
      <w:bookmarkEnd w:id="29"/>
    </w:p>
    <w:p w14:paraId="65C925CD" w14:textId="0B858469" w:rsidR="003950FD" w:rsidRPr="000543C2" w:rsidRDefault="003950FD" w:rsidP="002B7E5C">
      <w:r w:rsidRPr="000543C2">
        <w:t>В</w:t>
      </w:r>
      <w:r w:rsidR="0067404D">
        <w:t xml:space="preserve"> </w:t>
      </w:r>
      <w:r w:rsidRPr="000543C2">
        <w:t>настоящем</w:t>
      </w:r>
      <w:r w:rsidR="0067404D">
        <w:t xml:space="preserve"> </w:t>
      </w:r>
      <w:r w:rsidRPr="000543C2">
        <w:t>отч</w:t>
      </w:r>
      <w:r w:rsidR="004E2B2E">
        <w:t>е</w:t>
      </w:r>
      <w:r w:rsidRPr="000543C2">
        <w:t>те</w:t>
      </w:r>
      <w:r w:rsidR="0067404D">
        <w:t xml:space="preserve"> </w:t>
      </w:r>
      <w:r w:rsidR="002B7E5C">
        <w:t xml:space="preserve">о НИР </w:t>
      </w:r>
      <w:r w:rsidR="002B7E5C" w:rsidRPr="002B7E5C">
        <w:t>применяют следующие термины с соответствующими определениями</w:t>
      </w:r>
      <w:r w:rsidR="000A1A78" w:rsidRPr="000543C2">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9"/>
        <w:gridCol w:w="6688"/>
      </w:tblGrid>
      <w:tr w:rsidR="003950FD" w:rsidRPr="000543C2" w14:paraId="79627356" w14:textId="77777777" w:rsidTr="00CF627B">
        <w:tc>
          <w:tcPr>
            <w:tcW w:w="2575" w:type="dxa"/>
          </w:tcPr>
          <w:p w14:paraId="70BC05B5" w14:textId="77777777" w:rsidR="003950FD" w:rsidRPr="000543C2" w:rsidRDefault="003950FD" w:rsidP="00DC4D93">
            <w:pPr>
              <w:ind w:firstLine="0"/>
            </w:pPr>
            <w:r w:rsidRPr="000543C2">
              <w:t>Агент</w:t>
            </w:r>
          </w:p>
        </w:tc>
        <w:tc>
          <w:tcPr>
            <w:tcW w:w="6974" w:type="dxa"/>
          </w:tcPr>
          <w:p w14:paraId="7833E198" w14:textId="064AA66F" w:rsidR="003950FD" w:rsidRPr="000543C2" w:rsidRDefault="003950FD" w:rsidP="0026768D">
            <w:pPr>
              <w:ind w:firstLine="0"/>
            </w:pPr>
            <w:r w:rsidRPr="000543C2">
              <w:t>Автономный</w:t>
            </w:r>
            <w:r w:rsidR="0067404D">
              <w:t xml:space="preserve"> </w:t>
            </w:r>
            <w:r w:rsidRPr="000543C2">
              <w:t>программный</w:t>
            </w:r>
            <w:r w:rsidR="0067404D">
              <w:t xml:space="preserve"> </w:t>
            </w:r>
            <w:r w:rsidRPr="000543C2">
              <w:t>объект,</w:t>
            </w:r>
            <w:r w:rsidR="0067404D">
              <w:t xml:space="preserve"> </w:t>
            </w:r>
            <w:r w:rsidRPr="000543C2">
              <w:t>способный</w:t>
            </w:r>
            <w:r w:rsidR="0067404D">
              <w:t xml:space="preserve"> </w:t>
            </w:r>
            <w:r w:rsidRPr="000543C2">
              <w:t>анализировать</w:t>
            </w:r>
            <w:r w:rsidR="0067404D">
              <w:t xml:space="preserve"> </w:t>
            </w:r>
            <w:r w:rsidRPr="000543C2">
              <w:t>ситуацию,</w:t>
            </w:r>
            <w:r w:rsidR="0067404D">
              <w:t xml:space="preserve"> </w:t>
            </w:r>
            <w:r w:rsidRPr="000543C2">
              <w:t>принимать</w:t>
            </w:r>
            <w:r w:rsidR="0067404D">
              <w:t xml:space="preserve"> </w:t>
            </w:r>
            <w:r w:rsidRPr="000543C2">
              <w:t>решения,</w:t>
            </w:r>
            <w:r w:rsidR="0067404D">
              <w:t xml:space="preserve"> </w:t>
            </w:r>
            <w:r w:rsidR="003A5E2B" w:rsidRPr="000543C2">
              <w:t>взаимодействовать</w:t>
            </w:r>
            <w:r w:rsidR="0067404D">
              <w:t xml:space="preserve"> </w:t>
            </w:r>
            <w:r w:rsidRPr="000543C2">
              <w:t>с</w:t>
            </w:r>
            <w:r w:rsidR="0067404D">
              <w:t xml:space="preserve"> </w:t>
            </w:r>
            <w:r w:rsidRPr="000543C2">
              <w:t>другими</w:t>
            </w:r>
            <w:r w:rsidR="0067404D">
              <w:t xml:space="preserve"> </w:t>
            </w:r>
            <w:r w:rsidRPr="000543C2">
              <w:t>агентами,</w:t>
            </w:r>
            <w:r w:rsidR="0067404D">
              <w:t xml:space="preserve"> </w:t>
            </w:r>
            <w:r w:rsidRPr="000543C2">
              <w:t>вести</w:t>
            </w:r>
            <w:r w:rsidR="0067404D">
              <w:t xml:space="preserve"> </w:t>
            </w:r>
            <w:r w:rsidRPr="000543C2">
              <w:t>переговоры</w:t>
            </w:r>
            <w:r w:rsidR="0067404D">
              <w:t xml:space="preserve"> </w:t>
            </w:r>
            <w:r w:rsidRPr="000543C2">
              <w:t>с</w:t>
            </w:r>
            <w:r w:rsidR="0067404D">
              <w:t xml:space="preserve"> </w:t>
            </w:r>
            <w:r w:rsidRPr="000543C2">
              <w:t>друг</w:t>
            </w:r>
            <w:r w:rsidR="002C2FC1" w:rsidRPr="000543C2">
              <w:t>ими</w:t>
            </w:r>
            <w:r w:rsidR="0067404D">
              <w:t xml:space="preserve"> </w:t>
            </w:r>
            <w:r w:rsidR="002C2FC1" w:rsidRPr="000543C2">
              <w:t>агентами,</w:t>
            </w:r>
            <w:r w:rsidR="0067404D">
              <w:t xml:space="preserve"> </w:t>
            </w:r>
            <w:r w:rsidRPr="000543C2">
              <w:t>информировать</w:t>
            </w:r>
            <w:r w:rsidR="0067404D">
              <w:t xml:space="preserve"> </w:t>
            </w:r>
            <w:r w:rsidRPr="000543C2">
              <w:t>пользовател</w:t>
            </w:r>
            <w:r w:rsidR="00430D84" w:rsidRPr="000543C2">
              <w:t>я</w:t>
            </w:r>
            <w:r w:rsidR="0067404D">
              <w:t xml:space="preserve"> </w:t>
            </w:r>
            <w:r w:rsidR="00430D84" w:rsidRPr="000543C2">
              <w:t>о</w:t>
            </w:r>
            <w:r w:rsidR="0067404D">
              <w:t xml:space="preserve"> </w:t>
            </w:r>
            <w:r w:rsidR="00430D84" w:rsidRPr="000543C2">
              <w:t>результатах</w:t>
            </w:r>
            <w:r w:rsidR="0067404D">
              <w:t xml:space="preserve"> </w:t>
            </w:r>
            <w:r w:rsidR="00430D84" w:rsidRPr="000543C2">
              <w:t>своих</w:t>
            </w:r>
            <w:r w:rsidR="0067404D">
              <w:t xml:space="preserve"> </w:t>
            </w:r>
            <w:r w:rsidR="00430D84" w:rsidRPr="000543C2">
              <w:t>действий.</w:t>
            </w:r>
          </w:p>
        </w:tc>
      </w:tr>
      <w:tr w:rsidR="00FC4C74" w:rsidRPr="000543C2" w14:paraId="0784EF64" w14:textId="77777777" w:rsidTr="00CF627B">
        <w:tc>
          <w:tcPr>
            <w:tcW w:w="2575" w:type="dxa"/>
          </w:tcPr>
          <w:p w14:paraId="0D992910" w14:textId="1CFF9999" w:rsidR="00FC4C74" w:rsidRPr="000543C2" w:rsidRDefault="00FC4C74" w:rsidP="00FC4C74">
            <w:pPr>
              <w:ind w:firstLine="0"/>
            </w:pPr>
            <w:r w:rsidRPr="000543C2">
              <w:t>Графический</w:t>
            </w:r>
            <w:r w:rsidR="0067404D">
              <w:t xml:space="preserve"> </w:t>
            </w:r>
            <w:r w:rsidRPr="000543C2">
              <w:t>интерфейс</w:t>
            </w:r>
            <w:r w:rsidR="0067404D">
              <w:t xml:space="preserve"> </w:t>
            </w:r>
            <w:r w:rsidRPr="000543C2">
              <w:t>пользователя</w:t>
            </w:r>
            <w:r w:rsidR="0067404D">
              <w:t xml:space="preserve"> </w:t>
            </w:r>
            <w:r w:rsidRPr="000543C2">
              <w:t>(GUI-интерфейс)</w:t>
            </w:r>
          </w:p>
        </w:tc>
        <w:tc>
          <w:tcPr>
            <w:tcW w:w="6974" w:type="dxa"/>
          </w:tcPr>
          <w:p w14:paraId="47C91059" w14:textId="1BB452C0" w:rsidR="00FC4C74" w:rsidRPr="000543C2" w:rsidRDefault="00FC4C74" w:rsidP="00FC4C74">
            <w:pPr>
              <w:ind w:firstLine="0"/>
            </w:pPr>
            <w:r w:rsidRPr="000543C2">
              <w:t>Система</w:t>
            </w:r>
            <w:r w:rsidR="0067404D">
              <w:t xml:space="preserve"> </w:t>
            </w:r>
            <w:r w:rsidRPr="000543C2">
              <w:t>средств</w:t>
            </w:r>
            <w:r w:rsidR="0067404D">
              <w:t xml:space="preserve"> </w:t>
            </w:r>
            <w:r w:rsidRPr="000543C2">
              <w:t>для</w:t>
            </w:r>
            <w:r w:rsidR="0067404D">
              <w:t xml:space="preserve"> </w:t>
            </w:r>
            <w:r w:rsidRPr="000543C2">
              <w:t>взаимодействия</w:t>
            </w:r>
            <w:r w:rsidR="0067404D">
              <w:t xml:space="preserve"> </w:t>
            </w:r>
            <w:r w:rsidRPr="000543C2">
              <w:t>пользователя</w:t>
            </w:r>
            <w:r w:rsidR="0067404D">
              <w:t xml:space="preserve"> </w:t>
            </w:r>
            <w:r w:rsidRPr="000543C2">
              <w:t>с</w:t>
            </w:r>
            <w:r w:rsidR="0067404D">
              <w:t xml:space="preserve"> </w:t>
            </w:r>
            <w:r w:rsidRPr="000543C2">
              <w:t>компьютером,</w:t>
            </w:r>
            <w:r w:rsidR="0067404D">
              <w:t xml:space="preserve"> </w:t>
            </w:r>
            <w:r w:rsidRPr="000543C2">
              <w:t>основанная</w:t>
            </w:r>
            <w:r w:rsidR="0067404D">
              <w:t xml:space="preserve"> </w:t>
            </w:r>
            <w:r w:rsidRPr="000543C2">
              <w:t>на</w:t>
            </w:r>
            <w:r w:rsidR="0067404D">
              <w:t xml:space="preserve"> </w:t>
            </w:r>
            <w:r w:rsidRPr="000543C2">
              <w:t>представлении</w:t>
            </w:r>
            <w:r w:rsidR="0067404D">
              <w:t xml:space="preserve"> </w:t>
            </w:r>
            <w:r w:rsidRPr="000543C2">
              <w:t>всех</w:t>
            </w:r>
            <w:r w:rsidR="0067404D">
              <w:t xml:space="preserve"> </w:t>
            </w:r>
            <w:r w:rsidRPr="000543C2">
              <w:t>доступных</w:t>
            </w:r>
            <w:r w:rsidR="0067404D">
              <w:t xml:space="preserve"> </w:t>
            </w:r>
            <w:r w:rsidRPr="000543C2">
              <w:t>пользователю</w:t>
            </w:r>
            <w:r w:rsidR="0067404D">
              <w:t xml:space="preserve"> </w:t>
            </w:r>
            <w:r w:rsidRPr="000543C2">
              <w:t>системных</w:t>
            </w:r>
            <w:r w:rsidR="0067404D">
              <w:t xml:space="preserve"> </w:t>
            </w:r>
            <w:r w:rsidRPr="000543C2">
              <w:t>объектов</w:t>
            </w:r>
            <w:r w:rsidR="0067404D">
              <w:t xml:space="preserve"> </w:t>
            </w:r>
            <w:r w:rsidRPr="000543C2">
              <w:t>и</w:t>
            </w:r>
            <w:r w:rsidR="0067404D">
              <w:t xml:space="preserve"> </w:t>
            </w:r>
            <w:r w:rsidRPr="000543C2">
              <w:t>функций</w:t>
            </w:r>
            <w:r w:rsidR="0067404D">
              <w:t xml:space="preserve"> </w:t>
            </w:r>
            <w:r w:rsidRPr="000543C2">
              <w:t>в</w:t>
            </w:r>
            <w:r w:rsidR="0067404D">
              <w:t xml:space="preserve"> </w:t>
            </w:r>
            <w:r w:rsidRPr="000543C2">
              <w:t>виде</w:t>
            </w:r>
            <w:r w:rsidR="0067404D">
              <w:t xml:space="preserve"> </w:t>
            </w:r>
            <w:r w:rsidRPr="000543C2">
              <w:t>графических</w:t>
            </w:r>
            <w:r w:rsidR="0067404D">
              <w:t xml:space="preserve"> </w:t>
            </w:r>
            <w:r w:rsidRPr="000543C2">
              <w:t>компонентов</w:t>
            </w:r>
            <w:r w:rsidR="0067404D">
              <w:t xml:space="preserve"> </w:t>
            </w:r>
            <w:r w:rsidRPr="000543C2">
              <w:t>экрана</w:t>
            </w:r>
            <w:r w:rsidR="0067404D">
              <w:t xml:space="preserve"> </w:t>
            </w:r>
            <w:r w:rsidRPr="000543C2">
              <w:t>(окон,</w:t>
            </w:r>
            <w:r w:rsidR="0067404D">
              <w:t xml:space="preserve"> </w:t>
            </w:r>
            <w:r w:rsidRPr="000543C2">
              <w:t>меню,</w:t>
            </w:r>
            <w:r w:rsidR="0067404D">
              <w:t xml:space="preserve"> </w:t>
            </w:r>
            <w:r w:rsidRPr="000543C2">
              <w:t>вкладок,</w:t>
            </w:r>
            <w:r w:rsidR="0067404D">
              <w:t xml:space="preserve"> </w:t>
            </w:r>
            <w:r w:rsidRPr="000543C2">
              <w:t>кнопок,</w:t>
            </w:r>
            <w:r w:rsidR="0067404D">
              <w:t xml:space="preserve"> </w:t>
            </w:r>
            <w:r w:rsidRPr="000543C2">
              <w:t>списков,</w:t>
            </w:r>
            <w:r w:rsidR="0067404D">
              <w:t xml:space="preserve"> </w:t>
            </w:r>
            <w:r w:rsidRPr="000543C2">
              <w:t>текстовых</w:t>
            </w:r>
            <w:r w:rsidR="0067404D">
              <w:t xml:space="preserve"> </w:t>
            </w:r>
            <w:r w:rsidRPr="000543C2">
              <w:t>полей</w:t>
            </w:r>
            <w:r w:rsidR="0067404D">
              <w:t xml:space="preserve"> </w:t>
            </w:r>
            <w:r w:rsidRPr="000543C2">
              <w:t>и</w:t>
            </w:r>
            <w:r w:rsidR="0067404D">
              <w:t xml:space="preserve"> </w:t>
            </w:r>
            <w:r w:rsidRPr="000543C2">
              <w:t>т.п.).</w:t>
            </w:r>
            <w:r w:rsidR="0067404D">
              <w:t xml:space="preserve"> </w:t>
            </w:r>
            <w:r w:rsidRPr="000543C2">
              <w:t>При</w:t>
            </w:r>
            <w:r w:rsidR="0067404D">
              <w:t xml:space="preserve"> </w:t>
            </w:r>
            <w:r w:rsidRPr="000543C2">
              <w:t>этом</w:t>
            </w:r>
            <w:r w:rsidR="0067404D">
              <w:t xml:space="preserve"> </w:t>
            </w:r>
            <w:r w:rsidRPr="000543C2">
              <w:t>пользователь</w:t>
            </w:r>
            <w:r w:rsidR="0067404D">
              <w:t xml:space="preserve"> </w:t>
            </w:r>
            <w:r w:rsidRPr="000543C2">
              <w:t>имеет</w:t>
            </w:r>
            <w:r w:rsidR="0067404D">
              <w:t xml:space="preserve"> </w:t>
            </w:r>
            <w:r w:rsidRPr="000543C2">
              <w:t>произвольный</w:t>
            </w:r>
            <w:r w:rsidR="0067404D">
              <w:t xml:space="preserve"> </w:t>
            </w:r>
            <w:r w:rsidRPr="000543C2">
              <w:t>доступ</w:t>
            </w:r>
            <w:r w:rsidR="0067404D">
              <w:t xml:space="preserve"> </w:t>
            </w:r>
            <w:r w:rsidRPr="000543C2">
              <w:t>ко</w:t>
            </w:r>
            <w:r w:rsidR="0067404D">
              <w:t xml:space="preserve"> </w:t>
            </w:r>
            <w:r w:rsidRPr="000543C2">
              <w:t>всем</w:t>
            </w:r>
            <w:r w:rsidR="0067404D">
              <w:t xml:space="preserve"> </w:t>
            </w:r>
            <w:r w:rsidRPr="000543C2">
              <w:t>видимым</w:t>
            </w:r>
            <w:r w:rsidR="0067404D">
              <w:t xml:space="preserve"> </w:t>
            </w:r>
            <w:r w:rsidRPr="000543C2">
              <w:t>экранным</w:t>
            </w:r>
            <w:r w:rsidR="0067404D">
              <w:t xml:space="preserve"> </w:t>
            </w:r>
            <w:r w:rsidRPr="000543C2">
              <w:t>объектам</w:t>
            </w:r>
            <w:r w:rsidR="0067404D">
              <w:t xml:space="preserve"> </w:t>
            </w:r>
            <w:r w:rsidRPr="000543C2">
              <w:t>(с</w:t>
            </w:r>
            <w:r w:rsidR="0067404D">
              <w:t xml:space="preserve"> </w:t>
            </w:r>
            <w:r w:rsidRPr="000543C2">
              <w:t>помощью</w:t>
            </w:r>
            <w:r w:rsidR="0067404D">
              <w:t xml:space="preserve"> </w:t>
            </w:r>
            <w:r w:rsidRPr="000543C2">
              <w:t>клавиатуры</w:t>
            </w:r>
            <w:r w:rsidR="0067404D">
              <w:t xml:space="preserve"> </w:t>
            </w:r>
            <w:r w:rsidRPr="000543C2">
              <w:t>или</w:t>
            </w:r>
            <w:r w:rsidR="0067404D">
              <w:t xml:space="preserve"> </w:t>
            </w:r>
            <w:r w:rsidRPr="000543C2">
              <w:t>устройства</w:t>
            </w:r>
            <w:r w:rsidR="0067404D">
              <w:t xml:space="preserve"> </w:t>
            </w:r>
            <w:r w:rsidRPr="000543C2">
              <w:t>координатного</w:t>
            </w:r>
            <w:r w:rsidR="0067404D">
              <w:t xml:space="preserve"> </w:t>
            </w:r>
            <w:r w:rsidRPr="000543C2">
              <w:t>ввода</w:t>
            </w:r>
            <w:r w:rsidR="0067404D">
              <w:t xml:space="preserve"> </w:t>
            </w:r>
            <w:r w:rsidRPr="000543C2">
              <w:t>типа</w:t>
            </w:r>
            <w:r w:rsidR="0067404D">
              <w:t xml:space="preserve"> </w:t>
            </w:r>
            <w:r w:rsidRPr="000543C2">
              <w:t>«мышь»).</w:t>
            </w:r>
          </w:p>
        </w:tc>
      </w:tr>
      <w:tr w:rsidR="00AA33D6" w:rsidRPr="000543C2" w14:paraId="39AD7E52" w14:textId="77777777" w:rsidTr="00CF627B">
        <w:tc>
          <w:tcPr>
            <w:tcW w:w="2575" w:type="dxa"/>
          </w:tcPr>
          <w:p w14:paraId="2EB35FF1" w14:textId="2FD63E45" w:rsidR="00AA33D6" w:rsidRPr="000543C2" w:rsidRDefault="00AA33D6" w:rsidP="00FC4C74">
            <w:pPr>
              <w:ind w:firstLine="0"/>
            </w:pPr>
            <w:r w:rsidRPr="000543C2">
              <w:t>Интеллектуальная</w:t>
            </w:r>
            <w:r w:rsidR="0067404D">
              <w:t xml:space="preserve"> </w:t>
            </w:r>
            <w:r w:rsidRPr="000543C2">
              <w:t>система</w:t>
            </w:r>
          </w:p>
        </w:tc>
        <w:tc>
          <w:tcPr>
            <w:tcW w:w="6974" w:type="dxa"/>
          </w:tcPr>
          <w:p w14:paraId="32747B5D" w14:textId="4D3FC75D" w:rsidR="00AA33D6" w:rsidRPr="000543C2" w:rsidRDefault="00AA33D6" w:rsidP="00DD37FB">
            <w:pPr>
              <w:ind w:firstLine="0"/>
            </w:pPr>
            <w:r w:rsidRPr="000543C2">
              <w:t>Программная</w:t>
            </w:r>
            <w:r w:rsidR="0067404D">
              <w:t xml:space="preserve"> </w:t>
            </w:r>
            <w:r w:rsidRPr="000543C2">
              <w:t>система,</w:t>
            </w:r>
            <w:r w:rsidR="0067404D">
              <w:t xml:space="preserve"> </w:t>
            </w:r>
            <w:r w:rsidRPr="000543C2">
              <w:t>способная</w:t>
            </w:r>
            <w:r w:rsidR="0067404D">
              <w:t xml:space="preserve"> </w:t>
            </w:r>
            <w:r w:rsidRPr="000543C2">
              <w:t>решать</w:t>
            </w:r>
            <w:r w:rsidR="0067404D">
              <w:t xml:space="preserve"> </w:t>
            </w:r>
            <w:r w:rsidRPr="000543C2">
              <w:t>задачи,</w:t>
            </w:r>
            <w:r w:rsidR="0067404D">
              <w:t xml:space="preserve"> </w:t>
            </w:r>
            <w:r w:rsidRPr="000543C2">
              <w:t>традиционно</w:t>
            </w:r>
            <w:r w:rsidR="0067404D">
              <w:t xml:space="preserve"> </w:t>
            </w:r>
            <w:r w:rsidRPr="000543C2">
              <w:t>считающиеся</w:t>
            </w:r>
            <w:r w:rsidR="0067404D">
              <w:t xml:space="preserve"> </w:t>
            </w:r>
            <w:r w:rsidRPr="000543C2">
              <w:t>творческими,</w:t>
            </w:r>
            <w:r w:rsidR="0067404D">
              <w:t xml:space="preserve"> </w:t>
            </w:r>
            <w:r w:rsidRPr="000543C2">
              <w:t>принадлежащие</w:t>
            </w:r>
            <w:r w:rsidR="0067404D">
              <w:t xml:space="preserve"> </w:t>
            </w:r>
            <w:r w:rsidRPr="000543C2">
              <w:t>конкретной</w:t>
            </w:r>
            <w:r w:rsidR="0067404D">
              <w:t xml:space="preserve"> </w:t>
            </w:r>
            <w:r w:rsidRPr="000543C2">
              <w:t>предметной</w:t>
            </w:r>
            <w:r w:rsidR="0067404D">
              <w:t xml:space="preserve"> </w:t>
            </w:r>
            <w:r w:rsidRPr="000543C2">
              <w:t>области,</w:t>
            </w:r>
            <w:r w:rsidR="0067404D">
              <w:t xml:space="preserve"> </w:t>
            </w:r>
            <w:r w:rsidRPr="000543C2">
              <w:t>знания</w:t>
            </w:r>
            <w:r w:rsidR="0067404D">
              <w:t xml:space="preserve"> </w:t>
            </w:r>
            <w:r w:rsidRPr="000543C2">
              <w:t>о</w:t>
            </w:r>
            <w:r w:rsidR="0067404D">
              <w:t xml:space="preserve"> </w:t>
            </w:r>
            <w:r w:rsidRPr="000543C2">
              <w:t>которой</w:t>
            </w:r>
            <w:r w:rsidR="0067404D">
              <w:t xml:space="preserve"> </w:t>
            </w:r>
            <w:r w:rsidRPr="000543C2">
              <w:t>хранятся</w:t>
            </w:r>
            <w:r w:rsidR="0067404D">
              <w:t xml:space="preserve"> </w:t>
            </w:r>
            <w:r w:rsidRPr="000543C2">
              <w:t>в</w:t>
            </w:r>
            <w:r w:rsidR="0067404D">
              <w:t xml:space="preserve"> </w:t>
            </w:r>
            <w:r w:rsidRPr="000543C2">
              <w:t>памяти</w:t>
            </w:r>
            <w:r w:rsidR="0067404D">
              <w:t xml:space="preserve"> </w:t>
            </w:r>
            <w:r w:rsidRPr="000543C2">
              <w:t>такой</w:t>
            </w:r>
            <w:r w:rsidR="0067404D">
              <w:t xml:space="preserve"> </w:t>
            </w:r>
            <w:r w:rsidRPr="000543C2">
              <w:t>системы.</w:t>
            </w:r>
            <w:r w:rsidR="0067404D">
              <w:t xml:space="preserve"> </w:t>
            </w:r>
            <w:r w:rsidRPr="000543C2">
              <w:t>Структура</w:t>
            </w:r>
            <w:r w:rsidR="0067404D">
              <w:t xml:space="preserve"> </w:t>
            </w:r>
            <w:r w:rsidRPr="000543C2">
              <w:t>интеллектуальной</w:t>
            </w:r>
            <w:r w:rsidR="0067404D">
              <w:t xml:space="preserve"> </w:t>
            </w:r>
            <w:r w:rsidRPr="000543C2">
              <w:t>системы</w:t>
            </w:r>
            <w:r w:rsidR="0067404D">
              <w:t xml:space="preserve"> </w:t>
            </w:r>
            <w:r w:rsidR="00DD37FB" w:rsidRPr="000543C2">
              <w:t>обычно</w:t>
            </w:r>
            <w:r w:rsidR="0067404D">
              <w:t xml:space="preserve"> </w:t>
            </w:r>
            <w:r w:rsidRPr="000543C2">
              <w:t>включает</w:t>
            </w:r>
            <w:r w:rsidR="0067404D">
              <w:t xml:space="preserve"> </w:t>
            </w:r>
            <w:r w:rsidRPr="000543C2">
              <w:t>три</w:t>
            </w:r>
            <w:r w:rsidR="0067404D">
              <w:t xml:space="preserve"> </w:t>
            </w:r>
            <w:r w:rsidRPr="000543C2">
              <w:t>основных</w:t>
            </w:r>
            <w:r w:rsidR="0067404D">
              <w:t xml:space="preserve"> </w:t>
            </w:r>
            <w:r w:rsidRPr="000543C2">
              <w:t>блока</w:t>
            </w:r>
            <w:r w:rsidR="0067404D">
              <w:t xml:space="preserve"> </w:t>
            </w:r>
            <w:r w:rsidRPr="000543C2">
              <w:t>—</w:t>
            </w:r>
            <w:r w:rsidR="0067404D">
              <w:t xml:space="preserve"> </w:t>
            </w:r>
            <w:r w:rsidRPr="000543C2">
              <w:t>базу</w:t>
            </w:r>
            <w:r w:rsidR="0067404D">
              <w:t xml:space="preserve"> </w:t>
            </w:r>
            <w:r w:rsidRPr="000543C2">
              <w:t>знаний,</w:t>
            </w:r>
            <w:r w:rsidR="0067404D">
              <w:t xml:space="preserve"> </w:t>
            </w:r>
            <w:r w:rsidRPr="000543C2">
              <w:t>механизм</w:t>
            </w:r>
            <w:r w:rsidR="0067404D">
              <w:t xml:space="preserve"> </w:t>
            </w:r>
            <w:r w:rsidRPr="000543C2">
              <w:t>вывода</w:t>
            </w:r>
            <w:r w:rsidR="0067404D">
              <w:t xml:space="preserve"> </w:t>
            </w:r>
            <w:r w:rsidR="00DD37FB" w:rsidRPr="000543C2">
              <w:t>заключений</w:t>
            </w:r>
            <w:r w:rsidR="0067404D">
              <w:t xml:space="preserve"> </w:t>
            </w:r>
            <w:r w:rsidR="00DD37FB" w:rsidRPr="000543C2">
              <w:t>или</w:t>
            </w:r>
            <w:r w:rsidR="0067404D">
              <w:t xml:space="preserve"> </w:t>
            </w:r>
            <w:r w:rsidR="00DD37FB" w:rsidRPr="000543C2">
              <w:t>выработки</w:t>
            </w:r>
            <w:r w:rsidR="0067404D">
              <w:t xml:space="preserve"> </w:t>
            </w:r>
            <w:r w:rsidR="00DD37FB" w:rsidRPr="000543C2">
              <w:t>вариантов</w:t>
            </w:r>
            <w:r w:rsidR="0067404D">
              <w:t xml:space="preserve"> </w:t>
            </w:r>
            <w:r w:rsidRPr="000543C2">
              <w:t>решений</w:t>
            </w:r>
            <w:r w:rsidR="0067404D">
              <w:t xml:space="preserve"> </w:t>
            </w:r>
            <w:r w:rsidRPr="000543C2">
              <w:t>и</w:t>
            </w:r>
            <w:r w:rsidR="0067404D">
              <w:t xml:space="preserve"> </w:t>
            </w:r>
            <w:r w:rsidRPr="000543C2">
              <w:t>интерфейс</w:t>
            </w:r>
            <w:r w:rsidR="0067404D">
              <w:t xml:space="preserve"> </w:t>
            </w:r>
            <w:r w:rsidR="00DD37FB" w:rsidRPr="000543C2">
              <w:t>пользователя</w:t>
            </w:r>
            <w:r w:rsidRPr="000543C2">
              <w:t>.</w:t>
            </w:r>
          </w:p>
        </w:tc>
      </w:tr>
      <w:tr w:rsidR="00FC4C74" w:rsidRPr="000543C2" w14:paraId="51906FFC" w14:textId="77777777" w:rsidTr="00CF627B">
        <w:tc>
          <w:tcPr>
            <w:tcW w:w="2575" w:type="dxa"/>
          </w:tcPr>
          <w:p w14:paraId="2DD8450F" w14:textId="23C26F27" w:rsidR="00FC4C74" w:rsidRPr="000543C2" w:rsidRDefault="00FC4C74" w:rsidP="00FC4C74">
            <w:pPr>
              <w:ind w:firstLine="0"/>
            </w:pPr>
            <w:r w:rsidRPr="000543C2">
              <w:t>Информационные</w:t>
            </w:r>
            <w:r w:rsidR="0067404D">
              <w:t xml:space="preserve"> </w:t>
            </w:r>
            <w:r w:rsidRPr="000543C2">
              <w:t>технологии</w:t>
            </w:r>
          </w:p>
        </w:tc>
        <w:tc>
          <w:tcPr>
            <w:tcW w:w="6974" w:type="dxa"/>
          </w:tcPr>
          <w:p w14:paraId="5CDE2724" w14:textId="63B603DB" w:rsidR="00FC4C74" w:rsidRPr="000543C2" w:rsidRDefault="00FC4C74" w:rsidP="00FC4C74">
            <w:pPr>
              <w:ind w:firstLine="0"/>
            </w:pPr>
            <w:r w:rsidRPr="000543C2">
              <w:t>Процессы,</w:t>
            </w:r>
            <w:r w:rsidR="0067404D">
              <w:t xml:space="preserve"> </w:t>
            </w:r>
            <w:r w:rsidRPr="000543C2">
              <w:t>методы</w:t>
            </w:r>
            <w:r w:rsidR="0067404D">
              <w:t xml:space="preserve"> </w:t>
            </w:r>
            <w:r w:rsidRPr="000543C2">
              <w:t>поиска,</w:t>
            </w:r>
            <w:r w:rsidR="0067404D">
              <w:t xml:space="preserve"> </w:t>
            </w:r>
            <w:r w:rsidRPr="000543C2">
              <w:t>сбора,</w:t>
            </w:r>
            <w:r w:rsidR="0067404D">
              <w:t xml:space="preserve"> </w:t>
            </w:r>
            <w:r w:rsidRPr="000543C2">
              <w:t>хранения,</w:t>
            </w:r>
            <w:r w:rsidR="0067404D">
              <w:t xml:space="preserve"> </w:t>
            </w:r>
            <w:r w:rsidRPr="000543C2">
              <w:t>обработки,</w:t>
            </w:r>
            <w:r w:rsidR="0067404D">
              <w:t xml:space="preserve"> </w:t>
            </w:r>
            <w:r w:rsidRPr="000543C2">
              <w:t>предоставления,</w:t>
            </w:r>
            <w:r w:rsidR="0067404D">
              <w:t xml:space="preserve"> </w:t>
            </w:r>
            <w:r w:rsidRPr="000543C2">
              <w:t>распространения</w:t>
            </w:r>
            <w:r w:rsidR="0067404D">
              <w:t xml:space="preserve"> </w:t>
            </w:r>
            <w:r w:rsidRPr="000543C2">
              <w:t>информации</w:t>
            </w:r>
            <w:r w:rsidR="0067404D">
              <w:t xml:space="preserve"> </w:t>
            </w:r>
            <w:r w:rsidRPr="000543C2">
              <w:t>и</w:t>
            </w:r>
            <w:r w:rsidR="0067404D">
              <w:t xml:space="preserve"> </w:t>
            </w:r>
            <w:r w:rsidRPr="000543C2">
              <w:t>способы</w:t>
            </w:r>
            <w:r w:rsidR="0067404D">
              <w:t xml:space="preserve"> </w:t>
            </w:r>
            <w:r w:rsidRPr="000543C2">
              <w:t>осуществления</w:t>
            </w:r>
            <w:r w:rsidR="0067404D">
              <w:t xml:space="preserve"> </w:t>
            </w:r>
            <w:r w:rsidRPr="000543C2">
              <w:t>таких</w:t>
            </w:r>
            <w:r w:rsidR="0067404D">
              <w:t xml:space="preserve"> </w:t>
            </w:r>
            <w:r w:rsidRPr="000543C2">
              <w:t>процессов</w:t>
            </w:r>
            <w:r w:rsidR="0067404D">
              <w:t xml:space="preserve"> </w:t>
            </w:r>
            <w:r w:rsidRPr="000543C2">
              <w:t>и</w:t>
            </w:r>
            <w:r w:rsidR="0067404D">
              <w:t xml:space="preserve"> </w:t>
            </w:r>
            <w:r w:rsidRPr="000543C2">
              <w:t>методов.</w:t>
            </w:r>
          </w:p>
        </w:tc>
      </w:tr>
      <w:tr w:rsidR="005E727D" w:rsidRPr="000543C2" w14:paraId="3C66D292" w14:textId="77777777" w:rsidTr="00CF627B">
        <w:tc>
          <w:tcPr>
            <w:tcW w:w="2575" w:type="dxa"/>
          </w:tcPr>
          <w:p w14:paraId="58F694CC" w14:textId="68542429" w:rsidR="005E727D" w:rsidRPr="000543C2" w:rsidRDefault="005E727D" w:rsidP="00FC4C74">
            <w:pPr>
              <w:ind w:firstLine="0"/>
            </w:pPr>
            <w:r w:rsidRPr="000543C2">
              <w:t>Кибер-физическая</w:t>
            </w:r>
            <w:r w:rsidR="0067404D">
              <w:t xml:space="preserve"> </w:t>
            </w:r>
            <w:r w:rsidRPr="000543C2">
              <w:t>система</w:t>
            </w:r>
            <w:r w:rsidR="0067404D">
              <w:rPr>
                <w:lang w:val="en-US"/>
              </w:rPr>
              <w:t xml:space="preserve"> </w:t>
            </w:r>
            <w:r w:rsidRPr="000543C2">
              <w:t>(КФС)</w:t>
            </w:r>
          </w:p>
        </w:tc>
        <w:tc>
          <w:tcPr>
            <w:tcW w:w="6974" w:type="dxa"/>
          </w:tcPr>
          <w:p w14:paraId="06B72DDB" w14:textId="34407D7F" w:rsidR="005E727D" w:rsidRPr="000543C2" w:rsidRDefault="009A15B8" w:rsidP="00817F3E">
            <w:pPr>
              <w:ind w:firstLine="0"/>
            </w:pPr>
            <w:r w:rsidRPr="000543C2">
              <w:t>Кибер-физическая</w:t>
            </w:r>
            <w:r w:rsidR="0067404D">
              <w:t xml:space="preserve"> </w:t>
            </w:r>
            <w:r w:rsidRPr="000543C2">
              <w:t>система</w:t>
            </w:r>
            <w:r w:rsidR="0067404D">
              <w:t xml:space="preserve"> </w:t>
            </w:r>
            <w:r w:rsidR="00DD37FB" w:rsidRPr="000543C2">
              <w:t>(от</w:t>
            </w:r>
            <w:r w:rsidR="0067404D">
              <w:t xml:space="preserve"> </w:t>
            </w:r>
            <w:r w:rsidR="00DD37FB" w:rsidRPr="000543C2">
              <w:t>англ.</w:t>
            </w:r>
            <w:r w:rsidR="0067404D">
              <w:t xml:space="preserve"> </w:t>
            </w:r>
            <w:r w:rsidR="00DD37FB" w:rsidRPr="000543C2">
              <w:rPr>
                <w:lang w:val="en-US"/>
              </w:rPr>
              <w:t>Cyber</w:t>
            </w:r>
            <w:r w:rsidR="00DD37FB" w:rsidRPr="000543C2">
              <w:t>-</w:t>
            </w:r>
            <w:r w:rsidR="00DD37FB" w:rsidRPr="000543C2">
              <w:rPr>
                <w:lang w:val="en-US"/>
              </w:rPr>
              <w:t>Physical</w:t>
            </w:r>
            <w:r w:rsidR="0067404D">
              <w:t xml:space="preserve"> </w:t>
            </w:r>
            <w:r w:rsidR="00DD37FB" w:rsidRPr="000543C2">
              <w:rPr>
                <w:lang w:val="en-US"/>
              </w:rPr>
              <w:t>System</w:t>
            </w:r>
            <w:r w:rsidR="0067404D">
              <w:t xml:space="preserve"> </w:t>
            </w:r>
            <w:r w:rsidR="00DD37FB" w:rsidRPr="000543C2">
              <w:t>(</w:t>
            </w:r>
            <w:r w:rsidR="00DD37FB" w:rsidRPr="000543C2">
              <w:rPr>
                <w:lang w:val="en-US"/>
              </w:rPr>
              <w:t>CPS</w:t>
            </w:r>
            <w:r w:rsidR="00DD37FB" w:rsidRPr="000543C2">
              <w:t>)).</w:t>
            </w:r>
            <w:r w:rsidR="0067404D">
              <w:t xml:space="preserve"> </w:t>
            </w:r>
            <w:r w:rsidR="00DD37FB" w:rsidRPr="000543C2">
              <w:t>П</w:t>
            </w:r>
            <w:r w:rsidRPr="000543C2">
              <w:t>редставляет</w:t>
            </w:r>
            <w:r w:rsidR="0067404D">
              <w:t xml:space="preserve"> </w:t>
            </w:r>
            <w:r w:rsidR="00DD37FB" w:rsidRPr="000543C2">
              <w:t>собой</w:t>
            </w:r>
            <w:r w:rsidR="0067404D">
              <w:t xml:space="preserve"> </w:t>
            </w:r>
            <w:r w:rsidR="00DD37FB" w:rsidRPr="000543C2">
              <w:t>компьютерную</w:t>
            </w:r>
            <w:r w:rsidR="0067404D">
              <w:t xml:space="preserve"> </w:t>
            </w:r>
            <w:r w:rsidR="00DD37FB" w:rsidRPr="000543C2">
              <w:t>систему,</w:t>
            </w:r>
            <w:r w:rsidR="0067404D">
              <w:t xml:space="preserve"> </w:t>
            </w:r>
            <w:r w:rsidR="00DD37FB" w:rsidRPr="000543C2">
              <w:t>в</w:t>
            </w:r>
            <w:r w:rsidR="0067404D">
              <w:t xml:space="preserve"> </w:t>
            </w:r>
            <w:r w:rsidR="00DD37FB" w:rsidRPr="000543C2">
              <w:t>кот</w:t>
            </w:r>
            <w:r w:rsidR="00E848F5" w:rsidRPr="000543C2">
              <w:t>о</w:t>
            </w:r>
            <w:r w:rsidR="00DD37FB" w:rsidRPr="000543C2">
              <w:t>рой</w:t>
            </w:r>
            <w:r w:rsidR="0067404D">
              <w:t xml:space="preserve"> </w:t>
            </w:r>
            <w:r w:rsidRPr="000543C2">
              <w:t>интегр</w:t>
            </w:r>
            <w:r w:rsidR="00DD37FB" w:rsidRPr="000543C2">
              <w:t>ируются</w:t>
            </w:r>
            <w:r w:rsidR="0067404D">
              <w:t xml:space="preserve"> </w:t>
            </w:r>
            <w:r w:rsidR="00DD37FB" w:rsidRPr="000543C2">
              <w:t>средства</w:t>
            </w:r>
            <w:r w:rsidR="0067404D">
              <w:t xml:space="preserve"> </w:t>
            </w:r>
            <w:r w:rsidR="00DD37FB" w:rsidRPr="000543C2">
              <w:t>для</w:t>
            </w:r>
            <w:r w:rsidR="0067404D">
              <w:t xml:space="preserve"> </w:t>
            </w:r>
            <w:r w:rsidR="00DD37FB" w:rsidRPr="000543C2">
              <w:t>получения</w:t>
            </w:r>
            <w:r w:rsidR="0067404D">
              <w:t xml:space="preserve"> </w:t>
            </w:r>
            <w:r w:rsidR="00DD37FB" w:rsidRPr="000543C2">
              <w:t>данных</w:t>
            </w:r>
            <w:r w:rsidR="0067404D">
              <w:t xml:space="preserve"> </w:t>
            </w:r>
            <w:r w:rsidR="00DD37FB" w:rsidRPr="000543C2">
              <w:t>с</w:t>
            </w:r>
            <w:r w:rsidR="0067404D">
              <w:t xml:space="preserve"> </w:t>
            </w:r>
            <w:r w:rsidR="00DD37FB" w:rsidRPr="000543C2">
              <w:t>датчиков,</w:t>
            </w:r>
            <w:r w:rsidR="0067404D">
              <w:t xml:space="preserve"> </w:t>
            </w:r>
            <w:r w:rsidR="00DD37FB" w:rsidRPr="000543C2">
              <w:t>выполнения</w:t>
            </w:r>
            <w:r w:rsidR="0067404D">
              <w:t xml:space="preserve"> </w:t>
            </w:r>
            <w:r w:rsidRPr="000543C2">
              <w:t>вычислений</w:t>
            </w:r>
            <w:r w:rsidR="0067404D">
              <w:t xml:space="preserve"> </w:t>
            </w:r>
            <w:r w:rsidR="00DD37FB" w:rsidRPr="000543C2">
              <w:t>и</w:t>
            </w:r>
            <w:r w:rsidR="0067404D">
              <w:t xml:space="preserve"> </w:t>
            </w:r>
            <w:r w:rsidR="00DD37FB" w:rsidRPr="000543C2">
              <w:t>управления</w:t>
            </w:r>
            <w:r w:rsidR="0067404D">
              <w:t xml:space="preserve"> </w:t>
            </w:r>
            <w:r w:rsidRPr="000543C2">
              <w:t>физическими</w:t>
            </w:r>
            <w:r w:rsidR="0067404D">
              <w:t xml:space="preserve"> </w:t>
            </w:r>
            <w:r w:rsidRPr="000543C2">
              <w:t>процессами</w:t>
            </w:r>
            <w:r w:rsidR="0067404D">
              <w:t xml:space="preserve"> </w:t>
            </w:r>
            <w:r w:rsidR="00DD37FB" w:rsidRPr="000543C2">
              <w:t>с</w:t>
            </w:r>
            <w:r w:rsidR="0067404D">
              <w:t xml:space="preserve"> </w:t>
            </w:r>
            <w:r w:rsidR="00DD37FB" w:rsidRPr="000543C2">
              <w:t>помощью</w:t>
            </w:r>
            <w:r w:rsidR="0067404D">
              <w:t xml:space="preserve"> </w:t>
            </w:r>
            <w:r w:rsidR="00E848F5" w:rsidRPr="000543C2">
              <w:t>исполнительных</w:t>
            </w:r>
            <w:r w:rsidR="0067404D">
              <w:t xml:space="preserve"> </w:t>
            </w:r>
            <w:r w:rsidR="00DD37FB" w:rsidRPr="000543C2">
              <w:t>механизмов,</w:t>
            </w:r>
            <w:r w:rsidR="0067404D">
              <w:t xml:space="preserve"> </w:t>
            </w:r>
            <w:r w:rsidR="00DD37FB" w:rsidRPr="000543C2">
              <w:t>а</w:t>
            </w:r>
            <w:r w:rsidR="0067404D">
              <w:t xml:space="preserve"> </w:t>
            </w:r>
            <w:r w:rsidR="00DD37FB" w:rsidRPr="000543C2">
              <w:t>также</w:t>
            </w:r>
            <w:r w:rsidR="0067404D">
              <w:t xml:space="preserve"> </w:t>
            </w:r>
            <w:r w:rsidR="00DD37FB" w:rsidRPr="000543C2">
              <w:t>средства</w:t>
            </w:r>
            <w:r w:rsidR="0067404D">
              <w:t xml:space="preserve"> </w:t>
            </w:r>
            <w:r w:rsidR="00DD37FB" w:rsidRPr="000543C2">
              <w:t>коммуникации</w:t>
            </w:r>
            <w:r w:rsidRPr="000543C2">
              <w:t>.</w:t>
            </w:r>
            <w:r w:rsidR="0067404D">
              <w:t xml:space="preserve"> </w:t>
            </w:r>
          </w:p>
        </w:tc>
      </w:tr>
      <w:tr w:rsidR="00817F3E" w:rsidRPr="000543C2" w14:paraId="1501ABAC" w14:textId="77777777" w:rsidTr="00CF627B">
        <w:tc>
          <w:tcPr>
            <w:tcW w:w="2575" w:type="dxa"/>
          </w:tcPr>
          <w:p w14:paraId="28EFCE53" w14:textId="69701C68" w:rsidR="00817F3E" w:rsidRPr="000543C2" w:rsidRDefault="008F3CCC" w:rsidP="00817F3E">
            <w:pPr>
              <w:ind w:firstLine="0"/>
            </w:pPr>
            <w:r w:rsidRPr="000543C2">
              <w:lastRenderedPageBreak/>
              <w:t>Интеллектуальная</w:t>
            </w:r>
            <w:r w:rsidR="0067404D">
              <w:t xml:space="preserve"> </w:t>
            </w:r>
            <w:r w:rsidR="00817F3E" w:rsidRPr="000543C2">
              <w:t>кибер-физическая</w:t>
            </w:r>
            <w:r w:rsidR="0067404D">
              <w:t xml:space="preserve"> </w:t>
            </w:r>
            <w:r w:rsidR="00817F3E" w:rsidRPr="000543C2">
              <w:t>система</w:t>
            </w:r>
            <w:r w:rsidR="0067404D">
              <w:t xml:space="preserve"> </w:t>
            </w:r>
            <w:r w:rsidR="00817F3E" w:rsidRPr="000543C2">
              <w:t>(ИКФС)</w:t>
            </w:r>
          </w:p>
        </w:tc>
        <w:tc>
          <w:tcPr>
            <w:tcW w:w="6974" w:type="dxa"/>
          </w:tcPr>
          <w:p w14:paraId="12CB1C19" w14:textId="627AC0FF" w:rsidR="00817F3E" w:rsidRPr="000543C2" w:rsidRDefault="00817F3E" w:rsidP="005B6370">
            <w:pPr>
              <w:ind w:firstLine="0"/>
            </w:pPr>
            <w:r w:rsidRPr="000543C2">
              <w:t>Интеллектуальные</w:t>
            </w:r>
            <w:r w:rsidR="0067404D">
              <w:t xml:space="preserve"> </w:t>
            </w:r>
            <w:r w:rsidRPr="000543C2">
              <w:t>кибер-физические</w:t>
            </w:r>
            <w:r w:rsidR="0067404D">
              <w:t xml:space="preserve"> </w:t>
            </w:r>
            <w:r w:rsidRPr="000543C2">
              <w:t>системы</w:t>
            </w:r>
            <w:r w:rsidR="0067404D">
              <w:t xml:space="preserve"> </w:t>
            </w:r>
            <w:r w:rsidRPr="000543C2">
              <w:t>предполагают</w:t>
            </w:r>
            <w:r w:rsidR="0067404D">
              <w:t xml:space="preserve"> </w:t>
            </w:r>
            <w:r w:rsidRPr="000543C2">
              <w:t>сочетание</w:t>
            </w:r>
            <w:r w:rsidR="0067404D">
              <w:t xml:space="preserve"> </w:t>
            </w:r>
            <w:r w:rsidRPr="000543C2">
              <w:t>функций</w:t>
            </w:r>
            <w:r w:rsidR="0067404D">
              <w:t xml:space="preserve"> </w:t>
            </w:r>
            <w:r w:rsidRPr="000543C2">
              <w:t>кибер-физической</w:t>
            </w:r>
            <w:r w:rsidR="0067404D">
              <w:t xml:space="preserve"> </w:t>
            </w:r>
            <w:r w:rsidRPr="000543C2">
              <w:t>системы</w:t>
            </w:r>
            <w:r w:rsidR="0067404D">
              <w:t xml:space="preserve"> </w:t>
            </w:r>
            <w:r w:rsidRPr="000543C2">
              <w:t>и</w:t>
            </w:r>
            <w:r w:rsidR="0067404D">
              <w:t xml:space="preserve"> </w:t>
            </w:r>
            <w:r w:rsidR="005B6370" w:rsidRPr="000543C2">
              <w:t>функци</w:t>
            </w:r>
            <w:r w:rsidR="005B6370">
              <w:t>й</w:t>
            </w:r>
            <w:r w:rsidR="0067404D">
              <w:t xml:space="preserve"> </w:t>
            </w:r>
            <w:r w:rsidRPr="000543C2">
              <w:t>интеллектуальной</w:t>
            </w:r>
            <w:r w:rsidR="0067404D">
              <w:t xml:space="preserve"> </w:t>
            </w:r>
            <w:r w:rsidRPr="000543C2">
              <w:t>системы</w:t>
            </w:r>
            <w:r w:rsidR="0067404D">
              <w:t xml:space="preserve"> </w:t>
            </w:r>
            <w:r w:rsidRPr="000543C2">
              <w:t>на</w:t>
            </w:r>
            <w:r w:rsidR="0067404D">
              <w:t xml:space="preserve"> </w:t>
            </w:r>
            <w:r w:rsidRPr="000543C2">
              <w:t>основе</w:t>
            </w:r>
            <w:r w:rsidR="0067404D">
              <w:t xml:space="preserve"> </w:t>
            </w:r>
            <w:r w:rsidRPr="000543C2">
              <w:t>цифровой</w:t>
            </w:r>
            <w:r w:rsidR="0067404D">
              <w:t xml:space="preserve"> </w:t>
            </w:r>
            <w:r w:rsidRPr="000543C2">
              <w:t>модели</w:t>
            </w:r>
            <w:r w:rsidR="0067404D">
              <w:t xml:space="preserve"> </w:t>
            </w:r>
            <w:r w:rsidRPr="000543C2">
              <w:t>объекта</w:t>
            </w:r>
            <w:r w:rsidR="0067404D">
              <w:t xml:space="preserve"> </w:t>
            </w:r>
            <w:r w:rsidRPr="000543C2">
              <w:t>управления.</w:t>
            </w:r>
          </w:p>
        </w:tc>
      </w:tr>
      <w:tr w:rsidR="00B42F26" w:rsidRPr="000543C2" w14:paraId="1EB1ADDB" w14:textId="77777777" w:rsidTr="00CF627B">
        <w:tc>
          <w:tcPr>
            <w:tcW w:w="2575" w:type="dxa"/>
          </w:tcPr>
          <w:p w14:paraId="4ADCC8D5" w14:textId="449410D4" w:rsidR="00B42F26" w:rsidRPr="000543C2" w:rsidRDefault="00B42F26" w:rsidP="00DC4D93">
            <w:pPr>
              <w:ind w:firstLine="0"/>
            </w:pPr>
            <w:r w:rsidRPr="000543C2">
              <w:t>Мультиагентная</w:t>
            </w:r>
            <w:r w:rsidR="0067404D">
              <w:t xml:space="preserve"> </w:t>
            </w:r>
            <w:r w:rsidRPr="000543C2">
              <w:t>система</w:t>
            </w:r>
          </w:p>
        </w:tc>
        <w:tc>
          <w:tcPr>
            <w:tcW w:w="6974" w:type="dxa"/>
          </w:tcPr>
          <w:p w14:paraId="13116DE5" w14:textId="49416EA1" w:rsidR="00B42F26" w:rsidRPr="000543C2" w:rsidRDefault="00B42F26">
            <w:pPr>
              <w:ind w:firstLine="0"/>
            </w:pPr>
            <w:r w:rsidRPr="000543C2">
              <w:t>Мультиагентной</w:t>
            </w:r>
            <w:r w:rsidR="0067404D">
              <w:t xml:space="preserve"> </w:t>
            </w:r>
            <w:r w:rsidRPr="000543C2">
              <w:t>системой</w:t>
            </w:r>
            <w:r w:rsidR="0067404D">
              <w:t xml:space="preserve"> </w:t>
            </w:r>
            <w:r w:rsidRPr="000543C2">
              <w:t>(МАС)</w:t>
            </w:r>
            <w:r w:rsidR="0067404D">
              <w:t xml:space="preserve"> </w:t>
            </w:r>
            <w:r w:rsidRPr="000543C2">
              <w:t>называется</w:t>
            </w:r>
            <w:r w:rsidR="0067404D">
              <w:t xml:space="preserve"> </w:t>
            </w:r>
            <w:r w:rsidRPr="000543C2">
              <w:t>компьютерная</w:t>
            </w:r>
            <w:r w:rsidR="0067404D">
              <w:t xml:space="preserve"> </w:t>
            </w:r>
            <w:r w:rsidRPr="000543C2">
              <w:t>система,</w:t>
            </w:r>
            <w:r w:rsidR="0067404D">
              <w:t xml:space="preserve"> </w:t>
            </w:r>
            <w:r w:rsidRPr="000543C2">
              <w:t>состоящая</w:t>
            </w:r>
            <w:r w:rsidR="0067404D">
              <w:t xml:space="preserve"> </w:t>
            </w:r>
            <w:r w:rsidRPr="000543C2">
              <w:t>из</w:t>
            </w:r>
            <w:r w:rsidR="0067404D">
              <w:t xml:space="preserve"> </w:t>
            </w:r>
            <w:r w:rsidRPr="000543C2">
              <w:t>большого</w:t>
            </w:r>
            <w:r w:rsidR="0067404D">
              <w:t xml:space="preserve"> </w:t>
            </w:r>
            <w:r w:rsidRPr="000543C2">
              <w:t>числа</w:t>
            </w:r>
            <w:r w:rsidR="0067404D">
              <w:t xml:space="preserve"> </w:t>
            </w:r>
            <w:r w:rsidRPr="000543C2">
              <w:t>взаимодействующих</w:t>
            </w:r>
            <w:r w:rsidR="0067404D">
              <w:t xml:space="preserve"> </w:t>
            </w:r>
            <w:r w:rsidRPr="000543C2">
              <w:t>между</w:t>
            </w:r>
            <w:r w:rsidR="0067404D">
              <w:t xml:space="preserve"> </w:t>
            </w:r>
            <w:r w:rsidRPr="000543C2">
              <w:t>собой</w:t>
            </w:r>
            <w:r w:rsidR="0067404D">
              <w:t xml:space="preserve"> </w:t>
            </w:r>
            <w:r w:rsidRPr="000543C2">
              <w:t>программных</w:t>
            </w:r>
            <w:r w:rsidR="0067404D">
              <w:t xml:space="preserve"> </w:t>
            </w:r>
            <w:r w:rsidR="00DD59AC" w:rsidRPr="000543C2">
              <w:t>агентов</w:t>
            </w:r>
            <w:r w:rsidRPr="000543C2">
              <w:t>,</w:t>
            </w:r>
            <w:r w:rsidR="0067404D">
              <w:t xml:space="preserve"> </w:t>
            </w:r>
            <w:r w:rsidR="00606E59" w:rsidRPr="000543C2">
              <w:t>автономно</w:t>
            </w:r>
            <w:r w:rsidR="0067404D">
              <w:t xml:space="preserve"> </w:t>
            </w:r>
            <w:r w:rsidR="00606E59" w:rsidRPr="000543C2">
              <w:t>решающих</w:t>
            </w:r>
            <w:r w:rsidR="0067404D">
              <w:t xml:space="preserve"> </w:t>
            </w:r>
            <w:r w:rsidR="00606E59" w:rsidRPr="000543C2">
              <w:t>отдельны</w:t>
            </w:r>
            <w:r w:rsidR="00E848F5" w:rsidRPr="000543C2">
              <w:t>е</w:t>
            </w:r>
            <w:r w:rsidR="0067404D">
              <w:t xml:space="preserve"> </w:t>
            </w:r>
            <w:r w:rsidR="00606E59" w:rsidRPr="000543C2">
              <w:t>по</w:t>
            </w:r>
            <w:r w:rsidR="00E848F5" w:rsidRPr="000543C2">
              <w:t>д</w:t>
            </w:r>
            <w:r w:rsidR="00606E59" w:rsidRPr="000543C2">
              <w:t>задачи</w:t>
            </w:r>
            <w:r w:rsidR="0067404D">
              <w:t xml:space="preserve"> </w:t>
            </w:r>
            <w:r w:rsidR="00606E59" w:rsidRPr="000543C2">
              <w:t>общей</w:t>
            </w:r>
            <w:r w:rsidR="0067404D">
              <w:t xml:space="preserve"> </w:t>
            </w:r>
            <w:r w:rsidR="00606E59" w:rsidRPr="000543C2">
              <w:t>задачи,</w:t>
            </w:r>
            <w:r w:rsidR="0067404D">
              <w:t xml:space="preserve"> </w:t>
            </w:r>
            <w:r w:rsidR="00800A37" w:rsidRPr="000543C2">
              <w:t>но</w:t>
            </w:r>
            <w:r w:rsidR="0067404D">
              <w:t xml:space="preserve"> </w:t>
            </w:r>
            <w:r w:rsidR="00606E59" w:rsidRPr="000543C2">
              <w:t>действующих</w:t>
            </w:r>
            <w:r w:rsidR="0067404D">
              <w:t xml:space="preserve"> </w:t>
            </w:r>
            <w:r w:rsidR="00800A37" w:rsidRPr="000543C2">
              <w:t>согласованно,</w:t>
            </w:r>
            <w:r w:rsidR="0067404D">
              <w:t xml:space="preserve"> </w:t>
            </w:r>
            <w:r w:rsidR="00606E59" w:rsidRPr="000543C2">
              <w:t>в</w:t>
            </w:r>
            <w:r w:rsidR="0067404D">
              <w:t xml:space="preserve"> </w:t>
            </w:r>
            <w:r w:rsidR="00606E59" w:rsidRPr="000543C2">
              <w:t>взаимодействии</w:t>
            </w:r>
            <w:r w:rsidR="0067404D">
              <w:t xml:space="preserve"> </w:t>
            </w:r>
            <w:r w:rsidR="00606E59" w:rsidRPr="000543C2">
              <w:t>между</w:t>
            </w:r>
            <w:r w:rsidR="0067404D">
              <w:t xml:space="preserve"> </w:t>
            </w:r>
            <w:r w:rsidR="00606E59" w:rsidRPr="000543C2">
              <w:t>собой,</w:t>
            </w:r>
            <w:r w:rsidR="0067404D">
              <w:t xml:space="preserve"> </w:t>
            </w:r>
            <w:r w:rsidRPr="000543C2">
              <w:t>в</w:t>
            </w:r>
            <w:r w:rsidR="0067404D">
              <w:t xml:space="preserve"> </w:t>
            </w:r>
            <w:r w:rsidRPr="000543C2">
              <w:t>целях</w:t>
            </w:r>
            <w:r w:rsidR="0067404D">
              <w:t xml:space="preserve"> </w:t>
            </w:r>
            <w:r w:rsidRPr="000543C2">
              <w:t>достижения</w:t>
            </w:r>
            <w:r w:rsidR="0067404D">
              <w:t xml:space="preserve"> </w:t>
            </w:r>
            <w:r w:rsidR="00800A37" w:rsidRPr="000543C2">
              <w:t>требуемой</w:t>
            </w:r>
            <w:r w:rsidR="0067404D">
              <w:t xml:space="preserve"> </w:t>
            </w:r>
            <w:r w:rsidRPr="000543C2">
              <w:t>цели.</w:t>
            </w:r>
          </w:p>
        </w:tc>
      </w:tr>
      <w:tr w:rsidR="00AB11C3" w:rsidRPr="000543C2" w14:paraId="732793BC" w14:textId="77777777" w:rsidTr="00CF627B">
        <w:tc>
          <w:tcPr>
            <w:tcW w:w="2575" w:type="dxa"/>
          </w:tcPr>
          <w:p w14:paraId="21675EDC" w14:textId="58F77B29" w:rsidR="00AB11C3" w:rsidRPr="000543C2" w:rsidRDefault="00AB11C3" w:rsidP="00DC4D93">
            <w:pPr>
              <w:ind w:firstLine="0"/>
            </w:pPr>
            <w:r w:rsidRPr="000543C2">
              <w:t>Мультиагентные</w:t>
            </w:r>
            <w:r w:rsidR="0067404D">
              <w:t xml:space="preserve"> </w:t>
            </w:r>
            <w:r w:rsidRPr="000543C2">
              <w:t>технологии</w:t>
            </w:r>
          </w:p>
        </w:tc>
        <w:tc>
          <w:tcPr>
            <w:tcW w:w="6974" w:type="dxa"/>
          </w:tcPr>
          <w:p w14:paraId="15AEEF86" w14:textId="718861E3" w:rsidR="00AB11C3" w:rsidRPr="000543C2" w:rsidRDefault="00DD59AC" w:rsidP="00DD59AC">
            <w:pPr>
              <w:ind w:firstLine="0"/>
            </w:pPr>
            <w:r w:rsidRPr="000543C2">
              <w:t>Технологии</w:t>
            </w:r>
            <w:r w:rsidR="0067404D">
              <w:t xml:space="preserve"> </w:t>
            </w:r>
            <w:r w:rsidRPr="000543C2">
              <w:t>создания</w:t>
            </w:r>
            <w:r w:rsidR="0067404D">
              <w:t xml:space="preserve"> </w:t>
            </w:r>
            <w:r w:rsidRPr="000543C2">
              <w:t>и</w:t>
            </w:r>
            <w:r w:rsidR="0067404D">
              <w:t xml:space="preserve"> </w:t>
            </w:r>
            <w:r w:rsidRPr="000543C2">
              <w:t>функционирования</w:t>
            </w:r>
            <w:r w:rsidR="0067404D">
              <w:t xml:space="preserve"> </w:t>
            </w:r>
            <w:r w:rsidRPr="000543C2">
              <w:t>МАС</w:t>
            </w:r>
            <w:r w:rsidR="00800A37" w:rsidRPr="000543C2">
              <w:t>,</w:t>
            </w:r>
            <w:r w:rsidR="0067404D">
              <w:t xml:space="preserve"> </w:t>
            </w:r>
            <w:r w:rsidR="00800A37" w:rsidRPr="000543C2">
              <w:t>предполагающая</w:t>
            </w:r>
            <w:r w:rsidR="0067404D">
              <w:t xml:space="preserve"> </w:t>
            </w:r>
            <w:r w:rsidR="00800A37" w:rsidRPr="000543C2">
              <w:t>выделение</w:t>
            </w:r>
            <w:r w:rsidR="0067404D">
              <w:t xml:space="preserve"> </w:t>
            </w:r>
            <w:r w:rsidR="00800A37" w:rsidRPr="000543C2">
              <w:t>базовых</w:t>
            </w:r>
            <w:r w:rsidR="0067404D">
              <w:t xml:space="preserve"> </w:t>
            </w:r>
            <w:r w:rsidR="00800A37" w:rsidRPr="000543C2">
              <w:t>классов</w:t>
            </w:r>
            <w:r w:rsidR="0067404D">
              <w:t xml:space="preserve"> </w:t>
            </w:r>
            <w:r w:rsidR="00800A37" w:rsidRPr="000543C2">
              <w:t>агентов</w:t>
            </w:r>
            <w:r w:rsidR="00030DF7" w:rsidRPr="000543C2">
              <w:t>,</w:t>
            </w:r>
            <w:r w:rsidR="0067404D">
              <w:t xml:space="preserve"> </w:t>
            </w:r>
            <w:r w:rsidR="00030DF7" w:rsidRPr="000543C2">
              <w:t>формализацию</w:t>
            </w:r>
            <w:r w:rsidR="0067404D">
              <w:t xml:space="preserve"> </w:t>
            </w:r>
            <w:r w:rsidR="00030DF7" w:rsidRPr="000543C2">
              <w:t>процессов</w:t>
            </w:r>
            <w:r w:rsidR="0067404D">
              <w:t xml:space="preserve"> </w:t>
            </w:r>
            <w:r w:rsidR="00030DF7" w:rsidRPr="000543C2">
              <w:t>принятия</w:t>
            </w:r>
            <w:r w:rsidR="0067404D">
              <w:t xml:space="preserve"> </w:t>
            </w:r>
            <w:r w:rsidR="00030DF7" w:rsidRPr="000543C2">
              <w:t>решений</w:t>
            </w:r>
            <w:r w:rsidR="0067404D">
              <w:t xml:space="preserve"> </w:t>
            </w:r>
            <w:r w:rsidR="00800A37" w:rsidRPr="000543C2">
              <w:t>и</w:t>
            </w:r>
            <w:r w:rsidR="0067404D">
              <w:t xml:space="preserve"> </w:t>
            </w:r>
            <w:r w:rsidR="00800A37" w:rsidRPr="000543C2">
              <w:t>прото</w:t>
            </w:r>
            <w:r w:rsidR="00030DF7" w:rsidRPr="000543C2">
              <w:t>колов</w:t>
            </w:r>
            <w:r w:rsidR="0067404D">
              <w:t xml:space="preserve"> </w:t>
            </w:r>
            <w:r w:rsidR="00800A37" w:rsidRPr="000543C2">
              <w:t>взаимодействия</w:t>
            </w:r>
            <w:r w:rsidR="0067404D">
              <w:t xml:space="preserve"> </w:t>
            </w:r>
            <w:r w:rsidR="00030DF7" w:rsidRPr="000543C2">
              <w:t>агентов</w:t>
            </w:r>
            <w:r w:rsidR="0067404D">
              <w:t xml:space="preserve"> </w:t>
            </w:r>
            <w:r w:rsidR="00030DF7" w:rsidRPr="000543C2">
              <w:t>для</w:t>
            </w:r>
            <w:r w:rsidR="0067404D">
              <w:t xml:space="preserve"> </w:t>
            </w:r>
            <w:r w:rsidR="00606E59" w:rsidRPr="000543C2">
              <w:t>выявления</w:t>
            </w:r>
            <w:r w:rsidR="0067404D">
              <w:t xml:space="preserve"> </w:t>
            </w:r>
            <w:r w:rsidR="00606E59" w:rsidRPr="000543C2">
              <w:t>конфликтов</w:t>
            </w:r>
            <w:r w:rsidR="0067404D">
              <w:t xml:space="preserve"> </w:t>
            </w:r>
            <w:r w:rsidR="00606E59" w:rsidRPr="000543C2">
              <w:t>и</w:t>
            </w:r>
            <w:r w:rsidR="0067404D">
              <w:t xml:space="preserve"> </w:t>
            </w:r>
            <w:r w:rsidR="00030DF7" w:rsidRPr="000543C2">
              <w:t>согласования</w:t>
            </w:r>
            <w:r w:rsidR="0067404D">
              <w:t xml:space="preserve"> </w:t>
            </w:r>
            <w:r w:rsidR="00030DF7" w:rsidRPr="000543C2">
              <w:t>решений</w:t>
            </w:r>
            <w:r w:rsidR="00AB11C3" w:rsidRPr="000543C2">
              <w:t>.</w:t>
            </w:r>
            <w:r w:rsidR="0067404D">
              <w:t xml:space="preserve"> </w:t>
            </w:r>
            <w:r w:rsidR="00AB11C3" w:rsidRPr="000543C2">
              <w:t>С</w:t>
            </w:r>
            <w:r w:rsidR="0067404D">
              <w:t xml:space="preserve"> </w:t>
            </w:r>
            <w:r w:rsidR="00AB11C3" w:rsidRPr="000543C2">
              <w:t>помощью</w:t>
            </w:r>
            <w:r w:rsidR="0067404D">
              <w:t xml:space="preserve"> </w:t>
            </w:r>
            <w:r w:rsidR="00AB11C3" w:rsidRPr="000543C2">
              <w:t>мультиагентных</w:t>
            </w:r>
            <w:r w:rsidR="0067404D">
              <w:t xml:space="preserve"> </w:t>
            </w:r>
            <w:r w:rsidR="00AB11C3" w:rsidRPr="000543C2">
              <w:t>технологий</w:t>
            </w:r>
            <w:r w:rsidR="0067404D">
              <w:t xml:space="preserve"> </w:t>
            </w:r>
            <w:r w:rsidR="00AB11C3" w:rsidRPr="000543C2">
              <w:t>взаимодействие</w:t>
            </w:r>
            <w:r w:rsidR="0067404D">
              <w:t xml:space="preserve"> </w:t>
            </w:r>
            <w:r w:rsidR="00AB11C3" w:rsidRPr="000543C2">
              <w:t>объектов</w:t>
            </w:r>
            <w:r w:rsidR="0067404D">
              <w:t xml:space="preserve"> </w:t>
            </w:r>
            <w:r w:rsidR="00AB11C3" w:rsidRPr="000543C2">
              <w:t>реального</w:t>
            </w:r>
            <w:r w:rsidR="0067404D">
              <w:t xml:space="preserve"> </w:t>
            </w:r>
            <w:r w:rsidR="00AB11C3" w:rsidRPr="000543C2">
              <w:t>мира</w:t>
            </w:r>
            <w:r w:rsidR="0067404D">
              <w:t xml:space="preserve"> </w:t>
            </w:r>
            <w:r w:rsidR="00606E59" w:rsidRPr="000543C2">
              <w:t>при</w:t>
            </w:r>
            <w:r w:rsidR="0067404D">
              <w:t xml:space="preserve"> </w:t>
            </w:r>
            <w:r w:rsidR="00606E59" w:rsidRPr="000543C2">
              <w:t>решении</w:t>
            </w:r>
            <w:r w:rsidR="0067404D">
              <w:t xml:space="preserve"> </w:t>
            </w:r>
            <w:r w:rsidR="00606E59" w:rsidRPr="000543C2">
              <w:t>сложных</w:t>
            </w:r>
            <w:r w:rsidR="0067404D">
              <w:t xml:space="preserve"> </w:t>
            </w:r>
            <w:r w:rsidR="00606E59" w:rsidRPr="000543C2">
              <w:t>задач</w:t>
            </w:r>
            <w:r w:rsidR="0067404D">
              <w:t xml:space="preserve"> </w:t>
            </w:r>
            <w:r w:rsidR="00AB11C3" w:rsidRPr="000543C2">
              <w:t>моделируется</w:t>
            </w:r>
            <w:r w:rsidR="0067404D">
              <w:t xml:space="preserve"> </w:t>
            </w:r>
            <w:r w:rsidR="00AB11C3" w:rsidRPr="000543C2">
              <w:t>переговорами</w:t>
            </w:r>
            <w:r w:rsidR="0067404D">
              <w:t xml:space="preserve"> </w:t>
            </w:r>
            <w:r w:rsidR="00AB11C3" w:rsidRPr="000543C2">
              <w:t>их</w:t>
            </w:r>
            <w:r w:rsidR="0067404D">
              <w:t xml:space="preserve"> </w:t>
            </w:r>
            <w:r w:rsidR="00AB11C3" w:rsidRPr="000543C2">
              <w:t>программных</w:t>
            </w:r>
            <w:r w:rsidR="0067404D">
              <w:t xml:space="preserve"> </w:t>
            </w:r>
            <w:r w:rsidR="00AB11C3" w:rsidRPr="000543C2">
              <w:t>агентов.</w:t>
            </w:r>
          </w:p>
        </w:tc>
      </w:tr>
      <w:tr w:rsidR="00FC4C74" w:rsidRPr="000543C2" w14:paraId="45317FF6" w14:textId="77777777" w:rsidTr="00CF627B">
        <w:tc>
          <w:tcPr>
            <w:tcW w:w="2575" w:type="dxa"/>
          </w:tcPr>
          <w:p w14:paraId="28B53BFC" w14:textId="77777777" w:rsidR="00FC4C74" w:rsidRPr="000543C2" w:rsidRDefault="00FC4C74" w:rsidP="00D244D0">
            <w:pPr>
              <w:ind w:firstLine="0"/>
            </w:pPr>
            <w:r w:rsidRPr="000543C2">
              <w:t>Процесс</w:t>
            </w:r>
          </w:p>
        </w:tc>
        <w:tc>
          <w:tcPr>
            <w:tcW w:w="6974" w:type="dxa"/>
          </w:tcPr>
          <w:p w14:paraId="4BCAFBFA" w14:textId="29CA94A4" w:rsidR="00FC4C74" w:rsidRPr="000543C2" w:rsidRDefault="00FC4C74" w:rsidP="009C7CF2">
            <w:pPr>
              <w:ind w:firstLine="0"/>
            </w:pPr>
            <w:r w:rsidRPr="000543C2">
              <w:t>Совокупность</w:t>
            </w:r>
            <w:r w:rsidR="0067404D">
              <w:t xml:space="preserve"> </w:t>
            </w:r>
            <w:r w:rsidRPr="000543C2">
              <w:t>определенных</w:t>
            </w:r>
            <w:r w:rsidR="0067404D">
              <w:t xml:space="preserve"> </w:t>
            </w:r>
            <w:r w:rsidRPr="000543C2">
              <w:t>действий,</w:t>
            </w:r>
            <w:r w:rsidR="0067404D">
              <w:t xml:space="preserve"> </w:t>
            </w:r>
            <w:r w:rsidRPr="000543C2">
              <w:t>направленных</w:t>
            </w:r>
            <w:r w:rsidR="0067404D">
              <w:t xml:space="preserve"> </w:t>
            </w:r>
            <w:r w:rsidRPr="000543C2">
              <w:t>на</w:t>
            </w:r>
            <w:r w:rsidR="0067404D">
              <w:t xml:space="preserve"> </w:t>
            </w:r>
            <w:r w:rsidR="009C7CF2" w:rsidRPr="000543C2">
              <w:t>достижение</w:t>
            </w:r>
            <w:r w:rsidR="0067404D">
              <w:t xml:space="preserve"> </w:t>
            </w:r>
            <w:r w:rsidRPr="000543C2">
              <w:t>результат</w:t>
            </w:r>
            <w:r w:rsidR="009C7CF2" w:rsidRPr="000543C2">
              <w:t>а</w:t>
            </w:r>
            <w:r w:rsidRPr="000543C2">
              <w:t>.</w:t>
            </w:r>
          </w:p>
        </w:tc>
      </w:tr>
      <w:tr w:rsidR="00FC4C74" w:rsidRPr="000543C2" w14:paraId="54FBBD31" w14:textId="77777777" w:rsidTr="00CF627B">
        <w:tc>
          <w:tcPr>
            <w:tcW w:w="2575" w:type="dxa"/>
          </w:tcPr>
          <w:p w14:paraId="69D83CF3" w14:textId="4EE5822F" w:rsidR="00FC4C74" w:rsidRPr="000543C2" w:rsidRDefault="005E727D" w:rsidP="00FC4C74">
            <w:pPr>
              <w:ind w:firstLine="0"/>
              <w:rPr>
                <w:lang w:val="en-US"/>
              </w:rPr>
            </w:pPr>
            <w:r w:rsidRPr="000543C2">
              <w:t>Т</w:t>
            </w:r>
            <w:r w:rsidR="00FC4C74" w:rsidRPr="000543C2">
              <w:t>очно</w:t>
            </w:r>
            <w:r w:rsidRPr="000543C2">
              <w:t>е</w:t>
            </w:r>
            <w:r w:rsidR="0067404D">
              <w:t xml:space="preserve"> </w:t>
            </w:r>
            <w:r w:rsidR="00FC4C74" w:rsidRPr="000543C2">
              <w:t>земледели</w:t>
            </w:r>
            <w:r w:rsidRPr="000543C2">
              <w:t>е</w:t>
            </w:r>
          </w:p>
        </w:tc>
        <w:tc>
          <w:tcPr>
            <w:tcW w:w="6974" w:type="dxa"/>
          </w:tcPr>
          <w:p w14:paraId="27A73728" w14:textId="57EEA488" w:rsidR="00FC4C74" w:rsidRPr="000543C2" w:rsidRDefault="00FC4C74" w:rsidP="00CF627B">
            <w:pPr>
              <w:ind w:firstLine="0"/>
            </w:pPr>
            <w:r w:rsidRPr="000543C2">
              <w:t>Комплексная</w:t>
            </w:r>
            <w:r w:rsidR="0067404D">
              <w:t xml:space="preserve"> </w:t>
            </w:r>
            <w:r w:rsidRPr="000543C2">
              <w:t>высокотехнологичная</w:t>
            </w:r>
            <w:r w:rsidR="0067404D">
              <w:t xml:space="preserve"> </w:t>
            </w:r>
            <w:r w:rsidRPr="000543C2">
              <w:t>система</w:t>
            </w:r>
            <w:r w:rsidR="0067404D">
              <w:t xml:space="preserve"> </w:t>
            </w:r>
            <w:r w:rsidRPr="000543C2">
              <w:t>сельскохозяйственного</w:t>
            </w:r>
            <w:r w:rsidR="0067404D">
              <w:t xml:space="preserve"> </w:t>
            </w:r>
            <w:r w:rsidRPr="000543C2">
              <w:t>менеджмента,</w:t>
            </w:r>
            <w:r w:rsidR="0067404D">
              <w:t xml:space="preserve"> </w:t>
            </w:r>
            <w:r w:rsidRPr="000543C2">
              <w:t>основанная</w:t>
            </w:r>
            <w:r w:rsidR="0067404D">
              <w:t xml:space="preserve"> </w:t>
            </w:r>
            <w:r w:rsidRPr="000543C2">
              <w:t>на</w:t>
            </w:r>
            <w:r w:rsidR="0067404D">
              <w:t xml:space="preserve"> </w:t>
            </w:r>
            <w:r w:rsidRPr="000543C2">
              <w:t>информации</w:t>
            </w:r>
            <w:r w:rsidR="0067404D">
              <w:t xml:space="preserve"> </w:t>
            </w:r>
            <w:r w:rsidRPr="000543C2">
              <w:t>и</w:t>
            </w:r>
            <w:r w:rsidR="0067404D">
              <w:t xml:space="preserve"> </w:t>
            </w:r>
            <w:r w:rsidRPr="000543C2">
              <w:t>технологиях</w:t>
            </w:r>
            <w:r w:rsidR="0067404D">
              <w:t xml:space="preserve"> </w:t>
            </w:r>
            <w:r w:rsidRPr="000543C2">
              <w:t>для</w:t>
            </w:r>
            <w:r w:rsidR="0067404D">
              <w:t xml:space="preserve"> </w:t>
            </w:r>
            <w:r w:rsidRPr="000543C2">
              <w:t>идентификации,</w:t>
            </w:r>
            <w:r w:rsidR="0067404D">
              <w:t xml:space="preserve"> </w:t>
            </w:r>
            <w:r w:rsidRPr="000543C2">
              <w:t>анализа</w:t>
            </w:r>
            <w:r w:rsidR="0067404D">
              <w:t xml:space="preserve"> </w:t>
            </w:r>
            <w:r w:rsidRPr="000543C2">
              <w:t>и</w:t>
            </w:r>
            <w:r w:rsidR="0067404D">
              <w:t xml:space="preserve"> </w:t>
            </w:r>
            <w:r w:rsidRPr="000543C2">
              <w:t>управления</w:t>
            </w:r>
            <w:r w:rsidR="0067404D">
              <w:t xml:space="preserve"> </w:t>
            </w:r>
            <w:r w:rsidRPr="000543C2">
              <w:t>с</w:t>
            </w:r>
            <w:r w:rsidR="0067404D">
              <w:t xml:space="preserve"> </w:t>
            </w:r>
            <w:r w:rsidRPr="000543C2">
              <w:t>учетом</w:t>
            </w:r>
            <w:r w:rsidR="0067404D">
              <w:t xml:space="preserve"> </w:t>
            </w:r>
            <w:r w:rsidRPr="000543C2">
              <w:t>дифференцированных</w:t>
            </w:r>
            <w:r w:rsidR="0067404D">
              <w:t xml:space="preserve"> </w:t>
            </w:r>
            <w:r w:rsidRPr="000543C2">
              <w:t>пространственных</w:t>
            </w:r>
            <w:r w:rsidR="0067404D">
              <w:t xml:space="preserve"> </w:t>
            </w:r>
            <w:r w:rsidRPr="000543C2">
              <w:t>и</w:t>
            </w:r>
            <w:r w:rsidR="0067404D">
              <w:t xml:space="preserve"> </w:t>
            </w:r>
            <w:r w:rsidRPr="000543C2">
              <w:t>временных</w:t>
            </w:r>
            <w:r w:rsidR="0067404D">
              <w:t xml:space="preserve"> </w:t>
            </w:r>
            <w:r w:rsidRPr="000543C2">
              <w:t>почвенных</w:t>
            </w:r>
            <w:r w:rsidR="0067404D">
              <w:t xml:space="preserve"> </w:t>
            </w:r>
            <w:r w:rsidRPr="000543C2">
              <w:t>вариаций</w:t>
            </w:r>
            <w:r w:rsidR="0067404D">
              <w:t xml:space="preserve"> </w:t>
            </w:r>
            <w:r w:rsidRPr="000543C2">
              <w:t>на</w:t>
            </w:r>
            <w:r w:rsidR="0067404D">
              <w:t xml:space="preserve"> </w:t>
            </w:r>
            <w:r w:rsidRPr="000543C2">
              <w:t>отдельно</w:t>
            </w:r>
            <w:r w:rsidR="0067404D">
              <w:t xml:space="preserve"> </w:t>
            </w:r>
            <w:r w:rsidRPr="000543C2">
              <w:t>взятом</w:t>
            </w:r>
            <w:r w:rsidR="0067404D">
              <w:t xml:space="preserve"> </w:t>
            </w:r>
            <w:r w:rsidRPr="000543C2">
              <w:t>поле,</w:t>
            </w:r>
            <w:r w:rsidR="0067404D">
              <w:t xml:space="preserve"> </w:t>
            </w:r>
            <w:r w:rsidRPr="000543C2">
              <w:t>для</w:t>
            </w:r>
            <w:r w:rsidR="0067404D">
              <w:t xml:space="preserve"> </w:t>
            </w:r>
            <w:r w:rsidRPr="000543C2">
              <w:t>оптимизации</w:t>
            </w:r>
            <w:r w:rsidR="0067404D">
              <w:t xml:space="preserve"> </w:t>
            </w:r>
            <w:r w:rsidRPr="000543C2">
              <w:t>затрат,</w:t>
            </w:r>
            <w:r w:rsidR="0067404D">
              <w:t xml:space="preserve"> </w:t>
            </w:r>
            <w:r w:rsidRPr="000543C2">
              <w:t>повышения</w:t>
            </w:r>
            <w:r w:rsidR="0067404D">
              <w:t xml:space="preserve"> </w:t>
            </w:r>
            <w:r w:rsidRPr="000543C2">
              <w:t>устойчивости</w:t>
            </w:r>
            <w:r w:rsidR="0067404D">
              <w:t xml:space="preserve"> </w:t>
            </w:r>
            <w:r w:rsidRPr="000543C2">
              <w:t>агроценозов</w:t>
            </w:r>
            <w:r w:rsidR="0067404D">
              <w:t xml:space="preserve"> </w:t>
            </w:r>
            <w:r w:rsidRPr="000543C2">
              <w:t>и</w:t>
            </w:r>
            <w:r w:rsidR="0067404D">
              <w:t xml:space="preserve"> </w:t>
            </w:r>
            <w:r w:rsidRPr="000543C2">
              <w:t>экологической</w:t>
            </w:r>
            <w:r w:rsidR="0067404D">
              <w:t xml:space="preserve"> </w:t>
            </w:r>
            <w:r w:rsidRPr="000543C2">
              <w:t>стабильности</w:t>
            </w:r>
            <w:r w:rsidR="0067404D">
              <w:t xml:space="preserve"> </w:t>
            </w:r>
            <w:r w:rsidRPr="000543C2">
              <w:t>производства,</w:t>
            </w:r>
            <w:r w:rsidR="0067404D">
              <w:t xml:space="preserve"> </w:t>
            </w:r>
            <w:r w:rsidRPr="000543C2">
              <w:t>направленная</w:t>
            </w:r>
            <w:r w:rsidR="0067404D">
              <w:t xml:space="preserve"> </w:t>
            </w:r>
            <w:r w:rsidRPr="000543C2">
              <w:t>на</w:t>
            </w:r>
            <w:r w:rsidR="0067404D">
              <w:t xml:space="preserve"> </w:t>
            </w:r>
            <w:r w:rsidRPr="000543C2">
              <w:t>получение</w:t>
            </w:r>
            <w:r w:rsidR="0067404D">
              <w:t xml:space="preserve"> </w:t>
            </w:r>
            <w:r w:rsidRPr="000543C2">
              <w:t>максимального</w:t>
            </w:r>
            <w:r w:rsidR="0067404D">
              <w:t xml:space="preserve"> </w:t>
            </w:r>
            <w:r w:rsidRPr="000543C2">
              <w:t>объема</w:t>
            </w:r>
            <w:r w:rsidR="0067404D">
              <w:t xml:space="preserve"> </w:t>
            </w:r>
            <w:r w:rsidRPr="000543C2">
              <w:t>качественной</w:t>
            </w:r>
            <w:r w:rsidR="0067404D">
              <w:t xml:space="preserve"> </w:t>
            </w:r>
            <w:r w:rsidRPr="000543C2">
              <w:t>и</w:t>
            </w:r>
            <w:r w:rsidR="0067404D">
              <w:t xml:space="preserve"> </w:t>
            </w:r>
            <w:r w:rsidRPr="000543C2">
              <w:t>наиболее</w:t>
            </w:r>
            <w:r w:rsidR="0067404D">
              <w:t xml:space="preserve"> </w:t>
            </w:r>
            <w:r w:rsidRPr="000543C2">
              <w:t>дешевой</w:t>
            </w:r>
            <w:r w:rsidR="0067404D">
              <w:t xml:space="preserve"> </w:t>
            </w:r>
            <w:r w:rsidRPr="000543C2">
              <w:t>сельскохозяйственной</w:t>
            </w:r>
            <w:r w:rsidR="0067404D">
              <w:t xml:space="preserve"> </w:t>
            </w:r>
            <w:r w:rsidR="00CF627B" w:rsidRPr="000543C2">
              <w:t>продукции</w:t>
            </w:r>
            <w:r w:rsidR="0067404D">
              <w:t xml:space="preserve"> </w:t>
            </w:r>
            <w:r w:rsidR="00CF627B" w:rsidRPr="000543C2">
              <w:t>с</w:t>
            </w:r>
            <w:r w:rsidR="0067404D">
              <w:t xml:space="preserve"> </w:t>
            </w:r>
            <w:r w:rsidR="00CF627B" w:rsidRPr="000543C2">
              <w:t>учетом</w:t>
            </w:r>
            <w:r w:rsidR="0067404D">
              <w:t xml:space="preserve"> </w:t>
            </w:r>
            <w:r w:rsidR="00CF627B" w:rsidRPr="000543C2">
              <w:t>норм</w:t>
            </w:r>
            <w:r w:rsidR="0067404D">
              <w:t xml:space="preserve"> </w:t>
            </w:r>
            <w:r w:rsidR="00CF627B" w:rsidRPr="000543C2">
              <w:t>экологической</w:t>
            </w:r>
            <w:r w:rsidR="0067404D">
              <w:t xml:space="preserve"> </w:t>
            </w:r>
            <w:r w:rsidR="00CF627B" w:rsidRPr="000543C2">
              <w:t>безопасности.</w:t>
            </w:r>
          </w:p>
        </w:tc>
      </w:tr>
      <w:tr w:rsidR="00FC4C74" w:rsidRPr="000543C2" w14:paraId="2D38773F" w14:textId="77777777" w:rsidTr="00CF627B">
        <w:trPr>
          <w:trHeight w:val="1789"/>
        </w:trPr>
        <w:tc>
          <w:tcPr>
            <w:tcW w:w="2575" w:type="dxa"/>
          </w:tcPr>
          <w:p w14:paraId="7FC58556" w14:textId="4F71383B" w:rsidR="00606E59" w:rsidRPr="000543C2" w:rsidRDefault="00FC4C74" w:rsidP="005D57FD">
            <w:pPr>
              <w:ind w:firstLine="0"/>
            </w:pPr>
            <w:r w:rsidRPr="000543C2">
              <w:t>Технология</w:t>
            </w:r>
            <w:r w:rsidR="0067404D">
              <w:t xml:space="preserve"> </w:t>
            </w:r>
            <w:r w:rsidRPr="000543C2">
              <w:t>дис</w:t>
            </w:r>
            <w:r w:rsidR="005D57FD" w:rsidRPr="000543C2">
              <w:t>танционного</w:t>
            </w:r>
            <w:r w:rsidR="0067404D">
              <w:t xml:space="preserve"> </w:t>
            </w:r>
            <w:r w:rsidR="005D57FD" w:rsidRPr="000543C2">
              <w:t>зондирования</w:t>
            </w:r>
            <w:r w:rsidR="0067404D">
              <w:t xml:space="preserve"> </w:t>
            </w:r>
            <w:r w:rsidR="00606E59" w:rsidRPr="000543C2">
              <w:t>З</w:t>
            </w:r>
            <w:r w:rsidR="005D57FD" w:rsidRPr="000543C2">
              <w:t>емли</w:t>
            </w:r>
            <w:r w:rsidR="0067404D">
              <w:t xml:space="preserve"> </w:t>
            </w:r>
          </w:p>
        </w:tc>
        <w:tc>
          <w:tcPr>
            <w:tcW w:w="6974" w:type="dxa"/>
          </w:tcPr>
          <w:p w14:paraId="57993FFB" w14:textId="255C4DD5" w:rsidR="001A4D9F" w:rsidRPr="000543C2" w:rsidRDefault="00FC4C74" w:rsidP="00CF627B">
            <w:pPr>
              <w:ind w:firstLine="0"/>
            </w:pPr>
            <w:r w:rsidRPr="000543C2">
              <w:t>Технология</w:t>
            </w:r>
            <w:r w:rsidR="0067404D">
              <w:t xml:space="preserve"> </w:t>
            </w:r>
            <w:r w:rsidRPr="000543C2">
              <w:t>наблюдения</w:t>
            </w:r>
            <w:r w:rsidR="0067404D">
              <w:t xml:space="preserve"> </w:t>
            </w:r>
            <w:r w:rsidRPr="000543C2">
              <w:t>поверхности</w:t>
            </w:r>
            <w:r w:rsidR="0067404D">
              <w:t xml:space="preserve"> </w:t>
            </w:r>
            <w:r w:rsidRPr="000543C2">
              <w:t>Земли</w:t>
            </w:r>
            <w:r w:rsidR="0067404D">
              <w:t xml:space="preserve"> </w:t>
            </w:r>
            <w:r w:rsidRPr="000543C2">
              <w:t>авиационными</w:t>
            </w:r>
            <w:r w:rsidR="0067404D">
              <w:t xml:space="preserve"> </w:t>
            </w:r>
            <w:r w:rsidRPr="000543C2">
              <w:t>и</w:t>
            </w:r>
            <w:r w:rsidR="0067404D">
              <w:t xml:space="preserve"> </w:t>
            </w:r>
            <w:r w:rsidRPr="000543C2">
              <w:t>космическими</w:t>
            </w:r>
            <w:r w:rsidR="0067404D">
              <w:t xml:space="preserve"> </w:t>
            </w:r>
            <w:r w:rsidRPr="000543C2">
              <w:t>средствами,</w:t>
            </w:r>
            <w:r w:rsidR="0067404D">
              <w:t xml:space="preserve"> </w:t>
            </w:r>
            <w:r w:rsidRPr="000543C2">
              <w:t>оснащ</w:t>
            </w:r>
            <w:r w:rsidR="004E2B2E">
              <w:t>е</w:t>
            </w:r>
            <w:r w:rsidRPr="000543C2">
              <w:t>нными</w:t>
            </w:r>
            <w:r w:rsidR="0067404D">
              <w:t xml:space="preserve"> </w:t>
            </w:r>
            <w:r w:rsidRPr="000543C2">
              <w:t>различными</w:t>
            </w:r>
            <w:r w:rsidR="0067404D">
              <w:t xml:space="preserve"> </w:t>
            </w:r>
            <w:r w:rsidRPr="000543C2">
              <w:t>видами</w:t>
            </w:r>
            <w:r w:rsidR="0067404D">
              <w:t xml:space="preserve"> </w:t>
            </w:r>
            <w:r w:rsidRPr="000543C2">
              <w:t>съемочной</w:t>
            </w:r>
            <w:r w:rsidR="0067404D">
              <w:t xml:space="preserve"> </w:t>
            </w:r>
            <w:r w:rsidRPr="000543C2">
              <w:t>аппаратуры.</w:t>
            </w:r>
          </w:p>
        </w:tc>
      </w:tr>
      <w:tr w:rsidR="00CF627B" w:rsidRPr="000543C2" w14:paraId="14539A01" w14:textId="77777777" w:rsidTr="00CF627B">
        <w:trPr>
          <w:trHeight w:val="2535"/>
        </w:trPr>
        <w:tc>
          <w:tcPr>
            <w:tcW w:w="2575" w:type="dxa"/>
          </w:tcPr>
          <w:p w14:paraId="00832614" w14:textId="278E1236" w:rsidR="00CF627B" w:rsidRPr="000543C2" w:rsidRDefault="00CF627B" w:rsidP="00CF627B">
            <w:pPr>
              <w:ind w:firstLine="0"/>
            </w:pPr>
            <w:r w:rsidRPr="000543C2">
              <w:lastRenderedPageBreak/>
              <w:t>Цифровой</w:t>
            </w:r>
            <w:r w:rsidR="0067404D">
              <w:t xml:space="preserve"> </w:t>
            </w:r>
            <w:r w:rsidRPr="000543C2">
              <w:t>двойник</w:t>
            </w:r>
            <w:r w:rsidR="0067404D">
              <w:t xml:space="preserve"> </w:t>
            </w:r>
            <w:r w:rsidRPr="000543C2">
              <w:t>объекта</w:t>
            </w:r>
            <w:r w:rsidR="0067404D">
              <w:t xml:space="preserve"> </w:t>
            </w:r>
            <w:r w:rsidRPr="000543C2">
              <w:t>управления</w:t>
            </w:r>
          </w:p>
          <w:p w14:paraId="5C2CBD51" w14:textId="33EAB2DE" w:rsidR="00CF627B" w:rsidRPr="000543C2" w:rsidRDefault="00CF627B" w:rsidP="00CF627B">
            <w:pPr>
              <w:ind w:firstLine="0"/>
            </w:pPr>
          </w:p>
        </w:tc>
        <w:tc>
          <w:tcPr>
            <w:tcW w:w="6974" w:type="dxa"/>
          </w:tcPr>
          <w:p w14:paraId="3B67B33A" w14:textId="3B550497" w:rsidR="00CF627B" w:rsidRPr="000543C2" w:rsidRDefault="0067404D" w:rsidP="00CF627B">
            <w:pPr>
              <w:ind w:firstLine="0"/>
            </w:pPr>
            <w:r>
              <w:t xml:space="preserve"> </w:t>
            </w:r>
            <w:r w:rsidR="00CF627B" w:rsidRPr="000543C2">
              <w:t>Цифровой</w:t>
            </w:r>
            <w:r>
              <w:t xml:space="preserve"> </w:t>
            </w:r>
            <w:r w:rsidR="00CF627B" w:rsidRPr="000543C2">
              <w:t>двойник</w:t>
            </w:r>
            <w:r>
              <w:t xml:space="preserve"> </w:t>
            </w:r>
            <w:r w:rsidR="00CF627B" w:rsidRPr="000543C2">
              <w:t>объекта</w:t>
            </w:r>
            <w:r>
              <w:t xml:space="preserve"> </w:t>
            </w:r>
            <w:r w:rsidR="00CF627B" w:rsidRPr="000543C2">
              <w:t>управления</w:t>
            </w:r>
            <w:r>
              <w:t xml:space="preserve"> </w:t>
            </w:r>
            <w:r w:rsidR="00CF627B" w:rsidRPr="000543C2">
              <w:t>–</w:t>
            </w:r>
            <w:r>
              <w:t xml:space="preserve"> </w:t>
            </w:r>
            <w:r w:rsidR="00CF627B" w:rsidRPr="000543C2">
              <w:t>это</w:t>
            </w:r>
            <w:r>
              <w:t xml:space="preserve"> </w:t>
            </w:r>
            <w:r w:rsidR="00CF627B" w:rsidRPr="000543C2">
              <w:t>компьютерная</w:t>
            </w:r>
            <w:r>
              <w:t xml:space="preserve"> </w:t>
            </w:r>
            <w:r w:rsidR="00CF627B" w:rsidRPr="000543C2">
              <w:t>модель</w:t>
            </w:r>
            <w:r>
              <w:t xml:space="preserve"> </w:t>
            </w:r>
            <w:r w:rsidR="00CF627B" w:rsidRPr="000543C2">
              <w:t>управляемого</w:t>
            </w:r>
            <w:r>
              <w:t xml:space="preserve"> </w:t>
            </w:r>
            <w:r w:rsidR="00CF627B" w:rsidRPr="000543C2">
              <w:t>объекта,</w:t>
            </w:r>
            <w:r>
              <w:t xml:space="preserve"> </w:t>
            </w:r>
            <w:r w:rsidR="00CF627B" w:rsidRPr="000543C2">
              <w:t>отражающая</w:t>
            </w:r>
            <w:r>
              <w:t xml:space="preserve"> </w:t>
            </w:r>
            <w:r w:rsidR="00CF627B" w:rsidRPr="000543C2">
              <w:t>его</w:t>
            </w:r>
            <w:r>
              <w:t xml:space="preserve"> </w:t>
            </w:r>
            <w:r w:rsidR="00CF627B" w:rsidRPr="000543C2">
              <w:t>состояние</w:t>
            </w:r>
            <w:r>
              <w:t xml:space="preserve"> </w:t>
            </w:r>
            <w:r w:rsidR="00CF627B" w:rsidRPr="000543C2">
              <w:t>в</w:t>
            </w:r>
            <w:r>
              <w:t xml:space="preserve"> </w:t>
            </w:r>
            <w:r w:rsidR="00CF627B" w:rsidRPr="000543C2">
              <w:t>любой</w:t>
            </w:r>
            <w:r>
              <w:t xml:space="preserve"> </w:t>
            </w:r>
            <w:r w:rsidR="00CF627B" w:rsidRPr="000543C2">
              <w:t>выбранный</w:t>
            </w:r>
            <w:r>
              <w:t xml:space="preserve"> </w:t>
            </w:r>
            <w:r w:rsidR="00CF627B" w:rsidRPr="000543C2">
              <w:t>момент</w:t>
            </w:r>
            <w:r>
              <w:t xml:space="preserve"> </w:t>
            </w:r>
            <w:r w:rsidR="00CF627B" w:rsidRPr="000543C2">
              <w:t>времени,</w:t>
            </w:r>
            <w:r>
              <w:t xml:space="preserve"> </w:t>
            </w:r>
            <w:r w:rsidR="00CF627B" w:rsidRPr="000543C2">
              <w:t>синхронизированная</w:t>
            </w:r>
            <w:r>
              <w:t xml:space="preserve"> </w:t>
            </w:r>
            <w:r w:rsidR="00CF627B" w:rsidRPr="000543C2">
              <w:t>с</w:t>
            </w:r>
            <w:r>
              <w:t xml:space="preserve"> </w:t>
            </w:r>
            <w:r w:rsidR="00CF627B" w:rsidRPr="000543C2">
              <w:t>состоянием</w:t>
            </w:r>
            <w:r>
              <w:t xml:space="preserve"> </w:t>
            </w:r>
            <w:r w:rsidR="00CF627B" w:rsidRPr="000543C2">
              <w:t>физического</w:t>
            </w:r>
            <w:r>
              <w:t xml:space="preserve"> </w:t>
            </w:r>
            <w:r w:rsidR="00CF627B" w:rsidRPr="000543C2">
              <w:t>объекта,</w:t>
            </w:r>
            <w:r>
              <w:t xml:space="preserve"> </w:t>
            </w:r>
            <w:r w:rsidR="00CF627B" w:rsidRPr="000543C2">
              <w:t>используемая</w:t>
            </w:r>
            <w:r>
              <w:t xml:space="preserve"> </w:t>
            </w:r>
            <w:r w:rsidR="00CF627B" w:rsidRPr="000543C2">
              <w:t>для</w:t>
            </w:r>
            <w:r>
              <w:t xml:space="preserve"> </w:t>
            </w:r>
            <w:r w:rsidR="00AD1575">
              <w:t xml:space="preserve">управления, </w:t>
            </w:r>
            <w:r w:rsidR="00CF627B" w:rsidRPr="000543C2">
              <w:t>моделирования</w:t>
            </w:r>
            <w:r>
              <w:t xml:space="preserve"> </w:t>
            </w:r>
            <w:r w:rsidR="00CF627B" w:rsidRPr="000543C2">
              <w:t>или</w:t>
            </w:r>
            <w:r>
              <w:t xml:space="preserve"> </w:t>
            </w:r>
            <w:r w:rsidR="00CF627B" w:rsidRPr="000543C2">
              <w:t>прогнозирования</w:t>
            </w:r>
            <w:r>
              <w:t xml:space="preserve"> </w:t>
            </w:r>
            <w:r w:rsidR="00CF627B" w:rsidRPr="000543C2">
              <w:t>поведения</w:t>
            </w:r>
            <w:r>
              <w:t xml:space="preserve"> </w:t>
            </w:r>
            <w:r w:rsidR="00CF627B" w:rsidRPr="000543C2">
              <w:t>объекта</w:t>
            </w:r>
            <w:r>
              <w:t xml:space="preserve"> </w:t>
            </w:r>
            <w:r w:rsidR="00CF627B" w:rsidRPr="000543C2">
              <w:t>в</w:t>
            </w:r>
            <w:r>
              <w:t xml:space="preserve"> </w:t>
            </w:r>
            <w:r w:rsidR="00CF627B" w:rsidRPr="000543C2">
              <w:t>будущем.</w:t>
            </w:r>
          </w:p>
        </w:tc>
      </w:tr>
      <w:tr w:rsidR="00CF627B" w:rsidRPr="000543C2" w14:paraId="68EF5B16" w14:textId="77777777" w:rsidTr="00CF627B">
        <w:trPr>
          <w:trHeight w:val="3795"/>
        </w:trPr>
        <w:tc>
          <w:tcPr>
            <w:tcW w:w="2575" w:type="dxa"/>
          </w:tcPr>
          <w:p w14:paraId="7A9604CB" w14:textId="3DD48F40" w:rsidR="00CF627B" w:rsidRPr="000543C2" w:rsidRDefault="00CF627B" w:rsidP="00CF627B">
            <w:pPr>
              <w:ind w:firstLine="0"/>
            </w:pPr>
            <w:r w:rsidRPr="000543C2">
              <w:t>Цифровой</w:t>
            </w:r>
            <w:r w:rsidR="0067404D">
              <w:t xml:space="preserve"> </w:t>
            </w:r>
            <w:r w:rsidRPr="000543C2">
              <w:t>двойник</w:t>
            </w:r>
            <w:r w:rsidR="0067404D">
              <w:t xml:space="preserve"> </w:t>
            </w:r>
            <w:r w:rsidRPr="000543C2">
              <w:t>растения</w:t>
            </w:r>
          </w:p>
        </w:tc>
        <w:tc>
          <w:tcPr>
            <w:tcW w:w="6974" w:type="dxa"/>
          </w:tcPr>
          <w:p w14:paraId="6842E245" w14:textId="2E7202D1" w:rsidR="00CF627B" w:rsidRPr="000543C2" w:rsidRDefault="00CF627B" w:rsidP="005B6370">
            <w:pPr>
              <w:ind w:firstLine="0"/>
            </w:pPr>
            <w:r w:rsidRPr="000543C2">
              <w:t>Цифровой</w:t>
            </w:r>
            <w:r w:rsidR="0067404D">
              <w:t xml:space="preserve"> </w:t>
            </w:r>
            <w:r w:rsidRPr="000543C2">
              <w:t>двойник</w:t>
            </w:r>
            <w:r w:rsidR="0067404D">
              <w:t xml:space="preserve"> </w:t>
            </w:r>
            <w:r w:rsidRPr="000543C2">
              <w:t>растения</w:t>
            </w:r>
            <w:r w:rsidR="0067404D">
              <w:t xml:space="preserve"> </w:t>
            </w:r>
            <w:r w:rsidRPr="000543C2">
              <w:t>–</w:t>
            </w:r>
            <w:r w:rsidR="0067404D">
              <w:t xml:space="preserve"> </w:t>
            </w:r>
            <w:r w:rsidRPr="000543C2">
              <w:t>это</w:t>
            </w:r>
            <w:r w:rsidR="0067404D">
              <w:t xml:space="preserve"> </w:t>
            </w:r>
            <w:r w:rsidRPr="000543C2">
              <w:t>компьютерная</w:t>
            </w:r>
            <w:r w:rsidR="0067404D">
              <w:t xml:space="preserve"> </w:t>
            </w:r>
            <w:r w:rsidRPr="000543C2">
              <w:t>модель</w:t>
            </w:r>
            <w:r w:rsidR="0067404D">
              <w:t xml:space="preserve"> </w:t>
            </w:r>
            <w:r w:rsidRPr="000543C2">
              <w:t>растения,</w:t>
            </w:r>
            <w:r w:rsidR="0067404D">
              <w:t xml:space="preserve"> </w:t>
            </w:r>
            <w:r w:rsidRPr="000543C2">
              <w:t>позволяющая</w:t>
            </w:r>
            <w:r w:rsidR="0067404D">
              <w:t xml:space="preserve"> </w:t>
            </w:r>
            <w:r w:rsidRPr="000543C2">
              <w:t>вычислительными</w:t>
            </w:r>
            <w:r w:rsidR="0067404D">
              <w:t xml:space="preserve"> </w:t>
            </w:r>
            <w:r w:rsidRPr="000543C2">
              <w:t>средствами</w:t>
            </w:r>
            <w:r w:rsidR="0067404D">
              <w:t xml:space="preserve"> </w:t>
            </w:r>
            <w:r w:rsidRPr="000543C2">
              <w:t>моделировать</w:t>
            </w:r>
            <w:r w:rsidR="0067404D">
              <w:t xml:space="preserve"> </w:t>
            </w:r>
            <w:r w:rsidRPr="000543C2">
              <w:t>развитие</w:t>
            </w:r>
            <w:r w:rsidR="0067404D">
              <w:t xml:space="preserve"> </w:t>
            </w:r>
            <w:r w:rsidRPr="000543C2">
              <w:t>среднестатистического</w:t>
            </w:r>
            <w:r w:rsidR="0067404D">
              <w:t xml:space="preserve"> </w:t>
            </w:r>
            <w:r w:rsidRPr="000543C2">
              <w:t>экземпляра</w:t>
            </w:r>
            <w:r w:rsidR="0067404D">
              <w:t xml:space="preserve"> </w:t>
            </w:r>
            <w:r w:rsidRPr="000543C2">
              <w:t>сорта</w:t>
            </w:r>
            <w:r w:rsidR="0067404D">
              <w:t xml:space="preserve"> </w:t>
            </w:r>
            <w:r w:rsidRPr="000543C2">
              <w:t>растения,</w:t>
            </w:r>
            <w:r w:rsidR="0067404D">
              <w:t xml:space="preserve"> </w:t>
            </w:r>
            <w:r w:rsidRPr="000543C2">
              <w:t>вегетирующего,</w:t>
            </w:r>
            <w:r w:rsidR="0067404D">
              <w:t xml:space="preserve"> </w:t>
            </w:r>
            <w:r w:rsidRPr="000543C2">
              <w:t>в</w:t>
            </w:r>
            <w:r w:rsidR="0067404D">
              <w:t xml:space="preserve"> </w:t>
            </w:r>
            <w:r w:rsidRPr="000543C2">
              <w:t>числе</w:t>
            </w:r>
            <w:r w:rsidR="0067404D">
              <w:t xml:space="preserve"> </w:t>
            </w:r>
            <w:r w:rsidRPr="000543C2">
              <w:t>прочих</w:t>
            </w:r>
            <w:r w:rsidR="0067404D">
              <w:t xml:space="preserve"> </w:t>
            </w:r>
            <w:r w:rsidRPr="000543C2">
              <w:t>экземпляров,</w:t>
            </w:r>
            <w:r w:rsidR="0067404D">
              <w:t xml:space="preserve"> </w:t>
            </w:r>
            <w:r w:rsidRPr="000543C2">
              <w:t>в</w:t>
            </w:r>
            <w:r w:rsidR="0067404D">
              <w:t xml:space="preserve"> </w:t>
            </w:r>
            <w:r w:rsidRPr="000543C2">
              <w:t>определ</w:t>
            </w:r>
            <w:r w:rsidR="004E2B2E">
              <w:t>е</w:t>
            </w:r>
            <w:r w:rsidRPr="000543C2">
              <w:t>нных</w:t>
            </w:r>
            <w:r w:rsidR="0067404D">
              <w:t xml:space="preserve"> </w:t>
            </w:r>
            <w:r w:rsidRPr="000543C2">
              <w:t>условиях.</w:t>
            </w:r>
            <w:r w:rsidR="0067404D">
              <w:t xml:space="preserve"> </w:t>
            </w:r>
            <w:r w:rsidRPr="000543C2">
              <w:t>Цифровой</w:t>
            </w:r>
            <w:r w:rsidR="0067404D">
              <w:t xml:space="preserve"> </w:t>
            </w:r>
            <w:r w:rsidRPr="000543C2">
              <w:t>двойник</w:t>
            </w:r>
            <w:r w:rsidR="0067404D">
              <w:t xml:space="preserve"> </w:t>
            </w:r>
            <w:r w:rsidRPr="000543C2">
              <w:t>растения</w:t>
            </w:r>
            <w:r w:rsidR="0067404D">
              <w:t xml:space="preserve"> </w:t>
            </w:r>
            <w:r w:rsidRPr="000543C2">
              <w:t>может</w:t>
            </w:r>
            <w:r w:rsidR="0067404D">
              <w:t xml:space="preserve"> </w:t>
            </w:r>
            <w:r w:rsidRPr="000543C2">
              <w:t>использовать</w:t>
            </w:r>
            <w:r w:rsidR="0067404D">
              <w:t xml:space="preserve"> </w:t>
            </w:r>
            <w:r w:rsidRPr="000543C2">
              <w:t>реальные</w:t>
            </w:r>
            <w:r w:rsidR="0067404D">
              <w:t xml:space="preserve"> </w:t>
            </w:r>
            <w:r w:rsidRPr="000543C2">
              <w:t>данные,</w:t>
            </w:r>
            <w:r w:rsidR="0067404D">
              <w:t xml:space="preserve"> </w:t>
            </w:r>
            <w:r w:rsidRPr="000543C2">
              <w:t>математические</w:t>
            </w:r>
            <w:r w:rsidR="0067404D">
              <w:t xml:space="preserve"> </w:t>
            </w:r>
            <w:r w:rsidRPr="000543C2">
              <w:t>или</w:t>
            </w:r>
            <w:r w:rsidR="0067404D">
              <w:t xml:space="preserve"> </w:t>
            </w:r>
            <w:r w:rsidRPr="000543C2">
              <w:t>имитационные</w:t>
            </w:r>
            <w:r w:rsidR="0067404D">
              <w:t xml:space="preserve"> </w:t>
            </w:r>
            <w:r w:rsidRPr="000543C2">
              <w:t>модели,</w:t>
            </w:r>
            <w:r w:rsidR="0067404D">
              <w:t xml:space="preserve"> </w:t>
            </w:r>
            <w:r w:rsidRPr="000543C2">
              <w:t>модели</w:t>
            </w:r>
            <w:r w:rsidR="0067404D">
              <w:t xml:space="preserve"> </w:t>
            </w:r>
            <w:r w:rsidRPr="000543C2">
              <w:t>машинного</w:t>
            </w:r>
            <w:r w:rsidR="0067404D">
              <w:t xml:space="preserve"> </w:t>
            </w:r>
            <w:r w:rsidRPr="000543C2">
              <w:t>обучения</w:t>
            </w:r>
            <w:r w:rsidR="0067404D">
              <w:t xml:space="preserve"> </w:t>
            </w:r>
            <w:r w:rsidRPr="000543C2">
              <w:t>и</w:t>
            </w:r>
            <w:r w:rsidR="0067404D">
              <w:t xml:space="preserve"> </w:t>
            </w:r>
            <w:r w:rsidRPr="000543C2">
              <w:t>другие</w:t>
            </w:r>
            <w:r w:rsidR="0067404D">
              <w:t xml:space="preserve"> </w:t>
            </w:r>
            <w:r w:rsidRPr="000543C2">
              <w:t>методы,</w:t>
            </w:r>
            <w:r w:rsidR="0067404D">
              <w:t xml:space="preserve"> </w:t>
            </w:r>
            <w:r w:rsidRPr="000543C2">
              <w:t>позволяющие</w:t>
            </w:r>
            <w:r w:rsidR="0067404D">
              <w:t xml:space="preserve"> </w:t>
            </w:r>
            <w:r w:rsidRPr="000543C2">
              <w:t>моделировать</w:t>
            </w:r>
            <w:r w:rsidR="0067404D">
              <w:t xml:space="preserve"> </w:t>
            </w:r>
            <w:r w:rsidRPr="000543C2">
              <w:t>или</w:t>
            </w:r>
            <w:r w:rsidR="0067404D">
              <w:t xml:space="preserve"> </w:t>
            </w:r>
            <w:r w:rsidRPr="000543C2">
              <w:t>прогнозировать</w:t>
            </w:r>
            <w:r w:rsidR="0067404D">
              <w:t xml:space="preserve"> </w:t>
            </w:r>
            <w:r w:rsidR="005B6370" w:rsidRPr="000543C2">
              <w:t>пове</w:t>
            </w:r>
            <w:r w:rsidR="005B6370">
              <w:t>д</w:t>
            </w:r>
            <w:r w:rsidR="005B6370" w:rsidRPr="000543C2">
              <w:t>ени</w:t>
            </w:r>
            <w:r w:rsidR="005B6370">
              <w:t>е</w:t>
            </w:r>
            <w:r w:rsidR="0067404D">
              <w:t xml:space="preserve"> </w:t>
            </w:r>
            <w:r w:rsidRPr="000543C2">
              <w:t>растения</w:t>
            </w:r>
            <w:r w:rsidR="0067404D">
              <w:t xml:space="preserve"> </w:t>
            </w:r>
            <w:r w:rsidRPr="000543C2">
              <w:t>при</w:t>
            </w:r>
            <w:r w:rsidR="0067404D">
              <w:t xml:space="preserve"> </w:t>
            </w:r>
            <w:r w:rsidRPr="000543C2">
              <w:t>различных</w:t>
            </w:r>
            <w:r w:rsidR="0067404D">
              <w:t xml:space="preserve"> </w:t>
            </w:r>
            <w:r w:rsidRPr="000543C2">
              <w:t>условиях</w:t>
            </w:r>
            <w:r w:rsidR="0067404D">
              <w:t xml:space="preserve"> </w:t>
            </w:r>
            <w:r w:rsidRPr="000543C2">
              <w:t>в</w:t>
            </w:r>
            <w:r w:rsidR="0067404D">
              <w:t xml:space="preserve"> </w:t>
            </w:r>
            <w:r w:rsidRPr="000543C2">
              <w:t>будущем.</w:t>
            </w:r>
            <w:r w:rsidR="0067404D">
              <w:t xml:space="preserve"> </w:t>
            </w:r>
          </w:p>
        </w:tc>
      </w:tr>
      <w:tr w:rsidR="00CF627B" w:rsidRPr="000543C2" w14:paraId="4B24D8D8" w14:textId="77777777" w:rsidTr="00CF627B">
        <w:trPr>
          <w:trHeight w:val="2596"/>
        </w:trPr>
        <w:tc>
          <w:tcPr>
            <w:tcW w:w="2575" w:type="dxa"/>
          </w:tcPr>
          <w:p w14:paraId="248F7172" w14:textId="68437EA4" w:rsidR="00CF627B" w:rsidRPr="000543C2" w:rsidRDefault="00CF627B" w:rsidP="00CF627B">
            <w:pPr>
              <w:ind w:firstLine="0"/>
            </w:pPr>
            <w:r w:rsidRPr="000543C2">
              <w:t>Интеллектуальный</w:t>
            </w:r>
            <w:r w:rsidR="0067404D">
              <w:t xml:space="preserve"> </w:t>
            </w:r>
            <w:r w:rsidRPr="000543C2">
              <w:t>цифровой</w:t>
            </w:r>
            <w:r w:rsidR="0067404D">
              <w:t xml:space="preserve"> </w:t>
            </w:r>
            <w:r w:rsidRPr="000543C2">
              <w:t>двойник</w:t>
            </w:r>
            <w:r w:rsidR="0067404D">
              <w:t xml:space="preserve"> </w:t>
            </w:r>
            <w:r w:rsidRPr="000543C2">
              <w:t>растения</w:t>
            </w:r>
          </w:p>
        </w:tc>
        <w:tc>
          <w:tcPr>
            <w:tcW w:w="6974" w:type="dxa"/>
          </w:tcPr>
          <w:p w14:paraId="2DFFD897" w14:textId="09D86721" w:rsidR="00CF627B" w:rsidRPr="000543C2" w:rsidRDefault="00CF627B" w:rsidP="00AD1575">
            <w:pPr>
              <w:ind w:firstLine="0"/>
            </w:pPr>
            <w:r w:rsidRPr="000543C2">
              <w:t>Интеллектуальный</w:t>
            </w:r>
            <w:r w:rsidR="0067404D">
              <w:t xml:space="preserve"> </w:t>
            </w:r>
            <w:r w:rsidRPr="000543C2">
              <w:t>цифровой</w:t>
            </w:r>
            <w:r w:rsidR="0067404D">
              <w:t xml:space="preserve"> </w:t>
            </w:r>
            <w:r w:rsidRPr="000543C2">
              <w:t>двойник</w:t>
            </w:r>
            <w:r w:rsidR="0067404D">
              <w:t xml:space="preserve"> </w:t>
            </w:r>
            <w:r w:rsidRPr="000543C2">
              <w:t>растения</w:t>
            </w:r>
            <w:r w:rsidR="0067404D">
              <w:t xml:space="preserve"> </w:t>
            </w:r>
            <w:r w:rsidRPr="000543C2">
              <w:t>–</w:t>
            </w:r>
            <w:r w:rsidR="0067404D">
              <w:t xml:space="preserve"> </w:t>
            </w:r>
            <w:r w:rsidRPr="000543C2">
              <w:t>это</w:t>
            </w:r>
            <w:r w:rsidR="0067404D">
              <w:t xml:space="preserve"> </w:t>
            </w:r>
            <w:r w:rsidRPr="000543C2">
              <w:t>интеллектуальная</w:t>
            </w:r>
            <w:r w:rsidR="0067404D">
              <w:t xml:space="preserve"> </w:t>
            </w:r>
            <w:r w:rsidR="00AD1575">
              <w:t xml:space="preserve">кибер-физическая </w:t>
            </w:r>
            <w:r w:rsidRPr="000543C2">
              <w:t>система,</w:t>
            </w:r>
            <w:r w:rsidR="0067404D">
              <w:t xml:space="preserve"> </w:t>
            </w:r>
            <w:r w:rsidRPr="000543C2">
              <w:t>которая</w:t>
            </w:r>
            <w:r w:rsidR="0067404D">
              <w:t xml:space="preserve"> </w:t>
            </w:r>
            <w:r w:rsidRPr="000543C2">
              <w:t>включает</w:t>
            </w:r>
            <w:r w:rsidR="0067404D">
              <w:t xml:space="preserve"> </w:t>
            </w:r>
            <w:r w:rsidRPr="000543C2">
              <w:t>базу</w:t>
            </w:r>
            <w:r w:rsidR="0067404D">
              <w:t xml:space="preserve"> </w:t>
            </w:r>
            <w:r w:rsidRPr="000543C2">
              <w:t>знаний</w:t>
            </w:r>
            <w:r w:rsidR="0067404D">
              <w:t xml:space="preserve"> </w:t>
            </w:r>
            <w:r w:rsidRPr="000543C2">
              <w:t>и</w:t>
            </w:r>
            <w:r w:rsidR="0067404D">
              <w:t xml:space="preserve"> </w:t>
            </w:r>
            <w:r w:rsidRPr="000543C2">
              <w:t>методы</w:t>
            </w:r>
            <w:r w:rsidR="0067404D">
              <w:t xml:space="preserve"> </w:t>
            </w:r>
            <w:r w:rsidRPr="000543C2">
              <w:t>рассуждений</w:t>
            </w:r>
            <w:r w:rsidR="0067404D">
              <w:t xml:space="preserve"> </w:t>
            </w:r>
            <w:r w:rsidRPr="000543C2">
              <w:t>или</w:t>
            </w:r>
            <w:r w:rsidR="0067404D">
              <w:t xml:space="preserve"> </w:t>
            </w:r>
            <w:r w:rsidRPr="000543C2">
              <w:t>принятия</w:t>
            </w:r>
            <w:r w:rsidR="0067404D">
              <w:t xml:space="preserve"> </w:t>
            </w:r>
            <w:r w:rsidRPr="000543C2">
              <w:t>решений</w:t>
            </w:r>
            <w:r w:rsidR="00AD1575">
              <w:t>, а также датчики и исполняющие м</w:t>
            </w:r>
            <w:r w:rsidR="00B261FE">
              <w:t>е</w:t>
            </w:r>
            <w:r w:rsidR="00AD1575">
              <w:t>ханизмы для управления растением</w:t>
            </w:r>
            <w:r w:rsidRPr="000543C2">
              <w:t>.</w:t>
            </w:r>
            <w:r w:rsidR="0067404D">
              <w:t xml:space="preserve"> </w:t>
            </w:r>
            <w:r w:rsidRPr="000543C2">
              <w:t>Интеллектуальный</w:t>
            </w:r>
            <w:r w:rsidR="0067404D">
              <w:t xml:space="preserve"> </w:t>
            </w:r>
            <w:r w:rsidRPr="000543C2">
              <w:t>цифровой</w:t>
            </w:r>
            <w:r w:rsidR="0067404D">
              <w:t xml:space="preserve"> </w:t>
            </w:r>
            <w:r w:rsidRPr="000543C2">
              <w:t>двойник</w:t>
            </w:r>
            <w:r w:rsidR="0067404D">
              <w:t xml:space="preserve"> </w:t>
            </w:r>
            <w:r w:rsidRPr="000543C2">
              <w:t>растения</w:t>
            </w:r>
            <w:r w:rsidR="0067404D">
              <w:t xml:space="preserve"> </w:t>
            </w:r>
            <w:r w:rsidRPr="000543C2">
              <w:t>разрабатывается</w:t>
            </w:r>
            <w:r w:rsidR="0067404D">
              <w:t xml:space="preserve"> </w:t>
            </w:r>
            <w:r w:rsidRPr="000543C2">
              <w:t>для</w:t>
            </w:r>
            <w:r w:rsidR="0067404D">
              <w:t xml:space="preserve"> </w:t>
            </w:r>
            <w:r w:rsidRPr="000543C2">
              <w:t>онлайн-управления</w:t>
            </w:r>
            <w:r w:rsidR="00AD1575">
              <w:t>, планирования</w:t>
            </w:r>
            <w:r w:rsidR="0067404D">
              <w:t xml:space="preserve"> </w:t>
            </w:r>
            <w:r w:rsidRPr="000543C2">
              <w:t>и</w:t>
            </w:r>
            <w:r w:rsidR="0067404D">
              <w:t xml:space="preserve"> </w:t>
            </w:r>
            <w:r w:rsidRPr="000543C2">
              <w:t>моделирования</w:t>
            </w:r>
            <w:r w:rsidR="0067404D">
              <w:t xml:space="preserve"> </w:t>
            </w:r>
            <w:r w:rsidRPr="000543C2">
              <w:t>поведения</w:t>
            </w:r>
            <w:r w:rsidR="0067404D">
              <w:t xml:space="preserve"> </w:t>
            </w:r>
            <w:r w:rsidRPr="000543C2">
              <w:t>растения</w:t>
            </w:r>
            <w:r w:rsidR="0067404D">
              <w:t xml:space="preserve"> </w:t>
            </w:r>
            <w:r w:rsidRPr="000543C2">
              <w:t>синхронно</w:t>
            </w:r>
            <w:r w:rsidR="0067404D">
              <w:t xml:space="preserve"> </w:t>
            </w:r>
            <w:r w:rsidRPr="000543C2">
              <w:t>с</w:t>
            </w:r>
            <w:r w:rsidR="0067404D">
              <w:t xml:space="preserve"> </w:t>
            </w:r>
            <w:r w:rsidRPr="000543C2">
              <w:t>развитием</w:t>
            </w:r>
            <w:r w:rsidR="0067404D">
              <w:t xml:space="preserve"> </w:t>
            </w:r>
            <w:r w:rsidRPr="000543C2">
              <w:t>реального</w:t>
            </w:r>
            <w:r w:rsidR="0067404D">
              <w:t xml:space="preserve"> </w:t>
            </w:r>
            <w:r w:rsidRPr="000543C2">
              <w:t>растения.</w:t>
            </w:r>
          </w:p>
        </w:tc>
      </w:tr>
    </w:tbl>
    <w:p w14:paraId="2A2A32B7" w14:textId="5B0339F2" w:rsidR="003950FD" w:rsidRPr="000543C2" w:rsidRDefault="00906306" w:rsidP="003E513E">
      <w:pPr>
        <w:pStyle w:val="afffffff0"/>
        <w:spacing w:before="480" w:after="120" w:line="360" w:lineRule="auto"/>
        <w:rPr>
          <w:rStyle w:val="Char2"/>
          <w:rFonts w:ascii="Times New Roman" w:hAnsi="Times New Roman"/>
          <w:b w:val="0"/>
          <w:caps/>
          <w:sz w:val="24"/>
          <w:szCs w:val="24"/>
        </w:rPr>
      </w:pPr>
      <w:bookmarkStart w:id="30" w:name="_Toc94826126"/>
      <w:r>
        <w:rPr>
          <w:rStyle w:val="Char2"/>
          <w:rFonts w:ascii="Times New Roman" w:hAnsi="Times New Roman"/>
          <w:b w:val="0"/>
          <w:caps/>
          <w:sz w:val="24"/>
          <w:szCs w:val="24"/>
        </w:rPr>
        <w:lastRenderedPageBreak/>
        <w:t>ПЕРЕЧЕНЬ ОБОЗНАЧЕНИЙ И СОКРАЩЕНИЙ</w:t>
      </w:r>
      <w:bookmarkEnd w:id="30"/>
    </w:p>
    <w:p w14:paraId="2FE86981" w14:textId="64B87E56" w:rsidR="003950FD" w:rsidRPr="000543C2" w:rsidRDefault="0069409F" w:rsidP="0069409F">
      <w:pPr>
        <w:spacing w:line="336" w:lineRule="auto"/>
      </w:pPr>
      <w:r w:rsidRPr="0069409F">
        <w:t>В настоящем отчете о НИР применяют следующие сокращения и обозначения</w:t>
      </w:r>
      <w:r w:rsidR="003950FD" w:rsidRPr="000543C2">
        <w:t>:</w:t>
      </w:r>
    </w:p>
    <w:p w14:paraId="58E6681D" w14:textId="4779EE9E" w:rsidR="00A64AEC" w:rsidRPr="000543C2" w:rsidRDefault="00A64AEC" w:rsidP="00E83A2E">
      <w:pPr>
        <w:spacing w:line="336" w:lineRule="auto"/>
        <w:ind w:firstLine="0"/>
        <w:rPr>
          <w:lang w:val="en-US"/>
        </w:rPr>
      </w:pPr>
      <w:r w:rsidRPr="000543C2">
        <w:rPr>
          <w:lang w:val="en-US"/>
        </w:rPr>
        <w:t>API</w:t>
      </w:r>
      <w:r w:rsidR="0067404D">
        <w:rPr>
          <w:lang w:val="en-US"/>
        </w:rPr>
        <w:t xml:space="preserve"> </w:t>
      </w:r>
      <w:r w:rsidR="00B83EE6" w:rsidRPr="000543C2">
        <w:rPr>
          <w:lang w:val="en-US"/>
        </w:rPr>
        <w:t>–</w:t>
      </w:r>
      <w:r w:rsidR="0067404D">
        <w:rPr>
          <w:lang w:val="en-US"/>
        </w:rPr>
        <w:t xml:space="preserve"> </w:t>
      </w:r>
      <w:r w:rsidRPr="000543C2">
        <w:rPr>
          <w:lang w:val="en-US"/>
        </w:rPr>
        <w:t>App</w:t>
      </w:r>
      <w:r w:rsidR="00A17180" w:rsidRPr="000543C2">
        <w:rPr>
          <w:lang w:val="en-US"/>
        </w:rPr>
        <w:t>lication</w:t>
      </w:r>
      <w:r w:rsidR="0067404D">
        <w:rPr>
          <w:lang w:val="en-US"/>
        </w:rPr>
        <w:t xml:space="preserve"> </w:t>
      </w:r>
      <w:r w:rsidR="00A17180" w:rsidRPr="000543C2">
        <w:rPr>
          <w:lang w:val="en-US"/>
        </w:rPr>
        <w:t>Programming</w:t>
      </w:r>
      <w:r w:rsidR="0067404D">
        <w:rPr>
          <w:lang w:val="en-US"/>
        </w:rPr>
        <w:t xml:space="preserve"> </w:t>
      </w:r>
      <w:r w:rsidR="00A17180" w:rsidRPr="000543C2">
        <w:rPr>
          <w:lang w:val="en-US"/>
        </w:rPr>
        <w:t>Interface,</w:t>
      </w:r>
      <w:r w:rsidR="0067404D">
        <w:rPr>
          <w:lang w:val="en-US"/>
        </w:rPr>
        <w:t xml:space="preserve"> </w:t>
      </w:r>
      <w:r w:rsidR="00A17180" w:rsidRPr="000543C2">
        <w:t>программный</w:t>
      </w:r>
      <w:r w:rsidR="0067404D">
        <w:rPr>
          <w:lang w:val="en-US"/>
        </w:rPr>
        <w:t xml:space="preserve"> </w:t>
      </w:r>
      <w:r w:rsidR="00A17180" w:rsidRPr="000543C2">
        <w:t>интерфейс</w:t>
      </w:r>
      <w:r w:rsidR="0067404D">
        <w:rPr>
          <w:lang w:val="en-US"/>
        </w:rPr>
        <w:t xml:space="preserve"> </w:t>
      </w:r>
      <w:r w:rsidR="00A17180" w:rsidRPr="000543C2">
        <w:t>приложения</w:t>
      </w:r>
    </w:p>
    <w:p w14:paraId="3E05E26A" w14:textId="43D9FE70" w:rsidR="006A5EC5" w:rsidRPr="00AD1575" w:rsidRDefault="006A5EC5" w:rsidP="00E83A2E">
      <w:pPr>
        <w:spacing w:line="336" w:lineRule="auto"/>
        <w:ind w:firstLine="0"/>
        <w:rPr>
          <w:lang w:val="en-US"/>
        </w:rPr>
      </w:pPr>
      <w:r w:rsidRPr="00DB75C1">
        <w:rPr>
          <w:lang w:val="en-US"/>
        </w:rPr>
        <w:t>CPS</w:t>
      </w:r>
      <w:r w:rsidR="0067404D" w:rsidRPr="00DB75C1">
        <w:rPr>
          <w:lang w:val="en-US"/>
        </w:rPr>
        <w:t xml:space="preserve"> </w:t>
      </w:r>
      <w:r w:rsidRPr="00DB75C1">
        <w:rPr>
          <w:lang w:val="en-US"/>
        </w:rPr>
        <w:t>–</w:t>
      </w:r>
      <w:r w:rsidR="0067404D" w:rsidRPr="00DB75C1">
        <w:rPr>
          <w:lang w:val="en-US"/>
        </w:rPr>
        <w:t xml:space="preserve"> </w:t>
      </w:r>
      <w:r w:rsidRPr="00DB75C1">
        <w:rPr>
          <w:lang w:val="en-US"/>
        </w:rPr>
        <w:t>Cyber-Physical</w:t>
      </w:r>
      <w:r w:rsidR="0067404D" w:rsidRPr="00DB75C1">
        <w:rPr>
          <w:lang w:val="en-US"/>
        </w:rPr>
        <w:t xml:space="preserve"> </w:t>
      </w:r>
      <w:r w:rsidRPr="00DB75C1">
        <w:rPr>
          <w:lang w:val="en-US"/>
        </w:rPr>
        <w:t>System,</w:t>
      </w:r>
      <w:r w:rsidR="0067404D" w:rsidRPr="00DB75C1">
        <w:rPr>
          <w:lang w:val="en-US"/>
        </w:rPr>
        <w:t xml:space="preserve"> </w:t>
      </w:r>
      <w:r w:rsidRPr="000543C2">
        <w:t>кибер</w:t>
      </w:r>
      <w:r w:rsidRPr="00DB75C1">
        <w:rPr>
          <w:lang w:val="en-US"/>
        </w:rPr>
        <w:t>-</w:t>
      </w:r>
      <w:r w:rsidRPr="000543C2">
        <w:t>физическая</w:t>
      </w:r>
      <w:r w:rsidR="0067404D" w:rsidRPr="00DB75C1">
        <w:rPr>
          <w:lang w:val="en-US"/>
        </w:rPr>
        <w:t xml:space="preserve"> </w:t>
      </w:r>
      <w:r w:rsidRPr="000543C2">
        <w:t>система</w:t>
      </w:r>
      <w:r w:rsidR="00AD1575" w:rsidRPr="00443D67">
        <w:rPr>
          <w:lang w:val="en-US"/>
        </w:rPr>
        <w:t xml:space="preserve"> (</w:t>
      </w:r>
      <w:r w:rsidR="00AD1575">
        <w:t>КФС</w:t>
      </w:r>
      <w:r w:rsidR="00AD1575" w:rsidRPr="00443D67">
        <w:rPr>
          <w:lang w:val="en-US"/>
        </w:rPr>
        <w:t>)</w:t>
      </w:r>
    </w:p>
    <w:p w14:paraId="721D0986" w14:textId="54B2C224" w:rsidR="00B83EE6" w:rsidRPr="00443D67" w:rsidRDefault="00B83EE6" w:rsidP="00E83A2E">
      <w:pPr>
        <w:spacing w:line="336" w:lineRule="auto"/>
        <w:ind w:firstLine="0"/>
      </w:pPr>
      <w:r w:rsidRPr="000543C2">
        <w:rPr>
          <w:lang w:val="en-US"/>
        </w:rPr>
        <w:t>DVI</w:t>
      </w:r>
      <w:r w:rsidR="0067404D" w:rsidRPr="00443D67">
        <w:t xml:space="preserve"> </w:t>
      </w:r>
      <w:r w:rsidRPr="00443D67">
        <w:t>–</w:t>
      </w:r>
      <w:r w:rsidR="0067404D" w:rsidRPr="00443D67">
        <w:t xml:space="preserve"> </w:t>
      </w:r>
      <w:r w:rsidRPr="000543C2">
        <w:rPr>
          <w:lang w:val="en-US"/>
        </w:rPr>
        <w:t>Difference</w:t>
      </w:r>
      <w:r w:rsidR="0067404D" w:rsidRPr="00443D67">
        <w:t xml:space="preserve"> </w:t>
      </w:r>
      <w:r w:rsidRPr="000543C2">
        <w:rPr>
          <w:lang w:val="en-US"/>
        </w:rPr>
        <w:t>Vegetation</w:t>
      </w:r>
      <w:r w:rsidR="0067404D" w:rsidRPr="00443D67">
        <w:t xml:space="preserve"> </w:t>
      </w:r>
      <w:r w:rsidRPr="000543C2">
        <w:rPr>
          <w:lang w:val="en-US"/>
        </w:rPr>
        <w:t>Index</w:t>
      </w:r>
      <w:r w:rsidRPr="00443D67">
        <w:t>,</w:t>
      </w:r>
      <w:r w:rsidR="0067404D" w:rsidRPr="00443D67">
        <w:t xml:space="preserve"> </w:t>
      </w:r>
      <w:r w:rsidRPr="000543C2">
        <w:t>дифференцированный</w:t>
      </w:r>
      <w:r w:rsidR="0067404D" w:rsidRPr="00443D67">
        <w:t xml:space="preserve"> </w:t>
      </w:r>
      <w:r w:rsidRPr="000543C2">
        <w:t>вегетационный</w:t>
      </w:r>
      <w:r w:rsidR="0067404D" w:rsidRPr="00443D67">
        <w:t xml:space="preserve"> </w:t>
      </w:r>
      <w:r w:rsidRPr="000543C2">
        <w:t>индекс</w:t>
      </w:r>
    </w:p>
    <w:p w14:paraId="253039C5" w14:textId="77777777" w:rsidR="00FA5B0B" w:rsidRPr="000543C2" w:rsidRDefault="00FA5B0B" w:rsidP="00FA5B0B">
      <w:pPr>
        <w:spacing w:line="336" w:lineRule="auto"/>
        <w:ind w:firstLine="0"/>
        <w:rPr>
          <w:lang w:val="en-US"/>
        </w:rPr>
      </w:pPr>
      <w:r w:rsidRPr="000543C2">
        <w:rPr>
          <w:lang w:val="en-US"/>
        </w:rPr>
        <w:t>NDVI</w:t>
      </w:r>
      <w:r>
        <w:rPr>
          <w:lang w:val="en-US"/>
        </w:rPr>
        <w:t xml:space="preserve"> </w:t>
      </w:r>
      <w:r w:rsidRPr="000543C2">
        <w:rPr>
          <w:lang w:val="en-US"/>
        </w:rPr>
        <w:t>–</w:t>
      </w:r>
      <w:r>
        <w:rPr>
          <w:lang w:val="en-US"/>
        </w:rPr>
        <w:t xml:space="preserve"> </w:t>
      </w:r>
      <w:r w:rsidRPr="000543C2">
        <w:rPr>
          <w:lang w:val="en-US"/>
        </w:rPr>
        <w:t>Normalized</w:t>
      </w:r>
      <w:r>
        <w:rPr>
          <w:lang w:val="en-US"/>
        </w:rPr>
        <w:t xml:space="preserve"> </w:t>
      </w:r>
      <w:r w:rsidRPr="000543C2">
        <w:rPr>
          <w:lang w:val="en-US"/>
        </w:rPr>
        <w:t>Difference</w:t>
      </w:r>
      <w:r>
        <w:rPr>
          <w:lang w:val="en-US"/>
        </w:rPr>
        <w:t xml:space="preserve"> </w:t>
      </w:r>
      <w:r w:rsidRPr="000543C2">
        <w:rPr>
          <w:lang w:val="en-US"/>
        </w:rPr>
        <w:t>Vegetation</w:t>
      </w:r>
      <w:r>
        <w:rPr>
          <w:lang w:val="en-US"/>
        </w:rPr>
        <w:t xml:space="preserve"> </w:t>
      </w:r>
      <w:r w:rsidRPr="000543C2">
        <w:rPr>
          <w:lang w:val="en-US"/>
        </w:rPr>
        <w:t>Index,</w:t>
      </w:r>
      <w:r>
        <w:rPr>
          <w:lang w:val="en-US"/>
        </w:rPr>
        <w:t xml:space="preserve"> </w:t>
      </w:r>
      <w:r w:rsidRPr="000543C2">
        <w:t>нормализованный</w:t>
      </w:r>
      <w:r>
        <w:rPr>
          <w:lang w:val="en-US"/>
        </w:rPr>
        <w:t xml:space="preserve"> </w:t>
      </w:r>
      <w:r w:rsidRPr="000543C2">
        <w:t>индекс</w:t>
      </w:r>
      <w:r>
        <w:rPr>
          <w:lang w:val="en-US"/>
        </w:rPr>
        <w:t xml:space="preserve"> </w:t>
      </w:r>
      <w:r w:rsidRPr="000543C2">
        <w:t>биомассы</w:t>
      </w:r>
    </w:p>
    <w:p w14:paraId="243247F8" w14:textId="5A6BD522" w:rsidR="00A64AEC" w:rsidRPr="00FA5B0B" w:rsidRDefault="00FA5B0B" w:rsidP="00E83A2E">
      <w:pPr>
        <w:spacing w:line="336" w:lineRule="auto"/>
        <w:ind w:firstLine="0"/>
        <w:rPr>
          <w:lang w:val="en-US"/>
        </w:rPr>
      </w:pPr>
      <w:r>
        <w:rPr>
          <w:lang w:val="en-US"/>
        </w:rPr>
        <w:t>SA</w:t>
      </w:r>
      <w:r w:rsidR="00A64AEC" w:rsidRPr="000543C2">
        <w:rPr>
          <w:lang w:val="en-US"/>
        </w:rPr>
        <w:t>VI</w:t>
      </w:r>
      <w:r w:rsidR="0067404D" w:rsidRPr="00FA5B0B">
        <w:rPr>
          <w:lang w:val="en-US"/>
        </w:rPr>
        <w:t xml:space="preserve"> </w:t>
      </w:r>
      <w:r w:rsidR="00A64AEC" w:rsidRPr="00FA5B0B">
        <w:rPr>
          <w:lang w:val="en-US"/>
        </w:rPr>
        <w:t>–</w:t>
      </w:r>
      <w:r w:rsidR="0067404D" w:rsidRPr="00FA5B0B">
        <w:rPr>
          <w:lang w:val="en-US"/>
        </w:rPr>
        <w:t xml:space="preserve"> </w:t>
      </w:r>
      <w:r w:rsidRPr="00FA5B0B">
        <w:rPr>
          <w:lang w:val="en-US"/>
        </w:rPr>
        <w:t>Soil Adjusted Vegetation</w:t>
      </w:r>
      <w:r w:rsidR="0067404D" w:rsidRPr="00FA5B0B">
        <w:rPr>
          <w:lang w:val="en-US"/>
        </w:rPr>
        <w:t xml:space="preserve"> </w:t>
      </w:r>
      <w:r w:rsidR="00A17180" w:rsidRPr="000543C2">
        <w:rPr>
          <w:lang w:val="en-US"/>
        </w:rPr>
        <w:t>Index</w:t>
      </w:r>
      <w:r w:rsidR="00A17180" w:rsidRPr="00FA5B0B">
        <w:rPr>
          <w:lang w:val="en-US"/>
        </w:rPr>
        <w:t>,</w:t>
      </w:r>
      <w:r w:rsidR="0067404D" w:rsidRPr="00FA5B0B">
        <w:rPr>
          <w:lang w:val="en-US"/>
        </w:rPr>
        <w:t xml:space="preserve"> </w:t>
      </w:r>
      <w:r w:rsidRPr="00FA5B0B">
        <w:t>вегетационный</w:t>
      </w:r>
      <w:r w:rsidRPr="00FA5B0B">
        <w:rPr>
          <w:lang w:val="en-US"/>
        </w:rPr>
        <w:t xml:space="preserve"> </w:t>
      </w:r>
      <w:r w:rsidRPr="00FA5B0B">
        <w:t>индекс</w:t>
      </w:r>
      <w:r w:rsidRPr="00FA5B0B">
        <w:rPr>
          <w:lang w:val="en-US"/>
        </w:rPr>
        <w:t xml:space="preserve"> </w:t>
      </w:r>
      <w:r w:rsidRPr="00FA5B0B">
        <w:t>с</w:t>
      </w:r>
      <w:r w:rsidRPr="00FA5B0B">
        <w:rPr>
          <w:lang w:val="en-US"/>
        </w:rPr>
        <w:t xml:space="preserve"> </w:t>
      </w:r>
      <w:r w:rsidRPr="00FA5B0B">
        <w:t>коррекцией</w:t>
      </w:r>
      <w:r w:rsidRPr="00FA5B0B">
        <w:rPr>
          <w:lang w:val="en-US"/>
        </w:rPr>
        <w:t xml:space="preserve"> </w:t>
      </w:r>
      <w:r w:rsidRPr="00FA5B0B">
        <w:t>почвенных</w:t>
      </w:r>
      <w:r w:rsidRPr="00FA5B0B">
        <w:rPr>
          <w:lang w:val="en-US"/>
        </w:rPr>
        <w:t xml:space="preserve"> </w:t>
      </w:r>
      <w:r w:rsidRPr="00FA5B0B">
        <w:t>шумов</w:t>
      </w:r>
    </w:p>
    <w:p w14:paraId="5D29A95D" w14:textId="78FEFC2F" w:rsidR="00B83EE6" w:rsidRPr="000543C2" w:rsidRDefault="00FA5B0B" w:rsidP="00E83A2E">
      <w:pPr>
        <w:spacing w:line="336" w:lineRule="auto"/>
        <w:ind w:firstLine="0"/>
        <w:rPr>
          <w:lang w:val="en-US"/>
        </w:rPr>
      </w:pPr>
      <w:r>
        <w:rPr>
          <w:lang w:val="en-US"/>
        </w:rPr>
        <w:t>AR</w:t>
      </w:r>
      <w:r w:rsidR="00B83EE6" w:rsidRPr="000543C2">
        <w:rPr>
          <w:lang w:val="en-US"/>
        </w:rPr>
        <w:t>VI</w:t>
      </w:r>
      <w:r w:rsidR="0067404D">
        <w:rPr>
          <w:lang w:val="en-US"/>
        </w:rPr>
        <w:t xml:space="preserve"> </w:t>
      </w:r>
      <w:r w:rsidR="00B83EE6" w:rsidRPr="000543C2">
        <w:rPr>
          <w:lang w:val="en-US"/>
        </w:rPr>
        <w:t>–</w:t>
      </w:r>
      <w:r w:rsidR="0067404D">
        <w:rPr>
          <w:lang w:val="en-US"/>
        </w:rPr>
        <w:t xml:space="preserve"> </w:t>
      </w:r>
      <w:r w:rsidRPr="00FA5B0B">
        <w:rPr>
          <w:lang w:val="en-US"/>
        </w:rPr>
        <w:t>Atmospherically Resistant Vegetation Index</w:t>
      </w:r>
      <w:r w:rsidR="00B83EE6" w:rsidRPr="000543C2">
        <w:rPr>
          <w:lang w:val="en-US"/>
        </w:rPr>
        <w:t>,</w:t>
      </w:r>
      <w:r w:rsidR="0067404D">
        <w:rPr>
          <w:lang w:val="en-US"/>
        </w:rPr>
        <w:t xml:space="preserve"> </w:t>
      </w:r>
      <w:r w:rsidRPr="00FA5B0B">
        <w:t>вегетационный</w:t>
      </w:r>
      <w:r w:rsidRPr="00FA5B0B">
        <w:rPr>
          <w:lang w:val="en-US"/>
        </w:rPr>
        <w:t xml:space="preserve"> </w:t>
      </w:r>
      <w:r w:rsidRPr="00FA5B0B">
        <w:t>индекс</w:t>
      </w:r>
      <w:r w:rsidRPr="00FA5B0B">
        <w:rPr>
          <w:lang w:val="en-US"/>
        </w:rPr>
        <w:t xml:space="preserve"> </w:t>
      </w:r>
      <w:r w:rsidRPr="00FA5B0B">
        <w:t>с</w:t>
      </w:r>
      <w:r w:rsidRPr="00FA5B0B">
        <w:rPr>
          <w:lang w:val="en-US"/>
        </w:rPr>
        <w:t xml:space="preserve"> </w:t>
      </w:r>
      <w:r w:rsidRPr="00FA5B0B">
        <w:t>коррекцией</w:t>
      </w:r>
      <w:r w:rsidRPr="00FA5B0B">
        <w:rPr>
          <w:lang w:val="en-US"/>
        </w:rPr>
        <w:t xml:space="preserve"> </w:t>
      </w:r>
      <w:r w:rsidRPr="00FA5B0B">
        <w:t>атмосферы</w:t>
      </w:r>
    </w:p>
    <w:p w14:paraId="1AA3E074" w14:textId="2AED2EBD" w:rsidR="00A17180" w:rsidRPr="000543C2" w:rsidRDefault="00A17180" w:rsidP="00E83A2E">
      <w:pPr>
        <w:spacing w:line="336" w:lineRule="auto"/>
        <w:ind w:firstLine="0"/>
        <w:jc w:val="left"/>
        <w:rPr>
          <w:szCs w:val="24"/>
          <w:lang w:val="en-US" w:eastAsia="en-US"/>
        </w:rPr>
      </w:pPr>
      <w:r w:rsidRPr="000543C2">
        <w:rPr>
          <w:lang w:val="en-US"/>
        </w:rPr>
        <w:t>GNSS</w:t>
      </w:r>
      <w:r w:rsidR="0067404D">
        <w:rPr>
          <w:lang w:val="en-US"/>
        </w:rPr>
        <w:t xml:space="preserve"> </w:t>
      </w:r>
      <w:r w:rsidR="00B83EE6" w:rsidRPr="000543C2">
        <w:rPr>
          <w:lang w:val="en-US"/>
        </w:rPr>
        <w:t>–</w:t>
      </w:r>
      <w:r w:rsidR="0067404D">
        <w:rPr>
          <w:lang w:val="en-US"/>
        </w:rPr>
        <w:t xml:space="preserve"> </w:t>
      </w:r>
      <w:r w:rsidRPr="000543C2">
        <w:rPr>
          <w:szCs w:val="24"/>
          <w:lang w:val="en-US" w:eastAsia="en-US"/>
        </w:rPr>
        <w:t>Global</w:t>
      </w:r>
      <w:r w:rsidR="0067404D">
        <w:rPr>
          <w:szCs w:val="24"/>
          <w:lang w:val="en-US" w:eastAsia="en-US"/>
        </w:rPr>
        <w:t xml:space="preserve"> </w:t>
      </w:r>
      <w:r w:rsidRPr="000543C2">
        <w:rPr>
          <w:szCs w:val="24"/>
          <w:lang w:val="en-US" w:eastAsia="en-US"/>
        </w:rPr>
        <w:t>Navigation</w:t>
      </w:r>
      <w:r w:rsidR="0067404D">
        <w:rPr>
          <w:szCs w:val="24"/>
          <w:lang w:val="en-US" w:eastAsia="en-US"/>
        </w:rPr>
        <w:t xml:space="preserve"> </w:t>
      </w:r>
      <w:r w:rsidRPr="000543C2">
        <w:rPr>
          <w:szCs w:val="24"/>
          <w:lang w:val="en-US" w:eastAsia="en-US"/>
        </w:rPr>
        <w:t>Satellite</w:t>
      </w:r>
      <w:r w:rsidR="0067404D">
        <w:rPr>
          <w:szCs w:val="24"/>
          <w:lang w:val="en-US" w:eastAsia="en-US"/>
        </w:rPr>
        <w:t xml:space="preserve"> </w:t>
      </w:r>
      <w:r w:rsidRPr="000543C2">
        <w:rPr>
          <w:szCs w:val="24"/>
          <w:lang w:val="en-US" w:eastAsia="en-US"/>
        </w:rPr>
        <w:t>Systems,</w:t>
      </w:r>
      <w:r w:rsidR="0067404D">
        <w:rPr>
          <w:szCs w:val="24"/>
          <w:lang w:val="en-US" w:eastAsia="en-US"/>
        </w:rPr>
        <w:t xml:space="preserve"> </w:t>
      </w:r>
      <w:r w:rsidRPr="000543C2">
        <w:rPr>
          <w:szCs w:val="24"/>
          <w:lang w:eastAsia="en-US"/>
        </w:rPr>
        <w:t>глобальная</w:t>
      </w:r>
      <w:r w:rsidR="0067404D">
        <w:rPr>
          <w:szCs w:val="24"/>
          <w:lang w:val="en-US" w:eastAsia="en-US"/>
        </w:rPr>
        <w:t xml:space="preserve"> </w:t>
      </w:r>
      <w:r w:rsidRPr="000543C2">
        <w:rPr>
          <w:szCs w:val="24"/>
          <w:lang w:eastAsia="en-US"/>
        </w:rPr>
        <w:t>спутниковая</w:t>
      </w:r>
      <w:r w:rsidR="0067404D">
        <w:rPr>
          <w:szCs w:val="24"/>
          <w:lang w:val="en-US" w:eastAsia="en-US"/>
        </w:rPr>
        <w:t xml:space="preserve"> </w:t>
      </w:r>
      <w:r w:rsidRPr="000543C2">
        <w:rPr>
          <w:szCs w:val="24"/>
          <w:lang w:eastAsia="en-US"/>
        </w:rPr>
        <w:t>система</w:t>
      </w:r>
      <w:r w:rsidR="0067404D">
        <w:rPr>
          <w:szCs w:val="24"/>
          <w:lang w:val="en-US" w:eastAsia="en-US"/>
        </w:rPr>
        <w:t xml:space="preserve"> </w:t>
      </w:r>
      <w:r w:rsidRPr="000543C2">
        <w:rPr>
          <w:szCs w:val="24"/>
          <w:lang w:eastAsia="en-US"/>
        </w:rPr>
        <w:t>навигации</w:t>
      </w:r>
    </w:p>
    <w:p w14:paraId="07E61676" w14:textId="6E879560" w:rsidR="00B83EE6" w:rsidRPr="000543C2" w:rsidRDefault="00B83EE6" w:rsidP="00E83A2E">
      <w:pPr>
        <w:spacing w:line="336" w:lineRule="auto"/>
        <w:ind w:firstLine="0"/>
        <w:jc w:val="left"/>
        <w:rPr>
          <w:szCs w:val="24"/>
          <w:lang w:eastAsia="en-US"/>
        </w:rPr>
      </w:pPr>
      <w:r w:rsidRPr="000543C2">
        <w:rPr>
          <w:szCs w:val="24"/>
          <w:lang w:val="en-US" w:eastAsia="en-US"/>
        </w:rPr>
        <w:t>GSM</w:t>
      </w:r>
      <w:r w:rsidR="0067404D">
        <w:rPr>
          <w:szCs w:val="24"/>
          <w:lang w:eastAsia="en-US"/>
        </w:rPr>
        <w:t xml:space="preserve"> </w:t>
      </w:r>
      <w:r w:rsidRPr="000543C2">
        <w:rPr>
          <w:szCs w:val="24"/>
          <w:lang w:eastAsia="en-US"/>
        </w:rPr>
        <w:t>–</w:t>
      </w:r>
      <w:r w:rsidR="0067404D">
        <w:rPr>
          <w:szCs w:val="24"/>
          <w:lang w:eastAsia="en-US"/>
        </w:rPr>
        <w:t xml:space="preserve"> </w:t>
      </w:r>
      <w:r w:rsidRPr="000543C2">
        <w:rPr>
          <w:szCs w:val="24"/>
          <w:lang w:eastAsia="en-US"/>
        </w:rPr>
        <w:t>Groupe</w:t>
      </w:r>
      <w:r w:rsidR="0067404D">
        <w:rPr>
          <w:szCs w:val="24"/>
          <w:lang w:eastAsia="en-US"/>
        </w:rPr>
        <w:t xml:space="preserve"> </w:t>
      </w:r>
      <w:r w:rsidRPr="000543C2">
        <w:rPr>
          <w:szCs w:val="24"/>
          <w:lang w:eastAsia="en-US"/>
        </w:rPr>
        <w:t>Spécial</w:t>
      </w:r>
      <w:r w:rsidR="0067404D">
        <w:rPr>
          <w:szCs w:val="24"/>
          <w:lang w:eastAsia="en-US"/>
        </w:rPr>
        <w:t xml:space="preserve"> </w:t>
      </w:r>
      <w:r w:rsidRPr="000543C2">
        <w:rPr>
          <w:szCs w:val="24"/>
          <w:lang w:eastAsia="en-US"/>
        </w:rPr>
        <w:t>Mobile,</w:t>
      </w:r>
      <w:r w:rsidR="0067404D">
        <w:rPr>
          <w:szCs w:val="24"/>
          <w:lang w:eastAsia="en-US"/>
        </w:rPr>
        <w:t xml:space="preserve"> </w:t>
      </w:r>
      <w:r w:rsidRPr="000543C2">
        <w:rPr>
          <w:szCs w:val="24"/>
          <w:lang w:eastAsia="en-US"/>
        </w:rPr>
        <w:t>глобальный</w:t>
      </w:r>
      <w:r w:rsidR="0067404D">
        <w:rPr>
          <w:szCs w:val="24"/>
          <w:lang w:eastAsia="en-US"/>
        </w:rPr>
        <w:t xml:space="preserve"> </w:t>
      </w:r>
      <w:r w:rsidRPr="000543C2">
        <w:rPr>
          <w:szCs w:val="24"/>
          <w:lang w:eastAsia="en-US"/>
        </w:rPr>
        <w:t>стандарт</w:t>
      </w:r>
      <w:r w:rsidR="0067404D">
        <w:rPr>
          <w:szCs w:val="24"/>
          <w:lang w:eastAsia="en-US"/>
        </w:rPr>
        <w:t xml:space="preserve"> </w:t>
      </w:r>
      <w:r w:rsidRPr="000543C2">
        <w:rPr>
          <w:szCs w:val="24"/>
          <w:lang w:eastAsia="en-US"/>
        </w:rPr>
        <w:t>цифровой</w:t>
      </w:r>
      <w:r w:rsidR="0067404D">
        <w:rPr>
          <w:szCs w:val="24"/>
          <w:lang w:eastAsia="en-US"/>
        </w:rPr>
        <w:t xml:space="preserve"> </w:t>
      </w:r>
      <w:r w:rsidRPr="000543C2">
        <w:rPr>
          <w:szCs w:val="24"/>
          <w:lang w:eastAsia="en-US"/>
        </w:rPr>
        <w:t>мобильной</w:t>
      </w:r>
      <w:r w:rsidR="0067404D">
        <w:rPr>
          <w:szCs w:val="24"/>
          <w:lang w:eastAsia="en-US"/>
        </w:rPr>
        <w:t xml:space="preserve"> </w:t>
      </w:r>
      <w:r w:rsidRPr="000543C2">
        <w:rPr>
          <w:szCs w:val="24"/>
          <w:lang w:eastAsia="en-US"/>
        </w:rPr>
        <w:t>сотовой</w:t>
      </w:r>
      <w:r w:rsidR="0067404D">
        <w:rPr>
          <w:szCs w:val="24"/>
          <w:lang w:eastAsia="en-US"/>
        </w:rPr>
        <w:t xml:space="preserve"> </w:t>
      </w:r>
      <w:r w:rsidRPr="000543C2">
        <w:rPr>
          <w:szCs w:val="24"/>
          <w:lang w:eastAsia="en-US"/>
        </w:rPr>
        <w:t>связи</w:t>
      </w:r>
      <w:r w:rsidR="0067404D">
        <w:rPr>
          <w:szCs w:val="24"/>
          <w:lang w:eastAsia="en-US"/>
        </w:rPr>
        <w:t xml:space="preserve"> </w:t>
      </w:r>
      <w:r w:rsidRPr="000543C2">
        <w:rPr>
          <w:szCs w:val="24"/>
          <w:lang w:eastAsia="en-US"/>
        </w:rPr>
        <w:t>с</w:t>
      </w:r>
      <w:r w:rsidR="0067404D">
        <w:rPr>
          <w:szCs w:val="24"/>
          <w:lang w:eastAsia="en-US"/>
        </w:rPr>
        <w:t xml:space="preserve"> </w:t>
      </w:r>
      <w:r w:rsidRPr="000543C2">
        <w:rPr>
          <w:szCs w:val="24"/>
          <w:lang w:eastAsia="en-US"/>
        </w:rPr>
        <w:t>разделением</w:t>
      </w:r>
      <w:r w:rsidR="0067404D">
        <w:rPr>
          <w:szCs w:val="24"/>
          <w:lang w:eastAsia="en-US"/>
        </w:rPr>
        <w:t xml:space="preserve"> </w:t>
      </w:r>
      <w:r w:rsidRPr="000543C2">
        <w:rPr>
          <w:szCs w:val="24"/>
          <w:lang w:eastAsia="en-US"/>
        </w:rPr>
        <w:t>каналов</w:t>
      </w:r>
      <w:r w:rsidR="0067404D">
        <w:rPr>
          <w:szCs w:val="24"/>
          <w:lang w:eastAsia="en-US"/>
        </w:rPr>
        <w:t xml:space="preserve"> </w:t>
      </w:r>
      <w:r w:rsidRPr="000543C2">
        <w:rPr>
          <w:szCs w:val="24"/>
          <w:lang w:eastAsia="en-US"/>
        </w:rPr>
        <w:t>по</w:t>
      </w:r>
      <w:r w:rsidR="0067404D">
        <w:rPr>
          <w:szCs w:val="24"/>
          <w:lang w:eastAsia="en-US"/>
        </w:rPr>
        <w:t xml:space="preserve"> </w:t>
      </w:r>
      <w:r w:rsidRPr="000543C2">
        <w:rPr>
          <w:szCs w:val="24"/>
          <w:lang w:eastAsia="en-US"/>
        </w:rPr>
        <w:t>времени</w:t>
      </w:r>
      <w:r w:rsidR="0067404D">
        <w:rPr>
          <w:szCs w:val="24"/>
          <w:lang w:eastAsia="en-US"/>
        </w:rPr>
        <w:t xml:space="preserve"> </w:t>
      </w:r>
      <w:r w:rsidRPr="000543C2">
        <w:rPr>
          <w:szCs w:val="24"/>
          <w:lang w:eastAsia="en-US"/>
        </w:rPr>
        <w:t>и</w:t>
      </w:r>
      <w:r w:rsidR="0067404D">
        <w:rPr>
          <w:szCs w:val="24"/>
          <w:lang w:eastAsia="en-US"/>
        </w:rPr>
        <w:t xml:space="preserve"> </w:t>
      </w:r>
      <w:r w:rsidRPr="000543C2">
        <w:rPr>
          <w:szCs w:val="24"/>
          <w:lang w:eastAsia="en-US"/>
        </w:rPr>
        <w:t>частоте</w:t>
      </w:r>
    </w:p>
    <w:p w14:paraId="5ABEB25C" w14:textId="082DD732" w:rsidR="0091609C" w:rsidRPr="000543C2" w:rsidRDefault="0091609C" w:rsidP="00E83A2E">
      <w:pPr>
        <w:spacing w:line="336" w:lineRule="auto"/>
        <w:ind w:firstLine="0"/>
        <w:jc w:val="left"/>
      </w:pPr>
      <w:r w:rsidRPr="000543C2">
        <w:rPr>
          <w:lang w:val="en-US"/>
        </w:rPr>
        <w:t>GPS</w:t>
      </w:r>
      <w:r w:rsidR="0067404D">
        <w:t xml:space="preserve"> </w:t>
      </w:r>
      <w:r w:rsidRPr="000543C2">
        <w:t>–</w:t>
      </w:r>
      <w:r w:rsidR="0067404D">
        <w:t xml:space="preserve"> </w:t>
      </w:r>
      <w:r w:rsidRPr="000543C2">
        <w:rPr>
          <w:lang w:val="en-US"/>
        </w:rPr>
        <w:t>Global</w:t>
      </w:r>
      <w:r w:rsidR="0067404D">
        <w:t xml:space="preserve"> </w:t>
      </w:r>
      <w:r w:rsidRPr="000543C2">
        <w:rPr>
          <w:lang w:val="en-US"/>
        </w:rPr>
        <w:t>Positioning</w:t>
      </w:r>
      <w:r w:rsidR="0067404D">
        <w:t xml:space="preserve"> </w:t>
      </w:r>
      <w:r w:rsidRPr="000543C2">
        <w:rPr>
          <w:lang w:val="en-US"/>
        </w:rPr>
        <w:t>System</w:t>
      </w:r>
      <w:r w:rsidR="00A17180" w:rsidRPr="000543C2">
        <w:t>,</w:t>
      </w:r>
      <w:r w:rsidR="0067404D">
        <w:t xml:space="preserve"> </w:t>
      </w:r>
      <w:r w:rsidRPr="000543C2">
        <w:t>систе</w:t>
      </w:r>
      <w:r w:rsidR="00FB18E2" w:rsidRPr="000543C2">
        <w:t>ма</w:t>
      </w:r>
      <w:r w:rsidR="0067404D">
        <w:t xml:space="preserve"> </w:t>
      </w:r>
      <w:r w:rsidR="00FB18E2" w:rsidRPr="000543C2">
        <w:t>глобального</w:t>
      </w:r>
      <w:r w:rsidR="0067404D">
        <w:t xml:space="preserve"> </w:t>
      </w:r>
      <w:r w:rsidR="00FB18E2" w:rsidRPr="000543C2">
        <w:t>позиционирования</w:t>
      </w:r>
    </w:p>
    <w:p w14:paraId="50F2A779" w14:textId="785A1937" w:rsidR="00A64AEC" w:rsidRPr="000543C2" w:rsidRDefault="00601DF3" w:rsidP="00E83A2E">
      <w:pPr>
        <w:spacing w:line="336" w:lineRule="auto"/>
        <w:ind w:firstLine="0"/>
      </w:pPr>
      <w:r w:rsidRPr="000543C2">
        <w:rPr>
          <w:lang w:val="en-US"/>
        </w:rPr>
        <w:t>GPRS</w:t>
      </w:r>
      <w:r w:rsidR="0067404D">
        <w:t xml:space="preserve"> </w:t>
      </w:r>
      <w:r w:rsidR="00E611D7" w:rsidRPr="000543C2">
        <w:t>–</w:t>
      </w:r>
      <w:r w:rsidR="0067404D">
        <w:t xml:space="preserve"> </w:t>
      </w:r>
      <w:r w:rsidRPr="000543C2">
        <w:rPr>
          <w:lang w:val="en-US"/>
        </w:rPr>
        <w:t>General</w:t>
      </w:r>
      <w:r w:rsidR="0067404D">
        <w:t xml:space="preserve"> </w:t>
      </w:r>
      <w:r w:rsidRPr="000543C2">
        <w:rPr>
          <w:lang w:val="en-US"/>
        </w:rPr>
        <w:t>Packet</w:t>
      </w:r>
      <w:r w:rsidR="0067404D">
        <w:t xml:space="preserve"> </w:t>
      </w:r>
      <w:r w:rsidRPr="000543C2">
        <w:rPr>
          <w:lang w:val="en-US"/>
        </w:rPr>
        <w:t>Radio</w:t>
      </w:r>
      <w:r w:rsidR="0067404D">
        <w:t xml:space="preserve"> </w:t>
      </w:r>
      <w:r w:rsidRPr="000543C2">
        <w:rPr>
          <w:lang w:val="en-US"/>
        </w:rPr>
        <w:t>Service</w:t>
      </w:r>
      <w:r w:rsidR="00A17180" w:rsidRPr="000543C2">
        <w:t>,</w:t>
      </w:r>
      <w:r w:rsidR="0067404D">
        <w:t xml:space="preserve"> </w:t>
      </w:r>
      <w:r w:rsidRPr="000543C2">
        <w:t>пакетна</w:t>
      </w:r>
      <w:r w:rsidR="00FB18E2" w:rsidRPr="000543C2">
        <w:t>я</w:t>
      </w:r>
      <w:r w:rsidR="0067404D">
        <w:t xml:space="preserve"> </w:t>
      </w:r>
      <w:r w:rsidR="00FB18E2" w:rsidRPr="000543C2">
        <w:t>радиосвязь</w:t>
      </w:r>
      <w:r w:rsidR="0067404D">
        <w:t xml:space="preserve"> </w:t>
      </w:r>
      <w:r w:rsidR="00FB18E2" w:rsidRPr="000543C2">
        <w:t>общего</w:t>
      </w:r>
      <w:r w:rsidR="0067404D">
        <w:t xml:space="preserve"> </w:t>
      </w:r>
      <w:r w:rsidR="00FB18E2" w:rsidRPr="000543C2">
        <w:t>пользования</w:t>
      </w:r>
    </w:p>
    <w:p w14:paraId="23A801AE" w14:textId="063EE0D4" w:rsidR="00B83EE6" w:rsidRPr="00DB75C1" w:rsidRDefault="00B83EE6" w:rsidP="00E83A2E">
      <w:pPr>
        <w:spacing w:line="336" w:lineRule="auto"/>
        <w:ind w:firstLine="0"/>
      </w:pPr>
      <w:r w:rsidRPr="000543C2">
        <w:rPr>
          <w:lang w:val="en-US"/>
        </w:rPr>
        <w:t>SMS</w:t>
      </w:r>
      <w:r w:rsidR="0067404D" w:rsidRPr="00DB75C1">
        <w:t xml:space="preserve"> </w:t>
      </w:r>
      <w:r w:rsidRPr="00DB75C1">
        <w:t>–</w:t>
      </w:r>
      <w:r w:rsidR="0067404D" w:rsidRPr="00DB75C1">
        <w:t xml:space="preserve"> </w:t>
      </w:r>
      <w:r w:rsidRPr="000543C2">
        <w:rPr>
          <w:lang w:val="en-US"/>
        </w:rPr>
        <w:t>Short</w:t>
      </w:r>
      <w:r w:rsidR="0067404D" w:rsidRPr="00DB75C1">
        <w:t xml:space="preserve"> </w:t>
      </w:r>
      <w:r w:rsidRPr="000543C2">
        <w:rPr>
          <w:lang w:val="en-US"/>
        </w:rPr>
        <w:t>Message</w:t>
      </w:r>
      <w:r w:rsidR="0067404D" w:rsidRPr="00DB75C1">
        <w:t xml:space="preserve"> </w:t>
      </w:r>
      <w:r w:rsidRPr="000543C2">
        <w:rPr>
          <w:lang w:val="en-US"/>
        </w:rPr>
        <w:t>Service</w:t>
      </w:r>
      <w:r w:rsidRPr="00DB75C1">
        <w:t>,</w:t>
      </w:r>
      <w:r w:rsidR="0067404D" w:rsidRPr="00DB75C1">
        <w:t xml:space="preserve"> </w:t>
      </w:r>
      <w:r w:rsidRPr="000543C2">
        <w:t>служба</w:t>
      </w:r>
      <w:r w:rsidR="0067404D" w:rsidRPr="00DB75C1">
        <w:t xml:space="preserve"> </w:t>
      </w:r>
      <w:r w:rsidRPr="000543C2">
        <w:t>коротких</w:t>
      </w:r>
      <w:r w:rsidR="0067404D" w:rsidRPr="00DB75C1">
        <w:t xml:space="preserve"> </w:t>
      </w:r>
      <w:r w:rsidRPr="000543C2">
        <w:t>сообщений</w:t>
      </w:r>
    </w:p>
    <w:p w14:paraId="14D39DE8" w14:textId="770A3DA3" w:rsidR="0091609C" w:rsidRPr="00DB75C1" w:rsidRDefault="0091609C" w:rsidP="00E83A2E">
      <w:pPr>
        <w:spacing w:line="336" w:lineRule="auto"/>
        <w:ind w:firstLine="0"/>
      </w:pPr>
      <w:r w:rsidRPr="000543C2">
        <w:rPr>
          <w:lang w:val="en-US"/>
        </w:rPr>
        <w:t>RTK</w:t>
      </w:r>
      <w:r w:rsidR="0067404D" w:rsidRPr="00DB75C1">
        <w:t xml:space="preserve"> </w:t>
      </w:r>
      <w:r w:rsidRPr="00DB75C1">
        <w:t>–</w:t>
      </w:r>
      <w:r w:rsidR="0067404D" w:rsidRPr="00DB75C1">
        <w:t xml:space="preserve"> </w:t>
      </w:r>
      <w:r w:rsidRPr="000543C2">
        <w:rPr>
          <w:lang w:val="en-US"/>
        </w:rPr>
        <w:t>Real</w:t>
      </w:r>
      <w:r w:rsidR="0067404D" w:rsidRPr="00DB75C1">
        <w:t xml:space="preserve"> </w:t>
      </w:r>
      <w:r w:rsidRPr="000543C2">
        <w:rPr>
          <w:lang w:val="en-US"/>
        </w:rPr>
        <w:t>time</w:t>
      </w:r>
      <w:r w:rsidR="0067404D" w:rsidRPr="00DB75C1">
        <w:t xml:space="preserve"> </w:t>
      </w:r>
      <w:r w:rsidRPr="000543C2">
        <w:rPr>
          <w:lang w:val="en-US"/>
        </w:rPr>
        <w:t>Kinematic</w:t>
      </w:r>
      <w:r w:rsidR="00A17180" w:rsidRPr="00DB75C1">
        <w:t>,</w:t>
      </w:r>
      <w:r w:rsidR="0067404D" w:rsidRPr="00DB75C1">
        <w:t xml:space="preserve"> </w:t>
      </w:r>
      <w:r w:rsidRPr="000543C2">
        <w:t>кинематика</w:t>
      </w:r>
      <w:r w:rsidR="0067404D" w:rsidRPr="00DB75C1">
        <w:t xml:space="preserve"> </w:t>
      </w:r>
      <w:r w:rsidRPr="000543C2">
        <w:t>реального</w:t>
      </w:r>
      <w:r w:rsidR="0067404D" w:rsidRPr="00DB75C1">
        <w:t xml:space="preserve"> </w:t>
      </w:r>
      <w:r w:rsidRPr="000543C2">
        <w:t>времен</w:t>
      </w:r>
      <w:r w:rsidR="00FB18E2" w:rsidRPr="000543C2">
        <w:t>и</w:t>
      </w:r>
    </w:p>
    <w:p w14:paraId="48839936" w14:textId="4DAD054D" w:rsidR="00DA76AE" w:rsidRPr="000543C2" w:rsidRDefault="00DA76AE" w:rsidP="00E83A2E">
      <w:pPr>
        <w:spacing w:line="336" w:lineRule="auto"/>
        <w:ind w:firstLine="0"/>
      </w:pPr>
      <w:r w:rsidRPr="000543C2">
        <w:t>АПК</w:t>
      </w:r>
      <w:r w:rsidR="0067404D">
        <w:t xml:space="preserve"> </w:t>
      </w:r>
      <w:r w:rsidRPr="000543C2">
        <w:t>–</w:t>
      </w:r>
      <w:r w:rsidR="0067404D">
        <w:t xml:space="preserve"> </w:t>
      </w:r>
      <w:r w:rsidRPr="000543C2">
        <w:t>агропромышленный</w:t>
      </w:r>
      <w:r w:rsidR="0067404D">
        <w:t xml:space="preserve"> </w:t>
      </w:r>
      <w:r w:rsidRPr="000543C2">
        <w:t>комплекс</w:t>
      </w:r>
    </w:p>
    <w:p w14:paraId="7DF8A259" w14:textId="1CD14A93" w:rsidR="00A17180" w:rsidRPr="000543C2" w:rsidRDefault="00A17180" w:rsidP="00E83A2E">
      <w:pPr>
        <w:spacing w:line="336" w:lineRule="auto"/>
        <w:ind w:firstLine="0"/>
      </w:pPr>
      <w:r w:rsidRPr="000543C2">
        <w:t>АРМ</w:t>
      </w:r>
      <w:r w:rsidR="0067404D">
        <w:t xml:space="preserve"> </w:t>
      </w:r>
      <w:r w:rsidRPr="000543C2">
        <w:t>–</w:t>
      </w:r>
      <w:r w:rsidR="0067404D">
        <w:t xml:space="preserve"> </w:t>
      </w:r>
      <w:r w:rsidRPr="000543C2">
        <w:t>автоматизированное</w:t>
      </w:r>
      <w:r w:rsidR="0067404D">
        <w:t xml:space="preserve"> </w:t>
      </w:r>
      <w:r w:rsidRPr="000543C2">
        <w:t>рабочее</w:t>
      </w:r>
      <w:r w:rsidR="0067404D">
        <w:t xml:space="preserve"> </w:t>
      </w:r>
      <w:r w:rsidRPr="000543C2">
        <w:t>место</w:t>
      </w:r>
    </w:p>
    <w:p w14:paraId="457759C9" w14:textId="043AF5CE" w:rsidR="0091609C" w:rsidRPr="000543C2" w:rsidRDefault="0091609C" w:rsidP="00E83A2E">
      <w:pPr>
        <w:spacing w:line="336" w:lineRule="auto"/>
        <w:ind w:firstLine="0"/>
      </w:pPr>
      <w:r w:rsidRPr="000543C2">
        <w:t>БПЛА</w:t>
      </w:r>
      <w:r w:rsidR="0067404D">
        <w:t xml:space="preserve"> </w:t>
      </w:r>
      <w:r w:rsidRPr="000543C2">
        <w:t>–</w:t>
      </w:r>
      <w:r w:rsidR="0067404D">
        <w:t xml:space="preserve"> </w:t>
      </w:r>
      <w:r w:rsidRPr="000543C2">
        <w:t>б</w:t>
      </w:r>
      <w:r w:rsidR="00FB18E2" w:rsidRPr="000543C2">
        <w:t>еспилотные</w:t>
      </w:r>
      <w:r w:rsidR="0067404D">
        <w:t xml:space="preserve"> </w:t>
      </w:r>
      <w:r w:rsidR="00FB18E2" w:rsidRPr="000543C2">
        <w:t>летательные</w:t>
      </w:r>
      <w:r w:rsidR="0067404D">
        <w:t xml:space="preserve"> </w:t>
      </w:r>
      <w:r w:rsidR="00FB18E2" w:rsidRPr="000543C2">
        <w:t>аппараты</w:t>
      </w:r>
    </w:p>
    <w:p w14:paraId="6DC9F8EF" w14:textId="76F78CEF" w:rsidR="005D57FD" w:rsidRPr="000543C2" w:rsidRDefault="005D57FD" w:rsidP="00E83A2E">
      <w:pPr>
        <w:pStyle w:val="afffffff8"/>
        <w:spacing w:line="336" w:lineRule="auto"/>
        <w:ind w:left="0" w:firstLine="0"/>
      </w:pPr>
      <w:r w:rsidRPr="000543C2">
        <w:t>ДЗЗ</w:t>
      </w:r>
      <w:r w:rsidR="0067404D">
        <w:t xml:space="preserve"> </w:t>
      </w:r>
      <w:r w:rsidRPr="000543C2">
        <w:t>–</w:t>
      </w:r>
      <w:r w:rsidR="0067404D">
        <w:t xml:space="preserve"> </w:t>
      </w:r>
      <w:r w:rsidRPr="000543C2">
        <w:t>дистанционное</w:t>
      </w:r>
      <w:r w:rsidR="0067404D">
        <w:t xml:space="preserve"> </w:t>
      </w:r>
      <w:r w:rsidRPr="000543C2">
        <w:t>зондирование</w:t>
      </w:r>
      <w:r w:rsidR="0067404D">
        <w:t xml:space="preserve"> </w:t>
      </w:r>
      <w:r w:rsidRPr="000543C2">
        <w:t>Земли</w:t>
      </w:r>
    </w:p>
    <w:p w14:paraId="3A0316C9" w14:textId="441E2B3F" w:rsidR="0091609C" w:rsidRPr="000543C2" w:rsidRDefault="0091609C" w:rsidP="00E83A2E">
      <w:pPr>
        <w:pStyle w:val="afffffff8"/>
        <w:spacing w:line="336" w:lineRule="auto"/>
        <w:ind w:left="0" w:firstLine="0"/>
      </w:pPr>
      <w:r w:rsidRPr="000543C2">
        <w:t>КФС</w:t>
      </w:r>
      <w:r w:rsidR="0067404D">
        <w:t xml:space="preserve"> </w:t>
      </w:r>
      <w:r w:rsidRPr="000543C2">
        <w:t>–</w:t>
      </w:r>
      <w:r w:rsidR="0067404D">
        <w:t xml:space="preserve"> </w:t>
      </w:r>
      <w:r w:rsidRPr="000543C2">
        <w:t>кибер-физическая</w:t>
      </w:r>
      <w:r w:rsidR="0067404D">
        <w:t xml:space="preserve"> </w:t>
      </w:r>
      <w:r w:rsidRPr="000543C2">
        <w:t>си</w:t>
      </w:r>
      <w:r w:rsidR="00FB18E2" w:rsidRPr="000543C2">
        <w:t>стема</w:t>
      </w:r>
    </w:p>
    <w:p w14:paraId="4B4440AA" w14:textId="2A6DB535" w:rsidR="004C0A80" w:rsidRPr="000543C2" w:rsidRDefault="004C0A80" w:rsidP="00E83A2E">
      <w:pPr>
        <w:pStyle w:val="afffffff8"/>
        <w:spacing w:line="336" w:lineRule="auto"/>
        <w:ind w:left="0" w:firstLine="0"/>
      </w:pPr>
      <w:r w:rsidRPr="000543C2">
        <w:t>ИКФС</w:t>
      </w:r>
      <w:r w:rsidR="0067404D">
        <w:t xml:space="preserve"> </w:t>
      </w:r>
      <w:r w:rsidRPr="000543C2">
        <w:t>–</w:t>
      </w:r>
      <w:r w:rsidR="0067404D">
        <w:t xml:space="preserve"> </w:t>
      </w:r>
      <w:r w:rsidRPr="000543C2">
        <w:t>интеллектуальная</w:t>
      </w:r>
      <w:r w:rsidR="0067404D">
        <w:t xml:space="preserve"> </w:t>
      </w:r>
      <w:r w:rsidRPr="000543C2">
        <w:t>кибер-физическая</w:t>
      </w:r>
      <w:r w:rsidR="0067404D">
        <w:t xml:space="preserve"> </w:t>
      </w:r>
      <w:r w:rsidRPr="000543C2">
        <w:t>система</w:t>
      </w:r>
    </w:p>
    <w:p w14:paraId="5EAC5C7A" w14:textId="7AC3A4ED" w:rsidR="009156FF" w:rsidRDefault="009156FF" w:rsidP="00E83A2E">
      <w:pPr>
        <w:pStyle w:val="afffffff8"/>
        <w:spacing w:line="336" w:lineRule="auto"/>
        <w:ind w:left="0" w:firstLine="0"/>
      </w:pPr>
      <w:r w:rsidRPr="000543C2">
        <w:t>ЦД</w:t>
      </w:r>
      <w:r w:rsidR="0067404D">
        <w:t xml:space="preserve"> </w:t>
      </w:r>
      <w:r w:rsidR="005B6370" w:rsidRPr="005B6370">
        <w:t>–</w:t>
      </w:r>
      <w:r w:rsidRPr="000543C2">
        <w:t>-</w:t>
      </w:r>
      <w:r w:rsidR="0067404D">
        <w:t xml:space="preserve"> </w:t>
      </w:r>
      <w:r w:rsidRPr="000543C2">
        <w:t>цифровой</w:t>
      </w:r>
      <w:r w:rsidR="0067404D">
        <w:t xml:space="preserve"> </w:t>
      </w:r>
      <w:r w:rsidRPr="000543C2">
        <w:t>двойник</w:t>
      </w:r>
    </w:p>
    <w:p w14:paraId="2725AE64" w14:textId="15F6AE6A" w:rsidR="005B6370" w:rsidRPr="000543C2" w:rsidRDefault="005B6370" w:rsidP="00E83A2E">
      <w:pPr>
        <w:pStyle w:val="afffffff8"/>
        <w:spacing w:line="336" w:lineRule="auto"/>
        <w:ind w:left="0" w:firstLine="0"/>
      </w:pPr>
      <w:r>
        <w:t>ЦДР</w:t>
      </w:r>
      <w:r w:rsidR="0067404D">
        <w:t xml:space="preserve"> </w:t>
      </w:r>
      <w:r>
        <w:t>–</w:t>
      </w:r>
      <w:r w:rsidR="0067404D">
        <w:t xml:space="preserve"> </w:t>
      </w:r>
      <w:r>
        <w:t>цифровой</w:t>
      </w:r>
      <w:r w:rsidR="0067404D">
        <w:t xml:space="preserve"> </w:t>
      </w:r>
      <w:r>
        <w:t>двойник</w:t>
      </w:r>
      <w:r w:rsidR="0067404D">
        <w:t xml:space="preserve"> </w:t>
      </w:r>
      <w:r>
        <w:t>растения</w:t>
      </w:r>
    </w:p>
    <w:p w14:paraId="7FAE67CE" w14:textId="616AE963" w:rsidR="00944CCB" w:rsidRPr="000543C2" w:rsidRDefault="00944CCB" w:rsidP="00E83A2E">
      <w:pPr>
        <w:pStyle w:val="afffffff8"/>
        <w:spacing w:line="336" w:lineRule="auto"/>
        <w:ind w:left="0" w:firstLine="0"/>
      </w:pPr>
      <w:r w:rsidRPr="000543C2">
        <w:t>ИЦД</w:t>
      </w:r>
      <w:r w:rsidR="0067404D">
        <w:t xml:space="preserve"> </w:t>
      </w:r>
      <w:r w:rsidRPr="000543C2">
        <w:t>–</w:t>
      </w:r>
      <w:r w:rsidR="0067404D">
        <w:t xml:space="preserve"> </w:t>
      </w:r>
      <w:r w:rsidRPr="000543C2">
        <w:t>интеллектуальный</w:t>
      </w:r>
      <w:r w:rsidR="0067404D">
        <w:t xml:space="preserve"> </w:t>
      </w:r>
      <w:r w:rsidRPr="000543C2">
        <w:t>цифровой</w:t>
      </w:r>
      <w:r w:rsidR="0067404D">
        <w:t xml:space="preserve"> </w:t>
      </w:r>
      <w:r w:rsidRPr="000543C2">
        <w:t>двойник</w:t>
      </w:r>
    </w:p>
    <w:p w14:paraId="7DF5F3F7" w14:textId="056D4471" w:rsidR="007A5C87" w:rsidRPr="000543C2" w:rsidRDefault="007A5C87" w:rsidP="00E83A2E">
      <w:pPr>
        <w:pStyle w:val="afffffff8"/>
        <w:spacing w:line="336" w:lineRule="auto"/>
        <w:ind w:left="0" w:firstLine="0"/>
      </w:pPr>
      <w:r w:rsidRPr="000543C2">
        <w:t>МАС</w:t>
      </w:r>
      <w:r w:rsidR="0067404D">
        <w:t xml:space="preserve"> </w:t>
      </w:r>
      <w:r w:rsidRPr="000543C2">
        <w:t>–</w:t>
      </w:r>
      <w:r w:rsidR="0067404D">
        <w:t xml:space="preserve"> </w:t>
      </w:r>
      <w:r w:rsidRPr="000543C2">
        <w:t>мультиагентная</w:t>
      </w:r>
      <w:r w:rsidR="0067404D">
        <w:t xml:space="preserve"> </w:t>
      </w:r>
      <w:r w:rsidRPr="000543C2">
        <w:t>система</w:t>
      </w:r>
    </w:p>
    <w:p w14:paraId="5B5DF72F" w14:textId="6F76B2B4" w:rsidR="003950FD" w:rsidRPr="000543C2" w:rsidRDefault="008C149B" w:rsidP="00E83A2E">
      <w:pPr>
        <w:pStyle w:val="afffffff8"/>
        <w:spacing w:line="336" w:lineRule="auto"/>
        <w:ind w:left="0" w:firstLine="0"/>
      </w:pPr>
      <w:r w:rsidRPr="000543C2">
        <w:t>ПНИ</w:t>
      </w:r>
      <w:r w:rsidR="0067404D">
        <w:t xml:space="preserve"> </w:t>
      </w:r>
      <w:r w:rsidR="003950FD" w:rsidRPr="000543C2">
        <w:t>–</w:t>
      </w:r>
      <w:r w:rsidR="0067404D">
        <w:t xml:space="preserve"> </w:t>
      </w:r>
      <w:r w:rsidRPr="000543C2">
        <w:t>прикладные</w:t>
      </w:r>
      <w:r w:rsidR="0067404D">
        <w:t xml:space="preserve"> </w:t>
      </w:r>
      <w:r w:rsidR="003950FD" w:rsidRPr="000543C2">
        <w:t>научн</w:t>
      </w:r>
      <w:r w:rsidRPr="000543C2">
        <w:t>ые</w:t>
      </w:r>
      <w:r w:rsidR="0067404D">
        <w:t xml:space="preserve"> </w:t>
      </w:r>
      <w:r w:rsidR="003950FD" w:rsidRPr="000543C2">
        <w:t>исследова</w:t>
      </w:r>
      <w:r w:rsidRPr="000543C2">
        <w:t>ния</w:t>
      </w:r>
    </w:p>
    <w:p w14:paraId="38158AE9" w14:textId="3C1D17C8" w:rsidR="00E05D21" w:rsidRPr="000543C2" w:rsidRDefault="00FB18E2" w:rsidP="00E83A2E">
      <w:pPr>
        <w:pStyle w:val="afffffff8"/>
        <w:spacing w:line="336" w:lineRule="auto"/>
        <w:ind w:left="0" w:firstLine="0"/>
      </w:pPr>
      <w:r w:rsidRPr="000543C2">
        <w:t>ПО</w:t>
      </w:r>
      <w:r w:rsidR="0067404D">
        <w:t xml:space="preserve"> </w:t>
      </w:r>
      <w:r w:rsidRPr="000543C2">
        <w:t>–</w:t>
      </w:r>
      <w:r w:rsidR="0067404D">
        <w:t xml:space="preserve"> </w:t>
      </w:r>
      <w:r w:rsidRPr="000543C2">
        <w:t>программное</w:t>
      </w:r>
      <w:r w:rsidR="0067404D">
        <w:t xml:space="preserve"> </w:t>
      </w:r>
      <w:r w:rsidRPr="000543C2">
        <w:t>обеспечение</w:t>
      </w:r>
    </w:p>
    <w:p w14:paraId="676323FF" w14:textId="7A0450F8" w:rsidR="00B83EE6" w:rsidRDefault="0091609C" w:rsidP="00E83A2E">
      <w:pPr>
        <w:pStyle w:val="afffffff8"/>
        <w:spacing w:line="336" w:lineRule="auto"/>
        <w:ind w:left="0" w:firstLine="0"/>
      </w:pPr>
      <w:r w:rsidRPr="000543C2">
        <w:t>СЗР</w:t>
      </w:r>
      <w:r w:rsidR="0067404D">
        <w:t xml:space="preserve"> </w:t>
      </w:r>
      <w:r w:rsidR="001A4D9F" w:rsidRPr="000543C2">
        <w:t>–</w:t>
      </w:r>
      <w:r w:rsidR="0067404D">
        <w:t xml:space="preserve"> </w:t>
      </w:r>
      <w:r w:rsidR="001A4D9F" w:rsidRPr="000543C2">
        <w:t>ср</w:t>
      </w:r>
      <w:r w:rsidR="00B20E2A" w:rsidRPr="000543C2">
        <w:t>едства</w:t>
      </w:r>
      <w:r w:rsidR="0067404D">
        <w:t xml:space="preserve"> </w:t>
      </w:r>
      <w:r w:rsidR="00B20E2A" w:rsidRPr="000543C2">
        <w:t>защит</w:t>
      </w:r>
      <w:r w:rsidR="00FB18E2" w:rsidRPr="000543C2">
        <w:t>ы</w:t>
      </w:r>
      <w:r w:rsidR="0067404D">
        <w:t xml:space="preserve"> </w:t>
      </w:r>
      <w:r w:rsidR="00FB18E2" w:rsidRPr="000543C2">
        <w:t>растений</w:t>
      </w:r>
    </w:p>
    <w:p w14:paraId="12A33D39" w14:textId="084F11A9" w:rsidR="00AB1ADE" w:rsidRDefault="00F634F8" w:rsidP="00E83A2E">
      <w:pPr>
        <w:pStyle w:val="afffffff8"/>
        <w:spacing w:line="336" w:lineRule="auto"/>
        <w:ind w:left="0" w:firstLine="0"/>
      </w:pPr>
      <w:r>
        <w:t>И</w:t>
      </w:r>
      <w:r w:rsidR="00AB1ADE">
        <w:t xml:space="preserve">СППР – </w:t>
      </w:r>
      <w:r>
        <w:t xml:space="preserve">интеллектуальная </w:t>
      </w:r>
      <w:r w:rsidR="00AB1ADE">
        <w:t>система поддержки принятия решений</w:t>
      </w:r>
    </w:p>
    <w:p w14:paraId="43F0178F" w14:textId="4F3F8738" w:rsidR="00512709" w:rsidRPr="000543C2" w:rsidRDefault="00512709" w:rsidP="00E83A2E">
      <w:pPr>
        <w:pStyle w:val="afffffff8"/>
        <w:spacing w:line="336" w:lineRule="auto"/>
        <w:ind w:left="0" w:firstLine="0"/>
      </w:pPr>
      <w:r>
        <w:t>ЭО – экспериментальный образец</w:t>
      </w:r>
    </w:p>
    <w:p w14:paraId="76298E10" w14:textId="77777777" w:rsidR="001C4ACB" w:rsidRPr="000543C2" w:rsidRDefault="00C74300" w:rsidP="00DC4D93">
      <w:pPr>
        <w:pStyle w:val="afffffff0"/>
        <w:spacing w:line="360" w:lineRule="auto"/>
      </w:pPr>
      <w:bookmarkStart w:id="31" w:name="_Toc367976120"/>
      <w:bookmarkStart w:id="32" w:name="_Toc368331796"/>
      <w:bookmarkStart w:id="33" w:name="_Toc368413194"/>
      <w:bookmarkStart w:id="34" w:name="_Toc370387931"/>
      <w:bookmarkStart w:id="35" w:name="_Toc370390204"/>
      <w:bookmarkStart w:id="36" w:name="_Toc403744985"/>
      <w:bookmarkStart w:id="37" w:name="_Toc403747950"/>
      <w:bookmarkStart w:id="38" w:name="_Toc499218241"/>
      <w:bookmarkStart w:id="39" w:name="_Toc499302330"/>
      <w:bookmarkStart w:id="40" w:name="_Toc499646602"/>
      <w:bookmarkStart w:id="41" w:name="_Toc500760697"/>
      <w:bookmarkStart w:id="42" w:name="_Toc500778401"/>
      <w:bookmarkStart w:id="43" w:name="_Toc501538688"/>
      <w:bookmarkStart w:id="44" w:name="_Toc501553104"/>
      <w:bookmarkStart w:id="45" w:name="_Toc509591942"/>
      <w:bookmarkStart w:id="46" w:name="_Toc510611192"/>
      <w:bookmarkStart w:id="47" w:name="_Toc515620299"/>
      <w:bookmarkStart w:id="48" w:name="_Toc532391838"/>
      <w:bookmarkStart w:id="49" w:name="_Toc532392466"/>
      <w:bookmarkStart w:id="50" w:name="_Toc532471628"/>
      <w:bookmarkStart w:id="51" w:name="_Toc532829526"/>
      <w:bookmarkStart w:id="52" w:name="_Toc533176045"/>
      <w:bookmarkStart w:id="53" w:name="_Toc533463107"/>
      <w:bookmarkStart w:id="54" w:name="_Toc533598355"/>
      <w:bookmarkStart w:id="55" w:name="_Toc533598533"/>
      <w:bookmarkStart w:id="56" w:name="_Toc2686265"/>
      <w:bookmarkStart w:id="57" w:name="_Toc8945151"/>
      <w:bookmarkStart w:id="58" w:name="_Toc8945326"/>
      <w:bookmarkStart w:id="59" w:name="_Toc29909105"/>
      <w:bookmarkStart w:id="60" w:name="_Toc29933976"/>
      <w:bookmarkStart w:id="61" w:name="_Toc29988944"/>
      <w:bookmarkStart w:id="62" w:name="_Toc30000680"/>
      <w:bookmarkStart w:id="63" w:name="_Toc30007568"/>
      <w:bookmarkStart w:id="64" w:name="_Toc30013441"/>
      <w:bookmarkStart w:id="65" w:name="_Toc36743404"/>
      <w:bookmarkStart w:id="66" w:name="_Toc36743761"/>
      <w:bookmarkStart w:id="67" w:name="_Toc9482612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0543C2">
        <w:rPr>
          <w:lang w:val="ru-RU"/>
        </w:rPr>
        <w:lastRenderedPageBreak/>
        <w:t>В</w:t>
      </w:r>
      <w:bookmarkEnd w:id="57"/>
      <w:bookmarkEnd w:id="58"/>
      <w:bookmarkEnd w:id="59"/>
      <w:bookmarkEnd w:id="60"/>
      <w:bookmarkEnd w:id="61"/>
      <w:bookmarkEnd w:id="62"/>
      <w:bookmarkEnd w:id="63"/>
      <w:bookmarkEnd w:id="64"/>
      <w:bookmarkEnd w:id="65"/>
      <w:bookmarkEnd w:id="66"/>
      <w:r w:rsidR="00906306">
        <w:rPr>
          <w:lang w:val="ru-RU"/>
        </w:rPr>
        <w:t>ВЕДЕНИЕ</w:t>
      </w:r>
      <w:bookmarkEnd w:id="67"/>
    </w:p>
    <w:p w14:paraId="03794913" w14:textId="3EF54826" w:rsidR="00F90A4E" w:rsidRPr="00F90A4E" w:rsidRDefault="00F90A4E" w:rsidP="00F90A4E">
      <w:pPr>
        <w:tabs>
          <w:tab w:val="left" w:pos="8931"/>
        </w:tabs>
        <w:rPr>
          <w:iCs/>
        </w:rPr>
      </w:pPr>
      <w:bookmarkStart w:id="68" w:name="_Toc515615214"/>
      <w:bookmarkStart w:id="69" w:name="_Toc515618700"/>
      <w:bookmarkStart w:id="70" w:name="_Toc515619017"/>
      <w:bookmarkStart w:id="71" w:name="_Toc515620300"/>
      <w:bookmarkStart w:id="72" w:name="_Toc515620780"/>
      <w:bookmarkStart w:id="73" w:name="_Toc515621419"/>
      <w:bookmarkStart w:id="74" w:name="_Toc515615215"/>
      <w:bookmarkStart w:id="75" w:name="_Toc515618701"/>
      <w:bookmarkStart w:id="76" w:name="_Toc515619018"/>
      <w:bookmarkStart w:id="77" w:name="_Toc515620301"/>
      <w:bookmarkStart w:id="78" w:name="_Toc515620781"/>
      <w:bookmarkStart w:id="79" w:name="_Toc515621420"/>
      <w:bookmarkStart w:id="80" w:name="_Toc515615216"/>
      <w:bookmarkStart w:id="81" w:name="_Toc515618702"/>
      <w:bookmarkStart w:id="82" w:name="_Toc515619019"/>
      <w:bookmarkStart w:id="83" w:name="_Toc515620302"/>
      <w:bookmarkStart w:id="84" w:name="_Toc515620782"/>
      <w:bookmarkStart w:id="85" w:name="_Toc515621421"/>
      <w:bookmarkStart w:id="86" w:name="_Toc515615217"/>
      <w:bookmarkStart w:id="87" w:name="_Toc515618703"/>
      <w:bookmarkStart w:id="88" w:name="_Toc515619020"/>
      <w:bookmarkStart w:id="89" w:name="_Toc515620303"/>
      <w:bookmarkStart w:id="90" w:name="_Toc515620783"/>
      <w:bookmarkStart w:id="91" w:name="_Toc515621422"/>
      <w:bookmarkStart w:id="92" w:name="_Toc515615218"/>
      <w:bookmarkStart w:id="93" w:name="_Toc515618704"/>
      <w:bookmarkStart w:id="94" w:name="_Toc515619021"/>
      <w:bookmarkStart w:id="95" w:name="_Toc515620304"/>
      <w:bookmarkStart w:id="96" w:name="_Toc515620784"/>
      <w:bookmarkStart w:id="97" w:name="_Toc515621423"/>
      <w:bookmarkStart w:id="98" w:name="_Toc515615219"/>
      <w:bookmarkStart w:id="99" w:name="_Toc515618705"/>
      <w:bookmarkStart w:id="100" w:name="_Toc515619022"/>
      <w:bookmarkStart w:id="101" w:name="_Toc515620305"/>
      <w:bookmarkStart w:id="102" w:name="_Toc515620785"/>
      <w:bookmarkStart w:id="103" w:name="_Toc515621424"/>
      <w:bookmarkStart w:id="104" w:name="_Toc515615220"/>
      <w:bookmarkStart w:id="105" w:name="_Toc515618706"/>
      <w:bookmarkStart w:id="106" w:name="_Toc515619023"/>
      <w:bookmarkStart w:id="107" w:name="_Toc515620306"/>
      <w:bookmarkStart w:id="108" w:name="_Toc515620786"/>
      <w:bookmarkStart w:id="109" w:name="_Toc515621425"/>
      <w:bookmarkStart w:id="110" w:name="_Toc515615221"/>
      <w:bookmarkStart w:id="111" w:name="_Toc515618707"/>
      <w:bookmarkStart w:id="112" w:name="_Toc515619024"/>
      <w:bookmarkStart w:id="113" w:name="_Toc515620307"/>
      <w:bookmarkStart w:id="114" w:name="_Toc515620787"/>
      <w:bookmarkStart w:id="115" w:name="_Toc515621426"/>
      <w:bookmarkStart w:id="116" w:name="_Toc515615222"/>
      <w:bookmarkStart w:id="117" w:name="_Toc515618708"/>
      <w:bookmarkStart w:id="118" w:name="_Toc515619025"/>
      <w:bookmarkStart w:id="119" w:name="_Toc515620308"/>
      <w:bookmarkStart w:id="120" w:name="_Toc515620788"/>
      <w:bookmarkStart w:id="121" w:name="_Toc515621427"/>
      <w:bookmarkStart w:id="122" w:name="_Toc515615223"/>
      <w:bookmarkStart w:id="123" w:name="_Toc515618709"/>
      <w:bookmarkStart w:id="124" w:name="_Toc515619026"/>
      <w:bookmarkStart w:id="125" w:name="_Toc515620309"/>
      <w:bookmarkStart w:id="126" w:name="_Toc515620789"/>
      <w:bookmarkStart w:id="127" w:name="_Toc515621428"/>
      <w:bookmarkStart w:id="128" w:name="_Toc515615224"/>
      <w:bookmarkStart w:id="129" w:name="_Toc515618710"/>
      <w:bookmarkStart w:id="130" w:name="_Toc515619027"/>
      <w:bookmarkStart w:id="131" w:name="_Toc515620310"/>
      <w:bookmarkStart w:id="132" w:name="_Toc515620790"/>
      <w:bookmarkStart w:id="133" w:name="_Toc515621429"/>
      <w:bookmarkStart w:id="134" w:name="_Toc515615225"/>
      <w:bookmarkStart w:id="135" w:name="_Toc515618711"/>
      <w:bookmarkStart w:id="136" w:name="_Toc515619028"/>
      <w:bookmarkStart w:id="137" w:name="_Toc515620311"/>
      <w:bookmarkStart w:id="138" w:name="_Toc515620791"/>
      <w:bookmarkStart w:id="139" w:name="_Toc515621430"/>
      <w:bookmarkStart w:id="140" w:name="_Toc515615226"/>
      <w:bookmarkStart w:id="141" w:name="_Toc515618712"/>
      <w:bookmarkStart w:id="142" w:name="_Toc515619029"/>
      <w:bookmarkStart w:id="143" w:name="_Toc515620312"/>
      <w:bookmarkStart w:id="144" w:name="_Toc515620792"/>
      <w:bookmarkStart w:id="145" w:name="_Toc515621431"/>
      <w:bookmarkStart w:id="146" w:name="_Toc515615227"/>
      <w:bookmarkStart w:id="147" w:name="_Toc515618713"/>
      <w:bookmarkStart w:id="148" w:name="_Toc515619030"/>
      <w:bookmarkStart w:id="149" w:name="_Toc515620313"/>
      <w:bookmarkStart w:id="150" w:name="_Toc515620793"/>
      <w:bookmarkStart w:id="151" w:name="_Toc515621432"/>
      <w:bookmarkStart w:id="152" w:name="_Toc515615228"/>
      <w:bookmarkStart w:id="153" w:name="_Toc515618714"/>
      <w:bookmarkStart w:id="154" w:name="_Toc515619031"/>
      <w:bookmarkStart w:id="155" w:name="_Toc515620314"/>
      <w:bookmarkStart w:id="156" w:name="_Toc515620794"/>
      <w:bookmarkStart w:id="157" w:name="_Toc515621433"/>
      <w:bookmarkStart w:id="158" w:name="_Toc515615229"/>
      <w:bookmarkStart w:id="159" w:name="_Toc515618715"/>
      <w:bookmarkStart w:id="160" w:name="_Toc515619032"/>
      <w:bookmarkStart w:id="161" w:name="_Toc515620315"/>
      <w:bookmarkStart w:id="162" w:name="_Toc515620795"/>
      <w:bookmarkStart w:id="163" w:name="_Toc515621434"/>
      <w:bookmarkStart w:id="164" w:name="_Toc515615230"/>
      <w:bookmarkStart w:id="165" w:name="_Toc515618716"/>
      <w:bookmarkStart w:id="166" w:name="_Toc515619033"/>
      <w:bookmarkStart w:id="167" w:name="_Toc515620316"/>
      <w:bookmarkStart w:id="168" w:name="_Toc515620796"/>
      <w:bookmarkStart w:id="169" w:name="_Toc515621435"/>
      <w:bookmarkStart w:id="170" w:name="_Toc515615231"/>
      <w:bookmarkStart w:id="171" w:name="_Toc515618717"/>
      <w:bookmarkStart w:id="172" w:name="_Toc515619034"/>
      <w:bookmarkStart w:id="173" w:name="_Toc515620317"/>
      <w:bookmarkStart w:id="174" w:name="_Toc515620797"/>
      <w:bookmarkStart w:id="175" w:name="_Toc515621436"/>
      <w:bookmarkStart w:id="176" w:name="_Toc515615232"/>
      <w:bookmarkStart w:id="177" w:name="_Toc515618718"/>
      <w:bookmarkStart w:id="178" w:name="_Toc515619035"/>
      <w:bookmarkStart w:id="179" w:name="_Toc515620318"/>
      <w:bookmarkStart w:id="180" w:name="_Toc515620798"/>
      <w:bookmarkStart w:id="181" w:name="_Toc515621437"/>
      <w:bookmarkStart w:id="182" w:name="_Toc515615233"/>
      <w:bookmarkStart w:id="183" w:name="_Toc515618719"/>
      <w:bookmarkStart w:id="184" w:name="_Toc515619036"/>
      <w:bookmarkStart w:id="185" w:name="_Toc515620319"/>
      <w:bookmarkStart w:id="186" w:name="_Toc515620799"/>
      <w:bookmarkStart w:id="187" w:name="_Toc515621438"/>
      <w:bookmarkStart w:id="188" w:name="_Toc515615234"/>
      <w:bookmarkStart w:id="189" w:name="_Toc515618720"/>
      <w:bookmarkStart w:id="190" w:name="_Toc515619037"/>
      <w:bookmarkStart w:id="191" w:name="_Toc515620320"/>
      <w:bookmarkStart w:id="192" w:name="_Toc515620800"/>
      <w:bookmarkStart w:id="193" w:name="_Toc515621439"/>
      <w:bookmarkStart w:id="194" w:name="_Toc515615235"/>
      <w:bookmarkStart w:id="195" w:name="_Toc515618721"/>
      <w:bookmarkStart w:id="196" w:name="_Toc515619038"/>
      <w:bookmarkStart w:id="197" w:name="_Toc515620321"/>
      <w:bookmarkStart w:id="198" w:name="_Toc515620801"/>
      <w:bookmarkStart w:id="199" w:name="_Toc515621440"/>
      <w:bookmarkStart w:id="200" w:name="_Toc515615236"/>
      <w:bookmarkStart w:id="201" w:name="_Toc515618722"/>
      <w:bookmarkStart w:id="202" w:name="_Toc515619039"/>
      <w:bookmarkStart w:id="203" w:name="_Toc515620322"/>
      <w:bookmarkStart w:id="204" w:name="_Toc515620802"/>
      <w:bookmarkStart w:id="205" w:name="_Toc515621441"/>
      <w:bookmarkStart w:id="206" w:name="_Toc515615237"/>
      <w:bookmarkStart w:id="207" w:name="_Toc515618723"/>
      <w:bookmarkStart w:id="208" w:name="_Toc515619040"/>
      <w:bookmarkStart w:id="209" w:name="_Toc515620323"/>
      <w:bookmarkStart w:id="210" w:name="_Toc515620803"/>
      <w:bookmarkStart w:id="211" w:name="_Toc515621442"/>
      <w:bookmarkStart w:id="212" w:name="_Toc515615238"/>
      <w:bookmarkStart w:id="213" w:name="_Toc515618724"/>
      <w:bookmarkStart w:id="214" w:name="_Toc515619041"/>
      <w:bookmarkStart w:id="215" w:name="_Toc515620324"/>
      <w:bookmarkStart w:id="216" w:name="_Toc515620804"/>
      <w:bookmarkStart w:id="217" w:name="_Toc515621443"/>
      <w:bookmarkStart w:id="218" w:name="_Toc515615239"/>
      <w:bookmarkStart w:id="219" w:name="_Toc515618725"/>
      <w:bookmarkStart w:id="220" w:name="_Toc515619042"/>
      <w:bookmarkStart w:id="221" w:name="_Toc515620325"/>
      <w:bookmarkStart w:id="222" w:name="_Toc515620805"/>
      <w:bookmarkStart w:id="223" w:name="_Toc515621444"/>
      <w:bookmarkStart w:id="224" w:name="_Toc515615240"/>
      <w:bookmarkStart w:id="225" w:name="_Toc515618726"/>
      <w:bookmarkStart w:id="226" w:name="_Toc515619043"/>
      <w:bookmarkStart w:id="227" w:name="_Toc515620326"/>
      <w:bookmarkStart w:id="228" w:name="_Toc515620806"/>
      <w:bookmarkStart w:id="229" w:name="_Toc515621445"/>
      <w:bookmarkStart w:id="230" w:name="_Toc515615241"/>
      <w:bookmarkStart w:id="231" w:name="_Toc515618727"/>
      <w:bookmarkStart w:id="232" w:name="_Toc515619044"/>
      <w:bookmarkStart w:id="233" w:name="_Toc515620327"/>
      <w:bookmarkStart w:id="234" w:name="_Toc515620807"/>
      <w:bookmarkStart w:id="235" w:name="_Toc515621446"/>
      <w:bookmarkStart w:id="236" w:name="_Toc515615242"/>
      <w:bookmarkStart w:id="237" w:name="_Toc515618728"/>
      <w:bookmarkStart w:id="238" w:name="_Toc515619045"/>
      <w:bookmarkStart w:id="239" w:name="_Toc515620328"/>
      <w:bookmarkStart w:id="240" w:name="_Toc515620808"/>
      <w:bookmarkStart w:id="241" w:name="_Toc515621447"/>
      <w:bookmarkStart w:id="242" w:name="_Toc515615243"/>
      <w:bookmarkStart w:id="243" w:name="_Toc515618729"/>
      <w:bookmarkStart w:id="244" w:name="_Toc515619046"/>
      <w:bookmarkStart w:id="245" w:name="_Toc515620329"/>
      <w:bookmarkStart w:id="246" w:name="_Toc515620809"/>
      <w:bookmarkStart w:id="247" w:name="_Toc515621448"/>
      <w:bookmarkStart w:id="248" w:name="_Toc515615244"/>
      <w:bookmarkStart w:id="249" w:name="_Toc515618730"/>
      <w:bookmarkStart w:id="250" w:name="_Toc515619047"/>
      <w:bookmarkStart w:id="251" w:name="_Toc515620330"/>
      <w:bookmarkStart w:id="252" w:name="_Toc515620810"/>
      <w:bookmarkStart w:id="253" w:name="_Toc515621449"/>
      <w:bookmarkStart w:id="254" w:name="_Toc515615245"/>
      <w:bookmarkStart w:id="255" w:name="_Toc515618731"/>
      <w:bookmarkStart w:id="256" w:name="_Toc515619048"/>
      <w:bookmarkStart w:id="257" w:name="_Toc515620331"/>
      <w:bookmarkStart w:id="258" w:name="_Toc515620811"/>
      <w:bookmarkStart w:id="259" w:name="_Toc515621450"/>
      <w:bookmarkStart w:id="260" w:name="_Toc515615246"/>
      <w:bookmarkStart w:id="261" w:name="_Toc515618732"/>
      <w:bookmarkStart w:id="262" w:name="_Toc515619049"/>
      <w:bookmarkStart w:id="263" w:name="_Toc515620332"/>
      <w:bookmarkStart w:id="264" w:name="_Toc515620812"/>
      <w:bookmarkStart w:id="265" w:name="_Toc515621451"/>
      <w:bookmarkStart w:id="266" w:name="_Toc515615247"/>
      <w:bookmarkStart w:id="267" w:name="_Toc515618733"/>
      <w:bookmarkStart w:id="268" w:name="_Toc515619050"/>
      <w:bookmarkStart w:id="269" w:name="_Toc515620333"/>
      <w:bookmarkStart w:id="270" w:name="_Toc515620813"/>
      <w:bookmarkStart w:id="271" w:name="_Toc515621452"/>
      <w:bookmarkStart w:id="272" w:name="_Toc515615248"/>
      <w:bookmarkStart w:id="273" w:name="_Toc515618734"/>
      <w:bookmarkStart w:id="274" w:name="_Toc515619051"/>
      <w:bookmarkStart w:id="275" w:name="_Toc515620334"/>
      <w:bookmarkStart w:id="276" w:name="_Toc515620814"/>
      <w:bookmarkStart w:id="277" w:name="_Toc515621453"/>
      <w:bookmarkStart w:id="278" w:name="_Toc515620335"/>
      <w:bookmarkStart w:id="279" w:name="_Toc532391839"/>
      <w:bookmarkStart w:id="280" w:name="_Toc532392467"/>
      <w:bookmarkStart w:id="281" w:name="_Toc532471629"/>
      <w:bookmarkStart w:id="282" w:name="_Toc532829527"/>
      <w:bookmarkStart w:id="283" w:name="_Toc533176046"/>
      <w:bookmarkStart w:id="284" w:name="_Toc533463108"/>
      <w:bookmarkStart w:id="285" w:name="_Toc533598356"/>
      <w:bookmarkStart w:id="286" w:name="_Toc533598534"/>
      <w:bookmarkStart w:id="287" w:name="_Toc2686266"/>
      <w:bookmarkStart w:id="288" w:name="_Toc499218242"/>
      <w:bookmarkStart w:id="289" w:name="_Toc499302332"/>
      <w:bookmarkStart w:id="290" w:name="_Toc499646604"/>
      <w:bookmarkStart w:id="291" w:name="_Toc500760699"/>
      <w:bookmarkStart w:id="292" w:name="_Toc500778403"/>
      <w:bookmarkStart w:id="293" w:name="_Toc501538690"/>
      <w:bookmarkStart w:id="294" w:name="_Toc501553106"/>
      <w:bookmarkStart w:id="295" w:name="_Toc509591944"/>
      <w:bookmarkStart w:id="296" w:name="_Toc403744986"/>
      <w:bookmarkStart w:id="297" w:name="_Toc403747951"/>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rsidRPr="00F90A4E">
        <w:rPr>
          <w:iCs/>
        </w:rPr>
        <w:t>Точное</w:t>
      </w:r>
      <w:r w:rsidR="0067404D">
        <w:rPr>
          <w:iCs/>
        </w:rPr>
        <w:t xml:space="preserve"> </w:t>
      </w:r>
      <w:r w:rsidRPr="00F90A4E">
        <w:rPr>
          <w:iCs/>
        </w:rPr>
        <w:t>земледелие</w:t>
      </w:r>
      <w:r w:rsidR="0067404D">
        <w:rPr>
          <w:iCs/>
        </w:rPr>
        <w:t xml:space="preserve"> </w:t>
      </w:r>
      <w:r w:rsidRPr="00F90A4E">
        <w:rPr>
          <w:iCs/>
        </w:rPr>
        <w:t>предполагает</w:t>
      </w:r>
      <w:r w:rsidR="0067404D">
        <w:rPr>
          <w:iCs/>
        </w:rPr>
        <w:t xml:space="preserve"> </w:t>
      </w:r>
      <w:r w:rsidRPr="00F90A4E">
        <w:rPr>
          <w:iCs/>
        </w:rPr>
        <w:t>эффективное</w:t>
      </w:r>
      <w:r w:rsidR="0067404D">
        <w:rPr>
          <w:iCs/>
        </w:rPr>
        <w:t xml:space="preserve"> </w:t>
      </w:r>
      <w:r w:rsidRPr="00F90A4E">
        <w:rPr>
          <w:iCs/>
        </w:rPr>
        <w:t>управление</w:t>
      </w:r>
      <w:r w:rsidR="0067404D">
        <w:rPr>
          <w:iCs/>
        </w:rPr>
        <w:t xml:space="preserve"> </w:t>
      </w:r>
      <w:r w:rsidRPr="00F90A4E">
        <w:rPr>
          <w:iCs/>
        </w:rPr>
        <w:t>каждым</w:t>
      </w:r>
      <w:r w:rsidR="0067404D">
        <w:rPr>
          <w:iCs/>
        </w:rPr>
        <w:t xml:space="preserve"> </w:t>
      </w:r>
      <w:r w:rsidRPr="00F90A4E">
        <w:rPr>
          <w:iCs/>
        </w:rPr>
        <w:t>квадратным</w:t>
      </w:r>
      <w:r w:rsidR="0067404D">
        <w:rPr>
          <w:iCs/>
        </w:rPr>
        <w:t xml:space="preserve"> </w:t>
      </w:r>
      <w:r w:rsidRPr="00F90A4E">
        <w:rPr>
          <w:iCs/>
        </w:rPr>
        <w:t>метром</w:t>
      </w:r>
      <w:r w:rsidR="0067404D">
        <w:rPr>
          <w:iCs/>
        </w:rPr>
        <w:t xml:space="preserve"> </w:t>
      </w:r>
      <w:r w:rsidRPr="00F90A4E">
        <w:rPr>
          <w:iCs/>
        </w:rPr>
        <w:t>поля</w:t>
      </w:r>
      <w:r w:rsidR="0067404D">
        <w:rPr>
          <w:iCs/>
        </w:rPr>
        <w:t xml:space="preserve"> </w:t>
      </w:r>
      <w:r w:rsidRPr="00F90A4E">
        <w:rPr>
          <w:iCs/>
        </w:rPr>
        <w:t>для</w:t>
      </w:r>
      <w:r w:rsidR="0067404D">
        <w:rPr>
          <w:iCs/>
        </w:rPr>
        <w:t xml:space="preserve"> </w:t>
      </w:r>
      <w:r w:rsidRPr="00F90A4E">
        <w:rPr>
          <w:iCs/>
        </w:rPr>
        <w:t>получения</w:t>
      </w:r>
      <w:r w:rsidR="0067404D">
        <w:rPr>
          <w:iCs/>
        </w:rPr>
        <w:t xml:space="preserve"> </w:t>
      </w:r>
      <w:r w:rsidRPr="00F90A4E">
        <w:rPr>
          <w:iCs/>
        </w:rPr>
        <w:t>наилучшего</w:t>
      </w:r>
      <w:r w:rsidR="0067404D">
        <w:rPr>
          <w:iCs/>
        </w:rPr>
        <w:t xml:space="preserve"> </w:t>
      </w:r>
      <w:r w:rsidRPr="00F90A4E">
        <w:rPr>
          <w:iCs/>
        </w:rPr>
        <w:t>урожая</w:t>
      </w:r>
      <w:r w:rsidR="0067404D">
        <w:rPr>
          <w:iCs/>
        </w:rPr>
        <w:t xml:space="preserve"> </w:t>
      </w:r>
      <w:r w:rsidRPr="00F90A4E">
        <w:rPr>
          <w:iCs/>
        </w:rPr>
        <w:t>при</w:t>
      </w:r>
      <w:r w:rsidR="0067404D">
        <w:rPr>
          <w:iCs/>
        </w:rPr>
        <w:t xml:space="preserve"> </w:t>
      </w:r>
      <w:r w:rsidRPr="00F90A4E">
        <w:rPr>
          <w:iCs/>
        </w:rPr>
        <w:t>максимальной</w:t>
      </w:r>
      <w:r w:rsidR="0067404D">
        <w:rPr>
          <w:iCs/>
        </w:rPr>
        <w:t xml:space="preserve"> </w:t>
      </w:r>
      <w:r w:rsidRPr="00F90A4E">
        <w:rPr>
          <w:iCs/>
        </w:rPr>
        <w:t>экономии</w:t>
      </w:r>
      <w:r w:rsidR="0067404D">
        <w:rPr>
          <w:iCs/>
        </w:rPr>
        <w:t xml:space="preserve"> </w:t>
      </w:r>
      <w:r w:rsidRPr="00F90A4E">
        <w:rPr>
          <w:iCs/>
        </w:rPr>
        <w:t>хозяйственных</w:t>
      </w:r>
      <w:r w:rsidR="0067404D">
        <w:rPr>
          <w:iCs/>
        </w:rPr>
        <w:t xml:space="preserve"> </w:t>
      </w:r>
      <w:r w:rsidRPr="00F90A4E">
        <w:rPr>
          <w:iCs/>
        </w:rPr>
        <w:t>и</w:t>
      </w:r>
      <w:r w:rsidR="0067404D">
        <w:rPr>
          <w:iCs/>
        </w:rPr>
        <w:t xml:space="preserve"> </w:t>
      </w:r>
      <w:r w:rsidRPr="00F90A4E">
        <w:rPr>
          <w:iCs/>
        </w:rPr>
        <w:t>природных</w:t>
      </w:r>
      <w:r w:rsidR="0067404D">
        <w:rPr>
          <w:iCs/>
        </w:rPr>
        <w:t xml:space="preserve"> </w:t>
      </w:r>
      <w:r w:rsidRPr="00F90A4E">
        <w:rPr>
          <w:iCs/>
        </w:rPr>
        <w:t>ресурсов.</w:t>
      </w:r>
    </w:p>
    <w:p w14:paraId="5EF52203" w14:textId="4DF92585" w:rsidR="00F90A4E" w:rsidRPr="00F90A4E" w:rsidRDefault="00F90A4E" w:rsidP="00F90A4E">
      <w:pPr>
        <w:tabs>
          <w:tab w:val="left" w:pos="8931"/>
        </w:tabs>
        <w:rPr>
          <w:iCs/>
        </w:rPr>
      </w:pPr>
      <w:r w:rsidRPr="00F90A4E">
        <w:rPr>
          <w:iCs/>
        </w:rPr>
        <w:t>Одним</w:t>
      </w:r>
      <w:r w:rsidR="0067404D">
        <w:rPr>
          <w:iCs/>
        </w:rPr>
        <w:t xml:space="preserve"> </w:t>
      </w:r>
      <w:r w:rsidRPr="00F90A4E">
        <w:rPr>
          <w:iCs/>
        </w:rPr>
        <w:t>из</w:t>
      </w:r>
      <w:r w:rsidR="0067404D">
        <w:rPr>
          <w:iCs/>
        </w:rPr>
        <w:t xml:space="preserve"> </w:t>
      </w:r>
      <w:r w:rsidRPr="00F90A4E">
        <w:rPr>
          <w:iCs/>
        </w:rPr>
        <w:t>перспективных</w:t>
      </w:r>
      <w:r w:rsidR="0067404D">
        <w:rPr>
          <w:iCs/>
        </w:rPr>
        <w:t xml:space="preserve"> </w:t>
      </w:r>
      <w:r w:rsidRPr="00F90A4E">
        <w:rPr>
          <w:iCs/>
        </w:rPr>
        <w:t>направлений</w:t>
      </w:r>
      <w:r w:rsidR="0067404D">
        <w:rPr>
          <w:iCs/>
        </w:rPr>
        <w:t xml:space="preserve"> </w:t>
      </w:r>
      <w:r w:rsidRPr="00F90A4E">
        <w:rPr>
          <w:iCs/>
        </w:rPr>
        <w:t>в</w:t>
      </w:r>
      <w:r w:rsidR="0067404D">
        <w:rPr>
          <w:iCs/>
        </w:rPr>
        <w:t xml:space="preserve"> </w:t>
      </w:r>
      <w:r w:rsidRPr="00F90A4E">
        <w:rPr>
          <w:iCs/>
        </w:rPr>
        <w:t>современном</w:t>
      </w:r>
      <w:r w:rsidR="0067404D">
        <w:rPr>
          <w:iCs/>
        </w:rPr>
        <w:t xml:space="preserve"> </w:t>
      </w:r>
      <w:r w:rsidRPr="00F90A4E">
        <w:rPr>
          <w:iCs/>
        </w:rPr>
        <w:t>точном</w:t>
      </w:r>
      <w:r w:rsidR="0067404D">
        <w:rPr>
          <w:iCs/>
        </w:rPr>
        <w:t xml:space="preserve"> </w:t>
      </w:r>
      <w:r w:rsidRPr="00F90A4E">
        <w:rPr>
          <w:iCs/>
        </w:rPr>
        <w:t>земледели</w:t>
      </w:r>
      <w:r w:rsidR="00187242">
        <w:rPr>
          <w:iCs/>
        </w:rPr>
        <w:t>и</w:t>
      </w:r>
      <w:r w:rsidR="0067404D">
        <w:rPr>
          <w:iCs/>
        </w:rPr>
        <w:t xml:space="preserve"> </w:t>
      </w:r>
      <w:r w:rsidRPr="00F90A4E">
        <w:rPr>
          <w:iCs/>
        </w:rPr>
        <w:t>является</w:t>
      </w:r>
      <w:r w:rsidR="0067404D">
        <w:rPr>
          <w:iCs/>
        </w:rPr>
        <w:t xml:space="preserve"> </w:t>
      </w:r>
      <w:r w:rsidRPr="00F90A4E">
        <w:rPr>
          <w:iCs/>
        </w:rPr>
        <w:t>создание</w:t>
      </w:r>
      <w:r w:rsidR="0067404D">
        <w:rPr>
          <w:iCs/>
        </w:rPr>
        <w:t xml:space="preserve"> </w:t>
      </w:r>
      <w:r w:rsidRPr="00F90A4E">
        <w:rPr>
          <w:iCs/>
        </w:rPr>
        <w:t>цифровых</w:t>
      </w:r>
      <w:r w:rsidR="0067404D">
        <w:rPr>
          <w:iCs/>
        </w:rPr>
        <w:t xml:space="preserve"> </w:t>
      </w:r>
      <w:r w:rsidRPr="00F90A4E">
        <w:rPr>
          <w:iCs/>
        </w:rPr>
        <w:t>двойников</w:t>
      </w:r>
      <w:r w:rsidR="0067404D">
        <w:rPr>
          <w:iCs/>
        </w:rPr>
        <w:t xml:space="preserve"> </w:t>
      </w:r>
      <w:r w:rsidRPr="00F90A4E">
        <w:rPr>
          <w:iCs/>
        </w:rPr>
        <w:t>посевов</w:t>
      </w:r>
      <w:r w:rsidR="0067404D">
        <w:rPr>
          <w:iCs/>
        </w:rPr>
        <w:t xml:space="preserve"> </w:t>
      </w:r>
      <w:r w:rsidRPr="00F90A4E">
        <w:rPr>
          <w:iCs/>
        </w:rPr>
        <w:t>растений,</w:t>
      </w:r>
      <w:r w:rsidR="0067404D">
        <w:rPr>
          <w:iCs/>
        </w:rPr>
        <w:t xml:space="preserve"> </w:t>
      </w:r>
      <w:r w:rsidRPr="00F90A4E">
        <w:rPr>
          <w:iCs/>
        </w:rPr>
        <w:t>которые</w:t>
      </w:r>
      <w:r w:rsidR="0067404D">
        <w:rPr>
          <w:iCs/>
        </w:rPr>
        <w:t xml:space="preserve"> </w:t>
      </w:r>
      <w:r w:rsidRPr="00F90A4E">
        <w:rPr>
          <w:iCs/>
        </w:rPr>
        <w:t>становятся</w:t>
      </w:r>
      <w:r w:rsidR="0067404D">
        <w:rPr>
          <w:iCs/>
        </w:rPr>
        <w:t xml:space="preserve"> </w:t>
      </w:r>
      <w:r w:rsidRPr="00F90A4E">
        <w:rPr>
          <w:iCs/>
        </w:rPr>
        <w:t>основой</w:t>
      </w:r>
      <w:r w:rsidR="0067404D">
        <w:rPr>
          <w:iCs/>
        </w:rPr>
        <w:t xml:space="preserve"> </w:t>
      </w:r>
      <w:r w:rsidRPr="00F90A4E">
        <w:rPr>
          <w:iCs/>
        </w:rPr>
        <w:t>для</w:t>
      </w:r>
      <w:r w:rsidR="0067404D">
        <w:rPr>
          <w:iCs/>
        </w:rPr>
        <w:t xml:space="preserve"> </w:t>
      </w:r>
      <w:r w:rsidRPr="00F90A4E">
        <w:rPr>
          <w:iCs/>
        </w:rPr>
        <w:t>принятия</w:t>
      </w:r>
      <w:r w:rsidR="0067404D">
        <w:rPr>
          <w:iCs/>
        </w:rPr>
        <w:t xml:space="preserve"> </w:t>
      </w:r>
      <w:r w:rsidRPr="00F90A4E">
        <w:rPr>
          <w:iCs/>
        </w:rPr>
        <w:t>решений</w:t>
      </w:r>
      <w:r w:rsidR="0067404D">
        <w:rPr>
          <w:iCs/>
        </w:rPr>
        <w:t xml:space="preserve"> </w:t>
      </w:r>
      <w:r w:rsidRPr="00F90A4E">
        <w:rPr>
          <w:iCs/>
        </w:rPr>
        <w:t>агрономами.</w:t>
      </w:r>
      <w:r w:rsidR="0067404D">
        <w:rPr>
          <w:iCs/>
        </w:rPr>
        <w:t xml:space="preserve"> </w:t>
      </w:r>
      <w:r w:rsidRPr="00F90A4E">
        <w:rPr>
          <w:iCs/>
        </w:rPr>
        <w:t>От</w:t>
      </w:r>
      <w:r w:rsidR="0067404D">
        <w:rPr>
          <w:iCs/>
        </w:rPr>
        <w:t xml:space="preserve"> </w:t>
      </w:r>
      <w:r w:rsidRPr="00F90A4E">
        <w:rPr>
          <w:iCs/>
        </w:rPr>
        <w:t>создаваемых</w:t>
      </w:r>
      <w:r w:rsidR="0067404D">
        <w:rPr>
          <w:iCs/>
        </w:rPr>
        <w:t xml:space="preserve"> </w:t>
      </w:r>
      <w:r w:rsidRPr="00F90A4E">
        <w:rPr>
          <w:iCs/>
        </w:rPr>
        <w:t>моделей,</w:t>
      </w:r>
      <w:r w:rsidR="0067404D">
        <w:rPr>
          <w:iCs/>
        </w:rPr>
        <w:t xml:space="preserve"> </w:t>
      </w:r>
      <w:r w:rsidRPr="00F90A4E">
        <w:rPr>
          <w:iCs/>
        </w:rPr>
        <w:t>принятых</w:t>
      </w:r>
      <w:r w:rsidR="0067404D">
        <w:rPr>
          <w:iCs/>
        </w:rPr>
        <w:t xml:space="preserve"> </w:t>
      </w:r>
      <w:r w:rsidRPr="00F90A4E">
        <w:rPr>
          <w:iCs/>
        </w:rPr>
        <w:t>агрономами</w:t>
      </w:r>
      <w:r w:rsidR="0067404D">
        <w:rPr>
          <w:iCs/>
        </w:rPr>
        <w:t xml:space="preserve"> </w:t>
      </w:r>
      <w:r w:rsidRPr="00F90A4E">
        <w:rPr>
          <w:iCs/>
        </w:rPr>
        <w:t>решений</w:t>
      </w:r>
      <w:r w:rsidR="0067404D">
        <w:rPr>
          <w:iCs/>
        </w:rPr>
        <w:t xml:space="preserve"> </w:t>
      </w:r>
      <w:r w:rsidRPr="00F90A4E">
        <w:rPr>
          <w:iCs/>
        </w:rPr>
        <w:t>или</w:t>
      </w:r>
      <w:r w:rsidR="0067404D">
        <w:rPr>
          <w:iCs/>
        </w:rPr>
        <w:t xml:space="preserve"> </w:t>
      </w:r>
      <w:r w:rsidRPr="00F90A4E">
        <w:rPr>
          <w:iCs/>
        </w:rPr>
        <w:t>сделанных</w:t>
      </w:r>
      <w:r w:rsidR="0067404D">
        <w:rPr>
          <w:iCs/>
        </w:rPr>
        <w:t xml:space="preserve"> </w:t>
      </w:r>
      <w:r w:rsidRPr="00F90A4E">
        <w:rPr>
          <w:iCs/>
        </w:rPr>
        <w:t>прогнозов</w:t>
      </w:r>
      <w:r w:rsidR="0067404D">
        <w:rPr>
          <w:iCs/>
        </w:rPr>
        <w:t xml:space="preserve"> </w:t>
      </w:r>
      <w:r w:rsidRPr="00F90A4E">
        <w:rPr>
          <w:iCs/>
        </w:rPr>
        <w:t>напрямую</w:t>
      </w:r>
      <w:r w:rsidR="0067404D">
        <w:rPr>
          <w:iCs/>
        </w:rPr>
        <w:t xml:space="preserve"> </w:t>
      </w:r>
      <w:r w:rsidRPr="00F90A4E">
        <w:rPr>
          <w:iCs/>
        </w:rPr>
        <w:t>зависят</w:t>
      </w:r>
      <w:r w:rsidR="0067404D">
        <w:rPr>
          <w:iCs/>
        </w:rPr>
        <w:t xml:space="preserve"> </w:t>
      </w:r>
      <w:r w:rsidRPr="00F90A4E">
        <w:rPr>
          <w:iCs/>
        </w:rPr>
        <w:t>как</w:t>
      </w:r>
      <w:r w:rsidR="0067404D">
        <w:rPr>
          <w:iCs/>
        </w:rPr>
        <w:t xml:space="preserve"> </w:t>
      </w:r>
      <w:r w:rsidRPr="00F90A4E">
        <w:rPr>
          <w:iCs/>
        </w:rPr>
        <w:t>затраты</w:t>
      </w:r>
      <w:r w:rsidR="0067404D">
        <w:rPr>
          <w:iCs/>
        </w:rPr>
        <w:t xml:space="preserve"> </w:t>
      </w:r>
      <w:r w:rsidRPr="00F90A4E">
        <w:rPr>
          <w:iCs/>
        </w:rPr>
        <w:t>хозяйств,</w:t>
      </w:r>
      <w:r w:rsidR="0067404D">
        <w:rPr>
          <w:iCs/>
        </w:rPr>
        <w:t xml:space="preserve"> </w:t>
      </w:r>
      <w:r w:rsidRPr="00F90A4E">
        <w:rPr>
          <w:iCs/>
        </w:rPr>
        <w:t>так</w:t>
      </w:r>
      <w:r w:rsidR="0067404D">
        <w:rPr>
          <w:iCs/>
        </w:rPr>
        <w:t xml:space="preserve"> </w:t>
      </w:r>
      <w:r w:rsidRPr="00F90A4E">
        <w:rPr>
          <w:iCs/>
        </w:rPr>
        <w:t>и</w:t>
      </w:r>
      <w:r w:rsidR="0067404D">
        <w:rPr>
          <w:iCs/>
        </w:rPr>
        <w:t xml:space="preserve"> </w:t>
      </w:r>
      <w:r w:rsidRPr="00F90A4E">
        <w:rPr>
          <w:iCs/>
        </w:rPr>
        <w:t>доход,</w:t>
      </w:r>
      <w:r w:rsidR="0067404D">
        <w:rPr>
          <w:iCs/>
        </w:rPr>
        <w:t xml:space="preserve"> </w:t>
      </w:r>
      <w:r w:rsidRPr="00F90A4E">
        <w:rPr>
          <w:iCs/>
        </w:rPr>
        <w:t>который</w:t>
      </w:r>
      <w:r w:rsidR="0067404D">
        <w:rPr>
          <w:iCs/>
        </w:rPr>
        <w:t xml:space="preserve"> </w:t>
      </w:r>
      <w:r w:rsidRPr="00F90A4E">
        <w:rPr>
          <w:iCs/>
        </w:rPr>
        <w:t>можно</w:t>
      </w:r>
      <w:r w:rsidR="0067404D">
        <w:rPr>
          <w:iCs/>
        </w:rPr>
        <w:t xml:space="preserve"> </w:t>
      </w:r>
      <w:r w:rsidRPr="00F90A4E">
        <w:rPr>
          <w:iCs/>
        </w:rPr>
        <w:t>ожидать</w:t>
      </w:r>
      <w:r w:rsidR="0067404D">
        <w:rPr>
          <w:iCs/>
        </w:rPr>
        <w:t xml:space="preserve"> </w:t>
      </w:r>
      <w:r w:rsidRPr="00F90A4E">
        <w:rPr>
          <w:iCs/>
        </w:rPr>
        <w:t>от</w:t>
      </w:r>
      <w:r w:rsidR="0067404D">
        <w:rPr>
          <w:iCs/>
        </w:rPr>
        <w:t xml:space="preserve"> </w:t>
      </w:r>
      <w:r w:rsidRPr="00F90A4E">
        <w:rPr>
          <w:iCs/>
        </w:rPr>
        <w:t>продажи</w:t>
      </w:r>
      <w:r w:rsidR="0067404D">
        <w:rPr>
          <w:iCs/>
        </w:rPr>
        <w:t xml:space="preserve"> </w:t>
      </w:r>
      <w:r w:rsidRPr="00F90A4E">
        <w:rPr>
          <w:iCs/>
        </w:rPr>
        <w:t>урожая.</w:t>
      </w:r>
    </w:p>
    <w:p w14:paraId="7D26AB32" w14:textId="35C08EE7" w:rsidR="00F90A4E" w:rsidRPr="00F90A4E" w:rsidRDefault="00AD1575" w:rsidP="00F90A4E">
      <w:pPr>
        <w:tabs>
          <w:tab w:val="left" w:pos="8931"/>
        </w:tabs>
        <w:rPr>
          <w:iCs/>
        </w:rPr>
      </w:pPr>
      <w:r>
        <w:rPr>
          <w:iCs/>
        </w:rPr>
        <w:t>В</w:t>
      </w:r>
      <w:r w:rsidR="0067404D">
        <w:rPr>
          <w:iCs/>
        </w:rPr>
        <w:t xml:space="preserve"> </w:t>
      </w:r>
      <w:r w:rsidR="00F90A4E" w:rsidRPr="00F90A4E">
        <w:rPr>
          <w:iCs/>
        </w:rPr>
        <w:t>настоящее</w:t>
      </w:r>
      <w:r w:rsidR="0067404D">
        <w:rPr>
          <w:iCs/>
        </w:rPr>
        <w:t xml:space="preserve"> </w:t>
      </w:r>
      <w:r w:rsidR="00F90A4E" w:rsidRPr="00F90A4E">
        <w:rPr>
          <w:iCs/>
        </w:rPr>
        <w:t>время</w:t>
      </w:r>
      <w:r w:rsidR="0067404D">
        <w:rPr>
          <w:iCs/>
        </w:rPr>
        <w:t xml:space="preserve"> </w:t>
      </w:r>
      <w:r w:rsidR="00F90A4E" w:rsidRPr="00F90A4E">
        <w:rPr>
          <w:iCs/>
        </w:rPr>
        <w:t>под</w:t>
      </w:r>
      <w:r w:rsidR="0067404D">
        <w:rPr>
          <w:iCs/>
        </w:rPr>
        <w:t xml:space="preserve"> </w:t>
      </w:r>
      <w:r>
        <w:rPr>
          <w:iCs/>
        </w:rPr>
        <w:t>«</w:t>
      </w:r>
      <w:r w:rsidR="00F90A4E" w:rsidRPr="00F90A4E">
        <w:rPr>
          <w:iCs/>
        </w:rPr>
        <w:t>цифровыми</w:t>
      </w:r>
      <w:r w:rsidR="0067404D">
        <w:rPr>
          <w:iCs/>
        </w:rPr>
        <w:t xml:space="preserve"> </w:t>
      </w:r>
      <w:r w:rsidR="00F90A4E" w:rsidRPr="00F90A4E">
        <w:rPr>
          <w:iCs/>
        </w:rPr>
        <w:t>двойниками</w:t>
      </w:r>
      <w:r w:rsidR="0067404D">
        <w:rPr>
          <w:iCs/>
        </w:rPr>
        <w:t xml:space="preserve"> </w:t>
      </w:r>
      <w:r w:rsidR="00F90A4E" w:rsidRPr="00F90A4E">
        <w:rPr>
          <w:iCs/>
        </w:rPr>
        <w:t>растений</w:t>
      </w:r>
      <w:r>
        <w:rPr>
          <w:iCs/>
        </w:rPr>
        <w:t>»</w:t>
      </w:r>
      <w:r w:rsidR="0067404D">
        <w:rPr>
          <w:iCs/>
        </w:rPr>
        <w:t xml:space="preserve"> </w:t>
      </w:r>
      <w:r w:rsidR="00F90A4E" w:rsidRPr="00F90A4E">
        <w:rPr>
          <w:iCs/>
        </w:rPr>
        <w:t>понимают</w:t>
      </w:r>
      <w:r w:rsidR="0067404D">
        <w:rPr>
          <w:iCs/>
        </w:rPr>
        <w:t xml:space="preserve"> </w:t>
      </w:r>
      <w:r w:rsidR="00F90A4E" w:rsidRPr="00F90A4E">
        <w:rPr>
          <w:iCs/>
        </w:rPr>
        <w:t>широкий</w:t>
      </w:r>
      <w:r w:rsidR="0067404D">
        <w:rPr>
          <w:iCs/>
        </w:rPr>
        <w:t xml:space="preserve"> </w:t>
      </w:r>
      <w:r w:rsidR="00F90A4E" w:rsidRPr="00F90A4E">
        <w:rPr>
          <w:iCs/>
        </w:rPr>
        <w:t>круг</w:t>
      </w:r>
      <w:r w:rsidR="0067404D">
        <w:rPr>
          <w:iCs/>
        </w:rPr>
        <w:t xml:space="preserve"> </w:t>
      </w:r>
      <w:r w:rsidR="00F90A4E" w:rsidRPr="00F90A4E">
        <w:rPr>
          <w:iCs/>
        </w:rPr>
        <w:t>традиционных</w:t>
      </w:r>
      <w:r w:rsidR="0067404D">
        <w:rPr>
          <w:iCs/>
        </w:rPr>
        <w:t xml:space="preserve"> </w:t>
      </w:r>
      <w:r w:rsidR="00F90A4E" w:rsidRPr="00F90A4E">
        <w:rPr>
          <w:iCs/>
        </w:rPr>
        <w:t>математических</w:t>
      </w:r>
      <w:r w:rsidR="0067404D">
        <w:rPr>
          <w:iCs/>
        </w:rPr>
        <w:t xml:space="preserve"> </w:t>
      </w:r>
      <w:r w:rsidR="00F90A4E" w:rsidRPr="00F90A4E">
        <w:rPr>
          <w:iCs/>
        </w:rPr>
        <w:t>моделей</w:t>
      </w:r>
      <w:r w:rsidR="0067404D">
        <w:rPr>
          <w:iCs/>
        </w:rPr>
        <w:t xml:space="preserve"> </w:t>
      </w:r>
      <w:r w:rsidR="00F90A4E" w:rsidRPr="00F90A4E">
        <w:rPr>
          <w:iCs/>
        </w:rPr>
        <w:t>и</w:t>
      </w:r>
      <w:r w:rsidR="0067404D">
        <w:rPr>
          <w:iCs/>
        </w:rPr>
        <w:t xml:space="preserve"> </w:t>
      </w:r>
      <w:r w:rsidR="00F90A4E" w:rsidRPr="00F90A4E">
        <w:rPr>
          <w:iCs/>
        </w:rPr>
        <w:t>методов,</w:t>
      </w:r>
      <w:r w:rsidR="0067404D">
        <w:rPr>
          <w:iCs/>
        </w:rPr>
        <w:t xml:space="preserve"> </w:t>
      </w:r>
      <w:r w:rsidR="00F90A4E" w:rsidRPr="00F90A4E">
        <w:rPr>
          <w:iCs/>
        </w:rPr>
        <w:t>методов</w:t>
      </w:r>
      <w:r w:rsidR="0067404D">
        <w:rPr>
          <w:iCs/>
        </w:rPr>
        <w:t xml:space="preserve"> </w:t>
      </w:r>
      <w:r w:rsidR="00F90A4E" w:rsidRPr="00F90A4E">
        <w:rPr>
          <w:iCs/>
        </w:rPr>
        <w:t>машинного</w:t>
      </w:r>
      <w:r w:rsidR="0067404D">
        <w:rPr>
          <w:iCs/>
        </w:rPr>
        <w:t xml:space="preserve"> </w:t>
      </w:r>
      <w:r w:rsidR="00F90A4E" w:rsidRPr="00F90A4E">
        <w:rPr>
          <w:iCs/>
        </w:rPr>
        <w:t>обучения</w:t>
      </w:r>
      <w:r w:rsidR="0067404D">
        <w:rPr>
          <w:iCs/>
        </w:rPr>
        <w:t xml:space="preserve"> </w:t>
      </w:r>
      <w:r w:rsidR="00F90A4E" w:rsidRPr="00F90A4E">
        <w:rPr>
          <w:iCs/>
        </w:rPr>
        <w:t>и</w:t>
      </w:r>
      <w:r w:rsidR="0067404D">
        <w:rPr>
          <w:iCs/>
        </w:rPr>
        <w:t xml:space="preserve"> </w:t>
      </w:r>
      <w:r w:rsidR="00F90A4E" w:rsidRPr="00F90A4E">
        <w:rPr>
          <w:iCs/>
        </w:rPr>
        <w:t>разнообразные</w:t>
      </w:r>
      <w:r w:rsidR="0067404D">
        <w:rPr>
          <w:iCs/>
        </w:rPr>
        <w:t xml:space="preserve"> </w:t>
      </w:r>
      <w:r w:rsidR="00F90A4E" w:rsidRPr="00F90A4E">
        <w:rPr>
          <w:iCs/>
        </w:rPr>
        <w:t>вычислительные</w:t>
      </w:r>
      <w:r w:rsidR="0067404D">
        <w:rPr>
          <w:iCs/>
        </w:rPr>
        <w:t xml:space="preserve"> </w:t>
      </w:r>
      <w:r w:rsidR="00F90A4E" w:rsidRPr="00F90A4E">
        <w:rPr>
          <w:iCs/>
        </w:rPr>
        <w:t>сервисы.</w:t>
      </w:r>
      <w:r w:rsidR="0067404D">
        <w:rPr>
          <w:iCs/>
        </w:rPr>
        <w:t xml:space="preserve"> </w:t>
      </w:r>
      <w:r w:rsidR="00F90A4E" w:rsidRPr="00F90A4E">
        <w:rPr>
          <w:iCs/>
        </w:rPr>
        <w:t>Эти</w:t>
      </w:r>
      <w:r w:rsidR="0067404D">
        <w:rPr>
          <w:iCs/>
        </w:rPr>
        <w:t xml:space="preserve"> </w:t>
      </w:r>
      <w:r w:rsidR="00F90A4E" w:rsidRPr="00F90A4E">
        <w:rPr>
          <w:iCs/>
        </w:rPr>
        <w:t>модели</w:t>
      </w:r>
      <w:r w:rsidR="0067404D">
        <w:rPr>
          <w:iCs/>
        </w:rPr>
        <w:t xml:space="preserve"> </w:t>
      </w:r>
      <w:r w:rsidR="00F90A4E" w:rsidRPr="00F90A4E">
        <w:rPr>
          <w:iCs/>
        </w:rPr>
        <w:t>и</w:t>
      </w:r>
      <w:r w:rsidR="0067404D">
        <w:rPr>
          <w:iCs/>
        </w:rPr>
        <w:t xml:space="preserve"> </w:t>
      </w:r>
      <w:r w:rsidR="00F90A4E" w:rsidRPr="00F90A4E">
        <w:rPr>
          <w:iCs/>
        </w:rPr>
        <w:t>методы</w:t>
      </w:r>
      <w:r w:rsidR="0067404D">
        <w:rPr>
          <w:iCs/>
        </w:rPr>
        <w:t xml:space="preserve"> </w:t>
      </w:r>
      <w:r w:rsidR="00F90A4E" w:rsidRPr="00F90A4E">
        <w:rPr>
          <w:iCs/>
        </w:rPr>
        <w:t>требуют</w:t>
      </w:r>
      <w:r w:rsidR="0067404D">
        <w:rPr>
          <w:iCs/>
        </w:rPr>
        <w:t xml:space="preserve"> </w:t>
      </w:r>
      <w:r w:rsidR="00F90A4E" w:rsidRPr="00F90A4E">
        <w:rPr>
          <w:iCs/>
        </w:rPr>
        <w:t>накопления</w:t>
      </w:r>
      <w:r w:rsidR="0067404D">
        <w:rPr>
          <w:iCs/>
        </w:rPr>
        <w:t xml:space="preserve"> </w:t>
      </w:r>
      <w:r w:rsidR="00F90A4E" w:rsidRPr="00F90A4E">
        <w:rPr>
          <w:iCs/>
        </w:rPr>
        <w:t>значительных</w:t>
      </w:r>
      <w:r w:rsidR="0067404D">
        <w:rPr>
          <w:iCs/>
        </w:rPr>
        <w:t xml:space="preserve"> </w:t>
      </w:r>
      <w:r w:rsidR="00F90A4E" w:rsidRPr="00F90A4E">
        <w:rPr>
          <w:iCs/>
        </w:rPr>
        <w:t>массивов</w:t>
      </w:r>
      <w:r w:rsidR="0067404D">
        <w:rPr>
          <w:iCs/>
        </w:rPr>
        <w:t xml:space="preserve"> </w:t>
      </w:r>
      <w:r w:rsidR="00F90A4E" w:rsidRPr="00F90A4E">
        <w:rPr>
          <w:iCs/>
        </w:rPr>
        <w:t>данных,</w:t>
      </w:r>
      <w:r w:rsidR="0067404D">
        <w:rPr>
          <w:iCs/>
        </w:rPr>
        <w:t xml:space="preserve"> </w:t>
      </w:r>
      <w:r w:rsidR="00F90A4E" w:rsidRPr="00F90A4E">
        <w:rPr>
          <w:iCs/>
        </w:rPr>
        <w:t>не</w:t>
      </w:r>
      <w:r w:rsidR="0067404D">
        <w:rPr>
          <w:iCs/>
        </w:rPr>
        <w:t xml:space="preserve"> </w:t>
      </w:r>
      <w:r w:rsidR="00F90A4E" w:rsidRPr="00F90A4E">
        <w:rPr>
          <w:iCs/>
        </w:rPr>
        <w:t>позволяют</w:t>
      </w:r>
      <w:r w:rsidR="0067404D">
        <w:rPr>
          <w:iCs/>
        </w:rPr>
        <w:t xml:space="preserve"> </w:t>
      </w:r>
      <w:r w:rsidR="00F90A4E" w:rsidRPr="00F90A4E">
        <w:rPr>
          <w:iCs/>
        </w:rPr>
        <w:t>учитывать</w:t>
      </w:r>
      <w:r w:rsidR="0067404D">
        <w:rPr>
          <w:iCs/>
        </w:rPr>
        <w:t xml:space="preserve"> </w:t>
      </w:r>
      <w:r w:rsidR="00F90A4E" w:rsidRPr="00F90A4E">
        <w:rPr>
          <w:iCs/>
        </w:rPr>
        <w:t>предметные</w:t>
      </w:r>
      <w:r w:rsidR="0067404D">
        <w:rPr>
          <w:iCs/>
        </w:rPr>
        <w:t xml:space="preserve"> </w:t>
      </w:r>
      <w:r w:rsidR="00F90A4E" w:rsidRPr="00F90A4E">
        <w:rPr>
          <w:iCs/>
        </w:rPr>
        <w:t>знания,</w:t>
      </w:r>
      <w:r w:rsidR="0067404D">
        <w:rPr>
          <w:iCs/>
        </w:rPr>
        <w:t xml:space="preserve"> </w:t>
      </w:r>
      <w:r w:rsidR="00F90A4E" w:rsidRPr="00F90A4E">
        <w:rPr>
          <w:iCs/>
        </w:rPr>
        <w:t>приобретаемые</w:t>
      </w:r>
      <w:r w:rsidR="0067404D">
        <w:rPr>
          <w:iCs/>
        </w:rPr>
        <w:t xml:space="preserve"> </w:t>
      </w:r>
      <w:r w:rsidR="00F90A4E" w:rsidRPr="00F90A4E">
        <w:rPr>
          <w:iCs/>
        </w:rPr>
        <w:t>агрономами</w:t>
      </w:r>
      <w:r w:rsidR="0067404D">
        <w:rPr>
          <w:iCs/>
        </w:rPr>
        <w:t xml:space="preserve"> </w:t>
      </w:r>
      <w:r w:rsidR="00F90A4E" w:rsidRPr="00F90A4E">
        <w:rPr>
          <w:iCs/>
        </w:rPr>
        <w:t>в</w:t>
      </w:r>
      <w:r w:rsidR="0067404D">
        <w:rPr>
          <w:iCs/>
        </w:rPr>
        <w:t xml:space="preserve"> </w:t>
      </w:r>
      <w:r w:rsidR="00F90A4E" w:rsidRPr="00F90A4E">
        <w:rPr>
          <w:iCs/>
        </w:rPr>
        <w:t>ходе</w:t>
      </w:r>
      <w:r w:rsidR="0067404D">
        <w:rPr>
          <w:iCs/>
        </w:rPr>
        <w:t xml:space="preserve"> </w:t>
      </w:r>
      <w:r w:rsidR="00F90A4E" w:rsidRPr="00F90A4E">
        <w:rPr>
          <w:iCs/>
        </w:rPr>
        <w:t>их</w:t>
      </w:r>
      <w:r w:rsidR="0067404D">
        <w:rPr>
          <w:iCs/>
        </w:rPr>
        <w:t xml:space="preserve"> </w:t>
      </w:r>
      <w:r w:rsidR="00F90A4E" w:rsidRPr="00F90A4E">
        <w:rPr>
          <w:iCs/>
        </w:rPr>
        <w:t>работы,</w:t>
      </w:r>
      <w:r w:rsidR="0067404D">
        <w:rPr>
          <w:iCs/>
        </w:rPr>
        <w:t xml:space="preserve"> </w:t>
      </w:r>
      <w:r w:rsidR="00F90A4E" w:rsidRPr="00F90A4E">
        <w:rPr>
          <w:iCs/>
        </w:rPr>
        <w:t>и</w:t>
      </w:r>
      <w:r w:rsidR="0067404D">
        <w:rPr>
          <w:iCs/>
        </w:rPr>
        <w:t xml:space="preserve"> </w:t>
      </w:r>
      <w:r w:rsidR="00F90A4E" w:rsidRPr="00F90A4E">
        <w:rPr>
          <w:iCs/>
        </w:rPr>
        <w:t>сложно</w:t>
      </w:r>
      <w:r w:rsidR="0067404D">
        <w:rPr>
          <w:iCs/>
        </w:rPr>
        <w:t xml:space="preserve"> </w:t>
      </w:r>
      <w:r w:rsidR="00F90A4E" w:rsidRPr="00F90A4E">
        <w:rPr>
          <w:iCs/>
        </w:rPr>
        <w:t>адаптируются</w:t>
      </w:r>
      <w:r w:rsidR="0067404D">
        <w:rPr>
          <w:iCs/>
        </w:rPr>
        <w:t xml:space="preserve"> </w:t>
      </w:r>
      <w:r w:rsidR="00F90A4E" w:rsidRPr="00F90A4E">
        <w:rPr>
          <w:iCs/>
        </w:rPr>
        <w:t>к</w:t>
      </w:r>
      <w:r w:rsidR="0067404D">
        <w:rPr>
          <w:iCs/>
        </w:rPr>
        <w:t xml:space="preserve"> </w:t>
      </w:r>
      <w:r w:rsidR="00F90A4E" w:rsidRPr="00F90A4E">
        <w:rPr>
          <w:iCs/>
        </w:rPr>
        <w:t>условия</w:t>
      </w:r>
      <w:r w:rsidR="003C1C1D">
        <w:rPr>
          <w:iCs/>
        </w:rPr>
        <w:t>м</w:t>
      </w:r>
      <w:r w:rsidR="0067404D">
        <w:rPr>
          <w:iCs/>
        </w:rPr>
        <w:t xml:space="preserve"> </w:t>
      </w:r>
      <w:r w:rsidR="00F90A4E" w:rsidRPr="00F90A4E">
        <w:rPr>
          <w:iCs/>
        </w:rPr>
        <w:t>конкретных</w:t>
      </w:r>
      <w:r w:rsidR="0067404D">
        <w:rPr>
          <w:iCs/>
        </w:rPr>
        <w:t xml:space="preserve"> </w:t>
      </w:r>
      <w:r w:rsidR="00F90A4E" w:rsidRPr="00F90A4E">
        <w:rPr>
          <w:iCs/>
        </w:rPr>
        <w:t>культур</w:t>
      </w:r>
      <w:r w:rsidR="0067404D">
        <w:rPr>
          <w:iCs/>
        </w:rPr>
        <w:t xml:space="preserve"> </w:t>
      </w:r>
      <w:r w:rsidR="00F90A4E" w:rsidRPr="00F90A4E">
        <w:rPr>
          <w:iCs/>
        </w:rPr>
        <w:t>и</w:t>
      </w:r>
      <w:r w:rsidR="0067404D">
        <w:rPr>
          <w:iCs/>
        </w:rPr>
        <w:t xml:space="preserve"> </w:t>
      </w:r>
      <w:r w:rsidR="00F90A4E" w:rsidRPr="00F90A4E">
        <w:rPr>
          <w:iCs/>
        </w:rPr>
        <w:t>полей.</w:t>
      </w:r>
      <w:r w:rsidR="0067404D">
        <w:rPr>
          <w:iCs/>
        </w:rPr>
        <w:t xml:space="preserve"> </w:t>
      </w:r>
      <w:r w:rsidR="00F90A4E" w:rsidRPr="00F90A4E">
        <w:rPr>
          <w:iCs/>
        </w:rPr>
        <w:t>При</w:t>
      </w:r>
      <w:r w:rsidR="0067404D">
        <w:rPr>
          <w:iCs/>
        </w:rPr>
        <w:t xml:space="preserve"> </w:t>
      </w:r>
      <w:r w:rsidR="00F90A4E" w:rsidRPr="00F90A4E">
        <w:rPr>
          <w:iCs/>
        </w:rPr>
        <w:t>этом</w:t>
      </w:r>
      <w:r w:rsidR="0067404D">
        <w:rPr>
          <w:iCs/>
        </w:rPr>
        <w:t xml:space="preserve"> </w:t>
      </w:r>
      <w:r w:rsidR="00F90A4E" w:rsidRPr="00F90A4E">
        <w:rPr>
          <w:iCs/>
        </w:rPr>
        <w:t>глобальные</w:t>
      </w:r>
      <w:r w:rsidR="0067404D">
        <w:rPr>
          <w:iCs/>
        </w:rPr>
        <w:t xml:space="preserve"> </w:t>
      </w:r>
      <w:r w:rsidR="00F90A4E" w:rsidRPr="00F90A4E">
        <w:rPr>
          <w:iCs/>
        </w:rPr>
        <w:t>изменения</w:t>
      </w:r>
      <w:r w:rsidR="0067404D">
        <w:rPr>
          <w:iCs/>
        </w:rPr>
        <w:t xml:space="preserve"> </w:t>
      </w:r>
      <w:r w:rsidR="00F90A4E" w:rsidRPr="00F90A4E">
        <w:rPr>
          <w:iCs/>
        </w:rPr>
        <w:t>климата</w:t>
      </w:r>
      <w:r w:rsidR="0067404D">
        <w:rPr>
          <w:iCs/>
        </w:rPr>
        <w:t xml:space="preserve"> </w:t>
      </w:r>
      <w:r w:rsidR="00F90A4E" w:rsidRPr="00F90A4E">
        <w:rPr>
          <w:iCs/>
        </w:rPr>
        <w:t>и</w:t>
      </w:r>
      <w:r w:rsidR="0067404D">
        <w:rPr>
          <w:iCs/>
        </w:rPr>
        <w:t xml:space="preserve"> </w:t>
      </w:r>
      <w:r w:rsidR="00F90A4E" w:rsidRPr="00F90A4E">
        <w:rPr>
          <w:iCs/>
        </w:rPr>
        <w:t>частая</w:t>
      </w:r>
      <w:r w:rsidR="0067404D">
        <w:rPr>
          <w:iCs/>
        </w:rPr>
        <w:t xml:space="preserve"> </w:t>
      </w:r>
      <w:r w:rsidR="00F90A4E" w:rsidRPr="00F90A4E">
        <w:rPr>
          <w:iCs/>
        </w:rPr>
        <w:t>сменяемость</w:t>
      </w:r>
      <w:r w:rsidR="0067404D">
        <w:rPr>
          <w:iCs/>
        </w:rPr>
        <w:t xml:space="preserve"> </w:t>
      </w:r>
      <w:r w:rsidR="00F90A4E" w:rsidRPr="00F90A4E">
        <w:rPr>
          <w:iCs/>
        </w:rPr>
        <w:t>сортов</w:t>
      </w:r>
      <w:r w:rsidR="0067404D">
        <w:rPr>
          <w:iCs/>
        </w:rPr>
        <w:t xml:space="preserve"> </w:t>
      </w:r>
      <w:r w:rsidR="00F90A4E" w:rsidRPr="00F90A4E">
        <w:rPr>
          <w:iCs/>
        </w:rPr>
        <w:t>на</w:t>
      </w:r>
      <w:r w:rsidR="0067404D">
        <w:rPr>
          <w:iCs/>
        </w:rPr>
        <w:t xml:space="preserve"> </w:t>
      </w:r>
      <w:r w:rsidR="00F90A4E" w:rsidRPr="00F90A4E">
        <w:rPr>
          <w:iCs/>
        </w:rPr>
        <w:t>рынках</w:t>
      </w:r>
      <w:r w:rsidR="0067404D">
        <w:rPr>
          <w:iCs/>
        </w:rPr>
        <w:t xml:space="preserve"> </w:t>
      </w:r>
      <w:r w:rsidR="00F90A4E" w:rsidRPr="00F90A4E">
        <w:rPr>
          <w:iCs/>
        </w:rPr>
        <w:t>(один</w:t>
      </w:r>
      <w:r w:rsidR="0067404D">
        <w:rPr>
          <w:iCs/>
        </w:rPr>
        <w:t xml:space="preserve"> </w:t>
      </w:r>
      <w:r w:rsidR="00F90A4E" w:rsidRPr="00F90A4E">
        <w:rPr>
          <w:iCs/>
        </w:rPr>
        <w:t>сорт</w:t>
      </w:r>
      <w:r w:rsidR="0067404D">
        <w:rPr>
          <w:iCs/>
        </w:rPr>
        <w:t xml:space="preserve"> </w:t>
      </w:r>
      <w:r w:rsidR="0074392F">
        <w:rPr>
          <w:iCs/>
        </w:rPr>
        <w:t>применяется</w:t>
      </w:r>
      <w:r w:rsidR="0067404D">
        <w:rPr>
          <w:iCs/>
        </w:rPr>
        <w:t xml:space="preserve"> </w:t>
      </w:r>
      <w:r w:rsidR="00F90A4E" w:rsidRPr="00F90A4E">
        <w:rPr>
          <w:iCs/>
        </w:rPr>
        <w:t>лишь</w:t>
      </w:r>
      <w:r w:rsidR="0067404D">
        <w:rPr>
          <w:iCs/>
        </w:rPr>
        <w:t xml:space="preserve"> </w:t>
      </w:r>
      <w:r w:rsidR="0074392F">
        <w:rPr>
          <w:iCs/>
        </w:rPr>
        <w:t>в</w:t>
      </w:r>
      <w:r w:rsidR="0067404D">
        <w:rPr>
          <w:iCs/>
        </w:rPr>
        <w:t xml:space="preserve"> </w:t>
      </w:r>
      <w:r w:rsidR="0074392F">
        <w:rPr>
          <w:iCs/>
        </w:rPr>
        <w:t>среднем</w:t>
      </w:r>
      <w:r w:rsidR="0067404D">
        <w:rPr>
          <w:iCs/>
        </w:rPr>
        <w:t xml:space="preserve"> </w:t>
      </w:r>
      <w:r w:rsidR="00F90A4E" w:rsidRPr="00F90A4E">
        <w:rPr>
          <w:iCs/>
        </w:rPr>
        <w:t>3-5</w:t>
      </w:r>
      <w:r w:rsidR="0067404D">
        <w:rPr>
          <w:iCs/>
        </w:rPr>
        <w:t xml:space="preserve"> </w:t>
      </w:r>
      <w:r w:rsidR="00F90A4E" w:rsidRPr="00F90A4E">
        <w:rPr>
          <w:iCs/>
        </w:rPr>
        <w:t>лет)</w:t>
      </w:r>
      <w:r w:rsidR="0067404D">
        <w:rPr>
          <w:iCs/>
        </w:rPr>
        <w:t xml:space="preserve"> </w:t>
      </w:r>
      <w:r w:rsidR="00F90A4E" w:rsidRPr="00F90A4E">
        <w:rPr>
          <w:iCs/>
        </w:rPr>
        <w:t>не</w:t>
      </w:r>
      <w:r w:rsidR="0067404D">
        <w:rPr>
          <w:iCs/>
        </w:rPr>
        <w:t xml:space="preserve"> </w:t>
      </w:r>
      <w:r w:rsidR="00F90A4E" w:rsidRPr="00F90A4E">
        <w:rPr>
          <w:iCs/>
        </w:rPr>
        <w:t>позволяют</w:t>
      </w:r>
      <w:r w:rsidR="0067404D">
        <w:rPr>
          <w:iCs/>
        </w:rPr>
        <w:t xml:space="preserve"> </w:t>
      </w:r>
      <w:r w:rsidR="00F90A4E" w:rsidRPr="00F90A4E">
        <w:rPr>
          <w:iCs/>
        </w:rPr>
        <w:t>быстро</w:t>
      </w:r>
      <w:r w:rsidR="0067404D">
        <w:rPr>
          <w:iCs/>
        </w:rPr>
        <w:t xml:space="preserve"> </w:t>
      </w:r>
      <w:r w:rsidR="00F90A4E" w:rsidRPr="00F90A4E">
        <w:rPr>
          <w:iCs/>
        </w:rPr>
        <w:t>создавать</w:t>
      </w:r>
      <w:r w:rsidR="0067404D">
        <w:rPr>
          <w:iCs/>
        </w:rPr>
        <w:t xml:space="preserve"> </w:t>
      </w:r>
      <w:r w:rsidR="00F90A4E" w:rsidRPr="00F90A4E">
        <w:rPr>
          <w:iCs/>
        </w:rPr>
        <w:t>такие</w:t>
      </w:r>
      <w:r w:rsidR="0067404D">
        <w:rPr>
          <w:iCs/>
        </w:rPr>
        <w:t xml:space="preserve"> </w:t>
      </w:r>
      <w:r w:rsidR="00F90A4E" w:rsidRPr="00F90A4E">
        <w:rPr>
          <w:iCs/>
        </w:rPr>
        <w:t>модели</w:t>
      </w:r>
      <w:r w:rsidR="0067404D">
        <w:rPr>
          <w:iCs/>
        </w:rPr>
        <w:t xml:space="preserve"> </w:t>
      </w:r>
      <w:r w:rsidR="00F90A4E" w:rsidRPr="00F90A4E">
        <w:rPr>
          <w:iCs/>
        </w:rPr>
        <w:t>растений,</w:t>
      </w:r>
      <w:r w:rsidR="0067404D">
        <w:rPr>
          <w:iCs/>
        </w:rPr>
        <w:t xml:space="preserve"> </w:t>
      </w:r>
      <w:r w:rsidR="00F90A4E" w:rsidRPr="00F90A4E">
        <w:rPr>
          <w:iCs/>
        </w:rPr>
        <w:t>которые</w:t>
      </w:r>
      <w:r w:rsidR="0067404D">
        <w:rPr>
          <w:iCs/>
        </w:rPr>
        <w:t xml:space="preserve"> </w:t>
      </w:r>
      <w:r w:rsidR="00F90A4E" w:rsidRPr="00F90A4E">
        <w:rPr>
          <w:iCs/>
        </w:rPr>
        <w:t>можно</w:t>
      </w:r>
      <w:r w:rsidR="0067404D">
        <w:rPr>
          <w:iCs/>
        </w:rPr>
        <w:t xml:space="preserve"> </w:t>
      </w:r>
      <w:r w:rsidR="00F90A4E" w:rsidRPr="00F90A4E">
        <w:rPr>
          <w:iCs/>
        </w:rPr>
        <w:t>было</w:t>
      </w:r>
      <w:r w:rsidR="0067404D">
        <w:rPr>
          <w:iCs/>
        </w:rPr>
        <w:t xml:space="preserve"> </w:t>
      </w:r>
      <w:r w:rsidR="00F90A4E" w:rsidRPr="00F90A4E">
        <w:rPr>
          <w:iCs/>
        </w:rPr>
        <w:t>бы</w:t>
      </w:r>
      <w:r w:rsidR="0067404D">
        <w:rPr>
          <w:iCs/>
        </w:rPr>
        <w:t xml:space="preserve"> </w:t>
      </w:r>
      <w:r w:rsidR="00F90A4E" w:rsidRPr="00F90A4E">
        <w:rPr>
          <w:iCs/>
        </w:rPr>
        <w:t>практически</w:t>
      </w:r>
      <w:r w:rsidR="0067404D">
        <w:rPr>
          <w:iCs/>
        </w:rPr>
        <w:t xml:space="preserve"> </w:t>
      </w:r>
      <w:r w:rsidR="00F90A4E" w:rsidRPr="00F90A4E">
        <w:rPr>
          <w:iCs/>
        </w:rPr>
        <w:t>использовать</w:t>
      </w:r>
      <w:r w:rsidR="0067404D">
        <w:rPr>
          <w:iCs/>
        </w:rPr>
        <w:t xml:space="preserve"> </w:t>
      </w:r>
      <w:r w:rsidR="00F90A4E" w:rsidRPr="00F90A4E">
        <w:rPr>
          <w:iCs/>
        </w:rPr>
        <w:t>для</w:t>
      </w:r>
      <w:r w:rsidR="0067404D">
        <w:rPr>
          <w:iCs/>
        </w:rPr>
        <w:t xml:space="preserve"> </w:t>
      </w:r>
      <w:r w:rsidR="00F90A4E" w:rsidRPr="00F90A4E">
        <w:rPr>
          <w:iCs/>
        </w:rPr>
        <w:t>широкого</w:t>
      </w:r>
      <w:r w:rsidR="0067404D">
        <w:rPr>
          <w:iCs/>
        </w:rPr>
        <w:t xml:space="preserve"> </w:t>
      </w:r>
      <w:r w:rsidR="00F90A4E" w:rsidRPr="00F90A4E">
        <w:rPr>
          <w:iCs/>
        </w:rPr>
        <w:t>круга</w:t>
      </w:r>
      <w:r w:rsidR="0067404D">
        <w:rPr>
          <w:iCs/>
        </w:rPr>
        <w:t xml:space="preserve"> </w:t>
      </w:r>
      <w:r w:rsidR="00F90A4E" w:rsidRPr="00F90A4E">
        <w:rPr>
          <w:iCs/>
        </w:rPr>
        <w:t>промышленных</w:t>
      </w:r>
      <w:r w:rsidR="0067404D">
        <w:rPr>
          <w:iCs/>
        </w:rPr>
        <w:t xml:space="preserve"> </w:t>
      </w:r>
      <w:r w:rsidR="00F90A4E" w:rsidRPr="00F90A4E">
        <w:rPr>
          <w:iCs/>
        </w:rPr>
        <w:t>применений.</w:t>
      </w:r>
    </w:p>
    <w:p w14:paraId="4F82A2C3" w14:textId="52C0F9BF" w:rsidR="00F90A4E" w:rsidRPr="00F90A4E" w:rsidRDefault="00F90A4E" w:rsidP="00F90A4E">
      <w:pPr>
        <w:tabs>
          <w:tab w:val="left" w:pos="8931"/>
        </w:tabs>
        <w:rPr>
          <w:iCs/>
        </w:rPr>
      </w:pPr>
      <w:r w:rsidRPr="00F90A4E">
        <w:rPr>
          <w:iCs/>
        </w:rPr>
        <w:t>Для</w:t>
      </w:r>
      <w:r w:rsidR="0067404D">
        <w:rPr>
          <w:iCs/>
        </w:rPr>
        <w:t xml:space="preserve"> </w:t>
      </w:r>
      <w:r w:rsidRPr="00F90A4E">
        <w:rPr>
          <w:iCs/>
        </w:rPr>
        <w:t>решения</w:t>
      </w:r>
      <w:r w:rsidR="0067404D">
        <w:rPr>
          <w:iCs/>
        </w:rPr>
        <w:t xml:space="preserve"> </w:t>
      </w:r>
      <w:r w:rsidRPr="00F90A4E">
        <w:rPr>
          <w:iCs/>
        </w:rPr>
        <w:t>проблемы</w:t>
      </w:r>
      <w:r w:rsidR="0067404D">
        <w:rPr>
          <w:iCs/>
        </w:rPr>
        <w:t xml:space="preserve"> </w:t>
      </w:r>
      <w:r w:rsidRPr="00F90A4E">
        <w:rPr>
          <w:iCs/>
        </w:rPr>
        <w:t>в</w:t>
      </w:r>
      <w:r w:rsidR="0067404D">
        <w:rPr>
          <w:iCs/>
        </w:rPr>
        <w:t xml:space="preserve"> </w:t>
      </w:r>
      <w:r w:rsidRPr="00F90A4E">
        <w:rPr>
          <w:iCs/>
        </w:rPr>
        <w:t>настояще</w:t>
      </w:r>
      <w:r w:rsidR="0074392F">
        <w:rPr>
          <w:iCs/>
        </w:rPr>
        <w:t>м</w:t>
      </w:r>
      <w:r w:rsidR="0067404D">
        <w:rPr>
          <w:iCs/>
        </w:rPr>
        <w:t xml:space="preserve"> </w:t>
      </w:r>
      <w:r w:rsidR="000B3B8D">
        <w:rPr>
          <w:iCs/>
        </w:rPr>
        <w:t>исследовании</w:t>
      </w:r>
      <w:r w:rsidR="0067404D">
        <w:rPr>
          <w:iCs/>
        </w:rPr>
        <w:t xml:space="preserve"> </w:t>
      </w:r>
      <w:r w:rsidRPr="00F90A4E">
        <w:rPr>
          <w:iCs/>
        </w:rPr>
        <w:t>предлагается</w:t>
      </w:r>
      <w:r w:rsidR="0067404D">
        <w:rPr>
          <w:iCs/>
        </w:rPr>
        <w:t xml:space="preserve"> </w:t>
      </w:r>
      <w:r w:rsidRPr="00F90A4E">
        <w:rPr>
          <w:iCs/>
        </w:rPr>
        <w:t>концепция</w:t>
      </w:r>
      <w:r w:rsidR="0067404D">
        <w:rPr>
          <w:iCs/>
        </w:rPr>
        <w:t xml:space="preserve"> </w:t>
      </w:r>
      <w:r w:rsidR="00AD1575">
        <w:rPr>
          <w:iCs/>
        </w:rPr>
        <w:t xml:space="preserve">интеллектуального </w:t>
      </w:r>
      <w:r w:rsidRPr="00F90A4E">
        <w:rPr>
          <w:iCs/>
        </w:rPr>
        <w:t>цифрового</w:t>
      </w:r>
      <w:r w:rsidR="0067404D">
        <w:rPr>
          <w:iCs/>
        </w:rPr>
        <w:t xml:space="preserve"> </w:t>
      </w:r>
      <w:r w:rsidRPr="00F90A4E">
        <w:rPr>
          <w:iCs/>
        </w:rPr>
        <w:t>двойника</w:t>
      </w:r>
      <w:r w:rsidR="0067404D">
        <w:rPr>
          <w:iCs/>
        </w:rPr>
        <w:t xml:space="preserve"> </w:t>
      </w:r>
      <w:r w:rsidRPr="00F90A4E">
        <w:rPr>
          <w:iCs/>
        </w:rPr>
        <w:t>растений</w:t>
      </w:r>
      <w:r w:rsidR="0067404D">
        <w:rPr>
          <w:iCs/>
        </w:rPr>
        <w:t xml:space="preserve"> </w:t>
      </w:r>
      <w:r w:rsidR="0074392F">
        <w:rPr>
          <w:iCs/>
        </w:rPr>
        <w:t>(</w:t>
      </w:r>
      <w:r w:rsidR="00AD1575">
        <w:rPr>
          <w:iCs/>
        </w:rPr>
        <w:t>И</w:t>
      </w:r>
      <w:r w:rsidR="0074392F">
        <w:rPr>
          <w:iCs/>
        </w:rPr>
        <w:t>ЦДР)</w:t>
      </w:r>
      <w:r w:rsidRPr="00F90A4E">
        <w:rPr>
          <w:iCs/>
        </w:rPr>
        <w:t>,</w:t>
      </w:r>
      <w:r w:rsidR="0067404D">
        <w:rPr>
          <w:iCs/>
        </w:rPr>
        <w:t xml:space="preserve"> </w:t>
      </w:r>
      <w:r w:rsidRPr="00F90A4E">
        <w:rPr>
          <w:iCs/>
        </w:rPr>
        <w:t>который</w:t>
      </w:r>
      <w:r w:rsidR="0067404D">
        <w:rPr>
          <w:iCs/>
        </w:rPr>
        <w:t xml:space="preserve"> </w:t>
      </w:r>
      <w:r w:rsidRPr="00F90A4E">
        <w:rPr>
          <w:iCs/>
        </w:rPr>
        <w:t>создается</w:t>
      </w:r>
      <w:r w:rsidR="0067404D">
        <w:rPr>
          <w:iCs/>
        </w:rPr>
        <w:t xml:space="preserve"> </w:t>
      </w:r>
      <w:r w:rsidRPr="00F90A4E">
        <w:rPr>
          <w:iCs/>
        </w:rPr>
        <w:t>для</w:t>
      </w:r>
      <w:r w:rsidR="0067404D">
        <w:rPr>
          <w:iCs/>
        </w:rPr>
        <w:t xml:space="preserve"> </w:t>
      </w:r>
      <w:r w:rsidRPr="00F90A4E">
        <w:rPr>
          <w:iCs/>
        </w:rPr>
        <w:t>каждого</w:t>
      </w:r>
      <w:r w:rsidR="0067404D">
        <w:rPr>
          <w:iCs/>
        </w:rPr>
        <w:t xml:space="preserve"> </w:t>
      </w:r>
      <w:r w:rsidRPr="00F90A4E">
        <w:rPr>
          <w:iCs/>
        </w:rPr>
        <w:t>поля.</w:t>
      </w:r>
      <w:r w:rsidR="0067404D">
        <w:rPr>
          <w:iCs/>
        </w:rPr>
        <w:t xml:space="preserve"> </w:t>
      </w:r>
      <w:r w:rsidRPr="00F90A4E">
        <w:rPr>
          <w:iCs/>
        </w:rPr>
        <w:t>В</w:t>
      </w:r>
      <w:r w:rsidR="0067404D">
        <w:rPr>
          <w:iCs/>
        </w:rPr>
        <w:t xml:space="preserve"> </w:t>
      </w:r>
      <w:r w:rsidRPr="00F90A4E">
        <w:rPr>
          <w:iCs/>
        </w:rPr>
        <w:t>основе</w:t>
      </w:r>
      <w:r w:rsidR="0067404D">
        <w:rPr>
          <w:iCs/>
        </w:rPr>
        <w:t xml:space="preserve"> </w:t>
      </w:r>
      <w:r w:rsidR="00330A6B">
        <w:rPr>
          <w:iCs/>
        </w:rPr>
        <w:t>И</w:t>
      </w:r>
      <w:r w:rsidR="0074392F">
        <w:rPr>
          <w:iCs/>
        </w:rPr>
        <w:t>ЦДР</w:t>
      </w:r>
      <w:r w:rsidR="0067404D">
        <w:rPr>
          <w:iCs/>
        </w:rPr>
        <w:t xml:space="preserve"> </w:t>
      </w:r>
      <w:r w:rsidRPr="00F90A4E">
        <w:rPr>
          <w:iCs/>
        </w:rPr>
        <w:t>лежит</w:t>
      </w:r>
      <w:r w:rsidR="0067404D">
        <w:rPr>
          <w:iCs/>
        </w:rPr>
        <w:t xml:space="preserve"> </w:t>
      </w:r>
      <w:r w:rsidRPr="00F90A4E">
        <w:rPr>
          <w:iCs/>
        </w:rPr>
        <w:t>видение</w:t>
      </w:r>
      <w:r w:rsidR="0067404D">
        <w:rPr>
          <w:iCs/>
        </w:rPr>
        <w:t xml:space="preserve"> </w:t>
      </w:r>
      <w:r w:rsidRPr="00F90A4E">
        <w:rPr>
          <w:iCs/>
        </w:rPr>
        <w:t>любого</w:t>
      </w:r>
      <w:r w:rsidR="0067404D">
        <w:rPr>
          <w:iCs/>
        </w:rPr>
        <w:t xml:space="preserve"> </w:t>
      </w:r>
      <w:r w:rsidRPr="00F90A4E">
        <w:rPr>
          <w:iCs/>
        </w:rPr>
        <w:t>посева</w:t>
      </w:r>
      <w:r w:rsidR="0067404D">
        <w:rPr>
          <w:iCs/>
        </w:rPr>
        <w:t xml:space="preserve"> </w:t>
      </w:r>
      <w:r w:rsidRPr="00F90A4E">
        <w:rPr>
          <w:iCs/>
        </w:rPr>
        <w:t>как</w:t>
      </w:r>
      <w:r w:rsidR="0067404D">
        <w:rPr>
          <w:iCs/>
        </w:rPr>
        <w:t xml:space="preserve"> </w:t>
      </w:r>
      <w:r w:rsidRPr="00F90A4E">
        <w:rPr>
          <w:iCs/>
        </w:rPr>
        <w:t>сложной</w:t>
      </w:r>
      <w:r w:rsidR="0067404D">
        <w:rPr>
          <w:iCs/>
        </w:rPr>
        <w:t xml:space="preserve"> </w:t>
      </w:r>
      <w:r w:rsidRPr="00F90A4E">
        <w:rPr>
          <w:iCs/>
        </w:rPr>
        <w:t>адаптивной</w:t>
      </w:r>
      <w:r w:rsidR="0067404D">
        <w:rPr>
          <w:iCs/>
        </w:rPr>
        <w:t xml:space="preserve"> </w:t>
      </w:r>
      <w:r w:rsidRPr="00F90A4E">
        <w:rPr>
          <w:iCs/>
        </w:rPr>
        <w:t>системы,</w:t>
      </w:r>
      <w:r w:rsidR="0067404D">
        <w:rPr>
          <w:iCs/>
        </w:rPr>
        <w:t xml:space="preserve"> </w:t>
      </w:r>
      <w:r w:rsidRPr="00F90A4E">
        <w:rPr>
          <w:iCs/>
        </w:rPr>
        <w:t>построенной</w:t>
      </w:r>
      <w:r w:rsidR="0067404D">
        <w:rPr>
          <w:iCs/>
        </w:rPr>
        <w:t xml:space="preserve"> </w:t>
      </w:r>
      <w:r w:rsidRPr="00F90A4E">
        <w:rPr>
          <w:iCs/>
        </w:rPr>
        <w:t>на</w:t>
      </w:r>
      <w:r w:rsidR="0067404D">
        <w:rPr>
          <w:iCs/>
        </w:rPr>
        <w:t xml:space="preserve"> </w:t>
      </w:r>
      <w:r w:rsidRPr="00F90A4E">
        <w:rPr>
          <w:iCs/>
        </w:rPr>
        <w:t>основе</w:t>
      </w:r>
      <w:r w:rsidR="0067404D">
        <w:rPr>
          <w:iCs/>
        </w:rPr>
        <w:t xml:space="preserve"> </w:t>
      </w:r>
      <w:r w:rsidRPr="00F90A4E">
        <w:rPr>
          <w:iCs/>
        </w:rPr>
        <w:t>принципов</w:t>
      </w:r>
      <w:r w:rsidR="0067404D">
        <w:rPr>
          <w:iCs/>
        </w:rPr>
        <w:t xml:space="preserve"> </w:t>
      </w:r>
      <w:r w:rsidRPr="00F90A4E">
        <w:rPr>
          <w:iCs/>
        </w:rPr>
        <w:t>самоорганизации</w:t>
      </w:r>
      <w:r w:rsidR="0067404D">
        <w:rPr>
          <w:iCs/>
        </w:rPr>
        <w:t xml:space="preserve"> </w:t>
      </w:r>
      <w:r w:rsidRPr="00F90A4E">
        <w:rPr>
          <w:iCs/>
        </w:rPr>
        <w:t>и</w:t>
      </w:r>
      <w:r w:rsidR="0067404D">
        <w:rPr>
          <w:iCs/>
        </w:rPr>
        <w:t xml:space="preserve"> </w:t>
      </w:r>
      <w:r w:rsidRPr="00F90A4E">
        <w:rPr>
          <w:iCs/>
        </w:rPr>
        <w:t>эволюции.</w:t>
      </w:r>
    </w:p>
    <w:p w14:paraId="151CDFD2" w14:textId="7D79EB4F" w:rsidR="00AD1575" w:rsidRDefault="00F90A4E" w:rsidP="00F90A4E">
      <w:pPr>
        <w:tabs>
          <w:tab w:val="left" w:pos="8931"/>
        </w:tabs>
        <w:rPr>
          <w:iCs/>
        </w:rPr>
      </w:pPr>
      <w:r w:rsidRPr="00F90A4E">
        <w:rPr>
          <w:iCs/>
        </w:rPr>
        <w:t>Предлагается</w:t>
      </w:r>
      <w:r w:rsidR="0067404D">
        <w:rPr>
          <w:iCs/>
        </w:rPr>
        <w:t xml:space="preserve"> </w:t>
      </w:r>
      <w:r w:rsidRPr="00F90A4E">
        <w:rPr>
          <w:iCs/>
        </w:rPr>
        <w:t>создание</w:t>
      </w:r>
      <w:r w:rsidR="0067404D">
        <w:rPr>
          <w:iCs/>
        </w:rPr>
        <w:t xml:space="preserve"> </w:t>
      </w:r>
      <w:r w:rsidR="00AD1575">
        <w:rPr>
          <w:iCs/>
        </w:rPr>
        <w:t>И</w:t>
      </w:r>
      <w:r w:rsidR="0074392F">
        <w:rPr>
          <w:iCs/>
        </w:rPr>
        <w:t>ЦДР</w:t>
      </w:r>
      <w:r w:rsidR="0067404D">
        <w:rPr>
          <w:iCs/>
        </w:rPr>
        <w:t xml:space="preserve"> </w:t>
      </w:r>
      <w:r w:rsidRPr="00F90A4E">
        <w:rPr>
          <w:iCs/>
        </w:rPr>
        <w:t>в</w:t>
      </w:r>
      <w:r w:rsidR="0067404D">
        <w:rPr>
          <w:iCs/>
        </w:rPr>
        <w:t xml:space="preserve"> </w:t>
      </w:r>
      <w:r w:rsidRPr="00F90A4E">
        <w:rPr>
          <w:iCs/>
        </w:rPr>
        <w:t>виде</w:t>
      </w:r>
      <w:r w:rsidR="0067404D">
        <w:rPr>
          <w:iCs/>
        </w:rPr>
        <w:t xml:space="preserve"> </w:t>
      </w:r>
      <w:r w:rsidRPr="00F90A4E">
        <w:rPr>
          <w:iCs/>
        </w:rPr>
        <w:t>интеллектуальн</w:t>
      </w:r>
      <w:r w:rsidR="00AD1575">
        <w:rPr>
          <w:iCs/>
        </w:rPr>
        <w:t>ой</w:t>
      </w:r>
      <w:r w:rsidR="0067404D">
        <w:rPr>
          <w:iCs/>
        </w:rPr>
        <w:t xml:space="preserve"> </w:t>
      </w:r>
      <w:r w:rsidRPr="00F90A4E">
        <w:rPr>
          <w:iCs/>
        </w:rPr>
        <w:t>кибер-физическ</w:t>
      </w:r>
      <w:r w:rsidR="00AD1575">
        <w:rPr>
          <w:iCs/>
        </w:rPr>
        <w:t>ой</w:t>
      </w:r>
      <w:r w:rsidR="0067404D">
        <w:rPr>
          <w:iCs/>
        </w:rPr>
        <w:t xml:space="preserve"> </w:t>
      </w:r>
      <w:r w:rsidRPr="00F90A4E">
        <w:rPr>
          <w:iCs/>
        </w:rPr>
        <w:t>систем</w:t>
      </w:r>
      <w:r w:rsidR="00AD1575">
        <w:rPr>
          <w:iCs/>
        </w:rPr>
        <w:t>ы</w:t>
      </w:r>
      <w:r w:rsidRPr="00F90A4E">
        <w:rPr>
          <w:iCs/>
        </w:rPr>
        <w:t>,</w:t>
      </w:r>
      <w:r w:rsidR="0067404D">
        <w:rPr>
          <w:iCs/>
        </w:rPr>
        <w:t xml:space="preserve"> </w:t>
      </w:r>
      <w:r w:rsidRPr="00F90A4E">
        <w:rPr>
          <w:iCs/>
        </w:rPr>
        <w:t>построенн</w:t>
      </w:r>
      <w:r w:rsidR="00AD1575">
        <w:rPr>
          <w:iCs/>
        </w:rPr>
        <w:t>ой</w:t>
      </w:r>
      <w:r w:rsidR="0067404D">
        <w:rPr>
          <w:iCs/>
        </w:rPr>
        <w:t xml:space="preserve"> </w:t>
      </w:r>
      <w:r w:rsidRPr="00F90A4E">
        <w:rPr>
          <w:iCs/>
        </w:rPr>
        <w:t>на</w:t>
      </w:r>
      <w:r w:rsidR="0067404D">
        <w:rPr>
          <w:iCs/>
        </w:rPr>
        <w:t xml:space="preserve"> </w:t>
      </w:r>
      <w:r w:rsidRPr="00F90A4E">
        <w:rPr>
          <w:iCs/>
        </w:rPr>
        <w:t>основе</w:t>
      </w:r>
      <w:r w:rsidR="0067404D">
        <w:rPr>
          <w:iCs/>
        </w:rPr>
        <w:t xml:space="preserve"> </w:t>
      </w:r>
      <w:r w:rsidRPr="00F90A4E">
        <w:rPr>
          <w:iCs/>
        </w:rPr>
        <w:t>баз</w:t>
      </w:r>
      <w:r w:rsidR="0067404D">
        <w:rPr>
          <w:iCs/>
        </w:rPr>
        <w:t xml:space="preserve"> </w:t>
      </w:r>
      <w:r w:rsidRPr="00F90A4E">
        <w:rPr>
          <w:iCs/>
        </w:rPr>
        <w:t>знаний</w:t>
      </w:r>
      <w:r w:rsidR="0067404D">
        <w:rPr>
          <w:iCs/>
        </w:rPr>
        <w:t xml:space="preserve"> </w:t>
      </w:r>
      <w:r w:rsidRPr="00F90A4E">
        <w:rPr>
          <w:iCs/>
        </w:rPr>
        <w:t>и</w:t>
      </w:r>
      <w:r w:rsidR="0067404D">
        <w:rPr>
          <w:iCs/>
        </w:rPr>
        <w:t xml:space="preserve"> </w:t>
      </w:r>
      <w:r w:rsidRPr="00F90A4E">
        <w:rPr>
          <w:iCs/>
        </w:rPr>
        <w:t>мультиагентных</w:t>
      </w:r>
      <w:r w:rsidR="0067404D">
        <w:rPr>
          <w:iCs/>
        </w:rPr>
        <w:t xml:space="preserve"> </w:t>
      </w:r>
      <w:r w:rsidRPr="00F90A4E">
        <w:rPr>
          <w:iCs/>
        </w:rPr>
        <w:t>технологий</w:t>
      </w:r>
      <w:r w:rsidR="00AD1575">
        <w:rPr>
          <w:iCs/>
        </w:rPr>
        <w:t xml:space="preserve">. В рамках такой системы </w:t>
      </w:r>
      <w:r w:rsidR="002B5CE9">
        <w:rPr>
          <w:iCs/>
        </w:rPr>
        <w:t xml:space="preserve">растение </w:t>
      </w:r>
      <w:r w:rsidR="00AD1575">
        <w:rPr>
          <w:iCs/>
        </w:rPr>
        <w:t xml:space="preserve">может </w:t>
      </w:r>
      <w:r w:rsidR="002B5CE9">
        <w:rPr>
          <w:iCs/>
        </w:rPr>
        <w:t>представлят</w:t>
      </w:r>
      <w:r w:rsidR="00AD1575">
        <w:rPr>
          <w:iCs/>
        </w:rPr>
        <w:t>ь</w:t>
      </w:r>
      <w:r w:rsidR="002B5CE9">
        <w:rPr>
          <w:iCs/>
        </w:rPr>
        <w:t xml:space="preserve">ся </w:t>
      </w:r>
      <w:r w:rsidR="00AD1575">
        <w:rPr>
          <w:iCs/>
        </w:rPr>
        <w:t>множеством у</w:t>
      </w:r>
      <w:r w:rsidR="002B5CE9">
        <w:rPr>
          <w:iCs/>
        </w:rPr>
        <w:t>ровн</w:t>
      </w:r>
      <w:r w:rsidR="00AD1575">
        <w:rPr>
          <w:iCs/>
        </w:rPr>
        <w:t xml:space="preserve">ей, начиная со </w:t>
      </w:r>
      <w:r w:rsidR="002B5CE9">
        <w:rPr>
          <w:iCs/>
        </w:rPr>
        <w:t>стади</w:t>
      </w:r>
      <w:r w:rsidR="00AD1575">
        <w:rPr>
          <w:iCs/>
        </w:rPr>
        <w:t>й</w:t>
      </w:r>
      <w:r w:rsidR="002B5CE9">
        <w:rPr>
          <w:iCs/>
        </w:rPr>
        <w:t xml:space="preserve"> </w:t>
      </w:r>
      <w:r w:rsidR="00AD1575">
        <w:rPr>
          <w:iCs/>
        </w:rPr>
        <w:t xml:space="preserve">роста и </w:t>
      </w:r>
      <w:r w:rsidR="002B5CE9">
        <w:rPr>
          <w:iCs/>
        </w:rPr>
        <w:t>развития</w:t>
      </w:r>
      <w:r w:rsidR="00AD1575">
        <w:rPr>
          <w:iCs/>
        </w:rPr>
        <w:t xml:space="preserve"> – и до уровня </w:t>
      </w:r>
      <w:r w:rsidR="001B307E">
        <w:rPr>
          <w:iCs/>
        </w:rPr>
        <w:t xml:space="preserve">взаимодействие </w:t>
      </w:r>
      <w:r w:rsidR="00AD1575">
        <w:rPr>
          <w:iCs/>
        </w:rPr>
        <w:t xml:space="preserve">отдельных </w:t>
      </w:r>
      <w:r w:rsidR="0074392F">
        <w:rPr>
          <w:iCs/>
        </w:rPr>
        <w:t>орган</w:t>
      </w:r>
      <w:r w:rsidR="001B307E">
        <w:rPr>
          <w:iCs/>
        </w:rPr>
        <w:t>ов</w:t>
      </w:r>
      <w:r w:rsidR="002B5CE9">
        <w:rPr>
          <w:iCs/>
        </w:rPr>
        <w:t xml:space="preserve"> </w:t>
      </w:r>
      <w:r w:rsidR="00AD1575">
        <w:rPr>
          <w:iCs/>
        </w:rPr>
        <w:t xml:space="preserve">или подсистем </w:t>
      </w:r>
      <w:r w:rsidR="002B5CE9">
        <w:rPr>
          <w:iCs/>
        </w:rPr>
        <w:t>растения</w:t>
      </w:r>
      <w:r w:rsidR="00AD1575">
        <w:rPr>
          <w:iCs/>
        </w:rPr>
        <w:t xml:space="preserve">, а в перспективе – и для моделирования целого </w:t>
      </w:r>
      <w:r w:rsidR="000B70CC">
        <w:rPr>
          <w:iCs/>
        </w:rPr>
        <w:t xml:space="preserve">биогеоценоза </w:t>
      </w:r>
      <w:r w:rsidR="00AD1575">
        <w:rPr>
          <w:iCs/>
        </w:rPr>
        <w:t xml:space="preserve">поля. </w:t>
      </w:r>
    </w:p>
    <w:p w14:paraId="61AAE795" w14:textId="1BB92E2A" w:rsidR="00F90A4E" w:rsidRPr="00F90A4E" w:rsidRDefault="00AD1575" w:rsidP="00F90A4E">
      <w:pPr>
        <w:tabs>
          <w:tab w:val="left" w:pos="8931"/>
        </w:tabs>
        <w:rPr>
          <w:iCs/>
        </w:rPr>
      </w:pPr>
      <w:r>
        <w:rPr>
          <w:iCs/>
        </w:rPr>
        <w:t xml:space="preserve">Мультиагентные технологии позволяют на </w:t>
      </w:r>
      <w:r w:rsidR="002B5CE9">
        <w:rPr>
          <w:iCs/>
        </w:rPr>
        <w:t>каждом уровн</w:t>
      </w:r>
      <w:r>
        <w:rPr>
          <w:iCs/>
        </w:rPr>
        <w:t>е</w:t>
      </w:r>
      <w:r w:rsidR="002B5CE9">
        <w:rPr>
          <w:iCs/>
        </w:rPr>
        <w:t xml:space="preserve"> представления растения</w:t>
      </w:r>
      <w:r w:rsidR="0067404D">
        <w:rPr>
          <w:iCs/>
        </w:rPr>
        <w:t xml:space="preserve"> </w:t>
      </w:r>
      <w:r>
        <w:rPr>
          <w:iCs/>
        </w:rPr>
        <w:t xml:space="preserve">создавать свой виртуальный мир растения, состоящий из соответствующих </w:t>
      </w:r>
      <w:r w:rsidR="00F90A4E" w:rsidRPr="00F90A4E">
        <w:rPr>
          <w:iCs/>
        </w:rPr>
        <w:t>программны</w:t>
      </w:r>
      <w:r>
        <w:rPr>
          <w:iCs/>
        </w:rPr>
        <w:t>х</w:t>
      </w:r>
      <w:r w:rsidR="0067404D">
        <w:rPr>
          <w:iCs/>
        </w:rPr>
        <w:t xml:space="preserve"> </w:t>
      </w:r>
      <w:r w:rsidR="00F90A4E" w:rsidRPr="00F90A4E">
        <w:rPr>
          <w:iCs/>
        </w:rPr>
        <w:t>агент</w:t>
      </w:r>
      <w:r>
        <w:rPr>
          <w:iCs/>
        </w:rPr>
        <w:t>ов</w:t>
      </w:r>
      <w:r w:rsidR="00F90A4E" w:rsidRPr="00F90A4E">
        <w:rPr>
          <w:iCs/>
        </w:rPr>
        <w:t>,</w:t>
      </w:r>
      <w:r w:rsidR="0067404D">
        <w:rPr>
          <w:iCs/>
        </w:rPr>
        <w:t xml:space="preserve"> </w:t>
      </w:r>
      <w:r w:rsidR="00F90A4E" w:rsidRPr="00F90A4E">
        <w:rPr>
          <w:iCs/>
        </w:rPr>
        <w:t>настраиваемы</w:t>
      </w:r>
      <w:r>
        <w:rPr>
          <w:iCs/>
        </w:rPr>
        <w:t>х</w:t>
      </w:r>
      <w:r w:rsidR="0067404D">
        <w:rPr>
          <w:iCs/>
        </w:rPr>
        <w:t xml:space="preserve"> </w:t>
      </w:r>
      <w:r w:rsidR="00F90A4E" w:rsidRPr="00F90A4E">
        <w:rPr>
          <w:iCs/>
        </w:rPr>
        <w:t>на</w:t>
      </w:r>
      <w:r w:rsidR="0067404D">
        <w:rPr>
          <w:iCs/>
        </w:rPr>
        <w:t xml:space="preserve"> </w:t>
      </w:r>
      <w:r>
        <w:rPr>
          <w:iCs/>
        </w:rPr>
        <w:t>применение</w:t>
      </w:r>
      <w:r w:rsidR="0067404D">
        <w:rPr>
          <w:iCs/>
        </w:rPr>
        <w:t xml:space="preserve"> </w:t>
      </w:r>
      <w:r w:rsidR="00F90A4E" w:rsidRPr="00F90A4E">
        <w:rPr>
          <w:iCs/>
        </w:rPr>
        <w:t>посредством</w:t>
      </w:r>
      <w:r>
        <w:rPr>
          <w:iCs/>
        </w:rPr>
        <w:t xml:space="preserve"> онтологий и</w:t>
      </w:r>
      <w:r w:rsidR="0067404D">
        <w:rPr>
          <w:iCs/>
        </w:rPr>
        <w:t xml:space="preserve"> </w:t>
      </w:r>
      <w:r w:rsidR="00F90A4E" w:rsidRPr="00F90A4E">
        <w:rPr>
          <w:iCs/>
        </w:rPr>
        <w:t>базы</w:t>
      </w:r>
      <w:r w:rsidR="0067404D">
        <w:rPr>
          <w:iCs/>
        </w:rPr>
        <w:t xml:space="preserve"> </w:t>
      </w:r>
      <w:r w:rsidR="00F90A4E" w:rsidRPr="00F90A4E">
        <w:rPr>
          <w:iCs/>
        </w:rPr>
        <w:t>знаний.</w:t>
      </w:r>
      <w:r w:rsidR="0067404D">
        <w:rPr>
          <w:iCs/>
        </w:rPr>
        <w:t xml:space="preserve"> </w:t>
      </w:r>
      <w:r w:rsidR="001B307E">
        <w:rPr>
          <w:iCs/>
        </w:rPr>
        <w:t>Например, к</w:t>
      </w:r>
      <w:r w:rsidR="00F90A4E" w:rsidRPr="00F90A4E">
        <w:rPr>
          <w:iCs/>
        </w:rPr>
        <w:t>аждый</w:t>
      </w:r>
      <w:r w:rsidR="0067404D">
        <w:rPr>
          <w:iCs/>
        </w:rPr>
        <w:t xml:space="preserve"> </w:t>
      </w:r>
      <w:r w:rsidR="00F90A4E" w:rsidRPr="00F90A4E">
        <w:rPr>
          <w:iCs/>
        </w:rPr>
        <w:t>агент</w:t>
      </w:r>
      <w:r w:rsidR="0067404D">
        <w:rPr>
          <w:iCs/>
        </w:rPr>
        <w:t xml:space="preserve"> </w:t>
      </w:r>
      <w:r w:rsidR="00F90A4E" w:rsidRPr="00F90A4E">
        <w:rPr>
          <w:iCs/>
        </w:rPr>
        <w:t>стадии</w:t>
      </w:r>
      <w:r w:rsidR="0067404D">
        <w:rPr>
          <w:iCs/>
        </w:rPr>
        <w:t xml:space="preserve"> </w:t>
      </w:r>
      <w:r w:rsidR="00F90A4E" w:rsidRPr="00F90A4E">
        <w:rPr>
          <w:iCs/>
        </w:rPr>
        <w:t>получает</w:t>
      </w:r>
      <w:r w:rsidR="0067404D">
        <w:rPr>
          <w:iCs/>
        </w:rPr>
        <w:t xml:space="preserve"> </w:t>
      </w:r>
      <w:r w:rsidR="00F90A4E" w:rsidRPr="00F90A4E">
        <w:rPr>
          <w:iCs/>
        </w:rPr>
        <w:t>входные</w:t>
      </w:r>
      <w:r w:rsidR="0067404D">
        <w:rPr>
          <w:iCs/>
        </w:rPr>
        <w:t xml:space="preserve"> </w:t>
      </w:r>
      <w:r w:rsidR="00F560EC">
        <w:rPr>
          <w:iCs/>
        </w:rPr>
        <w:t xml:space="preserve">для себя </w:t>
      </w:r>
      <w:r w:rsidR="00F90A4E" w:rsidRPr="00F90A4E">
        <w:rPr>
          <w:iCs/>
        </w:rPr>
        <w:t>данные</w:t>
      </w:r>
      <w:r w:rsidR="0067404D">
        <w:rPr>
          <w:iCs/>
        </w:rPr>
        <w:t xml:space="preserve"> </w:t>
      </w:r>
      <w:r w:rsidR="00F90A4E" w:rsidRPr="00F90A4E">
        <w:rPr>
          <w:iCs/>
        </w:rPr>
        <w:t>от</w:t>
      </w:r>
      <w:r w:rsidR="0067404D">
        <w:rPr>
          <w:iCs/>
        </w:rPr>
        <w:t xml:space="preserve"> </w:t>
      </w:r>
      <w:r w:rsidR="00F90A4E" w:rsidRPr="00F90A4E">
        <w:rPr>
          <w:iCs/>
        </w:rPr>
        <w:t>агента</w:t>
      </w:r>
      <w:r w:rsidR="0067404D">
        <w:rPr>
          <w:iCs/>
        </w:rPr>
        <w:t xml:space="preserve"> </w:t>
      </w:r>
      <w:r w:rsidR="00F90A4E" w:rsidRPr="00F90A4E">
        <w:rPr>
          <w:iCs/>
        </w:rPr>
        <w:t>предыдущей</w:t>
      </w:r>
      <w:r w:rsidR="0067404D">
        <w:rPr>
          <w:iCs/>
        </w:rPr>
        <w:t xml:space="preserve"> </w:t>
      </w:r>
      <w:r w:rsidR="00F90A4E" w:rsidRPr="00F90A4E">
        <w:rPr>
          <w:iCs/>
        </w:rPr>
        <w:t>стадии,</w:t>
      </w:r>
      <w:r w:rsidR="0067404D">
        <w:rPr>
          <w:iCs/>
        </w:rPr>
        <w:t xml:space="preserve"> </w:t>
      </w:r>
      <w:r w:rsidR="00F90A4E" w:rsidRPr="00F90A4E">
        <w:rPr>
          <w:iCs/>
        </w:rPr>
        <w:t>читает</w:t>
      </w:r>
      <w:r w:rsidR="0067404D">
        <w:rPr>
          <w:iCs/>
        </w:rPr>
        <w:t xml:space="preserve"> </w:t>
      </w:r>
      <w:r w:rsidR="00F90A4E" w:rsidRPr="00F90A4E">
        <w:rPr>
          <w:iCs/>
        </w:rPr>
        <w:t>фактические</w:t>
      </w:r>
      <w:r w:rsidR="0067404D">
        <w:rPr>
          <w:iCs/>
        </w:rPr>
        <w:t xml:space="preserve"> </w:t>
      </w:r>
      <w:r w:rsidR="00F90A4E" w:rsidRPr="00F90A4E">
        <w:rPr>
          <w:iCs/>
        </w:rPr>
        <w:t>и</w:t>
      </w:r>
      <w:r w:rsidR="0067404D">
        <w:rPr>
          <w:iCs/>
        </w:rPr>
        <w:t xml:space="preserve"> </w:t>
      </w:r>
      <w:r w:rsidR="00F90A4E" w:rsidRPr="00F90A4E">
        <w:rPr>
          <w:iCs/>
        </w:rPr>
        <w:t>прогнозные</w:t>
      </w:r>
      <w:r w:rsidR="0067404D">
        <w:rPr>
          <w:iCs/>
        </w:rPr>
        <w:t xml:space="preserve"> </w:t>
      </w:r>
      <w:r w:rsidR="00F90A4E" w:rsidRPr="00F90A4E">
        <w:rPr>
          <w:iCs/>
        </w:rPr>
        <w:t>данные</w:t>
      </w:r>
      <w:r w:rsidR="0067404D">
        <w:rPr>
          <w:iCs/>
        </w:rPr>
        <w:t xml:space="preserve"> </w:t>
      </w:r>
      <w:r w:rsidR="00F90A4E" w:rsidRPr="00F90A4E">
        <w:rPr>
          <w:iCs/>
        </w:rPr>
        <w:t>о</w:t>
      </w:r>
      <w:r w:rsidR="0067404D">
        <w:rPr>
          <w:iCs/>
        </w:rPr>
        <w:t xml:space="preserve"> </w:t>
      </w:r>
      <w:r w:rsidR="00F90A4E" w:rsidRPr="00F90A4E">
        <w:rPr>
          <w:iCs/>
        </w:rPr>
        <w:t>среде</w:t>
      </w:r>
      <w:r w:rsidR="0067404D">
        <w:rPr>
          <w:iCs/>
        </w:rPr>
        <w:t xml:space="preserve"> </w:t>
      </w:r>
      <w:r w:rsidR="00F90A4E" w:rsidRPr="00F90A4E">
        <w:rPr>
          <w:iCs/>
        </w:rPr>
        <w:t>посева</w:t>
      </w:r>
      <w:r w:rsidR="0067404D">
        <w:rPr>
          <w:iCs/>
        </w:rPr>
        <w:t xml:space="preserve"> </w:t>
      </w:r>
      <w:r w:rsidR="00F90A4E" w:rsidRPr="00F90A4E">
        <w:rPr>
          <w:iCs/>
        </w:rPr>
        <w:t>растений</w:t>
      </w:r>
      <w:r w:rsidR="0067404D">
        <w:rPr>
          <w:iCs/>
        </w:rPr>
        <w:t xml:space="preserve"> </w:t>
      </w:r>
      <w:r w:rsidR="00F90A4E" w:rsidRPr="00F90A4E">
        <w:rPr>
          <w:iCs/>
        </w:rPr>
        <w:t>и</w:t>
      </w:r>
      <w:r w:rsidR="0067404D">
        <w:rPr>
          <w:iCs/>
        </w:rPr>
        <w:t xml:space="preserve"> </w:t>
      </w:r>
      <w:r w:rsidR="00F90A4E" w:rsidRPr="00F90A4E">
        <w:rPr>
          <w:iCs/>
        </w:rPr>
        <w:t>погоде,</w:t>
      </w:r>
      <w:r w:rsidR="0067404D">
        <w:rPr>
          <w:iCs/>
        </w:rPr>
        <w:t xml:space="preserve"> </w:t>
      </w:r>
      <w:r w:rsidR="00F90A4E" w:rsidRPr="00F90A4E">
        <w:rPr>
          <w:iCs/>
        </w:rPr>
        <w:t>рассчитывает</w:t>
      </w:r>
      <w:r w:rsidR="0067404D">
        <w:rPr>
          <w:iCs/>
        </w:rPr>
        <w:t xml:space="preserve"> </w:t>
      </w:r>
      <w:r w:rsidR="00F90A4E" w:rsidRPr="00F90A4E">
        <w:rPr>
          <w:iCs/>
        </w:rPr>
        <w:t>выходные</w:t>
      </w:r>
      <w:r w:rsidR="0067404D">
        <w:rPr>
          <w:iCs/>
        </w:rPr>
        <w:t xml:space="preserve"> </w:t>
      </w:r>
      <w:r w:rsidR="00F90A4E" w:rsidRPr="00F90A4E">
        <w:rPr>
          <w:iCs/>
        </w:rPr>
        <w:t>параметры</w:t>
      </w:r>
      <w:r w:rsidR="0067404D">
        <w:rPr>
          <w:iCs/>
        </w:rPr>
        <w:t xml:space="preserve"> </w:t>
      </w:r>
      <w:r w:rsidR="00F90A4E" w:rsidRPr="00F90A4E">
        <w:rPr>
          <w:iCs/>
        </w:rPr>
        <w:t>каждой</w:t>
      </w:r>
      <w:r w:rsidR="0067404D">
        <w:rPr>
          <w:iCs/>
        </w:rPr>
        <w:t xml:space="preserve"> </w:t>
      </w:r>
      <w:r w:rsidR="00F90A4E" w:rsidRPr="00F90A4E">
        <w:rPr>
          <w:iCs/>
        </w:rPr>
        <w:t>стадии</w:t>
      </w:r>
      <w:r w:rsidR="0067404D">
        <w:rPr>
          <w:iCs/>
        </w:rPr>
        <w:t xml:space="preserve"> </w:t>
      </w:r>
      <w:r w:rsidR="00F90A4E" w:rsidRPr="00F90A4E">
        <w:rPr>
          <w:iCs/>
        </w:rPr>
        <w:t>на</w:t>
      </w:r>
      <w:r w:rsidR="0067404D">
        <w:rPr>
          <w:iCs/>
        </w:rPr>
        <w:t xml:space="preserve"> </w:t>
      </w:r>
      <w:r w:rsidR="00F90A4E" w:rsidRPr="00F90A4E">
        <w:rPr>
          <w:iCs/>
        </w:rPr>
        <w:t>основе</w:t>
      </w:r>
      <w:r w:rsidR="0067404D">
        <w:rPr>
          <w:iCs/>
        </w:rPr>
        <w:t xml:space="preserve"> </w:t>
      </w:r>
      <w:r w:rsidR="00F90A4E" w:rsidRPr="00F90A4E">
        <w:rPr>
          <w:iCs/>
        </w:rPr>
        <w:t>базы</w:t>
      </w:r>
      <w:r w:rsidR="0067404D">
        <w:rPr>
          <w:iCs/>
        </w:rPr>
        <w:t xml:space="preserve"> </w:t>
      </w:r>
      <w:r w:rsidR="00F90A4E" w:rsidRPr="00F90A4E">
        <w:rPr>
          <w:iCs/>
        </w:rPr>
        <w:t>знаний</w:t>
      </w:r>
      <w:r w:rsidR="0067404D">
        <w:rPr>
          <w:iCs/>
        </w:rPr>
        <w:t xml:space="preserve"> </w:t>
      </w:r>
      <w:r w:rsidR="00F90A4E" w:rsidRPr="00F90A4E">
        <w:rPr>
          <w:iCs/>
        </w:rPr>
        <w:t>и</w:t>
      </w:r>
      <w:r w:rsidR="0067404D">
        <w:rPr>
          <w:iCs/>
        </w:rPr>
        <w:t xml:space="preserve"> </w:t>
      </w:r>
      <w:r w:rsidR="00F90A4E" w:rsidRPr="00F90A4E">
        <w:rPr>
          <w:iCs/>
        </w:rPr>
        <w:t>передает</w:t>
      </w:r>
      <w:r w:rsidR="0067404D">
        <w:rPr>
          <w:iCs/>
        </w:rPr>
        <w:t xml:space="preserve"> </w:t>
      </w:r>
      <w:r w:rsidR="00F90A4E" w:rsidRPr="00F90A4E">
        <w:rPr>
          <w:iCs/>
        </w:rPr>
        <w:t>результат</w:t>
      </w:r>
      <w:r w:rsidR="0067404D">
        <w:rPr>
          <w:iCs/>
        </w:rPr>
        <w:t xml:space="preserve"> </w:t>
      </w:r>
      <w:r w:rsidR="00F90A4E" w:rsidRPr="00F90A4E">
        <w:rPr>
          <w:iCs/>
        </w:rPr>
        <w:t>последующей</w:t>
      </w:r>
      <w:r w:rsidR="0067404D">
        <w:rPr>
          <w:iCs/>
        </w:rPr>
        <w:t xml:space="preserve"> </w:t>
      </w:r>
      <w:r w:rsidR="00F90A4E" w:rsidRPr="00F90A4E">
        <w:rPr>
          <w:iCs/>
        </w:rPr>
        <w:t>стадии</w:t>
      </w:r>
      <w:r w:rsidR="0067404D">
        <w:rPr>
          <w:iCs/>
        </w:rPr>
        <w:t xml:space="preserve"> </w:t>
      </w:r>
      <w:r w:rsidR="00F90A4E" w:rsidRPr="00F90A4E">
        <w:rPr>
          <w:iCs/>
        </w:rPr>
        <w:t>с</w:t>
      </w:r>
      <w:r w:rsidR="0067404D">
        <w:rPr>
          <w:iCs/>
        </w:rPr>
        <w:t xml:space="preserve"> </w:t>
      </w:r>
      <w:r w:rsidR="00F90A4E" w:rsidRPr="00F90A4E">
        <w:rPr>
          <w:iCs/>
        </w:rPr>
        <w:t>дальнейшим</w:t>
      </w:r>
      <w:r w:rsidR="0067404D">
        <w:rPr>
          <w:iCs/>
        </w:rPr>
        <w:t xml:space="preserve"> </w:t>
      </w:r>
      <w:r w:rsidR="00F90A4E" w:rsidRPr="00F90A4E">
        <w:rPr>
          <w:iCs/>
        </w:rPr>
        <w:t>каскадным</w:t>
      </w:r>
      <w:r w:rsidR="0067404D">
        <w:rPr>
          <w:iCs/>
        </w:rPr>
        <w:t xml:space="preserve"> </w:t>
      </w:r>
      <w:r w:rsidR="00F90A4E" w:rsidRPr="00F90A4E">
        <w:rPr>
          <w:iCs/>
        </w:rPr>
        <w:t>пересчетом</w:t>
      </w:r>
      <w:r w:rsidR="0067404D">
        <w:rPr>
          <w:iCs/>
        </w:rPr>
        <w:t xml:space="preserve"> </w:t>
      </w:r>
      <w:r w:rsidR="00F90A4E" w:rsidRPr="00F90A4E">
        <w:rPr>
          <w:iCs/>
        </w:rPr>
        <w:t>на</w:t>
      </w:r>
      <w:r w:rsidR="0067404D">
        <w:rPr>
          <w:iCs/>
        </w:rPr>
        <w:t xml:space="preserve"> </w:t>
      </w:r>
      <w:r w:rsidR="00F90A4E" w:rsidRPr="00F90A4E">
        <w:rPr>
          <w:iCs/>
        </w:rPr>
        <w:t>всех</w:t>
      </w:r>
      <w:r w:rsidR="0067404D">
        <w:rPr>
          <w:iCs/>
        </w:rPr>
        <w:t xml:space="preserve"> </w:t>
      </w:r>
      <w:r w:rsidR="00F90A4E" w:rsidRPr="00F90A4E">
        <w:rPr>
          <w:iCs/>
        </w:rPr>
        <w:t>других</w:t>
      </w:r>
      <w:r w:rsidR="0067404D">
        <w:rPr>
          <w:iCs/>
        </w:rPr>
        <w:t xml:space="preserve"> </w:t>
      </w:r>
      <w:r w:rsidR="00F90A4E" w:rsidRPr="00F90A4E">
        <w:rPr>
          <w:iCs/>
        </w:rPr>
        <w:t>стадиях</w:t>
      </w:r>
      <w:r w:rsidR="0067404D">
        <w:rPr>
          <w:iCs/>
        </w:rPr>
        <w:t xml:space="preserve"> </w:t>
      </w:r>
      <w:r w:rsidR="00F90A4E" w:rsidRPr="00F90A4E">
        <w:rPr>
          <w:iCs/>
        </w:rPr>
        <w:t>до</w:t>
      </w:r>
      <w:r w:rsidR="0067404D">
        <w:rPr>
          <w:iCs/>
        </w:rPr>
        <w:t xml:space="preserve"> </w:t>
      </w:r>
      <w:r w:rsidR="00F90A4E" w:rsidRPr="00F90A4E">
        <w:rPr>
          <w:iCs/>
        </w:rPr>
        <w:lastRenderedPageBreak/>
        <w:t>оценки</w:t>
      </w:r>
      <w:r w:rsidR="0067404D">
        <w:rPr>
          <w:iCs/>
        </w:rPr>
        <w:t xml:space="preserve"> </w:t>
      </w:r>
      <w:r w:rsidR="00F90A4E" w:rsidRPr="00F90A4E">
        <w:rPr>
          <w:iCs/>
        </w:rPr>
        <w:t>урожайности</w:t>
      </w:r>
      <w:r w:rsidR="0067404D">
        <w:rPr>
          <w:iCs/>
        </w:rPr>
        <w:t xml:space="preserve"> </w:t>
      </w:r>
      <w:r w:rsidR="00F90A4E" w:rsidRPr="00F90A4E">
        <w:rPr>
          <w:iCs/>
        </w:rPr>
        <w:t>культуры</w:t>
      </w:r>
      <w:r w:rsidR="0067404D">
        <w:rPr>
          <w:iCs/>
        </w:rPr>
        <w:t xml:space="preserve"> </w:t>
      </w:r>
      <w:r w:rsidR="001B307E">
        <w:rPr>
          <w:iCs/>
        </w:rPr>
        <w:t xml:space="preserve">и сроков уборки </w:t>
      </w:r>
      <w:r w:rsidR="00F90A4E" w:rsidRPr="00F90A4E">
        <w:rPr>
          <w:iCs/>
        </w:rPr>
        <w:t>на</w:t>
      </w:r>
      <w:r w:rsidR="0067404D">
        <w:rPr>
          <w:iCs/>
        </w:rPr>
        <w:t xml:space="preserve"> </w:t>
      </w:r>
      <w:r w:rsidR="00F90A4E" w:rsidRPr="00F90A4E">
        <w:rPr>
          <w:iCs/>
        </w:rPr>
        <w:t>каждом</w:t>
      </w:r>
      <w:r w:rsidR="0067404D">
        <w:rPr>
          <w:iCs/>
        </w:rPr>
        <w:t xml:space="preserve"> </w:t>
      </w:r>
      <w:r w:rsidR="00F90A4E" w:rsidRPr="00F90A4E">
        <w:rPr>
          <w:iCs/>
        </w:rPr>
        <w:t>конкретном</w:t>
      </w:r>
      <w:r w:rsidR="0067404D">
        <w:rPr>
          <w:iCs/>
        </w:rPr>
        <w:t xml:space="preserve"> </w:t>
      </w:r>
      <w:r w:rsidR="00F90A4E" w:rsidRPr="00F90A4E">
        <w:rPr>
          <w:iCs/>
        </w:rPr>
        <w:t>поле.</w:t>
      </w:r>
      <w:r w:rsidR="0067404D">
        <w:rPr>
          <w:iCs/>
        </w:rPr>
        <w:t xml:space="preserve"> </w:t>
      </w:r>
      <w:r w:rsidR="00F90A4E" w:rsidRPr="00F90A4E">
        <w:rPr>
          <w:iCs/>
        </w:rPr>
        <w:t>Получаемый</w:t>
      </w:r>
      <w:r w:rsidR="0067404D">
        <w:rPr>
          <w:iCs/>
        </w:rPr>
        <w:t xml:space="preserve"> </w:t>
      </w:r>
      <w:r w:rsidR="00F90A4E" w:rsidRPr="00F90A4E">
        <w:rPr>
          <w:iCs/>
        </w:rPr>
        <w:t>план</w:t>
      </w:r>
      <w:r w:rsidR="0067404D">
        <w:rPr>
          <w:iCs/>
        </w:rPr>
        <w:t xml:space="preserve"> </w:t>
      </w:r>
      <w:r w:rsidR="00F90A4E" w:rsidRPr="00F90A4E">
        <w:rPr>
          <w:iCs/>
        </w:rPr>
        <w:t>роста</w:t>
      </w:r>
      <w:r w:rsidR="0067404D">
        <w:rPr>
          <w:iCs/>
        </w:rPr>
        <w:t xml:space="preserve"> </w:t>
      </w:r>
      <w:r w:rsidR="00F90A4E" w:rsidRPr="00F90A4E">
        <w:rPr>
          <w:iCs/>
        </w:rPr>
        <w:t>и</w:t>
      </w:r>
      <w:r w:rsidR="0067404D">
        <w:rPr>
          <w:iCs/>
        </w:rPr>
        <w:t xml:space="preserve"> </w:t>
      </w:r>
      <w:r w:rsidR="00F90A4E" w:rsidRPr="00F90A4E">
        <w:rPr>
          <w:iCs/>
        </w:rPr>
        <w:t>развития</w:t>
      </w:r>
      <w:r w:rsidR="0067404D">
        <w:rPr>
          <w:iCs/>
        </w:rPr>
        <w:t xml:space="preserve"> </w:t>
      </w:r>
      <w:r w:rsidR="00F90A4E" w:rsidRPr="00F90A4E">
        <w:rPr>
          <w:iCs/>
        </w:rPr>
        <w:t>растений</w:t>
      </w:r>
      <w:r w:rsidR="0067404D">
        <w:rPr>
          <w:iCs/>
        </w:rPr>
        <w:t xml:space="preserve"> </w:t>
      </w:r>
      <w:r w:rsidR="00F90A4E" w:rsidRPr="00F90A4E">
        <w:rPr>
          <w:iCs/>
        </w:rPr>
        <w:t>и</w:t>
      </w:r>
      <w:r w:rsidR="0067404D">
        <w:rPr>
          <w:iCs/>
        </w:rPr>
        <w:t xml:space="preserve"> </w:t>
      </w:r>
      <w:r w:rsidR="00F90A4E" w:rsidRPr="00F90A4E">
        <w:rPr>
          <w:iCs/>
        </w:rPr>
        <w:t>прогноз</w:t>
      </w:r>
      <w:r w:rsidR="0067404D">
        <w:rPr>
          <w:iCs/>
        </w:rPr>
        <w:t xml:space="preserve"> </w:t>
      </w:r>
      <w:r w:rsidR="00F90A4E" w:rsidRPr="00F90A4E">
        <w:rPr>
          <w:iCs/>
        </w:rPr>
        <w:t>урожайности</w:t>
      </w:r>
      <w:r w:rsidR="0067404D">
        <w:rPr>
          <w:iCs/>
        </w:rPr>
        <w:t xml:space="preserve"> </w:t>
      </w:r>
      <w:r w:rsidR="00F560EC">
        <w:rPr>
          <w:iCs/>
        </w:rPr>
        <w:t xml:space="preserve">может </w:t>
      </w:r>
      <w:r w:rsidR="00F90A4E" w:rsidRPr="00F90A4E">
        <w:rPr>
          <w:iCs/>
        </w:rPr>
        <w:t>рассм</w:t>
      </w:r>
      <w:r w:rsidR="001B307E">
        <w:rPr>
          <w:iCs/>
        </w:rPr>
        <w:t>а</w:t>
      </w:r>
      <w:r w:rsidR="00F90A4E" w:rsidRPr="00F90A4E">
        <w:rPr>
          <w:iCs/>
        </w:rPr>
        <w:t>тр</w:t>
      </w:r>
      <w:r w:rsidR="001B307E">
        <w:rPr>
          <w:iCs/>
        </w:rPr>
        <w:t>иват</w:t>
      </w:r>
      <w:r w:rsidR="00F560EC">
        <w:rPr>
          <w:iCs/>
        </w:rPr>
        <w:t>ь</w:t>
      </w:r>
      <w:r w:rsidR="001B307E">
        <w:rPr>
          <w:iCs/>
        </w:rPr>
        <w:t>ся</w:t>
      </w:r>
      <w:r w:rsidR="0067404D">
        <w:rPr>
          <w:iCs/>
        </w:rPr>
        <w:t xml:space="preserve"> </w:t>
      </w:r>
      <w:r w:rsidR="00F90A4E" w:rsidRPr="00F90A4E">
        <w:rPr>
          <w:iCs/>
        </w:rPr>
        <w:t>агентами</w:t>
      </w:r>
      <w:r w:rsidR="0067404D">
        <w:rPr>
          <w:iCs/>
        </w:rPr>
        <w:t xml:space="preserve"> </w:t>
      </w:r>
      <w:r w:rsidR="00F560EC">
        <w:rPr>
          <w:iCs/>
        </w:rPr>
        <w:t>агентами удобрений, агротехнических машин и других ресурсов</w:t>
      </w:r>
      <w:r w:rsidR="001B307E">
        <w:rPr>
          <w:iCs/>
        </w:rPr>
        <w:t xml:space="preserve"> для</w:t>
      </w:r>
      <w:r w:rsidR="0067404D">
        <w:rPr>
          <w:iCs/>
        </w:rPr>
        <w:t xml:space="preserve"> </w:t>
      </w:r>
      <w:r w:rsidR="00F90A4E" w:rsidRPr="00F90A4E">
        <w:rPr>
          <w:iCs/>
        </w:rPr>
        <w:t>выработки</w:t>
      </w:r>
      <w:r w:rsidR="0067404D">
        <w:rPr>
          <w:iCs/>
        </w:rPr>
        <w:t xml:space="preserve"> </w:t>
      </w:r>
      <w:r w:rsidR="00F90A4E" w:rsidRPr="00F90A4E">
        <w:rPr>
          <w:iCs/>
        </w:rPr>
        <w:t>рекомендаций</w:t>
      </w:r>
      <w:r w:rsidR="0067404D">
        <w:rPr>
          <w:iCs/>
        </w:rPr>
        <w:t xml:space="preserve"> </w:t>
      </w:r>
      <w:r w:rsidR="00F90A4E" w:rsidRPr="00F90A4E">
        <w:rPr>
          <w:iCs/>
        </w:rPr>
        <w:t>по</w:t>
      </w:r>
      <w:r w:rsidR="0067404D">
        <w:rPr>
          <w:iCs/>
        </w:rPr>
        <w:t xml:space="preserve"> </w:t>
      </w:r>
      <w:r w:rsidR="00F90A4E" w:rsidRPr="00F90A4E">
        <w:rPr>
          <w:iCs/>
        </w:rPr>
        <w:t>внесению</w:t>
      </w:r>
      <w:r w:rsidR="0067404D">
        <w:rPr>
          <w:iCs/>
        </w:rPr>
        <w:t xml:space="preserve"> </w:t>
      </w:r>
      <w:r w:rsidR="00F90A4E" w:rsidRPr="00F90A4E">
        <w:rPr>
          <w:iCs/>
        </w:rPr>
        <w:t>удобрений</w:t>
      </w:r>
      <w:r w:rsidR="0067404D">
        <w:rPr>
          <w:iCs/>
        </w:rPr>
        <w:t xml:space="preserve"> </w:t>
      </w:r>
      <w:r w:rsidR="00F90A4E" w:rsidRPr="00F90A4E">
        <w:rPr>
          <w:iCs/>
        </w:rPr>
        <w:t>и</w:t>
      </w:r>
      <w:r w:rsidR="0067404D">
        <w:rPr>
          <w:iCs/>
        </w:rPr>
        <w:t xml:space="preserve"> </w:t>
      </w:r>
      <w:r w:rsidR="00F90A4E" w:rsidRPr="00F90A4E">
        <w:rPr>
          <w:iCs/>
        </w:rPr>
        <w:t>проведению</w:t>
      </w:r>
      <w:r w:rsidR="0067404D">
        <w:rPr>
          <w:iCs/>
        </w:rPr>
        <w:t xml:space="preserve"> </w:t>
      </w:r>
      <w:r w:rsidR="00F90A4E" w:rsidRPr="00F90A4E">
        <w:rPr>
          <w:iCs/>
        </w:rPr>
        <w:t>других</w:t>
      </w:r>
      <w:r w:rsidR="0067404D">
        <w:rPr>
          <w:iCs/>
        </w:rPr>
        <w:t xml:space="preserve"> </w:t>
      </w:r>
      <w:r w:rsidR="00F90A4E" w:rsidRPr="00F90A4E">
        <w:rPr>
          <w:iCs/>
        </w:rPr>
        <w:t>агротехнических</w:t>
      </w:r>
      <w:r w:rsidR="0067404D">
        <w:rPr>
          <w:iCs/>
        </w:rPr>
        <w:t xml:space="preserve"> </w:t>
      </w:r>
      <w:r w:rsidR="00F90A4E" w:rsidRPr="00F90A4E">
        <w:rPr>
          <w:iCs/>
        </w:rPr>
        <w:t>мероприятий.</w:t>
      </w:r>
      <w:r w:rsidR="0067404D">
        <w:rPr>
          <w:iCs/>
        </w:rPr>
        <w:t xml:space="preserve"> </w:t>
      </w:r>
      <w:r w:rsidR="00F90A4E" w:rsidRPr="00F90A4E">
        <w:rPr>
          <w:iCs/>
        </w:rPr>
        <w:t>Недетерминированный</w:t>
      </w:r>
      <w:r w:rsidR="0067404D">
        <w:rPr>
          <w:iCs/>
        </w:rPr>
        <w:t xml:space="preserve"> </w:t>
      </w:r>
      <w:r w:rsidR="00F90A4E" w:rsidRPr="00F90A4E">
        <w:rPr>
          <w:iCs/>
        </w:rPr>
        <w:t>характер</w:t>
      </w:r>
      <w:r w:rsidR="0067404D">
        <w:rPr>
          <w:iCs/>
        </w:rPr>
        <w:t xml:space="preserve"> </w:t>
      </w:r>
      <w:r w:rsidR="00F90A4E" w:rsidRPr="00F90A4E">
        <w:rPr>
          <w:iCs/>
        </w:rPr>
        <w:t>переговоров</w:t>
      </w:r>
      <w:r w:rsidR="0067404D">
        <w:rPr>
          <w:iCs/>
        </w:rPr>
        <w:t xml:space="preserve"> </w:t>
      </w:r>
      <w:r w:rsidR="00F90A4E" w:rsidRPr="00F90A4E">
        <w:rPr>
          <w:iCs/>
        </w:rPr>
        <w:t>между</w:t>
      </w:r>
      <w:r w:rsidR="0067404D">
        <w:rPr>
          <w:iCs/>
        </w:rPr>
        <w:t xml:space="preserve"> </w:t>
      </w:r>
      <w:r w:rsidR="00F90A4E" w:rsidRPr="00F90A4E">
        <w:rPr>
          <w:iCs/>
        </w:rPr>
        <w:t>агентами</w:t>
      </w:r>
      <w:r w:rsidR="0067404D">
        <w:rPr>
          <w:iCs/>
        </w:rPr>
        <w:t xml:space="preserve"> </w:t>
      </w:r>
      <w:r w:rsidR="00F90A4E" w:rsidRPr="00F90A4E">
        <w:rPr>
          <w:iCs/>
        </w:rPr>
        <w:t>приводит</w:t>
      </w:r>
      <w:r w:rsidR="0067404D">
        <w:rPr>
          <w:iCs/>
        </w:rPr>
        <w:t xml:space="preserve"> </w:t>
      </w:r>
      <w:r w:rsidR="00F90A4E" w:rsidRPr="00F90A4E">
        <w:rPr>
          <w:iCs/>
        </w:rPr>
        <w:t>к</w:t>
      </w:r>
      <w:r w:rsidR="0067404D">
        <w:rPr>
          <w:iCs/>
        </w:rPr>
        <w:t xml:space="preserve"> </w:t>
      </w:r>
      <w:r w:rsidR="00F90A4E" w:rsidRPr="00F90A4E">
        <w:rPr>
          <w:iCs/>
        </w:rPr>
        <w:t>возникновению</w:t>
      </w:r>
      <w:r w:rsidR="0067404D">
        <w:rPr>
          <w:iCs/>
        </w:rPr>
        <w:t xml:space="preserve"> </w:t>
      </w:r>
      <w:r w:rsidR="00F90A4E" w:rsidRPr="00F90A4E">
        <w:rPr>
          <w:iCs/>
        </w:rPr>
        <w:t>в</w:t>
      </w:r>
      <w:r w:rsidR="0067404D">
        <w:rPr>
          <w:iCs/>
        </w:rPr>
        <w:t xml:space="preserve"> </w:t>
      </w:r>
      <w:r w:rsidR="00F90A4E" w:rsidRPr="00F90A4E">
        <w:rPr>
          <w:iCs/>
        </w:rPr>
        <w:t>системе</w:t>
      </w:r>
      <w:r w:rsidR="0067404D">
        <w:rPr>
          <w:iCs/>
        </w:rPr>
        <w:t xml:space="preserve"> </w:t>
      </w:r>
      <w:r w:rsidR="00F90A4E" w:rsidRPr="00F90A4E">
        <w:rPr>
          <w:iCs/>
        </w:rPr>
        <w:t>явления</w:t>
      </w:r>
      <w:r w:rsidR="0067404D">
        <w:rPr>
          <w:iCs/>
        </w:rPr>
        <w:t xml:space="preserve"> </w:t>
      </w:r>
      <w:r w:rsidR="00F90A4E" w:rsidRPr="00F90A4E">
        <w:rPr>
          <w:iCs/>
        </w:rPr>
        <w:t>«эмерджентного</w:t>
      </w:r>
      <w:r w:rsidR="0067404D">
        <w:rPr>
          <w:iCs/>
        </w:rPr>
        <w:t xml:space="preserve"> </w:t>
      </w:r>
      <w:r w:rsidR="00F90A4E" w:rsidRPr="00F90A4E">
        <w:rPr>
          <w:iCs/>
        </w:rPr>
        <w:t>интеллекта»,</w:t>
      </w:r>
      <w:r w:rsidR="0067404D">
        <w:rPr>
          <w:iCs/>
        </w:rPr>
        <w:t xml:space="preserve"> </w:t>
      </w:r>
      <w:r w:rsidR="00F90A4E" w:rsidRPr="00F90A4E">
        <w:rPr>
          <w:iCs/>
        </w:rPr>
        <w:t>понимаемого</w:t>
      </w:r>
      <w:r w:rsidR="0067404D">
        <w:rPr>
          <w:iCs/>
        </w:rPr>
        <w:t xml:space="preserve"> </w:t>
      </w:r>
      <w:r w:rsidR="00F90A4E" w:rsidRPr="00F90A4E">
        <w:rPr>
          <w:iCs/>
        </w:rPr>
        <w:t>как</w:t>
      </w:r>
      <w:r w:rsidR="0067404D">
        <w:rPr>
          <w:iCs/>
        </w:rPr>
        <w:t xml:space="preserve"> </w:t>
      </w:r>
      <w:r w:rsidR="00F90A4E" w:rsidRPr="00F90A4E">
        <w:rPr>
          <w:iCs/>
        </w:rPr>
        <w:t>цепочки</w:t>
      </w:r>
      <w:r w:rsidR="0067404D">
        <w:rPr>
          <w:iCs/>
        </w:rPr>
        <w:t xml:space="preserve"> </w:t>
      </w:r>
      <w:r w:rsidR="00F90A4E" w:rsidRPr="00F90A4E">
        <w:rPr>
          <w:iCs/>
        </w:rPr>
        <w:t>согласованного</w:t>
      </w:r>
      <w:r w:rsidR="0067404D">
        <w:rPr>
          <w:iCs/>
        </w:rPr>
        <w:t xml:space="preserve"> </w:t>
      </w:r>
      <w:r w:rsidR="00F90A4E" w:rsidRPr="00F90A4E">
        <w:rPr>
          <w:iCs/>
        </w:rPr>
        <w:t>коллективного</w:t>
      </w:r>
      <w:r w:rsidR="0067404D">
        <w:rPr>
          <w:iCs/>
        </w:rPr>
        <w:t xml:space="preserve"> </w:t>
      </w:r>
      <w:r w:rsidR="00F90A4E" w:rsidRPr="00F90A4E">
        <w:rPr>
          <w:iCs/>
        </w:rPr>
        <w:t>принятия</w:t>
      </w:r>
      <w:r w:rsidR="0067404D">
        <w:rPr>
          <w:iCs/>
        </w:rPr>
        <w:t xml:space="preserve"> </w:t>
      </w:r>
      <w:r w:rsidR="00F90A4E" w:rsidRPr="00F90A4E">
        <w:rPr>
          <w:iCs/>
        </w:rPr>
        <w:t>решений</w:t>
      </w:r>
      <w:r w:rsidR="0067404D">
        <w:rPr>
          <w:iCs/>
        </w:rPr>
        <w:t xml:space="preserve"> </w:t>
      </w:r>
      <w:r w:rsidR="00F90A4E" w:rsidRPr="00F90A4E">
        <w:rPr>
          <w:iCs/>
        </w:rPr>
        <w:t>агентами</w:t>
      </w:r>
      <w:r w:rsidR="0067404D">
        <w:rPr>
          <w:iCs/>
        </w:rPr>
        <w:t xml:space="preserve"> </w:t>
      </w:r>
      <w:r w:rsidR="00F90A4E" w:rsidRPr="00F90A4E">
        <w:rPr>
          <w:iCs/>
        </w:rPr>
        <w:t>системы.</w:t>
      </w:r>
      <w:r w:rsidR="0067404D">
        <w:rPr>
          <w:iCs/>
        </w:rPr>
        <w:t xml:space="preserve"> </w:t>
      </w:r>
    </w:p>
    <w:p w14:paraId="748329AD" w14:textId="4CB60631" w:rsidR="00F90A4E" w:rsidRPr="00F90A4E" w:rsidRDefault="009B3296" w:rsidP="00F90A4E">
      <w:pPr>
        <w:tabs>
          <w:tab w:val="left" w:pos="8931"/>
        </w:tabs>
        <w:rPr>
          <w:iCs/>
        </w:rPr>
      </w:pPr>
      <w:r>
        <w:rPr>
          <w:iCs/>
        </w:rPr>
        <w:t>Работы</w:t>
      </w:r>
      <w:r w:rsidR="0067404D">
        <w:rPr>
          <w:iCs/>
        </w:rPr>
        <w:t xml:space="preserve"> </w:t>
      </w:r>
      <w:r>
        <w:rPr>
          <w:iCs/>
        </w:rPr>
        <w:t>настоящего</w:t>
      </w:r>
      <w:r w:rsidR="0067404D">
        <w:rPr>
          <w:iCs/>
        </w:rPr>
        <w:t xml:space="preserve"> </w:t>
      </w:r>
      <w:r>
        <w:rPr>
          <w:iCs/>
        </w:rPr>
        <w:t>этапа</w:t>
      </w:r>
      <w:r w:rsidR="0067404D">
        <w:rPr>
          <w:iCs/>
        </w:rPr>
        <w:t xml:space="preserve"> </w:t>
      </w:r>
      <w:r w:rsidR="00F90A4E" w:rsidRPr="00F90A4E">
        <w:rPr>
          <w:iCs/>
        </w:rPr>
        <w:t>систематизиру</w:t>
      </w:r>
      <w:r>
        <w:rPr>
          <w:iCs/>
        </w:rPr>
        <w:t>ю</w:t>
      </w:r>
      <w:r w:rsidR="00F90A4E" w:rsidRPr="00F90A4E">
        <w:rPr>
          <w:iCs/>
        </w:rPr>
        <w:t>т</w:t>
      </w:r>
      <w:r w:rsidR="00F560EC">
        <w:rPr>
          <w:iCs/>
        </w:rPr>
        <w:t>,</w:t>
      </w:r>
      <w:r w:rsidR="0067404D">
        <w:rPr>
          <w:iCs/>
        </w:rPr>
        <w:t xml:space="preserve"> </w:t>
      </w:r>
      <w:r w:rsidR="00F90A4E" w:rsidRPr="00F90A4E">
        <w:rPr>
          <w:iCs/>
        </w:rPr>
        <w:t>обобща</w:t>
      </w:r>
      <w:r>
        <w:rPr>
          <w:iCs/>
        </w:rPr>
        <w:t>ю</w:t>
      </w:r>
      <w:r w:rsidR="00F90A4E" w:rsidRPr="00F90A4E">
        <w:rPr>
          <w:iCs/>
        </w:rPr>
        <w:t>т</w:t>
      </w:r>
      <w:r w:rsidR="0067404D">
        <w:rPr>
          <w:iCs/>
        </w:rPr>
        <w:t xml:space="preserve"> </w:t>
      </w:r>
      <w:r w:rsidR="00F560EC">
        <w:rPr>
          <w:iCs/>
        </w:rPr>
        <w:t xml:space="preserve">и развивают </w:t>
      </w:r>
      <w:r w:rsidR="00F90A4E" w:rsidRPr="00F90A4E">
        <w:rPr>
          <w:iCs/>
        </w:rPr>
        <w:t>результаты,</w:t>
      </w:r>
      <w:r w:rsidR="0067404D">
        <w:rPr>
          <w:iCs/>
        </w:rPr>
        <w:t xml:space="preserve"> </w:t>
      </w:r>
      <w:r w:rsidR="00F90A4E" w:rsidRPr="00F90A4E">
        <w:rPr>
          <w:iCs/>
        </w:rPr>
        <w:t>полученные</w:t>
      </w:r>
      <w:r w:rsidR="0067404D">
        <w:rPr>
          <w:iCs/>
        </w:rPr>
        <w:t xml:space="preserve"> </w:t>
      </w:r>
      <w:r w:rsidR="00F90A4E" w:rsidRPr="00F90A4E">
        <w:rPr>
          <w:iCs/>
        </w:rPr>
        <w:t>ранее</w:t>
      </w:r>
      <w:r w:rsidR="0067404D">
        <w:rPr>
          <w:iCs/>
        </w:rPr>
        <w:t xml:space="preserve"> </w:t>
      </w:r>
      <w:r w:rsidR="00F90A4E" w:rsidRPr="00F90A4E">
        <w:rPr>
          <w:iCs/>
        </w:rPr>
        <w:t>[</w:t>
      </w:r>
      <w:r>
        <w:rPr>
          <w:iCs/>
        </w:rPr>
        <w:t>1,2</w:t>
      </w:r>
      <w:r w:rsidR="00F90A4E" w:rsidRPr="00F90A4E">
        <w:rPr>
          <w:iCs/>
        </w:rPr>
        <w:t>],</w:t>
      </w:r>
      <w:r w:rsidR="0067404D">
        <w:rPr>
          <w:iCs/>
        </w:rPr>
        <w:t xml:space="preserve"> </w:t>
      </w:r>
      <w:r w:rsidR="00F90A4E" w:rsidRPr="00F90A4E">
        <w:rPr>
          <w:iCs/>
        </w:rPr>
        <w:t>а</w:t>
      </w:r>
      <w:r w:rsidR="0067404D">
        <w:rPr>
          <w:iCs/>
        </w:rPr>
        <w:t xml:space="preserve"> </w:t>
      </w:r>
      <w:r w:rsidR="00F90A4E" w:rsidRPr="00F90A4E">
        <w:rPr>
          <w:iCs/>
        </w:rPr>
        <w:t>также</w:t>
      </w:r>
      <w:r w:rsidR="0067404D">
        <w:rPr>
          <w:iCs/>
        </w:rPr>
        <w:t xml:space="preserve"> </w:t>
      </w:r>
      <w:r w:rsidR="00F90A4E" w:rsidRPr="00F90A4E">
        <w:rPr>
          <w:iCs/>
        </w:rPr>
        <w:t>показыва</w:t>
      </w:r>
      <w:r>
        <w:rPr>
          <w:iCs/>
        </w:rPr>
        <w:t>ю</w:t>
      </w:r>
      <w:r w:rsidR="00F90A4E" w:rsidRPr="00F90A4E">
        <w:rPr>
          <w:iCs/>
        </w:rPr>
        <w:t>т</w:t>
      </w:r>
      <w:r w:rsidR="0067404D">
        <w:rPr>
          <w:iCs/>
        </w:rPr>
        <w:t xml:space="preserve"> </w:t>
      </w:r>
      <w:r w:rsidR="00F90A4E" w:rsidRPr="00F90A4E">
        <w:rPr>
          <w:iCs/>
        </w:rPr>
        <w:t>направления</w:t>
      </w:r>
      <w:r w:rsidR="0067404D">
        <w:rPr>
          <w:iCs/>
        </w:rPr>
        <w:t xml:space="preserve"> </w:t>
      </w:r>
      <w:r w:rsidR="00F90A4E" w:rsidRPr="00F90A4E">
        <w:rPr>
          <w:iCs/>
        </w:rPr>
        <w:t>дальнейшего</w:t>
      </w:r>
      <w:r w:rsidR="0067404D">
        <w:rPr>
          <w:iCs/>
        </w:rPr>
        <w:t xml:space="preserve"> </w:t>
      </w:r>
      <w:r w:rsidR="00F90A4E" w:rsidRPr="00F90A4E">
        <w:rPr>
          <w:iCs/>
        </w:rPr>
        <w:t>развития</w:t>
      </w:r>
      <w:r w:rsidR="0067404D">
        <w:rPr>
          <w:iCs/>
        </w:rPr>
        <w:t xml:space="preserve"> </w:t>
      </w:r>
      <w:r w:rsidR="00F90A4E" w:rsidRPr="00F90A4E">
        <w:rPr>
          <w:iCs/>
        </w:rPr>
        <w:t>предложенной</w:t>
      </w:r>
      <w:r w:rsidR="0067404D">
        <w:rPr>
          <w:iCs/>
        </w:rPr>
        <w:t xml:space="preserve"> </w:t>
      </w:r>
      <w:r w:rsidR="00F90A4E" w:rsidRPr="00F90A4E">
        <w:rPr>
          <w:iCs/>
        </w:rPr>
        <w:t>концепции</w:t>
      </w:r>
      <w:r w:rsidR="0067404D">
        <w:rPr>
          <w:iCs/>
        </w:rPr>
        <w:t xml:space="preserve"> </w:t>
      </w:r>
      <w:r w:rsidR="00F90A4E" w:rsidRPr="00F90A4E">
        <w:rPr>
          <w:iCs/>
        </w:rPr>
        <w:t>и</w:t>
      </w:r>
      <w:r w:rsidR="0067404D">
        <w:rPr>
          <w:iCs/>
        </w:rPr>
        <w:t xml:space="preserve"> </w:t>
      </w:r>
      <w:r w:rsidR="00F560EC">
        <w:rPr>
          <w:iCs/>
        </w:rPr>
        <w:t xml:space="preserve">позволяют выбрать </w:t>
      </w:r>
      <w:r w:rsidR="00F90A4E" w:rsidRPr="00F90A4E">
        <w:rPr>
          <w:iCs/>
        </w:rPr>
        <w:t>подход</w:t>
      </w:r>
      <w:r w:rsidR="0067404D">
        <w:rPr>
          <w:iCs/>
        </w:rPr>
        <w:t xml:space="preserve"> </w:t>
      </w:r>
      <w:r w:rsidR="00F90A4E" w:rsidRPr="00F90A4E">
        <w:rPr>
          <w:iCs/>
        </w:rPr>
        <w:t>к</w:t>
      </w:r>
      <w:r w:rsidR="0067404D">
        <w:rPr>
          <w:iCs/>
        </w:rPr>
        <w:t xml:space="preserve"> </w:t>
      </w:r>
      <w:r w:rsidR="00F90A4E" w:rsidRPr="00F90A4E">
        <w:rPr>
          <w:iCs/>
        </w:rPr>
        <w:t>реализации</w:t>
      </w:r>
      <w:r w:rsidR="0067404D">
        <w:rPr>
          <w:iCs/>
        </w:rPr>
        <w:t xml:space="preserve"> </w:t>
      </w:r>
      <w:r w:rsidR="00F560EC">
        <w:rPr>
          <w:iCs/>
        </w:rPr>
        <w:t>И</w:t>
      </w:r>
      <w:r>
        <w:rPr>
          <w:iCs/>
        </w:rPr>
        <w:t>ЦДР</w:t>
      </w:r>
      <w:r w:rsidR="00F90A4E" w:rsidRPr="00F90A4E">
        <w:rPr>
          <w:iCs/>
        </w:rPr>
        <w:t>.</w:t>
      </w:r>
    </w:p>
    <w:p w14:paraId="13EDBE7D" w14:textId="64947D12" w:rsidR="009B3296" w:rsidRDefault="009B3296" w:rsidP="00977952">
      <w:pPr>
        <w:tabs>
          <w:tab w:val="left" w:pos="8931"/>
        </w:tabs>
        <w:rPr>
          <w:iCs/>
        </w:rPr>
      </w:pPr>
      <w:r>
        <w:rPr>
          <w:iCs/>
        </w:rPr>
        <w:t>В</w:t>
      </w:r>
      <w:r w:rsidR="0067404D">
        <w:rPr>
          <w:iCs/>
        </w:rPr>
        <w:t xml:space="preserve"> </w:t>
      </w:r>
      <w:r w:rsidR="00F214A4" w:rsidRPr="00F214A4">
        <w:rPr>
          <w:i/>
        </w:rPr>
        <w:t>первом</w:t>
      </w:r>
      <w:r w:rsidR="0067404D">
        <w:rPr>
          <w:i/>
        </w:rPr>
        <w:t xml:space="preserve"> </w:t>
      </w:r>
      <w:r w:rsidR="00F214A4" w:rsidRPr="00F214A4">
        <w:rPr>
          <w:i/>
        </w:rPr>
        <w:t>разделе</w:t>
      </w:r>
      <w:r w:rsidR="0067404D">
        <w:rPr>
          <w:iCs/>
        </w:rPr>
        <w:t xml:space="preserve"> </w:t>
      </w:r>
      <w:r w:rsidR="003C63AA">
        <w:rPr>
          <w:iCs/>
        </w:rPr>
        <w:t xml:space="preserve">приведены </w:t>
      </w:r>
      <w:r w:rsidR="00F214A4">
        <w:rPr>
          <w:iCs/>
        </w:rPr>
        <w:t>цел</w:t>
      </w:r>
      <w:r w:rsidR="001B307E">
        <w:rPr>
          <w:iCs/>
        </w:rPr>
        <w:t>ь</w:t>
      </w:r>
      <w:r w:rsidR="0067404D">
        <w:rPr>
          <w:iCs/>
        </w:rPr>
        <w:t xml:space="preserve"> </w:t>
      </w:r>
      <w:r w:rsidR="00F214A4">
        <w:rPr>
          <w:iCs/>
        </w:rPr>
        <w:t>и</w:t>
      </w:r>
      <w:r w:rsidR="0067404D">
        <w:rPr>
          <w:iCs/>
        </w:rPr>
        <w:t xml:space="preserve"> </w:t>
      </w:r>
      <w:r w:rsidR="001B307E">
        <w:rPr>
          <w:iCs/>
        </w:rPr>
        <w:t xml:space="preserve">постановка </w:t>
      </w:r>
      <w:r w:rsidR="00F214A4">
        <w:rPr>
          <w:iCs/>
        </w:rPr>
        <w:t>задач</w:t>
      </w:r>
      <w:r w:rsidR="001B307E">
        <w:rPr>
          <w:iCs/>
        </w:rPr>
        <w:t>и</w:t>
      </w:r>
      <w:r w:rsidR="0067404D">
        <w:rPr>
          <w:iCs/>
        </w:rPr>
        <w:t xml:space="preserve"> </w:t>
      </w:r>
      <w:r w:rsidR="00F214A4">
        <w:rPr>
          <w:iCs/>
        </w:rPr>
        <w:t>создания</w:t>
      </w:r>
      <w:r w:rsidR="0067404D">
        <w:rPr>
          <w:iCs/>
        </w:rPr>
        <w:t xml:space="preserve"> </w:t>
      </w:r>
      <w:r w:rsidR="00F214A4">
        <w:rPr>
          <w:iCs/>
        </w:rPr>
        <w:t>цифровых</w:t>
      </w:r>
      <w:r w:rsidR="0067404D">
        <w:rPr>
          <w:iCs/>
        </w:rPr>
        <w:t xml:space="preserve"> </w:t>
      </w:r>
      <w:r w:rsidR="00F214A4">
        <w:rPr>
          <w:iCs/>
        </w:rPr>
        <w:t>двойников</w:t>
      </w:r>
      <w:r w:rsidR="0067404D">
        <w:rPr>
          <w:iCs/>
        </w:rPr>
        <w:t xml:space="preserve"> </w:t>
      </w:r>
      <w:r w:rsidR="00F214A4">
        <w:rPr>
          <w:iCs/>
        </w:rPr>
        <w:t>растений,</w:t>
      </w:r>
      <w:r w:rsidR="0067404D">
        <w:rPr>
          <w:iCs/>
        </w:rPr>
        <w:t xml:space="preserve"> </w:t>
      </w:r>
      <w:r w:rsidR="00F214A4">
        <w:rPr>
          <w:iCs/>
        </w:rPr>
        <w:t>приведен</w:t>
      </w:r>
      <w:r w:rsidR="0067404D">
        <w:rPr>
          <w:iCs/>
        </w:rPr>
        <w:t xml:space="preserve"> </w:t>
      </w:r>
      <w:r w:rsidR="00F214A4">
        <w:rPr>
          <w:iCs/>
        </w:rPr>
        <w:t>план</w:t>
      </w:r>
      <w:r w:rsidR="0067404D">
        <w:rPr>
          <w:iCs/>
        </w:rPr>
        <w:t xml:space="preserve"> </w:t>
      </w:r>
      <w:r w:rsidR="00F214A4">
        <w:rPr>
          <w:iCs/>
        </w:rPr>
        <w:t>работ</w:t>
      </w:r>
      <w:r w:rsidR="0067404D">
        <w:rPr>
          <w:iCs/>
        </w:rPr>
        <w:t xml:space="preserve"> </w:t>
      </w:r>
      <w:r w:rsidR="000B3B8D">
        <w:rPr>
          <w:iCs/>
        </w:rPr>
        <w:t>научного исследования</w:t>
      </w:r>
      <w:r w:rsidR="00F214A4">
        <w:rPr>
          <w:iCs/>
        </w:rPr>
        <w:t>,</w:t>
      </w:r>
      <w:r w:rsidR="0067404D">
        <w:rPr>
          <w:iCs/>
        </w:rPr>
        <w:t xml:space="preserve"> </w:t>
      </w:r>
      <w:r w:rsidR="00F214A4">
        <w:rPr>
          <w:iCs/>
        </w:rPr>
        <w:t>рассчитанный</w:t>
      </w:r>
      <w:r w:rsidR="0067404D">
        <w:rPr>
          <w:iCs/>
        </w:rPr>
        <w:t xml:space="preserve"> </w:t>
      </w:r>
      <w:r w:rsidR="00F214A4">
        <w:rPr>
          <w:iCs/>
        </w:rPr>
        <w:t>на</w:t>
      </w:r>
      <w:r w:rsidR="0067404D">
        <w:rPr>
          <w:iCs/>
        </w:rPr>
        <w:t xml:space="preserve"> </w:t>
      </w:r>
      <w:r w:rsidR="00F214A4">
        <w:rPr>
          <w:iCs/>
        </w:rPr>
        <w:t>три</w:t>
      </w:r>
      <w:r w:rsidR="0067404D">
        <w:rPr>
          <w:iCs/>
        </w:rPr>
        <w:t xml:space="preserve"> </w:t>
      </w:r>
      <w:r w:rsidR="00F214A4">
        <w:rPr>
          <w:iCs/>
        </w:rPr>
        <w:t>года.</w:t>
      </w:r>
      <w:r w:rsidR="0067404D">
        <w:rPr>
          <w:iCs/>
        </w:rPr>
        <w:t xml:space="preserve"> </w:t>
      </w:r>
      <w:r w:rsidR="00B32B17">
        <w:rPr>
          <w:iCs/>
        </w:rPr>
        <w:t>Описаны</w:t>
      </w:r>
      <w:r w:rsidR="0067404D">
        <w:rPr>
          <w:iCs/>
        </w:rPr>
        <w:t xml:space="preserve"> </w:t>
      </w:r>
      <w:r w:rsidR="00B32B17">
        <w:rPr>
          <w:iCs/>
        </w:rPr>
        <w:t>гипотезы,</w:t>
      </w:r>
      <w:r w:rsidR="0067404D">
        <w:rPr>
          <w:iCs/>
        </w:rPr>
        <w:t xml:space="preserve"> </w:t>
      </w:r>
      <w:r w:rsidR="00B32B17">
        <w:rPr>
          <w:iCs/>
        </w:rPr>
        <w:t>позволяющие</w:t>
      </w:r>
      <w:r w:rsidR="0067404D">
        <w:rPr>
          <w:iCs/>
        </w:rPr>
        <w:t xml:space="preserve"> </w:t>
      </w:r>
      <w:r w:rsidR="00B32B17">
        <w:rPr>
          <w:iCs/>
        </w:rPr>
        <w:t>создать</w:t>
      </w:r>
      <w:r w:rsidR="0067404D">
        <w:rPr>
          <w:iCs/>
        </w:rPr>
        <w:t xml:space="preserve"> </w:t>
      </w:r>
      <w:r w:rsidR="00B32B17">
        <w:rPr>
          <w:iCs/>
        </w:rPr>
        <w:t>цифровой</w:t>
      </w:r>
      <w:r w:rsidR="0067404D">
        <w:rPr>
          <w:iCs/>
        </w:rPr>
        <w:t xml:space="preserve"> </w:t>
      </w:r>
      <w:r w:rsidR="00B32B17">
        <w:rPr>
          <w:iCs/>
        </w:rPr>
        <w:t>двойник</w:t>
      </w:r>
      <w:r w:rsidR="0067404D">
        <w:rPr>
          <w:iCs/>
        </w:rPr>
        <w:t xml:space="preserve"> </w:t>
      </w:r>
      <w:r w:rsidR="00B32B17">
        <w:rPr>
          <w:iCs/>
        </w:rPr>
        <w:t>растений,</w:t>
      </w:r>
      <w:r w:rsidR="0067404D">
        <w:rPr>
          <w:iCs/>
        </w:rPr>
        <w:t xml:space="preserve"> </w:t>
      </w:r>
      <w:r w:rsidR="00B32B17">
        <w:rPr>
          <w:iCs/>
        </w:rPr>
        <w:t>обладающий</w:t>
      </w:r>
      <w:r w:rsidR="0067404D">
        <w:rPr>
          <w:iCs/>
        </w:rPr>
        <w:t xml:space="preserve"> </w:t>
      </w:r>
      <w:r w:rsidR="00B32B17">
        <w:rPr>
          <w:iCs/>
        </w:rPr>
        <w:t>практической</w:t>
      </w:r>
      <w:r w:rsidR="0067404D">
        <w:rPr>
          <w:iCs/>
        </w:rPr>
        <w:t xml:space="preserve"> </w:t>
      </w:r>
      <w:r w:rsidR="00B32B17">
        <w:rPr>
          <w:iCs/>
        </w:rPr>
        <w:t>пользой</w:t>
      </w:r>
      <w:r w:rsidR="0067404D">
        <w:rPr>
          <w:iCs/>
        </w:rPr>
        <w:t xml:space="preserve"> </w:t>
      </w:r>
      <w:r w:rsidR="00B32B17">
        <w:rPr>
          <w:iCs/>
        </w:rPr>
        <w:t>в</w:t>
      </w:r>
      <w:r w:rsidR="0067404D">
        <w:rPr>
          <w:iCs/>
        </w:rPr>
        <w:t xml:space="preserve"> </w:t>
      </w:r>
      <w:r w:rsidR="00B32B17">
        <w:rPr>
          <w:iCs/>
        </w:rPr>
        <w:t>виде</w:t>
      </w:r>
      <w:r w:rsidR="0067404D">
        <w:rPr>
          <w:iCs/>
        </w:rPr>
        <w:t xml:space="preserve"> </w:t>
      </w:r>
      <w:r w:rsidR="00F560EC">
        <w:rPr>
          <w:iCs/>
        </w:rPr>
        <w:t xml:space="preserve">адаптивного построения </w:t>
      </w:r>
      <w:r w:rsidR="00B32B17">
        <w:rPr>
          <w:iCs/>
        </w:rPr>
        <w:t>плана</w:t>
      </w:r>
      <w:r w:rsidR="0067404D">
        <w:rPr>
          <w:iCs/>
        </w:rPr>
        <w:t xml:space="preserve"> </w:t>
      </w:r>
      <w:r w:rsidR="00B32B17">
        <w:rPr>
          <w:iCs/>
        </w:rPr>
        <w:t>роста</w:t>
      </w:r>
      <w:r w:rsidR="0067404D">
        <w:rPr>
          <w:iCs/>
        </w:rPr>
        <w:t xml:space="preserve"> </w:t>
      </w:r>
      <w:r w:rsidR="00B32B17">
        <w:rPr>
          <w:iCs/>
        </w:rPr>
        <w:t>и</w:t>
      </w:r>
      <w:r w:rsidR="0067404D">
        <w:rPr>
          <w:iCs/>
        </w:rPr>
        <w:t xml:space="preserve"> </w:t>
      </w:r>
      <w:r w:rsidR="00B32B17">
        <w:rPr>
          <w:iCs/>
        </w:rPr>
        <w:t>развития</w:t>
      </w:r>
      <w:r w:rsidR="0067404D">
        <w:rPr>
          <w:iCs/>
        </w:rPr>
        <w:t xml:space="preserve"> </w:t>
      </w:r>
      <w:r w:rsidR="00B32B17">
        <w:rPr>
          <w:iCs/>
        </w:rPr>
        <w:t>растения</w:t>
      </w:r>
      <w:r w:rsidR="001B307E">
        <w:rPr>
          <w:iCs/>
        </w:rPr>
        <w:t xml:space="preserve"> по событиям</w:t>
      </w:r>
      <w:r w:rsidR="00F560EC">
        <w:rPr>
          <w:iCs/>
        </w:rPr>
        <w:t xml:space="preserve"> в реальном времени</w:t>
      </w:r>
      <w:r w:rsidR="00B32B17">
        <w:rPr>
          <w:iCs/>
        </w:rPr>
        <w:t>.</w:t>
      </w:r>
      <w:r w:rsidR="0067404D">
        <w:rPr>
          <w:iCs/>
        </w:rPr>
        <w:t xml:space="preserve"> </w:t>
      </w:r>
      <w:r w:rsidR="00B32B17">
        <w:rPr>
          <w:iCs/>
        </w:rPr>
        <w:t>Применение</w:t>
      </w:r>
      <w:r w:rsidR="0067404D">
        <w:rPr>
          <w:iCs/>
        </w:rPr>
        <w:t xml:space="preserve"> </w:t>
      </w:r>
      <w:r w:rsidR="00B32B17">
        <w:rPr>
          <w:iCs/>
        </w:rPr>
        <w:t>цифрового</w:t>
      </w:r>
      <w:r w:rsidR="0067404D">
        <w:rPr>
          <w:iCs/>
        </w:rPr>
        <w:t xml:space="preserve"> </w:t>
      </w:r>
      <w:r w:rsidR="00B32B17">
        <w:rPr>
          <w:iCs/>
        </w:rPr>
        <w:t>двойника</w:t>
      </w:r>
      <w:r w:rsidR="0067404D">
        <w:rPr>
          <w:iCs/>
        </w:rPr>
        <w:t xml:space="preserve"> </w:t>
      </w:r>
      <w:r w:rsidR="00B32B17">
        <w:rPr>
          <w:iCs/>
        </w:rPr>
        <w:t>растения</w:t>
      </w:r>
      <w:r w:rsidR="0067404D">
        <w:rPr>
          <w:iCs/>
        </w:rPr>
        <w:t xml:space="preserve"> </w:t>
      </w:r>
      <w:r w:rsidR="00B32B17">
        <w:rPr>
          <w:iCs/>
        </w:rPr>
        <w:t>согласно</w:t>
      </w:r>
      <w:r w:rsidR="0067404D">
        <w:rPr>
          <w:iCs/>
        </w:rPr>
        <w:t xml:space="preserve"> </w:t>
      </w:r>
      <w:r w:rsidR="00B32B17">
        <w:rPr>
          <w:iCs/>
        </w:rPr>
        <w:t>разработанной</w:t>
      </w:r>
      <w:r w:rsidR="0067404D">
        <w:rPr>
          <w:iCs/>
        </w:rPr>
        <w:t xml:space="preserve"> </w:t>
      </w:r>
      <w:r w:rsidR="00B32B17">
        <w:rPr>
          <w:iCs/>
        </w:rPr>
        <w:t>постановке</w:t>
      </w:r>
      <w:r w:rsidR="0067404D">
        <w:rPr>
          <w:iCs/>
        </w:rPr>
        <w:t xml:space="preserve"> </w:t>
      </w:r>
      <w:r w:rsidR="00B32B17">
        <w:rPr>
          <w:iCs/>
        </w:rPr>
        <w:t>позволит</w:t>
      </w:r>
      <w:r w:rsidR="0067404D">
        <w:rPr>
          <w:iCs/>
        </w:rPr>
        <w:t xml:space="preserve"> </w:t>
      </w:r>
      <w:r w:rsidR="00B32B17">
        <w:rPr>
          <w:iCs/>
        </w:rPr>
        <w:t>использовать</w:t>
      </w:r>
      <w:r w:rsidR="0067404D">
        <w:rPr>
          <w:iCs/>
        </w:rPr>
        <w:t xml:space="preserve"> </w:t>
      </w:r>
      <w:r w:rsidR="00B32B17">
        <w:rPr>
          <w:iCs/>
        </w:rPr>
        <w:t>данный</w:t>
      </w:r>
      <w:r w:rsidR="0067404D">
        <w:rPr>
          <w:iCs/>
        </w:rPr>
        <w:t xml:space="preserve"> </w:t>
      </w:r>
      <w:r w:rsidR="00B32B17">
        <w:rPr>
          <w:iCs/>
        </w:rPr>
        <w:t>программный</w:t>
      </w:r>
      <w:r w:rsidR="0067404D">
        <w:rPr>
          <w:iCs/>
        </w:rPr>
        <w:t xml:space="preserve"> </w:t>
      </w:r>
      <w:r w:rsidR="00B32B17">
        <w:rPr>
          <w:iCs/>
        </w:rPr>
        <w:t>компонент</w:t>
      </w:r>
      <w:r w:rsidR="0067404D">
        <w:rPr>
          <w:iCs/>
        </w:rPr>
        <w:t xml:space="preserve"> </w:t>
      </w:r>
      <w:r w:rsidR="00B32B17">
        <w:rPr>
          <w:iCs/>
        </w:rPr>
        <w:t>как</w:t>
      </w:r>
      <w:r w:rsidR="0067404D">
        <w:rPr>
          <w:iCs/>
        </w:rPr>
        <w:t xml:space="preserve"> </w:t>
      </w:r>
      <w:r w:rsidR="00E34B98">
        <w:rPr>
          <w:iCs/>
        </w:rPr>
        <w:t>модель</w:t>
      </w:r>
      <w:r w:rsidR="0067404D">
        <w:rPr>
          <w:iCs/>
        </w:rPr>
        <w:t xml:space="preserve"> </w:t>
      </w:r>
      <w:r w:rsidR="00E34B98">
        <w:rPr>
          <w:iCs/>
        </w:rPr>
        <w:t xml:space="preserve">возможного </w:t>
      </w:r>
      <w:r w:rsidR="00B32B17">
        <w:rPr>
          <w:iCs/>
        </w:rPr>
        <w:t>состояни</w:t>
      </w:r>
      <w:r w:rsidR="00E34B98">
        <w:rPr>
          <w:iCs/>
        </w:rPr>
        <w:t>я</w:t>
      </w:r>
      <w:r w:rsidR="0067404D">
        <w:rPr>
          <w:iCs/>
        </w:rPr>
        <w:t xml:space="preserve"> </w:t>
      </w:r>
      <w:r w:rsidR="00B32B17">
        <w:rPr>
          <w:iCs/>
        </w:rPr>
        <w:t>реального</w:t>
      </w:r>
      <w:r w:rsidR="0067404D">
        <w:rPr>
          <w:iCs/>
        </w:rPr>
        <w:t xml:space="preserve"> </w:t>
      </w:r>
      <w:r w:rsidR="00B32B17">
        <w:rPr>
          <w:iCs/>
        </w:rPr>
        <w:t>растения</w:t>
      </w:r>
      <w:r w:rsidR="0067404D">
        <w:rPr>
          <w:iCs/>
        </w:rPr>
        <w:t xml:space="preserve"> </w:t>
      </w:r>
      <w:r w:rsidR="00B32B17">
        <w:rPr>
          <w:iCs/>
        </w:rPr>
        <w:t>на</w:t>
      </w:r>
      <w:r w:rsidR="0067404D">
        <w:rPr>
          <w:iCs/>
        </w:rPr>
        <w:t xml:space="preserve"> </w:t>
      </w:r>
      <w:r w:rsidR="00B32B17">
        <w:rPr>
          <w:iCs/>
        </w:rPr>
        <w:t>поле,</w:t>
      </w:r>
      <w:r w:rsidR="0067404D">
        <w:rPr>
          <w:iCs/>
        </w:rPr>
        <w:t xml:space="preserve"> </w:t>
      </w:r>
      <w:r w:rsidR="00B32B17">
        <w:rPr>
          <w:iCs/>
        </w:rPr>
        <w:t>а</w:t>
      </w:r>
      <w:r w:rsidR="0067404D">
        <w:rPr>
          <w:iCs/>
        </w:rPr>
        <w:t xml:space="preserve"> </w:t>
      </w:r>
      <w:r w:rsidR="00B32B17">
        <w:rPr>
          <w:iCs/>
        </w:rPr>
        <w:t>также</w:t>
      </w:r>
      <w:r w:rsidR="0067404D">
        <w:rPr>
          <w:iCs/>
        </w:rPr>
        <w:t xml:space="preserve"> </w:t>
      </w:r>
      <w:r w:rsidR="00B32B17">
        <w:rPr>
          <w:iCs/>
        </w:rPr>
        <w:t>как</w:t>
      </w:r>
      <w:r w:rsidR="0067404D">
        <w:rPr>
          <w:iCs/>
        </w:rPr>
        <w:t xml:space="preserve"> </w:t>
      </w:r>
      <w:r w:rsidR="00E34B98">
        <w:rPr>
          <w:iCs/>
        </w:rPr>
        <w:t>И</w:t>
      </w:r>
      <w:r w:rsidR="00B32B17">
        <w:rPr>
          <w:iCs/>
        </w:rPr>
        <w:t>СППР</w:t>
      </w:r>
      <w:r w:rsidR="0067404D">
        <w:rPr>
          <w:iCs/>
        </w:rPr>
        <w:t xml:space="preserve"> </w:t>
      </w:r>
      <w:r w:rsidR="00E34B98">
        <w:rPr>
          <w:iCs/>
        </w:rPr>
        <w:t xml:space="preserve">управления выращиванием </w:t>
      </w:r>
      <w:r w:rsidR="00B32B17">
        <w:rPr>
          <w:iCs/>
        </w:rPr>
        <w:t>растений.</w:t>
      </w:r>
    </w:p>
    <w:p w14:paraId="16260C9F" w14:textId="4BD00F4E" w:rsidR="00E34B98" w:rsidRDefault="00B32B17" w:rsidP="00F354CC">
      <w:r>
        <w:rPr>
          <w:iCs/>
        </w:rPr>
        <w:t>Во</w:t>
      </w:r>
      <w:r w:rsidR="0067404D">
        <w:rPr>
          <w:iCs/>
        </w:rPr>
        <w:t xml:space="preserve"> </w:t>
      </w:r>
      <w:r w:rsidRPr="00B32B17">
        <w:rPr>
          <w:i/>
        </w:rPr>
        <w:t>втором</w:t>
      </w:r>
      <w:r w:rsidR="0067404D">
        <w:rPr>
          <w:i/>
        </w:rPr>
        <w:t xml:space="preserve"> </w:t>
      </w:r>
      <w:r w:rsidRPr="00B32B17">
        <w:rPr>
          <w:i/>
        </w:rPr>
        <w:t>разделе</w:t>
      </w:r>
      <w:r w:rsidR="0067404D">
        <w:rPr>
          <w:iCs/>
        </w:rPr>
        <w:t xml:space="preserve"> </w:t>
      </w:r>
      <w:r>
        <w:rPr>
          <w:iCs/>
        </w:rPr>
        <w:t>приведен</w:t>
      </w:r>
      <w:r w:rsidR="0067404D">
        <w:rPr>
          <w:iCs/>
        </w:rPr>
        <w:t xml:space="preserve"> </w:t>
      </w:r>
      <w:r>
        <w:rPr>
          <w:iCs/>
        </w:rPr>
        <w:t>обзор</w:t>
      </w:r>
      <w:r w:rsidR="0067404D">
        <w:rPr>
          <w:iCs/>
        </w:rPr>
        <w:t xml:space="preserve"> </w:t>
      </w:r>
      <w:r>
        <w:rPr>
          <w:iCs/>
        </w:rPr>
        <w:t>существующих</w:t>
      </w:r>
      <w:r w:rsidR="0067404D">
        <w:rPr>
          <w:iCs/>
        </w:rPr>
        <w:t xml:space="preserve"> </w:t>
      </w:r>
      <w:r>
        <w:rPr>
          <w:iCs/>
        </w:rPr>
        <w:t>решений</w:t>
      </w:r>
      <w:r w:rsidR="0067404D">
        <w:rPr>
          <w:iCs/>
        </w:rPr>
        <w:t xml:space="preserve"> </w:t>
      </w:r>
      <w:r>
        <w:rPr>
          <w:iCs/>
        </w:rPr>
        <w:t>цифровых</w:t>
      </w:r>
      <w:r w:rsidR="0067404D">
        <w:rPr>
          <w:iCs/>
        </w:rPr>
        <w:t xml:space="preserve"> </w:t>
      </w:r>
      <w:r>
        <w:rPr>
          <w:iCs/>
        </w:rPr>
        <w:t>двойников</w:t>
      </w:r>
      <w:r w:rsidR="0067404D">
        <w:rPr>
          <w:iCs/>
        </w:rPr>
        <w:t xml:space="preserve"> </w:t>
      </w:r>
      <w:r>
        <w:rPr>
          <w:iCs/>
        </w:rPr>
        <w:t>растений,</w:t>
      </w:r>
      <w:r w:rsidR="0067404D">
        <w:rPr>
          <w:iCs/>
        </w:rPr>
        <w:t xml:space="preserve"> </w:t>
      </w:r>
      <w:r>
        <w:rPr>
          <w:iCs/>
        </w:rPr>
        <w:t>структурированный</w:t>
      </w:r>
      <w:r w:rsidR="0067404D">
        <w:rPr>
          <w:iCs/>
        </w:rPr>
        <w:t xml:space="preserve"> </w:t>
      </w:r>
      <w:r>
        <w:rPr>
          <w:iCs/>
        </w:rPr>
        <w:t>по</w:t>
      </w:r>
      <w:r w:rsidR="0067404D">
        <w:rPr>
          <w:iCs/>
        </w:rPr>
        <w:t xml:space="preserve"> </w:t>
      </w:r>
      <w:r w:rsidR="00226BAD">
        <w:rPr>
          <w:iCs/>
        </w:rPr>
        <w:t>используемым</w:t>
      </w:r>
      <w:r w:rsidR="0067404D">
        <w:rPr>
          <w:iCs/>
        </w:rPr>
        <w:t xml:space="preserve"> </w:t>
      </w:r>
      <w:r w:rsidR="00226BAD">
        <w:rPr>
          <w:iCs/>
        </w:rPr>
        <w:t>технологиям,</w:t>
      </w:r>
      <w:r w:rsidR="0067404D">
        <w:rPr>
          <w:iCs/>
        </w:rPr>
        <w:t xml:space="preserve"> </w:t>
      </w:r>
      <w:r w:rsidR="00226BAD">
        <w:rPr>
          <w:iCs/>
        </w:rPr>
        <w:t>функциональности</w:t>
      </w:r>
      <w:r w:rsidR="0067404D">
        <w:rPr>
          <w:iCs/>
        </w:rPr>
        <w:t xml:space="preserve"> </w:t>
      </w:r>
      <w:r w:rsidR="00226BAD">
        <w:rPr>
          <w:iCs/>
        </w:rPr>
        <w:t>приложения</w:t>
      </w:r>
      <w:r w:rsidR="0067404D">
        <w:rPr>
          <w:iCs/>
        </w:rPr>
        <w:t xml:space="preserve"> </w:t>
      </w:r>
      <w:r w:rsidR="00226BAD">
        <w:rPr>
          <w:iCs/>
        </w:rPr>
        <w:t>и</w:t>
      </w:r>
      <w:r w:rsidR="0067404D">
        <w:rPr>
          <w:iCs/>
        </w:rPr>
        <w:t xml:space="preserve"> </w:t>
      </w:r>
      <w:r w:rsidR="00226BAD">
        <w:rPr>
          <w:iCs/>
        </w:rPr>
        <w:t>степени</w:t>
      </w:r>
      <w:r w:rsidR="0067404D">
        <w:rPr>
          <w:iCs/>
        </w:rPr>
        <w:t xml:space="preserve"> </w:t>
      </w:r>
      <w:r w:rsidR="00226BAD">
        <w:rPr>
          <w:iCs/>
        </w:rPr>
        <w:t>интеграции</w:t>
      </w:r>
      <w:r w:rsidR="0067404D">
        <w:rPr>
          <w:iCs/>
        </w:rPr>
        <w:t xml:space="preserve"> </w:t>
      </w:r>
      <w:r w:rsidR="00226BAD">
        <w:rPr>
          <w:iCs/>
        </w:rPr>
        <w:t>с</w:t>
      </w:r>
      <w:r w:rsidR="0067404D">
        <w:rPr>
          <w:iCs/>
        </w:rPr>
        <w:t xml:space="preserve"> </w:t>
      </w:r>
      <w:r w:rsidR="00226BAD">
        <w:rPr>
          <w:iCs/>
        </w:rPr>
        <w:t>реальными</w:t>
      </w:r>
      <w:r w:rsidR="0067404D">
        <w:rPr>
          <w:iCs/>
        </w:rPr>
        <w:t xml:space="preserve"> </w:t>
      </w:r>
      <w:r w:rsidR="00226BAD">
        <w:rPr>
          <w:iCs/>
        </w:rPr>
        <w:t>растениями.</w:t>
      </w:r>
      <w:r w:rsidR="0067404D">
        <w:rPr>
          <w:iCs/>
        </w:rPr>
        <w:t xml:space="preserve"> </w:t>
      </w:r>
      <w:r w:rsidR="00F354CC">
        <w:rPr>
          <w:iCs/>
        </w:rPr>
        <w:t>В</w:t>
      </w:r>
      <w:r w:rsidR="0067404D">
        <w:rPr>
          <w:iCs/>
        </w:rPr>
        <w:t xml:space="preserve"> </w:t>
      </w:r>
      <w:r w:rsidR="00F354CC">
        <w:rPr>
          <w:iCs/>
        </w:rPr>
        <w:t>результате</w:t>
      </w:r>
      <w:r w:rsidR="0067404D">
        <w:rPr>
          <w:iCs/>
        </w:rPr>
        <w:t xml:space="preserve"> </w:t>
      </w:r>
      <w:r w:rsidR="00F354CC">
        <w:rPr>
          <w:iCs/>
        </w:rPr>
        <w:t>обзора</w:t>
      </w:r>
      <w:r w:rsidR="0067404D">
        <w:rPr>
          <w:iCs/>
        </w:rPr>
        <w:t xml:space="preserve"> </w:t>
      </w:r>
      <w:r w:rsidR="00F354CC">
        <w:rPr>
          <w:iCs/>
        </w:rPr>
        <w:t>выявлено,</w:t>
      </w:r>
      <w:r w:rsidR="0067404D">
        <w:rPr>
          <w:iCs/>
        </w:rPr>
        <w:t xml:space="preserve"> </w:t>
      </w:r>
      <w:r w:rsidR="00F354CC">
        <w:rPr>
          <w:iCs/>
        </w:rPr>
        <w:t>что</w:t>
      </w:r>
      <w:r w:rsidR="0067404D">
        <w:rPr>
          <w:iCs/>
        </w:rPr>
        <w:t xml:space="preserve"> </w:t>
      </w:r>
      <w:r w:rsidR="00F354CC">
        <w:t>задача</w:t>
      </w:r>
      <w:r w:rsidR="0067404D">
        <w:t xml:space="preserve"> </w:t>
      </w:r>
      <w:r w:rsidR="00F354CC">
        <w:t>разработки</w:t>
      </w:r>
      <w:r w:rsidR="0067404D">
        <w:t xml:space="preserve"> </w:t>
      </w:r>
      <w:r w:rsidR="00F354CC">
        <w:t>моделей</w:t>
      </w:r>
      <w:r w:rsidR="0067404D">
        <w:t xml:space="preserve"> </w:t>
      </w:r>
      <w:r w:rsidR="00F354CC">
        <w:t>и</w:t>
      </w:r>
      <w:r w:rsidR="0067404D">
        <w:t xml:space="preserve"> </w:t>
      </w:r>
      <w:r w:rsidR="00F354CC">
        <w:t>методов</w:t>
      </w:r>
      <w:r w:rsidR="0067404D">
        <w:t xml:space="preserve"> </w:t>
      </w:r>
      <w:r w:rsidR="00F354CC">
        <w:t>роста</w:t>
      </w:r>
      <w:r w:rsidR="0067404D">
        <w:t xml:space="preserve"> </w:t>
      </w:r>
      <w:r w:rsidR="00F354CC">
        <w:t>и</w:t>
      </w:r>
      <w:r w:rsidR="0067404D">
        <w:t xml:space="preserve"> </w:t>
      </w:r>
      <w:r w:rsidR="00F354CC">
        <w:t>развития</w:t>
      </w:r>
      <w:r w:rsidR="0067404D">
        <w:t xml:space="preserve"> </w:t>
      </w:r>
      <w:r w:rsidR="00F354CC">
        <w:t>живых</w:t>
      </w:r>
      <w:r w:rsidR="0067404D">
        <w:t xml:space="preserve"> </w:t>
      </w:r>
      <w:r w:rsidR="00F354CC">
        <w:t>организмов,</w:t>
      </w:r>
      <w:r w:rsidR="0067404D">
        <w:t xml:space="preserve"> </w:t>
      </w:r>
      <w:r w:rsidR="00F354CC">
        <w:t>в</w:t>
      </w:r>
      <w:r w:rsidR="0067404D">
        <w:t xml:space="preserve"> </w:t>
      </w:r>
      <w:r w:rsidR="00F354CC">
        <w:t>частности,</w:t>
      </w:r>
      <w:r w:rsidR="0067404D">
        <w:t xml:space="preserve"> </w:t>
      </w:r>
      <w:r w:rsidR="00F354CC">
        <w:t>растений,</w:t>
      </w:r>
      <w:r w:rsidR="0067404D">
        <w:t xml:space="preserve"> </w:t>
      </w:r>
      <w:r w:rsidR="00F354CC">
        <w:t>в</w:t>
      </w:r>
      <w:r w:rsidR="0067404D">
        <w:t xml:space="preserve"> </w:t>
      </w:r>
      <w:r w:rsidR="00F354CC">
        <w:t>настоящее</w:t>
      </w:r>
      <w:r w:rsidR="0067404D">
        <w:t xml:space="preserve"> </w:t>
      </w:r>
      <w:r w:rsidR="00F354CC">
        <w:t>время</w:t>
      </w:r>
      <w:r w:rsidR="0067404D">
        <w:t xml:space="preserve"> </w:t>
      </w:r>
      <w:r w:rsidR="00F354CC">
        <w:t>представляет</w:t>
      </w:r>
      <w:r w:rsidR="0067404D">
        <w:t xml:space="preserve"> </w:t>
      </w:r>
      <w:r w:rsidR="00F354CC">
        <w:t>собой</w:t>
      </w:r>
      <w:r w:rsidR="0067404D">
        <w:t xml:space="preserve"> </w:t>
      </w:r>
      <w:r w:rsidR="00F354CC">
        <w:t>открытую</w:t>
      </w:r>
      <w:r w:rsidR="0067404D">
        <w:t xml:space="preserve"> </w:t>
      </w:r>
      <w:r w:rsidR="00F354CC">
        <w:t>фундаментальную</w:t>
      </w:r>
      <w:r w:rsidR="0067404D">
        <w:t xml:space="preserve"> </w:t>
      </w:r>
      <w:r w:rsidR="00F354CC">
        <w:t>проблему,</w:t>
      </w:r>
      <w:r w:rsidR="0067404D">
        <w:t xml:space="preserve"> </w:t>
      </w:r>
      <w:r w:rsidR="00F354CC">
        <w:t>пока</w:t>
      </w:r>
      <w:r w:rsidR="0067404D">
        <w:t xml:space="preserve"> </w:t>
      </w:r>
      <w:r w:rsidR="00F354CC">
        <w:t>еще</w:t>
      </w:r>
      <w:r w:rsidR="0067404D">
        <w:t xml:space="preserve"> </w:t>
      </w:r>
      <w:r w:rsidR="00F354CC">
        <w:t>не</w:t>
      </w:r>
      <w:r w:rsidR="0067404D">
        <w:t xml:space="preserve"> </w:t>
      </w:r>
      <w:r w:rsidR="00F354CC">
        <w:t>имеющую</w:t>
      </w:r>
      <w:r w:rsidR="0067404D">
        <w:t xml:space="preserve"> </w:t>
      </w:r>
      <w:r w:rsidR="00F354CC">
        <w:t>адекватного</w:t>
      </w:r>
      <w:r w:rsidR="0067404D">
        <w:t xml:space="preserve"> </w:t>
      </w:r>
      <w:r w:rsidR="00F354CC">
        <w:t>решения.</w:t>
      </w:r>
      <w:r w:rsidR="0067404D">
        <w:t xml:space="preserve"> </w:t>
      </w:r>
      <w:r w:rsidR="00F354CC">
        <w:t>Можно</w:t>
      </w:r>
      <w:r w:rsidR="0067404D">
        <w:t xml:space="preserve"> </w:t>
      </w:r>
      <w:r w:rsidR="00F354CC">
        <w:t>отметить,</w:t>
      </w:r>
      <w:r w:rsidR="0067404D">
        <w:t xml:space="preserve"> </w:t>
      </w:r>
      <w:r w:rsidR="00F354CC">
        <w:t>что</w:t>
      </w:r>
      <w:r w:rsidR="0067404D">
        <w:t xml:space="preserve"> </w:t>
      </w:r>
      <w:r w:rsidR="00F354CC">
        <w:t>большая</w:t>
      </w:r>
      <w:r w:rsidR="0067404D">
        <w:t xml:space="preserve"> </w:t>
      </w:r>
      <w:r w:rsidR="00F354CC">
        <w:t>часть</w:t>
      </w:r>
      <w:r w:rsidR="0067404D">
        <w:t xml:space="preserve"> </w:t>
      </w:r>
      <w:r w:rsidR="00F354CC">
        <w:t>работ</w:t>
      </w:r>
      <w:r w:rsidR="0067404D">
        <w:t xml:space="preserve"> </w:t>
      </w:r>
      <w:r w:rsidR="00F354CC">
        <w:t>связана</w:t>
      </w:r>
      <w:r w:rsidR="0067404D">
        <w:t xml:space="preserve"> </w:t>
      </w:r>
      <w:r w:rsidR="00F354CC">
        <w:t>с</w:t>
      </w:r>
      <w:r w:rsidR="0067404D">
        <w:t xml:space="preserve"> </w:t>
      </w:r>
      <w:r w:rsidR="00F354CC">
        <w:t>уже</w:t>
      </w:r>
      <w:r w:rsidR="0067404D">
        <w:t xml:space="preserve"> </w:t>
      </w:r>
      <w:r w:rsidR="00F354CC">
        <w:t>известными</w:t>
      </w:r>
      <w:r w:rsidR="0067404D">
        <w:t xml:space="preserve"> </w:t>
      </w:r>
      <w:r w:rsidR="00F354CC">
        <w:t>подходами,</w:t>
      </w:r>
      <w:r w:rsidR="0067404D">
        <w:t xml:space="preserve"> </w:t>
      </w:r>
      <w:r w:rsidR="00F354CC">
        <w:t>среди</w:t>
      </w:r>
      <w:r w:rsidR="0067404D">
        <w:t xml:space="preserve"> </w:t>
      </w:r>
      <w:r w:rsidR="00F354CC">
        <w:t>которых</w:t>
      </w:r>
      <w:r w:rsidR="0067404D">
        <w:t xml:space="preserve"> </w:t>
      </w:r>
      <w:r w:rsidR="00F354CC">
        <w:t>доминируют:</w:t>
      </w:r>
      <w:r w:rsidR="0067404D">
        <w:t xml:space="preserve"> </w:t>
      </w:r>
      <w:r w:rsidR="00F354CC">
        <w:t>интеграция</w:t>
      </w:r>
      <w:r w:rsidR="0067404D">
        <w:t xml:space="preserve"> </w:t>
      </w:r>
      <w:r w:rsidR="00F354CC">
        <w:t>данных</w:t>
      </w:r>
      <w:r w:rsidR="0067404D">
        <w:t xml:space="preserve"> </w:t>
      </w:r>
      <w:r w:rsidR="00F354CC">
        <w:t>с</w:t>
      </w:r>
      <w:r w:rsidR="0067404D">
        <w:t xml:space="preserve"> </w:t>
      </w:r>
      <w:r w:rsidR="00F354CC">
        <w:t>датчиков</w:t>
      </w:r>
      <w:r w:rsidR="0067404D">
        <w:t xml:space="preserve"> </w:t>
      </w:r>
      <w:r w:rsidR="00F354CC">
        <w:t>различного</w:t>
      </w:r>
      <w:r w:rsidR="0067404D">
        <w:t xml:space="preserve"> </w:t>
      </w:r>
      <w:r w:rsidR="00F354CC">
        <w:t>типа;</w:t>
      </w:r>
      <w:r w:rsidR="0067404D">
        <w:t xml:space="preserve"> </w:t>
      </w:r>
      <w:r w:rsidR="00F354CC">
        <w:t>математические</w:t>
      </w:r>
      <w:r w:rsidR="0067404D">
        <w:t xml:space="preserve"> </w:t>
      </w:r>
      <w:r w:rsidR="00F354CC">
        <w:t>модели,</w:t>
      </w:r>
      <w:r w:rsidR="0067404D">
        <w:t xml:space="preserve"> </w:t>
      </w:r>
      <w:r w:rsidR="00F354CC">
        <w:t>например,</w:t>
      </w:r>
      <w:r w:rsidR="0067404D">
        <w:t xml:space="preserve"> </w:t>
      </w:r>
      <w:r w:rsidR="00F354CC">
        <w:t>системы</w:t>
      </w:r>
      <w:r w:rsidR="0067404D">
        <w:t xml:space="preserve"> </w:t>
      </w:r>
      <w:r w:rsidR="00F354CC">
        <w:t>дифференциальных</w:t>
      </w:r>
      <w:r w:rsidR="0067404D">
        <w:t xml:space="preserve"> </w:t>
      </w:r>
      <w:r w:rsidR="00F354CC">
        <w:t>уравнений;</w:t>
      </w:r>
      <w:r w:rsidR="0067404D">
        <w:t xml:space="preserve"> </w:t>
      </w:r>
      <w:r w:rsidR="00F354CC">
        <w:t>нейронные</w:t>
      </w:r>
      <w:r w:rsidR="0067404D">
        <w:t xml:space="preserve"> </w:t>
      </w:r>
      <w:r w:rsidR="00F354CC">
        <w:t>сети</w:t>
      </w:r>
      <w:r w:rsidR="0067404D">
        <w:t xml:space="preserve"> </w:t>
      </w:r>
      <w:r w:rsidR="00F354CC">
        <w:t>и</w:t>
      </w:r>
      <w:r w:rsidR="0067404D">
        <w:t xml:space="preserve"> </w:t>
      </w:r>
      <w:r w:rsidR="00F354CC">
        <w:t>методы</w:t>
      </w:r>
      <w:r w:rsidR="0067404D">
        <w:t xml:space="preserve"> </w:t>
      </w:r>
      <w:r w:rsidR="00F354CC">
        <w:t>машинного</w:t>
      </w:r>
      <w:r w:rsidR="0067404D">
        <w:t xml:space="preserve"> </w:t>
      </w:r>
      <w:r w:rsidR="00F354CC">
        <w:t>обучения.</w:t>
      </w:r>
      <w:r w:rsidR="0067404D">
        <w:t xml:space="preserve"> </w:t>
      </w:r>
      <w:r w:rsidR="00E34B98">
        <w:t>Данные подходы требуют накопления многолетней статистики роста и развития растений, но в условиях, когда новые сорта живут всего 3-5 лет и наблюдаются глобальные изменения климата, их применение оказывается весьма ограниченным.</w:t>
      </w:r>
    </w:p>
    <w:p w14:paraId="3AEA639A" w14:textId="2697FAD4" w:rsidR="006153BF" w:rsidRDefault="006153BF" w:rsidP="00E34B98">
      <w:pPr>
        <w:rPr>
          <w:iCs/>
        </w:rPr>
      </w:pPr>
      <w:r>
        <w:rPr>
          <w:rFonts w:eastAsia="Calibri"/>
          <w:lang w:eastAsia="en-US"/>
        </w:rPr>
        <w:t>В</w:t>
      </w:r>
      <w:r w:rsidR="0067404D">
        <w:rPr>
          <w:rFonts w:eastAsia="Calibri"/>
          <w:lang w:eastAsia="en-US"/>
        </w:rPr>
        <w:t xml:space="preserve"> </w:t>
      </w:r>
      <w:r w:rsidR="000B70CC">
        <w:rPr>
          <w:rFonts w:eastAsia="Calibri"/>
          <w:i/>
          <w:iCs/>
          <w:lang w:eastAsia="en-US"/>
        </w:rPr>
        <w:t xml:space="preserve">третьем </w:t>
      </w:r>
      <w:r w:rsidRPr="006153BF">
        <w:rPr>
          <w:rFonts w:eastAsia="Calibri"/>
          <w:i/>
          <w:iCs/>
          <w:lang w:eastAsia="en-US"/>
        </w:rPr>
        <w:t>разделе</w:t>
      </w:r>
      <w:r w:rsidR="0067404D">
        <w:rPr>
          <w:rFonts w:eastAsia="Calibri"/>
          <w:lang w:eastAsia="en-US"/>
        </w:rPr>
        <w:t xml:space="preserve"> </w:t>
      </w:r>
      <w:r>
        <w:rPr>
          <w:iCs/>
        </w:rPr>
        <w:t>описана</w:t>
      </w:r>
      <w:r w:rsidR="0067404D">
        <w:rPr>
          <w:iCs/>
        </w:rPr>
        <w:t xml:space="preserve"> </w:t>
      </w:r>
      <w:r>
        <w:rPr>
          <w:iCs/>
        </w:rPr>
        <w:t>модель</w:t>
      </w:r>
      <w:r w:rsidR="0067404D">
        <w:rPr>
          <w:iCs/>
        </w:rPr>
        <w:t xml:space="preserve"> </w:t>
      </w:r>
      <w:r>
        <w:rPr>
          <w:iCs/>
        </w:rPr>
        <w:t>роста</w:t>
      </w:r>
      <w:r w:rsidR="0067404D">
        <w:rPr>
          <w:iCs/>
        </w:rPr>
        <w:t xml:space="preserve"> </w:t>
      </w:r>
      <w:r>
        <w:rPr>
          <w:iCs/>
        </w:rPr>
        <w:t>и</w:t>
      </w:r>
      <w:r w:rsidR="0067404D">
        <w:rPr>
          <w:iCs/>
        </w:rPr>
        <w:t xml:space="preserve"> </w:t>
      </w:r>
      <w:r>
        <w:rPr>
          <w:iCs/>
        </w:rPr>
        <w:t>развития</w:t>
      </w:r>
      <w:r w:rsidR="0067404D">
        <w:rPr>
          <w:iCs/>
        </w:rPr>
        <w:t xml:space="preserve"> </w:t>
      </w:r>
      <w:r>
        <w:rPr>
          <w:iCs/>
        </w:rPr>
        <w:t>растения,</w:t>
      </w:r>
      <w:r w:rsidR="0067404D">
        <w:rPr>
          <w:iCs/>
        </w:rPr>
        <w:t xml:space="preserve"> </w:t>
      </w:r>
      <w:r>
        <w:rPr>
          <w:iCs/>
        </w:rPr>
        <w:t>в</w:t>
      </w:r>
      <w:r w:rsidR="0067404D">
        <w:rPr>
          <w:iCs/>
        </w:rPr>
        <w:t xml:space="preserve"> </w:t>
      </w:r>
      <w:r>
        <w:rPr>
          <w:iCs/>
        </w:rPr>
        <w:t>которой</w:t>
      </w:r>
      <w:r w:rsidR="0067404D">
        <w:rPr>
          <w:iCs/>
        </w:rPr>
        <w:t xml:space="preserve"> </w:t>
      </w:r>
      <w:r>
        <w:rPr>
          <w:iCs/>
        </w:rPr>
        <w:t>растение</w:t>
      </w:r>
      <w:r w:rsidR="0067404D">
        <w:rPr>
          <w:iCs/>
        </w:rPr>
        <w:t xml:space="preserve"> </w:t>
      </w:r>
      <w:r>
        <w:rPr>
          <w:iCs/>
        </w:rPr>
        <w:t>представляется</w:t>
      </w:r>
      <w:r w:rsidR="0067404D">
        <w:rPr>
          <w:iCs/>
        </w:rPr>
        <w:t xml:space="preserve"> </w:t>
      </w:r>
      <w:r>
        <w:rPr>
          <w:iCs/>
        </w:rPr>
        <w:t>комплексной</w:t>
      </w:r>
      <w:r w:rsidR="0067404D">
        <w:rPr>
          <w:iCs/>
        </w:rPr>
        <w:t xml:space="preserve"> </w:t>
      </w:r>
      <w:r>
        <w:rPr>
          <w:iCs/>
        </w:rPr>
        <w:t>адаптивной</w:t>
      </w:r>
      <w:r w:rsidR="0067404D">
        <w:rPr>
          <w:iCs/>
        </w:rPr>
        <w:t xml:space="preserve"> </w:t>
      </w:r>
      <w:r>
        <w:rPr>
          <w:iCs/>
        </w:rPr>
        <w:t>системой</w:t>
      </w:r>
      <w:r w:rsidR="0067404D">
        <w:rPr>
          <w:iCs/>
        </w:rPr>
        <w:t xml:space="preserve"> </w:t>
      </w:r>
      <w:r>
        <w:rPr>
          <w:iCs/>
        </w:rPr>
        <w:t>взаимосвязанных</w:t>
      </w:r>
      <w:r w:rsidR="0067404D">
        <w:rPr>
          <w:iCs/>
        </w:rPr>
        <w:t xml:space="preserve"> </w:t>
      </w:r>
      <w:r>
        <w:rPr>
          <w:iCs/>
        </w:rPr>
        <w:t>состояний,</w:t>
      </w:r>
      <w:r w:rsidR="0067404D">
        <w:rPr>
          <w:iCs/>
        </w:rPr>
        <w:t xml:space="preserve"> </w:t>
      </w:r>
      <w:r w:rsidR="00E34B98">
        <w:rPr>
          <w:iCs/>
        </w:rPr>
        <w:t>зависящих от ресурсных ограничений</w:t>
      </w:r>
      <w:r w:rsidR="002106BE">
        <w:rPr>
          <w:iCs/>
        </w:rPr>
        <w:t>.</w:t>
      </w:r>
      <w:r w:rsidR="0067404D">
        <w:rPr>
          <w:iCs/>
        </w:rPr>
        <w:t xml:space="preserve"> </w:t>
      </w:r>
      <w:r>
        <w:rPr>
          <w:iCs/>
        </w:rPr>
        <w:t>Предложено</w:t>
      </w:r>
      <w:r w:rsidR="0067404D">
        <w:rPr>
          <w:iCs/>
        </w:rPr>
        <w:t xml:space="preserve"> </w:t>
      </w:r>
      <w:r>
        <w:rPr>
          <w:iCs/>
        </w:rPr>
        <w:t>выделять</w:t>
      </w:r>
      <w:r w:rsidR="0067404D">
        <w:rPr>
          <w:iCs/>
        </w:rPr>
        <w:t xml:space="preserve"> </w:t>
      </w:r>
      <w:r>
        <w:rPr>
          <w:iCs/>
        </w:rPr>
        <w:t>уровни</w:t>
      </w:r>
      <w:r w:rsidR="0067404D">
        <w:rPr>
          <w:iCs/>
        </w:rPr>
        <w:t xml:space="preserve"> </w:t>
      </w:r>
      <w:r>
        <w:rPr>
          <w:iCs/>
        </w:rPr>
        <w:t>моделирования</w:t>
      </w:r>
      <w:r w:rsidR="0067404D">
        <w:rPr>
          <w:iCs/>
        </w:rPr>
        <w:t xml:space="preserve"> </w:t>
      </w:r>
      <w:r>
        <w:rPr>
          <w:iCs/>
        </w:rPr>
        <w:t>состояния</w:t>
      </w:r>
      <w:r w:rsidR="0067404D">
        <w:rPr>
          <w:iCs/>
        </w:rPr>
        <w:t xml:space="preserve"> </w:t>
      </w:r>
      <w:r>
        <w:rPr>
          <w:iCs/>
        </w:rPr>
        <w:t>растения</w:t>
      </w:r>
      <w:r w:rsidR="0067404D">
        <w:rPr>
          <w:iCs/>
        </w:rPr>
        <w:t xml:space="preserve"> </w:t>
      </w:r>
      <w:r>
        <w:rPr>
          <w:iCs/>
        </w:rPr>
        <w:t>в</w:t>
      </w:r>
      <w:r w:rsidR="0067404D">
        <w:rPr>
          <w:iCs/>
        </w:rPr>
        <w:t xml:space="preserve"> </w:t>
      </w:r>
      <w:r>
        <w:rPr>
          <w:iCs/>
        </w:rPr>
        <w:t>процессе</w:t>
      </w:r>
      <w:r w:rsidR="0067404D">
        <w:rPr>
          <w:iCs/>
        </w:rPr>
        <w:t xml:space="preserve"> </w:t>
      </w:r>
      <w:r>
        <w:rPr>
          <w:iCs/>
        </w:rPr>
        <w:t>роста</w:t>
      </w:r>
      <w:r w:rsidR="00E34B98">
        <w:rPr>
          <w:iCs/>
        </w:rPr>
        <w:t xml:space="preserve"> и развития</w:t>
      </w:r>
      <w:r>
        <w:rPr>
          <w:iCs/>
        </w:rPr>
        <w:t>,</w:t>
      </w:r>
      <w:r w:rsidR="00E34B98">
        <w:rPr>
          <w:iCs/>
        </w:rPr>
        <w:t xml:space="preserve"> от уровня отдельных стадий – до уровня подсистем, </w:t>
      </w:r>
      <w:r w:rsidR="00E34B98">
        <w:rPr>
          <w:iCs/>
        </w:rPr>
        <w:lastRenderedPageBreak/>
        <w:t>органов и клеток</w:t>
      </w:r>
      <w:r w:rsidR="005F1956">
        <w:rPr>
          <w:iCs/>
        </w:rPr>
        <w:t xml:space="preserve">, </w:t>
      </w:r>
      <w:r w:rsidR="00E34B98">
        <w:rPr>
          <w:iCs/>
        </w:rPr>
        <w:t>а в перспективе – и на уров</w:t>
      </w:r>
      <w:r w:rsidR="000B70CC">
        <w:rPr>
          <w:iCs/>
        </w:rPr>
        <w:t>ень</w:t>
      </w:r>
      <w:r w:rsidR="00E34B98">
        <w:rPr>
          <w:iCs/>
        </w:rPr>
        <w:t xml:space="preserve"> био</w:t>
      </w:r>
      <w:r w:rsidR="000B70CC">
        <w:rPr>
          <w:iCs/>
        </w:rPr>
        <w:t>гео</w:t>
      </w:r>
      <w:r w:rsidR="00E34B98">
        <w:rPr>
          <w:iCs/>
        </w:rPr>
        <w:t xml:space="preserve">ценоза поля. </w:t>
      </w:r>
      <w:r>
        <w:rPr>
          <w:iCs/>
        </w:rPr>
        <w:t>Обоснована</w:t>
      </w:r>
      <w:r w:rsidR="0067404D">
        <w:rPr>
          <w:iCs/>
        </w:rPr>
        <w:t xml:space="preserve"> </w:t>
      </w:r>
      <w:r>
        <w:rPr>
          <w:iCs/>
        </w:rPr>
        <w:t>необходимость</w:t>
      </w:r>
      <w:r w:rsidR="0067404D">
        <w:rPr>
          <w:iCs/>
        </w:rPr>
        <w:t xml:space="preserve"> </w:t>
      </w:r>
      <w:r>
        <w:rPr>
          <w:iCs/>
        </w:rPr>
        <w:t>учета</w:t>
      </w:r>
      <w:r w:rsidR="0067404D">
        <w:rPr>
          <w:iCs/>
        </w:rPr>
        <w:t xml:space="preserve"> </w:t>
      </w:r>
      <w:r>
        <w:rPr>
          <w:iCs/>
        </w:rPr>
        <w:t>сочетанного</w:t>
      </w:r>
      <w:r w:rsidR="0067404D">
        <w:rPr>
          <w:iCs/>
        </w:rPr>
        <w:t xml:space="preserve"> </w:t>
      </w:r>
      <w:r>
        <w:rPr>
          <w:iCs/>
        </w:rPr>
        <w:t>влияния</w:t>
      </w:r>
      <w:r w:rsidR="0067404D">
        <w:rPr>
          <w:iCs/>
        </w:rPr>
        <w:t xml:space="preserve"> </w:t>
      </w:r>
      <w:r>
        <w:rPr>
          <w:iCs/>
        </w:rPr>
        <w:t>подсистем</w:t>
      </w:r>
      <w:r w:rsidR="0067404D">
        <w:rPr>
          <w:iCs/>
        </w:rPr>
        <w:t xml:space="preserve"> </w:t>
      </w:r>
      <w:r>
        <w:rPr>
          <w:iCs/>
        </w:rPr>
        <w:t>растения,</w:t>
      </w:r>
      <w:r w:rsidR="0067404D">
        <w:rPr>
          <w:iCs/>
        </w:rPr>
        <w:t xml:space="preserve"> </w:t>
      </w:r>
      <w:r>
        <w:rPr>
          <w:iCs/>
        </w:rPr>
        <w:t>каждая</w:t>
      </w:r>
      <w:r w:rsidR="0067404D">
        <w:rPr>
          <w:iCs/>
        </w:rPr>
        <w:t xml:space="preserve"> </w:t>
      </w:r>
      <w:r>
        <w:rPr>
          <w:iCs/>
        </w:rPr>
        <w:t>из</w:t>
      </w:r>
      <w:r w:rsidR="0067404D">
        <w:rPr>
          <w:iCs/>
        </w:rPr>
        <w:t xml:space="preserve"> </w:t>
      </w:r>
      <w:r>
        <w:rPr>
          <w:iCs/>
        </w:rPr>
        <w:t>которых</w:t>
      </w:r>
      <w:r w:rsidR="0067404D">
        <w:rPr>
          <w:iCs/>
        </w:rPr>
        <w:t xml:space="preserve"> </w:t>
      </w:r>
      <w:r>
        <w:rPr>
          <w:iCs/>
        </w:rPr>
        <w:t>характеризуется</w:t>
      </w:r>
      <w:r w:rsidR="0067404D">
        <w:rPr>
          <w:iCs/>
        </w:rPr>
        <w:t xml:space="preserve"> </w:t>
      </w:r>
      <w:r>
        <w:rPr>
          <w:iCs/>
        </w:rPr>
        <w:t>своим</w:t>
      </w:r>
      <w:r w:rsidR="0067404D">
        <w:rPr>
          <w:iCs/>
        </w:rPr>
        <w:t xml:space="preserve"> </w:t>
      </w:r>
      <w:r>
        <w:rPr>
          <w:iCs/>
        </w:rPr>
        <w:t>набором</w:t>
      </w:r>
      <w:r w:rsidR="0067404D">
        <w:rPr>
          <w:iCs/>
        </w:rPr>
        <w:t xml:space="preserve"> </w:t>
      </w:r>
      <w:r>
        <w:rPr>
          <w:iCs/>
        </w:rPr>
        <w:t>входных</w:t>
      </w:r>
      <w:r w:rsidR="0067404D">
        <w:rPr>
          <w:iCs/>
        </w:rPr>
        <w:t xml:space="preserve"> </w:t>
      </w:r>
      <w:r>
        <w:rPr>
          <w:iCs/>
        </w:rPr>
        <w:t>и</w:t>
      </w:r>
      <w:r w:rsidR="0067404D">
        <w:rPr>
          <w:iCs/>
        </w:rPr>
        <w:t xml:space="preserve"> </w:t>
      </w:r>
      <w:r>
        <w:rPr>
          <w:iCs/>
        </w:rPr>
        <w:t>выходных</w:t>
      </w:r>
      <w:r w:rsidR="0067404D">
        <w:rPr>
          <w:iCs/>
        </w:rPr>
        <w:t xml:space="preserve"> </w:t>
      </w:r>
      <w:r>
        <w:rPr>
          <w:iCs/>
        </w:rPr>
        <w:t>параметров.</w:t>
      </w:r>
    </w:p>
    <w:p w14:paraId="739028F5" w14:textId="54599C66" w:rsidR="00B32B17" w:rsidRDefault="006153BF" w:rsidP="00977952">
      <w:pPr>
        <w:tabs>
          <w:tab w:val="left" w:pos="8931"/>
        </w:tabs>
        <w:rPr>
          <w:iCs/>
        </w:rPr>
      </w:pPr>
      <w:r>
        <w:rPr>
          <w:iCs/>
        </w:rPr>
        <w:t>В</w:t>
      </w:r>
      <w:r w:rsidR="0067404D">
        <w:rPr>
          <w:iCs/>
        </w:rPr>
        <w:t xml:space="preserve"> </w:t>
      </w:r>
      <w:r w:rsidR="000B70CC">
        <w:rPr>
          <w:i/>
        </w:rPr>
        <w:t xml:space="preserve">четвертом </w:t>
      </w:r>
      <w:r w:rsidRPr="006153BF">
        <w:rPr>
          <w:i/>
        </w:rPr>
        <w:t>разделе</w:t>
      </w:r>
      <w:r w:rsidR="0067404D">
        <w:rPr>
          <w:iCs/>
        </w:rPr>
        <w:t xml:space="preserve"> </w:t>
      </w:r>
      <w:r>
        <w:rPr>
          <w:iCs/>
        </w:rPr>
        <w:t>приведен</w:t>
      </w:r>
      <w:r w:rsidR="004C6649">
        <w:rPr>
          <w:iCs/>
        </w:rPr>
        <w:t>ы</w:t>
      </w:r>
      <w:r w:rsidR="0067404D">
        <w:rPr>
          <w:iCs/>
        </w:rPr>
        <w:t xml:space="preserve"> </w:t>
      </w:r>
      <w:r>
        <w:rPr>
          <w:iCs/>
        </w:rPr>
        <w:t>формализованн</w:t>
      </w:r>
      <w:r w:rsidR="004C6649">
        <w:rPr>
          <w:iCs/>
        </w:rPr>
        <w:t>ые</w:t>
      </w:r>
      <w:r w:rsidR="0067404D">
        <w:rPr>
          <w:iCs/>
        </w:rPr>
        <w:t xml:space="preserve"> </w:t>
      </w:r>
      <w:r w:rsidR="002106BE">
        <w:rPr>
          <w:iCs/>
        </w:rPr>
        <w:t>в</w:t>
      </w:r>
      <w:r w:rsidR="0067404D">
        <w:rPr>
          <w:iCs/>
        </w:rPr>
        <w:t xml:space="preserve"> </w:t>
      </w:r>
      <w:r w:rsidR="002106BE">
        <w:rPr>
          <w:iCs/>
        </w:rPr>
        <w:t>виде</w:t>
      </w:r>
      <w:r w:rsidR="0067404D">
        <w:rPr>
          <w:iCs/>
        </w:rPr>
        <w:t xml:space="preserve"> </w:t>
      </w:r>
      <w:r w:rsidR="002106BE">
        <w:rPr>
          <w:iCs/>
        </w:rPr>
        <w:t>онтологии</w:t>
      </w:r>
      <w:r w:rsidR="0067404D">
        <w:rPr>
          <w:iCs/>
        </w:rPr>
        <w:t xml:space="preserve"> </w:t>
      </w:r>
      <w:r w:rsidR="004C6649">
        <w:rPr>
          <w:iCs/>
        </w:rPr>
        <w:t>знания</w:t>
      </w:r>
      <w:r w:rsidR="0067404D">
        <w:rPr>
          <w:iCs/>
        </w:rPr>
        <w:t xml:space="preserve"> </w:t>
      </w:r>
      <w:r w:rsidR="004C6649">
        <w:rPr>
          <w:iCs/>
        </w:rPr>
        <w:t>о</w:t>
      </w:r>
      <w:r w:rsidR="0067404D">
        <w:rPr>
          <w:iCs/>
        </w:rPr>
        <w:t xml:space="preserve"> </w:t>
      </w:r>
      <w:r w:rsidR="004C6649">
        <w:rPr>
          <w:iCs/>
        </w:rPr>
        <w:t>продукционном</w:t>
      </w:r>
      <w:r w:rsidR="0067404D">
        <w:rPr>
          <w:iCs/>
        </w:rPr>
        <w:t xml:space="preserve"> </w:t>
      </w:r>
      <w:r w:rsidR="004C6649">
        <w:rPr>
          <w:iCs/>
        </w:rPr>
        <w:t>процессе</w:t>
      </w:r>
      <w:r w:rsidR="0067404D">
        <w:rPr>
          <w:iCs/>
        </w:rPr>
        <w:t xml:space="preserve"> </w:t>
      </w:r>
      <w:r w:rsidR="004C6649">
        <w:rPr>
          <w:iCs/>
        </w:rPr>
        <w:t>растения,</w:t>
      </w:r>
      <w:r w:rsidR="0067404D">
        <w:rPr>
          <w:iCs/>
        </w:rPr>
        <w:t xml:space="preserve"> </w:t>
      </w:r>
      <w:r w:rsidR="004C6649">
        <w:rPr>
          <w:iCs/>
        </w:rPr>
        <w:t>включающие</w:t>
      </w:r>
      <w:r w:rsidR="0067404D">
        <w:rPr>
          <w:iCs/>
        </w:rPr>
        <w:t xml:space="preserve"> </w:t>
      </w:r>
      <w:r w:rsidR="004C6649">
        <w:rPr>
          <w:iCs/>
        </w:rPr>
        <w:t>описания</w:t>
      </w:r>
      <w:r w:rsidR="0067404D">
        <w:rPr>
          <w:iCs/>
        </w:rPr>
        <w:t xml:space="preserve"> </w:t>
      </w:r>
      <w:r w:rsidR="00EB790F">
        <w:rPr>
          <w:iCs/>
        </w:rPr>
        <w:t xml:space="preserve">классов и отношений, необходимых для </w:t>
      </w:r>
      <w:r w:rsidR="00E34B98">
        <w:rPr>
          <w:iCs/>
        </w:rPr>
        <w:t xml:space="preserve">планирования и </w:t>
      </w:r>
      <w:r w:rsidR="001B307E">
        <w:rPr>
          <w:iCs/>
        </w:rPr>
        <w:t>моделирования</w:t>
      </w:r>
      <w:r w:rsidR="00EB790F">
        <w:rPr>
          <w:iCs/>
        </w:rPr>
        <w:t xml:space="preserve"> этого</w:t>
      </w:r>
      <w:r w:rsidR="0067404D">
        <w:rPr>
          <w:iCs/>
        </w:rPr>
        <w:t xml:space="preserve"> </w:t>
      </w:r>
      <w:r w:rsidR="004C6649">
        <w:rPr>
          <w:iCs/>
        </w:rPr>
        <w:t>процесса.</w:t>
      </w:r>
      <w:r w:rsidR="0067404D">
        <w:rPr>
          <w:iCs/>
        </w:rPr>
        <w:t xml:space="preserve"> </w:t>
      </w:r>
      <w:r w:rsidR="004C6649">
        <w:rPr>
          <w:iCs/>
        </w:rPr>
        <w:t>Описан</w:t>
      </w:r>
      <w:r w:rsidR="0067404D">
        <w:rPr>
          <w:iCs/>
        </w:rPr>
        <w:t xml:space="preserve"> </w:t>
      </w:r>
      <w:r w:rsidR="00EB790F">
        <w:rPr>
          <w:iCs/>
        </w:rPr>
        <w:t>подход к разработке конструктора онтологий и базы знаний</w:t>
      </w:r>
      <w:r w:rsidR="002B5CE9">
        <w:rPr>
          <w:iCs/>
        </w:rPr>
        <w:t xml:space="preserve"> для цифрового двойника растений</w:t>
      </w:r>
      <w:r w:rsidR="00EB5C03">
        <w:rPr>
          <w:iCs/>
        </w:rPr>
        <w:t xml:space="preserve">, чтобы дать возможность задавать </w:t>
      </w:r>
      <w:r w:rsidR="007B4408">
        <w:rPr>
          <w:iCs/>
        </w:rPr>
        <w:t>отдельны</w:t>
      </w:r>
      <w:r w:rsidR="00EB5C03">
        <w:rPr>
          <w:iCs/>
        </w:rPr>
        <w:t>е</w:t>
      </w:r>
      <w:r w:rsidR="0067404D">
        <w:rPr>
          <w:iCs/>
        </w:rPr>
        <w:t xml:space="preserve"> </w:t>
      </w:r>
      <w:r w:rsidR="007B4408">
        <w:rPr>
          <w:iCs/>
        </w:rPr>
        <w:t>культур</w:t>
      </w:r>
      <w:r w:rsidR="00EB5C03">
        <w:rPr>
          <w:iCs/>
        </w:rPr>
        <w:t>ы</w:t>
      </w:r>
      <w:r w:rsidR="0067404D">
        <w:rPr>
          <w:iCs/>
        </w:rPr>
        <w:t xml:space="preserve"> </w:t>
      </w:r>
      <w:r w:rsidR="007B4408">
        <w:rPr>
          <w:iCs/>
        </w:rPr>
        <w:t>и</w:t>
      </w:r>
      <w:r w:rsidR="0067404D">
        <w:rPr>
          <w:iCs/>
        </w:rPr>
        <w:t xml:space="preserve"> </w:t>
      </w:r>
      <w:r w:rsidR="007B4408">
        <w:rPr>
          <w:iCs/>
        </w:rPr>
        <w:t>сорт</w:t>
      </w:r>
      <w:r w:rsidR="00EB5C03">
        <w:rPr>
          <w:iCs/>
        </w:rPr>
        <w:t>а</w:t>
      </w:r>
      <w:r w:rsidR="0067404D">
        <w:rPr>
          <w:iCs/>
        </w:rPr>
        <w:t xml:space="preserve"> </w:t>
      </w:r>
      <w:r w:rsidR="007B4408">
        <w:rPr>
          <w:iCs/>
        </w:rPr>
        <w:t>растений.</w:t>
      </w:r>
    </w:p>
    <w:p w14:paraId="07CCC599" w14:textId="577DCE7E" w:rsidR="007B4408" w:rsidRDefault="007B4408" w:rsidP="007B4408">
      <w:r>
        <w:rPr>
          <w:iCs/>
        </w:rPr>
        <w:t>В</w:t>
      </w:r>
      <w:r w:rsidR="0067404D">
        <w:rPr>
          <w:iCs/>
        </w:rPr>
        <w:t xml:space="preserve"> </w:t>
      </w:r>
      <w:r w:rsidR="000B70CC">
        <w:rPr>
          <w:i/>
        </w:rPr>
        <w:t xml:space="preserve">пятом </w:t>
      </w:r>
      <w:r w:rsidRPr="007B4408">
        <w:rPr>
          <w:i/>
        </w:rPr>
        <w:t>разделе</w:t>
      </w:r>
      <w:r w:rsidR="0067404D">
        <w:rPr>
          <w:i/>
        </w:rPr>
        <w:t xml:space="preserve"> </w:t>
      </w:r>
      <w:r w:rsidRPr="007B4408">
        <w:rPr>
          <w:iCs/>
        </w:rPr>
        <w:t>о</w:t>
      </w:r>
      <w:r w:rsidRPr="00831F17">
        <w:rPr>
          <w:bCs/>
        </w:rPr>
        <w:t>писан</w:t>
      </w:r>
      <w:r w:rsidR="0067404D">
        <w:rPr>
          <w:bCs/>
        </w:rPr>
        <w:t xml:space="preserve"> </w:t>
      </w:r>
      <w:r w:rsidRPr="00831F17">
        <w:rPr>
          <w:bCs/>
        </w:rPr>
        <w:t>мультиагентный</w:t>
      </w:r>
      <w:r w:rsidR="0067404D">
        <w:rPr>
          <w:bCs/>
        </w:rPr>
        <w:t xml:space="preserve"> </w:t>
      </w:r>
      <w:r w:rsidRPr="00831F17">
        <w:rPr>
          <w:bCs/>
        </w:rPr>
        <w:t>подход</w:t>
      </w:r>
      <w:r w:rsidR="0067404D">
        <w:rPr>
          <w:bCs/>
        </w:rPr>
        <w:t xml:space="preserve"> </w:t>
      </w:r>
      <w:r w:rsidRPr="00831F17">
        <w:rPr>
          <w:bCs/>
        </w:rPr>
        <w:t>к</w:t>
      </w:r>
      <w:r w:rsidR="0067404D">
        <w:rPr>
          <w:bCs/>
        </w:rPr>
        <w:t xml:space="preserve"> </w:t>
      </w:r>
      <w:r w:rsidRPr="00831F17">
        <w:rPr>
          <w:bCs/>
        </w:rPr>
        <w:t>построению</w:t>
      </w:r>
      <w:r w:rsidR="0067404D">
        <w:rPr>
          <w:bCs/>
        </w:rPr>
        <w:t xml:space="preserve"> </w:t>
      </w:r>
      <w:r w:rsidRPr="00831F17">
        <w:rPr>
          <w:bCs/>
        </w:rPr>
        <w:t>цифрового</w:t>
      </w:r>
      <w:r w:rsidR="0067404D">
        <w:rPr>
          <w:bCs/>
        </w:rPr>
        <w:t xml:space="preserve"> </w:t>
      </w:r>
      <w:r w:rsidRPr="00831F17">
        <w:rPr>
          <w:bCs/>
        </w:rPr>
        <w:t>двойника</w:t>
      </w:r>
      <w:r w:rsidR="0067404D">
        <w:rPr>
          <w:bCs/>
        </w:rPr>
        <w:t xml:space="preserve"> </w:t>
      </w:r>
      <w:r w:rsidRPr="00831F17">
        <w:rPr>
          <w:bCs/>
        </w:rPr>
        <w:t>растений.</w:t>
      </w:r>
      <w:r w:rsidR="0067404D">
        <w:rPr>
          <w:bCs/>
        </w:rPr>
        <w:t xml:space="preserve"> </w:t>
      </w:r>
      <w:r w:rsidRPr="00831F17">
        <w:rPr>
          <w:bCs/>
        </w:rPr>
        <w:t>Определены</w:t>
      </w:r>
      <w:r w:rsidR="0067404D">
        <w:rPr>
          <w:bCs/>
        </w:rPr>
        <w:t xml:space="preserve"> </w:t>
      </w:r>
      <w:r w:rsidRPr="00831F17">
        <w:rPr>
          <w:bCs/>
        </w:rPr>
        <w:t>принципы</w:t>
      </w:r>
      <w:r w:rsidR="0067404D">
        <w:rPr>
          <w:bCs/>
        </w:rPr>
        <w:t xml:space="preserve"> </w:t>
      </w:r>
      <w:r w:rsidRPr="00831F17">
        <w:rPr>
          <w:bCs/>
        </w:rPr>
        <w:t>функционирования</w:t>
      </w:r>
      <w:r w:rsidR="0067404D">
        <w:rPr>
          <w:bCs/>
        </w:rPr>
        <w:t xml:space="preserve"> </w:t>
      </w:r>
      <w:r w:rsidRPr="00831F17">
        <w:rPr>
          <w:bCs/>
        </w:rPr>
        <w:t>цифрового</w:t>
      </w:r>
      <w:r w:rsidR="0067404D">
        <w:rPr>
          <w:bCs/>
        </w:rPr>
        <w:t xml:space="preserve"> </w:t>
      </w:r>
      <w:r w:rsidRPr="00831F17">
        <w:rPr>
          <w:bCs/>
        </w:rPr>
        <w:t>двойника</w:t>
      </w:r>
      <w:r w:rsidR="0067404D">
        <w:rPr>
          <w:bCs/>
        </w:rPr>
        <w:t xml:space="preserve"> </w:t>
      </w:r>
      <w:r w:rsidRPr="00831F17">
        <w:rPr>
          <w:bCs/>
        </w:rPr>
        <w:t>растений</w:t>
      </w:r>
      <w:r w:rsidR="0067404D">
        <w:rPr>
          <w:bCs/>
        </w:rPr>
        <w:t xml:space="preserve"> </w:t>
      </w:r>
      <w:r w:rsidRPr="00831F17">
        <w:rPr>
          <w:bCs/>
        </w:rPr>
        <w:t>в</w:t>
      </w:r>
      <w:r w:rsidR="0067404D">
        <w:rPr>
          <w:bCs/>
        </w:rPr>
        <w:t xml:space="preserve"> </w:t>
      </w:r>
      <w:r w:rsidRPr="00831F17">
        <w:rPr>
          <w:bCs/>
        </w:rPr>
        <w:t>соответ</w:t>
      </w:r>
      <w:r w:rsidR="00187242">
        <w:rPr>
          <w:bCs/>
        </w:rPr>
        <w:t>ст</w:t>
      </w:r>
      <w:r w:rsidRPr="00831F17">
        <w:rPr>
          <w:bCs/>
        </w:rPr>
        <w:t>ви</w:t>
      </w:r>
      <w:r w:rsidR="00187242">
        <w:rPr>
          <w:bCs/>
        </w:rPr>
        <w:t>и</w:t>
      </w:r>
      <w:r w:rsidR="0067404D">
        <w:rPr>
          <w:bCs/>
        </w:rPr>
        <w:t xml:space="preserve"> </w:t>
      </w:r>
      <w:r w:rsidRPr="00831F17">
        <w:rPr>
          <w:bCs/>
        </w:rPr>
        <w:t>с</w:t>
      </w:r>
      <w:r w:rsidR="0067404D">
        <w:rPr>
          <w:bCs/>
        </w:rPr>
        <w:t xml:space="preserve"> </w:t>
      </w:r>
      <w:r w:rsidRPr="00831F17">
        <w:rPr>
          <w:bCs/>
        </w:rPr>
        <w:t>вложено-составной</w:t>
      </w:r>
      <w:r w:rsidR="0067404D">
        <w:rPr>
          <w:bCs/>
        </w:rPr>
        <w:t xml:space="preserve"> </w:t>
      </w:r>
      <w:r w:rsidRPr="00831F17">
        <w:rPr>
          <w:bCs/>
        </w:rPr>
        <w:t>(холонической)</w:t>
      </w:r>
      <w:r w:rsidR="0067404D">
        <w:rPr>
          <w:bCs/>
        </w:rPr>
        <w:t xml:space="preserve"> </w:t>
      </w:r>
      <w:r w:rsidRPr="00831F17">
        <w:rPr>
          <w:bCs/>
        </w:rPr>
        <w:t>структурой</w:t>
      </w:r>
      <w:r w:rsidR="0067404D">
        <w:rPr>
          <w:bCs/>
        </w:rPr>
        <w:t xml:space="preserve"> </w:t>
      </w:r>
      <w:r w:rsidRPr="00831F17">
        <w:rPr>
          <w:bCs/>
        </w:rPr>
        <w:t>мира</w:t>
      </w:r>
      <w:r w:rsidR="0067404D">
        <w:rPr>
          <w:bCs/>
        </w:rPr>
        <w:t xml:space="preserve"> </w:t>
      </w:r>
      <w:r w:rsidRPr="00831F17">
        <w:rPr>
          <w:bCs/>
        </w:rPr>
        <w:t>растений.</w:t>
      </w:r>
      <w:r w:rsidR="0067404D">
        <w:rPr>
          <w:bCs/>
        </w:rPr>
        <w:t xml:space="preserve"> </w:t>
      </w:r>
      <w:r w:rsidRPr="00831F17">
        <w:rPr>
          <w:bCs/>
        </w:rPr>
        <w:t>Рассмотрены</w:t>
      </w:r>
      <w:r w:rsidR="0067404D">
        <w:rPr>
          <w:bCs/>
        </w:rPr>
        <w:t xml:space="preserve"> </w:t>
      </w:r>
      <w:r w:rsidRPr="00831F17">
        <w:rPr>
          <w:bCs/>
        </w:rPr>
        <w:t>основные</w:t>
      </w:r>
      <w:r w:rsidR="0067404D">
        <w:rPr>
          <w:bCs/>
        </w:rPr>
        <w:t xml:space="preserve"> </w:t>
      </w:r>
      <w:r w:rsidR="00EB5C03">
        <w:rPr>
          <w:bCs/>
        </w:rPr>
        <w:t xml:space="preserve">принципы </w:t>
      </w:r>
      <w:r w:rsidRPr="00831F17">
        <w:rPr>
          <w:bCs/>
        </w:rPr>
        <w:t>дискретно-событийного</w:t>
      </w:r>
      <w:r w:rsidR="0067404D">
        <w:rPr>
          <w:bCs/>
        </w:rPr>
        <w:t xml:space="preserve"> </w:t>
      </w:r>
      <w:r w:rsidRPr="00831F17">
        <w:rPr>
          <w:bCs/>
        </w:rPr>
        <w:t>моделирования</w:t>
      </w:r>
      <w:r w:rsidR="0067404D">
        <w:t xml:space="preserve"> </w:t>
      </w:r>
      <w:r w:rsidRPr="00831F17">
        <w:t>применительно</w:t>
      </w:r>
      <w:r w:rsidR="0067404D">
        <w:t xml:space="preserve"> </w:t>
      </w:r>
      <w:r w:rsidRPr="00831F17">
        <w:t>к</w:t>
      </w:r>
      <w:r w:rsidR="0067404D">
        <w:t xml:space="preserve"> </w:t>
      </w:r>
      <w:r w:rsidRPr="00831F17">
        <w:t>функционированию</w:t>
      </w:r>
      <w:r w:rsidR="0067404D">
        <w:t xml:space="preserve"> </w:t>
      </w:r>
      <w:r w:rsidR="00EB5C03">
        <w:t>И</w:t>
      </w:r>
      <w:r w:rsidRPr="00831F17">
        <w:t>ЦДР</w:t>
      </w:r>
      <w:r w:rsidR="00EB5C03">
        <w:t xml:space="preserve"> на уровне отдельных подсистем и органов растения, которые расширяют возможности постадийного планирования и моделирования растений</w:t>
      </w:r>
      <w:r w:rsidRPr="00831F17">
        <w:t>.</w:t>
      </w:r>
      <w:r w:rsidR="0067404D">
        <w:rPr>
          <w:bCs/>
        </w:rPr>
        <w:t xml:space="preserve"> </w:t>
      </w:r>
    </w:p>
    <w:p w14:paraId="0C21847E" w14:textId="459AA953" w:rsidR="007B4408" w:rsidRDefault="007B4408" w:rsidP="007B4408">
      <w:r>
        <w:t>В</w:t>
      </w:r>
      <w:r w:rsidR="0067404D">
        <w:t xml:space="preserve"> </w:t>
      </w:r>
      <w:r w:rsidR="000B70CC">
        <w:rPr>
          <w:i/>
          <w:iCs/>
        </w:rPr>
        <w:t xml:space="preserve">шестом </w:t>
      </w:r>
      <w:r w:rsidRPr="007B4408">
        <w:rPr>
          <w:i/>
          <w:iCs/>
        </w:rPr>
        <w:t>разделе</w:t>
      </w:r>
      <w:r w:rsidR="0067404D">
        <w:t xml:space="preserve"> </w:t>
      </w:r>
      <w:r>
        <w:t>разработан</w:t>
      </w:r>
      <w:r w:rsidR="00EB5C03">
        <w:t>а</w:t>
      </w:r>
      <w:r w:rsidR="0067404D">
        <w:t xml:space="preserve"> </w:t>
      </w:r>
      <w:r>
        <w:t>методик</w:t>
      </w:r>
      <w:r w:rsidR="00EB5C03">
        <w:t>а</w:t>
      </w:r>
      <w:r w:rsidR="0067404D">
        <w:t xml:space="preserve"> </w:t>
      </w:r>
      <w:r>
        <w:t>проведения</w:t>
      </w:r>
      <w:r w:rsidR="0067404D">
        <w:t xml:space="preserve"> </w:t>
      </w:r>
      <w:r>
        <w:t>экспериментальных</w:t>
      </w:r>
      <w:r w:rsidR="0067404D">
        <w:t xml:space="preserve"> </w:t>
      </w:r>
      <w:r>
        <w:t>исследований</w:t>
      </w:r>
      <w:r w:rsidR="0067404D">
        <w:t xml:space="preserve"> </w:t>
      </w:r>
      <w:r>
        <w:t>в</w:t>
      </w:r>
      <w:r w:rsidR="0067404D">
        <w:t xml:space="preserve"> </w:t>
      </w:r>
      <w:r>
        <w:t>открытом</w:t>
      </w:r>
      <w:r w:rsidR="0067404D">
        <w:t xml:space="preserve"> </w:t>
      </w:r>
      <w:r>
        <w:t>и</w:t>
      </w:r>
      <w:r w:rsidR="0067404D">
        <w:t xml:space="preserve"> </w:t>
      </w:r>
      <w:r>
        <w:t>закрытом</w:t>
      </w:r>
      <w:r w:rsidR="0067404D">
        <w:t xml:space="preserve"> </w:t>
      </w:r>
      <w:r>
        <w:t>грунтах,</w:t>
      </w:r>
      <w:r w:rsidR="0067404D">
        <w:t xml:space="preserve"> </w:t>
      </w:r>
      <w:r>
        <w:t>которые</w:t>
      </w:r>
      <w:r w:rsidR="0067404D">
        <w:t xml:space="preserve"> </w:t>
      </w:r>
      <w:r>
        <w:t>позволят</w:t>
      </w:r>
      <w:r w:rsidR="0067404D">
        <w:t xml:space="preserve"> </w:t>
      </w:r>
      <w:r>
        <w:t>уточнить</w:t>
      </w:r>
      <w:r w:rsidR="0067404D">
        <w:t xml:space="preserve"> </w:t>
      </w:r>
      <w:r>
        <w:t>модель</w:t>
      </w:r>
      <w:r w:rsidR="0067404D">
        <w:t xml:space="preserve"> </w:t>
      </w:r>
      <w:r>
        <w:t>роста</w:t>
      </w:r>
      <w:r w:rsidR="0067404D">
        <w:t xml:space="preserve"> </w:t>
      </w:r>
      <w:r>
        <w:t>и</w:t>
      </w:r>
      <w:r w:rsidR="0067404D">
        <w:t xml:space="preserve"> </w:t>
      </w:r>
      <w:r>
        <w:t>развития</w:t>
      </w:r>
      <w:r w:rsidR="0067404D">
        <w:t xml:space="preserve"> </w:t>
      </w:r>
      <w:r>
        <w:t>пшеницы</w:t>
      </w:r>
      <w:r w:rsidR="0067404D">
        <w:t xml:space="preserve"> </w:t>
      </w:r>
      <w:r>
        <w:t>и</w:t>
      </w:r>
      <w:r w:rsidR="0067404D">
        <w:t xml:space="preserve"> </w:t>
      </w:r>
      <w:r>
        <w:t>откалибровать</w:t>
      </w:r>
      <w:r w:rsidR="0067404D">
        <w:t xml:space="preserve"> </w:t>
      </w:r>
      <w:r>
        <w:t>численные</w:t>
      </w:r>
      <w:r w:rsidR="0067404D">
        <w:t xml:space="preserve"> </w:t>
      </w:r>
      <w:r>
        <w:t>значения</w:t>
      </w:r>
      <w:r w:rsidR="0067404D">
        <w:t xml:space="preserve"> </w:t>
      </w:r>
      <w:r>
        <w:t>параметров</w:t>
      </w:r>
      <w:r w:rsidR="0067404D">
        <w:t xml:space="preserve"> </w:t>
      </w:r>
      <w:r>
        <w:t>состояний</w:t>
      </w:r>
      <w:r w:rsidR="0067404D">
        <w:t xml:space="preserve"> </w:t>
      </w:r>
      <w:r>
        <w:t>каждого</w:t>
      </w:r>
      <w:r w:rsidR="0067404D">
        <w:t xml:space="preserve"> </w:t>
      </w:r>
      <w:r>
        <w:t>агента</w:t>
      </w:r>
      <w:r w:rsidR="0067404D">
        <w:t xml:space="preserve"> </w:t>
      </w:r>
      <w:r>
        <w:t>мультиагентной</w:t>
      </w:r>
      <w:r w:rsidR="0067404D">
        <w:t xml:space="preserve"> </w:t>
      </w:r>
      <w:r>
        <w:t>реализации</w:t>
      </w:r>
      <w:r w:rsidR="0067404D">
        <w:t xml:space="preserve"> </w:t>
      </w:r>
      <w:r>
        <w:t>цифрового</w:t>
      </w:r>
      <w:r w:rsidR="0067404D">
        <w:t xml:space="preserve"> </w:t>
      </w:r>
      <w:r>
        <w:t>двойника</w:t>
      </w:r>
      <w:r w:rsidR="0067404D">
        <w:t xml:space="preserve"> </w:t>
      </w:r>
      <w:r>
        <w:t>растений,</w:t>
      </w:r>
      <w:r w:rsidR="0067404D">
        <w:t xml:space="preserve"> </w:t>
      </w:r>
      <w:r>
        <w:t>а</w:t>
      </w:r>
      <w:r w:rsidR="0067404D">
        <w:t xml:space="preserve"> </w:t>
      </w:r>
      <w:r>
        <w:t>также</w:t>
      </w:r>
      <w:r w:rsidR="0067404D">
        <w:t xml:space="preserve"> </w:t>
      </w:r>
      <w:r>
        <w:t>сформировать</w:t>
      </w:r>
      <w:r w:rsidR="0067404D">
        <w:t xml:space="preserve"> </w:t>
      </w:r>
      <w:r>
        <w:t>механизм</w:t>
      </w:r>
      <w:r w:rsidR="0067404D">
        <w:t xml:space="preserve"> </w:t>
      </w:r>
      <w:r>
        <w:t>выдачи</w:t>
      </w:r>
      <w:r w:rsidR="0067404D">
        <w:t xml:space="preserve"> </w:t>
      </w:r>
      <w:r>
        <w:t>рекомендаций</w:t>
      </w:r>
      <w:r w:rsidR="0067404D">
        <w:t xml:space="preserve"> </w:t>
      </w:r>
      <w:r>
        <w:t>по</w:t>
      </w:r>
      <w:r w:rsidR="0067404D">
        <w:t xml:space="preserve"> </w:t>
      </w:r>
      <w:r>
        <w:t>обработкам</w:t>
      </w:r>
      <w:r w:rsidR="0067404D">
        <w:t xml:space="preserve"> </w:t>
      </w:r>
      <w:r>
        <w:t>посевов</w:t>
      </w:r>
      <w:r w:rsidR="0067404D">
        <w:t xml:space="preserve"> </w:t>
      </w:r>
      <w:r>
        <w:t>в</w:t>
      </w:r>
      <w:r w:rsidR="0067404D">
        <w:t xml:space="preserve"> </w:t>
      </w:r>
      <w:r>
        <w:t>процессе</w:t>
      </w:r>
      <w:r w:rsidR="0067404D">
        <w:t xml:space="preserve"> </w:t>
      </w:r>
      <w:r>
        <w:t>выращивания</w:t>
      </w:r>
      <w:r w:rsidR="0067404D">
        <w:t xml:space="preserve"> </w:t>
      </w:r>
      <w:r>
        <w:t>культур.</w:t>
      </w:r>
      <w:r w:rsidR="0067404D">
        <w:t xml:space="preserve"> </w:t>
      </w:r>
      <w:r>
        <w:t>Экспериментальное</w:t>
      </w:r>
      <w:r w:rsidR="0067404D">
        <w:t xml:space="preserve"> </w:t>
      </w:r>
      <w:r>
        <w:t>исследование</w:t>
      </w:r>
      <w:r w:rsidR="0067404D">
        <w:t xml:space="preserve"> </w:t>
      </w:r>
      <w:r>
        <w:t>в</w:t>
      </w:r>
      <w:r w:rsidR="0067404D">
        <w:t xml:space="preserve"> </w:t>
      </w:r>
      <w:r>
        <w:t>моделируемых</w:t>
      </w:r>
      <w:r w:rsidR="0067404D">
        <w:t xml:space="preserve"> </w:t>
      </w:r>
      <w:r>
        <w:t>условиях</w:t>
      </w:r>
      <w:r w:rsidR="0067404D">
        <w:t xml:space="preserve"> </w:t>
      </w:r>
      <w:r>
        <w:t>внешней</w:t>
      </w:r>
      <w:r w:rsidR="0067404D">
        <w:t xml:space="preserve"> </w:t>
      </w:r>
      <w:r>
        <w:t>среды</w:t>
      </w:r>
      <w:r w:rsidR="0067404D">
        <w:t xml:space="preserve"> </w:t>
      </w:r>
      <w:r>
        <w:t>позволит</w:t>
      </w:r>
      <w:r w:rsidR="0067404D">
        <w:t xml:space="preserve"> </w:t>
      </w:r>
      <w:r>
        <w:t>наблюдать</w:t>
      </w:r>
      <w:r w:rsidR="0067404D">
        <w:t xml:space="preserve"> </w:t>
      </w:r>
      <w:r>
        <w:t>влияние</w:t>
      </w:r>
      <w:r w:rsidR="0067404D">
        <w:t xml:space="preserve"> </w:t>
      </w:r>
      <w:r w:rsidR="00EB5C03">
        <w:t xml:space="preserve">различных </w:t>
      </w:r>
      <w:r>
        <w:t>факторов</w:t>
      </w:r>
      <w:r w:rsidR="0067404D">
        <w:t xml:space="preserve"> </w:t>
      </w:r>
      <w:r>
        <w:t>на</w:t>
      </w:r>
      <w:r w:rsidR="0067404D">
        <w:t xml:space="preserve"> </w:t>
      </w:r>
      <w:r>
        <w:t>растение,</w:t>
      </w:r>
      <w:r w:rsidR="0067404D">
        <w:t xml:space="preserve"> </w:t>
      </w:r>
      <w:r>
        <w:t>в</w:t>
      </w:r>
      <w:r w:rsidR="0067404D">
        <w:t xml:space="preserve"> </w:t>
      </w:r>
      <w:r>
        <w:t>том</w:t>
      </w:r>
      <w:r w:rsidR="0067404D">
        <w:t xml:space="preserve"> </w:t>
      </w:r>
      <w:r>
        <w:t>числе</w:t>
      </w:r>
      <w:r w:rsidR="0067404D">
        <w:t xml:space="preserve"> </w:t>
      </w:r>
      <w:r>
        <w:t>их</w:t>
      </w:r>
      <w:r w:rsidR="0067404D">
        <w:t xml:space="preserve"> </w:t>
      </w:r>
      <w:r>
        <w:t>комбинации,</w:t>
      </w:r>
      <w:r w:rsidR="0067404D">
        <w:t xml:space="preserve"> </w:t>
      </w:r>
      <w:r>
        <w:t>предложенные</w:t>
      </w:r>
      <w:r w:rsidR="0067404D">
        <w:t xml:space="preserve"> </w:t>
      </w:r>
      <w:r>
        <w:t>агрономами</w:t>
      </w:r>
      <w:r w:rsidR="0067404D">
        <w:t xml:space="preserve"> </w:t>
      </w:r>
      <w:r>
        <w:t>в</w:t>
      </w:r>
      <w:r w:rsidR="0067404D">
        <w:t xml:space="preserve"> </w:t>
      </w:r>
      <w:r>
        <w:t>процессе</w:t>
      </w:r>
      <w:r w:rsidR="0067404D">
        <w:t xml:space="preserve"> </w:t>
      </w:r>
      <w:r>
        <w:t>наблюдений.</w:t>
      </w:r>
      <w:r w:rsidR="0067404D">
        <w:t xml:space="preserve"> </w:t>
      </w:r>
      <w:r>
        <w:t>Анализ</w:t>
      </w:r>
      <w:r w:rsidR="0067404D">
        <w:t xml:space="preserve"> </w:t>
      </w:r>
      <w:r>
        <w:t>поведения</w:t>
      </w:r>
      <w:r w:rsidR="0067404D">
        <w:t xml:space="preserve"> </w:t>
      </w:r>
      <w:r>
        <w:t>растения</w:t>
      </w:r>
      <w:r w:rsidR="0067404D">
        <w:t xml:space="preserve"> </w:t>
      </w:r>
      <w:r>
        <w:t>в</w:t>
      </w:r>
      <w:r w:rsidR="0067404D">
        <w:t xml:space="preserve"> </w:t>
      </w:r>
      <w:r>
        <w:t>экстремальных</w:t>
      </w:r>
      <w:r w:rsidR="0067404D">
        <w:t xml:space="preserve"> </w:t>
      </w:r>
      <w:r>
        <w:t>условиях</w:t>
      </w:r>
      <w:r w:rsidR="0067404D">
        <w:t xml:space="preserve"> </w:t>
      </w:r>
      <w:r>
        <w:t>позволит</w:t>
      </w:r>
      <w:r w:rsidR="0067404D">
        <w:t xml:space="preserve"> </w:t>
      </w:r>
      <w:r>
        <w:t>уточнить</w:t>
      </w:r>
      <w:r w:rsidR="0067404D">
        <w:t xml:space="preserve"> </w:t>
      </w:r>
      <w:r>
        <w:t>интервалы</w:t>
      </w:r>
      <w:r w:rsidR="0067404D">
        <w:t xml:space="preserve"> </w:t>
      </w:r>
      <w:r>
        <w:t>параметров</w:t>
      </w:r>
      <w:r w:rsidR="0067404D">
        <w:t xml:space="preserve"> </w:t>
      </w:r>
      <w:r w:rsidR="00EB5C03">
        <w:t>И</w:t>
      </w:r>
      <w:r>
        <w:t>ЦДР.</w:t>
      </w:r>
      <w:r w:rsidR="0067404D">
        <w:t xml:space="preserve"> </w:t>
      </w:r>
      <w:r>
        <w:t>Для</w:t>
      </w:r>
      <w:r w:rsidR="0067404D">
        <w:t xml:space="preserve"> </w:t>
      </w:r>
      <w:r>
        <w:t>этого</w:t>
      </w:r>
      <w:r w:rsidR="0067404D">
        <w:t xml:space="preserve"> </w:t>
      </w:r>
      <w:r>
        <w:t>в</w:t>
      </w:r>
      <w:r w:rsidR="0067404D">
        <w:t xml:space="preserve"> </w:t>
      </w:r>
      <w:r>
        <w:t>эксперименте</w:t>
      </w:r>
      <w:r w:rsidR="0067404D">
        <w:t xml:space="preserve"> </w:t>
      </w:r>
      <w:r>
        <w:t>закрытого</w:t>
      </w:r>
      <w:r w:rsidR="0067404D">
        <w:t xml:space="preserve"> </w:t>
      </w:r>
      <w:r>
        <w:t>грунта</w:t>
      </w:r>
      <w:r w:rsidR="0067404D">
        <w:t xml:space="preserve"> </w:t>
      </w:r>
      <w:r>
        <w:t>предлагается</w:t>
      </w:r>
      <w:r w:rsidR="0067404D">
        <w:t xml:space="preserve"> </w:t>
      </w:r>
      <w:r>
        <w:t>одновременно</w:t>
      </w:r>
      <w:r w:rsidR="0067404D">
        <w:t xml:space="preserve"> </w:t>
      </w:r>
      <w:r>
        <w:t>моделировать</w:t>
      </w:r>
      <w:r w:rsidR="0067404D">
        <w:t xml:space="preserve"> </w:t>
      </w:r>
      <w:r>
        <w:t>по</w:t>
      </w:r>
      <w:r w:rsidR="0067404D">
        <w:t xml:space="preserve"> </w:t>
      </w:r>
      <w:r>
        <w:t>четыре</w:t>
      </w:r>
      <w:r w:rsidR="0067404D">
        <w:t xml:space="preserve"> </w:t>
      </w:r>
      <w:r>
        <w:t>различных</w:t>
      </w:r>
      <w:r w:rsidR="0067404D">
        <w:t xml:space="preserve"> </w:t>
      </w:r>
      <w:r>
        <w:t>среды</w:t>
      </w:r>
      <w:r w:rsidR="0067404D">
        <w:t xml:space="preserve"> </w:t>
      </w:r>
      <w:r>
        <w:t>для</w:t>
      </w:r>
      <w:r w:rsidR="0067404D">
        <w:t xml:space="preserve"> </w:t>
      </w:r>
      <w:r>
        <w:t>каждого</w:t>
      </w:r>
      <w:r w:rsidR="0067404D">
        <w:t xml:space="preserve"> </w:t>
      </w:r>
      <w:r>
        <w:t>сорта</w:t>
      </w:r>
      <w:r w:rsidR="0067404D">
        <w:t xml:space="preserve"> </w:t>
      </w:r>
      <w:r>
        <w:t>культуры.</w:t>
      </w:r>
    </w:p>
    <w:p w14:paraId="5544760B" w14:textId="595EB9C8" w:rsidR="003C63AA" w:rsidRPr="007B4408" w:rsidRDefault="003C63AA" w:rsidP="007B4408">
      <w:pPr>
        <w:rPr>
          <w:bCs/>
        </w:rPr>
      </w:pPr>
      <w:r>
        <w:t xml:space="preserve">В Заключении подведены итоги исследований на первом этапе выполнения </w:t>
      </w:r>
      <w:r w:rsidR="000B70CC">
        <w:t>исследований</w:t>
      </w:r>
      <w:r>
        <w:t>.</w:t>
      </w:r>
    </w:p>
    <w:p w14:paraId="2BD54758" w14:textId="4F4B88E1" w:rsidR="00CA019A" w:rsidRDefault="009719CF" w:rsidP="00CA019A">
      <w:pPr>
        <w:contextualSpacing/>
      </w:pPr>
      <w:r w:rsidRPr="000543C2">
        <w:br w:type="page"/>
      </w:r>
    </w:p>
    <w:p w14:paraId="3A1F2776" w14:textId="6D89DC42" w:rsidR="005233B6" w:rsidRDefault="0048275D" w:rsidP="00E84917">
      <w:pPr>
        <w:pStyle w:val="1"/>
      </w:pPr>
      <w:bookmarkStart w:id="298" w:name="_Toc2685991"/>
      <w:bookmarkStart w:id="299" w:name="_Toc2686267"/>
      <w:bookmarkStart w:id="300" w:name="_Toc2688990"/>
      <w:bookmarkStart w:id="301" w:name="_Toc2685992"/>
      <w:bookmarkStart w:id="302" w:name="_Toc2686268"/>
      <w:bookmarkStart w:id="303" w:name="_Toc2688991"/>
      <w:bookmarkStart w:id="304" w:name="_Toc2685993"/>
      <w:bookmarkStart w:id="305" w:name="_Toc2686269"/>
      <w:bookmarkStart w:id="306" w:name="_Toc2688992"/>
      <w:bookmarkStart w:id="307" w:name="_Toc2685994"/>
      <w:bookmarkStart w:id="308" w:name="_Toc2686270"/>
      <w:bookmarkStart w:id="309" w:name="_Toc2688993"/>
      <w:bookmarkStart w:id="310" w:name="_Toc2685995"/>
      <w:bookmarkStart w:id="311" w:name="_Toc2686271"/>
      <w:bookmarkStart w:id="312" w:name="_Toc2688994"/>
      <w:bookmarkStart w:id="313" w:name="_Toc2685996"/>
      <w:bookmarkStart w:id="314" w:name="_Toc2686272"/>
      <w:bookmarkStart w:id="315" w:name="_Toc2688995"/>
      <w:bookmarkStart w:id="316" w:name="_Toc2685997"/>
      <w:bookmarkStart w:id="317" w:name="_Toc2686273"/>
      <w:bookmarkStart w:id="318" w:name="_Toc2688996"/>
      <w:bookmarkStart w:id="319" w:name="_Toc2685998"/>
      <w:bookmarkStart w:id="320" w:name="_Toc2686274"/>
      <w:bookmarkStart w:id="321" w:name="_Toc2688997"/>
      <w:bookmarkStart w:id="322" w:name="_Toc2685999"/>
      <w:bookmarkStart w:id="323" w:name="_Toc2686275"/>
      <w:bookmarkStart w:id="324" w:name="_Toc2688998"/>
      <w:bookmarkStart w:id="325" w:name="_Toc2686000"/>
      <w:bookmarkStart w:id="326" w:name="_Toc2686276"/>
      <w:bookmarkStart w:id="327" w:name="_Toc2688999"/>
      <w:bookmarkStart w:id="328" w:name="_Toc2686001"/>
      <w:bookmarkStart w:id="329" w:name="_Toc2686277"/>
      <w:bookmarkStart w:id="330" w:name="_Toc2689000"/>
      <w:bookmarkStart w:id="331" w:name="_Toc2686002"/>
      <w:bookmarkStart w:id="332" w:name="_Toc2686278"/>
      <w:bookmarkStart w:id="333" w:name="_Toc2689001"/>
      <w:bookmarkStart w:id="334" w:name="_Toc2686003"/>
      <w:bookmarkStart w:id="335" w:name="_Toc2686279"/>
      <w:bookmarkStart w:id="336" w:name="_Toc2689002"/>
      <w:bookmarkStart w:id="337" w:name="_Toc2686004"/>
      <w:bookmarkStart w:id="338" w:name="_Toc2686280"/>
      <w:bookmarkStart w:id="339" w:name="_Toc2689003"/>
      <w:bookmarkStart w:id="340" w:name="_Toc2686005"/>
      <w:bookmarkStart w:id="341" w:name="_Toc2686281"/>
      <w:bookmarkStart w:id="342" w:name="_Toc2689004"/>
      <w:bookmarkStart w:id="343" w:name="_Toc2686006"/>
      <w:bookmarkStart w:id="344" w:name="_Toc2686282"/>
      <w:bookmarkStart w:id="345" w:name="_Toc2689005"/>
      <w:bookmarkStart w:id="346" w:name="_Toc2686007"/>
      <w:bookmarkStart w:id="347" w:name="_Toc2686283"/>
      <w:bookmarkStart w:id="348" w:name="_Toc2689006"/>
      <w:bookmarkStart w:id="349" w:name="_Toc2686008"/>
      <w:bookmarkStart w:id="350" w:name="_Toc2686284"/>
      <w:bookmarkStart w:id="351" w:name="_Toc2689007"/>
      <w:bookmarkStart w:id="352" w:name="_Toc2686009"/>
      <w:bookmarkStart w:id="353" w:name="_Toc2686285"/>
      <w:bookmarkStart w:id="354" w:name="_Toc2689008"/>
      <w:bookmarkStart w:id="355" w:name="_Toc2686010"/>
      <w:bookmarkStart w:id="356" w:name="_Toc2686286"/>
      <w:bookmarkStart w:id="357" w:name="_Toc2689009"/>
      <w:bookmarkStart w:id="358" w:name="_Toc2686011"/>
      <w:bookmarkStart w:id="359" w:name="_Toc2686287"/>
      <w:bookmarkStart w:id="360" w:name="_Toc2689010"/>
      <w:bookmarkStart w:id="361" w:name="_Toc2686012"/>
      <w:bookmarkStart w:id="362" w:name="_Toc2686288"/>
      <w:bookmarkStart w:id="363" w:name="_Toc2689011"/>
      <w:bookmarkStart w:id="364" w:name="_Toc2686013"/>
      <w:bookmarkStart w:id="365" w:name="_Toc2686289"/>
      <w:bookmarkStart w:id="366" w:name="_Toc2689012"/>
      <w:bookmarkStart w:id="367" w:name="_Toc2686014"/>
      <w:bookmarkStart w:id="368" w:name="_Toc2686290"/>
      <w:bookmarkStart w:id="369" w:name="_Toc2689013"/>
      <w:bookmarkStart w:id="370" w:name="_Toc2686015"/>
      <w:bookmarkStart w:id="371" w:name="_Toc2686291"/>
      <w:bookmarkStart w:id="372" w:name="_Toc2689014"/>
      <w:bookmarkStart w:id="373" w:name="_Toc2686016"/>
      <w:bookmarkStart w:id="374" w:name="_Toc2686292"/>
      <w:bookmarkStart w:id="375" w:name="_Toc2689015"/>
      <w:bookmarkStart w:id="376" w:name="_Toc2686017"/>
      <w:bookmarkStart w:id="377" w:name="_Toc2686293"/>
      <w:bookmarkStart w:id="378" w:name="_Toc2689016"/>
      <w:bookmarkStart w:id="379" w:name="_Toc2686018"/>
      <w:bookmarkStart w:id="380" w:name="_Toc2686294"/>
      <w:bookmarkStart w:id="381" w:name="_Toc2689017"/>
      <w:bookmarkStart w:id="382" w:name="_Toc2686019"/>
      <w:bookmarkStart w:id="383" w:name="_Toc2686295"/>
      <w:bookmarkStart w:id="384" w:name="_Toc2689018"/>
      <w:bookmarkStart w:id="385" w:name="_Toc2686020"/>
      <w:bookmarkStart w:id="386" w:name="_Toc2686296"/>
      <w:bookmarkStart w:id="387" w:name="_Toc2689019"/>
      <w:bookmarkStart w:id="388" w:name="_Toc2686021"/>
      <w:bookmarkStart w:id="389" w:name="_Toc2686297"/>
      <w:bookmarkStart w:id="390" w:name="_Toc2689020"/>
      <w:bookmarkStart w:id="391" w:name="_Toc2686022"/>
      <w:bookmarkStart w:id="392" w:name="_Toc2686298"/>
      <w:bookmarkStart w:id="393" w:name="_Toc2689021"/>
      <w:bookmarkStart w:id="394" w:name="_Toc2686023"/>
      <w:bookmarkStart w:id="395" w:name="_Toc2686299"/>
      <w:bookmarkStart w:id="396" w:name="_Toc2689022"/>
      <w:bookmarkStart w:id="397" w:name="_Toc2686024"/>
      <w:bookmarkStart w:id="398" w:name="_Toc2686300"/>
      <w:bookmarkStart w:id="399" w:name="_Toc2689023"/>
      <w:bookmarkStart w:id="400" w:name="_Toc2686025"/>
      <w:bookmarkStart w:id="401" w:name="_Toc2686301"/>
      <w:bookmarkStart w:id="402" w:name="_Toc2689024"/>
      <w:bookmarkStart w:id="403" w:name="_Toc2686026"/>
      <w:bookmarkStart w:id="404" w:name="_Toc2686302"/>
      <w:bookmarkStart w:id="405" w:name="_Toc2689025"/>
      <w:bookmarkStart w:id="406" w:name="_Toc2686027"/>
      <w:bookmarkStart w:id="407" w:name="_Toc2686303"/>
      <w:bookmarkStart w:id="408" w:name="_Toc2689026"/>
      <w:bookmarkStart w:id="409" w:name="_Toc2686028"/>
      <w:bookmarkStart w:id="410" w:name="_Toc2686304"/>
      <w:bookmarkStart w:id="411" w:name="_Toc2689027"/>
      <w:bookmarkStart w:id="412" w:name="_Toc2686029"/>
      <w:bookmarkStart w:id="413" w:name="_Toc2686305"/>
      <w:bookmarkStart w:id="414" w:name="_Toc2689028"/>
      <w:bookmarkStart w:id="415" w:name="_Toc2686030"/>
      <w:bookmarkStart w:id="416" w:name="_Toc2686306"/>
      <w:bookmarkStart w:id="417" w:name="_Toc2689029"/>
      <w:bookmarkStart w:id="418" w:name="_Toc2686031"/>
      <w:bookmarkStart w:id="419" w:name="_Toc2686307"/>
      <w:bookmarkStart w:id="420" w:name="_Toc2689030"/>
      <w:bookmarkStart w:id="421" w:name="_Toc2686032"/>
      <w:bookmarkStart w:id="422" w:name="_Toc2686308"/>
      <w:bookmarkStart w:id="423" w:name="_Toc2689031"/>
      <w:bookmarkStart w:id="424" w:name="_Toc2686033"/>
      <w:bookmarkStart w:id="425" w:name="_Toc2686309"/>
      <w:bookmarkStart w:id="426" w:name="_Toc2689032"/>
      <w:bookmarkStart w:id="427" w:name="_Toc2686034"/>
      <w:bookmarkStart w:id="428" w:name="_Toc2686310"/>
      <w:bookmarkStart w:id="429" w:name="_Toc2689033"/>
      <w:bookmarkStart w:id="430" w:name="_Toc2686066"/>
      <w:bookmarkStart w:id="431" w:name="_Toc2686342"/>
      <w:bookmarkStart w:id="432" w:name="_Toc2689065"/>
      <w:bookmarkStart w:id="433" w:name="_Toc2686067"/>
      <w:bookmarkStart w:id="434" w:name="_Toc2686343"/>
      <w:bookmarkStart w:id="435" w:name="_Toc2689066"/>
      <w:bookmarkStart w:id="436" w:name="_Toc2686068"/>
      <w:bookmarkStart w:id="437" w:name="_Toc2686344"/>
      <w:bookmarkStart w:id="438" w:name="_Toc2689067"/>
      <w:bookmarkStart w:id="439" w:name="_Toc2686069"/>
      <w:bookmarkStart w:id="440" w:name="_Toc2686345"/>
      <w:bookmarkStart w:id="441" w:name="_Toc2689068"/>
      <w:bookmarkStart w:id="442" w:name="_Toc2686070"/>
      <w:bookmarkStart w:id="443" w:name="_Toc2686346"/>
      <w:bookmarkStart w:id="444" w:name="_Toc2689069"/>
      <w:bookmarkStart w:id="445" w:name="_Toc2686071"/>
      <w:bookmarkStart w:id="446" w:name="_Toc2686347"/>
      <w:bookmarkStart w:id="447" w:name="_Toc2689070"/>
      <w:bookmarkStart w:id="448" w:name="_Toc2686072"/>
      <w:bookmarkStart w:id="449" w:name="_Toc2686348"/>
      <w:bookmarkStart w:id="450" w:name="_Toc2689071"/>
      <w:bookmarkStart w:id="451" w:name="_Toc2686073"/>
      <w:bookmarkStart w:id="452" w:name="_Toc2686349"/>
      <w:bookmarkStart w:id="453" w:name="_Toc2689072"/>
      <w:bookmarkStart w:id="454" w:name="_Toc2686074"/>
      <w:bookmarkStart w:id="455" w:name="_Toc2686350"/>
      <w:bookmarkStart w:id="456" w:name="_Toc2689073"/>
      <w:bookmarkStart w:id="457" w:name="_Toc2686075"/>
      <w:bookmarkStart w:id="458" w:name="_Toc2686351"/>
      <w:bookmarkStart w:id="459" w:name="_Toc2689074"/>
      <w:bookmarkStart w:id="460" w:name="_Toc2686076"/>
      <w:bookmarkStart w:id="461" w:name="_Toc2686352"/>
      <w:bookmarkStart w:id="462" w:name="_Toc2689075"/>
      <w:bookmarkStart w:id="463" w:name="_Toc2686077"/>
      <w:bookmarkStart w:id="464" w:name="_Toc2686353"/>
      <w:bookmarkStart w:id="465" w:name="_Toc2689076"/>
      <w:bookmarkStart w:id="466" w:name="_Toc2686078"/>
      <w:bookmarkStart w:id="467" w:name="_Toc2686354"/>
      <w:bookmarkStart w:id="468" w:name="_Toc2689077"/>
      <w:bookmarkStart w:id="469" w:name="_Toc2686079"/>
      <w:bookmarkStart w:id="470" w:name="_Toc2686355"/>
      <w:bookmarkStart w:id="471" w:name="_Toc2689078"/>
      <w:bookmarkStart w:id="472" w:name="_Toc2686080"/>
      <w:bookmarkStart w:id="473" w:name="_Toc2686356"/>
      <w:bookmarkStart w:id="474" w:name="_Toc2689079"/>
      <w:bookmarkStart w:id="475" w:name="_Toc2686081"/>
      <w:bookmarkStart w:id="476" w:name="_Toc2686357"/>
      <w:bookmarkStart w:id="477" w:name="_Toc2689080"/>
      <w:bookmarkStart w:id="478" w:name="_Toc2686082"/>
      <w:bookmarkStart w:id="479" w:name="_Toc2686358"/>
      <w:bookmarkStart w:id="480" w:name="_Toc2689081"/>
      <w:bookmarkStart w:id="481" w:name="_Toc2686083"/>
      <w:bookmarkStart w:id="482" w:name="_Toc2686359"/>
      <w:bookmarkStart w:id="483" w:name="_Toc2689082"/>
      <w:bookmarkStart w:id="484" w:name="_Toc2686084"/>
      <w:bookmarkStart w:id="485" w:name="_Toc2686360"/>
      <w:bookmarkStart w:id="486" w:name="_Toc2689083"/>
      <w:bookmarkStart w:id="487" w:name="_Toc2686085"/>
      <w:bookmarkStart w:id="488" w:name="_Toc2686361"/>
      <w:bookmarkStart w:id="489" w:name="_Toc2689084"/>
      <w:bookmarkStart w:id="490" w:name="_Toc2686086"/>
      <w:bookmarkStart w:id="491" w:name="_Toc2686362"/>
      <w:bookmarkStart w:id="492" w:name="_Toc2689085"/>
      <w:bookmarkStart w:id="493" w:name="_Toc2686087"/>
      <w:bookmarkStart w:id="494" w:name="_Toc2686363"/>
      <w:bookmarkStart w:id="495" w:name="_Toc2689086"/>
      <w:bookmarkStart w:id="496" w:name="_Toc2686088"/>
      <w:bookmarkStart w:id="497" w:name="_Toc2686364"/>
      <w:bookmarkStart w:id="498" w:name="_Toc2689087"/>
      <w:bookmarkStart w:id="499" w:name="_Toc2686089"/>
      <w:bookmarkStart w:id="500" w:name="_Toc2686365"/>
      <w:bookmarkStart w:id="501" w:name="_Toc2689088"/>
      <w:bookmarkStart w:id="502" w:name="_Toc2686090"/>
      <w:bookmarkStart w:id="503" w:name="_Toc2686366"/>
      <w:bookmarkStart w:id="504" w:name="_Toc2689089"/>
      <w:bookmarkStart w:id="505" w:name="_Toc2686091"/>
      <w:bookmarkStart w:id="506" w:name="_Toc2686367"/>
      <w:bookmarkStart w:id="507" w:name="_Toc2689090"/>
      <w:bookmarkStart w:id="508" w:name="_Toc2686092"/>
      <w:bookmarkStart w:id="509" w:name="_Toc2686368"/>
      <w:bookmarkStart w:id="510" w:name="_Toc2689091"/>
      <w:bookmarkStart w:id="511" w:name="_Toc2686093"/>
      <w:bookmarkStart w:id="512" w:name="_Toc2686369"/>
      <w:bookmarkStart w:id="513" w:name="_Toc2689092"/>
      <w:bookmarkStart w:id="514" w:name="_Toc2686094"/>
      <w:bookmarkStart w:id="515" w:name="_Toc2686370"/>
      <w:bookmarkStart w:id="516" w:name="_Toc2689093"/>
      <w:bookmarkStart w:id="517" w:name="_Toc2686095"/>
      <w:bookmarkStart w:id="518" w:name="_Toc2686371"/>
      <w:bookmarkStart w:id="519" w:name="_Toc2689094"/>
      <w:bookmarkStart w:id="520" w:name="_Toc2686096"/>
      <w:bookmarkStart w:id="521" w:name="_Toc2686372"/>
      <w:bookmarkStart w:id="522" w:name="_Toc2689095"/>
      <w:bookmarkStart w:id="523" w:name="_Toc2686097"/>
      <w:bookmarkStart w:id="524" w:name="_Toc2686373"/>
      <w:bookmarkStart w:id="525" w:name="_Toc2689096"/>
      <w:bookmarkStart w:id="526" w:name="_Toc2686098"/>
      <w:bookmarkStart w:id="527" w:name="_Toc2686374"/>
      <w:bookmarkStart w:id="528" w:name="_Toc2689097"/>
      <w:bookmarkStart w:id="529" w:name="_Toc2686099"/>
      <w:bookmarkStart w:id="530" w:name="_Toc2686375"/>
      <w:bookmarkStart w:id="531" w:name="_Toc2689098"/>
      <w:bookmarkStart w:id="532" w:name="_Toc2686100"/>
      <w:bookmarkStart w:id="533" w:name="_Toc2686376"/>
      <w:bookmarkStart w:id="534" w:name="_Toc2689099"/>
      <w:bookmarkStart w:id="535" w:name="_Toc2686101"/>
      <w:bookmarkStart w:id="536" w:name="_Toc2686377"/>
      <w:bookmarkStart w:id="537" w:name="_Toc2689100"/>
      <w:bookmarkStart w:id="538" w:name="_Toc2686102"/>
      <w:bookmarkStart w:id="539" w:name="_Toc2686378"/>
      <w:bookmarkStart w:id="540" w:name="_Toc2689101"/>
      <w:bookmarkStart w:id="541" w:name="_Toc2686103"/>
      <w:bookmarkStart w:id="542" w:name="_Toc2686379"/>
      <w:bookmarkStart w:id="543" w:name="_Toc2689102"/>
      <w:bookmarkStart w:id="544" w:name="_Toc2686104"/>
      <w:bookmarkStart w:id="545" w:name="_Toc2686380"/>
      <w:bookmarkStart w:id="546" w:name="_Toc2689103"/>
      <w:bookmarkStart w:id="547" w:name="_Toc2686105"/>
      <w:bookmarkStart w:id="548" w:name="_Toc2686381"/>
      <w:bookmarkStart w:id="549" w:name="_Toc2689104"/>
      <w:bookmarkStart w:id="550" w:name="_Toc2686106"/>
      <w:bookmarkStart w:id="551" w:name="_Toc2686382"/>
      <w:bookmarkStart w:id="552" w:name="_Toc2689105"/>
      <w:bookmarkStart w:id="553" w:name="_Toc2686107"/>
      <w:bookmarkStart w:id="554" w:name="_Toc2686383"/>
      <w:bookmarkStart w:id="555" w:name="_Toc2689106"/>
      <w:bookmarkStart w:id="556" w:name="_Toc2686108"/>
      <w:bookmarkStart w:id="557" w:name="_Toc2686384"/>
      <w:bookmarkStart w:id="558" w:name="_Toc2689107"/>
      <w:bookmarkStart w:id="559" w:name="_Toc534817945"/>
      <w:bookmarkStart w:id="560" w:name="_Toc534817946"/>
      <w:bookmarkStart w:id="561" w:name="_Toc534817947"/>
      <w:bookmarkStart w:id="562" w:name="_Toc534817948"/>
      <w:bookmarkStart w:id="563" w:name="_Toc534817949"/>
      <w:bookmarkStart w:id="564" w:name="_Toc534817950"/>
      <w:bookmarkStart w:id="565" w:name="_Toc534817951"/>
      <w:bookmarkStart w:id="566" w:name="_Toc534817952"/>
      <w:bookmarkStart w:id="567" w:name="_Toc534817953"/>
      <w:bookmarkStart w:id="568" w:name="_Toc534817954"/>
      <w:bookmarkStart w:id="569" w:name="_Toc534817955"/>
      <w:bookmarkStart w:id="570" w:name="_Toc534817956"/>
      <w:bookmarkStart w:id="571" w:name="_Toc534817957"/>
      <w:bookmarkStart w:id="572" w:name="_Toc534817958"/>
      <w:bookmarkStart w:id="573" w:name="_Toc534817959"/>
      <w:bookmarkStart w:id="574" w:name="_Toc534817960"/>
      <w:bookmarkStart w:id="575" w:name="_Toc534817961"/>
      <w:bookmarkStart w:id="576" w:name="_Toc534817962"/>
      <w:bookmarkStart w:id="577" w:name="_Toc534817963"/>
      <w:bookmarkStart w:id="578" w:name="_Toc534817964"/>
      <w:bookmarkStart w:id="579" w:name="_Toc534817965"/>
      <w:bookmarkStart w:id="580" w:name="_Toc534817966"/>
      <w:bookmarkStart w:id="581" w:name="_Toc534817967"/>
      <w:bookmarkStart w:id="582" w:name="_Toc534817968"/>
      <w:bookmarkStart w:id="583" w:name="_Toc534817969"/>
      <w:bookmarkStart w:id="584" w:name="_Toc534817970"/>
      <w:bookmarkStart w:id="585" w:name="_Toc534817971"/>
      <w:bookmarkStart w:id="586" w:name="_Toc534817972"/>
      <w:bookmarkStart w:id="587" w:name="_Toc534817973"/>
      <w:bookmarkStart w:id="588" w:name="_Toc534817974"/>
      <w:bookmarkStart w:id="589" w:name="_Toc534817975"/>
      <w:bookmarkStart w:id="590" w:name="_Toc534817976"/>
      <w:bookmarkStart w:id="591" w:name="_Toc534817977"/>
      <w:bookmarkStart w:id="592" w:name="_Toc534817978"/>
      <w:bookmarkStart w:id="593" w:name="_Toc534817979"/>
      <w:bookmarkStart w:id="594" w:name="_Toc534817980"/>
      <w:bookmarkStart w:id="595" w:name="_Toc45211826"/>
      <w:bookmarkStart w:id="596" w:name="_Toc45217829"/>
      <w:bookmarkStart w:id="597" w:name="_Toc45245081"/>
      <w:bookmarkStart w:id="598" w:name="_Toc45211827"/>
      <w:bookmarkStart w:id="599" w:name="_Toc45217830"/>
      <w:bookmarkStart w:id="600" w:name="_Toc45245082"/>
      <w:bookmarkStart w:id="601" w:name="_Toc45211828"/>
      <w:bookmarkStart w:id="602" w:name="_Toc45217831"/>
      <w:bookmarkStart w:id="603" w:name="_Toc45245083"/>
      <w:bookmarkStart w:id="604" w:name="_Toc45211829"/>
      <w:bookmarkStart w:id="605" w:name="_Toc45217832"/>
      <w:bookmarkStart w:id="606" w:name="_Toc45245084"/>
      <w:bookmarkStart w:id="607" w:name="_Toc45211830"/>
      <w:bookmarkStart w:id="608" w:name="_Toc45217833"/>
      <w:bookmarkStart w:id="609" w:name="_Toc45245085"/>
      <w:bookmarkStart w:id="610" w:name="_Toc38366144"/>
      <w:bookmarkStart w:id="611" w:name="_Toc38366307"/>
      <w:bookmarkStart w:id="612" w:name="_Toc38366145"/>
      <w:bookmarkStart w:id="613" w:name="_Toc38366308"/>
      <w:bookmarkStart w:id="614" w:name="_Toc45211831"/>
      <w:bookmarkStart w:id="615" w:name="_Toc45217834"/>
      <w:bookmarkStart w:id="616" w:name="_Toc45245086"/>
      <w:bookmarkStart w:id="617" w:name="_Toc45211832"/>
      <w:bookmarkStart w:id="618" w:name="_Toc45217835"/>
      <w:bookmarkStart w:id="619" w:name="_Toc45245087"/>
      <w:bookmarkStart w:id="620" w:name="_Toc45211833"/>
      <w:bookmarkStart w:id="621" w:name="_Toc45217836"/>
      <w:bookmarkStart w:id="622" w:name="_Toc45245088"/>
      <w:bookmarkStart w:id="623" w:name="_Toc45211834"/>
      <w:bookmarkStart w:id="624" w:name="_Toc45217837"/>
      <w:bookmarkStart w:id="625" w:name="_Toc45245089"/>
      <w:bookmarkStart w:id="626" w:name="_Toc45211835"/>
      <w:bookmarkStart w:id="627" w:name="_Toc45217838"/>
      <w:bookmarkStart w:id="628" w:name="_Toc45245090"/>
      <w:bookmarkStart w:id="629" w:name="_Toc45211836"/>
      <w:bookmarkStart w:id="630" w:name="_Toc45217839"/>
      <w:bookmarkStart w:id="631" w:name="_Toc45245091"/>
      <w:bookmarkStart w:id="632" w:name="_Toc45211837"/>
      <w:bookmarkStart w:id="633" w:name="_Toc45217840"/>
      <w:bookmarkStart w:id="634" w:name="_Toc45245092"/>
      <w:bookmarkStart w:id="635" w:name="_Toc45036825"/>
      <w:bookmarkStart w:id="636" w:name="_Toc38108972"/>
      <w:bookmarkStart w:id="637" w:name="_Toc45211838"/>
      <w:bookmarkStart w:id="638" w:name="_Toc45217841"/>
      <w:bookmarkStart w:id="639" w:name="_Toc45245093"/>
      <w:bookmarkStart w:id="640" w:name="_Toc45211839"/>
      <w:bookmarkStart w:id="641" w:name="_Toc45217842"/>
      <w:bookmarkStart w:id="642" w:name="_Toc45245094"/>
      <w:bookmarkStart w:id="643" w:name="_Toc45211840"/>
      <w:bookmarkStart w:id="644" w:name="_Toc45217843"/>
      <w:bookmarkStart w:id="645" w:name="_Toc45245095"/>
      <w:bookmarkStart w:id="646" w:name="_Toc45211841"/>
      <w:bookmarkStart w:id="647" w:name="_Toc45217844"/>
      <w:bookmarkStart w:id="648" w:name="_Toc45245096"/>
      <w:bookmarkStart w:id="649" w:name="_Toc45211842"/>
      <w:bookmarkStart w:id="650" w:name="_Toc45217845"/>
      <w:bookmarkStart w:id="651" w:name="_Toc45245097"/>
      <w:bookmarkStart w:id="652" w:name="_Toc45211843"/>
      <w:bookmarkStart w:id="653" w:name="_Toc45217846"/>
      <w:bookmarkStart w:id="654" w:name="_Toc45245098"/>
      <w:bookmarkStart w:id="655" w:name="_Toc45211844"/>
      <w:bookmarkStart w:id="656" w:name="_Toc45217847"/>
      <w:bookmarkStart w:id="657" w:name="_Toc45245099"/>
      <w:bookmarkStart w:id="658" w:name="_Toc45211845"/>
      <w:bookmarkStart w:id="659" w:name="_Toc45217848"/>
      <w:bookmarkStart w:id="660" w:name="_Toc45245100"/>
      <w:bookmarkStart w:id="661" w:name="_Toc45211846"/>
      <w:bookmarkStart w:id="662" w:name="_Toc45217849"/>
      <w:bookmarkStart w:id="663" w:name="_Toc45245101"/>
      <w:bookmarkStart w:id="664" w:name="_Toc45211847"/>
      <w:bookmarkStart w:id="665" w:name="_Toc45217850"/>
      <w:bookmarkStart w:id="666" w:name="_Toc45245102"/>
      <w:bookmarkStart w:id="667" w:name="_Toc45211848"/>
      <w:bookmarkStart w:id="668" w:name="_Toc45217851"/>
      <w:bookmarkStart w:id="669" w:name="_Toc45245103"/>
      <w:bookmarkStart w:id="670" w:name="_Toc45211849"/>
      <w:bookmarkStart w:id="671" w:name="_Toc45217852"/>
      <w:bookmarkStart w:id="672" w:name="_Toc45245104"/>
      <w:bookmarkStart w:id="673" w:name="_Toc45211850"/>
      <w:bookmarkStart w:id="674" w:name="_Toc45217853"/>
      <w:bookmarkStart w:id="675" w:name="_Toc45245105"/>
      <w:bookmarkStart w:id="676" w:name="_Toc45211851"/>
      <w:bookmarkStart w:id="677" w:name="_Toc45217854"/>
      <w:bookmarkStart w:id="678" w:name="_Toc45245106"/>
      <w:bookmarkStart w:id="679" w:name="_Toc45211852"/>
      <w:bookmarkStart w:id="680" w:name="_Toc45217855"/>
      <w:bookmarkStart w:id="681" w:name="_Toc45245107"/>
      <w:bookmarkStart w:id="682" w:name="_Toc45211853"/>
      <w:bookmarkStart w:id="683" w:name="_Toc45217856"/>
      <w:bookmarkStart w:id="684" w:name="_Toc45245108"/>
      <w:bookmarkStart w:id="685" w:name="_Toc45211854"/>
      <w:bookmarkStart w:id="686" w:name="_Toc45217857"/>
      <w:bookmarkStart w:id="687" w:name="_Toc45245109"/>
      <w:bookmarkStart w:id="688" w:name="_Toc45211855"/>
      <w:bookmarkStart w:id="689" w:name="_Toc45217858"/>
      <w:bookmarkStart w:id="690" w:name="_Toc45245110"/>
      <w:bookmarkStart w:id="691" w:name="_Toc45211856"/>
      <w:bookmarkStart w:id="692" w:name="_Toc45217859"/>
      <w:bookmarkStart w:id="693" w:name="_Toc45245111"/>
      <w:bookmarkStart w:id="694" w:name="_Toc45211857"/>
      <w:bookmarkStart w:id="695" w:name="_Toc45217860"/>
      <w:bookmarkStart w:id="696" w:name="_Toc45245112"/>
      <w:bookmarkStart w:id="697" w:name="_Toc45211858"/>
      <w:bookmarkStart w:id="698" w:name="_Toc45217861"/>
      <w:bookmarkStart w:id="699" w:name="_Toc45245113"/>
      <w:bookmarkStart w:id="700" w:name="_Toc45211859"/>
      <w:bookmarkStart w:id="701" w:name="_Toc45217862"/>
      <w:bookmarkStart w:id="702" w:name="_Toc45245114"/>
      <w:bookmarkStart w:id="703" w:name="_Toc45211860"/>
      <w:bookmarkStart w:id="704" w:name="_Toc45217863"/>
      <w:bookmarkStart w:id="705" w:name="_Toc45245115"/>
      <w:bookmarkStart w:id="706" w:name="_Toc45211861"/>
      <w:bookmarkStart w:id="707" w:name="_Toc45217864"/>
      <w:bookmarkStart w:id="708" w:name="_Toc45245116"/>
      <w:bookmarkStart w:id="709" w:name="_Toc45211862"/>
      <w:bookmarkStart w:id="710" w:name="_Toc45217865"/>
      <w:bookmarkStart w:id="711" w:name="_Toc45245117"/>
      <w:bookmarkStart w:id="712" w:name="_Toc45211863"/>
      <w:bookmarkStart w:id="713" w:name="_Toc45217866"/>
      <w:bookmarkStart w:id="714" w:name="_Toc45245118"/>
      <w:bookmarkStart w:id="715" w:name="_Toc45211864"/>
      <w:bookmarkStart w:id="716" w:name="_Toc45217867"/>
      <w:bookmarkStart w:id="717" w:name="_Toc45245119"/>
      <w:bookmarkStart w:id="718" w:name="_Toc45211865"/>
      <w:bookmarkStart w:id="719" w:name="_Toc45217868"/>
      <w:bookmarkStart w:id="720" w:name="_Toc45245120"/>
      <w:bookmarkStart w:id="721" w:name="_Toc45211866"/>
      <w:bookmarkStart w:id="722" w:name="_Toc45217869"/>
      <w:bookmarkStart w:id="723" w:name="_Toc45245121"/>
      <w:bookmarkStart w:id="724" w:name="_Toc45211867"/>
      <w:bookmarkStart w:id="725" w:name="_Toc45217870"/>
      <w:bookmarkStart w:id="726" w:name="_Toc45245122"/>
      <w:bookmarkStart w:id="727" w:name="_Toc45211868"/>
      <w:bookmarkStart w:id="728" w:name="_Toc45217871"/>
      <w:bookmarkStart w:id="729" w:name="_Toc45245123"/>
      <w:bookmarkStart w:id="730" w:name="_Toc45211869"/>
      <w:bookmarkStart w:id="731" w:name="_Toc45217872"/>
      <w:bookmarkStart w:id="732" w:name="_Toc45245124"/>
      <w:bookmarkStart w:id="733" w:name="_Toc45211870"/>
      <w:bookmarkStart w:id="734" w:name="_Toc45217873"/>
      <w:bookmarkStart w:id="735" w:name="_Toc45245125"/>
      <w:bookmarkStart w:id="736" w:name="_Toc45211871"/>
      <w:bookmarkStart w:id="737" w:name="_Toc45217874"/>
      <w:bookmarkStart w:id="738" w:name="_Toc45245126"/>
      <w:bookmarkStart w:id="739" w:name="_Toc45211872"/>
      <w:bookmarkStart w:id="740" w:name="_Toc45217875"/>
      <w:bookmarkStart w:id="741" w:name="_Toc45245127"/>
      <w:bookmarkStart w:id="742" w:name="_Toc45211873"/>
      <w:bookmarkStart w:id="743" w:name="_Toc45217876"/>
      <w:bookmarkStart w:id="744" w:name="_Toc45245128"/>
      <w:bookmarkStart w:id="745" w:name="_Toc45211874"/>
      <w:bookmarkStart w:id="746" w:name="_Toc45217877"/>
      <w:bookmarkStart w:id="747" w:name="_Toc45245129"/>
      <w:bookmarkStart w:id="748" w:name="_Toc45211875"/>
      <w:bookmarkStart w:id="749" w:name="_Toc45217878"/>
      <w:bookmarkStart w:id="750" w:name="_Toc45245130"/>
      <w:bookmarkStart w:id="751" w:name="_Toc45211876"/>
      <w:bookmarkStart w:id="752" w:name="_Toc45217879"/>
      <w:bookmarkStart w:id="753" w:name="_Toc45245131"/>
      <w:bookmarkStart w:id="754" w:name="_Toc45211877"/>
      <w:bookmarkStart w:id="755" w:name="_Toc45217880"/>
      <w:bookmarkStart w:id="756" w:name="_Toc45245132"/>
      <w:bookmarkStart w:id="757" w:name="_Toc45211878"/>
      <w:bookmarkStart w:id="758" w:name="_Toc45217881"/>
      <w:bookmarkStart w:id="759" w:name="_Toc45245133"/>
      <w:bookmarkStart w:id="760" w:name="_Toc45211879"/>
      <w:bookmarkStart w:id="761" w:name="_Toc45217882"/>
      <w:bookmarkStart w:id="762" w:name="_Toc45245134"/>
      <w:bookmarkStart w:id="763" w:name="_Toc45211880"/>
      <w:bookmarkStart w:id="764" w:name="_Toc45217883"/>
      <w:bookmarkStart w:id="765" w:name="_Toc45245135"/>
      <w:bookmarkStart w:id="766" w:name="_Toc45211881"/>
      <w:bookmarkStart w:id="767" w:name="_Toc45217884"/>
      <w:bookmarkStart w:id="768" w:name="_Toc45245136"/>
      <w:bookmarkStart w:id="769" w:name="_Toc45211882"/>
      <w:bookmarkStart w:id="770" w:name="_Toc45217885"/>
      <w:bookmarkStart w:id="771" w:name="_Toc45245137"/>
      <w:bookmarkStart w:id="772" w:name="_Toc45211883"/>
      <w:bookmarkStart w:id="773" w:name="_Toc45217886"/>
      <w:bookmarkStart w:id="774" w:name="_Toc45245138"/>
      <w:bookmarkStart w:id="775" w:name="_Toc45211884"/>
      <w:bookmarkStart w:id="776" w:name="_Toc45217887"/>
      <w:bookmarkStart w:id="777" w:name="_Toc45245139"/>
      <w:bookmarkStart w:id="778" w:name="_Toc45211885"/>
      <w:bookmarkStart w:id="779" w:name="_Toc45217888"/>
      <w:bookmarkStart w:id="780" w:name="_Toc45245140"/>
      <w:bookmarkStart w:id="781" w:name="_Toc45211886"/>
      <w:bookmarkStart w:id="782" w:name="_Toc45217889"/>
      <w:bookmarkStart w:id="783" w:name="_Toc45245141"/>
      <w:bookmarkStart w:id="784" w:name="_Toc45211887"/>
      <w:bookmarkStart w:id="785" w:name="_Toc45217890"/>
      <w:bookmarkStart w:id="786" w:name="_Toc45245142"/>
      <w:bookmarkStart w:id="787" w:name="_Toc45211888"/>
      <w:bookmarkStart w:id="788" w:name="_Toc45217891"/>
      <w:bookmarkStart w:id="789" w:name="_Toc45245143"/>
      <w:bookmarkStart w:id="790" w:name="_Toc45211889"/>
      <w:bookmarkStart w:id="791" w:name="_Toc45217892"/>
      <w:bookmarkStart w:id="792" w:name="_Toc45245144"/>
      <w:bookmarkStart w:id="793" w:name="_Toc45211890"/>
      <w:bookmarkStart w:id="794" w:name="_Toc45217893"/>
      <w:bookmarkStart w:id="795" w:name="_Toc45245145"/>
      <w:bookmarkStart w:id="796" w:name="_Toc45211891"/>
      <w:bookmarkStart w:id="797" w:name="_Toc45217894"/>
      <w:bookmarkStart w:id="798" w:name="_Toc45245146"/>
      <w:bookmarkStart w:id="799" w:name="_Toc45211892"/>
      <w:bookmarkStart w:id="800" w:name="_Toc45217895"/>
      <w:bookmarkStart w:id="801" w:name="_Toc45245147"/>
      <w:bookmarkStart w:id="802" w:name="_Toc45211893"/>
      <w:bookmarkStart w:id="803" w:name="_Toc45217896"/>
      <w:bookmarkStart w:id="804" w:name="_Toc45245148"/>
      <w:bookmarkStart w:id="805" w:name="_Toc45211894"/>
      <w:bookmarkStart w:id="806" w:name="_Toc45217897"/>
      <w:bookmarkStart w:id="807" w:name="_Toc45245149"/>
      <w:bookmarkStart w:id="808" w:name="_Toc45211895"/>
      <w:bookmarkStart w:id="809" w:name="_Toc45217898"/>
      <w:bookmarkStart w:id="810" w:name="_Toc45245150"/>
      <w:bookmarkStart w:id="811" w:name="_Toc45211896"/>
      <w:bookmarkStart w:id="812" w:name="_Toc45217899"/>
      <w:bookmarkStart w:id="813" w:name="_Toc45245151"/>
      <w:bookmarkStart w:id="814" w:name="_Toc45211897"/>
      <w:bookmarkStart w:id="815" w:name="_Toc45217900"/>
      <w:bookmarkStart w:id="816" w:name="_Toc45245152"/>
      <w:bookmarkStart w:id="817" w:name="_Toc45211898"/>
      <w:bookmarkStart w:id="818" w:name="_Toc45217901"/>
      <w:bookmarkStart w:id="819" w:name="_Toc45245153"/>
      <w:bookmarkStart w:id="820" w:name="_Toc45211899"/>
      <w:bookmarkStart w:id="821" w:name="_Toc45217902"/>
      <w:bookmarkStart w:id="822" w:name="_Toc45245154"/>
      <w:bookmarkStart w:id="823" w:name="_Toc45211900"/>
      <w:bookmarkStart w:id="824" w:name="_Toc45217903"/>
      <w:bookmarkStart w:id="825" w:name="_Toc45245155"/>
      <w:bookmarkStart w:id="826" w:name="_Toc45211901"/>
      <w:bookmarkStart w:id="827" w:name="_Toc45217904"/>
      <w:bookmarkStart w:id="828" w:name="_Toc45245156"/>
      <w:bookmarkStart w:id="829" w:name="_Toc45211902"/>
      <w:bookmarkStart w:id="830" w:name="_Toc45217905"/>
      <w:bookmarkStart w:id="831" w:name="_Toc45245157"/>
      <w:bookmarkStart w:id="832" w:name="_Toc45211903"/>
      <w:bookmarkStart w:id="833" w:name="_Toc45217906"/>
      <w:bookmarkStart w:id="834" w:name="_Toc45245158"/>
      <w:bookmarkStart w:id="835" w:name="_Toc45211904"/>
      <w:bookmarkStart w:id="836" w:name="_Toc45217907"/>
      <w:bookmarkStart w:id="837" w:name="_Toc45245159"/>
      <w:bookmarkStart w:id="838" w:name="_Toc45211905"/>
      <w:bookmarkStart w:id="839" w:name="_Toc45217908"/>
      <w:bookmarkStart w:id="840" w:name="_Toc45245160"/>
      <w:bookmarkStart w:id="841" w:name="_Toc45211906"/>
      <w:bookmarkStart w:id="842" w:name="_Toc45217909"/>
      <w:bookmarkStart w:id="843" w:name="_Toc45245161"/>
      <w:bookmarkStart w:id="844" w:name="_Toc45211907"/>
      <w:bookmarkStart w:id="845" w:name="_Toc45217910"/>
      <w:bookmarkStart w:id="846" w:name="_Toc45245162"/>
      <w:bookmarkStart w:id="847" w:name="_Toc45211908"/>
      <w:bookmarkStart w:id="848" w:name="_Toc45217911"/>
      <w:bookmarkStart w:id="849" w:name="_Toc45245163"/>
      <w:bookmarkStart w:id="850" w:name="_Toc45211909"/>
      <w:bookmarkStart w:id="851" w:name="_Toc45217912"/>
      <w:bookmarkStart w:id="852" w:name="_Toc45245164"/>
      <w:bookmarkStart w:id="853" w:name="_Toc45211910"/>
      <w:bookmarkStart w:id="854" w:name="_Toc45217913"/>
      <w:bookmarkStart w:id="855" w:name="_Toc45245165"/>
      <w:bookmarkStart w:id="856" w:name="_Toc45211911"/>
      <w:bookmarkStart w:id="857" w:name="_Toc45217914"/>
      <w:bookmarkStart w:id="858" w:name="_Toc45245166"/>
      <w:bookmarkStart w:id="859" w:name="_Toc45211912"/>
      <w:bookmarkStart w:id="860" w:name="_Toc45217915"/>
      <w:bookmarkStart w:id="861" w:name="_Toc45245167"/>
      <w:bookmarkStart w:id="862" w:name="_Toc45211913"/>
      <w:bookmarkStart w:id="863" w:name="_Toc45217916"/>
      <w:bookmarkStart w:id="864" w:name="_Toc45245168"/>
      <w:bookmarkStart w:id="865" w:name="_Toc45211914"/>
      <w:bookmarkStart w:id="866" w:name="_Toc45217917"/>
      <w:bookmarkStart w:id="867" w:name="_Toc45245169"/>
      <w:bookmarkStart w:id="868" w:name="_Toc45211915"/>
      <w:bookmarkStart w:id="869" w:name="_Toc45217918"/>
      <w:bookmarkStart w:id="870" w:name="_Toc45245170"/>
      <w:bookmarkStart w:id="871" w:name="_Toc45211916"/>
      <w:bookmarkStart w:id="872" w:name="_Toc45217919"/>
      <w:bookmarkStart w:id="873" w:name="_Toc45245171"/>
      <w:bookmarkStart w:id="874" w:name="_Toc45211917"/>
      <w:bookmarkStart w:id="875" w:name="_Toc45217920"/>
      <w:bookmarkStart w:id="876" w:name="_Toc45245172"/>
      <w:bookmarkStart w:id="877" w:name="_Toc45211918"/>
      <w:bookmarkStart w:id="878" w:name="_Toc45217921"/>
      <w:bookmarkStart w:id="879" w:name="_Toc45245173"/>
      <w:bookmarkStart w:id="880" w:name="_Toc45211919"/>
      <w:bookmarkStart w:id="881" w:name="_Toc45217922"/>
      <w:bookmarkStart w:id="882" w:name="_Toc45245174"/>
      <w:bookmarkStart w:id="883" w:name="_Toc45211920"/>
      <w:bookmarkStart w:id="884" w:name="_Toc45217923"/>
      <w:bookmarkStart w:id="885" w:name="_Toc45245175"/>
      <w:bookmarkStart w:id="886" w:name="_Toc45211921"/>
      <w:bookmarkStart w:id="887" w:name="_Toc45217924"/>
      <w:bookmarkStart w:id="888" w:name="_Toc45245176"/>
      <w:bookmarkStart w:id="889" w:name="_Toc45211922"/>
      <w:bookmarkStart w:id="890" w:name="_Toc45217925"/>
      <w:bookmarkStart w:id="891" w:name="_Toc45245177"/>
      <w:bookmarkStart w:id="892" w:name="_Toc45211923"/>
      <w:bookmarkStart w:id="893" w:name="_Toc45217926"/>
      <w:bookmarkStart w:id="894" w:name="_Toc45245178"/>
      <w:bookmarkStart w:id="895" w:name="_Toc45211924"/>
      <w:bookmarkStart w:id="896" w:name="_Toc45217927"/>
      <w:bookmarkStart w:id="897" w:name="_Toc45245179"/>
      <w:bookmarkStart w:id="898" w:name="_Toc45211925"/>
      <w:bookmarkStart w:id="899" w:name="_Toc45217928"/>
      <w:bookmarkStart w:id="900" w:name="_Toc45245180"/>
      <w:bookmarkStart w:id="901" w:name="_Toc45211926"/>
      <w:bookmarkStart w:id="902" w:name="_Toc45217929"/>
      <w:bookmarkStart w:id="903" w:name="_Toc45245181"/>
      <w:bookmarkStart w:id="904" w:name="_Toc45211927"/>
      <w:bookmarkStart w:id="905" w:name="_Toc45217930"/>
      <w:bookmarkStart w:id="906" w:name="_Toc45245182"/>
      <w:bookmarkStart w:id="907" w:name="_Toc45211928"/>
      <w:bookmarkStart w:id="908" w:name="_Toc45217931"/>
      <w:bookmarkStart w:id="909" w:name="_Toc45245183"/>
      <w:bookmarkStart w:id="910" w:name="_Toc45211929"/>
      <w:bookmarkStart w:id="911" w:name="_Toc45217932"/>
      <w:bookmarkStart w:id="912" w:name="_Toc45245184"/>
      <w:bookmarkStart w:id="913" w:name="_Toc45211930"/>
      <w:bookmarkStart w:id="914" w:name="_Toc45217933"/>
      <w:bookmarkStart w:id="915" w:name="_Toc45245185"/>
      <w:bookmarkStart w:id="916" w:name="_Toc45211931"/>
      <w:bookmarkStart w:id="917" w:name="_Toc45217934"/>
      <w:bookmarkStart w:id="918" w:name="_Toc45245186"/>
      <w:bookmarkStart w:id="919" w:name="_Toc45211932"/>
      <w:bookmarkStart w:id="920" w:name="_Toc45217935"/>
      <w:bookmarkStart w:id="921" w:name="_Toc45245187"/>
      <w:bookmarkStart w:id="922" w:name="_Toc45211933"/>
      <w:bookmarkStart w:id="923" w:name="_Toc45217936"/>
      <w:bookmarkStart w:id="924" w:name="_Toc45245188"/>
      <w:bookmarkStart w:id="925" w:name="_Toc45211934"/>
      <w:bookmarkStart w:id="926" w:name="_Toc45217937"/>
      <w:bookmarkStart w:id="927" w:name="_Toc45245189"/>
      <w:bookmarkStart w:id="928" w:name="_Toc45211935"/>
      <w:bookmarkStart w:id="929" w:name="_Toc45217938"/>
      <w:bookmarkStart w:id="930" w:name="_Toc45245190"/>
      <w:bookmarkStart w:id="931" w:name="_Toc45211936"/>
      <w:bookmarkStart w:id="932" w:name="_Toc45217939"/>
      <w:bookmarkStart w:id="933" w:name="_Toc45245191"/>
      <w:bookmarkStart w:id="934" w:name="_Toc45211937"/>
      <w:bookmarkStart w:id="935" w:name="_Toc45217940"/>
      <w:bookmarkStart w:id="936" w:name="_Toc45245192"/>
      <w:bookmarkStart w:id="937" w:name="_Toc45211938"/>
      <w:bookmarkStart w:id="938" w:name="_Toc45217941"/>
      <w:bookmarkStart w:id="939" w:name="_Toc45245193"/>
      <w:bookmarkStart w:id="940" w:name="_Toc45211939"/>
      <w:bookmarkStart w:id="941" w:name="_Toc45217942"/>
      <w:bookmarkStart w:id="942" w:name="_Toc45245194"/>
      <w:bookmarkStart w:id="943" w:name="_Toc45211940"/>
      <w:bookmarkStart w:id="944" w:name="_Toc45217943"/>
      <w:bookmarkStart w:id="945" w:name="_Toc45245195"/>
      <w:bookmarkStart w:id="946" w:name="_Toc45211941"/>
      <w:bookmarkStart w:id="947" w:name="_Toc45217944"/>
      <w:bookmarkStart w:id="948" w:name="_Toc45245196"/>
      <w:bookmarkStart w:id="949" w:name="_Toc45211942"/>
      <w:bookmarkStart w:id="950" w:name="_Toc45217945"/>
      <w:bookmarkStart w:id="951" w:name="_Toc45245197"/>
      <w:bookmarkStart w:id="952" w:name="_Toc45211943"/>
      <w:bookmarkStart w:id="953" w:name="_Toc45217946"/>
      <w:bookmarkStart w:id="954" w:name="_Toc45245198"/>
      <w:bookmarkStart w:id="955" w:name="_Toc45211944"/>
      <w:bookmarkStart w:id="956" w:name="_Toc45217947"/>
      <w:bookmarkStart w:id="957" w:name="_Toc45245199"/>
      <w:bookmarkStart w:id="958" w:name="_Toc45211945"/>
      <w:bookmarkStart w:id="959" w:name="_Toc45217948"/>
      <w:bookmarkStart w:id="960" w:name="_Toc45245200"/>
      <w:bookmarkStart w:id="961" w:name="_Toc45211946"/>
      <w:bookmarkStart w:id="962" w:name="_Toc45217949"/>
      <w:bookmarkStart w:id="963" w:name="_Toc45245201"/>
      <w:bookmarkStart w:id="964" w:name="_Toc45211947"/>
      <w:bookmarkStart w:id="965" w:name="_Toc45217950"/>
      <w:bookmarkStart w:id="966" w:name="_Toc45245202"/>
      <w:bookmarkStart w:id="967" w:name="_Toc45211948"/>
      <w:bookmarkStart w:id="968" w:name="_Toc45217951"/>
      <w:bookmarkStart w:id="969" w:name="_Toc45245203"/>
      <w:bookmarkStart w:id="970" w:name="_Toc45211949"/>
      <w:bookmarkStart w:id="971" w:name="_Toc45217952"/>
      <w:bookmarkStart w:id="972" w:name="_Toc45245204"/>
      <w:bookmarkStart w:id="973" w:name="_Toc45211950"/>
      <w:bookmarkStart w:id="974" w:name="_Toc45217953"/>
      <w:bookmarkStart w:id="975" w:name="_Toc45245205"/>
      <w:bookmarkStart w:id="976" w:name="_Toc45211951"/>
      <w:bookmarkStart w:id="977" w:name="_Toc45217954"/>
      <w:bookmarkStart w:id="978" w:name="_Toc45245206"/>
      <w:bookmarkStart w:id="979" w:name="_Toc45211952"/>
      <w:bookmarkStart w:id="980" w:name="_Toc45217955"/>
      <w:bookmarkStart w:id="981" w:name="_Toc45245207"/>
      <w:bookmarkStart w:id="982" w:name="_Toc45211953"/>
      <w:bookmarkStart w:id="983" w:name="_Toc45217956"/>
      <w:bookmarkStart w:id="984" w:name="_Toc45245208"/>
      <w:bookmarkStart w:id="985" w:name="_Toc45211954"/>
      <w:bookmarkStart w:id="986" w:name="_Toc45217957"/>
      <w:bookmarkStart w:id="987" w:name="_Toc45245209"/>
      <w:bookmarkStart w:id="988" w:name="_Toc45211955"/>
      <w:bookmarkStart w:id="989" w:name="_Toc45217958"/>
      <w:bookmarkStart w:id="990" w:name="_Toc45245210"/>
      <w:bookmarkStart w:id="991" w:name="_Toc45211956"/>
      <w:bookmarkStart w:id="992" w:name="_Toc45217959"/>
      <w:bookmarkStart w:id="993" w:name="_Toc45245211"/>
      <w:bookmarkStart w:id="994" w:name="_Toc45211957"/>
      <w:bookmarkStart w:id="995" w:name="_Toc45217960"/>
      <w:bookmarkStart w:id="996" w:name="_Toc45245212"/>
      <w:bookmarkStart w:id="997" w:name="_Toc45211958"/>
      <w:bookmarkStart w:id="998" w:name="_Toc45217961"/>
      <w:bookmarkStart w:id="999" w:name="_Toc45245213"/>
      <w:bookmarkStart w:id="1000" w:name="_Toc45211959"/>
      <w:bookmarkStart w:id="1001" w:name="_Toc45217962"/>
      <w:bookmarkStart w:id="1002" w:name="_Toc45245214"/>
      <w:bookmarkStart w:id="1003" w:name="_Toc45211960"/>
      <w:bookmarkStart w:id="1004" w:name="_Toc45217963"/>
      <w:bookmarkStart w:id="1005" w:name="_Toc45245215"/>
      <w:bookmarkStart w:id="1006" w:name="_Toc45211961"/>
      <w:bookmarkStart w:id="1007" w:name="_Toc45217964"/>
      <w:bookmarkStart w:id="1008" w:name="_Toc45245216"/>
      <w:bookmarkStart w:id="1009" w:name="_Toc45211962"/>
      <w:bookmarkStart w:id="1010" w:name="_Toc45217965"/>
      <w:bookmarkStart w:id="1011" w:name="_Toc45245217"/>
      <w:bookmarkStart w:id="1012" w:name="_Toc45211963"/>
      <w:bookmarkStart w:id="1013" w:name="_Toc45217966"/>
      <w:bookmarkStart w:id="1014" w:name="_Toc45245218"/>
      <w:bookmarkStart w:id="1015" w:name="_Toc45211964"/>
      <w:bookmarkStart w:id="1016" w:name="_Toc45217967"/>
      <w:bookmarkStart w:id="1017" w:name="_Toc45245219"/>
      <w:bookmarkStart w:id="1018" w:name="_Toc45211965"/>
      <w:bookmarkStart w:id="1019" w:name="_Toc45217968"/>
      <w:bookmarkStart w:id="1020" w:name="_Toc45245220"/>
      <w:bookmarkStart w:id="1021" w:name="_Toc45211966"/>
      <w:bookmarkStart w:id="1022" w:name="_Toc45217969"/>
      <w:bookmarkStart w:id="1023" w:name="_Toc45245221"/>
      <w:bookmarkStart w:id="1024" w:name="_Toc45211967"/>
      <w:bookmarkStart w:id="1025" w:name="_Toc45217970"/>
      <w:bookmarkStart w:id="1026" w:name="_Toc45245222"/>
      <w:bookmarkStart w:id="1027" w:name="_Toc45211968"/>
      <w:bookmarkStart w:id="1028" w:name="_Toc45217971"/>
      <w:bookmarkStart w:id="1029" w:name="_Toc45245223"/>
      <w:bookmarkStart w:id="1030" w:name="_Toc45211969"/>
      <w:bookmarkStart w:id="1031" w:name="_Toc45217972"/>
      <w:bookmarkStart w:id="1032" w:name="_Toc45245224"/>
      <w:bookmarkStart w:id="1033" w:name="_Toc45211970"/>
      <w:bookmarkStart w:id="1034" w:name="_Toc45217973"/>
      <w:bookmarkStart w:id="1035" w:name="_Toc45245225"/>
      <w:bookmarkStart w:id="1036" w:name="_Toc45211971"/>
      <w:bookmarkStart w:id="1037" w:name="_Toc45217974"/>
      <w:bookmarkStart w:id="1038" w:name="_Toc45245226"/>
      <w:bookmarkStart w:id="1039" w:name="_Toc45211972"/>
      <w:bookmarkStart w:id="1040" w:name="_Toc45217975"/>
      <w:bookmarkStart w:id="1041" w:name="_Toc45245227"/>
      <w:bookmarkStart w:id="1042" w:name="_Toc45211973"/>
      <w:bookmarkStart w:id="1043" w:name="_Toc45217976"/>
      <w:bookmarkStart w:id="1044" w:name="_Toc45245228"/>
      <w:bookmarkStart w:id="1045" w:name="_Toc45211974"/>
      <w:bookmarkStart w:id="1046" w:name="_Toc45217977"/>
      <w:bookmarkStart w:id="1047" w:name="_Toc45245229"/>
      <w:bookmarkStart w:id="1048" w:name="_Toc45211975"/>
      <w:bookmarkStart w:id="1049" w:name="_Toc45217978"/>
      <w:bookmarkStart w:id="1050" w:name="_Toc45245230"/>
      <w:bookmarkStart w:id="1051" w:name="_Toc45211976"/>
      <w:bookmarkStart w:id="1052" w:name="_Toc45217979"/>
      <w:bookmarkStart w:id="1053" w:name="_Toc45245231"/>
      <w:bookmarkStart w:id="1054" w:name="_Toc45211977"/>
      <w:bookmarkStart w:id="1055" w:name="_Toc45217980"/>
      <w:bookmarkStart w:id="1056" w:name="_Toc45245232"/>
      <w:bookmarkStart w:id="1057" w:name="_Toc45211978"/>
      <w:bookmarkStart w:id="1058" w:name="_Toc45217981"/>
      <w:bookmarkStart w:id="1059" w:name="_Toc45245233"/>
      <w:bookmarkStart w:id="1060" w:name="_Toc45211979"/>
      <w:bookmarkStart w:id="1061" w:name="_Toc45217982"/>
      <w:bookmarkStart w:id="1062" w:name="_Toc45245234"/>
      <w:bookmarkStart w:id="1063" w:name="_Toc45211980"/>
      <w:bookmarkStart w:id="1064" w:name="_Toc45217983"/>
      <w:bookmarkStart w:id="1065" w:name="_Toc45245235"/>
      <w:bookmarkStart w:id="1066" w:name="_Toc45211981"/>
      <w:bookmarkStart w:id="1067" w:name="_Toc45217984"/>
      <w:bookmarkStart w:id="1068" w:name="_Toc45245236"/>
      <w:bookmarkStart w:id="1069" w:name="_Toc45211982"/>
      <w:bookmarkStart w:id="1070" w:name="_Toc45217985"/>
      <w:bookmarkStart w:id="1071" w:name="_Toc45245237"/>
      <w:bookmarkStart w:id="1072" w:name="_Toc45211983"/>
      <w:bookmarkStart w:id="1073" w:name="_Toc45217986"/>
      <w:bookmarkStart w:id="1074" w:name="_Toc45245238"/>
      <w:bookmarkStart w:id="1075" w:name="_Toc45211984"/>
      <w:bookmarkStart w:id="1076" w:name="_Toc45217987"/>
      <w:bookmarkStart w:id="1077" w:name="_Toc45245239"/>
      <w:bookmarkStart w:id="1078" w:name="_Toc45211985"/>
      <w:bookmarkStart w:id="1079" w:name="_Toc45217988"/>
      <w:bookmarkStart w:id="1080" w:name="_Toc45245240"/>
      <w:bookmarkStart w:id="1081" w:name="_Toc45211986"/>
      <w:bookmarkStart w:id="1082" w:name="_Toc45217989"/>
      <w:bookmarkStart w:id="1083" w:name="_Toc45245241"/>
      <w:bookmarkStart w:id="1084" w:name="_Toc45211987"/>
      <w:bookmarkStart w:id="1085" w:name="_Toc45217990"/>
      <w:bookmarkStart w:id="1086" w:name="_Toc45245242"/>
      <w:bookmarkStart w:id="1087" w:name="_Toc45211988"/>
      <w:bookmarkStart w:id="1088" w:name="_Toc45217991"/>
      <w:bookmarkStart w:id="1089" w:name="_Toc45245243"/>
      <w:bookmarkStart w:id="1090" w:name="_Toc45211989"/>
      <w:bookmarkStart w:id="1091" w:name="_Toc45217992"/>
      <w:bookmarkStart w:id="1092" w:name="_Toc45245244"/>
      <w:bookmarkStart w:id="1093" w:name="_Toc45211990"/>
      <w:bookmarkStart w:id="1094" w:name="_Toc45217993"/>
      <w:bookmarkStart w:id="1095" w:name="_Toc45245245"/>
      <w:bookmarkStart w:id="1096" w:name="_Toc45211991"/>
      <w:bookmarkStart w:id="1097" w:name="_Toc45217994"/>
      <w:bookmarkStart w:id="1098" w:name="_Toc45245246"/>
      <w:bookmarkStart w:id="1099" w:name="_Toc45211992"/>
      <w:bookmarkStart w:id="1100" w:name="_Toc45217995"/>
      <w:bookmarkStart w:id="1101" w:name="_Toc45245247"/>
      <w:bookmarkStart w:id="1102" w:name="_Toc45211993"/>
      <w:bookmarkStart w:id="1103" w:name="_Toc45217996"/>
      <w:bookmarkStart w:id="1104" w:name="_Toc45245248"/>
      <w:bookmarkStart w:id="1105" w:name="_Toc45211994"/>
      <w:bookmarkStart w:id="1106" w:name="_Toc45217997"/>
      <w:bookmarkStart w:id="1107" w:name="_Toc45245249"/>
      <w:bookmarkStart w:id="1108" w:name="_Toc45211995"/>
      <w:bookmarkStart w:id="1109" w:name="_Toc45217998"/>
      <w:bookmarkStart w:id="1110" w:name="_Toc45245250"/>
      <w:bookmarkStart w:id="1111" w:name="_Toc45211996"/>
      <w:bookmarkStart w:id="1112" w:name="_Toc45217999"/>
      <w:bookmarkStart w:id="1113" w:name="_Toc45245251"/>
      <w:bookmarkStart w:id="1114" w:name="_Toc45211997"/>
      <w:bookmarkStart w:id="1115" w:name="_Toc45218000"/>
      <w:bookmarkStart w:id="1116" w:name="_Toc45245252"/>
      <w:bookmarkStart w:id="1117" w:name="_Toc45211998"/>
      <w:bookmarkStart w:id="1118" w:name="_Toc45218001"/>
      <w:bookmarkStart w:id="1119" w:name="_Toc45245253"/>
      <w:bookmarkStart w:id="1120" w:name="_Toc45211999"/>
      <w:bookmarkStart w:id="1121" w:name="_Toc45218002"/>
      <w:bookmarkStart w:id="1122" w:name="_Toc45245254"/>
      <w:bookmarkStart w:id="1123" w:name="_Toc45212000"/>
      <w:bookmarkStart w:id="1124" w:name="_Toc45218003"/>
      <w:bookmarkStart w:id="1125" w:name="_Toc45245255"/>
      <w:bookmarkStart w:id="1126" w:name="_Toc45212001"/>
      <w:bookmarkStart w:id="1127" w:name="_Toc45218004"/>
      <w:bookmarkStart w:id="1128" w:name="_Toc45245256"/>
      <w:bookmarkStart w:id="1129" w:name="_Toc45212002"/>
      <w:bookmarkStart w:id="1130" w:name="_Toc45218005"/>
      <w:bookmarkStart w:id="1131" w:name="_Toc45245257"/>
      <w:bookmarkStart w:id="1132" w:name="_Toc45212003"/>
      <w:bookmarkStart w:id="1133" w:name="_Toc45218006"/>
      <w:bookmarkStart w:id="1134" w:name="_Toc45245258"/>
      <w:bookmarkStart w:id="1135" w:name="_Toc45212004"/>
      <w:bookmarkStart w:id="1136" w:name="_Toc45218007"/>
      <w:bookmarkStart w:id="1137" w:name="_Toc45245259"/>
      <w:bookmarkStart w:id="1138" w:name="_Toc45212005"/>
      <w:bookmarkStart w:id="1139" w:name="_Toc45218008"/>
      <w:bookmarkStart w:id="1140" w:name="_Toc45245260"/>
      <w:bookmarkStart w:id="1141" w:name="_Toc45212006"/>
      <w:bookmarkStart w:id="1142" w:name="_Toc45218009"/>
      <w:bookmarkStart w:id="1143" w:name="_Toc45245261"/>
      <w:bookmarkStart w:id="1144" w:name="_Toc45212007"/>
      <w:bookmarkStart w:id="1145" w:name="_Toc45218010"/>
      <w:bookmarkStart w:id="1146" w:name="_Toc45245262"/>
      <w:bookmarkStart w:id="1147" w:name="_Toc45212008"/>
      <w:bookmarkStart w:id="1148" w:name="_Toc45218011"/>
      <w:bookmarkStart w:id="1149" w:name="_Toc45245263"/>
      <w:bookmarkStart w:id="1150" w:name="_Toc45212009"/>
      <w:bookmarkStart w:id="1151" w:name="_Toc45218012"/>
      <w:bookmarkStart w:id="1152" w:name="_Toc45245264"/>
      <w:bookmarkStart w:id="1153" w:name="_Toc45212010"/>
      <w:bookmarkStart w:id="1154" w:name="_Toc45218013"/>
      <w:bookmarkStart w:id="1155" w:name="_Toc45245265"/>
      <w:bookmarkStart w:id="1156" w:name="_Toc45212011"/>
      <w:bookmarkStart w:id="1157" w:name="_Toc45218014"/>
      <w:bookmarkStart w:id="1158" w:name="_Toc45245266"/>
      <w:bookmarkStart w:id="1159" w:name="_Toc45212012"/>
      <w:bookmarkStart w:id="1160" w:name="_Toc45218015"/>
      <w:bookmarkStart w:id="1161" w:name="_Toc45245267"/>
      <w:bookmarkStart w:id="1162" w:name="_Toc45212013"/>
      <w:bookmarkStart w:id="1163" w:name="_Toc45218016"/>
      <w:bookmarkStart w:id="1164" w:name="_Toc45245268"/>
      <w:bookmarkStart w:id="1165" w:name="_Toc45212014"/>
      <w:bookmarkStart w:id="1166" w:name="_Toc45218017"/>
      <w:bookmarkStart w:id="1167" w:name="_Toc45245269"/>
      <w:bookmarkStart w:id="1168" w:name="_Toc45212015"/>
      <w:bookmarkStart w:id="1169" w:name="_Toc45218018"/>
      <w:bookmarkStart w:id="1170" w:name="_Toc45245270"/>
      <w:bookmarkStart w:id="1171" w:name="_Toc45212016"/>
      <w:bookmarkStart w:id="1172" w:name="_Toc45218019"/>
      <w:bookmarkStart w:id="1173" w:name="_Toc45245271"/>
      <w:bookmarkStart w:id="1174" w:name="_Toc45212017"/>
      <w:bookmarkStart w:id="1175" w:name="_Toc45218020"/>
      <w:bookmarkStart w:id="1176" w:name="_Toc45245272"/>
      <w:bookmarkStart w:id="1177" w:name="_Toc45212018"/>
      <w:bookmarkStart w:id="1178" w:name="_Toc45218021"/>
      <w:bookmarkStart w:id="1179" w:name="_Toc45245273"/>
      <w:bookmarkStart w:id="1180" w:name="_Toc45212019"/>
      <w:bookmarkStart w:id="1181" w:name="_Toc45218022"/>
      <w:bookmarkStart w:id="1182" w:name="_Toc45245274"/>
      <w:bookmarkStart w:id="1183" w:name="_Toc45212020"/>
      <w:bookmarkStart w:id="1184" w:name="_Toc45218023"/>
      <w:bookmarkStart w:id="1185" w:name="_Toc45245275"/>
      <w:bookmarkStart w:id="1186" w:name="_Toc45212021"/>
      <w:bookmarkStart w:id="1187" w:name="_Toc45218024"/>
      <w:bookmarkStart w:id="1188" w:name="_Toc45245276"/>
      <w:bookmarkStart w:id="1189" w:name="_Toc45212022"/>
      <w:bookmarkStart w:id="1190" w:name="_Toc45218025"/>
      <w:bookmarkStart w:id="1191" w:name="_Toc45245277"/>
      <w:bookmarkStart w:id="1192" w:name="_Toc45212023"/>
      <w:bookmarkStart w:id="1193" w:name="_Toc45218026"/>
      <w:bookmarkStart w:id="1194" w:name="_Toc45245278"/>
      <w:bookmarkStart w:id="1195" w:name="_Toc45212024"/>
      <w:bookmarkStart w:id="1196" w:name="_Toc45218027"/>
      <w:bookmarkStart w:id="1197" w:name="_Toc45245279"/>
      <w:bookmarkStart w:id="1198" w:name="_Toc45212025"/>
      <w:bookmarkStart w:id="1199" w:name="_Toc45218028"/>
      <w:bookmarkStart w:id="1200" w:name="_Toc45245280"/>
      <w:bookmarkStart w:id="1201" w:name="_Toc45212026"/>
      <w:bookmarkStart w:id="1202" w:name="_Toc45218029"/>
      <w:bookmarkStart w:id="1203" w:name="_Toc45245281"/>
      <w:bookmarkStart w:id="1204" w:name="_Toc45212027"/>
      <w:bookmarkStart w:id="1205" w:name="_Toc45218030"/>
      <w:bookmarkStart w:id="1206" w:name="_Toc45245282"/>
      <w:bookmarkStart w:id="1207" w:name="_Toc45212028"/>
      <w:bookmarkStart w:id="1208" w:name="_Toc45218031"/>
      <w:bookmarkStart w:id="1209" w:name="_Toc45245283"/>
      <w:bookmarkStart w:id="1210" w:name="_Toc45212029"/>
      <w:bookmarkStart w:id="1211" w:name="_Toc45218032"/>
      <w:bookmarkStart w:id="1212" w:name="_Toc45245284"/>
      <w:bookmarkStart w:id="1213" w:name="_Toc45212030"/>
      <w:bookmarkStart w:id="1214" w:name="_Toc45218033"/>
      <w:bookmarkStart w:id="1215" w:name="_Toc45245285"/>
      <w:bookmarkStart w:id="1216" w:name="_Toc45212031"/>
      <w:bookmarkStart w:id="1217" w:name="_Toc45218034"/>
      <w:bookmarkStart w:id="1218" w:name="_Toc45245286"/>
      <w:bookmarkStart w:id="1219" w:name="_Toc45212032"/>
      <w:bookmarkStart w:id="1220" w:name="_Toc45218035"/>
      <w:bookmarkStart w:id="1221" w:name="_Toc45245287"/>
      <w:bookmarkStart w:id="1222" w:name="_Toc45212033"/>
      <w:bookmarkStart w:id="1223" w:name="_Toc45218036"/>
      <w:bookmarkStart w:id="1224" w:name="_Toc45245288"/>
      <w:bookmarkStart w:id="1225" w:name="_Toc45212034"/>
      <w:bookmarkStart w:id="1226" w:name="_Toc45218037"/>
      <w:bookmarkStart w:id="1227" w:name="_Toc45245289"/>
      <w:bookmarkStart w:id="1228" w:name="_Toc45212035"/>
      <w:bookmarkStart w:id="1229" w:name="_Toc45218038"/>
      <w:bookmarkStart w:id="1230" w:name="_Toc45245290"/>
      <w:bookmarkStart w:id="1231" w:name="_Toc45212036"/>
      <w:bookmarkStart w:id="1232" w:name="_Toc45218039"/>
      <w:bookmarkStart w:id="1233" w:name="_Toc45245291"/>
      <w:bookmarkStart w:id="1234" w:name="_Toc45212037"/>
      <w:bookmarkStart w:id="1235" w:name="_Toc45218040"/>
      <w:bookmarkStart w:id="1236" w:name="_Toc45245292"/>
      <w:bookmarkStart w:id="1237" w:name="_Toc45212038"/>
      <w:bookmarkStart w:id="1238" w:name="_Toc45218041"/>
      <w:bookmarkStart w:id="1239" w:name="_Toc45245293"/>
      <w:bookmarkStart w:id="1240" w:name="_Toc45212039"/>
      <w:bookmarkStart w:id="1241" w:name="_Toc45218042"/>
      <w:bookmarkStart w:id="1242" w:name="_Toc45245294"/>
      <w:bookmarkStart w:id="1243" w:name="_Toc45212040"/>
      <w:bookmarkStart w:id="1244" w:name="_Toc45218043"/>
      <w:bookmarkStart w:id="1245" w:name="_Toc45245295"/>
      <w:bookmarkStart w:id="1246" w:name="_Toc45212041"/>
      <w:bookmarkStart w:id="1247" w:name="_Toc45218044"/>
      <w:bookmarkStart w:id="1248" w:name="_Toc45245296"/>
      <w:bookmarkStart w:id="1249" w:name="_Toc45212042"/>
      <w:bookmarkStart w:id="1250" w:name="_Toc45218045"/>
      <w:bookmarkStart w:id="1251" w:name="_Toc45245297"/>
      <w:bookmarkStart w:id="1252" w:name="_Toc45212043"/>
      <w:bookmarkStart w:id="1253" w:name="_Toc45218046"/>
      <w:bookmarkStart w:id="1254" w:name="_Toc45245298"/>
      <w:bookmarkStart w:id="1255" w:name="_Toc45212044"/>
      <w:bookmarkStart w:id="1256" w:name="_Toc45218047"/>
      <w:bookmarkStart w:id="1257" w:name="_Toc45245299"/>
      <w:bookmarkStart w:id="1258" w:name="_Toc45212045"/>
      <w:bookmarkStart w:id="1259" w:name="_Toc45218048"/>
      <w:bookmarkStart w:id="1260" w:name="_Toc45245300"/>
      <w:bookmarkStart w:id="1261" w:name="_Toc45212046"/>
      <w:bookmarkStart w:id="1262" w:name="_Toc45218049"/>
      <w:bookmarkStart w:id="1263" w:name="_Toc45245301"/>
      <w:bookmarkStart w:id="1264" w:name="_Toc45212047"/>
      <w:bookmarkStart w:id="1265" w:name="_Toc45218050"/>
      <w:bookmarkStart w:id="1266" w:name="_Toc45245302"/>
      <w:bookmarkStart w:id="1267" w:name="_Toc45212048"/>
      <w:bookmarkStart w:id="1268" w:name="_Toc45218051"/>
      <w:bookmarkStart w:id="1269" w:name="_Toc45245303"/>
      <w:bookmarkStart w:id="1270" w:name="_Toc45212049"/>
      <w:bookmarkStart w:id="1271" w:name="_Toc45218052"/>
      <w:bookmarkStart w:id="1272" w:name="_Toc45245304"/>
      <w:bookmarkStart w:id="1273" w:name="_Toc45212050"/>
      <w:bookmarkStart w:id="1274" w:name="_Toc45218053"/>
      <w:bookmarkStart w:id="1275" w:name="_Toc45245305"/>
      <w:bookmarkStart w:id="1276" w:name="_Toc45212051"/>
      <w:bookmarkStart w:id="1277" w:name="_Toc45218054"/>
      <w:bookmarkStart w:id="1278" w:name="_Toc45245306"/>
      <w:bookmarkStart w:id="1279" w:name="_Toc45212052"/>
      <w:bookmarkStart w:id="1280" w:name="_Toc45218055"/>
      <w:bookmarkStart w:id="1281" w:name="_Toc45245307"/>
      <w:bookmarkStart w:id="1282" w:name="_Toc45212053"/>
      <w:bookmarkStart w:id="1283" w:name="_Toc45218056"/>
      <w:bookmarkStart w:id="1284" w:name="_Toc45245308"/>
      <w:bookmarkStart w:id="1285" w:name="_Toc45212054"/>
      <w:bookmarkStart w:id="1286" w:name="_Toc45218057"/>
      <w:bookmarkStart w:id="1287" w:name="_Toc45245309"/>
      <w:bookmarkStart w:id="1288" w:name="_Toc45212055"/>
      <w:bookmarkStart w:id="1289" w:name="_Toc45218058"/>
      <w:bookmarkStart w:id="1290" w:name="_Toc45245310"/>
      <w:bookmarkStart w:id="1291" w:name="_Toc45212056"/>
      <w:bookmarkStart w:id="1292" w:name="_Toc45218059"/>
      <w:bookmarkStart w:id="1293" w:name="_Toc45245311"/>
      <w:bookmarkStart w:id="1294" w:name="_Toc45212057"/>
      <w:bookmarkStart w:id="1295" w:name="_Toc45218060"/>
      <w:bookmarkStart w:id="1296" w:name="_Toc45245312"/>
      <w:bookmarkStart w:id="1297" w:name="_Toc45212058"/>
      <w:bookmarkStart w:id="1298" w:name="_Toc45218061"/>
      <w:bookmarkStart w:id="1299" w:name="_Toc45245313"/>
      <w:bookmarkStart w:id="1300" w:name="_Toc45212059"/>
      <w:bookmarkStart w:id="1301" w:name="_Toc45218062"/>
      <w:bookmarkStart w:id="1302" w:name="_Toc45245314"/>
      <w:bookmarkStart w:id="1303" w:name="_Toc45212060"/>
      <w:bookmarkStart w:id="1304" w:name="_Toc45218063"/>
      <w:bookmarkStart w:id="1305" w:name="_Toc45245315"/>
      <w:bookmarkStart w:id="1306" w:name="_Toc45212061"/>
      <w:bookmarkStart w:id="1307" w:name="_Toc45218064"/>
      <w:bookmarkStart w:id="1308" w:name="_Toc45245316"/>
      <w:bookmarkStart w:id="1309" w:name="_Toc45212062"/>
      <w:bookmarkStart w:id="1310" w:name="_Toc45218065"/>
      <w:bookmarkStart w:id="1311" w:name="_Toc45245317"/>
      <w:bookmarkStart w:id="1312" w:name="_Toc45212063"/>
      <w:bookmarkStart w:id="1313" w:name="_Toc45218066"/>
      <w:bookmarkStart w:id="1314" w:name="_Toc45245318"/>
      <w:bookmarkStart w:id="1315" w:name="_Toc45212064"/>
      <w:bookmarkStart w:id="1316" w:name="_Toc45218067"/>
      <w:bookmarkStart w:id="1317" w:name="_Toc45245319"/>
      <w:bookmarkStart w:id="1318" w:name="_Toc45212065"/>
      <w:bookmarkStart w:id="1319" w:name="_Toc45218068"/>
      <w:bookmarkStart w:id="1320" w:name="_Toc45245320"/>
      <w:bookmarkStart w:id="1321" w:name="_Toc45212066"/>
      <w:bookmarkStart w:id="1322" w:name="_Toc45218069"/>
      <w:bookmarkStart w:id="1323" w:name="_Toc45245321"/>
      <w:bookmarkStart w:id="1324" w:name="_Toc45212067"/>
      <w:bookmarkStart w:id="1325" w:name="_Toc45218070"/>
      <w:bookmarkStart w:id="1326" w:name="_Toc45245322"/>
      <w:bookmarkStart w:id="1327" w:name="_Toc45212068"/>
      <w:bookmarkStart w:id="1328" w:name="_Toc45218071"/>
      <w:bookmarkStart w:id="1329" w:name="_Toc45245323"/>
      <w:bookmarkStart w:id="1330" w:name="_Toc45212069"/>
      <w:bookmarkStart w:id="1331" w:name="_Toc45218072"/>
      <w:bookmarkStart w:id="1332" w:name="_Toc45245324"/>
      <w:bookmarkStart w:id="1333" w:name="_Toc45212070"/>
      <w:bookmarkStart w:id="1334" w:name="_Toc45218073"/>
      <w:bookmarkStart w:id="1335" w:name="_Toc45245325"/>
      <w:bookmarkStart w:id="1336" w:name="_Toc45212071"/>
      <w:bookmarkStart w:id="1337" w:name="_Toc45218074"/>
      <w:bookmarkStart w:id="1338" w:name="_Toc45245326"/>
      <w:bookmarkStart w:id="1339" w:name="_Toc45212072"/>
      <w:bookmarkStart w:id="1340" w:name="_Toc45218075"/>
      <w:bookmarkStart w:id="1341" w:name="_Toc45245327"/>
      <w:bookmarkStart w:id="1342" w:name="_Toc45212073"/>
      <w:bookmarkStart w:id="1343" w:name="_Toc45218076"/>
      <w:bookmarkStart w:id="1344" w:name="_Toc45245328"/>
      <w:bookmarkStart w:id="1345" w:name="_Toc45212074"/>
      <w:bookmarkStart w:id="1346" w:name="_Toc45218077"/>
      <w:bookmarkStart w:id="1347" w:name="_Toc45245329"/>
      <w:bookmarkStart w:id="1348" w:name="_Toc45212075"/>
      <w:bookmarkStart w:id="1349" w:name="_Toc45218078"/>
      <w:bookmarkStart w:id="1350" w:name="_Toc45245330"/>
      <w:bookmarkStart w:id="1351" w:name="_Toc45212076"/>
      <w:bookmarkStart w:id="1352" w:name="_Toc45218079"/>
      <w:bookmarkStart w:id="1353" w:name="_Toc45245331"/>
      <w:bookmarkStart w:id="1354" w:name="_Toc45212077"/>
      <w:bookmarkStart w:id="1355" w:name="_Toc45218080"/>
      <w:bookmarkStart w:id="1356" w:name="_Toc45245332"/>
      <w:bookmarkStart w:id="1357" w:name="_Toc45212078"/>
      <w:bookmarkStart w:id="1358" w:name="_Toc45218081"/>
      <w:bookmarkStart w:id="1359" w:name="_Toc45245333"/>
      <w:bookmarkStart w:id="1360" w:name="_Toc45212079"/>
      <w:bookmarkStart w:id="1361" w:name="_Toc45218082"/>
      <w:bookmarkStart w:id="1362" w:name="_Toc45245334"/>
      <w:bookmarkStart w:id="1363" w:name="_Toc45212080"/>
      <w:bookmarkStart w:id="1364" w:name="_Toc45218083"/>
      <w:bookmarkStart w:id="1365" w:name="_Toc45245335"/>
      <w:bookmarkStart w:id="1366" w:name="_Toc45212081"/>
      <w:bookmarkStart w:id="1367" w:name="_Toc45218084"/>
      <w:bookmarkStart w:id="1368" w:name="_Toc45245336"/>
      <w:bookmarkStart w:id="1369" w:name="_Toc45212082"/>
      <w:bookmarkStart w:id="1370" w:name="_Toc45218085"/>
      <w:bookmarkStart w:id="1371" w:name="_Toc45245337"/>
      <w:bookmarkStart w:id="1372" w:name="_Toc45212083"/>
      <w:bookmarkStart w:id="1373" w:name="_Toc45218086"/>
      <w:bookmarkStart w:id="1374" w:name="_Toc45245338"/>
      <w:bookmarkStart w:id="1375" w:name="_Toc45212084"/>
      <w:bookmarkStart w:id="1376" w:name="_Toc45218087"/>
      <w:bookmarkStart w:id="1377" w:name="_Toc45245339"/>
      <w:bookmarkStart w:id="1378" w:name="_Toc45212085"/>
      <w:bookmarkStart w:id="1379" w:name="_Toc45218088"/>
      <w:bookmarkStart w:id="1380" w:name="_Toc45245340"/>
      <w:bookmarkStart w:id="1381" w:name="_Toc45212086"/>
      <w:bookmarkStart w:id="1382" w:name="_Toc45218089"/>
      <w:bookmarkStart w:id="1383" w:name="_Toc45245341"/>
      <w:bookmarkStart w:id="1384" w:name="_Toc45212087"/>
      <w:bookmarkStart w:id="1385" w:name="_Toc45218090"/>
      <w:bookmarkStart w:id="1386" w:name="_Toc45245342"/>
      <w:bookmarkStart w:id="1387" w:name="_Toc45212088"/>
      <w:bookmarkStart w:id="1388" w:name="_Toc45218091"/>
      <w:bookmarkStart w:id="1389" w:name="_Toc45245343"/>
      <w:bookmarkStart w:id="1390" w:name="_Toc45212089"/>
      <w:bookmarkStart w:id="1391" w:name="_Toc45218092"/>
      <w:bookmarkStart w:id="1392" w:name="_Toc45245344"/>
      <w:bookmarkStart w:id="1393" w:name="_Toc45212090"/>
      <w:bookmarkStart w:id="1394" w:name="_Toc45218093"/>
      <w:bookmarkStart w:id="1395" w:name="_Toc45245345"/>
      <w:bookmarkStart w:id="1396" w:name="_Toc45212091"/>
      <w:bookmarkStart w:id="1397" w:name="_Toc45218094"/>
      <w:bookmarkStart w:id="1398" w:name="_Toc45245346"/>
      <w:bookmarkStart w:id="1399" w:name="_Toc45212092"/>
      <w:bookmarkStart w:id="1400" w:name="_Toc45218095"/>
      <w:bookmarkStart w:id="1401" w:name="_Toc45245347"/>
      <w:bookmarkStart w:id="1402" w:name="_Toc45212093"/>
      <w:bookmarkStart w:id="1403" w:name="_Toc45218096"/>
      <w:bookmarkStart w:id="1404" w:name="_Toc45245348"/>
      <w:bookmarkStart w:id="1405" w:name="_Toc45212094"/>
      <w:bookmarkStart w:id="1406" w:name="_Toc45218097"/>
      <w:bookmarkStart w:id="1407" w:name="_Toc45245349"/>
      <w:bookmarkStart w:id="1408" w:name="_Toc45212095"/>
      <w:bookmarkStart w:id="1409" w:name="_Toc45218098"/>
      <w:bookmarkStart w:id="1410" w:name="_Toc45245350"/>
      <w:bookmarkStart w:id="1411" w:name="_Toc45212096"/>
      <w:bookmarkStart w:id="1412" w:name="_Toc45218099"/>
      <w:bookmarkStart w:id="1413" w:name="_Toc45245351"/>
      <w:bookmarkStart w:id="1414" w:name="_Toc45212097"/>
      <w:bookmarkStart w:id="1415" w:name="_Toc45218100"/>
      <w:bookmarkStart w:id="1416" w:name="_Toc45245352"/>
      <w:bookmarkStart w:id="1417" w:name="_Toc45212098"/>
      <w:bookmarkStart w:id="1418" w:name="_Toc45218101"/>
      <w:bookmarkStart w:id="1419" w:name="_Toc45245353"/>
      <w:bookmarkStart w:id="1420" w:name="_Toc45212099"/>
      <w:bookmarkStart w:id="1421" w:name="_Toc45218102"/>
      <w:bookmarkStart w:id="1422" w:name="_Toc45245354"/>
      <w:bookmarkStart w:id="1423" w:name="_Toc45212100"/>
      <w:bookmarkStart w:id="1424" w:name="_Toc45218103"/>
      <w:bookmarkStart w:id="1425" w:name="_Toc45245355"/>
      <w:bookmarkStart w:id="1426" w:name="_Toc45212101"/>
      <w:bookmarkStart w:id="1427" w:name="_Toc45218104"/>
      <w:bookmarkStart w:id="1428" w:name="_Toc45245356"/>
      <w:bookmarkStart w:id="1429" w:name="_Toc45212102"/>
      <w:bookmarkStart w:id="1430" w:name="_Toc45218105"/>
      <w:bookmarkStart w:id="1431" w:name="_Toc45245357"/>
      <w:bookmarkStart w:id="1432" w:name="_Toc45212103"/>
      <w:bookmarkStart w:id="1433" w:name="_Toc45218106"/>
      <w:bookmarkStart w:id="1434" w:name="_Toc45245358"/>
      <w:bookmarkStart w:id="1435" w:name="_Toc45212104"/>
      <w:bookmarkStart w:id="1436" w:name="_Toc45218107"/>
      <w:bookmarkStart w:id="1437" w:name="_Toc45245359"/>
      <w:bookmarkStart w:id="1438" w:name="_Toc45212105"/>
      <w:bookmarkStart w:id="1439" w:name="_Toc45218108"/>
      <w:bookmarkStart w:id="1440" w:name="_Toc45245360"/>
      <w:bookmarkStart w:id="1441" w:name="_Toc45212106"/>
      <w:bookmarkStart w:id="1442" w:name="_Toc45218109"/>
      <w:bookmarkStart w:id="1443" w:name="_Toc45245361"/>
      <w:bookmarkStart w:id="1444" w:name="_Toc45212107"/>
      <w:bookmarkStart w:id="1445" w:name="_Toc45218110"/>
      <w:bookmarkStart w:id="1446" w:name="_Toc45245362"/>
      <w:bookmarkStart w:id="1447" w:name="_Toc45212108"/>
      <w:bookmarkStart w:id="1448" w:name="_Toc45218111"/>
      <w:bookmarkStart w:id="1449" w:name="_Toc45245363"/>
      <w:bookmarkStart w:id="1450" w:name="_Toc45212109"/>
      <w:bookmarkStart w:id="1451" w:name="_Toc45218112"/>
      <w:bookmarkStart w:id="1452" w:name="_Toc45245364"/>
      <w:bookmarkStart w:id="1453" w:name="_Toc45212110"/>
      <w:bookmarkStart w:id="1454" w:name="_Toc45218113"/>
      <w:bookmarkStart w:id="1455" w:name="_Toc45245365"/>
      <w:bookmarkStart w:id="1456" w:name="_Toc45212111"/>
      <w:bookmarkStart w:id="1457" w:name="_Toc45218114"/>
      <w:bookmarkStart w:id="1458" w:name="_Toc45245366"/>
      <w:bookmarkStart w:id="1459" w:name="_Toc45212112"/>
      <w:bookmarkStart w:id="1460" w:name="_Toc45218115"/>
      <w:bookmarkStart w:id="1461" w:name="_Toc45245367"/>
      <w:bookmarkStart w:id="1462" w:name="_Toc45212113"/>
      <w:bookmarkStart w:id="1463" w:name="_Toc45218116"/>
      <w:bookmarkStart w:id="1464" w:name="_Toc45245368"/>
      <w:bookmarkStart w:id="1465" w:name="_Toc45212114"/>
      <w:bookmarkStart w:id="1466" w:name="_Toc45218117"/>
      <w:bookmarkStart w:id="1467" w:name="_Toc45245369"/>
      <w:bookmarkStart w:id="1468" w:name="_Toc45212115"/>
      <w:bookmarkStart w:id="1469" w:name="_Toc45218118"/>
      <w:bookmarkStart w:id="1470" w:name="_Toc45245370"/>
      <w:bookmarkStart w:id="1471" w:name="_Toc45212116"/>
      <w:bookmarkStart w:id="1472" w:name="_Toc45218119"/>
      <w:bookmarkStart w:id="1473" w:name="_Toc45245371"/>
      <w:bookmarkStart w:id="1474" w:name="_Toc45212117"/>
      <w:bookmarkStart w:id="1475" w:name="_Toc45218120"/>
      <w:bookmarkStart w:id="1476" w:name="_Toc45245372"/>
      <w:bookmarkStart w:id="1477" w:name="_Toc45212118"/>
      <w:bookmarkStart w:id="1478" w:name="_Toc45218121"/>
      <w:bookmarkStart w:id="1479" w:name="_Toc45245373"/>
      <w:bookmarkStart w:id="1480" w:name="_Toc45212119"/>
      <w:bookmarkStart w:id="1481" w:name="_Toc45218122"/>
      <w:bookmarkStart w:id="1482" w:name="_Toc45245374"/>
      <w:bookmarkStart w:id="1483" w:name="_Toc45212120"/>
      <w:bookmarkStart w:id="1484" w:name="_Toc45218123"/>
      <w:bookmarkStart w:id="1485" w:name="_Toc45245375"/>
      <w:bookmarkStart w:id="1486" w:name="_Toc45212121"/>
      <w:bookmarkStart w:id="1487" w:name="_Toc45218124"/>
      <w:bookmarkStart w:id="1488" w:name="_Toc45245376"/>
      <w:bookmarkStart w:id="1489" w:name="_Toc45212122"/>
      <w:bookmarkStart w:id="1490" w:name="_Toc45218125"/>
      <w:bookmarkStart w:id="1491" w:name="_Toc45245377"/>
      <w:bookmarkStart w:id="1492" w:name="_Toc45212123"/>
      <w:bookmarkStart w:id="1493" w:name="_Toc45218126"/>
      <w:bookmarkStart w:id="1494" w:name="_Toc45245378"/>
      <w:bookmarkStart w:id="1495" w:name="_Toc45212124"/>
      <w:bookmarkStart w:id="1496" w:name="_Toc45218127"/>
      <w:bookmarkStart w:id="1497" w:name="_Toc45245379"/>
      <w:bookmarkStart w:id="1498" w:name="_Toc45212125"/>
      <w:bookmarkStart w:id="1499" w:name="_Toc45218128"/>
      <w:bookmarkStart w:id="1500" w:name="_Toc45245380"/>
      <w:bookmarkStart w:id="1501" w:name="_Toc45212126"/>
      <w:bookmarkStart w:id="1502" w:name="_Toc45218129"/>
      <w:bookmarkStart w:id="1503" w:name="_Toc45245381"/>
      <w:bookmarkStart w:id="1504" w:name="_Toc45212127"/>
      <w:bookmarkStart w:id="1505" w:name="_Toc45218130"/>
      <w:bookmarkStart w:id="1506" w:name="_Toc45245382"/>
      <w:bookmarkStart w:id="1507" w:name="_Toc45212128"/>
      <w:bookmarkStart w:id="1508" w:name="_Toc45218131"/>
      <w:bookmarkStart w:id="1509" w:name="_Toc45245383"/>
      <w:bookmarkStart w:id="1510" w:name="_Toc45212129"/>
      <w:bookmarkStart w:id="1511" w:name="_Toc45218132"/>
      <w:bookmarkStart w:id="1512" w:name="_Toc45245384"/>
      <w:bookmarkStart w:id="1513" w:name="_Toc45212130"/>
      <w:bookmarkStart w:id="1514" w:name="_Toc45218133"/>
      <w:bookmarkStart w:id="1515" w:name="_Toc45245385"/>
      <w:bookmarkStart w:id="1516" w:name="_Toc45212131"/>
      <w:bookmarkStart w:id="1517" w:name="_Toc45218134"/>
      <w:bookmarkStart w:id="1518" w:name="_Toc45245386"/>
      <w:bookmarkStart w:id="1519" w:name="_Toc45212132"/>
      <w:bookmarkStart w:id="1520" w:name="_Toc45218135"/>
      <w:bookmarkStart w:id="1521" w:name="_Toc45245387"/>
      <w:bookmarkStart w:id="1522" w:name="_Toc45212133"/>
      <w:bookmarkStart w:id="1523" w:name="_Toc45218136"/>
      <w:bookmarkStart w:id="1524" w:name="_Toc45245388"/>
      <w:bookmarkStart w:id="1525" w:name="_Toc45212134"/>
      <w:bookmarkStart w:id="1526" w:name="_Toc45218137"/>
      <w:bookmarkStart w:id="1527" w:name="_Toc45245389"/>
      <w:bookmarkStart w:id="1528" w:name="_Toc45212135"/>
      <w:bookmarkStart w:id="1529" w:name="_Toc45218138"/>
      <w:bookmarkStart w:id="1530" w:name="_Toc45245390"/>
      <w:bookmarkStart w:id="1531" w:name="_Toc45212136"/>
      <w:bookmarkStart w:id="1532" w:name="_Toc45218139"/>
      <w:bookmarkStart w:id="1533" w:name="_Toc45245391"/>
      <w:bookmarkStart w:id="1534" w:name="_Toc45212137"/>
      <w:bookmarkStart w:id="1535" w:name="_Toc45218140"/>
      <w:bookmarkStart w:id="1536" w:name="_Toc45245392"/>
      <w:bookmarkStart w:id="1537" w:name="_Toc45212138"/>
      <w:bookmarkStart w:id="1538" w:name="_Toc45218141"/>
      <w:bookmarkStart w:id="1539" w:name="_Toc45245393"/>
      <w:bookmarkStart w:id="1540" w:name="_Toc45212139"/>
      <w:bookmarkStart w:id="1541" w:name="_Toc45218142"/>
      <w:bookmarkStart w:id="1542" w:name="_Toc45245394"/>
      <w:bookmarkStart w:id="1543" w:name="_Toc45212140"/>
      <w:bookmarkStart w:id="1544" w:name="_Toc45218143"/>
      <w:bookmarkStart w:id="1545" w:name="_Toc45245395"/>
      <w:bookmarkStart w:id="1546" w:name="_Toc45212141"/>
      <w:bookmarkStart w:id="1547" w:name="_Toc45218144"/>
      <w:bookmarkStart w:id="1548" w:name="_Toc45245396"/>
      <w:bookmarkStart w:id="1549" w:name="_Toc45212142"/>
      <w:bookmarkStart w:id="1550" w:name="_Toc45218145"/>
      <w:bookmarkStart w:id="1551" w:name="_Toc45245397"/>
      <w:bookmarkStart w:id="1552" w:name="_Toc45212143"/>
      <w:bookmarkStart w:id="1553" w:name="_Toc45218146"/>
      <w:bookmarkStart w:id="1554" w:name="_Toc45245398"/>
      <w:bookmarkStart w:id="1555" w:name="_Toc45212144"/>
      <w:bookmarkStart w:id="1556" w:name="_Toc45218147"/>
      <w:bookmarkStart w:id="1557" w:name="_Toc45245399"/>
      <w:bookmarkStart w:id="1558" w:name="_Toc45212145"/>
      <w:bookmarkStart w:id="1559" w:name="_Toc45218148"/>
      <w:bookmarkStart w:id="1560" w:name="_Toc45245400"/>
      <w:bookmarkStart w:id="1561" w:name="_Toc45212146"/>
      <w:bookmarkStart w:id="1562" w:name="_Toc45218149"/>
      <w:bookmarkStart w:id="1563" w:name="_Toc45245401"/>
      <w:bookmarkStart w:id="1564" w:name="_Toc45212147"/>
      <w:bookmarkStart w:id="1565" w:name="_Toc45218150"/>
      <w:bookmarkStart w:id="1566" w:name="_Toc45245402"/>
      <w:bookmarkStart w:id="1567" w:name="_Toc45212148"/>
      <w:bookmarkStart w:id="1568" w:name="_Toc45218151"/>
      <w:bookmarkStart w:id="1569" w:name="_Toc45245403"/>
      <w:bookmarkStart w:id="1570" w:name="_Toc45212149"/>
      <w:bookmarkStart w:id="1571" w:name="_Toc45218152"/>
      <w:bookmarkStart w:id="1572" w:name="_Toc45245404"/>
      <w:bookmarkStart w:id="1573" w:name="_Toc45212150"/>
      <w:bookmarkStart w:id="1574" w:name="_Toc45218153"/>
      <w:bookmarkStart w:id="1575" w:name="_Toc45245405"/>
      <w:bookmarkStart w:id="1576" w:name="_Toc45212151"/>
      <w:bookmarkStart w:id="1577" w:name="_Toc45218154"/>
      <w:bookmarkStart w:id="1578" w:name="_Toc45245406"/>
      <w:bookmarkStart w:id="1579" w:name="_Toc45212152"/>
      <w:bookmarkStart w:id="1580" w:name="_Toc45218155"/>
      <w:bookmarkStart w:id="1581" w:name="_Toc45245407"/>
      <w:bookmarkStart w:id="1582" w:name="_Toc45212153"/>
      <w:bookmarkStart w:id="1583" w:name="_Toc45218156"/>
      <w:bookmarkStart w:id="1584" w:name="_Toc45245408"/>
      <w:bookmarkStart w:id="1585" w:name="_Toc45212154"/>
      <w:bookmarkStart w:id="1586" w:name="_Toc45218157"/>
      <w:bookmarkStart w:id="1587" w:name="_Toc45245409"/>
      <w:bookmarkStart w:id="1588" w:name="_Toc45212155"/>
      <w:bookmarkStart w:id="1589" w:name="_Toc45218158"/>
      <w:bookmarkStart w:id="1590" w:name="_Toc45245410"/>
      <w:bookmarkStart w:id="1591" w:name="_Toc45212156"/>
      <w:bookmarkStart w:id="1592" w:name="_Toc45218159"/>
      <w:bookmarkStart w:id="1593" w:name="_Toc45245411"/>
      <w:bookmarkStart w:id="1594" w:name="_Toc45212157"/>
      <w:bookmarkStart w:id="1595" w:name="_Toc45218160"/>
      <w:bookmarkStart w:id="1596" w:name="_Toc45245412"/>
      <w:bookmarkStart w:id="1597" w:name="_Toc45212158"/>
      <w:bookmarkStart w:id="1598" w:name="_Toc45218161"/>
      <w:bookmarkStart w:id="1599" w:name="_Toc45245413"/>
      <w:bookmarkStart w:id="1600" w:name="_Toc45212159"/>
      <w:bookmarkStart w:id="1601" w:name="_Toc45218162"/>
      <w:bookmarkStart w:id="1602" w:name="_Toc45245414"/>
      <w:bookmarkStart w:id="1603" w:name="_Toc45212160"/>
      <w:bookmarkStart w:id="1604" w:name="_Toc45218163"/>
      <w:bookmarkStart w:id="1605" w:name="_Toc45245415"/>
      <w:bookmarkStart w:id="1606" w:name="_Toc45212161"/>
      <w:bookmarkStart w:id="1607" w:name="_Toc45218164"/>
      <w:bookmarkStart w:id="1608" w:name="_Toc45245416"/>
      <w:bookmarkStart w:id="1609" w:name="_Toc45212162"/>
      <w:bookmarkStart w:id="1610" w:name="_Toc45218165"/>
      <w:bookmarkStart w:id="1611" w:name="_Toc45245417"/>
      <w:bookmarkStart w:id="1612" w:name="_Toc45212163"/>
      <w:bookmarkStart w:id="1613" w:name="_Toc45218166"/>
      <w:bookmarkStart w:id="1614" w:name="_Toc45245418"/>
      <w:bookmarkStart w:id="1615" w:name="_Toc45212164"/>
      <w:bookmarkStart w:id="1616" w:name="_Toc45218167"/>
      <w:bookmarkStart w:id="1617" w:name="_Toc45245419"/>
      <w:bookmarkStart w:id="1618" w:name="_Toc45212165"/>
      <w:bookmarkStart w:id="1619" w:name="_Toc45218168"/>
      <w:bookmarkStart w:id="1620" w:name="_Toc45245420"/>
      <w:bookmarkStart w:id="1621" w:name="_Toc45212166"/>
      <w:bookmarkStart w:id="1622" w:name="_Toc45218169"/>
      <w:bookmarkStart w:id="1623" w:name="_Toc45245421"/>
      <w:bookmarkStart w:id="1624" w:name="_Toc45212167"/>
      <w:bookmarkStart w:id="1625" w:name="_Toc45218170"/>
      <w:bookmarkStart w:id="1626" w:name="_Toc45245422"/>
      <w:bookmarkStart w:id="1627" w:name="_Toc45212168"/>
      <w:bookmarkStart w:id="1628" w:name="_Toc45218171"/>
      <w:bookmarkStart w:id="1629" w:name="_Toc45245423"/>
      <w:bookmarkStart w:id="1630" w:name="_Toc45212169"/>
      <w:bookmarkStart w:id="1631" w:name="_Toc45218172"/>
      <w:bookmarkStart w:id="1632" w:name="_Toc45245424"/>
      <w:bookmarkStart w:id="1633" w:name="_Toc45212170"/>
      <w:bookmarkStart w:id="1634" w:name="_Toc45218173"/>
      <w:bookmarkStart w:id="1635" w:name="_Toc45245425"/>
      <w:bookmarkStart w:id="1636" w:name="_Toc45212171"/>
      <w:bookmarkStart w:id="1637" w:name="_Toc45218174"/>
      <w:bookmarkStart w:id="1638" w:name="_Toc45245426"/>
      <w:bookmarkStart w:id="1639" w:name="_Toc45212172"/>
      <w:bookmarkStart w:id="1640" w:name="_Toc45218175"/>
      <w:bookmarkStart w:id="1641" w:name="_Toc45245427"/>
      <w:bookmarkStart w:id="1642" w:name="_Toc45212173"/>
      <w:bookmarkStart w:id="1643" w:name="_Toc45218176"/>
      <w:bookmarkStart w:id="1644" w:name="_Toc45245428"/>
      <w:bookmarkStart w:id="1645" w:name="_Toc45212174"/>
      <w:bookmarkStart w:id="1646" w:name="_Toc45218177"/>
      <w:bookmarkStart w:id="1647" w:name="_Toc45245429"/>
      <w:bookmarkStart w:id="1648" w:name="_Toc45212175"/>
      <w:bookmarkStart w:id="1649" w:name="_Toc45218178"/>
      <w:bookmarkStart w:id="1650" w:name="_Toc45245430"/>
      <w:bookmarkStart w:id="1651" w:name="_Toc45212176"/>
      <w:bookmarkStart w:id="1652" w:name="_Toc45218179"/>
      <w:bookmarkStart w:id="1653" w:name="_Toc45245431"/>
      <w:bookmarkStart w:id="1654" w:name="_Toc45212177"/>
      <w:bookmarkStart w:id="1655" w:name="_Toc45218180"/>
      <w:bookmarkStart w:id="1656" w:name="_Toc45245432"/>
      <w:bookmarkStart w:id="1657" w:name="_Toc45212178"/>
      <w:bookmarkStart w:id="1658" w:name="_Toc45218181"/>
      <w:bookmarkStart w:id="1659" w:name="_Toc45245433"/>
      <w:bookmarkStart w:id="1660" w:name="_Toc38102957"/>
      <w:bookmarkStart w:id="1661" w:name="_Toc38108976"/>
      <w:bookmarkStart w:id="1662" w:name="_Toc38102958"/>
      <w:bookmarkStart w:id="1663" w:name="_Toc38108977"/>
      <w:bookmarkStart w:id="1664" w:name="_Toc37984871"/>
      <w:bookmarkStart w:id="1665" w:name="_Toc37991703"/>
      <w:bookmarkStart w:id="1666" w:name="_Toc38018985"/>
      <w:bookmarkStart w:id="1667" w:name="_Toc38021125"/>
      <w:bookmarkStart w:id="1668" w:name="_Toc38021380"/>
      <w:bookmarkStart w:id="1669" w:name="_Toc38024920"/>
      <w:bookmarkStart w:id="1670" w:name="_Toc45212179"/>
      <w:bookmarkStart w:id="1671" w:name="_Toc45218182"/>
      <w:bookmarkStart w:id="1672" w:name="_Toc45245434"/>
      <w:bookmarkStart w:id="1673" w:name="_Toc45212180"/>
      <w:bookmarkStart w:id="1674" w:name="_Toc45218183"/>
      <w:bookmarkStart w:id="1675" w:name="_Toc45245435"/>
      <w:bookmarkStart w:id="1676" w:name="_Toc45212181"/>
      <w:bookmarkStart w:id="1677" w:name="_Toc45218184"/>
      <w:bookmarkStart w:id="1678" w:name="_Toc45245436"/>
      <w:bookmarkStart w:id="1679" w:name="_Toc45212182"/>
      <w:bookmarkStart w:id="1680" w:name="_Toc45218185"/>
      <w:bookmarkStart w:id="1681" w:name="_Toc45245437"/>
      <w:bookmarkStart w:id="1682" w:name="_Toc45212183"/>
      <w:bookmarkStart w:id="1683" w:name="_Toc45218186"/>
      <w:bookmarkStart w:id="1684" w:name="_Toc45245438"/>
      <w:bookmarkStart w:id="1685" w:name="_Toc45212184"/>
      <w:bookmarkStart w:id="1686" w:name="_Toc45218187"/>
      <w:bookmarkStart w:id="1687" w:name="_Toc45245439"/>
      <w:bookmarkStart w:id="1688" w:name="_Toc45212185"/>
      <w:bookmarkStart w:id="1689" w:name="_Toc45218188"/>
      <w:bookmarkStart w:id="1690" w:name="_Toc45245440"/>
      <w:bookmarkStart w:id="1691" w:name="_Toc45212186"/>
      <w:bookmarkStart w:id="1692" w:name="_Toc45218189"/>
      <w:bookmarkStart w:id="1693" w:name="_Toc45245441"/>
      <w:bookmarkStart w:id="1694" w:name="_Toc45212187"/>
      <w:bookmarkStart w:id="1695" w:name="_Toc45218190"/>
      <w:bookmarkStart w:id="1696" w:name="_Toc45245442"/>
      <w:bookmarkStart w:id="1697" w:name="_Toc45212188"/>
      <w:bookmarkStart w:id="1698" w:name="_Toc45218191"/>
      <w:bookmarkStart w:id="1699" w:name="_Toc45245443"/>
      <w:bookmarkStart w:id="1700" w:name="_Toc45212189"/>
      <w:bookmarkStart w:id="1701" w:name="_Toc45218192"/>
      <w:bookmarkStart w:id="1702" w:name="_Toc45245444"/>
      <w:bookmarkStart w:id="1703" w:name="_Toc45212190"/>
      <w:bookmarkStart w:id="1704" w:name="_Toc45218193"/>
      <w:bookmarkStart w:id="1705" w:name="_Toc45245445"/>
      <w:bookmarkStart w:id="1706" w:name="_Toc45212191"/>
      <w:bookmarkStart w:id="1707" w:name="_Toc45218194"/>
      <w:bookmarkStart w:id="1708" w:name="_Toc45245446"/>
      <w:bookmarkStart w:id="1709" w:name="_Toc45212192"/>
      <w:bookmarkStart w:id="1710" w:name="_Toc45218195"/>
      <w:bookmarkStart w:id="1711" w:name="_Toc45245447"/>
      <w:bookmarkStart w:id="1712" w:name="_Toc45212193"/>
      <w:bookmarkStart w:id="1713" w:name="_Toc45218196"/>
      <w:bookmarkStart w:id="1714" w:name="_Toc45245448"/>
      <w:bookmarkStart w:id="1715" w:name="_Toc45212194"/>
      <w:bookmarkStart w:id="1716" w:name="_Toc45218197"/>
      <w:bookmarkStart w:id="1717" w:name="_Toc45245449"/>
      <w:bookmarkStart w:id="1718" w:name="_Toc45212195"/>
      <w:bookmarkStart w:id="1719" w:name="_Toc45218198"/>
      <w:bookmarkStart w:id="1720" w:name="_Toc45245450"/>
      <w:bookmarkStart w:id="1721" w:name="_Toc45212196"/>
      <w:bookmarkStart w:id="1722" w:name="_Toc45218199"/>
      <w:bookmarkStart w:id="1723" w:name="_Toc45245451"/>
      <w:bookmarkStart w:id="1724" w:name="_Toc45212197"/>
      <w:bookmarkStart w:id="1725" w:name="_Toc45218200"/>
      <w:bookmarkStart w:id="1726" w:name="_Toc45245452"/>
      <w:bookmarkStart w:id="1727" w:name="_Toc45212198"/>
      <w:bookmarkStart w:id="1728" w:name="_Toc45218201"/>
      <w:bookmarkStart w:id="1729" w:name="_Toc45245453"/>
      <w:bookmarkStart w:id="1730" w:name="_Toc45212199"/>
      <w:bookmarkStart w:id="1731" w:name="_Toc45218202"/>
      <w:bookmarkStart w:id="1732" w:name="_Toc45245454"/>
      <w:bookmarkStart w:id="1733" w:name="_Toc45212200"/>
      <w:bookmarkStart w:id="1734" w:name="_Toc45218203"/>
      <w:bookmarkStart w:id="1735" w:name="_Toc45245455"/>
      <w:bookmarkStart w:id="1736" w:name="_Toc45212201"/>
      <w:bookmarkStart w:id="1737" w:name="_Toc45218204"/>
      <w:bookmarkStart w:id="1738" w:name="_Toc45245456"/>
      <w:bookmarkStart w:id="1739" w:name="_Toc45212202"/>
      <w:bookmarkStart w:id="1740" w:name="_Toc45218205"/>
      <w:bookmarkStart w:id="1741" w:name="_Toc45245457"/>
      <w:bookmarkStart w:id="1742" w:name="_Toc41214352"/>
      <w:bookmarkStart w:id="1743" w:name="_Toc41296609"/>
      <w:bookmarkStart w:id="1744" w:name="_Toc41561656"/>
      <w:bookmarkStart w:id="1745" w:name="_Toc41571566"/>
      <w:bookmarkStart w:id="1746" w:name="_Toc41579858"/>
      <w:bookmarkStart w:id="1747" w:name="_Toc41214369"/>
      <w:bookmarkStart w:id="1748" w:name="_Toc41296626"/>
      <w:bookmarkStart w:id="1749" w:name="_Toc41561673"/>
      <w:bookmarkStart w:id="1750" w:name="_Toc41571583"/>
      <w:bookmarkStart w:id="1751" w:name="_Toc41579875"/>
      <w:bookmarkStart w:id="1752" w:name="_Toc41214370"/>
      <w:bookmarkStart w:id="1753" w:name="_Toc41296627"/>
      <w:bookmarkStart w:id="1754" w:name="_Toc41561674"/>
      <w:bookmarkStart w:id="1755" w:name="_Toc41571584"/>
      <w:bookmarkStart w:id="1756" w:name="_Toc41579876"/>
      <w:bookmarkStart w:id="1757" w:name="_Toc45212203"/>
      <w:bookmarkStart w:id="1758" w:name="_Toc45218206"/>
      <w:bookmarkStart w:id="1759" w:name="_Toc45245458"/>
      <w:bookmarkStart w:id="1760" w:name="_Toc45212204"/>
      <w:bookmarkStart w:id="1761" w:name="_Toc45218207"/>
      <w:bookmarkStart w:id="1762" w:name="_Toc45245459"/>
      <w:bookmarkStart w:id="1763" w:name="_Toc45212205"/>
      <w:bookmarkStart w:id="1764" w:name="_Toc45218208"/>
      <w:bookmarkStart w:id="1765" w:name="_Toc45245460"/>
      <w:bookmarkStart w:id="1766" w:name="_Toc45212206"/>
      <w:bookmarkStart w:id="1767" w:name="_Toc45218209"/>
      <w:bookmarkStart w:id="1768" w:name="_Toc45245461"/>
      <w:bookmarkStart w:id="1769" w:name="_Toc45212207"/>
      <w:bookmarkStart w:id="1770" w:name="_Toc45218210"/>
      <w:bookmarkStart w:id="1771" w:name="_Toc45245462"/>
      <w:bookmarkStart w:id="1772" w:name="_Toc45212208"/>
      <w:bookmarkStart w:id="1773" w:name="_Toc45218211"/>
      <w:bookmarkStart w:id="1774" w:name="_Toc45245463"/>
      <w:bookmarkStart w:id="1775" w:name="_Toc45212209"/>
      <w:bookmarkStart w:id="1776" w:name="_Toc45218212"/>
      <w:bookmarkStart w:id="1777" w:name="_Toc45245464"/>
      <w:bookmarkStart w:id="1778" w:name="_Toc45212210"/>
      <w:bookmarkStart w:id="1779" w:name="_Toc45218213"/>
      <w:bookmarkStart w:id="1780" w:name="_Toc45245465"/>
      <w:bookmarkStart w:id="1781" w:name="_Toc45212211"/>
      <w:bookmarkStart w:id="1782" w:name="_Toc45218214"/>
      <w:bookmarkStart w:id="1783" w:name="_Toc45245466"/>
      <w:bookmarkStart w:id="1784" w:name="_Toc45212212"/>
      <w:bookmarkStart w:id="1785" w:name="_Toc45218215"/>
      <w:bookmarkStart w:id="1786" w:name="_Toc45245467"/>
      <w:bookmarkStart w:id="1787" w:name="_Toc45212213"/>
      <w:bookmarkStart w:id="1788" w:name="_Toc45218216"/>
      <w:bookmarkStart w:id="1789" w:name="_Toc45245468"/>
      <w:bookmarkStart w:id="1790" w:name="_Toc45212214"/>
      <w:bookmarkStart w:id="1791" w:name="_Toc45218217"/>
      <w:bookmarkStart w:id="1792" w:name="_Toc45245469"/>
      <w:bookmarkStart w:id="1793" w:name="_Toc45212215"/>
      <w:bookmarkStart w:id="1794" w:name="_Toc45218218"/>
      <w:bookmarkStart w:id="1795" w:name="_Toc45245470"/>
      <w:bookmarkStart w:id="1796" w:name="_Toc45212216"/>
      <w:bookmarkStart w:id="1797" w:name="_Toc45218219"/>
      <w:bookmarkStart w:id="1798" w:name="_Toc45245471"/>
      <w:bookmarkStart w:id="1799" w:name="_Toc45212217"/>
      <w:bookmarkStart w:id="1800" w:name="_Toc45218220"/>
      <w:bookmarkStart w:id="1801" w:name="_Toc45245472"/>
      <w:bookmarkStart w:id="1802" w:name="_Toc45212218"/>
      <w:bookmarkStart w:id="1803" w:name="_Toc45218221"/>
      <w:bookmarkStart w:id="1804" w:name="_Toc45245473"/>
      <w:bookmarkStart w:id="1805" w:name="_Toc45212219"/>
      <w:bookmarkStart w:id="1806" w:name="_Toc45218222"/>
      <w:bookmarkStart w:id="1807" w:name="_Toc45245474"/>
      <w:bookmarkStart w:id="1808" w:name="_Toc45212220"/>
      <w:bookmarkStart w:id="1809" w:name="_Toc45218223"/>
      <w:bookmarkStart w:id="1810" w:name="_Toc45245475"/>
      <w:bookmarkStart w:id="1811" w:name="_Toc45212221"/>
      <w:bookmarkStart w:id="1812" w:name="_Toc45218224"/>
      <w:bookmarkStart w:id="1813" w:name="_Toc45245476"/>
      <w:bookmarkStart w:id="1814" w:name="_Toc45212222"/>
      <w:bookmarkStart w:id="1815" w:name="_Toc45218225"/>
      <w:bookmarkStart w:id="1816" w:name="_Toc45245477"/>
      <w:bookmarkStart w:id="1817" w:name="_Toc45212223"/>
      <w:bookmarkStart w:id="1818" w:name="_Toc45218226"/>
      <w:bookmarkStart w:id="1819" w:name="_Toc45245478"/>
      <w:bookmarkStart w:id="1820" w:name="_Toc45212224"/>
      <w:bookmarkStart w:id="1821" w:name="_Toc45218227"/>
      <w:bookmarkStart w:id="1822" w:name="_Toc45245479"/>
      <w:bookmarkStart w:id="1823" w:name="_Toc45212225"/>
      <w:bookmarkStart w:id="1824" w:name="_Toc45218228"/>
      <w:bookmarkStart w:id="1825" w:name="_Toc45245480"/>
      <w:bookmarkStart w:id="1826" w:name="_Toc45212226"/>
      <w:bookmarkStart w:id="1827" w:name="_Toc45218229"/>
      <w:bookmarkStart w:id="1828" w:name="_Toc45245481"/>
      <w:bookmarkStart w:id="1829" w:name="_Toc45212227"/>
      <w:bookmarkStart w:id="1830" w:name="_Toc45218230"/>
      <w:bookmarkStart w:id="1831" w:name="_Toc45245482"/>
      <w:bookmarkStart w:id="1832" w:name="_Toc45212228"/>
      <w:bookmarkStart w:id="1833" w:name="_Toc45218231"/>
      <w:bookmarkStart w:id="1834" w:name="_Toc45245483"/>
      <w:bookmarkStart w:id="1835" w:name="_Toc45212229"/>
      <w:bookmarkStart w:id="1836" w:name="_Toc45218232"/>
      <w:bookmarkStart w:id="1837" w:name="_Toc45245484"/>
      <w:bookmarkStart w:id="1838" w:name="_Toc45212230"/>
      <w:bookmarkStart w:id="1839" w:name="_Toc45218233"/>
      <w:bookmarkStart w:id="1840" w:name="_Toc45245485"/>
      <w:bookmarkStart w:id="1841" w:name="_Toc36718913"/>
      <w:bookmarkStart w:id="1842" w:name="_Toc36741381"/>
      <w:bookmarkStart w:id="1843" w:name="_Toc36743407"/>
      <w:bookmarkStart w:id="1844" w:name="_Toc36743764"/>
      <w:bookmarkStart w:id="1845" w:name="_Toc37183813"/>
      <w:bookmarkStart w:id="1846" w:name="_Toc37183840"/>
      <w:bookmarkStart w:id="1847" w:name="_Toc45212231"/>
      <w:bookmarkStart w:id="1848" w:name="_Toc45218234"/>
      <w:bookmarkStart w:id="1849" w:name="_Toc45245486"/>
      <w:bookmarkStart w:id="1850" w:name="_Toc45212232"/>
      <w:bookmarkStart w:id="1851" w:name="_Toc45218235"/>
      <w:bookmarkStart w:id="1852" w:name="_Toc45245487"/>
      <w:bookmarkStart w:id="1853" w:name="_Toc45212233"/>
      <w:bookmarkStart w:id="1854" w:name="_Toc45218236"/>
      <w:bookmarkStart w:id="1855" w:name="_Toc45245488"/>
      <w:bookmarkStart w:id="1856" w:name="_Toc45212234"/>
      <w:bookmarkStart w:id="1857" w:name="_Toc45218237"/>
      <w:bookmarkStart w:id="1858" w:name="_Toc45245489"/>
      <w:bookmarkStart w:id="1859" w:name="_Toc45212235"/>
      <w:bookmarkStart w:id="1860" w:name="_Toc45218238"/>
      <w:bookmarkStart w:id="1861" w:name="_Toc45245490"/>
      <w:bookmarkStart w:id="1862" w:name="_Toc45212236"/>
      <w:bookmarkStart w:id="1863" w:name="_Toc45218239"/>
      <w:bookmarkStart w:id="1864" w:name="_Toc45245491"/>
      <w:bookmarkStart w:id="1865" w:name="_Toc45212237"/>
      <w:bookmarkStart w:id="1866" w:name="_Toc45218240"/>
      <w:bookmarkStart w:id="1867" w:name="_Toc45245492"/>
      <w:bookmarkStart w:id="1868" w:name="_Toc38102809"/>
      <w:bookmarkStart w:id="1869" w:name="_Toc38102964"/>
      <w:bookmarkStart w:id="1870" w:name="_Toc38108983"/>
      <w:bookmarkStart w:id="1871" w:name="_Toc45212238"/>
      <w:bookmarkStart w:id="1872" w:name="_Toc45218241"/>
      <w:bookmarkStart w:id="1873" w:name="_Toc45245493"/>
      <w:bookmarkStart w:id="1874" w:name="_Toc38102812"/>
      <w:bookmarkStart w:id="1875" w:name="_Toc38102967"/>
      <w:bookmarkStart w:id="1876" w:name="_Toc38108986"/>
      <w:bookmarkStart w:id="1877" w:name="_Toc45212239"/>
      <w:bookmarkStart w:id="1878" w:name="_Toc45218242"/>
      <w:bookmarkStart w:id="1879" w:name="_Toc45245494"/>
      <w:bookmarkStart w:id="1880" w:name="_Toc45212240"/>
      <w:bookmarkStart w:id="1881" w:name="_Toc45218243"/>
      <w:bookmarkStart w:id="1882" w:name="_Toc45245495"/>
      <w:bookmarkStart w:id="1883" w:name="_Toc45212241"/>
      <w:bookmarkStart w:id="1884" w:name="_Toc45218244"/>
      <w:bookmarkStart w:id="1885" w:name="_Toc45245496"/>
      <w:bookmarkStart w:id="1886" w:name="_Toc45212242"/>
      <w:bookmarkStart w:id="1887" w:name="_Toc45218245"/>
      <w:bookmarkStart w:id="1888" w:name="_Toc45245497"/>
      <w:bookmarkStart w:id="1889" w:name="_Toc45212243"/>
      <w:bookmarkStart w:id="1890" w:name="_Toc45218246"/>
      <w:bookmarkStart w:id="1891" w:name="_Toc45245498"/>
      <w:bookmarkStart w:id="1892" w:name="_Toc45212244"/>
      <w:bookmarkStart w:id="1893" w:name="_Toc45218247"/>
      <w:bookmarkStart w:id="1894" w:name="_Toc45245499"/>
      <w:bookmarkStart w:id="1895" w:name="_Toc45212245"/>
      <w:bookmarkStart w:id="1896" w:name="_Toc45218248"/>
      <w:bookmarkStart w:id="1897" w:name="_Toc45245500"/>
      <w:bookmarkStart w:id="1898" w:name="_Toc45036836"/>
      <w:bookmarkStart w:id="1899" w:name="_Toc45212246"/>
      <w:bookmarkStart w:id="1900" w:name="_Toc45218249"/>
      <w:bookmarkStart w:id="1901" w:name="_Toc45245501"/>
      <w:bookmarkStart w:id="1902" w:name="_Toc45212247"/>
      <w:bookmarkStart w:id="1903" w:name="_Toc45218250"/>
      <w:bookmarkStart w:id="1904" w:name="_Toc45245502"/>
      <w:bookmarkStart w:id="1905" w:name="_Toc45212248"/>
      <w:bookmarkStart w:id="1906" w:name="_Toc45218251"/>
      <w:bookmarkStart w:id="1907" w:name="_Toc45245503"/>
      <w:bookmarkStart w:id="1908" w:name="_Toc45212249"/>
      <w:bookmarkStart w:id="1909" w:name="_Toc45218252"/>
      <w:bookmarkStart w:id="1910" w:name="_Toc45245504"/>
      <w:bookmarkStart w:id="1911" w:name="_Toc45212250"/>
      <w:bookmarkStart w:id="1912" w:name="_Toc45218253"/>
      <w:bookmarkStart w:id="1913" w:name="_Toc45245505"/>
      <w:bookmarkStart w:id="1914" w:name="_Toc45212251"/>
      <w:bookmarkStart w:id="1915" w:name="_Toc45218254"/>
      <w:bookmarkStart w:id="1916" w:name="_Toc45245506"/>
      <w:bookmarkStart w:id="1917" w:name="_Toc45212252"/>
      <w:bookmarkStart w:id="1918" w:name="_Toc45218255"/>
      <w:bookmarkStart w:id="1919" w:name="_Toc45245507"/>
      <w:bookmarkStart w:id="1920" w:name="_Toc45212253"/>
      <w:bookmarkStart w:id="1921" w:name="_Toc45218256"/>
      <w:bookmarkStart w:id="1922" w:name="_Toc45245508"/>
      <w:bookmarkStart w:id="1923" w:name="_Toc45212254"/>
      <w:bookmarkStart w:id="1924" w:name="_Toc45218257"/>
      <w:bookmarkStart w:id="1925" w:name="_Toc45245509"/>
      <w:bookmarkStart w:id="1926" w:name="_Toc45212255"/>
      <w:bookmarkStart w:id="1927" w:name="_Toc45218258"/>
      <w:bookmarkStart w:id="1928" w:name="_Toc45245510"/>
      <w:bookmarkStart w:id="1929" w:name="_Toc45212256"/>
      <w:bookmarkStart w:id="1930" w:name="_Toc45218259"/>
      <w:bookmarkStart w:id="1931" w:name="_Toc45245511"/>
      <w:bookmarkStart w:id="1932" w:name="_Toc45212257"/>
      <w:bookmarkStart w:id="1933" w:name="_Toc45218260"/>
      <w:bookmarkStart w:id="1934" w:name="_Toc45245512"/>
      <w:bookmarkStart w:id="1935" w:name="_Toc45212258"/>
      <w:bookmarkStart w:id="1936" w:name="_Toc45218261"/>
      <w:bookmarkStart w:id="1937" w:name="_Toc45245513"/>
      <w:bookmarkStart w:id="1938" w:name="_Toc45212259"/>
      <w:bookmarkStart w:id="1939" w:name="_Toc45218262"/>
      <w:bookmarkStart w:id="1940" w:name="_Toc45245514"/>
      <w:bookmarkStart w:id="1941" w:name="_Toc45212260"/>
      <w:bookmarkStart w:id="1942" w:name="_Toc45218263"/>
      <w:bookmarkStart w:id="1943" w:name="_Toc45245515"/>
      <w:bookmarkStart w:id="1944" w:name="_Toc45212261"/>
      <w:bookmarkStart w:id="1945" w:name="_Toc45218264"/>
      <w:bookmarkStart w:id="1946" w:name="_Toc45245516"/>
      <w:bookmarkStart w:id="1947" w:name="_Toc45212262"/>
      <w:bookmarkStart w:id="1948" w:name="_Toc45218265"/>
      <w:bookmarkStart w:id="1949" w:name="_Toc45245517"/>
      <w:bookmarkStart w:id="1950" w:name="_Toc45212263"/>
      <w:bookmarkStart w:id="1951" w:name="_Toc45218266"/>
      <w:bookmarkStart w:id="1952" w:name="_Toc45245518"/>
      <w:bookmarkStart w:id="1953" w:name="_Toc45212264"/>
      <w:bookmarkStart w:id="1954" w:name="_Toc45218267"/>
      <w:bookmarkStart w:id="1955" w:name="_Toc45245519"/>
      <w:bookmarkStart w:id="1956" w:name="_Toc45212265"/>
      <w:bookmarkStart w:id="1957" w:name="_Toc45218268"/>
      <w:bookmarkStart w:id="1958" w:name="_Toc45245520"/>
      <w:bookmarkStart w:id="1959" w:name="_Toc45212266"/>
      <w:bookmarkStart w:id="1960" w:name="_Toc45218269"/>
      <w:bookmarkStart w:id="1961" w:name="_Toc45245521"/>
      <w:bookmarkStart w:id="1962" w:name="_Toc45212267"/>
      <w:bookmarkStart w:id="1963" w:name="_Toc45218270"/>
      <w:bookmarkStart w:id="1964" w:name="_Toc45245522"/>
      <w:bookmarkStart w:id="1965" w:name="_Toc45212268"/>
      <w:bookmarkStart w:id="1966" w:name="_Toc45218271"/>
      <w:bookmarkStart w:id="1967" w:name="_Toc45245523"/>
      <w:bookmarkStart w:id="1968" w:name="_Toc45212269"/>
      <w:bookmarkStart w:id="1969" w:name="_Toc45218272"/>
      <w:bookmarkStart w:id="1970" w:name="_Toc45245524"/>
      <w:bookmarkStart w:id="1971" w:name="_Toc45212270"/>
      <w:bookmarkStart w:id="1972" w:name="_Toc45218273"/>
      <w:bookmarkStart w:id="1973" w:name="_Toc45245525"/>
      <w:bookmarkStart w:id="1974" w:name="_Toc45212271"/>
      <w:bookmarkStart w:id="1975" w:name="_Toc45218274"/>
      <w:bookmarkStart w:id="1976" w:name="_Toc45245526"/>
      <w:bookmarkStart w:id="1977" w:name="_Toc45212272"/>
      <w:bookmarkStart w:id="1978" w:name="_Toc45218275"/>
      <w:bookmarkStart w:id="1979" w:name="_Toc45245527"/>
      <w:bookmarkStart w:id="1980" w:name="_Toc45212273"/>
      <w:bookmarkStart w:id="1981" w:name="_Toc45218276"/>
      <w:bookmarkStart w:id="1982" w:name="_Toc45245528"/>
      <w:bookmarkStart w:id="1983" w:name="_Toc45212274"/>
      <w:bookmarkStart w:id="1984" w:name="_Toc45218277"/>
      <w:bookmarkStart w:id="1985" w:name="_Toc45245529"/>
      <w:bookmarkStart w:id="1986" w:name="_Toc45212275"/>
      <w:bookmarkStart w:id="1987" w:name="_Toc45218278"/>
      <w:bookmarkStart w:id="1988" w:name="_Toc45245530"/>
      <w:bookmarkStart w:id="1989" w:name="_Toc45212276"/>
      <w:bookmarkStart w:id="1990" w:name="_Toc45218279"/>
      <w:bookmarkStart w:id="1991" w:name="_Toc45245531"/>
      <w:bookmarkStart w:id="1992" w:name="_Toc45212277"/>
      <w:bookmarkStart w:id="1993" w:name="_Toc45218280"/>
      <w:bookmarkStart w:id="1994" w:name="_Toc45245532"/>
      <w:bookmarkStart w:id="1995" w:name="_Toc45212278"/>
      <w:bookmarkStart w:id="1996" w:name="_Toc45218281"/>
      <w:bookmarkStart w:id="1997" w:name="_Toc45245533"/>
      <w:bookmarkStart w:id="1998" w:name="_Toc45212279"/>
      <w:bookmarkStart w:id="1999" w:name="_Toc45218282"/>
      <w:bookmarkStart w:id="2000" w:name="_Toc45245534"/>
      <w:bookmarkStart w:id="2001" w:name="_Toc45212280"/>
      <w:bookmarkStart w:id="2002" w:name="_Toc45218283"/>
      <w:bookmarkStart w:id="2003" w:name="_Toc45245535"/>
      <w:bookmarkStart w:id="2004" w:name="_Toc45212281"/>
      <w:bookmarkStart w:id="2005" w:name="_Toc45218284"/>
      <w:bookmarkStart w:id="2006" w:name="_Toc45245536"/>
      <w:bookmarkStart w:id="2007" w:name="_Toc45212282"/>
      <w:bookmarkStart w:id="2008" w:name="_Toc45218285"/>
      <w:bookmarkStart w:id="2009" w:name="_Toc45245537"/>
      <w:bookmarkStart w:id="2010" w:name="_Toc45212283"/>
      <w:bookmarkStart w:id="2011" w:name="_Toc45218286"/>
      <w:bookmarkStart w:id="2012" w:name="_Toc45245538"/>
      <w:bookmarkStart w:id="2013" w:name="_Toc45212284"/>
      <w:bookmarkStart w:id="2014" w:name="_Toc45218287"/>
      <w:bookmarkStart w:id="2015" w:name="_Toc45245539"/>
      <w:bookmarkStart w:id="2016" w:name="_Toc45212285"/>
      <w:bookmarkStart w:id="2017" w:name="_Toc45218288"/>
      <w:bookmarkStart w:id="2018" w:name="_Toc45245540"/>
      <w:bookmarkStart w:id="2019" w:name="_Toc45212286"/>
      <w:bookmarkStart w:id="2020" w:name="_Toc45218289"/>
      <w:bookmarkStart w:id="2021" w:name="_Toc45245541"/>
      <w:bookmarkStart w:id="2022" w:name="_Toc45212287"/>
      <w:bookmarkStart w:id="2023" w:name="_Toc45218290"/>
      <w:bookmarkStart w:id="2024" w:name="_Toc45245542"/>
      <w:bookmarkStart w:id="2025" w:name="_Toc45212288"/>
      <w:bookmarkStart w:id="2026" w:name="_Toc45218291"/>
      <w:bookmarkStart w:id="2027" w:name="_Toc45245543"/>
      <w:bookmarkStart w:id="2028" w:name="_Toc45212289"/>
      <w:bookmarkStart w:id="2029" w:name="_Toc45218292"/>
      <w:bookmarkStart w:id="2030" w:name="_Toc45245544"/>
      <w:bookmarkStart w:id="2031" w:name="_Toc45212290"/>
      <w:bookmarkStart w:id="2032" w:name="_Toc45218293"/>
      <w:bookmarkStart w:id="2033" w:name="_Toc45245545"/>
      <w:bookmarkStart w:id="2034" w:name="_Toc45212291"/>
      <w:bookmarkStart w:id="2035" w:name="_Toc45218294"/>
      <w:bookmarkStart w:id="2036" w:name="_Toc45245546"/>
      <w:bookmarkStart w:id="2037" w:name="_Toc45212292"/>
      <w:bookmarkStart w:id="2038" w:name="_Toc45218295"/>
      <w:bookmarkStart w:id="2039" w:name="_Toc45245547"/>
      <w:bookmarkStart w:id="2040" w:name="_Toc45212293"/>
      <w:bookmarkStart w:id="2041" w:name="_Toc45218296"/>
      <w:bookmarkStart w:id="2042" w:name="_Toc45245548"/>
      <w:bookmarkStart w:id="2043" w:name="_Toc45212294"/>
      <w:bookmarkStart w:id="2044" w:name="_Toc45218297"/>
      <w:bookmarkStart w:id="2045" w:name="_Toc45245549"/>
      <w:bookmarkStart w:id="2046" w:name="_Toc45212295"/>
      <w:bookmarkStart w:id="2047" w:name="_Toc45218298"/>
      <w:bookmarkStart w:id="2048" w:name="_Toc45245550"/>
      <w:bookmarkStart w:id="2049" w:name="_Toc45212296"/>
      <w:bookmarkStart w:id="2050" w:name="_Toc45218299"/>
      <w:bookmarkStart w:id="2051" w:name="_Toc45245551"/>
      <w:bookmarkStart w:id="2052" w:name="_Toc45212297"/>
      <w:bookmarkStart w:id="2053" w:name="_Toc45218300"/>
      <w:bookmarkStart w:id="2054" w:name="_Toc45245552"/>
      <w:bookmarkStart w:id="2055" w:name="_Toc45212298"/>
      <w:bookmarkStart w:id="2056" w:name="_Toc45218301"/>
      <w:bookmarkStart w:id="2057" w:name="_Toc45245553"/>
      <w:bookmarkStart w:id="2058" w:name="_Toc45212299"/>
      <w:bookmarkStart w:id="2059" w:name="_Toc45218302"/>
      <w:bookmarkStart w:id="2060" w:name="_Toc45245554"/>
      <w:bookmarkStart w:id="2061" w:name="_Toc45212300"/>
      <w:bookmarkStart w:id="2062" w:name="_Toc45218303"/>
      <w:bookmarkStart w:id="2063" w:name="_Toc45245555"/>
      <w:bookmarkStart w:id="2064" w:name="_Toc45212301"/>
      <w:bookmarkStart w:id="2065" w:name="_Toc45218304"/>
      <w:bookmarkStart w:id="2066" w:name="_Toc45245556"/>
      <w:bookmarkStart w:id="2067" w:name="_Toc45212302"/>
      <w:bookmarkStart w:id="2068" w:name="_Toc45218305"/>
      <w:bookmarkStart w:id="2069" w:name="_Toc45245557"/>
      <w:bookmarkStart w:id="2070" w:name="_Toc45212303"/>
      <w:bookmarkStart w:id="2071" w:name="_Toc45218306"/>
      <w:bookmarkStart w:id="2072" w:name="_Toc45245558"/>
      <w:bookmarkStart w:id="2073" w:name="_Toc45212304"/>
      <w:bookmarkStart w:id="2074" w:name="_Toc45218307"/>
      <w:bookmarkStart w:id="2075" w:name="_Toc45245559"/>
      <w:bookmarkStart w:id="2076" w:name="_Toc45212305"/>
      <w:bookmarkStart w:id="2077" w:name="_Toc45218308"/>
      <w:bookmarkStart w:id="2078" w:name="_Toc45245560"/>
      <w:bookmarkStart w:id="2079" w:name="_Toc45212306"/>
      <w:bookmarkStart w:id="2080" w:name="_Toc45218309"/>
      <w:bookmarkStart w:id="2081" w:name="_Toc45245561"/>
      <w:bookmarkStart w:id="2082" w:name="_Toc45212307"/>
      <w:bookmarkStart w:id="2083" w:name="_Toc45218310"/>
      <w:bookmarkStart w:id="2084" w:name="_Toc45245562"/>
      <w:bookmarkStart w:id="2085" w:name="_Toc45212308"/>
      <w:bookmarkStart w:id="2086" w:name="_Toc45218311"/>
      <w:bookmarkStart w:id="2087" w:name="_Toc45245563"/>
      <w:bookmarkStart w:id="2088" w:name="_Toc45212309"/>
      <w:bookmarkStart w:id="2089" w:name="_Toc45218312"/>
      <w:bookmarkStart w:id="2090" w:name="_Toc45245564"/>
      <w:bookmarkStart w:id="2091" w:name="_Toc45212310"/>
      <w:bookmarkStart w:id="2092" w:name="_Toc45218313"/>
      <w:bookmarkStart w:id="2093" w:name="_Toc45245565"/>
      <w:bookmarkStart w:id="2094" w:name="_Toc45212311"/>
      <w:bookmarkStart w:id="2095" w:name="_Toc45218314"/>
      <w:bookmarkStart w:id="2096" w:name="_Toc45245566"/>
      <w:bookmarkStart w:id="2097" w:name="_Toc45212312"/>
      <w:bookmarkStart w:id="2098" w:name="_Toc45218315"/>
      <w:bookmarkStart w:id="2099" w:name="_Toc45245567"/>
      <w:bookmarkStart w:id="2100" w:name="_Toc45212313"/>
      <w:bookmarkStart w:id="2101" w:name="_Toc45218316"/>
      <w:bookmarkStart w:id="2102" w:name="_Toc45245568"/>
      <w:bookmarkStart w:id="2103" w:name="_Toc45036839"/>
      <w:bookmarkStart w:id="2104" w:name="_Toc38102816"/>
      <w:bookmarkStart w:id="2105" w:name="_Toc38102971"/>
      <w:bookmarkStart w:id="2106" w:name="_Toc38108990"/>
      <w:bookmarkStart w:id="2107" w:name="_Toc45212314"/>
      <w:bookmarkStart w:id="2108" w:name="_Toc45218317"/>
      <w:bookmarkStart w:id="2109" w:name="_Toc45245569"/>
      <w:bookmarkStart w:id="2110" w:name="_Toc45212315"/>
      <w:bookmarkStart w:id="2111" w:name="_Toc45218318"/>
      <w:bookmarkStart w:id="2112" w:name="_Toc45245570"/>
      <w:bookmarkStart w:id="2113" w:name="_Toc45212316"/>
      <w:bookmarkStart w:id="2114" w:name="_Toc45218319"/>
      <w:bookmarkStart w:id="2115" w:name="_Toc45245571"/>
      <w:bookmarkStart w:id="2116" w:name="_Toc45212317"/>
      <w:bookmarkStart w:id="2117" w:name="_Toc45218320"/>
      <w:bookmarkStart w:id="2118" w:name="_Toc45245572"/>
      <w:bookmarkStart w:id="2119" w:name="_Toc45212318"/>
      <w:bookmarkStart w:id="2120" w:name="_Toc45218321"/>
      <w:bookmarkStart w:id="2121" w:name="_Toc45245573"/>
      <w:bookmarkStart w:id="2122" w:name="_Toc45212319"/>
      <w:bookmarkStart w:id="2123" w:name="_Toc45218322"/>
      <w:bookmarkStart w:id="2124" w:name="_Toc45245574"/>
      <w:bookmarkStart w:id="2125" w:name="_Toc45212320"/>
      <w:bookmarkStart w:id="2126" w:name="_Toc45218323"/>
      <w:bookmarkStart w:id="2127" w:name="_Toc45245575"/>
      <w:bookmarkStart w:id="2128" w:name="_Toc45212321"/>
      <w:bookmarkStart w:id="2129" w:name="_Toc45218324"/>
      <w:bookmarkStart w:id="2130" w:name="_Toc45245576"/>
      <w:bookmarkStart w:id="2131" w:name="_Toc45212322"/>
      <w:bookmarkStart w:id="2132" w:name="_Toc45218325"/>
      <w:bookmarkStart w:id="2133" w:name="_Toc45245577"/>
      <w:bookmarkStart w:id="2134" w:name="_Toc45212323"/>
      <w:bookmarkStart w:id="2135" w:name="_Toc45218326"/>
      <w:bookmarkStart w:id="2136" w:name="_Toc45245578"/>
      <w:bookmarkStart w:id="2137" w:name="_Toc45212324"/>
      <w:bookmarkStart w:id="2138" w:name="_Toc45218327"/>
      <w:bookmarkStart w:id="2139" w:name="_Toc45245579"/>
      <w:bookmarkStart w:id="2140" w:name="_Toc45212325"/>
      <w:bookmarkStart w:id="2141" w:name="_Toc45218328"/>
      <w:bookmarkStart w:id="2142" w:name="_Toc45245580"/>
      <w:bookmarkStart w:id="2143" w:name="_Toc45212326"/>
      <w:bookmarkStart w:id="2144" w:name="_Toc45218329"/>
      <w:bookmarkStart w:id="2145" w:name="_Toc45245581"/>
      <w:bookmarkStart w:id="2146" w:name="_Toc45212327"/>
      <w:bookmarkStart w:id="2147" w:name="_Toc45218330"/>
      <w:bookmarkStart w:id="2148" w:name="_Toc45245582"/>
      <w:bookmarkStart w:id="2149" w:name="_Toc45212328"/>
      <w:bookmarkStart w:id="2150" w:name="_Toc45218331"/>
      <w:bookmarkStart w:id="2151" w:name="_Toc45245583"/>
      <w:bookmarkStart w:id="2152" w:name="_Toc45212329"/>
      <w:bookmarkStart w:id="2153" w:name="_Toc45218332"/>
      <w:bookmarkStart w:id="2154" w:name="_Toc45245584"/>
      <w:bookmarkStart w:id="2155" w:name="_Toc45212330"/>
      <w:bookmarkStart w:id="2156" w:name="_Toc45218333"/>
      <w:bookmarkStart w:id="2157" w:name="_Toc45245585"/>
      <w:bookmarkStart w:id="2158" w:name="_Toc45212331"/>
      <w:bookmarkStart w:id="2159" w:name="_Toc45218334"/>
      <w:bookmarkStart w:id="2160" w:name="_Toc45245586"/>
      <w:bookmarkStart w:id="2161" w:name="_Toc45212332"/>
      <w:bookmarkStart w:id="2162" w:name="_Toc45218335"/>
      <w:bookmarkStart w:id="2163" w:name="_Toc45245587"/>
      <w:bookmarkStart w:id="2164" w:name="_Toc45212333"/>
      <w:bookmarkStart w:id="2165" w:name="_Toc45218336"/>
      <w:bookmarkStart w:id="2166" w:name="_Toc45245588"/>
      <w:bookmarkStart w:id="2167" w:name="_Toc45212334"/>
      <w:bookmarkStart w:id="2168" w:name="_Toc45218337"/>
      <w:bookmarkStart w:id="2169" w:name="_Toc45245589"/>
      <w:bookmarkStart w:id="2170" w:name="_Toc45212335"/>
      <w:bookmarkStart w:id="2171" w:name="_Toc45218338"/>
      <w:bookmarkStart w:id="2172" w:name="_Toc45245590"/>
      <w:bookmarkStart w:id="2173" w:name="_Toc45212336"/>
      <w:bookmarkStart w:id="2174" w:name="_Toc45218339"/>
      <w:bookmarkStart w:id="2175" w:name="_Toc45245591"/>
      <w:bookmarkStart w:id="2176" w:name="_Toc45212337"/>
      <w:bookmarkStart w:id="2177" w:name="_Toc45218340"/>
      <w:bookmarkStart w:id="2178" w:name="_Toc45245592"/>
      <w:bookmarkStart w:id="2179" w:name="_Toc45212338"/>
      <w:bookmarkStart w:id="2180" w:name="_Toc45218341"/>
      <w:bookmarkStart w:id="2181" w:name="_Toc45245593"/>
      <w:bookmarkStart w:id="2182" w:name="_Toc45212339"/>
      <w:bookmarkStart w:id="2183" w:name="_Toc45218342"/>
      <w:bookmarkStart w:id="2184" w:name="_Toc45245594"/>
      <w:bookmarkStart w:id="2185" w:name="_Toc45212340"/>
      <w:bookmarkStart w:id="2186" w:name="_Toc45218343"/>
      <w:bookmarkStart w:id="2187" w:name="_Toc45245595"/>
      <w:bookmarkStart w:id="2188" w:name="_Toc45212341"/>
      <w:bookmarkStart w:id="2189" w:name="_Toc45218344"/>
      <w:bookmarkStart w:id="2190" w:name="_Toc45245596"/>
      <w:bookmarkStart w:id="2191" w:name="_Toc45212342"/>
      <w:bookmarkStart w:id="2192" w:name="_Toc45218345"/>
      <w:bookmarkStart w:id="2193" w:name="_Toc45245597"/>
      <w:bookmarkStart w:id="2194" w:name="_Toc45212343"/>
      <w:bookmarkStart w:id="2195" w:name="_Toc45218346"/>
      <w:bookmarkStart w:id="2196" w:name="_Toc45245598"/>
      <w:bookmarkStart w:id="2197" w:name="_Toc45212344"/>
      <w:bookmarkStart w:id="2198" w:name="_Toc45218347"/>
      <w:bookmarkStart w:id="2199" w:name="_Toc45245599"/>
      <w:bookmarkStart w:id="2200" w:name="_Toc45212345"/>
      <w:bookmarkStart w:id="2201" w:name="_Toc45218348"/>
      <w:bookmarkStart w:id="2202" w:name="_Toc45245600"/>
      <w:bookmarkStart w:id="2203" w:name="_Toc45212346"/>
      <w:bookmarkStart w:id="2204" w:name="_Toc45218349"/>
      <w:bookmarkStart w:id="2205" w:name="_Toc45245601"/>
      <w:bookmarkStart w:id="2206" w:name="_Toc45212347"/>
      <w:bookmarkStart w:id="2207" w:name="_Toc45218350"/>
      <w:bookmarkStart w:id="2208" w:name="_Toc45245602"/>
      <w:bookmarkStart w:id="2209" w:name="_Toc45212348"/>
      <w:bookmarkStart w:id="2210" w:name="_Toc45218351"/>
      <w:bookmarkStart w:id="2211" w:name="_Toc45245603"/>
      <w:bookmarkStart w:id="2212" w:name="_Toc45212349"/>
      <w:bookmarkStart w:id="2213" w:name="_Toc45218352"/>
      <w:bookmarkStart w:id="2214" w:name="_Toc45245604"/>
      <w:bookmarkStart w:id="2215" w:name="_Toc45212350"/>
      <w:bookmarkStart w:id="2216" w:name="_Toc45218353"/>
      <w:bookmarkStart w:id="2217" w:name="_Toc45245605"/>
      <w:bookmarkStart w:id="2218" w:name="_Toc45212351"/>
      <w:bookmarkStart w:id="2219" w:name="_Toc45218354"/>
      <w:bookmarkStart w:id="2220" w:name="_Toc45245606"/>
      <w:bookmarkStart w:id="2221" w:name="_Toc45212352"/>
      <w:bookmarkStart w:id="2222" w:name="_Toc45218355"/>
      <w:bookmarkStart w:id="2223" w:name="_Toc45245607"/>
      <w:bookmarkStart w:id="2224" w:name="_Toc45212353"/>
      <w:bookmarkStart w:id="2225" w:name="_Toc45218356"/>
      <w:bookmarkStart w:id="2226" w:name="_Toc45245608"/>
      <w:bookmarkStart w:id="2227" w:name="_Toc45212354"/>
      <w:bookmarkStart w:id="2228" w:name="_Toc45218357"/>
      <w:bookmarkStart w:id="2229" w:name="_Toc45245609"/>
      <w:bookmarkStart w:id="2230" w:name="_Toc45212355"/>
      <w:bookmarkStart w:id="2231" w:name="_Toc45218358"/>
      <w:bookmarkStart w:id="2232" w:name="_Toc45245610"/>
      <w:bookmarkStart w:id="2233" w:name="_Toc45212356"/>
      <w:bookmarkStart w:id="2234" w:name="_Toc45218359"/>
      <w:bookmarkStart w:id="2235" w:name="_Toc45245611"/>
      <w:bookmarkStart w:id="2236" w:name="_Toc45212357"/>
      <w:bookmarkStart w:id="2237" w:name="_Toc45218360"/>
      <w:bookmarkStart w:id="2238" w:name="_Toc45245612"/>
      <w:bookmarkStart w:id="2239" w:name="_Toc45212358"/>
      <w:bookmarkStart w:id="2240" w:name="_Toc45218361"/>
      <w:bookmarkStart w:id="2241" w:name="_Toc45245613"/>
      <w:bookmarkStart w:id="2242" w:name="_Toc45212359"/>
      <w:bookmarkStart w:id="2243" w:name="_Toc45218362"/>
      <w:bookmarkStart w:id="2244" w:name="_Toc45245614"/>
      <w:bookmarkStart w:id="2245" w:name="_Toc45212360"/>
      <w:bookmarkStart w:id="2246" w:name="_Toc45218363"/>
      <w:bookmarkStart w:id="2247" w:name="_Toc45245615"/>
      <w:bookmarkStart w:id="2248" w:name="_Toc45212361"/>
      <w:bookmarkStart w:id="2249" w:name="_Toc45218364"/>
      <w:bookmarkStart w:id="2250" w:name="_Toc45245616"/>
      <w:bookmarkStart w:id="2251" w:name="_Toc45212362"/>
      <w:bookmarkStart w:id="2252" w:name="_Toc45218365"/>
      <w:bookmarkStart w:id="2253" w:name="_Toc45245617"/>
      <w:bookmarkStart w:id="2254" w:name="_Toc45212363"/>
      <w:bookmarkStart w:id="2255" w:name="_Toc45218366"/>
      <w:bookmarkStart w:id="2256" w:name="_Toc45245618"/>
      <w:bookmarkStart w:id="2257" w:name="_Toc45212364"/>
      <w:bookmarkStart w:id="2258" w:name="_Toc45218367"/>
      <w:bookmarkStart w:id="2259" w:name="_Toc45245619"/>
      <w:bookmarkStart w:id="2260" w:name="_Toc45212365"/>
      <w:bookmarkStart w:id="2261" w:name="_Toc45218368"/>
      <w:bookmarkStart w:id="2262" w:name="_Toc45245620"/>
      <w:bookmarkStart w:id="2263" w:name="_Toc45212366"/>
      <w:bookmarkStart w:id="2264" w:name="_Toc45218369"/>
      <w:bookmarkStart w:id="2265" w:name="_Toc45245621"/>
      <w:bookmarkStart w:id="2266" w:name="_Toc45212367"/>
      <w:bookmarkStart w:id="2267" w:name="_Toc45218370"/>
      <w:bookmarkStart w:id="2268" w:name="_Toc45245622"/>
      <w:bookmarkStart w:id="2269" w:name="_Toc45212368"/>
      <w:bookmarkStart w:id="2270" w:name="_Toc45218371"/>
      <w:bookmarkStart w:id="2271" w:name="_Toc45245623"/>
      <w:bookmarkStart w:id="2272" w:name="_Toc45212369"/>
      <w:bookmarkStart w:id="2273" w:name="_Toc45218372"/>
      <w:bookmarkStart w:id="2274" w:name="_Toc45245624"/>
      <w:bookmarkStart w:id="2275" w:name="_Toc45212370"/>
      <w:bookmarkStart w:id="2276" w:name="_Toc45218373"/>
      <w:bookmarkStart w:id="2277" w:name="_Toc45245625"/>
      <w:bookmarkStart w:id="2278" w:name="_Toc45212371"/>
      <w:bookmarkStart w:id="2279" w:name="_Toc45218374"/>
      <w:bookmarkStart w:id="2280" w:name="_Toc45245626"/>
      <w:bookmarkStart w:id="2281" w:name="_Toc45212372"/>
      <w:bookmarkStart w:id="2282" w:name="_Toc45218375"/>
      <w:bookmarkStart w:id="2283" w:name="_Toc45245627"/>
      <w:bookmarkStart w:id="2284" w:name="_Toc45212373"/>
      <w:bookmarkStart w:id="2285" w:name="_Toc45218376"/>
      <w:bookmarkStart w:id="2286" w:name="_Toc45245628"/>
      <w:bookmarkStart w:id="2287" w:name="_Toc45212374"/>
      <w:bookmarkStart w:id="2288" w:name="_Toc45218377"/>
      <w:bookmarkStart w:id="2289" w:name="_Toc45245629"/>
      <w:bookmarkStart w:id="2290" w:name="_Toc45212375"/>
      <w:bookmarkStart w:id="2291" w:name="_Toc45218378"/>
      <w:bookmarkStart w:id="2292" w:name="_Toc45245630"/>
      <w:bookmarkStart w:id="2293" w:name="_Toc45212376"/>
      <w:bookmarkStart w:id="2294" w:name="_Toc45218379"/>
      <w:bookmarkStart w:id="2295" w:name="_Toc45245631"/>
      <w:bookmarkStart w:id="2296" w:name="_Toc45212377"/>
      <w:bookmarkStart w:id="2297" w:name="_Toc45218380"/>
      <w:bookmarkStart w:id="2298" w:name="_Toc45245632"/>
      <w:bookmarkStart w:id="2299" w:name="_Toc45212378"/>
      <w:bookmarkStart w:id="2300" w:name="_Toc45218381"/>
      <w:bookmarkStart w:id="2301" w:name="_Toc45245633"/>
      <w:bookmarkStart w:id="2302" w:name="_Toc45212379"/>
      <w:bookmarkStart w:id="2303" w:name="_Toc45218382"/>
      <w:bookmarkStart w:id="2304" w:name="_Toc45245634"/>
      <w:bookmarkStart w:id="2305" w:name="_Toc45212380"/>
      <w:bookmarkStart w:id="2306" w:name="_Toc45218383"/>
      <w:bookmarkStart w:id="2307" w:name="_Toc45245635"/>
      <w:bookmarkStart w:id="2308" w:name="_Toc45212381"/>
      <w:bookmarkStart w:id="2309" w:name="_Toc45218384"/>
      <w:bookmarkStart w:id="2310" w:name="_Toc45245636"/>
      <w:bookmarkStart w:id="2311" w:name="_Toc45212382"/>
      <w:bookmarkStart w:id="2312" w:name="_Toc45218385"/>
      <w:bookmarkStart w:id="2313" w:name="_Toc45245637"/>
      <w:bookmarkStart w:id="2314" w:name="_Toc45212383"/>
      <w:bookmarkStart w:id="2315" w:name="_Toc45218386"/>
      <w:bookmarkStart w:id="2316" w:name="_Toc45245638"/>
      <w:bookmarkStart w:id="2317" w:name="_Toc45212384"/>
      <w:bookmarkStart w:id="2318" w:name="_Toc45218387"/>
      <w:bookmarkStart w:id="2319" w:name="_Toc45245639"/>
      <w:bookmarkStart w:id="2320" w:name="_Toc45212385"/>
      <w:bookmarkStart w:id="2321" w:name="_Toc45218388"/>
      <w:bookmarkStart w:id="2322" w:name="_Toc45245640"/>
      <w:bookmarkStart w:id="2323" w:name="_Toc45212386"/>
      <w:bookmarkStart w:id="2324" w:name="_Toc45218389"/>
      <w:bookmarkStart w:id="2325" w:name="_Toc45245641"/>
      <w:bookmarkStart w:id="2326" w:name="_Toc45212387"/>
      <w:bookmarkStart w:id="2327" w:name="_Toc45218390"/>
      <w:bookmarkStart w:id="2328" w:name="_Toc45245642"/>
      <w:bookmarkStart w:id="2329" w:name="_Toc45212388"/>
      <w:bookmarkStart w:id="2330" w:name="_Toc45218391"/>
      <w:bookmarkStart w:id="2331" w:name="_Toc45245643"/>
      <w:bookmarkStart w:id="2332" w:name="_Toc45212389"/>
      <w:bookmarkStart w:id="2333" w:name="_Toc45218392"/>
      <w:bookmarkStart w:id="2334" w:name="_Toc45245644"/>
      <w:bookmarkStart w:id="2335" w:name="_Toc45212390"/>
      <w:bookmarkStart w:id="2336" w:name="_Toc45218393"/>
      <w:bookmarkStart w:id="2337" w:name="_Toc45245645"/>
      <w:bookmarkStart w:id="2338" w:name="_Toc45212391"/>
      <w:bookmarkStart w:id="2339" w:name="_Toc45218394"/>
      <w:bookmarkStart w:id="2340" w:name="_Toc45245646"/>
      <w:bookmarkStart w:id="2341" w:name="_Toc45212392"/>
      <w:bookmarkStart w:id="2342" w:name="_Toc45218395"/>
      <w:bookmarkStart w:id="2343" w:name="_Toc45245647"/>
      <w:bookmarkStart w:id="2344" w:name="_Toc45212393"/>
      <w:bookmarkStart w:id="2345" w:name="_Toc45218396"/>
      <w:bookmarkStart w:id="2346" w:name="_Toc45245648"/>
      <w:bookmarkStart w:id="2347" w:name="_Toc45212394"/>
      <w:bookmarkStart w:id="2348" w:name="_Toc45218397"/>
      <w:bookmarkStart w:id="2349" w:name="_Toc45245649"/>
      <w:bookmarkStart w:id="2350" w:name="_Toc45212395"/>
      <w:bookmarkStart w:id="2351" w:name="_Toc45218398"/>
      <w:bookmarkStart w:id="2352" w:name="_Toc45245650"/>
      <w:bookmarkStart w:id="2353" w:name="_Toc45212396"/>
      <w:bookmarkStart w:id="2354" w:name="_Toc45218399"/>
      <w:bookmarkStart w:id="2355" w:name="_Toc45245651"/>
      <w:bookmarkStart w:id="2356" w:name="_Toc45212397"/>
      <w:bookmarkStart w:id="2357" w:name="_Toc45218400"/>
      <w:bookmarkStart w:id="2358" w:name="_Toc45245652"/>
      <w:bookmarkStart w:id="2359" w:name="_Toc45212398"/>
      <w:bookmarkStart w:id="2360" w:name="_Toc45218401"/>
      <w:bookmarkStart w:id="2361" w:name="_Toc45245653"/>
      <w:bookmarkStart w:id="2362" w:name="_Toc45212399"/>
      <w:bookmarkStart w:id="2363" w:name="_Toc45218402"/>
      <w:bookmarkStart w:id="2364" w:name="_Toc45245654"/>
      <w:bookmarkStart w:id="2365" w:name="_Toc45212400"/>
      <w:bookmarkStart w:id="2366" w:name="_Toc45218403"/>
      <w:bookmarkStart w:id="2367" w:name="_Toc45245655"/>
      <w:bookmarkStart w:id="2368" w:name="_Toc45212401"/>
      <w:bookmarkStart w:id="2369" w:name="_Toc45218404"/>
      <w:bookmarkStart w:id="2370" w:name="_Toc45245656"/>
      <w:bookmarkStart w:id="2371" w:name="_Toc45212402"/>
      <w:bookmarkStart w:id="2372" w:name="_Toc45218405"/>
      <w:bookmarkStart w:id="2373" w:name="_Toc45245657"/>
      <w:bookmarkStart w:id="2374" w:name="_Toc45212403"/>
      <w:bookmarkStart w:id="2375" w:name="_Toc45218406"/>
      <w:bookmarkStart w:id="2376" w:name="_Toc45245658"/>
      <w:bookmarkStart w:id="2377" w:name="_Toc45212404"/>
      <w:bookmarkStart w:id="2378" w:name="_Toc45218407"/>
      <w:bookmarkStart w:id="2379" w:name="_Toc45245659"/>
      <w:bookmarkStart w:id="2380" w:name="_Toc45212405"/>
      <w:bookmarkStart w:id="2381" w:name="_Toc45218408"/>
      <w:bookmarkStart w:id="2382" w:name="_Toc45245660"/>
      <w:bookmarkStart w:id="2383" w:name="_Toc45212406"/>
      <w:bookmarkStart w:id="2384" w:name="_Toc45218409"/>
      <w:bookmarkStart w:id="2385" w:name="_Toc45245661"/>
      <w:bookmarkStart w:id="2386" w:name="_Toc45212407"/>
      <w:bookmarkStart w:id="2387" w:name="_Toc45218410"/>
      <w:bookmarkStart w:id="2388" w:name="_Toc45245662"/>
      <w:bookmarkStart w:id="2389" w:name="_Toc45212408"/>
      <w:bookmarkStart w:id="2390" w:name="_Toc45218411"/>
      <w:bookmarkStart w:id="2391" w:name="_Toc45245663"/>
      <w:bookmarkStart w:id="2392" w:name="_Toc45212409"/>
      <w:bookmarkStart w:id="2393" w:name="_Toc45218412"/>
      <w:bookmarkStart w:id="2394" w:name="_Toc45245664"/>
      <w:bookmarkStart w:id="2395" w:name="_Toc45212410"/>
      <w:bookmarkStart w:id="2396" w:name="_Toc45218413"/>
      <w:bookmarkStart w:id="2397" w:name="_Toc45245665"/>
      <w:bookmarkStart w:id="2398" w:name="_Toc45212411"/>
      <w:bookmarkStart w:id="2399" w:name="_Toc45218414"/>
      <w:bookmarkStart w:id="2400" w:name="_Toc45245666"/>
      <w:bookmarkStart w:id="2401" w:name="_Toc45212412"/>
      <w:bookmarkStart w:id="2402" w:name="_Toc45218415"/>
      <w:bookmarkStart w:id="2403" w:name="_Toc45245667"/>
      <w:bookmarkStart w:id="2404" w:name="_Toc45212413"/>
      <w:bookmarkStart w:id="2405" w:name="_Toc45218416"/>
      <w:bookmarkStart w:id="2406" w:name="_Toc45245668"/>
      <w:bookmarkStart w:id="2407" w:name="_Toc45212414"/>
      <w:bookmarkStart w:id="2408" w:name="_Toc45218417"/>
      <w:bookmarkStart w:id="2409" w:name="_Toc45245669"/>
      <w:bookmarkStart w:id="2410" w:name="_Toc45212415"/>
      <w:bookmarkStart w:id="2411" w:name="_Toc45218418"/>
      <w:bookmarkStart w:id="2412" w:name="_Toc45245670"/>
      <w:bookmarkStart w:id="2413" w:name="_Toc45212416"/>
      <w:bookmarkStart w:id="2414" w:name="_Toc45218419"/>
      <w:bookmarkStart w:id="2415" w:name="_Toc45245671"/>
      <w:bookmarkStart w:id="2416" w:name="_Toc45212417"/>
      <w:bookmarkStart w:id="2417" w:name="_Toc45218420"/>
      <w:bookmarkStart w:id="2418" w:name="_Toc45245672"/>
      <w:bookmarkStart w:id="2419" w:name="_Toc45212418"/>
      <w:bookmarkStart w:id="2420" w:name="_Toc45218421"/>
      <w:bookmarkStart w:id="2421" w:name="_Toc45245673"/>
      <w:bookmarkStart w:id="2422" w:name="_Toc45212419"/>
      <w:bookmarkStart w:id="2423" w:name="_Toc45218422"/>
      <w:bookmarkStart w:id="2424" w:name="_Toc45245674"/>
      <w:bookmarkStart w:id="2425" w:name="_Toc45212420"/>
      <w:bookmarkStart w:id="2426" w:name="_Toc45218423"/>
      <w:bookmarkStart w:id="2427" w:name="_Toc45245675"/>
      <w:bookmarkStart w:id="2428" w:name="_Toc45212421"/>
      <w:bookmarkStart w:id="2429" w:name="_Toc45218424"/>
      <w:bookmarkStart w:id="2430" w:name="_Toc45245676"/>
      <w:bookmarkStart w:id="2431" w:name="_Toc45212422"/>
      <w:bookmarkStart w:id="2432" w:name="_Toc45218425"/>
      <w:bookmarkStart w:id="2433" w:name="_Toc45245677"/>
      <w:bookmarkStart w:id="2434" w:name="_Toc45212423"/>
      <w:bookmarkStart w:id="2435" w:name="_Toc45218426"/>
      <w:bookmarkStart w:id="2436" w:name="_Toc45245678"/>
      <w:bookmarkStart w:id="2437" w:name="_Toc45212424"/>
      <w:bookmarkStart w:id="2438" w:name="_Toc45218427"/>
      <w:bookmarkStart w:id="2439" w:name="_Toc45245679"/>
      <w:bookmarkStart w:id="2440" w:name="_Toc45212425"/>
      <w:bookmarkStart w:id="2441" w:name="_Toc45218428"/>
      <w:bookmarkStart w:id="2442" w:name="_Toc45245680"/>
      <w:bookmarkStart w:id="2443" w:name="_Toc45212426"/>
      <w:bookmarkStart w:id="2444" w:name="_Toc45218429"/>
      <w:bookmarkStart w:id="2445" w:name="_Toc45245681"/>
      <w:bookmarkStart w:id="2446" w:name="_Toc45212475"/>
      <w:bookmarkStart w:id="2447" w:name="_Toc45218478"/>
      <w:bookmarkStart w:id="2448" w:name="_Toc45245730"/>
      <w:bookmarkStart w:id="2449" w:name="_Toc45212476"/>
      <w:bookmarkStart w:id="2450" w:name="_Toc45218479"/>
      <w:bookmarkStart w:id="2451" w:name="_Toc45245731"/>
      <w:bookmarkStart w:id="2452" w:name="_Toc45212477"/>
      <w:bookmarkStart w:id="2453" w:name="_Toc45218480"/>
      <w:bookmarkStart w:id="2454" w:name="_Toc45245732"/>
      <w:bookmarkStart w:id="2455" w:name="_Toc45212478"/>
      <w:bookmarkStart w:id="2456" w:name="_Toc45218481"/>
      <w:bookmarkStart w:id="2457" w:name="_Toc45245733"/>
      <w:bookmarkStart w:id="2458" w:name="_Toc45212479"/>
      <w:bookmarkStart w:id="2459" w:name="_Toc45218482"/>
      <w:bookmarkStart w:id="2460" w:name="_Toc45245734"/>
      <w:bookmarkStart w:id="2461" w:name="_Toc45212480"/>
      <w:bookmarkStart w:id="2462" w:name="_Toc45218483"/>
      <w:bookmarkStart w:id="2463" w:name="_Toc45245735"/>
      <w:bookmarkStart w:id="2464" w:name="_Toc45212481"/>
      <w:bookmarkStart w:id="2465" w:name="_Toc45218484"/>
      <w:bookmarkStart w:id="2466" w:name="_Toc45245736"/>
      <w:bookmarkStart w:id="2467" w:name="_Toc45212482"/>
      <w:bookmarkStart w:id="2468" w:name="_Toc45218485"/>
      <w:bookmarkStart w:id="2469" w:name="_Toc45245737"/>
      <w:bookmarkStart w:id="2470" w:name="_Toc45212483"/>
      <w:bookmarkStart w:id="2471" w:name="_Toc45218486"/>
      <w:bookmarkStart w:id="2472" w:name="_Toc45245738"/>
      <w:bookmarkStart w:id="2473" w:name="_Toc45212484"/>
      <w:bookmarkStart w:id="2474" w:name="_Toc45218487"/>
      <w:bookmarkStart w:id="2475" w:name="_Toc45245739"/>
      <w:bookmarkStart w:id="2476" w:name="_Toc45212485"/>
      <w:bookmarkStart w:id="2477" w:name="_Toc45218488"/>
      <w:bookmarkStart w:id="2478" w:name="_Toc45245740"/>
      <w:bookmarkStart w:id="2479" w:name="_Toc45212521"/>
      <w:bookmarkStart w:id="2480" w:name="_Toc45218524"/>
      <w:bookmarkStart w:id="2481" w:name="_Toc45245776"/>
      <w:bookmarkStart w:id="2482" w:name="_Toc45212522"/>
      <w:bookmarkStart w:id="2483" w:name="_Toc45218525"/>
      <w:bookmarkStart w:id="2484" w:name="_Toc45245777"/>
      <w:bookmarkStart w:id="2485" w:name="_Toc45212523"/>
      <w:bookmarkStart w:id="2486" w:name="_Toc45218526"/>
      <w:bookmarkStart w:id="2487" w:name="_Toc45245778"/>
      <w:bookmarkStart w:id="2488" w:name="_Toc45212524"/>
      <w:bookmarkStart w:id="2489" w:name="_Toc45218527"/>
      <w:bookmarkStart w:id="2490" w:name="_Toc45245779"/>
      <w:bookmarkStart w:id="2491" w:name="_Toc45212525"/>
      <w:bookmarkStart w:id="2492" w:name="_Toc45218528"/>
      <w:bookmarkStart w:id="2493" w:name="_Toc45245780"/>
      <w:bookmarkStart w:id="2494" w:name="_Toc45212526"/>
      <w:bookmarkStart w:id="2495" w:name="_Toc45218529"/>
      <w:bookmarkStart w:id="2496" w:name="_Toc45245781"/>
      <w:bookmarkStart w:id="2497" w:name="_Toc45212527"/>
      <w:bookmarkStart w:id="2498" w:name="_Toc45218530"/>
      <w:bookmarkStart w:id="2499" w:name="_Toc45245782"/>
      <w:bookmarkStart w:id="2500" w:name="_Toc45212528"/>
      <w:bookmarkStart w:id="2501" w:name="_Toc45218531"/>
      <w:bookmarkStart w:id="2502" w:name="_Toc45245783"/>
      <w:bookmarkStart w:id="2503" w:name="_Toc45212529"/>
      <w:bookmarkStart w:id="2504" w:name="_Toc45218532"/>
      <w:bookmarkStart w:id="2505" w:name="_Toc45245784"/>
      <w:bookmarkStart w:id="2506" w:name="_Toc45212530"/>
      <w:bookmarkStart w:id="2507" w:name="_Toc45218533"/>
      <w:bookmarkStart w:id="2508" w:name="_Toc45245785"/>
      <w:bookmarkStart w:id="2509" w:name="_Toc45212531"/>
      <w:bookmarkStart w:id="2510" w:name="_Toc45218534"/>
      <w:bookmarkStart w:id="2511" w:name="_Toc45245786"/>
      <w:bookmarkStart w:id="2512" w:name="_Toc45212532"/>
      <w:bookmarkStart w:id="2513" w:name="_Toc45218535"/>
      <w:bookmarkStart w:id="2514" w:name="_Toc45245787"/>
      <w:bookmarkStart w:id="2515" w:name="_Toc45212533"/>
      <w:bookmarkStart w:id="2516" w:name="_Toc45218536"/>
      <w:bookmarkStart w:id="2517" w:name="_Toc45245788"/>
      <w:bookmarkStart w:id="2518" w:name="_Toc45212534"/>
      <w:bookmarkStart w:id="2519" w:name="_Toc45218537"/>
      <w:bookmarkStart w:id="2520" w:name="_Toc45245789"/>
      <w:bookmarkStart w:id="2521" w:name="_Toc45212535"/>
      <w:bookmarkStart w:id="2522" w:name="_Toc45218538"/>
      <w:bookmarkStart w:id="2523" w:name="_Toc45245790"/>
      <w:bookmarkStart w:id="2524" w:name="_Toc45212536"/>
      <w:bookmarkStart w:id="2525" w:name="_Toc45218539"/>
      <w:bookmarkStart w:id="2526" w:name="_Toc45245791"/>
      <w:bookmarkStart w:id="2527" w:name="_Toc45212537"/>
      <w:bookmarkStart w:id="2528" w:name="_Toc45218540"/>
      <w:bookmarkStart w:id="2529" w:name="_Toc45245792"/>
      <w:bookmarkStart w:id="2530" w:name="_Toc45212538"/>
      <w:bookmarkStart w:id="2531" w:name="_Toc45218541"/>
      <w:bookmarkStart w:id="2532" w:name="_Toc45245793"/>
      <w:bookmarkStart w:id="2533" w:name="_Toc45212539"/>
      <w:bookmarkStart w:id="2534" w:name="_Toc45218542"/>
      <w:bookmarkStart w:id="2535" w:name="_Toc45245794"/>
      <w:bookmarkStart w:id="2536" w:name="_Toc45212540"/>
      <w:bookmarkStart w:id="2537" w:name="_Toc45218543"/>
      <w:bookmarkStart w:id="2538" w:name="_Toc45245795"/>
      <w:bookmarkStart w:id="2539" w:name="_Toc45212541"/>
      <w:bookmarkStart w:id="2540" w:name="_Toc45218544"/>
      <w:bookmarkStart w:id="2541" w:name="_Toc45245796"/>
      <w:bookmarkStart w:id="2542" w:name="_Toc45212542"/>
      <w:bookmarkStart w:id="2543" w:name="_Toc45218545"/>
      <w:bookmarkStart w:id="2544" w:name="_Toc45245797"/>
      <w:bookmarkStart w:id="2545" w:name="_Toc45212543"/>
      <w:bookmarkStart w:id="2546" w:name="_Toc45218546"/>
      <w:bookmarkStart w:id="2547" w:name="_Toc45245798"/>
      <w:bookmarkStart w:id="2548" w:name="_Toc45212544"/>
      <w:bookmarkStart w:id="2549" w:name="_Toc45218547"/>
      <w:bookmarkStart w:id="2550" w:name="_Toc45245799"/>
      <w:bookmarkStart w:id="2551" w:name="_Toc45212545"/>
      <w:bookmarkStart w:id="2552" w:name="_Toc45218548"/>
      <w:bookmarkStart w:id="2553" w:name="_Toc45245800"/>
      <w:bookmarkStart w:id="2554" w:name="_Toc45212596"/>
      <w:bookmarkStart w:id="2555" w:name="_Toc45218599"/>
      <w:bookmarkStart w:id="2556" w:name="_Toc45245851"/>
      <w:bookmarkStart w:id="2557" w:name="_Toc45212597"/>
      <w:bookmarkStart w:id="2558" w:name="_Toc45218600"/>
      <w:bookmarkStart w:id="2559" w:name="_Toc45245852"/>
      <w:bookmarkStart w:id="2560" w:name="_Toc45212598"/>
      <w:bookmarkStart w:id="2561" w:name="_Toc45218601"/>
      <w:bookmarkStart w:id="2562" w:name="_Toc45245853"/>
      <w:bookmarkStart w:id="2563" w:name="_Toc45212599"/>
      <w:bookmarkStart w:id="2564" w:name="_Toc45218602"/>
      <w:bookmarkStart w:id="2565" w:name="_Toc45245854"/>
      <w:bookmarkStart w:id="2566" w:name="_Toc45212600"/>
      <w:bookmarkStart w:id="2567" w:name="_Toc45218603"/>
      <w:bookmarkStart w:id="2568" w:name="_Toc45245855"/>
      <w:bookmarkStart w:id="2569" w:name="_Toc45212601"/>
      <w:bookmarkStart w:id="2570" w:name="_Toc45218604"/>
      <w:bookmarkStart w:id="2571" w:name="_Toc45245856"/>
      <w:bookmarkStart w:id="2572" w:name="_Toc45212602"/>
      <w:bookmarkStart w:id="2573" w:name="_Toc45218605"/>
      <w:bookmarkStart w:id="2574" w:name="_Toc45245857"/>
      <w:bookmarkStart w:id="2575" w:name="_Toc45212603"/>
      <w:bookmarkStart w:id="2576" w:name="_Toc45218606"/>
      <w:bookmarkStart w:id="2577" w:name="_Toc45245858"/>
      <w:bookmarkStart w:id="2578" w:name="_Toc45212604"/>
      <w:bookmarkStart w:id="2579" w:name="_Toc45218607"/>
      <w:bookmarkStart w:id="2580" w:name="_Toc45245859"/>
      <w:bookmarkStart w:id="2581" w:name="_Toc45212605"/>
      <w:bookmarkStart w:id="2582" w:name="_Toc45218608"/>
      <w:bookmarkStart w:id="2583" w:name="_Toc45245860"/>
      <w:bookmarkStart w:id="2584" w:name="_Toc45212606"/>
      <w:bookmarkStart w:id="2585" w:name="_Toc45218609"/>
      <w:bookmarkStart w:id="2586" w:name="_Toc45245861"/>
      <w:bookmarkStart w:id="2587" w:name="_Toc45212607"/>
      <w:bookmarkStart w:id="2588" w:name="_Toc45218610"/>
      <w:bookmarkStart w:id="2589" w:name="_Toc45245862"/>
      <w:bookmarkStart w:id="2590" w:name="_Toc45212608"/>
      <w:bookmarkStart w:id="2591" w:name="_Toc45218611"/>
      <w:bookmarkStart w:id="2592" w:name="_Toc45245863"/>
      <w:bookmarkStart w:id="2593" w:name="_Toc45212609"/>
      <w:bookmarkStart w:id="2594" w:name="_Toc45218612"/>
      <w:bookmarkStart w:id="2595" w:name="_Toc45245864"/>
      <w:bookmarkStart w:id="2596" w:name="_Toc45212610"/>
      <w:bookmarkStart w:id="2597" w:name="_Toc45218613"/>
      <w:bookmarkStart w:id="2598" w:name="_Toc45245865"/>
      <w:bookmarkStart w:id="2599" w:name="_Toc45212611"/>
      <w:bookmarkStart w:id="2600" w:name="_Toc45218614"/>
      <w:bookmarkStart w:id="2601" w:name="_Toc45245866"/>
      <w:bookmarkStart w:id="2602" w:name="_Toc45212612"/>
      <w:bookmarkStart w:id="2603" w:name="_Toc45218615"/>
      <w:bookmarkStart w:id="2604" w:name="_Toc45245867"/>
      <w:bookmarkStart w:id="2605" w:name="_Toc45212613"/>
      <w:bookmarkStart w:id="2606" w:name="_Toc45218616"/>
      <w:bookmarkStart w:id="2607" w:name="_Toc45245868"/>
      <w:bookmarkStart w:id="2608" w:name="_Toc45212614"/>
      <w:bookmarkStart w:id="2609" w:name="_Toc45218617"/>
      <w:bookmarkStart w:id="2610" w:name="_Toc45245869"/>
      <w:bookmarkStart w:id="2611" w:name="_Toc45212615"/>
      <w:bookmarkStart w:id="2612" w:name="_Toc45218618"/>
      <w:bookmarkStart w:id="2613" w:name="_Toc45245870"/>
      <w:bookmarkStart w:id="2614" w:name="_Toc45212616"/>
      <w:bookmarkStart w:id="2615" w:name="_Toc45218619"/>
      <w:bookmarkStart w:id="2616" w:name="_Toc45245871"/>
      <w:bookmarkStart w:id="2617" w:name="_Toc45212617"/>
      <w:bookmarkStart w:id="2618" w:name="_Toc45218620"/>
      <w:bookmarkStart w:id="2619" w:name="_Toc45245872"/>
      <w:bookmarkStart w:id="2620" w:name="_Toc45212618"/>
      <w:bookmarkStart w:id="2621" w:name="_Toc45218621"/>
      <w:bookmarkStart w:id="2622" w:name="_Toc45245873"/>
      <w:bookmarkStart w:id="2623" w:name="_Toc45212619"/>
      <w:bookmarkStart w:id="2624" w:name="_Toc45218622"/>
      <w:bookmarkStart w:id="2625" w:name="_Toc45245874"/>
      <w:bookmarkStart w:id="2626" w:name="_Toc45212620"/>
      <w:bookmarkStart w:id="2627" w:name="_Toc45218623"/>
      <w:bookmarkStart w:id="2628" w:name="_Toc45245875"/>
      <w:bookmarkStart w:id="2629" w:name="_Toc45212621"/>
      <w:bookmarkStart w:id="2630" w:name="_Toc45218624"/>
      <w:bookmarkStart w:id="2631" w:name="_Toc45245876"/>
      <w:bookmarkStart w:id="2632" w:name="_Toc45212622"/>
      <w:bookmarkStart w:id="2633" w:name="_Toc45218625"/>
      <w:bookmarkStart w:id="2634" w:name="_Toc45245877"/>
      <w:bookmarkStart w:id="2635" w:name="_Toc45212623"/>
      <w:bookmarkStart w:id="2636" w:name="_Toc45218626"/>
      <w:bookmarkStart w:id="2637" w:name="_Toc45245878"/>
      <w:bookmarkStart w:id="2638" w:name="_Toc45212624"/>
      <w:bookmarkStart w:id="2639" w:name="_Toc45218627"/>
      <w:bookmarkStart w:id="2640" w:name="_Toc45245879"/>
      <w:bookmarkStart w:id="2641" w:name="_Toc45212625"/>
      <w:bookmarkStart w:id="2642" w:name="_Toc45218628"/>
      <w:bookmarkStart w:id="2643" w:name="_Toc45245880"/>
      <w:bookmarkStart w:id="2644" w:name="_Toc45212626"/>
      <w:bookmarkStart w:id="2645" w:name="_Toc45218629"/>
      <w:bookmarkStart w:id="2646" w:name="_Toc45245881"/>
      <w:bookmarkStart w:id="2647" w:name="_Toc45212627"/>
      <w:bookmarkStart w:id="2648" w:name="_Toc45218630"/>
      <w:bookmarkStart w:id="2649" w:name="_Toc45245882"/>
      <w:bookmarkStart w:id="2650" w:name="_Toc45212628"/>
      <w:bookmarkStart w:id="2651" w:name="_Toc45218631"/>
      <w:bookmarkStart w:id="2652" w:name="_Toc45245883"/>
      <w:bookmarkStart w:id="2653" w:name="_Toc45212629"/>
      <w:bookmarkStart w:id="2654" w:name="_Toc45218632"/>
      <w:bookmarkStart w:id="2655" w:name="_Toc45245884"/>
      <w:bookmarkStart w:id="2656" w:name="_Toc45212630"/>
      <w:bookmarkStart w:id="2657" w:name="_Toc45218633"/>
      <w:bookmarkStart w:id="2658" w:name="_Toc45245885"/>
      <w:bookmarkStart w:id="2659" w:name="_Toc45212631"/>
      <w:bookmarkStart w:id="2660" w:name="_Toc45218634"/>
      <w:bookmarkStart w:id="2661" w:name="_Toc45245886"/>
      <w:bookmarkStart w:id="2662" w:name="_Toc45212632"/>
      <w:bookmarkStart w:id="2663" w:name="_Toc45218635"/>
      <w:bookmarkStart w:id="2664" w:name="_Toc45245887"/>
      <w:bookmarkStart w:id="2665" w:name="_Toc45212633"/>
      <w:bookmarkStart w:id="2666" w:name="_Toc45218636"/>
      <w:bookmarkStart w:id="2667" w:name="_Toc45245888"/>
      <w:bookmarkStart w:id="2668" w:name="_Toc45212634"/>
      <w:bookmarkStart w:id="2669" w:name="_Toc45218637"/>
      <w:bookmarkStart w:id="2670" w:name="_Toc45245889"/>
      <w:bookmarkStart w:id="2671" w:name="_Toc45212635"/>
      <w:bookmarkStart w:id="2672" w:name="_Toc45218638"/>
      <w:bookmarkStart w:id="2673" w:name="_Toc45245890"/>
      <w:bookmarkStart w:id="2674" w:name="_Toc45212636"/>
      <w:bookmarkStart w:id="2675" w:name="_Toc45218639"/>
      <w:bookmarkStart w:id="2676" w:name="_Toc45245891"/>
      <w:bookmarkStart w:id="2677" w:name="_Toc45036847"/>
      <w:bookmarkStart w:id="2678" w:name="_Toc45212637"/>
      <w:bookmarkStart w:id="2679" w:name="_Toc45218640"/>
      <w:bookmarkStart w:id="2680" w:name="_Toc45245892"/>
      <w:bookmarkStart w:id="2681" w:name="_Toc45212638"/>
      <w:bookmarkStart w:id="2682" w:name="_Toc45218641"/>
      <w:bookmarkStart w:id="2683" w:name="_Toc45245893"/>
      <w:bookmarkStart w:id="2684" w:name="_Toc45212639"/>
      <w:bookmarkStart w:id="2685" w:name="_Toc45218642"/>
      <w:bookmarkStart w:id="2686" w:name="_Toc45245894"/>
      <w:bookmarkStart w:id="2687" w:name="_Toc45212640"/>
      <w:bookmarkStart w:id="2688" w:name="_Toc45218643"/>
      <w:bookmarkStart w:id="2689" w:name="_Toc45245895"/>
      <w:bookmarkStart w:id="2690" w:name="_Toc45212641"/>
      <w:bookmarkStart w:id="2691" w:name="_Toc45218644"/>
      <w:bookmarkStart w:id="2692" w:name="_Toc45245896"/>
      <w:bookmarkStart w:id="2693" w:name="_Toc45212642"/>
      <w:bookmarkStart w:id="2694" w:name="_Toc45218645"/>
      <w:bookmarkStart w:id="2695" w:name="_Toc45245897"/>
      <w:bookmarkStart w:id="2696" w:name="_Toc45212643"/>
      <w:bookmarkStart w:id="2697" w:name="_Toc45218646"/>
      <w:bookmarkStart w:id="2698" w:name="_Toc45245898"/>
      <w:bookmarkStart w:id="2699" w:name="_Toc45212644"/>
      <w:bookmarkStart w:id="2700" w:name="_Toc45218647"/>
      <w:bookmarkStart w:id="2701" w:name="_Toc45245899"/>
      <w:bookmarkStart w:id="2702" w:name="_Toc45212645"/>
      <w:bookmarkStart w:id="2703" w:name="_Toc45218648"/>
      <w:bookmarkStart w:id="2704" w:name="_Toc45245900"/>
      <w:bookmarkStart w:id="2705" w:name="_Toc45212646"/>
      <w:bookmarkStart w:id="2706" w:name="_Toc45218649"/>
      <w:bookmarkStart w:id="2707" w:name="_Toc45245901"/>
      <w:bookmarkStart w:id="2708" w:name="_Toc45212647"/>
      <w:bookmarkStart w:id="2709" w:name="_Toc45218650"/>
      <w:bookmarkStart w:id="2710" w:name="_Toc45245902"/>
      <w:bookmarkStart w:id="2711" w:name="_Toc45212648"/>
      <w:bookmarkStart w:id="2712" w:name="_Toc45218651"/>
      <w:bookmarkStart w:id="2713" w:name="_Toc45245903"/>
      <w:bookmarkStart w:id="2714" w:name="_Toc45212649"/>
      <w:bookmarkStart w:id="2715" w:name="_Toc45218652"/>
      <w:bookmarkStart w:id="2716" w:name="_Toc45245904"/>
      <w:bookmarkStart w:id="2717" w:name="_Toc45212650"/>
      <w:bookmarkStart w:id="2718" w:name="_Toc45218653"/>
      <w:bookmarkStart w:id="2719" w:name="_Toc45245905"/>
      <w:bookmarkStart w:id="2720" w:name="_Toc45212651"/>
      <w:bookmarkStart w:id="2721" w:name="_Toc45218654"/>
      <w:bookmarkStart w:id="2722" w:name="_Toc45245906"/>
      <w:bookmarkStart w:id="2723" w:name="_Toc45212652"/>
      <w:bookmarkStart w:id="2724" w:name="_Toc45218655"/>
      <w:bookmarkStart w:id="2725" w:name="_Toc45245907"/>
      <w:bookmarkStart w:id="2726" w:name="_Toc45212653"/>
      <w:bookmarkStart w:id="2727" w:name="_Toc45218656"/>
      <w:bookmarkStart w:id="2728" w:name="_Toc45245908"/>
      <w:bookmarkStart w:id="2729" w:name="_Toc45212654"/>
      <w:bookmarkStart w:id="2730" w:name="_Toc45218657"/>
      <w:bookmarkStart w:id="2731" w:name="_Toc45245909"/>
      <w:bookmarkStart w:id="2732" w:name="_Toc45212655"/>
      <w:bookmarkStart w:id="2733" w:name="_Toc45218658"/>
      <w:bookmarkStart w:id="2734" w:name="_Toc45245910"/>
      <w:bookmarkStart w:id="2735" w:name="_Toc45212656"/>
      <w:bookmarkStart w:id="2736" w:name="_Toc45218659"/>
      <w:bookmarkStart w:id="2737" w:name="_Toc45245911"/>
      <w:bookmarkStart w:id="2738" w:name="_Toc45212657"/>
      <w:bookmarkStart w:id="2739" w:name="_Toc45218660"/>
      <w:bookmarkStart w:id="2740" w:name="_Toc45245912"/>
      <w:bookmarkStart w:id="2741" w:name="_Toc45212658"/>
      <w:bookmarkStart w:id="2742" w:name="_Toc45218661"/>
      <w:bookmarkStart w:id="2743" w:name="_Toc45245913"/>
      <w:bookmarkStart w:id="2744" w:name="_Toc45212659"/>
      <w:bookmarkStart w:id="2745" w:name="_Toc45218662"/>
      <w:bookmarkStart w:id="2746" w:name="_Toc45245914"/>
      <w:bookmarkStart w:id="2747" w:name="_Toc45212660"/>
      <w:bookmarkStart w:id="2748" w:name="_Toc45218663"/>
      <w:bookmarkStart w:id="2749" w:name="_Toc45245915"/>
      <w:bookmarkStart w:id="2750" w:name="_Toc45212661"/>
      <w:bookmarkStart w:id="2751" w:name="_Toc45218664"/>
      <w:bookmarkStart w:id="2752" w:name="_Toc45245916"/>
      <w:bookmarkStart w:id="2753" w:name="_Toc45212662"/>
      <w:bookmarkStart w:id="2754" w:name="_Toc45218665"/>
      <w:bookmarkStart w:id="2755" w:name="_Toc45245917"/>
      <w:bookmarkStart w:id="2756" w:name="_Toc45212663"/>
      <w:bookmarkStart w:id="2757" w:name="_Toc45218666"/>
      <w:bookmarkStart w:id="2758" w:name="_Toc45245918"/>
      <w:bookmarkStart w:id="2759" w:name="_Toc45212664"/>
      <w:bookmarkStart w:id="2760" w:name="_Toc45218667"/>
      <w:bookmarkStart w:id="2761" w:name="_Toc45245919"/>
      <w:bookmarkStart w:id="2762" w:name="_Toc45212665"/>
      <w:bookmarkStart w:id="2763" w:name="_Toc45218668"/>
      <w:bookmarkStart w:id="2764" w:name="_Toc45245920"/>
      <w:bookmarkStart w:id="2765" w:name="_Toc45212666"/>
      <w:bookmarkStart w:id="2766" w:name="_Toc45218669"/>
      <w:bookmarkStart w:id="2767" w:name="_Toc45245921"/>
      <w:bookmarkStart w:id="2768" w:name="_Toc45212667"/>
      <w:bookmarkStart w:id="2769" w:name="_Toc45218670"/>
      <w:bookmarkStart w:id="2770" w:name="_Toc45245922"/>
      <w:bookmarkStart w:id="2771" w:name="_Toc45212668"/>
      <w:bookmarkStart w:id="2772" w:name="_Toc45218671"/>
      <w:bookmarkStart w:id="2773" w:name="_Toc45245923"/>
      <w:bookmarkStart w:id="2774" w:name="_Toc45212669"/>
      <w:bookmarkStart w:id="2775" w:name="_Toc45218672"/>
      <w:bookmarkStart w:id="2776" w:name="_Toc45245924"/>
      <w:bookmarkStart w:id="2777" w:name="_Toc45212670"/>
      <w:bookmarkStart w:id="2778" w:name="_Toc45218673"/>
      <w:bookmarkStart w:id="2779" w:name="_Toc45245925"/>
      <w:bookmarkStart w:id="2780" w:name="_Toc45212671"/>
      <w:bookmarkStart w:id="2781" w:name="_Toc45218674"/>
      <w:bookmarkStart w:id="2782" w:name="_Toc45245926"/>
      <w:bookmarkStart w:id="2783" w:name="_Toc45212672"/>
      <w:bookmarkStart w:id="2784" w:name="_Toc45218675"/>
      <w:bookmarkStart w:id="2785" w:name="_Toc45245927"/>
      <w:bookmarkStart w:id="2786" w:name="_Toc45212673"/>
      <w:bookmarkStart w:id="2787" w:name="_Toc45218676"/>
      <w:bookmarkStart w:id="2788" w:name="_Toc45245928"/>
      <w:bookmarkStart w:id="2789" w:name="_Toc45212674"/>
      <w:bookmarkStart w:id="2790" w:name="_Toc45218677"/>
      <w:bookmarkStart w:id="2791" w:name="_Toc45245929"/>
      <w:bookmarkStart w:id="2792" w:name="_Toc45212675"/>
      <w:bookmarkStart w:id="2793" w:name="_Toc45218678"/>
      <w:bookmarkStart w:id="2794" w:name="_Toc45245930"/>
      <w:bookmarkStart w:id="2795" w:name="_Toc45212676"/>
      <w:bookmarkStart w:id="2796" w:name="_Toc45218679"/>
      <w:bookmarkStart w:id="2797" w:name="_Toc45245931"/>
      <w:bookmarkStart w:id="2798" w:name="_Toc45212677"/>
      <w:bookmarkStart w:id="2799" w:name="_Toc45218680"/>
      <w:bookmarkStart w:id="2800" w:name="_Toc45245932"/>
      <w:bookmarkStart w:id="2801" w:name="_Toc45212678"/>
      <w:bookmarkStart w:id="2802" w:name="_Toc45218681"/>
      <w:bookmarkStart w:id="2803" w:name="_Toc45245933"/>
      <w:bookmarkStart w:id="2804" w:name="_Toc45212679"/>
      <w:bookmarkStart w:id="2805" w:name="_Toc45218682"/>
      <w:bookmarkStart w:id="2806" w:name="_Toc45245934"/>
      <w:bookmarkStart w:id="2807" w:name="_Toc45212680"/>
      <w:bookmarkStart w:id="2808" w:name="_Toc45218683"/>
      <w:bookmarkStart w:id="2809" w:name="_Toc45245935"/>
      <w:bookmarkStart w:id="2810" w:name="_Toc45212681"/>
      <w:bookmarkStart w:id="2811" w:name="_Toc45218684"/>
      <w:bookmarkStart w:id="2812" w:name="_Toc45245936"/>
      <w:bookmarkStart w:id="2813" w:name="_Toc45212682"/>
      <w:bookmarkStart w:id="2814" w:name="_Toc45218685"/>
      <w:bookmarkStart w:id="2815" w:name="_Toc45245937"/>
      <w:bookmarkStart w:id="2816" w:name="_Toc45212683"/>
      <w:bookmarkStart w:id="2817" w:name="_Toc45218686"/>
      <w:bookmarkStart w:id="2818" w:name="_Toc45245938"/>
      <w:bookmarkStart w:id="2819" w:name="_Toc45212684"/>
      <w:bookmarkStart w:id="2820" w:name="_Toc45218687"/>
      <w:bookmarkStart w:id="2821" w:name="_Toc45245939"/>
      <w:bookmarkStart w:id="2822" w:name="_Toc45212685"/>
      <w:bookmarkStart w:id="2823" w:name="_Toc45218688"/>
      <w:bookmarkStart w:id="2824" w:name="_Toc45245940"/>
      <w:bookmarkStart w:id="2825" w:name="_Toc45212686"/>
      <w:bookmarkStart w:id="2826" w:name="_Toc45218689"/>
      <w:bookmarkStart w:id="2827" w:name="_Toc45245941"/>
      <w:bookmarkStart w:id="2828" w:name="_Toc45212687"/>
      <w:bookmarkStart w:id="2829" w:name="_Toc45218690"/>
      <w:bookmarkStart w:id="2830" w:name="_Toc45245942"/>
      <w:bookmarkStart w:id="2831" w:name="_Toc45212688"/>
      <w:bookmarkStart w:id="2832" w:name="_Toc45218691"/>
      <w:bookmarkStart w:id="2833" w:name="_Toc45245943"/>
      <w:bookmarkStart w:id="2834" w:name="_Toc45212689"/>
      <w:bookmarkStart w:id="2835" w:name="_Toc45218692"/>
      <w:bookmarkStart w:id="2836" w:name="_Toc45245944"/>
      <w:bookmarkStart w:id="2837" w:name="_Toc45212690"/>
      <w:bookmarkStart w:id="2838" w:name="_Toc45218693"/>
      <w:bookmarkStart w:id="2839" w:name="_Toc45245945"/>
      <w:bookmarkStart w:id="2840" w:name="_Toc45212691"/>
      <w:bookmarkStart w:id="2841" w:name="_Toc45218694"/>
      <w:bookmarkStart w:id="2842" w:name="_Toc45245946"/>
      <w:bookmarkStart w:id="2843" w:name="_Toc45212692"/>
      <w:bookmarkStart w:id="2844" w:name="_Toc45218695"/>
      <w:bookmarkStart w:id="2845" w:name="_Toc45245947"/>
      <w:bookmarkStart w:id="2846" w:name="_Toc45212693"/>
      <w:bookmarkStart w:id="2847" w:name="_Toc45218696"/>
      <w:bookmarkStart w:id="2848" w:name="_Toc45245948"/>
      <w:bookmarkStart w:id="2849" w:name="_Toc45212694"/>
      <w:bookmarkStart w:id="2850" w:name="_Toc45218697"/>
      <w:bookmarkStart w:id="2851" w:name="_Toc45245949"/>
      <w:bookmarkStart w:id="2852" w:name="_Toc45212695"/>
      <w:bookmarkStart w:id="2853" w:name="_Toc45218698"/>
      <w:bookmarkStart w:id="2854" w:name="_Toc45245950"/>
      <w:bookmarkStart w:id="2855" w:name="_Toc45212696"/>
      <w:bookmarkStart w:id="2856" w:name="_Toc45218699"/>
      <w:bookmarkStart w:id="2857" w:name="_Toc45245951"/>
      <w:bookmarkStart w:id="2858" w:name="_Toc45212697"/>
      <w:bookmarkStart w:id="2859" w:name="_Toc45218700"/>
      <w:bookmarkStart w:id="2860" w:name="_Toc45245952"/>
      <w:bookmarkStart w:id="2861" w:name="_Toc45212698"/>
      <w:bookmarkStart w:id="2862" w:name="_Toc45218701"/>
      <w:bookmarkStart w:id="2863" w:name="_Toc45245953"/>
      <w:bookmarkStart w:id="2864" w:name="_Toc45212699"/>
      <w:bookmarkStart w:id="2865" w:name="_Toc45218702"/>
      <w:bookmarkStart w:id="2866" w:name="_Toc45245954"/>
      <w:bookmarkStart w:id="2867" w:name="_Toc45212700"/>
      <w:bookmarkStart w:id="2868" w:name="_Toc45218703"/>
      <w:bookmarkStart w:id="2869" w:name="_Toc45245955"/>
      <w:bookmarkStart w:id="2870" w:name="_Toc45212701"/>
      <w:bookmarkStart w:id="2871" w:name="_Toc45218704"/>
      <w:bookmarkStart w:id="2872" w:name="_Toc45245956"/>
      <w:bookmarkStart w:id="2873" w:name="_Toc45212702"/>
      <w:bookmarkStart w:id="2874" w:name="_Toc45218705"/>
      <w:bookmarkStart w:id="2875" w:name="_Toc45245957"/>
      <w:bookmarkStart w:id="2876" w:name="_Toc45212703"/>
      <w:bookmarkStart w:id="2877" w:name="_Toc45218706"/>
      <w:bookmarkStart w:id="2878" w:name="_Toc45245958"/>
      <w:bookmarkStart w:id="2879" w:name="_Toc45212704"/>
      <w:bookmarkStart w:id="2880" w:name="_Toc45218707"/>
      <w:bookmarkStart w:id="2881" w:name="_Toc45245959"/>
      <w:bookmarkStart w:id="2882" w:name="_Toc45212705"/>
      <w:bookmarkStart w:id="2883" w:name="_Toc45218708"/>
      <w:bookmarkStart w:id="2884" w:name="_Toc45245960"/>
      <w:bookmarkStart w:id="2885" w:name="_Toc45212706"/>
      <w:bookmarkStart w:id="2886" w:name="_Toc45218709"/>
      <w:bookmarkStart w:id="2887" w:name="_Toc45245961"/>
      <w:bookmarkStart w:id="2888" w:name="_Toc94826128"/>
      <w:bookmarkStart w:id="2889" w:name="_Toc532391848"/>
      <w:bookmarkStart w:id="2890" w:name="_Toc532392476"/>
      <w:bookmarkStart w:id="2891" w:name="_Toc532195803"/>
      <w:bookmarkEnd w:id="278"/>
      <w:bookmarkEnd w:id="279"/>
      <w:bookmarkEnd w:id="280"/>
      <w:bookmarkEnd w:id="281"/>
      <w:bookmarkEnd w:id="282"/>
      <w:bookmarkEnd w:id="283"/>
      <w:bookmarkEnd w:id="284"/>
      <w:bookmarkEnd w:id="285"/>
      <w:bookmarkEnd w:id="286"/>
      <w:bookmarkEnd w:id="28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r>
        <w:lastRenderedPageBreak/>
        <w:t>Постановка</w:t>
      </w:r>
      <w:r w:rsidR="0067404D">
        <w:t xml:space="preserve"> </w:t>
      </w:r>
      <w:r>
        <w:t>задачи</w:t>
      </w:r>
      <w:r w:rsidR="0067404D">
        <w:t xml:space="preserve"> </w:t>
      </w:r>
      <w:r w:rsidR="0088313E">
        <w:t>создания</w:t>
      </w:r>
      <w:r w:rsidR="0067404D">
        <w:t xml:space="preserve"> </w:t>
      </w:r>
      <w:r w:rsidR="0088313E">
        <w:t>цифровых</w:t>
      </w:r>
      <w:r w:rsidR="0067404D">
        <w:t xml:space="preserve"> </w:t>
      </w:r>
      <w:r w:rsidR="0088313E">
        <w:t>двойников</w:t>
      </w:r>
      <w:r w:rsidR="0067404D">
        <w:t xml:space="preserve"> </w:t>
      </w:r>
      <w:r w:rsidR="0088313E">
        <w:t>растений</w:t>
      </w:r>
      <w:r w:rsidR="0067404D">
        <w:t xml:space="preserve"> </w:t>
      </w:r>
      <w:r w:rsidR="0088313E">
        <w:t>для</w:t>
      </w:r>
      <w:r w:rsidR="0067404D">
        <w:t xml:space="preserve"> </w:t>
      </w:r>
      <w:r w:rsidR="0088313E">
        <w:t>целей</w:t>
      </w:r>
      <w:r w:rsidR="0067404D">
        <w:t xml:space="preserve"> </w:t>
      </w:r>
      <w:r w:rsidR="0088313E">
        <w:t>точного</w:t>
      </w:r>
      <w:r w:rsidR="0067404D">
        <w:t xml:space="preserve"> </w:t>
      </w:r>
      <w:r w:rsidR="0088313E">
        <w:t>земледелия</w:t>
      </w:r>
      <w:bookmarkEnd w:id="2888"/>
    </w:p>
    <w:p w14:paraId="4AB7EFEA" w14:textId="41BDC7E5" w:rsidR="005501E5" w:rsidRDefault="00037398" w:rsidP="00BC537C">
      <w:r>
        <w:t xml:space="preserve">Задачей </w:t>
      </w:r>
      <w:r w:rsidR="00BC537C">
        <w:t>исследования</w:t>
      </w:r>
      <w:r w:rsidR="0067404D">
        <w:t xml:space="preserve"> </w:t>
      </w:r>
      <w:r w:rsidR="00BC537C">
        <w:t>является</w:t>
      </w:r>
      <w:r w:rsidR="0067404D">
        <w:t xml:space="preserve"> </w:t>
      </w:r>
      <w:r w:rsidR="00BC537C" w:rsidRPr="00BC537C">
        <w:t>создани</w:t>
      </w:r>
      <w:r w:rsidR="00BC537C">
        <w:t>е</w:t>
      </w:r>
      <w:r w:rsidR="0067404D">
        <w:t xml:space="preserve"> </w:t>
      </w:r>
      <w:r w:rsidR="00BC537C" w:rsidRPr="00BC537C">
        <w:t>цифровых</w:t>
      </w:r>
      <w:r w:rsidR="0067404D">
        <w:t xml:space="preserve"> </w:t>
      </w:r>
      <w:r w:rsidR="00BC537C" w:rsidRPr="00BC537C">
        <w:t>двойников</w:t>
      </w:r>
      <w:r w:rsidR="0067404D">
        <w:t xml:space="preserve"> </w:t>
      </w:r>
      <w:r w:rsidR="00BC537C" w:rsidRPr="00BC537C">
        <w:t>растений</w:t>
      </w:r>
      <w:r w:rsidR="0067404D">
        <w:t xml:space="preserve"> </w:t>
      </w:r>
      <w:r w:rsidR="00BC537C" w:rsidRPr="00BC537C">
        <w:t>для</w:t>
      </w:r>
      <w:r w:rsidR="0067404D">
        <w:t xml:space="preserve"> </w:t>
      </w:r>
      <w:r>
        <w:t>планирования и моделирования роста и развития растений</w:t>
      </w:r>
      <w:r w:rsidR="00C300BF" w:rsidRPr="00C300BF">
        <w:t>,</w:t>
      </w:r>
      <w:r w:rsidR="0067404D">
        <w:t xml:space="preserve"> </w:t>
      </w:r>
      <w:r w:rsidR="00C300BF" w:rsidRPr="00C300BF">
        <w:t>прогноз</w:t>
      </w:r>
      <w:r>
        <w:t>ирования</w:t>
      </w:r>
      <w:r w:rsidR="0067404D">
        <w:t xml:space="preserve"> </w:t>
      </w:r>
      <w:r w:rsidR="00C300BF" w:rsidRPr="00C300BF">
        <w:t>урожая</w:t>
      </w:r>
      <w:r w:rsidR="0067404D">
        <w:t xml:space="preserve"> </w:t>
      </w:r>
      <w:r>
        <w:t xml:space="preserve">и </w:t>
      </w:r>
      <w:r w:rsidRPr="00C300BF">
        <w:t>выработк</w:t>
      </w:r>
      <w:r>
        <w:t xml:space="preserve">и </w:t>
      </w:r>
      <w:r w:rsidR="00C300BF" w:rsidRPr="00C300BF">
        <w:t>рекомендаций</w:t>
      </w:r>
      <w:r w:rsidR="0067404D">
        <w:t xml:space="preserve"> </w:t>
      </w:r>
      <w:r w:rsidR="00C300BF" w:rsidRPr="00C300BF">
        <w:t>по</w:t>
      </w:r>
      <w:r w:rsidR="0067404D">
        <w:t xml:space="preserve"> </w:t>
      </w:r>
      <w:r w:rsidR="00C300BF" w:rsidRPr="00C300BF">
        <w:t>управлению</w:t>
      </w:r>
      <w:r w:rsidR="0067404D">
        <w:t xml:space="preserve"> </w:t>
      </w:r>
      <w:r w:rsidR="00C300BF" w:rsidRPr="00C300BF">
        <w:t>посевам</w:t>
      </w:r>
      <w:r w:rsidR="00C300BF">
        <w:t>и</w:t>
      </w:r>
      <w:r>
        <w:t xml:space="preserve"> на открытом и закрытом грунте</w:t>
      </w:r>
      <w:r w:rsidR="00C300BF">
        <w:t>.</w:t>
      </w:r>
    </w:p>
    <w:p w14:paraId="3E8773C8" w14:textId="1DEB2DFC" w:rsidR="00037398" w:rsidRDefault="00330A6B" w:rsidP="00BC537C">
      <w:pPr>
        <w:rPr>
          <w:rFonts w:eastAsiaTheme="minorHAnsi"/>
          <w:bCs/>
          <w:szCs w:val="24"/>
          <w:lang w:eastAsia="en-US"/>
        </w:rPr>
      </w:pPr>
      <w:r>
        <w:t xml:space="preserve">Интеллектуальный цифровой </w:t>
      </w:r>
      <w:r w:rsidR="004E4278">
        <w:t>двойник растения (</w:t>
      </w:r>
      <w:r>
        <w:t>И</w:t>
      </w:r>
      <w:r w:rsidR="004E4278" w:rsidRPr="00B074F1">
        <w:t>ЦДР</w:t>
      </w:r>
      <w:r w:rsidR="004E4278">
        <w:t>)</w:t>
      </w:r>
      <w:r w:rsidR="0067404D">
        <w:t xml:space="preserve"> </w:t>
      </w:r>
      <w:r w:rsidR="00BC537C">
        <w:t>предназначен</w:t>
      </w:r>
      <w:r w:rsidR="0067404D">
        <w:t xml:space="preserve"> </w:t>
      </w:r>
      <w:r w:rsidR="00BC537C">
        <w:t>для</w:t>
      </w:r>
      <w:r w:rsidR="0067404D">
        <w:t xml:space="preserve"> </w:t>
      </w:r>
      <w:r w:rsidR="00BC537C" w:rsidRPr="00BC537C">
        <w:t>повышени</w:t>
      </w:r>
      <w:r w:rsidR="00BC537C">
        <w:t>я</w:t>
      </w:r>
      <w:r w:rsidR="0067404D">
        <w:t xml:space="preserve"> </w:t>
      </w:r>
      <w:r w:rsidR="00BC537C" w:rsidRPr="00BC537C">
        <w:t>качества</w:t>
      </w:r>
      <w:r w:rsidR="0067404D">
        <w:t xml:space="preserve"> </w:t>
      </w:r>
      <w:r w:rsidR="00BC537C" w:rsidRPr="00BC537C">
        <w:t>и</w:t>
      </w:r>
      <w:r w:rsidR="0067404D">
        <w:t xml:space="preserve"> </w:t>
      </w:r>
      <w:r w:rsidR="00BC537C" w:rsidRPr="00BC537C">
        <w:t>эффективности</w:t>
      </w:r>
      <w:r w:rsidR="0067404D">
        <w:t xml:space="preserve"> </w:t>
      </w:r>
      <w:r w:rsidR="00BC537C" w:rsidRPr="00BC537C">
        <w:t>точного</w:t>
      </w:r>
      <w:r w:rsidR="0067404D">
        <w:t xml:space="preserve"> </w:t>
      </w:r>
      <w:r w:rsidR="00BC537C" w:rsidRPr="00BC537C">
        <w:t>земледелия,</w:t>
      </w:r>
      <w:r w:rsidR="0067404D">
        <w:t xml:space="preserve"> </w:t>
      </w:r>
      <w:r w:rsidR="00C300BF">
        <w:t>повышения</w:t>
      </w:r>
      <w:r w:rsidR="0067404D">
        <w:t xml:space="preserve"> </w:t>
      </w:r>
      <w:r w:rsidR="00C300BF" w:rsidRPr="00C300BF">
        <w:rPr>
          <w:bCs/>
        </w:rPr>
        <w:t>урожайност</w:t>
      </w:r>
      <w:r w:rsidR="00C300BF">
        <w:rPr>
          <w:bCs/>
        </w:rPr>
        <w:t>и</w:t>
      </w:r>
      <w:r w:rsidR="0067404D">
        <w:rPr>
          <w:bCs/>
        </w:rPr>
        <w:t xml:space="preserve"> </w:t>
      </w:r>
      <w:r w:rsidR="00037398">
        <w:rPr>
          <w:bCs/>
        </w:rPr>
        <w:t>посевов</w:t>
      </w:r>
      <w:r w:rsidR="00C300BF">
        <w:rPr>
          <w:bCs/>
        </w:rPr>
        <w:t>,</w:t>
      </w:r>
      <w:r w:rsidR="0067404D">
        <w:t xml:space="preserve"> </w:t>
      </w:r>
      <w:r w:rsidR="00BC537C" w:rsidRPr="00BC537C">
        <w:t>снижени</w:t>
      </w:r>
      <w:r w:rsidR="00BC537C">
        <w:t>я</w:t>
      </w:r>
      <w:r w:rsidR="0067404D">
        <w:t xml:space="preserve"> </w:t>
      </w:r>
      <w:r w:rsidR="00BC537C" w:rsidRPr="00BC537C">
        <w:t>зависимости</w:t>
      </w:r>
      <w:r w:rsidR="0067404D">
        <w:t xml:space="preserve"> </w:t>
      </w:r>
      <w:r w:rsidR="00C300BF">
        <w:t>принимаемых</w:t>
      </w:r>
      <w:r w:rsidR="0067404D">
        <w:t xml:space="preserve"> </w:t>
      </w:r>
      <w:r w:rsidR="00C300BF">
        <w:t>решений</w:t>
      </w:r>
      <w:r w:rsidR="0067404D">
        <w:t xml:space="preserve"> </w:t>
      </w:r>
      <w:r w:rsidR="00BC537C" w:rsidRPr="00BC537C">
        <w:t>от</w:t>
      </w:r>
      <w:r w:rsidR="0067404D">
        <w:t xml:space="preserve"> </w:t>
      </w:r>
      <w:r w:rsidR="00BC537C" w:rsidRPr="00BC537C">
        <w:t>агрономов</w:t>
      </w:r>
      <w:r w:rsidR="0067404D">
        <w:t xml:space="preserve"> </w:t>
      </w:r>
      <w:r w:rsidR="00BC537C" w:rsidRPr="00BC537C">
        <w:t>и</w:t>
      </w:r>
      <w:r w:rsidR="0067404D">
        <w:t xml:space="preserve"> </w:t>
      </w:r>
      <w:r w:rsidR="00037398">
        <w:t>уменьшения рисков</w:t>
      </w:r>
      <w:r w:rsidR="00C300BF">
        <w:t>.</w:t>
      </w:r>
    </w:p>
    <w:p w14:paraId="1CA8E194" w14:textId="0AE8B7F0" w:rsidR="00BC537C" w:rsidRDefault="00C300BF" w:rsidP="00BC537C">
      <w:pPr>
        <w:rPr>
          <w:rFonts w:eastAsiaTheme="minorHAnsi"/>
          <w:bCs/>
          <w:szCs w:val="24"/>
          <w:lang w:eastAsia="en-US"/>
        </w:rPr>
      </w:pPr>
      <w:r>
        <w:rPr>
          <w:rFonts w:eastAsiaTheme="minorHAnsi"/>
          <w:bCs/>
          <w:szCs w:val="24"/>
          <w:lang w:eastAsia="en-US"/>
        </w:rPr>
        <w:t>Цифровой</w:t>
      </w:r>
      <w:r w:rsidR="0067404D">
        <w:rPr>
          <w:rFonts w:eastAsiaTheme="minorHAnsi"/>
          <w:bCs/>
          <w:szCs w:val="24"/>
          <w:lang w:eastAsia="en-US"/>
        </w:rPr>
        <w:t xml:space="preserve"> </w:t>
      </w:r>
      <w:r>
        <w:rPr>
          <w:rFonts w:eastAsiaTheme="minorHAnsi"/>
          <w:bCs/>
          <w:szCs w:val="24"/>
          <w:lang w:eastAsia="en-US"/>
        </w:rPr>
        <w:t>двойник</w:t>
      </w:r>
      <w:r w:rsidR="0067404D">
        <w:rPr>
          <w:rFonts w:eastAsiaTheme="minorHAnsi"/>
          <w:bCs/>
          <w:szCs w:val="24"/>
          <w:lang w:eastAsia="en-US"/>
        </w:rPr>
        <w:t xml:space="preserve"> </w:t>
      </w:r>
      <w:r w:rsidR="00037398">
        <w:rPr>
          <w:rFonts w:eastAsiaTheme="minorHAnsi"/>
          <w:bCs/>
          <w:szCs w:val="24"/>
          <w:lang w:eastAsia="en-US"/>
        </w:rPr>
        <w:t xml:space="preserve">растений </w:t>
      </w:r>
      <w:r>
        <w:rPr>
          <w:rFonts w:eastAsiaTheme="minorHAnsi"/>
          <w:bCs/>
          <w:szCs w:val="24"/>
          <w:lang w:eastAsia="en-US"/>
        </w:rPr>
        <w:t>должен</w:t>
      </w:r>
      <w:r w:rsidR="0067404D">
        <w:rPr>
          <w:rFonts w:eastAsiaTheme="minorHAnsi"/>
          <w:bCs/>
          <w:szCs w:val="24"/>
          <w:lang w:eastAsia="en-US"/>
        </w:rPr>
        <w:t xml:space="preserve"> </w:t>
      </w:r>
      <w:r>
        <w:rPr>
          <w:rFonts w:eastAsiaTheme="minorHAnsi"/>
          <w:bCs/>
          <w:szCs w:val="24"/>
          <w:lang w:eastAsia="en-US"/>
        </w:rPr>
        <w:t>оценивать</w:t>
      </w:r>
      <w:r w:rsidR="0067404D">
        <w:rPr>
          <w:rFonts w:eastAsiaTheme="minorHAnsi"/>
          <w:bCs/>
          <w:szCs w:val="24"/>
          <w:lang w:eastAsia="en-US"/>
        </w:rPr>
        <w:t xml:space="preserve"> </w:t>
      </w:r>
      <w:r w:rsidRPr="00C300BF">
        <w:rPr>
          <w:rFonts w:eastAsiaTheme="minorHAnsi"/>
          <w:bCs/>
          <w:szCs w:val="24"/>
          <w:lang w:eastAsia="en-US"/>
        </w:rPr>
        <w:t>факторы,</w:t>
      </w:r>
      <w:r w:rsidR="0067404D">
        <w:rPr>
          <w:rFonts w:eastAsiaTheme="minorHAnsi"/>
          <w:bCs/>
          <w:szCs w:val="24"/>
          <w:lang w:eastAsia="en-US"/>
        </w:rPr>
        <w:t xml:space="preserve"> </w:t>
      </w:r>
      <w:r w:rsidRPr="00C300BF">
        <w:rPr>
          <w:rFonts w:eastAsiaTheme="minorHAnsi"/>
          <w:bCs/>
          <w:szCs w:val="24"/>
          <w:lang w:eastAsia="en-US"/>
        </w:rPr>
        <w:t>влияющие</w:t>
      </w:r>
      <w:r w:rsidR="0067404D">
        <w:rPr>
          <w:rFonts w:eastAsiaTheme="minorHAnsi"/>
          <w:bCs/>
          <w:szCs w:val="24"/>
          <w:lang w:eastAsia="en-US"/>
        </w:rPr>
        <w:t xml:space="preserve"> </w:t>
      </w:r>
      <w:r w:rsidRPr="00C300BF">
        <w:rPr>
          <w:rFonts w:eastAsiaTheme="minorHAnsi"/>
          <w:bCs/>
          <w:szCs w:val="24"/>
          <w:lang w:eastAsia="en-US"/>
        </w:rPr>
        <w:t>на</w:t>
      </w:r>
      <w:r w:rsidR="0067404D">
        <w:rPr>
          <w:rFonts w:eastAsiaTheme="minorHAnsi"/>
          <w:bCs/>
          <w:szCs w:val="24"/>
          <w:lang w:eastAsia="en-US"/>
        </w:rPr>
        <w:t xml:space="preserve"> </w:t>
      </w:r>
      <w:r w:rsidRPr="00C300BF">
        <w:rPr>
          <w:rFonts w:eastAsiaTheme="minorHAnsi"/>
          <w:bCs/>
          <w:szCs w:val="24"/>
          <w:lang w:eastAsia="en-US"/>
        </w:rPr>
        <w:t>урожайность</w:t>
      </w:r>
      <w:r w:rsidR="0067404D">
        <w:rPr>
          <w:rFonts w:eastAsiaTheme="minorHAnsi"/>
          <w:bCs/>
          <w:szCs w:val="24"/>
          <w:lang w:eastAsia="en-US"/>
        </w:rPr>
        <w:t xml:space="preserve"> </w:t>
      </w:r>
      <w:r>
        <w:rPr>
          <w:rFonts w:eastAsiaTheme="minorHAnsi"/>
          <w:bCs/>
          <w:szCs w:val="24"/>
          <w:lang w:eastAsia="en-US"/>
        </w:rPr>
        <w:t>культур</w:t>
      </w:r>
      <w:r w:rsidR="00037398">
        <w:rPr>
          <w:rFonts w:eastAsiaTheme="minorHAnsi"/>
          <w:bCs/>
          <w:szCs w:val="24"/>
          <w:lang w:eastAsia="en-US"/>
        </w:rPr>
        <w:t>, включая</w:t>
      </w:r>
      <w:r w:rsidR="0067404D">
        <w:rPr>
          <w:rFonts w:eastAsiaTheme="minorHAnsi"/>
          <w:bCs/>
          <w:szCs w:val="24"/>
          <w:lang w:eastAsia="en-US"/>
        </w:rPr>
        <w:t xml:space="preserve"> </w:t>
      </w:r>
      <w:r w:rsidRPr="00C300BF">
        <w:rPr>
          <w:rFonts w:eastAsiaTheme="minorHAnsi"/>
          <w:bCs/>
          <w:szCs w:val="24"/>
          <w:lang w:eastAsia="en-US"/>
        </w:rPr>
        <w:t>влажност</w:t>
      </w:r>
      <w:r w:rsidR="00037398">
        <w:rPr>
          <w:rFonts w:eastAsiaTheme="minorHAnsi"/>
          <w:bCs/>
          <w:szCs w:val="24"/>
          <w:lang w:eastAsia="en-US"/>
        </w:rPr>
        <w:t>ь</w:t>
      </w:r>
      <w:r w:rsidR="0067404D">
        <w:rPr>
          <w:rFonts w:eastAsiaTheme="minorHAnsi"/>
          <w:bCs/>
          <w:szCs w:val="24"/>
          <w:lang w:eastAsia="en-US"/>
        </w:rPr>
        <w:t xml:space="preserve"> </w:t>
      </w:r>
      <w:r>
        <w:rPr>
          <w:rFonts w:eastAsiaTheme="minorHAnsi"/>
          <w:bCs/>
          <w:szCs w:val="24"/>
          <w:lang w:eastAsia="en-US"/>
        </w:rPr>
        <w:t>и</w:t>
      </w:r>
      <w:r w:rsidR="0067404D">
        <w:rPr>
          <w:rFonts w:eastAsiaTheme="minorHAnsi"/>
          <w:bCs/>
          <w:szCs w:val="24"/>
          <w:lang w:eastAsia="en-US"/>
        </w:rPr>
        <w:t xml:space="preserve"> </w:t>
      </w:r>
      <w:r w:rsidRPr="00C300BF">
        <w:rPr>
          <w:rFonts w:eastAsiaTheme="minorHAnsi"/>
          <w:bCs/>
          <w:szCs w:val="24"/>
          <w:lang w:eastAsia="en-US"/>
        </w:rPr>
        <w:t>температур</w:t>
      </w:r>
      <w:r w:rsidR="00037398">
        <w:rPr>
          <w:rFonts w:eastAsiaTheme="minorHAnsi"/>
          <w:bCs/>
          <w:szCs w:val="24"/>
          <w:lang w:eastAsia="en-US"/>
        </w:rPr>
        <w:t>у</w:t>
      </w:r>
      <w:r w:rsidR="0067404D">
        <w:rPr>
          <w:rFonts w:eastAsiaTheme="minorHAnsi"/>
          <w:bCs/>
          <w:szCs w:val="24"/>
          <w:lang w:eastAsia="en-US"/>
        </w:rPr>
        <w:t xml:space="preserve"> </w:t>
      </w:r>
      <w:r>
        <w:rPr>
          <w:rFonts w:eastAsiaTheme="minorHAnsi"/>
          <w:bCs/>
          <w:szCs w:val="24"/>
          <w:lang w:eastAsia="en-US"/>
        </w:rPr>
        <w:t>воздуха</w:t>
      </w:r>
      <w:r w:rsidR="0067404D">
        <w:rPr>
          <w:rFonts w:eastAsiaTheme="minorHAnsi"/>
          <w:bCs/>
          <w:szCs w:val="24"/>
          <w:lang w:eastAsia="en-US"/>
        </w:rPr>
        <w:t xml:space="preserve"> </w:t>
      </w:r>
      <w:r>
        <w:rPr>
          <w:rFonts w:eastAsiaTheme="minorHAnsi"/>
          <w:bCs/>
          <w:szCs w:val="24"/>
          <w:lang w:eastAsia="en-US"/>
        </w:rPr>
        <w:t>и</w:t>
      </w:r>
      <w:r w:rsidR="0067404D">
        <w:rPr>
          <w:rFonts w:eastAsiaTheme="minorHAnsi"/>
          <w:bCs/>
          <w:szCs w:val="24"/>
          <w:lang w:eastAsia="en-US"/>
        </w:rPr>
        <w:t xml:space="preserve"> </w:t>
      </w:r>
      <w:r>
        <w:rPr>
          <w:rFonts w:eastAsiaTheme="minorHAnsi"/>
          <w:bCs/>
          <w:szCs w:val="24"/>
          <w:lang w:eastAsia="en-US"/>
        </w:rPr>
        <w:t>почвы</w:t>
      </w:r>
      <w:r w:rsidRPr="00C300BF">
        <w:rPr>
          <w:rFonts w:eastAsiaTheme="minorHAnsi"/>
          <w:bCs/>
          <w:szCs w:val="24"/>
          <w:lang w:eastAsia="en-US"/>
        </w:rPr>
        <w:t>,</w:t>
      </w:r>
      <w:r w:rsidR="0067404D">
        <w:rPr>
          <w:rFonts w:eastAsiaTheme="minorHAnsi"/>
          <w:bCs/>
          <w:szCs w:val="24"/>
          <w:lang w:eastAsia="en-US"/>
        </w:rPr>
        <w:t xml:space="preserve"> </w:t>
      </w:r>
      <w:r w:rsidRPr="00C300BF">
        <w:rPr>
          <w:rFonts w:eastAsiaTheme="minorHAnsi"/>
          <w:bCs/>
          <w:szCs w:val="24"/>
          <w:lang w:eastAsia="en-US"/>
        </w:rPr>
        <w:t>содержани</w:t>
      </w:r>
      <w:r w:rsidR="00037398">
        <w:rPr>
          <w:rFonts w:eastAsiaTheme="minorHAnsi"/>
          <w:bCs/>
          <w:szCs w:val="24"/>
          <w:lang w:eastAsia="en-US"/>
        </w:rPr>
        <w:t>е</w:t>
      </w:r>
      <w:r w:rsidR="0067404D">
        <w:rPr>
          <w:rFonts w:eastAsiaTheme="minorHAnsi"/>
          <w:bCs/>
          <w:szCs w:val="24"/>
          <w:lang w:eastAsia="en-US"/>
        </w:rPr>
        <w:t xml:space="preserve"> </w:t>
      </w:r>
      <w:r w:rsidRPr="00C300BF">
        <w:rPr>
          <w:rFonts w:eastAsiaTheme="minorHAnsi"/>
          <w:bCs/>
          <w:szCs w:val="24"/>
          <w:lang w:eastAsia="en-US"/>
        </w:rPr>
        <w:t>в</w:t>
      </w:r>
      <w:r w:rsidR="0067404D">
        <w:rPr>
          <w:rFonts w:eastAsiaTheme="minorHAnsi"/>
          <w:bCs/>
          <w:szCs w:val="24"/>
          <w:lang w:eastAsia="en-US"/>
        </w:rPr>
        <w:t xml:space="preserve"> </w:t>
      </w:r>
      <w:r w:rsidRPr="00C300BF">
        <w:rPr>
          <w:rFonts w:eastAsiaTheme="minorHAnsi"/>
          <w:bCs/>
          <w:szCs w:val="24"/>
          <w:lang w:eastAsia="en-US"/>
        </w:rPr>
        <w:t>почве</w:t>
      </w:r>
      <w:r w:rsidR="0067404D">
        <w:rPr>
          <w:rFonts w:eastAsiaTheme="minorHAnsi"/>
          <w:bCs/>
          <w:szCs w:val="24"/>
          <w:lang w:eastAsia="en-US"/>
        </w:rPr>
        <w:t xml:space="preserve"> </w:t>
      </w:r>
      <w:r w:rsidRPr="00C300BF">
        <w:rPr>
          <w:rFonts w:eastAsiaTheme="minorHAnsi"/>
          <w:bCs/>
          <w:szCs w:val="24"/>
          <w:lang w:eastAsia="en-US"/>
        </w:rPr>
        <w:t>азота,</w:t>
      </w:r>
      <w:r w:rsidR="0067404D">
        <w:rPr>
          <w:rFonts w:eastAsiaTheme="minorHAnsi"/>
          <w:bCs/>
          <w:szCs w:val="24"/>
          <w:lang w:eastAsia="en-US"/>
        </w:rPr>
        <w:t xml:space="preserve"> </w:t>
      </w:r>
      <w:r w:rsidRPr="00C300BF">
        <w:rPr>
          <w:rFonts w:eastAsiaTheme="minorHAnsi"/>
          <w:bCs/>
          <w:szCs w:val="24"/>
          <w:lang w:eastAsia="en-US"/>
        </w:rPr>
        <w:t>углерода,</w:t>
      </w:r>
      <w:r w:rsidR="0067404D">
        <w:rPr>
          <w:rFonts w:eastAsiaTheme="minorHAnsi"/>
          <w:bCs/>
          <w:szCs w:val="24"/>
          <w:lang w:eastAsia="en-US"/>
        </w:rPr>
        <w:t xml:space="preserve"> </w:t>
      </w:r>
      <w:r w:rsidRPr="00C300BF">
        <w:rPr>
          <w:rFonts w:eastAsiaTheme="minorHAnsi"/>
          <w:bCs/>
          <w:szCs w:val="24"/>
          <w:lang w:eastAsia="en-US"/>
        </w:rPr>
        <w:t>калия,</w:t>
      </w:r>
      <w:r w:rsidR="0067404D">
        <w:rPr>
          <w:rFonts w:eastAsiaTheme="minorHAnsi"/>
          <w:bCs/>
          <w:szCs w:val="24"/>
          <w:lang w:eastAsia="en-US"/>
        </w:rPr>
        <w:t xml:space="preserve"> </w:t>
      </w:r>
      <w:r w:rsidRPr="00C300BF">
        <w:rPr>
          <w:rFonts w:eastAsiaTheme="minorHAnsi"/>
          <w:bCs/>
          <w:szCs w:val="24"/>
          <w:lang w:eastAsia="en-US"/>
        </w:rPr>
        <w:t>фосфора</w:t>
      </w:r>
      <w:r w:rsidR="0067404D">
        <w:rPr>
          <w:rFonts w:eastAsiaTheme="minorHAnsi"/>
          <w:bCs/>
          <w:szCs w:val="24"/>
          <w:lang w:eastAsia="en-US"/>
        </w:rPr>
        <w:t xml:space="preserve"> </w:t>
      </w:r>
      <w:r w:rsidRPr="00C300BF">
        <w:rPr>
          <w:rFonts w:eastAsiaTheme="minorHAnsi"/>
          <w:bCs/>
          <w:szCs w:val="24"/>
          <w:lang w:eastAsia="en-US"/>
        </w:rPr>
        <w:t>и</w:t>
      </w:r>
      <w:r w:rsidR="0067404D">
        <w:rPr>
          <w:rFonts w:eastAsiaTheme="minorHAnsi"/>
          <w:bCs/>
          <w:szCs w:val="24"/>
          <w:lang w:eastAsia="en-US"/>
        </w:rPr>
        <w:t xml:space="preserve"> </w:t>
      </w:r>
      <w:r w:rsidRPr="00C300BF">
        <w:rPr>
          <w:rFonts w:eastAsiaTheme="minorHAnsi"/>
          <w:bCs/>
          <w:szCs w:val="24"/>
          <w:lang w:eastAsia="en-US"/>
        </w:rPr>
        <w:t>других</w:t>
      </w:r>
      <w:r w:rsidR="0067404D">
        <w:rPr>
          <w:rFonts w:eastAsiaTheme="minorHAnsi"/>
          <w:bCs/>
          <w:szCs w:val="24"/>
          <w:lang w:eastAsia="en-US"/>
        </w:rPr>
        <w:t xml:space="preserve"> </w:t>
      </w:r>
      <w:r w:rsidRPr="00C300BF">
        <w:rPr>
          <w:rFonts w:eastAsiaTheme="minorHAnsi"/>
          <w:bCs/>
          <w:szCs w:val="24"/>
          <w:lang w:eastAsia="en-US"/>
        </w:rPr>
        <w:t>элементов</w:t>
      </w:r>
      <w:r w:rsidR="00037398">
        <w:rPr>
          <w:rFonts w:eastAsiaTheme="minorHAnsi"/>
          <w:bCs/>
          <w:szCs w:val="24"/>
          <w:lang w:eastAsia="en-US"/>
        </w:rPr>
        <w:t xml:space="preserve">, и на этой основе позволять </w:t>
      </w:r>
      <w:r w:rsidRPr="00C300BF">
        <w:rPr>
          <w:rFonts w:eastAsiaTheme="minorHAnsi"/>
          <w:bCs/>
          <w:szCs w:val="24"/>
          <w:lang w:eastAsia="en-US"/>
        </w:rPr>
        <w:t>планировать</w:t>
      </w:r>
      <w:r w:rsidR="00037398">
        <w:rPr>
          <w:rFonts w:eastAsiaTheme="minorHAnsi"/>
          <w:bCs/>
          <w:szCs w:val="24"/>
          <w:lang w:eastAsia="en-US"/>
        </w:rPr>
        <w:t xml:space="preserve"> и моделировать стадии роста и развития растений, а также прогнозировать урожайность. Наличие модели растения должно помогать аграриям принимать решения </w:t>
      </w:r>
      <w:r w:rsidR="00FF1681">
        <w:rPr>
          <w:rFonts w:eastAsiaTheme="minorHAnsi"/>
          <w:bCs/>
          <w:szCs w:val="24"/>
          <w:lang w:eastAsia="en-US"/>
        </w:rPr>
        <w:t>–</w:t>
      </w:r>
      <w:r w:rsidR="00037398">
        <w:rPr>
          <w:rFonts w:eastAsiaTheme="minorHAnsi"/>
          <w:bCs/>
          <w:szCs w:val="24"/>
          <w:lang w:eastAsia="en-US"/>
        </w:rPr>
        <w:t xml:space="preserve"> </w:t>
      </w:r>
      <w:r w:rsidRPr="00C300BF">
        <w:rPr>
          <w:rFonts w:eastAsiaTheme="minorHAnsi"/>
          <w:bCs/>
          <w:szCs w:val="24"/>
          <w:lang w:eastAsia="en-US"/>
        </w:rPr>
        <w:t>какие</w:t>
      </w:r>
      <w:r w:rsidR="0067404D">
        <w:rPr>
          <w:rFonts w:eastAsiaTheme="minorHAnsi"/>
          <w:bCs/>
          <w:szCs w:val="24"/>
          <w:lang w:eastAsia="en-US"/>
        </w:rPr>
        <w:t xml:space="preserve"> </w:t>
      </w:r>
      <w:r w:rsidRPr="00C300BF">
        <w:rPr>
          <w:rFonts w:eastAsiaTheme="minorHAnsi"/>
          <w:bCs/>
          <w:szCs w:val="24"/>
          <w:lang w:eastAsia="en-US"/>
        </w:rPr>
        <w:t>культуры</w:t>
      </w:r>
      <w:r w:rsidR="0067404D">
        <w:rPr>
          <w:rFonts w:eastAsiaTheme="minorHAnsi"/>
          <w:bCs/>
          <w:szCs w:val="24"/>
          <w:lang w:eastAsia="en-US"/>
        </w:rPr>
        <w:t xml:space="preserve"> </w:t>
      </w:r>
      <w:r w:rsidRPr="00C300BF">
        <w:rPr>
          <w:rFonts w:eastAsiaTheme="minorHAnsi"/>
          <w:bCs/>
          <w:szCs w:val="24"/>
          <w:lang w:eastAsia="en-US"/>
        </w:rPr>
        <w:t>и</w:t>
      </w:r>
      <w:r w:rsidR="0067404D">
        <w:rPr>
          <w:rFonts w:eastAsiaTheme="minorHAnsi"/>
          <w:bCs/>
          <w:szCs w:val="24"/>
          <w:lang w:eastAsia="en-US"/>
        </w:rPr>
        <w:t xml:space="preserve"> </w:t>
      </w:r>
      <w:r w:rsidR="001727F9">
        <w:rPr>
          <w:rFonts w:eastAsiaTheme="minorHAnsi"/>
          <w:bCs/>
          <w:szCs w:val="24"/>
          <w:lang w:eastAsia="en-US"/>
        </w:rPr>
        <w:t>в</w:t>
      </w:r>
      <w:r w:rsidR="0067404D">
        <w:rPr>
          <w:rFonts w:eastAsiaTheme="minorHAnsi"/>
          <w:bCs/>
          <w:szCs w:val="24"/>
          <w:lang w:eastAsia="en-US"/>
        </w:rPr>
        <w:t xml:space="preserve"> </w:t>
      </w:r>
      <w:r w:rsidR="001727F9">
        <w:rPr>
          <w:rFonts w:eastAsiaTheme="minorHAnsi"/>
          <w:bCs/>
          <w:szCs w:val="24"/>
          <w:lang w:eastAsia="en-US"/>
        </w:rPr>
        <w:t>какие</w:t>
      </w:r>
      <w:r w:rsidR="0067404D">
        <w:rPr>
          <w:rFonts w:eastAsiaTheme="minorHAnsi"/>
          <w:bCs/>
          <w:szCs w:val="24"/>
          <w:lang w:eastAsia="en-US"/>
        </w:rPr>
        <w:t xml:space="preserve"> </w:t>
      </w:r>
      <w:r w:rsidR="001727F9">
        <w:rPr>
          <w:rFonts w:eastAsiaTheme="minorHAnsi"/>
          <w:bCs/>
          <w:szCs w:val="24"/>
          <w:lang w:eastAsia="en-US"/>
        </w:rPr>
        <w:t>сроки</w:t>
      </w:r>
      <w:r w:rsidR="0067404D">
        <w:rPr>
          <w:rFonts w:eastAsiaTheme="minorHAnsi"/>
          <w:bCs/>
          <w:szCs w:val="24"/>
          <w:lang w:eastAsia="en-US"/>
        </w:rPr>
        <w:t xml:space="preserve"> </w:t>
      </w:r>
      <w:r w:rsidRPr="00C300BF">
        <w:rPr>
          <w:rFonts w:eastAsiaTheme="minorHAnsi"/>
          <w:bCs/>
          <w:szCs w:val="24"/>
          <w:lang w:eastAsia="en-US"/>
        </w:rPr>
        <w:t>с</w:t>
      </w:r>
      <w:r w:rsidR="001727F9">
        <w:rPr>
          <w:rFonts w:eastAsiaTheme="minorHAnsi"/>
          <w:bCs/>
          <w:szCs w:val="24"/>
          <w:lang w:eastAsia="en-US"/>
        </w:rPr>
        <w:t>еять</w:t>
      </w:r>
      <w:r w:rsidRPr="00C300BF">
        <w:rPr>
          <w:rFonts w:eastAsiaTheme="minorHAnsi"/>
          <w:bCs/>
          <w:szCs w:val="24"/>
          <w:lang w:eastAsia="en-US"/>
        </w:rPr>
        <w:t>,</w:t>
      </w:r>
      <w:r w:rsidR="0067404D">
        <w:rPr>
          <w:rFonts w:eastAsiaTheme="minorHAnsi"/>
          <w:bCs/>
          <w:szCs w:val="24"/>
          <w:lang w:eastAsia="en-US"/>
        </w:rPr>
        <w:t xml:space="preserve"> </w:t>
      </w:r>
      <w:r w:rsidR="00037398">
        <w:rPr>
          <w:rFonts w:eastAsiaTheme="minorHAnsi"/>
          <w:bCs/>
          <w:szCs w:val="24"/>
          <w:lang w:eastAsia="en-US"/>
        </w:rPr>
        <w:t xml:space="preserve">когда, какие и в каком объеме </w:t>
      </w:r>
      <w:r w:rsidRPr="00C300BF">
        <w:rPr>
          <w:rFonts w:eastAsiaTheme="minorHAnsi"/>
          <w:bCs/>
          <w:szCs w:val="24"/>
          <w:lang w:eastAsia="en-US"/>
        </w:rPr>
        <w:t>вносить</w:t>
      </w:r>
      <w:r w:rsidR="0067404D">
        <w:rPr>
          <w:rFonts w:eastAsiaTheme="minorHAnsi"/>
          <w:bCs/>
          <w:szCs w:val="24"/>
          <w:lang w:eastAsia="en-US"/>
        </w:rPr>
        <w:t xml:space="preserve"> </w:t>
      </w:r>
      <w:r w:rsidRPr="00C300BF">
        <w:rPr>
          <w:rFonts w:eastAsiaTheme="minorHAnsi"/>
          <w:bCs/>
          <w:szCs w:val="24"/>
          <w:lang w:eastAsia="en-US"/>
        </w:rPr>
        <w:t>удобрений,</w:t>
      </w:r>
      <w:r w:rsidR="0067404D">
        <w:rPr>
          <w:rFonts w:eastAsiaTheme="minorHAnsi"/>
          <w:bCs/>
          <w:szCs w:val="24"/>
          <w:lang w:eastAsia="en-US"/>
        </w:rPr>
        <w:t xml:space="preserve"> </w:t>
      </w:r>
      <w:r>
        <w:rPr>
          <w:rFonts w:eastAsiaTheme="minorHAnsi"/>
          <w:bCs/>
          <w:szCs w:val="24"/>
          <w:lang w:eastAsia="en-US"/>
        </w:rPr>
        <w:t>какие</w:t>
      </w:r>
      <w:r w:rsidR="0067404D">
        <w:rPr>
          <w:rFonts w:eastAsiaTheme="minorHAnsi"/>
          <w:bCs/>
          <w:szCs w:val="24"/>
          <w:lang w:eastAsia="en-US"/>
        </w:rPr>
        <w:t xml:space="preserve"> </w:t>
      </w:r>
      <w:r>
        <w:rPr>
          <w:rFonts w:eastAsiaTheme="minorHAnsi"/>
          <w:bCs/>
          <w:szCs w:val="24"/>
          <w:lang w:eastAsia="en-US"/>
        </w:rPr>
        <w:t>средства</w:t>
      </w:r>
      <w:r w:rsidR="0067404D">
        <w:rPr>
          <w:rFonts w:eastAsiaTheme="minorHAnsi"/>
          <w:bCs/>
          <w:szCs w:val="24"/>
          <w:lang w:eastAsia="en-US"/>
        </w:rPr>
        <w:t xml:space="preserve"> </w:t>
      </w:r>
      <w:r>
        <w:rPr>
          <w:rFonts w:eastAsiaTheme="minorHAnsi"/>
          <w:bCs/>
          <w:szCs w:val="24"/>
          <w:lang w:eastAsia="en-US"/>
        </w:rPr>
        <w:t>защиты</w:t>
      </w:r>
      <w:r w:rsidR="0067404D">
        <w:rPr>
          <w:rFonts w:eastAsiaTheme="minorHAnsi"/>
          <w:bCs/>
          <w:szCs w:val="24"/>
          <w:lang w:eastAsia="en-US"/>
        </w:rPr>
        <w:t xml:space="preserve"> </w:t>
      </w:r>
      <w:r>
        <w:rPr>
          <w:rFonts w:eastAsiaTheme="minorHAnsi"/>
          <w:bCs/>
          <w:szCs w:val="24"/>
          <w:lang w:eastAsia="en-US"/>
        </w:rPr>
        <w:t>растений</w:t>
      </w:r>
      <w:r w:rsidR="0067404D">
        <w:rPr>
          <w:rFonts w:eastAsiaTheme="minorHAnsi"/>
          <w:bCs/>
          <w:szCs w:val="24"/>
          <w:lang w:eastAsia="en-US"/>
        </w:rPr>
        <w:t xml:space="preserve"> </w:t>
      </w:r>
      <w:r>
        <w:rPr>
          <w:rFonts w:eastAsiaTheme="minorHAnsi"/>
          <w:bCs/>
          <w:szCs w:val="24"/>
          <w:lang w:eastAsia="en-US"/>
        </w:rPr>
        <w:t>использовать</w:t>
      </w:r>
      <w:r w:rsidR="00037398">
        <w:rPr>
          <w:rFonts w:eastAsiaTheme="minorHAnsi"/>
          <w:bCs/>
          <w:szCs w:val="24"/>
          <w:lang w:eastAsia="en-US"/>
        </w:rPr>
        <w:t xml:space="preserve"> и какие другие приемы </w:t>
      </w:r>
      <w:r w:rsidR="001727F9">
        <w:rPr>
          <w:rFonts w:eastAsiaTheme="minorHAnsi"/>
          <w:bCs/>
          <w:szCs w:val="24"/>
          <w:lang w:eastAsia="en-US"/>
        </w:rPr>
        <w:t>проведения</w:t>
      </w:r>
      <w:r w:rsidR="0067404D">
        <w:rPr>
          <w:rFonts w:eastAsiaTheme="minorHAnsi"/>
          <w:bCs/>
          <w:szCs w:val="24"/>
          <w:lang w:eastAsia="en-US"/>
        </w:rPr>
        <w:t xml:space="preserve"> </w:t>
      </w:r>
      <w:r w:rsidR="005B6370">
        <w:rPr>
          <w:rFonts w:eastAsiaTheme="minorHAnsi"/>
          <w:bCs/>
          <w:szCs w:val="24"/>
          <w:lang w:eastAsia="en-US"/>
        </w:rPr>
        <w:t>агротехнологических</w:t>
      </w:r>
      <w:r w:rsidR="0067404D">
        <w:rPr>
          <w:rFonts w:eastAsiaTheme="minorHAnsi"/>
          <w:bCs/>
          <w:szCs w:val="24"/>
          <w:lang w:eastAsia="en-US"/>
        </w:rPr>
        <w:t xml:space="preserve"> </w:t>
      </w:r>
      <w:r w:rsidR="005B6370">
        <w:rPr>
          <w:rFonts w:eastAsiaTheme="minorHAnsi"/>
          <w:bCs/>
          <w:szCs w:val="24"/>
          <w:lang w:eastAsia="en-US"/>
        </w:rPr>
        <w:t>мероприятий</w:t>
      </w:r>
      <w:r w:rsidR="00037398">
        <w:rPr>
          <w:rFonts w:eastAsiaTheme="minorHAnsi"/>
          <w:bCs/>
          <w:szCs w:val="24"/>
          <w:lang w:eastAsia="en-US"/>
        </w:rPr>
        <w:t xml:space="preserve"> проводить</w:t>
      </w:r>
      <w:r w:rsidR="005B6370">
        <w:rPr>
          <w:rFonts w:eastAsiaTheme="minorHAnsi"/>
          <w:bCs/>
          <w:szCs w:val="24"/>
          <w:lang w:eastAsia="en-US"/>
        </w:rPr>
        <w:t>,</w:t>
      </w:r>
      <w:r w:rsidR="0067404D">
        <w:rPr>
          <w:rFonts w:eastAsiaTheme="minorHAnsi"/>
          <w:bCs/>
          <w:szCs w:val="24"/>
          <w:lang w:eastAsia="en-US"/>
        </w:rPr>
        <w:t xml:space="preserve"> </w:t>
      </w:r>
      <w:r w:rsidR="005B6370">
        <w:rPr>
          <w:rFonts w:eastAsiaTheme="minorHAnsi"/>
          <w:bCs/>
          <w:szCs w:val="24"/>
          <w:lang w:eastAsia="en-US"/>
        </w:rPr>
        <w:t>которые</w:t>
      </w:r>
      <w:r w:rsidR="0067404D">
        <w:rPr>
          <w:rFonts w:eastAsiaTheme="minorHAnsi"/>
          <w:bCs/>
          <w:szCs w:val="24"/>
          <w:lang w:eastAsia="en-US"/>
        </w:rPr>
        <w:t xml:space="preserve"> </w:t>
      </w:r>
      <w:r w:rsidR="00037398">
        <w:rPr>
          <w:rFonts w:eastAsiaTheme="minorHAnsi"/>
          <w:bCs/>
          <w:szCs w:val="24"/>
          <w:lang w:eastAsia="en-US"/>
        </w:rPr>
        <w:t xml:space="preserve">при этом </w:t>
      </w:r>
      <w:r>
        <w:rPr>
          <w:rFonts w:eastAsiaTheme="minorHAnsi"/>
          <w:bCs/>
          <w:szCs w:val="24"/>
          <w:lang w:eastAsia="en-US"/>
        </w:rPr>
        <w:t>дол</w:t>
      </w:r>
      <w:r w:rsidR="00B074F1">
        <w:rPr>
          <w:rFonts w:eastAsiaTheme="minorHAnsi"/>
          <w:bCs/>
          <w:szCs w:val="24"/>
          <w:lang w:eastAsia="en-US"/>
        </w:rPr>
        <w:t>ж</w:t>
      </w:r>
      <w:r>
        <w:rPr>
          <w:rFonts w:eastAsiaTheme="minorHAnsi"/>
          <w:bCs/>
          <w:szCs w:val="24"/>
          <w:lang w:eastAsia="en-US"/>
        </w:rPr>
        <w:t>ны</w:t>
      </w:r>
      <w:r w:rsidR="0067404D">
        <w:rPr>
          <w:rFonts w:eastAsiaTheme="minorHAnsi"/>
          <w:bCs/>
          <w:szCs w:val="24"/>
          <w:lang w:eastAsia="en-US"/>
        </w:rPr>
        <w:t xml:space="preserve"> </w:t>
      </w:r>
      <w:r w:rsidR="00037398">
        <w:rPr>
          <w:rFonts w:eastAsiaTheme="minorHAnsi"/>
          <w:bCs/>
          <w:szCs w:val="24"/>
          <w:lang w:eastAsia="en-US"/>
        </w:rPr>
        <w:t xml:space="preserve">быть тесно увязаны с основными стадиями </w:t>
      </w:r>
      <w:r>
        <w:rPr>
          <w:rFonts w:eastAsiaTheme="minorHAnsi"/>
          <w:bCs/>
          <w:szCs w:val="24"/>
          <w:lang w:eastAsia="en-US"/>
        </w:rPr>
        <w:t>роста</w:t>
      </w:r>
      <w:r w:rsidR="0067404D">
        <w:rPr>
          <w:rFonts w:eastAsiaTheme="minorHAnsi"/>
          <w:bCs/>
          <w:szCs w:val="24"/>
          <w:lang w:eastAsia="en-US"/>
        </w:rPr>
        <w:t xml:space="preserve"> </w:t>
      </w:r>
      <w:r>
        <w:rPr>
          <w:rFonts w:eastAsiaTheme="minorHAnsi"/>
          <w:bCs/>
          <w:szCs w:val="24"/>
          <w:lang w:eastAsia="en-US"/>
        </w:rPr>
        <w:t>и</w:t>
      </w:r>
      <w:r w:rsidR="0067404D">
        <w:rPr>
          <w:rFonts w:eastAsiaTheme="minorHAnsi"/>
          <w:bCs/>
          <w:szCs w:val="24"/>
          <w:lang w:eastAsia="en-US"/>
        </w:rPr>
        <w:t xml:space="preserve"> </w:t>
      </w:r>
      <w:r>
        <w:rPr>
          <w:rFonts w:eastAsiaTheme="minorHAnsi"/>
          <w:bCs/>
          <w:szCs w:val="24"/>
          <w:lang w:eastAsia="en-US"/>
        </w:rPr>
        <w:t>развития</w:t>
      </w:r>
      <w:r w:rsidR="0067404D">
        <w:rPr>
          <w:rFonts w:eastAsiaTheme="minorHAnsi"/>
          <w:bCs/>
          <w:szCs w:val="24"/>
          <w:lang w:eastAsia="en-US"/>
        </w:rPr>
        <w:t xml:space="preserve"> </w:t>
      </w:r>
      <w:r>
        <w:rPr>
          <w:rFonts w:eastAsiaTheme="minorHAnsi"/>
          <w:bCs/>
          <w:szCs w:val="24"/>
          <w:lang w:eastAsia="en-US"/>
        </w:rPr>
        <w:t>растений.</w:t>
      </w:r>
      <w:r w:rsidR="0067404D">
        <w:rPr>
          <w:rFonts w:eastAsiaTheme="minorHAnsi"/>
          <w:bCs/>
          <w:szCs w:val="24"/>
          <w:lang w:eastAsia="en-US"/>
        </w:rPr>
        <w:t xml:space="preserve"> </w:t>
      </w:r>
    </w:p>
    <w:p w14:paraId="05250244" w14:textId="204FA07F" w:rsidR="00676F72" w:rsidRPr="00CF2C5F" w:rsidRDefault="00676F72" w:rsidP="00676F72">
      <w:r w:rsidRPr="00CF2C5F">
        <w:t>Понятие</w:t>
      </w:r>
      <w:r w:rsidR="0067404D">
        <w:t xml:space="preserve"> </w:t>
      </w:r>
      <w:r w:rsidRPr="003876FC">
        <w:t>«</w:t>
      </w:r>
      <w:r w:rsidRPr="00CF2C5F">
        <w:t>цифрового</w:t>
      </w:r>
      <w:r w:rsidR="0067404D">
        <w:t xml:space="preserve"> </w:t>
      </w:r>
      <w:r w:rsidRPr="00CF2C5F">
        <w:t>двойника</w:t>
      </w:r>
      <w:r w:rsidRPr="003876FC">
        <w:t>»</w:t>
      </w:r>
      <w:r w:rsidR="0067404D">
        <w:t xml:space="preserve"> </w:t>
      </w:r>
      <w:r w:rsidRPr="003876FC">
        <w:t>(</w:t>
      </w:r>
      <w:r w:rsidRPr="00CF2C5F">
        <w:t>ЦД</w:t>
      </w:r>
      <w:r w:rsidRPr="003876FC">
        <w:t>)</w:t>
      </w:r>
      <w:r w:rsidR="0067404D">
        <w:t xml:space="preserve"> </w:t>
      </w:r>
      <w:r w:rsidRPr="00CF2C5F">
        <w:t>объекта</w:t>
      </w:r>
      <w:r w:rsidR="0067404D">
        <w:t xml:space="preserve"> </w:t>
      </w:r>
      <w:r w:rsidRPr="003876FC">
        <w:t>[</w:t>
      </w:r>
      <w:r w:rsidR="004C7F52">
        <w:t>3</w:t>
      </w:r>
      <w:r w:rsidRPr="00CF2C5F">
        <w:t>]</w:t>
      </w:r>
      <w:r w:rsidR="0067404D">
        <w:t xml:space="preserve"> </w:t>
      </w:r>
      <w:r w:rsidR="005B6370">
        <w:t>уже</w:t>
      </w:r>
      <w:r w:rsidR="0067404D">
        <w:t xml:space="preserve"> </w:t>
      </w:r>
      <w:r w:rsidR="005B6370">
        <w:t>достаточно</w:t>
      </w:r>
      <w:r w:rsidR="0067404D">
        <w:t xml:space="preserve"> </w:t>
      </w:r>
      <w:r w:rsidR="005B6370">
        <w:t>распространено</w:t>
      </w:r>
      <w:r w:rsidR="0067404D">
        <w:t xml:space="preserve"> </w:t>
      </w:r>
      <w:r w:rsidR="005B6370">
        <w:t>в</w:t>
      </w:r>
      <w:r w:rsidR="0067404D">
        <w:t xml:space="preserve"> </w:t>
      </w:r>
      <w:r w:rsidR="005B6370">
        <w:t>производственных</w:t>
      </w:r>
      <w:r w:rsidR="0067404D">
        <w:t xml:space="preserve"> </w:t>
      </w:r>
      <w:r w:rsidR="005B6370">
        <w:t>системах,</w:t>
      </w:r>
      <w:r w:rsidR="0067404D">
        <w:t xml:space="preserve"> </w:t>
      </w:r>
      <w:r w:rsidR="005B6370">
        <w:t>но</w:t>
      </w:r>
      <w:r w:rsidR="0067404D">
        <w:t xml:space="preserve"> </w:t>
      </w:r>
      <w:r w:rsidRPr="00CF2C5F">
        <w:t>только</w:t>
      </w:r>
      <w:r w:rsidR="0067404D">
        <w:t xml:space="preserve"> </w:t>
      </w:r>
      <w:r w:rsidR="005B6370">
        <w:t>начинает</w:t>
      </w:r>
      <w:r w:rsidR="0067404D">
        <w:t xml:space="preserve"> </w:t>
      </w:r>
      <w:r w:rsidR="005B6370">
        <w:t>использоваться</w:t>
      </w:r>
      <w:r w:rsidR="0067404D">
        <w:t xml:space="preserve"> </w:t>
      </w:r>
      <w:r w:rsidR="005B6370">
        <w:t>в</w:t>
      </w:r>
      <w:r w:rsidR="0067404D">
        <w:t xml:space="preserve"> </w:t>
      </w:r>
      <w:r w:rsidR="005B6370">
        <w:t>исследованиях,</w:t>
      </w:r>
      <w:r w:rsidR="0067404D">
        <w:t xml:space="preserve"> </w:t>
      </w:r>
      <w:r w:rsidR="005B6370">
        <w:t>посвященных</w:t>
      </w:r>
      <w:r w:rsidR="0067404D">
        <w:t xml:space="preserve"> </w:t>
      </w:r>
      <w:r w:rsidR="00037398">
        <w:t xml:space="preserve">моделированию </w:t>
      </w:r>
      <w:r w:rsidR="005B6370">
        <w:t>живых</w:t>
      </w:r>
      <w:r w:rsidR="0067404D">
        <w:t xml:space="preserve"> </w:t>
      </w:r>
      <w:r w:rsidR="005B6370">
        <w:t>организмов</w:t>
      </w:r>
      <w:r w:rsidRPr="00CF2C5F">
        <w:t>.</w:t>
      </w:r>
      <w:r w:rsidR="0067404D">
        <w:t xml:space="preserve"> </w:t>
      </w:r>
    </w:p>
    <w:p w14:paraId="3A30D080" w14:textId="77777777" w:rsidR="00037398" w:rsidRDefault="00676F72" w:rsidP="00676F72">
      <w:r w:rsidRPr="00CF2C5F">
        <w:t>Общепринятых</w:t>
      </w:r>
      <w:r w:rsidR="0067404D">
        <w:t xml:space="preserve"> </w:t>
      </w:r>
      <w:r w:rsidRPr="00CF2C5F">
        <w:t>определений</w:t>
      </w:r>
      <w:r w:rsidR="0067404D">
        <w:t xml:space="preserve"> </w:t>
      </w:r>
      <w:r w:rsidRPr="00CF2C5F">
        <w:t>ЦД</w:t>
      </w:r>
      <w:r w:rsidR="0067404D">
        <w:t xml:space="preserve"> </w:t>
      </w:r>
      <w:r w:rsidRPr="00CF2C5F">
        <w:t>еще</w:t>
      </w:r>
      <w:r w:rsidR="0067404D">
        <w:t xml:space="preserve"> </w:t>
      </w:r>
      <w:r w:rsidRPr="00CF2C5F">
        <w:t>не</w:t>
      </w:r>
      <w:r w:rsidR="0067404D">
        <w:t xml:space="preserve"> </w:t>
      </w:r>
      <w:r w:rsidRPr="00CF2C5F">
        <w:t>выработано,</w:t>
      </w:r>
      <w:r w:rsidR="0067404D">
        <w:t xml:space="preserve"> </w:t>
      </w:r>
      <w:r w:rsidRPr="00CF2C5F">
        <w:t>но</w:t>
      </w:r>
      <w:r w:rsidR="0067404D">
        <w:t xml:space="preserve"> </w:t>
      </w:r>
      <w:r w:rsidRPr="00CF2C5F">
        <w:t>на</w:t>
      </w:r>
      <w:r w:rsidR="0067404D">
        <w:t xml:space="preserve"> </w:t>
      </w:r>
      <w:r w:rsidRPr="00CF2C5F">
        <w:t>практике</w:t>
      </w:r>
      <w:r w:rsidR="0067404D">
        <w:t xml:space="preserve"> </w:t>
      </w:r>
      <w:r w:rsidRPr="00CF2C5F">
        <w:t>выделяют</w:t>
      </w:r>
      <w:r w:rsidR="0067404D">
        <w:t xml:space="preserve"> </w:t>
      </w:r>
      <w:r w:rsidRPr="00CF2C5F">
        <w:t>следующие</w:t>
      </w:r>
      <w:r w:rsidR="0067404D">
        <w:t xml:space="preserve"> </w:t>
      </w:r>
      <w:r w:rsidRPr="00CF2C5F">
        <w:t>свойства</w:t>
      </w:r>
      <w:r w:rsidR="0067404D">
        <w:t xml:space="preserve"> </w:t>
      </w:r>
      <w:r w:rsidRPr="00CF2C5F">
        <w:t>ЦД:</w:t>
      </w:r>
      <w:r w:rsidR="0067404D">
        <w:t xml:space="preserve"> </w:t>
      </w:r>
    </w:p>
    <w:p w14:paraId="6398086A" w14:textId="77777777" w:rsidR="00037398" w:rsidRDefault="00037398" w:rsidP="00676F72">
      <w:r>
        <w:t xml:space="preserve">1) </w:t>
      </w:r>
      <w:r w:rsidR="00676F72" w:rsidRPr="00CF2C5F">
        <w:t>быть</w:t>
      </w:r>
      <w:r w:rsidR="0067404D">
        <w:t xml:space="preserve"> </w:t>
      </w:r>
      <w:r w:rsidR="00676F72" w:rsidRPr="00CF2C5F">
        <w:t>виртуальным</w:t>
      </w:r>
      <w:r w:rsidR="0067404D">
        <w:t xml:space="preserve"> </w:t>
      </w:r>
      <w:r w:rsidR="00676F72" w:rsidRPr="00CF2C5F">
        <w:t>«представителем»</w:t>
      </w:r>
      <w:r w:rsidR="0067404D">
        <w:t xml:space="preserve"> </w:t>
      </w:r>
      <w:r w:rsidR="00676F72" w:rsidRPr="00CF2C5F">
        <w:t>объекта,</w:t>
      </w:r>
      <w:r w:rsidR="0067404D">
        <w:t xml:space="preserve"> </w:t>
      </w:r>
      <w:r w:rsidR="00676F72" w:rsidRPr="00CF2C5F">
        <w:t>замещающим</w:t>
      </w:r>
      <w:r w:rsidR="0067404D">
        <w:t xml:space="preserve"> </w:t>
      </w:r>
      <w:r w:rsidR="00676F72" w:rsidRPr="00CF2C5F">
        <w:t>его</w:t>
      </w:r>
      <w:r w:rsidR="0067404D">
        <w:t xml:space="preserve"> </w:t>
      </w:r>
      <w:r w:rsidR="00676F72" w:rsidRPr="00CF2C5F">
        <w:t>при</w:t>
      </w:r>
      <w:r w:rsidR="0067404D">
        <w:t xml:space="preserve"> </w:t>
      </w:r>
      <w:r w:rsidR="00676F72" w:rsidRPr="00CF2C5F">
        <w:t>планировании</w:t>
      </w:r>
      <w:r w:rsidR="0067404D">
        <w:t xml:space="preserve"> </w:t>
      </w:r>
      <w:r w:rsidR="00676F72" w:rsidRPr="00CF2C5F">
        <w:t>и</w:t>
      </w:r>
      <w:r w:rsidR="0067404D">
        <w:t xml:space="preserve"> </w:t>
      </w:r>
      <w:r w:rsidR="00676F72" w:rsidRPr="00CF2C5F">
        <w:t>моделировании;</w:t>
      </w:r>
      <w:r w:rsidR="0067404D">
        <w:t xml:space="preserve"> </w:t>
      </w:r>
    </w:p>
    <w:p w14:paraId="3143B48B" w14:textId="77777777" w:rsidR="00037398" w:rsidRDefault="00037398" w:rsidP="00676F72">
      <w:r>
        <w:t xml:space="preserve">2) </w:t>
      </w:r>
      <w:r w:rsidR="00676F72" w:rsidRPr="00CF2C5F">
        <w:t>обеспечивать</w:t>
      </w:r>
      <w:r w:rsidR="0067404D">
        <w:t xml:space="preserve"> </w:t>
      </w:r>
      <w:r w:rsidR="00676F72" w:rsidRPr="00CF2C5F">
        <w:t>непрерывную</w:t>
      </w:r>
      <w:r w:rsidR="0067404D">
        <w:t xml:space="preserve"> </w:t>
      </w:r>
      <w:r w:rsidR="00676F72" w:rsidRPr="00CF2C5F">
        <w:t>синхронизацию</w:t>
      </w:r>
      <w:r w:rsidR="0067404D">
        <w:t xml:space="preserve"> </w:t>
      </w:r>
      <w:r w:rsidR="00676F72" w:rsidRPr="00CF2C5F">
        <w:t>своего</w:t>
      </w:r>
      <w:r w:rsidR="0067404D">
        <w:t xml:space="preserve"> </w:t>
      </w:r>
      <w:r w:rsidR="00676F72" w:rsidRPr="00CF2C5F">
        <w:t>состояния</w:t>
      </w:r>
      <w:r w:rsidR="0067404D">
        <w:t xml:space="preserve"> </w:t>
      </w:r>
      <w:r w:rsidR="00676F72" w:rsidRPr="00CF2C5F">
        <w:t>с</w:t>
      </w:r>
      <w:r w:rsidR="0067404D">
        <w:t xml:space="preserve"> </w:t>
      </w:r>
      <w:r w:rsidR="00676F72" w:rsidRPr="00CF2C5F">
        <w:t>состоянием</w:t>
      </w:r>
      <w:r w:rsidR="0067404D">
        <w:t xml:space="preserve"> </w:t>
      </w:r>
      <w:r w:rsidR="00676F72" w:rsidRPr="00CF2C5F">
        <w:t>реального</w:t>
      </w:r>
      <w:r w:rsidR="0067404D">
        <w:t xml:space="preserve"> </w:t>
      </w:r>
      <w:r w:rsidR="00676F72" w:rsidRPr="00CF2C5F">
        <w:t>объекта;</w:t>
      </w:r>
      <w:r w:rsidR="0067404D">
        <w:t xml:space="preserve"> </w:t>
      </w:r>
    </w:p>
    <w:p w14:paraId="22E6E429" w14:textId="77777777" w:rsidR="00037398" w:rsidRDefault="00037398" w:rsidP="00676F72">
      <w:r>
        <w:t xml:space="preserve">3) </w:t>
      </w:r>
      <w:r w:rsidR="00676F72" w:rsidRPr="00CF2C5F">
        <w:t>поддерживать</w:t>
      </w:r>
      <w:r w:rsidR="0067404D">
        <w:t xml:space="preserve"> </w:t>
      </w:r>
      <w:r w:rsidR="00676F72" w:rsidRPr="00CF2C5F">
        <w:t>автономность</w:t>
      </w:r>
      <w:r w:rsidR="0067404D">
        <w:t xml:space="preserve"> </w:t>
      </w:r>
      <w:r w:rsidR="00676F72" w:rsidRPr="00CF2C5F">
        <w:t>работы</w:t>
      </w:r>
      <w:r w:rsidR="0067404D">
        <w:t xml:space="preserve"> </w:t>
      </w:r>
      <w:r w:rsidR="00676F72" w:rsidRPr="00CF2C5F">
        <w:t>относительно</w:t>
      </w:r>
      <w:r w:rsidR="0067404D">
        <w:t xml:space="preserve"> </w:t>
      </w:r>
      <w:r w:rsidR="00676F72" w:rsidRPr="00CF2C5F">
        <w:t>объекта</w:t>
      </w:r>
      <w:r w:rsidR="0067404D">
        <w:t xml:space="preserve"> </w:t>
      </w:r>
      <w:r w:rsidR="00676F72" w:rsidRPr="00CF2C5F">
        <w:t>[</w:t>
      </w:r>
      <w:r w:rsidR="004C7F52">
        <w:rPr>
          <w:lang w:bidi="en-US"/>
        </w:rPr>
        <w:t>4</w:t>
      </w:r>
      <w:r w:rsidR="00676F72" w:rsidRPr="00CF2C5F">
        <w:t>].</w:t>
      </w:r>
      <w:r w:rsidR="0067404D">
        <w:t xml:space="preserve"> </w:t>
      </w:r>
    </w:p>
    <w:p w14:paraId="77D48EE4" w14:textId="0ECBBA16" w:rsidR="00676F72" w:rsidRPr="00CF2C5F" w:rsidRDefault="00676F72" w:rsidP="00676F72">
      <w:r w:rsidRPr="00CF2C5F">
        <w:t>Такое</w:t>
      </w:r>
      <w:r w:rsidR="0067404D">
        <w:t xml:space="preserve"> </w:t>
      </w:r>
      <w:r w:rsidRPr="00CF2C5F">
        <w:t>понимание</w:t>
      </w:r>
      <w:r w:rsidR="0067404D">
        <w:t xml:space="preserve"> </w:t>
      </w:r>
      <w:r w:rsidRPr="00CF2C5F">
        <w:t>ЦД</w:t>
      </w:r>
      <w:r w:rsidR="0067404D">
        <w:t xml:space="preserve"> </w:t>
      </w:r>
      <w:r w:rsidRPr="00CF2C5F">
        <w:t>отражает</w:t>
      </w:r>
      <w:r w:rsidR="0067404D">
        <w:t xml:space="preserve"> </w:t>
      </w:r>
      <w:r w:rsidRPr="00CF2C5F">
        <w:t>суть</w:t>
      </w:r>
      <w:r w:rsidR="0067404D">
        <w:t xml:space="preserve"> </w:t>
      </w:r>
      <w:r w:rsidRPr="00CF2C5F">
        <w:t>происходящей</w:t>
      </w:r>
      <w:r w:rsidR="0067404D">
        <w:t xml:space="preserve"> </w:t>
      </w:r>
      <w:r w:rsidRPr="00CF2C5F">
        <w:t>конвергенции</w:t>
      </w:r>
      <w:r w:rsidR="0067404D">
        <w:t xml:space="preserve"> </w:t>
      </w:r>
      <w:r w:rsidRPr="00CF2C5F">
        <w:t>различных</w:t>
      </w:r>
      <w:r w:rsidR="0067404D">
        <w:t xml:space="preserve"> </w:t>
      </w:r>
      <w:r w:rsidRPr="00CF2C5F">
        <w:t>информационных</w:t>
      </w:r>
      <w:r w:rsidR="0067404D">
        <w:t xml:space="preserve"> </w:t>
      </w:r>
      <w:r w:rsidRPr="00CF2C5F">
        <w:t>технологий,</w:t>
      </w:r>
      <w:r w:rsidR="0067404D">
        <w:t xml:space="preserve"> </w:t>
      </w:r>
      <w:r w:rsidRPr="00CF2C5F">
        <w:t>направленной</w:t>
      </w:r>
      <w:r w:rsidR="0067404D">
        <w:t xml:space="preserve"> </w:t>
      </w:r>
      <w:r w:rsidRPr="00CF2C5F">
        <w:t>на</w:t>
      </w:r>
      <w:r w:rsidR="0067404D">
        <w:t xml:space="preserve"> </w:t>
      </w:r>
      <w:r w:rsidRPr="00CF2C5F">
        <w:t>построение</w:t>
      </w:r>
      <w:r w:rsidR="0067404D">
        <w:t xml:space="preserve"> </w:t>
      </w:r>
      <w:r w:rsidRPr="00CF2C5F">
        <w:t>целостного</w:t>
      </w:r>
      <w:r w:rsidR="0067404D">
        <w:t xml:space="preserve"> </w:t>
      </w:r>
      <w:r w:rsidRPr="00CF2C5F">
        <w:t>виртуального</w:t>
      </w:r>
      <w:r w:rsidR="0067404D">
        <w:t xml:space="preserve"> </w:t>
      </w:r>
      <w:r w:rsidRPr="00CF2C5F">
        <w:t>образа</w:t>
      </w:r>
      <w:r w:rsidR="0067404D">
        <w:t xml:space="preserve"> </w:t>
      </w:r>
      <w:r w:rsidRPr="00CF2C5F">
        <w:t>объекта,</w:t>
      </w:r>
      <w:r w:rsidR="0067404D">
        <w:t xml:space="preserve"> </w:t>
      </w:r>
      <w:r w:rsidRPr="00CF2C5F">
        <w:t>работающего</w:t>
      </w:r>
      <w:r w:rsidR="0067404D">
        <w:t xml:space="preserve"> </w:t>
      </w:r>
      <w:r w:rsidRPr="00CF2C5F">
        <w:t>в</w:t>
      </w:r>
      <w:r w:rsidR="0067404D">
        <w:t xml:space="preserve"> </w:t>
      </w:r>
      <w:r w:rsidRPr="00CF2C5F">
        <w:t>реальном</w:t>
      </w:r>
      <w:r w:rsidR="0067404D">
        <w:t xml:space="preserve"> </w:t>
      </w:r>
      <w:r w:rsidRPr="00CF2C5F">
        <w:t>времени</w:t>
      </w:r>
      <w:r w:rsidR="0067404D">
        <w:t xml:space="preserve"> </w:t>
      </w:r>
      <w:r w:rsidRPr="00CF2C5F">
        <w:t>параллельно</w:t>
      </w:r>
      <w:r w:rsidR="0067404D">
        <w:t xml:space="preserve"> </w:t>
      </w:r>
      <w:r w:rsidRPr="00CF2C5F">
        <w:t>с</w:t>
      </w:r>
      <w:r w:rsidR="0067404D">
        <w:t xml:space="preserve"> </w:t>
      </w:r>
      <w:r w:rsidRPr="00CF2C5F">
        <w:t>реальным</w:t>
      </w:r>
      <w:r w:rsidR="0067404D">
        <w:t xml:space="preserve"> </w:t>
      </w:r>
      <w:r w:rsidRPr="00CF2C5F">
        <w:t>объектом.</w:t>
      </w:r>
    </w:p>
    <w:p w14:paraId="69A01124" w14:textId="624FF064" w:rsidR="00447FA9" w:rsidRDefault="00037398" w:rsidP="00676F72">
      <w:r>
        <w:t>В настоящем исс</w:t>
      </w:r>
      <w:r w:rsidR="00B261FE">
        <w:t>л</w:t>
      </w:r>
      <w:r>
        <w:t xml:space="preserve">едовании ставится задача создания </w:t>
      </w:r>
      <w:r w:rsidR="00330A6B">
        <w:t>ИЦДР</w:t>
      </w:r>
      <w:r w:rsidR="0067404D">
        <w:t xml:space="preserve"> </w:t>
      </w:r>
      <w:r w:rsidR="00B074F1" w:rsidRPr="00B074F1">
        <w:t>как</w:t>
      </w:r>
      <w:r w:rsidR="0067404D">
        <w:t xml:space="preserve"> </w:t>
      </w:r>
      <w:r w:rsidRPr="00B074F1">
        <w:t>интеллектуальн</w:t>
      </w:r>
      <w:r>
        <w:t xml:space="preserve">ой </w:t>
      </w:r>
      <w:r w:rsidR="00B074F1" w:rsidRPr="00B074F1">
        <w:t>кибер-физическ</w:t>
      </w:r>
      <w:r>
        <w:t>ой</w:t>
      </w:r>
      <w:r w:rsidR="0067404D">
        <w:t xml:space="preserve"> </w:t>
      </w:r>
      <w:r w:rsidR="00B074F1" w:rsidRPr="00B074F1">
        <w:t>систем</w:t>
      </w:r>
      <w:r>
        <w:t>ы</w:t>
      </w:r>
      <w:r w:rsidR="00B074F1" w:rsidRPr="00B074F1">
        <w:t>,</w:t>
      </w:r>
      <w:r w:rsidR="0067404D">
        <w:t xml:space="preserve"> </w:t>
      </w:r>
      <w:r w:rsidR="00B074F1" w:rsidRPr="00B074F1">
        <w:t>включающая</w:t>
      </w:r>
      <w:r w:rsidR="0067404D">
        <w:t xml:space="preserve"> </w:t>
      </w:r>
      <w:r w:rsidR="00B074F1" w:rsidRPr="00B074F1">
        <w:t>открытую</w:t>
      </w:r>
      <w:r w:rsidR="0067404D">
        <w:t xml:space="preserve"> </w:t>
      </w:r>
      <w:r w:rsidR="00447FA9">
        <w:t xml:space="preserve">для расширения </w:t>
      </w:r>
      <w:r w:rsidR="00B074F1" w:rsidRPr="00B074F1">
        <w:t>базу</w:t>
      </w:r>
      <w:r w:rsidR="0067404D">
        <w:t xml:space="preserve"> </w:t>
      </w:r>
      <w:r w:rsidR="00B074F1" w:rsidRPr="00B074F1">
        <w:t>знаний</w:t>
      </w:r>
      <w:r w:rsidR="0067404D">
        <w:t xml:space="preserve"> </w:t>
      </w:r>
      <w:r w:rsidR="00B074F1" w:rsidRPr="00B074F1">
        <w:t>и</w:t>
      </w:r>
      <w:r w:rsidR="0067404D">
        <w:t xml:space="preserve"> </w:t>
      </w:r>
      <w:r w:rsidR="00B074F1" w:rsidRPr="00B074F1">
        <w:lastRenderedPageBreak/>
        <w:t>мультиагентную</w:t>
      </w:r>
      <w:r w:rsidR="0067404D">
        <w:t xml:space="preserve"> </w:t>
      </w:r>
      <w:r w:rsidR="00B074F1" w:rsidRPr="00B074F1">
        <w:t>подсистему</w:t>
      </w:r>
      <w:r w:rsidR="0067404D">
        <w:t xml:space="preserve"> </w:t>
      </w:r>
      <w:r w:rsidR="00B074F1" w:rsidRPr="00B074F1">
        <w:t>для</w:t>
      </w:r>
      <w:r w:rsidR="0067404D">
        <w:t xml:space="preserve"> </w:t>
      </w:r>
      <w:r w:rsidR="00B074F1" w:rsidRPr="00B074F1">
        <w:t>планирования</w:t>
      </w:r>
      <w:r w:rsidR="0067404D">
        <w:t xml:space="preserve"> </w:t>
      </w:r>
      <w:r w:rsidR="00B074F1" w:rsidRPr="00B074F1">
        <w:t>и</w:t>
      </w:r>
      <w:r w:rsidR="0067404D">
        <w:t xml:space="preserve"> </w:t>
      </w:r>
      <w:r w:rsidR="00B074F1" w:rsidRPr="00B074F1">
        <w:t>моделирования</w:t>
      </w:r>
      <w:r w:rsidR="0067404D">
        <w:t xml:space="preserve"> </w:t>
      </w:r>
      <w:r w:rsidR="00B074F1" w:rsidRPr="00B074F1">
        <w:t>роста</w:t>
      </w:r>
      <w:r w:rsidR="0067404D">
        <w:t xml:space="preserve"> </w:t>
      </w:r>
      <w:r w:rsidR="00B074F1" w:rsidRPr="00B074F1">
        <w:t>и</w:t>
      </w:r>
      <w:r w:rsidR="0067404D">
        <w:t xml:space="preserve"> </w:t>
      </w:r>
      <w:r w:rsidR="00B074F1" w:rsidRPr="00B074F1">
        <w:t>развития</w:t>
      </w:r>
      <w:r w:rsidR="0067404D">
        <w:t xml:space="preserve"> </w:t>
      </w:r>
      <w:r w:rsidR="00B074F1" w:rsidRPr="00B074F1">
        <w:t>растений,</w:t>
      </w:r>
      <w:r w:rsidR="0067404D">
        <w:t xml:space="preserve"> </w:t>
      </w:r>
      <w:r w:rsidR="00B074F1" w:rsidRPr="00B074F1">
        <w:t>а</w:t>
      </w:r>
      <w:r w:rsidR="0067404D">
        <w:t xml:space="preserve"> </w:t>
      </w:r>
      <w:r w:rsidR="00B074F1" w:rsidRPr="00B074F1">
        <w:t>также</w:t>
      </w:r>
      <w:r w:rsidR="0067404D">
        <w:t xml:space="preserve"> </w:t>
      </w:r>
      <w:r w:rsidR="00B074F1" w:rsidRPr="00B074F1">
        <w:t>прогнозирования</w:t>
      </w:r>
      <w:r w:rsidR="0067404D">
        <w:t xml:space="preserve"> </w:t>
      </w:r>
      <w:r w:rsidR="00B074F1" w:rsidRPr="00B074F1">
        <w:t>параметров</w:t>
      </w:r>
      <w:r w:rsidR="0067404D">
        <w:t xml:space="preserve"> </w:t>
      </w:r>
      <w:r w:rsidR="00B074F1" w:rsidRPr="00B074F1">
        <w:t>урожая</w:t>
      </w:r>
      <w:r w:rsidR="0067404D">
        <w:t xml:space="preserve"> </w:t>
      </w:r>
      <w:r w:rsidR="00B074F1" w:rsidRPr="00B074F1">
        <w:t>на</w:t>
      </w:r>
      <w:r w:rsidR="0067404D">
        <w:t xml:space="preserve"> </w:t>
      </w:r>
      <w:r w:rsidR="00B074F1" w:rsidRPr="00B074F1">
        <w:t>основе</w:t>
      </w:r>
      <w:r w:rsidR="0067404D">
        <w:t xml:space="preserve"> </w:t>
      </w:r>
      <w:r w:rsidR="00B074F1" w:rsidRPr="00B074F1">
        <w:t>знаний</w:t>
      </w:r>
      <w:r w:rsidR="0067404D">
        <w:t xml:space="preserve"> </w:t>
      </w:r>
      <w:r w:rsidR="00B074F1" w:rsidRPr="00B074F1">
        <w:t>агрономов</w:t>
      </w:r>
      <w:r w:rsidR="00447FA9">
        <w:t>, которая в перспективе может дополняться датчиками и механизмами управления выращиванием растений</w:t>
      </w:r>
      <w:r w:rsidR="00B074F1" w:rsidRPr="00B074F1">
        <w:t>.</w:t>
      </w:r>
      <w:r w:rsidR="0067404D">
        <w:t xml:space="preserve"> </w:t>
      </w:r>
    </w:p>
    <w:p w14:paraId="6D72DA17" w14:textId="2FC60FFC" w:rsidR="002433E8" w:rsidRDefault="002433E8" w:rsidP="00676F72">
      <w:r>
        <w:t xml:space="preserve">Работа разрабатываемого </w:t>
      </w:r>
      <w:r w:rsidR="00330A6B">
        <w:t>ИЦДР</w:t>
      </w:r>
      <w:r>
        <w:t xml:space="preserve"> дол</w:t>
      </w:r>
      <w:r w:rsidR="00FF1681">
        <w:t>ж</w:t>
      </w:r>
      <w:r>
        <w:t>на строиться следующим образом.</w:t>
      </w:r>
    </w:p>
    <w:p w14:paraId="06850F17" w14:textId="52EA53F7" w:rsidR="002433E8" w:rsidRDefault="002433E8" w:rsidP="00676F72">
      <w:r>
        <w:t xml:space="preserve">В момент посева </w:t>
      </w:r>
      <w:r w:rsidR="00676F72" w:rsidRPr="00676F72">
        <w:t>для</w:t>
      </w:r>
      <w:r w:rsidR="0067404D">
        <w:t xml:space="preserve"> </w:t>
      </w:r>
      <w:r w:rsidR="00676F72" w:rsidRPr="00676F72">
        <w:t>каждого</w:t>
      </w:r>
      <w:r w:rsidR="0067404D">
        <w:t xml:space="preserve"> </w:t>
      </w:r>
      <w:r w:rsidR="00676F72" w:rsidRPr="00676F72">
        <w:t>поля</w:t>
      </w:r>
      <w:r w:rsidR="0067404D">
        <w:t xml:space="preserve"> </w:t>
      </w:r>
      <w:r w:rsidR="00676F72" w:rsidRPr="00676F72">
        <w:t>хозяйства</w:t>
      </w:r>
      <w:r w:rsidR="0067404D">
        <w:t xml:space="preserve"> </w:t>
      </w:r>
      <w:r>
        <w:t xml:space="preserve">на сервере системы </w:t>
      </w:r>
      <w:r w:rsidR="00676F72" w:rsidRPr="00676F72">
        <w:t>должен</w:t>
      </w:r>
      <w:r w:rsidR="0067404D">
        <w:t xml:space="preserve"> </w:t>
      </w:r>
      <w:r w:rsidR="00676F72" w:rsidRPr="00676F72">
        <w:t>быть</w:t>
      </w:r>
      <w:r w:rsidR="0067404D">
        <w:t xml:space="preserve"> </w:t>
      </w:r>
      <w:r w:rsidR="00676F72" w:rsidRPr="00676F72">
        <w:t>создан</w:t>
      </w:r>
      <w:r w:rsidR="0067404D">
        <w:t xml:space="preserve"> </w:t>
      </w:r>
      <w:r>
        <w:t xml:space="preserve">ЦДР </w:t>
      </w:r>
      <w:r w:rsidR="00676F72" w:rsidRPr="00676F72">
        <w:t>посева</w:t>
      </w:r>
      <w:r>
        <w:t xml:space="preserve">, который далее </w:t>
      </w:r>
      <w:r w:rsidR="00676F72" w:rsidRPr="00676F72">
        <w:t>будет</w:t>
      </w:r>
      <w:r w:rsidR="0067404D">
        <w:t xml:space="preserve"> </w:t>
      </w:r>
      <w:r w:rsidR="00676F72" w:rsidRPr="00676F72">
        <w:t>«жить»,</w:t>
      </w:r>
      <w:r w:rsidR="0067404D">
        <w:t xml:space="preserve"> </w:t>
      </w:r>
      <w:r w:rsidR="00676F72" w:rsidRPr="00676F72">
        <w:t>т.е.</w:t>
      </w:r>
      <w:r w:rsidR="0067404D">
        <w:t xml:space="preserve"> </w:t>
      </w:r>
      <w:r w:rsidR="00676F72" w:rsidRPr="00676F72">
        <w:t>развиваться</w:t>
      </w:r>
      <w:r w:rsidR="0067404D">
        <w:t xml:space="preserve"> </w:t>
      </w:r>
      <w:r w:rsidR="00676F72" w:rsidRPr="00676F72">
        <w:t>во</w:t>
      </w:r>
      <w:r w:rsidR="0067404D">
        <w:t xml:space="preserve"> </w:t>
      </w:r>
      <w:r w:rsidR="00676F72" w:rsidRPr="00676F72">
        <w:t>времени</w:t>
      </w:r>
      <w:r w:rsidR="0067404D">
        <w:t xml:space="preserve"> </w:t>
      </w:r>
      <w:r w:rsidR="00676F72" w:rsidRPr="00676F72">
        <w:t>и</w:t>
      </w:r>
      <w:r w:rsidR="0067404D">
        <w:t xml:space="preserve"> </w:t>
      </w:r>
      <w:r w:rsidR="00676F72" w:rsidRPr="00676F72">
        <w:t>изменять</w:t>
      </w:r>
      <w:r w:rsidR="0067404D">
        <w:t xml:space="preserve"> </w:t>
      </w:r>
      <w:r w:rsidR="00676F72" w:rsidRPr="00676F72">
        <w:t>стадии</w:t>
      </w:r>
      <w:r w:rsidR="0067404D">
        <w:t xml:space="preserve"> </w:t>
      </w:r>
      <w:r w:rsidR="00676F72" w:rsidRPr="00676F72">
        <w:t>своего</w:t>
      </w:r>
      <w:r w:rsidR="0067404D">
        <w:t xml:space="preserve"> </w:t>
      </w:r>
      <w:r w:rsidR="00676F72" w:rsidRPr="00676F72">
        <w:t>развития,</w:t>
      </w:r>
      <w:r w:rsidR="0067404D">
        <w:t xml:space="preserve"> </w:t>
      </w:r>
      <w:r w:rsidR="00676F72" w:rsidRPr="00676F72">
        <w:t>в</w:t>
      </w:r>
      <w:r w:rsidR="0067404D">
        <w:t xml:space="preserve"> </w:t>
      </w:r>
      <w:r w:rsidR="00676F72" w:rsidRPr="00676F72">
        <w:t>зависимости</w:t>
      </w:r>
      <w:r w:rsidR="0067404D">
        <w:t xml:space="preserve"> </w:t>
      </w:r>
      <w:r w:rsidR="00676F72" w:rsidRPr="00676F72">
        <w:t>от</w:t>
      </w:r>
      <w:r w:rsidR="0067404D">
        <w:t xml:space="preserve"> </w:t>
      </w:r>
      <w:r w:rsidR="00676F72" w:rsidRPr="00676F72">
        <w:t>погодных</w:t>
      </w:r>
      <w:r w:rsidR="0067404D">
        <w:t xml:space="preserve"> </w:t>
      </w:r>
      <w:r w:rsidR="00676F72" w:rsidRPr="00676F72">
        <w:t>условий,</w:t>
      </w:r>
      <w:r w:rsidR="0067404D">
        <w:t xml:space="preserve"> </w:t>
      </w:r>
      <w:r w:rsidR="00676F72" w:rsidRPr="00676F72">
        <w:t>индивидуальный</w:t>
      </w:r>
      <w:r w:rsidR="0067404D">
        <w:t xml:space="preserve"> </w:t>
      </w:r>
      <w:r>
        <w:t xml:space="preserve">электронный </w:t>
      </w:r>
      <w:r w:rsidR="00676F72" w:rsidRPr="00676F72">
        <w:t>экземпляр</w:t>
      </w:r>
      <w:r w:rsidR="0067404D">
        <w:t xml:space="preserve"> </w:t>
      </w:r>
      <w:r w:rsidR="00676F72" w:rsidRPr="00676F72">
        <w:t>(клон)</w:t>
      </w:r>
      <w:r w:rsidR="0067404D">
        <w:t xml:space="preserve"> </w:t>
      </w:r>
      <w:r w:rsidR="00676F72" w:rsidRPr="00676F72">
        <w:t>посев</w:t>
      </w:r>
      <w:r>
        <w:t>а</w:t>
      </w:r>
      <w:r w:rsidR="0067404D">
        <w:t xml:space="preserve"> </w:t>
      </w:r>
      <w:r w:rsidR="00676F72" w:rsidRPr="00676F72">
        <w:t>растений.</w:t>
      </w:r>
      <w:r w:rsidR="0067404D">
        <w:t xml:space="preserve"> </w:t>
      </w:r>
    </w:p>
    <w:p w14:paraId="02C672BC" w14:textId="0A4D0B62" w:rsidR="002433E8" w:rsidRDefault="00676F72" w:rsidP="00676F72">
      <w:r w:rsidRPr="00676F72">
        <w:t>Этот</w:t>
      </w:r>
      <w:r w:rsidR="0067404D">
        <w:t xml:space="preserve"> </w:t>
      </w:r>
      <w:r w:rsidR="002433E8">
        <w:t xml:space="preserve">экземпляр </w:t>
      </w:r>
      <w:r w:rsidRPr="00676F72">
        <w:t>ЦД</w:t>
      </w:r>
      <w:r w:rsidR="002433E8">
        <w:t>Р</w:t>
      </w:r>
      <w:r w:rsidR="0067404D">
        <w:t xml:space="preserve"> </w:t>
      </w:r>
      <w:r w:rsidR="002433E8">
        <w:t xml:space="preserve">должен </w:t>
      </w:r>
      <w:r w:rsidRPr="00676F72">
        <w:t>зеркально</w:t>
      </w:r>
      <w:r w:rsidR="0067404D">
        <w:t xml:space="preserve"> </w:t>
      </w:r>
      <w:r w:rsidRPr="00676F72">
        <w:t>отражать</w:t>
      </w:r>
      <w:r w:rsidR="0067404D">
        <w:t xml:space="preserve"> </w:t>
      </w:r>
      <w:r w:rsidRPr="00676F72">
        <w:t>текущее</w:t>
      </w:r>
      <w:r w:rsidR="0067404D">
        <w:t xml:space="preserve"> </w:t>
      </w:r>
      <w:r w:rsidRPr="00676F72">
        <w:t>состояние</w:t>
      </w:r>
      <w:r w:rsidR="0067404D">
        <w:t xml:space="preserve"> </w:t>
      </w:r>
      <w:r w:rsidRPr="00676F72">
        <w:t>посевов</w:t>
      </w:r>
      <w:r w:rsidR="0067404D">
        <w:t xml:space="preserve"> </w:t>
      </w:r>
      <w:r w:rsidR="002433E8">
        <w:t>на поле,</w:t>
      </w:r>
      <w:r w:rsidR="0067404D">
        <w:t xml:space="preserve"> </w:t>
      </w:r>
      <w:r w:rsidRPr="00676F72">
        <w:t>формировать</w:t>
      </w:r>
      <w:r w:rsidR="0067404D">
        <w:t xml:space="preserve"> </w:t>
      </w:r>
      <w:r w:rsidRPr="00676F72">
        <w:t>план</w:t>
      </w:r>
      <w:r w:rsidR="0067404D">
        <w:t xml:space="preserve"> </w:t>
      </w:r>
      <w:r w:rsidRPr="00676F72">
        <w:t>развития</w:t>
      </w:r>
      <w:r w:rsidR="0067404D">
        <w:t xml:space="preserve"> </w:t>
      </w:r>
      <w:r w:rsidRPr="00676F72">
        <w:t>стадий</w:t>
      </w:r>
      <w:r w:rsidR="0067404D">
        <w:t xml:space="preserve"> </w:t>
      </w:r>
      <w:r w:rsidRPr="00676F72">
        <w:t>и</w:t>
      </w:r>
      <w:r w:rsidR="0067404D">
        <w:t xml:space="preserve"> </w:t>
      </w:r>
      <w:r w:rsidR="002433E8">
        <w:t xml:space="preserve">давать </w:t>
      </w:r>
      <w:r w:rsidRPr="00676F72">
        <w:t>прогноз</w:t>
      </w:r>
      <w:r w:rsidR="0067404D">
        <w:t xml:space="preserve"> </w:t>
      </w:r>
      <w:r w:rsidRPr="00676F72">
        <w:t>урожая</w:t>
      </w:r>
      <w:r w:rsidR="0067404D">
        <w:t xml:space="preserve"> </w:t>
      </w:r>
      <w:r w:rsidRPr="00676F72">
        <w:t>для</w:t>
      </w:r>
      <w:r w:rsidR="0067404D">
        <w:t xml:space="preserve"> </w:t>
      </w:r>
      <w:r w:rsidR="002433E8">
        <w:t xml:space="preserve">каждого </w:t>
      </w:r>
      <w:r w:rsidRPr="00676F72">
        <w:t>посева</w:t>
      </w:r>
      <w:r w:rsidR="0067404D">
        <w:t xml:space="preserve"> </w:t>
      </w:r>
      <w:r w:rsidRPr="00676F72">
        <w:t>растения,</w:t>
      </w:r>
      <w:r w:rsidR="0067404D">
        <w:t xml:space="preserve"> </w:t>
      </w:r>
      <w:r w:rsidRPr="00676F72">
        <w:t>а</w:t>
      </w:r>
      <w:r w:rsidR="0067404D">
        <w:t xml:space="preserve"> </w:t>
      </w:r>
      <w:r w:rsidRPr="00676F72">
        <w:t>также</w:t>
      </w:r>
      <w:r w:rsidR="0067404D">
        <w:t xml:space="preserve"> </w:t>
      </w:r>
      <w:r w:rsidRPr="00676F72">
        <w:t>моделировать</w:t>
      </w:r>
      <w:r w:rsidR="0067404D">
        <w:t xml:space="preserve"> </w:t>
      </w:r>
      <w:r w:rsidRPr="00676F72">
        <w:t>реакцию</w:t>
      </w:r>
      <w:r w:rsidR="0067404D">
        <w:t xml:space="preserve"> </w:t>
      </w:r>
      <w:r w:rsidRPr="00676F72">
        <w:t>растений</w:t>
      </w:r>
      <w:r w:rsidR="0067404D">
        <w:t xml:space="preserve"> </w:t>
      </w:r>
      <w:r w:rsidRPr="00676F72">
        <w:t>на</w:t>
      </w:r>
      <w:r w:rsidR="0067404D">
        <w:t xml:space="preserve"> </w:t>
      </w:r>
      <w:r w:rsidRPr="00676F72">
        <w:t>возможные</w:t>
      </w:r>
      <w:r w:rsidR="0067404D">
        <w:t xml:space="preserve"> </w:t>
      </w:r>
      <w:r w:rsidRPr="00676F72">
        <w:t>события</w:t>
      </w:r>
      <w:r w:rsidR="0067404D">
        <w:t xml:space="preserve"> </w:t>
      </w:r>
      <w:r w:rsidRPr="00676F72">
        <w:t>во</w:t>
      </w:r>
      <w:r w:rsidR="0067404D">
        <w:t xml:space="preserve"> </w:t>
      </w:r>
      <w:r w:rsidRPr="00676F72">
        <w:t>внешней</w:t>
      </w:r>
      <w:r w:rsidR="0067404D">
        <w:t xml:space="preserve"> </w:t>
      </w:r>
      <w:r w:rsidRPr="00676F72">
        <w:t>среде.</w:t>
      </w:r>
      <w:r w:rsidR="0067404D">
        <w:t xml:space="preserve"> </w:t>
      </w:r>
    </w:p>
    <w:p w14:paraId="3794B3FC" w14:textId="0E0F0F79" w:rsidR="00676F72" w:rsidRDefault="00676F72" w:rsidP="00676F72">
      <w:r>
        <w:t>На</w:t>
      </w:r>
      <w:r w:rsidR="0067404D">
        <w:t xml:space="preserve"> </w:t>
      </w:r>
      <w:r w:rsidRPr="00676F72">
        <w:t>основе</w:t>
      </w:r>
      <w:r w:rsidR="0067404D">
        <w:t xml:space="preserve"> </w:t>
      </w:r>
      <w:r w:rsidRPr="00676F72">
        <w:t>этого</w:t>
      </w:r>
      <w:r w:rsidR="0067404D">
        <w:t xml:space="preserve"> </w:t>
      </w:r>
      <w:r w:rsidRPr="00676F72">
        <w:t>плана</w:t>
      </w:r>
      <w:r w:rsidR="0067404D">
        <w:t xml:space="preserve"> </w:t>
      </w:r>
      <w:r w:rsidRPr="00676F72">
        <w:t>для</w:t>
      </w:r>
      <w:r w:rsidR="0067404D">
        <w:t xml:space="preserve"> </w:t>
      </w:r>
      <w:r w:rsidRPr="00676F72">
        <w:t>каждого</w:t>
      </w:r>
      <w:r w:rsidR="0067404D">
        <w:t xml:space="preserve"> </w:t>
      </w:r>
      <w:r w:rsidRPr="00676F72">
        <w:t>посева</w:t>
      </w:r>
      <w:r w:rsidR="0067404D">
        <w:t xml:space="preserve"> </w:t>
      </w:r>
      <w:r w:rsidRPr="00676F72">
        <w:t>и</w:t>
      </w:r>
      <w:r w:rsidR="0067404D">
        <w:t xml:space="preserve"> </w:t>
      </w:r>
      <w:r w:rsidRPr="00676F72">
        <w:t>результатов</w:t>
      </w:r>
      <w:r w:rsidR="0067404D">
        <w:t xml:space="preserve"> </w:t>
      </w:r>
      <w:r w:rsidRPr="00676F72">
        <w:t>моделирования</w:t>
      </w:r>
      <w:r w:rsidR="0067404D">
        <w:t xml:space="preserve"> </w:t>
      </w:r>
      <w:r w:rsidRPr="00676F72">
        <w:t>различных</w:t>
      </w:r>
      <w:r w:rsidR="0067404D">
        <w:t xml:space="preserve"> </w:t>
      </w:r>
      <w:r w:rsidRPr="00676F72">
        <w:t>сценариев</w:t>
      </w:r>
      <w:r w:rsidR="0067404D">
        <w:t xml:space="preserve"> </w:t>
      </w:r>
      <w:r w:rsidRPr="00676F72">
        <w:t>изменения</w:t>
      </w:r>
      <w:r w:rsidR="0067404D">
        <w:t xml:space="preserve"> </w:t>
      </w:r>
      <w:r w:rsidRPr="00676F72">
        <w:t>ситуации,</w:t>
      </w:r>
      <w:r w:rsidR="0067404D">
        <w:t xml:space="preserve"> </w:t>
      </w:r>
      <w:r w:rsidR="002433E8">
        <w:t>должны</w:t>
      </w:r>
      <w:r w:rsidR="0067404D">
        <w:t xml:space="preserve"> </w:t>
      </w:r>
      <w:r w:rsidRPr="00676F72">
        <w:t>принимать</w:t>
      </w:r>
      <w:r w:rsidR="002433E8">
        <w:t>ся</w:t>
      </w:r>
      <w:r w:rsidR="0067404D">
        <w:t xml:space="preserve"> </w:t>
      </w:r>
      <w:r w:rsidRPr="00676F72">
        <w:t>решения</w:t>
      </w:r>
      <w:r w:rsidR="0067404D">
        <w:t xml:space="preserve"> </w:t>
      </w:r>
      <w:r w:rsidRPr="00676F72">
        <w:t>о</w:t>
      </w:r>
      <w:r w:rsidR="0067404D">
        <w:t xml:space="preserve"> </w:t>
      </w:r>
      <w:r w:rsidRPr="00676F72">
        <w:t>целесообразности</w:t>
      </w:r>
      <w:r w:rsidR="0067404D">
        <w:t xml:space="preserve"> </w:t>
      </w:r>
      <w:r w:rsidR="002433E8">
        <w:t xml:space="preserve">проведения </w:t>
      </w:r>
      <w:r w:rsidRPr="00676F72">
        <w:t>агротехнических</w:t>
      </w:r>
      <w:r w:rsidR="0067404D">
        <w:t xml:space="preserve"> </w:t>
      </w:r>
      <w:r w:rsidRPr="00676F72">
        <w:t>мероприятий</w:t>
      </w:r>
      <w:r w:rsidR="0067404D">
        <w:t xml:space="preserve"> </w:t>
      </w:r>
      <w:r w:rsidRPr="00676F72">
        <w:t>для</w:t>
      </w:r>
      <w:r w:rsidR="0067404D">
        <w:t xml:space="preserve"> </w:t>
      </w:r>
      <w:r w:rsidRPr="00676F72">
        <w:t>повышения</w:t>
      </w:r>
      <w:r w:rsidR="0067404D">
        <w:t xml:space="preserve"> </w:t>
      </w:r>
      <w:r w:rsidRPr="00676F72">
        <w:t>эффективности</w:t>
      </w:r>
      <w:r w:rsidR="0067404D">
        <w:t xml:space="preserve"> </w:t>
      </w:r>
      <w:r w:rsidRPr="00676F72">
        <w:t>бизнеса</w:t>
      </w:r>
      <w:r w:rsidR="0067404D">
        <w:t xml:space="preserve"> </w:t>
      </w:r>
      <w:r w:rsidR="00CC2423">
        <w:t>(1)</w:t>
      </w:r>
      <w:r w:rsidRPr="00676F72">
        <w:t>:</w:t>
      </w:r>
    </w:p>
    <w:p w14:paraId="23B4C429" w14:textId="77777777" w:rsidR="003D1DFD" w:rsidRPr="00676F72" w:rsidRDefault="003D1DFD" w:rsidP="00CC2423">
      <w:pPr>
        <w:ind w:firstLine="142"/>
      </w:pPr>
    </w:p>
    <w:tbl>
      <w:tblPr>
        <w:tblW w:w="9356" w:type="dxa"/>
        <w:tblLayout w:type="fixed"/>
        <w:tblCellMar>
          <w:left w:w="0" w:type="dxa"/>
          <w:right w:w="0" w:type="dxa"/>
        </w:tblCellMar>
        <w:tblLook w:val="04A0" w:firstRow="1" w:lastRow="0" w:firstColumn="1" w:lastColumn="0" w:noHBand="0" w:noVBand="1"/>
      </w:tblPr>
      <w:tblGrid>
        <w:gridCol w:w="8364"/>
        <w:gridCol w:w="992"/>
      </w:tblGrid>
      <w:tr w:rsidR="00676F72" w:rsidRPr="00676F72" w14:paraId="0DDA8234" w14:textId="77777777" w:rsidTr="00DB75C1">
        <w:tc>
          <w:tcPr>
            <w:tcW w:w="8364" w:type="dxa"/>
          </w:tcPr>
          <w:p w14:paraId="2774E7A0" w14:textId="360C247C" w:rsidR="00676F72" w:rsidRPr="003876FC" w:rsidRDefault="00676F72" w:rsidP="00DB75C1">
            <w:pPr>
              <w:ind w:left="222" w:firstLine="62"/>
              <w:jc w:val="center"/>
              <w:rPr>
                <w:lang w:val="en-US" w:bidi="en-US"/>
              </w:rPr>
            </w:pPr>
            <m:oMath>
              <m:r>
                <m:rPr>
                  <m:sty m:val="p"/>
                </m:rPr>
                <w:rPr>
                  <w:rFonts w:ascii="Cambria Math" w:hAnsi="Cambria Math" w:hint="eastAsia"/>
                </w:rPr>
                <m:t>Ф</m:t>
              </m:r>
              <m:r>
                <w:rPr>
                  <w:rFonts w:ascii="Cambria Math" w:hAnsi="Cambria Math"/>
                  <w:lang w:val="en-US" w:bidi="en-US"/>
                </w:rPr>
                <m:t>=</m:t>
              </m:r>
              <m:nary>
                <m:naryPr>
                  <m:chr m:val="∑"/>
                  <m:limLoc m:val="undOvr"/>
                  <m:ctrlPr>
                    <w:rPr>
                      <w:rFonts w:ascii="Cambria Math" w:hAnsi="Cambria Math"/>
                      <w:i/>
                      <w:lang w:bidi="en-US"/>
                    </w:rPr>
                  </m:ctrlPr>
                </m:naryPr>
                <m:sub>
                  <m:r>
                    <w:rPr>
                      <w:rFonts w:ascii="Cambria Math" w:hAnsi="Cambria Math"/>
                      <w:lang w:bidi="en-US"/>
                    </w:rPr>
                    <m:t>i</m:t>
                  </m:r>
                  <m:r>
                    <w:rPr>
                      <w:rFonts w:ascii="Cambria Math" w:hAnsi="Cambria Math"/>
                      <w:lang w:val="en-US" w:bidi="en-US"/>
                    </w:rPr>
                    <m:t>=1</m:t>
                  </m:r>
                </m:sub>
                <m:sup>
                  <m:r>
                    <w:rPr>
                      <w:rFonts w:ascii="Cambria Math" w:hAnsi="Cambria Math"/>
                      <w:lang w:bidi="en-US"/>
                    </w:rPr>
                    <m:t>N</m:t>
                  </m:r>
                </m:sup>
                <m:e>
                  <m:r>
                    <m:rPr>
                      <m:sty m:val="p"/>
                    </m:rPr>
                    <w:rPr>
                      <w:rFonts w:ascii="Cambria Math" w:hAnsi="Cambria Math"/>
                      <w:lang w:val="en-US" w:bidi="en-US"/>
                    </w:rPr>
                    <m:t>(</m:t>
                  </m:r>
                  <m:r>
                    <w:rPr>
                      <w:rFonts w:ascii="Cambria Math" w:hAnsi="Cambria Math"/>
                      <w:lang w:val="en-US" w:bidi="en-US"/>
                    </w:rPr>
                    <m:t>Yield</m:t>
                  </m:r>
                  <m:r>
                    <m:rPr>
                      <m:sty m:val="p"/>
                    </m:rPr>
                    <w:rPr>
                      <w:rFonts w:ascii="Cambria Math" w:hAnsi="Cambria Math"/>
                      <w:lang w:val="en-US" w:bidi="en-US"/>
                    </w:rPr>
                    <m:t xml:space="preserve"> (</m:t>
                  </m:r>
                  <m:sSub>
                    <m:sSubPr>
                      <m:ctrlPr>
                        <w:rPr>
                          <w:rFonts w:ascii="Cambria Math" w:hAnsi="Cambria Math"/>
                        </w:rPr>
                      </m:ctrlPr>
                    </m:sSubPr>
                    <m:e>
                      <m:r>
                        <w:rPr>
                          <w:rFonts w:ascii="Cambria Math" w:hAnsi="Cambria Math"/>
                        </w:rPr>
                        <m:t>Field</m:t>
                      </m:r>
                    </m:e>
                    <m:sub>
                      <m:r>
                        <w:rPr>
                          <w:rFonts w:ascii="Cambria Math" w:hAnsi="Cambria Math"/>
                          <w:lang w:bidi="en-US"/>
                        </w:rPr>
                        <m:t>i</m:t>
                      </m:r>
                    </m:sub>
                  </m:sSub>
                  <m:r>
                    <m:rPr>
                      <m:sty m:val="p"/>
                    </m:rPr>
                    <w:rPr>
                      <w:rFonts w:ascii="Cambria Math" w:hAnsi="Cambria Math"/>
                      <w:lang w:val="en-US" w:bidi="en-US"/>
                    </w:rPr>
                    <m:t xml:space="preserve">) / </m:t>
                  </m:r>
                  <m:r>
                    <w:rPr>
                      <w:rFonts w:ascii="Cambria Math" w:hAnsi="Cambria Math"/>
                      <w:lang w:val="en-US" w:bidi="en-US"/>
                    </w:rPr>
                    <m:t>Costs</m:t>
                  </m:r>
                  <m:r>
                    <m:rPr>
                      <m:sty m:val="p"/>
                    </m:rPr>
                    <w:rPr>
                      <w:rFonts w:ascii="Cambria Math" w:hAnsi="Cambria Math"/>
                      <w:lang w:val="en-US" w:bidi="en-US"/>
                    </w:rPr>
                    <m:t xml:space="preserve"> (</m:t>
                  </m:r>
                  <m:sSub>
                    <m:sSubPr>
                      <m:ctrlPr>
                        <w:rPr>
                          <w:rFonts w:ascii="Cambria Math" w:hAnsi="Cambria Math"/>
                          <w:i/>
                        </w:rPr>
                      </m:ctrlPr>
                    </m:sSubPr>
                    <m:e>
                      <m:r>
                        <w:rPr>
                          <w:rFonts w:ascii="Cambria Math" w:hAnsi="Cambria Math"/>
                        </w:rPr>
                        <m:t>Field</m:t>
                      </m:r>
                    </m:e>
                    <m:sub>
                      <m:r>
                        <w:rPr>
                          <w:rFonts w:ascii="Cambria Math" w:hAnsi="Cambria Math"/>
                          <w:lang w:bidi="en-US"/>
                        </w:rPr>
                        <m:t>i</m:t>
                      </m:r>
                    </m:sub>
                  </m:sSub>
                  <m:r>
                    <m:rPr>
                      <m:sty m:val="p"/>
                    </m:rPr>
                    <w:rPr>
                      <w:rFonts w:ascii="Cambria Math" w:hAnsi="Cambria Math"/>
                      <w:lang w:val="en-US" w:bidi="en-US"/>
                    </w:rPr>
                    <m:t>)</m:t>
                  </m:r>
                </m:e>
              </m:nary>
            </m:oMath>
            <w:r w:rsidRPr="003876FC">
              <w:rPr>
                <w:lang w:val="en-US" w:bidi="en-US"/>
              </w:rPr>
              <w:t>)</w:t>
            </w:r>
            <w:r w:rsidR="0067404D">
              <w:rPr>
                <w:lang w:val="en-US" w:bidi="en-US"/>
              </w:rPr>
              <w:t xml:space="preserve"> </w:t>
            </w:r>
            <w:r w:rsidRPr="003876FC">
              <w:rPr>
                <w:lang w:val="en-US" w:bidi="en-US"/>
              </w:rPr>
              <w:t>-&gt;</w:t>
            </w:r>
            <w:r w:rsidR="0067404D">
              <w:rPr>
                <w:lang w:val="en-US" w:bidi="en-US"/>
              </w:rPr>
              <w:t xml:space="preserve"> </w:t>
            </w:r>
            <w:r w:rsidRPr="003876FC">
              <w:rPr>
                <w:lang w:val="en-US" w:bidi="en-US"/>
              </w:rPr>
              <w:t>Max,</w:t>
            </w:r>
          </w:p>
        </w:tc>
        <w:tc>
          <w:tcPr>
            <w:tcW w:w="992" w:type="dxa"/>
            <w:vAlign w:val="center"/>
          </w:tcPr>
          <w:p w14:paraId="4AE6A87C" w14:textId="77777777" w:rsidR="00676F72" w:rsidRPr="00676F72" w:rsidRDefault="00676F72" w:rsidP="00676F72">
            <w:r w:rsidRPr="00676F72">
              <w:t>(1)</w:t>
            </w:r>
          </w:p>
        </w:tc>
      </w:tr>
    </w:tbl>
    <w:p w14:paraId="675199AD" w14:textId="77777777" w:rsidR="003D1DFD" w:rsidRDefault="003D1DFD" w:rsidP="00676F72">
      <w:pPr>
        <w:rPr>
          <w:i/>
          <w:lang w:bidi="en-US"/>
        </w:rPr>
      </w:pPr>
    </w:p>
    <w:p w14:paraId="12C1C09D" w14:textId="4561D751" w:rsidR="00676F72" w:rsidRPr="00676F72" w:rsidRDefault="003D1DFD" w:rsidP="00CC2423">
      <w:pPr>
        <w:ind w:firstLine="0"/>
      </w:pPr>
      <w:r w:rsidRPr="002537EF">
        <w:rPr>
          <w:iCs/>
          <w:lang w:bidi="en-US"/>
        </w:rPr>
        <w:t>где</w:t>
      </w:r>
      <w:r>
        <w:rPr>
          <w:i/>
          <w:lang w:bidi="en-US"/>
        </w:rPr>
        <w:t xml:space="preserve"> </w:t>
      </w:r>
      <w:r w:rsidR="00676F72" w:rsidRPr="00676F72">
        <w:rPr>
          <w:i/>
          <w:lang w:bidi="en-US"/>
        </w:rPr>
        <w:t>N</w:t>
      </w:r>
      <w:r w:rsidR="0067404D">
        <w:t xml:space="preserve"> </w:t>
      </w:r>
      <w:r w:rsidR="00676F72" w:rsidRPr="00676F72">
        <w:t>–</w:t>
      </w:r>
      <w:r w:rsidR="0067404D">
        <w:t xml:space="preserve"> </w:t>
      </w:r>
      <w:r w:rsidR="00701A05">
        <w:rPr>
          <w:lang w:bidi="en-US"/>
        </w:rPr>
        <w:t>количество</w:t>
      </w:r>
      <w:r w:rsidR="0067404D">
        <w:rPr>
          <w:lang w:bidi="en-US"/>
        </w:rPr>
        <w:t xml:space="preserve"> </w:t>
      </w:r>
      <w:r w:rsidR="00701A05">
        <w:rPr>
          <w:lang w:bidi="en-US"/>
        </w:rPr>
        <w:t>полей</w:t>
      </w:r>
      <w:r w:rsidR="0067404D">
        <w:rPr>
          <w:lang w:bidi="en-US"/>
        </w:rPr>
        <w:t xml:space="preserve"> </w:t>
      </w:r>
      <w:r w:rsidR="00701A05">
        <w:rPr>
          <w:lang w:bidi="en-US"/>
        </w:rPr>
        <w:t>фермера</w:t>
      </w:r>
      <w:r w:rsidR="00676F72" w:rsidRPr="00676F72">
        <w:t>,</w:t>
      </w:r>
      <w:r w:rsidR="0067404D">
        <w:t xml:space="preserve"> </w:t>
      </w:r>
      <w:r w:rsidR="00676F72" w:rsidRPr="00676F72">
        <w:rPr>
          <w:i/>
          <w:lang w:bidi="en-US"/>
        </w:rPr>
        <w:t>i</w:t>
      </w:r>
      <w:r w:rsidR="0067404D">
        <w:t xml:space="preserve"> </w:t>
      </w:r>
      <w:r w:rsidR="00676F72" w:rsidRPr="00676F72">
        <w:t>–</w:t>
      </w:r>
      <w:r w:rsidR="0067404D">
        <w:t xml:space="preserve"> </w:t>
      </w:r>
      <w:r w:rsidR="00701A05">
        <w:rPr>
          <w:lang w:bidi="en-US"/>
        </w:rPr>
        <w:t>номер</w:t>
      </w:r>
      <w:r w:rsidR="0067404D">
        <w:rPr>
          <w:lang w:bidi="en-US"/>
        </w:rPr>
        <w:t xml:space="preserve"> </w:t>
      </w:r>
      <w:r w:rsidR="00701A05">
        <w:rPr>
          <w:lang w:bidi="en-US"/>
        </w:rPr>
        <w:t>поля</w:t>
      </w:r>
      <w:r w:rsidR="00676F72" w:rsidRPr="00676F72">
        <w:t>,</w:t>
      </w:r>
      <w:r w:rsidR="0067404D">
        <w:t xml:space="preserve"> </w:t>
      </w:r>
      <w:r w:rsidR="00676F72" w:rsidRPr="003876FC">
        <w:rPr>
          <w:i/>
          <w:lang w:bidi="en-US"/>
        </w:rPr>
        <w:t>Yield</w:t>
      </w:r>
      <w:r w:rsidR="00676F72" w:rsidRPr="00676F72">
        <w:t>(</w:t>
      </w:r>
      <w:r w:rsidR="00676F72" w:rsidRPr="00676F72">
        <w:rPr>
          <w:i/>
          <w:lang w:bidi="en-US"/>
        </w:rPr>
        <w:t>Field</w:t>
      </w:r>
      <w:r w:rsidR="00676F72" w:rsidRPr="00676F72">
        <w:rPr>
          <w:i/>
          <w:vertAlign w:val="subscript"/>
          <w:lang w:bidi="en-US"/>
        </w:rPr>
        <w:t>i</w:t>
      </w:r>
      <w:r w:rsidR="00676F72" w:rsidRPr="00676F72">
        <w:t>)</w:t>
      </w:r>
      <w:r w:rsidR="0067404D">
        <w:t xml:space="preserve"> </w:t>
      </w:r>
      <w:r w:rsidR="00676F72" w:rsidRPr="00676F72">
        <w:t>–</w:t>
      </w:r>
      <w:r w:rsidR="0067404D">
        <w:t xml:space="preserve"> </w:t>
      </w:r>
      <w:r w:rsidR="002433E8" w:rsidRPr="002433E8">
        <w:t xml:space="preserve">прогноз </w:t>
      </w:r>
      <w:r w:rsidR="002433E8" w:rsidRPr="00676F72">
        <w:t>прибыл</w:t>
      </w:r>
      <w:r w:rsidR="002433E8">
        <w:t xml:space="preserve">и </w:t>
      </w:r>
      <w:r w:rsidR="00676F72" w:rsidRPr="00676F72">
        <w:t>от</w:t>
      </w:r>
      <w:r w:rsidR="0067404D">
        <w:t xml:space="preserve"> </w:t>
      </w:r>
      <w:r w:rsidR="00676F72" w:rsidRPr="00676F72">
        <w:t>реализации</w:t>
      </w:r>
      <w:r w:rsidR="0067404D">
        <w:t xml:space="preserve"> </w:t>
      </w:r>
      <w:r w:rsidR="00676F72" w:rsidRPr="00676F72">
        <w:t>урожая,</w:t>
      </w:r>
      <w:r w:rsidR="0067404D">
        <w:t xml:space="preserve"> </w:t>
      </w:r>
      <w:r w:rsidR="00676F72" w:rsidRPr="00676F72">
        <w:t>выращенного</w:t>
      </w:r>
      <w:r w:rsidR="0067404D">
        <w:t xml:space="preserve"> </w:t>
      </w:r>
      <w:r w:rsidR="00676F72" w:rsidRPr="00676F72">
        <w:t>на</w:t>
      </w:r>
      <w:r w:rsidR="0067404D">
        <w:t xml:space="preserve"> </w:t>
      </w:r>
      <w:r w:rsidR="00676F72" w:rsidRPr="00676F72">
        <w:t>поле</w:t>
      </w:r>
      <w:r w:rsidR="0067404D">
        <w:t xml:space="preserve"> </w:t>
      </w:r>
      <w:r w:rsidR="00676F72" w:rsidRPr="00676F72">
        <w:rPr>
          <w:i/>
          <w:lang w:bidi="en-US"/>
        </w:rPr>
        <w:t>i</w:t>
      </w:r>
      <w:r w:rsidR="00676F72" w:rsidRPr="00676F72">
        <w:t>,</w:t>
      </w:r>
      <w:r w:rsidR="0067404D">
        <w:t xml:space="preserve"> </w:t>
      </w:r>
      <w:r w:rsidR="00676F72" w:rsidRPr="003876FC">
        <w:rPr>
          <w:i/>
          <w:lang w:bidi="en-US"/>
        </w:rPr>
        <w:t>Costs</w:t>
      </w:r>
      <w:r w:rsidR="00676F72" w:rsidRPr="00676F72">
        <w:t>(</w:t>
      </w:r>
      <w:r w:rsidR="00676F72" w:rsidRPr="00676F72">
        <w:rPr>
          <w:i/>
          <w:lang w:bidi="en-US"/>
        </w:rPr>
        <w:t>Fieldi</w:t>
      </w:r>
      <w:r w:rsidR="00676F72" w:rsidRPr="00676F72">
        <w:rPr>
          <w:i/>
        </w:rPr>
        <w:t>)</w:t>
      </w:r>
      <w:r w:rsidR="0067404D">
        <w:t xml:space="preserve"> </w:t>
      </w:r>
      <w:r w:rsidR="00676F72" w:rsidRPr="00676F72">
        <w:t>–</w:t>
      </w:r>
      <w:r w:rsidR="0067404D">
        <w:t xml:space="preserve"> </w:t>
      </w:r>
      <w:r w:rsidR="002433E8" w:rsidRPr="002433E8">
        <w:t xml:space="preserve">прогноз </w:t>
      </w:r>
      <w:r w:rsidR="00676F72" w:rsidRPr="00676F72">
        <w:t>затрат</w:t>
      </w:r>
      <w:r w:rsidR="0067404D">
        <w:t xml:space="preserve"> </w:t>
      </w:r>
      <w:r w:rsidR="00676F72" w:rsidRPr="00676F72">
        <w:t>на</w:t>
      </w:r>
      <w:r w:rsidR="0067404D">
        <w:t xml:space="preserve"> </w:t>
      </w:r>
      <w:r w:rsidR="00676F72" w:rsidRPr="00676F72">
        <w:t>производство</w:t>
      </w:r>
      <w:r w:rsidR="0067404D">
        <w:t xml:space="preserve"> </w:t>
      </w:r>
      <w:r w:rsidR="00676F72" w:rsidRPr="00676F72">
        <w:t>урожая</w:t>
      </w:r>
      <w:r w:rsidR="0067404D">
        <w:t xml:space="preserve"> </w:t>
      </w:r>
      <w:r w:rsidR="00676F72" w:rsidRPr="00676F72">
        <w:t>на</w:t>
      </w:r>
      <w:r w:rsidR="0067404D">
        <w:t xml:space="preserve"> </w:t>
      </w:r>
      <w:r w:rsidR="00676F72" w:rsidRPr="00676F72">
        <w:t>поле</w:t>
      </w:r>
      <w:r w:rsidR="0067404D">
        <w:t xml:space="preserve"> </w:t>
      </w:r>
      <w:r w:rsidR="00676F72" w:rsidRPr="00676F72">
        <w:rPr>
          <w:i/>
          <w:lang w:bidi="en-US"/>
        </w:rPr>
        <w:t>i</w:t>
      </w:r>
      <w:r w:rsidR="00676F72" w:rsidRPr="00676F72">
        <w:t>,</w:t>
      </w:r>
      <w:r w:rsidR="0067404D">
        <w:t xml:space="preserve"> </w:t>
      </w:r>
      <w:r w:rsidR="00676F72" w:rsidRPr="00676F72">
        <w:rPr>
          <w:i/>
          <w:lang w:bidi="en-US"/>
        </w:rPr>
        <w:sym w:font="Symbol" w:char="F046"/>
      </w:r>
      <w:r w:rsidR="0067404D">
        <w:t xml:space="preserve">  </w:t>
      </w:r>
      <w:r w:rsidR="00676F72" w:rsidRPr="00676F72">
        <w:t>–</w:t>
      </w:r>
      <w:r w:rsidR="0067404D">
        <w:t xml:space="preserve"> </w:t>
      </w:r>
      <w:r w:rsidR="00676F72" w:rsidRPr="00676F72">
        <w:t>суммарная</w:t>
      </w:r>
      <w:r w:rsidR="0067404D">
        <w:t xml:space="preserve"> </w:t>
      </w:r>
      <w:r w:rsidR="00676F72" w:rsidRPr="00676F72">
        <w:t>оценка</w:t>
      </w:r>
      <w:r w:rsidR="0067404D">
        <w:t xml:space="preserve"> </w:t>
      </w:r>
      <w:r w:rsidR="00676F72" w:rsidRPr="00676F72">
        <w:t>эффективности</w:t>
      </w:r>
      <w:r w:rsidR="0067404D">
        <w:t xml:space="preserve"> </w:t>
      </w:r>
      <w:r w:rsidR="00676F72" w:rsidRPr="00676F72">
        <w:t>бизнеса</w:t>
      </w:r>
      <w:r w:rsidR="0067404D">
        <w:t xml:space="preserve"> </w:t>
      </w:r>
      <w:r w:rsidR="00676F72" w:rsidRPr="00676F72">
        <w:t>на</w:t>
      </w:r>
      <w:r w:rsidR="0067404D">
        <w:t xml:space="preserve"> </w:t>
      </w:r>
      <w:r w:rsidR="00676F72" w:rsidRPr="00676F72">
        <w:t>полях</w:t>
      </w:r>
      <w:r w:rsidR="0067404D">
        <w:t xml:space="preserve"> </w:t>
      </w:r>
      <w:r w:rsidR="00676F72" w:rsidRPr="00676F72">
        <w:t>фермера</w:t>
      </w:r>
      <w:r w:rsidR="0067404D">
        <w:t xml:space="preserve"> </w:t>
      </w:r>
      <w:r w:rsidR="00676F72" w:rsidRPr="00676F72">
        <w:t>в</w:t>
      </w:r>
      <w:r w:rsidR="0067404D">
        <w:t xml:space="preserve"> </w:t>
      </w:r>
      <w:r w:rsidR="00676F72" w:rsidRPr="00676F72">
        <w:t>результате</w:t>
      </w:r>
      <w:r w:rsidR="0067404D">
        <w:t xml:space="preserve"> </w:t>
      </w:r>
      <w:r w:rsidR="00676F72" w:rsidRPr="00676F72">
        <w:t>применения</w:t>
      </w:r>
      <w:r w:rsidR="0067404D">
        <w:t xml:space="preserve"> </w:t>
      </w:r>
      <w:r w:rsidR="00676F72" w:rsidRPr="00676F72">
        <w:t>плана</w:t>
      </w:r>
      <w:r w:rsidR="0067404D">
        <w:t xml:space="preserve"> </w:t>
      </w:r>
      <w:r w:rsidR="00676F72" w:rsidRPr="00676F72">
        <w:t>агротехнических</w:t>
      </w:r>
      <w:r w:rsidR="0067404D">
        <w:t xml:space="preserve"> </w:t>
      </w:r>
      <w:r w:rsidR="00676F72" w:rsidRPr="00676F72">
        <w:t>мероприятий.</w:t>
      </w:r>
    </w:p>
    <w:p w14:paraId="3B73411C" w14:textId="558E1651" w:rsidR="00B074F1" w:rsidRDefault="00B074F1" w:rsidP="00B074F1">
      <w:r>
        <w:t>Входными</w:t>
      </w:r>
      <w:r w:rsidR="0067404D">
        <w:t xml:space="preserve"> </w:t>
      </w:r>
      <w:r>
        <w:t>данными</w:t>
      </w:r>
      <w:r w:rsidR="0067404D">
        <w:t xml:space="preserve"> </w:t>
      </w:r>
      <w:r>
        <w:t>для</w:t>
      </w:r>
      <w:r w:rsidR="0067404D">
        <w:t xml:space="preserve"> </w:t>
      </w:r>
      <w:r>
        <w:t>модели</w:t>
      </w:r>
      <w:r w:rsidR="0067404D">
        <w:t xml:space="preserve"> </w:t>
      </w:r>
      <w:r>
        <w:t>роста</w:t>
      </w:r>
      <w:r w:rsidR="0067404D">
        <w:t xml:space="preserve"> </w:t>
      </w:r>
      <w:r>
        <w:t>и</w:t>
      </w:r>
      <w:r w:rsidR="0067404D">
        <w:t xml:space="preserve"> </w:t>
      </w:r>
      <w:r>
        <w:t>развития</w:t>
      </w:r>
      <w:r w:rsidR="0067404D">
        <w:t xml:space="preserve"> </w:t>
      </w:r>
      <w:r>
        <w:t>растений</w:t>
      </w:r>
      <w:r w:rsidR="002433E8">
        <w:t xml:space="preserve"> должны</w:t>
      </w:r>
      <w:r w:rsidR="0067404D">
        <w:t xml:space="preserve"> </w:t>
      </w:r>
      <w:r>
        <w:t>являт</w:t>
      </w:r>
      <w:r w:rsidR="002433E8">
        <w:t>ь</w:t>
      </w:r>
      <w:r>
        <w:t>ся</w:t>
      </w:r>
      <w:r w:rsidR="0067404D">
        <w:t xml:space="preserve"> </w:t>
      </w:r>
      <w:r>
        <w:t>с</w:t>
      </w:r>
      <w:r w:rsidRPr="00B074F1">
        <w:t>орт</w:t>
      </w:r>
      <w:r w:rsidR="0067404D">
        <w:t xml:space="preserve"> </w:t>
      </w:r>
      <w:r w:rsidRPr="00B074F1">
        <w:t>культуры</w:t>
      </w:r>
      <w:r w:rsidR="0067404D">
        <w:t xml:space="preserve"> </w:t>
      </w:r>
      <w:r w:rsidRPr="00B074F1">
        <w:t>растения</w:t>
      </w:r>
      <w:r>
        <w:t>,</w:t>
      </w:r>
      <w:r w:rsidR="0067404D">
        <w:t xml:space="preserve"> </w:t>
      </w:r>
      <w:r>
        <w:t>д</w:t>
      </w:r>
      <w:r w:rsidRPr="00B074F1">
        <w:t>ата</w:t>
      </w:r>
      <w:r w:rsidR="0067404D">
        <w:t xml:space="preserve"> </w:t>
      </w:r>
      <w:r w:rsidRPr="00B074F1">
        <w:t>и</w:t>
      </w:r>
      <w:r w:rsidR="0067404D">
        <w:t xml:space="preserve"> </w:t>
      </w:r>
      <w:r w:rsidRPr="00B074F1">
        <w:t>место</w:t>
      </w:r>
      <w:r w:rsidR="0067404D">
        <w:t xml:space="preserve"> </w:t>
      </w:r>
      <w:r w:rsidRPr="00B074F1">
        <w:t>посева</w:t>
      </w:r>
      <w:r>
        <w:t>,</w:t>
      </w:r>
      <w:r w:rsidR="0067404D">
        <w:t xml:space="preserve"> </w:t>
      </w:r>
      <w:r>
        <w:t>п</w:t>
      </w:r>
      <w:r w:rsidRPr="00B074F1">
        <w:t>рогноз</w:t>
      </w:r>
      <w:r w:rsidR="0067404D">
        <w:t xml:space="preserve"> </w:t>
      </w:r>
      <w:r w:rsidRPr="00B074F1">
        <w:t>погоды</w:t>
      </w:r>
      <w:r w:rsidR="0067404D">
        <w:t xml:space="preserve"> </w:t>
      </w:r>
      <w:r w:rsidRPr="00B074F1">
        <w:t>(влага</w:t>
      </w:r>
      <w:r w:rsidR="0067404D">
        <w:t xml:space="preserve"> </w:t>
      </w:r>
      <w:r w:rsidRPr="00B074F1">
        <w:t>в</w:t>
      </w:r>
      <w:r w:rsidR="0067404D">
        <w:t xml:space="preserve"> </w:t>
      </w:r>
      <w:r w:rsidRPr="00B074F1">
        <w:t>воздухе</w:t>
      </w:r>
      <w:r w:rsidR="0067404D">
        <w:t xml:space="preserve"> </w:t>
      </w:r>
      <w:r w:rsidRPr="00B074F1">
        <w:t>и</w:t>
      </w:r>
      <w:r w:rsidR="0067404D">
        <w:t xml:space="preserve"> </w:t>
      </w:r>
      <w:r w:rsidRPr="00B074F1">
        <w:t>почве,</w:t>
      </w:r>
      <w:r w:rsidR="0067404D">
        <w:t xml:space="preserve"> </w:t>
      </w:r>
      <w:r w:rsidRPr="00B074F1">
        <w:t>температура</w:t>
      </w:r>
      <w:r w:rsidR="0067404D">
        <w:t xml:space="preserve"> </w:t>
      </w:r>
      <w:r w:rsidRPr="00B074F1">
        <w:t>и</w:t>
      </w:r>
      <w:r w:rsidR="0067404D">
        <w:t xml:space="preserve"> </w:t>
      </w:r>
      <w:r w:rsidRPr="00B074F1">
        <w:t>т.д.)</w:t>
      </w:r>
      <w:r>
        <w:t>,</w:t>
      </w:r>
      <w:r w:rsidR="0067404D">
        <w:t xml:space="preserve"> </w:t>
      </w:r>
      <w:r>
        <w:t>д</w:t>
      </w:r>
      <w:r w:rsidRPr="00B074F1">
        <w:t>анные</w:t>
      </w:r>
      <w:r w:rsidR="0067404D">
        <w:t xml:space="preserve"> </w:t>
      </w:r>
      <w:r w:rsidRPr="00B074F1">
        <w:t>о</w:t>
      </w:r>
      <w:r w:rsidR="0067404D">
        <w:t xml:space="preserve"> </w:t>
      </w:r>
      <w:r w:rsidRPr="00B074F1">
        <w:t>почве</w:t>
      </w:r>
      <w:r w:rsidR="0067404D">
        <w:t xml:space="preserve"> </w:t>
      </w:r>
      <w:r w:rsidRPr="00B074F1">
        <w:t>поля</w:t>
      </w:r>
      <w:r>
        <w:t>,</w:t>
      </w:r>
      <w:r w:rsidR="0067404D">
        <w:t xml:space="preserve"> </w:t>
      </w:r>
      <w:r>
        <w:t>д</w:t>
      </w:r>
      <w:r w:rsidRPr="00B074F1">
        <w:t>анные</w:t>
      </w:r>
      <w:r w:rsidR="0067404D">
        <w:t xml:space="preserve"> </w:t>
      </w:r>
      <w:r w:rsidRPr="00B074F1">
        <w:t>о</w:t>
      </w:r>
      <w:r w:rsidR="0067404D">
        <w:t xml:space="preserve"> </w:t>
      </w:r>
      <w:r w:rsidRPr="00B074F1">
        <w:t>солнечной</w:t>
      </w:r>
      <w:r w:rsidR="0067404D">
        <w:t xml:space="preserve"> </w:t>
      </w:r>
      <w:r w:rsidRPr="00B074F1">
        <w:t>радиации</w:t>
      </w:r>
      <w:r>
        <w:t>,</w:t>
      </w:r>
      <w:r w:rsidR="0067404D">
        <w:t xml:space="preserve"> </w:t>
      </w:r>
      <w:r>
        <w:t>д</w:t>
      </w:r>
      <w:r w:rsidRPr="00B074F1">
        <w:t>анные</w:t>
      </w:r>
      <w:r w:rsidR="0067404D">
        <w:t xml:space="preserve"> </w:t>
      </w:r>
      <w:r w:rsidRPr="00B074F1">
        <w:t>о</w:t>
      </w:r>
      <w:r w:rsidR="0067404D">
        <w:t xml:space="preserve"> </w:t>
      </w:r>
      <w:r w:rsidRPr="00B074F1">
        <w:t>состоянии</w:t>
      </w:r>
      <w:r w:rsidR="0067404D">
        <w:t xml:space="preserve"> </w:t>
      </w:r>
      <w:r w:rsidRPr="00B074F1">
        <w:t>биоценоза</w:t>
      </w:r>
      <w:r w:rsidR="0067404D">
        <w:t xml:space="preserve"> </w:t>
      </w:r>
      <w:r w:rsidRPr="00B074F1">
        <w:t>поля</w:t>
      </w:r>
      <w:r w:rsidR="002433E8">
        <w:t xml:space="preserve"> и другие факторы, состав которых в ЦДР должен со временем расширяться и пополняться</w:t>
      </w:r>
      <w:r>
        <w:t>.</w:t>
      </w:r>
      <w:r w:rsidR="0067404D">
        <w:t xml:space="preserve"> </w:t>
      </w:r>
    </w:p>
    <w:p w14:paraId="0C3E2776" w14:textId="4A5E20D5" w:rsidR="00B074F1" w:rsidRDefault="00B074F1" w:rsidP="00B074F1">
      <w:r>
        <w:t>Выходными</w:t>
      </w:r>
      <w:r w:rsidR="0067404D">
        <w:t xml:space="preserve"> </w:t>
      </w:r>
      <w:r>
        <w:t>данными</w:t>
      </w:r>
      <w:r w:rsidR="0067404D">
        <w:t xml:space="preserve"> </w:t>
      </w:r>
      <w:r>
        <w:t>модели</w:t>
      </w:r>
      <w:r w:rsidR="0067404D">
        <w:t xml:space="preserve"> </w:t>
      </w:r>
      <w:r>
        <w:t>должны</w:t>
      </w:r>
      <w:r w:rsidR="0067404D">
        <w:t xml:space="preserve"> </w:t>
      </w:r>
      <w:r>
        <w:t>быть</w:t>
      </w:r>
      <w:r w:rsidR="0067404D">
        <w:t xml:space="preserve"> </w:t>
      </w:r>
      <w:r>
        <w:t>п</w:t>
      </w:r>
      <w:r w:rsidRPr="00B074F1">
        <w:t>лан</w:t>
      </w:r>
      <w:r w:rsidR="0067404D">
        <w:t xml:space="preserve"> </w:t>
      </w:r>
      <w:r w:rsidRPr="00B074F1">
        <w:t>роста</w:t>
      </w:r>
      <w:r w:rsidR="0067404D">
        <w:t xml:space="preserve"> </w:t>
      </w:r>
      <w:r w:rsidRPr="00B074F1">
        <w:t>и</w:t>
      </w:r>
      <w:r w:rsidR="0067404D">
        <w:t xml:space="preserve"> </w:t>
      </w:r>
      <w:r w:rsidRPr="00B074F1">
        <w:t>развития</w:t>
      </w:r>
      <w:r w:rsidR="0067404D">
        <w:t xml:space="preserve"> </w:t>
      </w:r>
      <w:r w:rsidRPr="00B074F1">
        <w:t>растения</w:t>
      </w:r>
      <w:r>
        <w:t>,</w:t>
      </w:r>
      <w:r w:rsidR="0067404D">
        <w:t xml:space="preserve"> </w:t>
      </w:r>
      <w:r>
        <w:t>п</w:t>
      </w:r>
      <w:r w:rsidRPr="00B074F1">
        <w:t>рогноз</w:t>
      </w:r>
      <w:r w:rsidR="0067404D">
        <w:t xml:space="preserve"> </w:t>
      </w:r>
      <w:r w:rsidRPr="00B074F1">
        <w:t>урожайности</w:t>
      </w:r>
      <w:r>
        <w:t>,</w:t>
      </w:r>
      <w:r w:rsidR="0067404D">
        <w:t xml:space="preserve"> </w:t>
      </w:r>
      <w:r>
        <w:t>п</w:t>
      </w:r>
      <w:r w:rsidRPr="00B074F1">
        <w:t>араметры</w:t>
      </w:r>
      <w:r w:rsidR="0067404D">
        <w:t xml:space="preserve"> </w:t>
      </w:r>
      <w:r w:rsidRPr="00B074F1">
        <w:t>растения:</w:t>
      </w:r>
      <w:r w:rsidR="0067404D">
        <w:t xml:space="preserve"> </w:t>
      </w:r>
      <w:r w:rsidRPr="00B074F1">
        <w:t>высота</w:t>
      </w:r>
      <w:r w:rsidR="0067404D">
        <w:t xml:space="preserve"> </w:t>
      </w:r>
      <w:r w:rsidRPr="00B074F1">
        <w:t>растения,</w:t>
      </w:r>
      <w:r w:rsidR="0067404D">
        <w:t xml:space="preserve"> </w:t>
      </w:r>
      <w:r w:rsidRPr="00B074F1">
        <w:t>глубина</w:t>
      </w:r>
      <w:r w:rsidR="0067404D">
        <w:t xml:space="preserve"> </w:t>
      </w:r>
      <w:r w:rsidRPr="00B074F1">
        <w:t>корней,</w:t>
      </w:r>
      <w:r w:rsidR="0067404D">
        <w:t xml:space="preserve"> </w:t>
      </w:r>
      <w:r w:rsidRPr="00B074F1">
        <w:t>цвет,</w:t>
      </w:r>
      <w:r w:rsidR="0067404D">
        <w:t xml:space="preserve"> </w:t>
      </w:r>
      <w:r w:rsidRPr="00B074F1">
        <w:t>ширина</w:t>
      </w:r>
      <w:r w:rsidR="0067404D">
        <w:t xml:space="preserve"> </w:t>
      </w:r>
      <w:r w:rsidRPr="00B074F1">
        <w:t>листьев,</w:t>
      </w:r>
      <w:r w:rsidR="0067404D">
        <w:t xml:space="preserve"> </w:t>
      </w:r>
      <w:r w:rsidRPr="00B074F1">
        <w:t>число</w:t>
      </w:r>
      <w:r w:rsidR="0067404D">
        <w:t xml:space="preserve"> </w:t>
      </w:r>
      <w:r w:rsidRPr="00B074F1">
        <w:t>стеблей</w:t>
      </w:r>
      <w:r w:rsidR="0067404D">
        <w:t xml:space="preserve"> </w:t>
      </w:r>
      <w:r w:rsidRPr="00B074F1">
        <w:t>и</w:t>
      </w:r>
      <w:r w:rsidR="0067404D">
        <w:t xml:space="preserve"> </w:t>
      </w:r>
      <w:r w:rsidRPr="00B074F1">
        <w:t>т.д.</w:t>
      </w:r>
      <w:r>
        <w:t>,</w:t>
      </w:r>
      <w:r w:rsidR="0067404D">
        <w:t xml:space="preserve"> </w:t>
      </w:r>
      <w:r>
        <w:t>а</w:t>
      </w:r>
      <w:r w:rsidR="0067404D">
        <w:t xml:space="preserve"> </w:t>
      </w:r>
      <w:r>
        <w:t>также</w:t>
      </w:r>
      <w:r w:rsidR="0067404D">
        <w:t xml:space="preserve"> </w:t>
      </w:r>
      <w:r>
        <w:t>р</w:t>
      </w:r>
      <w:r w:rsidRPr="00B074F1">
        <w:t>екомендации</w:t>
      </w:r>
      <w:r w:rsidR="0067404D">
        <w:t xml:space="preserve"> </w:t>
      </w:r>
      <w:r w:rsidRPr="00B074F1">
        <w:t>по</w:t>
      </w:r>
      <w:r w:rsidR="0067404D">
        <w:t xml:space="preserve"> </w:t>
      </w:r>
      <w:r w:rsidRPr="00B074F1">
        <w:t>выращиванию</w:t>
      </w:r>
      <w:r w:rsidR="0067404D">
        <w:t xml:space="preserve"> </w:t>
      </w:r>
      <w:r w:rsidRPr="00B074F1">
        <w:t>(внесени</w:t>
      </w:r>
      <w:r>
        <w:t>ю</w:t>
      </w:r>
      <w:r w:rsidR="0067404D">
        <w:t xml:space="preserve"> </w:t>
      </w:r>
      <w:r w:rsidRPr="00B074F1">
        <w:t>удобрений</w:t>
      </w:r>
      <w:r w:rsidR="0067404D">
        <w:t xml:space="preserve"> </w:t>
      </w:r>
      <w:r>
        <w:t>и</w:t>
      </w:r>
      <w:r w:rsidR="0067404D">
        <w:t xml:space="preserve"> </w:t>
      </w:r>
      <w:r>
        <w:t>средств</w:t>
      </w:r>
      <w:r w:rsidR="0067404D">
        <w:t xml:space="preserve"> </w:t>
      </w:r>
      <w:r>
        <w:t>защиты</w:t>
      </w:r>
      <w:r w:rsidR="0067404D">
        <w:t xml:space="preserve"> </w:t>
      </w:r>
      <w:r>
        <w:t>растений</w:t>
      </w:r>
      <w:r w:rsidR="0067404D">
        <w:t xml:space="preserve"> </w:t>
      </w:r>
      <w:r>
        <w:t>от</w:t>
      </w:r>
      <w:r w:rsidR="0067404D">
        <w:t xml:space="preserve"> </w:t>
      </w:r>
      <w:r>
        <w:t>болезней</w:t>
      </w:r>
      <w:r w:rsidR="0067404D">
        <w:t xml:space="preserve"> </w:t>
      </w:r>
      <w:r>
        <w:t>и</w:t>
      </w:r>
      <w:r w:rsidR="0067404D">
        <w:t xml:space="preserve"> </w:t>
      </w:r>
      <w:r>
        <w:t>вредителей</w:t>
      </w:r>
      <w:r w:rsidRPr="00B074F1">
        <w:t>)</w:t>
      </w:r>
      <w:r>
        <w:t>.</w:t>
      </w:r>
      <w:r w:rsidR="0067404D">
        <w:t xml:space="preserve"> </w:t>
      </w:r>
    </w:p>
    <w:p w14:paraId="398A0546" w14:textId="5C60005A" w:rsidR="0068281B" w:rsidRDefault="00676F72" w:rsidP="00676F72">
      <w:pPr>
        <w:rPr>
          <w:iCs/>
        </w:rPr>
      </w:pPr>
      <w:r w:rsidRPr="00676F72">
        <w:rPr>
          <w:iCs/>
        </w:rPr>
        <w:t>Функции</w:t>
      </w:r>
      <w:r w:rsidR="0067404D">
        <w:rPr>
          <w:iCs/>
        </w:rPr>
        <w:t xml:space="preserve"> </w:t>
      </w:r>
      <w:r w:rsidR="00330A6B">
        <w:rPr>
          <w:iCs/>
        </w:rPr>
        <w:t>ИЦДР</w:t>
      </w:r>
      <w:r w:rsidR="0067404D">
        <w:rPr>
          <w:iCs/>
        </w:rPr>
        <w:t xml:space="preserve"> </w:t>
      </w:r>
      <w:r w:rsidRPr="00676F72">
        <w:rPr>
          <w:iCs/>
        </w:rPr>
        <w:t>должны</w:t>
      </w:r>
      <w:r w:rsidR="0067404D">
        <w:rPr>
          <w:iCs/>
        </w:rPr>
        <w:t xml:space="preserve"> </w:t>
      </w:r>
      <w:r w:rsidRPr="00676F72">
        <w:rPr>
          <w:iCs/>
        </w:rPr>
        <w:t>предусматривать</w:t>
      </w:r>
      <w:r w:rsidR="0067404D">
        <w:rPr>
          <w:iCs/>
        </w:rPr>
        <w:t xml:space="preserve"> </w:t>
      </w:r>
      <w:r w:rsidRPr="00676F72">
        <w:rPr>
          <w:iCs/>
        </w:rPr>
        <w:t>непрерывную</w:t>
      </w:r>
      <w:r w:rsidR="0067404D">
        <w:rPr>
          <w:iCs/>
        </w:rPr>
        <w:t xml:space="preserve"> </w:t>
      </w:r>
      <w:r w:rsidR="002433E8">
        <w:rPr>
          <w:iCs/>
        </w:rPr>
        <w:t xml:space="preserve">адаптивную </w:t>
      </w:r>
      <w:r w:rsidRPr="00676F72">
        <w:rPr>
          <w:iCs/>
        </w:rPr>
        <w:t>коррекцию</w:t>
      </w:r>
      <w:r w:rsidR="0067404D">
        <w:rPr>
          <w:iCs/>
        </w:rPr>
        <w:t xml:space="preserve"> </w:t>
      </w:r>
      <w:r w:rsidRPr="00676F72">
        <w:rPr>
          <w:iCs/>
        </w:rPr>
        <w:t>плана</w:t>
      </w:r>
      <w:r w:rsidR="0067404D">
        <w:rPr>
          <w:iCs/>
        </w:rPr>
        <w:t xml:space="preserve"> </w:t>
      </w:r>
      <w:r w:rsidRPr="00676F72">
        <w:rPr>
          <w:iCs/>
        </w:rPr>
        <w:t>развития</w:t>
      </w:r>
      <w:r w:rsidR="0067404D">
        <w:rPr>
          <w:iCs/>
        </w:rPr>
        <w:t xml:space="preserve"> </w:t>
      </w:r>
      <w:r w:rsidRPr="00676F72">
        <w:rPr>
          <w:iCs/>
        </w:rPr>
        <w:t>растений</w:t>
      </w:r>
      <w:r w:rsidR="0067404D">
        <w:rPr>
          <w:iCs/>
        </w:rPr>
        <w:t xml:space="preserve"> </w:t>
      </w:r>
      <w:r w:rsidRPr="00676F72">
        <w:rPr>
          <w:iCs/>
        </w:rPr>
        <w:t>на</w:t>
      </w:r>
      <w:r w:rsidR="0067404D">
        <w:rPr>
          <w:iCs/>
        </w:rPr>
        <w:t xml:space="preserve"> </w:t>
      </w:r>
      <w:r w:rsidRPr="00676F72">
        <w:rPr>
          <w:iCs/>
        </w:rPr>
        <w:t>каждом</w:t>
      </w:r>
      <w:r w:rsidR="0067404D">
        <w:rPr>
          <w:iCs/>
        </w:rPr>
        <w:t xml:space="preserve"> </w:t>
      </w:r>
      <w:r w:rsidRPr="00676F72">
        <w:rPr>
          <w:iCs/>
        </w:rPr>
        <w:t>конкретном</w:t>
      </w:r>
      <w:r w:rsidR="0067404D">
        <w:rPr>
          <w:iCs/>
        </w:rPr>
        <w:t xml:space="preserve"> </w:t>
      </w:r>
      <w:r w:rsidRPr="00676F72">
        <w:rPr>
          <w:iCs/>
        </w:rPr>
        <w:t>поле</w:t>
      </w:r>
      <w:r w:rsidR="0067404D">
        <w:rPr>
          <w:iCs/>
        </w:rPr>
        <w:t xml:space="preserve"> </w:t>
      </w:r>
      <w:r w:rsidRPr="00676F72">
        <w:rPr>
          <w:iCs/>
        </w:rPr>
        <w:t>в</w:t>
      </w:r>
      <w:r w:rsidR="0067404D">
        <w:rPr>
          <w:iCs/>
        </w:rPr>
        <w:t xml:space="preserve"> </w:t>
      </w:r>
      <w:r w:rsidRPr="00676F72">
        <w:rPr>
          <w:iCs/>
        </w:rPr>
        <w:t>зависимости</w:t>
      </w:r>
      <w:r w:rsidR="0067404D">
        <w:rPr>
          <w:iCs/>
        </w:rPr>
        <w:t xml:space="preserve"> </w:t>
      </w:r>
      <w:r w:rsidRPr="00676F72">
        <w:rPr>
          <w:iCs/>
        </w:rPr>
        <w:t>от</w:t>
      </w:r>
      <w:r w:rsidR="0067404D">
        <w:rPr>
          <w:iCs/>
        </w:rPr>
        <w:t xml:space="preserve"> </w:t>
      </w:r>
      <w:r w:rsidR="0068281B">
        <w:rPr>
          <w:iCs/>
        </w:rPr>
        <w:t xml:space="preserve">изменения </w:t>
      </w:r>
      <w:r w:rsidRPr="00676F72">
        <w:rPr>
          <w:iCs/>
        </w:rPr>
        <w:t>внешних</w:t>
      </w:r>
      <w:r w:rsidR="0067404D">
        <w:rPr>
          <w:iCs/>
        </w:rPr>
        <w:t xml:space="preserve"> </w:t>
      </w:r>
      <w:r w:rsidRPr="00676F72">
        <w:rPr>
          <w:iCs/>
        </w:rPr>
        <w:lastRenderedPageBreak/>
        <w:t>условий,</w:t>
      </w:r>
      <w:r w:rsidR="0067404D">
        <w:rPr>
          <w:iCs/>
        </w:rPr>
        <w:t xml:space="preserve"> </w:t>
      </w:r>
      <w:r w:rsidRPr="00676F72">
        <w:rPr>
          <w:iCs/>
        </w:rPr>
        <w:t>что</w:t>
      </w:r>
      <w:r w:rsidR="0068281B">
        <w:rPr>
          <w:iCs/>
        </w:rPr>
        <w:t>бы расхождение между моделью посевов на каждом поле и реальными посевами было минимальным.</w:t>
      </w:r>
    </w:p>
    <w:p w14:paraId="131B65EA" w14:textId="435AFD01" w:rsidR="0068281B" w:rsidRDefault="00676F72" w:rsidP="00FF1681">
      <w:r w:rsidRPr="00676F72">
        <w:rPr>
          <w:iCs/>
        </w:rPr>
        <w:t>Предлагаемый</w:t>
      </w:r>
      <w:r w:rsidR="0067404D">
        <w:rPr>
          <w:iCs/>
        </w:rPr>
        <w:t xml:space="preserve"> </w:t>
      </w:r>
      <w:r w:rsidR="00330A6B">
        <w:rPr>
          <w:iCs/>
        </w:rPr>
        <w:t>ИЦДР</w:t>
      </w:r>
      <w:r w:rsidR="0067404D">
        <w:rPr>
          <w:iCs/>
        </w:rPr>
        <w:t xml:space="preserve"> </w:t>
      </w:r>
      <w:r w:rsidRPr="00676F72">
        <w:rPr>
          <w:iCs/>
        </w:rPr>
        <w:t>призван</w:t>
      </w:r>
      <w:r w:rsidR="0067404D">
        <w:rPr>
          <w:iCs/>
        </w:rPr>
        <w:t xml:space="preserve"> </w:t>
      </w:r>
      <w:r w:rsidRPr="00676F72">
        <w:rPr>
          <w:iCs/>
        </w:rPr>
        <w:t>дать</w:t>
      </w:r>
      <w:r w:rsidR="0067404D">
        <w:rPr>
          <w:iCs/>
        </w:rPr>
        <w:t xml:space="preserve"> </w:t>
      </w:r>
      <w:r w:rsidRPr="00676F72">
        <w:rPr>
          <w:iCs/>
        </w:rPr>
        <w:t>агрономам</w:t>
      </w:r>
      <w:r w:rsidR="0067404D">
        <w:rPr>
          <w:iCs/>
        </w:rPr>
        <w:t xml:space="preserve"> </w:t>
      </w:r>
      <w:r w:rsidRPr="00676F72">
        <w:rPr>
          <w:iCs/>
        </w:rPr>
        <w:t>в</w:t>
      </w:r>
      <w:r w:rsidR="0067404D">
        <w:rPr>
          <w:iCs/>
        </w:rPr>
        <w:t xml:space="preserve"> </w:t>
      </w:r>
      <w:r w:rsidRPr="00676F72">
        <w:rPr>
          <w:iCs/>
        </w:rPr>
        <w:t>хозяйствах</w:t>
      </w:r>
      <w:r w:rsidR="0067404D">
        <w:rPr>
          <w:iCs/>
        </w:rPr>
        <w:t xml:space="preserve"> </w:t>
      </w:r>
      <w:r w:rsidRPr="00676F72">
        <w:rPr>
          <w:iCs/>
        </w:rPr>
        <w:t>возможность</w:t>
      </w:r>
      <w:r w:rsidR="0067404D">
        <w:rPr>
          <w:iCs/>
        </w:rPr>
        <w:t xml:space="preserve"> </w:t>
      </w:r>
      <w:r w:rsidRPr="00676F72">
        <w:rPr>
          <w:iCs/>
        </w:rPr>
        <w:t>систематизировать</w:t>
      </w:r>
      <w:r w:rsidR="0067404D">
        <w:rPr>
          <w:iCs/>
        </w:rPr>
        <w:t xml:space="preserve"> </w:t>
      </w:r>
      <w:r w:rsidRPr="00676F72">
        <w:rPr>
          <w:iCs/>
        </w:rPr>
        <w:t>и</w:t>
      </w:r>
      <w:r w:rsidR="0067404D">
        <w:rPr>
          <w:iCs/>
        </w:rPr>
        <w:t xml:space="preserve"> </w:t>
      </w:r>
      <w:r w:rsidRPr="00676F72">
        <w:rPr>
          <w:iCs/>
        </w:rPr>
        <w:t>формализовать</w:t>
      </w:r>
      <w:r w:rsidR="0067404D">
        <w:rPr>
          <w:iCs/>
        </w:rPr>
        <w:t xml:space="preserve"> </w:t>
      </w:r>
      <w:r w:rsidRPr="00676F72">
        <w:rPr>
          <w:iCs/>
        </w:rPr>
        <w:t>накопленные</w:t>
      </w:r>
      <w:r w:rsidR="0067404D">
        <w:rPr>
          <w:iCs/>
        </w:rPr>
        <w:t xml:space="preserve"> </w:t>
      </w:r>
      <w:r w:rsidRPr="00676F72">
        <w:rPr>
          <w:iCs/>
        </w:rPr>
        <w:t>ими</w:t>
      </w:r>
      <w:r w:rsidR="0067404D">
        <w:rPr>
          <w:iCs/>
        </w:rPr>
        <w:t xml:space="preserve"> </w:t>
      </w:r>
      <w:r w:rsidRPr="00676F72">
        <w:rPr>
          <w:iCs/>
        </w:rPr>
        <w:t>за</w:t>
      </w:r>
      <w:r w:rsidR="0067404D">
        <w:rPr>
          <w:iCs/>
        </w:rPr>
        <w:t xml:space="preserve"> </w:t>
      </w:r>
      <w:r w:rsidRPr="00676F72">
        <w:rPr>
          <w:iCs/>
        </w:rPr>
        <w:t>годы</w:t>
      </w:r>
      <w:r w:rsidR="0067404D">
        <w:rPr>
          <w:iCs/>
        </w:rPr>
        <w:t xml:space="preserve"> </w:t>
      </w:r>
      <w:r w:rsidRPr="00676F72">
        <w:rPr>
          <w:iCs/>
        </w:rPr>
        <w:t>работы</w:t>
      </w:r>
      <w:r w:rsidR="0067404D">
        <w:rPr>
          <w:iCs/>
        </w:rPr>
        <w:t xml:space="preserve"> </w:t>
      </w:r>
      <w:r w:rsidR="0068281B">
        <w:rPr>
          <w:iCs/>
        </w:rPr>
        <w:t>экспертно-</w:t>
      </w:r>
      <w:r w:rsidRPr="00676F72">
        <w:rPr>
          <w:iCs/>
        </w:rPr>
        <w:t>эмпирические</w:t>
      </w:r>
      <w:r w:rsidR="0067404D">
        <w:rPr>
          <w:iCs/>
        </w:rPr>
        <w:t xml:space="preserve"> </w:t>
      </w:r>
      <w:r w:rsidRPr="00676F72">
        <w:rPr>
          <w:iCs/>
        </w:rPr>
        <w:t>данные</w:t>
      </w:r>
      <w:r w:rsidR="0067404D">
        <w:rPr>
          <w:iCs/>
        </w:rPr>
        <w:t xml:space="preserve"> </w:t>
      </w:r>
      <w:r w:rsidRPr="00676F72">
        <w:rPr>
          <w:iCs/>
        </w:rPr>
        <w:t>о</w:t>
      </w:r>
      <w:r w:rsidR="0067404D">
        <w:rPr>
          <w:iCs/>
        </w:rPr>
        <w:t xml:space="preserve"> </w:t>
      </w:r>
      <w:r w:rsidRPr="00676F72">
        <w:rPr>
          <w:iCs/>
        </w:rPr>
        <w:t>стадиях</w:t>
      </w:r>
      <w:r w:rsidR="0067404D">
        <w:rPr>
          <w:iCs/>
        </w:rPr>
        <w:t xml:space="preserve"> </w:t>
      </w:r>
      <w:r w:rsidRPr="00676F72">
        <w:rPr>
          <w:iCs/>
        </w:rPr>
        <w:t>роста</w:t>
      </w:r>
      <w:r w:rsidR="0067404D">
        <w:rPr>
          <w:iCs/>
        </w:rPr>
        <w:t xml:space="preserve"> </w:t>
      </w:r>
      <w:r w:rsidRPr="00676F72">
        <w:rPr>
          <w:iCs/>
        </w:rPr>
        <w:t>и</w:t>
      </w:r>
      <w:r w:rsidR="0067404D">
        <w:rPr>
          <w:iCs/>
        </w:rPr>
        <w:t xml:space="preserve"> </w:t>
      </w:r>
      <w:r w:rsidRPr="00676F72">
        <w:rPr>
          <w:iCs/>
        </w:rPr>
        <w:t>развития</w:t>
      </w:r>
      <w:r w:rsidR="0067404D">
        <w:rPr>
          <w:iCs/>
        </w:rPr>
        <w:t xml:space="preserve"> </w:t>
      </w:r>
      <w:r w:rsidRPr="00676F72">
        <w:rPr>
          <w:iCs/>
        </w:rPr>
        <w:t>растений</w:t>
      </w:r>
      <w:r w:rsidR="0067404D">
        <w:rPr>
          <w:iCs/>
        </w:rPr>
        <w:t xml:space="preserve"> </w:t>
      </w:r>
      <w:r w:rsidRPr="00676F72">
        <w:rPr>
          <w:iCs/>
        </w:rPr>
        <w:t>и</w:t>
      </w:r>
      <w:r w:rsidR="0067404D">
        <w:rPr>
          <w:iCs/>
        </w:rPr>
        <w:t xml:space="preserve"> </w:t>
      </w:r>
      <w:r w:rsidRPr="00676F72">
        <w:rPr>
          <w:iCs/>
        </w:rPr>
        <w:t>прогнозе</w:t>
      </w:r>
      <w:r w:rsidR="0067404D">
        <w:rPr>
          <w:iCs/>
        </w:rPr>
        <w:t xml:space="preserve"> </w:t>
      </w:r>
      <w:r w:rsidRPr="00676F72">
        <w:rPr>
          <w:iCs/>
        </w:rPr>
        <w:t>урожайности</w:t>
      </w:r>
      <w:r w:rsidR="0067404D">
        <w:rPr>
          <w:iCs/>
        </w:rPr>
        <w:t xml:space="preserve"> </w:t>
      </w:r>
      <w:r w:rsidRPr="00676F72">
        <w:rPr>
          <w:iCs/>
        </w:rPr>
        <w:t>для</w:t>
      </w:r>
      <w:r w:rsidR="0067404D">
        <w:rPr>
          <w:iCs/>
        </w:rPr>
        <w:t xml:space="preserve"> </w:t>
      </w:r>
      <w:r w:rsidRPr="00676F72">
        <w:rPr>
          <w:iCs/>
        </w:rPr>
        <w:t>использования</w:t>
      </w:r>
      <w:r w:rsidR="0067404D">
        <w:rPr>
          <w:iCs/>
        </w:rPr>
        <w:t xml:space="preserve"> </w:t>
      </w:r>
      <w:r w:rsidRPr="00676F72">
        <w:rPr>
          <w:iCs/>
        </w:rPr>
        <w:t>в</w:t>
      </w:r>
      <w:r w:rsidR="0067404D">
        <w:rPr>
          <w:iCs/>
        </w:rPr>
        <w:t xml:space="preserve"> </w:t>
      </w:r>
      <w:r w:rsidRPr="00676F72">
        <w:rPr>
          <w:iCs/>
        </w:rPr>
        <w:t>ЦД,</w:t>
      </w:r>
      <w:r w:rsidR="0067404D">
        <w:rPr>
          <w:iCs/>
        </w:rPr>
        <w:t xml:space="preserve"> </w:t>
      </w:r>
      <w:r w:rsidRPr="00676F72">
        <w:rPr>
          <w:iCs/>
        </w:rPr>
        <w:t>что</w:t>
      </w:r>
      <w:r w:rsidR="0067404D">
        <w:rPr>
          <w:iCs/>
        </w:rPr>
        <w:t xml:space="preserve"> </w:t>
      </w:r>
      <w:r w:rsidR="0068281B">
        <w:rPr>
          <w:iCs/>
        </w:rPr>
        <w:t xml:space="preserve">также </w:t>
      </w:r>
      <w:r w:rsidRPr="00676F72">
        <w:rPr>
          <w:iCs/>
        </w:rPr>
        <w:t>поможет</w:t>
      </w:r>
      <w:r w:rsidR="0067404D">
        <w:rPr>
          <w:iCs/>
        </w:rPr>
        <w:t xml:space="preserve"> </w:t>
      </w:r>
      <w:r w:rsidRPr="00676F72">
        <w:rPr>
          <w:iCs/>
        </w:rPr>
        <w:t>квалифицированным</w:t>
      </w:r>
      <w:r w:rsidR="0067404D">
        <w:rPr>
          <w:iCs/>
        </w:rPr>
        <w:t xml:space="preserve"> </w:t>
      </w:r>
      <w:r w:rsidRPr="00676F72">
        <w:rPr>
          <w:iCs/>
        </w:rPr>
        <w:t>агрономам</w:t>
      </w:r>
      <w:r w:rsidR="0067404D">
        <w:rPr>
          <w:iCs/>
        </w:rPr>
        <w:t xml:space="preserve"> </w:t>
      </w:r>
      <w:r w:rsidRPr="00676F72">
        <w:rPr>
          <w:iCs/>
        </w:rPr>
        <w:t>коммерциализировать</w:t>
      </w:r>
      <w:r w:rsidR="0067404D">
        <w:rPr>
          <w:iCs/>
        </w:rPr>
        <w:t xml:space="preserve"> </w:t>
      </w:r>
      <w:r w:rsidRPr="00676F72">
        <w:rPr>
          <w:iCs/>
        </w:rPr>
        <w:t>и</w:t>
      </w:r>
      <w:r w:rsidR="0067404D">
        <w:rPr>
          <w:iCs/>
        </w:rPr>
        <w:t xml:space="preserve"> </w:t>
      </w:r>
      <w:r w:rsidRPr="00676F72">
        <w:rPr>
          <w:iCs/>
        </w:rPr>
        <w:t>распространять</w:t>
      </w:r>
      <w:r w:rsidR="0067404D">
        <w:rPr>
          <w:iCs/>
        </w:rPr>
        <w:t xml:space="preserve"> </w:t>
      </w:r>
      <w:r w:rsidRPr="00676F72">
        <w:rPr>
          <w:iCs/>
        </w:rPr>
        <w:t>свои</w:t>
      </w:r>
      <w:r w:rsidR="0067404D">
        <w:rPr>
          <w:iCs/>
        </w:rPr>
        <w:t xml:space="preserve"> </w:t>
      </w:r>
      <w:r w:rsidRPr="00676F72">
        <w:rPr>
          <w:iCs/>
        </w:rPr>
        <w:t>знания.</w:t>
      </w:r>
      <w:r w:rsidR="00C21C25">
        <w:rPr>
          <w:iCs/>
        </w:rPr>
        <w:t xml:space="preserve"> </w:t>
      </w:r>
      <w:r w:rsidR="0068281B">
        <w:rPr>
          <w:iCs/>
        </w:rPr>
        <w:t>Предлагаемые</w:t>
      </w:r>
      <w:r w:rsidR="0067404D">
        <w:rPr>
          <w:iCs/>
        </w:rPr>
        <w:t xml:space="preserve"> </w:t>
      </w:r>
      <w:r w:rsidR="0000056A" w:rsidRPr="0000056A">
        <w:rPr>
          <w:iCs/>
        </w:rPr>
        <w:t>принципы</w:t>
      </w:r>
      <w:r w:rsidR="0067404D">
        <w:rPr>
          <w:iCs/>
        </w:rPr>
        <w:t xml:space="preserve"> </w:t>
      </w:r>
      <w:r w:rsidR="0000056A" w:rsidRPr="0000056A">
        <w:rPr>
          <w:iCs/>
        </w:rPr>
        <w:t>построения</w:t>
      </w:r>
      <w:r w:rsidR="0067404D">
        <w:rPr>
          <w:iCs/>
        </w:rPr>
        <w:t xml:space="preserve"> </w:t>
      </w:r>
      <w:r w:rsidR="00330A6B">
        <w:rPr>
          <w:iCs/>
        </w:rPr>
        <w:t>ИЦДР</w:t>
      </w:r>
      <w:r w:rsidR="0067404D">
        <w:rPr>
          <w:iCs/>
        </w:rPr>
        <w:t xml:space="preserve"> </w:t>
      </w:r>
      <w:r w:rsidR="0000056A" w:rsidRPr="0000056A">
        <w:rPr>
          <w:iCs/>
        </w:rPr>
        <w:t>были</w:t>
      </w:r>
      <w:r w:rsidR="0067404D">
        <w:rPr>
          <w:iCs/>
        </w:rPr>
        <w:t xml:space="preserve"> </w:t>
      </w:r>
      <w:r w:rsidR="0068281B">
        <w:rPr>
          <w:iCs/>
        </w:rPr>
        <w:t>впервые предложены</w:t>
      </w:r>
      <w:r w:rsidR="0067404D">
        <w:rPr>
          <w:iCs/>
        </w:rPr>
        <w:t xml:space="preserve"> </w:t>
      </w:r>
      <w:r w:rsidR="0000056A" w:rsidRPr="0000056A">
        <w:rPr>
          <w:iCs/>
        </w:rPr>
        <w:t>в</w:t>
      </w:r>
      <w:r w:rsidR="0067404D">
        <w:rPr>
          <w:iCs/>
        </w:rPr>
        <w:t xml:space="preserve"> </w:t>
      </w:r>
      <w:r w:rsidR="0000056A" w:rsidRPr="0000056A">
        <w:rPr>
          <w:iCs/>
        </w:rPr>
        <w:t>проекте</w:t>
      </w:r>
      <w:r w:rsidR="0067404D">
        <w:rPr>
          <w:iCs/>
        </w:rPr>
        <w:t xml:space="preserve"> </w:t>
      </w:r>
      <w:r w:rsidR="0068281B">
        <w:rPr>
          <w:iCs/>
        </w:rPr>
        <w:t xml:space="preserve">Министерства науки и высшего образования России </w:t>
      </w:r>
      <w:r w:rsidR="0000056A" w:rsidRPr="0000056A">
        <w:rPr>
          <w:iCs/>
        </w:rPr>
        <w:t>«Разработка</w:t>
      </w:r>
      <w:r w:rsidR="0067404D">
        <w:rPr>
          <w:iCs/>
        </w:rPr>
        <w:t xml:space="preserve"> </w:t>
      </w:r>
      <w:r w:rsidR="0000056A" w:rsidRPr="0000056A">
        <w:rPr>
          <w:iCs/>
        </w:rPr>
        <w:t>принципов</w:t>
      </w:r>
      <w:r w:rsidR="0067404D">
        <w:rPr>
          <w:iCs/>
        </w:rPr>
        <w:t xml:space="preserve"> </w:t>
      </w:r>
      <w:r w:rsidR="0000056A" w:rsidRPr="0000056A">
        <w:rPr>
          <w:iCs/>
        </w:rPr>
        <w:t>построения</w:t>
      </w:r>
      <w:r w:rsidR="0067404D">
        <w:rPr>
          <w:iCs/>
        </w:rPr>
        <w:t xml:space="preserve"> </w:t>
      </w:r>
      <w:r w:rsidR="0000056A" w:rsidRPr="0000056A">
        <w:rPr>
          <w:iCs/>
        </w:rPr>
        <w:t>и</w:t>
      </w:r>
      <w:r w:rsidR="0067404D">
        <w:rPr>
          <w:iCs/>
        </w:rPr>
        <w:t xml:space="preserve"> </w:t>
      </w:r>
      <w:r w:rsidR="0000056A" w:rsidRPr="0000056A">
        <w:rPr>
          <w:iCs/>
        </w:rPr>
        <w:t>моделей,</w:t>
      </w:r>
      <w:r w:rsidR="0067404D">
        <w:rPr>
          <w:iCs/>
        </w:rPr>
        <w:t xml:space="preserve"> </w:t>
      </w:r>
      <w:r w:rsidR="0000056A" w:rsidRPr="0000056A">
        <w:rPr>
          <w:iCs/>
        </w:rPr>
        <w:t>методов</w:t>
      </w:r>
      <w:r w:rsidR="0067404D">
        <w:rPr>
          <w:iCs/>
        </w:rPr>
        <w:t xml:space="preserve"> </w:t>
      </w:r>
      <w:r w:rsidR="0000056A" w:rsidRPr="0000056A">
        <w:rPr>
          <w:iCs/>
        </w:rPr>
        <w:t>и</w:t>
      </w:r>
      <w:r w:rsidR="0067404D">
        <w:rPr>
          <w:iCs/>
        </w:rPr>
        <w:t xml:space="preserve"> </w:t>
      </w:r>
      <w:r w:rsidR="0000056A" w:rsidRPr="0000056A">
        <w:rPr>
          <w:iCs/>
        </w:rPr>
        <w:t>средств</w:t>
      </w:r>
      <w:r w:rsidR="0067404D">
        <w:rPr>
          <w:iCs/>
        </w:rPr>
        <w:t xml:space="preserve"> </w:t>
      </w:r>
      <w:r w:rsidR="0000056A" w:rsidRPr="0000056A">
        <w:rPr>
          <w:iCs/>
        </w:rPr>
        <w:t>функционирования</w:t>
      </w:r>
      <w:r w:rsidR="0067404D">
        <w:rPr>
          <w:iCs/>
        </w:rPr>
        <w:t xml:space="preserve"> </w:t>
      </w:r>
      <w:r w:rsidR="0000056A" w:rsidRPr="0000056A">
        <w:rPr>
          <w:iCs/>
        </w:rPr>
        <w:t>интеллектуальной</w:t>
      </w:r>
      <w:r w:rsidR="0067404D">
        <w:rPr>
          <w:iCs/>
        </w:rPr>
        <w:t xml:space="preserve"> </w:t>
      </w:r>
      <w:r w:rsidR="0000056A" w:rsidRPr="0000056A">
        <w:rPr>
          <w:iCs/>
        </w:rPr>
        <w:t>кибер-физической</w:t>
      </w:r>
      <w:r w:rsidR="0067404D">
        <w:rPr>
          <w:iCs/>
        </w:rPr>
        <w:t xml:space="preserve"> </w:t>
      </w:r>
      <w:r w:rsidR="0000056A" w:rsidRPr="0000056A">
        <w:rPr>
          <w:iCs/>
        </w:rPr>
        <w:t>системы</w:t>
      </w:r>
      <w:r w:rsidR="0067404D">
        <w:rPr>
          <w:iCs/>
        </w:rPr>
        <w:t xml:space="preserve"> </w:t>
      </w:r>
      <w:r w:rsidR="0000056A" w:rsidRPr="0000056A">
        <w:rPr>
          <w:iCs/>
        </w:rPr>
        <w:t>для</w:t>
      </w:r>
      <w:r w:rsidR="0067404D">
        <w:rPr>
          <w:iCs/>
        </w:rPr>
        <w:t xml:space="preserve"> </w:t>
      </w:r>
      <w:r w:rsidR="0000056A" w:rsidRPr="0000056A">
        <w:rPr>
          <w:iCs/>
        </w:rPr>
        <w:t>управления</w:t>
      </w:r>
      <w:r w:rsidR="0067404D">
        <w:rPr>
          <w:iCs/>
        </w:rPr>
        <w:t xml:space="preserve"> </w:t>
      </w:r>
      <w:r w:rsidR="0000056A" w:rsidRPr="0000056A">
        <w:rPr>
          <w:iCs/>
        </w:rPr>
        <w:t>сельскохозяйственным</w:t>
      </w:r>
      <w:r w:rsidR="0067404D">
        <w:rPr>
          <w:iCs/>
        </w:rPr>
        <w:t xml:space="preserve"> </w:t>
      </w:r>
      <w:r w:rsidR="0000056A" w:rsidRPr="0000056A">
        <w:rPr>
          <w:iCs/>
        </w:rPr>
        <w:t>предприятием</w:t>
      </w:r>
      <w:r w:rsidR="0067404D">
        <w:rPr>
          <w:iCs/>
        </w:rPr>
        <w:t xml:space="preserve"> </w:t>
      </w:r>
      <w:r w:rsidR="0000056A" w:rsidRPr="0000056A">
        <w:rPr>
          <w:iCs/>
        </w:rPr>
        <w:t>точного</w:t>
      </w:r>
      <w:r w:rsidR="0067404D">
        <w:rPr>
          <w:iCs/>
        </w:rPr>
        <w:t xml:space="preserve"> </w:t>
      </w:r>
      <w:r w:rsidR="0000056A" w:rsidRPr="0000056A">
        <w:rPr>
          <w:iCs/>
        </w:rPr>
        <w:t>земледелия</w:t>
      </w:r>
      <w:r w:rsidR="0067404D">
        <w:rPr>
          <w:iCs/>
        </w:rPr>
        <w:t xml:space="preserve"> </w:t>
      </w:r>
      <w:r w:rsidR="0000056A" w:rsidRPr="0000056A">
        <w:rPr>
          <w:iCs/>
        </w:rPr>
        <w:t>на</w:t>
      </w:r>
      <w:r w:rsidR="0067404D">
        <w:rPr>
          <w:iCs/>
        </w:rPr>
        <w:t xml:space="preserve"> </w:t>
      </w:r>
      <w:r w:rsidR="0000056A" w:rsidRPr="0000056A">
        <w:rPr>
          <w:iCs/>
        </w:rPr>
        <w:t>основе</w:t>
      </w:r>
      <w:r w:rsidR="0067404D">
        <w:rPr>
          <w:iCs/>
        </w:rPr>
        <w:t xml:space="preserve"> </w:t>
      </w:r>
      <w:r w:rsidR="0000056A" w:rsidRPr="0000056A">
        <w:rPr>
          <w:iCs/>
        </w:rPr>
        <w:t>«цифрового</w:t>
      </w:r>
      <w:r w:rsidR="0067404D">
        <w:rPr>
          <w:iCs/>
        </w:rPr>
        <w:t xml:space="preserve"> </w:t>
      </w:r>
      <w:r w:rsidR="0000056A" w:rsidRPr="0000056A">
        <w:rPr>
          <w:iCs/>
        </w:rPr>
        <w:t>двойника»</w:t>
      </w:r>
      <w:r w:rsidR="0067404D">
        <w:rPr>
          <w:iCs/>
        </w:rPr>
        <w:t xml:space="preserve"> </w:t>
      </w:r>
      <w:r w:rsidR="0000056A" w:rsidRPr="0000056A">
        <w:rPr>
          <w:iCs/>
        </w:rPr>
        <w:t>растений»</w:t>
      </w:r>
      <w:r w:rsidR="0067404D">
        <w:rPr>
          <w:iCs/>
        </w:rPr>
        <w:t xml:space="preserve"> </w:t>
      </w:r>
      <w:r w:rsidR="0000056A">
        <w:rPr>
          <w:iCs/>
        </w:rPr>
        <w:t>(2020-2021</w:t>
      </w:r>
      <w:r w:rsidR="0067404D">
        <w:rPr>
          <w:iCs/>
        </w:rPr>
        <w:t xml:space="preserve"> </w:t>
      </w:r>
      <w:r w:rsidR="0000056A">
        <w:rPr>
          <w:iCs/>
        </w:rPr>
        <w:t>г.г.)</w:t>
      </w:r>
      <w:r w:rsidR="00FF1681">
        <w:rPr>
          <w:iCs/>
        </w:rPr>
        <w:t xml:space="preserve"> [2]</w:t>
      </w:r>
      <w:r w:rsidR="0000056A" w:rsidRPr="0000056A">
        <w:rPr>
          <w:iCs/>
        </w:rPr>
        <w:t>.</w:t>
      </w:r>
      <w:r w:rsidR="0067404D">
        <w:t xml:space="preserve"> </w:t>
      </w:r>
    </w:p>
    <w:p w14:paraId="27F171C7" w14:textId="09B01ACE" w:rsidR="00177625" w:rsidRPr="002D3022" w:rsidRDefault="0000056A" w:rsidP="002D3022">
      <w:pPr>
        <w:rPr>
          <w:iCs/>
        </w:rPr>
      </w:pPr>
      <w:r>
        <w:rPr>
          <w:iCs/>
        </w:rPr>
        <w:t>В</w:t>
      </w:r>
      <w:r w:rsidR="0067404D">
        <w:rPr>
          <w:iCs/>
        </w:rPr>
        <w:t xml:space="preserve"> </w:t>
      </w:r>
      <w:r w:rsidR="00B261FE">
        <w:rPr>
          <w:iCs/>
        </w:rPr>
        <w:t>названном</w:t>
      </w:r>
      <w:r w:rsidR="0068281B">
        <w:rPr>
          <w:iCs/>
        </w:rPr>
        <w:t xml:space="preserve"> проекте в </w:t>
      </w:r>
      <w:r w:rsidRPr="0000056A">
        <w:rPr>
          <w:iCs/>
        </w:rPr>
        <w:t>кооперации</w:t>
      </w:r>
      <w:r w:rsidR="0067404D">
        <w:rPr>
          <w:iCs/>
        </w:rPr>
        <w:t xml:space="preserve"> </w:t>
      </w:r>
      <w:r w:rsidR="007B3B4E">
        <w:rPr>
          <w:iCs/>
        </w:rPr>
        <w:t>с</w:t>
      </w:r>
      <w:r w:rsidR="0067404D">
        <w:rPr>
          <w:iCs/>
        </w:rPr>
        <w:t xml:space="preserve"> </w:t>
      </w:r>
      <w:r w:rsidR="007B3B4E">
        <w:rPr>
          <w:iCs/>
        </w:rPr>
        <w:t>Самарск</w:t>
      </w:r>
      <w:r w:rsidR="0068281B">
        <w:rPr>
          <w:iCs/>
        </w:rPr>
        <w:t>им</w:t>
      </w:r>
      <w:r w:rsidR="0067404D">
        <w:rPr>
          <w:iCs/>
        </w:rPr>
        <w:t xml:space="preserve"> </w:t>
      </w:r>
      <w:r w:rsidRPr="0000056A">
        <w:rPr>
          <w:iCs/>
        </w:rPr>
        <w:t>НИИСХ</w:t>
      </w:r>
      <w:r w:rsidR="0067404D">
        <w:rPr>
          <w:iCs/>
        </w:rPr>
        <w:t xml:space="preserve"> </w:t>
      </w:r>
      <w:r w:rsidR="007B3B4E">
        <w:rPr>
          <w:iCs/>
        </w:rPr>
        <w:t>им.</w:t>
      </w:r>
      <w:r w:rsidR="0067404D">
        <w:rPr>
          <w:iCs/>
        </w:rPr>
        <w:t xml:space="preserve"> </w:t>
      </w:r>
      <w:r w:rsidR="007B3B4E">
        <w:rPr>
          <w:iCs/>
        </w:rPr>
        <w:t>Тулайкова</w:t>
      </w:r>
      <w:r w:rsidR="0068281B">
        <w:rPr>
          <w:iCs/>
        </w:rPr>
        <w:t xml:space="preserve"> и</w:t>
      </w:r>
      <w:r w:rsidR="0067404D">
        <w:rPr>
          <w:iCs/>
        </w:rPr>
        <w:t xml:space="preserve"> </w:t>
      </w:r>
      <w:r w:rsidR="007B3B4E">
        <w:rPr>
          <w:iCs/>
        </w:rPr>
        <w:t>Песчанокопской</w:t>
      </w:r>
      <w:r w:rsidR="0067404D">
        <w:rPr>
          <w:iCs/>
        </w:rPr>
        <w:t xml:space="preserve"> </w:t>
      </w:r>
      <w:r w:rsidR="007B3B4E">
        <w:rPr>
          <w:iCs/>
        </w:rPr>
        <w:t>аграрной</w:t>
      </w:r>
      <w:r w:rsidR="0067404D">
        <w:rPr>
          <w:iCs/>
        </w:rPr>
        <w:t xml:space="preserve"> </w:t>
      </w:r>
      <w:r w:rsidR="007B3B4E">
        <w:rPr>
          <w:iCs/>
        </w:rPr>
        <w:t>группой</w:t>
      </w:r>
      <w:r w:rsidR="0067404D">
        <w:rPr>
          <w:iCs/>
        </w:rPr>
        <w:t xml:space="preserve"> </w:t>
      </w:r>
      <w:r w:rsidR="0068281B">
        <w:rPr>
          <w:iCs/>
        </w:rPr>
        <w:t xml:space="preserve">в Ростовской области </w:t>
      </w:r>
      <w:r>
        <w:rPr>
          <w:iCs/>
        </w:rPr>
        <w:t>был</w:t>
      </w:r>
      <w:r w:rsidR="0067404D">
        <w:rPr>
          <w:iCs/>
        </w:rPr>
        <w:t xml:space="preserve"> </w:t>
      </w:r>
      <w:r w:rsidRPr="0000056A">
        <w:rPr>
          <w:iCs/>
        </w:rPr>
        <w:t>создан</w:t>
      </w:r>
      <w:r w:rsidR="0067404D">
        <w:rPr>
          <w:iCs/>
        </w:rPr>
        <w:t xml:space="preserve"> </w:t>
      </w:r>
      <w:r w:rsidR="0068281B">
        <w:rPr>
          <w:iCs/>
        </w:rPr>
        <w:t xml:space="preserve">первый </w:t>
      </w:r>
      <w:r w:rsidRPr="0000056A">
        <w:rPr>
          <w:iCs/>
        </w:rPr>
        <w:t>прототип</w:t>
      </w:r>
      <w:r w:rsidR="0067404D">
        <w:rPr>
          <w:iCs/>
        </w:rPr>
        <w:t xml:space="preserve"> </w:t>
      </w:r>
      <w:r w:rsidRPr="0000056A">
        <w:rPr>
          <w:iCs/>
        </w:rPr>
        <w:t>цифрового</w:t>
      </w:r>
      <w:r w:rsidR="0067404D">
        <w:rPr>
          <w:iCs/>
        </w:rPr>
        <w:t xml:space="preserve"> </w:t>
      </w:r>
      <w:r w:rsidRPr="0000056A">
        <w:rPr>
          <w:iCs/>
        </w:rPr>
        <w:t>двойника</w:t>
      </w:r>
      <w:r w:rsidR="0067404D">
        <w:rPr>
          <w:iCs/>
        </w:rPr>
        <w:t xml:space="preserve"> </w:t>
      </w:r>
      <w:r w:rsidRPr="0000056A">
        <w:rPr>
          <w:iCs/>
        </w:rPr>
        <w:t>пшеницы</w:t>
      </w:r>
      <w:r w:rsidR="00FF1681">
        <w:rPr>
          <w:iCs/>
        </w:rPr>
        <w:t xml:space="preserve"> </w:t>
      </w:r>
      <w:r w:rsidR="0068281B">
        <w:rPr>
          <w:iCs/>
        </w:rPr>
        <w:t>на основе</w:t>
      </w:r>
      <w:r w:rsidR="0067404D">
        <w:rPr>
          <w:iCs/>
        </w:rPr>
        <w:t xml:space="preserve"> </w:t>
      </w:r>
      <w:r w:rsidR="0068281B">
        <w:rPr>
          <w:iCs/>
        </w:rPr>
        <w:t xml:space="preserve">базовой онтологии и мультиагентной </w:t>
      </w:r>
      <w:r w:rsidRPr="0000056A">
        <w:rPr>
          <w:iCs/>
        </w:rPr>
        <w:t>модели</w:t>
      </w:r>
      <w:r w:rsidR="0067404D">
        <w:rPr>
          <w:iCs/>
        </w:rPr>
        <w:t xml:space="preserve"> </w:t>
      </w:r>
      <w:r w:rsidRPr="0000056A">
        <w:rPr>
          <w:iCs/>
        </w:rPr>
        <w:t>«трубки»</w:t>
      </w:r>
      <w:r w:rsidR="0067404D">
        <w:rPr>
          <w:iCs/>
        </w:rPr>
        <w:t xml:space="preserve"> </w:t>
      </w:r>
      <w:r w:rsidRPr="0000056A">
        <w:rPr>
          <w:iCs/>
        </w:rPr>
        <w:t>параметров</w:t>
      </w:r>
      <w:r w:rsidR="0067404D">
        <w:rPr>
          <w:iCs/>
        </w:rPr>
        <w:t xml:space="preserve"> </w:t>
      </w:r>
      <w:r w:rsidRPr="0000056A">
        <w:rPr>
          <w:iCs/>
        </w:rPr>
        <w:t>роста</w:t>
      </w:r>
      <w:r w:rsidR="0067404D">
        <w:rPr>
          <w:iCs/>
        </w:rPr>
        <w:t xml:space="preserve"> </w:t>
      </w:r>
      <w:r w:rsidRPr="0000056A">
        <w:rPr>
          <w:iCs/>
        </w:rPr>
        <w:t>и</w:t>
      </w:r>
      <w:r w:rsidR="0067404D">
        <w:rPr>
          <w:iCs/>
        </w:rPr>
        <w:t xml:space="preserve"> </w:t>
      </w:r>
      <w:r w:rsidRPr="0000056A">
        <w:rPr>
          <w:iCs/>
        </w:rPr>
        <w:t>развития</w:t>
      </w:r>
      <w:r w:rsidR="0067404D">
        <w:rPr>
          <w:iCs/>
        </w:rPr>
        <w:t xml:space="preserve"> </w:t>
      </w:r>
      <w:r w:rsidRPr="0000056A">
        <w:rPr>
          <w:iCs/>
        </w:rPr>
        <w:t>растения</w:t>
      </w:r>
      <w:r w:rsidR="0067404D">
        <w:rPr>
          <w:iCs/>
        </w:rPr>
        <w:t xml:space="preserve"> </w:t>
      </w:r>
      <w:r w:rsidRPr="0000056A">
        <w:rPr>
          <w:iCs/>
        </w:rPr>
        <w:t>по</w:t>
      </w:r>
      <w:r w:rsidR="0067404D">
        <w:rPr>
          <w:iCs/>
        </w:rPr>
        <w:t xml:space="preserve"> </w:t>
      </w:r>
      <w:r w:rsidRPr="0000056A">
        <w:rPr>
          <w:iCs/>
        </w:rPr>
        <w:t>стадиям,</w:t>
      </w:r>
      <w:r w:rsidR="0067404D">
        <w:rPr>
          <w:iCs/>
        </w:rPr>
        <w:t xml:space="preserve"> </w:t>
      </w:r>
      <w:r w:rsidRPr="0000056A">
        <w:rPr>
          <w:iCs/>
        </w:rPr>
        <w:t>отклонения</w:t>
      </w:r>
      <w:r w:rsidR="0067404D">
        <w:rPr>
          <w:iCs/>
        </w:rPr>
        <w:t xml:space="preserve"> </w:t>
      </w:r>
      <w:r w:rsidRPr="0000056A">
        <w:rPr>
          <w:iCs/>
        </w:rPr>
        <w:t>от</w:t>
      </w:r>
      <w:r w:rsidR="0067404D">
        <w:rPr>
          <w:iCs/>
        </w:rPr>
        <w:t xml:space="preserve"> </w:t>
      </w:r>
      <w:r w:rsidRPr="0000056A">
        <w:rPr>
          <w:iCs/>
        </w:rPr>
        <w:t>которой</w:t>
      </w:r>
      <w:r w:rsidR="0067404D">
        <w:rPr>
          <w:iCs/>
        </w:rPr>
        <w:t xml:space="preserve"> </w:t>
      </w:r>
      <w:r w:rsidRPr="0000056A">
        <w:rPr>
          <w:iCs/>
        </w:rPr>
        <w:t>вызывают</w:t>
      </w:r>
      <w:r w:rsidR="0067404D">
        <w:rPr>
          <w:iCs/>
        </w:rPr>
        <w:t xml:space="preserve"> </w:t>
      </w:r>
      <w:r w:rsidRPr="0000056A">
        <w:rPr>
          <w:iCs/>
        </w:rPr>
        <w:t>ускорение</w:t>
      </w:r>
      <w:r w:rsidR="0067404D">
        <w:rPr>
          <w:iCs/>
        </w:rPr>
        <w:t xml:space="preserve"> </w:t>
      </w:r>
      <w:r w:rsidRPr="0000056A">
        <w:rPr>
          <w:iCs/>
        </w:rPr>
        <w:t>или</w:t>
      </w:r>
      <w:r w:rsidR="0067404D">
        <w:rPr>
          <w:iCs/>
        </w:rPr>
        <w:t xml:space="preserve"> </w:t>
      </w:r>
      <w:r w:rsidRPr="0000056A">
        <w:rPr>
          <w:iCs/>
        </w:rPr>
        <w:t>задержку</w:t>
      </w:r>
      <w:r w:rsidR="0067404D">
        <w:rPr>
          <w:iCs/>
        </w:rPr>
        <w:t xml:space="preserve"> </w:t>
      </w:r>
      <w:r w:rsidRPr="0000056A">
        <w:rPr>
          <w:iCs/>
        </w:rPr>
        <w:t>роста</w:t>
      </w:r>
      <w:r w:rsidR="0067404D">
        <w:rPr>
          <w:iCs/>
        </w:rPr>
        <w:t xml:space="preserve"> </w:t>
      </w:r>
      <w:r w:rsidRPr="0000056A">
        <w:rPr>
          <w:iCs/>
        </w:rPr>
        <w:t>растения</w:t>
      </w:r>
      <w:r w:rsidR="0067404D">
        <w:rPr>
          <w:iCs/>
        </w:rPr>
        <w:t xml:space="preserve"> </w:t>
      </w:r>
      <w:r w:rsidRPr="0000056A">
        <w:rPr>
          <w:iCs/>
        </w:rPr>
        <w:t>и</w:t>
      </w:r>
      <w:r w:rsidR="0067404D">
        <w:rPr>
          <w:iCs/>
        </w:rPr>
        <w:t xml:space="preserve"> </w:t>
      </w:r>
      <w:r w:rsidRPr="0000056A">
        <w:rPr>
          <w:iCs/>
        </w:rPr>
        <w:t>штрафы</w:t>
      </w:r>
      <w:r w:rsidR="0067404D">
        <w:rPr>
          <w:iCs/>
        </w:rPr>
        <w:t xml:space="preserve"> </w:t>
      </w:r>
      <w:r w:rsidRPr="0000056A">
        <w:rPr>
          <w:iCs/>
        </w:rPr>
        <w:t>на</w:t>
      </w:r>
      <w:r w:rsidR="0067404D">
        <w:rPr>
          <w:iCs/>
        </w:rPr>
        <w:t xml:space="preserve"> </w:t>
      </w:r>
      <w:r w:rsidRPr="0000056A">
        <w:rPr>
          <w:iCs/>
        </w:rPr>
        <w:t>прогноз</w:t>
      </w:r>
      <w:r w:rsidR="0067404D">
        <w:rPr>
          <w:iCs/>
        </w:rPr>
        <w:t xml:space="preserve"> </w:t>
      </w:r>
      <w:r w:rsidRPr="0000056A">
        <w:rPr>
          <w:iCs/>
        </w:rPr>
        <w:t>урожа</w:t>
      </w:r>
      <w:r>
        <w:rPr>
          <w:iCs/>
        </w:rPr>
        <w:t>я</w:t>
      </w:r>
      <w:r w:rsidR="0035536F">
        <w:rPr>
          <w:iCs/>
        </w:rPr>
        <w:t xml:space="preserve">. Разработанный прототип </w:t>
      </w:r>
      <w:r w:rsidR="0068281B">
        <w:rPr>
          <w:iCs/>
        </w:rPr>
        <w:t>был апробирован на данных реальных хозяйств</w:t>
      </w:r>
      <w:r w:rsidR="0035536F">
        <w:rPr>
          <w:iCs/>
        </w:rPr>
        <w:t xml:space="preserve"> и показал качественную зависимость выходных параметров от входных параметров в определенных узких пределах</w:t>
      </w:r>
      <w:r>
        <w:rPr>
          <w:iCs/>
        </w:rPr>
        <w:t>.</w:t>
      </w:r>
      <w:r w:rsidR="0067404D">
        <w:rPr>
          <w:iCs/>
        </w:rPr>
        <w:t xml:space="preserve"> </w:t>
      </w:r>
    </w:p>
    <w:p w14:paraId="0812B0BB" w14:textId="14A8DA25" w:rsidR="0035536F" w:rsidRPr="0035536F" w:rsidRDefault="00177625" w:rsidP="0035536F">
      <w:pPr>
        <w:rPr>
          <w:iCs/>
        </w:rPr>
      </w:pPr>
      <w:r>
        <w:t>Однако, принципы устройства и работы любого живого организма в настоящее время остаются во многом еще непознаннными – в этой связи, речь должна идти о создании инструментария</w:t>
      </w:r>
      <w:r w:rsidR="0035536F">
        <w:t xml:space="preserve"> </w:t>
      </w:r>
      <w:r w:rsidR="00330A6B">
        <w:t>ИЦДР</w:t>
      </w:r>
      <w:r>
        <w:t xml:space="preserve">, который бы позволял интегрировать </w:t>
      </w:r>
      <w:r w:rsidR="0035536F">
        <w:t>предметные знания на различных уровнях физиологии растений: от укруп</w:t>
      </w:r>
      <w:r w:rsidR="00EC2A7B">
        <w:t>н</w:t>
      </w:r>
      <w:r w:rsidR="0035536F">
        <w:t xml:space="preserve">енных стадий – до отдельных клеток, </w:t>
      </w:r>
      <w:r w:rsidR="0035536F" w:rsidRPr="0035536F">
        <w:t xml:space="preserve">т.к. </w:t>
      </w:r>
      <w:r w:rsidR="0035536F" w:rsidRPr="0035536F">
        <w:rPr>
          <w:iCs/>
        </w:rPr>
        <w:t>растения имеют достаточно сложную систему внутреннего обмена веществ. Изменение любого из компонентов среды обитания растения локально изменяет его метаболизм и глобально по взаимосвязям – всю структуру цепочек химических и физических реакций. Сумма воздействий оказывает влияние на качество урожая и сроки созревания культуры, параметры стебля, корней и листьев, плодов и т.д.</w:t>
      </w:r>
    </w:p>
    <w:p w14:paraId="33D18D6B" w14:textId="44010A02" w:rsidR="0068281B" w:rsidRDefault="0035536F" w:rsidP="00AC1630">
      <w:r>
        <w:t xml:space="preserve">В этой связи для расширения подхода предполагается развить в </w:t>
      </w:r>
      <w:r w:rsidR="00EC2A7B">
        <w:t>исследовании</w:t>
      </w:r>
      <w:r>
        <w:t xml:space="preserve"> теорию сложных адаптивных систем, трактуя любое растение как самоорганизующуюся систему</w:t>
      </w:r>
      <w:r w:rsidRPr="0035536F">
        <w:rPr>
          <w:iCs/>
        </w:rPr>
        <w:t xml:space="preserve"> </w:t>
      </w:r>
      <w:r>
        <w:rPr>
          <w:iCs/>
        </w:rPr>
        <w:t xml:space="preserve">и </w:t>
      </w:r>
      <w:r w:rsidRPr="0035536F">
        <w:rPr>
          <w:iCs/>
        </w:rPr>
        <w:t xml:space="preserve">интегрируя </w:t>
      </w:r>
      <w:r>
        <w:rPr>
          <w:iCs/>
        </w:rPr>
        <w:t>разно</w:t>
      </w:r>
      <w:r w:rsidRPr="0035536F">
        <w:rPr>
          <w:iCs/>
        </w:rPr>
        <w:t xml:space="preserve">уровневые и междисциплинарные знания в области агрономии и почвоведения, химии и физики, биологии и </w:t>
      </w:r>
      <w:r>
        <w:rPr>
          <w:iCs/>
        </w:rPr>
        <w:t xml:space="preserve">физиологии растений и </w:t>
      </w:r>
      <w:r w:rsidRPr="0035536F">
        <w:rPr>
          <w:iCs/>
        </w:rPr>
        <w:t>т.д.</w:t>
      </w:r>
    </w:p>
    <w:p w14:paraId="092B1100" w14:textId="6A4DDF6D" w:rsidR="0068281B" w:rsidRDefault="0068281B" w:rsidP="00AC1630">
      <w:r>
        <w:lastRenderedPageBreak/>
        <w:t xml:space="preserve">В </w:t>
      </w:r>
      <w:r w:rsidR="0035536F">
        <w:t xml:space="preserve">этой связи в </w:t>
      </w:r>
      <w:r>
        <w:t>настоящем исследован</w:t>
      </w:r>
      <w:r w:rsidR="0035536F">
        <w:t>ии разработанные модели и метод</w:t>
      </w:r>
      <w:r>
        <w:t>ы будут развиты в следующем направлении:</w:t>
      </w:r>
    </w:p>
    <w:p w14:paraId="5437D948" w14:textId="76E9B8E7" w:rsidR="0068281B" w:rsidRDefault="0068281B" w:rsidP="00AC1630">
      <w:r>
        <w:t xml:space="preserve">1. </w:t>
      </w:r>
      <w:r w:rsidR="00177625">
        <w:t>В дополнени</w:t>
      </w:r>
      <w:r w:rsidR="00FF1681">
        <w:t>е</w:t>
      </w:r>
      <w:r w:rsidR="00177625">
        <w:t xml:space="preserve"> к планированию стадий роста и развития растений предлагается сделать следующий шаг и ввести возможность дискретно-событийного моделирования взаимодействия органов растений (корень, стебель и другие) на каждой стадии.</w:t>
      </w:r>
    </w:p>
    <w:p w14:paraId="09036858" w14:textId="727E3C08" w:rsidR="00177625" w:rsidRDefault="00177625" w:rsidP="00AC1630">
      <w:r>
        <w:t xml:space="preserve">2. Онтологию </w:t>
      </w:r>
      <w:r w:rsidR="0035536F">
        <w:t xml:space="preserve">и базу знаний </w:t>
      </w:r>
      <w:r>
        <w:t xml:space="preserve">развития растений предполагается расширить дополнительным числом входных и выходных парметров </w:t>
      </w:r>
      <w:r w:rsidR="0035536F">
        <w:t>и взаим</w:t>
      </w:r>
      <w:r w:rsidR="00EC2A7B">
        <w:t>о</w:t>
      </w:r>
      <w:r w:rsidR="0035536F">
        <w:t xml:space="preserve">связей между ними </w:t>
      </w:r>
      <w:r>
        <w:t>(параметры почвы, свойства урожая</w:t>
      </w:r>
      <w:r w:rsidR="0035536F">
        <w:t>, характеристики растений</w:t>
      </w:r>
      <w:r>
        <w:t xml:space="preserve"> и т.п.).</w:t>
      </w:r>
    </w:p>
    <w:p w14:paraId="1319B589" w14:textId="7F676F60" w:rsidR="00177625" w:rsidRDefault="00177625" w:rsidP="00AC1630">
      <w:r>
        <w:t xml:space="preserve">3. Для обеспечения возможности ввода новых факторов и учета их взаимных влияний на выходные параметры растений предлагается разработать метод принятия коллективных решений, моделирующий работы специалистов за «круглым столом». </w:t>
      </w:r>
    </w:p>
    <w:p w14:paraId="6A30A941" w14:textId="3EB7FD15" w:rsidR="00177625" w:rsidRDefault="00177625" w:rsidP="00AC1630">
      <w:r>
        <w:t xml:space="preserve">4. </w:t>
      </w:r>
      <w:r w:rsidR="0035536F">
        <w:t xml:space="preserve">Для работы с формируемым планом роста и развития растения предполагается разработать метод формирования рекомендаций по внесению удобрению и в дальнейшем –проведения </w:t>
      </w:r>
      <w:r w:rsidR="0035536F" w:rsidRPr="0035536F">
        <w:t xml:space="preserve">других </w:t>
      </w:r>
      <w:r w:rsidR="0035536F">
        <w:t xml:space="preserve">агротехнических мероприятий. </w:t>
      </w:r>
    </w:p>
    <w:p w14:paraId="04DD632F" w14:textId="2CC57B8F" w:rsidR="00B63554" w:rsidRDefault="0035536F" w:rsidP="00AC1630">
      <w:r>
        <w:t xml:space="preserve">5. На основе предлагаемых разработок предполагается создать новый инструментальный комплекс построения </w:t>
      </w:r>
      <w:r w:rsidR="00330A6B">
        <w:t>ИЦДР</w:t>
      </w:r>
      <w:r>
        <w:t>.</w:t>
      </w:r>
    </w:p>
    <w:p w14:paraId="71102038" w14:textId="2F21E6AE" w:rsidR="00B63554" w:rsidRDefault="00B63554" w:rsidP="00AC1630">
      <w:r>
        <w:t>6. База знаний созданного комплекса</w:t>
      </w:r>
      <w:r w:rsidR="00330A6B">
        <w:t xml:space="preserve"> ИЦДР</w:t>
      </w:r>
      <w:r>
        <w:t xml:space="preserve"> будет наполняться знаниями по выращиванию пшеницы, накопленными в </w:t>
      </w:r>
      <w:r w:rsidR="00EC2A7B">
        <w:t xml:space="preserve">Самарском </w:t>
      </w:r>
      <w:r>
        <w:t>НИИСХ в течение прошедших 40 лет.</w:t>
      </w:r>
      <w:r w:rsidR="0035536F">
        <w:t xml:space="preserve"> </w:t>
      </w:r>
    </w:p>
    <w:p w14:paraId="62EE6762" w14:textId="3CE7D7CB" w:rsidR="0068281B" w:rsidRDefault="00B63554" w:rsidP="00AC1630">
      <w:r>
        <w:t xml:space="preserve">7. Апробация разработанных моделей и методов будет проводиться в ходе исследований на экспериментальных полях НИИСХ для наиболее перспективных сортов. </w:t>
      </w:r>
    </w:p>
    <w:p w14:paraId="49CF0403" w14:textId="429B70DC" w:rsidR="0035536F" w:rsidRDefault="00B63554" w:rsidP="0068281B">
      <w:pPr>
        <w:rPr>
          <w:iCs/>
        </w:rPr>
      </w:pPr>
      <w:r>
        <w:rPr>
          <w:iCs/>
        </w:rPr>
        <w:t>Разработанный комплекс создания</w:t>
      </w:r>
      <w:r w:rsidR="00330A6B">
        <w:rPr>
          <w:iCs/>
        </w:rPr>
        <w:t xml:space="preserve"> ИЦДР</w:t>
      </w:r>
      <w:r>
        <w:rPr>
          <w:iCs/>
        </w:rPr>
        <w:t xml:space="preserve"> сможет применяться следующим образом:  </w:t>
      </w:r>
    </w:p>
    <w:p w14:paraId="43F8FFB1" w14:textId="660B81F3" w:rsidR="00B63554" w:rsidRDefault="00B63554" w:rsidP="006245BE">
      <w:pPr>
        <w:numPr>
          <w:ilvl w:val="0"/>
          <w:numId w:val="117"/>
        </w:numPr>
        <w:contextualSpacing/>
      </w:pPr>
      <w:r w:rsidRPr="00B63554">
        <w:t xml:space="preserve">дополнять </w:t>
      </w:r>
      <w:r>
        <w:t xml:space="preserve">продажу </w:t>
      </w:r>
      <w:r w:rsidRPr="00B63554">
        <w:t>мете</w:t>
      </w:r>
      <w:r w:rsidR="00DD4BE1">
        <w:t>о</w:t>
      </w:r>
      <w:r w:rsidRPr="00B63554">
        <w:t>станци</w:t>
      </w:r>
      <w:r>
        <w:t>й</w:t>
      </w:r>
      <w:r w:rsidR="00330A6B">
        <w:t xml:space="preserve"> ИЦДР</w:t>
      </w:r>
      <w:r>
        <w:t xml:space="preserve"> для построения </w:t>
      </w:r>
      <w:r w:rsidRPr="00B63554">
        <w:t>план</w:t>
      </w:r>
      <w:r>
        <w:t>ов</w:t>
      </w:r>
      <w:r w:rsidRPr="00B63554">
        <w:t xml:space="preserve"> </w:t>
      </w:r>
      <w:r>
        <w:t xml:space="preserve">роста и </w:t>
      </w:r>
      <w:r w:rsidRPr="00B63554">
        <w:t>развития растений;</w:t>
      </w:r>
    </w:p>
    <w:p w14:paraId="08A29404" w14:textId="2A739521" w:rsidR="00821AC4" w:rsidRPr="00C460AE" w:rsidRDefault="00B63554" w:rsidP="006245BE">
      <w:pPr>
        <w:numPr>
          <w:ilvl w:val="0"/>
          <w:numId w:val="117"/>
        </w:numPr>
        <w:contextualSpacing/>
      </w:pPr>
      <w:r>
        <w:t xml:space="preserve">предлагать </w:t>
      </w:r>
      <w:r w:rsidR="00C460AE">
        <w:t>у</w:t>
      </w:r>
      <w:r w:rsidR="00BE6AFA" w:rsidRPr="00C460AE">
        <w:t>мный</w:t>
      </w:r>
      <w:r w:rsidR="0067404D">
        <w:t xml:space="preserve"> </w:t>
      </w:r>
      <w:r w:rsidR="00BE6AFA" w:rsidRPr="00C460AE">
        <w:t>сервис</w:t>
      </w:r>
      <w:r w:rsidR="00330A6B">
        <w:t xml:space="preserve"> ИЦДР</w:t>
      </w:r>
      <w:r>
        <w:t xml:space="preserve"> </w:t>
      </w:r>
      <w:r w:rsidR="00BE6AFA" w:rsidRPr="00C460AE">
        <w:t>для</w:t>
      </w:r>
      <w:r w:rsidR="0067404D">
        <w:t xml:space="preserve"> </w:t>
      </w:r>
      <w:r>
        <w:t xml:space="preserve">агрономов, работающих в </w:t>
      </w:r>
      <w:r w:rsidR="00BE6AFA" w:rsidRPr="00C460AE">
        <w:t>цифровых</w:t>
      </w:r>
      <w:r w:rsidR="0067404D">
        <w:t xml:space="preserve"> </w:t>
      </w:r>
      <w:r w:rsidR="00BE6AFA" w:rsidRPr="00C460AE">
        <w:t>платформ</w:t>
      </w:r>
      <w:r>
        <w:t>ах точного земледелия</w:t>
      </w:r>
      <w:r w:rsidR="00C460AE">
        <w:t>;</w:t>
      </w:r>
    </w:p>
    <w:p w14:paraId="6015138D" w14:textId="2F2CE0C4" w:rsidR="00821AC4" w:rsidRPr="00C460AE" w:rsidRDefault="00C460AE" w:rsidP="006245BE">
      <w:pPr>
        <w:numPr>
          <w:ilvl w:val="0"/>
          <w:numId w:val="117"/>
        </w:numPr>
        <w:contextualSpacing/>
      </w:pPr>
      <w:r>
        <w:t>м</w:t>
      </w:r>
      <w:r w:rsidR="00BE6AFA" w:rsidRPr="00C460AE">
        <w:t>обильное</w:t>
      </w:r>
      <w:r w:rsidR="0067404D">
        <w:t xml:space="preserve"> </w:t>
      </w:r>
      <w:r w:rsidR="00BE6AFA" w:rsidRPr="00C460AE">
        <w:t>приложение</w:t>
      </w:r>
      <w:r w:rsidR="0067404D">
        <w:t xml:space="preserve"> </w:t>
      </w:r>
      <w:r w:rsidR="00B63554">
        <w:t>с</w:t>
      </w:r>
      <w:r w:rsidR="00330A6B">
        <w:t xml:space="preserve"> ИЦДР</w:t>
      </w:r>
      <w:r w:rsidR="00B63554">
        <w:t xml:space="preserve"> </w:t>
      </w:r>
      <w:r w:rsidR="00BE6AFA" w:rsidRPr="00C460AE">
        <w:t>для</w:t>
      </w:r>
      <w:r w:rsidR="0067404D">
        <w:t xml:space="preserve"> </w:t>
      </w:r>
      <w:r w:rsidR="00BE6AFA" w:rsidRPr="00C460AE">
        <w:t>садоводов-любителей</w:t>
      </w:r>
      <w:r>
        <w:t>;</w:t>
      </w:r>
    </w:p>
    <w:p w14:paraId="5CA9293C" w14:textId="4006A7DA" w:rsidR="00B63554" w:rsidRDefault="00C460AE" w:rsidP="006245BE">
      <w:pPr>
        <w:numPr>
          <w:ilvl w:val="0"/>
          <w:numId w:val="117"/>
        </w:numPr>
        <w:contextualSpacing/>
      </w:pPr>
      <w:r>
        <w:t>у</w:t>
      </w:r>
      <w:r w:rsidR="00BE6AFA" w:rsidRPr="00C460AE">
        <w:t>мные</w:t>
      </w:r>
      <w:r w:rsidR="0067404D">
        <w:t xml:space="preserve"> </w:t>
      </w:r>
      <w:r w:rsidR="00BE6AFA" w:rsidRPr="00C460AE">
        <w:t>теплицы:</w:t>
      </w:r>
      <w:r w:rsidR="0067404D">
        <w:t xml:space="preserve"> </w:t>
      </w:r>
      <w:r w:rsidR="00BE6AFA" w:rsidRPr="00C460AE">
        <w:t>управление</w:t>
      </w:r>
      <w:r w:rsidR="0067404D">
        <w:t xml:space="preserve"> </w:t>
      </w:r>
      <w:r w:rsidR="00BE6AFA" w:rsidRPr="00C460AE">
        <w:t>подачей</w:t>
      </w:r>
      <w:r w:rsidR="0067404D">
        <w:t xml:space="preserve"> </w:t>
      </w:r>
      <w:r w:rsidR="00BE6AFA" w:rsidRPr="00C460AE">
        <w:t>питания</w:t>
      </w:r>
      <w:r w:rsidR="00B63554">
        <w:t xml:space="preserve"> и т.д.;</w:t>
      </w:r>
    </w:p>
    <w:p w14:paraId="239BE79C" w14:textId="03C85BB9" w:rsidR="00821AC4" w:rsidRPr="00C460AE" w:rsidRDefault="00B63554" w:rsidP="006245BE">
      <w:pPr>
        <w:numPr>
          <w:ilvl w:val="0"/>
          <w:numId w:val="117"/>
        </w:numPr>
        <w:contextualSpacing/>
      </w:pPr>
      <w:r>
        <w:t>производство</w:t>
      </w:r>
      <w:r w:rsidR="0067404D">
        <w:t xml:space="preserve"> </w:t>
      </w:r>
      <w:r w:rsidR="00BE6AFA" w:rsidRPr="00C460AE">
        <w:t>индивидуальные</w:t>
      </w:r>
      <w:r w:rsidR="0067404D">
        <w:t xml:space="preserve"> </w:t>
      </w:r>
      <w:r w:rsidR="00BE6AFA" w:rsidRPr="00C460AE">
        <w:t>продукт</w:t>
      </w:r>
      <w:r>
        <w:t>ов питания (например, помидоров)</w:t>
      </w:r>
      <w:r w:rsidR="00C460AE">
        <w:t>;</w:t>
      </w:r>
    </w:p>
    <w:p w14:paraId="35AF268C" w14:textId="29B536DB" w:rsidR="00C460AE" w:rsidRPr="005501E5" w:rsidRDefault="00C460AE" w:rsidP="006245BE">
      <w:pPr>
        <w:numPr>
          <w:ilvl w:val="0"/>
          <w:numId w:val="117"/>
        </w:numPr>
        <w:contextualSpacing/>
      </w:pPr>
      <w:r>
        <w:t>у</w:t>
      </w:r>
      <w:r w:rsidRPr="00C460AE">
        <w:t>чебные</w:t>
      </w:r>
      <w:r w:rsidR="0067404D">
        <w:t xml:space="preserve"> </w:t>
      </w:r>
      <w:r w:rsidRPr="00C460AE">
        <w:t>биологические</w:t>
      </w:r>
      <w:r w:rsidR="0067404D">
        <w:t xml:space="preserve"> </w:t>
      </w:r>
      <w:r w:rsidRPr="00C460AE">
        <w:t>пособия</w:t>
      </w:r>
      <w:r w:rsidR="0067404D">
        <w:t xml:space="preserve"> </w:t>
      </w:r>
      <w:r w:rsidRPr="00C460AE">
        <w:t>для</w:t>
      </w:r>
      <w:r w:rsidR="0067404D">
        <w:t xml:space="preserve"> </w:t>
      </w:r>
      <w:r w:rsidRPr="00C460AE">
        <w:t>школы</w:t>
      </w:r>
      <w:r>
        <w:t>.</w:t>
      </w:r>
    </w:p>
    <w:p w14:paraId="7C2A1698" w14:textId="04A18834" w:rsidR="00C460AE" w:rsidRDefault="00B63554" w:rsidP="00BC537C">
      <w:r>
        <w:t xml:space="preserve">Основные задачи исследования </w:t>
      </w:r>
      <w:r w:rsidR="00C460AE" w:rsidRPr="00B61EDD">
        <w:t>по</w:t>
      </w:r>
      <w:r w:rsidR="0067404D">
        <w:t xml:space="preserve"> </w:t>
      </w:r>
      <w:r w:rsidR="00C460AE" w:rsidRPr="00B61EDD">
        <w:t>годам:</w:t>
      </w:r>
    </w:p>
    <w:p w14:paraId="22A9EE49" w14:textId="71A360D8" w:rsidR="00C460AE" w:rsidRDefault="00B31417" w:rsidP="006245BE">
      <w:pPr>
        <w:pStyle w:val="af9"/>
        <w:numPr>
          <w:ilvl w:val="0"/>
          <w:numId w:val="47"/>
        </w:numPr>
      </w:pPr>
      <w:r>
        <w:t xml:space="preserve">План на </w:t>
      </w:r>
      <w:r w:rsidR="00C460AE">
        <w:t>2021</w:t>
      </w:r>
      <w:r w:rsidR="0067404D">
        <w:t xml:space="preserve"> </w:t>
      </w:r>
      <w:r w:rsidR="00C460AE">
        <w:t>г.:</w:t>
      </w:r>
    </w:p>
    <w:p w14:paraId="380B00D2" w14:textId="5F8383BE" w:rsidR="00B63554" w:rsidRDefault="00B63554" w:rsidP="006245BE">
      <w:pPr>
        <w:numPr>
          <w:ilvl w:val="0"/>
          <w:numId w:val="118"/>
        </w:numPr>
        <w:contextualSpacing/>
      </w:pPr>
      <w:r>
        <w:t>Обзор существующих подходов</w:t>
      </w:r>
      <w:r w:rsidR="000C6EAC">
        <w:t>, методов и средств</w:t>
      </w:r>
      <w:r>
        <w:t xml:space="preserve"> </w:t>
      </w:r>
      <w:r w:rsidR="000C6EAC">
        <w:t>создания</w:t>
      </w:r>
      <w:r>
        <w:t xml:space="preserve"> ЦДР;</w:t>
      </w:r>
    </w:p>
    <w:p w14:paraId="17FC5393" w14:textId="06D66AEF" w:rsidR="00056639" w:rsidRDefault="00B63554" w:rsidP="006245BE">
      <w:pPr>
        <w:numPr>
          <w:ilvl w:val="0"/>
          <w:numId w:val="118"/>
        </w:numPr>
        <w:contextualSpacing/>
      </w:pPr>
      <w:r>
        <w:t>Р</w:t>
      </w:r>
      <w:r w:rsidR="00056639">
        <w:t>а</w:t>
      </w:r>
      <w:r w:rsidR="004F5F4D">
        <w:t>з</w:t>
      </w:r>
      <w:r>
        <w:t xml:space="preserve">витие </w:t>
      </w:r>
      <w:r w:rsidR="00056639">
        <w:t xml:space="preserve">концепции </w:t>
      </w:r>
      <w:r w:rsidR="000C6EAC">
        <w:t>и принципов реализации многоуровневого</w:t>
      </w:r>
      <w:r w:rsidR="00330A6B">
        <w:t xml:space="preserve"> ИЦДР</w:t>
      </w:r>
      <w:r>
        <w:t xml:space="preserve"> на основе теории сложных адаптивных систем</w:t>
      </w:r>
      <w:r w:rsidR="00D02459">
        <w:t>;</w:t>
      </w:r>
    </w:p>
    <w:p w14:paraId="6E9ABFEB" w14:textId="1B3B832F" w:rsidR="000C6EAC" w:rsidRDefault="000C6EAC" w:rsidP="006245BE">
      <w:pPr>
        <w:numPr>
          <w:ilvl w:val="0"/>
          <w:numId w:val="118"/>
        </w:numPr>
        <w:contextualSpacing/>
      </w:pPr>
      <w:r>
        <w:lastRenderedPageBreak/>
        <w:t>Использование прин</w:t>
      </w:r>
      <w:r w:rsidR="00EC2A7B">
        <w:t>ци</w:t>
      </w:r>
      <w:r>
        <w:t xml:space="preserve">пов дискретно-событийного моделирования для представления процессов взаимодействия частей растения; </w:t>
      </w:r>
    </w:p>
    <w:p w14:paraId="21F2787A" w14:textId="1B7CC3F1" w:rsidR="00B31417" w:rsidRDefault="00B63554" w:rsidP="006245BE">
      <w:pPr>
        <w:numPr>
          <w:ilvl w:val="0"/>
          <w:numId w:val="118"/>
        </w:numPr>
        <w:contextualSpacing/>
      </w:pPr>
      <w:r>
        <w:t xml:space="preserve">Дополнительный сбор и формализация сведений о </w:t>
      </w:r>
      <w:r w:rsidR="00C460AE" w:rsidRPr="00C460AE">
        <w:t>параметр</w:t>
      </w:r>
      <w:r>
        <w:t>ах</w:t>
      </w:r>
      <w:r w:rsidR="0067404D">
        <w:t xml:space="preserve"> </w:t>
      </w:r>
      <w:r w:rsidR="00C460AE" w:rsidRPr="00C460AE">
        <w:t>внешней</w:t>
      </w:r>
      <w:r w:rsidR="0067404D">
        <w:t xml:space="preserve"> </w:t>
      </w:r>
      <w:r w:rsidR="00C460AE" w:rsidRPr="00C460AE">
        <w:t>среды</w:t>
      </w:r>
      <w:r w:rsidR="000C6EAC">
        <w:t>,</w:t>
      </w:r>
      <w:r w:rsidR="0067404D">
        <w:t xml:space="preserve"> </w:t>
      </w:r>
      <w:r w:rsidR="00C460AE" w:rsidRPr="00C460AE">
        <w:t>параметр</w:t>
      </w:r>
      <w:r>
        <w:t>ах</w:t>
      </w:r>
      <w:r w:rsidR="0067404D">
        <w:t xml:space="preserve"> </w:t>
      </w:r>
      <w:r w:rsidR="00C460AE" w:rsidRPr="00C460AE">
        <w:t>урожая</w:t>
      </w:r>
      <w:r w:rsidR="0067404D">
        <w:t xml:space="preserve"> </w:t>
      </w:r>
      <w:r w:rsidR="00C460AE" w:rsidRPr="00C460AE">
        <w:t>пшеницы</w:t>
      </w:r>
      <w:r w:rsidR="0067404D">
        <w:t xml:space="preserve"> </w:t>
      </w:r>
      <w:r w:rsidR="00C460AE">
        <w:t>в</w:t>
      </w:r>
      <w:r w:rsidR="0067404D">
        <w:t xml:space="preserve"> </w:t>
      </w:r>
      <w:r w:rsidR="00C460AE">
        <w:t>модели</w:t>
      </w:r>
      <w:r w:rsidR="0067404D">
        <w:t xml:space="preserve"> </w:t>
      </w:r>
      <w:r>
        <w:t xml:space="preserve">ее </w:t>
      </w:r>
      <w:r w:rsidR="00D02459">
        <w:t>роста и развития</w:t>
      </w:r>
      <w:r w:rsidR="00C460AE">
        <w:t>;</w:t>
      </w:r>
      <w:r w:rsidR="000C6EAC">
        <w:t xml:space="preserve"> и связ</w:t>
      </w:r>
      <w:r w:rsidR="00DD4BE1">
        <w:t>я</w:t>
      </w:r>
      <w:r w:rsidR="000C6EAC">
        <w:t>х и соотношениях между ними</w:t>
      </w:r>
      <w:r w:rsidR="00B31417">
        <w:t>;</w:t>
      </w:r>
    </w:p>
    <w:p w14:paraId="5EFFEC0B" w14:textId="5DE8F522" w:rsidR="00B31417" w:rsidRDefault="00B31417" w:rsidP="006245BE">
      <w:pPr>
        <w:numPr>
          <w:ilvl w:val="0"/>
          <w:numId w:val="118"/>
        </w:numPr>
        <w:contextualSpacing/>
      </w:pPr>
      <w:r>
        <w:t>Подготовка публикаций по результатам исследований;</w:t>
      </w:r>
    </w:p>
    <w:p w14:paraId="0A8830C6" w14:textId="78E00D72" w:rsidR="00B31417" w:rsidRPr="00B31417" w:rsidRDefault="00B31417" w:rsidP="006245BE">
      <w:pPr>
        <w:pStyle w:val="af9"/>
        <w:numPr>
          <w:ilvl w:val="0"/>
          <w:numId w:val="118"/>
        </w:numPr>
      </w:pPr>
      <w:r w:rsidRPr="00B31417">
        <w:t>Подготовка отчета и уточнение плана исс</w:t>
      </w:r>
      <w:r w:rsidR="00EC2A7B">
        <w:t>л</w:t>
      </w:r>
      <w:r w:rsidRPr="00B31417">
        <w:t>едований на 202</w:t>
      </w:r>
      <w:r>
        <w:t>2</w:t>
      </w:r>
      <w:r w:rsidRPr="00B31417">
        <w:t xml:space="preserve"> год.</w:t>
      </w:r>
    </w:p>
    <w:p w14:paraId="034917D4" w14:textId="78848B1E" w:rsidR="00C460AE" w:rsidRDefault="00B31417" w:rsidP="00443D67">
      <w:r>
        <w:t xml:space="preserve">2. </w:t>
      </w:r>
      <w:r w:rsidRPr="00B31417">
        <w:t>План на</w:t>
      </w:r>
      <w:r>
        <w:t xml:space="preserve"> </w:t>
      </w:r>
      <w:r w:rsidR="00C460AE">
        <w:t>2022</w:t>
      </w:r>
      <w:r w:rsidR="0067404D">
        <w:t xml:space="preserve"> </w:t>
      </w:r>
      <w:r w:rsidR="00C460AE">
        <w:t>г.:</w:t>
      </w:r>
    </w:p>
    <w:p w14:paraId="06646843" w14:textId="6AD10B18" w:rsidR="000C6EAC" w:rsidRDefault="000C6EAC" w:rsidP="006245BE">
      <w:pPr>
        <w:numPr>
          <w:ilvl w:val="0"/>
          <w:numId w:val="119"/>
        </w:numPr>
        <w:contextualSpacing/>
      </w:pPr>
      <w:r>
        <w:t>Развитие конструктора онтологий для поддержки процессов интеграции предметных знаний о стадиях роста и развития растений</w:t>
      </w:r>
      <w:r w:rsidR="00B31417">
        <w:t xml:space="preserve"> в</w:t>
      </w:r>
      <w:r w:rsidR="00330A6B">
        <w:t xml:space="preserve"> ИЦДР</w:t>
      </w:r>
      <w:r>
        <w:t>;</w:t>
      </w:r>
    </w:p>
    <w:p w14:paraId="55007B40" w14:textId="4BA6D17C" w:rsidR="000C6EAC" w:rsidRDefault="000C6EAC" w:rsidP="006245BE">
      <w:pPr>
        <w:numPr>
          <w:ilvl w:val="0"/>
          <w:numId w:val="119"/>
        </w:numPr>
        <w:contextualSpacing/>
      </w:pPr>
      <w:r>
        <w:t>Формализация сведений и создание базы знаний</w:t>
      </w:r>
      <w:r w:rsidR="00330A6B">
        <w:t xml:space="preserve"> ИЦДР</w:t>
      </w:r>
      <w:r w:rsidR="00B31417">
        <w:t xml:space="preserve"> </w:t>
      </w:r>
      <w:r>
        <w:t xml:space="preserve">о наиболее популярных сортах пшеницы на основе экспериментальных данных НИИСХ; </w:t>
      </w:r>
    </w:p>
    <w:p w14:paraId="335658BD" w14:textId="1B68F9D5" w:rsidR="000C6EAC" w:rsidRDefault="000C6EAC" w:rsidP="006245BE">
      <w:pPr>
        <w:numPr>
          <w:ilvl w:val="0"/>
          <w:numId w:val="119"/>
        </w:numPr>
        <w:contextualSpacing/>
      </w:pPr>
      <w:r>
        <w:t>Р</w:t>
      </w:r>
      <w:r w:rsidR="00C460AE">
        <w:t>азработка</w:t>
      </w:r>
      <w:r w:rsidR="0067404D">
        <w:t xml:space="preserve"> </w:t>
      </w:r>
      <w:r>
        <w:t xml:space="preserve">моделей и </w:t>
      </w:r>
      <w:r w:rsidR="00C460AE" w:rsidRPr="00C460AE">
        <w:t>метод</w:t>
      </w:r>
      <w:r>
        <w:t>ов</w:t>
      </w:r>
      <w:r w:rsidR="0067404D">
        <w:t xml:space="preserve"> </w:t>
      </w:r>
      <w:r w:rsidR="00C460AE" w:rsidRPr="00C460AE">
        <w:t>виртуального</w:t>
      </w:r>
      <w:r w:rsidR="0067404D">
        <w:t xml:space="preserve"> </w:t>
      </w:r>
      <w:r w:rsidR="00C460AE" w:rsidRPr="00C460AE">
        <w:t>«круглого</w:t>
      </w:r>
      <w:r w:rsidR="0067404D">
        <w:t xml:space="preserve"> </w:t>
      </w:r>
      <w:r w:rsidR="00C460AE" w:rsidRPr="00C460AE">
        <w:t>стола»</w:t>
      </w:r>
      <w:r w:rsidR="0067404D">
        <w:t xml:space="preserve"> </w:t>
      </w:r>
      <w:r w:rsidR="00C460AE" w:rsidRPr="00C460AE">
        <w:t>агентов</w:t>
      </w:r>
      <w:r w:rsidR="0067404D">
        <w:t xml:space="preserve"> </w:t>
      </w:r>
      <w:r w:rsidR="00C460AE" w:rsidRPr="00C460AE">
        <w:t>основных</w:t>
      </w:r>
      <w:r w:rsidR="0067404D">
        <w:t xml:space="preserve"> </w:t>
      </w:r>
      <w:r w:rsidR="00C460AE" w:rsidRPr="00C460AE">
        <w:t>факторов</w:t>
      </w:r>
      <w:r w:rsidR="00330A6B">
        <w:t xml:space="preserve"> ИЦДР</w:t>
      </w:r>
      <w:r w:rsidR="00B31417">
        <w:t xml:space="preserve"> </w:t>
      </w:r>
      <w:r w:rsidR="00C460AE" w:rsidRPr="00C460AE">
        <w:t>для</w:t>
      </w:r>
      <w:r w:rsidR="0067404D">
        <w:t xml:space="preserve"> </w:t>
      </w:r>
      <w:r w:rsidR="00C460AE" w:rsidRPr="00C460AE">
        <w:t>выработки</w:t>
      </w:r>
      <w:r w:rsidR="0067404D">
        <w:t xml:space="preserve"> </w:t>
      </w:r>
      <w:r w:rsidR="00C460AE" w:rsidRPr="00C460AE">
        <w:t>и</w:t>
      </w:r>
      <w:r w:rsidR="0067404D">
        <w:t xml:space="preserve"> </w:t>
      </w:r>
      <w:r w:rsidR="00C460AE" w:rsidRPr="00C460AE">
        <w:t>принятия</w:t>
      </w:r>
      <w:r w:rsidR="0067404D">
        <w:t xml:space="preserve"> </w:t>
      </w:r>
      <w:r>
        <w:t xml:space="preserve">согласованных </w:t>
      </w:r>
      <w:r w:rsidR="00C460AE" w:rsidRPr="00C460AE">
        <w:t>решений</w:t>
      </w:r>
      <w:r w:rsidR="0067404D">
        <w:t xml:space="preserve"> </w:t>
      </w:r>
      <w:r w:rsidR="00C460AE" w:rsidRPr="00C460AE">
        <w:t>по</w:t>
      </w:r>
      <w:r w:rsidR="0067404D">
        <w:t xml:space="preserve"> </w:t>
      </w:r>
      <w:r w:rsidR="00C460AE" w:rsidRPr="00C460AE">
        <w:t>переходу</w:t>
      </w:r>
      <w:r w:rsidR="0067404D">
        <w:t xml:space="preserve"> </w:t>
      </w:r>
      <w:r w:rsidR="00C460AE" w:rsidRPr="00C460AE">
        <w:t>между</w:t>
      </w:r>
      <w:r w:rsidR="0067404D">
        <w:t xml:space="preserve"> </w:t>
      </w:r>
      <w:r w:rsidR="00D02459">
        <w:t>состояниями модели роста и развития растения</w:t>
      </w:r>
      <w:r>
        <w:t>;</w:t>
      </w:r>
    </w:p>
    <w:p w14:paraId="30D64643" w14:textId="671A3E97" w:rsidR="000C6EAC" w:rsidRDefault="000C6EAC" w:rsidP="006245BE">
      <w:pPr>
        <w:numPr>
          <w:ilvl w:val="0"/>
          <w:numId w:val="119"/>
        </w:numPr>
        <w:contextualSpacing/>
      </w:pPr>
      <w:r>
        <w:t>Разработка прототипа мультиагентной системы</w:t>
      </w:r>
      <w:r w:rsidR="00330A6B">
        <w:t xml:space="preserve"> ИЦДР</w:t>
      </w:r>
      <w:r w:rsidR="00B31417">
        <w:t xml:space="preserve"> </w:t>
      </w:r>
      <w:r>
        <w:t>для планирования и моделирования стадий роста и развития растений;</w:t>
      </w:r>
    </w:p>
    <w:p w14:paraId="27D7D60F" w14:textId="525EE920" w:rsidR="000C6EAC" w:rsidRDefault="000C6EAC" w:rsidP="006245BE">
      <w:pPr>
        <w:numPr>
          <w:ilvl w:val="0"/>
          <w:numId w:val="119"/>
        </w:numPr>
        <w:contextualSpacing/>
      </w:pPr>
      <w:r>
        <w:t xml:space="preserve">Разработка </w:t>
      </w:r>
      <w:r w:rsidR="00350B5C" w:rsidRPr="00350B5C">
        <w:t>метод</w:t>
      </w:r>
      <w:r>
        <w:t>а выдачи рекомендация</w:t>
      </w:r>
      <w:r w:rsidR="00330A6B">
        <w:t xml:space="preserve"> ИЦДР</w:t>
      </w:r>
      <w:r w:rsidR="00B31417">
        <w:t xml:space="preserve"> </w:t>
      </w:r>
      <w:r>
        <w:t xml:space="preserve">по внесению удобрений </w:t>
      </w:r>
      <w:r w:rsidR="0067404D">
        <w:t xml:space="preserve"> </w:t>
      </w:r>
      <w:r>
        <w:t>на основе анализа плана развития посевов растений;</w:t>
      </w:r>
      <w:r w:rsidR="0067404D">
        <w:t xml:space="preserve"> </w:t>
      </w:r>
    </w:p>
    <w:p w14:paraId="2A9685AE" w14:textId="7A9CA444" w:rsidR="000C6EAC" w:rsidRDefault="000C6EAC" w:rsidP="006245BE">
      <w:pPr>
        <w:numPr>
          <w:ilvl w:val="0"/>
          <w:numId w:val="119"/>
        </w:numPr>
        <w:contextualSpacing/>
      </w:pPr>
      <w:r>
        <w:t>Апробация разработанных методов и средств на полях НИИСХ</w:t>
      </w:r>
      <w:r w:rsidR="00B31417">
        <w:t>;</w:t>
      </w:r>
    </w:p>
    <w:p w14:paraId="6656B372" w14:textId="050AEAC9" w:rsidR="00B31417" w:rsidRDefault="00B31417" w:rsidP="006245BE">
      <w:pPr>
        <w:numPr>
          <w:ilvl w:val="0"/>
          <w:numId w:val="119"/>
        </w:numPr>
        <w:contextualSpacing/>
      </w:pPr>
      <w:r w:rsidRPr="00B31417">
        <w:t>Подготовка публикаций по результатам исследований;</w:t>
      </w:r>
    </w:p>
    <w:p w14:paraId="0C7204CA" w14:textId="3B649CD3" w:rsidR="00350B5C" w:rsidRDefault="00B31417" w:rsidP="006245BE">
      <w:pPr>
        <w:numPr>
          <w:ilvl w:val="0"/>
          <w:numId w:val="119"/>
        </w:numPr>
        <w:contextualSpacing/>
      </w:pPr>
      <w:r>
        <w:t>Подготовка отчета и уточнение плана исс</w:t>
      </w:r>
      <w:r w:rsidR="00EC2A7B">
        <w:t>л</w:t>
      </w:r>
      <w:r>
        <w:t>едований на 2023 год.</w:t>
      </w:r>
    </w:p>
    <w:p w14:paraId="780BD74F" w14:textId="785E9459" w:rsidR="00350B5C" w:rsidRDefault="00B31417" w:rsidP="00443D67">
      <w:r>
        <w:t xml:space="preserve">3. </w:t>
      </w:r>
      <w:r w:rsidRPr="00B31417">
        <w:t xml:space="preserve">План на </w:t>
      </w:r>
      <w:r w:rsidR="00350B5C">
        <w:t>2023</w:t>
      </w:r>
      <w:r w:rsidR="0067404D">
        <w:t xml:space="preserve"> </w:t>
      </w:r>
      <w:r w:rsidR="00350B5C">
        <w:t>г.:</w:t>
      </w:r>
    </w:p>
    <w:p w14:paraId="057492B6" w14:textId="1E2258DA" w:rsidR="00B31417" w:rsidRDefault="00B31417" w:rsidP="006245BE">
      <w:pPr>
        <w:numPr>
          <w:ilvl w:val="0"/>
          <w:numId w:val="120"/>
        </w:numPr>
        <w:contextualSpacing/>
      </w:pPr>
      <w:r>
        <w:t>Расширение онтологии и базы знаний</w:t>
      </w:r>
      <w:r w:rsidR="00330A6B">
        <w:t xml:space="preserve"> ИЦДР</w:t>
      </w:r>
      <w:r>
        <w:t xml:space="preserve"> на основе получаемых результатов исследований;</w:t>
      </w:r>
    </w:p>
    <w:p w14:paraId="35950C98" w14:textId="26B77013" w:rsidR="00B31417" w:rsidRDefault="00B31417" w:rsidP="006245BE">
      <w:pPr>
        <w:numPr>
          <w:ilvl w:val="0"/>
          <w:numId w:val="120"/>
        </w:numPr>
        <w:contextualSpacing/>
      </w:pPr>
      <w:r>
        <w:t>Доработка моделй и методов принятия согласованных решений</w:t>
      </w:r>
      <w:r w:rsidR="00330A6B">
        <w:t xml:space="preserve"> ИЦДР</w:t>
      </w:r>
      <w:r>
        <w:t xml:space="preserve"> по результатам апробации;</w:t>
      </w:r>
    </w:p>
    <w:p w14:paraId="72838BFF" w14:textId="2456CEDC" w:rsidR="00B31417" w:rsidRPr="00B31417" w:rsidRDefault="00B31417" w:rsidP="006245BE">
      <w:pPr>
        <w:numPr>
          <w:ilvl w:val="0"/>
          <w:numId w:val="120"/>
        </w:numPr>
        <w:contextualSpacing/>
      </w:pPr>
      <w:r>
        <w:t>Оценка качества и эффективности созданно</w:t>
      </w:r>
      <w:r w:rsidR="00EC2A7B">
        <w:t>й</w:t>
      </w:r>
      <w:r w:rsidRPr="00B31417">
        <w:t xml:space="preserve"> модели роста и развития растения</w:t>
      </w:r>
      <w:r w:rsidR="00330A6B">
        <w:t xml:space="preserve"> ИЦДР</w:t>
      </w:r>
      <w:r>
        <w:t xml:space="preserve"> </w:t>
      </w:r>
      <w:r w:rsidRPr="00B31417">
        <w:t xml:space="preserve">на </w:t>
      </w:r>
      <w:r>
        <w:t>сортах</w:t>
      </w:r>
      <w:r w:rsidRPr="00B31417">
        <w:t xml:space="preserve"> культур, выбранных в процессе исследования;</w:t>
      </w:r>
    </w:p>
    <w:p w14:paraId="0EDDDC97" w14:textId="70644FD7" w:rsidR="00B31417" w:rsidRDefault="00B31417" w:rsidP="006245BE">
      <w:pPr>
        <w:numPr>
          <w:ilvl w:val="0"/>
          <w:numId w:val="120"/>
        </w:numPr>
        <w:contextualSpacing/>
      </w:pPr>
      <w:r w:rsidRPr="00B31417">
        <w:t>Подготовка публикаций по результатам исследований;</w:t>
      </w:r>
    </w:p>
    <w:p w14:paraId="4F0BB26D" w14:textId="5F6E18F6" w:rsidR="00B31417" w:rsidRPr="00B31417" w:rsidRDefault="00B31417" w:rsidP="006245BE">
      <w:pPr>
        <w:pStyle w:val="af9"/>
        <w:numPr>
          <w:ilvl w:val="0"/>
          <w:numId w:val="120"/>
        </w:numPr>
      </w:pPr>
      <w:r w:rsidRPr="00B31417">
        <w:t xml:space="preserve">Подготовка </w:t>
      </w:r>
      <w:r>
        <w:t xml:space="preserve">финального </w:t>
      </w:r>
      <w:r w:rsidRPr="00B31417">
        <w:t xml:space="preserve">отчета </w:t>
      </w:r>
      <w:r w:rsidR="00DD4BE1">
        <w:t>исследований</w:t>
      </w:r>
      <w:r>
        <w:t xml:space="preserve"> </w:t>
      </w:r>
      <w:r w:rsidRPr="00B31417">
        <w:t xml:space="preserve">и уточнение </w:t>
      </w:r>
      <w:r>
        <w:t>направлений дальнейших</w:t>
      </w:r>
      <w:r w:rsidRPr="00B31417">
        <w:t xml:space="preserve"> исседований.</w:t>
      </w:r>
    </w:p>
    <w:p w14:paraId="30B1F980" w14:textId="783E1441" w:rsidR="00350B5C" w:rsidRDefault="00B31417" w:rsidP="006245BE">
      <w:pPr>
        <w:numPr>
          <w:ilvl w:val="0"/>
          <w:numId w:val="120"/>
        </w:numPr>
        <w:contextualSpacing/>
      </w:pPr>
      <w:r>
        <w:t>интеграция с существующими платформами точного земледелия с целью коммерциализации результатов исследований</w:t>
      </w:r>
      <w:r w:rsidR="00350B5C">
        <w:t>.</w:t>
      </w:r>
    </w:p>
    <w:p w14:paraId="090908DF" w14:textId="58EFC651" w:rsidR="00E63433" w:rsidRDefault="001876E5" w:rsidP="00BC537C">
      <w:pPr>
        <w:rPr>
          <w:bCs/>
        </w:rPr>
      </w:pPr>
      <w:r>
        <w:rPr>
          <w:bCs/>
        </w:rPr>
        <w:lastRenderedPageBreak/>
        <w:t>Научная</w:t>
      </w:r>
      <w:r w:rsidR="0067404D">
        <w:rPr>
          <w:bCs/>
        </w:rPr>
        <w:t xml:space="preserve"> </w:t>
      </w:r>
      <w:r>
        <w:rPr>
          <w:bCs/>
        </w:rPr>
        <w:t>новизна</w:t>
      </w:r>
      <w:r w:rsidR="0067404D">
        <w:rPr>
          <w:bCs/>
        </w:rPr>
        <w:t xml:space="preserve"> </w:t>
      </w:r>
      <w:r w:rsidR="000B3B8D">
        <w:rPr>
          <w:bCs/>
        </w:rPr>
        <w:t xml:space="preserve">исследования </w:t>
      </w:r>
      <w:r>
        <w:rPr>
          <w:bCs/>
        </w:rPr>
        <w:t>заключается</w:t>
      </w:r>
      <w:r w:rsidR="0067404D">
        <w:rPr>
          <w:bCs/>
        </w:rPr>
        <w:t xml:space="preserve"> </w:t>
      </w:r>
      <w:r>
        <w:rPr>
          <w:bCs/>
        </w:rPr>
        <w:t>в</w:t>
      </w:r>
      <w:r w:rsidR="0067404D">
        <w:rPr>
          <w:bCs/>
        </w:rPr>
        <w:t xml:space="preserve"> </w:t>
      </w:r>
      <w:r>
        <w:rPr>
          <w:bCs/>
        </w:rPr>
        <w:t>следующем:</w:t>
      </w:r>
    </w:p>
    <w:p w14:paraId="20EF5636" w14:textId="12817691" w:rsidR="00A9581F" w:rsidRDefault="00B341FD" w:rsidP="006245BE">
      <w:pPr>
        <w:numPr>
          <w:ilvl w:val="0"/>
          <w:numId w:val="121"/>
        </w:numPr>
        <w:contextualSpacing/>
      </w:pPr>
      <w:r>
        <w:t>создается</w:t>
      </w:r>
      <w:r w:rsidR="00A9581F">
        <w:t xml:space="preserve"> </w:t>
      </w:r>
      <w:r w:rsidR="00B31417" w:rsidRPr="00B31417">
        <w:t xml:space="preserve">мультиагентная </w:t>
      </w:r>
      <w:r w:rsidR="00A9581F">
        <w:t xml:space="preserve">модель роста и развития сельскохозяйственных растений, которая может </w:t>
      </w:r>
      <w:r w:rsidR="00B31417">
        <w:t xml:space="preserve">настраиваться на перечень сортов </w:t>
      </w:r>
      <w:r w:rsidR="00A9581F">
        <w:t>культур;</w:t>
      </w:r>
    </w:p>
    <w:p w14:paraId="5E9FA70B" w14:textId="65D36C64" w:rsidR="00B31417" w:rsidRDefault="00B31417" w:rsidP="006245BE">
      <w:pPr>
        <w:numPr>
          <w:ilvl w:val="0"/>
          <w:numId w:val="121"/>
        </w:numPr>
        <w:contextualSpacing/>
      </w:pPr>
      <w:r>
        <w:t>создается база знаний сортов растений, которые могут сопровождать реальные посевы</w:t>
      </w:r>
      <w:r w:rsidR="002A6B9E">
        <w:t xml:space="preserve"> для планирования и моделирования их развития</w:t>
      </w:r>
      <w:r>
        <w:t>;</w:t>
      </w:r>
    </w:p>
    <w:p w14:paraId="05BA006E" w14:textId="44C973C9" w:rsidR="00B341FD" w:rsidRDefault="00B341FD" w:rsidP="006245BE">
      <w:pPr>
        <w:numPr>
          <w:ilvl w:val="0"/>
          <w:numId w:val="121"/>
        </w:numPr>
        <w:contextualSpacing/>
      </w:pPr>
      <w:r>
        <w:t>раз</w:t>
      </w:r>
      <w:r w:rsidR="00B31417">
        <w:t xml:space="preserve">рабатывается </w:t>
      </w:r>
      <w:r w:rsidR="002A6B9E">
        <w:t>прототип ИЦДР</w:t>
      </w:r>
      <w:r w:rsidR="002A6B9E" w:rsidRPr="002A6B9E">
        <w:t xml:space="preserve"> для поддержки принятия решений</w:t>
      </w:r>
      <w:r w:rsidR="002A6B9E" w:rsidRPr="002A6B9E" w:rsidDel="002A6B9E">
        <w:t xml:space="preserve"> </w:t>
      </w:r>
      <w:r w:rsidR="002A6B9E">
        <w:t>агрономами</w:t>
      </w:r>
      <w:r>
        <w:t>;</w:t>
      </w:r>
    </w:p>
    <w:p w14:paraId="7AF21D67" w14:textId="6EFD8AFB" w:rsidR="002A6B9E" w:rsidRDefault="002A6B9E" w:rsidP="006245BE">
      <w:pPr>
        <w:numPr>
          <w:ilvl w:val="0"/>
          <w:numId w:val="121"/>
        </w:numPr>
        <w:contextualSpacing/>
      </w:pPr>
      <w:r>
        <w:t>прототип ИЦДР будет наполнен сведениями по наиболее популярным сортам пшеницы;</w:t>
      </w:r>
    </w:p>
    <w:p w14:paraId="0FC9B666" w14:textId="07BD2219" w:rsidR="002A6B9E" w:rsidRDefault="002A6B9E" w:rsidP="006245BE">
      <w:pPr>
        <w:numPr>
          <w:ilvl w:val="0"/>
          <w:numId w:val="121"/>
        </w:numPr>
        <w:contextualSpacing/>
      </w:pPr>
      <w:r>
        <w:t>будет проведена апробация ИЦДР для оценки качества и эффективности решения.</w:t>
      </w:r>
    </w:p>
    <w:p w14:paraId="04918F78" w14:textId="56A7AAC9" w:rsidR="00DB277E" w:rsidRDefault="00DB277E" w:rsidP="00F550CE">
      <w:pPr>
        <w:pStyle w:val="2"/>
        <w:ind w:left="1134" w:hanging="567"/>
      </w:pPr>
      <w:bookmarkStart w:id="2892" w:name="_Toc94792893"/>
      <w:bookmarkStart w:id="2893" w:name="_Toc94792894"/>
      <w:bookmarkStart w:id="2894" w:name="_Toc94792895"/>
      <w:bookmarkStart w:id="2895" w:name="_Toc45212724"/>
      <w:bookmarkStart w:id="2896" w:name="_Toc45218727"/>
      <w:bookmarkStart w:id="2897" w:name="_Toc45245979"/>
      <w:bookmarkStart w:id="2898" w:name="_Toc45212725"/>
      <w:bookmarkStart w:id="2899" w:name="_Toc45218728"/>
      <w:bookmarkStart w:id="2900" w:name="_Toc45245980"/>
      <w:bookmarkStart w:id="2901" w:name="_Toc45212726"/>
      <w:bookmarkStart w:id="2902" w:name="_Toc45218729"/>
      <w:bookmarkStart w:id="2903" w:name="_Toc45245981"/>
      <w:bookmarkStart w:id="2904" w:name="_Toc45212727"/>
      <w:bookmarkStart w:id="2905" w:name="_Toc45218730"/>
      <w:bookmarkStart w:id="2906" w:name="_Toc45245982"/>
      <w:bookmarkStart w:id="2907" w:name="_Toc45212728"/>
      <w:bookmarkStart w:id="2908" w:name="_Toc45218731"/>
      <w:bookmarkStart w:id="2909" w:name="_Toc45245983"/>
      <w:bookmarkStart w:id="2910" w:name="_Toc45212729"/>
      <w:bookmarkStart w:id="2911" w:name="_Toc45218732"/>
      <w:bookmarkStart w:id="2912" w:name="_Toc45245984"/>
      <w:bookmarkStart w:id="2913" w:name="_Toc45212730"/>
      <w:bookmarkStart w:id="2914" w:name="_Toc45218733"/>
      <w:bookmarkStart w:id="2915" w:name="_Toc45245985"/>
      <w:bookmarkStart w:id="2916" w:name="_Toc45212731"/>
      <w:bookmarkStart w:id="2917" w:name="_Toc45218734"/>
      <w:bookmarkStart w:id="2918" w:name="_Toc45245986"/>
      <w:bookmarkStart w:id="2919" w:name="_Toc45212732"/>
      <w:bookmarkStart w:id="2920" w:name="_Toc45218735"/>
      <w:bookmarkStart w:id="2921" w:name="_Toc45245987"/>
      <w:bookmarkStart w:id="2922" w:name="_Toc45212733"/>
      <w:bookmarkStart w:id="2923" w:name="_Toc45218736"/>
      <w:bookmarkStart w:id="2924" w:name="_Toc45245988"/>
      <w:bookmarkStart w:id="2925" w:name="_Toc45212734"/>
      <w:bookmarkStart w:id="2926" w:name="_Toc45218737"/>
      <w:bookmarkStart w:id="2927" w:name="_Toc45245989"/>
      <w:bookmarkStart w:id="2928" w:name="_Toc45212735"/>
      <w:bookmarkStart w:id="2929" w:name="_Toc45218738"/>
      <w:bookmarkStart w:id="2930" w:name="_Toc45245990"/>
      <w:bookmarkStart w:id="2931" w:name="_Toc45212736"/>
      <w:bookmarkStart w:id="2932" w:name="_Toc45218739"/>
      <w:bookmarkStart w:id="2933" w:name="_Toc45245991"/>
      <w:bookmarkStart w:id="2934" w:name="_Toc45212737"/>
      <w:bookmarkStart w:id="2935" w:name="_Toc45218740"/>
      <w:bookmarkStart w:id="2936" w:name="_Toc45245992"/>
      <w:bookmarkStart w:id="2937" w:name="_Toc45212738"/>
      <w:bookmarkStart w:id="2938" w:name="_Toc45218741"/>
      <w:bookmarkStart w:id="2939" w:name="_Toc45245993"/>
      <w:bookmarkStart w:id="2940" w:name="_Toc45212739"/>
      <w:bookmarkStart w:id="2941" w:name="_Toc45218742"/>
      <w:bookmarkStart w:id="2942" w:name="_Toc45245994"/>
      <w:bookmarkStart w:id="2943" w:name="_Toc45212740"/>
      <w:bookmarkStart w:id="2944" w:name="_Toc45218743"/>
      <w:bookmarkStart w:id="2945" w:name="_Toc45245995"/>
      <w:bookmarkStart w:id="2946" w:name="_Toc45212741"/>
      <w:bookmarkStart w:id="2947" w:name="_Toc45218744"/>
      <w:bookmarkStart w:id="2948" w:name="_Toc45245996"/>
      <w:bookmarkStart w:id="2949" w:name="_Toc45212742"/>
      <w:bookmarkStart w:id="2950" w:name="_Toc45218745"/>
      <w:bookmarkStart w:id="2951" w:name="_Toc45245997"/>
      <w:bookmarkStart w:id="2952" w:name="_Toc45212743"/>
      <w:bookmarkStart w:id="2953" w:name="_Toc45218746"/>
      <w:bookmarkStart w:id="2954" w:name="_Toc45245998"/>
      <w:bookmarkStart w:id="2955" w:name="_Toc45212744"/>
      <w:bookmarkStart w:id="2956" w:name="_Toc45218747"/>
      <w:bookmarkStart w:id="2957" w:name="_Toc45245999"/>
      <w:bookmarkStart w:id="2958" w:name="_Toc45212745"/>
      <w:bookmarkStart w:id="2959" w:name="_Toc45218748"/>
      <w:bookmarkStart w:id="2960" w:name="_Toc45246000"/>
      <w:bookmarkStart w:id="2961" w:name="_Toc45212746"/>
      <w:bookmarkStart w:id="2962" w:name="_Toc45218749"/>
      <w:bookmarkStart w:id="2963" w:name="_Toc45246001"/>
      <w:bookmarkStart w:id="2964" w:name="_Toc45212747"/>
      <w:bookmarkStart w:id="2965" w:name="_Toc45218750"/>
      <w:bookmarkStart w:id="2966" w:name="_Toc45246002"/>
      <w:bookmarkStart w:id="2967" w:name="_Toc45212748"/>
      <w:bookmarkStart w:id="2968" w:name="_Toc45218751"/>
      <w:bookmarkStart w:id="2969" w:name="_Toc45246003"/>
      <w:bookmarkStart w:id="2970" w:name="_Toc45212749"/>
      <w:bookmarkStart w:id="2971" w:name="_Toc45218752"/>
      <w:bookmarkStart w:id="2972" w:name="_Toc45246004"/>
      <w:bookmarkStart w:id="2973" w:name="_Toc45212750"/>
      <w:bookmarkStart w:id="2974" w:name="_Toc45218753"/>
      <w:bookmarkStart w:id="2975" w:name="_Toc45246005"/>
      <w:bookmarkStart w:id="2976" w:name="_Toc45212751"/>
      <w:bookmarkStart w:id="2977" w:name="_Toc45218754"/>
      <w:bookmarkStart w:id="2978" w:name="_Toc45246006"/>
      <w:bookmarkStart w:id="2979" w:name="_Toc45212752"/>
      <w:bookmarkStart w:id="2980" w:name="_Toc45218755"/>
      <w:bookmarkStart w:id="2981" w:name="_Toc45246007"/>
      <w:bookmarkStart w:id="2982" w:name="_Toc45212753"/>
      <w:bookmarkStart w:id="2983" w:name="_Toc45218756"/>
      <w:bookmarkStart w:id="2984" w:name="_Toc45246008"/>
      <w:bookmarkStart w:id="2985" w:name="_Toc45212754"/>
      <w:bookmarkStart w:id="2986" w:name="_Toc45218757"/>
      <w:bookmarkStart w:id="2987" w:name="_Toc45246009"/>
      <w:bookmarkStart w:id="2988" w:name="_Toc45212755"/>
      <w:bookmarkStart w:id="2989" w:name="_Toc45218758"/>
      <w:bookmarkStart w:id="2990" w:name="_Toc45246010"/>
      <w:bookmarkStart w:id="2991" w:name="_Toc45212756"/>
      <w:bookmarkStart w:id="2992" w:name="_Toc45218759"/>
      <w:bookmarkStart w:id="2993" w:name="_Toc45246011"/>
      <w:bookmarkStart w:id="2994" w:name="_Toc45212757"/>
      <w:bookmarkStart w:id="2995" w:name="_Toc45218760"/>
      <w:bookmarkStart w:id="2996" w:name="_Toc45246012"/>
      <w:bookmarkStart w:id="2997" w:name="_Toc45212758"/>
      <w:bookmarkStart w:id="2998" w:name="_Toc45218761"/>
      <w:bookmarkStart w:id="2999" w:name="_Toc45246013"/>
      <w:bookmarkStart w:id="3000" w:name="_Toc45212759"/>
      <w:bookmarkStart w:id="3001" w:name="_Toc45218762"/>
      <w:bookmarkStart w:id="3002" w:name="_Toc45246014"/>
      <w:bookmarkStart w:id="3003" w:name="_Toc45212760"/>
      <w:bookmarkStart w:id="3004" w:name="_Toc45218763"/>
      <w:bookmarkStart w:id="3005" w:name="_Toc45246015"/>
      <w:bookmarkStart w:id="3006" w:name="_Toc45212761"/>
      <w:bookmarkStart w:id="3007" w:name="_Toc45218764"/>
      <w:bookmarkStart w:id="3008" w:name="_Toc45246016"/>
      <w:bookmarkStart w:id="3009" w:name="_Toc45212762"/>
      <w:bookmarkStart w:id="3010" w:name="_Toc45218765"/>
      <w:bookmarkStart w:id="3011" w:name="_Toc45246017"/>
      <w:bookmarkStart w:id="3012" w:name="_Toc45212763"/>
      <w:bookmarkStart w:id="3013" w:name="_Toc45218766"/>
      <w:bookmarkStart w:id="3014" w:name="_Toc45246018"/>
      <w:bookmarkStart w:id="3015" w:name="_Toc45212764"/>
      <w:bookmarkStart w:id="3016" w:name="_Toc45218767"/>
      <w:bookmarkStart w:id="3017" w:name="_Toc45246019"/>
      <w:bookmarkStart w:id="3018" w:name="_Toc45212765"/>
      <w:bookmarkStart w:id="3019" w:name="_Toc45218768"/>
      <w:bookmarkStart w:id="3020" w:name="_Toc45246020"/>
      <w:bookmarkStart w:id="3021" w:name="_Toc45212766"/>
      <w:bookmarkStart w:id="3022" w:name="_Toc45218769"/>
      <w:bookmarkStart w:id="3023" w:name="_Toc45246021"/>
      <w:bookmarkStart w:id="3024" w:name="_Toc45212767"/>
      <w:bookmarkStart w:id="3025" w:name="_Toc45218770"/>
      <w:bookmarkStart w:id="3026" w:name="_Toc45246022"/>
      <w:bookmarkStart w:id="3027" w:name="_Toc45212768"/>
      <w:bookmarkStart w:id="3028" w:name="_Toc45218771"/>
      <w:bookmarkStart w:id="3029" w:name="_Toc45246023"/>
      <w:bookmarkStart w:id="3030" w:name="_Toc45212769"/>
      <w:bookmarkStart w:id="3031" w:name="_Toc45218772"/>
      <w:bookmarkStart w:id="3032" w:name="_Toc45246024"/>
      <w:bookmarkStart w:id="3033" w:name="_Toc45212770"/>
      <w:bookmarkStart w:id="3034" w:name="_Toc45218773"/>
      <w:bookmarkStart w:id="3035" w:name="_Toc45246025"/>
      <w:bookmarkStart w:id="3036" w:name="_Toc45212771"/>
      <w:bookmarkStart w:id="3037" w:name="_Toc45218774"/>
      <w:bookmarkStart w:id="3038" w:name="_Toc45246026"/>
      <w:bookmarkStart w:id="3039" w:name="_Toc45212772"/>
      <w:bookmarkStart w:id="3040" w:name="_Toc45218775"/>
      <w:bookmarkStart w:id="3041" w:name="_Toc45246027"/>
      <w:bookmarkStart w:id="3042" w:name="_Toc45212773"/>
      <w:bookmarkStart w:id="3043" w:name="_Toc45218776"/>
      <w:bookmarkStart w:id="3044" w:name="_Toc45246028"/>
      <w:bookmarkStart w:id="3045" w:name="_Toc45212774"/>
      <w:bookmarkStart w:id="3046" w:name="_Toc45218777"/>
      <w:bookmarkStart w:id="3047" w:name="_Toc45246029"/>
      <w:bookmarkStart w:id="3048" w:name="_Toc45212775"/>
      <w:bookmarkStart w:id="3049" w:name="_Toc45218778"/>
      <w:bookmarkStart w:id="3050" w:name="_Toc45246030"/>
      <w:bookmarkStart w:id="3051" w:name="_Toc45212776"/>
      <w:bookmarkStart w:id="3052" w:name="_Toc45218779"/>
      <w:bookmarkStart w:id="3053" w:name="_Toc45246031"/>
      <w:bookmarkStart w:id="3054" w:name="_Toc45212777"/>
      <w:bookmarkStart w:id="3055" w:name="_Toc45218780"/>
      <w:bookmarkStart w:id="3056" w:name="_Toc45246032"/>
      <w:bookmarkStart w:id="3057" w:name="_Toc45212778"/>
      <w:bookmarkStart w:id="3058" w:name="_Toc45218781"/>
      <w:bookmarkStart w:id="3059" w:name="_Toc45246033"/>
      <w:bookmarkStart w:id="3060" w:name="_Toc45212779"/>
      <w:bookmarkStart w:id="3061" w:name="_Toc45218782"/>
      <w:bookmarkStart w:id="3062" w:name="_Toc45246034"/>
      <w:bookmarkStart w:id="3063" w:name="_Toc45212780"/>
      <w:bookmarkStart w:id="3064" w:name="_Toc45218783"/>
      <w:bookmarkStart w:id="3065" w:name="_Toc45246035"/>
      <w:bookmarkStart w:id="3066" w:name="_Toc45212781"/>
      <w:bookmarkStart w:id="3067" w:name="_Toc45218784"/>
      <w:bookmarkStart w:id="3068" w:name="_Toc45246036"/>
      <w:bookmarkStart w:id="3069" w:name="_Toc45212782"/>
      <w:bookmarkStart w:id="3070" w:name="_Toc45218785"/>
      <w:bookmarkStart w:id="3071" w:name="_Toc45246037"/>
      <w:bookmarkStart w:id="3072" w:name="_Toc45212783"/>
      <w:bookmarkStart w:id="3073" w:name="_Toc45218786"/>
      <w:bookmarkStart w:id="3074" w:name="_Toc45246038"/>
      <w:bookmarkStart w:id="3075" w:name="_Toc45212784"/>
      <w:bookmarkStart w:id="3076" w:name="_Toc45218787"/>
      <w:bookmarkStart w:id="3077" w:name="_Toc45246039"/>
      <w:bookmarkStart w:id="3078" w:name="_Toc45212785"/>
      <w:bookmarkStart w:id="3079" w:name="_Toc45218788"/>
      <w:bookmarkStart w:id="3080" w:name="_Toc45246040"/>
      <w:bookmarkStart w:id="3081" w:name="_Toc45212786"/>
      <w:bookmarkStart w:id="3082" w:name="_Toc45218789"/>
      <w:bookmarkStart w:id="3083" w:name="_Toc45246041"/>
      <w:bookmarkStart w:id="3084" w:name="_Toc45212787"/>
      <w:bookmarkStart w:id="3085" w:name="_Toc45218790"/>
      <w:bookmarkStart w:id="3086" w:name="_Toc45246042"/>
      <w:bookmarkStart w:id="3087" w:name="_Toc45212788"/>
      <w:bookmarkStart w:id="3088" w:name="_Toc45218791"/>
      <w:bookmarkStart w:id="3089" w:name="_Toc45246043"/>
      <w:bookmarkStart w:id="3090" w:name="_Toc45212789"/>
      <w:bookmarkStart w:id="3091" w:name="_Toc45218792"/>
      <w:bookmarkStart w:id="3092" w:name="_Toc45246044"/>
      <w:bookmarkStart w:id="3093" w:name="_Toc45212790"/>
      <w:bookmarkStart w:id="3094" w:name="_Toc45218793"/>
      <w:bookmarkStart w:id="3095" w:name="_Toc45246045"/>
      <w:bookmarkStart w:id="3096" w:name="_Toc45212791"/>
      <w:bookmarkStart w:id="3097" w:name="_Toc45218794"/>
      <w:bookmarkStart w:id="3098" w:name="_Toc45246046"/>
      <w:bookmarkStart w:id="3099" w:name="_Toc45212792"/>
      <w:bookmarkStart w:id="3100" w:name="_Toc45218795"/>
      <w:bookmarkStart w:id="3101" w:name="_Toc45246047"/>
      <w:bookmarkStart w:id="3102" w:name="_Toc45212793"/>
      <w:bookmarkStart w:id="3103" w:name="_Toc45218796"/>
      <w:bookmarkStart w:id="3104" w:name="_Toc45246048"/>
      <w:bookmarkStart w:id="3105" w:name="_Toc45212794"/>
      <w:bookmarkStart w:id="3106" w:name="_Toc45218797"/>
      <w:bookmarkStart w:id="3107" w:name="_Toc45246049"/>
      <w:bookmarkStart w:id="3108" w:name="_Toc45212795"/>
      <w:bookmarkStart w:id="3109" w:name="_Toc45218798"/>
      <w:bookmarkStart w:id="3110" w:name="_Toc45246050"/>
      <w:bookmarkStart w:id="3111" w:name="_Toc45212796"/>
      <w:bookmarkStart w:id="3112" w:name="_Toc45218799"/>
      <w:bookmarkStart w:id="3113" w:name="_Toc45246051"/>
      <w:bookmarkStart w:id="3114" w:name="_Toc45212797"/>
      <w:bookmarkStart w:id="3115" w:name="_Toc45218800"/>
      <w:bookmarkStart w:id="3116" w:name="_Toc45246052"/>
      <w:bookmarkStart w:id="3117" w:name="_Toc45212798"/>
      <w:bookmarkStart w:id="3118" w:name="_Toc45218801"/>
      <w:bookmarkStart w:id="3119" w:name="_Toc45246053"/>
      <w:bookmarkStart w:id="3120" w:name="_Toc45212799"/>
      <w:bookmarkStart w:id="3121" w:name="_Toc45218802"/>
      <w:bookmarkStart w:id="3122" w:name="_Toc45246054"/>
      <w:bookmarkStart w:id="3123" w:name="_Toc45212800"/>
      <w:bookmarkStart w:id="3124" w:name="_Toc45218803"/>
      <w:bookmarkStart w:id="3125" w:name="_Toc45246055"/>
      <w:bookmarkStart w:id="3126" w:name="_Toc45212801"/>
      <w:bookmarkStart w:id="3127" w:name="_Toc45218804"/>
      <w:bookmarkStart w:id="3128" w:name="_Toc45246056"/>
      <w:bookmarkStart w:id="3129" w:name="_Toc45212802"/>
      <w:bookmarkStart w:id="3130" w:name="_Toc45218805"/>
      <w:bookmarkStart w:id="3131" w:name="_Toc45246057"/>
      <w:bookmarkStart w:id="3132" w:name="_Toc45212803"/>
      <w:bookmarkStart w:id="3133" w:name="_Toc45218806"/>
      <w:bookmarkStart w:id="3134" w:name="_Toc45246058"/>
      <w:bookmarkStart w:id="3135" w:name="_Toc45212804"/>
      <w:bookmarkStart w:id="3136" w:name="_Toc45218807"/>
      <w:bookmarkStart w:id="3137" w:name="_Toc45246059"/>
      <w:bookmarkStart w:id="3138" w:name="_Toc45212805"/>
      <w:bookmarkStart w:id="3139" w:name="_Toc45218808"/>
      <w:bookmarkStart w:id="3140" w:name="_Toc45246060"/>
      <w:bookmarkStart w:id="3141" w:name="_Toc45212806"/>
      <w:bookmarkStart w:id="3142" w:name="_Toc45218809"/>
      <w:bookmarkStart w:id="3143" w:name="_Toc45246061"/>
      <w:bookmarkStart w:id="3144" w:name="_Toc45212807"/>
      <w:bookmarkStart w:id="3145" w:name="_Toc45218810"/>
      <w:bookmarkStart w:id="3146" w:name="_Toc45246062"/>
      <w:bookmarkStart w:id="3147" w:name="_Toc45212808"/>
      <w:bookmarkStart w:id="3148" w:name="_Toc45218811"/>
      <w:bookmarkStart w:id="3149" w:name="_Toc45246063"/>
      <w:bookmarkStart w:id="3150" w:name="_Toc45212811"/>
      <w:bookmarkStart w:id="3151" w:name="_Toc45218814"/>
      <w:bookmarkStart w:id="3152" w:name="_Toc45246066"/>
      <w:bookmarkStart w:id="3153" w:name="_Toc45212812"/>
      <w:bookmarkStart w:id="3154" w:name="_Toc45218815"/>
      <w:bookmarkStart w:id="3155" w:name="_Toc45246067"/>
      <w:bookmarkStart w:id="3156" w:name="_Toc45212813"/>
      <w:bookmarkStart w:id="3157" w:name="_Toc45218816"/>
      <w:bookmarkStart w:id="3158" w:name="_Toc45246068"/>
      <w:bookmarkStart w:id="3159" w:name="_Toc45212814"/>
      <w:bookmarkStart w:id="3160" w:name="_Toc45218817"/>
      <w:bookmarkStart w:id="3161" w:name="_Toc45246069"/>
      <w:bookmarkStart w:id="3162" w:name="_Toc45212815"/>
      <w:bookmarkStart w:id="3163" w:name="_Toc45218818"/>
      <w:bookmarkStart w:id="3164" w:name="_Toc45246070"/>
      <w:bookmarkStart w:id="3165" w:name="_Toc45212816"/>
      <w:bookmarkStart w:id="3166" w:name="_Toc45218819"/>
      <w:bookmarkStart w:id="3167" w:name="_Toc45246071"/>
      <w:bookmarkStart w:id="3168" w:name="_Toc45212817"/>
      <w:bookmarkStart w:id="3169" w:name="_Toc45218820"/>
      <w:bookmarkStart w:id="3170" w:name="_Toc45246072"/>
      <w:bookmarkStart w:id="3171" w:name="_Toc45212818"/>
      <w:bookmarkStart w:id="3172" w:name="_Toc45218821"/>
      <w:bookmarkStart w:id="3173" w:name="_Toc45246073"/>
      <w:bookmarkStart w:id="3174" w:name="_Toc45212819"/>
      <w:bookmarkStart w:id="3175" w:name="_Toc45218822"/>
      <w:bookmarkStart w:id="3176" w:name="_Toc45246074"/>
      <w:bookmarkStart w:id="3177" w:name="_Toc45212820"/>
      <w:bookmarkStart w:id="3178" w:name="_Toc45218823"/>
      <w:bookmarkStart w:id="3179" w:name="_Toc45246075"/>
      <w:bookmarkStart w:id="3180" w:name="_Toc45212821"/>
      <w:bookmarkStart w:id="3181" w:name="_Toc45218824"/>
      <w:bookmarkStart w:id="3182" w:name="_Toc45246076"/>
      <w:bookmarkStart w:id="3183" w:name="_Toc45212822"/>
      <w:bookmarkStart w:id="3184" w:name="_Toc45218825"/>
      <w:bookmarkStart w:id="3185" w:name="_Toc45246077"/>
      <w:bookmarkStart w:id="3186" w:name="_Toc45212830"/>
      <w:bookmarkStart w:id="3187" w:name="_Toc45218833"/>
      <w:bookmarkStart w:id="3188" w:name="_Toc45246085"/>
      <w:bookmarkStart w:id="3189" w:name="_Toc45212831"/>
      <w:bookmarkStart w:id="3190" w:name="_Toc45218834"/>
      <w:bookmarkStart w:id="3191" w:name="_Toc45246086"/>
      <w:bookmarkStart w:id="3192" w:name="_Toc45212832"/>
      <w:bookmarkStart w:id="3193" w:name="_Toc45218835"/>
      <w:bookmarkStart w:id="3194" w:name="_Toc45246087"/>
      <w:bookmarkStart w:id="3195" w:name="_Toc45212833"/>
      <w:bookmarkStart w:id="3196" w:name="_Toc45218836"/>
      <w:bookmarkStart w:id="3197" w:name="_Toc45246088"/>
      <w:bookmarkStart w:id="3198" w:name="_Toc45212834"/>
      <w:bookmarkStart w:id="3199" w:name="_Toc45218837"/>
      <w:bookmarkStart w:id="3200" w:name="_Toc45246089"/>
      <w:bookmarkStart w:id="3201" w:name="_Toc45212835"/>
      <w:bookmarkStart w:id="3202" w:name="_Toc45218838"/>
      <w:bookmarkStart w:id="3203" w:name="_Toc45246090"/>
      <w:bookmarkStart w:id="3204" w:name="_Toc45212836"/>
      <w:bookmarkStart w:id="3205" w:name="_Toc45218839"/>
      <w:bookmarkStart w:id="3206" w:name="_Toc45246091"/>
      <w:bookmarkStart w:id="3207" w:name="_Toc45212837"/>
      <w:bookmarkStart w:id="3208" w:name="_Toc45218840"/>
      <w:bookmarkStart w:id="3209" w:name="_Toc45246092"/>
      <w:bookmarkStart w:id="3210" w:name="_Toc45212838"/>
      <w:bookmarkStart w:id="3211" w:name="_Toc45218841"/>
      <w:bookmarkStart w:id="3212" w:name="_Toc45246093"/>
      <w:bookmarkStart w:id="3213" w:name="_Toc45212839"/>
      <w:bookmarkStart w:id="3214" w:name="_Toc45218842"/>
      <w:bookmarkStart w:id="3215" w:name="_Toc45246094"/>
      <w:bookmarkStart w:id="3216" w:name="_Toc45212840"/>
      <w:bookmarkStart w:id="3217" w:name="_Toc45218843"/>
      <w:bookmarkStart w:id="3218" w:name="_Toc45246095"/>
      <w:bookmarkStart w:id="3219" w:name="_Toc45212841"/>
      <w:bookmarkStart w:id="3220" w:name="_Toc45218844"/>
      <w:bookmarkStart w:id="3221" w:name="_Toc45246096"/>
      <w:bookmarkStart w:id="3222" w:name="_Toc45212842"/>
      <w:bookmarkStart w:id="3223" w:name="_Toc45218845"/>
      <w:bookmarkStart w:id="3224" w:name="_Toc45246097"/>
      <w:bookmarkStart w:id="3225" w:name="_Toc45212843"/>
      <w:bookmarkStart w:id="3226" w:name="_Toc45218846"/>
      <w:bookmarkStart w:id="3227" w:name="_Toc45246098"/>
      <w:bookmarkStart w:id="3228" w:name="_Toc45212844"/>
      <w:bookmarkStart w:id="3229" w:name="_Toc45218847"/>
      <w:bookmarkStart w:id="3230" w:name="_Toc45246099"/>
      <w:bookmarkStart w:id="3231" w:name="_Toc45212845"/>
      <w:bookmarkStart w:id="3232" w:name="_Toc45218848"/>
      <w:bookmarkStart w:id="3233" w:name="_Toc45246100"/>
      <w:bookmarkStart w:id="3234" w:name="_Toc45212846"/>
      <w:bookmarkStart w:id="3235" w:name="_Toc45218849"/>
      <w:bookmarkStart w:id="3236" w:name="_Toc45246101"/>
      <w:bookmarkStart w:id="3237" w:name="_Toc94792896"/>
      <w:bookmarkStart w:id="3238" w:name="_Toc52786147"/>
      <w:bookmarkStart w:id="3239" w:name="_Toc94826129"/>
      <w:bookmarkStart w:id="3240" w:name="_Toc499302338"/>
      <w:bookmarkStart w:id="3241" w:name="_Toc499646610"/>
      <w:bookmarkStart w:id="3242" w:name="_Toc499218250"/>
      <w:bookmarkStart w:id="3243" w:name="_Toc500760706"/>
      <w:bookmarkStart w:id="3244" w:name="_Toc500778410"/>
      <w:bookmarkStart w:id="3245" w:name="_Toc501538697"/>
      <w:bookmarkStart w:id="3246" w:name="_Toc501553113"/>
      <w:bookmarkEnd w:id="288"/>
      <w:bookmarkEnd w:id="289"/>
      <w:bookmarkEnd w:id="290"/>
      <w:bookmarkEnd w:id="291"/>
      <w:bookmarkEnd w:id="292"/>
      <w:bookmarkEnd w:id="293"/>
      <w:bookmarkEnd w:id="294"/>
      <w:bookmarkEnd w:id="295"/>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r w:rsidRPr="000543C2">
        <w:t>Промежуточные</w:t>
      </w:r>
      <w:r w:rsidR="0067404D">
        <w:t xml:space="preserve"> </w:t>
      </w:r>
      <w:r w:rsidRPr="000543C2">
        <w:t>выводы</w:t>
      </w:r>
      <w:r w:rsidR="0067404D">
        <w:t xml:space="preserve"> </w:t>
      </w:r>
      <w:r w:rsidRPr="000543C2">
        <w:t>по</w:t>
      </w:r>
      <w:r w:rsidR="0067404D">
        <w:t xml:space="preserve"> </w:t>
      </w:r>
      <w:r w:rsidRPr="000543C2">
        <w:t>разделу</w:t>
      </w:r>
      <w:bookmarkEnd w:id="3238"/>
      <w:bookmarkEnd w:id="3239"/>
    </w:p>
    <w:p w14:paraId="4BD30DF9" w14:textId="6FF4526D" w:rsidR="00811467" w:rsidRDefault="00811467" w:rsidP="00FE0449">
      <w:r>
        <w:t xml:space="preserve">1. Сформулирована задача проведения разработки и исследований ИЦДР. </w:t>
      </w:r>
    </w:p>
    <w:p w14:paraId="5B121B91" w14:textId="77777777" w:rsidR="00811467" w:rsidRDefault="00811467" w:rsidP="00FE0449">
      <w:r>
        <w:t xml:space="preserve">2. Показана научная новизна создаваемого ИЦДР. </w:t>
      </w:r>
    </w:p>
    <w:p w14:paraId="5F1A9FE4" w14:textId="489FC2EB" w:rsidR="00811467" w:rsidRDefault="00811467" w:rsidP="00443D67">
      <w:r>
        <w:t xml:space="preserve">3. </w:t>
      </w:r>
      <w:bookmarkStart w:id="3247" w:name="_Toc44940444"/>
      <w:bookmarkStart w:id="3248" w:name="_Toc45037211"/>
      <w:bookmarkStart w:id="3249" w:name="_Toc44940445"/>
      <w:bookmarkStart w:id="3250" w:name="_Toc45037212"/>
      <w:bookmarkStart w:id="3251" w:name="_Toc44940446"/>
      <w:bookmarkStart w:id="3252" w:name="_Toc45037213"/>
      <w:bookmarkStart w:id="3253" w:name="_Toc44940447"/>
      <w:bookmarkStart w:id="3254" w:name="_Toc45037214"/>
      <w:bookmarkStart w:id="3255" w:name="_Toc44940448"/>
      <w:bookmarkStart w:id="3256" w:name="_Toc45037215"/>
      <w:bookmarkStart w:id="3257" w:name="_Toc44940449"/>
      <w:bookmarkStart w:id="3258" w:name="_Toc45037216"/>
      <w:bookmarkStart w:id="3259" w:name="_Toc44940450"/>
      <w:bookmarkStart w:id="3260" w:name="_Toc45037217"/>
      <w:bookmarkStart w:id="3261" w:name="_Toc44940451"/>
      <w:bookmarkStart w:id="3262" w:name="_Toc45037218"/>
      <w:bookmarkStart w:id="3263" w:name="_Toc44940452"/>
      <w:bookmarkStart w:id="3264" w:name="_Toc45037219"/>
      <w:bookmarkStart w:id="3265" w:name="_Toc44940453"/>
      <w:bookmarkStart w:id="3266" w:name="_Toc45037220"/>
      <w:bookmarkStart w:id="3267" w:name="_Toc44940454"/>
      <w:bookmarkStart w:id="3268" w:name="_Toc45037221"/>
      <w:bookmarkStart w:id="3269" w:name="_Toc44940455"/>
      <w:bookmarkStart w:id="3270" w:name="_Toc45037222"/>
      <w:bookmarkStart w:id="3271" w:name="_Toc44940456"/>
      <w:bookmarkStart w:id="3272" w:name="_Toc45037223"/>
      <w:bookmarkStart w:id="3273" w:name="_Toc44940457"/>
      <w:bookmarkStart w:id="3274" w:name="_Toc45037224"/>
      <w:bookmarkStart w:id="3275" w:name="_Toc44940458"/>
      <w:bookmarkStart w:id="3276" w:name="_Toc45037225"/>
      <w:bookmarkStart w:id="3277" w:name="_Toc44940459"/>
      <w:bookmarkStart w:id="3278" w:name="_Toc45037226"/>
      <w:bookmarkStart w:id="3279" w:name="_Toc44940460"/>
      <w:bookmarkStart w:id="3280" w:name="_Toc45037227"/>
      <w:bookmarkStart w:id="3281" w:name="_Toc44940461"/>
      <w:bookmarkStart w:id="3282" w:name="_Toc45037228"/>
      <w:bookmarkStart w:id="3283" w:name="_Toc44940462"/>
      <w:bookmarkStart w:id="3284" w:name="_Toc45037229"/>
      <w:bookmarkStart w:id="3285" w:name="_Toc44940463"/>
      <w:bookmarkStart w:id="3286" w:name="_Toc45037230"/>
      <w:bookmarkStart w:id="3287" w:name="_Toc44940464"/>
      <w:bookmarkStart w:id="3288" w:name="_Toc45037231"/>
      <w:bookmarkStart w:id="3289" w:name="_Toc44940465"/>
      <w:bookmarkStart w:id="3290" w:name="_Toc45037232"/>
      <w:bookmarkStart w:id="3291" w:name="_Toc44940466"/>
      <w:bookmarkStart w:id="3292" w:name="_Toc45037233"/>
      <w:bookmarkStart w:id="3293" w:name="_Toc44940467"/>
      <w:bookmarkStart w:id="3294" w:name="_Toc45037234"/>
      <w:bookmarkStart w:id="3295" w:name="_Toc44940468"/>
      <w:bookmarkStart w:id="3296" w:name="_Toc45037235"/>
      <w:bookmarkStart w:id="3297" w:name="_Toc44940469"/>
      <w:bookmarkStart w:id="3298" w:name="_Toc45037236"/>
      <w:bookmarkStart w:id="3299" w:name="_Toc44940470"/>
      <w:bookmarkStart w:id="3300" w:name="_Toc45037237"/>
      <w:bookmarkStart w:id="3301" w:name="_Toc44940471"/>
      <w:bookmarkStart w:id="3302" w:name="_Toc45037238"/>
      <w:bookmarkStart w:id="3303" w:name="_Toc44940472"/>
      <w:bookmarkStart w:id="3304" w:name="_Toc45037239"/>
      <w:bookmarkStart w:id="3305" w:name="_Toc44940473"/>
      <w:bookmarkStart w:id="3306" w:name="_Toc45037240"/>
      <w:bookmarkStart w:id="3307" w:name="_Toc44940474"/>
      <w:bookmarkStart w:id="3308" w:name="_Toc45037241"/>
      <w:bookmarkStart w:id="3309" w:name="_Toc44940475"/>
      <w:bookmarkStart w:id="3310" w:name="_Toc45037242"/>
      <w:bookmarkStart w:id="3311" w:name="_Toc44940476"/>
      <w:bookmarkStart w:id="3312" w:name="_Toc45037243"/>
      <w:bookmarkStart w:id="3313" w:name="_Toc44940477"/>
      <w:bookmarkStart w:id="3314" w:name="_Toc45037244"/>
      <w:bookmarkStart w:id="3315" w:name="_Toc44940478"/>
      <w:bookmarkStart w:id="3316" w:name="_Toc45037245"/>
      <w:bookmarkStart w:id="3317" w:name="_Toc44940479"/>
      <w:bookmarkStart w:id="3318" w:name="_Toc45037246"/>
      <w:bookmarkStart w:id="3319" w:name="_Toc44940480"/>
      <w:bookmarkStart w:id="3320" w:name="_Toc45037247"/>
      <w:bookmarkStart w:id="3321" w:name="_Toc44940481"/>
      <w:bookmarkStart w:id="3322" w:name="_Toc45037248"/>
      <w:bookmarkStart w:id="3323" w:name="_Toc44940482"/>
      <w:bookmarkStart w:id="3324" w:name="_Toc45037249"/>
      <w:bookmarkStart w:id="3325" w:name="_Toc44940483"/>
      <w:bookmarkStart w:id="3326" w:name="_Toc45037250"/>
      <w:bookmarkStart w:id="3327" w:name="_Toc44940484"/>
      <w:bookmarkStart w:id="3328" w:name="_Toc45037251"/>
      <w:bookmarkStart w:id="3329" w:name="_Toc44940485"/>
      <w:bookmarkStart w:id="3330" w:name="_Toc45037252"/>
      <w:bookmarkStart w:id="3331" w:name="_Toc44940486"/>
      <w:bookmarkStart w:id="3332" w:name="_Toc45037253"/>
      <w:bookmarkStart w:id="3333" w:name="_Toc44940487"/>
      <w:bookmarkStart w:id="3334" w:name="_Toc45037254"/>
      <w:bookmarkStart w:id="3335" w:name="_Toc44940488"/>
      <w:bookmarkStart w:id="3336" w:name="_Toc45037255"/>
      <w:bookmarkStart w:id="3337" w:name="_Toc44940489"/>
      <w:bookmarkStart w:id="3338" w:name="_Toc45037256"/>
      <w:bookmarkStart w:id="3339" w:name="_Toc44940490"/>
      <w:bookmarkStart w:id="3340" w:name="_Toc45037257"/>
      <w:bookmarkStart w:id="3341" w:name="_Toc44940491"/>
      <w:bookmarkStart w:id="3342" w:name="_Toc45037258"/>
      <w:bookmarkStart w:id="3343" w:name="_Toc44940492"/>
      <w:bookmarkStart w:id="3344" w:name="_Toc45037259"/>
      <w:bookmarkStart w:id="3345" w:name="_Toc44940493"/>
      <w:bookmarkStart w:id="3346" w:name="_Toc45037260"/>
      <w:bookmarkStart w:id="3347" w:name="_Toc44940494"/>
      <w:bookmarkStart w:id="3348" w:name="_Toc45037261"/>
      <w:bookmarkStart w:id="3349" w:name="_Toc44940495"/>
      <w:bookmarkStart w:id="3350" w:name="_Toc45037262"/>
      <w:bookmarkStart w:id="3351" w:name="_Toc44940496"/>
      <w:bookmarkStart w:id="3352" w:name="_Toc45037263"/>
      <w:bookmarkStart w:id="3353" w:name="_Toc44940497"/>
      <w:bookmarkStart w:id="3354" w:name="_Toc45037264"/>
      <w:bookmarkStart w:id="3355" w:name="_Toc44940498"/>
      <w:bookmarkStart w:id="3356" w:name="_Toc45037265"/>
      <w:bookmarkStart w:id="3357" w:name="_Toc44940499"/>
      <w:bookmarkStart w:id="3358" w:name="_Toc45037266"/>
      <w:bookmarkStart w:id="3359" w:name="_Toc44940500"/>
      <w:bookmarkStart w:id="3360" w:name="_Toc45037267"/>
      <w:bookmarkStart w:id="3361" w:name="_Toc44940501"/>
      <w:bookmarkStart w:id="3362" w:name="_Toc45037268"/>
      <w:bookmarkStart w:id="3363" w:name="_Toc44940502"/>
      <w:bookmarkStart w:id="3364" w:name="_Toc45037269"/>
      <w:bookmarkStart w:id="3365" w:name="_Toc44940503"/>
      <w:bookmarkStart w:id="3366" w:name="_Toc45037270"/>
      <w:bookmarkStart w:id="3367" w:name="_Toc44940504"/>
      <w:bookmarkStart w:id="3368" w:name="_Toc45037271"/>
      <w:bookmarkStart w:id="3369" w:name="_Toc44940505"/>
      <w:bookmarkStart w:id="3370" w:name="_Toc45037272"/>
      <w:bookmarkStart w:id="3371" w:name="_Toc44940506"/>
      <w:bookmarkStart w:id="3372" w:name="_Toc45037273"/>
      <w:bookmarkStart w:id="3373" w:name="_Toc44940507"/>
      <w:bookmarkStart w:id="3374" w:name="_Toc45037274"/>
      <w:bookmarkStart w:id="3375" w:name="_Toc44940508"/>
      <w:bookmarkStart w:id="3376" w:name="_Toc45037275"/>
      <w:bookmarkStart w:id="3377" w:name="_Toc44940509"/>
      <w:bookmarkStart w:id="3378" w:name="_Toc45037276"/>
      <w:bookmarkStart w:id="3379" w:name="_Toc44940510"/>
      <w:bookmarkStart w:id="3380" w:name="_Toc45037277"/>
      <w:bookmarkStart w:id="3381" w:name="_Toc44940511"/>
      <w:bookmarkStart w:id="3382" w:name="_Toc45037278"/>
      <w:bookmarkStart w:id="3383" w:name="_Toc44940512"/>
      <w:bookmarkStart w:id="3384" w:name="_Toc45037279"/>
      <w:bookmarkStart w:id="3385" w:name="_Toc44940513"/>
      <w:bookmarkStart w:id="3386" w:name="_Toc45037280"/>
      <w:bookmarkStart w:id="3387" w:name="_Toc44940514"/>
      <w:bookmarkStart w:id="3388" w:name="_Toc45037281"/>
      <w:bookmarkStart w:id="3389" w:name="_Toc44940515"/>
      <w:bookmarkStart w:id="3390" w:name="_Toc45037282"/>
      <w:bookmarkStart w:id="3391" w:name="_Toc44940516"/>
      <w:bookmarkStart w:id="3392" w:name="_Toc45037283"/>
      <w:bookmarkStart w:id="3393" w:name="_Toc44940517"/>
      <w:bookmarkStart w:id="3394" w:name="_Toc45037284"/>
      <w:bookmarkStart w:id="3395" w:name="_Toc52490167"/>
      <w:bookmarkStart w:id="3396" w:name="_Toc52490288"/>
      <w:bookmarkStart w:id="3397" w:name="_Toc52542734"/>
      <w:bookmarkStart w:id="3398" w:name="_Toc52542854"/>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r w:rsidR="008D79B2">
        <w:t>Определена</w:t>
      </w:r>
      <w:r w:rsidR="0067404D">
        <w:t xml:space="preserve"> </w:t>
      </w:r>
      <w:r w:rsidR="008D79B2">
        <w:t>практическая</w:t>
      </w:r>
      <w:r w:rsidR="0067404D">
        <w:t xml:space="preserve"> </w:t>
      </w:r>
      <w:r w:rsidR="008D79B2">
        <w:t>значимость</w:t>
      </w:r>
      <w:r w:rsidR="0067404D">
        <w:t xml:space="preserve"> </w:t>
      </w:r>
      <w:r w:rsidR="008D79B2">
        <w:t>разработк</w:t>
      </w:r>
      <w:r>
        <w:t>и ИЦДР.</w:t>
      </w:r>
    </w:p>
    <w:p w14:paraId="5CDDAAB2" w14:textId="0DB1CC98" w:rsidR="00530810" w:rsidRDefault="00811467" w:rsidP="00443D67">
      <w:r>
        <w:t xml:space="preserve">4. Предложен </w:t>
      </w:r>
      <w:r w:rsidR="00227C12">
        <w:t>план</w:t>
      </w:r>
      <w:r w:rsidR="0067404D">
        <w:t xml:space="preserve"> </w:t>
      </w:r>
      <w:r>
        <w:t xml:space="preserve">проведения </w:t>
      </w:r>
      <w:r w:rsidR="000B3B8D">
        <w:t>исследовани</w:t>
      </w:r>
      <w:r>
        <w:t>я</w:t>
      </w:r>
      <w:r w:rsidR="0067404D">
        <w:t xml:space="preserve"> </w:t>
      </w:r>
      <w:r>
        <w:t>на 2021-2023 гг</w:t>
      </w:r>
      <w:r w:rsidR="00227C12">
        <w:t>.</w:t>
      </w:r>
    </w:p>
    <w:p w14:paraId="41C92AB2" w14:textId="77777777" w:rsidR="00530810" w:rsidRDefault="00530810">
      <w:pPr>
        <w:spacing w:line="240" w:lineRule="auto"/>
        <w:ind w:firstLine="0"/>
        <w:jc w:val="left"/>
      </w:pPr>
      <w:r>
        <w:br w:type="page"/>
      </w:r>
    </w:p>
    <w:p w14:paraId="77072BD5" w14:textId="314A81B3" w:rsidR="000F1A53" w:rsidRDefault="0082646B" w:rsidP="0071102C">
      <w:pPr>
        <w:pStyle w:val="1"/>
      </w:pPr>
      <w:bookmarkStart w:id="3399" w:name="_Toc534818034"/>
      <w:bookmarkStart w:id="3400" w:name="_Toc41296670"/>
      <w:bookmarkStart w:id="3401" w:name="_Toc41561719"/>
      <w:bookmarkStart w:id="3402" w:name="_Toc41571629"/>
      <w:bookmarkStart w:id="3403" w:name="_Toc41579921"/>
      <w:bookmarkStart w:id="3404" w:name="_Toc94826130"/>
      <w:bookmarkEnd w:id="3399"/>
      <w:bookmarkEnd w:id="3400"/>
      <w:bookmarkEnd w:id="3401"/>
      <w:bookmarkEnd w:id="3402"/>
      <w:bookmarkEnd w:id="3403"/>
      <w:r>
        <w:lastRenderedPageBreak/>
        <w:t>Обзор</w:t>
      </w:r>
      <w:r w:rsidR="0067404D">
        <w:t xml:space="preserve"> </w:t>
      </w:r>
      <w:r>
        <w:t>существующих</w:t>
      </w:r>
      <w:r w:rsidR="0067404D">
        <w:t xml:space="preserve"> </w:t>
      </w:r>
      <w:r>
        <w:t>решений</w:t>
      </w:r>
      <w:r w:rsidR="0067404D">
        <w:t xml:space="preserve"> </w:t>
      </w:r>
      <w:r w:rsidR="00C22D65">
        <w:t>в</w:t>
      </w:r>
      <w:r w:rsidR="0067404D">
        <w:t xml:space="preserve"> </w:t>
      </w:r>
      <w:r w:rsidR="00C22D65">
        <w:t>области</w:t>
      </w:r>
      <w:r w:rsidR="0067404D">
        <w:t xml:space="preserve"> </w:t>
      </w:r>
      <w:r w:rsidR="00330A6B">
        <w:t>цифровых двойников растений</w:t>
      </w:r>
      <w:bookmarkEnd w:id="3404"/>
    </w:p>
    <w:p w14:paraId="392044A3" w14:textId="6960C19B" w:rsidR="001343F3" w:rsidRDefault="001343F3" w:rsidP="00984E8B">
      <w:pPr>
        <w:pStyle w:val="2"/>
        <w:ind w:left="0" w:firstLine="709"/>
      </w:pPr>
      <w:bookmarkStart w:id="3405" w:name="_Toc94826131"/>
      <w:bookmarkStart w:id="3406" w:name="_Toc29909125"/>
      <w:r>
        <w:t>Технологии,</w:t>
      </w:r>
      <w:r w:rsidR="0067404D">
        <w:t xml:space="preserve"> </w:t>
      </w:r>
      <w:r>
        <w:t>на</w:t>
      </w:r>
      <w:r w:rsidR="0067404D">
        <w:t xml:space="preserve"> </w:t>
      </w:r>
      <w:r>
        <w:t>которых</w:t>
      </w:r>
      <w:r w:rsidR="0067404D">
        <w:t xml:space="preserve"> </w:t>
      </w:r>
      <w:r>
        <w:t>базируется</w:t>
      </w:r>
      <w:r w:rsidR="0067404D">
        <w:t xml:space="preserve"> </w:t>
      </w:r>
      <w:r>
        <w:t>концепция</w:t>
      </w:r>
      <w:r w:rsidR="0067404D">
        <w:t xml:space="preserve"> </w:t>
      </w:r>
      <w:r>
        <w:t>ЦД</w:t>
      </w:r>
      <w:bookmarkEnd w:id="3405"/>
    </w:p>
    <w:p w14:paraId="2AB54D9B" w14:textId="404857FF" w:rsidR="00CE4A41" w:rsidRDefault="00CE4A41" w:rsidP="00CE4A41">
      <w:r>
        <w:t>Первоначально</w:t>
      </w:r>
      <w:r w:rsidR="0067404D">
        <w:t xml:space="preserve"> </w:t>
      </w:r>
      <w:r>
        <w:t>концепция</w:t>
      </w:r>
      <w:r w:rsidR="0067404D">
        <w:t xml:space="preserve"> </w:t>
      </w:r>
      <w:r>
        <w:t>ЦД</w:t>
      </w:r>
      <w:r w:rsidR="0067404D">
        <w:t xml:space="preserve"> </w:t>
      </w:r>
      <w:r>
        <w:t>была</w:t>
      </w:r>
      <w:r w:rsidR="0067404D">
        <w:t xml:space="preserve"> </w:t>
      </w:r>
      <w:r>
        <w:t>основана</w:t>
      </w:r>
      <w:r w:rsidR="0067404D">
        <w:t xml:space="preserve"> </w:t>
      </w:r>
      <w:r>
        <w:t>на</w:t>
      </w:r>
      <w:r w:rsidR="0067404D">
        <w:t xml:space="preserve"> </w:t>
      </w:r>
      <w:r>
        <w:t>управлении</w:t>
      </w:r>
      <w:r w:rsidR="0067404D">
        <w:t xml:space="preserve"> </w:t>
      </w:r>
      <w:r>
        <w:t>жизненным</w:t>
      </w:r>
      <w:r w:rsidR="0067404D">
        <w:t xml:space="preserve"> </w:t>
      </w:r>
      <w:r>
        <w:t>циклом</w:t>
      </w:r>
      <w:r w:rsidR="0067404D">
        <w:t xml:space="preserve"> </w:t>
      </w:r>
      <w:r>
        <w:t>продукта</w:t>
      </w:r>
      <w:r w:rsidR="0067404D">
        <w:t xml:space="preserve"> </w:t>
      </w:r>
      <w:r>
        <w:t>(</w:t>
      </w:r>
      <w:r w:rsidR="00557F13">
        <w:rPr>
          <w:lang w:val="en-US"/>
        </w:rPr>
        <w:t>PLC</w:t>
      </w:r>
      <w:r>
        <w:t>)</w:t>
      </w:r>
      <w:r w:rsidR="0067404D">
        <w:t xml:space="preserve"> </w:t>
      </w:r>
      <w:r>
        <w:t>в</w:t>
      </w:r>
      <w:r w:rsidR="0067404D">
        <w:t xml:space="preserve"> </w:t>
      </w:r>
      <w:r>
        <w:t>интеллектуальном</w:t>
      </w:r>
      <w:r w:rsidR="0067404D">
        <w:t xml:space="preserve"> </w:t>
      </w:r>
      <w:r>
        <w:t>производстве</w:t>
      </w:r>
      <w:r w:rsidR="0067404D">
        <w:t xml:space="preserve"> </w:t>
      </w:r>
      <w:r>
        <w:t>и</w:t>
      </w:r>
      <w:r w:rsidR="0067404D">
        <w:t xml:space="preserve"> </w:t>
      </w:r>
      <w:r>
        <w:t>аэрокосмической</w:t>
      </w:r>
      <w:r w:rsidR="0067404D">
        <w:t xml:space="preserve"> </w:t>
      </w:r>
      <w:r>
        <w:t>технике.</w:t>
      </w:r>
      <w:r w:rsidR="0067404D">
        <w:t xml:space="preserve"> </w:t>
      </w:r>
      <w:r>
        <w:t>Концепци</w:t>
      </w:r>
      <w:r w:rsidR="00F550CE">
        <w:t>ю</w:t>
      </w:r>
      <w:r w:rsidR="0067404D">
        <w:t xml:space="preserve"> </w:t>
      </w:r>
      <w:r>
        <w:t>виртуального</w:t>
      </w:r>
      <w:r w:rsidR="0067404D">
        <w:t xml:space="preserve"> </w:t>
      </w:r>
      <w:r>
        <w:t>цифрового</w:t>
      </w:r>
      <w:r w:rsidR="0067404D">
        <w:t xml:space="preserve"> </w:t>
      </w:r>
      <w:r>
        <w:t>эквивалента</w:t>
      </w:r>
      <w:r w:rsidR="0067404D">
        <w:t xml:space="preserve"> </w:t>
      </w:r>
      <w:r>
        <w:t>физического</w:t>
      </w:r>
      <w:r w:rsidR="0067404D">
        <w:t xml:space="preserve"> </w:t>
      </w:r>
      <w:r>
        <w:t>продукта</w:t>
      </w:r>
      <w:r w:rsidR="0067404D">
        <w:t xml:space="preserve"> </w:t>
      </w:r>
      <w:r>
        <w:t>(цифрового</w:t>
      </w:r>
      <w:r w:rsidR="0067404D">
        <w:t xml:space="preserve"> </w:t>
      </w:r>
      <w:r>
        <w:t>двойника)</w:t>
      </w:r>
      <w:r w:rsidR="0067404D">
        <w:t xml:space="preserve"> </w:t>
      </w:r>
      <w:r>
        <w:t>представ</w:t>
      </w:r>
      <w:r w:rsidR="00F550CE">
        <w:t>ил</w:t>
      </w:r>
      <w:r w:rsidR="0067404D">
        <w:t xml:space="preserve"> </w:t>
      </w:r>
      <w:r>
        <w:t>в</w:t>
      </w:r>
      <w:r w:rsidR="0067404D">
        <w:t xml:space="preserve"> </w:t>
      </w:r>
      <w:r>
        <w:t>2003</w:t>
      </w:r>
      <w:r w:rsidR="0067404D">
        <w:t xml:space="preserve"> </w:t>
      </w:r>
      <w:r>
        <w:t>году</w:t>
      </w:r>
      <w:r w:rsidR="0067404D">
        <w:t xml:space="preserve"> </w:t>
      </w:r>
      <w:r>
        <w:t>Dr.</w:t>
      </w:r>
      <w:r w:rsidR="0067404D">
        <w:t xml:space="preserve"> </w:t>
      </w:r>
      <w:r>
        <w:t>Michael</w:t>
      </w:r>
      <w:r w:rsidR="0067404D">
        <w:t xml:space="preserve"> </w:t>
      </w:r>
      <w:r>
        <w:t>Grieves</w:t>
      </w:r>
      <w:r w:rsidR="0067404D">
        <w:t xml:space="preserve"> </w:t>
      </w:r>
      <w:r>
        <w:t>в</w:t>
      </w:r>
      <w:r w:rsidR="0067404D">
        <w:t xml:space="preserve"> </w:t>
      </w:r>
      <w:r>
        <w:t>курсе</w:t>
      </w:r>
      <w:r w:rsidR="0067404D">
        <w:t xml:space="preserve"> </w:t>
      </w:r>
      <w:r>
        <w:t>для</w:t>
      </w:r>
      <w:r w:rsidR="0067404D">
        <w:t xml:space="preserve"> </w:t>
      </w:r>
      <w:r>
        <w:t>руководителей</w:t>
      </w:r>
      <w:r w:rsidR="0067404D">
        <w:t xml:space="preserve"> </w:t>
      </w:r>
      <w:r>
        <w:t>по</w:t>
      </w:r>
      <w:r w:rsidR="0067404D">
        <w:t xml:space="preserve"> </w:t>
      </w:r>
      <w:r>
        <w:t>управлению</w:t>
      </w:r>
      <w:r w:rsidR="0067404D">
        <w:t xml:space="preserve"> </w:t>
      </w:r>
      <w:r>
        <w:t>жизненным</w:t>
      </w:r>
      <w:r w:rsidR="0067404D">
        <w:t xml:space="preserve"> </w:t>
      </w:r>
      <w:r>
        <w:t>циклом</w:t>
      </w:r>
      <w:r w:rsidR="0067404D">
        <w:t xml:space="preserve"> </w:t>
      </w:r>
      <w:r>
        <w:t>продукта</w:t>
      </w:r>
      <w:r w:rsidR="0067404D">
        <w:t xml:space="preserve"> </w:t>
      </w:r>
      <w:r>
        <w:t>в</w:t>
      </w:r>
      <w:r w:rsidR="0067404D">
        <w:t xml:space="preserve"> </w:t>
      </w:r>
      <w:r>
        <w:t>Мичиганском</w:t>
      </w:r>
      <w:r w:rsidR="0067404D">
        <w:t xml:space="preserve"> </w:t>
      </w:r>
      <w:r>
        <w:t>университете.</w:t>
      </w:r>
      <w:r w:rsidR="0067404D">
        <w:t xml:space="preserve"> </w:t>
      </w:r>
      <w:r>
        <w:t>На</w:t>
      </w:r>
      <w:r w:rsidR="0067404D">
        <w:t xml:space="preserve"> </w:t>
      </w:r>
      <w:r>
        <w:t>момент</w:t>
      </w:r>
      <w:r w:rsidR="0067404D">
        <w:t xml:space="preserve"> </w:t>
      </w:r>
      <w:r>
        <w:t>введения</w:t>
      </w:r>
      <w:r w:rsidR="0067404D">
        <w:t xml:space="preserve"> </w:t>
      </w:r>
      <w:r>
        <w:t>этой</w:t>
      </w:r>
      <w:r w:rsidR="0067404D">
        <w:t xml:space="preserve"> </w:t>
      </w:r>
      <w:r>
        <w:t>концепции</w:t>
      </w:r>
      <w:r w:rsidR="0067404D">
        <w:t xml:space="preserve"> </w:t>
      </w:r>
      <w:r>
        <w:t>цифровые</w:t>
      </w:r>
      <w:r w:rsidR="0067404D">
        <w:t xml:space="preserve"> </w:t>
      </w:r>
      <w:r>
        <w:t>представления</w:t>
      </w:r>
      <w:r w:rsidR="0067404D">
        <w:t xml:space="preserve"> </w:t>
      </w:r>
      <w:r>
        <w:t>реальных</w:t>
      </w:r>
      <w:r w:rsidR="0067404D">
        <w:t xml:space="preserve"> </w:t>
      </w:r>
      <w:r>
        <w:t>физических</w:t>
      </w:r>
      <w:r w:rsidR="0067404D">
        <w:t xml:space="preserve"> </w:t>
      </w:r>
      <w:r>
        <w:t>объектов</w:t>
      </w:r>
      <w:r w:rsidR="0067404D">
        <w:t xml:space="preserve"> </w:t>
      </w:r>
      <w:r>
        <w:t>были</w:t>
      </w:r>
      <w:r w:rsidR="0067404D">
        <w:t xml:space="preserve"> </w:t>
      </w:r>
      <w:r>
        <w:t>относительно</w:t>
      </w:r>
      <w:r w:rsidR="0067404D">
        <w:t xml:space="preserve"> </w:t>
      </w:r>
      <w:r>
        <w:t>новыми</w:t>
      </w:r>
      <w:r w:rsidR="0067404D">
        <w:t xml:space="preserve"> </w:t>
      </w:r>
      <w:r>
        <w:t>и</w:t>
      </w:r>
      <w:r w:rsidR="0067404D">
        <w:t xml:space="preserve"> </w:t>
      </w:r>
      <w:r>
        <w:t>незрелыми.</w:t>
      </w:r>
      <w:r w:rsidR="0067404D">
        <w:t xml:space="preserve"> </w:t>
      </w:r>
      <w:r>
        <w:t>Кроме</w:t>
      </w:r>
      <w:r w:rsidR="0067404D">
        <w:t xml:space="preserve"> </w:t>
      </w:r>
      <w:r>
        <w:t>того,</w:t>
      </w:r>
      <w:r w:rsidR="0067404D">
        <w:t xml:space="preserve"> </w:t>
      </w:r>
      <w:r>
        <w:t>информация</w:t>
      </w:r>
      <w:r w:rsidR="0067404D">
        <w:t xml:space="preserve"> </w:t>
      </w:r>
      <w:r>
        <w:t>о</w:t>
      </w:r>
      <w:r w:rsidR="0067404D">
        <w:t xml:space="preserve"> </w:t>
      </w:r>
      <w:r>
        <w:t>физическом</w:t>
      </w:r>
      <w:r w:rsidR="0067404D">
        <w:t xml:space="preserve"> </w:t>
      </w:r>
      <w:r>
        <w:t>объекте</w:t>
      </w:r>
      <w:r w:rsidR="0067404D">
        <w:t xml:space="preserve"> </w:t>
      </w:r>
      <w:r>
        <w:t>в</w:t>
      </w:r>
      <w:r w:rsidR="0067404D">
        <w:t xml:space="preserve"> </w:t>
      </w:r>
      <w:r>
        <w:t>процессе</w:t>
      </w:r>
      <w:r w:rsidR="0067404D">
        <w:t xml:space="preserve"> </w:t>
      </w:r>
      <w:r>
        <w:t>его</w:t>
      </w:r>
      <w:r w:rsidR="0067404D">
        <w:t xml:space="preserve"> </w:t>
      </w:r>
      <w:r>
        <w:t>производства</w:t>
      </w:r>
      <w:r w:rsidR="0067404D">
        <w:t xml:space="preserve"> </w:t>
      </w:r>
      <w:r>
        <w:t>была</w:t>
      </w:r>
      <w:r w:rsidR="0067404D">
        <w:t xml:space="preserve"> </w:t>
      </w:r>
      <w:r>
        <w:t>ограничена,</w:t>
      </w:r>
      <w:r w:rsidR="0067404D">
        <w:t xml:space="preserve"> </w:t>
      </w:r>
      <w:r>
        <w:t>собиралась</w:t>
      </w:r>
      <w:r w:rsidR="0067404D">
        <w:t xml:space="preserve"> </w:t>
      </w:r>
      <w:r>
        <w:t>вручную</w:t>
      </w:r>
      <w:r w:rsidR="0067404D">
        <w:t xml:space="preserve"> </w:t>
      </w:r>
      <w:r>
        <w:t>в</w:t>
      </w:r>
      <w:r w:rsidR="0067404D">
        <w:t xml:space="preserve"> </w:t>
      </w:r>
      <w:r>
        <w:t>основном</w:t>
      </w:r>
      <w:r w:rsidR="0067404D">
        <w:t xml:space="preserve"> </w:t>
      </w:r>
      <w:r>
        <w:t>на</w:t>
      </w:r>
      <w:r w:rsidR="0067404D">
        <w:t xml:space="preserve"> </w:t>
      </w:r>
      <w:r>
        <w:t>бумажных</w:t>
      </w:r>
      <w:r w:rsidR="0067404D">
        <w:t xml:space="preserve"> </w:t>
      </w:r>
      <w:r>
        <w:t>носителях.</w:t>
      </w:r>
    </w:p>
    <w:p w14:paraId="479F436A" w14:textId="38504F9C" w:rsidR="001343F3" w:rsidRDefault="00CE4A41" w:rsidP="00CE4A41">
      <w:r>
        <w:t>В</w:t>
      </w:r>
      <w:r w:rsidR="0067404D">
        <w:t xml:space="preserve"> </w:t>
      </w:r>
      <w:r>
        <w:t>Белой</w:t>
      </w:r>
      <w:r w:rsidR="0067404D">
        <w:t xml:space="preserve"> </w:t>
      </w:r>
      <w:r>
        <w:t>книге</w:t>
      </w:r>
      <w:r w:rsidR="0067404D">
        <w:t xml:space="preserve"> </w:t>
      </w:r>
      <w:r>
        <w:t>[</w:t>
      </w:r>
      <w:r w:rsidR="004C7F52">
        <w:t>5</w:t>
      </w:r>
      <w:r w:rsidRPr="00CE4A41">
        <w:t>]</w:t>
      </w:r>
      <w:r w:rsidR="0067404D">
        <w:t xml:space="preserve"> </w:t>
      </w:r>
      <w:r w:rsidRPr="00CE4A41">
        <w:rPr>
          <w:lang w:val="en-US"/>
        </w:rPr>
        <w:t>Dr</w:t>
      </w:r>
      <w:r w:rsidRPr="00CE4A41">
        <w:t>.</w:t>
      </w:r>
      <w:r w:rsidR="0067404D">
        <w:t xml:space="preserve"> </w:t>
      </w:r>
      <w:r w:rsidRPr="00CE4A41">
        <w:rPr>
          <w:lang w:val="en-US"/>
        </w:rPr>
        <w:t>Michael</w:t>
      </w:r>
      <w:r w:rsidR="0067404D">
        <w:t xml:space="preserve"> </w:t>
      </w:r>
      <w:r w:rsidRPr="00CE4A41">
        <w:rPr>
          <w:lang w:val="en-US"/>
        </w:rPr>
        <w:t>Grieves</w:t>
      </w:r>
      <w:r w:rsidR="0067404D">
        <w:t xml:space="preserve"> </w:t>
      </w:r>
      <w:r>
        <w:t>отмечает</w:t>
      </w:r>
      <w:r w:rsidRPr="00CE4A41">
        <w:t>,</w:t>
      </w:r>
      <w:r w:rsidR="0067404D">
        <w:t xml:space="preserve"> </w:t>
      </w:r>
      <w:r>
        <w:t>что</w:t>
      </w:r>
      <w:r w:rsidR="0067404D">
        <w:t xml:space="preserve"> </w:t>
      </w:r>
      <w:r>
        <w:t>концептуальная</w:t>
      </w:r>
      <w:r w:rsidR="0067404D">
        <w:t xml:space="preserve"> </w:t>
      </w:r>
      <w:r>
        <w:t>модель</w:t>
      </w:r>
      <w:r w:rsidR="0067404D">
        <w:t xml:space="preserve"> </w:t>
      </w:r>
      <w:r w:rsidRPr="00CE4A41">
        <w:rPr>
          <w:lang w:val="en-US"/>
        </w:rPr>
        <w:t>Digital</w:t>
      </w:r>
      <w:r w:rsidR="0067404D">
        <w:t xml:space="preserve"> </w:t>
      </w:r>
      <w:r w:rsidRPr="00CE4A41">
        <w:rPr>
          <w:lang w:val="en-US"/>
        </w:rPr>
        <w:t>Twin</w:t>
      </w:r>
      <w:r w:rsidR="0067404D">
        <w:t xml:space="preserve"> </w:t>
      </w:r>
      <w:r>
        <w:t>состоит</w:t>
      </w:r>
      <w:r w:rsidR="0067404D">
        <w:t xml:space="preserve"> </w:t>
      </w:r>
      <w:r>
        <w:t>из</w:t>
      </w:r>
      <w:r w:rsidR="0067404D">
        <w:t xml:space="preserve"> </w:t>
      </w:r>
      <w:r>
        <w:t>трех</w:t>
      </w:r>
      <w:r w:rsidR="0067404D">
        <w:t xml:space="preserve"> </w:t>
      </w:r>
      <w:r>
        <w:t>основных</w:t>
      </w:r>
      <w:r w:rsidR="0067404D">
        <w:t xml:space="preserve"> </w:t>
      </w:r>
      <w:r>
        <w:t>частей</w:t>
      </w:r>
      <w:r w:rsidRPr="00CE4A41">
        <w:t>:</w:t>
      </w:r>
      <w:r w:rsidR="0067404D">
        <w:t xml:space="preserve"> </w:t>
      </w:r>
      <w:r>
        <w:t>физические</w:t>
      </w:r>
      <w:r w:rsidR="0067404D">
        <w:t xml:space="preserve"> </w:t>
      </w:r>
      <w:r>
        <w:t>продукты</w:t>
      </w:r>
      <w:r w:rsidR="0067404D">
        <w:t xml:space="preserve"> </w:t>
      </w:r>
      <w:r>
        <w:t>в</w:t>
      </w:r>
      <w:r w:rsidR="0067404D">
        <w:t xml:space="preserve"> </w:t>
      </w:r>
      <w:r>
        <w:t>реальном</w:t>
      </w:r>
      <w:r w:rsidR="0067404D">
        <w:t xml:space="preserve"> </w:t>
      </w:r>
      <w:r>
        <w:t>пространстве</w:t>
      </w:r>
      <w:r w:rsidRPr="00CE4A41">
        <w:t>,</w:t>
      </w:r>
      <w:r w:rsidR="0067404D">
        <w:t xml:space="preserve"> </w:t>
      </w:r>
      <w:r>
        <w:t>виртуальные</w:t>
      </w:r>
      <w:r w:rsidR="0067404D">
        <w:t xml:space="preserve"> </w:t>
      </w:r>
      <w:r>
        <w:t>продукты</w:t>
      </w:r>
      <w:r w:rsidR="0067404D">
        <w:t xml:space="preserve"> </w:t>
      </w:r>
      <w:r>
        <w:t>в</w:t>
      </w:r>
      <w:r w:rsidR="0067404D">
        <w:t xml:space="preserve"> </w:t>
      </w:r>
      <w:r>
        <w:t>виртуальном</w:t>
      </w:r>
      <w:r w:rsidR="0067404D">
        <w:t xml:space="preserve"> </w:t>
      </w:r>
      <w:r>
        <w:t>пространстве</w:t>
      </w:r>
      <w:r w:rsidRPr="00CE4A41">
        <w:t>,</w:t>
      </w:r>
      <w:r w:rsidR="0067404D">
        <w:t xml:space="preserve"> </w:t>
      </w:r>
      <w:r>
        <w:t>связи</w:t>
      </w:r>
      <w:r w:rsidR="0067404D">
        <w:t xml:space="preserve"> </w:t>
      </w:r>
      <w:r>
        <w:t>данных</w:t>
      </w:r>
      <w:r w:rsidR="0067404D">
        <w:t xml:space="preserve"> </w:t>
      </w:r>
      <w:r>
        <w:t>и</w:t>
      </w:r>
      <w:r w:rsidR="0067404D">
        <w:t xml:space="preserve"> </w:t>
      </w:r>
      <w:r>
        <w:t>информации</w:t>
      </w:r>
      <w:r w:rsidRPr="00CE4A41">
        <w:t>,</w:t>
      </w:r>
      <w:r w:rsidR="0067404D">
        <w:t xml:space="preserve"> </w:t>
      </w:r>
      <w:r>
        <w:t>которые</w:t>
      </w:r>
      <w:r w:rsidR="0067404D">
        <w:t xml:space="preserve"> </w:t>
      </w:r>
      <w:r>
        <w:t>связывают</w:t>
      </w:r>
      <w:r w:rsidR="0067404D">
        <w:t xml:space="preserve"> </w:t>
      </w:r>
      <w:r>
        <w:t>виртуальные</w:t>
      </w:r>
      <w:r w:rsidR="0067404D">
        <w:t xml:space="preserve"> </w:t>
      </w:r>
      <w:r>
        <w:t>и</w:t>
      </w:r>
      <w:r w:rsidR="0067404D">
        <w:t xml:space="preserve"> </w:t>
      </w:r>
      <w:r>
        <w:t>реальные</w:t>
      </w:r>
      <w:r w:rsidR="0067404D">
        <w:t xml:space="preserve"> </w:t>
      </w:r>
      <w:r>
        <w:t>продукты</w:t>
      </w:r>
      <w:r w:rsidR="0067404D">
        <w:t xml:space="preserve"> </w:t>
      </w:r>
      <w:r>
        <w:t>вместе</w:t>
      </w:r>
      <w:r w:rsidR="0067404D">
        <w:t xml:space="preserve"> </w:t>
      </w:r>
      <w:r w:rsidR="00F550CE">
        <w:t>(</w:t>
      </w:r>
      <w:r w:rsidR="00CC2423">
        <w:t>рисунок 2</w:t>
      </w:r>
      <w:r w:rsidR="00E85F8E" w:rsidRPr="000479B0">
        <w:t>.1</w:t>
      </w:r>
      <w:r w:rsidR="00F550CE">
        <w:t>)</w:t>
      </w:r>
      <w:r w:rsidRPr="00CE4A41">
        <w:t>.</w:t>
      </w:r>
    </w:p>
    <w:p w14:paraId="3FCAAC8F" w14:textId="72D4D369" w:rsidR="00F550CE" w:rsidRPr="00CE4A41" w:rsidRDefault="00F550CE" w:rsidP="00CE4A41">
      <w:r w:rsidRPr="00CE4A41">
        <w:t>В</w:t>
      </w:r>
      <w:r w:rsidR="0067404D">
        <w:t xml:space="preserve"> </w:t>
      </w:r>
      <w:r w:rsidR="00530810">
        <w:t>ЦД</w:t>
      </w:r>
      <w:r w:rsidR="0067404D">
        <w:t xml:space="preserve"> </w:t>
      </w:r>
      <w:r>
        <w:t>было</w:t>
      </w:r>
      <w:r w:rsidR="0067404D">
        <w:t xml:space="preserve"> </w:t>
      </w:r>
      <w:r>
        <w:t>включено</w:t>
      </w:r>
      <w:r w:rsidR="0067404D">
        <w:t xml:space="preserve"> </w:t>
      </w:r>
      <w:r w:rsidRPr="00CE4A41">
        <w:t>множество</w:t>
      </w:r>
      <w:r w:rsidR="0067404D">
        <w:t xml:space="preserve"> </w:t>
      </w:r>
      <w:r w:rsidRPr="00CE4A41">
        <w:t>поведенческих</w:t>
      </w:r>
      <w:r w:rsidR="0067404D">
        <w:t xml:space="preserve"> </w:t>
      </w:r>
      <w:r w:rsidRPr="00CE4A41">
        <w:t>характеристик,</w:t>
      </w:r>
      <w:r w:rsidR="0067404D">
        <w:t xml:space="preserve"> </w:t>
      </w:r>
      <w:r w:rsidRPr="00CE4A41">
        <w:t>чтобы</w:t>
      </w:r>
      <w:r w:rsidR="0067404D">
        <w:t xml:space="preserve"> </w:t>
      </w:r>
      <w:r w:rsidRPr="00CE4A41">
        <w:t>не</w:t>
      </w:r>
      <w:r w:rsidR="0067404D">
        <w:t xml:space="preserve"> </w:t>
      </w:r>
      <w:r w:rsidRPr="00CE4A41">
        <w:t>только</w:t>
      </w:r>
      <w:r w:rsidR="0067404D">
        <w:t xml:space="preserve"> </w:t>
      </w:r>
      <w:r w:rsidRPr="00CE4A41">
        <w:t>визуализировать</w:t>
      </w:r>
      <w:r w:rsidR="0067404D">
        <w:t xml:space="preserve"> </w:t>
      </w:r>
      <w:r w:rsidRPr="00CE4A41">
        <w:t>продукт,</w:t>
      </w:r>
      <w:r w:rsidR="0067404D">
        <w:t xml:space="preserve"> </w:t>
      </w:r>
      <w:r w:rsidRPr="00CE4A41">
        <w:t>но</w:t>
      </w:r>
      <w:r w:rsidR="0067404D">
        <w:t xml:space="preserve"> </w:t>
      </w:r>
      <w:r w:rsidRPr="00CE4A41">
        <w:t>и</w:t>
      </w:r>
      <w:r w:rsidR="0067404D">
        <w:t xml:space="preserve"> </w:t>
      </w:r>
      <w:r w:rsidRPr="00CE4A41">
        <w:t>протестировать</w:t>
      </w:r>
      <w:r w:rsidR="0067404D">
        <w:t xml:space="preserve"> </w:t>
      </w:r>
      <w:r w:rsidRPr="00CE4A41">
        <w:t>его</w:t>
      </w:r>
      <w:r w:rsidR="0067404D">
        <w:t xml:space="preserve"> </w:t>
      </w:r>
      <w:r w:rsidRPr="00CE4A41">
        <w:t>исполнение.</w:t>
      </w:r>
      <w:r w:rsidR="0067404D">
        <w:t xml:space="preserve"> </w:t>
      </w:r>
      <w:r w:rsidRPr="00CE4A41">
        <w:t>Используются</w:t>
      </w:r>
      <w:r w:rsidR="0067404D">
        <w:t xml:space="preserve"> </w:t>
      </w:r>
      <w:r w:rsidRPr="00CE4A41">
        <w:t>«легкие»</w:t>
      </w:r>
      <w:r w:rsidR="0067404D">
        <w:t xml:space="preserve"> </w:t>
      </w:r>
      <w:r w:rsidRPr="00CE4A41">
        <w:t>версии</w:t>
      </w:r>
      <w:r w:rsidR="0067404D">
        <w:t xml:space="preserve"> </w:t>
      </w:r>
      <w:r w:rsidRPr="00CE4A41">
        <w:t>виртуальной</w:t>
      </w:r>
      <w:r w:rsidR="0067404D">
        <w:t xml:space="preserve"> </w:t>
      </w:r>
      <w:r w:rsidRPr="00CE4A41">
        <w:t>модели,</w:t>
      </w:r>
      <w:r w:rsidR="0067404D">
        <w:t xml:space="preserve"> </w:t>
      </w:r>
      <w:r w:rsidRPr="00CE4A41">
        <w:t>включающей</w:t>
      </w:r>
      <w:r w:rsidR="0067404D">
        <w:t xml:space="preserve"> </w:t>
      </w:r>
      <w:r w:rsidRPr="00CE4A41">
        <w:t>геометрию,</w:t>
      </w:r>
      <w:r w:rsidR="0067404D">
        <w:t xml:space="preserve"> </w:t>
      </w:r>
      <w:r w:rsidRPr="00CE4A41">
        <w:t>характеристики</w:t>
      </w:r>
      <w:r w:rsidR="0067404D">
        <w:t xml:space="preserve"> </w:t>
      </w:r>
      <w:r w:rsidRPr="00CE4A41">
        <w:t>и</w:t>
      </w:r>
      <w:r w:rsidR="0067404D">
        <w:t xml:space="preserve"> </w:t>
      </w:r>
      <w:r w:rsidRPr="00CE4A41">
        <w:t>атрибуты,</w:t>
      </w:r>
      <w:r w:rsidR="0067404D">
        <w:t xml:space="preserve"> </w:t>
      </w:r>
      <w:r w:rsidRPr="00CE4A41">
        <w:t>без</w:t>
      </w:r>
      <w:r w:rsidR="0067404D">
        <w:t xml:space="preserve"> </w:t>
      </w:r>
      <w:r w:rsidRPr="00CE4A41">
        <w:t>детализации,</w:t>
      </w:r>
      <w:r w:rsidR="0067404D">
        <w:t xml:space="preserve"> </w:t>
      </w:r>
      <w:r w:rsidRPr="00CE4A41">
        <w:t>а</w:t>
      </w:r>
      <w:r w:rsidR="0067404D">
        <w:t xml:space="preserve"> </w:t>
      </w:r>
      <w:r w:rsidRPr="00CE4A41">
        <w:t>также</w:t>
      </w:r>
      <w:r w:rsidR="0067404D">
        <w:t xml:space="preserve"> </w:t>
      </w:r>
      <w:r w:rsidRPr="00CE4A41">
        <w:t>физическое</w:t>
      </w:r>
      <w:r w:rsidR="0067404D">
        <w:t xml:space="preserve"> </w:t>
      </w:r>
      <w:r w:rsidRPr="00CE4A41">
        <w:t>поведение</w:t>
      </w:r>
      <w:r w:rsidR="0067404D">
        <w:t xml:space="preserve"> </w:t>
      </w:r>
      <w:r w:rsidRPr="00CE4A41">
        <w:t>в</w:t>
      </w:r>
      <w:r w:rsidR="0067404D">
        <w:t xml:space="preserve"> </w:t>
      </w:r>
      <w:r w:rsidRPr="00CE4A41">
        <w:t>реальном</w:t>
      </w:r>
      <w:r w:rsidR="0067404D">
        <w:t xml:space="preserve"> </w:t>
      </w:r>
      <w:r w:rsidRPr="00CE4A41">
        <w:t>времени</w:t>
      </w:r>
      <w:r w:rsidR="0067404D">
        <w:t xml:space="preserve"> </w:t>
      </w:r>
      <w:r w:rsidRPr="00CE4A41">
        <w:t>с</w:t>
      </w:r>
      <w:r w:rsidR="0067404D">
        <w:t xml:space="preserve"> </w:t>
      </w:r>
      <w:r w:rsidRPr="00CE4A41">
        <w:t>приемлемыми</w:t>
      </w:r>
      <w:r w:rsidR="0067404D">
        <w:t xml:space="preserve"> </w:t>
      </w:r>
      <w:r w:rsidRPr="00CE4A41">
        <w:t>вычислительными</w:t>
      </w:r>
      <w:r w:rsidR="0067404D">
        <w:t xml:space="preserve"> </w:t>
      </w:r>
      <w:r w:rsidRPr="00CE4A41">
        <w:t>расходами</w:t>
      </w:r>
      <w:r w:rsidR="0067404D">
        <w:t xml:space="preserve"> </w:t>
      </w:r>
      <w:r w:rsidRPr="00CE4A41">
        <w:t>на</w:t>
      </w:r>
      <w:r w:rsidR="0067404D">
        <w:t xml:space="preserve"> </w:t>
      </w:r>
      <w:r w:rsidRPr="00CE4A41">
        <w:t>обработку</w:t>
      </w:r>
      <w:r w:rsidR="0067404D">
        <w:t xml:space="preserve"> </w:t>
      </w:r>
      <w:r w:rsidRPr="00CE4A41">
        <w:t>результатов</w:t>
      </w:r>
      <w:r w:rsidR="0067404D">
        <w:t xml:space="preserve"> </w:t>
      </w:r>
      <w:r w:rsidRPr="00CE4A41">
        <w:t>моделирования.</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E4A41" w14:paraId="329BC757" w14:textId="77777777" w:rsidTr="00CE4A41">
        <w:tc>
          <w:tcPr>
            <w:tcW w:w="9657" w:type="dxa"/>
          </w:tcPr>
          <w:p w14:paraId="4712ADA1" w14:textId="0301E3DF" w:rsidR="00CE4A41" w:rsidRDefault="00CE4A41" w:rsidP="00CE4A41">
            <w:pPr>
              <w:ind w:firstLine="0"/>
              <w:jc w:val="center"/>
              <w:rPr>
                <w:lang w:val="en-US"/>
              </w:rPr>
            </w:pPr>
            <w:r w:rsidRPr="0033094C">
              <w:rPr>
                <w:noProof/>
                <w:szCs w:val="24"/>
              </w:rPr>
              <w:drawing>
                <wp:inline distT="0" distB="0" distL="0" distR="0" wp14:anchorId="7A8F9D20" wp14:editId="1B14D5CE">
                  <wp:extent cx="3813464" cy="26933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53783" cy="2721786"/>
                          </a:xfrm>
                          <a:prstGeom prst="rect">
                            <a:avLst/>
                          </a:prstGeom>
                        </pic:spPr>
                      </pic:pic>
                    </a:graphicData>
                  </a:graphic>
                </wp:inline>
              </w:drawing>
            </w:r>
          </w:p>
        </w:tc>
      </w:tr>
      <w:tr w:rsidR="00CE4A41" w:rsidRPr="00CE4A41" w14:paraId="00DC4F53" w14:textId="77777777" w:rsidTr="00CE4A41">
        <w:tc>
          <w:tcPr>
            <w:tcW w:w="9657" w:type="dxa"/>
          </w:tcPr>
          <w:p w14:paraId="1D3B23E2" w14:textId="7C0AE318" w:rsidR="00CE4A41" w:rsidRPr="00CE4A41" w:rsidRDefault="00CE4A41" w:rsidP="00CC2423">
            <w:pPr>
              <w:pStyle w:val="affffffffffe"/>
            </w:pPr>
            <w:r>
              <w:t>Рисунок</w:t>
            </w:r>
            <w:r w:rsidR="0067404D">
              <w:t xml:space="preserve"> </w:t>
            </w:r>
            <w:r w:rsidR="00CC2423">
              <w:t>2</w:t>
            </w:r>
            <w:r w:rsidR="00E85F8E" w:rsidRPr="000479B0">
              <w:t>.1</w:t>
            </w:r>
            <w:r w:rsidR="0067404D">
              <w:t xml:space="preserve"> </w:t>
            </w:r>
            <w:r>
              <w:t>–</w:t>
            </w:r>
            <w:r w:rsidR="0067404D">
              <w:t xml:space="preserve"> </w:t>
            </w:r>
            <w:r w:rsidRPr="00CE4A41">
              <w:t>Цифровой</w:t>
            </w:r>
            <w:r w:rsidR="0067404D">
              <w:t xml:space="preserve"> </w:t>
            </w:r>
            <w:r w:rsidRPr="00CE4A41">
              <w:t>двойник</w:t>
            </w:r>
            <w:r w:rsidR="0067404D">
              <w:t xml:space="preserve"> </w:t>
            </w:r>
            <w:r w:rsidRPr="00CE4A41">
              <w:t>на</w:t>
            </w:r>
            <w:r w:rsidR="0067404D">
              <w:t xml:space="preserve"> </w:t>
            </w:r>
            <w:r w:rsidRPr="00CE4A41">
              <w:t>основе</w:t>
            </w:r>
            <w:r w:rsidR="0067404D">
              <w:t xml:space="preserve"> </w:t>
            </w:r>
            <w:r w:rsidRPr="00CE4A41">
              <w:rPr>
                <w:lang w:val="en-US"/>
              </w:rPr>
              <w:t>PL</w:t>
            </w:r>
            <w:r w:rsidR="00557F13">
              <w:rPr>
                <w:lang w:val="en-US"/>
              </w:rPr>
              <w:t>C</w:t>
            </w:r>
          </w:p>
        </w:tc>
      </w:tr>
    </w:tbl>
    <w:p w14:paraId="72F4A971" w14:textId="607F1492" w:rsidR="00CE4A41" w:rsidRPr="00CE4A41" w:rsidRDefault="00CE4A41" w:rsidP="00CE4A41">
      <w:r w:rsidRPr="00CE4A41">
        <w:lastRenderedPageBreak/>
        <w:t>Проблемой</w:t>
      </w:r>
      <w:r w:rsidR="0067404D">
        <w:t xml:space="preserve"> </w:t>
      </w:r>
      <w:r w:rsidRPr="00CE4A41">
        <w:t>является</w:t>
      </w:r>
      <w:r w:rsidR="0067404D">
        <w:t xml:space="preserve"> </w:t>
      </w:r>
      <w:r w:rsidRPr="00CE4A41">
        <w:t>недостаточная</w:t>
      </w:r>
      <w:r w:rsidR="0067404D">
        <w:t xml:space="preserve"> </w:t>
      </w:r>
      <w:r w:rsidRPr="00CE4A41">
        <w:t>проработка</w:t>
      </w:r>
      <w:r w:rsidR="0067404D">
        <w:t xml:space="preserve"> </w:t>
      </w:r>
      <w:r w:rsidRPr="00CE4A41">
        <w:t>связей</w:t>
      </w:r>
      <w:r w:rsidR="0067404D">
        <w:t xml:space="preserve"> </w:t>
      </w:r>
      <w:r w:rsidRPr="00CE4A41">
        <w:t>реального</w:t>
      </w:r>
      <w:r w:rsidR="0067404D">
        <w:t xml:space="preserve"> </w:t>
      </w:r>
      <w:r w:rsidRPr="00CE4A41">
        <w:t>и</w:t>
      </w:r>
      <w:r w:rsidR="0067404D">
        <w:t xml:space="preserve"> </w:t>
      </w:r>
      <w:r w:rsidRPr="00CE4A41">
        <w:t>виртуального</w:t>
      </w:r>
      <w:r w:rsidR="0067404D">
        <w:t xml:space="preserve"> </w:t>
      </w:r>
      <w:r w:rsidRPr="00CE4A41">
        <w:t>мира.</w:t>
      </w:r>
      <w:r w:rsidR="0067404D">
        <w:t xml:space="preserve"> </w:t>
      </w:r>
      <w:r w:rsidRPr="00CE4A41">
        <w:t>Сопоставление</w:t>
      </w:r>
      <w:r w:rsidR="0067404D">
        <w:t xml:space="preserve"> </w:t>
      </w:r>
      <w:r w:rsidRPr="00CE4A41">
        <w:t>характеристик</w:t>
      </w:r>
      <w:r w:rsidR="0067404D">
        <w:t xml:space="preserve"> </w:t>
      </w:r>
      <w:r w:rsidRPr="00CE4A41">
        <w:t>реального</w:t>
      </w:r>
      <w:r w:rsidR="0067404D">
        <w:t xml:space="preserve"> </w:t>
      </w:r>
      <w:r w:rsidRPr="00CE4A41">
        <w:t>и</w:t>
      </w:r>
      <w:r w:rsidR="0067404D">
        <w:t xml:space="preserve"> </w:t>
      </w:r>
      <w:r w:rsidRPr="00CE4A41">
        <w:t>виртуального</w:t>
      </w:r>
      <w:r w:rsidR="0067404D">
        <w:t xml:space="preserve"> </w:t>
      </w:r>
      <w:r w:rsidRPr="00CE4A41">
        <w:t>продукта</w:t>
      </w:r>
      <w:r w:rsidR="0067404D">
        <w:t xml:space="preserve"> </w:t>
      </w:r>
      <w:r w:rsidRPr="00CE4A41">
        <w:t>должен</w:t>
      </w:r>
      <w:r w:rsidR="0067404D">
        <w:t xml:space="preserve"> </w:t>
      </w:r>
      <w:r w:rsidRPr="00CE4A41">
        <w:t>каждый</w:t>
      </w:r>
      <w:r w:rsidR="0067404D">
        <w:t xml:space="preserve"> </w:t>
      </w:r>
      <w:r w:rsidRPr="00CE4A41">
        <w:t>раз</w:t>
      </w:r>
      <w:r w:rsidR="0067404D">
        <w:t xml:space="preserve"> </w:t>
      </w:r>
      <w:r w:rsidRPr="00CE4A41">
        <w:t>выполнять</w:t>
      </w:r>
      <w:r w:rsidR="0067404D">
        <w:t xml:space="preserve"> </w:t>
      </w:r>
      <w:r w:rsidRPr="00CE4A41">
        <w:t>человек.</w:t>
      </w:r>
      <w:r w:rsidR="0067404D">
        <w:t xml:space="preserve"> </w:t>
      </w:r>
      <w:r w:rsidRPr="00CE4A41">
        <w:t>Для</w:t>
      </w:r>
      <w:r w:rsidR="0067404D">
        <w:t xml:space="preserve"> </w:t>
      </w:r>
      <w:r w:rsidRPr="00CE4A41">
        <w:t>получения</w:t>
      </w:r>
      <w:r w:rsidR="0067404D">
        <w:t xml:space="preserve"> </w:t>
      </w:r>
      <w:r w:rsidRPr="00CE4A41">
        <w:t>существенных</w:t>
      </w:r>
      <w:r w:rsidR="0067404D">
        <w:t xml:space="preserve"> </w:t>
      </w:r>
      <w:r w:rsidRPr="00CE4A41">
        <w:t>преимуществ</w:t>
      </w:r>
      <w:r w:rsidR="0067404D">
        <w:t xml:space="preserve"> </w:t>
      </w:r>
      <w:r w:rsidRPr="00CE4A41">
        <w:t>из</w:t>
      </w:r>
      <w:r w:rsidR="0067404D">
        <w:t xml:space="preserve"> </w:t>
      </w:r>
      <w:r w:rsidRPr="00CE4A41">
        <w:t>связи</w:t>
      </w:r>
      <w:r w:rsidR="0067404D">
        <w:t xml:space="preserve"> </w:t>
      </w:r>
      <w:r w:rsidRPr="00CE4A41">
        <w:t>между</w:t>
      </w:r>
      <w:r w:rsidR="0067404D">
        <w:t xml:space="preserve"> </w:t>
      </w:r>
      <w:r w:rsidRPr="00CE4A41">
        <w:t>виртуальными</w:t>
      </w:r>
      <w:r w:rsidR="0067404D">
        <w:t xml:space="preserve"> </w:t>
      </w:r>
      <w:r w:rsidRPr="00CE4A41">
        <w:t>и</w:t>
      </w:r>
      <w:r w:rsidR="0067404D">
        <w:t xml:space="preserve"> </w:t>
      </w:r>
      <w:r w:rsidRPr="00CE4A41">
        <w:t>физическими</w:t>
      </w:r>
      <w:r w:rsidR="0067404D">
        <w:t xml:space="preserve"> </w:t>
      </w:r>
      <w:r w:rsidRPr="00CE4A41">
        <w:t>продуктами</w:t>
      </w:r>
      <w:r w:rsidR="0067404D">
        <w:t xml:space="preserve"> </w:t>
      </w:r>
      <w:r w:rsidRPr="00CE4A41">
        <w:t>необходим</w:t>
      </w:r>
      <w:r w:rsidR="0067404D">
        <w:t xml:space="preserve"> </w:t>
      </w:r>
      <w:r w:rsidRPr="00CE4A41">
        <w:t>единый</w:t>
      </w:r>
      <w:r w:rsidR="0067404D">
        <w:t xml:space="preserve"> </w:t>
      </w:r>
      <w:r w:rsidRPr="00CE4A41">
        <w:t>репозиторий</w:t>
      </w:r>
      <w:r w:rsidR="0067404D">
        <w:t xml:space="preserve"> </w:t>
      </w:r>
      <w:r w:rsidRPr="00CE4A41">
        <w:t>(Unified</w:t>
      </w:r>
      <w:r w:rsidR="0067404D">
        <w:t xml:space="preserve"> </w:t>
      </w:r>
      <w:r w:rsidRPr="00CE4A41">
        <w:t>Repository</w:t>
      </w:r>
      <w:r w:rsidR="0067404D">
        <w:t xml:space="preserve"> </w:t>
      </w:r>
      <w:r w:rsidRPr="00CE4A41">
        <w:t>–</w:t>
      </w:r>
      <w:r w:rsidR="0067404D">
        <w:t xml:space="preserve"> </w:t>
      </w:r>
      <w:r w:rsidRPr="00CE4A41">
        <w:t>UR),</w:t>
      </w:r>
      <w:r w:rsidR="0067404D">
        <w:t xml:space="preserve"> </w:t>
      </w:r>
      <w:r w:rsidRPr="00CE4A41">
        <w:t>который</w:t>
      </w:r>
      <w:r w:rsidR="0067404D">
        <w:t xml:space="preserve"> </w:t>
      </w:r>
      <w:r w:rsidRPr="00CE4A41">
        <w:t>свяжет</w:t>
      </w:r>
      <w:r w:rsidR="0067404D">
        <w:t xml:space="preserve"> </w:t>
      </w:r>
      <w:r w:rsidRPr="00CE4A41">
        <w:t>и</w:t>
      </w:r>
      <w:r w:rsidR="0067404D">
        <w:t xml:space="preserve"> </w:t>
      </w:r>
      <w:r w:rsidRPr="00CE4A41">
        <w:t>синхронизирует</w:t>
      </w:r>
      <w:r w:rsidR="0067404D">
        <w:t xml:space="preserve"> </w:t>
      </w:r>
      <w:r w:rsidRPr="00CE4A41">
        <w:t>два</w:t>
      </w:r>
      <w:r w:rsidR="0067404D">
        <w:t xml:space="preserve"> </w:t>
      </w:r>
      <w:r w:rsidRPr="00CE4A41">
        <w:t>продукта.</w:t>
      </w:r>
      <w:r w:rsidR="0067404D">
        <w:t xml:space="preserve"> </w:t>
      </w:r>
      <w:r w:rsidRPr="00CE4A41">
        <w:t>Вместо</w:t>
      </w:r>
      <w:r w:rsidR="0067404D">
        <w:t xml:space="preserve"> </w:t>
      </w:r>
      <w:r w:rsidRPr="00CE4A41">
        <w:t>моделирования</w:t>
      </w:r>
      <w:r w:rsidR="0067404D">
        <w:t xml:space="preserve"> </w:t>
      </w:r>
      <w:r w:rsidRPr="00CE4A41">
        <w:t>того,</w:t>
      </w:r>
      <w:r w:rsidR="0067404D">
        <w:t xml:space="preserve"> </w:t>
      </w:r>
      <w:r w:rsidRPr="00CE4A41">
        <w:t>что</w:t>
      </w:r>
      <w:r w:rsidR="0067404D">
        <w:t xml:space="preserve"> </w:t>
      </w:r>
      <w:r w:rsidRPr="00CE4A41">
        <w:t>должно</w:t>
      </w:r>
      <w:r w:rsidR="0067404D">
        <w:t xml:space="preserve"> </w:t>
      </w:r>
      <w:r w:rsidRPr="00CE4A41">
        <w:t>происходить</w:t>
      </w:r>
      <w:r w:rsidR="0067404D">
        <w:t xml:space="preserve"> </w:t>
      </w:r>
      <w:r w:rsidRPr="00CE4A41">
        <w:t>в</w:t>
      </w:r>
      <w:r w:rsidR="0067404D">
        <w:t xml:space="preserve"> </w:t>
      </w:r>
      <w:r w:rsidRPr="00CE4A41">
        <w:t>производстве,</w:t>
      </w:r>
      <w:r w:rsidR="0067404D">
        <w:t xml:space="preserve"> </w:t>
      </w:r>
      <w:r w:rsidRPr="00CE4A41">
        <w:t>ЦД</w:t>
      </w:r>
      <w:r w:rsidR="0067404D">
        <w:t xml:space="preserve"> </w:t>
      </w:r>
      <w:r w:rsidRPr="00CE4A41">
        <w:t>будет</w:t>
      </w:r>
      <w:r w:rsidR="0067404D">
        <w:t xml:space="preserve"> </w:t>
      </w:r>
      <w:r w:rsidRPr="00CE4A41">
        <w:t>воспроизводить</w:t>
      </w:r>
      <w:r w:rsidR="0067404D">
        <w:t xml:space="preserve"> </w:t>
      </w:r>
      <w:r w:rsidRPr="00CE4A41">
        <w:t>практически</w:t>
      </w:r>
      <w:r w:rsidR="0067404D">
        <w:t xml:space="preserve"> </w:t>
      </w:r>
      <w:r w:rsidRPr="00CE4A41">
        <w:t>в</w:t>
      </w:r>
      <w:r w:rsidR="0067404D">
        <w:t xml:space="preserve"> </w:t>
      </w:r>
      <w:r w:rsidRPr="00CE4A41">
        <w:t>реальном</w:t>
      </w:r>
      <w:r w:rsidR="0067404D">
        <w:t xml:space="preserve"> </w:t>
      </w:r>
      <w:r w:rsidRPr="00CE4A41">
        <w:t>времени</w:t>
      </w:r>
      <w:r w:rsidR="0067404D">
        <w:t xml:space="preserve"> </w:t>
      </w:r>
      <w:r w:rsidRPr="00CE4A41">
        <w:t>или</w:t>
      </w:r>
      <w:r w:rsidR="0067404D">
        <w:t xml:space="preserve"> </w:t>
      </w:r>
      <w:r w:rsidRPr="00CE4A41">
        <w:t>даже</w:t>
      </w:r>
      <w:r w:rsidR="0067404D">
        <w:t xml:space="preserve"> </w:t>
      </w:r>
      <w:r w:rsidRPr="00CE4A41">
        <w:t>полностью</w:t>
      </w:r>
      <w:r w:rsidR="0067404D">
        <w:t xml:space="preserve"> </w:t>
      </w:r>
      <w:r w:rsidRPr="00CE4A41">
        <w:t>в</w:t>
      </w:r>
      <w:r w:rsidR="0067404D">
        <w:t xml:space="preserve"> </w:t>
      </w:r>
      <w:r w:rsidRPr="00CE4A41">
        <w:t>реальном</w:t>
      </w:r>
      <w:r w:rsidR="0067404D">
        <w:t xml:space="preserve"> </w:t>
      </w:r>
      <w:r w:rsidRPr="00CE4A41">
        <w:t>времени</w:t>
      </w:r>
      <w:r w:rsidR="0067404D">
        <w:t xml:space="preserve"> </w:t>
      </w:r>
      <w:r w:rsidRPr="00CE4A41">
        <w:t>то,</w:t>
      </w:r>
      <w:r w:rsidR="0067404D">
        <w:t xml:space="preserve"> </w:t>
      </w:r>
      <w:r w:rsidRPr="00CE4A41">
        <w:t>что</w:t>
      </w:r>
      <w:r w:rsidR="0067404D">
        <w:t xml:space="preserve"> </w:t>
      </w:r>
      <w:r w:rsidRPr="00CE4A41">
        <w:t>на</w:t>
      </w:r>
      <w:r w:rsidR="0067404D">
        <w:t xml:space="preserve"> </w:t>
      </w:r>
      <w:r w:rsidRPr="00CE4A41">
        <w:t>самом</w:t>
      </w:r>
      <w:r w:rsidR="0067404D">
        <w:t xml:space="preserve"> </w:t>
      </w:r>
      <w:r w:rsidRPr="00CE4A41">
        <w:t>деле</w:t>
      </w:r>
      <w:r w:rsidR="0067404D">
        <w:t xml:space="preserve"> </w:t>
      </w:r>
      <w:r w:rsidRPr="00CE4A41">
        <w:t>происходит</w:t>
      </w:r>
      <w:r w:rsidR="0067404D">
        <w:t xml:space="preserve"> </w:t>
      </w:r>
      <w:r w:rsidRPr="00CE4A41">
        <w:t>на</w:t>
      </w:r>
      <w:r w:rsidR="0067404D">
        <w:t xml:space="preserve"> </w:t>
      </w:r>
      <w:r w:rsidRPr="00CE4A41">
        <w:t>каждом</w:t>
      </w:r>
      <w:r w:rsidR="0067404D">
        <w:t xml:space="preserve"> </w:t>
      </w:r>
      <w:r w:rsidRPr="00CE4A41">
        <w:t>этапе</w:t>
      </w:r>
      <w:r w:rsidR="0067404D">
        <w:t xml:space="preserve"> </w:t>
      </w:r>
      <w:r w:rsidRPr="00CE4A41">
        <w:t>технологического</w:t>
      </w:r>
      <w:r w:rsidR="0067404D">
        <w:t xml:space="preserve"> </w:t>
      </w:r>
      <w:r w:rsidRPr="00CE4A41">
        <w:t>процесса</w:t>
      </w:r>
      <w:r w:rsidR="0067404D">
        <w:t xml:space="preserve"> </w:t>
      </w:r>
      <w:r w:rsidRPr="00CE4A41">
        <w:t>производства.</w:t>
      </w:r>
    </w:p>
    <w:p w14:paraId="2F1555D4" w14:textId="3E5A1317" w:rsidR="00CE4A41" w:rsidRPr="00FB6F8A" w:rsidRDefault="00CE4A41" w:rsidP="00CE4A41">
      <w:r w:rsidRPr="00CE4A41">
        <w:t>Для</w:t>
      </w:r>
      <w:r w:rsidR="0067404D">
        <w:t xml:space="preserve"> </w:t>
      </w:r>
      <w:r w:rsidRPr="00CE4A41">
        <w:t>поддержания</w:t>
      </w:r>
      <w:r w:rsidR="0067404D">
        <w:t xml:space="preserve"> </w:t>
      </w:r>
      <w:r w:rsidRPr="00CE4A41">
        <w:t>идеи</w:t>
      </w:r>
      <w:r w:rsidR="0067404D">
        <w:t xml:space="preserve"> </w:t>
      </w:r>
      <w:r w:rsidRPr="00CE4A41">
        <w:rPr>
          <w:lang w:val="en-US"/>
        </w:rPr>
        <w:t>Dr</w:t>
      </w:r>
      <w:r w:rsidRPr="00CE4A41">
        <w:t>.</w:t>
      </w:r>
      <w:r w:rsidR="0067404D">
        <w:t xml:space="preserve"> </w:t>
      </w:r>
      <w:r w:rsidRPr="00CE4A41">
        <w:rPr>
          <w:lang w:val="en-US"/>
        </w:rPr>
        <w:t>Michael</w:t>
      </w:r>
      <w:r w:rsidR="0067404D">
        <w:t xml:space="preserve"> </w:t>
      </w:r>
      <w:r w:rsidRPr="00CE4A41">
        <w:rPr>
          <w:lang w:val="en-US"/>
        </w:rPr>
        <w:t>Grieves</w:t>
      </w:r>
      <w:r w:rsidR="0067404D">
        <w:t xml:space="preserve"> </w:t>
      </w:r>
      <w:r w:rsidRPr="00CE4A41">
        <w:t>НАСА</w:t>
      </w:r>
      <w:r w:rsidR="0067404D">
        <w:t xml:space="preserve"> </w:t>
      </w:r>
      <w:r w:rsidRPr="00CE4A41">
        <w:t>представило</w:t>
      </w:r>
      <w:r w:rsidR="0067404D">
        <w:t xml:space="preserve"> </w:t>
      </w:r>
      <w:r w:rsidRPr="00CE4A41">
        <w:t>концепцию</w:t>
      </w:r>
      <w:r w:rsidR="0067404D">
        <w:t xml:space="preserve"> </w:t>
      </w:r>
      <w:r w:rsidRPr="00CE4A41">
        <w:t>цифрового</w:t>
      </w:r>
      <w:r w:rsidR="0067404D">
        <w:t xml:space="preserve"> </w:t>
      </w:r>
      <w:r w:rsidRPr="00CE4A41">
        <w:t>двойника</w:t>
      </w:r>
      <w:r w:rsidR="0067404D">
        <w:t xml:space="preserve"> </w:t>
      </w:r>
      <w:r w:rsidR="00FB6F8A" w:rsidRPr="00FB6F8A">
        <w:t>[</w:t>
      </w:r>
      <w:r w:rsidR="004C7F52">
        <w:t>6,</w:t>
      </w:r>
      <w:r w:rsidR="0067404D">
        <w:t xml:space="preserve"> </w:t>
      </w:r>
      <w:r w:rsidR="004C7F52">
        <w:t>7</w:t>
      </w:r>
      <w:r w:rsidR="00FB6F8A" w:rsidRPr="00FB6F8A">
        <w:t>]</w:t>
      </w:r>
      <w:r w:rsidRPr="00CE4A41">
        <w:t>,</w:t>
      </w:r>
      <w:r w:rsidR="0067404D">
        <w:t xml:space="preserve"> </w:t>
      </w:r>
      <w:r>
        <w:t>являющегося</w:t>
      </w:r>
      <w:r w:rsidR="0067404D">
        <w:t xml:space="preserve"> </w:t>
      </w:r>
      <w:r w:rsidRPr="00CE4A41">
        <w:t>сверхвысокоточн</w:t>
      </w:r>
      <w:r>
        <w:t>ой</w:t>
      </w:r>
      <w:r w:rsidR="0067404D">
        <w:t xml:space="preserve"> </w:t>
      </w:r>
      <w:r w:rsidRPr="00CE4A41">
        <w:t>модель</w:t>
      </w:r>
      <w:r>
        <w:t>ю</w:t>
      </w:r>
      <w:r w:rsidR="0067404D">
        <w:t xml:space="preserve"> </w:t>
      </w:r>
      <w:r w:rsidRPr="00CE4A41">
        <w:t>космического</w:t>
      </w:r>
      <w:r w:rsidR="0067404D">
        <w:t xml:space="preserve"> </w:t>
      </w:r>
      <w:r w:rsidRPr="00CE4A41">
        <w:t>корабля,</w:t>
      </w:r>
      <w:r w:rsidR="0067404D">
        <w:t xml:space="preserve"> </w:t>
      </w:r>
      <w:r w:rsidRPr="00CE4A41">
        <w:t>которая</w:t>
      </w:r>
      <w:r w:rsidR="0067404D">
        <w:t xml:space="preserve"> </w:t>
      </w:r>
      <w:r w:rsidRPr="00CE4A41">
        <w:t>позволила</w:t>
      </w:r>
      <w:r w:rsidR="0067404D">
        <w:t xml:space="preserve"> </w:t>
      </w:r>
      <w:r w:rsidRPr="00CE4A41">
        <w:t>бы</w:t>
      </w:r>
      <w:r w:rsidR="0067404D">
        <w:t xml:space="preserve"> </w:t>
      </w:r>
      <w:r w:rsidRPr="00CE4A41">
        <w:t>инженерам</w:t>
      </w:r>
      <w:r w:rsidR="0067404D">
        <w:t xml:space="preserve"> </w:t>
      </w:r>
      <w:r w:rsidRPr="00CE4A41">
        <w:t>на</w:t>
      </w:r>
      <w:r w:rsidR="0067404D">
        <w:t xml:space="preserve"> </w:t>
      </w:r>
      <w:r w:rsidRPr="00CE4A41">
        <w:t>Земле</w:t>
      </w:r>
      <w:r w:rsidR="0067404D">
        <w:t xml:space="preserve"> </w:t>
      </w:r>
      <w:r w:rsidRPr="00CE4A41">
        <w:t>отразить</w:t>
      </w:r>
      <w:r w:rsidR="0067404D">
        <w:t xml:space="preserve"> </w:t>
      </w:r>
      <w:r w:rsidRPr="00CE4A41">
        <w:t>точное</w:t>
      </w:r>
      <w:r w:rsidR="0067404D">
        <w:t xml:space="preserve"> </w:t>
      </w:r>
      <w:r w:rsidRPr="00CE4A41">
        <w:t>и</w:t>
      </w:r>
      <w:r w:rsidR="0067404D">
        <w:t xml:space="preserve"> </w:t>
      </w:r>
      <w:r w:rsidRPr="00CE4A41">
        <w:t>актуальное</w:t>
      </w:r>
      <w:r w:rsidR="0067404D">
        <w:t xml:space="preserve"> </w:t>
      </w:r>
      <w:r w:rsidRPr="00CE4A41">
        <w:t>состояние</w:t>
      </w:r>
      <w:r w:rsidR="0067404D">
        <w:t xml:space="preserve"> </w:t>
      </w:r>
      <w:r w:rsidRPr="00CE4A41">
        <w:t>реального</w:t>
      </w:r>
      <w:r w:rsidR="0067404D">
        <w:t xml:space="preserve"> </w:t>
      </w:r>
      <w:r w:rsidRPr="00CE4A41">
        <w:t>корабля</w:t>
      </w:r>
      <w:r w:rsidR="0067404D">
        <w:t xml:space="preserve"> </w:t>
      </w:r>
      <w:r w:rsidRPr="00CE4A41">
        <w:t>во</w:t>
      </w:r>
      <w:r w:rsidR="0067404D">
        <w:t xml:space="preserve"> </w:t>
      </w:r>
      <w:r w:rsidRPr="00CE4A41">
        <w:t>время</w:t>
      </w:r>
      <w:r w:rsidR="0067404D">
        <w:t xml:space="preserve"> </w:t>
      </w:r>
      <w:r w:rsidRPr="00CE4A41">
        <w:t>миссии</w:t>
      </w:r>
      <w:r w:rsidRPr="00FB6F8A">
        <w:t>.</w:t>
      </w:r>
    </w:p>
    <w:p w14:paraId="6FC2B8F0" w14:textId="5090F43F" w:rsidR="00CE4A41" w:rsidRDefault="00CE4A41" w:rsidP="00FB6F8A">
      <w:r w:rsidRPr="00CE4A41">
        <w:t>В</w:t>
      </w:r>
      <w:r w:rsidR="0067404D">
        <w:t xml:space="preserve"> </w:t>
      </w:r>
      <w:r w:rsidRPr="00CE4A41">
        <w:t>качестве</w:t>
      </w:r>
      <w:r w:rsidR="0067404D">
        <w:t xml:space="preserve"> </w:t>
      </w:r>
      <w:r w:rsidRPr="00CE4A41">
        <w:t>основной</w:t>
      </w:r>
      <w:r w:rsidR="0067404D">
        <w:t xml:space="preserve"> </w:t>
      </w:r>
      <w:r w:rsidRPr="00CE4A41">
        <w:t>технологии</w:t>
      </w:r>
      <w:r w:rsidR="0067404D">
        <w:t xml:space="preserve"> </w:t>
      </w:r>
      <w:r w:rsidRPr="00CE4A41">
        <w:t>для</w:t>
      </w:r>
      <w:r w:rsidR="0067404D">
        <w:t xml:space="preserve"> </w:t>
      </w:r>
      <w:r w:rsidRPr="00CE4A41">
        <w:t>реализации</w:t>
      </w:r>
      <w:r w:rsidR="0067404D">
        <w:t xml:space="preserve"> </w:t>
      </w:r>
      <w:r w:rsidRPr="00CE4A41">
        <w:t>цифровых</w:t>
      </w:r>
      <w:r w:rsidR="0067404D">
        <w:t xml:space="preserve"> </w:t>
      </w:r>
      <w:r w:rsidRPr="00CE4A41">
        <w:t>двойников</w:t>
      </w:r>
      <w:r w:rsidR="0067404D">
        <w:t xml:space="preserve"> </w:t>
      </w:r>
      <w:r w:rsidRPr="00CE4A41">
        <w:t>был</w:t>
      </w:r>
      <w:r w:rsidR="0067404D">
        <w:t xml:space="preserve"> </w:t>
      </w:r>
      <w:r w:rsidRPr="00CE4A41">
        <w:t>предложен</w:t>
      </w:r>
      <w:r w:rsidR="0067404D">
        <w:t xml:space="preserve"> </w:t>
      </w:r>
      <w:r w:rsidRPr="00CE4A41">
        <w:t>Интернет</w:t>
      </w:r>
      <w:r w:rsidR="0067404D">
        <w:t xml:space="preserve"> </w:t>
      </w:r>
      <w:r w:rsidRPr="00CE4A41">
        <w:t>вещей</w:t>
      </w:r>
      <w:r w:rsidR="0067404D">
        <w:t xml:space="preserve"> </w:t>
      </w:r>
      <w:r w:rsidR="00557F13" w:rsidRPr="00557F13">
        <w:t>[</w:t>
      </w:r>
      <w:r w:rsidR="004C7F52">
        <w:t>8</w:t>
      </w:r>
      <w:r w:rsidR="00FB6F8A" w:rsidRPr="000479B0">
        <w:t>]</w:t>
      </w:r>
      <w:r w:rsidRPr="000479B0">
        <w:t>.</w:t>
      </w:r>
      <w:r w:rsidR="0067404D">
        <w:t xml:space="preserve"> </w:t>
      </w:r>
      <w:r w:rsidRPr="00CE4A41">
        <w:t>Взаимодействие</w:t>
      </w:r>
      <w:r w:rsidR="0067404D">
        <w:t xml:space="preserve"> </w:t>
      </w:r>
      <w:r w:rsidRPr="00CE4A41">
        <w:t>между</w:t>
      </w:r>
      <w:r w:rsidR="0067404D">
        <w:t xml:space="preserve"> </w:t>
      </w:r>
      <w:r w:rsidRPr="00CE4A41">
        <w:t>реальными</w:t>
      </w:r>
      <w:r w:rsidR="0067404D">
        <w:t xml:space="preserve"> </w:t>
      </w:r>
      <w:r w:rsidRPr="00CE4A41">
        <w:t>/</w:t>
      </w:r>
      <w:r w:rsidR="0067404D">
        <w:t xml:space="preserve"> </w:t>
      </w:r>
      <w:r w:rsidRPr="00CE4A41">
        <w:t>физическими</w:t>
      </w:r>
      <w:r w:rsidR="0067404D">
        <w:t xml:space="preserve"> </w:t>
      </w:r>
      <w:r w:rsidRPr="00CE4A41">
        <w:t>и</w:t>
      </w:r>
      <w:r w:rsidR="0067404D">
        <w:t xml:space="preserve"> </w:t>
      </w:r>
      <w:r w:rsidRPr="00CE4A41">
        <w:t>цифровыми</w:t>
      </w:r>
      <w:r w:rsidR="0067404D">
        <w:t xml:space="preserve"> </w:t>
      </w:r>
      <w:r w:rsidRPr="00CE4A41">
        <w:t>/</w:t>
      </w:r>
      <w:r w:rsidR="0067404D">
        <w:t xml:space="preserve"> </w:t>
      </w:r>
      <w:r w:rsidRPr="00CE4A41">
        <w:t>виртуальными</w:t>
      </w:r>
      <w:r w:rsidR="0067404D">
        <w:t xml:space="preserve"> </w:t>
      </w:r>
      <w:r w:rsidRPr="00CE4A41">
        <w:t>объектами</w:t>
      </w:r>
      <w:r w:rsidR="0067404D">
        <w:t xml:space="preserve"> </w:t>
      </w:r>
      <w:r w:rsidRPr="00CE4A41">
        <w:t>–</w:t>
      </w:r>
      <w:r w:rsidR="0067404D">
        <w:t xml:space="preserve"> </w:t>
      </w:r>
      <w:r w:rsidRPr="00CE4A41">
        <w:t>это</w:t>
      </w:r>
      <w:r w:rsidR="0067404D">
        <w:t xml:space="preserve"> </w:t>
      </w:r>
      <w:r w:rsidRPr="00CE4A41">
        <w:t>основная</w:t>
      </w:r>
      <w:r w:rsidR="0067404D">
        <w:t xml:space="preserve"> </w:t>
      </w:r>
      <w:r w:rsidRPr="00CE4A41">
        <w:t>концепция</w:t>
      </w:r>
      <w:r w:rsidR="0067404D">
        <w:t xml:space="preserve"> </w:t>
      </w:r>
      <w:r w:rsidRPr="00CE4A41">
        <w:t>Интернета</w:t>
      </w:r>
      <w:r w:rsidR="0067404D">
        <w:t xml:space="preserve"> </w:t>
      </w:r>
      <w:r w:rsidRPr="00CE4A41">
        <w:t>вещей.</w:t>
      </w:r>
      <w:r w:rsidR="0067404D">
        <w:t xml:space="preserve"> </w:t>
      </w:r>
      <w:r w:rsidRPr="00CE4A41">
        <w:t>В</w:t>
      </w:r>
      <w:r w:rsidR="0067404D">
        <w:t xml:space="preserve"> </w:t>
      </w:r>
      <w:r w:rsidRPr="00CE4A41">
        <w:t>IoT</w:t>
      </w:r>
      <w:r w:rsidR="0067404D">
        <w:t xml:space="preserve"> </w:t>
      </w:r>
      <w:r w:rsidRPr="00CE4A41">
        <w:t>у</w:t>
      </w:r>
      <w:r w:rsidR="0067404D">
        <w:t xml:space="preserve"> </w:t>
      </w:r>
      <w:r w:rsidRPr="00CE4A41">
        <w:t>физических</w:t>
      </w:r>
      <w:r w:rsidR="0067404D">
        <w:t xml:space="preserve"> </w:t>
      </w:r>
      <w:r w:rsidRPr="00CE4A41">
        <w:t>объектов</w:t>
      </w:r>
      <w:r w:rsidR="0067404D">
        <w:t xml:space="preserve"> </w:t>
      </w:r>
      <w:r w:rsidRPr="00CE4A41">
        <w:t>есть</w:t>
      </w:r>
      <w:r w:rsidR="0067404D">
        <w:t xml:space="preserve"> </w:t>
      </w:r>
      <w:r w:rsidRPr="00CE4A41">
        <w:t>цифровые</w:t>
      </w:r>
      <w:r w:rsidR="0067404D">
        <w:t xml:space="preserve"> </w:t>
      </w:r>
      <w:r w:rsidRPr="00CE4A41">
        <w:t>копии;</w:t>
      </w:r>
      <w:r w:rsidR="0067404D">
        <w:t xml:space="preserve"> </w:t>
      </w:r>
      <w:r w:rsidRPr="00CE4A41">
        <w:t>вещи</w:t>
      </w:r>
      <w:r w:rsidR="0067404D">
        <w:t xml:space="preserve"> </w:t>
      </w:r>
      <w:r w:rsidRPr="00CE4A41">
        <w:t>сами</w:t>
      </w:r>
      <w:r w:rsidR="0067404D">
        <w:t xml:space="preserve"> </w:t>
      </w:r>
      <w:r w:rsidRPr="00CE4A41">
        <w:t>становятся</w:t>
      </w:r>
      <w:r w:rsidR="0067404D">
        <w:t xml:space="preserve"> </w:t>
      </w:r>
      <w:r w:rsidRPr="00CE4A41">
        <w:t>контекстно-зависимыми,</w:t>
      </w:r>
      <w:r w:rsidR="0067404D">
        <w:t xml:space="preserve"> </w:t>
      </w:r>
      <w:r w:rsidRPr="00CE4A41">
        <w:t>и</w:t>
      </w:r>
      <w:r w:rsidR="0067404D">
        <w:t xml:space="preserve"> </w:t>
      </w:r>
      <w:r w:rsidRPr="00CE4A41">
        <w:t>они</w:t>
      </w:r>
      <w:r w:rsidR="0067404D">
        <w:t xml:space="preserve"> </w:t>
      </w:r>
      <w:r w:rsidRPr="00CE4A41">
        <w:t>могут</w:t>
      </w:r>
      <w:r w:rsidR="0067404D">
        <w:t xml:space="preserve"> </w:t>
      </w:r>
      <w:r w:rsidRPr="00CE4A41">
        <w:t>ощущать,</w:t>
      </w:r>
      <w:r w:rsidR="0067404D">
        <w:t xml:space="preserve"> </w:t>
      </w:r>
      <w:r w:rsidRPr="00CE4A41">
        <w:t>общаться,</w:t>
      </w:r>
      <w:r w:rsidR="0067404D">
        <w:t xml:space="preserve"> </w:t>
      </w:r>
      <w:r w:rsidRPr="00CE4A41">
        <w:t>действовать,</w:t>
      </w:r>
      <w:r w:rsidR="0067404D">
        <w:t xml:space="preserve"> </w:t>
      </w:r>
      <w:r w:rsidRPr="00CE4A41">
        <w:t>взаимодействовать</w:t>
      </w:r>
      <w:r w:rsidR="0067404D">
        <w:t xml:space="preserve"> </w:t>
      </w:r>
      <w:r w:rsidRPr="00CE4A41">
        <w:t>со</w:t>
      </w:r>
      <w:r w:rsidR="0067404D">
        <w:t xml:space="preserve"> </w:t>
      </w:r>
      <w:r w:rsidRPr="00CE4A41">
        <w:t>своими</w:t>
      </w:r>
      <w:r w:rsidR="0067404D">
        <w:t xml:space="preserve"> </w:t>
      </w:r>
      <w:r w:rsidRPr="00CE4A41">
        <w:t>цифровыми</w:t>
      </w:r>
      <w:r w:rsidR="0067404D">
        <w:t xml:space="preserve"> </w:t>
      </w:r>
      <w:r w:rsidRPr="00CE4A41">
        <w:t>аналогами</w:t>
      </w:r>
      <w:r w:rsidR="0067404D">
        <w:t xml:space="preserve"> </w:t>
      </w:r>
      <w:r w:rsidRPr="00CE4A41">
        <w:t>и</w:t>
      </w:r>
      <w:r w:rsidR="0067404D">
        <w:t xml:space="preserve"> </w:t>
      </w:r>
      <w:r w:rsidRPr="00CE4A41">
        <w:t>цифровыми</w:t>
      </w:r>
      <w:r w:rsidR="0067404D">
        <w:t xml:space="preserve"> </w:t>
      </w:r>
      <w:r w:rsidRPr="00CE4A41">
        <w:t>аналогами</w:t>
      </w:r>
      <w:r w:rsidR="0067404D">
        <w:t xml:space="preserve"> </w:t>
      </w:r>
      <w:r w:rsidRPr="00CE4A41">
        <w:t>других</w:t>
      </w:r>
      <w:r w:rsidR="0067404D">
        <w:t xml:space="preserve"> </w:t>
      </w:r>
      <w:r w:rsidRPr="00CE4A41">
        <w:t>объектов,</w:t>
      </w:r>
      <w:r w:rsidR="0067404D">
        <w:t xml:space="preserve"> </w:t>
      </w:r>
      <w:r w:rsidRPr="00CE4A41">
        <w:t>обмениваться</w:t>
      </w:r>
      <w:r w:rsidR="0067404D">
        <w:t xml:space="preserve"> </w:t>
      </w:r>
      <w:r w:rsidRPr="00CE4A41">
        <w:t>данными,</w:t>
      </w:r>
      <w:r w:rsidR="0067404D">
        <w:t xml:space="preserve"> </w:t>
      </w:r>
      <w:r w:rsidRPr="00CE4A41">
        <w:t>информацией</w:t>
      </w:r>
      <w:r w:rsidR="0067404D">
        <w:t xml:space="preserve"> </w:t>
      </w:r>
      <w:r w:rsidRPr="00CE4A41">
        <w:t>и</w:t>
      </w:r>
      <w:r w:rsidR="0067404D">
        <w:t xml:space="preserve"> </w:t>
      </w:r>
      <w:r w:rsidRPr="00CE4A41">
        <w:t>знаниями</w:t>
      </w:r>
      <w:r w:rsidR="0067404D">
        <w:t xml:space="preserve"> </w:t>
      </w:r>
      <w:r w:rsidR="00FB6F8A" w:rsidRPr="00FB6F8A">
        <w:t>[</w:t>
      </w:r>
      <w:r w:rsidR="004C7F52">
        <w:t>9</w:t>
      </w:r>
      <w:r w:rsidR="00FB6F8A" w:rsidRPr="000479B0">
        <w:t>]</w:t>
      </w:r>
      <w:r w:rsidRPr="000479B0">
        <w:t>.</w:t>
      </w:r>
      <w:r w:rsidR="0067404D">
        <w:t xml:space="preserve"> </w:t>
      </w:r>
      <w:r w:rsidRPr="00CE4A41">
        <w:t>Эти</w:t>
      </w:r>
      <w:r w:rsidR="0067404D">
        <w:t xml:space="preserve"> </w:t>
      </w:r>
      <w:r w:rsidRPr="00CE4A41">
        <w:t>цифровые</w:t>
      </w:r>
      <w:r w:rsidR="0067404D">
        <w:t xml:space="preserve"> </w:t>
      </w:r>
      <w:r w:rsidRPr="00CE4A41">
        <w:t>двойники</w:t>
      </w:r>
      <w:r w:rsidR="0067404D">
        <w:t xml:space="preserve"> </w:t>
      </w:r>
      <w:r w:rsidRPr="00CE4A41">
        <w:t>физического</w:t>
      </w:r>
      <w:r w:rsidR="0067404D">
        <w:t xml:space="preserve"> </w:t>
      </w:r>
      <w:r w:rsidRPr="00CE4A41">
        <w:t>объект</w:t>
      </w:r>
      <w:r w:rsidR="00F550CE">
        <w:t>а</w:t>
      </w:r>
      <w:r w:rsidR="0067404D">
        <w:t xml:space="preserve"> </w:t>
      </w:r>
      <w:r w:rsidRPr="00CE4A41">
        <w:t>могут</w:t>
      </w:r>
      <w:r w:rsidR="0067404D">
        <w:t xml:space="preserve"> </w:t>
      </w:r>
      <w:r w:rsidRPr="00CE4A41">
        <w:t>быть</w:t>
      </w:r>
      <w:r w:rsidR="0067404D">
        <w:t xml:space="preserve"> </w:t>
      </w:r>
      <w:r w:rsidRPr="00CE4A41">
        <w:t>связаны</w:t>
      </w:r>
      <w:r w:rsidR="0067404D">
        <w:t xml:space="preserve"> </w:t>
      </w:r>
      <w:r w:rsidRPr="00CE4A41">
        <w:t>и</w:t>
      </w:r>
      <w:r w:rsidR="0067404D">
        <w:t xml:space="preserve"> </w:t>
      </w:r>
      <w:r w:rsidRPr="00CE4A41">
        <w:t>синхронизированы</w:t>
      </w:r>
      <w:r w:rsidR="0067404D">
        <w:t xml:space="preserve"> </w:t>
      </w:r>
      <w:r w:rsidRPr="00CE4A41">
        <w:t>с</w:t>
      </w:r>
      <w:r w:rsidR="0067404D">
        <w:t xml:space="preserve"> </w:t>
      </w:r>
      <w:r w:rsidRPr="00CE4A41">
        <w:t>физическим</w:t>
      </w:r>
      <w:r w:rsidR="0067404D">
        <w:t xml:space="preserve"> </w:t>
      </w:r>
      <w:r w:rsidRPr="00CE4A41">
        <w:t>объектом</w:t>
      </w:r>
      <w:r w:rsidR="0067404D">
        <w:t xml:space="preserve"> </w:t>
      </w:r>
      <w:r w:rsidRPr="00CE4A41">
        <w:t>на</w:t>
      </w:r>
      <w:r w:rsidR="0067404D">
        <w:t xml:space="preserve"> </w:t>
      </w:r>
      <w:r w:rsidRPr="00CE4A41">
        <w:t>протяжении</w:t>
      </w:r>
      <w:r w:rsidR="0067404D">
        <w:t xml:space="preserve"> </w:t>
      </w:r>
      <w:r w:rsidRPr="00CE4A41">
        <w:t>всего</w:t>
      </w:r>
      <w:r w:rsidR="0067404D">
        <w:t xml:space="preserve"> </w:t>
      </w:r>
      <w:r w:rsidRPr="00CE4A41">
        <w:t>жизненного</w:t>
      </w:r>
      <w:r w:rsidR="0067404D">
        <w:t xml:space="preserve"> </w:t>
      </w:r>
      <w:r w:rsidRPr="00CE4A41">
        <w:t>цикла</w:t>
      </w:r>
      <w:r w:rsidR="0067404D">
        <w:t xml:space="preserve"> </w:t>
      </w:r>
      <w:r w:rsidR="00FB6F8A" w:rsidRPr="00F550CE">
        <w:t>[</w:t>
      </w:r>
      <w:r w:rsidR="004C7F52">
        <w:t>10-12</w:t>
      </w:r>
      <w:r w:rsidR="00FB6F8A" w:rsidRPr="00FB6F8A">
        <w:t>]</w:t>
      </w:r>
      <w:r w:rsidRPr="00FB6F8A">
        <w:t>.</w:t>
      </w:r>
      <w:r w:rsidR="0067404D">
        <w:t xml:space="preserve"> </w:t>
      </w:r>
      <w:r w:rsidRPr="00CE4A41">
        <w:t>Интернет</w:t>
      </w:r>
      <w:r w:rsidR="0067404D">
        <w:t xml:space="preserve"> </w:t>
      </w:r>
      <w:r w:rsidRPr="00CE4A41">
        <w:t>действует</w:t>
      </w:r>
      <w:r w:rsidR="0067404D">
        <w:t xml:space="preserve"> </w:t>
      </w:r>
      <w:r w:rsidRPr="00CE4A41">
        <w:t>как</w:t>
      </w:r>
      <w:r w:rsidR="0067404D">
        <w:t xml:space="preserve"> </w:t>
      </w:r>
      <w:r w:rsidRPr="00CE4A41">
        <w:t>инфраструктура</w:t>
      </w:r>
      <w:r w:rsidR="0067404D">
        <w:t xml:space="preserve"> </w:t>
      </w:r>
      <w:r w:rsidRPr="00CE4A41">
        <w:t>хранения</w:t>
      </w:r>
      <w:r w:rsidR="0067404D">
        <w:t xml:space="preserve"> </w:t>
      </w:r>
      <w:r w:rsidRPr="00CE4A41">
        <w:t>данных</w:t>
      </w:r>
      <w:r w:rsidR="0067404D">
        <w:t xml:space="preserve"> </w:t>
      </w:r>
      <w:r w:rsidRPr="00CE4A41">
        <w:t>и</w:t>
      </w:r>
      <w:r w:rsidR="0067404D">
        <w:t xml:space="preserve"> </w:t>
      </w:r>
      <w:r w:rsidRPr="00CE4A41">
        <w:t>коммуникации,</w:t>
      </w:r>
      <w:r w:rsidR="0067404D">
        <w:t xml:space="preserve"> </w:t>
      </w:r>
      <w:r w:rsidRPr="00CE4A41">
        <w:t>которая</w:t>
      </w:r>
      <w:r w:rsidR="0067404D">
        <w:t xml:space="preserve"> </w:t>
      </w:r>
      <w:r w:rsidRPr="00CE4A41">
        <w:t>содержит</w:t>
      </w:r>
      <w:r w:rsidR="0067404D">
        <w:t xml:space="preserve"> </w:t>
      </w:r>
      <w:r w:rsidRPr="00CE4A41">
        <w:t>виртуальное</w:t>
      </w:r>
      <w:r w:rsidR="0067404D">
        <w:t xml:space="preserve"> </w:t>
      </w:r>
      <w:r w:rsidRPr="00CE4A41">
        <w:t>представление</w:t>
      </w:r>
      <w:r w:rsidR="0067404D">
        <w:t xml:space="preserve"> </w:t>
      </w:r>
      <w:r w:rsidRPr="00CE4A41">
        <w:t>вещей,</w:t>
      </w:r>
      <w:r w:rsidR="0067404D">
        <w:t xml:space="preserve"> </w:t>
      </w:r>
      <w:r w:rsidRPr="00CE4A41">
        <w:t>связывающее</w:t>
      </w:r>
      <w:r w:rsidR="0067404D">
        <w:t xml:space="preserve"> </w:t>
      </w:r>
      <w:r w:rsidRPr="00CE4A41">
        <w:t>релевантную</w:t>
      </w:r>
      <w:r w:rsidR="0067404D">
        <w:t xml:space="preserve"> </w:t>
      </w:r>
      <w:r w:rsidRPr="00CE4A41">
        <w:t>информацию</w:t>
      </w:r>
      <w:r w:rsidR="0067404D">
        <w:t xml:space="preserve"> </w:t>
      </w:r>
      <w:r w:rsidRPr="00CE4A41">
        <w:t>с</w:t>
      </w:r>
      <w:r w:rsidR="0067404D">
        <w:t xml:space="preserve"> </w:t>
      </w:r>
      <w:r w:rsidRPr="00CE4A41">
        <w:t>объектом</w:t>
      </w:r>
      <w:r w:rsidR="0067404D">
        <w:t xml:space="preserve"> </w:t>
      </w:r>
      <w:r w:rsidR="00FB6F8A" w:rsidRPr="00FB6F8A">
        <w:t>[</w:t>
      </w:r>
      <w:r w:rsidR="00EF048A" w:rsidRPr="000479B0">
        <w:t>1</w:t>
      </w:r>
      <w:r w:rsidR="004C7F52">
        <w:t>3</w:t>
      </w:r>
      <w:r w:rsidR="00FB6F8A" w:rsidRPr="00FB6F8A">
        <w:t>]</w:t>
      </w:r>
      <w:r w:rsidRPr="00FB6F8A">
        <w:t>.</w:t>
      </w:r>
      <w:r w:rsidR="0067404D">
        <w:t xml:space="preserve"> </w:t>
      </w:r>
      <w:r w:rsidRPr="00CE4A41">
        <w:t>Цифровые</w:t>
      </w:r>
      <w:r w:rsidR="0067404D">
        <w:t xml:space="preserve"> </w:t>
      </w:r>
      <w:r w:rsidRPr="00CE4A41">
        <w:t>двойники</w:t>
      </w:r>
      <w:r w:rsidR="0067404D">
        <w:t xml:space="preserve"> </w:t>
      </w:r>
      <w:r w:rsidRPr="00CE4A41">
        <w:t>при</w:t>
      </w:r>
      <w:r w:rsidR="0067404D">
        <w:t xml:space="preserve"> </w:t>
      </w:r>
      <w:r w:rsidRPr="00CE4A41">
        <w:t>этом</w:t>
      </w:r>
      <w:r w:rsidR="0067404D">
        <w:t xml:space="preserve"> </w:t>
      </w:r>
      <w:r w:rsidRPr="00CE4A41">
        <w:t>служат</w:t>
      </w:r>
      <w:r w:rsidR="0067404D">
        <w:t xml:space="preserve"> </w:t>
      </w:r>
      <w:r w:rsidRPr="00CE4A41">
        <w:t>центрами</w:t>
      </w:r>
      <w:r w:rsidR="0067404D">
        <w:t xml:space="preserve"> </w:t>
      </w:r>
      <w:r w:rsidRPr="00CE4A41">
        <w:t>информации</w:t>
      </w:r>
      <w:r w:rsidR="0067404D">
        <w:t xml:space="preserve"> </w:t>
      </w:r>
      <w:r w:rsidRPr="00CE4A41">
        <w:t>об</w:t>
      </w:r>
      <w:r w:rsidR="0067404D">
        <w:t xml:space="preserve"> </w:t>
      </w:r>
      <w:r w:rsidRPr="00CE4A41">
        <w:t>объекте,</w:t>
      </w:r>
      <w:r w:rsidR="0067404D">
        <w:t xml:space="preserve"> </w:t>
      </w:r>
      <w:r w:rsidRPr="00CE4A41">
        <w:t>в</w:t>
      </w:r>
      <w:r w:rsidR="0067404D">
        <w:t xml:space="preserve"> </w:t>
      </w:r>
      <w:r w:rsidRPr="00CE4A41">
        <w:t>которых</w:t>
      </w:r>
      <w:r w:rsidR="0067404D">
        <w:t xml:space="preserve"> </w:t>
      </w:r>
      <w:r w:rsidRPr="00CE4A41">
        <w:t>непрерывно</w:t>
      </w:r>
      <w:r w:rsidR="0067404D">
        <w:t xml:space="preserve"> </w:t>
      </w:r>
      <w:r w:rsidRPr="00CE4A41">
        <w:t>комбинируются</w:t>
      </w:r>
      <w:r w:rsidR="0067404D">
        <w:t xml:space="preserve"> </w:t>
      </w:r>
      <w:r w:rsidRPr="00CE4A41">
        <w:t>и</w:t>
      </w:r>
      <w:r w:rsidR="0067404D">
        <w:t xml:space="preserve"> </w:t>
      </w:r>
      <w:r w:rsidRPr="00CE4A41">
        <w:t>обновляются</w:t>
      </w:r>
      <w:r w:rsidR="0067404D">
        <w:t xml:space="preserve"> </w:t>
      </w:r>
      <w:r w:rsidRPr="00CE4A41">
        <w:t>данные</w:t>
      </w:r>
      <w:r w:rsidR="0067404D">
        <w:t xml:space="preserve"> </w:t>
      </w:r>
      <w:r w:rsidRPr="00CE4A41">
        <w:t>из</w:t>
      </w:r>
      <w:r w:rsidR="0067404D">
        <w:t xml:space="preserve"> </w:t>
      </w:r>
      <w:r w:rsidRPr="00CE4A41">
        <w:t>широкого</w:t>
      </w:r>
      <w:r w:rsidR="0067404D">
        <w:t xml:space="preserve"> </w:t>
      </w:r>
      <w:r w:rsidRPr="00CE4A41">
        <w:t>диапазона</w:t>
      </w:r>
      <w:r w:rsidR="0067404D">
        <w:t xml:space="preserve"> </w:t>
      </w:r>
      <w:r w:rsidRPr="00CE4A41">
        <w:t>источников,</w:t>
      </w:r>
      <w:r w:rsidR="0067404D">
        <w:t xml:space="preserve"> </w:t>
      </w:r>
      <w:r w:rsidRPr="00CE4A41">
        <w:t>как</w:t>
      </w:r>
      <w:r w:rsidR="0067404D">
        <w:t xml:space="preserve"> </w:t>
      </w:r>
      <w:r w:rsidR="00DD40BD">
        <w:t>показано</w:t>
      </w:r>
      <w:r w:rsidR="0067404D">
        <w:t xml:space="preserve"> </w:t>
      </w:r>
      <w:r w:rsidR="00FB6F8A">
        <w:t>на</w:t>
      </w:r>
      <w:r w:rsidR="0067404D">
        <w:t xml:space="preserve"> </w:t>
      </w:r>
      <w:r w:rsidR="00CC2423">
        <w:t>рисунке 2</w:t>
      </w:r>
      <w:r w:rsidR="00E85F8E" w:rsidRPr="000479B0">
        <w:t>.</w:t>
      </w:r>
      <w:r w:rsidR="00DD40BD">
        <w:t>2</w:t>
      </w:r>
      <w:r w:rsidR="0067404D">
        <w:t xml:space="preserve"> </w:t>
      </w:r>
      <w:r w:rsidR="00FB6F8A">
        <w:t>[</w:t>
      </w:r>
      <w:r w:rsidR="00EF048A" w:rsidRPr="000479B0">
        <w:t>1</w:t>
      </w:r>
      <w:r w:rsidR="004C7F52">
        <w:t>4</w:t>
      </w:r>
      <w:r w:rsidR="00FB6F8A" w:rsidRPr="00FB6F8A">
        <w:t>]</w:t>
      </w:r>
      <w:r w:rsidRPr="00CE4A41">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E55396" w14:paraId="1BAC0274" w14:textId="77777777" w:rsidTr="003A7491">
        <w:tc>
          <w:tcPr>
            <w:tcW w:w="9657" w:type="dxa"/>
          </w:tcPr>
          <w:p w14:paraId="37037BAA" w14:textId="62A96C5D" w:rsidR="00E55396" w:rsidRDefault="00E55396" w:rsidP="003A7491">
            <w:pPr>
              <w:ind w:firstLine="0"/>
              <w:jc w:val="center"/>
              <w:rPr>
                <w:lang w:val="en-US"/>
              </w:rPr>
            </w:pPr>
            <w:r w:rsidRPr="008406E9">
              <w:rPr>
                <w:noProof/>
                <w:szCs w:val="24"/>
              </w:rPr>
              <w:lastRenderedPageBreak/>
              <w:drawing>
                <wp:inline distT="0" distB="0" distL="0" distR="0" wp14:anchorId="18AF1A88" wp14:editId="109998B8">
                  <wp:extent cx="5940425" cy="321818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18180"/>
                          </a:xfrm>
                          <a:prstGeom prst="rect">
                            <a:avLst/>
                          </a:prstGeom>
                        </pic:spPr>
                      </pic:pic>
                    </a:graphicData>
                  </a:graphic>
                </wp:inline>
              </w:drawing>
            </w:r>
          </w:p>
        </w:tc>
      </w:tr>
      <w:tr w:rsidR="00E55396" w:rsidRPr="00CE4A41" w14:paraId="21DA3085" w14:textId="77777777" w:rsidTr="003A7491">
        <w:tc>
          <w:tcPr>
            <w:tcW w:w="9657" w:type="dxa"/>
          </w:tcPr>
          <w:p w14:paraId="30E6D084" w14:textId="63F6EA61" w:rsidR="00E55396" w:rsidRPr="00E55396" w:rsidRDefault="00E55396" w:rsidP="00CC2423">
            <w:pPr>
              <w:pStyle w:val="affffffffffe"/>
            </w:pPr>
            <w:r>
              <w:t>Рисунок</w:t>
            </w:r>
            <w:r w:rsidR="0067404D">
              <w:t xml:space="preserve"> </w:t>
            </w:r>
            <w:r w:rsidR="00CC2423">
              <w:t>2</w:t>
            </w:r>
            <w:r w:rsidR="00E85F8E" w:rsidRPr="000479B0">
              <w:t>.</w:t>
            </w:r>
            <w:r w:rsidR="00DD40BD">
              <w:t>2</w:t>
            </w:r>
            <w:r w:rsidR="0067404D">
              <w:t xml:space="preserve"> </w:t>
            </w:r>
            <w:r>
              <w:t>–</w:t>
            </w:r>
            <w:r w:rsidR="0067404D">
              <w:t xml:space="preserve"> </w:t>
            </w:r>
            <w:r w:rsidRPr="00CE4A41">
              <w:t>Цифровой</w:t>
            </w:r>
            <w:r w:rsidR="0067404D">
              <w:t xml:space="preserve"> </w:t>
            </w:r>
            <w:r w:rsidRPr="00CE4A41">
              <w:t>двойник</w:t>
            </w:r>
            <w:r w:rsidR="0067404D">
              <w:t xml:space="preserve"> </w:t>
            </w:r>
            <w:r w:rsidRPr="00CE4A41">
              <w:t>на</w:t>
            </w:r>
            <w:r w:rsidR="0067404D">
              <w:t xml:space="preserve"> </w:t>
            </w:r>
            <w:r w:rsidRPr="00CE4A41">
              <w:t>основе</w:t>
            </w:r>
            <w:r w:rsidR="0067404D">
              <w:t xml:space="preserve"> </w:t>
            </w:r>
            <w:r>
              <w:rPr>
                <w:lang w:val="en-US"/>
              </w:rPr>
              <w:t>IoT</w:t>
            </w:r>
          </w:p>
        </w:tc>
      </w:tr>
    </w:tbl>
    <w:p w14:paraId="7FD3386E" w14:textId="77777777" w:rsidR="00E55396" w:rsidRPr="00CE4A41" w:rsidRDefault="00E55396" w:rsidP="00FB6F8A"/>
    <w:p w14:paraId="698512DF" w14:textId="306D6C4D" w:rsidR="00557F13" w:rsidRDefault="00557F13" w:rsidP="00984E8B">
      <w:pPr>
        <w:pStyle w:val="2"/>
        <w:ind w:left="0" w:firstLine="709"/>
      </w:pPr>
      <w:bookmarkStart w:id="3407" w:name="_Toc94826132"/>
      <w:r>
        <w:t>Определения</w:t>
      </w:r>
      <w:r w:rsidR="0067404D">
        <w:t xml:space="preserve"> </w:t>
      </w:r>
      <w:r>
        <w:t>ЦД</w:t>
      </w:r>
      <w:bookmarkEnd w:id="3407"/>
    </w:p>
    <w:p w14:paraId="0B6D6062" w14:textId="37F58F2D" w:rsidR="00557F13" w:rsidRDefault="00557F13" w:rsidP="00557F13">
      <w:r>
        <w:t>На</w:t>
      </w:r>
      <w:r w:rsidR="0067404D">
        <w:t xml:space="preserve"> </w:t>
      </w:r>
      <w:r>
        <w:t>основе</w:t>
      </w:r>
      <w:r w:rsidR="0067404D">
        <w:t xml:space="preserve"> </w:t>
      </w:r>
      <w:r>
        <w:t>анализа</w:t>
      </w:r>
      <w:r w:rsidR="0067404D">
        <w:t xml:space="preserve"> </w:t>
      </w:r>
      <w:r>
        <w:t>источников,</w:t>
      </w:r>
      <w:r w:rsidR="0067404D">
        <w:t xml:space="preserve"> </w:t>
      </w:r>
      <w:r>
        <w:t>можно</w:t>
      </w:r>
      <w:r w:rsidR="0067404D">
        <w:t xml:space="preserve"> </w:t>
      </w:r>
      <w:r>
        <w:t>сделать</w:t>
      </w:r>
      <w:r w:rsidR="0067404D">
        <w:t xml:space="preserve"> </w:t>
      </w:r>
      <w:r>
        <w:t>вывод,</w:t>
      </w:r>
      <w:r w:rsidR="0067404D">
        <w:t xml:space="preserve"> </w:t>
      </w:r>
      <w:r>
        <w:t>что</w:t>
      </w:r>
      <w:r w:rsidR="0067404D">
        <w:t xml:space="preserve"> </w:t>
      </w:r>
      <w:r>
        <w:t>определения</w:t>
      </w:r>
      <w:r w:rsidR="0067404D">
        <w:t xml:space="preserve"> </w:t>
      </w:r>
      <w:r>
        <w:t>ЦД</w:t>
      </w:r>
      <w:r w:rsidR="0067404D">
        <w:t xml:space="preserve"> </w:t>
      </w:r>
      <w:r>
        <w:t>основываются</w:t>
      </w:r>
      <w:r w:rsidR="0067404D">
        <w:t xml:space="preserve"> </w:t>
      </w:r>
      <w:r>
        <w:t>либо</w:t>
      </w:r>
      <w:r w:rsidR="0067404D">
        <w:t xml:space="preserve"> </w:t>
      </w:r>
      <w:r>
        <w:t>на</w:t>
      </w:r>
      <w:r w:rsidR="0067404D">
        <w:t xml:space="preserve"> </w:t>
      </w:r>
      <w:r>
        <w:t>понятии</w:t>
      </w:r>
      <w:r w:rsidR="0067404D">
        <w:t xml:space="preserve"> </w:t>
      </w:r>
      <w:r>
        <w:t>жизненного</w:t>
      </w:r>
      <w:r w:rsidR="0067404D">
        <w:t xml:space="preserve"> </w:t>
      </w:r>
      <w:r>
        <w:t>цикла</w:t>
      </w:r>
      <w:r w:rsidR="0067404D">
        <w:t xml:space="preserve"> </w:t>
      </w:r>
      <w:r>
        <w:t>продукта,</w:t>
      </w:r>
      <w:r w:rsidR="0067404D">
        <w:t xml:space="preserve"> </w:t>
      </w:r>
      <w:r>
        <w:t>либо</w:t>
      </w:r>
      <w:r w:rsidR="0067404D">
        <w:t xml:space="preserve"> </w:t>
      </w:r>
      <w:r>
        <w:t>на</w:t>
      </w:r>
      <w:r w:rsidR="0067404D">
        <w:t xml:space="preserve"> </w:t>
      </w:r>
      <w:r>
        <w:t>понятии</w:t>
      </w:r>
      <w:r w:rsidR="0067404D">
        <w:t xml:space="preserve"> </w:t>
      </w:r>
      <w:r>
        <w:t>Интернета</w:t>
      </w:r>
      <w:r w:rsidR="0067404D">
        <w:t xml:space="preserve"> </w:t>
      </w:r>
      <w:r>
        <w:t>Вещей,</w:t>
      </w:r>
      <w:r w:rsidR="0067404D">
        <w:t xml:space="preserve"> </w:t>
      </w:r>
      <w:r>
        <w:t>либо</w:t>
      </w:r>
      <w:r w:rsidR="0067404D">
        <w:t xml:space="preserve"> </w:t>
      </w:r>
      <w:r>
        <w:t>комбинируют</w:t>
      </w:r>
      <w:r w:rsidR="0067404D">
        <w:t xml:space="preserve"> </w:t>
      </w:r>
      <w:r>
        <w:t>оба</w:t>
      </w:r>
      <w:r w:rsidR="0067404D">
        <w:t xml:space="preserve"> </w:t>
      </w:r>
      <w:r>
        <w:t>эти</w:t>
      </w:r>
      <w:r w:rsidR="0067404D">
        <w:t xml:space="preserve"> </w:t>
      </w:r>
      <w:r>
        <w:t>понятия.</w:t>
      </w:r>
    </w:p>
    <w:p w14:paraId="7E174878" w14:textId="254EB6CB" w:rsidR="00557F13" w:rsidRDefault="00557F13" w:rsidP="00557F13">
      <w:r>
        <w:t>В</w:t>
      </w:r>
      <w:r w:rsidR="0067404D">
        <w:t xml:space="preserve"> </w:t>
      </w:r>
      <w:r>
        <w:t>определениях,</w:t>
      </w:r>
      <w:r w:rsidR="0067404D">
        <w:t xml:space="preserve"> </w:t>
      </w:r>
      <w:r>
        <w:t>основанных</w:t>
      </w:r>
      <w:r w:rsidR="0067404D">
        <w:t xml:space="preserve"> </w:t>
      </w:r>
      <w:r>
        <w:t>на</w:t>
      </w:r>
      <w:r w:rsidR="0067404D">
        <w:t xml:space="preserve"> </w:t>
      </w:r>
      <w:r>
        <w:t>PLC,</w:t>
      </w:r>
      <w:r w:rsidR="0067404D">
        <w:t xml:space="preserve"> </w:t>
      </w:r>
      <w:r>
        <w:t>акцент</w:t>
      </w:r>
      <w:r w:rsidR="0067404D">
        <w:t xml:space="preserve"> </w:t>
      </w:r>
      <w:r>
        <w:t>делается</w:t>
      </w:r>
      <w:r w:rsidR="0067404D">
        <w:t xml:space="preserve"> </w:t>
      </w:r>
      <w:r>
        <w:t>на</w:t>
      </w:r>
      <w:r w:rsidR="0067404D">
        <w:t xml:space="preserve"> </w:t>
      </w:r>
      <w:r>
        <w:t>отражении</w:t>
      </w:r>
      <w:r w:rsidR="0067404D">
        <w:t xml:space="preserve"> </w:t>
      </w:r>
      <w:r>
        <w:t>свойств</w:t>
      </w:r>
      <w:r w:rsidR="0067404D">
        <w:t xml:space="preserve"> </w:t>
      </w:r>
      <w:r>
        <w:t>реальных</w:t>
      </w:r>
      <w:r w:rsidR="0067404D">
        <w:t xml:space="preserve"> </w:t>
      </w:r>
      <w:r>
        <w:t>объектов</w:t>
      </w:r>
      <w:r w:rsidR="0067404D">
        <w:t xml:space="preserve"> </w:t>
      </w:r>
      <w:r>
        <w:t>на</w:t>
      </w:r>
      <w:r w:rsidR="0067404D">
        <w:t xml:space="preserve"> </w:t>
      </w:r>
      <w:r>
        <w:t>протяжении</w:t>
      </w:r>
      <w:r w:rsidR="0067404D">
        <w:t xml:space="preserve"> </w:t>
      </w:r>
      <w:r>
        <w:t>их</w:t>
      </w:r>
      <w:r w:rsidR="0067404D">
        <w:t xml:space="preserve"> </w:t>
      </w:r>
      <w:r>
        <w:t>жизненного</w:t>
      </w:r>
      <w:r w:rsidR="0067404D">
        <w:t xml:space="preserve"> </w:t>
      </w:r>
      <w:r>
        <w:t>цикла,</w:t>
      </w:r>
      <w:r w:rsidR="0067404D">
        <w:t xml:space="preserve"> </w:t>
      </w:r>
      <w:r>
        <w:t>в</w:t>
      </w:r>
      <w:r w:rsidR="0067404D">
        <w:t xml:space="preserve"> </w:t>
      </w:r>
      <w:r>
        <w:t>том</w:t>
      </w:r>
      <w:r w:rsidR="0067404D">
        <w:t xml:space="preserve"> </w:t>
      </w:r>
      <w:r>
        <w:t>числе</w:t>
      </w:r>
      <w:r w:rsidR="0067404D">
        <w:t xml:space="preserve"> </w:t>
      </w:r>
      <w:r>
        <w:t>моделировании</w:t>
      </w:r>
      <w:r w:rsidR="0067404D">
        <w:t xml:space="preserve"> </w:t>
      </w:r>
      <w:r>
        <w:t>ожидаемого</w:t>
      </w:r>
      <w:r w:rsidR="0067404D">
        <w:t xml:space="preserve"> </w:t>
      </w:r>
      <w:r>
        <w:t>поведения</w:t>
      </w:r>
      <w:r w:rsidR="0067404D">
        <w:t xml:space="preserve"> </w:t>
      </w:r>
      <w:r>
        <w:t>объекта.</w:t>
      </w:r>
      <w:r w:rsidR="0067404D">
        <w:t xml:space="preserve"> </w:t>
      </w:r>
      <w:r>
        <w:t>Ниже</w:t>
      </w:r>
      <w:r w:rsidR="0067404D">
        <w:t xml:space="preserve"> </w:t>
      </w:r>
      <w:r>
        <w:t>представлены</w:t>
      </w:r>
      <w:r w:rsidR="0067404D">
        <w:t xml:space="preserve"> </w:t>
      </w:r>
      <w:r>
        <w:t>примеры</w:t>
      </w:r>
      <w:r w:rsidR="0067404D">
        <w:t xml:space="preserve"> </w:t>
      </w:r>
      <w:r>
        <w:t>таких</w:t>
      </w:r>
      <w:r w:rsidR="0067404D">
        <w:t xml:space="preserve"> </w:t>
      </w:r>
      <w:r>
        <w:t>определений.</w:t>
      </w:r>
    </w:p>
    <w:p w14:paraId="5E441EA0" w14:textId="49F3FCF8" w:rsidR="00557F13" w:rsidRPr="000479B0" w:rsidRDefault="00557F13" w:rsidP="00557F13">
      <w:r>
        <w:t>Цифровой</w:t>
      </w:r>
      <w:r w:rsidR="0067404D">
        <w:t xml:space="preserve"> </w:t>
      </w:r>
      <w:r>
        <w:t>двойник</w:t>
      </w:r>
      <w:r w:rsidR="0067404D">
        <w:t xml:space="preserve"> </w:t>
      </w:r>
      <w:r>
        <w:t>–</w:t>
      </w:r>
      <w:r w:rsidR="0067404D">
        <w:t xml:space="preserve"> </w:t>
      </w:r>
      <w:r>
        <w:t>это</w:t>
      </w:r>
      <w:r w:rsidR="0067404D">
        <w:t xml:space="preserve"> </w:t>
      </w:r>
      <w:r>
        <w:t>исчерпывающее</w:t>
      </w:r>
      <w:r w:rsidR="0067404D">
        <w:t xml:space="preserve"> </w:t>
      </w:r>
      <w:r>
        <w:t>физическое</w:t>
      </w:r>
      <w:r w:rsidR="0067404D">
        <w:t xml:space="preserve"> </w:t>
      </w:r>
      <w:r>
        <w:t>и</w:t>
      </w:r>
      <w:r w:rsidR="0067404D">
        <w:t xml:space="preserve"> </w:t>
      </w:r>
      <w:r>
        <w:t>функциональное</w:t>
      </w:r>
      <w:r w:rsidR="0067404D">
        <w:t xml:space="preserve"> </w:t>
      </w:r>
      <w:r>
        <w:t>описание</w:t>
      </w:r>
      <w:r w:rsidR="0067404D">
        <w:t xml:space="preserve"> </w:t>
      </w:r>
      <w:r>
        <w:t>компонента,</w:t>
      </w:r>
      <w:r w:rsidR="0067404D">
        <w:t xml:space="preserve"> </w:t>
      </w:r>
      <w:r>
        <w:t>продукта</w:t>
      </w:r>
      <w:r w:rsidR="0067404D">
        <w:t xml:space="preserve"> </w:t>
      </w:r>
      <w:r>
        <w:t>или</w:t>
      </w:r>
      <w:r w:rsidR="0067404D">
        <w:t xml:space="preserve"> </w:t>
      </w:r>
      <w:r>
        <w:t>системы,</w:t>
      </w:r>
      <w:r w:rsidR="0067404D">
        <w:t xml:space="preserve"> </w:t>
      </w:r>
      <w:r>
        <w:t>которое</w:t>
      </w:r>
      <w:r w:rsidR="0067404D">
        <w:t xml:space="preserve"> </w:t>
      </w:r>
      <w:r>
        <w:t>включает</w:t>
      </w:r>
      <w:r w:rsidR="0067404D">
        <w:t xml:space="preserve"> </w:t>
      </w:r>
      <w:r>
        <w:t>более</w:t>
      </w:r>
      <w:r w:rsidR="0067404D">
        <w:t xml:space="preserve"> </w:t>
      </w:r>
      <w:r>
        <w:t>или</w:t>
      </w:r>
      <w:r w:rsidR="0067404D">
        <w:t xml:space="preserve"> </w:t>
      </w:r>
      <w:r>
        <w:t>менее</w:t>
      </w:r>
      <w:r w:rsidR="0067404D">
        <w:t xml:space="preserve"> </w:t>
      </w:r>
      <w:r>
        <w:t>всю</w:t>
      </w:r>
      <w:r w:rsidR="0067404D">
        <w:t xml:space="preserve"> </w:t>
      </w:r>
      <w:r>
        <w:t>информацию,</w:t>
      </w:r>
      <w:r w:rsidR="0067404D">
        <w:t xml:space="preserve"> </w:t>
      </w:r>
      <w:r>
        <w:t>которая</w:t>
      </w:r>
      <w:r w:rsidR="0067404D">
        <w:t xml:space="preserve"> </w:t>
      </w:r>
      <w:r>
        <w:t>может</w:t>
      </w:r>
      <w:r w:rsidR="0067404D">
        <w:t xml:space="preserve"> </w:t>
      </w:r>
      <w:r>
        <w:t>быть</w:t>
      </w:r>
      <w:r w:rsidR="0067404D">
        <w:t xml:space="preserve"> </w:t>
      </w:r>
      <w:r>
        <w:t>полезна</w:t>
      </w:r>
      <w:r w:rsidR="0067404D">
        <w:t xml:space="preserve"> </w:t>
      </w:r>
      <w:r>
        <w:t>на</w:t>
      </w:r>
      <w:r w:rsidR="0067404D">
        <w:t xml:space="preserve"> </w:t>
      </w:r>
      <w:r>
        <w:t>всех</w:t>
      </w:r>
      <w:r w:rsidR="0067404D">
        <w:t xml:space="preserve"> </w:t>
      </w:r>
      <w:r>
        <w:t>–</w:t>
      </w:r>
      <w:r w:rsidR="0067404D">
        <w:t xml:space="preserve"> </w:t>
      </w:r>
      <w:r>
        <w:t>текущем</w:t>
      </w:r>
      <w:r w:rsidR="0067404D">
        <w:t xml:space="preserve"> </w:t>
      </w:r>
      <w:r>
        <w:t>и</w:t>
      </w:r>
      <w:r w:rsidR="0067404D">
        <w:t xml:space="preserve"> </w:t>
      </w:r>
      <w:r>
        <w:t>последующих</w:t>
      </w:r>
      <w:r w:rsidR="0067404D">
        <w:t xml:space="preserve"> </w:t>
      </w:r>
      <w:r>
        <w:t>–</w:t>
      </w:r>
      <w:r w:rsidR="0067404D">
        <w:t xml:space="preserve"> </w:t>
      </w:r>
      <w:r>
        <w:t>этапах</w:t>
      </w:r>
      <w:r w:rsidR="0067404D">
        <w:t xml:space="preserve"> </w:t>
      </w:r>
      <w:r>
        <w:t>жизненного</w:t>
      </w:r>
      <w:r w:rsidR="0067404D">
        <w:t xml:space="preserve"> </w:t>
      </w:r>
      <w:r>
        <w:t>цикла</w:t>
      </w:r>
      <w:r w:rsidR="0067404D">
        <w:t xml:space="preserve"> </w:t>
      </w:r>
      <w:r w:rsidR="00EF048A" w:rsidRPr="000479B0">
        <w:t>[1</w:t>
      </w:r>
      <w:r w:rsidR="004C7F52">
        <w:t>5</w:t>
      </w:r>
      <w:r w:rsidR="00EF048A" w:rsidRPr="000479B0">
        <w:t>]</w:t>
      </w:r>
      <w:r w:rsidRPr="000479B0">
        <w:t>.</w:t>
      </w:r>
      <w:r w:rsidR="0067404D">
        <w:t xml:space="preserve"> </w:t>
      </w:r>
    </w:p>
    <w:p w14:paraId="7657C3DA" w14:textId="10C376ED" w:rsidR="00557F13" w:rsidRDefault="00EF048A" w:rsidP="00557F13">
      <w:r>
        <w:t>В</w:t>
      </w:r>
      <w:r w:rsidR="0067404D">
        <w:t xml:space="preserve"> </w:t>
      </w:r>
      <w:r w:rsidR="00557F13" w:rsidRPr="000479B0">
        <w:t>[</w:t>
      </w:r>
      <w:r w:rsidRPr="000479B0">
        <w:t>1</w:t>
      </w:r>
      <w:r w:rsidR="004C7F52">
        <w:t>6</w:t>
      </w:r>
      <w:r w:rsidR="00557F13">
        <w:t>]</w:t>
      </w:r>
      <w:r w:rsidR="0067404D">
        <w:t xml:space="preserve"> </w:t>
      </w:r>
      <w:r w:rsidR="00557F13">
        <w:t>цифровой</w:t>
      </w:r>
      <w:r w:rsidR="0067404D">
        <w:t xml:space="preserve"> </w:t>
      </w:r>
      <w:r w:rsidR="00557F13">
        <w:t>двойник</w:t>
      </w:r>
      <w:r w:rsidR="0067404D">
        <w:t xml:space="preserve"> </w:t>
      </w:r>
      <w:r>
        <w:t>определяется</w:t>
      </w:r>
      <w:r w:rsidR="0067404D">
        <w:t xml:space="preserve"> </w:t>
      </w:r>
      <w:r w:rsidR="00557F13">
        <w:t>как</w:t>
      </w:r>
      <w:r w:rsidR="0067404D">
        <w:t xml:space="preserve"> </w:t>
      </w:r>
      <w:r w:rsidR="00557F13">
        <w:t>цифровое</w:t>
      </w:r>
      <w:r w:rsidR="0067404D">
        <w:t xml:space="preserve"> </w:t>
      </w:r>
      <w:r w:rsidR="00557F13">
        <w:t>представление</w:t>
      </w:r>
      <w:r w:rsidR="0067404D">
        <w:t xml:space="preserve"> </w:t>
      </w:r>
      <w:r w:rsidR="00557F13">
        <w:t>активного</w:t>
      </w:r>
      <w:r w:rsidR="0067404D">
        <w:t xml:space="preserve"> </w:t>
      </w:r>
      <w:r w:rsidR="00557F13">
        <w:t>уникального</w:t>
      </w:r>
      <w:r w:rsidR="0067404D">
        <w:t xml:space="preserve"> </w:t>
      </w:r>
      <w:r w:rsidR="00557F13">
        <w:t>продукта</w:t>
      </w:r>
      <w:r w:rsidR="0067404D">
        <w:t xml:space="preserve"> </w:t>
      </w:r>
      <w:r w:rsidR="00557F13">
        <w:t>(реального</w:t>
      </w:r>
      <w:r w:rsidR="0067404D">
        <w:t xml:space="preserve"> </w:t>
      </w:r>
      <w:r w:rsidR="00557F13">
        <w:t>устройства,</w:t>
      </w:r>
      <w:r w:rsidR="0067404D">
        <w:t xml:space="preserve"> </w:t>
      </w:r>
      <w:r w:rsidR="00557F13">
        <w:t>объекта,</w:t>
      </w:r>
      <w:r w:rsidR="0067404D">
        <w:t xml:space="preserve"> </w:t>
      </w:r>
      <w:r w:rsidR="00557F13">
        <w:t>машины,</w:t>
      </w:r>
      <w:r w:rsidR="0067404D">
        <w:t xml:space="preserve"> </w:t>
      </w:r>
      <w:r w:rsidR="00557F13">
        <w:t>услуги</w:t>
      </w:r>
      <w:r w:rsidR="0067404D">
        <w:t xml:space="preserve"> </w:t>
      </w:r>
      <w:r w:rsidR="00557F13">
        <w:t>или</w:t>
      </w:r>
      <w:r w:rsidR="0067404D">
        <w:t xml:space="preserve"> </w:t>
      </w:r>
      <w:r w:rsidR="00557F13">
        <w:t>нематериальной</w:t>
      </w:r>
      <w:r w:rsidR="0067404D">
        <w:t xml:space="preserve"> </w:t>
      </w:r>
      <w:r w:rsidR="00557F13">
        <w:t>сущности)</w:t>
      </w:r>
      <w:r w:rsidR="0067404D">
        <w:t xml:space="preserve"> </w:t>
      </w:r>
      <w:r w:rsidR="00557F13">
        <w:t>или</w:t>
      </w:r>
      <w:r w:rsidR="0067404D">
        <w:t xml:space="preserve"> </w:t>
      </w:r>
      <w:r w:rsidR="00557F13">
        <w:t>уникальной</w:t>
      </w:r>
      <w:r w:rsidR="0067404D">
        <w:t xml:space="preserve"> </w:t>
      </w:r>
      <w:r w:rsidR="00557F13">
        <w:t>системы</w:t>
      </w:r>
      <w:r w:rsidR="0067404D">
        <w:t xml:space="preserve"> </w:t>
      </w:r>
      <w:r w:rsidR="00557F13">
        <w:t>продукт-услуга</w:t>
      </w:r>
      <w:r w:rsidR="0067404D">
        <w:t xml:space="preserve"> </w:t>
      </w:r>
      <w:r w:rsidR="00557F13">
        <w:t>(системы,</w:t>
      </w:r>
      <w:r w:rsidR="0067404D">
        <w:t xml:space="preserve"> </w:t>
      </w:r>
      <w:r w:rsidR="00557F13">
        <w:t>состоящей</w:t>
      </w:r>
      <w:r w:rsidR="0067404D">
        <w:t xml:space="preserve"> </w:t>
      </w:r>
      <w:r w:rsidR="00557F13">
        <w:t>из</w:t>
      </w:r>
      <w:r w:rsidR="0067404D">
        <w:t xml:space="preserve"> </w:t>
      </w:r>
      <w:r w:rsidR="00557F13">
        <w:t>продукта</w:t>
      </w:r>
      <w:r w:rsidR="0067404D">
        <w:t xml:space="preserve"> </w:t>
      </w:r>
      <w:r w:rsidR="00557F13">
        <w:t>и</w:t>
      </w:r>
      <w:r w:rsidR="0067404D">
        <w:t xml:space="preserve"> </w:t>
      </w:r>
      <w:r w:rsidR="00557F13">
        <w:t>связанной</w:t>
      </w:r>
      <w:r w:rsidR="0067404D">
        <w:t xml:space="preserve"> </w:t>
      </w:r>
      <w:r w:rsidR="00557F13">
        <w:t>услуги),</w:t>
      </w:r>
      <w:r w:rsidR="0067404D">
        <w:t xml:space="preserve"> </w:t>
      </w:r>
      <w:r w:rsidR="00557F13">
        <w:t>включающее</w:t>
      </w:r>
      <w:r w:rsidR="0067404D">
        <w:t xml:space="preserve"> </w:t>
      </w:r>
      <w:r w:rsidR="00557F13">
        <w:t>в</w:t>
      </w:r>
      <w:r w:rsidR="0067404D">
        <w:t xml:space="preserve"> </w:t>
      </w:r>
      <w:r w:rsidR="00557F13">
        <w:t>себя</w:t>
      </w:r>
      <w:r w:rsidR="0067404D">
        <w:t xml:space="preserve"> </w:t>
      </w:r>
      <w:r w:rsidR="00557F13">
        <w:t>выбранные</w:t>
      </w:r>
      <w:r w:rsidR="0067404D">
        <w:t xml:space="preserve"> </w:t>
      </w:r>
      <w:r w:rsidR="00557F13">
        <w:t>характеристики,</w:t>
      </w:r>
      <w:r w:rsidR="0067404D">
        <w:t xml:space="preserve"> </w:t>
      </w:r>
      <w:r w:rsidR="00557F13">
        <w:t>свойства,</w:t>
      </w:r>
      <w:r w:rsidR="0067404D">
        <w:t xml:space="preserve"> </w:t>
      </w:r>
      <w:r w:rsidR="00557F13">
        <w:t>условия</w:t>
      </w:r>
      <w:r w:rsidR="0067404D">
        <w:t xml:space="preserve"> </w:t>
      </w:r>
      <w:r w:rsidR="00557F13">
        <w:t>и</w:t>
      </w:r>
      <w:r w:rsidR="0067404D">
        <w:t xml:space="preserve"> </w:t>
      </w:r>
      <w:r w:rsidR="00557F13">
        <w:t>поведение,</w:t>
      </w:r>
      <w:r w:rsidR="0067404D">
        <w:t xml:space="preserve"> </w:t>
      </w:r>
      <w:r w:rsidR="00557F13">
        <w:t>представленные</w:t>
      </w:r>
      <w:r w:rsidR="0067404D">
        <w:t xml:space="preserve"> </w:t>
      </w:r>
      <w:r w:rsidR="00557F13">
        <w:t>с</w:t>
      </w:r>
      <w:r w:rsidR="0067404D">
        <w:t xml:space="preserve"> </w:t>
      </w:r>
      <w:r w:rsidR="00557F13">
        <w:t>помощью</w:t>
      </w:r>
      <w:r w:rsidR="0067404D">
        <w:t xml:space="preserve"> </w:t>
      </w:r>
      <w:r w:rsidR="00557F13">
        <w:t>моделей,</w:t>
      </w:r>
      <w:r w:rsidR="0067404D">
        <w:t xml:space="preserve"> </w:t>
      </w:r>
      <w:r w:rsidR="00557F13">
        <w:t>информации</w:t>
      </w:r>
      <w:r w:rsidR="0067404D">
        <w:t xml:space="preserve"> </w:t>
      </w:r>
      <w:r w:rsidR="00557F13">
        <w:t>и</w:t>
      </w:r>
      <w:r w:rsidR="0067404D">
        <w:t xml:space="preserve"> </w:t>
      </w:r>
      <w:r w:rsidR="00557F13">
        <w:t>данных</w:t>
      </w:r>
      <w:r w:rsidR="0067404D">
        <w:t xml:space="preserve"> </w:t>
      </w:r>
      <w:r w:rsidR="00557F13">
        <w:t>на</w:t>
      </w:r>
      <w:r w:rsidR="0067404D">
        <w:t xml:space="preserve"> </w:t>
      </w:r>
      <w:r w:rsidR="00557F13">
        <w:t>одном</w:t>
      </w:r>
      <w:r w:rsidR="0067404D">
        <w:t xml:space="preserve"> </w:t>
      </w:r>
      <w:r w:rsidR="00557F13">
        <w:t>или</w:t>
      </w:r>
      <w:r w:rsidR="0067404D">
        <w:t xml:space="preserve"> </w:t>
      </w:r>
      <w:r w:rsidR="00557F13">
        <w:t>нескольких</w:t>
      </w:r>
      <w:r w:rsidR="0067404D">
        <w:t xml:space="preserve"> </w:t>
      </w:r>
      <w:r w:rsidR="00557F13">
        <w:t>этапах</w:t>
      </w:r>
      <w:r w:rsidR="0067404D">
        <w:t xml:space="preserve"> </w:t>
      </w:r>
      <w:r w:rsidR="00557F13">
        <w:t>жизненного</w:t>
      </w:r>
      <w:r w:rsidR="0067404D">
        <w:t xml:space="preserve"> </w:t>
      </w:r>
      <w:r w:rsidR="00557F13">
        <w:t>цикла.</w:t>
      </w:r>
    </w:p>
    <w:p w14:paraId="20017955" w14:textId="19F6EA3E" w:rsidR="00557F13" w:rsidRDefault="00557F13" w:rsidP="00EF4A83">
      <w:r>
        <w:lastRenderedPageBreak/>
        <w:t>Цифровой</w:t>
      </w:r>
      <w:r w:rsidR="0067404D">
        <w:t xml:space="preserve"> </w:t>
      </w:r>
      <w:r>
        <w:t>двойник</w:t>
      </w:r>
      <w:r w:rsidR="0067404D">
        <w:t xml:space="preserve"> </w:t>
      </w:r>
      <w:r>
        <w:t>представляет</w:t>
      </w:r>
      <w:r w:rsidR="0067404D">
        <w:t xml:space="preserve"> </w:t>
      </w:r>
      <w:r>
        <w:t>собой</w:t>
      </w:r>
      <w:r w:rsidR="0067404D">
        <w:t xml:space="preserve"> </w:t>
      </w:r>
      <w:r>
        <w:t>набор</w:t>
      </w:r>
      <w:r w:rsidR="0067404D">
        <w:t xml:space="preserve"> </w:t>
      </w:r>
      <w:r>
        <w:t>виртуальных</w:t>
      </w:r>
      <w:r w:rsidR="0067404D">
        <w:t xml:space="preserve"> </w:t>
      </w:r>
      <w:r>
        <w:t>информационных</w:t>
      </w:r>
      <w:r w:rsidR="0067404D">
        <w:t xml:space="preserve"> </w:t>
      </w:r>
      <w:r>
        <w:t>конструкций,</w:t>
      </w:r>
      <w:r w:rsidR="0067404D">
        <w:t xml:space="preserve"> </w:t>
      </w:r>
      <w:r>
        <w:t>которые</w:t>
      </w:r>
      <w:r w:rsidR="0067404D">
        <w:t xml:space="preserve"> </w:t>
      </w:r>
      <w:r>
        <w:t>полностью</w:t>
      </w:r>
      <w:r w:rsidR="0067404D">
        <w:t xml:space="preserve"> </w:t>
      </w:r>
      <w:r>
        <w:t>описывают</w:t>
      </w:r>
      <w:r w:rsidR="0067404D">
        <w:t xml:space="preserve"> </w:t>
      </w:r>
      <w:r>
        <w:t>потенциальный</w:t>
      </w:r>
      <w:r w:rsidR="0067404D">
        <w:t xml:space="preserve"> </w:t>
      </w:r>
      <w:r>
        <w:t>или</w:t>
      </w:r>
      <w:r w:rsidR="0067404D">
        <w:t xml:space="preserve"> </w:t>
      </w:r>
      <w:r>
        <w:t>реальный</w:t>
      </w:r>
      <w:r w:rsidR="0067404D">
        <w:t xml:space="preserve"> </w:t>
      </w:r>
      <w:r>
        <w:t>физически</w:t>
      </w:r>
      <w:r w:rsidR="0067404D">
        <w:t xml:space="preserve"> </w:t>
      </w:r>
      <w:r>
        <w:t>производимый</w:t>
      </w:r>
      <w:r w:rsidR="0067404D">
        <w:t xml:space="preserve"> </w:t>
      </w:r>
      <w:r>
        <w:t>продукт</w:t>
      </w:r>
      <w:r w:rsidR="0067404D">
        <w:t xml:space="preserve"> </w:t>
      </w:r>
      <w:r>
        <w:t>от</w:t>
      </w:r>
      <w:r w:rsidR="0067404D">
        <w:t xml:space="preserve"> </w:t>
      </w:r>
      <w:r>
        <w:t>микроатомного</w:t>
      </w:r>
      <w:r w:rsidR="0067404D">
        <w:t xml:space="preserve"> </w:t>
      </w:r>
      <w:r>
        <w:t>до</w:t>
      </w:r>
      <w:r w:rsidR="0067404D">
        <w:t xml:space="preserve"> </w:t>
      </w:r>
      <w:r>
        <w:t>макрогеометрического</w:t>
      </w:r>
      <w:r w:rsidR="0067404D">
        <w:t xml:space="preserve"> </w:t>
      </w:r>
      <w:r>
        <w:t>уровня.</w:t>
      </w:r>
      <w:r w:rsidR="0067404D">
        <w:t xml:space="preserve"> </w:t>
      </w:r>
      <w:r>
        <w:t>В</w:t>
      </w:r>
      <w:r w:rsidR="0067404D">
        <w:t xml:space="preserve"> </w:t>
      </w:r>
      <w:r>
        <w:t>оптимальном</w:t>
      </w:r>
      <w:r w:rsidR="0067404D">
        <w:t xml:space="preserve"> </w:t>
      </w:r>
      <w:r>
        <w:t>случае</w:t>
      </w:r>
      <w:r w:rsidR="0067404D">
        <w:t xml:space="preserve"> </w:t>
      </w:r>
      <w:r>
        <w:t>любая</w:t>
      </w:r>
      <w:r w:rsidR="0067404D">
        <w:t xml:space="preserve"> </w:t>
      </w:r>
      <w:r>
        <w:t>информация,</w:t>
      </w:r>
      <w:r w:rsidR="0067404D">
        <w:t xml:space="preserve"> </w:t>
      </w:r>
      <w:r>
        <w:t>которая</w:t>
      </w:r>
      <w:r w:rsidR="0067404D">
        <w:t xml:space="preserve"> </w:t>
      </w:r>
      <w:r>
        <w:t>может</w:t>
      </w:r>
      <w:r w:rsidR="0067404D">
        <w:t xml:space="preserve"> </w:t>
      </w:r>
      <w:r>
        <w:t>быть</w:t>
      </w:r>
      <w:r w:rsidR="0067404D">
        <w:t xml:space="preserve"> </w:t>
      </w:r>
      <w:r>
        <w:t>получена</w:t>
      </w:r>
      <w:r w:rsidR="0067404D">
        <w:t xml:space="preserve"> </w:t>
      </w:r>
      <w:r>
        <w:t>при</w:t>
      </w:r>
      <w:r w:rsidR="0067404D">
        <w:t xml:space="preserve"> </w:t>
      </w:r>
      <w:r>
        <w:t>исследовании</w:t>
      </w:r>
      <w:r w:rsidR="0067404D">
        <w:t xml:space="preserve"> </w:t>
      </w:r>
      <w:r>
        <w:t>физического</w:t>
      </w:r>
      <w:r w:rsidR="0067404D">
        <w:t xml:space="preserve"> </w:t>
      </w:r>
      <w:r>
        <w:t>продукта,</w:t>
      </w:r>
      <w:r w:rsidR="0067404D">
        <w:t xml:space="preserve"> </w:t>
      </w:r>
      <w:r>
        <w:t>может</w:t>
      </w:r>
      <w:r w:rsidR="0067404D">
        <w:t xml:space="preserve"> </w:t>
      </w:r>
      <w:r>
        <w:t>быть</w:t>
      </w:r>
      <w:r w:rsidR="0067404D">
        <w:t xml:space="preserve"> </w:t>
      </w:r>
      <w:r>
        <w:t>также</w:t>
      </w:r>
      <w:r w:rsidR="0067404D">
        <w:t xml:space="preserve"> </w:t>
      </w:r>
      <w:r>
        <w:t>получена</w:t>
      </w:r>
      <w:r w:rsidR="0067404D">
        <w:t xml:space="preserve"> </w:t>
      </w:r>
      <w:r>
        <w:t>от</w:t>
      </w:r>
      <w:r w:rsidR="0067404D">
        <w:t xml:space="preserve"> </w:t>
      </w:r>
      <w:r>
        <w:t>его</w:t>
      </w:r>
      <w:r w:rsidR="0067404D">
        <w:t xml:space="preserve"> </w:t>
      </w:r>
      <w:r>
        <w:t>цифрового</w:t>
      </w:r>
      <w:r w:rsidR="0067404D">
        <w:t xml:space="preserve"> </w:t>
      </w:r>
      <w:r>
        <w:t>двойника</w:t>
      </w:r>
      <w:r w:rsidR="0067404D">
        <w:t xml:space="preserve"> </w:t>
      </w:r>
      <w:r w:rsidR="00EF4A83" w:rsidRPr="00EF4A83">
        <w:t>[</w:t>
      </w:r>
      <w:r w:rsidR="00EF048A">
        <w:t>1</w:t>
      </w:r>
      <w:r w:rsidR="004C7F52">
        <w:t>7</w:t>
      </w:r>
      <w:r w:rsidR="00EF4A83" w:rsidRPr="00F550CE">
        <w:t>]</w:t>
      </w:r>
      <w:r>
        <w:t>.</w:t>
      </w:r>
    </w:p>
    <w:p w14:paraId="73988486" w14:textId="77777777" w:rsidR="00557F13" w:rsidRDefault="00557F13" w:rsidP="00557F13"/>
    <w:p w14:paraId="3D20EFEE" w14:textId="61BC060B" w:rsidR="00557F13" w:rsidRDefault="00557F13" w:rsidP="00557F13">
      <w:r>
        <w:t>В</w:t>
      </w:r>
      <w:r w:rsidR="0067404D">
        <w:t xml:space="preserve"> </w:t>
      </w:r>
      <w:r>
        <w:t>литературе</w:t>
      </w:r>
      <w:r w:rsidR="0067404D">
        <w:t xml:space="preserve"> </w:t>
      </w:r>
      <w:r>
        <w:t>по</w:t>
      </w:r>
      <w:r w:rsidR="0067404D">
        <w:t xml:space="preserve"> </w:t>
      </w:r>
      <w:r>
        <w:t>IoT</w:t>
      </w:r>
      <w:r w:rsidR="0067404D">
        <w:t xml:space="preserve"> </w:t>
      </w:r>
      <w:r w:rsidR="00DD40BD">
        <w:t>рассматривается</w:t>
      </w:r>
      <w:r w:rsidR="0067404D">
        <w:t xml:space="preserve"> </w:t>
      </w:r>
      <w:r>
        <w:t>цифровое</w:t>
      </w:r>
      <w:r w:rsidR="0067404D">
        <w:t xml:space="preserve"> </w:t>
      </w:r>
      <w:r>
        <w:t>представление</w:t>
      </w:r>
      <w:r w:rsidR="0067404D">
        <w:t xml:space="preserve"> </w:t>
      </w:r>
      <w:r>
        <w:t>физических</w:t>
      </w:r>
      <w:r w:rsidR="0067404D">
        <w:t xml:space="preserve"> </w:t>
      </w:r>
      <w:r>
        <w:t>объектов</w:t>
      </w:r>
      <w:r w:rsidR="00DD40BD">
        <w:t>,</w:t>
      </w:r>
      <w:r w:rsidR="0067404D">
        <w:t xml:space="preserve"> </w:t>
      </w:r>
      <w:r w:rsidR="00DD40BD">
        <w:t>основанное</w:t>
      </w:r>
      <w:r w:rsidR="0067404D">
        <w:t xml:space="preserve"> </w:t>
      </w:r>
      <w:r w:rsidR="00DD40BD">
        <w:t>на</w:t>
      </w:r>
      <w:r w:rsidR="0067404D">
        <w:t xml:space="preserve"> </w:t>
      </w:r>
      <w:r>
        <w:t>использовани</w:t>
      </w:r>
      <w:r w:rsidR="00DD40BD">
        <w:t>и</w:t>
      </w:r>
      <w:r w:rsidR="0067404D">
        <w:t xml:space="preserve"> </w:t>
      </w:r>
      <w:r>
        <w:t>сенсорных</w:t>
      </w:r>
      <w:r w:rsidR="0067404D">
        <w:t xml:space="preserve"> </w:t>
      </w:r>
      <w:r>
        <w:t>технологий.</w:t>
      </w:r>
      <w:r w:rsidR="0067404D">
        <w:t xml:space="preserve"> </w:t>
      </w:r>
      <w:r>
        <w:t>Ниже</w:t>
      </w:r>
      <w:r w:rsidR="0067404D">
        <w:t xml:space="preserve"> </w:t>
      </w:r>
      <w:r>
        <w:t>даны</w:t>
      </w:r>
      <w:r w:rsidR="0067404D">
        <w:t xml:space="preserve"> </w:t>
      </w:r>
      <w:r>
        <w:t>несколько</w:t>
      </w:r>
      <w:r w:rsidR="0067404D">
        <w:t xml:space="preserve"> </w:t>
      </w:r>
      <w:r>
        <w:t>определений</w:t>
      </w:r>
      <w:r w:rsidR="0067404D">
        <w:t xml:space="preserve"> </w:t>
      </w:r>
      <w:r>
        <w:t>ЦД</w:t>
      </w:r>
      <w:r w:rsidR="0067404D">
        <w:t xml:space="preserve"> </w:t>
      </w:r>
      <w:r w:rsidR="007F54FD">
        <w:t>н</w:t>
      </w:r>
      <w:r>
        <w:t>а</w:t>
      </w:r>
      <w:r w:rsidR="0067404D">
        <w:t xml:space="preserve"> </w:t>
      </w:r>
      <w:r>
        <w:t>основе</w:t>
      </w:r>
      <w:r w:rsidR="0067404D">
        <w:t xml:space="preserve"> </w:t>
      </w:r>
      <w:r>
        <w:t>IoT.</w:t>
      </w:r>
    </w:p>
    <w:p w14:paraId="33A162FD" w14:textId="128A6EBF" w:rsidR="00557F13" w:rsidRDefault="00557F13" w:rsidP="007F54FD">
      <w:r>
        <w:t>Цифровые</w:t>
      </w:r>
      <w:r w:rsidR="0067404D">
        <w:t xml:space="preserve"> </w:t>
      </w:r>
      <w:r>
        <w:t>двойники</w:t>
      </w:r>
      <w:r w:rsidR="0067404D">
        <w:t xml:space="preserve"> </w:t>
      </w:r>
      <w:r>
        <w:t>–</w:t>
      </w:r>
      <w:r w:rsidR="0067404D">
        <w:t xml:space="preserve"> </w:t>
      </w:r>
      <w:r>
        <w:t>это</w:t>
      </w:r>
      <w:r w:rsidR="0067404D">
        <w:t xml:space="preserve"> </w:t>
      </w:r>
      <w:r>
        <w:t>компьютерные</w:t>
      </w:r>
      <w:r w:rsidR="0067404D">
        <w:t xml:space="preserve"> </w:t>
      </w:r>
      <w:r>
        <w:t>представления</w:t>
      </w:r>
      <w:r w:rsidR="0067404D">
        <w:t xml:space="preserve"> </w:t>
      </w:r>
      <w:r>
        <w:t>как</w:t>
      </w:r>
      <w:r w:rsidR="0067404D">
        <w:t xml:space="preserve"> </w:t>
      </w:r>
      <w:r>
        <w:t>живых,</w:t>
      </w:r>
      <w:r w:rsidR="0067404D">
        <w:t xml:space="preserve"> </w:t>
      </w:r>
      <w:r>
        <w:t>так</w:t>
      </w:r>
      <w:r w:rsidR="0067404D">
        <w:t xml:space="preserve"> </w:t>
      </w:r>
      <w:r>
        <w:t>и</w:t>
      </w:r>
      <w:r w:rsidR="0067404D">
        <w:t xml:space="preserve"> </w:t>
      </w:r>
      <w:r>
        <w:t>неживых</w:t>
      </w:r>
      <w:r w:rsidR="00BC531A">
        <w:t xml:space="preserve"> о</w:t>
      </w:r>
      <w:r>
        <w:t>бъектов</w:t>
      </w:r>
      <w:r w:rsidR="0067404D">
        <w:t xml:space="preserve"> </w:t>
      </w:r>
      <w:r>
        <w:t>и</w:t>
      </w:r>
      <w:r w:rsidR="0067404D">
        <w:t xml:space="preserve"> </w:t>
      </w:r>
      <w:r>
        <w:t>процессов.</w:t>
      </w:r>
      <w:r w:rsidR="0067404D">
        <w:t xml:space="preserve"> </w:t>
      </w:r>
      <w:r>
        <w:t>Их</w:t>
      </w:r>
      <w:r w:rsidR="0067404D">
        <w:t xml:space="preserve"> </w:t>
      </w:r>
      <w:r>
        <w:t>можно</w:t>
      </w:r>
      <w:r w:rsidR="0067404D">
        <w:t xml:space="preserve"> </w:t>
      </w:r>
      <w:r>
        <w:t>использовать</w:t>
      </w:r>
      <w:r w:rsidR="0067404D">
        <w:t xml:space="preserve"> </w:t>
      </w:r>
      <w:r>
        <w:t>для</w:t>
      </w:r>
      <w:r w:rsidR="0067404D">
        <w:t xml:space="preserve"> </w:t>
      </w:r>
      <w:r>
        <w:t>описания,</w:t>
      </w:r>
      <w:r w:rsidR="0067404D">
        <w:t xml:space="preserve"> </w:t>
      </w:r>
      <w:r>
        <w:t>анализа</w:t>
      </w:r>
      <w:r w:rsidR="0067404D">
        <w:t xml:space="preserve"> </w:t>
      </w:r>
      <w:r>
        <w:t>и</w:t>
      </w:r>
      <w:r w:rsidR="0067404D">
        <w:t xml:space="preserve"> </w:t>
      </w:r>
      <w:r>
        <w:t>моделирования</w:t>
      </w:r>
      <w:r w:rsidR="0067404D">
        <w:t xml:space="preserve"> </w:t>
      </w:r>
      <w:r>
        <w:t>текущих</w:t>
      </w:r>
      <w:r w:rsidR="0067404D">
        <w:t xml:space="preserve"> </w:t>
      </w:r>
      <w:r>
        <w:t>и</w:t>
      </w:r>
      <w:r w:rsidR="0067404D">
        <w:t xml:space="preserve"> </w:t>
      </w:r>
      <w:r>
        <w:t>будущих</w:t>
      </w:r>
      <w:r w:rsidR="0067404D">
        <w:t xml:space="preserve"> </w:t>
      </w:r>
      <w:r>
        <w:t>состояний</w:t>
      </w:r>
      <w:r w:rsidR="0067404D">
        <w:t xml:space="preserve"> </w:t>
      </w:r>
      <w:r>
        <w:t>и</w:t>
      </w:r>
      <w:r w:rsidR="0067404D">
        <w:t xml:space="preserve"> </w:t>
      </w:r>
      <w:r>
        <w:t>вмешательств</w:t>
      </w:r>
      <w:r w:rsidR="0067404D">
        <w:t xml:space="preserve"> </w:t>
      </w:r>
      <w:r>
        <w:t>в</w:t>
      </w:r>
      <w:r w:rsidR="0067404D">
        <w:t xml:space="preserve"> </w:t>
      </w:r>
      <w:r>
        <w:t>эти</w:t>
      </w:r>
      <w:r w:rsidR="0067404D">
        <w:t xml:space="preserve"> </w:t>
      </w:r>
      <w:r>
        <w:t>объекты</w:t>
      </w:r>
      <w:r w:rsidR="0067404D">
        <w:t xml:space="preserve"> </w:t>
      </w:r>
      <w:r>
        <w:t>с</w:t>
      </w:r>
      <w:r w:rsidR="0067404D">
        <w:t xml:space="preserve"> </w:t>
      </w:r>
      <w:r>
        <w:t>использованием</w:t>
      </w:r>
      <w:r w:rsidR="0067404D">
        <w:t xml:space="preserve"> </w:t>
      </w:r>
      <w:r>
        <w:t>интеграции</w:t>
      </w:r>
      <w:r w:rsidR="0067404D">
        <w:t xml:space="preserve"> </w:t>
      </w:r>
      <w:r>
        <w:t>данных,</w:t>
      </w:r>
      <w:r w:rsidR="0067404D">
        <w:t xml:space="preserve"> </w:t>
      </w:r>
      <w:r>
        <w:t>искусственного</w:t>
      </w:r>
      <w:r w:rsidR="0067404D">
        <w:t xml:space="preserve"> </w:t>
      </w:r>
      <w:r>
        <w:t>интеллекта</w:t>
      </w:r>
      <w:r w:rsidR="0067404D">
        <w:t xml:space="preserve"> </w:t>
      </w:r>
      <w:r>
        <w:t>и</w:t>
      </w:r>
      <w:r w:rsidR="0067404D">
        <w:t xml:space="preserve"> </w:t>
      </w:r>
      <w:r>
        <w:t>машинного</w:t>
      </w:r>
      <w:r w:rsidR="0067404D">
        <w:t xml:space="preserve"> </w:t>
      </w:r>
      <w:r>
        <w:t>обучения</w:t>
      </w:r>
      <w:r w:rsidR="0067404D">
        <w:t xml:space="preserve"> </w:t>
      </w:r>
      <w:r w:rsidR="00EF048A" w:rsidRPr="000479B0">
        <w:t>[</w:t>
      </w:r>
      <w:r w:rsidR="00EF048A">
        <w:t>1</w:t>
      </w:r>
      <w:r w:rsidR="004C7F52">
        <w:t>8</w:t>
      </w:r>
      <w:r w:rsidR="007F54FD" w:rsidRPr="007F54FD">
        <w:t>]</w:t>
      </w:r>
      <w:r>
        <w:t>.</w:t>
      </w:r>
    </w:p>
    <w:p w14:paraId="515F6278" w14:textId="0815B083" w:rsidR="00557F13" w:rsidRPr="000479B0" w:rsidRDefault="00557F13" w:rsidP="00557F13">
      <w:r>
        <w:t>Цифровой</w:t>
      </w:r>
      <w:r w:rsidR="0067404D">
        <w:t xml:space="preserve"> </w:t>
      </w:r>
      <w:r>
        <w:t>двойник</w:t>
      </w:r>
      <w:r w:rsidR="0067404D">
        <w:t xml:space="preserve"> </w:t>
      </w:r>
      <w:r w:rsidR="007F54FD">
        <w:t>–</w:t>
      </w:r>
      <w:r w:rsidR="0067404D">
        <w:t xml:space="preserve"> </w:t>
      </w:r>
      <w:r>
        <w:t>это</w:t>
      </w:r>
      <w:r w:rsidR="0067404D">
        <w:t xml:space="preserve"> </w:t>
      </w:r>
      <w:r>
        <w:t>виртуальная</w:t>
      </w:r>
      <w:r w:rsidR="0067404D">
        <w:t xml:space="preserve"> </w:t>
      </w:r>
      <w:r>
        <w:t>модель</w:t>
      </w:r>
      <w:r w:rsidR="0067404D">
        <w:t xml:space="preserve"> </w:t>
      </w:r>
      <w:r>
        <w:t>процесса,</w:t>
      </w:r>
      <w:r w:rsidR="0067404D">
        <w:t xml:space="preserve"> </w:t>
      </w:r>
      <w:r>
        <w:t>продукта</w:t>
      </w:r>
      <w:r w:rsidR="0067404D">
        <w:t xml:space="preserve"> </w:t>
      </w:r>
      <w:r>
        <w:t>или</w:t>
      </w:r>
      <w:r w:rsidR="0067404D">
        <w:t xml:space="preserve"> </w:t>
      </w:r>
      <w:r>
        <w:t>услуги.</w:t>
      </w:r>
      <w:r w:rsidR="0067404D">
        <w:t xml:space="preserve"> </w:t>
      </w:r>
      <w:r>
        <w:t>Такое</w:t>
      </w:r>
      <w:r w:rsidR="0067404D">
        <w:t xml:space="preserve"> </w:t>
      </w:r>
      <w:r>
        <w:t>сочетание</w:t>
      </w:r>
      <w:r w:rsidR="0067404D">
        <w:t xml:space="preserve"> </w:t>
      </w:r>
      <w:r>
        <w:t>виртуального</w:t>
      </w:r>
      <w:r w:rsidR="0067404D">
        <w:t xml:space="preserve"> </w:t>
      </w:r>
      <w:r>
        <w:t>и</w:t>
      </w:r>
      <w:r w:rsidR="0067404D">
        <w:t xml:space="preserve"> </w:t>
      </w:r>
      <w:r>
        <w:t>физического</w:t>
      </w:r>
      <w:r w:rsidR="0067404D">
        <w:t xml:space="preserve"> </w:t>
      </w:r>
      <w:r>
        <w:t>миров</w:t>
      </w:r>
      <w:r w:rsidR="0067404D">
        <w:t xml:space="preserve"> </w:t>
      </w:r>
      <w:r>
        <w:t>позволяет</w:t>
      </w:r>
      <w:r w:rsidR="0067404D">
        <w:t xml:space="preserve"> </w:t>
      </w:r>
      <w:r>
        <w:t>анализировать</w:t>
      </w:r>
      <w:r w:rsidR="0067404D">
        <w:t xml:space="preserve"> </w:t>
      </w:r>
      <w:r>
        <w:t>данные</w:t>
      </w:r>
      <w:r w:rsidR="0067404D">
        <w:t xml:space="preserve"> </w:t>
      </w:r>
      <w:r>
        <w:t>и</w:t>
      </w:r>
      <w:r w:rsidR="0067404D">
        <w:t xml:space="preserve"> </w:t>
      </w:r>
      <w:r>
        <w:t>осуществлять</w:t>
      </w:r>
      <w:r w:rsidR="0067404D">
        <w:t xml:space="preserve"> </w:t>
      </w:r>
      <w:r>
        <w:t>мониторинг</w:t>
      </w:r>
      <w:r w:rsidR="0067404D">
        <w:t xml:space="preserve"> </w:t>
      </w:r>
      <w:r>
        <w:t>систем,</w:t>
      </w:r>
      <w:r w:rsidR="0067404D">
        <w:t xml:space="preserve"> </w:t>
      </w:r>
      <w:r>
        <w:t>чтобы</w:t>
      </w:r>
      <w:r w:rsidR="0067404D">
        <w:t xml:space="preserve"> </w:t>
      </w:r>
      <w:r>
        <w:t>предотвращать</w:t>
      </w:r>
      <w:r w:rsidR="0067404D">
        <w:t xml:space="preserve"> </w:t>
      </w:r>
      <w:r>
        <w:t>проблемы</w:t>
      </w:r>
      <w:r w:rsidR="0067404D">
        <w:t xml:space="preserve"> </w:t>
      </w:r>
      <w:r>
        <w:t>еще</w:t>
      </w:r>
      <w:r w:rsidR="0067404D">
        <w:t xml:space="preserve"> </w:t>
      </w:r>
      <w:r>
        <w:t>до</w:t>
      </w:r>
      <w:r w:rsidR="0067404D">
        <w:t xml:space="preserve"> </w:t>
      </w:r>
      <w:r>
        <w:t>их</w:t>
      </w:r>
      <w:r w:rsidR="0067404D">
        <w:t xml:space="preserve"> </w:t>
      </w:r>
      <w:r>
        <w:t>возникновения,</w:t>
      </w:r>
      <w:r w:rsidR="0067404D">
        <w:t xml:space="preserve"> </w:t>
      </w:r>
      <w:r>
        <w:t>предотвращать</w:t>
      </w:r>
      <w:r w:rsidR="0067404D">
        <w:t xml:space="preserve"> </w:t>
      </w:r>
      <w:r>
        <w:t>простои,</w:t>
      </w:r>
      <w:r w:rsidR="0067404D">
        <w:t xml:space="preserve"> </w:t>
      </w:r>
      <w:r>
        <w:t>разрабатывать</w:t>
      </w:r>
      <w:r w:rsidR="0067404D">
        <w:t xml:space="preserve"> </w:t>
      </w:r>
      <w:r>
        <w:t>новые</w:t>
      </w:r>
      <w:r w:rsidR="0067404D">
        <w:t xml:space="preserve"> </w:t>
      </w:r>
      <w:r>
        <w:t>возможности</w:t>
      </w:r>
      <w:r w:rsidR="0067404D">
        <w:t xml:space="preserve"> </w:t>
      </w:r>
      <w:r>
        <w:t>и</w:t>
      </w:r>
      <w:r w:rsidR="0067404D">
        <w:t xml:space="preserve"> </w:t>
      </w:r>
      <w:r>
        <w:t>даже</w:t>
      </w:r>
      <w:r w:rsidR="0067404D">
        <w:t xml:space="preserve"> </w:t>
      </w:r>
      <w:r>
        <w:t>планировать</w:t>
      </w:r>
      <w:r w:rsidR="0067404D">
        <w:t xml:space="preserve"> </w:t>
      </w:r>
      <w:r>
        <w:t>будущее</w:t>
      </w:r>
      <w:r w:rsidR="0067404D">
        <w:t xml:space="preserve"> </w:t>
      </w:r>
      <w:r>
        <w:t>с</w:t>
      </w:r>
      <w:r w:rsidR="0067404D">
        <w:t xml:space="preserve"> </w:t>
      </w:r>
      <w:r>
        <w:t>помощью</w:t>
      </w:r>
      <w:r w:rsidR="0067404D">
        <w:t xml:space="preserve"> </w:t>
      </w:r>
      <w:r>
        <w:t>моделирования</w:t>
      </w:r>
      <w:r w:rsidR="0067404D">
        <w:t xml:space="preserve"> </w:t>
      </w:r>
      <w:r w:rsidR="007F54FD" w:rsidRPr="007F54FD">
        <w:t>[</w:t>
      </w:r>
      <w:r w:rsidR="00EF048A">
        <w:t>1</w:t>
      </w:r>
      <w:r w:rsidR="004C7F52">
        <w:t>9</w:t>
      </w:r>
      <w:r w:rsidR="007F54FD" w:rsidRPr="000479B0">
        <w:t>]</w:t>
      </w:r>
      <w:r w:rsidRPr="000479B0">
        <w:t>.</w:t>
      </w:r>
    </w:p>
    <w:p w14:paraId="53517846" w14:textId="6CCBC676" w:rsidR="00557F13" w:rsidRDefault="00557F13" w:rsidP="00557F13">
      <w:r>
        <w:t>По</w:t>
      </w:r>
      <w:r w:rsidR="0067404D">
        <w:t xml:space="preserve"> </w:t>
      </w:r>
      <w:r>
        <w:t>определению</w:t>
      </w:r>
      <w:r w:rsidR="0067404D">
        <w:t xml:space="preserve"> </w:t>
      </w:r>
      <w:r w:rsidR="004C7F52" w:rsidRPr="004C7F52">
        <w:t>[20</w:t>
      </w:r>
      <w:r>
        <w:t>],</w:t>
      </w:r>
      <w:r w:rsidR="0067404D">
        <w:t xml:space="preserve"> </w:t>
      </w:r>
      <w:r w:rsidR="004C7F52">
        <w:t>ц</w:t>
      </w:r>
      <w:r>
        <w:t>ифровые</w:t>
      </w:r>
      <w:r w:rsidR="0067404D">
        <w:t xml:space="preserve"> </w:t>
      </w:r>
      <w:r>
        <w:t>двойники</w:t>
      </w:r>
      <w:r w:rsidR="0067404D">
        <w:t xml:space="preserve"> </w:t>
      </w:r>
      <w:r w:rsidR="00A4187A" w:rsidRPr="001521BF">
        <w:t>–</w:t>
      </w:r>
      <w:r w:rsidR="0067404D">
        <w:t xml:space="preserve"> </w:t>
      </w:r>
      <w:r>
        <w:t>это</w:t>
      </w:r>
      <w:r w:rsidR="0067404D">
        <w:t xml:space="preserve"> </w:t>
      </w:r>
      <w:r>
        <w:t>виртуальные</w:t>
      </w:r>
      <w:r w:rsidR="0067404D">
        <w:t xml:space="preserve"> </w:t>
      </w:r>
      <w:r>
        <w:t>модели</w:t>
      </w:r>
      <w:r w:rsidR="0067404D">
        <w:t xml:space="preserve"> </w:t>
      </w:r>
      <w:r>
        <w:t>процесса,</w:t>
      </w:r>
      <w:r w:rsidR="0067404D">
        <w:t xml:space="preserve"> </w:t>
      </w:r>
      <w:r>
        <w:t>продукта</w:t>
      </w:r>
      <w:r w:rsidR="0067404D">
        <w:t xml:space="preserve"> </w:t>
      </w:r>
      <w:r>
        <w:t>или</w:t>
      </w:r>
      <w:r w:rsidR="0067404D">
        <w:t xml:space="preserve"> </w:t>
      </w:r>
      <w:r>
        <w:t>услуги,</w:t>
      </w:r>
      <w:r w:rsidR="0067404D">
        <w:t xml:space="preserve"> </w:t>
      </w:r>
      <w:r>
        <w:t>которые</w:t>
      </w:r>
      <w:r w:rsidR="0067404D">
        <w:t xml:space="preserve"> </w:t>
      </w:r>
      <w:r>
        <w:t>позволяют</w:t>
      </w:r>
      <w:r w:rsidR="0067404D">
        <w:t xml:space="preserve"> </w:t>
      </w:r>
      <w:r>
        <w:t>анализировать</w:t>
      </w:r>
      <w:r w:rsidR="0067404D">
        <w:t xml:space="preserve"> </w:t>
      </w:r>
      <w:r>
        <w:t>данные</w:t>
      </w:r>
      <w:r w:rsidR="0067404D">
        <w:t xml:space="preserve"> </w:t>
      </w:r>
      <w:r>
        <w:t>и</w:t>
      </w:r>
      <w:r w:rsidR="0067404D">
        <w:t xml:space="preserve"> </w:t>
      </w:r>
      <w:r>
        <w:t>управлять</w:t>
      </w:r>
      <w:r w:rsidR="0067404D">
        <w:t xml:space="preserve"> </w:t>
      </w:r>
      <w:r>
        <w:t>системой</w:t>
      </w:r>
      <w:r w:rsidR="0067404D">
        <w:t xml:space="preserve"> </w:t>
      </w:r>
      <w:r>
        <w:t>посредством</w:t>
      </w:r>
      <w:r w:rsidR="0067404D">
        <w:t xml:space="preserve"> </w:t>
      </w:r>
      <w:r>
        <w:t>моделирования.</w:t>
      </w:r>
    </w:p>
    <w:p w14:paraId="034FCD21" w14:textId="31D11796" w:rsidR="00557F13" w:rsidRDefault="00557F13" w:rsidP="00557F13">
      <w:r>
        <w:t>Хотя</w:t>
      </w:r>
      <w:r w:rsidR="0067404D">
        <w:t xml:space="preserve"> </w:t>
      </w:r>
      <w:r>
        <w:t>общепринято</w:t>
      </w:r>
      <w:r w:rsidR="00DD40BD">
        <w:t>е</w:t>
      </w:r>
      <w:r w:rsidR="0067404D">
        <w:t xml:space="preserve"> </w:t>
      </w:r>
      <w:r>
        <w:t>определени</w:t>
      </w:r>
      <w:r w:rsidR="00DD40BD">
        <w:t>е</w:t>
      </w:r>
      <w:r w:rsidR="0067404D">
        <w:t xml:space="preserve"> </w:t>
      </w:r>
      <w:r>
        <w:t>цифрового</w:t>
      </w:r>
      <w:r w:rsidR="0067404D">
        <w:t xml:space="preserve"> </w:t>
      </w:r>
      <w:r>
        <w:t>двойника</w:t>
      </w:r>
      <w:r w:rsidR="0067404D">
        <w:t xml:space="preserve"> </w:t>
      </w:r>
      <w:r>
        <w:t>еще</w:t>
      </w:r>
      <w:r w:rsidR="0067404D">
        <w:t xml:space="preserve"> </w:t>
      </w:r>
      <w:r>
        <w:t>не</w:t>
      </w:r>
      <w:r w:rsidR="0067404D">
        <w:t xml:space="preserve"> </w:t>
      </w:r>
      <w:r>
        <w:t>выработано,</w:t>
      </w:r>
      <w:r w:rsidR="0067404D">
        <w:t xml:space="preserve"> </w:t>
      </w:r>
      <w:r>
        <w:t>в</w:t>
      </w:r>
      <w:r w:rsidR="0067404D">
        <w:t xml:space="preserve"> </w:t>
      </w:r>
      <w:r>
        <w:t>последние</w:t>
      </w:r>
      <w:r w:rsidR="0067404D">
        <w:t xml:space="preserve"> </w:t>
      </w:r>
      <w:r>
        <w:t>годы</w:t>
      </w:r>
      <w:r w:rsidR="0067404D">
        <w:t xml:space="preserve"> </w:t>
      </w:r>
      <w:r>
        <w:t>все</w:t>
      </w:r>
      <w:r w:rsidR="0067404D">
        <w:t xml:space="preserve"> </w:t>
      </w:r>
      <w:r>
        <w:t>шире</w:t>
      </w:r>
      <w:r w:rsidR="0067404D">
        <w:t xml:space="preserve"> </w:t>
      </w:r>
      <w:r>
        <w:t>используются</w:t>
      </w:r>
      <w:r w:rsidR="0067404D">
        <w:t xml:space="preserve"> </w:t>
      </w:r>
      <w:r>
        <w:t>определения,</w:t>
      </w:r>
      <w:r w:rsidR="0067404D">
        <w:t xml:space="preserve"> </w:t>
      </w:r>
      <w:r>
        <w:t>объединяющие</w:t>
      </w:r>
      <w:r w:rsidR="0067404D">
        <w:t xml:space="preserve"> </w:t>
      </w:r>
      <w:r>
        <w:t>концепции</w:t>
      </w:r>
      <w:r w:rsidR="0067404D">
        <w:t xml:space="preserve"> </w:t>
      </w:r>
      <w:r>
        <w:t>PLC</w:t>
      </w:r>
      <w:r w:rsidR="0067404D">
        <w:t xml:space="preserve"> </w:t>
      </w:r>
      <w:r>
        <w:t>и</w:t>
      </w:r>
      <w:r w:rsidR="0067404D">
        <w:t xml:space="preserve"> </w:t>
      </w:r>
      <w:r>
        <w:t>IoT.</w:t>
      </w:r>
    </w:p>
    <w:p w14:paraId="277D18C5" w14:textId="556EE748" w:rsidR="00557F13" w:rsidRPr="000479B0" w:rsidRDefault="00557F13" w:rsidP="001521BF">
      <w:r>
        <w:t>Цифровой</w:t>
      </w:r>
      <w:r w:rsidR="0067404D">
        <w:t xml:space="preserve"> </w:t>
      </w:r>
      <w:r>
        <w:t>двойник</w:t>
      </w:r>
      <w:r w:rsidR="0067404D">
        <w:t xml:space="preserve"> </w:t>
      </w:r>
      <w:r>
        <w:t>–</w:t>
      </w:r>
      <w:r w:rsidR="0067404D">
        <w:t xml:space="preserve"> </w:t>
      </w:r>
      <w:r>
        <w:t>это</w:t>
      </w:r>
      <w:r w:rsidR="0067404D">
        <w:t xml:space="preserve"> </w:t>
      </w:r>
      <w:r>
        <w:t>виртуальное</w:t>
      </w:r>
      <w:r w:rsidR="0067404D">
        <w:t xml:space="preserve"> </w:t>
      </w:r>
      <w:r>
        <w:t>представление</w:t>
      </w:r>
      <w:r w:rsidR="0067404D">
        <w:t xml:space="preserve"> </w:t>
      </w:r>
      <w:r>
        <w:t>физического</w:t>
      </w:r>
      <w:r w:rsidR="0067404D">
        <w:t xml:space="preserve"> </w:t>
      </w:r>
      <w:r>
        <w:t>объекта</w:t>
      </w:r>
      <w:r w:rsidR="0067404D">
        <w:t xml:space="preserve"> </w:t>
      </w:r>
      <w:r>
        <w:t>или</w:t>
      </w:r>
      <w:r w:rsidR="0067404D">
        <w:t xml:space="preserve"> </w:t>
      </w:r>
      <w:r>
        <w:t>системы</w:t>
      </w:r>
      <w:r w:rsidR="0067404D">
        <w:t xml:space="preserve"> </w:t>
      </w:r>
      <w:r>
        <w:t>на</w:t>
      </w:r>
      <w:r w:rsidR="0067404D">
        <w:t xml:space="preserve"> </w:t>
      </w:r>
      <w:r>
        <w:t>протяжении</w:t>
      </w:r>
      <w:r w:rsidR="0067404D">
        <w:t xml:space="preserve"> </w:t>
      </w:r>
      <w:r>
        <w:t>всего</w:t>
      </w:r>
      <w:r w:rsidR="0067404D">
        <w:t xml:space="preserve"> </w:t>
      </w:r>
      <w:r>
        <w:t>их</w:t>
      </w:r>
      <w:r w:rsidR="0067404D">
        <w:t xml:space="preserve"> </w:t>
      </w:r>
      <w:r>
        <w:t>жизненного</w:t>
      </w:r>
      <w:r w:rsidR="0067404D">
        <w:t xml:space="preserve"> </w:t>
      </w:r>
      <w:r>
        <w:t>цикла.</w:t>
      </w:r>
      <w:r w:rsidR="0067404D">
        <w:t xml:space="preserve"> </w:t>
      </w:r>
      <w:r>
        <w:t>Он</w:t>
      </w:r>
      <w:r w:rsidR="0067404D">
        <w:t xml:space="preserve"> </w:t>
      </w:r>
      <w:r>
        <w:t>использует</w:t>
      </w:r>
      <w:r w:rsidR="0067404D">
        <w:t xml:space="preserve"> </w:t>
      </w:r>
      <w:r>
        <w:t>данные</w:t>
      </w:r>
      <w:r w:rsidR="0067404D">
        <w:t xml:space="preserve"> </w:t>
      </w:r>
      <w:r>
        <w:t>в</w:t>
      </w:r>
      <w:r w:rsidR="0067404D">
        <w:t xml:space="preserve"> </w:t>
      </w:r>
      <w:r>
        <w:t>режиме</w:t>
      </w:r>
      <w:r w:rsidR="0067404D">
        <w:t xml:space="preserve"> </w:t>
      </w:r>
      <w:r>
        <w:t>реального</w:t>
      </w:r>
      <w:r w:rsidR="0067404D">
        <w:t xml:space="preserve"> </w:t>
      </w:r>
      <w:r>
        <w:t>времени</w:t>
      </w:r>
      <w:r w:rsidR="0067404D">
        <w:t xml:space="preserve"> </w:t>
      </w:r>
      <w:r>
        <w:t>и</w:t>
      </w:r>
      <w:r w:rsidR="0067404D">
        <w:t xml:space="preserve"> </w:t>
      </w:r>
      <w:r>
        <w:t>другие</w:t>
      </w:r>
      <w:r w:rsidR="0067404D">
        <w:t xml:space="preserve"> </w:t>
      </w:r>
      <w:r>
        <w:t>источники,</w:t>
      </w:r>
      <w:r w:rsidR="0067404D">
        <w:t xml:space="preserve"> </w:t>
      </w:r>
      <w:r>
        <w:t>чтобы</w:t>
      </w:r>
      <w:r w:rsidR="0067404D">
        <w:t xml:space="preserve"> </w:t>
      </w:r>
      <w:r>
        <w:t>обеспечить</w:t>
      </w:r>
      <w:r w:rsidR="0067404D">
        <w:t xml:space="preserve"> </w:t>
      </w:r>
      <w:r>
        <w:t>возможность</w:t>
      </w:r>
      <w:r w:rsidR="0067404D">
        <w:t xml:space="preserve"> </w:t>
      </w:r>
      <w:r>
        <w:t>обучения,</w:t>
      </w:r>
      <w:r w:rsidR="0067404D">
        <w:t xml:space="preserve"> </w:t>
      </w:r>
      <w:r>
        <w:t>рассуждений</w:t>
      </w:r>
      <w:r w:rsidR="0067404D">
        <w:t xml:space="preserve"> </w:t>
      </w:r>
      <w:r>
        <w:t>и</w:t>
      </w:r>
      <w:r w:rsidR="0067404D">
        <w:t xml:space="preserve"> </w:t>
      </w:r>
      <w:r>
        <w:t>динамической</w:t>
      </w:r>
      <w:r w:rsidR="0067404D">
        <w:t xml:space="preserve"> </w:t>
      </w:r>
      <w:r>
        <w:t>перекалибровки</w:t>
      </w:r>
      <w:r w:rsidR="0067404D">
        <w:t xml:space="preserve"> </w:t>
      </w:r>
      <w:r>
        <w:t>для</w:t>
      </w:r>
      <w:r w:rsidR="0067404D">
        <w:t xml:space="preserve"> </w:t>
      </w:r>
      <w:r>
        <w:t>улучшения</w:t>
      </w:r>
      <w:r w:rsidR="0067404D">
        <w:t xml:space="preserve"> </w:t>
      </w:r>
      <w:r>
        <w:t>процесса</w:t>
      </w:r>
      <w:r w:rsidR="0067404D">
        <w:t xml:space="preserve"> </w:t>
      </w:r>
      <w:r>
        <w:t>принятия</w:t>
      </w:r>
      <w:r w:rsidR="0067404D">
        <w:t xml:space="preserve"> </w:t>
      </w:r>
      <w:r>
        <w:t>решений</w:t>
      </w:r>
      <w:r w:rsidR="0067404D">
        <w:t xml:space="preserve"> </w:t>
      </w:r>
      <w:r w:rsidR="001521BF" w:rsidRPr="001521BF">
        <w:t>[</w:t>
      </w:r>
      <w:r w:rsidR="004C7F52">
        <w:t>21</w:t>
      </w:r>
      <w:r w:rsidR="001521BF" w:rsidRPr="000479B0">
        <w:t>]</w:t>
      </w:r>
      <w:r w:rsidRPr="000479B0">
        <w:t>.</w:t>
      </w:r>
    </w:p>
    <w:p w14:paraId="052C16BD" w14:textId="0B9CB182" w:rsidR="00557F13" w:rsidRPr="000479B0" w:rsidRDefault="00557F13" w:rsidP="001521BF">
      <w:r>
        <w:t>Цифровой</w:t>
      </w:r>
      <w:r w:rsidR="0067404D">
        <w:t xml:space="preserve"> </w:t>
      </w:r>
      <w:r>
        <w:t>двойник</w:t>
      </w:r>
      <w:r w:rsidR="0067404D">
        <w:t xml:space="preserve"> </w:t>
      </w:r>
      <w:r>
        <w:t>–</w:t>
      </w:r>
      <w:r w:rsidR="0067404D">
        <w:t xml:space="preserve"> </w:t>
      </w:r>
      <w:r>
        <w:t>это</w:t>
      </w:r>
      <w:r w:rsidR="0067404D">
        <w:t xml:space="preserve"> </w:t>
      </w:r>
      <w:r>
        <w:t>динамическое</w:t>
      </w:r>
      <w:r w:rsidR="0067404D">
        <w:t xml:space="preserve"> </w:t>
      </w:r>
      <w:r>
        <w:t>представление</w:t>
      </w:r>
      <w:r w:rsidR="0067404D">
        <w:t xml:space="preserve"> </w:t>
      </w:r>
      <w:r>
        <w:t>реального</w:t>
      </w:r>
      <w:r w:rsidR="0067404D">
        <w:t xml:space="preserve"> </w:t>
      </w:r>
      <w:r>
        <w:t>объекта,</w:t>
      </w:r>
      <w:r w:rsidR="0067404D">
        <w:t xml:space="preserve"> </w:t>
      </w:r>
      <w:r>
        <w:t>которое</w:t>
      </w:r>
      <w:r w:rsidR="0067404D">
        <w:t xml:space="preserve"> </w:t>
      </w:r>
      <w:r>
        <w:t>отражает</w:t>
      </w:r>
      <w:r w:rsidR="0067404D">
        <w:t xml:space="preserve"> </w:t>
      </w:r>
      <w:r>
        <w:t>его</w:t>
      </w:r>
      <w:r w:rsidR="0067404D">
        <w:t xml:space="preserve"> </w:t>
      </w:r>
      <w:r>
        <w:t>состояния</w:t>
      </w:r>
      <w:r w:rsidR="0067404D">
        <w:t xml:space="preserve"> </w:t>
      </w:r>
      <w:r>
        <w:t>и</w:t>
      </w:r>
      <w:r w:rsidR="0067404D">
        <w:t xml:space="preserve"> </w:t>
      </w:r>
      <w:r>
        <w:t>поведение</w:t>
      </w:r>
      <w:r w:rsidR="0067404D">
        <w:t xml:space="preserve"> </w:t>
      </w:r>
      <w:r>
        <w:t>на</w:t>
      </w:r>
      <w:r w:rsidR="0067404D">
        <w:t xml:space="preserve"> </w:t>
      </w:r>
      <w:r>
        <w:t>протяжении</w:t>
      </w:r>
      <w:r w:rsidR="0067404D">
        <w:t xml:space="preserve"> </w:t>
      </w:r>
      <w:r>
        <w:t>всего</w:t>
      </w:r>
      <w:r w:rsidR="0067404D">
        <w:t xml:space="preserve"> </w:t>
      </w:r>
      <w:r>
        <w:t>жизненного</w:t>
      </w:r>
      <w:r w:rsidR="0067404D">
        <w:t xml:space="preserve"> </w:t>
      </w:r>
      <w:r>
        <w:t>цикла,</w:t>
      </w:r>
      <w:r w:rsidR="0067404D">
        <w:t xml:space="preserve"> </w:t>
      </w:r>
      <w:r>
        <w:t>которое</w:t>
      </w:r>
      <w:r w:rsidR="0067404D">
        <w:t xml:space="preserve"> </w:t>
      </w:r>
      <w:r>
        <w:t>можно</w:t>
      </w:r>
      <w:r w:rsidR="0067404D">
        <w:t xml:space="preserve"> </w:t>
      </w:r>
      <w:r>
        <w:t>использовать</w:t>
      </w:r>
      <w:r w:rsidR="0067404D">
        <w:t xml:space="preserve"> </w:t>
      </w:r>
      <w:r>
        <w:t>для</w:t>
      </w:r>
      <w:r w:rsidR="0067404D">
        <w:t xml:space="preserve"> </w:t>
      </w:r>
      <w:r>
        <w:t>мониторинга,</w:t>
      </w:r>
      <w:r w:rsidR="0067404D">
        <w:t xml:space="preserve"> </w:t>
      </w:r>
      <w:r>
        <w:t>анализа</w:t>
      </w:r>
      <w:r w:rsidR="0067404D">
        <w:t xml:space="preserve"> </w:t>
      </w:r>
      <w:r>
        <w:t>и</w:t>
      </w:r>
      <w:r w:rsidR="0067404D">
        <w:t xml:space="preserve"> </w:t>
      </w:r>
      <w:r>
        <w:t>моделирования</w:t>
      </w:r>
      <w:r w:rsidR="0067404D">
        <w:t xml:space="preserve"> </w:t>
      </w:r>
      <w:r>
        <w:t>текущего</w:t>
      </w:r>
      <w:r w:rsidR="0067404D">
        <w:t xml:space="preserve"> </w:t>
      </w:r>
      <w:r>
        <w:t>и</w:t>
      </w:r>
      <w:r w:rsidR="0067404D">
        <w:t xml:space="preserve"> </w:t>
      </w:r>
      <w:r>
        <w:t>будущего</w:t>
      </w:r>
      <w:r w:rsidR="0067404D">
        <w:t xml:space="preserve"> </w:t>
      </w:r>
      <w:r>
        <w:t>состояние</w:t>
      </w:r>
      <w:r w:rsidR="0067404D">
        <w:t xml:space="preserve"> </w:t>
      </w:r>
      <w:r>
        <w:t>и</w:t>
      </w:r>
      <w:r w:rsidR="0067404D">
        <w:t xml:space="preserve"> </w:t>
      </w:r>
      <w:r>
        <w:t>воздействия</w:t>
      </w:r>
      <w:r w:rsidR="0067404D">
        <w:t xml:space="preserve"> </w:t>
      </w:r>
      <w:r>
        <w:t>на</w:t>
      </w:r>
      <w:r w:rsidR="0067404D">
        <w:t xml:space="preserve"> </w:t>
      </w:r>
      <w:r>
        <w:t>этих</w:t>
      </w:r>
      <w:r w:rsidR="0067404D">
        <w:t xml:space="preserve"> </w:t>
      </w:r>
      <w:r>
        <w:t>объектах,</w:t>
      </w:r>
      <w:r w:rsidR="0067404D">
        <w:t xml:space="preserve"> </w:t>
      </w:r>
      <w:r>
        <w:t>используя</w:t>
      </w:r>
      <w:r w:rsidR="0067404D">
        <w:t xml:space="preserve"> </w:t>
      </w:r>
      <w:r>
        <w:t>интеграцию</w:t>
      </w:r>
      <w:r w:rsidR="0067404D">
        <w:t xml:space="preserve"> </w:t>
      </w:r>
      <w:r>
        <w:t>данных,</w:t>
      </w:r>
      <w:r w:rsidR="0067404D">
        <w:t xml:space="preserve"> </w:t>
      </w:r>
      <w:r>
        <w:t>искусственный</w:t>
      </w:r>
      <w:r w:rsidR="0067404D">
        <w:t xml:space="preserve"> </w:t>
      </w:r>
      <w:r>
        <w:t>интеллект</w:t>
      </w:r>
      <w:r w:rsidR="0067404D">
        <w:t xml:space="preserve"> </w:t>
      </w:r>
      <w:r>
        <w:t>и</w:t>
      </w:r>
      <w:r w:rsidR="0067404D">
        <w:t xml:space="preserve"> </w:t>
      </w:r>
      <w:r>
        <w:t>машинное</w:t>
      </w:r>
      <w:r w:rsidR="0067404D">
        <w:t xml:space="preserve"> </w:t>
      </w:r>
      <w:r>
        <w:t>обучение</w:t>
      </w:r>
      <w:r w:rsidR="0067404D">
        <w:t xml:space="preserve"> </w:t>
      </w:r>
      <w:r w:rsidR="001521BF" w:rsidRPr="001521BF">
        <w:t>[</w:t>
      </w:r>
      <w:r w:rsidR="00EF048A" w:rsidRPr="000479B0">
        <w:t>2</w:t>
      </w:r>
      <w:r w:rsidR="004C7F52">
        <w:t>2</w:t>
      </w:r>
      <w:r w:rsidR="001521BF" w:rsidRPr="000479B0">
        <w:t>]</w:t>
      </w:r>
      <w:r w:rsidRPr="000479B0">
        <w:t>.</w:t>
      </w:r>
    </w:p>
    <w:p w14:paraId="0770FAA0" w14:textId="3ED0874F" w:rsidR="00557F13" w:rsidRDefault="00557F13" w:rsidP="00557F13">
      <w:r>
        <w:lastRenderedPageBreak/>
        <w:t>Согласно</w:t>
      </w:r>
      <w:r w:rsidR="0067404D">
        <w:t xml:space="preserve"> </w:t>
      </w:r>
      <w:r>
        <w:t>определению</w:t>
      </w:r>
      <w:r w:rsidR="0067404D">
        <w:t xml:space="preserve"> </w:t>
      </w:r>
      <w:r w:rsidRPr="000479B0">
        <w:t>[</w:t>
      </w:r>
      <w:r w:rsidR="00276E23" w:rsidRPr="000479B0">
        <w:t>2</w:t>
      </w:r>
      <w:r w:rsidR="004C7F52">
        <w:t>3</w:t>
      </w:r>
      <w:r w:rsidRPr="001177E6">
        <w:t>],</w:t>
      </w:r>
      <w:r w:rsidR="0067404D">
        <w:t xml:space="preserve"> </w:t>
      </w:r>
      <w:r>
        <w:t>цифровой</w:t>
      </w:r>
      <w:r w:rsidR="0067404D">
        <w:t xml:space="preserve"> </w:t>
      </w:r>
      <w:r>
        <w:t>двойник</w:t>
      </w:r>
      <w:r w:rsidR="0067404D">
        <w:t xml:space="preserve"> </w:t>
      </w:r>
      <w:r w:rsidR="001177E6" w:rsidRPr="001177E6">
        <w:t>–</w:t>
      </w:r>
      <w:r w:rsidR="0067404D">
        <w:t xml:space="preserve"> </w:t>
      </w:r>
      <w:r>
        <w:t>это</w:t>
      </w:r>
      <w:r w:rsidR="0067404D">
        <w:t xml:space="preserve"> </w:t>
      </w:r>
      <w:r>
        <w:t>динамическое</w:t>
      </w:r>
      <w:r w:rsidR="0067404D">
        <w:t xml:space="preserve"> </w:t>
      </w:r>
      <w:r>
        <w:t>виртуальное</w:t>
      </w:r>
      <w:r w:rsidR="0067404D">
        <w:t xml:space="preserve"> </w:t>
      </w:r>
      <w:r>
        <w:t>представление</w:t>
      </w:r>
      <w:r w:rsidR="0067404D">
        <w:t xml:space="preserve"> </w:t>
      </w:r>
      <w:r>
        <w:t>физического</w:t>
      </w:r>
      <w:r w:rsidR="0067404D">
        <w:t xml:space="preserve"> </w:t>
      </w:r>
      <w:r>
        <w:t>объекта</w:t>
      </w:r>
      <w:r w:rsidR="0067404D">
        <w:t xml:space="preserve"> </w:t>
      </w:r>
      <w:r>
        <w:t>или</w:t>
      </w:r>
      <w:r w:rsidR="0067404D">
        <w:t xml:space="preserve"> </w:t>
      </w:r>
      <w:r>
        <w:t>системы</w:t>
      </w:r>
      <w:r w:rsidRPr="001177E6">
        <w:t>,</w:t>
      </w:r>
      <w:r w:rsidR="0067404D">
        <w:t xml:space="preserve"> </w:t>
      </w:r>
      <w:r>
        <w:t>обычно</w:t>
      </w:r>
      <w:r w:rsidR="0067404D">
        <w:t xml:space="preserve"> </w:t>
      </w:r>
      <w:r>
        <w:t>на</w:t>
      </w:r>
      <w:r w:rsidR="0067404D">
        <w:t xml:space="preserve"> </w:t>
      </w:r>
      <w:r>
        <w:t>нескольких</w:t>
      </w:r>
      <w:r w:rsidR="0067404D">
        <w:t xml:space="preserve"> </w:t>
      </w:r>
      <w:r>
        <w:t>этапах</w:t>
      </w:r>
      <w:r w:rsidR="0067404D">
        <w:t xml:space="preserve"> </w:t>
      </w:r>
      <w:r>
        <w:t>их</w:t>
      </w:r>
      <w:r w:rsidR="0067404D">
        <w:t xml:space="preserve"> </w:t>
      </w:r>
      <w:r>
        <w:t>жизненного</w:t>
      </w:r>
      <w:r w:rsidR="0067404D">
        <w:t xml:space="preserve"> </w:t>
      </w:r>
      <w:r>
        <w:t>цикла</w:t>
      </w:r>
      <w:r w:rsidRPr="001177E6">
        <w:t>.</w:t>
      </w:r>
      <w:r w:rsidR="0067404D">
        <w:t xml:space="preserve"> </w:t>
      </w:r>
      <w:r>
        <w:t>Он</w:t>
      </w:r>
      <w:r w:rsidR="0067404D">
        <w:t xml:space="preserve"> </w:t>
      </w:r>
      <w:r>
        <w:t>использует</w:t>
      </w:r>
      <w:r w:rsidR="0067404D">
        <w:t xml:space="preserve"> </w:t>
      </w:r>
      <w:r>
        <w:t>реальные</w:t>
      </w:r>
      <w:r w:rsidR="0067404D">
        <w:t xml:space="preserve"> </w:t>
      </w:r>
      <w:r>
        <w:t>данные,</w:t>
      </w:r>
      <w:r w:rsidR="0067404D">
        <w:t xml:space="preserve"> </w:t>
      </w:r>
      <w:r>
        <w:t>моделирование</w:t>
      </w:r>
      <w:r w:rsidR="0067404D">
        <w:t xml:space="preserve"> </w:t>
      </w:r>
      <w:r>
        <w:t>или</w:t>
      </w:r>
      <w:r w:rsidR="0067404D">
        <w:t xml:space="preserve"> </w:t>
      </w:r>
      <w:r>
        <w:t>модели</w:t>
      </w:r>
      <w:r w:rsidR="0067404D">
        <w:t xml:space="preserve"> </w:t>
      </w:r>
      <w:r>
        <w:t>машинного</w:t>
      </w:r>
      <w:r w:rsidR="0067404D">
        <w:t xml:space="preserve"> </w:t>
      </w:r>
      <w:r>
        <w:t>обучения</w:t>
      </w:r>
      <w:r w:rsidR="0067404D">
        <w:t xml:space="preserve"> </w:t>
      </w:r>
      <w:r>
        <w:t>в</w:t>
      </w:r>
      <w:r w:rsidR="0067404D">
        <w:t xml:space="preserve"> </w:t>
      </w:r>
      <w:r>
        <w:t>сочетании</w:t>
      </w:r>
      <w:r w:rsidR="0067404D">
        <w:t xml:space="preserve"> </w:t>
      </w:r>
      <w:r>
        <w:t>с</w:t>
      </w:r>
      <w:r w:rsidR="0067404D">
        <w:t xml:space="preserve"> </w:t>
      </w:r>
      <w:r>
        <w:t>анализом</w:t>
      </w:r>
      <w:r w:rsidR="0067404D">
        <w:t xml:space="preserve"> </w:t>
      </w:r>
      <w:r>
        <w:t>данных,</w:t>
      </w:r>
      <w:r w:rsidR="0067404D">
        <w:t xml:space="preserve"> </w:t>
      </w:r>
      <w:r>
        <w:t>чтобы</w:t>
      </w:r>
      <w:r w:rsidR="0067404D">
        <w:t xml:space="preserve"> </w:t>
      </w:r>
      <w:r>
        <w:t>обеспечить</w:t>
      </w:r>
      <w:r w:rsidR="0067404D">
        <w:t xml:space="preserve"> </w:t>
      </w:r>
      <w:r>
        <w:t>понимание,</w:t>
      </w:r>
      <w:r w:rsidR="0067404D">
        <w:t xml:space="preserve"> </w:t>
      </w:r>
      <w:r>
        <w:t>обучение,</w:t>
      </w:r>
      <w:r w:rsidR="0067404D">
        <w:t xml:space="preserve"> </w:t>
      </w:r>
      <w:r>
        <w:t>и</w:t>
      </w:r>
      <w:r w:rsidR="0067404D">
        <w:t xml:space="preserve"> </w:t>
      </w:r>
      <w:r>
        <w:t>рассуждения.</w:t>
      </w:r>
      <w:r w:rsidR="0067404D">
        <w:t xml:space="preserve"> </w:t>
      </w:r>
      <w:r>
        <w:t>Цифровые</w:t>
      </w:r>
      <w:r w:rsidR="0067404D">
        <w:t xml:space="preserve"> </w:t>
      </w:r>
      <w:r>
        <w:t>двойники</w:t>
      </w:r>
      <w:r w:rsidR="0067404D">
        <w:t xml:space="preserve"> </w:t>
      </w:r>
      <w:r>
        <w:t>можно</w:t>
      </w:r>
      <w:r w:rsidR="0067404D">
        <w:t xml:space="preserve"> </w:t>
      </w:r>
      <w:r>
        <w:t>использовать</w:t>
      </w:r>
      <w:r w:rsidR="0067404D">
        <w:t xml:space="preserve"> </w:t>
      </w:r>
      <w:r>
        <w:t>для</w:t>
      </w:r>
      <w:r w:rsidR="0067404D">
        <w:t xml:space="preserve"> </w:t>
      </w:r>
      <w:r>
        <w:t>ответа</w:t>
      </w:r>
      <w:r w:rsidR="0067404D">
        <w:t xml:space="preserve"> </w:t>
      </w:r>
      <w:r>
        <w:t>на</w:t>
      </w:r>
      <w:r w:rsidR="0067404D">
        <w:t xml:space="preserve"> </w:t>
      </w:r>
      <w:r>
        <w:t>вопросы</w:t>
      </w:r>
      <w:r w:rsidR="0067404D">
        <w:t xml:space="preserve"> </w:t>
      </w:r>
      <w:r>
        <w:t>«что,</w:t>
      </w:r>
      <w:r w:rsidR="0067404D">
        <w:t xml:space="preserve"> </w:t>
      </w:r>
      <w:r>
        <w:t>если»,</w:t>
      </w:r>
      <w:r w:rsidR="0067404D">
        <w:t xml:space="preserve"> </w:t>
      </w:r>
      <w:r>
        <w:t>и</w:t>
      </w:r>
      <w:r w:rsidR="0067404D">
        <w:t xml:space="preserve"> </w:t>
      </w:r>
      <w:r>
        <w:t>они</w:t>
      </w:r>
      <w:r w:rsidR="0067404D">
        <w:t xml:space="preserve"> </w:t>
      </w:r>
      <w:r>
        <w:t>должны</w:t>
      </w:r>
      <w:r w:rsidR="0067404D">
        <w:t xml:space="preserve"> </w:t>
      </w:r>
      <w:r>
        <w:t>уметь</w:t>
      </w:r>
      <w:r w:rsidR="0067404D">
        <w:t xml:space="preserve"> </w:t>
      </w:r>
      <w:r>
        <w:t>представить</w:t>
      </w:r>
      <w:r w:rsidR="0067404D">
        <w:t xml:space="preserve"> </w:t>
      </w:r>
      <w:r>
        <w:t>идеи</w:t>
      </w:r>
      <w:r w:rsidR="0067404D">
        <w:t xml:space="preserve"> </w:t>
      </w:r>
      <w:r>
        <w:t>в</w:t>
      </w:r>
      <w:r w:rsidR="0067404D">
        <w:t xml:space="preserve"> </w:t>
      </w:r>
      <w:r>
        <w:t>интуитивно</w:t>
      </w:r>
      <w:r w:rsidR="0067404D">
        <w:t xml:space="preserve"> </w:t>
      </w:r>
      <w:r>
        <w:t>понятном</w:t>
      </w:r>
      <w:r w:rsidR="0067404D">
        <w:t xml:space="preserve"> </w:t>
      </w:r>
      <w:r>
        <w:t>виде.</w:t>
      </w:r>
    </w:p>
    <w:p w14:paraId="65E3BD02" w14:textId="31463147" w:rsidR="00557F13" w:rsidRDefault="00557F13" w:rsidP="00557F13">
      <w:r>
        <w:t>Следует</w:t>
      </w:r>
      <w:r w:rsidR="0067404D">
        <w:t xml:space="preserve"> </w:t>
      </w:r>
      <w:r>
        <w:t>отметить</w:t>
      </w:r>
      <w:r w:rsidR="0067404D">
        <w:t xml:space="preserve"> </w:t>
      </w:r>
      <w:r>
        <w:t>общность</w:t>
      </w:r>
      <w:r w:rsidR="0067404D">
        <w:t xml:space="preserve"> </w:t>
      </w:r>
      <w:r>
        <w:t>всех</w:t>
      </w:r>
      <w:r w:rsidR="0067404D">
        <w:t xml:space="preserve"> </w:t>
      </w:r>
      <w:r>
        <w:t>определений</w:t>
      </w:r>
      <w:r w:rsidR="0067404D">
        <w:t xml:space="preserve"> </w:t>
      </w:r>
      <w:r>
        <w:t>в</w:t>
      </w:r>
      <w:r w:rsidR="0067404D">
        <w:t xml:space="preserve"> </w:t>
      </w:r>
      <w:r>
        <w:t>том,</w:t>
      </w:r>
      <w:r w:rsidR="0067404D">
        <w:t xml:space="preserve"> </w:t>
      </w:r>
      <w:r>
        <w:t>что</w:t>
      </w:r>
      <w:r w:rsidR="0067404D">
        <w:t xml:space="preserve"> </w:t>
      </w:r>
      <w:r>
        <w:t>в</w:t>
      </w:r>
      <w:r w:rsidR="0067404D">
        <w:t xml:space="preserve"> </w:t>
      </w:r>
      <w:r>
        <w:t>основе</w:t>
      </w:r>
      <w:r w:rsidR="0067404D">
        <w:t xml:space="preserve"> </w:t>
      </w:r>
      <w:r>
        <w:t>ЦД</w:t>
      </w:r>
      <w:r w:rsidR="0067404D">
        <w:t xml:space="preserve"> </w:t>
      </w:r>
      <w:r>
        <w:t>лежит</w:t>
      </w:r>
      <w:r w:rsidR="0067404D">
        <w:t xml:space="preserve"> </w:t>
      </w:r>
      <w:r>
        <w:t>виртуальная</w:t>
      </w:r>
      <w:r w:rsidR="0067404D">
        <w:t xml:space="preserve"> </w:t>
      </w:r>
      <w:r>
        <w:t>модель</w:t>
      </w:r>
      <w:r w:rsidR="0067404D">
        <w:t xml:space="preserve"> </w:t>
      </w:r>
      <w:r>
        <w:t>физического</w:t>
      </w:r>
      <w:r w:rsidR="0067404D">
        <w:t xml:space="preserve"> </w:t>
      </w:r>
      <w:r>
        <w:t>объекта</w:t>
      </w:r>
      <w:r w:rsidR="0067404D">
        <w:t xml:space="preserve"> </w:t>
      </w:r>
      <w:r>
        <w:t>или</w:t>
      </w:r>
      <w:r w:rsidR="0067404D">
        <w:t xml:space="preserve"> </w:t>
      </w:r>
      <w:r>
        <w:t>процесса,</w:t>
      </w:r>
      <w:r w:rsidR="0067404D">
        <w:t xml:space="preserve"> </w:t>
      </w:r>
      <w:r>
        <w:t>описывающая</w:t>
      </w:r>
      <w:r w:rsidR="0067404D">
        <w:t xml:space="preserve"> </w:t>
      </w:r>
      <w:r>
        <w:t>его</w:t>
      </w:r>
      <w:r w:rsidR="0067404D">
        <w:t xml:space="preserve"> </w:t>
      </w:r>
      <w:r>
        <w:t>с</w:t>
      </w:r>
      <w:r w:rsidR="0067404D">
        <w:t xml:space="preserve"> </w:t>
      </w:r>
      <w:r>
        <w:t>определенной</w:t>
      </w:r>
      <w:r w:rsidR="0067404D">
        <w:t xml:space="preserve"> </w:t>
      </w:r>
      <w:r>
        <w:t>степенью</w:t>
      </w:r>
      <w:r w:rsidR="0067404D">
        <w:t xml:space="preserve"> </w:t>
      </w:r>
      <w:r>
        <w:t>детализации.</w:t>
      </w:r>
    </w:p>
    <w:p w14:paraId="101691BD" w14:textId="5A1CF7E1" w:rsidR="00DB7638" w:rsidRDefault="00DB7638" w:rsidP="00984E8B">
      <w:pPr>
        <w:pStyle w:val="2"/>
        <w:ind w:left="0" w:firstLine="709"/>
      </w:pPr>
      <w:bookmarkStart w:id="3408" w:name="_Toc94826133"/>
      <w:r>
        <w:t>Основные</w:t>
      </w:r>
      <w:r w:rsidR="0067404D">
        <w:t xml:space="preserve"> </w:t>
      </w:r>
      <w:r>
        <w:t>характеристики</w:t>
      </w:r>
      <w:r w:rsidR="0067404D">
        <w:t xml:space="preserve"> </w:t>
      </w:r>
      <w:r>
        <w:t>ЦД</w:t>
      </w:r>
      <w:bookmarkEnd w:id="3408"/>
    </w:p>
    <w:p w14:paraId="4AC70345" w14:textId="31902BC7" w:rsidR="00A730AF" w:rsidRPr="000479B0" w:rsidRDefault="00A730AF" w:rsidP="00DD40BD">
      <w:r>
        <w:t>На</w:t>
      </w:r>
      <w:r w:rsidR="0067404D">
        <w:t xml:space="preserve"> </w:t>
      </w:r>
      <w:r>
        <w:t>основании</w:t>
      </w:r>
      <w:r w:rsidR="0067404D">
        <w:t xml:space="preserve"> </w:t>
      </w:r>
      <w:r>
        <w:t>анализа</w:t>
      </w:r>
      <w:r w:rsidR="0067404D">
        <w:t xml:space="preserve"> </w:t>
      </w:r>
      <w:r>
        <w:t>литературы</w:t>
      </w:r>
      <w:r w:rsidR="0067404D">
        <w:t xml:space="preserve"> </w:t>
      </w:r>
      <w:r>
        <w:t>можно</w:t>
      </w:r>
      <w:r w:rsidR="0067404D">
        <w:t xml:space="preserve"> </w:t>
      </w:r>
      <w:r>
        <w:t>выделить</w:t>
      </w:r>
      <w:r w:rsidR="0067404D">
        <w:t xml:space="preserve"> </w:t>
      </w:r>
      <w:r>
        <w:t>следующие</w:t>
      </w:r>
      <w:r w:rsidR="0067404D">
        <w:t xml:space="preserve"> </w:t>
      </w:r>
      <w:r>
        <w:t>основные</w:t>
      </w:r>
      <w:r w:rsidR="0067404D">
        <w:t xml:space="preserve"> </w:t>
      </w:r>
      <w:r>
        <w:t>характеристики</w:t>
      </w:r>
      <w:r w:rsidR="0067404D">
        <w:t xml:space="preserve"> </w:t>
      </w:r>
      <w:r>
        <w:t>цифровых</w:t>
      </w:r>
      <w:r w:rsidR="0067404D">
        <w:t xml:space="preserve"> </w:t>
      </w:r>
      <w:r>
        <w:t>двойников</w:t>
      </w:r>
      <w:r w:rsidR="0067404D">
        <w:t xml:space="preserve"> </w:t>
      </w:r>
      <w:r w:rsidR="004C7F52">
        <w:t>[</w:t>
      </w:r>
      <w:r w:rsidR="004C7F52" w:rsidRPr="004C7F52">
        <w:t>2</w:t>
      </w:r>
      <w:r w:rsidR="004C7F52">
        <w:t>2,</w:t>
      </w:r>
      <w:r w:rsidR="0067404D">
        <w:t xml:space="preserve"> </w:t>
      </w:r>
      <w:r w:rsidR="004C7F52" w:rsidRPr="004C7F52">
        <w:t>24-33</w:t>
      </w:r>
      <w:r w:rsidR="004C7F52" w:rsidRPr="00CE2746">
        <w:t>]</w:t>
      </w:r>
      <w:r w:rsidRPr="000479B0">
        <w:t>:</w:t>
      </w:r>
    </w:p>
    <w:p w14:paraId="4FD554E8" w14:textId="499E00D0" w:rsidR="00A730AF" w:rsidRDefault="00A730AF" w:rsidP="006245BE">
      <w:pPr>
        <w:numPr>
          <w:ilvl w:val="0"/>
          <w:numId w:val="123"/>
        </w:numPr>
        <w:contextualSpacing/>
      </w:pPr>
      <w:r>
        <w:t>Своевременность:</w:t>
      </w:r>
      <w:r w:rsidR="0067404D">
        <w:t xml:space="preserve"> </w:t>
      </w:r>
      <w:r>
        <w:t>цифровой</w:t>
      </w:r>
      <w:r w:rsidR="0067404D">
        <w:t xml:space="preserve"> </w:t>
      </w:r>
      <w:r>
        <w:t>двойник</w:t>
      </w:r>
      <w:r w:rsidR="0067404D">
        <w:t xml:space="preserve"> </w:t>
      </w:r>
      <w:r>
        <w:t>отражает</w:t>
      </w:r>
      <w:r w:rsidR="0067404D">
        <w:t xml:space="preserve"> </w:t>
      </w:r>
      <w:r>
        <w:t>сво</w:t>
      </w:r>
      <w:r w:rsidR="00DD40BD">
        <w:t>й</w:t>
      </w:r>
      <w:r w:rsidR="0067404D">
        <w:t xml:space="preserve"> </w:t>
      </w:r>
      <w:r>
        <w:t>физическ</w:t>
      </w:r>
      <w:r w:rsidR="00DD40BD">
        <w:t>ий</w:t>
      </w:r>
      <w:r w:rsidR="0067404D">
        <w:t xml:space="preserve"> </w:t>
      </w:r>
      <w:r>
        <w:t>двойник</w:t>
      </w:r>
      <w:r w:rsidR="0067404D">
        <w:t xml:space="preserve"> </w:t>
      </w:r>
      <w:r>
        <w:t>в</w:t>
      </w:r>
      <w:r w:rsidR="0067404D">
        <w:t xml:space="preserve"> </w:t>
      </w:r>
      <w:r>
        <w:t>(почти)</w:t>
      </w:r>
      <w:r w:rsidR="0067404D">
        <w:t xml:space="preserve"> </w:t>
      </w:r>
      <w:r>
        <w:t>реальном</w:t>
      </w:r>
      <w:r w:rsidR="0067404D">
        <w:t xml:space="preserve"> </w:t>
      </w:r>
      <w:r>
        <w:t>времени,</w:t>
      </w:r>
      <w:r w:rsidR="0067404D">
        <w:t xml:space="preserve"> </w:t>
      </w:r>
      <w:r>
        <w:t>это</w:t>
      </w:r>
      <w:r w:rsidR="0067404D">
        <w:t xml:space="preserve"> </w:t>
      </w:r>
      <w:r>
        <w:t>означает,</w:t>
      </w:r>
      <w:r w:rsidR="0067404D">
        <w:t xml:space="preserve"> </w:t>
      </w:r>
      <w:r>
        <w:t>что</w:t>
      </w:r>
      <w:r w:rsidR="0067404D">
        <w:t xml:space="preserve"> </w:t>
      </w:r>
      <w:r>
        <w:t>изменение</w:t>
      </w:r>
      <w:r w:rsidR="0067404D">
        <w:t xml:space="preserve"> </w:t>
      </w:r>
      <w:r>
        <w:t>состояния</w:t>
      </w:r>
      <w:r w:rsidR="0067404D">
        <w:t xml:space="preserve"> </w:t>
      </w:r>
      <w:r>
        <w:t>физического</w:t>
      </w:r>
      <w:r w:rsidR="0067404D">
        <w:t xml:space="preserve"> </w:t>
      </w:r>
      <w:r>
        <w:t>объекта</w:t>
      </w:r>
      <w:r w:rsidR="0067404D">
        <w:t xml:space="preserve"> </w:t>
      </w:r>
      <w:r>
        <w:t>(немедленно)</w:t>
      </w:r>
      <w:r w:rsidR="0067404D">
        <w:t xml:space="preserve"> </w:t>
      </w:r>
      <w:r>
        <w:t>обнаруживается</w:t>
      </w:r>
      <w:r w:rsidR="0067404D">
        <w:t xml:space="preserve"> </w:t>
      </w:r>
      <w:r>
        <w:t>и</w:t>
      </w:r>
      <w:r w:rsidR="0067404D">
        <w:t xml:space="preserve"> </w:t>
      </w:r>
      <w:r>
        <w:t>синхронизируется</w:t>
      </w:r>
      <w:r w:rsidR="0067404D">
        <w:t xml:space="preserve"> </w:t>
      </w:r>
      <w:r>
        <w:t>с</w:t>
      </w:r>
      <w:r w:rsidR="0067404D">
        <w:t xml:space="preserve"> </w:t>
      </w:r>
      <w:r>
        <w:t>его</w:t>
      </w:r>
      <w:r w:rsidR="0067404D">
        <w:t xml:space="preserve"> </w:t>
      </w:r>
      <w:r>
        <w:t>цифровым</w:t>
      </w:r>
      <w:r w:rsidR="0067404D">
        <w:t xml:space="preserve"> </w:t>
      </w:r>
      <w:r>
        <w:t>двойником;</w:t>
      </w:r>
    </w:p>
    <w:p w14:paraId="46271A8D" w14:textId="7E334CB0" w:rsidR="00A730AF" w:rsidRDefault="00A730AF" w:rsidP="006245BE">
      <w:pPr>
        <w:numPr>
          <w:ilvl w:val="0"/>
          <w:numId w:val="123"/>
        </w:numPr>
        <w:contextualSpacing/>
      </w:pPr>
      <w:r>
        <w:t>Доверие:</w:t>
      </w:r>
      <w:r w:rsidR="0067404D">
        <w:t xml:space="preserve"> </w:t>
      </w:r>
      <w:r>
        <w:t>надежность</w:t>
      </w:r>
      <w:r w:rsidR="0067404D">
        <w:t xml:space="preserve"> </w:t>
      </w:r>
      <w:r>
        <w:t>и</w:t>
      </w:r>
      <w:r w:rsidR="0067404D">
        <w:t xml:space="preserve"> </w:t>
      </w:r>
      <w:r>
        <w:t>безопасность</w:t>
      </w:r>
      <w:r w:rsidR="0067404D">
        <w:t xml:space="preserve"> </w:t>
      </w:r>
      <w:r>
        <w:t>цифрового</w:t>
      </w:r>
      <w:r w:rsidR="0067404D">
        <w:t xml:space="preserve"> </w:t>
      </w:r>
      <w:r>
        <w:t>двойника</w:t>
      </w:r>
      <w:r w:rsidR="0067404D">
        <w:t xml:space="preserve"> </w:t>
      </w:r>
      <w:r>
        <w:t>не</w:t>
      </w:r>
      <w:r w:rsidR="0067404D">
        <w:t xml:space="preserve"> </w:t>
      </w:r>
      <w:r>
        <w:t>должны</w:t>
      </w:r>
      <w:r w:rsidR="0067404D">
        <w:t xml:space="preserve"> </w:t>
      </w:r>
      <w:r>
        <w:t>вызывать</w:t>
      </w:r>
      <w:r w:rsidR="0067404D">
        <w:t xml:space="preserve"> </w:t>
      </w:r>
      <w:r>
        <w:t>сомнений,</w:t>
      </w:r>
      <w:r w:rsidR="0067404D">
        <w:t xml:space="preserve"> </w:t>
      </w:r>
      <w:r>
        <w:t>что</w:t>
      </w:r>
      <w:r w:rsidR="0067404D">
        <w:t xml:space="preserve"> </w:t>
      </w:r>
      <w:r>
        <w:t>позволяет</w:t>
      </w:r>
      <w:r w:rsidR="0067404D">
        <w:t xml:space="preserve"> </w:t>
      </w:r>
      <w:r>
        <w:t>доверять</w:t>
      </w:r>
      <w:r w:rsidR="0067404D">
        <w:t xml:space="preserve"> </w:t>
      </w:r>
      <w:r>
        <w:t>решениям,</w:t>
      </w:r>
      <w:r w:rsidR="0067404D">
        <w:t xml:space="preserve"> </w:t>
      </w:r>
      <w:r>
        <w:t>принятым</w:t>
      </w:r>
      <w:r w:rsidR="0067404D">
        <w:t xml:space="preserve"> </w:t>
      </w:r>
      <w:r>
        <w:t>с</w:t>
      </w:r>
      <w:r w:rsidR="0067404D">
        <w:t xml:space="preserve"> </w:t>
      </w:r>
      <w:r>
        <w:t>помощью</w:t>
      </w:r>
      <w:r w:rsidR="0067404D">
        <w:t xml:space="preserve"> </w:t>
      </w:r>
      <w:r>
        <w:t>цифровых</w:t>
      </w:r>
      <w:r w:rsidR="0067404D">
        <w:t xml:space="preserve"> </w:t>
      </w:r>
      <w:r>
        <w:t>двойников;</w:t>
      </w:r>
    </w:p>
    <w:p w14:paraId="65327DFE" w14:textId="20E3068D" w:rsidR="00A730AF" w:rsidRDefault="00A730AF" w:rsidP="006245BE">
      <w:pPr>
        <w:numPr>
          <w:ilvl w:val="0"/>
          <w:numId w:val="123"/>
        </w:numPr>
        <w:contextualSpacing/>
      </w:pPr>
      <w:r>
        <w:t>Интеграция:</w:t>
      </w:r>
      <w:r w:rsidR="0067404D">
        <w:t xml:space="preserve"> </w:t>
      </w:r>
      <w:r>
        <w:t>цифровой</w:t>
      </w:r>
      <w:r w:rsidR="0067404D">
        <w:t xml:space="preserve"> </w:t>
      </w:r>
      <w:r>
        <w:t>двойник</w:t>
      </w:r>
      <w:r w:rsidR="0067404D">
        <w:t xml:space="preserve"> </w:t>
      </w:r>
      <w:r>
        <w:t>объединяет</w:t>
      </w:r>
      <w:r w:rsidR="0067404D">
        <w:t xml:space="preserve"> </w:t>
      </w:r>
      <w:r>
        <w:t>данные</w:t>
      </w:r>
      <w:r w:rsidR="0067404D">
        <w:t xml:space="preserve"> </w:t>
      </w:r>
      <w:r>
        <w:t>о</w:t>
      </w:r>
      <w:r w:rsidR="0067404D">
        <w:t xml:space="preserve"> </w:t>
      </w:r>
      <w:r>
        <w:t>различных</w:t>
      </w:r>
      <w:r w:rsidR="0067404D">
        <w:t xml:space="preserve"> </w:t>
      </w:r>
      <w:r>
        <w:t>аспектах</w:t>
      </w:r>
      <w:r w:rsidR="0067404D">
        <w:t xml:space="preserve"> </w:t>
      </w:r>
      <w:r>
        <w:t>физического</w:t>
      </w:r>
      <w:r w:rsidR="0067404D">
        <w:t xml:space="preserve"> </w:t>
      </w:r>
      <w:r>
        <w:t>объекта</w:t>
      </w:r>
      <w:r w:rsidR="0067404D">
        <w:t xml:space="preserve"> </w:t>
      </w:r>
      <w:r>
        <w:t>и</w:t>
      </w:r>
      <w:r w:rsidR="0067404D">
        <w:t xml:space="preserve"> </w:t>
      </w:r>
      <w:r>
        <w:t>обеспечивает</w:t>
      </w:r>
      <w:r w:rsidR="0067404D">
        <w:t xml:space="preserve"> </w:t>
      </w:r>
      <w:r>
        <w:t>их</w:t>
      </w:r>
      <w:r w:rsidR="0067404D">
        <w:t xml:space="preserve"> </w:t>
      </w:r>
      <w:r>
        <w:t>представление</w:t>
      </w:r>
      <w:r w:rsidR="0067404D">
        <w:t xml:space="preserve"> </w:t>
      </w:r>
      <w:r>
        <w:t>в</w:t>
      </w:r>
      <w:r w:rsidR="0067404D">
        <w:t xml:space="preserve"> </w:t>
      </w:r>
      <w:r>
        <w:t>согласованном</w:t>
      </w:r>
      <w:r w:rsidR="0067404D">
        <w:t xml:space="preserve"> </w:t>
      </w:r>
      <w:r>
        <w:t>формате;</w:t>
      </w:r>
    </w:p>
    <w:p w14:paraId="5D187341" w14:textId="3BE14C34" w:rsidR="00A730AF" w:rsidRDefault="00A730AF" w:rsidP="006245BE">
      <w:pPr>
        <w:numPr>
          <w:ilvl w:val="0"/>
          <w:numId w:val="123"/>
        </w:numPr>
        <w:contextualSpacing/>
      </w:pPr>
      <w:r>
        <w:t>Интеллект:</w:t>
      </w:r>
      <w:r w:rsidR="0067404D">
        <w:t xml:space="preserve"> </w:t>
      </w:r>
      <w:r w:rsidR="00DD40BD">
        <w:t>ц</w:t>
      </w:r>
      <w:r>
        <w:t>ифровые</w:t>
      </w:r>
      <w:r w:rsidR="0067404D">
        <w:t xml:space="preserve"> </w:t>
      </w:r>
      <w:r>
        <w:t>двойники</w:t>
      </w:r>
      <w:r w:rsidR="0067404D">
        <w:t xml:space="preserve"> </w:t>
      </w:r>
      <w:r>
        <w:t>не</w:t>
      </w:r>
      <w:r w:rsidR="0067404D">
        <w:t xml:space="preserve"> </w:t>
      </w:r>
      <w:r>
        <w:t>только</w:t>
      </w:r>
      <w:r w:rsidR="0067404D">
        <w:t xml:space="preserve"> </w:t>
      </w:r>
      <w:r>
        <w:t>отображают</w:t>
      </w:r>
      <w:r w:rsidR="0067404D">
        <w:t xml:space="preserve"> </w:t>
      </w:r>
      <w:r>
        <w:t>данные</w:t>
      </w:r>
      <w:r w:rsidR="0067404D">
        <w:t xml:space="preserve"> </w:t>
      </w:r>
      <w:r>
        <w:t>объекта,</w:t>
      </w:r>
      <w:r w:rsidR="0067404D">
        <w:t xml:space="preserve"> </w:t>
      </w:r>
      <w:r>
        <w:t>но</w:t>
      </w:r>
      <w:r w:rsidR="0067404D">
        <w:t xml:space="preserve"> </w:t>
      </w:r>
      <w:r>
        <w:t>и</w:t>
      </w:r>
      <w:r w:rsidR="0067404D">
        <w:t xml:space="preserve"> </w:t>
      </w:r>
      <w:r>
        <w:t>включают</w:t>
      </w:r>
      <w:r w:rsidR="0067404D">
        <w:t xml:space="preserve"> </w:t>
      </w:r>
      <w:r>
        <w:t>алгоритмы,</w:t>
      </w:r>
      <w:r w:rsidR="0067404D">
        <w:t xml:space="preserve"> </w:t>
      </w:r>
      <w:r>
        <w:t>которые</w:t>
      </w:r>
      <w:r w:rsidR="0067404D">
        <w:t xml:space="preserve"> </w:t>
      </w:r>
      <w:r>
        <w:t>описывают,</w:t>
      </w:r>
      <w:r w:rsidR="0067404D">
        <w:t xml:space="preserve"> </w:t>
      </w:r>
      <w:r>
        <w:t>анализируют</w:t>
      </w:r>
      <w:r w:rsidR="0067404D">
        <w:t xml:space="preserve"> </w:t>
      </w:r>
      <w:r>
        <w:t>или</w:t>
      </w:r>
      <w:r w:rsidR="0067404D">
        <w:t xml:space="preserve"> </w:t>
      </w:r>
      <w:r>
        <w:t>предсказывают</w:t>
      </w:r>
      <w:r w:rsidR="0067404D">
        <w:t xml:space="preserve"> </w:t>
      </w:r>
      <w:r>
        <w:t>поведение</w:t>
      </w:r>
      <w:r w:rsidR="0067404D">
        <w:t xml:space="preserve"> </w:t>
      </w:r>
      <w:r>
        <w:t>физических</w:t>
      </w:r>
      <w:r w:rsidR="0067404D">
        <w:t xml:space="preserve"> </w:t>
      </w:r>
      <w:r>
        <w:t>объектов;</w:t>
      </w:r>
    </w:p>
    <w:p w14:paraId="0E0A79BB" w14:textId="5467AE02" w:rsidR="00A730AF" w:rsidRDefault="00A730AF" w:rsidP="006245BE">
      <w:pPr>
        <w:numPr>
          <w:ilvl w:val="0"/>
          <w:numId w:val="123"/>
        </w:numPr>
        <w:contextualSpacing/>
      </w:pPr>
      <w:r>
        <w:t>Сложность:</w:t>
      </w:r>
      <w:r w:rsidR="0067404D">
        <w:t xml:space="preserve"> </w:t>
      </w:r>
      <w:r>
        <w:t>цифровые</w:t>
      </w:r>
      <w:r w:rsidR="0067404D">
        <w:t xml:space="preserve"> </w:t>
      </w:r>
      <w:r>
        <w:t>двойники</w:t>
      </w:r>
      <w:r w:rsidR="0067404D">
        <w:t xml:space="preserve"> </w:t>
      </w:r>
      <w:r>
        <w:t>могут</w:t>
      </w:r>
      <w:r w:rsidR="0067404D">
        <w:t xml:space="preserve"> </w:t>
      </w:r>
      <w:r>
        <w:t>отражать</w:t>
      </w:r>
      <w:r w:rsidR="0067404D">
        <w:t xml:space="preserve"> </w:t>
      </w:r>
      <w:r>
        <w:t>различные</w:t>
      </w:r>
      <w:r w:rsidR="0067404D">
        <w:t xml:space="preserve"> </w:t>
      </w:r>
      <w:r>
        <w:t>типы</w:t>
      </w:r>
      <w:r w:rsidR="0067404D">
        <w:t xml:space="preserve"> </w:t>
      </w:r>
      <w:r>
        <w:t>физических</w:t>
      </w:r>
      <w:r w:rsidR="0067404D">
        <w:t xml:space="preserve"> </w:t>
      </w:r>
      <w:r>
        <w:t>объектов,</w:t>
      </w:r>
      <w:r w:rsidR="0067404D">
        <w:t xml:space="preserve"> </w:t>
      </w:r>
      <w:r>
        <w:t>включая</w:t>
      </w:r>
      <w:r w:rsidR="0067404D">
        <w:t xml:space="preserve"> </w:t>
      </w:r>
      <w:r>
        <w:t>продукты,</w:t>
      </w:r>
      <w:r w:rsidR="0067404D">
        <w:t xml:space="preserve"> </w:t>
      </w:r>
      <w:r>
        <w:t>компоненты,</w:t>
      </w:r>
      <w:r w:rsidR="0067404D">
        <w:t xml:space="preserve"> </w:t>
      </w:r>
      <w:r>
        <w:t>живые</w:t>
      </w:r>
      <w:r w:rsidR="0067404D">
        <w:t xml:space="preserve"> </w:t>
      </w:r>
      <w:r>
        <w:t>и</w:t>
      </w:r>
      <w:r w:rsidR="0067404D">
        <w:t xml:space="preserve"> </w:t>
      </w:r>
      <w:r>
        <w:t>неживые</w:t>
      </w:r>
      <w:r w:rsidR="0067404D">
        <w:t xml:space="preserve"> </w:t>
      </w:r>
      <w:r>
        <w:t>объекты</w:t>
      </w:r>
      <w:r w:rsidR="0067404D">
        <w:t xml:space="preserve"> </w:t>
      </w:r>
      <w:r>
        <w:t>и</w:t>
      </w:r>
      <w:r w:rsidR="0067404D">
        <w:t xml:space="preserve"> </w:t>
      </w:r>
      <w:r>
        <w:t>процессы.</w:t>
      </w:r>
    </w:p>
    <w:p w14:paraId="5D5A913A" w14:textId="09226D8B" w:rsidR="007C1F88" w:rsidRDefault="007C1F88" w:rsidP="00984E8B">
      <w:pPr>
        <w:pStyle w:val="2"/>
        <w:ind w:left="0" w:firstLine="709"/>
      </w:pPr>
      <w:bookmarkStart w:id="3409" w:name="_Toc94826134"/>
      <w:r w:rsidRPr="007C1F88">
        <w:t>Классификация</w:t>
      </w:r>
      <w:r w:rsidR="0067404D">
        <w:t xml:space="preserve"> </w:t>
      </w:r>
      <w:r w:rsidRPr="007C1F88">
        <w:t>ЦД</w:t>
      </w:r>
      <w:bookmarkEnd w:id="3409"/>
    </w:p>
    <w:p w14:paraId="16A84D87" w14:textId="70850978" w:rsidR="000312CE" w:rsidRDefault="000312CE" w:rsidP="007C1F88">
      <w:r>
        <w:t>Классификация</w:t>
      </w:r>
      <w:r w:rsidR="0067404D">
        <w:t xml:space="preserve"> </w:t>
      </w:r>
      <w:r>
        <w:t>ЦД</w:t>
      </w:r>
      <w:r w:rsidR="0067404D">
        <w:t xml:space="preserve"> </w:t>
      </w:r>
      <w:r>
        <w:t>может</w:t>
      </w:r>
      <w:r w:rsidR="0067404D">
        <w:t xml:space="preserve"> </w:t>
      </w:r>
      <w:r>
        <w:t>быть</w:t>
      </w:r>
      <w:r w:rsidR="0067404D">
        <w:t xml:space="preserve"> </w:t>
      </w:r>
      <w:r>
        <w:t>выполнена</w:t>
      </w:r>
      <w:r w:rsidR="0067404D">
        <w:t xml:space="preserve"> </w:t>
      </w:r>
      <w:r>
        <w:t>на</w:t>
      </w:r>
      <w:r w:rsidR="0067404D">
        <w:t xml:space="preserve"> </w:t>
      </w:r>
      <w:r>
        <w:t>основе</w:t>
      </w:r>
      <w:r w:rsidR="0067404D">
        <w:t xml:space="preserve"> </w:t>
      </w:r>
      <w:r>
        <w:t>различных</w:t>
      </w:r>
      <w:r w:rsidR="0067404D">
        <w:t xml:space="preserve"> </w:t>
      </w:r>
      <w:r>
        <w:t>критериев</w:t>
      </w:r>
      <w:r w:rsidR="00CC2423">
        <w:t>:</w:t>
      </w:r>
    </w:p>
    <w:p w14:paraId="22819FB1" w14:textId="0F6FD644" w:rsidR="00CC2423" w:rsidRDefault="00CC2423" w:rsidP="006245BE">
      <w:pPr>
        <w:numPr>
          <w:ilvl w:val="0"/>
          <w:numId w:val="123"/>
        </w:numPr>
        <w:contextualSpacing/>
      </w:pPr>
      <w:r>
        <w:t>по степени эволюции интеллектуальных возможностей;</w:t>
      </w:r>
    </w:p>
    <w:p w14:paraId="507BB582" w14:textId="5E402B58" w:rsidR="00CC2423" w:rsidRDefault="00CC2423" w:rsidP="006245BE">
      <w:pPr>
        <w:numPr>
          <w:ilvl w:val="0"/>
          <w:numId w:val="123"/>
        </w:numPr>
        <w:contextualSpacing/>
      </w:pPr>
      <w:r w:rsidRPr="00CC2423">
        <w:t>по степени интеграции данных между физическим и виртуальным объектами</w:t>
      </w:r>
      <w:r>
        <w:t>;</w:t>
      </w:r>
    </w:p>
    <w:p w14:paraId="4A20E242" w14:textId="2F87F328" w:rsidR="00CC2423" w:rsidRDefault="00CC2423" w:rsidP="006245BE">
      <w:pPr>
        <w:numPr>
          <w:ilvl w:val="0"/>
          <w:numId w:val="123"/>
        </w:numPr>
        <w:contextualSpacing/>
      </w:pPr>
      <w:r w:rsidRPr="00CC2423">
        <w:lastRenderedPageBreak/>
        <w:t>по функциям, выполняемым в течение жизненного цикла физического объекта</w:t>
      </w:r>
      <w:r>
        <w:t>.</w:t>
      </w:r>
    </w:p>
    <w:p w14:paraId="37EF4744" w14:textId="1C89E042" w:rsidR="000312CE" w:rsidRDefault="000312CE" w:rsidP="000479B0">
      <w:pPr>
        <w:keepNext/>
        <w:keepLines/>
        <w:numPr>
          <w:ilvl w:val="2"/>
          <w:numId w:val="37"/>
        </w:numPr>
        <w:spacing w:before="240" w:after="240"/>
        <w:ind w:left="1146"/>
        <w:outlineLvl w:val="2"/>
      </w:pPr>
      <w:bookmarkStart w:id="3410" w:name="_Toc94826135"/>
      <w:r>
        <w:t>Классификация</w:t>
      </w:r>
      <w:r w:rsidR="0067404D">
        <w:t xml:space="preserve"> </w:t>
      </w:r>
      <w:r>
        <w:t>ЦД</w:t>
      </w:r>
      <w:r w:rsidR="0067404D">
        <w:t xml:space="preserve"> </w:t>
      </w:r>
      <w:r>
        <w:t>по</w:t>
      </w:r>
      <w:r w:rsidR="0067404D">
        <w:t xml:space="preserve"> </w:t>
      </w:r>
      <w:r>
        <w:t>степени</w:t>
      </w:r>
      <w:r w:rsidR="0067404D">
        <w:t xml:space="preserve"> </w:t>
      </w:r>
      <w:r>
        <w:t>эволюции</w:t>
      </w:r>
      <w:r w:rsidR="0067404D">
        <w:t xml:space="preserve"> </w:t>
      </w:r>
      <w:r>
        <w:t>интеллектуальных</w:t>
      </w:r>
      <w:r w:rsidR="0067404D">
        <w:t xml:space="preserve"> </w:t>
      </w:r>
      <w:r>
        <w:t>возможностей</w:t>
      </w:r>
      <w:bookmarkEnd w:id="3410"/>
    </w:p>
    <w:p w14:paraId="6532961C" w14:textId="4208D7D5" w:rsidR="000312CE" w:rsidRPr="00926196" w:rsidRDefault="000312CE" w:rsidP="000312CE">
      <w:r>
        <w:t>Согласно</w:t>
      </w:r>
      <w:r w:rsidR="0067404D">
        <w:t xml:space="preserve"> </w:t>
      </w:r>
      <w:r>
        <w:t>данному</w:t>
      </w:r>
      <w:r w:rsidR="0067404D">
        <w:t xml:space="preserve"> </w:t>
      </w:r>
      <w:r>
        <w:t>критерию,</w:t>
      </w:r>
      <w:r w:rsidR="0067404D">
        <w:t xml:space="preserve"> </w:t>
      </w:r>
      <w:r>
        <w:t>предлагается</w:t>
      </w:r>
      <w:r w:rsidR="0067404D">
        <w:t xml:space="preserve"> </w:t>
      </w:r>
      <w:r>
        <w:t>классифицировать</w:t>
      </w:r>
      <w:r w:rsidR="0067404D">
        <w:t xml:space="preserve"> </w:t>
      </w:r>
      <w:r w:rsidR="00030563">
        <w:t>ЦД</w:t>
      </w:r>
      <w:r w:rsidR="0067404D">
        <w:t xml:space="preserve"> </w:t>
      </w:r>
      <w:r>
        <w:t>по</w:t>
      </w:r>
      <w:r w:rsidR="0067404D">
        <w:t xml:space="preserve"> </w:t>
      </w:r>
      <w:r>
        <w:t>уровню</w:t>
      </w:r>
      <w:r w:rsidR="0067404D">
        <w:t xml:space="preserve"> </w:t>
      </w:r>
      <w:r>
        <w:t>их</w:t>
      </w:r>
      <w:r w:rsidR="0067404D">
        <w:t xml:space="preserve"> </w:t>
      </w:r>
      <w:r>
        <w:t>«зрелости»,</w:t>
      </w:r>
      <w:r w:rsidR="0067404D">
        <w:t xml:space="preserve"> </w:t>
      </w:r>
      <w:r>
        <w:t>от</w:t>
      </w:r>
      <w:r w:rsidR="0067404D">
        <w:t xml:space="preserve"> </w:t>
      </w:r>
      <w:r>
        <w:t>простой</w:t>
      </w:r>
      <w:r w:rsidR="0067404D">
        <w:t xml:space="preserve"> </w:t>
      </w:r>
      <w:r>
        <w:t>численной</w:t>
      </w:r>
      <w:r w:rsidR="0067404D">
        <w:t xml:space="preserve"> </w:t>
      </w:r>
      <w:r>
        <w:t>модели</w:t>
      </w:r>
      <w:r w:rsidR="0067404D">
        <w:t xml:space="preserve"> </w:t>
      </w:r>
      <w:r>
        <w:t>до</w:t>
      </w:r>
      <w:r w:rsidR="0067404D">
        <w:t xml:space="preserve"> </w:t>
      </w:r>
      <w:r>
        <w:t>интеллектуальной</w:t>
      </w:r>
      <w:r w:rsidR="0067404D">
        <w:t xml:space="preserve"> </w:t>
      </w:r>
      <w:r>
        <w:t>системы,</w:t>
      </w:r>
      <w:r w:rsidR="0067404D">
        <w:t xml:space="preserve"> </w:t>
      </w:r>
      <w:r>
        <w:t>способной</w:t>
      </w:r>
      <w:r w:rsidR="0067404D">
        <w:t xml:space="preserve"> </w:t>
      </w:r>
      <w:r>
        <w:t>развиваться</w:t>
      </w:r>
      <w:r w:rsidR="0067404D">
        <w:t xml:space="preserve"> </w:t>
      </w:r>
      <w:r>
        <w:t>с</w:t>
      </w:r>
      <w:r w:rsidR="0067404D">
        <w:t xml:space="preserve"> </w:t>
      </w:r>
      <w:r>
        <w:t>помощью</w:t>
      </w:r>
      <w:r w:rsidR="0067404D">
        <w:t xml:space="preserve"> </w:t>
      </w:r>
      <w:r>
        <w:t>машинного</w:t>
      </w:r>
      <w:r w:rsidR="0067404D">
        <w:t xml:space="preserve"> </w:t>
      </w:r>
      <w:r>
        <w:t>обучения</w:t>
      </w:r>
      <w:r w:rsidR="0067404D">
        <w:t xml:space="preserve"> </w:t>
      </w:r>
      <w:r w:rsidRPr="000479B0">
        <w:t>[</w:t>
      </w:r>
      <w:r w:rsidR="00276E23" w:rsidRPr="000479B0">
        <w:rPr>
          <w:color w:val="333333"/>
          <w:szCs w:val="24"/>
          <w:shd w:val="clear" w:color="auto" w:fill="FFFFFF"/>
        </w:rPr>
        <w:t>3</w:t>
      </w:r>
      <w:r w:rsidR="00CE2746">
        <w:rPr>
          <w:color w:val="333333"/>
          <w:szCs w:val="24"/>
          <w:shd w:val="clear" w:color="auto" w:fill="FFFFFF"/>
        </w:rPr>
        <w:t>4</w:t>
      </w:r>
      <w:r w:rsidRPr="000479B0">
        <w:t>]</w:t>
      </w:r>
      <w:r w:rsidR="00030563" w:rsidRPr="00366C70">
        <w:t>:</w:t>
      </w:r>
    </w:p>
    <w:p w14:paraId="3A617EC7" w14:textId="5861D319" w:rsidR="000312CE" w:rsidRDefault="000312CE" w:rsidP="006245BE">
      <w:pPr>
        <w:numPr>
          <w:ilvl w:val="0"/>
          <w:numId w:val="123"/>
        </w:numPr>
        <w:contextualSpacing/>
      </w:pPr>
      <w:r>
        <w:t>Pre-Digital</w:t>
      </w:r>
      <w:r w:rsidR="0067404D">
        <w:t xml:space="preserve"> </w:t>
      </w:r>
      <w:r>
        <w:t>Twin:</w:t>
      </w:r>
      <w:r w:rsidR="0067404D">
        <w:t xml:space="preserve"> </w:t>
      </w:r>
      <w:r>
        <w:t>виртуальный</w:t>
      </w:r>
      <w:r w:rsidR="0067404D">
        <w:t xml:space="preserve"> </w:t>
      </w:r>
      <w:r>
        <w:t>прототип,</w:t>
      </w:r>
      <w:r w:rsidR="0067404D">
        <w:t xml:space="preserve"> </w:t>
      </w:r>
      <w:r>
        <w:t>созданный</w:t>
      </w:r>
      <w:r w:rsidR="0067404D">
        <w:t xml:space="preserve"> </w:t>
      </w:r>
      <w:r>
        <w:t>раньше,</w:t>
      </w:r>
      <w:r w:rsidR="0067404D">
        <w:t xml:space="preserve"> </w:t>
      </w:r>
      <w:r>
        <w:t>чем</w:t>
      </w:r>
      <w:r w:rsidR="0067404D">
        <w:t xml:space="preserve"> </w:t>
      </w:r>
      <w:r>
        <w:t>его</w:t>
      </w:r>
      <w:r w:rsidR="0067404D">
        <w:t xml:space="preserve"> </w:t>
      </w:r>
      <w:r>
        <w:t>физический</w:t>
      </w:r>
      <w:r w:rsidR="0067404D">
        <w:t xml:space="preserve"> </w:t>
      </w:r>
      <w:r>
        <w:t>аналог.</w:t>
      </w:r>
      <w:r w:rsidR="0067404D">
        <w:t xml:space="preserve"> </w:t>
      </w:r>
      <w:r>
        <w:t>Его</w:t>
      </w:r>
      <w:r w:rsidR="0067404D">
        <w:t xml:space="preserve"> </w:t>
      </w:r>
      <w:r>
        <w:t>целью</w:t>
      </w:r>
      <w:r w:rsidR="0067404D">
        <w:t xml:space="preserve"> </w:t>
      </w:r>
      <w:r>
        <w:t>является</w:t>
      </w:r>
      <w:r w:rsidR="0067404D">
        <w:t xml:space="preserve"> </w:t>
      </w:r>
      <w:r>
        <w:t>оптимизация</w:t>
      </w:r>
      <w:r w:rsidR="0067404D">
        <w:t xml:space="preserve"> </w:t>
      </w:r>
      <w:r>
        <w:t>системы</w:t>
      </w:r>
      <w:r w:rsidR="0067404D">
        <w:t xml:space="preserve"> </w:t>
      </w:r>
      <w:r>
        <w:t>и</w:t>
      </w:r>
      <w:r w:rsidR="0067404D">
        <w:t xml:space="preserve"> </w:t>
      </w:r>
      <w:r>
        <w:t>устранение</w:t>
      </w:r>
      <w:r w:rsidR="0067404D">
        <w:t xml:space="preserve"> </w:t>
      </w:r>
      <w:r>
        <w:t>технических</w:t>
      </w:r>
      <w:r w:rsidR="0067404D">
        <w:t xml:space="preserve"> </w:t>
      </w:r>
      <w:r>
        <w:t>проблем</w:t>
      </w:r>
      <w:r w:rsidR="0067404D">
        <w:t xml:space="preserve"> </w:t>
      </w:r>
      <w:r>
        <w:t>или</w:t>
      </w:r>
      <w:r w:rsidR="0067404D">
        <w:t xml:space="preserve"> </w:t>
      </w:r>
      <w:r>
        <w:t>рисков</w:t>
      </w:r>
      <w:r w:rsidR="0067404D">
        <w:t xml:space="preserve"> </w:t>
      </w:r>
      <w:r>
        <w:t>до</w:t>
      </w:r>
      <w:r w:rsidR="0067404D">
        <w:t xml:space="preserve"> </w:t>
      </w:r>
      <w:r>
        <w:t>того,</w:t>
      </w:r>
      <w:r w:rsidR="0067404D">
        <w:t xml:space="preserve"> </w:t>
      </w:r>
      <w:r>
        <w:t>как</w:t>
      </w:r>
      <w:r w:rsidR="0067404D">
        <w:t xml:space="preserve"> </w:t>
      </w:r>
      <w:r>
        <w:t>будет</w:t>
      </w:r>
      <w:r w:rsidR="0067404D">
        <w:t xml:space="preserve"> </w:t>
      </w:r>
      <w:r>
        <w:t>произведена</w:t>
      </w:r>
      <w:r w:rsidR="0067404D">
        <w:t xml:space="preserve"> </w:t>
      </w:r>
      <w:r>
        <w:t>физическая</w:t>
      </w:r>
      <w:r w:rsidR="0067404D">
        <w:t xml:space="preserve"> </w:t>
      </w:r>
      <w:r>
        <w:t>система</w:t>
      </w:r>
      <w:r w:rsidR="00C90482">
        <w:t>.</w:t>
      </w:r>
    </w:p>
    <w:p w14:paraId="6EBC47E7" w14:textId="73D49046" w:rsidR="000312CE" w:rsidRDefault="000312CE" w:rsidP="006245BE">
      <w:pPr>
        <w:numPr>
          <w:ilvl w:val="0"/>
          <w:numId w:val="123"/>
        </w:numPr>
        <w:contextualSpacing/>
      </w:pPr>
      <w:r>
        <w:t>Цифровой</w:t>
      </w:r>
      <w:r w:rsidR="0067404D">
        <w:t xml:space="preserve"> </w:t>
      </w:r>
      <w:r>
        <w:t>двойник</w:t>
      </w:r>
      <w:r w:rsidR="0067404D">
        <w:t xml:space="preserve"> </w:t>
      </w:r>
      <w:r w:rsidR="00C90482">
        <w:t>(</w:t>
      </w:r>
      <w:r w:rsidR="00C90482" w:rsidRPr="00C90482">
        <w:t>Digital</w:t>
      </w:r>
      <w:r w:rsidR="0067404D">
        <w:t xml:space="preserve"> </w:t>
      </w:r>
      <w:r w:rsidR="00C90482" w:rsidRPr="00C90482">
        <w:t>Twin</w:t>
      </w:r>
      <w:r w:rsidR="00C90482">
        <w:t>):</w:t>
      </w:r>
      <w:r w:rsidR="0067404D">
        <w:t xml:space="preserve"> </w:t>
      </w:r>
      <w:r>
        <w:t>соответствует</w:t>
      </w:r>
      <w:r w:rsidR="0067404D">
        <w:t xml:space="preserve"> </w:t>
      </w:r>
      <w:r>
        <w:t>«классической»</w:t>
      </w:r>
      <w:r w:rsidR="0067404D">
        <w:t xml:space="preserve"> </w:t>
      </w:r>
      <w:r>
        <w:t>версии</w:t>
      </w:r>
      <w:r w:rsidR="0067404D">
        <w:t xml:space="preserve"> </w:t>
      </w:r>
      <w:r w:rsidR="00C90482">
        <w:t>ЦД</w:t>
      </w:r>
      <w:r>
        <w:t>,</w:t>
      </w:r>
      <w:r w:rsidR="0067404D">
        <w:t xml:space="preserve"> </w:t>
      </w:r>
      <w:r>
        <w:t>где</w:t>
      </w:r>
      <w:r w:rsidR="0067404D">
        <w:t xml:space="preserve"> </w:t>
      </w:r>
      <w:r>
        <w:t>виртуальная</w:t>
      </w:r>
      <w:r w:rsidR="0067404D">
        <w:t xml:space="preserve"> </w:t>
      </w:r>
      <w:r>
        <w:t>модель</w:t>
      </w:r>
      <w:r w:rsidR="0067404D">
        <w:t xml:space="preserve"> </w:t>
      </w:r>
      <w:r>
        <w:t>получает</w:t>
      </w:r>
      <w:r w:rsidR="0067404D">
        <w:t xml:space="preserve"> </w:t>
      </w:r>
      <w:r>
        <w:t>данные</w:t>
      </w:r>
      <w:r w:rsidR="0067404D">
        <w:t xml:space="preserve"> </w:t>
      </w:r>
      <w:r>
        <w:t>(данные</w:t>
      </w:r>
      <w:r w:rsidR="0067404D">
        <w:t xml:space="preserve"> </w:t>
      </w:r>
      <w:r>
        <w:t>о</w:t>
      </w:r>
      <w:r w:rsidR="0067404D">
        <w:t xml:space="preserve"> </w:t>
      </w:r>
      <w:r>
        <w:t>состоянии</w:t>
      </w:r>
      <w:r w:rsidR="0067404D">
        <w:t xml:space="preserve"> </w:t>
      </w:r>
      <w:r w:rsidR="00C90482">
        <w:t>физического</w:t>
      </w:r>
      <w:r w:rsidR="0067404D">
        <w:t xml:space="preserve"> </w:t>
      </w:r>
      <w:r w:rsidR="00C90482">
        <w:t>объекта</w:t>
      </w:r>
      <w:r>
        <w:t>)</w:t>
      </w:r>
      <w:r w:rsidR="0067404D">
        <w:t xml:space="preserve"> </w:t>
      </w:r>
      <w:r>
        <w:t>из</w:t>
      </w:r>
      <w:r w:rsidR="0067404D">
        <w:t xml:space="preserve"> </w:t>
      </w:r>
      <w:r>
        <w:t>физической</w:t>
      </w:r>
      <w:r w:rsidR="0067404D">
        <w:t xml:space="preserve"> </w:t>
      </w:r>
      <w:r>
        <w:t>системы.</w:t>
      </w:r>
      <w:r w:rsidR="0067404D">
        <w:t xml:space="preserve"> </w:t>
      </w:r>
      <w:r>
        <w:t>Цифровой</w:t>
      </w:r>
      <w:r w:rsidR="0067404D">
        <w:t xml:space="preserve"> </w:t>
      </w:r>
      <w:r>
        <w:t>двойник</w:t>
      </w:r>
      <w:r w:rsidR="0067404D">
        <w:t xml:space="preserve"> </w:t>
      </w:r>
      <w:r>
        <w:t>обновляет</w:t>
      </w:r>
      <w:r w:rsidR="0067404D">
        <w:t xml:space="preserve"> </w:t>
      </w:r>
      <w:r>
        <w:t>свою</w:t>
      </w:r>
      <w:r w:rsidR="0067404D">
        <w:t xml:space="preserve"> </w:t>
      </w:r>
      <w:r>
        <w:t>модель</w:t>
      </w:r>
      <w:r w:rsidR="0067404D">
        <w:t xml:space="preserve"> </w:t>
      </w:r>
      <w:r>
        <w:t>в</w:t>
      </w:r>
      <w:r w:rsidR="0067404D">
        <w:t xml:space="preserve"> </w:t>
      </w:r>
      <w:r>
        <w:t>соответствии</w:t>
      </w:r>
      <w:r w:rsidR="0067404D">
        <w:t xml:space="preserve"> </w:t>
      </w:r>
      <w:r>
        <w:t>с</w:t>
      </w:r>
      <w:r w:rsidR="0067404D">
        <w:t xml:space="preserve"> </w:t>
      </w:r>
      <w:r>
        <w:t>полученными</w:t>
      </w:r>
      <w:r w:rsidR="0067404D">
        <w:t xml:space="preserve"> </w:t>
      </w:r>
      <w:r>
        <w:t>данными.</w:t>
      </w:r>
      <w:r w:rsidR="0067404D">
        <w:t xml:space="preserve"> </w:t>
      </w:r>
      <w:r>
        <w:t>Взаимодействие</w:t>
      </w:r>
      <w:r w:rsidR="0067404D">
        <w:t xml:space="preserve"> </w:t>
      </w:r>
      <w:r>
        <w:t>между</w:t>
      </w:r>
      <w:r w:rsidR="0067404D">
        <w:t xml:space="preserve"> </w:t>
      </w:r>
      <w:r>
        <w:t>виртуальной</w:t>
      </w:r>
      <w:r w:rsidR="0067404D">
        <w:t xml:space="preserve"> </w:t>
      </w:r>
      <w:r>
        <w:t>и</w:t>
      </w:r>
      <w:r w:rsidR="0067404D">
        <w:t xml:space="preserve"> </w:t>
      </w:r>
      <w:r>
        <w:t>физической</w:t>
      </w:r>
      <w:r w:rsidR="0067404D">
        <w:t xml:space="preserve"> </w:t>
      </w:r>
      <w:r>
        <w:t>системами</w:t>
      </w:r>
      <w:r w:rsidR="0067404D">
        <w:t xml:space="preserve"> </w:t>
      </w:r>
      <w:r>
        <w:t>является</w:t>
      </w:r>
      <w:r w:rsidR="0067404D">
        <w:t xml:space="preserve"> </w:t>
      </w:r>
      <w:r>
        <w:t>двунаправленным,</w:t>
      </w:r>
      <w:r w:rsidR="0067404D">
        <w:t xml:space="preserve"> </w:t>
      </w:r>
      <w:r>
        <w:t>что</w:t>
      </w:r>
      <w:r w:rsidR="0067404D">
        <w:t xml:space="preserve"> </w:t>
      </w:r>
      <w:r>
        <w:t>позволяет</w:t>
      </w:r>
      <w:r w:rsidR="0067404D">
        <w:t xml:space="preserve"> </w:t>
      </w:r>
      <w:r>
        <w:t>цифровому</w:t>
      </w:r>
      <w:r w:rsidR="0067404D">
        <w:t xml:space="preserve"> </w:t>
      </w:r>
      <w:r>
        <w:t>двойнику</w:t>
      </w:r>
      <w:r w:rsidR="0067404D">
        <w:t xml:space="preserve"> </w:t>
      </w:r>
      <w:r>
        <w:t>использовать</w:t>
      </w:r>
      <w:r w:rsidR="0067404D">
        <w:t xml:space="preserve"> </w:t>
      </w:r>
      <w:r>
        <w:t>полученные</w:t>
      </w:r>
      <w:r w:rsidR="0067404D">
        <w:t xml:space="preserve"> </w:t>
      </w:r>
      <w:r>
        <w:t>данные</w:t>
      </w:r>
      <w:r w:rsidR="0067404D">
        <w:t xml:space="preserve"> </w:t>
      </w:r>
      <w:r>
        <w:t>и</w:t>
      </w:r>
      <w:r w:rsidR="0067404D">
        <w:t xml:space="preserve"> </w:t>
      </w:r>
      <w:r>
        <w:t>модели</w:t>
      </w:r>
      <w:r w:rsidR="0067404D">
        <w:t xml:space="preserve"> </w:t>
      </w:r>
      <w:r>
        <w:t>из</w:t>
      </w:r>
      <w:r w:rsidR="0067404D">
        <w:t xml:space="preserve"> </w:t>
      </w:r>
      <w:r>
        <w:t>виртуальной</w:t>
      </w:r>
      <w:r w:rsidR="0067404D">
        <w:t xml:space="preserve"> </w:t>
      </w:r>
      <w:r>
        <w:t>системы</w:t>
      </w:r>
      <w:r w:rsidR="0067404D">
        <w:t xml:space="preserve"> </w:t>
      </w:r>
      <w:r>
        <w:t>для</w:t>
      </w:r>
      <w:r w:rsidR="0067404D">
        <w:t xml:space="preserve"> </w:t>
      </w:r>
      <w:r>
        <w:t>оптимизации</w:t>
      </w:r>
      <w:r w:rsidR="0067404D">
        <w:t xml:space="preserve"> </w:t>
      </w:r>
      <w:r w:rsidR="00C90482">
        <w:t>функционирования</w:t>
      </w:r>
      <w:r w:rsidR="0067404D">
        <w:t xml:space="preserve"> </w:t>
      </w:r>
      <w:r>
        <w:t>физического</w:t>
      </w:r>
      <w:r w:rsidR="0067404D">
        <w:t xml:space="preserve"> </w:t>
      </w:r>
      <w:r>
        <w:t>аналога.</w:t>
      </w:r>
    </w:p>
    <w:p w14:paraId="3877DABF" w14:textId="20A0F970" w:rsidR="000312CE" w:rsidRDefault="000312CE" w:rsidP="006245BE">
      <w:pPr>
        <w:numPr>
          <w:ilvl w:val="0"/>
          <w:numId w:val="123"/>
        </w:numPr>
        <w:contextualSpacing/>
      </w:pPr>
      <w:r>
        <w:t>Адаптивный</w:t>
      </w:r>
      <w:r w:rsidR="0067404D">
        <w:t xml:space="preserve"> </w:t>
      </w:r>
      <w:r>
        <w:t>цифровой</w:t>
      </w:r>
      <w:r w:rsidR="0067404D">
        <w:t xml:space="preserve"> </w:t>
      </w:r>
      <w:r>
        <w:t>двойник</w:t>
      </w:r>
      <w:r w:rsidR="0067404D">
        <w:t xml:space="preserve"> </w:t>
      </w:r>
      <w:r w:rsidR="00C90482">
        <w:t>(</w:t>
      </w:r>
      <w:r w:rsidR="00C90482" w:rsidRPr="00C90482">
        <w:t>Adaptative</w:t>
      </w:r>
      <w:r w:rsidR="0067404D">
        <w:t xml:space="preserve"> </w:t>
      </w:r>
      <w:r w:rsidR="00C90482" w:rsidRPr="00C90482">
        <w:t>Digital</w:t>
      </w:r>
      <w:r w:rsidR="0067404D">
        <w:t xml:space="preserve"> </w:t>
      </w:r>
      <w:r w:rsidR="00C90482" w:rsidRPr="00C90482">
        <w:t>Twin</w:t>
      </w:r>
      <w:r w:rsidR="00C90482">
        <w:t>)</w:t>
      </w:r>
      <w:r>
        <w:t>:</w:t>
      </w:r>
      <w:r w:rsidR="0067404D">
        <w:t xml:space="preserve"> </w:t>
      </w:r>
      <w:r>
        <w:t>в</w:t>
      </w:r>
      <w:r w:rsidR="0067404D">
        <w:t xml:space="preserve"> </w:t>
      </w:r>
      <w:r>
        <w:t>дополнение</w:t>
      </w:r>
      <w:r w:rsidR="0067404D">
        <w:t xml:space="preserve"> </w:t>
      </w:r>
      <w:r>
        <w:t>к</w:t>
      </w:r>
      <w:r w:rsidR="0067404D">
        <w:t xml:space="preserve"> </w:t>
      </w:r>
      <w:r w:rsidR="00C90482">
        <w:t>основным</w:t>
      </w:r>
      <w:r w:rsidR="0067404D">
        <w:t xml:space="preserve"> </w:t>
      </w:r>
      <w:r>
        <w:t>свойствам</w:t>
      </w:r>
      <w:r w:rsidR="0067404D">
        <w:t xml:space="preserve"> </w:t>
      </w:r>
      <w:r>
        <w:t>цифрового</w:t>
      </w:r>
      <w:r w:rsidR="0067404D">
        <w:t xml:space="preserve"> </w:t>
      </w:r>
      <w:r>
        <w:t>двойника</w:t>
      </w:r>
      <w:r w:rsidR="0067404D">
        <w:t xml:space="preserve"> </w:t>
      </w:r>
      <w:r>
        <w:t>предоставляет</w:t>
      </w:r>
      <w:r w:rsidR="0067404D">
        <w:t xml:space="preserve"> </w:t>
      </w:r>
      <w:r>
        <w:t>возможность</w:t>
      </w:r>
      <w:r w:rsidR="0067404D">
        <w:t xml:space="preserve"> </w:t>
      </w:r>
      <w:r w:rsidR="00C90482">
        <w:t>изучать</w:t>
      </w:r>
      <w:r w:rsidR="0067404D">
        <w:t xml:space="preserve"> </w:t>
      </w:r>
      <w:r w:rsidR="00C90482">
        <w:t>(с</w:t>
      </w:r>
      <w:r w:rsidR="0067404D">
        <w:t xml:space="preserve"> </w:t>
      </w:r>
      <w:r w:rsidR="00C90482">
        <w:t>помощью</w:t>
      </w:r>
      <w:r w:rsidR="0067404D">
        <w:t xml:space="preserve"> </w:t>
      </w:r>
      <w:r w:rsidR="00C90482">
        <w:t>а</w:t>
      </w:r>
      <w:r>
        <w:t>лгоритм</w:t>
      </w:r>
      <w:r w:rsidR="00C90482">
        <w:t>ов</w:t>
      </w:r>
      <w:r w:rsidR="0067404D">
        <w:t xml:space="preserve"> </w:t>
      </w:r>
      <w:r w:rsidR="00C90482">
        <w:t>машинного</w:t>
      </w:r>
      <w:r w:rsidR="0067404D">
        <w:t xml:space="preserve"> </w:t>
      </w:r>
      <w:r>
        <w:t>обучения)</w:t>
      </w:r>
      <w:r w:rsidR="0067404D">
        <w:t xml:space="preserve"> </w:t>
      </w:r>
      <w:r>
        <w:t>предпочтения</w:t>
      </w:r>
      <w:r w:rsidR="0067404D">
        <w:t xml:space="preserve"> </w:t>
      </w:r>
      <w:r>
        <w:t>и</w:t>
      </w:r>
      <w:r w:rsidR="0067404D">
        <w:t xml:space="preserve"> </w:t>
      </w:r>
      <w:r>
        <w:t>приоритеты</w:t>
      </w:r>
      <w:r w:rsidR="0067404D">
        <w:t xml:space="preserve"> </w:t>
      </w:r>
      <w:r>
        <w:t>пользователей</w:t>
      </w:r>
      <w:r w:rsidR="00C90482">
        <w:t>,</w:t>
      </w:r>
      <w:r w:rsidR="0067404D">
        <w:t xml:space="preserve"> </w:t>
      </w:r>
      <w:r w:rsidR="00C90482">
        <w:t>полученные</w:t>
      </w:r>
      <w:r w:rsidR="0067404D">
        <w:t xml:space="preserve"> </w:t>
      </w:r>
      <w:r w:rsidR="00C90482">
        <w:t>с</w:t>
      </w:r>
      <w:r w:rsidR="0067404D">
        <w:t xml:space="preserve"> </w:t>
      </w:r>
      <w:r w:rsidR="00C90482">
        <w:t>помощью</w:t>
      </w:r>
      <w:r w:rsidR="0067404D">
        <w:t xml:space="preserve"> </w:t>
      </w:r>
      <w:r w:rsidR="00B36671">
        <w:t>специали</w:t>
      </w:r>
      <w:r w:rsidR="00BC531A">
        <w:t>з</w:t>
      </w:r>
      <w:r w:rsidR="00B36671">
        <w:t>ированного</w:t>
      </w:r>
      <w:r w:rsidR="0067404D">
        <w:t xml:space="preserve"> </w:t>
      </w:r>
      <w:r>
        <w:t>интерфейс</w:t>
      </w:r>
      <w:r w:rsidR="00C90482">
        <w:t>а</w:t>
      </w:r>
      <w:r>
        <w:t>.</w:t>
      </w:r>
    </w:p>
    <w:p w14:paraId="3EE4D29F" w14:textId="03AAF134" w:rsidR="000312CE" w:rsidRDefault="000312CE" w:rsidP="006245BE">
      <w:pPr>
        <w:numPr>
          <w:ilvl w:val="0"/>
          <w:numId w:val="123"/>
        </w:numPr>
        <w:contextualSpacing/>
      </w:pPr>
      <w:r>
        <w:t>Интеллектуальный</w:t>
      </w:r>
      <w:r w:rsidR="0067404D">
        <w:t xml:space="preserve"> </w:t>
      </w:r>
      <w:r>
        <w:t>цифровой</w:t>
      </w:r>
      <w:r w:rsidR="0067404D">
        <w:t xml:space="preserve"> </w:t>
      </w:r>
      <w:r>
        <w:t>двойник</w:t>
      </w:r>
      <w:r w:rsidR="0067404D">
        <w:t xml:space="preserve"> </w:t>
      </w:r>
      <w:r w:rsidR="00B36671">
        <w:t>(</w:t>
      </w:r>
      <w:r w:rsidR="00B36671" w:rsidRPr="00B36671">
        <w:t>Intelligent</w:t>
      </w:r>
      <w:r w:rsidR="0067404D">
        <w:t xml:space="preserve"> </w:t>
      </w:r>
      <w:r w:rsidR="00B36671" w:rsidRPr="00B36671">
        <w:t>Digital</w:t>
      </w:r>
      <w:r w:rsidR="0067404D">
        <w:t xml:space="preserve"> </w:t>
      </w:r>
      <w:r w:rsidR="00B36671" w:rsidRPr="00B36671">
        <w:t>Twin</w:t>
      </w:r>
      <w:r w:rsidR="00B36671">
        <w:t>)</w:t>
      </w:r>
      <w:r>
        <w:t>:</w:t>
      </w:r>
      <w:r w:rsidR="0067404D">
        <w:t xml:space="preserve"> </w:t>
      </w:r>
      <w:r>
        <w:t>обладает</w:t>
      </w:r>
      <w:r w:rsidR="0067404D">
        <w:t xml:space="preserve"> </w:t>
      </w:r>
      <w:r>
        <w:t>всеми</w:t>
      </w:r>
      <w:r w:rsidR="0067404D">
        <w:t xml:space="preserve"> </w:t>
      </w:r>
      <w:r>
        <w:t>функциями</w:t>
      </w:r>
      <w:r w:rsidR="0067404D">
        <w:t xml:space="preserve"> </w:t>
      </w:r>
      <w:r>
        <w:t>адаптивного</w:t>
      </w:r>
      <w:r w:rsidR="0067404D">
        <w:t xml:space="preserve"> </w:t>
      </w:r>
      <w:r>
        <w:t>цифрового</w:t>
      </w:r>
      <w:r w:rsidR="0067404D">
        <w:t xml:space="preserve"> </w:t>
      </w:r>
      <w:r>
        <w:t>двойника,</w:t>
      </w:r>
      <w:r w:rsidR="0067404D">
        <w:t xml:space="preserve"> </w:t>
      </w:r>
      <w:r w:rsidR="00B36671">
        <w:t>реализуя</w:t>
      </w:r>
      <w:r w:rsidR="0067404D">
        <w:t xml:space="preserve"> </w:t>
      </w:r>
      <w:r>
        <w:t>не</w:t>
      </w:r>
      <w:r w:rsidR="0067404D">
        <w:t xml:space="preserve"> </w:t>
      </w:r>
      <w:r>
        <w:t>только</w:t>
      </w:r>
      <w:r w:rsidR="0067404D">
        <w:t xml:space="preserve"> </w:t>
      </w:r>
      <w:r>
        <w:t>внутренни</w:t>
      </w:r>
      <w:r w:rsidR="00B36671">
        <w:t>е</w:t>
      </w:r>
      <w:r w:rsidR="0067404D">
        <w:t xml:space="preserve"> </w:t>
      </w:r>
      <w:r>
        <w:t>адаптивны</w:t>
      </w:r>
      <w:r w:rsidR="00B36671">
        <w:t>е</w:t>
      </w:r>
      <w:r w:rsidR="0067404D">
        <w:t xml:space="preserve"> </w:t>
      </w:r>
      <w:r>
        <w:t>возможност</w:t>
      </w:r>
      <w:r w:rsidR="00B36671">
        <w:t>и</w:t>
      </w:r>
      <w:r>
        <w:t>,</w:t>
      </w:r>
      <w:r w:rsidR="0067404D">
        <w:t xml:space="preserve"> </w:t>
      </w:r>
      <w:r>
        <w:t>но</w:t>
      </w:r>
      <w:r w:rsidR="0067404D">
        <w:t xml:space="preserve"> </w:t>
      </w:r>
      <w:r>
        <w:t>и</w:t>
      </w:r>
      <w:r w:rsidR="0067404D">
        <w:t xml:space="preserve"> </w:t>
      </w:r>
      <w:r>
        <w:t>учет</w:t>
      </w:r>
      <w:r w:rsidR="0067404D">
        <w:t xml:space="preserve"> </w:t>
      </w:r>
      <w:r w:rsidR="00B36671">
        <w:t>внешних</w:t>
      </w:r>
      <w:r w:rsidR="0067404D">
        <w:t xml:space="preserve"> </w:t>
      </w:r>
      <w:r>
        <w:t>сущностей,</w:t>
      </w:r>
      <w:r w:rsidR="0067404D">
        <w:t xml:space="preserve"> </w:t>
      </w:r>
      <w:r w:rsidR="00B36671">
        <w:t>с</w:t>
      </w:r>
      <w:r w:rsidR="0067404D">
        <w:t xml:space="preserve"> </w:t>
      </w:r>
      <w:r w:rsidR="00B36671">
        <w:t>которыми</w:t>
      </w:r>
      <w:r w:rsidR="0067404D">
        <w:t xml:space="preserve"> </w:t>
      </w:r>
      <w:r w:rsidR="00B36671">
        <w:t>он</w:t>
      </w:r>
      <w:r w:rsidR="0067404D">
        <w:t xml:space="preserve"> </w:t>
      </w:r>
      <w:r w:rsidR="00B36671">
        <w:t>со</w:t>
      </w:r>
      <w:r>
        <w:t>существу</w:t>
      </w:r>
      <w:r w:rsidR="00B36671">
        <w:t>ет</w:t>
      </w:r>
      <w:r w:rsidR="0067404D">
        <w:t xml:space="preserve"> </w:t>
      </w:r>
      <w:r>
        <w:t>в</w:t>
      </w:r>
      <w:r w:rsidR="0067404D">
        <w:t xml:space="preserve"> </w:t>
      </w:r>
      <w:r w:rsidR="00B36671">
        <w:t>окружающей</w:t>
      </w:r>
      <w:r w:rsidR="0067404D">
        <w:t xml:space="preserve"> </w:t>
      </w:r>
      <w:r>
        <w:t>среде.</w:t>
      </w:r>
    </w:p>
    <w:p w14:paraId="7073D615" w14:textId="031A8CB8" w:rsidR="00206155" w:rsidRDefault="00E424EB" w:rsidP="00206155">
      <w:r>
        <w:t>В</w:t>
      </w:r>
      <w:r w:rsidR="0067404D">
        <w:t xml:space="preserve"> </w:t>
      </w:r>
      <w:r>
        <w:t>статье</w:t>
      </w:r>
      <w:r w:rsidR="0067404D">
        <w:t xml:space="preserve"> </w:t>
      </w:r>
      <w:r w:rsidR="00206155" w:rsidRPr="000479B0">
        <w:t>[</w:t>
      </w:r>
      <w:r w:rsidR="00AF2651" w:rsidRPr="000479B0">
        <w:t>3</w:t>
      </w:r>
      <w:r w:rsidR="00CE2746">
        <w:t>5</w:t>
      </w:r>
      <w:r w:rsidR="00206155" w:rsidRPr="000479B0">
        <w:t>]</w:t>
      </w:r>
      <w:r w:rsidR="0067404D">
        <w:t xml:space="preserve"> </w:t>
      </w:r>
      <w:r>
        <w:t>рассматривается</w:t>
      </w:r>
      <w:r w:rsidR="0067404D">
        <w:t xml:space="preserve"> </w:t>
      </w:r>
      <w:r w:rsidR="00206155">
        <w:t>к</w:t>
      </w:r>
      <w:r w:rsidR="00C90482" w:rsidRPr="00C90482">
        <w:t>огнитивн</w:t>
      </w:r>
      <w:r>
        <w:t>ый</w:t>
      </w:r>
      <w:r w:rsidR="0067404D">
        <w:t xml:space="preserve"> </w:t>
      </w:r>
      <w:r w:rsidR="00C90482" w:rsidRPr="00C90482">
        <w:t>цифров</w:t>
      </w:r>
      <w:r w:rsidR="00206155">
        <w:t>о</w:t>
      </w:r>
      <w:r>
        <w:t>й</w:t>
      </w:r>
      <w:r w:rsidR="0067404D">
        <w:t xml:space="preserve"> </w:t>
      </w:r>
      <w:r w:rsidR="00C90482" w:rsidRPr="00C90482">
        <w:t>двойник</w:t>
      </w:r>
      <w:r w:rsidR="0067404D">
        <w:t xml:space="preserve"> </w:t>
      </w:r>
      <w:r w:rsidR="00B36671" w:rsidRPr="00B74BB0">
        <w:t>(</w:t>
      </w:r>
      <w:r w:rsidR="00B36671" w:rsidRPr="00916EC5">
        <w:rPr>
          <w:lang w:val="en-US"/>
        </w:rPr>
        <w:t>Cognitive</w:t>
      </w:r>
      <w:r w:rsidR="0067404D">
        <w:t xml:space="preserve"> </w:t>
      </w:r>
      <w:r w:rsidR="00B36671" w:rsidRPr="000479B0">
        <w:rPr>
          <w:lang w:val="en-US"/>
        </w:rPr>
        <w:t>Digital</w:t>
      </w:r>
      <w:r w:rsidR="0067404D">
        <w:t xml:space="preserve"> </w:t>
      </w:r>
      <w:r w:rsidR="00B36671" w:rsidRPr="000479B0">
        <w:rPr>
          <w:lang w:val="en-US"/>
        </w:rPr>
        <w:t>Twin</w:t>
      </w:r>
      <w:r w:rsidR="00B36671" w:rsidRPr="00B74BB0">
        <w:t>)</w:t>
      </w:r>
      <w:r w:rsidR="00206155" w:rsidRPr="00B74BB0">
        <w:t>.</w:t>
      </w:r>
      <w:r w:rsidR="0067404D">
        <w:t xml:space="preserve"> </w:t>
      </w:r>
      <w:r w:rsidR="00206155">
        <w:t>Это</w:t>
      </w:r>
      <w:r w:rsidR="0067404D">
        <w:t xml:space="preserve"> </w:t>
      </w:r>
      <w:r w:rsidR="00C90482" w:rsidRPr="00C90482">
        <w:t>интеллектуальный</w:t>
      </w:r>
      <w:r w:rsidR="0067404D">
        <w:t xml:space="preserve"> </w:t>
      </w:r>
      <w:r w:rsidR="00C90482" w:rsidRPr="00C90482">
        <w:t>цифровой</w:t>
      </w:r>
      <w:r w:rsidR="0067404D">
        <w:t xml:space="preserve"> </w:t>
      </w:r>
      <w:r w:rsidR="00C90482" w:rsidRPr="00C90482">
        <w:t>двойник,</w:t>
      </w:r>
      <w:r w:rsidR="0067404D">
        <w:t xml:space="preserve"> </w:t>
      </w:r>
      <w:r w:rsidR="00C90482" w:rsidRPr="00C90482">
        <w:t>в</w:t>
      </w:r>
      <w:r w:rsidR="0067404D">
        <w:t xml:space="preserve"> </w:t>
      </w:r>
      <w:r w:rsidR="00C90482" w:rsidRPr="00C90482">
        <w:t>котором</w:t>
      </w:r>
      <w:r w:rsidR="0067404D">
        <w:t xml:space="preserve"> </w:t>
      </w:r>
      <w:r w:rsidR="00C90482" w:rsidRPr="00C90482">
        <w:t>когнитивные</w:t>
      </w:r>
      <w:r w:rsidR="0067404D">
        <w:t xml:space="preserve"> </w:t>
      </w:r>
      <w:r w:rsidR="00C90482" w:rsidRPr="00C90482">
        <w:t>вычисления</w:t>
      </w:r>
      <w:r w:rsidR="0067404D">
        <w:t xml:space="preserve"> </w:t>
      </w:r>
      <w:r w:rsidR="00C90482" w:rsidRPr="00C90482">
        <w:t>должны</w:t>
      </w:r>
      <w:r w:rsidR="0067404D">
        <w:t xml:space="preserve"> </w:t>
      </w:r>
      <w:r w:rsidR="00B36671">
        <w:t>использоваться</w:t>
      </w:r>
      <w:r w:rsidR="0067404D">
        <w:t xml:space="preserve"> </w:t>
      </w:r>
      <w:r w:rsidR="00B36671">
        <w:t>для</w:t>
      </w:r>
      <w:r w:rsidR="0067404D">
        <w:t xml:space="preserve"> </w:t>
      </w:r>
      <w:r w:rsidR="00C90482" w:rsidRPr="00C90482">
        <w:t>понима</w:t>
      </w:r>
      <w:r w:rsidR="00B36671">
        <w:t>ния</w:t>
      </w:r>
      <w:r w:rsidR="00C90482" w:rsidRPr="00C90482">
        <w:t>,</w:t>
      </w:r>
      <w:r w:rsidR="0067404D">
        <w:t xml:space="preserve"> </w:t>
      </w:r>
      <w:r w:rsidR="00B36671">
        <w:t>обучения</w:t>
      </w:r>
      <w:r w:rsidR="0067404D">
        <w:t xml:space="preserve"> </w:t>
      </w:r>
      <w:r w:rsidR="00C90482" w:rsidRPr="00C90482">
        <w:t>и</w:t>
      </w:r>
      <w:r w:rsidR="0067404D">
        <w:t xml:space="preserve"> </w:t>
      </w:r>
      <w:r w:rsidR="00C90482" w:rsidRPr="00C90482">
        <w:t>реагирова</w:t>
      </w:r>
      <w:r w:rsidR="00B36671">
        <w:t>ния</w:t>
      </w:r>
      <w:r w:rsidR="0067404D">
        <w:t xml:space="preserve"> </w:t>
      </w:r>
      <w:r w:rsidR="00C90482" w:rsidRPr="00C90482">
        <w:t>на</w:t>
      </w:r>
      <w:r w:rsidR="0067404D">
        <w:t xml:space="preserve"> </w:t>
      </w:r>
      <w:r w:rsidR="00C90482" w:rsidRPr="00C90482">
        <w:t>различные</w:t>
      </w:r>
      <w:r w:rsidR="0067404D">
        <w:t xml:space="preserve"> </w:t>
      </w:r>
      <w:r w:rsidR="00C90482" w:rsidRPr="00C90482">
        <w:t>ситуации</w:t>
      </w:r>
      <w:r w:rsidR="0067404D">
        <w:t xml:space="preserve"> </w:t>
      </w:r>
      <w:r w:rsidR="00C90482" w:rsidRPr="00C90482">
        <w:t>(на</w:t>
      </w:r>
      <w:r w:rsidR="0067404D">
        <w:t xml:space="preserve"> </w:t>
      </w:r>
      <w:r w:rsidR="00C90482" w:rsidRPr="00C90482">
        <w:t>основе</w:t>
      </w:r>
      <w:r w:rsidR="0067404D">
        <w:t xml:space="preserve"> </w:t>
      </w:r>
      <w:r w:rsidR="00C90482" w:rsidRPr="00C90482">
        <w:t>обучения)</w:t>
      </w:r>
      <w:r w:rsidR="0067404D">
        <w:t xml:space="preserve"> </w:t>
      </w:r>
      <w:r w:rsidR="00C90482" w:rsidRPr="00C90482">
        <w:t>для</w:t>
      </w:r>
      <w:r w:rsidR="0067404D">
        <w:t xml:space="preserve"> </w:t>
      </w:r>
      <w:r w:rsidR="00C90482" w:rsidRPr="00C90482">
        <w:t>повышения</w:t>
      </w:r>
      <w:r w:rsidR="0067404D">
        <w:t xml:space="preserve"> </w:t>
      </w:r>
      <w:r w:rsidR="00C90482" w:rsidRPr="00C90482">
        <w:t>эффективности.</w:t>
      </w:r>
      <w:r w:rsidR="0067404D">
        <w:t xml:space="preserve"> </w:t>
      </w:r>
      <w:r w:rsidR="00206155">
        <w:t>Когнитивный</w:t>
      </w:r>
      <w:r w:rsidR="0067404D">
        <w:t xml:space="preserve"> </w:t>
      </w:r>
      <w:r w:rsidR="00206155">
        <w:t>двойник</w:t>
      </w:r>
      <w:r w:rsidR="0067404D">
        <w:t xml:space="preserve"> </w:t>
      </w:r>
      <w:r w:rsidR="00206155">
        <w:t>представляет</w:t>
      </w:r>
      <w:r w:rsidR="0067404D">
        <w:t xml:space="preserve"> </w:t>
      </w:r>
      <w:r w:rsidR="00206155">
        <w:t>собой</w:t>
      </w:r>
      <w:r w:rsidR="0067404D">
        <w:t xml:space="preserve"> </w:t>
      </w:r>
      <w:r w:rsidR="00206155">
        <w:t>следующий</w:t>
      </w:r>
      <w:r w:rsidR="0067404D">
        <w:t xml:space="preserve"> </w:t>
      </w:r>
      <w:r w:rsidR="00206155">
        <w:t>шаг</w:t>
      </w:r>
      <w:r w:rsidR="0067404D">
        <w:t xml:space="preserve"> </w:t>
      </w:r>
      <w:r w:rsidR="00206155">
        <w:t>в</w:t>
      </w:r>
      <w:r w:rsidR="0067404D">
        <w:t xml:space="preserve"> </w:t>
      </w:r>
      <w:r w:rsidR="00206155">
        <w:t>эволюции</w:t>
      </w:r>
      <w:r w:rsidR="0067404D">
        <w:t xml:space="preserve"> </w:t>
      </w:r>
      <w:r w:rsidR="00206155">
        <w:t>концепции</w:t>
      </w:r>
      <w:r w:rsidR="0067404D">
        <w:t xml:space="preserve"> </w:t>
      </w:r>
      <w:r w:rsidR="00206155">
        <w:t>цифрового</w:t>
      </w:r>
      <w:r w:rsidR="0067404D">
        <w:t xml:space="preserve"> </w:t>
      </w:r>
      <w:r w:rsidR="00206155">
        <w:t>двойника,</w:t>
      </w:r>
      <w:r w:rsidR="0067404D">
        <w:t xml:space="preserve"> </w:t>
      </w:r>
      <w:r w:rsidR="00206155">
        <w:t>он</w:t>
      </w:r>
      <w:r w:rsidR="0067404D">
        <w:t xml:space="preserve"> </w:t>
      </w:r>
      <w:r w:rsidR="00206155">
        <w:t>должен</w:t>
      </w:r>
      <w:r w:rsidR="0067404D">
        <w:t xml:space="preserve"> </w:t>
      </w:r>
      <w:r w:rsidR="00206155">
        <w:t>позволять</w:t>
      </w:r>
      <w:r w:rsidR="0067404D">
        <w:t xml:space="preserve"> </w:t>
      </w:r>
      <w:r w:rsidR="00206155">
        <w:t>эффективно</w:t>
      </w:r>
      <w:r w:rsidR="0067404D">
        <w:t xml:space="preserve"> </w:t>
      </w:r>
      <w:r w:rsidR="00206155">
        <w:t>справляться</w:t>
      </w:r>
      <w:r w:rsidR="0067404D">
        <w:t xml:space="preserve"> </w:t>
      </w:r>
      <w:r w:rsidR="00206155">
        <w:t>с</w:t>
      </w:r>
      <w:r w:rsidR="0067404D">
        <w:t xml:space="preserve"> </w:t>
      </w:r>
      <w:r w:rsidR="00206155">
        <w:t>непредвиденными</w:t>
      </w:r>
      <w:r w:rsidR="0067404D">
        <w:t xml:space="preserve"> </w:t>
      </w:r>
      <w:r w:rsidR="00206155">
        <w:t>ситуациями</w:t>
      </w:r>
      <w:r w:rsidR="0067404D">
        <w:t xml:space="preserve"> </w:t>
      </w:r>
      <w:r w:rsidR="00206155">
        <w:t>путем</w:t>
      </w:r>
      <w:r w:rsidR="0067404D">
        <w:t xml:space="preserve"> </w:t>
      </w:r>
      <w:r w:rsidR="00206155">
        <w:t>использования</w:t>
      </w:r>
      <w:r w:rsidR="0067404D">
        <w:t xml:space="preserve"> </w:t>
      </w:r>
      <w:r w:rsidR="00206155">
        <w:t>экспертных</w:t>
      </w:r>
      <w:r w:rsidR="0067404D">
        <w:t xml:space="preserve"> </w:t>
      </w:r>
      <w:r w:rsidR="00206155">
        <w:lastRenderedPageBreak/>
        <w:t>знаний.</w:t>
      </w:r>
      <w:r w:rsidR="0067404D">
        <w:t xml:space="preserve"> </w:t>
      </w:r>
      <w:r w:rsidR="00206155">
        <w:t>Он</w:t>
      </w:r>
      <w:r w:rsidR="0067404D">
        <w:t xml:space="preserve"> </w:t>
      </w:r>
      <w:r w:rsidR="00206155">
        <w:t>сочетает</w:t>
      </w:r>
      <w:r w:rsidR="0067404D">
        <w:t xml:space="preserve"> </w:t>
      </w:r>
      <w:r w:rsidR="00206155">
        <w:t>знания</w:t>
      </w:r>
      <w:r w:rsidR="0067404D">
        <w:t xml:space="preserve"> </w:t>
      </w:r>
      <w:r w:rsidR="00206155">
        <w:t>экспертов</w:t>
      </w:r>
      <w:r w:rsidR="0067404D">
        <w:t xml:space="preserve"> </w:t>
      </w:r>
      <w:r w:rsidR="00206155">
        <w:t>и</w:t>
      </w:r>
      <w:r w:rsidR="0067404D">
        <w:t xml:space="preserve"> </w:t>
      </w:r>
      <w:r w:rsidR="00206155">
        <w:t>модели</w:t>
      </w:r>
      <w:r w:rsidR="0067404D">
        <w:t xml:space="preserve"> </w:t>
      </w:r>
      <w:r w:rsidR="00206155">
        <w:t>цифровых</w:t>
      </w:r>
      <w:r w:rsidR="0067404D">
        <w:t xml:space="preserve"> </w:t>
      </w:r>
      <w:r w:rsidR="00206155">
        <w:t>двойников,</w:t>
      </w:r>
      <w:r w:rsidR="0067404D">
        <w:t xml:space="preserve"> </w:t>
      </w:r>
      <w:r w:rsidR="00206155">
        <w:t>чтобы</w:t>
      </w:r>
      <w:r w:rsidR="0067404D">
        <w:t xml:space="preserve"> </w:t>
      </w:r>
      <w:r w:rsidR="00206155">
        <w:t>использовать</w:t>
      </w:r>
      <w:r w:rsidR="0067404D">
        <w:t xml:space="preserve"> </w:t>
      </w:r>
      <w:r w:rsidR="00206155">
        <w:t>синергетический</w:t>
      </w:r>
      <w:r w:rsidR="0067404D">
        <w:t xml:space="preserve"> </w:t>
      </w:r>
      <w:r w:rsidR="00206155">
        <w:t>эффект</w:t>
      </w:r>
      <w:r w:rsidR="0067404D">
        <w:t xml:space="preserve"> </w:t>
      </w:r>
      <w:r w:rsidR="00206155">
        <w:t>в</w:t>
      </w:r>
      <w:r w:rsidR="0067404D">
        <w:t xml:space="preserve"> </w:t>
      </w:r>
      <w:r w:rsidR="00206155">
        <w:t>ситуациях,</w:t>
      </w:r>
      <w:r w:rsidR="0067404D">
        <w:t xml:space="preserve"> </w:t>
      </w:r>
      <w:r w:rsidR="00206155">
        <w:t>когда</w:t>
      </w:r>
      <w:r w:rsidR="0067404D">
        <w:t xml:space="preserve"> </w:t>
      </w:r>
      <w:r w:rsidR="00206155">
        <w:t>для</w:t>
      </w:r>
      <w:r w:rsidR="0067404D">
        <w:t xml:space="preserve"> </w:t>
      </w:r>
      <w:r w:rsidR="00206155">
        <w:t>решения</w:t>
      </w:r>
      <w:r w:rsidR="0067404D">
        <w:t xml:space="preserve"> </w:t>
      </w:r>
      <w:r w:rsidR="00206155">
        <w:t>проблемы</w:t>
      </w:r>
      <w:r w:rsidR="0067404D">
        <w:t xml:space="preserve"> </w:t>
      </w:r>
      <w:r w:rsidR="00206155">
        <w:t>человек</w:t>
      </w:r>
      <w:r w:rsidR="0067404D">
        <w:t xml:space="preserve"> </w:t>
      </w:r>
      <w:r w:rsidR="00206155">
        <w:t>и</w:t>
      </w:r>
      <w:r w:rsidR="0067404D">
        <w:t xml:space="preserve"> </w:t>
      </w:r>
      <w:r w:rsidR="00206155">
        <w:t>цифровой</w:t>
      </w:r>
      <w:r w:rsidR="0067404D">
        <w:t xml:space="preserve"> </w:t>
      </w:r>
      <w:r w:rsidR="00206155">
        <w:t>двойник</w:t>
      </w:r>
      <w:r w:rsidR="0067404D">
        <w:t xml:space="preserve"> </w:t>
      </w:r>
      <w:r w:rsidR="00206155">
        <w:t>должны</w:t>
      </w:r>
      <w:r w:rsidR="0067404D">
        <w:t xml:space="preserve"> </w:t>
      </w:r>
      <w:r w:rsidR="00BF5F60">
        <w:t>в</w:t>
      </w:r>
      <w:r w:rsidR="00206155">
        <w:t>заимодействовать.</w:t>
      </w:r>
      <w:r w:rsidR="0067404D">
        <w:t xml:space="preserve">  </w:t>
      </w:r>
    </w:p>
    <w:p w14:paraId="67EBA230" w14:textId="72A4049C" w:rsidR="00C973EF" w:rsidRDefault="00C973EF" w:rsidP="00AA7692">
      <w:r>
        <w:t>Формализация</w:t>
      </w:r>
      <w:r w:rsidR="0067404D">
        <w:t xml:space="preserve"> </w:t>
      </w:r>
      <w:r>
        <w:t>и</w:t>
      </w:r>
      <w:r w:rsidR="0067404D">
        <w:t xml:space="preserve"> </w:t>
      </w:r>
      <w:r>
        <w:t>получение</w:t>
      </w:r>
      <w:r w:rsidR="0067404D">
        <w:t xml:space="preserve"> </w:t>
      </w:r>
      <w:r>
        <w:t>доступа</w:t>
      </w:r>
      <w:r w:rsidR="0067404D">
        <w:t xml:space="preserve"> </w:t>
      </w:r>
      <w:r>
        <w:t>к</w:t>
      </w:r>
      <w:r w:rsidR="0067404D">
        <w:t xml:space="preserve"> </w:t>
      </w:r>
      <w:r>
        <w:t>человеческим</w:t>
      </w:r>
      <w:r w:rsidR="0067404D">
        <w:t xml:space="preserve"> </w:t>
      </w:r>
      <w:r>
        <w:t>знаниям</w:t>
      </w:r>
      <w:r w:rsidR="0067404D">
        <w:t xml:space="preserve"> </w:t>
      </w:r>
      <w:r>
        <w:t>является</w:t>
      </w:r>
      <w:r w:rsidR="0067404D">
        <w:t xml:space="preserve"> </w:t>
      </w:r>
      <w:r>
        <w:t>сложной</w:t>
      </w:r>
      <w:r w:rsidR="0067404D">
        <w:t xml:space="preserve"> </w:t>
      </w:r>
      <w:r>
        <w:t>задачей.</w:t>
      </w:r>
      <w:r w:rsidR="0067404D">
        <w:t xml:space="preserve"> </w:t>
      </w:r>
      <w:r>
        <w:t>Семантические</w:t>
      </w:r>
      <w:r w:rsidR="0067404D">
        <w:t xml:space="preserve"> </w:t>
      </w:r>
      <w:r>
        <w:t>технологии</w:t>
      </w:r>
      <w:r w:rsidR="0067404D">
        <w:t xml:space="preserve"> </w:t>
      </w:r>
      <w:r w:rsidR="00611E81">
        <w:t>на</w:t>
      </w:r>
      <w:r w:rsidR="0067404D">
        <w:t xml:space="preserve"> </w:t>
      </w:r>
      <w:r w:rsidR="00611E81">
        <w:t>основе</w:t>
      </w:r>
      <w:r w:rsidR="0067404D">
        <w:t xml:space="preserve"> </w:t>
      </w:r>
      <w:r>
        <w:t>контролируемы</w:t>
      </w:r>
      <w:r w:rsidR="00AA7692">
        <w:t>х</w:t>
      </w:r>
      <w:r w:rsidR="0067404D">
        <w:t xml:space="preserve"> </w:t>
      </w:r>
      <w:r>
        <w:t>словар</w:t>
      </w:r>
      <w:r w:rsidR="00AA7692">
        <w:t>ей</w:t>
      </w:r>
      <w:r w:rsidR="0067404D">
        <w:t xml:space="preserve"> </w:t>
      </w:r>
      <w:r w:rsidR="00611E81">
        <w:t>и</w:t>
      </w:r>
      <w:r w:rsidR="0067404D">
        <w:t xml:space="preserve"> </w:t>
      </w:r>
      <w:r w:rsidR="00AA7692">
        <w:t>графов</w:t>
      </w:r>
      <w:r w:rsidR="0067404D">
        <w:t xml:space="preserve"> </w:t>
      </w:r>
      <w:r w:rsidR="00AA7692">
        <w:t>знаний</w:t>
      </w:r>
      <w:r w:rsidR="0067404D">
        <w:t xml:space="preserve"> </w:t>
      </w:r>
      <w:r w:rsidR="00611E81">
        <w:t>могут</w:t>
      </w:r>
      <w:r w:rsidR="0067404D">
        <w:t xml:space="preserve"> </w:t>
      </w:r>
      <w:r w:rsidR="00611E81">
        <w:t>быть</w:t>
      </w:r>
      <w:r w:rsidR="0067404D">
        <w:t xml:space="preserve"> </w:t>
      </w:r>
      <w:r w:rsidR="00611E81">
        <w:t>использованы</w:t>
      </w:r>
      <w:r w:rsidR="0067404D">
        <w:t xml:space="preserve"> </w:t>
      </w:r>
      <w:r w:rsidR="00AA7692">
        <w:t>для</w:t>
      </w:r>
      <w:r w:rsidR="0067404D">
        <w:t xml:space="preserve"> </w:t>
      </w:r>
      <w:r w:rsidR="00AA7692">
        <w:t>выполнения</w:t>
      </w:r>
      <w:r w:rsidR="0067404D">
        <w:t xml:space="preserve"> </w:t>
      </w:r>
      <w:r w:rsidR="00AA7692">
        <w:t>рассуждений</w:t>
      </w:r>
      <w:r w:rsidR="0067404D">
        <w:t xml:space="preserve"> </w:t>
      </w:r>
      <w:r w:rsidR="00611E81">
        <w:t>(</w:t>
      </w:r>
      <w:r w:rsidR="00BE36EC">
        <w:t xml:space="preserve">путем ответов </w:t>
      </w:r>
      <w:r w:rsidR="00AA7692">
        <w:t>на</w:t>
      </w:r>
      <w:r w:rsidR="0067404D">
        <w:t xml:space="preserve"> </w:t>
      </w:r>
      <w:r w:rsidR="00AA7692">
        <w:t>вопросы</w:t>
      </w:r>
      <w:r w:rsidR="00611E81">
        <w:t>:</w:t>
      </w:r>
      <w:r w:rsidR="0067404D">
        <w:t xml:space="preserve"> </w:t>
      </w:r>
      <w:r w:rsidR="00AA7692">
        <w:t>что?,</w:t>
      </w:r>
      <w:r w:rsidR="0067404D">
        <w:t xml:space="preserve"> </w:t>
      </w:r>
      <w:r w:rsidR="00AA7692">
        <w:t>когда?,</w:t>
      </w:r>
      <w:r w:rsidR="0067404D">
        <w:t xml:space="preserve"> </w:t>
      </w:r>
      <w:r w:rsidR="00AA7692">
        <w:t>как?,</w:t>
      </w:r>
      <w:r w:rsidR="0067404D">
        <w:t xml:space="preserve"> </w:t>
      </w:r>
      <w:r w:rsidR="00AA7692">
        <w:t>в</w:t>
      </w:r>
      <w:r w:rsidR="0067404D">
        <w:t xml:space="preserve"> </w:t>
      </w:r>
      <w:r w:rsidR="00AA7692">
        <w:t>каком</w:t>
      </w:r>
      <w:r w:rsidR="0067404D">
        <w:t xml:space="preserve"> </w:t>
      </w:r>
      <w:r w:rsidR="00AA7692">
        <w:t>контексте?,</w:t>
      </w:r>
      <w:r w:rsidR="0067404D">
        <w:t xml:space="preserve"> </w:t>
      </w:r>
      <w:r w:rsidR="00AA7692">
        <w:t>что-если?</w:t>
      </w:r>
      <w:r w:rsidR="0067404D">
        <w:t xml:space="preserve"> </w:t>
      </w:r>
      <w:r w:rsidR="00AA7692">
        <w:t>и</w:t>
      </w:r>
      <w:r w:rsidR="0067404D">
        <w:t xml:space="preserve"> </w:t>
      </w:r>
      <w:r w:rsidR="00AA7692">
        <w:t>т.д.</w:t>
      </w:r>
      <w:r w:rsidR="00611E81">
        <w:t>)</w:t>
      </w:r>
      <w:r w:rsidR="00AA7692">
        <w:t>,</w:t>
      </w:r>
      <w:r w:rsidR="0067404D">
        <w:t xml:space="preserve"> </w:t>
      </w:r>
      <w:r w:rsidR="00AA7692">
        <w:t>для</w:t>
      </w:r>
      <w:r w:rsidR="0067404D">
        <w:t xml:space="preserve"> </w:t>
      </w:r>
      <w:r>
        <w:t>извлечения</w:t>
      </w:r>
      <w:r w:rsidR="0067404D">
        <w:t xml:space="preserve"> </w:t>
      </w:r>
      <w:r>
        <w:t>и</w:t>
      </w:r>
      <w:r w:rsidR="0067404D">
        <w:t xml:space="preserve"> </w:t>
      </w:r>
      <w:r>
        <w:t>аннотирования</w:t>
      </w:r>
      <w:r w:rsidR="0067404D">
        <w:t xml:space="preserve"> </w:t>
      </w:r>
      <w:r w:rsidR="00AA7692">
        <w:t>знаний</w:t>
      </w:r>
      <w:r>
        <w:t>,</w:t>
      </w:r>
      <w:r w:rsidR="0067404D">
        <w:t xml:space="preserve"> </w:t>
      </w:r>
      <w:r>
        <w:t>а</w:t>
      </w:r>
      <w:r w:rsidR="0067404D">
        <w:t xml:space="preserve"> </w:t>
      </w:r>
      <w:r>
        <w:t>также</w:t>
      </w:r>
      <w:r w:rsidR="0067404D">
        <w:t xml:space="preserve"> </w:t>
      </w:r>
      <w:r w:rsidR="00AA7692">
        <w:t>их</w:t>
      </w:r>
      <w:r w:rsidR="0067404D">
        <w:t xml:space="preserve"> </w:t>
      </w:r>
      <w:r w:rsidR="00AA7692">
        <w:t>интеграции</w:t>
      </w:r>
      <w:r w:rsidR="0067404D">
        <w:t xml:space="preserve"> </w:t>
      </w:r>
      <w:r>
        <w:t>в</w:t>
      </w:r>
      <w:r w:rsidR="0067404D">
        <w:t xml:space="preserve"> </w:t>
      </w:r>
      <w:r>
        <w:t>структуру</w:t>
      </w:r>
      <w:r w:rsidR="0067404D">
        <w:t xml:space="preserve"> </w:t>
      </w:r>
      <w:r>
        <w:t>цифровых</w:t>
      </w:r>
      <w:r w:rsidR="0067404D">
        <w:t xml:space="preserve"> </w:t>
      </w:r>
      <w:r>
        <w:t>двойников</w:t>
      </w:r>
      <w:r w:rsidR="00611E81">
        <w:t>,</w:t>
      </w:r>
      <w:r w:rsidR="0067404D">
        <w:t xml:space="preserve"> </w:t>
      </w:r>
      <w:r w:rsidR="00611E81">
        <w:t>чтобы</w:t>
      </w:r>
      <w:r w:rsidR="0067404D">
        <w:t xml:space="preserve"> </w:t>
      </w:r>
      <w:r w:rsidR="00AA7692">
        <w:t>управл</w:t>
      </w:r>
      <w:r w:rsidR="00611E81">
        <w:t>ять</w:t>
      </w:r>
      <w:r w:rsidR="0067404D">
        <w:t xml:space="preserve"> </w:t>
      </w:r>
      <w:r w:rsidR="00AA7692">
        <w:t>их</w:t>
      </w:r>
      <w:r w:rsidR="0067404D">
        <w:t xml:space="preserve"> </w:t>
      </w:r>
      <w:r>
        <w:t>поведение</w:t>
      </w:r>
      <w:r w:rsidR="00AA7692">
        <w:t>м</w:t>
      </w:r>
      <w:r>
        <w:t>.</w:t>
      </w:r>
      <w:r w:rsidR="0067404D">
        <w:t xml:space="preserve"> </w:t>
      </w:r>
      <w:r w:rsidR="00AA7692">
        <w:t>К</w:t>
      </w:r>
      <w:r>
        <w:t>огнитивный</w:t>
      </w:r>
      <w:r w:rsidR="0067404D">
        <w:t xml:space="preserve"> </w:t>
      </w:r>
      <w:r>
        <w:t>цифровой</w:t>
      </w:r>
      <w:r w:rsidR="0067404D">
        <w:t xml:space="preserve"> </w:t>
      </w:r>
      <w:r>
        <w:t>двойник</w:t>
      </w:r>
      <w:r w:rsidR="0067404D">
        <w:t xml:space="preserve"> </w:t>
      </w:r>
      <w:r w:rsidR="00611E81">
        <w:t>поможет</w:t>
      </w:r>
      <w:r w:rsidR="0067404D">
        <w:t xml:space="preserve"> </w:t>
      </w:r>
      <w:r w:rsidR="00611E81">
        <w:t>человеку</w:t>
      </w:r>
      <w:r w:rsidR="0067404D">
        <w:t xml:space="preserve"> </w:t>
      </w:r>
      <w:r w:rsidR="00AA7692">
        <w:t>распознат</w:t>
      </w:r>
      <w:r w:rsidR="00611E81">
        <w:t>ь</w:t>
      </w:r>
      <w:r w:rsidR="0067404D">
        <w:t xml:space="preserve"> </w:t>
      </w:r>
      <w:r>
        <w:t>проблему</w:t>
      </w:r>
      <w:r w:rsidR="0067404D">
        <w:t xml:space="preserve"> </w:t>
      </w:r>
      <w:r w:rsidR="00611E81">
        <w:t>и</w:t>
      </w:r>
      <w:r w:rsidR="0067404D">
        <w:t xml:space="preserve"> </w:t>
      </w:r>
      <w:r>
        <w:t>глуб</w:t>
      </w:r>
      <w:r w:rsidR="00611E81">
        <w:t>же</w:t>
      </w:r>
      <w:r w:rsidR="0067404D">
        <w:t xml:space="preserve"> </w:t>
      </w:r>
      <w:r>
        <w:t>пон</w:t>
      </w:r>
      <w:r w:rsidR="00611E81">
        <w:t>ять</w:t>
      </w:r>
      <w:r w:rsidR="0067404D">
        <w:t xml:space="preserve"> </w:t>
      </w:r>
      <w:r w:rsidR="00AA7692">
        <w:t>си</w:t>
      </w:r>
      <w:r>
        <w:t>туаци</w:t>
      </w:r>
      <w:r w:rsidR="00611E81">
        <w:t>ю</w:t>
      </w:r>
      <w:r>
        <w:t>,</w:t>
      </w:r>
      <w:r w:rsidR="0067404D">
        <w:t xml:space="preserve"> </w:t>
      </w:r>
      <w:r w:rsidR="00611E81">
        <w:t>чтобы</w:t>
      </w:r>
      <w:r w:rsidR="0067404D">
        <w:t xml:space="preserve"> </w:t>
      </w:r>
      <w:r w:rsidR="00AA7692">
        <w:t>принять</w:t>
      </w:r>
      <w:r w:rsidR="0067404D">
        <w:t xml:space="preserve"> </w:t>
      </w:r>
      <w:r>
        <w:t>решение,</w:t>
      </w:r>
      <w:r w:rsidR="0067404D">
        <w:t xml:space="preserve"> </w:t>
      </w:r>
      <w:r w:rsidR="00AA7692">
        <w:t>в</w:t>
      </w:r>
      <w:r w:rsidR="0067404D">
        <w:t xml:space="preserve"> </w:t>
      </w:r>
      <w:r w:rsidR="00AA7692">
        <w:t>какой</w:t>
      </w:r>
      <w:r w:rsidR="0067404D">
        <w:t xml:space="preserve"> </w:t>
      </w:r>
      <w:r w:rsidR="00AA7692">
        <w:t>момент</w:t>
      </w:r>
      <w:r w:rsidR="0067404D">
        <w:t xml:space="preserve"> </w:t>
      </w:r>
      <w:r>
        <w:t>реагировать</w:t>
      </w:r>
      <w:r w:rsidR="0067404D">
        <w:t xml:space="preserve"> </w:t>
      </w:r>
      <w:r w:rsidR="00AA7692">
        <w:t>и</w:t>
      </w:r>
      <w:r w:rsidR="0067404D">
        <w:t xml:space="preserve"> </w:t>
      </w:r>
      <w:r w:rsidR="00AA7692">
        <w:t>какие</w:t>
      </w:r>
      <w:r w:rsidR="0067404D">
        <w:t xml:space="preserve"> </w:t>
      </w:r>
      <w:r w:rsidR="00AA7692">
        <w:t>действия</w:t>
      </w:r>
      <w:r w:rsidR="0067404D">
        <w:t xml:space="preserve"> </w:t>
      </w:r>
      <w:r w:rsidR="00BF5F60">
        <w:t>предпринять</w:t>
      </w:r>
      <w:r w:rsidR="00AA7692">
        <w:t>.</w:t>
      </w:r>
    </w:p>
    <w:p w14:paraId="6C17CB7D" w14:textId="254D5A54" w:rsidR="00206155" w:rsidRDefault="00731DB2" w:rsidP="000479B0">
      <w:pPr>
        <w:keepNext/>
        <w:keepLines/>
        <w:numPr>
          <w:ilvl w:val="2"/>
          <w:numId w:val="37"/>
        </w:numPr>
        <w:spacing w:before="240" w:after="240"/>
        <w:ind w:left="1146"/>
        <w:outlineLvl w:val="2"/>
      </w:pPr>
      <w:bookmarkStart w:id="3411" w:name="_Toc93880463"/>
      <w:bookmarkStart w:id="3412" w:name="_Toc93970410"/>
      <w:bookmarkStart w:id="3413" w:name="_Toc93971910"/>
      <w:bookmarkStart w:id="3414" w:name="_Toc94826136"/>
      <w:bookmarkEnd w:id="3411"/>
      <w:bookmarkEnd w:id="3412"/>
      <w:bookmarkEnd w:id="3413"/>
      <w:r w:rsidRPr="00731DB2">
        <w:t>Классификация</w:t>
      </w:r>
      <w:r w:rsidR="0067404D">
        <w:t xml:space="preserve"> </w:t>
      </w:r>
      <w:r w:rsidRPr="00731DB2">
        <w:t>ЦД</w:t>
      </w:r>
      <w:r w:rsidR="0067404D">
        <w:t xml:space="preserve"> </w:t>
      </w:r>
      <w:r w:rsidRPr="00731DB2">
        <w:t>по</w:t>
      </w:r>
      <w:r w:rsidR="0067404D">
        <w:t xml:space="preserve"> </w:t>
      </w:r>
      <w:r w:rsidRPr="00731DB2">
        <w:t>степени</w:t>
      </w:r>
      <w:r w:rsidR="0067404D">
        <w:t xml:space="preserve"> </w:t>
      </w:r>
      <w:r w:rsidRPr="00731DB2">
        <w:t>интеграции</w:t>
      </w:r>
      <w:r w:rsidR="0067404D">
        <w:t xml:space="preserve"> </w:t>
      </w:r>
      <w:r w:rsidRPr="00731DB2">
        <w:t>данных</w:t>
      </w:r>
      <w:r w:rsidR="0067404D">
        <w:t xml:space="preserve"> </w:t>
      </w:r>
      <w:r w:rsidRPr="00731DB2">
        <w:t>между</w:t>
      </w:r>
      <w:r w:rsidR="0067404D">
        <w:t xml:space="preserve"> </w:t>
      </w:r>
      <w:r w:rsidRPr="00731DB2">
        <w:t>физическим</w:t>
      </w:r>
      <w:r w:rsidR="0067404D">
        <w:t xml:space="preserve"> </w:t>
      </w:r>
      <w:r w:rsidRPr="00731DB2">
        <w:t>и</w:t>
      </w:r>
      <w:r w:rsidR="0067404D">
        <w:t xml:space="preserve"> </w:t>
      </w:r>
      <w:r w:rsidRPr="00731DB2">
        <w:t>виртуальным</w:t>
      </w:r>
      <w:r w:rsidR="0067404D">
        <w:t xml:space="preserve"> </w:t>
      </w:r>
      <w:r w:rsidRPr="00731DB2">
        <w:t>объектами</w:t>
      </w:r>
      <w:bookmarkEnd w:id="3414"/>
    </w:p>
    <w:p w14:paraId="032AEDE4" w14:textId="558866B3" w:rsidR="00EF3E9F" w:rsidRPr="00366C70" w:rsidRDefault="00EF3E9F" w:rsidP="00B74BB0">
      <w:r>
        <w:t>Другой</w:t>
      </w:r>
      <w:r w:rsidR="0067404D">
        <w:t xml:space="preserve"> </w:t>
      </w:r>
      <w:r w:rsidR="00731DB2">
        <w:t>критерий</w:t>
      </w:r>
      <w:r w:rsidR="0067404D">
        <w:t xml:space="preserve"> </w:t>
      </w:r>
      <w:r>
        <w:t>классификации</w:t>
      </w:r>
      <w:r w:rsidR="00731DB2">
        <w:t>,</w:t>
      </w:r>
      <w:r w:rsidR="0067404D">
        <w:t xml:space="preserve"> </w:t>
      </w:r>
      <w:r w:rsidR="00731DB2">
        <w:t>основанный</w:t>
      </w:r>
      <w:r w:rsidR="0067404D">
        <w:t xml:space="preserve"> </w:t>
      </w:r>
      <w:r w:rsidR="00731DB2">
        <w:t>на</w:t>
      </w:r>
      <w:r w:rsidR="0067404D">
        <w:t xml:space="preserve"> </w:t>
      </w:r>
      <w:r w:rsidR="00731DB2">
        <w:t>уровне</w:t>
      </w:r>
      <w:r w:rsidR="0067404D">
        <w:t xml:space="preserve"> </w:t>
      </w:r>
      <w:r w:rsidR="00731DB2">
        <w:t>интеграции</w:t>
      </w:r>
      <w:r w:rsidR="0067404D">
        <w:t xml:space="preserve"> </w:t>
      </w:r>
      <w:r w:rsidR="00731DB2">
        <w:t>данных</w:t>
      </w:r>
      <w:r w:rsidR="0067404D">
        <w:t xml:space="preserve"> </w:t>
      </w:r>
      <w:r w:rsidR="00731DB2">
        <w:t>между</w:t>
      </w:r>
      <w:r w:rsidR="0067404D">
        <w:t xml:space="preserve"> </w:t>
      </w:r>
      <w:r w:rsidR="00731DB2">
        <w:t>физическим</w:t>
      </w:r>
      <w:r w:rsidR="0067404D">
        <w:t xml:space="preserve"> </w:t>
      </w:r>
      <w:r w:rsidR="00731DB2">
        <w:t>объектом</w:t>
      </w:r>
      <w:r w:rsidR="0067404D">
        <w:t xml:space="preserve"> </w:t>
      </w:r>
      <w:r w:rsidR="00731DB2">
        <w:t>и</w:t>
      </w:r>
      <w:r w:rsidR="0067404D">
        <w:t xml:space="preserve"> </w:t>
      </w:r>
      <w:r w:rsidR="00731DB2">
        <w:t>его</w:t>
      </w:r>
      <w:r w:rsidR="0067404D">
        <w:t xml:space="preserve"> </w:t>
      </w:r>
      <w:r w:rsidR="00731DB2">
        <w:t>цифровым</w:t>
      </w:r>
      <w:r w:rsidR="0067404D">
        <w:t xml:space="preserve"> </w:t>
      </w:r>
      <w:r w:rsidR="00731DB2">
        <w:t>двойником</w:t>
      </w:r>
      <w:r w:rsidR="001C19AC">
        <w:t>,</w:t>
      </w:r>
      <w:r w:rsidR="0067404D">
        <w:t xml:space="preserve"> </w:t>
      </w:r>
      <w:r w:rsidR="00731DB2">
        <w:t>предлагае</w:t>
      </w:r>
      <w:r w:rsidR="00BC531A">
        <w:t>т</w:t>
      </w:r>
      <w:r w:rsidR="00731DB2">
        <w:t>ся</w:t>
      </w:r>
      <w:r w:rsidR="0067404D">
        <w:t xml:space="preserve"> </w:t>
      </w:r>
      <w:r w:rsidR="00731DB2">
        <w:t>в</w:t>
      </w:r>
      <w:r w:rsidR="0067404D">
        <w:t xml:space="preserve"> </w:t>
      </w:r>
      <w:r w:rsidR="00731DB2">
        <w:t>статье</w:t>
      </w:r>
      <w:r w:rsidR="0067404D">
        <w:t xml:space="preserve"> </w:t>
      </w:r>
      <w:r w:rsidR="00731DB2" w:rsidRPr="000479B0">
        <w:t>[</w:t>
      </w:r>
      <w:r w:rsidR="00AF2651" w:rsidRPr="000479B0">
        <w:t>3</w:t>
      </w:r>
      <w:r w:rsidR="00CE2746">
        <w:t>6</w:t>
      </w:r>
      <w:r w:rsidR="00731DB2" w:rsidRPr="000479B0">
        <w:t>]</w:t>
      </w:r>
      <w:r w:rsidRPr="00366C70">
        <w:t>:</w:t>
      </w:r>
    </w:p>
    <w:p w14:paraId="633B170C" w14:textId="393D44F4" w:rsidR="00EF3E9F" w:rsidRDefault="00EF3E9F" w:rsidP="006245BE">
      <w:pPr>
        <w:numPr>
          <w:ilvl w:val="0"/>
          <w:numId w:val="123"/>
        </w:numPr>
        <w:contextualSpacing/>
      </w:pPr>
      <w:r>
        <w:t>Цифровая</w:t>
      </w:r>
      <w:r w:rsidR="0067404D">
        <w:t xml:space="preserve"> </w:t>
      </w:r>
      <w:r>
        <w:t>модель</w:t>
      </w:r>
      <w:r w:rsidR="0067404D">
        <w:t xml:space="preserve"> </w:t>
      </w:r>
      <w:r w:rsidR="00731DB2">
        <w:t>(</w:t>
      </w:r>
      <w:r w:rsidR="00731DB2" w:rsidRPr="00731DB2">
        <w:t>Digital</w:t>
      </w:r>
      <w:r w:rsidR="0067404D">
        <w:t xml:space="preserve"> </w:t>
      </w:r>
      <w:r w:rsidR="00731DB2" w:rsidRPr="00731DB2">
        <w:t>Model</w:t>
      </w:r>
      <w:r w:rsidR="00731DB2">
        <w:t>):</w:t>
      </w:r>
      <w:r w:rsidR="0067404D">
        <w:t xml:space="preserve"> </w:t>
      </w:r>
      <w:r>
        <w:t>состоит</w:t>
      </w:r>
      <w:r w:rsidR="0067404D">
        <w:t xml:space="preserve"> </w:t>
      </w:r>
      <w:r>
        <w:t>из</w:t>
      </w:r>
      <w:r w:rsidR="0067404D">
        <w:t xml:space="preserve"> </w:t>
      </w:r>
      <w:r>
        <w:t>физического</w:t>
      </w:r>
      <w:r w:rsidR="0067404D">
        <w:t xml:space="preserve"> </w:t>
      </w:r>
      <w:r>
        <w:t>объекта</w:t>
      </w:r>
      <w:r w:rsidR="0067404D">
        <w:t xml:space="preserve"> </w:t>
      </w:r>
      <w:r>
        <w:t>и</w:t>
      </w:r>
      <w:r w:rsidR="0067404D">
        <w:t xml:space="preserve"> </w:t>
      </w:r>
      <w:r>
        <w:t>его</w:t>
      </w:r>
      <w:r w:rsidR="0067404D">
        <w:t xml:space="preserve"> </w:t>
      </w:r>
      <w:r>
        <w:t>цифрового</w:t>
      </w:r>
      <w:r w:rsidR="0067404D">
        <w:t xml:space="preserve"> </w:t>
      </w:r>
      <w:r>
        <w:t>аналога</w:t>
      </w:r>
      <w:r w:rsidR="0067404D">
        <w:t xml:space="preserve"> </w:t>
      </w:r>
      <w:r>
        <w:t>без</w:t>
      </w:r>
      <w:r w:rsidR="0067404D">
        <w:t xml:space="preserve"> </w:t>
      </w:r>
      <w:r>
        <w:t>како</w:t>
      </w:r>
      <w:r w:rsidR="00731DB2">
        <w:t>го</w:t>
      </w:r>
      <w:r>
        <w:t>-либо</w:t>
      </w:r>
      <w:r w:rsidR="0067404D">
        <w:t xml:space="preserve"> </w:t>
      </w:r>
      <w:r w:rsidR="00731DB2">
        <w:t>автоматического</w:t>
      </w:r>
      <w:r w:rsidR="0067404D">
        <w:t xml:space="preserve"> </w:t>
      </w:r>
      <w:r w:rsidR="00731DB2">
        <w:t>обмена</w:t>
      </w:r>
      <w:r w:rsidR="0067404D">
        <w:t xml:space="preserve"> </w:t>
      </w:r>
      <w:r>
        <w:t>данны</w:t>
      </w:r>
      <w:r w:rsidR="00731DB2">
        <w:t>ми,</w:t>
      </w:r>
      <w:r w:rsidR="0067404D">
        <w:t xml:space="preserve"> </w:t>
      </w:r>
      <w:r>
        <w:t>изменение</w:t>
      </w:r>
      <w:r w:rsidR="0067404D">
        <w:t xml:space="preserve"> </w:t>
      </w:r>
      <w:r>
        <w:t>состояния</w:t>
      </w:r>
      <w:r w:rsidR="0067404D">
        <w:t xml:space="preserve"> </w:t>
      </w:r>
      <w:r>
        <w:t>одного</w:t>
      </w:r>
      <w:r w:rsidR="0067404D">
        <w:t xml:space="preserve"> </w:t>
      </w:r>
      <w:r>
        <w:t>из</w:t>
      </w:r>
      <w:r w:rsidR="0067404D">
        <w:t xml:space="preserve"> </w:t>
      </w:r>
      <w:r>
        <w:t>объектов</w:t>
      </w:r>
      <w:r w:rsidR="0067404D">
        <w:t xml:space="preserve"> </w:t>
      </w:r>
      <w:r>
        <w:t>не</w:t>
      </w:r>
      <w:r w:rsidR="0067404D">
        <w:t xml:space="preserve"> </w:t>
      </w:r>
      <w:r>
        <w:t>влияет</w:t>
      </w:r>
      <w:r w:rsidR="0067404D">
        <w:t xml:space="preserve"> </w:t>
      </w:r>
      <w:r w:rsidR="00731DB2">
        <w:t>на</w:t>
      </w:r>
      <w:r w:rsidR="0067404D">
        <w:t xml:space="preserve"> </w:t>
      </w:r>
      <w:r>
        <w:t>другой</w:t>
      </w:r>
      <w:r w:rsidR="0067404D">
        <w:t xml:space="preserve"> </w:t>
      </w:r>
      <w:r>
        <w:t>объект.</w:t>
      </w:r>
      <w:r w:rsidR="0067404D">
        <w:t xml:space="preserve"> </w:t>
      </w:r>
      <w:r w:rsidR="00731DB2">
        <w:t>Ц</w:t>
      </w:r>
      <w:r w:rsidR="00731DB2" w:rsidRPr="00731DB2">
        <w:t>ифровой</w:t>
      </w:r>
      <w:r w:rsidR="0067404D">
        <w:t xml:space="preserve"> </w:t>
      </w:r>
      <w:r w:rsidR="00731DB2" w:rsidRPr="00731DB2">
        <w:t>объект</w:t>
      </w:r>
      <w:r w:rsidR="0067404D">
        <w:t xml:space="preserve"> </w:t>
      </w:r>
      <w:r w:rsidR="00731DB2" w:rsidRPr="00731DB2">
        <w:t>является</w:t>
      </w:r>
      <w:r w:rsidR="0067404D">
        <w:t xml:space="preserve"> </w:t>
      </w:r>
      <w:r w:rsidR="00731DB2" w:rsidRPr="00731DB2">
        <w:t>репрезентативной</w:t>
      </w:r>
      <w:r w:rsidR="0067404D">
        <w:t xml:space="preserve"> </w:t>
      </w:r>
      <w:r w:rsidR="00731DB2" w:rsidRPr="00731DB2">
        <w:t>моделью</w:t>
      </w:r>
      <w:r w:rsidR="0067404D">
        <w:t xml:space="preserve"> </w:t>
      </w:r>
      <w:r w:rsidR="00731DB2" w:rsidRPr="00731DB2">
        <w:t>физической</w:t>
      </w:r>
      <w:r w:rsidR="0067404D">
        <w:t xml:space="preserve"> </w:t>
      </w:r>
      <w:r w:rsidR="00731DB2" w:rsidRPr="00731DB2">
        <w:t>системы</w:t>
      </w:r>
      <w:r w:rsidR="001C19AC">
        <w:t>.</w:t>
      </w:r>
    </w:p>
    <w:p w14:paraId="2436C7F3" w14:textId="6FA2EFD5" w:rsidR="00EF3E9F" w:rsidRDefault="00EF3E9F" w:rsidP="006245BE">
      <w:pPr>
        <w:numPr>
          <w:ilvl w:val="0"/>
          <w:numId w:val="123"/>
        </w:numPr>
        <w:contextualSpacing/>
      </w:pPr>
      <w:r>
        <w:t>Цифровая</w:t>
      </w:r>
      <w:r w:rsidR="0067404D">
        <w:t xml:space="preserve"> </w:t>
      </w:r>
      <w:r>
        <w:t>тень</w:t>
      </w:r>
      <w:r w:rsidR="0067404D">
        <w:t xml:space="preserve"> </w:t>
      </w:r>
      <w:r w:rsidR="00731DB2">
        <w:t>(</w:t>
      </w:r>
      <w:r w:rsidR="00731DB2" w:rsidRPr="00731DB2">
        <w:t>Digital</w:t>
      </w:r>
      <w:r w:rsidR="0067404D">
        <w:t xml:space="preserve"> </w:t>
      </w:r>
      <w:r w:rsidR="00731DB2" w:rsidRPr="00731DB2">
        <w:t>Shadow</w:t>
      </w:r>
      <w:r w:rsidR="00731DB2">
        <w:t>)</w:t>
      </w:r>
      <w:r w:rsidR="001C19AC">
        <w:t>:</w:t>
      </w:r>
      <w:r w:rsidR="0067404D">
        <w:t xml:space="preserve"> </w:t>
      </w:r>
      <w:r>
        <w:t>представляет</w:t>
      </w:r>
      <w:r w:rsidR="0067404D">
        <w:t xml:space="preserve"> </w:t>
      </w:r>
      <w:r>
        <w:t>собой</w:t>
      </w:r>
      <w:r w:rsidR="0067404D">
        <w:t xml:space="preserve"> </w:t>
      </w:r>
      <w:r>
        <w:t>одно</w:t>
      </w:r>
      <w:r w:rsidR="001C19AC">
        <w:t>направленный</w:t>
      </w:r>
      <w:r w:rsidR="0067404D">
        <w:t xml:space="preserve"> </w:t>
      </w:r>
      <w:r>
        <w:t>автоматизированный</w:t>
      </w:r>
      <w:r w:rsidR="0067404D">
        <w:t xml:space="preserve"> </w:t>
      </w:r>
      <w:r>
        <w:t>поток</w:t>
      </w:r>
      <w:r w:rsidR="0067404D">
        <w:t xml:space="preserve"> </w:t>
      </w:r>
      <w:r>
        <w:t>данных</w:t>
      </w:r>
      <w:r w:rsidR="0067404D">
        <w:t xml:space="preserve"> </w:t>
      </w:r>
      <w:r>
        <w:t>от</w:t>
      </w:r>
      <w:r w:rsidR="0067404D">
        <w:t xml:space="preserve"> </w:t>
      </w:r>
      <w:r>
        <w:t>физического</w:t>
      </w:r>
      <w:r w:rsidR="0067404D">
        <w:t xml:space="preserve"> </w:t>
      </w:r>
      <w:r>
        <w:t>объекта</w:t>
      </w:r>
      <w:r w:rsidR="0067404D">
        <w:t xml:space="preserve"> </w:t>
      </w:r>
      <w:r>
        <w:t>к</w:t>
      </w:r>
      <w:r w:rsidR="0067404D">
        <w:t xml:space="preserve"> </w:t>
      </w:r>
      <w:r>
        <w:t>его</w:t>
      </w:r>
      <w:r w:rsidR="0067404D">
        <w:t xml:space="preserve"> </w:t>
      </w:r>
      <w:r>
        <w:t>цифровому</w:t>
      </w:r>
      <w:r w:rsidR="0067404D">
        <w:t xml:space="preserve"> </w:t>
      </w:r>
      <w:r>
        <w:t>аналог</w:t>
      </w:r>
      <w:r w:rsidR="001C19AC">
        <w:t>у</w:t>
      </w:r>
      <w:r>
        <w:t>.</w:t>
      </w:r>
      <w:r w:rsidR="0067404D">
        <w:t xml:space="preserve"> </w:t>
      </w:r>
      <w:r w:rsidR="001C19AC">
        <w:t>Данные</w:t>
      </w:r>
      <w:r w:rsidR="0067404D">
        <w:t xml:space="preserve"> </w:t>
      </w:r>
      <w:r w:rsidR="001C19AC">
        <w:t>передаются</w:t>
      </w:r>
      <w:r w:rsidR="0067404D">
        <w:t xml:space="preserve"> </w:t>
      </w:r>
      <w:r w:rsidR="001C19AC">
        <w:t>только</w:t>
      </w:r>
      <w:r w:rsidR="0067404D">
        <w:t xml:space="preserve"> </w:t>
      </w:r>
      <w:r w:rsidR="001C19AC">
        <w:t>в</w:t>
      </w:r>
      <w:r w:rsidR="0067404D">
        <w:t xml:space="preserve"> </w:t>
      </w:r>
      <w:r w:rsidR="001C19AC">
        <w:t>одном</w:t>
      </w:r>
      <w:r w:rsidR="0067404D">
        <w:t xml:space="preserve"> </w:t>
      </w:r>
      <w:r w:rsidR="001C19AC">
        <w:t>направлении,</w:t>
      </w:r>
      <w:r w:rsidR="0067404D">
        <w:t xml:space="preserve"> </w:t>
      </w:r>
      <w:r w:rsidR="001C19AC">
        <w:t>от</w:t>
      </w:r>
      <w:r w:rsidR="0067404D">
        <w:t xml:space="preserve"> </w:t>
      </w:r>
      <w:r>
        <w:t>физического</w:t>
      </w:r>
      <w:r w:rsidR="0067404D">
        <w:t xml:space="preserve"> </w:t>
      </w:r>
      <w:r>
        <w:t>объекта</w:t>
      </w:r>
      <w:r w:rsidR="0067404D">
        <w:t xml:space="preserve"> </w:t>
      </w:r>
      <w:r w:rsidR="001C19AC">
        <w:t>к</w:t>
      </w:r>
      <w:r w:rsidR="0067404D">
        <w:t xml:space="preserve"> </w:t>
      </w:r>
      <w:r w:rsidR="00BE36EC">
        <w:t>в</w:t>
      </w:r>
      <w:r>
        <w:t>иртуальному</w:t>
      </w:r>
      <w:r w:rsidR="0067404D">
        <w:t xml:space="preserve"> </w:t>
      </w:r>
      <w:r>
        <w:t>объекту.</w:t>
      </w:r>
      <w:r w:rsidR="0067404D">
        <w:t xml:space="preserve"> </w:t>
      </w:r>
      <w:r>
        <w:t>Цифровой</w:t>
      </w:r>
      <w:r w:rsidR="0067404D">
        <w:t xml:space="preserve"> </w:t>
      </w:r>
      <w:r>
        <w:t>объект</w:t>
      </w:r>
      <w:r w:rsidR="0067404D">
        <w:t xml:space="preserve"> </w:t>
      </w:r>
      <w:r w:rsidR="001C19AC">
        <w:t>является</w:t>
      </w:r>
      <w:r w:rsidR="0067404D">
        <w:t xml:space="preserve"> </w:t>
      </w:r>
      <w:r>
        <w:t>наблюдателем</w:t>
      </w:r>
      <w:r w:rsidR="0067404D">
        <w:t xml:space="preserve"> </w:t>
      </w:r>
      <w:r>
        <w:t>состояния</w:t>
      </w:r>
      <w:r w:rsidR="0067404D">
        <w:t xml:space="preserve"> </w:t>
      </w:r>
      <w:r>
        <w:t>физической</w:t>
      </w:r>
      <w:r w:rsidR="0067404D">
        <w:t xml:space="preserve"> </w:t>
      </w:r>
      <w:r>
        <w:t>системы.</w:t>
      </w:r>
    </w:p>
    <w:p w14:paraId="6A8955F0" w14:textId="0D7E7DA8" w:rsidR="00C90482" w:rsidRDefault="00EF3E9F" w:rsidP="006245BE">
      <w:pPr>
        <w:numPr>
          <w:ilvl w:val="0"/>
          <w:numId w:val="123"/>
        </w:numPr>
        <w:contextualSpacing/>
      </w:pPr>
      <w:r>
        <w:t>Цифровой</w:t>
      </w:r>
      <w:r w:rsidR="0067404D">
        <w:t xml:space="preserve"> </w:t>
      </w:r>
      <w:r>
        <w:t>двойник</w:t>
      </w:r>
      <w:r w:rsidR="0067404D">
        <w:t xml:space="preserve"> </w:t>
      </w:r>
      <w:r w:rsidR="001C19AC">
        <w:t>(</w:t>
      </w:r>
      <w:r w:rsidR="001C19AC" w:rsidRPr="00DB75C1">
        <w:t>Digital</w:t>
      </w:r>
      <w:r w:rsidR="0067404D">
        <w:t xml:space="preserve"> </w:t>
      </w:r>
      <w:r w:rsidR="001C19AC" w:rsidRPr="00DB75C1">
        <w:t>Twin</w:t>
      </w:r>
      <w:r w:rsidR="001C19AC">
        <w:t>)</w:t>
      </w:r>
      <w:r>
        <w:t>:</w:t>
      </w:r>
      <w:r w:rsidR="0067404D">
        <w:t xml:space="preserve"> </w:t>
      </w:r>
      <w:r>
        <w:t>в</w:t>
      </w:r>
      <w:r w:rsidR="0067404D">
        <w:t xml:space="preserve"> </w:t>
      </w:r>
      <w:r>
        <w:t>цифровом</w:t>
      </w:r>
      <w:r w:rsidR="0067404D">
        <w:t xml:space="preserve"> </w:t>
      </w:r>
      <w:r>
        <w:t>двойнике</w:t>
      </w:r>
      <w:r w:rsidR="0067404D">
        <w:t xml:space="preserve"> </w:t>
      </w:r>
      <w:r>
        <w:t>поток</w:t>
      </w:r>
      <w:r w:rsidR="0067404D">
        <w:t xml:space="preserve"> </w:t>
      </w:r>
      <w:r>
        <w:t>данных</w:t>
      </w:r>
      <w:r w:rsidR="0067404D">
        <w:t xml:space="preserve"> </w:t>
      </w:r>
      <w:r>
        <w:t>между</w:t>
      </w:r>
      <w:r w:rsidR="0067404D">
        <w:t xml:space="preserve"> </w:t>
      </w:r>
      <w:r>
        <w:t>физическим</w:t>
      </w:r>
      <w:r w:rsidR="0067404D">
        <w:t xml:space="preserve"> </w:t>
      </w:r>
      <w:r>
        <w:t>и</w:t>
      </w:r>
      <w:r w:rsidR="0067404D">
        <w:t xml:space="preserve"> </w:t>
      </w:r>
      <w:r>
        <w:t>цифровым</w:t>
      </w:r>
      <w:r w:rsidR="0067404D">
        <w:t xml:space="preserve"> </w:t>
      </w:r>
      <w:r>
        <w:t>объектами</w:t>
      </w:r>
      <w:r w:rsidR="0067404D">
        <w:t xml:space="preserve"> </w:t>
      </w:r>
      <w:r>
        <w:t>автомати</w:t>
      </w:r>
      <w:r w:rsidR="001C19AC">
        <w:t>чески</w:t>
      </w:r>
      <w:r w:rsidR="0067404D">
        <w:t xml:space="preserve"> </w:t>
      </w:r>
      <w:r w:rsidR="001C19AC">
        <w:t>передается</w:t>
      </w:r>
      <w:r w:rsidR="0067404D">
        <w:t xml:space="preserve"> </w:t>
      </w:r>
      <w:r>
        <w:t>в</w:t>
      </w:r>
      <w:r w:rsidR="0067404D">
        <w:t xml:space="preserve"> </w:t>
      </w:r>
      <w:r>
        <w:t>обоих</w:t>
      </w:r>
      <w:r w:rsidR="0067404D">
        <w:t xml:space="preserve"> </w:t>
      </w:r>
      <w:r>
        <w:t>направлениях,</w:t>
      </w:r>
      <w:r w:rsidR="0067404D">
        <w:t xml:space="preserve"> </w:t>
      </w:r>
      <w:r w:rsidR="001C19AC">
        <w:t>Ц</w:t>
      </w:r>
      <w:r w:rsidR="00CE2746">
        <w:t>и</w:t>
      </w:r>
      <w:r>
        <w:t>фрово</w:t>
      </w:r>
      <w:r w:rsidR="001C19AC">
        <w:t>й</w:t>
      </w:r>
      <w:r w:rsidR="0067404D">
        <w:t xml:space="preserve"> </w:t>
      </w:r>
      <w:r>
        <w:t>объект</w:t>
      </w:r>
      <w:r w:rsidR="0067404D">
        <w:t xml:space="preserve"> </w:t>
      </w:r>
      <w:r w:rsidR="001C19AC">
        <w:t>управляет</w:t>
      </w:r>
      <w:r w:rsidR="0067404D">
        <w:t xml:space="preserve"> </w:t>
      </w:r>
      <w:r>
        <w:t>физическ</w:t>
      </w:r>
      <w:r w:rsidR="001C19AC">
        <w:t>им</w:t>
      </w:r>
      <w:r w:rsidR="0067404D">
        <w:t xml:space="preserve"> </w:t>
      </w:r>
      <w:r w:rsidR="001C19AC">
        <w:t>объектом.</w:t>
      </w:r>
    </w:p>
    <w:p w14:paraId="57A852D1" w14:textId="77777777" w:rsidR="00C90482" w:rsidRPr="00B261FE" w:rsidRDefault="00C90482" w:rsidP="000312CE"/>
    <w:p w14:paraId="2BBEB3E2" w14:textId="1ED97309" w:rsidR="001C19AC" w:rsidRDefault="001C19AC" w:rsidP="000479B0">
      <w:pPr>
        <w:keepNext/>
        <w:keepLines/>
        <w:numPr>
          <w:ilvl w:val="2"/>
          <w:numId w:val="37"/>
        </w:numPr>
        <w:spacing w:before="240" w:after="240"/>
        <w:ind w:left="1146"/>
        <w:outlineLvl w:val="2"/>
      </w:pPr>
      <w:bookmarkStart w:id="3415" w:name="_Toc94826137"/>
      <w:r w:rsidRPr="00731DB2">
        <w:lastRenderedPageBreak/>
        <w:t>Классификация</w:t>
      </w:r>
      <w:r w:rsidR="0067404D">
        <w:t xml:space="preserve"> </w:t>
      </w:r>
      <w:r w:rsidRPr="00731DB2">
        <w:t>ЦД</w:t>
      </w:r>
      <w:r w:rsidR="0067404D">
        <w:t xml:space="preserve"> </w:t>
      </w:r>
      <w:r w:rsidRPr="00731DB2">
        <w:t>по</w:t>
      </w:r>
      <w:r w:rsidR="0067404D">
        <w:t xml:space="preserve"> </w:t>
      </w:r>
      <w:r>
        <w:t>функциям,</w:t>
      </w:r>
      <w:r w:rsidR="0067404D">
        <w:t xml:space="preserve"> </w:t>
      </w:r>
      <w:r>
        <w:t>выполняемым</w:t>
      </w:r>
      <w:r w:rsidR="0067404D">
        <w:t xml:space="preserve"> </w:t>
      </w:r>
      <w:r>
        <w:t>в</w:t>
      </w:r>
      <w:r w:rsidR="0067404D">
        <w:t xml:space="preserve"> </w:t>
      </w:r>
      <w:r>
        <w:t>течение</w:t>
      </w:r>
      <w:r w:rsidR="0067404D">
        <w:t xml:space="preserve"> </w:t>
      </w:r>
      <w:r>
        <w:t>жизненного</w:t>
      </w:r>
      <w:r w:rsidR="0067404D">
        <w:t xml:space="preserve"> </w:t>
      </w:r>
      <w:r>
        <w:t>цикла</w:t>
      </w:r>
      <w:r w:rsidR="0067404D">
        <w:t xml:space="preserve"> </w:t>
      </w:r>
      <w:r w:rsidR="008E000D">
        <w:t>физического</w:t>
      </w:r>
      <w:r w:rsidR="0067404D">
        <w:t xml:space="preserve"> </w:t>
      </w:r>
      <w:r>
        <w:t>объекта</w:t>
      </w:r>
      <w:bookmarkEnd w:id="3415"/>
    </w:p>
    <w:p w14:paraId="70A29E1C" w14:textId="1EC4FD0F" w:rsidR="007C1F88" w:rsidRDefault="007C1F88" w:rsidP="007C1F88">
      <w:r>
        <w:t>В</w:t>
      </w:r>
      <w:r w:rsidR="0067404D">
        <w:t xml:space="preserve"> </w:t>
      </w:r>
      <w:r>
        <w:t>основе</w:t>
      </w:r>
      <w:r w:rsidR="0067404D">
        <w:t xml:space="preserve"> </w:t>
      </w:r>
      <w:r w:rsidR="001C19AC">
        <w:t>данной</w:t>
      </w:r>
      <w:r w:rsidR="0067404D">
        <w:t xml:space="preserve"> </w:t>
      </w:r>
      <w:r>
        <w:t>классификации</w:t>
      </w:r>
      <w:r w:rsidR="0067404D">
        <w:t xml:space="preserve"> </w:t>
      </w:r>
      <w:r>
        <w:t>ЦД</w:t>
      </w:r>
      <w:r w:rsidR="0067404D">
        <w:t xml:space="preserve"> </w:t>
      </w:r>
      <w:r>
        <w:t>лежат</w:t>
      </w:r>
      <w:r w:rsidR="0067404D">
        <w:t xml:space="preserve"> </w:t>
      </w:r>
      <w:r>
        <w:t>функции,</w:t>
      </w:r>
      <w:r w:rsidR="0067404D">
        <w:t xml:space="preserve"> </w:t>
      </w:r>
      <w:r>
        <w:t>выполняемые</w:t>
      </w:r>
      <w:r w:rsidR="0067404D">
        <w:t xml:space="preserve"> </w:t>
      </w:r>
      <w:r>
        <w:t>ими</w:t>
      </w:r>
      <w:r w:rsidR="0067404D">
        <w:t xml:space="preserve"> </w:t>
      </w:r>
      <w:r>
        <w:t>на</w:t>
      </w:r>
      <w:r w:rsidR="0067404D">
        <w:t xml:space="preserve"> </w:t>
      </w:r>
      <w:r>
        <w:t>различных</w:t>
      </w:r>
      <w:r w:rsidR="0067404D">
        <w:t xml:space="preserve"> </w:t>
      </w:r>
      <w:r>
        <w:t>этапах</w:t>
      </w:r>
      <w:r w:rsidR="0067404D">
        <w:t xml:space="preserve"> </w:t>
      </w:r>
      <w:r>
        <w:t>жизненного</w:t>
      </w:r>
      <w:r w:rsidR="0067404D">
        <w:t xml:space="preserve"> </w:t>
      </w:r>
      <w:r>
        <w:t>цикла</w:t>
      </w:r>
      <w:r w:rsidR="0067404D">
        <w:t xml:space="preserve"> </w:t>
      </w:r>
      <w:r w:rsidR="008E000D">
        <w:t>физических</w:t>
      </w:r>
      <w:r w:rsidR="0067404D">
        <w:t xml:space="preserve"> </w:t>
      </w:r>
      <w:r>
        <w:t>объектов</w:t>
      </w:r>
      <w:r w:rsidR="0067404D">
        <w:t xml:space="preserve"> </w:t>
      </w:r>
      <w:r>
        <w:t>–</w:t>
      </w:r>
      <w:r w:rsidR="0067404D">
        <w:t xml:space="preserve"> </w:t>
      </w:r>
      <w:r>
        <w:t>от</w:t>
      </w:r>
      <w:r w:rsidR="0067404D">
        <w:t xml:space="preserve"> </w:t>
      </w:r>
      <w:r>
        <w:t>проектирования</w:t>
      </w:r>
      <w:r w:rsidR="0067404D">
        <w:t xml:space="preserve"> </w:t>
      </w:r>
      <w:r>
        <w:t>до</w:t>
      </w:r>
      <w:r w:rsidR="0067404D">
        <w:t xml:space="preserve"> </w:t>
      </w:r>
      <w:r>
        <w:t>утилизации.</w:t>
      </w:r>
      <w:r w:rsidR="0067404D">
        <w:t xml:space="preserve"> </w:t>
      </w:r>
      <w:r w:rsidR="00CE2746">
        <w:t>[</w:t>
      </w:r>
      <w:r w:rsidR="00CE2746">
        <w:rPr>
          <w:lang w:val="en-US"/>
        </w:rPr>
        <w:t>33</w:t>
      </w:r>
      <w:r>
        <w:t>]</w:t>
      </w:r>
      <w:r w:rsidR="0067404D">
        <w:t xml:space="preserve"> </w:t>
      </w:r>
      <w:r>
        <w:t>выделяет</w:t>
      </w:r>
      <w:r w:rsidR="0067404D">
        <w:t xml:space="preserve"> </w:t>
      </w:r>
      <w:r>
        <w:t>6</w:t>
      </w:r>
      <w:r w:rsidR="0067404D">
        <w:t xml:space="preserve"> </w:t>
      </w:r>
      <w:r>
        <w:t>типов</w:t>
      </w:r>
      <w:r w:rsidR="0067404D">
        <w:t xml:space="preserve"> </w:t>
      </w:r>
      <w:r>
        <w:t>ЦД:</w:t>
      </w:r>
    </w:p>
    <w:p w14:paraId="29989707" w14:textId="6B3C9D98" w:rsidR="007C1F88" w:rsidRDefault="007C1F88" w:rsidP="006245BE">
      <w:pPr>
        <w:numPr>
          <w:ilvl w:val="0"/>
          <w:numId w:val="123"/>
        </w:numPr>
        <w:contextualSpacing/>
      </w:pPr>
      <w:r>
        <w:t>Воображаемый</w:t>
      </w:r>
      <w:r w:rsidR="0067404D">
        <w:t xml:space="preserve"> </w:t>
      </w:r>
      <w:r>
        <w:t>цифровой</w:t>
      </w:r>
      <w:r w:rsidR="0067404D">
        <w:t xml:space="preserve"> </w:t>
      </w:r>
      <w:r>
        <w:t>двойник</w:t>
      </w:r>
      <w:r w:rsidR="0067404D">
        <w:t xml:space="preserve"> </w:t>
      </w:r>
      <w:r w:rsidR="0082534E" w:rsidRPr="0082534E">
        <w:t>(Imaginary</w:t>
      </w:r>
      <w:r w:rsidR="0067404D">
        <w:t xml:space="preserve"> </w:t>
      </w:r>
      <w:r w:rsidR="0082534E" w:rsidRPr="0082534E">
        <w:t>Digital</w:t>
      </w:r>
      <w:r w:rsidR="0067404D">
        <w:t xml:space="preserve"> </w:t>
      </w:r>
      <w:r w:rsidR="0082534E" w:rsidRPr="0082534E">
        <w:t>Twin)</w:t>
      </w:r>
      <w:r>
        <w:t>:</w:t>
      </w:r>
      <w:r w:rsidR="0067404D">
        <w:t xml:space="preserve"> </w:t>
      </w:r>
      <w:r>
        <w:t>концептуальная</w:t>
      </w:r>
      <w:r w:rsidR="0067404D">
        <w:t xml:space="preserve"> </w:t>
      </w:r>
      <w:r>
        <w:t>сущность,</w:t>
      </w:r>
      <w:r w:rsidR="0067404D">
        <w:t xml:space="preserve"> </w:t>
      </w:r>
      <w:r>
        <w:t>отображающая</w:t>
      </w:r>
      <w:r w:rsidR="0067404D">
        <w:t xml:space="preserve"> </w:t>
      </w:r>
      <w:r>
        <w:t>объект,</w:t>
      </w:r>
      <w:r w:rsidR="0067404D">
        <w:t xml:space="preserve"> </w:t>
      </w:r>
      <w:r>
        <w:t>который</w:t>
      </w:r>
      <w:r w:rsidR="0067404D">
        <w:t xml:space="preserve"> </w:t>
      </w:r>
      <w:r>
        <w:t>еще</w:t>
      </w:r>
      <w:r w:rsidR="0067404D">
        <w:t xml:space="preserve"> </w:t>
      </w:r>
      <w:r>
        <w:t>не</w:t>
      </w:r>
      <w:r w:rsidR="0067404D">
        <w:t xml:space="preserve"> </w:t>
      </w:r>
      <w:r>
        <w:t>существует</w:t>
      </w:r>
      <w:r w:rsidR="0067404D">
        <w:t xml:space="preserve"> </w:t>
      </w:r>
      <w:r>
        <w:t>в</w:t>
      </w:r>
      <w:r w:rsidR="0067404D">
        <w:t xml:space="preserve"> </w:t>
      </w:r>
      <w:r>
        <w:t>реальной</w:t>
      </w:r>
      <w:r w:rsidR="0067404D">
        <w:t xml:space="preserve"> </w:t>
      </w:r>
      <w:r>
        <w:t>жизни.</w:t>
      </w:r>
      <w:r w:rsidR="0067404D">
        <w:t xml:space="preserve"> </w:t>
      </w:r>
      <w:r>
        <w:t>Он</w:t>
      </w:r>
      <w:r w:rsidR="0067404D">
        <w:t xml:space="preserve"> </w:t>
      </w:r>
      <w:r>
        <w:t>определяет</w:t>
      </w:r>
      <w:r w:rsidR="0067404D">
        <w:t xml:space="preserve"> </w:t>
      </w:r>
      <w:r>
        <w:t>информацию,</w:t>
      </w:r>
      <w:r w:rsidR="0067404D">
        <w:t xml:space="preserve"> </w:t>
      </w:r>
      <w:r>
        <w:t>необходимую</w:t>
      </w:r>
      <w:r w:rsidR="0067404D">
        <w:t xml:space="preserve"> </w:t>
      </w:r>
      <w:r>
        <w:t>для</w:t>
      </w:r>
      <w:r w:rsidR="0067404D">
        <w:t xml:space="preserve"> </w:t>
      </w:r>
      <w:r>
        <w:t>материализации</w:t>
      </w:r>
      <w:r w:rsidR="0067404D">
        <w:t xml:space="preserve"> </w:t>
      </w:r>
      <w:r>
        <w:t>своего</w:t>
      </w:r>
      <w:r w:rsidR="0067404D">
        <w:t xml:space="preserve"> </w:t>
      </w:r>
      <w:r>
        <w:t>физического</w:t>
      </w:r>
      <w:r w:rsidR="0067404D">
        <w:t xml:space="preserve"> </w:t>
      </w:r>
      <w:r>
        <w:t>двойника,</w:t>
      </w:r>
      <w:r w:rsidR="0067404D">
        <w:t xml:space="preserve"> </w:t>
      </w:r>
      <w:r>
        <w:t>включая,</w:t>
      </w:r>
      <w:r w:rsidR="0067404D">
        <w:t xml:space="preserve"> </w:t>
      </w:r>
      <w:r>
        <w:t>например,</w:t>
      </w:r>
      <w:r w:rsidR="0067404D">
        <w:t xml:space="preserve"> </w:t>
      </w:r>
      <w:r>
        <w:t>функциональные</w:t>
      </w:r>
      <w:r w:rsidR="0067404D">
        <w:t xml:space="preserve"> </w:t>
      </w:r>
      <w:r>
        <w:t>требования,</w:t>
      </w:r>
      <w:r w:rsidR="0067404D">
        <w:t xml:space="preserve"> </w:t>
      </w:r>
      <w:r>
        <w:t>трехмерные</w:t>
      </w:r>
      <w:r w:rsidR="0067404D">
        <w:t xml:space="preserve"> </w:t>
      </w:r>
      <w:r>
        <w:t>модели</w:t>
      </w:r>
      <w:r w:rsidR="0067404D">
        <w:t xml:space="preserve"> </w:t>
      </w:r>
      <w:r>
        <w:t>продуктов,</w:t>
      </w:r>
      <w:r w:rsidR="0067404D">
        <w:t xml:space="preserve"> </w:t>
      </w:r>
      <w:r>
        <w:t>спецификации</w:t>
      </w:r>
      <w:r w:rsidR="0067404D">
        <w:t xml:space="preserve"> </w:t>
      </w:r>
      <w:r>
        <w:t>материалов</w:t>
      </w:r>
      <w:r w:rsidR="0067404D">
        <w:t xml:space="preserve"> </w:t>
      </w:r>
      <w:r>
        <w:t>и</w:t>
      </w:r>
      <w:r w:rsidR="0067404D">
        <w:t xml:space="preserve"> </w:t>
      </w:r>
      <w:r>
        <w:t>ресурсов,</w:t>
      </w:r>
      <w:r w:rsidR="0067404D">
        <w:t xml:space="preserve"> </w:t>
      </w:r>
      <w:r>
        <w:t>производственные</w:t>
      </w:r>
      <w:r w:rsidR="0067404D">
        <w:t xml:space="preserve"> </w:t>
      </w:r>
      <w:r>
        <w:t>модели,</w:t>
      </w:r>
      <w:r w:rsidR="0067404D">
        <w:t xml:space="preserve"> </w:t>
      </w:r>
      <w:r>
        <w:t>а</w:t>
      </w:r>
      <w:r w:rsidR="0067404D">
        <w:t xml:space="preserve"> </w:t>
      </w:r>
      <w:r>
        <w:t>также</w:t>
      </w:r>
      <w:r w:rsidR="0067404D">
        <w:t xml:space="preserve"> </w:t>
      </w:r>
      <w:r>
        <w:t>спецификации</w:t>
      </w:r>
      <w:r w:rsidR="0067404D">
        <w:t xml:space="preserve"> </w:t>
      </w:r>
      <w:r>
        <w:t>по</w:t>
      </w:r>
      <w:r w:rsidR="0067404D">
        <w:t xml:space="preserve"> </w:t>
      </w:r>
      <w:r>
        <w:t>утилизации</w:t>
      </w:r>
      <w:r w:rsidR="0067404D">
        <w:t xml:space="preserve"> </w:t>
      </w:r>
      <w:r>
        <w:t>и</w:t>
      </w:r>
      <w:r w:rsidR="0067404D">
        <w:t xml:space="preserve"> </w:t>
      </w:r>
      <w:r>
        <w:t>переработке.</w:t>
      </w:r>
      <w:r w:rsidR="0067404D">
        <w:t xml:space="preserve"> </w:t>
      </w:r>
      <w:r>
        <w:t>Воображаемый</w:t>
      </w:r>
      <w:r w:rsidR="0067404D">
        <w:t xml:space="preserve"> </w:t>
      </w:r>
      <w:r>
        <w:t>ЦД</w:t>
      </w:r>
      <w:r w:rsidR="0067404D">
        <w:t xml:space="preserve"> </w:t>
      </w:r>
      <w:r>
        <w:t>может</w:t>
      </w:r>
      <w:r w:rsidR="0067404D">
        <w:t xml:space="preserve"> </w:t>
      </w:r>
      <w:r>
        <w:t>также</w:t>
      </w:r>
      <w:r w:rsidR="0067404D">
        <w:t xml:space="preserve"> </w:t>
      </w:r>
      <w:r>
        <w:t>моделировать</w:t>
      </w:r>
      <w:r w:rsidR="0067404D">
        <w:t xml:space="preserve"> </w:t>
      </w:r>
      <w:r>
        <w:t>поведение</w:t>
      </w:r>
      <w:r w:rsidR="0067404D">
        <w:t xml:space="preserve"> </w:t>
      </w:r>
      <w:r>
        <w:t>спроектированных,</w:t>
      </w:r>
      <w:r w:rsidR="0067404D">
        <w:t xml:space="preserve"> </w:t>
      </w:r>
      <w:r>
        <w:t>но</w:t>
      </w:r>
      <w:r w:rsidR="0067404D">
        <w:t xml:space="preserve"> </w:t>
      </w:r>
      <w:r>
        <w:t>еще</w:t>
      </w:r>
      <w:r w:rsidR="0067404D">
        <w:t xml:space="preserve"> </w:t>
      </w:r>
      <w:r>
        <w:t>не</w:t>
      </w:r>
      <w:r w:rsidR="0067404D">
        <w:t xml:space="preserve"> </w:t>
      </w:r>
      <w:r>
        <w:t>существующих</w:t>
      </w:r>
      <w:r w:rsidR="0067404D">
        <w:t xml:space="preserve"> </w:t>
      </w:r>
      <w:r>
        <w:t>объектов.</w:t>
      </w:r>
    </w:p>
    <w:p w14:paraId="5DE6AEF3" w14:textId="3A33533D" w:rsidR="007C1F88" w:rsidRDefault="007C1F88" w:rsidP="006245BE">
      <w:pPr>
        <w:numPr>
          <w:ilvl w:val="0"/>
          <w:numId w:val="123"/>
        </w:numPr>
        <w:contextualSpacing/>
      </w:pPr>
      <w:r>
        <w:t>Цифровой</w:t>
      </w:r>
      <w:r w:rsidR="0067404D">
        <w:t xml:space="preserve"> </w:t>
      </w:r>
      <w:r>
        <w:t>двойник</w:t>
      </w:r>
      <w:r w:rsidR="0067404D">
        <w:t xml:space="preserve"> </w:t>
      </w:r>
      <w:r>
        <w:t>мониторинга</w:t>
      </w:r>
      <w:r w:rsidR="0067404D">
        <w:t xml:space="preserve"> </w:t>
      </w:r>
      <w:r w:rsidR="0082534E" w:rsidRPr="0082534E">
        <w:t>(Monitoring</w:t>
      </w:r>
      <w:r w:rsidR="0067404D">
        <w:t xml:space="preserve"> </w:t>
      </w:r>
      <w:r w:rsidR="0082534E" w:rsidRPr="0082534E">
        <w:t>Digital</w:t>
      </w:r>
      <w:r w:rsidR="0067404D">
        <w:t xml:space="preserve"> </w:t>
      </w:r>
      <w:r w:rsidR="0082534E" w:rsidRPr="0082534E">
        <w:t>Twin)</w:t>
      </w:r>
      <w:r>
        <w:t>:</w:t>
      </w:r>
      <w:r w:rsidR="0067404D">
        <w:t xml:space="preserve"> </w:t>
      </w:r>
      <w:r>
        <w:t>цифровое</w:t>
      </w:r>
      <w:r w:rsidR="0067404D">
        <w:t xml:space="preserve"> </w:t>
      </w:r>
      <w:r>
        <w:t>представление</w:t>
      </w:r>
      <w:r w:rsidR="0067404D">
        <w:t xml:space="preserve"> </w:t>
      </w:r>
      <w:r>
        <w:t>фактического</w:t>
      </w:r>
      <w:r w:rsidR="0067404D">
        <w:t xml:space="preserve"> </w:t>
      </w:r>
      <w:r>
        <w:t>состояния,</w:t>
      </w:r>
      <w:r w:rsidR="0067404D">
        <w:t xml:space="preserve"> </w:t>
      </w:r>
      <w:r>
        <w:t>поведения</w:t>
      </w:r>
      <w:r w:rsidR="0067404D">
        <w:t xml:space="preserve"> </w:t>
      </w:r>
      <w:r>
        <w:t>и</w:t>
      </w:r>
      <w:r w:rsidR="0067404D">
        <w:t xml:space="preserve"> </w:t>
      </w:r>
      <w:r>
        <w:t>траектории</w:t>
      </w:r>
      <w:r w:rsidR="0067404D">
        <w:t xml:space="preserve"> </w:t>
      </w:r>
      <w:r>
        <w:t>реального</w:t>
      </w:r>
      <w:r w:rsidR="0067404D">
        <w:t xml:space="preserve"> </w:t>
      </w:r>
      <w:r>
        <w:t>физического</w:t>
      </w:r>
      <w:r w:rsidR="0067404D">
        <w:t xml:space="preserve"> </w:t>
      </w:r>
      <w:r>
        <w:t>объекта.</w:t>
      </w:r>
      <w:r w:rsidR="0067404D">
        <w:t xml:space="preserve"> </w:t>
      </w:r>
      <w:r>
        <w:t>Он</w:t>
      </w:r>
      <w:r w:rsidR="0067404D">
        <w:t xml:space="preserve"> </w:t>
      </w:r>
      <w:r>
        <w:t>связан</w:t>
      </w:r>
      <w:r w:rsidR="0067404D">
        <w:t xml:space="preserve"> </w:t>
      </w:r>
      <w:r>
        <w:t>(почти)</w:t>
      </w:r>
      <w:r w:rsidR="0067404D">
        <w:t xml:space="preserve"> </w:t>
      </w:r>
      <w:r>
        <w:t>в</w:t>
      </w:r>
      <w:r w:rsidR="0067404D">
        <w:t xml:space="preserve"> </w:t>
      </w:r>
      <w:r>
        <w:t>реальном</w:t>
      </w:r>
      <w:r w:rsidR="0067404D">
        <w:t xml:space="preserve"> </w:t>
      </w:r>
      <w:r>
        <w:t>времени</w:t>
      </w:r>
      <w:r w:rsidR="0067404D">
        <w:t xml:space="preserve"> </w:t>
      </w:r>
      <w:r>
        <w:t>со</w:t>
      </w:r>
      <w:r w:rsidR="0067404D">
        <w:t xml:space="preserve"> </w:t>
      </w:r>
      <w:r>
        <w:t>своим</w:t>
      </w:r>
      <w:r w:rsidR="0067404D">
        <w:t xml:space="preserve"> </w:t>
      </w:r>
      <w:r>
        <w:t>физическим</w:t>
      </w:r>
      <w:r w:rsidR="0067404D">
        <w:t xml:space="preserve"> </w:t>
      </w:r>
      <w:r>
        <w:t>двойником</w:t>
      </w:r>
      <w:r w:rsidR="0067404D">
        <w:t xml:space="preserve"> </w:t>
      </w:r>
      <w:r>
        <w:t>и</w:t>
      </w:r>
      <w:r w:rsidR="0067404D">
        <w:t xml:space="preserve"> </w:t>
      </w:r>
      <w:r>
        <w:t>используется</w:t>
      </w:r>
      <w:r w:rsidR="0067404D">
        <w:t xml:space="preserve"> </w:t>
      </w:r>
      <w:r>
        <w:t>для</w:t>
      </w:r>
      <w:r w:rsidR="0067404D">
        <w:t xml:space="preserve"> </w:t>
      </w:r>
      <w:r>
        <w:t>мониторинга</w:t>
      </w:r>
      <w:r w:rsidR="0067404D">
        <w:t xml:space="preserve"> </w:t>
      </w:r>
      <w:r>
        <w:t>его</w:t>
      </w:r>
      <w:r w:rsidR="0067404D">
        <w:t xml:space="preserve"> </w:t>
      </w:r>
      <w:r>
        <w:t>состояния,</w:t>
      </w:r>
      <w:r w:rsidR="0067404D">
        <w:t xml:space="preserve"> </w:t>
      </w:r>
      <w:r>
        <w:t>функционирования</w:t>
      </w:r>
      <w:r w:rsidR="0067404D">
        <w:t xml:space="preserve"> </w:t>
      </w:r>
      <w:r>
        <w:t>и</w:t>
      </w:r>
      <w:r w:rsidR="0067404D">
        <w:t xml:space="preserve"> </w:t>
      </w:r>
      <w:r>
        <w:t>состояния</w:t>
      </w:r>
      <w:r w:rsidR="0067404D">
        <w:t xml:space="preserve"> </w:t>
      </w:r>
      <w:r>
        <w:t>внешней</w:t>
      </w:r>
      <w:r w:rsidR="0067404D">
        <w:t xml:space="preserve"> </w:t>
      </w:r>
      <w:r>
        <w:t>среды.</w:t>
      </w:r>
      <w:r w:rsidR="0067404D">
        <w:t xml:space="preserve"> </w:t>
      </w:r>
      <w:r>
        <w:t>Цифровые</w:t>
      </w:r>
      <w:r w:rsidR="0067404D">
        <w:t xml:space="preserve"> </w:t>
      </w:r>
      <w:r>
        <w:t>двойники</w:t>
      </w:r>
      <w:r w:rsidR="0067404D">
        <w:t xml:space="preserve"> </w:t>
      </w:r>
      <w:r>
        <w:t>мониторинга</w:t>
      </w:r>
      <w:r w:rsidR="0067404D">
        <w:t xml:space="preserve"> </w:t>
      </w:r>
      <w:r>
        <w:t>могут</w:t>
      </w:r>
      <w:r w:rsidR="0067404D">
        <w:t xml:space="preserve"> </w:t>
      </w:r>
      <w:r>
        <w:t>быть</w:t>
      </w:r>
      <w:r w:rsidR="0067404D">
        <w:t xml:space="preserve"> </w:t>
      </w:r>
      <w:r>
        <w:t>как</w:t>
      </w:r>
      <w:r w:rsidR="0067404D">
        <w:t xml:space="preserve"> </w:t>
      </w:r>
      <w:r>
        <w:t>описательными,</w:t>
      </w:r>
      <w:r w:rsidR="0067404D">
        <w:t xml:space="preserve"> </w:t>
      </w:r>
      <w:r>
        <w:t>так</w:t>
      </w:r>
      <w:r w:rsidR="0067404D">
        <w:t xml:space="preserve"> </w:t>
      </w:r>
      <w:r>
        <w:t>и</w:t>
      </w:r>
      <w:r w:rsidR="0067404D">
        <w:t xml:space="preserve"> </w:t>
      </w:r>
      <w:r>
        <w:t>отображающими</w:t>
      </w:r>
      <w:r w:rsidR="0067404D">
        <w:t xml:space="preserve"> </w:t>
      </w:r>
      <w:r>
        <w:t>представление</w:t>
      </w:r>
      <w:r w:rsidR="0067404D">
        <w:t xml:space="preserve"> </w:t>
      </w:r>
      <w:r>
        <w:t>о</w:t>
      </w:r>
      <w:r w:rsidR="0067404D">
        <w:t xml:space="preserve"> </w:t>
      </w:r>
      <w:r>
        <w:t>том,</w:t>
      </w:r>
      <w:r w:rsidR="0067404D">
        <w:t xml:space="preserve"> </w:t>
      </w:r>
      <w:r>
        <w:t>что</w:t>
      </w:r>
      <w:r w:rsidR="0067404D">
        <w:t xml:space="preserve"> </w:t>
      </w:r>
      <w:r>
        <w:t>происходит</w:t>
      </w:r>
      <w:r w:rsidR="0067404D">
        <w:t xml:space="preserve"> </w:t>
      </w:r>
      <w:r>
        <w:t>или</w:t>
      </w:r>
      <w:r w:rsidR="0067404D">
        <w:t xml:space="preserve"> </w:t>
      </w:r>
      <w:r>
        <w:t>произошло</w:t>
      </w:r>
      <w:r w:rsidR="0067404D">
        <w:t xml:space="preserve"> </w:t>
      </w:r>
      <w:r>
        <w:t>с</w:t>
      </w:r>
      <w:r w:rsidR="0067404D">
        <w:t xml:space="preserve"> </w:t>
      </w:r>
      <w:r>
        <w:t>подключенным</w:t>
      </w:r>
      <w:r w:rsidR="0067404D">
        <w:t xml:space="preserve"> </w:t>
      </w:r>
      <w:r>
        <w:t>реальным</w:t>
      </w:r>
      <w:r w:rsidR="0067404D">
        <w:t xml:space="preserve"> </w:t>
      </w:r>
      <w:r>
        <w:t>объектом,</w:t>
      </w:r>
      <w:r w:rsidR="0067404D">
        <w:t xml:space="preserve"> </w:t>
      </w:r>
      <w:r>
        <w:t>выполнять</w:t>
      </w:r>
      <w:r w:rsidR="0067404D">
        <w:t xml:space="preserve"> </w:t>
      </w:r>
      <w:r>
        <w:t>диагностику,</w:t>
      </w:r>
      <w:r w:rsidR="0067404D">
        <w:t xml:space="preserve"> </w:t>
      </w:r>
      <w:r>
        <w:t>объясняя,</w:t>
      </w:r>
      <w:r w:rsidR="0067404D">
        <w:t xml:space="preserve"> </w:t>
      </w:r>
      <w:r>
        <w:t>почему</w:t>
      </w:r>
      <w:r w:rsidR="0067404D">
        <w:t xml:space="preserve"> </w:t>
      </w:r>
      <w:r>
        <w:t>это</w:t>
      </w:r>
      <w:r w:rsidR="0067404D">
        <w:t xml:space="preserve"> </w:t>
      </w:r>
      <w:r>
        <w:t>происходит</w:t>
      </w:r>
      <w:r w:rsidR="0067404D">
        <w:t xml:space="preserve"> </w:t>
      </w:r>
      <w:r>
        <w:t>или</w:t>
      </w:r>
      <w:r w:rsidR="0067404D">
        <w:t xml:space="preserve"> </w:t>
      </w:r>
      <w:r>
        <w:t>произошло,</w:t>
      </w:r>
      <w:r w:rsidR="0067404D">
        <w:t xml:space="preserve"> </w:t>
      </w:r>
      <w:r>
        <w:t>связывая</w:t>
      </w:r>
      <w:r w:rsidR="0067404D">
        <w:t xml:space="preserve"> </w:t>
      </w:r>
      <w:r>
        <w:t>объект</w:t>
      </w:r>
      <w:r w:rsidR="0067404D">
        <w:t xml:space="preserve"> </w:t>
      </w:r>
      <w:r>
        <w:t>с</w:t>
      </w:r>
      <w:r w:rsidR="0067404D">
        <w:t xml:space="preserve"> </w:t>
      </w:r>
      <w:r>
        <w:t>контекстными</w:t>
      </w:r>
      <w:r w:rsidR="0067404D">
        <w:t xml:space="preserve"> </w:t>
      </w:r>
      <w:r>
        <w:t>данными.</w:t>
      </w:r>
    </w:p>
    <w:p w14:paraId="75D27E16" w14:textId="6CD8CF52" w:rsidR="007C1F88" w:rsidRDefault="007C1F88" w:rsidP="006245BE">
      <w:pPr>
        <w:numPr>
          <w:ilvl w:val="0"/>
          <w:numId w:val="123"/>
        </w:numPr>
        <w:contextualSpacing/>
      </w:pPr>
      <w:r>
        <w:t>Прогнозирующий</w:t>
      </w:r>
      <w:r w:rsidR="0067404D">
        <w:t xml:space="preserve"> </w:t>
      </w:r>
      <w:r>
        <w:t>цифровой</w:t>
      </w:r>
      <w:r w:rsidR="0067404D">
        <w:t xml:space="preserve"> </w:t>
      </w:r>
      <w:r>
        <w:t>двойник</w:t>
      </w:r>
      <w:r w:rsidR="0067404D">
        <w:t xml:space="preserve"> </w:t>
      </w:r>
      <w:r w:rsidR="0082534E" w:rsidRPr="0082534E">
        <w:t>(Predictive</w:t>
      </w:r>
      <w:r w:rsidR="0067404D">
        <w:t xml:space="preserve"> </w:t>
      </w:r>
      <w:r w:rsidR="0082534E" w:rsidRPr="0082534E">
        <w:t>Digital</w:t>
      </w:r>
      <w:r w:rsidR="0067404D">
        <w:t xml:space="preserve"> </w:t>
      </w:r>
      <w:r w:rsidR="0082534E" w:rsidRPr="0082534E">
        <w:t>Twin)</w:t>
      </w:r>
      <w:r>
        <w:t>:</w:t>
      </w:r>
      <w:r w:rsidR="0067404D">
        <w:t xml:space="preserve"> </w:t>
      </w:r>
      <w:r>
        <w:t>цифровая</w:t>
      </w:r>
      <w:r w:rsidR="0067404D">
        <w:t xml:space="preserve"> </w:t>
      </w:r>
      <w:r>
        <w:t>проекция</w:t>
      </w:r>
      <w:r w:rsidR="0067404D">
        <w:t xml:space="preserve"> </w:t>
      </w:r>
      <w:r>
        <w:t>будущих</w:t>
      </w:r>
      <w:r w:rsidR="0067404D">
        <w:t xml:space="preserve"> </w:t>
      </w:r>
      <w:r>
        <w:t>состояний</w:t>
      </w:r>
      <w:r w:rsidR="0067404D">
        <w:t xml:space="preserve"> </w:t>
      </w:r>
      <w:r>
        <w:t>и</w:t>
      </w:r>
      <w:r w:rsidR="0067404D">
        <w:t xml:space="preserve"> </w:t>
      </w:r>
      <w:r>
        <w:t>поведения</w:t>
      </w:r>
      <w:r w:rsidR="0067404D">
        <w:t xml:space="preserve"> </w:t>
      </w:r>
      <w:r>
        <w:t>физических</w:t>
      </w:r>
      <w:r w:rsidR="0067404D">
        <w:t xml:space="preserve"> </w:t>
      </w:r>
      <w:r>
        <w:t>объектов</w:t>
      </w:r>
      <w:r w:rsidR="0067404D">
        <w:t xml:space="preserve"> </w:t>
      </w:r>
      <w:r>
        <w:t>с</w:t>
      </w:r>
      <w:r w:rsidR="0067404D">
        <w:t xml:space="preserve"> </w:t>
      </w:r>
      <w:r>
        <w:t>использованием</w:t>
      </w:r>
      <w:r w:rsidR="0067404D">
        <w:t xml:space="preserve"> </w:t>
      </w:r>
      <w:r>
        <w:t>прогнозной</w:t>
      </w:r>
      <w:r w:rsidR="0067404D">
        <w:t xml:space="preserve"> </w:t>
      </w:r>
      <w:r>
        <w:t>аналитики,</w:t>
      </w:r>
      <w:r w:rsidR="0067404D">
        <w:t xml:space="preserve"> </w:t>
      </w:r>
      <w:r>
        <w:t>например,</w:t>
      </w:r>
      <w:r w:rsidR="0067404D">
        <w:t xml:space="preserve"> </w:t>
      </w:r>
      <w:r>
        <w:t>методов</w:t>
      </w:r>
      <w:r w:rsidR="0067404D">
        <w:t xml:space="preserve"> </w:t>
      </w:r>
      <w:r>
        <w:t>статистического</w:t>
      </w:r>
      <w:r w:rsidR="0067404D">
        <w:t xml:space="preserve"> </w:t>
      </w:r>
      <w:r>
        <w:t>прогнозирования,</w:t>
      </w:r>
      <w:r w:rsidR="0067404D">
        <w:t xml:space="preserve"> </w:t>
      </w:r>
      <w:r>
        <w:t>моделирования</w:t>
      </w:r>
      <w:r w:rsidR="0067404D">
        <w:t xml:space="preserve"> </w:t>
      </w:r>
      <w:r>
        <w:t>и</w:t>
      </w:r>
      <w:r w:rsidR="0067404D">
        <w:t xml:space="preserve"> </w:t>
      </w:r>
      <w:r>
        <w:t>машинного</w:t>
      </w:r>
      <w:r w:rsidR="0067404D">
        <w:t xml:space="preserve"> </w:t>
      </w:r>
      <w:r>
        <w:t>обучения.</w:t>
      </w:r>
      <w:r w:rsidR="0067404D">
        <w:t xml:space="preserve"> </w:t>
      </w:r>
      <w:r>
        <w:t>Прогнозирование</w:t>
      </w:r>
      <w:r w:rsidR="0067404D">
        <w:t xml:space="preserve"> </w:t>
      </w:r>
      <w:r>
        <w:t>выполняется</w:t>
      </w:r>
      <w:r w:rsidR="0067404D">
        <w:t xml:space="preserve"> </w:t>
      </w:r>
      <w:r>
        <w:t>динамически</w:t>
      </w:r>
      <w:r w:rsidR="0067404D">
        <w:t xml:space="preserve"> </w:t>
      </w:r>
      <w:r>
        <w:t>на</w:t>
      </w:r>
      <w:r w:rsidR="0067404D">
        <w:t xml:space="preserve"> </w:t>
      </w:r>
      <w:r>
        <w:t>основе</w:t>
      </w:r>
      <w:r w:rsidR="0067404D">
        <w:t xml:space="preserve"> </w:t>
      </w:r>
      <w:r>
        <w:t>данных</w:t>
      </w:r>
      <w:r w:rsidR="0067404D">
        <w:t xml:space="preserve"> </w:t>
      </w:r>
      <w:r>
        <w:t>физического</w:t>
      </w:r>
      <w:r w:rsidR="0067404D">
        <w:t xml:space="preserve"> </w:t>
      </w:r>
      <w:r>
        <w:t>двойника</w:t>
      </w:r>
      <w:r w:rsidR="0067404D">
        <w:t xml:space="preserve"> </w:t>
      </w:r>
      <w:r w:rsidR="00DD40BD">
        <w:t>в</w:t>
      </w:r>
      <w:r w:rsidR="0067404D">
        <w:t xml:space="preserve"> </w:t>
      </w:r>
      <w:r w:rsidR="00DD40BD">
        <w:t>реальном</w:t>
      </w:r>
      <w:r w:rsidR="0067404D">
        <w:t xml:space="preserve"> </w:t>
      </w:r>
      <w:r w:rsidR="00DD40BD">
        <w:t>времени</w:t>
      </w:r>
      <w:r w:rsidR="0067404D">
        <w:t xml:space="preserve"> </w:t>
      </w:r>
      <w:r w:rsidR="00DD40BD">
        <w:t>или</w:t>
      </w:r>
      <w:r w:rsidR="0067404D">
        <w:t xml:space="preserve"> </w:t>
      </w:r>
      <w:r>
        <w:t>близких</w:t>
      </w:r>
      <w:r w:rsidR="0067404D">
        <w:t xml:space="preserve"> </w:t>
      </w:r>
      <w:r>
        <w:t>к</w:t>
      </w:r>
      <w:r w:rsidR="0067404D">
        <w:t xml:space="preserve"> </w:t>
      </w:r>
      <w:r>
        <w:t>реальному</w:t>
      </w:r>
      <w:r w:rsidR="0067404D">
        <w:t xml:space="preserve"> </w:t>
      </w:r>
      <w:r>
        <w:t>времени.</w:t>
      </w:r>
    </w:p>
    <w:p w14:paraId="273BFBB8" w14:textId="7133E3F2" w:rsidR="007C1F88" w:rsidRDefault="007C1F88" w:rsidP="006245BE">
      <w:pPr>
        <w:numPr>
          <w:ilvl w:val="0"/>
          <w:numId w:val="123"/>
        </w:numPr>
        <w:contextualSpacing/>
      </w:pPr>
      <w:r>
        <w:t>Предписывающий</w:t>
      </w:r>
      <w:r w:rsidR="0067404D">
        <w:t xml:space="preserve"> </w:t>
      </w:r>
      <w:r>
        <w:t>ЦД</w:t>
      </w:r>
      <w:r w:rsidR="0067404D">
        <w:t xml:space="preserve"> </w:t>
      </w:r>
      <w:r w:rsidR="0082534E" w:rsidRPr="0082534E">
        <w:t>(Prescriptive</w:t>
      </w:r>
      <w:r w:rsidR="0067404D">
        <w:t xml:space="preserve"> </w:t>
      </w:r>
      <w:r w:rsidR="0082534E" w:rsidRPr="0082534E">
        <w:t>Digital</w:t>
      </w:r>
      <w:r w:rsidR="0067404D">
        <w:t xml:space="preserve"> </w:t>
      </w:r>
      <w:r w:rsidR="0082534E" w:rsidRPr="0082534E">
        <w:t>Twin)</w:t>
      </w:r>
      <w:r>
        <w:t>:</w:t>
      </w:r>
      <w:r w:rsidR="0067404D">
        <w:t xml:space="preserve"> </w:t>
      </w:r>
      <w:r>
        <w:t>интеллектуальный</w:t>
      </w:r>
      <w:r w:rsidR="0067404D">
        <w:t xml:space="preserve"> </w:t>
      </w:r>
      <w:r>
        <w:t>цифровой</w:t>
      </w:r>
      <w:r w:rsidR="0067404D">
        <w:t xml:space="preserve"> </w:t>
      </w:r>
      <w:r>
        <w:t>объект,</w:t>
      </w:r>
      <w:r w:rsidR="0067404D">
        <w:t xml:space="preserve"> </w:t>
      </w:r>
      <w:r>
        <w:t>который</w:t>
      </w:r>
      <w:r w:rsidR="0067404D">
        <w:t xml:space="preserve"> </w:t>
      </w:r>
      <w:r>
        <w:t>добавляет</w:t>
      </w:r>
      <w:r w:rsidR="0067404D">
        <w:t xml:space="preserve"> </w:t>
      </w:r>
      <w:r>
        <w:t>интеллект</w:t>
      </w:r>
      <w:r w:rsidR="0067404D">
        <w:t xml:space="preserve"> </w:t>
      </w:r>
      <w:r>
        <w:t>для</w:t>
      </w:r>
      <w:r w:rsidR="0067404D">
        <w:t xml:space="preserve"> </w:t>
      </w:r>
      <w:r>
        <w:t>рекомендации</w:t>
      </w:r>
      <w:r w:rsidR="0067404D">
        <w:t xml:space="preserve"> </w:t>
      </w:r>
      <w:r>
        <w:t>корректирующих</w:t>
      </w:r>
      <w:r w:rsidR="0067404D">
        <w:t xml:space="preserve"> </w:t>
      </w:r>
      <w:r>
        <w:t>и</w:t>
      </w:r>
      <w:r w:rsidR="0067404D">
        <w:t xml:space="preserve"> </w:t>
      </w:r>
      <w:r>
        <w:t>предупреждающих</w:t>
      </w:r>
      <w:r w:rsidR="0067404D">
        <w:t xml:space="preserve"> </w:t>
      </w:r>
      <w:r>
        <w:t>действий</w:t>
      </w:r>
      <w:r w:rsidR="0067404D">
        <w:t xml:space="preserve"> </w:t>
      </w:r>
      <w:r>
        <w:t>на</w:t>
      </w:r>
      <w:r w:rsidR="0067404D">
        <w:t xml:space="preserve"> </w:t>
      </w:r>
      <w:r>
        <w:t>реальных</w:t>
      </w:r>
      <w:r w:rsidR="0067404D">
        <w:t xml:space="preserve"> </w:t>
      </w:r>
      <w:r>
        <w:t>объектах</w:t>
      </w:r>
      <w:r w:rsidR="0067404D">
        <w:t xml:space="preserve"> </w:t>
      </w:r>
      <w:r>
        <w:t>обычно</w:t>
      </w:r>
      <w:r w:rsidR="0067404D">
        <w:t xml:space="preserve"> </w:t>
      </w:r>
      <w:r>
        <w:t>на</w:t>
      </w:r>
      <w:r w:rsidR="0067404D">
        <w:t xml:space="preserve"> </w:t>
      </w:r>
      <w:r>
        <w:t>основе</w:t>
      </w:r>
      <w:r w:rsidR="0067404D">
        <w:t xml:space="preserve"> </w:t>
      </w:r>
      <w:r>
        <w:t>алгоритмов</w:t>
      </w:r>
      <w:r w:rsidR="0067404D">
        <w:t xml:space="preserve"> </w:t>
      </w:r>
      <w:r>
        <w:t>оптимизации</w:t>
      </w:r>
      <w:r w:rsidR="0067404D">
        <w:t xml:space="preserve"> </w:t>
      </w:r>
      <w:r>
        <w:t>и</w:t>
      </w:r>
      <w:r w:rsidR="0067404D">
        <w:t xml:space="preserve"> </w:t>
      </w:r>
      <w:r>
        <w:t>экспертной</w:t>
      </w:r>
      <w:r w:rsidR="0067404D">
        <w:t xml:space="preserve"> </w:t>
      </w:r>
      <w:r>
        <w:t>эвристики.</w:t>
      </w:r>
      <w:r w:rsidR="0067404D">
        <w:t xml:space="preserve"> </w:t>
      </w:r>
      <w:r>
        <w:t>Предписывающие</w:t>
      </w:r>
      <w:r w:rsidR="0067404D">
        <w:t xml:space="preserve"> </w:t>
      </w:r>
      <w:r>
        <w:t>ЦД</w:t>
      </w:r>
      <w:r w:rsidR="0067404D">
        <w:t xml:space="preserve"> </w:t>
      </w:r>
      <w:r>
        <w:t>используют</w:t>
      </w:r>
      <w:r w:rsidR="0067404D">
        <w:t xml:space="preserve"> </w:t>
      </w:r>
      <w:r>
        <w:t>результаты</w:t>
      </w:r>
      <w:r w:rsidR="0067404D">
        <w:t xml:space="preserve"> </w:t>
      </w:r>
      <w:r>
        <w:t>ЦД</w:t>
      </w:r>
      <w:r w:rsidR="0067404D">
        <w:t xml:space="preserve"> </w:t>
      </w:r>
      <w:r>
        <w:t>мониторинга</w:t>
      </w:r>
      <w:r w:rsidR="0067404D">
        <w:t xml:space="preserve"> </w:t>
      </w:r>
      <w:r>
        <w:t>и</w:t>
      </w:r>
      <w:r w:rsidR="0067404D">
        <w:t xml:space="preserve"> </w:t>
      </w:r>
      <w:r>
        <w:t>прогнозирующих</w:t>
      </w:r>
      <w:r w:rsidR="0067404D">
        <w:t xml:space="preserve"> </w:t>
      </w:r>
      <w:r>
        <w:t>ЦД</w:t>
      </w:r>
      <w:r w:rsidR="0067404D">
        <w:t xml:space="preserve"> </w:t>
      </w:r>
      <w:r>
        <w:t>в</w:t>
      </w:r>
      <w:r w:rsidR="0067404D">
        <w:t xml:space="preserve"> </w:t>
      </w:r>
      <w:r>
        <w:t>качестве</w:t>
      </w:r>
      <w:r w:rsidR="0067404D">
        <w:t xml:space="preserve"> </w:t>
      </w:r>
      <w:r>
        <w:t>входных</w:t>
      </w:r>
      <w:r w:rsidR="0067404D">
        <w:t xml:space="preserve"> </w:t>
      </w:r>
      <w:r>
        <w:t>данных,</w:t>
      </w:r>
      <w:r w:rsidR="0067404D">
        <w:t xml:space="preserve"> </w:t>
      </w:r>
      <w:r>
        <w:t>чтобы</w:t>
      </w:r>
      <w:r w:rsidR="0067404D">
        <w:t xml:space="preserve"> </w:t>
      </w:r>
      <w:r>
        <w:t>предположить,</w:t>
      </w:r>
      <w:r w:rsidR="0067404D">
        <w:t xml:space="preserve"> </w:t>
      </w:r>
      <w:r>
        <w:lastRenderedPageBreak/>
        <w:t>какие</w:t>
      </w:r>
      <w:r w:rsidR="0067404D">
        <w:t xml:space="preserve"> </w:t>
      </w:r>
      <w:r>
        <w:t>действия</w:t>
      </w:r>
      <w:r w:rsidR="0067404D">
        <w:t xml:space="preserve"> </w:t>
      </w:r>
      <w:r>
        <w:t>необходимо</w:t>
      </w:r>
      <w:r w:rsidR="0067404D">
        <w:t xml:space="preserve"> </w:t>
      </w:r>
      <w:r>
        <w:t>предпринять</w:t>
      </w:r>
      <w:r w:rsidR="0067404D">
        <w:t xml:space="preserve"> </w:t>
      </w:r>
      <w:r>
        <w:t>для</w:t>
      </w:r>
      <w:r w:rsidR="0067404D">
        <w:t xml:space="preserve"> </w:t>
      </w:r>
      <w:r>
        <w:t>достижения</w:t>
      </w:r>
      <w:r w:rsidR="0067404D">
        <w:t xml:space="preserve"> </w:t>
      </w:r>
      <w:r>
        <w:t>благоприятного</w:t>
      </w:r>
      <w:r w:rsidR="0067404D">
        <w:t xml:space="preserve"> </w:t>
      </w:r>
      <w:r>
        <w:t>исхода</w:t>
      </w:r>
      <w:r w:rsidR="0067404D">
        <w:t xml:space="preserve"> </w:t>
      </w:r>
      <w:r>
        <w:t>(Hagerty,</w:t>
      </w:r>
      <w:r w:rsidR="0067404D">
        <w:t xml:space="preserve"> </w:t>
      </w:r>
      <w:r>
        <w:t>2016).</w:t>
      </w:r>
      <w:r w:rsidR="0067404D">
        <w:t xml:space="preserve"> </w:t>
      </w:r>
      <w:r>
        <w:t>Решения</w:t>
      </w:r>
      <w:r w:rsidR="0067404D">
        <w:t xml:space="preserve"> </w:t>
      </w:r>
      <w:r>
        <w:t>по</w:t>
      </w:r>
      <w:r w:rsidR="0067404D">
        <w:t xml:space="preserve"> </w:t>
      </w:r>
      <w:r>
        <w:t>рекомендуемым</w:t>
      </w:r>
      <w:r w:rsidR="0067404D">
        <w:t xml:space="preserve"> </w:t>
      </w:r>
      <w:r>
        <w:t>действиям</w:t>
      </w:r>
      <w:r w:rsidR="0067404D">
        <w:t xml:space="preserve"> </w:t>
      </w:r>
      <w:r>
        <w:t>по-прежнему</w:t>
      </w:r>
      <w:r w:rsidR="0067404D">
        <w:t xml:space="preserve"> </w:t>
      </w:r>
      <w:r>
        <w:t>принимаются</w:t>
      </w:r>
      <w:r w:rsidR="0067404D">
        <w:t xml:space="preserve"> </w:t>
      </w:r>
      <w:r>
        <w:t>людьми</w:t>
      </w:r>
      <w:r w:rsidR="0067404D">
        <w:t xml:space="preserve"> </w:t>
      </w:r>
      <w:r>
        <w:t>дистанционно</w:t>
      </w:r>
      <w:r w:rsidR="0067404D">
        <w:t xml:space="preserve"> </w:t>
      </w:r>
      <w:r>
        <w:t>или</w:t>
      </w:r>
      <w:r w:rsidR="0067404D">
        <w:t xml:space="preserve"> </w:t>
      </w:r>
      <w:r>
        <w:t>на</w:t>
      </w:r>
      <w:r w:rsidR="0067404D">
        <w:t xml:space="preserve"> </w:t>
      </w:r>
      <w:r>
        <w:t>местах.</w:t>
      </w:r>
    </w:p>
    <w:p w14:paraId="433480B5" w14:textId="205C8BA9" w:rsidR="007C1F88" w:rsidRDefault="007C1F88" w:rsidP="006245BE">
      <w:pPr>
        <w:numPr>
          <w:ilvl w:val="0"/>
          <w:numId w:val="123"/>
        </w:numPr>
        <w:contextualSpacing/>
      </w:pPr>
      <w:r>
        <w:t>Автономный</w:t>
      </w:r>
      <w:r w:rsidR="0067404D">
        <w:t xml:space="preserve"> </w:t>
      </w:r>
      <w:r>
        <w:t>цифровой</w:t>
      </w:r>
      <w:r w:rsidR="0067404D">
        <w:t xml:space="preserve"> </w:t>
      </w:r>
      <w:r>
        <w:t>двойник</w:t>
      </w:r>
      <w:r w:rsidR="0067404D">
        <w:t xml:space="preserve"> </w:t>
      </w:r>
      <w:r w:rsidR="0082534E" w:rsidRPr="0082534E">
        <w:t>(Autonomous</w:t>
      </w:r>
      <w:r w:rsidR="0067404D">
        <w:t xml:space="preserve"> </w:t>
      </w:r>
      <w:r w:rsidR="0082534E" w:rsidRPr="0082534E">
        <w:t>Digital</w:t>
      </w:r>
      <w:r w:rsidR="0067404D">
        <w:t xml:space="preserve"> </w:t>
      </w:r>
      <w:r w:rsidR="0082534E" w:rsidRPr="0082534E">
        <w:t>Twin)</w:t>
      </w:r>
      <w:r>
        <w:t>:</w:t>
      </w:r>
      <w:r w:rsidR="0067404D">
        <w:t xml:space="preserve"> </w:t>
      </w:r>
      <w:r>
        <w:t>работает</w:t>
      </w:r>
      <w:r w:rsidR="0067404D">
        <w:t xml:space="preserve"> </w:t>
      </w:r>
      <w:r>
        <w:t>автономно</w:t>
      </w:r>
      <w:r w:rsidR="0067404D">
        <w:t xml:space="preserve"> </w:t>
      </w:r>
      <w:r>
        <w:t>и</w:t>
      </w:r>
      <w:r w:rsidR="0067404D">
        <w:t xml:space="preserve"> </w:t>
      </w:r>
      <w:r>
        <w:t>полностью</w:t>
      </w:r>
      <w:r w:rsidR="0067404D">
        <w:t xml:space="preserve"> </w:t>
      </w:r>
      <w:r>
        <w:t>контролирует</w:t>
      </w:r>
      <w:r w:rsidR="0067404D">
        <w:t xml:space="preserve"> </w:t>
      </w:r>
      <w:r>
        <w:t>поведение</w:t>
      </w:r>
      <w:r w:rsidR="0067404D">
        <w:t xml:space="preserve"> </w:t>
      </w:r>
      <w:r>
        <w:t>реальных</w:t>
      </w:r>
      <w:r w:rsidR="0067404D">
        <w:t xml:space="preserve"> </w:t>
      </w:r>
      <w:r>
        <w:t>объектов</w:t>
      </w:r>
      <w:r w:rsidR="0067404D">
        <w:t xml:space="preserve"> </w:t>
      </w:r>
      <w:r>
        <w:t>без</w:t>
      </w:r>
      <w:r w:rsidR="0067404D">
        <w:t xml:space="preserve"> </w:t>
      </w:r>
      <w:r>
        <w:t>вмешательства</w:t>
      </w:r>
      <w:r w:rsidR="0067404D">
        <w:t xml:space="preserve"> </w:t>
      </w:r>
      <w:r>
        <w:t>человека</w:t>
      </w:r>
      <w:r w:rsidR="0067404D">
        <w:t xml:space="preserve"> </w:t>
      </w:r>
      <w:r>
        <w:t>на</w:t>
      </w:r>
      <w:r w:rsidR="0067404D">
        <w:t xml:space="preserve"> </w:t>
      </w:r>
      <w:r>
        <w:t>месте</w:t>
      </w:r>
      <w:r w:rsidR="0067404D">
        <w:t xml:space="preserve"> </w:t>
      </w:r>
      <w:r>
        <w:t>или</w:t>
      </w:r>
      <w:r w:rsidR="0067404D">
        <w:t xml:space="preserve"> </w:t>
      </w:r>
      <w:r>
        <w:t>удаленно.</w:t>
      </w:r>
      <w:r w:rsidR="0067404D">
        <w:t xml:space="preserve"> </w:t>
      </w:r>
      <w:r>
        <w:t>Автономные</w:t>
      </w:r>
      <w:r w:rsidR="0067404D">
        <w:t xml:space="preserve"> </w:t>
      </w:r>
      <w:r>
        <w:t>ЦД</w:t>
      </w:r>
      <w:r w:rsidR="0067404D">
        <w:t xml:space="preserve"> </w:t>
      </w:r>
      <w:r>
        <w:t>также</w:t>
      </w:r>
      <w:r w:rsidR="0067404D">
        <w:t xml:space="preserve"> </w:t>
      </w:r>
      <w:r>
        <w:t>могут</w:t>
      </w:r>
      <w:r w:rsidR="0067404D">
        <w:t xml:space="preserve"> </w:t>
      </w:r>
      <w:r>
        <w:t>стать</w:t>
      </w:r>
      <w:r w:rsidR="0067404D">
        <w:t xml:space="preserve"> </w:t>
      </w:r>
      <w:r>
        <w:t>самоадаптивными</w:t>
      </w:r>
      <w:r w:rsidR="0067404D">
        <w:t xml:space="preserve"> </w:t>
      </w:r>
      <w:r>
        <w:t>системами,</w:t>
      </w:r>
      <w:r w:rsidR="0067404D">
        <w:t xml:space="preserve"> </w:t>
      </w:r>
      <w:r>
        <w:t>способными</w:t>
      </w:r>
      <w:r w:rsidR="0067404D">
        <w:t xml:space="preserve"> </w:t>
      </w:r>
      <w:r>
        <w:t>получать</w:t>
      </w:r>
      <w:r w:rsidR="0067404D">
        <w:t xml:space="preserve"> </w:t>
      </w:r>
      <w:r>
        <w:t>информацию</w:t>
      </w:r>
      <w:r w:rsidR="0067404D">
        <w:t xml:space="preserve"> </w:t>
      </w:r>
      <w:r>
        <w:t>об</w:t>
      </w:r>
      <w:r w:rsidR="0067404D">
        <w:t xml:space="preserve"> </w:t>
      </w:r>
      <w:r>
        <w:t>окружающей</w:t>
      </w:r>
      <w:r w:rsidR="0067404D">
        <w:t xml:space="preserve"> </w:t>
      </w:r>
      <w:r>
        <w:t>их</w:t>
      </w:r>
      <w:r w:rsidR="0067404D">
        <w:t xml:space="preserve"> </w:t>
      </w:r>
      <w:r>
        <w:t>среде,</w:t>
      </w:r>
      <w:r w:rsidR="0067404D">
        <w:t xml:space="preserve"> </w:t>
      </w:r>
      <w:r>
        <w:t>самостоятельно</w:t>
      </w:r>
      <w:r w:rsidR="0067404D">
        <w:t xml:space="preserve"> </w:t>
      </w:r>
      <w:r>
        <w:t>диагностировать</w:t>
      </w:r>
      <w:r w:rsidR="0067404D">
        <w:t xml:space="preserve"> </w:t>
      </w:r>
      <w:r>
        <w:t>свои</w:t>
      </w:r>
      <w:r w:rsidR="0067404D">
        <w:t xml:space="preserve"> </w:t>
      </w:r>
      <w:r>
        <w:t>собственные</w:t>
      </w:r>
      <w:r w:rsidR="0067404D">
        <w:t xml:space="preserve"> </w:t>
      </w:r>
      <w:r>
        <w:t>потребности</w:t>
      </w:r>
      <w:r w:rsidR="0067404D">
        <w:t xml:space="preserve"> </w:t>
      </w:r>
      <w:r>
        <w:t>в</w:t>
      </w:r>
      <w:r w:rsidR="0067404D">
        <w:t xml:space="preserve"> </w:t>
      </w:r>
      <w:r>
        <w:t>услугах</w:t>
      </w:r>
      <w:r w:rsidR="0067404D">
        <w:t xml:space="preserve"> </w:t>
      </w:r>
      <w:r>
        <w:t>и</w:t>
      </w:r>
      <w:r w:rsidR="0067404D">
        <w:t xml:space="preserve"> </w:t>
      </w:r>
      <w:r>
        <w:t>адаптироваться</w:t>
      </w:r>
      <w:r w:rsidR="0067404D">
        <w:t xml:space="preserve"> </w:t>
      </w:r>
      <w:r>
        <w:t>к</w:t>
      </w:r>
      <w:r w:rsidR="0067404D">
        <w:t xml:space="preserve"> </w:t>
      </w:r>
      <w:r>
        <w:t>предпочтениям</w:t>
      </w:r>
      <w:r w:rsidR="0067404D">
        <w:t xml:space="preserve"> </w:t>
      </w:r>
      <w:r>
        <w:t>пользователей.</w:t>
      </w:r>
    </w:p>
    <w:p w14:paraId="503A88CD" w14:textId="376DCC1A" w:rsidR="007C1F88" w:rsidRDefault="007C1F88" w:rsidP="006245BE">
      <w:pPr>
        <w:numPr>
          <w:ilvl w:val="0"/>
          <w:numId w:val="123"/>
        </w:numPr>
        <w:contextualSpacing/>
      </w:pPr>
      <w:r>
        <w:t>Архивный</w:t>
      </w:r>
      <w:r w:rsidR="0067404D">
        <w:t xml:space="preserve"> </w:t>
      </w:r>
      <w:r>
        <w:t>ЦД</w:t>
      </w:r>
      <w:r w:rsidR="0067404D">
        <w:t xml:space="preserve"> </w:t>
      </w:r>
      <w:r>
        <w:t>(Recollection</w:t>
      </w:r>
      <w:r w:rsidR="0067404D">
        <w:t xml:space="preserve"> </w:t>
      </w:r>
      <w:r>
        <w:t>Digital</w:t>
      </w:r>
      <w:r w:rsidR="0067404D">
        <w:t xml:space="preserve"> </w:t>
      </w:r>
      <w:r>
        <w:t>Twin):</w:t>
      </w:r>
      <w:r w:rsidR="0067404D">
        <w:t xml:space="preserve"> </w:t>
      </w:r>
      <w:r>
        <w:t>поддерживает</w:t>
      </w:r>
      <w:r w:rsidR="0067404D">
        <w:t xml:space="preserve"> </w:t>
      </w:r>
      <w:r>
        <w:t>полную</w:t>
      </w:r>
      <w:r w:rsidR="0067404D">
        <w:t xml:space="preserve"> </w:t>
      </w:r>
      <w:r>
        <w:t>историю</w:t>
      </w:r>
      <w:r w:rsidR="0067404D">
        <w:t xml:space="preserve"> </w:t>
      </w:r>
      <w:r>
        <w:t>физического</w:t>
      </w:r>
      <w:r w:rsidR="0067404D">
        <w:t xml:space="preserve"> </w:t>
      </w:r>
      <w:r>
        <w:t>объекта,</w:t>
      </w:r>
      <w:r w:rsidR="0067404D">
        <w:t xml:space="preserve"> </w:t>
      </w:r>
      <w:r>
        <w:t>которого</w:t>
      </w:r>
      <w:r w:rsidR="0067404D">
        <w:t xml:space="preserve"> </w:t>
      </w:r>
      <w:r>
        <w:t>больше</w:t>
      </w:r>
      <w:r w:rsidR="0067404D">
        <w:t xml:space="preserve"> </w:t>
      </w:r>
      <w:r>
        <w:t>нет</w:t>
      </w:r>
      <w:r w:rsidR="0067404D">
        <w:t xml:space="preserve"> </w:t>
      </w:r>
      <w:r>
        <w:t>в</w:t>
      </w:r>
      <w:r w:rsidR="0067404D">
        <w:t xml:space="preserve"> </w:t>
      </w:r>
      <w:r>
        <w:t>реальной</w:t>
      </w:r>
      <w:r w:rsidR="0067404D">
        <w:t xml:space="preserve"> </w:t>
      </w:r>
      <w:r>
        <w:t>жизни.</w:t>
      </w:r>
      <w:r w:rsidR="0067404D">
        <w:t xml:space="preserve"> </w:t>
      </w:r>
      <w:r>
        <w:t>Таким</w:t>
      </w:r>
      <w:r w:rsidR="0067404D">
        <w:t xml:space="preserve"> </w:t>
      </w:r>
      <w:r>
        <w:t>образом,</w:t>
      </w:r>
      <w:r w:rsidR="0067404D">
        <w:t xml:space="preserve"> </w:t>
      </w:r>
      <w:r>
        <w:t>архивные</w:t>
      </w:r>
      <w:r w:rsidR="0067404D">
        <w:t xml:space="preserve"> </w:t>
      </w:r>
      <w:r>
        <w:t>ЦД</w:t>
      </w:r>
      <w:r w:rsidR="0067404D">
        <w:t xml:space="preserve"> </w:t>
      </w:r>
      <w:r>
        <w:t>формируют</w:t>
      </w:r>
      <w:r w:rsidR="0067404D">
        <w:t xml:space="preserve"> </w:t>
      </w:r>
      <w:r>
        <w:t>цифровую</w:t>
      </w:r>
      <w:r w:rsidR="0067404D">
        <w:t xml:space="preserve"> </w:t>
      </w:r>
      <w:r>
        <w:t>память,</w:t>
      </w:r>
      <w:r w:rsidR="0067404D">
        <w:t xml:space="preserve"> </w:t>
      </w:r>
      <w:r>
        <w:t>например,</w:t>
      </w:r>
      <w:r w:rsidR="0067404D">
        <w:t xml:space="preserve"> </w:t>
      </w:r>
      <w:r>
        <w:t>фермы.</w:t>
      </w:r>
    </w:p>
    <w:p w14:paraId="638B56A8" w14:textId="7DE60555" w:rsidR="007C1F88" w:rsidRPr="007C1F88" w:rsidRDefault="007C1F88" w:rsidP="007C1F88">
      <w:r>
        <w:t>Следует</w:t>
      </w:r>
      <w:r w:rsidR="0067404D">
        <w:t xml:space="preserve"> </w:t>
      </w:r>
      <w:r>
        <w:t>отметить,</w:t>
      </w:r>
      <w:r w:rsidR="0067404D">
        <w:t xml:space="preserve"> </w:t>
      </w:r>
      <w:r>
        <w:t>что</w:t>
      </w:r>
      <w:r w:rsidR="0067404D">
        <w:t xml:space="preserve"> </w:t>
      </w:r>
      <w:r>
        <w:t>перечисленные</w:t>
      </w:r>
      <w:r w:rsidR="0067404D">
        <w:t xml:space="preserve"> </w:t>
      </w:r>
      <w:r>
        <w:t>выше</w:t>
      </w:r>
      <w:r w:rsidR="0067404D">
        <w:t xml:space="preserve"> </w:t>
      </w:r>
      <w:r>
        <w:t>свойства</w:t>
      </w:r>
      <w:r w:rsidR="0067404D">
        <w:t xml:space="preserve"> </w:t>
      </w:r>
      <w:r>
        <w:t>не</w:t>
      </w:r>
      <w:r w:rsidR="0067404D">
        <w:t xml:space="preserve"> </w:t>
      </w:r>
      <w:r>
        <w:t>являются</w:t>
      </w:r>
      <w:r w:rsidR="0067404D">
        <w:t xml:space="preserve"> </w:t>
      </w:r>
      <w:r>
        <w:t>независимыми,</w:t>
      </w:r>
      <w:r w:rsidR="0067404D">
        <w:t xml:space="preserve"> </w:t>
      </w:r>
      <w:r>
        <w:t>и</w:t>
      </w:r>
      <w:r w:rsidR="0067404D">
        <w:t xml:space="preserve"> </w:t>
      </w:r>
      <w:r>
        <w:t>цифровой</w:t>
      </w:r>
      <w:r w:rsidR="0067404D">
        <w:t xml:space="preserve"> </w:t>
      </w:r>
      <w:r>
        <w:t>двойник</w:t>
      </w:r>
      <w:r w:rsidR="0067404D">
        <w:t xml:space="preserve"> </w:t>
      </w:r>
      <w:r>
        <w:t>не</w:t>
      </w:r>
      <w:r w:rsidR="0067404D">
        <w:t xml:space="preserve"> </w:t>
      </w:r>
      <w:r>
        <w:t>обязательно</w:t>
      </w:r>
      <w:r w:rsidR="0067404D">
        <w:t xml:space="preserve"> </w:t>
      </w:r>
      <w:r>
        <w:t>принадлежит</w:t>
      </w:r>
      <w:r w:rsidR="0067404D">
        <w:t xml:space="preserve"> </w:t>
      </w:r>
      <w:r>
        <w:t>к</w:t>
      </w:r>
      <w:r w:rsidR="0067404D">
        <w:t xml:space="preserve"> </w:t>
      </w:r>
      <w:r>
        <w:t>одной</w:t>
      </w:r>
      <w:r w:rsidR="0067404D">
        <w:t xml:space="preserve"> </w:t>
      </w:r>
      <w:r>
        <w:t>категории,</w:t>
      </w:r>
      <w:r w:rsidR="0067404D">
        <w:t xml:space="preserve"> </w:t>
      </w:r>
      <w:r>
        <w:t>а</w:t>
      </w:r>
      <w:r w:rsidR="0067404D">
        <w:t xml:space="preserve"> </w:t>
      </w:r>
      <w:r>
        <w:t>может</w:t>
      </w:r>
      <w:r w:rsidR="0067404D">
        <w:t xml:space="preserve"> </w:t>
      </w:r>
      <w:r>
        <w:t>сочетать</w:t>
      </w:r>
      <w:r w:rsidR="0067404D">
        <w:t xml:space="preserve"> </w:t>
      </w:r>
      <w:r>
        <w:t>признаки</w:t>
      </w:r>
      <w:r w:rsidR="0067404D">
        <w:t xml:space="preserve"> </w:t>
      </w:r>
      <w:r>
        <w:t>разных</w:t>
      </w:r>
      <w:r w:rsidR="0067404D">
        <w:t xml:space="preserve"> </w:t>
      </w:r>
      <w:r>
        <w:t>типов.</w:t>
      </w:r>
      <w:r w:rsidR="0067404D">
        <w:t xml:space="preserve"> </w:t>
      </w:r>
      <w:r>
        <w:t>Например,</w:t>
      </w:r>
      <w:r w:rsidR="0067404D">
        <w:t xml:space="preserve"> </w:t>
      </w:r>
      <w:r>
        <w:t>цифровые</w:t>
      </w:r>
      <w:r w:rsidR="0067404D">
        <w:t xml:space="preserve"> </w:t>
      </w:r>
      <w:r>
        <w:t>двойники.</w:t>
      </w:r>
      <w:r w:rsidR="0067404D">
        <w:t xml:space="preserve"> </w:t>
      </w:r>
      <w:r>
        <w:t>на</w:t>
      </w:r>
      <w:r w:rsidR="0067404D">
        <w:t xml:space="preserve"> </w:t>
      </w:r>
      <w:r>
        <w:t>этапе</w:t>
      </w:r>
      <w:r w:rsidR="0067404D">
        <w:t xml:space="preserve"> </w:t>
      </w:r>
      <w:r>
        <w:t>использования</w:t>
      </w:r>
      <w:r w:rsidR="0067404D">
        <w:t xml:space="preserve"> </w:t>
      </w:r>
      <w:r>
        <w:t>расширяют</w:t>
      </w:r>
      <w:r w:rsidR="0067404D">
        <w:t xml:space="preserve"> </w:t>
      </w:r>
      <w:r>
        <w:t>возможности</w:t>
      </w:r>
      <w:r w:rsidR="0067404D">
        <w:t xml:space="preserve"> </w:t>
      </w:r>
      <w:r>
        <w:t>друг</w:t>
      </w:r>
      <w:r w:rsidR="0067404D">
        <w:t xml:space="preserve"> </w:t>
      </w:r>
      <w:r>
        <w:t>друга.</w:t>
      </w:r>
      <w:r w:rsidR="0067404D">
        <w:t xml:space="preserve"> </w:t>
      </w:r>
      <w:r>
        <w:t>Автономный</w:t>
      </w:r>
      <w:r w:rsidR="0067404D">
        <w:t xml:space="preserve"> </w:t>
      </w:r>
      <w:r>
        <w:t>цифровой</w:t>
      </w:r>
      <w:r w:rsidR="0067404D">
        <w:t xml:space="preserve"> </w:t>
      </w:r>
      <w:r>
        <w:t>двойник,</w:t>
      </w:r>
      <w:r w:rsidR="0067404D">
        <w:t xml:space="preserve"> </w:t>
      </w:r>
      <w:r>
        <w:t>как</w:t>
      </w:r>
      <w:r w:rsidR="0067404D">
        <w:t xml:space="preserve"> </w:t>
      </w:r>
      <w:r>
        <w:t>правило,</w:t>
      </w:r>
      <w:r w:rsidR="0067404D">
        <w:t xml:space="preserve"> </w:t>
      </w:r>
      <w:r>
        <w:t>также</w:t>
      </w:r>
      <w:r w:rsidR="0067404D">
        <w:t xml:space="preserve"> </w:t>
      </w:r>
      <w:r>
        <w:t>является</w:t>
      </w:r>
      <w:r w:rsidR="0067404D">
        <w:t xml:space="preserve"> </w:t>
      </w:r>
      <w:r>
        <w:t>предписывающим</w:t>
      </w:r>
      <w:r w:rsidR="0067404D">
        <w:t xml:space="preserve"> </w:t>
      </w:r>
      <w:r>
        <w:t>ЦД.</w:t>
      </w:r>
      <w:r w:rsidR="0067404D">
        <w:t xml:space="preserve"> </w:t>
      </w:r>
      <w:r>
        <w:t>Прогнозирующий</w:t>
      </w:r>
      <w:r w:rsidR="0067404D">
        <w:t xml:space="preserve"> </w:t>
      </w:r>
      <w:r>
        <w:t>ЦД</w:t>
      </w:r>
      <w:r w:rsidR="0067404D">
        <w:t xml:space="preserve"> </w:t>
      </w:r>
      <w:r>
        <w:t>обычно</w:t>
      </w:r>
      <w:r w:rsidR="0067404D">
        <w:t xml:space="preserve"> </w:t>
      </w:r>
      <w:r>
        <w:t>также</w:t>
      </w:r>
      <w:r w:rsidR="0067404D">
        <w:t xml:space="preserve"> </w:t>
      </w:r>
      <w:r>
        <w:t>включает</w:t>
      </w:r>
      <w:r w:rsidR="0067404D">
        <w:t xml:space="preserve"> </w:t>
      </w:r>
      <w:r>
        <w:t>в</w:t>
      </w:r>
      <w:r w:rsidR="0067404D">
        <w:t xml:space="preserve"> </w:t>
      </w:r>
      <w:r>
        <w:t>себя</w:t>
      </w:r>
      <w:r w:rsidR="0067404D">
        <w:t xml:space="preserve"> </w:t>
      </w:r>
      <w:r>
        <w:t>возможности</w:t>
      </w:r>
      <w:r w:rsidR="0067404D">
        <w:t xml:space="preserve"> </w:t>
      </w:r>
      <w:r>
        <w:t>прогнозирования</w:t>
      </w:r>
      <w:r w:rsidR="0067404D">
        <w:t xml:space="preserve"> </w:t>
      </w:r>
      <w:r>
        <w:t>и</w:t>
      </w:r>
      <w:r w:rsidR="0067404D">
        <w:t xml:space="preserve"> </w:t>
      </w:r>
      <w:r>
        <w:t>мониторинга.</w:t>
      </w:r>
    </w:p>
    <w:p w14:paraId="25044006" w14:textId="39C4B92A" w:rsidR="005607D8" w:rsidRDefault="00187242" w:rsidP="00984E8B">
      <w:pPr>
        <w:pStyle w:val="2"/>
        <w:ind w:left="0" w:firstLine="709"/>
      </w:pPr>
      <w:bookmarkStart w:id="3416" w:name="_Toc94826138"/>
      <w:r>
        <w:t>Р</w:t>
      </w:r>
      <w:r w:rsidR="005607D8" w:rsidRPr="005607D8">
        <w:t>азвитие</w:t>
      </w:r>
      <w:r w:rsidR="0067404D">
        <w:t xml:space="preserve"> </w:t>
      </w:r>
      <w:r w:rsidR="005607D8" w:rsidRPr="005607D8">
        <w:t>концепции</w:t>
      </w:r>
      <w:r w:rsidR="0067404D">
        <w:t xml:space="preserve"> </w:t>
      </w:r>
      <w:r w:rsidR="005607D8" w:rsidRPr="005607D8">
        <w:t>ЦД</w:t>
      </w:r>
      <w:bookmarkEnd w:id="3416"/>
    </w:p>
    <w:p w14:paraId="78950AA7" w14:textId="582CEE6D" w:rsidR="005607D8" w:rsidRPr="000479B0" w:rsidRDefault="005607D8" w:rsidP="005607D8">
      <w:r>
        <w:t>В</w:t>
      </w:r>
      <w:r w:rsidR="0067404D">
        <w:t xml:space="preserve"> </w:t>
      </w:r>
      <w:r w:rsidR="00CE2746" w:rsidRPr="00CE2746">
        <w:t>[37</w:t>
      </w:r>
      <w:r w:rsidRPr="000479B0">
        <w:t>]</w:t>
      </w:r>
      <w:r w:rsidR="0067404D">
        <w:t xml:space="preserve"> </w:t>
      </w:r>
      <w:r>
        <w:t>обобщаются</w:t>
      </w:r>
      <w:r w:rsidR="0067404D">
        <w:t xml:space="preserve"> </w:t>
      </w:r>
      <w:r>
        <w:t>исследования</w:t>
      </w:r>
      <w:r w:rsidRPr="000479B0">
        <w:t>,</w:t>
      </w:r>
      <w:r w:rsidR="0067404D">
        <w:t xml:space="preserve"> </w:t>
      </w:r>
      <w:r>
        <w:t>проводимые</w:t>
      </w:r>
      <w:r w:rsidR="0067404D">
        <w:t xml:space="preserve"> </w:t>
      </w:r>
      <w:r>
        <w:t>в</w:t>
      </w:r>
      <w:r w:rsidR="0067404D">
        <w:t xml:space="preserve"> </w:t>
      </w:r>
      <w:r w:rsidRPr="000479B0">
        <w:t>2002-2020</w:t>
      </w:r>
      <w:r w:rsidR="0067404D">
        <w:t xml:space="preserve"> </w:t>
      </w:r>
      <w:r>
        <w:t>годах</w:t>
      </w:r>
      <w:r w:rsidR="0067404D">
        <w:t xml:space="preserve"> </w:t>
      </w:r>
      <w:r>
        <w:t>для</w:t>
      </w:r>
      <w:r w:rsidR="0067404D">
        <w:t xml:space="preserve"> </w:t>
      </w:r>
      <w:r>
        <w:t>выработки</w:t>
      </w:r>
      <w:r w:rsidR="0067404D">
        <w:t xml:space="preserve"> </w:t>
      </w:r>
      <w:r>
        <w:t>единого</w:t>
      </w:r>
      <w:r w:rsidR="0067404D">
        <w:t xml:space="preserve"> </w:t>
      </w:r>
      <w:r>
        <w:t>понимания</w:t>
      </w:r>
      <w:r w:rsidR="0067404D">
        <w:t xml:space="preserve"> </w:t>
      </w:r>
      <w:r>
        <w:t>парадигмы</w:t>
      </w:r>
      <w:r w:rsidR="0067404D">
        <w:t xml:space="preserve"> </w:t>
      </w:r>
      <w:r>
        <w:t>цифрового</w:t>
      </w:r>
      <w:r w:rsidR="0067404D">
        <w:t xml:space="preserve"> </w:t>
      </w:r>
      <w:r>
        <w:t>двойника</w:t>
      </w:r>
      <w:r w:rsidRPr="000479B0">
        <w:t>.</w:t>
      </w:r>
    </w:p>
    <w:p w14:paraId="08C6ACFF" w14:textId="0F576902" w:rsidR="005607D8" w:rsidRDefault="005607D8" w:rsidP="005607D8">
      <w:r>
        <w:t>Отмечаются</w:t>
      </w:r>
      <w:r w:rsidR="0067404D">
        <w:t xml:space="preserve"> </w:t>
      </w:r>
      <w:r>
        <w:t>две</w:t>
      </w:r>
      <w:r w:rsidR="0067404D">
        <w:t xml:space="preserve"> </w:t>
      </w:r>
      <w:r>
        <w:t>особенности</w:t>
      </w:r>
      <w:r w:rsidR="0067404D">
        <w:t xml:space="preserve"> </w:t>
      </w:r>
      <w:r>
        <w:t>парадигмы</w:t>
      </w:r>
      <w:r w:rsidR="0067404D">
        <w:t xml:space="preserve"> </w:t>
      </w:r>
      <w:r>
        <w:t>ЦД,</w:t>
      </w:r>
      <w:r w:rsidR="0067404D">
        <w:t xml:space="preserve"> </w:t>
      </w:r>
      <w:r>
        <w:t>связанные</w:t>
      </w:r>
      <w:r w:rsidR="0067404D">
        <w:t xml:space="preserve"> </w:t>
      </w:r>
      <w:r>
        <w:t>с</w:t>
      </w:r>
      <w:r w:rsidR="0067404D">
        <w:t xml:space="preserve"> </w:t>
      </w:r>
      <w:r>
        <w:t>использованием</w:t>
      </w:r>
      <w:r w:rsidR="0067404D">
        <w:t xml:space="preserve"> </w:t>
      </w:r>
      <w:r>
        <w:t>виртуальных</w:t>
      </w:r>
      <w:r w:rsidR="0067404D">
        <w:t xml:space="preserve"> </w:t>
      </w:r>
      <w:r>
        <w:t>аналогов</w:t>
      </w:r>
      <w:r w:rsidR="0067404D">
        <w:t xml:space="preserve"> </w:t>
      </w:r>
      <w:r>
        <w:t>реальных</w:t>
      </w:r>
      <w:r w:rsidR="0067404D">
        <w:t xml:space="preserve"> </w:t>
      </w:r>
      <w:r>
        <w:t>объектов</w:t>
      </w:r>
      <w:r w:rsidR="0067404D">
        <w:t xml:space="preserve"> </w:t>
      </w:r>
      <w:r>
        <w:t>и</w:t>
      </w:r>
      <w:r w:rsidR="0067404D">
        <w:t xml:space="preserve"> </w:t>
      </w:r>
      <w:r>
        <w:t>возможностью</w:t>
      </w:r>
      <w:r w:rsidR="0067404D">
        <w:t xml:space="preserve"> </w:t>
      </w:r>
      <w:r>
        <w:t>интеллектуальной</w:t>
      </w:r>
      <w:r w:rsidR="0067404D">
        <w:t xml:space="preserve"> </w:t>
      </w:r>
      <w:r>
        <w:t>поддержки</w:t>
      </w:r>
      <w:r w:rsidR="0067404D">
        <w:t xml:space="preserve"> </w:t>
      </w:r>
      <w:r>
        <w:t>принятия</w:t>
      </w:r>
      <w:r w:rsidR="0067404D">
        <w:t xml:space="preserve"> </w:t>
      </w:r>
      <w:r>
        <w:t>решений.</w:t>
      </w:r>
      <w:r w:rsidR="0067404D">
        <w:t xml:space="preserve"> </w:t>
      </w:r>
      <w:r>
        <w:t>Две</w:t>
      </w:r>
      <w:r w:rsidR="0067404D">
        <w:t xml:space="preserve"> </w:t>
      </w:r>
      <w:r>
        <w:t>ключевые</w:t>
      </w:r>
      <w:r w:rsidR="0067404D">
        <w:t xml:space="preserve"> </w:t>
      </w:r>
      <w:r>
        <w:t>функции</w:t>
      </w:r>
      <w:r w:rsidR="0067404D">
        <w:t xml:space="preserve"> </w:t>
      </w:r>
      <w:r>
        <w:t>Digital</w:t>
      </w:r>
      <w:r w:rsidR="0067404D">
        <w:t xml:space="preserve"> </w:t>
      </w:r>
      <w:r>
        <w:t>Twin</w:t>
      </w:r>
      <w:r w:rsidR="0067404D">
        <w:t xml:space="preserve"> </w:t>
      </w:r>
      <w:r w:rsidR="00187242">
        <w:t xml:space="preserve">– </w:t>
      </w:r>
      <w:r>
        <w:t>понимание</w:t>
      </w:r>
      <w:r w:rsidR="0067404D">
        <w:t xml:space="preserve"> </w:t>
      </w:r>
      <w:r>
        <w:t>состояния</w:t>
      </w:r>
      <w:r w:rsidR="0067404D">
        <w:t xml:space="preserve"> </w:t>
      </w:r>
      <w:r>
        <w:t>объекта</w:t>
      </w:r>
      <w:r w:rsidR="0067404D">
        <w:t xml:space="preserve"> </w:t>
      </w:r>
      <w:r>
        <w:t>и</w:t>
      </w:r>
      <w:r w:rsidR="0067404D">
        <w:t xml:space="preserve"> </w:t>
      </w:r>
      <w:r>
        <w:t>реагирование</w:t>
      </w:r>
      <w:r w:rsidR="0067404D">
        <w:t xml:space="preserve"> </w:t>
      </w:r>
      <w:r>
        <w:t>на</w:t>
      </w:r>
      <w:r w:rsidR="0067404D">
        <w:t xml:space="preserve"> </w:t>
      </w:r>
      <w:r>
        <w:t>неожиданные</w:t>
      </w:r>
      <w:r w:rsidR="0067404D">
        <w:t xml:space="preserve"> </w:t>
      </w:r>
      <w:r>
        <w:t>изменения</w:t>
      </w:r>
      <w:r w:rsidR="0067404D">
        <w:t xml:space="preserve"> </w:t>
      </w:r>
      <w:r>
        <w:t>его</w:t>
      </w:r>
      <w:r w:rsidR="0067404D">
        <w:t xml:space="preserve"> </w:t>
      </w:r>
      <w:r>
        <w:t>состояния.</w:t>
      </w:r>
      <w:r w:rsidR="0067404D">
        <w:t xml:space="preserve"> </w:t>
      </w:r>
      <w:r>
        <w:t>Авторы</w:t>
      </w:r>
      <w:r w:rsidR="0067404D">
        <w:t xml:space="preserve"> </w:t>
      </w:r>
      <w:r>
        <w:t>вводят</w:t>
      </w:r>
      <w:r w:rsidR="0067404D">
        <w:t xml:space="preserve"> </w:t>
      </w:r>
      <w:r>
        <w:t>в</w:t>
      </w:r>
      <w:r w:rsidR="0067404D">
        <w:t xml:space="preserve"> </w:t>
      </w:r>
      <w:r>
        <w:t>концепцию</w:t>
      </w:r>
      <w:r w:rsidR="0067404D">
        <w:t xml:space="preserve"> </w:t>
      </w:r>
      <w:r>
        <w:t>ЦД</w:t>
      </w:r>
      <w:r w:rsidR="0067404D">
        <w:t xml:space="preserve"> </w:t>
      </w:r>
      <w:r>
        <w:t>«человека».</w:t>
      </w:r>
      <w:r w:rsidR="0067404D">
        <w:t xml:space="preserve"> </w:t>
      </w:r>
      <w:r>
        <w:t>Основными</w:t>
      </w:r>
      <w:r w:rsidR="0067404D">
        <w:t xml:space="preserve"> </w:t>
      </w:r>
      <w:r>
        <w:t>элементами</w:t>
      </w:r>
      <w:r w:rsidR="0067404D">
        <w:t xml:space="preserve"> </w:t>
      </w:r>
      <w:r>
        <w:t>концепции</w:t>
      </w:r>
      <w:r w:rsidR="0067404D">
        <w:t xml:space="preserve"> </w:t>
      </w:r>
      <w:r>
        <w:t>ЦД</w:t>
      </w:r>
      <w:r w:rsidR="0067404D">
        <w:t xml:space="preserve"> </w:t>
      </w:r>
      <w:r>
        <w:t>являются</w:t>
      </w:r>
      <w:r w:rsidR="0067404D">
        <w:t xml:space="preserve"> </w:t>
      </w:r>
      <w:r>
        <w:t>«данные»,</w:t>
      </w:r>
      <w:r w:rsidR="0067404D">
        <w:t xml:space="preserve"> </w:t>
      </w:r>
      <w:r>
        <w:t>«модель»,</w:t>
      </w:r>
      <w:r w:rsidR="0067404D">
        <w:t xml:space="preserve"> </w:t>
      </w:r>
      <w:r>
        <w:t>«коммуникация»</w:t>
      </w:r>
      <w:r w:rsidR="0067404D">
        <w:t xml:space="preserve"> </w:t>
      </w:r>
      <w:r>
        <w:t>и</w:t>
      </w:r>
      <w:r w:rsidR="0067404D">
        <w:t xml:space="preserve"> </w:t>
      </w:r>
      <w:r>
        <w:t>«человек»</w:t>
      </w:r>
      <w:r w:rsidR="0067404D">
        <w:t xml:space="preserve"> </w:t>
      </w:r>
      <w:r w:rsidRPr="005607D8">
        <w:t>(</w:t>
      </w:r>
      <w:r w:rsidR="00CC2423">
        <w:t>рисунок 2</w:t>
      </w:r>
      <w:r w:rsidR="00CE2746" w:rsidRPr="00CE2746">
        <w:t>.</w:t>
      </w:r>
      <w:r w:rsidR="005C115F">
        <w:t>3</w:t>
      </w:r>
      <w:r w:rsidRPr="005607D8">
        <w:t>)</w:t>
      </w:r>
      <w:r>
        <w:t>.</w:t>
      </w:r>
      <w:r w:rsidR="0067404D">
        <w:t xml:space="preserve"> </w:t>
      </w:r>
    </w:p>
    <w:p w14:paraId="2A1B78B2" w14:textId="03AF057B" w:rsidR="005607D8" w:rsidRDefault="005607D8" w:rsidP="005607D8">
      <w:r>
        <w:t>«Данные»</w:t>
      </w:r>
      <w:r w:rsidR="0067404D">
        <w:t xml:space="preserve"> </w:t>
      </w:r>
      <w:r>
        <w:t>необходимы</w:t>
      </w:r>
      <w:r w:rsidR="0067404D">
        <w:t xml:space="preserve"> </w:t>
      </w:r>
      <w:r>
        <w:t>для</w:t>
      </w:r>
      <w:r w:rsidR="0067404D">
        <w:t xml:space="preserve"> </w:t>
      </w:r>
      <w:r>
        <w:t>создания</w:t>
      </w:r>
      <w:r w:rsidR="0067404D">
        <w:t xml:space="preserve"> </w:t>
      </w:r>
      <w:r>
        <w:t>цифрового</w:t>
      </w:r>
      <w:r w:rsidR="0067404D">
        <w:t xml:space="preserve"> </w:t>
      </w:r>
      <w:r>
        <w:t>представления</w:t>
      </w:r>
      <w:r w:rsidR="0067404D">
        <w:t xml:space="preserve"> </w:t>
      </w:r>
      <w:r>
        <w:t>реального</w:t>
      </w:r>
      <w:r w:rsidR="0067404D">
        <w:t xml:space="preserve"> </w:t>
      </w:r>
      <w:r>
        <w:t>объекта,</w:t>
      </w:r>
      <w:r w:rsidR="0067404D">
        <w:t xml:space="preserve"> </w:t>
      </w:r>
      <w:r>
        <w:t>«коммуникация»</w:t>
      </w:r>
      <w:r w:rsidR="0067404D">
        <w:t xml:space="preserve"> </w:t>
      </w:r>
      <w:r>
        <w:t>обеспечивает</w:t>
      </w:r>
      <w:r w:rsidR="0067404D">
        <w:t xml:space="preserve"> </w:t>
      </w:r>
      <w:r>
        <w:t>непрерывный</w:t>
      </w:r>
      <w:r w:rsidR="0067404D">
        <w:t xml:space="preserve"> </w:t>
      </w:r>
      <w:r>
        <w:t>мониторинг</w:t>
      </w:r>
      <w:r w:rsidR="0067404D">
        <w:t xml:space="preserve"> </w:t>
      </w:r>
      <w:r>
        <w:t>и</w:t>
      </w:r>
      <w:r w:rsidR="0067404D">
        <w:t xml:space="preserve"> </w:t>
      </w:r>
      <w:r>
        <w:t>управление</w:t>
      </w:r>
      <w:r w:rsidR="0067404D">
        <w:t xml:space="preserve"> </w:t>
      </w:r>
      <w:r>
        <w:t>физическим</w:t>
      </w:r>
      <w:r w:rsidR="0067404D">
        <w:t xml:space="preserve"> </w:t>
      </w:r>
      <w:r>
        <w:t>объектом,</w:t>
      </w:r>
      <w:r w:rsidR="0067404D">
        <w:t xml:space="preserve"> </w:t>
      </w:r>
      <w:r>
        <w:t>«моделирование»</w:t>
      </w:r>
      <w:r w:rsidR="0067404D">
        <w:t xml:space="preserve"> </w:t>
      </w:r>
      <w:r>
        <w:t>позволяет</w:t>
      </w:r>
      <w:r w:rsidR="0067404D">
        <w:t xml:space="preserve"> </w:t>
      </w:r>
      <w:r>
        <w:t>проводить</w:t>
      </w:r>
      <w:r w:rsidR="0067404D">
        <w:t xml:space="preserve"> </w:t>
      </w:r>
      <w:r>
        <w:t>прогнозный</w:t>
      </w:r>
      <w:r w:rsidR="0067404D">
        <w:t xml:space="preserve"> </w:t>
      </w:r>
      <w:r>
        <w:t>анализ</w:t>
      </w:r>
      <w:r w:rsidR="0067404D">
        <w:t xml:space="preserve"> </w:t>
      </w:r>
      <w:r>
        <w:t>и</w:t>
      </w:r>
      <w:r w:rsidR="0067404D">
        <w:t xml:space="preserve"> </w:t>
      </w:r>
      <w:r>
        <w:t>оптимизацию,</w:t>
      </w:r>
      <w:r w:rsidR="0067404D">
        <w:t xml:space="preserve"> </w:t>
      </w:r>
      <w:r>
        <w:t>«человек»</w:t>
      </w:r>
      <w:r w:rsidR="0067404D">
        <w:t xml:space="preserve"> </w:t>
      </w:r>
      <w:r>
        <w:t>может</w:t>
      </w:r>
      <w:r w:rsidR="0067404D">
        <w:t xml:space="preserve"> </w:t>
      </w:r>
      <w:r>
        <w:t>проверить</w:t>
      </w:r>
      <w:r w:rsidR="0067404D">
        <w:t xml:space="preserve"> </w:t>
      </w:r>
      <w:r>
        <w:t>и</w:t>
      </w:r>
      <w:r w:rsidR="0067404D">
        <w:t xml:space="preserve"> </w:t>
      </w:r>
      <w:r>
        <w:t>использовать</w:t>
      </w:r>
      <w:r w:rsidR="0067404D">
        <w:t xml:space="preserve"> </w:t>
      </w:r>
      <w:r>
        <w:t>результаты,</w:t>
      </w:r>
      <w:r w:rsidR="0067404D">
        <w:t xml:space="preserve"> </w:t>
      </w:r>
      <w:r>
        <w:t>что</w:t>
      </w:r>
      <w:r w:rsidR="0067404D">
        <w:t xml:space="preserve"> </w:t>
      </w:r>
      <w:r>
        <w:t>очень</w:t>
      </w:r>
      <w:r w:rsidR="0067404D">
        <w:t xml:space="preserve"> </w:t>
      </w:r>
      <w:r>
        <w:t>важно</w:t>
      </w:r>
      <w:r w:rsidR="0067404D">
        <w:t xml:space="preserve"> </w:t>
      </w:r>
      <w:r>
        <w:t>для</w:t>
      </w:r>
      <w:r w:rsidR="0067404D">
        <w:t xml:space="preserve"> </w:t>
      </w:r>
      <w:r>
        <w:t>успешной</w:t>
      </w:r>
      <w:r w:rsidR="0067404D">
        <w:t xml:space="preserve"> </w:t>
      </w:r>
      <w:r>
        <w:t>реализации</w:t>
      </w:r>
      <w:r w:rsidR="0067404D">
        <w:t xml:space="preserve"> </w:t>
      </w:r>
      <w:r>
        <w:t>цифрового</w:t>
      </w:r>
      <w:r w:rsidR="0067404D">
        <w:t xml:space="preserve"> </w:t>
      </w:r>
      <w:r>
        <w:t>двойника.</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5607D8" w14:paraId="6384DB8F" w14:textId="77777777" w:rsidTr="008264EA">
        <w:tc>
          <w:tcPr>
            <w:tcW w:w="9657" w:type="dxa"/>
          </w:tcPr>
          <w:p w14:paraId="624DF38A" w14:textId="1CA61EBF" w:rsidR="005607D8" w:rsidRDefault="005607D8" w:rsidP="008264EA">
            <w:pPr>
              <w:ind w:firstLine="0"/>
              <w:jc w:val="center"/>
              <w:rPr>
                <w:lang w:val="en-US"/>
              </w:rPr>
            </w:pPr>
            <w:r w:rsidRPr="002E5965">
              <w:rPr>
                <w:noProof/>
                <w:szCs w:val="24"/>
              </w:rPr>
              <w:lastRenderedPageBreak/>
              <w:drawing>
                <wp:inline distT="0" distB="0" distL="0" distR="0" wp14:anchorId="2BF64AD9" wp14:editId="22A228EC">
                  <wp:extent cx="5940425" cy="351853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518535"/>
                          </a:xfrm>
                          <a:prstGeom prst="rect">
                            <a:avLst/>
                          </a:prstGeom>
                        </pic:spPr>
                      </pic:pic>
                    </a:graphicData>
                  </a:graphic>
                </wp:inline>
              </w:drawing>
            </w:r>
          </w:p>
        </w:tc>
      </w:tr>
      <w:tr w:rsidR="005607D8" w:rsidRPr="00CE4A41" w14:paraId="2CE56103" w14:textId="77777777" w:rsidTr="008264EA">
        <w:tc>
          <w:tcPr>
            <w:tcW w:w="9657" w:type="dxa"/>
          </w:tcPr>
          <w:p w14:paraId="7AE7E266" w14:textId="27641DDC" w:rsidR="005607D8" w:rsidRPr="00E55396" w:rsidRDefault="005607D8" w:rsidP="0024112B">
            <w:pPr>
              <w:pStyle w:val="affffffffffe"/>
            </w:pPr>
            <w:r>
              <w:t>Рисунок</w:t>
            </w:r>
            <w:r w:rsidR="0067404D">
              <w:t xml:space="preserve"> </w:t>
            </w:r>
            <w:r w:rsidR="0024112B">
              <w:t>2</w:t>
            </w:r>
            <w:r w:rsidR="00E85F8E" w:rsidRPr="000479B0">
              <w:t>.</w:t>
            </w:r>
            <w:r w:rsidR="005C115F">
              <w:t>3</w:t>
            </w:r>
            <w:r w:rsidR="0067404D">
              <w:t xml:space="preserve"> </w:t>
            </w:r>
            <w:r>
              <w:t>–</w:t>
            </w:r>
            <w:r w:rsidR="0067404D">
              <w:t xml:space="preserve"> </w:t>
            </w:r>
            <w:r w:rsidRPr="005607D8">
              <w:t>Ключевые</w:t>
            </w:r>
            <w:r w:rsidR="0067404D">
              <w:t xml:space="preserve"> </w:t>
            </w:r>
            <w:r w:rsidRPr="005607D8">
              <w:t>элементы</w:t>
            </w:r>
            <w:r w:rsidR="0067404D">
              <w:t xml:space="preserve"> </w:t>
            </w:r>
            <w:r w:rsidR="005C115F">
              <w:t>парадигмы</w:t>
            </w:r>
            <w:r w:rsidR="0067404D">
              <w:t xml:space="preserve"> </w:t>
            </w:r>
            <w:r w:rsidRPr="005607D8">
              <w:t>цифровых</w:t>
            </w:r>
            <w:r w:rsidR="0067404D">
              <w:t xml:space="preserve"> </w:t>
            </w:r>
            <w:r w:rsidRPr="005607D8">
              <w:t>двойников</w:t>
            </w:r>
          </w:p>
        </w:tc>
      </w:tr>
    </w:tbl>
    <w:p w14:paraId="48779276" w14:textId="4238A57A" w:rsidR="005607D8" w:rsidRPr="005607D8" w:rsidRDefault="005607D8" w:rsidP="005607D8">
      <w:r w:rsidRPr="005607D8">
        <w:t>По</w:t>
      </w:r>
      <w:r w:rsidR="0067404D">
        <w:t xml:space="preserve"> </w:t>
      </w:r>
      <w:r w:rsidRPr="005607D8">
        <w:t>сравнению</w:t>
      </w:r>
      <w:r w:rsidR="0067404D">
        <w:t xml:space="preserve"> </w:t>
      </w:r>
      <w:r w:rsidRPr="005607D8">
        <w:t>с</w:t>
      </w:r>
      <w:r w:rsidR="0067404D">
        <w:t xml:space="preserve"> </w:t>
      </w:r>
      <w:r>
        <w:t>кибер-физическими</w:t>
      </w:r>
      <w:r w:rsidR="0067404D">
        <w:t xml:space="preserve"> </w:t>
      </w:r>
      <w:r>
        <w:t>системами</w:t>
      </w:r>
      <w:r w:rsidR="0067404D">
        <w:t xml:space="preserve"> </w:t>
      </w:r>
      <w:r>
        <w:t>(</w:t>
      </w:r>
      <w:r w:rsidRPr="005607D8">
        <w:t>CPS</w:t>
      </w:r>
      <w:r>
        <w:t>)</w:t>
      </w:r>
      <w:r w:rsidRPr="005607D8">
        <w:t>,</w:t>
      </w:r>
      <w:r w:rsidR="0067404D">
        <w:t xml:space="preserve"> </w:t>
      </w:r>
      <w:r w:rsidRPr="005607D8">
        <w:t>цифровой</w:t>
      </w:r>
      <w:r w:rsidR="0067404D">
        <w:t xml:space="preserve"> </w:t>
      </w:r>
      <w:r w:rsidRPr="005607D8">
        <w:t>двойник</w:t>
      </w:r>
      <w:r w:rsidR="0067404D">
        <w:t xml:space="preserve"> </w:t>
      </w:r>
      <w:r w:rsidRPr="005607D8">
        <w:t>требует</w:t>
      </w:r>
      <w:r w:rsidR="0067404D">
        <w:t xml:space="preserve"> </w:t>
      </w:r>
      <w:r w:rsidRPr="005607D8">
        <w:t>более</w:t>
      </w:r>
      <w:r w:rsidR="0067404D">
        <w:t xml:space="preserve"> </w:t>
      </w:r>
      <w:r w:rsidRPr="005607D8">
        <w:t>реалистичных</w:t>
      </w:r>
      <w:r w:rsidR="0067404D">
        <w:t xml:space="preserve"> </w:t>
      </w:r>
      <w:r w:rsidRPr="005607D8">
        <w:t>цифровых</w:t>
      </w:r>
      <w:r w:rsidR="0067404D">
        <w:t xml:space="preserve"> </w:t>
      </w:r>
      <w:r w:rsidRPr="005607D8">
        <w:t>представлений,</w:t>
      </w:r>
      <w:r w:rsidR="0067404D">
        <w:t xml:space="preserve"> </w:t>
      </w:r>
      <w:r w:rsidRPr="005607D8">
        <w:t>отражающих</w:t>
      </w:r>
      <w:r w:rsidR="0067404D">
        <w:t xml:space="preserve"> </w:t>
      </w:r>
      <w:r w:rsidRPr="005607D8">
        <w:t>физический</w:t>
      </w:r>
      <w:r w:rsidR="0067404D">
        <w:t xml:space="preserve"> </w:t>
      </w:r>
      <w:r w:rsidRPr="005607D8">
        <w:t>мир.</w:t>
      </w:r>
      <w:r w:rsidR="0067404D">
        <w:t xml:space="preserve"> </w:t>
      </w:r>
      <w:r w:rsidRPr="005607D8">
        <w:t>Виртуальные</w:t>
      </w:r>
      <w:r w:rsidR="0067404D">
        <w:t xml:space="preserve"> </w:t>
      </w:r>
      <w:r w:rsidRPr="005607D8">
        <w:t>модели</w:t>
      </w:r>
      <w:r w:rsidR="0067404D">
        <w:t xml:space="preserve"> </w:t>
      </w:r>
      <w:r w:rsidRPr="005607D8">
        <w:t>более</w:t>
      </w:r>
      <w:r w:rsidR="0067404D">
        <w:t xml:space="preserve"> </w:t>
      </w:r>
      <w:r w:rsidRPr="005607D8">
        <w:t>важны</w:t>
      </w:r>
      <w:r w:rsidR="0067404D">
        <w:t xml:space="preserve"> </w:t>
      </w:r>
      <w:r w:rsidRPr="005607D8">
        <w:t>для</w:t>
      </w:r>
      <w:r w:rsidR="0067404D">
        <w:t xml:space="preserve"> </w:t>
      </w:r>
      <w:r w:rsidR="005C115F">
        <w:t>ц</w:t>
      </w:r>
      <w:r w:rsidRPr="005607D8">
        <w:t>ифрового</w:t>
      </w:r>
      <w:r w:rsidR="0067404D">
        <w:t xml:space="preserve"> </w:t>
      </w:r>
      <w:r w:rsidR="005C115F">
        <w:t>д</w:t>
      </w:r>
      <w:r w:rsidRPr="005607D8">
        <w:t>войника,</w:t>
      </w:r>
      <w:r w:rsidR="0067404D">
        <w:t xml:space="preserve"> </w:t>
      </w:r>
      <w:r w:rsidRPr="005607D8">
        <w:t>поскольку</w:t>
      </w:r>
      <w:r w:rsidR="0067404D">
        <w:t xml:space="preserve"> </w:t>
      </w:r>
      <w:r w:rsidRPr="005607D8">
        <w:t>они</w:t>
      </w:r>
      <w:r w:rsidR="0067404D">
        <w:t xml:space="preserve"> </w:t>
      </w:r>
      <w:r w:rsidRPr="005607D8">
        <w:t>помогают</w:t>
      </w:r>
      <w:r w:rsidR="0067404D">
        <w:t xml:space="preserve"> </w:t>
      </w:r>
      <w:r w:rsidR="005C115F">
        <w:t>ц</w:t>
      </w:r>
      <w:r w:rsidRPr="005607D8">
        <w:t>ифровому</w:t>
      </w:r>
      <w:r w:rsidR="0067404D">
        <w:t xml:space="preserve"> </w:t>
      </w:r>
      <w:r w:rsidR="005C115F">
        <w:t>д</w:t>
      </w:r>
      <w:r w:rsidRPr="005607D8">
        <w:t>войнику</w:t>
      </w:r>
      <w:r w:rsidR="0067404D">
        <w:t xml:space="preserve"> </w:t>
      </w:r>
      <w:r w:rsidRPr="005607D8">
        <w:t>с</w:t>
      </w:r>
      <w:r w:rsidR="0067404D">
        <w:t xml:space="preserve"> </w:t>
      </w:r>
      <w:r w:rsidRPr="005607D8">
        <w:t>интеллектуальным</w:t>
      </w:r>
      <w:r w:rsidR="0067404D">
        <w:t xml:space="preserve"> </w:t>
      </w:r>
      <w:r w:rsidRPr="005607D8">
        <w:t>принятием</w:t>
      </w:r>
      <w:r w:rsidR="0067404D">
        <w:t xml:space="preserve"> </w:t>
      </w:r>
      <w:r w:rsidRPr="005607D8">
        <w:t>решений,</w:t>
      </w:r>
      <w:r w:rsidR="0067404D">
        <w:t xml:space="preserve"> </w:t>
      </w:r>
      <w:r w:rsidRPr="005607D8">
        <w:t>в</w:t>
      </w:r>
      <w:r w:rsidR="0067404D">
        <w:t xml:space="preserve"> </w:t>
      </w:r>
      <w:r w:rsidRPr="005607D8">
        <w:t>то</w:t>
      </w:r>
      <w:r w:rsidR="0067404D">
        <w:t xml:space="preserve"> </w:t>
      </w:r>
      <w:r w:rsidRPr="005607D8">
        <w:t>время</w:t>
      </w:r>
      <w:r w:rsidR="0067404D">
        <w:t xml:space="preserve"> </w:t>
      </w:r>
      <w:r w:rsidRPr="005607D8">
        <w:t>как</w:t>
      </w:r>
      <w:r w:rsidR="0067404D">
        <w:t xml:space="preserve"> </w:t>
      </w:r>
      <w:r w:rsidR="005C115F" w:rsidRPr="005C115F">
        <w:t>основными</w:t>
      </w:r>
      <w:r w:rsidR="0067404D">
        <w:t xml:space="preserve"> </w:t>
      </w:r>
      <w:r w:rsidR="005C115F" w:rsidRPr="005C115F">
        <w:t>элементами</w:t>
      </w:r>
      <w:r w:rsidR="0067404D">
        <w:t xml:space="preserve"> </w:t>
      </w:r>
      <w:r w:rsidR="005C115F" w:rsidRPr="005C115F">
        <w:t>CPS</w:t>
      </w:r>
      <w:r w:rsidR="0067404D">
        <w:t xml:space="preserve"> </w:t>
      </w:r>
      <w:r w:rsidR="005C115F">
        <w:t>являются</w:t>
      </w:r>
      <w:r w:rsidR="0067404D">
        <w:t xml:space="preserve"> </w:t>
      </w:r>
      <w:r w:rsidRPr="005607D8">
        <w:t>датчики</w:t>
      </w:r>
      <w:r w:rsidR="0067404D">
        <w:t xml:space="preserve"> </w:t>
      </w:r>
      <w:r w:rsidRPr="005607D8">
        <w:t>и</w:t>
      </w:r>
      <w:r w:rsidR="0067404D">
        <w:t xml:space="preserve"> </w:t>
      </w:r>
      <w:r w:rsidRPr="005607D8">
        <w:t>исполнительные</w:t>
      </w:r>
      <w:r w:rsidR="0067404D">
        <w:t xml:space="preserve"> </w:t>
      </w:r>
      <w:r w:rsidRPr="005607D8">
        <w:t>механизмы,</w:t>
      </w:r>
      <w:r w:rsidR="0067404D">
        <w:t xml:space="preserve"> </w:t>
      </w:r>
      <w:r w:rsidRPr="005607D8">
        <w:t>дающи</w:t>
      </w:r>
      <w:r w:rsidR="005C115F">
        <w:t>е</w:t>
      </w:r>
      <w:r w:rsidR="0067404D">
        <w:t xml:space="preserve"> </w:t>
      </w:r>
      <w:r w:rsidRPr="005607D8">
        <w:t>возможность</w:t>
      </w:r>
      <w:r w:rsidR="0067404D">
        <w:t xml:space="preserve"> </w:t>
      </w:r>
      <w:r w:rsidRPr="005607D8">
        <w:t>подключения</w:t>
      </w:r>
      <w:r w:rsidR="0067404D">
        <w:t xml:space="preserve"> </w:t>
      </w:r>
      <w:r w:rsidRPr="005607D8">
        <w:t>к</w:t>
      </w:r>
      <w:r w:rsidR="0067404D">
        <w:t xml:space="preserve"> </w:t>
      </w:r>
      <w:r w:rsidRPr="005607D8">
        <w:t>физическим</w:t>
      </w:r>
      <w:r w:rsidR="0067404D">
        <w:t xml:space="preserve"> </w:t>
      </w:r>
      <w:r w:rsidRPr="005607D8">
        <w:t>объектам.</w:t>
      </w:r>
      <w:r w:rsidR="0067404D">
        <w:t xml:space="preserve"> </w:t>
      </w:r>
      <w:r w:rsidRPr="005607D8">
        <w:t>Таким</w:t>
      </w:r>
      <w:r w:rsidR="0067404D">
        <w:t xml:space="preserve"> </w:t>
      </w:r>
      <w:r w:rsidRPr="005607D8">
        <w:t>образом,</w:t>
      </w:r>
      <w:r w:rsidR="0067404D">
        <w:t xml:space="preserve"> </w:t>
      </w:r>
      <w:r w:rsidRPr="005607D8">
        <w:t>авторы</w:t>
      </w:r>
      <w:r w:rsidR="0067404D">
        <w:t xml:space="preserve"> </w:t>
      </w:r>
      <w:r w:rsidRPr="005607D8">
        <w:t>приходят</w:t>
      </w:r>
      <w:r w:rsidR="0067404D">
        <w:t xml:space="preserve"> </w:t>
      </w:r>
      <w:r w:rsidRPr="005607D8">
        <w:t>к</w:t>
      </w:r>
      <w:r w:rsidR="0067404D">
        <w:t xml:space="preserve"> </w:t>
      </w:r>
      <w:r w:rsidRPr="005607D8">
        <w:t>выводу,</w:t>
      </w:r>
      <w:r w:rsidR="0067404D">
        <w:t xml:space="preserve"> </w:t>
      </w:r>
      <w:r w:rsidRPr="005607D8">
        <w:t>что</w:t>
      </w:r>
      <w:r w:rsidR="0067404D">
        <w:t xml:space="preserve"> </w:t>
      </w:r>
      <w:r w:rsidRPr="005607D8">
        <w:t>Digital</w:t>
      </w:r>
      <w:r w:rsidR="0067404D">
        <w:t xml:space="preserve"> </w:t>
      </w:r>
      <w:r w:rsidRPr="005607D8">
        <w:t>Twin</w:t>
      </w:r>
      <w:r w:rsidR="0067404D">
        <w:t xml:space="preserve"> </w:t>
      </w:r>
      <w:r w:rsidR="005C115F">
        <w:t>–</w:t>
      </w:r>
      <w:r w:rsidR="0067404D">
        <w:t xml:space="preserve"> </w:t>
      </w:r>
      <w:r w:rsidRPr="005607D8">
        <w:t>более</w:t>
      </w:r>
      <w:r w:rsidR="0067404D">
        <w:t xml:space="preserve"> </w:t>
      </w:r>
      <w:r w:rsidRPr="005607D8">
        <w:t>развитая</w:t>
      </w:r>
      <w:r w:rsidR="0067404D">
        <w:t xml:space="preserve"> </w:t>
      </w:r>
      <w:r w:rsidRPr="005607D8">
        <w:t>и</w:t>
      </w:r>
      <w:r w:rsidR="0067404D">
        <w:t xml:space="preserve"> </w:t>
      </w:r>
      <w:r w:rsidRPr="005607D8">
        <w:t>гибкая</w:t>
      </w:r>
      <w:r w:rsidR="0067404D">
        <w:t xml:space="preserve"> </w:t>
      </w:r>
      <w:r w:rsidRPr="005607D8">
        <w:t>парадигма,</w:t>
      </w:r>
      <w:r w:rsidR="0067404D">
        <w:t xml:space="preserve"> </w:t>
      </w:r>
      <w:r w:rsidRPr="005607D8">
        <w:t>чем</w:t>
      </w:r>
      <w:r w:rsidR="0067404D">
        <w:t xml:space="preserve"> </w:t>
      </w:r>
      <w:r w:rsidRPr="005607D8">
        <w:t>CPS,</w:t>
      </w:r>
      <w:r w:rsidR="0067404D">
        <w:t xml:space="preserve"> </w:t>
      </w:r>
      <w:r w:rsidRPr="005607D8">
        <w:t>и</w:t>
      </w:r>
      <w:r w:rsidR="0067404D">
        <w:t xml:space="preserve"> </w:t>
      </w:r>
      <w:r w:rsidR="005C115F">
        <w:t>цифровые</w:t>
      </w:r>
      <w:r w:rsidR="0067404D">
        <w:t xml:space="preserve"> </w:t>
      </w:r>
      <w:r w:rsidR="005C115F">
        <w:t>двойники</w:t>
      </w:r>
      <w:r w:rsidR="0067404D">
        <w:t xml:space="preserve"> </w:t>
      </w:r>
      <w:r w:rsidRPr="005607D8">
        <w:t>можно</w:t>
      </w:r>
      <w:r w:rsidR="0067404D">
        <w:t xml:space="preserve"> </w:t>
      </w:r>
      <w:r w:rsidRPr="005607D8">
        <w:t>применять</w:t>
      </w:r>
      <w:r w:rsidR="0067404D">
        <w:t xml:space="preserve"> </w:t>
      </w:r>
      <w:r w:rsidR="005C115F" w:rsidRPr="005C115F">
        <w:t>в</w:t>
      </w:r>
      <w:r w:rsidR="0067404D">
        <w:t xml:space="preserve"> </w:t>
      </w:r>
      <w:r w:rsidR="005C115F" w:rsidRPr="005C115F">
        <w:t>различных</w:t>
      </w:r>
      <w:r w:rsidR="0067404D">
        <w:t xml:space="preserve"> </w:t>
      </w:r>
      <w:r w:rsidR="005C115F" w:rsidRPr="005C115F">
        <w:t>областях</w:t>
      </w:r>
      <w:r w:rsidR="0067404D">
        <w:t xml:space="preserve"> </w:t>
      </w:r>
      <w:r w:rsidR="005C115F">
        <w:t>в</w:t>
      </w:r>
      <w:r w:rsidR="0067404D">
        <w:t xml:space="preserve"> </w:t>
      </w:r>
      <w:r w:rsidR="005C115F">
        <w:t>сочетании</w:t>
      </w:r>
      <w:r w:rsidR="0067404D">
        <w:t xml:space="preserve"> </w:t>
      </w:r>
      <w:r w:rsidRPr="005607D8">
        <w:t>с</w:t>
      </w:r>
      <w:r w:rsidR="0067404D">
        <w:t xml:space="preserve"> </w:t>
      </w:r>
      <w:r w:rsidRPr="005607D8">
        <w:t>более</w:t>
      </w:r>
      <w:r w:rsidR="0067404D">
        <w:t xml:space="preserve"> </w:t>
      </w:r>
      <w:r w:rsidRPr="005607D8">
        <w:t>широким</w:t>
      </w:r>
      <w:r w:rsidR="0067404D">
        <w:t xml:space="preserve"> </w:t>
      </w:r>
      <w:r w:rsidRPr="005607D8">
        <w:t>спектром</w:t>
      </w:r>
      <w:r w:rsidR="0067404D">
        <w:t xml:space="preserve"> </w:t>
      </w:r>
      <w:r w:rsidRPr="005607D8">
        <w:t>методов</w:t>
      </w:r>
      <w:r w:rsidR="0067404D">
        <w:t xml:space="preserve"> </w:t>
      </w:r>
      <w:r w:rsidRPr="005607D8">
        <w:t>и</w:t>
      </w:r>
      <w:r w:rsidR="0067404D">
        <w:t xml:space="preserve"> </w:t>
      </w:r>
      <w:r w:rsidRPr="005607D8">
        <w:t>технологий.</w:t>
      </w:r>
    </w:p>
    <w:p w14:paraId="2E3A8C0A" w14:textId="52F6EF7C" w:rsidR="005607D8" w:rsidRPr="005607D8" w:rsidRDefault="005607D8" w:rsidP="005607D8">
      <w:r w:rsidRPr="005607D8">
        <w:t>К</w:t>
      </w:r>
      <w:r w:rsidR="0067404D">
        <w:t xml:space="preserve"> </w:t>
      </w:r>
      <w:r w:rsidRPr="005607D8">
        <w:t>рискам</w:t>
      </w:r>
      <w:r w:rsidR="0067404D">
        <w:t xml:space="preserve"> </w:t>
      </w:r>
      <w:r w:rsidRPr="005607D8">
        <w:t>применения</w:t>
      </w:r>
      <w:r w:rsidR="0067404D">
        <w:t xml:space="preserve"> </w:t>
      </w:r>
      <w:r w:rsidRPr="005607D8">
        <w:t>ЦД</w:t>
      </w:r>
      <w:r w:rsidR="00DC38C5">
        <w:t>Р</w:t>
      </w:r>
      <w:r w:rsidR="0067404D">
        <w:t xml:space="preserve"> </w:t>
      </w:r>
      <w:r w:rsidRPr="005607D8">
        <w:t>следует</w:t>
      </w:r>
      <w:r w:rsidR="0067404D">
        <w:t xml:space="preserve"> </w:t>
      </w:r>
      <w:r w:rsidRPr="005607D8">
        <w:t>отнести</w:t>
      </w:r>
      <w:r w:rsidR="0067404D">
        <w:t xml:space="preserve"> </w:t>
      </w:r>
      <w:r w:rsidRPr="005607D8">
        <w:t>технологическую</w:t>
      </w:r>
      <w:r w:rsidR="0067404D">
        <w:t xml:space="preserve"> </w:t>
      </w:r>
      <w:r w:rsidRPr="005607D8">
        <w:t>надежность,</w:t>
      </w:r>
      <w:r w:rsidR="0067404D">
        <w:t xml:space="preserve"> </w:t>
      </w:r>
      <w:r w:rsidRPr="005607D8">
        <w:t>кибербезопасность</w:t>
      </w:r>
      <w:r w:rsidR="0067404D">
        <w:t xml:space="preserve"> </w:t>
      </w:r>
      <w:r w:rsidRPr="005607D8">
        <w:t>и</w:t>
      </w:r>
      <w:r w:rsidR="0067404D">
        <w:t xml:space="preserve"> </w:t>
      </w:r>
      <w:r w:rsidRPr="005607D8">
        <w:t>конфиденциальность</w:t>
      </w:r>
      <w:r w:rsidR="0067404D">
        <w:t xml:space="preserve"> </w:t>
      </w:r>
      <w:r w:rsidRPr="005607D8">
        <w:t>данных.</w:t>
      </w:r>
      <w:r w:rsidR="0067404D">
        <w:t xml:space="preserve"> </w:t>
      </w:r>
      <w:r w:rsidR="005C115F">
        <w:t>В</w:t>
      </w:r>
      <w:r w:rsidR="0067404D">
        <w:t xml:space="preserve"> </w:t>
      </w:r>
      <w:r w:rsidRPr="005607D8">
        <w:t>настоящее</w:t>
      </w:r>
      <w:r w:rsidR="0067404D">
        <w:t xml:space="preserve"> </w:t>
      </w:r>
      <w:r w:rsidRPr="005607D8">
        <w:t>время</w:t>
      </w:r>
      <w:r w:rsidR="0067404D">
        <w:t xml:space="preserve"> </w:t>
      </w:r>
      <w:r w:rsidR="005C115F">
        <w:t>также</w:t>
      </w:r>
      <w:r w:rsidR="0067404D">
        <w:t xml:space="preserve"> </w:t>
      </w:r>
      <w:r w:rsidRPr="005607D8">
        <w:t>высоки</w:t>
      </w:r>
      <w:r w:rsidR="0067404D">
        <w:t xml:space="preserve"> </w:t>
      </w:r>
      <w:r w:rsidRPr="005607D8">
        <w:t>затраты</w:t>
      </w:r>
      <w:r w:rsidR="0067404D">
        <w:t xml:space="preserve"> </w:t>
      </w:r>
      <w:r w:rsidRPr="005607D8">
        <w:t>на</w:t>
      </w:r>
      <w:r w:rsidR="0067404D">
        <w:t xml:space="preserve"> </w:t>
      </w:r>
      <w:r w:rsidRPr="005607D8">
        <w:t>разработку</w:t>
      </w:r>
      <w:r w:rsidR="0067404D">
        <w:t xml:space="preserve"> </w:t>
      </w:r>
      <w:r w:rsidRPr="005607D8">
        <w:t>и</w:t>
      </w:r>
      <w:r w:rsidR="0067404D">
        <w:t xml:space="preserve"> </w:t>
      </w:r>
      <w:r w:rsidRPr="005607D8">
        <w:t>реализацию</w:t>
      </w:r>
      <w:r w:rsidR="0067404D">
        <w:t xml:space="preserve"> </w:t>
      </w:r>
      <w:r w:rsidRPr="005607D8">
        <w:t>ЦД</w:t>
      </w:r>
      <w:r w:rsidR="00DC38C5">
        <w:t>Р</w:t>
      </w:r>
      <w:r w:rsidRPr="005607D8">
        <w:t>.</w:t>
      </w:r>
    </w:p>
    <w:p w14:paraId="171B26F0" w14:textId="444EF4CB" w:rsidR="005607D8" w:rsidRPr="005607D8" w:rsidRDefault="005607D8" w:rsidP="005607D8">
      <w:r w:rsidRPr="005607D8">
        <w:t>Критически</w:t>
      </w:r>
      <w:r w:rsidR="0067404D">
        <w:t xml:space="preserve"> </w:t>
      </w:r>
      <w:r w:rsidRPr="005607D8">
        <w:t>важными</w:t>
      </w:r>
      <w:r w:rsidR="0067404D">
        <w:t xml:space="preserve"> </w:t>
      </w:r>
      <w:r w:rsidRPr="005607D8">
        <w:t>задачами</w:t>
      </w:r>
      <w:r w:rsidR="0067404D">
        <w:t xml:space="preserve"> </w:t>
      </w:r>
      <w:r w:rsidRPr="005607D8">
        <w:t>применения</w:t>
      </w:r>
      <w:r w:rsidR="0067404D">
        <w:t xml:space="preserve"> </w:t>
      </w:r>
      <w:r w:rsidRPr="005607D8">
        <w:t>ЦД</w:t>
      </w:r>
      <w:r w:rsidR="0067404D">
        <w:t xml:space="preserve"> </w:t>
      </w:r>
      <w:r w:rsidRPr="005607D8">
        <w:t>являются</w:t>
      </w:r>
      <w:r w:rsidR="0067404D">
        <w:t xml:space="preserve"> </w:t>
      </w:r>
      <w:r w:rsidRPr="005607D8">
        <w:t>1)</w:t>
      </w:r>
      <w:r w:rsidR="0067404D">
        <w:t xml:space="preserve"> </w:t>
      </w:r>
      <w:r w:rsidRPr="005607D8">
        <w:t>«масштабирование</w:t>
      </w:r>
      <w:r w:rsidR="0067404D">
        <w:t xml:space="preserve"> </w:t>
      </w:r>
      <w:r w:rsidRPr="005607D8">
        <w:t>цифровых</w:t>
      </w:r>
      <w:r w:rsidR="0067404D">
        <w:t xml:space="preserve"> </w:t>
      </w:r>
      <w:r w:rsidRPr="005607D8">
        <w:t>технологий»,</w:t>
      </w:r>
      <w:r w:rsidR="0067404D">
        <w:t xml:space="preserve"> </w:t>
      </w:r>
      <w:r w:rsidRPr="005607D8">
        <w:t>2)</w:t>
      </w:r>
      <w:r w:rsidR="0067404D">
        <w:t xml:space="preserve"> </w:t>
      </w:r>
      <w:r w:rsidRPr="005607D8">
        <w:t>«аналитика</w:t>
      </w:r>
      <w:r w:rsidR="0067404D">
        <w:t xml:space="preserve"> </w:t>
      </w:r>
      <w:r w:rsidRPr="005607D8">
        <w:t>решений</w:t>
      </w:r>
      <w:r w:rsidR="0067404D">
        <w:t xml:space="preserve"> </w:t>
      </w:r>
      <w:r w:rsidRPr="005607D8">
        <w:t>в</w:t>
      </w:r>
      <w:r w:rsidR="0067404D">
        <w:t xml:space="preserve"> </w:t>
      </w:r>
      <w:r w:rsidRPr="005607D8">
        <w:t>системах</w:t>
      </w:r>
      <w:r w:rsidR="0067404D">
        <w:t xml:space="preserve"> </w:t>
      </w:r>
      <w:r w:rsidRPr="005607D8">
        <w:t>с</w:t>
      </w:r>
      <w:r w:rsidR="0067404D">
        <w:t xml:space="preserve"> </w:t>
      </w:r>
      <w:r w:rsidRPr="005607D8">
        <w:t>большим</w:t>
      </w:r>
      <w:r w:rsidR="0067404D">
        <w:t xml:space="preserve"> </w:t>
      </w:r>
      <w:r w:rsidRPr="005607D8">
        <w:t>объемом</w:t>
      </w:r>
      <w:r w:rsidR="0067404D">
        <w:t xml:space="preserve"> </w:t>
      </w:r>
      <w:r w:rsidRPr="005607D8">
        <w:t>данных»</w:t>
      </w:r>
      <w:r w:rsidR="0067404D">
        <w:t xml:space="preserve"> </w:t>
      </w:r>
      <w:r w:rsidRPr="005607D8">
        <w:t>и</w:t>
      </w:r>
      <w:r w:rsidR="0067404D">
        <w:t xml:space="preserve"> </w:t>
      </w:r>
      <w:r w:rsidRPr="005607D8">
        <w:t>3)</w:t>
      </w:r>
      <w:r w:rsidR="0067404D">
        <w:t xml:space="preserve"> </w:t>
      </w:r>
      <w:r w:rsidRPr="005607D8">
        <w:t>«согласованность</w:t>
      </w:r>
      <w:r w:rsidR="0067404D">
        <w:t xml:space="preserve"> </w:t>
      </w:r>
      <w:r w:rsidRPr="005607D8">
        <w:t>между</w:t>
      </w:r>
      <w:r w:rsidR="0067404D">
        <w:t xml:space="preserve"> </w:t>
      </w:r>
      <w:r w:rsidRPr="005607D8">
        <w:t>целью,</w:t>
      </w:r>
      <w:r w:rsidR="0067404D">
        <w:t xml:space="preserve"> </w:t>
      </w:r>
      <w:r w:rsidRPr="005607D8">
        <w:t>решением</w:t>
      </w:r>
      <w:r w:rsidR="0067404D">
        <w:t xml:space="preserve"> </w:t>
      </w:r>
      <w:r w:rsidRPr="005607D8">
        <w:t>и</w:t>
      </w:r>
      <w:r w:rsidR="0067404D">
        <w:t xml:space="preserve"> </w:t>
      </w:r>
      <w:r w:rsidRPr="005607D8">
        <w:t>исполнением».</w:t>
      </w:r>
    </w:p>
    <w:p w14:paraId="1F63667A" w14:textId="7D91137B" w:rsidR="008F48B2" w:rsidRPr="008F48B2" w:rsidRDefault="008F48B2" w:rsidP="008F48B2">
      <w:r w:rsidRPr="008F48B2">
        <w:t>1)</w:t>
      </w:r>
      <w:r w:rsidR="0067404D">
        <w:t xml:space="preserve"> </w:t>
      </w:r>
      <w:r w:rsidRPr="008F48B2">
        <w:t>Цифровой</w:t>
      </w:r>
      <w:r w:rsidR="0067404D">
        <w:t xml:space="preserve"> </w:t>
      </w:r>
      <w:r w:rsidRPr="008F48B2">
        <w:t>двойник</w:t>
      </w:r>
      <w:r w:rsidR="0067404D">
        <w:t xml:space="preserve"> </w:t>
      </w:r>
      <w:r w:rsidRPr="008F48B2">
        <w:t>требует</w:t>
      </w:r>
      <w:r w:rsidR="0067404D">
        <w:t xml:space="preserve"> </w:t>
      </w:r>
      <w:r w:rsidRPr="008F48B2">
        <w:t>масштабной</w:t>
      </w:r>
      <w:r w:rsidR="0067404D">
        <w:t xml:space="preserve"> </w:t>
      </w:r>
      <w:r w:rsidRPr="008F48B2">
        <w:t>оцифровки</w:t>
      </w:r>
      <w:r w:rsidR="0067404D">
        <w:t xml:space="preserve"> </w:t>
      </w:r>
      <w:r w:rsidR="005C115F" w:rsidRPr="005C115F">
        <w:t>физических</w:t>
      </w:r>
      <w:r w:rsidR="0067404D">
        <w:t xml:space="preserve"> </w:t>
      </w:r>
      <w:r w:rsidR="005C115F" w:rsidRPr="005C115F">
        <w:t>объектов</w:t>
      </w:r>
      <w:r w:rsidR="0067404D">
        <w:t xml:space="preserve"> </w:t>
      </w:r>
      <w:r w:rsidRPr="008F48B2">
        <w:t>для</w:t>
      </w:r>
      <w:r w:rsidR="0067404D">
        <w:t xml:space="preserve"> </w:t>
      </w:r>
      <w:r w:rsidRPr="008F48B2">
        <w:t>наиболее</w:t>
      </w:r>
      <w:r w:rsidR="0067404D">
        <w:t xml:space="preserve"> </w:t>
      </w:r>
      <w:r w:rsidRPr="008F48B2">
        <w:t>полного</w:t>
      </w:r>
      <w:r w:rsidR="0067404D">
        <w:t xml:space="preserve"> </w:t>
      </w:r>
      <w:r w:rsidR="005C115F">
        <w:t>их</w:t>
      </w:r>
      <w:r w:rsidR="0067404D">
        <w:t xml:space="preserve"> </w:t>
      </w:r>
      <w:r w:rsidRPr="008F48B2">
        <w:t>представления.</w:t>
      </w:r>
      <w:r w:rsidR="0067404D">
        <w:t xml:space="preserve"> </w:t>
      </w:r>
      <w:r w:rsidRPr="008F48B2">
        <w:t>Важное</w:t>
      </w:r>
      <w:r w:rsidR="0067404D">
        <w:t xml:space="preserve"> </w:t>
      </w:r>
      <w:r w:rsidRPr="008F48B2">
        <w:t>значение</w:t>
      </w:r>
      <w:r w:rsidR="0067404D">
        <w:t xml:space="preserve"> </w:t>
      </w:r>
      <w:r w:rsidRPr="008F48B2">
        <w:t>имеет</w:t>
      </w:r>
      <w:r w:rsidR="0067404D">
        <w:t xml:space="preserve"> </w:t>
      </w:r>
      <w:r w:rsidRPr="008F48B2">
        <w:t>обеспечение</w:t>
      </w:r>
      <w:r w:rsidR="0067404D">
        <w:t xml:space="preserve"> </w:t>
      </w:r>
      <w:r w:rsidRPr="008F48B2">
        <w:t>безопасности</w:t>
      </w:r>
      <w:r w:rsidR="0067404D">
        <w:t xml:space="preserve"> </w:t>
      </w:r>
      <w:r w:rsidRPr="008F48B2">
        <w:t>сбора</w:t>
      </w:r>
      <w:r w:rsidR="0067404D">
        <w:t xml:space="preserve"> </w:t>
      </w:r>
      <w:r w:rsidRPr="008F48B2">
        <w:t>данных</w:t>
      </w:r>
      <w:r w:rsidR="0067404D">
        <w:t xml:space="preserve"> </w:t>
      </w:r>
      <w:r w:rsidRPr="008F48B2">
        <w:t>и</w:t>
      </w:r>
      <w:r w:rsidR="0067404D">
        <w:t xml:space="preserve"> </w:t>
      </w:r>
      <w:r w:rsidRPr="008F48B2">
        <w:t>обмена</w:t>
      </w:r>
      <w:r w:rsidR="0067404D">
        <w:t xml:space="preserve"> </w:t>
      </w:r>
      <w:r w:rsidRPr="008F48B2">
        <w:t>данными</w:t>
      </w:r>
      <w:r w:rsidR="0067404D">
        <w:t xml:space="preserve"> </w:t>
      </w:r>
      <w:r w:rsidRPr="008F48B2">
        <w:t>с</w:t>
      </w:r>
      <w:r w:rsidR="0067404D">
        <w:t xml:space="preserve"> </w:t>
      </w:r>
      <w:r w:rsidRPr="008F48B2">
        <w:t>помощью</w:t>
      </w:r>
      <w:r w:rsidR="0067404D">
        <w:t xml:space="preserve"> </w:t>
      </w:r>
      <w:r w:rsidRPr="008F48B2">
        <w:t>стандартов</w:t>
      </w:r>
      <w:r w:rsidR="0067404D">
        <w:t xml:space="preserve"> </w:t>
      </w:r>
      <w:r w:rsidRPr="008F48B2">
        <w:t>и</w:t>
      </w:r>
      <w:r w:rsidR="0067404D">
        <w:t xml:space="preserve"> </w:t>
      </w:r>
      <w:r w:rsidRPr="008F48B2">
        <w:t>протоколов.</w:t>
      </w:r>
      <w:r w:rsidR="0067404D">
        <w:t xml:space="preserve"> </w:t>
      </w:r>
      <w:r w:rsidRPr="008F48B2">
        <w:t>К</w:t>
      </w:r>
      <w:r w:rsidR="0067404D">
        <w:t xml:space="preserve"> </w:t>
      </w:r>
      <w:r w:rsidRPr="008F48B2">
        <w:t>сожалению,</w:t>
      </w:r>
      <w:r w:rsidR="0067404D">
        <w:t xml:space="preserve"> </w:t>
      </w:r>
      <w:r w:rsidRPr="008F48B2">
        <w:t>большинство</w:t>
      </w:r>
      <w:r w:rsidR="0067404D">
        <w:t xml:space="preserve"> </w:t>
      </w:r>
      <w:r w:rsidRPr="008F48B2">
        <w:t>существующих</w:t>
      </w:r>
      <w:r w:rsidR="0067404D">
        <w:t xml:space="preserve"> </w:t>
      </w:r>
      <w:r w:rsidRPr="008F48B2">
        <w:t>стандартов</w:t>
      </w:r>
      <w:r w:rsidR="0067404D">
        <w:t xml:space="preserve"> </w:t>
      </w:r>
      <w:r w:rsidRPr="008F48B2">
        <w:t>не</w:t>
      </w:r>
      <w:r w:rsidR="0067404D">
        <w:t xml:space="preserve"> </w:t>
      </w:r>
      <w:r w:rsidR="005C115F">
        <w:t>позволяют</w:t>
      </w:r>
      <w:r w:rsidR="0067404D">
        <w:t xml:space="preserve"> </w:t>
      </w:r>
      <w:r w:rsidRPr="008F48B2">
        <w:t>преобразовать</w:t>
      </w:r>
      <w:r w:rsidR="0067404D">
        <w:t xml:space="preserve"> </w:t>
      </w:r>
      <w:r w:rsidRPr="008F48B2">
        <w:t>огромные,</w:t>
      </w:r>
      <w:r w:rsidR="0067404D">
        <w:t xml:space="preserve"> </w:t>
      </w:r>
      <w:r w:rsidRPr="008F48B2">
        <w:t>фрагментированные</w:t>
      </w:r>
      <w:r w:rsidR="0067404D">
        <w:t xml:space="preserve"> </w:t>
      </w:r>
      <w:r w:rsidRPr="008F48B2">
        <w:t>и</w:t>
      </w:r>
      <w:r w:rsidR="0067404D">
        <w:t xml:space="preserve"> </w:t>
      </w:r>
      <w:r w:rsidRPr="008F48B2">
        <w:t>неструктурированные</w:t>
      </w:r>
      <w:r w:rsidR="0067404D">
        <w:t xml:space="preserve"> </w:t>
      </w:r>
      <w:r w:rsidRPr="008F48B2">
        <w:t>данные</w:t>
      </w:r>
      <w:r w:rsidR="0067404D">
        <w:t xml:space="preserve"> </w:t>
      </w:r>
      <w:r w:rsidRPr="008F48B2">
        <w:t>из</w:t>
      </w:r>
      <w:r w:rsidR="0067404D">
        <w:t xml:space="preserve"> </w:t>
      </w:r>
      <w:r w:rsidRPr="008F48B2">
        <w:t>различных</w:t>
      </w:r>
      <w:r w:rsidR="0067404D">
        <w:t xml:space="preserve"> </w:t>
      </w:r>
      <w:r w:rsidRPr="008F48B2">
        <w:t>источников</w:t>
      </w:r>
      <w:r w:rsidR="0067404D">
        <w:t xml:space="preserve"> </w:t>
      </w:r>
      <w:r w:rsidRPr="008F48B2">
        <w:t>в</w:t>
      </w:r>
      <w:r w:rsidR="0067404D">
        <w:t xml:space="preserve"> </w:t>
      </w:r>
      <w:r w:rsidRPr="008F48B2">
        <w:t>единый</w:t>
      </w:r>
      <w:r w:rsidR="0067404D">
        <w:t xml:space="preserve"> </w:t>
      </w:r>
      <w:r w:rsidRPr="008F48B2">
        <w:lastRenderedPageBreak/>
        <w:t>формат.</w:t>
      </w:r>
      <w:r w:rsidR="0067404D">
        <w:t xml:space="preserve"> </w:t>
      </w:r>
      <w:r w:rsidRPr="008F48B2">
        <w:t>Международная</w:t>
      </w:r>
      <w:r w:rsidR="0067404D">
        <w:t xml:space="preserve"> </w:t>
      </w:r>
      <w:r w:rsidRPr="008F48B2">
        <w:t>организация</w:t>
      </w:r>
      <w:r w:rsidR="0067404D">
        <w:t xml:space="preserve"> </w:t>
      </w:r>
      <w:r w:rsidRPr="008F48B2">
        <w:t>по</w:t>
      </w:r>
      <w:r w:rsidR="0067404D">
        <w:t xml:space="preserve"> </w:t>
      </w:r>
      <w:r w:rsidRPr="008F48B2">
        <w:t>стандартизации</w:t>
      </w:r>
      <w:r w:rsidR="0067404D">
        <w:t xml:space="preserve"> </w:t>
      </w:r>
      <w:r w:rsidRPr="008F48B2">
        <w:t>(ISO)</w:t>
      </w:r>
      <w:r w:rsidR="0067404D">
        <w:t xml:space="preserve"> </w:t>
      </w:r>
      <w:r w:rsidRPr="008F48B2">
        <w:t>в</w:t>
      </w:r>
      <w:r w:rsidR="0067404D">
        <w:t xml:space="preserve"> </w:t>
      </w:r>
      <w:r w:rsidRPr="008F48B2">
        <w:t>настоящее</w:t>
      </w:r>
      <w:r w:rsidR="0067404D">
        <w:t xml:space="preserve"> </w:t>
      </w:r>
      <w:r w:rsidRPr="008F48B2">
        <w:t>время</w:t>
      </w:r>
      <w:r w:rsidR="0067404D">
        <w:t xml:space="preserve"> </w:t>
      </w:r>
      <w:r w:rsidRPr="008F48B2">
        <w:t>разрабатывает</w:t>
      </w:r>
      <w:r w:rsidR="0067404D">
        <w:t xml:space="preserve"> </w:t>
      </w:r>
      <w:r w:rsidRPr="008F48B2">
        <w:t>стандарты</w:t>
      </w:r>
      <w:r w:rsidR="0067404D">
        <w:t xml:space="preserve"> </w:t>
      </w:r>
      <w:r w:rsidRPr="008F48B2">
        <w:t>терминологии</w:t>
      </w:r>
      <w:r w:rsidR="0067404D">
        <w:t xml:space="preserve"> </w:t>
      </w:r>
      <w:r w:rsidRPr="008F48B2">
        <w:t>и</w:t>
      </w:r>
      <w:r w:rsidR="0067404D">
        <w:t xml:space="preserve"> </w:t>
      </w:r>
      <w:r w:rsidRPr="008F48B2">
        <w:t>концепции</w:t>
      </w:r>
      <w:r w:rsidR="0067404D">
        <w:t xml:space="preserve"> </w:t>
      </w:r>
      <w:r w:rsidRPr="008F48B2">
        <w:t>цифровых</w:t>
      </w:r>
      <w:r w:rsidR="0067404D">
        <w:t xml:space="preserve"> </w:t>
      </w:r>
      <w:r w:rsidRPr="008F48B2">
        <w:t>двойников</w:t>
      </w:r>
      <w:r w:rsidR="0067404D">
        <w:t xml:space="preserve"> </w:t>
      </w:r>
      <w:r w:rsidRPr="008F48B2">
        <w:t>в</w:t>
      </w:r>
      <w:r w:rsidR="0067404D">
        <w:t xml:space="preserve"> </w:t>
      </w:r>
      <w:r w:rsidRPr="008F48B2">
        <w:t>производстве.</w:t>
      </w:r>
      <w:r w:rsidR="0067404D">
        <w:t xml:space="preserve"> </w:t>
      </w:r>
      <w:r w:rsidRPr="008F48B2">
        <w:t>Стандарты</w:t>
      </w:r>
      <w:r w:rsidR="0067404D">
        <w:t xml:space="preserve"> </w:t>
      </w:r>
      <w:r w:rsidRPr="008F48B2">
        <w:t>подключения</w:t>
      </w:r>
      <w:r w:rsidR="0067404D">
        <w:t xml:space="preserve"> </w:t>
      </w:r>
      <w:r w:rsidRPr="008F48B2">
        <w:t>сложны,</w:t>
      </w:r>
      <w:r w:rsidR="0067404D">
        <w:t xml:space="preserve"> </w:t>
      </w:r>
      <w:r w:rsidRPr="008F48B2">
        <w:t>потому</w:t>
      </w:r>
      <w:r w:rsidR="0067404D">
        <w:t xml:space="preserve"> </w:t>
      </w:r>
      <w:r w:rsidRPr="008F48B2">
        <w:t>что</w:t>
      </w:r>
      <w:r w:rsidR="0067404D">
        <w:t xml:space="preserve"> </w:t>
      </w:r>
      <w:r w:rsidRPr="008F48B2">
        <w:t>соединения</w:t>
      </w:r>
      <w:r w:rsidR="0067404D">
        <w:t xml:space="preserve"> </w:t>
      </w:r>
      <w:r w:rsidRPr="008F48B2">
        <w:t>повсеместны</w:t>
      </w:r>
      <w:r w:rsidR="0067404D">
        <w:t xml:space="preserve"> </w:t>
      </w:r>
      <w:r w:rsidRPr="008F48B2">
        <w:t>как</w:t>
      </w:r>
      <w:r w:rsidR="0067404D">
        <w:t xml:space="preserve"> </w:t>
      </w:r>
      <w:r w:rsidRPr="008F48B2">
        <w:t>внутри,</w:t>
      </w:r>
      <w:r w:rsidR="0067404D">
        <w:t xml:space="preserve"> </w:t>
      </w:r>
      <w:r w:rsidRPr="008F48B2">
        <w:t>так</w:t>
      </w:r>
      <w:r w:rsidR="0067404D">
        <w:t xml:space="preserve"> </w:t>
      </w:r>
      <w:r w:rsidRPr="008F48B2">
        <w:t>и</w:t>
      </w:r>
      <w:r w:rsidR="0067404D">
        <w:t xml:space="preserve"> </w:t>
      </w:r>
      <w:r w:rsidRPr="008F48B2">
        <w:t>за</w:t>
      </w:r>
      <w:r w:rsidR="0067404D">
        <w:t xml:space="preserve"> </w:t>
      </w:r>
      <w:r w:rsidRPr="008F48B2">
        <w:t>пределами</w:t>
      </w:r>
      <w:r w:rsidR="0067404D">
        <w:t xml:space="preserve"> </w:t>
      </w:r>
      <w:r w:rsidRPr="008F48B2">
        <w:t>цифрового</w:t>
      </w:r>
      <w:r w:rsidR="0067404D">
        <w:t xml:space="preserve"> </w:t>
      </w:r>
      <w:r w:rsidRPr="008F48B2">
        <w:t>двойника,</w:t>
      </w:r>
      <w:r w:rsidR="0067404D">
        <w:t xml:space="preserve"> </w:t>
      </w:r>
      <w:r w:rsidRPr="008F48B2">
        <w:t>где</w:t>
      </w:r>
      <w:r w:rsidR="0067404D">
        <w:t xml:space="preserve"> </w:t>
      </w:r>
      <w:r w:rsidRPr="008F48B2">
        <w:t>непрерывный</w:t>
      </w:r>
      <w:r w:rsidR="0067404D">
        <w:t xml:space="preserve"> </w:t>
      </w:r>
      <w:r w:rsidRPr="008F48B2">
        <w:t>обмен</w:t>
      </w:r>
      <w:r w:rsidR="0067404D">
        <w:t xml:space="preserve"> </w:t>
      </w:r>
      <w:r w:rsidRPr="008F48B2">
        <w:t>данными</w:t>
      </w:r>
      <w:r w:rsidR="0067404D">
        <w:t xml:space="preserve"> </w:t>
      </w:r>
      <w:r w:rsidRPr="008F48B2">
        <w:t>происходит</w:t>
      </w:r>
      <w:r w:rsidR="0067404D">
        <w:t xml:space="preserve"> </w:t>
      </w:r>
      <w:r w:rsidRPr="008F48B2">
        <w:t>между</w:t>
      </w:r>
      <w:r w:rsidR="0067404D">
        <w:t xml:space="preserve"> </w:t>
      </w:r>
      <w:r w:rsidRPr="008F48B2">
        <w:t>(1)</w:t>
      </w:r>
      <w:r w:rsidR="0067404D">
        <w:t xml:space="preserve"> </w:t>
      </w:r>
      <w:r w:rsidRPr="008F48B2">
        <w:t>физической</w:t>
      </w:r>
      <w:r w:rsidR="0067404D">
        <w:t xml:space="preserve"> </w:t>
      </w:r>
      <w:r w:rsidRPr="008F48B2">
        <w:t>и</w:t>
      </w:r>
      <w:r w:rsidR="0067404D">
        <w:t xml:space="preserve"> </w:t>
      </w:r>
      <w:r w:rsidRPr="008F48B2">
        <w:t>цифровой</w:t>
      </w:r>
      <w:r w:rsidR="0067404D">
        <w:t xml:space="preserve"> </w:t>
      </w:r>
      <w:r w:rsidRPr="008F48B2">
        <w:t>системами</w:t>
      </w:r>
      <w:r w:rsidR="0067404D">
        <w:t xml:space="preserve"> </w:t>
      </w:r>
      <w:r w:rsidRPr="008F48B2">
        <w:t>в</w:t>
      </w:r>
      <w:r w:rsidR="0067404D">
        <w:t xml:space="preserve"> </w:t>
      </w:r>
      <w:r w:rsidRPr="008F48B2">
        <w:t>рамках</w:t>
      </w:r>
      <w:r w:rsidR="0067404D">
        <w:t xml:space="preserve"> </w:t>
      </w:r>
      <w:r w:rsidRPr="008F48B2">
        <w:t>единой</w:t>
      </w:r>
      <w:r w:rsidR="0067404D">
        <w:t xml:space="preserve"> </w:t>
      </w:r>
      <w:r w:rsidRPr="008F48B2">
        <w:t>системы</w:t>
      </w:r>
      <w:r w:rsidR="0067404D">
        <w:t xml:space="preserve"> </w:t>
      </w:r>
      <w:r w:rsidRPr="008F48B2">
        <w:t>цифровых</w:t>
      </w:r>
      <w:r w:rsidR="0067404D">
        <w:t xml:space="preserve"> </w:t>
      </w:r>
      <w:r w:rsidRPr="008F48B2">
        <w:t>двойников,</w:t>
      </w:r>
      <w:r w:rsidR="0067404D">
        <w:t xml:space="preserve"> </w:t>
      </w:r>
      <w:r w:rsidRPr="008F48B2">
        <w:t>(2)</w:t>
      </w:r>
      <w:r w:rsidR="0067404D">
        <w:t xml:space="preserve"> </w:t>
      </w:r>
      <w:r w:rsidRPr="008F48B2">
        <w:t>различными</w:t>
      </w:r>
      <w:r w:rsidR="0067404D">
        <w:t xml:space="preserve"> </w:t>
      </w:r>
      <w:r w:rsidRPr="008F48B2">
        <w:t>системами</w:t>
      </w:r>
      <w:r w:rsidR="0067404D">
        <w:t xml:space="preserve"> </w:t>
      </w:r>
      <w:r w:rsidRPr="008F48B2">
        <w:t>цифровых</w:t>
      </w:r>
      <w:r w:rsidR="0067404D">
        <w:t xml:space="preserve"> </w:t>
      </w:r>
      <w:r w:rsidRPr="008F48B2">
        <w:t>двойников</w:t>
      </w:r>
      <w:r w:rsidR="0067404D">
        <w:t xml:space="preserve"> </w:t>
      </w:r>
      <w:r w:rsidRPr="008F48B2">
        <w:t>и</w:t>
      </w:r>
      <w:r w:rsidR="0067404D">
        <w:t xml:space="preserve"> </w:t>
      </w:r>
      <w:r w:rsidRPr="008F48B2">
        <w:t>(3)</w:t>
      </w:r>
      <w:r w:rsidR="0067404D">
        <w:t xml:space="preserve"> </w:t>
      </w:r>
      <w:r w:rsidRPr="008F48B2">
        <w:t>системой</w:t>
      </w:r>
      <w:r w:rsidR="0067404D">
        <w:t xml:space="preserve"> </w:t>
      </w:r>
      <w:r w:rsidRPr="008F48B2">
        <w:t>цифровых</w:t>
      </w:r>
      <w:r w:rsidR="0067404D">
        <w:t xml:space="preserve"> </w:t>
      </w:r>
      <w:r w:rsidRPr="008F48B2">
        <w:t>двойников</w:t>
      </w:r>
      <w:r w:rsidR="0067404D">
        <w:t xml:space="preserve"> </w:t>
      </w:r>
      <w:r w:rsidRPr="008F48B2">
        <w:t>и</w:t>
      </w:r>
      <w:r w:rsidR="0067404D">
        <w:t xml:space="preserve"> </w:t>
      </w:r>
      <w:r w:rsidRPr="008F48B2">
        <w:t>людьми.</w:t>
      </w:r>
      <w:r w:rsidR="0067404D">
        <w:t xml:space="preserve"> </w:t>
      </w:r>
      <w:r w:rsidRPr="008F48B2">
        <w:t>Цифровой</w:t>
      </w:r>
      <w:r w:rsidR="0067404D">
        <w:t xml:space="preserve"> </w:t>
      </w:r>
      <w:r w:rsidRPr="008F48B2">
        <w:t>двойник</w:t>
      </w:r>
      <w:r w:rsidR="0067404D">
        <w:t xml:space="preserve"> </w:t>
      </w:r>
      <w:r w:rsidRPr="008F48B2">
        <w:t>должен</w:t>
      </w:r>
      <w:r w:rsidR="0067404D">
        <w:t xml:space="preserve"> </w:t>
      </w:r>
      <w:r w:rsidRPr="008F48B2">
        <w:t>обрабатывать</w:t>
      </w:r>
      <w:r w:rsidR="0067404D">
        <w:t xml:space="preserve"> </w:t>
      </w:r>
      <w:r w:rsidRPr="008F48B2">
        <w:t>различные</w:t>
      </w:r>
      <w:r w:rsidR="0067404D">
        <w:t xml:space="preserve"> </w:t>
      </w:r>
      <w:r w:rsidRPr="008F48B2">
        <w:t>информационные</w:t>
      </w:r>
      <w:r w:rsidR="0067404D">
        <w:t xml:space="preserve"> </w:t>
      </w:r>
      <w:r w:rsidRPr="008F48B2">
        <w:t>модели</w:t>
      </w:r>
      <w:r w:rsidR="0067404D">
        <w:t xml:space="preserve"> </w:t>
      </w:r>
      <w:r w:rsidRPr="008F48B2">
        <w:t>с</w:t>
      </w:r>
      <w:r w:rsidR="0067404D">
        <w:t xml:space="preserve"> </w:t>
      </w:r>
      <w:r w:rsidRPr="008F48B2">
        <w:t>разными</w:t>
      </w:r>
      <w:r w:rsidR="0067404D">
        <w:t xml:space="preserve"> </w:t>
      </w:r>
      <w:r w:rsidRPr="008F48B2">
        <w:t>представлениями</w:t>
      </w:r>
      <w:r w:rsidR="0067404D">
        <w:t xml:space="preserve"> </w:t>
      </w:r>
      <w:r w:rsidRPr="008F48B2">
        <w:t>данных</w:t>
      </w:r>
      <w:r w:rsidR="0067404D">
        <w:t xml:space="preserve"> </w:t>
      </w:r>
      <w:r w:rsidRPr="008F48B2">
        <w:t>и</w:t>
      </w:r>
      <w:r w:rsidR="0067404D">
        <w:t xml:space="preserve"> </w:t>
      </w:r>
      <w:r w:rsidRPr="008F48B2">
        <w:t>отношениями</w:t>
      </w:r>
      <w:r w:rsidR="0067404D">
        <w:t xml:space="preserve"> </w:t>
      </w:r>
      <w:r w:rsidRPr="008F48B2">
        <w:t>между</w:t>
      </w:r>
      <w:r w:rsidR="0067404D">
        <w:t xml:space="preserve"> </w:t>
      </w:r>
      <w:r w:rsidRPr="008F48B2">
        <w:t>ними.</w:t>
      </w:r>
      <w:r w:rsidR="0067404D">
        <w:t xml:space="preserve"> </w:t>
      </w:r>
      <w:r w:rsidRPr="008F48B2">
        <w:t>Необходимо</w:t>
      </w:r>
      <w:r w:rsidR="0067404D">
        <w:t xml:space="preserve"> </w:t>
      </w:r>
      <w:r w:rsidRPr="008F48B2">
        <w:t>определить</w:t>
      </w:r>
      <w:r w:rsidR="0067404D">
        <w:t xml:space="preserve"> </w:t>
      </w:r>
      <w:r w:rsidRPr="008F48B2">
        <w:t>частоту</w:t>
      </w:r>
      <w:r w:rsidR="0067404D">
        <w:t xml:space="preserve"> </w:t>
      </w:r>
      <w:r w:rsidRPr="008F48B2">
        <w:t>сбора</w:t>
      </w:r>
      <w:r w:rsidR="0067404D">
        <w:t xml:space="preserve"> </w:t>
      </w:r>
      <w:r w:rsidRPr="008F48B2">
        <w:t>данных,</w:t>
      </w:r>
      <w:r w:rsidR="0067404D">
        <w:t xml:space="preserve"> </w:t>
      </w:r>
      <w:r w:rsidR="005C115F">
        <w:t>а</w:t>
      </w:r>
      <w:r w:rsidR="0067404D">
        <w:t xml:space="preserve"> </w:t>
      </w:r>
      <w:r w:rsidR="005C115F">
        <w:t>также</w:t>
      </w:r>
      <w:r w:rsidR="0067404D">
        <w:t xml:space="preserve"> </w:t>
      </w:r>
      <w:r w:rsidRPr="008F48B2">
        <w:t>компромисс</w:t>
      </w:r>
      <w:r w:rsidR="0067404D">
        <w:t xml:space="preserve"> </w:t>
      </w:r>
      <w:r w:rsidRPr="008F48B2">
        <w:t>между</w:t>
      </w:r>
      <w:r w:rsidR="0067404D">
        <w:t xml:space="preserve"> </w:t>
      </w:r>
      <w:r w:rsidRPr="008F48B2">
        <w:t>актуальностью</w:t>
      </w:r>
      <w:r w:rsidR="0067404D">
        <w:t xml:space="preserve"> </w:t>
      </w:r>
      <w:r w:rsidRPr="008F48B2">
        <w:t>данных</w:t>
      </w:r>
      <w:r w:rsidR="0067404D">
        <w:t xml:space="preserve"> </w:t>
      </w:r>
      <w:r w:rsidRPr="008F48B2">
        <w:t>и</w:t>
      </w:r>
      <w:r w:rsidR="0067404D">
        <w:t xml:space="preserve"> </w:t>
      </w:r>
      <w:r w:rsidRPr="008F48B2">
        <w:t>затратами</w:t>
      </w:r>
      <w:r w:rsidR="0067404D">
        <w:t xml:space="preserve"> </w:t>
      </w:r>
      <w:r w:rsidRPr="008F48B2">
        <w:t>на</w:t>
      </w:r>
      <w:r w:rsidR="0067404D">
        <w:t xml:space="preserve"> </w:t>
      </w:r>
      <w:r w:rsidRPr="008F48B2">
        <w:t>их</w:t>
      </w:r>
      <w:r w:rsidR="0067404D">
        <w:t xml:space="preserve"> </w:t>
      </w:r>
      <w:r w:rsidRPr="008F48B2">
        <w:t>сбор</w:t>
      </w:r>
      <w:r w:rsidR="0067404D">
        <w:t xml:space="preserve"> </w:t>
      </w:r>
      <w:r w:rsidRPr="008F48B2">
        <w:t>и</w:t>
      </w:r>
      <w:r w:rsidR="0067404D">
        <w:t xml:space="preserve"> </w:t>
      </w:r>
      <w:r w:rsidRPr="008F48B2">
        <w:t>передачу.</w:t>
      </w:r>
    </w:p>
    <w:p w14:paraId="435F2465" w14:textId="2AFC27FE" w:rsidR="008F48B2" w:rsidRPr="008F48B2" w:rsidRDefault="0024112B" w:rsidP="008F48B2">
      <w:r>
        <w:t>Предлагаются следующие решения данной проблемы:</w:t>
      </w:r>
    </w:p>
    <w:p w14:paraId="34041ADF" w14:textId="2315ADF4" w:rsidR="008F48B2" w:rsidRPr="008F48B2" w:rsidRDefault="008F48B2" w:rsidP="006245BE">
      <w:pPr>
        <w:numPr>
          <w:ilvl w:val="0"/>
          <w:numId w:val="123"/>
        </w:numPr>
        <w:contextualSpacing/>
      </w:pPr>
      <w:r w:rsidRPr="008F48B2">
        <w:t>Эффективная</w:t>
      </w:r>
      <w:r w:rsidR="0067404D">
        <w:t xml:space="preserve"> </w:t>
      </w:r>
      <w:r w:rsidRPr="008F48B2">
        <w:t>интеграция</w:t>
      </w:r>
      <w:r w:rsidR="0067404D">
        <w:t xml:space="preserve"> </w:t>
      </w:r>
      <w:r w:rsidRPr="008F48B2">
        <w:t>отдельных</w:t>
      </w:r>
      <w:r w:rsidR="0067404D">
        <w:t xml:space="preserve"> </w:t>
      </w:r>
      <w:r w:rsidRPr="008F48B2">
        <w:t>систем.</w:t>
      </w:r>
      <w:r w:rsidR="0067404D">
        <w:t xml:space="preserve"> </w:t>
      </w:r>
      <w:r w:rsidR="00F85594">
        <w:t>Цифровой</w:t>
      </w:r>
      <w:r w:rsidR="0067404D">
        <w:t xml:space="preserve"> </w:t>
      </w:r>
      <w:r w:rsidR="00F85594">
        <w:t>двойник</w:t>
      </w:r>
      <w:r w:rsidR="0067404D">
        <w:t xml:space="preserve"> </w:t>
      </w:r>
      <w:r w:rsidRPr="008F48B2">
        <w:t>служит</w:t>
      </w:r>
      <w:r w:rsidR="0067404D">
        <w:t xml:space="preserve"> </w:t>
      </w:r>
      <w:r w:rsidRPr="008F48B2">
        <w:t>интегрированной</w:t>
      </w:r>
      <w:r w:rsidR="0067404D">
        <w:t xml:space="preserve"> </w:t>
      </w:r>
      <w:r w:rsidRPr="008F48B2">
        <w:t>платформой,</w:t>
      </w:r>
      <w:r w:rsidR="0067404D">
        <w:t xml:space="preserve"> </w:t>
      </w:r>
      <w:r w:rsidRPr="008F48B2">
        <w:t>на</w:t>
      </w:r>
      <w:r w:rsidR="0067404D">
        <w:t xml:space="preserve"> </w:t>
      </w:r>
      <w:r w:rsidRPr="008F48B2">
        <w:t>которой</w:t>
      </w:r>
      <w:r w:rsidR="0067404D">
        <w:t xml:space="preserve"> </w:t>
      </w:r>
      <w:r w:rsidRPr="008F48B2">
        <w:t>системы</w:t>
      </w:r>
      <w:r w:rsidR="0067404D">
        <w:t xml:space="preserve"> </w:t>
      </w:r>
      <w:r w:rsidRPr="008F48B2">
        <w:t>«общаются»</w:t>
      </w:r>
      <w:r w:rsidR="0067404D">
        <w:t xml:space="preserve"> </w:t>
      </w:r>
      <w:r w:rsidRPr="008F48B2">
        <w:t>друг</w:t>
      </w:r>
      <w:r w:rsidR="0067404D">
        <w:t xml:space="preserve"> </w:t>
      </w:r>
      <w:r w:rsidRPr="008F48B2">
        <w:t>с</w:t>
      </w:r>
      <w:r w:rsidR="0067404D">
        <w:t xml:space="preserve"> </w:t>
      </w:r>
      <w:r w:rsidRPr="008F48B2">
        <w:t>другом</w:t>
      </w:r>
      <w:r w:rsidR="0067404D">
        <w:t xml:space="preserve"> </w:t>
      </w:r>
      <w:r w:rsidRPr="008F48B2">
        <w:t>путем</w:t>
      </w:r>
      <w:r w:rsidR="0067404D">
        <w:t xml:space="preserve"> </w:t>
      </w:r>
      <w:r w:rsidRPr="008F48B2">
        <w:t>обмена</w:t>
      </w:r>
      <w:r w:rsidR="0067404D">
        <w:t xml:space="preserve"> </w:t>
      </w:r>
      <w:r w:rsidRPr="008F48B2">
        <w:t>данными.</w:t>
      </w:r>
      <w:r w:rsidR="0067404D">
        <w:t xml:space="preserve"> </w:t>
      </w:r>
      <w:r w:rsidRPr="008F48B2">
        <w:t>Разработчикам</w:t>
      </w:r>
      <w:r w:rsidR="0067404D">
        <w:t xml:space="preserve"> </w:t>
      </w:r>
      <w:r w:rsidRPr="008F48B2">
        <w:t>цифровых</w:t>
      </w:r>
      <w:r w:rsidR="0067404D">
        <w:t xml:space="preserve"> </w:t>
      </w:r>
      <w:r w:rsidRPr="008F48B2">
        <w:t>двойников</w:t>
      </w:r>
      <w:r w:rsidR="0067404D">
        <w:t xml:space="preserve"> </w:t>
      </w:r>
      <w:r w:rsidRPr="008F48B2">
        <w:t>следует</w:t>
      </w:r>
      <w:r w:rsidR="0067404D">
        <w:t xml:space="preserve"> </w:t>
      </w:r>
      <w:r w:rsidRPr="008F48B2">
        <w:t>выбирать</w:t>
      </w:r>
      <w:r w:rsidR="0067404D">
        <w:t xml:space="preserve"> </w:t>
      </w:r>
      <w:r w:rsidRPr="008F48B2">
        <w:t>подход</w:t>
      </w:r>
      <w:r w:rsidR="0067404D">
        <w:t xml:space="preserve"> </w:t>
      </w:r>
      <w:r w:rsidRPr="008F48B2">
        <w:t>к</w:t>
      </w:r>
      <w:r w:rsidR="0067404D">
        <w:t xml:space="preserve"> </w:t>
      </w:r>
      <w:r w:rsidRPr="008F48B2">
        <w:t>интеграции</w:t>
      </w:r>
      <w:r w:rsidR="0067404D">
        <w:t xml:space="preserve"> </w:t>
      </w:r>
      <w:r w:rsidRPr="008F48B2">
        <w:t>информационных</w:t>
      </w:r>
      <w:r w:rsidR="0067404D">
        <w:t xml:space="preserve"> </w:t>
      </w:r>
      <w:r w:rsidRPr="008F48B2">
        <w:t>систем</w:t>
      </w:r>
      <w:r w:rsidR="0067404D">
        <w:t xml:space="preserve"> </w:t>
      </w:r>
      <w:r w:rsidRPr="008F48B2">
        <w:t>на</w:t>
      </w:r>
      <w:r w:rsidR="0067404D">
        <w:t xml:space="preserve"> </w:t>
      </w:r>
      <w:r w:rsidRPr="008F48B2">
        <w:t>основе</w:t>
      </w:r>
      <w:r w:rsidR="0067404D">
        <w:t xml:space="preserve"> </w:t>
      </w:r>
      <w:r w:rsidRPr="008F48B2">
        <w:t>использования</w:t>
      </w:r>
      <w:r w:rsidR="0067404D">
        <w:t xml:space="preserve"> </w:t>
      </w:r>
      <w:r w:rsidRPr="008F48B2">
        <w:t>хранилищ</w:t>
      </w:r>
      <w:r w:rsidR="0067404D">
        <w:t xml:space="preserve"> </w:t>
      </w:r>
      <w:r w:rsidRPr="008F48B2">
        <w:t>данных,</w:t>
      </w:r>
      <w:r w:rsidR="0067404D">
        <w:t xml:space="preserve"> </w:t>
      </w:r>
      <w:r w:rsidRPr="008F48B2">
        <w:t>API</w:t>
      </w:r>
      <w:r w:rsidR="0067404D">
        <w:t xml:space="preserve"> </w:t>
      </w:r>
      <w:r w:rsidRPr="008F48B2">
        <w:t>(интерфейс</w:t>
      </w:r>
      <w:r w:rsidR="0067404D">
        <w:t xml:space="preserve"> </w:t>
      </w:r>
      <w:r w:rsidRPr="008F48B2">
        <w:t>или</w:t>
      </w:r>
      <w:r w:rsidR="0067404D">
        <w:t xml:space="preserve"> </w:t>
      </w:r>
      <w:r w:rsidRPr="008F48B2">
        <w:t>программные</w:t>
      </w:r>
      <w:r w:rsidR="0067404D">
        <w:t xml:space="preserve"> </w:t>
      </w:r>
      <w:r w:rsidRPr="008F48B2">
        <w:t>мосты</w:t>
      </w:r>
      <w:r w:rsidR="0067404D">
        <w:t xml:space="preserve"> </w:t>
      </w:r>
      <w:r w:rsidRPr="008F48B2">
        <w:t>и</w:t>
      </w:r>
      <w:r w:rsidR="0067404D">
        <w:t xml:space="preserve"> </w:t>
      </w:r>
      <w:r w:rsidRPr="008F48B2">
        <w:t>/</w:t>
      </w:r>
      <w:r w:rsidR="0067404D">
        <w:t xml:space="preserve"> </w:t>
      </w:r>
      <w:r w:rsidRPr="008F48B2">
        <w:t>или</w:t>
      </w:r>
      <w:r w:rsidR="0067404D">
        <w:t xml:space="preserve"> </w:t>
      </w:r>
      <w:r w:rsidRPr="008F48B2">
        <w:t>веб-службы).</w:t>
      </w:r>
      <w:r w:rsidR="0067404D">
        <w:t xml:space="preserve"> </w:t>
      </w:r>
      <w:r w:rsidRPr="008F48B2">
        <w:t>Внедрение</w:t>
      </w:r>
      <w:r w:rsidR="0067404D">
        <w:t xml:space="preserve"> </w:t>
      </w:r>
      <w:r w:rsidRPr="008F48B2">
        <w:t>промежуточного</w:t>
      </w:r>
      <w:r w:rsidR="0067404D">
        <w:t xml:space="preserve"> </w:t>
      </w:r>
      <w:r w:rsidRPr="008F48B2">
        <w:t>программного</w:t>
      </w:r>
      <w:r w:rsidR="0067404D">
        <w:t xml:space="preserve"> </w:t>
      </w:r>
      <w:r w:rsidRPr="008F48B2">
        <w:t>обеспечения</w:t>
      </w:r>
      <w:r w:rsidR="0067404D">
        <w:t xml:space="preserve"> </w:t>
      </w:r>
      <w:r w:rsidR="005C115F">
        <w:t>обеспечивает</w:t>
      </w:r>
      <w:r w:rsidR="0067404D">
        <w:t xml:space="preserve"> </w:t>
      </w:r>
      <w:r w:rsidRPr="008F48B2">
        <w:t>един</w:t>
      </w:r>
      <w:r w:rsidR="005C115F">
        <w:t>ую</w:t>
      </w:r>
      <w:r w:rsidR="0067404D">
        <w:t xml:space="preserve"> </w:t>
      </w:r>
      <w:r w:rsidRPr="008F48B2">
        <w:t>цифров</w:t>
      </w:r>
      <w:r w:rsidR="005C115F">
        <w:t>ую</w:t>
      </w:r>
      <w:r w:rsidR="0067404D">
        <w:t xml:space="preserve"> </w:t>
      </w:r>
      <w:r w:rsidRPr="008F48B2">
        <w:t>инфраструктур</w:t>
      </w:r>
      <w:r w:rsidR="005C115F">
        <w:t>у</w:t>
      </w:r>
      <w:r w:rsidR="0067404D">
        <w:t xml:space="preserve"> </w:t>
      </w:r>
      <w:r w:rsidRPr="008F48B2">
        <w:t>для</w:t>
      </w:r>
      <w:r w:rsidR="0067404D">
        <w:t xml:space="preserve"> </w:t>
      </w:r>
      <w:r w:rsidRPr="008F48B2">
        <w:t>цифрового</w:t>
      </w:r>
      <w:r w:rsidR="0067404D">
        <w:t xml:space="preserve"> </w:t>
      </w:r>
      <w:r w:rsidRPr="008F48B2">
        <w:t>двойника</w:t>
      </w:r>
      <w:r w:rsidR="0067404D">
        <w:t xml:space="preserve"> </w:t>
      </w:r>
      <w:r w:rsidRPr="008F48B2">
        <w:t>за</w:t>
      </w:r>
      <w:r w:rsidR="0067404D">
        <w:t xml:space="preserve"> </w:t>
      </w:r>
      <w:r w:rsidRPr="008F48B2">
        <w:t>счет</w:t>
      </w:r>
      <w:r w:rsidR="0067404D">
        <w:t xml:space="preserve"> </w:t>
      </w:r>
      <w:r w:rsidRPr="008F48B2">
        <w:t>эффективной</w:t>
      </w:r>
      <w:r w:rsidR="0067404D">
        <w:t xml:space="preserve"> </w:t>
      </w:r>
      <w:r w:rsidRPr="008F48B2">
        <w:t>поддержки</w:t>
      </w:r>
      <w:r w:rsidR="0067404D">
        <w:t xml:space="preserve"> </w:t>
      </w:r>
      <w:r w:rsidRPr="008F48B2">
        <w:t>различных</w:t>
      </w:r>
      <w:r w:rsidR="0067404D">
        <w:t xml:space="preserve"> </w:t>
      </w:r>
      <w:r w:rsidRPr="008F48B2">
        <w:t>приложений</w:t>
      </w:r>
      <w:r w:rsidR="0067404D">
        <w:t xml:space="preserve"> </w:t>
      </w:r>
      <w:r w:rsidRPr="008F48B2">
        <w:t>путем</w:t>
      </w:r>
      <w:r w:rsidR="0067404D">
        <w:t xml:space="preserve"> </w:t>
      </w:r>
      <w:r w:rsidRPr="008F48B2">
        <w:t>подключения</w:t>
      </w:r>
      <w:r w:rsidR="0067404D">
        <w:t xml:space="preserve"> </w:t>
      </w:r>
      <w:r w:rsidRPr="008F48B2">
        <w:t>необходимых</w:t>
      </w:r>
      <w:r w:rsidR="0067404D">
        <w:t xml:space="preserve"> </w:t>
      </w:r>
      <w:r w:rsidRPr="008F48B2">
        <w:t>данных</w:t>
      </w:r>
      <w:r w:rsidR="0067404D">
        <w:t xml:space="preserve"> </w:t>
      </w:r>
      <w:r w:rsidRPr="008F48B2">
        <w:t>из</w:t>
      </w:r>
      <w:r w:rsidR="0067404D">
        <w:t xml:space="preserve"> </w:t>
      </w:r>
      <w:r w:rsidR="005C115F">
        <w:t>множества</w:t>
      </w:r>
      <w:r w:rsidR="0067404D">
        <w:t xml:space="preserve"> </w:t>
      </w:r>
      <w:r w:rsidRPr="008F48B2">
        <w:t>информационных</w:t>
      </w:r>
      <w:r w:rsidR="0067404D">
        <w:t xml:space="preserve"> </w:t>
      </w:r>
      <w:r w:rsidRPr="008F48B2">
        <w:t>систем</w:t>
      </w:r>
      <w:r w:rsidR="0067404D">
        <w:t xml:space="preserve"> </w:t>
      </w:r>
      <w:r w:rsidRPr="008F48B2">
        <w:t>и</w:t>
      </w:r>
      <w:r w:rsidR="0067404D">
        <w:t xml:space="preserve"> </w:t>
      </w:r>
      <w:r w:rsidRPr="008F48B2">
        <w:t>баз</w:t>
      </w:r>
      <w:r w:rsidR="0067404D">
        <w:t xml:space="preserve"> </w:t>
      </w:r>
      <w:r w:rsidRPr="008F48B2">
        <w:t>данных.</w:t>
      </w:r>
    </w:p>
    <w:p w14:paraId="1C87B13C" w14:textId="3BD3EB5B" w:rsidR="008F48B2" w:rsidRPr="000479B0" w:rsidRDefault="008F48B2" w:rsidP="006245BE">
      <w:pPr>
        <w:numPr>
          <w:ilvl w:val="0"/>
          <w:numId w:val="123"/>
        </w:numPr>
        <w:contextualSpacing/>
      </w:pPr>
      <w:r w:rsidRPr="008F48B2">
        <w:t>Интеллектуальная</w:t>
      </w:r>
      <w:r w:rsidR="0067404D">
        <w:t xml:space="preserve"> </w:t>
      </w:r>
      <w:r w:rsidRPr="008F48B2">
        <w:t>поддержка</w:t>
      </w:r>
      <w:r w:rsidR="0067404D">
        <w:t xml:space="preserve"> </w:t>
      </w:r>
      <w:r w:rsidRPr="008F48B2">
        <w:t>принятия</w:t>
      </w:r>
      <w:r w:rsidR="0067404D">
        <w:t xml:space="preserve"> </w:t>
      </w:r>
      <w:r w:rsidRPr="008F48B2">
        <w:t>решений</w:t>
      </w:r>
      <w:r w:rsidR="0067404D">
        <w:t xml:space="preserve"> </w:t>
      </w:r>
      <w:r w:rsidRPr="008F48B2">
        <w:t>в</w:t>
      </w:r>
      <w:r w:rsidR="0067404D">
        <w:t xml:space="preserve"> </w:t>
      </w:r>
      <w:r w:rsidRPr="008F48B2">
        <w:t>системах</w:t>
      </w:r>
      <w:r w:rsidR="0067404D">
        <w:t xml:space="preserve"> </w:t>
      </w:r>
      <w:r w:rsidRPr="008F48B2">
        <w:t>с</w:t>
      </w:r>
      <w:r w:rsidR="0067404D">
        <w:t xml:space="preserve"> </w:t>
      </w:r>
      <w:r w:rsidRPr="008F48B2">
        <w:t>интенсивным</w:t>
      </w:r>
      <w:r w:rsidR="0067404D">
        <w:t xml:space="preserve"> </w:t>
      </w:r>
      <w:r w:rsidRPr="008F48B2">
        <w:t>обменом</w:t>
      </w:r>
      <w:r w:rsidR="0067404D">
        <w:t xml:space="preserve"> </w:t>
      </w:r>
      <w:r w:rsidRPr="008F48B2">
        <w:t>данными.</w:t>
      </w:r>
      <w:r w:rsidR="0067404D">
        <w:t xml:space="preserve"> </w:t>
      </w:r>
      <w:r w:rsidRPr="008F48B2">
        <w:t>Две</w:t>
      </w:r>
      <w:r w:rsidR="0067404D">
        <w:t xml:space="preserve"> </w:t>
      </w:r>
      <w:r w:rsidRPr="008F48B2">
        <w:t>основные</w:t>
      </w:r>
      <w:r w:rsidR="0067404D">
        <w:t xml:space="preserve"> </w:t>
      </w:r>
      <w:r w:rsidRPr="008F48B2">
        <w:t>возможности,</w:t>
      </w:r>
      <w:r w:rsidR="0067404D">
        <w:t xml:space="preserve"> </w:t>
      </w:r>
      <w:r w:rsidRPr="008F48B2">
        <w:t>которые</w:t>
      </w:r>
      <w:r w:rsidR="0067404D">
        <w:t xml:space="preserve"> </w:t>
      </w:r>
      <w:r w:rsidRPr="008F48B2">
        <w:t>позволяют</w:t>
      </w:r>
      <w:r w:rsidR="0067404D">
        <w:t xml:space="preserve"> </w:t>
      </w:r>
      <w:r w:rsidRPr="008F48B2">
        <w:t>цифровому</w:t>
      </w:r>
      <w:r w:rsidR="0067404D">
        <w:t xml:space="preserve"> </w:t>
      </w:r>
      <w:r w:rsidRPr="008F48B2">
        <w:t>двойнику</w:t>
      </w:r>
      <w:r w:rsidR="0067404D">
        <w:t xml:space="preserve"> </w:t>
      </w:r>
      <w:r w:rsidRPr="008F48B2">
        <w:t>«превращать</w:t>
      </w:r>
      <w:r w:rsidR="0067404D">
        <w:t xml:space="preserve"> </w:t>
      </w:r>
      <w:r w:rsidRPr="008F48B2">
        <w:t>реактивное</w:t>
      </w:r>
      <w:r w:rsidR="0067404D">
        <w:t xml:space="preserve"> </w:t>
      </w:r>
      <w:r w:rsidRPr="008F48B2">
        <w:t>принятие</w:t>
      </w:r>
      <w:r w:rsidR="0067404D">
        <w:t xml:space="preserve"> </w:t>
      </w:r>
      <w:r w:rsidRPr="008F48B2">
        <w:t>решений</w:t>
      </w:r>
      <w:r w:rsidR="0067404D">
        <w:t xml:space="preserve"> </w:t>
      </w:r>
      <w:r w:rsidRPr="008F48B2">
        <w:t>в</w:t>
      </w:r>
      <w:r w:rsidR="0067404D">
        <w:t xml:space="preserve"> </w:t>
      </w:r>
      <w:r w:rsidRPr="008F48B2">
        <w:t>проактивное</w:t>
      </w:r>
      <w:r w:rsidR="0067404D">
        <w:t xml:space="preserve"> </w:t>
      </w:r>
      <w:r w:rsidRPr="008F48B2">
        <w:t>решение</w:t>
      </w:r>
      <w:r w:rsidR="0067404D">
        <w:t xml:space="preserve"> </w:t>
      </w:r>
      <w:r w:rsidRPr="008F48B2">
        <w:t>проблем»</w:t>
      </w:r>
      <w:r w:rsidR="0067404D">
        <w:t xml:space="preserve"> </w:t>
      </w:r>
      <w:r w:rsidR="005C115F" w:rsidRPr="005C115F">
        <w:t>–</w:t>
      </w:r>
      <w:r w:rsidR="0067404D">
        <w:t xml:space="preserve"> </w:t>
      </w:r>
      <w:r w:rsidRPr="008F48B2">
        <w:t>это</w:t>
      </w:r>
      <w:r w:rsidR="0067404D">
        <w:t xml:space="preserve"> </w:t>
      </w:r>
      <w:r w:rsidRPr="008F48B2">
        <w:t>прогнозная</w:t>
      </w:r>
      <w:r w:rsidR="0067404D">
        <w:t xml:space="preserve"> </w:t>
      </w:r>
      <w:r w:rsidRPr="008F48B2">
        <w:t>аналитика</w:t>
      </w:r>
      <w:r w:rsidR="0067404D">
        <w:t xml:space="preserve"> </w:t>
      </w:r>
      <w:r w:rsidRPr="008F48B2">
        <w:t>и</w:t>
      </w:r>
      <w:r w:rsidR="0067404D">
        <w:t xml:space="preserve"> </w:t>
      </w:r>
      <w:r w:rsidRPr="008F48B2">
        <w:t>принятие</w:t>
      </w:r>
      <w:r w:rsidR="0067404D">
        <w:t xml:space="preserve"> </w:t>
      </w:r>
      <w:r w:rsidRPr="008F48B2">
        <w:t>решений</w:t>
      </w:r>
      <w:r w:rsidR="0067404D">
        <w:t xml:space="preserve"> </w:t>
      </w:r>
      <w:r w:rsidRPr="008F48B2">
        <w:t>в</w:t>
      </w:r>
      <w:r w:rsidR="0067404D">
        <w:t xml:space="preserve"> </w:t>
      </w:r>
      <w:r w:rsidRPr="008F48B2">
        <w:t>режиме</w:t>
      </w:r>
      <w:r w:rsidR="0067404D">
        <w:t xml:space="preserve"> </w:t>
      </w:r>
      <w:r w:rsidRPr="008F48B2">
        <w:t>реального</w:t>
      </w:r>
      <w:r w:rsidR="0067404D">
        <w:t xml:space="preserve"> </w:t>
      </w:r>
      <w:r w:rsidRPr="008F48B2">
        <w:t>времени.</w:t>
      </w:r>
      <w:r w:rsidR="0067404D">
        <w:t xml:space="preserve"> </w:t>
      </w:r>
      <w:r w:rsidRPr="008F48B2">
        <w:t>Традиционные</w:t>
      </w:r>
      <w:r w:rsidR="0067404D">
        <w:t xml:space="preserve"> </w:t>
      </w:r>
      <w:r w:rsidRPr="008F48B2">
        <w:t>алгоритмы</w:t>
      </w:r>
      <w:r w:rsidR="0067404D">
        <w:t xml:space="preserve"> </w:t>
      </w:r>
      <w:r w:rsidRPr="008F48B2">
        <w:t>моделирования</w:t>
      </w:r>
      <w:r w:rsidR="0067404D">
        <w:t xml:space="preserve"> </w:t>
      </w:r>
      <w:r w:rsidRPr="008F48B2">
        <w:t>должны</w:t>
      </w:r>
      <w:r w:rsidR="0067404D">
        <w:t xml:space="preserve"> </w:t>
      </w:r>
      <w:r w:rsidRPr="008F48B2">
        <w:t>«формировать</w:t>
      </w:r>
      <w:r w:rsidR="0067404D">
        <w:t xml:space="preserve"> </w:t>
      </w:r>
      <w:r w:rsidRPr="008F48B2">
        <w:t>основу</w:t>
      </w:r>
      <w:r w:rsidR="0067404D">
        <w:t xml:space="preserve"> </w:t>
      </w:r>
      <w:r w:rsidRPr="008F48B2">
        <w:t>современного</w:t>
      </w:r>
      <w:r w:rsidR="0067404D">
        <w:t xml:space="preserve"> </w:t>
      </w:r>
      <w:r w:rsidRPr="008F48B2">
        <w:t>цифрового</w:t>
      </w:r>
      <w:r w:rsidR="0067404D">
        <w:t xml:space="preserve"> </w:t>
      </w:r>
      <w:r w:rsidRPr="008F48B2">
        <w:t>двойника»</w:t>
      </w:r>
      <w:r w:rsidR="0067404D">
        <w:t xml:space="preserve"> </w:t>
      </w:r>
      <w:r w:rsidRPr="008F48B2">
        <w:t>с</w:t>
      </w:r>
      <w:r w:rsidR="0067404D">
        <w:t xml:space="preserve"> </w:t>
      </w:r>
      <w:r w:rsidRPr="008F48B2">
        <w:t>помощью</w:t>
      </w:r>
      <w:r w:rsidR="0067404D">
        <w:t xml:space="preserve"> </w:t>
      </w:r>
      <w:r w:rsidRPr="008F48B2">
        <w:t>комбинации</w:t>
      </w:r>
      <w:r w:rsidR="0067404D">
        <w:t xml:space="preserve"> </w:t>
      </w:r>
      <w:r w:rsidRPr="008F48B2">
        <w:t>с</w:t>
      </w:r>
      <w:r w:rsidR="0067404D">
        <w:t xml:space="preserve"> </w:t>
      </w:r>
      <w:r w:rsidRPr="008F48B2">
        <w:t>инструментами</w:t>
      </w:r>
      <w:r w:rsidR="0067404D">
        <w:t xml:space="preserve"> </w:t>
      </w:r>
      <w:r w:rsidRPr="008F48B2">
        <w:t>оптимизации,</w:t>
      </w:r>
      <w:r w:rsidR="0067404D">
        <w:t xml:space="preserve"> </w:t>
      </w:r>
      <w:r w:rsidRPr="008F48B2">
        <w:t>такими</w:t>
      </w:r>
      <w:r w:rsidR="0067404D">
        <w:t xml:space="preserve"> </w:t>
      </w:r>
      <w:r w:rsidRPr="008F48B2">
        <w:t>как</w:t>
      </w:r>
      <w:r w:rsidR="0067404D">
        <w:t xml:space="preserve"> </w:t>
      </w:r>
      <w:r w:rsidRPr="008F48B2">
        <w:t>методы</w:t>
      </w:r>
      <w:r w:rsidR="0067404D">
        <w:t xml:space="preserve"> </w:t>
      </w:r>
      <w:r w:rsidRPr="008F48B2">
        <w:t>машинного</w:t>
      </w:r>
      <w:r w:rsidR="0067404D">
        <w:t xml:space="preserve"> </w:t>
      </w:r>
      <w:r w:rsidRPr="008F48B2">
        <w:t>обучения</w:t>
      </w:r>
      <w:r w:rsidR="0067404D">
        <w:t xml:space="preserve"> </w:t>
      </w:r>
      <w:r w:rsidRPr="008F48B2">
        <w:t>(ML)</w:t>
      </w:r>
      <w:r w:rsidR="0067404D">
        <w:t xml:space="preserve"> </w:t>
      </w:r>
      <w:r w:rsidRPr="008F48B2">
        <w:t>и</w:t>
      </w:r>
      <w:r w:rsidR="0067404D">
        <w:t xml:space="preserve"> </w:t>
      </w:r>
      <w:r w:rsidRPr="008F48B2">
        <w:t>искусственного</w:t>
      </w:r>
      <w:r w:rsidR="0067404D">
        <w:t xml:space="preserve"> </w:t>
      </w:r>
      <w:r w:rsidRPr="008F48B2">
        <w:t>интеллекта</w:t>
      </w:r>
      <w:r w:rsidR="0067404D">
        <w:t xml:space="preserve"> </w:t>
      </w:r>
      <w:r w:rsidRPr="008F48B2">
        <w:t>(AI)</w:t>
      </w:r>
      <w:r w:rsidR="0067404D">
        <w:t xml:space="preserve"> </w:t>
      </w:r>
      <w:r w:rsidRPr="008F48B2">
        <w:t>[</w:t>
      </w:r>
      <w:r w:rsidR="00AF2651" w:rsidRPr="000479B0">
        <w:t>3</w:t>
      </w:r>
      <w:r w:rsidR="00CE2746" w:rsidRPr="00CE2746">
        <w:t>8</w:t>
      </w:r>
      <w:r w:rsidRPr="000479B0">
        <w:t>].</w:t>
      </w:r>
    </w:p>
    <w:p w14:paraId="1CA70492" w14:textId="39B6FCE9" w:rsidR="008F48B2" w:rsidRPr="000479B0" w:rsidRDefault="008F48B2" w:rsidP="008F48B2">
      <w:r w:rsidRPr="008F48B2">
        <w:t>2)</w:t>
      </w:r>
      <w:r w:rsidR="0067404D">
        <w:t xml:space="preserve"> </w:t>
      </w:r>
      <w:r w:rsidRPr="008F48B2">
        <w:t>Создание</w:t>
      </w:r>
      <w:r w:rsidR="0067404D">
        <w:t xml:space="preserve"> </w:t>
      </w:r>
      <w:r w:rsidRPr="008F48B2">
        <w:t>высокоточных</w:t>
      </w:r>
      <w:r w:rsidR="0067404D">
        <w:t xml:space="preserve"> </w:t>
      </w:r>
      <w:r w:rsidRPr="008F48B2">
        <w:t>моделей.</w:t>
      </w:r>
      <w:r w:rsidR="0067404D">
        <w:t xml:space="preserve"> </w:t>
      </w:r>
      <w:r w:rsidRPr="008F48B2">
        <w:t>Для</w:t>
      </w:r>
      <w:r w:rsidR="0067404D">
        <w:t xml:space="preserve"> </w:t>
      </w:r>
      <w:r w:rsidRPr="008F48B2">
        <w:t>принятия</w:t>
      </w:r>
      <w:r w:rsidR="0067404D">
        <w:t xml:space="preserve"> </w:t>
      </w:r>
      <w:r w:rsidRPr="008F48B2">
        <w:t>прогнозных</w:t>
      </w:r>
      <w:r w:rsidR="0067404D">
        <w:t xml:space="preserve"> </w:t>
      </w:r>
      <w:r w:rsidRPr="008F48B2">
        <w:t>решений</w:t>
      </w:r>
      <w:r w:rsidR="0067404D">
        <w:t xml:space="preserve"> </w:t>
      </w:r>
      <w:r w:rsidRPr="008F48B2">
        <w:t>цифровой</w:t>
      </w:r>
      <w:r w:rsidR="0067404D">
        <w:t xml:space="preserve"> </w:t>
      </w:r>
      <w:r w:rsidRPr="008F48B2">
        <w:t>двойник</w:t>
      </w:r>
      <w:r w:rsidR="0067404D">
        <w:t xml:space="preserve"> </w:t>
      </w:r>
      <w:r w:rsidRPr="008F48B2">
        <w:t>должен</w:t>
      </w:r>
      <w:r w:rsidR="0067404D">
        <w:t xml:space="preserve"> </w:t>
      </w:r>
      <w:r w:rsidRPr="008F48B2">
        <w:t>объединять</w:t>
      </w:r>
      <w:r w:rsidR="0067404D">
        <w:t xml:space="preserve"> </w:t>
      </w:r>
      <w:r w:rsidRPr="008F48B2">
        <w:t>наиболее</w:t>
      </w:r>
      <w:r w:rsidR="0067404D">
        <w:t xml:space="preserve"> </w:t>
      </w:r>
      <w:r w:rsidRPr="008F48B2">
        <w:t>физически</w:t>
      </w:r>
      <w:r w:rsidR="0067404D">
        <w:t xml:space="preserve"> </w:t>
      </w:r>
      <w:r w:rsidRPr="008F48B2">
        <w:t>реалистичные</w:t>
      </w:r>
      <w:r w:rsidR="0067404D">
        <w:t xml:space="preserve"> </w:t>
      </w:r>
      <w:r w:rsidRPr="008F48B2">
        <w:t>модели</w:t>
      </w:r>
      <w:r w:rsidR="0067404D">
        <w:t xml:space="preserve"> </w:t>
      </w:r>
      <w:r w:rsidRPr="008F48B2">
        <w:t>и</w:t>
      </w:r>
      <w:r w:rsidR="0067404D">
        <w:t xml:space="preserve"> </w:t>
      </w:r>
      <w:r w:rsidRPr="008F48B2">
        <w:t>большие</w:t>
      </w:r>
      <w:r w:rsidR="0067404D">
        <w:t xml:space="preserve"> </w:t>
      </w:r>
      <w:r w:rsidRPr="008F48B2">
        <w:t>данные</w:t>
      </w:r>
      <w:r w:rsidR="0067404D">
        <w:t xml:space="preserve"> </w:t>
      </w:r>
      <w:r w:rsidRPr="008F48B2">
        <w:t>для</w:t>
      </w:r>
      <w:r w:rsidR="0067404D">
        <w:t xml:space="preserve"> </w:t>
      </w:r>
      <w:r w:rsidRPr="008F48B2">
        <w:t>создания</w:t>
      </w:r>
      <w:r w:rsidR="0067404D">
        <w:t xml:space="preserve"> </w:t>
      </w:r>
      <w:r w:rsidRPr="008F48B2">
        <w:t>симуляторов</w:t>
      </w:r>
      <w:r w:rsidR="0067404D">
        <w:t xml:space="preserve"> </w:t>
      </w:r>
      <w:r w:rsidRPr="008F48B2">
        <w:t>высокой</w:t>
      </w:r>
      <w:r w:rsidR="0067404D">
        <w:t xml:space="preserve"> </w:t>
      </w:r>
      <w:r w:rsidRPr="008F48B2">
        <w:t>точности.</w:t>
      </w:r>
      <w:r w:rsidR="0067404D">
        <w:t xml:space="preserve"> </w:t>
      </w:r>
      <w:r w:rsidR="005C115F">
        <w:t>С</w:t>
      </w:r>
      <w:r w:rsidRPr="008F48B2">
        <w:t>имуляторы</w:t>
      </w:r>
      <w:r w:rsidR="0067404D">
        <w:t xml:space="preserve"> </w:t>
      </w:r>
      <w:r w:rsidRPr="008F48B2">
        <w:t>высокой</w:t>
      </w:r>
      <w:r w:rsidR="0067404D">
        <w:t xml:space="preserve"> </w:t>
      </w:r>
      <w:r w:rsidRPr="008F48B2">
        <w:t>точности</w:t>
      </w:r>
      <w:r w:rsidR="0067404D">
        <w:t xml:space="preserve"> </w:t>
      </w:r>
      <w:r w:rsidRPr="008F48B2">
        <w:t>гарантируют,</w:t>
      </w:r>
      <w:r w:rsidR="0067404D">
        <w:t xml:space="preserve"> </w:t>
      </w:r>
      <w:r w:rsidRPr="008F48B2">
        <w:t>что</w:t>
      </w:r>
      <w:r w:rsidR="0067404D">
        <w:t xml:space="preserve"> </w:t>
      </w:r>
      <w:r w:rsidRPr="008F48B2">
        <w:t>виртуальные</w:t>
      </w:r>
      <w:r w:rsidR="0067404D">
        <w:t xml:space="preserve"> </w:t>
      </w:r>
      <w:r w:rsidRPr="008F48B2">
        <w:t>модели</w:t>
      </w:r>
      <w:r w:rsidR="0067404D">
        <w:t xml:space="preserve"> </w:t>
      </w:r>
      <w:r w:rsidRPr="008F48B2">
        <w:t>реагируют</w:t>
      </w:r>
      <w:r w:rsidR="0067404D">
        <w:t xml:space="preserve"> </w:t>
      </w:r>
      <w:r w:rsidRPr="008F48B2">
        <w:t>на</w:t>
      </w:r>
      <w:r w:rsidR="0067404D">
        <w:t xml:space="preserve"> </w:t>
      </w:r>
      <w:r w:rsidRPr="008F48B2">
        <w:t>изменения</w:t>
      </w:r>
      <w:r w:rsidR="0067404D">
        <w:t xml:space="preserve"> </w:t>
      </w:r>
      <w:r w:rsidRPr="008F48B2">
        <w:t>точно</w:t>
      </w:r>
      <w:r w:rsidR="0067404D">
        <w:t xml:space="preserve"> </w:t>
      </w:r>
      <w:r w:rsidRPr="008F48B2">
        <w:t>так</w:t>
      </w:r>
      <w:r w:rsidR="0067404D">
        <w:t xml:space="preserve"> </w:t>
      </w:r>
      <w:r w:rsidRPr="008F48B2">
        <w:t>же,</w:t>
      </w:r>
      <w:r w:rsidR="0067404D">
        <w:t xml:space="preserve"> </w:t>
      </w:r>
      <w:r w:rsidRPr="008F48B2">
        <w:t>как</w:t>
      </w:r>
      <w:r w:rsidR="0067404D">
        <w:t xml:space="preserve"> </w:t>
      </w:r>
      <w:r w:rsidRPr="008F48B2">
        <w:t>и</w:t>
      </w:r>
      <w:r w:rsidR="0067404D">
        <w:t xml:space="preserve"> </w:t>
      </w:r>
      <w:r w:rsidRPr="008F48B2">
        <w:t>физические</w:t>
      </w:r>
      <w:r w:rsidR="0067404D">
        <w:t xml:space="preserve"> </w:t>
      </w:r>
      <w:r w:rsidRPr="008F48B2">
        <w:t>системы.</w:t>
      </w:r>
      <w:r w:rsidR="0067404D">
        <w:t xml:space="preserve"> </w:t>
      </w:r>
      <w:r w:rsidRPr="008F48B2">
        <w:t>В</w:t>
      </w:r>
      <w:r w:rsidR="0067404D">
        <w:t xml:space="preserve"> </w:t>
      </w:r>
      <w:r w:rsidRPr="008F48B2">
        <w:t>реальных</w:t>
      </w:r>
      <w:r w:rsidR="0067404D">
        <w:t xml:space="preserve"> </w:t>
      </w:r>
      <w:r w:rsidRPr="008F48B2">
        <w:t>системах</w:t>
      </w:r>
      <w:r w:rsidR="0067404D">
        <w:t xml:space="preserve"> </w:t>
      </w:r>
      <w:r w:rsidRPr="008F48B2">
        <w:t>с</w:t>
      </w:r>
      <w:r w:rsidR="0067404D">
        <w:t xml:space="preserve"> </w:t>
      </w:r>
      <w:r w:rsidRPr="008F48B2">
        <w:t>большим</w:t>
      </w:r>
      <w:r w:rsidR="0067404D">
        <w:t xml:space="preserve"> </w:t>
      </w:r>
      <w:r w:rsidRPr="008F48B2">
        <w:t>объемом</w:t>
      </w:r>
      <w:r w:rsidR="0067404D">
        <w:t xml:space="preserve"> </w:t>
      </w:r>
      <w:r w:rsidRPr="008F48B2">
        <w:t>данных</w:t>
      </w:r>
      <w:r w:rsidR="0067404D">
        <w:t xml:space="preserve"> </w:t>
      </w:r>
      <w:r w:rsidRPr="008F48B2">
        <w:t>традиционные</w:t>
      </w:r>
      <w:r w:rsidR="0067404D">
        <w:t xml:space="preserve"> </w:t>
      </w:r>
      <w:r w:rsidRPr="008F48B2">
        <w:t>модели</w:t>
      </w:r>
      <w:r w:rsidR="0067404D">
        <w:t xml:space="preserve"> </w:t>
      </w:r>
      <w:r w:rsidRPr="008F48B2">
        <w:t>принятия</w:t>
      </w:r>
      <w:r w:rsidR="0067404D">
        <w:t xml:space="preserve"> </w:t>
      </w:r>
      <w:r w:rsidRPr="008F48B2">
        <w:t>решений</w:t>
      </w:r>
      <w:r w:rsidR="0067404D">
        <w:t xml:space="preserve"> </w:t>
      </w:r>
      <w:r w:rsidRPr="008F48B2">
        <w:t>недостаточно</w:t>
      </w:r>
      <w:r w:rsidR="0067404D">
        <w:t xml:space="preserve"> </w:t>
      </w:r>
      <w:r w:rsidRPr="008F48B2">
        <w:t>используют</w:t>
      </w:r>
      <w:r w:rsidR="0067404D">
        <w:t xml:space="preserve"> </w:t>
      </w:r>
      <w:r w:rsidRPr="008F48B2">
        <w:t>данные</w:t>
      </w:r>
      <w:r w:rsidR="0067404D">
        <w:t xml:space="preserve"> </w:t>
      </w:r>
      <w:r w:rsidRPr="008F48B2">
        <w:t>в</w:t>
      </w:r>
      <w:r w:rsidR="0067404D">
        <w:t xml:space="preserve"> </w:t>
      </w:r>
      <w:r w:rsidRPr="008F48B2">
        <w:t>реальном</w:t>
      </w:r>
      <w:r w:rsidR="0067404D">
        <w:t xml:space="preserve"> </w:t>
      </w:r>
      <w:r w:rsidRPr="008F48B2">
        <w:t>времени,</w:t>
      </w:r>
      <w:r w:rsidR="0067404D">
        <w:t xml:space="preserve"> </w:t>
      </w:r>
      <w:r w:rsidRPr="008F48B2">
        <w:t>и</w:t>
      </w:r>
      <w:r w:rsidR="0067404D">
        <w:t xml:space="preserve"> </w:t>
      </w:r>
      <w:r w:rsidRPr="008F48B2">
        <w:t>самая</w:t>
      </w:r>
      <w:r w:rsidR="0067404D">
        <w:t xml:space="preserve"> </w:t>
      </w:r>
      <w:r w:rsidRPr="008F48B2">
        <w:t>большая</w:t>
      </w:r>
      <w:r w:rsidR="0067404D">
        <w:t xml:space="preserve"> </w:t>
      </w:r>
      <w:r w:rsidRPr="008F48B2">
        <w:t>проблема</w:t>
      </w:r>
      <w:r w:rsidR="0067404D">
        <w:t xml:space="preserve"> </w:t>
      </w:r>
      <w:r w:rsidRPr="008F48B2">
        <w:lastRenderedPageBreak/>
        <w:t>реагирования</w:t>
      </w:r>
      <w:r w:rsidR="0067404D">
        <w:t xml:space="preserve"> </w:t>
      </w:r>
      <w:r w:rsidRPr="008F48B2">
        <w:t>в</w:t>
      </w:r>
      <w:r w:rsidR="0067404D">
        <w:t xml:space="preserve"> </w:t>
      </w:r>
      <w:r w:rsidRPr="008F48B2">
        <w:t>реальном</w:t>
      </w:r>
      <w:r w:rsidR="0067404D">
        <w:t xml:space="preserve"> </w:t>
      </w:r>
      <w:r w:rsidRPr="008F48B2">
        <w:t>времени</w:t>
      </w:r>
      <w:r w:rsidR="0067404D">
        <w:t xml:space="preserve"> </w:t>
      </w:r>
      <w:r w:rsidR="00DD452F" w:rsidRPr="00DD452F">
        <w:t>–</w:t>
      </w:r>
      <w:r w:rsidR="0067404D">
        <w:t xml:space="preserve"> </w:t>
      </w:r>
      <w:r w:rsidRPr="008F48B2">
        <w:t>это</w:t>
      </w:r>
      <w:r w:rsidR="0067404D">
        <w:t xml:space="preserve"> </w:t>
      </w:r>
      <w:r w:rsidRPr="008F48B2">
        <w:t>управление</w:t>
      </w:r>
      <w:r w:rsidR="0067404D">
        <w:t xml:space="preserve"> </w:t>
      </w:r>
      <w:r w:rsidRPr="008F48B2">
        <w:t>и</w:t>
      </w:r>
      <w:r w:rsidR="0067404D">
        <w:t xml:space="preserve"> </w:t>
      </w:r>
      <w:r w:rsidRPr="008F48B2">
        <w:t>анализ</w:t>
      </w:r>
      <w:r w:rsidR="0067404D">
        <w:t xml:space="preserve"> </w:t>
      </w:r>
      <w:r w:rsidRPr="008F48B2">
        <w:t>в</w:t>
      </w:r>
      <w:r w:rsidR="0067404D">
        <w:t xml:space="preserve"> </w:t>
      </w:r>
      <w:r w:rsidRPr="008F48B2">
        <w:t>реальном</w:t>
      </w:r>
      <w:r w:rsidR="0067404D">
        <w:t xml:space="preserve"> </w:t>
      </w:r>
      <w:r w:rsidRPr="008F48B2">
        <w:t>времени</w:t>
      </w:r>
      <w:r w:rsidR="0067404D">
        <w:t xml:space="preserve"> </w:t>
      </w:r>
      <w:r w:rsidRPr="008F48B2">
        <w:t>потоков</w:t>
      </w:r>
      <w:r w:rsidR="0067404D">
        <w:t xml:space="preserve"> </w:t>
      </w:r>
      <w:r w:rsidRPr="008F48B2">
        <w:t>данных</w:t>
      </w:r>
      <w:r w:rsidR="0067404D">
        <w:t xml:space="preserve"> </w:t>
      </w:r>
      <w:r w:rsidRPr="008F48B2">
        <w:t>большого</w:t>
      </w:r>
      <w:r w:rsidR="0067404D">
        <w:t xml:space="preserve"> </w:t>
      </w:r>
      <w:r w:rsidRPr="008F48B2">
        <w:t>объема,</w:t>
      </w:r>
      <w:r w:rsidR="0067404D">
        <w:t xml:space="preserve"> </w:t>
      </w:r>
      <w:r w:rsidRPr="008F48B2">
        <w:t>поступающих</w:t>
      </w:r>
      <w:r w:rsidR="0067404D">
        <w:t xml:space="preserve"> </w:t>
      </w:r>
      <w:r w:rsidRPr="008F48B2">
        <w:t>из</w:t>
      </w:r>
      <w:r w:rsidR="0067404D">
        <w:t xml:space="preserve"> </w:t>
      </w:r>
      <w:r w:rsidRPr="008F48B2">
        <w:t>тысяч</w:t>
      </w:r>
      <w:r w:rsidR="0067404D">
        <w:t xml:space="preserve"> </w:t>
      </w:r>
      <w:r w:rsidRPr="008F48B2">
        <w:t>источников</w:t>
      </w:r>
      <w:r w:rsidR="0067404D">
        <w:t xml:space="preserve"> </w:t>
      </w:r>
      <w:r w:rsidRPr="008F48B2">
        <w:t>[</w:t>
      </w:r>
      <w:r w:rsidR="00AF2651" w:rsidRPr="000479B0">
        <w:t>3</w:t>
      </w:r>
      <w:r w:rsidR="00CE2746" w:rsidRPr="00CE2746">
        <w:t>9</w:t>
      </w:r>
      <w:r w:rsidRPr="000479B0">
        <w:t>].</w:t>
      </w:r>
    </w:p>
    <w:p w14:paraId="4E670A3D" w14:textId="1AEE11F1" w:rsidR="008F48B2" w:rsidRPr="000479B0" w:rsidRDefault="0024112B" w:rsidP="008F48B2">
      <w:r w:rsidRPr="0024112B">
        <w:t>Предлагаются следующие решения данной проблемы:</w:t>
      </w:r>
    </w:p>
    <w:p w14:paraId="62009EA6" w14:textId="20E146F6" w:rsidR="008F48B2" w:rsidRPr="000479B0" w:rsidRDefault="008F48B2" w:rsidP="006245BE">
      <w:pPr>
        <w:numPr>
          <w:ilvl w:val="0"/>
          <w:numId w:val="123"/>
        </w:numPr>
        <w:contextualSpacing/>
      </w:pPr>
      <w:r w:rsidRPr="008F48B2">
        <w:t>Чтобы</w:t>
      </w:r>
      <w:r w:rsidR="0067404D">
        <w:t xml:space="preserve"> </w:t>
      </w:r>
      <w:r w:rsidRPr="008F48B2">
        <w:t>выбрать</w:t>
      </w:r>
      <w:r w:rsidR="0067404D">
        <w:t xml:space="preserve"> </w:t>
      </w:r>
      <w:r w:rsidRPr="008F48B2">
        <w:t>параметры</w:t>
      </w:r>
      <w:r w:rsidR="0067404D">
        <w:t xml:space="preserve"> </w:t>
      </w:r>
      <w:r w:rsidRPr="008F48B2">
        <w:t>для</w:t>
      </w:r>
      <w:r w:rsidR="0067404D">
        <w:t xml:space="preserve"> </w:t>
      </w:r>
      <w:r w:rsidRPr="008F48B2">
        <w:t>точного</w:t>
      </w:r>
      <w:r w:rsidR="0067404D">
        <w:t xml:space="preserve"> </w:t>
      </w:r>
      <w:r w:rsidRPr="008F48B2">
        <w:t>представления</w:t>
      </w:r>
      <w:r w:rsidR="0067404D">
        <w:t xml:space="preserve"> </w:t>
      </w:r>
      <w:r w:rsidRPr="008F48B2">
        <w:t>сложного</w:t>
      </w:r>
      <w:r w:rsidR="0067404D">
        <w:t xml:space="preserve"> </w:t>
      </w:r>
      <w:r w:rsidRPr="008F48B2">
        <w:t>физического</w:t>
      </w:r>
      <w:r w:rsidR="0067404D">
        <w:t xml:space="preserve"> </w:t>
      </w:r>
      <w:r w:rsidR="00DD452F">
        <w:t>объекта</w:t>
      </w:r>
      <w:r w:rsidRPr="000479B0">
        <w:t>,</w:t>
      </w:r>
      <w:r w:rsidR="0067404D">
        <w:t xml:space="preserve"> </w:t>
      </w:r>
      <w:r w:rsidRPr="008F48B2">
        <w:t>рекомендуется</w:t>
      </w:r>
      <w:r w:rsidR="0067404D">
        <w:t xml:space="preserve"> </w:t>
      </w:r>
      <w:r w:rsidRPr="008F48B2">
        <w:t>использовать</w:t>
      </w:r>
      <w:r w:rsidR="0067404D">
        <w:t xml:space="preserve"> </w:t>
      </w:r>
      <w:r w:rsidRPr="008F48B2">
        <w:t>метод</w:t>
      </w:r>
      <w:r w:rsidR="0067404D">
        <w:t xml:space="preserve"> </w:t>
      </w:r>
      <w:r w:rsidRPr="008F48B2">
        <w:t>обучения</w:t>
      </w:r>
      <w:r w:rsidR="0067404D">
        <w:t xml:space="preserve"> </w:t>
      </w:r>
      <w:r w:rsidRPr="008F48B2">
        <w:t>с</w:t>
      </w:r>
      <w:r w:rsidR="0067404D">
        <w:t xml:space="preserve"> </w:t>
      </w:r>
      <w:r w:rsidRPr="008F48B2">
        <w:t>подкреплением</w:t>
      </w:r>
      <w:r w:rsidR="0067404D">
        <w:t xml:space="preserve"> </w:t>
      </w:r>
      <w:r w:rsidRPr="008F48B2">
        <w:t>для</w:t>
      </w:r>
      <w:r w:rsidR="0067404D">
        <w:t xml:space="preserve"> </w:t>
      </w:r>
      <w:r w:rsidRPr="008F48B2">
        <w:t>автоматического</w:t>
      </w:r>
      <w:r w:rsidR="0067404D">
        <w:t xml:space="preserve"> </w:t>
      </w:r>
      <w:r w:rsidRPr="008F48B2">
        <w:t>определения</w:t>
      </w:r>
      <w:r w:rsidR="0067404D">
        <w:t xml:space="preserve"> </w:t>
      </w:r>
      <w:r w:rsidRPr="008F48B2">
        <w:t>параметров</w:t>
      </w:r>
      <w:r w:rsidR="0067404D">
        <w:t xml:space="preserve"> </w:t>
      </w:r>
      <w:r w:rsidRPr="008F48B2">
        <w:t>имитационной</w:t>
      </w:r>
      <w:r w:rsidR="0067404D">
        <w:t xml:space="preserve"> </w:t>
      </w:r>
      <w:r w:rsidRPr="008F48B2">
        <w:t>модели</w:t>
      </w:r>
      <w:r w:rsidR="0067404D">
        <w:t xml:space="preserve"> </w:t>
      </w:r>
      <w:r w:rsidRPr="000479B0">
        <w:t>[</w:t>
      </w:r>
      <w:r w:rsidR="00CE2746" w:rsidRPr="00CE2746">
        <w:t>40</w:t>
      </w:r>
      <w:r w:rsidRPr="000479B0">
        <w:t>],</w:t>
      </w:r>
      <w:r w:rsidR="0067404D">
        <w:t xml:space="preserve"> </w:t>
      </w:r>
      <w:r w:rsidRPr="008F48B2">
        <w:t>а</w:t>
      </w:r>
      <w:r w:rsidR="0067404D">
        <w:t xml:space="preserve"> </w:t>
      </w:r>
      <w:r w:rsidRPr="008F48B2">
        <w:t>также</w:t>
      </w:r>
      <w:r w:rsidR="0067404D">
        <w:t xml:space="preserve"> </w:t>
      </w:r>
      <w:r w:rsidRPr="008F48B2">
        <w:t>метод</w:t>
      </w:r>
      <w:r w:rsidR="0067404D">
        <w:t xml:space="preserve"> </w:t>
      </w:r>
      <w:r w:rsidRPr="008F48B2">
        <w:t>калибровки</w:t>
      </w:r>
      <w:r w:rsidR="0067404D">
        <w:t xml:space="preserve"> </w:t>
      </w:r>
      <w:r w:rsidRPr="008F48B2">
        <w:t>предопределенных</w:t>
      </w:r>
      <w:r w:rsidR="0067404D">
        <w:t xml:space="preserve"> </w:t>
      </w:r>
      <w:r w:rsidRPr="008F48B2">
        <w:t>параметров</w:t>
      </w:r>
      <w:r w:rsidR="0067404D">
        <w:t xml:space="preserve"> </w:t>
      </w:r>
      <w:r w:rsidRPr="008F48B2">
        <w:t>модели</w:t>
      </w:r>
      <w:r w:rsidR="0067404D">
        <w:t xml:space="preserve"> </w:t>
      </w:r>
      <w:r w:rsidR="00CE2746" w:rsidRPr="00CE2746">
        <w:t>[41</w:t>
      </w:r>
      <w:r w:rsidRPr="000479B0">
        <w:t>].</w:t>
      </w:r>
    </w:p>
    <w:p w14:paraId="4CD33400" w14:textId="38358E98" w:rsidR="008F48B2" w:rsidRPr="008F48B2" w:rsidRDefault="008F48B2" w:rsidP="006245BE">
      <w:pPr>
        <w:numPr>
          <w:ilvl w:val="0"/>
          <w:numId w:val="123"/>
        </w:numPr>
        <w:contextualSpacing/>
      </w:pPr>
      <w:r w:rsidRPr="008F48B2">
        <w:t>Для</w:t>
      </w:r>
      <w:r w:rsidR="0067404D">
        <w:t xml:space="preserve"> </w:t>
      </w:r>
      <w:r w:rsidRPr="008F48B2">
        <w:t>реализации</w:t>
      </w:r>
      <w:r w:rsidR="0067404D">
        <w:t xml:space="preserve"> </w:t>
      </w:r>
      <w:r w:rsidRPr="008F48B2">
        <w:t>интеллектуальных</w:t>
      </w:r>
      <w:r w:rsidR="0067404D">
        <w:t xml:space="preserve"> </w:t>
      </w:r>
      <w:r w:rsidRPr="008F48B2">
        <w:t>возможностей</w:t>
      </w:r>
      <w:r w:rsidR="0067404D">
        <w:t xml:space="preserve"> </w:t>
      </w:r>
      <w:r w:rsidRPr="008F48B2">
        <w:t>принятия</w:t>
      </w:r>
      <w:r w:rsidR="0067404D">
        <w:t xml:space="preserve"> </w:t>
      </w:r>
      <w:r w:rsidRPr="008F48B2">
        <w:t>решений</w:t>
      </w:r>
      <w:r w:rsidR="0067404D">
        <w:t xml:space="preserve"> </w:t>
      </w:r>
      <w:r w:rsidRPr="008F48B2">
        <w:t>с</w:t>
      </w:r>
      <w:r w:rsidR="0067404D">
        <w:t xml:space="preserve"> </w:t>
      </w:r>
      <w:r w:rsidRPr="008F48B2">
        <w:t>помощью</w:t>
      </w:r>
      <w:r w:rsidR="0067404D">
        <w:t xml:space="preserve"> </w:t>
      </w:r>
      <w:r w:rsidRPr="008F48B2">
        <w:t>ЦД</w:t>
      </w:r>
      <w:r w:rsidR="0067404D">
        <w:t xml:space="preserve"> </w:t>
      </w:r>
      <w:r w:rsidRPr="008F48B2">
        <w:t>в</w:t>
      </w:r>
      <w:r w:rsidR="0067404D">
        <w:t xml:space="preserve"> </w:t>
      </w:r>
      <w:r w:rsidRPr="008F48B2">
        <w:t>реальном</w:t>
      </w:r>
      <w:r w:rsidR="0067404D">
        <w:t xml:space="preserve"> </w:t>
      </w:r>
      <w:r w:rsidRPr="008F48B2">
        <w:t>времени</w:t>
      </w:r>
      <w:r w:rsidR="0067404D">
        <w:t xml:space="preserve"> </w:t>
      </w:r>
      <w:r w:rsidRPr="000479B0">
        <w:t>[</w:t>
      </w:r>
      <w:r w:rsidR="00AF2651" w:rsidRPr="000479B0">
        <w:t>4</w:t>
      </w:r>
      <w:r w:rsidR="00CE2746" w:rsidRPr="00CE2746">
        <w:t>2</w:t>
      </w:r>
      <w:r w:rsidRPr="008F48B2">
        <w:t>]</w:t>
      </w:r>
      <w:r w:rsidR="0067404D">
        <w:t xml:space="preserve"> </w:t>
      </w:r>
      <w:r w:rsidRPr="008F48B2">
        <w:t>предлагают</w:t>
      </w:r>
      <w:r w:rsidR="0067404D">
        <w:t xml:space="preserve"> </w:t>
      </w:r>
      <w:r w:rsidRPr="008F48B2">
        <w:t>новую</w:t>
      </w:r>
      <w:r w:rsidR="0067404D">
        <w:t xml:space="preserve"> </w:t>
      </w:r>
      <w:r w:rsidRPr="008F48B2">
        <w:t>платформу</w:t>
      </w:r>
      <w:r w:rsidR="0067404D">
        <w:t xml:space="preserve"> </w:t>
      </w:r>
      <w:r w:rsidRPr="008F48B2">
        <w:t>моделирования</w:t>
      </w:r>
      <w:r w:rsidR="0067404D">
        <w:t xml:space="preserve"> </w:t>
      </w:r>
      <w:r w:rsidRPr="008F48B2">
        <w:t>под</w:t>
      </w:r>
      <w:r w:rsidR="0067404D">
        <w:t xml:space="preserve"> </w:t>
      </w:r>
      <w:r w:rsidRPr="008F48B2">
        <w:t>названием</w:t>
      </w:r>
      <w:r w:rsidR="0067404D">
        <w:t xml:space="preserve"> </w:t>
      </w:r>
      <w:r w:rsidRPr="008F48B2">
        <w:t>«офф-лайн</w:t>
      </w:r>
      <w:r w:rsidR="0067404D">
        <w:t xml:space="preserve"> </w:t>
      </w:r>
      <w:r w:rsidRPr="008F48B2">
        <w:t>моделирование</w:t>
      </w:r>
      <w:r w:rsidR="0067404D">
        <w:t xml:space="preserve"> </w:t>
      </w:r>
      <w:r w:rsidRPr="008F48B2">
        <w:t>он-лайн</w:t>
      </w:r>
      <w:r w:rsidR="0067404D">
        <w:t xml:space="preserve"> </w:t>
      </w:r>
      <w:r w:rsidRPr="008F48B2">
        <w:t>приложений»</w:t>
      </w:r>
      <w:r w:rsidR="0067404D">
        <w:t xml:space="preserve"> </w:t>
      </w:r>
      <w:r w:rsidRPr="008F48B2">
        <w:t>(«</w:t>
      </w:r>
      <w:r w:rsidRPr="00DB75C1">
        <w:t>offline</w:t>
      </w:r>
      <w:r w:rsidR="0067404D">
        <w:t xml:space="preserve"> </w:t>
      </w:r>
      <w:r w:rsidRPr="00DB75C1">
        <w:t>simulation</w:t>
      </w:r>
      <w:r w:rsidR="0067404D">
        <w:t xml:space="preserve"> </w:t>
      </w:r>
      <w:r w:rsidRPr="00DB75C1">
        <w:t>online</w:t>
      </w:r>
      <w:r w:rsidR="0067404D">
        <w:t xml:space="preserve"> </w:t>
      </w:r>
      <w:r w:rsidRPr="00DB75C1">
        <w:t>application</w:t>
      </w:r>
      <w:r w:rsidRPr="008F48B2">
        <w:t>»</w:t>
      </w:r>
      <w:r w:rsidR="0067404D">
        <w:t xml:space="preserve"> </w:t>
      </w:r>
      <w:r w:rsidRPr="008F48B2">
        <w:t>(</w:t>
      </w:r>
      <w:r w:rsidRPr="00DB75C1">
        <w:t>OSOA</w:t>
      </w:r>
      <w:r w:rsidRPr="008F48B2">
        <w:t>))</w:t>
      </w:r>
      <w:r w:rsidR="0067404D">
        <w:t xml:space="preserve"> </w:t>
      </w:r>
      <w:r w:rsidRPr="008F48B2">
        <w:t>для</w:t>
      </w:r>
      <w:r w:rsidR="0067404D">
        <w:t xml:space="preserve"> </w:t>
      </w:r>
      <w:r w:rsidRPr="008F48B2">
        <w:t>принятия</w:t>
      </w:r>
      <w:r w:rsidR="0067404D">
        <w:t xml:space="preserve"> </w:t>
      </w:r>
      <w:r w:rsidRPr="008F48B2">
        <w:t>решений</w:t>
      </w:r>
      <w:r w:rsidR="0067404D">
        <w:t xml:space="preserve"> </w:t>
      </w:r>
      <w:r w:rsidRPr="008F48B2">
        <w:t>в</w:t>
      </w:r>
      <w:r w:rsidR="0067404D">
        <w:t xml:space="preserve"> </w:t>
      </w:r>
      <w:r w:rsidRPr="008F48B2">
        <w:t>режиме</w:t>
      </w:r>
      <w:r w:rsidR="0067404D">
        <w:t xml:space="preserve"> </w:t>
      </w:r>
      <w:r w:rsidRPr="008F48B2">
        <w:t>реального</w:t>
      </w:r>
      <w:r w:rsidR="0067404D">
        <w:t xml:space="preserve"> </w:t>
      </w:r>
      <w:r w:rsidRPr="008F48B2">
        <w:t>времени</w:t>
      </w:r>
      <w:r w:rsidR="0067404D">
        <w:t xml:space="preserve"> </w:t>
      </w:r>
      <w:r w:rsidRPr="008F48B2">
        <w:t>в</w:t>
      </w:r>
      <w:r w:rsidR="0067404D">
        <w:t xml:space="preserve"> </w:t>
      </w:r>
      <w:r w:rsidRPr="008F48B2">
        <w:t>крупномасштабных</w:t>
      </w:r>
      <w:r w:rsidR="0067404D">
        <w:t xml:space="preserve"> </w:t>
      </w:r>
      <w:r w:rsidRPr="008F48B2">
        <w:t>системах.</w:t>
      </w:r>
      <w:r w:rsidR="0067404D">
        <w:t xml:space="preserve"> </w:t>
      </w:r>
      <w:r w:rsidRPr="008F48B2">
        <w:t>Симулятор</w:t>
      </w:r>
      <w:r w:rsidR="0067404D">
        <w:t xml:space="preserve"> </w:t>
      </w:r>
      <w:r w:rsidRPr="008F48B2">
        <w:t>в</w:t>
      </w:r>
      <w:r w:rsidR="0067404D">
        <w:t xml:space="preserve"> </w:t>
      </w:r>
      <w:r w:rsidRPr="008F48B2">
        <w:t>платформе</w:t>
      </w:r>
      <w:r w:rsidR="0067404D">
        <w:t xml:space="preserve"> </w:t>
      </w:r>
      <w:r w:rsidRPr="008F48B2">
        <w:t>OSOA</w:t>
      </w:r>
      <w:r w:rsidR="0067404D">
        <w:t xml:space="preserve"> </w:t>
      </w:r>
      <w:r w:rsidRPr="008F48B2">
        <w:t>рассматривается</w:t>
      </w:r>
      <w:r w:rsidR="0067404D">
        <w:t xml:space="preserve"> </w:t>
      </w:r>
      <w:r w:rsidRPr="008F48B2">
        <w:t>как</w:t>
      </w:r>
      <w:r w:rsidR="0067404D">
        <w:t xml:space="preserve"> </w:t>
      </w:r>
      <w:r w:rsidRPr="008F48B2">
        <w:t>генератор</w:t>
      </w:r>
      <w:r w:rsidR="0067404D">
        <w:t xml:space="preserve"> </w:t>
      </w:r>
      <w:r w:rsidRPr="008F48B2">
        <w:t>данных</w:t>
      </w:r>
      <w:r w:rsidR="0067404D">
        <w:t xml:space="preserve"> </w:t>
      </w:r>
      <w:r w:rsidRPr="008F48B2">
        <w:t>для</w:t>
      </w:r>
      <w:r w:rsidR="0067404D">
        <w:t xml:space="preserve"> </w:t>
      </w:r>
      <w:r w:rsidRPr="008F48B2">
        <w:t>обучения</w:t>
      </w:r>
      <w:r w:rsidR="0067404D">
        <w:t xml:space="preserve"> </w:t>
      </w:r>
      <w:r w:rsidRPr="008F48B2">
        <w:t>в</w:t>
      </w:r>
      <w:r w:rsidR="0067404D">
        <w:t xml:space="preserve"> </w:t>
      </w:r>
      <w:r w:rsidRPr="008F48B2">
        <w:t>автономном</w:t>
      </w:r>
      <w:r w:rsidR="0067404D">
        <w:t xml:space="preserve"> </w:t>
      </w:r>
      <w:r w:rsidRPr="008F48B2">
        <w:t>режиме</w:t>
      </w:r>
      <w:r w:rsidR="0067404D">
        <w:t xml:space="preserve"> </w:t>
      </w:r>
      <w:r w:rsidRPr="008F48B2">
        <w:t>прогнозных</w:t>
      </w:r>
      <w:r w:rsidR="0067404D">
        <w:t xml:space="preserve"> </w:t>
      </w:r>
      <w:r w:rsidRPr="008F48B2">
        <w:t>моделей,</w:t>
      </w:r>
      <w:r w:rsidR="0067404D">
        <w:t xml:space="preserve"> </w:t>
      </w:r>
      <w:r w:rsidRPr="008F48B2">
        <w:t>которые</w:t>
      </w:r>
      <w:r w:rsidR="0067404D">
        <w:t xml:space="preserve"> </w:t>
      </w:r>
      <w:r w:rsidRPr="008F48B2">
        <w:t>далее</w:t>
      </w:r>
      <w:r w:rsidR="0067404D">
        <w:t xml:space="preserve"> </w:t>
      </w:r>
      <w:r w:rsidRPr="008F48B2">
        <w:t>используются</w:t>
      </w:r>
      <w:r w:rsidR="0067404D">
        <w:t xml:space="preserve"> </w:t>
      </w:r>
      <w:r w:rsidRPr="008F48B2">
        <w:t>для</w:t>
      </w:r>
      <w:r w:rsidR="0067404D">
        <w:t xml:space="preserve"> </w:t>
      </w:r>
      <w:r w:rsidRPr="008F48B2">
        <w:t>принятия</w:t>
      </w:r>
      <w:r w:rsidR="0067404D">
        <w:t xml:space="preserve"> </w:t>
      </w:r>
      <w:r w:rsidRPr="008F48B2">
        <w:t>решений</w:t>
      </w:r>
      <w:r w:rsidR="0067404D">
        <w:t xml:space="preserve"> </w:t>
      </w:r>
      <w:r w:rsidRPr="008F48B2">
        <w:t>в</w:t>
      </w:r>
      <w:r w:rsidR="0067404D">
        <w:t xml:space="preserve"> </w:t>
      </w:r>
      <w:r w:rsidRPr="008F48B2">
        <w:t>реальном</w:t>
      </w:r>
      <w:r w:rsidR="0067404D">
        <w:t xml:space="preserve"> </w:t>
      </w:r>
      <w:r w:rsidRPr="008F48B2">
        <w:t>времени.</w:t>
      </w:r>
      <w:r w:rsidR="0067404D">
        <w:t xml:space="preserve"> </w:t>
      </w:r>
      <w:r w:rsidRPr="008F48B2">
        <w:t>Похожий</w:t>
      </w:r>
      <w:r w:rsidR="0067404D">
        <w:t xml:space="preserve"> </w:t>
      </w:r>
      <w:r w:rsidRPr="008F48B2">
        <w:t>метод</w:t>
      </w:r>
      <w:r w:rsidR="0067404D">
        <w:t xml:space="preserve"> </w:t>
      </w:r>
      <w:r w:rsidRPr="008F48B2">
        <w:t>под</w:t>
      </w:r>
      <w:r w:rsidR="0067404D">
        <w:t xml:space="preserve"> </w:t>
      </w:r>
      <w:r w:rsidRPr="008F48B2">
        <w:t>названием</w:t>
      </w:r>
      <w:r w:rsidR="0067404D">
        <w:t xml:space="preserve"> </w:t>
      </w:r>
      <w:r w:rsidRPr="000479B0">
        <w:t>«</w:t>
      </w:r>
      <w:r w:rsidRPr="008F48B2">
        <w:t>планирование</w:t>
      </w:r>
      <w:r w:rsidR="0067404D">
        <w:t xml:space="preserve"> </w:t>
      </w:r>
      <w:r w:rsidRPr="008F48B2">
        <w:t>онлайн</w:t>
      </w:r>
      <w:r w:rsidRPr="000479B0">
        <w:t>-</w:t>
      </w:r>
      <w:r w:rsidRPr="008F48B2">
        <w:t>обучения</w:t>
      </w:r>
      <w:r w:rsidR="0067404D">
        <w:t xml:space="preserve"> </w:t>
      </w:r>
      <w:r w:rsidRPr="008F48B2">
        <w:t>в</w:t>
      </w:r>
      <w:r w:rsidR="0067404D">
        <w:t xml:space="preserve"> </w:t>
      </w:r>
      <w:r w:rsidRPr="008F48B2">
        <w:t>автономном</w:t>
      </w:r>
      <w:r w:rsidR="0067404D">
        <w:t xml:space="preserve"> </w:t>
      </w:r>
      <w:r w:rsidRPr="008F48B2">
        <w:t>режиме</w:t>
      </w:r>
      <w:r w:rsidRPr="000479B0">
        <w:t>»</w:t>
      </w:r>
      <w:r w:rsidR="0067404D">
        <w:t xml:space="preserve"> </w:t>
      </w:r>
      <w:r w:rsidRPr="000479B0">
        <w:t>(«</w:t>
      </w:r>
      <w:r w:rsidRPr="00DB75C1">
        <w:t>plan</w:t>
      </w:r>
      <w:r w:rsidR="0067404D">
        <w:t xml:space="preserve"> </w:t>
      </w:r>
      <w:r w:rsidRPr="00DB75C1">
        <w:t>online</w:t>
      </w:r>
      <w:r w:rsidR="0067404D">
        <w:t xml:space="preserve"> </w:t>
      </w:r>
      <w:r w:rsidRPr="00DB75C1">
        <w:t>learn</w:t>
      </w:r>
      <w:r w:rsidR="0067404D">
        <w:t xml:space="preserve"> </w:t>
      </w:r>
      <w:r w:rsidRPr="00DB75C1">
        <w:t>offline</w:t>
      </w:r>
      <w:r w:rsidRPr="000479B0">
        <w:t>»</w:t>
      </w:r>
      <w:r w:rsidR="0067404D">
        <w:t xml:space="preserve"> </w:t>
      </w:r>
      <w:r w:rsidRPr="000479B0">
        <w:t>(</w:t>
      </w:r>
      <w:r w:rsidRPr="00DB75C1">
        <w:t>POLO</w:t>
      </w:r>
      <w:r w:rsidRPr="000479B0">
        <w:t>)),</w:t>
      </w:r>
      <w:r w:rsidR="0067404D">
        <w:t xml:space="preserve"> </w:t>
      </w:r>
      <w:r w:rsidRPr="008F48B2">
        <w:t>предложенный</w:t>
      </w:r>
      <w:r w:rsidR="0067404D">
        <w:t xml:space="preserve"> </w:t>
      </w:r>
      <w:r w:rsidRPr="000479B0">
        <w:t>[</w:t>
      </w:r>
      <w:r w:rsidR="00CE2746" w:rsidRPr="00CE2746">
        <w:t>43</w:t>
      </w:r>
      <w:r w:rsidRPr="000479B0">
        <w:t>],</w:t>
      </w:r>
      <w:r w:rsidR="0067404D">
        <w:t xml:space="preserve"> </w:t>
      </w:r>
      <w:r w:rsidRPr="008F48B2">
        <w:t>основан</w:t>
      </w:r>
      <w:r w:rsidR="0067404D">
        <w:t xml:space="preserve"> </w:t>
      </w:r>
      <w:r w:rsidRPr="008F48B2">
        <w:t>на</w:t>
      </w:r>
      <w:r w:rsidR="0067404D">
        <w:t xml:space="preserve"> </w:t>
      </w:r>
      <w:r w:rsidRPr="008F48B2">
        <w:t>марковском</w:t>
      </w:r>
      <w:r w:rsidR="0067404D">
        <w:t xml:space="preserve"> </w:t>
      </w:r>
      <w:r w:rsidRPr="008F48B2">
        <w:t>процессе</w:t>
      </w:r>
      <w:r w:rsidR="0067404D">
        <w:t xml:space="preserve"> </w:t>
      </w:r>
      <w:r w:rsidRPr="008F48B2">
        <w:t>принятия</w:t>
      </w:r>
      <w:r w:rsidR="0067404D">
        <w:t xml:space="preserve"> </w:t>
      </w:r>
      <w:r w:rsidRPr="008F48B2">
        <w:t>решений</w:t>
      </w:r>
      <w:r w:rsidR="0067404D">
        <w:t xml:space="preserve"> </w:t>
      </w:r>
      <w:r w:rsidRPr="000479B0">
        <w:t>(</w:t>
      </w:r>
      <w:r w:rsidRPr="00DB75C1">
        <w:t>MDP</w:t>
      </w:r>
      <w:r w:rsidRPr="000479B0">
        <w:t>).</w:t>
      </w:r>
      <w:r w:rsidR="0067404D">
        <w:t xml:space="preserve"> </w:t>
      </w:r>
      <w:r w:rsidRPr="008F48B2">
        <w:t>Предлагаемый</w:t>
      </w:r>
      <w:r w:rsidR="0067404D">
        <w:t xml:space="preserve"> </w:t>
      </w:r>
      <w:r w:rsidRPr="008F48B2">
        <w:t>фреймворк</w:t>
      </w:r>
      <w:r w:rsidR="0067404D">
        <w:t xml:space="preserve"> </w:t>
      </w:r>
      <w:r w:rsidRPr="008F48B2">
        <w:t>строится</w:t>
      </w:r>
      <w:r w:rsidR="0067404D">
        <w:t xml:space="preserve"> </w:t>
      </w:r>
      <w:r w:rsidRPr="008F48B2">
        <w:t>на</w:t>
      </w:r>
      <w:r w:rsidR="0067404D">
        <w:t xml:space="preserve"> </w:t>
      </w:r>
      <w:r w:rsidRPr="008F48B2">
        <w:t>отношениях</w:t>
      </w:r>
      <w:r w:rsidR="0067404D">
        <w:t xml:space="preserve"> </w:t>
      </w:r>
      <w:r w:rsidRPr="008F48B2">
        <w:t>синергии</w:t>
      </w:r>
      <w:r w:rsidR="0067404D">
        <w:t xml:space="preserve"> </w:t>
      </w:r>
      <w:r w:rsidRPr="008F48B2">
        <w:t>между</w:t>
      </w:r>
      <w:r w:rsidR="0067404D">
        <w:t xml:space="preserve"> </w:t>
      </w:r>
      <w:r w:rsidRPr="008F48B2">
        <w:t>локальной</w:t>
      </w:r>
      <w:r w:rsidR="0067404D">
        <w:t xml:space="preserve"> </w:t>
      </w:r>
      <w:r w:rsidRPr="008F48B2">
        <w:t>оптимизацией</w:t>
      </w:r>
      <w:r w:rsidR="0067404D">
        <w:t xml:space="preserve"> </w:t>
      </w:r>
      <w:r w:rsidRPr="008F48B2">
        <w:t>траектории</w:t>
      </w:r>
      <w:r w:rsidR="0067404D">
        <w:t xml:space="preserve"> </w:t>
      </w:r>
      <w:r w:rsidRPr="008F48B2">
        <w:t>принятия</w:t>
      </w:r>
      <w:r w:rsidR="0067404D">
        <w:t xml:space="preserve"> </w:t>
      </w:r>
      <w:r w:rsidRPr="008F48B2">
        <w:t>решения</w:t>
      </w:r>
      <w:r w:rsidR="0067404D">
        <w:t xml:space="preserve"> </w:t>
      </w:r>
      <w:r w:rsidRPr="008F48B2">
        <w:t>и</w:t>
      </w:r>
      <w:r w:rsidR="0067404D">
        <w:t xml:space="preserve"> </w:t>
      </w:r>
      <w:r w:rsidRPr="008F48B2">
        <w:t>глобальной</w:t>
      </w:r>
      <w:r w:rsidR="0067404D">
        <w:t xml:space="preserve"> </w:t>
      </w:r>
      <w:r w:rsidRPr="008F48B2">
        <w:t>ценностью</w:t>
      </w:r>
      <w:r w:rsidR="0067404D">
        <w:t xml:space="preserve"> </w:t>
      </w:r>
      <w:r w:rsidRPr="008F48B2">
        <w:t>решения.</w:t>
      </w:r>
    </w:p>
    <w:p w14:paraId="5D7EBAD7" w14:textId="7606D1EC" w:rsidR="008F48B2" w:rsidRPr="00B4421D" w:rsidRDefault="008F48B2" w:rsidP="006245BE">
      <w:pPr>
        <w:numPr>
          <w:ilvl w:val="0"/>
          <w:numId w:val="123"/>
        </w:numPr>
        <w:contextualSpacing/>
      </w:pPr>
      <w:r w:rsidRPr="008F48B2">
        <w:t>Для</w:t>
      </w:r>
      <w:r w:rsidR="0067404D">
        <w:t xml:space="preserve"> </w:t>
      </w:r>
      <w:r w:rsidRPr="008F48B2">
        <w:t>ранжирования</w:t>
      </w:r>
      <w:r w:rsidR="0067404D">
        <w:t xml:space="preserve"> </w:t>
      </w:r>
      <w:r w:rsidRPr="008F48B2">
        <w:t>и</w:t>
      </w:r>
      <w:r w:rsidR="0067404D">
        <w:t xml:space="preserve"> </w:t>
      </w:r>
      <w:r w:rsidRPr="008F48B2">
        <w:t>отбора</w:t>
      </w:r>
      <w:r w:rsidR="0067404D">
        <w:t xml:space="preserve"> </w:t>
      </w:r>
      <w:r w:rsidRPr="008F48B2">
        <w:t>решений</w:t>
      </w:r>
      <w:r w:rsidR="0067404D">
        <w:t xml:space="preserve"> </w:t>
      </w:r>
      <w:r w:rsidRPr="008F48B2">
        <w:t>при</w:t>
      </w:r>
      <w:r w:rsidR="0067404D">
        <w:t xml:space="preserve"> </w:t>
      </w:r>
      <w:r w:rsidRPr="008F48B2">
        <w:t>моделирования</w:t>
      </w:r>
      <w:r w:rsidR="0067404D">
        <w:t xml:space="preserve"> </w:t>
      </w:r>
      <w:r w:rsidRPr="008F48B2">
        <w:t>дискретной</w:t>
      </w:r>
      <w:r w:rsidR="0067404D">
        <w:t xml:space="preserve"> </w:t>
      </w:r>
      <w:r w:rsidRPr="008F48B2">
        <w:t>оптимизации</w:t>
      </w:r>
      <w:r w:rsidR="0067404D">
        <w:t xml:space="preserve"> </w:t>
      </w:r>
      <w:r w:rsidRPr="008F48B2">
        <w:t>в</w:t>
      </w:r>
      <w:r w:rsidR="0067404D">
        <w:t xml:space="preserve"> </w:t>
      </w:r>
      <w:r w:rsidRPr="008F48B2">
        <w:t>многомерных</w:t>
      </w:r>
      <w:r w:rsidR="0067404D">
        <w:t xml:space="preserve"> </w:t>
      </w:r>
      <w:r w:rsidRPr="008F48B2">
        <w:t>системах,</w:t>
      </w:r>
      <w:r w:rsidR="0067404D">
        <w:t xml:space="preserve"> </w:t>
      </w:r>
      <w:r w:rsidRPr="008F48B2">
        <w:t>где</w:t>
      </w:r>
      <w:r w:rsidR="0067404D">
        <w:t xml:space="preserve"> </w:t>
      </w:r>
      <w:r w:rsidRPr="008F48B2">
        <w:t>количество</w:t>
      </w:r>
      <w:r w:rsidR="0067404D">
        <w:t xml:space="preserve"> </w:t>
      </w:r>
      <w:r w:rsidRPr="008F48B2">
        <w:t>альтернативных</w:t>
      </w:r>
      <w:r w:rsidR="0067404D">
        <w:t xml:space="preserve"> </w:t>
      </w:r>
      <w:r w:rsidRPr="008F48B2">
        <w:t>решений</w:t>
      </w:r>
      <w:r w:rsidR="0067404D">
        <w:t xml:space="preserve"> </w:t>
      </w:r>
      <w:r w:rsidRPr="008F48B2">
        <w:t>слишком</w:t>
      </w:r>
      <w:r w:rsidR="0067404D">
        <w:t xml:space="preserve"> </w:t>
      </w:r>
      <w:r w:rsidRPr="008F48B2">
        <w:t>велико,</w:t>
      </w:r>
      <w:r w:rsidR="0067404D">
        <w:t xml:space="preserve"> </w:t>
      </w:r>
      <w:r w:rsidRPr="008F48B2">
        <w:t>предлагается</w:t>
      </w:r>
      <w:r w:rsidR="0067404D">
        <w:t xml:space="preserve"> </w:t>
      </w:r>
      <w:r w:rsidRPr="008F48B2">
        <w:t>использовать</w:t>
      </w:r>
      <w:r w:rsidR="0067404D">
        <w:t xml:space="preserve"> </w:t>
      </w:r>
      <w:r w:rsidRPr="008F48B2">
        <w:t>алгоритмы</w:t>
      </w:r>
      <w:r w:rsidR="0067404D">
        <w:t xml:space="preserve"> </w:t>
      </w:r>
      <w:r w:rsidRPr="008F48B2">
        <w:t>случайного</w:t>
      </w:r>
      <w:r w:rsidR="0067404D">
        <w:t xml:space="preserve"> </w:t>
      </w:r>
      <w:r w:rsidRPr="008F48B2">
        <w:t>поиска</w:t>
      </w:r>
      <w:r w:rsidR="0067404D">
        <w:t xml:space="preserve"> </w:t>
      </w:r>
      <w:r w:rsidR="00926196" w:rsidRPr="000479B0">
        <w:t>[4</w:t>
      </w:r>
      <w:r w:rsidR="00CE2746" w:rsidRPr="00CE2746">
        <w:t>4</w:t>
      </w:r>
      <w:r w:rsidRPr="008F48B2">
        <w:t>]</w:t>
      </w:r>
      <w:r w:rsidR="0067404D">
        <w:t xml:space="preserve"> </w:t>
      </w:r>
      <w:r w:rsidRPr="008F48B2">
        <w:t>или</w:t>
      </w:r>
      <w:r w:rsidR="0067404D">
        <w:t xml:space="preserve"> </w:t>
      </w:r>
      <w:r w:rsidRPr="008F48B2">
        <w:t>комбинированные</w:t>
      </w:r>
      <w:r w:rsidR="0067404D">
        <w:t xml:space="preserve"> </w:t>
      </w:r>
      <w:r w:rsidRPr="008F48B2">
        <w:t>алгоритмы,</w:t>
      </w:r>
      <w:r w:rsidR="0067404D">
        <w:t xml:space="preserve"> </w:t>
      </w:r>
      <w:r w:rsidRPr="008F48B2">
        <w:t>в</w:t>
      </w:r>
      <w:r w:rsidR="0067404D">
        <w:t xml:space="preserve"> </w:t>
      </w:r>
      <w:r w:rsidRPr="008F48B2">
        <w:t>которых</w:t>
      </w:r>
      <w:r w:rsidR="0067404D">
        <w:t xml:space="preserve"> </w:t>
      </w:r>
      <w:r w:rsidRPr="008F48B2">
        <w:t>за</w:t>
      </w:r>
      <w:r w:rsidR="0067404D">
        <w:t xml:space="preserve"> </w:t>
      </w:r>
      <w:r w:rsidRPr="008F48B2">
        <w:t>глобальным</w:t>
      </w:r>
      <w:r w:rsidR="0067404D">
        <w:t xml:space="preserve"> </w:t>
      </w:r>
      <w:r w:rsidRPr="008F48B2">
        <w:t>поиском</w:t>
      </w:r>
      <w:r w:rsidR="0067404D">
        <w:t xml:space="preserve"> </w:t>
      </w:r>
      <w:r w:rsidRPr="008F48B2">
        <w:t>следует</w:t>
      </w:r>
      <w:r w:rsidR="0067404D">
        <w:t xml:space="preserve"> </w:t>
      </w:r>
      <w:r w:rsidRPr="008F48B2">
        <w:t>фаза</w:t>
      </w:r>
      <w:r w:rsidR="0067404D">
        <w:t xml:space="preserve"> </w:t>
      </w:r>
      <w:r w:rsidRPr="008F48B2">
        <w:t>локального</w:t>
      </w:r>
      <w:r w:rsidR="0067404D">
        <w:t xml:space="preserve"> </w:t>
      </w:r>
      <w:r w:rsidRPr="008F48B2">
        <w:t>поиска,</w:t>
      </w:r>
      <w:r w:rsidR="0067404D">
        <w:t xml:space="preserve"> </w:t>
      </w:r>
      <w:r w:rsidRPr="008F48B2">
        <w:t>заканчивающаяся</w:t>
      </w:r>
      <w:r w:rsidR="0067404D">
        <w:t xml:space="preserve"> </w:t>
      </w:r>
      <w:r w:rsidRPr="008F48B2">
        <w:t>выбором</w:t>
      </w:r>
      <w:r w:rsidR="0067404D">
        <w:t xml:space="preserve"> </w:t>
      </w:r>
      <w:r w:rsidRPr="008F48B2">
        <w:t>наилучшего</w:t>
      </w:r>
      <w:r w:rsidR="0067404D">
        <w:t xml:space="preserve"> </w:t>
      </w:r>
      <w:r w:rsidRPr="008F48B2">
        <w:t>решения,</w:t>
      </w:r>
      <w:r w:rsidR="0067404D">
        <w:t xml:space="preserve"> </w:t>
      </w:r>
      <w:r w:rsidRPr="008F48B2">
        <w:t>обеспечивающего</w:t>
      </w:r>
      <w:r w:rsidR="0067404D">
        <w:t xml:space="preserve"> </w:t>
      </w:r>
      <w:r w:rsidRPr="008F48B2">
        <w:t>вероятность</w:t>
      </w:r>
      <w:r w:rsidR="0067404D">
        <w:t xml:space="preserve"> </w:t>
      </w:r>
      <w:r w:rsidRPr="008F48B2">
        <w:t>сходимости</w:t>
      </w:r>
      <w:r w:rsidR="0067404D">
        <w:t xml:space="preserve"> </w:t>
      </w:r>
      <w:r w:rsidRPr="008F48B2">
        <w:t>равную</w:t>
      </w:r>
      <w:r w:rsidR="0067404D">
        <w:t xml:space="preserve"> </w:t>
      </w:r>
      <w:r w:rsidRPr="00B4421D">
        <w:t>1</w:t>
      </w:r>
      <w:r w:rsidR="0067404D">
        <w:t xml:space="preserve"> </w:t>
      </w:r>
      <w:r w:rsidR="00926196" w:rsidRPr="00B4421D">
        <w:t>[4</w:t>
      </w:r>
      <w:r w:rsidR="00CE2746" w:rsidRPr="00E758D8">
        <w:t>5</w:t>
      </w:r>
      <w:r w:rsidRPr="00B4421D">
        <w:t>].</w:t>
      </w:r>
    </w:p>
    <w:p w14:paraId="61D2B7F3" w14:textId="341D87E3" w:rsidR="008F48B2" w:rsidRPr="008F48B2" w:rsidRDefault="008F48B2" w:rsidP="008F48B2">
      <w:r w:rsidRPr="008F48B2">
        <w:t>3)</w:t>
      </w:r>
      <w:r w:rsidR="0067404D">
        <w:t xml:space="preserve"> </w:t>
      </w:r>
      <w:r w:rsidRPr="008F48B2">
        <w:t>Согласованность</w:t>
      </w:r>
      <w:r w:rsidR="0067404D">
        <w:t xml:space="preserve"> </w:t>
      </w:r>
      <w:r w:rsidRPr="008F48B2">
        <w:t>между</w:t>
      </w:r>
      <w:r w:rsidR="0067404D">
        <w:t xml:space="preserve"> </w:t>
      </w:r>
      <w:r w:rsidRPr="008F48B2">
        <w:t>целями,</w:t>
      </w:r>
      <w:r w:rsidR="0067404D">
        <w:t xml:space="preserve"> </w:t>
      </w:r>
      <w:r w:rsidRPr="008F48B2">
        <w:t>решениями</w:t>
      </w:r>
      <w:r w:rsidR="0067404D">
        <w:t xml:space="preserve"> </w:t>
      </w:r>
      <w:r w:rsidRPr="008F48B2">
        <w:t>и</w:t>
      </w:r>
      <w:r w:rsidR="0067404D">
        <w:t xml:space="preserve"> </w:t>
      </w:r>
      <w:r w:rsidRPr="008F48B2">
        <w:t>исполнением.</w:t>
      </w:r>
    </w:p>
    <w:p w14:paraId="6BE7CA0E" w14:textId="6E46057E" w:rsidR="008F48B2" w:rsidRPr="008F48B2" w:rsidRDefault="008F48B2" w:rsidP="008F48B2">
      <w:r w:rsidRPr="008F48B2">
        <w:t>Конечная</w:t>
      </w:r>
      <w:r w:rsidR="0067404D">
        <w:t xml:space="preserve"> </w:t>
      </w:r>
      <w:r w:rsidRPr="008F48B2">
        <w:t>цель</w:t>
      </w:r>
      <w:r w:rsidR="0067404D">
        <w:t xml:space="preserve"> </w:t>
      </w:r>
      <w:r w:rsidRPr="008F48B2">
        <w:t>Digital</w:t>
      </w:r>
      <w:r w:rsidR="0067404D">
        <w:t xml:space="preserve"> </w:t>
      </w:r>
      <w:r w:rsidRPr="008F48B2">
        <w:t>Twin</w:t>
      </w:r>
      <w:r w:rsidR="0067404D">
        <w:t xml:space="preserve"> </w:t>
      </w:r>
      <w:r w:rsidR="00F85594">
        <w:t>–</w:t>
      </w:r>
      <w:r w:rsidR="0067404D">
        <w:t xml:space="preserve"> </w:t>
      </w:r>
      <w:r w:rsidRPr="008F48B2">
        <w:t>предоставить</w:t>
      </w:r>
      <w:r w:rsidR="0067404D">
        <w:t xml:space="preserve"> </w:t>
      </w:r>
      <w:r w:rsidRPr="008F48B2">
        <w:t>пользователям</w:t>
      </w:r>
      <w:r w:rsidR="0067404D">
        <w:t xml:space="preserve"> </w:t>
      </w:r>
      <w:r w:rsidRPr="008F48B2">
        <w:t>практически</w:t>
      </w:r>
      <w:r w:rsidR="0067404D">
        <w:t xml:space="preserve"> </w:t>
      </w:r>
      <w:r w:rsidRPr="008F48B2">
        <w:t>полезные</w:t>
      </w:r>
      <w:r w:rsidR="0067404D">
        <w:t xml:space="preserve"> </w:t>
      </w:r>
      <w:r w:rsidRPr="008F48B2">
        <w:t>решения,</w:t>
      </w:r>
      <w:r w:rsidR="0067404D">
        <w:t xml:space="preserve"> </w:t>
      </w:r>
      <w:r w:rsidRPr="008F48B2">
        <w:t>которые</w:t>
      </w:r>
      <w:r w:rsidR="0067404D">
        <w:t xml:space="preserve"> </w:t>
      </w:r>
      <w:r w:rsidRPr="008F48B2">
        <w:t>соответствуют</w:t>
      </w:r>
      <w:r w:rsidR="0067404D">
        <w:t xml:space="preserve"> </w:t>
      </w:r>
      <w:r w:rsidRPr="008F48B2">
        <w:t>их</w:t>
      </w:r>
      <w:r w:rsidR="0067404D">
        <w:t xml:space="preserve"> </w:t>
      </w:r>
      <w:r w:rsidRPr="008F48B2">
        <w:t>целям.</w:t>
      </w:r>
      <w:r w:rsidR="0067404D">
        <w:t xml:space="preserve"> </w:t>
      </w:r>
      <w:r w:rsidRPr="008F48B2">
        <w:t>На</w:t>
      </w:r>
      <w:r w:rsidR="0067404D">
        <w:t xml:space="preserve"> </w:t>
      </w:r>
      <w:r w:rsidRPr="008F48B2">
        <w:t>практике,</w:t>
      </w:r>
      <w:r w:rsidR="0067404D">
        <w:t xml:space="preserve"> </w:t>
      </w:r>
      <w:r w:rsidRPr="008F48B2">
        <w:t>в</w:t>
      </w:r>
      <w:r w:rsidR="0067404D">
        <w:t xml:space="preserve"> </w:t>
      </w:r>
      <w:r w:rsidRPr="008F48B2">
        <w:t>конечном</w:t>
      </w:r>
      <w:r w:rsidR="0067404D">
        <w:t xml:space="preserve"> </w:t>
      </w:r>
      <w:r w:rsidRPr="008F48B2">
        <w:t>итоге</w:t>
      </w:r>
      <w:r w:rsidR="0067404D">
        <w:t xml:space="preserve"> </w:t>
      </w:r>
      <w:r w:rsidRPr="008F48B2">
        <w:t>решения</w:t>
      </w:r>
      <w:r w:rsidR="0067404D">
        <w:t xml:space="preserve"> </w:t>
      </w:r>
      <w:r w:rsidRPr="008F48B2">
        <w:t>принимают</w:t>
      </w:r>
      <w:r w:rsidR="0067404D">
        <w:t xml:space="preserve"> </w:t>
      </w:r>
      <w:r w:rsidRPr="008F48B2">
        <w:t>люди,</w:t>
      </w:r>
      <w:r w:rsidR="0067404D">
        <w:t xml:space="preserve"> </w:t>
      </w:r>
      <w:r w:rsidRPr="008F48B2">
        <w:t>следовательно,</w:t>
      </w:r>
      <w:r w:rsidR="0067404D">
        <w:t xml:space="preserve"> </w:t>
      </w:r>
      <w:r w:rsidRPr="008F48B2">
        <w:t>человека</w:t>
      </w:r>
      <w:r w:rsidR="0067404D">
        <w:t xml:space="preserve"> </w:t>
      </w:r>
      <w:r w:rsidRPr="008F48B2">
        <w:t>следует</w:t>
      </w:r>
      <w:r w:rsidR="0067404D">
        <w:t xml:space="preserve"> </w:t>
      </w:r>
      <w:r w:rsidRPr="008F48B2">
        <w:t>рассматривать</w:t>
      </w:r>
      <w:r w:rsidR="0067404D">
        <w:t xml:space="preserve"> </w:t>
      </w:r>
      <w:r w:rsidRPr="008F48B2">
        <w:t>как</w:t>
      </w:r>
      <w:r w:rsidR="0067404D">
        <w:t xml:space="preserve"> </w:t>
      </w:r>
      <w:r w:rsidRPr="008F48B2">
        <w:t>неотъемлемую</w:t>
      </w:r>
      <w:r w:rsidR="0067404D">
        <w:t xml:space="preserve"> </w:t>
      </w:r>
      <w:r w:rsidRPr="008F48B2">
        <w:t>часть</w:t>
      </w:r>
      <w:r w:rsidR="0067404D">
        <w:t xml:space="preserve"> </w:t>
      </w:r>
      <w:r w:rsidRPr="008F48B2">
        <w:t>системы</w:t>
      </w:r>
      <w:r w:rsidR="0067404D">
        <w:t xml:space="preserve"> </w:t>
      </w:r>
      <w:r w:rsidRPr="008F48B2">
        <w:t>цифровых</w:t>
      </w:r>
      <w:r w:rsidR="0067404D">
        <w:t xml:space="preserve"> </w:t>
      </w:r>
      <w:r w:rsidRPr="008F48B2">
        <w:t>двойников.</w:t>
      </w:r>
      <w:r w:rsidR="0067404D">
        <w:t xml:space="preserve"> </w:t>
      </w:r>
      <w:r w:rsidRPr="008F48B2">
        <w:t>Решения,</w:t>
      </w:r>
      <w:r w:rsidR="0067404D">
        <w:t xml:space="preserve"> </w:t>
      </w:r>
      <w:r w:rsidRPr="008F48B2">
        <w:t>предоставляемые</w:t>
      </w:r>
      <w:r w:rsidR="0067404D">
        <w:t xml:space="preserve"> </w:t>
      </w:r>
      <w:r w:rsidRPr="008F48B2">
        <w:t>цифровым</w:t>
      </w:r>
      <w:r w:rsidR="0067404D">
        <w:t xml:space="preserve"> </w:t>
      </w:r>
      <w:r w:rsidRPr="008F48B2">
        <w:t>двойником,</w:t>
      </w:r>
      <w:r w:rsidR="0067404D">
        <w:t xml:space="preserve"> </w:t>
      </w:r>
      <w:r w:rsidRPr="008F48B2">
        <w:t>должны</w:t>
      </w:r>
      <w:r w:rsidR="0067404D">
        <w:t xml:space="preserve"> </w:t>
      </w:r>
      <w:r w:rsidRPr="008F48B2">
        <w:t>обладать</w:t>
      </w:r>
      <w:r w:rsidR="0067404D">
        <w:t xml:space="preserve"> </w:t>
      </w:r>
      <w:r w:rsidRPr="008F48B2">
        <w:t>свойствами</w:t>
      </w:r>
      <w:r w:rsidR="0067404D">
        <w:t xml:space="preserve"> </w:t>
      </w:r>
      <w:r w:rsidRPr="008F48B2">
        <w:t>объяснимости</w:t>
      </w:r>
      <w:r w:rsidR="0067404D">
        <w:t xml:space="preserve"> </w:t>
      </w:r>
      <w:r w:rsidRPr="008F48B2">
        <w:t>и</w:t>
      </w:r>
      <w:r w:rsidR="0067404D">
        <w:t xml:space="preserve"> </w:t>
      </w:r>
      <w:r w:rsidRPr="008F48B2">
        <w:t>интерпретируемости.</w:t>
      </w:r>
      <w:r w:rsidR="0067404D">
        <w:t xml:space="preserve"> </w:t>
      </w:r>
      <w:r w:rsidRPr="008F48B2">
        <w:t>Объяснимость</w:t>
      </w:r>
      <w:r w:rsidR="0067404D">
        <w:t xml:space="preserve"> </w:t>
      </w:r>
      <w:r w:rsidRPr="008F48B2">
        <w:t>означает</w:t>
      </w:r>
      <w:r w:rsidR="0067404D">
        <w:t xml:space="preserve"> </w:t>
      </w:r>
      <w:r w:rsidRPr="008F48B2">
        <w:t>предоставление</w:t>
      </w:r>
      <w:r w:rsidR="0067404D">
        <w:t xml:space="preserve"> </w:t>
      </w:r>
      <w:r w:rsidRPr="008F48B2">
        <w:t>деталей</w:t>
      </w:r>
      <w:r w:rsidR="0067404D">
        <w:t xml:space="preserve"> </w:t>
      </w:r>
      <w:r w:rsidRPr="008F48B2">
        <w:t>и</w:t>
      </w:r>
      <w:r w:rsidR="0067404D">
        <w:t xml:space="preserve"> </w:t>
      </w:r>
      <w:r w:rsidRPr="008F48B2">
        <w:t>причин</w:t>
      </w:r>
      <w:r w:rsidR="0067404D">
        <w:t xml:space="preserve"> </w:t>
      </w:r>
      <w:r w:rsidRPr="008F48B2">
        <w:t>в</w:t>
      </w:r>
      <w:r w:rsidR="0067404D">
        <w:t xml:space="preserve"> </w:t>
      </w:r>
      <w:r w:rsidRPr="008F48B2">
        <w:t>контексте</w:t>
      </w:r>
      <w:r w:rsidR="0067404D">
        <w:t xml:space="preserve"> </w:t>
      </w:r>
      <w:r w:rsidRPr="008F48B2">
        <w:t>конкретного</w:t>
      </w:r>
      <w:r w:rsidR="0067404D">
        <w:t xml:space="preserve"> </w:t>
      </w:r>
      <w:r w:rsidRPr="008F48B2">
        <w:t>вопроса</w:t>
      </w:r>
      <w:r w:rsidR="0067404D">
        <w:t xml:space="preserve"> </w:t>
      </w:r>
      <w:r w:rsidRPr="008F48B2">
        <w:t>и</w:t>
      </w:r>
      <w:r w:rsidR="0067404D">
        <w:t xml:space="preserve"> </w:t>
      </w:r>
      <w:r w:rsidRPr="008F48B2">
        <w:t>определенной</w:t>
      </w:r>
      <w:r w:rsidR="0067404D">
        <w:t xml:space="preserve"> </w:t>
      </w:r>
      <w:r w:rsidRPr="008F48B2">
        <w:lastRenderedPageBreak/>
        <w:t>аудитории,</w:t>
      </w:r>
      <w:r w:rsidR="0067404D">
        <w:t xml:space="preserve"> </w:t>
      </w:r>
      <w:r w:rsidRPr="008F48B2">
        <w:t>интерпретируемость</w:t>
      </w:r>
      <w:r w:rsidR="0067404D">
        <w:t xml:space="preserve"> </w:t>
      </w:r>
      <w:r w:rsidRPr="008F48B2">
        <w:t>означает</w:t>
      </w:r>
      <w:r w:rsidR="0067404D">
        <w:t xml:space="preserve"> </w:t>
      </w:r>
      <w:r w:rsidRPr="008F48B2">
        <w:t>предоставление</w:t>
      </w:r>
      <w:r w:rsidR="0067404D">
        <w:t xml:space="preserve"> </w:t>
      </w:r>
      <w:r w:rsidRPr="008F48B2">
        <w:t>достаточно</w:t>
      </w:r>
      <w:r w:rsidR="0067404D">
        <w:t xml:space="preserve"> </w:t>
      </w:r>
      <w:r w:rsidRPr="008F48B2">
        <w:t>информативных</w:t>
      </w:r>
      <w:r w:rsidR="0067404D">
        <w:t xml:space="preserve"> </w:t>
      </w:r>
      <w:r w:rsidRPr="008F48B2">
        <w:t>решений</w:t>
      </w:r>
      <w:r w:rsidR="0067404D">
        <w:t xml:space="preserve"> </w:t>
      </w:r>
      <w:r w:rsidRPr="008F48B2">
        <w:t>через</w:t>
      </w:r>
      <w:r w:rsidR="0067404D">
        <w:t xml:space="preserve"> </w:t>
      </w:r>
      <w:r w:rsidRPr="008F48B2">
        <w:t>систему</w:t>
      </w:r>
      <w:r w:rsidR="0067404D">
        <w:t xml:space="preserve"> </w:t>
      </w:r>
      <w:r w:rsidRPr="008F48B2">
        <w:t>цифрового</w:t>
      </w:r>
      <w:r w:rsidR="0067404D">
        <w:t xml:space="preserve"> </w:t>
      </w:r>
      <w:r w:rsidRPr="008F48B2">
        <w:t>двойника</w:t>
      </w:r>
      <w:r w:rsidR="0067404D">
        <w:t xml:space="preserve"> </w:t>
      </w:r>
      <w:r w:rsidRPr="008F48B2">
        <w:t>в</w:t>
      </w:r>
      <w:r w:rsidR="0067404D">
        <w:t xml:space="preserve"> </w:t>
      </w:r>
      <w:r w:rsidRPr="008F48B2">
        <w:t>терминах,</w:t>
      </w:r>
      <w:r w:rsidR="0067404D">
        <w:t xml:space="preserve"> </w:t>
      </w:r>
      <w:r w:rsidRPr="008F48B2">
        <w:t>понятных</w:t>
      </w:r>
      <w:r w:rsidR="0067404D">
        <w:t xml:space="preserve"> </w:t>
      </w:r>
      <w:r w:rsidRPr="008F48B2">
        <w:t>людям.</w:t>
      </w:r>
      <w:r w:rsidR="0067404D">
        <w:t xml:space="preserve"> </w:t>
      </w:r>
      <w:r w:rsidR="00DD452F">
        <w:t>Ч</w:t>
      </w:r>
      <w:r w:rsidR="00DD452F" w:rsidRPr="00DD452F">
        <w:t>тобы</w:t>
      </w:r>
      <w:r w:rsidR="0067404D">
        <w:t xml:space="preserve"> </w:t>
      </w:r>
      <w:r w:rsidR="00DD452F" w:rsidRPr="00DD452F">
        <w:t>упростить</w:t>
      </w:r>
      <w:r w:rsidR="0067404D">
        <w:t xml:space="preserve"> </w:t>
      </w:r>
      <w:r w:rsidR="00DD452F" w:rsidRPr="00DD452F">
        <w:t>понимание</w:t>
      </w:r>
      <w:r w:rsidR="0067404D">
        <w:t xml:space="preserve"> </w:t>
      </w:r>
      <w:r w:rsidR="00DD452F" w:rsidRPr="00DD452F">
        <w:t>и</w:t>
      </w:r>
      <w:r w:rsidR="0067404D">
        <w:t xml:space="preserve"> </w:t>
      </w:r>
      <w:r w:rsidR="00DD452F" w:rsidRPr="00DD452F">
        <w:t>реализацию</w:t>
      </w:r>
      <w:r w:rsidR="0067404D">
        <w:t xml:space="preserve"> </w:t>
      </w:r>
      <w:r w:rsidR="00DD452F" w:rsidRPr="00DD452F">
        <w:t>отображ</w:t>
      </w:r>
      <w:r w:rsidR="00DD452F">
        <w:t>аемой</w:t>
      </w:r>
      <w:r w:rsidR="0067404D">
        <w:t xml:space="preserve"> </w:t>
      </w:r>
      <w:r w:rsidR="00DD452F" w:rsidRPr="00DD452F">
        <w:t>информации</w:t>
      </w:r>
      <w:r w:rsidR="00DD452F">
        <w:t>,</w:t>
      </w:r>
      <w:r w:rsidR="0067404D">
        <w:t xml:space="preserve"> </w:t>
      </w:r>
      <w:r w:rsidR="00DD452F" w:rsidRPr="00DD452F">
        <w:t>в</w:t>
      </w:r>
      <w:r w:rsidR="0067404D">
        <w:t xml:space="preserve"> </w:t>
      </w:r>
      <w:r w:rsidR="00DD452F" w:rsidRPr="00DD452F">
        <w:t>цифровых</w:t>
      </w:r>
      <w:r w:rsidR="0067404D">
        <w:t xml:space="preserve"> </w:t>
      </w:r>
      <w:r w:rsidR="00DD452F" w:rsidRPr="00DD452F">
        <w:t>системах</w:t>
      </w:r>
      <w:r w:rsidR="0067404D">
        <w:t xml:space="preserve"> </w:t>
      </w:r>
      <w:r w:rsidR="00DD452F" w:rsidRPr="00DD452F">
        <w:t>широко</w:t>
      </w:r>
      <w:r w:rsidR="0067404D">
        <w:t xml:space="preserve"> </w:t>
      </w:r>
      <w:r w:rsidR="00DD452F" w:rsidRPr="00DD452F">
        <w:t>применяются</w:t>
      </w:r>
      <w:r w:rsidR="0067404D">
        <w:t xml:space="preserve"> </w:t>
      </w:r>
      <w:r w:rsidR="00DD452F">
        <w:t>и</w:t>
      </w:r>
      <w:r w:rsidRPr="008F48B2">
        <w:t>нструменты</w:t>
      </w:r>
      <w:r w:rsidR="0067404D">
        <w:t xml:space="preserve"> </w:t>
      </w:r>
      <w:r w:rsidRPr="008F48B2">
        <w:t>визуализации.</w:t>
      </w:r>
    </w:p>
    <w:p w14:paraId="5A1A1D51" w14:textId="35E34D37" w:rsidR="005607D8" w:rsidRPr="000479B0" w:rsidRDefault="008F48B2" w:rsidP="008F48B2">
      <w:r w:rsidRPr="008F48B2">
        <w:t>Для</w:t>
      </w:r>
      <w:r w:rsidR="0067404D">
        <w:t xml:space="preserve"> </w:t>
      </w:r>
      <w:r w:rsidRPr="008F48B2">
        <w:t>достижения</w:t>
      </w:r>
      <w:r w:rsidR="0067404D">
        <w:t xml:space="preserve"> </w:t>
      </w:r>
      <w:r w:rsidRPr="008F48B2">
        <w:t>согласованности</w:t>
      </w:r>
      <w:r w:rsidR="0067404D">
        <w:t xml:space="preserve"> </w:t>
      </w:r>
      <w:r w:rsidRPr="008F48B2">
        <w:t>очень</w:t>
      </w:r>
      <w:r w:rsidR="0067404D">
        <w:t xml:space="preserve"> </w:t>
      </w:r>
      <w:r w:rsidRPr="008F48B2">
        <w:t>важным</w:t>
      </w:r>
      <w:r w:rsidR="0067404D">
        <w:t xml:space="preserve"> </w:t>
      </w:r>
      <w:r w:rsidRPr="008F48B2">
        <w:t>является</w:t>
      </w:r>
      <w:r w:rsidR="0067404D">
        <w:t xml:space="preserve"> </w:t>
      </w:r>
      <w:r w:rsidRPr="008F48B2">
        <w:t>повышение</w:t>
      </w:r>
      <w:r w:rsidR="0067404D">
        <w:t xml:space="preserve"> </w:t>
      </w:r>
      <w:r w:rsidRPr="008F48B2">
        <w:t>уровня</w:t>
      </w:r>
      <w:r w:rsidR="0067404D">
        <w:t xml:space="preserve"> </w:t>
      </w:r>
      <w:r w:rsidRPr="008F48B2">
        <w:t>компьютерной</w:t>
      </w:r>
      <w:r w:rsidR="0067404D">
        <w:t xml:space="preserve"> </w:t>
      </w:r>
      <w:r w:rsidRPr="008F48B2">
        <w:t>грамотности</w:t>
      </w:r>
      <w:r w:rsidR="0067404D">
        <w:t xml:space="preserve"> </w:t>
      </w:r>
      <w:r w:rsidRPr="008F48B2">
        <w:t>сотрудников</w:t>
      </w:r>
      <w:r w:rsidR="0067404D">
        <w:t xml:space="preserve"> </w:t>
      </w:r>
      <w:r w:rsidRPr="008F48B2">
        <w:t>компаний.</w:t>
      </w:r>
      <w:r w:rsidR="0067404D">
        <w:t xml:space="preserve"> </w:t>
      </w:r>
      <w:r w:rsidRPr="008F48B2">
        <w:t>Опрос</w:t>
      </w:r>
      <w:r w:rsidRPr="000479B0">
        <w:t>,</w:t>
      </w:r>
      <w:r w:rsidR="0067404D">
        <w:t xml:space="preserve"> </w:t>
      </w:r>
      <w:r w:rsidRPr="008F48B2">
        <w:t>проведенный</w:t>
      </w:r>
      <w:r w:rsidR="0067404D">
        <w:t xml:space="preserve"> </w:t>
      </w:r>
      <w:r w:rsidRPr="008F48B2">
        <w:t>компанией</w:t>
      </w:r>
      <w:r w:rsidR="0067404D">
        <w:t xml:space="preserve"> </w:t>
      </w:r>
      <w:r w:rsidRPr="008F48B2">
        <w:rPr>
          <w:lang w:val="en-US"/>
        </w:rPr>
        <w:t>Strategy</w:t>
      </w:r>
      <w:r w:rsidR="0067404D">
        <w:t xml:space="preserve"> </w:t>
      </w:r>
      <w:r w:rsidRPr="000479B0">
        <w:t>&amp;</w:t>
      </w:r>
      <w:r w:rsidR="0067404D">
        <w:t xml:space="preserve"> </w:t>
      </w:r>
      <w:r w:rsidRPr="008F48B2">
        <w:t>в</w:t>
      </w:r>
      <w:r w:rsidR="0067404D">
        <w:t xml:space="preserve"> </w:t>
      </w:r>
      <w:r w:rsidRPr="000479B0">
        <w:t>2020</w:t>
      </w:r>
      <w:r w:rsidR="0067404D">
        <w:t xml:space="preserve"> </w:t>
      </w:r>
      <w:r w:rsidRPr="008F48B2">
        <w:t>году</w:t>
      </w:r>
      <w:r w:rsidR="0067404D">
        <w:t xml:space="preserve"> </w:t>
      </w:r>
      <w:r w:rsidRPr="000479B0">
        <w:t>[</w:t>
      </w:r>
      <w:r w:rsidR="006B1AB7" w:rsidRPr="000479B0">
        <w:t>4</w:t>
      </w:r>
      <w:r w:rsidR="00CE2746" w:rsidRPr="00CE2746">
        <w:t>6</w:t>
      </w:r>
      <w:r w:rsidRPr="000479B0">
        <w:t>]</w:t>
      </w:r>
      <w:r w:rsidR="00DD452F" w:rsidRPr="000479B0">
        <w:t>,</w:t>
      </w:r>
      <w:r w:rsidR="0067404D">
        <w:t xml:space="preserve"> </w:t>
      </w:r>
      <w:r w:rsidRPr="008F48B2">
        <w:t>показывает</w:t>
      </w:r>
      <w:r w:rsidRPr="000479B0">
        <w:t>,</w:t>
      </w:r>
      <w:r w:rsidR="0067404D">
        <w:t xml:space="preserve"> </w:t>
      </w:r>
      <w:r w:rsidRPr="008F48B2">
        <w:t>что</w:t>
      </w:r>
      <w:r w:rsidR="0067404D">
        <w:t xml:space="preserve"> </w:t>
      </w:r>
      <w:r w:rsidRPr="008F48B2">
        <w:t>более</w:t>
      </w:r>
      <w:r w:rsidR="0067404D">
        <w:t xml:space="preserve"> </w:t>
      </w:r>
      <w:r w:rsidRPr="000479B0">
        <w:t>70%</w:t>
      </w:r>
      <w:r w:rsidR="0067404D">
        <w:t xml:space="preserve"> </w:t>
      </w:r>
      <w:r w:rsidRPr="008F48B2">
        <w:t>респондентов</w:t>
      </w:r>
      <w:r w:rsidR="0067404D">
        <w:t xml:space="preserve"> </w:t>
      </w:r>
      <w:r w:rsidRPr="008F48B2">
        <w:t>назвали</w:t>
      </w:r>
      <w:r w:rsidR="0067404D">
        <w:t xml:space="preserve"> </w:t>
      </w:r>
      <w:r w:rsidRPr="008F48B2">
        <w:t>основными</w:t>
      </w:r>
      <w:r w:rsidR="0067404D">
        <w:t xml:space="preserve"> </w:t>
      </w:r>
      <w:r w:rsidRPr="008F48B2">
        <w:t>препятствиями</w:t>
      </w:r>
      <w:r w:rsidRPr="000479B0">
        <w:t>,</w:t>
      </w:r>
      <w:r w:rsidR="0067404D">
        <w:t xml:space="preserve"> </w:t>
      </w:r>
      <w:r w:rsidRPr="008F48B2">
        <w:t>с</w:t>
      </w:r>
      <w:r w:rsidR="0067404D">
        <w:t xml:space="preserve"> </w:t>
      </w:r>
      <w:r w:rsidRPr="008F48B2">
        <w:t>которыми</w:t>
      </w:r>
      <w:r w:rsidR="0067404D">
        <w:t xml:space="preserve"> </w:t>
      </w:r>
      <w:r w:rsidRPr="008F48B2">
        <w:t>они</w:t>
      </w:r>
      <w:r w:rsidR="0067404D">
        <w:t xml:space="preserve"> </w:t>
      </w:r>
      <w:r w:rsidRPr="008F48B2">
        <w:t>столкнулись</w:t>
      </w:r>
      <w:r w:rsidR="0067404D">
        <w:t xml:space="preserve"> </w:t>
      </w:r>
      <w:r w:rsidRPr="008F48B2">
        <w:t>в</w:t>
      </w:r>
      <w:r w:rsidR="0067404D">
        <w:t xml:space="preserve"> </w:t>
      </w:r>
      <w:r w:rsidRPr="008F48B2">
        <w:t>процессе</w:t>
      </w:r>
      <w:r w:rsidR="0067404D">
        <w:t xml:space="preserve"> </w:t>
      </w:r>
      <w:r w:rsidRPr="008F48B2">
        <w:t>цифровизации</w:t>
      </w:r>
      <w:r w:rsidR="0067404D">
        <w:t xml:space="preserve"> </w:t>
      </w:r>
      <w:r w:rsidRPr="008F48B2">
        <w:t>своих</w:t>
      </w:r>
      <w:r w:rsidR="0067404D">
        <w:t xml:space="preserve"> </w:t>
      </w:r>
      <w:r w:rsidRPr="008F48B2">
        <w:t>компаний</w:t>
      </w:r>
      <w:r w:rsidRPr="000479B0">
        <w:t>,</w:t>
      </w:r>
      <w:r w:rsidR="0067404D">
        <w:t xml:space="preserve"> </w:t>
      </w:r>
      <w:r w:rsidRPr="008F48B2">
        <w:t>ограничения</w:t>
      </w:r>
      <w:r w:rsidR="0067404D">
        <w:t xml:space="preserve"> </w:t>
      </w:r>
      <w:r w:rsidRPr="008F48B2">
        <w:t>обмена</w:t>
      </w:r>
      <w:r w:rsidR="0067404D">
        <w:t xml:space="preserve"> </w:t>
      </w:r>
      <w:r w:rsidRPr="008F48B2">
        <w:t>знаниями</w:t>
      </w:r>
      <w:r w:rsidR="0067404D">
        <w:t xml:space="preserve"> </w:t>
      </w:r>
      <w:r w:rsidRPr="008F48B2">
        <w:t>и</w:t>
      </w:r>
      <w:r w:rsidR="0067404D">
        <w:t xml:space="preserve"> </w:t>
      </w:r>
      <w:r w:rsidRPr="008F48B2">
        <w:t>недостаточн</w:t>
      </w:r>
      <w:r w:rsidR="00DD452F">
        <w:t>ый</w:t>
      </w:r>
      <w:r w:rsidR="0067404D">
        <w:t xml:space="preserve"> </w:t>
      </w:r>
      <w:r w:rsidR="00DD452F">
        <w:t>уровень</w:t>
      </w:r>
      <w:r w:rsidR="0067404D">
        <w:t xml:space="preserve"> </w:t>
      </w:r>
      <w:r w:rsidR="00DD452F">
        <w:t>владения</w:t>
      </w:r>
      <w:r w:rsidR="0067404D">
        <w:t xml:space="preserve"> </w:t>
      </w:r>
      <w:r w:rsidRPr="008F48B2">
        <w:t>цифров</w:t>
      </w:r>
      <w:r w:rsidR="00DD452F">
        <w:t>ыми</w:t>
      </w:r>
      <w:r w:rsidR="0067404D">
        <w:t xml:space="preserve"> </w:t>
      </w:r>
      <w:r w:rsidR="00DD452F">
        <w:t>технологиями</w:t>
      </w:r>
      <w:r w:rsidRPr="000479B0">
        <w:t>.</w:t>
      </w:r>
    </w:p>
    <w:p w14:paraId="2B7CD28D" w14:textId="0D8B7B73" w:rsidR="001A3225" w:rsidRPr="001A3225" w:rsidRDefault="001A3225" w:rsidP="001A3225"/>
    <w:p w14:paraId="4D7D04DF" w14:textId="6F563F2D" w:rsidR="004B7B0A" w:rsidRDefault="008F586C" w:rsidP="008F586C">
      <w:pPr>
        <w:pStyle w:val="2"/>
        <w:ind w:left="1134" w:hanging="567"/>
      </w:pPr>
      <w:bookmarkStart w:id="3417" w:name="_Toc94826139"/>
      <w:r w:rsidRPr="008F586C">
        <w:t>Виды</w:t>
      </w:r>
      <w:r w:rsidR="0067404D">
        <w:t xml:space="preserve"> </w:t>
      </w:r>
      <w:r w:rsidRPr="008F586C">
        <w:t>моделей,</w:t>
      </w:r>
      <w:r w:rsidR="0067404D">
        <w:t xml:space="preserve"> </w:t>
      </w:r>
      <w:r w:rsidRPr="008F586C">
        <w:t>используемых</w:t>
      </w:r>
      <w:r w:rsidR="0067404D">
        <w:t xml:space="preserve"> </w:t>
      </w:r>
      <w:r w:rsidRPr="008F586C">
        <w:t>в</w:t>
      </w:r>
      <w:r w:rsidR="0067404D">
        <w:t xml:space="preserve"> </w:t>
      </w:r>
      <w:r w:rsidRPr="008F586C">
        <w:t>ЦДР</w:t>
      </w:r>
      <w:bookmarkEnd w:id="3417"/>
    </w:p>
    <w:p w14:paraId="4DD7DB9F" w14:textId="137F92AC" w:rsidR="004B75FB" w:rsidRPr="004B75FB" w:rsidRDefault="004B75FB" w:rsidP="004B75FB">
      <w:r w:rsidRPr="004B75FB">
        <w:t>Ниже</w:t>
      </w:r>
      <w:r w:rsidR="0067404D">
        <w:t xml:space="preserve"> </w:t>
      </w:r>
      <w:r w:rsidRPr="004B75FB">
        <w:t>представлены</w:t>
      </w:r>
      <w:r w:rsidR="0067404D">
        <w:t xml:space="preserve"> </w:t>
      </w:r>
      <w:r w:rsidRPr="004B75FB">
        <w:t>системы,</w:t>
      </w:r>
      <w:r w:rsidR="0067404D">
        <w:t xml:space="preserve"> </w:t>
      </w:r>
      <w:r w:rsidRPr="004B75FB">
        <w:t>в</w:t>
      </w:r>
      <w:r w:rsidR="0067404D">
        <w:t xml:space="preserve"> </w:t>
      </w:r>
      <w:r w:rsidRPr="004B75FB">
        <w:t>которых</w:t>
      </w:r>
      <w:r w:rsidR="0067404D">
        <w:t xml:space="preserve"> </w:t>
      </w:r>
      <w:r w:rsidRPr="004B75FB">
        <w:t>для</w:t>
      </w:r>
      <w:r w:rsidR="0067404D">
        <w:t xml:space="preserve"> </w:t>
      </w:r>
      <w:r w:rsidRPr="004B75FB">
        <w:t>моделирования</w:t>
      </w:r>
      <w:r w:rsidR="0067404D">
        <w:t xml:space="preserve"> </w:t>
      </w:r>
      <w:r w:rsidR="008358D4">
        <w:t>характеристик</w:t>
      </w:r>
      <w:r w:rsidR="0067404D">
        <w:t xml:space="preserve"> </w:t>
      </w:r>
      <w:r w:rsidR="008358D4">
        <w:t>растений</w:t>
      </w:r>
      <w:r w:rsidR="0067404D">
        <w:t xml:space="preserve"> </w:t>
      </w:r>
      <w:r w:rsidR="008358D4">
        <w:t>на</w:t>
      </w:r>
      <w:r w:rsidR="0067404D">
        <w:t xml:space="preserve"> </w:t>
      </w:r>
      <w:r w:rsidRPr="004B75FB">
        <w:t>этап</w:t>
      </w:r>
      <w:r w:rsidR="008358D4">
        <w:t>ах</w:t>
      </w:r>
      <w:r w:rsidR="0067404D">
        <w:t xml:space="preserve"> </w:t>
      </w:r>
      <w:r w:rsidR="008358D4">
        <w:t>их</w:t>
      </w:r>
      <w:r w:rsidR="0067404D">
        <w:t xml:space="preserve"> </w:t>
      </w:r>
      <w:r w:rsidRPr="004B75FB">
        <w:t>развития</w:t>
      </w:r>
      <w:r w:rsidR="0067404D">
        <w:t xml:space="preserve"> </w:t>
      </w:r>
      <w:r w:rsidR="008358D4">
        <w:t>и</w:t>
      </w:r>
      <w:r w:rsidR="0067404D">
        <w:t xml:space="preserve"> </w:t>
      </w:r>
      <w:r w:rsidR="008358D4">
        <w:t>для</w:t>
      </w:r>
      <w:r w:rsidR="0067404D">
        <w:t xml:space="preserve"> </w:t>
      </w:r>
      <w:r w:rsidR="008358D4">
        <w:t>оценки</w:t>
      </w:r>
      <w:r w:rsidR="0067404D">
        <w:t xml:space="preserve"> </w:t>
      </w:r>
      <w:r w:rsidR="008358D4">
        <w:t>урожая</w:t>
      </w:r>
      <w:r w:rsidR="0067404D">
        <w:t xml:space="preserve"> </w:t>
      </w:r>
      <w:r w:rsidR="008358D4">
        <w:t>культуры</w:t>
      </w:r>
      <w:r w:rsidR="0067404D">
        <w:t xml:space="preserve"> </w:t>
      </w:r>
      <w:r w:rsidRPr="004B75FB">
        <w:t>используются</w:t>
      </w:r>
      <w:r w:rsidR="0067404D">
        <w:t xml:space="preserve"> </w:t>
      </w:r>
      <w:r w:rsidRPr="004B75FB">
        <w:t>методы</w:t>
      </w:r>
      <w:r w:rsidR="0067404D">
        <w:t xml:space="preserve"> </w:t>
      </w:r>
      <w:r w:rsidRPr="004B75FB">
        <w:t>машинного</w:t>
      </w:r>
      <w:r w:rsidR="0067404D">
        <w:t xml:space="preserve"> </w:t>
      </w:r>
      <w:r w:rsidRPr="004B75FB">
        <w:t>обучения,</w:t>
      </w:r>
      <w:r w:rsidR="0067404D">
        <w:t xml:space="preserve"> </w:t>
      </w:r>
      <w:r w:rsidRPr="004B75FB">
        <w:t>кластеризации,</w:t>
      </w:r>
      <w:r w:rsidR="0067404D">
        <w:t xml:space="preserve"> </w:t>
      </w:r>
      <w:r w:rsidRPr="004B75FB">
        <w:t>регрессионного</w:t>
      </w:r>
      <w:r w:rsidR="0067404D">
        <w:t xml:space="preserve"> </w:t>
      </w:r>
      <w:r w:rsidRPr="004B75FB">
        <w:t>анализа,</w:t>
      </w:r>
      <w:r w:rsidR="0067404D">
        <w:t xml:space="preserve"> </w:t>
      </w:r>
      <w:r w:rsidR="007E1CC0">
        <w:t>обработки</w:t>
      </w:r>
      <w:r w:rsidR="0067404D">
        <w:t xml:space="preserve"> </w:t>
      </w:r>
      <w:r w:rsidRPr="004B75FB">
        <w:t>больших</w:t>
      </w:r>
      <w:r w:rsidR="0067404D">
        <w:t xml:space="preserve"> </w:t>
      </w:r>
      <w:r w:rsidRPr="004B75FB">
        <w:t>данных.</w:t>
      </w:r>
      <w:r w:rsidR="0067404D">
        <w:t xml:space="preserve"> </w:t>
      </w:r>
      <w:r w:rsidR="00E414BA">
        <w:t>Данные</w:t>
      </w:r>
      <w:r w:rsidR="0067404D">
        <w:t xml:space="preserve"> </w:t>
      </w:r>
      <w:r w:rsidR="00E414BA">
        <w:t>модели</w:t>
      </w:r>
      <w:r w:rsidR="0067404D">
        <w:t xml:space="preserve"> </w:t>
      </w:r>
      <w:r w:rsidR="00E414BA">
        <w:t>следует</w:t>
      </w:r>
      <w:r w:rsidR="0067404D">
        <w:t xml:space="preserve"> </w:t>
      </w:r>
      <w:r w:rsidR="00E414BA">
        <w:t>изучить,</w:t>
      </w:r>
      <w:r w:rsidR="0067404D">
        <w:t xml:space="preserve"> </w:t>
      </w:r>
      <w:r w:rsidR="00E414BA">
        <w:t>чтобы</w:t>
      </w:r>
      <w:r w:rsidR="0067404D">
        <w:t xml:space="preserve"> </w:t>
      </w:r>
      <w:r w:rsidR="00E414BA">
        <w:t>использовать</w:t>
      </w:r>
      <w:r w:rsidR="0067404D">
        <w:t xml:space="preserve"> </w:t>
      </w:r>
      <w:r w:rsidR="00E414BA">
        <w:t>заложенные</w:t>
      </w:r>
      <w:r w:rsidR="0067404D">
        <w:t xml:space="preserve"> </w:t>
      </w:r>
      <w:r w:rsidR="00E414BA">
        <w:t>в</w:t>
      </w:r>
      <w:r w:rsidR="0067404D">
        <w:t xml:space="preserve"> </w:t>
      </w:r>
      <w:r w:rsidR="00E414BA">
        <w:t>них</w:t>
      </w:r>
      <w:r w:rsidR="0067404D">
        <w:t xml:space="preserve"> </w:t>
      </w:r>
      <w:r w:rsidR="00E414BA">
        <w:t>принципы</w:t>
      </w:r>
      <w:r w:rsidR="0067404D">
        <w:t xml:space="preserve"> </w:t>
      </w:r>
      <w:r w:rsidR="00E414BA">
        <w:t>при</w:t>
      </w:r>
      <w:r w:rsidR="0067404D">
        <w:t xml:space="preserve"> </w:t>
      </w:r>
      <w:r w:rsidR="00E414BA">
        <w:t>разр</w:t>
      </w:r>
      <w:r w:rsidR="00FB4D69">
        <w:t>а</w:t>
      </w:r>
      <w:r w:rsidR="00E414BA">
        <w:t>ботке</w:t>
      </w:r>
      <w:r w:rsidR="0067404D">
        <w:t xml:space="preserve"> </w:t>
      </w:r>
      <w:r w:rsidR="00E414BA">
        <w:t>моделей</w:t>
      </w:r>
      <w:r w:rsidR="0067404D">
        <w:t xml:space="preserve"> </w:t>
      </w:r>
      <w:r w:rsidR="00E414BA">
        <w:t>ЦДР,</w:t>
      </w:r>
      <w:r w:rsidR="0067404D">
        <w:t xml:space="preserve"> </w:t>
      </w:r>
      <w:r w:rsidR="00E414BA">
        <w:t>описывающих</w:t>
      </w:r>
      <w:r w:rsidR="0067404D">
        <w:t xml:space="preserve"> </w:t>
      </w:r>
      <w:r w:rsidR="00E414BA">
        <w:t>в</w:t>
      </w:r>
      <w:r w:rsidR="00E414BA" w:rsidRPr="00E414BA">
        <w:t>лияние</w:t>
      </w:r>
      <w:r w:rsidR="0067404D">
        <w:t xml:space="preserve"> </w:t>
      </w:r>
      <w:r w:rsidR="00E414BA" w:rsidRPr="00E414BA">
        <w:t>параметров</w:t>
      </w:r>
      <w:r w:rsidR="0067404D">
        <w:t xml:space="preserve"> </w:t>
      </w:r>
      <w:r w:rsidR="00E414BA" w:rsidRPr="00E414BA">
        <w:t>внешней</w:t>
      </w:r>
      <w:r w:rsidR="0067404D">
        <w:t xml:space="preserve"> </w:t>
      </w:r>
      <w:r w:rsidR="00E414BA" w:rsidRPr="00E414BA">
        <w:t>среды</w:t>
      </w:r>
      <w:r w:rsidR="0067404D">
        <w:t xml:space="preserve"> </w:t>
      </w:r>
      <w:r w:rsidR="00E414BA" w:rsidRPr="00E414BA">
        <w:t>на</w:t>
      </w:r>
      <w:r w:rsidR="0067404D">
        <w:t xml:space="preserve"> </w:t>
      </w:r>
      <w:r w:rsidR="00E414BA" w:rsidRPr="00E414BA">
        <w:t>рост</w:t>
      </w:r>
      <w:r w:rsidR="0067404D">
        <w:t xml:space="preserve"> </w:t>
      </w:r>
      <w:r w:rsidR="00E414BA" w:rsidRPr="00E414BA">
        <w:t>и</w:t>
      </w:r>
      <w:r w:rsidR="0067404D">
        <w:t xml:space="preserve"> </w:t>
      </w:r>
      <w:r w:rsidR="00E414BA" w:rsidRPr="00E414BA">
        <w:t>развитие</w:t>
      </w:r>
      <w:r w:rsidR="0067404D">
        <w:t xml:space="preserve"> </w:t>
      </w:r>
      <w:r w:rsidR="00E414BA">
        <w:t>растений,</w:t>
      </w:r>
      <w:r w:rsidR="0067404D">
        <w:t xml:space="preserve"> </w:t>
      </w:r>
      <w:r w:rsidR="00E414BA">
        <w:t>а</w:t>
      </w:r>
      <w:r w:rsidR="0067404D">
        <w:t xml:space="preserve"> </w:t>
      </w:r>
      <w:r w:rsidR="00E414BA">
        <w:t>также</w:t>
      </w:r>
      <w:r w:rsidR="0067404D">
        <w:t xml:space="preserve"> </w:t>
      </w:r>
      <w:r w:rsidR="00E414BA">
        <w:t>на</w:t>
      </w:r>
      <w:r w:rsidR="0067404D">
        <w:t xml:space="preserve"> </w:t>
      </w:r>
      <w:r w:rsidR="00E414BA">
        <w:t>урожайность</w:t>
      </w:r>
      <w:r w:rsidR="0067404D">
        <w:t xml:space="preserve"> </w:t>
      </w:r>
      <w:r w:rsidR="00E414BA">
        <w:t>культур.</w:t>
      </w:r>
    </w:p>
    <w:p w14:paraId="1BA4E53D" w14:textId="1B099B0D" w:rsidR="008F586C" w:rsidRDefault="00CB04E4" w:rsidP="008F586C">
      <w:pPr>
        <w:pStyle w:val="3"/>
        <w:ind w:left="1134" w:hanging="567"/>
      </w:pPr>
      <w:bookmarkStart w:id="3418" w:name="_Toc94826140"/>
      <w:r>
        <w:t>Регресионный</w:t>
      </w:r>
      <w:r w:rsidR="0067404D">
        <w:t xml:space="preserve"> </w:t>
      </w:r>
      <w:r>
        <w:t>анализ</w:t>
      </w:r>
      <w:bookmarkEnd w:id="3418"/>
    </w:p>
    <w:p w14:paraId="0CBE4BEF" w14:textId="64692087" w:rsidR="00CB04E4" w:rsidRDefault="00CB04E4" w:rsidP="00CB04E4">
      <w:r>
        <w:t>В</w:t>
      </w:r>
      <w:r w:rsidR="0067404D">
        <w:t xml:space="preserve"> </w:t>
      </w:r>
      <w:r>
        <w:t>патенте</w:t>
      </w:r>
      <w:r w:rsidR="0067404D">
        <w:t xml:space="preserve"> </w:t>
      </w:r>
      <w:r>
        <w:t>[</w:t>
      </w:r>
      <w:r w:rsidR="00B7604A">
        <w:t>47</w:t>
      </w:r>
      <w:r>
        <w:t>]</w:t>
      </w:r>
      <w:r w:rsidR="0067404D">
        <w:t xml:space="preserve"> </w:t>
      </w:r>
      <w:r>
        <w:t>представлен</w:t>
      </w:r>
      <w:r w:rsidR="0067404D">
        <w:t xml:space="preserve"> </w:t>
      </w:r>
      <w:r>
        <w:t>метод</w:t>
      </w:r>
      <w:r w:rsidR="0067404D">
        <w:t xml:space="preserve"> </w:t>
      </w:r>
      <w:r>
        <w:t>определения</w:t>
      </w:r>
      <w:r w:rsidR="0067404D">
        <w:t xml:space="preserve"> </w:t>
      </w:r>
      <w:r>
        <w:t>урожайности</w:t>
      </w:r>
      <w:r w:rsidR="0067404D">
        <w:t xml:space="preserve"> </w:t>
      </w:r>
      <w:r>
        <w:t>сельскохозяйственных</w:t>
      </w:r>
      <w:r w:rsidR="0067404D">
        <w:t xml:space="preserve"> </w:t>
      </w:r>
      <w:r>
        <w:t>культур</w:t>
      </w:r>
      <w:r w:rsidR="0067404D">
        <w:t xml:space="preserve"> </w:t>
      </w:r>
      <w:r>
        <w:t>в</w:t>
      </w:r>
      <w:r w:rsidR="0067404D">
        <w:t xml:space="preserve"> </w:t>
      </w:r>
      <w:r>
        <w:t>национальном</w:t>
      </w:r>
      <w:r w:rsidR="0067404D">
        <w:t xml:space="preserve"> </w:t>
      </w:r>
      <w:r>
        <w:t>масштабе</w:t>
      </w:r>
      <w:r w:rsidR="0067404D">
        <w:t xml:space="preserve"> </w:t>
      </w:r>
      <w:r>
        <w:t>в</w:t>
      </w:r>
      <w:r w:rsidR="0067404D">
        <w:t xml:space="preserve"> </w:t>
      </w:r>
      <w:r>
        <w:t>течение</w:t>
      </w:r>
      <w:r w:rsidR="0067404D">
        <w:t xml:space="preserve"> </w:t>
      </w:r>
      <w:r>
        <w:t>вегетационного</w:t>
      </w:r>
      <w:r w:rsidR="0067404D">
        <w:t xml:space="preserve"> </w:t>
      </w:r>
      <w:r>
        <w:t>периода</w:t>
      </w:r>
      <w:r w:rsidR="0067404D">
        <w:t xml:space="preserve"> </w:t>
      </w:r>
      <w:r>
        <w:t>с</w:t>
      </w:r>
      <w:r w:rsidR="0067404D">
        <w:t xml:space="preserve"> </w:t>
      </w:r>
      <w:r>
        <w:t>использованием</w:t>
      </w:r>
      <w:r w:rsidR="0067404D">
        <w:t xml:space="preserve"> </w:t>
      </w:r>
      <w:r>
        <w:t>региональных</w:t>
      </w:r>
      <w:r w:rsidR="0067404D">
        <w:t xml:space="preserve"> </w:t>
      </w:r>
      <w:r>
        <w:t>сельскохозяйственных</w:t>
      </w:r>
      <w:r w:rsidR="0067404D">
        <w:t xml:space="preserve"> </w:t>
      </w:r>
      <w:r>
        <w:t>данных.</w:t>
      </w:r>
      <w:r w:rsidR="0067404D">
        <w:t xml:space="preserve"> </w:t>
      </w:r>
      <w:r>
        <w:t>В</w:t>
      </w:r>
      <w:r w:rsidR="0067404D">
        <w:t xml:space="preserve"> </w:t>
      </w:r>
      <w:r>
        <w:t>патенте</w:t>
      </w:r>
      <w:r w:rsidR="0067404D">
        <w:t xml:space="preserve"> </w:t>
      </w:r>
      <w:r>
        <w:t>реализована</w:t>
      </w:r>
      <w:r w:rsidR="0067404D">
        <w:t xml:space="preserve"> </w:t>
      </w:r>
      <w:r>
        <w:t>регрессионная</w:t>
      </w:r>
      <w:r w:rsidR="0067404D">
        <w:t xml:space="preserve"> </w:t>
      </w:r>
      <w:r>
        <w:t>модель</w:t>
      </w:r>
      <w:r w:rsidR="0067404D">
        <w:t xml:space="preserve"> </w:t>
      </w:r>
      <w:r w:rsidR="000E1AE5">
        <w:t>оценивания</w:t>
      </w:r>
      <w:r>
        <w:t>,</w:t>
      </w:r>
      <w:r w:rsidR="0067404D">
        <w:t xml:space="preserve"> </w:t>
      </w:r>
      <w:r>
        <w:t>а</w:t>
      </w:r>
      <w:r w:rsidR="0067404D">
        <w:t xml:space="preserve"> </w:t>
      </w:r>
      <w:r>
        <w:t>также</w:t>
      </w:r>
      <w:r w:rsidR="0067404D">
        <w:t xml:space="preserve"> </w:t>
      </w:r>
      <w:r>
        <w:t>м</w:t>
      </w:r>
      <w:r w:rsidR="000E1AE5">
        <w:t>етод</w:t>
      </w:r>
      <w:r w:rsidR="0067404D">
        <w:t xml:space="preserve"> </w:t>
      </w:r>
      <w:r w:rsidR="000E1AE5">
        <w:t>анализа</w:t>
      </w:r>
      <w:r w:rsidR="0067404D">
        <w:t xml:space="preserve"> </w:t>
      </w:r>
      <w:r>
        <w:t>временных</w:t>
      </w:r>
      <w:r w:rsidR="0067404D">
        <w:t xml:space="preserve"> </w:t>
      </w:r>
      <w:r>
        <w:t>рядов</w:t>
      </w:r>
      <w:r w:rsidR="00CC1D78">
        <w:t>.</w:t>
      </w:r>
    </w:p>
    <w:p w14:paraId="7B73B9C8" w14:textId="4E2009CF" w:rsidR="00CB04E4" w:rsidRDefault="00CB04E4" w:rsidP="00CB04E4">
      <w:r>
        <w:t>Определение</w:t>
      </w:r>
      <w:r w:rsidR="0067404D">
        <w:t xml:space="preserve"> </w:t>
      </w:r>
      <w:r>
        <w:t>урожайности</w:t>
      </w:r>
      <w:r w:rsidR="0067404D">
        <w:t xml:space="preserve"> </w:t>
      </w:r>
      <w:r>
        <w:t>сельскохозяйственных</w:t>
      </w:r>
      <w:r w:rsidR="0067404D">
        <w:t xml:space="preserve"> </w:t>
      </w:r>
      <w:r>
        <w:t>культур</w:t>
      </w:r>
      <w:r w:rsidR="0067404D">
        <w:t xml:space="preserve"> </w:t>
      </w:r>
      <w:r>
        <w:t>в</w:t>
      </w:r>
      <w:r w:rsidR="0067404D">
        <w:t xml:space="preserve"> </w:t>
      </w:r>
      <w:r>
        <w:t>течение</w:t>
      </w:r>
      <w:r w:rsidR="0067404D">
        <w:t xml:space="preserve"> </w:t>
      </w:r>
      <w:r>
        <w:t>вегетационного</w:t>
      </w:r>
      <w:r w:rsidR="0067404D">
        <w:t xml:space="preserve"> </w:t>
      </w:r>
      <w:r>
        <w:t>периода</w:t>
      </w:r>
      <w:r w:rsidR="0067404D">
        <w:t xml:space="preserve"> </w:t>
      </w:r>
      <w:r>
        <w:t>выполняется</w:t>
      </w:r>
      <w:r w:rsidR="0067404D">
        <w:t xml:space="preserve"> </w:t>
      </w:r>
      <w:r>
        <w:t>с</w:t>
      </w:r>
      <w:r w:rsidR="0067404D">
        <w:t xml:space="preserve"> </w:t>
      </w:r>
      <w:r>
        <w:t>использованием</w:t>
      </w:r>
      <w:r w:rsidR="0067404D">
        <w:t xml:space="preserve"> </w:t>
      </w:r>
      <w:r>
        <w:t>агрегированных</w:t>
      </w:r>
      <w:r w:rsidR="0067404D">
        <w:t xml:space="preserve"> </w:t>
      </w:r>
      <w:r>
        <w:t>временных</w:t>
      </w:r>
      <w:r w:rsidR="0067404D">
        <w:t xml:space="preserve"> </w:t>
      </w:r>
      <w:r>
        <w:t>рядов,</w:t>
      </w:r>
      <w:r w:rsidR="0067404D">
        <w:t xml:space="preserve"> </w:t>
      </w:r>
      <w:r>
        <w:t>создаваемых</w:t>
      </w:r>
      <w:r w:rsidR="0067404D">
        <w:t xml:space="preserve"> </w:t>
      </w:r>
      <w:r>
        <w:t>модулем</w:t>
      </w:r>
      <w:r w:rsidR="0067404D">
        <w:t xml:space="preserve"> </w:t>
      </w:r>
      <w:r>
        <w:t>сельскохозяйственных</w:t>
      </w:r>
      <w:r w:rsidR="0067404D">
        <w:t xml:space="preserve"> </w:t>
      </w:r>
      <w:r>
        <w:t>временных</w:t>
      </w:r>
      <w:r w:rsidR="0067404D">
        <w:t xml:space="preserve"> </w:t>
      </w:r>
      <w:r>
        <w:t>рядов,</w:t>
      </w:r>
      <w:r w:rsidR="0067404D">
        <w:t xml:space="preserve"> </w:t>
      </w:r>
      <w:r>
        <w:t>представляющих</w:t>
      </w:r>
      <w:r w:rsidR="0067404D">
        <w:t xml:space="preserve"> </w:t>
      </w:r>
      <w:r>
        <w:t>множество</w:t>
      </w:r>
      <w:r w:rsidR="0067404D">
        <w:t xml:space="preserve"> </w:t>
      </w:r>
      <w:r>
        <w:t>данных</w:t>
      </w:r>
      <w:r w:rsidR="0067404D">
        <w:t xml:space="preserve"> </w:t>
      </w:r>
      <w:r>
        <w:t>о</w:t>
      </w:r>
      <w:r w:rsidR="0067404D">
        <w:t xml:space="preserve"> </w:t>
      </w:r>
      <w:r>
        <w:t>растениях</w:t>
      </w:r>
      <w:r w:rsidR="0067404D">
        <w:t xml:space="preserve"> </w:t>
      </w:r>
      <w:r>
        <w:t>с</w:t>
      </w:r>
      <w:r w:rsidR="0067404D">
        <w:t xml:space="preserve"> </w:t>
      </w:r>
      <w:r>
        <w:t>географической</w:t>
      </w:r>
      <w:r w:rsidR="0067404D">
        <w:t xml:space="preserve"> </w:t>
      </w:r>
      <w:r>
        <w:t>привязкой.</w:t>
      </w:r>
      <w:r w:rsidR="0067404D">
        <w:t xml:space="preserve"> </w:t>
      </w:r>
      <w:r>
        <w:t>Модуль</w:t>
      </w:r>
      <w:r w:rsidR="0067404D">
        <w:t xml:space="preserve"> </w:t>
      </w:r>
      <w:r>
        <w:t>оценки</w:t>
      </w:r>
      <w:r w:rsidR="0067404D">
        <w:t xml:space="preserve"> </w:t>
      </w:r>
      <w:r>
        <w:t>урожайности</w:t>
      </w:r>
      <w:r w:rsidR="0067404D">
        <w:t xml:space="preserve"> </w:t>
      </w:r>
      <w:r>
        <w:t>выбирает</w:t>
      </w:r>
      <w:r w:rsidR="0067404D">
        <w:t xml:space="preserve"> </w:t>
      </w:r>
      <w:r>
        <w:t>репрезентативный</w:t>
      </w:r>
      <w:r w:rsidR="0067404D">
        <w:t xml:space="preserve"> </w:t>
      </w:r>
      <w:r>
        <w:t>признак</w:t>
      </w:r>
      <w:r w:rsidR="0067404D">
        <w:t xml:space="preserve"> </w:t>
      </w:r>
      <w:r>
        <w:t>из</w:t>
      </w:r>
      <w:r w:rsidR="0067404D">
        <w:t xml:space="preserve"> </w:t>
      </w:r>
      <w:r>
        <w:t>одного</w:t>
      </w:r>
      <w:r w:rsidR="0067404D">
        <w:t xml:space="preserve"> </w:t>
      </w:r>
      <w:r>
        <w:t>или</w:t>
      </w:r>
      <w:r w:rsidR="0067404D">
        <w:t xml:space="preserve"> </w:t>
      </w:r>
      <w:r>
        <w:t>нескольких</w:t>
      </w:r>
      <w:r w:rsidR="0067404D">
        <w:t xml:space="preserve"> </w:t>
      </w:r>
      <w:r>
        <w:t>агрегированных</w:t>
      </w:r>
      <w:r w:rsidR="0067404D">
        <w:t xml:space="preserve"> </w:t>
      </w:r>
      <w:r>
        <w:t>временных</w:t>
      </w:r>
      <w:r w:rsidR="0067404D">
        <w:t xml:space="preserve"> </w:t>
      </w:r>
      <w:r>
        <w:t>рядов</w:t>
      </w:r>
      <w:r w:rsidR="0067404D">
        <w:t xml:space="preserve"> </w:t>
      </w:r>
      <w:r>
        <w:t>и</w:t>
      </w:r>
      <w:r w:rsidR="0067404D">
        <w:t xml:space="preserve"> </w:t>
      </w:r>
      <w:r>
        <w:t>создает</w:t>
      </w:r>
      <w:r w:rsidR="0067404D">
        <w:t xml:space="preserve"> </w:t>
      </w:r>
      <w:r>
        <w:t>ковариационную</w:t>
      </w:r>
      <w:r w:rsidR="0067404D">
        <w:t xml:space="preserve"> </w:t>
      </w:r>
      <w:r>
        <w:t>матрицу</w:t>
      </w:r>
      <w:r w:rsidR="0067404D">
        <w:t xml:space="preserve"> </w:t>
      </w:r>
      <w:r>
        <w:t>для</w:t>
      </w:r>
      <w:r w:rsidR="0067404D">
        <w:t xml:space="preserve"> </w:t>
      </w:r>
      <w:r>
        <w:t>каждой</w:t>
      </w:r>
      <w:r w:rsidR="0067404D">
        <w:t xml:space="preserve"> </w:t>
      </w:r>
      <w:r>
        <w:t>конкретной</w:t>
      </w:r>
      <w:r w:rsidR="0067404D">
        <w:t xml:space="preserve"> </w:t>
      </w:r>
      <w:r>
        <w:t>географической</w:t>
      </w:r>
      <w:r w:rsidR="0067404D">
        <w:t xml:space="preserve"> </w:t>
      </w:r>
      <w:r>
        <w:t>области.</w:t>
      </w:r>
      <w:r w:rsidR="0067404D">
        <w:t xml:space="preserve"> </w:t>
      </w:r>
      <w:r>
        <w:t>Модуль</w:t>
      </w:r>
      <w:r w:rsidR="0067404D">
        <w:t xml:space="preserve"> </w:t>
      </w:r>
      <w:r>
        <w:t>оценки</w:t>
      </w:r>
      <w:r w:rsidR="0067404D">
        <w:t xml:space="preserve"> </w:t>
      </w:r>
      <w:r>
        <w:t>урожайности</w:t>
      </w:r>
      <w:r w:rsidR="0067404D">
        <w:t xml:space="preserve"> </w:t>
      </w:r>
      <w:r>
        <w:t>сельскохозяйственных</w:t>
      </w:r>
      <w:r w:rsidR="0067404D">
        <w:t xml:space="preserve"> </w:t>
      </w:r>
      <w:r>
        <w:t>культур</w:t>
      </w:r>
      <w:r w:rsidR="0067404D">
        <w:t xml:space="preserve"> </w:t>
      </w:r>
      <w:r>
        <w:t>определяет</w:t>
      </w:r>
      <w:r w:rsidR="0067404D">
        <w:t xml:space="preserve"> </w:t>
      </w:r>
      <w:r>
        <w:t>урожайность</w:t>
      </w:r>
      <w:r w:rsidR="0067404D">
        <w:t xml:space="preserve"> </w:t>
      </w:r>
      <w:r>
        <w:t>культуры</w:t>
      </w:r>
      <w:r w:rsidR="0067404D">
        <w:t xml:space="preserve"> </w:t>
      </w:r>
      <w:r>
        <w:t>в</w:t>
      </w:r>
      <w:r w:rsidR="0067404D">
        <w:t xml:space="preserve"> </w:t>
      </w:r>
      <w:r>
        <w:t>определенном</w:t>
      </w:r>
      <w:r w:rsidR="0067404D">
        <w:t xml:space="preserve"> </w:t>
      </w:r>
      <w:r>
        <w:t>штате</w:t>
      </w:r>
      <w:r w:rsidR="0067404D">
        <w:t xml:space="preserve"> </w:t>
      </w:r>
      <w:r>
        <w:t>за</w:t>
      </w:r>
      <w:r w:rsidR="0067404D">
        <w:t xml:space="preserve"> </w:t>
      </w:r>
      <w:r>
        <w:t>год</w:t>
      </w:r>
      <w:r w:rsidR="0067404D">
        <w:t xml:space="preserve"> </w:t>
      </w:r>
      <w:r>
        <w:t>с</w:t>
      </w:r>
      <w:r w:rsidR="0067404D">
        <w:t xml:space="preserve"> </w:t>
      </w:r>
      <w:r>
        <w:t>помощью</w:t>
      </w:r>
      <w:r w:rsidR="0067404D">
        <w:t xml:space="preserve"> </w:t>
      </w:r>
      <w:r>
        <w:t>модуля</w:t>
      </w:r>
      <w:r w:rsidR="0067404D">
        <w:t xml:space="preserve"> </w:t>
      </w:r>
      <w:r>
        <w:t>линейной</w:t>
      </w:r>
      <w:r w:rsidR="0067404D">
        <w:t xml:space="preserve"> </w:t>
      </w:r>
      <w:r>
        <w:t>регрессии</w:t>
      </w:r>
      <w:r w:rsidR="0067404D">
        <w:t xml:space="preserve"> </w:t>
      </w:r>
      <w:r>
        <w:t>на</w:t>
      </w:r>
      <w:r w:rsidR="0067404D">
        <w:t xml:space="preserve"> </w:t>
      </w:r>
      <w:r>
        <w:t>основе</w:t>
      </w:r>
      <w:r w:rsidR="0067404D">
        <w:t xml:space="preserve"> </w:t>
      </w:r>
      <w:r>
        <w:lastRenderedPageBreak/>
        <w:t>ковариационной</w:t>
      </w:r>
      <w:r w:rsidR="0067404D">
        <w:t xml:space="preserve"> </w:t>
      </w:r>
      <w:r>
        <w:t>матрицы,</w:t>
      </w:r>
      <w:r w:rsidR="0067404D">
        <w:t xml:space="preserve"> </w:t>
      </w:r>
      <w:r>
        <w:t>в</w:t>
      </w:r>
      <w:r w:rsidR="0067404D">
        <w:t xml:space="preserve"> </w:t>
      </w:r>
      <w:r>
        <w:t>которой</w:t>
      </w:r>
      <w:r w:rsidR="0067404D">
        <w:t xml:space="preserve"> </w:t>
      </w:r>
      <w:r>
        <w:t>содержатся</w:t>
      </w:r>
      <w:r w:rsidR="0067404D">
        <w:t xml:space="preserve"> </w:t>
      </w:r>
      <w:r>
        <w:t>данные</w:t>
      </w:r>
      <w:r w:rsidR="0067404D">
        <w:t xml:space="preserve"> </w:t>
      </w:r>
      <w:r>
        <w:t>о</w:t>
      </w:r>
      <w:r w:rsidR="0067404D">
        <w:t xml:space="preserve"> </w:t>
      </w:r>
      <w:r>
        <w:t>площадях</w:t>
      </w:r>
      <w:r w:rsidR="0067404D">
        <w:t xml:space="preserve"> </w:t>
      </w:r>
      <w:r>
        <w:t>сельхозугодий,</w:t>
      </w:r>
      <w:r w:rsidR="0067404D">
        <w:t xml:space="preserve"> </w:t>
      </w:r>
      <w:r>
        <w:t>состоянии</w:t>
      </w:r>
      <w:r w:rsidR="0067404D">
        <w:t xml:space="preserve"> </w:t>
      </w:r>
      <w:r>
        <w:t>почв</w:t>
      </w:r>
      <w:r w:rsidR="0067404D">
        <w:t xml:space="preserve"> </w:t>
      </w:r>
      <w:r>
        <w:t>и</w:t>
      </w:r>
      <w:r w:rsidR="0067404D">
        <w:t xml:space="preserve"> </w:t>
      </w:r>
      <w:r>
        <w:t>растений</w:t>
      </w:r>
      <w:r w:rsidR="0067404D">
        <w:t xml:space="preserve"> </w:t>
      </w:r>
      <w:r>
        <w:t>для</w:t>
      </w:r>
      <w:r w:rsidR="0067404D">
        <w:t xml:space="preserve"> </w:t>
      </w:r>
      <w:r>
        <w:t>конкретного</w:t>
      </w:r>
      <w:r w:rsidR="0067404D">
        <w:t xml:space="preserve"> </w:t>
      </w:r>
      <w:r>
        <w:t>года.</w:t>
      </w:r>
      <w:r w:rsidR="0067404D">
        <w:t xml:space="preserve"> </w:t>
      </w:r>
    </w:p>
    <w:p w14:paraId="205DCBEC" w14:textId="5D1AC4A8" w:rsidR="00CB04E4" w:rsidRPr="00CB04E4" w:rsidRDefault="00CB04E4" w:rsidP="00CB04E4">
      <w:r w:rsidRPr="00CB04E4">
        <w:t>Патент</w:t>
      </w:r>
      <w:r w:rsidR="0067404D">
        <w:t xml:space="preserve"> </w:t>
      </w:r>
      <w:r w:rsidR="000F2F76" w:rsidRPr="000F2F76">
        <w:t>[</w:t>
      </w:r>
      <w:r w:rsidR="00B7604A">
        <w:t>48</w:t>
      </w:r>
      <w:r w:rsidR="000F2F76" w:rsidRPr="000F2F76">
        <w:t>]</w:t>
      </w:r>
      <w:r w:rsidR="0067404D">
        <w:t xml:space="preserve"> </w:t>
      </w:r>
      <w:r w:rsidRPr="00CB04E4">
        <w:t>описывает</w:t>
      </w:r>
      <w:r w:rsidR="0067404D">
        <w:t xml:space="preserve"> </w:t>
      </w:r>
      <w:r w:rsidR="008358D4">
        <w:t>в</w:t>
      </w:r>
      <w:r w:rsidRPr="00CB04E4">
        <w:t>ысокоточный</w:t>
      </w:r>
      <w:r w:rsidR="0067404D">
        <w:t xml:space="preserve"> </w:t>
      </w:r>
      <w:r w:rsidRPr="00CB04E4">
        <w:t>метод</w:t>
      </w:r>
      <w:r w:rsidR="0067404D">
        <w:t xml:space="preserve"> </w:t>
      </w:r>
      <w:r w:rsidRPr="00CB04E4">
        <w:t>динамического</w:t>
      </w:r>
      <w:r w:rsidR="0067404D">
        <w:t xml:space="preserve"> </w:t>
      </w:r>
      <w:r w:rsidRPr="00CB04E4">
        <w:t>мониторинга</w:t>
      </w:r>
      <w:r w:rsidR="0067404D">
        <w:t xml:space="preserve"> </w:t>
      </w:r>
      <w:r w:rsidRPr="00CB04E4">
        <w:t>роста</w:t>
      </w:r>
      <w:r w:rsidR="0067404D">
        <w:t xml:space="preserve"> </w:t>
      </w:r>
      <w:r w:rsidRPr="00CB04E4">
        <w:t>сельскохозяйственных</w:t>
      </w:r>
      <w:r w:rsidR="0067404D">
        <w:t xml:space="preserve"> </w:t>
      </w:r>
      <w:r w:rsidRPr="00CB04E4">
        <w:t>культур</w:t>
      </w:r>
      <w:r w:rsidR="0067404D">
        <w:t xml:space="preserve"> </w:t>
      </w:r>
      <w:r w:rsidRPr="00CB04E4">
        <w:t>и</w:t>
      </w:r>
      <w:r w:rsidR="0067404D">
        <w:t xml:space="preserve"> </w:t>
      </w:r>
      <w:r w:rsidRPr="00CB04E4">
        <w:t>оценки</w:t>
      </w:r>
      <w:r w:rsidR="0067404D">
        <w:t xml:space="preserve"> </w:t>
      </w:r>
      <w:r w:rsidRPr="00CB04E4">
        <w:t>урожайности</w:t>
      </w:r>
      <w:r w:rsidR="0067404D">
        <w:t xml:space="preserve"> </w:t>
      </w:r>
      <w:r w:rsidRPr="00CB04E4">
        <w:t>на</w:t>
      </w:r>
      <w:r w:rsidR="0067404D">
        <w:t xml:space="preserve"> </w:t>
      </w:r>
      <w:r w:rsidRPr="00CB04E4">
        <w:t>основе</w:t>
      </w:r>
      <w:r w:rsidR="0067404D">
        <w:t xml:space="preserve"> </w:t>
      </w:r>
      <w:r w:rsidRPr="00CB04E4">
        <w:t>данных</w:t>
      </w:r>
      <w:r w:rsidR="0067404D">
        <w:t xml:space="preserve"> </w:t>
      </w:r>
      <w:r w:rsidRPr="00CB04E4">
        <w:t>спутникового</w:t>
      </w:r>
      <w:r w:rsidR="0067404D">
        <w:t xml:space="preserve"> </w:t>
      </w:r>
      <w:r w:rsidRPr="00CB04E4">
        <w:t>дистанционного</w:t>
      </w:r>
      <w:r w:rsidR="0067404D">
        <w:t xml:space="preserve"> </w:t>
      </w:r>
      <w:r w:rsidRPr="00CB04E4">
        <w:t>зондирования</w:t>
      </w:r>
      <w:r w:rsidR="0067404D">
        <w:t xml:space="preserve"> </w:t>
      </w:r>
      <w:r w:rsidRPr="00CB04E4">
        <w:t>с</w:t>
      </w:r>
      <w:r w:rsidR="0067404D">
        <w:t xml:space="preserve"> </w:t>
      </w:r>
      <w:r w:rsidRPr="00CB04E4">
        <w:t>высоким</w:t>
      </w:r>
      <w:r w:rsidR="0067404D">
        <w:t xml:space="preserve"> </w:t>
      </w:r>
      <w:r w:rsidRPr="00CB04E4">
        <w:t>разрешением</w:t>
      </w:r>
      <w:r w:rsidR="0067404D">
        <w:t xml:space="preserve"> </w:t>
      </w:r>
      <w:r w:rsidRPr="00CB04E4">
        <w:t>и</w:t>
      </w:r>
      <w:r w:rsidR="0067404D">
        <w:t xml:space="preserve"> </w:t>
      </w:r>
      <w:r w:rsidRPr="00CB04E4">
        <w:t>модели</w:t>
      </w:r>
      <w:r w:rsidR="0067404D">
        <w:t xml:space="preserve"> </w:t>
      </w:r>
      <w:r w:rsidRPr="00CB04E4">
        <w:t>урожая.</w:t>
      </w:r>
      <w:r w:rsidR="0067404D">
        <w:t xml:space="preserve"> </w:t>
      </w:r>
      <w:r w:rsidRPr="00CB04E4">
        <w:t>Метод</w:t>
      </w:r>
      <w:r w:rsidR="0067404D">
        <w:t xml:space="preserve"> </w:t>
      </w:r>
      <w:r w:rsidRPr="00CB04E4">
        <w:t>состоит</w:t>
      </w:r>
      <w:r w:rsidR="0067404D">
        <w:t xml:space="preserve"> </w:t>
      </w:r>
      <w:r w:rsidRPr="00CB04E4">
        <w:t>из</w:t>
      </w:r>
      <w:r w:rsidR="0067404D">
        <w:t xml:space="preserve"> </w:t>
      </w:r>
      <w:r w:rsidRPr="00CB04E4">
        <w:t>следующих</w:t>
      </w:r>
      <w:r w:rsidR="0067404D">
        <w:t xml:space="preserve"> </w:t>
      </w:r>
      <w:r w:rsidRPr="00CB04E4">
        <w:t>этапов:</w:t>
      </w:r>
      <w:r w:rsidR="0067404D">
        <w:t xml:space="preserve"> </w:t>
      </w:r>
      <w:r w:rsidRPr="00CB04E4">
        <w:t>локализация</w:t>
      </w:r>
      <w:r w:rsidR="0067404D">
        <w:t xml:space="preserve"> </w:t>
      </w:r>
      <w:r w:rsidRPr="00CB04E4">
        <w:t>участка;</w:t>
      </w:r>
      <w:r w:rsidR="0067404D">
        <w:t xml:space="preserve"> </w:t>
      </w:r>
      <w:r w:rsidRPr="00CB04E4">
        <w:t>выполнение</w:t>
      </w:r>
      <w:r w:rsidR="0067404D">
        <w:t xml:space="preserve"> </w:t>
      </w:r>
      <w:r w:rsidRPr="00CB04E4">
        <w:t>пространственного</w:t>
      </w:r>
      <w:r w:rsidR="0067404D">
        <w:t xml:space="preserve"> </w:t>
      </w:r>
      <w:r w:rsidRPr="00CB04E4">
        <w:t>сопоставления</w:t>
      </w:r>
      <w:r w:rsidR="0067404D">
        <w:t xml:space="preserve"> </w:t>
      </w:r>
      <w:r w:rsidRPr="00CB04E4">
        <w:t>данных</w:t>
      </w:r>
      <w:r w:rsidR="0067404D">
        <w:t xml:space="preserve"> </w:t>
      </w:r>
      <w:r w:rsidRPr="00CB04E4">
        <w:t>дистанционного</w:t>
      </w:r>
      <w:r w:rsidR="0067404D">
        <w:t xml:space="preserve"> </w:t>
      </w:r>
      <w:r w:rsidRPr="00CB04E4">
        <w:t>зондирования</w:t>
      </w:r>
      <w:r w:rsidR="0067404D">
        <w:t xml:space="preserve"> </w:t>
      </w:r>
      <w:r w:rsidRPr="00CB04E4">
        <w:t>и</w:t>
      </w:r>
      <w:r w:rsidR="0067404D">
        <w:t xml:space="preserve"> </w:t>
      </w:r>
      <w:r w:rsidRPr="00CB04E4">
        <w:t>наземных</w:t>
      </w:r>
      <w:r w:rsidR="0067404D">
        <w:t xml:space="preserve"> </w:t>
      </w:r>
      <w:r w:rsidRPr="00CB04E4">
        <w:t>данных,</w:t>
      </w:r>
      <w:r w:rsidR="0067404D">
        <w:t xml:space="preserve"> </w:t>
      </w:r>
      <w:r w:rsidRPr="00CB04E4">
        <w:t>полученных</w:t>
      </w:r>
      <w:r w:rsidR="0067404D">
        <w:t xml:space="preserve"> </w:t>
      </w:r>
      <w:r w:rsidRPr="00CB04E4">
        <w:t>с</w:t>
      </w:r>
      <w:r w:rsidR="0067404D">
        <w:t xml:space="preserve"> </w:t>
      </w:r>
      <w:r w:rsidRPr="00CB04E4">
        <w:t>помощью</w:t>
      </w:r>
      <w:r w:rsidR="0067404D">
        <w:t xml:space="preserve"> </w:t>
      </w:r>
      <w:r w:rsidRPr="00CB04E4">
        <w:t>платформы</w:t>
      </w:r>
      <w:r w:rsidR="0067404D">
        <w:t xml:space="preserve"> </w:t>
      </w:r>
      <w:r w:rsidRPr="00CB04E4">
        <w:rPr>
          <w:lang w:val="en-US"/>
        </w:rPr>
        <w:t>GEE</w:t>
      </w:r>
      <w:r w:rsidRPr="00CB04E4">
        <w:t>;</w:t>
      </w:r>
      <w:r w:rsidR="0067404D">
        <w:t xml:space="preserve"> </w:t>
      </w:r>
      <w:r w:rsidRPr="00CB04E4">
        <w:t>проектирование</w:t>
      </w:r>
      <w:r w:rsidR="0067404D">
        <w:t xml:space="preserve"> </w:t>
      </w:r>
      <w:r w:rsidRPr="00CB04E4">
        <w:t>множества</w:t>
      </w:r>
      <w:r w:rsidR="0067404D">
        <w:t xml:space="preserve"> </w:t>
      </w:r>
      <w:r w:rsidRPr="00CB04E4">
        <w:t>сцен</w:t>
      </w:r>
      <w:r w:rsidR="0067404D">
        <w:t xml:space="preserve"> </w:t>
      </w:r>
      <w:r w:rsidRPr="00CB04E4">
        <w:t>моделирования</w:t>
      </w:r>
      <w:r w:rsidR="0067404D">
        <w:t xml:space="preserve"> </w:t>
      </w:r>
      <w:r w:rsidRPr="00CB04E4">
        <w:t>роста</w:t>
      </w:r>
      <w:r w:rsidR="0067404D">
        <w:t xml:space="preserve"> </w:t>
      </w:r>
      <w:r w:rsidRPr="00CB04E4">
        <w:t>растений</w:t>
      </w:r>
      <w:r w:rsidR="0067404D">
        <w:t xml:space="preserve"> </w:t>
      </w:r>
      <w:r w:rsidRPr="00CB04E4">
        <w:t>с</w:t>
      </w:r>
      <w:r w:rsidR="0067404D">
        <w:t xml:space="preserve"> </w:t>
      </w:r>
      <w:r w:rsidRPr="00CB04E4">
        <w:t>учетом</w:t>
      </w:r>
      <w:r w:rsidR="0067404D">
        <w:t xml:space="preserve"> </w:t>
      </w:r>
      <w:r w:rsidRPr="00CB04E4">
        <w:t>различных</w:t>
      </w:r>
      <w:r w:rsidR="0067404D">
        <w:t xml:space="preserve"> </w:t>
      </w:r>
      <w:r w:rsidRPr="00CB04E4">
        <w:t>метеорологических</w:t>
      </w:r>
      <w:r w:rsidR="0067404D">
        <w:t xml:space="preserve"> </w:t>
      </w:r>
      <w:r w:rsidRPr="00CB04E4">
        <w:t>факторов</w:t>
      </w:r>
      <w:r w:rsidR="0067404D">
        <w:t xml:space="preserve"> </w:t>
      </w:r>
      <w:r w:rsidRPr="00CB04E4">
        <w:t>за</w:t>
      </w:r>
      <w:r w:rsidR="0067404D">
        <w:t xml:space="preserve"> </w:t>
      </w:r>
      <w:r w:rsidRPr="00CB04E4">
        <w:t>весь</w:t>
      </w:r>
      <w:r w:rsidR="0067404D">
        <w:t xml:space="preserve"> </w:t>
      </w:r>
      <w:r w:rsidRPr="00CB04E4">
        <w:t>период</w:t>
      </w:r>
      <w:r w:rsidR="0067404D">
        <w:t xml:space="preserve"> </w:t>
      </w:r>
      <w:r w:rsidRPr="00CB04E4">
        <w:t>роста;</w:t>
      </w:r>
      <w:r w:rsidR="0067404D">
        <w:t xml:space="preserve"> </w:t>
      </w:r>
      <w:r w:rsidRPr="00CB04E4">
        <w:t>построение</w:t>
      </w:r>
      <w:r w:rsidR="0067404D">
        <w:t xml:space="preserve"> </w:t>
      </w:r>
      <w:r w:rsidRPr="00CB04E4">
        <w:t>уравнения</w:t>
      </w:r>
      <w:r w:rsidR="0067404D">
        <w:t xml:space="preserve"> </w:t>
      </w:r>
      <w:r w:rsidRPr="00CB04E4">
        <w:t>регрессии</w:t>
      </w:r>
      <w:r w:rsidR="0067404D">
        <w:t xml:space="preserve"> </w:t>
      </w:r>
      <w:r w:rsidRPr="00CB04E4">
        <w:t>на</w:t>
      </w:r>
      <w:r w:rsidR="0067404D">
        <w:t xml:space="preserve"> </w:t>
      </w:r>
      <w:r w:rsidRPr="00CB04E4">
        <w:t>весь</w:t>
      </w:r>
      <w:r w:rsidR="0067404D">
        <w:t xml:space="preserve"> </w:t>
      </w:r>
      <w:r w:rsidRPr="00CB04E4">
        <w:t>период</w:t>
      </w:r>
      <w:r w:rsidR="0067404D">
        <w:t xml:space="preserve"> </w:t>
      </w:r>
      <w:r w:rsidRPr="00CB04E4">
        <w:t>и</w:t>
      </w:r>
      <w:r w:rsidR="0067404D">
        <w:t xml:space="preserve"> </w:t>
      </w:r>
      <w:r w:rsidRPr="00CB04E4">
        <w:t>на</w:t>
      </w:r>
      <w:r w:rsidR="0067404D">
        <w:t xml:space="preserve"> </w:t>
      </w:r>
      <w:r w:rsidRPr="00CB04E4">
        <w:t>каждый</w:t>
      </w:r>
      <w:r w:rsidR="0067404D">
        <w:t xml:space="preserve"> </w:t>
      </w:r>
      <w:r w:rsidRPr="00CB04E4">
        <w:t>день</w:t>
      </w:r>
      <w:r w:rsidR="0067404D">
        <w:t xml:space="preserve"> </w:t>
      </w:r>
      <w:r w:rsidRPr="00CB04E4">
        <w:t>периода</w:t>
      </w:r>
      <w:r w:rsidR="0067404D">
        <w:t xml:space="preserve"> </w:t>
      </w:r>
      <w:r w:rsidRPr="00CB04E4">
        <w:t>роста;</w:t>
      </w:r>
      <w:r w:rsidR="0067404D">
        <w:t xml:space="preserve"> </w:t>
      </w:r>
      <w:r w:rsidRPr="00CB04E4">
        <w:t>попиксельное</w:t>
      </w:r>
      <w:r w:rsidR="0067404D">
        <w:t xml:space="preserve"> </w:t>
      </w:r>
      <w:r w:rsidRPr="00CB04E4">
        <w:t>извлечение</w:t>
      </w:r>
      <w:r w:rsidR="0067404D">
        <w:t xml:space="preserve"> </w:t>
      </w:r>
      <w:r w:rsidRPr="00CB04E4">
        <w:t>максимальных</w:t>
      </w:r>
      <w:r w:rsidR="0067404D">
        <w:t xml:space="preserve"> </w:t>
      </w:r>
      <w:r w:rsidRPr="00CB04E4">
        <w:t>значений</w:t>
      </w:r>
      <w:r w:rsidR="0067404D">
        <w:t xml:space="preserve"> </w:t>
      </w:r>
      <w:r w:rsidRPr="00CB04E4">
        <w:t>вегетационных</w:t>
      </w:r>
      <w:r w:rsidR="0067404D">
        <w:t xml:space="preserve"> </w:t>
      </w:r>
      <w:r w:rsidRPr="00CB04E4">
        <w:t>индексов</w:t>
      </w:r>
      <w:r w:rsidR="0067404D">
        <w:t xml:space="preserve"> </w:t>
      </w:r>
      <w:r w:rsidRPr="00CB04E4">
        <w:t>растений</w:t>
      </w:r>
      <w:r w:rsidR="0067404D">
        <w:t xml:space="preserve"> </w:t>
      </w:r>
      <w:r w:rsidRPr="00CB04E4">
        <w:rPr>
          <w:lang w:val="en-US"/>
        </w:rPr>
        <w:t>NDVI</w:t>
      </w:r>
      <w:r w:rsidR="0067404D">
        <w:t xml:space="preserve"> </w:t>
      </w:r>
      <w:r w:rsidRPr="00CB04E4">
        <w:t>из</w:t>
      </w:r>
      <w:r w:rsidR="0067404D">
        <w:t xml:space="preserve"> </w:t>
      </w:r>
      <w:r w:rsidRPr="00CB04E4">
        <w:t>изображений,</w:t>
      </w:r>
      <w:r w:rsidR="0067404D">
        <w:t xml:space="preserve"> </w:t>
      </w:r>
      <w:r w:rsidRPr="00CB04E4">
        <w:t>полученных</w:t>
      </w:r>
      <w:r w:rsidR="0067404D">
        <w:t xml:space="preserve"> </w:t>
      </w:r>
      <w:r w:rsidRPr="00CB04E4">
        <w:t>со</w:t>
      </w:r>
      <w:r w:rsidR="0067404D">
        <w:t xml:space="preserve"> </w:t>
      </w:r>
      <w:r w:rsidRPr="00CB04E4">
        <w:t>спутника</w:t>
      </w:r>
      <w:r w:rsidR="0067404D">
        <w:t xml:space="preserve"> </w:t>
      </w:r>
      <w:r w:rsidRPr="00CB04E4">
        <w:t>дистанционного</w:t>
      </w:r>
      <w:r w:rsidR="0067404D">
        <w:t xml:space="preserve"> </w:t>
      </w:r>
      <w:r w:rsidRPr="00CB04E4">
        <w:t>зондирования,</w:t>
      </w:r>
      <w:r w:rsidR="0067404D">
        <w:t xml:space="preserve"> </w:t>
      </w:r>
      <w:r w:rsidRPr="00CB04E4">
        <w:t>по</w:t>
      </w:r>
      <w:r w:rsidR="0067404D">
        <w:t xml:space="preserve"> </w:t>
      </w:r>
      <w:r w:rsidRPr="00CB04E4">
        <w:t>датам</w:t>
      </w:r>
      <w:r w:rsidR="009C2021">
        <w:t>,</w:t>
      </w:r>
      <w:r w:rsidR="0067404D">
        <w:t xml:space="preserve"> </w:t>
      </w:r>
      <w:r w:rsidRPr="00CB04E4">
        <w:t>и</w:t>
      </w:r>
      <w:r w:rsidR="0067404D">
        <w:t xml:space="preserve"> </w:t>
      </w:r>
      <w:r w:rsidRPr="00CB04E4">
        <w:t>преобразование</w:t>
      </w:r>
      <w:r w:rsidR="0067404D">
        <w:t xml:space="preserve"> </w:t>
      </w:r>
      <w:r w:rsidRPr="00CB04E4">
        <w:t>извлеченных</w:t>
      </w:r>
      <w:r w:rsidR="0067404D">
        <w:t xml:space="preserve"> </w:t>
      </w:r>
      <w:r w:rsidRPr="00CB04E4">
        <w:t>максимальных</w:t>
      </w:r>
      <w:r w:rsidR="0067404D">
        <w:t xml:space="preserve"> </w:t>
      </w:r>
      <w:r w:rsidRPr="00CB04E4">
        <w:t>значений</w:t>
      </w:r>
      <w:r w:rsidR="0067404D">
        <w:t xml:space="preserve"> </w:t>
      </w:r>
      <w:r w:rsidRPr="00CB04E4">
        <w:rPr>
          <w:lang w:val="en-US"/>
        </w:rPr>
        <w:t>NDVI</w:t>
      </w:r>
      <w:r w:rsidR="0067404D">
        <w:t xml:space="preserve"> </w:t>
      </w:r>
      <w:r w:rsidRPr="00CB04E4">
        <w:t>в</w:t>
      </w:r>
      <w:r w:rsidR="0067404D">
        <w:t xml:space="preserve"> </w:t>
      </w:r>
      <w:r w:rsidRPr="00CB04E4">
        <w:t>независимые</w:t>
      </w:r>
      <w:r w:rsidR="0067404D">
        <w:t xml:space="preserve"> </w:t>
      </w:r>
      <w:r w:rsidRPr="00CB04E4">
        <w:t>коэффициенты</w:t>
      </w:r>
      <w:r w:rsidR="0067404D">
        <w:t xml:space="preserve"> </w:t>
      </w:r>
      <w:r w:rsidRPr="00CB04E4">
        <w:t>уравнения</w:t>
      </w:r>
      <w:r w:rsidR="0067404D">
        <w:t xml:space="preserve"> </w:t>
      </w:r>
      <w:r w:rsidRPr="00CB04E4">
        <w:t>регрессии</w:t>
      </w:r>
      <w:r w:rsidR="0067404D">
        <w:t xml:space="preserve"> </w:t>
      </w:r>
      <w:r w:rsidRPr="00CB04E4">
        <w:t>с</w:t>
      </w:r>
      <w:r w:rsidR="0067404D">
        <w:t xml:space="preserve"> </w:t>
      </w:r>
      <w:r w:rsidRPr="00CB04E4">
        <w:t>помощью</w:t>
      </w:r>
      <w:r w:rsidR="0067404D">
        <w:t xml:space="preserve"> </w:t>
      </w:r>
      <w:r w:rsidRPr="00CB04E4">
        <w:t>эмпирической</w:t>
      </w:r>
      <w:r w:rsidR="0067404D">
        <w:t xml:space="preserve"> </w:t>
      </w:r>
      <w:r w:rsidRPr="00CB04E4">
        <w:t>формулы.</w:t>
      </w:r>
      <w:r w:rsidR="0067404D">
        <w:t xml:space="preserve"> </w:t>
      </w:r>
      <w:r w:rsidRPr="00CB04E4">
        <w:t>С</w:t>
      </w:r>
      <w:r w:rsidR="0067404D">
        <w:t xml:space="preserve"> </w:t>
      </w:r>
      <w:r w:rsidRPr="00CB04E4">
        <w:t>помощью</w:t>
      </w:r>
      <w:r w:rsidR="0067404D">
        <w:t xml:space="preserve"> </w:t>
      </w:r>
      <w:r w:rsidRPr="00CB04E4">
        <w:t>уравнения</w:t>
      </w:r>
      <w:r w:rsidR="0067404D">
        <w:t xml:space="preserve"> </w:t>
      </w:r>
      <w:r w:rsidRPr="00CB04E4">
        <w:t>регрессии</w:t>
      </w:r>
      <w:r w:rsidR="0067404D">
        <w:t xml:space="preserve"> </w:t>
      </w:r>
      <w:r w:rsidRPr="00CB04E4">
        <w:t>и</w:t>
      </w:r>
      <w:r w:rsidR="0067404D">
        <w:t xml:space="preserve"> </w:t>
      </w:r>
      <w:r w:rsidRPr="00CB04E4">
        <w:t>с</w:t>
      </w:r>
      <w:r w:rsidR="0067404D">
        <w:t xml:space="preserve"> </w:t>
      </w:r>
      <w:r w:rsidRPr="00CB04E4">
        <w:t>учетом</w:t>
      </w:r>
      <w:r w:rsidR="0067404D">
        <w:t xml:space="preserve"> </w:t>
      </w:r>
      <w:r w:rsidRPr="00CB04E4">
        <w:t>метеорологических</w:t>
      </w:r>
      <w:r w:rsidR="0067404D">
        <w:t xml:space="preserve"> </w:t>
      </w:r>
      <w:r w:rsidRPr="00CB04E4">
        <w:t>данных</w:t>
      </w:r>
      <w:r w:rsidR="0067404D">
        <w:t xml:space="preserve"> </w:t>
      </w:r>
      <w:r w:rsidRPr="00CB04E4">
        <w:t>можно</w:t>
      </w:r>
      <w:r w:rsidR="0067404D">
        <w:t xml:space="preserve"> </w:t>
      </w:r>
      <w:r w:rsidRPr="00CB04E4">
        <w:t>смоделировать</w:t>
      </w:r>
      <w:r w:rsidR="0067404D">
        <w:t xml:space="preserve"> </w:t>
      </w:r>
      <w:r w:rsidRPr="00CB04E4">
        <w:t>развитие</w:t>
      </w:r>
      <w:r w:rsidR="0067404D">
        <w:t xml:space="preserve"> </w:t>
      </w:r>
      <w:r w:rsidRPr="00CB04E4">
        <w:t>растений</w:t>
      </w:r>
      <w:r w:rsidR="0067404D">
        <w:t xml:space="preserve"> </w:t>
      </w:r>
      <w:r w:rsidRPr="00CB04E4">
        <w:t>в</w:t>
      </w:r>
      <w:r w:rsidR="0067404D">
        <w:t xml:space="preserve"> </w:t>
      </w:r>
      <w:r w:rsidRPr="00CB04E4">
        <w:t>любой</w:t>
      </w:r>
      <w:r w:rsidR="0067404D">
        <w:t xml:space="preserve"> </w:t>
      </w:r>
      <w:r w:rsidRPr="00CB04E4">
        <w:t>день</w:t>
      </w:r>
      <w:r w:rsidR="0067404D">
        <w:t xml:space="preserve"> </w:t>
      </w:r>
      <w:r w:rsidRPr="00CB04E4">
        <w:t>периода</w:t>
      </w:r>
      <w:r w:rsidR="0067404D">
        <w:t xml:space="preserve"> </w:t>
      </w:r>
      <w:r w:rsidRPr="00CB04E4">
        <w:t>роста</w:t>
      </w:r>
      <w:r w:rsidR="0067404D">
        <w:t xml:space="preserve"> </w:t>
      </w:r>
      <w:r w:rsidRPr="00CB04E4">
        <w:t>культуры.</w:t>
      </w:r>
    </w:p>
    <w:p w14:paraId="5E611092" w14:textId="5CC7C127" w:rsidR="008F586C" w:rsidRDefault="004A5A8F" w:rsidP="00CB04E4">
      <w:pPr>
        <w:pStyle w:val="3"/>
        <w:ind w:left="1134" w:hanging="567"/>
      </w:pPr>
      <w:bookmarkStart w:id="3419" w:name="_Toc94826141"/>
      <w:r>
        <w:t>Нейронные</w:t>
      </w:r>
      <w:r w:rsidR="0067404D">
        <w:t xml:space="preserve"> </w:t>
      </w:r>
      <w:r>
        <w:t>сети</w:t>
      </w:r>
      <w:r w:rsidR="0067404D">
        <w:t xml:space="preserve"> </w:t>
      </w:r>
      <w:r>
        <w:t>и</w:t>
      </w:r>
      <w:r w:rsidR="0067404D">
        <w:t xml:space="preserve"> </w:t>
      </w:r>
      <w:r>
        <w:t>м</w:t>
      </w:r>
      <w:r w:rsidR="00CB04E4">
        <w:t>ашинное</w:t>
      </w:r>
      <w:r w:rsidR="0067404D">
        <w:t xml:space="preserve"> </w:t>
      </w:r>
      <w:r w:rsidR="00CB04E4">
        <w:t>обучение</w:t>
      </w:r>
      <w:bookmarkEnd w:id="3419"/>
    </w:p>
    <w:p w14:paraId="631BE5AC" w14:textId="1A118291" w:rsidR="009C2021" w:rsidRDefault="004A5A8F" w:rsidP="00AC702D">
      <w:r>
        <w:t>В</w:t>
      </w:r>
      <w:r w:rsidR="0067404D">
        <w:t xml:space="preserve"> </w:t>
      </w:r>
      <w:r>
        <w:t>патенте</w:t>
      </w:r>
      <w:r w:rsidR="0067404D">
        <w:t xml:space="preserve"> </w:t>
      </w:r>
      <w:r w:rsidRPr="004A5A8F">
        <w:t>[</w:t>
      </w:r>
      <w:r w:rsidR="00B7604A">
        <w:t>49</w:t>
      </w:r>
      <w:r w:rsidRPr="004A5A8F">
        <w:t>]</w:t>
      </w:r>
      <w:r w:rsidR="0067404D">
        <w:t xml:space="preserve"> </w:t>
      </w:r>
      <w:r>
        <w:t>рассматривается</w:t>
      </w:r>
      <w:r w:rsidR="0067404D">
        <w:t xml:space="preserve"> </w:t>
      </w:r>
      <w:r>
        <w:t>и</w:t>
      </w:r>
      <w:r w:rsidRPr="004A5A8F">
        <w:t>нтеллектуальный</w:t>
      </w:r>
      <w:r w:rsidR="0067404D">
        <w:t xml:space="preserve"> </w:t>
      </w:r>
      <w:r w:rsidRPr="004A5A8F">
        <w:t>метод</w:t>
      </w:r>
      <w:r w:rsidR="0067404D">
        <w:t xml:space="preserve"> </w:t>
      </w:r>
      <w:r w:rsidRPr="004A5A8F">
        <w:t>мониторинга</w:t>
      </w:r>
      <w:r w:rsidR="0067404D">
        <w:t xml:space="preserve"> </w:t>
      </w:r>
      <w:r w:rsidRPr="004A5A8F">
        <w:t>состояния</w:t>
      </w:r>
      <w:r w:rsidR="0067404D">
        <w:t xml:space="preserve"> </w:t>
      </w:r>
      <w:r w:rsidRPr="004A5A8F">
        <w:t>удобрений</w:t>
      </w:r>
      <w:r w:rsidR="0067404D">
        <w:t xml:space="preserve"> </w:t>
      </w:r>
      <w:r w:rsidRPr="004A5A8F">
        <w:t>и</w:t>
      </w:r>
      <w:r w:rsidR="0067404D">
        <w:t xml:space="preserve"> </w:t>
      </w:r>
      <w:r w:rsidRPr="004A5A8F">
        <w:t>воды</w:t>
      </w:r>
      <w:r w:rsidR="0067404D">
        <w:t xml:space="preserve"> </w:t>
      </w:r>
      <w:r w:rsidRPr="004A5A8F">
        <w:t>в</w:t>
      </w:r>
      <w:r w:rsidR="0067404D">
        <w:t xml:space="preserve"> </w:t>
      </w:r>
      <w:r w:rsidRPr="004A5A8F">
        <w:t>период</w:t>
      </w:r>
      <w:r w:rsidR="0067404D">
        <w:t xml:space="preserve"> </w:t>
      </w:r>
      <w:r w:rsidRPr="004A5A8F">
        <w:t>основного</w:t>
      </w:r>
      <w:r w:rsidR="0067404D">
        <w:t xml:space="preserve"> </w:t>
      </w:r>
      <w:r w:rsidRPr="004A5A8F">
        <w:t>роста</w:t>
      </w:r>
      <w:r w:rsidR="0067404D">
        <w:t xml:space="preserve"> </w:t>
      </w:r>
      <w:r w:rsidRPr="004A5A8F">
        <w:t>семян</w:t>
      </w:r>
      <w:r w:rsidR="0067404D">
        <w:t xml:space="preserve"> </w:t>
      </w:r>
      <w:r w:rsidRPr="004A5A8F">
        <w:t>сельскохозяйственных</w:t>
      </w:r>
      <w:r w:rsidR="0067404D">
        <w:t xml:space="preserve"> </w:t>
      </w:r>
      <w:r w:rsidRPr="004A5A8F">
        <w:t>культур.</w:t>
      </w:r>
      <w:r w:rsidR="0067404D">
        <w:t xml:space="preserve"> </w:t>
      </w:r>
      <w:r w:rsidRPr="004A5A8F">
        <w:t>Метод</w:t>
      </w:r>
      <w:r w:rsidR="0067404D">
        <w:t xml:space="preserve"> </w:t>
      </w:r>
      <w:r w:rsidRPr="004A5A8F">
        <w:t>включает</w:t>
      </w:r>
      <w:r w:rsidR="0067404D">
        <w:t xml:space="preserve"> </w:t>
      </w:r>
      <w:r w:rsidRPr="004A5A8F">
        <w:t>в</w:t>
      </w:r>
      <w:r w:rsidR="0067404D">
        <w:t xml:space="preserve"> </w:t>
      </w:r>
      <w:r w:rsidRPr="004A5A8F">
        <w:t>себя</w:t>
      </w:r>
      <w:r w:rsidR="0067404D">
        <w:t xml:space="preserve"> </w:t>
      </w:r>
      <w:r w:rsidRPr="004A5A8F">
        <w:t>следующие</w:t>
      </w:r>
      <w:r w:rsidR="0067404D">
        <w:t xml:space="preserve"> </w:t>
      </w:r>
      <w:r w:rsidRPr="004A5A8F">
        <w:t>этапы:</w:t>
      </w:r>
      <w:r w:rsidR="0067404D">
        <w:t xml:space="preserve"> </w:t>
      </w:r>
      <w:r w:rsidRPr="004A5A8F">
        <w:t>съемка</w:t>
      </w:r>
      <w:r w:rsidR="0067404D">
        <w:t xml:space="preserve"> </w:t>
      </w:r>
      <w:r w:rsidRPr="004A5A8F">
        <w:t>земельного</w:t>
      </w:r>
      <w:r w:rsidR="0067404D">
        <w:t xml:space="preserve"> </w:t>
      </w:r>
      <w:r w:rsidRPr="004A5A8F">
        <w:t>участка,</w:t>
      </w:r>
      <w:r w:rsidR="0067404D">
        <w:t xml:space="preserve"> </w:t>
      </w:r>
      <w:r w:rsidRPr="004A5A8F">
        <w:t>который</w:t>
      </w:r>
      <w:r w:rsidR="0067404D">
        <w:t xml:space="preserve"> </w:t>
      </w:r>
      <w:r w:rsidRPr="004A5A8F">
        <w:t>необходимо</w:t>
      </w:r>
      <w:r w:rsidR="0067404D">
        <w:t xml:space="preserve"> </w:t>
      </w:r>
      <w:r w:rsidRPr="004A5A8F">
        <w:t>контролировать</w:t>
      </w:r>
      <w:r w:rsidR="0067404D">
        <w:t xml:space="preserve"> </w:t>
      </w:r>
      <w:r w:rsidRPr="004A5A8F">
        <w:t>с</w:t>
      </w:r>
      <w:r w:rsidR="0067404D">
        <w:t xml:space="preserve"> </w:t>
      </w:r>
      <w:r w:rsidRPr="004A5A8F">
        <w:t>использованием</w:t>
      </w:r>
      <w:r w:rsidR="0067404D">
        <w:t xml:space="preserve"> </w:t>
      </w:r>
      <w:r w:rsidRPr="004A5A8F">
        <w:t>беспилотного</w:t>
      </w:r>
      <w:r w:rsidR="0067404D">
        <w:t xml:space="preserve"> </w:t>
      </w:r>
      <w:r w:rsidRPr="004A5A8F">
        <w:t>летательного</w:t>
      </w:r>
      <w:r w:rsidR="0067404D">
        <w:t xml:space="preserve"> </w:t>
      </w:r>
      <w:r w:rsidRPr="004A5A8F">
        <w:t>аппарата;</w:t>
      </w:r>
      <w:r w:rsidR="0067404D">
        <w:t xml:space="preserve"> </w:t>
      </w:r>
      <w:r w:rsidRPr="004A5A8F">
        <w:t>расчет</w:t>
      </w:r>
      <w:r w:rsidR="0067404D">
        <w:t xml:space="preserve"> </w:t>
      </w:r>
      <w:r w:rsidRPr="004A5A8F">
        <w:t>контуров</w:t>
      </w:r>
      <w:r w:rsidR="0067404D">
        <w:t xml:space="preserve"> </w:t>
      </w:r>
      <w:r w:rsidRPr="004A5A8F">
        <w:t>и</w:t>
      </w:r>
      <w:r w:rsidR="0067404D">
        <w:t xml:space="preserve"> </w:t>
      </w:r>
      <w:r w:rsidRPr="004A5A8F">
        <w:t>цветов</w:t>
      </w:r>
      <w:r w:rsidR="0067404D">
        <w:t xml:space="preserve"> </w:t>
      </w:r>
      <w:r w:rsidRPr="004A5A8F">
        <w:t>отдельных</w:t>
      </w:r>
      <w:r w:rsidR="0067404D">
        <w:t xml:space="preserve"> </w:t>
      </w:r>
      <w:r w:rsidRPr="004A5A8F">
        <w:t>растений</w:t>
      </w:r>
      <w:r w:rsidR="0067404D">
        <w:t xml:space="preserve"> </w:t>
      </w:r>
      <w:r w:rsidRPr="004A5A8F">
        <w:t>или</w:t>
      </w:r>
      <w:r w:rsidR="0067404D">
        <w:t xml:space="preserve"> </w:t>
      </w:r>
      <w:r w:rsidRPr="004A5A8F">
        <w:t>участков</w:t>
      </w:r>
      <w:r w:rsidR="0067404D">
        <w:t xml:space="preserve"> </w:t>
      </w:r>
      <w:r w:rsidRPr="004A5A8F">
        <w:t>на</w:t>
      </w:r>
      <w:r w:rsidR="0067404D">
        <w:t xml:space="preserve"> </w:t>
      </w:r>
      <w:r w:rsidRPr="004A5A8F">
        <w:t>полученном</w:t>
      </w:r>
      <w:r w:rsidR="0067404D">
        <w:t xml:space="preserve"> </w:t>
      </w:r>
      <w:r w:rsidRPr="004A5A8F">
        <w:t>изображении;</w:t>
      </w:r>
      <w:r w:rsidR="0067404D">
        <w:t xml:space="preserve"> </w:t>
      </w:r>
      <w:r w:rsidRPr="004A5A8F">
        <w:t>классификация</w:t>
      </w:r>
      <w:r w:rsidR="0067404D">
        <w:t xml:space="preserve"> </w:t>
      </w:r>
      <w:r w:rsidRPr="004A5A8F">
        <w:t>наличия</w:t>
      </w:r>
      <w:r w:rsidR="0067404D">
        <w:t xml:space="preserve"> </w:t>
      </w:r>
      <w:r w:rsidRPr="004A5A8F">
        <w:t>удобрений</w:t>
      </w:r>
      <w:r w:rsidR="0067404D">
        <w:t xml:space="preserve"> </w:t>
      </w:r>
      <w:r w:rsidRPr="004A5A8F">
        <w:t>и</w:t>
      </w:r>
      <w:r w:rsidR="0067404D">
        <w:t xml:space="preserve"> </w:t>
      </w:r>
      <w:r w:rsidRPr="004A5A8F">
        <w:t>состояния</w:t>
      </w:r>
      <w:r w:rsidR="0067404D">
        <w:t xml:space="preserve"> </w:t>
      </w:r>
      <w:r w:rsidRPr="004A5A8F">
        <w:t>воды</w:t>
      </w:r>
      <w:r w:rsidR="0067404D">
        <w:t xml:space="preserve"> </w:t>
      </w:r>
      <w:r w:rsidRPr="004A5A8F">
        <w:t>на</w:t>
      </w:r>
      <w:r w:rsidR="0067404D">
        <w:t xml:space="preserve"> </w:t>
      </w:r>
      <w:r w:rsidRPr="004A5A8F">
        <w:t>контурных</w:t>
      </w:r>
      <w:r w:rsidR="0067404D">
        <w:t xml:space="preserve"> </w:t>
      </w:r>
      <w:r w:rsidRPr="004A5A8F">
        <w:t>фотографиях</w:t>
      </w:r>
      <w:r w:rsidR="0067404D">
        <w:t xml:space="preserve"> </w:t>
      </w:r>
      <w:r w:rsidRPr="004A5A8F">
        <w:t>отдельного</w:t>
      </w:r>
      <w:r w:rsidR="0067404D">
        <w:t xml:space="preserve"> </w:t>
      </w:r>
      <w:r w:rsidRPr="004A5A8F">
        <w:t>растения</w:t>
      </w:r>
      <w:r w:rsidR="0067404D">
        <w:t xml:space="preserve"> </w:t>
      </w:r>
      <w:r w:rsidRPr="004A5A8F">
        <w:t>или</w:t>
      </w:r>
      <w:r w:rsidR="0067404D">
        <w:t xml:space="preserve"> </w:t>
      </w:r>
      <w:r w:rsidRPr="004A5A8F">
        <w:t>участка,</w:t>
      </w:r>
      <w:r w:rsidR="0067404D">
        <w:t xml:space="preserve"> </w:t>
      </w:r>
      <w:r w:rsidRPr="004A5A8F">
        <w:t>которые</w:t>
      </w:r>
      <w:r w:rsidR="0067404D">
        <w:t xml:space="preserve"> </w:t>
      </w:r>
      <w:r w:rsidRPr="004A5A8F">
        <w:t>служат</w:t>
      </w:r>
      <w:r w:rsidR="0067404D">
        <w:t xml:space="preserve"> </w:t>
      </w:r>
      <w:r w:rsidRPr="004A5A8F">
        <w:t>образцами</w:t>
      </w:r>
      <w:r w:rsidR="0067404D">
        <w:t xml:space="preserve"> </w:t>
      </w:r>
      <w:r w:rsidRPr="004A5A8F">
        <w:t>для</w:t>
      </w:r>
      <w:r w:rsidR="0067404D">
        <w:t xml:space="preserve"> </w:t>
      </w:r>
      <w:r w:rsidRPr="004A5A8F">
        <w:t>глубокого</w:t>
      </w:r>
      <w:r w:rsidR="0067404D">
        <w:t xml:space="preserve"> </w:t>
      </w:r>
      <w:r w:rsidRPr="004A5A8F">
        <w:t>обучения;</w:t>
      </w:r>
      <w:r w:rsidR="0067404D">
        <w:t xml:space="preserve"> </w:t>
      </w:r>
      <w:r w:rsidRPr="004A5A8F">
        <w:t>глубокое</w:t>
      </w:r>
      <w:r w:rsidR="0067404D">
        <w:t xml:space="preserve"> </w:t>
      </w:r>
      <w:r w:rsidRPr="004A5A8F">
        <w:t>обучение</w:t>
      </w:r>
      <w:r w:rsidR="0067404D">
        <w:t xml:space="preserve"> </w:t>
      </w:r>
      <w:r w:rsidRPr="004A5A8F">
        <w:t>сверточной</w:t>
      </w:r>
      <w:r w:rsidR="0067404D">
        <w:t xml:space="preserve"> </w:t>
      </w:r>
      <w:r w:rsidRPr="004A5A8F">
        <w:t>нейронной</w:t>
      </w:r>
      <w:r w:rsidR="0067404D">
        <w:t xml:space="preserve"> </w:t>
      </w:r>
      <w:r w:rsidRPr="004A5A8F">
        <w:t>сети</w:t>
      </w:r>
      <w:r w:rsidR="0067404D">
        <w:t xml:space="preserve"> </w:t>
      </w:r>
      <w:r w:rsidRPr="004A5A8F">
        <w:t>с</w:t>
      </w:r>
      <w:r w:rsidR="0067404D">
        <w:t xml:space="preserve"> </w:t>
      </w:r>
      <w:r w:rsidRPr="004A5A8F">
        <w:t>использованием</w:t>
      </w:r>
      <w:r w:rsidR="0067404D">
        <w:t xml:space="preserve"> </w:t>
      </w:r>
      <w:r w:rsidRPr="004A5A8F">
        <w:t>контурной</w:t>
      </w:r>
      <w:r w:rsidR="0067404D">
        <w:t xml:space="preserve"> </w:t>
      </w:r>
      <w:r w:rsidRPr="004A5A8F">
        <w:t>фотографии</w:t>
      </w:r>
      <w:r w:rsidR="0067404D">
        <w:t xml:space="preserve"> </w:t>
      </w:r>
      <w:r w:rsidRPr="004A5A8F">
        <w:t>растения;</w:t>
      </w:r>
      <w:r w:rsidR="0067404D">
        <w:t xml:space="preserve"> </w:t>
      </w:r>
      <w:r w:rsidRPr="004A5A8F">
        <w:t>проверка</w:t>
      </w:r>
      <w:r w:rsidR="0067404D">
        <w:t xml:space="preserve"> </w:t>
      </w:r>
      <w:r w:rsidRPr="004A5A8F">
        <w:t>сверточной</w:t>
      </w:r>
      <w:r w:rsidR="0067404D">
        <w:t xml:space="preserve"> </w:t>
      </w:r>
      <w:r w:rsidRPr="004A5A8F">
        <w:t>нейронной</w:t>
      </w:r>
      <w:r w:rsidR="0067404D">
        <w:t xml:space="preserve"> </w:t>
      </w:r>
      <w:r w:rsidRPr="004A5A8F">
        <w:t>сети</w:t>
      </w:r>
      <w:r w:rsidR="0067404D">
        <w:t xml:space="preserve"> </w:t>
      </w:r>
      <w:r w:rsidRPr="004A5A8F">
        <w:t>с</w:t>
      </w:r>
      <w:r w:rsidR="0067404D">
        <w:t xml:space="preserve"> </w:t>
      </w:r>
      <w:r w:rsidRPr="004A5A8F">
        <w:t>использованием</w:t>
      </w:r>
      <w:r w:rsidR="0067404D">
        <w:t xml:space="preserve"> </w:t>
      </w:r>
      <w:r w:rsidRPr="004A5A8F">
        <w:t>проверочных</w:t>
      </w:r>
      <w:r w:rsidR="0067404D">
        <w:t xml:space="preserve"> </w:t>
      </w:r>
      <w:r w:rsidRPr="004A5A8F">
        <w:t>фотографий</w:t>
      </w:r>
      <w:r w:rsidR="0067404D">
        <w:t xml:space="preserve"> </w:t>
      </w:r>
      <w:r w:rsidRPr="004A5A8F">
        <w:t>при</w:t>
      </w:r>
      <w:r w:rsidR="0067404D">
        <w:t xml:space="preserve"> </w:t>
      </w:r>
      <w:r w:rsidRPr="004A5A8F">
        <w:t>различных</w:t>
      </w:r>
      <w:r w:rsidR="0067404D">
        <w:t xml:space="preserve"> </w:t>
      </w:r>
      <w:r w:rsidRPr="004A5A8F">
        <w:t>нормах</w:t>
      </w:r>
      <w:r w:rsidR="0067404D">
        <w:t xml:space="preserve"> </w:t>
      </w:r>
      <w:r w:rsidRPr="004A5A8F">
        <w:t>удобрения</w:t>
      </w:r>
      <w:r w:rsidR="0067404D">
        <w:t xml:space="preserve"> </w:t>
      </w:r>
      <w:r w:rsidRPr="004A5A8F">
        <w:t>и</w:t>
      </w:r>
      <w:r w:rsidR="0067404D">
        <w:t xml:space="preserve"> </w:t>
      </w:r>
      <w:r w:rsidRPr="004A5A8F">
        <w:t>воды;</w:t>
      </w:r>
      <w:r w:rsidR="0067404D">
        <w:t xml:space="preserve"> </w:t>
      </w:r>
      <w:r w:rsidRPr="004A5A8F">
        <w:t>классификация</w:t>
      </w:r>
      <w:r w:rsidR="0067404D">
        <w:t xml:space="preserve"> </w:t>
      </w:r>
      <w:r w:rsidRPr="004A5A8F">
        <w:t>и</w:t>
      </w:r>
      <w:r w:rsidR="0067404D">
        <w:t xml:space="preserve"> </w:t>
      </w:r>
      <w:r w:rsidRPr="004A5A8F">
        <w:t>учет</w:t>
      </w:r>
      <w:r w:rsidR="0067404D">
        <w:t xml:space="preserve"> </w:t>
      </w:r>
      <w:r w:rsidRPr="004A5A8F">
        <w:t>удобрений</w:t>
      </w:r>
      <w:r w:rsidR="0067404D">
        <w:t xml:space="preserve"> </w:t>
      </w:r>
      <w:r w:rsidRPr="004A5A8F">
        <w:t>и</w:t>
      </w:r>
      <w:r w:rsidR="0067404D">
        <w:t xml:space="preserve"> </w:t>
      </w:r>
      <w:r w:rsidRPr="004A5A8F">
        <w:t>состояния</w:t>
      </w:r>
      <w:r w:rsidR="0067404D">
        <w:t xml:space="preserve"> </w:t>
      </w:r>
      <w:r w:rsidRPr="004A5A8F">
        <w:t>воды</w:t>
      </w:r>
      <w:r w:rsidR="0067404D">
        <w:t xml:space="preserve"> </w:t>
      </w:r>
      <w:r w:rsidRPr="004A5A8F">
        <w:t>во</w:t>
      </w:r>
      <w:r w:rsidR="0067404D">
        <w:t xml:space="preserve"> </w:t>
      </w:r>
      <w:r w:rsidRPr="004A5A8F">
        <w:t>всех</w:t>
      </w:r>
      <w:r w:rsidR="0067404D">
        <w:t xml:space="preserve"> </w:t>
      </w:r>
      <w:r w:rsidRPr="004A5A8F">
        <w:t>растениях</w:t>
      </w:r>
      <w:r w:rsidR="0067404D">
        <w:t xml:space="preserve"> </w:t>
      </w:r>
      <w:r w:rsidRPr="004A5A8F">
        <w:t>на</w:t>
      </w:r>
      <w:r w:rsidR="0067404D">
        <w:t xml:space="preserve"> </w:t>
      </w:r>
      <w:r w:rsidRPr="004A5A8F">
        <w:t>участке,</w:t>
      </w:r>
      <w:r w:rsidR="0067404D">
        <w:t xml:space="preserve"> </w:t>
      </w:r>
      <w:r w:rsidRPr="004A5A8F">
        <w:t>нуждающихся</w:t>
      </w:r>
      <w:r w:rsidR="0067404D">
        <w:t xml:space="preserve"> </w:t>
      </w:r>
      <w:r w:rsidRPr="004A5A8F">
        <w:t>в</w:t>
      </w:r>
      <w:r w:rsidR="0067404D">
        <w:t xml:space="preserve"> </w:t>
      </w:r>
      <w:r w:rsidRPr="004A5A8F">
        <w:t>мониторинге,</w:t>
      </w:r>
      <w:r w:rsidR="0067404D">
        <w:t xml:space="preserve"> </w:t>
      </w:r>
      <w:r w:rsidRPr="004A5A8F">
        <w:t>с</w:t>
      </w:r>
      <w:r w:rsidR="0067404D">
        <w:t xml:space="preserve"> </w:t>
      </w:r>
      <w:r w:rsidRPr="004A5A8F">
        <w:t>тем</w:t>
      </w:r>
      <w:r w:rsidR="0067404D">
        <w:t xml:space="preserve"> </w:t>
      </w:r>
      <w:r w:rsidRPr="004A5A8F">
        <w:t>чтобы</w:t>
      </w:r>
      <w:r w:rsidR="0067404D">
        <w:t xml:space="preserve"> </w:t>
      </w:r>
      <w:r w:rsidRPr="004A5A8F">
        <w:t>определить</w:t>
      </w:r>
      <w:r w:rsidR="0067404D">
        <w:t xml:space="preserve"> </w:t>
      </w:r>
      <w:r w:rsidRPr="004A5A8F">
        <w:t>наличие</w:t>
      </w:r>
      <w:r w:rsidR="0067404D">
        <w:t xml:space="preserve"> </w:t>
      </w:r>
      <w:r w:rsidRPr="004A5A8F">
        <w:t>удобрений</w:t>
      </w:r>
      <w:r w:rsidR="0067404D">
        <w:t xml:space="preserve"> </w:t>
      </w:r>
      <w:r w:rsidRPr="004A5A8F">
        <w:t>и</w:t>
      </w:r>
      <w:r w:rsidR="0067404D">
        <w:t xml:space="preserve"> </w:t>
      </w:r>
      <w:r w:rsidRPr="004A5A8F">
        <w:t>воды</w:t>
      </w:r>
      <w:r w:rsidR="0067404D">
        <w:t xml:space="preserve"> </w:t>
      </w:r>
      <w:r w:rsidRPr="004A5A8F">
        <w:t>в</w:t>
      </w:r>
      <w:r w:rsidR="0067404D">
        <w:t xml:space="preserve"> </w:t>
      </w:r>
      <w:r w:rsidRPr="004A5A8F">
        <w:t>растениях;</w:t>
      </w:r>
      <w:r w:rsidR="0067404D">
        <w:t xml:space="preserve"> </w:t>
      </w:r>
      <w:r w:rsidRPr="004A5A8F">
        <w:t>предоставление</w:t>
      </w:r>
      <w:r w:rsidR="0067404D">
        <w:t xml:space="preserve"> </w:t>
      </w:r>
      <w:r w:rsidRPr="004A5A8F">
        <w:t>соответствующих</w:t>
      </w:r>
      <w:r w:rsidR="0067404D">
        <w:t xml:space="preserve"> </w:t>
      </w:r>
      <w:r w:rsidRPr="004A5A8F">
        <w:t>агрономических</w:t>
      </w:r>
      <w:r w:rsidR="0067404D">
        <w:t xml:space="preserve"> </w:t>
      </w:r>
      <w:r w:rsidRPr="004A5A8F">
        <w:t>предложений</w:t>
      </w:r>
      <w:r w:rsidR="0067404D">
        <w:t xml:space="preserve"> </w:t>
      </w:r>
      <w:r w:rsidRPr="004A5A8F">
        <w:t>по</w:t>
      </w:r>
      <w:r w:rsidR="0067404D">
        <w:t xml:space="preserve"> </w:t>
      </w:r>
      <w:r w:rsidRPr="004A5A8F">
        <w:t>эксплуатации;</w:t>
      </w:r>
      <w:r w:rsidR="0067404D">
        <w:t xml:space="preserve"> </w:t>
      </w:r>
      <w:r w:rsidRPr="004A5A8F">
        <w:t>отправка</w:t>
      </w:r>
      <w:r w:rsidR="0067404D">
        <w:t xml:space="preserve"> </w:t>
      </w:r>
      <w:r w:rsidRPr="004A5A8F">
        <w:t>оператору</w:t>
      </w:r>
      <w:r w:rsidR="0067404D">
        <w:t xml:space="preserve"> </w:t>
      </w:r>
      <w:r w:rsidRPr="004A5A8F">
        <w:t>информации</w:t>
      </w:r>
      <w:r w:rsidR="0067404D">
        <w:t xml:space="preserve"> </w:t>
      </w:r>
      <w:r w:rsidRPr="004A5A8F">
        <w:t>о</w:t>
      </w:r>
      <w:r w:rsidR="0067404D">
        <w:t xml:space="preserve"> </w:t>
      </w:r>
      <w:r w:rsidRPr="004A5A8F">
        <w:t>наличии</w:t>
      </w:r>
      <w:r w:rsidR="0067404D">
        <w:t xml:space="preserve"> </w:t>
      </w:r>
      <w:r w:rsidRPr="004A5A8F">
        <w:t>удобрений</w:t>
      </w:r>
      <w:r w:rsidR="0067404D">
        <w:t xml:space="preserve"> </w:t>
      </w:r>
      <w:r w:rsidRPr="004A5A8F">
        <w:t>и</w:t>
      </w:r>
      <w:r w:rsidR="0067404D">
        <w:t xml:space="preserve"> </w:t>
      </w:r>
      <w:r w:rsidRPr="004A5A8F">
        <w:t>воды</w:t>
      </w:r>
      <w:r w:rsidR="0067404D">
        <w:t xml:space="preserve"> </w:t>
      </w:r>
      <w:r w:rsidRPr="004A5A8F">
        <w:t>в</w:t>
      </w:r>
      <w:r w:rsidR="0067404D">
        <w:t xml:space="preserve"> </w:t>
      </w:r>
      <w:r w:rsidRPr="004A5A8F">
        <w:t>отдельных</w:t>
      </w:r>
      <w:r w:rsidR="0067404D">
        <w:t xml:space="preserve"> </w:t>
      </w:r>
      <w:r w:rsidRPr="004A5A8F">
        <w:t>растениях</w:t>
      </w:r>
      <w:r w:rsidR="0067404D">
        <w:t xml:space="preserve"> </w:t>
      </w:r>
      <w:r w:rsidRPr="004A5A8F">
        <w:t>или</w:t>
      </w:r>
      <w:r w:rsidR="0067404D">
        <w:t xml:space="preserve"> </w:t>
      </w:r>
      <w:r w:rsidRPr="004A5A8F">
        <w:t>на</w:t>
      </w:r>
      <w:r w:rsidR="0067404D">
        <w:t xml:space="preserve"> </w:t>
      </w:r>
      <w:r w:rsidRPr="004A5A8F">
        <w:t>участках,</w:t>
      </w:r>
      <w:r w:rsidR="0067404D">
        <w:t xml:space="preserve"> </w:t>
      </w:r>
      <w:r w:rsidRPr="004A5A8F">
        <w:t>а</w:t>
      </w:r>
      <w:r w:rsidR="0067404D">
        <w:t xml:space="preserve"> </w:t>
      </w:r>
      <w:r w:rsidRPr="004A5A8F">
        <w:t>также</w:t>
      </w:r>
      <w:r w:rsidR="0067404D">
        <w:t xml:space="preserve"> </w:t>
      </w:r>
      <w:r w:rsidRPr="004A5A8F">
        <w:t>требований</w:t>
      </w:r>
      <w:r w:rsidR="0067404D">
        <w:t xml:space="preserve"> </w:t>
      </w:r>
      <w:r w:rsidRPr="004A5A8F">
        <w:t>к</w:t>
      </w:r>
      <w:r w:rsidR="0067404D">
        <w:t xml:space="preserve"> </w:t>
      </w:r>
      <w:r w:rsidRPr="004A5A8F">
        <w:t>агрономическим</w:t>
      </w:r>
      <w:r w:rsidR="0067404D">
        <w:t xml:space="preserve"> </w:t>
      </w:r>
      <w:r w:rsidRPr="004A5A8F">
        <w:t>операциям.</w:t>
      </w:r>
      <w:r w:rsidR="0067404D">
        <w:t xml:space="preserve"> </w:t>
      </w:r>
    </w:p>
    <w:p w14:paraId="0366E4ED" w14:textId="25808E26" w:rsidR="004A5A8F" w:rsidRPr="004A5A8F" w:rsidRDefault="004A5A8F" w:rsidP="00AC702D">
      <w:r w:rsidRPr="004A5A8F">
        <w:lastRenderedPageBreak/>
        <w:t>Может</w:t>
      </w:r>
      <w:r w:rsidR="0067404D">
        <w:t xml:space="preserve"> </w:t>
      </w:r>
      <w:r w:rsidRPr="004A5A8F">
        <w:t>быть</w:t>
      </w:r>
      <w:r w:rsidR="0067404D">
        <w:t xml:space="preserve"> </w:t>
      </w:r>
      <w:r w:rsidRPr="004A5A8F">
        <w:t>реализована</w:t>
      </w:r>
      <w:r w:rsidR="0067404D">
        <w:t xml:space="preserve"> </w:t>
      </w:r>
      <w:r w:rsidRPr="004A5A8F">
        <w:t>автоматическая</w:t>
      </w:r>
      <w:r w:rsidR="0067404D">
        <w:t xml:space="preserve"> </w:t>
      </w:r>
      <w:r w:rsidRPr="004A5A8F">
        <w:t>нумерация,</w:t>
      </w:r>
      <w:r w:rsidR="0067404D">
        <w:t xml:space="preserve"> </w:t>
      </w:r>
      <w:r w:rsidRPr="004A5A8F">
        <w:t>запись</w:t>
      </w:r>
      <w:r w:rsidR="0067404D">
        <w:t xml:space="preserve"> </w:t>
      </w:r>
      <w:r w:rsidRPr="004A5A8F">
        <w:t>и</w:t>
      </w:r>
      <w:r w:rsidR="0067404D">
        <w:t xml:space="preserve"> </w:t>
      </w:r>
      <w:r w:rsidRPr="004A5A8F">
        <w:t>сбор</w:t>
      </w:r>
      <w:r w:rsidR="0067404D">
        <w:t xml:space="preserve"> </w:t>
      </w:r>
      <w:r w:rsidRPr="004A5A8F">
        <w:t>статистики</w:t>
      </w:r>
      <w:r w:rsidR="0067404D">
        <w:t xml:space="preserve"> </w:t>
      </w:r>
      <w:r w:rsidRPr="004A5A8F">
        <w:t>по</w:t>
      </w:r>
      <w:r w:rsidR="0067404D">
        <w:t xml:space="preserve"> </w:t>
      </w:r>
      <w:r w:rsidRPr="004A5A8F">
        <w:t>каждому</w:t>
      </w:r>
      <w:r w:rsidR="0067404D">
        <w:t xml:space="preserve"> </w:t>
      </w:r>
      <w:r w:rsidRPr="004A5A8F">
        <w:t>участку,</w:t>
      </w:r>
      <w:r w:rsidR="0067404D">
        <w:t xml:space="preserve"> </w:t>
      </w:r>
      <w:r w:rsidRPr="004A5A8F">
        <w:t>а</w:t>
      </w:r>
      <w:r w:rsidR="0067404D">
        <w:t xml:space="preserve"> </w:t>
      </w:r>
      <w:r w:rsidRPr="004A5A8F">
        <w:t>также</w:t>
      </w:r>
      <w:r w:rsidR="0067404D">
        <w:t xml:space="preserve"> </w:t>
      </w:r>
      <w:r w:rsidRPr="004A5A8F">
        <w:t>реализован</w:t>
      </w:r>
      <w:r w:rsidR="0067404D">
        <w:t xml:space="preserve"> </w:t>
      </w:r>
      <w:r w:rsidRPr="004A5A8F">
        <w:t>общий</w:t>
      </w:r>
      <w:r w:rsidR="0067404D">
        <w:t xml:space="preserve"> </w:t>
      </w:r>
      <w:r w:rsidRPr="004A5A8F">
        <w:t>статистический</w:t>
      </w:r>
      <w:r w:rsidR="0067404D">
        <w:t xml:space="preserve"> </w:t>
      </w:r>
      <w:r w:rsidRPr="004A5A8F">
        <w:t>анализ</w:t>
      </w:r>
      <w:r w:rsidR="0067404D">
        <w:t xml:space="preserve"> </w:t>
      </w:r>
      <w:r w:rsidRPr="004A5A8F">
        <w:t>состояния</w:t>
      </w:r>
      <w:r w:rsidR="0067404D">
        <w:t xml:space="preserve"> </w:t>
      </w:r>
      <w:r w:rsidRPr="004A5A8F">
        <w:t>удобрений</w:t>
      </w:r>
      <w:r w:rsidR="0067404D">
        <w:t xml:space="preserve"> </w:t>
      </w:r>
      <w:r w:rsidRPr="004A5A8F">
        <w:t>и</w:t>
      </w:r>
      <w:r w:rsidR="0067404D">
        <w:t xml:space="preserve"> </w:t>
      </w:r>
      <w:r w:rsidRPr="004A5A8F">
        <w:t>воды</w:t>
      </w:r>
      <w:r w:rsidR="0067404D">
        <w:t xml:space="preserve"> </w:t>
      </w:r>
      <w:r w:rsidRPr="004A5A8F">
        <w:t>в</w:t>
      </w:r>
      <w:r w:rsidR="0067404D">
        <w:t xml:space="preserve"> </w:t>
      </w:r>
      <w:r w:rsidRPr="004A5A8F">
        <w:t>почве</w:t>
      </w:r>
      <w:r w:rsidR="0067404D">
        <w:t xml:space="preserve"> </w:t>
      </w:r>
      <w:r w:rsidRPr="004A5A8F">
        <w:t>в</w:t>
      </w:r>
      <w:r w:rsidR="0067404D">
        <w:t xml:space="preserve"> </w:t>
      </w:r>
      <w:r w:rsidRPr="004A5A8F">
        <w:t>период</w:t>
      </w:r>
      <w:r w:rsidR="0067404D">
        <w:t xml:space="preserve"> </w:t>
      </w:r>
      <w:r w:rsidRPr="004A5A8F">
        <w:t>основного</w:t>
      </w:r>
      <w:r w:rsidR="0067404D">
        <w:t xml:space="preserve"> </w:t>
      </w:r>
      <w:r w:rsidRPr="004A5A8F">
        <w:t>роста</w:t>
      </w:r>
      <w:r w:rsidR="0067404D">
        <w:t xml:space="preserve"> </w:t>
      </w:r>
      <w:r w:rsidRPr="004A5A8F">
        <w:t>семян</w:t>
      </w:r>
      <w:r w:rsidR="0067404D">
        <w:t xml:space="preserve"> </w:t>
      </w:r>
      <w:r w:rsidRPr="004A5A8F">
        <w:t>сельскохозяйственных</w:t>
      </w:r>
      <w:r w:rsidR="0067404D">
        <w:t xml:space="preserve"> </w:t>
      </w:r>
      <w:r w:rsidRPr="004A5A8F">
        <w:t>культур.</w:t>
      </w:r>
    </w:p>
    <w:p w14:paraId="636F279A" w14:textId="5FA5023E" w:rsidR="00CB04E4" w:rsidRDefault="00CB04E4" w:rsidP="00AC702D">
      <w:r>
        <w:t>В</w:t>
      </w:r>
      <w:r w:rsidR="0067404D">
        <w:t xml:space="preserve"> </w:t>
      </w:r>
      <w:r w:rsidR="009A0F36">
        <w:t>патенте</w:t>
      </w:r>
      <w:r w:rsidR="0067404D">
        <w:t xml:space="preserve"> </w:t>
      </w:r>
      <w:r>
        <w:t>[</w:t>
      </w:r>
      <w:r w:rsidR="00B7604A">
        <w:t>50</w:t>
      </w:r>
      <w:r>
        <w:t>]</w:t>
      </w:r>
      <w:r w:rsidR="0067404D">
        <w:t xml:space="preserve"> </w:t>
      </w:r>
      <w:r>
        <w:t>описывается</w:t>
      </w:r>
      <w:r w:rsidR="0067404D">
        <w:t xml:space="preserve"> </w:t>
      </w:r>
      <w:r>
        <w:t>метод</w:t>
      </w:r>
      <w:r w:rsidR="0067404D">
        <w:t xml:space="preserve"> </w:t>
      </w:r>
      <w:r>
        <w:t>моделирования</w:t>
      </w:r>
      <w:r w:rsidR="0067404D">
        <w:t xml:space="preserve"> </w:t>
      </w:r>
      <w:r>
        <w:t>изменения</w:t>
      </w:r>
      <w:r w:rsidR="0067404D">
        <w:t xml:space="preserve"> </w:t>
      </w:r>
      <w:r>
        <w:t>количества</w:t>
      </w:r>
      <w:r w:rsidR="0067404D">
        <w:t xml:space="preserve"> </w:t>
      </w:r>
      <w:r>
        <w:t>осадков</w:t>
      </w:r>
      <w:r w:rsidR="0067404D">
        <w:t xml:space="preserve"> </w:t>
      </w:r>
      <w:r>
        <w:t>от</w:t>
      </w:r>
      <w:r w:rsidR="0067404D">
        <w:t xml:space="preserve"> </w:t>
      </w:r>
      <w:r>
        <w:t>температуры</w:t>
      </w:r>
      <w:r w:rsidR="0067404D">
        <w:t xml:space="preserve"> </w:t>
      </w:r>
      <w:r>
        <w:t>воздуха</w:t>
      </w:r>
      <w:r w:rsidR="0067404D">
        <w:t xml:space="preserve"> </w:t>
      </w:r>
      <w:r>
        <w:t>для</w:t>
      </w:r>
      <w:r w:rsidR="0067404D">
        <w:t xml:space="preserve"> </w:t>
      </w:r>
      <w:r>
        <w:t>управления</w:t>
      </w:r>
      <w:r w:rsidR="0067404D">
        <w:t xml:space="preserve"> </w:t>
      </w:r>
      <w:r>
        <w:t>растениеводством</w:t>
      </w:r>
      <w:r w:rsidR="0067404D">
        <w:t xml:space="preserve"> </w:t>
      </w:r>
      <w:r>
        <w:t>в</w:t>
      </w:r>
      <w:r w:rsidR="0067404D">
        <w:t xml:space="preserve"> </w:t>
      </w:r>
      <w:r>
        <w:t>географической</w:t>
      </w:r>
      <w:r w:rsidR="0067404D">
        <w:t xml:space="preserve"> </w:t>
      </w:r>
      <w:r>
        <w:t>области.</w:t>
      </w:r>
      <w:r w:rsidR="0067404D">
        <w:t xml:space="preserve"> </w:t>
      </w:r>
      <w:r>
        <w:t>С</w:t>
      </w:r>
      <w:r w:rsidR="0067404D">
        <w:t xml:space="preserve"> </w:t>
      </w:r>
      <w:r>
        <w:t>помощью</w:t>
      </w:r>
      <w:r w:rsidR="0067404D">
        <w:t xml:space="preserve"> </w:t>
      </w:r>
      <w:r>
        <w:t>алгоритмов</w:t>
      </w:r>
      <w:r w:rsidR="0067404D">
        <w:t xml:space="preserve"> </w:t>
      </w:r>
      <w:r>
        <w:t>искусственного</w:t>
      </w:r>
      <w:r w:rsidR="0067404D">
        <w:t xml:space="preserve"> </w:t>
      </w:r>
      <w:r>
        <w:t>интеллекта</w:t>
      </w:r>
      <w:r w:rsidR="0067404D">
        <w:t xml:space="preserve"> </w:t>
      </w:r>
      <w:r>
        <w:t>и</w:t>
      </w:r>
      <w:r w:rsidR="0067404D">
        <w:t xml:space="preserve"> </w:t>
      </w:r>
      <w:r>
        <w:t>/</w:t>
      </w:r>
      <w:r w:rsidR="0067404D">
        <w:t xml:space="preserve"> </w:t>
      </w:r>
      <w:r>
        <w:t>или</w:t>
      </w:r>
      <w:r w:rsidR="0067404D">
        <w:t xml:space="preserve"> </w:t>
      </w:r>
      <w:r>
        <w:t>машинного</w:t>
      </w:r>
      <w:r w:rsidR="0067404D">
        <w:t xml:space="preserve"> </w:t>
      </w:r>
      <w:r>
        <w:t>обучения</w:t>
      </w:r>
      <w:r w:rsidR="0067404D">
        <w:t xml:space="preserve"> </w:t>
      </w:r>
      <w:r>
        <w:t>выполняется</w:t>
      </w:r>
      <w:r w:rsidR="0067404D">
        <w:t xml:space="preserve"> </w:t>
      </w:r>
      <w:r>
        <w:t>анализ</w:t>
      </w:r>
      <w:r w:rsidR="0067404D">
        <w:t xml:space="preserve"> </w:t>
      </w:r>
      <w:r>
        <w:t>информации</w:t>
      </w:r>
      <w:r w:rsidR="0067404D">
        <w:t xml:space="preserve"> </w:t>
      </w:r>
      <w:r>
        <w:t>об</w:t>
      </w:r>
      <w:r w:rsidR="0067404D">
        <w:t xml:space="preserve"> </w:t>
      </w:r>
      <w:r>
        <w:t>осадках</w:t>
      </w:r>
      <w:r w:rsidR="0067404D">
        <w:t xml:space="preserve"> </w:t>
      </w:r>
      <w:r>
        <w:t>и</w:t>
      </w:r>
      <w:r w:rsidR="0067404D">
        <w:t xml:space="preserve"> </w:t>
      </w:r>
      <w:r>
        <w:t>температуре</w:t>
      </w:r>
      <w:r w:rsidR="0067404D">
        <w:t xml:space="preserve"> </w:t>
      </w:r>
      <w:r>
        <w:t>для</w:t>
      </w:r>
      <w:r w:rsidR="0067404D">
        <w:t xml:space="preserve"> </w:t>
      </w:r>
      <w:r>
        <w:t>определения</w:t>
      </w:r>
      <w:r w:rsidR="0067404D">
        <w:t xml:space="preserve"> </w:t>
      </w:r>
      <w:r>
        <w:t>корреляции</w:t>
      </w:r>
      <w:r w:rsidR="0067404D">
        <w:t xml:space="preserve"> </w:t>
      </w:r>
      <w:r>
        <w:t>между</w:t>
      </w:r>
      <w:r w:rsidR="0067404D">
        <w:t xml:space="preserve"> </w:t>
      </w:r>
      <w:r>
        <w:t>ними.</w:t>
      </w:r>
      <w:r w:rsidR="0067404D">
        <w:t xml:space="preserve"> </w:t>
      </w:r>
      <w:r>
        <w:t>Затем</w:t>
      </w:r>
      <w:r w:rsidR="0067404D">
        <w:t xml:space="preserve"> </w:t>
      </w:r>
      <w:r>
        <w:t>используются</w:t>
      </w:r>
      <w:r w:rsidR="0067404D">
        <w:t xml:space="preserve"> </w:t>
      </w:r>
      <w:r>
        <w:t>методы</w:t>
      </w:r>
      <w:r w:rsidR="0067404D">
        <w:t xml:space="preserve"> </w:t>
      </w:r>
      <w:r>
        <w:t>регрессии,</w:t>
      </w:r>
      <w:r w:rsidR="0067404D">
        <w:t xml:space="preserve"> </w:t>
      </w:r>
      <w:r>
        <w:t>определяющие</w:t>
      </w:r>
      <w:r w:rsidR="0067404D">
        <w:t xml:space="preserve"> </w:t>
      </w:r>
      <w:r>
        <w:t>взаимосвязь</w:t>
      </w:r>
      <w:r w:rsidR="0067404D">
        <w:t xml:space="preserve"> </w:t>
      </w:r>
      <w:r>
        <w:t>между</w:t>
      </w:r>
      <w:r w:rsidR="0067404D">
        <w:t xml:space="preserve"> </w:t>
      </w:r>
      <w:r>
        <w:t>двумя</w:t>
      </w:r>
      <w:r w:rsidR="0067404D">
        <w:t xml:space="preserve"> </w:t>
      </w:r>
      <w:r>
        <w:t>непрерывными</w:t>
      </w:r>
      <w:r w:rsidR="0067404D">
        <w:t xml:space="preserve"> </w:t>
      </w:r>
      <w:r>
        <w:t>переменными</w:t>
      </w:r>
      <w:r w:rsidR="0067404D">
        <w:t xml:space="preserve"> </w:t>
      </w:r>
      <w:r>
        <w:t>в</w:t>
      </w:r>
      <w:r w:rsidR="0067404D">
        <w:t xml:space="preserve"> </w:t>
      </w:r>
      <w:r>
        <w:t>виде</w:t>
      </w:r>
      <w:r w:rsidR="0067404D">
        <w:t xml:space="preserve"> </w:t>
      </w:r>
      <w:r>
        <w:t>функций</w:t>
      </w:r>
      <w:r w:rsidR="0067404D">
        <w:t xml:space="preserve"> </w:t>
      </w:r>
      <w:r>
        <w:t>для</w:t>
      </w:r>
      <w:r w:rsidR="0067404D">
        <w:t xml:space="preserve"> </w:t>
      </w:r>
      <w:r>
        <w:t>описания</w:t>
      </w:r>
      <w:r w:rsidR="0067404D">
        <w:t xml:space="preserve"> </w:t>
      </w:r>
      <w:r>
        <w:t>корреляции</w:t>
      </w:r>
      <w:r w:rsidR="0067404D">
        <w:t xml:space="preserve"> </w:t>
      </w:r>
      <w:r>
        <w:t>между</w:t>
      </w:r>
      <w:r w:rsidR="0067404D">
        <w:t xml:space="preserve"> </w:t>
      </w:r>
      <w:r>
        <w:t>осадками</w:t>
      </w:r>
      <w:r w:rsidR="0067404D">
        <w:t xml:space="preserve"> </w:t>
      </w:r>
      <w:r>
        <w:t>и</w:t>
      </w:r>
      <w:r w:rsidR="0067404D">
        <w:t xml:space="preserve"> </w:t>
      </w:r>
      <w:r>
        <w:t>температурой.</w:t>
      </w:r>
      <w:r w:rsidR="0067404D">
        <w:t xml:space="preserve"> </w:t>
      </w:r>
      <w:r>
        <w:t>На</w:t>
      </w:r>
      <w:r w:rsidR="0067404D">
        <w:t xml:space="preserve"> </w:t>
      </w:r>
      <w:r>
        <w:t>основе</w:t>
      </w:r>
      <w:r w:rsidR="0067404D">
        <w:t xml:space="preserve"> </w:t>
      </w:r>
      <w:r>
        <w:t>модели,</w:t>
      </w:r>
      <w:r w:rsidR="0067404D">
        <w:t xml:space="preserve"> </w:t>
      </w:r>
      <w:r>
        <w:t>созданной</w:t>
      </w:r>
      <w:r w:rsidR="0067404D">
        <w:t xml:space="preserve"> </w:t>
      </w:r>
      <w:r>
        <w:t>с</w:t>
      </w:r>
      <w:r w:rsidR="0067404D">
        <w:t xml:space="preserve"> </w:t>
      </w:r>
      <w:r>
        <w:t>помощью</w:t>
      </w:r>
      <w:r w:rsidR="0067404D">
        <w:t xml:space="preserve"> </w:t>
      </w:r>
      <w:r>
        <w:t>алгоритмов</w:t>
      </w:r>
      <w:r w:rsidR="0067404D">
        <w:t xml:space="preserve"> </w:t>
      </w:r>
      <w:r>
        <w:t>машинного</w:t>
      </w:r>
      <w:r w:rsidR="0067404D">
        <w:t xml:space="preserve"> </w:t>
      </w:r>
      <w:r>
        <w:t>обучения,</w:t>
      </w:r>
      <w:r w:rsidR="0067404D">
        <w:t xml:space="preserve"> </w:t>
      </w:r>
      <w:r>
        <w:t>определяется</w:t>
      </w:r>
      <w:r w:rsidR="0067404D">
        <w:t xml:space="preserve"> </w:t>
      </w:r>
      <w:r>
        <w:t>температурный</w:t>
      </w:r>
      <w:r w:rsidR="0067404D">
        <w:t xml:space="preserve"> </w:t>
      </w:r>
      <w:r>
        <w:t>порог,</w:t>
      </w:r>
      <w:r w:rsidR="0067404D">
        <w:t xml:space="preserve"> </w:t>
      </w:r>
      <w:r>
        <w:t>предназначенный</w:t>
      </w:r>
      <w:r w:rsidR="0067404D">
        <w:t xml:space="preserve"> </w:t>
      </w:r>
      <w:r>
        <w:t>для</w:t>
      </w:r>
      <w:r w:rsidR="0067404D">
        <w:t xml:space="preserve"> </w:t>
      </w:r>
      <w:r>
        <w:t>определения</w:t>
      </w:r>
      <w:r w:rsidR="0067404D">
        <w:t xml:space="preserve"> </w:t>
      </w:r>
      <w:r>
        <w:t>оптимальной</w:t>
      </w:r>
      <w:r w:rsidR="0067404D">
        <w:t xml:space="preserve"> </w:t>
      </w:r>
      <w:r>
        <w:t>даты</w:t>
      </w:r>
      <w:r w:rsidR="0067404D">
        <w:t xml:space="preserve"> </w:t>
      </w:r>
      <w:r>
        <w:t>посадки</w:t>
      </w:r>
      <w:r w:rsidR="0067404D">
        <w:t xml:space="preserve"> </w:t>
      </w:r>
      <w:r>
        <w:t>сельскохозяйственной</w:t>
      </w:r>
      <w:r w:rsidR="0067404D">
        <w:t xml:space="preserve"> </w:t>
      </w:r>
      <w:r>
        <w:t>культуры</w:t>
      </w:r>
      <w:r w:rsidR="0067404D">
        <w:t xml:space="preserve"> </w:t>
      </w:r>
      <w:r>
        <w:t>или</w:t>
      </w:r>
      <w:r w:rsidR="0067404D">
        <w:t xml:space="preserve"> </w:t>
      </w:r>
      <w:r>
        <w:t>условий</w:t>
      </w:r>
      <w:r w:rsidR="0067404D">
        <w:t xml:space="preserve"> </w:t>
      </w:r>
      <w:r>
        <w:t>производства,</w:t>
      </w:r>
      <w:r w:rsidR="0067404D">
        <w:t xml:space="preserve"> </w:t>
      </w:r>
      <w:r>
        <w:t>что</w:t>
      </w:r>
      <w:r w:rsidR="0067404D">
        <w:t xml:space="preserve"> </w:t>
      </w:r>
      <w:r>
        <w:t>позволяет</w:t>
      </w:r>
      <w:r w:rsidR="0067404D">
        <w:t xml:space="preserve"> </w:t>
      </w:r>
      <w:r>
        <w:t>повысить</w:t>
      </w:r>
      <w:r w:rsidR="0067404D">
        <w:t xml:space="preserve"> </w:t>
      </w:r>
      <w:r>
        <w:t>ее</w:t>
      </w:r>
      <w:r w:rsidR="0067404D">
        <w:t xml:space="preserve"> </w:t>
      </w:r>
      <w:r>
        <w:t>урожайность.</w:t>
      </w:r>
    </w:p>
    <w:p w14:paraId="4CC59405" w14:textId="26BC012C" w:rsidR="008F586C" w:rsidRDefault="00054C53" w:rsidP="00AC702D">
      <w:r w:rsidRPr="00054C53">
        <w:t>В</w:t>
      </w:r>
      <w:r w:rsidR="0067404D">
        <w:t xml:space="preserve"> </w:t>
      </w:r>
      <w:r w:rsidRPr="00054C53">
        <w:t>патенте</w:t>
      </w:r>
      <w:r w:rsidR="0067404D">
        <w:t xml:space="preserve"> </w:t>
      </w:r>
      <w:r w:rsidRPr="00054C53">
        <w:t>[</w:t>
      </w:r>
      <w:r w:rsidR="00B7604A">
        <w:t>51</w:t>
      </w:r>
      <w:r w:rsidRPr="00054C53">
        <w:t>]</w:t>
      </w:r>
      <w:r w:rsidR="0067404D">
        <w:t xml:space="preserve"> </w:t>
      </w:r>
      <w:r w:rsidRPr="00054C53">
        <w:t>рассматривается</w:t>
      </w:r>
      <w:r w:rsidR="0067404D">
        <w:t xml:space="preserve"> </w:t>
      </w:r>
      <w:r w:rsidRPr="00054C53">
        <w:t>метод</w:t>
      </w:r>
      <w:r w:rsidR="0067404D">
        <w:t xml:space="preserve"> </w:t>
      </w:r>
      <w:r w:rsidRPr="00054C53">
        <w:t>получения</w:t>
      </w:r>
      <w:r w:rsidR="0067404D">
        <w:t xml:space="preserve"> </w:t>
      </w:r>
      <w:r w:rsidRPr="00054C53">
        <w:t>оценок</w:t>
      </w:r>
      <w:r w:rsidR="0067404D">
        <w:t xml:space="preserve"> </w:t>
      </w:r>
      <w:r w:rsidRPr="00054C53">
        <w:t>параметров</w:t>
      </w:r>
      <w:r w:rsidR="0067404D">
        <w:t xml:space="preserve"> </w:t>
      </w:r>
      <w:r w:rsidRPr="00054C53">
        <w:t>растения</w:t>
      </w:r>
      <w:r w:rsidR="0067404D">
        <w:t xml:space="preserve"> </w:t>
      </w:r>
      <w:r w:rsidRPr="00054C53">
        <w:t>в</w:t>
      </w:r>
      <w:r w:rsidR="0067404D">
        <w:t xml:space="preserve"> </w:t>
      </w:r>
      <w:r w:rsidRPr="00054C53">
        <w:t>процессе</w:t>
      </w:r>
      <w:r w:rsidR="0067404D">
        <w:t xml:space="preserve"> </w:t>
      </w:r>
      <w:r w:rsidRPr="00054C53">
        <w:t>роста</w:t>
      </w:r>
      <w:r w:rsidR="0067404D">
        <w:t xml:space="preserve"> </w:t>
      </w:r>
      <w:r w:rsidRPr="00054C53">
        <w:t>с</w:t>
      </w:r>
      <w:r w:rsidR="0067404D">
        <w:t xml:space="preserve"> </w:t>
      </w:r>
      <w:r w:rsidRPr="00054C53">
        <w:t>использованием</w:t>
      </w:r>
      <w:r w:rsidR="0067404D">
        <w:t xml:space="preserve"> </w:t>
      </w:r>
      <w:r w:rsidRPr="00054C53">
        <w:t>алгоритмов</w:t>
      </w:r>
      <w:r w:rsidR="0067404D">
        <w:t xml:space="preserve"> </w:t>
      </w:r>
      <w:r w:rsidRPr="00054C53">
        <w:t>машинного</w:t>
      </w:r>
      <w:r w:rsidR="0067404D">
        <w:t xml:space="preserve"> </w:t>
      </w:r>
      <w:r w:rsidRPr="00054C53">
        <w:t>обучения.</w:t>
      </w:r>
      <w:r w:rsidR="0067404D">
        <w:t xml:space="preserve"> </w:t>
      </w:r>
      <w:r w:rsidRPr="00054C53">
        <w:t>Для</w:t>
      </w:r>
      <w:r w:rsidR="0067404D">
        <w:t xml:space="preserve"> </w:t>
      </w:r>
      <w:r w:rsidRPr="00054C53">
        <w:t>обучения</w:t>
      </w:r>
      <w:r w:rsidR="0067404D">
        <w:t xml:space="preserve"> </w:t>
      </w:r>
      <w:r w:rsidRPr="00054C53">
        <w:t>используются</w:t>
      </w:r>
      <w:r w:rsidR="0067404D">
        <w:t xml:space="preserve"> </w:t>
      </w:r>
      <w:r w:rsidRPr="00054C53">
        <w:t>наборы</w:t>
      </w:r>
      <w:r w:rsidR="0067404D">
        <w:t xml:space="preserve"> </w:t>
      </w:r>
      <w:r w:rsidRPr="00054C53">
        <w:t>данных,</w:t>
      </w:r>
      <w:r w:rsidR="0067404D">
        <w:t xml:space="preserve"> </w:t>
      </w:r>
      <w:r w:rsidRPr="00054C53">
        <w:t>описывающих</w:t>
      </w:r>
      <w:r w:rsidR="0067404D">
        <w:t xml:space="preserve"> </w:t>
      </w:r>
      <w:r w:rsidRPr="00054C53">
        <w:t>окружающую</w:t>
      </w:r>
      <w:r w:rsidR="0067404D">
        <w:t xml:space="preserve"> </w:t>
      </w:r>
      <w:r w:rsidRPr="00054C53">
        <w:t>среду</w:t>
      </w:r>
      <w:r w:rsidR="0067404D">
        <w:t xml:space="preserve"> </w:t>
      </w:r>
      <w:r w:rsidRPr="00054C53">
        <w:t>(например,</w:t>
      </w:r>
      <w:r w:rsidR="0067404D">
        <w:t xml:space="preserve"> </w:t>
      </w:r>
      <w:r w:rsidRPr="00054C53">
        <w:t>данные</w:t>
      </w:r>
      <w:r w:rsidR="0067404D">
        <w:t xml:space="preserve"> </w:t>
      </w:r>
      <w:r w:rsidRPr="00054C53">
        <w:t>об</w:t>
      </w:r>
      <w:r w:rsidR="0067404D">
        <w:t xml:space="preserve"> </w:t>
      </w:r>
      <w:r w:rsidRPr="00054C53">
        <w:t>интенсивности</w:t>
      </w:r>
      <w:r w:rsidR="0067404D">
        <w:t xml:space="preserve"> </w:t>
      </w:r>
      <w:r w:rsidRPr="00054C53">
        <w:t>света</w:t>
      </w:r>
      <w:r w:rsidR="0067404D">
        <w:t xml:space="preserve"> </w:t>
      </w:r>
      <w:r w:rsidRPr="00054C53">
        <w:t>и</w:t>
      </w:r>
      <w:r w:rsidR="0067404D">
        <w:t xml:space="preserve"> </w:t>
      </w:r>
      <w:r w:rsidRPr="00054C53">
        <w:t>влажности</w:t>
      </w:r>
      <w:r w:rsidR="0067404D">
        <w:t xml:space="preserve"> </w:t>
      </w:r>
      <w:r w:rsidRPr="00054C53">
        <w:t>почвы</w:t>
      </w:r>
      <w:r w:rsidR="0067404D">
        <w:t xml:space="preserve"> </w:t>
      </w:r>
      <w:r w:rsidRPr="00054C53">
        <w:t>в</w:t>
      </w:r>
      <w:r w:rsidR="0067404D">
        <w:t xml:space="preserve"> </w:t>
      </w:r>
      <w:r w:rsidRPr="00054C53">
        <w:t>среде</w:t>
      </w:r>
      <w:r w:rsidR="0067404D">
        <w:t xml:space="preserve"> </w:t>
      </w:r>
      <w:r w:rsidRPr="00054C53">
        <w:t>выращивания),</w:t>
      </w:r>
      <w:r w:rsidR="0067404D">
        <w:t xml:space="preserve"> </w:t>
      </w:r>
      <w:r w:rsidRPr="00054C53">
        <w:t>а</w:t>
      </w:r>
      <w:r w:rsidR="0067404D">
        <w:t xml:space="preserve"> </w:t>
      </w:r>
      <w:r w:rsidRPr="00054C53">
        <w:t>также</w:t>
      </w:r>
      <w:r w:rsidR="0067404D">
        <w:t xml:space="preserve"> </w:t>
      </w:r>
      <w:r w:rsidRPr="00054C53">
        <w:t>само</w:t>
      </w:r>
      <w:r w:rsidR="0067404D">
        <w:t xml:space="preserve"> </w:t>
      </w:r>
      <w:r w:rsidRPr="00054C53">
        <w:t>растение</w:t>
      </w:r>
      <w:r w:rsidR="0067404D">
        <w:t xml:space="preserve"> </w:t>
      </w:r>
      <w:r w:rsidRPr="00054C53">
        <w:t>в</w:t>
      </w:r>
      <w:r w:rsidR="0067404D">
        <w:t xml:space="preserve"> </w:t>
      </w:r>
      <w:r w:rsidRPr="00054C53">
        <w:t>состоянии</w:t>
      </w:r>
      <w:r w:rsidR="0067404D">
        <w:t xml:space="preserve"> </w:t>
      </w:r>
      <w:r w:rsidRPr="00054C53">
        <w:t>стресса</w:t>
      </w:r>
      <w:r w:rsidR="0067404D">
        <w:t xml:space="preserve"> </w:t>
      </w:r>
      <w:r w:rsidRPr="00054C53">
        <w:t>и</w:t>
      </w:r>
      <w:r w:rsidR="0067404D">
        <w:t xml:space="preserve"> </w:t>
      </w:r>
      <w:r w:rsidRPr="00054C53">
        <w:t>при</w:t>
      </w:r>
      <w:r w:rsidR="0067404D">
        <w:t xml:space="preserve"> </w:t>
      </w:r>
      <w:r w:rsidRPr="00054C53">
        <w:t>отсутствии</w:t>
      </w:r>
      <w:r w:rsidR="0067404D">
        <w:t xml:space="preserve"> </w:t>
      </w:r>
      <w:r w:rsidRPr="00054C53">
        <w:t>стресса.</w:t>
      </w:r>
      <w:r w:rsidR="0067404D">
        <w:t xml:space="preserve"> </w:t>
      </w:r>
      <w:r w:rsidRPr="00054C53">
        <w:t>В</w:t>
      </w:r>
      <w:r w:rsidR="0067404D">
        <w:t xml:space="preserve"> </w:t>
      </w:r>
      <w:r w:rsidRPr="00054C53">
        <w:t>системе</w:t>
      </w:r>
      <w:r w:rsidR="0067404D">
        <w:t xml:space="preserve"> </w:t>
      </w:r>
      <w:r w:rsidRPr="00054C53">
        <w:t>может</w:t>
      </w:r>
      <w:r w:rsidR="0067404D">
        <w:t xml:space="preserve"> </w:t>
      </w:r>
      <w:r w:rsidRPr="00054C53">
        <w:t>применяться</w:t>
      </w:r>
      <w:r w:rsidR="0067404D">
        <w:t xml:space="preserve"> </w:t>
      </w:r>
      <w:r w:rsidRPr="00054C53">
        <w:t>набор</w:t>
      </w:r>
      <w:r w:rsidR="0067404D">
        <w:t xml:space="preserve"> </w:t>
      </w:r>
      <w:r w:rsidRPr="00054C53">
        <w:t>обученных</w:t>
      </w:r>
      <w:r w:rsidR="0067404D">
        <w:t xml:space="preserve"> </w:t>
      </w:r>
      <w:r w:rsidRPr="00054C53">
        <w:t>моделей</w:t>
      </w:r>
      <w:r w:rsidR="0067404D">
        <w:t xml:space="preserve"> </w:t>
      </w:r>
      <w:r w:rsidRPr="00054C53">
        <w:t>для</w:t>
      </w:r>
      <w:r w:rsidR="0067404D">
        <w:t xml:space="preserve"> </w:t>
      </w:r>
      <w:r w:rsidRPr="00054C53">
        <w:t>оценивания</w:t>
      </w:r>
      <w:r w:rsidR="0067404D">
        <w:t xml:space="preserve"> </w:t>
      </w:r>
      <w:r w:rsidRPr="00054C53">
        <w:t>различных</w:t>
      </w:r>
      <w:r w:rsidR="0067404D">
        <w:t xml:space="preserve"> </w:t>
      </w:r>
      <w:r w:rsidRPr="00054C53">
        <w:t>параметров</w:t>
      </w:r>
      <w:r w:rsidR="0067404D">
        <w:t xml:space="preserve"> </w:t>
      </w:r>
      <w:r w:rsidRPr="00054C53">
        <w:t>растения:</w:t>
      </w:r>
      <w:r w:rsidR="0067404D">
        <w:t xml:space="preserve"> </w:t>
      </w:r>
      <w:r w:rsidRPr="00054C53">
        <w:t>роста</w:t>
      </w:r>
      <w:r w:rsidR="0067404D">
        <w:t xml:space="preserve"> </w:t>
      </w:r>
      <w:r w:rsidRPr="00054C53">
        <w:t>растения,</w:t>
      </w:r>
      <w:r w:rsidR="0067404D">
        <w:t xml:space="preserve"> </w:t>
      </w:r>
      <w:r w:rsidRPr="00054C53">
        <w:t>зараженности</w:t>
      </w:r>
      <w:r w:rsidR="0067404D">
        <w:t xml:space="preserve"> </w:t>
      </w:r>
      <w:r w:rsidRPr="00054C53">
        <w:t>вредителями</w:t>
      </w:r>
      <w:r w:rsidR="0067404D">
        <w:t xml:space="preserve"> </w:t>
      </w:r>
      <w:r w:rsidRPr="00054C53">
        <w:t>и</w:t>
      </w:r>
      <w:r w:rsidR="0067404D">
        <w:t xml:space="preserve"> </w:t>
      </w:r>
      <w:r w:rsidRPr="00054C53">
        <w:t>болезнями.</w:t>
      </w:r>
      <w:r w:rsidR="0067404D">
        <w:t xml:space="preserve"> </w:t>
      </w:r>
      <w:r w:rsidRPr="00054C53">
        <w:t>Первая</w:t>
      </w:r>
      <w:r w:rsidR="0067404D">
        <w:t xml:space="preserve"> </w:t>
      </w:r>
      <w:r w:rsidRPr="00054C53">
        <w:t>модель</w:t>
      </w:r>
      <w:r w:rsidR="0067404D">
        <w:t xml:space="preserve"> </w:t>
      </w:r>
      <w:r w:rsidRPr="00054C53">
        <w:t>машинного</w:t>
      </w:r>
      <w:r w:rsidR="0067404D">
        <w:t xml:space="preserve"> </w:t>
      </w:r>
      <w:r w:rsidRPr="00054C53">
        <w:t>обучения</w:t>
      </w:r>
      <w:r w:rsidR="0067404D">
        <w:t xml:space="preserve"> </w:t>
      </w:r>
      <w:r w:rsidRPr="00054C53">
        <w:t>предназначена</w:t>
      </w:r>
      <w:r w:rsidR="0067404D">
        <w:t xml:space="preserve"> </w:t>
      </w:r>
      <w:r w:rsidRPr="00054C53">
        <w:t>для</w:t>
      </w:r>
      <w:r w:rsidR="0067404D">
        <w:t xml:space="preserve"> </w:t>
      </w:r>
      <w:r w:rsidRPr="00054C53">
        <w:t>оценки</w:t>
      </w:r>
      <w:r w:rsidR="0067404D">
        <w:t xml:space="preserve"> </w:t>
      </w:r>
      <w:r w:rsidRPr="00054C53">
        <w:t>недостатка</w:t>
      </w:r>
      <w:r w:rsidR="0067404D">
        <w:t xml:space="preserve"> </w:t>
      </w:r>
      <w:r w:rsidRPr="00054C53">
        <w:t>питательных</w:t>
      </w:r>
      <w:r w:rsidR="0067404D">
        <w:t xml:space="preserve"> </w:t>
      </w:r>
      <w:r w:rsidRPr="00054C53">
        <w:t>веществ,</w:t>
      </w:r>
      <w:r w:rsidR="0067404D">
        <w:t xml:space="preserve"> </w:t>
      </w:r>
      <w:r w:rsidRPr="00054C53">
        <w:t>вторая</w:t>
      </w:r>
      <w:r w:rsidR="0067404D">
        <w:t xml:space="preserve"> </w:t>
      </w:r>
      <w:r w:rsidRPr="00054C53">
        <w:t>модель</w:t>
      </w:r>
      <w:r w:rsidR="0067404D">
        <w:t xml:space="preserve"> </w:t>
      </w:r>
      <w:r w:rsidRPr="00054C53">
        <w:t>–</w:t>
      </w:r>
      <w:r w:rsidR="0067404D">
        <w:t xml:space="preserve"> </w:t>
      </w:r>
      <w:r w:rsidRPr="00054C53">
        <w:t>для</w:t>
      </w:r>
      <w:r w:rsidR="0067404D">
        <w:t xml:space="preserve"> </w:t>
      </w:r>
      <w:r w:rsidRPr="00054C53">
        <w:t>оценки</w:t>
      </w:r>
      <w:r w:rsidR="0067404D">
        <w:t xml:space="preserve"> </w:t>
      </w:r>
      <w:r w:rsidRPr="00054C53">
        <w:t>зараженности</w:t>
      </w:r>
      <w:r w:rsidR="0067404D">
        <w:t xml:space="preserve"> </w:t>
      </w:r>
      <w:r w:rsidRPr="00054C53">
        <w:t>растения</w:t>
      </w:r>
      <w:r w:rsidR="0067404D">
        <w:t xml:space="preserve"> </w:t>
      </w:r>
      <w:r w:rsidRPr="00054C53">
        <w:t>насекомыми,</w:t>
      </w:r>
      <w:r w:rsidR="0067404D">
        <w:t xml:space="preserve"> </w:t>
      </w:r>
      <w:r w:rsidRPr="00054C53">
        <w:t>третья</w:t>
      </w:r>
      <w:r w:rsidR="0067404D">
        <w:t xml:space="preserve"> </w:t>
      </w:r>
      <w:r w:rsidRPr="00054C53">
        <w:t>модель</w:t>
      </w:r>
      <w:r w:rsidR="0067404D">
        <w:t xml:space="preserve"> </w:t>
      </w:r>
      <w:r w:rsidRPr="00054C53">
        <w:t>–</w:t>
      </w:r>
      <w:r w:rsidR="0067404D">
        <w:t xml:space="preserve"> </w:t>
      </w:r>
      <w:r w:rsidRPr="00054C53">
        <w:t>для</w:t>
      </w:r>
      <w:r w:rsidR="0067404D">
        <w:t xml:space="preserve"> </w:t>
      </w:r>
      <w:r w:rsidRPr="00054C53">
        <w:t>оценки</w:t>
      </w:r>
      <w:r w:rsidR="0067404D">
        <w:t xml:space="preserve"> </w:t>
      </w:r>
      <w:r w:rsidRPr="00054C53">
        <w:t>инфицирования</w:t>
      </w:r>
      <w:r w:rsidR="0067404D">
        <w:t xml:space="preserve"> </w:t>
      </w:r>
      <w:r w:rsidRPr="00054C53">
        <w:t>растения</w:t>
      </w:r>
      <w:r w:rsidR="0067404D">
        <w:t xml:space="preserve"> </w:t>
      </w:r>
      <w:r w:rsidRPr="00054C53">
        <w:t>патогеном</w:t>
      </w:r>
      <w:r w:rsidR="0067404D">
        <w:t xml:space="preserve"> </w:t>
      </w:r>
      <w:r w:rsidRPr="00054C53">
        <w:t>(например,</w:t>
      </w:r>
      <w:r w:rsidR="0067404D">
        <w:t xml:space="preserve"> </w:t>
      </w:r>
      <w:r w:rsidRPr="00054C53">
        <w:t>грибком).</w:t>
      </w:r>
      <w:r w:rsidR="0067404D">
        <w:t xml:space="preserve"> </w:t>
      </w:r>
      <w:r w:rsidR="005760FC" w:rsidRPr="005760FC">
        <w:t>Входные</w:t>
      </w:r>
      <w:r w:rsidR="0067404D">
        <w:t xml:space="preserve"> </w:t>
      </w:r>
      <w:r w:rsidR="005760FC" w:rsidRPr="005760FC">
        <w:t>переменные</w:t>
      </w:r>
      <w:r w:rsidR="0067404D">
        <w:t xml:space="preserve"> </w:t>
      </w:r>
      <w:r w:rsidR="005760FC" w:rsidRPr="005760FC">
        <w:t>модели</w:t>
      </w:r>
      <w:r w:rsidR="0067404D">
        <w:t xml:space="preserve"> </w:t>
      </w:r>
      <w:r w:rsidR="005760FC" w:rsidRPr="005760FC">
        <w:t>машинного</w:t>
      </w:r>
      <w:r w:rsidR="0067404D">
        <w:t xml:space="preserve"> </w:t>
      </w:r>
      <w:r w:rsidR="005760FC" w:rsidRPr="005760FC">
        <w:t>обучения</w:t>
      </w:r>
      <w:r w:rsidR="0067404D">
        <w:t xml:space="preserve"> </w:t>
      </w:r>
      <w:r w:rsidR="005760FC" w:rsidRPr="005760FC">
        <w:t>соответствуют</w:t>
      </w:r>
      <w:r w:rsidR="0067404D">
        <w:t xml:space="preserve"> </w:t>
      </w:r>
      <w:r w:rsidR="005760FC" w:rsidRPr="005760FC">
        <w:t>параметрам</w:t>
      </w:r>
      <w:r w:rsidR="0067404D">
        <w:t xml:space="preserve"> </w:t>
      </w:r>
      <w:r w:rsidR="005760FC" w:rsidRPr="005760FC">
        <w:t>окружающей</w:t>
      </w:r>
      <w:r w:rsidR="0067404D">
        <w:t xml:space="preserve"> </w:t>
      </w:r>
      <w:r w:rsidR="005760FC" w:rsidRPr="005760FC">
        <w:t>среды</w:t>
      </w:r>
      <w:r w:rsidR="0067404D">
        <w:t xml:space="preserve"> </w:t>
      </w:r>
      <w:r w:rsidR="005760FC" w:rsidRPr="005760FC">
        <w:t>и</w:t>
      </w:r>
      <w:r w:rsidR="0067404D">
        <w:t xml:space="preserve"> </w:t>
      </w:r>
      <w:r w:rsidR="005760FC" w:rsidRPr="005760FC">
        <w:t>параметрам</w:t>
      </w:r>
      <w:r w:rsidR="0067404D">
        <w:t xml:space="preserve"> </w:t>
      </w:r>
      <w:r w:rsidR="005760FC" w:rsidRPr="005760FC">
        <w:t>оцениваемого</w:t>
      </w:r>
      <w:r w:rsidR="0067404D">
        <w:t xml:space="preserve"> </w:t>
      </w:r>
      <w:r w:rsidR="005760FC" w:rsidRPr="005760FC">
        <w:t>растения.</w:t>
      </w:r>
      <w:r w:rsidR="0067404D">
        <w:t xml:space="preserve"> </w:t>
      </w:r>
      <w:r w:rsidR="005760FC" w:rsidRPr="005760FC">
        <w:t>Выходные</w:t>
      </w:r>
      <w:r w:rsidR="0067404D">
        <w:t xml:space="preserve"> </w:t>
      </w:r>
      <w:r w:rsidR="005760FC" w:rsidRPr="005760FC">
        <w:t>переменные</w:t>
      </w:r>
      <w:r w:rsidR="0067404D">
        <w:t xml:space="preserve"> </w:t>
      </w:r>
      <w:r w:rsidR="005760FC" w:rsidRPr="005760FC">
        <w:t>модели</w:t>
      </w:r>
      <w:r w:rsidR="0067404D">
        <w:t xml:space="preserve"> </w:t>
      </w:r>
      <w:r w:rsidR="005760FC" w:rsidRPr="005760FC">
        <w:t>соответствуют</w:t>
      </w:r>
      <w:r w:rsidR="0067404D">
        <w:t xml:space="preserve"> </w:t>
      </w:r>
      <w:r w:rsidR="005760FC" w:rsidRPr="005760FC">
        <w:t>параметрам</w:t>
      </w:r>
      <w:r w:rsidR="0067404D">
        <w:t xml:space="preserve"> </w:t>
      </w:r>
      <w:r w:rsidR="005760FC" w:rsidRPr="005760FC">
        <w:t>растений</w:t>
      </w:r>
      <w:r w:rsidR="0067404D">
        <w:t xml:space="preserve"> </w:t>
      </w:r>
      <w:r w:rsidR="005760FC" w:rsidRPr="005760FC">
        <w:t>в</w:t>
      </w:r>
      <w:r w:rsidR="0067404D">
        <w:t xml:space="preserve"> </w:t>
      </w:r>
      <w:r w:rsidR="005760FC" w:rsidRPr="005760FC">
        <w:t>момент</w:t>
      </w:r>
      <w:r w:rsidR="0067404D">
        <w:t xml:space="preserve"> </w:t>
      </w:r>
      <w:r w:rsidR="005760FC" w:rsidRPr="005760FC">
        <w:t>времени</w:t>
      </w:r>
      <w:r w:rsidR="0067404D">
        <w:t xml:space="preserve"> </w:t>
      </w:r>
      <w:r w:rsidR="005760FC" w:rsidRPr="005760FC">
        <w:t>оценивания.</w:t>
      </w:r>
      <w:r w:rsidR="0067404D">
        <w:t xml:space="preserve"> </w:t>
      </w:r>
      <w:r w:rsidR="005760FC" w:rsidRPr="005760FC">
        <w:t>Каждая</w:t>
      </w:r>
      <w:r w:rsidR="0067404D">
        <w:t xml:space="preserve"> </w:t>
      </w:r>
      <w:r w:rsidR="005760FC" w:rsidRPr="005760FC">
        <w:t>из</w:t>
      </w:r>
      <w:r w:rsidR="0067404D">
        <w:t xml:space="preserve"> </w:t>
      </w:r>
      <w:r w:rsidR="005760FC" w:rsidRPr="005760FC">
        <w:t>входных</w:t>
      </w:r>
      <w:r w:rsidR="0067404D">
        <w:t xml:space="preserve"> </w:t>
      </w:r>
      <w:r w:rsidR="005760FC" w:rsidRPr="005760FC">
        <w:t>переменных</w:t>
      </w:r>
      <w:r w:rsidR="0067404D">
        <w:t xml:space="preserve"> </w:t>
      </w:r>
      <w:r w:rsidR="005760FC" w:rsidRPr="005760FC">
        <w:t>имеет</w:t>
      </w:r>
      <w:r w:rsidR="0067404D">
        <w:t xml:space="preserve"> </w:t>
      </w:r>
      <w:r w:rsidR="005760FC" w:rsidRPr="005760FC">
        <w:t>вес,</w:t>
      </w:r>
      <w:r w:rsidR="0067404D">
        <w:t xml:space="preserve"> </w:t>
      </w:r>
      <w:r w:rsidR="005760FC" w:rsidRPr="005760FC">
        <w:t>который</w:t>
      </w:r>
      <w:r w:rsidR="0067404D">
        <w:t xml:space="preserve"> </w:t>
      </w:r>
      <w:r w:rsidR="005760FC" w:rsidRPr="005760FC">
        <w:t>указывает</w:t>
      </w:r>
      <w:r w:rsidR="0067404D">
        <w:t xml:space="preserve"> </w:t>
      </w:r>
      <w:r w:rsidR="005760FC" w:rsidRPr="005760FC">
        <w:t>ее</w:t>
      </w:r>
      <w:r w:rsidR="0067404D">
        <w:t xml:space="preserve"> </w:t>
      </w:r>
      <w:r w:rsidR="005760FC" w:rsidRPr="005760FC">
        <w:t>значимость</w:t>
      </w:r>
      <w:r w:rsidR="0067404D">
        <w:t xml:space="preserve"> </w:t>
      </w:r>
      <w:r w:rsidR="005760FC" w:rsidRPr="005760FC">
        <w:t>при</w:t>
      </w:r>
      <w:r w:rsidR="0067404D">
        <w:t xml:space="preserve"> </w:t>
      </w:r>
      <w:r w:rsidR="005760FC" w:rsidRPr="005760FC">
        <w:t>определении</w:t>
      </w:r>
      <w:r w:rsidR="0067404D">
        <w:t xml:space="preserve"> </w:t>
      </w:r>
      <w:r w:rsidR="005760FC" w:rsidRPr="005760FC">
        <w:t>выходных</w:t>
      </w:r>
      <w:r w:rsidR="0067404D">
        <w:t xml:space="preserve"> </w:t>
      </w:r>
      <w:r w:rsidR="005760FC" w:rsidRPr="005760FC">
        <w:t>переменных.</w:t>
      </w:r>
      <w:r w:rsidR="0067404D">
        <w:t xml:space="preserve"> </w:t>
      </w:r>
      <w:r w:rsidR="005760FC" w:rsidRPr="005760FC">
        <w:t>Обучение</w:t>
      </w:r>
      <w:r w:rsidR="0067404D">
        <w:t xml:space="preserve"> </w:t>
      </w:r>
      <w:r w:rsidR="005760FC" w:rsidRPr="005760FC">
        <w:t>модели</w:t>
      </w:r>
      <w:r w:rsidR="0067404D">
        <w:t xml:space="preserve"> </w:t>
      </w:r>
      <w:r w:rsidR="005760FC" w:rsidRPr="005760FC">
        <w:t>означает</w:t>
      </w:r>
      <w:r w:rsidR="0067404D">
        <w:t xml:space="preserve"> </w:t>
      </w:r>
      <w:r w:rsidR="005760FC" w:rsidRPr="005760FC">
        <w:t>калибровку</w:t>
      </w:r>
      <w:r w:rsidR="0067404D">
        <w:t xml:space="preserve"> </w:t>
      </w:r>
      <w:r w:rsidR="005760FC" w:rsidRPr="005760FC">
        <w:t>всех</w:t>
      </w:r>
      <w:r w:rsidR="0067404D">
        <w:t xml:space="preserve"> </w:t>
      </w:r>
      <w:r w:rsidR="005760FC" w:rsidRPr="005760FC">
        <w:t>весов.</w:t>
      </w:r>
    </w:p>
    <w:p w14:paraId="199DF45E" w14:textId="29717805" w:rsidR="004A5A8F" w:rsidRPr="005556FD" w:rsidRDefault="004A5A8F" w:rsidP="004A5A8F">
      <w:r>
        <w:t>В</w:t>
      </w:r>
      <w:r w:rsidR="0067404D">
        <w:t xml:space="preserve"> </w:t>
      </w:r>
      <w:r>
        <w:t>статье</w:t>
      </w:r>
      <w:r w:rsidR="0067404D">
        <w:t xml:space="preserve"> </w:t>
      </w:r>
      <w:r w:rsidRPr="000B76D5">
        <w:t>[</w:t>
      </w:r>
      <w:r w:rsidR="00B7604A">
        <w:rPr>
          <w:bCs/>
        </w:rPr>
        <w:t>52</w:t>
      </w:r>
      <w:r w:rsidRPr="004A5A8F">
        <w:t>]</w:t>
      </w:r>
      <w:r w:rsidR="0067404D">
        <w:t xml:space="preserve"> </w:t>
      </w:r>
      <w:r w:rsidRPr="004A5A8F">
        <w:t>описываются</w:t>
      </w:r>
      <w:r w:rsidR="0067404D">
        <w:t xml:space="preserve"> </w:t>
      </w:r>
      <w:r w:rsidRPr="004A5A8F">
        <w:t>различные</w:t>
      </w:r>
      <w:r w:rsidR="0067404D">
        <w:t xml:space="preserve"> </w:t>
      </w:r>
      <w:r w:rsidRPr="004A5A8F">
        <w:t>модели,</w:t>
      </w:r>
      <w:r w:rsidR="0067404D">
        <w:t xml:space="preserve"> </w:t>
      </w:r>
      <w:r w:rsidRPr="004A5A8F">
        <w:t>полученные</w:t>
      </w:r>
      <w:r w:rsidR="0067404D">
        <w:t xml:space="preserve"> </w:t>
      </w:r>
      <w:r w:rsidRPr="004A5A8F">
        <w:t>на</w:t>
      </w:r>
      <w:r w:rsidR="0067404D">
        <w:t xml:space="preserve"> </w:t>
      </w:r>
      <w:r w:rsidRPr="004A5A8F">
        <w:t>основе</w:t>
      </w:r>
      <w:r w:rsidR="0067404D">
        <w:t xml:space="preserve"> </w:t>
      </w:r>
      <w:r w:rsidRPr="004A5A8F">
        <w:t>самоорганизующейся</w:t>
      </w:r>
      <w:r w:rsidR="0067404D">
        <w:t xml:space="preserve"> </w:t>
      </w:r>
      <w:r w:rsidRPr="004A5A8F">
        <w:t>карты</w:t>
      </w:r>
      <w:r w:rsidR="0067404D">
        <w:t xml:space="preserve"> </w:t>
      </w:r>
      <w:r w:rsidRPr="004A5A8F">
        <w:t>с</w:t>
      </w:r>
      <w:r w:rsidR="0067404D">
        <w:t xml:space="preserve"> </w:t>
      </w:r>
      <w:r w:rsidRPr="004A5A8F">
        <w:t>использованием</w:t>
      </w:r>
      <w:r w:rsidR="0067404D">
        <w:t xml:space="preserve"> </w:t>
      </w:r>
      <w:r w:rsidRPr="004A5A8F">
        <w:t>методологии</w:t>
      </w:r>
      <w:r w:rsidR="0067404D">
        <w:t xml:space="preserve"> </w:t>
      </w:r>
      <w:r w:rsidRPr="004A5A8F">
        <w:t>контролируемого</w:t>
      </w:r>
      <w:r w:rsidR="0067404D">
        <w:t xml:space="preserve"> </w:t>
      </w:r>
      <w:r w:rsidRPr="004A5A8F">
        <w:t>обучения</w:t>
      </w:r>
      <w:r w:rsidR="0067404D">
        <w:t xml:space="preserve"> </w:t>
      </w:r>
      <w:r w:rsidRPr="004A5A8F">
        <w:t>и</w:t>
      </w:r>
      <w:r w:rsidR="0067404D">
        <w:t xml:space="preserve"> </w:t>
      </w:r>
      <w:r w:rsidRPr="004A5A8F">
        <w:t>обнаружения</w:t>
      </w:r>
      <w:r w:rsidR="0067404D">
        <w:t xml:space="preserve"> </w:t>
      </w:r>
      <w:r w:rsidRPr="004A5A8F">
        <w:t>новизны,</w:t>
      </w:r>
      <w:r w:rsidR="0067404D">
        <w:t xml:space="preserve"> </w:t>
      </w:r>
      <w:r w:rsidRPr="004A5A8F">
        <w:t>чтобы</w:t>
      </w:r>
      <w:r w:rsidR="0067404D">
        <w:t xml:space="preserve"> </w:t>
      </w:r>
      <w:r w:rsidRPr="004A5A8F">
        <w:t>классифицировать</w:t>
      </w:r>
      <w:r w:rsidR="0067404D">
        <w:t xml:space="preserve"> </w:t>
      </w:r>
      <w:r w:rsidRPr="004A5A8F">
        <w:t>данные</w:t>
      </w:r>
      <w:r w:rsidR="0067404D">
        <w:t xml:space="preserve"> </w:t>
      </w:r>
      <w:r w:rsidRPr="004A5A8F">
        <w:t>по</w:t>
      </w:r>
      <w:r w:rsidR="0067404D">
        <w:t xml:space="preserve"> </w:t>
      </w:r>
      <w:r w:rsidRPr="004A5A8F">
        <w:t>отражательной</w:t>
      </w:r>
      <w:r w:rsidR="0067404D">
        <w:t xml:space="preserve"> </w:t>
      </w:r>
      <w:r w:rsidRPr="004A5A8F">
        <w:t>способности</w:t>
      </w:r>
      <w:r w:rsidR="0067404D">
        <w:t xml:space="preserve"> </w:t>
      </w:r>
      <w:r w:rsidRPr="004A5A8F">
        <w:t>для</w:t>
      </w:r>
      <w:r w:rsidR="0067404D">
        <w:t xml:space="preserve"> </w:t>
      </w:r>
      <w:r w:rsidRPr="004A5A8F">
        <w:t>идентификации</w:t>
      </w:r>
      <w:r w:rsidR="0067404D">
        <w:t xml:space="preserve"> </w:t>
      </w:r>
      <w:r w:rsidRPr="004A5A8F">
        <w:t>различных</w:t>
      </w:r>
      <w:r w:rsidR="0067404D">
        <w:t xml:space="preserve"> </w:t>
      </w:r>
      <w:r w:rsidRPr="004A5A8F">
        <w:t>видов</w:t>
      </w:r>
      <w:r w:rsidR="0067404D">
        <w:t xml:space="preserve"> </w:t>
      </w:r>
      <w:r w:rsidRPr="004A5A8F">
        <w:t>сорняков</w:t>
      </w:r>
      <w:r w:rsidR="0067404D">
        <w:t xml:space="preserve"> </w:t>
      </w:r>
      <w:r w:rsidRPr="004A5A8F">
        <w:t>и</w:t>
      </w:r>
      <w:r w:rsidR="0067404D">
        <w:t xml:space="preserve"> </w:t>
      </w:r>
      <w:r w:rsidRPr="004A5A8F">
        <w:t>их</w:t>
      </w:r>
      <w:r w:rsidR="0067404D">
        <w:t xml:space="preserve"> </w:t>
      </w:r>
      <w:r w:rsidRPr="004A5A8F">
        <w:t>отличия</w:t>
      </w:r>
      <w:r w:rsidR="0067404D">
        <w:t xml:space="preserve"> </w:t>
      </w:r>
      <w:r w:rsidRPr="004A5A8F">
        <w:t>от</w:t>
      </w:r>
      <w:r w:rsidR="0067404D">
        <w:t xml:space="preserve"> </w:t>
      </w:r>
      <w:r w:rsidRPr="004A5A8F">
        <w:t>культуры</w:t>
      </w:r>
      <w:r w:rsidR="0067404D">
        <w:t xml:space="preserve"> </w:t>
      </w:r>
      <w:r w:rsidRPr="004A5A8F">
        <w:t>Zea</w:t>
      </w:r>
      <w:r w:rsidR="0067404D">
        <w:t xml:space="preserve"> </w:t>
      </w:r>
      <w:r w:rsidRPr="004A5A8F">
        <w:t>mays.</w:t>
      </w:r>
      <w:r w:rsidR="0067404D">
        <w:t xml:space="preserve"> </w:t>
      </w:r>
    </w:p>
    <w:p w14:paraId="5BB47B42" w14:textId="4AA75A6B" w:rsidR="004A5A8F" w:rsidRPr="004A5A8F" w:rsidRDefault="004A5A8F" w:rsidP="004A5A8F">
      <w:r w:rsidRPr="004A5A8F">
        <w:t>В</w:t>
      </w:r>
      <w:r w:rsidR="0067404D">
        <w:t xml:space="preserve"> </w:t>
      </w:r>
      <w:r w:rsidRPr="004A5A8F">
        <w:t>данном</w:t>
      </w:r>
      <w:r w:rsidR="0067404D">
        <w:t xml:space="preserve"> </w:t>
      </w:r>
      <w:r w:rsidRPr="004A5A8F">
        <w:t>исследовании</w:t>
      </w:r>
      <w:r w:rsidR="0067404D">
        <w:t xml:space="preserve"> </w:t>
      </w:r>
      <w:r w:rsidRPr="004A5A8F">
        <w:t>сочетание</w:t>
      </w:r>
      <w:r w:rsidR="0067404D">
        <w:t xml:space="preserve"> </w:t>
      </w:r>
      <w:r w:rsidRPr="004A5A8F">
        <w:t>функций,</w:t>
      </w:r>
      <w:r w:rsidR="0067404D">
        <w:t xml:space="preserve"> </w:t>
      </w:r>
      <w:r w:rsidRPr="004A5A8F">
        <w:t>полученных</w:t>
      </w:r>
      <w:r w:rsidR="0067404D">
        <w:t xml:space="preserve"> </w:t>
      </w:r>
      <w:r w:rsidRPr="004A5A8F">
        <w:t>от</w:t>
      </w:r>
      <w:r w:rsidR="0067404D">
        <w:t xml:space="preserve"> </w:t>
      </w:r>
      <w:r w:rsidRPr="004A5A8F">
        <w:t>мультиспектральных</w:t>
      </w:r>
      <w:r w:rsidR="0067404D">
        <w:t xml:space="preserve"> </w:t>
      </w:r>
      <w:r w:rsidRPr="004A5A8F">
        <w:t>датчиков</w:t>
      </w:r>
      <w:r w:rsidR="0067404D">
        <w:t xml:space="preserve"> </w:t>
      </w:r>
      <w:r w:rsidRPr="004A5A8F">
        <w:t>и</w:t>
      </w:r>
      <w:r w:rsidR="0067404D">
        <w:t xml:space="preserve"> </w:t>
      </w:r>
      <w:r w:rsidRPr="004A5A8F">
        <w:t>гиперспектральных</w:t>
      </w:r>
      <w:r w:rsidR="0067404D">
        <w:t xml:space="preserve"> </w:t>
      </w:r>
      <w:r w:rsidRPr="004A5A8F">
        <w:t>камер,</w:t>
      </w:r>
      <w:r w:rsidR="0067404D">
        <w:t xml:space="preserve"> </w:t>
      </w:r>
      <w:r w:rsidRPr="004A5A8F">
        <w:t>использовалось</w:t>
      </w:r>
      <w:r w:rsidR="0067404D">
        <w:t xml:space="preserve"> </w:t>
      </w:r>
      <w:r w:rsidRPr="004A5A8F">
        <w:t>для</w:t>
      </w:r>
      <w:r w:rsidR="0067404D">
        <w:t xml:space="preserve"> </w:t>
      </w:r>
      <w:r w:rsidRPr="004A5A8F">
        <w:t>различения</w:t>
      </w:r>
      <w:r w:rsidR="0067404D">
        <w:t xml:space="preserve"> </w:t>
      </w:r>
      <w:r w:rsidRPr="004A5A8F">
        <w:t>спектрального</w:t>
      </w:r>
      <w:r w:rsidR="0067404D">
        <w:t xml:space="preserve"> </w:t>
      </w:r>
      <w:r w:rsidRPr="004A5A8F">
        <w:t>отражения</w:t>
      </w:r>
      <w:r w:rsidR="0067404D">
        <w:t xml:space="preserve"> </w:t>
      </w:r>
      <w:r w:rsidRPr="004A5A8F">
        <w:t>зараженной</w:t>
      </w:r>
      <w:r w:rsidR="0067404D">
        <w:t xml:space="preserve"> </w:t>
      </w:r>
      <w:r w:rsidRPr="004A5A8F">
        <w:t>пшеницы</w:t>
      </w:r>
      <w:r w:rsidR="0067404D">
        <w:t xml:space="preserve"> </w:t>
      </w:r>
      <w:r w:rsidRPr="004A5A8F">
        <w:t>с</w:t>
      </w:r>
      <w:r w:rsidR="0067404D">
        <w:t xml:space="preserve"> </w:t>
      </w:r>
      <w:r w:rsidRPr="004A5A8F">
        <w:t>целью</w:t>
      </w:r>
      <w:r w:rsidR="0067404D">
        <w:t xml:space="preserve"> </w:t>
      </w:r>
      <w:r w:rsidRPr="004A5A8F">
        <w:t>его</w:t>
      </w:r>
      <w:r w:rsidR="0067404D">
        <w:t xml:space="preserve"> </w:t>
      </w:r>
      <w:r w:rsidRPr="004A5A8F">
        <w:t>дальнейшего</w:t>
      </w:r>
      <w:r w:rsidR="0067404D">
        <w:t xml:space="preserve"> </w:t>
      </w:r>
      <w:r w:rsidRPr="004A5A8F">
        <w:t>использования</w:t>
      </w:r>
      <w:r w:rsidR="0067404D">
        <w:t xml:space="preserve"> </w:t>
      </w:r>
      <w:r w:rsidRPr="004A5A8F">
        <w:t>в</w:t>
      </w:r>
      <w:r w:rsidR="0067404D">
        <w:t xml:space="preserve"> </w:t>
      </w:r>
      <w:r w:rsidRPr="004A5A8F">
        <w:t>качестве</w:t>
      </w:r>
      <w:r w:rsidR="0067404D">
        <w:t xml:space="preserve"> </w:t>
      </w:r>
      <w:r w:rsidRPr="004A5A8F">
        <w:lastRenderedPageBreak/>
        <w:t>детектора</w:t>
      </w:r>
      <w:r w:rsidR="0067404D">
        <w:t xml:space="preserve"> </w:t>
      </w:r>
      <w:r w:rsidRPr="004A5A8F">
        <w:t>биотического</w:t>
      </w:r>
      <w:r w:rsidR="0067404D">
        <w:t xml:space="preserve"> </w:t>
      </w:r>
      <w:r w:rsidRPr="004A5A8F">
        <w:t>стресса</w:t>
      </w:r>
      <w:r w:rsidR="0067404D">
        <w:t xml:space="preserve"> </w:t>
      </w:r>
      <w:r w:rsidRPr="004A5A8F">
        <w:t>сельскохозяйственных</w:t>
      </w:r>
      <w:r w:rsidR="0067404D">
        <w:t xml:space="preserve"> </w:t>
      </w:r>
      <w:r w:rsidRPr="004A5A8F">
        <w:t>культур.</w:t>
      </w:r>
      <w:r w:rsidR="0067404D">
        <w:t xml:space="preserve"> </w:t>
      </w:r>
      <w:r w:rsidRPr="004A5A8F">
        <w:t>Спектральное</w:t>
      </w:r>
      <w:r w:rsidR="0067404D">
        <w:t xml:space="preserve"> </w:t>
      </w:r>
      <w:r w:rsidRPr="004A5A8F">
        <w:t>отражение</w:t>
      </w:r>
      <w:r w:rsidR="0067404D">
        <w:t xml:space="preserve"> </w:t>
      </w:r>
      <w:r w:rsidRPr="004A5A8F">
        <w:t>использовалось</w:t>
      </w:r>
      <w:r w:rsidR="0067404D">
        <w:t xml:space="preserve"> </w:t>
      </w:r>
      <w:r w:rsidRPr="004A5A8F">
        <w:t>для</w:t>
      </w:r>
      <w:r w:rsidR="0067404D">
        <w:t xml:space="preserve"> </w:t>
      </w:r>
      <w:r w:rsidRPr="004A5A8F">
        <w:t>того,</w:t>
      </w:r>
      <w:r w:rsidR="0067404D">
        <w:t xml:space="preserve"> </w:t>
      </w:r>
      <w:r w:rsidRPr="004A5A8F">
        <w:t>чтобы</w:t>
      </w:r>
      <w:r w:rsidR="0067404D">
        <w:t xml:space="preserve"> </w:t>
      </w:r>
      <w:r w:rsidRPr="004A5A8F">
        <w:t>с</w:t>
      </w:r>
      <w:r w:rsidR="0067404D">
        <w:t xml:space="preserve"> </w:t>
      </w:r>
      <w:r w:rsidRPr="004A5A8F">
        <w:t>помощью</w:t>
      </w:r>
      <w:r w:rsidR="0067404D">
        <w:t xml:space="preserve"> </w:t>
      </w:r>
      <w:r w:rsidRPr="004A5A8F">
        <w:t>гиперспектральной</w:t>
      </w:r>
      <w:r w:rsidR="0067404D">
        <w:t xml:space="preserve"> </w:t>
      </w:r>
      <w:r w:rsidRPr="004A5A8F">
        <w:t>камеры</w:t>
      </w:r>
      <w:r w:rsidR="0067404D">
        <w:t xml:space="preserve"> </w:t>
      </w:r>
      <w:r w:rsidRPr="004A5A8F">
        <w:t>отличить</w:t>
      </w:r>
      <w:r w:rsidR="0067404D">
        <w:t xml:space="preserve"> </w:t>
      </w:r>
      <w:r w:rsidRPr="004A5A8F">
        <w:t>водный</w:t>
      </w:r>
      <w:r w:rsidR="0067404D">
        <w:t xml:space="preserve"> </w:t>
      </w:r>
      <w:r w:rsidRPr="004A5A8F">
        <w:t>стресс</w:t>
      </w:r>
      <w:r w:rsidR="0067404D">
        <w:t xml:space="preserve"> </w:t>
      </w:r>
      <w:r w:rsidRPr="004A5A8F">
        <w:t>от</w:t>
      </w:r>
      <w:r w:rsidR="0067404D">
        <w:t xml:space="preserve"> </w:t>
      </w:r>
      <w:r w:rsidRPr="004A5A8F">
        <w:t>симптомов</w:t>
      </w:r>
      <w:r w:rsidR="0067404D">
        <w:t xml:space="preserve"> </w:t>
      </w:r>
      <w:r w:rsidR="009C2021">
        <w:t>болезни</w:t>
      </w:r>
      <w:r w:rsidRPr="004A5A8F">
        <w:t>,</w:t>
      </w:r>
      <w:r w:rsidR="0067404D">
        <w:t xml:space="preserve"> </w:t>
      </w:r>
      <w:r w:rsidRPr="004A5A8F">
        <w:t>обнаружить</w:t>
      </w:r>
      <w:r w:rsidR="0067404D">
        <w:t xml:space="preserve"> </w:t>
      </w:r>
      <w:r w:rsidRPr="004A5A8F">
        <w:t>и</w:t>
      </w:r>
      <w:r w:rsidR="0067404D">
        <w:t xml:space="preserve"> </w:t>
      </w:r>
      <w:r w:rsidRPr="004A5A8F">
        <w:t>отделить</w:t>
      </w:r>
      <w:r w:rsidR="0067404D">
        <w:t xml:space="preserve"> </w:t>
      </w:r>
      <w:r w:rsidRPr="004A5A8F">
        <w:t>растения,</w:t>
      </w:r>
      <w:r w:rsidR="0067404D">
        <w:t xml:space="preserve"> </w:t>
      </w:r>
      <w:r w:rsidRPr="004A5A8F">
        <w:t>испытывающие</w:t>
      </w:r>
      <w:r w:rsidR="0067404D">
        <w:t xml:space="preserve"> </w:t>
      </w:r>
      <w:r w:rsidRPr="004A5A8F">
        <w:t>недостаток</w:t>
      </w:r>
      <w:r w:rsidR="0067404D">
        <w:t xml:space="preserve"> </w:t>
      </w:r>
      <w:r w:rsidRPr="004A5A8F">
        <w:t>влаги,</w:t>
      </w:r>
      <w:r w:rsidR="0067404D">
        <w:t xml:space="preserve"> </w:t>
      </w:r>
      <w:r w:rsidRPr="004A5A8F">
        <w:t>от</w:t>
      </w:r>
      <w:r w:rsidR="0067404D">
        <w:t xml:space="preserve"> </w:t>
      </w:r>
      <w:r w:rsidRPr="004A5A8F">
        <w:t>больных.</w:t>
      </w:r>
    </w:p>
    <w:p w14:paraId="35E98D43" w14:textId="702EB131" w:rsidR="004A5A8F" w:rsidRPr="004A5A8F" w:rsidRDefault="004A5A8F" w:rsidP="004A5A8F">
      <w:r w:rsidRPr="004A5A8F">
        <w:t>Данное</w:t>
      </w:r>
      <w:r w:rsidR="0067404D">
        <w:t xml:space="preserve"> </w:t>
      </w:r>
      <w:r w:rsidRPr="004A5A8F">
        <w:t>исследование</w:t>
      </w:r>
      <w:r w:rsidR="0067404D">
        <w:t xml:space="preserve"> </w:t>
      </w:r>
      <w:r w:rsidRPr="004A5A8F">
        <w:t>демонстрирует</w:t>
      </w:r>
      <w:r w:rsidR="0067404D">
        <w:t xml:space="preserve"> </w:t>
      </w:r>
      <w:r w:rsidRPr="004A5A8F">
        <w:t>новое</w:t>
      </w:r>
      <w:r w:rsidR="0067404D">
        <w:t xml:space="preserve"> </w:t>
      </w:r>
      <w:r w:rsidRPr="004A5A8F">
        <w:t>применение</w:t>
      </w:r>
      <w:r w:rsidR="0067404D">
        <w:t xml:space="preserve"> </w:t>
      </w:r>
      <w:r w:rsidRPr="004A5A8F">
        <w:t>для</w:t>
      </w:r>
      <w:r w:rsidR="0067404D">
        <w:t xml:space="preserve"> </w:t>
      </w:r>
      <w:r w:rsidRPr="004A5A8F">
        <w:t>распознавания</w:t>
      </w:r>
      <w:r w:rsidR="0067404D">
        <w:t xml:space="preserve"> </w:t>
      </w:r>
      <w:r w:rsidRPr="004A5A8F">
        <w:t>четырех</w:t>
      </w:r>
      <w:r w:rsidR="0067404D">
        <w:t xml:space="preserve"> </w:t>
      </w:r>
      <w:r w:rsidRPr="004A5A8F">
        <w:t>различных</w:t>
      </w:r>
      <w:r w:rsidR="0067404D">
        <w:t xml:space="preserve"> </w:t>
      </w:r>
      <w:r w:rsidRPr="004A5A8F">
        <w:t>состояний</w:t>
      </w:r>
      <w:r w:rsidR="0067404D">
        <w:t xml:space="preserve"> </w:t>
      </w:r>
      <w:r w:rsidRPr="004A5A8F">
        <w:t>здоровья</w:t>
      </w:r>
      <w:r w:rsidR="0067404D">
        <w:t xml:space="preserve"> </w:t>
      </w:r>
      <w:r w:rsidRPr="004A5A8F">
        <w:t>растений</w:t>
      </w:r>
      <w:r w:rsidR="0067404D">
        <w:t xml:space="preserve"> </w:t>
      </w:r>
      <w:r w:rsidRPr="004A5A8F">
        <w:t>Zea</w:t>
      </w:r>
      <w:r w:rsidR="0067404D">
        <w:t xml:space="preserve"> </w:t>
      </w:r>
      <w:r w:rsidRPr="004A5A8F">
        <w:t>mays,</w:t>
      </w:r>
      <w:r w:rsidR="0067404D">
        <w:t xml:space="preserve"> </w:t>
      </w:r>
      <w:r w:rsidRPr="004A5A8F">
        <w:t>включая</w:t>
      </w:r>
      <w:r w:rsidR="0067404D">
        <w:t xml:space="preserve"> </w:t>
      </w:r>
      <w:r w:rsidRPr="004A5A8F">
        <w:t>здоровую,</w:t>
      </w:r>
      <w:r w:rsidR="0067404D">
        <w:t xml:space="preserve"> </w:t>
      </w:r>
      <w:r w:rsidRPr="004A5A8F">
        <w:t>ложную</w:t>
      </w:r>
      <w:r w:rsidR="0067404D">
        <w:t xml:space="preserve"> </w:t>
      </w:r>
      <w:r w:rsidRPr="004A5A8F">
        <w:t>мучнистую</w:t>
      </w:r>
      <w:r w:rsidR="0067404D">
        <w:t xml:space="preserve"> </w:t>
      </w:r>
      <w:r w:rsidRPr="004A5A8F">
        <w:t>росу,</w:t>
      </w:r>
      <w:r w:rsidR="0067404D">
        <w:t xml:space="preserve"> </w:t>
      </w:r>
      <w:r w:rsidRPr="004A5A8F">
        <w:t>мучнистую</w:t>
      </w:r>
      <w:r w:rsidR="0067404D">
        <w:t xml:space="preserve"> </w:t>
      </w:r>
      <w:r w:rsidRPr="004A5A8F">
        <w:t>росу</w:t>
      </w:r>
      <w:r w:rsidR="0067404D">
        <w:t xml:space="preserve"> </w:t>
      </w:r>
      <w:r w:rsidRPr="004A5A8F">
        <w:t>и</w:t>
      </w:r>
      <w:r w:rsidR="0067404D">
        <w:t xml:space="preserve"> </w:t>
      </w:r>
      <w:r w:rsidRPr="004A5A8F">
        <w:t>черную</w:t>
      </w:r>
      <w:r w:rsidR="0067404D">
        <w:t xml:space="preserve"> </w:t>
      </w:r>
      <w:r w:rsidRPr="004A5A8F">
        <w:t>гниль</w:t>
      </w:r>
      <w:r w:rsidR="0067404D">
        <w:t xml:space="preserve"> </w:t>
      </w:r>
      <w:r w:rsidRPr="004A5A8F">
        <w:t>в</w:t>
      </w:r>
      <w:r w:rsidR="0067404D">
        <w:t xml:space="preserve"> </w:t>
      </w:r>
      <w:r w:rsidRPr="004A5A8F">
        <w:t>различных</w:t>
      </w:r>
      <w:r w:rsidR="0067404D">
        <w:t xml:space="preserve"> </w:t>
      </w:r>
      <w:r w:rsidRPr="004A5A8F">
        <w:t>образцах</w:t>
      </w:r>
      <w:r w:rsidR="0067404D">
        <w:t xml:space="preserve"> </w:t>
      </w:r>
      <w:r w:rsidRPr="004A5A8F">
        <w:t>ткани</w:t>
      </w:r>
      <w:r w:rsidR="0067404D">
        <w:t xml:space="preserve"> </w:t>
      </w:r>
      <w:r w:rsidRPr="004A5A8F">
        <w:t>с</w:t>
      </w:r>
      <w:r w:rsidR="0067404D">
        <w:t xml:space="preserve"> </w:t>
      </w:r>
      <w:r w:rsidRPr="004A5A8F">
        <w:t>помощью</w:t>
      </w:r>
      <w:r w:rsidR="0067404D">
        <w:t xml:space="preserve"> </w:t>
      </w:r>
      <w:r w:rsidRPr="004A5A8F">
        <w:t>классификации</w:t>
      </w:r>
      <w:r w:rsidR="0067404D">
        <w:t xml:space="preserve"> </w:t>
      </w:r>
      <w:r w:rsidRPr="004A5A8F">
        <w:t>по</w:t>
      </w:r>
      <w:r w:rsidR="0067404D">
        <w:t xml:space="preserve"> </w:t>
      </w:r>
      <w:r w:rsidRPr="004A5A8F">
        <w:t>одному</w:t>
      </w:r>
      <w:r w:rsidR="0067404D">
        <w:t xml:space="preserve"> </w:t>
      </w:r>
      <w:r w:rsidRPr="004A5A8F">
        <w:t>классу.</w:t>
      </w:r>
      <w:r w:rsidR="0067404D">
        <w:t xml:space="preserve"> </w:t>
      </w:r>
      <w:r w:rsidRPr="004A5A8F">
        <w:t>Представленное</w:t>
      </w:r>
      <w:r w:rsidR="0067404D">
        <w:t xml:space="preserve"> </w:t>
      </w:r>
      <w:r w:rsidRPr="004A5A8F">
        <w:t>приложение</w:t>
      </w:r>
      <w:r w:rsidR="0067404D">
        <w:t xml:space="preserve"> </w:t>
      </w:r>
      <w:r w:rsidRPr="004A5A8F">
        <w:t>способно</w:t>
      </w:r>
      <w:r w:rsidR="0067404D">
        <w:t xml:space="preserve"> </w:t>
      </w:r>
      <w:r w:rsidRPr="004A5A8F">
        <w:t>оценить</w:t>
      </w:r>
      <w:r w:rsidR="0067404D">
        <w:t xml:space="preserve"> </w:t>
      </w:r>
      <w:r w:rsidRPr="004A5A8F">
        <w:t>изображения,</w:t>
      </w:r>
      <w:r w:rsidR="0067404D">
        <w:t xml:space="preserve"> </w:t>
      </w:r>
      <w:r w:rsidRPr="004A5A8F">
        <w:t>полученные</w:t>
      </w:r>
      <w:r w:rsidR="0067404D">
        <w:t xml:space="preserve"> </w:t>
      </w:r>
      <w:r w:rsidRPr="004A5A8F">
        <w:t>в</w:t>
      </w:r>
      <w:r w:rsidR="0067404D">
        <w:t xml:space="preserve"> </w:t>
      </w:r>
      <w:r w:rsidRPr="004A5A8F">
        <w:t>реальных</w:t>
      </w:r>
      <w:r w:rsidR="0067404D">
        <w:t xml:space="preserve"> </w:t>
      </w:r>
      <w:r w:rsidRPr="004A5A8F">
        <w:t>условиях,</w:t>
      </w:r>
      <w:r w:rsidR="0067404D">
        <w:t xml:space="preserve"> </w:t>
      </w:r>
      <w:r w:rsidRPr="004A5A8F">
        <w:t>без</w:t>
      </w:r>
      <w:r w:rsidR="0067404D">
        <w:t xml:space="preserve"> </w:t>
      </w:r>
      <w:r w:rsidRPr="004A5A8F">
        <w:t>дополнительной</w:t>
      </w:r>
      <w:r w:rsidR="0067404D">
        <w:t xml:space="preserve"> </w:t>
      </w:r>
      <w:r w:rsidRPr="004A5A8F">
        <w:t>обработки</w:t>
      </w:r>
      <w:r w:rsidR="0067404D">
        <w:t xml:space="preserve"> </w:t>
      </w:r>
      <w:r w:rsidRPr="004A5A8F">
        <w:t>и</w:t>
      </w:r>
      <w:r w:rsidR="0067404D">
        <w:t xml:space="preserve"> </w:t>
      </w:r>
      <w:r w:rsidRPr="004A5A8F">
        <w:t>может</w:t>
      </w:r>
      <w:r w:rsidR="0067404D">
        <w:t xml:space="preserve"> </w:t>
      </w:r>
      <w:r w:rsidRPr="004A5A8F">
        <w:t>достоверно</w:t>
      </w:r>
      <w:r w:rsidR="0067404D">
        <w:t xml:space="preserve"> </w:t>
      </w:r>
      <w:r w:rsidRPr="004A5A8F">
        <w:t>определить</w:t>
      </w:r>
      <w:r w:rsidR="0067404D">
        <w:t xml:space="preserve"> </w:t>
      </w:r>
      <w:r w:rsidRPr="004A5A8F">
        <w:t>возникновение</w:t>
      </w:r>
      <w:r w:rsidR="0067404D">
        <w:t xml:space="preserve"> </w:t>
      </w:r>
      <w:r w:rsidRPr="004A5A8F">
        <w:t>инфекции</w:t>
      </w:r>
      <w:r w:rsidR="0067404D">
        <w:t xml:space="preserve"> </w:t>
      </w:r>
      <w:r w:rsidRPr="004A5A8F">
        <w:t>даже</w:t>
      </w:r>
      <w:r w:rsidR="0067404D">
        <w:t xml:space="preserve"> </w:t>
      </w:r>
      <w:r w:rsidRPr="004A5A8F">
        <w:t>на</w:t>
      </w:r>
      <w:r w:rsidR="0067404D">
        <w:t xml:space="preserve"> </w:t>
      </w:r>
      <w:r w:rsidRPr="004A5A8F">
        <w:t>ранней</w:t>
      </w:r>
      <w:r w:rsidR="0067404D">
        <w:t xml:space="preserve"> </w:t>
      </w:r>
      <w:r w:rsidRPr="004A5A8F">
        <w:t>стадии</w:t>
      </w:r>
      <w:r w:rsidR="0067404D">
        <w:t xml:space="preserve"> </w:t>
      </w:r>
      <w:r w:rsidRPr="004A5A8F">
        <w:t>появления.</w:t>
      </w:r>
      <w:r w:rsidR="0067404D">
        <w:t xml:space="preserve"> </w:t>
      </w:r>
      <w:r w:rsidRPr="004A5A8F">
        <w:t>Применяемый</w:t>
      </w:r>
      <w:r w:rsidR="0067404D">
        <w:t xml:space="preserve"> </w:t>
      </w:r>
      <w:r w:rsidRPr="004A5A8F">
        <w:t>подход</w:t>
      </w:r>
      <w:r w:rsidR="0067404D">
        <w:t xml:space="preserve"> </w:t>
      </w:r>
      <w:r w:rsidRPr="004A5A8F">
        <w:t>состоит</w:t>
      </w:r>
      <w:r w:rsidR="0067404D">
        <w:t xml:space="preserve"> </w:t>
      </w:r>
      <w:r w:rsidRPr="004A5A8F">
        <w:t>из</w:t>
      </w:r>
      <w:r w:rsidR="0067404D">
        <w:t xml:space="preserve"> </w:t>
      </w:r>
      <w:r w:rsidRPr="004A5A8F">
        <w:t>процедуры</w:t>
      </w:r>
      <w:r w:rsidR="0067404D">
        <w:t xml:space="preserve"> </w:t>
      </w:r>
      <w:r w:rsidRPr="004A5A8F">
        <w:t>обучения</w:t>
      </w:r>
      <w:r w:rsidR="0067404D">
        <w:t xml:space="preserve"> </w:t>
      </w:r>
      <w:r w:rsidRPr="004A5A8F">
        <w:t>с</w:t>
      </w:r>
      <w:r w:rsidR="0067404D">
        <w:t xml:space="preserve"> </w:t>
      </w:r>
      <w:r w:rsidRPr="004A5A8F">
        <w:t>данными</w:t>
      </w:r>
      <w:r w:rsidR="0067404D">
        <w:t xml:space="preserve"> </w:t>
      </w:r>
      <w:r w:rsidRPr="004A5A8F">
        <w:t>обучения,</w:t>
      </w:r>
      <w:r w:rsidR="0067404D">
        <w:t xml:space="preserve"> </w:t>
      </w:r>
      <w:r w:rsidRPr="004A5A8F">
        <w:t>относящимися</w:t>
      </w:r>
      <w:r w:rsidR="0067404D">
        <w:t xml:space="preserve"> </w:t>
      </w:r>
      <w:r w:rsidRPr="004A5A8F">
        <w:t>к</w:t>
      </w:r>
      <w:r w:rsidR="0067404D">
        <w:t xml:space="preserve"> </w:t>
      </w:r>
      <w:r w:rsidRPr="004A5A8F">
        <w:t>каждому</w:t>
      </w:r>
      <w:r w:rsidR="0067404D">
        <w:t xml:space="preserve"> </w:t>
      </w:r>
      <w:r w:rsidRPr="004A5A8F">
        <w:t>из</w:t>
      </w:r>
      <w:r w:rsidR="0067404D">
        <w:t xml:space="preserve"> </w:t>
      </w:r>
      <w:r w:rsidRPr="004A5A8F">
        <w:t>четырех</w:t>
      </w:r>
      <w:r w:rsidR="0067404D">
        <w:t xml:space="preserve"> </w:t>
      </w:r>
      <w:r w:rsidRPr="004A5A8F">
        <w:t>различных</w:t>
      </w:r>
      <w:r w:rsidR="0067404D">
        <w:t xml:space="preserve"> </w:t>
      </w:r>
      <w:r w:rsidRPr="004A5A8F">
        <w:t>статусов</w:t>
      </w:r>
      <w:r w:rsidR="0067404D">
        <w:t xml:space="preserve"> </w:t>
      </w:r>
      <w:r w:rsidRPr="004A5A8F">
        <w:t>культур.</w:t>
      </w:r>
      <w:r w:rsidR="0067404D">
        <w:t xml:space="preserve"> </w:t>
      </w:r>
      <w:r w:rsidRPr="004A5A8F">
        <w:t>Ранее</w:t>
      </w:r>
      <w:r w:rsidR="0067404D">
        <w:t xml:space="preserve"> </w:t>
      </w:r>
      <w:r w:rsidRPr="004A5A8F">
        <w:t>невидимый</w:t>
      </w:r>
      <w:r w:rsidR="0067404D">
        <w:t xml:space="preserve"> </w:t>
      </w:r>
      <w:r w:rsidRPr="004A5A8F">
        <w:t>и</w:t>
      </w:r>
      <w:r w:rsidR="0067404D">
        <w:t xml:space="preserve"> </w:t>
      </w:r>
      <w:r w:rsidRPr="004A5A8F">
        <w:t>немаркированный</w:t>
      </w:r>
      <w:r w:rsidR="0067404D">
        <w:t xml:space="preserve"> </w:t>
      </w:r>
      <w:r w:rsidRPr="004A5A8F">
        <w:t>вектор</w:t>
      </w:r>
      <w:r w:rsidR="0067404D">
        <w:t xml:space="preserve"> </w:t>
      </w:r>
      <w:r w:rsidRPr="004A5A8F">
        <w:t>признаков</w:t>
      </w:r>
      <w:r w:rsidR="0067404D">
        <w:t xml:space="preserve"> </w:t>
      </w:r>
      <w:r w:rsidRPr="004A5A8F">
        <w:t>используется</w:t>
      </w:r>
      <w:r w:rsidR="0067404D">
        <w:t xml:space="preserve"> </w:t>
      </w:r>
      <w:r w:rsidRPr="004A5A8F">
        <w:t>в</w:t>
      </w:r>
      <w:r w:rsidR="0067404D">
        <w:t xml:space="preserve"> </w:t>
      </w:r>
      <w:r w:rsidRPr="004A5A8F">
        <w:t>качестве</w:t>
      </w:r>
      <w:r w:rsidR="0067404D">
        <w:t xml:space="preserve"> </w:t>
      </w:r>
      <w:r w:rsidRPr="004A5A8F">
        <w:t>входных</w:t>
      </w:r>
      <w:r w:rsidR="0067404D">
        <w:t xml:space="preserve"> </w:t>
      </w:r>
      <w:r w:rsidRPr="004A5A8F">
        <w:t>данных</w:t>
      </w:r>
      <w:r w:rsidR="0067404D">
        <w:t xml:space="preserve"> </w:t>
      </w:r>
      <w:r w:rsidRPr="004A5A8F">
        <w:t>для</w:t>
      </w:r>
      <w:r w:rsidR="0067404D">
        <w:t xml:space="preserve"> </w:t>
      </w:r>
      <w:r w:rsidRPr="004A5A8F">
        <w:t>классификаторов</w:t>
      </w:r>
      <w:r w:rsidR="0067404D">
        <w:t xml:space="preserve"> </w:t>
      </w:r>
      <w:r w:rsidRPr="004A5A8F">
        <w:t>одного</w:t>
      </w:r>
      <w:r w:rsidR="0067404D">
        <w:t xml:space="preserve"> </w:t>
      </w:r>
      <w:r w:rsidRPr="004A5A8F">
        <w:t>класса,</w:t>
      </w:r>
      <w:r w:rsidR="0067404D">
        <w:t xml:space="preserve"> </w:t>
      </w:r>
      <w:r w:rsidRPr="004A5A8F">
        <w:t>вызывая</w:t>
      </w:r>
      <w:r w:rsidR="0067404D">
        <w:t xml:space="preserve"> </w:t>
      </w:r>
      <w:r w:rsidRPr="004A5A8F">
        <w:t>активации.</w:t>
      </w:r>
      <w:r w:rsidR="0067404D">
        <w:t xml:space="preserve"> </w:t>
      </w:r>
      <w:r w:rsidRPr="004A5A8F">
        <w:t>В</w:t>
      </w:r>
      <w:r w:rsidR="0067404D">
        <w:t xml:space="preserve"> </w:t>
      </w:r>
      <w:r w:rsidRPr="004A5A8F">
        <w:t>случае</w:t>
      </w:r>
      <w:r w:rsidR="0067404D">
        <w:t xml:space="preserve"> </w:t>
      </w:r>
      <w:r w:rsidRPr="004A5A8F">
        <w:t>нескольких</w:t>
      </w:r>
      <w:r w:rsidR="0067404D">
        <w:t xml:space="preserve"> </w:t>
      </w:r>
      <w:r w:rsidRPr="004A5A8F">
        <w:t>активаций</w:t>
      </w:r>
      <w:r w:rsidR="0067404D">
        <w:t xml:space="preserve"> </w:t>
      </w:r>
      <w:r w:rsidRPr="004A5A8F">
        <w:t>возникает</w:t>
      </w:r>
      <w:r w:rsidR="0067404D">
        <w:t xml:space="preserve"> </w:t>
      </w:r>
      <w:r w:rsidRPr="004A5A8F">
        <w:t>конфликт,</w:t>
      </w:r>
      <w:r w:rsidR="0067404D">
        <w:t xml:space="preserve"> </w:t>
      </w:r>
      <w:r w:rsidRPr="004A5A8F">
        <w:t>поскольку</w:t>
      </w:r>
      <w:r w:rsidR="0067404D">
        <w:t xml:space="preserve"> </w:t>
      </w:r>
      <w:r w:rsidRPr="004A5A8F">
        <w:t>более</w:t>
      </w:r>
      <w:r w:rsidR="0067404D">
        <w:t xml:space="preserve"> </w:t>
      </w:r>
      <w:r w:rsidRPr="004A5A8F">
        <w:t>одного</w:t>
      </w:r>
      <w:r w:rsidR="0067404D">
        <w:t xml:space="preserve"> </w:t>
      </w:r>
      <w:r w:rsidRPr="004A5A8F">
        <w:t>классификатора</w:t>
      </w:r>
      <w:r w:rsidR="0067404D">
        <w:t xml:space="preserve"> </w:t>
      </w:r>
      <w:r w:rsidRPr="004A5A8F">
        <w:t>рассматриваются</w:t>
      </w:r>
      <w:r w:rsidR="0067404D">
        <w:t xml:space="preserve"> </w:t>
      </w:r>
      <w:r w:rsidRPr="004A5A8F">
        <w:t>как</w:t>
      </w:r>
      <w:r w:rsidR="0067404D">
        <w:t xml:space="preserve"> </w:t>
      </w:r>
      <w:r w:rsidRPr="004A5A8F">
        <w:t>претенденты</w:t>
      </w:r>
      <w:r w:rsidR="0067404D">
        <w:t xml:space="preserve"> </w:t>
      </w:r>
      <w:r w:rsidRPr="004A5A8F">
        <w:t>на</w:t>
      </w:r>
      <w:r w:rsidR="0067404D">
        <w:t xml:space="preserve"> </w:t>
      </w:r>
      <w:r w:rsidRPr="004A5A8F">
        <w:t>владение</w:t>
      </w:r>
      <w:r w:rsidR="0067404D">
        <w:t xml:space="preserve"> </w:t>
      </w:r>
      <w:r w:rsidRPr="004A5A8F">
        <w:t>вектором</w:t>
      </w:r>
      <w:r w:rsidR="0067404D">
        <w:t xml:space="preserve"> </w:t>
      </w:r>
      <w:r w:rsidRPr="004A5A8F">
        <w:t>нового</w:t>
      </w:r>
      <w:r w:rsidR="0067404D">
        <w:t xml:space="preserve"> </w:t>
      </w:r>
      <w:r w:rsidRPr="004A5A8F">
        <w:t>признака.</w:t>
      </w:r>
      <w:r w:rsidR="0067404D">
        <w:t xml:space="preserve"> </w:t>
      </w:r>
      <w:r w:rsidRPr="004A5A8F">
        <w:t>Данное</w:t>
      </w:r>
      <w:r w:rsidR="0067404D">
        <w:t xml:space="preserve"> </w:t>
      </w:r>
      <w:r w:rsidRPr="004A5A8F">
        <w:t>исследование</w:t>
      </w:r>
      <w:r w:rsidR="0067404D">
        <w:t xml:space="preserve"> </w:t>
      </w:r>
      <w:r w:rsidRPr="004A5A8F">
        <w:t>демонстрирует</w:t>
      </w:r>
      <w:r w:rsidR="0067404D">
        <w:t xml:space="preserve"> </w:t>
      </w:r>
      <w:r w:rsidRPr="004A5A8F">
        <w:t>высокий</w:t>
      </w:r>
      <w:r w:rsidR="0067404D">
        <w:t xml:space="preserve"> </w:t>
      </w:r>
      <w:r w:rsidRPr="004A5A8F">
        <w:t>потенциал</w:t>
      </w:r>
      <w:r w:rsidR="0067404D">
        <w:t xml:space="preserve"> </w:t>
      </w:r>
      <w:r w:rsidRPr="004A5A8F">
        <w:t>обобщения</w:t>
      </w:r>
      <w:r w:rsidR="0067404D">
        <w:t xml:space="preserve"> </w:t>
      </w:r>
      <w:r w:rsidRPr="004A5A8F">
        <w:t>в</w:t>
      </w:r>
      <w:r w:rsidR="0067404D">
        <w:t xml:space="preserve"> </w:t>
      </w:r>
      <w:r w:rsidRPr="004A5A8F">
        <w:t>отношении</w:t>
      </w:r>
      <w:r w:rsidR="0067404D">
        <w:t xml:space="preserve"> </w:t>
      </w:r>
      <w:r w:rsidRPr="004A5A8F">
        <w:t>идентификации</w:t>
      </w:r>
      <w:r w:rsidR="0067404D">
        <w:t xml:space="preserve"> </w:t>
      </w:r>
      <w:r w:rsidRPr="004A5A8F">
        <w:t>болезни</w:t>
      </w:r>
      <w:r w:rsidR="0067404D">
        <w:t xml:space="preserve"> </w:t>
      </w:r>
      <w:r w:rsidRPr="004A5A8F">
        <w:t>листовых</w:t>
      </w:r>
      <w:r w:rsidR="0067404D">
        <w:t xml:space="preserve"> </w:t>
      </w:r>
      <w:r w:rsidRPr="004A5A8F">
        <w:t>растений</w:t>
      </w:r>
      <w:r w:rsidR="0067404D">
        <w:t xml:space="preserve"> </w:t>
      </w:r>
      <w:r w:rsidRPr="004A5A8F">
        <w:t>у</w:t>
      </w:r>
      <w:r w:rsidR="0067404D">
        <w:t xml:space="preserve"> </w:t>
      </w:r>
      <w:r w:rsidRPr="004A5A8F">
        <w:t>нескольких</w:t>
      </w:r>
      <w:r w:rsidR="0067404D">
        <w:t xml:space="preserve"> </w:t>
      </w:r>
      <w:r w:rsidRPr="004A5A8F">
        <w:t>культур,</w:t>
      </w:r>
      <w:r w:rsidR="0067404D">
        <w:t xml:space="preserve"> </w:t>
      </w:r>
      <w:r w:rsidRPr="004A5A8F">
        <w:t>где</w:t>
      </w:r>
      <w:r w:rsidR="0067404D">
        <w:t xml:space="preserve"> </w:t>
      </w:r>
      <w:r w:rsidRPr="004A5A8F">
        <w:t>тренировочный</w:t>
      </w:r>
      <w:r w:rsidR="0067404D">
        <w:t xml:space="preserve"> </w:t>
      </w:r>
      <w:r w:rsidRPr="004A5A8F">
        <w:t>набор</w:t>
      </w:r>
      <w:r w:rsidR="0067404D">
        <w:t xml:space="preserve"> </w:t>
      </w:r>
      <w:r w:rsidRPr="004A5A8F">
        <w:t>состоял</w:t>
      </w:r>
      <w:r w:rsidR="0067404D">
        <w:t xml:space="preserve"> </w:t>
      </w:r>
      <w:r w:rsidRPr="004A5A8F">
        <w:t>исключительно</w:t>
      </w:r>
      <w:r w:rsidR="0067404D">
        <w:t xml:space="preserve"> </w:t>
      </w:r>
      <w:r w:rsidRPr="004A5A8F">
        <w:t>из</w:t>
      </w:r>
      <w:r w:rsidR="0067404D">
        <w:t xml:space="preserve"> </w:t>
      </w:r>
      <w:r w:rsidRPr="004A5A8F">
        <w:t>образцов</w:t>
      </w:r>
      <w:r w:rsidR="0067404D">
        <w:t xml:space="preserve"> </w:t>
      </w:r>
      <w:r w:rsidRPr="004A5A8F">
        <w:t>листьев</w:t>
      </w:r>
      <w:r w:rsidR="0067404D">
        <w:t xml:space="preserve"> </w:t>
      </w:r>
      <w:r w:rsidRPr="004A5A8F">
        <w:t>винограда.</w:t>
      </w:r>
    </w:p>
    <w:p w14:paraId="3E238DB8" w14:textId="21173BF9" w:rsidR="004A5A8F" w:rsidRPr="004A5A8F" w:rsidRDefault="004A5A8F" w:rsidP="004A5A8F">
      <w:r w:rsidRPr="004A5A8F">
        <w:t>Данное</w:t>
      </w:r>
      <w:r w:rsidR="0067404D">
        <w:t xml:space="preserve"> </w:t>
      </w:r>
      <w:r w:rsidRPr="004A5A8F">
        <w:t>исследование</w:t>
      </w:r>
      <w:r w:rsidR="0067404D">
        <w:t xml:space="preserve"> </w:t>
      </w:r>
      <w:r w:rsidRPr="004A5A8F">
        <w:t>фокусируется</w:t>
      </w:r>
      <w:r w:rsidR="0067404D">
        <w:t xml:space="preserve"> </w:t>
      </w:r>
      <w:r w:rsidRPr="004A5A8F">
        <w:t>на</w:t>
      </w:r>
      <w:r w:rsidR="0067404D">
        <w:t xml:space="preserve"> </w:t>
      </w:r>
      <w:r w:rsidRPr="004A5A8F">
        <w:t>прогнозировании</w:t>
      </w:r>
      <w:r w:rsidR="0067404D">
        <w:t xml:space="preserve"> </w:t>
      </w:r>
      <w:r w:rsidRPr="004A5A8F">
        <w:t>урожайности</w:t>
      </w:r>
      <w:r w:rsidR="0067404D">
        <w:t xml:space="preserve"> </w:t>
      </w:r>
      <w:r w:rsidRPr="004A5A8F">
        <w:t>путем</w:t>
      </w:r>
      <w:r w:rsidR="0067404D">
        <w:t xml:space="preserve"> </w:t>
      </w:r>
      <w:r w:rsidRPr="004A5A8F">
        <w:t>принятия</w:t>
      </w:r>
      <w:r w:rsidR="0067404D">
        <w:t xml:space="preserve"> </w:t>
      </w:r>
      <w:r w:rsidRPr="004A5A8F">
        <w:t>нового</w:t>
      </w:r>
      <w:r w:rsidR="0067404D">
        <w:t xml:space="preserve"> </w:t>
      </w:r>
      <w:r w:rsidRPr="004A5A8F">
        <w:t>подхода,</w:t>
      </w:r>
      <w:r w:rsidR="0067404D">
        <w:t xml:space="preserve"> </w:t>
      </w:r>
      <w:r w:rsidRPr="004A5A8F">
        <w:t>опирающегося</w:t>
      </w:r>
      <w:r w:rsidR="0067404D">
        <w:t xml:space="preserve"> </w:t>
      </w:r>
      <w:r w:rsidRPr="004A5A8F">
        <w:t>на</w:t>
      </w:r>
      <w:r w:rsidR="0067404D">
        <w:t xml:space="preserve"> </w:t>
      </w:r>
      <w:r w:rsidRPr="004A5A8F">
        <w:t>иерархические</w:t>
      </w:r>
      <w:r w:rsidR="0067404D">
        <w:t xml:space="preserve"> </w:t>
      </w:r>
      <w:r w:rsidRPr="004A5A8F">
        <w:t>самоорганизующиеся</w:t>
      </w:r>
      <w:r w:rsidR="0067404D">
        <w:t xml:space="preserve"> </w:t>
      </w:r>
      <w:r w:rsidRPr="004A5A8F">
        <w:t>искусственные</w:t>
      </w:r>
      <w:r w:rsidR="0067404D">
        <w:t xml:space="preserve"> </w:t>
      </w:r>
      <w:r w:rsidRPr="004A5A8F">
        <w:t>нейронные</w:t>
      </w:r>
      <w:r w:rsidR="0067404D">
        <w:t xml:space="preserve"> </w:t>
      </w:r>
      <w:r w:rsidRPr="004A5A8F">
        <w:t>сети</w:t>
      </w:r>
      <w:r w:rsidR="0067404D">
        <w:t xml:space="preserve"> </w:t>
      </w:r>
      <w:r w:rsidRPr="004A5A8F">
        <w:t>с</w:t>
      </w:r>
      <w:r w:rsidR="0067404D">
        <w:t xml:space="preserve"> </w:t>
      </w:r>
      <w:r w:rsidRPr="004A5A8F">
        <w:t>расширенными</w:t>
      </w:r>
      <w:r w:rsidR="0067404D">
        <w:t xml:space="preserve"> </w:t>
      </w:r>
      <w:r w:rsidRPr="004A5A8F">
        <w:t>контролируемыми</w:t>
      </w:r>
      <w:r w:rsidR="0067404D">
        <w:t xml:space="preserve"> </w:t>
      </w:r>
      <w:r w:rsidRPr="004A5A8F">
        <w:t>возможностями.</w:t>
      </w:r>
      <w:r w:rsidR="0067404D">
        <w:t xml:space="preserve"> </w:t>
      </w:r>
      <w:r w:rsidRPr="004A5A8F">
        <w:t>Представленные</w:t>
      </w:r>
      <w:r w:rsidR="0067404D">
        <w:t xml:space="preserve"> </w:t>
      </w:r>
      <w:r w:rsidRPr="004A5A8F">
        <w:t>алгоритмы</w:t>
      </w:r>
      <w:r w:rsidR="0067404D">
        <w:t xml:space="preserve"> </w:t>
      </w:r>
      <w:r w:rsidRPr="004A5A8F">
        <w:t>машинного</w:t>
      </w:r>
      <w:r w:rsidR="0067404D">
        <w:t xml:space="preserve"> </w:t>
      </w:r>
      <w:r w:rsidRPr="004A5A8F">
        <w:t>обучения</w:t>
      </w:r>
      <w:r w:rsidR="0067404D">
        <w:t xml:space="preserve"> </w:t>
      </w:r>
      <w:r w:rsidR="00C87F31">
        <w:t>(</w:t>
      </w:r>
      <w:r w:rsidR="00C87F31" w:rsidRPr="00C87F31">
        <w:rPr>
          <w:lang w:val="en-US"/>
        </w:rPr>
        <w:t>One</w:t>
      </w:r>
      <w:r w:rsidR="0067404D">
        <w:t xml:space="preserve"> </w:t>
      </w:r>
      <w:r w:rsidR="00C87F31" w:rsidRPr="00C87F31">
        <w:rPr>
          <w:lang w:val="en-US"/>
        </w:rPr>
        <w:t>Class</w:t>
      </w:r>
      <w:r w:rsidR="0067404D">
        <w:t xml:space="preserve"> </w:t>
      </w:r>
      <w:r w:rsidR="00C87F31" w:rsidRPr="00C87F31">
        <w:rPr>
          <w:lang w:val="en-US"/>
        </w:rPr>
        <w:t>Classification</w:t>
      </w:r>
      <w:r w:rsidR="00C87F31" w:rsidRPr="00C87F31">
        <w:t>,</w:t>
      </w:r>
      <w:r w:rsidR="0067404D">
        <w:t xml:space="preserve"> </w:t>
      </w:r>
      <w:r w:rsidR="00C87F31" w:rsidRPr="00C87F31">
        <w:rPr>
          <w:lang w:val="en-US"/>
        </w:rPr>
        <w:t>One</w:t>
      </w:r>
      <w:r w:rsidR="0067404D">
        <w:t xml:space="preserve"> </w:t>
      </w:r>
      <w:r w:rsidR="00C87F31" w:rsidRPr="00C87F31">
        <w:rPr>
          <w:lang w:val="en-US"/>
        </w:rPr>
        <w:t>Class</w:t>
      </w:r>
      <w:r w:rsidR="0067404D" w:rsidRPr="00B86D5A">
        <w:t xml:space="preserve"> </w:t>
      </w:r>
      <w:hyperlink r:id="rId16" w:tooltip="Learn more about Support Vector Machines from ScienceDirect's AI-generated Topic Pages" w:history="1">
        <w:r w:rsidR="00C87F31" w:rsidRPr="00C87F31">
          <w:rPr>
            <w:rStyle w:val="afc"/>
            <w:color w:val="auto"/>
            <w:u w:val="none"/>
            <w:lang w:val="en-US"/>
          </w:rPr>
          <w:t>Support</w:t>
        </w:r>
        <w:r w:rsidR="0067404D">
          <w:rPr>
            <w:rStyle w:val="afc"/>
            <w:color w:val="auto"/>
            <w:u w:val="none"/>
          </w:rPr>
          <w:t xml:space="preserve"> </w:t>
        </w:r>
        <w:r w:rsidR="00C87F31" w:rsidRPr="00C87F31">
          <w:rPr>
            <w:rStyle w:val="afc"/>
            <w:color w:val="auto"/>
            <w:u w:val="none"/>
            <w:lang w:val="en-US"/>
          </w:rPr>
          <w:t>Vector</w:t>
        </w:r>
        <w:r w:rsidR="0067404D">
          <w:rPr>
            <w:rStyle w:val="afc"/>
            <w:color w:val="auto"/>
            <w:u w:val="none"/>
          </w:rPr>
          <w:t xml:space="preserve"> </w:t>
        </w:r>
        <w:r w:rsidR="00C87F31" w:rsidRPr="00C87F31">
          <w:rPr>
            <w:rStyle w:val="afc"/>
            <w:color w:val="auto"/>
            <w:u w:val="none"/>
            <w:lang w:val="en-US"/>
          </w:rPr>
          <w:t>Machines</w:t>
        </w:r>
      </w:hyperlink>
      <w:r w:rsidR="00C87F31" w:rsidRPr="00C87F31">
        <w:t>,</w:t>
      </w:r>
      <w:r w:rsidR="0067404D" w:rsidRPr="00B86D5A">
        <w:t xml:space="preserve"> </w:t>
      </w:r>
      <w:r w:rsidR="00C87F31" w:rsidRPr="00C87F31">
        <w:rPr>
          <w:lang w:val="en-US"/>
        </w:rPr>
        <w:t>Hierarchical</w:t>
      </w:r>
      <w:r w:rsidR="0067404D">
        <w:t xml:space="preserve"> </w:t>
      </w:r>
      <w:r w:rsidR="00C87F31" w:rsidRPr="00C87F31">
        <w:rPr>
          <w:lang w:val="en-US"/>
        </w:rPr>
        <w:t>Self</w:t>
      </w:r>
      <w:r w:rsidR="0067404D" w:rsidRPr="00B86D5A">
        <w:t xml:space="preserve"> </w:t>
      </w:r>
      <w:hyperlink r:id="rId17" w:tooltip="Learn more about Organizing Maps from ScienceDirect's AI-generated Topic Pages" w:history="1">
        <w:r w:rsidR="00C87F31" w:rsidRPr="00C87F31">
          <w:rPr>
            <w:rStyle w:val="afc"/>
            <w:color w:val="auto"/>
            <w:u w:val="none"/>
            <w:lang w:val="en-US"/>
          </w:rPr>
          <w:t>Organizing</w:t>
        </w:r>
        <w:r w:rsidR="0067404D">
          <w:rPr>
            <w:rStyle w:val="afc"/>
            <w:color w:val="auto"/>
            <w:u w:val="none"/>
          </w:rPr>
          <w:t xml:space="preserve"> </w:t>
        </w:r>
        <w:r w:rsidR="00C87F31" w:rsidRPr="00C87F31">
          <w:rPr>
            <w:rStyle w:val="afc"/>
            <w:color w:val="auto"/>
            <w:u w:val="none"/>
            <w:lang w:val="en-US"/>
          </w:rPr>
          <w:t>Maps</w:t>
        </w:r>
      </w:hyperlink>
      <w:r w:rsidR="0067404D" w:rsidRPr="00B86D5A">
        <w:t xml:space="preserve"> </w:t>
      </w:r>
      <w:r w:rsidR="00C87F31">
        <w:t>и</w:t>
      </w:r>
      <w:r w:rsidR="0067404D">
        <w:t xml:space="preserve"> </w:t>
      </w:r>
      <w:r w:rsidR="00C87F31" w:rsidRPr="00C87F31">
        <w:rPr>
          <w:lang w:val="en-US"/>
        </w:rPr>
        <w:t>Active</w:t>
      </w:r>
      <w:r w:rsidR="0067404D">
        <w:t xml:space="preserve"> </w:t>
      </w:r>
      <w:r w:rsidR="00C87F31" w:rsidRPr="00C87F31">
        <w:rPr>
          <w:lang w:val="en-US"/>
        </w:rPr>
        <w:t>learning</w:t>
      </w:r>
      <w:r w:rsidR="0067404D">
        <w:t xml:space="preserve"> </w:t>
      </w:r>
      <w:r w:rsidR="00C87F31" w:rsidRPr="00C87F31">
        <w:rPr>
          <w:lang w:val="en-US"/>
        </w:rPr>
        <w:t>algorithms</w:t>
      </w:r>
      <w:r w:rsidR="00C87F31">
        <w:t>)</w:t>
      </w:r>
      <w:r w:rsidR="0067404D">
        <w:t xml:space="preserve"> </w:t>
      </w:r>
      <w:r w:rsidRPr="004A5A8F">
        <w:t>позволяют</w:t>
      </w:r>
      <w:r w:rsidR="0067404D">
        <w:t xml:space="preserve"> </w:t>
      </w:r>
      <w:r w:rsidRPr="004A5A8F">
        <w:t>объединять</w:t>
      </w:r>
      <w:r w:rsidR="0067404D">
        <w:t xml:space="preserve"> </w:t>
      </w:r>
      <w:r w:rsidRPr="004A5A8F">
        <w:t>многослойные</w:t>
      </w:r>
      <w:r w:rsidR="0067404D">
        <w:t xml:space="preserve"> </w:t>
      </w:r>
      <w:r w:rsidRPr="004A5A8F">
        <w:t>данные</w:t>
      </w:r>
      <w:r w:rsidR="0067404D">
        <w:t xml:space="preserve"> </w:t>
      </w:r>
      <w:r w:rsidRPr="004A5A8F">
        <w:t>высокого</w:t>
      </w:r>
      <w:r w:rsidR="0067404D">
        <w:t xml:space="preserve"> </w:t>
      </w:r>
      <w:r w:rsidRPr="004A5A8F">
        <w:t>разрешения</w:t>
      </w:r>
      <w:r w:rsidR="0067404D">
        <w:t xml:space="preserve"> </w:t>
      </w:r>
      <w:r w:rsidRPr="004A5A8F">
        <w:t>о</w:t>
      </w:r>
      <w:r w:rsidR="0067404D">
        <w:t xml:space="preserve"> </w:t>
      </w:r>
      <w:r w:rsidRPr="004A5A8F">
        <w:t>почве</w:t>
      </w:r>
      <w:r w:rsidR="0067404D">
        <w:t xml:space="preserve"> </w:t>
      </w:r>
      <w:r w:rsidRPr="004A5A8F">
        <w:t>и</w:t>
      </w:r>
      <w:r w:rsidR="0067404D">
        <w:t xml:space="preserve"> </w:t>
      </w:r>
      <w:r w:rsidRPr="004A5A8F">
        <w:t>урожае,</w:t>
      </w:r>
      <w:r w:rsidR="0067404D">
        <w:t xml:space="preserve"> </w:t>
      </w:r>
      <w:r w:rsidRPr="004A5A8F">
        <w:t>создавая</w:t>
      </w:r>
      <w:r w:rsidR="0067404D">
        <w:t xml:space="preserve"> </w:t>
      </w:r>
      <w:r w:rsidRPr="004A5A8F">
        <w:t>модель</w:t>
      </w:r>
      <w:r w:rsidR="0067404D">
        <w:t xml:space="preserve"> </w:t>
      </w:r>
      <w:r w:rsidRPr="004A5A8F">
        <w:t>нейронной</w:t>
      </w:r>
      <w:r w:rsidR="0067404D">
        <w:t xml:space="preserve"> </w:t>
      </w:r>
      <w:r w:rsidRPr="004A5A8F">
        <w:t>сети</w:t>
      </w:r>
      <w:r w:rsidR="0067404D">
        <w:t xml:space="preserve"> </w:t>
      </w:r>
      <w:r w:rsidRPr="004A5A8F">
        <w:t>с</w:t>
      </w:r>
      <w:r w:rsidR="0067404D">
        <w:t xml:space="preserve"> </w:t>
      </w:r>
      <w:r w:rsidRPr="004A5A8F">
        <w:t>сенсорным</w:t>
      </w:r>
      <w:r w:rsidR="0067404D">
        <w:t xml:space="preserve"> </w:t>
      </w:r>
      <w:r w:rsidRPr="004A5A8F">
        <w:t>слиянием,</w:t>
      </w:r>
      <w:r w:rsidR="0067404D">
        <w:t xml:space="preserve"> </w:t>
      </w:r>
      <w:r w:rsidRPr="004A5A8F">
        <w:t>которая</w:t>
      </w:r>
      <w:r w:rsidR="0067404D">
        <w:t xml:space="preserve"> </w:t>
      </w:r>
      <w:r w:rsidRPr="004A5A8F">
        <w:t>обучается</w:t>
      </w:r>
      <w:r w:rsidR="0067404D">
        <w:t xml:space="preserve"> </w:t>
      </w:r>
      <w:r w:rsidRPr="004A5A8F">
        <w:t>для</w:t>
      </w:r>
      <w:r w:rsidR="0067404D">
        <w:t xml:space="preserve"> </w:t>
      </w:r>
      <w:r w:rsidRPr="004A5A8F">
        <w:t>оценивания</w:t>
      </w:r>
      <w:r w:rsidR="0067404D">
        <w:t xml:space="preserve"> </w:t>
      </w:r>
      <w:r w:rsidRPr="004A5A8F">
        <w:t>геопространственного</w:t>
      </w:r>
      <w:r w:rsidR="0067404D">
        <w:t xml:space="preserve"> </w:t>
      </w:r>
      <w:r w:rsidRPr="004A5A8F">
        <w:t>расположения</w:t>
      </w:r>
      <w:r w:rsidR="0067404D">
        <w:t xml:space="preserve"> </w:t>
      </w:r>
      <w:r w:rsidRPr="004A5A8F">
        <w:t>урожая</w:t>
      </w:r>
      <w:r w:rsidR="0067404D">
        <w:t xml:space="preserve"> </w:t>
      </w:r>
      <w:r w:rsidRPr="004A5A8F">
        <w:t>пшеницы</w:t>
      </w:r>
      <w:r w:rsidR="0067404D">
        <w:t xml:space="preserve"> </w:t>
      </w:r>
      <w:r w:rsidRPr="004A5A8F">
        <w:t>с</w:t>
      </w:r>
      <w:r w:rsidR="0067404D">
        <w:t xml:space="preserve"> </w:t>
      </w:r>
      <w:r w:rsidR="00DA757F">
        <w:t>более</w:t>
      </w:r>
      <w:r w:rsidR="0067404D">
        <w:t xml:space="preserve"> </w:t>
      </w:r>
      <w:r w:rsidRPr="004A5A8F">
        <w:t>высокой</w:t>
      </w:r>
      <w:r w:rsidR="0067404D">
        <w:t xml:space="preserve"> </w:t>
      </w:r>
      <w:r w:rsidRPr="004A5A8F">
        <w:t>производительностью</w:t>
      </w:r>
      <w:r w:rsidR="0067404D">
        <w:t xml:space="preserve"> </w:t>
      </w:r>
      <w:r w:rsidRPr="004A5A8F">
        <w:t>по</w:t>
      </w:r>
      <w:r w:rsidR="0067404D">
        <w:t xml:space="preserve"> </w:t>
      </w:r>
      <w:r w:rsidRPr="004A5A8F">
        <w:t>сравнению</w:t>
      </w:r>
      <w:r w:rsidR="0067404D">
        <w:t xml:space="preserve"> </w:t>
      </w:r>
      <w:r w:rsidRPr="004A5A8F">
        <w:t>с</w:t>
      </w:r>
      <w:r w:rsidR="0067404D">
        <w:t xml:space="preserve"> </w:t>
      </w:r>
      <w:r w:rsidR="00DA757F">
        <w:t>другими</w:t>
      </w:r>
      <w:r w:rsidR="0067404D">
        <w:t xml:space="preserve"> </w:t>
      </w:r>
      <w:r w:rsidRPr="004A5A8F">
        <w:t>методами.</w:t>
      </w:r>
    </w:p>
    <w:p w14:paraId="7EE69987" w14:textId="7E249FAA" w:rsidR="0017631B" w:rsidRDefault="00B94609" w:rsidP="0017631B">
      <w:pPr>
        <w:pStyle w:val="3"/>
        <w:ind w:left="1134" w:hanging="567"/>
      </w:pPr>
      <w:bookmarkStart w:id="3420" w:name="_Toc94826142"/>
      <w:r>
        <w:t>Анализ</w:t>
      </w:r>
      <w:r w:rsidR="0067404D">
        <w:t xml:space="preserve"> </w:t>
      </w:r>
      <w:r w:rsidR="0017631B">
        <w:t>больших</w:t>
      </w:r>
      <w:r w:rsidR="0067404D">
        <w:t xml:space="preserve"> </w:t>
      </w:r>
      <w:r w:rsidR="0017631B">
        <w:t>данных</w:t>
      </w:r>
      <w:bookmarkEnd w:id="3420"/>
    </w:p>
    <w:p w14:paraId="5E935AC0" w14:textId="50C91E04" w:rsidR="00AC702D" w:rsidRDefault="0017631B" w:rsidP="00AC702D">
      <w:r w:rsidRPr="0017631B">
        <w:t>В</w:t>
      </w:r>
      <w:r w:rsidR="0067404D">
        <w:t xml:space="preserve"> </w:t>
      </w:r>
      <w:r w:rsidR="00C043D5">
        <w:t>патенте</w:t>
      </w:r>
      <w:r w:rsidR="0067404D">
        <w:t xml:space="preserve"> </w:t>
      </w:r>
      <w:r w:rsidRPr="0017631B">
        <w:t>[</w:t>
      </w:r>
      <w:r w:rsidR="00B7604A">
        <w:t>53</w:t>
      </w:r>
      <w:r w:rsidRPr="0017631B">
        <w:t>]</w:t>
      </w:r>
      <w:r w:rsidR="0067404D">
        <w:t xml:space="preserve"> </w:t>
      </w:r>
      <w:r w:rsidRPr="0017631B">
        <w:t>представлена</w:t>
      </w:r>
      <w:r w:rsidR="0067404D">
        <w:t xml:space="preserve"> </w:t>
      </w:r>
      <w:r w:rsidRPr="0017631B">
        <w:t>интегрированная</w:t>
      </w:r>
      <w:r w:rsidR="0067404D">
        <w:t xml:space="preserve"> </w:t>
      </w:r>
      <w:r w:rsidRPr="0017631B">
        <w:t>система</w:t>
      </w:r>
      <w:r w:rsidR="0067404D">
        <w:t xml:space="preserve"> </w:t>
      </w:r>
      <w:r w:rsidR="00DA757F">
        <w:t>управления</w:t>
      </w:r>
      <w:r w:rsidR="0067404D">
        <w:t xml:space="preserve"> </w:t>
      </w:r>
      <w:r w:rsidRPr="0017631B">
        <w:t>орошени</w:t>
      </w:r>
      <w:r w:rsidR="00DA757F">
        <w:t>ем</w:t>
      </w:r>
      <w:r w:rsidR="0067404D">
        <w:t xml:space="preserve"> </w:t>
      </w:r>
      <w:r w:rsidRPr="0017631B">
        <w:t>водой-удобрениями</w:t>
      </w:r>
      <w:r w:rsidR="0067404D">
        <w:t xml:space="preserve"> </w:t>
      </w:r>
      <w:r w:rsidRPr="0017631B">
        <w:t>на</w:t>
      </w:r>
      <w:r w:rsidR="0067404D">
        <w:t xml:space="preserve"> </w:t>
      </w:r>
      <w:r w:rsidRPr="0017631B">
        <w:t>основе</w:t>
      </w:r>
      <w:r w:rsidR="0067404D">
        <w:t xml:space="preserve"> </w:t>
      </w:r>
      <w:r w:rsidRPr="0017631B">
        <w:t>технологии</w:t>
      </w:r>
      <w:r w:rsidR="0067404D">
        <w:t xml:space="preserve"> </w:t>
      </w:r>
      <w:r w:rsidRPr="0017631B">
        <w:t>больших</w:t>
      </w:r>
      <w:r w:rsidR="0067404D">
        <w:t xml:space="preserve"> </w:t>
      </w:r>
      <w:r w:rsidRPr="0017631B">
        <w:t>данных.</w:t>
      </w:r>
      <w:r w:rsidR="0067404D">
        <w:t xml:space="preserve"> </w:t>
      </w:r>
      <w:r w:rsidR="004B2A26">
        <w:t>С</w:t>
      </w:r>
      <w:r w:rsidR="004B2A26" w:rsidRPr="004B2A26">
        <w:t>истема</w:t>
      </w:r>
      <w:r w:rsidR="0067404D">
        <w:t xml:space="preserve"> </w:t>
      </w:r>
      <w:r w:rsidR="004B2A26" w:rsidRPr="004B2A26">
        <w:t>сбора</w:t>
      </w:r>
      <w:r w:rsidR="0067404D">
        <w:t xml:space="preserve"> </w:t>
      </w:r>
      <w:r w:rsidR="004B2A26" w:rsidRPr="004B2A26">
        <w:t>данных</w:t>
      </w:r>
      <w:r w:rsidR="0067404D">
        <w:t xml:space="preserve"> </w:t>
      </w:r>
      <w:r w:rsidR="004B2A26" w:rsidRPr="004B2A26">
        <w:t>используется</w:t>
      </w:r>
      <w:r w:rsidR="0067404D">
        <w:t xml:space="preserve"> </w:t>
      </w:r>
      <w:r w:rsidR="004B2A26" w:rsidRPr="004B2A26">
        <w:t>для</w:t>
      </w:r>
      <w:r w:rsidR="0067404D">
        <w:t xml:space="preserve"> </w:t>
      </w:r>
      <w:r w:rsidR="004B2A26" w:rsidRPr="004B2A26">
        <w:t>мониторинга,</w:t>
      </w:r>
      <w:r w:rsidR="0067404D">
        <w:t xml:space="preserve"> </w:t>
      </w:r>
      <w:r w:rsidR="004B2A26" w:rsidRPr="004B2A26">
        <w:t>отслеживания</w:t>
      </w:r>
      <w:r w:rsidR="0067404D">
        <w:t xml:space="preserve"> </w:t>
      </w:r>
      <w:r w:rsidR="004B2A26" w:rsidRPr="004B2A26">
        <w:t>и</w:t>
      </w:r>
      <w:r w:rsidR="0067404D">
        <w:t xml:space="preserve"> </w:t>
      </w:r>
      <w:r w:rsidR="004B2A26" w:rsidRPr="004B2A26">
        <w:t>сбора</w:t>
      </w:r>
      <w:r w:rsidR="0067404D">
        <w:t xml:space="preserve"> </w:t>
      </w:r>
      <w:r w:rsidR="004B2A26" w:rsidRPr="004B2A26">
        <w:t>данных</w:t>
      </w:r>
      <w:r w:rsidR="0067404D">
        <w:t xml:space="preserve"> </w:t>
      </w:r>
      <w:r w:rsidR="004B2A26" w:rsidRPr="004B2A26">
        <w:t>о</w:t>
      </w:r>
      <w:r w:rsidR="0067404D">
        <w:t xml:space="preserve"> </w:t>
      </w:r>
      <w:r w:rsidR="004B2A26" w:rsidRPr="004B2A26">
        <w:t>среде</w:t>
      </w:r>
      <w:r w:rsidR="0067404D">
        <w:t xml:space="preserve"> </w:t>
      </w:r>
      <w:r w:rsidR="004B2A26" w:rsidRPr="004B2A26">
        <w:t>роста</w:t>
      </w:r>
      <w:r w:rsidR="0067404D">
        <w:t xml:space="preserve"> </w:t>
      </w:r>
      <w:r w:rsidR="004B2A26" w:rsidRPr="004B2A26">
        <w:t>растений</w:t>
      </w:r>
      <w:r w:rsidR="0067404D">
        <w:t xml:space="preserve"> </w:t>
      </w:r>
      <w:r w:rsidR="004B2A26" w:rsidRPr="004B2A26">
        <w:t>в</w:t>
      </w:r>
      <w:r w:rsidR="0067404D">
        <w:t xml:space="preserve"> </w:t>
      </w:r>
      <w:r w:rsidR="004B2A26" w:rsidRPr="004B2A26">
        <w:t>зоне</w:t>
      </w:r>
      <w:r w:rsidR="0067404D">
        <w:t xml:space="preserve"> </w:t>
      </w:r>
      <w:r w:rsidR="004B2A26" w:rsidRPr="004B2A26">
        <w:t>посадки</w:t>
      </w:r>
      <w:r w:rsidR="0067404D">
        <w:t xml:space="preserve"> </w:t>
      </w:r>
      <w:r w:rsidR="004B2A26" w:rsidRPr="004B2A26">
        <w:t>в</w:t>
      </w:r>
      <w:r w:rsidR="0067404D">
        <w:t xml:space="preserve"> </w:t>
      </w:r>
      <w:r w:rsidR="004B2A26" w:rsidRPr="004B2A26">
        <w:t>режиме</w:t>
      </w:r>
      <w:r w:rsidR="0067404D">
        <w:t xml:space="preserve"> </w:t>
      </w:r>
      <w:r w:rsidR="004B2A26" w:rsidRPr="004B2A26">
        <w:t>реального</w:t>
      </w:r>
      <w:r w:rsidR="0067404D">
        <w:t xml:space="preserve"> </w:t>
      </w:r>
      <w:r w:rsidR="004B2A26" w:rsidRPr="004B2A26">
        <w:t>времени;</w:t>
      </w:r>
      <w:r w:rsidR="0067404D">
        <w:t xml:space="preserve"> </w:t>
      </w:r>
      <w:r w:rsidR="004B2A26" w:rsidRPr="004B2A26">
        <w:t>центральная</w:t>
      </w:r>
      <w:r w:rsidR="0067404D">
        <w:t xml:space="preserve"> </w:t>
      </w:r>
      <w:r w:rsidR="004B2A26" w:rsidRPr="004B2A26">
        <w:t>система</w:t>
      </w:r>
      <w:r w:rsidR="0067404D">
        <w:t xml:space="preserve"> </w:t>
      </w:r>
      <w:r w:rsidR="004B2A26" w:rsidRPr="004B2A26">
        <w:t>управления</w:t>
      </w:r>
      <w:r w:rsidR="0067404D">
        <w:t xml:space="preserve"> </w:t>
      </w:r>
      <w:r w:rsidR="004B2A26" w:rsidRPr="004B2A26">
        <w:t>используется</w:t>
      </w:r>
      <w:r w:rsidR="0067404D">
        <w:t xml:space="preserve"> </w:t>
      </w:r>
      <w:r w:rsidR="004B2A26" w:rsidRPr="004B2A26">
        <w:t>для</w:t>
      </w:r>
      <w:r w:rsidR="0067404D">
        <w:t xml:space="preserve"> </w:t>
      </w:r>
      <w:r w:rsidR="004B2A26" w:rsidRPr="004B2A26">
        <w:t>контроля</w:t>
      </w:r>
      <w:r w:rsidR="0067404D">
        <w:t xml:space="preserve"> </w:t>
      </w:r>
      <w:r w:rsidR="004B2A26" w:rsidRPr="004B2A26">
        <w:t>и</w:t>
      </w:r>
      <w:r w:rsidR="0067404D">
        <w:t xml:space="preserve"> </w:t>
      </w:r>
      <w:r w:rsidR="004B2A26" w:rsidRPr="004B2A26">
        <w:t>координации</w:t>
      </w:r>
      <w:r w:rsidR="0067404D">
        <w:t xml:space="preserve"> </w:t>
      </w:r>
      <w:r w:rsidR="004B2A26" w:rsidRPr="004B2A26">
        <w:t>системы</w:t>
      </w:r>
      <w:r w:rsidR="0067404D">
        <w:t xml:space="preserve"> </w:t>
      </w:r>
      <w:r w:rsidR="004B2A26" w:rsidRPr="004B2A26">
        <w:t>подготовки</w:t>
      </w:r>
      <w:r w:rsidR="0067404D">
        <w:t xml:space="preserve"> </w:t>
      </w:r>
      <w:r w:rsidR="004B2A26" w:rsidRPr="004B2A26">
        <w:t>воды</w:t>
      </w:r>
      <w:r w:rsidR="0067404D">
        <w:t xml:space="preserve"> </w:t>
      </w:r>
      <w:r w:rsidR="004B2A26" w:rsidRPr="004B2A26">
        <w:t>и</w:t>
      </w:r>
      <w:r w:rsidR="0067404D">
        <w:t xml:space="preserve"> </w:t>
      </w:r>
      <w:r w:rsidR="004B2A26" w:rsidRPr="004B2A26">
        <w:t>удобрений,</w:t>
      </w:r>
      <w:r w:rsidR="0067404D">
        <w:t xml:space="preserve"> </w:t>
      </w:r>
      <w:r w:rsidR="004B2A26" w:rsidRPr="004B2A26">
        <w:t>системы</w:t>
      </w:r>
      <w:r w:rsidR="0067404D">
        <w:t xml:space="preserve"> </w:t>
      </w:r>
      <w:r w:rsidR="004B2A26" w:rsidRPr="004B2A26">
        <w:t>орошения</w:t>
      </w:r>
      <w:r w:rsidR="0067404D">
        <w:t xml:space="preserve"> </w:t>
      </w:r>
      <w:r w:rsidR="004B2A26" w:rsidRPr="004B2A26">
        <w:t>и</w:t>
      </w:r>
      <w:r w:rsidR="0067404D">
        <w:t xml:space="preserve"> </w:t>
      </w:r>
      <w:r w:rsidR="004B2A26" w:rsidRPr="004B2A26">
        <w:lastRenderedPageBreak/>
        <w:t>системы</w:t>
      </w:r>
      <w:r w:rsidR="0067404D">
        <w:t xml:space="preserve"> </w:t>
      </w:r>
      <w:r w:rsidR="004B2A26" w:rsidRPr="004B2A26">
        <w:t>сбора</w:t>
      </w:r>
      <w:r w:rsidR="0067404D">
        <w:t xml:space="preserve"> </w:t>
      </w:r>
      <w:r w:rsidR="004B2A26" w:rsidRPr="004B2A26">
        <w:t>данных.</w:t>
      </w:r>
      <w:r w:rsidR="0067404D">
        <w:t xml:space="preserve"> </w:t>
      </w:r>
      <w:r w:rsidR="004B2A26" w:rsidRPr="004B2A26">
        <w:t>Интегрированная</w:t>
      </w:r>
      <w:r w:rsidR="0067404D">
        <w:t xml:space="preserve"> </w:t>
      </w:r>
      <w:r w:rsidR="004B2A26" w:rsidRPr="004B2A26">
        <w:t>система</w:t>
      </w:r>
      <w:r w:rsidR="0067404D">
        <w:t xml:space="preserve"> </w:t>
      </w:r>
      <w:r w:rsidR="004B2A26" w:rsidRPr="004B2A26">
        <w:t>орошения</w:t>
      </w:r>
      <w:r w:rsidR="0067404D">
        <w:t xml:space="preserve"> </w:t>
      </w:r>
      <w:r w:rsidR="004B2A26" w:rsidRPr="004B2A26">
        <w:t>водой</w:t>
      </w:r>
      <w:r w:rsidR="0067404D">
        <w:t xml:space="preserve"> </w:t>
      </w:r>
      <w:r w:rsidR="004B2A26" w:rsidRPr="004B2A26">
        <w:t>и</w:t>
      </w:r>
      <w:r w:rsidR="0067404D">
        <w:t xml:space="preserve"> </w:t>
      </w:r>
      <w:r w:rsidR="004B2A26" w:rsidRPr="004B2A26">
        <w:t>удобрениями,</w:t>
      </w:r>
      <w:r w:rsidR="0067404D">
        <w:t xml:space="preserve"> </w:t>
      </w:r>
      <w:r w:rsidR="004B2A26" w:rsidRPr="004B2A26">
        <w:t>основанная</w:t>
      </w:r>
      <w:r w:rsidR="0067404D">
        <w:t xml:space="preserve"> </w:t>
      </w:r>
      <w:r w:rsidR="004B2A26" w:rsidRPr="004B2A26">
        <w:t>на</w:t>
      </w:r>
      <w:r w:rsidR="0067404D">
        <w:t xml:space="preserve"> </w:t>
      </w:r>
      <w:r w:rsidR="004B2A26" w:rsidRPr="004B2A26">
        <w:t>технологии</w:t>
      </w:r>
      <w:r w:rsidR="0067404D">
        <w:t xml:space="preserve"> </w:t>
      </w:r>
      <w:r w:rsidR="004B2A26" w:rsidRPr="004B2A26">
        <w:t>больших</w:t>
      </w:r>
      <w:r w:rsidR="0067404D">
        <w:t xml:space="preserve"> </w:t>
      </w:r>
      <w:r w:rsidR="004B2A26" w:rsidRPr="004B2A26">
        <w:t>данных,</w:t>
      </w:r>
      <w:r w:rsidR="0067404D">
        <w:t xml:space="preserve"> </w:t>
      </w:r>
      <w:r w:rsidR="004B2A26" w:rsidRPr="004B2A26">
        <w:t>обладает</w:t>
      </w:r>
      <w:r w:rsidR="0067404D">
        <w:t xml:space="preserve"> </w:t>
      </w:r>
      <w:r w:rsidR="004B2A26" w:rsidRPr="004B2A26">
        <w:t>преимуществами,</w:t>
      </w:r>
      <w:r w:rsidR="0067404D">
        <w:t xml:space="preserve"> </w:t>
      </w:r>
      <w:r w:rsidR="004B2A26" w:rsidRPr="004B2A26">
        <w:t>заключающимися</w:t>
      </w:r>
      <w:r w:rsidR="0067404D">
        <w:t xml:space="preserve"> </w:t>
      </w:r>
      <w:r w:rsidR="004B2A26" w:rsidRPr="004B2A26">
        <w:t>в</w:t>
      </w:r>
      <w:r w:rsidR="0067404D">
        <w:t xml:space="preserve"> </w:t>
      </w:r>
      <w:r w:rsidR="004B2A26" w:rsidRPr="004B2A26">
        <w:t>том,</w:t>
      </w:r>
      <w:r w:rsidR="0067404D">
        <w:t xml:space="preserve"> </w:t>
      </w:r>
      <w:r w:rsidR="004B2A26" w:rsidRPr="004B2A26">
        <w:t>что</w:t>
      </w:r>
      <w:r w:rsidR="0067404D">
        <w:t xml:space="preserve"> </w:t>
      </w:r>
      <w:r w:rsidR="004B2A26" w:rsidRPr="004B2A26">
        <w:t>система</w:t>
      </w:r>
      <w:r w:rsidR="0067404D">
        <w:t xml:space="preserve"> </w:t>
      </w:r>
      <w:r w:rsidR="004B2A26" w:rsidRPr="004B2A26">
        <w:t>сбора</w:t>
      </w:r>
      <w:r w:rsidR="0067404D">
        <w:t xml:space="preserve"> </w:t>
      </w:r>
      <w:r w:rsidR="004B2A26" w:rsidRPr="004B2A26">
        <w:t>данных</w:t>
      </w:r>
      <w:r w:rsidR="0067404D">
        <w:t xml:space="preserve"> </w:t>
      </w:r>
      <w:r w:rsidR="004B2A26" w:rsidRPr="004B2A26">
        <w:t>взаимодействует</w:t>
      </w:r>
      <w:r w:rsidR="0067404D">
        <w:t xml:space="preserve"> </w:t>
      </w:r>
      <w:r w:rsidR="004B2A26" w:rsidRPr="004B2A26">
        <w:t>с</w:t>
      </w:r>
      <w:r w:rsidR="0067404D">
        <w:t xml:space="preserve"> </w:t>
      </w:r>
      <w:r w:rsidR="004B2A26" w:rsidRPr="004B2A26">
        <w:t>центральной</w:t>
      </w:r>
      <w:r w:rsidR="0067404D">
        <w:t xml:space="preserve"> </w:t>
      </w:r>
      <w:r w:rsidR="004B2A26" w:rsidRPr="004B2A26">
        <w:t>системой</w:t>
      </w:r>
      <w:r w:rsidR="0067404D">
        <w:t xml:space="preserve"> </w:t>
      </w:r>
      <w:r w:rsidR="004B2A26" w:rsidRPr="004B2A26">
        <w:t>управления</w:t>
      </w:r>
      <w:r w:rsidR="0067404D">
        <w:t xml:space="preserve"> </w:t>
      </w:r>
      <w:r w:rsidR="004B2A26" w:rsidRPr="004B2A26">
        <w:t>для</w:t>
      </w:r>
      <w:r w:rsidR="0067404D">
        <w:t xml:space="preserve"> </w:t>
      </w:r>
      <w:r w:rsidR="004B2A26" w:rsidRPr="004B2A26">
        <w:t>управления</w:t>
      </w:r>
      <w:r w:rsidR="0067404D">
        <w:t xml:space="preserve"> </w:t>
      </w:r>
      <w:r w:rsidR="004B2A26" w:rsidRPr="004B2A26">
        <w:t>системой</w:t>
      </w:r>
      <w:r w:rsidR="0067404D">
        <w:t xml:space="preserve"> </w:t>
      </w:r>
      <w:r w:rsidR="004B2A26" w:rsidRPr="004B2A26">
        <w:t>орошения</w:t>
      </w:r>
      <w:r w:rsidR="0067404D">
        <w:t xml:space="preserve"> </w:t>
      </w:r>
      <w:r w:rsidR="004B2A26" w:rsidRPr="004B2A26">
        <w:t>на</w:t>
      </w:r>
      <w:r w:rsidR="0067404D">
        <w:t xml:space="preserve"> </w:t>
      </w:r>
      <w:r w:rsidR="004B2A26" w:rsidRPr="004B2A26">
        <w:t>основе</w:t>
      </w:r>
      <w:r w:rsidR="0067404D">
        <w:t xml:space="preserve"> </w:t>
      </w:r>
      <w:r w:rsidR="004B2A26" w:rsidRPr="004B2A26">
        <w:t>исторических</w:t>
      </w:r>
      <w:r w:rsidR="0067404D">
        <w:t xml:space="preserve"> </w:t>
      </w:r>
      <w:r w:rsidR="004B2A26" w:rsidRPr="004B2A26">
        <w:t>данных</w:t>
      </w:r>
      <w:r w:rsidR="0067404D">
        <w:t xml:space="preserve"> </w:t>
      </w:r>
      <w:r w:rsidR="004B2A26">
        <w:t>полива</w:t>
      </w:r>
      <w:r w:rsidR="0067404D">
        <w:t xml:space="preserve"> </w:t>
      </w:r>
      <w:r w:rsidR="004B2A26" w:rsidRPr="004B2A26">
        <w:t>каждого</w:t>
      </w:r>
      <w:r w:rsidR="0067404D">
        <w:t xml:space="preserve"> </w:t>
      </w:r>
      <w:r w:rsidR="004B2A26" w:rsidRPr="004B2A26">
        <w:t>растения</w:t>
      </w:r>
      <w:r w:rsidR="0067404D">
        <w:t xml:space="preserve"> </w:t>
      </w:r>
      <w:r w:rsidR="004B2A26" w:rsidRPr="004B2A26">
        <w:t>в</w:t>
      </w:r>
      <w:r w:rsidR="0067404D">
        <w:t xml:space="preserve"> </w:t>
      </w:r>
      <w:r w:rsidR="004B2A26" w:rsidRPr="004B2A26">
        <w:t>зоне</w:t>
      </w:r>
      <w:r w:rsidR="0067404D">
        <w:t xml:space="preserve"> </w:t>
      </w:r>
      <w:r w:rsidR="004B2A26" w:rsidRPr="004B2A26">
        <w:t>посадки,</w:t>
      </w:r>
      <w:r w:rsidR="0067404D">
        <w:t xml:space="preserve"> </w:t>
      </w:r>
      <w:r w:rsidR="004B2A26" w:rsidRPr="004B2A26">
        <w:t>определяя</w:t>
      </w:r>
      <w:r w:rsidR="0067404D">
        <w:t xml:space="preserve"> </w:t>
      </w:r>
      <w:r w:rsidR="004B2A26" w:rsidRPr="004B2A26">
        <w:t>оптимальный</w:t>
      </w:r>
      <w:r w:rsidR="0067404D">
        <w:t xml:space="preserve"> </w:t>
      </w:r>
      <w:r w:rsidR="004B2A26" w:rsidRPr="004B2A26">
        <w:t>план</w:t>
      </w:r>
      <w:r w:rsidR="0067404D">
        <w:t xml:space="preserve"> </w:t>
      </w:r>
      <w:r w:rsidR="004B2A26" w:rsidRPr="004B2A26">
        <w:t>полива</w:t>
      </w:r>
      <w:r w:rsidR="0067404D">
        <w:t xml:space="preserve"> </w:t>
      </w:r>
      <w:r w:rsidR="004B2A26" w:rsidRPr="004B2A26">
        <w:t>и</w:t>
      </w:r>
      <w:r w:rsidR="0067404D">
        <w:t xml:space="preserve"> </w:t>
      </w:r>
      <w:r w:rsidR="004B2A26" w:rsidRPr="004B2A26">
        <w:t>внесения</w:t>
      </w:r>
      <w:r w:rsidR="0067404D">
        <w:t xml:space="preserve"> </w:t>
      </w:r>
      <w:r w:rsidR="004B2A26" w:rsidRPr="004B2A26">
        <w:t>удобрений</w:t>
      </w:r>
      <w:r w:rsidR="0067404D">
        <w:t xml:space="preserve"> </w:t>
      </w:r>
      <w:r w:rsidR="004B2A26" w:rsidRPr="004B2A26">
        <w:t>для</w:t>
      </w:r>
      <w:r w:rsidR="0067404D">
        <w:t xml:space="preserve"> </w:t>
      </w:r>
      <w:r w:rsidR="004B2A26" w:rsidRPr="004B2A26">
        <w:t>каждого</w:t>
      </w:r>
      <w:r w:rsidR="0067404D">
        <w:t xml:space="preserve"> </w:t>
      </w:r>
      <w:r w:rsidR="004B2A26" w:rsidRPr="004B2A26">
        <w:t>растения.</w:t>
      </w:r>
    </w:p>
    <w:p w14:paraId="248160B5" w14:textId="3ED1948E" w:rsidR="00B94609" w:rsidRPr="00B94609" w:rsidRDefault="00C043D5" w:rsidP="00B94609">
      <w:r w:rsidRPr="00C043D5">
        <w:t>В</w:t>
      </w:r>
      <w:r w:rsidR="0067404D">
        <w:t xml:space="preserve"> </w:t>
      </w:r>
      <w:r w:rsidRPr="00C043D5">
        <w:t>патенте</w:t>
      </w:r>
      <w:r w:rsidR="0067404D">
        <w:t xml:space="preserve"> </w:t>
      </w:r>
      <w:r w:rsidRPr="00B94609">
        <w:t>[</w:t>
      </w:r>
      <w:r w:rsidR="00B7604A">
        <w:t>54</w:t>
      </w:r>
      <w:r w:rsidRPr="00B94609">
        <w:t>]</w:t>
      </w:r>
      <w:r w:rsidR="0067404D">
        <w:t xml:space="preserve"> </w:t>
      </w:r>
      <w:r>
        <w:t>описывается</w:t>
      </w:r>
      <w:r w:rsidR="0067404D">
        <w:t xml:space="preserve"> </w:t>
      </w:r>
      <w:r w:rsidR="00B94609">
        <w:t>п</w:t>
      </w:r>
      <w:r w:rsidR="00B94609" w:rsidRPr="00B94609">
        <w:t>латформ</w:t>
      </w:r>
      <w:r w:rsidR="00B94609">
        <w:t>а</w:t>
      </w:r>
      <w:r w:rsidR="0067404D">
        <w:t xml:space="preserve"> </w:t>
      </w:r>
      <w:r w:rsidR="00B94609" w:rsidRPr="00B94609">
        <w:t>для</w:t>
      </w:r>
      <w:r w:rsidR="0067404D">
        <w:t xml:space="preserve"> </w:t>
      </w:r>
      <w:r w:rsidR="00B94609" w:rsidRPr="00B94609">
        <w:t>точного</w:t>
      </w:r>
      <w:r w:rsidR="0067404D">
        <w:t xml:space="preserve"> </w:t>
      </w:r>
      <w:r w:rsidR="00B94609" w:rsidRPr="00B94609">
        <w:t>земледелия</w:t>
      </w:r>
      <w:r w:rsidR="0067404D">
        <w:t xml:space="preserve"> </w:t>
      </w:r>
      <w:r w:rsidR="00B94609" w:rsidRPr="00B94609">
        <w:t>и</w:t>
      </w:r>
      <w:r w:rsidR="0067404D">
        <w:t xml:space="preserve"> </w:t>
      </w:r>
      <w:r w:rsidR="00B94609" w:rsidRPr="00B94609">
        <w:t>метод,</w:t>
      </w:r>
      <w:r w:rsidR="0067404D">
        <w:t xml:space="preserve"> </w:t>
      </w:r>
      <w:r w:rsidR="00B94609" w:rsidRPr="00B94609">
        <w:t>основанный</w:t>
      </w:r>
      <w:r w:rsidR="0067404D">
        <w:t xml:space="preserve"> </w:t>
      </w:r>
      <w:r w:rsidR="00B94609" w:rsidRPr="00B94609">
        <w:t>на</w:t>
      </w:r>
      <w:r w:rsidR="0067404D">
        <w:t xml:space="preserve"> </w:t>
      </w:r>
      <w:r w:rsidR="00B94609" w:rsidRPr="00B94609">
        <w:t>технологии</w:t>
      </w:r>
      <w:r w:rsidR="0067404D">
        <w:t xml:space="preserve"> </w:t>
      </w:r>
      <w:r w:rsidR="00B94609" w:rsidRPr="00B94609">
        <w:t>больших</w:t>
      </w:r>
      <w:r w:rsidR="0067404D">
        <w:t xml:space="preserve"> </w:t>
      </w:r>
      <w:r w:rsidR="00B94609" w:rsidRPr="00B94609">
        <w:t>данных.</w:t>
      </w:r>
      <w:r w:rsidR="0067404D">
        <w:t xml:space="preserve"> </w:t>
      </w:r>
      <w:r w:rsidR="00B94609" w:rsidRPr="00B94609">
        <w:t>Платформа</w:t>
      </w:r>
      <w:r w:rsidR="0067404D">
        <w:t xml:space="preserve"> </w:t>
      </w:r>
      <w:r w:rsidR="00B94609" w:rsidRPr="00B94609">
        <w:t>содержит</w:t>
      </w:r>
      <w:r w:rsidR="0067404D">
        <w:t xml:space="preserve"> </w:t>
      </w:r>
      <w:r w:rsidR="00B94609" w:rsidRPr="00B94609">
        <w:t>устройство</w:t>
      </w:r>
      <w:r w:rsidR="0067404D">
        <w:t xml:space="preserve"> </w:t>
      </w:r>
      <w:r w:rsidR="00B94609" w:rsidRPr="00B94609">
        <w:t>сбора</w:t>
      </w:r>
      <w:r w:rsidR="0067404D">
        <w:t xml:space="preserve"> </w:t>
      </w:r>
      <w:r w:rsidR="00B94609" w:rsidRPr="00B94609">
        <w:t>данных,</w:t>
      </w:r>
      <w:r w:rsidR="0067404D">
        <w:t xml:space="preserve"> </w:t>
      </w:r>
      <w:r w:rsidR="00B94609" w:rsidRPr="00B94609">
        <w:t>базу</w:t>
      </w:r>
      <w:r w:rsidR="0067404D">
        <w:t xml:space="preserve"> </w:t>
      </w:r>
      <w:r w:rsidR="00B94609" w:rsidRPr="00B94609">
        <w:t>данных,</w:t>
      </w:r>
      <w:r w:rsidR="0067404D">
        <w:t xml:space="preserve"> </w:t>
      </w:r>
      <w:r w:rsidR="00B94609" w:rsidRPr="00B94609">
        <w:t>центральный</w:t>
      </w:r>
      <w:r w:rsidR="0067404D">
        <w:t xml:space="preserve"> </w:t>
      </w:r>
      <w:r w:rsidR="00B94609" w:rsidRPr="00B94609">
        <w:t>сервер,</w:t>
      </w:r>
      <w:r w:rsidR="0067404D">
        <w:t xml:space="preserve"> </w:t>
      </w:r>
      <w:r w:rsidR="00B94609" w:rsidRPr="00B94609">
        <w:t>исполнительное</w:t>
      </w:r>
      <w:r w:rsidR="0067404D">
        <w:t xml:space="preserve"> </w:t>
      </w:r>
      <w:r w:rsidR="00B94609" w:rsidRPr="00B94609">
        <w:t>устройство,</w:t>
      </w:r>
      <w:r w:rsidR="0067404D">
        <w:t xml:space="preserve"> </w:t>
      </w:r>
      <w:r w:rsidR="00B94609" w:rsidRPr="00B94609">
        <w:t>устройство</w:t>
      </w:r>
      <w:r w:rsidR="0067404D">
        <w:t xml:space="preserve"> </w:t>
      </w:r>
      <w:r w:rsidR="00B94609" w:rsidRPr="00B94609">
        <w:t>взаимодействия</w:t>
      </w:r>
      <w:r w:rsidR="0067404D">
        <w:t xml:space="preserve"> </w:t>
      </w:r>
      <w:r w:rsidR="00B94609" w:rsidRPr="00B94609">
        <w:t>человека</w:t>
      </w:r>
      <w:r w:rsidR="0067404D">
        <w:t xml:space="preserve"> </w:t>
      </w:r>
      <w:r w:rsidR="00B94609" w:rsidRPr="00B94609">
        <w:t>с</w:t>
      </w:r>
      <w:r w:rsidR="0067404D">
        <w:t xml:space="preserve"> </w:t>
      </w:r>
      <w:r w:rsidR="00B94609" w:rsidRPr="00B94609">
        <w:t>компьютером</w:t>
      </w:r>
      <w:r w:rsidR="0067404D">
        <w:t xml:space="preserve"> </w:t>
      </w:r>
      <w:r w:rsidR="00B94609" w:rsidRPr="00B94609">
        <w:t>и</w:t>
      </w:r>
      <w:r w:rsidR="0067404D">
        <w:t xml:space="preserve"> </w:t>
      </w:r>
      <w:r w:rsidR="00B94609" w:rsidRPr="00B94609">
        <w:t>сеть</w:t>
      </w:r>
      <w:r w:rsidR="0067404D">
        <w:t xml:space="preserve"> </w:t>
      </w:r>
      <w:r w:rsidR="00B94609" w:rsidRPr="00B94609">
        <w:t>передачи</w:t>
      </w:r>
      <w:r w:rsidR="0067404D">
        <w:t xml:space="preserve"> </w:t>
      </w:r>
      <w:r w:rsidR="00B94609" w:rsidRPr="00B94609">
        <w:t>данных.</w:t>
      </w:r>
      <w:r w:rsidR="0067404D">
        <w:t xml:space="preserve"> </w:t>
      </w:r>
      <w:r w:rsidR="00B94609" w:rsidRPr="00B94609">
        <w:t>Данные</w:t>
      </w:r>
      <w:r w:rsidR="0067404D">
        <w:t xml:space="preserve"> </w:t>
      </w:r>
      <w:r w:rsidR="00B94609" w:rsidRPr="00B94609">
        <w:t>хранятся</w:t>
      </w:r>
      <w:r w:rsidR="0067404D">
        <w:t xml:space="preserve"> </w:t>
      </w:r>
      <w:r w:rsidR="00B94609" w:rsidRPr="00B94609">
        <w:t>в</w:t>
      </w:r>
      <w:r w:rsidR="0067404D">
        <w:t xml:space="preserve"> </w:t>
      </w:r>
      <w:r w:rsidR="00B94609" w:rsidRPr="00B94609">
        <w:t>запоминающем</w:t>
      </w:r>
      <w:r w:rsidR="0067404D">
        <w:t xml:space="preserve"> </w:t>
      </w:r>
      <w:r w:rsidR="00B94609" w:rsidRPr="00B94609">
        <w:t>устройстве</w:t>
      </w:r>
      <w:r w:rsidR="0067404D">
        <w:t xml:space="preserve"> </w:t>
      </w:r>
      <w:r w:rsidR="00B94609" w:rsidRPr="00B94609">
        <w:t>и</w:t>
      </w:r>
      <w:r w:rsidR="0067404D">
        <w:t xml:space="preserve"> </w:t>
      </w:r>
      <w:r w:rsidR="00B94609" w:rsidRPr="00B94609">
        <w:t>в</w:t>
      </w:r>
      <w:r w:rsidR="0067404D">
        <w:t xml:space="preserve"> </w:t>
      </w:r>
      <w:r w:rsidR="00B94609" w:rsidRPr="00B94609">
        <w:t>облаке.</w:t>
      </w:r>
      <w:r w:rsidR="0067404D">
        <w:t xml:space="preserve"> </w:t>
      </w:r>
      <w:r w:rsidR="00B94609" w:rsidRPr="00B94609">
        <w:t>Платформа</w:t>
      </w:r>
      <w:r w:rsidR="0067404D">
        <w:t xml:space="preserve"> </w:t>
      </w:r>
      <w:r w:rsidR="00B94609" w:rsidRPr="00B94609">
        <w:t>принимает</w:t>
      </w:r>
      <w:r w:rsidR="0067404D">
        <w:t xml:space="preserve"> </w:t>
      </w:r>
      <w:r w:rsidR="00B94609" w:rsidRPr="00B94609">
        <w:t>потоки</w:t>
      </w:r>
      <w:r w:rsidR="0067404D">
        <w:t xml:space="preserve"> </w:t>
      </w:r>
      <w:r w:rsidR="00B94609" w:rsidRPr="00B94609">
        <w:t>данных,</w:t>
      </w:r>
      <w:r w:rsidR="0067404D">
        <w:t xml:space="preserve"> </w:t>
      </w:r>
      <w:r w:rsidR="00B94609" w:rsidRPr="00B94609">
        <w:t>выводимые</w:t>
      </w:r>
      <w:r w:rsidR="0067404D">
        <w:t xml:space="preserve"> </w:t>
      </w:r>
      <w:r w:rsidR="00B94609" w:rsidRPr="00B94609">
        <w:t>из</w:t>
      </w:r>
      <w:r w:rsidR="0067404D">
        <w:t xml:space="preserve"> </w:t>
      </w:r>
      <w:r w:rsidR="00B94609" w:rsidRPr="00B94609">
        <w:t>терминала</w:t>
      </w:r>
      <w:r w:rsidR="0067404D">
        <w:t xml:space="preserve"> </w:t>
      </w:r>
      <w:r w:rsidR="00B94609" w:rsidRPr="00B94609">
        <w:t>сбора</w:t>
      </w:r>
      <w:r w:rsidR="0067404D">
        <w:t xml:space="preserve"> </w:t>
      </w:r>
      <w:r w:rsidR="00B94609" w:rsidRPr="00B94609">
        <w:t>данных,</w:t>
      </w:r>
      <w:r w:rsidR="0067404D">
        <w:t xml:space="preserve"> </w:t>
      </w:r>
      <w:r w:rsidR="00B94609" w:rsidRPr="00B94609">
        <w:t>центрального</w:t>
      </w:r>
      <w:r w:rsidR="0067404D">
        <w:t xml:space="preserve"> </w:t>
      </w:r>
      <w:r w:rsidR="00B94609" w:rsidRPr="00B94609">
        <w:t>сервера,</w:t>
      </w:r>
      <w:r w:rsidR="0067404D">
        <w:t xml:space="preserve"> </w:t>
      </w:r>
      <w:r w:rsidR="00B94609" w:rsidRPr="00B94609">
        <w:t>исполнительного</w:t>
      </w:r>
      <w:r w:rsidR="0067404D">
        <w:t xml:space="preserve"> </w:t>
      </w:r>
      <w:r w:rsidR="00B94609" w:rsidRPr="00B94609">
        <w:t>устройства</w:t>
      </w:r>
      <w:r w:rsidR="0067404D">
        <w:t xml:space="preserve"> </w:t>
      </w:r>
      <w:r w:rsidR="00B94609" w:rsidRPr="00B94609">
        <w:t>и</w:t>
      </w:r>
      <w:r w:rsidR="0067404D">
        <w:t xml:space="preserve"> </w:t>
      </w:r>
      <w:r w:rsidR="00B94609" w:rsidRPr="00B94609">
        <w:t>устройства</w:t>
      </w:r>
      <w:r w:rsidR="0067404D">
        <w:t xml:space="preserve"> </w:t>
      </w:r>
      <w:r w:rsidR="00B94609" w:rsidRPr="00B94609">
        <w:t>взаимодействия</w:t>
      </w:r>
      <w:r w:rsidR="0067404D">
        <w:t xml:space="preserve"> </w:t>
      </w:r>
      <w:r w:rsidR="00B94609" w:rsidRPr="00B94609">
        <w:t>человека</w:t>
      </w:r>
      <w:r w:rsidR="0067404D">
        <w:t xml:space="preserve"> </w:t>
      </w:r>
      <w:r w:rsidR="00B94609" w:rsidRPr="00B94609">
        <w:t>с</w:t>
      </w:r>
      <w:r w:rsidR="0067404D">
        <w:t xml:space="preserve"> </w:t>
      </w:r>
      <w:r w:rsidR="00B94609" w:rsidRPr="00B94609">
        <w:t>компьютером,</w:t>
      </w:r>
      <w:r w:rsidR="0067404D">
        <w:t xml:space="preserve"> </w:t>
      </w:r>
      <w:r w:rsidR="00B94609" w:rsidRPr="00B94609">
        <w:t>центральный</w:t>
      </w:r>
      <w:r w:rsidR="0067404D">
        <w:t xml:space="preserve"> </w:t>
      </w:r>
      <w:r w:rsidR="00B94609" w:rsidRPr="00B94609">
        <w:t>сервер</w:t>
      </w:r>
      <w:r w:rsidR="0067404D">
        <w:t xml:space="preserve"> </w:t>
      </w:r>
      <w:r w:rsidR="00B94609" w:rsidRPr="00B94609">
        <w:t>снабжен</w:t>
      </w:r>
      <w:r w:rsidR="0067404D">
        <w:t xml:space="preserve"> </w:t>
      </w:r>
      <w:r w:rsidR="00B94609" w:rsidRPr="00B94609">
        <w:t>арифметическим</w:t>
      </w:r>
      <w:r w:rsidR="0067404D">
        <w:t xml:space="preserve"> </w:t>
      </w:r>
      <w:r w:rsidR="00B94609" w:rsidRPr="00B94609">
        <w:t>блоком</w:t>
      </w:r>
      <w:r w:rsidR="0067404D">
        <w:t xml:space="preserve"> </w:t>
      </w:r>
      <w:r w:rsidR="00B94609" w:rsidRPr="00B94609">
        <w:t>и</w:t>
      </w:r>
      <w:r w:rsidR="0067404D">
        <w:t xml:space="preserve"> </w:t>
      </w:r>
      <w:r w:rsidR="00B94609" w:rsidRPr="00B94609">
        <w:t>контроллером</w:t>
      </w:r>
      <w:r w:rsidR="0067404D">
        <w:t xml:space="preserve"> </w:t>
      </w:r>
      <w:r w:rsidR="00B94609" w:rsidRPr="00B94609">
        <w:t>для</w:t>
      </w:r>
      <w:r w:rsidR="0067404D">
        <w:t xml:space="preserve"> </w:t>
      </w:r>
      <w:r w:rsidR="00B94609" w:rsidRPr="00B94609">
        <w:t>формирования</w:t>
      </w:r>
      <w:r w:rsidR="0067404D">
        <w:t xml:space="preserve"> </w:t>
      </w:r>
      <w:r w:rsidR="00B94609" w:rsidRPr="00B94609">
        <w:t>команд</w:t>
      </w:r>
      <w:r w:rsidR="0067404D">
        <w:t xml:space="preserve"> </w:t>
      </w:r>
      <w:r w:rsidR="00B94609" w:rsidRPr="00B94609">
        <w:t>управления,</w:t>
      </w:r>
      <w:r w:rsidR="0067404D">
        <w:t xml:space="preserve"> </w:t>
      </w:r>
      <w:r w:rsidR="00B94609" w:rsidRPr="00B94609">
        <w:t>контроллер</w:t>
      </w:r>
      <w:r w:rsidR="0067404D">
        <w:t xml:space="preserve"> </w:t>
      </w:r>
      <w:r w:rsidR="00B94609" w:rsidRPr="00B94609">
        <w:t>реализует</w:t>
      </w:r>
      <w:r w:rsidR="0067404D">
        <w:t xml:space="preserve"> </w:t>
      </w:r>
      <w:r w:rsidR="00B94609" w:rsidRPr="00B94609">
        <w:t>управление</w:t>
      </w:r>
      <w:r w:rsidR="0067404D">
        <w:t xml:space="preserve"> </w:t>
      </w:r>
      <w:r w:rsidR="00B94609" w:rsidRPr="00B94609">
        <w:t>исполнительным</w:t>
      </w:r>
      <w:r w:rsidR="0067404D">
        <w:t xml:space="preserve"> </w:t>
      </w:r>
      <w:r w:rsidR="00B94609" w:rsidRPr="00B94609">
        <w:t>устройством,</w:t>
      </w:r>
      <w:r w:rsidR="0067404D">
        <w:t xml:space="preserve"> </w:t>
      </w:r>
      <w:r w:rsidR="00B94609" w:rsidRPr="00B94609">
        <w:t>устройством</w:t>
      </w:r>
      <w:r w:rsidR="0067404D">
        <w:t xml:space="preserve"> </w:t>
      </w:r>
      <w:r w:rsidR="00B94609" w:rsidRPr="00B94609">
        <w:t>взаимодействия</w:t>
      </w:r>
      <w:r w:rsidR="0067404D">
        <w:t xml:space="preserve"> </w:t>
      </w:r>
      <w:r w:rsidR="00B94609" w:rsidRPr="00B94609">
        <w:t>человека</w:t>
      </w:r>
      <w:r w:rsidR="0067404D">
        <w:t xml:space="preserve"> </w:t>
      </w:r>
      <w:r w:rsidR="00B94609" w:rsidRPr="00B94609">
        <w:t>с</w:t>
      </w:r>
      <w:r w:rsidR="0067404D">
        <w:t xml:space="preserve"> </w:t>
      </w:r>
      <w:r w:rsidR="00B94609" w:rsidRPr="00B94609">
        <w:t>компьютером,</w:t>
      </w:r>
      <w:r w:rsidR="0067404D">
        <w:t xml:space="preserve"> </w:t>
      </w:r>
      <w:r w:rsidR="00B94609" w:rsidRPr="00B94609">
        <w:t>терминалом</w:t>
      </w:r>
      <w:r w:rsidR="0067404D">
        <w:t xml:space="preserve"> </w:t>
      </w:r>
      <w:r w:rsidR="00B94609" w:rsidRPr="00B94609">
        <w:t>сбора</w:t>
      </w:r>
      <w:r w:rsidR="0067404D">
        <w:t xml:space="preserve"> </w:t>
      </w:r>
      <w:r w:rsidR="00B94609" w:rsidRPr="00B94609">
        <w:t>данных,</w:t>
      </w:r>
      <w:r w:rsidR="0067404D">
        <w:t xml:space="preserve"> </w:t>
      </w:r>
      <w:r w:rsidR="00B94609" w:rsidRPr="00B94609">
        <w:t>арифметическим</w:t>
      </w:r>
      <w:r w:rsidR="0067404D">
        <w:t xml:space="preserve"> </w:t>
      </w:r>
      <w:r w:rsidR="00B94609" w:rsidRPr="00B94609">
        <w:t>модулем,</w:t>
      </w:r>
      <w:r w:rsidR="0067404D">
        <w:t xml:space="preserve"> </w:t>
      </w:r>
      <w:r w:rsidR="00B94609" w:rsidRPr="00B94609">
        <w:t>базой</w:t>
      </w:r>
      <w:r w:rsidR="0067404D">
        <w:t xml:space="preserve"> </w:t>
      </w:r>
      <w:r w:rsidR="00B94609" w:rsidRPr="00B94609">
        <w:t>данных</w:t>
      </w:r>
      <w:r w:rsidR="0067404D">
        <w:t xml:space="preserve"> </w:t>
      </w:r>
      <w:r w:rsidR="00B94609" w:rsidRPr="00B94609">
        <w:t>и</w:t>
      </w:r>
      <w:r w:rsidR="0067404D">
        <w:t xml:space="preserve"> </w:t>
      </w:r>
      <w:r w:rsidR="00B94609" w:rsidRPr="00B94609">
        <w:t>сетью</w:t>
      </w:r>
      <w:r w:rsidR="0067404D">
        <w:t xml:space="preserve"> </w:t>
      </w:r>
      <w:r w:rsidR="00B94609" w:rsidRPr="00B94609">
        <w:t>передачи</w:t>
      </w:r>
      <w:r w:rsidR="0067404D">
        <w:t xml:space="preserve"> </w:t>
      </w:r>
      <w:r w:rsidR="00B94609" w:rsidRPr="00B94609">
        <w:t>данных.</w:t>
      </w:r>
      <w:r w:rsidR="0067404D">
        <w:t xml:space="preserve"> </w:t>
      </w:r>
      <w:r w:rsidR="00B94609" w:rsidRPr="00B94609">
        <w:t>Команды</w:t>
      </w:r>
      <w:r w:rsidR="0067404D">
        <w:t xml:space="preserve"> </w:t>
      </w:r>
      <w:r w:rsidR="00B94609" w:rsidRPr="00B94609">
        <w:t>и</w:t>
      </w:r>
      <w:r w:rsidR="0067404D">
        <w:t xml:space="preserve"> </w:t>
      </w:r>
      <w:r w:rsidR="00B94609" w:rsidRPr="00B94609">
        <w:t>данные</w:t>
      </w:r>
      <w:r w:rsidR="0067404D">
        <w:t xml:space="preserve"> </w:t>
      </w:r>
      <w:r w:rsidR="00B94609" w:rsidRPr="00B94609">
        <w:t>хранятся</w:t>
      </w:r>
      <w:r w:rsidR="0067404D">
        <w:t xml:space="preserve"> </w:t>
      </w:r>
      <w:r w:rsidR="00B94609" w:rsidRPr="00B94609">
        <w:t>в</w:t>
      </w:r>
      <w:r w:rsidR="0067404D">
        <w:t xml:space="preserve"> </w:t>
      </w:r>
      <w:r w:rsidR="00B94609" w:rsidRPr="00B94609">
        <w:t>памяти</w:t>
      </w:r>
      <w:r w:rsidR="0067404D">
        <w:t xml:space="preserve"> </w:t>
      </w:r>
      <w:r w:rsidR="00B94609" w:rsidRPr="00B94609">
        <w:t>платформы</w:t>
      </w:r>
      <w:r w:rsidR="0067404D">
        <w:t xml:space="preserve"> </w:t>
      </w:r>
      <w:r w:rsidR="00B94609" w:rsidRPr="00B94609">
        <w:t>и</w:t>
      </w:r>
      <w:r w:rsidR="0067404D">
        <w:t xml:space="preserve"> </w:t>
      </w:r>
      <w:r w:rsidR="00B94609" w:rsidRPr="00B94609">
        <w:t>передаются</w:t>
      </w:r>
      <w:r w:rsidR="0067404D">
        <w:t xml:space="preserve"> </w:t>
      </w:r>
      <w:r w:rsidR="00B94609" w:rsidRPr="00B94609">
        <w:t>в</w:t>
      </w:r>
      <w:r w:rsidR="0067404D">
        <w:t xml:space="preserve"> </w:t>
      </w:r>
      <w:r w:rsidR="00B94609" w:rsidRPr="00B94609">
        <w:t>контроллер</w:t>
      </w:r>
      <w:r w:rsidR="0067404D">
        <w:t xml:space="preserve"> </w:t>
      </w:r>
      <w:r w:rsidR="00B94609" w:rsidRPr="00B94609">
        <w:t>через</w:t>
      </w:r>
      <w:r w:rsidR="0067404D">
        <w:t xml:space="preserve"> </w:t>
      </w:r>
      <w:r w:rsidR="00B94609" w:rsidRPr="00B94609">
        <w:t>поток</w:t>
      </w:r>
      <w:r w:rsidR="0067404D">
        <w:t xml:space="preserve"> </w:t>
      </w:r>
      <w:r w:rsidR="00B94609" w:rsidRPr="00B94609">
        <w:t>команд.</w:t>
      </w:r>
      <w:r w:rsidR="0067404D">
        <w:t xml:space="preserve"> </w:t>
      </w:r>
    </w:p>
    <w:p w14:paraId="6AC8CC5C" w14:textId="35B24424" w:rsidR="00C043D5" w:rsidRDefault="00B94609" w:rsidP="00B94609">
      <w:r w:rsidRPr="00B94609">
        <w:t>С</w:t>
      </w:r>
      <w:r w:rsidR="0067404D">
        <w:t xml:space="preserve"> </w:t>
      </w:r>
      <w:r w:rsidRPr="00B94609">
        <w:t>помощью</w:t>
      </w:r>
      <w:r w:rsidR="0067404D">
        <w:t xml:space="preserve"> </w:t>
      </w:r>
      <w:r w:rsidRPr="00B94609">
        <w:t>платформы</w:t>
      </w:r>
      <w:r w:rsidR="0067404D">
        <w:t xml:space="preserve"> </w:t>
      </w:r>
      <w:r w:rsidRPr="00B94609">
        <w:t>можно</w:t>
      </w:r>
      <w:r w:rsidR="0067404D">
        <w:t xml:space="preserve"> </w:t>
      </w:r>
      <w:r w:rsidRPr="00B94609">
        <w:t>осуществлять</w:t>
      </w:r>
      <w:r w:rsidR="0067404D">
        <w:t xml:space="preserve"> </w:t>
      </w:r>
      <w:r w:rsidRPr="00B94609">
        <w:t>сбор</w:t>
      </w:r>
      <w:r w:rsidR="0067404D">
        <w:t xml:space="preserve"> </w:t>
      </w:r>
      <w:r w:rsidRPr="00B94609">
        <w:t>данных</w:t>
      </w:r>
      <w:r w:rsidR="0067404D">
        <w:t xml:space="preserve"> </w:t>
      </w:r>
      <w:r w:rsidRPr="00B94609">
        <w:t>о</w:t>
      </w:r>
      <w:r w:rsidR="0067404D">
        <w:t xml:space="preserve"> </w:t>
      </w:r>
      <w:r w:rsidRPr="00B94609">
        <w:t>состоянии</w:t>
      </w:r>
      <w:r w:rsidR="0067404D">
        <w:t xml:space="preserve"> </w:t>
      </w:r>
      <w:r w:rsidRPr="00B94609">
        <w:t>роста</w:t>
      </w:r>
      <w:r w:rsidR="0067404D">
        <w:t xml:space="preserve"> </w:t>
      </w:r>
      <w:r w:rsidRPr="00B94609">
        <w:t>растений,</w:t>
      </w:r>
      <w:r w:rsidR="0067404D">
        <w:t xml:space="preserve"> </w:t>
      </w:r>
      <w:r w:rsidRPr="00B94609">
        <w:t>среде</w:t>
      </w:r>
      <w:r w:rsidR="0067404D">
        <w:t xml:space="preserve"> </w:t>
      </w:r>
      <w:r w:rsidRPr="00B94609">
        <w:t>роста,</w:t>
      </w:r>
      <w:r w:rsidR="0067404D">
        <w:t xml:space="preserve"> </w:t>
      </w:r>
      <w:r w:rsidRPr="00B94609">
        <w:t>влажности</w:t>
      </w:r>
      <w:r w:rsidR="0067404D">
        <w:t xml:space="preserve"> </w:t>
      </w:r>
      <w:r w:rsidRPr="00B94609">
        <w:t>почвы</w:t>
      </w:r>
      <w:r w:rsidR="0067404D">
        <w:t xml:space="preserve"> </w:t>
      </w:r>
      <w:r w:rsidRPr="00B94609">
        <w:t>и</w:t>
      </w:r>
      <w:r w:rsidR="0067404D">
        <w:t xml:space="preserve"> </w:t>
      </w:r>
      <w:r w:rsidRPr="00B94609">
        <w:t>т.п.</w:t>
      </w:r>
      <w:r w:rsidR="0067404D">
        <w:t xml:space="preserve"> </w:t>
      </w:r>
      <w:r w:rsidRPr="00B94609">
        <w:t>и</w:t>
      </w:r>
      <w:r w:rsidR="0067404D">
        <w:t xml:space="preserve"> </w:t>
      </w:r>
      <w:r w:rsidRPr="00B94609">
        <w:t>обеспечивать</w:t>
      </w:r>
      <w:r w:rsidR="0067404D">
        <w:t xml:space="preserve"> </w:t>
      </w:r>
      <w:r w:rsidRPr="00B94609">
        <w:t>накопление</w:t>
      </w:r>
      <w:r w:rsidR="0067404D">
        <w:t xml:space="preserve"> </w:t>
      </w:r>
      <w:r w:rsidRPr="00B94609">
        <w:t>достаточного</w:t>
      </w:r>
      <w:r w:rsidR="0067404D">
        <w:t xml:space="preserve"> </w:t>
      </w:r>
      <w:r w:rsidRPr="00B94609">
        <w:t>количества</w:t>
      </w:r>
      <w:r w:rsidR="0067404D">
        <w:t xml:space="preserve"> </w:t>
      </w:r>
      <w:r w:rsidRPr="00B94609">
        <w:t>данных</w:t>
      </w:r>
      <w:r w:rsidR="0067404D">
        <w:t xml:space="preserve"> </w:t>
      </w:r>
      <w:r w:rsidRPr="00B94609">
        <w:t>для</w:t>
      </w:r>
      <w:r w:rsidR="0067404D">
        <w:t xml:space="preserve"> </w:t>
      </w:r>
      <w:r w:rsidRPr="00B94609">
        <w:t>последующего</w:t>
      </w:r>
      <w:r w:rsidR="0067404D">
        <w:t xml:space="preserve"> </w:t>
      </w:r>
      <w:r>
        <w:t>анализа</w:t>
      </w:r>
      <w:r w:rsidRPr="00B94609">
        <w:t>.</w:t>
      </w:r>
    </w:p>
    <w:p w14:paraId="605F8DDD" w14:textId="383DC870" w:rsidR="00F32DD1" w:rsidRDefault="00F32DD1" w:rsidP="00F32DD1">
      <w:pPr>
        <w:pStyle w:val="3"/>
        <w:ind w:left="1134" w:hanging="567"/>
      </w:pPr>
      <w:bookmarkStart w:id="3421" w:name="_Toc94826143"/>
      <w:r>
        <w:t>Кластеризация</w:t>
      </w:r>
      <w:bookmarkEnd w:id="3421"/>
    </w:p>
    <w:p w14:paraId="3461D4A0" w14:textId="5129D78F" w:rsidR="00F32DD1" w:rsidRDefault="00F32DD1" w:rsidP="00F32DD1">
      <w:r>
        <w:t>Решение</w:t>
      </w:r>
      <w:r w:rsidR="0067404D">
        <w:t xml:space="preserve"> </w:t>
      </w:r>
      <w:r>
        <w:t>[</w:t>
      </w:r>
      <w:r w:rsidR="00B7604A">
        <w:t>55</w:t>
      </w:r>
      <w:r>
        <w:t>]</w:t>
      </w:r>
      <w:r w:rsidR="0067404D">
        <w:t xml:space="preserve"> </w:t>
      </w:r>
      <w:r>
        <w:t>описывает</w:t>
      </w:r>
      <w:r w:rsidR="0067404D">
        <w:t xml:space="preserve"> </w:t>
      </w:r>
      <w:r>
        <w:t>метод</w:t>
      </w:r>
      <w:r w:rsidR="0067404D">
        <w:t xml:space="preserve"> </w:t>
      </w:r>
      <w:r>
        <w:t>и</w:t>
      </w:r>
      <w:r w:rsidR="0067404D">
        <w:t xml:space="preserve"> </w:t>
      </w:r>
      <w:r>
        <w:t>устройство</w:t>
      </w:r>
      <w:r w:rsidR="0067404D">
        <w:t xml:space="preserve"> </w:t>
      </w:r>
      <w:r>
        <w:t>для</w:t>
      </w:r>
      <w:r w:rsidR="0067404D">
        <w:t xml:space="preserve"> </w:t>
      </w:r>
      <w:r>
        <w:t>обеспечения</w:t>
      </w:r>
      <w:r w:rsidR="0067404D">
        <w:t xml:space="preserve"> </w:t>
      </w:r>
      <w:r>
        <w:t>роста</w:t>
      </w:r>
      <w:r w:rsidR="0067404D">
        <w:t xml:space="preserve"> </w:t>
      </w:r>
      <w:r>
        <w:t>урожая</w:t>
      </w:r>
      <w:r w:rsidR="0067404D">
        <w:t xml:space="preserve"> </w:t>
      </w:r>
      <w:r>
        <w:t>сельскохозяйственных</w:t>
      </w:r>
      <w:r w:rsidR="0067404D">
        <w:t xml:space="preserve"> </w:t>
      </w:r>
      <w:r>
        <w:t>культур</w:t>
      </w:r>
      <w:r w:rsidR="0067404D">
        <w:t xml:space="preserve"> </w:t>
      </w:r>
      <w:r>
        <w:t>на</w:t>
      </w:r>
      <w:r w:rsidR="0067404D">
        <w:t xml:space="preserve"> </w:t>
      </w:r>
      <w:r>
        <w:t>основе</w:t>
      </w:r>
      <w:r w:rsidR="0067404D">
        <w:t xml:space="preserve"> </w:t>
      </w:r>
      <w:r>
        <w:t>обработки</w:t>
      </w:r>
      <w:r w:rsidR="0067404D">
        <w:t xml:space="preserve"> </w:t>
      </w:r>
      <w:r>
        <w:t>больших</w:t>
      </w:r>
      <w:r w:rsidR="0067404D">
        <w:t xml:space="preserve"> </w:t>
      </w:r>
      <w:r>
        <w:t>сельскохозяйственных</w:t>
      </w:r>
      <w:r w:rsidR="0067404D">
        <w:t xml:space="preserve"> </w:t>
      </w:r>
      <w:r>
        <w:t>данных</w:t>
      </w:r>
      <w:r w:rsidR="0067404D">
        <w:t xml:space="preserve"> </w:t>
      </w:r>
      <w:r>
        <w:t>с</w:t>
      </w:r>
      <w:r w:rsidR="0067404D">
        <w:t xml:space="preserve"> </w:t>
      </w:r>
      <w:r>
        <w:t>применением</w:t>
      </w:r>
      <w:r w:rsidR="0067404D">
        <w:t xml:space="preserve"> </w:t>
      </w:r>
      <w:r>
        <w:t>кластерной</w:t>
      </w:r>
      <w:r w:rsidR="0067404D">
        <w:t xml:space="preserve"> </w:t>
      </w:r>
      <w:r>
        <w:t>архитектуры</w:t>
      </w:r>
      <w:r w:rsidR="0067404D">
        <w:t xml:space="preserve"> </w:t>
      </w:r>
      <w:r>
        <w:t>для</w:t>
      </w:r>
      <w:r w:rsidR="0067404D">
        <w:t xml:space="preserve"> </w:t>
      </w:r>
      <w:r>
        <w:t>параллельных</w:t>
      </w:r>
      <w:r w:rsidR="0067404D">
        <w:t xml:space="preserve"> </w:t>
      </w:r>
      <w:r>
        <w:t>вычислений.</w:t>
      </w:r>
    </w:p>
    <w:p w14:paraId="2826D6B1" w14:textId="04CE687C" w:rsidR="00F32DD1" w:rsidRDefault="00F32DD1" w:rsidP="00F32DD1">
      <w:r>
        <w:t>Посадочное</w:t>
      </w:r>
      <w:r w:rsidR="0067404D">
        <w:t xml:space="preserve"> </w:t>
      </w:r>
      <w:r>
        <w:t>оборудование</w:t>
      </w:r>
      <w:r w:rsidR="0067404D">
        <w:t xml:space="preserve"> </w:t>
      </w:r>
      <w:r>
        <w:t>генерирует</w:t>
      </w:r>
      <w:r w:rsidR="0067404D">
        <w:t xml:space="preserve"> </w:t>
      </w:r>
      <w:r>
        <w:t>большой</w:t>
      </w:r>
      <w:r w:rsidR="0067404D">
        <w:t xml:space="preserve"> </w:t>
      </w:r>
      <w:r>
        <w:t>объем</w:t>
      </w:r>
      <w:r w:rsidR="0067404D">
        <w:t xml:space="preserve"> </w:t>
      </w:r>
      <w:r>
        <w:t>данных</w:t>
      </w:r>
      <w:r w:rsidR="0067404D">
        <w:t xml:space="preserve"> </w:t>
      </w:r>
      <w:r>
        <w:t>о</w:t>
      </w:r>
      <w:r w:rsidR="0067404D">
        <w:t xml:space="preserve"> </w:t>
      </w:r>
      <w:r>
        <w:t>растениях,</w:t>
      </w:r>
      <w:r w:rsidR="0067404D">
        <w:t xml:space="preserve"> </w:t>
      </w:r>
      <w:r>
        <w:t>эти</w:t>
      </w:r>
      <w:r w:rsidR="0067404D">
        <w:t xml:space="preserve"> </w:t>
      </w:r>
      <w:r>
        <w:t>данные</w:t>
      </w:r>
      <w:r w:rsidR="0067404D">
        <w:t xml:space="preserve"> </w:t>
      </w:r>
      <w:r>
        <w:t>регулярно</w:t>
      </w:r>
      <w:r w:rsidR="0067404D">
        <w:t xml:space="preserve"> </w:t>
      </w:r>
      <w:r>
        <w:t>обновляются.</w:t>
      </w:r>
      <w:r w:rsidR="0067404D">
        <w:t xml:space="preserve"> </w:t>
      </w:r>
      <w:r>
        <w:t>Если</w:t>
      </w:r>
      <w:r w:rsidR="0067404D">
        <w:t xml:space="preserve"> </w:t>
      </w:r>
      <w:r>
        <w:t>контроль</w:t>
      </w:r>
      <w:r w:rsidR="0067404D">
        <w:t xml:space="preserve"> </w:t>
      </w:r>
      <w:r>
        <w:t>осуществляется</w:t>
      </w:r>
      <w:r w:rsidR="0067404D">
        <w:t xml:space="preserve"> </w:t>
      </w:r>
      <w:r>
        <w:t>с</w:t>
      </w:r>
      <w:r w:rsidR="0067404D">
        <w:t xml:space="preserve"> </w:t>
      </w:r>
      <w:r>
        <w:t>точностью</w:t>
      </w:r>
      <w:r w:rsidR="0067404D">
        <w:t xml:space="preserve"> </w:t>
      </w:r>
      <w:r>
        <w:t>до</w:t>
      </w:r>
      <w:r w:rsidR="0067404D">
        <w:t xml:space="preserve"> </w:t>
      </w:r>
      <w:r>
        <w:t>каждого</w:t>
      </w:r>
      <w:r w:rsidR="0067404D">
        <w:t xml:space="preserve"> </w:t>
      </w:r>
      <w:r>
        <w:t>растения,</w:t>
      </w:r>
      <w:r w:rsidR="0067404D">
        <w:t xml:space="preserve"> </w:t>
      </w:r>
      <w:r>
        <w:t>можно</w:t>
      </w:r>
      <w:r w:rsidR="0067404D">
        <w:t xml:space="preserve"> </w:t>
      </w:r>
      <w:r>
        <w:t>рассчитать</w:t>
      </w:r>
      <w:r w:rsidR="0067404D">
        <w:t xml:space="preserve"> </w:t>
      </w:r>
      <w:r>
        <w:t>прогресс</w:t>
      </w:r>
      <w:r w:rsidR="0067404D">
        <w:t xml:space="preserve"> </w:t>
      </w:r>
      <w:r>
        <w:t>роста</w:t>
      </w:r>
      <w:r w:rsidR="0067404D">
        <w:t xml:space="preserve"> </w:t>
      </w:r>
      <w:r>
        <w:t>каждого</w:t>
      </w:r>
      <w:r w:rsidR="0067404D">
        <w:t xml:space="preserve"> </w:t>
      </w:r>
      <w:r>
        <w:t>растения.</w:t>
      </w:r>
      <w:r w:rsidR="0067404D">
        <w:t xml:space="preserve"> </w:t>
      </w:r>
      <w:r>
        <w:t>Система</w:t>
      </w:r>
      <w:r w:rsidR="0067404D">
        <w:t xml:space="preserve"> </w:t>
      </w:r>
      <w:r>
        <w:t>может</w:t>
      </w:r>
      <w:r w:rsidR="0067404D">
        <w:t xml:space="preserve"> </w:t>
      </w:r>
      <w:r>
        <w:t>работать</w:t>
      </w:r>
      <w:r w:rsidR="0067404D">
        <w:t xml:space="preserve"> </w:t>
      </w:r>
      <w:r>
        <w:t>с</w:t>
      </w:r>
      <w:r w:rsidR="0067404D">
        <w:t xml:space="preserve"> </w:t>
      </w:r>
      <w:r>
        <w:t>разными</w:t>
      </w:r>
      <w:r w:rsidR="0067404D">
        <w:t xml:space="preserve"> </w:t>
      </w:r>
      <w:r>
        <w:t>культурами,</w:t>
      </w:r>
      <w:r w:rsidR="0067404D">
        <w:t xml:space="preserve"> </w:t>
      </w:r>
      <w:r>
        <w:t>имеющими</w:t>
      </w:r>
      <w:r w:rsidR="0067404D">
        <w:t xml:space="preserve"> </w:t>
      </w:r>
      <w:r>
        <w:t>различные</w:t>
      </w:r>
      <w:r w:rsidR="0067404D">
        <w:t xml:space="preserve"> </w:t>
      </w:r>
      <w:r>
        <w:t>циклы</w:t>
      </w:r>
      <w:r w:rsidR="0067404D">
        <w:t xml:space="preserve"> </w:t>
      </w:r>
      <w:r>
        <w:t>роста</w:t>
      </w:r>
      <w:r w:rsidR="0067404D">
        <w:t xml:space="preserve"> </w:t>
      </w:r>
      <w:r>
        <w:t>и</w:t>
      </w:r>
      <w:r w:rsidR="0067404D">
        <w:t xml:space="preserve"> </w:t>
      </w:r>
      <w:r>
        <w:t>развития,</w:t>
      </w:r>
      <w:r w:rsidR="0067404D">
        <w:t xml:space="preserve"> </w:t>
      </w:r>
      <w:r>
        <w:t>которые</w:t>
      </w:r>
      <w:r w:rsidR="0067404D">
        <w:t xml:space="preserve"> </w:t>
      </w:r>
      <w:r>
        <w:t>должны</w:t>
      </w:r>
      <w:r w:rsidR="0067404D">
        <w:t xml:space="preserve"> </w:t>
      </w:r>
      <w:r>
        <w:t>быть</w:t>
      </w:r>
      <w:r w:rsidR="0067404D">
        <w:t xml:space="preserve"> </w:t>
      </w:r>
      <w:r>
        <w:t>связаны</w:t>
      </w:r>
      <w:r w:rsidR="0067404D">
        <w:t xml:space="preserve"> </w:t>
      </w:r>
      <w:r>
        <w:t>с</w:t>
      </w:r>
      <w:r w:rsidR="0067404D">
        <w:t xml:space="preserve"> </w:t>
      </w:r>
      <w:r>
        <w:t>конкретными</w:t>
      </w:r>
      <w:r w:rsidR="0067404D">
        <w:t xml:space="preserve"> </w:t>
      </w:r>
      <w:r>
        <w:t>культурами</w:t>
      </w:r>
      <w:r w:rsidR="0067404D">
        <w:t xml:space="preserve"> </w:t>
      </w:r>
      <w:r>
        <w:t>для</w:t>
      </w:r>
      <w:r w:rsidR="0067404D">
        <w:t xml:space="preserve"> </w:t>
      </w:r>
      <w:r>
        <w:t>последующих</w:t>
      </w:r>
      <w:r w:rsidR="0067404D">
        <w:t xml:space="preserve"> </w:t>
      </w:r>
      <w:r>
        <w:t>расчетов.</w:t>
      </w:r>
      <w:r w:rsidR="0067404D">
        <w:t xml:space="preserve"> </w:t>
      </w:r>
      <w:r>
        <w:t>Весь</w:t>
      </w:r>
      <w:r w:rsidR="0067404D">
        <w:t xml:space="preserve"> </w:t>
      </w:r>
      <w:r>
        <w:t>период</w:t>
      </w:r>
      <w:r w:rsidR="0067404D">
        <w:t xml:space="preserve"> </w:t>
      </w:r>
      <w:r>
        <w:t>роста</w:t>
      </w:r>
      <w:r w:rsidR="0067404D">
        <w:t xml:space="preserve"> </w:t>
      </w:r>
      <w:r>
        <w:t>делится</w:t>
      </w:r>
      <w:r w:rsidR="0067404D">
        <w:t xml:space="preserve"> </w:t>
      </w:r>
      <w:r>
        <w:t>на</w:t>
      </w:r>
      <w:r w:rsidR="0067404D">
        <w:t xml:space="preserve"> </w:t>
      </w:r>
      <w:r>
        <w:t>этапы</w:t>
      </w:r>
      <w:r w:rsidR="0067404D">
        <w:t xml:space="preserve"> </w:t>
      </w:r>
      <w:r>
        <w:t>для</w:t>
      </w:r>
      <w:r w:rsidR="0067404D">
        <w:t xml:space="preserve"> </w:t>
      </w:r>
      <w:r>
        <w:t>оценки</w:t>
      </w:r>
      <w:r w:rsidR="0067404D">
        <w:t xml:space="preserve"> </w:t>
      </w:r>
      <w:r>
        <w:t>прогресса</w:t>
      </w:r>
      <w:r w:rsidR="0067404D">
        <w:t xml:space="preserve"> </w:t>
      </w:r>
      <w:r>
        <w:t>роста</w:t>
      </w:r>
      <w:r w:rsidR="0067404D">
        <w:t xml:space="preserve"> </w:t>
      </w:r>
      <w:r>
        <w:t>культуры.</w:t>
      </w:r>
      <w:r w:rsidR="0067404D">
        <w:t xml:space="preserve"> </w:t>
      </w:r>
      <w:r>
        <w:t>Пользователь</w:t>
      </w:r>
      <w:r w:rsidR="0067404D">
        <w:t xml:space="preserve"> </w:t>
      </w:r>
      <w:r>
        <w:t>может</w:t>
      </w:r>
      <w:r w:rsidR="0067404D">
        <w:t xml:space="preserve"> </w:t>
      </w:r>
      <w:r>
        <w:t>просматривать</w:t>
      </w:r>
      <w:r w:rsidR="0067404D">
        <w:t xml:space="preserve"> </w:t>
      </w:r>
      <w:r>
        <w:t>данные</w:t>
      </w:r>
      <w:r w:rsidR="0067404D">
        <w:t xml:space="preserve"> </w:t>
      </w:r>
      <w:r>
        <w:t>о</w:t>
      </w:r>
      <w:r w:rsidR="0067404D">
        <w:t xml:space="preserve"> </w:t>
      </w:r>
      <w:r>
        <w:t>посеве</w:t>
      </w:r>
      <w:r w:rsidR="0067404D">
        <w:t xml:space="preserve"> </w:t>
      </w:r>
      <w:r>
        <w:t>каждый</w:t>
      </w:r>
      <w:r w:rsidR="0067404D">
        <w:t xml:space="preserve"> </w:t>
      </w:r>
      <w:r>
        <w:t>день</w:t>
      </w:r>
      <w:r w:rsidR="0067404D">
        <w:t xml:space="preserve"> </w:t>
      </w:r>
      <w:r>
        <w:t>или</w:t>
      </w:r>
      <w:r w:rsidR="0067404D">
        <w:t xml:space="preserve"> </w:t>
      </w:r>
      <w:r>
        <w:t>каждую</w:t>
      </w:r>
      <w:r w:rsidR="0067404D">
        <w:t xml:space="preserve"> </w:t>
      </w:r>
      <w:r>
        <w:t>неделю.</w:t>
      </w:r>
      <w:r w:rsidR="0067404D">
        <w:t xml:space="preserve"> </w:t>
      </w:r>
    </w:p>
    <w:p w14:paraId="75071299" w14:textId="50366030" w:rsidR="00F32DD1" w:rsidRDefault="00F32DD1" w:rsidP="00F32DD1">
      <w:r>
        <w:lastRenderedPageBreak/>
        <w:t>На</w:t>
      </w:r>
      <w:r w:rsidR="0067404D">
        <w:t xml:space="preserve"> </w:t>
      </w:r>
      <w:r>
        <w:t>основе</w:t>
      </w:r>
      <w:r w:rsidR="0067404D">
        <w:t xml:space="preserve"> </w:t>
      </w:r>
      <w:r>
        <w:t>данных</w:t>
      </w:r>
      <w:r w:rsidR="0067404D">
        <w:t xml:space="preserve"> </w:t>
      </w:r>
      <w:r>
        <w:t>о</w:t>
      </w:r>
      <w:r w:rsidR="0067404D">
        <w:t xml:space="preserve"> </w:t>
      </w:r>
      <w:r>
        <w:t>ходе</w:t>
      </w:r>
      <w:r w:rsidR="0067404D">
        <w:t xml:space="preserve"> </w:t>
      </w:r>
      <w:r>
        <w:t>роста</w:t>
      </w:r>
      <w:r w:rsidR="0067404D">
        <w:t xml:space="preserve"> </w:t>
      </w:r>
      <w:r>
        <w:t>культур</w:t>
      </w:r>
      <w:r w:rsidR="0067404D">
        <w:t xml:space="preserve"> </w:t>
      </w:r>
      <w:r>
        <w:t>строятся</w:t>
      </w:r>
      <w:r w:rsidR="0067404D">
        <w:t xml:space="preserve"> </w:t>
      </w:r>
      <w:r>
        <w:t>графики</w:t>
      </w:r>
      <w:r w:rsidR="0067404D">
        <w:t xml:space="preserve"> </w:t>
      </w:r>
      <w:r>
        <w:t>роста,</w:t>
      </w:r>
      <w:r w:rsidR="0067404D">
        <w:t xml:space="preserve"> </w:t>
      </w:r>
      <w:r>
        <w:t>выполняется</w:t>
      </w:r>
      <w:r w:rsidR="0067404D">
        <w:t xml:space="preserve"> </w:t>
      </w:r>
      <w:r>
        <w:t>их</w:t>
      </w:r>
      <w:r w:rsidR="0067404D">
        <w:t xml:space="preserve"> </w:t>
      </w:r>
      <w:r>
        <w:t>анализ,</w:t>
      </w:r>
      <w:r w:rsidR="0067404D">
        <w:t xml:space="preserve"> </w:t>
      </w:r>
      <w:r>
        <w:t>прогнозирование</w:t>
      </w:r>
      <w:r w:rsidR="0067404D">
        <w:t xml:space="preserve"> </w:t>
      </w:r>
      <w:r>
        <w:t>дат</w:t>
      </w:r>
      <w:r w:rsidR="0067404D">
        <w:t xml:space="preserve"> </w:t>
      </w:r>
      <w:r>
        <w:t>созревания</w:t>
      </w:r>
      <w:r w:rsidR="0067404D">
        <w:t xml:space="preserve"> </w:t>
      </w:r>
      <w:r>
        <w:t>культур</w:t>
      </w:r>
      <w:r w:rsidR="0067404D">
        <w:t xml:space="preserve"> </w:t>
      </w:r>
      <w:r>
        <w:t>и</w:t>
      </w:r>
      <w:r w:rsidR="0067404D">
        <w:t xml:space="preserve"> </w:t>
      </w:r>
      <w:r>
        <w:t>генерирование</w:t>
      </w:r>
      <w:r w:rsidR="0067404D">
        <w:t xml:space="preserve"> </w:t>
      </w:r>
      <w:r>
        <w:t>информации</w:t>
      </w:r>
      <w:r w:rsidR="0067404D">
        <w:t xml:space="preserve"> </w:t>
      </w:r>
      <w:r>
        <w:t>о</w:t>
      </w:r>
      <w:r w:rsidR="0067404D">
        <w:t xml:space="preserve"> </w:t>
      </w:r>
      <w:r>
        <w:t>состоянии</w:t>
      </w:r>
      <w:r w:rsidR="0067404D">
        <w:t xml:space="preserve"> </w:t>
      </w:r>
      <w:r>
        <w:t>роста</w:t>
      </w:r>
      <w:r w:rsidR="0067404D">
        <w:t xml:space="preserve"> </w:t>
      </w:r>
      <w:r>
        <w:t>культуры,</w:t>
      </w:r>
      <w:r w:rsidR="0067404D">
        <w:t xml:space="preserve"> </w:t>
      </w:r>
      <w:r>
        <w:t>что</w:t>
      </w:r>
      <w:r w:rsidR="0067404D">
        <w:t xml:space="preserve"> </w:t>
      </w:r>
      <w:r>
        <w:t>позволяет</w:t>
      </w:r>
      <w:r w:rsidR="0067404D">
        <w:t xml:space="preserve"> </w:t>
      </w:r>
      <w:r>
        <w:t>оценить</w:t>
      </w:r>
      <w:r w:rsidR="0067404D">
        <w:t xml:space="preserve"> </w:t>
      </w:r>
      <w:r>
        <w:t>рост</w:t>
      </w:r>
      <w:r w:rsidR="0067404D">
        <w:t xml:space="preserve"> </w:t>
      </w:r>
      <w:r>
        <w:t>сельскохозяйственных</w:t>
      </w:r>
      <w:r w:rsidR="0067404D">
        <w:t xml:space="preserve"> </w:t>
      </w:r>
      <w:r>
        <w:t>культур</w:t>
      </w:r>
      <w:r w:rsidR="0067404D">
        <w:t xml:space="preserve"> </w:t>
      </w:r>
      <w:r>
        <w:t>в</w:t>
      </w:r>
      <w:r w:rsidR="0067404D">
        <w:t xml:space="preserve"> </w:t>
      </w:r>
      <w:r>
        <w:t>целом</w:t>
      </w:r>
      <w:r w:rsidR="0067404D">
        <w:t xml:space="preserve"> </w:t>
      </w:r>
      <w:r>
        <w:t>по</w:t>
      </w:r>
      <w:r w:rsidR="0067404D">
        <w:t xml:space="preserve"> </w:t>
      </w:r>
      <w:r>
        <w:t>хозяйству</w:t>
      </w:r>
      <w:r w:rsidR="0067404D">
        <w:t xml:space="preserve"> </w:t>
      </w:r>
      <w:r>
        <w:t>для</w:t>
      </w:r>
      <w:r w:rsidR="0067404D">
        <w:t xml:space="preserve"> </w:t>
      </w:r>
      <w:r>
        <w:t>определения</w:t>
      </w:r>
      <w:r w:rsidR="0067404D">
        <w:t xml:space="preserve"> </w:t>
      </w:r>
      <w:r>
        <w:t>последовательности</w:t>
      </w:r>
      <w:r w:rsidR="0067404D">
        <w:t xml:space="preserve"> </w:t>
      </w:r>
      <w:r>
        <w:t>времени</w:t>
      </w:r>
      <w:r w:rsidR="0067404D">
        <w:t xml:space="preserve"> </w:t>
      </w:r>
      <w:r>
        <w:t>созревания</w:t>
      </w:r>
      <w:r w:rsidR="0067404D">
        <w:t xml:space="preserve"> </w:t>
      </w:r>
      <w:r>
        <w:t>культур,</w:t>
      </w:r>
      <w:r w:rsidR="0067404D">
        <w:t xml:space="preserve"> </w:t>
      </w:r>
      <w:r>
        <w:t>чтобы</w:t>
      </w:r>
      <w:r w:rsidR="0067404D">
        <w:t xml:space="preserve"> </w:t>
      </w:r>
      <w:r>
        <w:t>эффективно</w:t>
      </w:r>
      <w:r w:rsidR="0067404D">
        <w:t xml:space="preserve"> </w:t>
      </w:r>
      <w:r>
        <w:t>организовать</w:t>
      </w:r>
      <w:r w:rsidR="0067404D">
        <w:t xml:space="preserve"> </w:t>
      </w:r>
      <w:r>
        <w:t>производственную</w:t>
      </w:r>
      <w:r w:rsidR="0067404D">
        <w:t xml:space="preserve"> </w:t>
      </w:r>
      <w:r>
        <w:t>и</w:t>
      </w:r>
      <w:r w:rsidR="0067404D">
        <w:t xml:space="preserve"> </w:t>
      </w:r>
      <w:r>
        <w:t>сбытовую</w:t>
      </w:r>
      <w:r w:rsidR="0067404D">
        <w:t xml:space="preserve"> </w:t>
      </w:r>
      <w:r>
        <w:t>деятельность.</w:t>
      </w:r>
      <w:r w:rsidR="0067404D">
        <w:t xml:space="preserve"> </w:t>
      </w:r>
      <w:r>
        <w:t>Информация</w:t>
      </w:r>
      <w:r w:rsidR="0067404D">
        <w:t xml:space="preserve"> </w:t>
      </w:r>
      <w:r>
        <w:t>о</w:t>
      </w:r>
      <w:r w:rsidR="0067404D">
        <w:t xml:space="preserve"> </w:t>
      </w:r>
      <w:r>
        <w:t>состоянии</w:t>
      </w:r>
      <w:r w:rsidR="0067404D">
        <w:t xml:space="preserve"> </w:t>
      </w:r>
      <w:r>
        <w:t>урожая</w:t>
      </w:r>
      <w:r w:rsidR="0067404D">
        <w:t xml:space="preserve"> </w:t>
      </w:r>
      <w:r>
        <w:t>передается</w:t>
      </w:r>
      <w:r w:rsidR="0067404D">
        <w:t xml:space="preserve"> </w:t>
      </w:r>
      <w:r>
        <w:t>на</w:t>
      </w:r>
      <w:r w:rsidR="0067404D">
        <w:t xml:space="preserve"> </w:t>
      </w:r>
      <w:r>
        <w:t>клиентский</w:t>
      </w:r>
      <w:r w:rsidR="0067404D">
        <w:t xml:space="preserve"> </w:t>
      </w:r>
      <w:r>
        <w:t>терминал</w:t>
      </w:r>
      <w:r w:rsidR="0067404D">
        <w:t xml:space="preserve"> </w:t>
      </w:r>
      <w:r>
        <w:t>или</w:t>
      </w:r>
      <w:r w:rsidR="0067404D">
        <w:t xml:space="preserve"> </w:t>
      </w:r>
      <w:r>
        <w:t>на</w:t>
      </w:r>
      <w:r w:rsidR="0067404D">
        <w:t xml:space="preserve"> </w:t>
      </w:r>
      <w:r>
        <w:t>мобильный</w:t>
      </w:r>
      <w:r w:rsidR="0067404D">
        <w:t xml:space="preserve"> </w:t>
      </w:r>
      <w:r>
        <w:t>телефон</w:t>
      </w:r>
      <w:r w:rsidR="0067404D">
        <w:t xml:space="preserve"> </w:t>
      </w:r>
      <w:r>
        <w:t>пользователя</w:t>
      </w:r>
      <w:r w:rsidR="0067404D">
        <w:t xml:space="preserve"> </w:t>
      </w:r>
      <w:r>
        <w:t>для</w:t>
      </w:r>
      <w:r w:rsidR="0067404D">
        <w:t xml:space="preserve"> </w:t>
      </w:r>
      <w:r>
        <w:t>управления</w:t>
      </w:r>
      <w:r w:rsidR="0067404D">
        <w:t xml:space="preserve"> </w:t>
      </w:r>
      <w:r>
        <w:t>производственной</w:t>
      </w:r>
      <w:r w:rsidR="0067404D">
        <w:t xml:space="preserve"> </w:t>
      </w:r>
      <w:r>
        <w:t>деятельностью</w:t>
      </w:r>
      <w:r w:rsidR="0067404D">
        <w:t xml:space="preserve"> </w:t>
      </w:r>
      <w:r>
        <w:t>в</w:t>
      </w:r>
      <w:r w:rsidR="0067404D">
        <w:t xml:space="preserve"> </w:t>
      </w:r>
      <w:r>
        <w:t>хозяйстве.</w:t>
      </w:r>
    </w:p>
    <w:p w14:paraId="09019905" w14:textId="06008DDF" w:rsidR="00F32DD1" w:rsidRDefault="00F32DD1" w:rsidP="00F32DD1">
      <w:r>
        <w:t>В</w:t>
      </w:r>
      <w:r w:rsidR="0067404D">
        <w:t xml:space="preserve"> </w:t>
      </w:r>
      <w:r>
        <w:t>системе</w:t>
      </w:r>
      <w:r w:rsidR="0067404D">
        <w:t xml:space="preserve"> </w:t>
      </w:r>
      <w:r>
        <w:t>реализована</w:t>
      </w:r>
      <w:r w:rsidR="0067404D">
        <w:t xml:space="preserve"> </w:t>
      </w:r>
      <w:r>
        <w:t>распределенная</w:t>
      </w:r>
      <w:r w:rsidR="0067404D">
        <w:t xml:space="preserve"> </w:t>
      </w:r>
      <w:r>
        <w:t>кластерная</w:t>
      </w:r>
      <w:r w:rsidR="0067404D">
        <w:t xml:space="preserve"> </w:t>
      </w:r>
      <w:r>
        <w:t>архитектура</w:t>
      </w:r>
      <w:r w:rsidR="0067404D">
        <w:t xml:space="preserve"> </w:t>
      </w:r>
      <w:r>
        <w:t>для</w:t>
      </w:r>
      <w:r w:rsidR="0067404D">
        <w:t xml:space="preserve"> </w:t>
      </w:r>
      <w:r>
        <w:t>сбора,</w:t>
      </w:r>
      <w:r w:rsidR="0067404D">
        <w:t xml:space="preserve"> </w:t>
      </w:r>
      <w:r>
        <w:t>хранения</w:t>
      </w:r>
      <w:r w:rsidR="0067404D">
        <w:t xml:space="preserve"> </w:t>
      </w:r>
      <w:r>
        <w:t>и</w:t>
      </w:r>
      <w:r w:rsidR="0067404D">
        <w:t xml:space="preserve"> </w:t>
      </w:r>
      <w:r>
        <w:t>обработки</w:t>
      </w:r>
      <w:r w:rsidR="0067404D">
        <w:t xml:space="preserve"> </w:t>
      </w:r>
      <w:r>
        <w:t>данных.</w:t>
      </w:r>
      <w:r w:rsidR="0067404D">
        <w:t xml:space="preserve"> </w:t>
      </w:r>
      <w:r>
        <w:t>Данные,</w:t>
      </w:r>
      <w:r w:rsidR="0067404D">
        <w:t xml:space="preserve"> </w:t>
      </w:r>
      <w:r>
        <w:t>из-за</w:t>
      </w:r>
      <w:r w:rsidR="0067404D">
        <w:t xml:space="preserve"> </w:t>
      </w:r>
      <w:r>
        <w:t>огромного</w:t>
      </w:r>
      <w:r w:rsidR="0067404D">
        <w:t xml:space="preserve"> </w:t>
      </w:r>
      <w:r>
        <w:t>количества,</w:t>
      </w:r>
      <w:r w:rsidR="0067404D">
        <w:t xml:space="preserve"> </w:t>
      </w:r>
      <w:r>
        <w:t>распределяются</w:t>
      </w:r>
      <w:r w:rsidR="0067404D">
        <w:t xml:space="preserve"> </w:t>
      </w:r>
      <w:r>
        <w:t>в</w:t>
      </w:r>
      <w:r w:rsidR="0067404D">
        <w:t xml:space="preserve"> </w:t>
      </w:r>
      <w:r>
        <w:t>кластеры</w:t>
      </w:r>
      <w:r w:rsidR="0067404D">
        <w:t xml:space="preserve"> </w:t>
      </w:r>
      <w:r>
        <w:t>для</w:t>
      </w:r>
      <w:r w:rsidR="0067404D">
        <w:t xml:space="preserve"> </w:t>
      </w:r>
      <w:r>
        <w:t>параллельных</w:t>
      </w:r>
      <w:r w:rsidR="0067404D">
        <w:t xml:space="preserve"> </w:t>
      </w:r>
      <w:r>
        <w:t>вычислений,</w:t>
      </w:r>
      <w:r w:rsidR="0067404D">
        <w:t xml:space="preserve"> </w:t>
      </w:r>
      <w:r>
        <w:t>что</w:t>
      </w:r>
      <w:r w:rsidR="0067404D">
        <w:t xml:space="preserve"> </w:t>
      </w:r>
      <w:r>
        <w:t>повышает</w:t>
      </w:r>
      <w:r w:rsidR="0067404D">
        <w:t xml:space="preserve"> </w:t>
      </w:r>
      <w:r>
        <w:t>скорость</w:t>
      </w:r>
      <w:r w:rsidR="0067404D">
        <w:t xml:space="preserve"> </w:t>
      </w:r>
      <w:r>
        <w:t>отклика</w:t>
      </w:r>
      <w:r w:rsidR="0067404D">
        <w:t xml:space="preserve"> </w:t>
      </w:r>
      <w:r>
        <w:t>системы.</w:t>
      </w:r>
    </w:p>
    <w:p w14:paraId="5464BC34" w14:textId="6772A2ED" w:rsidR="00F32DD1" w:rsidRDefault="00F32DD1" w:rsidP="00F32DD1">
      <w:r>
        <w:t>В</w:t>
      </w:r>
      <w:r w:rsidR="0067404D">
        <w:t xml:space="preserve"> </w:t>
      </w:r>
      <w:r>
        <w:t>патенте</w:t>
      </w:r>
      <w:r w:rsidR="0067404D">
        <w:t xml:space="preserve"> </w:t>
      </w:r>
      <w:r w:rsidRPr="000479B0">
        <w:t>[</w:t>
      </w:r>
      <w:r w:rsidR="00B7604A">
        <w:t>56</w:t>
      </w:r>
      <w:r w:rsidRPr="000479B0">
        <w:t>]</w:t>
      </w:r>
      <w:r w:rsidR="0067404D">
        <w:t xml:space="preserve"> </w:t>
      </w:r>
      <w:r>
        <w:t>предложены</w:t>
      </w:r>
      <w:r w:rsidR="0067404D">
        <w:t xml:space="preserve"> </w:t>
      </w:r>
      <w:r>
        <w:t>метод</w:t>
      </w:r>
      <w:r w:rsidR="0067404D">
        <w:t xml:space="preserve"> </w:t>
      </w:r>
      <w:r>
        <w:t>и</w:t>
      </w:r>
      <w:r w:rsidR="0067404D">
        <w:t xml:space="preserve"> </w:t>
      </w:r>
      <w:r>
        <w:t>система</w:t>
      </w:r>
      <w:r w:rsidR="0067404D">
        <w:t xml:space="preserve"> </w:t>
      </w:r>
      <w:r>
        <w:t>для</w:t>
      </w:r>
      <w:r w:rsidR="0067404D">
        <w:t xml:space="preserve"> </w:t>
      </w:r>
      <w:r>
        <w:t>кластеризации</w:t>
      </w:r>
      <w:r w:rsidR="0067404D">
        <w:t xml:space="preserve"> </w:t>
      </w:r>
      <w:r>
        <w:t>полей</w:t>
      </w:r>
      <w:r w:rsidR="0067404D">
        <w:t xml:space="preserve"> </w:t>
      </w:r>
      <w:r>
        <w:t>сельскохозяйственного</w:t>
      </w:r>
      <w:r w:rsidR="0067404D">
        <w:t xml:space="preserve"> </w:t>
      </w:r>
      <w:r>
        <w:t>назначения</w:t>
      </w:r>
      <w:r w:rsidR="0067404D">
        <w:t xml:space="preserve"> </w:t>
      </w:r>
      <w:r>
        <w:t>и</w:t>
      </w:r>
      <w:r w:rsidR="0067404D">
        <w:t xml:space="preserve"> </w:t>
      </w:r>
      <w:r>
        <w:t>экологического</w:t>
      </w:r>
      <w:r w:rsidR="0067404D">
        <w:t xml:space="preserve"> </w:t>
      </w:r>
      <w:r>
        <w:t>прогнозирования</w:t>
      </w:r>
      <w:r w:rsidRPr="000479B0">
        <w:t>.</w:t>
      </w:r>
      <w:r w:rsidR="0067404D">
        <w:t xml:space="preserve"> </w:t>
      </w:r>
      <w:r>
        <w:t>Метод</w:t>
      </w:r>
      <w:r w:rsidR="0067404D">
        <w:t xml:space="preserve"> </w:t>
      </w:r>
      <w:r>
        <w:t>заключается</w:t>
      </w:r>
      <w:r w:rsidR="0067404D">
        <w:t xml:space="preserve"> </w:t>
      </w:r>
      <w:r>
        <w:t>в</w:t>
      </w:r>
      <w:r w:rsidR="0067404D">
        <w:t xml:space="preserve"> </w:t>
      </w:r>
      <w:r>
        <w:t>выполнении</w:t>
      </w:r>
      <w:r w:rsidR="0067404D">
        <w:t xml:space="preserve"> </w:t>
      </w:r>
      <w:r>
        <w:t>следующих</w:t>
      </w:r>
      <w:r w:rsidR="0067404D">
        <w:t xml:space="preserve"> </w:t>
      </w:r>
      <w:r>
        <w:t>этапов:</w:t>
      </w:r>
      <w:r w:rsidR="0067404D">
        <w:t xml:space="preserve"> </w:t>
      </w:r>
      <w:r>
        <w:t>сбор</w:t>
      </w:r>
      <w:r w:rsidR="0067404D">
        <w:t xml:space="preserve"> </w:t>
      </w:r>
      <w:r>
        <w:t>полевых</w:t>
      </w:r>
      <w:r w:rsidR="0067404D">
        <w:t xml:space="preserve"> </w:t>
      </w:r>
      <w:r>
        <w:t>данных</w:t>
      </w:r>
      <w:r w:rsidR="0067404D">
        <w:t xml:space="preserve"> </w:t>
      </w:r>
      <w:r>
        <w:t>с</w:t>
      </w:r>
      <w:r w:rsidR="0067404D">
        <w:t xml:space="preserve"> </w:t>
      </w:r>
      <w:r>
        <w:t>помощью</w:t>
      </w:r>
      <w:r w:rsidR="0067404D">
        <w:t xml:space="preserve"> </w:t>
      </w:r>
      <w:r>
        <w:t>измерений;</w:t>
      </w:r>
      <w:r w:rsidR="0067404D">
        <w:t xml:space="preserve"> </w:t>
      </w:r>
      <w:r>
        <w:t>сбор</w:t>
      </w:r>
      <w:r w:rsidR="0067404D">
        <w:t xml:space="preserve"> </w:t>
      </w:r>
      <w:r>
        <w:t>данных</w:t>
      </w:r>
      <w:r w:rsidR="0067404D">
        <w:t xml:space="preserve"> </w:t>
      </w:r>
      <w:r>
        <w:t>о</w:t>
      </w:r>
      <w:r w:rsidR="0067404D">
        <w:t xml:space="preserve"> </w:t>
      </w:r>
      <w:r>
        <w:t>погоде;</w:t>
      </w:r>
      <w:r w:rsidR="0067404D">
        <w:t xml:space="preserve"> </w:t>
      </w:r>
      <w:r>
        <w:t>создание</w:t>
      </w:r>
      <w:r w:rsidR="0067404D">
        <w:t xml:space="preserve"> </w:t>
      </w:r>
      <w:r>
        <w:t>набора</w:t>
      </w:r>
      <w:r w:rsidR="0067404D">
        <w:t xml:space="preserve"> </w:t>
      </w:r>
      <w:r>
        <w:t>функций,</w:t>
      </w:r>
      <w:r w:rsidR="0067404D">
        <w:t xml:space="preserve"> </w:t>
      </w:r>
      <w:r>
        <w:t>содержащего</w:t>
      </w:r>
      <w:r w:rsidR="0067404D">
        <w:t xml:space="preserve"> </w:t>
      </w:r>
      <w:r>
        <w:t>полевые</w:t>
      </w:r>
      <w:r w:rsidR="0067404D">
        <w:t xml:space="preserve"> </w:t>
      </w:r>
      <w:r>
        <w:t>данные</w:t>
      </w:r>
      <w:r w:rsidR="0067404D">
        <w:t xml:space="preserve"> </w:t>
      </w:r>
      <w:r>
        <w:t>и</w:t>
      </w:r>
      <w:r w:rsidR="0067404D">
        <w:t xml:space="preserve"> </w:t>
      </w:r>
      <w:r>
        <w:t>данные</w:t>
      </w:r>
      <w:r w:rsidR="0067404D">
        <w:t xml:space="preserve"> </w:t>
      </w:r>
      <w:r>
        <w:t>о</w:t>
      </w:r>
      <w:r w:rsidR="0067404D">
        <w:t xml:space="preserve"> </w:t>
      </w:r>
      <w:r>
        <w:t>погоде</w:t>
      </w:r>
      <w:r w:rsidR="0067404D">
        <w:t xml:space="preserve"> </w:t>
      </w:r>
      <w:r>
        <w:t>на</w:t>
      </w:r>
      <w:r w:rsidR="0067404D">
        <w:t xml:space="preserve"> </w:t>
      </w:r>
      <w:r>
        <w:t>полях;</w:t>
      </w:r>
      <w:r w:rsidR="0067404D">
        <w:t xml:space="preserve"> </w:t>
      </w:r>
      <w:r>
        <w:t>адаптивная</w:t>
      </w:r>
      <w:r w:rsidR="0067404D">
        <w:t xml:space="preserve"> </w:t>
      </w:r>
      <w:r>
        <w:t>кластеризация</w:t>
      </w:r>
      <w:r w:rsidR="0067404D">
        <w:t xml:space="preserve"> </w:t>
      </w:r>
      <w:r>
        <w:t>множества</w:t>
      </w:r>
      <w:r w:rsidR="0067404D">
        <w:t xml:space="preserve"> </w:t>
      </w:r>
      <w:r>
        <w:t>полей</w:t>
      </w:r>
      <w:r w:rsidR="0067404D">
        <w:t xml:space="preserve"> </w:t>
      </w:r>
      <w:r>
        <w:t>на</w:t>
      </w:r>
      <w:r w:rsidR="0067404D">
        <w:t xml:space="preserve"> </w:t>
      </w:r>
      <w:r>
        <w:t>основе</w:t>
      </w:r>
      <w:r w:rsidR="0067404D">
        <w:t xml:space="preserve"> </w:t>
      </w:r>
      <w:r>
        <w:t>выбора</w:t>
      </w:r>
      <w:r w:rsidR="0067404D">
        <w:t xml:space="preserve"> </w:t>
      </w:r>
      <w:r>
        <w:t>параметров</w:t>
      </w:r>
      <w:r w:rsidR="0067404D">
        <w:t xml:space="preserve"> </w:t>
      </w:r>
      <w:r>
        <w:t>для</w:t>
      </w:r>
      <w:r w:rsidR="0067404D">
        <w:t xml:space="preserve"> </w:t>
      </w:r>
      <w:r>
        <w:t>создания</w:t>
      </w:r>
      <w:r w:rsidR="0067404D">
        <w:t xml:space="preserve"> </w:t>
      </w:r>
      <w:r>
        <w:t>кластера;</w:t>
      </w:r>
      <w:r w:rsidR="0067404D">
        <w:t xml:space="preserve"> </w:t>
      </w:r>
      <w:r>
        <w:t>генерация</w:t>
      </w:r>
      <w:r w:rsidR="0067404D">
        <w:t xml:space="preserve"> </w:t>
      </w:r>
      <w:r>
        <w:t>модели</w:t>
      </w:r>
      <w:r w:rsidR="0067404D">
        <w:t xml:space="preserve"> </w:t>
      </w:r>
      <w:r>
        <w:t>экологического</w:t>
      </w:r>
      <w:r w:rsidR="0067404D">
        <w:t xml:space="preserve"> </w:t>
      </w:r>
      <w:r>
        <w:t>прогнозирования,</w:t>
      </w:r>
      <w:r w:rsidR="0067404D">
        <w:t xml:space="preserve"> </w:t>
      </w:r>
      <w:r>
        <w:t>содержащей</w:t>
      </w:r>
      <w:r w:rsidR="0067404D">
        <w:t xml:space="preserve"> </w:t>
      </w:r>
      <w:r>
        <w:t>общие</w:t>
      </w:r>
      <w:r w:rsidR="0067404D">
        <w:t xml:space="preserve"> </w:t>
      </w:r>
      <w:r>
        <w:t>параметры</w:t>
      </w:r>
      <w:r w:rsidR="0067404D">
        <w:t xml:space="preserve"> </w:t>
      </w:r>
      <w:r>
        <w:t>кластера;</w:t>
      </w:r>
      <w:r w:rsidR="0067404D">
        <w:t xml:space="preserve"> </w:t>
      </w:r>
      <w:r>
        <w:t>создание</w:t>
      </w:r>
      <w:r w:rsidR="0067404D">
        <w:t xml:space="preserve"> </w:t>
      </w:r>
      <w:r>
        <w:t>множества</w:t>
      </w:r>
      <w:r w:rsidR="0067404D">
        <w:t xml:space="preserve"> </w:t>
      </w:r>
      <w:r>
        <w:t>моделей</w:t>
      </w:r>
      <w:r w:rsidR="0067404D">
        <w:t xml:space="preserve"> </w:t>
      </w:r>
      <w:r>
        <w:t>экологического</w:t>
      </w:r>
      <w:r w:rsidR="0067404D">
        <w:t xml:space="preserve"> </w:t>
      </w:r>
      <w:r>
        <w:t>адаптивного</w:t>
      </w:r>
      <w:r w:rsidR="0067404D">
        <w:t xml:space="preserve"> </w:t>
      </w:r>
      <w:r>
        <w:t>прогнозирования</w:t>
      </w:r>
      <w:r w:rsidR="0067404D">
        <w:t xml:space="preserve"> </w:t>
      </w:r>
      <w:r>
        <w:t>для</w:t>
      </w:r>
      <w:r w:rsidR="0067404D">
        <w:t xml:space="preserve"> </w:t>
      </w:r>
      <w:r>
        <w:t>выбранных</w:t>
      </w:r>
      <w:r w:rsidR="0067404D">
        <w:t xml:space="preserve"> </w:t>
      </w:r>
      <w:r>
        <w:t>параметров;</w:t>
      </w:r>
      <w:r w:rsidR="0067404D">
        <w:t xml:space="preserve"> </w:t>
      </w:r>
      <w:r>
        <w:t>выдача</w:t>
      </w:r>
      <w:r w:rsidR="0067404D">
        <w:t xml:space="preserve"> </w:t>
      </w:r>
      <w:r>
        <w:t>пользователю</w:t>
      </w:r>
      <w:r w:rsidR="0067404D">
        <w:t xml:space="preserve"> </w:t>
      </w:r>
      <w:r>
        <w:t>рекомендаций</w:t>
      </w:r>
      <w:r w:rsidR="0067404D">
        <w:t xml:space="preserve"> </w:t>
      </w:r>
      <w:r>
        <w:t>по</w:t>
      </w:r>
      <w:r w:rsidR="0067404D">
        <w:t xml:space="preserve"> </w:t>
      </w:r>
      <w:r>
        <w:t>выполнению</w:t>
      </w:r>
      <w:r w:rsidR="0067404D">
        <w:t xml:space="preserve"> </w:t>
      </w:r>
      <w:r>
        <w:t>агротехнологических</w:t>
      </w:r>
      <w:r w:rsidR="0067404D">
        <w:t xml:space="preserve"> </w:t>
      </w:r>
      <w:r>
        <w:t>операций</w:t>
      </w:r>
      <w:r w:rsidR="0067404D">
        <w:t xml:space="preserve"> </w:t>
      </w:r>
      <w:r>
        <w:t>и</w:t>
      </w:r>
      <w:r w:rsidR="0067404D">
        <w:t xml:space="preserve"> </w:t>
      </w:r>
      <w:r>
        <w:t>необходимых</w:t>
      </w:r>
      <w:r w:rsidR="0067404D">
        <w:t xml:space="preserve"> </w:t>
      </w:r>
      <w:r>
        <w:t>действий.</w:t>
      </w:r>
    </w:p>
    <w:p w14:paraId="542C17FA" w14:textId="69147850" w:rsidR="00F32DD1" w:rsidRDefault="00F32DD1" w:rsidP="00F32DD1">
      <w:r>
        <w:t>Модуль</w:t>
      </w:r>
      <w:r w:rsidR="0067404D">
        <w:t xml:space="preserve"> </w:t>
      </w:r>
      <w:r>
        <w:t>кластеризации</w:t>
      </w:r>
      <w:r w:rsidR="0067404D">
        <w:t xml:space="preserve"> </w:t>
      </w:r>
      <w:r>
        <w:t>предназначен</w:t>
      </w:r>
      <w:r w:rsidR="0067404D">
        <w:t xml:space="preserve"> </w:t>
      </w:r>
      <w:r>
        <w:t>для</w:t>
      </w:r>
      <w:r w:rsidR="0067404D">
        <w:t xml:space="preserve"> </w:t>
      </w:r>
      <w:r>
        <w:t>адаптивной</w:t>
      </w:r>
      <w:r w:rsidR="0067404D">
        <w:t xml:space="preserve"> </w:t>
      </w:r>
      <w:r>
        <w:t>кластеризации</w:t>
      </w:r>
      <w:r w:rsidR="0067404D">
        <w:t xml:space="preserve"> </w:t>
      </w:r>
      <w:r>
        <w:t>множества</w:t>
      </w:r>
      <w:r w:rsidR="0067404D">
        <w:t xml:space="preserve"> </w:t>
      </w:r>
      <w:r>
        <w:t>сельскохозяйственных</w:t>
      </w:r>
      <w:r w:rsidR="0067404D">
        <w:t xml:space="preserve"> </w:t>
      </w:r>
      <w:r>
        <w:t>полей</w:t>
      </w:r>
      <w:r w:rsidR="0067404D">
        <w:t xml:space="preserve"> </w:t>
      </w:r>
      <w:r>
        <w:t>на</w:t>
      </w:r>
      <w:r w:rsidR="0067404D">
        <w:t xml:space="preserve"> </w:t>
      </w:r>
      <w:r>
        <w:t>основе</w:t>
      </w:r>
      <w:r w:rsidR="0067404D">
        <w:t xml:space="preserve"> </w:t>
      </w:r>
      <w:r>
        <w:t>набора</w:t>
      </w:r>
      <w:r w:rsidR="0067404D">
        <w:t xml:space="preserve"> </w:t>
      </w:r>
      <w:r>
        <w:t>характеристик</w:t>
      </w:r>
      <w:r w:rsidR="0067404D">
        <w:t xml:space="preserve"> </w:t>
      </w:r>
      <w:r>
        <w:t>для</w:t>
      </w:r>
      <w:r w:rsidR="0067404D">
        <w:t xml:space="preserve"> </w:t>
      </w:r>
      <w:r>
        <w:t>создания</w:t>
      </w:r>
      <w:r w:rsidR="0067404D">
        <w:t xml:space="preserve"> </w:t>
      </w:r>
      <w:r>
        <w:t>кластера:</w:t>
      </w:r>
      <w:r w:rsidR="0067404D">
        <w:t xml:space="preserve"> </w:t>
      </w:r>
      <w:r>
        <w:t>множество</w:t>
      </w:r>
      <w:r w:rsidR="0067404D">
        <w:t xml:space="preserve"> </w:t>
      </w:r>
      <w:r>
        <w:t>культур,</w:t>
      </w:r>
      <w:r w:rsidR="0067404D">
        <w:t xml:space="preserve"> </w:t>
      </w:r>
      <w:r>
        <w:t>характеристики</w:t>
      </w:r>
      <w:r w:rsidR="0067404D">
        <w:t xml:space="preserve"> </w:t>
      </w:r>
      <w:r>
        <w:t>культур,</w:t>
      </w:r>
      <w:r w:rsidR="0067404D">
        <w:t xml:space="preserve"> </w:t>
      </w:r>
      <w:r>
        <w:t>климатические</w:t>
      </w:r>
      <w:r w:rsidR="0067404D">
        <w:t xml:space="preserve"> </w:t>
      </w:r>
      <w:r>
        <w:t>параметры</w:t>
      </w:r>
      <w:r w:rsidR="0067404D">
        <w:t xml:space="preserve"> </w:t>
      </w:r>
      <w:r>
        <w:t>и</w:t>
      </w:r>
      <w:r w:rsidR="0067404D">
        <w:t xml:space="preserve"> </w:t>
      </w:r>
      <w:r>
        <w:t>их</w:t>
      </w:r>
      <w:r w:rsidR="0067404D">
        <w:t xml:space="preserve"> </w:t>
      </w:r>
      <w:r>
        <w:t>комбинацию,</w:t>
      </w:r>
      <w:r w:rsidR="0067404D">
        <w:t xml:space="preserve"> </w:t>
      </w:r>
      <w:r>
        <w:t>метеорологические</w:t>
      </w:r>
      <w:r w:rsidR="0067404D">
        <w:t xml:space="preserve"> </w:t>
      </w:r>
      <w:r>
        <w:t>параметры,</w:t>
      </w:r>
      <w:r w:rsidR="0067404D">
        <w:t xml:space="preserve"> </w:t>
      </w:r>
      <w:r>
        <w:t>индексы</w:t>
      </w:r>
      <w:r w:rsidR="0067404D">
        <w:t xml:space="preserve"> </w:t>
      </w:r>
      <w:r>
        <w:t>вегетации,</w:t>
      </w:r>
      <w:r w:rsidR="0067404D">
        <w:t xml:space="preserve"> </w:t>
      </w:r>
      <w:r>
        <w:t>параметры</w:t>
      </w:r>
      <w:r w:rsidR="0067404D">
        <w:t xml:space="preserve"> </w:t>
      </w:r>
      <w:r>
        <w:t>почвы,</w:t>
      </w:r>
      <w:r w:rsidR="0067404D">
        <w:t xml:space="preserve"> </w:t>
      </w:r>
      <w:r>
        <w:t>морфологические</w:t>
      </w:r>
      <w:r w:rsidR="0067404D">
        <w:t xml:space="preserve"> </w:t>
      </w:r>
      <w:r>
        <w:t>параметры</w:t>
      </w:r>
      <w:r w:rsidR="0067404D">
        <w:t xml:space="preserve"> </w:t>
      </w:r>
      <w:r>
        <w:t>водосбора,</w:t>
      </w:r>
      <w:r w:rsidR="0067404D">
        <w:t xml:space="preserve"> </w:t>
      </w:r>
      <w:r>
        <w:t>агротехнические</w:t>
      </w:r>
      <w:r w:rsidR="0067404D">
        <w:t xml:space="preserve"> </w:t>
      </w:r>
      <w:r>
        <w:t>операции;</w:t>
      </w:r>
      <w:r w:rsidR="0067404D">
        <w:t xml:space="preserve"> </w:t>
      </w:r>
      <w:r>
        <w:t>при</w:t>
      </w:r>
      <w:r w:rsidR="0067404D">
        <w:t xml:space="preserve"> </w:t>
      </w:r>
      <w:r>
        <w:t>этом,</w:t>
      </w:r>
      <w:r w:rsidR="0067404D">
        <w:t xml:space="preserve"> </w:t>
      </w:r>
      <w:r>
        <w:t>по</w:t>
      </w:r>
      <w:r w:rsidR="0067404D">
        <w:t xml:space="preserve"> </w:t>
      </w:r>
      <w:r>
        <w:t>крайней</w:t>
      </w:r>
      <w:r w:rsidR="0067404D">
        <w:t xml:space="preserve"> </w:t>
      </w:r>
      <w:r>
        <w:t>мере,</w:t>
      </w:r>
      <w:r w:rsidR="0067404D">
        <w:t xml:space="preserve"> </w:t>
      </w:r>
      <w:r>
        <w:t>одна</w:t>
      </w:r>
      <w:r w:rsidR="0067404D">
        <w:t xml:space="preserve"> </w:t>
      </w:r>
      <w:r>
        <w:t>характеристика</w:t>
      </w:r>
      <w:r w:rsidR="0067404D">
        <w:t xml:space="preserve"> </w:t>
      </w:r>
      <w:r>
        <w:t>из</w:t>
      </w:r>
      <w:r w:rsidR="0067404D">
        <w:t xml:space="preserve"> </w:t>
      </w:r>
      <w:r>
        <w:t>набора</w:t>
      </w:r>
      <w:r w:rsidR="0067404D">
        <w:t xml:space="preserve"> </w:t>
      </w:r>
      <w:r>
        <w:t>функций</w:t>
      </w:r>
      <w:r w:rsidR="0067404D">
        <w:t xml:space="preserve"> </w:t>
      </w:r>
      <w:r>
        <w:t>должна</w:t>
      </w:r>
      <w:r w:rsidR="0067404D">
        <w:t xml:space="preserve"> </w:t>
      </w:r>
      <w:r>
        <w:t>быть</w:t>
      </w:r>
      <w:r w:rsidR="0067404D">
        <w:t xml:space="preserve"> </w:t>
      </w:r>
      <w:r>
        <w:t>общей</w:t>
      </w:r>
      <w:r w:rsidR="0067404D">
        <w:t xml:space="preserve"> </w:t>
      </w:r>
      <w:r>
        <w:t>для</w:t>
      </w:r>
      <w:r w:rsidR="0067404D">
        <w:t xml:space="preserve"> </w:t>
      </w:r>
      <w:r>
        <w:t>каждого</w:t>
      </w:r>
      <w:r w:rsidR="0067404D">
        <w:t xml:space="preserve"> </w:t>
      </w:r>
      <w:r>
        <w:t>поля</w:t>
      </w:r>
      <w:r w:rsidR="0067404D">
        <w:t xml:space="preserve"> </w:t>
      </w:r>
      <w:r>
        <w:t>кластера.</w:t>
      </w:r>
    </w:p>
    <w:p w14:paraId="53D69C04" w14:textId="1FDCB023" w:rsidR="00F8352E" w:rsidRDefault="00F8352E" w:rsidP="00054C53">
      <w:pPr>
        <w:pStyle w:val="2"/>
        <w:ind w:left="1134" w:hanging="567"/>
      </w:pPr>
      <w:bookmarkStart w:id="3422" w:name="_Toc94826144"/>
      <w:r>
        <w:t>Семантиче</w:t>
      </w:r>
      <w:r w:rsidR="005556FD">
        <w:t>с</w:t>
      </w:r>
      <w:r>
        <w:t>кий</w:t>
      </w:r>
      <w:r w:rsidR="0067404D">
        <w:t xml:space="preserve"> </w:t>
      </w:r>
      <w:r>
        <w:t>ан</w:t>
      </w:r>
      <w:r w:rsidR="00BC531A">
        <w:t>а</w:t>
      </w:r>
      <w:r>
        <w:t>лиз</w:t>
      </w:r>
      <w:r w:rsidR="0067404D">
        <w:t xml:space="preserve"> </w:t>
      </w:r>
      <w:r>
        <w:t>данных</w:t>
      </w:r>
      <w:r w:rsidR="0067404D">
        <w:t xml:space="preserve"> </w:t>
      </w:r>
      <w:r w:rsidR="006F0D4A">
        <w:t>в</w:t>
      </w:r>
      <w:r w:rsidR="0067404D">
        <w:t xml:space="preserve"> </w:t>
      </w:r>
      <w:r w:rsidR="006F0D4A">
        <w:t>ЦДР</w:t>
      </w:r>
      <w:bookmarkEnd w:id="3422"/>
    </w:p>
    <w:p w14:paraId="552132D9" w14:textId="78F3C736" w:rsidR="00237DCB" w:rsidRDefault="00866E10" w:rsidP="00237DCB">
      <w:r>
        <w:t>В</w:t>
      </w:r>
      <w:r w:rsidR="0067404D">
        <w:t xml:space="preserve"> </w:t>
      </w:r>
      <w:r>
        <w:t>данном</w:t>
      </w:r>
      <w:r w:rsidR="0067404D">
        <w:t xml:space="preserve"> </w:t>
      </w:r>
      <w:r>
        <w:t>разделе</w:t>
      </w:r>
      <w:r w:rsidR="0067404D">
        <w:t xml:space="preserve"> </w:t>
      </w:r>
      <w:r>
        <w:t>анализируются</w:t>
      </w:r>
      <w:r w:rsidR="0067404D">
        <w:t xml:space="preserve"> </w:t>
      </w:r>
      <w:r w:rsidRPr="00866E10">
        <w:t>модел</w:t>
      </w:r>
      <w:r>
        <w:t>и</w:t>
      </w:r>
      <w:r w:rsidR="0067404D">
        <w:t xml:space="preserve"> </w:t>
      </w:r>
      <w:r w:rsidRPr="00866E10">
        <w:t>управления</w:t>
      </w:r>
      <w:r w:rsidR="0067404D">
        <w:t xml:space="preserve"> </w:t>
      </w:r>
      <w:r w:rsidRPr="00866E10">
        <w:t>знаниями</w:t>
      </w:r>
      <w:r w:rsidR="0067404D">
        <w:t xml:space="preserve"> </w:t>
      </w:r>
      <w:r>
        <w:t>для</w:t>
      </w:r>
      <w:r w:rsidR="0067404D">
        <w:t xml:space="preserve"> </w:t>
      </w:r>
      <w:r>
        <w:t>принятия</w:t>
      </w:r>
      <w:r w:rsidR="0067404D">
        <w:t xml:space="preserve"> </w:t>
      </w:r>
      <w:r>
        <w:t>решений</w:t>
      </w:r>
      <w:r w:rsidR="0067404D">
        <w:t xml:space="preserve"> </w:t>
      </w:r>
      <w:r>
        <w:t>на</w:t>
      </w:r>
      <w:r w:rsidR="0067404D">
        <w:t xml:space="preserve"> </w:t>
      </w:r>
      <w:r>
        <w:t>основе</w:t>
      </w:r>
      <w:r w:rsidR="0067404D">
        <w:t xml:space="preserve"> </w:t>
      </w:r>
      <w:r>
        <w:t>технологии</w:t>
      </w:r>
      <w:r w:rsidR="0067404D">
        <w:t xml:space="preserve"> </w:t>
      </w:r>
      <w:r>
        <w:t>больших</w:t>
      </w:r>
      <w:r w:rsidR="0067404D">
        <w:t xml:space="preserve"> </w:t>
      </w:r>
      <w:r>
        <w:t>данных.</w:t>
      </w:r>
      <w:r w:rsidR="0067404D">
        <w:t xml:space="preserve"> </w:t>
      </w:r>
      <w:r w:rsidR="0024141F">
        <w:t>Технологии</w:t>
      </w:r>
      <w:r w:rsidR="0067404D">
        <w:t xml:space="preserve"> </w:t>
      </w:r>
      <w:r w:rsidR="0024141F">
        <w:t>больших</w:t>
      </w:r>
      <w:r w:rsidR="0067404D">
        <w:t xml:space="preserve"> </w:t>
      </w:r>
      <w:r w:rsidR="0024141F">
        <w:t>данных</w:t>
      </w:r>
      <w:r w:rsidR="0067404D">
        <w:t xml:space="preserve"> </w:t>
      </w:r>
      <w:r>
        <w:t>совместно</w:t>
      </w:r>
      <w:r w:rsidR="0067404D">
        <w:t xml:space="preserve"> </w:t>
      </w:r>
      <w:r w:rsidR="0024141F">
        <w:t>с</w:t>
      </w:r>
      <w:r w:rsidR="0067404D">
        <w:t xml:space="preserve"> </w:t>
      </w:r>
      <w:r w:rsidR="0024141F">
        <w:t>облачны</w:t>
      </w:r>
      <w:r>
        <w:t>ми</w:t>
      </w:r>
      <w:r w:rsidR="0067404D">
        <w:t xml:space="preserve"> </w:t>
      </w:r>
      <w:r w:rsidR="0024141F">
        <w:t>и</w:t>
      </w:r>
      <w:r w:rsidR="0067404D">
        <w:t xml:space="preserve"> </w:t>
      </w:r>
      <w:r w:rsidR="0024141F">
        <w:t>высокопроизводительны</w:t>
      </w:r>
      <w:r>
        <w:t>ми</w:t>
      </w:r>
      <w:r w:rsidR="0067404D">
        <w:t xml:space="preserve"> </w:t>
      </w:r>
      <w:r w:rsidR="0024141F">
        <w:t>вычислени</w:t>
      </w:r>
      <w:r>
        <w:t>ями</w:t>
      </w:r>
      <w:r w:rsidR="0067404D">
        <w:t xml:space="preserve"> </w:t>
      </w:r>
      <w:r w:rsidR="0024141F">
        <w:t>создают</w:t>
      </w:r>
      <w:r w:rsidR="0067404D">
        <w:t xml:space="preserve"> </w:t>
      </w:r>
      <w:r w:rsidR="0024141F">
        <w:t>новые</w:t>
      </w:r>
      <w:r w:rsidR="0067404D">
        <w:t xml:space="preserve"> </w:t>
      </w:r>
      <w:r w:rsidR="0024141F">
        <w:t>возможности</w:t>
      </w:r>
      <w:r w:rsidR="0067404D">
        <w:t xml:space="preserve"> </w:t>
      </w:r>
      <w:r w:rsidR="0024141F">
        <w:t>для</w:t>
      </w:r>
      <w:r w:rsidR="0067404D">
        <w:t xml:space="preserve"> </w:t>
      </w:r>
      <w:r w:rsidR="0024141F">
        <w:t>интенсивн</w:t>
      </w:r>
      <w:r>
        <w:t>ого</w:t>
      </w:r>
      <w:r w:rsidR="0067404D">
        <w:t xml:space="preserve"> </w:t>
      </w:r>
      <w:r w:rsidR="0024141F">
        <w:t>использовани</w:t>
      </w:r>
      <w:r>
        <w:t>я</w:t>
      </w:r>
      <w:r w:rsidR="0067404D">
        <w:t xml:space="preserve"> </w:t>
      </w:r>
      <w:r>
        <w:t>многопрофильных</w:t>
      </w:r>
      <w:r w:rsidR="0067404D">
        <w:t xml:space="preserve"> </w:t>
      </w:r>
      <w:r w:rsidR="0024141F">
        <w:t>данных</w:t>
      </w:r>
      <w:r w:rsidR="0067404D">
        <w:t xml:space="preserve"> </w:t>
      </w:r>
      <w:r w:rsidR="0024141F">
        <w:t>в</w:t>
      </w:r>
      <w:r w:rsidR="0067404D">
        <w:t xml:space="preserve"> </w:t>
      </w:r>
      <w:r w:rsidR="0024141F">
        <w:t>агроэкологическ</w:t>
      </w:r>
      <w:r>
        <w:t>ой</w:t>
      </w:r>
      <w:r w:rsidR="0067404D">
        <w:t xml:space="preserve"> </w:t>
      </w:r>
      <w:r w:rsidR="0024141F">
        <w:t>област</w:t>
      </w:r>
      <w:r>
        <w:t>и</w:t>
      </w:r>
      <w:r w:rsidR="006574DB">
        <w:t>.</w:t>
      </w:r>
      <w:r w:rsidR="00BC531A">
        <w:t xml:space="preserve"> </w:t>
      </w:r>
      <w:r w:rsidR="00FB4D69" w:rsidRPr="000479B0">
        <w:t>Изучение</w:t>
      </w:r>
      <w:r w:rsidR="0067404D">
        <w:t xml:space="preserve"> </w:t>
      </w:r>
      <w:r w:rsidR="00FB4D69">
        <w:t>материалов</w:t>
      </w:r>
      <w:r w:rsidR="0067404D">
        <w:t xml:space="preserve"> </w:t>
      </w:r>
      <w:r w:rsidR="00FB4D69">
        <w:t>данного</w:t>
      </w:r>
      <w:r w:rsidR="0067404D">
        <w:t xml:space="preserve"> </w:t>
      </w:r>
      <w:r w:rsidR="006574DB">
        <w:t>раздела</w:t>
      </w:r>
      <w:r w:rsidR="0067404D">
        <w:t xml:space="preserve"> </w:t>
      </w:r>
      <w:r w:rsidR="006574DB">
        <w:t>будет</w:t>
      </w:r>
      <w:r w:rsidR="0067404D">
        <w:t xml:space="preserve"> </w:t>
      </w:r>
      <w:r w:rsidR="006574DB">
        <w:t>полезно</w:t>
      </w:r>
      <w:r w:rsidR="0067404D">
        <w:t xml:space="preserve"> </w:t>
      </w:r>
      <w:r w:rsidR="006574DB">
        <w:t>при</w:t>
      </w:r>
      <w:r w:rsidR="0067404D">
        <w:t xml:space="preserve"> </w:t>
      </w:r>
      <w:r w:rsidR="006574DB">
        <w:t>создании</w:t>
      </w:r>
      <w:r w:rsidR="0067404D">
        <w:t xml:space="preserve"> </w:t>
      </w:r>
      <w:r w:rsidR="006574DB">
        <w:t>встроенного</w:t>
      </w:r>
      <w:r w:rsidR="0067404D">
        <w:t xml:space="preserve"> </w:t>
      </w:r>
      <w:r w:rsidR="006574DB">
        <w:t>конструктора</w:t>
      </w:r>
      <w:r w:rsidR="0067404D">
        <w:t xml:space="preserve"> </w:t>
      </w:r>
      <w:r w:rsidR="006574DB">
        <w:t>онтологий</w:t>
      </w:r>
      <w:r w:rsidR="0067404D">
        <w:t xml:space="preserve"> </w:t>
      </w:r>
      <w:r w:rsidR="006574DB">
        <w:t>и</w:t>
      </w:r>
      <w:r w:rsidR="0067404D">
        <w:t xml:space="preserve"> </w:t>
      </w:r>
      <w:r w:rsidR="006574DB">
        <w:t>базы</w:t>
      </w:r>
      <w:r w:rsidR="0067404D">
        <w:t xml:space="preserve"> </w:t>
      </w:r>
      <w:r w:rsidR="006574DB">
        <w:t>знаний</w:t>
      </w:r>
      <w:r w:rsidR="0067404D">
        <w:t xml:space="preserve"> </w:t>
      </w:r>
      <w:r w:rsidR="006574DB">
        <w:t>ЦДР,</w:t>
      </w:r>
      <w:r w:rsidR="0067404D">
        <w:t xml:space="preserve"> </w:t>
      </w:r>
      <w:r w:rsidR="006574DB">
        <w:t>а</w:t>
      </w:r>
      <w:r w:rsidR="0067404D">
        <w:t xml:space="preserve"> </w:t>
      </w:r>
      <w:r w:rsidR="006574DB">
        <w:t>также</w:t>
      </w:r>
      <w:r w:rsidR="0067404D">
        <w:t xml:space="preserve"> </w:t>
      </w:r>
      <w:r w:rsidR="006574DB">
        <w:t>при</w:t>
      </w:r>
      <w:r w:rsidR="0067404D">
        <w:t xml:space="preserve"> </w:t>
      </w:r>
      <w:r w:rsidR="006574DB">
        <w:t>изучении</w:t>
      </w:r>
      <w:r w:rsidR="0067404D">
        <w:t xml:space="preserve"> </w:t>
      </w:r>
      <w:r w:rsidR="006574DB">
        <w:t>возможностей</w:t>
      </w:r>
      <w:r w:rsidR="0067404D">
        <w:t xml:space="preserve"> </w:t>
      </w:r>
      <w:r w:rsidR="006574DB">
        <w:t>использования</w:t>
      </w:r>
      <w:r w:rsidR="0067404D">
        <w:t xml:space="preserve"> </w:t>
      </w:r>
      <w:r w:rsidR="006574DB" w:rsidRPr="006574DB">
        <w:t>онтологи</w:t>
      </w:r>
      <w:r w:rsidR="006574DB">
        <w:t>и</w:t>
      </w:r>
      <w:r w:rsidR="0067404D">
        <w:t xml:space="preserve"> </w:t>
      </w:r>
      <w:r w:rsidR="006574DB" w:rsidRPr="006574DB">
        <w:t>стадий</w:t>
      </w:r>
      <w:r w:rsidR="0067404D">
        <w:t xml:space="preserve"> </w:t>
      </w:r>
      <w:r w:rsidR="006574DB" w:rsidRPr="006574DB">
        <w:t>развития</w:t>
      </w:r>
      <w:r w:rsidR="0067404D">
        <w:t xml:space="preserve"> </w:t>
      </w:r>
      <w:r w:rsidR="006574DB" w:rsidRPr="006574DB">
        <w:t>растений</w:t>
      </w:r>
      <w:r w:rsidR="0067404D">
        <w:t xml:space="preserve"> </w:t>
      </w:r>
      <w:r w:rsidR="006574DB" w:rsidRPr="006574DB">
        <w:t>и</w:t>
      </w:r>
      <w:r w:rsidR="0067404D">
        <w:t xml:space="preserve"> </w:t>
      </w:r>
      <w:r w:rsidR="006574DB" w:rsidRPr="006574DB">
        <w:t>баз</w:t>
      </w:r>
      <w:r w:rsidR="00B53634">
        <w:t>ы</w:t>
      </w:r>
      <w:r w:rsidR="0067404D">
        <w:t xml:space="preserve"> </w:t>
      </w:r>
      <w:r w:rsidR="006574DB" w:rsidRPr="006574DB">
        <w:t>знаний</w:t>
      </w:r>
      <w:r w:rsidR="0067404D">
        <w:t xml:space="preserve"> </w:t>
      </w:r>
      <w:r w:rsidR="006574DB" w:rsidRPr="006574DB">
        <w:t>для</w:t>
      </w:r>
      <w:r w:rsidR="0067404D">
        <w:t xml:space="preserve"> </w:t>
      </w:r>
      <w:r w:rsidR="006574DB" w:rsidRPr="006574DB">
        <w:t>спецификации</w:t>
      </w:r>
      <w:r w:rsidR="0067404D">
        <w:t xml:space="preserve"> </w:t>
      </w:r>
      <w:r w:rsidR="006574DB" w:rsidRPr="006574DB">
        <w:lastRenderedPageBreak/>
        <w:t>концептуальных</w:t>
      </w:r>
      <w:r w:rsidR="0067404D">
        <w:t xml:space="preserve"> </w:t>
      </w:r>
      <w:r w:rsidR="006574DB" w:rsidRPr="006574DB">
        <w:t>(онтологических)</w:t>
      </w:r>
      <w:r w:rsidR="0067404D">
        <w:t xml:space="preserve"> </w:t>
      </w:r>
      <w:r w:rsidR="006574DB" w:rsidRPr="006574DB">
        <w:t>моделей</w:t>
      </w:r>
      <w:r w:rsidR="0067404D">
        <w:t xml:space="preserve"> </w:t>
      </w:r>
      <w:r w:rsidR="006574DB" w:rsidRPr="006574DB">
        <w:t>сортов</w:t>
      </w:r>
      <w:r w:rsidR="0067404D">
        <w:t xml:space="preserve"> </w:t>
      </w:r>
      <w:r w:rsidR="006574DB" w:rsidRPr="006574DB">
        <w:t>растений</w:t>
      </w:r>
      <w:r w:rsidR="006574DB">
        <w:t>.</w:t>
      </w:r>
      <w:r w:rsidR="00BC531A">
        <w:t xml:space="preserve"> </w:t>
      </w:r>
      <w:r w:rsidR="00237DCB">
        <w:t>В</w:t>
      </w:r>
      <w:r w:rsidR="0067404D">
        <w:t xml:space="preserve"> </w:t>
      </w:r>
      <w:r w:rsidR="00237DCB">
        <w:t>статье</w:t>
      </w:r>
      <w:r w:rsidR="0067404D">
        <w:t xml:space="preserve"> </w:t>
      </w:r>
      <w:r w:rsidR="00B86D5A" w:rsidRPr="00B86D5A">
        <w:t>[</w:t>
      </w:r>
      <w:r w:rsidR="00B7604A">
        <w:t>57</w:t>
      </w:r>
      <w:r w:rsidR="00237DCB" w:rsidRPr="000479B0">
        <w:t>]</w:t>
      </w:r>
      <w:r w:rsidR="0067404D">
        <w:t xml:space="preserve"> </w:t>
      </w:r>
      <w:r w:rsidR="005556FD">
        <w:t>рассматриваются</w:t>
      </w:r>
      <w:r w:rsidR="0067404D">
        <w:t xml:space="preserve"> </w:t>
      </w:r>
      <w:r w:rsidR="005556FD">
        <w:t>методы</w:t>
      </w:r>
      <w:r w:rsidR="0067404D">
        <w:t xml:space="preserve"> </w:t>
      </w:r>
      <w:r w:rsidR="005556FD">
        <w:t>обработки</w:t>
      </w:r>
      <w:r w:rsidR="0067404D">
        <w:t xml:space="preserve"> </w:t>
      </w:r>
      <w:r w:rsidR="005556FD">
        <w:t>данных</w:t>
      </w:r>
      <w:r w:rsidR="005556FD" w:rsidRPr="000479B0">
        <w:t>,</w:t>
      </w:r>
      <w:r w:rsidR="0067404D">
        <w:t xml:space="preserve"> </w:t>
      </w:r>
      <w:r w:rsidR="005556FD">
        <w:t>необходимых</w:t>
      </w:r>
      <w:r w:rsidR="0067404D">
        <w:t xml:space="preserve"> </w:t>
      </w:r>
      <w:r w:rsidR="005556FD">
        <w:t>для</w:t>
      </w:r>
      <w:r w:rsidR="0067404D">
        <w:t xml:space="preserve"> </w:t>
      </w:r>
      <w:r w:rsidR="005556FD">
        <w:t>использования</w:t>
      </w:r>
      <w:r w:rsidR="0067404D">
        <w:t xml:space="preserve"> </w:t>
      </w:r>
      <w:r w:rsidR="005556FD">
        <w:t>в</w:t>
      </w:r>
      <w:r w:rsidR="0067404D">
        <w:t xml:space="preserve"> </w:t>
      </w:r>
      <w:r w:rsidR="005556FD">
        <w:t>компьютерных</w:t>
      </w:r>
      <w:r w:rsidR="0067404D">
        <w:t xml:space="preserve"> </w:t>
      </w:r>
      <w:r w:rsidR="005556FD">
        <w:t>моделях</w:t>
      </w:r>
      <w:r w:rsidR="0067404D">
        <w:t xml:space="preserve"> </w:t>
      </w:r>
      <w:r w:rsidR="005556FD">
        <w:t>для</w:t>
      </w:r>
      <w:r w:rsidR="0067404D">
        <w:t xml:space="preserve"> </w:t>
      </w:r>
      <w:r w:rsidR="005556FD">
        <w:t>предсказания</w:t>
      </w:r>
      <w:r w:rsidR="0067404D">
        <w:t xml:space="preserve"> </w:t>
      </w:r>
      <w:r w:rsidR="005556FD">
        <w:t>урожая</w:t>
      </w:r>
      <w:r w:rsidR="005556FD" w:rsidRPr="000479B0">
        <w:t>.</w:t>
      </w:r>
      <w:r w:rsidR="0067404D">
        <w:t xml:space="preserve"> </w:t>
      </w:r>
      <w:r w:rsidR="005556FD">
        <w:t>Эти</w:t>
      </w:r>
      <w:r w:rsidR="0067404D">
        <w:t xml:space="preserve"> </w:t>
      </w:r>
      <w:r w:rsidR="005556FD">
        <w:t>данные</w:t>
      </w:r>
      <w:r w:rsidR="0067404D">
        <w:t xml:space="preserve"> </w:t>
      </w:r>
      <w:r w:rsidR="005556FD">
        <w:t>включают</w:t>
      </w:r>
      <w:r w:rsidR="0067404D">
        <w:t xml:space="preserve"> </w:t>
      </w:r>
      <w:r w:rsidR="005556FD">
        <w:t>п</w:t>
      </w:r>
      <w:r w:rsidR="00237DCB">
        <w:t>араметр</w:t>
      </w:r>
      <w:r w:rsidR="005556FD">
        <w:t>ы</w:t>
      </w:r>
      <w:r w:rsidR="0067404D">
        <w:t xml:space="preserve"> </w:t>
      </w:r>
      <w:r w:rsidR="005556FD">
        <w:t>ме</w:t>
      </w:r>
      <w:r w:rsidR="00237DCB">
        <w:t>стных</w:t>
      </w:r>
      <w:r w:rsidR="0067404D">
        <w:t xml:space="preserve"> </w:t>
      </w:r>
      <w:r w:rsidR="00237DCB">
        <w:t>тип</w:t>
      </w:r>
      <w:r w:rsidR="005556FD">
        <w:t>ов</w:t>
      </w:r>
      <w:r w:rsidR="0067404D">
        <w:t xml:space="preserve"> </w:t>
      </w:r>
      <w:r w:rsidR="00237DCB">
        <w:t>почв,</w:t>
      </w:r>
      <w:r w:rsidR="0067404D">
        <w:t xml:space="preserve"> </w:t>
      </w:r>
      <w:r w:rsidR="005556FD">
        <w:t>а</w:t>
      </w:r>
      <w:r w:rsidR="0067404D">
        <w:t xml:space="preserve"> </w:t>
      </w:r>
      <w:r w:rsidR="005556FD">
        <w:t>также</w:t>
      </w:r>
      <w:r w:rsidR="0067404D">
        <w:t xml:space="preserve"> </w:t>
      </w:r>
      <w:r w:rsidR="00237DCB">
        <w:t>исторические</w:t>
      </w:r>
      <w:r w:rsidR="0067404D">
        <w:t xml:space="preserve"> </w:t>
      </w:r>
      <w:r w:rsidR="00237DCB">
        <w:t>и</w:t>
      </w:r>
      <w:r w:rsidR="0067404D">
        <w:t xml:space="preserve"> </w:t>
      </w:r>
      <w:r w:rsidR="00237DCB">
        <w:t>смоделированные</w:t>
      </w:r>
      <w:r w:rsidR="0067404D">
        <w:t xml:space="preserve"> </w:t>
      </w:r>
      <w:r w:rsidR="00237DCB">
        <w:t>данные</w:t>
      </w:r>
      <w:r w:rsidR="0067404D">
        <w:t xml:space="preserve"> </w:t>
      </w:r>
      <w:r w:rsidR="00237DCB">
        <w:t>о</w:t>
      </w:r>
      <w:r w:rsidR="0067404D">
        <w:t xml:space="preserve"> </w:t>
      </w:r>
      <w:r w:rsidR="00237DCB">
        <w:t>погоде</w:t>
      </w:r>
      <w:r w:rsidR="0067404D">
        <w:t xml:space="preserve"> </w:t>
      </w:r>
      <w:r w:rsidR="00237DCB">
        <w:t>в</w:t>
      </w:r>
      <w:r w:rsidR="0067404D">
        <w:t xml:space="preserve"> </w:t>
      </w:r>
      <w:r w:rsidR="00237DCB">
        <w:t>будущем</w:t>
      </w:r>
      <w:r w:rsidR="0067404D">
        <w:t xml:space="preserve"> </w:t>
      </w:r>
      <w:r w:rsidR="00237DCB">
        <w:t>(в</w:t>
      </w:r>
      <w:r w:rsidR="0067404D">
        <w:t xml:space="preserve"> </w:t>
      </w:r>
      <w:r w:rsidR="00237DCB">
        <w:t>местном,</w:t>
      </w:r>
      <w:r w:rsidR="0067404D">
        <w:t xml:space="preserve"> </w:t>
      </w:r>
      <w:r w:rsidR="00237DCB">
        <w:t>региональном</w:t>
      </w:r>
      <w:r w:rsidR="0067404D">
        <w:t xml:space="preserve"> </w:t>
      </w:r>
      <w:r w:rsidR="00237DCB">
        <w:t>и</w:t>
      </w:r>
      <w:r w:rsidR="0067404D">
        <w:t xml:space="preserve"> </w:t>
      </w:r>
      <w:r w:rsidR="00237DCB">
        <w:t>глобальном</w:t>
      </w:r>
      <w:r w:rsidR="0067404D">
        <w:t xml:space="preserve"> </w:t>
      </w:r>
      <w:r w:rsidR="00237DCB">
        <w:t>масштабе).</w:t>
      </w:r>
      <w:r w:rsidR="0067404D">
        <w:t xml:space="preserve"> </w:t>
      </w:r>
      <w:r w:rsidR="005556FD">
        <w:t>Н</w:t>
      </w:r>
      <w:r w:rsidR="00237DCB">
        <w:t>аборы</w:t>
      </w:r>
      <w:r w:rsidR="0067404D">
        <w:t xml:space="preserve"> </w:t>
      </w:r>
      <w:r w:rsidR="00237DCB">
        <w:t>данных</w:t>
      </w:r>
      <w:r w:rsidR="0067404D">
        <w:t xml:space="preserve"> </w:t>
      </w:r>
      <w:r w:rsidR="00237DCB">
        <w:t>доступны</w:t>
      </w:r>
      <w:r w:rsidR="0067404D">
        <w:t xml:space="preserve"> </w:t>
      </w:r>
      <w:r w:rsidR="00237DCB">
        <w:t>либо</w:t>
      </w:r>
      <w:r w:rsidR="0067404D">
        <w:t xml:space="preserve"> </w:t>
      </w:r>
      <w:r w:rsidR="00237DCB">
        <w:t>локально</w:t>
      </w:r>
      <w:r w:rsidR="0067404D">
        <w:t xml:space="preserve"> </w:t>
      </w:r>
      <w:r w:rsidR="00237DCB">
        <w:t>в</w:t>
      </w:r>
      <w:r w:rsidR="0067404D">
        <w:t xml:space="preserve"> </w:t>
      </w:r>
      <w:r w:rsidR="00237DCB">
        <w:t>репозиториях</w:t>
      </w:r>
      <w:r w:rsidR="0067404D">
        <w:t xml:space="preserve"> </w:t>
      </w:r>
      <w:r w:rsidR="00237DCB">
        <w:t>организации,</w:t>
      </w:r>
      <w:r w:rsidR="0067404D">
        <w:t xml:space="preserve"> </w:t>
      </w:r>
      <w:r w:rsidR="00237DCB">
        <w:t>либо</w:t>
      </w:r>
      <w:r w:rsidR="0067404D">
        <w:t xml:space="preserve"> </w:t>
      </w:r>
      <w:r w:rsidR="00237DCB">
        <w:t>в</w:t>
      </w:r>
      <w:r w:rsidR="0067404D">
        <w:t xml:space="preserve"> </w:t>
      </w:r>
      <w:r w:rsidR="00237DCB">
        <w:t>Интернете</w:t>
      </w:r>
      <w:r w:rsidR="0067404D">
        <w:t xml:space="preserve"> </w:t>
      </w:r>
      <w:r w:rsidR="00237DCB">
        <w:t>в</w:t>
      </w:r>
      <w:r w:rsidR="0067404D">
        <w:t xml:space="preserve"> </w:t>
      </w:r>
      <w:r w:rsidR="00237DCB">
        <w:t>виде</w:t>
      </w:r>
      <w:r w:rsidR="0067404D">
        <w:t xml:space="preserve"> </w:t>
      </w:r>
      <w:r w:rsidR="00237DCB">
        <w:t>открытых</w:t>
      </w:r>
      <w:r w:rsidR="0067404D">
        <w:t xml:space="preserve"> </w:t>
      </w:r>
      <w:r w:rsidR="00237DCB">
        <w:t>данных.</w:t>
      </w:r>
      <w:r w:rsidR="0067404D">
        <w:t xml:space="preserve"> </w:t>
      </w:r>
      <w:r w:rsidR="00237DCB">
        <w:t>В</w:t>
      </w:r>
      <w:r w:rsidR="0067404D">
        <w:t xml:space="preserve"> </w:t>
      </w:r>
      <w:r w:rsidR="00237DCB">
        <w:t>связи</w:t>
      </w:r>
      <w:r w:rsidR="0067404D">
        <w:t xml:space="preserve"> </w:t>
      </w:r>
      <w:r w:rsidR="00237DCB">
        <w:t>с</w:t>
      </w:r>
      <w:r w:rsidR="0067404D">
        <w:t xml:space="preserve"> </w:t>
      </w:r>
      <w:r w:rsidR="00237DCB">
        <w:t>расширением</w:t>
      </w:r>
      <w:r w:rsidR="0067404D">
        <w:t xml:space="preserve"> </w:t>
      </w:r>
      <w:r w:rsidR="00237DCB">
        <w:t>использовани</w:t>
      </w:r>
      <w:r w:rsidR="005556FD">
        <w:t>я</w:t>
      </w:r>
      <w:r w:rsidR="0067404D">
        <w:t xml:space="preserve"> </w:t>
      </w:r>
      <w:r w:rsidR="00237DCB">
        <w:t>датчиков</w:t>
      </w:r>
      <w:r w:rsidR="0067404D">
        <w:t xml:space="preserve"> </w:t>
      </w:r>
      <w:r w:rsidR="00237DCB">
        <w:t>и</w:t>
      </w:r>
      <w:r w:rsidR="0067404D">
        <w:t xml:space="preserve"> </w:t>
      </w:r>
      <w:r w:rsidR="00237DCB">
        <w:t>спутников,</w:t>
      </w:r>
      <w:r w:rsidR="0067404D">
        <w:t xml:space="preserve"> </w:t>
      </w:r>
      <w:r w:rsidR="00237DCB">
        <w:t>которые</w:t>
      </w:r>
      <w:r w:rsidR="0067404D">
        <w:t xml:space="preserve"> </w:t>
      </w:r>
      <w:r w:rsidR="00237DCB">
        <w:t>могут</w:t>
      </w:r>
      <w:r w:rsidR="0067404D">
        <w:t xml:space="preserve"> </w:t>
      </w:r>
      <w:r w:rsidR="00237DCB">
        <w:t>измерять,</w:t>
      </w:r>
      <w:r w:rsidR="0067404D">
        <w:t xml:space="preserve"> </w:t>
      </w:r>
      <w:r w:rsidR="00237DCB">
        <w:t>например,</w:t>
      </w:r>
      <w:r w:rsidR="0067404D">
        <w:t xml:space="preserve"> </w:t>
      </w:r>
      <w:r w:rsidR="00237DCB">
        <w:t>урожай,</w:t>
      </w:r>
      <w:r w:rsidR="0067404D">
        <w:t xml:space="preserve"> </w:t>
      </w:r>
      <w:r w:rsidR="005556FD">
        <w:t>параметры</w:t>
      </w:r>
      <w:r w:rsidR="0067404D">
        <w:t xml:space="preserve"> </w:t>
      </w:r>
      <w:r w:rsidR="00237DCB">
        <w:t>почв</w:t>
      </w:r>
      <w:r w:rsidR="005556FD">
        <w:t>ы</w:t>
      </w:r>
      <w:r w:rsidR="0067404D">
        <w:t xml:space="preserve"> </w:t>
      </w:r>
      <w:r w:rsidR="00237DCB">
        <w:t>и</w:t>
      </w:r>
      <w:r w:rsidR="0067404D">
        <w:t xml:space="preserve"> </w:t>
      </w:r>
      <w:r w:rsidR="00237DCB">
        <w:t>метеорологические</w:t>
      </w:r>
      <w:r w:rsidR="0067404D">
        <w:t xml:space="preserve"> </w:t>
      </w:r>
      <w:r w:rsidR="00237DCB">
        <w:t>данные</w:t>
      </w:r>
      <w:r w:rsidR="0067404D">
        <w:t xml:space="preserve"> </w:t>
      </w:r>
      <w:r w:rsidR="00237DCB">
        <w:t>с</w:t>
      </w:r>
      <w:r w:rsidR="0067404D">
        <w:t xml:space="preserve"> </w:t>
      </w:r>
      <w:r w:rsidR="00237DCB">
        <w:t>все</w:t>
      </w:r>
      <w:r w:rsidR="0067404D">
        <w:t xml:space="preserve"> </w:t>
      </w:r>
      <w:r w:rsidR="00237DCB">
        <w:t>более</w:t>
      </w:r>
      <w:r w:rsidR="0067404D">
        <w:t xml:space="preserve"> </w:t>
      </w:r>
      <w:r w:rsidR="00237DCB">
        <w:t>точным</w:t>
      </w:r>
      <w:r w:rsidR="0067404D">
        <w:t xml:space="preserve"> </w:t>
      </w:r>
      <w:r w:rsidR="00237DCB">
        <w:t>временным</w:t>
      </w:r>
      <w:r w:rsidR="0067404D">
        <w:t xml:space="preserve"> </w:t>
      </w:r>
      <w:r w:rsidR="00237DCB">
        <w:t>и</w:t>
      </w:r>
      <w:r w:rsidR="0067404D">
        <w:t xml:space="preserve"> </w:t>
      </w:r>
      <w:r w:rsidR="00237DCB">
        <w:t>пространственным</w:t>
      </w:r>
      <w:r w:rsidR="0067404D">
        <w:t xml:space="preserve"> </w:t>
      </w:r>
      <w:r w:rsidR="00237DCB">
        <w:t>разрешением,</w:t>
      </w:r>
      <w:r w:rsidR="0067404D">
        <w:t xml:space="preserve"> </w:t>
      </w:r>
      <w:r w:rsidR="00237DCB">
        <w:t>растет</w:t>
      </w:r>
      <w:r w:rsidR="0067404D">
        <w:t xml:space="preserve"> </w:t>
      </w:r>
      <w:r w:rsidR="00237DCB">
        <w:t>не</w:t>
      </w:r>
      <w:r w:rsidR="0067404D">
        <w:t xml:space="preserve"> </w:t>
      </w:r>
      <w:r w:rsidR="00237DCB">
        <w:t>только</w:t>
      </w:r>
      <w:r w:rsidR="0067404D">
        <w:t xml:space="preserve"> </w:t>
      </w:r>
      <w:r w:rsidR="00237DCB">
        <w:t>количество</w:t>
      </w:r>
      <w:r w:rsidR="0067404D">
        <w:t xml:space="preserve"> </w:t>
      </w:r>
      <w:r w:rsidR="00237DCB">
        <w:t>доступных</w:t>
      </w:r>
      <w:r w:rsidR="0067404D">
        <w:t xml:space="preserve"> </w:t>
      </w:r>
      <w:r w:rsidR="00237DCB">
        <w:t>наборов</w:t>
      </w:r>
      <w:r w:rsidR="0067404D">
        <w:t xml:space="preserve"> </w:t>
      </w:r>
      <w:r w:rsidR="00237DCB">
        <w:t>данных,</w:t>
      </w:r>
      <w:r w:rsidR="0067404D">
        <w:t xml:space="preserve"> </w:t>
      </w:r>
      <w:r w:rsidR="00237DCB">
        <w:t>но</w:t>
      </w:r>
      <w:r w:rsidR="0067404D">
        <w:t xml:space="preserve"> </w:t>
      </w:r>
      <w:r w:rsidR="00237DCB">
        <w:t>и</w:t>
      </w:r>
      <w:r w:rsidR="0067404D">
        <w:t xml:space="preserve"> </w:t>
      </w:r>
      <w:r w:rsidR="00237DCB">
        <w:t>их</w:t>
      </w:r>
      <w:r w:rsidR="0067404D">
        <w:t xml:space="preserve"> </w:t>
      </w:r>
      <w:r w:rsidR="00237DCB">
        <w:t>размеры.</w:t>
      </w:r>
      <w:r w:rsidR="0067404D">
        <w:t xml:space="preserve"> </w:t>
      </w:r>
      <w:r w:rsidR="00237DCB">
        <w:t>Это</w:t>
      </w:r>
      <w:r w:rsidR="0067404D">
        <w:t xml:space="preserve"> </w:t>
      </w:r>
      <w:r w:rsidR="00237DCB">
        <w:t>делает</w:t>
      </w:r>
      <w:r w:rsidR="0067404D">
        <w:t xml:space="preserve"> </w:t>
      </w:r>
      <w:r w:rsidR="00237DCB">
        <w:t>поиск</w:t>
      </w:r>
      <w:r w:rsidR="0067404D">
        <w:t xml:space="preserve"> </w:t>
      </w:r>
      <w:r w:rsidR="00237DCB">
        <w:t>полезных</w:t>
      </w:r>
      <w:r w:rsidR="0067404D">
        <w:t xml:space="preserve"> </w:t>
      </w:r>
      <w:r w:rsidR="00237DCB">
        <w:t>данных</w:t>
      </w:r>
      <w:r w:rsidR="0067404D">
        <w:t xml:space="preserve"> </w:t>
      </w:r>
      <w:r w:rsidR="00237DCB">
        <w:t>одн</w:t>
      </w:r>
      <w:r w:rsidR="005556FD">
        <w:t>ой</w:t>
      </w:r>
      <w:r w:rsidR="0067404D">
        <w:t xml:space="preserve"> </w:t>
      </w:r>
      <w:r w:rsidR="00237DCB">
        <w:t>из</w:t>
      </w:r>
      <w:r w:rsidR="0067404D">
        <w:t xml:space="preserve"> </w:t>
      </w:r>
      <w:r w:rsidR="00237DCB">
        <w:t>ключевы</w:t>
      </w:r>
      <w:r w:rsidR="005556FD">
        <w:t>х</w:t>
      </w:r>
      <w:r w:rsidR="0067404D">
        <w:t xml:space="preserve"> </w:t>
      </w:r>
      <w:r w:rsidR="00237DCB">
        <w:t>проблем</w:t>
      </w:r>
      <w:r w:rsidR="0067404D">
        <w:t xml:space="preserve"> </w:t>
      </w:r>
      <w:r w:rsidR="005556FD">
        <w:t>обработки</w:t>
      </w:r>
      <w:r w:rsidR="0067404D">
        <w:t xml:space="preserve"> </w:t>
      </w:r>
      <w:r w:rsidR="00237DCB">
        <w:t>больших</w:t>
      </w:r>
      <w:r w:rsidR="0067404D">
        <w:t xml:space="preserve"> </w:t>
      </w:r>
      <w:r w:rsidR="00237DCB">
        <w:t>данных.</w:t>
      </w:r>
    </w:p>
    <w:p w14:paraId="6D96437D" w14:textId="61637530" w:rsidR="00107C52" w:rsidRDefault="005556FD" w:rsidP="00107C52">
      <w:r>
        <w:t>В</w:t>
      </w:r>
      <w:r w:rsidR="0067404D">
        <w:t xml:space="preserve"> </w:t>
      </w:r>
      <w:r>
        <w:t>статье</w:t>
      </w:r>
      <w:r w:rsidR="0067404D">
        <w:t xml:space="preserve"> </w:t>
      </w:r>
      <w:r>
        <w:t>описывается</w:t>
      </w:r>
      <w:r w:rsidR="0067404D">
        <w:t xml:space="preserve"> </w:t>
      </w:r>
      <w:r w:rsidR="00107C52">
        <w:t>использовани</w:t>
      </w:r>
      <w:r>
        <w:t>е</w:t>
      </w:r>
      <w:r w:rsidR="0067404D">
        <w:t xml:space="preserve"> </w:t>
      </w:r>
      <w:r w:rsidR="00107C52">
        <w:t>онтологии</w:t>
      </w:r>
      <w:r w:rsidR="0067404D">
        <w:t xml:space="preserve"> </w:t>
      </w:r>
      <w:r w:rsidR="00107C52">
        <w:t>LIAISE</w:t>
      </w:r>
      <w:r w:rsidR="0067404D">
        <w:t xml:space="preserve"> </w:t>
      </w:r>
      <w:r w:rsidR="00E906CA" w:rsidRPr="00E906CA">
        <w:t>(Linking</w:t>
      </w:r>
      <w:r w:rsidR="0067404D">
        <w:t xml:space="preserve"> </w:t>
      </w:r>
      <w:r w:rsidR="00E906CA" w:rsidRPr="00E906CA">
        <w:t>Impact</w:t>
      </w:r>
      <w:r w:rsidR="0067404D">
        <w:t xml:space="preserve"> </w:t>
      </w:r>
      <w:r w:rsidR="00E906CA" w:rsidRPr="00E906CA">
        <w:t>Assessment</w:t>
      </w:r>
      <w:r w:rsidR="0067404D">
        <w:t xml:space="preserve"> </w:t>
      </w:r>
      <w:r w:rsidR="00E906CA" w:rsidRPr="00E906CA">
        <w:t>Instruments</w:t>
      </w:r>
      <w:r w:rsidR="0067404D">
        <w:t xml:space="preserve"> </w:t>
      </w:r>
      <w:r w:rsidR="00E906CA" w:rsidRPr="00E906CA">
        <w:t>to</w:t>
      </w:r>
      <w:r w:rsidR="0067404D">
        <w:t xml:space="preserve"> </w:t>
      </w:r>
      <w:r w:rsidR="00E906CA" w:rsidRPr="00E906CA">
        <w:t>Sustainability</w:t>
      </w:r>
      <w:r w:rsidR="0067404D">
        <w:t xml:space="preserve"> </w:t>
      </w:r>
      <w:r w:rsidR="00E906CA" w:rsidRPr="00E906CA">
        <w:t>Expertise)</w:t>
      </w:r>
      <w:r w:rsidR="0067404D">
        <w:t xml:space="preserve"> </w:t>
      </w:r>
      <w:r w:rsidR="00107C52">
        <w:t>для</w:t>
      </w:r>
      <w:r w:rsidR="0067404D">
        <w:t xml:space="preserve"> </w:t>
      </w:r>
      <w:r w:rsidR="00107C52">
        <w:t>связывания</w:t>
      </w:r>
      <w:r w:rsidR="0067404D">
        <w:t xml:space="preserve"> </w:t>
      </w:r>
      <w:r w:rsidR="00107C52">
        <w:t>существующих</w:t>
      </w:r>
      <w:r w:rsidR="0067404D">
        <w:t xml:space="preserve"> </w:t>
      </w:r>
      <w:r w:rsidR="00107C52">
        <w:t>внешних</w:t>
      </w:r>
      <w:r w:rsidR="0067404D">
        <w:t xml:space="preserve"> </w:t>
      </w:r>
      <w:r w:rsidR="00107C52">
        <w:t>наборов</w:t>
      </w:r>
      <w:r w:rsidR="0067404D">
        <w:t xml:space="preserve"> </w:t>
      </w:r>
      <w:r w:rsidR="00107C52">
        <w:t>данных</w:t>
      </w:r>
      <w:r w:rsidR="0067404D">
        <w:t xml:space="preserve"> </w:t>
      </w:r>
      <w:r w:rsidR="00107C52">
        <w:t>со</w:t>
      </w:r>
      <w:r w:rsidR="0067404D">
        <w:t xml:space="preserve"> </w:t>
      </w:r>
      <w:r w:rsidR="00107C52">
        <w:t>всеми</w:t>
      </w:r>
      <w:r w:rsidR="0067404D">
        <w:t xml:space="preserve"> </w:t>
      </w:r>
      <w:r w:rsidR="00107C52">
        <w:t>уже</w:t>
      </w:r>
      <w:r w:rsidR="0067404D">
        <w:t xml:space="preserve"> </w:t>
      </w:r>
      <w:r w:rsidR="00107C52">
        <w:t>доступными</w:t>
      </w:r>
      <w:r w:rsidR="0067404D">
        <w:t xml:space="preserve"> </w:t>
      </w:r>
      <w:r w:rsidR="00107C52">
        <w:t>ресурс</w:t>
      </w:r>
      <w:r>
        <w:t>ами</w:t>
      </w:r>
      <w:r w:rsidR="0067404D">
        <w:t xml:space="preserve"> </w:t>
      </w:r>
      <w:r w:rsidR="00107C52">
        <w:t>знаний</w:t>
      </w:r>
      <w:r w:rsidR="0067404D">
        <w:t xml:space="preserve"> </w:t>
      </w:r>
      <w:r w:rsidR="00107C52">
        <w:t>в</w:t>
      </w:r>
      <w:r w:rsidR="0067404D">
        <w:t xml:space="preserve"> </w:t>
      </w:r>
      <w:r>
        <w:t>LIAISE</w:t>
      </w:r>
      <w:r w:rsidR="0067404D">
        <w:t xml:space="preserve"> </w:t>
      </w:r>
      <w:r>
        <w:rPr>
          <w:lang w:val="en-US"/>
        </w:rPr>
        <w:t>Toolkit</w:t>
      </w:r>
      <w:r w:rsidR="0067404D">
        <w:t xml:space="preserve"> </w:t>
      </w:r>
      <w:r w:rsidR="00107C52">
        <w:t>и</w:t>
      </w:r>
      <w:r w:rsidR="0067404D">
        <w:t xml:space="preserve"> </w:t>
      </w:r>
      <w:r>
        <w:t>алгоритм</w:t>
      </w:r>
      <w:r w:rsidR="0067404D">
        <w:t xml:space="preserve"> </w:t>
      </w:r>
      <w:r>
        <w:t>семантического</w:t>
      </w:r>
      <w:r w:rsidR="0067404D">
        <w:t xml:space="preserve"> </w:t>
      </w:r>
      <w:r>
        <w:t>поиска</w:t>
      </w:r>
      <w:r w:rsidR="0067404D">
        <w:t xml:space="preserve"> </w:t>
      </w:r>
      <w:r>
        <w:t>данных</w:t>
      </w:r>
      <w:r w:rsidR="0067404D">
        <w:t xml:space="preserve"> </w:t>
      </w:r>
      <w:r>
        <w:t>по</w:t>
      </w:r>
      <w:r w:rsidR="0067404D">
        <w:t xml:space="preserve"> </w:t>
      </w:r>
      <w:r>
        <w:t>запросам</w:t>
      </w:r>
      <w:r w:rsidR="0067404D">
        <w:t xml:space="preserve"> </w:t>
      </w:r>
      <w:r>
        <w:t>пользователей.</w:t>
      </w:r>
      <w:r w:rsidR="0067404D">
        <w:t xml:space="preserve"> </w:t>
      </w:r>
      <w:r w:rsidR="002841CB">
        <w:t>Р</w:t>
      </w:r>
      <w:r w:rsidR="00670E63">
        <w:t>исунок 2</w:t>
      </w:r>
      <w:r w:rsidR="00405082" w:rsidRPr="000479B0">
        <w:t>.</w:t>
      </w:r>
      <w:r w:rsidR="00AC620B">
        <w:t>9</w:t>
      </w:r>
      <w:r w:rsidR="0067404D">
        <w:t xml:space="preserve"> </w:t>
      </w:r>
      <w:r w:rsidR="00107C52">
        <w:t>иллюстрирует</w:t>
      </w:r>
      <w:r w:rsidR="0067404D">
        <w:t xml:space="preserve"> </w:t>
      </w:r>
      <w:r w:rsidR="00107C52">
        <w:t>шаги</w:t>
      </w:r>
      <w:r w:rsidR="0067404D">
        <w:t xml:space="preserve"> </w:t>
      </w:r>
      <w:r>
        <w:t>алгори</w:t>
      </w:r>
      <w:r w:rsidR="00BC531A">
        <w:t>т</w:t>
      </w:r>
      <w:r>
        <w:t>ма</w:t>
      </w:r>
      <w:r w:rsidR="00107C52">
        <w:t>,</w:t>
      </w:r>
      <w:r w:rsidR="0067404D">
        <w:t xml:space="preserve"> </w:t>
      </w:r>
      <w:r w:rsidR="00107C52">
        <w:t>в</w:t>
      </w:r>
      <w:r w:rsidR="0067404D">
        <w:t xml:space="preserve"> </w:t>
      </w:r>
      <w:r w:rsidR="00107C52">
        <w:t>том</w:t>
      </w:r>
      <w:r w:rsidR="0067404D">
        <w:t xml:space="preserve"> </w:t>
      </w:r>
      <w:r w:rsidR="00107C52">
        <w:t>числе:</w:t>
      </w:r>
      <w:r w:rsidR="0067404D">
        <w:t xml:space="preserve"> </w:t>
      </w:r>
      <w:r w:rsidR="00107C52">
        <w:t>(1)</w:t>
      </w:r>
      <w:r w:rsidR="0067404D">
        <w:t xml:space="preserve"> </w:t>
      </w:r>
      <w:r w:rsidR="00107C52">
        <w:t>подбор</w:t>
      </w:r>
      <w:r w:rsidR="0067404D">
        <w:t xml:space="preserve"> </w:t>
      </w:r>
      <w:r w:rsidR="00107C52">
        <w:t>и</w:t>
      </w:r>
      <w:r w:rsidR="0067404D">
        <w:t xml:space="preserve"> </w:t>
      </w:r>
      <w:r w:rsidR="00107C52">
        <w:t>обработка</w:t>
      </w:r>
      <w:r w:rsidR="0067404D">
        <w:t xml:space="preserve"> </w:t>
      </w:r>
      <w:r w:rsidR="00107C52">
        <w:t>вспомогательной</w:t>
      </w:r>
      <w:r w:rsidR="0067404D">
        <w:t xml:space="preserve"> </w:t>
      </w:r>
      <w:r w:rsidR="00107C52">
        <w:t>документации</w:t>
      </w:r>
      <w:r w:rsidR="0067404D">
        <w:t xml:space="preserve"> </w:t>
      </w:r>
      <w:r>
        <w:t>для</w:t>
      </w:r>
      <w:r w:rsidR="0067404D">
        <w:t xml:space="preserve"> </w:t>
      </w:r>
      <w:r w:rsidR="00107C52">
        <w:t>моделирования</w:t>
      </w:r>
      <w:r>
        <w:t>,</w:t>
      </w:r>
      <w:r w:rsidR="0067404D">
        <w:t xml:space="preserve"> </w:t>
      </w:r>
      <w:r w:rsidR="00107C52">
        <w:t>модел</w:t>
      </w:r>
      <w:r>
        <w:t>ей</w:t>
      </w:r>
      <w:r w:rsidR="0067404D">
        <w:t xml:space="preserve"> </w:t>
      </w:r>
      <w:r w:rsidR="00107C52">
        <w:t>и</w:t>
      </w:r>
      <w:r w:rsidR="0067404D">
        <w:t xml:space="preserve"> </w:t>
      </w:r>
      <w:r w:rsidR="00107C52">
        <w:t>набор</w:t>
      </w:r>
      <w:r>
        <w:t>ов</w:t>
      </w:r>
      <w:r w:rsidR="0067404D">
        <w:t xml:space="preserve"> </w:t>
      </w:r>
      <w:r w:rsidR="00107C52">
        <w:t>данных</w:t>
      </w:r>
      <w:r w:rsidR="0067404D">
        <w:t xml:space="preserve"> </w:t>
      </w:r>
      <w:r w:rsidR="00107C52">
        <w:t>с</w:t>
      </w:r>
      <w:r w:rsidR="0067404D">
        <w:t xml:space="preserve"> </w:t>
      </w:r>
      <w:r w:rsidR="00107C52">
        <w:t>использованием</w:t>
      </w:r>
      <w:r w:rsidR="0067404D">
        <w:t xml:space="preserve"> </w:t>
      </w:r>
      <w:r w:rsidR="00107C52">
        <w:t>методов</w:t>
      </w:r>
      <w:r w:rsidR="0067404D">
        <w:t xml:space="preserve"> </w:t>
      </w:r>
      <w:r>
        <w:rPr>
          <w:lang w:val="en-US"/>
        </w:rPr>
        <w:t>Natural</w:t>
      </w:r>
      <w:r w:rsidR="0067404D">
        <w:t xml:space="preserve"> </w:t>
      </w:r>
      <w:r>
        <w:rPr>
          <w:lang w:val="en-US"/>
        </w:rPr>
        <w:t>Language</w:t>
      </w:r>
      <w:r w:rsidR="0067404D">
        <w:t xml:space="preserve"> </w:t>
      </w:r>
      <w:r>
        <w:rPr>
          <w:lang w:val="en-US"/>
        </w:rPr>
        <w:t>processing</w:t>
      </w:r>
      <w:r w:rsidR="00107C52">
        <w:t>,</w:t>
      </w:r>
      <w:r w:rsidR="0067404D">
        <w:t xml:space="preserve"> </w:t>
      </w:r>
      <w:r w:rsidR="00107C52">
        <w:t>(2)</w:t>
      </w:r>
      <w:r w:rsidR="0067404D">
        <w:t xml:space="preserve"> </w:t>
      </w:r>
      <w:r w:rsidR="00107C52">
        <w:t>отображение</w:t>
      </w:r>
      <w:r w:rsidR="0067404D">
        <w:t xml:space="preserve"> </w:t>
      </w:r>
      <w:r w:rsidR="00107C52">
        <w:t>данных</w:t>
      </w:r>
      <w:r w:rsidR="0067404D">
        <w:t xml:space="preserve"> </w:t>
      </w:r>
      <w:r w:rsidR="00107C52">
        <w:t>в</w:t>
      </w:r>
      <w:r w:rsidR="0067404D">
        <w:t xml:space="preserve"> </w:t>
      </w:r>
      <w:r w:rsidR="00107C52">
        <w:t>онтологию</w:t>
      </w:r>
      <w:r w:rsidR="0067404D">
        <w:t xml:space="preserve"> </w:t>
      </w:r>
      <w:r w:rsidR="00107C52">
        <w:t>LIAISE</w:t>
      </w:r>
      <w:r w:rsidR="0067404D">
        <w:t xml:space="preserve"> </w:t>
      </w:r>
      <w:r w:rsidR="00107C52">
        <w:t>и</w:t>
      </w:r>
      <w:r w:rsidR="0067404D">
        <w:t xml:space="preserve"> </w:t>
      </w:r>
      <w:r w:rsidR="00107C52">
        <w:t>(3)</w:t>
      </w:r>
      <w:r w:rsidR="0067404D">
        <w:t xml:space="preserve"> </w:t>
      </w:r>
      <w:r w:rsidR="00107C52">
        <w:t>сохран</w:t>
      </w:r>
      <w:r w:rsidR="004F1E61">
        <w:t>ение</w:t>
      </w:r>
      <w:r w:rsidR="0067404D">
        <w:t xml:space="preserve"> </w:t>
      </w:r>
      <w:r w:rsidR="00107C52">
        <w:t>ее.</w:t>
      </w:r>
      <w:r w:rsidR="0067404D">
        <w:t xml:space="preserve"> </w:t>
      </w:r>
      <w:r w:rsidR="00107C52">
        <w:t>Для</w:t>
      </w:r>
      <w:r w:rsidR="0067404D">
        <w:t xml:space="preserve"> </w:t>
      </w:r>
      <w:r w:rsidR="00107C52">
        <w:t>поиска</w:t>
      </w:r>
      <w:r w:rsidR="0067404D">
        <w:t xml:space="preserve"> </w:t>
      </w:r>
      <w:r w:rsidR="00107C52">
        <w:t>через</w:t>
      </w:r>
      <w:r w:rsidR="0067404D">
        <w:t xml:space="preserve"> </w:t>
      </w:r>
      <w:r w:rsidR="00107C52">
        <w:t>автономный</w:t>
      </w:r>
      <w:r w:rsidR="0067404D">
        <w:t xml:space="preserve"> </w:t>
      </w:r>
      <w:r w:rsidR="00107C52">
        <w:t>веб-интерфейс</w:t>
      </w:r>
      <w:r w:rsidR="0067404D">
        <w:t xml:space="preserve"> </w:t>
      </w:r>
      <w:r w:rsidR="00107C52">
        <w:t>(6)</w:t>
      </w:r>
      <w:r w:rsidR="0067404D">
        <w:t xml:space="preserve"> </w:t>
      </w:r>
      <w:r w:rsidR="00107C52">
        <w:t>или</w:t>
      </w:r>
      <w:r w:rsidR="0067404D">
        <w:t xml:space="preserve"> </w:t>
      </w:r>
      <w:r w:rsidR="00107C52">
        <w:t>с</w:t>
      </w:r>
      <w:r w:rsidR="0067404D">
        <w:t xml:space="preserve"> </w:t>
      </w:r>
      <w:r w:rsidR="00107C52">
        <w:t>веб-сайта</w:t>
      </w:r>
      <w:r w:rsidR="0067404D">
        <w:t xml:space="preserve"> </w:t>
      </w:r>
      <w:r w:rsidR="00107C52">
        <w:t>Toolkit</w:t>
      </w:r>
      <w:r w:rsidR="0067404D">
        <w:t xml:space="preserve"> </w:t>
      </w:r>
      <w:r w:rsidR="00107C52">
        <w:t>обрабатыва</w:t>
      </w:r>
      <w:r w:rsidR="004F1E61">
        <w:t>ются</w:t>
      </w:r>
      <w:r w:rsidR="0067404D">
        <w:t xml:space="preserve"> </w:t>
      </w:r>
      <w:r w:rsidR="004F1E61">
        <w:t>за</w:t>
      </w:r>
      <w:r w:rsidR="00107C52">
        <w:t>просы,</w:t>
      </w:r>
      <w:r w:rsidR="0067404D">
        <w:t xml:space="preserve"> </w:t>
      </w:r>
      <w:r w:rsidR="00107C52">
        <w:t>заданные</w:t>
      </w:r>
      <w:r w:rsidR="0067404D">
        <w:t xml:space="preserve"> </w:t>
      </w:r>
      <w:r w:rsidR="00107C52">
        <w:t>на</w:t>
      </w:r>
      <w:r w:rsidR="0067404D">
        <w:t xml:space="preserve"> </w:t>
      </w:r>
      <w:r w:rsidR="00107C52">
        <w:t>естественном</w:t>
      </w:r>
      <w:r w:rsidR="0067404D">
        <w:t xml:space="preserve"> </w:t>
      </w:r>
      <w:r w:rsidR="00107C52">
        <w:t>языке</w:t>
      </w:r>
      <w:r w:rsidR="0067404D">
        <w:t xml:space="preserve"> </w:t>
      </w:r>
      <w:r w:rsidR="00107C52">
        <w:t>(4),</w:t>
      </w:r>
      <w:r w:rsidR="0067404D">
        <w:t xml:space="preserve"> </w:t>
      </w:r>
      <w:r w:rsidR="00107C52">
        <w:t>относящиеся</w:t>
      </w:r>
      <w:r w:rsidR="0067404D">
        <w:t xml:space="preserve"> </w:t>
      </w:r>
      <w:r w:rsidR="00107C52">
        <w:t>к</w:t>
      </w:r>
      <w:r w:rsidR="0067404D">
        <w:t xml:space="preserve"> </w:t>
      </w:r>
      <w:r w:rsidR="00107C52">
        <w:t>хранимой</w:t>
      </w:r>
      <w:r w:rsidR="0067404D">
        <w:t xml:space="preserve"> </w:t>
      </w:r>
      <w:r w:rsidR="00107C52">
        <w:t>информации</w:t>
      </w:r>
      <w:r w:rsidR="0067404D">
        <w:t xml:space="preserve"> </w:t>
      </w:r>
      <w:r w:rsidR="00107C52">
        <w:t>и</w:t>
      </w:r>
      <w:r w:rsidR="0067404D">
        <w:t xml:space="preserve"> </w:t>
      </w:r>
      <w:r w:rsidR="00107C52">
        <w:t>используемые</w:t>
      </w:r>
      <w:r w:rsidR="0067404D">
        <w:t xml:space="preserve"> </w:t>
      </w:r>
      <w:r w:rsidR="00107C52">
        <w:t>для</w:t>
      </w:r>
      <w:r w:rsidR="0067404D">
        <w:t xml:space="preserve"> </w:t>
      </w:r>
      <w:r w:rsidR="00107C52">
        <w:t>поиска</w:t>
      </w:r>
      <w:r w:rsidR="0067404D">
        <w:t xml:space="preserve"> </w:t>
      </w:r>
      <w:r w:rsidR="00107C52">
        <w:t>(5)</w:t>
      </w:r>
      <w:r w:rsidR="0067404D">
        <w:t xml:space="preserve"> </w:t>
      </w:r>
      <w:r w:rsidR="00107C52">
        <w:t>соответствия</w:t>
      </w:r>
      <w:r w:rsidR="0067404D">
        <w:t xml:space="preserve"> </w:t>
      </w:r>
      <w:r w:rsidR="00107C52">
        <w:t>результат</w:t>
      </w:r>
      <w:r w:rsidR="004F1E61">
        <w:t>ов</w:t>
      </w:r>
      <w:r w:rsidR="0067404D">
        <w:t xml:space="preserve"> </w:t>
      </w:r>
      <w:r w:rsidR="00107C52">
        <w:t>(т.е.</w:t>
      </w:r>
      <w:r w:rsidR="0067404D">
        <w:t xml:space="preserve"> </w:t>
      </w:r>
      <w:r w:rsidR="00107C52">
        <w:t>соответствующие</w:t>
      </w:r>
      <w:r w:rsidR="0067404D">
        <w:t xml:space="preserve"> </w:t>
      </w:r>
      <w:r w:rsidR="00107C52">
        <w:t>ресурсы</w:t>
      </w:r>
      <w:r w:rsidR="0067404D">
        <w:t xml:space="preserve"> </w:t>
      </w:r>
      <w:r w:rsidR="00107C52">
        <w:t>знаний).</w:t>
      </w:r>
    </w:p>
    <w:p w14:paraId="13CDB8A2" w14:textId="7F0538A9" w:rsidR="00107C52" w:rsidRDefault="00107C52" w:rsidP="00107C52">
      <w:pPr>
        <w:ind w:firstLine="0"/>
        <w:jc w:val="center"/>
      </w:pP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07C52" w14:paraId="2A2483F5" w14:textId="77777777" w:rsidTr="005556FD">
        <w:tc>
          <w:tcPr>
            <w:tcW w:w="9657" w:type="dxa"/>
          </w:tcPr>
          <w:p w14:paraId="4B12C536" w14:textId="6C242D7A" w:rsidR="00107C52" w:rsidRDefault="00107C52" w:rsidP="005556FD">
            <w:pPr>
              <w:ind w:firstLine="0"/>
              <w:jc w:val="center"/>
            </w:pPr>
            <w:r w:rsidRPr="00107C52">
              <w:rPr>
                <w:noProof/>
              </w:rPr>
              <w:lastRenderedPageBreak/>
              <w:drawing>
                <wp:inline distT="0" distB="0" distL="0" distR="0" wp14:anchorId="42F18BCB" wp14:editId="478CC8EE">
                  <wp:extent cx="6138545" cy="321627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38545" cy="3216275"/>
                          </a:xfrm>
                          <a:prstGeom prst="rect">
                            <a:avLst/>
                          </a:prstGeom>
                        </pic:spPr>
                      </pic:pic>
                    </a:graphicData>
                  </a:graphic>
                </wp:inline>
              </w:drawing>
            </w:r>
          </w:p>
        </w:tc>
      </w:tr>
      <w:tr w:rsidR="00107C52" w14:paraId="1C9AA18E" w14:textId="77777777" w:rsidTr="005556FD">
        <w:tc>
          <w:tcPr>
            <w:tcW w:w="9657" w:type="dxa"/>
          </w:tcPr>
          <w:p w14:paraId="55E71197" w14:textId="3F939C9C" w:rsidR="00107C52" w:rsidRDefault="00107C52" w:rsidP="00670E63">
            <w:pPr>
              <w:pStyle w:val="affffffffffe"/>
            </w:pPr>
            <w:r>
              <w:t>Рисунок</w:t>
            </w:r>
            <w:r w:rsidR="0067404D">
              <w:t xml:space="preserve"> </w:t>
            </w:r>
            <w:r w:rsidR="00670E63">
              <w:t>2</w:t>
            </w:r>
            <w:r w:rsidR="00405082" w:rsidRPr="000479B0">
              <w:t>.</w:t>
            </w:r>
            <w:r w:rsidR="00AC620B">
              <w:t>9</w:t>
            </w:r>
            <w:r w:rsidR="0067404D">
              <w:t xml:space="preserve"> </w:t>
            </w:r>
            <w:r>
              <w:t>–</w:t>
            </w:r>
            <w:r w:rsidR="0067404D">
              <w:t xml:space="preserve"> </w:t>
            </w:r>
            <w:r w:rsidR="00C51110">
              <w:t>Концепция</w:t>
            </w:r>
            <w:r w:rsidR="0067404D">
              <w:t xml:space="preserve"> </w:t>
            </w:r>
            <w:r w:rsidR="00C51110">
              <w:t>семантического</w:t>
            </w:r>
            <w:r w:rsidR="0067404D">
              <w:t xml:space="preserve"> </w:t>
            </w:r>
            <w:r w:rsidRPr="00107C52">
              <w:t>поиска</w:t>
            </w:r>
            <w:r w:rsidR="0067404D">
              <w:t xml:space="preserve"> </w:t>
            </w:r>
            <w:r w:rsidRPr="00107C52">
              <w:t>информации</w:t>
            </w:r>
            <w:r w:rsidR="0067404D">
              <w:t xml:space="preserve"> </w:t>
            </w:r>
            <w:r>
              <w:t>на</w:t>
            </w:r>
            <w:r w:rsidR="0067404D">
              <w:t xml:space="preserve"> </w:t>
            </w:r>
            <w:r w:rsidRPr="00107C52">
              <w:t>основ</w:t>
            </w:r>
            <w:r>
              <w:t>е</w:t>
            </w:r>
            <w:r w:rsidR="0067404D">
              <w:t xml:space="preserve"> </w:t>
            </w:r>
            <w:r w:rsidR="00C51110">
              <w:t>онтологии</w:t>
            </w:r>
            <w:r w:rsidR="0067404D">
              <w:t xml:space="preserve"> </w:t>
            </w:r>
            <w:r w:rsidR="00C51110" w:rsidRPr="00C51110">
              <w:t>LIAISE</w:t>
            </w:r>
          </w:p>
        </w:tc>
      </w:tr>
    </w:tbl>
    <w:p w14:paraId="551507AE" w14:textId="1CEBF546" w:rsidR="004D3CE0" w:rsidRDefault="004D3CE0" w:rsidP="00237DCB">
      <w:r>
        <w:t>А</w:t>
      </w:r>
      <w:r w:rsidR="00237DCB">
        <w:t>втоматизированная</w:t>
      </w:r>
      <w:r w:rsidR="0067404D">
        <w:t xml:space="preserve"> </w:t>
      </w:r>
      <w:r w:rsidR="00237DCB">
        <w:t>процедура</w:t>
      </w:r>
      <w:r w:rsidR="0067404D">
        <w:t xml:space="preserve"> </w:t>
      </w:r>
      <w:r>
        <w:t>с</w:t>
      </w:r>
      <w:r w:rsidR="0067404D">
        <w:t xml:space="preserve"> </w:t>
      </w:r>
      <w:r>
        <w:t>помощью</w:t>
      </w:r>
      <w:r w:rsidR="0067404D">
        <w:t xml:space="preserve"> </w:t>
      </w:r>
      <w:r w:rsidRPr="004D3CE0">
        <w:t>SPARQL</w:t>
      </w:r>
      <w:r>
        <w:t>-запросов</w:t>
      </w:r>
      <w:r w:rsidR="0067404D">
        <w:t xml:space="preserve"> </w:t>
      </w:r>
      <w:r w:rsidR="00237DCB">
        <w:t>периодически</w:t>
      </w:r>
      <w:r w:rsidR="0067404D">
        <w:t xml:space="preserve"> </w:t>
      </w:r>
      <w:r w:rsidR="00237DCB">
        <w:t>извлекает</w:t>
      </w:r>
      <w:r w:rsidR="0067404D">
        <w:t xml:space="preserve"> </w:t>
      </w:r>
      <w:r w:rsidR="00237DCB">
        <w:t>метаданные</w:t>
      </w:r>
      <w:r w:rsidR="0067404D">
        <w:t xml:space="preserve"> </w:t>
      </w:r>
      <w:r w:rsidR="00237DCB">
        <w:t>доступных</w:t>
      </w:r>
      <w:r w:rsidR="0067404D">
        <w:t xml:space="preserve"> </w:t>
      </w:r>
      <w:r w:rsidR="00237DCB">
        <w:t>наборов</w:t>
      </w:r>
      <w:r w:rsidR="0067404D">
        <w:t xml:space="preserve"> </w:t>
      </w:r>
      <w:r w:rsidR="00237DCB">
        <w:t>данных</w:t>
      </w:r>
      <w:r w:rsidR="0067404D">
        <w:t xml:space="preserve"> </w:t>
      </w:r>
      <w:r>
        <w:t>из</w:t>
      </w:r>
      <w:r w:rsidR="0067404D">
        <w:t xml:space="preserve"> </w:t>
      </w:r>
      <w:r>
        <w:t>Инт</w:t>
      </w:r>
      <w:r w:rsidR="00237DCB">
        <w:t>ернета</w:t>
      </w:r>
      <w:r>
        <w:t>.</w:t>
      </w:r>
      <w:r w:rsidR="0067404D">
        <w:t xml:space="preserve"> </w:t>
      </w:r>
      <w:r w:rsidR="00237DCB">
        <w:t>Затем</w:t>
      </w:r>
      <w:r w:rsidR="0067404D">
        <w:t xml:space="preserve"> </w:t>
      </w:r>
      <w:r>
        <w:t>выполняется</w:t>
      </w:r>
      <w:r w:rsidR="0067404D">
        <w:t xml:space="preserve"> </w:t>
      </w:r>
      <w:r>
        <w:t>поиск</w:t>
      </w:r>
      <w:r w:rsidR="0067404D">
        <w:t xml:space="preserve"> </w:t>
      </w:r>
      <w:r w:rsidR="00237DCB">
        <w:t>и</w:t>
      </w:r>
      <w:r w:rsidR="0067404D">
        <w:t xml:space="preserve"> </w:t>
      </w:r>
      <w:r w:rsidR="00237DCB">
        <w:t>д</w:t>
      </w:r>
      <w:r w:rsidR="000E1AE5">
        <w:t>р</w:t>
      </w:r>
      <w:r w:rsidR="00237DCB">
        <w:t>об</w:t>
      </w:r>
      <w:r>
        <w:t>ление</w:t>
      </w:r>
      <w:r w:rsidR="0067404D">
        <w:t xml:space="preserve"> </w:t>
      </w:r>
      <w:r w:rsidR="00237DCB">
        <w:t>соответствующи</w:t>
      </w:r>
      <w:r>
        <w:t>х</w:t>
      </w:r>
      <w:r w:rsidR="0067404D">
        <w:t xml:space="preserve"> </w:t>
      </w:r>
      <w:r w:rsidR="00237DCB">
        <w:t>тег</w:t>
      </w:r>
      <w:r>
        <w:t>ов</w:t>
      </w:r>
      <w:r w:rsidR="0067404D">
        <w:t xml:space="preserve"> </w:t>
      </w:r>
      <w:r w:rsidR="00237DCB">
        <w:t>на</w:t>
      </w:r>
      <w:r w:rsidR="0067404D">
        <w:t xml:space="preserve"> </w:t>
      </w:r>
      <w:r w:rsidR="00237DCB">
        <w:t>основе</w:t>
      </w:r>
      <w:r w:rsidR="0067404D">
        <w:t xml:space="preserve"> </w:t>
      </w:r>
      <w:r>
        <w:t>онтологии</w:t>
      </w:r>
      <w:r w:rsidR="0067404D">
        <w:t xml:space="preserve"> </w:t>
      </w:r>
      <w:r w:rsidR="00237DCB">
        <w:t>LIAISE</w:t>
      </w:r>
      <w:r w:rsidR="0067404D">
        <w:t xml:space="preserve"> </w:t>
      </w:r>
      <w:r w:rsidR="00237DCB">
        <w:t>для</w:t>
      </w:r>
      <w:r w:rsidR="0067404D">
        <w:t xml:space="preserve"> </w:t>
      </w:r>
      <w:r w:rsidR="00237DCB">
        <w:t>метаданных,</w:t>
      </w:r>
      <w:r w:rsidR="0067404D">
        <w:t xml:space="preserve"> </w:t>
      </w:r>
      <w:r w:rsidR="00237DCB">
        <w:t>таким</w:t>
      </w:r>
      <w:r w:rsidR="0067404D">
        <w:t xml:space="preserve"> </w:t>
      </w:r>
      <w:r w:rsidR="00237DCB">
        <w:t>образом</w:t>
      </w:r>
      <w:r w:rsidR="0067404D">
        <w:t xml:space="preserve"> </w:t>
      </w:r>
      <w:r w:rsidR="00237DCB">
        <w:t>устанавлива</w:t>
      </w:r>
      <w:r>
        <w:t>ются</w:t>
      </w:r>
      <w:r w:rsidR="0067404D">
        <w:t xml:space="preserve"> </w:t>
      </w:r>
      <w:r w:rsidR="00237DCB">
        <w:t>ссылки,</w:t>
      </w:r>
      <w:r w:rsidR="0067404D">
        <w:t xml:space="preserve"> </w:t>
      </w:r>
      <w:r w:rsidR="00237DCB">
        <w:t>которые</w:t>
      </w:r>
      <w:r w:rsidR="0067404D">
        <w:t xml:space="preserve"> </w:t>
      </w:r>
      <w:r w:rsidR="00237DCB">
        <w:t>позволяют</w:t>
      </w:r>
      <w:r w:rsidR="0067404D">
        <w:t xml:space="preserve"> </w:t>
      </w:r>
      <w:r w:rsidR="00237DCB">
        <w:t>веб-порталу</w:t>
      </w:r>
      <w:r w:rsidR="0067404D">
        <w:t xml:space="preserve"> </w:t>
      </w:r>
      <w:r w:rsidR="00237DCB">
        <w:t>LIAISE</w:t>
      </w:r>
      <w:r w:rsidR="0067404D">
        <w:t xml:space="preserve"> </w:t>
      </w:r>
      <w:r w:rsidR="00237DCB">
        <w:t>упоминать</w:t>
      </w:r>
      <w:r w:rsidR="0067404D">
        <w:t xml:space="preserve"> </w:t>
      </w:r>
      <w:r w:rsidR="00237DCB">
        <w:t>наборы</w:t>
      </w:r>
      <w:r w:rsidR="0067404D">
        <w:t xml:space="preserve"> </w:t>
      </w:r>
      <w:r w:rsidR="00237DCB">
        <w:t>данных</w:t>
      </w:r>
      <w:r w:rsidR="0067404D">
        <w:t xml:space="preserve"> </w:t>
      </w:r>
      <w:r w:rsidR="00237DCB">
        <w:t>в</w:t>
      </w:r>
      <w:r w:rsidR="0067404D">
        <w:t xml:space="preserve"> </w:t>
      </w:r>
      <w:r w:rsidR="00237DCB">
        <w:t>соответствующих</w:t>
      </w:r>
      <w:r w:rsidR="0067404D">
        <w:t xml:space="preserve"> </w:t>
      </w:r>
      <w:r>
        <w:t>точках</w:t>
      </w:r>
      <w:r w:rsidR="00237DCB">
        <w:t>,</w:t>
      </w:r>
      <w:r w:rsidR="0067404D">
        <w:t xml:space="preserve"> </w:t>
      </w:r>
      <w:r w:rsidR="00237DCB">
        <w:t>например,</w:t>
      </w:r>
      <w:r w:rsidR="0067404D">
        <w:t xml:space="preserve"> </w:t>
      </w:r>
      <w:r w:rsidR="00237DCB">
        <w:t>в</w:t>
      </w:r>
      <w:r w:rsidR="0067404D">
        <w:t xml:space="preserve"> </w:t>
      </w:r>
      <w:r w:rsidR="00237DCB">
        <w:t>качестве</w:t>
      </w:r>
      <w:r w:rsidR="0067404D">
        <w:t xml:space="preserve"> </w:t>
      </w:r>
      <w:r w:rsidR="00237DCB">
        <w:t>потенциально</w:t>
      </w:r>
      <w:r w:rsidR="0067404D">
        <w:t xml:space="preserve"> </w:t>
      </w:r>
      <w:r w:rsidR="00237DCB">
        <w:t>подходящих</w:t>
      </w:r>
      <w:r w:rsidR="0067404D">
        <w:t xml:space="preserve"> </w:t>
      </w:r>
      <w:r w:rsidR="00237DCB">
        <w:t>входных</w:t>
      </w:r>
      <w:r w:rsidR="0067404D">
        <w:t xml:space="preserve"> </w:t>
      </w:r>
      <w:r w:rsidR="00237DCB">
        <w:t>данных</w:t>
      </w:r>
      <w:r w:rsidR="0067404D">
        <w:t xml:space="preserve"> </w:t>
      </w:r>
      <w:r w:rsidR="00237DCB">
        <w:t>для</w:t>
      </w:r>
      <w:r w:rsidR="0067404D">
        <w:t xml:space="preserve"> </w:t>
      </w:r>
      <w:r w:rsidR="00237DCB">
        <w:t>имитационной</w:t>
      </w:r>
      <w:r w:rsidR="0067404D">
        <w:t xml:space="preserve"> </w:t>
      </w:r>
      <w:r w:rsidR="00237DCB">
        <w:t>модели.</w:t>
      </w:r>
      <w:r w:rsidR="0067404D">
        <w:t xml:space="preserve"> </w:t>
      </w:r>
      <w:r w:rsidR="00237DCB">
        <w:t>Для</w:t>
      </w:r>
      <w:r w:rsidR="0067404D">
        <w:t xml:space="preserve"> </w:t>
      </w:r>
      <w:r w:rsidR="00237DCB">
        <w:t>создания</w:t>
      </w:r>
      <w:r w:rsidR="0067404D">
        <w:t xml:space="preserve"> </w:t>
      </w:r>
      <w:r w:rsidR="00237DCB">
        <w:t>ссылок</w:t>
      </w:r>
      <w:r w:rsidR="0067404D">
        <w:t xml:space="preserve"> </w:t>
      </w:r>
      <w:r w:rsidR="00237DCB">
        <w:t>автоматизированн</w:t>
      </w:r>
      <w:r>
        <w:t>ая</w:t>
      </w:r>
      <w:r w:rsidR="0067404D">
        <w:t xml:space="preserve"> </w:t>
      </w:r>
      <w:r w:rsidR="00237DCB">
        <w:t>процедура</w:t>
      </w:r>
      <w:r w:rsidR="0067404D">
        <w:t xml:space="preserve"> </w:t>
      </w:r>
      <w:r w:rsidR="00237DCB">
        <w:t>должна</w:t>
      </w:r>
      <w:r w:rsidR="0067404D">
        <w:t xml:space="preserve"> </w:t>
      </w:r>
      <w:r w:rsidR="00237DCB">
        <w:t>выполнить</w:t>
      </w:r>
      <w:r w:rsidR="0067404D">
        <w:t xml:space="preserve"> </w:t>
      </w:r>
      <w:r w:rsidR="00237DCB">
        <w:t>семантическое</w:t>
      </w:r>
      <w:r w:rsidR="0067404D">
        <w:t xml:space="preserve"> </w:t>
      </w:r>
      <w:r w:rsidR="00237DCB">
        <w:t>сравнение</w:t>
      </w:r>
      <w:r w:rsidR="0067404D">
        <w:t xml:space="preserve"> </w:t>
      </w:r>
      <w:r w:rsidR="00237DCB">
        <w:t>на</w:t>
      </w:r>
      <w:r w:rsidR="0067404D">
        <w:t xml:space="preserve"> </w:t>
      </w:r>
      <w:r w:rsidR="00237DCB">
        <w:t>основе</w:t>
      </w:r>
      <w:r w:rsidR="0067404D">
        <w:t xml:space="preserve"> </w:t>
      </w:r>
      <w:r w:rsidR="00237DCB">
        <w:t>доступных</w:t>
      </w:r>
      <w:r w:rsidR="0067404D">
        <w:t xml:space="preserve"> </w:t>
      </w:r>
      <w:r w:rsidR="00237DCB">
        <w:t>метаданных</w:t>
      </w:r>
      <w:r w:rsidR="0067404D">
        <w:t xml:space="preserve"> </w:t>
      </w:r>
      <w:r w:rsidR="00237DCB">
        <w:t>и</w:t>
      </w:r>
      <w:r w:rsidR="0067404D">
        <w:t xml:space="preserve"> </w:t>
      </w:r>
      <w:r w:rsidR="00237DCB">
        <w:t>/</w:t>
      </w:r>
      <w:r w:rsidR="0067404D">
        <w:t xml:space="preserve"> </w:t>
      </w:r>
      <w:r w:rsidR="00237DCB">
        <w:t>или</w:t>
      </w:r>
      <w:r w:rsidR="0067404D">
        <w:t xml:space="preserve"> </w:t>
      </w:r>
      <w:r w:rsidR="00237DCB">
        <w:t>данных.</w:t>
      </w:r>
      <w:r w:rsidR="0067404D">
        <w:t xml:space="preserve"> </w:t>
      </w:r>
      <w:r>
        <w:t>Один</w:t>
      </w:r>
      <w:r w:rsidR="0067404D">
        <w:t xml:space="preserve"> </w:t>
      </w:r>
      <w:r>
        <w:t>из</w:t>
      </w:r>
      <w:r w:rsidR="0067404D">
        <w:t xml:space="preserve"> </w:t>
      </w:r>
      <w:r>
        <w:t>подходов</w:t>
      </w:r>
      <w:r w:rsidR="0067404D">
        <w:t xml:space="preserve"> </w:t>
      </w:r>
      <w:r w:rsidR="00237DCB">
        <w:t>для</w:t>
      </w:r>
      <w:r w:rsidR="0067404D">
        <w:t xml:space="preserve"> </w:t>
      </w:r>
      <w:r w:rsidR="00237DCB">
        <w:t>тако</w:t>
      </w:r>
      <w:r w:rsidR="00C51110">
        <w:t>го</w:t>
      </w:r>
      <w:r w:rsidR="0067404D">
        <w:t xml:space="preserve"> </w:t>
      </w:r>
      <w:r w:rsidR="00237DCB">
        <w:t>семантическо</w:t>
      </w:r>
      <w:r w:rsidR="00C51110">
        <w:t>го</w:t>
      </w:r>
      <w:r w:rsidR="0067404D">
        <w:t xml:space="preserve"> </w:t>
      </w:r>
      <w:r w:rsidR="00237DCB">
        <w:t>сравнени</w:t>
      </w:r>
      <w:r w:rsidR="00C51110">
        <w:t>я</w:t>
      </w:r>
      <w:r w:rsidR="0067404D">
        <w:t xml:space="preserve"> </w:t>
      </w:r>
      <w:r w:rsidR="00237DCB">
        <w:t>основан</w:t>
      </w:r>
      <w:r w:rsidR="0067404D">
        <w:t xml:space="preserve"> </w:t>
      </w:r>
      <w:r w:rsidR="00237DCB">
        <w:t>на</w:t>
      </w:r>
      <w:r w:rsidR="0067404D">
        <w:t xml:space="preserve"> </w:t>
      </w:r>
      <w:r w:rsidR="00237DCB">
        <w:t>использовании</w:t>
      </w:r>
      <w:r w:rsidR="0067404D">
        <w:t xml:space="preserve"> </w:t>
      </w:r>
      <w:r>
        <w:t>м</w:t>
      </w:r>
      <w:r w:rsidR="00237DCB">
        <w:t>етод</w:t>
      </w:r>
      <w:r>
        <w:t>ов</w:t>
      </w:r>
      <w:r w:rsidR="0067404D">
        <w:t xml:space="preserve"> </w:t>
      </w:r>
      <w:r>
        <w:t>машинного</w:t>
      </w:r>
      <w:r w:rsidR="0067404D">
        <w:t xml:space="preserve"> </w:t>
      </w:r>
      <w:r w:rsidR="00237DCB">
        <w:t>обучения</w:t>
      </w:r>
      <w:r w:rsidR="0067404D">
        <w:t xml:space="preserve"> </w:t>
      </w:r>
      <w:r w:rsidR="00237DCB">
        <w:t>и</w:t>
      </w:r>
      <w:r w:rsidR="0067404D">
        <w:t xml:space="preserve"> </w:t>
      </w:r>
      <w:r w:rsidR="00237DCB">
        <w:t>обработки</w:t>
      </w:r>
      <w:r w:rsidR="0067404D">
        <w:t xml:space="preserve"> </w:t>
      </w:r>
      <w:r>
        <w:t>запросов</w:t>
      </w:r>
      <w:r w:rsidR="0067404D">
        <w:t xml:space="preserve"> </w:t>
      </w:r>
      <w:r>
        <w:t>на</w:t>
      </w:r>
      <w:r w:rsidR="0067404D">
        <w:t xml:space="preserve"> </w:t>
      </w:r>
      <w:r w:rsidR="00237DCB">
        <w:t>естественно</w:t>
      </w:r>
      <w:r>
        <w:t>м</w:t>
      </w:r>
      <w:r w:rsidR="0067404D">
        <w:t xml:space="preserve"> </w:t>
      </w:r>
      <w:r w:rsidR="00237DCB">
        <w:t>язык</w:t>
      </w:r>
      <w:r>
        <w:t>е</w:t>
      </w:r>
      <w:r w:rsidR="00237DCB">
        <w:t>,</w:t>
      </w:r>
      <w:r w:rsidR="0067404D">
        <w:t xml:space="preserve"> </w:t>
      </w:r>
      <w:r w:rsidR="00237DCB">
        <w:t>позволяющи</w:t>
      </w:r>
      <w:r>
        <w:t>х</w:t>
      </w:r>
      <w:r w:rsidR="0067404D">
        <w:t xml:space="preserve"> </w:t>
      </w:r>
      <w:r w:rsidR="00237DCB">
        <w:t>компьютер</w:t>
      </w:r>
      <w:r>
        <w:t>у</w:t>
      </w:r>
      <w:r w:rsidR="0067404D">
        <w:t xml:space="preserve"> </w:t>
      </w:r>
      <w:r w:rsidR="00237DCB">
        <w:t>извле</w:t>
      </w:r>
      <w:r>
        <w:t>кать</w:t>
      </w:r>
      <w:r w:rsidR="0067404D">
        <w:t xml:space="preserve"> </w:t>
      </w:r>
      <w:r w:rsidR="00237DCB">
        <w:t>смысл</w:t>
      </w:r>
      <w:r w:rsidR="0067404D">
        <w:t xml:space="preserve"> </w:t>
      </w:r>
      <w:r w:rsidR="00237DCB">
        <w:t>из</w:t>
      </w:r>
      <w:r w:rsidR="0067404D">
        <w:t xml:space="preserve"> </w:t>
      </w:r>
      <w:r>
        <w:t>входных</w:t>
      </w:r>
      <w:r w:rsidR="0067404D">
        <w:t xml:space="preserve"> </w:t>
      </w:r>
      <w:r>
        <w:t>данных</w:t>
      </w:r>
      <w:r w:rsidR="0067404D">
        <w:t xml:space="preserve"> </w:t>
      </w:r>
      <w:r>
        <w:t>на</w:t>
      </w:r>
      <w:r w:rsidR="0067404D">
        <w:t xml:space="preserve"> </w:t>
      </w:r>
      <w:r w:rsidR="00237DCB">
        <w:t>естественно</w:t>
      </w:r>
      <w:r>
        <w:t>м</w:t>
      </w:r>
      <w:r w:rsidR="0067404D">
        <w:t xml:space="preserve"> </w:t>
      </w:r>
      <w:r w:rsidR="00237DCB">
        <w:t>язык</w:t>
      </w:r>
      <w:r>
        <w:t>е</w:t>
      </w:r>
      <w:r w:rsidR="0067404D">
        <w:t xml:space="preserve"> </w:t>
      </w:r>
      <w:r w:rsidR="00237DCB">
        <w:t>ввод.</w:t>
      </w:r>
      <w:r w:rsidR="0067404D">
        <w:t xml:space="preserve"> </w:t>
      </w:r>
      <w:r w:rsidR="00237DCB">
        <w:t>Он</w:t>
      </w:r>
      <w:r w:rsidR="0067404D">
        <w:t xml:space="preserve"> </w:t>
      </w:r>
      <w:r w:rsidR="00237DCB">
        <w:t>предусматривал</w:t>
      </w:r>
      <w:r w:rsidR="0067404D">
        <w:t xml:space="preserve"> </w:t>
      </w:r>
      <w:r w:rsidR="00237DCB">
        <w:t>создание</w:t>
      </w:r>
      <w:r w:rsidR="0067404D">
        <w:t xml:space="preserve"> </w:t>
      </w:r>
      <w:r w:rsidR="00237DCB">
        <w:t>корпуса</w:t>
      </w:r>
      <w:r w:rsidR="0067404D">
        <w:t xml:space="preserve"> </w:t>
      </w:r>
      <w:r w:rsidR="00237DCB">
        <w:t>для</w:t>
      </w:r>
      <w:r w:rsidR="0067404D">
        <w:t xml:space="preserve"> </w:t>
      </w:r>
      <w:r w:rsidR="00237DCB">
        <w:t>автоматическо</w:t>
      </w:r>
      <w:r>
        <w:t>го</w:t>
      </w:r>
      <w:r w:rsidR="0067404D">
        <w:t xml:space="preserve"> </w:t>
      </w:r>
      <w:r w:rsidR="00237DCB">
        <w:t>определени</w:t>
      </w:r>
      <w:r>
        <w:t>я</w:t>
      </w:r>
      <w:r w:rsidR="0067404D">
        <w:t xml:space="preserve"> </w:t>
      </w:r>
      <w:r w:rsidR="00237DCB">
        <w:t>релевантных</w:t>
      </w:r>
      <w:r w:rsidR="0067404D">
        <w:t xml:space="preserve"> </w:t>
      </w:r>
      <w:r w:rsidR="00237DCB">
        <w:t>терминов</w:t>
      </w:r>
      <w:r w:rsidR="0067404D">
        <w:t xml:space="preserve"> </w:t>
      </w:r>
      <w:r w:rsidR="00237DCB">
        <w:t>из</w:t>
      </w:r>
      <w:r w:rsidR="0067404D">
        <w:t xml:space="preserve"> </w:t>
      </w:r>
      <w:r w:rsidR="00237DCB">
        <w:t>метаданных</w:t>
      </w:r>
      <w:r>
        <w:t>,</w:t>
      </w:r>
      <w:r w:rsidR="0067404D">
        <w:t xml:space="preserve"> </w:t>
      </w:r>
      <w:r w:rsidR="00237DCB">
        <w:t>доступны</w:t>
      </w:r>
      <w:r>
        <w:t>х</w:t>
      </w:r>
      <w:r w:rsidR="0067404D">
        <w:t xml:space="preserve"> </w:t>
      </w:r>
      <w:r w:rsidR="00237DCB">
        <w:t>через</w:t>
      </w:r>
      <w:r w:rsidR="0067404D">
        <w:t xml:space="preserve"> </w:t>
      </w:r>
      <w:r w:rsidR="00237DCB">
        <w:t>ресурсы</w:t>
      </w:r>
      <w:r w:rsidR="0067404D">
        <w:t xml:space="preserve"> </w:t>
      </w:r>
      <w:r w:rsidR="00237DCB">
        <w:t>знаний</w:t>
      </w:r>
      <w:r w:rsidR="0067404D">
        <w:t xml:space="preserve"> </w:t>
      </w:r>
      <w:r w:rsidR="00237DCB">
        <w:t>LIAISE,</w:t>
      </w:r>
      <w:r w:rsidR="0067404D">
        <w:t xml:space="preserve"> </w:t>
      </w:r>
      <w:r w:rsidR="00237DCB">
        <w:t>чтобы</w:t>
      </w:r>
      <w:r w:rsidR="0067404D">
        <w:t xml:space="preserve"> </w:t>
      </w:r>
      <w:r w:rsidR="00237DCB">
        <w:t>впоследствии</w:t>
      </w:r>
      <w:r w:rsidR="0067404D">
        <w:t xml:space="preserve"> </w:t>
      </w:r>
      <w:r w:rsidR="00237DCB">
        <w:t>анализировать</w:t>
      </w:r>
      <w:r w:rsidR="0067404D">
        <w:t xml:space="preserve"> </w:t>
      </w:r>
      <w:r w:rsidR="00237DCB">
        <w:t>и</w:t>
      </w:r>
      <w:r w:rsidR="0067404D">
        <w:t xml:space="preserve"> </w:t>
      </w:r>
      <w:r w:rsidR="00237DCB">
        <w:t>маркировать</w:t>
      </w:r>
      <w:r w:rsidR="0067404D">
        <w:t xml:space="preserve"> </w:t>
      </w:r>
      <w:r w:rsidR="00237DCB">
        <w:t>внешние</w:t>
      </w:r>
      <w:r w:rsidR="0067404D">
        <w:t xml:space="preserve"> </w:t>
      </w:r>
      <w:r w:rsidR="00237DCB">
        <w:t>метаданные</w:t>
      </w:r>
      <w:r w:rsidR="0067404D">
        <w:t xml:space="preserve"> </w:t>
      </w:r>
      <w:r w:rsidR="00237DCB">
        <w:t>с</w:t>
      </w:r>
      <w:r w:rsidR="0067404D">
        <w:t xml:space="preserve"> </w:t>
      </w:r>
      <w:r w:rsidR="00237DCB">
        <w:t>помощью</w:t>
      </w:r>
      <w:r w:rsidR="0067404D">
        <w:t xml:space="preserve"> </w:t>
      </w:r>
      <w:r>
        <w:t>алгоритма</w:t>
      </w:r>
      <w:r w:rsidR="0067404D">
        <w:t xml:space="preserve"> </w:t>
      </w:r>
      <w:r w:rsidR="00237DCB">
        <w:t>машинного</w:t>
      </w:r>
      <w:r w:rsidR="0067404D">
        <w:t xml:space="preserve"> </w:t>
      </w:r>
      <w:r w:rsidR="00237DCB">
        <w:t>обучения.</w:t>
      </w:r>
      <w:r w:rsidR="0067404D">
        <w:t xml:space="preserve"> </w:t>
      </w:r>
    </w:p>
    <w:p w14:paraId="38A7F1F2" w14:textId="5E91CC1A" w:rsidR="00107C52" w:rsidRDefault="004D3CE0" w:rsidP="00237DCB">
      <w:r>
        <w:t>Однако,</w:t>
      </w:r>
      <w:r w:rsidR="0067404D">
        <w:t xml:space="preserve"> </w:t>
      </w:r>
      <w:r>
        <w:t>как</w:t>
      </w:r>
      <w:r w:rsidR="0067404D">
        <w:t xml:space="preserve"> </w:t>
      </w:r>
      <w:r>
        <w:t>отмечают</w:t>
      </w:r>
      <w:r w:rsidR="0067404D">
        <w:t xml:space="preserve"> </w:t>
      </w:r>
      <w:r>
        <w:t>авторы</w:t>
      </w:r>
      <w:r w:rsidR="0067404D">
        <w:t xml:space="preserve"> </w:t>
      </w:r>
      <w:r>
        <w:t>статьи,</w:t>
      </w:r>
      <w:r w:rsidR="0067404D">
        <w:t xml:space="preserve"> </w:t>
      </w:r>
      <w:r>
        <w:t>с</w:t>
      </w:r>
      <w:r w:rsidR="00237DCB">
        <w:t>уществующие</w:t>
      </w:r>
      <w:r w:rsidR="0067404D">
        <w:t xml:space="preserve"> </w:t>
      </w:r>
      <w:r w:rsidR="00237DCB">
        <w:t>ресурсы,</w:t>
      </w:r>
      <w:r w:rsidR="0067404D">
        <w:t xml:space="preserve"> </w:t>
      </w:r>
      <w:r w:rsidR="00237DCB">
        <w:t>такие</w:t>
      </w:r>
      <w:r w:rsidR="0067404D">
        <w:t xml:space="preserve"> </w:t>
      </w:r>
      <w:r w:rsidR="00237DCB">
        <w:t>как</w:t>
      </w:r>
      <w:r w:rsidR="0067404D">
        <w:t xml:space="preserve"> </w:t>
      </w:r>
      <w:r w:rsidR="00237DCB">
        <w:t>общедоступный</w:t>
      </w:r>
      <w:r w:rsidR="0067404D">
        <w:t xml:space="preserve"> </w:t>
      </w:r>
      <w:r w:rsidR="00237DCB">
        <w:t>онлайн-словарь</w:t>
      </w:r>
      <w:r w:rsidR="0067404D">
        <w:t xml:space="preserve"> </w:t>
      </w:r>
      <w:r w:rsidR="00237DCB">
        <w:t>WORDNET,</w:t>
      </w:r>
      <w:r w:rsidR="0067404D">
        <w:t xml:space="preserve"> </w:t>
      </w:r>
      <w:r w:rsidR="00237DCB">
        <w:t>не</w:t>
      </w:r>
      <w:r w:rsidR="0067404D">
        <w:t xml:space="preserve"> </w:t>
      </w:r>
      <w:r w:rsidR="00237DCB">
        <w:t>содержат</w:t>
      </w:r>
      <w:r w:rsidR="0067404D">
        <w:t xml:space="preserve"> </w:t>
      </w:r>
      <w:r w:rsidR="00237DCB">
        <w:t>домен</w:t>
      </w:r>
      <w:r w:rsidR="0067404D">
        <w:t xml:space="preserve"> </w:t>
      </w:r>
      <w:r w:rsidR="00237DCB">
        <w:t>специальны</w:t>
      </w:r>
      <w:r w:rsidR="00613C11">
        <w:t>х</w:t>
      </w:r>
      <w:r w:rsidR="0067404D">
        <w:t xml:space="preserve"> </w:t>
      </w:r>
      <w:r>
        <w:t>агрономических</w:t>
      </w:r>
      <w:r w:rsidR="0067404D">
        <w:t xml:space="preserve"> </w:t>
      </w:r>
      <w:r w:rsidR="00237DCB">
        <w:t>знани</w:t>
      </w:r>
      <w:r>
        <w:t>й</w:t>
      </w:r>
      <w:r w:rsidR="00237DCB">
        <w:t>,</w:t>
      </w:r>
      <w:r w:rsidR="0067404D">
        <w:t xml:space="preserve"> </w:t>
      </w:r>
      <w:r w:rsidR="008D56D5">
        <w:t>требуемых</w:t>
      </w:r>
      <w:r w:rsidR="0067404D">
        <w:t xml:space="preserve"> </w:t>
      </w:r>
      <w:r w:rsidR="00237DCB">
        <w:t>для</w:t>
      </w:r>
      <w:r w:rsidR="0067404D">
        <w:t xml:space="preserve"> </w:t>
      </w:r>
      <w:r w:rsidR="00D16AC2" w:rsidRPr="00D16AC2">
        <w:t>синтаксического</w:t>
      </w:r>
      <w:r w:rsidR="0067404D">
        <w:t xml:space="preserve"> </w:t>
      </w:r>
      <w:r w:rsidR="00D16AC2">
        <w:t>и</w:t>
      </w:r>
      <w:r w:rsidR="0067404D">
        <w:t xml:space="preserve"> </w:t>
      </w:r>
      <w:r w:rsidR="00237DCB">
        <w:t>семантическ</w:t>
      </w:r>
      <w:r>
        <w:t>ого</w:t>
      </w:r>
      <w:r w:rsidR="0067404D">
        <w:t xml:space="preserve"> </w:t>
      </w:r>
      <w:r w:rsidR="00237DCB">
        <w:t>анализ</w:t>
      </w:r>
      <w:r>
        <w:t>а</w:t>
      </w:r>
      <w:r w:rsidR="00237DCB">
        <w:t>,</w:t>
      </w:r>
      <w:r w:rsidR="0067404D">
        <w:t xml:space="preserve"> </w:t>
      </w:r>
      <w:r>
        <w:t>поэтому</w:t>
      </w:r>
      <w:r w:rsidR="0067404D">
        <w:t xml:space="preserve"> </w:t>
      </w:r>
      <w:r w:rsidR="00237DCB">
        <w:t>необходимо</w:t>
      </w:r>
      <w:r w:rsidR="0067404D">
        <w:t xml:space="preserve"> </w:t>
      </w:r>
      <w:r w:rsidR="00237DCB">
        <w:t>добавить</w:t>
      </w:r>
      <w:r w:rsidR="0067404D">
        <w:t xml:space="preserve"> </w:t>
      </w:r>
      <w:r w:rsidR="00237DCB">
        <w:t>корпус</w:t>
      </w:r>
      <w:r w:rsidR="0067404D">
        <w:t xml:space="preserve"> </w:t>
      </w:r>
      <w:r w:rsidR="00237DCB">
        <w:t>смысл</w:t>
      </w:r>
      <w:r>
        <w:t>овы</w:t>
      </w:r>
      <w:r w:rsidR="003C764D">
        <w:t>х</w:t>
      </w:r>
      <w:r w:rsidR="0067404D">
        <w:t xml:space="preserve"> </w:t>
      </w:r>
      <w:r>
        <w:t>тег</w:t>
      </w:r>
      <w:r w:rsidR="003C764D">
        <w:t>ов</w:t>
      </w:r>
      <w:r w:rsidR="0067404D">
        <w:t xml:space="preserve"> </w:t>
      </w:r>
      <w:r w:rsidR="00237DCB">
        <w:t>для</w:t>
      </w:r>
      <w:r w:rsidR="0067404D">
        <w:t xml:space="preserve"> </w:t>
      </w:r>
      <w:r w:rsidR="00237DCB">
        <w:t>улучшения</w:t>
      </w:r>
      <w:r w:rsidR="0067404D">
        <w:t xml:space="preserve"> </w:t>
      </w:r>
      <w:r w:rsidR="00237DCB">
        <w:lastRenderedPageBreak/>
        <w:t>автоматизированного</w:t>
      </w:r>
      <w:r w:rsidR="0067404D">
        <w:t xml:space="preserve"> </w:t>
      </w:r>
      <w:r w:rsidR="00237DCB">
        <w:t>семантического</w:t>
      </w:r>
      <w:r w:rsidR="0067404D">
        <w:t xml:space="preserve"> </w:t>
      </w:r>
      <w:r w:rsidR="00237DCB">
        <w:t>анализа</w:t>
      </w:r>
      <w:r w:rsidR="0067404D">
        <w:t xml:space="preserve"> </w:t>
      </w:r>
      <w:r>
        <w:t>и</w:t>
      </w:r>
      <w:r w:rsidR="0067404D">
        <w:t xml:space="preserve"> </w:t>
      </w:r>
      <w:r w:rsidR="00237DCB">
        <w:t>интерпретац</w:t>
      </w:r>
      <w:r>
        <w:t>ии</w:t>
      </w:r>
      <w:r w:rsidR="0067404D">
        <w:t xml:space="preserve"> </w:t>
      </w:r>
      <w:r>
        <w:t>запросов</w:t>
      </w:r>
      <w:r w:rsidR="00237DCB">
        <w:t>.</w:t>
      </w:r>
      <w:r w:rsidR="0067404D">
        <w:t xml:space="preserve"> </w:t>
      </w:r>
      <w:r>
        <w:t>Дополнительной</w:t>
      </w:r>
      <w:r w:rsidR="0067404D">
        <w:t xml:space="preserve"> </w:t>
      </w:r>
      <w:r>
        <w:t>проблемой</w:t>
      </w:r>
      <w:r w:rsidR="0067404D">
        <w:t xml:space="preserve"> </w:t>
      </w:r>
      <w:r>
        <w:t>является</w:t>
      </w:r>
      <w:r w:rsidR="0067404D">
        <w:t xml:space="preserve"> </w:t>
      </w:r>
      <w:r w:rsidR="00237DCB">
        <w:t>построени</w:t>
      </w:r>
      <w:r>
        <w:t>е</w:t>
      </w:r>
      <w:r w:rsidR="0067404D">
        <w:t xml:space="preserve"> </w:t>
      </w:r>
      <w:r w:rsidR="00237DCB">
        <w:t>обучающих</w:t>
      </w:r>
      <w:r w:rsidR="0067404D">
        <w:t xml:space="preserve"> </w:t>
      </w:r>
      <w:r w:rsidR="00237DCB">
        <w:t>данных</w:t>
      </w:r>
      <w:r w:rsidR="0067404D">
        <w:t xml:space="preserve"> </w:t>
      </w:r>
      <w:r w:rsidR="00237DCB">
        <w:t>для</w:t>
      </w:r>
      <w:r w:rsidR="0067404D">
        <w:t xml:space="preserve"> </w:t>
      </w:r>
      <w:r>
        <w:t>алгоритмов</w:t>
      </w:r>
      <w:r w:rsidR="0067404D">
        <w:t xml:space="preserve"> </w:t>
      </w:r>
      <w:r w:rsidR="00237DCB">
        <w:t>машинного</w:t>
      </w:r>
      <w:r w:rsidR="0067404D">
        <w:t xml:space="preserve"> </w:t>
      </w:r>
      <w:r w:rsidR="00237DCB">
        <w:t>обучения.</w:t>
      </w:r>
    </w:p>
    <w:p w14:paraId="53D60685" w14:textId="4ED6E627" w:rsidR="0025051B" w:rsidRPr="000B76D5" w:rsidRDefault="0025051B" w:rsidP="0025051B">
      <w:pPr>
        <w:rPr>
          <w:bCs/>
        </w:rPr>
      </w:pPr>
      <w:r w:rsidRPr="0025051B">
        <w:rPr>
          <w:bCs/>
        </w:rPr>
        <w:t>В</w:t>
      </w:r>
      <w:r w:rsidR="0067404D">
        <w:rPr>
          <w:bCs/>
        </w:rPr>
        <w:t xml:space="preserve"> </w:t>
      </w:r>
      <w:r w:rsidRPr="0025051B">
        <w:rPr>
          <w:bCs/>
        </w:rPr>
        <w:t>2017</w:t>
      </w:r>
      <w:r w:rsidR="0067404D">
        <w:rPr>
          <w:bCs/>
        </w:rPr>
        <w:t xml:space="preserve"> </w:t>
      </w:r>
      <w:r w:rsidRPr="0025051B">
        <w:rPr>
          <w:bCs/>
        </w:rPr>
        <w:t>году</w:t>
      </w:r>
      <w:r w:rsidR="0067404D">
        <w:rPr>
          <w:bCs/>
        </w:rPr>
        <w:t xml:space="preserve"> </w:t>
      </w:r>
      <w:r w:rsidRPr="0025051B">
        <w:rPr>
          <w:bCs/>
        </w:rPr>
        <w:t>CGIAR,</w:t>
      </w:r>
      <w:r w:rsidR="0067404D">
        <w:rPr>
          <w:bCs/>
        </w:rPr>
        <w:t xml:space="preserve"> </w:t>
      </w:r>
      <w:r w:rsidRPr="0025051B">
        <w:rPr>
          <w:bCs/>
        </w:rPr>
        <w:t>глобальная</w:t>
      </w:r>
      <w:r w:rsidR="0067404D">
        <w:rPr>
          <w:bCs/>
        </w:rPr>
        <w:t xml:space="preserve"> </w:t>
      </w:r>
      <w:r w:rsidRPr="0025051B">
        <w:rPr>
          <w:bCs/>
        </w:rPr>
        <w:t>сельскохозяйственная</w:t>
      </w:r>
      <w:r w:rsidR="0067404D">
        <w:rPr>
          <w:bCs/>
        </w:rPr>
        <w:t xml:space="preserve"> </w:t>
      </w:r>
      <w:r w:rsidRPr="0025051B">
        <w:rPr>
          <w:bCs/>
        </w:rPr>
        <w:t>инновационная</w:t>
      </w:r>
      <w:r w:rsidR="0067404D">
        <w:rPr>
          <w:bCs/>
        </w:rPr>
        <w:t xml:space="preserve"> </w:t>
      </w:r>
      <w:r w:rsidRPr="0025051B">
        <w:rPr>
          <w:bCs/>
        </w:rPr>
        <w:t>сеть,</w:t>
      </w:r>
      <w:r w:rsidR="0067404D">
        <w:rPr>
          <w:bCs/>
        </w:rPr>
        <w:t xml:space="preserve"> </w:t>
      </w:r>
      <w:r w:rsidRPr="0025051B">
        <w:rPr>
          <w:bCs/>
        </w:rPr>
        <w:t>миссией</w:t>
      </w:r>
      <w:r w:rsidR="0067404D">
        <w:rPr>
          <w:bCs/>
        </w:rPr>
        <w:t xml:space="preserve"> </w:t>
      </w:r>
      <w:r w:rsidRPr="0025051B">
        <w:rPr>
          <w:bCs/>
        </w:rPr>
        <w:t>которой</w:t>
      </w:r>
      <w:r w:rsidR="0067404D">
        <w:rPr>
          <w:bCs/>
        </w:rPr>
        <w:t xml:space="preserve"> </w:t>
      </w:r>
      <w:r w:rsidRPr="0025051B">
        <w:rPr>
          <w:bCs/>
        </w:rPr>
        <w:t>является</w:t>
      </w:r>
      <w:r w:rsidR="0067404D">
        <w:rPr>
          <w:bCs/>
        </w:rPr>
        <w:t xml:space="preserve"> </w:t>
      </w:r>
      <w:r w:rsidRPr="0025051B">
        <w:rPr>
          <w:bCs/>
        </w:rPr>
        <w:t>сокращение</w:t>
      </w:r>
      <w:r w:rsidR="0067404D">
        <w:rPr>
          <w:bCs/>
        </w:rPr>
        <w:t xml:space="preserve"> </w:t>
      </w:r>
      <w:r w:rsidRPr="0025051B">
        <w:rPr>
          <w:bCs/>
        </w:rPr>
        <w:t>бедности,</w:t>
      </w:r>
      <w:r w:rsidR="0067404D">
        <w:rPr>
          <w:bCs/>
        </w:rPr>
        <w:t xml:space="preserve"> </w:t>
      </w:r>
      <w:r w:rsidRPr="0025051B">
        <w:rPr>
          <w:bCs/>
        </w:rPr>
        <w:t>повышение</w:t>
      </w:r>
      <w:r w:rsidR="0067404D">
        <w:rPr>
          <w:bCs/>
        </w:rPr>
        <w:t xml:space="preserve"> </w:t>
      </w:r>
      <w:r w:rsidRPr="0025051B">
        <w:rPr>
          <w:bCs/>
        </w:rPr>
        <w:t>продовольственной</w:t>
      </w:r>
      <w:r w:rsidR="0067404D">
        <w:rPr>
          <w:bCs/>
        </w:rPr>
        <w:t xml:space="preserve"> </w:t>
      </w:r>
      <w:r w:rsidRPr="0025051B">
        <w:rPr>
          <w:bCs/>
        </w:rPr>
        <w:t>безопасности</w:t>
      </w:r>
      <w:r w:rsidR="0067404D">
        <w:rPr>
          <w:bCs/>
        </w:rPr>
        <w:t xml:space="preserve"> </w:t>
      </w:r>
      <w:r w:rsidRPr="0025051B">
        <w:rPr>
          <w:bCs/>
        </w:rPr>
        <w:t>и</w:t>
      </w:r>
      <w:r w:rsidR="0067404D">
        <w:rPr>
          <w:bCs/>
        </w:rPr>
        <w:t xml:space="preserve"> </w:t>
      </w:r>
      <w:r w:rsidRPr="0025051B">
        <w:rPr>
          <w:bCs/>
        </w:rPr>
        <w:t>улучшение</w:t>
      </w:r>
      <w:r w:rsidR="0067404D">
        <w:rPr>
          <w:bCs/>
        </w:rPr>
        <w:t xml:space="preserve"> </w:t>
      </w:r>
      <w:r w:rsidRPr="0025051B">
        <w:rPr>
          <w:bCs/>
        </w:rPr>
        <w:t>природных</w:t>
      </w:r>
      <w:r w:rsidR="0067404D">
        <w:rPr>
          <w:bCs/>
        </w:rPr>
        <w:t xml:space="preserve"> </w:t>
      </w:r>
      <w:r w:rsidRPr="0025051B">
        <w:rPr>
          <w:bCs/>
        </w:rPr>
        <w:t>ресурсов,</w:t>
      </w:r>
      <w:r w:rsidR="0067404D">
        <w:rPr>
          <w:bCs/>
        </w:rPr>
        <w:t xml:space="preserve"> </w:t>
      </w:r>
      <w:r w:rsidRPr="0025051B">
        <w:rPr>
          <w:bCs/>
        </w:rPr>
        <w:t>разработала</w:t>
      </w:r>
      <w:r w:rsidR="0067404D">
        <w:rPr>
          <w:bCs/>
        </w:rPr>
        <w:t xml:space="preserve"> </w:t>
      </w:r>
      <w:r w:rsidRPr="0025051B">
        <w:rPr>
          <w:bCs/>
        </w:rPr>
        <w:t>Платформу</w:t>
      </w:r>
      <w:r w:rsidR="0067404D">
        <w:rPr>
          <w:bCs/>
        </w:rPr>
        <w:t xml:space="preserve"> </w:t>
      </w:r>
      <w:r w:rsidRPr="0025051B">
        <w:rPr>
          <w:bCs/>
        </w:rPr>
        <w:t>для</w:t>
      </w:r>
      <w:r w:rsidR="0067404D">
        <w:rPr>
          <w:bCs/>
        </w:rPr>
        <w:t xml:space="preserve"> </w:t>
      </w:r>
      <w:r w:rsidRPr="0025051B">
        <w:rPr>
          <w:bCs/>
        </w:rPr>
        <w:t>больших</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00B7604A">
        <w:rPr>
          <w:bCs/>
        </w:rPr>
        <w:t>[58</w:t>
      </w:r>
      <w:r w:rsidRPr="000479B0">
        <w:rPr>
          <w:bCs/>
        </w:rPr>
        <w:t>].</w:t>
      </w:r>
      <w:r w:rsidR="0067404D">
        <w:rPr>
          <w:bCs/>
        </w:rPr>
        <w:t xml:space="preserve"> </w:t>
      </w:r>
      <w:r w:rsidRPr="0025051B">
        <w:rPr>
          <w:bCs/>
        </w:rPr>
        <w:t>Платформа</w:t>
      </w:r>
      <w:r w:rsidR="0067404D">
        <w:rPr>
          <w:bCs/>
        </w:rPr>
        <w:t xml:space="preserve"> </w:t>
      </w:r>
      <w:r w:rsidRPr="0025051B">
        <w:rPr>
          <w:bCs/>
        </w:rPr>
        <w:t>опирается</w:t>
      </w:r>
      <w:r w:rsidR="0067404D">
        <w:rPr>
          <w:bCs/>
        </w:rPr>
        <w:t xml:space="preserve"> </w:t>
      </w:r>
      <w:r w:rsidRPr="0025051B">
        <w:rPr>
          <w:bCs/>
        </w:rPr>
        <w:t>на</w:t>
      </w:r>
      <w:r w:rsidR="0067404D">
        <w:rPr>
          <w:bCs/>
        </w:rPr>
        <w:t xml:space="preserve"> </w:t>
      </w:r>
      <w:r w:rsidRPr="0025051B">
        <w:rPr>
          <w:bCs/>
        </w:rPr>
        <w:t>шесть</w:t>
      </w:r>
      <w:r w:rsidR="0067404D">
        <w:rPr>
          <w:bCs/>
        </w:rPr>
        <w:t xml:space="preserve"> </w:t>
      </w:r>
      <w:r w:rsidRPr="0025051B">
        <w:rPr>
          <w:bCs/>
        </w:rPr>
        <w:t>Сообществ</w:t>
      </w:r>
      <w:r w:rsidR="0067404D">
        <w:rPr>
          <w:bCs/>
        </w:rPr>
        <w:t xml:space="preserve"> </w:t>
      </w:r>
      <w:r w:rsidRPr="0025051B">
        <w:rPr>
          <w:bCs/>
        </w:rPr>
        <w:t>практиков</w:t>
      </w:r>
      <w:r w:rsidR="0067404D">
        <w:rPr>
          <w:bCs/>
        </w:rPr>
        <w:t xml:space="preserve"> </w:t>
      </w:r>
      <w:r w:rsidRPr="0025051B">
        <w:rPr>
          <w:bCs/>
        </w:rPr>
        <w:t>(CoPs)</w:t>
      </w:r>
      <w:r w:rsidR="0067404D">
        <w:rPr>
          <w:bCs/>
        </w:rPr>
        <w:t xml:space="preserve"> </w:t>
      </w:r>
      <w:r w:rsidRPr="0025051B">
        <w:rPr>
          <w:bCs/>
        </w:rPr>
        <w:t>в</w:t>
      </w:r>
      <w:r w:rsidR="0067404D">
        <w:rPr>
          <w:bCs/>
        </w:rPr>
        <w:t xml:space="preserve"> </w:t>
      </w:r>
      <w:r w:rsidRPr="0025051B">
        <w:rPr>
          <w:bCs/>
        </w:rPr>
        <w:t>следующих</w:t>
      </w:r>
      <w:r w:rsidR="0067404D">
        <w:rPr>
          <w:bCs/>
        </w:rPr>
        <w:t xml:space="preserve"> </w:t>
      </w:r>
      <w:r w:rsidRPr="0025051B">
        <w:rPr>
          <w:bCs/>
        </w:rPr>
        <w:t>областях:</w:t>
      </w:r>
      <w:r w:rsidR="0067404D">
        <w:rPr>
          <w:bCs/>
        </w:rPr>
        <w:t xml:space="preserve"> </w:t>
      </w:r>
      <w:r w:rsidRPr="0025051B">
        <w:rPr>
          <w:bCs/>
        </w:rPr>
        <w:t>агрономические</w:t>
      </w:r>
      <w:r w:rsidR="0067404D">
        <w:rPr>
          <w:bCs/>
        </w:rPr>
        <w:t xml:space="preserve"> </w:t>
      </w:r>
      <w:r w:rsidRPr="0025051B">
        <w:rPr>
          <w:bCs/>
        </w:rPr>
        <w:t>данные,</w:t>
      </w:r>
      <w:r w:rsidR="0067404D">
        <w:rPr>
          <w:bCs/>
        </w:rPr>
        <w:t xml:space="preserve"> </w:t>
      </w:r>
      <w:r w:rsidRPr="0025051B">
        <w:rPr>
          <w:bCs/>
        </w:rPr>
        <w:t>моделирование</w:t>
      </w:r>
      <w:r w:rsidR="0067404D">
        <w:rPr>
          <w:bCs/>
        </w:rPr>
        <w:t xml:space="preserve"> </w:t>
      </w:r>
      <w:r w:rsidRPr="0025051B">
        <w:rPr>
          <w:bCs/>
        </w:rPr>
        <w:t>развития</w:t>
      </w:r>
      <w:r w:rsidR="0067404D">
        <w:rPr>
          <w:bCs/>
        </w:rPr>
        <w:t xml:space="preserve"> </w:t>
      </w:r>
      <w:r w:rsidRPr="0025051B">
        <w:rPr>
          <w:bCs/>
        </w:rPr>
        <w:t>сельскохозяйственных</w:t>
      </w:r>
      <w:r w:rsidR="0067404D">
        <w:rPr>
          <w:bCs/>
        </w:rPr>
        <w:t xml:space="preserve"> </w:t>
      </w:r>
      <w:r w:rsidRPr="0025051B">
        <w:rPr>
          <w:bCs/>
        </w:rPr>
        <w:t>культур,</w:t>
      </w:r>
      <w:r w:rsidR="0067404D">
        <w:rPr>
          <w:bCs/>
        </w:rPr>
        <w:t xml:space="preserve"> </w:t>
      </w:r>
      <w:r w:rsidRPr="0025051B">
        <w:rPr>
          <w:bCs/>
        </w:rPr>
        <w:t>геопространственные</w:t>
      </w:r>
      <w:r w:rsidR="0067404D">
        <w:rPr>
          <w:bCs/>
        </w:rPr>
        <w:t xml:space="preserve"> </w:t>
      </w:r>
      <w:r w:rsidRPr="0025051B">
        <w:rPr>
          <w:bCs/>
        </w:rPr>
        <w:t>данные,</w:t>
      </w:r>
      <w:r w:rsidR="0067404D">
        <w:rPr>
          <w:bCs/>
        </w:rPr>
        <w:t xml:space="preserve"> </w:t>
      </w:r>
      <w:r w:rsidRPr="0025051B">
        <w:rPr>
          <w:bCs/>
        </w:rPr>
        <w:t>животноводческие</w:t>
      </w:r>
      <w:r w:rsidR="0067404D">
        <w:rPr>
          <w:bCs/>
        </w:rPr>
        <w:t xml:space="preserve"> </w:t>
      </w:r>
      <w:r w:rsidRPr="0025051B">
        <w:rPr>
          <w:bCs/>
        </w:rPr>
        <w:t>данные,</w:t>
      </w:r>
      <w:r w:rsidR="0067404D">
        <w:rPr>
          <w:bCs/>
        </w:rPr>
        <w:t xml:space="preserve"> </w:t>
      </w:r>
      <w:r w:rsidRPr="0025051B">
        <w:rPr>
          <w:bCs/>
        </w:rPr>
        <w:t>онтологии,</w:t>
      </w:r>
      <w:r w:rsidR="0067404D">
        <w:rPr>
          <w:bCs/>
        </w:rPr>
        <w:t xml:space="preserve"> </w:t>
      </w:r>
      <w:r w:rsidRPr="0025051B">
        <w:rPr>
          <w:bCs/>
        </w:rPr>
        <w:t>социально-экономические</w:t>
      </w:r>
      <w:r w:rsidR="0067404D">
        <w:rPr>
          <w:bCs/>
        </w:rPr>
        <w:t xml:space="preserve"> </w:t>
      </w:r>
      <w:r w:rsidRPr="0025051B">
        <w:rPr>
          <w:bCs/>
        </w:rPr>
        <w:t>данные</w:t>
      </w:r>
      <w:r w:rsidR="0067404D">
        <w:rPr>
          <w:bCs/>
        </w:rPr>
        <w:t xml:space="preserve"> </w:t>
      </w:r>
      <w:r w:rsidRPr="0025051B">
        <w:rPr>
          <w:bCs/>
        </w:rPr>
        <w:t>и</w:t>
      </w:r>
      <w:r w:rsidR="0067404D">
        <w:rPr>
          <w:bCs/>
        </w:rPr>
        <w:t xml:space="preserve"> </w:t>
      </w:r>
      <w:r w:rsidRPr="0025051B">
        <w:rPr>
          <w:bCs/>
        </w:rPr>
        <w:t>взаимодействует</w:t>
      </w:r>
      <w:r w:rsidR="0067404D">
        <w:rPr>
          <w:bCs/>
        </w:rPr>
        <w:t xml:space="preserve"> </w:t>
      </w:r>
      <w:r w:rsidRPr="0025051B">
        <w:rPr>
          <w:bCs/>
        </w:rPr>
        <w:t>с</w:t>
      </w:r>
      <w:r w:rsidR="0067404D">
        <w:rPr>
          <w:bCs/>
        </w:rPr>
        <w:t xml:space="preserve"> </w:t>
      </w:r>
      <w:r w:rsidRPr="0025051B">
        <w:rPr>
          <w:bCs/>
        </w:rPr>
        <w:t>широким</w:t>
      </w:r>
      <w:r w:rsidR="0067404D">
        <w:rPr>
          <w:bCs/>
        </w:rPr>
        <w:t xml:space="preserve"> </w:t>
      </w:r>
      <w:r w:rsidRPr="0025051B">
        <w:rPr>
          <w:bCs/>
        </w:rPr>
        <w:t>кругом</w:t>
      </w:r>
      <w:r w:rsidR="0067404D">
        <w:rPr>
          <w:bCs/>
        </w:rPr>
        <w:t xml:space="preserve"> </w:t>
      </w:r>
      <w:r w:rsidRPr="0025051B">
        <w:rPr>
          <w:bCs/>
        </w:rPr>
        <w:t>заинтересованных</w:t>
      </w:r>
      <w:r w:rsidR="0067404D">
        <w:rPr>
          <w:bCs/>
        </w:rPr>
        <w:t xml:space="preserve"> </w:t>
      </w:r>
      <w:r w:rsidRPr="0025051B">
        <w:rPr>
          <w:bCs/>
        </w:rPr>
        <w:t>сторон.</w:t>
      </w:r>
      <w:r w:rsidR="0067404D">
        <w:rPr>
          <w:bCs/>
        </w:rPr>
        <w:t xml:space="preserve"> </w:t>
      </w:r>
      <w:r w:rsidRPr="0025051B">
        <w:rPr>
          <w:bCs/>
        </w:rPr>
        <w:t>Ключевым</w:t>
      </w:r>
      <w:r w:rsidR="0067404D">
        <w:rPr>
          <w:bCs/>
        </w:rPr>
        <w:t xml:space="preserve"> </w:t>
      </w:r>
      <w:r w:rsidRPr="0025051B">
        <w:rPr>
          <w:bCs/>
        </w:rPr>
        <w:t>продуктом</w:t>
      </w:r>
      <w:r w:rsidR="0067404D">
        <w:rPr>
          <w:bCs/>
        </w:rPr>
        <w:t xml:space="preserve"> </w:t>
      </w:r>
      <w:r w:rsidRPr="0025051B">
        <w:rPr>
          <w:bCs/>
        </w:rPr>
        <w:t>платформы</w:t>
      </w:r>
      <w:r w:rsidR="0067404D">
        <w:rPr>
          <w:bCs/>
        </w:rPr>
        <w:t xml:space="preserve"> </w:t>
      </w:r>
      <w:r w:rsidRPr="0025051B">
        <w:rPr>
          <w:bCs/>
        </w:rPr>
        <w:t>является</w:t>
      </w:r>
      <w:r w:rsidR="0067404D">
        <w:rPr>
          <w:bCs/>
        </w:rPr>
        <w:t xml:space="preserve"> </w:t>
      </w:r>
      <w:r w:rsidRPr="0025051B">
        <w:rPr>
          <w:bCs/>
        </w:rPr>
        <w:t>GARDIAN,</w:t>
      </w:r>
      <w:r w:rsidR="0067404D">
        <w:rPr>
          <w:bCs/>
        </w:rPr>
        <w:t xml:space="preserve"> </w:t>
      </w:r>
      <w:r w:rsidRPr="0025051B">
        <w:rPr>
          <w:bCs/>
        </w:rPr>
        <w:t>хранилище</w:t>
      </w:r>
      <w:r w:rsidR="0067404D">
        <w:rPr>
          <w:bCs/>
        </w:rPr>
        <w:t xml:space="preserve"> </w:t>
      </w:r>
      <w:r w:rsidRPr="0025051B">
        <w:rPr>
          <w:bCs/>
        </w:rPr>
        <w:t>метаданных,</w:t>
      </w:r>
      <w:r w:rsidR="0067404D">
        <w:rPr>
          <w:bCs/>
        </w:rPr>
        <w:t xml:space="preserve"> </w:t>
      </w:r>
      <w:r w:rsidRPr="0025051B">
        <w:rPr>
          <w:bCs/>
        </w:rPr>
        <w:t>целью</w:t>
      </w:r>
      <w:r w:rsidR="0067404D">
        <w:rPr>
          <w:bCs/>
        </w:rPr>
        <w:t xml:space="preserve"> </w:t>
      </w:r>
      <w:r w:rsidRPr="0025051B">
        <w:rPr>
          <w:bCs/>
        </w:rPr>
        <w:t>которого</w:t>
      </w:r>
      <w:r w:rsidR="0067404D">
        <w:rPr>
          <w:bCs/>
        </w:rPr>
        <w:t xml:space="preserve"> </w:t>
      </w:r>
      <w:r w:rsidRPr="0025051B">
        <w:rPr>
          <w:bCs/>
        </w:rPr>
        <w:t>является</w:t>
      </w:r>
      <w:r w:rsidR="0067404D">
        <w:rPr>
          <w:bCs/>
        </w:rPr>
        <w:t xml:space="preserve"> </w:t>
      </w:r>
      <w:r w:rsidRPr="0025051B">
        <w:rPr>
          <w:bCs/>
        </w:rPr>
        <w:t>предоставление</w:t>
      </w:r>
      <w:r w:rsidR="0067404D">
        <w:rPr>
          <w:bCs/>
        </w:rPr>
        <w:t xml:space="preserve"> </w:t>
      </w:r>
      <w:r w:rsidRPr="0025051B">
        <w:rPr>
          <w:bCs/>
        </w:rPr>
        <w:t>широкого</w:t>
      </w:r>
      <w:r w:rsidR="0067404D">
        <w:rPr>
          <w:bCs/>
        </w:rPr>
        <w:t xml:space="preserve"> </w:t>
      </w:r>
      <w:r w:rsidRPr="0025051B">
        <w:rPr>
          <w:bCs/>
        </w:rPr>
        <w:t>доступа</w:t>
      </w:r>
      <w:r w:rsidR="0067404D">
        <w:rPr>
          <w:bCs/>
        </w:rPr>
        <w:t xml:space="preserve"> </w:t>
      </w:r>
      <w:r w:rsidRPr="0025051B">
        <w:rPr>
          <w:bCs/>
        </w:rPr>
        <w:t>к</w:t>
      </w:r>
      <w:r w:rsidR="0067404D">
        <w:rPr>
          <w:bCs/>
        </w:rPr>
        <w:t xml:space="preserve"> </w:t>
      </w:r>
      <w:r w:rsidRPr="0025051B">
        <w:rPr>
          <w:bCs/>
        </w:rPr>
        <w:t>данным</w:t>
      </w:r>
      <w:r w:rsidR="0067404D">
        <w:rPr>
          <w:bCs/>
        </w:rPr>
        <w:t xml:space="preserve"> </w:t>
      </w:r>
      <w:r w:rsidRPr="0025051B">
        <w:rPr>
          <w:bCs/>
        </w:rPr>
        <w:t>сети</w:t>
      </w:r>
      <w:r w:rsidR="0067404D">
        <w:rPr>
          <w:bCs/>
        </w:rPr>
        <w:t xml:space="preserve"> </w:t>
      </w:r>
      <w:r w:rsidRPr="0025051B">
        <w:rPr>
          <w:bCs/>
          <w:lang w:val="en-US"/>
        </w:rPr>
        <w:t>CGIAR</w:t>
      </w:r>
      <w:r w:rsidR="0067404D">
        <w:rPr>
          <w:bCs/>
        </w:rPr>
        <w:t xml:space="preserve"> </w:t>
      </w:r>
      <w:r w:rsidRPr="0025051B">
        <w:rPr>
          <w:bCs/>
        </w:rPr>
        <w:t>в</w:t>
      </w:r>
      <w:r w:rsidR="0067404D">
        <w:rPr>
          <w:bCs/>
        </w:rPr>
        <w:t xml:space="preserve"> </w:t>
      </w:r>
      <w:r w:rsidRPr="0025051B">
        <w:rPr>
          <w:bCs/>
        </w:rPr>
        <w:t>соответствии</w:t>
      </w:r>
      <w:r w:rsidR="0067404D">
        <w:rPr>
          <w:bCs/>
        </w:rPr>
        <w:t xml:space="preserve"> </w:t>
      </w:r>
      <w:r w:rsidRPr="0025051B">
        <w:rPr>
          <w:bCs/>
        </w:rPr>
        <w:t>с</w:t>
      </w:r>
      <w:r w:rsidR="0067404D">
        <w:rPr>
          <w:bCs/>
        </w:rPr>
        <w:t xml:space="preserve"> </w:t>
      </w:r>
      <w:r w:rsidRPr="0025051B">
        <w:rPr>
          <w:bCs/>
        </w:rPr>
        <w:t>четырьмя</w:t>
      </w:r>
      <w:r w:rsidR="0067404D">
        <w:rPr>
          <w:bCs/>
        </w:rPr>
        <w:t xml:space="preserve"> </w:t>
      </w:r>
      <w:r w:rsidRPr="0025051B">
        <w:rPr>
          <w:bCs/>
        </w:rPr>
        <w:t>принципами</w:t>
      </w:r>
      <w:r w:rsidR="0067404D">
        <w:rPr>
          <w:bCs/>
        </w:rPr>
        <w:t xml:space="preserve"> </w:t>
      </w:r>
      <w:r w:rsidRPr="0025051B">
        <w:rPr>
          <w:bCs/>
        </w:rPr>
        <w:t>(</w:t>
      </w:r>
      <w:r w:rsidRPr="0025051B">
        <w:rPr>
          <w:bCs/>
          <w:lang w:val="en-US"/>
        </w:rPr>
        <w:t>FAIR</w:t>
      </w:r>
      <w:r w:rsidR="0067404D">
        <w:rPr>
          <w:bCs/>
        </w:rPr>
        <w:t xml:space="preserve"> </w:t>
      </w:r>
      <w:r w:rsidRPr="0025051B">
        <w:rPr>
          <w:bCs/>
          <w:lang w:val="en-US"/>
        </w:rPr>
        <w:t>principles</w:t>
      </w:r>
      <w:r w:rsidRPr="0025051B">
        <w:rPr>
          <w:bCs/>
        </w:rPr>
        <w:t>):</w:t>
      </w:r>
      <w:r w:rsidR="0067404D">
        <w:rPr>
          <w:bCs/>
        </w:rPr>
        <w:t xml:space="preserve"> </w:t>
      </w:r>
      <w:r w:rsidRPr="0025051B">
        <w:rPr>
          <w:bCs/>
          <w:lang w:val="en-US"/>
        </w:rPr>
        <w:t>Findable</w:t>
      </w:r>
      <w:r w:rsidRPr="0025051B">
        <w:rPr>
          <w:bCs/>
        </w:rPr>
        <w:t>,</w:t>
      </w:r>
      <w:r w:rsidR="0067404D">
        <w:rPr>
          <w:bCs/>
        </w:rPr>
        <w:t xml:space="preserve"> </w:t>
      </w:r>
      <w:r w:rsidRPr="0025051B">
        <w:rPr>
          <w:bCs/>
          <w:lang w:val="en-US"/>
        </w:rPr>
        <w:t>Accessible</w:t>
      </w:r>
      <w:r w:rsidRPr="0025051B">
        <w:rPr>
          <w:bCs/>
        </w:rPr>
        <w:t>,</w:t>
      </w:r>
      <w:r w:rsidR="0067404D">
        <w:rPr>
          <w:bCs/>
        </w:rPr>
        <w:t xml:space="preserve"> </w:t>
      </w:r>
      <w:r w:rsidRPr="0025051B">
        <w:rPr>
          <w:bCs/>
          <w:lang w:val="en-US"/>
        </w:rPr>
        <w:t>Interoperable</w:t>
      </w:r>
      <w:r w:rsidRPr="0025051B">
        <w:rPr>
          <w:bCs/>
        </w:rPr>
        <w:t>,</w:t>
      </w:r>
      <w:r w:rsidR="0067404D">
        <w:rPr>
          <w:bCs/>
        </w:rPr>
        <w:t xml:space="preserve"> </w:t>
      </w:r>
      <w:r w:rsidRPr="0025051B">
        <w:rPr>
          <w:bCs/>
          <w:lang w:val="en-US"/>
        </w:rPr>
        <w:t>and</w:t>
      </w:r>
      <w:r w:rsidR="0067404D">
        <w:rPr>
          <w:bCs/>
        </w:rPr>
        <w:t xml:space="preserve"> </w:t>
      </w:r>
      <w:r w:rsidRPr="0025051B">
        <w:rPr>
          <w:bCs/>
          <w:lang w:val="en-US"/>
        </w:rPr>
        <w:t>Reusable</w:t>
      </w:r>
      <w:r w:rsidR="0067404D">
        <w:rPr>
          <w:bCs/>
        </w:rPr>
        <w:t xml:space="preserve"> </w:t>
      </w:r>
      <w:r w:rsidRPr="0025051B">
        <w:rPr>
          <w:bCs/>
        </w:rPr>
        <w:t>–</w:t>
      </w:r>
      <w:r w:rsidR="0067404D">
        <w:rPr>
          <w:bCs/>
        </w:rPr>
        <w:t xml:space="preserve"> </w:t>
      </w:r>
      <w:r w:rsidRPr="0025051B">
        <w:rPr>
          <w:bCs/>
        </w:rPr>
        <w:t>находимые,</w:t>
      </w:r>
      <w:r w:rsidR="0067404D">
        <w:rPr>
          <w:bCs/>
        </w:rPr>
        <w:t xml:space="preserve"> </w:t>
      </w:r>
      <w:r w:rsidRPr="0025051B">
        <w:rPr>
          <w:bCs/>
        </w:rPr>
        <w:t>доступные,</w:t>
      </w:r>
      <w:r w:rsidR="0067404D">
        <w:rPr>
          <w:bCs/>
        </w:rPr>
        <w:t xml:space="preserve"> </w:t>
      </w:r>
      <w:r w:rsidRPr="0025051B">
        <w:rPr>
          <w:bCs/>
        </w:rPr>
        <w:t>взаимодействующие</w:t>
      </w:r>
      <w:r w:rsidR="0067404D">
        <w:rPr>
          <w:bCs/>
        </w:rPr>
        <w:t xml:space="preserve"> </w:t>
      </w:r>
      <w:r w:rsidRPr="0025051B">
        <w:rPr>
          <w:bCs/>
        </w:rPr>
        <w:t>и</w:t>
      </w:r>
      <w:r w:rsidR="0067404D">
        <w:rPr>
          <w:bCs/>
        </w:rPr>
        <w:t xml:space="preserve"> </w:t>
      </w:r>
      <w:r w:rsidRPr="0025051B">
        <w:rPr>
          <w:bCs/>
        </w:rPr>
        <w:t>многократно</w:t>
      </w:r>
      <w:r w:rsidR="0067404D">
        <w:rPr>
          <w:bCs/>
        </w:rPr>
        <w:t xml:space="preserve"> </w:t>
      </w:r>
      <w:r w:rsidRPr="0025051B">
        <w:rPr>
          <w:bCs/>
        </w:rPr>
        <w:t>используемые.</w:t>
      </w:r>
      <w:r w:rsidR="0067404D">
        <w:rPr>
          <w:bCs/>
        </w:rPr>
        <w:t xml:space="preserve">  </w:t>
      </w:r>
      <w:r w:rsidRPr="0025051B">
        <w:rPr>
          <w:bCs/>
        </w:rPr>
        <w:t>Принципы</w:t>
      </w:r>
      <w:r w:rsidR="0067404D">
        <w:rPr>
          <w:bCs/>
        </w:rPr>
        <w:t xml:space="preserve"> </w:t>
      </w:r>
      <w:r w:rsidRPr="0025051B">
        <w:rPr>
          <w:bCs/>
        </w:rPr>
        <w:t>FAIR</w:t>
      </w:r>
      <w:r w:rsidR="0067404D">
        <w:rPr>
          <w:bCs/>
        </w:rPr>
        <w:t xml:space="preserve"> </w:t>
      </w:r>
      <w:r w:rsidRPr="0025051B">
        <w:rPr>
          <w:bCs/>
        </w:rPr>
        <w:t>рекомендуют,</w:t>
      </w:r>
      <w:r w:rsidR="0067404D">
        <w:rPr>
          <w:bCs/>
        </w:rPr>
        <w:t xml:space="preserve"> </w:t>
      </w:r>
      <w:r w:rsidRPr="0025051B">
        <w:rPr>
          <w:bCs/>
        </w:rPr>
        <w:t>чтобы</w:t>
      </w:r>
      <w:r w:rsidR="0067404D">
        <w:rPr>
          <w:bCs/>
        </w:rPr>
        <w:t xml:space="preserve"> </w:t>
      </w:r>
      <w:r w:rsidRPr="0025051B">
        <w:rPr>
          <w:bCs/>
        </w:rPr>
        <w:t>данные</w:t>
      </w:r>
      <w:r w:rsidR="0067404D">
        <w:rPr>
          <w:bCs/>
        </w:rPr>
        <w:t xml:space="preserve"> </w:t>
      </w:r>
      <w:r w:rsidRPr="0025051B">
        <w:rPr>
          <w:bCs/>
        </w:rPr>
        <w:t>были</w:t>
      </w:r>
      <w:r w:rsidR="0067404D">
        <w:rPr>
          <w:bCs/>
        </w:rPr>
        <w:t xml:space="preserve"> </w:t>
      </w:r>
      <w:r w:rsidRPr="0025051B">
        <w:rPr>
          <w:bCs/>
        </w:rPr>
        <w:t>описаны</w:t>
      </w:r>
      <w:r w:rsidR="0067404D">
        <w:rPr>
          <w:bCs/>
        </w:rPr>
        <w:t xml:space="preserve"> </w:t>
      </w:r>
      <w:r w:rsidRPr="0025051B">
        <w:rPr>
          <w:bCs/>
        </w:rPr>
        <w:t>с</w:t>
      </w:r>
      <w:r w:rsidR="0067404D">
        <w:rPr>
          <w:bCs/>
        </w:rPr>
        <w:t xml:space="preserve"> </w:t>
      </w:r>
      <w:r w:rsidRPr="0025051B">
        <w:rPr>
          <w:bCs/>
        </w:rPr>
        <w:t>помощью</w:t>
      </w:r>
      <w:r w:rsidR="0067404D">
        <w:rPr>
          <w:bCs/>
        </w:rPr>
        <w:t xml:space="preserve"> </w:t>
      </w:r>
      <w:r w:rsidRPr="0025051B">
        <w:rPr>
          <w:bCs/>
        </w:rPr>
        <w:t>широко</w:t>
      </w:r>
      <w:r w:rsidR="0067404D">
        <w:rPr>
          <w:bCs/>
        </w:rPr>
        <w:t xml:space="preserve"> </w:t>
      </w:r>
      <w:r w:rsidRPr="0025051B">
        <w:rPr>
          <w:bCs/>
        </w:rPr>
        <w:t>используемых</w:t>
      </w:r>
      <w:r w:rsidR="0067404D">
        <w:rPr>
          <w:bCs/>
        </w:rPr>
        <w:t xml:space="preserve"> </w:t>
      </w:r>
      <w:r w:rsidRPr="0025051B">
        <w:rPr>
          <w:bCs/>
        </w:rPr>
        <w:t>структурированных</w:t>
      </w:r>
      <w:r w:rsidR="0067404D">
        <w:rPr>
          <w:bCs/>
        </w:rPr>
        <w:t xml:space="preserve"> </w:t>
      </w:r>
      <w:r w:rsidRPr="0025051B">
        <w:rPr>
          <w:bCs/>
        </w:rPr>
        <w:t>словарей,</w:t>
      </w:r>
      <w:r w:rsidR="0067404D">
        <w:rPr>
          <w:bCs/>
        </w:rPr>
        <w:t xml:space="preserve"> </w:t>
      </w:r>
      <w:r w:rsidRPr="0025051B">
        <w:rPr>
          <w:bCs/>
        </w:rPr>
        <w:t>основанных</w:t>
      </w:r>
      <w:r w:rsidR="0067404D">
        <w:rPr>
          <w:bCs/>
        </w:rPr>
        <w:t xml:space="preserve"> </w:t>
      </w:r>
      <w:r w:rsidRPr="0025051B">
        <w:rPr>
          <w:bCs/>
        </w:rPr>
        <w:t>на</w:t>
      </w:r>
      <w:r w:rsidR="0067404D">
        <w:rPr>
          <w:bCs/>
        </w:rPr>
        <w:t xml:space="preserve"> </w:t>
      </w:r>
      <w:r w:rsidRPr="0025051B">
        <w:rPr>
          <w:bCs/>
        </w:rPr>
        <w:t>тезаурусах</w:t>
      </w:r>
      <w:r w:rsidR="0067404D">
        <w:rPr>
          <w:bCs/>
        </w:rPr>
        <w:t xml:space="preserve"> </w:t>
      </w:r>
      <w:r w:rsidRPr="0025051B">
        <w:rPr>
          <w:bCs/>
        </w:rPr>
        <w:t>и</w:t>
      </w:r>
      <w:r w:rsidR="0067404D">
        <w:rPr>
          <w:bCs/>
        </w:rPr>
        <w:t xml:space="preserve"> </w:t>
      </w:r>
      <w:r w:rsidRPr="0025051B">
        <w:rPr>
          <w:bCs/>
        </w:rPr>
        <w:t>семантически</w:t>
      </w:r>
      <w:r w:rsidR="0067404D">
        <w:rPr>
          <w:bCs/>
        </w:rPr>
        <w:t xml:space="preserve"> </w:t>
      </w:r>
      <w:r w:rsidRPr="0025051B">
        <w:rPr>
          <w:bCs/>
        </w:rPr>
        <w:t>наполненных</w:t>
      </w:r>
      <w:r w:rsidR="0067404D">
        <w:rPr>
          <w:bCs/>
        </w:rPr>
        <w:t xml:space="preserve"> </w:t>
      </w:r>
      <w:r w:rsidRPr="0025051B">
        <w:rPr>
          <w:bCs/>
        </w:rPr>
        <w:t>онтологиях,</w:t>
      </w:r>
      <w:r w:rsidR="0067404D">
        <w:rPr>
          <w:bCs/>
        </w:rPr>
        <w:t xml:space="preserve"> </w:t>
      </w:r>
      <w:r w:rsidRPr="0025051B">
        <w:rPr>
          <w:bCs/>
        </w:rPr>
        <w:t>с</w:t>
      </w:r>
      <w:r w:rsidR="0067404D">
        <w:rPr>
          <w:bCs/>
        </w:rPr>
        <w:t xml:space="preserve"> </w:t>
      </w:r>
      <w:r w:rsidRPr="0025051B">
        <w:rPr>
          <w:bCs/>
        </w:rPr>
        <w:t>использованием</w:t>
      </w:r>
      <w:r w:rsidR="0067404D">
        <w:rPr>
          <w:bCs/>
        </w:rPr>
        <w:t xml:space="preserve"> </w:t>
      </w:r>
      <w:r w:rsidRPr="0025051B">
        <w:rPr>
          <w:bCs/>
        </w:rPr>
        <w:t>разрешимых,</w:t>
      </w:r>
      <w:r w:rsidR="0067404D">
        <w:rPr>
          <w:bCs/>
        </w:rPr>
        <w:t xml:space="preserve"> </w:t>
      </w:r>
      <w:r w:rsidRPr="0025051B">
        <w:rPr>
          <w:bCs/>
        </w:rPr>
        <w:t>глобально</w:t>
      </w:r>
      <w:r w:rsidR="0067404D">
        <w:rPr>
          <w:bCs/>
        </w:rPr>
        <w:t xml:space="preserve"> </w:t>
      </w:r>
      <w:r w:rsidRPr="0025051B">
        <w:rPr>
          <w:bCs/>
        </w:rPr>
        <w:t>уникальных</w:t>
      </w:r>
      <w:r w:rsidR="0067404D">
        <w:rPr>
          <w:bCs/>
        </w:rPr>
        <w:t xml:space="preserve"> </w:t>
      </w:r>
      <w:r w:rsidRPr="0025051B">
        <w:rPr>
          <w:bCs/>
        </w:rPr>
        <w:t>и</w:t>
      </w:r>
      <w:r w:rsidR="0067404D">
        <w:rPr>
          <w:bCs/>
        </w:rPr>
        <w:t xml:space="preserve"> </w:t>
      </w:r>
      <w:r w:rsidRPr="0025051B">
        <w:rPr>
          <w:bCs/>
        </w:rPr>
        <w:t>постоянных</w:t>
      </w:r>
      <w:r w:rsidR="0067404D">
        <w:rPr>
          <w:bCs/>
        </w:rPr>
        <w:t xml:space="preserve"> </w:t>
      </w:r>
      <w:r w:rsidRPr="0025051B">
        <w:rPr>
          <w:bCs/>
        </w:rPr>
        <w:t>идентификаторов</w:t>
      </w:r>
      <w:r w:rsidR="0067404D">
        <w:rPr>
          <w:bCs/>
        </w:rPr>
        <w:t xml:space="preserve"> </w:t>
      </w:r>
      <w:r w:rsidRPr="0025051B">
        <w:rPr>
          <w:bCs/>
        </w:rPr>
        <w:t>[</w:t>
      </w:r>
      <w:r w:rsidR="00B7604A">
        <w:rPr>
          <w:bCs/>
        </w:rPr>
        <w:t>58</w:t>
      </w:r>
      <w:r w:rsidRPr="000B76D5">
        <w:rPr>
          <w:bCs/>
        </w:rPr>
        <w:t>].</w:t>
      </w:r>
    </w:p>
    <w:p w14:paraId="54C4F242" w14:textId="79911590" w:rsidR="0025051B" w:rsidRPr="0025051B" w:rsidRDefault="0025051B" w:rsidP="0025051B">
      <w:pPr>
        <w:rPr>
          <w:bCs/>
        </w:rPr>
      </w:pPr>
      <w:r w:rsidRPr="0025051B">
        <w:rPr>
          <w:bCs/>
        </w:rPr>
        <w:t>Онтология</w:t>
      </w:r>
      <w:r w:rsidR="0067404D">
        <w:rPr>
          <w:bCs/>
        </w:rPr>
        <w:t xml:space="preserve"> </w:t>
      </w:r>
      <w:r w:rsidRPr="0025051B">
        <w:rPr>
          <w:bCs/>
        </w:rPr>
        <w:t>представляет</w:t>
      </w:r>
      <w:r w:rsidR="0067404D">
        <w:rPr>
          <w:bCs/>
        </w:rPr>
        <w:t xml:space="preserve"> </w:t>
      </w:r>
      <w:r w:rsidRPr="0025051B">
        <w:rPr>
          <w:bCs/>
        </w:rPr>
        <w:t>собой</w:t>
      </w:r>
      <w:r w:rsidR="0067404D">
        <w:rPr>
          <w:bCs/>
        </w:rPr>
        <w:t xml:space="preserve"> </w:t>
      </w:r>
      <w:r w:rsidRPr="0025051B">
        <w:rPr>
          <w:bCs/>
        </w:rPr>
        <w:t>область</w:t>
      </w:r>
      <w:r w:rsidR="0067404D">
        <w:rPr>
          <w:bCs/>
        </w:rPr>
        <w:t xml:space="preserve"> </w:t>
      </w:r>
      <w:r w:rsidRPr="0025051B">
        <w:rPr>
          <w:bCs/>
        </w:rPr>
        <w:t>знаний,</w:t>
      </w:r>
      <w:r w:rsidR="0067404D">
        <w:rPr>
          <w:bCs/>
        </w:rPr>
        <w:t xml:space="preserve"> </w:t>
      </w:r>
      <w:r w:rsidRPr="0025051B">
        <w:rPr>
          <w:bCs/>
        </w:rPr>
        <w:t>в</w:t>
      </w:r>
      <w:r w:rsidR="0067404D">
        <w:rPr>
          <w:bCs/>
        </w:rPr>
        <w:t xml:space="preserve"> </w:t>
      </w:r>
      <w:r w:rsidRPr="0025051B">
        <w:rPr>
          <w:bCs/>
        </w:rPr>
        <w:t>которой</w:t>
      </w:r>
      <w:r w:rsidR="0067404D">
        <w:rPr>
          <w:bCs/>
        </w:rPr>
        <w:t xml:space="preserve"> </w:t>
      </w:r>
      <w:r w:rsidRPr="0025051B">
        <w:rPr>
          <w:bCs/>
        </w:rPr>
        <w:t>определены</w:t>
      </w:r>
      <w:r w:rsidR="0067404D">
        <w:rPr>
          <w:bCs/>
        </w:rPr>
        <w:t xml:space="preserve"> </w:t>
      </w:r>
      <w:r w:rsidRPr="0025051B">
        <w:rPr>
          <w:bCs/>
        </w:rPr>
        <w:t>ключевые</w:t>
      </w:r>
      <w:r w:rsidR="0067404D">
        <w:rPr>
          <w:bCs/>
        </w:rPr>
        <w:t xml:space="preserve"> </w:t>
      </w:r>
      <w:r w:rsidRPr="0025051B">
        <w:rPr>
          <w:bCs/>
        </w:rPr>
        <w:t>понятия</w:t>
      </w:r>
      <w:r w:rsidR="0067404D">
        <w:rPr>
          <w:bCs/>
        </w:rPr>
        <w:t xml:space="preserve"> </w:t>
      </w:r>
      <w:r w:rsidRPr="0025051B">
        <w:rPr>
          <w:bCs/>
        </w:rPr>
        <w:t>предметной</w:t>
      </w:r>
      <w:r w:rsidR="0067404D">
        <w:rPr>
          <w:bCs/>
        </w:rPr>
        <w:t xml:space="preserve"> </w:t>
      </w:r>
      <w:r w:rsidRPr="0025051B">
        <w:rPr>
          <w:bCs/>
        </w:rPr>
        <w:t>области</w:t>
      </w:r>
      <w:r w:rsidR="0067404D">
        <w:rPr>
          <w:bCs/>
        </w:rPr>
        <w:t xml:space="preserve"> </w:t>
      </w:r>
      <w:r w:rsidRPr="0025051B">
        <w:rPr>
          <w:bCs/>
        </w:rPr>
        <w:t>и</w:t>
      </w:r>
      <w:r w:rsidR="0067404D">
        <w:rPr>
          <w:bCs/>
        </w:rPr>
        <w:t xml:space="preserve"> </w:t>
      </w:r>
      <w:r w:rsidRPr="0025051B">
        <w:rPr>
          <w:bCs/>
        </w:rPr>
        <w:t>отношения</w:t>
      </w:r>
      <w:r w:rsidR="0067404D">
        <w:rPr>
          <w:bCs/>
        </w:rPr>
        <w:t xml:space="preserve"> </w:t>
      </w:r>
      <w:r w:rsidRPr="0025051B">
        <w:rPr>
          <w:bCs/>
        </w:rPr>
        <w:t>между</w:t>
      </w:r>
      <w:r w:rsidR="0067404D">
        <w:rPr>
          <w:bCs/>
        </w:rPr>
        <w:t xml:space="preserve"> </w:t>
      </w:r>
      <w:r w:rsidRPr="0025051B">
        <w:rPr>
          <w:bCs/>
        </w:rPr>
        <w:t>этими</w:t>
      </w:r>
      <w:r w:rsidR="0067404D">
        <w:rPr>
          <w:bCs/>
        </w:rPr>
        <w:t xml:space="preserve"> </w:t>
      </w:r>
      <w:r w:rsidRPr="0025051B">
        <w:rPr>
          <w:bCs/>
        </w:rPr>
        <w:t>понятиями.</w:t>
      </w:r>
      <w:r w:rsidR="0067404D">
        <w:rPr>
          <w:bCs/>
        </w:rPr>
        <w:t xml:space="preserve"> </w:t>
      </w:r>
      <w:r w:rsidRPr="0025051B">
        <w:rPr>
          <w:bCs/>
        </w:rPr>
        <w:t>С</w:t>
      </w:r>
      <w:r w:rsidR="0067404D">
        <w:rPr>
          <w:bCs/>
        </w:rPr>
        <w:t xml:space="preserve"> </w:t>
      </w:r>
      <w:r w:rsidRPr="0025051B">
        <w:rPr>
          <w:bCs/>
        </w:rPr>
        <w:t>помощью</w:t>
      </w:r>
      <w:r w:rsidR="0067404D">
        <w:rPr>
          <w:bCs/>
        </w:rPr>
        <w:t xml:space="preserve"> </w:t>
      </w:r>
      <w:r w:rsidRPr="0025051B">
        <w:rPr>
          <w:bCs/>
        </w:rPr>
        <w:t>стандартизированного</w:t>
      </w:r>
      <w:r w:rsidR="0067404D">
        <w:rPr>
          <w:bCs/>
        </w:rPr>
        <w:t xml:space="preserve"> </w:t>
      </w:r>
      <w:r w:rsidRPr="0025051B">
        <w:rPr>
          <w:bCs/>
        </w:rPr>
        <w:t>определения</w:t>
      </w:r>
      <w:r w:rsidR="0067404D">
        <w:rPr>
          <w:bCs/>
        </w:rPr>
        <w:t xml:space="preserve"> </w:t>
      </w:r>
      <w:r w:rsidRPr="0025051B">
        <w:rPr>
          <w:bCs/>
        </w:rPr>
        <w:t>терминов,</w:t>
      </w:r>
      <w:r w:rsidR="0067404D">
        <w:rPr>
          <w:bCs/>
        </w:rPr>
        <w:t xml:space="preserve"> </w:t>
      </w:r>
      <w:r w:rsidRPr="0025051B">
        <w:rPr>
          <w:bCs/>
        </w:rPr>
        <w:t>используемых</w:t>
      </w:r>
      <w:r w:rsidR="0067404D">
        <w:rPr>
          <w:bCs/>
        </w:rPr>
        <w:t xml:space="preserve"> </w:t>
      </w:r>
      <w:r w:rsidRPr="0025051B">
        <w:rPr>
          <w:bCs/>
        </w:rPr>
        <w:t>учеными,</w:t>
      </w:r>
      <w:r w:rsidR="0067404D">
        <w:rPr>
          <w:bCs/>
        </w:rPr>
        <w:t xml:space="preserve"> </w:t>
      </w:r>
      <w:r w:rsidRPr="0025051B">
        <w:rPr>
          <w:bCs/>
        </w:rPr>
        <w:t>и</w:t>
      </w:r>
      <w:r w:rsidR="0067404D">
        <w:rPr>
          <w:bCs/>
        </w:rPr>
        <w:t xml:space="preserve"> </w:t>
      </w:r>
      <w:r w:rsidRPr="0025051B">
        <w:rPr>
          <w:bCs/>
        </w:rPr>
        <w:t>определения</w:t>
      </w:r>
      <w:r w:rsidR="0067404D">
        <w:rPr>
          <w:bCs/>
        </w:rPr>
        <w:t xml:space="preserve"> </w:t>
      </w:r>
      <w:r w:rsidRPr="0025051B">
        <w:rPr>
          <w:bCs/>
        </w:rPr>
        <w:t>логических</w:t>
      </w:r>
      <w:r w:rsidR="0067404D">
        <w:rPr>
          <w:bCs/>
        </w:rPr>
        <w:t xml:space="preserve"> </w:t>
      </w:r>
      <w:r w:rsidRPr="0025051B">
        <w:rPr>
          <w:bCs/>
        </w:rPr>
        <w:t>отношений</w:t>
      </w:r>
      <w:r w:rsidR="0067404D">
        <w:rPr>
          <w:bCs/>
        </w:rPr>
        <w:t xml:space="preserve"> </w:t>
      </w:r>
      <w:r w:rsidRPr="0025051B">
        <w:rPr>
          <w:bCs/>
        </w:rPr>
        <w:t>между</w:t>
      </w:r>
      <w:r w:rsidR="0067404D">
        <w:rPr>
          <w:bCs/>
        </w:rPr>
        <w:t xml:space="preserve"> </w:t>
      </w:r>
      <w:r w:rsidRPr="0025051B">
        <w:rPr>
          <w:bCs/>
        </w:rPr>
        <w:t>этими</w:t>
      </w:r>
      <w:r w:rsidR="0067404D">
        <w:rPr>
          <w:bCs/>
        </w:rPr>
        <w:t xml:space="preserve"> </w:t>
      </w:r>
      <w:r w:rsidRPr="0025051B">
        <w:rPr>
          <w:bCs/>
        </w:rPr>
        <w:t>терминами,</w:t>
      </w:r>
      <w:r w:rsidR="0067404D">
        <w:rPr>
          <w:bCs/>
        </w:rPr>
        <w:t xml:space="preserve"> </w:t>
      </w:r>
      <w:r w:rsidRPr="0025051B">
        <w:rPr>
          <w:bCs/>
        </w:rPr>
        <w:t>онтологии</w:t>
      </w:r>
      <w:r w:rsidR="0067404D">
        <w:rPr>
          <w:bCs/>
        </w:rPr>
        <w:t xml:space="preserve"> </w:t>
      </w:r>
      <w:r w:rsidRPr="0025051B">
        <w:rPr>
          <w:bCs/>
        </w:rPr>
        <w:t>предоставляют</w:t>
      </w:r>
      <w:r w:rsidR="0067404D">
        <w:rPr>
          <w:bCs/>
        </w:rPr>
        <w:t xml:space="preserve"> </w:t>
      </w:r>
      <w:r w:rsidRPr="0025051B">
        <w:rPr>
          <w:bCs/>
        </w:rPr>
        <w:t>информацию</w:t>
      </w:r>
      <w:r w:rsidR="0067404D">
        <w:rPr>
          <w:bCs/>
        </w:rPr>
        <w:t xml:space="preserve"> </w:t>
      </w:r>
      <w:r w:rsidRPr="0025051B">
        <w:rPr>
          <w:bCs/>
        </w:rPr>
        <w:t>компьютерам.</w:t>
      </w:r>
      <w:r w:rsidR="0067404D">
        <w:rPr>
          <w:bCs/>
        </w:rPr>
        <w:t xml:space="preserve"> </w:t>
      </w:r>
      <w:r w:rsidRPr="0025051B">
        <w:rPr>
          <w:bCs/>
        </w:rPr>
        <w:t>Каждый</w:t>
      </w:r>
      <w:r w:rsidR="0067404D">
        <w:rPr>
          <w:bCs/>
        </w:rPr>
        <w:t xml:space="preserve"> </w:t>
      </w:r>
      <w:r w:rsidRPr="0025051B">
        <w:rPr>
          <w:bCs/>
        </w:rPr>
        <w:t>концепт</w:t>
      </w:r>
      <w:r w:rsidR="0067404D">
        <w:rPr>
          <w:bCs/>
        </w:rPr>
        <w:t xml:space="preserve"> </w:t>
      </w:r>
      <w:r w:rsidRPr="0025051B">
        <w:rPr>
          <w:bCs/>
        </w:rPr>
        <w:t>имеет</w:t>
      </w:r>
      <w:r w:rsidR="0067404D">
        <w:rPr>
          <w:bCs/>
        </w:rPr>
        <w:t xml:space="preserve"> </w:t>
      </w:r>
      <w:r w:rsidRPr="0025051B">
        <w:rPr>
          <w:bCs/>
        </w:rPr>
        <w:t>универсальный</w:t>
      </w:r>
      <w:r w:rsidR="0067404D">
        <w:rPr>
          <w:bCs/>
        </w:rPr>
        <w:t xml:space="preserve"> </w:t>
      </w:r>
      <w:r w:rsidRPr="0025051B">
        <w:rPr>
          <w:bCs/>
        </w:rPr>
        <w:t>идентификатор</w:t>
      </w:r>
      <w:r w:rsidR="0067404D">
        <w:rPr>
          <w:bCs/>
        </w:rPr>
        <w:t xml:space="preserve"> </w:t>
      </w:r>
      <w:r w:rsidRPr="0025051B">
        <w:rPr>
          <w:bCs/>
        </w:rPr>
        <w:t>ресурса</w:t>
      </w:r>
      <w:r w:rsidR="0067404D">
        <w:rPr>
          <w:bCs/>
        </w:rPr>
        <w:t xml:space="preserve"> </w:t>
      </w:r>
      <w:r w:rsidRPr="0025051B">
        <w:rPr>
          <w:bCs/>
        </w:rPr>
        <w:t>(URI),</w:t>
      </w:r>
      <w:r w:rsidR="0067404D">
        <w:rPr>
          <w:bCs/>
        </w:rPr>
        <w:t xml:space="preserve"> </w:t>
      </w:r>
      <w:r w:rsidRPr="0025051B">
        <w:rPr>
          <w:bCs/>
        </w:rPr>
        <w:t>который</w:t>
      </w:r>
      <w:r w:rsidR="0067404D">
        <w:rPr>
          <w:bCs/>
        </w:rPr>
        <w:t xml:space="preserve"> </w:t>
      </w:r>
      <w:r w:rsidRPr="0025051B">
        <w:rPr>
          <w:bCs/>
        </w:rPr>
        <w:t>однозначно</w:t>
      </w:r>
      <w:r w:rsidR="0067404D">
        <w:rPr>
          <w:bCs/>
        </w:rPr>
        <w:t xml:space="preserve"> </w:t>
      </w:r>
      <w:r w:rsidRPr="0025051B">
        <w:rPr>
          <w:bCs/>
        </w:rPr>
        <w:t>идентифицирует</w:t>
      </w:r>
      <w:r w:rsidR="0067404D">
        <w:rPr>
          <w:bCs/>
        </w:rPr>
        <w:t xml:space="preserve"> </w:t>
      </w:r>
      <w:r w:rsidRPr="0025051B">
        <w:rPr>
          <w:bCs/>
        </w:rPr>
        <w:t>его</w:t>
      </w:r>
      <w:r w:rsidR="0067404D">
        <w:rPr>
          <w:bCs/>
        </w:rPr>
        <w:t xml:space="preserve"> </w:t>
      </w:r>
      <w:r w:rsidRPr="0025051B">
        <w:rPr>
          <w:bCs/>
        </w:rPr>
        <w:t>как</w:t>
      </w:r>
      <w:r w:rsidR="0067404D">
        <w:rPr>
          <w:bCs/>
        </w:rPr>
        <w:t xml:space="preserve"> </w:t>
      </w:r>
      <w:r w:rsidRPr="0025051B">
        <w:rPr>
          <w:bCs/>
        </w:rPr>
        <w:t>веб-ресурс,</w:t>
      </w:r>
      <w:r w:rsidR="0067404D">
        <w:rPr>
          <w:bCs/>
        </w:rPr>
        <w:t xml:space="preserve"> </w:t>
      </w:r>
      <w:r w:rsidRPr="0025051B">
        <w:rPr>
          <w:bCs/>
        </w:rPr>
        <w:t>доступный</w:t>
      </w:r>
      <w:r w:rsidR="0067404D">
        <w:rPr>
          <w:bCs/>
        </w:rPr>
        <w:t xml:space="preserve"> </w:t>
      </w:r>
      <w:r w:rsidRPr="0025051B">
        <w:rPr>
          <w:bCs/>
        </w:rPr>
        <w:t>для</w:t>
      </w:r>
      <w:r w:rsidR="0067404D">
        <w:rPr>
          <w:bCs/>
        </w:rPr>
        <w:t xml:space="preserve"> </w:t>
      </w:r>
      <w:r w:rsidRPr="0025051B">
        <w:rPr>
          <w:bCs/>
        </w:rPr>
        <w:t>эффективной</w:t>
      </w:r>
      <w:r w:rsidR="0067404D">
        <w:rPr>
          <w:bCs/>
        </w:rPr>
        <w:t xml:space="preserve"> </w:t>
      </w:r>
      <w:r w:rsidRPr="0025051B">
        <w:rPr>
          <w:bCs/>
        </w:rPr>
        <w:t>поддержки</w:t>
      </w:r>
      <w:r w:rsidR="0067404D">
        <w:rPr>
          <w:bCs/>
        </w:rPr>
        <w:t xml:space="preserve"> </w:t>
      </w:r>
      <w:r w:rsidRPr="0025051B">
        <w:rPr>
          <w:bCs/>
        </w:rPr>
        <w:t>использования</w:t>
      </w:r>
      <w:r w:rsidR="0067404D">
        <w:rPr>
          <w:bCs/>
        </w:rPr>
        <w:t xml:space="preserve"> </w:t>
      </w:r>
      <w:r w:rsidRPr="0025051B">
        <w:rPr>
          <w:bCs/>
        </w:rPr>
        <w:t>терминов</w:t>
      </w:r>
      <w:r w:rsidR="0067404D">
        <w:rPr>
          <w:bCs/>
        </w:rPr>
        <w:t xml:space="preserve"> </w:t>
      </w:r>
      <w:r w:rsidRPr="0025051B">
        <w:rPr>
          <w:bCs/>
        </w:rPr>
        <w:t>онтологии</w:t>
      </w:r>
      <w:r w:rsidR="0067404D">
        <w:rPr>
          <w:bCs/>
        </w:rPr>
        <w:t xml:space="preserve"> </w:t>
      </w:r>
      <w:r w:rsidRPr="0025051B">
        <w:rPr>
          <w:bCs/>
        </w:rPr>
        <w:t>внутри</w:t>
      </w:r>
      <w:r w:rsidR="0067404D">
        <w:rPr>
          <w:bCs/>
        </w:rPr>
        <w:t xml:space="preserve"> </w:t>
      </w:r>
      <w:r w:rsidRPr="0025051B">
        <w:rPr>
          <w:bCs/>
        </w:rPr>
        <w:t>и</w:t>
      </w:r>
      <w:r w:rsidR="0067404D">
        <w:rPr>
          <w:bCs/>
        </w:rPr>
        <w:t xml:space="preserve"> </w:t>
      </w:r>
      <w:r w:rsidRPr="0025051B">
        <w:rPr>
          <w:bCs/>
        </w:rPr>
        <w:t>между</w:t>
      </w:r>
      <w:r w:rsidR="0067404D">
        <w:rPr>
          <w:bCs/>
        </w:rPr>
        <w:t xml:space="preserve"> </w:t>
      </w:r>
      <w:r w:rsidRPr="0025051B">
        <w:rPr>
          <w:bCs/>
        </w:rPr>
        <w:t>дисциплинами</w:t>
      </w:r>
      <w:r w:rsidR="0067404D">
        <w:rPr>
          <w:bCs/>
        </w:rPr>
        <w:t xml:space="preserve"> </w:t>
      </w:r>
      <w:r w:rsidRPr="0025051B">
        <w:rPr>
          <w:bCs/>
        </w:rPr>
        <w:t>и</w:t>
      </w:r>
      <w:r w:rsidR="0067404D">
        <w:rPr>
          <w:bCs/>
        </w:rPr>
        <w:t xml:space="preserve"> </w:t>
      </w:r>
      <w:r w:rsidRPr="0025051B">
        <w:rPr>
          <w:bCs/>
        </w:rPr>
        <w:t>областями.</w:t>
      </w:r>
      <w:r w:rsidR="0067404D">
        <w:rPr>
          <w:bCs/>
        </w:rPr>
        <w:t xml:space="preserve"> </w:t>
      </w:r>
      <w:r w:rsidRPr="0025051B">
        <w:rPr>
          <w:bCs/>
        </w:rPr>
        <w:t>Таким</w:t>
      </w:r>
      <w:r w:rsidR="0067404D">
        <w:rPr>
          <w:bCs/>
        </w:rPr>
        <w:t xml:space="preserve"> </w:t>
      </w:r>
      <w:r w:rsidRPr="0025051B">
        <w:rPr>
          <w:bCs/>
        </w:rPr>
        <w:t>образом,</w:t>
      </w:r>
      <w:r w:rsidR="0067404D">
        <w:rPr>
          <w:bCs/>
        </w:rPr>
        <w:t xml:space="preserve"> </w:t>
      </w:r>
      <w:r w:rsidRPr="0025051B">
        <w:rPr>
          <w:bCs/>
        </w:rPr>
        <w:t>аннотирование</w:t>
      </w:r>
      <w:r w:rsidR="0067404D">
        <w:rPr>
          <w:bCs/>
        </w:rPr>
        <w:t xml:space="preserve"> </w:t>
      </w:r>
      <w:r w:rsidRPr="0025051B">
        <w:rPr>
          <w:bCs/>
        </w:rPr>
        <w:t>данных</w:t>
      </w:r>
      <w:r w:rsidR="0067404D">
        <w:rPr>
          <w:bCs/>
        </w:rPr>
        <w:t xml:space="preserve"> </w:t>
      </w:r>
      <w:r w:rsidRPr="0025051B">
        <w:rPr>
          <w:bCs/>
        </w:rPr>
        <w:t>на</w:t>
      </w:r>
      <w:r w:rsidR="0067404D">
        <w:rPr>
          <w:bCs/>
        </w:rPr>
        <w:t xml:space="preserve"> </w:t>
      </w:r>
      <w:r w:rsidRPr="0025051B">
        <w:rPr>
          <w:bCs/>
        </w:rPr>
        <w:t>основе</w:t>
      </w:r>
      <w:r w:rsidR="0067404D">
        <w:rPr>
          <w:bCs/>
        </w:rPr>
        <w:t xml:space="preserve"> </w:t>
      </w:r>
      <w:r w:rsidRPr="0025051B">
        <w:rPr>
          <w:bCs/>
        </w:rPr>
        <w:t>качественных</w:t>
      </w:r>
      <w:r w:rsidR="0067404D">
        <w:rPr>
          <w:bCs/>
        </w:rPr>
        <w:t xml:space="preserve"> </w:t>
      </w:r>
      <w:r w:rsidRPr="0025051B">
        <w:rPr>
          <w:bCs/>
        </w:rPr>
        <w:t>и</w:t>
      </w:r>
      <w:r w:rsidR="0067404D">
        <w:rPr>
          <w:bCs/>
        </w:rPr>
        <w:t xml:space="preserve"> </w:t>
      </w:r>
      <w:r w:rsidRPr="0025051B">
        <w:rPr>
          <w:bCs/>
        </w:rPr>
        <w:t>широко</w:t>
      </w:r>
      <w:r w:rsidR="0067404D">
        <w:rPr>
          <w:bCs/>
        </w:rPr>
        <w:t xml:space="preserve"> </w:t>
      </w:r>
      <w:r w:rsidRPr="0025051B">
        <w:rPr>
          <w:bCs/>
        </w:rPr>
        <w:t>используемых</w:t>
      </w:r>
      <w:r w:rsidR="0067404D">
        <w:rPr>
          <w:bCs/>
        </w:rPr>
        <w:t xml:space="preserve"> </w:t>
      </w:r>
      <w:r w:rsidRPr="0025051B">
        <w:rPr>
          <w:bCs/>
        </w:rPr>
        <w:t>онтологий</w:t>
      </w:r>
      <w:r w:rsidR="0067404D">
        <w:rPr>
          <w:bCs/>
        </w:rPr>
        <w:t xml:space="preserve"> </w:t>
      </w:r>
      <w:r w:rsidRPr="0025051B">
        <w:rPr>
          <w:bCs/>
        </w:rPr>
        <w:t>увеличивает</w:t>
      </w:r>
      <w:r w:rsidR="0067404D">
        <w:rPr>
          <w:bCs/>
        </w:rPr>
        <w:t xml:space="preserve"> </w:t>
      </w:r>
      <w:r w:rsidRPr="0025051B">
        <w:rPr>
          <w:bCs/>
        </w:rPr>
        <w:t>возможности</w:t>
      </w:r>
      <w:r w:rsidR="0067404D">
        <w:rPr>
          <w:bCs/>
        </w:rPr>
        <w:t xml:space="preserve"> </w:t>
      </w:r>
      <w:r w:rsidRPr="0025051B">
        <w:rPr>
          <w:bCs/>
        </w:rPr>
        <w:t>поиска,</w:t>
      </w:r>
      <w:r w:rsidR="0067404D">
        <w:rPr>
          <w:bCs/>
        </w:rPr>
        <w:t xml:space="preserve"> </w:t>
      </w:r>
      <w:r w:rsidRPr="0025051B">
        <w:rPr>
          <w:bCs/>
        </w:rPr>
        <w:t>совместимость</w:t>
      </w:r>
      <w:r w:rsidR="0067404D">
        <w:rPr>
          <w:bCs/>
        </w:rPr>
        <w:t xml:space="preserve"> </w:t>
      </w:r>
      <w:r w:rsidRPr="0025051B">
        <w:rPr>
          <w:bCs/>
        </w:rPr>
        <w:t>и</w:t>
      </w:r>
      <w:r w:rsidR="0067404D">
        <w:rPr>
          <w:bCs/>
        </w:rPr>
        <w:t xml:space="preserve"> </w:t>
      </w:r>
      <w:r w:rsidRPr="0025051B">
        <w:rPr>
          <w:bCs/>
        </w:rPr>
        <w:t>возможность</w:t>
      </w:r>
      <w:r w:rsidR="0067404D">
        <w:rPr>
          <w:bCs/>
        </w:rPr>
        <w:t xml:space="preserve"> </w:t>
      </w:r>
      <w:r w:rsidRPr="0025051B">
        <w:rPr>
          <w:bCs/>
        </w:rPr>
        <w:t>повторного</w:t>
      </w:r>
      <w:r w:rsidR="0067404D">
        <w:rPr>
          <w:bCs/>
        </w:rPr>
        <w:t xml:space="preserve"> </w:t>
      </w:r>
      <w:r w:rsidRPr="0025051B">
        <w:rPr>
          <w:bCs/>
        </w:rPr>
        <w:t>использования</w:t>
      </w:r>
      <w:r w:rsidR="0067404D">
        <w:rPr>
          <w:bCs/>
        </w:rPr>
        <w:t xml:space="preserve"> </w:t>
      </w:r>
      <w:r w:rsidRPr="0025051B">
        <w:rPr>
          <w:bCs/>
        </w:rPr>
        <w:t>данных.</w:t>
      </w:r>
    </w:p>
    <w:p w14:paraId="228EB4EE" w14:textId="3EFAC5F3" w:rsidR="0025051B" w:rsidRPr="0025051B" w:rsidRDefault="0025051B" w:rsidP="0025051B">
      <w:pPr>
        <w:rPr>
          <w:bCs/>
        </w:rPr>
      </w:pPr>
      <w:r w:rsidRPr="0025051B">
        <w:rPr>
          <w:bCs/>
        </w:rPr>
        <w:t>Применение</w:t>
      </w:r>
      <w:r w:rsidR="0067404D">
        <w:rPr>
          <w:bCs/>
        </w:rPr>
        <w:t xml:space="preserve"> </w:t>
      </w:r>
      <w:r w:rsidRPr="0025051B">
        <w:rPr>
          <w:bCs/>
        </w:rPr>
        <w:t>принципов</w:t>
      </w:r>
      <w:r w:rsidR="0067404D">
        <w:rPr>
          <w:bCs/>
        </w:rPr>
        <w:t xml:space="preserve"> </w:t>
      </w:r>
      <w:r w:rsidRPr="0025051B">
        <w:rPr>
          <w:bCs/>
        </w:rPr>
        <w:t>FAIR</w:t>
      </w:r>
      <w:r w:rsidR="0067404D">
        <w:rPr>
          <w:bCs/>
        </w:rPr>
        <w:t xml:space="preserve"> </w:t>
      </w:r>
      <w:r w:rsidRPr="0025051B">
        <w:rPr>
          <w:bCs/>
        </w:rPr>
        <w:t>к</w:t>
      </w:r>
      <w:r w:rsidR="0067404D">
        <w:rPr>
          <w:bCs/>
        </w:rPr>
        <w:t xml:space="preserve"> </w:t>
      </w:r>
      <w:r w:rsidRPr="0025051B">
        <w:rPr>
          <w:bCs/>
        </w:rPr>
        <w:t>агропродовольственным</w:t>
      </w:r>
      <w:r w:rsidR="0067404D">
        <w:rPr>
          <w:bCs/>
        </w:rPr>
        <w:t xml:space="preserve"> </w:t>
      </w:r>
      <w:r w:rsidRPr="0025051B">
        <w:rPr>
          <w:bCs/>
        </w:rPr>
        <w:t>данным</w:t>
      </w:r>
      <w:r w:rsidR="0067404D">
        <w:rPr>
          <w:bCs/>
        </w:rPr>
        <w:t xml:space="preserve"> </w:t>
      </w:r>
      <w:r w:rsidRPr="0025051B">
        <w:rPr>
          <w:bCs/>
        </w:rPr>
        <w:t>усилило</w:t>
      </w:r>
      <w:r w:rsidR="0067404D">
        <w:rPr>
          <w:bCs/>
        </w:rPr>
        <w:t xml:space="preserve"> </w:t>
      </w:r>
      <w:r w:rsidRPr="0025051B">
        <w:rPr>
          <w:bCs/>
        </w:rPr>
        <w:t>интерес</w:t>
      </w:r>
      <w:r w:rsidR="0067404D">
        <w:rPr>
          <w:bCs/>
        </w:rPr>
        <w:t xml:space="preserve"> </w:t>
      </w:r>
      <w:r w:rsidRPr="0025051B">
        <w:rPr>
          <w:bCs/>
        </w:rPr>
        <w:t>к</w:t>
      </w:r>
      <w:r w:rsidR="0067404D">
        <w:rPr>
          <w:bCs/>
        </w:rPr>
        <w:t xml:space="preserve"> </w:t>
      </w:r>
      <w:r w:rsidRPr="0025051B">
        <w:rPr>
          <w:bCs/>
        </w:rPr>
        <w:t>использованию</w:t>
      </w:r>
      <w:r w:rsidR="0067404D">
        <w:rPr>
          <w:bCs/>
        </w:rPr>
        <w:t xml:space="preserve"> </w:t>
      </w:r>
      <w:r w:rsidRPr="0025051B">
        <w:rPr>
          <w:bCs/>
        </w:rPr>
        <w:t>онтологий</w:t>
      </w:r>
      <w:r w:rsidR="0067404D">
        <w:rPr>
          <w:bCs/>
        </w:rPr>
        <w:t xml:space="preserve"> </w:t>
      </w:r>
      <w:r w:rsidRPr="0025051B">
        <w:rPr>
          <w:bCs/>
        </w:rPr>
        <w:t>высокого</w:t>
      </w:r>
      <w:r w:rsidR="0067404D">
        <w:rPr>
          <w:bCs/>
        </w:rPr>
        <w:t xml:space="preserve"> </w:t>
      </w:r>
      <w:r w:rsidRPr="0025051B">
        <w:rPr>
          <w:bCs/>
        </w:rPr>
        <w:t>качества.</w:t>
      </w:r>
      <w:r w:rsidR="0067404D">
        <w:rPr>
          <w:bCs/>
        </w:rPr>
        <w:t xml:space="preserve"> </w:t>
      </w:r>
      <w:r w:rsidRPr="0025051B">
        <w:rPr>
          <w:bCs/>
        </w:rPr>
        <w:t>Тем</w:t>
      </w:r>
      <w:r w:rsidR="0067404D">
        <w:rPr>
          <w:bCs/>
        </w:rPr>
        <w:t xml:space="preserve"> </w:t>
      </w:r>
      <w:r w:rsidRPr="0025051B">
        <w:rPr>
          <w:bCs/>
        </w:rPr>
        <w:t>не</w:t>
      </w:r>
      <w:r w:rsidR="0067404D">
        <w:rPr>
          <w:bCs/>
        </w:rPr>
        <w:t xml:space="preserve"> </w:t>
      </w:r>
      <w:r w:rsidRPr="0025051B">
        <w:rPr>
          <w:bCs/>
        </w:rPr>
        <w:t>менее,</w:t>
      </w:r>
      <w:r w:rsidR="0067404D">
        <w:rPr>
          <w:bCs/>
        </w:rPr>
        <w:t xml:space="preserve"> </w:t>
      </w:r>
      <w:r w:rsidRPr="0025051B">
        <w:rPr>
          <w:bCs/>
        </w:rPr>
        <w:t>на</w:t>
      </w:r>
      <w:r w:rsidR="0067404D">
        <w:rPr>
          <w:bCs/>
        </w:rPr>
        <w:t xml:space="preserve"> </w:t>
      </w:r>
      <w:r w:rsidRPr="0025051B">
        <w:rPr>
          <w:bCs/>
        </w:rPr>
        <w:t>текущий</w:t>
      </w:r>
      <w:r w:rsidR="0067404D">
        <w:rPr>
          <w:bCs/>
        </w:rPr>
        <w:t xml:space="preserve"> </w:t>
      </w:r>
      <w:r w:rsidRPr="0025051B">
        <w:rPr>
          <w:bCs/>
        </w:rPr>
        <w:t>момент</w:t>
      </w:r>
      <w:r w:rsidR="0067404D">
        <w:rPr>
          <w:bCs/>
        </w:rPr>
        <w:t xml:space="preserve"> </w:t>
      </w:r>
      <w:r w:rsidRPr="0025051B">
        <w:rPr>
          <w:bCs/>
        </w:rPr>
        <w:t>нет</w:t>
      </w:r>
      <w:r w:rsidR="0067404D">
        <w:rPr>
          <w:bCs/>
        </w:rPr>
        <w:t xml:space="preserve"> </w:t>
      </w:r>
      <w:r w:rsidRPr="0025051B">
        <w:rPr>
          <w:bCs/>
        </w:rPr>
        <w:t>полного</w:t>
      </w:r>
      <w:r w:rsidR="0067404D">
        <w:rPr>
          <w:bCs/>
        </w:rPr>
        <w:t xml:space="preserve"> </w:t>
      </w:r>
      <w:r w:rsidRPr="0025051B">
        <w:rPr>
          <w:bCs/>
        </w:rPr>
        <w:t>набора</w:t>
      </w:r>
      <w:r w:rsidR="0067404D">
        <w:rPr>
          <w:bCs/>
        </w:rPr>
        <w:t xml:space="preserve"> </w:t>
      </w:r>
      <w:r w:rsidRPr="0025051B">
        <w:rPr>
          <w:bCs/>
        </w:rPr>
        <w:t>согласованных</w:t>
      </w:r>
      <w:r w:rsidR="0067404D">
        <w:rPr>
          <w:bCs/>
        </w:rPr>
        <w:t xml:space="preserve"> </w:t>
      </w:r>
      <w:r w:rsidRPr="0025051B">
        <w:rPr>
          <w:bCs/>
        </w:rPr>
        <w:t>онтологий,</w:t>
      </w:r>
      <w:r w:rsidR="0067404D">
        <w:rPr>
          <w:bCs/>
        </w:rPr>
        <w:t xml:space="preserve"> </w:t>
      </w:r>
      <w:r w:rsidRPr="0025051B">
        <w:rPr>
          <w:bCs/>
        </w:rPr>
        <w:t>охватывающих</w:t>
      </w:r>
      <w:r w:rsidR="0067404D">
        <w:rPr>
          <w:bCs/>
        </w:rPr>
        <w:t xml:space="preserve"> </w:t>
      </w:r>
      <w:r w:rsidRPr="0025051B">
        <w:rPr>
          <w:bCs/>
        </w:rPr>
        <w:t>все</w:t>
      </w:r>
      <w:r w:rsidR="0067404D">
        <w:rPr>
          <w:bCs/>
        </w:rPr>
        <w:t xml:space="preserve"> </w:t>
      </w:r>
      <w:r w:rsidRPr="0025051B">
        <w:rPr>
          <w:bCs/>
        </w:rPr>
        <w:t>существующие</w:t>
      </w:r>
      <w:r w:rsidR="0067404D">
        <w:rPr>
          <w:bCs/>
        </w:rPr>
        <w:t xml:space="preserve"> </w:t>
      </w:r>
      <w:r w:rsidRPr="0025051B">
        <w:rPr>
          <w:bCs/>
        </w:rPr>
        <w:t>дисциплины</w:t>
      </w:r>
      <w:r w:rsidR="0067404D">
        <w:rPr>
          <w:bCs/>
        </w:rPr>
        <w:t xml:space="preserve"> </w:t>
      </w:r>
      <w:r w:rsidRPr="0025051B">
        <w:rPr>
          <w:bCs/>
        </w:rPr>
        <w:t>агропродовольственных</w:t>
      </w:r>
      <w:r w:rsidR="0067404D">
        <w:rPr>
          <w:bCs/>
        </w:rPr>
        <w:t xml:space="preserve"> </w:t>
      </w:r>
      <w:r w:rsidRPr="0025051B">
        <w:rPr>
          <w:bCs/>
        </w:rPr>
        <w:t>исследований.</w:t>
      </w:r>
    </w:p>
    <w:p w14:paraId="57BFD7F7" w14:textId="7EAAA7E9" w:rsidR="0025051B" w:rsidRPr="0025051B" w:rsidRDefault="0025051B" w:rsidP="0025051B">
      <w:pPr>
        <w:rPr>
          <w:bCs/>
        </w:rPr>
      </w:pPr>
      <w:r w:rsidRPr="0025051B">
        <w:rPr>
          <w:bCs/>
          <w:lang w:val="en-US"/>
        </w:rPr>
        <w:t>C</w:t>
      </w:r>
      <w:r w:rsidRPr="0025051B">
        <w:rPr>
          <w:bCs/>
        </w:rPr>
        <w:t>татья</w:t>
      </w:r>
      <w:r w:rsidR="0067404D">
        <w:rPr>
          <w:bCs/>
        </w:rPr>
        <w:t xml:space="preserve"> </w:t>
      </w:r>
      <w:r w:rsidRPr="0025051B">
        <w:rPr>
          <w:bCs/>
        </w:rPr>
        <w:t>посвящена</w:t>
      </w:r>
      <w:r w:rsidR="0067404D">
        <w:rPr>
          <w:bCs/>
        </w:rPr>
        <w:t xml:space="preserve"> </w:t>
      </w:r>
      <w:r w:rsidRPr="0025051B">
        <w:rPr>
          <w:bCs/>
        </w:rPr>
        <w:t>актуальной</w:t>
      </w:r>
      <w:r w:rsidR="0067404D">
        <w:rPr>
          <w:bCs/>
        </w:rPr>
        <w:t xml:space="preserve"> </w:t>
      </w:r>
      <w:r w:rsidRPr="0025051B">
        <w:rPr>
          <w:bCs/>
        </w:rPr>
        <w:t>проблеме</w:t>
      </w:r>
      <w:r w:rsidR="0067404D">
        <w:rPr>
          <w:bCs/>
        </w:rPr>
        <w:t xml:space="preserve"> </w:t>
      </w:r>
      <w:r w:rsidRPr="0025051B">
        <w:rPr>
          <w:bCs/>
        </w:rPr>
        <w:t>обеспечения</w:t>
      </w:r>
      <w:r w:rsidR="0067404D">
        <w:rPr>
          <w:bCs/>
        </w:rPr>
        <w:t xml:space="preserve"> </w:t>
      </w:r>
      <w:r w:rsidRPr="0025051B">
        <w:rPr>
          <w:bCs/>
        </w:rPr>
        <w:t>однозначности</w:t>
      </w:r>
      <w:r w:rsidR="0067404D">
        <w:rPr>
          <w:bCs/>
        </w:rPr>
        <w:t xml:space="preserve"> </w:t>
      </w:r>
      <w:r w:rsidRPr="0025051B">
        <w:rPr>
          <w:bCs/>
        </w:rPr>
        <w:t>определений</w:t>
      </w:r>
      <w:r w:rsidR="0067404D">
        <w:rPr>
          <w:bCs/>
        </w:rPr>
        <w:t xml:space="preserve"> </w:t>
      </w:r>
      <w:r w:rsidRPr="0025051B">
        <w:rPr>
          <w:bCs/>
        </w:rPr>
        <w:t>типов,</w:t>
      </w:r>
      <w:r w:rsidR="0067404D">
        <w:rPr>
          <w:bCs/>
        </w:rPr>
        <w:t xml:space="preserve"> </w:t>
      </w:r>
      <w:r w:rsidRPr="0025051B">
        <w:rPr>
          <w:bCs/>
        </w:rPr>
        <w:t>понятий</w:t>
      </w:r>
      <w:r w:rsidR="0067404D">
        <w:rPr>
          <w:bCs/>
        </w:rPr>
        <w:t xml:space="preserve"> </w:t>
      </w:r>
      <w:r w:rsidRPr="0025051B">
        <w:rPr>
          <w:bCs/>
        </w:rPr>
        <w:t>и</w:t>
      </w:r>
      <w:r w:rsidR="0067404D">
        <w:rPr>
          <w:bCs/>
        </w:rPr>
        <w:t xml:space="preserve"> </w:t>
      </w:r>
      <w:r w:rsidRPr="0025051B">
        <w:rPr>
          <w:bCs/>
        </w:rPr>
        <w:t>их</w:t>
      </w:r>
      <w:r w:rsidR="0067404D">
        <w:rPr>
          <w:bCs/>
        </w:rPr>
        <w:t xml:space="preserve"> </w:t>
      </w:r>
      <w:r w:rsidRPr="0025051B">
        <w:rPr>
          <w:bCs/>
        </w:rPr>
        <w:t>взаимосвязей</w:t>
      </w:r>
      <w:r w:rsidR="0067404D">
        <w:rPr>
          <w:bCs/>
        </w:rPr>
        <w:t xml:space="preserve"> </w:t>
      </w:r>
      <w:r w:rsidRPr="0025051B">
        <w:rPr>
          <w:bCs/>
        </w:rPr>
        <w:t>в</w:t>
      </w:r>
      <w:r w:rsidR="0067404D">
        <w:rPr>
          <w:bCs/>
        </w:rPr>
        <w:t xml:space="preserve"> </w:t>
      </w:r>
      <w:r w:rsidRPr="0025051B">
        <w:rPr>
          <w:bCs/>
        </w:rPr>
        <w:t>сельскохозяйственной</w:t>
      </w:r>
      <w:r w:rsidR="0067404D">
        <w:rPr>
          <w:bCs/>
        </w:rPr>
        <w:t xml:space="preserve"> </w:t>
      </w:r>
      <w:r w:rsidRPr="0025051B">
        <w:rPr>
          <w:bCs/>
        </w:rPr>
        <w:t>отрасли</w:t>
      </w:r>
      <w:r w:rsidR="0067404D">
        <w:rPr>
          <w:bCs/>
        </w:rPr>
        <w:t xml:space="preserve"> </w:t>
      </w:r>
      <w:r w:rsidRPr="0025051B">
        <w:rPr>
          <w:bCs/>
        </w:rPr>
        <w:t>при</w:t>
      </w:r>
      <w:r w:rsidR="0067404D">
        <w:rPr>
          <w:bCs/>
        </w:rPr>
        <w:t xml:space="preserve"> </w:t>
      </w:r>
      <w:r w:rsidRPr="0025051B">
        <w:rPr>
          <w:bCs/>
        </w:rPr>
        <w:t>создании</w:t>
      </w:r>
      <w:r w:rsidR="0067404D">
        <w:rPr>
          <w:bCs/>
        </w:rPr>
        <w:t xml:space="preserve"> </w:t>
      </w:r>
      <w:r w:rsidRPr="0025051B">
        <w:rPr>
          <w:bCs/>
        </w:rPr>
        <w:t>расширяемых</w:t>
      </w:r>
      <w:r w:rsidR="0067404D">
        <w:rPr>
          <w:bCs/>
        </w:rPr>
        <w:t xml:space="preserve"> </w:t>
      </w:r>
      <w:r w:rsidRPr="0025051B">
        <w:rPr>
          <w:bCs/>
        </w:rPr>
        <w:t>информационных</w:t>
      </w:r>
      <w:r w:rsidR="0067404D">
        <w:rPr>
          <w:bCs/>
        </w:rPr>
        <w:t xml:space="preserve"> </w:t>
      </w:r>
      <w:r w:rsidRPr="0025051B">
        <w:rPr>
          <w:bCs/>
        </w:rPr>
        <w:t>интеллектуальных</w:t>
      </w:r>
      <w:r w:rsidR="0067404D">
        <w:rPr>
          <w:bCs/>
        </w:rPr>
        <w:t xml:space="preserve"> </w:t>
      </w:r>
      <w:r w:rsidRPr="0025051B">
        <w:rPr>
          <w:bCs/>
        </w:rPr>
        <w:t>систем.</w:t>
      </w:r>
      <w:r w:rsidR="0067404D">
        <w:rPr>
          <w:bCs/>
        </w:rPr>
        <w:t xml:space="preserve"> </w:t>
      </w:r>
      <w:r w:rsidRPr="0025051B">
        <w:rPr>
          <w:bCs/>
        </w:rPr>
        <w:t>Для</w:t>
      </w:r>
      <w:r w:rsidR="0067404D">
        <w:rPr>
          <w:bCs/>
        </w:rPr>
        <w:t xml:space="preserve"> </w:t>
      </w:r>
      <w:r w:rsidRPr="0025051B">
        <w:rPr>
          <w:bCs/>
        </w:rPr>
        <w:t>этих</w:t>
      </w:r>
      <w:r w:rsidR="0067404D">
        <w:rPr>
          <w:bCs/>
        </w:rPr>
        <w:t xml:space="preserve"> </w:t>
      </w:r>
      <w:r w:rsidRPr="0025051B">
        <w:rPr>
          <w:bCs/>
        </w:rPr>
        <w:t>целей</w:t>
      </w:r>
      <w:r w:rsidR="0067404D">
        <w:rPr>
          <w:bCs/>
        </w:rPr>
        <w:t xml:space="preserve"> </w:t>
      </w:r>
      <w:r w:rsidRPr="0025051B">
        <w:rPr>
          <w:bCs/>
        </w:rPr>
        <w:t>используются</w:t>
      </w:r>
      <w:r w:rsidR="0067404D">
        <w:rPr>
          <w:bCs/>
        </w:rPr>
        <w:t xml:space="preserve"> </w:t>
      </w:r>
      <w:r w:rsidRPr="0025051B">
        <w:rPr>
          <w:bCs/>
        </w:rPr>
        <w:lastRenderedPageBreak/>
        <w:t>словари,</w:t>
      </w:r>
      <w:r w:rsidR="0067404D">
        <w:rPr>
          <w:bCs/>
        </w:rPr>
        <w:t xml:space="preserve"> </w:t>
      </w:r>
      <w:r w:rsidRPr="0025051B">
        <w:rPr>
          <w:bCs/>
        </w:rPr>
        <w:t>тезаурусы</w:t>
      </w:r>
      <w:r w:rsidR="0067404D">
        <w:rPr>
          <w:bCs/>
        </w:rPr>
        <w:t xml:space="preserve"> </w:t>
      </w:r>
      <w:r w:rsidRPr="0025051B">
        <w:rPr>
          <w:bCs/>
        </w:rPr>
        <w:t>и</w:t>
      </w:r>
      <w:r w:rsidR="0067404D">
        <w:rPr>
          <w:bCs/>
        </w:rPr>
        <w:t xml:space="preserve"> </w:t>
      </w:r>
      <w:r w:rsidRPr="0025051B">
        <w:rPr>
          <w:bCs/>
        </w:rPr>
        <w:t>онтологии,</w:t>
      </w:r>
      <w:r w:rsidR="0067404D">
        <w:rPr>
          <w:bCs/>
        </w:rPr>
        <w:t xml:space="preserve"> </w:t>
      </w:r>
      <w:r w:rsidRPr="0025051B">
        <w:rPr>
          <w:bCs/>
        </w:rPr>
        <w:t>однако</w:t>
      </w:r>
      <w:r w:rsidR="0067404D">
        <w:rPr>
          <w:bCs/>
        </w:rPr>
        <w:t xml:space="preserve"> </w:t>
      </w:r>
      <w:r w:rsidRPr="0025051B">
        <w:rPr>
          <w:bCs/>
        </w:rPr>
        <w:t>в</w:t>
      </w:r>
      <w:r w:rsidR="0067404D">
        <w:rPr>
          <w:bCs/>
        </w:rPr>
        <w:t xml:space="preserve"> </w:t>
      </w:r>
      <w:r w:rsidRPr="0025051B">
        <w:rPr>
          <w:bCs/>
        </w:rPr>
        <w:t>настоящее</w:t>
      </w:r>
      <w:r w:rsidR="0067404D">
        <w:rPr>
          <w:bCs/>
        </w:rPr>
        <w:t xml:space="preserve"> </w:t>
      </w:r>
      <w:r w:rsidRPr="0025051B">
        <w:rPr>
          <w:bCs/>
        </w:rPr>
        <w:t>время</w:t>
      </w:r>
      <w:r w:rsidR="0067404D">
        <w:rPr>
          <w:bCs/>
        </w:rPr>
        <w:t xml:space="preserve"> </w:t>
      </w:r>
      <w:r w:rsidRPr="0025051B">
        <w:rPr>
          <w:bCs/>
        </w:rPr>
        <w:t>отсутствует</w:t>
      </w:r>
      <w:r w:rsidR="0067404D">
        <w:rPr>
          <w:bCs/>
        </w:rPr>
        <w:t xml:space="preserve"> </w:t>
      </w:r>
      <w:r w:rsidRPr="0025051B">
        <w:rPr>
          <w:bCs/>
        </w:rPr>
        <w:t>согласованный</w:t>
      </w:r>
      <w:r w:rsidR="0067404D">
        <w:rPr>
          <w:bCs/>
        </w:rPr>
        <w:t xml:space="preserve"> </w:t>
      </w:r>
      <w:r w:rsidRPr="0025051B">
        <w:rPr>
          <w:bCs/>
        </w:rPr>
        <w:t>полный</w:t>
      </w:r>
      <w:r w:rsidR="0067404D">
        <w:rPr>
          <w:bCs/>
        </w:rPr>
        <w:t xml:space="preserve"> </w:t>
      </w:r>
      <w:r w:rsidRPr="0025051B">
        <w:rPr>
          <w:bCs/>
        </w:rPr>
        <w:t>набор</w:t>
      </w:r>
      <w:r w:rsidR="0067404D">
        <w:rPr>
          <w:bCs/>
        </w:rPr>
        <w:t xml:space="preserve"> </w:t>
      </w:r>
      <w:r w:rsidRPr="0025051B">
        <w:rPr>
          <w:bCs/>
        </w:rPr>
        <w:t>онтологий</w:t>
      </w:r>
      <w:r w:rsidR="0067404D">
        <w:rPr>
          <w:bCs/>
        </w:rPr>
        <w:t xml:space="preserve"> </w:t>
      </w:r>
      <w:r w:rsidRPr="0025051B">
        <w:rPr>
          <w:bCs/>
        </w:rPr>
        <w:t>для</w:t>
      </w:r>
      <w:r w:rsidR="0067404D">
        <w:rPr>
          <w:bCs/>
        </w:rPr>
        <w:t xml:space="preserve"> </w:t>
      </w:r>
      <w:r w:rsidRPr="0025051B">
        <w:rPr>
          <w:bCs/>
        </w:rPr>
        <w:t>связывания</w:t>
      </w:r>
      <w:r w:rsidR="0067404D">
        <w:rPr>
          <w:bCs/>
        </w:rPr>
        <w:t xml:space="preserve"> </w:t>
      </w:r>
      <w:r w:rsidRPr="0025051B">
        <w:rPr>
          <w:bCs/>
        </w:rPr>
        <w:t>(аннотирования)</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Pr="0025051B">
        <w:rPr>
          <w:bCs/>
        </w:rPr>
        <w:t>в</w:t>
      </w:r>
      <w:r w:rsidR="0067404D">
        <w:rPr>
          <w:bCs/>
        </w:rPr>
        <w:t xml:space="preserve"> </w:t>
      </w:r>
      <w:r w:rsidRPr="0025051B">
        <w:rPr>
          <w:bCs/>
        </w:rPr>
        <w:t>том</w:t>
      </w:r>
      <w:r w:rsidR="0067404D">
        <w:rPr>
          <w:bCs/>
        </w:rPr>
        <w:t xml:space="preserve"> </w:t>
      </w:r>
      <w:r w:rsidRPr="0025051B">
        <w:rPr>
          <w:bCs/>
        </w:rPr>
        <w:t>числе,</w:t>
      </w:r>
      <w:r w:rsidR="0067404D">
        <w:rPr>
          <w:bCs/>
        </w:rPr>
        <w:t xml:space="preserve"> </w:t>
      </w:r>
      <w:r w:rsidRPr="0025051B">
        <w:rPr>
          <w:bCs/>
        </w:rPr>
        <w:t>в</w:t>
      </w:r>
      <w:r w:rsidR="0067404D">
        <w:rPr>
          <w:bCs/>
        </w:rPr>
        <w:t xml:space="preserve"> </w:t>
      </w:r>
      <w:r w:rsidRPr="0025051B">
        <w:rPr>
          <w:bCs/>
        </w:rPr>
        <w:t>растениеводстве,</w:t>
      </w:r>
      <w:r w:rsidR="0067404D">
        <w:rPr>
          <w:bCs/>
        </w:rPr>
        <w:t xml:space="preserve"> </w:t>
      </w:r>
      <w:r w:rsidRPr="0025051B">
        <w:rPr>
          <w:bCs/>
        </w:rPr>
        <w:t>который</w:t>
      </w:r>
      <w:r w:rsidR="0067404D">
        <w:rPr>
          <w:bCs/>
        </w:rPr>
        <w:t xml:space="preserve"> </w:t>
      </w:r>
      <w:r w:rsidRPr="0025051B">
        <w:rPr>
          <w:bCs/>
        </w:rPr>
        <w:t>бы</w:t>
      </w:r>
      <w:r w:rsidR="0067404D">
        <w:rPr>
          <w:bCs/>
        </w:rPr>
        <w:t xml:space="preserve"> </w:t>
      </w:r>
      <w:r w:rsidRPr="0025051B">
        <w:rPr>
          <w:bCs/>
        </w:rPr>
        <w:t>охватывал</w:t>
      </w:r>
      <w:r w:rsidR="0067404D">
        <w:rPr>
          <w:bCs/>
        </w:rPr>
        <w:t xml:space="preserve"> </w:t>
      </w:r>
      <w:r w:rsidRPr="0025051B">
        <w:rPr>
          <w:bCs/>
        </w:rPr>
        <w:t>генетику,</w:t>
      </w:r>
      <w:r w:rsidR="0067404D">
        <w:rPr>
          <w:bCs/>
        </w:rPr>
        <w:t xml:space="preserve"> </w:t>
      </w:r>
      <w:r w:rsidRPr="0025051B">
        <w:rPr>
          <w:bCs/>
        </w:rPr>
        <w:t>фенотипы,</w:t>
      </w:r>
      <w:r w:rsidR="0067404D">
        <w:rPr>
          <w:bCs/>
        </w:rPr>
        <w:t xml:space="preserve"> </w:t>
      </w:r>
      <w:r w:rsidRPr="0025051B">
        <w:rPr>
          <w:bCs/>
        </w:rPr>
        <w:t>структуру</w:t>
      </w:r>
      <w:r w:rsidR="0067404D">
        <w:rPr>
          <w:bCs/>
        </w:rPr>
        <w:t xml:space="preserve"> </w:t>
      </w:r>
      <w:r w:rsidRPr="0025051B">
        <w:rPr>
          <w:bCs/>
        </w:rPr>
        <w:t>растений,</w:t>
      </w:r>
      <w:r w:rsidR="0067404D">
        <w:rPr>
          <w:bCs/>
        </w:rPr>
        <w:t xml:space="preserve"> </w:t>
      </w:r>
      <w:r w:rsidRPr="0025051B">
        <w:rPr>
          <w:bCs/>
        </w:rPr>
        <w:t>стадии</w:t>
      </w:r>
      <w:r w:rsidR="0067404D">
        <w:rPr>
          <w:bCs/>
        </w:rPr>
        <w:t xml:space="preserve"> </w:t>
      </w:r>
      <w:r w:rsidRPr="0025051B">
        <w:rPr>
          <w:bCs/>
        </w:rPr>
        <w:t>их</w:t>
      </w:r>
      <w:r w:rsidR="0067404D">
        <w:rPr>
          <w:bCs/>
        </w:rPr>
        <w:t xml:space="preserve"> </w:t>
      </w:r>
      <w:r w:rsidRPr="0025051B">
        <w:rPr>
          <w:bCs/>
        </w:rPr>
        <w:t>развития,</w:t>
      </w:r>
      <w:r w:rsidR="0067404D">
        <w:rPr>
          <w:bCs/>
        </w:rPr>
        <w:t xml:space="preserve"> </w:t>
      </w:r>
      <w:r w:rsidRPr="0025051B">
        <w:rPr>
          <w:bCs/>
        </w:rPr>
        <w:t>болезни,</w:t>
      </w:r>
      <w:r w:rsidR="0067404D">
        <w:rPr>
          <w:bCs/>
        </w:rPr>
        <w:t xml:space="preserve"> </w:t>
      </w:r>
      <w:r w:rsidRPr="0025051B">
        <w:rPr>
          <w:bCs/>
        </w:rPr>
        <w:t>вредителей,</w:t>
      </w:r>
      <w:r w:rsidR="0067404D">
        <w:rPr>
          <w:bCs/>
        </w:rPr>
        <w:t xml:space="preserve"> </w:t>
      </w:r>
      <w:r w:rsidRPr="0025051B">
        <w:rPr>
          <w:bCs/>
        </w:rPr>
        <w:t>технологию</w:t>
      </w:r>
      <w:r w:rsidR="0067404D">
        <w:rPr>
          <w:bCs/>
        </w:rPr>
        <w:t xml:space="preserve"> </w:t>
      </w:r>
      <w:r w:rsidRPr="0025051B">
        <w:rPr>
          <w:bCs/>
        </w:rPr>
        <w:t>выращивания,</w:t>
      </w:r>
      <w:r w:rsidR="0067404D">
        <w:rPr>
          <w:bCs/>
        </w:rPr>
        <w:t xml:space="preserve"> </w:t>
      </w:r>
      <w:r w:rsidRPr="0025051B">
        <w:rPr>
          <w:bCs/>
        </w:rPr>
        <w:t>условия</w:t>
      </w:r>
      <w:r w:rsidR="0067404D">
        <w:rPr>
          <w:bCs/>
        </w:rPr>
        <w:t xml:space="preserve"> </w:t>
      </w:r>
      <w:r w:rsidRPr="0025051B">
        <w:rPr>
          <w:bCs/>
        </w:rPr>
        <w:t>окружающей</w:t>
      </w:r>
      <w:r w:rsidR="0067404D">
        <w:rPr>
          <w:bCs/>
        </w:rPr>
        <w:t xml:space="preserve"> </w:t>
      </w:r>
      <w:r w:rsidRPr="0025051B">
        <w:rPr>
          <w:bCs/>
        </w:rPr>
        <w:t>среды</w:t>
      </w:r>
      <w:r w:rsidR="0067404D">
        <w:rPr>
          <w:bCs/>
        </w:rPr>
        <w:t xml:space="preserve"> </w:t>
      </w:r>
      <w:r w:rsidRPr="0025051B">
        <w:rPr>
          <w:bCs/>
        </w:rPr>
        <w:t>и</w:t>
      </w:r>
      <w:r w:rsidR="0067404D">
        <w:rPr>
          <w:bCs/>
        </w:rPr>
        <w:t xml:space="preserve"> </w:t>
      </w:r>
      <w:r w:rsidRPr="0025051B">
        <w:rPr>
          <w:bCs/>
        </w:rPr>
        <w:t>т.д.</w:t>
      </w:r>
      <w:r w:rsidR="0067404D">
        <w:rPr>
          <w:bCs/>
        </w:rPr>
        <w:t xml:space="preserve"> </w:t>
      </w:r>
      <w:r w:rsidRPr="0025051B">
        <w:rPr>
          <w:bCs/>
        </w:rPr>
        <w:t>В</w:t>
      </w:r>
      <w:r w:rsidR="0067404D">
        <w:rPr>
          <w:bCs/>
        </w:rPr>
        <w:t xml:space="preserve"> </w:t>
      </w:r>
      <w:r w:rsidRPr="0025051B">
        <w:rPr>
          <w:bCs/>
        </w:rPr>
        <w:t>статье</w:t>
      </w:r>
      <w:r w:rsidR="0067404D">
        <w:rPr>
          <w:bCs/>
        </w:rPr>
        <w:t xml:space="preserve"> </w:t>
      </w:r>
      <w:r w:rsidRPr="0025051B">
        <w:rPr>
          <w:bCs/>
        </w:rPr>
        <w:t>описываются</w:t>
      </w:r>
      <w:r w:rsidR="0067404D">
        <w:rPr>
          <w:bCs/>
        </w:rPr>
        <w:t xml:space="preserve"> </w:t>
      </w:r>
      <w:r w:rsidRPr="0025051B">
        <w:rPr>
          <w:bCs/>
        </w:rPr>
        <w:t>направления</w:t>
      </w:r>
      <w:r w:rsidR="0067404D">
        <w:rPr>
          <w:bCs/>
        </w:rPr>
        <w:t xml:space="preserve"> </w:t>
      </w:r>
      <w:r w:rsidRPr="0025051B">
        <w:rPr>
          <w:bCs/>
        </w:rPr>
        <w:t>деятельности</w:t>
      </w:r>
      <w:r w:rsidR="0067404D">
        <w:rPr>
          <w:bCs/>
        </w:rPr>
        <w:t xml:space="preserve"> </w:t>
      </w:r>
      <w:r w:rsidRPr="0025051B">
        <w:rPr>
          <w:bCs/>
        </w:rPr>
        <w:t>The</w:t>
      </w:r>
      <w:r w:rsidR="0067404D">
        <w:rPr>
          <w:bCs/>
        </w:rPr>
        <w:t xml:space="preserve"> </w:t>
      </w:r>
      <w:r w:rsidRPr="0025051B">
        <w:rPr>
          <w:bCs/>
        </w:rPr>
        <w:t>Ontologies</w:t>
      </w:r>
      <w:r w:rsidR="0067404D">
        <w:rPr>
          <w:bCs/>
        </w:rPr>
        <w:t xml:space="preserve"> </w:t>
      </w:r>
      <w:r w:rsidRPr="0025051B">
        <w:rPr>
          <w:bCs/>
        </w:rPr>
        <w:t>Community</w:t>
      </w:r>
      <w:r w:rsidR="0067404D">
        <w:rPr>
          <w:bCs/>
        </w:rPr>
        <w:t xml:space="preserve"> </w:t>
      </w:r>
      <w:r w:rsidRPr="0025051B">
        <w:rPr>
          <w:bCs/>
        </w:rPr>
        <w:t>of</w:t>
      </w:r>
      <w:r w:rsidR="0067404D">
        <w:rPr>
          <w:bCs/>
        </w:rPr>
        <w:t xml:space="preserve"> </w:t>
      </w:r>
      <w:r w:rsidRPr="0025051B">
        <w:rPr>
          <w:bCs/>
        </w:rPr>
        <w:t>Practice</w:t>
      </w:r>
      <w:r w:rsidR="0067404D">
        <w:rPr>
          <w:bCs/>
        </w:rPr>
        <w:t xml:space="preserve"> </w:t>
      </w:r>
      <w:r w:rsidRPr="0025051B">
        <w:rPr>
          <w:bCs/>
        </w:rPr>
        <w:t>(CoP),</w:t>
      </w:r>
      <w:r w:rsidR="0067404D">
        <w:rPr>
          <w:bCs/>
        </w:rPr>
        <w:t xml:space="preserve"> </w:t>
      </w:r>
      <w:r w:rsidRPr="0025051B">
        <w:rPr>
          <w:bCs/>
        </w:rPr>
        <w:t>являющегося</w:t>
      </w:r>
      <w:r w:rsidR="0067404D">
        <w:rPr>
          <w:bCs/>
        </w:rPr>
        <w:t xml:space="preserve"> </w:t>
      </w:r>
      <w:r w:rsidRPr="0025051B">
        <w:rPr>
          <w:bCs/>
        </w:rPr>
        <w:t>частью</w:t>
      </w:r>
      <w:r w:rsidR="0067404D">
        <w:rPr>
          <w:bCs/>
        </w:rPr>
        <w:t xml:space="preserve"> </w:t>
      </w:r>
      <w:r w:rsidRPr="0025051B">
        <w:rPr>
          <w:bCs/>
        </w:rPr>
        <w:t>междисциплинарной</w:t>
      </w:r>
      <w:r w:rsidR="0067404D">
        <w:rPr>
          <w:bCs/>
        </w:rPr>
        <w:t xml:space="preserve"> </w:t>
      </w:r>
      <w:r w:rsidRPr="0025051B">
        <w:rPr>
          <w:bCs/>
        </w:rPr>
        <w:t>CGIAR</w:t>
      </w:r>
      <w:r w:rsidR="0067404D">
        <w:rPr>
          <w:bCs/>
        </w:rPr>
        <w:t xml:space="preserve"> </w:t>
      </w:r>
      <w:r w:rsidRPr="0025051B">
        <w:rPr>
          <w:bCs/>
        </w:rPr>
        <w:t>Platform</w:t>
      </w:r>
      <w:r w:rsidR="0067404D">
        <w:rPr>
          <w:bCs/>
        </w:rPr>
        <w:t xml:space="preserve"> </w:t>
      </w:r>
      <w:r w:rsidRPr="0025051B">
        <w:rPr>
          <w:bCs/>
        </w:rPr>
        <w:t>for</w:t>
      </w:r>
      <w:r w:rsidR="0067404D">
        <w:rPr>
          <w:bCs/>
        </w:rPr>
        <w:t xml:space="preserve"> </w:t>
      </w:r>
      <w:r w:rsidRPr="0025051B">
        <w:rPr>
          <w:bCs/>
        </w:rPr>
        <w:t>Big</w:t>
      </w:r>
      <w:r w:rsidR="0067404D">
        <w:rPr>
          <w:bCs/>
        </w:rPr>
        <w:t xml:space="preserve"> </w:t>
      </w:r>
      <w:r w:rsidRPr="0025051B">
        <w:rPr>
          <w:bCs/>
        </w:rPr>
        <w:t>Data</w:t>
      </w:r>
      <w:r w:rsidR="0067404D">
        <w:rPr>
          <w:bCs/>
        </w:rPr>
        <w:t xml:space="preserve"> </w:t>
      </w:r>
      <w:r w:rsidRPr="0025051B">
        <w:rPr>
          <w:bCs/>
        </w:rPr>
        <w:t>in</w:t>
      </w:r>
      <w:r w:rsidR="0067404D">
        <w:rPr>
          <w:bCs/>
        </w:rPr>
        <w:t xml:space="preserve"> </w:t>
      </w:r>
      <w:r w:rsidRPr="0025051B">
        <w:rPr>
          <w:bCs/>
        </w:rPr>
        <w:t>Agriculture,</w:t>
      </w:r>
      <w:r w:rsidR="0067404D">
        <w:rPr>
          <w:bCs/>
        </w:rPr>
        <w:t xml:space="preserve"> </w:t>
      </w:r>
      <w:r w:rsidRPr="0025051B">
        <w:rPr>
          <w:bCs/>
        </w:rPr>
        <w:t>основной</w:t>
      </w:r>
      <w:r w:rsidR="0067404D">
        <w:rPr>
          <w:bCs/>
        </w:rPr>
        <w:t xml:space="preserve"> </w:t>
      </w:r>
      <w:r w:rsidRPr="0025051B">
        <w:rPr>
          <w:bCs/>
        </w:rPr>
        <w:t>целью</w:t>
      </w:r>
      <w:r w:rsidR="0067404D">
        <w:rPr>
          <w:bCs/>
        </w:rPr>
        <w:t xml:space="preserve"> </w:t>
      </w:r>
      <w:r w:rsidRPr="0025051B">
        <w:rPr>
          <w:bCs/>
        </w:rPr>
        <w:t>которой</w:t>
      </w:r>
      <w:r w:rsidR="0067404D">
        <w:rPr>
          <w:bCs/>
        </w:rPr>
        <w:t xml:space="preserve"> </w:t>
      </w:r>
      <w:r w:rsidRPr="0025051B">
        <w:rPr>
          <w:bCs/>
        </w:rPr>
        <w:t>является</w:t>
      </w:r>
      <w:r w:rsidR="0067404D">
        <w:rPr>
          <w:bCs/>
        </w:rPr>
        <w:t xml:space="preserve"> </w:t>
      </w:r>
      <w:r w:rsidRPr="0025051B">
        <w:rPr>
          <w:bCs/>
        </w:rPr>
        <w:t>распространение</w:t>
      </w:r>
      <w:r w:rsidR="0067404D">
        <w:rPr>
          <w:bCs/>
        </w:rPr>
        <w:t xml:space="preserve"> </w:t>
      </w:r>
      <w:r w:rsidRPr="0025051B">
        <w:rPr>
          <w:bCs/>
        </w:rPr>
        <w:t>передового</w:t>
      </w:r>
      <w:r w:rsidR="0067404D">
        <w:rPr>
          <w:bCs/>
        </w:rPr>
        <w:t xml:space="preserve"> </w:t>
      </w:r>
      <w:r w:rsidRPr="0025051B">
        <w:rPr>
          <w:bCs/>
        </w:rPr>
        <w:t>опыта</w:t>
      </w:r>
      <w:r w:rsidR="0067404D">
        <w:rPr>
          <w:bCs/>
        </w:rPr>
        <w:t xml:space="preserve"> </w:t>
      </w:r>
      <w:r w:rsidRPr="0025051B">
        <w:rPr>
          <w:bCs/>
        </w:rPr>
        <w:t>и</w:t>
      </w:r>
      <w:r w:rsidR="0067404D">
        <w:rPr>
          <w:bCs/>
        </w:rPr>
        <w:t xml:space="preserve"> </w:t>
      </w:r>
      <w:r w:rsidRPr="0025051B">
        <w:rPr>
          <w:bCs/>
        </w:rPr>
        <w:t>рекомендаций</w:t>
      </w:r>
      <w:r w:rsidR="0067404D">
        <w:rPr>
          <w:bCs/>
        </w:rPr>
        <w:t xml:space="preserve"> </w:t>
      </w:r>
      <w:r w:rsidRPr="0025051B">
        <w:rPr>
          <w:bCs/>
        </w:rPr>
        <w:t>по</w:t>
      </w:r>
      <w:r w:rsidR="0067404D">
        <w:rPr>
          <w:bCs/>
        </w:rPr>
        <w:t xml:space="preserve"> </w:t>
      </w:r>
      <w:r w:rsidRPr="0025051B">
        <w:rPr>
          <w:bCs/>
        </w:rPr>
        <w:t>разработке,</w:t>
      </w:r>
      <w:r w:rsidR="0067404D">
        <w:rPr>
          <w:bCs/>
        </w:rPr>
        <w:t xml:space="preserve"> </w:t>
      </w:r>
      <w:r w:rsidRPr="0025051B">
        <w:rPr>
          <w:bCs/>
        </w:rPr>
        <w:t>поддержанию</w:t>
      </w:r>
      <w:r w:rsidR="0067404D">
        <w:rPr>
          <w:bCs/>
        </w:rPr>
        <w:t xml:space="preserve"> </w:t>
      </w:r>
      <w:r w:rsidRPr="0025051B">
        <w:rPr>
          <w:bCs/>
        </w:rPr>
        <w:t>и</w:t>
      </w:r>
      <w:r w:rsidR="0067404D">
        <w:rPr>
          <w:bCs/>
        </w:rPr>
        <w:t xml:space="preserve"> </w:t>
      </w:r>
      <w:r w:rsidRPr="0025051B">
        <w:rPr>
          <w:bCs/>
        </w:rPr>
        <w:t>использованию</w:t>
      </w:r>
      <w:r w:rsidR="0067404D">
        <w:rPr>
          <w:bCs/>
        </w:rPr>
        <w:t xml:space="preserve"> </w:t>
      </w:r>
      <w:r w:rsidRPr="0025051B">
        <w:rPr>
          <w:bCs/>
        </w:rPr>
        <w:t>семантических</w:t>
      </w:r>
      <w:r w:rsidR="0067404D">
        <w:rPr>
          <w:bCs/>
        </w:rPr>
        <w:t xml:space="preserve"> </w:t>
      </w:r>
      <w:r w:rsidRPr="0025051B">
        <w:rPr>
          <w:bCs/>
        </w:rPr>
        <w:t>ресурсов</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Pr="0025051B">
        <w:rPr>
          <w:bCs/>
        </w:rPr>
        <w:t>в</w:t>
      </w:r>
      <w:r w:rsidR="0067404D">
        <w:rPr>
          <w:bCs/>
        </w:rPr>
        <w:t xml:space="preserve"> </w:t>
      </w:r>
      <w:r w:rsidRPr="0025051B">
        <w:rPr>
          <w:bCs/>
        </w:rPr>
        <w:t>соответствии</w:t>
      </w:r>
      <w:r w:rsidR="0067404D">
        <w:rPr>
          <w:bCs/>
        </w:rPr>
        <w:t xml:space="preserve"> </w:t>
      </w:r>
      <w:r w:rsidRPr="0025051B">
        <w:rPr>
          <w:bCs/>
        </w:rPr>
        <w:t>с</w:t>
      </w:r>
      <w:r w:rsidR="0067404D">
        <w:rPr>
          <w:bCs/>
        </w:rPr>
        <w:t xml:space="preserve"> </w:t>
      </w:r>
      <w:r w:rsidRPr="0025051B">
        <w:rPr>
          <w:bCs/>
        </w:rPr>
        <w:t>принципами</w:t>
      </w:r>
      <w:r w:rsidR="0067404D">
        <w:rPr>
          <w:bCs/>
        </w:rPr>
        <w:t xml:space="preserve"> </w:t>
      </w:r>
      <w:r w:rsidRPr="0025051B">
        <w:rPr>
          <w:bCs/>
        </w:rPr>
        <w:t>FAIR</w:t>
      </w:r>
      <w:r w:rsidR="0067404D">
        <w:rPr>
          <w:bCs/>
        </w:rPr>
        <w:t xml:space="preserve"> </w:t>
      </w:r>
      <w:r w:rsidRPr="0025051B">
        <w:rPr>
          <w:bCs/>
        </w:rPr>
        <w:t>(Findable,</w:t>
      </w:r>
      <w:r w:rsidR="0067404D">
        <w:rPr>
          <w:bCs/>
        </w:rPr>
        <w:t xml:space="preserve"> </w:t>
      </w:r>
      <w:r w:rsidRPr="0025051B">
        <w:rPr>
          <w:bCs/>
        </w:rPr>
        <w:t>Accessible,</w:t>
      </w:r>
      <w:r w:rsidR="0067404D">
        <w:rPr>
          <w:bCs/>
        </w:rPr>
        <w:t xml:space="preserve"> </w:t>
      </w:r>
      <w:r w:rsidRPr="0025051B">
        <w:rPr>
          <w:bCs/>
        </w:rPr>
        <w:t>Interoperable,</w:t>
      </w:r>
      <w:r w:rsidR="0067404D">
        <w:rPr>
          <w:bCs/>
        </w:rPr>
        <w:t xml:space="preserve"> </w:t>
      </w:r>
      <w:r w:rsidRPr="0025051B">
        <w:rPr>
          <w:bCs/>
        </w:rPr>
        <w:t>Reusable).</w:t>
      </w:r>
      <w:r w:rsidR="0067404D">
        <w:rPr>
          <w:bCs/>
        </w:rPr>
        <w:t xml:space="preserve"> </w:t>
      </w:r>
    </w:p>
    <w:p w14:paraId="75CCFFD6" w14:textId="07C40CDB" w:rsidR="0025051B" w:rsidRPr="00670E63" w:rsidRDefault="00670E63" w:rsidP="0025051B">
      <w:pPr>
        <w:rPr>
          <w:bCs/>
        </w:rPr>
      </w:pPr>
      <w:r w:rsidRPr="0025051B">
        <w:rPr>
          <w:bCs/>
        </w:rPr>
        <w:t>Результат</w:t>
      </w:r>
      <w:r>
        <w:rPr>
          <w:bCs/>
        </w:rPr>
        <w:t xml:space="preserve">ами деятельности </w:t>
      </w:r>
      <w:r>
        <w:rPr>
          <w:bCs/>
          <w:lang w:val="en-US"/>
        </w:rPr>
        <w:t>CoP</w:t>
      </w:r>
      <w:r w:rsidRPr="00DB75C1">
        <w:rPr>
          <w:bCs/>
        </w:rPr>
        <w:t xml:space="preserve"> </w:t>
      </w:r>
      <w:r>
        <w:rPr>
          <w:bCs/>
        </w:rPr>
        <w:t>являются:</w:t>
      </w:r>
    </w:p>
    <w:p w14:paraId="547F9E2A" w14:textId="785EE2A6" w:rsidR="0025051B" w:rsidRPr="0025051B" w:rsidRDefault="0025051B" w:rsidP="0025051B">
      <w:pPr>
        <w:rPr>
          <w:bCs/>
        </w:rPr>
      </w:pPr>
      <w:r w:rsidRPr="0025051B">
        <w:rPr>
          <w:bCs/>
        </w:rPr>
        <w:t>1.</w:t>
      </w:r>
      <w:r w:rsidR="0067404D">
        <w:rPr>
          <w:bCs/>
        </w:rPr>
        <w:t xml:space="preserve"> </w:t>
      </w:r>
      <w:r w:rsidRPr="0025051B">
        <w:rPr>
          <w:bCs/>
        </w:rPr>
        <w:t>Создание</w:t>
      </w:r>
      <w:r w:rsidR="0067404D">
        <w:rPr>
          <w:bCs/>
        </w:rPr>
        <w:t xml:space="preserve"> </w:t>
      </w:r>
      <w:r w:rsidRPr="0025051B">
        <w:rPr>
          <w:bCs/>
        </w:rPr>
        <w:t>сообщества</w:t>
      </w:r>
      <w:r w:rsidR="0067404D">
        <w:rPr>
          <w:bCs/>
        </w:rPr>
        <w:t xml:space="preserve"> </w:t>
      </w:r>
      <w:r w:rsidRPr="0025051B">
        <w:rPr>
          <w:bCs/>
        </w:rPr>
        <w:t>практиков</w:t>
      </w:r>
      <w:r w:rsidR="0067404D">
        <w:rPr>
          <w:bCs/>
        </w:rPr>
        <w:t xml:space="preserve"> </w:t>
      </w:r>
      <w:r w:rsidRPr="0025051B">
        <w:rPr>
          <w:bCs/>
        </w:rPr>
        <w:t>онтологий</w:t>
      </w:r>
      <w:r w:rsidR="0067404D">
        <w:rPr>
          <w:bCs/>
        </w:rPr>
        <w:t xml:space="preserve"> </w:t>
      </w:r>
      <w:r w:rsidRPr="0025051B">
        <w:rPr>
          <w:bCs/>
        </w:rPr>
        <w:t>для</w:t>
      </w:r>
      <w:r w:rsidR="0067404D">
        <w:rPr>
          <w:bCs/>
        </w:rPr>
        <w:t xml:space="preserve"> </w:t>
      </w:r>
      <w:r w:rsidRPr="0025051B">
        <w:rPr>
          <w:bCs/>
        </w:rPr>
        <w:t>руководства</w:t>
      </w:r>
      <w:r w:rsidR="0067404D">
        <w:rPr>
          <w:bCs/>
        </w:rPr>
        <w:t xml:space="preserve"> </w:t>
      </w:r>
      <w:r w:rsidRPr="0025051B">
        <w:rPr>
          <w:bCs/>
        </w:rPr>
        <w:t>аннотацией</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агропродовольственной</w:t>
      </w:r>
      <w:r w:rsidR="0067404D">
        <w:rPr>
          <w:bCs/>
        </w:rPr>
        <w:t xml:space="preserve"> </w:t>
      </w:r>
      <w:r w:rsidRPr="0025051B">
        <w:rPr>
          <w:bCs/>
        </w:rPr>
        <w:t>науке</w:t>
      </w:r>
    </w:p>
    <w:p w14:paraId="3EE3A0FA" w14:textId="5619ADE2" w:rsidR="0025051B" w:rsidRPr="0025051B" w:rsidRDefault="0025051B" w:rsidP="0025051B">
      <w:pPr>
        <w:rPr>
          <w:bCs/>
        </w:rPr>
      </w:pPr>
      <w:r w:rsidRPr="0025051B">
        <w:rPr>
          <w:bCs/>
        </w:rPr>
        <w:t>Ontologies</w:t>
      </w:r>
      <w:r w:rsidR="0067404D">
        <w:rPr>
          <w:bCs/>
        </w:rPr>
        <w:t xml:space="preserve"> </w:t>
      </w:r>
      <w:r w:rsidRPr="0025051B">
        <w:rPr>
          <w:bCs/>
        </w:rPr>
        <w:t>CoP</w:t>
      </w:r>
      <w:r w:rsidR="0067404D">
        <w:rPr>
          <w:bCs/>
        </w:rPr>
        <w:t xml:space="preserve"> </w:t>
      </w:r>
      <w:r w:rsidRPr="0025051B">
        <w:rPr>
          <w:bCs/>
        </w:rPr>
        <w:t>включает</w:t>
      </w:r>
      <w:r w:rsidR="0067404D">
        <w:rPr>
          <w:bCs/>
        </w:rPr>
        <w:t xml:space="preserve"> </w:t>
      </w:r>
      <w:r w:rsidRPr="0025051B">
        <w:rPr>
          <w:bCs/>
        </w:rPr>
        <w:t>группу</w:t>
      </w:r>
      <w:r w:rsidR="0067404D">
        <w:rPr>
          <w:bCs/>
        </w:rPr>
        <w:t xml:space="preserve"> </w:t>
      </w:r>
      <w:r w:rsidRPr="0025051B">
        <w:rPr>
          <w:bCs/>
        </w:rPr>
        <w:t>ученых,</w:t>
      </w:r>
      <w:r w:rsidR="0067404D">
        <w:rPr>
          <w:bCs/>
        </w:rPr>
        <w:t xml:space="preserve"> </w:t>
      </w:r>
      <w:r w:rsidRPr="0025051B">
        <w:rPr>
          <w:bCs/>
        </w:rPr>
        <w:t>которые</w:t>
      </w:r>
      <w:r w:rsidR="0067404D">
        <w:rPr>
          <w:bCs/>
        </w:rPr>
        <w:t xml:space="preserve"> </w:t>
      </w:r>
      <w:r w:rsidRPr="0025051B">
        <w:rPr>
          <w:bCs/>
        </w:rPr>
        <w:t>в</w:t>
      </w:r>
      <w:r w:rsidR="0067404D">
        <w:rPr>
          <w:bCs/>
        </w:rPr>
        <w:t xml:space="preserve"> </w:t>
      </w:r>
      <w:r w:rsidRPr="0025051B">
        <w:rPr>
          <w:bCs/>
        </w:rPr>
        <w:t>течение</w:t>
      </w:r>
      <w:r w:rsidR="0067404D">
        <w:rPr>
          <w:bCs/>
        </w:rPr>
        <w:t xml:space="preserve"> </w:t>
      </w:r>
      <w:r w:rsidRPr="0025051B">
        <w:rPr>
          <w:bCs/>
        </w:rPr>
        <w:t>последних</w:t>
      </w:r>
      <w:r w:rsidR="0067404D">
        <w:rPr>
          <w:bCs/>
        </w:rPr>
        <w:t xml:space="preserve"> </w:t>
      </w:r>
      <w:r w:rsidRPr="0025051B">
        <w:rPr>
          <w:bCs/>
        </w:rPr>
        <w:t>двенадцати</w:t>
      </w:r>
      <w:r w:rsidR="0067404D">
        <w:rPr>
          <w:bCs/>
        </w:rPr>
        <w:t xml:space="preserve"> </w:t>
      </w:r>
      <w:r w:rsidRPr="0025051B">
        <w:rPr>
          <w:bCs/>
        </w:rPr>
        <w:t>лет</w:t>
      </w:r>
      <w:r w:rsidR="0067404D">
        <w:rPr>
          <w:bCs/>
        </w:rPr>
        <w:t xml:space="preserve"> </w:t>
      </w:r>
      <w:r w:rsidRPr="0025051B">
        <w:rPr>
          <w:bCs/>
        </w:rPr>
        <w:t>принимали</w:t>
      </w:r>
      <w:r w:rsidR="0067404D">
        <w:rPr>
          <w:bCs/>
        </w:rPr>
        <w:t xml:space="preserve"> </w:t>
      </w:r>
      <w:r w:rsidRPr="0025051B">
        <w:rPr>
          <w:bCs/>
        </w:rPr>
        <w:t>непосредственное</w:t>
      </w:r>
      <w:r w:rsidR="0067404D">
        <w:rPr>
          <w:bCs/>
        </w:rPr>
        <w:t xml:space="preserve"> </w:t>
      </w:r>
      <w:r w:rsidRPr="0025051B">
        <w:rPr>
          <w:bCs/>
        </w:rPr>
        <w:t>участие</w:t>
      </w:r>
      <w:r w:rsidR="0067404D">
        <w:rPr>
          <w:bCs/>
        </w:rPr>
        <w:t xml:space="preserve"> </w:t>
      </w:r>
      <w:r w:rsidRPr="0025051B">
        <w:rPr>
          <w:bCs/>
        </w:rPr>
        <w:t>в</w:t>
      </w:r>
      <w:r w:rsidR="0067404D">
        <w:rPr>
          <w:bCs/>
        </w:rPr>
        <w:t xml:space="preserve"> </w:t>
      </w:r>
      <w:r w:rsidRPr="0025051B">
        <w:rPr>
          <w:bCs/>
        </w:rPr>
        <w:t>разработке</w:t>
      </w:r>
      <w:r w:rsidR="0067404D">
        <w:rPr>
          <w:bCs/>
        </w:rPr>
        <w:t xml:space="preserve"> </w:t>
      </w:r>
      <w:r w:rsidRPr="0025051B">
        <w:rPr>
          <w:bCs/>
        </w:rPr>
        <w:t>и</w:t>
      </w:r>
      <w:r w:rsidR="0067404D">
        <w:rPr>
          <w:bCs/>
        </w:rPr>
        <w:t xml:space="preserve"> </w:t>
      </w:r>
      <w:r w:rsidRPr="0025051B">
        <w:rPr>
          <w:bCs/>
        </w:rPr>
        <w:t>использовании</w:t>
      </w:r>
      <w:r w:rsidR="0067404D">
        <w:rPr>
          <w:bCs/>
        </w:rPr>
        <w:t xml:space="preserve"> </w:t>
      </w:r>
      <w:r w:rsidRPr="0025051B">
        <w:rPr>
          <w:bCs/>
        </w:rPr>
        <w:t>онтологий</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Pr="0025051B">
        <w:rPr>
          <w:bCs/>
        </w:rPr>
        <w:t>исследователей,</w:t>
      </w:r>
      <w:r w:rsidR="0067404D">
        <w:rPr>
          <w:bCs/>
        </w:rPr>
        <w:t xml:space="preserve"> </w:t>
      </w:r>
      <w:r w:rsidRPr="0025051B">
        <w:rPr>
          <w:bCs/>
        </w:rPr>
        <w:t>специалистов</w:t>
      </w:r>
      <w:r w:rsidR="0067404D">
        <w:rPr>
          <w:bCs/>
        </w:rPr>
        <w:t xml:space="preserve"> </w:t>
      </w:r>
      <w:r w:rsidRPr="0025051B">
        <w:rPr>
          <w:bCs/>
        </w:rPr>
        <w:t>по</w:t>
      </w:r>
      <w:r w:rsidR="0067404D">
        <w:rPr>
          <w:bCs/>
        </w:rPr>
        <w:t xml:space="preserve"> </w:t>
      </w:r>
      <w:r w:rsidRPr="0025051B">
        <w:rPr>
          <w:bCs/>
        </w:rPr>
        <w:t>моделированию,</w:t>
      </w:r>
      <w:r w:rsidR="0067404D">
        <w:rPr>
          <w:bCs/>
        </w:rPr>
        <w:t xml:space="preserve"> </w:t>
      </w:r>
      <w:r w:rsidRPr="0025051B">
        <w:rPr>
          <w:bCs/>
        </w:rPr>
        <w:t>менеджеров</w:t>
      </w:r>
      <w:r w:rsidR="0067404D">
        <w:rPr>
          <w:bCs/>
        </w:rPr>
        <w:t xml:space="preserve"> </w:t>
      </w:r>
      <w:r w:rsidRPr="0025051B">
        <w:rPr>
          <w:bCs/>
        </w:rPr>
        <w:t>данных,</w:t>
      </w:r>
      <w:r w:rsidR="0067404D">
        <w:rPr>
          <w:bCs/>
        </w:rPr>
        <w:t xml:space="preserve"> </w:t>
      </w:r>
      <w:r w:rsidRPr="0025051B">
        <w:rPr>
          <w:bCs/>
        </w:rPr>
        <w:t>инженеров</w:t>
      </w:r>
      <w:r w:rsidR="0067404D">
        <w:rPr>
          <w:bCs/>
        </w:rPr>
        <w:t xml:space="preserve"> </w:t>
      </w:r>
      <w:r w:rsidRPr="0025051B">
        <w:rPr>
          <w:bCs/>
        </w:rPr>
        <w:t>по</w:t>
      </w:r>
      <w:r w:rsidR="0067404D">
        <w:rPr>
          <w:bCs/>
        </w:rPr>
        <w:t xml:space="preserve"> </w:t>
      </w:r>
      <w:r w:rsidRPr="0025051B">
        <w:rPr>
          <w:bCs/>
        </w:rPr>
        <w:t>знаниям</w:t>
      </w:r>
      <w:r w:rsidR="0067404D">
        <w:rPr>
          <w:bCs/>
        </w:rPr>
        <w:t xml:space="preserve"> </w:t>
      </w:r>
      <w:r w:rsidRPr="0025051B">
        <w:rPr>
          <w:bCs/>
        </w:rPr>
        <w:t>и</w:t>
      </w:r>
      <w:r w:rsidR="0067404D">
        <w:rPr>
          <w:bCs/>
        </w:rPr>
        <w:t xml:space="preserve"> </w:t>
      </w:r>
      <w:r w:rsidRPr="0025051B">
        <w:rPr>
          <w:bCs/>
        </w:rPr>
        <w:t>экспертов</w:t>
      </w:r>
      <w:r w:rsidR="0067404D">
        <w:rPr>
          <w:bCs/>
        </w:rPr>
        <w:t xml:space="preserve"> </w:t>
      </w:r>
      <w:r w:rsidRPr="0025051B">
        <w:rPr>
          <w:bCs/>
        </w:rPr>
        <w:t>по</w:t>
      </w:r>
      <w:r w:rsidR="0067404D">
        <w:rPr>
          <w:bCs/>
        </w:rPr>
        <w:t xml:space="preserve"> </w:t>
      </w:r>
      <w:r w:rsidRPr="0025051B">
        <w:rPr>
          <w:bCs/>
        </w:rPr>
        <w:t>онтологии</w:t>
      </w:r>
      <w:r w:rsidR="0067404D">
        <w:rPr>
          <w:bCs/>
        </w:rPr>
        <w:t xml:space="preserve"> </w:t>
      </w:r>
      <w:r w:rsidRPr="0025051B">
        <w:rPr>
          <w:bCs/>
        </w:rPr>
        <w:t>из</w:t>
      </w:r>
      <w:r w:rsidR="0067404D">
        <w:rPr>
          <w:bCs/>
        </w:rPr>
        <w:t xml:space="preserve"> </w:t>
      </w:r>
      <w:r w:rsidRPr="0025051B">
        <w:rPr>
          <w:bCs/>
        </w:rPr>
        <w:t>научных</w:t>
      </w:r>
      <w:r w:rsidR="0067404D">
        <w:rPr>
          <w:bCs/>
        </w:rPr>
        <w:t xml:space="preserve"> </w:t>
      </w:r>
      <w:r w:rsidRPr="0025051B">
        <w:rPr>
          <w:bCs/>
        </w:rPr>
        <w:t>и</w:t>
      </w:r>
      <w:r w:rsidR="0067404D">
        <w:rPr>
          <w:bCs/>
        </w:rPr>
        <w:t xml:space="preserve"> </w:t>
      </w:r>
      <w:r w:rsidRPr="0025051B">
        <w:rPr>
          <w:bCs/>
        </w:rPr>
        <w:t>частных</w:t>
      </w:r>
      <w:r w:rsidR="0067404D">
        <w:rPr>
          <w:bCs/>
        </w:rPr>
        <w:t xml:space="preserve"> </w:t>
      </w:r>
      <w:r w:rsidRPr="0025051B">
        <w:rPr>
          <w:bCs/>
        </w:rPr>
        <w:t>кругов,</w:t>
      </w:r>
      <w:r w:rsidR="0067404D">
        <w:rPr>
          <w:bCs/>
        </w:rPr>
        <w:t xml:space="preserve"> </w:t>
      </w:r>
      <w:r w:rsidRPr="0025051B">
        <w:rPr>
          <w:bCs/>
        </w:rPr>
        <w:t>создавая</w:t>
      </w:r>
      <w:r w:rsidR="0067404D">
        <w:rPr>
          <w:bCs/>
        </w:rPr>
        <w:t xml:space="preserve"> </w:t>
      </w:r>
      <w:r w:rsidRPr="0025051B">
        <w:rPr>
          <w:bCs/>
        </w:rPr>
        <w:t>тем</w:t>
      </w:r>
      <w:r w:rsidR="0067404D">
        <w:rPr>
          <w:bCs/>
        </w:rPr>
        <w:t xml:space="preserve"> </w:t>
      </w:r>
      <w:r w:rsidRPr="0025051B">
        <w:rPr>
          <w:bCs/>
        </w:rPr>
        <w:t>самым</w:t>
      </w:r>
      <w:r w:rsidR="0067404D">
        <w:rPr>
          <w:bCs/>
        </w:rPr>
        <w:t xml:space="preserve"> </w:t>
      </w:r>
      <w:r w:rsidRPr="0025051B">
        <w:rPr>
          <w:bCs/>
        </w:rPr>
        <w:t>критическую</w:t>
      </w:r>
      <w:r w:rsidR="0067404D">
        <w:rPr>
          <w:bCs/>
        </w:rPr>
        <w:t xml:space="preserve"> </w:t>
      </w:r>
      <w:r w:rsidRPr="0025051B">
        <w:rPr>
          <w:bCs/>
        </w:rPr>
        <w:t>массу</w:t>
      </w:r>
      <w:r w:rsidR="0067404D">
        <w:rPr>
          <w:bCs/>
        </w:rPr>
        <w:t xml:space="preserve"> </w:t>
      </w:r>
      <w:r w:rsidRPr="0025051B">
        <w:rPr>
          <w:bCs/>
        </w:rPr>
        <w:t>опыта</w:t>
      </w:r>
      <w:r w:rsidR="0067404D">
        <w:rPr>
          <w:bCs/>
        </w:rPr>
        <w:t xml:space="preserve"> </w:t>
      </w:r>
      <w:r w:rsidRPr="0025051B">
        <w:rPr>
          <w:bCs/>
        </w:rPr>
        <w:t>для</w:t>
      </w:r>
      <w:r w:rsidR="0067404D">
        <w:rPr>
          <w:bCs/>
        </w:rPr>
        <w:t xml:space="preserve"> </w:t>
      </w:r>
      <w:r w:rsidRPr="0025051B">
        <w:rPr>
          <w:bCs/>
        </w:rPr>
        <w:t>решения</w:t>
      </w:r>
      <w:r w:rsidR="0067404D">
        <w:rPr>
          <w:bCs/>
        </w:rPr>
        <w:t xml:space="preserve"> </w:t>
      </w:r>
      <w:r w:rsidRPr="0025051B">
        <w:rPr>
          <w:bCs/>
        </w:rPr>
        <w:t>основных</w:t>
      </w:r>
      <w:r w:rsidR="0067404D">
        <w:rPr>
          <w:bCs/>
        </w:rPr>
        <w:t xml:space="preserve"> </w:t>
      </w:r>
      <w:r w:rsidRPr="0025051B">
        <w:rPr>
          <w:bCs/>
        </w:rPr>
        <w:t>проблем,</w:t>
      </w:r>
      <w:r w:rsidR="0067404D">
        <w:rPr>
          <w:bCs/>
        </w:rPr>
        <w:t xml:space="preserve"> </w:t>
      </w:r>
      <w:r w:rsidRPr="0025051B">
        <w:rPr>
          <w:bCs/>
        </w:rPr>
        <w:t>связанных</w:t>
      </w:r>
      <w:r w:rsidR="0067404D">
        <w:rPr>
          <w:bCs/>
        </w:rPr>
        <w:t xml:space="preserve"> </w:t>
      </w:r>
      <w:r w:rsidRPr="0025051B">
        <w:rPr>
          <w:bCs/>
        </w:rPr>
        <w:t>с</w:t>
      </w:r>
      <w:r w:rsidR="0067404D">
        <w:rPr>
          <w:bCs/>
        </w:rPr>
        <w:t xml:space="preserve"> </w:t>
      </w:r>
      <w:r w:rsidRPr="0025051B">
        <w:rPr>
          <w:bCs/>
        </w:rPr>
        <w:t>семантикой</w:t>
      </w:r>
      <w:r w:rsidR="0067404D">
        <w:rPr>
          <w:bCs/>
        </w:rPr>
        <w:t xml:space="preserve"> </w:t>
      </w:r>
      <w:r w:rsidRPr="0025051B">
        <w:rPr>
          <w:bCs/>
        </w:rPr>
        <w:t>данных</w:t>
      </w:r>
      <w:r w:rsidR="0067404D">
        <w:rPr>
          <w:bCs/>
        </w:rPr>
        <w:t xml:space="preserve"> </w:t>
      </w:r>
      <w:r w:rsidRPr="0025051B">
        <w:rPr>
          <w:bCs/>
        </w:rPr>
        <w:t>FAIR</w:t>
      </w:r>
      <w:r w:rsidR="0067404D">
        <w:rPr>
          <w:bCs/>
        </w:rPr>
        <w:t xml:space="preserve"> </w:t>
      </w:r>
      <w:r w:rsidRPr="0025051B">
        <w:rPr>
          <w:bCs/>
        </w:rPr>
        <w:t>в</w:t>
      </w:r>
      <w:r w:rsidR="0067404D">
        <w:rPr>
          <w:bCs/>
        </w:rPr>
        <w:t xml:space="preserve"> </w:t>
      </w:r>
      <w:r w:rsidRPr="0025051B">
        <w:rPr>
          <w:bCs/>
        </w:rPr>
        <w:t>агропродовольственной</w:t>
      </w:r>
      <w:r w:rsidR="0067404D">
        <w:rPr>
          <w:bCs/>
        </w:rPr>
        <w:t xml:space="preserve"> </w:t>
      </w:r>
      <w:r w:rsidRPr="0025051B">
        <w:rPr>
          <w:bCs/>
        </w:rPr>
        <w:t>науке.</w:t>
      </w:r>
      <w:r w:rsidR="0067404D">
        <w:rPr>
          <w:bCs/>
        </w:rPr>
        <w:t xml:space="preserve"> </w:t>
      </w:r>
      <w:r w:rsidRPr="0025051B">
        <w:rPr>
          <w:bCs/>
        </w:rPr>
        <w:t>CoP</w:t>
      </w:r>
      <w:r w:rsidR="0067404D">
        <w:rPr>
          <w:bCs/>
        </w:rPr>
        <w:t xml:space="preserve"> </w:t>
      </w:r>
      <w:r w:rsidRPr="0025051B">
        <w:rPr>
          <w:bCs/>
        </w:rPr>
        <w:t>стимулирует</w:t>
      </w:r>
      <w:r w:rsidR="0067404D">
        <w:rPr>
          <w:bCs/>
        </w:rPr>
        <w:t xml:space="preserve"> </w:t>
      </w:r>
      <w:r w:rsidRPr="0025051B">
        <w:rPr>
          <w:bCs/>
        </w:rPr>
        <w:t>обмены</w:t>
      </w:r>
      <w:r w:rsidR="0067404D">
        <w:rPr>
          <w:bCs/>
        </w:rPr>
        <w:t xml:space="preserve"> </w:t>
      </w:r>
      <w:r w:rsidRPr="0025051B">
        <w:rPr>
          <w:bCs/>
        </w:rPr>
        <w:t>между</w:t>
      </w:r>
      <w:r w:rsidR="0067404D">
        <w:rPr>
          <w:bCs/>
        </w:rPr>
        <w:t xml:space="preserve"> </w:t>
      </w:r>
      <w:r w:rsidRPr="0025051B">
        <w:rPr>
          <w:bCs/>
        </w:rPr>
        <w:t>экспертами</w:t>
      </w:r>
      <w:r w:rsidR="0067404D">
        <w:rPr>
          <w:bCs/>
        </w:rPr>
        <w:t xml:space="preserve"> </w:t>
      </w:r>
      <w:r w:rsidRPr="0025051B">
        <w:rPr>
          <w:bCs/>
        </w:rPr>
        <w:t>в</w:t>
      </w:r>
      <w:r w:rsidR="0067404D">
        <w:rPr>
          <w:bCs/>
        </w:rPr>
        <w:t xml:space="preserve"> </w:t>
      </w:r>
      <w:r w:rsidRPr="0025051B">
        <w:rPr>
          <w:bCs/>
        </w:rPr>
        <w:t>предметной</w:t>
      </w:r>
      <w:r w:rsidR="0067404D">
        <w:rPr>
          <w:bCs/>
        </w:rPr>
        <w:t xml:space="preserve"> </w:t>
      </w:r>
      <w:r w:rsidRPr="0025051B">
        <w:rPr>
          <w:bCs/>
        </w:rPr>
        <w:t>области</w:t>
      </w:r>
      <w:r w:rsidR="0067404D">
        <w:rPr>
          <w:bCs/>
        </w:rPr>
        <w:t xml:space="preserve"> </w:t>
      </w:r>
      <w:r w:rsidRPr="0025051B">
        <w:rPr>
          <w:bCs/>
        </w:rPr>
        <w:t>и</w:t>
      </w:r>
      <w:r w:rsidR="0067404D">
        <w:rPr>
          <w:bCs/>
        </w:rPr>
        <w:t xml:space="preserve"> </w:t>
      </w:r>
      <w:r w:rsidRPr="0025051B">
        <w:rPr>
          <w:bCs/>
        </w:rPr>
        <w:t>экспертами</w:t>
      </w:r>
      <w:r w:rsidR="0067404D">
        <w:rPr>
          <w:bCs/>
        </w:rPr>
        <w:t xml:space="preserve"> </w:t>
      </w:r>
      <w:r w:rsidRPr="0025051B">
        <w:rPr>
          <w:bCs/>
        </w:rPr>
        <w:t>в</w:t>
      </w:r>
      <w:r w:rsidR="0067404D">
        <w:rPr>
          <w:bCs/>
        </w:rPr>
        <w:t xml:space="preserve"> </w:t>
      </w:r>
      <w:r w:rsidRPr="0025051B">
        <w:rPr>
          <w:bCs/>
        </w:rPr>
        <w:t>области</w:t>
      </w:r>
      <w:r w:rsidR="0067404D">
        <w:rPr>
          <w:bCs/>
        </w:rPr>
        <w:t xml:space="preserve"> </w:t>
      </w:r>
      <w:r w:rsidRPr="0025051B">
        <w:rPr>
          <w:bCs/>
        </w:rPr>
        <w:t>проектирования</w:t>
      </w:r>
      <w:r w:rsidR="0067404D">
        <w:rPr>
          <w:bCs/>
        </w:rPr>
        <w:t xml:space="preserve"> </w:t>
      </w:r>
      <w:r w:rsidRPr="0025051B">
        <w:rPr>
          <w:bCs/>
        </w:rPr>
        <w:t>онтологий,</w:t>
      </w:r>
      <w:r w:rsidR="0067404D">
        <w:rPr>
          <w:bCs/>
        </w:rPr>
        <w:t xml:space="preserve"> </w:t>
      </w:r>
      <w:r w:rsidRPr="0025051B">
        <w:rPr>
          <w:bCs/>
        </w:rPr>
        <w:t>моделирования</w:t>
      </w:r>
      <w:r w:rsidR="0067404D">
        <w:rPr>
          <w:bCs/>
        </w:rPr>
        <w:t xml:space="preserve"> </w:t>
      </w:r>
      <w:r w:rsidRPr="0025051B">
        <w:rPr>
          <w:bCs/>
        </w:rPr>
        <w:t>знаний,</w:t>
      </w:r>
      <w:r w:rsidR="0067404D">
        <w:rPr>
          <w:bCs/>
        </w:rPr>
        <w:t xml:space="preserve"> </w:t>
      </w:r>
      <w:r w:rsidRPr="0025051B">
        <w:rPr>
          <w:bCs/>
        </w:rPr>
        <w:t>прикладных</w:t>
      </w:r>
      <w:r w:rsidR="0067404D">
        <w:rPr>
          <w:bCs/>
        </w:rPr>
        <w:t xml:space="preserve"> </w:t>
      </w:r>
      <w:r w:rsidRPr="0025051B">
        <w:rPr>
          <w:bCs/>
        </w:rPr>
        <w:t>онтологий</w:t>
      </w:r>
      <w:r w:rsidR="0067404D">
        <w:rPr>
          <w:bCs/>
        </w:rPr>
        <w:t xml:space="preserve"> </w:t>
      </w:r>
      <w:r w:rsidRPr="0025051B">
        <w:rPr>
          <w:bCs/>
        </w:rPr>
        <w:t>и</w:t>
      </w:r>
      <w:r w:rsidR="0067404D">
        <w:rPr>
          <w:bCs/>
        </w:rPr>
        <w:t xml:space="preserve"> </w:t>
      </w:r>
      <w:r w:rsidRPr="0025051B">
        <w:rPr>
          <w:bCs/>
        </w:rPr>
        <w:t>семантических</w:t>
      </w:r>
      <w:r w:rsidR="0067404D">
        <w:rPr>
          <w:bCs/>
        </w:rPr>
        <w:t xml:space="preserve"> </w:t>
      </w:r>
      <w:r w:rsidRPr="0025051B">
        <w:rPr>
          <w:bCs/>
        </w:rPr>
        <w:t>веб-технологий.</w:t>
      </w:r>
    </w:p>
    <w:p w14:paraId="3DA369FE" w14:textId="6F301C6C" w:rsidR="0025051B" w:rsidRPr="0025051B" w:rsidRDefault="0025051B" w:rsidP="0025051B">
      <w:pPr>
        <w:rPr>
          <w:bCs/>
        </w:rPr>
      </w:pPr>
      <w:r w:rsidRPr="0025051B">
        <w:rPr>
          <w:bCs/>
        </w:rPr>
        <w:t>2.</w:t>
      </w:r>
      <w:r w:rsidR="0067404D">
        <w:rPr>
          <w:bCs/>
        </w:rPr>
        <w:t xml:space="preserve"> </w:t>
      </w:r>
      <w:r w:rsidRPr="0025051B">
        <w:rPr>
          <w:bCs/>
        </w:rPr>
        <w:t>Стимулирование</w:t>
      </w:r>
      <w:r w:rsidR="0067404D">
        <w:rPr>
          <w:bCs/>
        </w:rPr>
        <w:t xml:space="preserve"> </w:t>
      </w:r>
      <w:r w:rsidRPr="0025051B">
        <w:rPr>
          <w:bCs/>
        </w:rPr>
        <w:t>принятия</w:t>
      </w:r>
      <w:r w:rsidR="0067404D">
        <w:rPr>
          <w:bCs/>
        </w:rPr>
        <w:t xml:space="preserve"> </w:t>
      </w:r>
      <w:r w:rsidRPr="0025051B">
        <w:rPr>
          <w:bCs/>
        </w:rPr>
        <w:t>критериев</w:t>
      </w:r>
      <w:r w:rsidR="0067404D">
        <w:rPr>
          <w:bCs/>
        </w:rPr>
        <w:t xml:space="preserve"> </w:t>
      </w:r>
      <w:r w:rsidRPr="0025051B">
        <w:rPr>
          <w:bCs/>
        </w:rPr>
        <w:t>качества</w:t>
      </w:r>
      <w:r w:rsidR="0067404D">
        <w:rPr>
          <w:bCs/>
        </w:rPr>
        <w:t xml:space="preserve"> </w:t>
      </w:r>
      <w:r w:rsidRPr="0025051B">
        <w:rPr>
          <w:bCs/>
        </w:rPr>
        <w:t>онтологий</w:t>
      </w:r>
      <w:r w:rsidR="0067404D">
        <w:rPr>
          <w:bCs/>
        </w:rPr>
        <w:t xml:space="preserve"> </w:t>
      </w:r>
      <w:r w:rsidRPr="0025051B">
        <w:rPr>
          <w:bCs/>
        </w:rPr>
        <w:t>сообществом</w:t>
      </w:r>
      <w:r w:rsidR="0067404D">
        <w:rPr>
          <w:bCs/>
        </w:rPr>
        <w:t xml:space="preserve"> </w:t>
      </w:r>
      <w:r w:rsidRPr="0025051B">
        <w:rPr>
          <w:bCs/>
        </w:rPr>
        <w:t>исследователей</w:t>
      </w:r>
      <w:r w:rsidR="0067404D">
        <w:rPr>
          <w:bCs/>
        </w:rPr>
        <w:t xml:space="preserve"> </w:t>
      </w:r>
      <w:r w:rsidRPr="0025051B">
        <w:rPr>
          <w:bCs/>
        </w:rPr>
        <w:t>в</w:t>
      </w:r>
      <w:r w:rsidR="0067404D">
        <w:rPr>
          <w:bCs/>
        </w:rPr>
        <w:t xml:space="preserve"> </w:t>
      </w:r>
      <w:r w:rsidRPr="0025051B">
        <w:rPr>
          <w:bCs/>
        </w:rPr>
        <w:t>области</w:t>
      </w:r>
      <w:r w:rsidR="0067404D">
        <w:rPr>
          <w:bCs/>
        </w:rPr>
        <w:t xml:space="preserve"> </w:t>
      </w:r>
      <w:r w:rsidRPr="0025051B">
        <w:rPr>
          <w:bCs/>
        </w:rPr>
        <w:t>аграрного</w:t>
      </w:r>
      <w:r w:rsidR="0067404D">
        <w:rPr>
          <w:bCs/>
        </w:rPr>
        <w:t xml:space="preserve"> </w:t>
      </w:r>
      <w:r w:rsidRPr="0025051B">
        <w:rPr>
          <w:bCs/>
        </w:rPr>
        <w:t>сектора</w:t>
      </w:r>
      <w:r w:rsidR="0067404D">
        <w:rPr>
          <w:bCs/>
        </w:rPr>
        <w:t xml:space="preserve"> </w:t>
      </w:r>
      <w:r w:rsidRPr="0025051B">
        <w:rPr>
          <w:bCs/>
        </w:rPr>
        <w:t>и</w:t>
      </w:r>
      <w:r w:rsidR="0067404D">
        <w:rPr>
          <w:bCs/>
        </w:rPr>
        <w:t xml:space="preserve"> </w:t>
      </w:r>
      <w:r w:rsidRPr="0025051B">
        <w:rPr>
          <w:bCs/>
        </w:rPr>
        <w:t>продовольствия</w:t>
      </w:r>
    </w:p>
    <w:p w14:paraId="41260094" w14:textId="2896DB5B" w:rsidR="0025051B" w:rsidRPr="0025051B" w:rsidRDefault="0025051B" w:rsidP="0025051B">
      <w:pPr>
        <w:rPr>
          <w:bCs/>
        </w:rPr>
      </w:pPr>
      <w:r w:rsidRPr="0025051B">
        <w:rPr>
          <w:bCs/>
        </w:rPr>
        <w:t>В</w:t>
      </w:r>
      <w:r w:rsidR="0067404D">
        <w:rPr>
          <w:bCs/>
        </w:rPr>
        <w:t xml:space="preserve"> </w:t>
      </w:r>
      <w:r w:rsidRPr="0025051B">
        <w:rPr>
          <w:bCs/>
        </w:rPr>
        <w:t>целом,</w:t>
      </w:r>
      <w:r w:rsidR="0067404D">
        <w:rPr>
          <w:bCs/>
        </w:rPr>
        <w:t xml:space="preserve"> </w:t>
      </w:r>
      <w:r w:rsidRPr="0025051B">
        <w:rPr>
          <w:bCs/>
        </w:rPr>
        <w:t>растет</w:t>
      </w:r>
      <w:r w:rsidR="0067404D">
        <w:rPr>
          <w:bCs/>
        </w:rPr>
        <w:t xml:space="preserve"> </w:t>
      </w:r>
      <w:r w:rsidRPr="0025051B">
        <w:rPr>
          <w:bCs/>
        </w:rPr>
        <w:t>число</w:t>
      </w:r>
      <w:r w:rsidR="0067404D">
        <w:rPr>
          <w:bCs/>
        </w:rPr>
        <w:t xml:space="preserve"> </w:t>
      </w:r>
      <w:r w:rsidRPr="0025051B">
        <w:rPr>
          <w:bCs/>
        </w:rPr>
        <w:t>контролируемых</w:t>
      </w:r>
      <w:r w:rsidR="0067404D">
        <w:rPr>
          <w:bCs/>
        </w:rPr>
        <w:t xml:space="preserve"> </w:t>
      </w:r>
      <w:r w:rsidRPr="0025051B">
        <w:rPr>
          <w:bCs/>
        </w:rPr>
        <w:t>словарей,</w:t>
      </w:r>
      <w:r w:rsidR="0067404D">
        <w:rPr>
          <w:bCs/>
        </w:rPr>
        <w:t xml:space="preserve"> </w:t>
      </w:r>
      <w:r w:rsidRPr="0025051B">
        <w:rPr>
          <w:bCs/>
        </w:rPr>
        <w:t>структурированных</w:t>
      </w:r>
      <w:r w:rsidR="0067404D">
        <w:rPr>
          <w:bCs/>
        </w:rPr>
        <w:t xml:space="preserve"> </w:t>
      </w:r>
      <w:r w:rsidRPr="0025051B">
        <w:rPr>
          <w:bCs/>
        </w:rPr>
        <w:t>таксономий</w:t>
      </w:r>
      <w:r w:rsidR="0067404D">
        <w:rPr>
          <w:bCs/>
        </w:rPr>
        <w:t xml:space="preserve"> </w:t>
      </w:r>
      <w:r w:rsidRPr="0025051B">
        <w:rPr>
          <w:bCs/>
        </w:rPr>
        <w:t>и</w:t>
      </w:r>
      <w:r w:rsidR="0067404D">
        <w:rPr>
          <w:bCs/>
        </w:rPr>
        <w:t xml:space="preserve"> </w:t>
      </w:r>
      <w:r w:rsidRPr="0025051B">
        <w:rPr>
          <w:bCs/>
        </w:rPr>
        <w:t>семантически</w:t>
      </w:r>
      <w:r w:rsidR="0067404D">
        <w:rPr>
          <w:bCs/>
        </w:rPr>
        <w:t xml:space="preserve"> </w:t>
      </w:r>
      <w:r w:rsidRPr="0025051B">
        <w:rPr>
          <w:bCs/>
        </w:rPr>
        <w:t>наполненных</w:t>
      </w:r>
      <w:r w:rsidR="0067404D">
        <w:rPr>
          <w:bCs/>
        </w:rPr>
        <w:t xml:space="preserve"> </w:t>
      </w:r>
      <w:r w:rsidRPr="0025051B">
        <w:rPr>
          <w:bCs/>
        </w:rPr>
        <w:t>онтологий,</w:t>
      </w:r>
      <w:r w:rsidR="0067404D">
        <w:rPr>
          <w:bCs/>
        </w:rPr>
        <w:t xml:space="preserve"> </w:t>
      </w:r>
      <w:r w:rsidRPr="0025051B">
        <w:rPr>
          <w:bCs/>
        </w:rPr>
        <w:t>изначально</w:t>
      </w:r>
      <w:r w:rsidR="0067404D">
        <w:rPr>
          <w:bCs/>
        </w:rPr>
        <w:t xml:space="preserve"> </w:t>
      </w:r>
      <w:r w:rsidRPr="0025051B">
        <w:rPr>
          <w:bCs/>
        </w:rPr>
        <w:t>разрабатываемых</w:t>
      </w:r>
      <w:r w:rsidR="0067404D">
        <w:rPr>
          <w:bCs/>
        </w:rPr>
        <w:t xml:space="preserve"> </w:t>
      </w:r>
      <w:r w:rsidRPr="0025051B">
        <w:rPr>
          <w:bCs/>
        </w:rPr>
        <w:t>специально</w:t>
      </w:r>
      <w:r w:rsidR="0067404D">
        <w:rPr>
          <w:bCs/>
        </w:rPr>
        <w:t xml:space="preserve"> </w:t>
      </w:r>
      <w:r w:rsidRPr="0025051B">
        <w:rPr>
          <w:bCs/>
        </w:rPr>
        <w:t>для</w:t>
      </w:r>
      <w:r w:rsidR="0067404D">
        <w:rPr>
          <w:bCs/>
        </w:rPr>
        <w:t xml:space="preserve"> </w:t>
      </w:r>
      <w:r w:rsidRPr="0025051B">
        <w:rPr>
          <w:bCs/>
        </w:rPr>
        <w:t>поддержки</w:t>
      </w:r>
      <w:r w:rsidR="0067404D">
        <w:rPr>
          <w:bCs/>
        </w:rPr>
        <w:t xml:space="preserve"> </w:t>
      </w:r>
      <w:r w:rsidRPr="0025051B">
        <w:rPr>
          <w:bCs/>
        </w:rPr>
        <w:t>исследовательских</w:t>
      </w:r>
      <w:r w:rsidR="0067404D">
        <w:rPr>
          <w:bCs/>
        </w:rPr>
        <w:t xml:space="preserve"> </w:t>
      </w:r>
      <w:r w:rsidRPr="0025051B">
        <w:rPr>
          <w:bCs/>
        </w:rPr>
        <w:t>проектов,</w:t>
      </w:r>
      <w:r w:rsidR="0067404D">
        <w:rPr>
          <w:bCs/>
        </w:rPr>
        <w:t xml:space="preserve"> </w:t>
      </w:r>
      <w:r w:rsidRPr="0025051B">
        <w:rPr>
          <w:bCs/>
        </w:rPr>
        <w:t>зачастую</w:t>
      </w:r>
      <w:r w:rsidR="0067404D">
        <w:rPr>
          <w:bCs/>
        </w:rPr>
        <w:t xml:space="preserve"> </w:t>
      </w:r>
      <w:r w:rsidRPr="0025051B">
        <w:rPr>
          <w:bCs/>
        </w:rPr>
        <w:t>без</w:t>
      </w:r>
      <w:r w:rsidR="0067404D">
        <w:rPr>
          <w:bCs/>
        </w:rPr>
        <w:t xml:space="preserve"> </w:t>
      </w:r>
      <w:r w:rsidRPr="0025051B">
        <w:rPr>
          <w:bCs/>
        </w:rPr>
        <w:t>использования</w:t>
      </w:r>
      <w:r w:rsidR="0067404D">
        <w:rPr>
          <w:bCs/>
        </w:rPr>
        <w:t xml:space="preserve"> </w:t>
      </w:r>
      <w:r w:rsidRPr="0025051B">
        <w:rPr>
          <w:bCs/>
        </w:rPr>
        <w:t>концепций</w:t>
      </w:r>
      <w:r w:rsidR="0067404D">
        <w:rPr>
          <w:bCs/>
        </w:rPr>
        <w:t xml:space="preserve"> </w:t>
      </w:r>
      <w:r w:rsidRPr="0025051B">
        <w:rPr>
          <w:bCs/>
        </w:rPr>
        <w:t>и</w:t>
      </w:r>
      <w:r w:rsidR="0067404D">
        <w:rPr>
          <w:bCs/>
        </w:rPr>
        <w:t xml:space="preserve"> </w:t>
      </w:r>
      <w:r w:rsidRPr="0025051B">
        <w:rPr>
          <w:bCs/>
        </w:rPr>
        <w:t>определений</w:t>
      </w:r>
      <w:r w:rsidR="0067404D">
        <w:rPr>
          <w:bCs/>
        </w:rPr>
        <w:t xml:space="preserve"> </w:t>
      </w:r>
      <w:r w:rsidRPr="0025051B">
        <w:rPr>
          <w:bCs/>
        </w:rPr>
        <w:t>существующих</w:t>
      </w:r>
      <w:r w:rsidR="0067404D">
        <w:rPr>
          <w:bCs/>
        </w:rPr>
        <w:t xml:space="preserve"> </w:t>
      </w:r>
      <w:r w:rsidRPr="0025051B">
        <w:rPr>
          <w:bCs/>
        </w:rPr>
        <w:t>онтологий.</w:t>
      </w:r>
      <w:r w:rsidR="0067404D">
        <w:rPr>
          <w:bCs/>
        </w:rPr>
        <w:t xml:space="preserve"> </w:t>
      </w:r>
      <w:r w:rsidRPr="0025051B">
        <w:rPr>
          <w:bCs/>
        </w:rPr>
        <w:t>Тематический</w:t>
      </w:r>
      <w:r w:rsidR="0067404D">
        <w:rPr>
          <w:bCs/>
        </w:rPr>
        <w:t xml:space="preserve"> </w:t>
      </w:r>
      <w:r w:rsidRPr="0025051B">
        <w:rPr>
          <w:bCs/>
        </w:rPr>
        <w:t>репозиторий</w:t>
      </w:r>
      <w:r w:rsidR="0067404D">
        <w:rPr>
          <w:bCs/>
        </w:rPr>
        <w:t xml:space="preserve"> </w:t>
      </w:r>
      <w:r w:rsidRPr="0025051B">
        <w:rPr>
          <w:bCs/>
        </w:rPr>
        <w:t>Agroportal,</w:t>
      </w:r>
      <w:r w:rsidR="0067404D">
        <w:rPr>
          <w:bCs/>
        </w:rPr>
        <w:t xml:space="preserve"> </w:t>
      </w:r>
      <w:r w:rsidRPr="0025051B">
        <w:rPr>
          <w:bCs/>
        </w:rPr>
        <w:t>разработанный</w:t>
      </w:r>
      <w:r w:rsidR="0067404D">
        <w:rPr>
          <w:bCs/>
        </w:rPr>
        <w:t xml:space="preserve"> </w:t>
      </w:r>
      <w:r w:rsidRPr="0025051B">
        <w:rPr>
          <w:bCs/>
        </w:rPr>
        <w:t>Laboratoire</w:t>
      </w:r>
      <w:r w:rsidR="0067404D">
        <w:rPr>
          <w:bCs/>
        </w:rPr>
        <w:t xml:space="preserve"> </w:t>
      </w:r>
      <w:r w:rsidRPr="0025051B">
        <w:rPr>
          <w:bCs/>
        </w:rPr>
        <w:t>d'Informatique,</w:t>
      </w:r>
      <w:r w:rsidR="0067404D">
        <w:rPr>
          <w:bCs/>
        </w:rPr>
        <w:t xml:space="preserve"> </w:t>
      </w:r>
      <w:r w:rsidRPr="0025051B">
        <w:rPr>
          <w:bCs/>
        </w:rPr>
        <w:t>de</w:t>
      </w:r>
      <w:r w:rsidR="0067404D">
        <w:rPr>
          <w:bCs/>
        </w:rPr>
        <w:t xml:space="preserve"> </w:t>
      </w:r>
      <w:r w:rsidRPr="0025051B">
        <w:rPr>
          <w:bCs/>
        </w:rPr>
        <w:t>Robotique</w:t>
      </w:r>
      <w:r w:rsidR="0067404D">
        <w:rPr>
          <w:bCs/>
        </w:rPr>
        <w:t xml:space="preserve"> </w:t>
      </w:r>
      <w:r w:rsidRPr="0025051B">
        <w:rPr>
          <w:bCs/>
        </w:rPr>
        <w:t>et</w:t>
      </w:r>
      <w:r w:rsidR="0067404D">
        <w:rPr>
          <w:bCs/>
        </w:rPr>
        <w:t xml:space="preserve"> </w:t>
      </w:r>
      <w:r w:rsidRPr="0025051B">
        <w:rPr>
          <w:bCs/>
        </w:rPr>
        <w:t>de</w:t>
      </w:r>
      <w:r w:rsidR="0067404D">
        <w:rPr>
          <w:bCs/>
        </w:rPr>
        <w:t xml:space="preserve"> </w:t>
      </w:r>
      <w:r w:rsidRPr="0025051B">
        <w:rPr>
          <w:bCs/>
        </w:rPr>
        <w:t>Microélectronique</w:t>
      </w:r>
      <w:r w:rsidR="0067404D">
        <w:rPr>
          <w:bCs/>
        </w:rPr>
        <w:t xml:space="preserve"> </w:t>
      </w:r>
      <w:r w:rsidRPr="0025051B">
        <w:rPr>
          <w:bCs/>
        </w:rPr>
        <w:t>de</w:t>
      </w:r>
      <w:r w:rsidR="0067404D">
        <w:rPr>
          <w:bCs/>
        </w:rPr>
        <w:t xml:space="preserve"> </w:t>
      </w:r>
      <w:r w:rsidRPr="0025051B">
        <w:rPr>
          <w:bCs/>
        </w:rPr>
        <w:t>Montpellier</w:t>
      </w:r>
      <w:r w:rsidR="0067404D">
        <w:rPr>
          <w:bCs/>
        </w:rPr>
        <w:t xml:space="preserve"> </w:t>
      </w:r>
      <w:r w:rsidRPr="0025051B">
        <w:rPr>
          <w:bCs/>
        </w:rPr>
        <w:t>(LIRMM),</w:t>
      </w:r>
      <w:r w:rsidR="0067404D">
        <w:rPr>
          <w:bCs/>
        </w:rPr>
        <w:t xml:space="preserve"> </w:t>
      </w:r>
      <w:r w:rsidRPr="0025051B">
        <w:rPr>
          <w:bCs/>
        </w:rPr>
        <w:t>в</w:t>
      </w:r>
      <w:r w:rsidR="0067404D">
        <w:rPr>
          <w:bCs/>
        </w:rPr>
        <w:t xml:space="preserve"> </w:t>
      </w:r>
      <w:r w:rsidRPr="0025051B">
        <w:rPr>
          <w:bCs/>
        </w:rPr>
        <w:t>настоящее</w:t>
      </w:r>
      <w:r w:rsidR="0067404D">
        <w:rPr>
          <w:bCs/>
        </w:rPr>
        <w:t xml:space="preserve"> </w:t>
      </w:r>
      <w:r w:rsidRPr="0025051B">
        <w:rPr>
          <w:bCs/>
        </w:rPr>
        <w:t>время</w:t>
      </w:r>
      <w:r w:rsidR="0067404D">
        <w:rPr>
          <w:bCs/>
        </w:rPr>
        <w:t xml:space="preserve"> </w:t>
      </w:r>
      <w:r w:rsidRPr="0025051B">
        <w:rPr>
          <w:bCs/>
        </w:rPr>
        <w:t>включает</w:t>
      </w:r>
      <w:r w:rsidR="0067404D">
        <w:rPr>
          <w:bCs/>
        </w:rPr>
        <w:t xml:space="preserve"> </w:t>
      </w:r>
      <w:r w:rsidRPr="0025051B">
        <w:rPr>
          <w:bCs/>
        </w:rPr>
        <w:t>103</w:t>
      </w:r>
      <w:r w:rsidR="0067404D">
        <w:rPr>
          <w:bCs/>
        </w:rPr>
        <w:t xml:space="preserve"> </w:t>
      </w:r>
      <w:r w:rsidRPr="0025051B">
        <w:rPr>
          <w:bCs/>
        </w:rPr>
        <w:t>онтологии</w:t>
      </w:r>
      <w:r w:rsidR="0067404D">
        <w:rPr>
          <w:bCs/>
        </w:rPr>
        <w:t xml:space="preserve"> </w:t>
      </w:r>
      <w:r w:rsidRPr="0025051B">
        <w:rPr>
          <w:bCs/>
        </w:rPr>
        <w:t>и</w:t>
      </w:r>
      <w:r w:rsidR="0067404D">
        <w:rPr>
          <w:bCs/>
        </w:rPr>
        <w:t xml:space="preserve"> </w:t>
      </w:r>
      <w:r w:rsidRPr="0025051B">
        <w:rPr>
          <w:bCs/>
        </w:rPr>
        <w:t>тезауруса</w:t>
      </w:r>
      <w:r w:rsidR="0067404D">
        <w:rPr>
          <w:bCs/>
        </w:rPr>
        <w:t xml:space="preserve"> </w:t>
      </w:r>
      <w:r w:rsidRPr="0025051B">
        <w:rPr>
          <w:bCs/>
        </w:rPr>
        <w:t>только</w:t>
      </w:r>
      <w:r w:rsidR="0067404D">
        <w:rPr>
          <w:bCs/>
        </w:rPr>
        <w:t xml:space="preserve"> </w:t>
      </w:r>
      <w:r w:rsidRPr="0025051B">
        <w:rPr>
          <w:bCs/>
        </w:rPr>
        <w:t>для</w:t>
      </w:r>
      <w:r w:rsidR="0067404D">
        <w:rPr>
          <w:bCs/>
        </w:rPr>
        <w:t xml:space="preserve"> </w:t>
      </w:r>
      <w:r w:rsidRPr="0025051B">
        <w:rPr>
          <w:bCs/>
        </w:rPr>
        <w:t>растений,</w:t>
      </w:r>
      <w:r w:rsidR="0067404D">
        <w:rPr>
          <w:bCs/>
        </w:rPr>
        <w:t xml:space="preserve"> </w:t>
      </w:r>
      <w:r w:rsidRPr="0025051B">
        <w:rPr>
          <w:bCs/>
        </w:rPr>
        <w:t>сельского</w:t>
      </w:r>
      <w:r w:rsidR="0067404D">
        <w:rPr>
          <w:bCs/>
        </w:rPr>
        <w:t xml:space="preserve"> </w:t>
      </w:r>
      <w:r w:rsidRPr="0025051B">
        <w:rPr>
          <w:bCs/>
        </w:rPr>
        <w:t>хозяйства,</w:t>
      </w:r>
      <w:r w:rsidR="0067404D">
        <w:rPr>
          <w:bCs/>
        </w:rPr>
        <w:t xml:space="preserve"> </w:t>
      </w:r>
      <w:r w:rsidRPr="0025051B">
        <w:rPr>
          <w:bCs/>
        </w:rPr>
        <w:t>продовольствия</w:t>
      </w:r>
      <w:r w:rsidR="0067404D">
        <w:rPr>
          <w:bCs/>
        </w:rPr>
        <w:t xml:space="preserve"> </w:t>
      </w:r>
      <w:r w:rsidRPr="0025051B">
        <w:rPr>
          <w:bCs/>
        </w:rPr>
        <w:t>и</w:t>
      </w:r>
      <w:r w:rsidR="0067404D">
        <w:rPr>
          <w:bCs/>
        </w:rPr>
        <w:t xml:space="preserve"> </w:t>
      </w:r>
      <w:r w:rsidRPr="0025051B">
        <w:rPr>
          <w:bCs/>
        </w:rPr>
        <w:t>биоразнообразия.</w:t>
      </w:r>
    </w:p>
    <w:p w14:paraId="69F0F64B" w14:textId="5F2D0A21" w:rsidR="0025051B" w:rsidRPr="0025051B" w:rsidRDefault="0025051B" w:rsidP="0025051B">
      <w:pPr>
        <w:rPr>
          <w:bCs/>
        </w:rPr>
      </w:pPr>
      <w:r w:rsidRPr="0025051B">
        <w:rPr>
          <w:bCs/>
        </w:rPr>
        <w:t>Эта</w:t>
      </w:r>
      <w:r w:rsidR="0067404D">
        <w:rPr>
          <w:bCs/>
        </w:rPr>
        <w:t xml:space="preserve"> </w:t>
      </w:r>
      <w:r w:rsidRPr="0025051B">
        <w:rPr>
          <w:bCs/>
        </w:rPr>
        <w:t>ситуация</w:t>
      </w:r>
      <w:r w:rsidR="0067404D">
        <w:rPr>
          <w:bCs/>
        </w:rPr>
        <w:t xml:space="preserve"> </w:t>
      </w:r>
      <w:r w:rsidRPr="0025051B">
        <w:rPr>
          <w:bCs/>
        </w:rPr>
        <w:t>привела</w:t>
      </w:r>
      <w:r w:rsidR="0067404D">
        <w:rPr>
          <w:bCs/>
        </w:rPr>
        <w:t xml:space="preserve"> </w:t>
      </w:r>
      <w:r w:rsidRPr="0025051B">
        <w:rPr>
          <w:bCs/>
        </w:rPr>
        <w:t>к</w:t>
      </w:r>
      <w:r w:rsidR="0067404D">
        <w:rPr>
          <w:bCs/>
        </w:rPr>
        <w:t xml:space="preserve"> </w:t>
      </w:r>
      <w:r w:rsidRPr="0025051B">
        <w:rPr>
          <w:bCs/>
        </w:rPr>
        <w:t>росту</w:t>
      </w:r>
      <w:r w:rsidR="0067404D">
        <w:rPr>
          <w:bCs/>
        </w:rPr>
        <w:t xml:space="preserve"> </w:t>
      </w:r>
      <w:r w:rsidRPr="0025051B">
        <w:rPr>
          <w:bCs/>
        </w:rPr>
        <w:t>числа</w:t>
      </w:r>
      <w:r w:rsidR="0067404D">
        <w:rPr>
          <w:bCs/>
        </w:rPr>
        <w:t xml:space="preserve"> </w:t>
      </w:r>
      <w:r w:rsidRPr="0025051B">
        <w:rPr>
          <w:bCs/>
        </w:rPr>
        <w:t>несовместимых</w:t>
      </w:r>
      <w:r w:rsidR="0067404D">
        <w:rPr>
          <w:bCs/>
        </w:rPr>
        <w:t xml:space="preserve"> </w:t>
      </w:r>
      <w:r w:rsidRPr="0025051B">
        <w:rPr>
          <w:bCs/>
        </w:rPr>
        <w:t>предметно-ориентированных</w:t>
      </w:r>
      <w:r w:rsidR="0067404D">
        <w:rPr>
          <w:bCs/>
        </w:rPr>
        <w:t xml:space="preserve"> </w:t>
      </w:r>
      <w:r w:rsidRPr="0025051B">
        <w:rPr>
          <w:bCs/>
        </w:rPr>
        <w:t>онтологий</w:t>
      </w:r>
      <w:r w:rsidR="0067404D">
        <w:rPr>
          <w:bCs/>
        </w:rPr>
        <w:t xml:space="preserve"> </w:t>
      </w:r>
      <w:r w:rsidRPr="0025051B">
        <w:rPr>
          <w:bCs/>
        </w:rPr>
        <w:t>и</w:t>
      </w:r>
      <w:r w:rsidR="0067404D">
        <w:rPr>
          <w:bCs/>
        </w:rPr>
        <w:t xml:space="preserve"> </w:t>
      </w:r>
      <w:r w:rsidRPr="0025051B">
        <w:rPr>
          <w:bCs/>
        </w:rPr>
        <w:t>затруднению</w:t>
      </w:r>
      <w:r w:rsidR="0067404D">
        <w:rPr>
          <w:bCs/>
        </w:rPr>
        <w:t xml:space="preserve"> </w:t>
      </w:r>
      <w:r w:rsidRPr="0025051B">
        <w:rPr>
          <w:bCs/>
        </w:rPr>
        <w:t>интеграции</w:t>
      </w:r>
      <w:r w:rsidR="0067404D">
        <w:rPr>
          <w:bCs/>
        </w:rPr>
        <w:t xml:space="preserve"> </w:t>
      </w:r>
      <w:r w:rsidRPr="0025051B">
        <w:rPr>
          <w:bCs/>
        </w:rPr>
        <w:t>данных.</w:t>
      </w:r>
      <w:r w:rsidR="0067404D">
        <w:rPr>
          <w:bCs/>
        </w:rPr>
        <w:t xml:space="preserve"> </w:t>
      </w:r>
      <w:r w:rsidRPr="0025051B">
        <w:rPr>
          <w:bCs/>
        </w:rPr>
        <w:t>Поэтому</w:t>
      </w:r>
      <w:r w:rsidR="0067404D">
        <w:rPr>
          <w:bCs/>
        </w:rPr>
        <w:t xml:space="preserve"> </w:t>
      </w:r>
      <w:r w:rsidRPr="0025051B">
        <w:rPr>
          <w:bCs/>
        </w:rPr>
        <w:t>инженерам</w:t>
      </w:r>
      <w:r w:rsidR="0067404D">
        <w:rPr>
          <w:bCs/>
        </w:rPr>
        <w:t xml:space="preserve"> </w:t>
      </w:r>
      <w:r w:rsidRPr="0025051B">
        <w:rPr>
          <w:bCs/>
        </w:rPr>
        <w:t>по</w:t>
      </w:r>
      <w:r w:rsidR="0067404D">
        <w:rPr>
          <w:bCs/>
        </w:rPr>
        <w:t xml:space="preserve"> </w:t>
      </w:r>
      <w:r w:rsidRPr="0025051B">
        <w:rPr>
          <w:bCs/>
        </w:rPr>
        <w:t>знаниям</w:t>
      </w:r>
      <w:r w:rsidR="0067404D">
        <w:rPr>
          <w:bCs/>
        </w:rPr>
        <w:t xml:space="preserve"> </w:t>
      </w:r>
      <w:r w:rsidRPr="0025051B">
        <w:rPr>
          <w:bCs/>
        </w:rPr>
        <w:t>необходимо</w:t>
      </w:r>
      <w:r w:rsidR="0067404D">
        <w:rPr>
          <w:bCs/>
        </w:rPr>
        <w:t xml:space="preserve"> </w:t>
      </w:r>
      <w:r w:rsidRPr="0025051B">
        <w:rPr>
          <w:bCs/>
        </w:rPr>
        <w:lastRenderedPageBreak/>
        <w:t>руководство</w:t>
      </w:r>
      <w:r w:rsidR="0067404D">
        <w:rPr>
          <w:bCs/>
        </w:rPr>
        <w:t xml:space="preserve"> </w:t>
      </w:r>
      <w:r w:rsidRPr="0025051B">
        <w:rPr>
          <w:bCs/>
        </w:rPr>
        <w:t>по</w:t>
      </w:r>
      <w:r w:rsidR="0067404D">
        <w:rPr>
          <w:bCs/>
        </w:rPr>
        <w:t xml:space="preserve"> </w:t>
      </w:r>
      <w:r w:rsidRPr="0025051B">
        <w:rPr>
          <w:bCs/>
        </w:rPr>
        <w:t>однозначному</w:t>
      </w:r>
      <w:r w:rsidR="0067404D">
        <w:rPr>
          <w:bCs/>
        </w:rPr>
        <w:t xml:space="preserve"> </w:t>
      </w:r>
      <w:r w:rsidRPr="0025051B">
        <w:rPr>
          <w:bCs/>
        </w:rPr>
        <w:t>выбору</w:t>
      </w:r>
      <w:r w:rsidR="0067404D">
        <w:rPr>
          <w:bCs/>
        </w:rPr>
        <w:t xml:space="preserve"> </w:t>
      </w:r>
      <w:r w:rsidRPr="0025051B">
        <w:rPr>
          <w:bCs/>
        </w:rPr>
        <w:t>правильных</w:t>
      </w:r>
      <w:r w:rsidR="0067404D">
        <w:rPr>
          <w:bCs/>
        </w:rPr>
        <w:t xml:space="preserve"> </w:t>
      </w:r>
      <w:r w:rsidRPr="0025051B">
        <w:rPr>
          <w:bCs/>
        </w:rPr>
        <w:t>терминов</w:t>
      </w:r>
      <w:r w:rsidR="0067404D">
        <w:rPr>
          <w:bCs/>
        </w:rPr>
        <w:t xml:space="preserve"> </w:t>
      </w:r>
      <w:r w:rsidRPr="0025051B">
        <w:rPr>
          <w:bCs/>
        </w:rPr>
        <w:t>онтологии</w:t>
      </w:r>
      <w:r w:rsidR="0067404D">
        <w:rPr>
          <w:bCs/>
        </w:rPr>
        <w:t xml:space="preserve"> </w:t>
      </w:r>
      <w:r w:rsidRPr="0025051B">
        <w:rPr>
          <w:bCs/>
        </w:rPr>
        <w:t>для</w:t>
      </w:r>
      <w:r w:rsidR="0067404D">
        <w:rPr>
          <w:bCs/>
        </w:rPr>
        <w:t xml:space="preserve"> </w:t>
      </w:r>
      <w:r w:rsidRPr="0025051B">
        <w:rPr>
          <w:bCs/>
        </w:rPr>
        <w:t>аннотирования</w:t>
      </w:r>
      <w:r w:rsidR="0067404D">
        <w:rPr>
          <w:bCs/>
        </w:rPr>
        <w:t xml:space="preserve"> </w:t>
      </w:r>
      <w:r w:rsidRPr="0025051B">
        <w:rPr>
          <w:bCs/>
        </w:rPr>
        <w:t>информационного</w:t>
      </w:r>
      <w:r w:rsidR="0067404D">
        <w:rPr>
          <w:bCs/>
        </w:rPr>
        <w:t xml:space="preserve"> </w:t>
      </w:r>
      <w:r w:rsidRPr="0025051B">
        <w:rPr>
          <w:bCs/>
        </w:rPr>
        <w:t>продукта.</w:t>
      </w:r>
    </w:p>
    <w:p w14:paraId="5C2594DA" w14:textId="533323C4" w:rsidR="0025051B" w:rsidRPr="0025051B" w:rsidRDefault="0025051B" w:rsidP="0025051B">
      <w:pPr>
        <w:rPr>
          <w:bCs/>
        </w:rPr>
      </w:pPr>
      <w:r w:rsidRPr="0025051B">
        <w:rPr>
          <w:bCs/>
        </w:rPr>
        <w:t>а)</w:t>
      </w:r>
      <w:r w:rsidR="0067404D">
        <w:rPr>
          <w:bCs/>
        </w:rPr>
        <w:t xml:space="preserve"> </w:t>
      </w:r>
      <w:r w:rsidRPr="0025051B">
        <w:rPr>
          <w:bCs/>
        </w:rPr>
        <w:t>рекомендуемые</w:t>
      </w:r>
      <w:r w:rsidR="0067404D">
        <w:rPr>
          <w:bCs/>
        </w:rPr>
        <w:t xml:space="preserve"> </w:t>
      </w:r>
      <w:r w:rsidRPr="0025051B">
        <w:rPr>
          <w:bCs/>
        </w:rPr>
        <w:t>критерии</w:t>
      </w:r>
      <w:r w:rsidR="0067404D">
        <w:rPr>
          <w:bCs/>
        </w:rPr>
        <w:t xml:space="preserve"> </w:t>
      </w:r>
      <w:r w:rsidRPr="0025051B">
        <w:rPr>
          <w:bCs/>
        </w:rPr>
        <w:t>выбора</w:t>
      </w:r>
      <w:r w:rsidR="0067404D">
        <w:rPr>
          <w:bCs/>
        </w:rPr>
        <w:t xml:space="preserve"> </w:t>
      </w:r>
      <w:r w:rsidRPr="0025051B">
        <w:rPr>
          <w:bCs/>
        </w:rPr>
        <w:t>качественной</w:t>
      </w:r>
      <w:r w:rsidR="0067404D">
        <w:rPr>
          <w:bCs/>
        </w:rPr>
        <w:t xml:space="preserve"> </w:t>
      </w:r>
      <w:r w:rsidRPr="0025051B">
        <w:rPr>
          <w:bCs/>
        </w:rPr>
        <w:t>онтологии</w:t>
      </w:r>
    </w:p>
    <w:p w14:paraId="28CC67D5" w14:textId="299100FC" w:rsidR="0025051B" w:rsidRPr="0025051B" w:rsidRDefault="0025051B" w:rsidP="0025051B">
      <w:pPr>
        <w:rPr>
          <w:bCs/>
        </w:rPr>
      </w:pPr>
      <w:r w:rsidRPr="0025051B">
        <w:rPr>
          <w:bCs/>
        </w:rPr>
        <w:t>Были</w:t>
      </w:r>
      <w:r w:rsidR="0067404D">
        <w:rPr>
          <w:bCs/>
        </w:rPr>
        <w:t xml:space="preserve"> </w:t>
      </w:r>
      <w:r w:rsidRPr="0025051B">
        <w:rPr>
          <w:bCs/>
        </w:rPr>
        <w:t>выбраны</w:t>
      </w:r>
      <w:r w:rsidR="0067404D">
        <w:rPr>
          <w:bCs/>
        </w:rPr>
        <w:t xml:space="preserve"> </w:t>
      </w:r>
      <w:r w:rsidRPr="0025051B">
        <w:rPr>
          <w:bCs/>
        </w:rPr>
        <w:t>пять</w:t>
      </w:r>
      <w:r w:rsidR="0067404D">
        <w:rPr>
          <w:bCs/>
        </w:rPr>
        <w:t xml:space="preserve"> </w:t>
      </w:r>
      <w:r w:rsidRPr="0025051B">
        <w:rPr>
          <w:bCs/>
        </w:rPr>
        <w:t>наиболее</w:t>
      </w:r>
      <w:r w:rsidR="0067404D">
        <w:rPr>
          <w:bCs/>
        </w:rPr>
        <w:t xml:space="preserve"> </w:t>
      </w:r>
      <w:r w:rsidRPr="0025051B">
        <w:rPr>
          <w:bCs/>
        </w:rPr>
        <w:t>важных</w:t>
      </w:r>
      <w:r w:rsidR="0067404D">
        <w:rPr>
          <w:bCs/>
        </w:rPr>
        <w:t xml:space="preserve"> </w:t>
      </w:r>
      <w:r w:rsidRPr="0025051B">
        <w:rPr>
          <w:bCs/>
        </w:rPr>
        <w:t>критериев:</w:t>
      </w:r>
      <w:r w:rsidR="0067404D">
        <w:rPr>
          <w:bCs/>
        </w:rPr>
        <w:t xml:space="preserve"> </w:t>
      </w:r>
    </w:p>
    <w:p w14:paraId="44B81ACA" w14:textId="27954017" w:rsidR="0025051B" w:rsidRPr="0025051B" w:rsidRDefault="0025051B" w:rsidP="006245BE">
      <w:pPr>
        <w:numPr>
          <w:ilvl w:val="0"/>
          <w:numId w:val="45"/>
        </w:numPr>
        <w:rPr>
          <w:bCs/>
        </w:rPr>
      </w:pPr>
      <w:r w:rsidRPr="0025051B">
        <w:rPr>
          <w:bCs/>
        </w:rPr>
        <w:t>широта</w:t>
      </w:r>
      <w:r w:rsidR="0067404D">
        <w:rPr>
          <w:bCs/>
        </w:rPr>
        <w:t xml:space="preserve"> </w:t>
      </w:r>
      <w:r w:rsidRPr="0025051B">
        <w:rPr>
          <w:bCs/>
        </w:rPr>
        <w:t>охват</w:t>
      </w:r>
      <w:r w:rsidR="0067404D">
        <w:rPr>
          <w:bCs/>
        </w:rPr>
        <w:t xml:space="preserve"> </w:t>
      </w:r>
      <w:r w:rsidRPr="0025051B">
        <w:rPr>
          <w:bCs/>
        </w:rPr>
        <w:t>онтологией</w:t>
      </w:r>
      <w:r w:rsidR="0067404D">
        <w:rPr>
          <w:bCs/>
        </w:rPr>
        <w:t xml:space="preserve"> </w:t>
      </w:r>
      <w:r w:rsidRPr="0025051B">
        <w:rPr>
          <w:bCs/>
        </w:rPr>
        <w:t>с</w:t>
      </w:r>
      <w:r w:rsidR="0067404D">
        <w:rPr>
          <w:bCs/>
        </w:rPr>
        <w:t xml:space="preserve"> </w:t>
      </w:r>
      <w:r w:rsidRPr="0025051B">
        <w:rPr>
          <w:bCs/>
        </w:rPr>
        <w:t>точки</w:t>
      </w:r>
      <w:r w:rsidR="0067404D">
        <w:rPr>
          <w:bCs/>
        </w:rPr>
        <w:t xml:space="preserve"> </w:t>
      </w:r>
      <w:r w:rsidRPr="0025051B">
        <w:rPr>
          <w:bCs/>
        </w:rPr>
        <w:t>зрения</w:t>
      </w:r>
      <w:r w:rsidR="0067404D">
        <w:rPr>
          <w:bCs/>
        </w:rPr>
        <w:t xml:space="preserve"> </w:t>
      </w:r>
      <w:r w:rsidRPr="0025051B">
        <w:rPr>
          <w:bCs/>
        </w:rPr>
        <w:t>предметной</w:t>
      </w:r>
      <w:r w:rsidR="0067404D">
        <w:rPr>
          <w:bCs/>
        </w:rPr>
        <w:t xml:space="preserve"> </w:t>
      </w:r>
      <w:r w:rsidRPr="0025051B">
        <w:rPr>
          <w:bCs/>
        </w:rPr>
        <w:t>области;</w:t>
      </w:r>
      <w:r w:rsidR="0067404D">
        <w:rPr>
          <w:bCs/>
        </w:rPr>
        <w:t xml:space="preserve"> </w:t>
      </w:r>
    </w:p>
    <w:p w14:paraId="65E88B00" w14:textId="6CF24254" w:rsidR="0025051B" w:rsidRPr="0025051B" w:rsidRDefault="0025051B" w:rsidP="006245BE">
      <w:pPr>
        <w:numPr>
          <w:ilvl w:val="0"/>
          <w:numId w:val="45"/>
        </w:numPr>
        <w:rPr>
          <w:bCs/>
        </w:rPr>
      </w:pPr>
      <w:r w:rsidRPr="0025051B">
        <w:rPr>
          <w:bCs/>
        </w:rPr>
        <w:t>онтология</w:t>
      </w:r>
      <w:r w:rsidR="0067404D">
        <w:rPr>
          <w:bCs/>
        </w:rPr>
        <w:t xml:space="preserve"> </w:t>
      </w:r>
      <w:r w:rsidRPr="0025051B">
        <w:rPr>
          <w:bCs/>
        </w:rPr>
        <w:t>должна</w:t>
      </w:r>
      <w:r w:rsidR="0067404D">
        <w:rPr>
          <w:bCs/>
        </w:rPr>
        <w:t xml:space="preserve"> </w:t>
      </w:r>
      <w:r w:rsidRPr="0025051B">
        <w:rPr>
          <w:bCs/>
        </w:rPr>
        <w:t>широко</w:t>
      </w:r>
      <w:r w:rsidR="0067404D">
        <w:rPr>
          <w:bCs/>
        </w:rPr>
        <w:t xml:space="preserve"> </w:t>
      </w:r>
      <w:r w:rsidRPr="0025051B">
        <w:rPr>
          <w:bCs/>
        </w:rPr>
        <w:t>использоваться</w:t>
      </w:r>
      <w:r w:rsidR="0067404D">
        <w:rPr>
          <w:bCs/>
        </w:rPr>
        <w:t xml:space="preserve"> </w:t>
      </w:r>
      <w:r w:rsidRPr="0025051B">
        <w:rPr>
          <w:bCs/>
        </w:rPr>
        <w:t>в</w:t>
      </w:r>
      <w:r w:rsidR="0067404D">
        <w:rPr>
          <w:bCs/>
        </w:rPr>
        <w:t xml:space="preserve"> </w:t>
      </w:r>
      <w:r w:rsidRPr="0025051B">
        <w:rPr>
          <w:bCs/>
        </w:rPr>
        <w:t>аннотациях,</w:t>
      </w:r>
      <w:r w:rsidR="0067404D">
        <w:rPr>
          <w:bCs/>
        </w:rPr>
        <w:t xml:space="preserve"> </w:t>
      </w:r>
      <w:r w:rsidRPr="0025051B">
        <w:rPr>
          <w:bCs/>
        </w:rPr>
        <w:t>чтобы</w:t>
      </w:r>
      <w:r w:rsidR="0067404D">
        <w:rPr>
          <w:bCs/>
        </w:rPr>
        <w:t xml:space="preserve"> </w:t>
      </w:r>
      <w:r w:rsidRPr="0025051B">
        <w:rPr>
          <w:bCs/>
        </w:rPr>
        <w:t>снизить</w:t>
      </w:r>
      <w:r w:rsidR="0067404D">
        <w:rPr>
          <w:bCs/>
        </w:rPr>
        <w:t xml:space="preserve"> </w:t>
      </w:r>
      <w:r w:rsidRPr="0025051B">
        <w:rPr>
          <w:bCs/>
        </w:rPr>
        <w:t>стоимость</w:t>
      </w:r>
      <w:r w:rsidR="0067404D">
        <w:rPr>
          <w:bCs/>
        </w:rPr>
        <w:t xml:space="preserve"> </w:t>
      </w:r>
      <w:r w:rsidRPr="0025051B">
        <w:rPr>
          <w:bCs/>
        </w:rPr>
        <w:t>интеграции</w:t>
      </w:r>
      <w:r w:rsidR="0067404D">
        <w:rPr>
          <w:bCs/>
        </w:rPr>
        <w:t xml:space="preserve"> </w:t>
      </w:r>
      <w:r w:rsidRPr="0025051B">
        <w:rPr>
          <w:bCs/>
        </w:rPr>
        <w:t>с</w:t>
      </w:r>
      <w:r w:rsidR="0067404D">
        <w:rPr>
          <w:bCs/>
        </w:rPr>
        <w:t xml:space="preserve"> </w:t>
      </w:r>
      <w:r w:rsidRPr="0025051B">
        <w:rPr>
          <w:bCs/>
        </w:rPr>
        <w:t>внешними</w:t>
      </w:r>
      <w:r w:rsidR="0067404D">
        <w:rPr>
          <w:bCs/>
        </w:rPr>
        <w:t xml:space="preserve"> </w:t>
      </w:r>
      <w:r w:rsidRPr="0025051B">
        <w:rPr>
          <w:bCs/>
        </w:rPr>
        <w:t>данными;</w:t>
      </w:r>
    </w:p>
    <w:p w14:paraId="2529741D" w14:textId="2683AAA9" w:rsidR="0025051B" w:rsidRPr="0025051B" w:rsidRDefault="0025051B" w:rsidP="006245BE">
      <w:pPr>
        <w:numPr>
          <w:ilvl w:val="0"/>
          <w:numId w:val="45"/>
        </w:numPr>
        <w:rPr>
          <w:bCs/>
        </w:rPr>
      </w:pPr>
      <w:r w:rsidRPr="0025051B">
        <w:rPr>
          <w:bCs/>
        </w:rPr>
        <w:t>показатели,</w:t>
      </w:r>
      <w:r w:rsidR="0067404D">
        <w:rPr>
          <w:bCs/>
        </w:rPr>
        <w:t xml:space="preserve"> </w:t>
      </w:r>
      <w:r w:rsidRPr="0025051B">
        <w:rPr>
          <w:bCs/>
        </w:rPr>
        <w:t>используемые</w:t>
      </w:r>
      <w:r w:rsidR="0067404D">
        <w:rPr>
          <w:bCs/>
        </w:rPr>
        <w:t xml:space="preserve"> </w:t>
      </w:r>
      <w:r w:rsidRPr="0025051B">
        <w:rPr>
          <w:bCs/>
        </w:rPr>
        <w:t>для</w:t>
      </w:r>
      <w:r w:rsidR="0067404D">
        <w:rPr>
          <w:bCs/>
        </w:rPr>
        <w:t xml:space="preserve"> </w:t>
      </w:r>
      <w:r w:rsidRPr="0025051B">
        <w:rPr>
          <w:bCs/>
        </w:rPr>
        <w:t>обеспечения</w:t>
      </w:r>
      <w:r w:rsidR="0067404D">
        <w:rPr>
          <w:bCs/>
        </w:rPr>
        <w:t xml:space="preserve"> </w:t>
      </w:r>
      <w:r w:rsidRPr="0025051B">
        <w:rPr>
          <w:bCs/>
        </w:rPr>
        <w:t>качества,</w:t>
      </w:r>
      <w:r w:rsidR="0067404D">
        <w:rPr>
          <w:bCs/>
        </w:rPr>
        <w:t xml:space="preserve"> </w:t>
      </w:r>
      <w:r w:rsidRPr="0025051B">
        <w:rPr>
          <w:bCs/>
        </w:rPr>
        <w:t>должны</w:t>
      </w:r>
      <w:r w:rsidR="0067404D">
        <w:rPr>
          <w:bCs/>
        </w:rPr>
        <w:t xml:space="preserve"> </w:t>
      </w:r>
      <w:r w:rsidRPr="0025051B">
        <w:rPr>
          <w:bCs/>
        </w:rPr>
        <w:t>быть</w:t>
      </w:r>
      <w:r w:rsidR="0067404D">
        <w:rPr>
          <w:bCs/>
        </w:rPr>
        <w:t xml:space="preserve"> </w:t>
      </w:r>
      <w:r w:rsidRPr="0025051B">
        <w:rPr>
          <w:bCs/>
        </w:rPr>
        <w:t>доступны;</w:t>
      </w:r>
    </w:p>
    <w:p w14:paraId="425852B4" w14:textId="458C1120" w:rsidR="0025051B" w:rsidRPr="0025051B" w:rsidRDefault="0025051B" w:rsidP="006245BE">
      <w:pPr>
        <w:numPr>
          <w:ilvl w:val="0"/>
          <w:numId w:val="45"/>
        </w:numPr>
        <w:rPr>
          <w:bCs/>
        </w:rPr>
      </w:pPr>
      <w:r w:rsidRPr="0025051B">
        <w:rPr>
          <w:bCs/>
        </w:rPr>
        <w:t>техническое</w:t>
      </w:r>
      <w:r w:rsidR="0067404D">
        <w:rPr>
          <w:bCs/>
        </w:rPr>
        <w:t xml:space="preserve"> </w:t>
      </w:r>
      <w:r w:rsidRPr="0025051B">
        <w:rPr>
          <w:bCs/>
        </w:rPr>
        <w:t>обслуживание</w:t>
      </w:r>
      <w:r w:rsidR="0067404D">
        <w:rPr>
          <w:bCs/>
        </w:rPr>
        <w:t xml:space="preserve"> </w:t>
      </w:r>
      <w:r w:rsidRPr="0025051B">
        <w:rPr>
          <w:bCs/>
        </w:rPr>
        <w:t>централизовано;</w:t>
      </w:r>
      <w:r w:rsidR="0067404D">
        <w:rPr>
          <w:bCs/>
        </w:rPr>
        <w:t xml:space="preserve"> </w:t>
      </w:r>
    </w:p>
    <w:p w14:paraId="516998E2" w14:textId="584E5825" w:rsidR="0025051B" w:rsidRPr="0025051B" w:rsidRDefault="0025051B" w:rsidP="006245BE">
      <w:pPr>
        <w:numPr>
          <w:ilvl w:val="0"/>
          <w:numId w:val="45"/>
        </w:numPr>
        <w:rPr>
          <w:bCs/>
        </w:rPr>
      </w:pPr>
      <w:r w:rsidRPr="0025051B">
        <w:rPr>
          <w:bCs/>
        </w:rPr>
        <w:t>доступ</w:t>
      </w:r>
      <w:r w:rsidR="0067404D">
        <w:rPr>
          <w:bCs/>
        </w:rPr>
        <w:t xml:space="preserve"> </w:t>
      </w:r>
      <w:r w:rsidRPr="0025051B">
        <w:rPr>
          <w:bCs/>
        </w:rPr>
        <w:t>к</w:t>
      </w:r>
      <w:r w:rsidR="0067404D">
        <w:rPr>
          <w:bCs/>
        </w:rPr>
        <w:t xml:space="preserve"> </w:t>
      </w:r>
      <w:r w:rsidRPr="0025051B">
        <w:rPr>
          <w:bCs/>
        </w:rPr>
        <w:t>данным</w:t>
      </w:r>
      <w:r w:rsidR="0067404D">
        <w:rPr>
          <w:bCs/>
        </w:rPr>
        <w:t xml:space="preserve"> </w:t>
      </w:r>
      <w:r w:rsidRPr="0025051B">
        <w:rPr>
          <w:bCs/>
        </w:rPr>
        <w:t>должен</w:t>
      </w:r>
      <w:r w:rsidR="0067404D">
        <w:rPr>
          <w:bCs/>
        </w:rPr>
        <w:t xml:space="preserve"> </w:t>
      </w:r>
      <w:r w:rsidRPr="0025051B">
        <w:rPr>
          <w:bCs/>
        </w:rPr>
        <w:t>быть</w:t>
      </w:r>
      <w:r w:rsidR="0067404D">
        <w:rPr>
          <w:bCs/>
        </w:rPr>
        <w:t xml:space="preserve"> </w:t>
      </w:r>
      <w:r w:rsidRPr="0025051B">
        <w:rPr>
          <w:bCs/>
        </w:rPr>
        <w:t>распределенным</w:t>
      </w:r>
      <w:r w:rsidR="0067404D">
        <w:rPr>
          <w:bCs/>
        </w:rPr>
        <w:t xml:space="preserve"> </w:t>
      </w:r>
      <w:r w:rsidRPr="0025051B">
        <w:rPr>
          <w:bCs/>
        </w:rPr>
        <w:t>между</w:t>
      </w:r>
      <w:r w:rsidR="0067404D">
        <w:rPr>
          <w:bCs/>
        </w:rPr>
        <w:t xml:space="preserve"> </w:t>
      </w:r>
      <w:r w:rsidRPr="0025051B">
        <w:rPr>
          <w:bCs/>
        </w:rPr>
        <w:t>пользователями.</w:t>
      </w:r>
    </w:p>
    <w:p w14:paraId="5B1AF99B" w14:textId="2F986F5D" w:rsidR="0025051B" w:rsidRPr="0025051B" w:rsidRDefault="0025051B" w:rsidP="0025051B">
      <w:pPr>
        <w:rPr>
          <w:bCs/>
        </w:rPr>
      </w:pPr>
      <w:r w:rsidRPr="0025051B">
        <w:rPr>
          <w:bCs/>
        </w:rPr>
        <w:t>Для</w:t>
      </w:r>
      <w:r w:rsidR="0067404D">
        <w:rPr>
          <w:bCs/>
        </w:rPr>
        <w:t xml:space="preserve"> </w:t>
      </w:r>
      <w:r w:rsidRPr="0025051B">
        <w:rPr>
          <w:bCs/>
        </w:rPr>
        <w:t>поддержки</w:t>
      </w:r>
      <w:r w:rsidR="0067404D">
        <w:rPr>
          <w:bCs/>
        </w:rPr>
        <w:t xml:space="preserve"> </w:t>
      </w:r>
      <w:r w:rsidRPr="0025051B">
        <w:rPr>
          <w:bCs/>
        </w:rPr>
        <w:t>онтологий</w:t>
      </w:r>
      <w:r w:rsidR="0067404D">
        <w:rPr>
          <w:bCs/>
        </w:rPr>
        <w:t xml:space="preserve"> </w:t>
      </w:r>
      <w:r w:rsidRPr="0025051B">
        <w:rPr>
          <w:bCs/>
        </w:rPr>
        <w:t>и</w:t>
      </w:r>
      <w:r w:rsidR="0067404D">
        <w:rPr>
          <w:bCs/>
        </w:rPr>
        <w:t xml:space="preserve"> </w:t>
      </w:r>
      <w:r w:rsidRPr="0025051B">
        <w:rPr>
          <w:bCs/>
        </w:rPr>
        <w:t>их</w:t>
      </w:r>
      <w:r w:rsidR="0067404D">
        <w:rPr>
          <w:bCs/>
        </w:rPr>
        <w:t xml:space="preserve"> </w:t>
      </w:r>
      <w:r w:rsidRPr="0025051B">
        <w:rPr>
          <w:bCs/>
        </w:rPr>
        <w:t>версий</w:t>
      </w:r>
      <w:r w:rsidR="0067404D">
        <w:rPr>
          <w:bCs/>
        </w:rPr>
        <w:t xml:space="preserve"> </w:t>
      </w:r>
      <w:r w:rsidRPr="0025051B">
        <w:rPr>
          <w:bCs/>
        </w:rPr>
        <w:t>CoP</w:t>
      </w:r>
      <w:r w:rsidR="0067404D">
        <w:rPr>
          <w:bCs/>
        </w:rPr>
        <w:t xml:space="preserve"> </w:t>
      </w:r>
      <w:r w:rsidRPr="0025051B">
        <w:rPr>
          <w:bCs/>
        </w:rPr>
        <w:t>рекомендует</w:t>
      </w:r>
      <w:r w:rsidR="0067404D">
        <w:rPr>
          <w:bCs/>
        </w:rPr>
        <w:t xml:space="preserve"> </w:t>
      </w:r>
      <w:r w:rsidRPr="0025051B">
        <w:rPr>
          <w:bCs/>
        </w:rPr>
        <w:t>использовать</w:t>
      </w:r>
      <w:r w:rsidR="0067404D">
        <w:rPr>
          <w:bCs/>
        </w:rPr>
        <w:t xml:space="preserve"> </w:t>
      </w:r>
      <w:r w:rsidRPr="0025051B">
        <w:rPr>
          <w:bCs/>
        </w:rPr>
        <w:t>открытые</w:t>
      </w:r>
      <w:r w:rsidR="0067404D">
        <w:rPr>
          <w:bCs/>
        </w:rPr>
        <w:t xml:space="preserve"> </w:t>
      </w:r>
      <w:r w:rsidRPr="0025051B">
        <w:rPr>
          <w:bCs/>
        </w:rPr>
        <w:t>проекты,</w:t>
      </w:r>
      <w:r w:rsidR="0067404D">
        <w:rPr>
          <w:bCs/>
        </w:rPr>
        <w:t xml:space="preserve"> </w:t>
      </w:r>
      <w:r w:rsidRPr="0025051B">
        <w:rPr>
          <w:bCs/>
        </w:rPr>
        <w:t>управляемые</w:t>
      </w:r>
      <w:r w:rsidR="0067404D">
        <w:rPr>
          <w:bCs/>
        </w:rPr>
        <w:t xml:space="preserve"> </w:t>
      </w:r>
      <w:r w:rsidRPr="0025051B">
        <w:rPr>
          <w:bCs/>
        </w:rPr>
        <w:t>инструментами</w:t>
      </w:r>
      <w:r w:rsidR="0067404D">
        <w:rPr>
          <w:bCs/>
        </w:rPr>
        <w:t xml:space="preserve"> </w:t>
      </w:r>
      <w:r w:rsidRPr="0025051B">
        <w:rPr>
          <w:bCs/>
        </w:rPr>
        <w:t>с</w:t>
      </w:r>
      <w:r w:rsidR="0067404D">
        <w:rPr>
          <w:bCs/>
        </w:rPr>
        <w:t xml:space="preserve"> </w:t>
      </w:r>
      <w:r w:rsidRPr="0025051B">
        <w:rPr>
          <w:bCs/>
        </w:rPr>
        <w:t>открытым</w:t>
      </w:r>
      <w:r w:rsidR="0067404D">
        <w:rPr>
          <w:bCs/>
        </w:rPr>
        <w:t xml:space="preserve"> </w:t>
      </w:r>
      <w:r w:rsidRPr="0025051B">
        <w:rPr>
          <w:bCs/>
        </w:rPr>
        <w:t>исходным</w:t>
      </w:r>
      <w:r w:rsidR="0067404D">
        <w:rPr>
          <w:bCs/>
        </w:rPr>
        <w:t xml:space="preserve"> </w:t>
      </w:r>
      <w:r w:rsidRPr="0025051B">
        <w:rPr>
          <w:bCs/>
        </w:rPr>
        <w:t>кодом</w:t>
      </w:r>
      <w:r w:rsidR="0067404D">
        <w:rPr>
          <w:bCs/>
        </w:rPr>
        <w:t xml:space="preserve"> </w:t>
      </w:r>
      <w:r w:rsidRPr="0025051B">
        <w:rPr>
          <w:bCs/>
        </w:rPr>
        <w:t>и</w:t>
      </w:r>
      <w:r w:rsidR="0067404D">
        <w:rPr>
          <w:bCs/>
        </w:rPr>
        <w:t xml:space="preserve"> </w:t>
      </w:r>
      <w:r w:rsidRPr="0025051B">
        <w:rPr>
          <w:bCs/>
        </w:rPr>
        <w:t>совместными</w:t>
      </w:r>
      <w:r w:rsidR="0067404D">
        <w:rPr>
          <w:bCs/>
        </w:rPr>
        <w:t xml:space="preserve"> </w:t>
      </w:r>
      <w:r w:rsidRPr="0025051B">
        <w:rPr>
          <w:bCs/>
        </w:rPr>
        <w:t>системами</w:t>
      </w:r>
      <w:r w:rsidR="0067404D">
        <w:rPr>
          <w:bCs/>
        </w:rPr>
        <w:t xml:space="preserve"> </w:t>
      </w:r>
      <w:r w:rsidRPr="0025051B">
        <w:rPr>
          <w:bCs/>
        </w:rPr>
        <w:t>контроля</w:t>
      </w:r>
      <w:r w:rsidR="0067404D">
        <w:rPr>
          <w:bCs/>
        </w:rPr>
        <w:t xml:space="preserve"> </w:t>
      </w:r>
      <w:r w:rsidRPr="0025051B">
        <w:rPr>
          <w:bCs/>
        </w:rPr>
        <w:t>версий</w:t>
      </w:r>
      <w:r w:rsidR="0067404D">
        <w:rPr>
          <w:bCs/>
        </w:rPr>
        <w:t xml:space="preserve"> </w:t>
      </w:r>
      <w:r w:rsidRPr="0025051B">
        <w:rPr>
          <w:bCs/>
        </w:rPr>
        <w:t>в</w:t>
      </w:r>
      <w:r w:rsidR="0067404D">
        <w:rPr>
          <w:bCs/>
        </w:rPr>
        <w:t xml:space="preserve"> </w:t>
      </w:r>
      <w:r w:rsidRPr="0025051B">
        <w:rPr>
          <w:bCs/>
        </w:rPr>
        <w:t>социальных</w:t>
      </w:r>
      <w:r w:rsidR="0067404D">
        <w:rPr>
          <w:bCs/>
        </w:rPr>
        <w:t xml:space="preserve"> </w:t>
      </w:r>
      <w:r w:rsidRPr="0025051B">
        <w:rPr>
          <w:bCs/>
        </w:rPr>
        <w:t>сетях</w:t>
      </w:r>
      <w:r w:rsidR="0067404D">
        <w:rPr>
          <w:bCs/>
        </w:rPr>
        <w:t xml:space="preserve"> </w:t>
      </w:r>
      <w:r w:rsidRPr="0025051B">
        <w:rPr>
          <w:bCs/>
        </w:rPr>
        <w:t>(например,</w:t>
      </w:r>
      <w:r w:rsidR="0067404D">
        <w:rPr>
          <w:bCs/>
        </w:rPr>
        <w:t xml:space="preserve"> </w:t>
      </w:r>
      <w:r w:rsidRPr="0025051B">
        <w:rPr>
          <w:bCs/>
        </w:rPr>
        <w:t>GitHub;</w:t>
      </w:r>
      <w:r w:rsidR="0067404D">
        <w:rPr>
          <w:bCs/>
        </w:rPr>
        <w:t xml:space="preserve"> </w:t>
      </w:r>
      <w:r w:rsidRPr="0025051B">
        <w:rPr>
          <w:bCs/>
        </w:rPr>
        <w:t>https://github.com),</w:t>
      </w:r>
      <w:r w:rsidR="0067404D">
        <w:rPr>
          <w:bCs/>
        </w:rPr>
        <w:t xml:space="preserve"> </w:t>
      </w:r>
      <w:r w:rsidRPr="0025051B">
        <w:rPr>
          <w:bCs/>
        </w:rPr>
        <w:t>которые</w:t>
      </w:r>
      <w:r w:rsidR="0067404D">
        <w:rPr>
          <w:bCs/>
        </w:rPr>
        <w:t xml:space="preserve"> </w:t>
      </w:r>
      <w:r w:rsidRPr="0025051B">
        <w:rPr>
          <w:bCs/>
        </w:rPr>
        <w:t>позволяют</w:t>
      </w:r>
      <w:r w:rsidR="0067404D">
        <w:rPr>
          <w:bCs/>
        </w:rPr>
        <w:t xml:space="preserve"> </w:t>
      </w:r>
      <w:r w:rsidRPr="0025051B">
        <w:rPr>
          <w:bCs/>
        </w:rPr>
        <w:t>управлять</w:t>
      </w:r>
      <w:r w:rsidR="0067404D">
        <w:rPr>
          <w:bCs/>
        </w:rPr>
        <w:t xml:space="preserve"> </w:t>
      </w:r>
      <w:r w:rsidRPr="0025051B">
        <w:rPr>
          <w:bCs/>
        </w:rPr>
        <w:t>выпущенными</w:t>
      </w:r>
      <w:r w:rsidR="0067404D">
        <w:rPr>
          <w:bCs/>
        </w:rPr>
        <w:t xml:space="preserve"> </w:t>
      </w:r>
      <w:r w:rsidRPr="0025051B">
        <w:rPr>
          <w:bCs/>
        </w:rPr>
        <w:t>версиями</w:t>
      </w:r>
      <w:r w:rsidR="0067404D">
        <w:rPr>
          <w:bCs/>
        </w:rPr>
        <w:t xml:space="preserve"> </w:t>
      </w:r>
      <w:r w:rsidRPr="0025051B">
        <w:rPr>
          <w:bCs/>
        </w:rPr>
        <w:t>и</w:t>
      </w:r>
      <w:r w:rsidR="0067404D">
        <w:rPr>
          <w:bCs/>
        </w:rPr>
        <w:t xml:space="preserve"> </w:t>
      </w:r>
      <w:r w:rsidRPr="0025051B">
        <w:rPr>
          <w:bCs/>
        </w:rPr>
        <w:t>могут</w:t>
      </w:r>
      <w:r w:rsidR="0067404D">
        <w:rPr>
          <w:bCs/>
        </w:rPr>
        <w:t xml:space="preserve"> </w:t>
      </w:r>
      <w:r w:rsidRPr="0025051B">
        <w:rPr>
          <w:bCs/>
        </w:rPr>
        <w:t>предложить</w:t>
      </w:r>
      <w:r w:rsidR="0067404D">
        <w:rPr>
          <w:bCs/>
        </w:rPr>
        <w:t xml:space="preserve"> </w:t>
      </w:r>
      <w:r w:rsidRPr="0025051B">
        <w:rPr>
          <w:bCs/>
        </w:rPr>
        <w:t>трекер-вопросы,</w:t>
      </w:r>
      <w:r w:rsidR="0067404D">
        <w:rPr>
          <w:bCs/>
        </w:rPr>
        <w:t xml:space="preserve"> </w:t>
      </w:r>
      <w:r w:rsidRPr="0025051B">
        <w:rPr>
          <w:bCs/>
        </w:rPr>
        <w:t>размещенные</w:t>
      </w:r>
      <w:r w:rsidR="0067404D">
        <w:rPr>
          <w:bCs/>
        </w:rPr>
        <w:t xml:space="preserve"> </w:t>
      </w:r>
      <w:r w:rsidRPr="0025051B">
        <w:rPr>
          <w:bCs/>
        </w:rPr>
        <w:t>кураторами</w:t>
      </w:r>
      <w:r w:rsidR="0067404D">
        <w:rPr>
          <w:bCs/>
        </w:rPr>
        <w:t xml:space="preserve"> </w:t>
      </w:r>
      <w:r w:rsidRPr="0025051B">
        <w:rPr>
          <w:bCs/>
        </w:rPr>
        <w:t>и</w:t>
      </w:r>
      <w:r w:rsidR="0067404D">
        <w:rPr>
          <w:bCs/>
        </w:rPr>
        <w:t xml:space="preserve"> </w:t>
      </w:r>
      <w:r w:rsidRPr="0025051B">
        <w:rPr>
          <w:bCs/>
        </w:rPr>
        <w:t>пользователями</w:t>
      </w:r>
      <w:r w:rsidR="0067404D">
        <w:rPr>
          <w:bCs/>
        </w:rPr>
        <w:t xml:space="preserve"> </w:t>
      </w:r>
      <w:r w:rsidRPr="0025051B">
        <w:rPr>
          <w:bCs/>
        </w:rPr>
        <w:t>онтологии.</w:t>
      </w:r>
    </w:p>
    <w:p w14:paraId="34E6918A" w14:textId="4CD73AA4" w:rsidR="0025051B" w:rsidRPr="0025051B" w:rsidRDefault="0025051B" w:rsidP="0025051B">
      <w:pPr>
        <w:rPr>
          <w:bCs/>
        </w:rPr>
      </w:pPr>
      <w:r w:rsidRPr="0025051B">
        <w:rPr>
          <w:bCs/>
        </w:rPr>
        <w:t>К</w:t>
      </w:r>
      <w:r w:rsidR="0067404D">
        <w:rPr>
          <w:bCs/>
        </w:rPr>
        <w:t xml:space="preserve"> </w:t>
      </w:r>
      <w:r w:rsidRPr="0025051B">
        <w:rPr>
          <w:bCs/>
        </w:rPr>
        <w:t>настоящему</w:t>
      </w:r>
      <w:r w:rsidR="0067404D">
        <w:rPr>
          <w:bCs/>
        </w:rPr>
        <w:t xml:space="preserve"> </w:t>
      </w:r>
      <w:r w:rsidRPr="0025051B">
        <w:rPr>
          <w:bCs/>
        </w:rPr>
        <w:t>моменту</w:t>
      </w:r>
      <w:r w:rsidR="0067404D">
        <w:rPr>
          <w:bCs/>
        </w:rPr>
        <w:t xml:space="preserve"> </w:t>
      </w:r>
      <w:r w:rsidRPr="0025051B">
        <w:rPr>
          <w:bCs/>
        </w:rPr>
        <w:t>разработан</w:t>
      </w:r>
      <w:r w:rsidR="0067404D">
        <w:rPr>
          <w:bCs/>
        </w:rPr>
        <w:t xml:space="preserve"> </w:t>
      </w:r>
      <w:r w:rsidRPr="0025051B">
        <w:rPr>
          <w:bCs/>
        </w:rPr>
        <w:t>ряд</w:t>
      </w:r>
      <w:r w:rsidR="0067404D">
        <w:rPr>
          <w:bCs/>
        </w:rPr>
        <w:t xml:space="preserve"> </w:t>
      </w:r>
      <w:r w:rsidRPr="0025051B">
        <w:rPr>
          <w:bCs/>
        </w:rPr>
        <w:t>онтологий,</w:t>
      </w:r>
      <w:r w:rsidR="0067404D">
        <w:rPr>
          <w:bCs/>
        </w:rPr>
        <w:t xml:space="preserve"> </w:t>
      </w:r>
      <w:r w:rsidRPr="0025051B">
        <w:rPr>
          <w:bCs/>
        </w:rPr>
        <w:t>применяемых</w:t>
      </w:r>
      <w:r w:rsidR="0067404D">
        <w:rPr>
          <w:bCs/>
        </w:rPr>
        <w:t xml:space="preserve"> </w:t>
      </w:r>
      <w:r w:rsidRPr="0025051B">
        <w:rPr>
          <w:bCs/>
        </w:rPr>
        <w:t>в</w:t>
      </w:r>
      <w:r w:rsidR="0067404D">
        <w:rPr>
          <w:bCs/>
        </w:rPr>
        <w:t xml:space="preserve"> </w:t>
      </w:r>
      <w:r w:rsidRPr="0025051B">
        <w:rPr>
          <w:bCs/>
        </w:rPr>
        <w:t>агропродовольственной</w:t>
      </w:r>
      <w:r w:rsidR="0067404D">
        <w:rPr>
          <w:bCs/>
        </w:rPr>
        <w:t xml:space="preserve"> </w:t>
      </w:r>
      <w:r w:rsidRPr="0025051B">
        <w:rPr>
          <w:bCs/>
        </w:rPr>
        <w:t>науке,</w:t>
      </w:r>
      <w:r w:rsidR="0067404D">
        <w:rPr>
          <w:bCs/>
        </w:rPr>
        <w:t xml:space="preserve"> </w:t>
      </w:r>
      <w:r w:rsidRPr="0025051B">
        <w:rPr>
          <w:bCs/>
        </w:rPr>
        <w:t>которые</w:t>
      </w:r>
      <w:r w:rsidR="0067404D">
        <w:rPr>
          <w:bCs/>
        </w:rPr>
        <w:t xml:space="preserve"> </w:t>
      </w:r>
      <w:r w:rsidRPr="0025051B">
        <w:rPr>
          <w:bCs/>
        </w:rPr>
        <w:t>соответствуют</w:t>
      </w:r>
      <w:r w:rsidR="0067404D">
        <w:rPr>
          <w:bCs/>
        </w:rPr>
        <w:t xml:space="preserve"> </w:t>
      </w:r>
      <w:r w:rsidRPr="0025051B">
        <w:rPr>
          <w:bCs/>
        </w:rPr>
        <w:t>многим</w:t>
      </w:r>
      <w:r w:rsidR="0067404D">
        <w:rPr>
          <w:bCs/>
        </w:rPr>
        <w:t xml:space="preserve"> </w:t>
      </w:r>
      <w:r w:rsidRPr="0025051B">
        <w:rPr>
          <w:bCs/>
        </w:rPr>
        <w:t>из</w:t>
      </w:r>
      <w:r w:rsidR="0067404D">
        <w:rPr>
          <w:bCs/>
        </w:rPr>
        <w:t xml:space="preserve"> </w:t>
      </w:r>
      <w:r w:rsidRPr="0025051B">
        <w:rPr>
          <w:bCs/>
        </w:rPr>
        <w:t>вышеуказанных</w:t>
      </w:r>
      <w:r w:rsidR="0067404D">
        <w:rPr>
          <w:bCs/>
        </w:rPr>
        <w:t xml:space="preserve"> </w:t>
      </w:r>
      <w:r w:rsidRPr="0025051B">
        <w:rPr>
          <w:bCs/>
        </w:rPr>
        <w:t>критериев</w:t>
      </w:r>
      <w:r w:rsidR="0067404D">
        <w:rPr>
          <w:bCs/>
        </w:rPr>
        <w:t xml:space="preserve"> </w:t>
      </w:r>
      <w:r w:rsidRPr="0025051B">
        <w:rPr>
          <w:bCs/>
        </w:rPr>
        <w:t>качества.</w:t>
      </w:r>
      <w:r w:rsidR="0067404D">
        <w:rPr>
          <w:bCs/>
        </w:rPr>
        <w:t xml:space="preserve"> </w:t>
      </w:r>
      <w:r w:rsidRPr="0025051B">
        <w:rPr>
          <w:bCs/>
        </w:rPr>
        <w:t>Наиболее</w:t>
      </w:r>
      <w:r w:rsidR="0067404D">
        <w:rPr>
          <w:bCs/>
        </w:rPr>
        <w:t xml:space="preserve"> </w:t>
      </w:r>
      <w:r w:rsidRPr="0025051B">
        <w:rPr>
          <w:bCs/>
        </w:rPr>
        <w:t>используемыми</w:t>
      </w:r>
      <w:r w:rsidR="0067404D">
        <w:rPr>
          <w:bCs/>
        </w:rPr>
        <w:t xml:space="preserve"> </w:t>
      </w:r>
      <w:r w:rsidRPr="0025051B">
        <w:rPr>
          <w:bCs/>
        </w:rPr>
        <w:t>онтологиями</w:t>
      </w:r>
      <w:r w:rsidR="0067404D">
        <w:rPr>
          <w:bCs/>
        </w:rPr>
        <w:t xml:space="preserve"> </w:t>
      </w:r>
      <w:r w:rsidRPr="0025051B">
        <w:rPr>
          <w:bCs/>
        </w:rPr>
        <w:t>для</w:t>
      </w:r>
      <w:r w:rsidR="0067404D">
        <w:rPr>
          <w:bCs/>
        </w:rPr>
        <w:t xml:space="preserve"> </w:t>
      </w:r>
      <w:r w:rsidRPr="0025051B">
        <w:rPr>
          <w:bCs/>
        </w:rPr>
        <w:t>растений,</w:t>
      </w:r>
      <w:r w:rsidR="0067404D">
        <w:rPr>
          <w:bCs/>
        </w:rPr>
        <w:t xml:space="preserve"> </w:t>
      </w:r>
      <w:r w:rsidRPr="0025051B">
        <w:rPr>
          <w:bCs/>
        </w:rPr>
        <w:t>кроме</w:t>
      </w:r>
      <w:r w:rsidR="0067404D">
        <w:rPr>
          <w:bCs/>
        </w:rPr>
        <w:t xml:space="preserve"> </w:t>
      </w:r>
      <w:r w:rsidRPr="0025051B">
        <w:rPr>
          <w:bCs/>
        </w:rPr>
        <w:t>онтологии</w:t>
      </w:r>
      <w:r w:rsidR="0067404D">
        <w:rPr>
          <w:bCs/>
        </w:rPr>
        <w:t xml:space="preserve"> </w:t>
      </w:r>
      <w:r w:rsidRPr="0025051B">
        <w:rPr>
          <w:bCs/>
        </w:rPr>
        <w:t>генов</w:t>
      </w:r>
      <w:r w:rsidR="0067404D">
        <w:rPr>
          <w:bCs/>
        </w:rPr>
        <w:t xml:space="preserve"> </w:t>
      </w:r>
      <w:r w:rsidRPr="0025051B">
        <w:rPr>
          <w:bCs/>
        </w:rPr>
        <w:t>Gene</w:t>
      </w:r>
      <w:r w:rsidR="0067404D">
        <w:rPr>
          <w:bCs/>
        </w:rPr>
        <w:t xml:space="preserve"> </w:t>
      </w:r>
      <w:r w:rsidRPr="0025051B">
        <w:rPr>
          <w:bCs/>
        </w:rPr>
        <w:t>Ontology</w:t>
      </w:r>
      <w:r w:rsidR="0067404D">
        <w:rPr>
          <w:bCs/>
        </w:rPr>
        <w:t xml:space="preserve"> </w:t>
      </w:r>
      <w:r w:rsidRPr="0025051B">
        <w:rPr>
          <w:bCs/>
        </w:rPr>
        <w:t>(GO),</w:t>
      </w:r>
      <w:r w:rsidR="0067404D">
        <w:rPr>
          <w:bCs/>
        </w:rPr>
        <w:t xml:space="preserve"> </w:t>
      </w:r>
      <w:r w:rsidRPr="0025051B">
        <w:rPr>
          <w:bCs/>
        </w:rPr>
        <w:t>являются</w:t>
      </w:r>
      <w:r w:rsidR="0067404D">
        <w:rPr>
          <w:bCs/>
        </w:rPr>
        <w:t xml:space="preserve"> </w:t>
      </w:r>
      <w:r w:rsidRPr="0025051B">
        <w:rPr>
          <w:bCs/>
        </w:rPr>
        <w:t>онтологии</w:t>
      </w:r>
      <w:r w:rsidR="0067404D">
        <w:rPr>
          <w:bCs/>
        </w:rPr>
        <w:t xml:space="preserve"> </w:t>
      </w:r>
      <w:r w:rsidRPr="0025051B">
        <w:rPr>
          <w:bCs/>
        </w:rPr>
        <w:t>растений</w:t>
      </w:r>
      <w:r w:rsidR="0067404D">
        <w:rPr>
          <w:bCs/>
        </w:rPr>
        <w:t xml:space="preserve"> </w:t>
      </w:r>
      <w:r w:rsidRPr="0025051B">
        <w:rPr>
          <w:bCs/>
        </w:rPr>
        <w:t>Plant</w:t>
      </w:r>
      <w:r w:rsidR="0067404D">
        <w:rPr>
          <w:bCs/>
        </w:rPr>
        <w:t xml:space="preserve"> </w:t>
      </w:r>
      <w:r w:rsidRPr="0025051B">
        <w:rPr>
          <w:bCs/>
        </w:rPr>
        <w:t>Ontology,</w:t>
      </w:r>
      <w:r w:rsidR="0067404D">
        <w:rPr>
          <w:bCs/>
        </w:rPr>
        <w:t xml:space="preserve"> </w:t>
      </w:r>
      <w:r w:rsidRPr="0025051B">
        <w:rPr>
          <w:bCs/>
        </w:rPr>
        <w:t>свойств</w:t>
      </w:r>
      <w:r w:rsidR="0067404D">
        <w:rPr>
          <w:bCs/>
        </w:rPr>
        <w:t xml:space="preserve"> </w:t>
      </w:r>
      <w:r w:rsidRPr="0025051B">
        <w:rPr>
          <w:bCs/>
        </w:rPr>
        <w:t>растений</w:t>
      </w:r>
      <w:r w:rsidR="0067404D">
        <w:rPr>
          <w:bCs/>
        </w:rPr>
        <w:t xml:space="preserve"> </w:t>
      </w:r>
      <w:r w:rsidRPr="0025051B">
        <w:rPr>
          <w:bCs/>
        </w:rPr>
        <w:t>Plant</w:t>
      </w:r>
      <w:r w:rsidR="0067404D">
        <w:rPr>
          <w:bCs/>
        </w:rPr>
        <w:t xml:space="preserve"> </w:t>
      </w:r>
      <w:r w:rsidRPr="0025051B">
        <w:rPr>
          <w:bCs/>
        </w:rPr>
        <w:t>Trait</w:t>
      </w:r>
      <w:r w:rsidR="0067404D">
        <w:rPr>
          <w:bCs/>
        </w:rPr>
        <w:t xml:space="preserve"> </w:t>
      </w:r>
      <w:r w:rsidRPr="0025051B">
        <w:rPr>
          <w:bCs/>
        </w:rPr>
        <w:t>Ontology</w:t>
      </w:r>
      <w:r w:rsidR="0067404D">
        <w:rPr>
          <w:bCs/>
        </w:rPr>
        <w:t xml:space="preserve"> </w:t>
      </w:r>
      <w:r w:rsidRPr="0025051B">
        <w:rPr>
          <w:bCs/>
        </w:rPr>
        <w:t>(TO),</w:t>
      </w:r>
      <w:r w:rsidR="0067404D">
        <w:rPr>
          <w:bCs/>
        </w:rPr>
        <w:t xml:space="preserve"> </w:t>
      </w:r>
      <w:r w:rsidRPr="0025051B">
        <w:rPr>
          <w:bCs/>
        </w:rPr>
        <w:t>культур</w:t>
      </w:r>
      <w:r w:rsidR="0067404D">
        <w:rPr>
          <w:bCs/>
        </w:rPr>
        <w:t xml:space="preserve"> </w:t>
      </w:r>
      <w:r w:rsidRPr="0025051B">
        <w:rPr>
          <w:bCs/>
        </w:rPr>
        <w:t>Crop</w:t>
      </w:r>
      <w:r w:rsidR="0067404D">
        <w:rPr>
          <w:bCs/>
        </w:rPr>
        <w:t xml:space="preserve"> </w:t>
      </w:r>
      <w:r w:rsidRPr="0025051B">
        <w:rPr>
          <w:bCs/>
        </w:rPr>
        <w:t>Ontology</w:t>
      </w:r>
      <w:r w:rsidR="0067404D">
        <w:rPr>
          <w:bCs/>
        </w:rPr>
        <w:t xml:space="preserve"> </w:t>
      </w:r>
      <w:r w:rsidRPr="0025051B">
        <w:rPr>
          <w:bCs/>
        </w:rPr>
        <w:t>(CO),</w:t>
      </w:r>
      <w:r w:rsidR="0067404D">
        <w:rPr>
          <w:bCs/>
        </w:rPr>
        <w:t xml:space="preserve"> </w:t>
      </w:r>
      <w:r w:rsidRPr="0025051B">
        <w:rPr>
          <w:bCs/>
        </w:rPr>
        <w:t>экспериментальных</w:t>
      </w:r>
      <w:r w:rsidR="0067404D">
        <w:rPr>
          <w:bCs/>
        </w:rPr>
        <w:t xml:space="preserve"> </w:t>
      </w:r>
      <w:r w:rsidRPr="0025051B">
        <w:rPr>
          <w:bCs/>
        </w:rPr>
        <w:t>условий</w:t>
      </w:r>
      <w:r w:rsidR="0067404D">
        <w:rPr>
          <w:bCs/>
        </w:rPr>
        <w:t xml:space="preserve"> </w:t>
      </w:r>
      <w:r w:rsidRPr="0025051B">
        <w:rPr>
          <w:bCs/>
        </w:rPr>
        <w:t>для</w:t>
      </w:r>
      <w:r w:rsidR="0067404D">
        <w:rPr>
          <w:bCs/>
        </w:rPr>
        <w:t xml:space="preserve"> </w:t>
      </w:r>
      <w:r w:rsidRPr="0025051B">
        <w:rPr>
          <w:bCs/>
        </w:rPr>
        <w:t>растений</w:t>
      </w:r>
      <w:r w:rsidR="0067404D">
        <w:rPr>
          <w:bCs/>
        </w:rPr>
        <w:t xml:space="preserve"> </w:t>
      </w:r>
      <w:r w:rsidRPr="0025051B">
        <w:rPr>
          <w:bCs/>
        </w:rPr>
        <w:t>Plant</w:t>
      </w:r>
      <w:r w:rsidR="0067404D">
        <w:rPr>
          <w:bCs/>
        </w:rPr>
        <w:t xml:space="preserve"> </w:t>
      </w:r>
      <w:r w:rsidRPr="0025051B">
        <w:rPr>
          <w:bCs/>
        </w:rPr>
        <w:t>Experimental</w:t>
      </w:r>
      <w:r w:rsidR="0067404D">
        <w:rPr>
          <w:bCs/>
        </w:rPr>
        <w:t xml:space="preserve"> </w:t>
      </w:r>
      <w:r w:rsidRPr="0025051B">
        <w:rPr>
          <w:bCs/>
        </w:rPr>
        <w:t>Conditions</w:t>
      </w:r>
      <w:r w:rsidR="0067404D">
        <w:rPr>
          <w:bCs/>
        </w:rPr>
        <w:t xml:space="preserve"> </w:t>
      </w:r>
      <w:r w:rsidRPr="0025051B">
        <w:rPr>
          <w:bCs/>
        </w:rPr>
        <w:t>Ontology,</w:t>
      </w:r>
      <w:r w:rsidR="0067404D">
        <w:rPr>
          <w:bCs/>
        </w:rPr>
        <w:t xml:space="preserve"> </w:t>
      </w:r>
      <w:r w:rsidRPr="0025051B">
        <w:rPr>
          <w:bCs/>
        </w:rPr>
        <w:t>входящие</w:t>
      </w:r>
      <w:r w:rsidR="0067404D">
        <w:rPr>
          <w:bCs/>
        </w:rPr>
        <w:t xml:space="preserve"> </w:t>
      </w:r>
      <w:r w:rsidRPr="0025051B">
        <w:rPr>
          <w:bCs/>
        </w:rPr>
        <w:t>в</w:t>
      </w:r>
      <w:r w:rsidR="0067404D">
        <w:rPr>
          <w:bCs/>
        </w:rPr>
        <w:t xml:space="preserve"> </w:t>
      </w:r>
      <w:r w:rsidRPr="0025051B">
        <w:rPr>
          <w:bCs/>
        </w:rPr>
        <w:t>Planteome</w:t>
      </w:r>
      <w:r w:rsidR="0067404D">
        <w:rPr>
          <w:bCs/>
        </w:rPr>
        <w:t xml:space="preserve"> </w:t>
      </w:r>
      <w:r w:rsidRPr="0025051B">
        <w:rPr>
          <w:bCs/>
        </w:rPr>
        <w:t>project</w:t>
      </w:r>
      <w:r w:rsidR="0067404D">
        <w:rPr>
          <w:bCs/>
        </w:rPr>
        <w:t xml:space="preserve"> </w:t>
      </w:r>
      <w:r w:rsidRPr="0025051B">
        <w:rPr>
          <w:bCs/>
        </w:rPr>
        <w:t>(http://planteome.org/),</w:t>
      </w:r>
      <w:r w:rsidR="0067404D">
        <w:rPr>
          <w:bCs/>
        </w:rPr>
        <w:t xml:space="preserve"> </w:t>
      </w:r>
      <w:r w:rsidRPr="0025051B">
        <w:rPr>
          <w:bCs/>
        </w:rPr>
        <w:t>а</w:t>
      </w:r>
      <w:r w:rsidR="0067404D">
        <w:rPr>
          <w:bCs/>
        </w:rPr>
        <w:t xml:space="preserve"> </w:t>
      </w:r>
      <w:r w:rsidRPr="0025051B">
        <w:rPr>
          <w:bCs/>
        </w:rPr>
        <w:t>также</w:t>
      </w:r>
      <w:r w:rsidR="0067404D">
        <w:rPr>
          <w:bCs/>
        </w:rPr>
        <w:t xml:space="preserve"> </w:t>
      </w:r>
      <w:r w:rsidRPr="0025051B">
        <w:rPr>
          <w:bCs/>
        </w:rPr>
        <w:t>Онтология</w:t>
      </w:r>
      <w:r w:rsidR="0067404D">
        <w:rPr>
          <w:bCs/>
        </w:rPr>
        <w:t xml:space="preserve"> </w:t>
      </w:r>
      <w:r w:rsidRPr="0025051B">
        <w:rPr>
          <w:bCs/>
        </w:rPr>
        <w:t>окружающей</w:t>
      </w:r>
      <w:r w:rsidR="0067404D">
        <w:rPr>
          <w:bCs/>
        </w:rPr>
        <w:t xml:space="preserve"> </w:t>
      </w:r>
      <w:r w:rsidRPr="0025051B">
        <w:rPr>
          <w:bCs/>
        </w:rPr>
        <w:t>среды</w:t>
      </w:r>
      <w:r w:rsidR="0067404D">
        <w:rPr>
          <w:bCs/>
        </w:rPr>
        <w:t xml:space="preserve"> </w:t>
      </w:r>
      <w:r w:rsidRPr="0025051B">
        <w:rPr>
          <w:bCs/>
        </w:rPr>
        <w:t>Environment</w:t>
      </w:r>
      <w:r w:rsidR="0067404D">
        <w:rPr>
          <w:bCs/>
        </w:rPr>
        <w:t xml:space="preserve"> </w:t>
      </w:r>
      <w:r w:rsidRPr="0025051B">
        <w:rPr>
          <w:bCs/>
        </w:rPr>
        <w:t>Ontology</w:t>
      </w:r>
      <w:r w:rsidR="0067404D">
        <w:rPr>
          <w:bCs/>
        </w:rPr>
        <w:t xml:space="preserve"> </w:t>
      </w:r>
      <w:r w:rsidRPr="0025051B">
        <w:rPr>
          <w:bCs/>
        </w:rPr>
        <w:t>(ENVO),</w:t>
      </w:r>
      <w:r w:rsidR="0067404D">
        <w:rPr>
          <w:bCs/>
        </w:rPr>
        <w:t xml:space="preserve"> </w:t>
      </w:r>
      <w:r w:rsidRPr="0025051B">
        <w:rPr>
          <w:bCs/>
        </w:rPr>
        <w:t>агрономическая</w:t>
      </w:r>
      <w:r w:rsidR="0067404D">
        <w:rPr>
          <w:bCs/>
        </w:rPr>
        <w:t xml:space="preserve"> </w:t>
      </w:r>
      <w:r w:rsidRPr="0025051B">
        <w:rPr>
          <w:bCs/>
        </w:rPr>
        <w:t>онтология</w:t>
      </w:r>
      <w:r w:rsidR="0067404D">
        <w:rPr>
          <w:bCs/>
        </w:rPr>
        <w:t xml:space="preserve"> </w:t>
      </w:r>
      <w:r w:rsidRPr="0025051B">
        <w:rPr>
          <w:bCs/>
        </w:rPr>
        <w:t>Agronomy</w:t>
      </w:r>
      <w:r w:rsidR="0067404D">
        <w:rPr>
          <w:bCs/>
        </w:rPr>
        <w:t xml:space="preserve"> </w:t>
      </w:r>
      <w:r w:rsidRPr="0025051B">
        <w:rPr>
          <w:bCs/>
        </w:rPr>
        <w:t>Ontology</w:t>
      </w:r>
      <w:r w:rsidR="0067404D">
        <w:rPr>
          <w:bCs/>
        </w:rPr>
        <w:t xml:space="preserve"> </w:t>
      </w:r>
      <w:r w:rsidRPr="0025051B">
        <w:rPr>
          <w:bCs/>
        </w:rPr>
        <w:t>(AgrO)</w:t>
      </w:r>
      <w:r w:rsidR="0067404D">
        <w:rPr>
          <w:bCs/>
        </w:rPr>
        <w:t xml:space="preserve"> </w:t>
      </w:r>
      <w:r w:rsidRPr="0025051B">
        <w:rPr>
          <w:bCs/>
        </w:rPr>
        <w:t>и</w:t>
      </w:r>
      <w:r w:rsidR="0067404D">
        <w:rPr>
          <w:bCs/>
        </w:rPr>
        <w:t xml:space="preserve"> </w:t>
      </w:r>
      <w:r w:rsidRPr="0025051B">
        <w:rPr>
          <w:bCs/>
        </w:rPr>
        <w:t>таксономическая</w:t>
      </w:r>
      <w:r w:rsidR="0067404D">
        <w:rPr>
          <w:bCs/>
        </w:rPr>
        <w:t xml:space="preserve"> </w:t>
      </w:r>
      <w:r w:rsidRPr="0025051B">
        <w:rPr>
          <w:bCs/>
        </w:rPr>
        <w:t>онтология</w:t>
      </w:r>
      <w:r w:rsidR="0067404D">
        <w:rPr>
          <w:bCs/>
        </w:rPr>
        <w:t xml:space="preserve"> </w:t>
      </w:r>
      <w:r w:rsidRPr="0025051B">
        <w:rPr>
          <w:bCs/>
        </w:rPr>
        <w:t>Taxonomy</w:t>
      </w:r>
      <w:r w:rsidR="0067404D">
        <w:rPr>
          <w:bCs/>
        </w:rPr>
        <w:t xml:space="preserve"> </w:t>
      </w:r>
      <w:r w:rsidRPr="0025051B">
        <w:rPr>
          <w:bCs/>
        </w:rPr>
        <w:t>Ontology.</w:t>
      </w:r>
      <w:r w:rsidR="0067404D">
        <w:rPr>
          <w:bCs/>
        </w:rPr>
        <w:t xml:space="preserve"> </w:t>
      </w:r>
    </w:p>
    <w:p w14:paraId="0C6A39FF" w14:textId="6D4021BE" w:rsidR="0025051B" w:rsidRPr="0025051B" w:rsidRDefault="0025051B" w:rsidP="0025051B">
      <w:pPr>
        <w:rPr>
          <w:bCs/>
        </w:rPr>
      </w:pPr>
      <w:r w:rsidRPr="0025051B">
        <w:rPr>
          <w:bCs/>
        </w:rPr>
        <w:t>б)</w:t>
      </w:r>
      <w:r w:rsidR="0067404D">
        <w:rPr>
          <w:bCs/>
        </w:rPr>
        <w:t xml:space="preserve"> </w:t>
      </w:r>
      <w:r w:rsidRPr="0025051B">
        <w:rPr>
          <w:bCs/>
        </w:rPr>
        <w:t>Создание</w:t>
      </w:r>
      <w:r w:rsidR="0067404D">
        <w:rPr>
          <w:bCs/>
        </w:rPr>
        <w:t xml:space="preserve"> </w:t>
      </w:r>
      <w:r w:rsidRPr="0025051B">
        <w:rPr>
          <w:bCs/>
        </w:rPr>
        <w:t>центра</w:t>
      </w:r>
      <w:r w:rsidR="0067404D">
        <w:rPr>
          <w:bCs/>
        </w:rPr>
        <w:t xml:space="preserve"> </w:t>
      </w:r>
      <w:r w:rsidRPr="0025051B">
        <w:rPr>
          <w:bCs/>
        </w:rPr>
        <w:t>выбора</w:t>
      </w:r>
      <w:r w:rsidR="0067404D">
        <w:rPr>
          <w:bCs/>
        </w:rPr>
        <w:t xml:space="preserve"> </w:t>
      </w:r>
      <w:r w:rsidRPr="0025051B">
        <w:rPr>
          <w:bCs/>
        </w:rPr>
        <w:t>понятий</w:t>
      </w:r>
      <w:r w:rsidR="0067404D">
        <w:rPr>
          <w:bCs/>
        </w:rPr>
        <w:t xml:space="preserve"> </w:t>
      </w:r>
      <w:r w:rsidRPr="0025051B">
        <w:rPr>
          <w:bCs/>
        </w:rPr>
        <w:t>в</w:t>
      </w:r>
      <w:r w:rsidR="0067404D">
        <w:rPr>
          <w:bCs/>
        </w:rPr>
        <w:t xml:space="preserve"> </w:t>
      </w:r>
      <w:r w:rsidRPr="0025051B">
        <w:rPr>
          <w:bCs/>
        </w:rPr>
        <w:t>онтологиях</w:t>
      </w:r>
      <w:r w:rsidR="0067404D">
        <w:rPr>
          <w:bCs/>
        </w:rPr>
        <w:t xml:space="preserve"> </w:t>
      </w:r>
      <w:r w:rsidRPr="0025051B">
        <w:rPr>
          <w:bCs/>
        </w:rPr>
        <w:t>для</w:t>
      </w:r>
      <w:r w:rsidR="0067404D">
        <w:rPr>
          <w:bCs/>
        </w:rPr>
        <w:t xml:space="preserve"> </w:t>
      </w:r>
      <w:r w:rsidRPr="0025051B">
        <w:rPr>
          <w:bCs/>
        </w:rPr>
        <w:t>аннотации</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агропродовольственных</w:t>
      </w:r>
      <w:r w:rsidR="0067404D">
        <w:rPr>
          <w:bCs/>
        </w:rPr>
        <w:t xml:space="preserve"> </w:t>
      </w:r>
      <w:r w:rsidRPr="0025051B">
        <w:rPr>
          <w:bCs/>
        </w:rPr>
        <w:t>исследованиях</w:t>
      </w:r>
      <w:r w:rsidR="0067404D">
        <w:rPr>
          <w:bCs/>
        </w:rPr>
        <w:t xml:space="preserve"> </w:t>
      </w:r>
    </w:p>
    <w:p w14:paraId="623F9D76" w14:textId="28E6AA6A" w:rsidR="0025051B" w:rsidRPr="0025051B" w:rsidRDefault="0025051B" w:rsidP="0025051B">
      <w:pPr>
        <w:rPr>
          <w:bCs/>
        </w:rPr>
      </w:pPr>
      <w:r w:rsidRPr="0025051B">
        <w:rPr>
          <w:bCs/>
        </w:rPr>
        <w:t>В</w:t>
      </w:r>
      <w:r w:rsidR="0067404D">
        <w:rPr>
          <w:bCs/>
        </w:rPr>
        <w:t xml:space="preserve"> </w:t>
      </w:r>
      <w:r w:rsidRPr="0025051B">
        <w:rPr>
          <w:bCs/>
        </w:rPr>
        <w:t>опросе</w:t>
      </w:r>
      <w:r w:rsidR="0067404D">
        <w:rPr>
          <w:bCs/>
        </w:rPr>
        <w:t xml:space="preserve"> </w:t>
      </w:r>
      <w:r w:rsidRPr="0025051B">
        <w:rPr>
          <w:bCs/>
        </w:rPr>
        <w:t>Ontologies</w:t>
      </w:r>
      <w:r w:rsidR="0067404D">
        <w:rPr>
          <w:bCs/>
        </w:rPr>
        <w:t xml:space="preserve"> </w:t>
      </w:r>
      <w:r w:rsidRPr="0025051B">
        <w:rPr>
          <w:bCs/>
        </w:rPr>
        <w:t>CoP</w:t>
      </w:r>
      <w:r w:rsidR="0067404D">
        <w:rPr>
          <w:bCs/>
        </w:rPr>
        <w:t xml:space="preserve"> </w:t>
      </w:r>
      <w:r w:rsidRPr="0025051B">
        <w:rPr>
          <w:bCs/>
        </w:rPr>
        <w:t>менеджеры</w:t>
      </w:r>
      <w:r w:rsidR="0067404D">
        <w:rPr>
          <w:bCs/>
        </w:rPr>
        <w:t xml:space="preserve"> </w:t>
      </w:r>
      <w:r w:rsidRPr="0025051B">
        <w:rPr>
          <w:bCs/>
        </w:rPr>
        <w:t>данных</w:t>
      </w:r>
      <w:r w:rsidR="0067404D">
        <w:rPr>
          <w:bCs/>
        </w:rPr>
        <w:t xml:space="preserve"> </w:t>
      </w:r>
      <w:r w:rsidRPr="0025051B">
        <w:rPr>
          <w:bCs/>
        </w:rPr>
        <w:t>и</w:t>
      </w:r>
      <w:r w:rsidR="0067404D">
        <w:rPr>
          <w:bCs/>
        </w:rPr>
        <w:t xml:space="preserve"> </w:t>
      </w:r>
      <w:r w:rsidRPr="0025051B">
        <w:rPr>
          <w:bCs/>
        </w:rPr>
        <w:t>кураторы</w:t>
      </w:r>
      <w:r w:rsidR="0067404D">
        <w:rPr>
          <w:bCs/>
        </w:rPr>
        <w:t xml:space="preserve"> </w:t>
      </w:r>
      <w:r w:rsidRPr="0025051B">
        <w:rPr>
          <w:bCs/>
        </w:rPr>
        <w:t>определили</w:t>
      </w:r>
      <w:r w:rsidR="0067404D">
        <w:rPr>
          <w:bCs/>
        </w:rPr>
        <w:t xml:space="preserve"> </w:t>
      </w:r>
      <w:r w:rsidRPr="0025051B">
        <w:rPr>
          <w:bCs/>
        </w:rPr>
        <w:t>необходимость</w:t>
      </w:r>
      <w:r w:rsidR="0067404D">
        <w:rPr>
          <w:bCs/>
        </w:rPr>
        <w:t xml:space="preserve"> </w:t>
      </w:r>
      <w:r w:rsidRPr="0025051B">
        <w:rPr>
          <w:bCs/>
        </w:rPr>
        <w:t>онлайн-хаба</w:t>
      </w:r>
      <w:r w:rsidR="0067404D">
        <w:rPr>
          <w:bCs/>
        </w:rPr>
        <w:t xml:space="preserve"> </w:t>
      </w:r>
      <w:r w:rsidRPr="0025051B">
        <w:rPr>
          <w:bCs/>
        </w:rPr>
        <w:t>онтологий,</w:t>
      </w:r>
      <w:r w:rsidR="0067404D">
        <w:rPr>
          <w:bCs/>
        </w:rPr>
        <w:t xml:space="preserve"> </w:t>
      </w:r>
      <w:r w:rsidRPr="0025051B">
        <w:rPr>
          <w:bCs/>
        </w:rPr>
        <w:t>рекомендованных</w:t>
      </w:r>
      <w:r w:rsidR="0067404D">
        <w:rPr>
          <w:bCs/>
        </w:rPr>
        <w:t xml:space="preserve"> </w:t>
      </w:r>
      <w:r w:rsidRPr="0025051B">
        <w:rPr>
          <w:bCs/>
        </w:rPr>
        <w:t>для</w:t>
      </w:r>
      <w:r w:rsidR="0067404D">
        <w:rPr>
          <w:bCs/>
        </w:rPr>
        <w:t xml:space="preserve"> </w:t>
      </w:r>
      <w:r w:rsidRPr="0025051B">
        <w:rPr>
          <w:bCs/>
        </w:rPr>
        <w:t>исследований</w:t>
      </w:r>
      <w:r w:rsidR="0067404D">
        <w:rPr>
          <w:bCs/>
        </w:rPr>
        <w:t xml:space="preserve"> </w:t>
      </w:r>
      <w:r w:rsidRPr="0025051B">
        <w:rPr>
          <w:bCs/>
        </w:rPr>
        <w:t>в</w:t>
      </w:r>
      <w:r w:rsidR="0067404D">
        <w:rPr>
          <w:bCs/>
        </w:rPr>
        <w:t xml:space="preserve"> </w:t>
      </w:r>
      <w:r w:rsidRPr="0025051B">
        <w:rPr>
          <w:bCs/>
        </w:rPr>
        <w:t>области</w:t>
      </w:r>
      <w:r w:rsidR="0067404D">
        <w:rPr>
          <w:bCs/>
        </w:rPr>
        <w:t xml:space="preserve"> </w:t>
      </w:r>
      <w:r w:rsidRPr="0025051B">
        <w:rPr>
          <w:bCs/>
        </w:rPr>
        <w:t>сельского</w:t>
      </w:r>
      <w:r w:rsidR="0067404D">
        <w:rPr>
          <w:bCs/>
        </w:rPr>
        <w:t xml:space="preserve"> </w:t>
      </w:r>
      <w:r w:rsidRPr="0025051B">
        <w:rPr>
          <w:bCs/>
        </w:rPr>
        <w:t>хозяйства,</w:t>
      </w:r>
      <w:r w:rsidR="0067404D">
        <w:rPr>
          <w:bCs/>
        </w:rPr>
        <w:t xml:space="preserve"> </w:t>
      </w:r>
      <w:r w:rsidRPr="0025051B">
        <w:rPr>
          <w:bCs/>
        </w:rPr>
        <w:t>продовольствия</w:t>
      </w:r>
      <w:r w:rsidR="0067404D">
        <w:rPr>
          <w:bCs/>
        </w:rPr>
        <w:t xml:space="preserve"> </w:t>
      </w:r>
      <w:r w:rsidRPr="0025051B">
        <w:rPr>
          <w:bCs/>
        </w:rPr>
        <w:t>и</w:t>
      </w:r>
      <w:r w:rsidR="0067404D">
        <w:rPr>
          <w:bCs/>
        </w:rPr>
        <w:t xml:space="preserve"> </w:t>
      </w:r>
      <w:r w:rsidRPr="0025051B">
        <w:rPr>
          <w:bCs/>
        </w:rPr>
        <w:t>окружающей</w:t>
      </w:r>
      <w:r w:rsidR="0067404D">
        <w:rPr>
          <w:bCs/>
        </w:rPr>
        <w:t xml:space="preserve"> </w:t>
      </w:r>
      <w:r w:rsidRPr="0025051B">
        <w:rPr>
          <w:bCs/>
        </w:rPr>
        <w:t>среды</w:t>
      </w:r>
      <w:r w:rsidR="0067404D">
        <w:rPr>
          <w:bCs/>
        </w:rPr>
        <w:t xml:space="preserve"> </w:t>
      </w:r>
      <w:r w:rsidRPr="0025051B">
        <w:rPr>
          <w:bCs/>
        </w:rPr>
        <w:t>в</w:t>
      </w:r>
      <w:r w:rsidR="0067404D">
        <w:rPr>
          <w:bCs/>
        </w:rPr>
        <w:t xml:space="preserve"> </w:t>
      </w:r>
      <w:r w:rsidRPr="0025051B">
        <w:rPr>
          <w:bCs/>
        </w:rPr>
        <w:t>качестве</w:t>
      </w:r>
      <w:r w:rsidR="0067404D">
        <w:rPr>
          <w:bCs/>
        </w:rPr>
        <w:t xml:space="preserve"> </w:t>
      </w:r>
      <w:r w:rsidRPr="0025051B">
        <w:rPr>
          <w:bCs/>
        </w:rPr>
        <w:t>необходимого</w:t>
      </w:r>
      <w:r w:rsidR="0067404D">
        <w:rPr>
          <w:bCs/>
        </w:rPr>
        <w:t xml:space="preserve"> </w:t>
      </w:r>
      <w:r w:rsidRPr="0025051B">
        <w:rPr>
          <w:bCs/>
        </w:rPr>
        <w:t>ресурса.</w:t>
      </w:r>
      <w:r w:rsidR="0067404D">
        <w:rPr>
          <w:bCs/>
        </w:rPr>
        <w:t xml:space="preserve"> </w:t>
      </w:r>
      <w:r w:rsidRPr="0025051B">
        <w:rPr>
          <w:bCs/>
        </w:rPr>
        <w:t>Действительно,</w:t>
      </w:r>
      <w:r w:rsidR="0067404D">
        <w:rPr>
          <w:bCs/>
        </w:rPr>
        <w:t xml:space="preserve"> </w:t>
      </w:r>
      <w:r w:rsidRPr="0025051B">
        <w:rPr>
          <w:bCs/>
        </w:rPr>
        <w:t>репозитории,</w:t>
      </w:r>
      <w:r w:rsidR="0067404D">
        <w:rPr>
          <w:bCs/>
        </w:rPr>
        <w:t xml:space="preserve"> </w:t>
      </w:r>
      <w:r w:rsidRPr="0025051B">
        <w:rPr>
          <w:bCs/>
        </w:rPr>
        <w:t>такие</w:t>
      </w:r>
      <w:r w:rsidR="0067404D">
        <w:rPr>
          <w:bCs/>
        </w:rPr>
        <w:t xml:space="preserve"> </w:t>
      </w:r>
      <w:r w:rsidRPr="0025051B">
        <w:rPr>
          <w:bCs/>
        </w:rPr>
        <w:t>как</w:t>
      </w:r>
      <w:r w:rsidR="0067404D">
        <w:rPr>
          <w:bCs/>
        </w:rPr>
        <w:t xml:space="preserve"> </w:t>
      </w:r>
      <w:r w:rsidRPr="0025051B">
        <w:rPr>
          <w:bCs/>
        </w:rPr>
        <w:t>GARDIAN,</w:t>
      </w:r>
      <w:r w:rsidR="0067404D">
        <w:rPr>
          <w:bCs/>
        </w:rPr>
        <w:t xml:space="preserve"> </w:t>
      </w:r>
      <w:r w:rsidRPr="0025051B">
        <w:rPr>
          <w:bCs/>
        </w:rPr>
        <w:t>и</w:t>
      </w:r>
      <w:r w:rsidR="0067404D">
        <w:rPr>
          <w:bCs/>
        </w:rPr>
        <w:t xml:space="preserve"> </w:t>
      </w:r>
      <w:r w:rsidRPr="0025051B">
        <w:rPr>
          <w:bCs/>
        </w:rPr>
        <w:t>платформы</w:t>
      </w:r>
      <w:r w:rsidR="0067404D">
        <w:rPr>
          <w:bCs/>
        </w:rPr>
        <w:t xml:space="preserve"> </w:t>
      </w:r>
      <w:r w:rsidRPr="0025051B">
        <w:rPr>
          <w:bCs/>
        </w:rPr>
        <w:t>для</w:t>
      </w:r>
      <w:r w:rsidR="0067404D">
        <w:rPr>
          <w:bCs/>
        </w:rPr>
        <w:t xml:space="preserve"> </w:t>
      </w:r>
      <w:r w:rsidRPr="0025051B">
        <w:rPr>
          <w:bCs/>
        </w:rPr>
        <w:t>поиска</w:t>
      </w:r>
      <w:r w:rsidR="0067404D">
        <w:rPr>
          <w:bCs/>
        </w:rPr>
        <w:t xml:space="preserve"> </w:t>
      </w:r>
      <w:r w:rsidRPr="0025051B">
        <w:rPr>
          <w:bCs/>
        </w:rPr>
        <w:t>данных,</w:t>
      </w:r>
      <w:r w:rsidR="0067404D">
        <w:rPr>
          <w:bCs/>
        </w:rPr>
        <w:t xml:space="preserve"> </w:t>
      </w:r>
      <w:r w:rsidRPr="0025051B">
        <w:rPr>
          <w:bCs/>
        </w:rPr>
        <w:t>такие</w:t>
      </w:r>
      <w:r w:rsidR="0067404D">
        <w:rPr>
          <w:bCs/>
        </w:rPr>
        <w:t xml:space="preserve"> </w:t>
      </w:r>
      <w:r w:rsidRPr="0025051B">
        <w:rPr>
          <w:bCs/>
        </w:rPr>
        <w:t>как</w:t>
      </w:r>
      <w:r w:rsidR="0067404D">
        <w:rPr>
          <w:bCs/>
        </w:rPr>
        <w:t xml:space="preserve"> </w:t>
      </w:r>
      <w:r w:rsidRPr="0025051B">
        <w:rPr>
          <w:bCs/>
        </w:rPr>
        <w:t>GEMS,</w:t>
      </w:r>
      <w:r w:rsidR="0067404D">
        <w:rPr>
          <w:bCs/>
        </w:rPr>
        <w:t xml:space="preserve"> </w:t>
      </w:r>
      <w:r w:rsidRPr="0025051B">
        <w:rPr>
          <w:bCs/>
        </w:rPr>
        <w:t>платформа</w:t>
      </w:r>
      <w:r w:rsidR="0067404D">
        <w:rPr>
          <w:bCs/>
        </w:rPr>
        <w:t xml:space="preserve"> </w:t>
      </w:r>
      <w:r w:rsidRPr="0025051B">
        <w:rPr>
          <w:bCs/>
        </w:rPr>
        <w:t>Консорциума</w:t>
      </w:r>
      <w:r w:rsidR="0067404D">
        <w:rPr>
          <w:bCs/>
        </w:rPr>
        <w:t xml:space="preserve"> </w:t>
      </w:r>
      <w:r w:rsidRPr="0025051B">
        <w:rPr>
          <w:bCs/>
        </w:rPr>
        <w:t>Агроинформатики,</w:t>
      </w:r>
      <w:r w:rsidR="0067404D">
        <w:rPr>
          <w:bCs/>
        </w:rPr>
        <w:t xml:space="preserve"> </w:t>
      </w:r>
      <w:r w:rsidRPr="0025051B">
        <w:rPr>
          <w:bCs/>
        </w:rPr>
        <w:t>объединяют</w:t>
      </w:r>
      <w:r w:rsidR="0067404D">
        <w:rPr>
          <w:bCs/>
        </w:rPr>
        <w:t xml:space="preserve"> </w:t>
      </w:r>
      <w:r w:rsidRPr="0025051B">
        <w:rPr>
          <w:bCs/>
        </w:rPr>
        <w:t>междисциплинарные</w:t>
      </w:r>
      <w:r w:rsidR="0067404D">
        <w:rPr>
          <w:bCs/>
        </w:rPr>
        <w:t xml:space="preserve"> </w:t>
      </w:r>
      <w:r w:rsidRPr="0025051B">
        <w:rPr>
          <w:bCs/>
        </w:rPr>
        <w:t>данные</w:t>
      </w:r>
      <w:r w:rsidR="0067404D">
        <w:rPr>
          <w:bCs/>
        </w:rPr>
        <w:t xml:space="preserve"> </w:t>
      </w:r>
      <w:r w:rsidRPr="0025051B">
        <w:rPr>
          <w:bCs/>
        </w:rPr>
        <w:t>от</w:t>
      </w:r>
      <w:r w:rsidR="0067404D">
        <w:rPr>
          <w:bCs/>
        </w:rPr>
        <w:t xml:space="preserve"> </w:t>
      </w:r>
      <w:r w:rsidRPr="0025051B">
        <w:rPr>
          <w:bCs/>
        </w:rPr>
        <w:t>биофизических</w:t>
      </w:r>
      <w:r w:rsidR="0067404D">
        <w:rPr>
          <w:bCs/>
        </w:rPr>
        <w:t xml:space="preserve"> </w:t>
      </w:r>
      <w:r w:rsidRPr="0025051B">
        <w:rPr>
          <w:bCs/>
        </w:rPr>
        <w:t>исследований</w:t>
      </w:r>
      <w:r w:rsidR="0067404D">
        <w:rPr>
          <w:bCs/>
        </w:rPr>
        <w:t xml:space="preserve"> </w:t>
      </w:r>
      <w:r w:rsidRPr="0025051B">
        <w:rPr>
          <w:bCs/>
        </w:rPr>
        <w:t>до</w:t>
      </w:r>
      <w:r w:rsidR="0067404D">
        <w:rPr>
          <w:bCs/>
        </w:rPr>
        <w:t xml:space="preserve"> </w:t>
      </w:r>
      <w:r w:rsidRPr="0025051B">
        <w:rPr>
          <w:bCs/>
        </w:rPr>
        <w:t>социально-экономических</w:t>
      </w:r>
      <w:r w:rsidR="0067404D">
        <w:rPr>
          <w:bCs/>
        </w:rPr>
        <w:t xml:space="preserve"> </w:t>
      </w:r>
      <w:r w:rsidRPr="0025051B">
        <w:rPr>
          <w:bCs/>
        </w:rPr>
        <w:t>исследований,</w:t>
      </w:r>
      <w:r w:rsidR="0067404D">
        <w:rPr>
          <w:bCs/>
        </w:rPr>
        <w:t xml:space="preserve"> </w:t>
      </w:r>
      <w:r w:rsidRPr="0025051B">
        <w:rPr>
          <w:bCs/>
        </w:rPr>
        <w:t>что</w:t>
      </w:r>
      <w:r w:rsidR="0067404D">
        <w:rPr>
          <w:bCs/>
        </w:rPr>
        <w:t xml:space="preserve"> </w:t>
      </w:r>
      <w:r w:rsidRPr="0025051B">
        <w:rPr>
          <w:bCs/>
        </w:rPr>
        <w:t>предполагает</w:t>
      </w:r>
      <w:r w:rsidR="0067404D">
        <w:rPr>
          <w:bCs/>
        </w:rPr>
        <w:t xml:space="preserve"> </w:t>
      </w:r>
      <w:r w:rsidRPr="0025051B">
        <w:rPr>
          <w:bCs/>
        </w:rPr>
        <w:t>использование</w:t>
      </w:r>
      <w:r w:rsidR="0067404D">
        <w:rPr>
          <w:bCs/>
        </w:rPr>
        <w:t xml:space="preserve"> </w:t>
      </w:r>
      <w:r w:rsidRPr="0025051B">
        <w:rPr>
          <w:bCs/>
        </w:rPr>
        <w:t>нескольких</w:t>
      </w:r>
      <w:r w:rsidR="0067404D">
        <w:rPr>
          <w:bCs/>
        </w:rPr>
        <w:t xml:space="preserve"> </w:t>
      </w:r>
      <w:r w:rsidRPr="0025051B">
        <w:rPr>
          <w:bCs/>
        </w:rPr>
        <w:t>предметных</w:t>
      </w:r>
      <w:r w:rsidR="0067404D">
        <w:rPr>
          <w:bCs/>
        </w:rPr>
        <w:t xml:space="preserve"> </w:t>
      </w:r>
      <w:r w:rsidRPr="0025051B">
        <w:rPr>
          <w:bCs/>
        </w:rPr>
        <w:t>онтологий</w:t>
      </w:r>
      <w:r w:rsidR="0067404D">
        <w:rPr>
          <w:bCs/>
        </w:rPr>
        <w:t xml:space="preserve"> </w:t>
      </w:r>
      <w:r w:rsidRPr="0025051B">
        <w:rPr>
          <w:bCs/>
        </w:rPr>
        <w:t>для</w:t>
      </w:r>
      <w:r w:rsidR="0067404D">
        <w:rPr>
          <w:bCs/>
        </w:rPr>
        <w:t xml:space="preserve"> </w:t>
      </w:r>
      <w:r w:rsidRPr="0025051B">
        <w:rPr>
          <w:bCs/>
        </w:rPr>
        <w:t>полного</w:t>
      </w:r>
      <w:r w:rsidR="0067404D">
        <w:rPr>
          <w:bCs/>
        </w:rPr>
        <w:t xml:space="preserve"> </w:t>
      </w:r>
      <w:r w:rsidRPr="0025051B">
        <w:rPr>
          <w:bCs/>
        </w:rPr>
        <w:t>описания</w:t>
      </w:r>
      <w:r w:rsidR="0067404D">
        <w:rPr>
          <w:bCs/>
        </w:rPr>
        <w:t xml:space="preserve"> </w:t>
      </w:r>
      <w:r w:rsidRPr="0025051B">
        <w:rPr>
          <w:bCs/>
        </w:rPr>
        <w:lastRenderedPageBreak/>
        <w:t>данных.</w:t>
      </w:r>
      <w:r w:rsidR="0067404D">
        <w:rPr>
          <w:bCs/>
        </w:rPr>
        <w:t xml:space="preserve"> </w:t>
      </w:r>
      <w:r w:rsidRPr="0025051B">
        <w:rPr>
          <w:bCs/>
        </w:rPr>
        <w:t>Поэтому</w:t>
      </w:r>
      <w:r w:rsidR="0067404D">
        <w:rPr>
          <w:bCs/>
        </w:rPr>
        <w:t xml:space="preserve"> </w:t>
      </w:r>
      <w:r w:rsidRPr="0025051B">
        <w:rPr>
          <w:bCs/>
        </w:rPr>
        <w:t>менеджерам</w:t>
      </w:r>
      <w:r w:rsidR="0067404D">
        <w:rPr>
          <w:bCs/>
        </w:rPr>
        <w:t xml:space="preserve"> </w:t>
      </w:r>
      <w:r w:rsidRPr="0025051B">
        <w:rPr>
          <w:bCs/>
        </w:rPr>
        <w:t>данных</w:t>
      </w:r>
      <w:r w:rsidR="0067404D">
        <w:rPr>
          <w:bCs/>
        </w:rPr>
        <w:t xml:space="preserve"> </w:t>
      </w:r>
      <w:r w:rsidRPr="0025051B">
        <w:rPr>
          <w:bCs/>
        </w:rPr>
        <w:t>нужен</w:t>
      </w:r>
      <w:r w:rsidR="0067404D">
        <w:rPr>
          <w:bCs/>
        </w:rPr>
        <w:t xml:space="preserve"> </w:t>
      </w:r>
      <w:r w:rsidRPr="0025051B">
        <w:rPr>
          <w:bCs/>
        </w:rPr>
        <w:t>прямой</w:t>
      </w:r>
      <w:r w:rsidR="0067404D">
        <w:rPr>
          <w:bCs/>
        </w:rPr>
        <w:t xml:space="preserve"> </w:t>
      </w:r>
      <w:r w:rsidRPr="0025051B">
        <w:rPr>
          <w:bCs/>
        </w:rPr>
        <w:t>доступ</w:t>
      </w:r>
      <w:r w:rsidR="0067404D">
        <w:rPr>
          <w:bCs/>
        </w:rPr>
        <w:t xml:space="preserve"> </w:t>
      </w:r>
      <w:r w:rsidRPr="0025051B">
        <w:rPr>
          <w:bCs/>
        </w:rPr>
        <w:t>из</w:t>
      </w:r>
      <w:r w:rsidR="0067404D">
        <w:rPr>
          <w:bCs/>
        </w:rPr>
        <w:t xml:space="preserve"> </w:t>
      </w:r>
      <w:r w:rsidRPr="0025051B">
        <w:rPr>
          <w:bCs/>
        </w:rPr>
        <w:t>их</w:t>
      </w:r>
      <w:r w:rsidR="0067404D">
        <w:rPr>
          <w:bCs/>
        </w:rPr>
        <w:t xml:space="preserve"> </w:t>
      </w:r>
      <w:r w:rsidRPr="0025051B">
        <w:rPr>
          <w:bCs/>
        </w:rPr>
        <w:t>репозиториев</w:t>
      </w:r>
      <w:r w:rsidR="0067404D">
        <w:rPr>
          <w:bCs/>
        </w:rPr>
        <w:t xml:space="preserve"> </w:t>
      </w:r>
      <w:r w:rsidRPr="0025051B">
        <w:rPr>
          <w:bCs/>
        </w:rPr>
        <w:t>к</w:t>
      </w:r>
      <w:r w:rsidR="0067404D">
        <w:rPr>
          <w:bCs/>
        </w:rPr>
        <w:t xml:space="preserve"> </w:t>
      </w:r>
      <w:r w:rsidRPr="0025051B">
        <w:rPr>
          <w:bCs/>
        </w:rPr>
        <w:t>набору</w:t>
      </w:r>
      <w:r w:rsidR="0067404D">
        <w:rPr>
          <w:bCs/>
        </w:rPr>
        <w:t xml:space="preserve"> </w:t>
      </w:r>
      <w:r w:rsidRPr="0025051B">
        <w:rPr>
          <w:bCs/>
        </w:rPr>
        <w:t>качественных</w:t>
      </w:r>
      <w:r w:rsidR="0067404D">
        <w:rPr>
          <w:bCs/>
        </w:rPr>
        <w:t xml:space="preserve"> </w:t>
      </w:r>
      <w:r w:rsidRPr="0025051B">
        <w:rPr>
          <w:bCs/>
        </w:rPr>
        <w:t>онтологий,</w:t>
      </w:r>
      <w:r w:rsidR="0067404D">
        <w:rPr>
          <w:bCs/>
        </w:rPr>
        <w:t xml:space="preserve"> </w:t>
      </w:r>
      <w:r w:rsidRPr="0025051B">
        <w:rPr>
          <w:bCs/>
        </w:rPr>
        <w:t>рекомендованных</w:t>
      </w:r>
      <w:r w:rsidR="0067404D">
        <w:rPr>
          <w:bCs/>
        </w:rPr>
        <w:t xml:space="preserve"> </w:t>
      </w:r>
      <w:r w:rsidRPr="0025051B">
        <w:rPr>
          <w:bCs/>
        </w:rPr>
        <w:t>для</w:t>
      </w:r>
      <w:r w:rsidR="0067404D">
        <w:rPr>
          <w:bCs/>
        </w:rPr>
        <w:t xml:space="preserve"> </w:t>
      </w:r>
      <w:r w:rsidRPr="0025051B">
        <w:rPr>
          <w:bCs/>
        </w:rPr>
        <w:t>конкретной</w:t>
      </w:r>
      <w:r w:rsidR="0067404D">
        <w:rPr>
          <w:bCs/>
        </w:rPr>
        <w:t xml:space="preserve"> </w:t>
      </w:r>
      <w:r w:rsidRPr="0025051B">
        <w:rPr>
          <w:bCs/>
        </w:rPr>
        <w:t>предметной</w:t>
      </w:r>
      <w:r w:rsidR="0067404D">
        <w:rPr>
          <w:bCs/>
        </w:rPr>
        <w:t xml:space="preserve"> </w:t>
      </w:r>
      <w:r w:rsidRPr="0025051B">
        <w:rPr>
          <w:bCs/>
        </w:rPr>
        <w:t>области.</w:t>
      </w:r>
    </w:p>
    <w:p w14:paraId="3D88B00D" w14:textId="01837575" w:rsidR="0025051B" w:rsidRPr="0025051B" w:rsidRDefault="0025051B" w:rsidP="0025051B">
      <w:pPr>
        <w:rPr>
          <w:bCs/>
        </w:rPr>
      </w:pPr>
      <w:r w:rsidRPr="0025051B">
        <w:rPr>
          <w:bCs/>
        </w:rPr>
        <w:t>Служба</w:t>
      </w:r>
      <w:r w:rsidR="0067404D">
        <w:rPr>
          <w:bCs/>
        </w:rPr>
        <w:t xml:space="preserve"> </w:t>
      </w:r>
      <w:r w:rsidRPr="0025051B">
        <w:rPr>
          <w:bCs/>
        </w:rPr>
        <w:t>поиска</w:t>
      </w:r>
      <w:r w:rsidR="0067404D">
        <w:rPr>
          <w:bCs/>
        </w:rPr>
        <w:t xml:space="preserve"> </w:t>
      </w:r>
      <w:r w:rsidRPr="0025051B">
        <w:rPr>
          <w:bCs/>
        </w:rPr>
        <w:t>онтологий</w:t>
      </w:r>
      <w:r w:rsidR="0067404D">
        <w:rPr>
          <w:bCs/>
        </w:rPr>
        <w:t xml:space="preserve"> </w:t>
      </w:r>
      <w:r w:rsidRPr="0025051B">
        <w:rPr>
          <w:bCs/>
        </w:rPr>
        <w:t>Ontology</w:t>
      </w:r>
      <w:r w:rsidR="0067404D">
        <w:rPr>
          <w:bCs/>
        </w:rPr>
        <w:t xml:space="preserve"> </w:t>
      </w:r>
      <w:r w:rsidRPr="0025051B">
        <w:rPr>
          <w:bCs/>
        </w:rPr>
        <w:t>Lookup</w:t>
      </w:r>
      <w:r w:rsidR="0067404D">
        <w:rPr>
          <w:bCs/>
        </w:rPr>
        <w:t xml:space="preserve"> </w:t>
      </w:r>
      <w:r w:rsidRPr="0025051B">
        <w:rPr>
          <w:bCs/>
        </w:rPr>
        <w:t>Service</w:t>
      </w:r>
      <w:r w:rsidR="0067404D">
        <w:rPr>
          <w:bCs/>
        </w:rPr>
        <w:t xml:space="preserve"> </w:t>
      </w:r>
      <w:r w:rsidRPr="0025051B">
        <w:rPr>
          <w:bCs/>
        </w:rPr>
        <w:t>(OLS),</w:t>
      </w:r>
      <w:r w:rsidR="0067404D">
        <w:rPr>
          <w:bCs/>
        </w:rPr>
        <w:t xml:space="preserve"> </w:t>
      </w:r>
      <w:r w:rsidRPr="0025051B">
        <w:rPr>
          <w:bCs/>
        </w:rPr>
        <w:t>разработанная</w:t>
      </w:r>
      <w:r w:rsidR="0067404D">
        <w:rPr>
          <w:bCs/>
        </w:rPr>
        <w:t xml:space="preserve"> </w:t>
      </w:r>
      <w:r w:rsidRPr="0025051B">
        <w:rPr>
          <w:bCs/>
        </w:rPr>
        <w:t>и</w:t>
      </w:r>
      <w:r w:rsidR="0067404D">
        <w:rPr>
          <w:bCs/>
        </w:rPr>
        <w:t xml:space="preserve"> </w:t>
      </w:r>
      <w:r w:rsidRPr="0025051B">
        <w:rPr>
          <w:bCs/>
        </w:rPr>
        <w:t>поддерживаемая</w:t>
      </w:r>
      <w:r w:rsidR="0067404D">
        <w:rPr>
          <w:bCs/>
        </w:rPr>
        <w:t xml:space="preserve"> </w:t>
      </w:r>
      <w:r w:rsidRPr="0025051B">
        <w:rPr>
          <w:bCs/>
        </w:rPr>
        <w:t>Европейским</w:t>
      </w:r>
      <w:r w:rsidR="0067404D">
        <w:rPr>
          <w:bCs/>
        </w:rPr>
        <w:t xml:space="preserve"> </w:t>
      </w:r>
      <w:r w:rsidRPr="0025051B">
        <w:rPr>
          <w:bCs/>
        </w:rPr>
        <w:t>Институтом</w:t>
      </w:r>
      <w:r w:rsidR="0067404D">
        <w:rPr>
          <w:bCs/>
        </w:rPr>
        <w:t xml:space="preserve"> </w:t>
      </w:r>
      <w:r w:rsidRPr="0025051B">
        <w:rPr>
          <w:bCs/>
        </w:rPr>
        <w:t>биоинформатики</w:t>
      </w:r>
      <w:r w:rsidR="0067404D">
        <w:rPr>
          <w:bCs/>
        </w:rPr>
        <w:t xml:space="preserve"> </w:t>
      </w:r>
      <w:r w:rsidRPr="0025051B">
        <w:rPr>
          <w:bCs/>
        </w:rPr>
        <w:t>(EBI),</w:t>
      </w:r>
      <w:r w:rsidR="0067404D">
        <w:rPr>
          <w:bCs/>
        </w:rPr>
        <w:t xml:space="preserve"> </w:t>
      </w:r>
      <w:r w:rsidRPr="0025051B">
        <w:rPr>
          <w:bCs/>
        </w:rPr>
        <w:t>является</w:t>
      </w:r>
      <w:r w:rsidR="0067404D">
        <w:rPr>
          <w:bCs/>
        </w:rPr>
        <w:t xml:space="preserve"> </w:t>
      </w:r>
      <w:r w:rsidRPr="0025051B">
        <w:rPr>
          <w:bCs/>
        </w:rPr>
        <w:t>наиболее</w:t>
      </w:r>
      <w:r w:rsidR="0067404D">
        <w:rPr>
          <w:bCs/>
        </w:rPr>
        <w:t xml:space="preserve"> </w:t>
      </w:r>
      <w:r w:rsidRPr="0025051B">
        <w:rPr>
          <w:bCs/>
        </w:rPr>
        <w:t>близким</w:t>
      </w:r>
      <w:r w:rsidR="0067404D">
        <w:rPr>
          <w:bCs/>
        </w:rPr>
        <w:t xml:space="preserve"> </w:t>
      </w:r>
      <w:r w:rsidRPr="0025051B">
        <w:rPr>
          <w:bCs/>
        </w:rPr>
        <w:t>инструментом</w:t>
      </w:r>
      <w:r w:rsidR="0067404D">
        <w:rPr>
          <w:bCs/>
        </w:rPr>
        <w:t xml:space="preserve"> </w:t>
      </w:r>
      <w:r w:rsidRPr="0025051B">
        <w:rPr>
          <w:bCs/>
        </w:rPr>
        <w:t>к</w:t>
      </w:r>
      <w:r w:rsidR="0067404D">
        <w:rPr>
          <w:bCs/>
        </w:rPr>
        <w:t xml:space="preserve"> </w:t>
      </w:r>
      <w:r w:rsidRPr="0025051B">
        <w:rPr>
          <w:bCs/>
        </w:rPr>
        <w:t>этому</w:t>
      </w:r>
      <w:r w:rsidR="0067404D">
        <w:rPr>
          <w:bCs/>
        </w:rPr>
        <w:t xml:space="preserve"> </w:t>
      </w:r>
      <w:r w:rsidRPr="0025051B">
        <w:rPr>
          <w:bCs/>
        </w:rPr>
        <w:t>требованию,</w:t>
      </w:r>
      <w:r w:rsidR="0067404D">
        <w:rPr>
          <w:bCs/>
        </w:rPr>
        <w:t xml:space="preserve"> </w:t>
      </w:r>
      <w:r w:rsidRPr="0025051B">
        <w:rPr>
          <w:bCs/>
        </w:rPr>
        <w:t>поскольку</w:t>
      </w:r>
      <w:r w:rsidR="0067404D">
        <w:rPr>
          <w:bCs/>
        </w:rPr>
        <w:t xml:space="preserve"> </w:t>
      </w:r>
      <w:r w:rsidRPr="0025051B">
        <w:rPr>
          <w:bCs/>
        </w:rPr>
        <w:t>обеспечивает</w:t>
      </w:r>
      <w:r w:rsidR="0067404D">
        <w:rPr>
          <w:bCs/>
        </w:rPr>
        <w:t xml:space="preserve"> </w:t>
      </w:r>
      <w:r w:rsidRPr="0025051B">
        <w:rPr>
          <w:bCs/>
        </w:rPr>
        <w:t>простую</w:t>
      </w:r>
      <w:r w:rsidR="0067404D">
        <w:rPr>
          <w:bCs/>
        </w:rPr>
        <w:t xml:space="preserve"> </w:t>
      </w:r>
      <w:r w:rsidRPr="0025051B">
        <w:rPr>
          <w:bCs/>
        </w:rPr>
        <w:t>функцию</w:t>
      </w:r>
      <w:r w:rsidR="0067404D">
        <w:rPr>
          <w:bCs/>
        </w:rPr>
        <w:t xml:space="preserve"> </w:t>
      </w:r>
      <w:r w:rsidRPr="0025051B">
        <w:rPr>
          <w:bCs/>
        </w:rPr>
        <w:t>поиска</w:t>
      </w:r>
      <w:r w:rsidR="0067404D">
        <w:rPr>
          <w:bCs/>
        </w:rPr>
        <w:t xml:space="preserve"> </w:t>
      </w:r>
      <w:r w:rsidRPr="0025051B">
        <w:rPr>
          <w:bCs/>
        </w:rPr>
        <w:t>конкретных</w:t>
      </w:r>
      <w:r w:rsidR="0067404D">
        <w:rPr>
          <w:bCs/>
        </w:rPr>
        <w:t xml:space="preserve"> </w:t>
      </w:r>
      <w:r w:rsidRPr="0025051B">
        <w:rPr>
          <w:bCs/>
        </w:rPr>
        <w:t>понятий</w:t>
      </w:r>
      <w:r w:rsidR="0067404D">
        <w:rPr>
          <w:bCs/>
        </w:rPr>
        <w:t xml:space="preserve"> </w:t>
      </w:r>
      <w:r w:rsidRPr="0025051B">
        <w:rPr>
          <w:bCs/>
        </w:rPr>
        <w:t>в</w:t>
      </w:r>
      <w:r w:rsidR="0067404D">
        <w:rPr>
          <w:bCs/>
        </w:rPr>
        <w:t xml:space="preserve"> </w:t>
      </w:r>
      <w:r w:rsidRPr="0025051B">
        <w:rPr>
          <w:bCs/>
        </w:rPr>
        <w:t>245</w:t>
      </w:r>
      <w:r w:rsidR="0067404D">
        <w:rPr>
          <w:bCs/>
        </w:rPr>
        <w:t xml:space="preserve"> </w:t>
      </w:r>
      <w:r w:rsidRPr="0025051B">
        <w:rPr>
          <w:bCs/>
        </w:rPr>
        <w:t>онтологиях,</w:t>
      </w:r>
      <w:r w:rsidR="0067404D">
        <w:rPr>
          <w:bCs/>
        </w:rPr>
        <w:t xml:space="preserve"> </w:t>
      </w:r>
      <w:r w:rsidRPr="0025051B">
        <w:rPr>
          <w:bCs/>
        </w:rPr>
        <w:t>включающих</w:t>
      </w:r>
      <w:r w:rsidR="0067404D">
        <w:rPr>
          <w:bCs/>
        </w:rPr>
        <w:t xml:space="preserve"> </w:t>
      </w:r>
      <w:r w:rsidRPr="0025051B">
        <w:rPr>
          <w:bCs/>
        </w:rPr>
        <w:t>более</w:t>
      </w:r>
      <w:r w:rsidR="0067404D">
        <w:rPr>
          <w:bCs/>
        </w:rPr>
        <w:t xml:space="preserve"> </w:t>
      </w:r>
      <w:r w:rsidRPr="0025051B">
        <w:rPr>
          <w:bCs/>
        </w:rPr>
        <w:t>6,1</w:t>
      </w:r>
      <w:r w:rsidR="0067404D">
        <w:rPr>
          <w:bCs/>
        </w:rPr>
        <w:t xml:space="preserve"> </w:t>
      </w:r>
      <w:r w:rsidRPr="0025051B">
        <w:rPr>
          <w:bCs/>
        </w:rPr>
        <w:t>миллионов</w:t>
      </w:r>
      <w:r w:rsidR="0067404D">
        <w:rPr>
          <w:bCs/>
        </w:rPr>
        <w:t xml:space="preserve"> </w:t>
      </w:r>
      <w:r w:rsidRPr="0025051B">
        <w:rPr>
          <w:bCs/>
        </w:rPr>
        <w:t>URI,</w:t>
      </w:r>
      <w:r w:rsidR="0067404D">
        <w:rPr>
          <w:bCs/>
        </w:rPr>
        <w:t xml:space="preserve"> </w:t>
      </w:r>
      <w:r w:rsidRPr="0025051B">
        <w:rPr>
          <w:bCs/>
        </w:rPr>
        <w:t>представляющих</w:t>
      </w:r>
      <w:r w:rsidR="0067404D">
        <w:rPr>
          <w:bCs/>
        </w:rPr>
        <w:t xml:space="preserve"> </w:t>
      </w:r>
      <w:r w:rsidRPr="0025051B">
        <w:rPr>
          <w:bCs/>
        </w:rPr>
        <w:t>понятия.</w:t>
      </w:r>
      <w:r w:rsidR="0067404D">
        <w:rPr>
          <w:bCs/>
        </w:rPr>
        <w:t xml:space="preserve"> </w:t>
      </w:r>
      <w:r w:rsidRPr="0025051B">
        <w:rPr>
          <w:bCs/>
        </w:rPr>
        <w:t>Однако</w:t>
      </w:r>
      <w:r w:rsidR="0067404D">
        <w:rPr>
          <w:bCs/>
        </w:rPr>
        <w:t xml:space="preserve"> </w:t>
      </w:r>
      <w:r w:rsidRPr="0025051B">
        <w:rPr>
          <w:bCs/>
        </w:rPr>
        <w:t>нет</w:t>
      </w:r>
      <w:r w:rsidR="0067404D">
        <w:rPr>
          <w:bCs/>
        </w:rPr>
        <w:t xml:space="preserve"> </w:t>
      </w:r>
      <w:r w:rsidRPr="0025051B">
        <w:rPr>
          <w:bCs/>
        </w:rPr>
        <w:t>возможности</w:t>
      </w:r>
      <w:r w:rsidR="0067404D">
        <w:rPr>
          <w:bCs/>
        </w:rPr>
        <w:t xml:space="preserve"> </w:t>
      </w:r>
      <w:r w:rsidRPr="0025051B">
        <w:rPr>
          <w:bCs/>
        </w:rPr>
        <w:t>отфильтровать</w:t>
      </w:r>
      <w:r w:rsidR="0067404D">
        <w:rPr>
          <w:bCs/>
        </w:rPr>
        <w:t xml:space="preserve"> </w:t>
      </w:r>
      <w:r w:rsidRPr="0025051B">
        <w:rPr>
          <w:bCs/>
        </w:rPr>
        <w:t>те</w:t>
      </w:r>
      <w:r w:rsidR="0067404D">
        <w:rPr>
          <w:bCs/>
        </w:rPr>
        <w:t xml:space="preserve"> </w:t>
      </w:r>
      <w:r w:rsidRPr="0025051B">
        <w:rPr>
          <w:bCs/>
        </w:rPr>
        <w:t>понятия,</w:t>
      </w:r>
      <w:r w:rsidR="0067404D">
        <w:rPr>
          <w:bCs/>
        </w:rPr>
        <w:t xml:space="preserve"> </w:t>
      </w:r>
      <w:r w:rsidRPr="0025051B">
        <w:rPr>
          <w:bCs/>
        </w:rPr>
        <w:t>которые</w:t>
      </w:r>
      <w:r w:rsidR="0067404D">
        <w:rPr>
          <w:bCs/>
        </w:rPr>
        <w:t xml:space="preserve"> </w:t>
      </w:r>
      <w:r w:rsidRPr="0025051B">
        <w:rPr>
          <w:bCs/>
        </w:rPr>
        <w:t>наиболее</w:t>
      </w:r>
      <w:r w:rsidR="0067404D">
        <w:rPr>
          <w:bCs/>
        </w:rPr>
        <w:t xml:space="preserve"> </w:t>
      </w:r>
      <w:r w:rsidRPr="0025051B">
        <w:rPr>
          <w:bCs/>
        </w:rPr>
        <w:t>часто</w:t>
      </w:r>
      <w:r w:rsidR="0067404D">
        <w:rPr>
          <w:bCs/>
        </w:rPr>
        <w:t xml:space="preserve"> </w:t>
      </w:r>
      <w:r w:rsidRPr="0025051B">
        <w:rPr>
          <w:bCs/>
        </w:rPr>
        <w:t>используются</w:t>
      </w:r>
      <w:r w:rsidR="0067404D">
        <w:rPr>
          <w:bCs/>
        </w:rPr>
        <w:t xml:space="preserve"> </w:t>
      </w:r>
      <w:r w:rsidRPr="0025051B">
        <w:rPr>
          <w:bCs/>
        </w:rPr>
        <w:t>экспертами</w:t>
      </w:r>
      <w:r w:rsidR="0067404D">
        <w:rPr>
          <w:bCs/>
        </w:rPr>
        <w:t xml:space="preserve"> </w:t>
      </w:r>
      <w:r w:rsidRPr="0025051B">
        <w:rPr>
          <w:bCs/>
        </w:rPr>
        <w:t>в</w:t>
      </w:r>
      <w:r w:rsidR="0067404D">
        <w:rPr>
          <w:bCs/>
        </w:rPr>
        <w:t xml:space="preserve"> </w:t>
      </w:r>
      <w:r w:rsidRPr="0025051B">
        <w:rPr>
          <w:bCs/>
        </w:rPr>
        <w:t>агропродовольственной</w:t>
      </w:r>
      <w:r w:rsidR="0067404D">
        <w:rPr>
          <w:bCs/>
        </w:rPr>
        <w:t xml:space="preserve"> </w:t>
      </w:r>
      <w:r w:rsidRPr="0025051B">
        <w:rPr>
          <w:bCs/>
        </w:rPr>
        <w:t>предметной</w:t>
      </w:r>
      <w:r w:rsidR="0067404D">
        <w:rPr>
          <w:bCs/>
        </w:rPr>
        <w:t xml:space="preserve"> </w:t>
      </w:r>
      <w:r w:rsidRPr="0025051B">
        <w:rPr>
          <w:bCs/>
        </w:rPr>
        <w:t>области.</w:t>
      </w:r>
    </w:p>
    <w:p w14:paraId="3FD6CA0D" w14:textId="3694857B" w:rsidR="0025051B" w:rsidRPr="0025051B" w:rsidRDefault="0025051B" w:rsidP="0025051B">
      <w:pPr>
        <w:rPr>
          <w:bCs/>
        </w:rPr>
      </w:pPr>
      <w:r w:rsidRPr="0025051B">
        <w:rPr>
          <w:bCs/>
        </w:rPr>
        <w:t>AgroPortal</w:t>
      </w:r>
      <w:r w:rsidR="0067404D">
        <w:rPr>
          <w:bCs/>
        </w:rPr>
        <w:t xml:space="preserve"> </w:t>
      </w:r>
      <w:r w:rsidRPr="0025051B">
        <w:rPr>
          <w:bCs/>
        </w:rPr>
        <w:t>включает</w:t>
      </w:r>
      <w:r w:rsidR="0067404D">
        <w:rPr>
          <w:bCs/>
        </w:rPr>
        <w:t xml:space="preserve"> </w:t>
      </w:r>
      <w:r w:rsidRPr="0025051B">
        <w:rPr>
          <w:bCs/>
        </w:rPr>
        <w:t>набор</w:t>
      </w:r>
      <w:r w:rsidR="0067404D">
        <w:rPr>
          <w:bCs/>
        </w:rPr>
        <w:t xml:space="preserve"> </w:t>
      </w:r>
      <w:r w:rsidRPr="0025051B">
        <w:rPr>
          <w:bCs/>
        </w:rPr>
        <w:t>описательных</w:t>
      </w:r>
      <w:r w:rsidR="0067404D">
        <w:rPr>
          <w:bCs/>
        </w:rPr>
        <w:t xml:space="preserve"> </w:t>
      </w:r>
      <w:r w:rsidRPr="0025051B">
        <w:rPr>
          <w:bCs/>
        </w:rPr>
        <w:t>метаданных</w:t>
      </w:r>
      <w:r w:rsidR="0067404D">
        <w:rPr>
          <w:bCs/>
        </w:rPr>
        <w:t xml:space="preserve"> </w:t>
      </w:r>
      <w:r w:rsidRPr="0025051B">
        <w:rPr>
          <w:bCs/>
        </w:rPr>
        <w:t>онтологии</w:t>
      </w:r>
      <w:r w:rsidR="0067404D">
        <w:rPr>
          <w:bCs/>
        </w:rPr>
        <w:t xml:space="preserve"> </w:t>
      </w:r>
      <w:r w:rsidRPr="0025051B">
        <w:rPr>
          <w:bCs/>
        </w:rPr>
        <w:t>и</w:t>
      </w:r>
      <w:r w:rsidR="0067404D">
        <w:rPr>
          <w:bCs/>
        </w:rPr>
        <w:t xml:space="preserve"> </w:t>
      </w:r>
      <w:r w:rsidRPr="0025051B">
        <w:rPr>
          <w:bCs/>
        </w:rPr>
        <w:t>статистику</w:t>
      </w:r>
      <w:r w:rsidR="0067404D">
        <w:rPr>
          <w:bCs/>
        </w:rPr>
        <w:t xml:space="preserve"> </w:t>
      </w:r>
      <w:r w:rsidRPr="0025051B">
        <w:rPr>
          <w:bCs/>
        </w:rPr>
        <w:t>загрузок</w:t>
      </w:r>
      <w:r w:rsidR="0067404D">
        <w:rPr>
          <w:bCs/>
        </w:rPr>
        <w:t xml:space="preserve"> </w:t>
      </w:r>
      <w:r w:rsidRPr="0025051B">
        <w:rPr>
          <w:bCs/>
        </w:rPr>
        <w:t>сельскохозяйственных</w:t>
      </w:r>
      <w:r w:rsidR="0067404D">
        <w:rPr>
          <w:bCs/>
        </w:rPr>
        <w:t xml:space="preserve"> </w:t>
      </w:r>
      <w:r w:rsidRPr="0025051B">
        <w:rPr>
          <w:bCs/>
        </w:rPr>
        <w:t>данных.</w:t>
      </w:r>
      <w:r w:rsidR="0067404D">
        <w:rPr>
          <w:bCs/>
        </w:rPr>
        <w:t xml:space="preserve"> </w:t>
      </w:r>
      <w:r w:rsidRPr="0025051B">
        <w:rPr>
          <w:bCs/>
        </w:rPr>
        <w:t>Тем</w:t>
      </w:r>
      <w:r w:rsidR="0067404D">
        <w:rPr>
          <w:bCs/>
        </w:rPr>
        <w:t xml:space="preserve"> </w:t>
      </w:r>
      <w:r w:rsidRPr="0025051B">
        <w:rPr>
          <w:bCs/>
        </w:rPr>
        <w:t>не</w:t>
      </w:r>
      <w:r w:rsidR="0067404D">
        <w:rPr>
          <w:bCs/>
        </w:rPr>
        <w:t xml:space="preserve"> </w:t>
      </w:r>
      <w:r w:rsidRPr="0025051B">
        <w:rPr>
          <w:bCs/>
        </w:rPr>
        <w:t>менее,</w:t>
      </w:r>
      <w:r w:rsidR="0067404D">
        <w:rPr>
          <w:bCs/>
        </w:rPr>
        <w:t xml:space="preserve"> </w:t>
      </w:r>
      <w:r w:rsidRPr="0025051B">
        <w:rPr>
          <w:bCs/>
        </w:rPr>
        <w:t>в</w:t>
      </w:r>
      <w:r w:rsidR="0067404D">
        <w:rPr>
          <w:bCs/>
        </w:rPr>
        <w:t xml:space="preserve"> </w:t>
      </w:r>
      <w:r w:rsidRPr="0025051B">
        <w:rPr>
          <w:bCs/>
        </w:rPr>
        <w:t>настоящее</w:t>
      </w:r>
      <w:r w:rsidR="0067404D">
        <w:rPr>
          <w:bCs/>
        </w:rPr>
        <w:t xml:space="preserve"> </w:t>
      </w:r>
      <w:r w:rsidRPr="0025051B">
        <w:rPr>
          <w:bCs/>
        </w:rPr>
        <w:t>время</w:t>
      </w:r>
      <w:r w:rsidR="0067404D">
        <w:rPr>
          <w:bCs/>
        </w:rPr>
        <w:t xml:space="preserve"> </w:t>
      </w:r>
      <w:r w:rsidRPr="0025051B">
        <w:rPr>
          <w:bCs/>
        </w:rPr>
        <w:t>он</w:t>
      </w:r>
      <w:r w:rsidR="0067404D">
        <w:rPr>
          <w:bCs/>
        </w:rPr>
        <w:t xml:space="preserve"> </w:t>
      </w:r>
      <w:r w:rsidRPr="0025051B">
        <w:rPr>
          <w:bCs/>
        </w:rPr>
        <w:t>не</w:t>
      </w:r>
      <w:r w:rsidR="0067404D">
        <w:rPr>
          <w:bCs/>
        </w:rPr>
        <w:t xml:space="preserve"> </w:t>
      </w:r>
      <w:r w:rsidRPr="0025051B">
        <w:rPr>
          <w:bCs/>
        </w:rPr>
        <w:t>предоставляет</w:t>
      </w:r>
      <w:r w:rsidR="0067404D">
        <w:rPr>
          <w:bCs/>
        </w:rPr>
        <w:t xml:space="preserve"> </w:t>
      </w:r>
      <w:r w:rsidRPr="0025051B">
        <w:rPr>
          <w:bCs/>
        </w:rPr>
        <w:t>информацию</w:t>
      </w:r>
      <w:r w:rsidR="0067404D">
        <w:rPr>
          <w:bCs/>
        </w:rPr>
        <w:t xml:space="preserve"> </w:t>
      </w:r>
      <w:r w:rsidRPr="0025051B">
        <w:rPr>
          <w:bCs/>
        </w:rPr>
        <w:t>в</w:t>
      </w:r>
      <w:r w:rsidR="0067404D">
        <w:rPr>
          <w:bCs/>
        </w:rPr>
        <w:t xml:space="preserve"> </w:t>
      </w:r>
      <w:r w:rsidRPr="0025051B">
        <w:rPr>
          <w:bCs/>
        </w:rPr>
        <w:t>соответствии</w:t>
      </w:r>
      <w:r w:rsidR="0067404D">
        <w:rPr>
          <w:bCs/>
        </w:rPr>
        <w:t xml:space="preserve"> </w:t>
      </w:r>
      <w:r w:rsidRPr="0025051B">
        <w:rPr>
          <w:bCs/>
        </w:rPr>
        <w:t>со</w:t>
      </w:r>
      <w:r w:rsidR="0067404D">
        <w:rPr>
          <w:bCs/>
        </w:rPr>
        <w:t xml:space="preserve"> </w:t>
      </w:r>
      <w:r w:rsidRPr="0025051B">
        <w:rPr>
          <w:bCs/>
        </w:rPr>
        <w:t>всеми</w:t>
      </w:r>
      <w:r w:rsidR="0067404D">
        <w:rPr>
          <w:bCs/>
        </w:rPr>
        <w:t xml:space="preserve"> </w:t>
      </w:r>
      <w:r w:rsidRPr="0025051B">
        <w:rPr>
          <w:bCs/>
        </w:rPr>
        <w:t>критериями</w:t>
      </w:r>
      <w:r w:rsidR="0067404D">
        <w:rPr>
          <w:bCs/>
        </w:rPr>
        <w:t xml:space="preserve"> </w:t>
      </w:r>
      <w:r w:rsidRPr="0025051B">
        <w:rPr>
          <w:bCs/>
        </w:rPr>
        <w:t>качества,</w:t>
      </w:r>
      <w:r w:rsidR="0067404D">
        <w:rPr>
          <w:bCs/>
        </w:rPr>
        <w:t xml:space="preserve"> </w:t>
      </w:r>
      <w:r w:rsidRPr="0025051B">
        <w:rPr>
          <w:bCs/>
        </w:rPr>
        <w:t>установленными</w:t>
      </w:r>
      <w:r w:rsidR="0067404D">
        <w:rPr>
          <w:bCs/>
        </w:rPr>
        <w:t xml:space="preserve"> </w:t>
      </w:r>
      <w:r w:rsidRPr="0025051B">
        <w:rPr>
          <w:bCs/>
          <w:lang w:val="en-US"/>
        </w:rPr>
        <w:t>CoP</w:t>
      </w:r>
      <w:r w:rsidRPr="0025051B">
        <w:rPr>
          <w:bCs/>
        </w:rPr>
        <w:t>.</w:t>
      </w:r>
      <w:r w:rsidR="0067404D">
        <w:rPr>
          <w:bCs/>
        </w:rPr>
        <w:t xml:space="preserve"> </w:t>
      </w:r>
    </w:p>
    <w:p w14:paraId="2E121AB5" w14:textId="6017A240" w:rsidR="0025051B" w:rsidRPr="0025051B" w:rsidRDefault="0025051B" w:rsidP="0025051B">
      <w:pPr>
        <w:rPr>
          <w:bCs/>
        </w:rPr>
      </w:pPr>
      <w:r w:rsidRPr="0025051B">
        <w:rPr>
          <w:bCs/>
        </w:rPr>
        <w:t>c)</w:t>
      </w:r>
      <w:r w:rsidR="0067404D">
        <w:rPr>
          <w:bCs/>
        </w:rPr>
        <w:t xml:space="preserve"> </w:t>
      </w:r>
      <w:r w:rsidRPr="0025051B">
        <w:rPr>
          <w:bCs/>
        </w:rPr>
        <w:t>Вклад</w:t>
      </w:r>
      <w:r w:rsidR="0067404D">
        <w:rPr>
          <w:bCs/>
        </w:rPr>
        <w:t xml:space="preserve"> </w:t>
      </w:r>
      <w:r w:rsidRPr="0025051B">
        <w:rPr>
          <w:bCs/>
        </w:rPr>
        <w:t>в</w:t>
      </w:r>
      <w:r w:rsidR="0067404D">
        <w:rPr>
          <w:bCs/>
        </w:rPr>
        <w:t xml:space="preserve"> </w:t>
      </w:r>
      <w:r w:rsidRPr="0025051B">
        <w:rPr>
          <w:bCs/>
        </w:rPr>
        <w:t>более</w:t>
      </w:r>
      <w:r w:rsidR="0067404D">
        <w:rPr>
          <w:bCs/>
        </w:rPr>
        <w:t xml:space="preserve"> </w:t>
      </w:r>
      <w:r w:rsidRPr="0025051B">
        <w:rPr>
          <w:bCs/>
        </w:rPr>
        <w:t>широкое</w:t>
      </w:r>
      <w:r w:rsidR="0067404D">
        <w:rPr>
          <w:bCs/>
        </w:rPr>
        <w:t xml:space="preserve"> </w:t>
      </w:r>
      <w:r w:rsidRPr="0025051B">
        <w:rPr>
          <w:bCs/>
        </w:rPr>
        <w:t>использование</w:t>
      </w:r>
      <w:r w:rsidR="0067404D">
        <w:rPr>
          <w:bCs/>
        </w:rPr>
        <w:t xml:space="preserve"> </w:t>
      </w:r>
      <w:r w:rsidRPr="0025051B">
        <w:rPr>
          <w:bCs/>
        </w:rPr>
        <w:t>инструментов</w:t>
      </w:r>
      <w:r w:rsidR="0067404D">
        <w:rPr>
          <w:bCs/>
        </w:rPr>
        <w:t xml:space="preserve"> </w:t>
      </w:r>
      <w:r w:rsidRPr="0025051B">
        <w:rPr>
          <w:bCs/>
        </w:rPr>
        <w:t>аннотаций,</w:t>
      </w:r>
      <w:r w:rsidR="0067404D">
        <w:rPr>
          <w:bCs/>
        </w:rPr>
        <w:t xml:space="preserve"> </w:t>
      </w:r>
      <w:r w:rsidRPr="0025051B">
        <w:rPr>
          <w:bCs/>
        </w:rPr>
        <w:t>поддерживаемых</w:t>
      </w:r>
      <w:r w:rsidR="0067404D">
        <w:rPr>
          <w:bCs/>
        </w:rPr>
        <w:t xml:space="preserve"> </w:t>
      </w:r>
      <w:r w:rsidRPr="0025051B">
        <w:rPr>
          <w:bCs/>
        </w:rPr>
        <w:t>онтологией.</w:t>
      </w:r>
      <w:r w:rsidR="0067404D">
        <w:rPr>
          <w:bCs/>
        </w:rPr>
        <w:t xml:space="preserve"> </w:t>
      </w:r>
    </w:p>
    <w:p w14:paraId="07975E42" w14:textId="2318BA0B" w:rsidR="0025051B" w:rsidRPr="0025051B" w:rsidRDefault="0025051B" w:rsidP="0025051B">
      <w:pPr>
        <w:rPr>
          <w:bCs/>
        </w:rPr>
      </w:pPr>
      <w:r w:rsidRPr="0025051B">
        <w:rPr>
          <w:bCs/>
        </w:rPr>
        <w:t>Для</w:t>
      </w:r>
      <w:r w:rsidR="0067404D">
        <w:rPr>
          <w:bCs/>
        </w:rPr>
        <w:t xml:space="preserve"> </w:t>
      </w:r>
      <w:r w:rsidRPr="0025051B">
        <w:rPr>
          <w:bCs/>
        </w:rPr>
        <w:t>создания</w:t>
      </w:r>
      <w:r w:rsidR="0067404D">
        <w:rPr>
          <w:bCs/>
        </w:rPr>
        <w:t xml:space="preserve"> </w:t>
      </w:r>
      <w:r w:rsidRPr="0025051B">
        <w:rPr>
          <w:bCs/>
        </w:rPr>
        <w:t>аннотаций</w:t>
      </w:r>
      <w:r w:rsidR="0067404D">
        <w:rPr>
          <w:bCs/>
        </w:rPr>
        <w:t xml:space="preserve"> </w:t>
      </w:r>
      <w:r w:rsidRPr="0025051B">
        <w:rPr>
          <w:bCs/>
        </w:rPr>
        <w:t>с</w:t>
      </w:r>
      <w:r w:rsidR="0067404D">
        <w:rPr>
          <w:bCs/>
        </w:rPr>
        <w:t xml:space="preserve"> </w:t>
      </w:r>
      <w:r w:rsidRPr="0025051B">
        <w:rPr>
          <w:bCs/>
        </w:rPr>
        <w:t>постоянным</w:t>
      </w:r>
      <w:r w:rsidR="0067404D">
        <w:rPr>
          <w:bCs/>
        </w:rPr>
        <w:t xml:space="preserve"> </w:t>
      </w:r>
      <w:r w:rsidRPr="0025051B">
        <w:rPr>
          <w:bCs/>
        </w:rPr>
        <w:t>качеством</w:t>
      </w:r>
      <w:r w:rsidR="0067404D">
        <w:rPr>
          <w:bCs/>
        </w:rPr>
        <w:t xml:space="preserve"> </w:t>
      </w:r>
      <w:r w:rsidRPr="0025051B">
        <w:rPr>
          <w:bCs/>
        </w:rPr>
        <w:t>данных</w:t>
      </w:r>
      <w:r w:rsidR="0067404D">
        <w:rPr>
          <w:bCs/>
        </w:rPr>
        <w:t xml:space="preserve"> </w:t>
      </w:r>
      <w:r w:rsidRPr="0025051B">
        <w:rPr>
          <w:bCs/>
        </w:rPr>
        <w:t>по</w:t>
      </w:r>
      <w:r w:rsidR="0067404D">
        <w:rPr>
          <w:bCs/>
        </w:rPr>
        <w:t xml:space="preserve"> </w:t>
      </w:r>
      <w:r w:rsidRPr="0025051B">
        <w:rPr>
          <w:bCs/>
        </w:rPr>
        <w:t>дисциплинам,</w:t>
      </w:r>
      <w:r w:rsidR="0067404D">
        <w:rPr>
          <w:bCs/>
        </w:rPr>
        <w:t xml:space="preserve"> </w:t>
      </w:r>
      <w:r w:rsidRPr="0025051B">
        <w:rPr>
          <w:bCs/>
        </w:rPr>
        <w:t>управляемым</w:t>
      </w:r>
      <w:r w:rsidR="0067404D">
        <w:rPr>
          <w:bCs/>
        </w:rPr>
        <w:t xml:space="preserve"> </w:t>
      </w:r>
      <w:r w:rsidRPr="0025051B">
        <w:rPr>
          <w:bCs/>
        </w:rPr>
        <w:t>онтологией</w:t>
      </w:r>
      <w:r w:rsidR="0067404D">
        <w:rPr>
          <w:bCs/>
        </w:rPr>
        <w:t xml:space="preserve"> </w:t>
      </w:r>
      <w:r w:rsidRPr="0025051B">
        <w:rPr>
          <w:bCs/>
        </w:rPr>
        <w:t>или</w:t>
      </w:r>
      <w:r w:rsidR="0067404D">
        <w:rPr>
          <w:bCs/>
        </w:rPr>
        <w:t xml:space="preserve"> </w:t>
      </w:r>
      <w:r w:rsidRPr="0025051B">
        <w:rPr>
          <w:bCs/>
        </w:rPr>
        <w:t>поддерживаемым</w:t>
      </w:r>
      <w:r w:rsidR="0067404D">
        <w:rPr>
          <w:bCs/>
        </w:rPr>
        <w:t xml:space="preserve"> </w:t>
      </w:r>
      <w:r w:rsidRPr="0025051B">
        <w:rPr>
          <w:bCs/>
        </w:rPr>
        <w:t>онтологией,</w:t>
      </w:r>
      <w:r w:rsidR="0067404D">
        <w:rPr>
          <w:bCs/>
        </w:rPr>
        <w:t xml:space="preserve"> </w:t>
      </w:r>
      <w:r w:rsidRPr="0025051B">
        <w:rPr>
          <w:bCs/>
        </w:rPr>
        <w:t>необходимы</w:t>
      </w:r>
      <w:r w:rsidR="0067404D">
        <w:rPr>
          <w:bCs/>
        </w:rPr>
        <w:t xml:space="preserve"> </w:t>
      </w:r>
      <w:r w:rsidRPr="0025051B">
        <w:rPr>
          <w:bCs/>
        </w:rPr>
        <w:t>инструменты</w:t>
      </w:r>
      <w:r w:rsidR="0067404D">
        <w:rPr>
          <w:bCs/>
        </w:rPr>
        <w:t xml:space="preserve"> </w:t>
      </w:r>
      <w:r w:rsidRPr="0025051B">
        <w:rPr>
          <w:bCs/>
        </w:rPr>
        <w:t>аннотирования.</w:t>
      </w:r>
      <w:r w:rsidR="0067404D">
        <w:rPr>
          <w:bCs/>
        </w:rPr>
        <w:t xml:space="preserve"> </w:t>
      </w:r>
      <w:r w:rsidRPr="0025051B">
        <w:rPr>
          <w:bCs/>
        </w:rPr>
        <w:t>Члены</w:t>
      </w:r>
      <w:r w:rsidR="0067404D">
        <w:rPr>
          <w:bCs/>
        </w:rPr>
        <w:t xml:space="preserve"> </w:t>
      </w:r>
      <w:r w:rsidRPr="0025051B">
        <w:rPr>
          <w:bCs/>
        </w:rPr>
        <w:t>CoP</w:t>
      </w:r>
      <w:r w:rsidR="0067404D">
        <w:rPr>
          <w:bCs/>
        </w:rPr>
        <w:t xml:space="preserve"> </w:t>
      </w:r>
      <w:r w:rsidRPr="0025051B">
        <w:rPr>
          <w:bCs/>
        </w:rPr>
        <w:t>определили</w:t>
      </w:r>
      <w:r w:rsidR="0067404D">
        <w:rPr>
          <w:bCs/>
        </w:rPr>
        <w:t xml:space="preserve"> </w:t>
      </w:r>
      <w:r w:rsidRPr="0025051B">
        <w:rPr>
          <w:bCs/>
        </w:rPr>
        <w:t>Collaborative</w:t>
      </w:r>
      <w:r w:rsidR="0067404D">
        <w:rPr>
          <w:bCs/>
        </w:rPr>
        <w:t xml:space="preserve"> </w:t>
      </w:r>
      <w:r w:rsidRPr="0025051B">
        <w:rPr>
          <w:bCs/>
        </w:rPr>
        <w:t>Open</w:t>
      </w:r>
      <w:r w:rsidR="0067404D">
        <w:rPr>
          <w:bCs/>
        </w:rPr>
        <w:t xml:space="preserve"> </w:t>
      </w:r>
      <w:r w:rsidRPr="0025051B">
        <w:rPr>
          <w:bCs/>
        </w:rPr>
        <w:t>Plant</w:t>
      </w:r>
      <w:r w:rsidR="0067404D">
        <w:rPr>
          <w:bCs/>
        </w:rPr>
        <w:t xml:space="preserve"> </w:t>
      </w:r>
      <w:r w:rsidRPr="0025051B">
        <w:rPr>
          <w:bCs/>
        </w:rPr>
        <w:t>Omics</w:t>
      </w:r>
      <w:r w:rsidR="0067404D">
        <w:rPr>
          <w:bCs/>
        </w:rPr>
        <w:t xml:space="preserve"> </w:t>
      </w:r>
      <w:r w:rsidRPr="0025051B">
        <w:rPr>
          <w:bCs/>
        </w:rPr>
        <w:t>(COPO),</w:t>
      </w:r>
      <w:r w:rsidR="0067404D">
        <w:rPr>
          <w:bCs/>
        </w:rPr>
        <w:t xml:space="preserve"> </w:t>
      </w:r>
      <w:r w:rsidRPr="0025051B">
        <w:rPr>
          <w:bCs/>
        </w:rPr>
        <w:t>разработанный</w:t>
      </w:r>
      <w:r w:rsidR="0067404D">
        <w:rPr>
          <w:bCs/>
        </w:rPr>
        <w:t xml:space="preserve"> </w:t>
      </w:r>
      <w:r w:rsidRPr="0025051B">
        <w:rPr>
          <w:bCs/>
        </w:rPr>
        <w:t>Earlham</w:t>
      </w:r>
      <w:r w:rsidR="0067404D">
        <w:rPr>
          <w:bCs/>
        </w:rPr>
        <w:t xml:space="preserve"> </w:t>
      </w:r>
      <w:r w:rsidRPr="0025051B">
        <w:rPr>
          <w:bCs/>
        </w:rPr>
        <w:t>Institute,</w:t>
      </w:r>
      <w:r w:rsidR="0067404D">
        <w:rPr>
          <w:bCs/>
        </w:rPr>
        <w:t xml:space="preserve"> </w:t>
      </w:r>
      <w:r w:rsidRPr="0025051B">
        <w:rPr>
          <w:bCs/>
        </w:rPr>
        <w:t>как</w:t>
      </w:r>
      <w:r w:rsidR="0067404D">
        <w:rPr>
          <w:bCs/>
        </w:rPr>
        <w:t xml:space="preserve"> </w:t>
      </w:r>
      <w:r w:rsidRPr="0025051B">
        <w:rPr>
          <w:bCs/>
        </w:rPr>
        <w:t>один</w:t>
      </w:r>
      <w:r w:rsidR="0067404D">
        <w:rPr>
          <w:bCs/>
        </w:rPr>
        <w:t xml:space="preserve"> </w:t>
      </w:r>
      <w:r w:rsidRPr="0025051B">
        <w:rPr>
          <w:bCs/>
        </w:rPr>
        <w:t>из</w:t>
      </w:r>
      <w:r w:rsidR="0067404D">
        <w:rPr>
          <w:bCs/>
        </w:rPr>
        <w:t xml:space="preserve"> </w:t>
      </w:r>
      <w:r w:rsidRPr="0025051B">
        <w:rPr>
          <w:bCs/>
        </w:rPr>
        <w:t>таких</w:t>
      </w:r>
      <w:r w:rsidR="0067404D">
        <w:rPr>
          <w:bCs/>
        </w:rPr>
        <w:t xml:space="preserve"> </w:t>
      </w:r>
      <w:r w:rsidRPr="0025051B">
        <w:rPr>
          <w:bCs/>
        </w:rPr>
        <w:t>инструментов,</w:t>
      </w:r>
      <w:r w:rsidR="0067404D">
        <w:rPr>
          <w:bCs/>
        </w:rPr>
        <w:t xml:space="preserve"> </w:t>
      </w:r>
      <w:r w:rsidRPr="0025051B">
        <w:rPr>
          <w:bCs/>
        </w:rPr>
        <w:t>предлагающий</w:t>
      </w:r>
      <w:r w:rsidR="0067404D">
        <w:rPr>
          <w:bCs/>
        </w:rPr>
        <w:t xml:space="preserve"> </w:t>
      </w:r>
      <w:r w:rsidRPr="0025051B">
        <w:rPr>
          <w:bCs/>
        </w:rPr>
        <w:t>исследователям</w:t>
      </w:r>
      <w:r w:rsidR="0067404D">
        <w:rPr>
          <w:bCs/>
        </w:rPr>
        <w:t xml:space="preserve"> </w:t>
      </w:r>
      <w:r w:rsidRPr="0025051B">
        <w:rPr>
          <w:bCs/>
        </w:rPr>
        <w:t>платформу</w:t>
      </w:r>
      <w:r w:rsidR="0067404D">
        <w:rPr>
          <w:bCs/>
        </w:rPr>
        <w:t xml:space="preserve"> </w:t>
      </w:r>
      <w:r w:rsidRPr="0025051B">
        <w:rPr>
          <w:bCs/>
        </w:rPr>
        <w:t>для</w:t>
      </w:r>
      <w:r w:rsidR="0067404D">
        <w:rPr>
          <w:bCs/>
        </w:rPr>
        <w:t xml:space="preserve"> </w:t>
      </w:r>
      <w:r w:rsidRPr="0025051B">
        <w:rPr>
          <w:bCs/>
        </w:rPr>
        <w:t>опубликования</w:t>
      </w:r>
      <w:r w:rsidR="0067404D">
        <w:rPr>
          <w:bCs/>
        </w:rPr>
        <w:t xml:space="preserve"> </w:t>
      </w:r>
      <w:r w:rsidRPr="0025051B">
        <w:rPr>
          <w:bCs/>
        </w:rPr>
        <w:t>результатов</w:t>
      </w:r>
      <w:r w:rsidR="0067404D">
        <w:rPr>
          <w:bCs/>
        </w:rPr>
        <w:t xml:space="preserve"> </w:t>
      </w:r>
      <w:r w:rsidRPr="0025051B">
        <w:rPr>
          <w:bCs/>
        </w:rPr>
        <w:t>своих</w:t>
      </w:r>
      <w:r w:rsidR="0067404D">
        <w:rPr>
          <w:bCs/>
        </w:rPr>
        <w:t xml:space="preserve"> </w:t>
      </w:r>
      <w:r w:rsidRPr="0025051B">
        <w:rPr>
          <w:bCs/>
        </w:rPr>
        <w:t>исследований,</w:t>
      </w:r>
      <w:r w:rsidR="0067404D">
        <w:rPr>
          <w:bCs/>
        </w:rPr>
        <w:t xml:space="preserve"> </w:t>
      </w:r>
      <w:r w:rsidRPr="0025051B">
        <w:rPr>
          <w:bCs/>
        </w:rPr>
        <w:t>предоставляя</w:t>
      </w:r>
      <w:r w:rsidR="0067404D">
        <w:rPr>
          <w:bCs/>
        </w:rPr>
        <w:t xml:space="preserve"> </w:t>
      </w:r>
      <w:r w:rsidRPr="0025051B">
        <w:rPr>
          <w:bCs/>
        </w:rPr>
        <w:t>метаданные</w:t>
      </w:r>
      <w:r w:rsidR="0067404D">
        <w:rPr>
          <w:bCs/>
        </w:rPr>
        <w:t xml:space="preserve"> </w:t>
      </w:r>
      <w:r w:rsidRPr="0025051B">
        <w:rPr>
          <w:bCs/>
        </w:rPr>
        <w:t>и</w:t>
      </w:r>
      <w:r w:rsidR="0067404D">
        <w:rPr>
          <w:bCs/>
        </w:rPr>
        <w:t xml:space="preserve"> </w:t>
      </w:r>
      <w:r w:rsidRPr="0025051B">
        <w:rPr>
          <w:bCs/>
        </w:rPr>
        <w:t>возможности</w:t>
      </w:r>
      <w:r w:rsidR="0067404D">
        <w:rPr>
          <w:bCs/>
        </w:rPr>
        <w:t xml:space="preserve"> </w:t>
      </w:r>
      <w:r w:rsidRPr="0025051B">
        <w:rPr>
          <w:bCs/>
        </w:rPr>
        <w:t>аннотации</w:t>
      </w:r>
      <w:r w:rsidR="0067404D">
        <w:rPr>
          <w:bCs/>
        </w:rPr>
        <w:t xml:space="preserve"> </w:t>
      </w:r>
      <w:r w:rsidRPr="0025051B">
        <w:rPr>
          <w:bCs/>
        </w:rPr>
        <w:t>онтологии.</w:t>
      </w:r>
      <w:r w:rsidR="0067404D">
        <w:rPr>
          <w:bCs/>
        </w:rPr>
        <w:t xml:space="preserve"> </w:t>
      </w:r>
      <w:r w:rsidRPr="0025051B">
        <w:rPr>
          <w:bCs/>
        </w:rPr>
        <w:t>Это</w:t>
      </w:r>
      <w:r w:rsidR="0067404D">
        <w:rPr>
          <w:bCs/>
        </w:rPr>
        <w:t xml:space="preserve"> </w:t>
      </w:r>
      <w:r w:rsidRPr="0025051B">
        <w:rPr>
          <w:bCs/>
        </w:rPr>
        <w:t>позволяет</w:t>
      </w:r>
      <w:r w:rsidR="0067404D">
        <w:rPr>
          <w:bCs/>
        </w:rPr>
        <w:t xml:space="preserve"> </w:t>
      </w:r>
      <w:r w:rsidRPr="0025051B">
        <w:rPr>
          <w:bCs/>
        </w:rPr>
        <w:t>размещать</w:t>
      </w:r>
      <w:r w:rsidR="0067404D">
        <w:rPr>
          <w:bCs/>
        </w:rPr>
        <w:t xml:space="preserve"> </w:t>
      </w:r>
      <w:r w:rsidRPr="0025051B">
        <w:rPr>
          <w:bCs/>
        </w:rPr>
        <w:t>аннотированные</w:t>
      </w:r>
      <w:r w:rsidR="0067404D">
        <w:rPr>
          <w:bCs/>
        </w:rPr>
        <w:t xml:space="preserve"> </w:t>
      </w:r>
      <w:r w:rsidRPr="0025051B">
        <w:rPr>
          <w:bCs/>
        </w:rPr>
        <w:t>данные</w:t>
      </w:r>
      <w:r w:rsidR="0067404D">
        <w:rPr>
          <w:bCs/>
        </w:rPr>
        <w:t xml:space="preserve"> </w:t>
      </w:r>
      <w:r w:rsidRPr="0025051B">
        <w:rPr>
          <w:bCs/>
        </w:rPr>
        <w:t>в</w:t>
      </w:r>
      <w:r w:rsidR="0067404D">
        <w:rPr>
          <w:bCs/>
        </w:rPr>
        <w:t xml:space="preserve"> </w:t>
      </w:r>
      <w:r w:rsidRPr="0025051B">
        <w:rPr>
          <w:bCs/>
        </w:rPr>
        <w:t>хранилищах,</w:t>
      </w:r>
      <w:r w:rsidR="0067404D">
        <w:rPr>
          <w:bCs/>
        </w:rPr>
        <w:t xml:space="preserve"> </w:t>
      </w:r>
      <w:r w:rsidRPr="0025051B">
        <w:rPr>
          <w:bCs/>
        </w:rPr>
        <w:t>например,</w:t>
      </w:r>
      <w:r w:rsidR="0067404D">
        <w:rPr>
          <w:bCs/>
        </w:rPr>
        <w:t xml:space="preserve"> </w:t>
      </w:r>
      <w:r w:rsidRPr="0025051B">
        <w:rPr>
          <w:bCs/>
        </w:rPr>
        <w:t>DSpace19,</w:t>
      </w:r>
      <w:r w:rsidR="0067404D">
        <w:rPr>
          <w:bCs/>
        </w:rPr>
        <w:t xml:space="preserve"> </w:t>
      </w:r>
      <w:r w:rsidRPr="0025051B">
        <w:rPr>
          <w:bCs/>
        </w:rPr>
        <w:t>CKAN20,</w:t>
      </w:r>
      <w:r w:rsidR="0067404D">
        <w:rPr>
          <w:bCs/>
        </w:rPr>
        <w:t xml:space="preserve"> </w:t>
      </w:r>
      <w:r w:rsidRPr="0025051B">
        <w:rPr>
          <w:bCs/>
        </w:rPr>
        <w:t>Dataverse21.</w:t>
      </w:r>
      <w:r w:rsidR="0067404D">
        <w:rPr>
          <w:bCs/>
        </w:rPr>
        <w:t xml:space="preserve"> </w:t>
      </w:r>
      <w:r w:rsidRPr="0025051B">
        <w:rPr>
          <w:bCs/>
        </w:rPr>
        <w:t>COPO</w:t>
      </w:r>
      <w:r w:rsidR="0067404D">
        <w:rPr>
          <w:bCs/>
        </w:rPr>
        <w:t xml:space="preserve"> </w:t>
      </w:r>
      <w:r w:rsidRPr="0025051B">
        <w:rPr>
          <w:bCs/>
        </w:rPr>
        <w:t>использует</w:t>
      </w:r>
      <w:r w:rsidR="0067404D">
        <w:rPr>
          <w:bCs/>
        </w:rPr>
        <w:t xml:space="preserve"> </w:t>
      </w:r>
      <w:r w:rsidRPr="0025051B">
        <w:rPr>
          <w:bCs/>
        </w:rPr>
        <w:t>OLS</w:t>
      </w:r>
      <w:r w:rsidR="0067404D">
        <w:rPr>
          <w:bCs/>
        </w:rPr>
        <w:t xml:space="preserve"> </w:t>
      </w:r>
      <w:r w:rsidRPr="0025051B">
        <w:rPr>
          <w:bCs/>
        </w:rPr>
        <w:t>для</w:t>
      </w:r>
      <w:r w:rsidR="0067404D">
        <w:rPr>
          <w:bCs/>
        </w:rPr>
        <w:t xml:space="preserve"> </w:t>
      </w:r>
      <w:r w:rsidRPr="0025051B">
        <w:rPr>
          <w:bCs/>
        </w:rPr>
        <w:t>поиска</w:t>
      </w:r>
      <w:r w:rsidR="0067404D">
        <w:rPr>
          <w:bCs/>
        </w:rPr>
        <w:t xml:space="preserve"> </w:t>
      </w:r>
      <w:r w:rsidRPr="0025051B">
        <w:rPr>
          <w:bCs/>
        </w:rPr>
        <w:t>концептов</w:t>
      </w:r>
      <w:r w:rsidR="0067404D">
        <w:rPr>
          <w:bCs/>
        </w:rPr>
        <w:t xml:space="preserve"> </w:t>
      </w:r>
      <w:r w:rsidRPr="0025051B">
        <w:rPr>
          <w:bCs/>
        </w:rPr>
        <w:t>онтологий</w:t>
      </w:r>
      <w:r w:rsidR="0067404D">
        <w:rPr>
          <w:bCs/>
        </w:rPr>
        <w:t xml:space="preserve"> </w:t>
      </w:r>
      <w:r w:rsidRPr="0025051B">
        <w:rPr>
          <w:bCs/>
        </w:rPr>
        <w:t>в</w:t>
      </w:r>
      <w:r w:rsidR="0067404D">
        <w:rPr>
          <w:bCs/>
        </w:rPr>
        <w:t xml:space="preserve"> </w:t>
      </w:r>
      <w:r w:rsidRPr="0025051B">
        <w:rPr>
          <w:bCs/>
        </w:rPr>
        <w:t>режиме</w:t>
      </w:r>
      <w:r w:rsidR="0067404D">
        <w:rPr>
          <w:bCs/>
        </w:rPr>
        <w:t xml:space="preserve"> </w:t>
      </w:r>
      <w:r w:rsidRPr="0025051B">
        <w:rPr>
          <w:bCs/>
        </w:rPr>
        <w:t>реального</w:t>
      </w:r>
      <w:r w:rsidR="0067404D">
        <w:rPr>
          <w:bCs/>
        </w:rPr>
        <w:t xml:space="preserve"> </w:t>
      </w:r>
      <w:r w:rsidRPr="0025051B">
        <w:rPr>
          <w:bCs/>
        </w:rPr>
        <w:t>времени,</w:t>
      </w:r>
      <w:r w:rsidR="0067404D">
        <w:rPr>
          <w:bCs/>
        </w:rPr>
        <w:t xml:space="preserve"> </w:t>
      </w:r>
      <w:r w:rsidRPr="0025051B">
        <w:rPr>
          <w:bCs/>
        </w:rPr>
        <w:t>когда</w:t>
      </w:r>
      <w:r w:rsidR="0067404D">
        <w:rPr>
          <w:bCs/>
        </w:rPr>
        <w:t xml:space="preserve"> </w:t>
      </w:r>
      <w:r w:rsidRPr="0025051B">
        <w:rPr>
          <w:bCs/>
        </w:rPr>
        <w:t>пользователь</w:t>
      </w:r>
      <w:r w:rsidR="0067404D">
        <w:rPr>
          <w:bCs/>
        </w:rPr>
        <w:t xml:space="preserve"> </w:t>
      </w:r>
      <w:r w:rsidRPr="0025051B">
        <w:rPr>
          <w:bCs/>
        </w:rPr>
        <w:t>вводит</w:t>
      </w:r>
      <w:r w:rsidR="0067404D">
        <w:rPr>
          <w:bCs/>
        </w:rPr>
        <w:t xml:space="preserve"> </w:t>
      </w:r>
      <w:r w:rsidRPr="0025051B">
        <w:rPr>
          <w:bCs/>
        </w:rPr>
        <w:t>термин.</w:t>
      </w:r>
      <w:r w:rsidR="0067404D">
        <w:rPr>
          <w:bCs/>
        </w:rPr>
        <w:t xml:space="preserve"> </w:t>
      </w:r>
      <w:r w:rsidRPr="0025051B">
        <w:rPr>
          <w:bCs/>
        </w:rPr>
        <w:t>Инструмент</w:t>
      </w:r>
      <w:r w:rsidR="0067404D">
        <w:rPr>
          <w:bCs/>
        </w:rPr>
        <w:t xml:space="preserve"> </w:t>
      </w:r>
      <w:r w:rsidRPr="0025051B">
        <w:rPr>
          <w:bCs/>
        </w:rPr>
        <w:t>COPO</w:t>
      </w:r>
      <w:r w:rsidR="0067404D">
        <w:rPr>
          <w:bCs/>
        </w:rPr>
        <w:t xml:space="preserve"> </w:t>
      </w:r>
      <w:r w:rsidRPr="0025051B">
        <w:rPr>
          <w:bCs/>
        </w:rPr>
        <w:t>добавляет</w:t>
      </w:r>
      <w:r w:rsidR="0067404D">
        <w:rPr>
          <w:bCs/>
        </w:rPr>
        <w:t xml:space="preserve"> </w:t>
      </w:r>
      <w:r w:rsidRPr="0025051B">
        <w:rPr>
          <w:bCs/>
        </w:rPr>
        <w:t>ключевые</w:t>
      </w:r>
      <w:r w:rsidR="0067404D">
        <w:rPr>
          <w:bCs/>
        </w:rPr>
        <w:t xml:space="preserve"> </w:t>
      </w:r>
      <w:r w:rsidRPr="0025051B">
        <w:rPr>
          <w:bCs/>
        </w:rPr>
        <w:t>слова</w:t>
      </w:r>
      <w:r w:rsidR="0067404D">
        <w:rPr>
          <w:bCs/>
        </w:rPr>
        <w:t xml:space="preserve"> </w:t>
      </w:r>
      <w:r w:rsidRPr="0025051B">
        <w:rPr>
          <w:bCs/>
        </w:rPr>
        <w:t>в</w:t>
      </w:r>
      <w:r w:rsidR="0067404D">
        <w:rPr>
          <w:bCs/>
        </w:rPr>
        <w:t xml:space="preserve"> </w:t>
      </w:r>
      <w:r w:rsidRPr="0025051B">
        <w:rPr>
          <w:bCs/>
        </w:rPr>
        <w:t>метаданные</w:t>
      </w:r>
      <w:r w:rsidR="0067404D">
        <w:rPr>
          <w:bCs/>
        </w:rPr>
        <w:t xml:space="preserve"> </w:t>
      </w:r>
      <w:r w:rsidRPr="0025051B">
        <w:rPr>
          <w:bCs/>
        </w:rPr>
        <w:t>путем</w:t>
      </w:r>
      <w:r w:rsidR="0067404D">
        <w:rPr>
          <w:bCs/>
        </w:rPr>
        <w:t xml:space="preserve"> </w:t>
      </w:r>
      <w:r w:rsidRPr="0025051B">
        <w:rPr>
          <w:bCs/>
        </w:rPr>
        <w:t>поддержки</w:t>
      </w:r>
      <w:r w:rsidR="0067404D">
        <w:rPr>
          <w:bCs/>
        </w:rPr>
        <w:t xml:space="preserve"> </w:t>
      </w:r>
      <w:r w:rsidRPr="0025051B">
        <w:rPr>
          <w:bCs/>
        </w:rPr>
        <w:t>тегов</w:t>
      </w:r>
      <w:r w:rsidR="0067404D">
        <w:rPr>
          <w:bCs/>
        </w:rPr>
        <w:t xml:space="preserve"> </w:t>
      </w:r>
      <w:r w:rsidRPr="0025051B">
        <w:rPr>
          <w:bCs/>
        </w:rPr>
        <w:t>заголовков</w:t>
      </w:r>
      <w:r w:rsidR="0067404D">
        <w:rPr>
          <w:bCs/>
        </w:rPr>
        <w:t xml:space="preserve"> </w:t>
      </w:r>
      <w:r w:rsidRPr="0025051B">
        <w:rPr>
          <w:bCs/>
        </w:rPr>
        <w:t>столбцов</w:t>
      </w:r>
      <w:r w:rsidR="0067404D">
        <w:rPr>
          <w:bCs/>
        </w:rPr>
        <w:t xml:space="preserve"> </w:t>
      </w:r>
      <w:r w:rsidRPr="0025051B">
        <w:rPr>
          <w:bCs/>
        </w:rPr>
        <w:t>файлов</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которых</w:t>
      </w:r>
      <w:r w:rsidR="0067404D">
        <w:rPr>
          <w:bCs/>
        </w:rPr>
        <w:t xml:space="preserve"> </w:t>
      </w:r>
      <w:r w:rsidRPr="0025051B">
        <w:rPr>
          <w:bCs/>
        </w:rPr>
        <w:t>хранятся</w:t>
      </w:r>
      <w:r w:rsidR="0067404D">
        <w:rPr>
          <w:bCs/>
        </w:rPr>
        <w:t xml:space="preserve"> </w:t>
      </w:r>
      <w:r w:rsidRPr="0025051B">
        <w:rPr>
          <w:bCs/>
        </w:rPr>
        <w:t>значения</w:t>
      </w:r>
      <w:r w:rsidR="0067404D">
        <w:rPr>
          <w:bCs/>
        </w:rPr>
        <w:t xml:space="preserve"> </w:t>
      </w:r>
      <w:r w:rsidRPr="0025051B">
        <w:rPr>
          <w:bCs/>
        </w:rPr>
        <w:t>переменных,</w:t>
      </w:r>
      <w:r w:rsidR="0067404D">
        <w:rPr>
          <w:bCs/>
        </w:rPr>
        <w:t xml:space="preserve"> </w:t>
      </w:r>
      <w:r w:rsidRPr="0025051B">
        <w:rPr>
          <w:bCs/>
        </w:rPr>
        <w:t>что</w:t>
      </w:r>
      <w:r w:rsidR="0067404D">
        <w:rPr>
          <w:bCs/>
        </w:rPr>
        <w:t xml:space="preserve"> </w:t>
      </w:r>
      <w:r w:rsidRPr="0025051B">
        <w:rPr>
          <w:bCs/>
        </w:rPr>
        <w:t>повышает</w:t>
      </w:r>
      <w:r w:rsidR="0067404D">
        <w:rPr>
          <w:bCs/>
        </w:rPr>
        <w:t xml:space="preserve"> </w:t>
      </w:r>
      <w:r w:rsidRPr="0025051B">
        <w:rPr>
          <w:bCs/>
        </w:rPr>
        <w:t>функциональную</w:t>
      </w:r>
      <w:r w:rsidR="0067404D">
        <w:rPr>
          <w:bCs/>
        </w:rPr>
        <w:t xml:space="preserve"> </w:t>
      </w:r>
      <w:r w:rsidRPr="0025051B">
        <w:rPr>
          <w:bCs/>
        </w:rPr>
        <w:t>совместимость</w:t>
      </w:r>
      <w:r w:rsidR="0067404D">
        <w:rPr>
          <w:bCs/>
        </w:rPr>
        <w:t xml:space="preserve"> </w:t>
      </w:r>
      <w:r w:rsidRPr="0025051B">
        <w:rPr>
          <w:bCs/>
        </w:rPr>
        <w:t>данных</w:t>
      </w:r>
      <w:r w:rsidR="0067404D">
        <w:rPr>
          <w:bCs/>
        </w:rPr>
        <w:t xml:space="preserve"> </w:t>
      </w:r>
      <w:r w:rsidRPr="0025051B">
        <w:rPr>
          <w:bCs/>
        </w:rPr>
        <w:t>и</w:t>
      </w:r>
      <w:r w:rsidR="0067404D">
        <w:rPr>
          <w:bCs/>
        </w:rPr>
        <w:t xml:space="preserve"> </w:t>
      </w:r>
      <w:r w:rsidRPr="0025051B">
        <w:rPr>
          <w:bCs/>
        </w:rPr>
        <w:t>обеспечивает</w:t>
      </w:r>
      <w:r w:rsidR="0067404D">
        <w:rPr>
          <w:bCs/>
        </w:rPr>
        <w:t xml:space="preserve"> </w:t>
      </w:r>
      <w:r w:rsidRPr="0025051B">
        <w:rPr>
          <w:bCs/>
        </w:rPr>
        <w:t>полную</w:t>
      </w:r>
      <w:r w:rsidR="0067404D">
        <w:rPr>
          <w:bCs/>
        </w:rPr>
        <w:t xml:space="preserve"> </w:t>
      </w:r>
      <w:r w:rsidRPr="0025051B">
        <w:rPr>
          <w:bCs/>
        </w:rPr>
        <w:t>поддержку</w:t>
      </w:r>
      <w:r w:rsidR="0067404D">
        <w:rPr>
          <w:bCs/>
        </w:rPr>
        <w:t xml:space="preserve"> </w:t>
      </w:r>
      <w:r w:rsidRPr="0025051B">
        <w:rPr>
          <w:bCs/>
        </w:rPr>
        <w:t>потребностей</w:t>
      </w:r>
      <w:r w:rsidR="0067404D">
        <w:rPr>
          <w:bCs/>
        </w:rPr>
        <w:t xml:space="preserve"> </w:t>
      </w:r>
      <w:r w:rsidRPr="0025051B">
        <w:rPr>
          <w:bCs/>
        </w:rPr>
        <w:t>исследователей</w:t>
      </w:r>
      <w:r w:rsidR="0067404D">
        <w:rPr>
          <w:bCs/>
        </w:rPr>
        <w:t xml:space="preserve"> </w:t>
      </w:r>
      <w:r w:rsidRPr="0025051B">
        <w:rPr>
          <w:bCs/>
        </w:rPr>
        <w:t>в</w:t>
      </w:r>
      <w:r w:rsidR="0067404D">
        <w:rPr>
          <w:bCs/>
        </w:rPr>
        <w:t xml:space="preserve"> </w:t>
      </w:r>
      <w:r w:rsidRPr="0025051B">
        <w:rPr>
          <w:bCs/>
        </w:rPr>
        <w:t>использовании</w:t>
      </w:r>
      <w:r w:rsidR="0067404D">
        <w:rPr>
          <w:bCs/>
        </w:rPr>
        <w:t xml:space="preserve"> </w:t>
      </w:r>
      <w:r w:rsidRPr="0025051B">
        <w:rPr>
          <w:bCs/>
        </w:rPr>
        <w:t>понятий</w:t>
      </w:r>
      <w:r w:rsidR="0067404D">
        <w:rPr>
          <w:bCs/>
        </w:rPr>
        <w:t xml:space="preserve"> </w:t>
      </w:r>
      <w:r w:rsidRPr="0025051B">
        <w:rPr>
          <w:bCs/>
        </w:rPr>
        <w:t>онтологии.</w:t>
      </w:r>
    </w:p>
    <w:p w14:paraId="5507CEE9" w14:textId="3228F030" w:rsidR="0025051B" w:rsidRPr="0025051B" w:rsidRDefault="0025051B" w:rsidP="0025051B">
      <w:pPr>
        <w:rPr>
          <w:bCs/>
        </w:rPr>
      </w:pPr>
      <w:r w:rsidRPr="0025051B">
        <w:rPr>
          <w:bCs/>
        </w:rPr>
        <w:t>3.</w:t>
      </w:r>
      <w:r w:rsidR="0067404D">
        <w:rPr>
          <w:bCs/>
        </w:rPr>
        <w:t xml:space="preserve"> </w:t>
      </w:r>
      <w:r w:rsidRPr="0025051B">
        <w:rPr>
          <w:bCs/>
        </w:rPr>
        <w:t>Заполнение</w:t>
      </w:r>
      <w:r w:rsidR="0067404D">
        <w:rPr>
          <w:bCs/>
        </w:rPr>
        <w:t xml:space="preserve"> </w:t>
      </w:r>
      <w:r w:rsidRPr="0025051B">
        <w:rPr>
          <w:bCs/>
        </w:rPr>
        <w:t>пробелов</w:t>
      </w:r>
      <w:r w:rsidR="0067404D">
        <w:rPr>
          <w:bCs/>
        </w:rPr>
        <w:t xml:space="preserve"> </w:t>
      </w:r>
      <w:r w:rsidRPr="0025051B">
        <w:rPr>
          <w:bCs/>
        </w:rPr>
        <w:t>в</w:t>
      </w:r>
      <w:r w:rsidR="0067404D">
        <w:rPr>
          <w:bCs/>
        </w:rPr>
        <w:t xml:space="preserve"> </w:t>
      </w:r>
      <w:r w:rsidRPr="0025051B">
        <w:rPr>
          <w:bCs/>
        </w:rPr>
        <w:t>онтологии</w:t>
      </w:r>
      <w:r w:rsidR="0067404D">
        <w:rPr>
          <w:bCs/>
        </w:rPr>
        <w:t xml:space="preserve"> </w:t>
      </w:r>
      <w:r w:rsidRPr="0025051B">
        <w:rPr>
          <w:bCs/>
        </w:rPr>
        <w:t>системы</w:t>
      </w:r>
      <w:r w:rsidR="0067404D">
        <w:rPr>
          <w:bCs/>
        </w:rPr>
        <w:t xml:space="preserve"> </w:t>
      </w:r>
      <w:r w:rsidRPr="0025051B">
        <w:rPr>
          <w:bCs/>
        </w:rPr>
        <w:t>Agrifood</w:t>
      </w:r>
    </w:p>
    <w:p w14:paraId="27999EAE" w14:textId="5F5B1877" w:rsidR="0025051B" w:rsidRPr="0025051B" w:rsidRDefault="0025051B" w:rsidP="0025051B">
      <w:pPr>
        <w:rPr>
          <w:bCs/>
        </w:rPr>
      </w:pPr>
      <w:r w:rsidRPr="0025051B">
        <w:rPr>
          <w:bCs/>
        </w:rPr>
        <w:t>В</w:t>
      </w:r>
      <w:r w:rsidR="0067404D">
        <w:rPr>
          <w:bCs/>
        </w:rPr>
        <w:t xml:space="preserve"> </w:t>
      </w:r>
      <w:r w:rsidRPr="0025051B">
        <w:rPr>
          <w:bCs/>
        </w:rPr>
        <w:t>течение</w:t>
      </w:r>
      <w:r w:rsidR="0067404D">
        <w:rPr>
          <w:bCs/>
        </w:rPr>
        <w:t xml:space="preserve"> </w:t>
      </w:r>
      <w:r w:rsidRPr="0025051B">
        <w:rPr>
          <w:bCs/>
        </w:rPr>
        <w:t>нескольких</w:t>
      </w:r>
      <w:r w:rsidR="0067404D">
        <w:rPr>
          <w:bCs/>
        </w:rPr>
        <w:t xml:space="preserve"> </w:t>
      </w:r>
      <w:r w:rsidRPr="0025051B">
        <w:rPr>
          <w:bCs/>
        </w:rPr>
        <w:t>лет</w:t>
      </w:r>
      <w:r w:rsidR="0067404D">
        <w:rPr>
          <w:bCs/>
        </w:rPr>
        <w:t xml:space="preserve"> </w:t>
      </w:r>
      <w:r w:rsidRPr="0025051B">
        <w:rPr>
          <w:bCs/>
        </w:rPr>
        <w:t>CGIAR</w:t>
      </w:r>
      <w:r w:rsidR="0067404D">
        <w:rPr>
          <w:bCs/>
        </w:rPr>
        <w:t xml:space="preserve"> </w:t>
      </w:r>
      <w:r w:rsidRPr="0025051B">
        <w:rPr>
          <w:bCs/>
        </w:rPr>
        <w:t>и</w:t>
      </w:r>
      <w:r w:rsidR="0067404D">
        <w:rPr>
          <w:bCs/>
        </w:rPr>
        <w:t xml:space="preserve"> </w:t>
      </w:r>
      <w:r w:rsidRPr="0025051B">
        <w:rPr>
          <w:bCs/>
        </w:rPr>
        <w:t>ее</w:t>
      </w:r>
      <w:r w:rsidR="0067404D">
        <w:rPr>
          <w:bCs/>
        </w:rPr>
        <w:t xml:space="preserve"> </w:t>
      </w:r>
      <w:r w:rsidRPr="0025051B">
        <w:rPr>
          <w:bCs/>
        </w:rPr>
        <w:t>партнеры</w:t>
      </w:r>
      <w:r w:rsidR="0067404D">
        <w:rPr>
          <w:bCs/>
        </w:rPr>
        <w:t xml:space="preserve"> </w:t>
      </w:r>
      <w:r w:rsidRPr="0025051B">
        <w:rPr>
          <w:bCs/>
        </w:rPr>
        <w:t>вносили</w:t>
      </w:r>
      <w:r w:rsidR="0067404D">
        <w:rPr>
          <w:bCs/>
        </w:rPr>
        <w:t xml:space="preserve"> </w:t>
      </w:r>
      <w:r w:rsidRPr="0025051B">
        <w:rPr>
          <w:bCs/>
        </w:rPr>
        <w:t>свой</w:t>
      </w:r>
      <w:r w:rsidR="0067404D">
        <w:rPr>
          <w:bCs/>
        </w:rPr>
        <w:t xml:space="preserve"> </w:t>
      </w:r>
      <w:r w:rsidRPr="0025051B">
        <w:rPr>
          <w:bCs/>
        </w:rPr>
        <w:t>вклад</w:t>
      </w:r>
      <w:r w:rsidR="0067404D">
        <w:rPr>
          <w:bCs/>
        </w:rPr>
        <w:t xml:space="preserve"> </w:t>
      </w:r>
      <w:r w:rsidRPr="0025051B">
        <w:rPr>
          <w:bCs/>
        </w:rPr>
        <w:t>в</w:t>
      </w:r>
      <w:r w:rsidR="0067404D">
        <w:rPr>
          <w:bCs/>
        </w:rPr>
        <w:t xml:space="preserve"> </w:t>
      </w:r>
      <w:r w:rsidRPr="0025051B">
        <w:rPr>
          <w:bCs/>
        </w:rPr>
        <w:t>заполнение</w:t>
      </w:r>
      <w:r w:rsidR="0067404D">
        <w:rPr>
          <w:bCs/>
        </w:rPr>
        <w:t xml:space="preserve"> </w:t>
      </w:r>
      <w:r w:rsidRPr="0025051B">
        <w:rPr>
          <w:bCs/>
        </w:rPr>
        <w:t>пробелов</w:t>
      </w:r>
      <w:r w:rsidR="0067404D">
        <w:rPr>
          <w:bCs/>
        </w:rPr>
        <w:t xml:space="preserve"> </w:t>
      </w:r>
      <w:r w:rsidRPr="0025051B">
        <w:rPr>
          <w:bCs/>
        </w:rPr>
        <w:t>в</w:t>
      </w:r>
      <w:r w:rsidR="0067404D">
        <w:rPr>
          <w:bCs/>
        </w:rPr>
        <w:t xml:space="preserve"> </w:t>
      </w:r>
      <w:r w:rsidRPr="0025051B">
        <w:rPr>
          <w:bCs/>
        </w:rPr>
        <w:t>онтологии</w:t>
      </w:r>
      <w:r w:rsidR="0067404D">
        <w:rPr>
          <w:bCs/>
        </w:rPr>
        <w:t xml:space="preserve"> </w:t>
      </w:r>
      <w:r w:rsidRPr="0025051B">
        <w:rPr>
          <w:bCs/>
        </w:rPr>
        <w:t>для</w:t>
      </w:r>
      <w:r w:rsidR="0067404D">
        <w:rPr>
          <w:bCs/>
        </w:rPr>
        <w:t xml:space="preserve"> </w:t>
      </w:r>
      <w:r w:rsidRPr="0025051B">
        <w:rPr>
          <w:bCs/>
        </w:rPr>
        <w:t>фенотипов</w:t>
      </w:r>
      <w:r w:rsidR="0067404D">
        <w:rPr>
          <w:bCs/>
        </w:rPr>
        <w:t xml:space="preserve"> </w:t>
      </w:r>
      <w:r w:rsidRPr="0025051B">
        <w:rPr>
          <w:bCs/>
        </w:rPr>
        <w:t>растений</w:t>
      </w:r>
      <w:r w:rsidR="0067404D">
        <w:rPr>
          <w:bCs/>
        </w:rPr>
        <w:t xml:space="preserve"> </w:t>
      </w:r>
      <w:r w:rsidRPr="0025051B">
        <w:rPr>
          <w:bCs/>
        </w:rPr>
        <w:t>и</w:t>
      </w:r>
      <w:r w:rsidR="0067404D">
        <w:rPr>
          <w:bCs/>
        </w:rPr>
        <w:t xml:space="preserve"> </w:t>
      </w:r>
      <w:r w:rsidRPr="0025051B">
        <w:rPr>
          <w:bCs/>
        </w:rPr>
        <w:t>практики</w:t>
      </w:r>
      <w:r w:rsidR="0067404D">
        <w:rPr>
          <w:bCs/>
        </w:rPr>
        <w:t xml:space="preserve"> </w:t>
      </w:r>
      <w:r w:rsidRPr="0025051B">
        <w:rPr>
          <w:bCs/>
        </w:rPr>
        <w:t>управления</w:t>
      </w:r>
      <w:r w:rsidR="0067404D">
        <w:rPr>
          <w:bCs/>
        </w:rPr>
        <w:t xml:space="preserve"> </w:t>
      </w:r>
      <w:r w:rsidRPr="0025051B">
        <w:rPr>
          <w:bCs/>
        </w:rPr>
        <w:t>урожаем.</w:t>
      </w:r>
      <w:r w:rsidR="0067404D">
        <w:rPr>
          <w:bCs/>
        </w:rPr>
        <w:t xml:space="preserve"> </w:t>
      </w:r>
      <w:r w:rsidRPr="0025051B">
        <w:rPr>
          <w:bCs/>
        </w:rPr>
        <w:t>Онтологии,</w:t>
      </w:r>
      <w:r w:rsidR="0067404D">
        <w:rPr>
          <w:bCs/>
        </w:rPr>
        <w:t xml:space="preserve"> </w:t>
      </w:r>
      <w:r w:rsidRPr="0025051B">
        <w:rPr>
          <w:bCs/>
        </w:rPr>
        <w:t>разработанные</w:t>
      </w:r>
      <w:r w:rsidR="0067404D">
        <w:rPr>
          <w:bCs/>
        </w:rPr>
        <w:t xml:space="preserve"> </w:t>
      </w:r>
      <w:r w:rsidRPr="0025051B">
        <w:rPr>
          <w:bCs/>
        </w:rPr>
        <w:t>CoP,</w:t>
      </w:r>
      <w:r w:rsidR="0067404D">
        <w:rPr>
          <w:bCs/>
        </w:rPr>
        <w:t xml:space="preserve"> </w:t>
      </w:r>
      <w:r w:rsidRPr="0025051B">
        <w:rPr>
          <w:bCs/>
        </w:rPr>
        <w:t>предоставляют</w:t>
      </w:r>
      <w:r w:rsidR="0067404D">
        <w:rPr>
          <w:bCs/>
        </w:rPr>
        <w:t xml:space="preserve"> </w:t>
      </w:r>
      <w:r w:rsidRPr="0025051B">
        <w:rPr>
          <w:bCs/>
        </w:rPr>
        <w:t>проверенные</w:t>
      </w:r>
      <w:r w:rsidR="0067404D">
        <w:rPr>
          <w:bCs/>
        </w:rPr>
        <w:t xml:space="preserve"> </w:t>
      </w:r>
      <w:r w:rsidRPr="0025051B">
        <w:rPr>
          <w:bCs/>
        </w:rPr>
        <w:t>концепты,</w:t>
      </w:r>
      <w:r w:rsidR="0067404D">
        <w:rPr>
          <w:bCs/>
        </w:rPr>
        <w:t xml:space="preserve"> </w:t>
      </w:r>
      <w:r w:rsidRPr="0025051B">
        <w:rPr>
          <w:bCs/>
        </w:rPr>
        <w:t>поддерживая</w:t>
      </w:r>
      <w:r w:rsidR="0067404D">
        <w:rPr>
          <w:bCs/>
        </w:rPr>
        <w:t xml:space="preserve"> </w:t>
      </w:r>
      <w:r w:rsidRPr="0025051B">
        <w:rPr>
          <w:bCs/>
        </w:rPr>
        <w:t>агрегацию</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междисциплинарные</w:t>
      </w:r>
      <w:r w:rsidR="0067404D">
        <w:rPr>
          <w:bCs/>
        </w:rPr>
        <w:t xml:space="preserve"> </w:t>
      </w:r>
      <w:r w:rsidRPr="0025051B">
        <w:rPr>
          <w:bCs/>
        </w:rPr>
        <w:t>платформы,</w:t>
      </w:r>
      <w:r w:rsidR="0067404D">
        <w:rPr>
          <w:bCs/>
        </w:rPr>
        <w:t xml:space="preserve"> </w:t>
      </w:r>
      <w:r w:rsidRPr="0025051B">
        <w:rPr>
          <w:bCs/>
        </w:rPr>
        <w:t>а</w:t>
      </w:r>
      <w:r w:rsidR="0067404D">
        <w:rPr>
          <w:bCs/>
        </w:rPr>
        <w:t xml:space="preserve"> </w:t>
      </w:r>
      <w:r w:rsidRPr="0025051B">
        <w:rPr>
          <w:bCs/>
        </w:rPr>
        <w:t>также</w:t>
      </w:r>
      <w:r w:rsidR="0067404D">
        <w:rPr>
          <w:bCs/>
        </w:rPr>
        <w:t xml:space="preserve"> </w:t>
      </w:r>
      <w:r w:rsidRPr="0025051B">
        <w:rPr>
          <w:bCs/>
        </w:rPr>
        <w:t>использование</w:t>
      </w:r>
      <w:r w:rsidR="0067404D">
        <w:rPr>
          <w:bCs/>
        </w:rPr>
        <w:t xml:space="preserve"> </w:t>
      </w:r>
      <w:r w:rsidRPr="0025051B">
        <w:rPr>
          <w:bCs/>
        </w:rPr>
        <w:t>аналитических</w:t>
      </w:r>
      <w:r w:rsidR="0067404D">
        <w:rPr>
          <w:bCs/>
        </w:rPr>
        <w:t xml:space="preserve"> </w:t>
      </w:r>
      <w:r w:rsidRPr="0025051B">
        <w:rPr>
          <w:bCs/>
        </w:rPr>
        <w:t>и</w:t>
      </w:r>
      <w:r w:rsidR="0067404D">
        <w:rPr>
          <w:bCs/>
        </w:rPr>
        <w:t xml:space="preserve"> </w:t>
      </w:r>
      <w:r w:rsidRPr="0025051B">
        <w:rPr>
          <w:bCs/>
        </w:rPr>
        <w:t>моделирующих</w:t>
      </w:r>
      <w:r w:rsidR="0067404D">
        <w:rPr>
          <w:bCs/>
        </w:rPr>
        <w:t xml:space="preserve"> </w:t>
      </w:r>
      <w:r w:rsidRPr="0025051B">
        <w:rPr>
          <w:bCs/>
        </w:rPr>
        <w:t>инструментов.</w:t>
      </w:r>
    </w:p>
    <w:p w14:paraId="4B69517A" w14:textId="28BAB7BC" w:rsidR="0025051B" w:rsidRPr="0025051B" w:rsidRDefault="0025051B" w:rsidP="0025051B">
      <w:pPr>
        <w:rPr>
          <w:bCs/>
        </w:rPr>
      </w:pPr>
      <w:r w:rsidRPr="0025051B">
        <w:rPr>
          <w:bCs/>
        </w:rPr>
        <w:t>а)</w:t>
      </w:r>
      <w:r w:rsidR="0067404D">
        <w:rPr>
          <w:bCs/>
        </w:rPr>
        <w:t xml:space="preserve"> </w:t>
      </w:r>
      <w:r w:rsidRPr="0025051B">
        <w:rPr>
          <w:bCs/>
        </w:rPr>
        <w:t>Онтологии</w:t>
      </w:r>
      <w:r w:rsidR="0067404D">
        <w:rPr>
          <w:bCs/>
        </w:rPr>
        <w:t xml:space="preserve"> </w:t>
      </w:r>
      <w:r w:rsidRPr="0025051B">
        <w:rPr>
          <w:bCs/>
        </w:rPr>
        <w:t>для</w:t>
      </w:r>
      <w:r w:rsidR="0067404D">
        <w:rPr>
          <w:bCs/>
        </w:rPr>
        <w:t xml:space="preserve"> </w:t>
      </w:r>
      <w:r w:rsidRPr="0025051B">
        <w:rPr>
          <w:bCs/>
        </w:rPr>
        <w:t>селекции</w:t>
      </w:r>
      <w:r w:rsidR="0067404D">
        <w:rPr>
          <w:bCs/>
        </w:rPr>
        <w:t xml:space="preserve"> </w:t>
      </w:r>
      <w:r w:rsidRPr="0025051B">
        <w:rPr>
          <w:bCs/>
        </w:rPr>
        <w:t>и</w:t>
      </w:r>
      <w:r w:rsidR="0067404D">
        <w:rPr>
          <w:bCs/>
        </w:rPr>
        <w:t xml:space="preserve"> </w:t>
      </w:r>
      <w:r w:rsidRPr="0025051B">
        <w:rPr>
          <w:bCs/>
        </w:rPr>
        <w:t>агрономии</w:t>
      </w:r>
      <w:r w:rsidR="0067404D">
        <w:rPr>
          <w:bCs/>
        </w:rPr>
        <w:t xml:space="preserve"> </w:t>
      </w:r>
      <w:r w:rsidRPr="0025051B">
        <w:rPr>
          <w:bCs/>
        </w:rPr>
        <w:t>данных</w:t>
      </w:r>
    </w:p>
    <w:p w14:paraId="22678E1D" w14:textId="6A8A6ABC" w:rsidR="0025051B" w:rsidRPr="0025051B" w:rsidRDefault="0025051B" w:rsidP="0025051B">
      <w:pPr>
        <w:rPr>
          <w:bCs/>
        </w:rPr>
      </w:pPr>
      <w:r w:rsidRPr="0025051B">
        <w:rPr>
          <w:bCs/>
        </w:rPr>
        <w:lastRenderedPageBreak/>
        <w:t>Селекция</w:t>
      </w:r>
      <w:r w:rsidR="0067404D">
        <w:rPr>
          <w:bCs/>
        </w:rPr>
        <w:t xml:space="preserve"> </w:t>
      </w:r>
      <w:r w:rsidRPr="0025051B">
        <w:rPr>
          <w:bCs/>
        </w:rPr>
        <w:t>сельскохозяйственных</w:t>
      </w:r>
      <w:r w:rsidR="0067404D">
        <w:rPr>
          <w:bCs/>
        </w:rPr>
        <w:t xml:space="preserve"> </w:t>
      </w:r>
      <w:r w:rsidRPr="0025051B">
        <w:rPr>
          <w:bCs/>
        </w:rPr>
        <w:t>культур</w:t>
      </w:r>
      <w:r w:rsidR="0067404D">
        <w:rPr>
          <w:bCs/>
        </w:rPr>
        <w:t xml:space="preserve"> </w:t>
      </w:r>
      <w:r w:rsidRPr="0025051B">
        <w:rPr>
          <w:bCs/>
        </w:rPr>
        <w:t>основана</w:t>
      </w:r>
      <w:r w:rsidR="0067404D">
        <w:rPr>
          <w:bCs/>
        </w:rPr>
        <w:t xml:space="preserve"> </w:t>
      </w:r>
      <w:r w:rsidRPr="0025051B">
        <w:rPr>
          <w:bCs/>
        </w:rPr>
        <w:t>на</w:t>
      </w:r>
      <w:r w:rsidR="0067404D">
        <w:rPr>
          <w:bCs/>
        </w:rPr>
        <w:t xml:space="preserve"> </w:t>
      </w:r>
      <w:r w:rsidRPr="0025051B">
        <w:rPr>
          <w:bCs/>
        </w:rPr>
        <w:t>сборе</w:t>
      </w:r>
      <w:r w:rsidR="0067404D">
        <w:rPr>
          <w:bCs/>
        </w:rPr>
        <w:t xml:space="preserve"> </w:t>
      </w:r>
      <w:r w:rsidRPr="0025051B">
        <w:rPr>
          <w:bCs/>
        </w:rPr>
        <w:t>данных</w:t>
      </w:r>
      <w:r w:rsidR="0067404D">
        <w:rPr>
          <w:bCs/>
        </w:rPr>
        <w:t xml:space="preserve"> </w:t>
      </w:r>
      <w:r w:rsidRPr="0025051B">
        <w:rPr>
          <w:bCs/>
        </w:rPr>
        <w:t>о</w:t>
      </w:r>
      <w:r w:rsidR="0067404D">
        <w:rPr>
          <w:bCs/>
        </w:rPr>
        <w:t xml:space="preserve"> </w:t>
      </w:r>
      <w:r w:rsidRPr="0025051B">
        <w:rPr>
          <w:bCs/>
        </w:rPr>
        <w:t>желательных</w:t>
      </w:r>
      <w:r w:rsidR="0067404D">
        <w:rPr>
          <w:bCs/>
        </w:rPr>
        <w:t xml:space="preserve"> </w:t>
      </w:r>
      <w:r w:rsidRPr="0025051B">
        <w:rPr>
          <w:bCs/>
        </w:rPr>
        <w:t>признаках</w:t>
      </w:r>
      <w:r w:rsidR="0067404D">
        <w:rPr>
          <w:bCs/>
        </w:rPr>
        <w:t xml:space="preserve"> </w:t>
      </w:r>
      <w:r w:rsidRPr="0025051B">
        <w:rPr>
          <w:bCs/>
        </w:rPr>
        <w:t>нового</w:t>
      </w:r>
      <w:r w:rsidR="0067404D">
        <w:rPr>
          <w:bCs/>
        </w:rPr>
        <w:t xml:space="preserve"> </w:t>
      </w:r>
      <w:r w:rsidRPr="0025051B">
        <w:rPr>
          <w:bCs/>
        </w:rPr>
        <w:t>сорта</w:t>
      </w:r>
      <w:r w:rsidR="0067404D">
        <w:rPr>
          <w:bCs/>
        </w:rPr>
        <w:t xml:space="preserve"> </w:t>
      </w:r>
      <w:r w:rsidRPr="0025051B">
        <w:rPr>
          <w:bCs/>
        </w:rPr>
        <w:t>сельскохозяйственных</w:t>
      </w:r>
      <w:r w:rsidR="0067404D">
        <w:rPr>
          <w:bCs/>
        </w:rPr>
        <w:t xml:space="preserve"> </w:t>
      </w:r>
      <w:r w:rsidRPr="0025051B">
        <w:rPr>
          <w:bCs/>
        </w:rPr>
        <w:t>культур</w:t>
      </w:r>
      <w:r w:rsidR="0067404D">
        <w:rPr>
          <w:bCs/>
        </w:rPr>
        <w:t xml:space="preserve"> </w:t>
      </w:r>
      <w:r w:rsidRPr="0025051B">
        <w:rPr>
          <w:bCs/>
        </w:rPr>
        <w:t>путем</w:t>
      </w:r>
      <w:r w:rsidR="0067404D">
        <w:rPr>
          <w:bCs/>
        </w:rPr>
        <w:t xml:space="preserve"> </w:t>
      </w:r>
      <w:r w:rsidRPr="0025051B">
        <w:rPr>
          <w:bCs/>
        </w:rPr>
        <w:t>его</w:t>
      </w:r>
      <w:r w:rsidR="0067404D">
        <w:rPr>
          <w:bCs/>
        </w:rPr>
        <w:t xml:space="preserve"> </w:t>
      </w:r>
      <w:r w:rsidRPr="0025051B">
        <w:rPr>
          <w:bCs/>
        </w:rPr>
        <w:t>тестирования</w:t>
      </w:r>
      <w:r w:rsidR="0067404D">
        <w:rPr>
          <w:bCs/>
        </w:rPr>
        <w:t xml:space="preserve"> </w:t>
      </w:r>
      <w:r w:rsidRPr="0025051B">
        <w:rPr>
          <w:bCs/>
        </w:rPr>
        <w:t>в</w:t>
      </w:r>
      <w:r w:rsidR="0067404D">
        <w:rPr>
          <w:bCs/>
        </w:rPr>
        <w:t xml:space="preserve"> </w:t>
      </w:r>
      <w:r w:rsidRPr="0025051B">
        <w:rPr>
          <w:bCs/>
        </w:rPr>
        <w:t>разных</w:t>
      </w:r>
      <w:r w:rsidR="0067404D">
        <w:rPr>
          <w:bCs/>
        </w:rPr>
        <w:t xml:space="preserve"> </w:t>
      </w:r>
      <w:r w:rsidRPr="0025051B">
        <w:rPr>
          <w:bCs/>
        </w:rPr>
        <w:t>местах</w:t>
      </w:r>
      <w:r w:rsidR="0067404D">
        <w:rPr>
          <w:bCs/>
        </w:rPr>
        <w:t xml:space="preserve"> </w:t>
      </w:r>
      <w:r w:rsidRPr="0025051B">
        <w:rPr>
          <w:bCs/>
        </w:rPr>
        <w:t>и</w:t>
      </w:r>
      <w:r w:rsidR="00F17710">
        <w:rPr>
          <w:bCs/>
        </w:rPr>
        <w:t xml:space="preserve"> </w:t>
      </w:r>
      <w:r w:rsidRPr="0025051B">
        <w:rPr>
          <w:bCs/>
        </w:rPr>
        <w:t>в</w:t>
      </w:r>
      <w:r w:rsidR="0067404D">
        <w:rPr>
          <w:bCs/>
        </w:rPr>
        <w:t xml:space="preserve"> </w:t>
      </w:r>
      <w:r w:rsidRPr="0025051B">
        <w:rPr>
          <w:bCs/>
        </w:rPr>
        <w:t>разных</w:t>
      </w:r>
      <w:r w:rsidR="0067404D">
        <w:rPr>
          <w:bCs/>
        </w:rPr>
        <w:t xml:space="preserve"> </w:t>
      </w:r>
      <w:r w:rsidRPr="0025051B">
        <w:rPr>
          <w:bCs/>
        </w:rPr>
        <w:t>средах,</w:t>
      </w:r>
      <w:r w:rsidR="0067404D">
        <w:rPr>
          <w:bCs/>
        </w:rPr>
        <w:t xml:space="preserve"> </w:t>
      </w:r>
      <w:r w:rsidRPr="0025051B">
        <w:rPr>
          <w:bCs/>
        </w:rPr>
        <w:t>связывая</w:t>
      </w:r>
      <w:r w:rsidR="0067404D">
        <w:rPr>
          <w:bCs/>
        </w:rPr>
        <w:t xml:space="preserve"> </w:t>
      </w:r>
      <w:r w:rsidRPr="0025051B">
        <w:rPr>
          <w:bCs/>
        </w:rPr>
        <w:t>фенотипы</w:t>
      </w:r>
      <w:r w:rsidR="0067404D">
        <w:rPr>
          <w:bCs/>
        </w:rPr>
        <w:t xml:space="preserve"> </w:t>
      </w:r>
      <w:r w:rsidRPr="0025051B">
        <w:rPr>
          <w:bCs/>
        </w:rPr>
        <w:t>с</w:t>
      </w:r>
      <w:r w:rsidR="0067404D">
        <w:rPr>
          <w:bCs/>
        </w:rPr>
        <w:t xml:space="preserve"> </w:t>
      </w:r>
      <w:r w:rsidRPr="0025051B">
        <w:rPr>
          <w:bCs/>
        </w:rPr>
        <w:t>генотипами</w:t>
      </w:r>
      <w:r w:rsidR="0067404D">
        <w:rPr>
          <w:bCs/>
        </w:rPr>
        <w:t xml:space="preserve"> </w:t>
      </w:r>
      <w:r w:rsidRPr="0025051B">
        <w:rPr>
          <w:bCs/>
        </w:rPr>
        <w:t>и</w:t>
      </w:r>
      <w:r w:rsidR="0067404D">
        <w:rPr>
          <w:bCs/>
        </w:rPr>
        <w:t xml:space="preserve"> </w:t>
      </w:r>
      <w:r w:rsidRPr="0025051B">
        <w:rPr>
          <w:bCs/>
        </w:rPr>
        <w:t>делая</w:t>
      </w:r>
      <w:r w:rsidR="0067404D">
        <w:rPr>
          <w:bCs/>
        </w:rPr>
        <w:t xml:space="preserve"> </w:t>
      </w:r>
      <w:r w:rsidRPr="0025051B">
        <w:rPr>
          <w:bCs/>
        </w:rPr>
        <w:t>выводы</w:t>
      </w:r>
      <w:r w:rsidR="0067404D">
        <w:rPr>
          <w:bCs/>
        </w:rPr>
        <w:t xml:space="preserve"> </w:t>
      </w:r>
      <w:r w:rsidRPr="0025051B">
        <w:rPr>
          <w:bCs/>
        </w:rPr>
        <w:t>на</w:t>
      </w:r>
      <w:r w:rsidR="0067404D">
        <w:rPr>
          <w:bCs/>
        </w:rPr>
        <w:t xml:space="preserve"> </w:t>
      </w:r>
      <w:r w:rsidRPr="0025051B">
        <w:rPr>
          <w:bCs/>
        </w:rPr>
        <w:t>основе</w:t>
      </w:r>
      <w:r w:rsidR="0067404D">
        <w:rPr>
          <w:bCs/>
        </w:rPr>
        <w:t xml:space="preserve"> </w:t>
      </w:r>
      <w:r w:rsidRPr="0025051B">
        <w:rPr>
          <w:bCs/>
        </w:rPr>
        <w:t>метаанализа.</w:t>
      </w:r>
      <w:r w:rsidR="0067404D">
        <w:rPr>
          <w:bCs/>
        </w:rPr>
        <w:t xml:space="preserve"> </w:t>
      </w:r>
      <w:r w:rsidRPr="0025051B">
        <w:rPr>
          <w:bCs/>
        </w:rPr>
        <w:t>Качество</w:t>
      </w:r>
      <w:r w:rsidR="0067404D">
        <w:rPr>
          <w:bCs/>
        </w:rPr>
        <w:t xml:space="preserve"> </w:t>
      </w:r>
      <w:r w:rsidRPr="0025051B">
        <w:rPr>
          <w:bCs/>
        </w:rPr>
        <w:t>и</w:t>
      </w:r>
      <w:r w:rsidR="0067404D">
        <w:rPr>
          <w:bCs/>
        </w:rPr>
        <w:t xml:space="preserve"> </w:t>
      </w:r>
      <w:r w:rsidRPr="0025051B">
        <w:rPr>
          <w:bCs/>
        </w:rPr>
        <w:t>согласованность</w:t>
      </w:r>
      <w:r w:rsidR="0067404D">
        <w:rPr>
          <w:bCs/>
        </w:rPr>
        <w:t xml:space="preserve"> </w:t>
      </w:r>
      <w:r w:rsidRPr="0025051B">
        <w:rPr>
          <w:bCs/>
        </w:rPr>
        <w:t>данных,</w:t>
      </w:r>
      <w:r w:rsidR="0067404D">
        <w:rPr>
          <w:bCs/>
        </w:rPr>
        <w:t xml:space="preserve"> </w:t>
      </w:r>
      <w:r w:rsidRPr="0025051B">
        <w:rPr>
          <w:bCs/>
        </w:rPr>
        <w:t>собранных</w:t>
      </w:r>
      <w:r w:rsidR="0067404D">
        <w:rPr>
          <w:bCs/>
        </w:rPr>
        <w:t xml:space="preserve"> </w:t>
      </w:r>
      <w:r w:rsidRPr="0025051B">
        <w:rPr>
          <w:bCs/>
        </w:rPr>
        <w:t>в</w:t>
      </w:r>
      <w:r w:rsidR="0067404D">
        <w:rPr>
          <w:bCs/>
        </w:rPr>
        <w:t xml:space="preserve"> </w:t>
      </w:r>
      <w:r w:rsidRPr="0025051B">
        <w:rPr>
          <w:bCs/>
        </w:rPr>
        <w:t>ходе</w:t>
      </w:r>
      <w:r w:rsidR="0067404D">
        <w:rPr>
          <w:bCs/>
        </w:rPr>
        <w:t xml:space="preserve"> </w:t>
      </w:r>
      <w:r w:rsidRPr="0025051B">
        <w:rPr>
          <w:bCs/>
        </w:rPr>
        <w:t>полевых</w:t>
      </w:r>
      <w:r w:rsidR="0067404D">
        <w:rPr>
          <w:bCs/>
        </w:rPr>
        <w:t xml:space="preserve"> </w:t>
      </w:r>
      <w:r w:rsidRPr="0025051B">
        <w:rPr>
          <w:bCs/>
        </w:rPr>
        <w:t>испытаний,</w:t>
      </w:r>
      <w:r w:rsidR="0067404D">
        <w:rPr>
          <w:bCs/>
        </w:rPr>
        <w:t xml:space="preserve"> </w:t>
      </w:r>
      <w:r w:rsidRPr="0025051B">
        <w:rPr>
          <w:bCs/>
        </w:rPr>
        <w:t>улучшаются</w:t>
      </w:r>
      <w:r w:rsidR="0067404D">
        <w:rPr>
          <w:bCs/>
        </w:rPr>
        <w:t xml:space="preserve"> </w:t>
      </w:r>
      <w:r w:rsidRPr="0025051B">
        <w:rPr>
          <w:bCs/>
        </w:rPr>
        <w:t>за</w:t>
      </w:r>
      <w:r w:rsidR="0067404D">
        <w:rPr>
          <w:bCs/>
        </w:rPr>
        <w:t xml:space="preserve"> </w:t>
      </w:r>
      <w:r w:rsidRPr="0025051B">
        <w:rPr>
          <w:bCs/>
        </w:rPr>
        <w:t>счет</w:t>
      </w:r>
      <w:r w:rsidR="0067404D">
        <w:rPr>
          <w:bCs/>
        </w:rPr>
        <w:t xml:space="preserve"> </w:t>
      </w:r>
      <w:r w:rsidRPr="0025051B">
        <w:rPr>
          <w:bCs/>
        </w:rPr>
        <w:t>использования</w:t>
      </w:r>
      <w:r w:rsidR="0067404D">
        <w:rPr>
          <w:bCs/>
        </w:rPr>
        <w:t xml:space="preserve"> </w:t>
      </w:r>
      <w:r w:rsidRPr="0025051B">
        <w:rPr>
          <w:bCs/>
        </w:rPr>
        <w:t>электронных</w:t>
      </w:r>
      <w:r w:rsidR="0067404D">
        <w:rPr>
          <w:bCs/>
        </w:rPr>
        <w:t xml:space="preserve"> </w:t>
      </w:r>
      <w:r w:rsidRPr="0025051B">
        <w:rPr>
          <w:bCs/>
        </w:rPr>
        <w:t>полевых</w:t>
      </w:r>
      <w:r w:rsidR="0067404D">
        <w:rPr>
          <w:bCs/>
        </w:rPr>
        <w:t xml:space="preserve"> </w:t>
      </w:r>
      <w:r w:rsidRPr="0025051B">
        <w:rPr>
          <w:bCs/>
        </w:rPr>
        <w:t>книг</w:t>
      </w:r>
      <w:r w:rsidR="0067404D">
        <w:rPr>
          <w:bCs/>
        </w:rPr>
        <w:t xml:space="preserve"> </w:t>
      </w:r>
      <w:r w:rsidRPr="0025051B">
        <w:rPr>
          <w:bCs/>
        </w:rPr>
        <w:t>и</w:t>
      </w:r>
      <w:r w:rsidR="0067404D">
        <w:rPr>
          <w:bCs/>
        </w:rPr>
        <w:t xml:space="preserve"> </w:t>
      </w:r>
      <w:r w:rsidRPr="0025051B">
        <w:rPr>
          <w:bCs/>
        </w:rPr>
        <w:t>требуют</w:t>
      </w:r>
      <w:r w:rsidR="0067404D">
        <w:rPr>
          <w:bCs/>
        </w:rPr>
        <w:t xml:space="preserve"> </w:t>
      </w:r>
      <w:r w:rsidRPr="0025051B">
        <w:rPr>
          <w:bCs/>
        </w:rPr>
        <w:t>использования</w:t>
      </w:r>
      <w:r w:rsidR="0067404D">
        <w:rPr>
          <w:bCs/>
        </w:rPr>
        <w:t xml:space="preserve"> </w:t>
      </w:r>
      <w:r w:rsidRPr="0025051B">
        <w:rPr>
          <w:bCs/>
        </w:rPr>
        <w:t>онтологий,</w:t>
      </w:r>
      <w:r w:rsidR="0067404D">
        <w:rPr>
          <w:bCs/>
        </w:rPr>
        <w:t xml:space="preserve"> </w:t>
      </w:r>
      <w:r w:rsidRPr="0025051B">
        <w:rPr>
          <w:bCs/>
        </w:rPr>
        <w:t>утвержденных</w:t>
      </w:r>
      <w:r w:rsidR="0067404D">
        <w:rPr>
          <w:bCs/>
        </w:rPr>
        <w:t xml:space="preserve"> </w:t>
      </w:r>
      <w:r w:rsidRPr="0025051B">
        <w:rPr>
          <w:bCs/>
        </w:rPr>
        <w:t>конечными</w:t>
      </w:r>
      <w:r w:rsidR="0067404D">
        <w:rPr>
          <w:bCs/>
        </w:rPr>
        <w:t xml:space="preserve"> </w:t>
      </w:r>
      <w:r w:rsidRPr="0025051B">
        <w:rPr>
          <w:bCs/>
        </w:rPr>
        <w:t>пользователями.</w:t>
      </w:r>
      <w:r w:rsidR="0067404D">
        <w:rPr>
          <w:bCs/>
        </w:rPr>
        <w:t xml:space="preserve"> </w:t>
      </w:r>
    </w:p>
    <w:p w14:paraId="79C3AB60" w14:textId="3F74EE3B" w:rsidR="0025051B" w:rsidRPr="0025051B" w:rsidRDefault="0025051B" w:rsidP="0025051B">
      <w:pPr>
        <w:rPr>
          <w:bCs/>
        </w:rPr>
      </w:pPr>
      <w:r w:rsidRPr="0025051B">
        <w:rPr>
          <w:bCs/>
        </w:rPr>
        <w:t>В</w:t>
      </w:r>
      <w:r w:rsidR="0067404D">
        <w:rPr>
          <w:bCs/>
        </w:rPr>
        <w:t xml:space="preserve"> </w:t>
      </w:r>
      <w:r w:rsidRPr="0025051B">
        <w:rPr>
          <w:bCs/>
        </w:rPr>
        <w:t>2008</w:t>
      </w:r>
      <w:r w:rsidR="0067404D">
        <w:rPr>
          <w:bCs/>
        </w:rPr>
        <w:t xml:space="preserve"> </w:t>
      </w:r>
      <w:r w:rsidRPr="0025051B">
        <w:rPr>
          <w:bCs/>
        </w:rPr>
        <w:t>году</w:t>
      </w:r>
      <w:r w:rsidR="0067404D">
        <w:rPr>
          <w:bCs/>
        </w:rPr>
        <w:t xml:space="preserve"> </w:t>
      </w:r>
      <w:r w:rsidRPr="0025051B">
        <w:rPr>
          <w:bCs/>
        </w:rPr>
        <w:t>CGIAR</w:t>
      </w:r>
      <w:r w:rsidR="0067404D">
        <w:rPr>
          <w:bCs/>
        </w:rPr>
        <w:t xml:space="preserve"> </w:t>
      </w:r>
      <w:r w:rsidRPr="0025051B">
        <w:rPr>
          <w:bCs/>
        </w:rPr>
        <w:t>приступил</w:t>
      </w:r>
      <w:r w:rsidR="0067404D">
        <w:rPr>
          <w:bCs/>
        </w:rPr>
        <w:t xml:space="preserve"> </w:t>
      </w:r>
      <w:r w:rsidRPr="0025051B">
        <w:rPr>
          <w:bCs/>
        </w:rPr>
        <w:t>к</w:t>
      </w:r>
      <w:r w:rsidR="0067404D">
        <w:rPr>
          <w:bCs/>
        </w:rPr>
        <w:t xml:space="preserve"> </w:t>
      </w:r>
      <w:r w:rsidRPr="0025051B">
        <w:rPr>
          <w:bCs/>
        </w:rPr>
        <w:t>разработке</w:t>
      </w:r>
      <w:r w:rsidR="0067404D">
        <w:rPr>
          <w:bCs/>
        </w:rPr>
        <w:t xml:space="preserve"> </w:t>
      </w:r>
      <w:r w:rsidRPr="0025051B">
        <w:rPr>
          <w:bCs/>
        </w:rPr>
        <w:t>Cnt</w:t>
      </w:r>
      <w:r w:rsidR="0067404D">
        <w:rPr>
          <w:bCs/>
        </w:rPr>
        <w:t xml:space="preserve"> </w:t>
      </w:r>
      <w:r w:rsidRPr="0025051B">
        <w:rPr>
          <w:bCs/>
        </w:rPr>
        <w:t>Ontology</w:t>
      </w:r>
      <w:r w:rsidR="0067404D">
        <w:rPr>
          <w:bCs/>
        </w:rPr>
        <w:t xml:space="preserve"> </w:t>
      </w:r>
      <w:r w:rsidRPr="0025051B">
        <w:rPr>
          <w:bCs/>
        </w:rPr>
        <w:t>(CO),</w:t>
      </w:r>
      <w:r w:rsidR="0067404D">
        <w:rPr>
          <w:bCs/>
        </w:rPr>
        <w:t xml:space="preserve"> </w:t>
      </w:r>
      <w:r w:rsidRPr="0025051B">
        <w:rPr>
          <w:bCs/>
        </w:rPr>
        <w:t>которая</w:t>
      </w:r>
      <w:r w:rsidR="0067404D">
        <w:rPr>
          <w:bCs/>
        </w:rPr>
        <w:t xml:space="preserve"> </w:t>
      </w:r>
      <w:r w:rsidRPr="0025051B">
        <w:rPr>
          <w:bCs/>
        </w:rPr>
        <w:t>сегодня</w:t>
      </w:r>
      <w:r w:rsidR="0067404D">
        <w:rPr>
          <w:bCs/>
        </w:rPr>
        <w:t xml:space="preserve"> </w:t>
      </w:r>
      <w:r w:rsidRPr="0025051B">
        <w:rPr>
          <w:bCs/>
        </w:rPr>
        <w:t>включает</w:t>
      </w:r>
      <w:r w:rsidR="0067404D">
        <w:rPr>
          <w:bCs/>
        </w:rPr>
        <w:t xml:space="preserve"> </w:t>
      </w:r>
      <w:r w:rsidRPr="0025051B">
        <w:rPr>
          <w:bCs/>
        </w:rPr>
        <w:t>4</w:t>
      </w:r>
      <w:r w:rsidR="0067404D">
        <w:rPr>
          <w:bCs/>
        </w:rPr>
        <w:t xml:space="preserve"> </w:t>
      </w:r>
      <w:r w:rsidRPr="0025051B">
        <w:rPr>
          <w:bCs/>
        </w:rPr>
        <w:t>235</w:t>
      </w:r>
      <w:r w:rsidR="0067404D">
        <w:rPr>
          <w:bCs/>
        </w:rPr>
        <w:t xml:space="preserve"> </w:t>
      </w:r>
      <w:r w:rsidRPr="0025051B">
        <w:rPr>
          <w:bCs/>
        </w:rPr>
        <w:t>признаков</w:t>
      </w:r>
      <w:r w:rsidR="0067404D">
        <w:rPr>
          <w:bCs/>
        </w:rPr>
        <w:t xml:space="preserve"> </w:t>
      </w:r>
      <w:r w:rsidRPr="0025051B">
        <w:rPr>
          <w:bCs/>
        </w:rPr>
        <w:t>и</w:t>
      </w:r>
      <w:r w:rsidR="0067404D">
        <w:rPr>
          <w:bCs/>
        </w:rPr>
        <w:t xml:space="preserve"> </w:t>
      </w:r>
      <w:r w:rsidRPr="0025051B">
        <w:rPr>
          <w:bCs/>
        </w:rPr>
        <w:t>6</w:t>
      </w:r>
      <w:r w:rsidR="0067404D">
        <w:rPr>
          <w:bCs/>
        </w:rPr>
        <w:t xml:space="preserve"> </w:t>
      </w:r>
      <w:r w:rsidRPr="0025051B">
        <w:rPr>
          <w:bCs/>
        </w:rPr>
        <w:t>151</w:t>
      </w:r>
      <w:r w:rsidR="0067404D">
        <w:rPr>
          <w:bCs/>
        </w:rPr>
        <w:t xml:space="preserve"> </w:t>
      </w:r>
      <w:r w:rsidRPr="0025051B">
        <w:rPr>
          <w:bCs/>
        </w:rPr>
        <w:t>переменных</w:t>
      </w:r>
      <w:r w:rsidR="0067404D">
        <w:rPr>
          <w:bCs/>
        </w:rPr>
        <w:t xml:space="preserve"> </w:t>
      </w:r>
      <w:r w:rsidRPr="0025051B">
        <w:rPr>
          <w:bCs/>
        </w:rPr>
        <w:t>для</w:t>
      </w:r>
      <w:r w:rsidR="0067404D">
        <w:rPr>
          <w:bCs/>
        </w:rPr>
        <w:t xml:space="preserve"> </w:t>
      </w:r>
      <w:r w:rsidRPr="0025051B">
        <w:rPr>
          <w:bCs/>
        </w:rPr>
        <w:t>31</w:t>
      </w:r>
      <w:r w:rsidR="0067404D">
        <w:rPr>
          <w:bCs/>
        </w:rPr>
        <w:t xml:space="preserve"> </w:t>
      </w:r>
      <w:r w:rsidRPr="0025051B">
        <w:rPr>
          <w:bCs/>
        </w:rPr>
        <w:t>вида</w:t>
      </w:r>
      <w:r w:rsidR="0067404D">
        <w:rPr>
          <w:bCs/>
        </w:rPr>
        <w:t xml:space="preserve"> </w:t>
      </w:r>
      <w:r w:rsidRPr="0025051B">
        <w:rPr>
          <w:bCs/>
        </w:rPr>
        <w:t>для</w:t>
      </w:r>
      <w:r w:rsidR="0067404D">
        <w:rPr>
          <w:bCs/>
        </w:rPr>
        <w:t xml:space="preserve"> </w:t>
      </w:r>
      <w:r w:rsidRPr="0025051B">
        <w:rPr>
          <w:bCs/>
        </w:rPr>
        <w:t>доступа</w:t>
      </w:r>
      <w:r w:rsidR="0067404D">
        <w:rPr>
          <w:bCs/>
        </w:rPr>
        <w:t xml:space="preserve"> </w:t>
      </w:r>
      <w:r w:rsidRPr="0025051B">
        <w:rPr>
          <w:bCs/>
        </w:rPr>
        <w:t>к</w:t>
      </w:r>
      <w:r w:rsidR="0067404D">
        <w:rPr>
          <w:bCs/>
        </w:rPr>
        <w:t xml:space="preserve"> </w:t>
      </w:r>
      <w:r w:rsidRPr="0025051B">
        <w:rPr>
          <w:bCs/>
        </w:rPr>
        <w:t>спискам</w:t>
      </w:r>
      <w:r w:rsidR="0067404D">
        <w:rPr>
          <w:bCs/>
        </w:rPr>
        <w:t xml:space="preserve"> </w:t>
      </w:r>
      <w:r w:rsidRPr="0025051B">
        <w:rPr>
          <w:bCs/>
        </w:rPr>
        <w:t>определенных</w:t>
      </w:r>
      <w:r w:rsidR="0067404D">
        <w:rPr>
          <w:bCs/>
        </w:rPr>
        <w:t xml:space="preserve"> </w:t>
      </w:r>
      <w:r w:rsidRPr="0025051B">
        <w:rPr>
          <w:bCs/>
        </w:rPr>
        <w:t>селекционерами</w:t>
      </w:r>
      <w:r w:rsidR="0067404D">
        <w:rPr>
          <w:bCs/>
        </w:rPr>
        <w:t xml:space="preserve"> </w:t>
      </w:r>
      <w:r w:rsidRPr="0025051B">
        <w:rPr>
          <w:bCs/>
        </w:rPr>
        <w:t>признаков</w:t>
      </w:r>
      <w:r w:rsidR="0067404D">
        <w:rPr>
          <w:bCs/>
        </w:rPr>
        <w:t xml:space="preserve"> </w:t>
      </w:r>
      <w:r w:rsidRPr="0025051B">
        <w:rPr>
          <w:bCs/>
        </w:rPr>
        <w:t>сортов</w:t>
      </w:r>
      <w:r w:rsidR="0067404D">
        <w:rPr>
          <w:bCs/>
        </w:rPr>
        <w:t xml:space="preserve"> </w:t>
      </w:r>
      <w:r w:rsidRPr="0025051B">
        <w:rPr>
          <w:bCs/>
        </w:rPr>
        <w:t>растений.</w:t>
      </w:r>
      <w:r w:rsidR="0067404D">
        <w:rPr>
          <w:bCs/>
        </w:rPr>
        <w:t xml:space="preserve"> </w:t>
      </w:r>
      <w:r w:rsidRPr="0025051B">
        <w:rPr>
          <w:bCs/>
        </w:rPr>
        <w:t>Предоставляя</w:t>
      </w:r>
      <w:r w:rsidR="0067404D">
        <w:rPr>
          <w:bCs/>
        </w:rPr>
        <w:t xml:space="preserve"> </w:t>
      </w:r>
      <w:r w:rsidRPr="0025051B">
        <w:rPr>
          <w:bCs/>
        </w:rPr>
        <w:t>описания</w:t>
      </w:r>
      <w:r w:rsidR="0067404D">
        <w:rPr>
          <w:bCs/>
        </w:rPr>
        <w:t xml:space="preserve"> </w:t>
      </w:r>
      <w:r w:rsidRPr="0025051B">
        <w:rPr>
          <w:bCs/>
        </w:rPr>
        <w:t>агрономических,</w:t>
      </w:r>
      <w:r w:rsidR="0067404D">
        <w:rPr>
          <w:bCs/>
        </w:rPr>
        <w:t xml:space="preserve"> </w:t>
      </w:r>
      <w:r w:rsidRPr="0025051B">
        <w:rPr>
          <w:bCs/>
        </w:rPr>
        <w:t>морфологических,</w:t>
      </w:r>
      <w:r w:rsidR="0067404D">
        <w:rPr>
          <w:bCs/>
        </w:rPr>
        <w:t xml:space="preserve"> </w:t>
      </w:r>
      <w:r w:rsidRPr="0025051B">
        <w:rPr>
          <w:bCs/>
        </w:rPr>
        <w:t>физиологических,</w:t>
      </w:r>
      <w:r w:rsidR="0067404D">
        <w:rPr>
          <w:bCs/>
        </w:rPr>
        <w:t xml:space="preserve"> </w:t>
      </w:r>
      <w:r w:rsidRPr="0025051B">
        <w:rPr>
          <w:bCs/>
        </w:rPr>
        <w:t>качественных</w:t>
      </w:r>
      <w:r w:rsidR="0067404D">
        <w:rPr>
          <w:bCs/>
        </w:rPr>
        <w:t xml:space="preserve"> </w:t>
      </w:r>
      <w:r w:rsidRPr="0025051B">
        <w:rPr>
          <w:bCs/>
        </w:rPr>
        <w:t>характеристик</w:t>
      </w:r>
      <w:r w:rsidR="0067404D">
        <w:rPr>
          <w:bCs/>
        </w:rPr>
        <w:t xml:space="preserve"> </w:t>
      </w:r>
      <w:r w:rsidRPr="0025051B">
        <w:rPr>
          <w:bCs/>
        </w:rPr>
        <w:t>и</w:t>
      </w:r>
      <w:r w:rsidR="0067404D">
        <w:rPr>
          <w:bCs/>
        </w:rPr>
        <w:t xml:space="preserve"> </w:t>
      </w:r>
      <w:r w:rsidRPr="0025051B">
        <w:rPr>
          <w:bCs/>
        </w:rPr>
        <w:t>характеристик</w:t>
      </w:r>
      <w:r w:rsidR="0067404D">
        <w:rPr>
          <w:bCs/>
        </w:rPr>
        <w:t xml:space="preserve"> </w:t>
      </w:r>
      <w:r w:rsidRPr="0025051B">
        <w:rPr>
          <w:bCs/>
        </w:rPr>
        <w:t>стресса</w:t>
      </w:r>
      <w:r w:rsidR="0067404D">
        <w:rPr>
          <w:bCs/>
        </w:rPr>
        <w:t xml:space="preserve"> </w:t>
      </w:r>
      <w:r w:rsidRPr="0025051B">
        <w:rPr>
          <w:bCs/>
        </w:rPr>
        <w:t>наряду</w:t>
      </w:r>
      <w:r w:rsidR="0067404D">
        <w:rPr>
          <w:bCs/>
        </w:rPr>
        <w:t xml:space="preserve"> </w:t>
      </w:r>
      <w:r w:rsidRPr="0025051B">
        <w:rPr>
          <w:bCs/>
        </w:rPr>
        <w:t>со</w:t>
      </w:r>
      <w:r w:rsidR="0067404D">
        <w:rPr>
          <w:bCs/>
        </w:rPr>
        <w:t xml:space="preserve"> </w:t>
      </w:r>
      <w:r w:rsidRPr="0025051B">
        <w:rPr>
          <w:bCs/>
        </w:rPr>
        <w:t>стандартным</w:t>
      </w:r>
      <w:r w:rsidR="0067404D">
        <w:rPr>
          <w:bCs/>
        </w:rPr>
        <w:t xml:space="preserve"> </w:t>
      </w:r>
      <w:r w:rsidRPr="0025051B">
        <w:rPr>
          <w:bCs/>
        </w:rPr>
        <w:t>способом</w:t>
      </w:r>
      <w:r w:rsidR="0067404D">
        <w:rPr>
          <w:bCs/>
        </w:rPr>
        <w:t xml:space="preserve"> </w:t>
      </w:r>
      <w:r w:rsidRPr="0025051B">
        <w:rPr>
          <w:bCs/>
        </w:rPr>
        <w:t>описания</w:t>
      </w:r>
      <w:r w:rsidR="0067404D">
        <w:rPr>
          <w:bCs/>
        </w:rPr>
        <w:t xml:space="preserve"> </w:t>
      </w:r>
      <w:r w:rsidRPr="0025051B">
        <w:rPr>
          <w:bCs/>
        </w:rPr>
        <w:t>переменных,</w:t>
      </w:r>
      <w:r w:rsidR="0067404D">
        <w:rPr>
          <w:bCs/>
        </w:rPr>
        <w:t xml:space="preserve"> </w:t>
      </w:r>
      <w:r w:rsidRPr="0025051B">
        <w:rPr>
          <w:bCs/>
        </w:rPr>
        <w:t>CO</w:t>
      </w:r>
      <w:r w:rsidR="0067404D">
        <w:rPr>
          <w:bCs/>
        </w:rPr>
        <w:t xml:space="preserve"> </w:t>
      </w:r>
      <w:r w:rsidRPr="0025051B">
        <w:rPr>
          <w:bCs/>
        </w:rPr>
        <w:t>обеспечивает</w:t>
      </w:r>
      <w:r w:rsidR="0067404D">
        <w:rPr>
          <w:bCs/>
        </w:rPr>
        <w:t xml:space="preserve"> </w:t>
      </w:r>
      <w:r w:rsidRPr="0025051B">
        <w:rPr>
          <w:bCs/>
        </w:rPr>
        <w:t>цифровой</w:t>
      </w:r>
      <w:r w:rsidR="0067404D">
        <w:rPr>
          <w:bCs/>
        </w:rPr>
        <w:t xml:space="preserve"> </w:t>
      </w:r>
      <w:r w:rsidRPr="0025051B">
        <w:rPr>
          <w:bCs/>
        </w:rPr>
        <w:t>сбор</w:t>
      </w:r>
      <w:r w:rsidR="0067404D">
        <w:rPr>
          <w:bCs/>
        </w:rPr>
        <w:t xml:space="preserve"> </w:t>
      </w:r>
      <w:r w:rsidRPr="0025051B">
        <w:rPr>
          <w:bCs/>
        </w:rPr>
        <w:t>и</w:t>
      </w:r>
      <w:r w:rsidR="0067404D">
        <w:rPr>
          <w:bCs/>
        </w:rPr>
        <w:t xml:space="preserve"> </w:t>
      </w:r>
      <w:r w:rsidRPr="0025051B">
        <w:rPr>
          <w:bCs/>
        </w:rPr>
        <w:t>агрегацию</w:t>
      </w:r>
      <w:r w:rsidR="0067404D">
        <w:rPr>
          <w:bCs/>
        </w:rPr>
        <w:t xml:space="preserve"> </w:t>
      </w:r>
      <w:r w:rsidRPr="0025051B">
        <w:rPr>
          <w:bCs/>
        </w:rPr>
        <w:t>данных</w:t>
      </w:r>
      <w:r w:rsidR="0067404D">
        <w:rPr>
          <w:bCs/>
        </w:rPr>
        <w:t xml:space="preserve"> </w:t>
      </w:r>
      <w:r w:rsidRPr="0025051B">
        <w:rPr>
          <w:bCs/>
        </w:rPr>
        <w:t>о</w:t>
      </w:r>
      <w:r w:rsidR="0067404D">
        <w:rPr>
          <w:bCs/>
        </w:rPr>
        <w:t xml:space="preserve"> </w:t>
      </w:r>
      <w:r w:rsidRPr="0025051B">
        <w:rPr>
          <w:bCs/>
        </w:rPr>
        <w:t>характеристиках</w:t>
      </w:r>
      <w:r w:rsidR="0067404D">
        <w:rPr>
          <w:bCs/>
        </w:rPr>
        <w:t xml:space="preserve"> </w:t>
      </w:r>
      <w:r w:rsidRPr="0025051B">
        <w:rPr>
          <w:bCs/>
        </w:rPr>
        <w:t>культур,</w:t>
      </w:r>
      <w:r w:rsidR="0067404D">
        <w:rPr>
          <w:bCs/>
        </w:rPr>
        <w:t xml:space="preserve"> </w:t>
      </w:r>
      <w:r w:rsidRPr="0025051B">
        <w:rPr>
          <w:bCs/>
        </w:rPr>
        <w:t>а</w:t>
      </w:r>
      <w:r w:rsidR="0067404D">
        <w:rPr>
          <w:bCs/>
        </w:rPr>
        <w:t xml:space="preserve"> </w:t>
      </w:r>
      <w:r w:rsidRPr="0025051B">
        <w:rPr>
          <w:bCs/>
        </w:rPr>
        <w:t>также</w:t>
      </w:r>
      <w:r w:rsidR="0067404D">
        <w:rPr>
          <w:bCs/>
        </w:rPr>
        <w:t xml:space="preserve"> </w:t>
      </w:r>
      <w:r w:rsidRPr="0025051B">
        <w:rPr>
          <w:bCs/>
        </w:rPr>
        <w:t>сравнение</w:t>
      </w:r>
      <w:r w:rsidR="0067404D">
        <w:rPr>
          <w:bCs/>
        </w:rPr>
        <w:t xml:space="preserve"> </w:t>
      </w:r>
      <w:r w:rsidRPr="0025051B">
        <w:rPr>
          <w:bCs/>
        </w:rPr>
        <w:t>по</w:t>
      </w:r>
      <w:r w:rsidR="0067404D">
        <w:rPr>
          <w:bCs/>
        </w:rPr>
        <w:t xml:space="preserve"> </w:t>
      </w:r>
      <w:r w:rsidRPr="0025051B">
        <w:rPr>
          <w:bCs/>
        </w:rPr>
        <w:t>проектам</w:t>
      </w:r>
      <w:r w:rsidR="0067404D">
        <w:rPr>
          <w:bCs/>
        </w:rPr>
        <w:t xml:space="preserve"> </w:t>
      </w:r>
      <w:r w:rsidRPr="0025051B">
        <w:rPr>
          <w:bCs/>
        </w:rPr>
        <w:t>и</w:t>
      </w:r>
      <w:r w:rsidR="0067404D">
        <w:rPr>
          <w:bCs/>
        </w:rPr>
        <w:t xml:space="preserve"> </w:t>
      </w:r>
      <w:r w:rsidRPr="0025051B">
        <w:rPr>
          <w:bCs/>
        </w:rPr>
        <w:t>регионам.</w:t>
      </w:r>
      <w:r w:rsidR="0067404D">
        <w:rPr>
          <w:bCs/>
        </w:rPr>
        <w:t xml:space="preserve"> </w:t>
      </w:r>
      <w:r w:rsidRPr="0025051B">
        <w:rPr>
          <w:bCs/>
        </w:rPr>
        <w:t>СО</w:t>
      </w:r>
      <w:r w:rsidR="0067404D">
        <w:rPr>
          <w:bCs/>
        </w:rPr>
        <w:t xml:space="preserve"> </w:t>
      </w:r>
      <w:r w:rsidRPr="0025051B">
        <w:rPr>
          <w:bCs/>
        </w:rPr>
        <w:t>был</w:t>
      </w:r>
      <w:r w:rsidR="0067404D">
        <w:rPr>
          <w:bCs/>
        </w:rPr>
        <w:t xml:space="preserve"> </w:t>
      </w:r>
      <w:r w:rsidRPr="0025051B">
        <w:rPr>
          <w:bCs/>
        </w:rPr>
        <w:t>интегрирован</w:t>
      </w:r>
      <w:r w:rsidR="0067404D">
        <w:rPr>
          <w:bCs/>
        </w:rPr>
        <w:t xml:space="preserve"> </w:t>
      </w:r>
      <w:r w:rsidRPr="0025051B">
        <w:rPr>
          <w:bCs/>
        </w:rPr>
        <w:t>в</w:t>
      </w:r>
      <w:r w:rsidR="0067404D">
        <w:rPr>
          <w:bCs/>
        </w:rPr>
        <w:t xml:space="preserve"> </w:t>
      </w:r>
      <w:r w:rsidRPr="0025051B">
        <w:rPr>
          <w:bCs/>
        </w:rPr>
        <w:t>проект</w:t>
      </w:r>
      <w:r w:rsidR="0067404D">
        <w:rPr>
          <w:bCs/>
        </w:rPr>
        <w:t xml:space="preserve"> </w:t>
      </w:r>
      <w:r w:rsidRPr="0025051B">
        <w:rPr>
          <w:bCs/>
        </w:rPr>
        <w:t>Planteome.</w:t>
      </w:r>
      <w:r w:rsidR="0067404D">
        <w:rPr>
          <w:bCs/>
        </w:rPr>
        <w:t xml:space="preserve"> </w:t>
      </w:r>
      <w:r w:rsidRPr="0025051B">
        <w:rPr>
          <w:bCs/>
        </w:rPr>
        <w:t>Схемы</w:t>
      </w:r>
      <w:r w:rsidR="0067404D">
        <w:rPr>
          <w:bCs/>
        </w:rPr>
        <w:t xml:space="preserve"> </w:t>
      </w:r>
      <w:r w:rsidRPr="0025051B">
        <w:rPr>
          <w:bCs/>
        </w:rPr>
        <w:t>метаданных</w:t>
      </w:r>
      <w:r w:rsidR="0067404D">
        <w:rPr>
          <w:bCs/>
        </w:rPr>
        <w:t xml:space="preserve"> </w:t>
      </w:r>
      <w:r w:rsidRPr="0025051B">
        <w:rPr>
          <w:bCs/>
          <w:lang w:val="en-US"/>
        </w:rPr>
        <w:t>Minimum</w:t>
      </w:r>
      <w:r w:rsidR="0067404D">
        <w:rPr>
          <w:bCs/>
        </w:rPr>
        <w:t xml:space="preserve"> </w:t>
      </w:r>
      <w:r w:rsidRPr="0025051B">
        <w:rPr>
          <w:bCs/>
          <w:lang w:val="en-US"/>
        </w:rPr>
        <w:t>Information</w:t>
      </w:r>
      <w:r w:rsidR="0067404D">
        <w:rPr>
          <w:bCs/>
        </w:rPr>
        <w:t xml:space="preserve"> </w:t>
      </w:r>
      <w:r w:rsidRPr="0025051B">
        <w:rPr>
          <w:bCs/>
          <w:lang w:val="en-US"/>
        </w:rPr>
        <w:t>About</w:t>
      </w:r>
      <w:r w:rsidR="0067404D">
        <w:rPr>
          <w:bCs/>
        </w:rPr>
        <w:t xml:space="preserve"> </w:t>
      </w:r>
      <w:r w:rsidRPr="0025051B">
        <w:rPr>
          <w:bCs/>
          <w:lang w:val="en-US"/>
        </w:rPr>
        <w:t>a</w:t>
      </w:r>
      <w:r w:rsidR="0067404D">
        <w:rPr>
          <w:bCs/>
        </w:rPr>
        <w:t xml:space="preserve"> </w:t>
      </w:r>
      <w:r w:rsidRPr="0025051B">
        <w:rPr>
          <w:bCs/>
          <w:lang w:val="en-US"/>
        </w:rPr>
        <w:t>Plant</w:t>
      </w:r>
      <w:r w:rsidR="0067404D">
        <w:rPr>
          <w:bCs/>
        </w:rPr>
        <w:t xml:space="preserve"> </w:t>
      </w:r>
      <w:r w:rsidRPr="0025051B">
        <w:rPr>
          <w:bCs/>
          <w:lang w:val="en-US"/>
        </w:rPr>
        <w:t>Phenotype</w:t>
      </w:r>
      <w:r w:rsidR="0067404D">
        <w:rPr>
          <w:bCs/>
        </w:rPr>
        <w:t xml:space="preserve"> </w:t>
      </w:r>
      <w:r w:rsidRPr="0025051B">
        <w:rPr>
          <w:bCs/>
          <w:lang w:val="en-US"/>
        </w:rPr>
        <w:t>Experiment</w:t>
      </w:r>
      <w:r w:rsidR="0067404D">
        <w:rPr>
          <w:bCs/>
        </w:rPr>
        <w:t xml:space="preserve"> </w:t>
      </w:r>
      <w:r w:rsidRPr="0025051B">
        <w:rPr>
          <w:bCs/>
        </w:rPr>
        <w:t>(</w:t>
      </w:r>
      <w:r w:rsidRPr="0025051B">
        <w:rPr>
          <w:bCs/>
          <w:lang w:val="en-US"/>
        </w:rPr>
        <w:t>MIAPPE</w:t>
      </w:r>
      <w:r w:rsidRPr="0025051B">
        <w:rPr>
          <w:bCs/>
        </w:rPr>
        <w:t>)</w:t>
      </w:r>
      <w:r w:rsidR="0067404D">
        <w:rPr>
          <w:bCs/>
        </w:rPr>
        <w:t xml:space="preserve"> </w:t>
      </w:r>
      <w:r w:rsidRPr="0025051B">
        <w:rPr>
          <w:bCs/>
        </w:rPr>
        <w:t>и</w:t>
      </w:r>
      <w:r w:rsidR="0067404D">
        <w:rPr>
          <w:bCs/>
        </w:rPr>
        <w:t xml:space="preserve"> </w:t>
      </w:r>
      <w:r w:rsidRPr="0025051B">
        <w:rPr>
          <w:bCs/>
          <w:lang w:val="en-US"/>
        </w:rPr>
        <w:t>Breeding</w:t>
      </w:r>
      <w:r w:rsidR="0067404D">
        <w:rPr>
          <w:bCs/>
        </w:rPr>
        <w:t xml:space="preserve"> </w:t>
      </w:r>
      <w:r w:rsidRPr="0025051B">
        <w:rPr>
          <w:bCs/>
          <w:lang w:val="en-US"/>
        </w:rPr>
        <w:t>Application</w:t>
      </w:r>
      <w:r w:rsidR="0067404D">
        <w:rPr>
          <w:bCs/>
        </w:rPr>
        <w:t xml:space="preserve"> </w:t>
      </w:r>
      <w:r w:rsidRPr="0025051B">
        <w:rPr>
          <w:bCs/>
        </w:rPr>
        <w:t>Programme</w:t>
      </w:r>
      <w:r w:rsidR="0067404D">
        <w:rPr>
          <w:bCs/>
        </w:rPr>
        <w:t xml:space="preserve"> </w:t>
      </w:r>
      <w:r w:rsidRPr="0025051B">
        <w:rPr>
          <w:bCs/>
        </w:rPr>
        <w:t>Interface</w:t>
      </w:r>
      <w:r w:rsidR="0067404D">
        <w:rPr>
          <w:bCs/>
        </w:rPr>
        <w:t xml:space="preserve"> </w:t>
      </w:r>
      <w:r w:rsidRPr="0025051B">
        <w:rPr>
          <w:bCs/>
        </w:rPr>
        <w:t>(BrAPI),</w:t>
      </w:r>
      <w:r w:rsidR="0067404D">
        <w:rPr>
          <w:bCs/>
        </w:rPr>
        <w:t xml:space="preserve"> </w:t>
      </w:r>
      <w:r w:rsidRPr="0025051B">
        <w:rPr>
          <w:bCs/>
        </w:rPr>
        <w:t>позволяющие</w:t>
      </w:r>
      <w:r w:rsidR="0067404D">
        <w:rPr>
          <w:bCs/>
        </w:rPr>
        <w:t xml:space="preserve"> </w:t>
      </w:r>
      <w:r w:rsidRPr="0025051B">
        <w:rPr>
          <w:bCs/>
        </w:rPr>
        <w:t>извлекать</w:t>
      </w:r>
      <w:r w:rsidR="0067404D">
        <w:rPr>
          <w:bCs/>
        </w:rPr>
        <w:t xml:space="preserve"> </w:t>
      </w:r>
      <w:r w:rsidRPr="0025051B">
        <w:rPr>
          <w:bCs/>
        </w:rPr>
        <w:t>генотип</w:t>
      </w:r>
      <w:r w:rsidR="0067404D">
        <w:rPr>
          <w:bCs/>
        </w:rPr>
        <w:t xml:space="preserve"> </w:t>
      </w:r>
      <w:r w:rsidRPr="0025051B">
        <w:rPr>
          <w:bCs/>
        </w:rPr>
        <w:t>и</w:t>
      </w:r>
      <w:r w:rsidR="0067404D">
        <w:rPr>
          <w:bCs/>
        </w:rPr>
        <w:t xml:space="preserve"> </w:t>
      </w:r>
      <w:r w:rsidRPr="0025051B">
        <w:rPr>
          <w:bCs/>
        </w:rPr>
        <w:t>данные</w:t>
      </w:r>
      <w:r w:rsidR="0067404D">
        <w:rPr>
          <w:bCs/>
        </w:rPr>
        <w:t xml:space="preserve"> </w:t>
      </w:r>
      <w:r w:rsidRPr="0025051B">
        <w:rPr>
          <w:bCs/>
        </w:rPr>
        <w:t>о</w:t>
      </w:r>
      <w:r w:rsidR="0067404D">
        <w:rPr>
          <w:bCs/>
        </w:rPr>
        <w:t xml:space="preserve"> </w:t>
      </w:r>
      <w:r w:rsidRPr="0025051B">
        <w:rPr>
          <w:bCs/>
        </w:rPr>
        <w:t>фенотипах</w:t>
      </w:r>
      <w:r w:rsidR="0067404D">
        <w:rPr>
          <w:bCs/>
        </w:rPr>
        <w:t xml:space="preserve"> </w:t>
      </w:r>
      <w:r w:rsidRPr="0025051B">
        <w:rPr>
          <w:bCs/>
        </w:rPr>
        <w:t>из</w:t>
      </w:r>
      <w:r w:rsidR="0067404D">
        <w:rPr>
          <w:bCs/>
        </w:rPr>
        <w:t xml:space="preserve"> </w:t>
      </w:r>
      <w:r w:rsidRPr="0025051B">
        <w:rPr>
          <w:bCs/>
        </w:rPr>
        <w:t>разных</w:t>
      </w:r>
      <w:r w:rsidR="0067404D">
        <w:rPr>
          <w:bCs/>
        </w:rPr>
        <w:t xml:space="preserve"> </w:t>
      </w:r>
      <w:r w:rsidRPr="0025051B">
        <w:rPr>
          <w:bCs/>
        </w:rPr>
        <w:t>баз</w:t>
      </w:r>
      <w:r w:rsidR="0067404D">
        <w:rPr>
          <w:bCs/>
        </w:rPr>
        <w:t xml:space="preserve"> </w:t>
      </w:r>
      <w:r w:rsidRPr="0025051B">
        <w:rPr>
          <w:bCs/>
        </w:rPr>
        <w:t>данных,</w:t>
      </w:r>
      <w:r w:rsidR="0067404D">
        <w:rPr>
          <w:bCs/>
        </w:rPr>
        <w:t xml:space="preserve"> </w:t>
      </w:r>
      <w:r w:rsidRPr="0025051B">
        <w:rPr>
          <w:bCs/>
        </w:rPr>
        <w:t>соответствуют</w:t>
      </w:r>
      <w:r w:rsidR="0067404D">
        <w:rPr>
          <w:bCs/>
        </w:rPr>
        <w:t xml:space="preserve"> </w:t>
      </w:r>
      <w:r w:rsidRPr="0025051B">
        <w:rPr>
          <w:bCs/>
        </w:rPr>
        <w:t>формату</w:t>
      </w:r>
      <w:r w:rsidR="0067404D">
        <w:rPr>
          <w:bCs/>
        </w:rPr>
        <w:t xml:space="preserve"> </w:t>
      </w:r>
      <w:r w:rsidRPr="0025051B">
        <w:rPr>
          <w:bCs/>
        </w:rPr>
        <w:t>CO.</w:t>
      </w:r>
    </w:p>
    <w:p w14:paraId="62926E98" w14:textId="7D25FAB6" w:rsidR="0025051B" w:rsidRPr="0025051B" w:rsidRDefault="0025051B" w:rsidP="0025051B">
      <w:pPr>
        <w:rPr>
          <w:bCs/>
        </w:rPr>
      </w:pPr>
      <w:r w:rsidRPr="0025051B">
        <w:rPr>
          <w:bCs/>
        </w:rPr>
        <w:t>Когда</w:t>
      </w:r>
      <w:r w:rsidR="0067404D">
        <w:rPr>
          <w:bCs/>
        </w:rPr>
        <w:t xml:space="preserve"> </w:t>
      </w:r>
      <w:r w:rsidRPr="0025051B">
        <w:rPr>
          <w:bCs/>
        </w:rPr>
        <w:t>CGIAR</w:t>
      </w:r>
      <w:r w:rsidR="0067404D">
        <w:rPr>
          <w:bCs/>
        </w:rPr>
        <w:t xml:space="preserve"> </w:t>
      </w:r>
      <w:r w:rsidRPr="0025051B">
        <w:rPr>
          <w:bCs/>
        </w:rPr>
        <w:t>запускала</w:t>
      </w:r>
      <w:r w:rsidR="0067404D">
        <w:rPr>
          <w:bCs/>
        </w:rPr>
        <w:t xml:space="preserve"> </w:t>
      </w:r>
      <w:r w:rsidRPr="0025051B">
        <w:rPr>
          <w:bCs/>
        </w:rPr>
        <w:t>СО,</w:t>
      </w:r>
      <w:r w:rsidR="0067404D">
        <w:rPr>
          <w:bCs/>
        </w:rPr>
        <w:t xml:space="preserve"> </w:t>
      </w:r>
      <w:r w:rsidRPr="0025051B">
        <w:rPr>
          <w:bCs/>
        </w:rPr>
        <w:t>онтология</w:t>
      </w:r>
      <w:r w:rsidR="0067404D">
        <w:rPr>
          <w:bCs/>
        </w:rPr>
        <w:t xml:space="preserve"> </w:t>
      </w:r>
      <w:r w:rsidRPr="0025051B">
        <w:rPr>
          <w:bCs/>
        </w:rPr>
        <w:t>ТО</w:t>
      </w:r>
      <w:r w:rsidR="0067404D">
        <w:rPr>
          <w:bCs/>
        </w:rPr>
        <w:t xml:space="preserve"> </w:t>
      </w:r>
      <w:r w:rsidRPr="0025051B">
        <w:rPr>
          <w:bCs/>
        </w:rPr>
        <w:t>не</w:t>
      </w:r>
      <w:r w:rsidR="0067404D">
        <w:rPr>
          <w:bCs/>
        </w:rPr>
        <w:t xml:space="preserve"> </w:t>
      </w:r>
      <w:r w:rsidRPr="0025051B">
        <w:rPr>
          <w:bCs/>
        </w:rPr>
        <w:t>содержала</w:t>
      </w:r>
      <w:r w:rsidR="0067404D">
        <w:rPr>
          <w:bCs/>
        </w:rPr>
        <w:t xml:space="preserve"> </w:t>
      </w:r>
      <w:r w:rsidRPr="0025051B">
        <w:rPr>
          <w:bCs/>
        </w:rPr>
        <w:t>признаков</w:t>
      </w:r>
      <w:r w:rsidR="0067404D">
        <w:rPr>
          <w:bCs/>
        </w:rPr>
        <w:t xml:space="preserve"> </w:t>
      </w:r>
      <w:r w:rsidRPr="0025051B">
        <w:rPr>
          <w:bCs/>
        </w:rPr>
        <w:t>и</w:t>
      </w:r>
      <w:r w:rsidR="0067404D">
        <w:rPr>
          <w:bCs/>
        </w:rPr>
        <w:t xml:space="preserve"> </w:t>
      </w:r>
      <w:r w:rsidRPr="0025051B">
        <w:rPr>
          <w:bCs/>
        </w:rPr>
        <w:t>определений,</w:t>
      </w:r>
      <w:r w:rsidR="0067404D">
        <w:rPr>
          <w:bCs/>
        </w:rPr>
        <w:t xml:space="preserve"> </w:t>
      </w:r>
      <w:r w:rsidRPr="0025051B">
        <w:rPr>
          <w:bCs/>
        </w:rPr>
        <w:t>необходимых</w:t>
      </w:r>
      <w:r w:rsidR="0067404D">
        <w:rPr>
          <w:bCs/>
        </w:rPr>
        <w:t xml:space="preserve"> </w:t>
      </w:r>
      <w:r w:rsidRPr="0025051B">
        <w:rPr>
          <w:bCs/>
        </w:rPr>
        <w:t>для</w:t>
      </w:r>
      <w:r w:rsidR="0067404D">
        <w:rPr>
          <w:bCs/>
        </w:rPr>
        <w:t xml:space="preserve"> </w:t>
      </w:r>
      <w:r w:rsidRPr="0025051B">
        <w:rPr>
          <w:bCs/>
        </w:rPr>
        <w:t>селекционных</w:t>
      </w:r>
      <w:r w:rsidR="0067404D">
        <w:rPr>
          <w:bCs/>
        </w:rPr>
        <w:t xml:space="preserve"> </w:t>
      </w:r>
      <w:r w:rsidRPr="0025051B">
        <w:rPr>
          <w:bCs/>
        </w:rPr>
        <w:t>данных</w:t>
      </w:r>
      <w:r w:rsidR="0067404D">
        <w:rPr>
          <w:bCs/>
        </w:rPr>
        <w:t xml:space="preserve"> </w:t>
      </w:r>
      <w:r w:rsidRPr="0025051B">
        <w:rPr>
          <w:bCs/>
        </w:rPr>
        <w:t>по</w:t>
      </w:r>
      <w:r w:rsidR="0067404D">
        <w:rPr>
          <w:bCs/>
        </w:rPr>
        <w:t xml:space="preserve"> </w:t>
      </w:r>
      <w:r w:rsidRPr="0025051B">
        <w:rPr>
          <w:bCs/>
        </w:rPr>
        <w:t>культурам.</w:t>
      </w:r>
      <w:r w:rsidR="0067404D">
        <w:rPr>
          <w:bCs/>
        </w:rPr>
        <w:t xml:space="preserve"> </w:t>
      </w:r>
      <w:r w:rsidRPr="0025051B">
        <w:rPr>
          <w:bCs/>
        </w:rPr>
        <w:t>Чтобы</w:t>
      </w:r>
      <w:r w:rsidR="0067404D">
        <w:rPr>
          <w:bCs/>
        </w:rPr>
        <w:t xml:space="preserve"> </w:t>
      </w:r>
      <w:r w:rsidRPr="0025051B">
        <w:rPr>
          <w:bCs/>
        </w:rPr>
        <w:t>исправить</w:t>
      </w:r>
      <w:r w:rsidR="0067404D">
        <w:rPr>
          <w:bCs/>
        </w:rPr>
        <w:t xml:space="preserve"> </w:t>
      </w:r>
      <w:r w:rsidRPr="0025051B">
        <w:rPr>
          <w:bCs/>
        </w:rPr>
        <w:t>эту</w:t>
      </w:r>
      <w:r w:rsidR="0067404D">
        <w:rPr>
          <w:bCs/>
        </w:rPr>
        <w:t xml:space="preserve"> </w:t>
      </w:r>
      <w:r w:rsidRPr="0025051B">
        <w:rPr>
          <w:bCs/>
        </w:rPr>
        <w:t>ситуацию</w:t>
      </w:r>
      <w:r w:rsidR="0067404D">
        <w:rPr>
          <w:bCs/>
        </w:rPr>
        <w:t xml:space="preserve"> </w:t>
      </w:r>
      <w:r w:rsidRPr="0025051B">
        <w:rPr>
          <w:bCs/>
        </w:rPr>
        <w:t>и</w:t>
      </w:r>
      <w:r w:rsidR="0067404D">
        <w:rPr>
          <w:bCs/>
        </w:rPr>
        <w:t xml:space="preserve"> </w:t>
      </w:r>
      <w:r w:rsidRPr="0025051B">
        <w:rPr>
          <w:bCs/>
        </w:rPr>
        <w:t>создать</w:t>
      </w:r>
      <w:r w:rsidR="0067404D">
        <w:rPr>
          <w:bCs/>
        </w:rPr>
        <w:t xml:space="preserve"> </w:t>
      </w:r>
      <w:r w:rsidRPr="0025051B">
        <w:rPr>
          <w:bCs/>
        </w:rPr>
        <w:t>необходимую</w:t>
      </w:r>
      <w:r w:rsidR="0067404D">
        <w:rPr>
          <w:bCs/>
        </w:rPr>
        <w:t xml:space="preserve"> </w:t>
      </w:r>
      <w:r w:rsidRPr="0025051B">
        <w:rPr>
          <w:bCs/>
        </w:rPr>
        <w:t>связь</w:t>
      </w:r>
      <w:r w:rsidR="0067404D">
        <w:rPr>
          <w:bCs/>
        </w:rPr>
        <w:t xml:space="preserve"> </w:t>
      </w:r>
      <w:r w:rsidRPr="0025051B">
        <w:rPr>
          <w:bCs/>
        </w:rPr>
        <w:t>верхнего</w:t>
      </w:r>
      <w:r w:rsidR="0067404D">
        <w:rPr>
          <w:bCs/>
        </w:rPr>
        <w:t xml:space="preserve"> </w:t>
      </w:r>
      <w:r w:rsidRPr="0025051B">
        <w:rPr>
          <w:bCs/>
        </w:rPr>
        <w:t>уровня</w:t>
      </w:r>
      <w:r w:rsidR="0067404D">
        <w:rPr>
          <w:bCs/>
        </w:rPr>
        <w:t xml:space="preserve"> </w:t>
      </w:r>
      <w:r w:rsidRPr="0025051B">
        <w:rPr>
          <w:bCs/>
        </w:rPr>
        <w:t>между</w:t>
      </w:r>
      <w:r w:rsidR="0067404D">
        <w:rPr>
          <w:bCs/>
        </w:rPr>
        <w:t xml:space="preserve"> </w:t>
      </w:r>
      <w:r w:rsidRPr="0025051B">
        <w:rPr>
          <w:bCs/>
        </w:rPr>
        <w:t>специфическими</w:t>
      </w:r>
      <w:r w:rsidR="0067404D">
        <w:rPr>
          <w:bCs/>
        </w:rPr>
        <w:t xml:space="preserve"> </w:t>
      </w:r>
      <w:r w:rsidRPr="0025051B">
        <w:rPr>
          <w:bCs/>
        </w:rPr>
        <w:t>онтологиями</w:t>
      </w:r>
      <w:r w:rsidR="0067404D">
        <w:rPr>
          <w:bCs/>
        </w:rPr>
        <w:t xml:space="preserve"> </w:t>
      </w:r>
      <w:r w:rsidRPr="0025051B">
        <w:rPr>
          <w:bCs/>
        </w:rPr>
        <w:t>видов,</w:t>
      </w:r>
      <w:r w:rsidR="0067404D">
        <w:rPr>
          <w:bCs/>
        </w:rPr>
        <w:t xml:space="preserve"> </w:t>
      </w:r>
      <w:r w:rsidRPr="0025051B">
        <w:rPr>
          <w:bCs/>
        </w:rPr>
        <w:t>CO</w:t>
      </w:r>
      <w:r w:rsidR="0067404D">
        <w:rPr>
          <w:bCs/>
        </w:rPr>
        <w:t xml:space="preserve"> </w:t>
      </w:r>
      <w:r w:rsidRPr="0025051B">
        <w:rPr>
          <w:bCs/>
        </w:rPr>
        <w:t>была</w:t>
      </w:r>
      <w:r w:rsidR="0067404D">
        <w:rPr>
          <w:bCs/>
        </w:rPr>
        <w:t xml:space="preserve"> </w:t>
      </w:r>
      <w:r w:rsidRPr="0025051B">
        <w:rPr>
          <w:bCs/>
        </w:rPr>
        <w:t>отображена</w:t>
      </w:r>
      <w:r w:rsidR="0067404D">
        <w:rPr>
          <w:bCs/>
        </w:rPr>
        <w:t xml:space="preserve"> </w:t>
      </w:r>
      <w:r w:rsidRPr="0025051B">
        <w:rPr>
          <w:bCs/>
        </w:rPr>
        <w:t>на</w:t>
      </w:r>
      <w:r w:rsidR="0067404D">
        <w:rPr>
          <w:bCs/>
        </w:rPr>
        <w:t xml:space="preserve"> </w:t>
      </w:r>
      <w:r w:rsidRPr="0025051B">
        <w:rPr>
          <w:bCs/>
        </w:rPr>
        <w:t>TO,</w:t>
      </w:r>
      <w:r w:rsidR="0067404D">
        <w:rPr>
          <w:bCs/>
        </w:rPr>
        <w:t xml:space="preserve"> </w:t>
      </w:r>
      <w:r w:rsidRPr="0025051B">
        <w:rPr>
          <w:bCs/>
        </w:rPr>
        <w:t>что</w:t>
      </w:r>
      <w:r w:rsidR="0067404D">
        <w:rPr>
          <w:bCs/>
        </w:rPr>
        <w:t xml:space="preserve"> </w:t>
      </w:r>
      <w:r w:rsidRPr="0025051B">
        <w:rPr>
          <w:bCs/>
        </w:rPr>
        <w:t>позволяет</w:t>
      </w:r>
      <w:r w:rsidR="0067404D">
        <w:rPr>
          <w:bCs/>
        </w:rPr>
        <w:t xml:space="preserve"> </w:t>
      </w:r>
      <w:r w:rsidRPr="0025051B">
        <w:rPr>
          <w:bCs/>
        </w:rPr>
        <w:t>осуществлять</w:t>
      </w:r>
      <w:r w:rsidR="0067404D">
        <w:rPr>
          <w:bCs/>
        </w:rPr>
        <w:t xml:space="preserve"> </w:t>
      </w:r>
      <w:r w:rsidRPr="0025051B">
        <w:rPr>
          <w:bCs/>
        </w:rPr>
        <w:t>поиск</w:t>
      </w:r>
      <w:r w:rsidR="0067404D">
        <w:rPr>
          <w:bCs/>
        </w:rPr>
        <w:t xml:space="preserve"> </w:t>
      </w:r>
      <w:r w:rsidRPr="0025051B">
        <w:rPr>
          <w:bCs/>
        </w:rPr>
        <w:t>аннотированных</w:t>
      </w:r>
      <w:r w:rsidR="0067404D">
        <w:rPr>
          <w:bCs/>
        </w:rPr>
        <w:t xml:space="preserve"> </w:t>
      </w:r>
      <w:r w:rsidRPr="0025051B">
        <w:rPr>
          <w:bCs/>
        </w:rPr>
        <w:t>данных</w:t>
      </w:r>
      <w:r w:rsidR="0067404D">
        <w:rPr>
          <w:bCs/>
        </w:rPr>
        <w:t xml:space="preserve"> </w:t>
      </w:r>
      <w:r w:rsidRPr="0025051B">
        <w:rPr>
          <w:bCs/>
        </w:rPr>
        <w:t>по</w:t>
      </w:r>
      <w:r w:rsidR="0067404D">
        <w:rPr>
          <w:bCs/>
        </w:rPr>
        <w:t xml:space="preserve"> </w:t>
      </w:r>
      <w:r w:rsidRPr="0025051B">
        <w:rPr>
          <w:bCs/>
        </w:rPr>
        <w:t>видам</w:t>
      </w:r>
      <w:r w:rsidR="0067404D">
        <w:rPr>
          <w:bCs/>
        </w:rPr>
        <w:t xml:space="preserve"> </w:t>
      </w:r>
      <w:r w:rsidRPr="0025051B">
        <w:rPr>
          <w:bCs/>
        </w:rPr>
        <w:t>с</w:t>
      </w:r>
      <w:r w:rsidR="0067404D">
        <w:rPr>
          <w:bCs/>
        </w:rPr>
        <w:t xml:space="preserve"> </w:t>
      </w:r>
      <w:r w:rsidRPr="0025051B">
        <w:rPr>
          <w:bCs/>
        </w:rPr>
        <w:t>использованием</w:t>
      </w:r>
      <w:r w:rsidR="0067404D">
        <w:rPr>
          <w:bCs/>
        </w:rPr>
        <w:t xml:space="preserve"> </w:t>
      </w:r>
      <w:r w:rsidRPr="0025051B">
        <w:rPr>
          <w:bCs/>
        </w:rPr>
        <w:t>одного</w:t>
      </w:r>
      <w:r w:rsidR="0067404D">
        <w:rPr>
          <w:bCs/>
        </w:rPr>
        <w:t xml:space="preserve"> </w:t>
      </w:r>
      <w:r w:rsidRPr="0025051B">
        <w:rPr>
          <w:bCs/>
        </w:rPr>
        <w:t>признака.</w:t>
      </w:r>
      <w:r w:rsidR="0067404D">
        <w:rPr>
          <w:bCs/>
        </w:rPr>
        <w:t xml:space="preserve"> </w:t>
      </w:r>
      <w:r w:rsidRPr="0025051B">
        <w:rPr>
          <w:bCs/>
        </w:rPr>
        <w:t>Эти</w:t>
      </w:r>
      <w:r w:rsidR="0067404D">
        <w:rPr>
          <w:bCs/>
        </w:rPr>
        <w:t xml:space="preserve"> </w:t>
      </w:r>
      <w:r w:rsidRPr="0025051B">
        <w:rPr>
          <w:bCs/>
        </w:rPr>
        <w:t>сопоставления</w:t>
      </w:r>
      <w:r w:rsidR="0067404D">
        <w:rPr>
          <w:bCs/>
        </w:rPr>
        <w:t xml:space="preserve"> </w:t>
      </w:r>
      <w:r w:rsidRPr="0025051B">
        <w:rPr>
          <w:bCs/>
        </w:rPr>
        <w:t>могут</w:t>
      </w:r>
      <w:r w:rsidR="0067404D">
        <w:rPr>
          <w:bCs/>
        </w:rPr>
        <w:t xml:space="preserve"> </w:t>
      </w:r>
      <w:r w:rsidRPr="0025051B">
        <w:rPr>
          <w:bCs/>
        </w:rPr>
        <w:t>быть</w:t>
      </w:r>
      <w:r w:rsidR="0067404D">
        <w:rPr>
          <w:bCs/>
        </w:rPr>
        <w:t xml:space="preserve"> </w:t>
      </w:r>
      <w:r w:rsidRPr="0025051B">
        <w:rPr>
          <w:bCs/>
        </w:rPr>
        <w:t>созданы</w:t>
      </w:r>
      <w:r w:rsidR="0067404D">
        <w:rPr>
          <w:bCs/>
        </w:rPr>
        <w:t xml:space="preserve"> </w:t>
      </w:r>
      <w:r w:rsidRPr="0025051B">
        <w:rPr>
          <w:bCs/>
        </w:rPr>
        <w:t>автоматически,</w:t>
      </w:r>
      <w:r w:rsidR="0067404D">
        <w:rPr>
          <w:bCs/>
        </w:rPr>
        <w:t xml:space="preserve"> </w:t>
      </w:r>
      <w:r w:rsidRPr="0025051B">
        <w:rPr>
          <w:bCs/>
        </w:rPr>
        <w:t>но</w:t>
      </w:r>
      <w:r w:rsidR="0067404D">
        <w:rPr>
          <w:bCs/>
        </w:rPr>
        <w:t xml:space="preserve"> </w:t>
      </w:r>
      <w:r w:rsidRPr="0025051B">
        <w:rPr>
          <w:bCs/>
        </w:rPr>
        <w:t>по-прежнему</w:t>
      </w:r>
      <w:r w:rsidR="0067404D">
        <w:rPr>
          <w:bCs/>
        </w:rPr>
        <w:t xml:space="preserve"> </w:t>
      </w:r>
      <w:r w:rsidRPr="0025051B">
        <w:rPr>
          <w:bCs/>
        </w:rPr>
        <w:t>требуют</w:t>
      </w:r>
      <w:r w:rsidR="0067404D">
        <w:rPr>
          <w:bCs/>
        </w:rPr>
        <w:t xml:space="preserve"> </w:t>
      </w:r>
      <w:r w:rsidRPr="0025051B">
        <w:rPr>
          <w:bCs/>
        </w:rPr>
        <w:t>ручного</w:t>
      </w:r>
      <w:r w:rsidR="0067404D">
        <w:rPr>
          <w:bCs/>
        </w:rPr>
        <w:t xml:space="preserve"> </w:t>
      </w:r>
      <w:r w:rsidRPr="0025051B">
        <w:rPr>
          <w:bCs/>
        </w:rPr>
        <w:t>сопровождения,</w:t>
      </w:r>
      <w:r w:rsidR="0067404D">
        <w:rPr>
          <w:bCs/>
        </w:rPr>
        <w:t xml:space="preserve"> </w:t>
      </w:r>
      <w:r w:rsidRPr="0025051B">
        <w:rPr>
          <w:bCs/>
        </w:rPr>
        <w:t>что</w:t>
      </w:r>
      <w:r w:rsidR="0067404D">
        <w:rPr>
          <w:bCs/>
        </w:rPr>
        <w:t xml:space="preserve"> </w:t>
      </w:r>
      <w:r w:rsidRPr="0025051B">
        <w:rPr>
          <w:bCs/>
        </w:rPr>
        <w:t>делает</w:t>
      </w:r>
      <w:r w:rsidR="0067404D">
        <w:rPr>
          <w:bCs/>
        </w:rPr>
        <w:t xml:space="preserve"> </w:t>
      </w:r>
      <w:r w:rsidRPr="0025051B">
        <w:rPr>
          <w:bCs/>
        </w:rPr>
        <w:t>их</w:t>
      </w:r>
      <w:r w:rsidR="0067404D">
        <w:rPr>
          <w:bCs/>
        </w:rPr>
        <w:t xml:space="preserve"> </w:t>
      </w:r>
      <w:r w:rsidRPr="0025051B">
        <w:rPr>
          <w:bCs/>
        </w:rPr>
        <w:t>трудно</w:t>
      </w:r>
      <w:r w:rsidR="0067404D">
        <w:rPr>
          <w:bCs/>
        </w:rPr>
        <w:t xml:space="preserve"> </w:t>
      </w:r>
      <w:r w:rsidRPr="0025051B">
        <w:rPr>
          <w:bCs/>
        </w:rPr>
        <w:t>поддерживаемыми,</w:t>
      </w:r>
      <w:r w:rsidR="0067404D">
        <w:rPr>
          <w:bCs/>
        </w:rPr>
        <w:t xml:space="preserve"> </w:t>
      </w:r>
      <w:r w:rsidRPr="0025051B">
        <w:rPr>
          <w:bCs/>
        </w:rPr>
        <w:t>учитывая,</w:t>
      </w:r>
      <w:r w:rsidR="0067404D">
        <w:rPr>
          <w:bCs/>
        </w:rPr>
        <w:t xml:space="preserve"> </w:t>
      </w:r>
      <w:r w:rsidRPr="0025051B">
        <w:rPr>
          <w:bCs/>
        </w:rPr>
        <w:t>что</w:t>
      </w:r>
      <w:r w:rsidR="0067404D">
        <w:rPr>
          <w:bCs/>
        </w:rPr>
        <w:t xml:space="preserve"> </w:t>
      </w:r>
      <w:r w:rsidRPr="0025051B">
        <w:rPr>
          <w:bCs/>
        </w:rPr>
        <w:t>онтологии</w:t>
      </w:r>
      <w:r w:rsidR="0067404D">
        <w:rPr>
          <w:bCs/>
        </w:rPr>
        <w:t xml:space="preserve"> </w:t>
      </w:r>
      <w:r w:rsidRPr="0025051B">
        <w:rPr>
          <w:bCs/>
        </w:rPr>
        <w:t>развиваются</w:t>
      </w:r>
      <w:r w:rsidR="0067404D">
        <w:rPr>
          <w:bCs/>
        </w:rPr>
        <w:t xml:space="preserve"> </w:t>
      </w:r>
      <w:r w:rsidRPr="0025051B">
        <w:rPr>
          <w:bCs/>
        </w:rPr>
        <w:t>с</w:t>
      </w:r>
      <w:r w:rsidR="0067404D">
        <w:rPr>
          <w:bCs/>
        </w:rPr>
        <w:t xml:space="preserve"> </w:t>
      </w:r>
      <w:r w:rsidRPr="0025051B">
        <w:rPr>
          <w:bCs/>
        </w:rPr>
        <w:t>течением</w:t>
      </w:r>
      <w:r w:rsidR="0067404D">
        <w:rPr>
          <w:bCs/>
        </w:rPr>
        <w:t xml:space="preserve"> </w:t>
      </w:r>
      <w:r w:rsidRPr="0025051B">
        <w:rPr>
          <w:bCs/>
        </w:rPr>
        <w:t>времени.</w:t>
      </w:r>
      <w:r w:rsidR="0067404D">
        <w:rPr>
          <w:bCs/>
        </w:rPr>
        <w:t xml:space="preserve"> </w:t>
      </w:r>
      <w:r w:rsidRPr="0025051B">
        <w:rPr>
          <w:bCs/>
        </w:rPr>
        <w:t>Таким</w:t>
      </w:r>
      <w:r w:rsidR="0067404D">
        <w:rPr>
          <w:bCs/>
        </w:rPr>
        <w:t xml:space="preserve"> </w:t>
      </w:r>
      <w:r w:rsidRPr="0025051B">
        <w:rPr>
          <w:bCs/>
        </w:rPr>
        <w:t>образом,</w:t>
      </w:r>
      <w:r w:rsidR="0067404D">
        <w:rPr>
          <w:bCs/>
        </w:rPr>
        <w:t xml:space="preserve"> </w:t>
      </w:r>
      <w:r w:rsidRPr="0025051B">
        <w:rPr>
          <w:bCs/>
          <w:lang w:val="en-US"/>
        </w:rPr>
        <w:t>CoP</w:t>
      </w:r>
      <w:r w:rsidR="0067404D">
        <w:rPr>
          <w:bCs/>
        </w:rPr>
        <w:t xml:space="preserve"> </w:t>
      </w:r>
      <w:r w:rsidRPr="0025051B">
        <w:rPr>
          <w:bCs/>
        </w:rPr>
        <w:t>может</w:t>
      </w:r>
      <w:r w:rsidR="0067404D">
        <w:rPr>
          <w:bCs/>
        </w:rPr>
        <w:t xml:space="preserve"> </w:t>
      </w:r>
      <w:r w:rsidRPr="0025051B">
        <w:rPr>
          <w:bCs/>
        </w:rPr>
        <w:t>оказать</w:t>
      </w:r>
      <w:r w:rsidR="0067404D">
        <w:rPr>
          <w:bCs/>
        </w:rPr>
        <w:t xml:space="preserve"> </w:t>
      </w:r>
      <w:r w:rsidRPr="0025051B">
        <w:rPr>
          <w:bCs/>
        </w:rPr>
        <w:t>дополнительную</w:t>
      </w:r>
      <w:r w:rsidR="0067404D">
        <w:rPr>
          <w:bCs/>
        </w:rPr>
        <w:t xml:space="preserve"> </w:t>
      </w:r>
      <w:r w:rsidRPr="0025051B">
        <w:rPr>
          <w:bCs/>
        </w:rPr>
        <w:t>поддержку</w:t>
      </w:r>
      <w:r w:rsidR="0067404D">
        <w:rPr>
          <w:bCs/>
        </w:rPr>
        <w:t xml:space="preserve"> </w:t>
      </w:r>
      <w:r w:rsidRPr="0025051B">
        <w:rPr>
          <w:bCs/>
        </w:rPr>
        <w:t>концепции</w:t>
      </w:r>
      <w:r w:rsidR="0067404D">
        <w:rPr>
          <w:bCs/>
        </w:rPr>
        <w:t xml:space="preserve"> </w:t>
      </w:r>
      <w:r w:rsidRPr="0025051B">
        <w:rPr>
          <w:bCs/>
        </w:rPr>
        <w:t>отображения.</w:t>
      </w:r>
      <w:r w:rsidR="0067404D">
        <w:rPr>
          <w:bCs/>
        </w:rPr>
        <w:t xml:space="preserve"> </w:t>
      </w:r>
      <w:r w:rsidRPr="0025051B">
        <w:rPr>
          <w:bCs/>
        </w:rPr>
        <w:t>Planteome</w:t>
      </w:r>
      <w:r w:rsidR="0067404D">
        <w:rPr>
          <w:bCs/>
        </w:rPr>
        <w:t xml:space="preserve"> </w:t>
      </w:r>
      <w:r w:rsidRPr="0025051B">
        <w:rPr>
          <w:bCs/>
        </w:rPr>
        <w:t>разрабатывает</w:t>
      </w:r>
      <w:r w:rsidR="0067404D">
        <w:rPr>
          <w:bCs/>
        </w:rPr>
        <w:t xml:space="preserve"> </w:t>
      </w:r>
      <w:r w:rsidRPr="0025051B">
        <w:rPr>
          <w:bCs/>
        </w:rPr>
        <w:t>онтологию</w:t>
      </w:r>
      <w:r w:rsidR="0067404D">
        <w:rPr>
          <w:bCs/>
        </w:rPr>
        <w:t xml:space="preserve"> </w:t>
      </w:r>
      <w:r w:rsidRPr="0025051B">
        <w:rPr>
          <w:bCs/>
        </w:rPr>
        <w:t>стресса</w:t>
      </w:r>
      <w:r w:rsidR="0067404D">
        <w:rPr>
          <w:bCs/>
        </w:rPr>
        <w:t xml:space="preserve"> </w:t>
      </w:r>
      <w:r w:rsidRPr="0025051B">
        <w:rPr>
          <w:bCs/>
        </w:rPr>
        <w:t>растений</w:t>
      </w:r>
      <w:r w:rsidR="0067404D">
        <w:rPr>
          <w:bCs/>
        </w:rPr>
        <w:t xml:space="preserve"> </w:t>
      </w:r>
      <w:r w:rsidRPr="0025051B">
        <w:rPr>
          <w:bCs/>
        </w:rPr>
        <w:t>Plant</w:t>
      </w:r>
      <w:r w:rsidR="0067404D">
        <w:rPr>
          <w:bCs/>
        </w:rPr>
        <w:t xml:space="preserve"> </w:t>
      </w:r>
      <w:r w:rsidRPr="0025051B">
        <w:rPr>
          <w:bCs/>
        </w:rPr>
        <w:t>Stress</w:t>
      </w:r>
      <w:r w:rsidR="0067404D">
        <w:rPr>
          <w:bCs/>
        </w:rPr>
        <w:t xml:space="preserve"> </w:t>
      </w:r>
      <w:r w:rsidRPr="0025051B">
        <w:rPr>
          <w:bCs/>
        </w:rPr>
        <w:t>Ontology</w:t>
      </w:r>
      <w:r w:rsidR="0067404D">
        <w:rPr>
          <w:bCs/>
        </w:rPr>
        <w:t xml:space="preserve"> </w:t>
      </w:r>
      <w:r w:rsidRPr="0025051B">
        <w:rPr>
          <w:bCs/>
        </w:rPr>
        <w:t>(PSO),</w:t>
      </w:r>
      <w:r w:rsidR="0067404D">
        <w:rPr>
          <w:bCs/>
        </w:rPr>
        <w:t xml:space="preserve"> </w:t>
      </w:r>
      <w:r w:rsidRPr="0025051B">
        <w:rPr>
          <w:bCs/>
        </w:rPr>
        <w:t>которая</w:t>
      </w:r>
      <w:r w:rsidR="0067404D">
        <w:rPr>
          <w:bCs/>
        </w:rPr>
        <w:t xml:space="preserve"> </w:t>
      </w:r>
      <w:r w:rsidRPr="0025051B">
        <w:rPr>
          <w:bCs/>
        </w:rPr>
        <w:t>потребует</w:t>
      </w:r>
      <w:r w:rsidR="0067404D">
        <w:rPr>
          <w:bCs/>
        </w:rPr>
        <w:t xml:space="preserve"> </w:t>
      </w:r>
      <w:r w:rsidRPr="0025051B">
        <w:rPr>
          <w:bCs/>
        </w:rPr>
        <w:t>поддержки</w:t>
      </w:r>
      <w:r w:rsidR="0067404D">
        <w:rPr>
          <w:bCs/>
        </w:rPr>
        <w:t xml:space="preserve"> </w:t>
      </w:r>
      <w:r w:rsidRPr="0025051B">
        <w:rPr>
          <w:bCs/>
        </w:rPr>
        <w:t>Онтологии</w:t>
      </w:r>
      <w:r w:rsidR="0067404D">
        <w:rPr>
          <w:bCs/>
        </w:rPr>
        <w:t xml:space="preserve"> </w:t>
      </w:r>
      <w:r w:rsidRPr="0025051B">
        <w:rPr>
          <w:bCs/>
        </w:rPr>
        <w:t>CoP</w:t>
      </w:r>
      <w:r w:rsidR="0067404D">
        <w:rPr>
          <w:bCs/>
        </w:rPr>
        <w:t xml:space="preserve"> </w:t>
      </w:r>
      <w:r w:rsidRPr="0025051B">
        <w:rPr>
          <w:bCs/>
        </w:rPr>
        <w:t>для</w:t>
      </w:r>
      <w:r w:rsidR="0067404D">
        <w:rPr>
          <w:bCs/>
        </w:rPr>
        <w:t xml:space="preserve"> </w:t>
      </w:r>
      <w:r w:rsidRPr="0025051B">
        <w:rPr>
          <w:bCs/>
        </w:rPr>
        <w:t>проверки</w:t>
      </w:r>
      <w:r w:rsidR="0067404D">
        <w:rPr>
          <w:bCs/>
        </w:rPr>
        <w:t xml:space="preserve"> </w:t>
      </w:r>
      <w:r w:rsidRPr="0025051B">
        <w:rPr>
          <w:bCs/>
        </w:rPr>
        <w:t>контента,</w:t>
      </w:r>
      <w:r w:rsidR="0067404D">
        <w:rPr>
          <w:bCs/>
        </w:rPr>
        <w:t xml:space="preserve"> </w:t>
      </w:r>
      <w:r w:rsidRPr="0025051B">
        <w:rPr>
          <w:bCs/>
        </w:rPr>
        <w:t>в</w:t>
      </w:r>
      <w:r w:rsidR="0067404D">
        <w:rPr>
          <w:bCs/>
        </w:rPr>
        <w:t xml:space="preserve"> </w:t>
      </w:r>
      <w:r w:rsidRPr="0025051B">
        <w:rPr>
          <w:bCs/>
        </w:rPr>
        <w:t>частности,</w:t>
      </w:r>
      <w:r w:rsidR="0067404D">
        <w:rPr>
          <w:bCs/>
        </w:rPr>
        <w:t xml:space="preserve"> </w:t>
      </w:r>
      <w:r w:rsidRPr="0025051B">
        <w:rPr>
          <w:bCs/>
        </w:rPr>
        <w:t>для</w:t>
      </w:r>
      <w:r w:rsidR="0067404D">
        <w:rPr>
          <w:bCs/>
        </w:rPr>
        <w:t xml:space="preserve"> </w:t>
      </w:r>
      <w:r w:rsidRPr="0025051B">
        <w:rPr>
          <w:bCs/>
        </w:rPr>
        <w:t>описания</w:t>
      </w:r>
      <w:r w:rsidR="0067404D">
        <w:rPr>
          <w:bCs/>
        </w:rPr>
        <w:t xml:space="preserve"> </w:t>
      </w:r>
      <w:r w:rsidRPr="0025051B">
        <w:rPr>
          <w:bCs/>
        </w:rPr>
        <w:t>вредителей</w:t>
      </w:r>
      <w:r w:rsidR="0067404D">
        <w:rPr>
          <w:bCs/>
        </w:rPr>
        <w:t xml:space="preserve"> </w:t>
      </w:r>
      <w:r w:rsidRPr="0025051B">
        <w:rPr>
          <w:bCs/>
        </w:rPr>
        <w:t>и</w:t>
      </w:r>
      <w:r w:rsidR="0067404D">
        <w:rPr>
          <w:bCs/>
        </w:rPr>
        <w:t xml:space="preserve"> </w:t>
      </w:r>
      <w:r w:rsidRPr="0025051B">
        <w:rPr>
          <w:bCs/>
        </w:rPr>
        <w:t>симптомов</w:t>
      </w:r>
      <w:r w:rsidR="0067404D">
        <w:rPr>
          <w:bCs/>
        </w:rPr>
        <w:t xml:space="preserve"> </w:t>
      </w:r>
      <w:r w:rsidRPr="0025051B">
        <w:rPr>
          <w:bCs/>
        </w:rPr>
        <w:t>болезней.</w:t>
      </w:r>
    </w:p>
    <w:p w14:paraId="7BB6097F" w14:textId="62FCB9AB" w:rsidR="0025051B" w:rsidRDefault="0025051B" w:rsidP="0025051B">
      <w:pPr>
        <w:rPr>
          <w:bCs/>
        </w:rPr>
      </w:pPr>
      <w:r w:rsidRPr="0025051B">
        <w:rPr>
          <w:bCs/>
        </w:rPr>
        <w:t>В</w:t>
      </w:r>
      <w:r w:rsidR="0067404D">
        <w:rPr>
          <w:bCs/>
        </w:rPr>
        <w:t xml:space="preserve"> </w:t>
      </w:r>
      <w:r w:rsidRPr="0025051B">
        <w:rPr>
          <w:bCs/>
        </w:rPr>
        <w:t>2014</w:t>
      </w:r>
      <w:r w:rsidR="0067404D">
        <w:rPr>
          <w:bCs/>
        </w:rPr>
        <w:t xml:space="preserve"> </w:t>
      </w:r>
      <w:r w:rsidRPr="0025051B">
        <w:rPr>
          <w:bCs/>
        </w:rPr>
        <w:t>году</w:t>
      </w:r>
      <w:r w:rsidR="0067404D">
        <w:rPr>
          <w:bCs/>
        </w:rPr>
        <w:t xml:space="preserve"> </w:t>
      </w:r>
      <w:r w:rsidRPr="0025051B">
        <w:rPr>
          <w:bCs/>
        </w:rPr>
        <w:t>CGIAR</w:t>
      </w:r>
      <w:r w:rsidR="0067404D">
        <w:rPr>
          <w:bCs/>
        </w:rPr>
        <w:t xml:space="preserve"> </w:t>
      </w:r>
      <w:r w:rsidRPr="0025051B">
        <w:rPr>
          <w:bCs/>
        </w:rPr>
        <w:t>начал</w:t>
      </w:r>
      <w:r w:rsidR="0067404D">
        <w:rPr>
          <w:bCs/>
        </w:rPr>
        <w:t xml:space="preserve"> </w:t>
      </w:r>
      <w:r w:rsidRPr="0025051B">
        <w:rPr>
          <w:bCs/>
        </w:rPr>
        <w:t>разработку</w:t>
      </w:r>
      <w:r w:rsidR="0067404D">
        <w:rPr>
          <w:bCs/>
        </w:rPr>
        <w:t xml:space="preserve"> </w:t>
      </w:r>
      <w:r w:rsidRPr="0025051B">
        <w:rPr>
          <w:bCs/>
        </w:rPr>
        <w:t>Агрономической</w:t>
      </w:r>
      <w:r w:rsidR="0067404D">
        <w:rPr>
          <w:bCs/>
        </w:rPr>
        <w:t xml:space="preserve"> </w:t>
      </w:r>
      <w:r w:rsidRPr="0025051B">
        <w:rPr>
          <w:bCs/>
        </w:rPr>
        <w:t>онтологии</w:t>
      </w:r>
      <w:r w:rsidR="0067404D">
        <w:rPr>
          <w:bCs/>
        </w:rPr>
        <w:t xml:space="preserve"> </w:t>
      </w:r>
      <w:r w:rsidRPr="0025051B">
        <w:rPr>
          <w:bCs/>
        </w:rPr>
        <w:t>Agronomy</w:t>
      </w:r>
      <w:r w:rsidR="0067404D">
        <w:rPr>
          <w:bCs/>
        </w:rPr>
        <w:t xml:space="preserve"> </w:t>
      </w:r>
      <w:r w:rsidRPr="0025051B">
        <w:rPr>
          <w:bCs/>
        </w:rPr>
        <w:t>Ontology</w:t>
      </w:r>
      <w:r w:rsidR="0067404D">
        <w:rPr>
          <w:bCs/>
        </w:rPr>
        <w:t xml:space="preserve"> </w:t>
      </w:r>
      <w:r w:rsidRPr="0025051B">
        <w:rPr>
          <w:bCs/>
        </w:rPr>
        <w:t>(AgrO)</w:t>
      </w:r>
      <w:r w:rsidR="0067404D">
        <w:rPr>
          <w:bCs/>
        </w:rPr>
        <w:t xml:space="preserve"> </w:t>
      </w:r>
      <w:r w:rsidRPr="0025051B">
        <w:rPr>
          <w:bCs/>
        </w:rPr>
        <w:t>для</w:t>
      </w:r>
      <w:r w:rsidR="0067404D">
        <w:rPr>
          <w:bCs/>
        </w:rPr>
        <w:t xml:space="preserve"> </w:t>
      </w:r>
      <w:r w:rsidRPr="0025051B">
        <w:rPr>
          <w:bCs/>
        </w:rPr>
        <w:t>поддержки</w:t>
      </w:r>
      <w:r w:rsidR="0067404D">
        <w:rPr>
          <w:bCs/>
        </w:rPr>
        <w:t xml:space="preserve"> </w:t>
      </w:r>
      <w:r w:rsidRPr="0025051B">
        <w:rPr>
          <w:bCs/>
        </w:rPr>
        <w:t>новой</w:t>
      </w:r>
      <w:r w:rsidR="0067404D">
        <w:rPr>
          <w:bCs/>
        </w:rPr>
        <w:t xml:space="preserve"> </w:t>
      </w:r>
      <w:r w:rsidRPr="0025051B">
        <w:rPr>
          <w:bCs/>
        </w:rPr>
        <w:t>Агрономической</w:t>
      </w:r>
      <w:r w:rsidR="0067404D">
        <w:rPr>
          <w:bCs/>
        </w:rPr>
        <w:t xml:space="preserve"> </w:t>
      </w:r>
      <w:r w:rsidRPr="0025051B">
        <w:rPr>
          <w:bCs/>
        </w:rPr>
        <w:t>полевой</w:t>
      </w:r>
      <w:r w:rsidR="0067404D">
        <w:rPr>
          <w:bCs/>
        </w:rPr>
        <w:t xml:space="preserve"> </w:t>
      </w:r>
      <w:r w:rsidRPr="0025051B">
        <w:rPr>
          <w:bCs/>
        </w:rPr>
        <w:t>информационной</w:t>
      </w:r>
      <w:r w:rsidR="0067404D">
        <w:rPr>
          <w:bCs/>
        </w:rPr>
        <w:t xml:space="preserve"> </w:t>
      </w:r>
      <w:r w:rsidRPr="0025051B">
        <w:rPr>
          <w:bCs/>
        </w:rPr>
        <w:t>системы</w:t>
      </w:r>
      <w:r w:rsidR="0067404D">
        <w:rPr>
          <w:bCs/>
        </w:rPr>
        <w:t xml:space="preserve"> </w:t>
      </w:r>
      <w:r w:rsidRPr="0025051B">
        <w:rPr>
          <w:bCs/>
        </w:rPr>
        <w:t>Agronomy</w:t>
      </w:r>
      <w:r w:rsidR="0067404D">
        <w:rPr>
          <w:bCs/>
        </w:rPr>
        <w:t xml:space="preserve"> </w:t>
      </w:r>
      <w:r w:rsidRPr="0025051B">
        <w:rPr>
          <w:bCs/>
        </w:rPr>
        <w:t>Field</w:t>
      </w:r>
      <w:r w:rsidR="0067404D">
        <w:rPr>
          <w:bCs/>
        </w:rPr>
        <w:t xml:space="preserve"> </w:t>
      </w:r>
      <w:r w:rsidRPr="0025051B">
        <w:rPr>
          <w:bCs/>
        </w:rPr>
        <w:t>Information</w:t>
      </w:r>
      <w:r w:rsidR="0067404D">
        <w:rPr>
          <w:bCs/>
        </w:rPr>
        <w:t xml:space="preserve"> </w:t>
      </w:r>
      <w:r w:rsidRPr="0025051B">
        <w:rPr>
          <w:bCs/>
        </w:rPr>
        <w:t>System</w:t>
      </w:r>
      <w:r w:rsidR="0067404D">
        <w:rPr>
          <w:bCs/>
        </w:rPr>
        <w:t xml:space="preserve"> </w:t>
      </w:r>
      <w:r w:rsidRPr="0025051B">
        <w:rPr>
          <w:bCs/>
        </w:rPr>
        <w:t>(AgroFIMS),</w:t>
      </w:r>
      <w:r w:rsidR="0067404D">
        <w:rPr>
          <w:bCs/>
        </w:rPr>
        <w:t xml:space="preserve"> </w:t>
      </w:r>
      <w:r w:rsidRPr="0025051B">
        <w:rPr>
          <w:bCs/>
        </w:rPr>
        <w:t>которая</w:t>
      </w:r>
      <w:r w:rsidR="0067404D">
        <w:rPr>
          <w:bCs/>
        </w:rPr>
        <w:t xml:space="preserve"> </w:t>
      </w:r>
      <w:r w:rsidRPr="0025051B">
        <w:rPr>
          <w:bCs/>
        </w:rPr>
        <w:t>позволяет</w:t>
      </w:r>
      <w:r w:rsidR="0067404D">
        <w:rPr>
          <w:bCs/>
        </w:rPr>
        <w:t xml:space="preserve"> </w:t>
      </w:r>
      <w:r w:rsidRPr="0025051B">
        <w:rPr>
          <w:bCs/>
        </w:rPr>
        <w:t>ученым</w:t>
      </w:r>
      <w:r w:rsidR="0067404D">
        <w:rPr>
          <w:bCs/>
        </w:rPr>
        <w:t xml:space="preserve"> </w:t>
      </w:r>
      <w:r w:rsidRPr="0025051B">
        <w:rPr>
          <w:bCs/>
        </w:rPr>
        <w:t>создавать</w:t>
      </w:r>
      <w:r w:rsidR="0067404D">
        <w:rPr>
          <w:bCs/>
        </w:rPr>
        <w:t xml:space="preserve"> </w:t>
      </w:r>
      <w:r w:rsidRPr="0025051B">
        <w:rPr>
          <w:bCs/>
        </w:rPr>
        <w:t>свое</w:t>
      </w:r>
      <w:r w:rsidR="0067404D">
        <w:rPr>
          <w:bCs/>
        </w:rPr>
        <w:t xml:space="preserve"> </w:t>
      </w:r>
      <w:r w:rsidRPr="0025051B">
        <w:rPr>
          <w:bCs/>
        </w:rPr>
        <w:t>полевые</w:t>
      </w:r>
      <w:r w:rsidR="0067404D">
        <w:rPr>
          <w:bCs/>
        </w:rPr>
        <w:t xml:space="preserve"> </w:t>
      </w:r>
      <w:r w:rsidRPr="0025051B">
        <w:rPr>
          <w:bCs/>
        </w:rPr>
        <w:t>книги.</w:t>
      </w:r>
      <w:r w:rsidR="0067404D">
        <w:rPr>
          <w:bCs/>
        </w:rPr>
        <w:t xml:space="preserve"> </w:t>
      </w:r>
      <w:r w:rsidRPr="0025051B">
        <w:rPr>
          <w:bCs/>
        </w:rPr>
        <w:t>AgrO</w:t>
      </w:r>
      <w:r w:rsidR="0067404D">
        <w:rPr>
          <w:bCs/>
        </w:rPr>
        <w:t xml:space="preserve"> </w:t>
      </w:r>
      <w:r w:rsidRPr="0025051B">
        <w:rPr>
          <w:bCs/>
        </w:rPr>
        <w:t>составляет</w:t>
      </w:r>
      <w:r w:rsidR="0067404D">
        <w:rPr>
          <w:bCs/>
        </w:rPr>
        <w:t xml:space="preserve"> </w:t>
      </w:r>
      <w:r w:rsidRPr="0025051B">
        <w:rPr>
          <w:bCs/>
        </w:rPr>
        <w:t>термины</w:t>
      </w:r>
      <w:r w:rsidR="0067404D">
        <w:rPr>
          <w:bCs/>
        </w:rPr>
        <w:t xml:space="preserve"> </w:t>
      </w:r>
      <w:r w:rsidRPr="0025051B">
        <w:rPr>
          <w:bCs/>
        </w:rPr>
        <w:t>для</w:t>
      </w:r>
      <w:r w:rsidR="0067404D">
        <w:rPr>
          <w:bCs/>
        </w:rPr>
        <w:t xml:space="preserve"> </w:t>
      </w:r>
      <w:r w:rsidRPr="0025051B">
        <w:rPr>
          <w:bCs/>
        </w:rPr>
        <w:t>описания</w:t>
      </w:r>
      <w:r w:rsidR="0067404D">
        <w:rPr>
          <w:bCs/>
        </w:rPr>
        <w:t xml:space="preserve"> </w:t>
      </w:r>
      <w:r w:rsidRPr="0025051B">
        <w:rPr>
          <w:bCs/>
        </w:rPr>
        <w:t>агрономических</w:t>
      </w:r>
      <w:r w:rsidR="0067404D">
        <w:rPr>
          <w:bCs/>
        </w:rPr>
        <w:t xml:space="preserve"> </w:t>
      </w:r>
      <w:r w:rsidRPr="0025051B">
        <w:rPr>
          <w:bCs/>
        </w:rPr>
        <w:t>практик</w:t>
      </w:r>
      <w:r w:rsidR="0067404D">
        <w:rPr>
          <w:bCs/>
        </w:rPr>
        <w:t xml:space="preserve"> </w:t>
      </w:r>
      <w:r w:rsidRPr="0025051B">
        <w:rPr>
          <w:bCs/>
        </w:rPr>
        <w:t>и</w:t>
      </w:r>
      <w:r w:rsidR="0067404D">
        <w:rPr>
          <w:bCs/>
        </w:rPr>
        <w:t xml:space="preserve"> </w:t>
      </w:r>
      <w:r w:rsidRPr="0025051B">
        <w:rPr>
          <w:bCs/>
        </w:rPr>
        <w:t>методов</w:t>
      </w:r>
      <w:r w:rsidR="0067404D">
        <w:rPr>
          <w:bCs/>
        </w:rPr>
        <w:t xml:space="preserve"> </w:t>
      </w:r>
      <w:r w:rsidRPr="0025051B">
        <w:rPr>
          <w:bCs/>
        </w:rPr>
        <w:t>совместно</w:t>
      </w:r>
      <w:r w:rsidR="0067404D">
        <w:rPr>
          <w:bCs/>
        </w:rPr>
        <w:t xml:space="preserve"> </w:t>
      </w:r>
      <w:r w:rsidRPr="0025051B">
        <w:rPr>
          <w:bCs/>
        </w:rPr>
        <w:t>с</w:t>
      </w:r>
      <w:r w:rsidR="0067404D">
        <w:rPr>
          <w:bCs/>
        </w:rPr>
        <w:t xml:space="preserve"> </w:t>
      </w:r>
      <w:r w:rsidRPr="0025051B">
        <w:rPr>
          <w:bCs/>
        </w:rPr>
        <w:t>переменными,</w:t>
      </w:r>
      <w:r w:rsidR="0067404D">
        <w:rPr>
          <w:bCs/>
        </w:rPr>
        <w:t xml:space="preserve"> </w:t>
      </w:r>
      <w:r w:rsidRPr="0025051B">
        <w:rPr>
          <w:bCs/>
        </w:rPr>
        <w:t>определенными</w:t>
      </w:r>
      <w:r w:rsidR="0067404D">
        <w:rPr>
          <w:bCs/>
        </w:rPr>
        <w:t xml:space="preserve"> </w:t>
      </w:r>
      <w:r w:rsidRPr="0025051B">
        <w:rPr>
          <w:bCs/>
        </w:rPr>
        <w:t>агрономами</w:t>
      </w:r>
      <w:r w:rsidR="0067404D">
        <w:rPr>
          <w:bCs/>
        </w:rPr>
        <w:t xml:space="preserve"> </w:t>
      </w:r>
      <w:r w:rsidRPr="0025051B">
        <w:rPr>
          <w:bCs/>
        </w:rPr>
        <w:t>и</w:t>
      </w:r>
      <w:r w:rsidR="0067404D">
        <w:rPr>
          <w:bCs/>
        </w:rPr>
        <w:t xml:space="preserve"> </w:t>
      </w:r>
      <w:r w:rsidRPr="0025051B">
        <w:rPr>
          <w:bCs/>
        </w:rPr>
        <w:t>Международным</w:t>
      </w:r>
      <w:r w:rsidR="0067404D">
        <w:rPr>
          <w:bCs/>
        </w:rPr>
        <w:t xml:space="preserve"> </w:t>
      </w:r>
      <w:r w:rsidRPr="0025051B">
        <w:rPr>
          <w:bCs/>
        </w:rPr>
        <w:t>консорциумом</w:t>
      </w:r>
      <w:r w:rsidR="0067404D">
        <w:rPr>
          <w:bCs/>
        </w:rPr>
        <w:t xml:space="preserve"> </w:t>
      </w:r>
      <w:r w:rsidRPr="0025051B">
        <w:rPr>
          <w:bCs/>
        </w:rPr>
        <w:t>по</w:t>
      </w:r>
      <w:r w:rsidR="0067404D">
        <w:rPr>
          <w:bCs/>
        </w:rPr>
        <w:t xml:space="preserve"> </w:t>
      </w:r>
      <w:r w:rsidRPr="0025051B">
        <w:rPr>
          <w:bCs/>
        </w:rPr>
        <w:t>сельскохозяйственным</w:t>
      </w:r>
      <w:r w:rsidR="0067404D">
        <w:rPr>
          <w:bCs/>
        </w:rPr>
        <w:t xml:space="preserve"> </w:t>
      </w:r>
      <w:r w:rsidRPr="0025051B">
        <w:rPr>
          <w:bCs/>
        </w:rPr>
        <w:t>системам</w:t>
      </w:r>
      <w:r w:rsidR="0067404D">
        <w:rPr>
          <w:bCs/>
        </w:rPr>
        <w:t xml:space="preserve"> </w:t>
      </w:r>
      <w:r w:rsidRPr="0025051B">
        <w:rPr>
          <w:bCs/>
        </w:rPr>
        <w:t>International</w:t>
      </w:r>
      <w:r w:rsidR="0067404D">
        <w:rPr>
          <w:bCs/>
        </w:rPr>
        <w:t xml:space="preserve"> </w:t>
      </w:r>
      <w:r w:rsidRPr="0025051B">
        <w:rPr>
          <w:bCs/>
        </w:rPr>
        <w:t>Consortium</w:t>
      </w:r>
      <w:r w:rsidR="0067404D">
        <w:rPr>
          <w:bCs/>
        </w:rPr>
        <w:t xml:space="preserve"> </w:t>
      </w:r>
      <w:r w:rsidRPr="0025051B">
        <w:rPr>
          <w:bCs/>
        </w:rPr>
        <w:t>for</w:t>
      </w:r>
      <w:r w:rsidR="0067404D">
        <w:rPr>
          <w:bCs/>
        </w:rPr>
        <w:t xml:space="preserve"> </w:t>
      </w:r>
      <w:r w:rsidRPr="0025051B">
        <w:rPr>
          <w:bCs/>
        </w:rPr>
        <w:t>Agricultural</w:t>
      </w:r>
      <w:r w:rsidR="0067404D">
        <w:rPr>
          <w:bCs/>
        </w:rPr>
        <w:t xml:space="preserve"> </w:t>
      </w:r>
      <w:r w:rsidRPr="0025051B">
        <w:rPr>
          <w:bCs/>
        </w:rPr>
        <w:t>Systems</w:t>
      </w:r>
      <w:r w:rsidR="0067404D">
        <w:rPr>
          <w:bCs/>
        </w:rPr>
        <w:t xml:space="preserve"> </w:t>
      </w:r>
      <w:r w:rsidRPr="0025051B">
        <w:rPr>
          <w:bCs/>
        </w:rPr>
        <w:t>(ICASA),</w:t>
      </w:r>
      <w:r w:rsidR="0067404D">
        <w:rPr>
          <w:bCs/>
        </w:rPr>
        <w:t xml:space="preserve"> </w:t>
      </w:r>
      <w:r w:rsidRPr="0025051B">
        <w:rPr>
          <w:bCs/>
        </w:rPr>
        <w:t>которые</w:t>
      </w:r>
      <w:r w:rsidR="0067404D">
        <w:rPr>
          <w:bCs/>
        </w:rPr>
        <w:t xml:space="preserve"> </w:t>
      </w:r>
      <w:r w:rsidRPr="0025051B">
        <w:rPr>
          <w:bCs/>
        </w:rPr>
        <w:t>используются</w:t>
      </w:r>
      <w:r w:rsidR="0067404D">
        <w:rPr>
          <w:bCs/>
        </w:rPr>
        <w:t xml:space="preserve"> </w:t>
      </w:r>
      <w:r w:rsidRPr="0025051B">
        <w:rPr>
          <w:bCs/>
        </w:rPr>
        <w:t>в</w:t>
      </w:r>
      <w:r w:rsidR="0067404D">
        <w:rPr>
          <w:bCs/>
        </w:rPr>
        <w:t xml:space="preserve"> </w:t>
      </w:r>
      <w:r w:rsidRPr="0025051B">
        <w:rPr>
          <w:bCs/>
        </w:rPr>
        <w:t>агрономических</w:t>
      </w:r>
      <w:r w:rsidR="0067404D">
        <w:rPr>
          <w:bCs/>
        </w:rPr>
        <w:t xml:space="preserve"> </w:t>
      </w:r>
      <w:r w:rsidRPr="0025051B">
        <w:rPr>
          <w:bCs/>
        </w:rPr>
        <w:t>экспериментах</w:t>
      </w:r>
      <w:r w:rsidR="0067404D">
        <w:rPr>
          <w:bCs/>
        </w:rPr>
        <w:t xml:space="preserve"> </w:t>
      </w:r>
      <w:r w:rsidRPr="0025051B">
        <w:rPr>
          <w:bCs/>
        </w:rPr>
        <w:t>и</w:t>
      </w:r>
      <w:r w:rsidR="0067404D">
        <w:rPr>
          <w:bCs/>
        </w:rPr>
        <w:t xml:space="preserve"> </w:t>
      </w:r>
      <w:r w:rsidRPr="0025051B">
        <w:rPr>
          <w:bCs/>
        </w:rPr>
        <w:t>объединяются</w:t>
      </w:r>
      <w:r w:rsidR="0067404D">
        <w:rPr>
          <w:bCs/>
        </w:rPr>
        <w:t xml:space="preserve"> </w:t>
      </w:r>
      <w:r w:rsidRPr="0025051B">
        <w:rPr>
          <w:bCs/>
        </w:rPr>
        <w:t>в</w:t>
      </w:r>
      <w:r w:rsidR="0067404D">
        <w:rPr>
          <w:bCs/>
        </w:rPr>
        <w:t xml:space="preserve"> </w:t>
      </w:r>
      <w:r w:rsidRPr="0025051B">
        <w:rPr>
          <w:bCs/>
        </w:rPr>
        <w:lastRenderedPageBreak/>
        <w:t>управляемой</w:t>
      </w:r>
      <w:r w:rsidR="0067404D">
        <w:rPr>
          <w:bCs/>
        </w:rPr>
        <w:t xml:space="preserve"> </w:t>
      </w:r>
      <w:r w:rsidRPr="0025051B">
        <w:rPr>
          <w:bCs/>
        </w:rPr>
        <w:t>сельскохозяйственными</w:t>
      </w:r>
      <w:r w:rsidR="0067404D">
        <w:rPr>
          <w:bCs/>
        </w:rPr>
        <w:t xml:space="preserve"> </w:t>
      </w:r>
      <w:r w:rsidRPr="0025051B">
        <w:rPr>
          <w:bCs/>
        </w:rPr>
        <w:t>данными</w:t>
      </w:r>
      <w:r w:rsidR="0067404D">
        <w:rPr>
          <w:bCs/>
        </w:rPr>
        <w:t xml:space="preserve"> </w:t>
      </w:r>
      <w:r w:rsidRPr="0025051B">
        <w:rPr>
          <w:bCs/>
        </w:rPr>
        <w:t>онтологии</w:t>
      </w:r>
      <w:r w:rsidR="0067404D">
        <w:rPr>
          <w:bCs/>
        </w:rPr>
        <w:t xml:space="preserve"> </w:t>
      </w:r>
      <w:r w:rsidRPr="0025051B">
        <w:rPr>
          <w:bCs/>
        </w:rPr>
        <w:t>Agronomy</w:t>
      </w:r>
      <w:r w:rsidR="0067404D">
        <w:rPr>
          <w:bCs/>
        </w:rPr>
        <w:t xml:space="preserve"> </w:t>
      </w:r>
      <w:r w:rsidRPr="0025051B">
        <w:rPr>
          <w:bCs/>
        </w:rPr>
        <w:t>CoP.</w:t>
      </w:r>
      <w:r w:rsidR="0067404D">
        <w:rPr>
          <w:bCs/>
        </w:rPr>
        <w:t xml:space="preserve"> </w:t>
      </w:r>
      <w:r w:rsidRPr="0025051B">
        <w:rPr>
          <w:bCs/>
        </w:rPr>
        <w:t>AgrO</w:t>
      </w:r>
      <w:r w:rsidR="0067404D">
        <w:rPr>
          <w:bCs/>
        </w:rPr>
        <w:t xml:space="preserve"> </w:t>
      </w:r>
      <w:r w:rsidRPr="0025051B">
        <w:rPr>
          <w:bCs/>
        </w:rPr>
        <w:t>была</w:t>
      </w:r>
      <w:r w:rsidR="0067404D">
        <w:rPr>
          <w:bCs/>
        </w:rPr>
        <w:t xml:space="preserve"> </w:t>
      </w:r>
      <w:r w:rsidRPr="0025051B">
        <w:rPr>
          <w:bCs/>
        </w:rPr>
        <w:t>разработана</w:t>
      </w:r>
      <w:r w:rsidR="0067404D">
        <w:rPr>
          <w:bCs/>
        </w:rPr>
        <w:t xml:space="preserve"> </w:t>
      </w:r>
      <w:r w:rsidRPr="0025051B">
        <w:rPr>
          <w:bCs/>
        </w:rPr>
        <w:t>путем</w:t>
      </w:r>
      <w:r w:rsidR="0067404D">
        <w:rPr>
          <w:bCs/>
        </w:rPr>
        <w:t xml:space="preserve"> </w:t>
      </w:r>
      <w:r w:rsidRPr="0025051B">
        <w:rPr>
          <w:bCs/>
        </w:rPr>
        <w:t>предпочтения</w:t>
      </w:r>
      <w:r w:rsidR="0067404D">
        <w:rPr>
          <w:bCs/>
        </w:rPr>
        <w:t xml:space="preserve"> </w:t>
      </w:r>
      <w:r w:rsidRPr="0025051B">
        <w:rPr>
          <w:bCs/>
        </w:rPr>
        <w:t>концепций</w:t>
      </w:r>
      <w:r w:rsidR="0067404D">
        <w:rPr>
          <w:bCs/>
        </w:rPr>
        <w:t xml:space="preserve"> </w:t>
      </w:r>
      <w:r w:rsidRPr="0025051B">
        <w:rPr>
          <w:bCs/>
        </w:rPr>
        <w:t>и</w:t>
      </w:r>
      <w:r w:rsidR="0067404D">
        <w:rPr>
          <w:bCs/>
        </w:rPr>
        <w:t xml:space="preserve"> </w:t>
      </w:r>
      <w:r w:rsidRPr="0025051B">
        <w:rPr>
          <w:bCs/>
        </w:rPr>
        <w:t>их</w:t>
      </w:r>
      <w:r w:rsidR="0067404D">
        <w:rPr>
          <w:bCs/>
        </w:rPr>
        <w:t xml:space="preserve"> </w:t>
      </w:r>
      <w:r w:rsidRPr="0025051B">
        <w:rPr>
          <w:bCs/>
        </w:rPr>
        <w:t>исходных</w:t>
      </w:r>
      <w:r w:rsidR="0067404D">
        <w:rPr>
          <w:bCs/>
        </w:rPr>
        <w:t xml:space="preserve"> </w:t>
      </w:r>
      <w:r w:rsidRPr="0025051B">
        <w:rPr>
          <w:bCs/>
        </w:rPr>
        <w:t>URI,</w:t>
      </w:r>
      <w:r w:rsidR="0067404D">
        <w:rPr>
          <w:bCs/>
        </w:rPr>
        <w:t xml:space="preserve"> </w:t>
      </w:r>
      <w:r w:rsidRPr="0025051B">
        <w:rPr>
          <w:bCs/>
        </w:rPr>
        <w:t>взятых</w:t>
      </w:r>
      <w:r w:rsidR="0067404D">
        <w:rPr>
          <w:bCs/>
        </w:rPr>
        <w:t xml:space="preserve"> </w:t>
      </w:r>
      <w:r w:rsidRPr="0025051B">
        <w:rPr>
          <w:bCs/>
        </w:rPr>
        <w:t>из</w:t>
      </w:r>
      <w:r w:rsidR="0067404D">
        <w:rPr>
          <w:bCs/>
        </w:rPr>
        <w:t xml:space="preserve"> </w:t>
      </w:r>
      <w:r w:rsidRPr="0025051B">
        <w:rPr>
          <w:bCs/>
        </w:rPr>
        <w:t>существующих</w:t>
      </w:r>
      <w:r w:rsidR="0067404D">
        <w:rPr>
          <w:bCs/>
        </w:rPr>
        <w:t xml:space="preserve"> </w:t>
      </w:r>
      <w:r w:rsidRPr="0025051B">
        <w:rPr>
          <w:bCs/>
        </w:rPr>
        <w:t>онтологий,</w:t>
      </w:r>
      <w:r w:rsidR="0067404D">
        <w:rPr>
          <w:bCs/>
        </w:rPr>
        <w:t xml:space="preserve"> </w:t>
      </w:r>
      <w:r w:rsidRPr="0025051B">
        <w:rPr>
          <w:bCs/>
        </w:rPr>
        <w:t>таких</w:t>
      </w:r>
      <w:r w:rsidR="0067404D">
        <w:rPr>
          <w:bCs/>
        </w:rPr>
        <w:t xml:space="preserve"> </w:t>
      </w:r>
      <w:r w:rsidRPr="0025051B">
        <w:rPr>
          <w:bCs/>
        </w:rPr>
        <w:t>как</w:t>
      </w:r>
      <w:r w:rsidR="0067404D">
        <w:rPr>
          <w:bCs/>
        </w:rPr>
        <w:t xml:space="preserve"> </w:t>
      </w:r>
      <w:r w:rsidRPr="0025051B">
        <w:rPr>
          <w:bCs/>
        </w:rPr>
        <w:t>как</w:t>
      </w:r>
      <w:r w:rsidR="0067404D">
        <w:rPr>
          <w:bCs/>
        </w:rPr>
        <w:t xml:space="preserve"> </w:t>
      </w:r>
      <w:r w:rsidRPr="0025051B">
        <w:rPr>
          <w:bCs/>
        </w:rPr>
        <w:t>экологическая</w:t>
      </w:r>
      <w:r w:rsidR="0067404D">
        <w:rPr>
          <w:bCs/>
        </w:rPr>
        <w:t xml:space="preserve"> </w:t>
      </w:r>
      <w:r w:rsidRPr="0025051B">
        <w:rPr>
          <w:bCs/>
        </w:rPr>
        <w:t>онтология</w:t>
      </w:r>
      <w:r w:rsidR="0067404D">
        <w:rPr>
          <w:bCs/>
        </w:rPr>
        <w:t xml:space="preserve"> </w:t>
      </w:r>
      <w:r w:rsidRPr="0025051B">
        <w:rPr>
          <w:bCs/>
        </w:rPr>
        <w:t>(ENVO)</w:t>
      </w:r>
      <w:r w:rsidR="0067404D">
        <w:rPr>
          <w:bCs/>
        </w:rPr>
        <w:t xml:space="preserve"> </w:t>
      </w:r>
      <w:r w:rsidRPr="0025051B">
        <w:rPr>
          <w:bCs/>
        </w:rPr>
        <w:t>и</w:t>
      </w:r>
      <w:r w:rsidR="0067404D">
        <w:rPr>
          <w:bCs/>
        </w:rPr>
        <w:t xml:space="preserve"> </w:t>
      </w:r>
      <w:r w:rsidRPr="0025051B">
        <w:rPr>
          <w:bCs/>
        </w:rPr>
        <w:t>химическая</w:t>
      </w:r>
      <w:r w:rsidR="0067404D">
        <w:rPr>
          <w:bCs/>
        </w:rPr>
        <w:t xml:space="preserve"> </w:t>
      </w:r>
      <w:r w:rsidRPr="0025051B">
        <w:rPr>
          <w:bCs/>
        </w:rPr>
        <w:t>онтология</w:t>
      </w:r>
      <w:r w:rsidR="0067404D">
        <w:rPr>
          <w:bCs/>
        </w:rPr>
        <w:t xml:space="preserve"> </w:t>
      </w:r>
      <w:r w:rsidRPr="0025051B">
        <w:rPr>
          <w:bCs/>
        </w:rPr>
        <w:t>(ChEBI).</w:t>
      </w:r>
      <w:r w:rsidR="0067404D">
        <w:rPr>
          <w:bCs/>
        </w:rPr>
        <w:t xml:space="preserve"> </w:t>
      </w:r>
      <w:r w:rsidRPr="0025051B">
        <w:rPr>
          <w:bCs/>
        </w:rPr>
        <w:t>Например,</w:t>
      </w:r>
      <w:r w:rsidR="0067404D">
        <w:rPr>
          <w:bCs/>
        </w:rPr>
        <w:t xml:space="preserve"> </w:t>
      </w:r>
      <w:r w:rsidRPr="0025051B">
        <w:rPr>
          <w:bCs/>
        </w:rPr>
        <w:t>определение</w:t>
      </w:r>
      <w:r w:rsidR="0067404D">
        <w:rPr>
          <w:bCs/>
        </w:rPr>
        <w:t xml:space="preserve"> </w:t>
      </w:r>
      <w:r w:rsidRPr="0025051B">
        <w:rPr>
          <w:bCs/>
        </w:rPr>
        <w:t>«обработки</w:t>
      </w:r>
      <w:r w:rsidR="0067404D">
        <w:rPr>
          <w:bCs/>
        </w:rPr>
        <w:t xml:space="preserve"> </w:t>
      </w:r>
      <w:r w:rsidRPr="0025051B">
        <w:rPr>
          <w:bCs/>
        </w:rPr>
        <w:t>почвы»</w:t>
      </w:r>
      <w:r w:rsidR="0067404D">
        <w:rPr>
          <w:bCs/>
        </w:rPr>
        <w:t xml:space="preserve"> </w:t>
      </w:r>
      <w:r w:rsidRPr="0025051B">
        <w:rPr>
          <w:bCs/>
        </w:rPr>
        <w:t>в</w:t>
      </w:r>
      <w:r w:rsidR="0067404D">
        <w:rPr>
          <w:bCs/>
        </w:rPr>
        <w:t xml:space="preserve"> </w:t>
      </w:r>
      <w:r w:rsidRPr="0025051B">
        <w:rPr>
          <w:bCs/>
        </w:rPr>
        <w:t>AgrO</w:t>
      </w:r>
      <w:r w:rsidR="0067404D">
        <w:rPr>
          <w:bCs/>
        </w:rPr>
        <w:t xml:space="preserve"> </w:t>
      </w:r>
      <w:r w:rsidRPr="0025051B">
        <w:rPr>
          <w:bCs/>
        </w:rPr>
        <w:t>использует</w:t>
      </w:r>
      <w:r w:rsidR="0067404D">
        <w:rPr>
          <w:bCs/>
        </w:rPr>
        <w:t xml:space="preserve"> </w:t>
      </w:r>
      <w:r w:rsidRPr="0025051B">
        <w:rPr>
          <w:bCs/>
        </w:rPr>
        <w:t>концепт</w:t>
      </w:r>
      <w:r w:rsidR="0067404D">
        <w:rPr>
          <w:bCs/>
        </w:rPr>
        <w:t xml:space="preserve"> </w:t>
      </w:r>
      <w:r w:rsidRPr="0025051B">
        <w:rPr>
          <w:bCs/>
        </w:rPr>
        <w:t>«почва»</w:t>
      </w:r>
      <w:r w:rsidR="0067404D">
        <w:rPr>
          <w:bCs/>
        </w:rPr>
        <w:t xml:space="preserve"> </w:t>
      </w:r>
      <w:r w:rsidRPr="0025051B">
        <w:rPr>
          <w:bCs/>
        </w:rPr>
        <w:t>от</w:t>
      </w:r>
      <w:r w:rsidR="0067404D">
        <w:rPr>
          <w:bCs/>
        </w:rPr>
        <w:t xml:space="preserve"> </w:t>
      </w:r>
      <w:r w:rsidRPr="0025051B">
        <w:rPr>
          <w:bCs/>
        </w:rPr>
        <w:t>ENVO,</w:t>
      </w:r>
      <w:r w:rsidR="0067404D">
        <w:rPr>
          <w:bCs/>
        </w:rPr>
        <w:t xml:space="preserve"> </w:t>
      </w:r>
      <w:r w:rsidRPr="0025051B">
        <w:rPr>
          <w:bCs/>
        </w:rPr>
        <w:t>в</w:t>
      </w:r>
      <w:r w:rsidR="0067404D">
        <w:rPr>
          <w:bCs/>
        </w:rPr>
        <w:t xml:space="preserve"> </w:t>
      </w:r>
      <w:r w:rsidRPr="0025051B">
        <w:rPr>
          <w:bCs/>
        </w:rPr>
        <w:t>дополнение</w:t>
      </w:r>
      <w:r w:rsidR="0067404D">
        <w:rPr>
          <w:bCs/>
        </w:rPr>
        <w:t xml:space="preserve"> </w:t>
      </w:r>
      <w:r w:rsidRPr="0025051B">
        <w:rPr>
          <w:bCs/>
        </w:rPr>
        <w:t>к</w:t>
      </w:r>
      <w:r w:rsidR="0067404D">
        <w:rPr>
          <w:bCs/>
        </w:rPr>
        <w:t xml:space="preserve"> </w:t>
      </w:r>
      <w:r w:rsidRPr="0025051B">
        <w:rPr>
          <w:bCs/>
        </w:rPr>
        <w:t>новому</w:t>
      </w:r>
      <w:r w:rsidR="0067404D">
        <w:rPr>
          <w:bCs/>
        </w:rPr>
        <w:t xml:space="preserve"> </w:t>
      </w:r>
      <w:r w:rsidRPr="0025051B">
        <w:rPr>
          <w:bCs/>
        </w:rPr>
        <w:t>концепту</w:t>
      </w:r>
      <w:r w:rsidR="0067404D">
        <w:rPr>
          <w:bCs/>
        </w:rPr>
        <w:t xml:space="preserve"> </w:t>
      </w:r>
      <w:r w:rsidRPr="0025051B">
        <w:rPr>
          <w:bCs/>
        </w:rPr>
        <w:t>AgrO</w:t>
      </w:r>
      <w:r w:rsidR="0067404D">
        <w:rPr>
          <w:bCs/>
        </w:rPr>
        <w:t xml:space="preserve"> </w:t>
      </w:r>
      <w:r w:rsidRPr="0025051B">
        <w:rPr>
          <w:bCs/>
        </w:rPr>
        <w:t>«Почвообрабатывающий</w:t>
      </w:r>
      <w:r w:rsidR="0067404D">
        <w:rPr>
          <w:bCs/>
        </w:rPr>
        <w:t xml:space="preserve"> </w:t>
      </w:r>
      <w:r w:rsidRPr="0025051B">
        <w:rPr>
          <w:bCs/>
        </w:rPr>
        <w:t>агрегат».</w:t>
      </w:r>
      <w:r w:rsidR="0067404D">
        <w:rPr>
          <w:bCs/>
        </w:rPr>
        <w:t xml:space="preserve"> </w:t>
      </w:r>
      <w:r w:rsidRPr="0025051B">
        <w:rPr>
          <w:bCs/>
        </w:rPr>
        <w:t>В</w:t>
      </w:r>
      <w:r w:rsidR="0067404D">
        <w:rPr>
          <w:bCs/>
        </w:rPr>
        <w:t xml:space="preserve"> </w:t>
      </w:r>
      <w:r w:rsidRPr="0025051B">
        <w:rPr>
          <w:bCs/>
        </w:rPr>
        <w:t>случае</w:t>
      </w:r>
      <w:r w:rsidR="0067404D">
        <w:rPr>
          <w:bCs/>
        </w:rPr>
        <w:t xml:space="preserve"> </w:t>
      </w:r>
      <w:r w:rsidRPr="0025051B">
        <w:rPr>
          <w:bCs/>
        </w:rPr>
        <w:t>их</w:t>
      </w:r>
      <w:r w:rsidR="0067404D">
        <w:rPr>
          <w:bCs/>
        </w:rPr>
        <w:t xml:space="preserve"> </w:t>
      </w:r>
      <w:r w:rsidRPr="0025051B">
        <w:rPr>
          <w:bCs/>
        </w:rPr>
        <w:t>отсутствия,</w:t>
      </w:r>
      <w:r w:rsidR="0067404D">
        <w:rPr>
          <w:bCs/>
        </w:rPr>
        <w:t xml:space="preserve"> </w:t>
      </w:r>
      <w:r w:rsidRPr="0025051B">
        <w:rPr>
          <w:bCs/>
        </w:rPr>
        <w:t>термины</w:t>
      </w:r>
      <w:r w:rsidR="0067404D">
        <w:rPr>
          <w:bCs/>
        </w:rPr>
        <w:t xml:space="preserve"> </w:t>
      </w:r>
      <w:r w:rsidRPr="0025051B">
        <w:rPr>
          <w:bCs/>
        </w:rPr>
        <w:t>или</w:t>
      </w:r>
      <w:r w:rsidR="0067404D">
        <w:rPr>
          <w:bCs/>
        </w:rPr>
        <w:t xml:space="preserve"> </w:t>
      </w:r>
      <w:r w:rsidRPr="0025051B">
        <w:rPr>
          <w:bCs/>
        </w:rPr>
        <w:t>знания,</w:t>
      </w:r>
      <w:r w:rsidR="0067404D">
        <w:rPr>
          <w:bCs/>
        </w:rPr>
        <w:t xml:space="preserve"> </w:t>
      </w:r>
      <w:r w:rsidRPr="0025051B">
        <w:rPr>
          <w:bCs/>
        </w:rPr>
        <w:t>относящиеся</w:t>
      </w:r>
      <w:r w:rsidR="0067404D">
        <w:rPr>
          <w:bCs/>
        </w:rPr>
        <w:t xml:space="preserve"> </w:t>
      </w:r>
      <w:r w:rsidRPr="0025051B">
        <w:rPr>
          <w:bCs/>
        </w:rPr>
        <w:t>к</w:t>
      </w:r>
      <w:r w:rsidR="0067404D">
        <w:rPr>
          <w:bCs/>
        </w:rPr>
        <w:t xml:space="preserve"> </w:t>
      </w:r>
      <w:r w:rsidRPr="0025051B">
        <w:rPr>
          <w:bCs/>
        </w:rPr>
        <w:t>области</w:t>
      </w:r>
      <w:r w:rsidR="0067404D">
        <w:rPr>
          <w:bCs/>
        </w:rPr>
        <w:t xml:space="preserve"> </w:t>
      </w:r>
      <w:r w:rsidRPr="0025051B">
        <w:rPr>
          <w:bCs/>
        </w:rPr>
        <w:t>агрономии,</w:t>
      </w:r>
      <w:r w:rsidR="0067404D">
        <w:rPr>
          <w:bCs/>
        </w:rPr>
        <w:t xml:space="preserve"> </w:t>
      </w:r>
      <w:r w:rsidRPr="0025051B">
        <w:rPr>
          <w:bCs/>
        </w:rPr>
        <w:t>были</w:t>
      </w:r>
      <w:r w:rsidR="0067404D">
        <w:rPr>
          <w:bCs/>
        </w:rPr>
        <w:t xml:space="preserve"> </w:t>
      </w:r>
      <w:r w:rsidRPr="0025051B">
        <w:rPr>
          <w:bCs/>
        </w:rPr>
        <w:t>непосредственно</w:t>
      </w:r>
      <w:r w:rsidR="0067404D">
        <w:rPr>
          <w:bCs/>
        </w:rPr>
        <w:t xml:space="preserve"> </w:t>
      </w:r>
      <w:r w:rsidRPr="0025051B">
        <w:rPr>
          <w:bCs/>
        </w:rPr>
        <w:t>предложены</w:t>
      </w:r>
      <w:r w:rsidR="0067404D">
        <w:rPr>
          <w:bCs/>
        </w:rPr>
        <w:t xml:space="preserve"> </w:t>
      </w:r>
      <w:r w:rsidRPr="0025051B">
        <w:rPr>
          <w:bCs/>
        </w:rPr>
        <w:t>онтологиям.</w:t>
      </w:r>
      <w:r w:rsidR="0067404D">
        <w:rPr>
          <w:bCs/>
        </w:rPr>
        <w:t xml:space="preserve"> </w:t>
      </w:r>
      <w:r w:rsidRPr="0025051B">
        <w:rPr>
          <w:bCs/>
        </w:rPr>
        <w:t>Например,</w:t>
      </w:r>
      <w:r w:rsidR="0067404D">
        <w:rPr>
          <w:bCs/>
        </w:rPr>
        <w:t xml:space="preserve"> </w:t>
      </w:r>
      <w:r w:rsidRPr="0025051B">
        <w:rPr>
          <w:bCs/>
        </w:rPr>
        <w:t>мочевина</w:t>
      </w:r>
      <w:r w:rsidR="0067404D">
        <w:rPr>
          <w:bCs/>
        </w:rPr>
        <w:t xml:space="preserve"> </w:t>
      </w:r>
      <w:r w:rsidRPr="0025051B">
        <w:rPr>
          <w:bCs/>
        </w:rPr>
        <w:t>широко</w:t>
      </w:r>
      <w:r w:rsidR="0067404D">
        <w:rPr>
          <w:bCs/>
        </w:rPr>
        <w:t xml:space="preserve"> </w:t>
      </w:r>
      <w:r w:rsidRPr="0025051B">
        <w:rPr>
          <w:bCs/>
        </w:rPr>
        <w:t>используется</w:t>
      </w:r>
      <w:r w:rsidR="0067404D">
        <w:rPr>
          <w:bCs/>
        </w:rPr>
        <w:t xml:space="preserve"> </w:t>
      </w:r>
      <w:r w:rsidRPr="0025051B">
        <w:rPr>
          <w:bCs/>
        </w:rPr>
        <w:t>как</w:t>
      </w:r>
      <w:r w:rsidR="0067404D">
        <w:rPr>
          <w:bCs/>
        </w:rPr>
        <w:t xml:space="preserve"> </w:t>
      </w:r>
      <w:r w:rsidRPr="0025051B">
        <w:rPr>
          <w:bCs/>
        </w:rPr>
        <w:t>удобрение</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Pr="0025051B">
        <w:rPr>
          <w:bCs/>
        </w:rPr>
        <w:t>но</w:t>
      </w:r>
      <w:r w:rsidR="0067404D">
        <w:rPr>
          <w:bCs/>
        </w:rPr>
        <w:t xml:space="preserve"> </w:t>
      </w:r>
      <w:r w:rsidRPr="0025051B">
        <w:rPr>
          <w:bCs/>
        </w:rPr>
        <w:t>понятие</w:t>
      </w:r>
      <w:r w:rsidR="0067404D">
        <w:rPr>
          <w:bCs/>
        </w:rPr>
        <w:t xml:space="preserve"> </w:t>
      </w:r>
      <w:r w:rsidRPr="0025051B">
        <w:rPr>
          <w:bCs/>
        </w:rPr>
        <w:t>«мочевина»</w:t>
      </w:r>
      <w:r w:rsidR="0067404D">
        <w:rPr>
          <w:bCs/>
        </w:rPr>
        <w:t xml:space="preserve"> </w:t>
      </w:r>
      <w:r w:rsidRPr="0025051B">
        <w:rPr>
          <w:bCs/>
        </w:rPr>
        <w:t>в</w:t>
      </w:r>
      <w:r w:rsidR="0067404D">
        <w:rPr>
          <w:bCs/>
        </w:rPr>
        <w:t xml:space="preserve"> </w:t>
      </w:r>
      <w:r w:rsidRPr="0025051B">
        <w:rPr>
          <w:bCs/>
        </w:rPr>
        <w:t>ChEBI</w:t>
      </w:r>
      <w:r w:rsidR="0067404D">
        <w:rPr>
          <w:bCs/>
        </w:rPr>
        <w:t xml:space="preserve"> </w:t>
      </w:r>
      <w:r w:rsidRPr="0025051B">
        <w:rPr>
          <w:bCs/>
        </w:rPr>
        <w:t>не</w:t>
      </w:r>
      <w:r w:rsidR="0067404D">
        <w:rPr>
          <w:bCs/>
        </w:rPr>
        <w:t xml:space="preserve"> </w:t>
      </w:r>
      <w:r w:rsidRPr="0025051B">
        <w:rPr>
          <w:bCs/>
        </w:rPr>
        <w:t>определялось</w:t>
      </w:r>
      <w:r w:rsidR="0067404D">
        <w:rPr>
          <w:bCs/>
        </w:rPr>
        <w:t xml:space="preserve"> </w:t>
      </w:r>
      <w:r w:rsidRPr="0025051B">
        <w:rPr>
          <w:bCs/>
        </w:rPr>
        <w:t>в</w:t>
      </w:r>
      <w:r w:rsidR="0067404D">
        <w:rPr>
          <w:bCs/>
        </w:rPr>
        <w:t xml:space="preserve"> </w:t>
      </w:r>
      <w:r w:rsidRPr="0025051B">
        <w:rPr>
          <w:bCs/>
        </w:rPr>
        <w:t>роли</w:t>
      </w:r>
      <w:r w:rsidR="0067404D">
        <w:rPr>
          <w:bCs/>
        </w:rPr>
        <w:t xml:space="preserve"> </w:t>
      </w:r>
      <w:r w:rsidRPr="0025051B">
        <w:rPr>
          <w:bCs/>
        </w:rPr>
        <w:t>«удобрение».</w:t>
      </w:r>
      <w:r w:rsidR="0067404D">
        <w:rPr>
          <w:bCs/>
        </w:rPr>
        <w:t xml:space="preserve"> </w:t>
      </w:r>
      <w:r w:rsidRPr="0025051B">
        <w:rPr>
          <w:bCs/>
        </w:rPr>
        <w:t>Поэтому</w:t>
      </w:r>
      <w:r w:rsidR="0067404D">
        <w:rPr>
          <w:bCs/>
        </w:rPr>
        <w:t xml:space="preserve"> </w:t>
      </w:r>
      <w:r w:rsidRPr="0025051B">
        <w:rPr>
          <w:bCs/>
        </w:rPr>
        <w:t>недостающее</w:t>
      </w:r>
      <w:r w:rsidR="0067404D">
        <w:rPr>
          <w:bCs/>
        </w:rPr>
        <w:t xml:space="preserve"> </w:t>
      </w:r>
      <w:r w:rsidRPr="0025051B">
        <w:rPr>
          <w:bCs/>
        </w:rPr>
        <w:t>понятие,</w:t>
      </w:r>
      <w:r w:rsidR="0067404D">
        <w:rPr>
          <w:bCs/>
        </w:rPr>
        <w:t xml:space="preserve"> </w:t>
      </w:r>
      <w:r w:rsidRPr="0025051B">
        <w:rPr>
          <w:bCs/>
        </w:rPr>
        <w:t>запрошенное</w:t>
      </w:r>
      <w:r w:rsidR="0067404D">
        <w:rPr>
          <w:bCs/>
        </w:rPr>
        <w:t xml:space="preserve"> </w:t>
      </w:r>
      <w:r w:rsidRPr="0025051B">
        <w:rPr>
          <w:bCs/>
        </w:rPr>
        <w:t>AgrO,</w:t>
      </w:r>
      <w:r w:rsidR="0067404D">
        <w:rPr>
          <w:bCs/>
        </w:rPr>
        <w:t xml:space="preserve"> </w:t>
      </w:r>
      <w:r w:rsidRPr="0025051B">
        <w:rPr>
          <w:bCs/>
        </w:rPr>
        <w:t>было</w:t>
      </w:r>
      <w:r w:rsidR="0067404D">
        <w:rPr>
          <w:bCs/>
        </w:rPr>
        <w:t xml:space="preserve"> </w:t>
      </w:r>
      <w:r w:rsidRPr="0025051B">
        <w:rPr>
          <w:bCs/>
        </w:rPr>
        <w:t>добавлено</w:t>
      </w:r>
      <w:r w:rsidR="0067404D">
        <w:rPr>
          <w:bCs/>
        </w:rPr>
        <w:t xml:space="preserve"> </w:t>
      </w:r>
      <w:r w:rsidRPr="0025051B">
        <w:rPr>
          <w:bCs/>
        </w:rPr>
        <w:t>в</w:t>
      </w:r>
      <w:r w:rsidR="0067404D">
        <w:rPr>
          <w:bCs/>
        </w:rPr>
        <w:t xml:space="preserve"> </w:t>
      </w:r>
      <w:r w:rsidRPr="0025051B">
        <w:rPr>
          <w:bCs/>
        </w:rPr>
        <w:t>ChEBI.</w:t>
      </w:r>
      <w:r w:rsidR="0067404D">
        <w:rPr>
          <w:bCs/>
        </w:rPr>
        <w:t xml:space="preserve"> </w:t>
      </w:r>
      <w:r w:rsidRPr="0025051B">
        <w:rPr>
          <w:bCs/>
        </w:rPr>
        <w:t>AgrO</w:t>
      </w:r>
      <w:r w:rsidR="0067404D">
        <w:rPr>
          <w:bCs/>
        </w:rPr>
        <w:t xml:space="preserve"> </w:t>
      </w:r>
      <w:r w:rsidRPr="0025051B">
        <w:rPr>
          <w:bCs/>
        </w:rPr>
        <w:t>информация</w:t>
      </w:r>
      <w:r w:rsidR="0067404D">
        <w:rPr>
          <w:bCs/>
        </w:rPr>
        <w:t xml:space="preserve"> </w:t>
      </w:r>
      <w:r w:rsidRPr="0025051B">
        <w:rPr>
          <w:bCs/>
        </w:rPr>
        <w:t>может</w:t>
      </w:r>
      <w:r w:rsidR="0067404D">
        <w:rPr>
          <w:bCs/>
        </w:rPr>
        <w:t xml:space="preserve"> </w:t>
      </w:r>
      <w:r w:rsidRPr="0025051B">
        <w:rPr>
          <w:bCs/>
        </w:rPr>
        <w:t>быть</w:t>
      </w:r>
      <w:r w:rsidR="0067404D">
        <w:rPr>
          <w:bCs/>
        </w:rPr>
        <w:t xml:space="preserve"> </w:t>
      </w:r>
      <w:r w:rsidRPr="0025051B">
        <w:rPr>
          <w:bCs/>
        </w:rPr>
        <w:t>найдена</w:t>
      </w:r>
      <w:r w:rsidR="0067404D">
        <w:rPr>
          <w:bCs/>
        </w:rPr>
        <w:t xml:space="preserve"> </w:t>
      </w:r>
      <w:r w:rsidRPr="0025051B">
        <w:rPr>
          <w:bCs/>
        </w:rPr>
        <w:t>на</w:t>
      </w:r>
      <w:r w:rsidR="0067404D">
        <w:rPr>
          <w:bCs/>
        </w:rPr>
        <w:t xml:space="preserve"> </w:t>
      </w:r>
      <w:r w:rsidRPr="0025051B">
        <w:rPr>
          <w:bCs/>
        </w:rPr>
        <w:t>веб-сайте</w:t>
      </w:r>
      <w:r w:rsidR="0067404D">
        <w:rPr>
          <w:bCs/>
        </w:rPr>
        <w:t xml:space="preserve"> </w:t>
      </w:r>
      <w:r w:rsidRPr="0025051B">
        <w:rPr>
          <w:bCs/>
        </w:rPr>
        <w:t>CGIAR</w:t>
      </w:r>
      <w:r w:rsidR="0067404D">
        <w:rPr>
          <w:bCs/>
        </w:rPr>
        <w:t xml:space="preserve"> </w:t>
      </w:r>
      <w:r w:rsidRPr="0025051B">
        <w:rPr>
          <w:bCs/>
        </w:rPr>
        <w:t>Platform</w:t>
      </w:r>
      <w:r w:rsidR="0067404D">
        <w:rPr>
          <w:bCs/>
        </w:rPr>
        <w:t xml:space="preserve"> </w:t>
      </w:r>
      <w:r w:rsidRPr="0025051B">
        <w:rPr>
          <w:bCs/>
        </w:rPr>
        <w:t>для</w:t>
      </w:r>
      <w:r w:rsidR="0067404D">
        <w:rPr>
          <w:bCs/>
        </w:rPr>
        <w:t xml:space="preserve"> </w:t>
      </w:r>
      <w:r w:rsidRPr="0025051B">
        <w:rPr>
          <w:bCs/>
        </w:rPr>
        <w:t>больших</w:t>
      </w:r>
      <w:r w:rsidR="0067404D">
        <w:rPr>
          <w:bCs/>
        </w:rPr>
        <w:t xml:space="preserve"> </w:t>
      </w:r>
      <w:r w:rsidRPr="0025051B">
        <w:rPr>
          <w:bCs/>
        </w:rPr>
        <w:t>данных</w:t>
      </w:r>
      <w:r w:rsidR="0067404D">
        <w:rPr>
          <w:bCs/>
        </w:rPr>
        <w:t xml:space="preserve"> </w:t>
      </w:r>
      <w:r w:rsidRPr="0025051B">
        <w:rPr>
          <w:bCs/>
        </w:rPr>
        <w:t>в</w:t>
      </w:r>
      <w:r w:rsidR="0067404D">
        <w:rPr>
          <w:bCs/>
        </w:rPr>
        <w:t xml:space="preserve"> </w:t>
      </w:r>
      <w:r w:rsidRPr="0025051B">
        <w:rPr>
          <w:bCs/>
        </w:rPr>
        <w:t>сельском</w:t>
      </w:r>
      <w:r w:rsidR="0067404D">
        <w:rPr>
          <w:bCs/>
        </w:rPr>
        <w:t xml:space="preserve"> </w:t>
      </w:r>
      <w:r w:rsidRPr="0025051B">
        <w:rPr>
          <w:bCs/>
        </w:rPr>
        <w:t>хозяйстве</w:t>
      </w:r>
      <w:r w:rsidR="0067404D">
        <w:rPr>
          <w:bCs/>
        </w:rPr>
        <w:t xml:space="preserve"> </w:t>
      </w:r>
      <w:r w:rsidR="00111F32">
        <w:rPr>
          <w:bCs/>
        </w:rPr>
        <w:t>(</w:t>
      </w:r>
      <w:r w:rsidR="00FB4D69" w:rsidRPr="00FB4D69">
        <w:rPr>
          <w:bCs/>
        </w:rPr>
        <w:t>https://bigdata.cgiar.org/</w:t>
      </w:r>
      <w:r w:rsidR="00111F32">
        <w:rPr>
          <w:bCs/>
        </w:rPr>
        <w:t>)</w:t>
      </w:r>
      <w:r w:rsidRPr="0025051B">
        <w:rPr>
          <w:bCs/>
        </w:rPr>
        <w:t>.</w:t>
      </w:r>
    </w:p>
    <w:p w14:paraId="73FD938D" w14:textId="68ED1AFB" w:rsidR="0025051B" w:rsidRDefault="00473827" w:rsidP="0025051B">
      <w:pPr>
        <w:rPr>
          <w:bCs/>
        </w:rPr>
      </w:pPr>
      <w:r>
        <w:rPr>
          <w:bCs/>
        </w:rPr>
        <w:t>Авторы</w:t>
      </w:r>
      <w:r w:rsidR="0067404D">
        <w:rPr>
          <w:bCs/>
        </w:rPr>
        <w:t xml:space="preserve"> </w:t>
      </w:r>
      <w:r>
        <w:rPr>
          <w:bCs/>
        </w:rPr>
        <w:t>статьи</w:t>
      </w:r>
      <w:r w:rsidR="0067404D">
        <w:rPr>
          <w:bCs/>
        </w:rPr>
        <w:t xml:space="preserve"> </w:t>
      </w:r>
      <w:r>
        <w:rPr>
          <w:bCs/>
        </w:rPr>
        <w:t>отмечают,</w:t>
      </w:r>
      <w:r w:rsidR="0067404D">
        <w:rPr>
          <w:bCs/>
        </w:rPr>
        <w:t xml:space="preserve"> </w:t>
      </w:r>
      <w:r>
        <w:rPr>
          <w:bCs/>
        </w:rPr>
        <w:t>что</w:t>
      </w:r>
      <w:r w:rsidR="0067404D">
        <w:rPr>
          <w:bCs/>
        </w:rPr>
        <w:t xml:space="preserve"> </w:t>
      </w:r>
      <w:r>
        <w:rPr>
          <w:bCs/>
        </w:rPr>
        <w:t>д</w:t>
      </w:r>
      <w:r w:rsidR="0025051B" w:rsidRPr="0025051B">
        <w:rPr>
          <w:bCs/>
        </w:rPr>
        <w:t>обавление</w:t>
      </w:r>
      <w:r w:rsidR="0067404D">
        <w:rPr>
          <w:bCs/>
        </w:rPr>
        <w:t xml:space="preserve"> </w:t>
      </w:r>
      <w:r w:rsidR="0025051B" w:rsidRPr="0025051B">
        <w:rPr>
          <w:bCs/>
        </w:rPr>
        <w:t>семантических</w:t>
      </w:r>
      <w:r w:rsidR="0067404D">
        <w:rPr>
          <w:bCs/>
        </w:rPr>
        <w:t xml:space="preserve"> </w:t>
      </w:r>
      <w:r w:rsidR="0058552F">
        <w:rPr>
          <w:bCs/>
        </w:rPr>
        <w:t>описаний</w:t>
      </w:r>
      <w:r w:rsidR="0067404D">
        <w:rPr>
          <w:bCs/>
        </w:rPr>
        <w:t xml:space="preserve"> </w:t>
      </w:r>
      <w:r w:rsidR="0025051B" w:rsidRPr="0025051B">
        <w:rPr>
          <w:bCs/>
        </w:rPr>
        <w:t>и</w:t>
      </w:r>
      <w:r w:rsidR="0067404D">
        <w:rPr>
          <w:bCs/>
        </w:rPr>
        <w:t xml:space="preserve"> </w:t>
      </w:r>
      <w:r w:rsidR="0058552F">
        <w:rPr>
          <w:bCs/>
        </w:rPr>
        <w:t>обеспечение</w:t>
      </w:r>
      <w:r w:rsidR="0067404D">
        <w:rPr>
          <w:bCs/>
        </w:rPr>
        <w:t xml:space="preserve"> </w:t>
      </w:r>
      <w:r w:rsidR="0025051B" w:rsidRPr="0025051B">
        <w:rPr>
          <w:bCs/>
        </w:rPr>
        <w:t>прямого</w:t>
      </w:r>
      <w:r w:rsidR="0067404D">
        <w:rPr>
          <w:bCs/>
        </w:rPr>
        <w:t xml:space="preserve"> </w:t>
      </w:r>
      <w:r w:rsidR="0025051B" w:rsidRPr="0025051B">
        <w:rPr>
          <w:bCs/>
        </w:rPr>
        <w:t>поиска</w:t>
      </w:r>
      <w:r w:rsidR="0067404D">
        <w:rPr>
          <w:bCs/>
        </w:rPr>
        <w:t xml:space="preserve"> </w:t>
      </w:r>
      <w:r w:rsidR="0025051B" w:rsidRPr="0025051B">
        <w:rPr>
          <w:bCs/>
        </w:rPr>
        <w:t>тем,</w:t>
      </w:r>
      <w:r w:rsidR="0067404D">
        <w:rPr>
          <w:bCs/>
        </w:rPr>
        <w:t xml:space="preserve"> </w:t>
      </w:r>
      <w:r>
        <w:rPr>
          <w:bCs/>
        </w:rPr>
        <w:t>понятий</w:t>
      </w:r>
      <w:r w:rsidR="0067404D">
        <w:rPr>
          <w:bCs/>
        </w:rPr>
        <w:t xml:space="preserve"> </w:t>
      </w:r>
      <w:r w:rsidR="0025051B" w:rsidRPr="0025051B">
        <w:rPr>
          <w:bCs/>
        </w:rPr>
        <w:t>и</w:t>
      </w:r>
      <w:r w:rsidR="0067404D">
        <w:rPr>
          <w:bCs/>
        </w:rPr>
        <w:t xml:space="preserve"> </w:t>
      </w:r>
      <w:r w:rsidR="0025051B" w:rsidRPr="0025051B">
        <w:rPr>
          <w:bCs/>
        </w:rPr>
        <w:t>ассоциаций,</w:t>
      </w:r>
      <w:r w:rsidR="0067404D">
        <w:rPr>
          <w:bCs/>
        </w:rPr>
        <w:t xml:space="preserve"> </w:t>
      </w:r>
      <w:r w:rsidR="0025051B" w:rsidRPr="0025051B">
        <w:rPr>
          <w:bCs/>
        </w:rPr>
        <w:t>связанных</w:t>
      </w:r>
      <w:r w:rsidR="0067404D">
        <w:rPr>
          <w:bCs/>
        </w:rPr>
        <w:t xml:space="preserve"> </w:t>
      </w:r>
      <w:r w:rsidR="0025051B" w:rsidRPr="0025051B">
        <w:rPr>
          <w:bCs/>
        </w:rPr>
        <w:t>с</w:t>
      </w:r>
      <w:r w:rsidR="0067404D">
        <w:rPr>
          <w:bCs/>
        </w:rPr>
        <w:t xml:space="preserve"> </w:t>
      </w:r>
      <w:r w:rsidR="0025051B" w:rsidRPr="0025051B">
        <w:rPr>
          <w:bCs/>
        </w:rPr>
        <w:t>огромным</w:t>
      </w:r>
      <w:r w:rsidR="0067404D">
        <w:rPr>
          <w:bCs/>
        </w:rPr>
        <w:t xml:space="preserve"> </w:t>
      </w:r>
      <w:r w:rsidR="0025051B" w:rsidRPr="0025051B">
        <w:rPr>
          <w:bCs/>
        </w:rPr>
        <w:t>количеством</w:t>
      </w:r>
      <w:r w:rsidR="0067404D">
        <w:rPr>
          <w:bCs/>
        </w:rPr>
        <w:t xml:space="preserve"> </w:t>
      </w:r>
      <w:r w:rsidR="0025051B" w:rsidRPr="0025051B">
        <w:rPr>
          <w:bCs/>
        </w:rPr>
        <w:t>источников,</w:t>
      </w:r>
      <w:r w:rsidR="0067404D">
        <w:rPr>
          <w:bCs/>
        </w:rPr>
        <w:t xml:space="preserve"> </w:t>
      </w:r>
      <w:r>
        <w:rPr>
          <w:bCs/>
        </w:rPr>
        <w:t>имеющихся</w:t>
      </w:r>
      <w:r w:rsidR="0067404D">
        <w:rPr>
          <w:bCs/>
        </w:rPr>
        <w:t xml:space="preserve"> </w:t>
      </w:r>
      <w:r w:rsidR="0025051B" w:rsidRPr="0025051B">
        <w:rPr>
          <w:bCs/>
        </w:rPr>
        <w:t>в</w:t>
      </w:r>
      <w:r w:rsidR="0067404D">
        <w:rPr>
          <w:bCs/>
        </w:rPr>
        <w:t xml:space="preserve"> </w:t>
      </w:r>
      <w:r w:rsidR="0025051B" w:rsidRPr="0025051B">
        <w:rPr>
          <w:bCs/>
        </w:rPr>
        <w:t>хранилище</w:t>
      </w:r>
      <w:r w:rsidR="0067404D">
        <w:rPr>
          <w:bCs/>
        </w:rPr>
        <w:t xml:space="preserve"> </w:t>
      </w:r>
      <w:r w:rsidR="0025051B" w:rsidRPr="0025051B">
        <w:rPr>
          <w:bCs/>
        </w:rPr>
        <w:t>метаданных</w:t>
      </w:r>
      <w:r>
        <w:rPr>
          <w:bCs/>
        </w:rPr>
        <w:t>,</w:t>
      </w:r>
      <w:r w:rsidR="0067404D">
        <w:rPr>
          <w:bCs/>
        </w:rPr>
        <w:t xml:space="preserve"> </w:t>
      </w:r>
      <w:r w:rsidR="0025051B" w:rsidRPr="0025051B">
        <w:rPr>
          <w:bCs/>
        </w:rPr>
        <w:t>повышает</w:t>
      </w:r>
      <w:r w:rsidR="0067404D">
        <w:rPr>
          <w:bCs/>
        </w:rPr>
        <w:t xml:space="preserve"> </w:t>
      </w:r>
      <w:r w:rsidR="0025051B" w:rsidRPr="0025051B">
        <w:rPr>
          <w:bCs/>
        </w:rPr>
        <w:t>возможность</w:t>
      </w:r>
      <w:r w:rsidR="0067404D">
        <w:rPr>
          <w:bCs/>
        </w:rPr>
        <w:t xml:space="preserve"> </w:t>
      </w:r>
      <w:r>
        <w:rPr>
          <w:bCs/>
        </w:rPr>
        <w:t>нахождения</w:t>
      </w:r>
      <w:r w:rsidR="0067404D">
        <w:rPr>
          <w:bCs/>
        </w:rPr>
        <w:t xml:space="preserve"> </w:t>
      </w:r>
      <w:r>
        <w:rPr>
          <w:bCs/>
        </w:rPr>
        <w:t>подходящих</w:t>
      </w:r>
      <w:r w:rsidR="0067404D">
        <w:rPr>
          <w:bCs/>
        </w:rPr>
        <w:t xml:space="preserve"> </w:t>
      </w:r>
      <w:r w:rsidR="0025051B" w:rsidRPr="0025051B">
        <w:rPr>
          <w:bCs/>
        </w:rPr>
        <w:t>наборов</w:t>
      </w:r>
      <w:r w:rsidR="0067404D">
        <w:rPr>
          <w:bCs/>
        </w:rPr>
        <w:t xml:space="preserve"> </w:t>
      </w:r>
      <w:r w:rsidR="0025051B" w:rsidRPr="0025051B">
        <w:rPr>
          <w:bCs/>
        </w:rPr>
        <w:t>данных,</w:t>
      </w:r>
      <w:r w:rsidR="0067404D">
        <w:rPr>
          <w:bCs/>
        </w:rPr>
        <w:t xml:space="preserve"> </w:t>
      </w:r>
      <w:r w:rsidR="0025051B" w:rsidRPr="0025051B">
        <w:rPr>
          <w:bCs/>
        </w:rPr>
        <w:t>поскольку</w:t>
      </w:r>
      <w:r w:rsidR="0067404D">
        <w:rPr>
          <w:bCs/>
        </w:rPr>
        <w:t xml:space="preserve"> </w:t>
      </w:r>
      <w:r w:rsidR="0025051B" w:rsidRPr="0025051B">
        <w:rPr>
          <w:bCs/>
        </w:rPr>
        <w:t>выявляет</w:t>
      </w:r>
      <w:r w:rsidR="0067404D">
        <w:rPr>
          <w:bCs/>
        </w:rPr>
        <w:t xml:space="preserve"> </w:t>
      </w:r>
      <w:r w:rsidR="0025051B" w:rsidRPr="0025051B">
        <w:rPr>
          <w:bCs/>
        </w:rPr>
        <w:t>неизвестные</w:t>
      </w:r>
      <w:r w:rsidR="0067404D">
        <w:rPr>
          <w:bCs/>
        </w:rPr>
        <w:t xml:space="preserve"> </w:t>
      </w:r>
      <w:r w:rsidR="0025051B" w:rsidRPr="0025051B">
        <w:rPr>
          <w:bCs/>
        </w:rPr>
        <w:t>связи</w:t>
      </w:r>
      <w:r w:rsidR="0067404D">
        <w:rPr>
          <w:bCs/>
        </w:rPr>
        <w:t xml:space="preserve"> </w:t>
      </w:r>
      <w:r w:rsidR="0025051B" w:rsidRPr="0025051B">
        <w:rPr>
          <w:bCs/>
        </w:rPr>
        <w:t>между</w:t>
      </w:r>
      <w:r w:rsidR="0067404D">
        <w:rPr>
          <w:bCs/>
        </w:rPr>
        <w:t xml:space="preserve"> </w:t>
      </w:r>
      <w:r w:rsidR="0025051B" w:rsidRPr="0025051B">
        <w:rPr>
          <w:bCs/>
        </w:rPr>
        <w:t>общими</w:t>
      </w:r>
      <w:r w:rsidR="0067404D">
        <w:rPr>
          <w:bCs/>
        </w:rPr>
        <w:t xml:space="preserve"> </w:t>
      </w:r>
      <w:r w:rsidR="0025051B" w:rsidRPr="0025051B">
        <w:rPr>
          <w:bCs/>
        </w:rPr>
        <w:t>словарями</w:t>
      </w:r>
      <w:r w:rsidR="0067404D">
        <w:rPr>
          <w:bCs/>
        </w:rPr>
        <w:t xml:space="preserve"> </w:t>
      </w:r>
      <w:r w:rsidR="0025051B" w:rsidRPr="0025051B">
        <w:rPr>
          <w:bCs/>
        </w:rPr>
        <w:t>разных</w:t>
      </w:r>
      <w:r w:rsidR="0067404D">
        <w:rPr>
          <w:bCs/>
        </w:rPr>
        <w:t xml:space="preserve"> </w:t>
      </w:r>
      <w:r w:rsidR="0025051B" w:rsidRPr="0025051B">
        <w:rPr>
          <w:bCs/>
        </w:rPr>
        <w:t>пользователей</w:t>
      </w:r>
      <w:r w:rsidR="0067404D">
        <w:rPr>
          <w:bCs/>
        </w:rPr>
        <w:t xml:space="preserve"> </w:t>
      </w:r>
      <w:r w:rsidR="0025051B" w:rsidRPr="0025051B">
        <w:rPr>
          <w:bCs/>
        </w:rPr>
        <w:t>и</w:t>
      </w:r>
      <w:r w:rsidR="0067404D">
        <w:rPr>
          <w:bCs/>
        </w:rPr>
        <w:t xml:space="preserve"> </w:t>
      </w:r>
      <w:r w:rsidR="0025051B">
        <w:rPr>
          <w:bCs/>
        </w:rPr>
        <w:t>актуальными</w:t>
      </w:r>
      <w:r w:rsidR="0067404D">
        <w:rPr>
          <w:bCs/>
        </w:rPr>
        <w:t xml:space="preserve"> </w:t>
      </w:r>
      <w:r w:rsidR="0025051B">
        <w:rPr>
          <w:bCs/>
        </w:rPr>
        <w:t>концептами</w:t>
      </w:r>
      <w:r w:rsidR="0067404D">
        <w:rPr>
          <w:bCs/>
        </w:rPr>
        <w:t xml:space="preserve"> </w:t>
      </w:r>
      <w:r w:rsidR="0025051B" w:rsidRPr="0025051B">
        <w:rPr>
          <w:bCs/>
        </w:rPr>
        <w:t>метаданны</w:t>
      </w:r>
      <w:r w:rsidR="0025051B">
        <w:rPr>
          <w:bCs/>
        </w:rPr>
        <w:t>х</w:t>
      </w:r>
      <w:r w:rsidR="0025051B" w:rsidRPr="0025051B">
        <w:rPr>
          <w:bCs/>
        </w:rPr>
        <w:t>.</w:t>
      </w:r>
      <w:r w:rsidR="0067404D">
        <w:rPr>
          <w:bCs/>
        </w:rPr>
        <w:t xml:space="preserve"> </w:t>
      </w:r>
      <w:r w:rsidR="0025051B" w:rsidRPr="0025051B">
        <w:rPr>
          <w:bCs/>
        </w:rPr>
        <w:t>Это</w:t>
      </w:r>
      <w:r w:rsidR="0067404D">
        <w:rPr>
          <w:bCs/>
        </w:rPr>
        <w:t xml:space="preserve"> </w:t>
      </w:r>
      <w:r w:rsidR="0025051B" w:rsidRPr="0025051B">
        <w:rPr>
          <w:bCs/>
        </w:rPr>
        <w:t>достигается</w:t>
      </w:r>
      <w:r w:rsidR="0067404D">
        <w:rPr>
          <w:bCs/>
        </w:rPr>
        <w:t xml:space="preserve"> </w:t>
      </w:r>
      <w:r w:rsidR="0025051B" w:rsidRPr="0025051B">
        <w:rPr>
          <w:bCs/>
        </w:rPr>
        <w:t>за</w:t>
      </w:r>
      <w:r w:rsidR="0067404D">
        <w:rPr>
          <w:bCs/>
        </w:rPr>
        <w:t xml:space="preserve"> </w:t>
      </w:r>
      <w:r w:rsidR="0025051B" w:rsidRPr="0025051B">
        <w:rPr>
          <w:bCs/>
        </w:rPr>
        <w:t>счет</w:t>
      </w:r>
      <w:r w:rsidR="0067404D">
        <w:rPr>
          <w:bCs/>
        </w:rPr>
        <w:t xml:space="preserve"> </w:t>
      </w:r>
      <w:r w:rsidR="0025051B" w:rsidRPr="0025051B">
        <w:rPr>
          <w:bCs/>
        </w:rPr>
        <w:t>(1)</w:t>
      </w:r>
      <w:r w:rsidR="0067404D">
        <w:rPr>
          <w:bCs/>
        </w:rPr>
        <w:t xml:space="preserve"> </w:t>
      </w:r>
      <w:r w:rsidR="0025051B" w:rsidRPr="0025051B">
        <w:rPr>
          <w:bCs/>
        </w:rPr>
        <w:t>возврата</w:t>
      </w:r>
      <w:r w:rsidR="0067404D">
        <w:rPr>
          <w:bCs/>
        </w:rPr>
        <w:t xml:space="preserve"> </w:t>
      </w:r>
      <w:r w:rsidR="0025051B" w:rsidRPr="0025051B">
        <w:rPr>
          <w:bCs/>
        </w:rPr>
        <w:t>результатов,</w:t>
      </w:r>
      <w:r w:rsidR="0067404D">
        <w:rPr>
          <w:bCs/>
        </w:rPr>
        <w:t xml:space="preserve"> </w:t>
      </w:r>
      <w:r>
        <w:rPr>
          <w:bCs/>
        </w:rPr>
        <w:t>семантика</w:t>
      </w:r>
      <w:r w:rsidR="0067404D">
        <w:rPr>
          <w:bCs/>
        </w:rPr>
        <w:t xml:space="preserve"> </w:t>
      </w:r>
      <w:r w:rsidR="0025051B" w:rsidRPr="0025051B">
        <w:rPr>
          <w:bCs/>
        </w:rPr>
        <w:t>которы</w:t>
      </w:r>
      <w:r>
        <w:rPr>
          <w:bCs/>
        </w:rPr>
        <w:t>х</w:t>
      </w:r>
      <w:r w:rsidR="0067404D">
        <w:rPr>
          <w:bCs/>
        </w:rPr>
        <w:t xml:space="preserve"> </w:t>
      </w:r>
      <w:r>
        <w:rPr>
          <w:bCs/>
        </w:rPr>
        <w:t>точно</w:t>
      </w:r>
      <w:r w:rsidR="0067404D">
        <w:rPr>
          <w:bCs/>
        </w:rPr>
        <w:t xml:space="preserve"> </w:t>
      </w:r>
      <w:r>
        <w:rPr>
          <w:bCs/>
        </w:rPr>
        <w:t>со</w:t>
      </w:r>
      <w:r w:rsidR="00CA12E9">
        <w:rPr>
          <w:bCs/>
        </w:rPr>
        <w:t>о</w:t>
      </w:r>
      <w:r>
        <w:rPr>
          <w:bCs/>
        </w:rPr>
        <w:t>тветствует</w:t>
      </w:r>
      <w:r w:rsidR="0067404D">
        <w:rPr>
          <w:bCs/>
        </w:rPr>
        <w:t xml:space="preserve"> </w:t>
      </w:r>
      <w:r w:rsidR="0025051B">
        <w:rPr>
          <w:bCs/>
        </w:rPr>
        <w:t>заданным</w:t>
      </w:r>
      <w:r w:rsidR="0067404D">
        <w:rPr>
          <w:bCs/>
        </w:rPr>
        <w:t xml:space="preserve"> </w:t>
      </w:r>
      <w:r w:rsidR="0025051B" w:rsidRPr="0025051B">
        <w:rPr>
          <w:bCs/>
        </w:rPr>
        <w:t>условиям</w:t>
      </w:r>
      <w:r w:rsidR="0067404D">
        <w:rPr>
          <w:bCs/>
        </w:rPr>
        <w:t xml:space="preserve"> </w:t>
      </w:r>
      <w:r w:rsidR="0025051B" w:rsidRPr="0025051B">
        <w:rPr>
          <w:bCs/>
        </w:rPr>
        <w:t>поиска,</w:t>
      </w:r>
      <w:r w:rsidR="0067404D">
        <w:rPr>
          <w:bCs/>
        </w:rPr>
        <w:t xml:space="preserve"> </w:t>
      </w:r>
      <w:r w:rsidR="0025051B" w:rsidRPr="0025051B">
        <w:rPr>
          <w:bCs/>
        </w:rPr>
        <w:t>и</w:t>
      </w:r>
      <w:r w:rsidR="0067404D">
        <w:rPr>
          <w:bCs/>
        </w:rPr>
        <w:t xml:space="preserve"> </w:t>
      </w:r>
      <w:r w:rsidR="0025051B" w:rsidRPr="0025051B">
        <w:rPr>
          <w:bCs/>
        </w:rPr>
        <w:t>(2)</w:t>
      </w:r>
      <w:r w:rsidR="0067404D">
        <w:rPr>
          <w:bCs/>
        </w:rPr>
        <w:t xml:space="preserve"> </w:t>
      </w:r>
      <w:r w:rsidR="0025051B">
        <w:rPr>
          <w:bCs/>
        </w:rPr>
        <w:t>предоставления</w:t>
      </w:r>
      <w:r w:rsidR="0067404D">
        <w:rPr>
          <w:bCs/>
        </w:rPr>
        <w:t xml:space="preserve"> </w:t>
      </w:r>
      <w:r w:rsidR="0025051B">
        <w:rPr>
          <w:bCs/>
        </w:rPr>
        <w:t>пользователю</w:t>
      </w:r>
      <w:r w:rsidR="0067404D">
        <w:rPr>
          <w:bCs/>
        </w:rPr>
        <w:t xml:space="preserve"> </w:t>
      </w:r>
      <w:r>
        <w:rPr>
          <w:bCs/>
        </w:rPr>
        <w:t>дополнительных,</w:t>
      </w:r>
      <w:r w:rsidR="0067404D">
        <w:rPr>
          <w:bCs/>
        </w:rPr>
        <w:t xml:space="preserve"> </w:t>
      </w:r>
      <w:r>
        <w:rPr>
          <w:bCs/>
        </w:rPr>
        <w:t>семантически</w:t>
      </w:r>
      <w:r w:rsidR="0067404D">
        <w:rPr>
          <w:bCs/>
        </w:rPr>
        <w:t xml:space="preserve"> </w:t>
      </w:r>
      <w:r w:rsidR="0025051B" w:rsidRPr="0025051B">
        <w:rPr>
          <w:bCs/>
        </w:rPr>
        <w:t>связанных</w:t>
      </w:r>
      <w:r w:rsidR="0067404D">
        <w:rPr>
          <w:bCs/>
        </w:rPr>
        <w:t xml:space="preserve"> </w:t>
      </w:r>
      <w:r w:rsidR="0025051B" w:rsidRPr="0025051B">
        <w:rPr>
          <w:bCs/>
        </w:rPr>
        <w:t>терминов</w:t>
      </w:r>
      <w:r w:rsidR="0067404D">
        <w:rPr>
          <w:bCs/>
        </w:rPr>
        <w:t xml:space="preserve"> </w:t>
      </w:r>
      <w:r w:rsidR="0025051B">
        <w:rPr>
          <w:bCs/>
        </w:rPr>
        <w:t>при</w:t>
      </w:r>
      <w:r w:rsidR="0067404D">
        <w:rPr>
          <w:bCs/>
        </w:rPr>
        <w:t xml:space="preserve"> </w:t>
      </w:r>
      <w:r w:rsidR="0025051B">
        <w:rPr>
          <w:bCs/>
        </w:rPr>
        <w:t>зада</w:t>
      </w:r>
      <w:r w:rsidR="00CA12E9">
        <w:rPr>
          <w:bCs/>
        </w:rPr>
        <w:t>н</w:t>
      </w:r>
      <w:r>
        <w:rPr>
          <w:bCs/>
        </w:rPr>
        <w:t>ных</w:t>
      </w:r>
      <w:r w:rsidR="0067404D">
        <w:rPr>
          <w:bCs/>
        </w:rPr>
        <w:t xml:space="preserve"> </w:t>
      </w:r>
      <w:r w:rsidR="0025051B" w:rsidRPr="0025051B">
        <w:rPr>
          <w:bCs/>
        </w:rPr>
        <w:t>услови</w:t>
      </w:r>
      <w:r>
        <w:rPr>
          <w:bCs/>
        </w:rPr>
        <w:t>ях</w:t>
      </w:r>
      <w:r w:rsidR="0067404D">
        <w:rPr>
          <w:bCs/>
        </w:rPr>
        <w:t xml:space="preserve"> </w:t>
      </w:r>
      <w:r w:rsidR="0025051B" w:rsidRPr="0025051B">
        <w:rPr>
          <w:bCs/>
        </w:rPr>
        <w:t>поиска</w:t>
      </w:r>
      <w:r w:rsidR="0067404D">
        <w:rPr>
          <w:bCs/>
        </w:rPr>
        <w:t xml:space="preserve"> </w:t>
      </w:r>
      <w:r w:rsidR="0025051B" w:rsidRPr="0025051B">
        <w:rPr>
          <w:bCs/>
        </w:rPr>
        <w:t>(например,</w:t>
      </w:r>
      <w:r w:rsidR="0067404D">
        <w:rPr>
          <w:bCs/>
        </w:rPr>
        <w:t xml:space="preserve"> </w:t>
      </w:r>
      <w:r w:rsidR="0025051B" w:rsidRPr="0025051B">
        <w:rPr>
          <w:bCs/>
        </w:rPr>
        <w:t>с</w:t>
      </w:r>
      <w:r w:rsidR="0067404D">
        <w:rPr>
          <w:bCs/>
        </w:rPr>
        <w:t xml:space="preserve"> </w:t>
      </w:r>
      <w:r w:rsidR="0025051B" w:rsidRPr="0025051B">
        <w:rPr>
          <w:bCs/>
        </w:rPr>
        <w:t>помощью</w:t>
      </w:r>
      <w:r w:rsidR="0067404D">
        <w:rPr>
          <w:bCs/>
        </w:rPr>
        <w:t xml:space="preserve"> </w:t>
      </w:r>
      <w:r w:rsidR="0025051B" w:rsidRPr="0025051B">
        <w:rPr>
          <w:bCs/>
        </w:rPr>
        <w:t>семантически</w:t>
      </w:r>
      <w:r w:rsidR="0067404D">
        <w:rPr>
          <w:bCs/>
        </w:rPr>
        <w:t xml:space="preserve"> </w:t>
      </w:r>
      <w:r w:rsidR="0025051B" w:rsidRPr="0025051B">
        <w:rPr>
          <w:bCs/>
        </w:rPr>
        <w:t>управляемой</w:t>
      </w:r>
      <w:r w:rsidR="0067404D">
        <w:rPr>
          <w:bCs/>
        </w:rPr>
        <w:t xml:space="preserve"> </w:t>
      </w:r>
      <w:r w:rsidR="0025051B" w:rsidRPr="0025051B">
        <w:rPr>
          <w:bCs/>
        </w:rPr>
        <w:t>функции</w:t>
      </w:r>
      <w:r w:rsidR="0067404D">
        <w:rPr>
          <w:bCs/>
        </w:rPr>
        <w:t xml:space="preserve"> </w:t>
      </w:r>
      <w:r w:rsidR="0025051B" w:rsidRPr="0025051B">
        <w:rPr>
          <w:bCs/>
        </w:rPr>
        <w:t>автозаполнения)</w:t>
      </w:r>
      <w:r w:rsidR="0025051B">
        <w:rPr>
          <w:bCs/>
        </w:rPr>
        <w:t>.</w:t>
      </w:r>
    </w:p>
    <w:p w14:paraId="421D98DA" w14:textId="611A88FC" w:rsidR="0025051B" w:rsidRDefault="0025051B" w:rsidP="0025051B">
      <w:pPr>
        <w:rPr>
          <w:bCs/>
        </w:rPr>
      </w:pPr>
      <w:r>
        <w:rPr>
          <w:bCs/>
        </w:rPr>
        <w:t>Однако,</w:t>
      </w:r>
      <w:r w:rsidR="0067404D">
        <w:rPr>
          <w:bCs/>
        </w:rPr>
        <w:t xml:space="preserve"> </w:t>
      </w:r>
      <w:r w:rsidR="0058552F">
        <w:rPr>
          <w:bCs/>
        </w:rPr>
        <w:t>отмечаются</w:t>
      </w:r>
      <w:r w:rsidR="0067404D">
        <w:rPr>
          <w:bCs/>
        </w:rPr>
        <w:t xml:space="preserve"> </w:t>
      </w:r>
      <w:r w:rsidR="0058552F">
        <w:rPr>
          <w:bCs/>
        </w:rPr>
        <w:t>и</w:t>
      </w:r>
      <w:r w:rsidR="0067404D">
        <w:rPr>
          <w:bCs/>
        </w:rPr>
        <w:t xml:space="preserve"> </w:t>
      </w:r>
      <w:r w:rsidR="00473827">
        <w:rPr>
          <w:bCs/>
        </w:rPr>
        <w:t>недостатк</w:t>
      </w:r>
      <w:r w:rsidR="0058552F">
        <w:rPr>
          <w:bCs/>
        </w:rPr>
        <w:t>и:</w:t>
      </w:r>
      <w:r w:rsidR="0067404D">
        <w:rPr>
          <w:bCs/>
        </w:rPr>
        <w:t xml:space="preserve"> </w:t>
      </w:r>
    </w:p>
    <w:p w14:paraId="76FFE806" w14:textId="1D5C9FCC" w:rsidR="000B38B8" w:rsidRPr="0025051B" w:rsidRDefault="00114D23" w:rsidP="006245BE">
      <w:pPr>
        <w:numPr>
          <w:ilvl w:val="0"/>
          <w:numId w:val="46"/>
        </w:numPr>
      </w:pPr>
      <w:r w:rsidRPr="0025051B">
        <w:t>В</w:t>
      </w:r>
      <w:r w:rsidR="0067404D">
        <w:t xml:space="preserve"> </w:t>
      </w:r>
      <w:r w:rsidRPr="0025051B">
        <w:t>растениеводстве</w:t>
      </w:r>
      <w:r w:rsidR="0067404D">
        <w:t xml:space="preserve"> </w:t>
      </w:r>
      <w:r w:rsidRPr="0025051B">
        <w:t>и</w:t>
      </w:r>
      <w:r w:rsidR="0067404D">
        <w:t xml:space="preserve"> </w:t>
      </w:r>
      <w:r w:rsidRPr="0025051B">
        <w:t>смежных</w:t>
      </w:r>
      <w:r w:rsidR="0067404D">
        <w:t xml:space="preserve"> </w:t>
      </w:r>
      <w:r w:rsidRPr="0025051B">
        <w:t>областях</w:t>
      </w:r>
      <w:r w:rsidR="0067404D">
        <w:t xml:space="preserve"> </w:t>
      </w:r>
      <w:r w:rsidRPr="0025051B">
        <w:t>имеющихся</w:t>
      </w:r>
      <w:r w:rsidR="0067404D">
        <w:t xml:space="preserve"> </w:t>
      </w:r>
      <w:r w:rsidRPr="0025051B">
        <w:t>в</w:t>
      </w:r>
      <w:r w:rsidR="0067404D">
        <w:t xml:space="preserve"> </w:t>
      </w:r>
      <w:r w:rsidRPr="0025051B">
        <w:t>настоящее</w:t>
      </w:r>
      <w:r w:rsidR="0067404D">
        <w:t xml:space="preserve"> </w:t>
      </w:r>
      <w:r w:rsidRPr="0025051B">
        <w:t>время</w:t>
      </w:r>
      <w:r w:rsidR="0067404D">
        <w:t xml:space="preserve"> </w:t>
      </w:r>
      <w:r w:rsidRPr="0025051B">
        <w:t>метаданных</w:t>
      </w:r>
      <w:r w:rsidR="0067404D">
        <w:t xml:space="preserve"> </w:t>
      </w:r>
      <w:r w:rsidRPr="0025051B">
        <w:t>недостаточно</w:t>
      </w:r>
      <w:r w:rsidR="0067404D">
        <w:t xml:space="preserve"> </w:t>
      </w:r>
      <w:r w:rsidRPr="0025051B">
        <w:t>и</w:t>
      </w:r>
      <w:r w:rsidR="0067404D">
        <w:t xml:space="preserve"> </w:t>
      </w:r>
      <w:r w:rsidRPr="0025051B">
        <w:t>часто</w:t>
      </w:r>
      <w:r w:rsidR="0067404D">
        <w:t xml:space="preserve"> </w:t>
      </w:r>
      <w:r w:rsidRPr="0025051B">
        <w:t>они</w:t>
      </w:r>
      <w:r w:rsidR="0067404D">
        <w:t xml:space="preserve"> </w:t>
      </w:r>
      <w:r w:rsidRPr="0025051B">
        <w:t>низкого</w:t>
      </w:r>
      <w:r w:rsidR="0067404D">
        <w:t xml:space="preserve"> </w:t>
      </w:r>
      <w:r w:rsidRPr="0025051B">
        <w:t>качества,</w:t>
      </w:r>
      <w:r w:rsidR="0067404D">
        <w:t xml:space="preserve"> </w:t>
      </w:r>
      <w:r w:rsidRPr="0025051B">
        <w:t>что</w:t>
      </w:r>
      <w:r w:rsidR="0067404D">
        <w:t xml:space="preserve"> </w:t>
      </w:r>
      <w:r w:rsidRPr="0025051B">
        <w:t>усложняет</w:t>
      </w:r>
      <w:r w:rsidR="0067404D">
        <w:t xml:space="preserve"> </w:t>
      </w:r>
      <w:r w:rsidRPr="0025051B">
        <w:t>связывание</w:t>
      </w:r>
      <w:r w:rsidR="0067404D">
        <w:t xml:space="preserve"> </w:t>
      </w:r>
      <w:r w:rsidRPr="0025051B">
        <w:t>понятий</w:t>
      </w:r>
      <w:r w:rsidR="0067404D">
        <w:t xml:space="preserve"> </w:t>
      </w:r>
      <w:r w:rsidRPr="0025051B">
        <w:t>метаданных</w:t>
      </w:r>
      <w:r w:rsidR="0067404D">
        <w:t xml:space="preserve"> </w:t>
      </w:r>
      <w:r w:rsidRPr="0025051B">
        <w:t>с</w:t>
      </w:r>
      <w:r w:rsidR="0067404D">
        <w:t xml:space="preserve"> </w:t>
      </w:r>
      <w:r w:rsidRPr="0025051B">
        <w:t>(внешними)</w:t>
      </w:r>
      <w:r w:rsidR="0067404D">
        <w:t xml:space="preserve"> </w:t>
      </w:r>
      <w:r w:rsidRPr="0025051B">
        <w:t>концептами</w:t>
      </w:r>
      <w:r w:rsidR="0067404D">
        <w:t xml:space="preserve"> </w:t>
      </w:r>
      <w:r w:rsidRPr="0025051B">
        <w:t>онтологии.</w:t>
      </w:r>
      <w:r w:rsidR="0067404D">
        <w:t xml:space="preserve"> </w:t>
      </w:r>
    </w:p>
    <w:p w14:paraId="5275168E" w14:textId="2D180FD6" w:rsidR="0025051B" w:rsidRPr="0025051B" w:rsidRDefault="0025051B" w:rsidP="006245BE">
      <w:pPr>
        <w:numPr>
          <w:ilvl w:val="0"/>
          <w:numId w:val="46"/>
        </w:numPr>
      </w:pPr>
      <w:r w:rsidRPr="0025051B">
        <w:t>Д</w:t>
      </w:r>
      <w:r w:rsidR="00114D23" w:rsidRPr="0025051B">
        <w:t>оступные</w:t>
      </w:r>
      <w:r w:rsidR="0067404D">
        <w:t xml:space="preserve"> </w:t>
      </w:r>
      <w:r w:rsidR="00114D23" w:rsidRPr="0025051B">
        <w:t>в</w:t>
      </w:r>
      <w:r w:rsidR="0067404D">
        <w:t xml:space="preserve"> </w:t>
      </w:r>
      <w:r w:rsidR="00114D23" w:rsidRPr="0025051B">
        <w:t>настоящее</w:t>
      </w:r>
      <w:r w:rsidR="0067404D">
        <w:t xml:space="preserve"> </w:t>
      </w:r>
      <w:r w:rsidR="00114D23" w:rsidRPr="0025051B">
        <w:t>время</w:t>
      </w:r>
      <w:r w:rsidR="0067404D">
        <w:t xml:space="preserve"> </w:t>
      </w:r>
      <w:r w:rsidR="00114D23" w:rsidRPr="0025051B">
        <w:t>стандарты</w:t>
      </w:r>
      <w:r w:rsidR="0067404D">
        <w:t xml:space="preserve"> </w:t>
      </w:r>
      <w:r w:rsidR="00114D23" w:rsidRPr="0025051B">
        <w:t>метаданных</w:t>
      </w:r>
      <w:r w:rsidR="0067404D">
        <w:t xml:space="preserve"> </w:t>
      </w:r>
      <w:r w:rsidR="00114D23" w:rsidRPr="0025051B">
        <w:t>не</w:t>
      </w:r>
      <w:r w:rsidR="0067404D">
        <w:t xml:space="preserve"> </w:t>
      </w:r>
      <w:r w:rsidR="00114D23" w:rsidRPr="0025051B">
        <w:t>предоставляют</w:t>
      </w:r>
      <w:r w:rsidR="0067404D">
        <w:t xml:space="preserve"> </w:t>
      </w:r>
      <w:r w:rsidR="00114D23" w:rsidRPr="0025051B">
        <w:t>достаточных</w:t>
      </w:r>
      <w:r w:rsidR="0067404D">
        <w:t xml:space="preserve"> </w:t>
      </w:r>
      <w:r w:rsidR="00114D23" w:rsidRPr="0025051B">
        <w:t>возможностей</w:t>
      </w:r>
      <w:r w:rsidR="0067404D">
        <w:t xml:space="preserve"> </w:t>
      </w:r>
      <w:r w:rsidR="00114D23" w:rsidRPr="0025051B">
        <w:t>для</w:t>
      </w:r>
      <w:r w:rsidR="0067404D">
        <w:t xml:space="preserve"> </w:t>
      </w:r>
      <w:r w:rsidR="00114D23" w:rsidRPr="0025051B">
        <w:t>(автоматического)</w:t>
      </w:r>
      <w:r w:rsidR="0067404D">
        <w:t xml:space="preserve"> </w:t>
      </w:r>
      <w:r w:rsidR="00114D23" w:rsidRPr="0025051B">
        <w:t>выбора</w:t>
      </w:r>
      <w:r w:rsidR="0067404D">
        <w:t xml:space="preserve"> </w:t>
      </w:r>
      <w:r w:rsidR="00114D23" w:rsidRPr="0025051B">
        <w:t>наборов</w:t>
      </w:r>
      <w:r w:rsidR="0067404D">
        <w:t xml:space="preserve"> </w:t>
      </w:r>
      <w:r w:rsidR="00114D23" w:rsidRPr="0025051B">
        <w:t>данных,</w:t>
      </w:r>
      <w:r w:rsidR="0067404D">
        <w:t xml:space="preserve"> </w:t>
      </w:r>
      <w:r w:rsidRPr="0025051B">
        <w:t>необходимых</w:t>
      </w:r>
      <w:r w:rsidR="0067404D">
        <w:t xml:space="preserve"> </w:t>
      </w:r>
      <w:r w:rsidRPr="0025051B">
        <w:t>для</w:t>
      </w:r>
      <w:r w:rsidR="0067404D">
        <w:t xml:space="preserve"> </w:t>
      </w:r>
      <w:r w:rsidR="00114D23" w:rsidRPr="0025051B">
        <w:t>моделировани</w:t>
      </w:r>
      <w:r w:rsidRPr="0025051B">
        <w:t>я</w:t>
      </w:r>
      <w:r w:rsidR="00114D23" w:rsidRPr="0025051B">
        <w:t>.</w:t>
      </w:r>
      <w:r w:rsidR="0067404D">
        <w:t xml:space="preserve"> </w:t>
      </w:r>
      <w:r w:rsidRPr="0025051B">
        <w:t>С</w:t>
      </w:r>
      <w:r w:rsidR="00114D23" w:rsidRPr="0025051B">
        <w:t>хемам</w:t>
      </w:r>
      <w:r w:rsidR="0067404D">
        <w:t xml:space="preserve"> </w:t>
      </w:r>
      <w:r w:rsidR="00114D23" w:rsidRPr="0025051B">
        <w:t>метаданных</w:t>
      </w:r>
      <w:r w:rsidR="0067404D">
        <w:t xml:space="preserve"> </w:t>
      </w:r>
      <w:r w:rsidR="00114D23" w:rsidRPr="0025051B">
        <w:t>не</w:t>
      </w:r>
      <w:r w:rsidR="0067404D">
        <w:t xml:space="preserve"> </w:t>
      </w:r>
      <w:r w:rsidR="00114D23" w:rsidRPr="0025051B">
        <w:t>хватает</w:t>
      </w:r>
      <w:r w:rsidR="0067404D">
        <w:t xml:space="preserve"> </w:t>
      </w:r>
      <w:r w:rsidR="00114D23" w:rsidRPr="0025051B">
        <w:t>глубины</w:t>
      </w:r>
      <w:r w:rsidR="0067404D">
        <w:t xml:space="preserve"> </w:t>
      </w:r>
      <w:r w:rsidRPr="0025051B">
        <w:t>структуризации</w:t>
      </w:r>
      <w:r w:rsidR="00114D23" w:rsidRPr="0025051B">
        <w:t>,</w:t>
      </w:r>
      <w:r w:rsidR="0067404D">
        <w:t xml:space="preserve"> </w:t>
      </w:r>
      <w:r w:rsidR="00114D23" w:rsidRPr="0025051B">
        <w:t>необходим</w:t>
      </w:r>
      <w:r w:rsidRPr="0025051B">
        <w:t>ой</w:t>
      </w:r>
      <w:r w:rsidR="0067404D">
        <w:t xml:space="preserve"> </w:t>
      </w:r>
      <w:r w:rsidR="00114D23" w:rsidRPr="0025051B">
        <w:t>для</w:t>
      </w:r>
      <w:r w:rsidR="0067404D">
        <w:t xml:space="preserve"> </w:t>
      </w:r>
      <w:r w:rsidRPr="0025051B">
        <w:t>описания</w:t>
      </w:r>
      <w:r w:rsidR="0067404D">
        <w:t xml:space="preserve"> </w:t>
      </w:r>
      <w:r w:rsidR="00114D23" w:rsidRPr="0025051B">
        <w:t>сложн</w:t>
      </w:r>
      <w:r w:rsidRPr="0025051B">
        <w:t>ых</w:t>
      </w:r>
      <w:r w:rsidR="0067404D">
        <w:t xml:space="preserve"> </w:t>
      </w:r>
      <w:r w:rsidR="00114D23" w:rsidRPr="0025051B">
        <w:t>наборов</w:t>
      </w:r>
      <w:r w:rsidR="0067404D">
        <w:t xml:space="preserve"> </w:t>
      </w:r>
      <w:r w:rsidR="00114D23" w:rsidRPr="0025051B">
        <w:t>научных</w:t>
      </w:r>
      <w:r w:rsidR="0067404D">
        <w:t xml:space="preserve"> </w:t>
      </w:r>
      <w:r w:rsidR="00114D23" w:rsidRPr="0025051B">
        <w:t>данных</w:t>
      </w:r>
      <w:r w:rsidRPr="0025051B">
        <w:t>,</w:t>
      </w:r>
      <w:r w:rsidR="0067404D">
        <w:t xml:space="preserve"> </w:t>
      </w:r>
      <w:r w:rsidRPr="0025051B">
        <w:t>например,</w:t>
      </w:r>
      <w:r w:rsidR="0067404D">
        <w:t xml:space="preserve"> </w:t>
      </w:r>
      <w:r w:rsidR="00114D23" w:rsidRPr="0025051B">
        <w:t>атрибу</w:t>
      </w:r>
      <w:r w:rsidRPr="0025051B">
        <w:t>тов</w:t>
      </w:r>
      <w:r w:rsidR="0067404D">
        <w:t xml:space="preserve"> </w:t>
      </w:r>
      <w:r w:rsidR="00114D23" w:rsidRPr="0025051B">
        <w:t>и</w:t>
      </w:r>
      <w:r w:rsidR="0067404D">
        <w:t xml:space="preserve"> </w:t>
      </w:r>
      <w:r w:rsidR="00114D23" w:rsidRPr="0025051B">
        <w:t>тип</w:t>
      </w:r>
      <w:r w:rsidRPr="0025051B">
        <w:t>ов</w:t>
      </w:r>
      <w:r w:rsidR="0067404D">
        <w:t xml:space="preserve"> </w:t>
      </w:r>
      <w:r w:rsidR="00114D23" w:rsidRPr="0025051B">
        <w:t>данных.</w:t>
      </w:r>
      <w:r w:rsidR="0067404D">
        <w:t xml:space="preserve"> </w:t>
      </w:r>
    </w:p>
    <w:p w14:paraId="70EF2079" w14:textId="02CA4655" w:rsidR="000B38B8" w:rsidRPr="0025051B" w:rsidRDefault="0025051B" w:rsidP="006245BE">
      <w:pPr>
        <w:numPr>
          <w:ilvl w:val="0"/>
          <w:numId w:val="46"/>
        </w:numPr>
      </w:pPr>
      <w:r w:rsidRPr="0025051B">
        <w:t>Решени</w:t>
      </w:r>
      <w:r w:rsidR="00FC6D94">
        <w:t>я</w:t>
      </w:r>
      <w:r w:rsidR="0067404D">
        <w:t xml:space="preserve"> </w:t>
      </w:r>
      <w:r w:rsidRPr="0025051B">
        <w:t>этой</w:t>
      </w:r>
      <w:r w:rsidR="0067404D">
        <w:t xml:space="preserve"> </w:t>
      </w:r>
      <w:r w:rsidR="00114D23" w:rsidRPr="0025051B">
        <w:t>проблем</w:t>
      </w:r>
      <w:r w:rsidRPr="0025051B">
        <w:t>ы</w:t>
      </w:r>
      <w:r w:rsidR="0067404D">
        <w:t xml:space="preserve"> </w:t>
      </w:r>
      <w:r w:rsidR="00114D23" w:rsidRPr="0025051B">
        <w:t>путем</w:t>
      </w:r>
      <w:r w:rsidR="0067404D">
        <w:t xml:space="preserve"> </w:t>
      </w:r>
      <w:r w:rsidR="00FC6D94" w:rsidRPr="00FC6D94">
        <w:t>реализации</w:t>
      </w:r>
      <w:r w:rsidR="0067404D">
        <w:t xml:space="preserve"> </w:t>
      </w:r>
      <w:r w:rsidR="00FC6D94" w:rsidRPr="00FC6D94">
        <w:t>ручного</w:t>
      </w:r>
      <w:r w:rsidR="0067404D">
        <w:t xml:space="preserve"> </w:t>
      </w:r>
      <w:r w:rsidR="00FC6D94" w:rsidRPr="00FC6D94">
        <w:t>выравнивания</w:t>
      </w:r>
      <w:r w:rsidR="0067404D">
        <w:t xml:space="preserve"> </w:t>
      </w:r>
      <w:r w:rsidR="00FC6D94" w:rsidRPr="00FC6D94">
        <w:t>онтологий</w:t>
      </w:r>
      <w:r w:rsidR="0067404D">
        <w:t xml:space="preserve"> </w:t>
      </w:r>
      <w:r w:rsidR="00FC6D94" w:rsidRPr="00FC6D94">
        <w:t>в</w:t>
      </w:r>
      <w:r w:rsidR="0067404D">
        <w:t xml:space="preserve"> </w:t>
      </w:r>
      <w:r w:rsidR="00FC6D94" w:rsidRPr="00FC6D94">
        <w:t>качестве</w:t>
      </w:r>
      <w:r w:rsidR="0067404D">
        <w:t xml:space="preserve"> </w:t>
      </w:r>
      <w:r w:rsidR="00FC6D94" w:rsidRPr="00FC6D94">
        <w:t>альтернативы</w:t>
      </w:r>
      <w:r w:rsidR="0067404D">
        <w:t xml:space="preserve"> </w:t>
      </w:r>
      <w:r w:rsidR="00FC6D94" w:rsidRPr="00FC6D94">
        <w:t>автоматической</w:t>
      </w:r>
      <w:r w:rsidR="0067404D">
        <w:t xml:space="preserve"> </w:t>
      </w:r>
      <w:r w:rsidR="00FC6D94" w:rsidRPr="00FC6D94">
        <w:t>аннотации</w:t>
      </w:r>
      <w:r w:rsidR="0067404D">
        <w:t xml:space="preserve"> </w:t>
      </w:r>
      <w:r w:rsidR="00FC6D94" w:rsidRPr="00FC6D94">
        <w:t>на</w:t>
      </w:r>
      <w:r w:rsidR="0067404D">
        <w:t xml:space="preserve"> </w:t>
      </w:r>
      <w:r w:rsidR="00FC6D94" w:rsidRPr="00FC6D94">
        <w:t>основе</w:t>
      </w:r>
      <w:r w:rsidR="0067404D">
        <w:t xml:space="preserve"> </w:t>
      </w:r>
      <w:r w:rsidR="00FC6D94" w:rsidRPr="00FC6D94">
        <w:t>метаданных</w:t>
      </w:r>
      <w:r w:rsidR="0067404D">
        <w:t xml:space="preserve"> </w:t>
      </w:r>
      <w:r w:rsidR="00FC6D94">
        <w:t>или</w:t>
      </w:r>
      <w:r w:rsidR="0067404D">
        <w:t xml:space="preserve"> </w:t>
      </w:r>
      <w:r w:rsidR="00114D23" w:rsidRPr="0025051B">
        <w:t>объединения</w:t>
      </w:r>
      <w:r w:rsidR="0067404D">
        <w:t xml:space="preserve"> </w:t>
      </w:r>
      <w:r w:rsidR="00114D23" w:rsidRPr="0025051B">
        <w:t>и</w:t>
      </w:r>
      <w:r w:rsidR="0067404D">
        <w:t xml:space="preserve"> </w:t>
      </w:r>
      <w:r w:rsidR="00114D23" w:rsidRPr="0025051B">
        <w:t>связывания</w:t>
      </w:r>
      <w:r w:rsidR="0067404D">
        <w:t xml:space="preserve"> </w:t>
      </w:r>
      <w:r w:rsidR="00114D23" w:rsidRPr="0025051B">
        <w:t>отдельных</w:t>
      </w:r>
      <w:r w:rsidR="0067404D">
        <w:t xml:space="preserve"> </w:t>
      </w:r>
      <w:r w:rsidR="00114D23" w:rsidRPr="0025051B">
        <w:t>фрагментов</w:t>
      </w:r>
      <w:r w:rsidR="0067404D">
        <w:t xml:space="preserve"> </w:t>
      </w:r>
      <w:r w:rsidRPr="0025051B">
        <w:t>универсального</w:t>
      </w:r>
      <w:r w:rsidR="0067404D">
        <w:t xml:space="preserve"> </w:t>
      </w:r>
      <w:r w:rsidR="00114D23" w:rsidRPr="0025051B">
        <w:t>словаря</w:t>
      </w:r>
      <w:r w:rsidRPr="0025051B">
        <w:t>,</w:t>
      </w:r>
      <w:r w:rsidR="0067404D">
        <w:t xml:space="preserve"> </w:t>
      </w:r>
      <w:r w:rsidRPr="0025051B">
        <w:t>например,</w:t>
      </w:r>
      <w:r w:rsidR="0067404D">
        <w:t xml:space="preserve"> </w:t>
      </w:r>
      <w:r w:rsidR="00114D23" w:rsidRPr="0025051B">
        <w:t>AGROVOC</w:t>
      </w:r>
      <w:r w:rsidR="0067404D">
        <w:t xml:space="preserve"> </w:t>
      </w:r>
      <w:r w:rsidR="0044647B" w:rsidRPr="0044647B">
        <w:t>[AGROVOC</w:t>
      </w:r>
      <w:r w:rsidR="0067404D">
        <w:t xml:space="preserve"> </w:t>
      </w:r>
      <w:r w:rsidR="0044647B" w:rsidRPr="0044647B">
        <w:t>Multilingual</w:t>
      </w:r>
      <w:r w:rsidR="0067404D">
        <w:t xml:space="preserve"> </w:t>
      </w:r>
      <w:r w:rsidR="0044647B" w:rsidRPr="0044647B">
        <w:t>agricultural</w:t>
      </w:r>
      <w:r w:rsidR="0067404D">
        <w:t xml:space="preserve"> </w:t>
      </w:r>
      <w:r w:rsidR="0044647B" w:rsidRPr="0044647B">
        <w:t>thesaurus.</w:t>
      </w:r>
      <w:r w:rsidR="0067404D">
        <w:t xml:space="preserve"> </w:t>
      </w:r>
      <w:r w:rsidR="0044647B" w:rsidRPr="0044647B">
        <w:t>2016.</w:t>
      </w:r>
      <w:r w:rsidR="0067404D">
        <w:t xml:space="preserve"> </w:t>
      </w:r>
      <w:r w:rsidR="0044647B" w:rsidRPr="0044647B">
        <w:rPr>
          <w:lang w:val="en-US"/>
        </w:rPr>
        <w:t>FAO</w:t>
      </w:r>
      <w:r w:rsidR="0044647B" w:rsidRPr="0044647B">
        <w:t>.</w:t>
      </w:r>
      <w:r w:rsidR="0067404D">
        <w:t xml:space="preserve">  </w:t>
      </w:r>
      <w:r w:rsidR="0044647B" w:rsidRPr="0044647B">
        <w:t>http://aims.fao.org/vest-registry/vocabularies/agrovoc-multilingual-agricultural-</w:t>
      </w:r>
      <w:r w:rsidR="0044647B" w:rsidRPr="0044647B">
        <w:lastRenderedPageBreak/>
        <w:t>thesaurus]</w:t>
      </w:r>
      <w:r w:rsidR="0067404D">
        <w:t xml:space="preserve"> </w:t>
      </w:r>
      <w:r w:rsidR="00114D23" w:rsidRPr="0025051B">
        <w:t>с</w:t>
      </w:r>
      <w:r w:rsidR="0067404D">
        <w:t xml:space="preserve"> </w:t>
      </w:r>
      <w:r w:rsidR="00114D23" w:rsidRPr="0025051B">
        <w:t>конкретной</w:t>
      </w:r>
      <w:r w:rsidR="0067404D">
        <w:t xml:space="preserve"> </w:t>
      </w:r>
      <w:r w:rsidR="00114D23" w:rsidRPr="0025051B">
        <w:t>и</w:t>
      </w:r>
      <w:r w:rsidR="0067404D">
        <w:t xml:space="preserve"> </w:t>
      </w:r>
      <w:r w:rsidR="00114D23" w:rsidRPr="0025051B">
        <w:t>подробной</w:t>
      </w:r>
      <w:r w:rsidR="0067404D">
        <w:t xml:space="preserve"> </w:t>
      </w:r>
      <w:r w:rsidR="00114D23" w:rsidRPr="0025051B">
        <w:t>семантикой,</w:t>
      </w:r>
      <w:r w:rsidR="0067404D">
        <w:t xml:space="preserve"> </w:t>
      </w:r>
      <w:r w:rsidR="00114D23" w:rsidRPr="0025051B">
        <w:t>специфичной</w:t>
      </w:r>
      <w:r w:rsidR="0067404D">
        <w:t xml:space="preserve"> </w:t>
      </w:r>
      <w:r w:rsidR="00114D23" w:rsidRPr="0025051B">
        <w:t>для</w:t>
      </w:r>
      <w:r w:rsidR="0067404D">
        <w:t xml:space="preserve"> </w:t>
      </w:r>
      <w:r w:rsidR="00FC6D94">
        <w:t>онтологии</w:t>
      </w:r>
      <w:r w:rsidR="0067404D">
        <w:t xml:space="preserve"> </w:t>
      </w:r>
      <w:r w:rsidRPr="0025051B">
        <w:t>конкретной</w:t>
      </w:r>
      <w:r w:rsidR="0067404D">
        <w:t xml:space="preserve"> </w:t>
      </w:r>
      <w:r w:rsidRPr="0025051B">
        <w:t>предметной</w:t>
      </w:r>
      <w:r w:rsidR="0067404D">
        <w:t xml:space="preserve"> </w:t>
      </w:r>
      <w:r w:rsidRPr="0025051B">
        <w:t>области</w:t>
      </w:r>
      <w:r w:rsidR="0067404D">
        <w:t xml:space="preserve"> </w:t>
      </w:r>
      <w:r w:rsidRPr="0025051B">
        <w:t>(</w:t>
      </w:r>
      <w:r w:rsidR="00114D23" w:rsidRPr="0025051B">
        <w:t>поддомена</w:t>
      </w:r>
      <w:r w:rsidRPr="0025051B">
        <w:t>),</w:t>
      </w:r>
      <w:r w:rsidR="0067404D">
        <w:t xml:space="preserve"> </w:t>
      </w:r>
      <w:r w:rsidRPr="0025051B">
        <w:t>явля</w:t>
      </w:r>
      <w:r w:rsidR="00FC6D94">
        <w:t>ю</w:t>
      </w:r>
      <w:r w:rsidRPr="0025051B">
        <w:t>тся</w:t>
      </w:r>
      <w:r w:rsidR="0067404D">
        <w:t xml:space="preserve"> </w:t>
      </w:r>
      <w:r w:rsidR="00114D23" w:rsidRPr="0025051B">
        <w:t>очень</w:t>
      </w:r>
      <w:r w:rsidR="0067404D">
        <w:t xml:space="preserve"> </w:t>
      </w:r>
      <w:r w:rsidR="00114D23" w:rsidRPr="0025051B">
        <w:t>индивидуальны</w:t>
      </w:r>
      <w:r w:rsidRPr="0025051B">
        <w:t>м</w:t>
      </w:r>
      <w:r w:rsidR="0067404D">
        <w:t xml:space="preserve"> </w:t>
      </w:r>
      <w:r w:rsidR="00114D23" w:rsidRPr="0025051B">
        <w:t>и</w:t>
      </w:r>
      <w:r w:rsidR="0067404D">
        <w:t xml:space="preserve"> </w:t>
      </w:r>
      <w:r w:rsidR="00114D23" w:rsidRPr="0025051B">
        <w:t>сложны</w:t>
      </w:r>
      <w:r w:rsidRPr="0025051B">
        <w:t>м</w:t>
      </w:r>
      <w:r w:rsidR="0067404D">
        <w:t xml:space="preserve"> </w:t>
      </w:r>
      <w:r w:rsidR="00114D23" w:rsidRPr="0025051B">
        <w:t>подход</w:t>
      </w:r>
      <w:r w:rsidRPr="0025051B">
        <w:t>ом</w:t>
      </w:r>
      <w:r w:rsidR="00114D23" w:rsidRPr="0025051B">
        <w:t>,</w:t>
      </w:r>
      <w:r w:rsidR="0067404D">
        <w:t xml:space="preserve"> </w:t>
      </w:r>
      <w:r w:rsidR="00114D23" w:rsidRPr="0025051B">
        <w:t>а</w:t>
      </w:r>
      <w:r w:rsidR="0067404D">
        <w:t xml:space="preserve"> </w:t>
      </w:r>
      <w:r w:rsidR="00114D23" w:rsidRPr="0025051B">
        <w:t>не</w:t>
      </w:r>
      <w:r w:rsidR="0067404D">
        <w:t xml:space="preserve"> </w:t>
      </w:r>
      <w:r w:rsidR="00114D23" w:rsidRPr="0025051B">
        <w:t>универсальн</w:t>
      </w:r>
      <w:r w:rsidRPr="0025051B">
        <w:t>ым</w:t>
      </w:r>
      <w:r w:rsidR="0067404D">
        <w:t xml:space="preserve"> </w:t>
      </w:r>
      <w:r w:rsidR="00114D23" w:rsidRPr="0025051B">
        <w:t>решение</w:t>
      </w:r>
      <w:r w:rsidRPr="0025051B">
        <w:t>м</w:t>
      </w:r>
      <w:r w:rsidR="00114D23" w:rsidRPr="0025051B">
        <w:t>.</w:t>
      </w:r>
    </w:p>
    <w:p w14:paraId="03C4B8C0" w14:textId="30CA00FE" w:rsidR="00AC702D" w:rsidRPr="00054C53" w:rsidRDefault="00E775AD" w:rsidP="00054C53">
      <w:pPr>
        <w:pStyle w:val="2"/>
        <w:ind w:left="1134" w:hanging="567"/>
      </w:pPr>
      <w:bookmarkStart w:id="3423" w:name="_Toc94826145"/>
      <w:r w:rsidRPr="00E775AD">
        <w:t>Принципы</w:t>
      </w:r>
      <w:r w:rsidR="0067404D">
        <w:t xml:space="preserve"> </w:t>
      </w:r>
      <w:r w:rsidRPr="00E775AD">
        <w:t>использования</w:t>
      </w:r>
      <w:r w:rsidR="0067404D">
        <w:t xml:space="preserve"> </w:t>
      </w:r>
      <w:r w:rsidRPr="00E775AD">
        <w:t>интеллектуальных</w:t>
      </w:r>
      <w:r w:rsidR="0067404D">
        <w:t xml:space="preserve"> </w:t>
      </w:r>
      <w:r w:rsidRPr="00E775AD">
        <w:t>технологий</w:t>
      </w:r>
      <w:r w:rsidR="0067404D">
        <w:t xml:space="preserve"> </w:t>
      </w:r>
      <w:r w:rsidRPr="00E775AD">
        <w:t>принятия</w:t>
      </w:r>
      <w:r w:rsidR="0067404D">
        <w:t xml:space="preserve"> </w:t>
      </w:r>
      <w:r w:rsidRPr="00E775AD">
        <w:t>решений</w:t>
      </w:r>
      <w:r w:rsidR="0067404D">
        <w:t xml:space="preserve"> </w:t>
      </w:r>
      <w:r w:rsidRPr="00E775AD">
        <w:t>при</w:t>
      </w:r>
      <w:r w:rsidR="0067404D">
        <w:t xml:space="preserve"> </w:t>
      </w:r>
      <w:r w:rsidRPr="00E775AD">
        <w:t>создании</w:t>
      </w:r>
      <w:r w:rsidR="0067404D">
        <w:t xml:space="preserve"> </w:t>
      </w:r>
      <w:r w:rsidRPr="00E775AD">
        <w:t>ЦДР</w:t>
      </w:r>
      <w:bookmarkEnd w:id="3423"/>
    </w:p>
    <w:p w14:paraId="60DE266A" w14:textId="42BE47BC" w:rsidR="00107C52" w:rsidRDefault="00107C52" w:rsidP="00AC702D">
      <w:r w:rsidRPr="00107C52">
        <w:t>В</w:t>
      </w:r>
      <w:r w:rsidR="0067404D">
        <w:t xml:space="preserve"> </w:t>
      </w:r>
      <w:r w:rsidRPr="00107C52">
        <w:t>данном</w:t>
      </w:r>
      <w:r w:rsidR="0067404D">
        <w:t xml:space="preserve"> </w:t>
      </w:r>
      <w:r w:rsidRPr="00107C52">
        <w:t>разделе</w:t>
      </w:r>
      <w:r w:rsidR="0067404D">
        <w:t xml:space="preserve"> </w:t>
      </w:r>
      <w:r>
        <w:t>анализируются</w:t>
      </w:r>
      <w:r w:rsidR="0067404D">
        <w:t xml:space="preserve"> </w:t>
      </w:r>
      <w:r w:rsidRPr="00107C52">
        <w:t>направления</w:t>
      </w:r>
      <w:r w:rsidR="0067404D">
        <w:t xml:space="preserve"> </w:t>
      </w:r>
      <w:r w:rsidRPr="00107C52">
        <w:t>использования</w:t>
      </w:r>
      <w:r w:rsidR="0067404D">
        <w:t xml:space="preserve"> </w:t>
      </w:r>
      <w:r w:rsidR="007E1CC0">
        <w:t>ЦДР</w:t>
      </w:r>
      <w:r w:rsidR="0067404D">
        <w:t xml:space="preserve"> </w:t>
      </w:r>
      <w:r w:rsidRPr="00107C52">
        <w:t>для</w:t>
      </w:r>
      <w:r w:rsidR="0067404D">
        <w:t xml:space="preserve"> </w:t>
      </w:r>
      <w:r w:rsidRPr="00107C52">
        <w:t>поддержки</w:t>
      </w:r>
      <w:r w:rsidR="0067404D">
        <w:t xml:space="preserve"> </w:t>
      </w:r>
      <w:r w:rsidRPr="00107C52">
        <w:t>принятия</w:t>
      </w:r>
      <w:r w:rsidR="0067404D">
        <w:t xml:space="preserve"> </w:t>
      </w:r>
      <w:r w:rsidRPr="00107C52">
        <w:t>решений</w:t>
      </w:r>
      <w:r w:rsidR="0067404D">
        <w:t xml:space="preserve"> </w:t>
      </w:r>
      <w:r w:rsidRPr="00107C52">
        <w:t>фермеров</w:t>
      </w:r>
      <w:r w:rsidR="0067404D">
        <w:t xml:space="preserve"> </w:t>
      </w:r>
      <w:r w:rsidRPr="00107C52">
        <w:t>по</w:t>
      </w:r>
      <w:r w:rsidR="0067404D">
        <w:t xml:space="preserve"> </w:t>
      </w:r>
      <w:r w:rsidRPr="00107C52">
        <w:t>управлению</w:t>
      </w:r>
      <w:r w:rsidR="0067404D">
        <w:t xml:space="preserve"> </w:t>
      </w:r>
      <w:r w:rsidRPr="00107C52">
        <w:t>процессом</w:t>
      </w:r>
      <w:r w:rsidR="0067404D">
        <w:t xml:space="preserve"> </w:t>
      </w:r>
      <w:r w:rsidRPr="00107C52">
        <w:t>выращивания</w:t>
      </w:r>
      <w:r w:rsidR="0067404D">
        <w:t xml:space="preserve"> </w:t>
      </w:r>
      <w:r w:rsidRPr="00107C52">
        <w:t>сельскохозяйственных</w:t>
      </w:r>
      <w:r w:rsidR="0067404D">
        <w:t xml:space="preserve"> </w:t>
      </w:r>
      <w:r w:rsidRPr="00107C52">
        <w:t>культур.</w:t>
      </w:r>
      <w:r w:rsidR="0067404D">
        <w:t xml:space="preserve"> </w:t>
      </w:r>
    </w:p>
    <w:p w14:paraId="7B610624" w14:textId="450EE849" w:rsidR="003E614A" w:rsidRPr="000479B0" w:rsidRDefault="00AC702D" w:rsidP="003E614A">
      <w:r w:rsidRPr="003E614A">
        <w:t>В</w:t>
      </w:r>
      <w:r w:rsidR="0067404D">
        <w:t xml:space="preserve"> </w:t>
      </w:r>
      <w:r w:rsidR="00E775AD" w:rsidRPr="003E614A">
        <w:t>патенте</w:t>
      </w:r>
      <w:r w:rsidR="0067404D">
        <w:t xml:space="preserve"> </w:t>
      </w:r>
      <w:r w:rsidRPr="000479B0">
        <w:t>[</w:t>
      </w:r>
      <w:r w:rsidR="00B7604A">
        <w:t>59</w:t>
      </w:r>
      <w:r w:rsidRPr="000479B0">
        <w:t>]</w:t>
      </w:r>
      <w:r w:rsidR="0067404D">
        <w:t xml:space="preserve"> </w:t>
      </w:r>
      <w:r w:rsidRPr="00CE7369">
        <w:t>представлена</w:t>
      </w:r>
      <w:r w:rsidR="0067404D">
        <w:t xml:space="preserve"> </w:t>
      </w:r>
      <w:r w:rsidRPr="00CE7369">
        <w:t>система</w:t>
      </w:r>
      <w:r w:rsidR="0067404D">
        <w:t xml:space="preserve"> </w:t>
      </w:r>
      <w:r w:rsidRPr="00CE7369">
        <w:t>оценки</w:t>
      </w:r>
      <w:r w:rsidR="0067404D">
        <w:t xml:space="preserve"> </w:t>
      </w:r>
      <w:r w:rsidRPr="00CE7369">
        <w:t>процесса</w:t>
      </w:r>
      <w:r w:rsidR="0067404D">
        <w:t xml:space="preserve"> </w:t>
      </w:r>
      <w:r w:rsidRPr="00CE7369">
        <w:t>выращивания</w:t>
      </w:r>
      <w:r w:rsidR="0067404D">
        <w:t xml:space="preserve"> </w:t>
      </w:r>
      <w:r w:rsidRPr="00CE7369">
        <w:t>сельскохозяйственных</w:t>
      </w:r>
      <w:r w:rsidR="0067404D">
        <w:t xml:space="preserve"> </w:t>
      </w:r>
      <w:r w:rsidRPr="00CE7369">
        <w:t>культур</w:t>
      </w:r>
      <w:r w:rsidRPr="000479B0">
        <w:t>.</w:t>
      </w:r>
      <w:r w:rsidR="0067404D">
        <w:t xml:space="preserve"> </w:t>
      </w:r>
      <w:r w:rsidR="003E614A" w:rsidRPr="000479B0">
        <w:rPr>
          <w:rFonts w:hint="eastAsia"/>
        </w:rPr>
        <w:t>Блок</w:t>
      </w:r>
      <w:r w:rsidR="0067404D">
        <w:t xml:space="preserve"> </w:t>
      </w:r>
      <w:r w:rsidR="003E614A" w:rsidRPr="000479B0">
        <w:t>сбора</w:t>
      </w:r>
      <w:r w:rsidR="0067404D">
        <w:t xml:space="preserve"> </w:t>
      </w:r>
      <w:r w:rsidR="003E614A" w:rsidRPr="000479B0">
        <w:t>информации</w:t>
      </w:r>
      <w:r w:rsidR="0067404D">
        <w:t xml:space="preserve"> </w:t>
      </w:r>
      <w:r w:rsidR="003E614A" w:rsidRPr="000479B0">
        <w:t>сохраняет</w:t>
      </w:r>
      <w:r w:rsidR="0067404D">
        <w:t xml:space="preserve"> </w:t>
      </w:r>
      <w:r w:rsidR="003E614A" w:rsidRPr="000479B0">
        <w:t>информацию,</w:t>
      </w:r>
      <w:r w:rsidR="0067404D">
        <w:t xml:space="preserve"> </w:t>
      </w:r>
      <w:r w:rsidR="003E614A" w:rsidRPr="000479B0">
        <w:t>полученную</w:t>
      </w:r>
      <w:r w:rsidR="0067404D">
        <w:t xml:space="preserve"> </w:t>
      </w:r>
      <w:r w:rsidR="003E614A" w:rsidRPr="000479B0">
        <w:t>от</w:t>
      </w:r>
      <w:r w:rsidR="0067404D">
        <w:t xml:space="preserve"> </w:t>
      </w:r>
      <w:r w:rsidR="003E614A" w:rsidRPr="000479B0">
        <w:t>датчиков,</w:t>
      </w:r>
      <w:r w:rsidR="0067404D">
        <w:t xml:space="preserve"> </w:t>
      </w:r>
      <w:r w:rsidR="003E614A" w:rsidRPr="000479B0">
        <w:t>с</w:t>
      </w:r>
      <w:r w:rsidR="0067404D">
        <w:t xml:space="preserve"> </w:t>
      </w:r>
      <w:r w:rsidR="003E614A" w:rsidRPr="000479B0">
        <w:t>помощью</w:t>
      </w:r>
      <w:r w:rsidR="0067404D">
        <w:t xml:space="preserve"> </w:t>
      </w:r>
      <w:r w:rsidR="003E614A" w:rsidRPr="000479B0">
        <w:rPr>
          <w:rFonts w:hint="eastAsia"/>
        </w:rPr>
        <w:t>устройств</w:t>
      </w:r>
      <w:r w:rsidR="003E614A" w:rsidRPr="000479B0">
        <w:t>а</w:t>
      </w:r>
      <w:r w:rsidR="0067404D">
        <w:t xml:space="preserve"> </w:t>
      </w:r>
      <w:r w:rsidR="003E614A" w:rsidRPr="000479B0">
        <w:t>ввода,</w:t>
      </w:r>
      <w:r w:rsidR="0067404D">
        <w:t xml:space="preserve"> </w:t>
      </w:r>
      <w:r w:rsidR="003E614A" w:rsidRPr="000479B0">
        <w:t>в</w:t>
      </w:r>
      <w:r w:rsidR="0067404D">
        <w:t xml:space="preserve"> </w:t>
      </w:r>
      <w:r w:rsidR="003E614A" w:rsidRPr="000479B0">
        <w:t>блоке</w:t>
      </w:r>
      <w:r w:rsidR="0067404D">
        <w:t xml:space="preserve"> </w:t>
      </w:r>
      <w:r w:rsidR="003E614A" w:rsidRPr="000479B0">
        <w:t>хранения</w:t>
      </w:r>
      <w:r w:rsidR="0067404D">
        <w:t xml:space="preserve"> </w:t>
      </w:r>
      <w:r w:rsidR="003E614A" w:rsidRPr="000479B0">
        <w:t>информации.</w:t>
      </w:r>
      <w:r w:rsidR="0067404D">
        <w:t xml:space="preserve"> </w:t>
      </w:r>
      <w:r w:rsidR="003E614A" w:rsidRPr="000479B0">
        <w:t>Б</w:t>
      </w:r>
      <w:r w:rsidR="003E614A" w:rsidRPr="000479B0">
        <w:rPr>
          <w:rFonts w:hint="eastAsia"/>
        </w:rPr>
        <w:t>лок</w:t>
      </w:r>
      <w:r w:rsidR="0067404D">
        <w:t xml:space="preserve"> </w:t>
      </w:r>
      <w:r w:rsidR="003E614A" w:rsidRPr="000479B0">
        <w:t>сбора</w:t>
      </w:r>
      <w:r w:rsidR="0067404D">
        <w:t xml:space="preserve"> </w:t>
      </w:r>
      <w:r w:rsidR="003E614A" w:rsidRPr="000479B0">
        <w:t>информации</w:t>
      </w:r>
      <w:r w:rsidR="0067404D">
        <w:t xml:space="preserve"> </w:t>
      </w:r>
      <w:r w:rsidR="003E614A" w:rsidRPr="000479B0">
        <w:t>собирает</w:t>
      </w:r>
      <w:r w:rsidR="0067404D">
        <w:t xml:space="preserve"> </w:t>
      </w:r>
      <w:r w:rsidR="003E614A">
        <w:rPr>
          <w:rFonts w:hint="eastAsia"/>
        </w:rPr>
        <w:t>данные</w:t>
      </w:r>
      <w:r w:rsidR="0067404D">
        <w:t xml:space="preserve"> </w:t>
      </w:r>
      <w:r w:rsidR="003E614A" w:rsidRPr="000479B0">
        <w:t>о</w:t>
      </w:r>
      <w:r w:rsidR="0067404D">
        <w:t xml:space="preserve"> </w:t>
      </w:r>
      <w:r w:rsidR="003E614A" w:rsidRPr="000479B0">
        <w:t>поле,</w:t>
      </w:r>
      <w:r w:rsidR="0067404D">
        <w:t xml:space="preserve"> </w:t>
      </w:r>
      <w:r w:rsidR="003E614A" w:rsidRPr="000479B0">
        <w:t>погоде,</w:t>
      </w:r>
      <w:r w:rsidR="0067404D">
        <w:t xml:space="preserve"> </w:t>
      </w:r>
      <w:r w:rsidR="003E614A" w:rsidRPr="000479B0">
        <w:t>почве</w:t>
      </w:r>
      <w:r w:rsidR="0067404D">
        <w:t xml:space="preserve"> </w:t>
      </w:r>
      <w:r w:rsidR="003E614A" w:rsidRPr="000479B0">
        <w:t>и</w:t>
      </w:r>
      <w:r w:rsidR="0067404D">
        <w:t xml:space="preserve"> </w:t>
      </w:r>
      <w:r w:rsidR="003E614A" w:rsidRPr="000479B0">
        <w:t>т.</w:t>
      </w:r>
      <w:r w:rsidR="0067404D">
        <w:t xml:space="preserve"> </w:t>
      </w:r>
      <w:r w:rsidR="003E614A" w:rsidRPr="000479B0">
        <w:t>д.,</w:t>
      </w:r>
      <w:r w:rsidR="0067404D">
        <w:t xml:space="preserve"> </w:t>
      </w:r>
      <w:r w:rsidR="003E614A" w:rsidRPr="000479B0">
        <w:t>а</w:t>
      </w:r>
      <w:r w:rsidR="0067404D">
        <w:t xml:space="preserve"> </w:t>
      </w:r>
      <w:r w:rsidR="003E614A" w:rsidRPr="000479B0">
        <w:t>также</w:t>
      </w:r>
      <w:r w:rsidR="0067404D">
        <w:t xml:space="preserve"> </w:t>
      </w:r>
      <w:r w:rsidR="003E614A">
        <w:rPr>
          <w:rFonts w:hint="eastAsia"/>
        </w:rPr>
        <w:t>данные</w:t>
      </w:r>
      <w:r w:rsidR="0067404D">
        <w:t xml:space="preserve"> </w:t>
      </w:r>
      <w:r w:rsidR="003E614A" w:rsidRPr="000479B0">
        <w:t>о</w:t>
      </w:r>
      <w:r w:rsidR="0067404D">
        <w:t xml:space="preserve"> </w:t>
      </w:r>
      <w:r w:rsidR="003E614A" w:rsidRPr="000479B0">
        <w:t>растениях</w:t>
      </w:r>
      <w:r w:rsidR="0067404D">
        <w:t xml:space="preserve"> </w:t>
      </w:r>
      <w:r w:rsidR="003E614A" w:rsidRPr="000479B0">
        <w:rPr>
          <w:rFonts w:hint="eastAsia"/>
        </w:rPr>
        <w:t>целевой</w:t>
      </w:r>
      <w:r w:rsidR="0067404D">
        <w:t xml:space="preserve"> </w:t>
      </w:r>
      <w:r w:rsidR="003E614A" w:rsidRPr="000479B0">
        <w:rPr>
          <w:rFonts w:hint="eastAsia"/>
        </w:rPr>
        <w:t>культур</w:t>
      </w:r>
      <w:r w:rsidR="003E614A" w:rsidRPr="000479B0">
        <w:t>ы.</w:t>
      </w:r>
    </w:p>
    <w:p w14:paraId="5435826C" w14:textId="01F69E18" w:rsidR="003E614A" w:rsidRPr="000479B0" w:rsidRDefault="003E614A" w:rsidP="003E614A">
      <w:r w:rsidRPr="000479B0">
        <w:t>В</w:t>
      </w:r>
      <w:r w:rsidR="0067404D">
        <w:t xml:space="preserve"> </w:t>
      </w:r>
      <w:r w:rsidRPr="000479B0">
        <w:t>вычислительном</w:t>
      </w:r>
      <w:r w:rsidR="0067404D">
        <w:t xml:space="preserve"> </w:t>
      </w:r>
      <w:r w:rsidRPr="000479B0">
        <w:t>блоке</w:t>
      </w:r>
      <w:r w:rsidR="0067404D">
        <w:t xml:space="preserve"> </w:t>
      </w:r>
      <w:r w:rsidRPr="000479B0">
        <w:t>считывается</w:t>
      </w:r>
      <w:r w:rsidR="0067404D">
        <w:t xml:space="preserve"> </w:t>
      </w:r>
      <w:r w:rsidRPr="000479B0">
        <w:t>информация,</w:t>
      </w:r>
      <w:r w:rsidR="0067404D">
        <w:t xml:space="preserve"> </w:t>
      </w:r>
      <w:r w:rsidRPr="000479B0">
        <w:rPr>
          <w:rFonts w:hint="eastAsia"/>
        </w:rPr>
        <w:t>хранящ</w:t>
      </w:r>
      <w:r w:rsidRPr="000479B0">
        <w:t>ая</w:t>
      </w:r>
      <w:r w:rsidRPr="000479B0">
        <w:rPr>
          <w:rFonts w:hint="eastAsia"/>
        </w:rPr>
        <w:t>ся</w:t>
      </w:r>
      <w:r w:rsidR="0067404D">
        <w:t xml:space="preserve"> </w:t>
      </w:r>
      <w:r w:rsidRPr="000479B0">
        <w:t>в</w:t>
      </w:r>
      <w:r w:rsidR="0067404D">
        <w:t xml:space="preserve"> </w:t>
      </w:r>
      <w:r w:rsidRPr="000479B0">
        <w:t>блоке</w:t>
      </w:r>
      <w:r w:rsidR="0067404D">
        <w:t xml:space="preserve"> </w:t>
      </w:r>
      <w:r w:rsidRPr="000479B0">
        <w:t>хранения</w:t>
      </w:r>
      <w:r w:rsidR="0067404D">
        <w:t xml:space="preserve"> </w:t>
      </w:r>
      <w:r w:rsidRPr="000479B0">
        <w:t>информации,</w:t>
      </w:r>
      <w:r w:rsidR="0067404D">
        <w:t xml:space="preserve"> </w:t>
      </w:r>
      <w:r w:rsidRPr="000479B0">
        <w:t>и</w:t>
      </w:r>
      <w:r w:rsidR="0067404D">
        <w:t xml:space="preserve"> </w:t>
      </w:r>
      <w:r w:rsidRPr="000479B0">
        <w:t>вычисляется</w:t>
      </w:r>
      <w:r w:rsidR="0067404D">
        <w:t xml:space="preserve"> </w:t>
      </w:r>
      <w:r w:rsidRPr="000479B0">
        <w:t>количество</w:t>
      </w:r>
      <w:r w:rsidR="0067404D">
        <w:t xml:space="preserve"> </w:t>
      </w:r>
      <w:r w:rsidRPr="000479B0">
        <w:t>ресурсов,</w:t>
      </w:r>
      <w:r w:rsidR="0067404D">
        <w:t xml:space="preserve"> </w:t>
      </w:r>
      <w:r w:rsidRPr="000479B0">
        <w:t>необходимых</w:t>
      </w:r>
      <w:r w:rsidR="0067404D">
        <w:t xml:space="preserve"> </w:t>
      </w:r>
      <w:r w:rsidRPr="000479B0">
        <w:t>для</w:t>
      </w:r>
      <w:r w:rsidR="0067404D">
        <w:t xml:space="preserve"> </w:t>
      </w:r>
      <w:r w:rsidRPr="000479B0">
        <w:t>роста</w:t>
      </w:r>
      <w:r w:rsidR="0067404D">
        <w:t xml:space="preserve"> </w:t>
      </w:r>
      <w:r w:rsidRPr="000479B0">
        <w:t>целевой</w:t>
      </w:r>
      <w:r w:rsidR="0067404D">
        <w:t xml:space="preserve"> </w:t>
      </w:r>
      <w:r w:rsidRPr="000479B0">
        <w:t>культуры</w:t>
      </w:r>
      <w:r w:rsidR="0067404D">
        <w:t xml:space="preserve"> </w:t>
      </w:r>
      <w:r w:rsidRPr="003E614A">
        <w:t>в</w:t>
      </w:r>
      <w:r w:rsidR="0067404D">
        <w:t xml:space="preserve"> </w:t>
      </w:r>
      <w:r w:rsidRPr="003E614A">
        <w:t>соответствии</w:t>
      </w:r>
      <w:r w:rsidR="0067404D">
        <w:t xml:space="preserve"> </w:t>
      </w:r>
      <w:r w:rsidRPr="003E614A">
        <w:t>с</w:t>
      </w:r>
      <w:r w:rsidR="0067404D">
        <w:t xml:space="preserve"> </w:t>
      </w:r>
      <w:r w:rsidRPr="003E614A">
        <w:t>агротехнологическим</w:t>
      </w:r>
      <w:r w:rsidR="0067404D">
        <w:t xml:space="preserve"> </w:t>
      </w:r>
      <w:r w:rsidRPr="003E614A">
        <w:t>процессом</w:t>
      </w:r>
      <w:r>
        <w:t>,</w:t>
      </w:r>
      <w:r w:rsidR="0067404D">
        <w:t xml:space="preserve"> </w:t>
      </w:r>
      <w:r w:rsidRPr="000479B0">
        <w:t>т.е.</w:t>
      </w:r>
      <w:r w:rsidR="0067404D">
        <w:rPr>
          <w:rFonts w:hint="eastAsia"/>
        </w:rPr>
        <w:t xml:space="preserve"> </w:t>
      </w:r>
      <w:r w:rsidRPr="000479B0">
        <w:rPr>
          <w:rFonts w:hint="eastAsia"/>
        </w:rPr>
        <w:t>количество</w:t>
      </w:r>
      <w:r w:rsidR="0067404D">
        <w:t xml:space="preserve"> </w:t>
      </w:r>
      <w:r w:rsidRPr="000479B0">
        <w:t>воды,</w:t>
      </w:r>
      <w:r w:rsidR="0067404D">
        <w:t xml:space="preserve"> </w:t>
      </w:r>
      <w:r w:rsidRPr="000479B0">
        <w:t>удобрений</w:t>
      </w:r>
      <w:r w:rsidR="0067404D">
        <w:t xml:space="preserve"> </w:t>
      </w:r>
      <w:r w:rsidRPr="000479B0">
        <w:t>и</w:t>
      </w:r>
      <w:r w:rsidR="0067404D">
        <w:t xml:space="preserve"> </w:t>
      </w:r>
      <w:r w:rsidRPr="000479B0">
        <w:t>т.д.,</w:t>
      </w:r>
      <w:r w:rsidR="0067404D">
        <w:t xml:space="preserve"> </w:t>
      </w:r>
      <w:r w:rsidRPr="000479B0">
        <w:t>необходимых</w:t>
      </w:r>
      <w:r w:rsidR="0067404D">
        <w:t xml:space="preserve"> </w:t>
      </w:r>
      <w:r>
        <w:rPr>
          <w:rFonts w:hint="eastAsia"/>
        </w:rPr>
        <w:t>для</w:t>
      </w:r>
      <w:r w:rsidR="0067404D">
        <w:t xml:space="preserve"> </w:t>
      </w:r>
      <w:r w:rsidRPr="000479B0">
        <w:t>роста</w:t>
      </w:r>
      <w:r w:rsidR="0067404D">
        <w:t xml:space="preserve"> </w:t>
      </w:r>
      <w:r w:rsidRPr="000479B0">
        <w:t>растений.</w:t>
      </w:r>
      <w:r w:rsidR="0067404D">
        <w:t xml:space="preserve"> </w:t>
      </w:r>
    </w:p>
    <w:p w14:paraId="0FEF7F91" w14:textId="70A342C5" w:rsidR="003E614A" w:rsidRPr="000479B0" w:rsidRDefault="00AC702D" w:rsidP="00AC702D">
      <w:r w:rsidRPr="003E614A">
        <w:t>На</w:t>
      </w:r>
      <w:r w:rsidR="0067404D">
        <w:t xml:space="preserve"> </w:t>
      </w:r>
      <w:r w:rsidRPr="003E614A">
        <w:t>основе</w:t>
      </w:r>
      <w:r w:rsidR="0067404D">
        <w:t xml:space="preserve"> </w:t>
      </w:r>
      <w:r w:rsidR="00E775AD" w:rsidRPr="003E614A">
        <w:t>разности</w:t>
      </w:r>
      <w:r w:rsidR="0067404D">
        <w:t xml:space="preserve"> </w:t>
      </w:r>
      <w:r w:rsidRPr="003E614A">
        <w:t>необходимого</w:t>
      </w:r>
      <w:r w:rsidR="0067404D">
        <w:t xml:space="preserve"> </w:t>
      </w:r>
      <w:r w:rsidRPr="003E614A">
        <w:t>и</w:t>
      </w:r>
      <w:r w:rsidR="0067404D">
        <w:t xml:space="preserve"> </w:t>
      </w:r>
      <w:r w:rsidRPr="003E614A">
        <w:t>фактически</w:t>
      </w:r>
      <w:r w:rsidR="0067404D">
        <w:t xml:space="preserve"> </w:t>
      </w:r>
      <w:r w:rsidRPr="003E614A">
        <w:t>потребляемого</w:t>
      </w:r>
      <w:r w:rsidR="0067404D">
        <w:t xml:space="preserve"> </w:t>
      </w:r>
      <w:r w:rsidRPr="003E614A">
        <w:t>выращиваемой</w:t>
      </w:r>
      <w:r w:rsidR="0067404D">
        <w:t xml:space="preserve"> </w:t>
      </w:r>
      <w:r w:rsidRPr="003E614A">
        <w:t>культурой</w:t>
      </w:r>
      <w:r w:rsidR="0067404D">
        <w:t xml:space="preserve"> </w:t>
      </w:r>
      <w:r w:rsidRPr="003E614A">
        <w:t>количества</w:t>
      </w:r>
      <w:r w:rsidR="0067404D">
        <w:t xml:space="preserve"> </w:t>
      </w:r>
      <w:r w:rsidRPr="003E614A">
        <w:t>ресурсов,</w:t>
      </w:r>
      <w:r w:rsidR="0067404D">
        <w:t xml:space="preserve"> </w:t>
      </w:r>
      <w:r w:rsidRPr="003E614A">
        <w:t>оценивается</w:t>
      </w:r>
      <w:r w:rsidR="0067404D">
        <w:t xml:space="preserve"> </w:t>
      </w:r>
      <w:r w:rsidRPr="003E614A">
        <w:t>степень</w:t>
      </w:r>
      <w:r w:rsidR="0067404D">
        <w:t xml:space="preserve"> </w:t>
      </w:r>
      <w:r w:rsidRPr="003E614A">
        <w:t>риска</w:t>
      </w:r>
      <w:r w:rsidR="0067404D">
        <w:t xml:space="preserve"> </w:t>
      </w:r>
      <w:r w:rsidRPr="003E614A">
        <w:t>снижения</w:t>
      </w:r>
      <w:r w:rsidR="0067404D">
        <w:t xml:space="preserve"> </w:t>
      </w:r>
      <w:r w:rsidRPr="003E614A">
        <w:t>урожая</w:t>
      </w:r>
      <w:r w:rsidR="0067404D">
        <w:t xml:space="preserve"> </w:t>
      </w:r>
      <w:r w:rsidRPr="003E614A">
        <w:t>рассматриваемой</w:t>
      </w:r>
      <w:r w:rsidR="0067404D">
        <w:t xml:space="preserve"> </w:t>
      </w:r>
      <w:r w:rsidRPr="003E614A">
        <w:t>культуры.</w:t>
      </w:r>
      <w:r w:rsidR="0067404D">
        <w:t xml:space="preserve"> </w:t>
      </w:r>
    </w:p>
    <w:p w14:paraId="2CF056D9" w14:textId="0133AE4B" w:rsidR="00AC702D" w:rsidRDefault="00AC702D" w:rsidP="00AC702D">
      <w:r w:rsidRPr="003E614A">
        <w:t>В</w:t>
      </w:r>
      <w:r w:rsidR="0067404D">
        <w:t xml:space="preserve"> </w:t>
      </w:r>
      <w:r w:rsidRPr="003E614A">
        <w:t>процессе</w:t>
      </w:r>
      <w:r w:rsidR="0067404D">
        <w:t xml:space="preserve"> </w:t>
      </w:r>
      <w:r w:rsidRPr="003E614A">
        <w:t>работы</w:t>
      </w:r>
      <w:r w:rsidR="0067404D">
        <w:t xml:space="preserve"> </w:t>
      </w:r>
      <w:r w:rsidRPr="003E614A">
        <w:t>системы</w:t>
      </w:r>
      <w:r w:rsidR="0067404D">
        <w:t xml:space="preserve"> </w:t>
      </w:r>
      <w:r w:rsidRPr="003E614A">
        <w:t>формируется</w:t>
      </w:r>
      <w:r w:rsidR="0067404D">
        <w:t xml:space="preserve"> </w:t>
      </w:r>
      <w:r w:rsidRPr="003E614A">
        <w:t>график</w:t>
      </w:r>
      <w:r w:rsidR="0067404D">
        <w:t xml:space="preserve"> </w:t>
      </w:r>
      <w:r w:rsidRPr="003E614A">
        <w:t>полива</w:t>
      </w:r>
      <w:r w:rsidR="0067404D">
        <w:t xml:space="preserve"> </w:t>
      </w:r>
      <w:r w:rsidRPr="003E614A">
        <w:t>и</w:t>
      </w:r>
      <w:r w:rsidR="0067404D">
        <w:t xml:space="preserve"> </w:t>
      </w:r>
      <w:r w:rsidRPr="003E614A">
        <w:t>внесения</w:t>
      </w:r>
      <w:r w:rsidR="0067404D">
        <w:t xml:space="preserve"> </w:t>
      </w:r>
      <w:r w:rsidRPr="003E614A">
        <w:t>удобрений.</w:t>
      </w:r>
      <w:r w:rsidR="0067404D">
        <w:t xml:space="preserve"> </w:t>
      </w:r>
      <w:r w:rsidRPr="003E614A">
        <w:t>Фермеру</w:t>
      </w:r>
      <w:r w:rsidR="0067404D">
        <w:t xml:space="preserve"> </w:t>
      </w:r>
      <w:r w:rsidRPr="003E614A">
        <w:t>представляетс</w:t>
      </w:r>
      <w:r w:rsidRPr="00CE7369">
        <w:t>я</w:t>
      </w:r>
      <w:r w:rsidR="0067404D">
        <w:t xml:space="preserve"> </w:t>
      </w:r>
      <w:r w:rsidRPr="00CE7369">
        <w:t>процесс</w:t>
      </w:r>
      <w:r w:rsidR="0067404D">
        <w:t xml:space="preserve"> </w:t>
      </w:r>
      <w:r w:rsidRPr="00CE7369">
        <w:t>выращивания,</w:t>
      </w:r>
      <w:r w:rsidR="0067404D">
        <w:t xml:space="preserve"> </w:t>
      </w:r>
      <w:r w:rsidRPr="00CE7369">
        <w:t>подходящий</w:t>
      </w:r>
      <w:r w:rsidR="0067404D">
        <w:t xml:space="preserve"> </w:t>
      </w:r>
      <w:r w:rsidRPr="00CE7369">
        <w:t>для</w:t>
      </w:r>
      <w:r w:rsidR="0067404D">
        <w:t xml:space="preserve"> </w:t>
      </w:r>
      <w:r w:rsidRPr="00CE7369">
        <w:t>его</w:t>
      </w:r>
      <w:r w:rsidR="0067404D">
        <w:t xml:space="preserve"> </w:t>
      </w:r>
      <w:r w:rsidRPr="00CE7369">
        <w:t>целевой</w:t>
      </w:r>
      <w:r w:rsidR="0067404D">
        <w:t xml:space="preserve"> </w:t>
      </w:r>
      <w:r w:rsidRPr="00CE7369">
        <w:t>культуры,</w:t>
      </w:r>
      <w:r w:rsidR="0067404D">
        <w:t xml:space="preserve"> </w:t>
      </w:r>
      <w:r w:rsidRPr="00CE7369">
        <w:t>с</w:t>
      </w:r>
      <w:r w:rsidR="0067404D">
        <w:t xml:space="preserve"> </w:t>
      </w:r>
      <w:r w:rsidRPr="00CE7369">
        <w:t>указанием</w:t>
      </w:r>
      <w:r w:rsidR="0067404D">
        <w:t xml:space="preserve"> </w:t>
      </w:r>
      <w:r w:rsidRPr="00CE7369">
        <w:t>сроков</w:t>
      </w:r>
      <w:r w:rsidR="0067404D">
        <w:t xml:space="preserve"> </w:t>
      </w:r>
      <w:r w:rsidRPr="00CE7369">
        <w:t>и</w:t>
      </w:r>
      <w:r w:rsidR="0067404D">
        <w:t xml:space="preserve"> </w:t>
      </w:r>
      <w:r w:rsidRPr="00CE7369">
        <w:t>объема</w:t>
      </w:r>
      <w:r w:rsidR="0067404D">
        <w:t xml:space="preserve"> </w:t>
      </w:r>
      <w:r w:rsidRPr="00CE7369">
        <w:t>полива,</w:t>
      </w:r>
      <w:r w:rsidR="0067404D">
        <w:t xml:space="preserve"> </w:t>
      </w:r>
      <w:r w:rsidRPr="00CE7369">
        <w:t>сроков</w:t>
      </w:r>
      <w:r w:rsidR="0067404D">
        <w:t xml:space="preserve"> </w:t>
      </w:r>
      <w:r w:rsidRPr="00CE7369">
        <w:t>и</w:t>
      </w:r>
      <w:r w:rsidR="0067404D">
        <w:t xml:space="preserve"> </w:t>
      </w:r>
      <w:r w:rsidRPr="00CE7369">
        <w:t>количества</w:t>
      </w:r>
      <w:r w:rsidR="0067404D">
        <w:t xml:space="preserve"> </w:t>
      </w:r>
      <w:r w:rsidRPr="00CE7369">
        <w:t>внесения</w:t>
      </w:r>
      <w:r w:rsidR="0067404D">
        <w:t xml:space="preserve"> </w:t>
      </w:r>
      <w:r w:rsidRPr="00CE7369">
        <w:t>удобрений</w:t>
      </w:r>
      <w:r w:rsidR="0067404D">
        <w:t xml:space="preserve"> </w:t>
      </w:r>
      <w:r w:rsidRPr="00CE7369">
        <w:t>в</w:t>
      </w:r>
      <w:r w:rsidR="0067404D">
        <w:t xml:space="preserve"> </w:t>
      </w:r>
      <w:r w:rsidRPr="00CE7369">
        <w:t>графике</w:t>
      </w:r>
      <w:r w:rsidR="0067404D">
        <w:t xml:space="preserve"> </w:t>
      </w:r>
      <w:r w:rsidRPr="00CE7369">
        <w:t>выращивания</w:t>
      </w:r>
      <w:r w:rsidR="0067404D">
        <w:t xml:space="preserve"> </w:t>
      </w:r>
      <w:r w:rsidRPr="00CE7369">
        <w:t>от</w:t>
      </w:r>
      <w:r w:rsidR="0067404D">
        <w:t xml:space="preserve"> </w:t>
      </w:r>
      <w:r w:rsidRPr="00CE7369">
        <w:t>момента</w:t>
      </w:r>
      <w:r w:rsidR="0067404D">
        <w:t xml:space="preserve"> </w:t>
      </w:r>
      <w:r w:rsidRPr="00CE7369">
        <w:t>начала</w:t>
      </w:r>
      <w:r w:rsidR="0067404D">
        <w:t xml:space="preserve"> </w:t>
      </w:r>
      <w:r w:rsidRPr="00CE7369">
        <w:t>до</w:t>
      </w:r>
      <w:r w:rsidR="0067404D">
        <w:t xml:space="preserve"> </w:t>
      </w:r>
      <w:r w:rsidRPr="00CE7369">
        <w:t>момента</w:t>
      </w:r>
      <w:r w:rsidR="0067404D">
        <w:t xml:space="preserve"> </w:t>
      </w:r>
      <w:r w:rsidRPr="00CE7369">
        <w:t>окончания</w:t>
      </w:r>
      <w:r w:rsidR="0067404D">
        <w:t xml:space="preserve"> </w:t>
      </w:r>
      <w:r w:rsidRPr="00CE7369">
        <w:t>процесса</w:t>
      </w:r>
      <w:r w:rsidR="0067404D">
        <w:t xml:space="preserve"> </w:t>
      </w:r>
      <w:r w:rsidRPr="00CE7369">
        <w:t>выращивания.</w:t>
      </w:r>
    </w:p>
    <w:p w14:paraId="42997352" w14:textId="527EADC7" w:rsidR="00CE7369" w:rsidRDefault="00BA2ED8" w:rsidP="00AC702D">
      <w:r>
        <w:t>Отметим, что</w:t>
      </w:r>
      <w:r w:rsidR="0067404D">
        <w:t xml:space="preserve"> </w:t>
      </w:r>
      <w:r>
        <w:t>м</w:t>
      </w:r>
      <w:r w:rsidR="00CE7369">
        <w:t>одель</w:t>
      </w:r>
      <w:r w:rsidR="0067404D">
        <w:t xml:space="preserve"> </w:t>
      </w:r>
      <w:r w:rsidR="00CE7369">
        <w:t>роста</w:t>
      </w:r>
      <w:r w:rsidR="0067404D">
        <w:t xml:space="preserve"> </w:t>
      </w:r>
      <w:r w:rsidR="00CE7369">
        <w:t>и</w:t>
      </w:r>
      <w:r w:rsidR="0067404D">
        <w:t xml:space="preserve"> </w:t>
      </w:r>
      <w:r w:rsidR="00CE7369">
        <w:t>развития</w:t>
      </w:r>
      <w:r w:rsidR="0067404D">
        <w:t xml:space="preserve"> </w:t>
      </w:r>
      <w:r w:rsidR="00CE7369">
        <w:t>растения</w:t>
      </w:r>
      <w:r w:rsidR="0067404D">
        <w:t xml:space="preserve"> </w:t>
      </w:r>
      <w:r w:rsidR="00CE7369">
        <w:t>в</w:t>
      </w:r>
      <w:r w:rsidR="0067404D">
        <w:t xml:space="preserve"> </w:t>
      </w:r>
      <w:r w:rsidR="00CE7369">
        <w:t>патенте</w:t>
      </w:r>
      <w:r w:rsidR="0067404D">
        <w:t xml:space="preserve"> </w:t>
      </w:r>
      <w:r w:rsidR="00CE7369">
        <w:t>не</w:t>
      </w:r>
      <w:r w:rsidR="0067404D">
        <w:t xml:space="preserve"> </w:t>
      </w:r>
      <w:r w:rsidR="00CE7369">
        <w:t>упоминается.</w:t>
      </w:r>
    </w:p>
    <w:p w14:paraId="4B80627E" w14:textId="39775170" w:rsidR="00AC702D" w:rsidRDefault="00AC702D" w:rsidP="00AC702D">
      <w:r>
        <w:t>В</w:t>
      </w:r>
      <w:r w:rsidR="0067404D">
        <w:t xml:space="preserve"> </w:t>
      </w:r>
      <w:r w:rsidR="00E775AD">
        <w:t>патенте</w:t>
      </w:r>
      <w:r w:rsidR="0067404D">
        <w:t xml:space="preserve"> </w:t>
      </w:r>
      <w:r>
        <w:t>[</w:t>
      </w:r>
      <w:r w:rsidR="0031597D">
        <w:t>60</w:t>
      </w:r>
      <w:r>
        <w:t>]</w:t>
      </w:r>
      <w:r w:rsidR="0067404D">
        <w:t xml:space="preserve"> </w:t>
      </w:r>
      <w:r>
        <w:t>рассматривается</w:t>
      </w:r>
      <w:r w:rsidR="0067404D">
        <w:t xml:space="preserve"> </w:t>
      </w:r>
      <w:r>
        <w:t>система</w:t>
      </w:r>
      <w:r w:rsidR="0067404D">
        <w:t xml:space="preserve"> </w:t>
      </w:r>
      <w:r>
        <w:t>поддержки</w:t>
      </w:r>
      <w:r w:rsidR="0067404D">
        <w:t xml:space="preserve"> </w:t>
      </w:r>
      <w:r>
        <w:t>принятия</w:t>
      </w:r>
      <w:r w:rsidR="0067404D">
        <w:t xml:space="preserve"> </w:t>
      </w:r>
      <w:r>
        <w:t>решений</w:t>
      </w:r>
      <w:r w:rsidR="0067404D">
        <w:t xml:space="preserve"> </w:t>
      </w:r>
      <w:r>
        <w:t>для</w:t>
      </w:r>
      <w:r w:rsidR="0067404D">
        <w:t xml:space="preserve"> </w:t>
      </w:r>
      <w:r>
        <w:t>управления</w:t>
      </w:r>
      <w:r w:rsidR="0067404D">
        <w:t xml:space="preserve"> </w:t>
      </w:r>
      <w:r>
        <w:t>сельскохозяйственным</w:t>
      </w:r>
      <w:r w:rsidR="0067404D">
        <w:t xml:space="preserve"> </w:t>
      </w:r>
      <w:r>
        <w:t>предприятием</w:t>
      </w:r>
      <w:r w:rsidR="0067404D">
        <w:t xml:space="preserve"> </w:t>
      </w:r>
      <w:r>
        <w:t>на</w:t>
      </w:r>
      <w:r w:rsidR="0067404D">
        <w:t xml:space="preserve"> </w:t>
      </w:r>
      <w:r>
        <w:t>основе</w:t>
      </w:r>
      <w:r w:rsidR="0067404D">
        <w:t xml:space="preserve"> </w:t>
      </w:r>
      <w:r>
        <w:t>опыта</w:t>
      </w:r>
      <w:r w:rsidR="0067404D">
        <w:t xml:space="preserve"> </w:t>
      </w:r>
      <w:r>
        <w:t>и</w:t>
      </w:r>
      <w:r w:rsidR="0067404D">
        <w:t xml:space="preserve"> </w:t>
      </w:r>
      <w:r>
        <w:t>интересов</w:t>
      </w:r>
      <w:r w:rsidR="0067404D">
        <w:t xml:space="preserve"> </w:t>
      </w:r>
      <w:r>
        <w:t>фермеров.</w:t>
      </w:r>
      <w:r w:rsidR="0067404D">
        <w:t xml:space="preserve"> </w:t>
      </w:r>
      <w:r>
        <w:t>В</w:t>
      </w:r>
      <w:r w:rsidR="0067404D">
        <w:t xml:space="preserve"> </w:t>
      </w:r>
      <w:r>
        <w:t>системе</w:t>
      </w:r>
      <w:r w:rsidR="0067404D">
        <w:t xml:space="preserve"> </w:t>
      </w:r>
      <w:r>
        <w:t>реализуется</w:t>
      </w:r>
      <w:r w:rsidR="0067404D">
        <w:t xml:space="preserve"> </w:t>
      </w:r>
      <w:r>
        <w:t>сбор</w:t>
      </w:r>
      <w:r w:rsidR="0067404D">
        <w:t xml:space="preserve"> </w:t>
      </w:r>
      <w:r>
        <w:t>данных</w:t>
      </w:r>
      <w:r w:rsidR="0067404D">
        <w:t xml:space="preserve"> </w:t>
      </w:r>
      <w:r>
        <w:t>полевых</w:t>
      </w:r>
      <w:r w:rsidR="0067404D">
        <w:t xml:space="preserve"> </w:t>
      </w:r>
      <w:r>
        <w:t>датчиков</w:t>
      </w:r>
      <w:r w:rsidR="0067404D">
        <w:t xml:space="preserve"> </w:t>
      </w:r>
      <w:r>
        <w:t>в</w:t>
      </w:r>
      <w:r w:rsidR="0067404D">
        <w:t xml:space="preserve"> </w:t>
      </w:r>
      <w:r>
        <w:t>реальном</w:t>
      </w:r>
      <w:r w:rsidR="0067404D">
        <w:t xml:space="preserve"> </w:t>
      </w:r>
      <w:r>
        <w:t>времени,</w:t>
      </w:r>
      <w:r w:rsidR="0067404D">
        <w:t xml:space="preserve"> </w:t>
      </w:r>
      <w:r>
        <w:t>генерация</w:t>
      </w:r>
      <w:r w:rsidR="0067404D">
        <w:t xml:space="preserve"> </w:t>
      </w:r>
      <w:r>
        <w:t>множества</w:t>
      </w:r>
      <w:r w:rsidR="0067404D">
        <w:t xml:space="preserve"> </w:t>
      </w:r>
      <w:r>
        <w:t>сценариев,</w:t>
      </w:r>
      <w:r w:rsidR="0067404D">
        <w:t xml:space="preserve"> </w:t>
      </w:r>
      <w:r>
        <w:t>определяющих</w:t>
      </w:r>
      <w:r w:rsidR="0067404D">
        <w:t xml:space="preserve"> </w:t>
      </w:r>
      <w:r>
        <w:t>сельскохозяйственные</w:t>
      </w:r>
      <w:r w:rsidR="0067404D">
        <w:t xml:space="preserve"> </w:t>
      </w:r>
      <w:r>
        <w:t>работы</w:t>
      </w:r>
      <w:r w:rsidR="0067404D">
        <w:t xml:space="preserve"> </w:t>
      </w:r>
      <w:r>
        <w:t>для</w:t>
      </w:r>
      <w:r w:rsidR="0067404D">
        <w:t xml:space="preserve"> </w:t>
      </w:r>
      <w:r>
        <w:t>модели</w:t>
      </w:r>
      <w:r w:rsidR="0067404D">
        <w:t xml:space="preserve"> </w:t>
      </w:r>
      <w:r>
        <w:t>выбранной</w:t>
      </w:r>
      <w:r w:rsidR="0067404D">
        <w:t xml:space="preserve"> </w:t>
      </w:r>
      <w:r>
        <w:t>культуры,</w:t>
      </w:r>
      <w:r w:rsidR="0067404D">
        <w:t xml:space="preserve"> </w:t>
      </w:r>
      <w:r>
        <w:t>определение</w:t>
      </w:r>
      <w:r w:rsidR="0067404D">
        <w:t xml:space="preserve"> </w:t>
      </w:r>
      <w:r>
        <w:t>уровня</w:t>
      </w:r>
      <w:r w:rsidR="0067404D">
        <w:t xml:space="preserve"> </w:t>
      </w:r>
      <w:r>
        <w:t>знаний</w:t>
      </w:r>
      <w:r w:rsidR="0067404D">
        <w:t xml:space="preserve"> </w:t>
      </w:r>
      <w:r>
        <w:t>пользователя.</w:t>
      </w:r>
      <w:r w:rsidR="0067404D">
        <w:t xml:space="preserve"> </w:t>
      </w:r>
      <w:r>
        <w:t>На</w:t>
      </w:r>
      <w:r w:rsidR="0067404D">
        <w:t xml:space="preserve"> </w:t>
      </w:r>
      <w:r>
        <w:t>основе</w:t>
      </w:r>
      <w:r w:rsidR="0067404D">
        <w:t xml:space="preserve"> </w:t>
      </w:r>
      <w:r>
        <w:t>производственной</w:t>
      </w:r>
      <w:r w:rsidR="0067404D">
        <w:t xml:space="preserve"> </w:t>
      </w:r>
      <w:r>
        <w:t>цели</w:t>
      </w:r>
      <w:r w:rsidR="0067404D">
        <w:t xml:space="preserve"> </w:t>
      </w:r>
      <w:r>
        <w:t>и</w:t>
      </w:r>
      <w:r w:rsidR="0067404D">
        <w:t xml:space="preserve"> </w:t>
      </w:r>
      <w:r>
        <w:t>уровня</w:t>
      </w:r>
      <w:r w:rsidR="0067404D">
        <w:t xml:space="preserve"> </w:t>
      </w:r>
      <w:r>
        <w:t>знаний</w:t>
      </w:r>
      <w:r w:rsidR="0067404D">
        <w:t xml:space="preserve"> </w:t>
      </w:r>
      <w:r>
        <w:t>пользователя</w:t>
      </w:r>
      <w:r w:rsidR="0067404D">
        <w:t xml:space="preserve"> </w:t>
      </w:r>
      <w:r>
        <w:t>в</w:t>
      </w:r>
      <w:r w:rsidR="0067404D">
        <w:t xml:space="preserve"> </w:t>
      </w:r>
      <w:r>
        <w:t>системе</w:t>
      </w:r>
      <w:r w:rsidR="0067404D">
        <w:t xml:space="preserve"> </w:t>
      </w:r>
      <w:r>
        <w:t>выполняется</w:t>
      </w:r>
      <w:r w:rsidR="0067404D">
        <w:t xml:space="preserve"> </w:t>
      </w:r>
      <w:r>
        <w:t>фильтрация</w:t>
      </w:r>
      <w:r w:rsidR="0067404D">
        <w:t xml:space="preserve"> </w:t>
      </w:r>
      <w:r>
        <w:t>множества</w:t>
      </w:r>
      <w:r w:rsidR="0067404D">
        <w:t xml:space="preserve"> </w:t>
      </w:r>
      <w:r>
        <w:t>сценариев</w:t>
      </w:r>
      <w:r w:rsidR="0067404D">
        <w:t xml:space="preserve"> </w:t>
      </w:r>
      <w:r>
        <w:t>ведения</w:t>
      </w:r>
      <w:r w:rsidR="0067404D">
        <w:t xml:space="preserve"> </w:t>
      </w:r>
      <w:r>
        <w:t>сельского</w:t>
      </w:r>
      <w:r w:rsidR="0067404D">
        <w:t xml:space="preserve"> </w:t>
      </w:r>
      <w:r>
        <w:t>хозяйства</w:t>
      </w:r>
      <w:r w:rsidR="0067404D">
        <w:t xml:space="preserve"> </w:t>
      </w:r>
      <w:r>
        <w:t>для</w:t>
      </w:r>
      <w:r w:rsidR="0067404D">
        <w:t xml:space="preserve"> </w:t>
      </w:r>
      <w:r>
        <w:t>создания,</w:t>
      </w:r>
      <w:r w:rsidR="0067404D">
        <w:t xml:space="preserve"> </w:t>
      </w:r>
      <w:r>
        <w:t>по</w:t>
      </w:r>
      <w:r w:rsidR="0067404D">
        <w:t xml:space="preserve"> </w:t>
      </w:r>
      <w:r>
        <w:t>меньшей</w:t>
      </w:r>
      <w:r w:rsidR="0067404D">
        <w:t xml:space="preserve"> </w:t>
      </w:r>
      <w:r>
        <w:t>мере,</w:t>
      </w:r>
      <w:r w:rsidR="0067404D">
        <w:t xml:space="preserve"> </w:t>
      </w:r>
      <w:r>
        <w:t>одного</w:t>
      </w:r>
      <w:r w:rsidR="0067404D">
        <w:t xml:space="preserve"> </w:t>
      </w:r>
      <w:r>
        <w:t>сценария-кандидата,</w:t>
      </w:r>
      <w:r w:rsidR="0067404D">
        <w:t xml:space="preserve"> </w:t>
      </w:r>
      <w:r>
        <w:t>который</w:t>
      </w:r>
      <w:r w:rsidR="0067404D">
        <w:t xml:space="preserve"> </w:t>
      </w:r>
      <w:r>
        <w:t>представляется</w:t>
      </w:r>
      <w:r w:rsidR="0067404D">
        <w:t xml:space="preserve"> </w:t>
      </w:r>
      <w:r>
        <w:t>пользователю.</w:t>
      </w:r>
    </w:p>
    <w:p w14:paraId="174F6666" w14:textId="4DEB3CCB" w:rsidR="00AC702D" w:rsidRDefault="00AC702D" w:rsidP="00AC702D">
      <w:r>
        <w:lastRenderedPageBreak/>
        <w:t>Модель</w:t>
      </w:r>
      <w:r w:rsidR="0067404D">
        <w:t xml:space="preserve"> </w:t>
      </w:r>
      <w:r>
        <w:t>культуры</w:t>
      </w:r>
      <w:r w:rsidR="0067404D">
        <w:t xml:space="preserve"> </w:t>
      </w:r>
      <w:r>
        <w:t>включает</w:t>
      </w:r>
      <w:r w:rsidR="0067404D">
        <w:t xml:space="preserve"> </w:t>
      </w:r>
      <w:r>
        <w:t>программное</w:t>
      </w:r>
      <w:r w:rsidR="0067404D">
        <w:t xml:space="preserve"> </w:t>
      </w:r>
      <w:r>
        <w:t>обеспечение</w:t>
      </w:r>
      <w:r w:rsidR="0067404D">
        <w:t xml:space="preserve"> </w:t>
      </w:r>
      <w:r>
        <w:t>или</w:t>
      </w:r>
      <w:r w:rsidR="0067404D">
        <w:t xml:space="preserve"> </w:t>
      </w:r>
      <w:r>
        <w:t>запрограммированное</w:t>
      </w:r>
      <w:r w:rsidR="0067404D">
        <w:t xml:space="preserve"> </w:t>
      </w:r>
      <w:r>
        <w:t>оборудование</w:t>
      </w:r>
      <w:r w:rsidR="0067404D">
        <w:t xml:space="preserve"> </w:t>
      </w:r>
      <w:r>
        <w:t>(схему),</w:t>
      </w:r>
      <w:r w:rsidR="0067404D">
        <w:t xml:space="preserve"> </w:t>
      </w:r>
      <w:r>
        <w:t>которые</w:t>
      </w:r>
      <w:r w:rsidR="0067404D">
        <w:t xml:space="preserve"> </w:t>
      </w:r>
      <w:r>
        <w:t>могут</w:t>
      </w:r>
      <w:r w:rsidR="0067404D">
        <w:t xml:space="preserve"> </w:t>
      </w:r>
      <w:r>
        <w:t>имитировать</w:t>
      </w:r>
      <w:r w:rsidR="0067404D">
        <w:t xml:space="preserve"> </w:t>
      </w:r>
      <w:r w:rsidR="00553EE0" w:rsidRPr="00553EE0">
        <w:t>технологический</w:t>
      </w:r>
      <w:r w:rsidR="0067404D">
        <w:t xml:space="preserve"> </w:t>
      </w:r>
      <w:r w:rsidR="00553EE0" w:rsidRPr="00553EE0">
        <w:t>процесс</w:t>
      </w:r>
      <w:r w:rsidR="0067404D">
        <w:t xml:space="preserve"> </w:t>
      </w:r>
      <w:r>
        <w:t>сельскохозяйственного</w:t>
      </w:r>
      <w:r w:rsidR="0067404D">
        <w:t xml:space="preserve"> </w:t>
      </w:r>
      <w:r>
        <w:t>предприятия</w:t>
      </w:r>
      <w:r w:rsidR="0067404D">
        <w:t xml:space="preserve"> </w:t>
      </w:r>
      <w:r>
        <w:t>по</w:t>
      </w:r>
      <w:r w:rsidR="0067404D">
        <w:t xml:space="preserve"> </w:t>
      </w:r>
      <w:r>
        <w:t>выращиванию</w:t>
      </w:r>
      <w:r w:rsidR="0067404D">
        <w:t xml:space="preserve"> </w:t>
      </w:r>
      <w:r>
        <w:t>культуры.</w:t>
      </w:r>
      <w:r w:rsidR="0067404D">
        <w:t xml:space="preserve"> </w:t>
      </w:r>
      <w:r>
        <w:t>Модель</w:t>
      </w:r>
      <w:r w:rsidR="0067404D">
        <w:t xml:space="preserve"> </w:t>
      </w:r>
      <w:r>
        <w:t>сельскохозяйственных</w:t>
      </w:r>
      <w:r w:rsidR="0067404D">
        <w:t xml:space="preserve"> </w:t>
      </w:r>
      <w:r>
        <w:t>культур</w:t>
      </w:r>
      <w:r w:rsidR="0067404D">
        <w:t xml:space="preserve"> </w:t>
      </w:r>
      <w:r>
        <w:t>может</w:t>
      </w:r>
      <w:r w:rsidR="0067404D">
        <w:t xml:space="preserve"> </w:t>
      </w:r>
      <w:r>
        <w:t>получать</w:t>
      </w:r>
      <w:r w:rsidR="0067404D">
        <w:t xml:space="preserve"> </w:t>
      </w:r>
      <w:r>
        <w:t>входные</w:t>
      </w:r>
      <w:r w:rsidR="0067404D">
        <w:t xml:space="preserve"> </w:t>
      </w:r>
      <w:r>
        <w:t>параметры,</w:t>
      </w:r>
      <w:r w:rsidR="0067404D">
        <w:t xml:space="preserve"> </w:t>
      </w:r>
      <w:r>
        <w:t>предоставленные</w:t>
      </w:r>
      <w:r w:rsidR="0067404D">
        <w:t xml:space="preserve"> </w:t>
      </w:r>
      <w:r>
        <w:t>пользователем,</w:t>
      </w:r>
      <w:r w:rsidR="0067404D">
        <w:t xml:space="preserve"> </w:t>
      </w:r>
      <w:r>
        <w:t>и</w:t>
      </w:r>
      <w:r w:rsidR="0067404D">
        <w:t xml:space="preserve"> </w:t>
      </w:r>
      <w:r>
        <w:t>может</w:t>
      </w:r>
      <w:r w:rsidR="0067404D">
        <w:t xml:space="preserve"> </w:t>
      </w:r>
      <w:r>
        <w:t>собирать</w:t>
      </w:r>
      <w:r w:rsidR="0067404D">
        <w:t xml:space="preserve"> </w:t>
      </w:r>
      <w:r>
        <w:t>информацию</w:t>
      </w:r>
      <w:r w:rsidR="0067404D">
        <w:t xml:space="preserve"> </w:t>
      </w:r>
      <w:r>
        <w:t>из</w:t>
      </w:r>
      <w:r w:rsidR="0067404D">
        <w:t xml:space="preserve"> </w:t>
      </w:r>
      <w:r>
        <w:t>других</w:t>
      </w:r>
      <w:r w:rsidR="0067404D">
        <w:t xml:space="preserve"> </w:t>
      </w:r>
      <w:r>
        <w:t>источников,</w:t>
      </w:r>
      <w:r w:rsidR="0067404D">
        <w:t xml:space="preserve"> </w:t>
      </w:r>
      <w:r>
        <w:t>таких</w:t>
      </w:r>
      <w:r w:rsidR="0067404D">
        <w:t xml:space="preserve"> </w:t>
      </w:r>
      <w:r>
        <w:t>как</w:t>
      </w:r>
      <w:r w:rsidR="0067404D">
        <w:t xml:space="preserve"> </w:t>
      </w:r>
      <w:r>
        <w:t>информация</w:t>
      </w:r>
      <w:r w:rsidR="0067404D">
        <w:t xml:space="preserve"> </w:t>
      </w:r>
      <w:r>
        <w:t>о</w:t>
      </w:r>
      <w:r w:rsidR="0067404D">
        <w:t xml:space="preserve"> </w:t>
      </w:r>
      <w:r>
        <w:t>погоде</w:t>
      </w:r>
      <w:r w:rsidR="0067404D">
        <w:t xml:space="preserve"> </w:t>
      </w:r>
      <w:r>
        <w:t>из</w:t>
      </w:r>
      <w:r w:rsidR="0067404D">
        <w:t xml:space="preserve"> </w:t>
      </w:r>
      <w:r>
        <w:t>служб</w:t>
      </w:r>
      <w:r w:rsidR="0067404D">
        <w:t xml:space="preserve"> </w:t>
      </w:r>
      <w:r>
        <w:t>прогнозов</w:t>
      </w:r>
      <w:r w:rsidR="0067404D">
        <w:t xml:space="preserve"> </w:t>
      </w:r>
      <w:r>
        <w:t>и</w:t>
      </w:r>
      <w:r w:rsidR="0067404D">
        <w:t xml:space="preserve"> </w:t>
      </w:r>
      <w:r>
        <w:t>/</w:t>
      </w:r>
      <w:r w:rsidR="0067404D">
        <w:t xml:space="preserve"> </w:t>
      </w:r>
      <w:r>
        <w:t>или</w:t>
      </w:r>
      <w:r w:rsidR="0067404D">
        <w:t xml:space="preserve"> </w:t>
      </w:r>
      <w:r>
        <w:t>других</w:t>
      </w:r>
      <w:r w:rsidR="0067404D">
        <w:t xml:space="preserve"> </w:t>
      </w:r>
      <w:r>
        <w:t>служб.</w:t>
      </w:r>
      <w:r w:rsidR="0067404D">
        <w:t xml:space="preserve"> </w:t>
      </w:r>
      <w:r>
        <w:t>База</w:t>
      </w:r>
      <w:r w:rsidR="0067404D">
        <w:t xml:space="preserve"> </w:t>
      </w:r>
      <w:r>
        <w:t>данных</w:t>
      </w:r>
      <w:r w:rsidR="0067404D">
        <w:t xml:space="preserve"> </w:t>
      </w:r>
      <w:r>
        <w:t>датчиков</w:t>
      </w:r>
      <w:r w:rsidR="0067404D">
        <w:t xml:space="preserve"> </w:t>
      </w:r>
      <w:r>
        <w:t>хранит</w:t>
      </w:r>
      <w:r w:rsidR="0067404D">
        <w:t xml:space="preserve"> </w:t>
      </w:r>
      <w:r>
        <w:t>характеристики</w:t>
      </w:r>
      <w:r w:rsidR="0067404D">
        <w:t xml:space="preserve"> </w:t>
      </w:r>
      <w:r>
        <w:t>почвы,</w:t>
      </w:r>
      <w:r w:rsidR="0067404D">
        <w:t xml:space="preserve"> </w:t>
      </w:r>
      <w:r>
        <w:t>температуру,</w:t>
      </w:r>
      <w:r w:rsidR="0067404D">
        <w:t xml:space="preserve"> </w:t>
      </w:r>
      <w:r>
        <w:t>влажность</w:t>
      </w:r>
      <w:r w:rsidR="0067404D">
        <w:t xml:space="preserve"> </w:t>
      </w:r>
      <w:r>
        <w:t>и</w:t>
      </w:r>
      <w:r w:rsidR="0067404D">
        <w:t xml:space="preserve"> </w:t>
      </w:r>
      <w:r>
        <w:t>/</w:t>
      </w:r>
      <w:r w:rsidR="0067404D">
        <w:t xml:space="preserve"> </w:t>
      </w:r>
      <w:r>
        <w:t>или</w:t>
      </w:r>
      <w:r w:rsidR="0067404D">
        <w:t xml:space="preserve"> </w:t>
      </w:r>
      <w:r>
        <w:t>другие.</w:t>
      </w:r>
      <w:r w:rsidR="0067404D">
        <w:t xml:space="preserve"> </w:t>
      </w:r>
      <w:r>
        <w:t>База</w:t>
      </w:r>
      <w:r w:rsidR="0067404D">
        <w:t xml:space="preserve"> </w:t>
      </w:r>
      <w:r>
        <w:t>полевых</w:t>
      </w:r>
      <w:r w:rsidR="0067404D">
        <w:t xml:space="preserve"> </w:t>
      </w:r>
      <w:r>
        <w:t>данных</w:t>
      </w:r>
      <w:r w:rsidR="0067404D">
        <w:t xml:space="preserve"> </w:t>
      </w:r>
      <w:r>
        <w:t>хранит</w:t>
      </w:r>
      <w:r w:rsidR="0067404D">
        <w:t xml:space="preserve"> </w:t>
      </w:r>
      <w:r>
        <w:t>рекомендации</w:t>
      </w:r>
      <w:r w:rsidR="0067404D">
        <w:t xml:space="preserve"> </w:t>
      </w:r>
      <w:r>
        <w:t>по</w:t>
      </w:r>
      <w:r w:rsidR="0067404D">
        <w:t xml:space="preserve"> </w:t>
      </w:r>
      <w:r>
        <w:t>выращиванию</w:t>
      </w:r>
      <w:r w:rsidR="0067404D">
        <w:t xml:space="preserve"> </w:t>
      </w:r>
      <w:r>
        <w:t>растений</w:t>
      </w:r>
      <w:r w:rsidR="0067404D">
        <w:t xml:space="preserve"> </w:t>
      </w:r>
      <w:r>
        <w:t>и</w:t>
      </w:r>
      <w:r w:rsidR="0067404D">
        <w:t xml:space="preserve"> </w:t>
      </w:r>
      <w:r>
        <w:t>оценки</w:t>
      </w:r>
      <w:r w:rsidR="0067404D">
        <w:t xml:space="preserve"> </w:t>
      </w:r>
      <w:r>
        <w:t>опыта</w:t>
      </w:r>
      <w:r w:rsidR="0067404D">
        <w:t xml:space="preserve"> </w:t>
      </w:r>
      <w:r>
        <w:t>фермеров.</w:t>
      </w:r>
      <w:r w:rsidR="0067404D">
        <w:t xml:space="preserve"> </w:t>
      </w:r>
    </w:p>
    <w:p w14:paraId="5C181CBD" w14:textId="78DC3A4F" w:rsidR="00AC702D" w:rsidRDefault="00AC702D" w:rsidP="00AC702D">
      <w:r w:rsidRPr="00B53634">
        <w:t>Сценарий</w:t>
      </w:r>
      <w:r w:rsidR="0067404D">
        <w:t xml:space="preserve"> </w:t>
      </w:r>
      <w:r w:rsidRPr="00B53634">
        <w:t>содержит</w:t>
      </w:r>
      <w:r w:rsidR="0067404D">
        <w:t xml:space="preserve"> </w:t>
      </w:r>
      <w:r w:rsidRPr="00B53634">
        <w:t>набор</w:t>
      </w:r>
      <w:r w:rsidR="0067404D">
        <w:t xml:space="preserve"> </w:t>
      </w:r>
      <w:r w:rsidRPr="00B53634">
        <w:t>значений</w:t>
      </w:r>
      <w:r w:rsidR="0067404D">
        <w:t xml:space="preserve"> </w:t>
      </w:r>
      <w:r w:rsidRPr="00B53634">
        <w:t>параметров</w:t>
      </w:r>
      <w:r w:rsidR="0067404D">
        <w:t xml:space="preserve"> </w:t>
      </w:r>
      <w:r w:rsidRPr="00B53634">
        <w:t>(дата</w:t>
      </w:r>
      <w:r w:rsidR="0067404D">
        <w:t xml:space="preserve"> </w:t>
      </w:r>
      <w:r w:rsidRPr="00B53634">
        <w:t>посадки,</w:t>
      </w:r>
      <w:r w:rsidR="0067404D">
        <w:t xml:space="preserve"> </w:t>
      </w:r>
      <w:r w:rsidRPr="00B53634">
        <w:t>дата</w:t>
      </w:r>
      <w:r w:rsidR="0067404D">
        <w:t xml:space="preserve"> </w:t>
      </w:r>
      <w:r w:rsidRPr="00B53634">
        <w:t>сбора</w:t>
      </w:r>
      <w:r w:rsidR="0067404D">
        <w:t xml:space="preserve"> </w:t>
      </w:r>
      <w:r w:rsidRPr="00B53634">
        <w:t>урожая,</w:t>
      </w:r>
      <w:r w:rsidR="0067404D">
        <w:t xml:space="preserve"> </w:t>
      </w:r>
      <w:r w:rsidRPr="00B53634">
        <w:t>тип</w:t>
      </w:r>
      <w:r w:rsidR="0067404D">
        <w:t xml:space="preserve"> </w:t>
      </w:r>
      <w:r w:rsidRPr="00B53634">
        <w:t>семян,</w:t>
      </w:r>
      <w:r w:rsidR="0067404D">
        <w:t xml:space="preserve"> </w:t>
      </w:r>
      <w:r w:rsidRPr="00B53634">
        <w:t>погода,</w:t>
      </w:r>
      <w:r w:rsidR="0067404D">
        <w:t xml:space="preserve"> </w:t>
      </w:r>
      <w:r w:rsidRPr="00B53634">
        <w:t>стратегия</w:t>
      </w:r>
      <w:r w:rsidR="0067404D">
        <w:t xml:space="preserve"> </w:t>
      </w:r>
      <w:r w:rsidRPr="00B53634">
        <w:t>орошения</w:t>
      </w:r>
      <w:r w:rsidR="0067404D">
        <w:t xml:space="preserve"> </w:t>
      </w:r>
      <w:r w:rsidRPr="00B53634">
        <w:t>и</w:t>
      </w:r>
      <w:r w:rsidR="0067404D">
        <w:t xml:space="preserve"> </w:t>
      </w:r>
      <w:r w:rsidRPr="00B53634">
        <w:t>др.),</w:t>
      </w:r>
      <w:r w:rsidR="0067404D">
        <w:t xml:space="preserve"> </w:t>
      </w:r>
      <w:r w:rsidRPr="00B53634">
        <w:t>являющихся</w:t>
      </w:r>
      <w:r w:rsidR="0067404D">
        <w:t xml:space="preserve"> </w:t>
      </w:r>
      <w:r w:rsidRPr="00B53634">
        <w:t>входными</w:t>
      </w:r>
      <w:r w:rsidR="0067404D">
        <w:t xml:space="preserve"> </w:t>
      </w:r>
      <w:r w:rsidRPr="00B53634">
        <w:t>параметрами</w:t>
      </w:r>
      <w:r w:rsidR="0067404D">
        <w:t xml:space="preserve"> </w:t>
      </w:r>
      <w:r w:rsidRPr="00B53634">
        <w:t>для</w:t>
      </w:r>
      <w:r w:rsidR="0067404D">
        <w:t xml:space="preserve"> </w:t>
      </w:r>
      <w:r w:rsidRPr="00B53634">
        <w:t>модели</w:t>
      </w:r>
      <w:r w:rsidR="0067404D">
        <w:t xml:space="preserve"> </w:t>
      </w:r>
      <w:r w:rsidRPr="00B53634">
        <w:t>культуры,</w:t>
      </w:r>
      <w:r w:rsidR="0067404D">
        <w:t xml:space="preserve"> </w:t>
      </w:r>
      <w:r w:rsidRPr="00B53634">
        <w:t>определяющей</w:t>
      </w:r>
      <w:r w:rsidR="0067404D">
        <w:t xml:space="preserve"> </w:t>
      </w:r>
      <w:r w:rsidRPr="00B53634">
        <w:t>рост</w:t>
      </w:r>
      <w:r w:rsidR="0067404D">
        <w:t xml:space="preserve"> </w:t>
      </w:r>
      <w:r w:rsidRPr="00B53634">
        <w:t>культуры</w:t>
      </w:r>
      <w:r w:rsidR="0067404D">
        <w:t xml:space="preserve"> </w:t>
      </w:r>
      <w:r w:rsidRPr="00B53634">
        <w:t>при</w:t>
      </w:r>
      <w:r w:rsidR="0067404D">
        <w:t xml:space="preserve"> </w:t>
      </w:r>
      <w:r w:rsidRPr="00B53634">
        <w:t>этих</w:t>
      </w:r>
      <w:r w:rsidR="0067404D">
        <w:t xml:space="preserve"> </w:t>
      </w:r>
      <w:r w:rsidRPr="00B53634">
        <w:t>значениях</w:t>
      </w:r>
      <w:r w:rsidR="0067404D">
        <w:t xml:space="preserve"> </w:t>
      </w:r>
      <w:r w:rsidRPr="00B53634">
        <w:t>параметров.</w:t>
      </w:r>
      <w:r w:rsidR="0067404D">
        <w:t xml:space="preserve"> </w:t>
      </w:r>
      <w:r w:rsidRPr="009C3A28">
        <w:t>Сценарий</w:t>
      </w:r>
      <w:r w:rsidR="0067404D">
        <w:t xml:space="preserve"> </w:t>
      </w:r>
      <w:r w:rsidRPr="009C3A28">
        <w:t>также</w:t>
      </w:r>
      <w:r w:rsidR="0067404D">
        <w:t xml:space="preserve"> </w:t>
      </w:r>
      <w:r w:rsidRPr="009C3A28">
        <w:t>включает</w:t>
      </w:r>
      <w:r w:rsidR="0067404D">
        <w:t xml:space="preserve"> </w:t>
      </w:r>
      <w:r w:rsidRPr="009C3A28">
        <w:t>результат,</w:t>
      </w:r>
      <w:r w:rsidR="0067404D">
        <w:t xml:space="preserve"> </w:t>
      </w:r>
      <w:r w:rsidRPr="009C3A28">
        <w:t>полученный</w:t>
      </w:r>
      <w:r w:rsidR="0067404D">
        <w:t xml:space="preserve"> </w:t>
      </w:r>
      <w:r w:rsidRPr="009C3A28">
        <w:t>на</w:t>
      </w:r>
      <w:r w:rsidR="0067404D">
        <w:t xml:space="preserve"> </w:t>
      </w:r>
      <w:r w:rsidRPr="009C3A28">
        <w:t>модели</w:t>
      </w:r>
      <w:r w:rsidR="0067404D">
        <w:t xml:space="preserve"> </w:t>
      </w:r>
      <w:r w:rsidRPr="009C3A28">
        <w:t>культуры</w:t>
      </w:r>
      <w:r w:rsidR="0067404D">
        <w:t xml:space="preserve"> </w:t>
      </w:r>
      <w:r w:rsidRPr="009C3A28">
        <w:t>(например,</w:t>
      </w:r>
      <w:r w:rsidR="0067404D">
        <w:t xml:space="preserve"> </w:t>
      </w:r>
      <w:r w:rsidRPr="009C3A28">
        <w:t>расчетный</w:t>
      </w:r>
      <w:r w:rsidR="0067404D">
        <w:t xml:space="preserve"> </w:t>
      </w:r>
      <w:r w:rsidRPr="009C3A28">
        <w:t>урожай).</w:t>
      </w:r>
      <w:r w:rsidR="0067404D">
        <w:t xml:space="preserve"> </w:t>
      </w:r>
      <w:r>
        <w:t>Пользователь</w:t>
      </w:r>
      <w:r w:rsidR="0067404D">
        <w:t xml:space="preserve"> </w:t>
      </w:r>
      <w:r>
        <w:t>(фермер)</w:t>
      </w:r>
      <w:r w:rsidR="0067404D">
        <w:t xml:space="preserve"> </w:t>
      </w:r>
      <w:r>
        <w:t>может</w:t>
      </w:r>
      <w:r w:rsidR="0067404D">
        <w:t xml:space="preserve"> </w:t>
      </w:r>
      <w:r>
        <w:t>указывать</w:t>
      </w:r>
      <w:r w:rsidR="0067404D">
        <w:t xml:space="preserve"> </w:t>
      </w:r>
      <w:r>
        <w:t>диапазоны</w:t>
      </w:r>
      <w:r w:rsidR="0067404D">
        <w:t xml:space="preserve"> </w:t>
      </w:r>
      <w:r>
        <w:t>значений</w:t>
      </w:r>
      <w:r w:rsidR="0067404D">
        <w:t xml:space="preserve"> </w:t>
      </w:r>
      <w:r>
        <w:t>параметров,</w:t>
      </w:r>
      <w:r w:rsidR="0067404D">
        <w:t xml:space="preserve"> </w:t>
      </w:r>
      <w:r>
        <w:t>преобразуемых</w:t>
      </w:r>
      <w:r w:rsidR="0067404D">
        <w:t xml:space="preserve"> </w:t>
      </w:r>
      <w:r>
        <w:t>в</w:t>
      </w:r>
      <w:r w:rsidR="0067404D">
        <w:t xml:space="preserve"> </w:t>
      </w:r>
      <w:r>
        <w:t>несколько</w:t>
      </w:r>
      <w:r w:rsidR="0067404D">
        <w:t xml:space="preserve"> </w:t>
      </w:r>
      <w:r>
        <w:t>сценариев:</w:t>
      </w:r>
      <w:r w:rsidR="0067404D">
        <w:t xml:space="preserve"> </w:t>
      </w:r>
      <w:r>
        <w:t>минимальные</w:t>
      </w:r>
      <w:r w:rsidR="0067404D">
        <w:t xml:space="preserve"> </w:t>
      </w:r>
      <w:r>
        <w:t>и</w:t>
      </w:r>
      <w:r w:rsidR="0067404D">
        <w:t xml:space="preserve"> </w:t>
      </w:r>
      <w:r>
        <w:t>максимальные</w:t>
      </w:r>
      <w:r w:rsidR="0067404D">
        <w:t xml:space="preserve"> </w:t>
      </w:r>
      <w:r>
        <w:t>даты</w:t>
      </w:r>
      <w:r w:rsidR="0067404D">
        <w:t xml:space="preserve"> </w:t>
      </w:r>
      <w:r>
        <w:t>посадки</w:t>
      </w:r>
      <w:r w:rsidR="0067404D">
        <w:t xml:space="preserve"> </w:t>
      </w:r>
      <w:r>
        <w:t>или</w:t>
      </w:r>
      <w:r w:rsidR="0067404D">
        <w:t xml:space="preserve"> </w:t>
      </w:r>
      <w:r>
        <w:t>сбора</w:t>
      </w:r>
      <w:r w:rsidR="0067404D">
        <w:t xml:space="preserve"> </w:t>
      </w:r>
      <w:r>
        <w:t>урожая,</w:t>
      </w:r>
      <w:r w:rsidR="0067404D">
        <w:t xml:space="preserve"> </w:t>
      </w:r>
      <w:r>
        <w:t>прогнозы</w:t>
      </w:r>
      <w:r w:rsidR="0067404D">
        <w:t xml:space="preserve"> </w:t>
      </w:r>
      <w:r>
        <w:t>погоды</w:t>
      </w:r>
      <w:r w:rsidR="0067404D">
        <w:t xml:space="preserve"> </w:t>
      </w:r>
      <w:r>
        <w:t>и</w:t>
      </w:r>
      <w:r w:rsidR="0067404D">
        <w:t xml:space="preserve"> </w:t>
      </w:r>
      <w:r>
        <w:t>другие.</w:t>
      </w:r>
      <w:r w:rsidR="0067404D">
        <w:t xml:space="preserve"> </w:t>
      </w:r>
      <w:r>
        <w:t>Данные</w:t>
      </w:r>
      <w:r w:rsidR="0067404D">
        <w:t xml:space="preserve"> </w:t>
      </w:r>
      <w:r>
        <w:t>сценариев</w:t>
      </w:r>
      <w:r w:rsidR="0067404D">
        <w:t xml:space="preserve"> </w:t>
      </w:r>
      <w:r>
        <w:t>могут</w:t>
      </w:r>
      <w:r w:rsidR="0067404D">
        <w:t xml:space="preserve"> </w:t>
      </w:r>
      <w:r>
        <w:t>храниться</w:t>
      </w:r>
      <w:r w:rsidR="0067404D">
        <w:t xml:space="preserve"> </w:t>
      </w:r>
      <w:r>
        <w:t>в</w:t>
      </w:r>
      <w:r w:rsidR="0067404D">
        <w:t xml:space="preserve"> </w:t>
      </w:r>
      <w:r>
        <w:t>виде</w:t>
      </w:r>
      <w:r w:rsidR="0067404D">
        <w:t xml:space="preserve"> </w:t>
      </w:r>
      <w:r>
        <w:t>кортежей,</w:t>
      </w:r>
      <w:r w:rsidR="0067404D">
        <w:t xml:space="preserve"> </w:t>
      </w:r>
      <w:r>
        <w:t>в</w:t>
      </w:r>
      <w:r w:rsidR="0067404D">
        <w:t xml:space="preserve"> </w:t>
      </w:r>
      <w:r>
        <w:t>которых</w:t>
      </w:r>
      <w:r w:rsidR="0067404D">
        <w:t xml:space="preserve"> </w:t>
      </w:r>
      <w:r>
        <w:t>каждое</w:t>
      </w:r>
      <w:r w:rsidR="0067404D">
        <w:t xml:space="preserve"> </w:t>
      </w:r>
      <w:r>
        <w:t>значение</w:t>
      </w:r>
      <w:r w:rsidR="0067404D">
        <w:t xml:space="preserve"> </w:t>
      </w:r>
      <w:r>
        <w:t>определяет</w:t>
      </w:r>
      <w:r w:rsidR="0067404D">
        <w:t xml:space="preserve"> </w:t>
      </w:r>
      <w:r>
        <w:t>входной</w:t>
      </w:r>
      <w:r w:rsidR="0067404D">
        <w:t xml:space="preserve"> </w:t>
      </w:r>
      <w:r>
        <w:t>параметр</w:t>
      </w:r>
      <w:r w:rsidR="0067404D">
        <w:t xml:space="preserve"> </w:t>
      </w:r>
      <w:r>
        <w:t>для</w:t>
      </w:r>
      <w:r w:rsidR="0067404D">
        <w:t xml:space="preserve"> </w:t>
      </w:r>
      <w:r>
        <w:t>запуска</w:t>
      </w:r>
      <w:r w:rsidR="0067404D">
        <w:t xml:space="preserve"> </w:t>
      </w:r>
      <w:r>
        <w:t>модели</w:t>
      </w:r>
      <w:r w:rsidR="0067404D">
        <w:t xml:space="preserve"> </w:t>
      </w:r>
      <w:r>
        <w:t>урожая,</w:t>
      </w:r>
      <w:r w:rsidR="0067404D">
        <w:t xml:space="preserve"> </w:t>
      </w:r>
      <w:r>
        <w:t>например,</w:t>
      </w:r>
      <w:r w:rsidR="0067404D">
        <w:t xml:space="preserve"> </w:t>
      </w:r>
      <w:r>
        <w:t>кортеж</w:t>
      </w:r>
      <w:r w:rsidR="0067404D">
        <w:t xml:space="preserve"> </w:t>
      </w:r>
      <w:r>
        <w:t>(10</w:t>
      </w:r>
      <w:r w:rsidR="0067404D">
        <w:t xml:space="preserve"> </w:t>
      </w:r>
      <w:r>
        <w:t>июля</w:t>
      </w:r>
      <w:r w:rsidR="0067404D">
        <w:t xml:space="preserve"> </w:t>
      </w:r>
      <w:r>
        <w:t>2020</w:t>
      </w:r>
      <w:r w:rsidR="0067404D">
        <w:t xml:space="preserve"> </w:t>
      </w:r>
      <w:r>
        <w:t>г.,</w:t>
      </w:r>
      <w:r w:rsidR="0067404D">
        <w:t xml:space="preserve"> </w:t>
      </w:r>
      <w:r>
        <w:t>10</w:t>
      </w:r>
      <w:r w:rsidR="0067404D">
        <w:t xml:space="preserve"> </w:t>
      </w:r>
      <w:r>
        <w:t>сентября</w:t>
      </w:r>
      <w:r w:rsidR="0067404D">
        <w:t xml:space="preserve"> </w:t>
      </w:r>
      <w:r>
        <w:t>2020</w:t>
      </w:r>
      <w:r w:rsidR="0067404D">
        <w:t xml:space="preserve"> </w:t>
      </w:r>
      <w:r>
        <w:t>г.,</w:t>
      </w:r>
      <w:r w:rsidR="0067404D">
        <w:t xml:space="preserve"> </w:t>
      </w:r>
      <w:r>
        <w:t>соя,</w:t>
      </w:r>
      <w:r w:rsidR="0067404D">
        <w:t xml:space="preserve"> </w:t>
      </w:r>
      <w:r>
        <w:t>генетический</w:t>
      </w:r>
      <w:r w:rsidR="0067404D">
        <w:t xml:space="preserve"> </w:t>
      </w:r>
      <w:r>
        <w:t>тип</w:t>
      </w:r>
      <w:r w:rsidR="0067404D">
        <w:t xml:space="preserve"> </w:t>
      </w:r>
      <w:r>
        <w:t>A),</w:t>
      </w:r>
      <w:r w:rsidR="0067404D">
        <w:t xml:space="preserve"> </w:t>
      </w:r>
      <w:r>
        <w:t>который</w:t>
      </w:r>
      <w:r w:rsidR="0067404D">
        <w:t xml:space="preserve"> </w:t>
      </w:r>
      <w:r>
        <w:t>представляет</w:t>
      </w:r>
      <w:r w:rsidR="0067404D">
        <w:t xml:space="preserve"> </w:t>
      </w:r>
      <w:r>
        <w:t>дату</w:t>
      </w:r>
      <w:r w:rsidR="0067404D">
        <w:t xml:space="preserve"> </w:t>
      </w:r>
      <w:r>
        <w:t>посева,</w:t>
      </w:r>
      <w:r w:rsidR="0067404D">
        <w:t xml:space="preserve"> </w:t>
      </w:r>
      <w:r>
        <w:t>дату</w:t>
      </w:r>
      <w:r w:rsidR="0067404D">
        <w:t xml:space="preserve"> </w:t>
      </w:r>
      <w:r>
        <w:t>сбора</w:t>
      </w:r>
      <w:r w:rsidR="0067404D">
        <w:t xml:space="preserve"> </w:t>
      </w:r>
      <w:r>
        <w:t>урожая,</w:t>
      </w:r>
      <w:r w:rsidR="0067404D">
        <w:t xml:space="preserve"> </w:t>
      </w:r>
      <w:r>
        <w:t>тип</w:t>
      </w:r>
      <w:r w:rsidR="0067404D">
        <w:t xml:space="preserve"> </w:t>
      </w:r>
      <w:r>
        <w:t>культуры</w:t>
      </w:r>
      <w:r w:rsidR="0067404D">
        <w:t xml:space="preserve"> </w:t>
      </w:r>
      <w:r>
        <w:t>и</w:t>
      </w:r>
      <w:r w:rsidR="0067404D">
        <w:t xml:space="preserve"> </w:t>
      </w:r>
      <w:r>
        <w:t>генетический</w:t>
      </w:r>
      <w:r w:rsidR="0067404D">
        <w:t xml:space="preserve"> </w:t>
      </w:r>
      <w:r>
        <w:t>сорт.</w:t>
      </w:r>
      <w:r w:rsidR="0067404D">
        <w:t xml:space="preserve"> </w:t>
      </w:r>
      <w:r>
        <w:t>Модель</w:t>
      </w:r>
      <w:r w:rsidR="0067404D">
        <w:t xml:space="preserve"> </w:t>
      </w:r>
      <w:r>
        <w:t>культуры</w:t>
      </w:r>
      <w:r w:rsidR="0067404D">
        <w:t xml:space="preserve"> </w:t>
      </w:r>
      <w:r>
        <w:t>выполняется</w:t>
      </w:r>
      <w:r w:rsidR="0067404D">
        <w:t xml:space="preserve"> </w:t>
      </w:r>
      <w:r>
        <w:t>с</w:t>
      </w:r>
      <w:r w:rsidR="0067404D">
        <w:t xml:space="preserve"> </w:t>
      </w:r>
      <w:r>
        <w:t>этими</w:t>
      </w:r>
      <w:r w:rsidR="0067404D">
        <w:t xml:space="preserve"> </w:t>
      </w:r>
      <w:r>
        <w:t>входными</w:t>
      </w:r>
      <w:r w:rsidR="0067404D">
        <w:t xml:space="preserve"> </w:t>
      </w:r>
      <w:r>
        <w:t>параметрами,</w:t>
      </w:r>
      <w:r w:rsidR="0067404D">
        <w:t xml:space="preserve"> </w:t>
      </w:r>
      <w:r>
        <w:t>в</w:t>
      </w:r>
      <w:r w:rsidR="0067404D">
        <w:t xml:space="preserve"> </w:t>
      </w:r>
      <w:r>
        <w:t>результате</w:t>
      </w:r>
      <w:r w:rsidR="0067404D">
        <w:t xml:space="preserve"> </w:t>
      </w:r>
      <w:r>
        <w:t>получается</w:t>
      </w:r>
      <w:r w:rsidR="0067404D">
        <w:t xml:space="preserve"> </w:t>
      </w:r>
      <w:r>
        <w:t>расчетный</w:t>
      </w:r>
      <w:r w:rsidR="0067404D">
        <w:t xml:space="preserve"> </w:t>
      </w:r>
      <w:r>
        <w:t>урожай.</w:t>
      </w:r>
      <w:r w:rsidR="0067404D">
        <w:t xml:space="preserve"> </w:t>
      </w:r>
      <w:r>
        <w:t>Используя</w:t>
      </w:r>
      <w:r w:rsidR="0067404D">
        <w:t xml:space="preserve"> </w:t>
      </w:r>
      <w:r>
        <w:t>различные</w:t>
      </w:r>
      <w:r w:rsidR="0067404D">
        <w:t xml:space="preserve"> </w:t>
      </w:r>
      <w:r>
        <w:t>возможные</w:t>
      </w:r>
      <w:r w:rsidR="0067404D">
        <w:t xml:space="preserve"> </w:t>
      </w:r>
      <w:r>
        <w:t>входные</w:t>
      </w:r>
      <w:r w:rsidR="0067404D">
        <w:t xml:space="preserve"> </w:t>
      </w:r>
      <w:r>
        <w:t>данные,</w:t>
      </w:r>
      <w:r w:rsidR="0067404D">
        <w:t xml:space="preserve"> </w:t>
      </w:r>
      <w:r>
        <w:t>можно</w:t>
      </w:r>
      <w:r w:rsidR="0067404D">
        <w:t xml:space="preserve"> </w:t>
      </w:r>
      <w:r>
        <w:t>создать</w:t>
      </w:r>
      <w:r w:rsidR="0067404D">
        <w:t xml:space="preserve"> </w:t>
      </w:r>
      <w:r>
        <w:t>большое</w:t>
      </w:r>
      <w:r w:rsidR="0067404D">
        <w:t xml:space="preserve"> </w:t>
      </w:r>
      <w:r>
        <w:t>количество</w:t>
      </w:r>
      <w:r w:rsidR="0067404D">
        <w:t xml:space="preserve"> </w:t>
      </w:r>
      <w:r>
        <w:t>возможных</w:t>
      </w:r>
      <w:r w:rsidR="0067404D">
        <w:t xml:space="preserve"> </w:t>
      </w:r>
      <w:r>
        <w:t>оценок</w:t>
      </w:r>
      <w:r w:rsidR="0067404D">
        <w:t xml:space="preserve"> </w:t>
      </w:r>
      <w:r>
        <w:t>урожая</w:t>
      </w:r>
      <w:r w:rsidR="0067404D">
        <w:t xml:space="preserve"> </w:t>
      </w:r>
      <w:r>
        <w:t>(сценариев).</w:t>
      </w:r>
      <w:r w:rsidR="0067404D">
        <w:t xml:space="preserve"> </w:t>
      </w:r>
      <w:r>
        <w:t>Используя</w:t>
      </w:r>
      <w:r w:rsidR="0067404D">
        <w:t xml:space="preserve"> </w:t>
      </w:r>
      <w:r>
        <w:t>цели</w:t>
      </w:r>
      <w:r w:rsidR="0067404D">
        <w:t xml:space="preserve"> </w:t>
      </w:r>
      <w:r>
        <w:t>пользователя</w:t>
      </w:r>
      <w:r w:rsidR="0067404D">
        <w:t xml:space="preserve"> </w:t>
      </w:r>
      <w:r>
        <w:t>(например,</w:t>
      </w:r>
      <w:r w:rsidR="0067404D">
        <w:t xml:space="preserve"> </w:t>
      </w:r>
      <w:r>
        <w:t>максимальный</w:t>
      </w:r>
      <w:r w:rsidR="0067404D">
        <w:t xml:space="preserve"> </w:t>
      </w:r>
      <w:r>
        <w:t>доход),</w:t>
      </w:r>
      <w:r w:rsidR="0067404D">
        <w:t xml:space="preserve"> </w:t>
      </w:r>
      <w:r>
        <w:t>можно</w:t>
      </w:r>
      <w:r w:rsidR="0067404D">
        <w:t xml:space="preserve"> </w:t>
      </w:r>
      <w:r>
        <w:t>выбрать</w:t>
      </w:r>
      <w:r w:rsidR="0067404D">
        <w:t xml:space="preserve"> </w:t>
      </w:r>
      <w:r>
        <w:t>лучший</w:t>
      </w:r>
      <w:r w:rsidR="0067404D">
        <w:t xml:space="preserve"> </w:t>
      </w:r>
      <w:r>
        <w:t>сценарий</w:t>
      </w:r>
      <w:r w:rsidR="002A5B39">
        <w:t>,</w:t>
      </w:r>
      <w:r w:rsidR="0067404D">
        <w:t xml:space="preserve"> </w:t>
      </w:r>
      <w:r w:rsidR="002A5B39">
        <w:t>который</w:t>
      </w:r>
      <w:r w:rsidR="0067404D">
        <w:t xml:space="preserve"> </w:t>
      </w:r>
      <w:r w:rsidR="002A5B39" w:rsidRPr="002A5B39">
        <w:t>представляется</w:t>
      </w:r>
      <w:r w:rsidR="0067404D">
        <w:t xml:space="preserve"> </w:t>
      </w:r>
      <w:r w:rsidR="002A5B39" w:rsidRPr="002A5B39">
        <w:t>фермеру</w:t>
      </w:r>
      <w:r w:rsidR="0067404D">
        <w:t xml:space="preserve"> </w:t>
      </w:r>
      <w:r w:rsidR="002A5B39" w:rsidRPr="002A5B39">
        <w:t>для</w:t>
      </w:r>
      <w:r w:rsidR="0067404D">
        <w:t xml:space="preserve"> </w:t>
      </w:r>
      <w:r w:rsidR="002A5B39" w:rsidRPr="002A5B39">
        <w:t>исполнения.</w:t>
      </w:r>
      <w:r w:rsidR="0067404D">
        <w:t xml:space="preserve"> </w:t>
      </w:r>
      <w:r w:rsidR="002A5B39" w:rsidRPr="002A5B39">
        <w:t>Приложение,</w:t>
      </w:r>
      <w:r w:rsidR="0067404D">
        <w:t xml:space="preserve"> </w:t>
      </w:r>
      <w:r w:rsidR="0012113B">
        <w:t>например,</w:t>
      </w:r>
      <w:r w:rsidR="0067404D">
        <w:t xml:space="preserve"> </w:t>
      </w:r>
      <w:r w:rsidR="002A5B39" w:rsidRPr="002A5B39">
        <w:t>чат-бот,</w:t>
      </w:r>
      <w:r w:rsidR="0067404D">
        <w:t xml:space="preserve"> </w:t>
      </w:r>
      <w:r w:rsidR="002A5B39" w:rsidRPr="002A5B39">
        <w:t>может</w:t>
      </w:r>
      <w:r w:rsidR="0067404D">
        <w:t xml:space="preserve"> </w:t>
      </w:r>
      <w:r w:rsidR="002A5B39" w:rsidRPr="002A5B39">
        <w:t>вести</w:t>
      </w:r>
      <w:r w:rsidR="0067404D">
        <w:t xml:space="preserve"> </w:t>
      </w:r>
      <w:r w:rsidR="002A5B39" w:rsidRPr="002A5B39">
        <w:t>диалог</w:t>
      </w:r>
      <w:r w:rsidR="0067404D">
        <w:t xml:space="preserve"> </w:t>
      </w:r>
      <w:r w:rsidR="002A5B39" w:rsidRPr="002A5B39">
        <w:t>с</w:t>
      </w:r>
      <w:r w:rsidR="0067404D">
        <w:t xml:space="preserve"> </w:t>
      </w:r>
      <w:r w:rsidR="002A5B39" w:rsidRPr="002A5B39">
        <w:t>пользователем</w:t>
      </w:r>
      <w:r w:rsidR="0067404D">
        <w:t xml:space="preserve"> </w:t>
      </w:r>
      <w:r w:rsidR="002A5B39" w:rsidRPr="002A5B39">
        <w:t>при</w:t>
      </w:r>
      <w:r w:rsidR="0067404D">
        <w:t xml:space="preserve"> </w:t>
      </w:r>
      <w:r w:rsidR="002A5B39" w:rsidRPr="002A5B39">
        <w:t>выполнении</w:t>
      </w:r>
      <w:r w:rsidR="0067404D">
        <w:t xml:space="preserve"> </w:t>
      </w:r>
      <w:r w:rsidR="002A5B39" w:rsidRPr="002A5B39">
        <w:t>шагов</w:t>
      </w:r>
      <w:r w:rsidR="0067404D">
        <w:t xml:space="preserve"> </w:t>
      </w:r>
      <w:r w:rsidR="002A5B39" w:rsidRPr="002A5B39">
        <w:t>выбранного</w:t>
      </w:r>
      <w:r w:rsidR="0067404D">
        <w:t xml:space="preserve"> </w:t>
      </w:r>
      <w:r w:rsidR="002A5B39" w:rsidRPr="002A5B39">
        <w:t>сценария.</w:t>
      </w:r>
    </w:p>
    <w:p w14:paraId="67E065E6" w14:textId="5ABE8DFD" w:rsidR="00CE7369" w:rsidRDefault="00553EE0" w:rsidP="00AC702D">
      <w:r w:rsidRPr="00553EE0">
        <w:t>База</w:t>
      </w:r>
      <w:r w:rsidR="0067404D">
        <w:t xml:space="preserve"> </w:t>
      </w:r>
      <w:r w:rsidRPr="00553EE0">
        <w:t>знаний</w:t>
      </w:r>
      <w:r w:rsidR="0067404D">
        <w:t xml:space="preserve"> </w:t>
      </w:r>
      <w:r w:rsidRPr="00553EE0">
        <w:t>пользователей</w:t>
      </w:r>
      <w:r w:rsidR="0067404D">
        <w:t xml:space="preserve"> </w:t>
      </w:r>
      <w:r w:rsidRPr="00553EE0">
        <w:t>хранит</w:t>
      </w:r>
      <w:r w:rsidR="0067404D">
        <w:t xml:space="preserve"> </w:t>
      </w:r>
      <w:r w:rsidR="002A5B39">
        <w:t>оценки</w:t>
      </w:r>
      <w:r w:rsidR="0067404D">
        <w:t xml:space="preserve"> </w:t>
      </w:r>
      <w:r w:rsidRPr="00553EE0">
        <w:t>опыт</w:t>
      </w:r>
      <w:r w:rsidR="002A5B39">
        <w:t>а</w:t>
      </w:r>
      <w:r w:rsidR="0067404D">
        <w:t xml:space="preserve"> </w:t>
      </w:r>
      <w:r w:rsidRPr="00553EE0">
        <w:t>пользователя</w:t>
      </w:r>
      <w:r w:rsidR="0067404D">
        <w:t xml:space="preserve"> </w:t>
      </w:r>
      <w:r w:rsidRPr="00553EE0">
        <w:t>и</w:t>
      </w:r>
      <w:r w:rsidR="0067404D">
        <w:t xml:space="preserve"> </w:t>
      </w:r>
      <w:r w:rsidRPr="00553EE0">
        <w:t>навык</w:t>
      </w:r>
      <w:r w:rsidR="002A5B39">
        <w:t>ов</w:t>
      </w:r>
      <w:r w:rsidR="0067404D">
        <w:t xml:space="preserve"> </w:t>
      </w:r>
      <w:r w:rsidRPr="00553EE0">
        <w:t>ведения</w:t>
      </w:r>
      <w:r w:rsidR="0067404D">
        <w:t xml:space="preserve"> </w:t>
      </w:r>
      <w:r w:rsidRPr="00553EE0">
        <w:t>сельского</w:t>
      </w:r>
      <w:r w:rsidR="0067404D">
        <w:t xml:space="preserve"> </w:t>
      </w:r>
      <w:r w:rsidRPr="00553EE0">
        <w:t>хозяйства,</w:t>
      </w:r>
      <w:r w:rsidR="0067404D">
        <w:t xml:space="preserve"> </w:t>
      </w:r>
      <w:r w:rsidRPr="00553EE0">
        <w:t>например,</w:t>
      </w:r>
      <w:r w:rsidR="0067404D">
        <w:t xml:space="preserve"> </w:t>
      </w:r>
      <w:r w:rsidRPr="00553EE0">
        <w:t>знания</w:t>
      </w:r>
      <w:r w:rsidR="0067404D">
        <w:t xml:space="preserve"> </w:t>
      </w:r>
      <w:r w:rsidRPr="00553EE0">
        <w:t>пользователя,</w:t>
      </w:r>
      <w:r w:rsidR="0067404D">
        <w:t xml:space="preserve"> </w:t>
      </w:r>
      <w:r w:rsidRPr="00553EE0">
        <w:t>связанные</w:t>
      </w:r>
      <w:r w:rsidR="0067404D">
        <w:t xml:space="preserve"> </w:t>
      </w:r>
      <w:r w:rsidRPr="00553EE0">
        <w:t>с</w:t>
      </w:r>
      <w:r w:rsidR="0067404D">
        <w:t xml:space="preserve"> </w:t>
      </w:r>
      <w:r w:rsidRPr="00553EE0">
        <w:t>ирригацией,</w:t>
      </w:r>
      <w:r w:rsidR="0067404D">
        <w:t xml:space="preserve"> </w:t>
      </w:r>
      <w:r w:rsidRPr="00553EE0">
        <w:t>новым</w:t>
      </w:r>
      <w:r w:rsidR="0067404D">
        <w:t xml:space="preserve"> </w:t>
      </w:r>
      <w:r w:rsidRPr="00553EE0">
        <w:t>урожаем,</w:t>
      </w:r>
      <w:r w:rsidR="0067404D">
        <w:t xml:space="preserve"> </w:t>
      </w:r>
      <w:r w:rsidRPr="00553EE0">
        <w:t>севооборотом,</w:t>
      </w:r>
      <w:r w:rsidR="0067404D">
        <w:t xml:space="preserve"> </w:t>
      </w:r>
      <w:r w:rsidRPr="00553EE0">
        <w:t>знания</w:t>
      </w:r>
      <w:r w:rsidR="0067404D">
        <w:t xml:space="preserve"> </w:t>
      </w:r>
      <w:r w:rsidRPr="00553EE0">
        <w:t>о</w:t>
      </w:r>
      <w:r w:rsidR="0067404D">
        <w:t xml:space="preserve"> </w:t>
      </w:r>
      <w:r w:rsidRPr="00553EE0">
        <w:t>культурах,</w:t>
      </w:r>
      <w:r w:rsidR="0067404D">
        <w:t xml:space="preserve"> </w:t>
      </w:r>
      <w:r w:rsidRPr="00553EE0">
        <w:t>финансовых</w:t>
      </w:r>
      <w:r w:rsidR="0067404D">
        <w:t xml:space="preserve"> </w:t>
      </w:r>
      <w:r w:rsidRPr="00553EE0">
        <w:t>рынках,</w:t>
      </w:r>
      <w:r w:rsidR="0067404D">
        <w:t xml:space="preserve"> </w:t>
      </w:r>
      <w:r w:rsidRPr="00553EE0">
        <w:t>погоде,</w:t>
      </w:r>
      <w:r w:rsidR="0067404D">
        <w:t xml:space="preserve"> </w:t>
      </w:r>
      <w:r w:rsidRPr="00553EE0">
        <w:t>вредителях</w:t>
      </w:r>
      <w:r w:rsidR="0067404D">
        <w:t xml:space="preserve"> </w:t>
      </w:r>
      <w:r w:rsidRPr="00553EE0">
        <w:t>и</w:t>
      </w:r>
      <w:r w:rsidR="0067404D">
        <w:t xml:space="preserve"> </w:t>
      </w:r>
      <w:r w:rsidRPr="00553EE0">
        <w:t>/</w:t>
      </w:r>
      <w:r w:rsidR="0067404D">
        <w:t xml:space="preserve"> </w:t>
      </w:r>
      <w:r w:rsidRPr="00553EE0">
        <w:t>или</w:t>
      </w:r>
      <w:r w:rsidR="0067404D">
        <w:t xml:space="preserve"> </w:t>
      </w:r>
      <w:r w:rsidRPr="00553EE0">
        <w:t>другие</w:t>
      </w:r>
      <w:r w:rsidR="0067404D">
        <w:t xml:space="preserve"> </w:t>
      </w:r>
      <w:r w:rsidRPr="00553EE0">
        <w:t>знания.</w:t>
      </w:r>
      <w:r w:rsidR="0067404D">
        <w:t xml:space="preserve"> </w:t>
      </w:r>
      <w:r w:rsidRPr="00553EE0">
        <w:t>Система</w:t>
      </w:r>
      <w:r w:rsidR="0067404D">
        <w:t xml:space="preserve"> </w:t>
      </w:r>
      <w:r w:rsidRPr="00553EE0">
        <w:t>отображает</w:t>
      </w:r>
      <w:r w:rsidR="0067404D">
        <w:t xml:space="preserve"> </w:t>
      </w:r>
      <w:r w:rsidRPr="00553EE0">
        <w:t>уровни</w:t>
      </w:r>
      <w:r w:rsidR="0067404D">
        <w:t xml:space="preserve"> </w:t>
      </w:r>
      <w:r w:rsidRPr="00553EE0">
        <w:t>навыков</w:t>
      </w:r>
      <w:r w:rsidR="0067404D">
        <w:t xml:space="preserve"> </w:t>
      </w:r>
      <w:r w:rsidRPr="00553EE0">
        <w:t>и</w:t>
      </w:r>
      <w:r w:rsidR="0067404D">
        <w:t xml:space="preserve"> </w:t>
      </w:r>
      <w:r w:rsidRPr="00553EE0">
        <w:t>опыта,</w:t>
      </w:r>
      <w:r w:rsidR="0067404D">
        <w:t xml:space="preserve"> </w:t>
      </w:r>
      <w:r w:rsidRPr="00553EE0">
        <w:t>которые</w:t>
      </w:r>
      <w:r w:rsidR="0067404D">
        <w:t xml:space="preserve"> </w:t>
      </w:r>
      <w:r w:rsidRPr="00553EE0">
        <w:t>использует</w:t>
      </w:r>
      <w:r w:rsidR="0067404D">
        <w:t xml:space="preserve"> </w:t>
      </w:r>
      <w:r w:rsidRPr="00553EE0">
        <w:t>для</w:t>
      </w:r>
      <w:r w:rsidR="0067404D">
        <w:t xml:space="preserve"> </w:t>
      </w:r>
      <w:r w:rsidRPr="00553EE0">
        <w:t>поддержки</w:t>
      </w:r>
      <w:r w:rsidR="0067404D">
        <w:t xml:space="preserve"> </w:t>
      </w:r>
      <w:r w:rsidRPr="00553EE0">
        <w:t>принятия</w:t>
      </w:r>
      <w:r w:rsidR="0067404D">
        <w:t xml:space="preserve"> </w:t>
      </w:r>
      <w:r w:rsidRPr="00553EE0">
        <w:t>решений</w:t>
      </w:r>
      <w:r w:rsidR="0067404D">
        <w:t xml:space="preserve"> </w:t>
      </w:r>
      <w:r w:rsidRPr="00553EE0">
        <w:t>фермера.</w:t>
      </w:r>
      <w:r w:rsidR="0067404D">
        <w:t xml:space="preserve"> </w:t>
      </w:r>
      <w:r w:rsidRPr="00553EE0">
        <w:t>База</w:t>
      </w:r>
      <w:r w:rsidR="0067404D">
        <w:t xml:space="preserve"> </w:t>
      </w:r>
      <w:r w:rsidRPr="00553EE0">
        <w:t>знаний</w:t>
      </w:r>
      <w:r w:rsidR="0067404D">
        <w:t xml:space="preserve"> </w:t>
      </w:r>
      <w:r w:rsidRPr="00553EE0">
        <w:t>пользователя</w:t>
      </w:r>
      <w:r w:rsidR="0067404D">
        <w:t xml:space="preserve"> </w:t>
      </w:r>
      <w:r w:rsidRPr="00553EE0">
        <w:t>может</w:t>
      </w:r>
      <w:r w:rsidR="0067404D">
        <w:t xml:space="preserve"> </w:t>
      </w:r>
      <w:r w:rsidRPr="00553EE0">
        <w:t>хранить</w:t>
      </w:r>
      <w:r w:rsidR="0067404D">
        <w:t xml:space="preserve"> </w:t>
      </w:r>
      <w:r w:rsidRPr="00553EE0">
        <w:t>множество</w:t>
      </w:r>
      <w:r w:rsidR="0067404D">
        <w:t xml:space="preserve"> </w:t>
      </w:r>
      <w:r w:rsidRPr="00553EE0">
        <w:t>записей</w:t>
      </w:r>
      <w:r w:rsidR="0067404D">
        <w:t xml:space="preserve"> </w:t>
      </w:r>
      <w:r w:rsidRPr="00553EE0">
        <w:t>или</w:t>
      </w:r>
      <w:r w:rsidR="0067404D">
        <w:t xml:space="preserve"> </w:t>
      </w:r>
      <w:r w:rsidRPr="00553EE0">
        <w:t>данных,</w:t>
      </w:r>
      <w:r w:rsidR="0067404D">
        <w:t xml:space="preserve"> </w:t>
      </w:r>
      <w:r w:rsidRPr="00553EE0">
        <w:t>относящихся</w:t>
      </w:r>
      <w:r w:rsidR="0067404D">
        <w:t xml:space="preserve"> </w:t>
      </w:r>
      <w:r w:rsidRPr="00553EE0">
        <w:t>к</w:t>
      </w:r>
      <w:r w:rsidR="0067404D">
        <w:t xml:space="preserve"> </w:t>
      </w:r>
      <w:r w:rsidRPr="00553EE0">
        <w:t>множеству</w:t>
      </w:r>
      <w:r w:rsidR="0067404D">
        <w:t xml:space="preserve"> </w:t>
      </w:r>
      <w:r w:rsidRPr="00553EE0">
        <w:t>пользователей.</w:t>
      </w:r>
    </w:p>
    <w:p w14:paraId="3668CA2A" w14:textId="14A83523" w:rsidR="002A5B39" w:rsidRDefault="002A5B39" w:rsidP="00AC702D">
      <w:r>
        <w:t>Оценка</w:t>
      </w:r>
      <w:r w:rsidR="0067404D">
        <w:t xml:space="preserve"> </w:t>
      </w:r>
      <w:r>
        <w:t>знаний</w:t>
      </w:r>
      <w:r w:rsidR="0067404D">
        <w:t xml:space="preserve"> </w:t>
      </w:r>
      <w:r>
        <w:t>и</w:t>
      </w:r>
      <w:r w:rsidR="0067404D">
        <w:t xml:space="preserve"> </w:t>
      </w:r>
      <w:r>
        <w:t>навыков</w:t>
      </w:r>
      <w:r w:rsidR="0067404D">
        <w:t xml:space="preserve"> </w:t>
      </w:r>
      <w:r>
        <w:t>пользователя</w:t>
      </w:r>
      <w:r w:rsidR="0067404D">
        <w:t xml:space="preserve"> </w:t>
      </w:r>
      <w:r w:rsidRPr="002A5B39">
        <w:t>выполняется</w:t>
      </w:r>
      <w:r w:rsidR="0067404D">
        <w:t xml:space="preserve"> </w:t>
      </w:r>
      <w:r w:rsidRPr="002A5B39">
        <w:t>путем</w:t>
      </w:r>
      <w:r w:rsidR="0067404D">
        <w:t xml:space="preserve"> </w:t>
      </w:r>
      <w:r w:rsidRPr="002A5B39">
        <w:t>получения</w:t>
      </w:r>
      <w:r w:rsidR="0067404D">
        <w:t xml:space="preserve"> </w:t>
      </w:r>
      <w:r w:rsidRPr="002A5B39">
        <w:t>информации</w:t>
      </w:r>
      <w:r w:rsidR="0067404D">
        <w:t xml:space="preserve"> </w:t>
      </w:r>
      <w:r w:rsidRPr="002A5B39">
        <w:t>от</w:t>
      </w:r>
      <w:r w:rsidR="0067404D">
        <w:t xml:space="preserve"> </w:t>
      </w:r>
      <w:r w:rsidRPr="002A5B39">
        <w:t>пользователя,</w:t>
      </w:r>
      <w:r w:rsidR="0067404D">
        <w:t xml:space="preserve"> </w:t>
      </w:r>
      <w:r w:rsidRPr="002A5B39">
        <w:t>например,</w:t>
      </w:r>
      <w:r w:rsidR="0067404D">
        <w:t xml:space="preserve"> </w:t>
      </w:r>
      <w:r w:rsidRPr="002A5B39">
        <w:t>через</w:t>
      </w:r>
      <w:r w:rsidR="0067404D">
        <w:t xml:space="preserve"> </w:t>
      </w:r>
      <w:r w:rsidRPr="002A5B39">
        <w:t>диалоговый</w:t>
      </w:r>
      <w:r w:rsidR="0067404D">
        <w:t xml:space="preserve"> </w:t>
      </w:r>
      <w:r w:rsidRPr="002A5B39">
        <w:t>интерфейс,</w:t>
      </w:r>
      <w:r w:rsidR="0067404D">
        <w:t xml:space="preserve"> </w:t>
      </w:r>
      <w:r w:rsidRPr="002A5B39">
        <w:t>чат-ботов,</w:t>
      </w:r>
      <w:r w:rsidR="0067404D">
        <w:t xml:space="preserve"> </w:t>
      </w:r>
      <w:r w:rsidRPr="002A5B39">
        <w:t>сеанса</w:t>
      </w:r>
      <w:r w:rsidR="0067404D">
        <w:t xml:space="preserve"> </w:t>
      </w:r>
      <w:r w:rsidRPr="002A5B39">
        <w:t>вопросов</w:t>
      </w:r>
      <w:r w:rsidR="0067404D">
        <w:t xml:space="preserve"> </w:t>
      </w:r>
      <w:r w:rsidRPr="002A5B39">
        <w:t>и</w:t>
      </w:r>
      <w:r w:rsidR="0067404D">
        <w:t xml:space="preserve"> </w:t>
      </w:r>
      <w:r w:rsidRPr="002A5B39">
        <w:t>ответов,</w:t>
      </w:r>
      <w:r w:rsidR="0067404D">
        <w:t xml:space="preserve"> </w:t>
      </w:r>
      <w:r w:rsidRPr="002A5B39">
        <w:t>опросов,</w:t>
      </w:r>
      <w:r w:rsidR="0067404D">
        <w:t xml:space="preserve"> </w:t>
      </w:r>
      <w:r w:rsidRPr="002A5B39">
        <w:t>анкет,</w:t>
      </w:r>
      <w:r w:rsidR="0067404D">
        <w:t xml:space="preserve"> </w:t>
      </w:r>
      <w:r w:rsidRPr="002A5B39">
        <w:t>которые</w:t>
      </w:r>
      <w:r w:rsidR="0067404D">
        <w:t xml:space="preserve"> </w:t>
      </w:r>
      <w:r w:rsidRPr="002A5B39">
        <w:t>могут</w:t>
      </w:r>
      <w:r w:rsidR="0067404D">
        <w:t xml:space="preserve"> </w:t>
      </w:r>
      <w:r w:rsidRPr="002A5B39">
        <w:t>включать</w:t>
      </w:r>
      <w:r w:rsidR="0067404D">
        <w:t xml:space="preserve"> </w:t>
      </w:r>
      <w:r w:rsidRPr="002A5B39">
        <w:t>интерактивный</w:t>
      </w:r>
      <w:r w:rsidR="0067404D">
        <w:t xml:space="preserve"> </w:t>
      </w:r>
      <w:r w:rsidRPr="002A5B39">
        <w:t>сеанс</w:t>
      </w:r>
      <w:r w:rsidR="0067404D">
        <w:t xml:space="preserve"> </w:t>
      </w:r>
      <w:r w:rsidRPr="002A5B39">
        <w:t>с</w:t>
      </w:r>
      <w:r w:rsidR="0067404D">
        <w:t xml:space="preserve"> </w:t>
      </w:r>
      <w:r w:rsidRPr="002A5B39">
        <w:t>пользователем.</w:t>
      </w:r>
      <w:r w:rsidR="0067404D">
        <w:rPr>
          <w:szCs w:val="24"/>
          <w:lang w:eastAsia="en-US"/>
        </w:rPr>
        <w:t xml:space="preserve"> </w:t>
      </w:r>
      <w:r>
        <w:rPr>
          <w:szCs w:val="24"/>
          <w:lang w:eastAsia="en-US"/>
        </w:rPr>
        <w:t>С</w:t>
      </w:r>
      <w:r w:rsidR="0067404D">
        <w:rPr>
          <w:szCs w:val="24"/>
          <w:lang w:eastAsia="en-US"/>
        </w:rPr>
        <w:t xml:space="preserve"> </w:t>
      </w:r>
      <w:r>
        <w:rPr>
          <w:szCs w:val="24"/>
          <w:lang w:eastAsia="en-US"/>
        </w:rPr>
        <w:t>другой</w:t>
      </w:r>
      <w:r w:rsidR="0067404D">
        <w:rPr>
          <w:szCs w:val="24"/>
          <w:lang w:eastAsia="en-US"/>
        </w:rPr>
        <w:t xml:space="preserve"> </w:t>
      </w:r>
      <w:r>
        <w:rPr>
          <w:szCs w:val="24"/>
          <w:lang w:eastAsia="en-US"/>
        </w:rPr>
        <w:t>стороны,</w:t>
      </w:r>
      <w:r w:rsidR="0067404D">
        <w:rPr>
          <w:szCs w:val="24"/>
          <w:lang w:eastAsia="en-US"/>
        </w:rPr>
        <w:t xml:space="preserve"> </w:t>
      </w:r>
      <w:r w:rsidRPr="002A5B39">
        <w:t>система</w:t>
      </w:r>
      <w:r w:rsidR="0067404D">
        <w:t xml:space="preserve"> </w:t>
      </w:r>
      <w:r w:rsidRPr="002A5B39">
        <w:t>может</w:t>
      </w:r>
      <w:r w:rsidR="0067404D">
        <w:t xml:space="preserve"> </w:t>
      </w:r>
      <w:r w:rsidRPr="002A5B39">
        <w:t>использовать</w:t>
      </w:r>
      <w:r w:rsidR="0067404D">
        <w:t xml:space="preserve"> </w:t>
      </w:r>
      <w:r w:rsidRPr="002A5B39">
        <w:t>данные</w:t>
      </w:r>
      <w:r w:rsidR="0067404D">
        <w:t xml:space="preserve"> </w:t>
      </w:r>
      <w:r w:rsidRPr="002A5B39">
        <w:t>датчиков</w:t>
      </w:r>
      <w:r w:rsidR="0067404D">
        <w:t xml:space="preserve"> </w:t>
      </w:r>
      <w:r w:rsidRPr="002A5B39">
        <w:t>для</w:t>
      </w:r>
      <w:r w:rsidR="0067404D">
        <w:t xml:space="preserve"> </w:t>
      </w:r>
      <w:r w:rsidRPr="002A5B39">
        <w:t>проверки</w:t>
      </w:r>
      <w:r w:rsidR="0067404D">
        <w:t xml:space="preserve"> </w:t>
      </w:r>
      <w:r w:rsidRPr="002A5B39">
        <w:t>действий</w:t>
      </w:r>
      <w:r w:rsidR="0067404D">
        <w:t xml:space="preserve"> </w:t>
      </w:r>
      <w:r w:rsidRPr="002A5B39">
        <w:lastRenderedPageBreak/>
        <w:t>пользователя</w:t>
      </w:r>
      <w:r w:rsidR="0067404D">
        <w:t xml:space="preserve"> </w:t>
      </w:r>
      <w:r w:rsidRPr="002A5B39">
        <w:t>и</w:t>
      </w:r>
      <w:r w:rsidR="0067404D">
        <w:t xml:space="preserve"> </w:t>
      </w:r>
      <w:r w:rsidRPr="002A5B39">
        <w:t>оценки</w:t>
      </w:r>
      <w:r w:rsidR="0067404D">
        <w:t xml:space="preserve"> </w:t>
      </w:r>
      <w:r>
        <w:t>его</w:t>
      </w:r>
      <w:r w:rsidR="0067404D">
        <w:t xml:space="preserve"> </w:t>
      </w:r>
      <w:r w:rsidRPr="002A5B39">
        <w:t>опыта</w:t>
      </w:r>
      <w:r w:rsidR="0067404D">
        <w:t xml:space="preserve"> </w:t>
      </w:r>
      <w:r w:rsidRPr="002A5B39">
        <w:t>и</w:t>
      </w:r>
      <w:r w:rsidR="0067404D">
        <w:t xml:space="preserve"> </w:t>
      </w:r>
      <w:r w:rsidRPr="002A5B39">
        <w:t>навыков.</w:t>
      </w:r>
      <w:r w:rsidR="0067404D">
        <w:t xml:space="preserve"> </w:t>
      </w:r>
      <w:r w:rsidRPr="002A5B39">
        <w:t>Например,</w:t>
      </w:r>
      <w:r w:rsidR="0067404D">
        <w:t xml:space="preserve"> </w:t>
      </w:r>
      <w:r w:rsidRPr="002A5B39">
        <w:t>датчики</w:t>
      </w:r>
      <w:r w:rsidR="0067404D">
        <w:t xml:space="preserve"> </w:t>
      </w:r>
      <w:r w:rsidRPr="002A5B39">
        <w:t>могут</w:t>
      </w:r>
      <w:r w:rsidR="0067404D">
        <w:t xml:space="preserve"> </w:t>
      </w:r>
      <w:r w:rsidRPr="002A5B39">
        <w:t>измерять</w:t>
      </w:r>
      <w:r w:rsidR="0067404D">
        <w:t xml:space="preserve"> </w:t>
      </w:r>
      <w:r w:rsidRPr="002A5B39">
        <w:t>влажность</w:t>
      </w:r>
      <w:r w:rsidR="0067404D">
        <w:t xml:space="preserve"> </w:t>
      </w:r>
      <w:r w:rsidRPr="002A5B39">
        <w:t>почвы</w:t>
      </w:r>
      <w:r w:rsidR="0067404D">
        <w:t xml:space="preserve"> </w:t>
      </w:r>
      <w:r w:rsidRPr="002A5B39">
        <w:t>после</w:t>
      </w:r>
      <w:r w:rsidR="0067404D">
        <w:t xml:space="preserve"> </w:t>
      </w:r>
      <w:r w:rsidRPr="002A5B39">
        <w:t>орошения,</w:t>
      </w:r>
      <w:r w:rsidR="0067404D">
        <w:t xml:space="preserve"> </w:t>
      </w:r>
      <w:r w:rsidRPr="002A5B39">
        <w:t>чтобы</w:t>
      </w:r>
      <w:r w:rsidR="0067404D">
        <w:t xml:space="preserve"> </w:t>
      </w:r>
      <w:r w:rsidRPr="002A5B39">
        <w:t>проверить</w:t>
      </w:r>
      <w:r w:rsidR="0067404D">
        <w:t xml:space="preserve"> </w:t>
      </w:r>
      <w:r w:rsidRPr="002A5B39">
        <w:t>опыт</w:t>
      </w:r>
      <w:r w:rsidR="0067404D">
        <w:t xml:space="preserve"> </w:t>
      </w:r>
      <w:r w:rsidRPr="002A5B39">
        <w:t>фермера</w:t>
      </w:r>
      <w:r w:rsidR="0067404D">
        <w:t xml:space="preserve"> </w:t>
      </w:r>
      <w:r w:rsidRPr="002A5B39">
        <w:t>в</w:t>
      </w:r>
      <w:r w:rsidR="0067404D">
        <w:t xml:space="preserve"> </w:t>
      </w:r>
      <w:r w:rsidRPr="002A5B39">
        <w:t>области</w:t>
      </w:r>
      <w:r w:rsidR="0067404D">
        <w:t xml:space="preserve"> </w:t>
      </w:r>
      <w:r w:rsidRPr="002A5B39">
        <w:t>орошения.</w:t>
      </w:r>
      <w:r w:rsidR="0067404D">
        <w:t xml:space="preserve"> </w:t>
      </w:r>
      <w:r w:rsidRPr="002A5B39">
        <w:t>Система</w:t>
      </w:r>
      <w:r w:rsidR="0067404D">
        <w:t xml:space="preserve"> </w:t>
      </w:r>
      <w:r w:rsidRPr="002A5B39">
        <w:t>может</w:t>
      </w:r>
      <w:r w:rsidR="0067404D">
        <w:t xml:space="preserve"> </w:t>
      </w:r>
      <w:r w:rsidRPr="002A5B39">
        <w:t>проверять</w:t>
      </w:r>
      <w:r w:rsidR="0067404D">
        <w:t xml:space="preserve"> </w:t>
      </w:r>
      <w:r>
        <w:t>характеристики</w:t>
      </w:r>
      <w:r w:rsidR="0067404D">
        <w:t xml:space="preserve"> </w:t>
      </w:r>
      <w:r w:rsidRPr="002A5B39">
        <w:t>почвы,</w:t>
      </w:r>
      <w:r w:rsidR="0067404D">
        <w:t xml:space="preserve"> </w:t>
      </w:r>
      <w:r w:rsidRPr="002A5B39">
        <w:t>чтобы</w:t>
      </w:r>
      <w:r w:rsidR="0067404D">
        <w:t xml:space="preserve"> </w:t>
      </w:r>
      <w:r w:rsidRPr="002A5B39">
        <w:t>оценить</w:t>
      </w:r>
      <w:r w:rsidR="0067404D">
        <w:t xml:space="preserve"> </w:t>
      </w:r>
      <w:r w:rsidRPr="002A5B39">
        <w:t>опыт</w:t>
      </w:r>
      <w:r w:rsidR="0067404D">
        <w:t xml:space="preserve"> </w:t>
      </w:r>
      <w:r w:rsidRPr="002A5B39">
        <w:t>фермера</w:t>
      </w:r>
      <w:r w:rsidR="0067404D">
        <w:t xml:space="preserve"> </w:t>
      </w:r>
      <w:r w:rsidRPr="002A5B39">
        <w:t>по</w:t>
      </w:r>
      <w:r w:rsidR="0067404D">
        <w:t xml:space="preserve"> </w:t>
      </w:r>
      <w:r w:rsidRPr="002A5B39">
        <w:t>внесению</w:t>
      </w:r>
      <w:r w:rsidR="0067404D">
        <w:t xml:space="preserve"> </w:t>
      </w:r>
      <w:r w:rsidRPr="002A5B39">
        <w:t>удобрений.</w:t>
      </w:r>
      <w:r w:rsidR="0067404D">
        <w:t xml:space="preserve"> </w:t>
      </w:r>
      <w:r w:rsidRPr="002A5B39">
        <w:t>Модели</w:t>
      </w:r>
      <w:r w:rsidR="0067404D">
        <w:t xml:space="preserve"> </w:t>
      </w:r>
      <w:r w:rsidRPr="002A5B39">
        <w:t>культур</w:t>
      </w:r>
      <w:r w:rsidR="0067404D">
        <w:t xml:space="preserve"> </w:t>
      </w:r>
      <w:r w:rsidRPr="002A5B39">
        <w:t>можно</w:t>
      </w:r>
      <w:r w:rsidR="0067404D">
        <w:t xml:space="preserve"> </w:t>
      </w:r>
      <w:r w:rsidRPr="002A5B39">
        <w:t>использовать</w:t>
      </w:r>
      <w:r w:rsidR="0067404D">
        <w:t xml:space="preserve"> </w:t>
      </w:r>
      <w:r w:rsidRPr="002A5B39">
        <w:t>для</w:t>
      </w:r>
      <w:r w:rsidR="0067404D">
        <w:t xml:space="preserve"> </w:t>
      </w:r>
      <w:r w:rsidRPr="002A5B39">
        <w:t>определения</w:t>
      </w:r>
      <w:r w:rsidR="0067404D">
        <w:t xml:space="preserve"> </w:t>
      </w:r>
      <w:r w:rsidRPr="002A5B39">
        <w:t>ожидаемого</w:t>
      </w:r>
      <w:r w:rsidR="0067404D">
        <w:t xml:space="preserve"> </w:t>
      </w:r>
      <w:r>
        <w:t>урожая</w:t>
      </w:r>
      <w:r w:rsidRPr="002A5B39">
        <w:t>,</w:t>
      </w:r>
      <w:r w:rsidR="0067404D">
        <w:t xml:space="preserve"> </w:t>
      </w:r>
      <w:r w:rsidRPr="002A5B39">
        <w:t>а</w:t>
      </w:r>
      <w:r w:rsidR="0067404D">
        <w:t xml:space="preserve"> </w:t>
      </w:r>
      <w:r w:rsidRPr="002A5B39">
        <w:t>данные</w:t>
      </w:r>
      <w:r w:rsidR="0067404D">
        <w:t xml:space="preserve"> </w:t>
      </w:r>
      <w:r w:rsidRPr="002A5B39">
        <w:t>датчиков</w:t>
      </w:r>
      <w:r w:rsidR="0067404D">
        <w:t xml:space="preserve"> </w:t>
      </w:r>
      <w:r w:rsidRPr="002A5B39">
        <w:t>можно</w:t>
      </w:r>
      <w:r w:rsidR="0067404D">
        <w:t xml:space="preserve"> </w:t>
      </w:r>
      <w:r w:rsidRPr="002A5B39">
        <w:t>использовать</w:t>
      </w:r>
      <w:r w:rsidR="0067404D">
        <w:t xml:space="preserve"> </w:t>
      </w:r>
      <w:r w:rsidRPr="002A5B39">
        <w:t>для</w:t>
      </w:r>
      <w:r w:rsidR="0067404D">
        <w:t xml:space="preserve"> </w:t>
      </w:r>
      <w:r w:rsidRPr="002A5B39">
        <w:t>измерения</w:t>
      </w:r>
      <w:r w:rsidR="0067404D">
        <w:t xml:space="preserve"> </w:t>
      </w:r>
      <w:r w:rsidRPr="002A5B39">
        <w:t>разницы</w:t>
      </w:r>
      <w:r w:rsidR="0067404D">
        <w:t xml:space="preserve"> </w:t>
      </w:r>
      <w:r w:rsidRPr="002A5B39">
        <w:t>между</w:t>
      </w:r>
      <w:r w:rsidR="0067404D">
        <w:t xml:space="preserve"> </w:t>
      </w:r>
      <w:r w:rsidRPr="002A5B39">
        <w:t>ожидаемыми</w:t>
      </w:r>
      <w:r w:rsidR="0067404D">
        <w:t xml:space="preserve"> </w:t>
      </w:r>
      <w:r w:rsidRPr="002A5B39">
        <w:t>и</w:t>
      </w:r>
      <w:r w:rsidR="0067404D">
        <w:t xml:space="preserve"> </w:t>
      </w:r>
      <w:r w:rsidRPr="002A5B39">
        <w:t>фактическими</w:t>
      </w:r>
      <w:r w:rsidR="0067404D">
        <w:t xml:space="preserve"> </w:t>
      </w:r>
      <w:r w:rsidRPr="002A5B39">
        <w:t>результатами</w:t>
      </w:r>
      <w:r w:rsidR="0067404D">
        <w:t xml:space="preserve"> </w:t>
      </w:r>
      <w:r w:rsidRPr="002A5B39">
        <w:t>сельскохозяйственной</w:t>
      </w:r>
      <w:r w:rsidR="0067404D">
        <w:t xml:space="preserve"> </w:t>
      </w:r>
      <w:r w:rsidRPr="002A5B39">
        <w:t>деятельности.</w:t>
      </w:r>
    </w:p>
    <w:p w14:paraId="4D700A8C" w14:textId="2CA84244" w:rsidR="002A5B39" w:rsidRDefault="00BA2ED8" w:rsidP="00AC702D">
      <w:r>
        <w:t>Отметим, что</w:t>
      </w:r>
      <w:r w:rsidR="0067404D">
        <w:t xml:space="preserve"> </w:t>
      </w:r>
      <w:r>
        <w:t>п</w:t>
      </w:r>
      <w:r w:rsidR="002A5B39">
        <w:t>ринципы</w:t>
      </w:r>
      <w:r w:rsidR="0067404D">
        <w:t xml:space="preserve"> </w:t>
      </w:r>
      <w:r w:rsidR="002A5B39">
        <w:t>формирования</w:t>
      </w:r>
      <w:r w:rsidR="0067404D">
        <w:t xml:space="preserve"> </w:t>
      </w:r>
      <w:r w:rsidR="002A5B39">
        <w:t>оценок</w:t>
      </w:r>
      <w:r w:rsidR="0067404D">
        <w:t xml:space="preserve"> </w:t>
      </w:r>
      <w:r w:rsidR="002A5B39">
        <w:t>знаний,</w:t>
      </w:r>
      <w:r w:rsidR="0067404D">
        <w:t xml:space="preserve"> </w:t>
      </w:r>
      <w:r w:rsidR="002A5B39">
        <w:t>навыков</w:t>
      </w:r>
      <w:r w:rsidR="0067404D">
        <w:t xml:space="preserve"> </w:t>
      </w:r>
      <w:r w:rsidR="002A5B39">
        <w:t>и</w:t>
      </w:r>
      <w:r w:rsidR="0067404D">
        <w:t xml:space="preserve"> </w:t>
      </w:r>
      <w:r w:rsidR="002A5B39">
        <w:t>опыта</w:t>
      </w:r>
      <w:r w:rsidR="0067404D">
        <w:t xml:space="preserve"> </w:t>
      </w:r>
      <w:r w:rsidR="002A5B39">
        <w:t>фермера</w:t>
      </w:r>
      <w:r w:rsidR="0067404D">
        <w:t xml:space="preserve"> </w:t>
      </w:r>
      <w:r w:rsidR="00406ADA">
        <w:t>полезно</w:t>
      </w:r>
      <w:r w:rsidR="0067404D">
        <w:t xml:space="preserve"> </w:t>
      </w:r>
      <w:r w:rsidR="00406ADA">
        <w:t>изучить</w:t>
      </w:r>
      <w:r w:rsidR="0067404D">
        <w:t xml:space="preserve"> </w:t>
      </w:r>
      <w:r w:rsidR="00406ADA">
        <w:t>при</w:t>
      </w:r>
      <w:r w:rsidR="0067404D">
        <w:t xml:space="preserve"> </w:t>
      </w:r>
      <w:r w:rsidR="00406ADA">
        <w:t>разработке</w:t>
      </w:r>
      <w:r w:rsidR="0067404D">
        <w:t xml:space="preserve"> </w:t>
      </w:r>
      <w:r w:rsidR="00406ADA">
        <w:t>сервиса</w:t>
      </w:r>
      <w:r w:rsidR="0067404D">
        <w:t xml:space="preserve"> </w:t>
      </w:r>
      <w:r w:rsidR="00406ADA">
        <w:t>рекомендаций</w:t>
      </w:r>
      <w:r w:rsidR="0067404D">
        <w:t xml:space="preserve"> </w:t>
      </w:r>
      <w:r w:rsidR="00406ADA">
        <w:t>пользователю</w:t>
      </w:r>
      <w:r w:rsidR="0067404D">
        <w:t xml:space="preserve"> </w:t>
      </w:r>
      <w:r w:rsidR="00406ADA">
        <w:t>на</w:t>
      </w:r>
      <w:r w:rsidR="0067404D">
        <w:t xml:space="preserve"> </w:t>
      </w:r>
      <w:r w:rsidR="00406ADA">
        <w:t>основе</w:t>
      </w:r>
      <w:r w:rsidR="0067404D">
        <w:t xml:space="preserve"> </w:t>
      </w:r>
      <w:r w:rsidR="00406ADA">
        <w:t>ЦДР</w:t>
      </w:r>
      <w:r w:rsidR="0067404D">
        <w:t xml:space="preserve"> </w:t>
      </w:r>
      <w:r w:rsidR="00406ADA">
        <w:t>для</w:t>
      </w:r>
      <w:r w:rsidR="0067404D">
        <w:t xml:space="preserve"> </w:t>
      </w:r>
      <w:r w:rsidR="002A5B39" w:rsidRPr="002A5B39">
        <w:t>поддержки</w:t>
      </w:r>
      <w:r w:rsidR="0067404D">
        <w:t xml:space="preserve"> </w:t>
      </w:r>
      <w:r w:rsidR="002A5B39" w:rsidRPr="002A5B39">
        <w:t>принятия</w:t>
      </w:r>
      <w:r w:rsidR="0067404D">
        <w:t xml:space="preserve"> </w:t>
      </w:r>
      <w:r w:rsidR="002A5B39" w:rsidRPr="002A5B39">
        <w:t>решений.</w:t>
      </w:r>
    </w:p>
    <w:p w14:paraId="32A5989A" w14:textId="4DF5EBAB" w:rsidR="00406ADA" w:rsidRPr="00406ADA" w:rsidRDefault="00406ADA" w:rsidP="00406ADA">
      <w:r>
        <w:t>Однако,</w:t>
      </w:r>
      <w:r w:rsidR="0067404D">
        <w:t xml:space="preserve"> </w:t>
      </w:r>
      <w:r>
        <w:t>в</w:t>
      </w:r>
      <w:r w:rsidR="0067404D">
        <w:t xml:space="preserve"> </w:t>
      </w:r>
      <w:r w:rsidRPr="00406ADA">
        <w:t>представленном</w:t>
      </w:r>
      <w:r w:rsidR="0067404D">
        <w:t xml:space="preserve"> </w:t>
      </w:r>
      <w:r w:rsidRPr="00406ADA">
        <w:t>патенте</w:t>
      </w:r>
      <w:r w:rsidR="0067404D">
        <w:t xml:space="preserve"> </w:t>
      </w:r>
      <w:r w:rsidRPr="00406ADA">
        <w:t>не</w:t>
      </w:r>
      <w:r w:rsidR="0067404D">
        <w:t xml:space="preserve"> </w:t>
      </w:r>
      <w:r w:rsidRPr="00406ADA">
        <w:t>рассматриваются</w:t>
      </w:r>
      <w:r w:rsidR="0067404D">
        <w:t xml:space="preserve"> </w:t>
      </w:r>
      <w:r w:rsidRPr="00406ADA">
        <w:t>принципы</w:t>
      </w:r>
      <w:r w:rsidR="0067404D">
        <w:t xml:space="preserve"> </w:t>
      </w:r>
      <w:r w:rsidRPr="00406ADA">
        <w:t>непрерывного</w:t>
      </w:r>
      <w:r w:rsidR="0067404D">
        <w:t xml:space="preserve"> </w:t>
      </w:r>
      <w:r w:rsidRPr="00406ADA">
        <w:t>кибер-физического</w:t>
      </w:r>
      <w:r w:rsidR="0067404D">
        <w:t xml:space="preserve"> </w:t>
      </w:r>
      <w:r w:rsidRPr="00406ADA">
        <w:t>управления</w:t>
      </w:r>
      <w:r w:rsidR="0067404D">
        <w:t xml:space="preserve"> </w:t>
      </w:r>
      <w:r>
        <w:t>выращиванием</w:t>
      </w:r>
      <w:r w:rsidR="0067404D">
        <w:t xml:space="preserve"> </w:t>
      </w:r>
      <w:r>
        <w:t>растений</w:t>
      </w:r>
      <w:r w:rsidR="0067404D">
        <w:t xml:space="preserve"> </w:t>
      </w:r>
      <w:r>
        <w:t>с</w:t>
      </w:r>
      <w:r w:rsidR="0067404D">
        <w:t xml:space="preserve"> </w:t>
      </w:r>
      <w:r>
        <w:t>использованием</w:t>
      </w:r>
      <w:r w:rsidR="0067404D">
        <w:t xml:space="preserve"> </w:t>
      </w:r>
      <w:r>
        <w:t>ЦДР</w:t>
      </w:r>
      <w:r w:rsidRPr="00406ADA">
        <w:t>.</w:t>
      </w:r>
      <w:r w:rsidR="0067404D">
        <w:t xml:space="preserve"> </w:t>
      </w:r>
      <w:r w:rsidRPr="00406ADA">
        <w:t>В</w:t>
      </w:r>
      <w:r w:rsidR="0067404D">
        <w:t xml:space="preserve"> </w:t>
      </w:r>
      <w:r w:rsidRPr="00406ADA">
        <w:t>патенте</w:t>
      </w:r>
      <w:r w:rsidR="0067404D">
        <w:t xml:space="preserve"> </w:t>
      </w:r>
      <w:r w:rsidRPr="00406ADA">
        <w:t>используется</w:t>
      </w:r>
      <w:r w:rsidR="0067404D">
        <w:t xml:space="preserve"> </w:t>
      </w:r>
      <w:r w:rsidRPr="00406ADA">
        <w:t>имитационная</w:t>
      </w:r>
      <w:r w:rsidR="0067404D">
        <w:t xml:space="preserve"> </w:t>
      </w:r>
      <w:r w:rsidRPr="00406ADA">
        <w:t>модель</w:t>
      </w:r>
      <w:r w:rsidR="0067404D">
        <w:t xml:space="preserve"> </w:t>
      </w:r>
      <w:r w:rsidRPr="00406ADA">
        <w:t>культуры,</w:t>
      </w:r>
      <w:r w:rsidR="0067404D">
        <w:t xml:space="preserve"> </w:t>
      </w:r>
      <w:r w:rsidRPr="00406ADA">
        <w:t>которая</w:t>
      </w:r>
      <w:r w:rsidR="0067404D">
        <w:t xml:space="preserve"> </w:t>
      </w:r>
      <w:r w:rsidRPr="00406ADA">
        <w:t>имитирует</w:t>
      </w:r>
      <w:r w:rsidR="0067404D">
        <w:t xml:space="preserve"> </w:t>
      </w:r>
      <w:r w:rsidRPr="00406ADA">
        <w:t>этапы</w:t>
      </w:r>
      <w:r w:rsidR="0067404D">
        <w:t xml:space="preserve"> </w:t>
      </w:r>
      <w:r w:rsidRPr="00406ADA">
        <w:t>выращивания</w:t>
      </w:r>
      <w:r w:rsidR="0067404D">
        <w:t xml:space="preserve"> </w:t>
      </w:r>
      <w:r w:rsidRPr="00406ADA">
        <w:t>культуры,</w:t>
      </w:r>
      <w:r w:rsidR="0067404D">
        <w:t xml:space="preserve"> </w:t>
      </w:r>
      <w:r w:rsidRPr="00406ADA">
        <w:t>но</w:t>
      </w:r>
      <w:r w:rsidR="0067404D">
        <w:t xml:space="preserve"> </w:t>
      </w:r>
      <w:r w:rsidRPr="00406ADA">
        <w:t>не</w:t>
      </w:r>
      <w:r w:rsidR="0067404D">
        <w:t xml:space="preserve"> </w:t>
      </w:r>
      <w:r w:rsidRPr="00406ADA">
        <w:t>конкретизируются</w:t>
      </w:r>
      <w:r w:rsidR="0067404D">
        <w:t xml:space="preserve"> </w:t>
      </w:r>
      <w:r w:rsidRPr="00406ADA">
        <w:t>принципы</w:t>
      </w:r>
      <w:r w:rsidR="0067404D">
        <w:t xml:space="preserve"> </w:t>
      </w:r>
      <w:r w:rsidRPr="00406ADA">
        <w:t>реализации</w:t>
      </w:r>
      <w:r w:rsidR="0067404D">
        <w:t xml:space="preserve"> </w:t>
      </w:r>
      <w:r w:rsidRPr="00406ADA">
        <w:t>этой</w:t>
      </w:r>
      <w:r w:rsidR="0067404D">
        <w:t xml:space="preserve"> </w:t>
      </w:r>
      <w:r w:rsidRPr="00406ADA">
        <w:t>модели.</w:t>
      </w:r>
      <w:r w:rsidR="0067404D">
        <w:t xml:space="preserve"> </w:t>
      </w:r>
      <w:r w:rsidRPr="00406ADA">
        <w:t>В</w:t>
      </w:r>
      <w:r w:rsidR="0067404D">
        <w:t xml:space="preserve"> </w:t>
      </w:r>
      <w:r w:rsidRPr="00406ADA">
        <w:t>данной</w:t>
      </w:r>
      <w:r w:rsidR="0067404D">
        <w:t xml:space="preserve"> </w:t>
      </w:r>
      <w:r w:rsidRPr="00406ADA">
        <w:t>модели</w:t>
      </w:r>
      <w:r w:rsidR="0067404D">
        <w:t xml:space="preserve"> </w:t>
      </w:r>
      <w:r w:rsidRPr="00406ADA">
        <w:t>не</w:t>
      </w:r>
      <w:r w:rsidR="0067404D">
        <w:t xml:space="preserve"> </w:t>
      </w:r>
      <w:r w:rsidRPr="00406ADA">
        <w:t>используется</w:t>
      </w:r>
      <w:r w:rsidR="0067404D">
        <w:t xml:space="preserve"> </w:t>
      </w:r>
      <w:r w:rsidRPr="00406ADA">
        <w:t>«цифровой</w:t>
      </w:r>
      <w:r w:rsidR="0067404D">
        <w:t xml:space="preserve"> </w:t>
      </w:r>
      <w:r w:rsidRPr="00406ADA">
        <w:t>двойник»</w:t>
      </w:r>
      <w:r w:rsidR="0067404D">
        <w:t xml:space="preserve"> </w:t>
      </w:r>
      <w:r w:rsidRPr="00406ADA">
        <w:t>растения,</w:t>
      </w:r>
      <w:r w:rsidR="0067404D">
        <w:t xml:space="preserve"> </w:t>
      </w:r>
      <w:r w:rsidRPr="00406ADA">
        <w:t>синхронизируемый</w:t>
      </w:r>
      <w:r w:rsidR="0067404D">
        <w:t xml:space="preserve"> </w:t>
      </w:r>
      <w:r w:rsidRPr="00406ADA">
        <w:t>в</w:t>
      </w:r>
      <w:r w:rsidR="0067404D">
        <w:t xml:space="preserve"> </w:t>
      </w:r>
      <w:r w:rsidRPr="00406ADA">
        <w:t>реальном</w:t>
      </w:r>
      <w:r w:rsidR="0067404D">
        <w:t xml:space="preserve"> </w:t>
      </w:r>
      <w:r w:rsidRPr="00406ADA">
        <w:t>времени</w:t>
      </w:r>
      <w:r w:rsidR="0067404D">
        <w:t xml:space="preserve"> </w:t>
      </w:r>
      <w:r w:rsidRPr="00406ADA">
        <w:t>с</w:t>
      </w:r>
      <w:r w:rsidR="0067404D">
        <w:t xml:space="preserve"> </w:t>
      </w:r>
      <w:r w:rsidRPr="00406ADA">
        <w:t>ростом</w:t>
      </w:r>
      <w:r w:rsidR="0067404D">
        <w:t xml:space="preserve"> </w:t>
      </w:r>
      <w:r w:rsidRPr="00406ADA">
        <w:t>и</w:t>
      </w:r>
      <w:r w:rsidR="0067404D">
        <w:t xml:space="preserve"> </w:t>
      </w:r>
      <w:r w:rsidRPr="00406ADA">
        <w:t>развитием</w:t>
      </w:r>
      <w:r w:rsidR="0067404D">
        <w:t xml:space="preserve"> </w:t>
      </w:r>
      <w:r w:rsidRPr="00406ADA">
        <w:t>реальных</w:t>
      </w:r>
      <w:r w:rsidR="0067404D">
        <w:t xml:space="preserve"> </w:t>
      </w:r>
      <w:r w:rsidRPr="00406ADA">
        <w:t>растений</w:t>
      </w:r>
      <w:r w:rsidR="0067404D">
        <w:t xml:space="preserve"> </w:t>
      </w:r>
      <w:r w:rsidRPr="00406ADA">
        <w:t>в</w:t>
      </w:r>
      <w:r w:rsidR="0067404D">
        <w:t xml:space="preserve"> </w:t>
      </w:r>
      <w:r w:rsidRPr="00406ADA">
        <w:t>поле.</w:t>
      </w:r>
      <w:r w:rsidR="0067404D">
        <w:t xml:space="preserve"> </w:t>
      </w:r>
      <w:r w:rsidRPr="00406ADA">
        <w:t>В</w:t>
      </w:r>
      <w:r w:rsidR="0067404D">
        <w:t xml:space="preserve"> </w:t>
      </w:r>
      <w:r w:rsidRPr="00406ADA">
        <w:t>системе</w:t>
      </w:r>
      <w:r w:rsidR="0067404D">
        <w:t xml:space="preserve"> </w:t>
      </w:r>
      <w:r w:rsidRPr="00406ADA">
        <w:t>не</w:t>
      </w:r>
      <w:r w:rsidR="0067404D">
        <w:t xml:space="preserve"> </w:t>
      </w:r>
      <w:r w:rsidRPr="00406ADA">
        <w:t>используется</w:t>
      </w:r>
      <w:r w:rsidR="0067404D">
        <w:t xml:space="preserve"> </w:t>
      </w:r>
      <w:r w:rsidRPr="00406ADA">
        <w:t>база</w:t>
      </w:r>
      <w:r w:rsidR="0067404D">
        <w:t xml:space="preserve"> </w:t>
      </w:r>
      <w:r w:rsidRPr="00406ADA">
        <w:t>знаний</w:t>
      </w:r>
      <w:r w:rsidR="0067404D">
        <w:t xml:space="preserve"> </w:t>
      </w:r>
      <w:r w:rsidRPr="00406ADA">
        <w:t>на</w:t>
      </w:r>
      <w:r w:rsidR="0067404D">
        <w:t xml:space="preserve"> </w:t>
      </w:r>
      <w:r w:rsidRPr="00406ADA">
        <w:t>основе</w:t>
      </w:r>
      <w:r w:rsidR="0067404D">
        <w:t xml:space="preserve"> </w:t>
      </w:r>
      <w:r w:rsidRPr="00406ADA">
        <w:t>онтологии</w:t>
      </w:r>
      <w:r w:rsidR="0067404D">
        <w:t xml:space="preserve"> </w:t>
      </w:r>
      <w:r w:rsidRPr="00406ADA">
        <w:t>растениеводства</w:t>
      </w:r>
      <w:r w:rsidR="0067404D">
        <w:t xml:space="preserve"> </w:t>
      </w:r>
      <w:r w:rsidRPr="00406ADA">
        <w:t>для</w:t>
      </w:r>
      <w:r w:rsidR="0067404D">
        <w:t xml:space="preserve"> </w:t>
      </w:r>
      <w:r w:rsidRPr="00406ADA">
        <w:t>реализации</w:t>
      </w:r>
      <w:r w:rsidR="0067404D">
        <w:t xml:space="preserve"> </w:t>
      </w:r>
      <w:r w:rsidRPr="00406ADA">
        <w:t>модели</w:t>
      </w:r>
      <w:r w:rsidR="0067404D">
        <w:t xml:space="preserve"> </w:t>
      </w:r>
      <w:r w:rsidRPr="00406ADA">
        <w:t>культуры,</w:t>
      </w:r>
      <w:r w:rsidR="0067404D">
        <w:t xml:space="preserve"> </w:t>
      </w:r>
      <w:r w:rsidRPr="00406ADA">
        <w:t>используется</w:t>
      </w:r>
      <w:r w:rsidR="0067404D">
        <w:t xml:space="preserve"> </w:t>
      </w:r>
      <w:r w:rsidRPr="00406ADA">
        <w:t>только</w:t>
      </w:r>
      <w:r w:rsidR="0067404D">
        <w:t xml:space="preserve"> </w:t>
      </w:r>
      <w:r w:rsidRPr="00406ADA">
        <w:t>база</w:t>
      </w:r>
      <w:r w:rsidR="0067404D">
        <w:t xml:space="preserve"> </w:t>
      </w:r>
      <w:r w:rsidRPr="00406ADA">
        <w:t>знаний</w:t>
      </w:r>
      <w:r w:rsidR="0067404D">
        <w:t xml:space="preserve"> </w:t>
      </w:r>
      <w:r w:rsidRPr="00406ADA">
        <w:t>пользователя,</w:t>
      </w:r>
      <w:r w:rsidR="0067404D">
        <w:t xml:space="preserve"> </w:t>
      </w:r>
      <w:r w:rsidRPr="00406ADA">
        <w:t>формируемая</w:t>
      </w:r>
      <w:r w:rsidR="0067404D">
        <w:t xml:space="preserve"> </w:t>
      </w:r>
      <w:r w:rsidRPr="00406ADA">
        <w:t>на</w:t>
      </w:r>
      <w:r w:rsidR="0067404D">
        <w:t xml:space="preserve"> </w:t>
      </w:r>
      <w:r w:rsidRPr="00406ADA">
        <w:t>основе</w:t>
      </w:r>
      <w:r w:rsidR="0067404D">
        <w:t xml:space="preserve"> </w:t>
      </w:r>
      <w:r w:rsidRPr="00406ADA">
        <w:t>его</w:t>
      </w:r>
      <w:r w:rsidR="0067404D">
        <w:t xml:space="preserve"> </w:t>
      </w:r>
      <w:r w:rsidRPr="00406ADA">
        <w:t>опыта.</w:t>
      </w:r>
    </w:p>
    <w:p w14:paraId="1A67D188" w14:textId="675C7AC9" w:rsidR="00AC702D" w:rsidRPr="000479B0" w:rsidRDefault="00AC702D" w:rsidP="00AC702D">
      <w:r>
        <w:t>В</w:t>
      </w:r>
      <w:r w:rsidR="0067404D">
        <w:t xml:space="preserve"> </w:t>
      </w:r>
      <w:r w:rsidR="00F32DD1">
        <w:t>статье</w:t>
      </w:r>
      <w:r w:rsidR="0067404D">
        <w:t xml:space="preserve"> </w:t>
      </w:r>
      <w:r w:rsidRPr="000479B0">
        <w:t>[</w:t>
      </w:r>
      <w:r w:rsidR="0031597D">
        <w:t>61</w:t>
      </w:r>
      <w:r w:rsidRPr="000479B0">
        <w:t>]</w:t>
      </w:r>
      <w:r w:rsidR="0067404D">
        <w:t xml:space="preserve"> </w:t>
      </w:r>
      <w:r>
        <w:t>описывается</w:t>
      </w:r>
      <w:r w:rsidR="0067404D">
        <w:t xml:space="preserve"> </w:t>
      </w:r>
      <w:r>
        <w:t>технология</w:t>
      </w:r>
      <w:r w:rsidR="0067404D">
        <w:t xml:space="preserve"> </w:t>
      </w:r>
      <w:r w:rsidRPr="00AC702D">
        <w:rPr>
          <w:lang w:val="en-US"/>
        </w:rPr>
        <w:t>Digital</w:t>
      </w:r>
      <w:r w:rsidR="0067404D">
        <w:t xml:space="preserve"> </w:t>
      </w:r>
      <w:r w:rsidRPr="00AC702D">
        <w:rPr>
          <w:lang w:val="en-US"/>
        </w:rPr>
        <w:t>Twin</w:t>
      </w:r>
      <w:r w:rsidR="0067404D">
        <w:t xml:space="preserve"> </w:t>
      </w:r>
      <w:r w:rsidRPr="00AC702D">
        <w:rPr>
          <w:lang w:val="en-US"/>
        </w:rPr>
        <w:t>Solutions</w:t>
      </w:r>
      <w:r w:rsidR="0067404D">
        <w:t xml:space="preserve"> </w:t>
      </w:r>
      <w:r w:rsidRPr="00AC702D">
        <w:rPr>
          <w:lang w:val="en-US"/>
        </w:rPr>
        <w:t>for</w:t>
      </w:r>
      <w:r w:rsidR="0067404D">
        <w:t xml:space="preserve"> </w:t>
      </w:r>
      <w:r w:rsidRPr="00AC702D">
        <w:rPr>
          <w:lang w:val="en-US"/>
        </w:rPr>
        <w:t>Smart</w:t>
      </w:r>
      <w:r w:rsidR="0067404D">
        <w:t xml:space="preserve"> </w:t>
      </w:r>
      <w:r w:rsidRPr="00AC702D">
        <w:rPr>
          <w:lang w:val="en-US"/>
        </w:rPr>
        <w:t>Farming</w:t>
      </w:r>
      <w:r w:rsidRPr="000479B0">
        <w:t>,</w:t>
      </w:r>
      <w:r w:rsidR="0067404D">
        <w:t xml:space="preserve"> </w:t>
      </w:r>
      <w:r>
        <w:t>разрабатываемая</w:t>
      </w:r>
      <w:r w:rsidR="0067404D">
        <w:t xml:space="preserve"> </w:t>
      </w:r>
      <w:r>
        <w:t>в</w:t>
      </w:r>
      <w:r w:rsidR="0067404D">
        <w:t xml:space="preserve"> </w:t>
      </w:r>
      <w:r>
        <w:t>Тайваньском</w:t>
      </w:r>
      <w:r w:rsidR="0067404D">
        <w:t xml:space="preserve"> </w:t>
      </w:r>
      <w:r>
        <w:t>исследовательском</w:t>
      </w:r>
      <w:r w:rsidR="0067404D">
        <w:t xml:space="preserve"> </w:t>
      </w:r>
      <w:r>
        <w:t>институте</w:t>
      </w:r>
      <w:r w:rsidR="0067404D">
        <w:t xml:space="preserve"> </w:t>
      </w:r>
      <w:r>
        <w:t>сельского</w:t>
      </w:r>
      <w:r w:rsidR="0067404D">
        <w:t xml:space="preserve"> </w:t>
      </w:r>
      <w:r>
        <w:t>хозяйства</w:t>
      </w:r>
      <w:r w:rsidR="0067404D">
        <w:t xml:space="preserve"> </w:t>
      </w:r>
      <w:r>
        <w:t>при</w:t>
      </w:r>
      <w:r w:rsidR="0067404D">
        <w:t xml:space="preserve"> </w:t>
      </w:r>
      <w:r>
        <w:t>государственном</w:t>
      </w:r>
      <w:r w:rsidR="0067404D">
        <w:t xml:space="preserve"> </w:t>
      </w:r>
      <w:r>
        <w:t>Совете</w:t>
      </w:r>
      <w:r w:rsidR="0067404D">
        <w:t xml:space="preserve"> </w:t>
      </w:r>
      <w:r>
        <w:t>по</w:t>
      </w:r>
      <w:r w:rsidR="0067404D">
        <w:t xml:space="preserve"> </w:t>
      </w:r>
      <w:r>
        <w:t>сельскому</w:t>
      </w:r>
      <w:r w:rsidR="0067404D">
        <w:t xml:space="preserve"> </w:t>
      </w:r>
      <w:r>
        <w:t>хозяйству</w:t>
      </w:r>
      <w:r w:rsidR="0067404D">
        <w:t xml:space="preserve"> </w:t>
      </w:r>
      <w:r>
        <w:t>в</w:t>
      </w:r>
      <w:r w:rsidR="0067404D">
        <w:t xml:space="preserve"> </w:t>
      </w:r>
      <w:r>
        <w:t>рамках</w:t>
      </w:r>
      <w:r w:rsidR="0067404D">
        <w:t xml:space="preserve"> </w:t>
      </w:r>
      <w:r>
        <w:t>исследовательского</w:t>
      </w:r>
      <w:r w:rsidR="0067404D">
        <w:t xml:space="preserve"> </w:t>
      </w:r>
      <w:r>
        <w:t>проекта</w:t>
      </w:r>
      <w:r w:rsidR="0067404D">
        <w:t xml:space="preserve"> </w:t>
      </w:r>
      <w:r w:rsidRPr="00AC702D">
        <w:rPr>
          <w:lang w:val="en-US"/>
        </w:rPr>
        <w:t>Smart</w:t>
      </w:r>
      <w:r w:rsidR="0067404D">
        <w:t xml:space="preserve"> </w:t>
      </w:r>
      <w:r w:rsidRPr="00AC702D">
        <w:rPr>
          <w:lang w:val="en-US"/>
        </w:rPr>
        <w:t>Agriculture</w:t>
      </w:r>
      <w:r w:rsidR="0067404D">
        <w:t xml:space="preserve"> </w:t>
      </w:r>
      <w:r w:rsidRPr="00AC702D">
        <w:rPr>
          <w:lang w:val="en-US"/>
        </w:rPr>
        <w:t>R</w:t>
      </w:r>
      <w:r w:rsidRPr="000479B0">
        <w:t>&amp;</w:t>
      </w:r>
      <w:r w:rsidRPr="00AC702D">
        <w:rPr>
          <w:lang w:val="en-US"/>
        </w:rPr>
        <w:t>D</w:t>
      </w:r>
      <w:r w:rsidR="0067404D">
        <w:t xml:space="preserve"> </w:t>
      </w:r>
      <w:r w:rsidRPr="00AC702D">
        <w:rPr>
          <w:lang w:val="en-US"/>
        </w:rPr>
        <w:t>program</w:t>
      </w:r>
      <w:r w:rsidRPr="000479B0">
        <w:t>.</w:t>
      </w:r>
      <w:r w:rsidR="0067404D">
        <w:t xml:space="preserve"> </w:t>
      </w:r>
    </w:p>
    <w:p w14:paraId="1BDE0E66" w14:textId="1511D8FC" w:rsidR="00AC702D" w:rsidRDefault="00AC702D" w:rsidP="00AC702D">
      <w:r>
        <w:t>Используя</w:t>
      </w:r>
      <w:r w:rsidR="0067404D">
        <w:t xml:space="preserve"> </w:t>
      </w:r>
      <w:r>
        <w:t>технологию</w:t>
      </w:r>
      <w:r w:rsidR="0067404D">
        <w:t xml:space="preserve"> </w:t>
      </w:r>
      <w:r>
        <w:t>«Digital</w:t>
      </w:r>
      <w:r w:rsidR="0067404D">
        <w:t xml:space="preserve"> </w:t>
      </w:r>
      <w:r>
        <w:t>Twin</w:t>
      </w:r>
      <w:r w:rsidR="0067404D">
        <w:t xml:space="preserve"> </w:t>
      </w:r>
      <w:r>
        <w:t>Solutions</w:t>
      </w:r>
      <w:r w:rsidR="0067404D">
        <w:t xml:space="preserve"> </w:t>
      </w:r>
      <w:r>
        <w:t>for</w:t>
      </w:r>
      <w:r w:rsidR="0067404D">
        <w:t xml:space="preserve"> </w:t>
      </w:r>
      <w:r>
        <w:t>Smart</w:t>
      </w:r>
      <w:r w:rsidR="0067404D">
        <w:t xml:space="preserve"> </w:t>
      </w:r>
      <w:r>
        <w:t>Farming»,</w:t>
      </w:r>
      <w:r w:rsidR="0067404D">
        <w:t xml:space="preserve"> </w:t>
      </w:r>
      <w:r>
        <w:t>фермеры</w:t>
      </w:r>
      <w:r w:rsidR="0067404D">
        <w:t xml:space="preserve"> </w:t>
      </w:r>
      <w:r>
        <w:t>могут</w:t>
      </w:r>
      <w:r w:rsidR="0067404D">
        <w:t xml:space="preserve"> </w:t>
      </w:r>
      <w:r>
        <w:t>не</w:t>
      </w:r>
      <w:r w:rsidR="0067404D">
        <w:t xml:space="preserve"> </w:t>
      </w:r>
      <w:r>
        <w:t>только</w:t>
      </w:r>
      <w:r w:rsidR="0067404D">
        <w:t xml:space="preserve"> </w:t>
      </w:r>
      <w:r>
        <w:t>изменять</w:t>
      </w:r>
      <w:r w:rsidR="0067404D">
        <w:t xml:space="preserve"> </w:t>
      </w:r>
      <w:r>
        <w:t>параметры</w:t>
      </w:r>
      <w:r w:rsidR="0067404D">
        <w:t xml:space="preserve"> </w:t>
      </w:r>
      <w:r>
        <w:t>оборудования</w:t>
      </w:r>
      <w:r w:rsidR="0067404D">
        <w:t xml:space="preserve"> </w:t>
      </w:r>
      <w:r>
        <w:t>и</w:t>
      </w:r>
      <w:r w:rsidR="0067404D">
        <w:t xml:space="preserve"> </w:t>
      </w:r>
      <w:r>
        <w:t>агротехнологические</w:t>
      </w:r>
      <w:r w:rsidR="0067404D">
        <w:t xml:space="preserve"> </w:t>
      </w:r>
      <w:r>
        <w:t>процессы,</w:t>
      </w:r>
      <w:r w:rsidR="0067404D">
        <w:t xml:space="preserve"> </w:t>
      </w:r>
      <w:r>
        <w:t>основываясь</w:t>
      </w:r>
      <w:r w:rsidR="0067404D">
        <w:t xml:space="preserve"> </w:t>
      </w:r>
      <w:r>
        <w:t>на</w:t>
      </w:r>
      <w:r w:rsidR="0067404D">
        <w:t xml:space="preserve"> </w:t>
      </w:r>
      <w:r>
        <w:t>своем</w:t>
      </w:r>
      <w:r w:rsidR="0067404D">
        <w:t xml:space="preserve"> </w:t>
      </w:r>
      <w:r>
        <w:t>опыте</w:t>
      </w:r>
      <w:r w:rsidR="0067404D">
        <w:t xml:space="preserve"> </w:t>
      </w:r>
      <w:r>
        <w:t>и</w:t>
      </w:r>
      <w:r w:rsidR="0067404D">
        <w:t xml:space="preserve"> </w:t>
      </w:r>
      <w:r>
        <w:t>наблюдениях</w:t>
      </w:r>
      <w:r w:rsidR="0067404D">
        <w:t xml:space="preserve"> </w:t>
      </w:r>
      <w:r>
        <w:t>на</w:t>
      </w:r>
      <w:r w:rsidR="0067404D">
        <w:t xml:space="preserve"> </w:t>
      </w:r>
      <w:r>
        <w:t>местах,</w:t>
      </w:r>
      <w:r w:rsidR="0067404D">
        <w:t xml:space="preserve"> </w:t>
      </w:r>
      <w:r>
        <w:t>но</w:t>
      </w:r>
      <w:r w:rsidR="0067404D">
        <w:t xml:space="preserve"> </w:t>
      </w:r>
      <w:r>
        <w:t>также</w:t>
      </w:r>
      <w:r w:rsidR="0067404D">
        <w:t xml:space="preserve"> </w:t>
      </w:r>
      <w:r>
        <w:t>могут</w:t>
      </w:r>
      <w:r w:rsidR="0067404D">
        <w:t xml:space="preserve"> </w:t>
      </w:r>
      <w:r>
        <w:t>делать</w:t>
      </w:r>
      <w:r w:rsidR="0067404D">
        <w:t xml:space="preserve"> </w:t>
      </w:r>
      <w:r>
        <w:t>прогнозы</w:t>
      </w:r>
      <w:r w:rsidR="0067404D">
        <w:t xml:space="preserve"> </w:t>
      </w:r>
      <w:r>
        <w:t>путем</w:t>
      </w:r>
      <w:r w:rsidR="0067404D">
        <w:t xml:space="preserve"> </w:t>
      </w:r>
      <w:r>
        <w:t>моделирования,</w:t>
      </w:r>
      <w:r w:rsidR="0067404D">
        <w:t xml:space="preserve"> </w:t>
      </w:r>
      <w:r>
        <w:t>прежде</w:t>
      </w:r>
      <w:r w:rsidR="0067404D">
        <w:t xml:space="preserve"> </w:t>
      </w:r>
      <w:r>
        <w:t>чем</w:t>
      </w:r>
      <w:r w:rsidR="0067404D">
        <w:t xml:space="preserve"> </w:t>
      </w:r>
      <w:r>
        <w:t>внести</w:t>
      </w:r>
      <w:r w:rsidR="0067404D">
        <w:t xml:space="preserve"> </w:t>
      </w:r>
      <w:r>
        <w:t>какие-либо</w:t>
      </w:r>
      <w:r w:rsidR="0067404D">
        <w:t xml:space="preserve"> </w:t>
      </w:r>
      <w:r>
        <w:t>изменения,</w:t>
      </w:r>
      <w:r w:rsidR="0067404D">
        <w:t xml:space="preserve"> </w:t>
      </w:r>
      <w:r>
        <w:t>чтобы</w:t>
      </w:r>
      <w:r w:rsidR="0067404D">
        <w:t xml:space="preserve"> </w:t>
      </w:r>
      <w:r>
        <w:t>принять</w:t>
      </w:r>
      <w:r w:rsidR="0067404D">
        <w:t xml:space="preserve"> </w:t>
      </w:r>
      <w:r>
        <w:t>лучшее</w:t>
      </w:r>
      <w:r w:rsidR="0067404D">
        <w:t xml:space="preserve"> </w:t>
      </w:r>
      <w:r>
        <w:t>решение.</w:t>
      </w:r>
      <w:r w:rsidR="0067404D">
        <w:t xml:space="preserve"> </w:t>
      </w:r>
      <w:r>
        <w:t>В</w:t>
      </w:r>
      <w:r w:rsidR="0067404D">
        <w:t xml:space="preserve"> </w:t>
      </w:r>
      <w:r>
        <w:t>технологии</w:t>
      </w:r>
      <w:r w:rsidR="0067404D">
        <w:t xml:space="preserve"> </w:t>
      </w:r>
      <w:r>
        <w:t>«цифровых</w:t>
      </w:r>
      <w:r w:rsidR="0067404D">
        <w:t xml:space="preserve"> </w:t>
      </w:r>
      <w:r>
        <w:t>двойников»</w:t>
      </w:r>
      <w:r w:rsidR="0067404D">
        <w:t xml:space="preserve"> </w:t>
      </w:r>
      <w:r>
        <w:t>с</w:t>
      </w:r>
      <w:r w:rsidR="0067404D">
        <w:t xml:space="preserve"> </w:t>
      </w:r>
      <w:r>
        <w:t>помощью</w:t>
      </w:r>
      <w:r w:rsidR="0067404D">
        <w:t xml:space="preserve"> </w:t>
      </w:r>
      <w:r>
        <w:t>искусственного</w:t>
      </w:r>
      <w:r w:rsidR="0067404D">
        <w:t xml:space="preserve"> </w:t>
      </w:r>
      <w:r>
        <w:t>интеллекта</w:t>
      </w:r>
      <w:r w:rsidR="0067404D">
        <w:t xml:space="preserve"> </w:t>
      </w:r>
      <w:r>
        <w:t>будут</w:t>
      </w:r>
      <w:r w:rsidR="0067404D">
        <w:t xml:space="preserve"> </w:t>
      </w:r>
      <w:r>
        <w:t>динамически</w:t>
      </w:r>
      <w:r w:rsidR="0067404D">
        <w:t xml:space="preserve"> </w:t>
      </w:r>
      <w:r>
        <w:t>изучаться</w:t>
      </w:r>
      <w:r w:rsidR="0067404D">
        <w:t xml:space="preserve"> </w:t>
      </w:r>
      <w:r>
        <w:t>опыт</w:t>
      </w:r>
      <w:r w:rsidR="0067404D">
        <w:t xml:space="preserve"> </w:t>
      </w:r>
      <w:r>
        <w:t>и</w:t>
      </w:r>
      <w:r w:rsidR="0067404D">
        <w:t xml:space="preserve"> </w:t>
      </w:r>
      <w:r>
        <w:t>знания</w:t>
      </w:r>
      <w:r w:rsidR="0067404D">
        <w:t xml:space="preserve"> </w:t>
      </w:r>
      <w:r>
        <w:t>фермеров,</w:t>
      </w:r>
      <w:r w:rsidR="0067404D">
        <w:t xml:space="preserve"> </w:t>
      </w:r>
      <w:r>
        <w:t>чтобы</w:t>
      </w:r>
      <w:r w:rsidR="0067404D">
        <w:t xml:space="preserve"> </w:t>
      </w:r>
      <w:r>
        <w:t>достигать</w:t>
      </w:r>
      <w:r w:rsidR="0067404D">
        <w:t xml:space="preserve"> </w:t>
      </w:r>
      <w:r>
        <w:t>желаемого</w:t>
      </w:r>
      <w:r w:rsidR="0067404D">
        <w:t xml:space="preserve"> </w:t>
      </w:r>
      <w:r>
        <w:t>эффекта</w:t>
      </w:r>
      <w:r w:rsidR="0067404D">
        <w:t xml:space="preserve"> </w:t>
      </w:r>
      <w:r>
        <w:t>скоординированной</w:t>
      </w:r>
      <w:r w:rsidR="0067404D">
        <w:t xml:space="preserve"> </w:t>
      </w:r>
      <w:r>
        <w:t>работы</w:t>
      </w:r>
      <w:r w:rsidR="0067404D">
        <w:t xml:space="preserve"> </w:t>
      </w:r>
      <w:r>
        <w:t>и</w:t>
      </w:r>
      <w:r w:rsidR="0067404D">
        <w:t xml:space="preserve"> </w:t>
      </w:r>
      <w:r>
        <w:t>оптимизации</w:t>
      </w:r>
      <w:r w:rsidR="0067404D">
        <w:t xml:space="preserve"> </w:t>
      </w:r>
      <w:r>
        <w:t>процесса</w:t>
      </w:r>
      <w:r w:rsidR="0067404D">
        <w:t xml:space="preserve"> </w:t>
      </w:r>
      <w:r>
        <w:t>принятия</w:t>
      </w:r>
      <w:r w:rsidR="0067404D">
        <w:t xml:space="preserve"> </w:t>
      </w:r>
      <w:r>
        <w:t>решений.</w:t>
      </w:r>
      <w:r w:rsidR="0067404D">
        <w:t xml:space="preserve"> </w:t>
      </w:r>
      <w:r>
        <w:t>В</w:t>
      </w:r>
      <w:r w:rsidR="0067404D">
        <w:t xml:space="preserve"> </w:t>
      </w:r>
      <w:r>
        <w:t>этой</w:t>
      </w:r>
      <w:r w:rsidR="0067404D">
        <w:t xml:space="preserve"> </w:t>
      </w:r>
      <w:r>
        <w:t>технологии</w:t>
      </w:r>
      <w:r w:rsidR="0067404D">
        <w:t xml:space="preserve"> </w:t>
      </w:r>
      <w:r>
        <w:t>реализованы</w:t>
      </w:r>
      <w:r w:rsidR="0067404D">
        <w:t xml:space="preserve"> </w:t>
      </w:r>
      <w:r>
        <w:t>модели</w:t>
      </w:r>
      <w:r w:rsidR="0067404D">
        <w:t xml:space="preserve"> </w:t>
      </w:r>
      <w:r>
        <w:t>нейронных</w:t>
      </w:r>
      <w:r w:rsidR="0067404D">
        <w:t xml:space="preserve"> </w:t>
      </w:r>
      <w:r>
        <w:t>сетей</w:t>
      </w:r>
      <w:r w:rsidR="0067404D">
        <w:t xml:space="preserve"> </w:t>
      </w:r>
      <w:r>
        <w:t>для</w:t>
      </w:r>
      <w:r w:rsidR="0067404D">
        <w:t xml:space="preserve"> </w:t>
      </w:r>
      <w:r>
        <w:t>обработки</w:t>
      </w:r>
      <w:r w:rsidR="0067404D">
        <w:t xml:space="preserve"> </w:t>
      </w:r>
      <w:r>
        <w:t>больших</w:t>
      </w:r>
      <w:r w:rsidR="0067404D">
        <w:t xml:space="preserve"> </w:t>
      </w:r>
      <w:r>
        <w:t>сельскохозяйственных</w:t>
      </w:r>
      <w:r w:rsidR="0067404D">
        <w:t xml:space="preserve"> </w:t>
      </w:r>
      <w:r>
        <w:t>данных.</w:t>
      </w:r>
    </w:p>
    <w:p w14:paraId="3E105821" w14:textId="64D7D9E8" w:rsidR="003C5D41" w:rsidRDefault="00BA2ED8" w:rsidP="00AC702D">
      <w:r>
        <w:t>Отметим, что</w:t>
      </w:r>
      <w:r w:rsidR="0067404D">
        <w:t xml:space="preserve"> </w:t>
      </w:r>
      <w:r>
        <w:t>м</w:t>
      </w:r>
      <w:r w:rsidR="003C5D41">
        <w:t>одель</w:t>
      </w:r>
      <w:r w:rsidR="0067404D">
        <w:t xml:space="preserve"> </w:t>
      </w:r>
      <w:r w:rsidR="003C5D41">
        <w:t>развития</w:t>
      </w:r>
      <w:r w:rsidR="0067404D">
        <w:t xml:space="preserve"> </w:t>
      </w:r>
      <w:r w:rsidR="003C5D41">
        <w:t>растений</w:t>
      </w:r>
      <w:r w:rsidR="0067404D">
        <w:t xml:space="preserve"> </w:t>
      </w:r>
      <w:r w:rsidR="003C5D41">
        <w:t>в</w:t>
      </w:r>
      <w:r w:rsidR="0067404D">
        <w:t xml:space="preserve"> </w:t>
      </w:r>
      <w:r w:rsidR="003C5D41">
        <w:t>данной</w:t>
      </w:r>
      <w:r w:rsidR="0067404D">
        <w:t xml:space="preserve"> </w:t>
      </w:r>
      <w:r w:rsidR="003C5D41">
        <w:t>статье</w:t>
      </w:r>
      <w:r w:rsidR="0067404D">
        <w:t xml:space="preserve"> </w:t>
      </w:r>
      <w:r w:rsidR="003C5D41">
        <w:t>не</w:t>
      </w:r>
      <w:r w:rsidR="0067404D">
        <w:t xml:space="preserve"> </w:t>
      </w:r>
      <w:r w:rsidR="003C5D41">
        <w:t>описывается.</w:t>
      </w:r>
    </w:p>
    <w:p w14:paraId="34E07040" w14:textId="65669C75" w:rsidR="00E831C2" w:rsidRPr="00E831C2" w:rsidRDefault="00D27C5E" w:rsidP="00E831C2">
      <w:r>
        <w:t>В</w:t>
      </w:r>
      <w:r w:rsidR="0067404D">
        <w:t xml:space="preserve"> </w:t>
      </w:r>
      <w:r>
        <w:t>статье</w:t>
      </w:r>
      <w:r w:rsidR="0067404D">
        <w:t xml:space="preserve"> </w:t>
      </w:r>
      <w:r w:rsidR="00B86D5A" w:rsidRPr="00B86D5A">
        <w:t>[</w:t>
      </w:r>
      <w:r w:rsidR="0031597D">
        <w:t>62</w:t>
      </w:r>
      <w:r w:rsidR="00AC702D">
        <w:t>]</w:t>
      </w:r>
      <w:r w:rsidR="0067404D">
        <w:t xml:space="preserve"> </w:t>
      </w:r>
      <w:r w:rsidR="00E831C2" w:rsidRPr="00E831C2">
        <w:t>обсуждается</w:t>
      </w:r>
      <w:r w:rsidR="0067404D">
        <w:rPr>
          <w:lang w:bidi="en-US"/>
        </w:rPr>
        <w:t xml:space="preserve"> </w:t>
      </w:r>
      <w:r w:rsidR="00E831C2" w:rsidRPr="00E831C2">
        <w:t>технология</w:t>
      </w:r>
      <w:r w:rsidR="0067404D">
        <w:rPr>
          <w:lang w:bidi="en-US"/>
        </w:rPr>
        <w:t xml:space="preserve"> </w:t>
      </w:r>
      <w:r w:rsidR="00E831C2" w:rsidRPr="00E831C2">
        <w:t>в</w:t>
      </w:r>
      <w:r w:rsidR="00E831C2" w:rsidRPr="00E831C2">
        <w:rPr>
          <w:lang w:bidi="en-US"/>
        </w:rPr>
        <w:t>изуальн</w:t>
      </w:r>
      <w:r w:rsidR="00E831C2" w:rsidRPr="00E831C2">
        <w:t>ой</w:t>
      </w:r>
      <w:r w:rsidR="0067404D">
        <w:rPr>
          <w:lang w:bidi="en-US"/>
        </w:rPr>
        <w:t xml:space="preserve"> </w:t>
      </w:r>
      <w:r w:rsidR="00E831C2" w:rsidRPr="00E831C2">
        <w:rPr>
          <w:lang w:bidi="en-US"/>
        </w:rPr>
        <w:t>аналитик</w:t>
      </w:r>
      <w:r w:rsidR="00E831C2" w:rsidRPr="00E831C2">
        <w:t>и</w:t>
      </w:r>
      <w:r w:rsidR="00E831C2" w:rsidRPr="00E831C2">
        <w:rPr>
          <w:lang w:bidi="en-US"/>
        </w:rPr>
        <w:t>,</w:t>
      </w:r>
      <w:r w:rsidR="0067404D">
        <w:rPr>
          <w:lang w:bidi="en-US"/>
        </w:rPr>
        <w:t xml:space="preserve"> </w:t>
      </w:r>
      <w:r w:rsidR="00E831C2" w:rsidRPr="00E831C2">
        <w:rPr>
          <w:lang w:bidi="en-US"/>
        </w:rPr>
        <w:t>которая</w:t>
      </w:r>
      <w:r w:rsidR="0067404D">
        <w:rPr>
          <w:lang w:bidi="en-US"/>
        </w:rPr>
        <w:t xml:space="preserve"> </w:t>
      </w:r>
      <w:r w:rsidR="00E831C2" w:rsidRPr="00E831C2">
        <w:rPr>
          <w:lang w:bidi="en-US"/>
        </w:rPr>
        <w:t>сочетает</w:t>
      </w:r>
      <w:r w:rsidR="0067404D">
        <w:rPr>
          <w:lang w:bidi="en-US"/>
        </w:rPr>
        <w:t xml:space="preserve"> </w:t>
      </w:r>
      <w:r w:rsidR="00E831C2" w:rsidRPr="00E831C2">
        <w:rPr>
          <w:lang w:bidi="en-US"/>
        </w:rPr>
        <w:t>аналитические</w:t>
      </w:r>
      <w:r w:rsidR="0067404D">
        <w:rPr>
          <w:lang w:bidi="en-US"/>
        </w:rPr>
        <w:t xml:space="preserve"> </w:t>
      </w:r>
      <w:r w:rsidR="00E831C2" w:rsidRPr="00E831C2">
        <w:rPr>
          <w:lang w:bidi="en-US"/>
        </w:rPr>
        <w:t>алгоритмы</w:t>
      </w:r>
      <w:r w:rsidR="0067404D">
        <w:rPr>
          <w:lang w:bidi="en-US"/>
        </w:rPr>
        <w:t xml:space="preserve"> </w:t>
      </w:r>
      <w:r w:rsidR="00E831C2" w:rsidRPr="00E831C2">
        <w:rPr>
          <w:lang w:bidi="en-US"/>
        </w:rPr>
        <w:t>с</w:t>
      </w:r>
      <w:r w:rsidR="0067404D">
        <w:rPr>
          <w:lang w:bidi="en-US"/>
        </w:rPr>
        <w:t xml:space="preserve"> </w:t>
      </w:r>
      <w:r w:rsidR="00E831C2" w:rsidRPr="00E831C2">
        <w:rPr>
          <w:lang w:bidi="en-US"/>
        </w:rPr>
        <w:t>управлением</w:t>
      </w:r>
      <w:r w:rsidR="0067404D">
        <w:rPr>
          <w:lang w:bidi="en-US"/>
        </w:rPr>
        <w:t xml:space="preserve"> </w:t>
      </w:r>
      <w:r w:rsidR="00E831C2" w:rsidRPr="00E831C2">
        <w:rPr>
          <w:lang w:bidi="en-US"/>
        </w:rPr>
        <w:t>данными,</w:t>
      </w:r>
      <w:r w:rsidR="0067404D">
        <w:rPr>
          <w:lang w:bidi="en-US"/>
        </w:rPr>
        <w:t xml:space="preserve"> </w:t>
      </w:r>
      <w:r w:rsidR="00E831C2" w:rsidRPr="00E831C2">
        <w:rPr>
          <w:lang w:bidi="en-US"/>
        </w:rPr>
        <w:t>визуализацией</w:t>
      </w:r>
      <w:r w:rsidR="0067404D">
        <w:rPr>
          <w:lang w:bidi="en-US"/>
        </w:rPr>
        <w:t xml:space="preserve"> </w:t>
      </w:r>
      <w:r w:rsidR="00E831C2" w:rsidRPr="00E831C2">
        <w:rPr>
          <w:lang w:bidi="en-US"/>
        </w:rPr>
        <w:t>и</w:t>
      </w:r>
      <w:r w:rsidR="0067404D">
        <w:rPr>
          <w:lang w:bidi="en-US"/>
        </w:rPr>
        <w:t xml:space="preserve"> </w:t>
      </w:r>
      <w:r w:rsidR="00E831C2" w:rsidRPr="00E831C2">
        <w:rPr>
          <w:lang w:bidi="en-US"/>
        </w:rPr>
        <w:t>интерактивными</w:t>
      </w:r>
      <w:r w:rsidR="0067404D">
        <w:rPr>
          <w:lang w:bidi="en-US"/>
        </w:rPr>
        <w:t xml:space="preserve"> </w:t>
      </w:r>
      <w:r w:rsidR="00E831C2" w:rsidRPr="00E831C2">
        <w:rPr>
          <w:lang w:bidi="en-US"/>
        </w:rPr>
        <w:t>визуальными</w:t>
      </w:r>
      <w:r w:rsidR="0067404D">
        <w:rPr>
          <w:lang w:bidi="en-US"/>
        </w:rPr>
        <w:t xml:space="preserve"> </w:t>
      </w:r>
      <w:r w:rsidR="00E831C2" w:rsidRPr="00E831C2">
        <w:rPr>
          <w:lang w:bidi="en-US"/>
        </w:rPr>
        <w:t>интерфейсами.</w:t>
      </w:r>
      <w:r w:rsidR="0067404D">
        <w:rPr>
          <w:lang w:bidi="en-US"/>
        </w:rPr>
        <w:t xml:space="preserve"> </w:t>
      </w:r>
      <w:r w:rsidR="00E831C2" w:rsidRPr="00E831C2">
        <w:t>Инструменты</w:t>
      </w:r>
      <w:r w:rsidR="0067404D">
        <w:t xml:space="preserve"> </w:t>
      </w:r>
      <w:r w:rsidR="00E831C2" w:rsidRPr="00E831C2">
        <w:t>и</w:t>
      </w:r>
      <w:r w:rsidR="0067404D">
        <w:t xml:space="preserve"> </w:t>
      </w:r>
      <w:r w:rsidR="00E831C2" w:rsidRPr="00E831C2">
        <w:t>методы</w:t>
      </w:r>
      <w:r w:rsidR="0067404D">
        <w:t xml:space="preserve"> </w:t>
      </w:r>
      <w:r w:rsidR="00E831C2" w:rsidRPr="00E831C2">
        <w:t>визуальной</w:t>
      </w:r>
      <w:r w:rsidR="0067404D">
        <w:t xml:space="preserve"> </w:t>
      </w:r>
      <w:r w:rsidR="00E831C2" w:rsidRPr="00E831C2">
        <w:t>аналитики</w:t>
      </w:r>
      <w:r w:rsidR="0067404D">
        <w:t xml:space="preserve"> </w:t>
      </w:r>
      <w:r w:rsidR="00E831C2" w:rsidRPr="00E831C2">
        <w:t>используются</w:t>
      </w:r>
      <w:r w:rsidR="0067404D">
        <w:t xml:space="preserve"> </w:t>
      </w:r>
      <w:r w:rsidR="00E831C2" w:rsidRPr="00E831C2">
        <w:lastRenderedPageBreak/>
        <w:t>для</w:t>
      </w:r>
      <w:r w:rsidR="0067404D">
        <w:t xml:space="preserve"> </w:t>
      </w:r>
      <w:r w:rsidR="00E831C2" w:rsidRPr="00E831C2">
        <w:t>синтеза</w:t>
      </w:r>
      <w:r w:rsidR="0067404D">
        <w:t xml:space="preserve"> </w:t>
      </w:r>
      <w:r w:rsidR="00E831C2" w:rsidRPr="00E831C2">
        <w:t>информации</w:t>
      </w:r>
      <w:r w:rsidR="0067404D">
        <w:t xml:space="preserve"> </w:t>
      </w:r>
      <w:r w:rsidR="00E831C2" w:rsidRPr="00E831C2">
        <w:t>из</w:t>
      </w:r>
      <w:r w:rsidR="0067404D">
        <w:t xml:space="preserve"> </w:t>
      </w:r>
      <w:r w:rsidR="00E831C2" w:rsidRPr="00E831C2">
        <w:t>массивных,</w:t>
      </w:r>
      <w:r w:rsidR="0067404D">
        <w:t xml:space="preserve"> </w:t>
      </w:r>
      <w:r w:rsidR="00E831C2" w:rsidRPr="00E831C2">
        <w:t>часто</w:t>
      </w:r>
      <w:r w:rsidR="0067404D">
        <w:t xml:space="preserve"> </w:t>
      </w:r>
      <w:r w:rsidR="00E831C2" w:rsidRPr="00E831C2">
        <w:t>обновляемых,</w:t>
      </w:r>
      <w:r w:rsidR="0067404D">
        <w:t xml:space="preserve"> </w:t>
      </w:r>
      <w:r w:rsidR="00E831C2" w:rsidRPr="00E831C2">
        <w:t>неоднозначных</w:t>
      </w:r>
      <w:r w:rsidR="0067404D">
        <w:t xml:space="preserve"> </w:t>
      </w:r>
      <w:r w:rsidR="00E831C2" w:rsidRPr="00E831C2">
        <w:t>и</w:t>
      </w:r>
      <w:r w:rsidR="0067404D">
        <w:t xml:space="preserve"> </w:t>
      </w:r>
      <w:r w:rsidR="00E831C2" w:rsidRPr="00E831C2">
        <w:t>противоречивых</w:t>
      </w:r>
      <w:r w:rsidR="0067404D">
        <w:t xml:space="preserve"> </w:t>
      </w:r>
      <w:r w:rsidR="00E831C2" w:rsidRPr="00E831C2">
        <w:t>данных,</w:t>
      </w:r>
      <w:r w:rsidR="0067404D">
        <w:t xml:space="preserve"> </w:t>
      </w:r>
      <w:r w:rsidR="00E831C2" w:rsidRPr="00E831C2">
        <w:t>таких</w:t>
      </w:r>
      <w:r w:rsidR="0067404D">
        <w:t xml:space="preserve"> </w:t>
      </w:r>
      <w:r w:rsidR="00E831C2" w:rsidRPr="00E831C2">
        <w:t>как</w:t>
      </w:r>
      <w:r w:rsidR="0067404D">
        <w:t xml:space="preserve"> </w:t>
      </w:r>
      <w:r w:rsidR="00E831C2" w:rsidRPr="00E831C2">
        <w:t>сельскохозяйственные</w:t>
      </w:r>
      <w:r w:rsidR="0067404D">
        <w:t xml:space="preserve"> </w:t>
      </w:r>
      <w:r w:rsidR="00E831C2" w:rsidRPr="00E831C2">
        <w:t>данные.</w:t>
      </w:r>
      <w:r w:rsidR="0067404D">
        <w:t xml:space="preserve"> </w:t>
      </w:r>
      <w:r w:rsidR="00E831C2" w:rsidRPr="00E831C2">
        <w:t>Визуальная</w:t>
      </w:r>
      <w:r w:rsidR="0067404D">
        <w:t xml:space="preserve"> </w:t>
      </w:r>
      <w:r w:rsidR="00E831C2" w:rsidRPr="00E831C2">
        <w:t>аналитика</w:t>
      </w:r>
      <w:r w:rsidR="0067404D">
        <w:t xml:space="preserve"> </w:t>
      </w:r>
      <w:r w:rsidR="00E831C2" w:rsidRPr="00E831C2">
        <w:t>состоит</w:t>
      </w:r>
      <w:r w:rsidR="0067404D">
        <w:t xml:space="preserve"> </w:t>
      </w:r>
      <w:r w:rsidR="00E831C2" w:rsidRPr="00E831C2">
        <w:t>из</w:t>
      </w:r>
      <w:r w:rsidR="0067404D">
        <w:t xml:space="preserve"> </w:t>
      </w:r>
      <w:r w:rsidR="00E831C2" w:rsidRPr="00E831C2">
        <w:t>алгоритмов,</w:t>
      </w:r>
      <w:r w:rsidR="0067404D">
        <w:t xml:space="preserve"> </w:t>
      </w:r>
      <w:r w:rsidR="00E831C2" w:rsidRPr="00E831C2">
        <w:t>представления</w:t>
      </w:r>
      <w:r w:rsidR="0067404D">
        <w:t xml:space="preserve"> </w:t>
      </w:r>
      <w:r w:rsidR="00E831C2" w:rsidRPr="00E831C2">
        <w:t>данных</w:t>
      </w:r>
      <w:r w:rsidR="0067404D">
        <w:t xml:space="preserve"> </w:t>
      </w:r>
      <w:r w:rsidR="00E831C2" w:rsidRPr="00E831C2">
        <w:t>и</w:t>
      </w:r>
      <w:r w:rsidR="0067404D">
        <w:t xml:space="preserve"> </w:t>
      </w:r>
      <w:r w:rsidR="00E831C2" w:rsidRPr="00E831C2">
        <w:t>управления</w:t>
      </w:r>
      <w:r w:rsidR="0067404D">
        <w:t xml:space="preserve"> </w:t>
      </w:r>
      <w:r w:rsidR="00E831C2" w:rsidRPr="00E831C2">
        <w:t>большими</w:t>
      </w:r>
      <w:r w:rsidR="0067404D">
        <w:t xml:space="preserve"> </w:t>
      </w:r>
      <w:r w:rsidR="00E831C2" w:rsidRPr="00E831C2">
        <w:t>данными.</w:t>
      </w:r>
      <w:r w:rsidR="0067404D">
        <w:t xml:space="preserve"> </w:t>
      </w:r>
      <w:r w:rsidR="00E831C2" w:rsidRPr="00E831C2">
        <w:t>Инструменты</w:t>
      </w:r>
      <w:r w:rsidR="0067404D">
        <w:t xml:space="preserve"> </w:t>
      </w:r>
      <w:r w:rsidR="00E831C2" w:rsidRPr="00E831C2">
        <w:t>управления</w:t>
      </w:r>
      <w:r w:rsidR="0067404D">
        <w:t xml:space="preserve"> </w:t>
      </w:r>
      <w:r w:rsidR="00E831C2" w:rsidRPr="00E831C2">
        <w:t>и</w:t>
      </w:r>
      <w:r w:rsidR="0067404D">
        <w:t xml:space="preserve"> </w:t>
      </w:r>
      <w:r w:rsidR="00E831C2" w:rsidRPr="00E831C2">
        <w:t>анализа</w:t>
      </w:r>
      <w:r w:rsidR="0067404D">
        <w:t xml:space="preserve"> </w:t>
      </w:r>
      <w:r w:rsidR="00E831C2" w:rsidRPr="00E831C2">
        <w:t>данных</w:t>
      </w:r>
      <w:r w:rsidR="0067404D">
        <w:t xml:space="preserve"> </w:t>
      </w:r>
      <w:r w:rsidR="00E831C2" w:rsidRPr="00E831C2">
        <w:t>начали</w:t>
      </w:r>
      <w:r w:rsidR="0067404D">
        <w:t xml:space="preserve"> </w:t>
      </w:r>
      <w:r w:rsidR="00E831C2" w:rsidRPr="00E831C2">
        <w:t>объединяться</w:t>
      </w:r>
      <w:r w:rsidR="0067404D">
        <w:t xml:space="preserve"> </w:t>
      </w:r>
      <w:r w:rsidR="00E831C2" w:rsidRPr="00E831C2">
        <w:t>за</w:t>
      </w:r>
      <w:r w:rsidR="0067404D">
        <w:t xml:space="preserve"> </w:t>
      </w:r>
      <w:r w:rsidR="00E831C2" w:rsidRPr="00E831C2">
        <w:t>счет</w:t>
      </w:r>
      <w:r w:rsidR="0067404D">
        <w:t xml:space="preserve"> </w:t>
      </w:r>
      <w:r w:rsidR="00E831C2" w:rsidRPr="00E831C2">
        <w:t>использования</w:t>
      </w:r>
      <w:r w:rsidR="0067404D">
        <w:t xml:space="preserve"> </w:t>
      </w:r>
      <w:r w:rsidR="00E831C2" w:rsidRPr="00E831C2">
        <w:t>нескольких</w:t>
      </w:r>
      <w:r w:rsidR="0067404D">
        <w:t xml:space="preserve"> </w:t>
      </w:r>
      <w:r w:rsidR="00E831C2" w:rsidRPr="00E831C2">
        <w:t>технологий,</w:t>
      </w:r>
      <w:r w:rsidR="0067404D">
        <w:t xml:space="preserve"> </w:t>
      </w:r>
      <w:r w:rsidR="00E831C2" w:rsidRPr="00E831C2">
        <w:t>включая</w:t>
      </w:r>
      <w:r w:rsidR="0067404D">
        <w:t xml:space="preserve"> </w:t>
      </w:r>
      <w:r w:rsidR="00E831C2" w:rsidRPr="00E831C2">
        <w:t>гриды,</w:t>
      </w:r>
      <w:r w:rsidR="0067404D">
        <w:t xml:space="preserve"> </w:t>
      </w:r>
      <w:r w:rsidR="00E831C2" w:rsidRPr="00E831C2">
        <w:t>облачные</w:t>
      </w:r>
      <w:r w:rsidR="0067404D">
        <w:t xml:space="preserve"> </w:t>
      </w:r>
      <w:r w:rsidR="00E831C2" w:rsidRPr="00E831C2">
        <w:t>вычисления,</w:t>
      </w:r>
      <w:r w:rsidR="0067404D">
        <w:t xml:space="preserve"> </w:t>
      </w:r>
      <w:r w:rsidR="00E831C2" w:rsidRPr="00E831C2">
        <w:t>распределенные</w:t>
      </w:r>
      <w:r w:rsidR="0067404D">
        <w:t xml:space="preserve"> </w:t>
      </w:r>
      <w:r w:rsidR="00E831C2" w:rsidRPr="00E831C2">
        <w:t>вычисления</w:t>
      </w:r>
      <w:r w:rsidR="0067404D">
        <w:t xml:space="preserve"> </w:t>
      </w:r>
      <w:r w:rsidR="00E831C2" w:rsidRPr="00E831C2">
        <w:t>и</w:t>
      </w:r>
      <w:r w:rsidR="0067404D">
        <w:t xml:space="preserve"> </w:t>
      </w:r>
      <w:r w:rsidR="00E831C2" w:rsidRPr="00E831C2">
        <w:t>универсальные</w:t>
      </w:r>
      <w:r w:rsidR="0067404D">
        <w:t xml:space="preserve"> </w:t>
      </w:r>
      <w:r w:rsidR="00E831C2" w:rsidRPr="00E831C2">
        <w:t>графические</w:t>
      </w:r>
      <w:r w:rsidR="0067404D">
        <w:t xml:space="preserve"> </w:t>
      </w:r>
      <w:r w:rsidR="00E831C2" w:rsidRPr="00E831C2">
        <w:t>процессоры.</w:t>
      </w:r>
      <w:r w:rsidR="0067404D">
        <w:t xml:space="preserve"> </w:t>
      </w:r>
    </w:p>
    <w:p w14:paraId="10448B00" w14:textId="639A8ADE" w:rsidR="00AC702D" w:rsidRDefault="00E831C2" w:rsidP="00E831C2">
      <w:r w:rsidRPr="00E831C2">
        <w:t>Для</w:t>
      </w:r>
      <w:r w:rsidR="0067404D">
        <w:t xml:space="preserve"> </w:t>
      </w:r>
      <w:r w:rsidRPr="00E831C2">
        <w:t>ускорения</w:t>
      </w:r>
      <w:r w:rsidR="0067404D">
        <w:t xml:space="preserve"> </w:t>
      </w:r>
      <w:r w:rsidRPr="00E831C2">
        <w:t>аналитики</w:t>
      </w:r>
      <w:r w:rsidR="0067404D">
        <w:t xml:space="preserve"> </w:t>
      </w:r>
      <w:r w:rsidRPr="00E831C2">
        <w:t>больших</w:t>
      </w:r>
      <w:r w:rsidR="0067404D">
        <w:t xml:space="preserve"> </w:t>
      </w:r>
      <w:r w:rsidRPr="00E831C2">
        <w:t>сельскохозяйственных</w:t>
      </w:r>
      <w:r w:rsidR="0067404D">
        <w:t xml:space="preserve"> </w:t>
      </w:r>
      <w:r w:rsidRPr="00E831C2">
        <w:t>данных</w:t>
      </w:r>
      <w:r w:rsidR="0067404D">
        <w:t xml:space="preserve"> </w:t>
      </w:r>
      <w:r w:rsidRPr="00E831C2">
        <w:t>предлагается</w:t>
      </w:r>
      <w:r w:rsidR="0067404D">
        <w:t xml:space="preserve"> </w:t>
      </w:r>
      <w:r w:rsidRPr="00E831C2">
        <w:t>использовать</w:t>
      </w:r>
      <w:r w:rsidR="0067404D">
        <w:t xml:space="preserve"> </w:t>
      </w:r>
      <w:r w:rsidRPr="00E831C2">
        <w:t>высокопроизводительные</w:t>
      </w:r>
      <w:r w:rsidR="0067404D">
        <w:t xml:space="preserve"> </w:t>
      </w:r>
      <w:r w:rsidRPr="00E831C2">
        <w:t>вычисления.</w:t>
      </w:r>
      <w:r w:rsidR="0067404D">
        <w:t xml:space="preserve"> </w:t>
      </w:r>
      <w:r w:rsidRPr="00E831C2">
        <w:t>Для</w:t>
      </w:r>
      <w:r w:rsidR="0067404D">
        <w:t xml:space="preserve"> </w:t>
      </w:r>
      <w:r w:rsidRPr="00E831C2">
        <w:t>предварительной</w:t>
      </w:r>
      <w:r w:rsidR="0067404D">
        <w:t xml:space="preserve"> </w:t>
      </w:r>
      <w:r w:rsidRPr="00E831C2">
        <w:t>обработки</w:t>
      </w:r>
      <w:r w:rsidR="0067404D">
        <w:t xml:space="preserve"> </w:t>
      </w:r>
      <w:r w:rsidRPr="00E831C2">
        <w:t>данных</w:t>
      </w:r>
      <w:r w:rsidR="0067404D">
        <w:t xml:space="preserve"> </w:t>
      </w:r>
      <w:r w:rsidRPr="00E831C2">
        <w:t>используются</w:t>
      </w:r>
      <w:r w:rsidR="0067404D">
        <w:t xml:space="preserve"> </w:t>
      </w:r>
      <w:r w:rsidRPr="00E831C2">
        <w:t>реализации</w:t>
      </w:r>
      <w:r w:rsidR="0067404D">
        <w:t xml:space="preserve"> </w:t>
      </w:r>
      <w:r w:rsidRPr="00E831C2">
        <w:t>существующих</w:t>
      </w:r>
      <w:r w:rsidR="0067404D">
        <w:t xml:space="preserve"> </w:t>
      </w:r>
      <w:r w:rsidRPr="00E831C2">
        <w:t>алгоритмов,</w:t>
      </w:r>
      <w:r w:rsidR="0067404D">
        <w:t xml:space="preserve"> </w:t>
      </w:r>
      <w:r w:rsidRPr="00E831C2">
        <w:t>таких</w:t>
      </w:r>
      <w:r w:rsidR="0067404D">
        <w:t xml:space="preserve"> </w:t>
      </w:r>
      <w:r w:rsidRPr="00E831C2">
        <w:t>как</w:t>
      </w:r>
      <w:r w:rsidR="0067404D">
        <w:t xml:space="preserve"> </w:t>
      </w:r>
      <w:r w:rsidRPr="00E831C2">
        <w:t>иерархическая</w:t>
      </w:r>
      <w:r w:rsidR="0067404D">
        <w:t xml:space="preserve"> </w:t>
      </w:r>
      <w:r w:rsidRPr="00E831C2">
        <w:t>кластеризация</w:t>
      </w:r>
      <w:r w:rsidR="0067404D">
        <w:t xml:space="preserve"> </w:t>
      </w:r>
      <w:r w:rsidRPr="00E831C2">
        <w:t>и</w:t>
      </w:r>
      <w:r w:rsidR="0067404D">
        <w:t xml:space="preserve"> </w:t>
      </w:r>
      <w:r w:rsidRPr="00E831C2">
        <w:t>анализ</w:t>
      </w:r>
      <w:r w:rsidR="0067404D">
        <w:t xml:space="preserve"> </w:t>
      </w:r>
      <w:r w:rsidRPr="00E831C2">
        <w:t>главных</w:t>
      </w:r>
      <w:r w:rsidR="0067404D">
        <w:t xml:space="preserve"> </w:t>
      </w:r>
      <w:r w:rsidRPr="00E831C2">
        <w:t>компонентов.</w:t>
      </w:r>
      <w:r w:rsidR="0067404D">
        <w:t xml:space="preserve"> </w:t>
      </w:r>
      <w:r w:rsidRPr="00E831C2">
        <w:t>Разрабатываются</w:t>
      </w:r>
      <w:r w:rsidR="0067404D">
        <w:t xml:space="preserve"> </w:t>
      </w:r>
      <w:r w:rsidRPr="00E831C2">
        <w:t>новые</w:t>
      </w:r>
      <w:r w:rsidR="0067404D">
        <w:t xml:space="preserve"> </w:t>
      </w:r>
      <w:r w:rsidRPr="00E831C2">
        <w:t>алгоритмы</w:t>
      </w:r>
      <w:r w:rsidR="0067404D">
        <w:t xml:space="preserve"> </w:t>
      </w:r>
      <w:r w:rsidRPr="00E831C2">
        <w:t>для</w:t>
      </w:r>
      <w:r w:rsidR="0067404D">
        <w:t xml:space="preserve"> </w:t>
      </w:r>
      <w:r w:rsidRPr="00E831C2">
        <w:t>использования</w:t>
      </w:r>
      <w:r w:rsidR="0067404D">
        <w:t xml:space="preserve"> </w:t>
      </w:r>
      <w:r w:rsidRPr="00E831C2">
        <w:t>в</w:t>
      </w:r>
      <w:r w:rsidR="0067404D">
        <w:t xml:space="preserve"> </w:t>
      </w:r>
      <w:r w:rsidRPr="00E831C2">
        <w:t>визуальной</w:t>
      </w:r>
      <w:r w:rsidR="0067404D">
        <w:t xml:space="preserve"> </w:t>
      </w:r>
      <w:r w:rsidRPr="00E831C2">
        <w:t>аналитике,</w:t>
      </w:r>
      <w:r w:rsidR="0067404D">
        <w:t xml:space="preserve"> </w:t>
      </w:r>
      <w:r w:rsidRPr="00E831C2">
        <w:t>включая</w:t>
      </w:r>
      <w:r w:rsidR="0067404D">
        <w:t xml:space="preserve"> </w:t>
      </w:r>
      <w:r w:rsidRPr="00E831C2">
        <w:t>реактивные</w:t>
      </w:r>
      <w:r w:rsidR="0067404D">
        <w:t xml:space="preserve"> </w:t>
      </w:r>
      <w:r w:rsidRPr="00E831C2">
        <w:t>рабочие</w:t>
      </w:r>
      <w:r w:rsidR="0067404D">
        <w:t xml:space="preserve"> </w:t>
      </w:r>
      <w:r w:rsidRPr="00E831C2">
        <w:t>процессы</w:t>
      </w:r>
      <w:r w:rsidR="0067404D">
        <w:t xml:space="preserve"> </w:t>
      </w:r>
      <w:r w:rsidRPr="00E831C2">
        <w:t>(например,</w:t>
      </w:r>
      <w:r w:rsidR="0067404D">
        <w:t xml:space="preserve"> </w:t>
      </w:r>
      <w:r w:rsidRPr="00E831C2">
        <w:rPr>
          <w:lang w:val="en-US"/>
        </w:rPr>
        <w:t>EdiFlow</w:t>
      </w:r>
      <w:r w:rsidRPr="00E831C2">
        <w:t>),</w:t>
      </w:r>
      <w:r w:rsidR="0067404D">
        <w:t xml:space="preserve"> </w:t>
      </w:r>
      <w:r w:rsidRPr="00E831C2">
        <w:t>которые</w:t>
      </w:r>
      <w:r w:rsidR="0067404D">
        <w:t xml:space="preserve"> </w:t>
      </w:r>
      <w:r w:rsidRPr="00E831C2">
        <w:t>определяют,</w:t>
      </w:r>
      <w:r w:rsidR="0067404D">
        <w:t xml:space="preserve"> </w:t>
      </w:r>
      <w:r w:rsidRPr="00E831C2">
        <w:t>что</w:t>
      </w:r>
      <w:r w:rsidR="0067404D">
        <w:t xml:space="preserve"> </w:t>
      </w:r>
      <w:r w:rsidRPr="00E831C2">
        <w:t>набор</w:t>
      </w:r>
      <w:r w:rsidR="0067404D">
        <w:t xml:space="preserve"> </w:t>
      </w:r>
      <w:r w:rsidRPr="00E831C2">
        <w:t>операций</w:t>
      </w:r>
      <w:r w:rsidR="0067404D">
        <w:t xml:space="preserve"> </w:t>
      </w:r>
      <w:r w:rsidRPr="00E831C2">
        <w:t>выполняется</w:t>
      </w:r>
      <w:r w:rsidR="0067404D">
        <w:t xml:space="preserve"> </w:t>
      </w:r>
      <w:r w:rsidRPr="00E831C2">
        <w:t>каждый</w:t>
      </w:r>
      <w:r w:rsidR="0067404D">
        <w:t xml:space="preserve"> </w:t>
      </w:r>
      <w:r w:rsidRPr="00E831C2">
        <w:t>раз</w:t>
      </w:r>
      <w:r w:rsidR="0067404D">
        <w:t xml:space="preserve"> </w:t>
      </w:r>
      <w:r w:rsidRPr="00E831C2">
        <w:t>при</w:t>
      </w:r>
      <w:r w:rsidR="0067404D">
        <w:t xml:space="preserve"> </w:t>
      </w:r>
      <w:r w:rsidRPr="00E831C2">
        <w:t>изменении</w:t>
      </w:r>
      <w:r w:rsidR="0067404D">
        <w:t xml:space="preserve"> </w:t>
      </w:r>
      <w:r w:rsidRPr="00E831C2">
        <w:t>данных,</w:t>
      </w:r>
      <w:r w:rsidR="0067404D">
        <w:t xml:space="preserve"> </w:t>
      </w:r>
      <w:r w:rsidRPr="00E831C2">
        <w:t>и</w:t>
      </w:r>
      <w:r w:rsidR="0067404D">
        <w:t xml:space="preserve"> </w:t>
      </w:r>
      <w:r w:rsidRPr="00E831C2">
        <w:t>интерактивные</w:t>
      </w:r>
      <w:r w:rsidR="0067404D">
        <w:t xml:space="preserve"> </w:t>
      </w:r>
      <w:r w:rsidRPr="00E831C2">
        <w:t>рабочие</w:t>
      </w:r>
      <w:r w:rsidR="0067404D">
        <w:t xml:space="preserve"> </w:t>
      </w:r>
      <w:r w:rsidRPr="00E831C2">
        <w:t>процессы</w:t>
      </w:r>
      <w:r w:rsidR="0067404D">
        <w:t xml:space="preserve"> </w:t>
      </w:r>
      <w:r w:rsidRPr="00E831C2">
        <w:t>(например,</w:t>
      </w:r>
      <w:r w:rsidR="0067404D">
        <w:t xml:space="preserve"> </w:t>
      </w:r>
      <w:r w:rsidRPr="00E831C2">
        <w:rPr>
          <w:lang w:val="en-US"/>
        </w:rPr>
        <w:t>VisTrails</w:t>
      </w:r>
      <w:r w:rsidRPr="00E831C2">
        <w:t>),</w:t>
      </w:r>
      <w:r w:rsidR="0067404D">
        <w:t xml:space="preserve"> </w:t>
      </w:r>
      <w:r w:rsidRPr="00E831C2">
        <w:t>которые</w:t>
      </w:r>
      <w:r w:rsidR="0067404D">
        <w:t xml:space="preserve"> </w:t>
      </w:r>
      <w:r w:rsidRPr="00E831C2">
        <w:t>в</w:t>
      </w:r>
      <w:r w:rsidR="0067404D">
        <w:t xml:space="preserve"> </w:t>
      </w:r>
      <w:r w:rsidRPr="00E831C2">
        <w:t>интерактивном</w:t>
      </w:r>
      <w:r w:rsidR="0067404D">
        <w:t xml:space="preserve"> </w:t>
      </w:r>
      <w:r w:rsidRPr="00E831C2">
        <w:t>режиме</w:t>
      </w:r>
      <w:r w:rsidR="0067404D">
        <w:t xml:space="preserve"> </w:t>
      </w:r>
      <w:r w:rsidRPr="00E831C2">
        <w:t>создают</w:t>
      </w:r>
      <w:r w:rsidR="0067404D">
        <w:t xml:space="preserve"> </w:t>
      </w:r>
      <w:r w:rsidRPr="00E831C2">
        <w:t>и</w:t>
      </w:r>
      <w:r w:rsidR="0067404D">
        <w:t xml:space="preserve"> </w:t>
      </w:r>
      <w:r w:rsidRPr="00E831C2">
        <w:t>запускают</w:t>
      </w:r>
      <w:r w:rsidR="0067404D">
        <w:t xml:space="preserve"> </w:t>
      </w:r>
      <w:r w:rsidRPr="00E831C2">
        <w:t>последовательность,</w:t>
      </w:r>
      <w:r w:rsidR="0067404D">
        <w:t xml:space="preserve"> </w:t>
      </w:r>
      <w:r w:rsidRPr="00E831C2">
        <w:t>включая</w:t>
      </w:r>
      <w:r w:rsidR="0067404D">
        <w:t xml:space="preserve"> </w:t>
      </w:r>
      <w:r w:rsidRPr="00E831C2">
        <w:t>визуализации.</w:t>
      </w:r>
    </w:p>
    <w:p w14:paraId="4C0A4C09" w14:textId="73C09FEA" w:rsidR="00E831C2" w:rsidRDefault="00E831C2" w:rsidP="00E831C2">
      <w:r>
        <w:t>Обсуждается</w:t>
      </w:r>
      <w:r w:rsidR="0067404D">
        <w:t xml:space="preserve"> </w:t>
      </w:r>
      <w:r>
        <w:t>взаимодействие</w:t>
      </w:r>
      <w:r w:rsidR="0067404D">
        <w:t xml:space="preserve"> </w:t>
      </w:r>
      <w:r w:rsidRPr="00E831C2">
        <w:t>источников</w:t>
      </w:r>
      <w:r w:rsidR="0067404D">
        <w:t xml:space="preserve"> </w:t>
      </w:r>
      <w:r w:rsidRPr="00E831C2">
        <w:t>данных,</w:t>
      </w:r>
      <w:r w:rsidR="0067404D">
        <w:t xml:space="preserve"> </w:t>
      </w:r>
      <w:r w:rsidRPr="00E831C2">
        <w:t>модульных</w:t>
      </w:r>
      <w:r w:rsidR="0067404D">
        <w:t xml:space="preserve"> </w:t>
      </w:r>
      <w:r w:rsidRPr="00E831C2">
        <w:t>открытых</w:t>
      </w:r>
      <w:r w:rsidR="0067404D">
        <w:t xml:space="preserve"> </w:t>
      </w:r>
      <w:r w:rsidRPr="00E831C2">
        <w:t>моделей,</w:t>
      </w:r>
      <w:r w:rsidR="0067404D">
        <w:t xml:space="preserve"> </w:t>
      </w:r>
      <w:r w:rsidRPr="00E831C2">
        <w:t>эталонных</w:t>
      </w:r>
      <w:r w:rsidR="0067404D">
        <w:t xml:space="preserve"> </w:t>
      </w:r>
      <w:r w:rsidRPr="00E831C2">
        <w:t>наборов</w:t>
      </w:r>
      <w:r w:rsidR="0067404D">
        <w:t xml:space="preserve"> </w:t>
      </w:r>
      <w:r w:rsidRPr="00E831C2">
        <w:t>данных</w:t>
      </w:r>
      <w:r w:rsidR="0067404D">
        <w:t xml:space="preserve"> </w:t>
      </w:r>
      <w:r w:rsidRPr="00E831C2">
        <w:t>для</w:t>
      </w:r>
      <w:r w:rsidR="0067404D">
        <w:t xml:space="preserve"> </w:t>
      </w:r>
      <w:r w:rsidRPr="00E831C2">
        <w:t>приложений</w:t>
      </w:r>
      <w:r w:rsidR="0067404D">
        <w:t xml:space="preserve"> </w:t>
      </w:r>
      <w:r w:rsidRPr="00E831C2">
        <w:t>и</w:t>
      </w:r>
      <w:r w:rsidR="0067404D">
        <w:t xml:space="preserve"> </w:t>
      </w:r>
      <w:r w:rsidRPr="00E831C2">
        <w:t>специальных</w:t>
      </w:r>
      <w:r w:rsidR="0067404D">
        <w:t xml:space="preserve"> </w:t>
      </w:r>
      <w:r w:rsidRPr="00E831C2">
        <w:t>методологий</w:t>
      </w:r>
      <w:r w:rsidR="0067404D">
        <w:t xml:space="preserve"> </w:t>
      </w:r>
      <w:r w:rsidRPr="00E831C2">
        <w:t>для</w:t>
      </w:r>
      <w:r w:rsidR="0067404D">
        <w:t xml:space="preserve"> </w:t>
      </w:r>
      <w:r w:rsidRPr="00E831C2">
        <w:t>анализа</w:t>
      </w:r>
      <w:r w:rsidR="0067404D">
        <w:t xml:space="preserve"> </w:t>
      </w:r>
      <w:r w:rsidRPr="00E831C2">
        <w:t>требований</w:t>
      </w:r>
      <w:r w:rsidR="0067404D">
        <w:t xml:space="preserve"> </w:t>
      </w:r>
      <w:r w:rsidRPr="00E831C2">
        <w:t>пользователей.</w:t>
      </w:r>
      <w:r w:rsidR="0067404D">
        <w:t xml:space="preserve"> </w:t>
      </w:r>
      <w:r>
        <w:t>Обеспечиваются</w:t>
      </w:r>
      <w:r w:rsidR="0067404D">
        <w:t xml:space="preserve"> </w:t>
      </w:r>
      <w:r>
        <w:t>р</w:t>
      </w:r>
      <w:r w:rsidRPr="00E831C2">
        <w:t>асширение</w:t>
      </w:r>
      <w:r w:rsidR="0067404D">
        <w:t xml:space="preserve"> </w:t>
      </w:r>
      <w:r w:rsidRPr="00E831C2">
        <w:t>аналитических</w:t>
      </w:r>
      <w:r w:rsidR="0067404D">
        <w:t xml:space="preserve"> </w:t>
      </w:r>
      <w:r w:rsidRPr="00E831C2">
        <w:t>возможностей</w:t>
      </w:r>
      <w:r w:rsidR="0067404D">
        <w:t xml:space="preserve"> </w:t>
      </w:r>
      <w:r w:rsidRPr="00E831C2">
        <w:t>и</w:t>
      </w:r>
      <w:r w:rsidR="0067404D">
        <w:t xml:space="preserve"> </w:t>
      </w:r>
      <w:r w:rsidRPr="00E831C2">
        <w:t>интеграция</w:t>
      </w:r>
      <w:r w:rsidR="0067404D">
        <w:t xml:space="preserve"> </w:t>
      </w:r>
      <w:r w:rsidRPr="00E831C2">
        <w:t>новых</w:t>
      </w:r>
      <w:r w:rsidR="0067404D">
        <w:t xml:space="preserve"> </w:t>
      </w:r>
      <w:r w:rsidRPr="00E831C2">
        <w:t>источников</w:t>
      </w:r>
      <w:r w:rsidR="0067404D">
        <w:t xml:space="preserve"> </w:t>
      </w:r>
      <w:r w:rsidRPr="00E831C2">
        <w:t>данных,</w:t>
      </w:r>
      <w:r w:rsidR="0067404D">
        <w:t xml:space="preserve"> </w:t>
      </w:r>
      <w:r w:rsidRPr="00E831C2">
        <w:t>внедрение</w:t>
      </w:r>
      <w:r w:rsidR="0067404D">
        <w:t xml:space="preserve"> </w:t>
      </w:r>
      <w:r w:rsidRPr="00E831C2">
        <w:t>лучших</w:t>
      </w:r>
      <w:r w:rsidR="0067404D">
        <w:t xml:space="preserve"> </w:t>
      </w:r>
      <w:r w:rsidRPr="00E831C2">
        <w:t>практик</w:t>
      </w:r>
      <w:r w:rsidR="0067404D">
        <w:t xml:space="preserve"> </w:t>
      </w:r>
      <w:r w:rsidRPr="00E831C2">
        <w:t>в</w:t>
      </w:r>
      <w:r w:rsidR="0067404D">
        <w:t xml:space="preserve"> </w:t>
      </w:r>
      <w:r w:rsidRPr="00E831C2">
        <w:t>качестве</w:t>
      </w:r>
      <w:r w:rsidR="0067404D">
        <w:t xml:space="preserve"> </w:t>
      </w:r>
      <w:r w:rsidRPr="00E831C2">
        <w:t>стандартных</w:t>
      </w:r>
      <w:r w:rsidR="0067404D">
        <w:t xml:space="preserve"> </w:t>
      </w:r>
      <w:r w:rsidRPr="00E831C2">
        <w:t>операционных</w:t>
      </w:r>
      <w:r w:rsidR="0067404D">
        <w:t xml:space="preserve"> </w:t>
      </w:r>
      <w:r w:rsidRPr="00E831C2">
        <w:t>процедур</w:t>
      </w:r>
      <w:r w:rsidR="0067404D">
        <w:t xml:space="preserve"> </w:t>
      </w:r>
      <w:r>
        <w:t>про</w:t>
      </w:r>
      <w:r w:rsidR="00CA12E9">
        <w:t>ц</w:t>
      </w:r>
      <w:r>
        <w:t>есс</w:t>
      </w:r>
      <w:r w:rsidR="00CA12E9">
        <w:t>а</w:t>
      </w:r>
      <w:r w:rsidR="0067404D">
        <w:t xml:space="preserve"> </w:t>
      </w:r>
      <w:r w:rsidRPr="00E831C2">
        <w:t>принятия</w:t>
      </w:r>
      <w:r w:rsidR="0067404D">
        <w:t xml:space="preserve"> </w:t>
      </w:r>
      <w:r w:rsidRPr="00E831C2">
        <w:t>агротехнологических</w:t>
      </w:r>
      <w:r w:rsidR="0067404D">
        <w:t xml:space="preserve"> </w:t>
      </w:r>
      <w:r w:rsidRPr="00E831C2">
        <w:t>решений.</w:t>
      </w:r>
    </w:p>
    <w:p w14:paraId="7130EF72" w14:textId="7A2E6699" w:rsidR="00CA075F" w:rsidRDefault="00BA2ED8" w:rsidP="00CA075F">
      <w:r>
        <w:t>Отметим, что</w:t>
      </w:r>
      <w:r w:rsidR="00CA12E9">
        <w:t xml:space="preserve"> </w:t>
      </w:r>
      <w:r>
        <w:t xml:space="preserve">изучение </w:t>
      </w:r>
      <w:r w:rsidR="003C5D41">
        <w:t>технологий</w:t>
      </w:r>
      <w:r w:rsidR="0067404D">
        <w:t xml:space="preserve"> </w:t>
      </w:r>
      <w:r w:rsidR="003C5D41">
        <w:t>и</w:t>
      </w:r>
      <w:r w:rsidR="0067404D">
        <w:t xml:space="preserve"> </w:t>
      </w:r>
      <w:r w:rsidR="003C5D41">
        <w:t>разработок,</w:t>
      </w:r>
      <w:r w:rsidR="0067404D">
        <w:t xml:space="preserve"> </w:t>
      </w:r>
      <w:r w:rsidR="003C5D41">
        <w:t>представленных</w:t>
      </w:r>
      <w:r w:rsidR="0067404D">
        <w:t xml:space="preserve"> </w:t>
      </w:r>
      <w:r w:rsidR="003C5D41">
        <w:t>в</w:t>
      </w:r>
      <w:r w:rsidR="0067404D">
        <w:t xml:space="preserve"> </w:t>
      </w:r>
      <w:r w:rsidR="003C5D41">
        <w:t>статье,</w:t>
      </w:r>
      <w:r w:rsidR="0067404D">
        <w:t xml:space="preserve"> </w:t>
      </w:r>
      <w:r w:rsidR="003C5D41">
        <w:t>можно</w:t>
      </w:r>
      <w:r w:rsidR="0067404D">
        <w:t xml:space="preserve"> </w:t>
      </w:r>
      <w:r w:rsidR="003C5D41">
        <w:t>рекомендовать</w:t>
      </w:r>
      <w:r w:rsidR="0067404D">
        <w:t xml:space="preserve"> </w:t>
      </w:r>
      <w:r w:rsidR="003C5D41">
        <w:t>при</w:t>
      </w:r>
      <w:r w:rsidR="0067404D">
        <w:t xml:space="preserve"> </w:t>
      </w:r>
      <w:r w:rsidR="003C5D41">
        <w:t>разработке</w:t>
      </w:r>
      <w:r w:rsidR="0067404D">
        <w:t xml:space="preserve"> </w:t>
      </w:r>
      <w:r w:rsidR="003C5D41">
        <w:t>интерфейса</w:t>
      </w:r>
      <w:r w:rsidR="0067404D">
        <w:t xml:space="preserve"> </w:t>
      </w:r>
      <w:r w:rsidR="003C5D41">
        <w:t>пользователя</w:t>
      </w:r>
      <w:r w:rsidR="0067404D">
        <w:t xml:space="preserve"> </w:t>
      </w:r>
      <w:r w:rsidR="004E5DBC" w:rsidRPr="004E5DBC">
        <w:t>цифров</w:t>
      </w:r>
      <w:r w:rsidR="004E5DBC">
        <w:t>ого</w:t>
      </w:r>
      <w:r w:rsidR="0067404D">
        <w:t xml:space="preserve"> </w:t>
      </w:r>
      <w:r w:rsidR="004E5DBC" w:rsidRPr="004E5DBC">
        <w:t>двойник</w:t>
      </w:r>
      <w:r w:rsidR="004E5DBC">
        <w:t>а</w:t>
      </w:r>
      <w:r w:rsidR="0067404D">
        <w:t xml:space="preserve"> </w:t>
      </w:r>
      <w:r w:rsidR="004E5DBC" w:rsidRPr="004E5DBC">
        <w:t>растений</w:t>
      </w:r>
      <w:r w:rsidR="0067404D">
        <w:t xml:space="preserve"> </w:t>
      </w:r>
      <w:r w:rsidR="004E5DBC" w:rsidRPr="004E5DBC">
        <w:t>для</w:t>
      </w:r>
      <w:r w:rsidR="0067404D">
        <w:t xml:space="preserve"> </w:t>
      </w:r>
      <w:r w:rsidR="004E5DBC" w:rsidRPr="004E5DBC">
        <w:t>целей</w:t>
      </w:r>
      <w:r w:rsidR="0067404D">
        <w:t xml:space="preserve"> </w:t>
      </w:r>
      <w:r w:rsidR="004E5DBC" w:rsidRPr="004E5DBC">
        <w:t>точного</w:t>
      </w:r>
      <w:r w:rsidR="0067404D">
        <w:t xml:space="preserve"> </w:t>
      </w:r>
      <w:r w:rsidR="004E5DBC" w:rsidRPr="004E5DBC">
        <w:t>земледелия</w:t>
      </w:r>
      <w:r w:rsidR="004E5DBC">
        <w:t>.</w:t>
      </w:r>
    </w:p>
    <w:p w14:paraId="5A9BEA8C" w14:textId="5C60B261" w:rsidR="006A4868" w:rsidRPr="006A4868" w:rsidRDefault="006A4868" w:rsidP="006A4868">
      <w:r>
        <w:t>В</w:t>
      </w:r>
      <w:r w:rsidR="0067404D">
        <w:t xml:space="preserve"> </w:t>
      </w:r>
      <w:r>
        <w:t>статье</w:t>
      </w:r>
      <w:r w:rsidR="0067404D">
        <w:t xml:space="preserve"> </w:t>
      </w:r>
      <w:r w:rsidRPr="000479B0">
        <w:t>[</w:t>
      </w:r>
      <w:r w:rsidR="0031597D">
        <w:t>63</w:t>
      </w:r>
      <w:r w:rsidRPr="000479B0">
        <w:t>]</w:t>
      </w:r>
      <w:r w:rsidR="0067404D">
        <w:t xml:space="preserve"> </w:t>
      </w:r>
      <w:r>
        <w:t>описывается</w:t>
      </w:r>
      <w:r w:rsidR="0067404D">
        <w:t xml:space="preserve"> </w:t>
      </w:r>
      <w:r>
        <w:t>в</w:t>
      </w:r>
      <w:r w:rsidRPr="006A4868">
        <w:t>еб-система</w:t>
      </w:r>
      <w:r w:rsidR="0067404D">
        <w:t xml:space="preserve"> </w:t>
      </w:r>
      <w:r w:rsidRPr="006A4868">
        <w:t>поддержки</w:t>
      </w:r>
      <w:r w:rsidR="0067404D">
        <w:t xml:space="preserve"> </w:t>
      </w:r>
      <w:r w:rsidRPr="006A4868">
        <w:t>принятия</w:t>
      </w:r>
      <w:r w:rsidR="0067404D">
        <w:t xml:space="preserve"> </w:t>
      </w:r>
      <w:r w:rsidRPr="006A4868">
        <w:t>решений</w:t>
      </w:r>
      <w:r w:rsidR="0067404D">
        <w:t xml:space="preserve"> </w:t>
      </w:r>
      <w:r w:rsidRPr="006A4868">
        <w:t>для</w:t>
      </w:r>
      <w:r w:rsidR="0067404D">
        <w:t xml:space="preserve"> </w:t>
      </w:r>
      <w:r w:rsidRPr="006A4868">
        <w:t>фермеров,</w:t>
      </w:r>
      <w:r w:rsidR="0067404D">
        <w:t xml:space="preserve"> </w:t>
      </w:r>
      <w:r>
        <w:t>выращивающих</w:t>
      </w:r>
      <w:r w:rsidR="0067404D">
        <w:t xml:space="preserve"> </w:t>
      </w:r>
      <w:r>
        <w:t>бананы,</w:t>
      </w:r>
      <w:r w:rsidR="0067404D">
        <w:t xml:space="preserve"> </w:t>
      </w:r>
      <w:r>
        <w:t>которая</w:t>
      </w:r>
      <w:r w:rsidR="0067404D">
        <w:t xml:space="preserve"> </w:t>
      </w:r>
      <w:r>
        <w:t>собирает</w:t>
      </w:r>
      <w:r w:rsidR="0067404D">
        <w:t xml:space="preserve"> </w:t>
      </w:r>
      <w:r w:rsidRPr="006A4868">
        <w:t>информацию</w:t>
      </w:r>
      <w:r w:rsidR="0067404D">
        <w:t xml:space="preserve"> </w:t>
      </w:r>
      <w:r w:rsidRPr="006A4868">
        <w:t>с</w:t>
      </w:r>
      <w:r w:rsidR="0067404D">
        <w:t xml:space="preserve"> </w:t>
      </w:r>
      <w:r w:rsidRPr="006A4868">
        <w:t>раз</w:t>
      </w:r>
      <w:r>
        <w:t>лич</w:t>
      </w:r>
      <w:r w:rsidRPr="006A4868">
        <w:t>ных</w:t>
      </w:r>
      <w:r w:rsidR="0067404D">
        <w:t xml:space="preserve"> </w:t>
      </w:r>
      <w:r w:rsidRPr="006A4868">
        <w:t>метеостанций.</w:t>
      </w:r>
      <w:r w:rsidR="0067404D">
        <w:t xml:space="preserve"> </w:t>
      </w:r>
      <w:r w:rsidRPr="006A4868">
        <w:t>Бананы</w:t>
      </w:r>
      <w:r w:rsidR="0067404D">
        <w:t xml:space="preserve"> </w:t>
      </w:r>
      <w:r w:rsidRPr="006A4868">
        <w:t>являются</w:t>
      </w:r>
      <w:r w:rsidR="0067404D">
        <w:t xml:space="preserve"> </w:t>
      </w:r>
      <w:r w:rsidRPr="006A4868">
        <w:t>ключевой</w:t>
      </w:r>
      <w:r w:rsidR="0067404D">
        <w:t xml:space="preserve"> </w:t>
      </w:r>
      <w:r w:rsidRPr="006A4868">
        <w:t>культурой</w:t>
      </w:r>
      <w:r w:rsidR="0067404D">
        <w:t xml:space="preserve"> </w:t>
      </w:r>
      <w:r w:rsidRPr="006A4868">
        <w:t>для</w:t>
      </w:r>
      <w:r w:rsidR="0067404D">
        <w:t xml:space="preserve"> </w:t>
      </w:r>
      <w:r w:rsidRPr="006A4868">
        <w:t>фермеров</w:t>
      </w:r>
      <w:r w:rsidR="0067404D">
        <w:t xml:space="preserve"> </w:t>
      </w:r>
      <w:r w:rsidRPr="006A4868">
        <w:t>в</w:t>
      </w:r>
      <w:r w:rsidR="0067404D">
        <w:t xml:space="preserve"> </w:t>
      </w:r>
      <w:r w:rsidRPr="006A4868">
        <w:t>Карибском</w:t>
      </w:r>
      <w:r w:rsidR="0067404D">
        <w:t xml:space="preserve"> </w:t>
      </w:r>
      <w:r w:rsidRPr="006A4868">
        <w:t>бассейне</w:t>
      </w:r>
      <w:r w:rsidR="0067404D">
        <w:t xml:space="preserve"> </w:t>
      </w:r>
      <w:r w:rsidRPr="006A4868">
        <w:t>Коста-Рики,</w:t>
      </w:r>
      <w:r w:rsidR="0067404D">
        <w:t xml:space="preserve"> </w:t>
      </w:r>
      <w:r w:rsidRPr="006A4868">
        <w:t>где</w:t>
      </w:r>
      <w:r w:rsidR="0067404D">
        <w:t xml:space="preserve"> </w:t>
      </w:r>
      <w:r>
        <w:t>расположено</w:t>
      </w:r>
      <w:r w:rsidR="0067404D">
        <w:t xml:space="preserve"> </w:t>
      </w:r>
      <w:r w:rsidRPr="006A4868">
        <w:t>42</w:t>
      </w:r>
      <w:r w:rsidR="0067404D">
        <w:t xml:space="preserve"> </w:t>
      </w:r>
      <w:r w:rsidRPr="006A4868">
        <w:t>916</w:t>
      </w:r>
      <w:r w:rsidR="0067404D">
        <w:t xml:space="preserve"> </w:t>
      </w:r>
      <w:r w:rsidRPr="006A4868">
        <w:t>гектаров</w:t>
      </w:r>
      <w:r w:rsidR="0067404D">
        <w:t xml:space="preserve"> </w:t>
      </w:r>
      <w:r w:rsidRPr="006A4868">
        <w:t>банановых</w:t>
      </w:r>
      <w:r w:rsidR="0067404D">
        <w:t xml:space="preserve"> </w:t>
      </w:r>
      <w:r w:rsidRPr="006A4868">
        <w:t>плантаций.</w:t>
      </w:r>
      <w:r w:rsidR="0067404D">
        <w:t xml:space="preserve"> </w:t>
      </w:r>
      <w:r w:rsidRPr="006A4868">
        <w:t>Благоприятные</w:t>
      </w:r>
      <w:r w:rsidR="0067404D">
        <w:t xml:space="preserve"> </w:t>
      </w:r>
      <w:r w:rsidRPr="006A4868">
        <w:t>погодные</w:t>
      </w:r>
      <w:r w:rsidR="0067404D">
        <w:t xml:space="preserve"> </w:t>
      </w:r>
      <w:r w:rsidRPr="006A4868">
        <w:t>и</w:t>
      </w:r>
      <w:r w:rsidR="0067404D">
        <w:t xml:space="preserve"> </w:t>
      </w:r>
      <w:r w:rsidRPr="006A4868">
        <w:t>почвенные</w:t>
      </w:r>
      <w:r w:rsidR="0067404D">
        <w:t xml:space="preserve"> </w:t>
      </w:r>
      <w:r w:rsidRPr="006A4868">
        <w:t>условия</w:t>
      </w:r>
      <w:r w:rsidR="0067404D">
        <w:t xml:space="preserve"> </w:t>
      </w:r>
      <w:r w:rsidRPr="006A4868">
        <w:t>обычно</w:t>
      </w:r>
      <w:r w:rsidR="0067404D">
        <w:t xml:space="preserve"> </w:t>
      </w:r>
      <w:r w:rsidRPr="006A4868">
        <w:t>позволяют</w:t>
      </w:r>
      <w:r w:rsidR="0067404D">
        <w:t xml:space="preserve"> </w:t>
      </w:r>
      <w:r w:rsidRPr="006A4868">
        <w:t>вести</w:t>
      </w:r>
      <w:r w:rsidR="0067404D">
        <w:t xml:space="preserve"> </w:t>
      </w:r>
      <w:r w:rsidRPr="006A4868">
        <w:t>интенсивное</w:t>
      </w:r>
      <w:r w:rsidR="0067404D">
        <w:t xml:space="preserve"> </w:t>
      </w:r>
      <w:r w:rsidRPr="006A4868">
        <w:t>производство</w:t>
      </w:r>
      <w:r w:rsidR="0067404D">
        <w:t xml:space="preserve"> </w:t>
      </w:r>
      <w:r w:rsidRPr="006A4868">
        <w:t>на</w:t>
      </w:r>
      <w:r w:rsidR="0067404D">
        <w:t xml:space="preserve"> </w:t>
      </w:r>
      <w:r w:rsidRPr="006A4868">
        <w:t>экспорт.</w:t>
      </w:r>
      <w:r w:rsidR="0067404D">
        <w:t xml:space="preserve"> </w:t>
      </w:r>
      <w:r w:rsidRPr="006A4868">
        <w:t>Однако</w:t>
      </w:r>
      <w:r w:rsidR="0067404D">
        <w:t xml:space="preserve"> </w:t>
      </w:r>
      <w:r w:rsidRPr="006A4868">
        <w:t>в</w:t>
      </w:r>
      <w:r w:rsidR="0067404D">
        <w:t xml:space="preserve"> </w:t>
      </w:r>
      <w:r w:rsidRPr="006A4868">
        <w:t>течение</w:t>
      </w:r>
      <w:r w:rsidR="0067404D">
        <w:t xml:space="preserve"> </w:t>
      </w:r>
      <w:r w:rsidRPr="006A4868">
        <w:t>года</w:t>
      </w:r>
      <w:r w:rsidR="0067404D">
        <w:t xml:space="preserve"> </w:t>
      </w:r>
      <w:r w:rsidRPr="006A4868">
        <w:t>наблюдаются</w:t>
      </w:r>
      <w:r w:rsidR="0067404D">
        <w:t xml:space="preserve"> </w:t>
      </w:r>
      <w:r w:rsidRPr="006A4868">
        <w:t>значительные</w:t>
      </w:r>
      <w:r w:rsidR="0067404D">
        <w:t xml:space="preserve"> </w:t>
      </w:r>
      <w:r w:rsidRPr="006A4868">
        <w:t>колебания</w:t>
      </w:r>
      <w:r w:rsidR="0067404D">
        <w:t xml:space="preserve"> </w:t>
      </w:r>
      <w:r w:rsidRPr="006A4868">
        <w:t>климата,</w:t>
      </w:r>
      <w:r w:rsidR="0067404D">
        <w:t xml:space="preserve"> </w:t>
      </w:r>
      <w:r w:rsidRPr="006A4868">
        <w:t>которые</w:t>
      </w:r>
      <w:r w:rsidR="0067404D">
        <w:t xml:space="preserve"> </w:t>
      </w:r>
      <w:r w:rsidRPr="006A4868">
        <w:t>могут</w:t>
      </w:r>
      <w:r w:rsidR="0067404D">
        <w:t xml:space="preserve"> </w:t>
      </w:r>
      <w:r w:rsidRPr="006A4868">
        <w:t>оказать</w:t>
      </w:r>
      <w:r w:rsidR="0067404D">
        <w:t xml:space="preserve"> </w:t>
      </w:r>
      <w:r w:rsidRPr="006A4868">
        <w:t>существенное</w:t>
      </w:r>
      <w:r w:rsidR="0067404D">
        <w:t xml:space="preserve"> </w:t>
      </w:r>
      <w:r w:rsidRPr="006A4868">
        <w:t>влияние</w:t>
      </w:r>
      <w:r w:rsidR="0067404D">
        <w:t xml:space="preserve"> </w:t>
      </w:r>
      <w:r w:rsidRPr="006A4868">
        <w:t>на</w:t>
      </w:r>
      <w:r w:rsidR="0067404D">
        <w:t xml:space="preserve"> </w:t>
      </w:r>
      <w:r w:rsidRPr="006A4868">
        <w:t>производство.</w:t>
      </w:r>
    </w:p>
    <w:p w14:paraId="2A81E097" w14:textId="618531DE" w:rsidR="006A4868" w:rsidRDefault="006A4868" w:rsidP="006A4868">
      <w:r w:rsidRPr="006A4868">
        <w:t>В</w:t>
      </w:r>
      <w:r w:rsidR="0067404D">
        <w:t xml:space="preserve"> </w:t>
      </w:r>
      <w:r w:rsidRPr="006A4868">
        <w:t>2005</w:t>
      </w:r>
      <w:r w:rsidR="0067404D">
        <w:t xml:space="preserve"> </w:t>
      </w:r>
      <w:r w:rsidRPr="006A4868">
        <w:t>г</w:t>
      </w:r>
      <w:r>
        <w:t>.</w:t>
      </w:r>
      <w:r w:rsidR="0067404D">
        <w:t xml:space="preserve"> </w:t>
      </w:r>
      <w:r w:rsidRPr="006A4868">
        <w:t>Национальная</w:t>
      </w:r>
      <w:r w:rsidR="0067404D">
        <w:t xml:space="preserve"> </w:t>
      </w:r>
      <w:r w:rsidRPr="006A4868">
        <w:t>банановая</w:t>
      </w:r>
      <w:r w:rsidR="0067404D">
        <w:t xml:space="preserve"> </w:t>
      </w:r>
      <w:r w:rsidRPr="006A4868">
        <w:t>корпорация</w:t>
      </w:r>
      <w:r w:rsidR="0067404D">
        <w:t xml:space="preserve"> </w:t>
      </w:r>
      <w:r w:rsidRPr="006A4868">
        <w:t>(</w:t>
      </w:r>
      <w:r w:rsidRPr="006A4868">
        <w:rPr>
          <w:lang w:val="en-US"/>
        </w:rPr>
        <w:t>CORBANA</w:t>
      </w:r>
      <w:r w:rsidRPr="006A4868">
        <w:t>)</w:t>
      </w:r>
      <w:r w:rsidR="0067404D">
        <w:t xml:space="preserve"> </w:t>
      </w:r>
      <w:r>
        <w:t>в</w:t>
      </w:r>
      <w:r w:rsidR="0067404D">
        <w:t xml:space="preserve"> </w:t>
      </w:r>
      <w:r>
        <w:t>рамках</w:t>
      </w:r>
      <w:r w:rsidR="0067404D">
        <w:t xml:space="preserve"> </w:t>
      </w:r>
      <w:r w:rsidRPr="006A4868">
        <w:t>программ</w:t>
      </w:r>
      <w:r>
        <w:t>ы</w:t>
      </w:r>
      <w:r w:rsidR="0067404D">
        <w:t xml:space="preserve"> </w:t>
      </w:r>
      <w:r w:rsidRPr="006A4868">
        <w:rPr>
          <w:lang w:val="en-US"/>
        </w:rPr>
        <w:t>BANACLIMA</w:t>
      </w:r>
      <w:r w:rsidR="0067404D">
        <w:t xml:space="preserve"> </w:t>
      </w:r>
      <w:r>
        <w:t>создала</w:t>
      </w:r>
      <w:r w:rsidR="0067404D">
        <w:t xml:space="preserve"> </w:t>
      </w:r>
      <w:r w:rsidRPr="006A4868">
        <w:t>сеть</w:t>
      </w:r>
      <w:r w:rsidR="0067404D">
        <w:t xml:space="preserve"> </w:t>
      </w:r>
      <w:r w:rsidRPr="006A4868">
        <w:t>автоматизированных</w:t>
      </w:r>
      <w:r w:rsidR="0067404D">
        <w:t xml:space="preserve"> </w:t>
      </w:r>
      <w:r w:rsidRPr="006A4868">
        <w:t>метеостанций,</w:t>
      </w:r>
      <w:r w:rsidR="0067404D">
        <w:t xml:space="preserve"> </w:t>
      </w:r>
      <w:r w:rsidRPr="006A4868">
        <w:t>которая</w:t>
      </w:r>
      <w:r w:rsidR="0067404D">
        <w:t xml:space="preserve"> </w:t>
      </w:r>
      <w:r w:rsidRPr="006A4868">
        <w:t>в</w:t>
      </w:r>
      <w:r w:rsidR="0067404D">
        <w:t xml:space="preserve"> </w:t>
      </w:r>
      <w:r w:rsidRPr="006A4868">
        <w:t>режиме</w:t>
      </w:r>
      <w:r w:rsidR="0067404D">
        <w:t xml:space="preserve"> </w:t>
      </w:r>
      <w:r w:rsidRPr="006A4868">
        <w:t>реального</w:t>
      </w:r>
      <w:r w:rsidR="0067404D">
        <w:t xml:space="preserve"> </w:t>
      </w:r>
      <w:r w:rsidRPr="006A4868">
        <w:t>времени</w:t>
      </w:r>
      <w:r w:rsidR="0067404D">
        <w:t xml:space="preserve"> </w:t>
      </w:r>
      <w:r w:rsidRPr="006A4868">
        <w:t>распространяет</w:t>
      </w:r>
      <w:r w:rsidR="0067404D">
        <w:t xml:space="preserve"> </w:t>
      </w:r>
      <w:r w:rsidRPr="006A4868">
        <w:t>информацию</w:t>
      </w:r>
      <w:r w:rsidR="0067404D">
        <w:t xml:space="preserve"> </w:t>
      </w:r>
      <w:r w:rsidRPr="006A4868">
        <w:t>о</w:t>
      </w:r>
      <w:r w:rsidR="0067404D">
        <w:t xml:space="preserve"> </w:t>
      </w:r>
      <w:r w:rsidRPr="006A4868">
        <w:t>погоде</w:t>
      </w:r>
      <w:r w:rsidR="0067404D">
        <w:t xml:space="preserve"> </w:t>
      </w:r>
      <w:r w:rsidRPr="006A4868">
        <w:t>среди</w:t>
      </w:r>
      <w:r w:rsidR="0067404D">
        <w:t xml:space="preserve"> </w:t>
      </w:r>
      <w:r w:rsidRPr="006A4868">
        <w:t>всех</w:t>
      </w:r>
      <w:r w:rsidR="0067404D">
        <w:t xml:space="preserve"> </w:t>
      </w:r>
      <w:r w:rsidRPr="006A4868">
        <w:t>производителей</w:t>
      </w:r>
      <w:r w:rsidR="0067404D">
        <w:t xml:space="preserve"> </w:t>
      </w:r>
      <w:r w:rsidRPr="006A4868">
        <w:t>бананов</w:t>
      </w:r>
      <w:r w:rsidR="0067404D">
        <w:t xml:space="preserve"> </w:t>
      </w:r>
      <w:r w:rsidRPr="006A4868">
        <w:t>и</w:t>
      </w:r>
      <w:r w:rsidR="0067404D">
        <w:t xml:space="preserve"> </w:t>
      </w:r>
      <w:r w:rsidRPr="006A4868">
        <w:t>управляющих</w:t>
      </w:r>
      <w:r w:rsidR="0067404D">
        <w:t xml:space="preserve"> </w:t>
      </w:r>
      <w:r w:rsidRPr="006A4868">
        <w:t>сельскохозяйственными</w:t>
      </w:r>
      <w:r w:rsidR="0067404D">
        <w:t xml:space="preserve"> </w:t>
      </w:r>
      <w:r w:rsidRPr="006A4868">
        <w:t>культурами,</w:t>
      </w:r>
      <w:r w:rsidR="0067404D">
        <w:t xml:space="preserve"> </w:t>
      </w:r>
      <w:r w:rsidRPr="006A4868">
        <w:t>что</w:t>
      </w:r>
      <w:r w:rsidR="0067404D">
        <w:t xml:space="preserve"> </w:t>
      </w:r>
      <w:r w:rsidRPr="006A4868">
        <w:t>позволяет</w:t>
      </w:r>
      <w:r w:rsidR="0067404D">
        <w:t xml:space="preserve"> </w:t>
      </w:r>
      <w:r w:rsidRPr="006A4868">
        <w:t>осуществлять</w:t>
      </w:r>
      <w:r w:rsidR="0067404D">
        <w:t xml:space="preserve"> </w:t>
      </w:r>
      <w:r w:rsidRPr="006A4868">
        <w:t>непрерывный</w:t>
      </w:r>
      <w:r w:rsidR="0067404D">
        <w:t xml:space="preserve"> </w:t>
      </w:r>
      <w:r w:rsidRPr="006A4868">
        <w:t>мониторинг</w:t>
      </w:r>
      <w:r w:rsidR="0067404D">
        <w:t xml:space="preserve"> </w:t>
      </w:r>
      <w:r w:rsidRPr="006A4868">
        <w:t>погодных</w:t>
      </w:r>
      <w:r w:rsidR="0067404D">
        <w:t xml:space="preserve"> </w:t>
      </w:r>
      <w:r w:rsidRPr="006A4868">
        <w:t>условий</w:t>
      </w:r>
      <w:r w:rsidR="0067404D">
        <w:t xml:space="preserve"> </w:t>
      </w:r>
      <w:r w:rsidRPr="006A4868">
        <w:t>в</w:t>
      </w:r>
      <w:r w:rsidR="0067404D">
        <w:t xml:space="preserve"> </w:t>
      </w:r>
      <w:r w:rsidRPr="006A4868">
        <w:t>основных</w:t>
      </w:r>
      <w:r w:rsidR="0067404D">
        <w:t xml:space="preserve"> </w:t>
      </w:r>
      <w:r w:rsidRPr="006A4868">
        <w:t>районах</w:t>
      </w:r>
      <w:r w:rsidR="0067404D">
        <w:t xml:space="preserve"> </w:t>
      </w:r>
      <w:r w:rsidRPr="006A4868">
        <w:t>выращивания</w:t>
      </w:r>
      <w:r w:rsidR="0067404D">
        <w:t xml:space="preserve"> </w:t>
      </w:r>
      <w:r w:rsidRPr="006A4868">
        <w:t>бананов.</w:t>
      </w:r>
      <w:r w:rsidR="0067404D">
        <w:t xml:space="preserve"> </w:t>
      </w:r>
      <w:r w:rsidRPr="006A4868">
        <w:t>в</w:t>
      </w:r>
      <w:r w:rsidR="0067404D">
        <w:t xml:space="preserve"> </w:t>
      </w:r>
      <w:r w:rsidRPr="006A4868">
        <w:lastRenderedPageBreak/>
        <w:t>стране.</w:t>
      </w:r>
      <w:r w:rsidR="0067404D">
        <w:t xml:space="preserve"> </w:t>
      </w:r>
      <w:r w:rsidRPr="006A4868">
        <w:t>Информация</w:t>
      </w:r>
      <w:r w:rsidR="0067404D">
        <w:t xml:space="preserve"> </w:t>
      </w:r>
      <w:r w:rsidRPr="006A4868">
        <w:t>в</w:t>
      </w:r>
      <w:r w:rsidR="0067404D">
        <w:t xml:space="preserve"> </w:t>
      </w:r>
      <w:r w:rsidRPr="006A4868">
        <w:t>режиме</w:t>
      </w:r>
      <w:r w:rsidR="0067404D">
        <w:t xml:space="preserve"> </w:t>
      </w:r>
      <w:r w:rsidRPr="006A4868">
        <w:t>реального</w:t>
      </w:r>
      <w:r w:rsidR="0067404D">
        <w:t xml:space="preserve"> </w:t>
      </w:r>
      <w:r w:rsidRPr="006A4868">
        <w:t>времени</w:t>
      </w:r>
      <w:r w:rsidR="0067404D">
        <w:t xml:space="preserve"> </w:t>
      </w:r>
      <w:r w:rsidRPr="006A4868">
        <w:t>размещается</w:t>
      </w:r>
      <w:r w:rsidR="0067404D">
        <w:t xml:space="preserve"> </w:t>
      </w:r>
      <w:r w:rsidRPr="006A4868">
        <w:t>на</w:t>
      </w:r>
      <w:r w:rsidR="0067404D">
        <w:t xml:space="preserve"> </w:t>
      </w:r>
      <w:r w:rsidRPr="006A4868">
        <w:t>веб-сайте</w:t>
      </w:r>
      <w:r w:rsidR="0067404D">
        <w:t xml:space="preserve"> </w:t>
      </w:r>
      <w:r w:rsidRPr="006A4868">
        <w:rPr>
          <w:lang w:val="en-US"/>
        </w:rPr>
        <w:t>CORBANA</w:t>
      </w:r>
      <w:r w:rsidR="0067404D">
        <w:t xml:space="preserve"> </w:t>
      </w:r>
      <w:r w:rsidRPr="006A4868">
        <w:t>(</w:t>
      </w:r>
      <w:r w:rsidRPr="006A4868">
        <w:rPr>
          <w:lang w:val="en-US"/>
        </w:rPr>
        <w:t>www</w:t>
      </w:r>
      <w:r w:rsidRPr="006A4868">
        <w:t>.</w:t>
      </w:r>
      <w:r w:rsidRPr="006A4868">
        <w:rPr>
          <w:lang w:val="en-US"/>
        </w:rPr>
        <w:t>corbana</w:t>
      </w:r>
      <w:r w:rsidRPr="006A4868">
        <w:t>.</w:t>
      </w:r>
      <w:r w:rsidRPr="006A4868">
        <w:rPr>
          <w:lang w:val="en-US"/>
        </w:rPr>
        <w:t>co</w:t>
      </w:r>
      <w:r w:rsidRPr="006A4868">
        <w:t>.</w:t>
      </w:r>
      <w:r w:rsidRPr="006A4868">
        <w:rPr>
          <w:lang w:val="en-US"/>
        </w:rPr>
        <w:t>cr</w:t>
      </w:r>
      <w:r w:rsidRPr="006A4868">
        <w:t>),</w:t>
      </w:r>
      <w:r w:rsidR="0067404D">
        <w:t xml:space="preserve"> </w:t>
      </w:r>
      <w:r w:rsidRPr="006A4868">
        <w:t>что</w:t>
      </w:r>
      <w:r w:rsidR="0067404D">
        <w:t xml:space="preserve"> </w:t>
      </w:r>
      <w:r w:rsidRPr="006A4868">
        <w:t>позволяет</w:t>
      </w:r>
      <w:r w:rsidR="0067404D">
        <w:t xml:space="preserve"> </w:t>
      </w:r>
      <w:r w:rsidRPr="006A4868">
        <w:t>использовать</w:t>
      </w:r>
      <w:r w:rsidR="0067404D">
        <w:t xml:space="preserve"> </w:t>
      </w:r>
      <w:r w:rsidRPr="006A4868">
        <w:t>ее</w:t>
      </w:r>
      <w:r w:rsidR="0067404D">
        <w:t xml:space="preserve"> </w:t>
      </w:r>
      <w:r w:rsidRPr="006A4868">
        <w:t>как</w:t>
      </w:r>
      <w:r w:rsidR="0067404D">
        <w:t xml:space="preserve"> </w:t>
      </w:r>
      <w:r w:rsidRPr="006A4868">
        <w:t>производителям,</w:t>
      </w:r>
      <w:r w:rsidR="0067404D">
        <w:t xml:space="preserve"> </w:t>
      </w:r>
      <w:r w:rsidRPr="006A4868">
        <w:t>так</w:t>
      </w:r>
      <w:r w:rsidR="0067404D">
        <w:t xml:space="preserve"> </w:t>
      </w:r>
      <w:r w:rsidRPr="006A4868">
        <w:t>и</w:t>
      </w:r>
      <w:r w:rsidR="0067404D">
        <w:t xml:space="preserve"> </w:t>
      </w:r>
      <w:r w:rsidRPr="006A4868">
        <w:t>руководителям</w:t>
      </w:r>
      <w:r w:rsidR="0067404D">
        <w:t xml:space="preserve"> </w:t>
      </w:r>
      <w:r w:rsidRPr="006A4868">
        <w:t>ферм.</w:t>
      </w:r>
      <w:r w:rsidR="0067404D">
        <w:t xml:space="preserve"> </w:t>
      </w:r>
      <w:r w:rsidRPr="006A4868">
        <w:t>Прогноз</w:t>
      </w:r>
      <w:r w:rsidR="0067404D">
        <w:t xml:space="preserve"> </w:t>
      </w:r>
      <w:r w:rsidRPr="006A4868">
        <w:t>погоды</w:t>
      </w:r>
      <w:r w:rsidR="0067404D">
        <w:t xml:space="preserve"> </w:t>
      </w:r>
      <w:r w:rsidRPr="006A4868">
        <w:t>также</w:t>
      </w:r>
      <w:r w:rsidR="0067404D">
        <w:t xml:space="preserve"> </w:t>
      </w:r>
      <w:r>
        <w:t>распространяется</w:t>
      </w:r>
      <w:r w:rsidR="0067404D">
        <w:t xml:space="preserve"> </w:t>
      </w:r>
      <w:r w:rsidRPr="006A4868">
        <w:t>по</w:t>
      </w:r>
      <w:r w:rsidR="0067404D">
        <w:t xml:space="preserve"> </w:t>
      </w:r>
      <w:r w:rsidRPr="006A4868">
        <w:t>электронной</w:t>
      </w:r>
      <w:r w:rsidR="0067404D">
        <w:t xml:space="preserve"> </w:t>
      </w:r>
      <w:r w:rsidRPr="006A4868">
        <w:t>почте</w:t>
      </w:r>
      <w:r w:rsidR="0067404D">
        <w:t xml:space="preserve"> </w:t>
      </w:r>
      <w:r w:rsidRPr="006A4868">
        <w:t>и</w:t>
      </w:r>
      <w:r w:rsidR="0067404D">
        <w:t xml:space="preserve"> </w:t>
      </w:r>
      <w:r>
        <w:rPr>
          <w:lang w:val="en-US"/>
        </w:rPr>
        <w:t>sms</w:t>
      </w:r>
      <w:r w:rsidR="0067404D">
        <w:t xml:space="preserve"> </w:t>
      </w:r>
      <w:r>
        <w:t>с</w:t>
      </w:r>
      <w:r w:rsidR="0067404D">
        <w:t xml:space="preserve"> </w:t>
      </w:r>
      <w:r>
        <w:t>помощью</w:t>
      </w:r>
      <w:r w:rsidR="0067404D">
        <w:t xml:space="preserve"> </w:t>
      </w:r>
      <w:r w:rsidRPr="006A4868">
        <w:t>оповещени</w:t>
      </w:r>
      <w:r>
        <w:t>й</w:t>
      </w:r>
      <w:r w:rsidR="0067404D">
        <w:t xml:space="preserve"> </w:t>
      </w:r>
      <w:r w:rsidRPr="006A4868">
        <w:t>и</w:t>
      </w:r>
      <w:r w:rsidR="0067404D">
        <w:t xml:space="preserve"> </w:t>
      </w:r>
      <w:r w:rsidRPr="006A4868">
        <w:t>предупреждени</w:t>
      </w:r>
      <w:r>
        <w:t>й</w:t>
      </w:r>
      <w:r w:rsidR="0067404D">
        <w:t xml:space="preserve"> </w:t>
      </w:r>
      <w:r w:rsidRPr="006A4868">
        <w:t>об</w:t>
      </w:r>
      <w:r w:rsidR="0067404D">
        <w:t xml:space="preserve"> </w:t>
      </w:r>
      <w:r w:rsidRPr="006A4868">
        <w:t>экстремальных</w:t>
      </w:r>
      <w:r w:rsidR="0067404D">
        <w:t xml:space="preserve"> </w:t>
      </w:r>
      <w:r w:rsidRPr="006A4868">
        <w:t>погодных</w:t>
      </w:r>
      <w:r w:rsidR="0067404D">
        <w:t xml:space="preserve"> </w:t>
      </w:r>
      <w:r w:rsidRPr="006A4868">
        <w:t>явлениях,</w:t>
      </w:r>
      <w:r w:rsidR="0067404D">
        <w:t xml:space="preserve"> </w:t>
      </w:r>
      <w:r w:rsidRPr="006A4868">
        <w:t>также</w:t>
      </w:r>
      <w:r w:rsidR="0067404D">
        <w:t xml:space="preserve"> </w:t>
      </w:r>
      <w:r>
        <w:t>доступен</w:t>
      </w:r>
      <w:r w:rsidR="0067404D">
        <w:t xml:space="preserve"> </w:t>
      </w:r>
      <w:r w:rsidRPr="006A4868">
        <w:t>еженедельный</w:t>
      </w:r>
      <w:r w:rsidR="0067404D">
        <w:t xml:space="preserve"> </w:t>
      </w:r>
      <w:r w:rsidRPr="006A4868">
        <w:t>и</w:t>
      </w:r>
      <w:r w:rsidR="0067404D">
        <w:t xml:space="preserve"> </w:t>
      </w:r>
      <w:r w:rsidRPr="006A4868">
        <w:t>ежемесячный</w:t>
      </w:r>
      <w:r w:rsidR="0067404D">
        <w:t xml:space="preserve"> </w:t>
      </w:r>
      <w:r w:rsidRPr="006A4868">
        <w:t>агроклиматический</w:t>
      </w:r>
      <w:r w:rsidR="0067404D">
        <w:t xml:space="preserve"> </w:t>
      </w:r>
      <w:r w:rsidRPr="006A4868">
        <w:t>бюллетень.</w:t>
      </w:r>
    </w:p>
    <w:p w14:paraId="2D7F2BE1" w14:textId="5908DD26" w:rsidR="006A4868" w:rsidRDefault="006A4868" w:rsidP="006A4868">
      <w:r w:rsidRPr="006A4868">
        <w:t>В</w:t>
      </w:r>
      <w:r w:rsidR="0067404D">
        <w:t xml:space="preserve"> </w:t>
      </w:r>
      <w:r>
        <w:t>статье</w:t>
      </w:r>
      <w:r w:rsidR="0067404D">
        <w:t xml:space="preserve"> </w:t>
      </w:r>
      <w:r w:rsidRPr="006A4868">
        <w:t>представлена</w:t>
      </w:r>
      <w:r w:rsidR="0067404D">
        <w:t xml:space="preserve"> </w:t>
      </w:r>
      <w:r w:rsidRPr="006A4868">
        <w:t>система</w:t>
      </w:r>
      <w:r w:rsidR="0067404D">
        <w:t xml:space="preserve"> </w:t>
      </w:r>
      <w:r w:rsidRPr="006A4868">
        <w:t>поддержки</w:t>
      </w:r>
      <w:r w:rsidR="0067404D">
        <w:t xml:space="preserve"> </w:t>
      </w:r>
      <w:r w:rsidRPr="006A4868">
        <w:t>принятия</w:t>
      </w:r>
      <w:r w:rsidR="0067404D">
        <w:t xml:space="preserve"> </w:t>
      </w:r>
      <w:r w:rsidRPr="006A4868">
        <w:t>решений</w:t>
      </w:r>
      <w:r w:rsidR="0067404D">
        <w:t xml:space="preserve"> </w:t>
      </w:r>
      <w:r>
        <w:t>(СППР)</w:t>
      </w:r>
      <w:r w:rsidR="0067404D">
        <w:t xml:space="preserve"> </w:t>
      </w:r>
      <w:r w:rsidRPr="006A4868">
        <w:t>для</w:t>
      </w:r>
      <w:r w:rsidR="0067404D">
        <w:t xml:space="preserve"> </w:t>
      </w:r>
      <w:r w:rsidRPr="006A4868">
        <w:t>преобразования</w:t>
      </w:r>
      <w:r w:rsidR="0067404D">
        <w:t xml:space="preserve"> </w:t>
      </w:r>
      <w:r w:rsidRPr="006A4868">
        <w:t>климатических</w:t>
      </w:r>
      <w:r w:rsidR="0067404D">
        <w:t xml:space="preserve"> </w:t>
      </w:r>
      <w:r w:rsidRPr="006A4868">
        <w:t>данных</w:t>
      </w:r>
      <w:r w:rsidR="0067404D">
        <w:t xml:space="preserve"> </w:t>
      </w:r>
      <w:r w:rsidRPr="006A4868">
        <w:t>из</w:t>
      </w:r>
      <w:r w:rsidR="0067404D">
        <w:t xml:space="preserve"> </w:t>
      </w:r>
      <w:r w:rsidRPr="006A4868">
        <w:t>различных</w:t>
      </w:r>
      <w:r w:rsidR="0067404D">
        <w:t xml:space="preserve"> </w:t>
      </w:r>
      <w:r w:rsidRPr="006A4868">
        <w:t>местных</w:t>
      </w:r>
      <w:r w:rsidR="0067404D">
        <w:t xml:space="preserve"> </w:t>
      </w:r>
      <w:r w:rsidRPr="006A4868">
        <w:t>источников</w:t>
      </w:r>
      <w:r w:rsidR="0067404D">
        <w:t xml:space="preserve"> </w:t>
      </w:r>
      <w:r w:rsidRPr="006A4868">
        <w:t>в</w:t>
      </w:r>
      <w:r w:rsidR="0067404D">
        <w:t xml:space="preserve"> </w:t>
      </w:r>
      <w:r w:rsidRPr="006A4868">
        <w:t>прогнозы</w:t>
      </w:r>
      <w:r w:rsidR="0067404D">
        <w:t xml:space="preserve"> </w:t>
      </w:r>
      <w:r w:rsidRPr="006A4868">
        <w:t>роста,</w:t>
      </w:r>
      <w:r w:rsidR="0067404D">
        <w:t xml:space="preserve"> </w:t>
      </w:r>
      <w:r w:rsidRPr="006A4868">
        <w:t>цветения</w:t>
      </w:r>
      <w:r w:rsidR="0067404D">
        <w:t xml:space="preserve"> </w:t>
      </w:r>
      <w:r w:rsidRPr="006A4868">
        <w:t>и</w:t>
      </w:r>
      <w:r w:rsidR="0067404D">
        <w:t xml:space="preserve"> </w:t>
      </w:r>
      <w:r w:rsidRPr="006A4868">
        <w:t>урожая</w:t>
      </w:r>
      <w:r w:rsidR="0067404D">
        <w:t xml:space="preserve"> </w:t>
      </w:r>
      <w:r w:rsidRPr="006A4868">
        <w:t>бананов.</w:t>
      </w:r>
      <w:r w:rsidR="0067404D">
        <w:t xml:space="preserve"> </w:t>
      </w:r>
      <w:r w:rsidRPr="006A4868">
        <w:t>Эта</w:t>
      </w:r>
      <w:r w:rsidR="0067404D">
        <w:t xml:space="preserve"> </w:t>
      </w:r>
      <w:r w:rsidRPr="006A4868">
        <w:t>веб-система</w:t>
      </w:r>
      <w:r w:rsidR="0067404D">
        <w:t xml:space="preserve"> </w:t>
      </w:r>
      <w:r w:rsidRPr="006A4868">
        <w:t>была</w:t>
      </w:r>
      <w:r w:rsidR="0067404D">
        <w:t xml:space="preserve"> </w:t>
      </w:r>
      <w:r w:rsidRPr="006A4868">
        <w:t>разработана</w:t>
      </w:r>
      <w:r w:rsidR="0067404D">
        <w:t xml:space="preserve"> </w:t>
      </w:r>
      <w:r w:rsidRPr="006A4868">
        <w:t>с</w:t>
      </w:r>
      <w:r w:rsidR="0067404D">
        <w:t xml:space="preserve"> </w:t>
      </w:r>
      <w:r w:rsidRPr="006A4868">
        <w:t>использованием</w:t>
      </w:r>
      <w:r w:rsidR="0067404D">
        <w:t xml:space="preserve"> </w:t>
      </w:r>
      <w:r w:rsidRPr="006A4868">
        <w:t>инструментов</w:t>
      </w:r>
      <w:r w:rsidR="0067404D">
        <w:t xml:space="preserve"> </w:t>
      </w:r>
      <w:r w:rsidRPr="006A4868">
        <w:t>с</w:t>
      </w:r>
      <w:r w:rsidR="0067404D">
        <w:t xml:space="preserve"> </w:t>
      </w:r>
      <w:r w:rsidRPr="006A4868">
        <w:t>открытым</w:t>
      </w:r>
      <w:r w:rsidR="0067404D">
        <w:t xml:space="preserve"> </w:t>
      </w:r>
      <w:r w:rsidRPr="006A4868">
        <w:t>исходным</w:t>
      </w:r>
      <w:r w:rsidR="0067404D">
        <w:t xml:space="preserve"> </w:t>
      </w:r>
      <w:r w:rsidRPr="006A4868">
        <w:t>кодом,</w:t>
      </w:r>
      <w:r w:rsidR="0067404D">
        <w:t xml:space="preserve"> </w:t>
      </w:r>
      <w:r w:rsidRPr="006A4868">
        <w:t>таких</w:t>
      </w:r>
      <w:r w:rsidR="0067404D">
        <w:t xml:space="preserve"> </w:t>
      </w:r>
      <w:r w:rsidRPr="006A4868">
        <w:t>как</w:t>
      </w:r>
      <w:r w:rsidR="0067404D">
        <w:t xml:space="preserve"> </w:t>
      </w:r>
      <w:r w:rsidRPr="006A4868">
        <w:rPr>
          <w:lang w:val="en-US"/>
        </w:rPr>
        <w:t>python</w:t>
      </w:r>
      <w:r w:rsidR="0067404D">
        <w:t xml:space="preserve"> </w:t>
      </w:r>
      <w:r w:rsidRPr="006A4868">
        <w:t>и</w:t>
      </w:r>
      <w:r w:rsidR="0067404D">
        <w:t xml:space="preserve"> </w:t>
      </w:r>
      <w:r w:rsidRPr="006A4868">
        <w:rPr>
          <w:lang w:val="en-US"/>
        </w:rPr>
        <w:t>Node</w:t>
      </w:r>
      <w:r w:rsidRPr="006A4868">
        <w:t>.</w:t>
      </w:r>
      <w:r w:rsidRPr="006A4868">
        <w:rPr>
          <w:lang w:val="en-US"/>
        </w:rPr>
        <w:t>js</w:t>
      </w:r>
      <w:r w:rsidRPr="006A4868">
        <w:t>,</w:t>
      </w:r>
      <w:r w:rsidR="0067404D">
        <w:t xml:space="preserve"> </w:t>
      </w:r>
      <w:r>
        <w:t>СППР</w:t>
      </w:r>
      <w:r w:rsidR="0067404D">
        <w:t xml:space="preserve"> </w:t>
      </w:r>
      <w:r w:rsidRPr="006A4868">
        <w:t>включает</w:t>
      </w:r>
      <w:r w:rsidR="0067404D">
        <w:t xml:space="preserve"> </w:t>
      </w:r>
      <w:r w:rsidRPr="006A4868">
        <w:t>удаленный</w:t>
      </w:r>
      <w:r w:rsidR="0067404D">
        <w:t xml:space="preserve"> </w:t>
      </w:r>
      <w:r w:rsidRPr="006A4868">
        <w:t>сбор</w:t>
      </w:r>
      <w:r w:rsidR="0067404D">
        <w:t xml:space="preserve"> </w:t>
      </w:r>
      <w:r w:rsidRPr="006A4868">
        <w:t>данных</w:t>
      </w:r>
      <w:r w:rsidR="0067404D">
        <w:t xml:space="preserve"> </w:t>
      </w:r>
      <w:r w:rsidRPr="006A4868">
        <w:t>с</w:t>
      </w:r>
      <w:r w:rsidR="0067404D">
        <w:t xml:space="preserve"> </w:t>
      </w:r>
      <w:r w:rsidRPr="006A4868">
        <w:t>раз</w:t>
      </w:r>
      <w:r>
        <w:t>лич</w:t>
      </w:r>
      <w:r w:rsidRPr="006A4868">
        <w:t>ных</w:t>
      </w:r>
      <w:r w:rsidR="0067404D">
        <w:t xml:space="preserve"> </w:t>
      </w:r>
      <w:r w:rsidRPr="006A4868">
        <w:t>метеостанций</w:t>
      </w:r>
      <w:r w:rsidR="0067404D">
        <w:t xml:space="preserve"> </w:t>
      </w:r>
      <w:r w:rsidRPr="006A4868">
        <w:t>через</w:t>
      </w:r>
      <w:r w:rsidR="0067404D">
        <w:t xml:space="preserve"> </w:t>
      </w:r>
      <w:r w:rsidRPr="006A4868">
        <w:rPr>
          <w:lang w:val="en-US"/>
        </w:rPr>
        <w:t>APIS</w:t>
      </w:r>
      <w:r w:rsidR="0067404D">
        <w:t xml:space="preserve"> </w:t>
      </w:r>
      <w:r w:rsidRPr="006A4868">
        <w:t>или</w:t>
      </w:r>
      <w:r w:rsidR="0067404D">
        <w:t xml:space="preserve"> </w:t>
      </w:r>
      <w:r w:rsidRPr="006A4868">
        <w:t>беспроводное</w:t>
      </w:r>
      <w:r w:rsidR="0067404D">
        <w:t xml:space="preserve"> </w:t>
      </w:r>
      <w:r w:rsidRPr="006A4868">
        <w:t>соединение</w:t>
      </w:r>
      <w:r w:rsidR="0067404D">
        <w:t xml:space="preserve"> </w:t>
      </w:r>
      <w:r w:rsidRPr="006A4868">
        <w:t>с</w:t>
      </w:r>
      <w:r w:rsidR="0067404D">
        <w:t xml:space="preserve"> </w:t>
      </w:r>
      <w:r w:rsidRPr="006A4868">
        <w:t>новыми</w:t>
      </w:r>
      <w:r w:rsidR="0067404D">
        <w:t xml:space="preserve"> </w:t>
      </w:r>
      <w:r w:rsidRPr="006A4868">
        <w:t>протоколами</w:t>
      </w:r>
      <w:r w:rsidR="0067404D">
        <w:t xml:space="preserve"> </w:t>
      </w:r>
      <w:r w:rsidRPr="006A4868">
        <w:t>для</w:t>
      </w:r>
      <w:r w:rsidR="0067404D">
        <w:t xml:space="preserve"> </w:t>
      </w:r>
      <w:r w:rsidRPr="006A4868">
        <w:rPr>
          <w:lang w:val="en-US"/>
        </w:rPr>
        <w:t>IoT</w:t>
      </w:r>
      <w:r w:rsidRPr="006A4868">
        <w:t>,</w:t>
      </w:r>
      <w:r w:rsidR="0067404D">
        <w:t xml:space="preserve"> </w:t>
      </w:r>
      <w:r w:rsidRPr="006A4868">
        <w:t>такими</w:t>
      </w:r>
      <w:r w:rsidR="0067404D">
        <w:t xml:space="preserve"> </w:t>
      </w:r>
      <w:r w:rsidRPr="006A4868">
        <w:t>как</w:t>
      </w:r>
      <w:r w:rsidR="0067404D">
        <w:t xml:space="preserve"> </w:t>
      </w:r>
      <w:r w:rsidRPr="006A4868">
        <w:rPr>
          <w:lang w:val="en-US"/>
        </w:rPr>
        <w:t>LoRaWAN</w:t>
      </w:r>
      <w:r w:rsidRPr="006A4868">
        <w:t>,</w:t>
      </w:r>
      <w:r w:rsidR="0067404D">
        <w:t xml:space="preserve"> </w:t>
      </w:r>
      <w:r w:rsidRPr="006A4868">
        <w:t>информация</w:t>
      </w:r>
      <w:r w:rsidR="0067404D">
        <w:t xml:space="preserve"> </w:t>
      </w:r>
      <w:r w:rsidRPr="006A4868">
        <w:t>хранится</w:t>
      </w:r>
      <w:r w:rsidR="0067404D">
        <w:t xml:space="preserve"> </w:t>
      </w:r>
      <w:r w:rsidRPr="006A4868">
        <w:t>в</w:t>
      </w:r>
      <w:r w:rsidR="0067404D">
        <w:t xml:space="preserve"> </w:t>
      </w:r>
      <w:r w:rsidRPr="006A4868">
        <w:t>базе</w:t>
      </w:r>
      <w:r w:rsidR="0067404D">
        <w:t xml:space="preserve"> </w:t>
      </w:r>
      <w:r w:rsidRPr="006A4868">
        <w:t>данных</w:t>
      </w:r>
      <w:r w:rsidR="0067404D">
        <w:t xml:space="preserve"> </w:t>
      </w:r>
      <w:r w:rsidRPr="006A4868">
        <w:rPr>
          <w:lang w:val="en-US"/>
        </w:rPr>
        <w:t>MYSQL</w:t>
      </w:r>
      <w:r w:rsidRPr="006A4868">
        <w:t>.</w:t>
      </w:r>
      <w:r w:rsidR="0067404D">
        <w:t xml:space="preserve"> </w:t>
      </w:r>
      <w:r w:rsidRPr="006A4868">
        <w:t>С</w:t>
      </w:r>
      <w:r w:rsidR="0067404D">
        <w:t xml:space="preserve"> </w:t>
      </w:r>
      <w:r w:rsidRPr="006A4868">
        <w:t>помощью</w:t>
      </w:r>
      <w:r w:rsidR="0067404D">
        <w:t xml:space="preserve"> </w:t>
      </w:r>
      <w:r w:rsidRPr="006A4868">
        <w:t>этой</w:t>
      </w:r>
      <w:r w:rsidR="0067404D">
        <w:t xml:space="preserve"> </w:t>
      </w:r>
      <w:r w:rsidRPr="006A4868">
        <w:t>системы</w:t>
      </w:r>
      <w:r w:rsidR="0067404D">
        <w:t xml:space="preserve"> </w:t>
      </w:r>
      <w:r w:rsidRPr="006A4868">
        <w:t>фермер</w:t>
      </w:r>
      <w:r w:rsidR="0067404D">
        <w:t xml:space="preserve"> </w:t>
      </w:r>
      <w:r w:rsidRPr="006A4868">
        <w:t>может</w:t>
      </w:r>
      <w:r w:rsidR="0067404D">
        <w:t xml:space="preserve"> </w:t>
      </w:r>
      <w:r w:rsidRPr="006A4868">
        <w:t>прогнозировать</w:t>
      </w:r>
      <w:r w:rsidR="0067404D">
        <w:t xml:space="preserve"> </w:t>
      </w:r>
      <w:r w:rsidR="00CA70F3">
        <w:t>ряд</w:t>
      </w:r>
      <w:r w:rsidR="0067404D">
        <w:t xml:space="preserve"> </w:t>
      </w:r>
      <w:r w:rsidRPr="006A4868">
        <w:t>показател</w:t>
      </w:r>
      <w:r w:rsidR="00CA70F3">
        <w:t>ей</w:t>
      </w:r>
      <w:r w:rsidR="0067404D">
        <w:t xml:space="preserve"> </w:t>
      </w:r>
      <w:r w:rsidR="00CA70F3">
        <w:t>развития</w:t>
      </w:r>
      <w:r w:rsidR="0067404D">
        <w:t xml:space="preserve"> </w:t>
      </w:r>
      <w:r w:rsidR="00CA70F3">
        <w:t>растений</w:t>
      </w:r>
      <w:r w:rsidRPr="006A4868">
        <w:t>,</w:t>
      </w:r>
      <w:r w:rsidR="0067404D">
        <w:t xml:space="preserve"> </w:t>
      </w:r>
      <w:r w:rsidR="00CA70F3">
        <w:t>например,</w:t>
      </w:r>
      <w:r w:rsidR="0067404D">
        <w:t xml:space="preserve"> </w:t>
      </w:r>
      <w:r w:rsidR="00CA70F3">
        <w:t>п</w:t>
      </w:r>
      <w:r w:rsidRPr="006A4868">
        <w:t>отенциальн</w:t>
      </w:r>
      <w:r w:rsidR="00CA70F3">
        <w:t>ую</w:t>
      </w:r>
      <w:r w:rsidR="0067404D">
        <w:t xml:space="preserve"> </w:t>
      </w:r>
      <w:r w:rsidRPr="006A4868">
        <w:t>скорость</w:t>
      </w:r>
      <w:r w:rsidR="0067404D">
        <w:t xml:space="preserve"> </w:t>
      </w:r>
      <w:r w:rsidR="00CA70F3">
        <w:t>роста</w:t>
      </w:r>
      <w:r w:rsidR="0067404D">
        <w:t xml:space="preserve"> </w:t>
      </w:r>
      <w:r w:rsidRPr="006A4868">
        <w:t>листьев</w:t>
      </w:r>
      <w:r w:rsidR="0067404D">
        <w:t xml:space="preserve"> </w:t>
      </w:r>
      <w:r w:rsidRPr="006A4868">
        <w:t>и</w:t>
      </w:r>
      <w:r w:rsidR="0067404D">
        <w:t xml:space="preserve"> </w:t>
      </w:r>
      <w:r w:rsidRPr="006A4868">
        <w:t>гроздей</w:t>
      </w:r>
      <w:r w:rsidR="0067404D">
        <w:t xml:space="preserve"> </w:t>
      </w:r>
      <w:r w:rsidR="00CA70F3">
        <w:t>бананов</w:t>
      </w:r>
      <w:r w:rsidR="0067404D">
        <w:t xml:space="preserve"> </w:t>
      </w:r>
      <w:r w:rsidR="00CA70F3">
        <w:t>на</w:t>
      </w:r>
      <w:r w:rsidR="0067404D">
        <w:t xml:space="preserve"> </w:t>
      </w:r>
      <w:r w:rsidR="00CA70F3">
        <w:t>заданную</w:t>
      </w:r>
      <w:r w:rsidR="0067404D">
        <w:t xml:space="preserve"> </w:t>
      </w:r>
      <w:r w:rsidRPr="006A4868">
        <w:t>дат</w:t>
      </w:r>
      <w:r w:rsidR="00CA70F3">
        <w:t>у</w:t>
      </w:r>
      <w:r w:rsidRPr="006A4868">
        <w:t>.</w:t>
      </w:r>
    </w:p>
    <w:p w14:paraId="1BA24A3B" w14:textId="551DCF60" w:rsidR="006A4868" w:rsidRDefault="00CA70F3" w:rsidP="00CA075F">
      <w:r w:rsidRPr="00CA70F3">
        <w:t>Ключевым</w:t>
      </w:r>
      <w:r w:rsidR="0067404D">
        <w:t xml:space="preserve"> </w:t>
      </w:r>
      <w:r w:rsidRPr="00CA70F3">
        <w:t>преимуществом</w:t>
      </w:r>
      <w:r w:rsidR="0067404D">
        <w:t xml:space="preserve"> </w:t>
      </w:r>
      <w:r w:rsidRPr="00CA70F3">
        <w:t>наличия</w:t>
      </w:r>
      <w:r w:rsidR="0067404D">
        <w:t xml:space="preserve"> </w:t>
      </w:r>
      <w:r w:rsidRPr="00CA70F3">
        <w:t>информации</w:t>
      </w:r>
      <w:r w:rsidR="0067404D">
        <w:t xml:space="preserve"> </w:t>
      </w:r>
      <w:r w:rsidRPr="00CA70F3">
        <w:t>о</w:t>
      </w:r>
      <w:r w:rsidR="0067404D">
        <w:t xml:space="preserve"> </w:t>
      </w:r>
      <w:r w:rsidRPr="00CA70F3">
        <w:t>погоде</w:t>
      </w:r>
      <w:r w:rsidR="0067404D">
        <w:t xml:space="preserve"> </w:t>
      </w:r>
      <w:r w:rsidRPr="00CA70F3">
        <w:t>является</w:t>
      </w:r>
      <w:r w:rsidR="0067404D">
        <w:t xml:space="preserve"> </w:t>
      </w:r>
      <w:r w:rsidRPr="00CA70F3">
        <w:t>возможность</w:t>
      </w:r>
      <w:r w:rsidR="0067404D">
        <w:t xml:space="preserve"> </w:t>
      </w:r>
      <w:r w:rsidRPr="00CA70F3">
        <w:t>решить,</w:t>
      </w:r>
      <w:r w:rsidR="0067404D">
        <w:t xml:space="preserve"> </w:t>
      </w:r>
      <w:r w:rsidRPr="00CA70F3">
        <w:t>как</w:t>
      </w:r>
      <w:r w:rsidR="0067404D">
        <w:t xml:space="preserve"> </w:t>
      </w:r>
      <w:r w:rsidRPr="00CA70F3">
        <w:t>управлять</w:t>
      </w:r>
      <w:r w:rsidR="0067404D">
        <w:t xml:space="preserve"> </w:t>
      </w:r>
      <w:r w:rsidRPr="00CA70F3">
        <w:t>использованием</w:t>
      </w:r>
      <w:r w:rsidR="0067404D">
        <w:t xml:space="preserve"> </w:t>
      </w:r>
      <w:r w:rsidRPr="00CA70F3">
        <w:t>ресурсов,</w:t>
      </w:r>
      <w:r w:rsidR="0067404D">
        <w:t xml:space="preserve"> </w:t>
      </w:r>
      <w:r w:rsidRPr="00CA70F3">
        <w:t>таких</w:t>
      </w:r>
      <w:r w:rsidR="0067404D">
        <w:t xml:space="preserve"> </w:t>
      </w:r>
      <w:r w:rsidRPr="00CA70F3">
        <w:t>как</w:t>
      </w:r>
      <w:r w:rsidR="0067404D">
        <w:t xml:space="preserve"> </w:t>
      </w:r>
      <w:r w:rsidRPr="00CA70F3">
        <w:t>удобрения</w:t>
      </w:r>
      <w:r w:rsidR="0067404D">
        <w:t xml:space="preserve"> </w:t>
      </w:r>
      <w:r w:rsidRPr="00CA70F3">
        <w:t>и</w:t>
      </w:r>
      <w:r w:rsidR="0067404D">
        <w:t xml:space="preserve"> </w:t>
      </w:r>
      <w:r w:rsidRPr="00CA70F3">
        <w:t>средства</w:t>
      </w:r>
      <w:r w:rsidR="0067404D">
        <w:t xml:space="preserve"> </w:t>
      </w:r>
      <w:r w:rsidRPr="00CA70F3">
        <w:t>защиты</w:t>
      </w:r>
      <w:r w:rsidR="0067404D">
        <w:t xml:space="preserve"> </w:t>
      </w:r>
      <w:r w:rsidRPr="00CA70F3">
        <w:t>растений,</w:t>
      </w:r>
      <w:r w:rsidR="0067404D">
        <w:t xml:space="preserve"> </w:t>
      </w:r>
      <w:r w:rsidRPr="00CA70F3">
        <w:t>на</w:t>
      </w:r>
      <w:r w:rsidR="0067404D">
        <w:t xml:space="preserve"> </w:t>
      </w:r>
      <w:r w:rsidRPr="00CA70F3">
        <w:t>ферме.</w:t>
      </w:r>
      <w:r w:rsidR="0067404D">
        <w:t xml:space="preserve"> </w:t>
      </w:r>
      <w:r w:rsidRPr="00CA70F3">
        <w:t>Учитывая,</w:t>
      </w:r>
      <w:r w:rsidR="0067404D">
        <w:t xml:space="preserve"> </w:t>
      </w:r>
      <w:r w:rsidRPr="00CA70F3">
        <w:t>что</w:t>
      </w:r>
      <w:r w:rsidR="0067404D">
        <w:t xml:space="preserve"> </w:t>
      </w:r>
      <w:r w:rsidRPr="00CA70F3">
        <w:t>эффективность</w:t>
      </w:r>
      <w:r w:rsidR="0067404D">
        <w:t xml:space="preserve"> </w:t>
      </w:r>
      <w:r>
        <w:t>применения</w:t>
      </w:r>
      <w:r w:rsidR="0067404D">
        <w:t xml:space="preserve"> </w:t>
      </w:r>
      <w:r>
        <w:t>удобрений</w:t>
      </w:r>
      <w:r w:rsidR="0067404D">
        <w:t xml:space="preserve"> </w:t>
      </w:r>
      <w:r>
        <w:t>и</w:t>
      </w:r>
      <w:r w:rsidR="0067404D">
        <w:t xml:space="preserve"> </w:t>
      </w:r>
      <w:r>
        <w:t>СЗР</w:t>
      </w:r>
      <w:r w:rsidR="0067404D">
        <w:t xml:space="preserve"> </w:t>
      </w:r>
      <w:r w:rsidRPr="00CA70F3">
        <w:t>сильно</w:t>
      </w:r>
      <w:r w:rsidR="0067404D">
        <w:t xml:space="preserve"> </w:t>
      </w:r>
      <w:r w:rsidRPr="00CA70F3">
        <w:t>зависит</w:t>
      </w:r>
      <w:r w:rsidR="0067404D">
        <w:t xml:space="preserve"> </w:t>
      </w:r>
      <w:r w:rsidRPr="00CA70F3">
        <w:t>от</w:t>
      </w:r>
      <w:r w:rsidR="0067404D">
        <w:t xml:space="preserve"> </w:t>
      </w:r>
      <w:r w:rsidRPr="00CA70F3">
        <w:t>климатических</w:t>
      </w:r>
      <w:r w:rsidR="0067404D">
        <w:t xml:space="preserve"> </w:t>
      </w:r>
      <w:r w:rsidRPr="00CA70F3">
        <w:t>условий,</w:t>
      </w:r>
      <w:r w:rsidR="0067404D">
        <w:t xml:space="preserve"> </w:t>
      </w:r>
      <w:r w:rsidRPr="00CA70F3">
        <w:t>фермеры</w:t>
      </w:r>
      <w:r w:rsidR="0067404D">
        <w:t xml:space="preserve"> </w:t>
      </w:r>
      <w:r w:rsidRPr="00CA70F3">
        <w:t>могут</w:t>
      </w:r>
      <w:r w:rsidR="0067404D">
        <w:t xml:space="preserve"> </w:t>
      </w:r>
      <w:r w:rsidRPr="00CA70F3">
        <w:t>максимизировать</w:t>
      </w:r>
      <w:r w:rsidR="0067404D">
        <w:t xml:space="preserve"> </w:t>
      </w:r>
      <w:r w:rsidRPr="00CA70F3">
        <w:t>экономическую</w:t>
      </w:r>
      <w:r w:rsidR="0067404D">
        <w:t xml:space="preserve"> </w:t>
      </w:r>
      <w:r w:rsidRPr="00CA70F3">
        <w:t>выгоду</w:t>
      </w:r>
      <w:r w:rsidR="0067404D">
        <w:t xml:space="preserve"> </w:t>
      </w:r>
      <w:r w:rsidRPr="00CA70F3">
        <w:t>от</w:t>
      </w:r>
      <w:r w:rsidR="0067404D">
        <w:t xml:space="preserve"> </w:t>
      </w:r>
      <w:r>
        <w:t>их</w:t>
      </w:r>
      <w:r w:rsidR="0067404D">
        <w:t xml:space="preserve"> </w:t>
      </w:r>
      <w:r w:rsidRPr="00CA70F3">
        <w:t>использования,</w:t>
      </w:r>
      <w:r w:rsidR="0067404D">
        <w:t xml:space="preserve"> </w:t>
      </w:r>
      <w:r w:rsidRPr="00CA70F3">
        <w:t>сводя</w:t>
      </w:r>
      <w:r w:rsidR="0067404D">
        <w:t xml:space="preserve"> </w:t>
      </w:r>
      <w:r w:rsidRPr="00CA70F3">
        <w:t>к</w:t>
      </w:r>
      <w:r w:rsidR="0067404D">
        <w:t xml:space="preserve"> </w:t>
      </w:r>
      <w:r w:rsidRPr="00CA70F3">
        <w:t>минимуму</w:t>
      </w:r>
      <w:r w:rsidR="0067404D">
        <w:t xml:space="preserve"> </w:t>
      </w:r>
      <w:r w:rsidRPr="00CA70F3">
        <w:t>воздействие</w:t>
      </w:r>
      <w:r w:rsidR="0067404D">
        <w:t xml:space="preserve"> </w:t>
      </w:r>
      <w:r w:rsidRPr="00CA70F3">
        <w:t>на</w:t>
      </w:r>
      <w:r w:rsidR="0067404D">
        <w:t xml:space="preserve"> </w:t>
      </w:r>
      <w:r w:rsidRPr="00CA70F3">
        <w:t>окружающую</w:t>
      </w:r>
      <w:r w:rsidR="0067404D">
        <w:t xml:space="preserve"> </w:t>
      </w:r>
      <w:r w:rsidRPr="00CA70F3">
        <w:t>среду,</w:t>
      </w:r>
      <w:r w:rsidR="0067404D">
        <w:t xml:space="preserve"> </w:t>
      </w:r>
      <w:r w:rsidRPr="00CA70F3">
        <w:t>если</w:t>
      </w:r>
      <w:r w:rsidR="0067404D">
        <w:t xml:space="preserve"> </w:t>
      </w:r>
      <w:r w:rsidRPr="00CA70F3">
        <w:t>у</w:t>
      </w:r>
      <w:r w:rsidR="0067404D">
        <w:t xml:space="preserve"> </w:t>
      </w:r>
      <w:r w:rsidRPr="00CA70F3">
        <w:t>них</w:t>
      </w:r>
      <w:r w:rsidR="0067404D">
        <w:t xml:space="preserve"> </w:t>
      </w:r>
      <w:r w:rsidRPr="00CA70F3">
        <w:t>есть</w:t>
      </w:r>
      <w:r w:rsidR="0067404D">
        <w:t xml:space="preserve"> </w:t>
      </w:r>
      <w:r>
        <w:t>актуальная</w:t>
      </w:r>
      <w:r w:rsidR="0067404D">
        <w:t xml:space="preserve"> </w:t>
      </w:r>
      <w:r w:rsidRPr="00CA70F3">
        <w:t>информация</w:t>
      </w:r>
      <w:r w:rsidR="0067404D">
        <w:t xml:space="preserve"> </w:t>
      </w:r>
      <w:r w:rsidRPr="00CA70F3">
        <w:t>о</w:t>
      </w:r>
      <w:r w:rsidR="0067404D">
        <w:t xml:space="preserve"> </w:t>
      </w:r>
      <w:r w:rsidRPr="00CA70F3">
        <w:t>прогнозе</w:t>
      </w:r>
      <w:r w:rsidR="0067404D">
        <w:t xml:space="preserve"> </w:t>
      </w:r>
      <w:r w:rsidRPr="00CA70F3">
        <w:t>погоды.</w:t>
      </w:r>
    </w:p>
    <w:p w14:paraId="15733FFD" w14:textId="09214409" w:rsidR="00CA70F3" w:rsidRPr="006A4868" w:rsidRDefault="00BA2ED8" w:rsidP="00CA075F">
      <w:r>
        <w:t>Отметим, что</w:t>
      </w:r>
      <w:r w:rsidR="0067404D">
        <w:t xml:space="preserve"> </w:t>
      </w:r>
      <w:r>
        <w:t>п</w:t>
      </w:r>
      <w:r w:rsidR="00CA70F3">
        <w:t>ринципы</w:t>
      </w:r>
      <w:r w:rsidR="0067404D">
        <w:t xml:space="preserve"> </w:t>
      </w:r>
      <w:r w:rsidR="00CA70F3">
        <w:t>использования</w:t>
      </w:r>
      <w:r w:rsidR="0067404D">
        <w:t xml:space="preserve"> </w:t>
      </w:r>
      <w:r w:rsidR="00CA70F3">
        <w:t>данных</w:t>
      </w:r>
      <w:r w:rsidR="0067404D">
        <w:t xml:space="preserve"> </w:t>
      </w:r>
      <w:r w:rsidR="00CA70F3">
        <w:t>объединенной</w:t>
      </w:r>
      <w:r w:rsidR="0067404D">
        <w:t xml:space="preserve"> </w:t>
      </w:r>
      <w:r w:rsidR="00CA70F3">
        <w:t>сети</w:t>
      </w:r>
      <w:r w:rsidR="0067404D">
        <w:t xml:space="preserve"> </w:t>
      </w:r>
      <w:r w:rsidR="00CA70F3">
        <w:t>метеостанций,</w:t>
      </w:r>
      <w:r w:rsidR="0067404D">
        <w:t xml:space="preserve"> </w:t>
      </w:r>
      <w:r w:rsidR="00CA70F3">
        <w:t>описанные</w:t>
      </w:r>
      <w:r w:rsidR="0067404D">
        <w:t xml:space="preserve"> </w:t>
      </w:r>
      <w:r w:rsidR="00CA70F3">
        <w:t>в</w:t>
      </w:r>
      <w:r w:rsidR="0067404D">
        <w:t xml:space="preserve"> </w:t>
      </w:r>
      <w:r w:rsidR="00CA12E9">
        <w:t>статье</w:t>
      </w:r>
      <w:r w:rsidR="00CA70F3">
        <w:t>,</w:t>
      </w:r>
      <w:r w:rsidR="0067404D">
        <w:t xml:space="preserve"> </w:t>
      </w:r>
      <w:r w:rsidR="00CA70F3">
        <w:t>целесообразно</w:t>
      </w:r>
      <w:r w:rsidR="0067404D">
        <w:t xml:space="preserve"> </w:t>
      </w:r>
      <w:r w:rsidR="00CA70F3">
        <w:t>изучить</w:t>
      </w:r>
      <w:r w:rsidR="0067404D">
        <w:t xml:space="preserve"> </w:t>
      </w:r>
      <w:r w:rsidR="00CA70F3">
        <w:t>для</w:t>
      </w:r>
      <w:r w:rsidR="0067404D">
        <w:t xml:space="preserve"> </w:t>
      </w:r>
      <w:r w:rsidR="00CA70F3">
        <w:t>реализации</w:t>
      </w:r>
      <w:r w:rsidR="0067404D">
        <w:t xml:space="preserve"> </w:t>
      </w:r>
      <w:r w:rsidR="00CA70F3">
        <w:t>взаимодействия</w:t>
      </w:r>
      <w:r w:rsidR="0067404D">
        <w:t xml:space="preserve"> </w:t>
      </w:r>
      <w:r w:rsidR="00CA70F3">
        <w:t>погодных</w:t>
      </w:r>
      <w:r w:rsidR="0067404D">
        <w:t xml:space="preserve"> </w:t>
      </w:r>
      <w:r w:rsidR="00CA70F3">
        <w:t>сер</w:t>
      </w:r>
      <w:r w:rsidR="00CA12E9">
        <w:t>в</w:t>
      </w:r>
      <w:r w:rsidR="00CA70F3">
        <w:t>исов</w:t>
      </w:r>
      <w:r w:rsidR="0067404D">
        <w:t xml:space="preserve"> </w:t>
      </w:r>
      <w:r w:rsidR="00CA70F3">
        <w:t>и</w:t>
      </w:r>
      <w:r w:rsidR="0067404D">
        <w:t xml:space="preserve"> </w:t>
      </w:r>
      <w:r w:rsidR="00CA12E9">
        <w:t xml:space="preserve">разрабатываемого </w:t>
      </w:r>
      <w:r w:rsidR="00CA70F3">
        <w:t>ЦДР.</w:t>
      </w:r>
    </w:p>
    <w:p w14:paraId="6C98E9AF" w14:textId="7CFA95B5" w:rsidR="00132D51" w:rsidRDefault="0061665D" w:rsidP="001C07E2">
      <w:r>
        <w:t>В</w:t>
      </w:r>
      <w:r w:rsidR="0067404D">
        <w:t xml:space="preserve"> </w:t>
      </w:r>
      <w:r>
        <w:t>статье</w:t>
      </w:r>
      <w:r w:rsidR="0067404D">
        <w:t xml:space="preserve"> </w:t>
      </w:r>
      <w:r w:rsidRPr="000479B0">
        <w:t>[</w:t>
      </w:r>
      <w:r w:rsidR="0031597D">
        <w:t>64</w:t>
      </w:r>
      <w:r w:rsidRPr="000479B0">
        <w:t>]</w:t>
      </w:r>
      <w:r w:rsidR="0067404D">
        <w:t xml:space="preserve"> </w:t>
      </w:r>
      <w:r w:rsidR="00132D51" w:rsidRPr="00132D51">
        <w:t>предлагае</w:t>
      </w:r>
      <w:r w:rsidR="00132D51">
        <w:t>тся</w:t>
      </w:r>
      <w:r w:rsidR="0067404D">
        <w:t xml:space="preserve"> </w:t>
      </w:r>
      <w:r w:rsidR="00132D51">
        <w:t>комплексная</w:t>
      </w:r>
      <w:r w:rsidR="0067404D">
        <w:t xml:space="preserve"> </w:t>
      </w:r>
      <w:r w:rsidR="00132D51">
        <w:t>система</w:t>
      </w:r>
      <w:r w:rsidR="0067404D">
        <w:t xml:space="preserve"> </w:t>
      </w:r>
      <w:r w:rsidR="00132D51">
        <w:t>для</w:t>
      </w:r>
      <w:r w:rsidR="0067404D">
        <w:t xml:space="preserve"> </w:t>
      </w:r>
      <w:r w:rsidR="00132D51" w:rsidRPr="00132D51">
        <w:t>точного</w:t>
      </w:r>
      <w:r w:rsidR="0067404D">
        <w:t xml:space="preserve"> </w:t>
      </w:r>
      <w:r w:rsidR="00132D51" w:rsidRPr="00132D51">
        <w:t>земледелия</w:t>
      </w:r>
      <w:r w:rsidR="00132D51">
        <w:t>,</w:t>
      </w:r>
      <w:r w:rsidR="0067404D">
        <w:t xml:space="preserve"> </w:t>
      </w:r>
      <w:r w:rsidR="00132D51">
        <w:t>которая</w:t>
      </w:r>
      <w:r w:rsidR="0067404D">
        <w:t xml:space="preserve"> </w:t>
      </w:r>
      <w:r w:rsidR="00132D51">
        <w:t>включает</w:t>
      </w:r>
      <w:r w:rsidR="0067404D">
        <w:t xml:space="preserve"> </w:t>
      </w:r>
      <w:r w:rsidR="00132D51" w:rsidRPr="00132D51">
        <w:t>цифровые</w:t>
      </w:r>
      <w:r w:rsidR="0067404D">
        <w:t xml:space="preserve"> </w:t>
      </w:r>
      <w:r w:rsidR="00132D51" w:rsidRPr="00132D51">
        <w:t>платформы,</w:t>
      </w:r>
      <w:r w:rsidR="0067404D">
        <w:t xml:space="preserve"> </w:t>
      </w:r>
      <w:r w:rsidR="00132D51" w:rsidRPr="00132D51">
        <w:t>программы</w:t>
      </w:r>
      <w:r w:rsidR="0067404D">
        <w:t xml:space="preserve"> </w:t>
      </w:r>
      <w:r w:rsidR="00132D51" w:rsidRPr="00132D51">
        <w:t>искусственного</w:t>
      </w:r>
      <w:r w:rsidR="0067404D">
        <w:t xml:space="preserve"> </w:t>
      </w:r>
      <w:r w:rsidR="00132D51" w:rsidRPr="00132D51">
        <w:t>интеллекта,</w:t>
      </w:r>
      <w:r w:rsidR="0067404D">
        <w:t xml:space="preserve"> </w:t>
      </w:r>
      <w:r w:rsidR="00132D51" w:rsidRPr="00132D51">
        <w:t>датчики</w:t>
      </w:r>
      <w:r w:rsidR="0067404D">
        <w:t xml:space="preserve"> </w:t>
      </w:r>
      <w:r w:rsidR="00132D51" w:rsidRPr="00132D51">
        <w:t>с</w:t>
      </w:r>
      <w:r w:rsidR="0067404D">
        <w:t xml:space="preserve"> </w:t>
      </w:r>
      <w:r w:rsidR="00132D51" w:rsidRPr="00132D51">
        <w:t>обратной</w:t>
      </w:r>
      <w:r w:rsidR="0067404D">
        <w:t xml:space="preserve"> </w:t>
      </w:r>
      <w:r w:rsidR="00132D51" w:rsidRPr="00132D51">
        <w:t>связью,</w:t>
      </w:r>
      <w:r w:rsidR="0067404D">
        <w:t xml:space="preserve"> </w:t>
      </w:r>
      <w:r w:rsidR="00132D51" w:rsidRPr="00132D51">
        <w:t>инструментарий</w:t>
      </w:r>
      <w:r w:rsidR="0067404D">
        <w:t xml:space="preserve"> </w:t>
      </w:r>
      <w:r w:rsidR="00132D51" w:rsidRPr="00132D51">
        <w:t>для</w:t>
      </w:r>
      <w:r w:rsidR="0067404D">
        <w:t xml:space="preserve"> </w:t>
      </w:r>
      <w:r w:rsidR="00132D51" w:rsidRPr="00132D51">
        <w:t>приготовления</w:t>
      </w:r>
      <w:r w:rsidR="0067404D">
        <w:t xml:space="preserve"> </w:t>
      </w:r>
      <w:r w:rsidR="00132D51" w:rsidRPr="00132D51">
        <w:t>и</w:t>
      </w:r>
      <w:r w:rsidR="0067404D">
        <w:t xml:space="preserve"> </w:t>
      </w:r>
      <w:r w:rsidR="00132D51" w:rsidRPr="00132D51">
        <w:t>точечной</w:t>
      </w:r>
      <w:r w:rsidR="0067404D">
        <w:t xml:space="preserve"> </w:t>
      </w:r>
      <w:r w:rsidR="00132D51" w:rsidRPr="00132D51">
        <w:t>доставки</w:t>
      </w:r>
      <w:r w:rsidR="0067404D">
        <w:t xml:space="preserve"> </w:t>
      </w:r>
      <w:r w:rsidR="00132D51" w:rsidRPr="00132D51">
        <w:t>сбалансированных</w:t>
      </w:r>
      <w:r w:rsidR="0067404D">
        <w:t xml:space="preserve"> </w:t>
      </w:r>
      <w:r w:rsidR="00132D51" w:rsidRPr="00132D51">
        <w:t>удобрений,</w:t>
      </w:r>
      <w:r w:rsidR="0067404D">
        <w:t xml:space="preserve"> </w:t>
      </w:r>
      <w:r w:rsidR="00132D51" w:rsidRPr="00132D51">
        <w:t>микроэлементов,</w:t>
      </w:r>
      <w:r w:rsidR="0067404D">
        <w:t xml:space="preserve"> </w:t>
      </w:r>
      <w:r w:rsidR="00132D51" w:rsidRPr="00132D51">
        <w:t>средств</w:t>
      </w:r>
      <w:r w:rsidR="0067404D">
        <w:t xml:space="preserve"> </w:t>
      </w:r>
      <w:r w:rsidR="00132D51" w:rsidRPr="00132D51">
        <w:t>защиты</w:t>
      </w:r>
      <w:r w:rsidR="0067404D">
        <w:t xml:space="preserve"> </w:t>
      </w:r>
      <w:r w:rsidR="00132D51" w:rsidRPr="00132D51">
        <w:t>растений</w:t>
      </w:r>
      <w:r w:rsidR="0067404D">
        <w:t xml:space="preserve"> </w:t>
      </w:r>
      <w:r w:rsidR="00132D51">
        <w:t>в</w:t>
      </w:r>
      <w:r w:rsidR="0067404D">
        <w:t xml:space="preserve"> </w:t>
      </w:r>
      <w:r w:rsidR="00132D51" w:rsidRPr="00132D51">
        <w:t>точное</w:t>
      </w:r>
      <w:r w:rsidR="0067404D">
        <w:t xml:space="preserve"> </w:t>
      </w:r>
      <w:r w:rsidR="00132D51" w:rsidRPr="00132D51">
        <w:t>время</w:t>
      </w:r>
      <w:r w:rsidR="00132D51">
        <w:t>,</w:t>
      </w:r>
      <w:r w:rsidR="0067404D">
        <w:t xml:space="preserve"> </w:t>
      </w:r>
      <w:r w:rsidR="00132D51" w:rsidRPr="00132D51">
        <w:t>в</w:t>
      </w:r>
      <w:r w:rsidR="0067404D">
        <w:t xml:space="preserve"> </w:t>
      </w:r>
      <w:r w:rsidR="00132D51" w:rsidRPr="00132D51">
        <w:t>указанном</w:t>
      </w:r>
      <w:r w:rsidR="0067404D">
        <w:t xml:space="preserve"> </w:t>
      </w:r>
      <w:r w:rsidR="00132D51" w:rsidRPr="00132D51">
        <w:t>месте</w:t>
      </w:r>
      <w:r w:rsidR="0067404D">
        <w:t xml:space="preserve"> </w:t>
      </w:r>
      <w:r w:rsidR="00132D51">
        <w:t>и</w:t>
      </w:r>
      <w:r w:rsidR="0067404D">
        <w:t xml:space="preserve"> </w:t>
      </w:r>
      <w:r w:rsidR="00132D51" w:rsidRPr="00132D51">
        <w:t>в</w:t>
      </w:r>
      <w:r w:rsidR="0067404D">
        <w:t xml:space="preserve"> </w:t>
      </w:r>
      <w:r w:rsidR="00132D51" w:rsidRPr="00132D51">
        <w:t>необходим</w:t>
      </w:r>
      <w:r w:rsidR="00132D51">
        <w:t>ых</w:t>
      </w:r>
      <w:r w:rsidR="0067404D">
        <w:t xml:space="preserve"> </w:t>
      </w:r>
      <w:r w:rsidR="00132D51">
        <w:t>количествах</w:t>
      </w:r>
      <w:r w:rsidR="00132D51" w:rsidRPr="00132D51">
        <w:t>.</w:t>
      </w:r>
      <w:r w:rsidR="0067404D">
        <w:t xml:space="preserve"> </w:t>
      </w:r>
      <w:r w:rsidR="00132D51" w:rsidRPr="00132D51">
        <w:t>Благодаря</w:t>
      </w:r>
      <w:r w:rsidR="0067404D">
        <w:t xml:space="preserve"> </w:t>
      </w:r>
      <w:r w:rsidR="001C07E2">
        <w:t>учету</w:t>
      </w:r>
      <w:r w:rsidR="0067404D">
        <w:t xml:space="preserve"> </w:t>
      </w:r>
      <w:r w:rsidR="001C07E2" w:rsidRPr="001C07E2">
        <w:t>в</w:t>
      </w:r>
      <w:r w:rsidR="0067404D">
        <w:t xml:space="preserve"> </w:t>
      </w:r>
      <w:r w:rsidR="001C07E2" w:rsidRPr="001C07E2">
        <w:t>режиме</w:t>
      </w:r>
      <w:r w:rsidR="0067404D">
        <w:t xml:space="preserve"> </w:t>
      </w:r>
      <w:r w:rsidR="001C07E2" w:rsidRPr="001C07E2">
        <w:t>реального</w:t>
      </w:r>
      <w:r w:rsidR="0067404D">
        <w:t xml:space="preserve"> </w:t>
      </w:r>
      <w:r w:rsidR="001C07E2" w:rsidRPr="001C07E2">
        <w:t>времени</w:t>
      </w:r>
      <w:r w:rsidR="0067404D">
        <w:t xml:space="preserve"> </w:t>
      </w:r>
      <w:r w:rsidR="001C07E2" w:rsidRPr="001C07E2">
        <w:t>индивидуальных</w:t>
      </w:r>
      <w:r w:rsidR="0067404D">
        <w:t xml:space="preserve"> </w:t>
      </w:r>
      <w:r w:rsidR="001C07E2" w:rsidRPr="001C07E2">
        <w:t>почвенно-климатических</w:t>
      </w:r>
      <w:r w:rsidR="0067404D">
        <w:t xml:space="preserve"> </w:t>
      </w:r>
      <w:r w:rsidR="001C07E2" w:rsidRPr="001C07E2">
        <w:t>услови</w:t>
      </w:r>
      <w:r w:rsidR="001C07E2">
        <w:t>й</w:t>
      </w:r>
      <w:r w:rsidR="0067404D">
        <w:t xml:space="preserve"> </w:t>
      </w:r>
      <w:r w:rsidR="001C07E2" w:rsidRPr="001C07E2">
        <w:t>и</w:t>
      </w:r>
      <w:r w:rsidR="0067404D">
        <w:t xml:space="preserve"> </w:t>
      </w:r>
      <w:r w:rsidR="001C07E2" w:rsidRPr="001C07E2">
        <w:t>потребност</w:t>
      </w:r>
      <w:r w:rsidR="001C07E2">
        <w:t>ей</w:t>
      </w:r>
      <w:r w:rsidR="0067404D">
        <w:t xml:space="preserve"> </w:t>
      </w:r>
      <w:r w:rsidR="001C07E2">
        <w:t>растений</w:t>
      </w:r>
      <w:r w:rsidR="0067404D">
        <w:t xml:space="preserve"> </w:t>
      </w:r>
      <w:r w:rsidR="00132D51">
        <w:t>аграрии</w:t>
      </w:r>
      <w:r w:rsidR="0067404D">
        <w:t xml:space="preserve"> </w:t>
      </w:r>
      <w:r w:rsidR="001C07E2">
        <w:t>получают</w:t>
      </w:r>
      <w:r w:rsidR="0067404D">
        <w:t xml:space="preserve"> </w:t>
      </w:r>
      <w:r w:rsidR="001C07E2">
        <w:t>возможность</w:t>
      </w:r>
      <w:r w:rsidR="0067404D">
        <w:t xml:space="preserve"> </w:t>
      </w:r>
      <w:r w:rsidR="00132D51" w:rsidRPr="00132D51">
        <w:t>адап</w:t>
      </w:r>
      <w:r w:rsidR="00132D51">
        <w:t>тировать</w:t>
      </w:r>
      <w:r w:rsidR="0067404D">
        <w:t xml:space="preserve"> </w:t>
      </w:r>
      <w:r w:rsidR="00132D51">
        <w:t>процесс</w:t>
      </w:r>
      <w:r w:rsidR="0067404D">
        <w:t xml:space="preserve"> </w:t>
      </w:r>
      <w:r w:rsidR="00132D51">
        <w:t>роста</w:t>
      </w:r>
      <w:r w:rsidR="0067404D">
        <w:t xml:space="preserve"> </w:t>
      </w:r>
      <w:r w:rsidR="00132D51">
        <w:t>растений</w:t>
      </w:r>
      <w:r w:rsidR="0067404D">
        <w:t xml:space="preserve"> </w:t>
      </w:r>
      <w:r w:rsidR="00132D51">
        <w:t>к</w:t>
      </w:r>
      <w:r w:rsidR="0067404D">
        <w:t xml:space="preserve"> </w:t>
      </w:r>
      <w:r w:rsidR="00132D51">
        <w:t>текущим</w:t>
      </w:r>
      <w:r w:rsidR="0067404D">
        <w:t xml:space="preserve"> </w:t>
      </w:r>
      <w:r w:rsidR="00132D51">
        <w:t>услови</w:t>
      </w:r>
      <w:r w:rsidR="00037B4C">
        <w:t>я</w:t>
      </w:r>
      <w:r w:rsidR="00132D51">
        <w:t>м,</w:t>
      </w:r>
      <w:r w:rsidR="0067404D">
        <w:t xml:space="preserve"> </w:t>
      </w:r>
      <w:r w:rsidR="00132D51" w:rsidRPr="00132D51">
        <w:t>программировать</w:t>
      </w:r>
      <w:r w:rsidR="0067404D">
        <w:t xml:space="preserve"> </w:t>
      </w:r>
      <w:r w:rsidR="00132D51" w:rsidRPr="00132D51">
        <w:t>параметры</w:t>
      </w:r>
      <w:r w:rsidR="0067404D">
        <w:t xml:space="preserve"> </w:t>
      </w:r>
      <w:r w:rsidR="00132D51" w:rsidRPr="00132D51">
        <w:t>урожая</w:t>
      </w:r>
      <w:r w:rsidR="0067404D">
        <w:t xml:space="preserve"> </w:t>
      </w:r>
      <w:r w:rsidR="00037B4C">
        <w:t>за</w:t>
      </w:r>
      <w:r w:rsidR="0067404D">
        <w:t xml:space="preserve"> </w:t>
      </w:r>
      <w:r w:rsidR="00037B4C">
        <w:t>счет</w:t>
      </w:r>
      <w:r w:rsidR="0067404D">
        <w:t xml:space="preserve"> </w:t>
      </w:r>
      <w:r w:rsidR="00037B4C" w:rsidRPr="00132D51">
        <w:t>рационально</w:t>
      </w:r>
      <w:r w:rsidR="00037B4C">
        <w:t>го</w:t>
      </w:r>
      <w:r w:rsidR="0067404D">
        <w:t xml:space="preserve"> </w:t>
      </w:r>
      <w:r w:rsidR="00037B4C" w:rsidRPr="00132D51">
        <w:t>использова</w:t>
      </w:r>
      <w:r w:rsidR="00037B4C">
        <w:t>ния</w:t>
      </w:r>
      <w:r w:rsidR="0067404D">
        <w:t xml:space="preserve"> </w:t>
      </w:r>
      <w:r w:rsidR="00037B4C" w:rsidRPr="00132D51">
        <w:t>ресурс</w:t>
      </w:r>
      <w:r w:rsidR="00037B4C">
        <w:t>ов</w:t>
      </w:r>
      <w:r w:rsidR="00132D51" w:rsidRPr="00132D51">
        <w:t>,</w:t>
      </w:r>
      <w:r w:rsidR="0067404D">
        <w:t xml:space="preserve"> </w:t>
      </w:r>
      <w:r w:rsidR="00132D51" w:rsidRPr="00132D51">
        <w:t>обеспечивать</w:t>
      </w:r>
      <w:r w:rsidR="0067404D">
        <w:t xml:space="preserve"> </w:t>
      </w:r>
      <w:r w:rsidR="00132D51" w:rsidRPr="00132D51">
        <w:t>фитосанитарную</w:t>
      </w:r>
      <w:r w:rsidR="0067404D">
        <w:t xml:space="preserve"> </w:t>
      </w:r>
      <w:r w:rsidR="00132D51" w:rsidRPr="00132D51">
        <w:t>защиту</w:t>
      </w:r>
      <w:r w:rsidR="0067404D">
        <w:t xml:space="preserve"> </w:t>
      </w:r>
      <w:r w:rsidR="00132D51" w:rsidRPr="00132D51">
        <w:t>растений</w:t>
      </w:r>
      <w:r w:rsidR="0067404D">
        <w:t xml:space="preserve"> </w:t>
      </w:r>
      <w:r w:rsidR="00132D51" w:rsidRPr="00132D51">
        <w:t>и</w:t>
      </w:r>
      <w:r w:rsidR="0067404D">
        <w:t xml:space="preserve"> </w:t>
      </w:r>
      <w:r w:rsidR="00132D51" w:rsidRPr="00132D51">
        <w:t>избегать</w:t>
      </w:r>
      <w:r w:rsidR="0067404D">
        <w:t xml:space="preserve"> </w:t>
      </w:r>
      <w:r w:rsidR="00132D51" w:rsidRPr="00132D51">
        <w:t>загрязнения</w:t>
      </w:r>
      <w:r w:rsidR="0067404D">
        <w:t xml:space="preserve"> </w:t>
      </w:r>
      <w:r w:rsidR="00132D51" w:rsidRPr="00132D51">
        <w:t>почвы.</w:t>
      </w:r>
    </w:p>
    <w:p w14:paraId="5CCDC1CF" w14:textId="515F4959" w:rsidR="001514A8" w:rsidRDefault="003C116C" w:rsidP="003C116C">
      <w:r w:rsidRPr="003C116C">
        <w:t>Разработка</w:t>
      </w:r>
      <w:r w:rsidR="0067404D">
        <w:t xml:space="preserve"> </w:t>
      </w:r>
      <w:r w:rsidRPr="003C116C">
        <w:t>и</w:t>
      </w:r>
      <w:r w:rsidR="0067404D">
        <w:t xml:space="preserve"> </w:t>
      </w:r>
      <w:r w:rsidRPr="003C116C">
        <w:t>внедрение</w:t>
      </w:r>
      <w:r w:rsidR="0067404D">
        <w:t xml:space="preserve"> </w:t>
      </w:r>
      <w:r w:rsidRPr="003C116C">
        <w:t>цифрового</w:t>
      </w:r>
      <w:r w:rsidR="0067404D">
        <w:t xml:space="preserve"> </w:t>
      </w:r>
      <w:r>
        <w:t>прототипа</w:t>
      </w:r>
      <w:r w:rsidR="0067404D">
        <w:t xml:space="preserve"> </w:t>
      </w:r>
      <w:r>
        <w:t>к</w:t>
      </w:r>
      <w:r w:rsidRPr="003C116C">
        <w:t>ультуры</w:t>
      </w:r>
      <w:r w:rsidR="0067404D">
        <w:t xml:space="preserve"> </w:t>
      </w:r>
      <w:r w:rsidRPr="003C116C">
        <w:t>(термин</w:t>
      </w:r>
      <w:r w:rsidR="0067404D">
        <w:t xml:space="preserve"> </w:t>
      </w:r>
      <w:r w:rsidRPr="003C116C">
        <w:t>«цифровой</w:t>
      </w:r>
      <w:r w:rsidR="0067404D">
        <w:t xml:space="preserve"> </w:t>
      </w:r>
      <w:r w:rsidRPr="003C116C">
        <w:t>двойник»</w:t>
      </w:r>
      <w:r w:rsidR="0067404D">
        <w:t xml:space="preserve"> </w:t>
      </w:r>
      <w:r w:rsidRPr="003C116C">
        <w:t>в</w:t>
      </w:r>
      <w:r w:rsidR="0067404D">
        <w:t xml:space="preserve"> </w:t>
      </w:r>
      <w:r w:rsidRPr="003C116C">
        <w:t>статье</w:t>
      </w:r>
      <w:r w:rsidR="0067404D">
        <w:t xml:space="preserve"> </w:t>
      </w:r>
      <w:r w:rsidRPr="003C116C">
        <w:t>не</w:t>
      </w:r>
      <w:r w:rsidR="0067404D">
        <w:t xml:space="preserve"> </w:t>
      </w:r>
      <w:r w:rsidRPr="003C116C">
        <w:t>употребляется)</w:t>
      </w:r>
      <w:r w:rsidR="0067404D">
        <w:t xml:space="preserve"> </w:t>
      </w:r>
      <w:r w:rsidRPr="003C116C">
        <w:t>необходим</w:t>
      </w:r>
      <w:r w:rsidR="00685866">
        <w:t>ы</w:t>
      </w:r>
      <w:r w:rsidR="0067404D">
        <w:t xml:space="preserve"> </w:t>
      </w:r>
      <w:r>
        <w:t>для</w:t>
      </w:r>
      <w:r w:rsidR="001514A8">
        <w:t>:</w:t>
      </w:r>
    </w:p>
    <w:p w14:paraId="50F3DEEC" w14:textId="58D7B584" w:rsidR="001514A8" w:rsidRPr="0045675A" w:rsidRDefault="003C116C" w:rsidP="006245BE">
      <w:pPr>
        <w:pStyle w:val="af9"/>
        <w:numPr>
          <w:ilvl w:val="0"/>
          <w:numId w:val="122"/>
        </w:numPr>
        <w:rPr>
          <w:lang w:val="en-US"/>
        </w:rPr>
      </w:pPr>
      <w:r w:rsidRPr="003C116C">
        <w:lastRenderedPageBreak/>
        <w:t>диагностики</w:t>
      </w:r>
      <w:r w:rsidR="0067404D">
        <w:t xml:space="preserve"> </w:t>
      </w:r>
      <w:r w:rsidRPr="003C116C">
        <w:t>и</w:t>
      </w:r>
      <w:r w:rsidR="0067404D">
        <w:t xml:space="preserve"> </w:t>
      </w:r>
      <w:r w:rsidRPr="003C116C">
        <w:t>защиты</w:t>
      </w:r>
      <w:r w:rsidR="0067404D">
        <w:t xml:space="preserve"> </w:t>
      </w:r>
      <w:r w:rsidRPr="003C116C">
        <w:t>сельскохозяйственных</w:t>
      </w:r>
      <w:r w:rsidR="0067404D">
        <w:t xml:space="preserve"> </w:t>
      </w:r>
      <w:r w:rsidRPr="003C116C">
        <w:t>культур,</w:t>
      </w:r>
      <w:r w:rsidR="0067404D">
        <w:t xml:space="preserve"> </w:t>
      </w:r>
      <w:r w:rsidRPr="003C116C">
        <w:t>фитосанитарн</w:t>
      </w:r>
      <w:r>
        <w:t>ого</w:t>
      </w:r>
      <w:r w:rsidR="0067404D">
        <w:t xml:space="preserve"> </w:t>
      </w:r>
      <w:r w:rsidRPr="003C116C">
        <w:t>мониторинг</w:t>
      </w:r>
      <w:r>
        <w:t>а</w:t>
      </w:r>
      <w:r w:rsidR="0067404D">
        <w:t xml:space="preserve"> </w:t>
      </w:r>
      <w:r w:rsidRPr="003C116C">
        <w:t>в</w:t>
      </w:r>
      <w:r w:rsidR="0067404D">
        <w:t xml:space="preserve"> </w:t>
      </w:r>
      <w:r w:rsidRPr="003C116C">
        <w:t>определенные</w:t>
      </w:r>
      <w:r w:rsidR="0067404D">
        <w:t xml:space="preserve"> </w:t>
      </w:r>
      <w:r w:rsidRPr="003C116C">
        <w:t>фенологические</w:t>
      </w:r>
      <w:r w:rsidR="0067404D">
        <w:t xml:space="preserve"> </w:t>
      </w:r>
      <w:r w:rsidRPr="003C116C">
        <w:t>фазы</w:t>
      </w:r>
      <w:r w:rsidR="0067404D">
        <w:t xml:space="preserve"> </w:t>
      </w:r>
      <w:r>
        <w:t>р</w:t>
      </w:r>
      <w:r w:rsidR="00BE36EC">
        <w:t>а</w:t>
      </w:r>
      <w:r>
        <w:t>взвити</w:t>
      </w:r>
      <w:r w:rsidR="00CA12E9">
        <w:t>я</w:t>
      </w:r>
      <w:r w:rsidR="0067404D">
        <w:t xml:space="preserve"> </w:t>
      </w:r>
      <w:r>
        <w:t>растений</w:t>
      </w:r>
      <w:r w:rsidR="0067404D">
        <w:t xml:space="preserve"> </w:t>
      </w:r>
      <w:r w:rsidR="001514A8">
        <w:t>с</w:t>
      </w:r>
      <w:r w:rsidR="0067404D">
        <w:t xml:space="preserve"> </w:t>
      </w:r>
      <w:r w:rsidR="001514A8">
        <w:t>помощью</w:t>
      </w:r>
      <w:r w:rsidR="0067404D">
        <w:t xml:space="preserve"> </w:t>
      </w:r>
      <w:r w:rsidR="001514A8" w:rsidRPr="0045675A">
        <w:rPr>
          <w:lang w:val="en-US"/>
        </w:rPr>
        <w:t>Plantix,</w:t>
      </w:r>
      <w:r w:rsidR="0067404D" w:rsidRPr="0045675A">
        <w:rPr>
          <w:lang w:val="en-US"/>
        </w:rPr>
        <w:t xml:space="preserve"> </w:t>
      </w:r>
      <w:r w:rsidR="001514A8" w:rsidRPr="0045675A">
        <w:rPr>
          <w:lang w:val="en-US"/>
        </w:rPr>
        <w:t>Bioleaf,</w:t>
      </w:r>
      <w:r w:rsidR="0067404D" w:rsidRPr="0045675A">
        <w:rPr>
          <w:lang w:val="en-US"/>
        </w:rPr>
        <w:t xml:space="preserve"> </w:t>
      </w:r>
      <w:r w:rsidR="001514A8" w:rsidRPr="0045675A">
        <w:rPr>
          <w:lang w:val="en-US"/>
        </w:rPr>
        <w:t>E-Accord,</w:t>
      </w:r>
      <w:r w:rsidR="0067404D" w:rsidRPr="0045675A">
        <w:rPr>
          <w:lang w:val="en-US"/>
        </w:rPr>
        <w:t xml:space="preserve"> </w:t>
      </w:r>
      <w:r w:rsidR="001514A8" w:rsidRPr="0045675A">
        <w:rPr>
          <w:lang w:val="en-US"/>
        </w:rPr>
        <w:t>Plant</w:t>
      </w:r>
      <w:r w:rsidR="0067404D" w:rsidRPr="0045675A">
        <w:rPr>
          <w:lang w:val="en-US"/>
        </w:rPr>
        <w:t xml:space="preserve"> </w:t>
      </w:r>
      <w:r w:rsidR="001514A8" w:rsidRPr="0045675A">
        <w:rPr>
          <w:lang w:val="en-US"/>
        </w:rPr>
        <w:t>Disease,</w:t>
      </w:r>
      <w:r w:rsidR="0067404D" w:rsidRPr="0045675A">
        <w:rPr>
          <w:lang w:val="en-US"/>
        </w:rPr>
        <w:t xml:space="preserve"> </w:t>
      </w:r>
      <w:r w:rsidR="001514A8" w:rsidRPr="0045675A">
        <w:rPr>
          <w:lang w:val="en-US"/>
        </w:rPr>
        <w:t>ImScope,</w:t>
      </w:r>
      <w:r w:rsidR="0067404D" w:rsidRPr="0045675A">
        <w:rPr>
          <w:lang w:val="en-US"/>
        </w:rPr>
        <w:t xml:space="preserve"> </w:t>
      </w:r>
      <w:r w:rsidR="001514A8" w:rsidRPr="0045675A">
        <w:rPr>
          <w:lang w:val="en-US"/>
        </w:rPr>
        <w:t>Agrobase</w:t>
      </w:r>
      <w:r w:rsidR="0067404D" w:rsidRPr="0045675A">
        <w:rPr>
          <w:lang w:val="en-US"/>
        </w:rPr>
        <w:t xml:space="preserve"> </w:t>
      </w:r>
      <w:r w:rsidR="001514A8" w:rsidRPr="000479B0">
        <w:t>и</w:t>
      </w:r>
      <w:r w:rsidR="0067404D" w:rsidRPr="0045675A">
        <w:rPr>
          <w:lang w:val="en-US"/>
        </w:rPr>
        <w:t xml:space="preserve"> </w:t>
      </w:r>
      <w:r w:rsidR="001514A8" w:rsidRPr="000479B0">
        <w:t>т</w:t>
      </w:r>
      <w:r w:rsidR="001514A8" w:rsidRPr="0045675A">
        <w:rPr>
          <w:lang w:val="en-US"/>
        </w:rPr>
        <w:t>.</w:t>
      </w:r>
      <w:r w:rsidR="001514A8" w:rsidRPr="000479B0">
        <w:t>д</w:t>
      </w:r>
      <w:r w:rsidR="001514A8" w:rsidRPr="0045675A">
        <w:rPr>
          <w:lang w:val="en-US"/>
        </w:rPr>
        <w:t>.</w:t>
      </w:r>
    </w:p>
    <w:p w14:paraId="60407927" w14:textId="16A3BA44" w:rsidR="003304A5" w:rsidRPr="005C0382" w:rsidRDefault="003304A5" w:rsidP="006245BE">
      <w:pPr>
        <w:pStyle w:val="af9"/>
        <w:numPr>
          <w:ilvl w:val="0"/>
          <w:numId w:val="122"/>
        </w:numPr>
        <w:rPr>
          <w:lang w:val="en-US"/>
        </w:rPr>
      </w:pPr>
      <w:r>
        <w:t>управления</w:t>
      </w:r>
      <w:r w:rsidR="0067404D">
        <w:t xml:space="preserve"> </w:t>
      </w:r>
      <w:r>
        <w:t>р</w:t>
      </w:r>
      <w:r w:rsidRPr="00685866">
        <w:t>остом</w:t>
      </w:r>
      <w:r w:rsidR="0067404D">
        <w:t xml:space="preserve"> </w:t>
      </w:r>
      <w:r w:rsidRPr="00685866">
        <w:t>урожая</w:t>
      </w:r>
      <w:r w:rsidR="0067404D">
        <w:t xml:space="preserve"> </w:t>
      </w:r>
      <w:r w:rsidRPr="00685866">
        <w:t>и</w:t>
      </w:r>
      <w:r w:rsidR="0067404D">
        <w:t xml:space="preserve"> </w:t>
      </w:r>
      <w:r w:rsidRPr="00685866">
        <w:t>растительным</w:t>
      </w:r>
      <w:r w:rsidR="0067404D">
        <w:t xml:space="preserve"> </w:t>
      </w:r>
      <w:r w:rsidRPr="00685866">
        <w:t>покровом</w:t>
      </w:r>
      <w:r w:rsidR="0067404D">
        <w:t xml:space="preserve"> </w:t>
      </w:r>
      <w:r>
        <w:t>с</w:t>
      </w:r>
      <w:r w:rsidR="0067404D">
        <w:t xml:space="preserve"> </w:t>
      </w:r>
      <w:r>
        <w:t>помощью</w:t>
      </w:r>
      <w:r w:rsidR="0067404D">
        <w:t xml:space="preserve"> </w:t>
      </w:r>
      <w:r w:rsidRPr="000C28AC">
        <w:rPr>
          <w:lang w:val="en-US"/>
        </w:rPr>
        <w:t>VitiCanopy,</w:t>
      </w:r>
      <w:r w:rsidR="0067404D" w:rsidRPr="005C0382">
        <w:rPr>
          <w:lang w:val="en-US"/>
        </w:rPr>
        <w:t xml:space="preserve"> </w:t>
      </w:r>
      <w:r w:rsidRPr="00062BBF">
        <w:rPr>
          <w:lang w:val="en-US"/>
        </w:rPr>
        <w:t>Easy</w:t>
      </w:r>
      <w:r w:rsidR="0067404D" w:rsidRPr="00062BBF">
        <w:rPr>
          <w:lang w:val="en-US"/>
        </w:rPr>
        <w:t xml:space="preserve"> </w:t>
      </w:r>
      <w:r w:rsidRPr="00062BBF">
        <w:rPr>
          <w:lang w:val="en-US"/>
        </w:rPr>
        <w:t>Leaf</w:t>
      </w:r>
      <w:r w:rsidR="0067404D" w:rsidRPr="00062BBF">
        <w:rPr>
          <w:lang w:val="en-US"/>
        </w:rPr>
        <w:t xml:space="preserve"> </w:t>
      </w:r>
      <w:r w:rsidRPr="00062BBF">
        <w:rPr>
          <w:lang w:val="en-US"/>
        </w:rPr>
        <w:t>Are,</w:t>
      </w:r>
      <w:r w:rsidR="0067404D" w:rsidRPr="00D46252">
        <w:rPr>
          <w:lang w:val="en-US"/>
        </w:rPr>
        <w:t xml:space="preserve"> </w:t>
      </w:r>
      <w:r w:rsidRPr="00D46252">
        <w:rPr>
          <w:lang w:val="en-US"/>
        </w:rPr>
        <w:t>PocketLAI,</w:t>
      </w:r>
      <w:r w:rsidR="0067404D" w:rsidRPr="00D46252">
        <w:rPr>
          <w:lang w:val="en-US"/>
        </w:rPr>
        <w:t xml:space="preserve"> </w:t>
      </w:r>
      <w:r w:rsidRPr="00D46252">
        <w:rPr>
          <w:lang w:val="en-US"/>
        </w:rPr>
        <w:t>Sentinel-2</w:t>
      </w:r>
      <w:r w:rsidR="0067404D" w:rsidRPr="00D46252">
        <w:rPr>
          <w:lang w:val="en-US"/>
        </w:rPr>
        <w:t xml:space="preserve"> </w:t>
      </w:r>
      <w:r w:rsidRPr="00D46252">
        <w:rPr>
          <w:lang w:val="en-US"/>
        </w:rPr>
        <w:t>NDVI</w:t>
      </w:r>
      <w:r w:rsidR="0067404D" w:rsidRPr="00D46252">
        <w:rPr>
          <w:lang w:val="en-US"/>
        </w:rPr>
        <w:t xml:space="preserve"> </w:t>
      </w:r>
      <w:r w:rsidRPr="00D46252">
        <w:rPr>
          <w:lang w:val="en-US"/>
        </w:rPr>
        <w:t>Maps,</w:t>
      </w:r>
      <w:r w:rsidR="0067404D" w:rsidRPr="00D46252">
        <w:rPr>
          <w:lang w:val="en-US"/>
        </w:rPr>
        <w:t xml:space="preserve"> </w:t>
      </w:r>
      <w:r w:rsidRPr="00D46252">
        <w:rPr>
          <w:lang w:val="en-US"/>
        </w:rPr>
        <w:t>OneSoil</w:t>
      </w:r>
      <w:r w:rsidR="0067404D" w:rsidRPr="00D46252">
        <w:rPr>
          <w:lang w:val="en-US"/>
        </w:rPr>
        <w:t xml:space="preserve"> </w:t>
      </w:r>
      <w:r w:rsidRPr="00D46252">
        <w:rPr>
          <w:lang w:val="en-US"/>
        </w:rPr>
        <w:t>Scouting,</w:t>
      </w:r>
      <w:r w:rsidR="0067404D" w:rsidRPr="00D46252">
        <w:rPr>
          <w:lang w:val="en-US"/>
        </w:rPr>
        <w:t xml:space="preserve"> </w:t>
      </w:r>
      <w:r w:rsidRPr="00D46252">
        <w:rPr>
          <w:lang w:val="en-US"/>
        </w:rPr>
        <w:t>Smart</w:t>
      </w:r>
      <w:r w:rsidR="0067404D" w:rsidRPr="00D46252">
        <w:rPr>
          <w:lang w:val="en-US"/>
        </w:rPr>
        <w:t xml:space="preserve"> </w:t>
      </w:r>
      <w:r w:rsidRPr="00D46252">
        <w:rPr>
          <w:lang w:val="en-US"/>
        </w:rPr>
        <w:t>fLAIr</w:t>
      </w:r>
      <w:r w:rsidR="0067404D" w:rsidRPr="00D46252">
        <w:rPr>
          <w:lang w:val="en-US"/>
        </w:rPr>
        <w:t xml:space="preserve"> </w:t>
      </w:r>
      <w:r>
        <w:t>и</w:t>
      </w:r>
      <w:r w:rsidR="0067404D" w:rsidRPr="000C28AC">
        <w:rPr>
          <w:lang w:val="en-US"/>
        </w:rPr>
        <w:t xml:space="preserve"> </w:t>
      </w:r>
      <w:r>
        <w:t>т</w:t>
      </w:r>
      <w:r w:rsidRPr="000C28AC">
        <w:rPr>
          <w:lang w:val="en-US"/>
        </w:rPr>
        <w:t>.</w:t>
      </w:r>
      <w:r>
        <w:t>д</w:t>
      </w:r>
      <w:r w:rsidRPr="000C28AC">
        <w:rPr>
          <w:lang w:val="en-US"/>
        </w:rPr>
        <w:t>.</w:t>
      </w:r>
    </w:p>
    <w:p w14:paraId="15C31B91" w14:textId="6FCA2D6D" w:rsidR="001514A8" w:rsidRPr="00756A27" w:rsidRDefault="001514A8" w:rsidP="006245BE">
      <w:pPr>
        <w:pStyle w:val="af9"/>
        <w:numPr>
          <w:ilvl w:val="0"/>
          <w:numId w:val="122"/>
        </w:numPr>
        <w:rPr>
          <w:lang w:val="en-US"/>
        </w:rPr>
      </w:pPr>
      <w:r>
        <w:t>управления</w:t>
      </w:r>
      <w:r w:rsidR="0067404D" w:rsidRPr="00E46296">
        <w:rPr>
          <w:lang w:val="en-US"/>
        </w:rPr>
        <w:t xml:space="preserve"> </w:t>
      </w:r>
      <w:r>
        <w:t>п</w:t>
      </w:r>
      <w:r w:rsidR="00CA12E9">
        <w:t>р</w:t>
      </w:r>
      <w:r w:rsidRPr="001514A8">
        <w:t>именение</w:t>
      </w:r>
      <w:r>
        <w:t>м</w:t>
      </w:r>
      <w:r w:rsidR="0067404D" w:rsidRPr="00E46296">
        <w:rPr>
          <w:lang w:val="en-US"/>
        </w:rPr>
        <w:t xml:space="preserve"> </w:t>
      </w:r>
      <w:r w:rsidRPr="001514A8">
        <w:t>удобрени</w:t>
      </w:r>
      <w:r w:rsidR="003304A5">
        <w:t>й</w:t>
      </w:r>
      <w:r w:rsidR="0067404D" w:rsidRPr="00E46296">
        <w:rPr>
          <w:lang w:val="en-US"/>
        </w:rPr>
        <w:t xml:space="preserve"> </w:t>
      </w:r>
      <w:r w:rsidRPr="001514A8">
        <w:t>и</w:t>
      </w:r>
      <w:r w:rsidR="0067404D" w:rsidRPr="00E46296">
        <w:rPr>
          <w:lang w:val="en-US"/>
        </w:rPr>
        <w:t xml:space="preserve"> </w:t>
      </w:r>
      <w:r>
        <w:t>подкормок</w:t>
      </w:r>
      <w:r w:rsidRPr="00E46296">
        <w:rPr>
          <w:lang w:val="en-US"/>
        </w:rPr>
        <w:t>,</w:t>
      </w:r>
      <w:r w:rsidR="0067404D" w:rsidRPr="00756A27">
        <w:rPr>
          <w:lang w:val="en-US"/>
        </w:rPr>
        <w:t xml:space="preserve"> </w:t>
      </w:r>
      <w:r>
        <w:t>например</w:t>
      </w:r>
      <w:r w:rsidRPr="00E46296">
        <w:rPr>
          <w:lang w:val="en-US"/>
        </w:rPr>
        <w:t>,</w:t>
      </w:r>
      <w:r w:rsidR="0067404D" w:rsidRPr="00756A27">
        <w:rPr>
          <w:lang w:val="en-US"/>
        </w:rPr>
        <w:t xml:space="preserve"> </w:t>
      </w:r>
      <w:r w:rsidRPr="004C25AA">
        <w:rPr>
          <w:lang w:val="en-US"/>
        </w:rPr>
        <w:t>Dropleaf,</w:t>
      </w:r>
      <w:r w:rsidR="0067404D" w:rsidRPr="004C25AA">
        <w:rPr>
          <w:lang w:val="en-US"/>
        </w:rPr>
        <w:t xml:space="preserve"> </w:t>
      </w:r>
      <w:r w:rsidRPr="004C25AA">
        <w:rPr>
          <w:lang w:val="en-US"/>
        </w:rPr>
        <w:t>Nutrient</w:t>
      </w:r>
      <w:r w:rsidR="0067404D" w:rsidRPr="004C25AA">
        <w:rPr>
          <w:lang w:val="en-US"/>
        </w:rPr>
        <w:t xml:space="preserve"> </w:t>
      </w:r>
      <w:r w:rsidRPr="004C25AA">
        <w:rPr>
          <w:lang w:val="en-US"/>
        </w:rPr>
        <w:t>Deficiencies,</w:t>
      </w:r>
      <w:r w:rsidR="0067404D" w:rsidRPr="004C25AA">
        <w:rPr>
          <w:lang w:val="en-US"/>
        </w:rPr>
        <w:t xml:space="preserve"> </w:t>
      </w:r>
      <w:r w:rsidRPr="004C25AA">
        <w:rPr>
          <w:lang w:val="en-US"/>
        </w:rPr>
        <w:t>SpraySelect,</w:t>
      </w:r>
      <w:r w:rsidR="0067404D" w:rsidRPr="004C25AA">
        <w:rPr>
          <w:lang w:val="en-US"/>
        </w:rPr>
        <w:t xml:space="preserve"> </w:t>
      </w:r>
      <w:r w:rsidRPr="004C25AA">
        <w:rPr>
          <w:lang w:val="en-US"/>
        </w:rPr>
        <w:t>SnapCard,</w:t>
      </w:r>
      <w:r w:rsidR="0067404D" w:rsidRPr="004C25AA">
        <w:rPr>
          <w:lang w:val="en-US"/>
        </w:rPr>
        <w:t xml:space="preserve"> </w:t>
      </w:r>
      <w:r w:rsidRPr="004C25AA">
        <w:rPr>
          <w:lang w:val="en-US"/>
        </w:rPr>
        <w:t>EcoFert</w:t>
      </w:r>
      <w:r w:rsidR="0067404D" w:rsidRPr="004C25AA">
        <w:rPr>
          <w:lang w:val="en-US"/>
        </w:rPr>
        <w:t xml:space="preserve"> </w:t>
      </w:r>
      <w:r>
        <w:t>и</w:t>
      </w:r>
      <w:r w:rsidR="0067404D" w:rsidRPr="00E46296">
        <w:rPr>
          <w:lang w:val="en-US"/>
        </w:rPr>
        <w:t xml:space="preserve"> </w:t>
      </w:r>
      <w:r>
        <w:t>т</w:t>
      </w:r>
      <w:r w:rsidRPr="00E46296">
        <w:rPr>
          <w:lang w:val="en-US"/>
        </w:rPr>
        <w:t>.</w:t>
      </w:r>
      <w:r>
        <w:t>д</w:t>
      </w:r>
      <w:r w:rsidRPr="00E46296">
        <w:rPr>
          <w:lang w:val="en-US"/>
        </w:rPr>
        <w:t>.</w:t>
      </w:r>
    </w:p>
    <w:p w14:paraId="429BF6F3" w14:textId="4F49481D" w:rsidR="001514A8" w:rsidRPr="001514A8" w:rsidRDefault="001514A8" w:rsidP="006245BE">
      <w:pPr>
        <w:pStyle w:val="af9"/>
        <w:numPr>
          <w:ilvl w:val="0"/>
          <w:numId w:val="122"/>
        </w:numPr>
      </w:pPr>
      <w:r>
        <w:t>управления</w:t>
      </w:r>
      <w:r w:rsidR="0067404D">
        <w:t xml:space="preserve"> </w:t>
      </w:r>
      <w:r>
        <w:t>поливом</w:t>
      </w:r>
      <w:r w:rsidR="0067404D">
        <w:t xml:space="preserve"> </w:t>
      </w:r>
      <w:r>
        <w:t>с</w:t>
      </w:r>
      <w:r w:rsidR="0067404D">
        <w:t xml:space="preserve"> </w:t>
      </w:r>
      <w:r>
        <w:t>помощью</w:t>
      </w:r>
      <w:r w:rsidR="0067404D">
        <w:t xml:space="preserve"> </w:t>
      </w:r>
      <w:r>
        <w:t>интеллектуальных</w:t>
      </w:r>
      <w:r w:rsidR="0067404D">
        <w:t xml:space="preserve"> </w:t>
      </w:r>
      <w:r>
        <w:t>платформ</w:t>
      </w:r>
      <w:r w:rsidR="0067404D">
        <w:t xml:space="preserve"> </w:t>
      </w:r>
      <w:r w:rsidRPr="001514A8">
        <w:t>pCAPS</w:t>
      </w:r>
      <w:r w:rsidR="0067404D">
        <w:t xml:space="preserve"> </w:t>
      </w:r>
      <w:r>
        <w:t>и</w:t>
      </w:r>
      <w:r w:rsidR="0067404D">
        <w:t xml:space="preserve"> </w:t>
      </w:r>
      <w:r w:rsidRPr="001514A8">
        <w:t>EVAPO</w:t>
      </w:r>
      <w:r>
        <w:t>.</w:t>
      </w:r>
    </w:p>
    <w:p w14:paraId="548A7240" w14:textId="67745169" w:rsidR="0061665D" w:rsidRPr="003304A5" w:rsidRDefault="003304A5" w:rsidP="003304A5">
      <w:r>
        <w:t>Внедрение</w:t>
      </w:r>
      <w:r w:rsidR="0067404D">
        <w:t xml:space="preserve"> </w:t>
      </w:r>
      <w:r>
        <w:t>комплексной</w:t>
      </w:r>
      <w:r w:rsidR="0067404D">
        <w:t xml:space="preserve"> </w:t>
      </w:r>
      <w:r>
        <w:t>системы</w:t>
      </w:r>
      <w:r w:rsidR="0067404D">
        <w:t xml:space="preserve"> </w:t>
      </w:r>
      <w:r>
        <w:t>для</w:t>
      </w:r>
      <w:r w:rsidR="0067404D">
        <w:t xml:space="preserve"> </w:t>
      </w:r>
      <w:r>
        <w:t>точного</w:t>
      </w:r>
      <w:r w:rsidR="0067404D">
        <w:t xml:space="preserve"> </w:t>
      </w:r>
      <w:r>
        <w:t>земледелия</w:t>
      </w:r>
      <w:r w:rsidR="0067404D">
        <w:t xml:space="preserve"> </w:t>
      </w:r>
      <w:r>
        <w:t>повысит</w:t>
      </w:r>
      <w:r w:rsidR="0067404D">
        <w:t xml:space="preserve"> </w:t>
      </w:r>
      <w:r w:rsidRPr="003304A5">
        <w:t>рентабельност</w:t>
      </w:r>
      <w:r>
        <w:t>ь</w:t>
      </w:r>
      <w:r w:rsidR="0067404D">
        <w:t xml:space="preserve"> </w:t>
      </w:r>
      <w:r w:rsidRPr="003304A5">
        <w:t>агропромышленного</w:t>
      </w:r>
      <w:r w:rsidR="0067404D">
        <w:t xml:space="preserve"> </w:t>
      </w:r>
      <w:r w:rsidRPr="003304A5">
        <w:t>производства</w:t>
      </w:r>
      <w:r w:rsidR="0067404D">
        <w:t xml:space="preserve"> </w:t>
      </w:r>
      <w:r w:rsidRPr="003304A5">
        <w:t>в</w:t>
      </w:r>
      <w:r w:rsidR="0067404D">
        <w:t xml:space="preserve"> </w:t>
      </w:r>
      <w:r w:rsidRPr="003304A5">
        <w:t>целом</w:t>
      </w:r>
      <w:r>
        <w:t>.</w:t>
      </w:r>
    </w:p>
    <w:p w14:paraId="3764B713" w14:textId="4DF14B85" w:rsidR="00CA075F" w:rsidRDefault="00CA075F" w:rsidP="00CA075F">
      <w:r>
        <w:t>В</w:t>
      </w:r>
      <w:r w:rsidR="0067404D">
        <w:t xml:space="preserve"> </w:t>
      </w:r>
      <w:r>
        <w:t>статье</w:t>
      </w:r>
      <w:r w:rsidR="0067404D">
        <w:t xml:space="preserve"> </w:t>
      </w:r>
      <w:r w:rsidR="00B86D5A" w:rsidRPr="00B86D5A">
        <w:t>[</w:t>
      </w:r>
      <w:r w:rsidR="0031597D">
        <w:t>65</w:t>
      </w:r>
      <w:r w:rsidRPr="00CA075F">
        <w:t>]</w:t>
      </w:r>
      <w:r w:rsidR="0067404D">
        <w:t xml:space="preserve"> </w:t>
      </w:r>
      <w:r>
        <w:t>отмечается,</w:t>
      </w:r>
      <w:r w:rsidR="0067404D">
        <w:t xml:space="preserve"> </w:t>
      </w:r>
      <w:r>
        <w:t>что</w:t>
      </w:r>
      <w:r w:rsidR="0067404D">
        <w:t xml:space="preserve"> </w:t>
      </w:r>
      <w:r w:rsidRPr="00CA075F">
        <w:t>в</w:t>
      </w:r>
      <w:r w:rsidR="0067404D">
        <w:t xml:space="preserve"> </w:t>
      </w:r>
      <w:r w:rsidRPr="00CA075F">
        <w:t>настоящее</w:t>
      </w:r>
      <w:r w:rsidR="0067404D">
        <w:t xml:space="preserve"> </w:t>
      </w:r>
      <w:r w:rsidRPr="00CA075F">
        <w:t>время</w:t>
      </w:r>
      <w:r w:rsidR="0067404D">
        <w:t xml:space="preserve"> </w:t>
      </w:r>
      <w:r w:rsidRPr="00CA075F">
        <w:t>цифровые</w:t>
      </w:r>
      <w:r w:rsidR="0067404D">
        <w:t xml:space="preserve"> </w:t>
      </w:r>
      <w:r w:rsidRPr="00CA075F">
        <w:t>двойники</w:t>
      </w:r>
      <w:r w:rsidR="0067404D">
        <w:t xml:space="preserve"> </w:t>
      </w:r>
      <w:r w:rsidRPr="00CA075F">
        <w:t>являются</w:t>
      </w:r>
      <w:r w:rsidR="0067404D">
        <w:t xml:space="preserve"> </w:t>
      </w:r>
      <w:r w:rsidRPr="00CA075F">
        <w:t>областью</w:t>
      </w:r>
      <w:r w:rsidR="0067404D">
        <w:t xml:space="preserve"> </w:t>
      </w:r>
      <w:r w:rsidRPr="00CA075F">
        <w:t>высокого</w:t>
      </w:r>
      <w:r w:rsidR="0067404D">
        <w:t xml:space="preserve"> </w:t>
      </w:r>
      <w:r w:rsidRPr="00CA075F">
        <w:t>интереса</w:t>
      </w:r>
      <w:r w:rsidR="0067404D">
        <w:t xml:space="preserve"> </w:t>
      </w:r>
      <w:r w:rsidRPr="00CA075F">
        <w:t>исследователей</w:t>
      </w:r>
      <w:r w:rsidR="0067404D">
        <w:t xml:space="preserve"> </w:t>
      </w:r>
      <w:r w:rsidRPr="00CA075F">
        <w:t>и</w:t>
      </w:r>
      <w:r w:rsidR="0067404D">
        <w:t xml:space="preserve"> </w:t>
      </w:r>
      <w:r w:rsidRPr="00CA075F">
        <w:t>практиков,</w:t>
      </w:r>
      <w:r w:rsidR="0067404D">
        <w:t xml:space="preserve"> </w:t>
      </w:r>
      <w:r w:rsidR="00CA12E9">
        <w:t xml:space="preserve">однако </w:t>
      </w:r>
      <w:r w:rsidRPr="00CA075F">
        <w:t>их</w:t>
      </w:r>
      <w:r w:rsidR="0067404D">
        <w:t xml:space="preserve"> </w:t>
      </w:r>
      <w:r w:rsidRPr="00CA075F">
        <w:t>развитие</w:t>
      </w:r>
      <w:r w:rsidR="0067404D">
        <w:t xml:space="preserve"> </w:t>
      </w:r>
      <w:r w:rsidRPr="00CA075F">
        <w:t>и</w:t>
      </w:r>
      <w:r w:rsidR="0067404D">
        <w:t xml:space="preserve"> </w:t>
      </w:r>
      <w:r w:rsidRPr="00CA075F">
        <w:t>реализация</w:t>
      </w:r>
      <w:r w:rsidR="0067404D">
        <w:t xml:space="preserve"> </w:t>
      </w:r>
      <w:r w:rsidRPr="00CA075F">
        <w:t>все</w:t>
      </w:r>
      <w:r w:rsidR="0067404D">
        <w:t xml:space="preserve"> </w:t>
      </w:r>
      <w:r w:rsidRPr="00CA075F">
        <w:t>еще</w:t>
      </w:r>
      <w:r w:rsidR="0067404D">
        <w:t xml:space="preserve"> </w:t>
      </w:r>
      <w:r w:rsidRPr="00CA075F">
        <w:t>продолжаются,</w:t>
      </w:r>
      <w:r w:rsidR="0067404D">
        <w:t xml:space="preserve"> </w:t>
      </w:r>
      <w:r w:rsidRPr="00CA075F">
        <w:t>а</w:t>
      </w:r>
      <w:r w:rsidR="0067404D">
        <w:t xml:space="preserve"> </w:t>
      </w:r>
      <w:r w:rsidRPr="00CA075F">
        <w:t>приложения</w:t>
      </w:r>
      <w:r w:rsidR="0067404D">
        <w:t xml:space="preserve"> </w:t>
      </w:r>
      <w:r w:rsidRPr="00CA075F">
        <w:t>в</w:t>
      </w:r>
      <w:r w:rsidR="0067404D">
        <w:t xml:space="preserve"> </w:t>
      </w:r>
      <w:r w:rsidRPr="00CA075F">
        <w:t>области</w:t>
      </w:r>
      <w:r w:rsidR="0067404D">
        <w:t xml:space="preserve"> </w:t>
      </w:r>
      <w:r w:rsidRPr="00CA075F">
        <w:t>умного</w:t>
      </w:r>
      <w:r w:rsidR="0067404D">
        <w:t xml:space="preserve"> </w:t>
      </w:r>
      <w:r w:rsidRPr="00CA075F">
        <w:t>земледелия</w:t>
      </w:r>
      <w:r w:rsidR="0067404D">
        <w:t xml:space="preserve"> </w:t>
      </w:r>
      <w:r w:rsidRPr="00CA075F">
        <w:t>находятся</w:t>
      </w:r>
      <w:r w:rsidR="0067404D">
        <w:t xml:space="preserve"> </w:t>
      </w:r>
      <w:r w:rsidRPr="00CA075F">
        <w:t>в</w:t>
      </w:r>
      <w:r w:rsidR="0067404D">
        <w:t xml:space="preserve"> </w:t>
      </w:r>
      <w:r w:rsidRPr="00CA075F">
        <w:t>начальной</w:t>
      </w:r>
      <w:r w:rsidR="0067404D">
        <w:t xml:space="preserve"> </w:t>
      </w:r>
      <w:r w:rsidRPr="00CA075F">
        <w:t>стадии</w:t>
      </w:r>
      <w:r w:rsidR="0067404D">
        <w:t xml:space="preserve"> </w:t>
      </w:r>
      <w:r w:rsidRPr="00CA075F">
        <w:t>развития.</w:t>
      </w:r>
      <w:r w:rsidR="0067404D">
        <w:t xml:space="preserve"> </w:t>
      </w:r>
      <w:r w:rsidRPr="00CA075F">
        <w:t>Существуют</w:t>
      </w:r>
      <w:r w:rsidR="0067404D">
        <w:t xml:space="preserve"> </w:t>
      </w:r>
      <w:r w:rsidRPr="00CA075F">
        <w:t>некоторые</w:t>
      </w:r>
      <w:r w:rsidR="0067404D">
        <w:t xml:space="preserve"> </w:t>
      </w:r>
      <w:r w:rsidRPr="00CA075F">
        <w:t>исследования</w:t>
      </w:r>
      <w:r w:rsidR="0067404D">
        <w:t xml:space="preserve"> </w:t>
      </w:r>
      <w:r w:rsidRPr="00CA075F">
        <w:t>и</w:t>
      </w:r>
      <w:r w:rsidR="0067404D">
        <w:t xml:space="preserve"> </w:t>
      </w:r>
      <w:r w:rsidR="00DA757F">
        <w:t>примеры</w:t>
      </w:r>
      <w:r w:rsidR="0067404D">
        <w:t xml:space="preserve"> </w:t>
      </w:r>
      <w:r w:rsidR="00DA757F">
        <w:t>применения</w:t>
      </w:r>
      <w:r w:rsidR="0067404D">
        <w:t xml:space="preserve"> </w:t>
      </w:r>
      <w:r w:rsidRPr="00CA075F">
        <w:t>цифровых</w:t>
      </w:r>
      <w:r w:rsidR="0067404D">
        <w:t xml:space="preserve"> </w:t>
      </w:r>
      <w:r w:rsidRPr="00CA075F">
        <w:t>двойников</w:t>
      </w:r>
      <w:r w:rsidR="0067404D">
        <w:t xml:space="preserve"> </w:t>
      </w:r>
      <w:r w:rsidRPr="00CA075F">
        <w:t>для</w:t>
      </w:r>
      <w:r w:rsidR="0067404D">
        <w:t xml:space="preserve"> </w:t>
      </w:r>
      <w:r w:rsidRPr="00CA075F">
        <w:t>управления</w:t>
      </w:r>
      <w:r w:rsidR="0067404D">
        <w:t xml:space="preserve"> </w:t>
      </w:r>
      <w:r>
        <w:t>растениеводческими</w:t>
      </w:r>
      <w:r w:rsidR="0067404D">
        <w:t xml:space="preserve"> </w:t>
      </w:r>
      <w:r>
        <w:t>предприятиями</w:t>
      </w:r>
      <w:r w:rsidRPr="00CA075F">
        <w:t>,</w:t>
      </w:r>
      <w:r w:rsidR="0067404D">
        <w:t xml:space="preserve"> </w:t>
      </w:r>
      <w:r w:rsidR="00EE460B">
        <w:t>в</w:t>
      </w:r>
      <w:r w:rsidR="0067404D">
        <w:t xml:space="preserve"> </w:t>
      </w:r>
      <w:r w:rsidR="00EE460B">
        <w:t>частности,</w:t>
      </w:r>
      <w:r w:rsidR="0067404D">
        <w:t xml:space="preserve"> </w:t>
      </w:r>
      <w:r w:rsidR="00EE460B">
        <w:t>в</w:t>
      </w:r>
      <w:r w:rsidR="0067404D">
        <w:t xml:space="preserve"> </w:t>
      </w:r>
      <w:r w:rsidR="00EE460B">
        <w:t>данной</w:t>
      </w:r>
      <w:r w:rsidR="0067404D">
        <w:t xml:space="preserve"> </w:t>
      </w:r>
      <w:r w:rsidR="00EE460B">
        <w:t>статье</w:t>
      </w:r>
      <w:r w:rsidR="0067404D">
        <w:t xml:space="preserve"> </w:t>
      </w:r>
      <w:r w:rsidR="00EE460B">
        <w:t>ц</w:t>
      </w:r>
      <w:r w:rsidR="00EE460B" w:rsidRPr="00EE460B">
        <w:t>ифровой</w:t>
      </w:r>
      <w:r w:rsidR="0067404D">
        <w:t xml:space="preserve"> </w:t>
      </w:r>
      <w:r w:rsidR="00EE460B" w:rsidRPr="00EE460B">
        <w:t>двойник</w:t>
      </w:r>
      <w:r w:rsidR="0067404D">
        <w:t xml:space="preserve"> </w:t>
      </w:r>
      <w:r w:rsidR="00EE460B" w:rsidRPr="00EE460B">
        <w:t>–</w:t>
      </w:r>
      <w:r w:rsidR="0067404D">
        <w:t xml:space="preserve"> </w:t>
      </w:r>
      <w:r w:rsidR="00EE460B" w:rsidRPr="00EE460B">
        <w:t>это</w:t>
      </w:r>
      <w:r w:rsidR="0067404D">
        <w:t xml:space="preserve"> </w:t>
      </w:r>
      <w:r w:rsidR="00EE460B" w:rsidRPr="00EE460B">
        <w:t>высокоточная</w:t>
      </w:r>
      <w:r w:rsidR="0067404D">
        <w:t xml:space="preserve"> </w:t>
      </w:r>
      <w:r w:rsidR="00EE460B" w:rsidRPr="00EE460B">
        <w:t>тепловая</w:t>
      </w:r>
      <w:r w:rsidR="0067404D">
        <w:t xml:space="preserve"> </w:t>
      </w:r>
      <w:r w:rsidR="00EE460B" w:rsidRPr="00EE460B">
        <w:t>карта</w:t>
      </w:r>
      <w:r w:rsidR="0067404D">
        <w:t xml:space="preserve"> </w:t>
      </w:r>
      <w:r w:rsidR="00EE460B" w:rsidRPr="00EE460B">
        <w:t>поля,</w:t>
      </w:r>
      <w:r w:rsidR="0067404D">
        <w:t xml:space="preserve"> </w:t>
      </w:r>
      <w:r w:rsidR="00EE460B" w:rsidRPr="00EE460B">
        <w:t>на</w:t>
      </w:r>
      <w:r w:rsidR="0067404D">
        <w:t xml:space="preserve"> </w:t>
      </w:r>
      <w:r w:rsidR="00EE460B" w:rsidRPr="00EE460B">
        <w:t>которой</w:t>
      </w:r>
      <w:r w:rsidR="0067404D">
        <w:t xml:space="preserve"> </w:t>
      </w:r>
      <w:r w:rsidR="00EE460B" w:rsidRPr="00EE460B">
        <w:t>отображается</w:t>
      </w:r>
      <w:r w:rsidR="0067404D">
        <w:t xml:space="preserve"> </w:t>
      </w:r>
      <w:r w:rsidR="00EE460B" w:rsidRPr="00EE460B">
        <w:t>актуальное</w:t>
      </w:r>
      <w:r w:rsidR="0067404D">
        <w:t xml:space="preserve"> </w:t>
      </w:r>
      <w:r w:rsidR="00EE460B">
        <w:t>расположение</w:t>
      </w:r>
      <w:r w:rsidR="0067404D">
        <w:t xml:space="preserve"> </w:t>
      </w:r>
      <w:r w:rsidR="00EE460B" w:rsidRPr="00EE460B">
        <w:t>сорняков</w:t>
      </w:r>
      <w:r w:rsidR="0067404D">
        <w:t xml:space="preserve"> </w:t>
      </w:r>
      <w:r w:rsidR="00EE460B" w:rsidRPr="00EE460B">
        <w:t>и</w:t>
      </w:r>
      <w:r w:rsidR="0067404D">
        <w:t xml:space="preserve"> </w:t>
      </w:r>
      <w:r w:rsidR="00EE460B" w:rsidRPr="00EE460B">
        <w:t>культурных</w:t>
      </w:r>
      <w:r w:rsidR="0067404D">
        <w:t xml:space="preserve"> </w:t>
      </w:r>
      <w:r w:rsidR="00EE460B" w:rsidRPr="00EE460B">
        <w:t>растений</w:t>
      </w:r>
      <w:r w:rsidR="0067404D">
        <w:t xml:space="preserve"> </w:t>
      </w:r>
      <w:r w:rsidR="00EE460B">
        <w:t>на</w:t>
      </w:r>
      <w:r w:rsidR="0067404D">
        <w:t xml:space="preserve"> </w:t>
      </w:r>
      <w:r w:rsidR="00EE460B">
        <w:t>поле,</w:t>
      </w:r>
      <w:r w:rsidR="0067404D">
        <w:t xml:space="preserve"> </w:t>
      </w:r>
      <w:r w:rsidRPr="00CA075F">
        <w:t>но</w:t>
      </w:r>
      <w:r w:rsidR="0067404D">
        <w:t xml:space="preserve"> </w:t>
      </w:r>
      <w:r w:rsidRPr="00CA075F">
        <w:t>управленческие</w:t>
      </w:r>
      <w:r w:rsidR="0067404D">
        <w:t xml:space="preserve"> </w:t>
      </w:r>
      <w:r w:rsidRPr="00CA075F">
        <w:t>аспекты</w:t>
      </w:r>
      <w:r w:rsidR="0067404D">
        <w:t xml:space="preserve"> </w:t>
      </w:r>
      <w:r w:rsidRPr="00CA075F">
        <w:t>использования</w:t>
      </w:r>
      <w:r w:rsidR="0067404D">
        <w:t xml:space="preserve"> </w:t>
      </w:r>
      <w:r w:rsidRPr="00CA075F">
        <w:t>цифровых</w:t>
      </w:r>
      <w:r w:rsidR="0067404D">
        <w:t xml:space="preserve"> </w:t>
      </w:r>
      <w:r w:rsidRPr="00CA075F">
        <w:t>двойников</w:t>
      </w:r>
      <w:r w:rsidR="0067404D">
        <w:t xml:space="preserve"> </w:t>
      </w:r>
      <w:r w:rsidRPr="00CA075F">
        <w:t>для</w:t>
      </w:r>
      <w:r w:rsidR="0067404D">
        <w:t xml:space="preserve"> </w:t>
      </w:r>
      <w:r w:rsidRPr="00CA075F">
        <w:t>планирования,</w:t>
      </w:r>
      <w:r w:rsidR="0067404D">
        <w:t xml:space="preserve"> </w:t>
      </w:r>
      <w:r w:rsidRPr="00CA075F">
        <w:t>мониторинга,</w:t>
      </w:r>
      <w:r w:rsidR="0067404D">
        <w:t xml:space="preserve"> </w:t>
      </w:r>
      <w:r w:rsidRPr="00CA075F">
        <w:t>контроля</w:t>
      </w:r>
      <w:r w:rsidR="0067404D">
        <w:t xml:space="preserve"> </w:t>
      </w:r>
      <w:r w:rsidRPr="00CA075F">
        <w:t>и</w:t>
      </w:r>
      <w:r w:rsidR="0067404D">
        <w:t xml:space="preserve"> </w:t>
      </w:r>
      <w:r w:rsidRPr="00CA075F">
        <w:t>оптимизации</w:t>
      </w:r>
      <w:r w:rsidR="0067404D">
        <w:t xml:space="preserve"> </w:t>
      </w:r>
      <w:r w:rsidRPr="00CA075F">
        <w:t>сельскохозяйственных</w:t>
      </w:r>
      <w:r w:rsidR="0067404D">
        <w:t xml:space="preserve"> </w:t>
      </w:r>
      <w:r w:rsidRPr="00CA075F">
        <w:t>процессов</w:t>
      </w:r>
      <w:r w:rsidR="0067404D">
        <w:t xml:space="preserve"> </w:t>
      </w:r>
      <w:r w:rsidRPr="00CA075F">
        <w:t>требуют</w:t>
      </w:r>
      <w:r w:rsidR="0067404D">
        <w:t xml:space="preserve"> </w:t>
      </w:r>
      <w:r w:rsidRPr="00CA075F">
        <w:t>дальнейшего</w:t>
      </w:r>
      <w:r w:rsidR="0067404D">
        <w:t xml:space="preserve"> </w:t>
      </w:r>
      <w:r w:rsidRPr="00CA075F">
        <w:t>исследования</w:t>
      </w:r>
      <w:r w:rsidR="0067404D">
        <w:t xml:space="preserve"> </w:t>
      </w:r>
      <w:r w:rsidRPr="00CA075F">
        <w:t>и</w:t>
      </w:r>
      <w:r w:rsidR="0067404D">
        <w:t xml:space="preserve"> </w:t>
      </w:r>
      <w:r w:rsidRPr="00CA075F">
        <w:t>разработок.</w:t>
      </w:r>
    </w:p>
    <w:p w14:paraId="76DB886D" w14:textId="11DF5598" w:rsidR="00CA075F" w:rsidRDefault="00DA757F" w:rsidP="009A1C5B">
      <w:pPr>
        <w:pStyle w:val="2"/>
        <w:ind w:left="0" w:firstLine="709"/>
      </w:pPr>
      <w:bookmarkStart w:id="3424" w:name="_Toc93880476"/>
      <w:bookmarkStart w:id="3425" w:name="_Toc93970423"/>
      <w:bookmarkStart w:id="3426" w:name="_Toc93971923"/>
      <w:bookmarkStart w:id="3427" w:name="_Toc45246122"/>
      <w:bookmarkStart w:id="3428" w:name="_Toc45246123"/>
      <w:bookmarkStart w:id="3429" w:name="_Toc45246124"/>
      <w:bookmarkStart w:id="3430" w:name="_Toc45246125"/>
      <w:bookmarkStart w:id="3431" w:name="_Toc45246126"/>
      <w:bookmarkStart w:id="3432" w:name="_Toc45246127"/>
      <w:bookmarkStart w:id="3433" w:name="_Toc45246128"/>
      <w:bookmarkStart w:id="3434" w:name="_Toc45246129"/>
      <w:bookmarkStart w:id="3435" w:name="_Toc45246130"/>
      <w:bookmarkStart w:id="3436" w:name="_Toc44940521"/>
      <w:bookmarkStart w:id="3437" w:name="_Toc45037288"/>
      <w:bookmarkStart w:id="3438" w:name="_Toc45246131"/>
      <w:bookmarkStart w:id="3439" w:name="_Toc45246132"/>
      <w:bookmarkStart w:id="3440" w:name="_Toc45246133"/>
      <w:bookmarkStart w:id="3441" w:name="_Toc45246134"/>
      <w:bookmarkStart w:id="3442" w:name="_Toc45246135"/>
      <w:bookmarkStart w:id="3443" w:name="_Toc45246136"/>
      <w:bookmarkStart w:id="3444" w:name="_Toc45246137"/>
      <w:bookmarkStart w:id="3445" w:name="_Toc45246138"/>
      <w:bookmarkStart w:id="3446" w:name="_Toc45246139"/>
      <w:bookmarkStart w:id="3447" w:name="_Toc45246140"/>
      <w:bookmarkStart w:id="3448" w:name="_Toc45246141"/>
      <w:bookmarkStart w:id="3449" w:name="_Toc45246142"/>
      <w:bookmarkStart w:id="3450" w:name="_Toc45246143"/>
      <w:bookmarkStart w:id="3451" w:name="_Toc45246144"/>
      <w:bookmarkStart w:id="3452" w:name="_Toc45246145"/>
      <w:bookmarkStart w:id="3453" w:name="_Toc45246146"/>
      <w:bookmarkStart w:id="3454" w:name="_Toc45246147"/>
      <w:bookmarkStart w:id="3455" w:name="_Toc45246148"/>
      <w:bookmarkStart w:id="3456" w:name="_Toc45246149"/>
      <w:bookmarkStart w:id="3457" w:name="_Toc44940523"/>
      <w:bookmarkStart w:id="3458" w:name="_Toc45037290"/>
      <w:bookmarkStart w:id="3459" w:name="_Toc45246150"/>
      <w:bookmarkStart w:id="3460" w:name="_Toc45246151"/>
      <w:bookmarkStart w:id="3461" w:name="_Toc45246152"/>
      <w:bookmarkStart w:id="3462" w:name="_Toc45246153"/>
      <w:bookmarkStart w:id="3463" w:name="_Toc45246154"/>
      <w:bookmarkStart w:id="3464" w:name="_Toc45246155"/>
      <w:bookmarkStart w:id="3465" w:name="_Toc45246156"/>
      <w:bookmarkStart w:id="3466" w:name="_Toc45246157"/>
      <w:bookmarkStart w:id="3467" w:name="_Toc45246158"/>
      <w:bookmarkStart w:id="3468" w:name="_Toc45246159"/>
      <w:bookmarkStart w:id="3469" w:name="_Toc45246160"/>
      <w:bookmarkStart w:id="3470" w:name="_Toc45246161"/>
      <w:bookmarkStart w:id="3471" w:name="_Toc45246162"/>
      <w:bookmarkStart w:id="3472" w:name="_Toc45246163"/>
      <w:bookmarkStart w:id="3473" w:name="_Toc45246164"/>
      <w:bookmarkStart w:id="3474" w:name="_Toc45246165"/>
      <w:bookmarkStart w:id="3475" w:name="_Toc45246166"/>
      <w:bookmarkStart w:id="3476" w:name="_Toc45246167"/>
      <w:bookmarkStart w:id="3477" w:name="_Toc45246168"/>
      <w:bookmarkStart w:id="3478" w:name="_Toc45246169"/>
      <w:bookmarkStart w:id="3479" w:name="_Toc45246170"/>
      <w:bookmarkStart w:id="3480" w:name="_Toc45246171"/>
      <w:bookmarkStart w:id="3481" w:name="_Toc45246172"/>
      <w:bookmarkStart w:id="3482" w:name="_Toc45246173"/>
      <w:bookmarkStart w:id="3483" w:name="_Toc45246174"/>
      <w:bookmarkStart w:id="3484" w:name="_Toc45246175"/>
      <w:bookmarkStart w:id="3485" w:name="_Toc45246176"/>
      <w:bookmarkStart w:id="3486" w:name="_Toc45246177"/>
      <w:bookmarkStart w:id="3487" w:name="_Toc45246178"/>
      <w:bookmarkStart w:id="3488" w:name="_Toc45246179"/>
      <w:bookmarkStart w:id="3489" w:name="_Toc45246180"/>
      <w:bookmarkStart w:id="3490" w:name="_Toc45246181"/>
      <w:bookmarkStart w:id="3491" w:name="_Toc45246182"/>
      <w:bookmarkStart w:id="3492" w:name="_Toc45246183"/>
      <w:bookmarkStart w:id="3493" w:name="_Toc45246184"/>
      <w:bookmarkStart w:id="3494" w:name="_Toc45246185"/>
      <w:bookmarkStart w:id="3495" w:name="_Toc45246186"/>
      <w:bookmarkStart w:id="3496" w:name="_Toc45246187"/>
      <w:bookmarkStart w:id="3497" w:name="_Toc45246188"/>
      <w:bookmarkStart w:id="3498" w:name="_Toc45246189"/>
      <w:bookmarkStart w:id="3499" w:name="_Toc45246190"/>
      <w:bookmarkStart w:id="3500" w:name="_Toc45246191"/>
      <w:bookmarkStart w:id="3501" w:name="_Toc45246192"/>
      <w:bookmarkStart w:id="3502" w:name="_Toc45246193"/>
      <w:bookmarkStart w:id="3503" w:name="_Toc45246194"/>
      <w:bookmarkStart w:id="3504" w:name="_Toc45246195"/>
      <w:bookmarkStart w:id="3505" w:name="_Toc45246196"/>
      <w:bookmarkStart w:id="3506" w:name="_Toc45246197"/>
      <w:bookmarkStart w:id="3507" w:name="_Toc45246198"/>
      <w:bookmarkStart w:id="3508" w:name="_Toc45246199"/>
      <w:bookmarkStart w:id="3509" w:name="_Toc44940526"/>
      <w:bookmarkStart w:id="3510" w:name="_Toc45037293"/>
      <w:bookmarkStart w:id="3511" w:name="_Toc44940527"/>
      <w:bookmarkStart w:id="3512" w:name="_Toc45037294"/>
      <w:bookmarkStart w:id="3513" w:name="_Toc44940528"/>
      <w:bookmarkStart w:id="3514" w:name="_Toc45037295"/>
      <w:bookmarkStart w:id="3515" w:name="_Toc44940529"/>
      <w:bookmarkStart w:id="3516" w:name="_Toc45037296"/>
      <w:bookmarkStart w:id="3517" w:name="_Toc44940530"/>
      <w:bookmarkStart w:id="3518" w:name="_Toc45037297"/>
      <w:bookmarkStart w:id="3519" w:name="_Toc44940531"/>
      <w:bookmarkStart w:id="3520" w:name="_Toc45037298"/>
      <w:bookmarkStart w:id="3521" w:name="_Toc44940532"/>
      <w:bookmarkStart w:id="3522" w:name="_Toc45037299"/>
      <w:bookmarkStart w:id="3523" w:name="_Toc44940533"/>
      <w:bookmarkStart w:id="3524" w:name="_Toc45037300"/>
      <w:bookmarkStart w:id="3525" w:name="_Toc44940534"/>
      <w:bookmarkStart w:id="3526" w:name="_Toc45037301"/>
      <w:bookmarkStart w:id="3527" w:name="_Toc44940535"/>
      <w:bookmarkStart w:id="3528" w:name="_Toc45037302"/>
      <w:bookmarkStart w:id="3529" w:name="_Toc44940536"/>
      <w:bookmarkStart w:id="3530" w:name="_Toc45037303"/>
      <w:bookmarkStart w:id="3531" w:name="_Toc44940537"/>
      <w:bookmarkStart w:id="3532" w:name="_Toc45037304"/>
      <w:bookmarkStart w:id="3533" w:name="_Toc44940538"/>
      <w:bookmarkStart w:id="3534" w:name="_Toc45037305"/>
      <w:bookmarkStart w:id="3535" w:name="_Toc44940539"/>
      <w:bookmarkStart w:id="3536" w:name="_Toc45037306"/>
      <w:bookmarkStart w:id="3537" w:name="_Toc44940540"/>
      <w:bookmarkStart w:id="3538" w:name="_Toc45037307"/>
      <w:bookmarkStart w:id="3539" w:name="_Toc44940541"/>
      <w:bookmarkStart w:id="3540" w:name="_Toc45037308"/>
      <w:bookmarkStart w:id="3541" w:name="_Toc44940542"/>
      <w:bookmarkStart w:id="3542" w:name="_Toc45037309"/>
      <w:bookmarkStart w:id="3543" w:name="_Toc44940543"/>
      <w:bookmarkStart w:id="3544" w:name="_Toc45037310"/>
      <w:bookmarkStart w:id="3545" w:name="_Toc44940544"/>
      <w:bookmarkStart w:id="3546" w:name="_Toc45037311"/>
      <w:bookmarkStart w:id="3547" w:name="_Toc44940545"/>
      <w:bookmarkStart w:id="3548" w:name="_Toc45037312"/>
      <w:bookmarkStart w:id="3549" w:name="_Toc44940546"/>
      <w:bookmarkStart w:id="3550" w:name="_Toc45037313"/>
      <w:bookmarkStart w:id="3551" w:name="_Toc44940547"/>
      <w:bookmarkStart w:id="3552" w:name="_Toc45037314"/>
      <w:bookmarkStart w:id="3553" w:name="_Toc44940548"/>
      <w:bookmarkStart w:id="3554" w:name="_Toc45037315"/>
      <w:bookmarkStart w:id="3555" w:name="_Toc44940549"/>
      <w:bookmarkStart w:id="3556" w:name="_Toc45037316"/>
      <w:bookmarkStart w:id="3557" w:name="_Toc45246200"/>
      <w:bookmarkStart w:id="3558" w:name="_Toc45246201"/>
      <w:bookmarkStart w:id="3559" w:name="_Toc45246202"/>
      <w:bookmarkStart w:id="3560" w:name="_Toc45246203"/>
      <w:bookmarkStart w:id="3561" w:name="_Toc45246204"/>
      <w:bookmarkStart w:id="3562" w:name="_Toc45246205"/>
      <w:bookmarkStart w:id="3563" w:name="_Toc45246206"/>
      <w:bookmarkStart w:id="3564" w:name="_Toc45246207"/>
      <w:bookmarkStart w:id="3565" w:name="_Toc45246208"/>
      <w:bookmarkStart w:id="3566" w:name="_Toc45246209"/>
      <w:bookmarkStart w:id="3567" w:name="_Toc45246210"/>
      <w:bookmarkStart w:id="3568" w:name="_Toc45246211"/>
      <w:bookmarkStart w:id="3569" w:name="_Toc45246212"/>
      <w:bookmarkStart w:id="3570" w:name="_Toc45246213"/>
      <w:bookmarkStart w:id="3571" w:name="_Toc45246214"/>
      <w:bookmarkStart w:id="3572" w:name="_Toc45246215"/>
      <w:bookmarkStart w:id="3573" w:name="_Toc45246216"/>
      <w:bookmarkStart w:id="3574" w:name="_Toc45246217"/>
      <w:bookmarkStart w:id="3575" w:name="_Toc45246218"/>
      <w:bookmarkStart w:id="3576" w:name="_Toc45246219"/>
      <w:bookmarkStart w:id="3577" w:name="_Toc45246220"/>
      <w:bookmarkStart w:id="3578" w:name="_Toc45246221"/>
      <w:bookmarkStart w:id="3579" w:name="_Toc45246222"/>
      <w:bookmarkStart w:id="3580" w:name="_Toc45246223"/>
      <w:bookmarkStart w:id="3581" w:name="_Toc45246224"/>
      <w:bookmarkStart w:id="3582" w:name="_Toc45246225"/>
      <w:bookmarkStart w:id="3583" w:name="_Toc45246226"/>
      <w:bookmarkStart w:id="3584" w:name="_Toc45246227"/>
      <w:bookmarkStart w:id="3585" w:name="_Toc44940551"/>
      <w:bookmarkStart w:id="3586" w:name="_Toc45037318"/>
      <w:bookmarkStart w:id="3587" w:name="_Toc45246228"/>
      <w:bookmarkStart w:id="3588" w:name="_Toc44940553"/>
      <w:bookmarkStart w:id="3589" w:name="_Toc45037320"/>
      <w:bookmarkStart w:id="3590" w:name="_Toc44940554"/>
      <w:bookmarkStart w:id="3591" w:name="_Toc45037321"/>
      <w:bookmarkStart w:id="3592" w:name="_Toc44940555"/>
      <w:bookmarkStart w:id="3593" w:name="_Toc45037322"/>
      <w:bookmarkStart w:id="3594" w:name="_Toc44940556"/>
      <w:bookmarkStart w:id="3595" w:name="_Toc45037323"/>
      <w:bookmarkStart w:id="3596" w:name="_Toc44940557"/>
      <w:bookmarkStart w:id="3597" w:name="_Toc45037324"/>
      <w:bookmarkStart w:id="3598" w:name="_Toc44940558"/>
      <w:bookmarkStart w:id="3599" w:name="_Toc45037325"/>
      <w:bookmarkStart w:id="3600" w:name="_Toc44940559"/>
      <w:bookmarkStart w:id="3601" w:name="_Toc45037326"/>
      <w:bookmarkStart w:id="3602" w:name="_Toc44940560"/>
      <w:bookmarkStart w:id="3603" w:name="_Toc45037327"/>
      <w:bookmarkStart w:id="3604" w:name="_Toc44940561"/>
      <w:bookmarkStart w:id="3605" w:name="_Toc45037328"/>
      <w:bookmarkStart w:id="3606" w:name="_Toc44940562"/>
      <w:bookmarkStart w:id="3607" w:name="_Toc45037329"/>
      <w:bookmarkStart w:id="3608" w:name="_Toc44940563"/>
      <w:bookmarkStart w:id="3609" w:name="_Toc45037330"/>
      <w:bookmarkStart w:id="3610" w:name="_Toc44940564"/>
      <w:bookmarkStart w:id="3611" w:name="_Toc45037331"/>
      <w:bookmarkStart w:id="3612" w:name="_Toc44940565"/>
      <w:bookmarkStart w:id="3613" w:name="_Toc45037332"/>
      <w:bookmarkStart w:id="3614" w:name="_Toc44940566"/>
      <w:bookmarkStart w:id="3615" w:name="_Toc45037333"/>
      <w:bookmarkStart w:id="3616" w:name="_Toc44940567"/>
      <w:bookmarkStart w:id="3617" w:name="_Toc45037334"/>
      <w:bookmarkStart w:id="3618" w:name="_Toc44940568"/>
      <w:bookmarkStart w:id="3619" w:name="_Toc45037335"/>
      <w:bookmarkStart w:id="3620" w:name="_Toc44940569"/>
      <w:bookmarkStart w:id="3621" w:name="_Toc45037336"/>
      <w:bookmarkStart w:id="3622" w:name="_Toc44940570"/>
      <w:bookmarkStart w:id="3623" w:name="_Toc45037337"/>
      <w:bookmarkStart w:id="3624" w:name="_Toc44940571"/>
      <w:bookmarkStart w:id="3625" w:name="_Toc45037338"/>
      <w:bookmarkStart w:id="3626" w:name="_Toc44940572"/>
      <w:bookmarkStart w:id="3627" w:name="_Toc45037339"/>
      <w:bookmarkStart w:id="3628" w:name="_Toc44940573"/>
      <w:bookmarkStart w:id="3629" w:name="_Toc45037340"/>
      <w:bookmarkStart w:id="3630" w:name="_Toc44940574"/>
      <w:bookmarkStart w:id="3631" w:name="_Toc45037341"/>
      <w:bookmarkStart w:id="3632" w:name="_Toc44940575"/>
      <w:bookmarkStart w:id="3633" w:name="_Toc45037342"/>
      <w:bookmarkStart w:id="3634" w:name="_Toc44940576"/>
      <w:bookmarkStart w:id="3635" w:name="_Toc45037343"/>
      <w:bookmarkStart w:id="3636" w:name="_Toc44940577"/>
      <w:bookmarkStart w:id="3637" w:name="_Toc45037344"/>
      <w:bookmarkStart w:id="3638" w:name="_Toc44940578"/>
      <w:bookmarkStart w:id="3639" w:name="_Toc45037345"/>
      <w:bookmarkStart w:id="3640" w:name="_Toc44940579"/>
      <w:bookmarkStart w:id="3641" w:name="_Toc45037346"/>
      <w:bookmarkStart w:id="3642" w:name="_Toc45246229"/>
      <w:bookmarkStart w:id="3643" w:name="_Toc45246230"/>
      <w:bookmarkStart w:id="3644" w:name="_Toc45246231"/>
      <w:bookmarkStart w:id="3645" w:name="_Toc45246232"/>
      <w:bookmarkStart w:id="3646" w:name="_Toc45246233"/>
      <w:bookmarkStart w:id="3647" w:name="_Toc45246234"/>
      <w:bookmarkStart w:id="3648" w:name="_Toc45246235"/>
      <w:bookmarkStart w:id="3649" w:name="_Toc45246236"/>
      <w:bookmarkStart w:id="3650" w:name="_Toc45246237"/>
      <w:bookmarkStart w:id="3651" w:name="_Toc45246238"/>
      <w:bookmarkStart w:id="3652" w:name="_Toc45246239"/>
      <w:bookmarkStart w:id="3653" w:name="_Toc45246240"/>
      <w:bookmarkStart w:id="3654" w:name="_Toc45246241"/>
      <w:bookmarkStart w:id="3655" w:name="_Toc45246242"/>
      <w:bookmarkStart w:id="3656" w:name="_Toc45246243"/>
      <w:bookmarkStart w:id="3657" w:name="_Toc45246244"/>
      <w:bookmarkStart w:id="3658" w:name="_Toc45246245"/>
      <w:bookmarkStart w:id="3659" w:name="_Toc45246246"/>
      <w:bookmarkStart w:id="3660" w:name="_Toc45246247"/>
      <w:bookmarkStart w:id="3661" w:name="_Toc45246248"/>
      <w:bookmarkStart w:id="3662" w:name="_Toc45246249"/>
      <w:bookmarkStart w:id="3663" w:name="_Toc45246250"/>
      <w:bookmarkStart w:id="3664" w:name="_Toc45246251"/>
      <w:bookmarkStart w:id="3665" w:name="_Toc45246252"/>
      <w:bookmarkStart w:id="3666" w:name="_Toc45246253"/>
      <w:bookmarkStart w:id="3667" w:name="_Toc45246254"/>
      <w:bookmarkStart w:id="3668" w:name="_Toc45246255"/>
      <w:bookmarkStart w:id="3669" w:name="_Toc45246256"/>
      <w:bookmarkStart w:id="3670" w:name="_Toc45246257"/>
      <w:bookmarkStart w:id="3671" w:name="_Toc45246258"/>
      <w:bookmarkStart w:id="3672" w:name="_Toc45246259"/>
      <w:bookmarkStart w:id="3673" w:name="_Toc45246260"/>
      <w:bookmarkStart w:id="3674" w:name="_Toc45246261"/>
      <w:bookmarkStart w:id="3675" w:name="_Toc45246262"/>
      <w:bookmarkStart w:id="3676" w:name="_Toc45246263"/>
      <w:bookmarkStart w:id="3677" w:name="_Toc45246264"/>
      <w:bookmarkStart w:id="3678" w:name="_Toc45246265"/>
      <w:bookmarkStart w:id="3679" w:name="_Toc45246266"/>
      <w:bookmarkStart w:id="3680" w:name="_Toc45246267"/>
      <w:bookmarkStart w:id="3681" w:name="_Toc45246268"/>
      <w:bookmarkStart w:id="3682" w:name="_Toc45246269"/>
      <w:bookmarkStart w:id="3683" w:name="_Toc45246270"/>
      <w:bookmarkStart w:id="3684" w:name="_Toc45246271"/>
      <w:bookmarkStart w:id="3685" w:name="_Toc45246272"/>
      <w:bookmarkStart w:id="3686" w:name="_Toc45246273"/>
      <w:bookmarkStart w:id="3687" w:name="_Toc45246274"/>
      <w:bookmarkStart w:id="3688" w:name="_Toc45246275"/>
      <w:bookmarkStart w:id="3689" w:name="_Toc45246276"/>
      <w:bookmarkStart w:id="3690" w:name="_Toc45246277"/>
      <w:bookmarkStart w:id="3691" w:name="_Toc45246278"/>
      <w:bookmarkStart w:id="3692" w:name="_Toc45246279"/>
      <w:bookmarkStart w:id="3693" w:name="_Toc45246280"/>
      <w:bookmarkStart w:id="3694" w:name="_Toc45246281"/>
      <w:bookmarkStart w:id="3695" w:name="_Toc45246282"/>
      <w:bookmarkStart w:id="3696" w:name="_Toc45246283"/>
      <w:bookmarkStart w:id="3697" w:name="_Toc45246284"/>
      <w:bookmarkStart w:id="3698" w:name="_Toc45246285"/>
      <w:bookmarkStart w:id="3699" w:name="_Toc45246286"/>
      <w:bookmarkStart w:id="3700" w:name="_Toc45246287"/>
      <w:bookmarkStart w:id="3701" w:name="_Toc45246288"/>
      <w:bookmarkStart w:id="3702" w:name="_Toc45246289"/>
      <w:bookmarkStart w:id="3703" w:name="_Toc45246290"/>
      <w:bookmarkStart w:id="3704" w:name="_Toc45246291"/>
      <w:bookmarkStart w:id="3705" w:name="_Toc45246292"/>
      <w:bookmarkStart w:id="3706" w:name="_Toc45246293"/>
      <w:bookmarkStart w:id="3707" w:name="_Toc45246294"/>
      <w:bookmarkStart w:id="3708" w:name="_Toc45246295"/>
      <w:bookmarkStart w:id="3709" w:name="_Toc45246296"/>
      <w:bookmarkStart w:id="3710" w:name="_Toc45246297"/>
      <w:bookmarkStart w:id="3711" w:name="_Toc45246298"/>
      <w:bookmarkStart w:id="3712" w:name="_Toc45246299"/>
      <w:bookmarkStart w:id="3713" w:name="_Toc45246300"/>
      <w:bookmarkStart w:id="3714" w:name="_Toc45246301"/>
      <w:bookmarkStart w:id="3715" w:name="_Toc45246302"/>
      <w:bookmarkStart w:id="3716" w:name="_Toc45246303"/>
      <w:bookmarkStart w:id="3717" w:name="_Toc45246304"/>
      <w:bookmarkStart w:id="3718" w:name="_Toc45246305"/>
      <w:bookmarkStart w:id="3719" w:name="_Toc45246306"/>
      <w:bookmarkStart w:id="3720" w:name="_Toc45246307"/>
      <w:bookmarkStart w:id="3721" w:name="_Toc45246308"/>
      <w:bookmarkStart w:id="3722" w:name="_Toc45246309"/>
      <w:bookmarkStart w:id="3723" w:name="_Toc45246310"/>
      <w:bookmarkStart w:id="3724" w:name="_Toc45246311"/>
      <w:bookmarkStart w:id="3725" w:name="_Toc45246312"/>
      <w:bookmarkStart w:id="3726" w:name="_Toc45246313"/>
      <w:bookmarkStart w:id="3727" w:name="_Toc45246487"/>
      <w:bookmarkStart w:id="3728" w:name="_Toc45246488"/>
      <w:bookmarkStart w:id="3729" w:name="_Toc45246489"/>
      <w:bookmarkStart w:id="3730" w:name="_Toc45246565"/>
      <w:bookmarkStart w:id="3731" w:name="_Toc45246566"/>
      <w:bookmarkStart w:id="3732" w:name="_Toc45246567"/>
      <w:bookmarkStart w:id="3733" w:name="_Toc45246568"/>
      <w:bookmarkStart w:id="3734" w:name="_Toc45246569"/>
      <w:bookmarkStart w:id="3735" w:name="_Toc44940582"/>
      <w:bookmarkStart w:id="3736" w:name="_Toc45037349"/>
      <w:bookmarkStart w:id="3737" w:name="_Toc44940583"/>
      <w:bookmarkStart w:id="3738" w:name="_Toc45037350"/>
      <w:bookmarkStart w:id="3739" w:name="_Toc45246570"/>
      <w:bookmarkStart w:id="3740" w:name="_Toc45246571"/>
      <w:bookmarkStart w:id="3741" w:name="_Toc45246572"/>
      <w:bookmarkStart w:id="3742" w:name="_Toc45246573"/>
      <w:bookmarkStart w:id="3743" w:name="_Toc45246574"/>
      <w:bookmarkStart w:id="3744" w:name="_Toc45246575"/>
      <w:bookmarkStart w:id="3745" w:name="_Toc45246576"/>
      <w:bookmarkStart w:id="3746" w:name="_Toc45246577"/>
      <w:bookmarkStart w:id="3747" w:name="_Toc45246578"/>
      <w:bookmarkStart w:id="3748" w:name="_Toc45246579"/>
      <w:bookmarkStart w:id="3749" w:name="_Toc45246580"/>
      <w:bookmarkStart w:id="3750" w:name="_Toc45246581"/>
      <w:bookmarkStart w:id="3751" w:name="_Toc45246582"/>
      <w:bookmarkStart w:id="3752" w:name="_Toc45246583"/>
      <w:bookmarkStart w:id="3753" w:name="_Toc45246584"/>
      <w:bookmarkStart w:id="3754" w:name="_Toc45246585"/>
      <w:bookmarkStart w:id="3755" w:name="_Toc45246586"/>
      <w:bookmarkStart w:id="3756" w:name="_Toc45246587"/>
      <w:bookmarkStart w:id="3757" w:name="_Toc45246588"/>
      <w:bookmarkStart w:id="3758" w:name="_Toc45246589"/>
      <w:bookmarkStart w:id="3759" w:name="_Toc45246590"/>
      <w:bookmarkStart w:id="3760" w:name="_Toc45246591"/>
      <w:bookmarkStart w:id="3761" w:name="_Toc45246592"/>
      <w:bookmarkStart w:id="3762" w:name="_Toc45246593"/>
      <w:bookmarkStart w:id="3763" w:name="_Toc45246594"/>
      <w:bookmarkStart w:id="3764" w:name="_Toc45246595"/>
      <w:bookmarkStart w:id="3765" w:name="_Toc45246596"/>
      <w:bookmarkStart w:id="3766" w:name="_Toc45246597"/>
      <w:bookmarkStart w:id="3767" w:name="_Toc45246601"/>
      <w:bookmarkStart w:id="3768" w:name="_Toc45246602"/>
      <w:bookmarkStart w:id="3769" w:name="_Toc45246606"/>
      <w:bookmarkStart w:id="3770" w:name="_Toc45246610"/>
      <w:bookmarkStart w:id="3771" w:name="_Toc45246611"/>
      <w:bookmarkStart w:id="3772" w:name="_Toc45246612"/>
      <w:bookmarkStart w:id="3773" w:name="_Toc45246613"/>
      <w:bookmarkStart w:id="3774" w:name="_Toc45246614"/>
      <w:bookmarkStart w:id="3775" w:name="_Toc45246615"/>
      <w:bookmarkStart w:id="3776" w:name="_Toc45246616"/>
      <w:bookmarkStart w:id="3777" w:name="_Toc45246617"/>
      <w:bookmarkStart w:id="3778" w:name="_Toc45246618"/>
      <w:bookmarkStart w:id="3779" w:name="_Toc45246619"/>
      <w:bookmarkStart w:id="3780" w:name="_Toc45246620"/>
      <w:bookmarkStart w:id="3781" w:name="_Toc45246621"/>
      <w:bookmarkStart w:id="3782" w:name="_Toc45246622"/>
      <w:bookmarkStart w:id="3783" w:name="_Toc45246623"/>
      <w:bookmarkStart w:id="3784" w:name="_Toc45246624"/>
      <w:bookmarkStart w:id="3785" w:name="_Toc45246625"/>
      <w:bookmarkStart w:id="3786" w:name="_Toc45246626"/>
      <w:bookmarkStart w:id="3787" w:name="_Toc45246627"/>
      <w:bookmarkStart w:id="3788" w:name="_Toc45246628"/>
      <w:bookmarkStart w:id="3789" w:name="_Toc45246629"/>
      <w:bookmarkStart w:id="3790" w:name="_Toc45246630"/>
      <w:bookmarkStart w:id="3791" w:name="_Toc45246631"/>
      <w:bookmarkStart w:id="3792" w:name="_Toc45246632"/>
      <w:bookmarkStart w:id="3793" w:name="_Toc45246633"/>
      <w:bookmarkStart w:id="3794" w:name="_Toc45246634"/>
      <w:bookmarkStart w:id="3795" w:name="_Toc45246635"/>
      <w:bookmarkStart w:id="3796" w:name="_Toc45246636"/>
      <w:bookmarkStart w:id="3797" w:name="_Toc45246637"/>
      <w:bookmarkStart w:id="3798" w:name="_Toc45246638"/>
      <w:bookmarkStart w:id="3799" w:name="_Toc45246639"/>
      <w:bookmarkStart w:id="3800" w:name="_Toc45246640"/>
      <w:bookmarkStart w:id="3801" w:name="_Toc45246641"/>
      <w:bookmarkStart w:id="3802" w:name="_Toc45246642"/>
      <w:bookmarkStart w:id="3803" w:name="_Toc45246643"/>
      <w:bookmarkStart w:id="3804" w:name="_Toc45246644"/>
      <w:bookmarkStart w:id="3805" w:name="_Toc44940587"/>
      <w:bookmarkStart w:id="3806" w:name="_Toc45037354"/>
      <w:bookmarkStart w:id="3807" w:name="_Toc44940588"/>
      <w:bookmarkStart w:id="3808" w:name="_Toc45037355"/>
      <w:bookmarkStart w:id="3809" w:name="_Toc44940589"/>
      <w:bookmarkStart w:id="3810" w:name="_Toc45037356"/>
      <w:bookmarkStart w:id="3811" w:name="_Toc44940590"/>
      <w:bookmarkStart w:id="3812" w:name="_Toc45037357"/>
      <w:bookmarkStart w:id="3813" w:name="_Toc44940591"/>
      <w:bookmarkStart w:id="3814" w:name="_Toc45037358"/>
      <w:bookmarkStart w:id="3815" w:name="_Toc44940592"/>
      <w:bookmarkStart w:id="3816" w:name="_Toc45037359"/>
      <w:bookmarkStart w:id="3817" w:name="_Toc44940593"/>
      <w:bookmarkStart w:id="3818" w:name="_Toc45037360"/>
      <w:bookmarkStart w:id="3819" w:name="_Toc44940594"/>
      <w:bookmarkStart w:id="3820" w:name="_Toc45037361"/>
      <w:bookmarkStart w:id="3821" w:name="_Toc44940595"/>
      <w:bookmarkStart w:id="3822" w:name="_Toc45037362"/>
      <w:bookmarkStart w:id="3823" w:name="_Toc44940596"/>
      <w:bookmarkStart w:id="3824" w:name="_Toc45037363"/>
      <w:bookmarkStart w:id="3825" w:name="_Toc44940597"/>
      <w:bookmarkStart w:id="3826" w:name="_Toc45037364"/>
      <w:bookmarkStart w:id="3827" w:name="_Toc44940598"/>
      <w:bookmarkStart w:id="3828" w:name="_Toc45037365"/>
      <w:bookmarkStart w:id="3829" w:name="_Toc44940599"/>
      <w:bookmarkStart w:id="3830" w:name="_Toc45037366"/>
      <w:bookmarkStart w:id="3831" w:name="_Toc44940600"/>
      <w:bookmarkStart w:id="3832" w:name="_Toc45037367"/>
      <w:bookmarkStart w:id="3833" w:name="_Toc44940601"/>
      <w:bookmarkStart w:id="3834" w:name="_Toc45037368"/>
      <w:bookmarkStart w:id="3835" w:name="_Toc44940602"/>
      <w:bookmarkStart w:id="3836" w:name="_Toc45037369"/>
      <w:bookmarkStart w:id="3837" w:name="_Toc44940603"/>
      <w:bookmarkStart w:id="3838" w:name="_Toc45037370"/>
      <w:bookmarkStart w:id="3839" w:name="_Toc44940604"/>
      <w:bookmarkStart w:id="3840" w:name="_Toc45037371"/>
      <w:bookmarkStart w:id="3841" w:name="_Toc44940605"/>
      <w:bookmarkStart w:id="3842" w:name="_Toc45037372"/>
      <w:bookmarkStart w:id="3843" w:name="_Toc44940606"/>
      <w:bookmarkStart w:id="3844" w:name="_Toc45037373"/>
      <w:bookmarkStart w:id="3845" w:name="_Toc44940607"/>
      <w:bookmarkStart w:id="3846" w:name="_Toc45037374"/>
      <w:bookmarkStart w:id="3847" w:name="_Toc44940608"/>
      <w:bookmarkStart w:id="3848" w:name="_Toc45037375"/>
      <w:bookmarkStart w:id="3849" w:name="_Toc44940609"/>
      <w:bookmarkStart w:id="3850" w:name="_Toc45037376"/>
      <w:bookmarkStart w:id="3851" w:name="_Toc44940610"/>
      <w:bookmarkStart w:id="3852" w:name="_Toc45037377"/>
      <w:bookmarkStart w:id="3853" w:name="_Toc44940611"/>
      <w:bookmarkStart w:id="3854" w:name="_Toc45037378"/>
      <w:bookmarkStart w:id="3855" w:name="_Toc44940612"/>
      <w:bookmarkStart w:id="3856" w:name="_Toc45037379"/>
      <w:bookmarkStart w:id="3857" w:name="_Toc44940613"/>
      <w:bookmarkStart w:id="3858" w:name="_Toc45037380"/>
      <w:bookmarkStart w:id="3859" w:name="_Toc45246645"/>
      <w:bookmarkStart w:id="3860" w:name="_Toc45246646"/>
      <w:bookmarkStart w:id="3861" w:name="_Toc45246647"/>
      <w:bookmarkStart w:id="3862" w:name="_Toc45246648"/>
      <w:bookmarkStart w:id="3863" w:name="_Toc45246649"/>
      <w:bookmarkStart w:id="3864" w:name="_Toc45246650"/>
      <w:bookmarkStart w:id="3865" w:name="_Toc45246651"/>
      <w:bookmarkStart w:id="3866" w:name="_Toc45246652"/>
      <w:bookmarkStart w:id="3867" w:name="_Toc45246653"/>
      <w:bookmarkStart w:id="3868" w:name="_Toc45246654"/>
      <w:bookmarkStart w:id="3869" w:name="_Toc45246655"/>
      <w:bookmarkStart w:id="3870" w:name="_Toc45246656"/>
      <w:bookmarkStart w:id="3871" w:name="_Toc45246657"/>
      <w:bookmarkStart w:id="3872" w:name="_Toc45246658"/>
      <w:bookmarkStart w:id="3873" w:name="_Toc45246659"/>
      <w:bookmarkStart w:id="3874" w:name="_Toc45246660"/>
      <w:bookmarkStart w:id="3875" w:name="_Toc45246661"/>
      <w:bookmarkStart w:id="3876" w:name="_Toc45246662"/>
      <w:bookmarkStart w:id="3877" w:name="_Toc45246663"/>
      <w:bookmarkStart w:id="3878" w:name="_Toc45246664"/>
      <w:bookmarkStart w:id="3879" w:name="_Toc45246665"/>
      <w:bookmarkStart w:id="3880" w:name="_Toc45246666"/>
      <w:bookmarkStart w:id="3881" w:name="_Toc45246667"/>
      <w:bookmarkStart w:id="3882" w:name="_Toc45246668"/>
      <w:bookmarkStart w:id="3883" w:name="_Toc45246669"/>
      <w:bookmarkStart w:id="3884" w:name="_Toc45246670"/>
      <w:bookmarkStart w:id="3885" w:name="_Toc45246671"/>
      <w:bookmarkStart w:id="3886" w:name="_Toc45246672"/>
      <w:bookmarkStart w:id="3887" w:name="_Toc45246673"/>
      <w:bookmarkStart w:id="3888" w:name="_Toc45246674"/>
      <w:bookmarkStart w:id="3889" w:name="_Toc45246675"/>
      <w:bookmarkStart w:id="3890" w:name="_Toc45246680"/>
      <w:bookmarkStart w:id="3891" w:name="_Toc45246681"/>
      <w:bookmarkStart w:id="3892" w:name="_Toc45246682"/>
      <w:bookmarkStart w:id="3893" w:name="_Toc45246683"/>
      <w:bookmarkStart w:id="3894" w:name="_Toc45246684"/>
      <w:bookmarkStart w:id="3895" w:name="_Toc45246685"/>
      <w:bookmarkStart w:id="3896" w:name="_Toc45246686"/>
      <w:bookmarkStart w:id="3897" w:name="_Toc45246687"/>
      <w:bookmarkStart w:id="3898" w:name="_Toc45246688"/>
      <w:bookmarkStart w:id="3899" w:name="_Toc45246689"/>
      <w:bookmarkStart w:id="3900" w:name="_Toc45246690"/>
      <w:bookmarkStart w:id="3901" w:name="_Toc45246691"/>
      <w:bookmarkStart w:id="3902" w:name="_Toc45246692"/>
      <w:bookmarkStart w:id="3903" w:name="_Toc45246693"/>
      <w:bookmarkStart w:id="3904" w:name="_Toc45246694"/>
      <w:bookmarkStart w:id="3905" w:name="_Toc45246699"/>
      <w:bookmarkStart w:id="3906" w:name="_Toc94826146"/>
      <w:bookmarkStart w:id="3907" w:name="_Toc29933997"/>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r>
        <w:t>Пример</w:t>
      </w:r>
      <w:r w:rsidR="0067404D">
        <w:t xml:space="preserve"> </w:t>
      </w:r>
      <w:r>
        <w:t>р</w:t>
      </w:r>
      <w:r w:rsidR="00CA075F">
        <w:t>азработк</w:t>
      </w:r>
      <w:r>
        <w:t>и</w:t>
      </w:r>
      <w:r w:rsidR="0067404D">
        <w:t xml:space="preserve"> </w:t>
      </w:r>
      <w:r>
        <w:t>системы</w:t>
      </w:r>
      <w:r w:rsidR="0067404D">
        <w:t xml:space="preserve"> </w:t>
      </w:r>
      <w:r>
        <w:t>на</w:t>
      </w:r>
      <w:r w:rsidR="0067404D">
        <w:t xml:space="preserve"> </w:t>
      </w:r>
      <w:r w:rsidR="007E258C">
        <w:t>основе</w:t>
      </w:r>
      <w:r w:rsidR="0067404D">
        <w:t xml:space="preserve"> </w:t>
      </w:r>
      <w:r>
        <w:t>цифровых</w:t>
      </w:r>
      <w:r w:rsidR="0067404D">
        <w:t xml:space="preserve"> </w:t>
      </w:r>
      <w:r>
        <w:t>двойник</w:t>
      </w:r>
      <w:r w:rsidR="007E258C">
        <w:t>ов</w:t>
      </w:r>
      <w:r w:rsidR="0067404D">
        <w:t xml:space="preserve"> </w:t>
      </w:r>
      <w:r w:rsidR="007E258C">
        <w:t>в</w:t>
      </w:r>
      <w:r w:rsidR="0067404D">
        <w:t xml:space="preserve"> </w:t>
      </w:r>
      <w:r w:rsidR="007E258C">
        <w:t>области</w:t>
      </w:r>
      <w:r w:rsidR="0067404D">
        <w:t xml:space="preserve"> </w:t>
      </w:r>
      <w:r w:rsidR="007E258C">
        <w:t>интеллектуального</w:t>
      </w:r>
      <w:r w:rsidR="0067404D">
        <w:t xml:space="preserve"> </w:t>
      </w:r>
      <w:r w:rsidR="007E258C">
        <w:t>земледелия</w:t>
      </w:r>
      <w:bookmarkEnd w:id="3906"/>
    </w:p>
    <w:p w14:paraId="69A01D57" w14:textId="592CC3E3" w:rsidR="00CA075F" w:rsidRPr="00CA075F" w:rsidRDefault="00CA075F" w:rsidP="00CA075F">
      <w:r w:rsidRPr="00CA075F">
        <w:t>Цифровые</w:t>
      </w:r>
      <w:r w:rsidR="0067404D">
        <w:t xml:space="preserve"> </w:t>
      </w:r>
      <w:r w:rsidRPr="00CA075F">
        <w:t>двойники</w:t>
      </w:r>
      <w:r w:rsidR="0067404D">
        <w:t xml:space="preserve"> </w:t>
      </w:r>
      <w:r w:rsidRPr="00CA075F">
        <w:t>можно</w:t>
      </w:r>
      <w:r w:rsidR="0067404D">
        <w:t xml:space="preserve"> </w:t>
      </w:r>
      <w:r w:rsidRPr="00CA075F">
        <w:t>рассматривать</w:t>
      </w:r>
      <w:r w:rsidR="0067404D">
        <w:t xml:space="preserve"> </w:t>
      </w:r>
      <w:r w:rsidRPr="00CA075F">
        <w:t>как</w:t>
      </w:r>
      <w:r w:rsidR="0067404D">
        <w:t xml:space="preserve"> </w:t>
      </w:r>
      <w:r w:rsidRPr="00CA075F">
        <w:t>новый</w:t>
      </w:r>
      <w:r w:rsidR="0067404D">
        <w:t xml:space="preserve"> </w:t>
      </w:r>
      <w:r w:rsidRPr="00CA075F">
        <w:t>этап</w:t>
      </w:r>
      <w:r w:rsidR="0067404D">
        <w:t xml:space="preserve"> </w:t>
      </w:r>
      <w:r w:rsidRPr="00CA075F">
        <w:t>в</w:t>
      </w:r>
      <w:r w:rsidR="0067404D">
        <w:t xml:space="preserve"> </w:t>
      </w:r>
      <w:r w:rsidRPr="00CA075F">
        <w:t>умном</w:t>
      </w:r>
      <w:r w:rsidR="0067404D">
        <w:t xml:space="preserve"> </w:t>
      </w:r>
      <w:r w:rsidRPr="00CA075F">
        <w:t>сельском</w:t>
      </w:r>
      <w:r w:rsidR="0067404D">
        <w:t xml:space="preserve"> </w:t>
      </w:r>
      <w:r w:rsidRPr="00CA075F">
        <w:t>хозяйстве</w:t>
      </w:r>
      <w:r w:rsidR="0067404D">
        <w:t xml:space="preserve"> </w:t>
      </w:r>
      <w:r w:rsidRPr="00CA075F">
        <w:t>на</w:t>
      </w:r>
      <w:r w:rsidR="0067404D">
        <w:t xml:space="preserve"> </w:t>
      </w:r>
      <w:r w:rsidRPr="00CA075F">
        <w:t>основе</w:t>
      </w:r>
      <w:r w:rsidR="0067404D">
        <w:t xml:space="preserve"> </w:t>
      </w:r>
      <w:r w:rsidRPr="00CA075F">
        <w:t>существующих</w:t>
      </w:r>
      <w:r w:rsidR="0067404D">
        <w:t xml:space="preserve"> </w:t>
      </w:r>
      <w:r w:rsidRPr="00CA075F">
        <w:t>технологий,</w:t>
      </w:r>
      <w:r w:rsidR="0067404D">
        <w:t xml:space="preserve"> </w:t>
      </w:r>
      <w:r w:rsidRPr="00CA075F">
        <w:t>таких</w:t>
      </w:r>
      <w:r w:rsidR="0067404D">
        <w:t xml:space="preserve"> </w:t>
      </w:r>
      <w:r w:rsidRPr="00CA075F">
        <w:t>как</w:t>
      </w:r>
      <w:r w:rsidR="0067404D">
        <w:t xml:space="preserve"> </w:t>
      </w:r>
      <w:r w:rsidRPr="00CA075F">
        <w:t>точное</w:t>
      </w:r>
      <w:r w:rsidR="0067404D">
        <w:t xml:space="preserve"> </w:t>
      </w:r>
      <w:r w:rsidRPr="00CA075F">
        <w:t>земледелие,</w:t>
      </w:r>
      <w:r w:rsidR="0067404D">
        <w:t xml:space="preserve"> </w:t>
      </w:r>
      <w:r w:rsidRPr="00CA075F">
        <w:t>Интернет</w:t>
      </w:r>
      <w:r w:rsidR="0067404D">
        <w:t xml:space="preserve"> </w:t>
      </w:r>
      <w:r w:rsidRPr="00CA075F">
        <w:t>вещей</w:t>
      </w:r>
      <w:r w:rsidR="0067404D">
        <w:t xml:space="preserve"> </w:t>
      </w:r>
      <w:r w:rsidRPr="00CA075F">
        <w:t>и</w:t>
      </w:r>
      <w:r w:rsidR="0067404D">
        <w:t xml:space="preserve"> </w:t>
      </w:r>
      <w:r w:rsidRPr="00CA075F">
        <w:t>моделирование.</w:t>
      </w:r>
      <w:r w:rsidR="0067404D">
        <w:t xml:space="preserve"> </w:t>
      </w:r>
      <w:r w:rsidRPr="00CA075F">
        <w:t>Как</w:t>
      </w:r>
      <w:r w:rsidR="0067404D">
        <w:t xml:space="preserve"> </w:t>
      </w:r>
      <w:r w:rsidRPr="00CA075F">
        <w:t>следствие,</w:t>
      </w:r>
      <w:r w:rsidR="0067404D">
        <w:t xml:space="preserve"> </w:t>
      </w:r>
      <w:r w:rsidRPr="00CA075F">
        <w:t>существует</w:t>
      </w:r>
      <w:r w:rsidR="0067404D">
        <w:t xml:space="preserve"> </w:t>
      </w:r>
      <w:r w:rsidRPr="00CA075F">
        <w:t>множество</w:t>
      </w:r>
      <w:r w:rsidR="0067404D">
        <w:t xml:space="preserve"> </w:t>
      </w:r>
      <w:r w:rsidRPr="00CA075F">
        <w:t>приложений</w:t>
      </w:r>
      <w:r w:rsidR="0067404D">
        <w:t xml:space="preserve"> </w:t>
      </w:r>
      <w:r w:rsidRPr="00CA075F">
        <w:t>в</w:t>
      </w:r>
      <w:r w:rsidR="0067404D">
        <w:t xml:space="preserve"> </w:t>
      </w:r>
      <w:r w:rsidRPr="00CA075F">
        <w:t>сельскохозяйственной</w:t>
      </w:r>
      <w:r w:rsidR="0067404D">
        <w:t xml:space="preserve"> </w:t>
      </w:r>
      <w:r w:rsidRPr="00CA075F">
        <w:t>сфере,</w:t>
      </w:r>
      <w:r w:rsidR="0067404D">
        <w:t xml:space="preserve"> </w:t>
      </w:r>
      <w:r w:rsidRPr="00CA075F">
        <w:t>большинство</w:t>
      </w:r>
      <w:r w:rsidR="0067404D">
        <w:t xml:space="preserve"> </w:t>
      </w:r>
      <w:r w:rsidRPr="00CA075F">
        <w:t>из</w:t>
      </w:r>
      <w:r w:rsidR="0067404D">
        <w:t xml:space="preserve"> </w:t>
      </w:r>
      <w:r w:rsidRPr="00CA075F">
        <w:t>которых</w:t>
      </w:r>
      <w:r w:rsidR="0067404D">
        <w:t xml:space="preserve"> </w:t>
      </w:r>
      <w:r w:rsidRPr="00CA075F">
        <w:t>представляют</w:t>
      </w:r>
      <w:r w:rsidR="0067404D">
        <w:t xml:space="preserve"> </w:t>
      </w:r>
      <w:r w:rsidRPr="00CA075F">
        <w:t>довольно</w:t>
      </w:r>
      <w:r w:rsidR="0067404D">
        <w:t xml:space="preserve"> </w:t>
      </w:r>
      <w:r w:rsidRPr="00CA075F">
        <w:t>простые</w:t>
      </w:r>
      <w:r w:rsidR="0067404D">
        <w:t xml:space="preserve"> </w:t>
      </w:r>
      <w:r w:rsidRPr="00CA075F">
        <w:t>формы</w:t>
      </w:r>
      <w:r w:rsidR="0067404D">
        <w:t xml:space="preserve"> </w:t>
      </w:r>
      <w:r w:rsidRPr="00CA075F">
        <w:t>цифровых</w:t>
      </w:r>
      <w:r w:rsidR="0067404D">
        <w:t xml:space="preserve"> </w:t>
      </w:r>
      <w:r w:rsidRPr="00CA075F">
        <w:t>двойников,</w:t>
      </w:r>
      <w:r w:rsidR="0067404D">
        <w:t xml:space="preserve"> </w:t>
      </w:r>
      <w:r w:rsidRPr="00CA075F">
        <w:t>сосредоточив</w:t>
      </w:r>
      <w:r w:rsidR="0067404D">
        <w:t xml:space="preserve"> </w:t>
      </w:r>
      <w:r w:rsidRPr="00CA075F">
        <w:t>внимание,</w:t>
      </w:r>
      <w:r w:rsidR="0067404D">
        <w:t xml:space="preserve"> </w:t>
      </w:r>
      <w:r w:rsidRPr="00CA075F">
        <w:t>например,</w:t>
      </w:r>
      <w:r w:rsidR="0067404D">
        <w:t xml:space="preserve"> </w:t>
      </w:r>
      <w:r w:rsidRPr="00CA075F">
        <w:t>на</w:t>
      </w:r>
      <w:r w:rsidR="0067404D">
        <w:t xml:space="preserve"> </w:t>
      </w:r>
      <w:r w:rsidRPr="00CA075F">
        <w:t>цифровом</w:t>
      </w:r>
      <w:r w:rsidR="0067404D">
        <w:t xml:space="preserve"> </w:t>
      </w:r>
      <w:r w:rsidRPr="00CA075F">
        <w:t>представлении</w:t>
      </w:r>
      <w:r w:rsidR="0067404D">
        <w:t xml:space="preserve"> </w:t>
      </w:r>
      <w:r w:rsidRPr="00CA075F">
        <w:t>в</w:t>
      </w:r>
      <w:r w:rsidR="0067404D">
        <w:t xml:space="preserve"> </w:t>
      </w:r>
      <w:r w:rsidRPr="00CA075F">
        <w:t>облачной</w:t>
      </w:r>
      <w:r w:rsidR="0067404D">
        <w:t xml:space="preserve"> </w:t>
      </w:r>
      <w:r w:rsidRPr="00CA075F">
        <w:t>панели.</w:t>
      </w:r>
      <w:r w:rsidR="0067404D">
        <w:t xml:space="preserve"> </w:t>
      </w:r>
      <w:r w:rsidRPr="00CA075F">
        <w:t>Более</w:t>
      </w:r>
      <w:r w:rsidR="0067404D">
        <w:t xml:space="preserve"> </w:t>
      </w:r>
      <w:r w:rsidRPr="00CA075F">
        <w:t>продвинутые</w:t>
      </w:r>
      <w:r w:rsidR="0067404D">
        <w:t xml:space="preserve"> </w:t>
      </w:r>
      <w:r w:rsidRPr="00CA075F">
        <w:t>приложения,</w:t>
      </w:r>
      <w:r w:rsidR="0067404D">
        <w:t xml:space="preserve"> </w:t>
      </w:r>
      <w:r w:rsidRPr="00CA075F">
        <w:t>в</w:t>
      </w:r>
      <w:r w:rsidR="0067404D">
        <w:t xml:space="preserve"> </w:t>
      </w:r>
      <w:r w:rsidRPr="00CA075F">
        <w:t>том</w:t>
      </w:r>
      <w:r w:rsidR="0067404D">
        <w:t xml:space="preserve"> </w:t>
      </w:r>
      <w:r w:rsidRPr="00CA075F">
        <w:t>числе,</w:t>
      </w:r>
      <w:r w:rsidR="0067404D">
        <w:t xml:space="preserve"> </w:t>
      </w:r>
      <w:r w:rsidRPr="00CA075F">
        <w:t>например,</w:t>
      </w:r>
      <w:r w:rsidR="0067404D">
        <w:t xml:space="preserve"> </w:t>
      </w:r>
      <w:r w:rsidRPr="00CA075F">
        <w:t>с</w:t>
      </w:r>
      <w:r w:rsidR="0067404D">
        <w:t xml:space="preserve"> </w:t>
      </w:r>
      <w:r w:rsidRPr="00CA075F">
        <w:t>возможностями</w:t>
      </w:r>
      <w:r w:rsidR="0067404D">
        <w:t xml:space="preserve"> </w:t>
      </w:r>
      <w:r w:rsidRPr="00CA075F">
        <w:t>прогнозирования</w:t>
      </w:r>
      <w:r w:rsidR="0067404D">
        <w:t xml:space="preserve"> </w:t>
      </w:r>
      <w:r w:rsidRPr="00CA075F">
        <w:t>и</w:t>
      </w:r>
      <w:r w:rsidR="0067404D">
        <w:t xml:space="preserve"> </w:t>
      </w:r>
      <w:r w:rsidRPr="00CA075F">
        <w:t>предписывания</w:t>
      </w:r>
      <w:r w:rsidR="0067404D">
        <w:t xml:space="preserve"> </w:t>
      </w:r>
      <w:r w:rsidRPr="00CA075F">
        <w:t>действий</w:t>
      </w:r>
      <w:r w:rsidR="0067404D">
        <w:t xml:space="preserve"> </w:t>
      </w:r>
      <w:r w:rsidRPr="00CA075F">
        <w:t>на</w:t>
      </w:r>
      <w:r w:rsidR="0067404D">
        <w:t xml:space="preserve"> </w:t>
      </w:r>
      <w:r w:rsidRPr="00CA075F">
        <w:t>протяжении</w:t>
      </w:r>
      <w:r w:rsidR="0067404D">
        <w:t xml:space="preserve"> </w:t>
      </w:r>
      <w:r w:rsidRPr="00CA075F">
        <w:t>всего</w:t>
      </w:r>
      <w:r w:rsidR="0067404D">
        <w:t xml:space="preserve"> </w:t>
      </w:r>
      <w:r w:rsidRPr="00CA075F">
        <w:t>жизненного</w:t>
      </w:r>
      <w:r w:rsidR="0067404D">
        <w:t xml:space="preserve"> </w:t>
      </w:r>
      <w:r w:rsidRPr="00CA075F">
        <w:t>цикла,</w:t>
      </w:r>
      <w:r w:rsidR="0067404D">
        <w:t xml:space="preserve"> </w:t>
      </w:r>
      <w:r w:rsidRPr="00CA075F">
        <w:t>все</w:t>
      </w:r>
      <w:r w:rsidR="0067404D">
        <w:t xml:space="preserve"> </w:t>
      </w:r>
      <w:r w:rsidRPr="00CA075F">
        <w:t>еще</w:t>
      </w:r>
      <w:r w:rsidR="0067404D">
        <w:t xml:space="preserve"> </w:t>
      </w:r>
      <w:r w:rsidRPr="00CA075F">
        <w:t>находятся</w:t>
      </w:r>
      <w:r w:rsidR="0067404D">
        <w:t xml:space="preserve"> </w:t>
      </w:r>
      <w:r w:rsidRPr="00CA075F">
        <w:t>на</w:t>
      </w:r>
      <w:r w:rsidR="0067404D">
        <w:t xml:space="preserve"> </w:t>
      </w:r>
      <w:r w:rsidRPr="00CA075F">
        <w:t>ранней</w:t>
      </w:r>
      <w:r w:rsidR="0067404D">
        <w:t xml:space="preserve"> </w:t>
      </w:r>
      <w:r w:rsidRPr="00CA075F">
        <w:t>стадии</w:t>
      </w:r>
      <w:r w:rsidR="0067404D">
        <w:t xml:space="preserve"> </w:t>
      </w:r>
      <w:r w:rsidRPr="00CA075F">
        <w:t>развития.</w:t>
      </w:r>
    </w:p>
    <w:p w14:paraId="581D177E" w14:textId="25E5A9E9" w:rsidR="00CA075F" w:rsidRDefault="00CA075F" w:rsidP="00CA075F">
      <w:r>
        <w:lastRenderedPageBreak/>
        <w:t>В</w:t>
      </w:r>
      <w:r w:rsidR="0067404D">
        <w:t xml:space="preserve"> </w:t>
      </w:r>
      <w:r w:rsidRPr="000479B0">
        <w:t>[</w:t>
      </w:r>
      <w:r w:rsidR="000B76D5" w:rsidRPr="000479B0">
        <w:t>3</w:t>
      </w:r>
      <w:r w:rsidR="00B86D5A" w:rsidRPr="00E758D8">
        <w:t>3</w:t>
      </w:r>
      <w:r w:rsidRPr="00CA075F">
        <w:t>]</w:t>
      </w:r>
      <w:r w:rsidR="0067404D">
        <w:t xml:space="preserve"> </w:t>
      </w:r>
      <w:r w:rsidR="00925AE9">
        <w:t>описываются</w:t>
      </w:r>
      <w:r w:rsidR="0067404D">
        <w:t xml:space="preserve"> </w:t>
      </w:r>
      <w:r w:rsidR="00925AE9" w:rsidRPr="00925AE9">
        <w:t>концептуальные</w:t>
      </w:r>
      <w:r w:rsidR="0067404D">
        <w:t xml:space="preserve"> </w:t>
      </w:r>
      <w:r w:rsidR="00925AE9" w:rsidRPr="00925AE9">
        <w:t>основы</w:t>
      </w:r>
      <w:r w:rsidR="0067404D">
        <w:t xml:space="preserve"> </w:t>
      </w:r>
      <w:r w:rsidR="00925AE9" w:rsidRPr="00925AE9">
        <w:t>внедрения</w:t>
      </w:r>
      <w:r w:rsidR="0067404D">
        <w:t xml:space="preserve"> </w:t>
      </w:r>
      <w:r w:rsidR="00925AE9" w:rsidRPr="00925AE9">
        <w:t>цифровых</w:t>
      </w:r>
      <w:r w:rsidR="0067404D">
        <w:t xml:space="preserve"> </w:t>
      </w:r>
      <w:r w:rsidR="00925AE9" w:rsidRPr="00925AE9">
        <w:t>двойников</w:t>
      </w:r>
      <w:r w:rsidR="0067404D">
        <w:t xml:space="preserve"> </w:t>
      </w:r>
      <w:r w:rsidR="00925AE9" w:rsidRPr="00925AE9">
        <w:t>в</w:t>
      </w:r>
      <w:r w:rsidR="0067404D">
        <w:t xml:space="preserve"> </w:t>
      </w:r>
      <w:r w:rsidR="00925AE9" w:rsidRPr="00925AE9">
        <w:t>интеллектуальное</w:t>
      </w:r>
      <w:r w:rsidR="0067404D">
        <w:t xml:space="preserve"> </w:t>
      </w:r>
      <w:r w:rsidR="00925AE9" w:rsidRPr="00925AE9">
        <w:t>земледелие,</w:t>
      </w:r>
      <w:r w:rsidR="0067404D">
        <w:t xml:space="preserve"> </w:t>
      </w:r>
      <w:r w:rsidR="00925AE9" w:rsidRPr="00925AE9">
        <w:t>включая</w:t>
      </w:r>
      <w:r w:rsidR="0067404D">
        <w:t xml:space="preserve"> </w:t>
      </w:r>
      <w:r w:rsidR="00925AE9" w:rsidRPr="00925AE9">
        <w:t>управленческие</w:t>
      </w:r>
      <w:r w:rsidR="0067404D">
        <w:t xml:space="preserve"> </w:t>
      </w:r>
      <w:r w:rsidR="00925AE9" w:rsidRPr="00925AE9">
        <w:t>аспекты</w:t>
      </w:r>
      <w:r w:rsidR="0067404D">
        <w:t xml:space="preserve"> </w:t>
      </w:r>
      <w:r w:rsidR="00925AE9" w:rsidRPr="00925AE9">
        <w:t>использования</w:t>
      </w:r>
      <w:r w:rsidR="0067404D">
        <w:t xml:space="preserve"> </w:t>
      </w:r>
      <w:r w:rsidR="00DA757F">
        <w:t>ЦД</w:t>
      </w:r>
      <w:r w:rsidR="0067404D">
        <w:t xml:space="preserve"> </w:t>
      </w:r>
      <w:r w:rsidR="00925AE9" w:rsidRPr="00925AE9">
        <w:t>для</w:t>
      </w:r>
      <w:r w:rsidR="0067404D">
        <w:t xml:space="preserve"> </w:t>
      </w:r>
      <w:r w:rsidR="00925AE9" w:rsidRPr="00925AE9">
        <w:t>планирования,</w:t>
      </w:r>
      <w:r w:rsidR="0067404D">
        <w:t xml:space="preserve"> </w:t>
      </w:r>
      <w:r w:rsidR="00925AE9" w:rsidRPr="00925AE9">
        <w:t>мониторинга,</w:t>
      </w:r>
      <w:r w:rsidR="0067404D">
        <w:t xml:space="preserve"> </w:t>
      </w:r>
      <w:r w:rsidR="00925AE9" w:rsidRPr="00925AE9">
        <w:t>контроля</w:t>
      </w:r>
      <w:r w:rsidR="0067404D">
        <w:t xml:space="preserve"> </w:t>
      </w:r>
      <w:r w:rsidR="00925AE9" w:rsidRPr="00925AE9">
        <w:t>и</w:t>
      </w:r>
      <w:r w:rsidR="0067404D">
        <w:t xml:space="preserve"> </w:t>
      </w:r>
      <w:r w:rsidR="00925AE9" w:rsidRPr="00925AE9">
        <w:t>оптимизации</w:t>
      </w:r>
      <w:r w:rsidR="0067404D">
        <w:t xml:space="preserve"> </w:t>
      </w:r>
      <w:r w:rsidR="00925AE9" w:rsidRPr="00925AE9">
        <w:t>сельскохозяйственных</w:t>
      </w:r>
      <w:r w:rsidR="0067404D">
        <w:t xml:space="preserve"> </w:t>
      </w:r>
      <w:r w:rsidR="00925AE9" w:rsidRPr="00925AE9">
        <w:t>процессов.</w:t>
      </w:r>
    </w:p>
    <w:p w14:paraId="44236008" w14:textId="7A1FC0FE" w:rsidR="00925AE9" w:rsidRDefault="00925AE9" w:rsidP="00925AE9">
      <w:pPr>
        <w:pStyle w:val="3"/>
        <w:ind w:left="1134" w:hanging="567"/>
      </w:pPr>
      <w:bookmarkStart w:id="3908" w:name="_Toc94826147"/>
      <w:r>
        <w:t>Т</w:t>
      </w:r>
      <w:r w:rsidRPr="00925AE9">
        <w:t>ребования</w:t>
      </w:r>
      <w:r w:rsidR="0067404D">
        <w:t xml:space="preserve"> </w:t>
      </w:r>
      <w:r w:rsidRPr="00925AE9">
        <w:t>к</w:t>
      </w:r>
      <w:r w:rsidR="0067404D">
        <w:t xml:space="preserve"> </w:t>
      </w:r>
      <w:r w:rsidRPr="00925AE9">
        <w:t>системе,</w:t>
      </w:r>
      <w:r w:rsidR="0067404D">
        <w:t xml:space="preserve"> </w:t>
      </w:r>
      <w:r w:rsidRPr="00925AE9">
        <w:t>включающей</w:t>
      </w:r>
      <w:r w:rsidR="0067404D">
        <w:t xml:space="preserve"> </w:t>
      </w:r>
      <w:r w:rsidRPr="00925AE9">
        <w:t>ЦД</w:t>
      </w:r>
      <w:bookmarkEnd w:id="3908"/>
    </w:p>
    <w:p w14:paraId="7E4B503E" w14:textId="153298A3" w:rsidR="00925AE9" w:rsidRDefault="00925AE9" w:rsidP="00925AE9">
      <w:r>
        <w:t>Определены</w:t>
      </w:r>
      <w:r w:rsidR="0067404D">
        <w:t xml:space="preserve"> </w:t>
      </w:r>
      <w:r>
        <w:t>следующие</w:t>
      </w:r>
      <w:r w:rsidR="0067404D">
        <w:t xml:space="preserve"> </w:t>
      </w:r>
      <w:r>
        <w:t>основные</w:t>
      </w:r>
      <w:r w:rsidR="0067404D">
        <w:t xml:space="preserve"> </w:t>
      </w:r>
      <w:r>
        <w:t>требования</w:t>
      </w:r>
      <w:r w:rsidR="0067404D">
        <w:t xml:space="preserve"> </w:t>
      </w:r>
      <w:r>
        <w:t>к</w:t>
      </w:r>
      <w:r w:rsidR="0067404D">
        <w:t xml:space="preserve"> </w:t>
      </w:r>
      <w:r>
        <w:t>системе,</w:t>
      </w:r>
      <w:r w:rsidR="0067404D">
        <w:t xml:space="preserve"> </w:t>
      </w:r>
      <w:r>
        <w:t>включающей</w:t>
      </w:r>
      <w:r w:rsidR="0067404D">
        <w:t xml:space="preserve"> </w:t>
      </w:r>
      <w:r>
        <w:t>ЦД:</w:t>
      </w:r>
    </w:p>
    <w:p w14:paraId="2A525EA0" w14:textId="3AC18C29" w:rsidR="00925AE9" w:rsidRDefault="00925AE9" w:rsidP="00925AE9">
      <w:r>
        <w:t>1.</w:t>
      </w:r>
      <w:r w:rsidR="0067404D">
        <w:t xml:space="preserve"> </w:t>
      </w:r>
      <w:r>
        <w:t>Реализация</w:t>
      </w:r>
      <w:r w:rsidR="0067404D">
        <w:t xml:space="preserve"> </w:t>
      </w:r>
      <w:r>
        <w:t>цикла</w:t>
      </w:r>
      <w:r w:rsidR="0067404D">
        <w:t xml:space="preserve"> </w:t>
      </w:r>
      <w:r>
        <w:t>кибер</w:t>
      </w:r>
      <w:r w:rsidR="00CA12E9">
        <w:t>-</w:t>
      </w:r>
      <w:r>
        <w:t>физического</w:t>
      </w:r>
      <w:r w:rsidR="0067404D">
        <w:t xml:space="preserve"> </w:t>
      </w:r>
      <w:r>
        <w:t>управления</w:t>
      </w:r>
      <w:r w:rsidR="0067404D">
        <w:t xml:space="preserve"> </w:t>
      </w:r>
      <w:r>
        <w:t>интеллектуальным</w:t>
      </w:r>
      <w:r w:rsidR="0067404D">
        <w:t xml:space="preserve"> </w:t>
      </w:r>
      <w:r>
        <w:t>земледелием,</w:t>
      </w:r>
      <w:r w:rsidR="0067404D">
        <w:t xml:space="preserve"> </w:t>
      </w:r>
      <w:r>
        <w:t>которое</w:t>
      </w:r>
      <w:r w:rsidR="0067404D">
        <w:t xml:space="preserve"> </w:t>
      </w:r>
      <w:r>
        <w:t>интегрирует</w:t>
      </w:r>
      <w:r w:rsidR="0067404D">
        <w:t xml:space="preserve"> </w:t>
      </w:r>
      <w:r>
        <w:t>датчики</w:t>
      </w:r>
      <w:r w:rsidR="0067404D">
        <w:t xml:space="preserve"> </w:t>
      </w:r>
      <w:r>
        <w:t>и</w:t>
      </w:r>
      <w:r w:rsidR="0067404D">
        <w:t xml:space="preserve"> </w:t>
      </w:r>
      <w:r>
        <w:t>мониторинг,</w:t>
      </w:r>
      <w:r w:rsidR="0067404D">
        <w:t xml:space="preserve"> </w:t>
      </w:r>
      <w:r>
        <w:t>интеллектуальный</w:t>
      </w:r>
      <w:r w:rsidR="0067404D">
        <w:t xml:space="preserve"> </w:t>
      </w:r>
      <w:r>
        <w:t>анализ</w:t>
      </w:r>
      <w:r w:rsidR="0067404D">
        <w:t xml:space="preserve"> </w:t>
      </w:r>
      <w:r>
        <w:t>и</w:t>
      </w:r>
      <w:r w:rsidR="0067404D">
        <w:t xml:space="preserve"> </w:t>
      </w:r>
      <w:r>
        <w:t>планирование,</w:t>
      </w:r>
      <w:r w:rsidR="0067404D">
        <w:t xml:space="preserve"> </w:t>
      </w:r>
      <w:r>
        <w:t>а</w:t>
      </w:r>
      <w:r w:rsidR="0067404D">
        <w:t xml:space="preserve"> </w:t>
      </w:r>
      <w:r>
        <w:t>также</w:t>
      </w:r>
      <w:r w:rsidR="0067404D">
        <w:t xml:space="preserve"> </w:t>
      </w:r>
      <w:r>
        <w:t>интеллектуальный</w:t>
      </w:r>
      <w:r w:rsidR="0067404D">
        <w:t xml:space="preserve"> </w:t>
      </w:r>
      <w:r>
        <w:t>контроль</w:t>
      </w:r>
      <w:r w:rsidR="0067404D">
        <w:t xml:space="preserve"> </w:t>
      </w:r>
      <w:r>
        <w:t>всех</w:t>
      </w:r>
      <w:r w:rsidR="0067404D">
        <w:t xml:space="preserve"> </w:t>
      </w:r>
      <w:r>
        <w:t>технологических</w:t>
      </w:r>
      <w:r w:rsidR="0067404D">
        <w:t xml:space="preserve"> </w:t>
      </w:r>
      <w:r>
        <w:t>операций</w:t>
      </w:r>
      <w:r w:rsidR="0067404D">
        <w:t xml:space="preserve"> </w:t>
      </w:r>
      <w:r>
        <w:t>фермы</w:t>
      </w:r>
      <w:r w:rsidR="0067404D">
        <w:t xml:space="preserve"> </w:t>
      </w:r>
      <w:r>
        <w:t>(«управление</w:t>
      </w:r>
      <w:r w:rsidR="0067404D">
        <w:t xml:space="preserve"> </w:t>
      </w:r>
      <w:r>
        <w:t>всей</w:t>
      </w:r>
      <w:r w:rsidR="0067404D">
        <w:t xml:space="preserve"> </w:t>
      </w:r>
      <w:r>
        <w:t>фермой»);</w:t>
      </w:r>
    </w:p>
    <w:p w14:paraId="3504DC98" w14:textId="6F4DCA40" w:rsidR="00925AE9" w:rsidRDefault="00925AE9" w:rsidP="00925AE9">
      <w:r>
        <w:t>2.</w:t>
      </w:r>
      <w:r w:rsidR="0067404D">
        <w:t xml:space="preserve"> </w:t>
      </w:r>
      <w:r>
        <w:t>Поддержка</w:t>
      </w:r>
      <w:r w:rsidR="0067404D">
        <w:t xml:space="preserve"> </w:t>
      </w:r>
      <w:r>
        <w:t>всего</w:t>
      </w:r>
      <w:r w:rsidR="0067404D">
        <w:t xml:space="preserve"> </w:t>
      </w:r>
      <w:r>
        <w:t>жизненного</w:t>
      </w:r>
      <w:r w:rsidR="0067404D">
        <w:t xml:space="preserve"> </w:t>
      </w:r>
      <w:r>
        <w:t>цикла</w:t>
      </w:r>
      <w:r w:rsidR="0067404D">
        <w:t xml:space="preserve"> </w:t>
      </w:r>
      <w:r>
        <w:t>объектов</w:t>
      </w:r>
      <w:r w:rsidR="0067404D">
        <w:t xml:space="preserve"> </w:t>
      </w:r>
      <w:r w:rsidR="007E258C">
        <w:t>сельскохозяйственного</w:t>
      </w:r>
      <w:r w:rsidR="0067404D">
        <w:t xml:space="preserve"> </w:t>
      </w:r>
      <w:r w:rsidR="007E258C">
        <w:t>предприятия</w:t>
      </w:r>
      <w:r w:rsidR="0067404D">
        <w:t xml:space="preserve"> </w:t>
      </w:r>
      <w:r>
        <w:t>и,</w:t>
      </w:r>
      <w:r w:rsidR="0067404D">
        <w:t xml:space="preserve"> </w:t>
      </w:r>
      <w:r>
        <w:t>следовательно,</w:t>
      </w:r>
      <w:r w:rsidR="0067404D">
        <w:t xml:space="preserve"> </w:t>
      </w:r>
      <w:r>
        <w:t>включение</w:t>
      </w:r>
      <w:r w:rsidR="0067404D">
        <w:t xml:space="preserve"> </w:t>
      </w:r>
      <w:r>
        <w:t>шести</w:t>
      </w:r>
      <w:r w:rsidR="0067404D">
        <w:t xml:space="preserve"> </w:t>
      </w:r>
      <w:r>
        <w:t>типов</w:t>
      </w:r>
      <w:r w:rsidR="0067404D">
        <w:t xml:space="preserve"> </w:t>
      </w:r>
      <w:r>
        <w:t>цифровых</w:t>
      </w:r>
      <w:r w:rsidR="0067404D">
        <w:t xml:space="preserve"> </w:t>
      </w:r>
      <w:r>
        <w:t>двойников,</w:t>
      </w:r>
      <w:r w:rsidR="0067404D">
        <w:t xml:space="preserve"> </w:t>
      </w:r>
      <w:r>
        <w:t>т.е.</w:t>
      </w:r>
      <w:r w:rsidR="0067404D">
        <w:t xml:space="preserve"> </w:t>
      </w:r>
      <w:r>
        <w:t>Воображаемого,</w:t>
      </w:r>
      <w:r w:rsidR="0067404D">
        <w:t xml:space="preserve"> </w:t>
      </w:r>
      <w:r>
        <w:t>ЦД</w:t>
      </w:r>
      <w:r w:rsidR="0067404D">
        <w:t xml:space="preserve"> </w:t>
      </w:r>
      <w:r>
        <w:t>мониторинга,</w:t>
      </w:r>
      <w:r w:rsidR="0067404D">
        <w:t xml:space="preserve"> </w:t>
      </w:r>
      <w:r>
        <w:t>Прогнозирующего,</w:t>
      </w:r>
      <w:r w:rsidR="0067404D">
        <w:t xml:space="preserve"> </w:t>
      </w:r>
      <w:r>
        <w:t>Предписывающего,</w:t>
      </w:r>
      <w:r w:rsidR="0067404D">
        <w:t xml:space="preserve"> </w:t>
      </w:r>
      <w:r>
        <w:t>Автономного</w:t>
      </w:r>
      <w:r w:rsidR="0067404D">
        <w:t xml:space="preserve"> </w:t>
      </w:r>
      <w:r>
        <w:t>и</w:t>
      </w:r>
      <w:r w:rsidR="0067404D">
        <w:t xml:space="preserve"> </w:t>
      </w:r>
      <w:r>
        <w:t>Архивного;</w:t>
      </w:r>
    </w:p>
    <w:p w14:paraId="168F7D1A" w14:textId="67215EEE" w:rsidR="00925AE9" w:rsidRDefault="00925AE9" w:rsidP="00925AE9">
      <w:r>
        <w:t>3.</w:t>
      </w:r>
      <w:r w:rsidR="0067404D">
        <w:t xml:space="preserve"> </w:t>
      </w:r>
      <w:r>
        <w:t>Поддержка</w:t>
      </w:r>
      <w:r w:rsidR="0067404D">
        <w:t xml:space="preserve"> </w:t>
      </w:r>
      <w:r>
        <w:t>реализации</w:t>
      </w:r>
      <w:r w:rsidR="0067404D">
        <w:t xml:space="preserve"> </w:t>
      </w:r>
      <w:r>
        <w:t>основных</w:t>
      </w:r>
      <w:r w:rsidR="0067404D">
        <w:t xml:space="preserve"> </w:t>
      </w:r>
      <w:r>
        <w:t>характеристик</w:t>
      </w:r>
      <w:r w:rsidR="0067404D">
        <w:t xml:space="preserve"> </w:t>
      </w:r>
      <w:r>
        <w:t>цифровых</w:t>
      </w:r>
      <w:r w:rsidR="0067404D">
        <w:t xml:space="preserve"> </w:t>
      </w:r>
      <w:r>
        <w:t>двойников,</w:t>
      </w:r>
      <w:r w:rsidR="0067404D">
        <w:t xml:space="preserve"> </w:t>
      </w:r>
      <w:r>
        <w:t>т.</w:t>
      </w:r>
      <w:r w:rsidR="0067404D">
        <w:t xml:space="preserve"> </w:t>
      </w:r>
      <w:r>
        <w:t>е.</w:t>
      </w:r>
      <w:r w:rsidR="0067404D">
        <w:t xml:space="preserve"> </w:t>
      </w:r>
      <w:r>
        <w:t>своевременности,</w:t>
      </w:r>
      <w:r w:rsidR="0067404D">
        <w:t xml:space="preserve"> </w:t>
      </w:r>
      <w:r>
        <w:t>точности,</w:t>
      </w:r>
      <w:r w:rsidR="0067404D">
        <w:t xml:space="preserve"> </w:t>
      </w:r>
      <w:r>
        <w:t>интеграции,</w:t>
      </w:r>
      <w:r w:rsidR="0067404D">
        <w:t xml:space="preserve"> </w:t>
      </w:r>
      <w:r>
        <w:t>разумности</w:t>
      </w:r>
      <w:r w:rsidR="0067404D">
        <w:t xml:space="preserve"> </w:t>
      </w:r>
      <w:r>
        <w:t>и</w:t>
      </w:r>
      <w:r w:rsidR="0067404D">
        <w:t xml:space="preserve"> </w:t>
      </w:r>
      <w:r>
        <w:t>сложности;</w:t>
      </w:r>
    </w:p>
    <w:p w14:paraId="19BF05AC" w14:textId="256F6802" w:rsidR="00925AE9" w:rsidRDefault="00925AE9" w:rsidP="00925AE9">
      <w:r>
        <w:t>4.</w:t>
      </w:r>
      <w:r w:rsidR="0067404D">
        <w:t xml:space="preserve"> </w:t>
      </w:r>
      <w:r>
        <w:t>Решение</w:t>
      </w:r>
      <w:r w:rsidR="0067404D">
        <w:t xml:space="preserve"> </w:t>
      </w:r>
      <w:r>
        <w:t>конкретных</w:t>
      </w:r>
      <w:r w:rsidR="0067404D">
        <w:t xml:space="preserve"> </w:t>
      </w:r>
      <w:r>
        <w:t>задач</w:t>
      </w:r>
      <w:r w:rsidR="0067404D">
        <w:t xml:space="preserve"> </w:t>
      </w:r>
      <w:r>
        <w:t>реализации</w:t>
      </w:r>
      <w:r w:rsidR="0067404D">
        <w:t xml:space="preserve"> </w:t>
      </w:r>
      <w:r>
        <w:t>цифровых</w:t>
      </w:r>
      <w:r w:rsidR="0067404D">
        <w:t xml:space="preserve"> </w:t>
      </w:r>
      <w:r>
        <w:t>двойников</w:t>
      </w:r>
      <w:r w:rsidR="0067404D">
        <w:t xml:space="preserve"> </w:t>
      </w:r>
      <w:r>
        <w:t>в</w:t>
      </w:r>
      <w:r w:rsidR="0067404D">
        <w:t xml:space="preserve"> </w:t>
      </w:r>
      <w:r>
        <w:t>управлении</w:t>
      </w:r>
      <w:r w:rsidR="0067404D">
        <w:t xml:space="preserve"> </w:t>
      </w:r>
      <w:r>
        <w:t>фермой</w:t>
      </w:r>
      <w:r w:rsidR="0067404D">
        <w:t xml:space="preserve"> </w:t>
      </w:r>
      <w:r>
        <w:t>с</w:t>
      </w:r>
      <w:r w:rsidR="0067404D">
        <w:t xml:space="preserve"> </w:t>
      </w:r>
      <w:r>
        <w:t>учетом</w:t>
      </w:r>
      <w:r w:rsidR="0067404D">
        <w:t xml:space="preserve"> </w:t>
      </w:r>
      <w:r>
        <w:t>сложности</w:t>
      </w:r>
      <w:r w:rsidR="0067404D">
        <w:t xml:space="preserve"> </w:t>
      </w:r>
      <w:r>
        <w:t>фермы</w:t>
      </w:r>
      <w:r w:rsidR="0067404D">
        <w:t xml:space="preserve"> </w:t>
      </w:r>
      <w:r>
        <w:t>как</w:t>
      </w:r>
      <w:r w:rsidR="0067404D">
        <w:t xml:space="preserve"> </w:t>
      </w:r>
      <w:r>
        <w:t>объекта,</w:t>
      </w:r>
      <w:r w:rsidR="0067404D">
        <w:t xml:space="preserve"> </w:t>
      </w:r>
      <w:r>
        <w:t>сетевой</w:t>
      </w:r>
      <w:r w:rsidR="0067404D">
        <w:t xml:space="preserve"> </w:t>
      </w:r>
      <w:r>
        <w:t>динамики</w:t>
      </w:r>
      <w:r w:rsidR="0067404D">
        <w:t xml:space="preserve"> </w:t>
      </w:r>
      <w:r>
        <w:t>и</w:t>
      </w:r>
      <w:r w:rsidR="0067404D">
        <w:t xml:space="preserve"> </w:t>
      </w:r>
      <w:r>
        <w:t>динамики</w:t>
      </w:r>
      <w:r w:rsidR="0067404D">
        <w:t xml:space="preserve"> </w:t>
      </w:r>
      <w:r>
        <w:t>сельскохозяйственных</w:t>
      </w:r>
      <w:r w:rsidR="0067404D">
        <w:t xml:space="preserve"> </w:t>
      </w:r>
      <w:r>
        <w:t>процессов.</w:t>
      </w:r>
    </w:p>
    <w:p w14:paraId="504945F0" w14:textId="20E41832" w:rsidR="00925AE9" w:rsidRDefault="00925AE9" w:rsidP="00925AE9">
      <w:r>
        <w:t>Разработанная</w:t>
      </w:r>
      <w:r w:rsidR="0067404D">
        <w:t xml:space="preserve"> </w:t>
      </w:r>
      <w:r>
        <w:t>концепция</w:t>
      </w:r>
      <w:r w:rsidR="0067404D">
        <w:t xml:space="preserve"> </w:t>
      </w:r>
      <w:r>
        <w:t>включает</w:t>
      </w:r>
      <w:r w:rsidR="0067404D">
        <w:t xml:space="preserve"> </w:t>
      </w:r>
      <w:r>
        <w:t>в</w:t>
      </w:r>
      <w:r w:rsidR="0067404D">
        <w:t xml:space="preserve"> </w:t>
      </w:r>
      <w:r>
        <w:t>себя</w:t>
      </w:r>
      <w:r w:rsidR="0067404D">
        <w:t xml:space="preserve"> </w:t>
      </w:r>
      <w:r>
        <w:t>два</w:t>
      </w:r>
      <w:r w:rsidR="0067404D">
        <w:t xml:space="preserve"> </w:t>
      </w:r>
      <w:r>
        <w:t>типа</w:t>
      </w:r>
      <w:r w:rsidR="0067404D">
        <w:t xml:space="preserve"> </w:t>
      </w:r>
      <w:r>
        <w:t>моделей,</w:t>
      </w:r>
      <w:r w:rsidR="0067404D">
        <w:t xml:space="preserve"> </w:t>
      </w:r>
      <w:r>
        <w:t>которые</w:t>
      </w:r>
      <w:r w:rsidR="0067404D">
        <w:t xml:space="preserve"> </w:t>
      </w:r>
      <w:r>
        <w:t>представляют</w:t>
      </w:r>
      <w:r w:rsidR="0067404D">
        <w:t xml:space="preserve"> </w:t>
      </w:r>
      <w:r>
        <w:t>суть</w:t>
      </w:r>
      <w:r w:rsidR="0067404D">
        <w:t xml:space="preserve"> </w:t>
      </w:r>
      <w:r>
        <w:t>цифрового</w:t>
      </w:r>
      <w:r w:rsidR="0067404D">
        <w:t xml:space="preserve"> </w:t>
      </w:r>
      <w:r>
        <w:t>двойника</w:t>
      </w:r>
      <w:r w:rsidR="0067404D">
        <w:t xml:space="preserve"> </w:t>
      </w:r>
      <w:r>
        <w:t>с</w:t>
      </w:r>
      <w:r w:rsidR="0067404D">
        <w:t xml:space="preserve"> </w:t>
      </w:r>
      <w:r>
        <w:t>точки</w:t>
      </w:r>
      <w:r w:rsidR="0067404D">
        <w:t xml:space="preserve"> </w:t>
      </w:r>
      <w:r>
        <w:t>зрения</w:t>
      </w:r>
      <w:r w:rsidR="0067404D">
        <w:t xml:space="preserve"> </w:t>
      </w:r>
      <w:r>
        <w:t>управления</w:t>
      </w:r>
      <w:r w:rsidR="0067404D">
        <w:t xml:space="preserve"> </w:t>
      </w:r>
      <w:r>
        <w:t>и</w:t>
      </w:r>
      <w:r w:rsidR="0067404D">
        <w:t xml:space="preserve"> </w:t>
      </w:r>
      <w:r w:rsidR="00A96BD7">
        <w:t>с</w:t>
      </w:r>
      <w:r w:rsidR="0067404D">
        <w:t xml:space="preserve"> </w:t>
      </w:r>
      <w:r>
        <w:t>точк</w:t>
      </w:r>
      <w:r w:rsidR="00A96BD7">
        <w:t>и</w:t>
      </w:r>
      <w:r w:rsidR="0067404D">
        <w:t xml:space="preserve"> </w:t>
      </w:r>
      <w:r>
        <w:t>зрения</w:t>
      </w:r>
      <w:r w:rsidR="0067404D">
        <w:t xml:space="preserve"> </w:t>
      </w:r>
      <w:r>
        <w:t>информационных</w:t>
      </w:r>
      <w:r w:rsidR="0067404D">
        <w:t xml:space="preserve"> </w:t>
      </w:r>
      <w:r>
        <w:t>технологий:</w:t>
      </w:r>
    </w:p>
    <w:p w14:paraId="260CF9B5" w14:textId="4CAF7930" w:rsidR="00925AE9" w:rsidRDefault="00925AE9" w:rsidP="006245BE">
      <w:pPr>
        <w:pStyle w:val="af9"/>
        <w:numPr>
          <w:ilvl w:val="0"/>
          <w:numId w:val="122"/>
        </w:numPr>
      </w:pPr>
      <w:r>
        <w:t>модель</w:t>
      </w:r>
      <w:r w:rsidR="0067404D">
        <w:t xml:space="preserve"> </w:t>
      </w:r>
      <w:r>
        <w:t>управления</w:t>
      </w:r>
      <w:r w:rsidR="0067404D">
        <w:t xml:space="preserve"> </w:t>
      </w:r>
      <w:r>
        <w:t>для</w:t>
      </w:r>
      <w:r w:rsidR="0067404D">
        <w:t xml:space="preserve"> </w:t>
      </w:r>
      <w:r>
        <w:t>цифровых</w:t>
      </w:r>
      <w:r w:rsidR="0067404D">
        <w:t xml:space="preserve"> </w:t>
      </w:r>
      <w:r>
        <w:t>двойников,</w:t>
      </w:r>
      <w:r w:rsidR="0067404D">
        <w:t xml:space="preserve"> </w:t>
      </w:r>
      <w:r>
        <w:t>основанная</w:t>
      </w:r>
      <w:r w:rsidR="0067404D">
        <w:t xml:space="preserve"> </w:t>
      </w:r>
      <w:r>
        <w:t>на</w:t>
      </w:r>
      <w:r w:rsidR="0067404D">
        <w:t xml:space="preserve"> </w:t>
      </w:r>
      <w:r>
        <w:t>общем</w:t>
      </w:r>
      <w:r w:rsidR="0067404D">
        <w:t xml:space="preserve"> </w:t>
      </w:r>
      <w:r>
        <w:t>системном</w:t>
      </w:r>
      <w:r w:rsidR="0067404D">
        <w:t xml:space="preserve"> </w:t>
      </w:r>
      <w:r>
        <w:t>подходе,</w:t>
      </w:r>
    </w:p>
    <w:p w14:paraId="5AD44F59" w14:textId="50F5233D" w:rsidR="00925AE9" w:rsidRDefault="00925AE9" w:rsidP="006245BE">
      <w:pPr>
        <w:pStyle w:val="af9"/>
        <w:numPr>
          <w:ilvl w:val="0"/>
          <w:numId w:val="122"/>
        </w:numPr>
      </w:pPr>
      <w:r>
        <w:t>модель</w:t>
      </w:r>
      <w:r w:rsidR="0067404D">
        <w:t xml:space="preserve"> </w:t>
      </w:r>
      <w:r>
        <w:t>реализации,</w:t>
      </w:r>
      <w:r w:rsidR="0067404D">
        <w:t xml:space="preserve"> </w:t>
      </w:r>
      <w:r>
        <w:t>представляющая</w:t>
      </w:r>
      <w:r w:rsidR="0067404D">
        <w:t xml:space="preserve"> </w:t>
      </w:r>
      <w:r>
        <w:t>техническую</w:t>
      </w:r>
      <w:r w:rsidR="0067404D">
        <w:t xml:space="preserve"> </w:t>
      </w:r>
      <w:r>
        <w:t>архитектуру</w:t>
      </w:r>
      <w:r w:rsidR="0067404D">
        <w:t xml:space="preserve"> </w:t>
      </w:r>
      <w:r>
        <w:t>для</w:t>
      </w:r>
      <w:r w:rsidR="0067404D">
        <w:t xml:space="preserve"> </w:t>
      </w:r>
      <w:r>
        <w:t>реализации</w:t>
      </w:r>
      <w:r w:rsidR="0067404D">
        <w:t xml:space="preserve"> </w:t>
      </w:r>
      <w:r>
        <w:t>цифровых</w:t>
      </w:r>
      <w:r w:rsidR="0067404D">
        <w:t xml:space="preserve"> </w:t>
      </w:r>
      <w:r>
        <w:t>двойников.</w:t>
      </w:r>
    </w:p>
    <w:p w14:paraId="49FAFBE3" w14:textId="0A5B4947" w:rsidR="00925AE9" w:rsidRDefault="00925AE9" w:rsidP="00925AE9">
      <w:pPr>
        <w:pStyle w:val="3"/>
        <w:ind w:left="1134" w:hanging="567"/>
      </w:pPr>
      <w:bookmarkStart w:id="3909" w:name="_Toc94826148"/>
      <w:r w:rsidRPr="00925AE9">
        <w:t>Интегрированная</w:t>
      </w:r>
      <w:r w:rsidR="0067404D">
        <w:t xml:space="preserve"> </w:t>
      </w:r>
      <w:r w:rsidRPr="00925AE9">
        <w:t>модель</w:t>
      </w:r>
      <w:r w:rsidR="0067404D">
        <w:t xml:space="preserve"> </w:t>
      </w:r>
      <w:r w:rsidRPr="00925AE9">
        <w:t>управления</w:t>
      </w:r>
      <w:r w:rsidR="0067404D">
        <w:t xml:space="preserve"> </w:t>
      </w:r>
      <w:r w:rsidRPr="00925AE9">
        <w:t>для</w:t>
      </w:r>
      <w:r w:rsidR="0067404D">
        <w:t xml:space="preserve"> </w:t>
      </w:r>
      <w:r w:rsidRPr="00925AE9">
        <w:t>цифровых</w:t>
      </w:r>
      <w:r w:rsidR="0067404D">
        <w:t xml:space="preserve"> </w:t>
      </w:r>
      <w:r w:rsidRPr="00925AE9">
        <w:t>двойников</w:t>
      </w:r>
      <w:bookmarkEnd w:id="3909"/>
    </w:p>
    <w:p w14:paraId="58443163" w14:textId="06017BE4" w:rsidR="00925AE9" w:rsidRDefault="00925AE9" w:rsidP="00925AE9">
      <w:r w:rsidRPr="00925AE9">
        <w:t>Интегрированная</w:t>
      </w:r>
      <w:r w:rsidR="0067404D">
        <w:t xml:space="preserve"> </w:t>
      </w:r>
      <w:r w:rsidRPr="00925AE9">
        <w:t>модель</w:t>
      </w:r>
      <w:r w:rsidR="0067404D">
        <w:t xml:space="preserve"> </w:t>
      </w:r>
      <w:r w:rsidRPr="00925AE9">
        <w:t>управления</w:t>
      </w:r>
      <w:r w:rsidR="0067404D">
        <w:t xml:space="preserve"> </w:t>
      </w:r>
      <w:r w:rsidRPr="00925AE9">
        <w:t>включает</w:t>
      </w:r>
      <w:r w:rsidR="0067404D">
        <w:t xml:space="preserve"> </w:t>
      </w:r>
      <w:r w:rsidRPr="00925AE9">
        <w:t>шесть</w:t>
      </w:r>
      <w:r w:rsidR="0067404D">
        <w:t xml:space="preserve"> </w:t>
      </w:r>
      <w:r w:rsidRPr="00925AE9">
        <w:t>типов</w:t>
      </w:r>
      <w:r w:rsidR="0067404D">
        <w:t xml:space="preserve"> </w:t>
      </w:r>
      <w:r w:rsidRPr="00925AE9">
        <w:t>ЦД</w:t>
      </w:r>
      <w:r w:rsidR="0067404D">
        <w:t xml:space="preserve"> </w:t>
      </w:r>
      <w:r w:rsidRPr="00925AE9">
        <w:t>(</w:t>
      </w:r>
      <w:r w:rsidR="00BA2ED8">
        <w:t>р</w:t>
      </w:r>
      <w:r w:rsidR="00BA2ED8" w:rsidRPr="00925AE9">
        <w:t>исунок</w:t>
      </w:r>
      <w:r w:rsidR="00BA2ED8">
        <w:t xml:space="preserve"> 2</w:t>
      </w:r>
      <w:r w:rsidR="00405082" w:rsidRPr="000479B0">
        <w:t>.</w:t>
      </w:r>
      <w:r w:rsidR="00AC620B">
        <w:t>10</w:t>
      </w:r>
      <w:r w:rsidRPr="00925AE9">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8264EA" w14:paraId="6FB0E02A" w14:textId="77777777" w:rsidTr="008264EA">
        <w:tc>
          <w:tcPr>
            <w:tcW w:w="9657" w:type="dxa"/>
          </w:tcPr>
          <w:p w14:paraId="4FD9C03E" w14:textId="0FBB3C3C" w:rsidR="008264EA" w:rsidRDefault="008264EA" w:rsidP="008264EA">
            <w:pPr>
              <w:ind w:firstLine="0"/>
              <w:jc w:val="center"/>
            </w:pPr>
            <w:r w:rsidRPr="001C0854">
              <w:rPr>
                <w:noProof/>
                <w:szCs w:val="24"/>
              </w:rPr>
              <w:lastRenderedPageBreak/>
              <w:drawing>
                <wp:inline distT="0" distB="0" distL="0" distR="0" wp14:anchorId="1D0280A6" wp14:editId="040E1249">
                  <wp:extent cx="5940425" cy="39884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88435"/>
                          </a:xfrm>
                          <a:prstGeom prst="rect">
                            <a:avLst/>
                          </a:prstGeom>
                        </pic:spPr>
                      </pic:pic>
                    </a:graphicData>
                  </a:graphic>
                </wp:inline>
              </w:drawing>
            </w:r>
          </w:p>
        </w:tc>
      </w:tr>
      <w:tr w:rsidR="008264EA" w14:paraId="334C592B" w14:textId="77777777" w:rsidTr="008264EA">
        <w:tc>
          <w:tcPr>
            <w:tcW w:w="9657" w:type="dxa"/>
          </w:tcPr>
          <w:p w14:paraId="6F949CB2" w14:textId="01FA7BDA" w:rsidR="008264EA" w:rsidRDefault="008264EA" w:rsidP="00BA2ED8">
            <w:pPr>
              <w:pStyle w:val="affffffffffe"/>
            </w:pPr>
            <w:r>
              <w:t>Рисунок</w:t>
            </w:r>
            <w:r w:rsidR="0067404D">
              <w:t xml:space="preserve"> </w:t>
            </w:r>
            <w:r w:rsidR="00BA2ED8">
              <w:t>2</w:t>
            </w:r>
            <w:r w:rsidR="00405082" w:rsidRPr="000479B0">
              <w:t>.</w:t>
            </w:r>
            <w:r w:rsidR="00AC620B">
              <w:t>10</w:t>
            </w:r>
            <w:r w:rsidR="0067404D">
              <w:t xml:space="preserve"> </w:t>
            </w:r>
            <w:r>
              <w:t>–</w:t>
            </w:r>
            <w:r w:rsidR="0067404D">
              <w:t xml:space="preserve"> </w:t>
            </w:r>
            <w:r w:rsidRPr="008264EA">
              <w:t>Модели</w:t>
            </w:r>
            <w:r w:rsidR="0067404D">
              <w:t xml:space="preserve"> </w:t>
            </w:r>
            <w:r w:rsidRPr="008264EA">
              <w:t>управления</w:t>
            </w:r>
            <w:r w:rsidR="0067404D">
              <w:t xml:space="preserve"> </w:t>
            </w:r>
            <w:r w:rsidR="007E258C">
              <w:t>для</w:t>
            </w:r>
            <w:r w:rsidR="0067404D">
              <w:t xml:space="preserve"> </w:t>
            </w:r>
            <w:r w:rsidRPr="008264EA">
              <w:t>шести</w:t>
            </w:r>
            <w:r w:rsidR="0067404D">
              <w:t xml:space="preserve"> </w:t>
            </w:r>
            <w:r w:rsidRPr="008264EA">
              <w:t>типов</w:t>
            </w:r>
            <w:r w:rsidR="0067404D">
              <w:t xml:space="preserve"> </w:t>
            </w:r>
            <w:r w:rsidRPr="008264EA">
              <w:t>ЦД</w:t>
            </w:r>
          </w:p>
        </w:tc>
      </w:tr>
    </w:tbl>
    <w:p w14:paraId="57CB4B4F" w14:textId="57409985" w:rsidR="00925AE9" w:rsidRPr="00925AE9" w:rsidRDefault="008264EA" w:rsidP="008264EA">
      <w:r w:rsidRPr="008264EA">
        <w:t>1</w:t>
      </w:r>
      <w:r>
        <w:t>.</w:t>
      </w:r>
      <w:r w:rsidR="0067404D">
        <w:t xml:space="preserve"> </w:t>
      </w:r>
      <w:r w:rsidR="00925AE9" w:rsidRPr="00925AE9">
        <w:t>Воображаемые</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представляют</w:t>
      </w:r>
      <w:r w:rsidR="0067404D">
        <w:t xml:space="preserve"> </w:t>
      </w:r>
      <w:r w:rsidR="00925AE9" w:rsidRPr="00925AE9">
        <w:t>состояние</w:t>
      </w:r>
      <w:r w:rsidR="0067404D">
        <w:t xml:space="preserve"> </w:t>
      </w:r>
      <w:r w:rsidR="00925AE9" w:rsidRPr="00925AE9">
        <w:t>и</w:t>
      </w:r>
      <w:r w:rsidR="0067404D">
        <w:t xml:space="preserve"> </w:t>
      </w:r>
      <w:r w:rsidR="00925AE9" w:rsidRPr="00925AE9">
        <w:t>имитируют</w:t>
      </w:r>
      <w:r w:rsidR="0067404D">
        <w:t xml:space="preserve"> </w:t>
      </w:r>
      <w:r w:rsidR="00925AE9" w:rsidRPr="00925AE9">
        <w:t>поведение</w:t>
      </w:r>
      <w:r w:rsidR="0067404D">
        <w:t xml:space="preserve"> </w:t>
      </w:r>
      <w:r w:rsidR="00925AE9" w:rsidRPr="00925AE9">
        <w:t>эталонных</w:t>
      </w:r>
      <w:r w:rsidR="0067404D">
        <w:t xml:space="preserve"> </w:t>
      </w:r>
      <w:r w:rsidR="00925AE9" w:rsidRPr="00925AE9">
        <w:t>объектов,</w:t>
      </w:r>
      <w:r w:rsidR="0067404D">
        <w:t xml:space="preserve"> </w:t>
      </w:r>
      <w:r w:rsidR="00925AE9" w:rsidRPr="00925AE9">
        <w:t>которые</w:t>
      </w:r>
      <w:r w:rsidR="0067404D">
        <w:t xml:space="preserve"> </w:t>
      </w:r>
      <w:r w:rsidR="00925AE9" w:rsidRPr="00925AE9">
        <w:t>еще</w:t>
      </w:r>
      <w:r w:rsidR="0067404D">
        <w:t xml:space="preserve"> </w:t>
      </w:r>
      <w:r w:rsidR="00925AE9" w:rsidRPr="00925AE9">
        <w:t>не</w:t>
      </w:r>
      <w:r w:rsidR="0067404D">
        <w:t xml:space="preserve"> </w:t>
      </w:r>
      <w:r w:rsidR="00925AE9" w:rsidRPr="00925AE9">
        <w:t>связаны</w:t>
      </w:r>
      <w:r w:rsidR="0067404D">
        <w:t xml:space="preserve"> </w:t>
      </w:r>
      <w:r w:rsidR="00925AE9" w:rsidRPr="00925AE9">
        <w:t>с</w:t>
      </w:r>
      <w:r w:rsidR="0067404D">
        <w:t xml:space="preserve"> </w:t>
      </w:r>
      <w:r w:rsidR="00925AE9" w:rsidRPr="00925AE9">
        <w:t>объектами,</w:t>
      </w:r>
      <w:r w:rsidR="0067404D">
        <w:t xml:space="preserve"> </w:t>
      </w:r>
      <w:r w:rsidR="00925AE9" w:rsidRPr="00925AE9">
        <w:t>физически</w:t>
      </w:r>
      <w:r w:rsidR="0067404D">
        <w:t xml:space="preserve"> </w:t>
      </w:r>
      <w:r w:rsidR="00925AE9" w:rsidRPr="00925AE9">
        <w:t>существующими</w:t>
      </w:r>
      <w:r w:rsidR="0067404D">
        <w:t xml:space="preserve"> </w:t>
      </w:r>
      <w:r w:rsidR="00925AE9" w:rsidRPr="00925AE9">
        <w:t>в</w:t>
      </w:r>
      <w:r w:rsidR="0067404D">
        <w:t xml:space="preserve"> </w:t>
      </w:r>
      <w:r w:rsidR="00925AE9" w:rsidRPr="00925AE9">
        <w:t>реальном</w:t>
      </w:r>
      <w:r w:rsidR="0067404D">
        <w:t xml:space="preserve"> </w:t>
      </w:r>
      <w:r w:rsidR="00925AE9" w:rsidRPr="00925AE9">
        <w:t>мире.</w:t>
      </w:r>
      <w:r w:rsidR="0067404D">
        <w:t xml:space="preserve"> </w:t>
      </w:r>
      <w:r w:rsidR="00925AE9" w:rsidRPr="00925AE9">
        <w:t>Эталонный</w:t>
      </w:r>
      <w:r w:rsidR="0067404D">
        <w:t xml:space="preserve"> </w:t>
      </w:r>
      <w:r w:rsidR="00925AE9" w:rsidRPr="00925AE9">
        <w:t>объект</w:t>
      </w:r>
      <w:r w:rsidR="0067404D">
        <w:t xml:space="preserve"> </w:t>
      </w:r>
      <w:r w:rsidR="00925AE9" w:rsidRPr="00925AE9">
        <w:t>является</w:t>
      </w:r>
      <w:r w:rsidR="0067404D">
        <w:t xml:space="preserve"> </w:t>
      </w:r>
      <w:r w:rsidR="00925AE9" w:rsidRPr="00925AE9">
        <w:t>концептуальной</w:t>
      </w:r>
      <w:r w:rsidR="0067404D">
        <w:t xml:space="preserve"> </w:t>
      </w:r>
      <w:r w:rsidR="00925AE9" w:rsidRPr="00925AE9">
        <w:t>сущностью,</w:t>
      </w:r>
      <w:r w:rsidR="0067404D">
        <w:t xml:space="preserve"> </w:t>
      </w:r>
      <w:r w:rsidR="00925AE9" w:rsidRPr="00925AE9">
        <w:t>которая</w:t>
      </w:r>
      <w:r w:rsidR="0067404D">
        <w:t xml:space="preserve"> </w:t>
      </w:r>
      <w:r w:rsidR="00925AE9" w:rsidRPr="00925AE9">
        <w:t>определяет</w:t>
      </w:r>
      <w:r w:rsidR="0067404D">
        <w:t xml:space="preserve"> </w:t>
      </w:r>
      <w:r w:rsidR="00925AE9" w:rsidRPr="00925AE9">
        <w:t>типичный</w:t>
      </w:r>
      <w:r w:rsidR="0067404D">
        <w:t xml:space="preserve"> </w:t>
      </w:r>
      <w:r w:rsidR="00925AE9" w:rsidRPr="00925AE9">
        <w:t>объект</w:t>
      </w:r>
      <w:r w:rsidR="0067404D">
        <w:t xml:space="preserve"> </w:t>
      </w:r>
      <w:r w:rsidR="00925AE9" w:rsidRPr="00925AE9">
        <w:t>с</w:t>
      </w:r>
      <w:r w:rsidR="0067404D">
        <w:t xml:space="preserve"> </w:t>
      </w:r>
      <w:r w:rsidR="00925AE9" w:rsidRPr="00925AE9">
        <w:t>точки</w:t>
      </w:r>
      <w:r w:rsidR="0067404D">
        <w:t xml:space="preserve"> </w:t>
      </w:r>
      <w:r w:rsidR="00925AE9" w:rsidRPr="00925AE9">
        <w:t>зрения</w:t>
      </w:r>
      <w:r w:rsidR="0067404D">
        <w:t xml:space="preserve"> </w:t>
      </w:r>
      <w:r w:rsidR="00925AE9" w:rsidRPr="00925AE9">
        <w:t>требований,</w:t>
      </w:r>
      <w:r w:rsidR="0067404D">
        <w:t xml:space="preserve"> </w:t>
      </w:r>
      <w:r w:rsidR="00925AE9" w:rsidRPr="00925AE9">
        <w:t>определенных</w:t>
      </w:r>
      <w:r w:rsidR="0067404D">
        <w:t xml:space="preserve"> </w:t>
      </w:r>
      <w:r w:rsidR="00925AE9" w:rsidRPr="00925AE9">
        <w:t>пользователем.</w:t>
      </w:r>
      <w:r w:rsidR="0067404D">
        <w:t xml:space="preserve"> </w:t>
      </w:r>
      <w:r w:rsidR="00925AE9" w:rsidRPr="00925AE9">
        <w:t>Обычно</w:t>
      </w:r>
      <w:r w:rsidR="0067404D">
        <w:t xml:space="preserve"> </w:t>
      </w:r>
      <w:r w:rsidR="00925AE9" w:rsidRPr="00925AE9">
        <w:t>это</w:t>
      </w:r>
      <w:r w:rsidR="0067404D">
        <w:t xml:space="preserve"> </w:t>
      </w:r>
      <w:r w:rsidR="00925AE9" w:rsidRPr="00925AE9">
        <w:t>комбинация</w:t>
      </w:r>
      <w:r w:rsidR="0067404D">
        <w:t xml:space="preserve"> </w:t>
      </w:r>
      <w:r w:rsidR="00925AE9" w:rsidRPr="00925AE9">
        <w:t>желаемых</w:t>
      </w:r>
      <w:r w:rsidR="0067404D">
        <w:t xml:space="preserve"> </w:t>
      </w:r>
      <w:r w:rsidR="00925AE9" w:rsidRPr="00925AE9">
        <w:t>функций,</w:t>
      </w:r>
      <w:r w:rsidR="0067404D">
        <w:t xml:space="preserve"> </w:t>
      </w:r>
      <w:r w:rsidR="00925AE9" w:rsidRPr="00925AE9">
        <w:t>которые</w:t>
      </w:r>
      <w:r w:rsidR="0067404D">
        <w:t xml:space="preserve"> </w:t>
      </w:r>
      <w:r w:rsidR="00925AE9" w:rsidRPr="00925AE9">
        <w:t>могут</w:t>
      </w:r>
      <w:r w:rsidR="0067404D">
        <w:t xml:space="preserve"> </w:t>
      </w:r>
      <w:r w:rsidR="00925AE9" w:rsidRPr="00925AE9">
        <w:t>быть</w:t>
      </w:r>
      <w:r w:rsidR="0067404D">
        <w:t xml:space="preserve"> </w:t>
      </w:r>
      <w:r w:rsidR="00925AE9" w:rsidRPr="00925AE9">
        <w:t>основаны</w:t>
      </w:r>
      <w:r w:rsidR="0067404D">
        <w:t xml:space="preserve"> </w:t>
      </w:r>
      <w:r w:rsidR="00925AE9" w:rsidRPr="00925AE9">
        <w:t>на</w:t>
      </w:r>
      <w:r w:rsidR="0067404D">
        <w:t xml:space="preserve"> </w:t>
      </w:r>
      <w:r w:rsidR="00925AE9" w:rsidRPr="00925AE9">
        <w:t>прошлом</w:t>
      </w:r>
      <w:r w:rsidR="0067404D">
        <w:t xml:space="preserve"> </w:t>
      </w:r>
      <w:r w:rsidR="00925AE9" w:rsidRPr="00925AE9">
        <w:t>опыте,</w:t>
      </w:r>
      <w:r w:rsidR="0067404D">
        <w:t xml:space="preserve"> </w:t>
      </w:r>
      <w:r w:rsidR="00925AE9" w:rsidRPr="00925AE9">
        <w:t>или</w:t>
      </w:r>
      <w:r w:rsidR="0067404D">
        <w:t xml:space="preserve"> </w:t>
      </w:r>
      <w:r w:rsidR="00925AE9" w:rsidRPr="00925AE9">
        <w:t>определяются</w:t>
      </w:r>
      <w:r w:rsidR="0067404D">
        <w:t xml:space="preserve"> </w:t>
      </w:r>
      <w:r w:rsidR="00925AE9" w:rsidRPr="00925AE9">
        <w:t>в</w:t>
      </w:r>
      <w:r w:rsidR="0067404D">
        <w:t xml:space="preserve"> </w:t>
      </w:r>
      <w:r w:rsidR="00925AE9" w:rsidRPr="00925AE9">
        <w:t>процессе</w:t>
      </w:r>
      <w:r w:rsidR="0067404D">
        <w:t xml:space="preserve"> </w:t>
      </w:r>
      <w:r w:rsidR="00925AE9" w:rsidRPr="00925AE9">
        <w:t>проектирования.</w:t>
      </w:r>
      <w:r w:rsidR="0067404D">
        <w:t xml:space="preserve"> </w:t>
      </w:r>
      <w:r w:rsidR="00925AE9" w:rsidRPr="00925AE9">
        <w:t>Могут</w:t>
      </w:r>
      <w:r w:rsidR="0067404D">
        <w:t xml:space="preserve"> </w:t>
      </w:r>
      <w:r w:rsidR="00925AE9" w:rsidRPr="00925AE9">
        <w:t>быть</w:t>
      </w:r>
      <w:r w:rsidR="0067404D">
        <w:t xml:space="preserve"> </w:t>
      </w:r>
      <w:r w:rsidR="00925AE9" w:rsidRPr="00925AE9">
        <w:t>также</w:t>
      </w:r>
      <w:r w:rsidR="0067404D">
        <w:t xml:space="preserve"> </w:t>
      </w:r>
      <w:r w:rsidR="00925AE9" w:rsidRPr="00925AE9">
        <w:t>определены</w:t>
      </w:r>
      <w:r w:rsidR="0067404D">
        <w:t xml:space="preserve"> </w:t>
      </w:r>
      <w:r w:rsidR="00925AE9" w:rsidRPr="00925AE9">
        <w:t>сценарии</w:t>
      </w:r>
      <w:r w:rsidR="0067404D">
        <w:t xml:space="preserve"> </w:t>
      </w:r>
      <w:r w:rsidR="00925AE9" w:rsidRPr="00925AE9">
        <w:t>для</w:t>
      </w:r>
      <w:r w:rsidR="0067404D">
        <w:t xml:space="preserve"> </w:t>
      </w:r>
      <w:r w:rsidR="00925AE9" w:rsidRPr="00925AE9">
        <w:t>моделирования</w:t>
      </w:r>
      <w:r w:rsidR="0067404D">
        <w:t xml:space="preserve"> </w:t>
      </w:r>
      <w:r w:rsidR="00925AE9" w:rsidRPr="00925AE9">
        <w:t>ожидаемого</w:t>
      </w:r>
      <w:r w:rsidR="0067404D">
        <w:t xml:space="preserve"> </w:t>
      </w:r>
      <w:r w:rsidR="00925AE9" w:rsidRPr="00925AE9">
        <w:t>поведения</w:t>
      </w:r>
      <w:r w:rsidR="0067404D">
        <w:t xml:space="preserve"> </w:t>
      </w:r>
      <w:r w:rsidR="00925AE9" w:rsidRPr="00925AE9">
        <w:t>эталонных</w:t>
      </w:r>
      <w:r w:rsidR="0067404D">
        <w:t xml:space="preserve"> </w:t>
      </w:r>
      <w:r w:rsidR="00925AE9" w:rsidRPr="00925AE9">
        <w:t>объектов</w:t>
      </w:r>
      <w:r w:rsidR="0067404D">
        <w:t xml:space="preserve"> </w:t>
      </w:r>
      <w:r w:rsidR="00925AE9" w:rsidRPr="00925AE9">
        <w:t>на</w:t>
      </w:r>
      <w:r w:rsidR="0067404D">
        <w:t xml:space="preserve"> </w:t>
      </w:r>
      <w:r w:rsidR="00925AE9" w:rsidRPr="00925AE9">
        <w:t>основе</w:t>
      </w:r>
      <w:r w:rsidR="0067404D">
        <w:t xml:space="preserve"> </w:t>
      </w:r>
      <w:r w:rsidR="00925AE9" w:rsidRPr="00925AE9">
        <w:t>моделей</w:t>
      </w:r>
      <w:r w:rsidR="0067404D">
        <w:t xml:space="preserve"> </w:t>
      </w:r>
      <w:r w:rsidR="00925AE9" w:rsidRPr="00925AE9">
        <w:t>предсказания.</w:t>
      </w:r>
    </w:p>
    <w:p w14:paraId="2D14FA8E" w14:textId="1B6B15AE" w:rsidR="00925AE9" w:rsidRPr="00925AE9" w:rsidRDefault="008264EA" w:rsidP="008264EA">
      <w:r>
        <w:t>2.</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мониторинга</w:t>
      </w:r>
      <w:r w:rsidR="0067404D">
        <w:t xml:space="preserve"> </w:t>
      </w:r>
      <w:r w:rsidR="00925AE9" w:rsidRPr="00925AE9">
        <w:t>представляют</w:t>
      </w:r>
      <w:r w:rsidR="0067404D">
        <w:t xml:space="preserve"> </w:t>
      </w:r>
      <w:r w:rsidR="00925AE9" w:rsidRPr="00925AE9">
        <w:t>текущее</w:t>
      </w:r>
      <w:r w:rsidR="0067404D">
        <w:t xml:space="preserve"> </w:t>
      </w:r>
      <w:r w:rsidR="00925AE9" w:rsidRPr="00925AE9">
        <w:t>и</w:t>
      </w:r>
      <w:r w:rsidR="0067404D">
        <w:t xml:space="preserve"> </w:t>
      </w:r>
      <w:r w:rsidR="00925AE9" w:rsidRPr="00925AE9">
        <w:t>историческое</w:t>
      </w:r>
      <w:r w:rsidR="0067404D">
        <w:t xml:space="preserve"> </w:t>
      </w:r>
      <w:r w:rsidR="00925AE9" w:rsidRPr="00925AE9">
        <w:t>состояние</w:t>
      </w:r>
      <w:r w:rsidR="0067404D">
        <w:t xml:space="preserve"> </w:t>
      </w:r>
      <w:r w:rsidR="00925AE9" w:rsidRPr="00925AE9">
        <w:t>и</w:t>
      </w:r>
      <w:r w:rsidR="0067404D">
        <w:t xml:space="preserve"> </w:t>
      </w:r>
      <w:r w:rsidR="00925AE9" w:rsidRPr="00925AE9">
        <w:t>поведение</w:t>
      </w:r>
      <w:r w:rsidR="0067404D">
        <w:t xml:space="preserve"> </w:t>
      </w:r>
      <w:r w:rsidR="00925AE9" w:rsidRPr="00925AE9">
        <w:t>объектов,</w:t>
      </w:r>
      <w:r w:rsidR="0067404D">
        <w:t xml:space="preserve"> </w:t>
      </w:r>
      <w:r w:rsidR="00925AE9" w:rsidRPr="00925AE9">
        <w:t>которые</w:t>
      </w:r>
      <w:r w:rsidR="0067404D">
        <w:t xml:space="preserve"> </w:t>
      </w:r>
      <w:r w:rsidR="00925AE9" w:rsidRPr="00925AE9">
        <w:t>физически</w:t>
      </w:r>
      <w:r w:rsidR="0067404D">
        <w:t xml:space="preserve"> </w:t>
      </w:r>
      <w:r w:rsidR="00925AE9" w:rsidRPr="00925AE9">
        <w:t>существуют</w:t>
      </w:r>
      <w:r w:rsidR="0067404D">
        <w:t xml:space="preserve"> </w:t>
      </w:r>
      <w:r w:rsidR="00925AE9" w:rsidRPr="00925AE9">
        <w:t>в</w:t>
      </w:r>
      <w:r w:rsidR="0067404D">
        <w:t xml:space="preserve"> </w:t>
      </w:r>
      <w:r w:rsidR="00925AE9" w:rsidRPr="00925AE9">
        <w:t>реальном</w:t>
      </w:r>
      <w:r w:rsidR="0067404D">
        <w:t xml:space="preserve"> </w:t>
      </w:r>
      <w:r w:rsidR="00925AE9" w:rsidRPr="00925AE9">
        <w:t>мире.</w:t>
      </w:r>
      <w:r w:rsidR="0067404D">
        <w:t xml:space="preserve"> </w:t>
      </w:r>
      <w:r w:rsidR="00925AE9" w:rsidRPr="00925AE9">
        <w:t>Физические</w:t>
      </w:r>
      <w:r w:rsidR="0067404D">
        <w:t xml:space="preserve"> </w:t>
      </w:r>
      <w:r w:rsidR="00925AE9" w:rsidRPr="00925AE9">
        <w:t>объекты</w:t>
      </w:r>
      <w:r w:rsidR="0067404D">
        <w:t xml:space="preserve"> </w:t>
      </w:r>
      <w:r w:rsidR="00925AE9" w:rsidRPr="00925AE9">
        <w:t>снабжены</w:t>
      </w:r>
      <w:r w:rsidR="0067404D">
        <w:t xml:space="preserve"> </w:t>
      </w:r>
      <w:r w:rsidR="00925AE9" w:rsidRPr="00925AE9">
        <w:t>метками</w:t>
      </w:r>
      <w:r w:rsidR="0067404D">
        <w:t xml:space="preserve"> </w:t>
      </w:r>
      <w:r w:rsidR="00925AE9" w:rsidRPr="00925AE9">
        <w:t>для</w:t>
      </w:r>
      <w:r w:rsidR="0067404D">
        <w:t xml:space="preserve"> </w:t>
      </w:r>
      <w:r w:rsidR="00925AE9" w:rsidRPr="00925AE9">
        <w:t>идентификации,</w:t>
      </w:r>
      <w:r w:rsidR="0067404D">
        <w:t xml:space="preserve"> </w:t>
      </w:r>
      <w:r w:rsidR="00925AE9" w:rsidRPr="00925AE9">
        <w:t>как</w:t>
      </w:r>
      <w:r w:rsidR="0067404D">
        <w:t xml:space="preserve"> </w:t>
      </w:r>
      <w:r w:rsidR="00925AE9" w:rsidRPr="00925AE9">
        <w:t>правило,</w:t>
      </w:r>
      <w:r w:rsidR="0067404D">
        <w:t xml:space="preserve"> </w:t>
      </w:r>
      <w:r w:rsidR="00925AE9" w:rsidRPr="00925AE9">
        <w:t>штрих-кодами</w:t>
      </w:r>
      <w:r w:rsidR="0067404D">
        <w:t xml:space="preserve"> </w:t>
      </w:r>
      <w:r w:rsidR="00925AE9" w:rsidRPr="00925AE9">
        <w:t>или</w:t>
      </w:r>
      <w:r w:rsidR="0067404D">
        <w:t xml:space="preserve"> </w:t>
      </w:r>
      <w:r w:rsidR="00925AE9" w:rsidRPr="00925AE9">
        <w:t>RFID,</w:t>
      </w:r>
      <w:r w:rsidR="0067404D">
        <w:t xml:space="preserve"> </w:t>
      </w:r>
      <w:r w:rsidR="00925AE9" w:rsidRPr="00925AE9">
        <w:t>а</w:t>
      </w:r>
      <w:r w:rsidR="0067404D">
        <w:t xml:space="preserve"> </w:t>
      </w:r>
      <w:r w:rsidR="00925AE9" w:rsidRPr="00925AE9">
        <w:t>также</w:t>
      </w:r>
      <w:r w:rsidR="0067404D">
        <w:t xml:space="preserve"> </w:t>
      </w:r>
      <w:r w:rsidR="00925AE9" w:rsidRPr="00925AE9">
        <w:t>датчиками,</w:t>
      </w:r>
      <w:r w:rsidR="0067404D">
        <w:t xml:space="preserve"> </w:t>
      </w:r>
      <w:r w:rsidR="00925AE9" w:rsidRPr="00925AE9">
        <w:t>измеряющими</w:t>
      </w:r>
      <w:r w:rsidR="0067404D">
        <w:t xml:space="preserve"> </w:t>
      </w:r>
      <w:r w:rsidR="00925AE9" w:rsidRPr="00925AE9">
        <w:t>динамические</w:t>
      </w:r>
      <w:r w:rsidR="0067404D">
        <w:t xml:space="preserve"> </w:t>
      </w:r>
      <w:r w:rsidR="00925AE9" w:rsidRPr="00925AE9">
        <w:t>свойства</w:t>
      </w:r>
      <w:r w:rsidR="0067404D">
        <w:t xml:space="preserve"> </w:t>
      </w:r>
      <w:r w:rsidR="00925AE9" w:rsidRPr="00925AE9">
        <w:t>физических</w:t>
      </w:r>
      <w:r w:rsidR="0067404D">
        <w:t xml:space="preserve"> </w:t>
      </w:r>
      <w:r w:rsidR="00925AE9" w:rsidRPr="00925AE9">
        <w:t>объектов.</w:t>
      </w:r>
      <w:r w:rsidR="0067404D">
        <w:t xml:space="preserve"> </w:t>
      </w:r>
      <w:r w:rsidR="00925AE9" w:rsidRPr="00925AE9">
        <w:t>Виртуальный</w:t>
      </w:r>
      <w:r w:rsidR="0067404D">
        <w:t xml:space="preserve"> </w:t>
      </w:r>
      <w:r w:rsidR="00925AE9" w:rsidRPr="00925AE9">
        <w:t>объект</w:t>
      </w:r>
      <w:r w:rsidR="0067404D">
        <w:t xml:space="preserve"> </w:t>
      </w:r>
      <w:r w:rsidR="00925AE9" w:rsidRPr="00925AE9">
        <w:t>использует</w:t>
      </w:r>
      <w:r w:rsidR="0067404D">
        <w:t xml:space="preserve"> </w:t>
      </w:r>
      <w:r w:rsidR="00925AE9" w:rsidRPr="00925AE9">
        <w:t>данные</w:t>
      </w:r>
      <w:r w:rsidR="0067404D">
        <w:t xml:space="preserve"> </w:t>
      </w:r>
      <w:r w:rsidR="00925AE9" w:rsidRPr="00925AE9">
        <w:t>датчиков</w:t>
      </w:r>
      <w:r w:rsidR="0067404D">
        <w:t xml:space="preserve"> </w:t>
      </w:r>
      <w:r w:rsidR="00925AE9" w:rsidRPr="00925AE9">
        <w:t>для</w:t>
      </w:r>
      <w:r w:rsidR="0067404D">
        <w:t xml:space="preserve"> </w:t>
      </w:r>
      <w:r w:rsidR="00925AE9" w:rsidRPr="00925AE9">
        <w:t>создания</w:t>
      </w:r>
      <w:r w:rsidR="0067404D">
        <w:t xml:space="preserve"> </w:t>
      </w:r>
      <w:r w:rsidR="00925AE9" w:rsidRPr="00925AE9">
        <w:t>представления</w:t>
      </w:r>
      <w:r w:rsidR="0067404D">
        <w:t xml:space="preserve"> </w:t>
      </w:r>
      <w:r w:rsidR="00925AE9" w:rsidRPr="00925AE9">
        <w:t>объекта</w:t>
      </w:r>
      <w:r w:rsidR="0067404D">
        <w:t xml:space="preserve"> </w:t>
      </w:r>
      <w:r w:rsidR="00925AE9" w:rsidRPr="00925AE9">
        <w:t>на</w:t>
      </w:r>
      <w:r w:rsidR="0067404D">
        <w:t xml:space="preserve"> </w:t>
      </w:r>
      <w:r w:rsidR="00925AE9" w:rsidRPr="00925AE9">
        <w:t>основе</w:t>
      </w:r>
      <w:r w:rsidR="0067404D">
        <w:t xml:space="preserve"> </w:t>
      </w:r>
      <w:r w:rsidR="00925AE9" w:rsidRPr="00925AE9">
        <w:t>метамодели,</w:t>
      </w:r>
      <w:r w:rsidR="0067404D">
        <w:t xml:space="preserve"> </w:t>
      </w:r>
      <w:r w:rsidR="00925AE9" w:rsidRPr="00925AE9">
        <w:t>которая</w:t>
      </w:r>
      <w:r w:rsidR="0067404D">
        <w:t xml:space="preserve"> </w:t>
      </w:r>
      <w:r w:rsidR="00925AE9" w:rsidRPr="00925AE9">
        <w:t>может</w:t>
      </w:r>
      <w:r w:rsidR="0067404D">
        <w:t xml:space="preserve"> </w:t>
      </w:r>
      <w:r w:rsidR="00925AE9" w:rsidRPr="00925AE9">
        <w:t>быть</w:t>
      </w:r>
      <w:r w:rsidR="0067404D">
        <w:t xml:space="preserve"> </w:t>
      </w:r>
      <w:r w:rsidR="00925AE9" w:rsidRPr="00925AE9">
        <w:t>скрытой.</w:t>
      </w:r>
      <w:r w:rsidR="0067404D">
        <w:t xml:space="preserve"> </w:t>
      </w:r>
      <w:r w:rsidR="00925AE9" w:rsidRPr="00925AE9">
        <w:t>Обычно</w:t>
      </w:r>
      <w:r w:rsidR="0067404D">
        <w:t xml:space="preserve"> </w:t>
      </w:r>
      <w:r w:rsidR="00925AE9" w:rsidRPr="00925AE9">
        <w:t>данные</w:t>
      </w:r>
      <w:r w:rsidR="0067404D">
        <w:t xml:space="preserve"> </w:t>
      </w:r>
      <w:r w:rsidR="00925AE9" w:rsidRPr="00925AE9">
        <w:t>датчиков</w:t>
      </w:r>
      <w:r w:rsidR="0067404D">
        <w:t xml:space="preserve"> </w:t>
      </w:r>
      <w:r w:rsidR="00925AE9" w:rsidRPr="00925AE9">
        <w:t>объединяются</w:t>
      </w:r>
      <w:r w:rsidR="0067404D">
        <w:t xml:space="preserve"> </w:t>
      </w:r>
      <w:r w:rsidR="00925AE9" w:rsidRPr="00925AE9">
        <w:t>с</w:t>
      </w:r>
      <w:r w:rsidR="0067404D">
        <w:t xml:space="preserve"> </w:t>
      </w:r>
      <w:r w:rsidR="00925AE9" w:rsidRPr="00925AE9">
        <w:t>внешними</w:t>
      </w:r>
      <w:r w:rsidR="0067404D">
        <w:t xml:space="preserve"> </w:t>
      </w:r>
      <w:r w:rsidR="00925AE9" w:rsidRPr="00925AE9">
        <w:t>данными</w:t>
      </w:r>
      <w:r w:rsidR="0067404D">
        <w:t xml:space="preserve"> </w:t>
      </w:r>
      <w:r w:rsidR="00925AE9" w:rsidRPr="00925AE9">
        <w:t>для</w:t>
      </w:r>
      <w:r w:rsidR="0067404D">
        <w:t xml:space="preserve"> </w:t>
      </w:r>
      <w:r w:rsidR="00925AE9" w:rsidRPr="00925AE9">
        <w:t>обогащения</w:t>
      </w:r>
      <w:r w:rsidR="0067404D">
        <w:t xml:space="preserve"> </w:t>
      </w:r>
      <w:r w:rsidR="00925AE9" w:rsidRPr="00925AE9">
        <w:t>виртуального</w:t>
      </w:r>
      <w:r w:rsidR="0067404D">
        <w:t xml:space="preserve"> </w:t>
      </w:r>
      <w:r w:rsidR="00925AE9" w:rsidRPr="00925AE9">
        <w:t>представления.</w:t>
      </w:r>
    </w:p>
    <w:p w14:paraId="18DCDFCC" w14:textId="0961ECFB" w:rsidR="00925AE9" w:rsidRPr="00925AE9" w:rsidRDefault="008264EA" w:rsidP="008264EA">
      <w:r>
        <w:t>3.</w:t>
      </w:r>
      <w:r w:rsidR="0067404D">
        <w:t xml:space="preserve"> </w:t>
      </w:r>
      <w:r w:rsidR="00925AE9" w:rsidRPr="00925AE9">
        <w:t>Прогнозирующие</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определяют</w:t>
      </w:r>
      <w:r w:rsidR="0067404D">
        <w:t xml:space="preserve"> </w:t>
      </w:r>
      <w:r w:rsidR="00925AE9" w:rsidRPr="00925AE9">
        <w:t>будущее</w:t>
      </w:r>
      <w:r w:rsidR="0067404D">
        <w:t xml:space="preserve"> </w:t>
      </w:r>
      <w:r w:rsidR="00925AE9" w:rsidRPr="00925AE9">
        <w:t>состояние</w:t>
      </w:r>
      <w:r w:rsidR="0067404D">
        <w:t xml:space="preserve"> </w:t>
      </w:r>
      <w:r w:rsidR="00925AE9" w:rsidRPr="00925AE9">
        <w:t>и</w:t>
      </w:r>
      <w:r w:rsidR="0067404D">
        <w:t xml:space="preserve"> </w:t>
      </w:r>
      <w:r w:rsidR="00925AE9" w:rsidRPr="00925AE9">
        <w:t>поведение</w:t>
      </w:r>
      <w:r w:rsidR="0067404D">
        <w:t xml:space="preserve"> </w:t>
      </w:r>
      <w:r w:rsidR="00925AE9" w:rsidRPr="00925AE9">
        <w:t>реальных</w:t>
      </w:r>
      <w:r w:rsidR="0067404D">
        <w:t xml:space="preserve"> </w:t>
      </w:r>
      <w:r w:rsidR="00925AE9" w:rsidRPr="00925AE9">
        <w:t>физических</w:t>
      </w:r>
      <w:r w:rsidR="0067404D">
        <w:t xml:space="preserve"> </w:t>
      </w:r>
      <w:r w:rsidR="00925AE9" w:rsidRPr="00925AE9">
        <w:t>объектов.</w:t>
      </w:r>
      <w:r w:rsidR="0067404D">
        <w:t xml:space="preserve"> </w:t>
      </w:r>
      <w:r w:rsidR="00925AE9" w:rsidRPr="00925AE9">
        <w:t>Будущие</w:t>
      </w:r>
      <w:r w:rsidR="0067404D">
        <w:t xml:space="preserve"> </w:t>
      </w:r>
      <w:r w:rsidR="00925AE9" w:rsidRPr="00925AE9">
        <w:t>состояния</w:t>
      </w:r>
      <w:r w:rsidR="0067404D">
        <w:t xml:space="preserve"> </w:t>
      </w:r>
      <w:r w:rsidR="00925AE9" w:rsidRPr="00925AE9">
        <w:t>прогнозируются</w:t>
      </w:r>
      <w:r w:rsidR="0067404D">
        <w:t xml:space="preserve"> </w:t>
      </w:r>
      <w:r w:rsidR="00925AE9" w:rsidRPr="00925AE9">
        <w:t>с</w:t>
      </w:r>
      <w:r w:rsidR="0067404D">
        <w:t xml:space="preserve"> </w:t>
      </w:r>
      <w:r w:rsidR="00925AE9" w:rsidRPr="00925AE9">
        <w:lastRenderedPageBreak/>
        <w:t>использованием</w:t>
      </w:r>
      <w:r w:rsidR="0067404D">
        <w:t xml:space="preserve"> </w:t>
      </w:r>
      <w:r w:rsidR="00925AE9" w:rsidRPr="00925AE9">
        <w:t>модели</w:t>
      </w:r>
      <w:r w:rsidR="0067404D">
        <w:t xml:space="preserve"> </w:t>
      </w:r>
      <w:r w:rsidR="00925AE9" w:rsidRPr="00925AE9">
        <w:t>прогнозирования,</w:t>
      </w:r>
      <w:r w:rsidR="0067404D">
        <w:t xml:space="preserve"> </w:t>
      </w:r>
      <w:r w:rsidR="00925AE9" w:rsidRPr="00925AE9">
        <w:t>а</w:t>
      </w:r>
      <w:r w:rsidR="0067404D">
        <w:t xml:space="preserve"> </w:t>
      </w:r>
      <w:r w:rsidR="00925AE9" w:rsidRPr="00925AE9">
        <w:t>затем</w:t>
      </w:r>
      <w:r w:rsidR="0067404D">
        <w:t xml:space="preserve"> </w:t>
      </w:r>
      <w:r w:rsidR="00925AE9" w:rsidRPr="00925AE9">
        <w:t>в</w:t>
      </w:r>
      <w:r w:rsidR="0067404D">
        <w:t xml:space="preserve"> </w:t>
      </w:r>
      <w:r w:rsidR="00925AE9" w:rsidRPr="00925AE9">
        <w:t>соответствии</w:t>
      </w:r>
      <w:r w:rsidR="0067404D">
        <w:t xml:space="preserve"> </w:t>
      </w:r>
      <w:r w:rsidR="00925AE9" w:rsidRPr="00925AE9">
        <w:t>с</w:t>
      </w:r>
      <w:r w:rsidR="0067404D">
        <w:t xml:space="preserve"> </w:t>
      </w:r>
      <w:r w:rsidR="00925AE9" w:rsidRPr="00925AE9">
        <w:t>метамоделью</w:t>
      </w:r>
      <w:r w:rsidR="0067404D">
        <w:t xml:space="preserve"> </w:t>
      </w:r>
      <w:r w:rsidR="00925AE9" w:rsidRPr="00925AE9">
        <w:t>генерируется</w:t>
      </w:r>
      <w:r w:rsidR="0067404D">
        <w:t xml:space="preserve"> </w:t>
      </w:r>
      <w:r w:rsidR="00925AE9" w:rsidRPr="00925AE9">
        <w:t>будущее</w:t>
      </w:r>
      <w:r w:rsidR="0067404D">
        <w:t xml:space="preserve"> </w:t>
      </w:r>
      <w:r w:rsidR="00925AE9" w:rsidRPr="00925AE9">
        <w:t>поведение.</w:t>
      </w:r>
      <w:r w:rsidR="0067404D">
        <w:t xml:space="preserve"> </w:t>
      </w:r>
      <w:r w:rsidR="00925AE9" w:rsidRPr="00925AE9">
        <w:t>Модель</w:t>
      </w:r>
      <w:r w:rsidR="0067404D">
        <w:t xml:space="preserve"> </w:t>
      </w:r>
      <w:r w:rsidR="00925AE9" w:rsidRPr="00925AE9">
        <w:t>прогнозирования</w:t>
      </w:r>
      <w:r w:rsidR="0067404D">
        <w:t xml:space="preserve"> </w:t>
      </w:r>
      <w:r w:rsidR="00925AE9" w:rsidRPr="00925AE9">
        <w:t>использует</w:t>
      </w:r>
      <w:r w:rsidR="0067404D">
        <w:t xml:space="preserve"> </w:t>
      </w:r>
      <w:r w:rsidR="00925AE9" w:rsidRPr="00925AE9">
        <w:t>информаци</w:t>
      </w:r>
      <w:r w:rsidR="007E258C">
        <w:t>ю</w:t>
      </w:r>
      <w:r w:rsidR="0067404D">
        <w:t xml:space="preserve"> </w:t>
      </w:r>
      <w:r w:rsidR="00925AE9" w:rsidRPr="00925AE9">
        <w:t>о</w:t>
      </w:r>
      <w:r w:rsidR="0067404D">
        <w:t xml:space="preserve"> </w:t>
      </w:r>
      <w:r w:rsidR="00925AE9" w:rsidRPr="00925AE9">
        <w:t>текущем</w:t>
      </w:r>
      <w:r w:rsidR="0067404D">
        <w:t xml:space="preserve"> </w:t>
      </w:r>
      <w:r w:rsidR="00925AE9" w:rsidRPr="00925AE9">
        <w:t>и</w:t>
      </w:r>
      <w:r w:rsidR="0067404D">
        <w:t xml:space="preserve"> </w:t>
      </w:r>
      <w:r w:rsidR="00925AE9" w:rsidRPr="00925AE9">
        <w:t>историческом</w:t>
      </w:r>
      <w:r w:rsidR="0067404D">
        <w:t xml:space="preserve"> </w:t>
      </w:r>
      <w:r w:rsidR="00925AE9" w:rsidRPr="00925AE9">
        <w:t>состоянии</w:t>
      </w:r>
      <w:r w:rsidR="0067404D">
        <w:t xml:space="preserve"> </w:t>
      </w:r>
      <w:r w:rsidR="00925AE9" w:rsidRPr="00925AE9">
        <w:t>объектов,</w:t>
      </w:r>
      <w:r w:rsidR="0067404D">
        <w:t xml:space="preserve"> </w:t>
      </w:r>
      <w:r w:rsidR="00925AE9" w:rsidRPr="00925AE9">
        <w:t>измеренную</w:t>
      </w:r>
      <w:r w:rsidR="0067404D">
        <w:t xml:space="preserve"> </w:t>
      </w:r>
      <w:r w:rsidR="00925AE9" w:rsidRPr="00925AE9">
        <w:t>датчиками,</w:t>
      </w:r>
      <w:r w:rsidR="0067404D">
        <w:t xml:space="preserve"> </w:t>
      </w:r>
      <w:r w:rsidR="00925AE9" w:rsidRPr="00925AE9">
        <w:t>обычно</w:t>
      </w:r>
      <w:r w:rsidR="0067404D">
        <w:t xml:space="preserve"> </w:t>
      </w:r>
      <w:r w:rsidR="00925AE9" w:rsidRPr="00925AE9">
        <w:t>в</w:t>
      </w:r>
      <w:r w:rsidR="0067404D">
        <w:t xml:space="preserve"> </w:t>
      </w:r>
      <w:r w:rsidR="00925AE9" w:rsidRPr="00925AE9">
        <w:t>сочетании</w:t>
      </w:r>
      <w:r w:rsidR="0067404D">
        <w:t xml:space="preserve"> </w:t>
      </w:r>
      <w:r w:rsidR="00925AE9" w:rsidRPr="00925AE9">
        <w:t>с</w:t>
      </w:r>
      <w:r w:rsidR="0067404D">
        <w:t xml:space="preserve"> </w:t>
      </w:r>
      <w:r w:rsidR="00925AE9" w:rsidRPr="00925AE9">
        <w:t>внешними</w:t>
      </w:r>
      <w:r w:rsidR="0067404D">
        <w:t xml:space="preserve"> </w:t>
      </w:r>
      <w:r w:rsidR="00925AE9" w:rsidRPr="00925AE9">
        <w:t>данными,</w:t>
      </w:r>
      <w:r w:rsidR="0067404D">
        <w:t xml:space="preserve"> </w:t>
      </w:r>
      <w:r w:rsidR="00925AE9" w:rsidRPr="00925AE9">
        <w:t>например,</w:t>
      </w:r>
      <w:r w:rsidR="0067404D">
        <w:t xml:space="preserve"> </w:t>
      </w:r>
      <w:r w:rsidR="00925AE9" w:rsidRPr="00925AE9">
        <w:t>прогнозом</w:t>
      </w:r>
      <w:r w:rsidR="0067404D">
        <w:t xml:space="preserve"> </w:t>
      </w:r>
      <w:r w:rsidR="00925AE9" w:rsidRPr="00925AE9">
        <w:t>погоды.</w:t>
      </w:r>
    </w:p>
    <w:p w14:paraId="6C825027" w14:textId="3F12BDFD" w:rsidR="00925AE9" w:rsidRPr="00925AE9" w:rsidRDefault="008264EA" w:rsidP="008264EA">
      <w:r>
        <w:t>4.</w:t>
      </w:r>
      <w:r w:rsidR="0067404D">
        <w:t xml:space="preserve"> </w:t>
      </w:r>
      <w:r w:rsidR="00925AE9" w:rsidRPr="00925AE9">
        <w:t>Предписывающие</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представляют</w:t>
      </w:r>
      <w:r w:rsidR="0067404D">
        <w:t xml:space="preserve"> </w:t>
      </w:r>
      <w:r w:rsidR="00925AE9" w:rsidRPr="00925AE9">
        <w:t>будущее</w:t>
      </w:r>
      <w:r w:rsidR="0067404D">
        <w:t xml:space="preserve"> </w:t>
      </w:r>
      <w:r w:rsidR="00925AE9" w:rsidRPr="00925AE9">
        <w:t>состояние</w:t>
      </w:r>
      <w:r w:rsidR="0067404D">
        <w:t xml:space="preserve"> </w:t>
      </w:r>
      <w:r w:rsidR="00925AE9" w:rsidRPr="00925AE9">
        <w:t>ЦД</w:t>
      </w:r>
      <w:r w:rsidR="0067404D">
        <w:t xml:space="preserve"> </w:t>
      </w:r>
      <w:r w:rsidR="00925AE9" w:rsidRPr="00925AE9">
        <w:t>в</w:t>
      </w:r>
      <w:r w:rsidR="0067404D">
        <w:t xml:space="preserve"> </w:t>
      </w:r>
      <w:r w:rsidR="00925AE9" w:rsidRPr="00925AE9">
        <w:t>результате</w:t>
      </w:r>
      <w:r w:rsidR="0067404D">
        <w:t xml:space="preserve"> </w:t>
      </w:r>
      <w:r w:rsidR="00925AE9" w:rsidRPr="00925AE9">
        <w:t>воздействия</w:t>
      </w:r>
      <w:r w:rsidR="0067404D">
        <w:t xml:space="preserve"> </w:t>
      </w:r>
      <w:r w:rsidR="00925AE9" w:rsidRPr="00925AE9">
        <w:t>на</w:t>
      </w:r>
      <w:r w:rsidR="0067404D">
        <w:t xml:space="preserve"> </w:t>
      </w:r>
      <w:r w:rsidR="00925AE9" w:rsidRPr="00925AE9">
        <w:t>текущее</w:t>
      </w:r>
      <w:r w:rsidR="0067404D">
        <w:t xml:space="preserve"> </w:t>
      </w:r>
      <w:r w:rsidR="00925AE9" w:rsidRPr="00925AE9">
        <w:t>состояние</w:t>
      </w:r>
      <w:r w:rsidR="0067404D">
        <w:t xml:space="preserve"> </w:t>
      </w:r>
      <w:r w:rsidR="00925AE9" w:rsidRPr="00925AE9">
        <w:t>ЦД.</w:t>
      </w:r>
      <w:r w:rsidR="0067404D">
        <w:t xml:space="preserve"> </w:t>
      </w:r>
      <w:r w:rsidR="00925AE9" w:rsidRPr="00925AE9">
        <w:t>Воздействие</w:t>
      </w:r>
      <w:r w:rsidR="0067404D">
        <w:t xml:space="preserve"> </w:t>
      </w:r>
      <w:r w:rsidR="00925AE9" w:rsidRPr="00925AE9">
        <w:t>может</w:t>
      </w:r>
      <w:r w:rsidR="0067404D">
        <w:t xml:space="preserve"> </w:t>
      </w:r>
      <w:r w:rsidR="00925AE9" w:rsidRPr="00925AE9">
        <w:t>исправить</w:t>
      </w:r>
      <w:r w:rsidR="0067404D">
        <w:t xml:space="preserve"> </w:t>
      </w:r>
      <w:r w:rsidR="00925AE9" w:rsidRPr="00925AE9">
        <w:t>либо</w:t>
      </w:r>
      <w:r w:rsidR="0067404D">
        <w:t xml:space="preserve"> </w:t>
      </w:r>
      <w:r w:rsidR="00925AE9" w:rsidRPr="00925AE9">
        <w:t>текущую</w:t>
      </w:r>
      <w:r w:rsidR="0067404D">
        <w:t xml:space="preserve"> </w:t>
      </w:r>
      <w:r w:rsidR="00925AE9" w:rsidRPr="00925AE9">
        <w:t>проблему,</w:t>
      </w:r>
      <w:r w:rsidR="0067404D">
        <w:t xml:space="preserve"> </w:t>
      </w:r>
      <w:r w:rsidR="00925AE9" w:rsidRPr="00925AE9">
        <w:t>идентифицированную</w:t>
      </w:r>
      <w:r w:rsidR="0067404D">
        <w:t xml:space="preserve"> </w:t>
      </w:r>
      <w:r w:rsidR="00925AE9" w:rsidRPr="00925AE9">
        <w:t>реактивным</w:t>
      </w:r>
      <w:r w:rsidR="0067404D">
        <w:t xml:space="preserve"> </w:t>
      </w:r>
      <w:r w:rsidR="00925AE9" w:rsidRPr="00925AE9">
        <w:t>двойником-наблюдателем,</w:t>
      </w:r>
      <w:r w:rsidR="0067404D">
        <w:t xml:space="preserve"> </w:t>
      </w:r>
      <w:r w:rsidR="00925AE9" w:rsidRPr="00925AE9">
        <w:t>либо</w:t>
      </w:r>
      <w:r w:rsidR="0067404D">
        <w:t xml:space="preserve"> </w:t>
      </w:r>
      <w:r w:rsidR="00925AE9" w:rsidRPr="00925AE9">
        <w:t>ожидаемую</w:t>
      </w:r>
      <w:r w:rsidR="0067404D">
        <w:t xml:space="preserve"> </w:t>
      </w:r>
      <w:r w:rsidR="00925AE9" w:rsidRPr="00925AE9">
        <w:t>будущую</w:t>
      </w:r>
      <w:r w:rsidR="0067404D">
        <w:t xml:space="preserve"> </w:t>
      </w:r>
      <w:r w:rsidR="00925AE9" w:rsidRPr="00925AE9">
        <w:t>проблему,</w:t>
      </w:r>
      <w:r w:rsidR="0067404D">
        <w:t xml:space="preserve"> </w:t>
      </w:r>
      <w:r w:rsidR="00925AE9" w:rsidRPr="00925AE9">
        <w:t>прогнозируемую</w:t>
      </w:r>
      <w:r w:rsidR="0067404D">
        <w:t xml:space="preserve"> </w:t>
      </w:r>
      <w:r w:rsidR="00925AE9" w:rsidRPr="00925AE9">
        <w:t>активным</w:t>
      </w:r>
      <w:r w:rsidR="0067404D">
        <w:t xml:space="preserve"> </w:t>
      </w:r>
      <w:r w:rsidR="00925AE9" w:rsidRPr="00925AE9">
        <w:t>двойником-предсказателем.</w:t>
      </w:r>
      <w:r w:rsidR="0067404D">
        <w:t xml:space="preserve"> </w:t>
      </w:r>
      <w:r w:rsidR="00925AE9" w:rsidRPr="00925AE9">
        <w:t>Моделирование</w:t>
      </w:r>
      <w:r w:rsidR="0067404D">
        <w:t xml:space="preserve"> </w:t>
      </w:r>
      <w:r w:rsidR="00925AE9" w:rsidRPr="00925AE9">
        <w:t>воздействия</w:t>
      </w:r>
      <w:r w:rsidR="0067404D">
        <w:t xml:space="preserve"> </w:t>
      </w:r>
      <w:r w:rsidR="00925AE9" w:rsidRPr="00925AE9">
        <w:t>у</w:t>
      </w:r>
      <w:r w:rsidR="0067404D">
        <w:t xml:space="preserve"> </w:t>
      </w:r>
      <w:r w:rsidR="00925AE9" w:rsidRPr="00925AE9">
        <w:t>предписывающих</w:t>
      </w:r>
      <w:r w:rsidR="0067404D">
        <w:t xml:space="preserve"> </w:t>
      </w:r>
      <w:r w:rsidR="007E258C">
        <w:t>двойников</w:t>
      </w:r>
      <w:r w:rsidR="0067404D">
        <w:t xml:space="preserve"> </w:t>
      </w:r>
      <w:r w:rsidR="00925AE9" w:rsidRPr="00925AE9">
        <w:t>позволяет</w:t>
      </w:r>
      <w:r w:rsidR="0067404D">
        <w:t xml:space="preserve"> </w:t>
      </w:r>
      <w:r w:rsidR="00925AE9" w:rsidRPr="00925AE9">
        <w:t>получить</w:t>
      </w:r>
      <w:r w:rsidR="0067404D">
        <w:t xml:space="preserve"> </w:t>
      </w:r>
      <w:r w:rsidR="00925AE9" w:rsidRPr="00925AE9">
        <w:t>точную</w:t>
      </w:r>
      <w:r w:rsidR="0067404D">
        <w:t xml:space="preserve"> </w:t>
      </w:r>
      <w:r w:rsidR="00925AE9" w:rsidRPr="00925AE9">
        <w:t>и</w:t>
      </w:r>
      <w:r w:rsidR="0067404D">
        <w:t xml:space="preserve"> </w:t>
      </w:r>
      <w:r w:rsidR="00925AE9" w:rsidRPr="00925AE9">
        <w:t>реалистичную</w:t>
      </w:r>
      <w:r w:rsidR="0067404D">
        <w:t xml:space="preserve"> </w:t>
      </w:r>
      <w:r w:rsidR="00925AE9" w:rsidRPr="00925AE9">
        <w:t>оценку</w:t>
      </w:r>
      <w:r w:rsidR="0067404D">
        <w:t xml:space="preserve"> </w:t>
      </w:r>
      <w:r w:rsidR="00925AE9" w:rsidRPr="00925AE9">
        <w:t>корректирующих</w:t>
      </w:r>
      <w:r w:rsidR="0067404D">
        <w:t xml:space="preserve"> </w:t>
      </w:r>
      <w:r w:rsidR="00925AE9" w:rsidRPr="00925AE9">
        <w:t>и</w:t>
      </w:r>
      <w:r w:rsidR="0067404D">
        <w:t xml:space="preserve"> </w:t>
      </w:r>
      <w:r w:rsidR="00925AE9" w:rsidRPr="00925AE9">
        <w:t>предупредительных</w:t>
      </w:r>
      <w:r w:rsidR="0067404D">
        <w:t xml:space="preserve"> </w:t>
      </w:r>
      <w:r w:rsidR="007E258C">
        <w:t>действий</w:t>
      </w:r>
      <w:r w:rsidR="0067404D">
        <w:t xml:space="preserve"> </w:t>
      </w:r>
      <w:r w:rsidR="00925AE9" w:rsidRPr="00925AE9">
        <w:t>перед</w:t>
      </w:r>
      <w:r w:rsidR="0067404D">
        <w:t xml:space="preserve"> </w:t>
      </w:r>
      <w:r w:rsidR="007E258C">
        <w:t>их</w:t>
      </w:r>
      <w:r w:rsidR="0067404D">
        <w:t xml:space="preserve"> </w:t>
      </w:r>
      <w:r w:rsidR="00925AE9" w:rsidRPr="00925AE9">
        <w:t>выполнением.</w:t>
      </w:r>
      <w:r w:rsidR="0067404D">
        <w:t xml:space="preserve"> </w:t>
      </w:r>
      <w:r w:rsidR="00925AE9" w:rsidRPr="00925AE9">
        <w:t>Решение</w:t>
      </w:r>
      <w:r w:rsidR="0067404D">
        <w:t xml:space="preserve"> </w:t>
      </w:r>
      <w:r w:rsidR="00925AE9" w:rsidRPr="00925AE9">
        <w:t>по-прежнему</w:t>
      </w:r>
      <w:r w:rsidR="0067404D">
        <w:t xml:space="preserve"> </w:t>
      </w:r>
      <w:r w:rsidR="00925AE9" w:rsidRPr="00925AE9">
        <w:t>принимает</w:t>
      </w:r>
      <w:r w:rsidR="0067404D">
        <w:t xml:space="preserve"> </w:t>
      </w:r>
      <w:r w:rsidR="00925AE9" w:rsidRPr="00925AE9">
        <w:t>человек,</w:t>
      </w:r>
      <w:r w:rsidR="0067404D">
        <w:t xml:space="preserve"> </w:t>
      </w:r>
      <w:r w:rsidR="00925AE9" w:rsidRPr="00925AE9">
        <w:t>воздействие</w:t>
      </w:r>
      <w:r w:rsidR="0067404D">
        <w:t xml:space="preserve"> </w:t>
      </w:r>
      <w:r w:rsidR="00925AE9" w:rsidRPr="00925AE9">
        <w:t>осуществляется</w:t>
      </w:r>
      <w:r w:rsidR="0067404D">
        <w:t xml:space="preserve"> </w:t>
      </w:r>
      <w:r w:rsidR="00925AE9" w:rsidRPr="00925AE9">
        <w:t>без</w:t>
      </w:r>
      <w:r w:rsidR="0067404D">
        <w:t xml:space="preserve"> </w:t>
      </w:r>
      <w:r w:rsidR="00925AE9" w:rsidRPr="00925AE9">
        <w:t>использования</w:t>
      </w:r>
      <w:r w:rsidR="0067404D">
        <w:t xml:space="preserve"> </w:t>
      </w:r>
      <w:r w:rsidR="00925AE9" w:rsidRPr="00925AE9">
        <w:t>цифрового</w:t>
      </w:r>
      <w:r w:rsidR="0067404D">
        <w:t xml:space="preserve"> </w:t>
      </w:r>
      <w:r w:rsidR="00925AE9" w:rsidRPr="00925AE9">
        <w:t>двойника.</w:t>
      </w:r>
    </w:p>
    <w:p w14:paraId="5E49C71A" w14:textId="71F26E57" w:rsidR="00925AE9" w:rsidRPr="00925AE9" w:rsidRDefault="008264EA" w:rsidP="008264EA">
      <w:r>
        <w:t>5.</w:t>
      </w:r>
      <w:r w:rsidR="0067404D">
        <w:t xml:space="preserve"> </w:t>
      </w:r>
      <w:r w:rsidR="00925AE9" w:rsidRPr="00925AE9">
        <w:t>Автономные</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принимают</w:t>
      </w:r>
      <w:r w:rsidR="0067404D">
        <w:t xml:space="preserve"> </w:t>
      </w:r>
      <w:r w:rsidR="00925AE9" w:rsidRPr="00925AE9">
        <w:t>решения</w:t>
      </w:r>
      <w:r w:rsidR="0067404D">
        <w:t xml:space="preserve"> </w:t>
      </w:r>
      <w:r w:rsidR="00925AE9" w:rsidRPr="00925AE9">
        <w:t>и</w:t>
      </w:r>
      <w:r w:rsidR="0067404D">
        <w:t xml:space="preserve"> </w:t>
      </w:r>
      <w:r w:rsidR="00925AE9" w:rsidRPr="00925AE9">
        <w:t>выполняют</w:t>
      </w:r>
      <w:r w:rsidR="0067404D">
        <w:t xml:space="preserve"> </w:t>
      </w:r>
      <w:r w:rsidR="00925AE9" w:rsidRPr="00925AE9">
        <w:t>воздействия</w:t>
      </w:r>
      <w:r w:rsidR="0067404D">
        <w:t xml:space="preserve"> </w:t>
      </w:r>
      <w:r w:rsidR="00925AE9" w:rsidRPr="00925AE9">
        <w:t>автономно</w:t>
      </w:r>
      <w:r w:rsidR="00CA12E9">
        <w:t>,</w:t>
      </w:r>
      <w:r w:rsidR="0067404D">
        <w:t xml:space="preserve"> </w:t>
      </w:r>
      <w:r w:rsidR="00925AE9" w:rsidRPr="00925AE9">
        <w:t>он-лайн.</w:t>
      </w:r>
      <w:r w:rsidR="0067404D">
        <w:t xml:space="preserve"> </w:t>
      </w:r>
      <w:r w:rsidR="00925AE9" w:rsidRPr="00925AE9">
        <w:t>Автономные</w:t>
      </w:r>
      <w:r w:rsidR="0067404D">
        <w:t xml:space="preserve"> </w:t>
      </w:r>
      <w:r w:rsidR="00925AE9" w:rsidRPr="00925AE9">
        <w:t>двойники</w:t>
      </w:r>
      <w:r w:rsidR="0067404D">
        <w:t xml:space="preserve"> </w:t>
      </w:r>
      <w:r w:rsidR="00925AE9" w:rsidRPr="00925AE9">
        <w:t>выявляют</w:t>
      </w:r>
      <w:r w:rsidR="0067404D">
        <w:t xml:space="preserve"> </w:t>
      </w:r>
      <w:r w:rsidR="00925AE9" w:rsidRPr="00925AE9">
        <w:t>проблемы</w:t>
      </w:r>
      <w:r w:rsidR="0067404D">
        <w:t xml:space="preserve"> </w:t>
      </w:r>
      <w:r w:rsidR="00925AE9" w:rsidRPr="00925AE9">
        <w:t>управления</w:t>
      </w:r>
      <w:r w:rsidR="0067404D">
        <w:t xml:space="preserve"> </w:t>
      </w:r>
      <w:r w:rsidR="00925AE9" w:rsidRPr="00925AE9">
        <w:t>на</w:t>
      </w:r>
      <w:r w:rsidR="0067404D">
        <w:t xml:space="preserve"> </w:t>
      </w:r>
      <w:r w:rsidR="00925AE9" w:rsidRPr="00925AE9">
        <w:t>основе</w:t>
      </w:r>
      <w:r w:rsidR="0067404D">
        <w:t xml:space="preserve"> </w:t>
      </w:r>
      <w:r w:rsidR="00925AE9" w:rsidRPr="00925AE9">
        <w:t>двойников</w:t>
      </w:r>
      <w:r w:rsidR="0067404D">
        <w:t xml:space="preserve"> </w:t>
      </w:r>
      <w:r w:rsidR="00925AE9" w:rsidRPr="00925AE9">
        <w:t>мониторинга</w:t>
      </w:r>
      <w:r w:rsidR="0067404D">
        <w:t xml:space="preserve"> </w:t>
      </w:r>
      <w:r w:rsidR="00925AE9" w:rsidRPr="00925AE9">
        <w:t>и</w:t>
      </w:r>
      <w:r w:rsidR="0067404D">
        <w:t xml:space="preserve"> </w:t>
      </w:r>
      <w:r w:rsidR="00925AE9" w:rsidRPr="00925AE9">
        <w:t>прогнозирующих</w:t>
      </w:r>
      <w:r w:rsidR="0067404D">
        <w:t xml:space="preserve"> </w:t>
      </w:r>
      <w:r w:rsidR="00925AE9" w:rsidRPr="00925AE9">
        <w:t>двойников</w:t>
      </w:r>
      <w:r w:rsidR="0067404D">
        <w:t xml:space="preserve"> </w:t>
      </w:r>
      <w:r w:rsidR="00925AE9" w:rsidRPr="00925AE9">
        <w:t>и</w:t>
      </w:r>
      <w:r w:rsidR="0067404D">
        <w:t xml:space="preserve"> </w:t>
      </w:r>
      <w:r w:rsidR="00925AE9" w:rsidRPr="00925AE9">
        <w:t>принимают</w:t>
      </w:r>
      <w:r w:rsidR="0067404D">
        <w:t xml:space="preserve"> </w:t>
      </w:r>
      <w:r w:rsidR="00925AE9" w:rsidRPr="00925AE9">
        <w:t>решение</w:t>
      </w:r>
      <w:r w:rsidR="0067404D">
        <w:t xml:space="preserve"> </w:t>
      </w:r>
      <w:r w:rsidR="00925AE9" w:rsidRPr="00925AE9">
        <w:t>об</w:t>
      </w:r>
      <w:r w:rsidR="0067404D">
        <w:t xml:space="preserve"> </w:t>
      </w:r>
      <w:r w:rsidR="00925AE9" w:rsidRPr="00925AE9">
        <w:t>оптимальных</w:t>
      </w:r>
      <w:r w:rsidR="0067404D">
        <w:t xml:space="preserve"> </w:t>
      </w:r>
      <w:r w:rsidR="00925AE9" w:rsidRPr="00925AE9">
        <w:t>действиях</w:t>
      </w:r>
      <w:r w:rsidR="0067404D">
        <w:t xml:space="preserve"> </w:t>
      </w:r>
      <w:r w:rsidR="00925AE9" w:rsidRPr="00925AE9">
        <w:t>с</w:t>
      </w:r>
      <w:r w:rsidR="0067404D">
        <w:t xml:space="preserve"> </w:t>
      </w:r>
      <w:r w:rsidR="00925AE9" w:rsidRPr="00925AE9">
        <w:t>помощью</w:t>
      </w:r>
      <w:r w:rsidR="0067404D">
        <w:t xml:space="preserve"> </w:t>
      </w:r>
      <w:r w:rsidR="00925AE9" w:rsidRPr="00925AE9">
        <w:t>предписывающих</w:t>
      </w:r>
      <w:r w:rsidR="0067404D">
        <w:t xml:space="preserve"> </w:t>
      </w:r>
      <w:r w:rsidR="00925AE9" w:rsidRPr="00925AE9">
        <w:t>двойников.</w:t>
      </w:r>
      <w:r w:rsidR="0067404D">
        <w:t xml:space="preserve"> </w:t>
      </w:r>
      <w:r w:rsidR="00925AE9" w:rsidRPr="00925AE9">
        <w:t>Далее</w:t>
      </w:r>
      <w:r w:rsidR="0067404D">
        <w:t xml:space="preserve"> </w:t>
      </w:r>
      <w:r w:rsidR="00925AE9" w:rsidRPr="00925AE9">
        <w:t>выбранное</w:t>
      </w:r>
      <w:r w:rsidR="0067404D">
        <w:t xml:space="preserve"> </w:t>
      </w:r>
      <w:r w:rsidR="00925AE9" w:rsidRPr="00925AE9">
        <w:t>действие</w:t>
      </w:r>
      <w:r w:rsidR="0067404D">
        <w:t xml:space="preserve"> </w:t>
      </w:r>
      <w:r w:rsidR="00925AE9" w:rsidRPr="00925AE9">
        <w:t>преобразуется</w:t>
      </w:r>
      <w:r w:rsidR="0067404D">
        <w:t xml:space="preserve"> </w:t>
      </w:r>
      <w:r w:rsidR="00925AE9" w:rsidRPr="00925AE9">
        <w:t>в</w:t>
      </w:r>
      <w:r w:rsidR="0067404D">
        <w:t xml:space="preserve"> </w:t>
      </w:r>
      <w:r w:rsidR="00925AE9" w:rsidRPr="00925AE9">
        <w:t>команды,</w:t>
      </w:r>
      <w:r w:rsidR="0067404D">
        <w:t xml:space="preserve"> </w:t>
      </w:r>
      <w:r w:rsidR="00925AE9" w:rsidRPr="00925AE9">
        <w:t>которые</w:t>
      </w:r>
      <w:r w:rsidR="0067404D">
        <w:t xml:space="preserve"> </w:t>
      </w:r>
      <w:r w:rsidR="00925AE9" w:rsidRPr="00925AE9">
        <w:t>выполняются</w:t>
      </w:r>
      <w:r w:rsidR="0067404D">
        <w:t xml:space="preserve"> </w:t>
      </w:r>
      <w:r w:rsidR="00925AE9" w:rsidRPr="00925AE9">
        <w:t>дистанционно.</w:t>
      </w:r>
      <w:r w:rsidR="0067404D">
        <w:t xml:space="preserve"> </w:t>
      </w:r>
      <w:r w:rsidR="00925AE9" w:rsidRPr="00925AE9">
        <w:t>Автономные</w:t>
      </w:r>
      <w:r w:rsidR="0067404D">
        <w:t xml:space="preserve"> </w:t>
      </w:r>
      <w:r w:rsidR="007E258C">
        <w:t>двойники</w:t>
      </w:r>
      <w:r w:rsidR="0067404D">
        <w:t xml:space="preserve"> </w:t>
      </w:r>
      <w:r w:rsidR="00925AE9" w:rsidRPr="00925AE9">
        <w:t>управляют</w:t>
      </w:r>
      <w:r w:rsidR="0067404D">
        <w:t xml:space="preserve"> </w:t>
      </w:r>
      <w:r w:rsidR="00925AE9" w:rsidRPr="00925AE9">
        <w:t>полным</w:t>
      </w:r>
      <w:r w:rsidR="0067404D">
        <w:t xml:space="preserve"> </w:t>
      </w:r>
      <w:r w:rsidR="00925AE9" w:rsidRPr="00925AE9">
        <w:t>циклом</w:t>
      </w:r>
      <w:r w:rsidR="0067404D">
        <w:t xml:space="preserve"> </w:t>
      </w:r>
      <w:r w:rsidR="00925AE9" w:rsidRPr="00925AE9">
        <w:t>управления</w:t>
      </w:r>
      <w:r w:rsidR="0067404D">
        <w:t xml:space="preserve"> </w:t>
      </w:r>
      <w:r w:rsidR="00925AE9" w:rsidRPr="00925AE9">
        <w:t>без</w:t>
      </w:r>
      <w:r w:rsidR="0067404D">
        <w:t xml:space="preserve"> </w:t>
      </w:r>
      <w:r w:rsidR="00925AE9" w:rsidRPr="00925AE9">
        <w:t>участия</w:t>
      </w:r>
      <w:r w:rsidR="0067404D">
        <w:t xml:space="preserve"> </w:t>
      </w:r>
      <w:r w:rsidR="00925AE9" w:rsidRPr="00925AE9">
        <w:t>человека,</w:t>
      </w:r>
      <w:r w:rsidR="0067404D">
        <w:t xml:space="preserve"> </w:t>
      </w:r>
      <w:r w:rsidR="00925AE9" w:rsidRPr="00925AE9">
        <w:t>но</w:t>
      </w:r>
      <w:r w:rsidR="0067404D">
        <w:t xml:space="preserve"> </w:t>
      </w:r>
      <w:r w:rsidR="00925AE9" w:rsidRPr="00925AE9">
        <w:t>на</w:t>
      </w:r>
      <w:r w:rsidR="0067404D">
        <w:t xml:space="preserve"> </w:t>
      </w:r>
      <w:r w:rsidR="00925AE9" w:rsidRPr="00925AE9">
        <w:t>основе</w:t>
      </w:r>
      <w:r w:rsidR="0067404D">
        <w:t xml:space="preserve"> </w:t>
      </w:r>
      <w:r w:rsidR="00925AE9" w:rsidRPr="00925AE9">
        <w:t>моделей</w:t>
      </w:r>
      <w:r w:rsidR="0067404D">
        <w:t xml:space="preserve"> </w:t>
      </w:r>
      <w:r w:rsidR="00925AE9" w:rsidRPr="00925AE9">
        <w:t>поддержки</w:t>
      </w:r>
      <w:r w:rsidR="0067404D">
        <w:t xml:space="preserve"> </w:t>
      </w:r>
      <w:r w:rsidR="00925AE9" w:rsidRPr="00925AE9">
        <w:t>принятия</w:t>
      </w:r>
      <w:r w:rsidR="0067404D">
        <w:t xml:space="preserve"> </w:t>
      </w:r>
      <w:r w:rsidR="00925AE9" w:rsidRPr="00925AE9">
        <w:t>решений</w:t>
      </w:r>
      <w:r w:rsidR="0067404D">
        <w:t xml:space="preserve"> </w:t>
      </w:r>
      <w:r w:rsidR="00925AE9" w:rsidRPr="00925AE9">
        <w:t>и</w:t>
      </w:r>
      <w:r w:rsidR="0067404D">
        <w:t xml:space="preserve"> </w:t>
      </w:r>
      <w:r w:rsidR="00925AE9" w:rsidRPr="00925AE9">
        <w:t>правил,</w:t>
      </w:r>
      <w:r w:rsidR="0067404D">
        <w:t xml:space="preserve"> </w:t>
      </w:r>
      <w:r w:rsidR="00925AE9" w:rsidRPr="00925AE9">
        <w:t>установленных</w:t>
      </w:r>
      <w:r w:rsidR="0067404D">
        <w:t xml:space="preserve"> </w:t>
      </w:r>
      <w:r w:rsidR="00925AE9" w:rsidRPr="00925AE9">
        <w:t>людьми.</w:t>
      </w:r>
      <w:r w:rsidR="0067404D">
        <w:t xml:space="preserve"> </w:t>
      </w:r>
      <w:r w:rsidR="00925AE9" w:rsidRPr="00925AE9">
        <w:t>Автономные</w:t>
      </w:r>
      <w:r w:rsidR="0067404D">
        <w:t xml:space="preserve"> </w:t>
      </w:r>
      <w:r w:rsidR="00925AE9" w:rsidRPr="00925AE9">
        <w:t>двойники</w:t>
      </w:r>
      <w:r w:rsidR="0067404D">
        <w:t xml:space="preserve"> </w:t>
      </w:r>
      <w:r w:rsidR="00925AE9" w:rsidRPr="00925AE9">
        <w:t>могут</w:t>
      </w:r>
      <w:r w:rsidR="0067404D">
        <w:t xml:space="preserve"> </w:t>
      </w:r>
      <w:r w:rsidR="00925AE9" w:rsidRPr="00925AE9">
        <w:t>самообучаться,</w:t>
      </w:r>
      <w:r w:rsidR="0067404D">
        <w:t xml:space="preserve"> </w:t>
      </w:r>
      <w:r w:rsidR="00925AE9" w:rsidRPr="00925AE9">
        <w:t>следовательно,</w:t>
      </w:r>
      <w:r w:rsidR="0067404D">
        <w:t xml:space="preserve"> </w:t>
      </w:r>
      <w:r w:rsidR="00925AE9" w:rsidRPr="00925AE9">
        <w:t>алгоритмы</w:t>
      </w:r>
      <w:r w:rsidR="0067404D">
        <w:t xml:space="preserve"> </w:t>
      </w:r>
      <w:r w:rsidR="00925AE9" w:rsidRPr="00925AE9">
        <w:t>принятия</w:t>
      </w:r>
      <w:r w:rsidR="0067404D">
        <w:t xml:space="preserve"> </w:t>
      </w:r>
      <w:r w:rsidR="00925AE9" w:rsidRPr="00925AE9">
        <w:t>решений</w:t>
      </w:r>
      <w:r w:rsidR="0067404D">
        <w:t xml:space="preserve"> </w:t>
      </w:r>
      <w:r w:rsidR="00925AE9" w:rsidRPr="00925AE9">
        <w:t>оптимизируются</w:t>
      </w:r>
      <w:r w:rsidR="0067404D">
        <w:t xml:space="preserve"> </w:t>
      </w:r>
      <w:r w:rsidR="00925AE9" w:rsidRPr="00925AE9">
        <w:t>на</w:t>
      </w:r>
      <w:r w:rsidR="0067404D">
        <w:t xml:space="preserve"> </w:t>
      </w:r>
      <w:r w:rsidR="00925AE9" w:rsidRPr="00925AE9">
        <w:t>основе</w:t>
      </w:r>
      <w:r w:rsidR="0067404D">
        <w:t xml:space="preserve"> </w:t>
      </w:r>
      <w:r w:rsidR="00925AE9" w:rsidRPr="00925AE9">
        <w:t>измеренного</w:t>
      </w:r>
      <w:r w:rsidR="0067404D">
        <w:t xml:space="preserve"> </w:t>
      </w:r>
      <w:r w:rsidR="00925AE9" w:rsidRPr="00925AE9">
        <w:t>отклика</w:t>
      </w:r>
      <w:r w:rsidR="0067404D">
        <w:t xml:space="preserve"> </w:t>
      </w:r>
      <w:r w:rsidR="00925AE9" w:rsidRPr="00925AE9">
        <w:t>реальных</w:t>
      </w:r>
      <w:r w:rsidR="0067404D">
        <w:t xml:space="preserve"> </w:t>
      </w:r>
      <w:r w:rsidR="00925AE9" w:rsidRPr="00925AE9">
        <w:t>объектов</w:t>
      </w:r>
      <w:r w:rsidR="0067404D">
        <w:t xml:space="preserve"> </w:t>
      </w:r>
      <w:r w:rsidR="00925AE9" w:rsidRPr="00925AE9">
        <w:t>по</w:t>
      </w:r>
      <w:r w:rsidR="0067404D">
        <w:t xml:space="preserve"> </w:t>
      </w:r>
      <w:r w:rsidR="00925AE9" w:rsidRPr="00925AE9">
        <w:t>контрольным</w:t>
      </w:r>
      <w:r w:rsidR="0067404D">
        <w:t xml:space="preserve"> </w:t>
      </w:r>
      <w:r w:rsidR="00925AE9" w:rsidRPr="00925AE9">
        <w:t>точкам.</w:t>
      </w:r>
    </w:p>
    <w:p w14:paraId="7E137057" w14:textId="3182D07D" w:rsidR="00925AE9" w:rsidRDefault="008264EA" w:rsidP="00925AE9">
      <w:r>
        <w:t>6.</w:t>
      </w:r>
      <w:r w:rsidR="0067404D">
        <w:t xml:space="preserve"> </w:t>
      </w:r>
      <w:r w:rsidR="00925AE9" w:rsidRPr="00925AE9">
        <w:t>Архивные</w:t>
      </w:r>
      <w:r w:rsidR="0067404D">
        <w:t xml:space="preserve"> </w:t>
      </w:r>
      <w:r w:rsidR="00925AE9" w:rsidRPr="00925AE9">
        <w:t>цифровые</w:t>
      </w:r>
      <w:r w:rsidR="0067404D">
        <w:t xml:space="preserve"> </w:t>
      </w:r>
      <w:r w:rsidR="00925AE9" w:rsidRPr="00925AE9">
        <w:t>двойники:</w:t>
      </w:r>
      <w:r w:rsidR="0067404D">
        <w:t xml:space="preserve"> </w:t>
      </w:r>
      <w:r w:rsidR="00925AE9" w:rsidRPr="00925AE9">
        <w:t>представляют</w:t>
      </w:r>
      <w:r w:rsidR="0067404D">
        <w:t xml:space="preserve"> </w:t>
      </w:r>
      <w:r w:rsidR="00925AE9" w:rsidRPr="00925AE9">
        <w:t>прошлое</w:t>
      </w:r>
      <w:r w:rsidR="0067404D">
        <w:t xml:space="preserve"> </w:t>
      </w:r>
      <w:r w:rsidR="00925AE9" w:rsidRPr="00925AE9">
        <w:t>состояние</w:t>
      </w:r>
      <w:r w:rsidR="0067404D">
        <w:t xml:space="preserve"> </w:t>
      </w:r>
      <w:r w:rsidR="00925AE9" w:rsidRPr="00925AE9">
        <w:t>и</w:t>
      </w:r>
      <w:r w:rsidR="0067404D">
        <w:t xml:space="preserve"> </w:t>
      </w:r>
      <w:r w:rsidR="00925AE9" w:rsidRPr="00925AE9">
        <w:t>поведение</w:t>
      </w:r>
      <w:r w:rsidR="0067404D">
        <w:t xml:space="preserve"> </w:t>
      </w:r>
      <w:r w:rsidR="00925AE9" w:rsidRPr="00925AE9">
        <w:t>объектов,</w:t>
      </w:r>
      <w:r w:rsidR="0067404D">
        <w:t xml:space="preserve"> </w:t>
      </w:r>
      <w:r w:rsidR="00925AE9" w:rsidRPr="00925AE9">
        <w:t>которых</w:t>
      </w:r>
      <w:r w:rsidR="0067404D">
        <w:t xml:space="preserve"> </w:t>
      </w:r>
      <w:r w:rsidR="00925AE9" w:rsidRPr="00925AE9">
        <w:t>больше</w:t>
      </w:r>
      <w:r w:rsidR="0067404D">
        <w:t xml:space="preserve"> </w:t>
      </w:r>
      <w:r w:rsidR="00925AE9" w:rsidRPr="00925AE9">
        <w:t>нет</w:t>
      </w:r>
      <w:r w:rsidR="0067404D">
        <w:t xml:space="preserve"> </w:t>
      </w:r>
      <w:r w:rsidR="00925AE9" w:rsidRPr="00925AE9">
        <w:t>в</w:t>
      </w:r>
      <w:r w:rsidR="0067404D">
        <w:t xml:space="preserve"> </w:t>
      </w:r>
      <w:r w:rsidR="00925AE9" w:rsidRPr="00925AE9">
        <w:t>реальном</w:t>
      </w:r>
      <w:r w:rsidR="0067404D">
        <w:t xml:space="preserve"> </w:t>
      </w:r>
      <w:r w:rsidR="00925AE9" w:rsidRPr="00925AE9">
        <w:t>мире.</w:t>
      </w:r>
      <w:r w:rsidR="0067404D">
        <w:t xml:space="preserve"> </w:t>
      </w:r>
      <w:r w:rsidR="00925AE9" w:rsidRPr="00925AE9">
        <w:t>Как</w:t>
      </w:r>
      <w:r w:rsidR="0067404D">
        <w:t xml:space="preserve"> </w:t>
      </w:r>
      <w:r w:rsidR="00925AE9" w:rsidRPr="00925AE9">
        <w:t>и</w:t>
      </w:r>
      <w:r w:rsidR="0067404D">
        <w:t xml:space="preserve"> </w:t>
      </w:r>
      <w:r w:rsidR="00925AE9" w:rsidRPr="00925AE9">
        <w:t>воображаемые</w:t>
      </w:r>
      <w:r w:rsidR="0067404D">
        <w:t xml:space="preserve"> </w:t>
      </w:r>
      <w:r w:rsidR="007E258C">
        <w:t>двойники</w:t>
      </w:r>
      <w:r w:rsidR="00925AE9" w:rsidRPr="00925AE9">
        <w:t>,</w:t>
      </w:r>
      <w:r w:rsidR="0067404D">
        <w:t xml:space="preserve"> </w:t>
      </w:r>
      <w:r w:rsidR="00925AE9" w:rsidRPr="00925AE9">
        <w:t>они</w:t>
      </w:r>
      <w:r w:rsidR="0067404D">
        <w:t xml:space="preserve"> </w:t>
      </w:r>
      <w:r w:rsidR="00925AE9" w:rsidRPr="00925AE9">
        <w:t>представляют</w:t>
      </w:r>
      <w:r w:rsidR="0067404D">
        <w:t xml:space="preserve"> </w:t>
      </w:r>
      <w:r w:rsidR="00925AE9" w:rsidRPr="00925AE9">
        <w:t>эталонные</w:t>
      </w:r>
      <w:r w:rsidR="0067404D">
        <w:t xml:space="preserve"> </w:t>
      </w:r>
      <w:r w:rsidR="00925AE9" w:rsidRPr="00925AE9">
        <w:t>объекты,</w:t>
      </w:r>
      <w:r w:rsidR="0067404D">
        <w:t xml:space="preserve"> </w:t>
      </w:r>
      <w:r w:rsidR="00925AE9" w:rsidRPr="00925AE9">
        <w:t>т.</w:t>
      </w:r>
      <w:r w:rsidR="0067404D">
        <w:t xml:space="preserve"> </w:t>
      </w:r>
      <w:r w:rsidR="00925AE9" w:rsidRPr="00925AE9">
        <w:t>е.</w:t>
      </w:r>
      <w:r w:rsidR="0067404D">
        <w:t xml:space="preserve"> </w:t>
      </w:r>
      <w:r w:rsidR="00925AE9" w:rsidRPr="00925AE9">
        <w:t>концептуальные</w:t>
      </w:r>
      <w:r w:rsidR="0067404D">
        <w:t xml:space="preserve"> </w:t>
      </w:r>
      <w:r w:rsidR="00925AE9" w:rsidRPr="00925AE9">
        <w:t>сущности,</w:t>
      </w:r>
      <w:r w:rsidR="0067404D">
        <w:t xml:space="preserve"> </w:t>
      </w:r>
      <w:r w:rsidR="00925AE9" w:rsidRPr="00925AE9">
        <w:t>но</w:t>
      </w:r>
      <w:r w:rsidR="0067404D">
        <w:t xml:space="preserve"> </w:t>
      </w:r>
      <w:r w:rsidR="00925AE9" w:rsidRPr="00925AE9">
        <w:t>природа</w:t>
      </w:r>
      <w:r w:rsidR="0067404D">
        <w:t xml:space="preserve"> </w:t>
      </w:r>
      <w:r w:rsidR="00925AE9" w:rsidRPr="00925AE9">
        <w:t>представления</w:t>
      </w:r>
      <w:r w:rsidR="0067404D">
        <w:t xml:space="preserve"> </w:t>
      </w:r>
      <w:r w:rsidR="00925AE9" w:rsidRPr="00925AE9">
        <w:t>совершенно</w:t>
      </w:r>
      <w:r w:rsidR="0067404D">
        <w:t xml:space="preserve"> </w:t>
      </w:r>
      <w:r w:rsidR="00925AE9" w:rsidRPr="00925AE9">
        <w:t>иная,</w:t>
      </w:r>
      <w:r w:rsidR="0067404D">
        <w:t xml:space="preserve"> </w:t>
      </w:r>
      <w:r w:rsidR="00925AE9" w:rsidRPr="00925AE9">
        <w:t>поскольку</w:t>
      </w:r>
      <w:r w:rsidR="0067404D">
        <w:t xml:space="preserve"> </w:t>
      </w:r>
      <w:r w:rsidR="00925AE9" w:rsidRPr="00925AE9">
        <w:t>они</w:t>
      </w:r>
      <w:r w:rsidR="0067404D">
        <w:t xml:space="preserve"> </w:t>
      </w:r>
      <w:r w:rsidR="00925AE9" w:rsidRPr="00925AE9">
        <w:t>отображают</w:t>
      </w:r>
      <w:r w:rsidR="0067404D">
        <w:t xml:space="preserve"> </w:t>
      </w:r>
      <w:r w:rsidR="00925AE9" w:rsidRPr="00925AE9">
        <w:t>данные</w:t>
      </w:r>
      <w:r w:rsidR="0067404D">
        <w:t xml:space="preserve"> </w:t>
      </w:r>
      <w:r w:rsidR="00925AE9" w:rsidRPr="00925AE9">
        <w:t>реальных</w:t>
      </w:r>
      <w:r w:rsidR="0067404D">
        <w:t xml:space="preserve"> </w:t>
      </w:r>
      <w:r w:rsidR="00925AE9" w:rsidRPr="00925AE9">
        <w:t>физических</w:t>
      </w:r>
      <w:r w:rsidR="0067404D">
        <w:t xml:space="preserve"> </w:t>
      </w:r>
      <w:r w:rsidR="00925AE9" w:rsidRPr="00925AE9">
        <w:t>объектов</w:t>
      </w:r>
      <w:r w:rsidR="0067404D">
        <w:t xml:space="preserve"> </w:t>
      </w:r>
      <w:r w:rsidR="00925AE9" w:rsidRPr="00925AE9">
        <w:t>точным</w:t>
      </w:r>
      <w:r w:rsidR="0067404D">
        <w:t xml:space="preserve"> </w:t>
      </w:r>
      <w:r w:rsidR="00925AE9" w:rsidRPr="00925AE9">
        <w:t>и</w:t>
      </w:r>
      <w:r w:rsidR="0067404D">
        <w:t xml:space="preserve"> </w:t>
      </w:r>
      <w:r w:rsidR="00925AE9" w:rsidRPr="00925AE9">
        <w:t>надежным</w:t>
      </w:r>
      <w:r w:rsidR="0067404D">
        <w:t xml:space="preserve"> </w:t>
      </w:r>
      <w:r w:rsidR="00925AE9" w:rsidRPr="00925AE9">
        <w:t>способом.</w:t>
      </w:r>
    </w:p>
    <w:p w14:paraId="435B4797" w14:textId="3D4C05E0" w:rsidR="008264EA" w:rsidRPr="008264EA" w:rsidRDefault="008264EA" w:rsidP="008264EA">
      <w:r w:rsidRPr="008264EA">
        <w:t>На</w:t>
      </w:r>
      <w:r w:rsidR="0067404D">
        <w:t xml:space="preserve"> </w:t>
      </w:r>
      <w:r w:rsidR="00BA2ED8">
        <w:t>рисунке 2</w:t>
      </w:r>
      <w:r w:rsidR="00405082" w:rsidRPr="000479B0">
        <w:t>.</w:t>
      </w:r>
      <w:r w:rsidR="00D15162" w:rsidRPr="000479B0">
        <w:t>1</w:t>
      </w:r>
      <w:r w:rsidR="00AC620B">
        <w:t>1</w:t>
      </w:r>
      <w:r w:rsidR="0067404D">
        <w:t xml:space="preserve"> </w:t>
      </w:r>
      <w:r w:rsidRPr="008264EA">
        <w:t>показана</w:t>
      </w:r>
      <w:r w:rsidR="0067404D">
        <w:t xml:space="preserve"> </w:t>
      </w:r>
      <w:r w:rsidRPr="008264EA">
        <w:t>интегрированная</w:t>
      </w:r>
      <w:r w:rsidR="0067404D">
        <w:t xml:space="preserve"> </w:t>
      </w:r>
      <w:r w:rsidRPr="008264EA">
        <w:t>модель</w:t>
      </w:r>
      <w:r w:rsidR="0067404D">
        <w:t xml:space="preserve"> </w:t>
      </w:r>
      <w:r w:rsidRPr="008264EA">
        <w:t>управления,</w:t>
      </w:r>
      <w:r w:rsidR="0067404D">
        <w:t xml:space="preserve"> </w:t>
      </w:r>
      <w:r w:rsidRPr="008264EA">
        <w:t>объединяющая</w:t>
      </w:r>
      <w:r w:rsidR="0067404D">
        <w:t xml:space="preserve"> </w:t>
      </w:r>
      <w:r w:rsidRPr="008264EA">
        <w:t>модели</w:t>
      </w:r>
      <w:r w:rsidR="0067404D">
        <w:t xml:space="preserve"> </w:t>
      </w:r>
      <w:r w:rsidRPr="008264EA">
        <w:t>управления</w:t>
      </w:r>
      <w:r w:rsidR="0067404D">
        <w:t xml:space="preserve"> </w:t>
      </w:r>
      <w:r w:rsidR="007E258C">
        <w:t>для</w:t>
      </w:r>
      <w:r w:rsidR="0067404D">
        <w:t xml:space="preserve"> </w:t>
      </w:r>
      <w:r w:rsidRPr="008264EA">
        <w:t>шести</w:t>
      </w:r>
      <w:r w:rsidR="0067404D">
        <w:t xml:space="preserve"> </w:t>
      </w:r>
      <w:r w:rsidRPr="008264EA">
        <w:t>типов</w:t>
      </w:r>
      <w:r w:rsidR="0067404D">
        <w:t xml:space="preserve"> </w:t>
      </w:r>
      <w:r w:rsidRPr="008264EA">
        <w:t>ЦД.</w:t>
      </w:r>
      <w:r w:rsidR="0067404D">
        <w:t xml:space="preserve"> </w:t>
      </w:r>
      <w:r w:rsidRPr="008264EA">
        <w:t>Интегрированная</w:t>
      </w:r>
      <w:r w:rsidR="0067404D">
        <w:t xml:space="preserve"> </w:t>
      </w:r>
      <w:r w:rsidRPr="008264EA">
        <w:t>модель</w:t>
      </w:r>
      <w:r w:rsidR="0067404D">
        <w:t xml:space="preserve"> </w:t>
      </w:r>
      <w:r w:rsidRPr="008264EA">
        <w:t>управления</w:t>
      </w:r>
      <w:r w:rsidR="0067404D">
        <w:t xml:space="preserve"> </w:t>
      </w:r>
      <w:r w:rsidRPr="008264EA">
        <w:t>включает</w:t>
      </w:r>
      <w:r w:rsidR="0067404D">
        <w:t xml:space="preserve"> </w:t>
      </w:r>
      <w:r w:rsidRPr="008264EA">
        <w:t>различные</w:t>
      </w:r>
      <w:r w:rsidR="0067404D">
        <w:t xml:space="preserve"> </w:t>
      </w:r>
      <w:r w:rsidRPr="008264EA">
        <w:t>типы</w:t>
      </w:r>
      <w:r w:rsidR="0067404D">
        <w:t xml:space="preserve"> </w:t>
      </w:r>
      <w:r w:rsidRPr="008264EA">
        <w:t>представления</w:t>
      </w:r>
      <w:r w:rsidR="0067404D">
        <w:t xml:space="preserve"> </w:t>
      </w:r>
      <w:r w:rsidRPr="008264EA">
        <w:t>объекта:</w:t>
      </w:r>
      <w:r w:rsidR="0067404D">
        <w:t xml:space="preserve"> </w:t>
      </w:r>
      <w:r w:rsidRPr="008264EA">
        <w:t>воображаемые,</w:t>
      </w:r>
      <w:r w:rsidR="0067404D">
        <w:t xml:space="preserve"> </w:t>
      </w:r>
      <w:r w:rsidRPr="008264EA">
        <w:t>настоящие</w:t>
      </w:r>
      <w:r w:rsidR="0067404D">
        <w:t xml:space="preserve"> </w:t>
      </w:r>
      <w:r w:rsidRPr="008264EA">
        <w:t>(реальные),</w:t>
      </w:r>
      <w:r w:rsidR="0067404D">
        <w:t xml:space="preserve"> </w:t>
      </w:r>
      <w:r w:rsidRPr="008264EA">
        <w:t>будущие</w:t>
      </w:r>
      <w:r w:rsidR="0067404D">
        <w:t xml:space="preserve"> </w:t>
      </w:r>
      <w:r w:rsidRPr="008264EA">
        <w:t>и</w:t>
      </w:r>
      <w:r w:rsidR="0067404D">
        <w:t xml:space="preserve"> </w:t>
      </w:r>
      <w:r w:rsidRPr="008264EA">
        <w:t>прошлые</w:t>
      </w:r>
      <w:r w:rsidR="0067404D">
        <w:t xml:space="preserve"> </w:t>
      </w:r>
      <w:r w:rsidRPr="008264EA">
        <w:t>цифровые</w:t>
      </w:r>
      <w:r w:rsidR="0067404D">
        <w:t xml:space="preserve"> </w:t>
      </w:r>
      <w:r w:rsidRPr="008264EA">
        <w:t>объекты.</w:t>
      </w:r>
      <w:r w:rsidR="0067404D">
        <w:t xml:space="preserve"> </w:t>
      </w:r>
      <w:r w:rsidRPr="008264EA">
        <w:t>Воображаемые</w:t>
      </w:r>
      <w:r w:rsidR="0067404D">
        <w:t xml:space="preserve"> </w:t>
      </w:r>
      <w:r w:rsidRPr="008264EA">
        <w:t>цифровые</w:t>
      </w:r>
      <w:r w:rsidR="0067404D">
        <w:t xml:space="preserve"> </w:t>
      </w:r>
      <w:r w:rsidRPr="008264EA">
        <w:t>объекты</w:t>
      </w:r>
      <w:r w:rsidR="0067404D">
        <w:t xml:space="preserve"> </w:t>
      </w:r>
      <w:r w:rsidRPr="008264EA">
        <w:t>представляют</w:t>
      </w:r>
      <w:r w:rsidR="0067404D">
        <w:t xml:space="preserve"> </w:t>
      </w:r>
      <w:r w:rsidRPr="008264EA">
        <w:t>собой</w:t>
      </w:r>
      <w:r w:rsidR="0067404D">
        <w:t xml:space="preserve"> </w:t>
      </w:r>
      <w:r w:rsidRPr="008264EA">
        <w:t>эталонные</w:t>
      </w:r>
      <w:r w:rsidR="0067404D">
        <w:t xml:space="preserve"> </w:t>
      </w:r>
      <w:r w:rsidRPr="008264EA">
        <w:t>объекты,</w:t>
      </w:r>
      <w:r w:rsidR="0067404D">
        <w:t xml:space="preserve"> </w:t>
      </w:r>
      <w:r w:rsidRPr="008264EA">
        <w:t>которые</w:t>
      </w:r>
      <w:r w:rsidR="0067404D">
        <w:t xml:space="preserve"> </w:t>
      </w:r>
      <w:r w:rsidRPr="008264EA">
        <w:t>еще</w:t>
      </w:r>
      <w:r w:rsidR="0067404D">
        <w:t xml:space="preserve"> </w:t>
      </w:r>
      <w:r w:rsidRPr="008264EA">
        <w:t>не</w:t>
      </w:r>
      <w:r w:rsidR="0067404D">
        <w:t xml:space="preserve"> </w:t>
      </w:r>
      <w:r w:rsidRPr="008264EA">
        <w:t>существуют.</w:t>
      </w:r>
      <w:r w:rsidR="0067404D">
        <w:t xml:space="preserve"> </w:t>
      </w:r>
      <w:r w:rsidRPr="008264EA">
        <w:t>Реальные</w:t>
      </w:r>
      <w:r w:rsidR="0067404D">
        <w:t xml:space="preserve"> </w:t>
      </w:r>
      <w:r w:rsidRPr="008264EA">
        <w:t>цифровые</w:t>
      </w:r>
      <w:r w:rsidR="0067404D">
        <w:t xml:space="preserve"> </w:t>
      </w:r>
      <w:r w:rsidRPr="008264EA">
        <w:t>объекты</w:t>
      </w:r>
      <w:r w:rsidR="0067404D">
        <w:t xml:space="preserve"> </w:t>
      </w:r>
      <w:r w:rsidRPr="008264EA">
        <w:t>представляют</w:t>
      </w:r>
      <w:r w:rsidR="0067404D">
        <w:t xml:space="preserve"> </w:t>
      </w:r>
      <w:r w:rsidRPr="008264EA">
        <w:t>текущее</w:t>
      </w:r>
      <w:r w:rsidR="0067404D">
        <w:t xml:space="preserve"> </w:t>
      </w:r>
      <w:r w:rsidRPr="008264EA">
        <w:t>состояние</w:t>
      </w:r>
      <w:r w:rsidR="0067404D">
        <w:t xml:space="preserve"> </w:t>
      </w:r>
      <w:r w:rsidRPr="008264EA">
        <w:t>и</w:t>
      </w:r>
      <w:r w:rsidR="0067404D">
        <w:t xml:space="preserve"> </w:t>
      </w:r>
      <w:r w:rsidRPr="008264EA">
        <w:t>поведение</w:t>
      </w:r>
      <w:r w:rsidR="0067404D">
        <w:t xml:space="preserve"> </w:t>
      </w:r>
      <w:r w:rsidRPr="008264EA">
        <w:t>реальных</w:t>
      </w:r>
      <w:r w:rsidR="0067404D">
        <w:t xml:space="preserve"> </w:t>
      </w:r>
      <w:r w:rsidRPr="008264EA">
        <w:t>физических</w:t>
      </w:r>
      <w:r w:rsidR="0067404D">
        <w:t xml:space="preserve"> </w:t>
      </w:r>
      <w:r w:rsidRPr="008264EA">
        <w:t>объектов.</w:t>
      </w:r>
      <w:r w:rsidR="0067404D">
        <w:t xml:space="preserve"> </w:t>
      </w:r>
      <w:r w:rsidRPr="008264EA">
        <w:t>Будущие</w:t>
      </w:r>
      <w:r w:rsidR="0067404D">
        <w:t xml:space="preserve"> </w:t>
      </w:r>
      <w:r w:rsidRPr="008264EA">
        <w:t>Цифровые</w:t>
      </w:r>
      <w:r w:rsidR="0067404D">
        <w:t xml:space="preserve"> </w:t>
      </w:r>
      <w:r w:rsidRPr="008264EA">
        <w:t>объекты</w:t>
      </w:r>
      <w:r w:rsidR="0067404D">
        <w:t xml:space="preserve"> </w:t>
      </w:r>
      <w:r w:rsidRPr="008264EA">
        <w:t>проецируют</w:t>
      </w:r>
      <w:r w:rsidR="0067404D">
        <w:t xml:space="preserve"> </w:t>
      </w:r>
      <w:r w:rsidRPr="008264EA">
        <w:t>ожидаемое</w:t>
      </w:r>
      <w:r w:rsidR="0067404D">
        <w:t xml:space="preserve"> </w:t>
      </w:r>
      <w:r w:rsidRPr="008264EA">
        <w:t>состояние</w:t>
      </w:r>
      <w:r w:rsidR="0067404D">
        <w:t xml:space="preserve"> </w:t>
      </w:r>
      <w:r w:rsidRPr="008264EA">
        <w:t>и</w:t>
      </w:r>
      <w:r w:rsidR="0067404D">
        <w:t xml:space="preserve"> </w:t>
      </w:r>
      <w:r w:rsidRPr="008264EA">
        <w:t>поведение</w:t>
      </w:r>
      <w:r w:rsidR="0067404D">
        <w:t xml:space="preserve"> </w:t>
      </w:r>
      <w:r w:rsidRPr="008264EA">
        <w:t>реальных</w:t>
      </w:r>
      <w:r w:rsidR="0067404D">
        <w:t xml:space="preserve"> </w:t>
      </w:r>
      <w:r w:rsidRPr="008264EA">
        <w:t>объектов.</w:t>
      </w:r>
      <w:r w:rsidR="0067404D">
        <w:t xml:space="preserve"> </w:t>
      </w:r>
      <w:r w:rsidRPr="008264EA">
        <w:lastRenderedPageBreak/>
        <w:t>Прошлые</w:t>
      </w:r>
      <w:r w:rsidR="0067404D">
        <w:t xml:space="preserve"> </w:t>
      </w:r>
      <w:r w:rsidRPr="008264EA">
        <w:t>цифровые</w:t>
      </w:r>
      <w:r w:rsidR="0067404D">
        <w:t xml:space="preserve"> </w:t>
      </w:r>
      <w:r w:rsidRPr="008264EA">
        <w:t>объекты</w:t>
      </w:r>
      <w:r w:rsidR="0067404D">
        <w:t xml:space="preserve"> </w:t>
      </w:r>
      <w:r w:rsidRPr="008264EA">
        <w:t>представляют</w:t>
      </w:r>
      <w:r w:rsidR="0067404D">
        <w:t xml:space="preserve"> </w:t>
      </w:r>
      <w:r w:rsidRPr="008264EA">
        <w:t>историческое</w:t>
      </w:r>
      <w:r w:rsidR="0067404D">
        <w:t xml:space="preserve"> </w:t>
      </w:r>
      <w:r w:rsidRPr="008264EA">
        <w:t>состояние</w:t>
      </w:r>
      <w:r w:rsidR="0067404D">
        <w:t xml:space="preserve"> </w:t>
      </w:r>
      <w:r w:rsidRPr="008264EA">
        <w:t>и</w:t>
      </w:r>
      <w:r w:rsidR="0067404D">
        <w:t xml:space="preserve"> </w:t>
      </w:r>
      <w:r w:rsidRPr="008264EA">
        <w:t>поведение</w:t>
      </w:r>
      <w:r w:rsidR="0067404D">
        <w:t xml:space="preserve"> </w:t>
      </w:r>
      <w:r w:rsidRPr="008264EA">
        <w:t>реальных</w:t>
      </w:r>
      <w:r w:rsidR="0067404D">
        <w:t xml:space="preserve"> </w:t>
      </w:r>
      <w:r w:rsidRPr="008264EA">
        <w:t>объектов</w:t>
      </w:r>
      <w:r w:rsidR="0067404D">
        <w:t xml:space="preserve"> </w:t>
      </w:r>
      <w:r w:rsidRPr="008264EA">
        <w:t>или</w:t>
      </w:r>
      <w:r w:rsidR="0067404D">
        <w:t xml:space="preserve"> </w:t>
      </w:r>
      <w:r w:rsidRPr="008264EA">
        <w:t>объектов,</w:t>
      </w:r>
      <w:r w:rsidR="0067404D">
        <w:t xml:space="preserve"> </w:t>
      </w:r>
      <w:r w:rsidRPr="008264EA">
        <w:t>которые</w:t>
      </w:r>
      <w:r w:rsidR="0067404D">
        <w:t xml:space="preserve"> </w:t>
      </w:r>
      <w:r w:rsidRPr="008264EA">
        <w:t>больше</w:t>
      </w:r>
      <w:r w:rsidR="0067404D">
        <w:t xml:space="preserve"> </w:t>
      </w:r>
      <w:r w:rsidRPr="008264EA">
        <w:t>не</w:t>
      </w:r>
      <w:r w:rsidR="0067404D">
        <w:t xml:space="preserve"> </w:t>
      </w:r>
      <w:r w:rsidRPr="008264EA">
        <w:t>существуют</w:t>
      </w:r>
      <w:r w:rsidR="0067404D">
        <w:t xml:space="preserve"> </w:t>
      </w:r>
      <w:r w:rsidRPr="008264EA">
        <w:t>в</w:t>
      </w:r>
      <w:r w:rsidR="0067404D">
        <w:t xml:space="preserve"> </w:t>
      </w:r>
      <w:r w:rsidRPr="008264EA">
        <w:t>реальном</w:t>
      </w:r>
      <w:r w:rsidR="0067404D">
        <w:t xml:space="preserve"> </w:t>
      </w:r>
      <w:r w:rsidRPr="008264EA">
        <w:t>мире.</w:t>
      </w:r>
      <w:r w:rsidR="0067404D">
        <w:t xml:space="preserve"> </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8264EA" w14:paraId="03329412" w14:textId="77777777" w:rsidTr="008264EA">
        <w:tc>
          <w:tcPr>
            <w:tcW w:w="9657" w:type="dxa"/>
          </w:tcPr>
          <w:p w14:paraId="16C44909" w14:textId="730950DD" w:rsidR="008264EA" w:rsidRDefault="008264EA" w:rsidP="008264EA">
            <w:pPr>
              <w:ind w:firstLine="0"/>
              <w:jc w:val="center"/>
            </w:pPr>
            <w:r w:rsidRPr="00DA71E3">
              <w:rPr>
                <w:noProof/>
                <w:szCs w:val="24"/>
              </w:rPr>
              <w:drawing>
                <wp:inline distT="0" distB="0" distL="0" distR="0" wp14:anchorId="477033F5" wp14:editId="368619A4">
                  <wp:extent cx="5408520" cy="6334125"/>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3716" cy="6351921"/>
                          </a:xfrm>
                          <a:prstGeom prst="rect">
                            <a:avLst/>
                          </a:prstGeom>
                        </pic:spPr>
                      </pic:pic>
                    </a:graphicData>
                  </a:graphic>
                </wp:inline>
              </w:drawing>
            </w:r>
          </w:p>
        </w:tc>
      </w:tr>
      <w:tr w:rsidR="008264EA" w14:paraId="012AD175" w14:textId="77777777" w:rsidTr="008264EA">
        <w:tc>
          <w:tcPr>
            <w:tcW w:w="9657" w:type="dxa"/>
          </w:tcPr>
          <w:p w14:paraId="46673A0D" w14:textId="288A474E" w:rsidR="008264EA" w:rsidRDefault="008264EA" w:rsidP="00BA2ED8">
            <w:pPr>
              <w:pStyle w:val="affffffffffe"/>
            </w:pPr>
            <w:r>
              <w:t>Рисунок</w:t>
            </w:r>
            <w:r w:rsidR="0067404D">
              <w:t xml:space="preserve"> </w:t>
            </w:r>
            <w:r w:rsidR="00BA2ED8">
              <w:t>2</w:t>
            </w:r>
            <w:r w:rsidR="00405082" w:rsidRPr="000479B0">
              <w:t>.</w:t>
            </w:r>
            <w:r w:rsidR="00D15162" w:rsidRPr="000479B0">
              <w:t>1</w:t>
            </w:r>
            <w:r w:rsidR="00AC620B">
              <w:t>1</w:t>
            </w:r>
            <w:r w:rsidR="0067404D">
              <w:t xml:space="preserve"> </w:t>
            </w:r>
            <w:r>
              <w:t>–</w:t>
            </w:r>
            <w:r w:rsidR="0067404D">
              <w:t xml:space="preserve"> </w:t>
            </w:r>
            <w:r w:rsidRPr="008264EA">
              <w:t>Интегрированная</w:t>
            </w:r>
            <w:r w:rsidR="0067404D">
              <w:t xml:space="preserve"> </w:t>
            </w:r>
            <w:r w:rsidRPr="008264EA">
              <w:t>модель</w:t>
            </w:r>
            <w:r w:rsidR="0067404D">
              <w:t xml:space="preserve"> </w:t>
            </w:r>
            <w:r w:rsidRPr="008264EA">
              <w:t>управления</w:t>
            </w:r>
            <w:r w:rsidR="0067404D">
              <w:t xml:space="preserve"> </w:t>
            </w:r>
            <w:r w:rsidR="007E258C">
              <w:t>с</w:t>
            </w:r>
            <w:r w:rsidR="0067404D">
              <w:t xml:space="preserve"> </w:t>
            </w:r>
            <w:r w:rsidR="007E258C">
              <w:t>использованием</w:t>
            </w:r>
            <w:r w:rsidR="0067404D">
              <w:t xml:space="preserve"> </w:t>
            </w:r>
            <w:r w:rsidRPr="008264EA">
              <w:t>цифровых</w:t>
            </w:r>
            <w:r w:rsidR="0067404D">
              <w:t xml:space="preserve"> </w:t>
            </w:r>
            <w:r w:rsidRPr="008264EA">
              <w:t>двойников</w:t>
            </w:r>
          </w:p>
        </w:tc>
      </w:tr>
    </w:tbl>
    <w:p w14:paraId="45767F19" w14:textId="72FB6A43" w:rsidR="008264EA" w:rsidRDefault="007E258C" w:rsidP="00925AE9">
      <w:r w:rsidRPr="008264EA">
        <w:t>Как</w:t>
      </w:r>
      <w:r w:rsidR="0067404D">
        <w:t xml:space="preserve"> </w:t>
      </w:r>
      <w:r w:rsidRPr="008264EA">
        <w:t>только</w:t>
      </w:r>
      <w:r w:rsidR="0067404D">
        <w:t xml:space="preserve"> </w:t>
      </w:r>
      <w:r w:rsidRPr="008264EA">
        <w:t>воображаемый</w:t>
      </w:r>
      <w:r w:rsidR="0067404D">
        <w:t xml:space="preserve"> </w:t>
      </w:r>
      <w:r w:rsidRPr="008264EA">
        <w:t>объект</w:t>
      </w:r>
      <w:r w:rsidR="0067404D">
        <w:t xml:space="preserve"> </w:t>
      </w:r>
      <w:r w:rsidRPr="008264EA">
        <w:t>материализуется,</w:t>
      </w:r>
      <w:r w:rsidR="0067404D">
        <w:t xml:space="preserve"> </w:t>
      </w:r>
      <w:r w:rsidRPr="008264EA">
        <w:t>реальный</w:t>
      </w:r>
      <w:r w:rsidR="0067404D">
        <w:t xml:space="preserve"> </w:t>
      </w:r>
      <w:r w:rsidRPr="008264EA">
        <w:t>объект</w:t>
      </w:r>
      <w:r w:rsidR="0067404D">
        <w:t xml:space="preserve"> </w:t>
      </w:r>
      <w:r w:rsidRPr="008264EA">
        <w:t>связывается</w:t>
      </w:r>
      <w:r w:rsidR="0067404D">
        <w:t xml:space="preserve"> </w:t>
      </w:r>
      <w:r w:rsidRPr="008264EA">
        <w:t>с</w:t>
      </w:r>
      <w:r w:rsidR="0067404D">
        <w:t xml:space="preserve"> </w:t>
      </w:r>
      <w:r w:rsidRPr="008264EA">
        <w:t>виртуальным</w:t>
      </w:r>
      <w:r w:rsidR="0067404D">
        <w:t xml:space="preserve"> </w:t>
      </w:r>
      <w:r w:rsidRPr="008264EA">
        <w:t>объектом.</w:t>
      </w:r>
      <w:r w:rsidR="0067404D">
        <w:t xml:space="preserve"> </w:t>
      </w:r>
      <w:r>
        <w:t>Виртуальный</w:t>
      </w:r>
      <w:r w:rsidR="0067404D">
        <w:t xml:space="preserve"> </w:t>
      </w:r>
      <w:r w:rsidRPr="008264EA">
        <w:t>объект</w:t>
      </w:r>
      <w:r w:rsidR="0067404D">
        <w:t xml:space="preserve"> </w:t>
      </w:r>
      <w:r w:rsidRPr="008264EA">
        <w:t>можно</w:t>
      </w:r>
      <w:r w:rsidR="0067404D">
        <w:t xml:space="preserve"> </w:t>
      </w:r>
      <w:r w:rsidRPr="008264EA">
        <w:t>использовать</w:t>
      </w:r>
      <w:r w:rsidR="0067404D">
        <w:t xml:space="preserve"> </w:t>
      </w:r>
      <w:r w:rsidRPr="008264EA">
        <w:t>для</w:t>
      </w:r>
      <w:r w:rsidR="0067404D">
        <w:t xml:space="preserve"> </w:t>
      </w:r>
      <w:r w:rsidRPr="008264EA">
        <w:t>целей</w:t>
      </w:r>
      <w:r w:rsidR="0067404D">
        <w:t xml:space="preserve"> </w:t>
      </w:r>
      <w:r w:rsidRPr="008264EA">
        <w:t>планирования,</w:t>
      </w:r>
      <w:r w:rsidR="0067404D">
        <w:t xml:space="preserve"> </w:t>
      </w:r>
      <w:r w:rsidRPr="008264EA">
        <w:t>определяющих</w:t>
      </w:r>
      <w:r w:rsidR="0067404D">
        <w:t xml:space="preserve"> </w:t>
      </w:r>
      <w:r w:rsidRPr="008264EA">
        <w:t>тип</w:t>
      </w:r>
      <w:r w:rsidR="0067404D">
        <w:t xml:space="preserve"> </w:t>
      </w:r>
      <w:r w:rsidRPr="008264EA">
        <w:t>ресурсов</w:t>
      </w:r>
      <w:r w:rsidR="0067404D">
        <w:t xml:space="preserve"> </w:t>
      </w:r>
      <w:r w:rsidRPr="008264EA">
        <w:t>и</w:t>
      </w:r>
      <w:r w:rsidR="0067404D">
        <w:t xml:space="preserve"> </w:t>
      </w:r>
      <w:r w:rsidRPr="008264EA">
        <w:t>необходимые</w:t>
      </w:r>
      <w:r w:rsidR="0067404D">
        <w:t xml:space="preserve"> </w:t>
      </w:r>
      <w:r w:rsidRPr="008264EA">
        <w:t>свойства.</w:t>
      </w:r>
      <w:r w:rsidR="0067404D">
        <w:t xml:space="preserve"> </w:t>
      </w:r>
      <w:r w:rsidRPr="008264EA">
        <w:t>Например,</w:t>
      </w:r>
      <w:r w:rsidR="0067404D">
        <w:t xml:space="preserve"> </w:t>
      </w:r>
      <w:r w:rsidRPr="008264EA">
        <w:t>для</w:t>
      </w:r>
      <w:r w:rsidR="0067404D">
        <w:t xml:space="preserve"> </w:t>
      </w:r>
      <w:r w:rsidRPr="008264EA">
        <w:t>виртуальной</w:t>
      </w:r>
      <w:r w:rsidR="0067404D">
        <w:t xml:space="preserve"> </w:t>
      </w:r>
      <w:r w:rsidRPr="008264EA">
        <w:t>уборочной</w:t>
      </w:r>
      <w:r w:rsidR="0067404D">
        <w:t xml:space="preserve"> </w:t>
      </w:r>
      <w:r w:rsidRPr="008264EA">
        <w:t>машины</w:t>
      </w:r>
      <w:r w:rsidR="0067404D">
        <w:t xml:space="preserve"> </w:t>
      </w:r>
      <w:r w:rsidRPr="008264EA">
        <w:t>зада</w:t>
      </w:r>
      <w:r>
        <w:t>ется</w:t>
      </w:r>
      <w:r w:rsidR="0067404D">
        <w:t xml:space="preserve"> </w:t>
      </w:r>
      <w:r w:rsidRPr="008264EA">
        <w:t>определенная</w:t>
      </w:r>
      <w:r w:rsidR="0067404D">
        <w:t xml:space="preserve"> </w:t>
      </w:r>
      <w:r w:rsidRPr="008264EA">
        <w:t>производительность</w:t>
      </w:r>
      <w:r w:rsidR="0067404D">
        <w:t xml:space="preserve"> </w:t>
      </w:r>
      <w:r w:rsidRPr="008264EA">
        <w:t>при</w:t>
      </w:r>
      <w:r w:rsidR="0067404D">
        <w:t xml:space="preserve"> </w:t>
      </w:r>
      <w:r w:rsidRPr="008264EA">
        <w:t>определенных</w:t>
      </w:r>
      <w:r w:rsidR="0067404D">
        <w:t xml:space="preserve"> </w:t>
      </w:r>
      <w:r w:rsidRPr="008264EA">
        <w:t>погодных</w:t>
      </w:r>
      <w:r w:rsidR="0067404D">
        <w:t xml:space="preserve"> </w:t>
      </w:r>
      <w:r w:rsidRPr="008264EA">
        <w:t>условиях</w:t>
      </w:r>
      <w:r w:rsidR="0067404D">
        <w:t xml:space="preserve"> </w:t>
      </w:r>
      <w:r w:rsidRPr="008264EA">
        <w:t>и</w:t>
      </w:r>
      <w:r w:rsidR="0067404D">
        <w:t xml:space="preserve"> </w:t>
      </w:r>
      <w:r w:rsidRPr="008264EA">
        <w:t>характеристиках</w:t>
      </w:r>
      <w:r w:rsidR="0067404D">
        <w:t xml:space="preserve"> </w:t>
      </w:r>
      <w:r w:rsidRPr="008264EA">
        <w:t>почвы.</w:t>
      </w:r>
      <w:r w:rsidR="0067404D">
        <w:t xml:space="preserve"> </w:t>
      </w:r>
      <w:r w:rsidRPr="008264EA">
        <w:t>Когда</w:t>
      </w:r>
      <w:r w:rsidR="0067404D">
        <w:t xml:space="preserve"> </w:t>
      </w:r>
      <w:r w:rsidRPr="008264EA">
        <w:t>график</w:t>
      </w:r>
      <w:r w:rsidR="0067404D">
        <w:t xml:space="preserve"> </w:t>
      </w:r>
      <w:r w:rsidRPr="008264EA">
        <w:t>уборки</w:t>
      </w:r>
      <w:r w:rsidR="0067404D">
        <w:t xml:space="preserve"> </w:t>
      </w:r>
      <w:r w:rsidRPr="008264EA">
        <w:t>становится</w:t>
      </w:r>
      <w:r w:rsidR="0067404D">
        <w:t xml:space="preserve"> </w:t>
      </w:r>
      <w:r w:rsidRPr="008264EA">
        <w:lastRenderedPageBreak/>
        <w:t>актуальным,</w:t>
      </w:r>
      <w:r w:rsidR="0067404D">
        <w:t xml:space="preserve"> </w:t>
      </w:r>
      <w:r w:rsidRPr="008264EA">
        <w:t>для</w:t>
      </w:r>
      <w:r w:rsidR="0067404D">
        <w:t xml:space="preserve"> </w:t>
      </w:r>
      <w:r w:rsidRPr="008264EA">
        <w:t>выполнения</w:t>
      </w:r>
      <w:r w:rsidR="0067404D">
        <w:t xml:space="preserve"> </w:t>
      </w:r>
      <w:r w:rsidRPr="008264EA">
        <w:t>работы</w:t>
      </w:r>
      <w:r w:rsidR="0067404D">
        <w:t xml:space="preserve"> </w:t>
      </w:r>
      <w:r w:rsidRPr="008264EA">
        <w:t>выбирается</w:t>
      </w:r>
      <w:r w:rsidR="0067404D">
        <w:t xml:space="preserve"> </w:t>
      </w:r>
      <w:r w:rsidRPr="008264EA">
        <w:t>физическая</w:t>
      </w:r>
      <w:r w:rsidR="0067404D">
        <w:t xml:space="preserve"> </w:t>
      </w:r>
      <w:r w:rsidRPr="008264EA">
        <w:t>машина,</w:t>
      </w:r>
      <w:r w:rsidR="0067404D">
        <w:t xml:space="preserve"> </w:t>
      </w:r>
      <w:r w:rsidRPr="008264EA">
        <w:t>свойства</w:t>
      </w:r>
      <w:r w:rsidR="0067404D">
        <w:t xml:space="preserve"> </w:t>
      </w:r>
      <w:r w:rsidRPr="008264EA">
        <w:t>которой</w:t>
      </w:r>
      <w:r w:rsidR="0067404D">
        <w:t xml:space="preserve"> </w:t>
      </w:r>
      <w:r w:rsidRPr="008264EA">
        <w:t>совпадают</w:t>
      </w:r>
      <w:r w:rsidR="0067404D">
        <w:t xml:space="preserve"> </w:t>
      </w:r>
      <w:r w:rsidRPr="008264EA">
        <w:t>с</w:t>
      </w:r>
      <w:r w:rsidR="0067404D">
        <w:t xml:space="preserve"> </w:t>
      </w:r>
      <w:r w:rsidRPr="008264EA">
        <w:t>требованиями,</w:t>
      </w:r>
      <w:r w:rsidR="0067404D">
        <w:t xml:space="preserve"> </w:t>
      </w:r>
      <w:r w:rsidRPr="008264EA">
        <w:t>определенными</w:t>
      </w:r>
      <w:r w:rsidR="0067404D">
        <w:t xml:space="preserve"> </w:t>
      </w:r>
      <w:r w:rsidRPr="008264EA">
        <w:t>для</w:t>
      </w:r>
      <w:r w:rsidR="0067404D">
        <w:t xml:space="preserve"> </w:t>
      </w:r>
      <w:r w:rsidRPr="008264EA">
        <w:t>виртуальной</w:t>
      </w:r>
      <w:r w:rsidR="0067404D">
        <w:t xml:space="preserve"> </w:t>
      </w:r>
      <w:r w:rsidRPr="008264EA">
        <w:t>машины.</w:t>
      </w:r>
      <w:r w:rsidR="0067404D">
        <w:t xml:space="preserve"> </w:t>
      </w:r>
      <w:r w:rsidRPr="008264EA">
        <w:t>В</w:t>
      </w:r>
      <w:r w:rsidR="0067404D">
        <w:t xml:space="preserve"> </w:t>
      </w:r>
      <w:r w:rsidRPr="008264EA">
        <w:t>предписывающих</w:t>
      </w:r>
      <w:r w:rsidR="0067404D">
        <w:t xml:space="preserve"> </w:t>
      </w:r>
      <w:r w:rsidRPr="008264EA">
        <w:t>цифровых</w:t>
      </w:r>
      <w:r w:rsidR="0067404D">
        <w:t xml:space="preserve"> </w:t>
      </w:r>
      <w:r w:rsidRPr="008264EA">
        <w:t>двойниках</w:t>
      </w:r>
      <w:r w:rsidR="0067404D">
        <w:t xml:space="preserve"> </w:t>
      </w:r>
      <w:r w:rsidRPr="008264EA">
        <w:t>воздействие,</w:t>
      </w:r>
      <w:r w:rsidR="0067404D">
        <w:t xml:space="preserve"> </w:t>
      </w:r>
      <w:r w:rsidRPr="008264EA">
        <w:t>основанное</w:t>
      </w:r>
      <w:r w:rsidR="0067404D">
        <w:t xml:space="preserve"> </w:t>
      </w:r>
      <w:r w:rsidRPr="008264EA">
        <w:t>на</w:t>
      </w:r>
      <w:r w:rsidR="0067404D">
        <w:t xml:space="preserve"> </w:t>
      </w:r>
      <w:r w:rsidRPr="008264EA">
        <w:t>моделях</w:t>
      </w:r>
      <w:r w:rsidR="0067404D">
        <w:t xml:space="preserve"> </w:t>
      </w:r>
      <w:r w:rsidRPr="008264EA">
        <w:t>поддержки</w:t>
      </w:r>
      <w:r w:rsidR="0067404D">
        <w:t xml:space="preserve"> </w:t>
      </w:r>
      <w:r w:rsidRPr="008264EA">
        <w:t>принятия</w:t>
      </w:r>
      <w:r w:rsidR="0067404D">
        <w:t xml:space="preserve"> </w:t>
      </w:r>
      <w:r w:rsidRPr="008264EA">
        <w:t>решений,</w:t>
      </w:r>
      <w:r w:rsidR="0067404D">
        <w:t xml:space="preserve"> </w:t>
      </w:r>
      <w:r w:rsidRPr="008264EA">
        <w:t>трансформируется</w:t>
      </w:r>
      <w:r w:rsidR="0067404D">
        <w:t xml:space="preserve"> </w:t>
      </w:r>
      <w:r w:rsidRPr="008264EA">
        <w:t>в</w:t>
      </w:r>
      <w:r w:rsidR="0067404D">
        <w:t xml:space="preserve"> </w:t>
      </w:r>
      <w:r w:rsidRPr="008264EA">
        <w:t>будущий</w:t>
      </w:r>
      <w:r w:rsidR="0067404D">
        <w:t xml:space="preserve"> </w:t>
      </w:r>
      <w:r w:rsidRPr="008264EA">
        <w:t>цифровой</w:t>
      </w:r>
      <w:r w:rsidR="0067404D">
        <w:t xml:space="preserve"> </w:t>
      </w:r>
      <w:r w:rsidRPr="008264EA">
        <w:t>двойник.</w:t>
      </w:r>
      <w:r w:rsidR="0067404D">
        <w:t xml:space="preserve"> </w:t>
      </w:r>
      <w:r w:rsidRPr="008264EA">
        <w:t>Таким</w:t>
      </w:r>
      <w:r w:rsidR="0067404D">
        <w:t xml:space="preserve"> </w:t>
      </w:r>
      <w:r w:rsidRPr="008264EA">
        <w:t>образом,</w:t>
      </w:r>
      <w:r w:rsidR="0067404D">
        <w:t xml:space="preserve"> </w:t>
      </w:r>
      <w:r w:rsidRPr="008264EA">
        <w:t>моделируются</w:t>
      </w:r>
      <w:r w:rsidR="0067404D">
        <w:t xml:space="preserve"> </w:t>
      </w:r>
      <w:r w:rsidRPr="008264EA">
        <w:t>ожидаемые</w:t>
      </w:r>
      <w:r w:rsidR="0067404D">
        <w:t xml:space="preserve"> </w:t>
      </w:r>
      <w:r w:rsidRPr="008264EA">
        <w:t>изменения</w:t>
      </w:r>
      <w:r w:rsidR="0067404D">
        <w:t xml:space="preserve"> </w:t>
      </w:r>
      <w:r w:rsidRPr="008264EA">
        <w:t>реальных</w:t>
      </w:r>
      <w:r w:rsidR="0067404D">
        <w:t xml:space="preserve"> </w:t>
      </w:r>
      <w:r w:rsidRPr="008264EA">
        <w:t>объектов</w:t>
      </w:r>
      <w:r w:rsidR="0067404D">
        <w:t xml:space="preserve"> </w:t>
      </w:r>
      <w:r w:rsidRPr="008264EA">
        <w:t>после</w:t>
      </w:r>
      <w:r w:rsidR="0067404D">
        <w:t xml:space="preserve"> </w:t>
      </w:r>
      <w:r w:rsidRPr="008264EA">
        <w:t>виртуальных</w:t>
      </w:r>
      <w:r w:rsidR="0067404D">
        <w:t xml:space="preserve"> </w:t>
      </w:r>
      <w:r w:rsidRPr="008264EA">
        <w:t>действий.</w:t>
      </w:r>
      <w:r w:rsidR="0067404D">
        <w:t xml:space="preserve"> </w:t>
      </w:r>
      <w:r w:rsidRPr="008264EA">
        <w:t>Лицо,</w:t>
      </w:r>
      <w:r w:rsidR="0067404D">
        <w:t xml:space="preserve"> </w:t>
      </w:r>
      <w:r w:rsidRPr="008264EA">
        <w:t>принимающее</w:t>
      </w:r>
      <w:r w:rsidR="0067404D">
        <w:t xml:space="preserve"> </w:t>
      </w:r>
      <w:r w:rsidRPr="008264EA">
        <w:t>решения,</w:t>
      </w:r>
      <w:r w:rsidR="0067404D">
        <w:t xml:space="preserve"> </w:t>
      </w:r>
      <w:r w:rsidRPr="008264EA">
        <w:t>использует</w:t>
      </w:r>
      <w:r w:rsidR="0067404D">
        <w:t xml:space="preserve"> </w:t>
      </w:r>
      <w:r w:rsidRPr="008264EA">
        <w:t>эти</w:t>
      </w:r>
      <w:r w:rsidR="0067404D">
        <w:t xml:space="preserve"> </w:t>
      </w:r>
      <w:r w:rsidRPr="008264EA">
        <w:t>смоделированные</w:t>
      </w:r>
      <w:r w:rsidR="0067404D">
        <w:t xml:space="preserve"> </w:t>
      </w:r>
      <w:r w:rsidRPr="008264EA">
        <w:t>действия</w:t>
      </w:r>
      <w:r w:rsidR="0067404D">
        <w:t xml:space="preserve"> </w:t>
      </w:r>
      <w:r w:rsidRPr="008264EA">
        <w:t>для</w:t>
      </w:r>
      <w:r w:rsidR="0067404D">
        <w:t xml:space="preserve"> </w:t>
      </w:r>
      <w:r w:rsidRPr="008264EA">
        <w:t>принятия</w:t>
      </w:r>
      <w:r w:rsidR="0067404D">
        <w:t xml:space="preserve"> </w:t>
      </w:r>
      <w:r w:rsidRPr="008264EA">
        <w:t>решения</w:t>
      </w:r>
      <w:r w:rsidR="0067404D">
        <w:t xml:space="preserve"> </w:t>
      </w:r>
      <w:r w:rsidRPr="008264EA">
        <w:t>об</w:t>
      </w:r>
      <w:r w:rsidR="0067404D">
        <w:t xml:space="preserve"> </w:t>
      </w:r>
      <w:r w:rsidRPr="008264EA">
        <w:t>окончательном</w:t>
      </w:r>
      <w:r w:rsidR="0067404D">
        <w:t xml:space="preserve"> </w:t>
      </w:r>
      <w:r w:rsidRPr="008264EA">
        <w:t>воздействии.</w:t>
      </w:r>
    </w:p>
    <w:p w14:paraId="48A3648E" w14:textId="5DB90AE8" w:rsidR="008264EA" w:rsidRDefault="008264EA" w:rsidP="008264EA">
      <w:pPr>
        <w:pStyle w:val="3"/>
        <w:ind w:left="1134" w:hanging="567"/>
      </w:pPr>
      <w:bookmarkStart w:id="3910" w:name="_Toc94826149"/>
      <w:r w:rsidRPr="008264EA">
        <w:t>Пример</w:t>
      </w:r>
      <w:r w:rsidR="0067404D">
        <w:t xml:space="preserve"> </w:t>
      </w:r>
      <w:r w:rsidRPr="008264EA">
        <w:t>использования</w:t>
      </w:r>
      <w:r w:rsidR="0067404D">
        <w:t xml:space="preserve"> </w:t>
      </w:r>
      <w:r w:rsidRPr="008264EA">
        <w:t>интегрированной</w:t>
      </w:r>
      <w:r w:rsidR="0067404D">
        <w:t xml:space="preserve"> </w:t>
      </w:r>
      <w:r w:rsidRPr="008264EA">
        <w:t>модели</w:t>
      </w:r>
      <w:r w:rsidR="0067404D">
        <w:t xml:space="preserve"> </w:t>
      </w:r>
      <w:r w:rsidRPr="008264EA">
        <w:t>управления</w:t>
      </w:r>
      <w:r w:rsidR="0067404D">
        <w:t xml:space="preserve"> </w:t>
      </w:r>
      <w:r w:rsidRPr="008264EA">
        <w:t>ЦД</w:t>
      </w:r>
      <w:r w:rsidR="0067404D">
        <w:t xml:space="preserve"> </w:t>
      </w:r>
      <w:r w:rsidRPr="008264EA">
        <w:t>для</w:t>
      </w:r>
      <w:r w:rsidR="0067404D">
        <w:t xml:space="preserve"> </w:t>
      </w:r>
      <w:r w:rsidRPr="008264EA">
        <w:t>операции</w:t>
      </w:r>
      <w:r w:rsidR="0067404D">
        <w:t xml:space="preserve"> </w:t>
      </w:r>
      <w:r w:rsidRPr="008264EA">
        <w:t>«Прополка</w:t>
      </w:r>
      <w:r w:rsidR="0067404D">
        <w:t xml:space="preserve"> </w:t>
      </w:r>
      <w:r w:rsidRPr="008264EA">
        <w:t>салата»</w:t>
      </w:r>
      <w:bookmarkEnd w:id="3910"/>
    </w:p>
    <w:p w14:paraId="13A3A5D0" w14:textId="3D5EBEAF" w:rsidR="008264EA" w:rsidRDefault="008264EA" w:rsidP="008264EA">
      <w:r>
        <w:t>Применение</w:t>
      </w:r>
      <w:r w:rsidR="0067404D">
        <w:t xml:space="preserve"> </w:t>
      </w:r>
      <w:r>
        <w:t>модели</w:t>
      </w:r>
      <w:r w:rsidR="0067404D">
        <w:t xml:space="preserve"> </w:t>
      </w:r>
      <w:r>
        <w:t>управления</w:t>
      </w:r>
      <w:r w:rsidR="0067404D">
        <w:t xml:space="preserve"> </w:t>
      </w:r>
      <w:r>
        <w:t>для</w:t>
      </w:r>
      <w:r w:rsidR="0067404D">
        <w:t xml:space="preserve"> </w:t>
      </w:r>
      <w:r>
        <w:t>агротехнологической</w:t>
      </w:r>
      <w:r w:rsidR="0067404D">
        <w:t xml:space="preserve"> </w:t>
      </w:r>
      <w:r>
        <w:t>операции</w:t>
      </w:r>
      <w:r w:rsidR="0067404D">
        <w:t xml:space="preserve"> </w:t>
      </w:r>
      <w:r>
        <w:t>«Прополка</w:t>
      </w:r>
      <w:r w:rsidR="0067404D">
        <w:t xml:space="preserve"> </w:t>
      </w:r>
      <w:r>
        <w:t>салата»</w:t>
      </w:r>
      <w:r w:rsidR="0067404D">
        <w:t xml:space="preserve"> </w:t>
      </w:r>
      <w:r>
        <w:t>проиллюстрировано</w:t>
      </w:r>
      <w:r w:rsidR="0067404D">
        <w:t xml:space="preserve"> </w:t>
      </w:r>
      <w:r w:rsidR="00BA2ED8">
        <w:t>рисунком 2</w:t>
      </w:r>
      <w:r w:rsidR="00405082" w:rsidRPr="000479B0">
        <w:t>.</w:t>
      </w:r>
      <w:r w:rsidR="00D15162">
        <w:t>1</w:t>
      </w:r>
      <w:r w:rsidR="00AC620B">
        <w:t>2</w:t>
      </w:r>
      <w:r>
        <w:t>.</w:t>
      </w:r>
      <w:r w:rsidR="0067404D">
        <w:t xml:space="preserve"> </w:t>
      </w:r>
    </w:p>
    <w:p w14:paraId="6F60AA12" w14:textId="4A396209" w:rsidR="00074B33" w:rsidRDefault="00074B33" w:rsidP="008264EA">
      <w:r>
        <w:t>Основными</w:t>
      </w:r>
      <w:r w:rsidR="0067404D">
        <w:t xml:space="preserve"> </w:t>
      </w:r>
      <w:r>
        <w:t>агротехнологическими</w:t>
      </w:r>
      <w:r w:rsidR="0067404D">
        <w:t xml:space="preserve"> </w:t>
      </w:r>
      <w:r>
        <w:t>процессами</w:t>
      </w:r>
      <w:r w:rsidR="0067404D">
        <w:t xml:space="preserve"> </w:t>
      </w:r>
      <w:r>
        <w:t>являются:</w:t>
      </w:r>
      <w:r w:rsidR="0067404D">
        <w:t xml:space="preserve"> </w:t>
      </w:r>
      <w:r>
        <w:t>посадка</w:t>
      </w:r>
      <w:r w:rsidR="0067404D">
        <w:t xml:space="preserve"> </w:t>
      </w:r>
      <w:r>
        <w:t>рассады</w:t>
      </w:r>
      <w:r w:rsidR="0067404D">
        <w:t xml:space="preserve"> </w:t>
      </w:r>
      <w:r>
        <w:t>салата,</w:t>
      </w:r>
      <w:r w:rsidR="0067404D">
        <w:t xml:space="preserve"> </w:t>
      </w:r>
      <w:r>
        <w:t>выращивание</w:t>
      </w:r>
      <w:r w:rsidR="0067404D">
        <w:t xml:space="preserve"> </w:t>
      </w:r>
      <w:r>
        <w:t>салата</w:t>
      </w:r>
      <w:r w:rsidR="0067404D">
        <w:t xml:space="preserve"> </w:t>
      </w:r>
      <w:r>
        <w:t>в</w:t>
      </w:r>
      <w:r w:rsidR="0067404D">
        <w:t xml:space="preserve"> </w:t>
      </w:r>
      <w:r>
        <w:t>поле,</w:t>
      </w:r>
      <w:r w:rsidR="0067404D">
        <w:t xml:space="preserve"> </w:t>
      </w:r>
      <w:r>
        <w:t>сбор</w:t>
      </w:r>
      <w:r w:rsidR="0067404D">
        <w:t xml:space="preserve"> </w:t>
      </w:r>
      <w:r>
        <w:t>урожая</w:t>
      </w:r>
      <w:r w:rsidR="0067404D">
        <w:t xml:space="preserve"> </w:t>
      </w:r>
      <w:r>
        <w:t>салата,</w:t>
      </w:r>
      <w:r w:rsidR="0067404D">
        <w:t xml:space="preserve"> </w:t>
      </w:r>
      <w:r>
        <w:t>который</w:t>
      </w:r>
      <w:r w:rsidR="0067404D">
        <w:t xml:space="preserve"> </w:t>
      </w:r>
      <w:r>
        <w:t>готов</w:t>
      </w:r>
      <w:r w:rsidR="0067404D">
        <w:t xml:space="preserve"> </w:t>
      </w:r>
      <w:r>
        <w:t>к</w:t>
      </w:r>
      <w:r w:rsidR="0067404D">
        <w:t xml:space="preserve"> </w:t>
      </w:r>
      <w:r>
        <w:t>употреблению,</w:t>
      </w:r>
      <w:r w:rsidR="0067404D">
        <w:t xml:space="preserve"> </w:t>
      </w:r>
      <w:r>
        <w:t>и</w:t>
      </w:r>
      <w:r w:rsidR="0067404D">
        <w:t xml:space="preserve"> </w:t>
      </w:r>
      <w:r>
        <w:t>доставка</w:t>
      </w:r>
      <w:r w:rsidR="0067404D">
        <w:t xml:space="preserve"> </w:t>
      </w:r>
      <w:r>
        <w:t>его</w:t>
      </w:r>
      <w:r w:rsidR="0067404D">
        <w:t xml:space="preserve"> </w:t>
      </w:r>
      <w:r>
        <w:t>на</w:t>
      </w:r>
      <w:r w:rsidR="0067404D">
        <w:t xml:space="preserve"> </w:t>
      </w:r>
      <w:r>
        <w:t>рынок.</w:t>
      </w:r>
      <w:r w:rsidR="0067404D">
        <w:t xml:space="preserve"> </w:t>
      </w:r>
      <w:r>
        <w:t>Основными</w:t>
      </w:r>
      <w:r w:rsidR="0067404D">
        <w:t xml:space="preserve"> </w:t>
      </w:r>
      <w:r>
        <w:t>задействованными</w:t>
      </w:r>
      <w:r w:rsidR="0067404D">
        <w:t xml:space="preserve"> </w:t>
      </w:r>
      <w:r>
        <w:t>физическими</w:t>
      </w:r>
      <w:r w:rsidR="0067404D">
        <w:t xml:space="preserve"> </w:t>
      </w:r>
      <w:r>
        <w:t>объектами</w:t>
      </w:r>
      <w:r w:rsidR="0067404D">
        <w:t xml:space="preserve"> </w:t>
      </w:r>
      <w:r>
        <w:t>являются</w:t>
      </w:r>
      <w:r w:rsidR="0067404D">
        <w:t xml:space="preserve"> </w:t>
      </w:r>
      <w:r>
        <w:t>посадочные</w:t>
      </w:r>
      <w:r w:rsidR="0067404D">
        <w:t xml:space="preserve"> </w:t>
      </w:r>
      <w:r>
        <w:t>машины,</w:t>
      </w:r>
      <w:r w:rsidR="0067404D">
        <w:t xml:space="preserve"> </w:t>
      </w:r>
      <w:r>
        <w:t>рассада</w:t>
      </w:r>
      <w:r w:rsidR="0067404D">
        <w:t xml:space="preserve"> </w:t>
      </w:r>
      <w:r>
        <w:t>растения,</w:t>
      </w:r>
      <w:r w:rsidR="0067404D">
        <w:t xml:space="preserve"> </w:t>
      </w:r>
      <w:r>
        <w:t>поля,</w:t>
      </w:r>
      <w:r w:rsidR="0067404D">
        <w:t xml:space="preserve"> </w:t>
      </w:r>
      <w:r>
        <w:t>на</w:t>
      </w:r>
      <w:r w:rsidR="0067404D">
        <w:t xml:space="preserve"> </w:t>
      </w:r>
      <w:r>
        <w:t>которых</w:t>
      </w:r>
      <w:r w:rsidR="0067404D">
        <w:t xml:space="preserve"> </w:t>
      </w:r>
      <w:r>
        <w:t>растут</w:t>
      </w:r>
      <w:r w:rsidR="0067404D">
        <w:t xml:space="preserve"> </w:t>
      </w:r>
      <w:r>
        <w:t>салат</w:t>
      </w:r>
      <w:r w:rsidR="0067404D">
        <w:t xml:space="preserve"> </w:t>
      </w:r>
      <w:r>
        <w:t>и</w:t>
      </w:r>
      <w:r w:rsidR="0067404D">
        <w:t xml:space="preserve"> </w:t>
      </w:r>
      <w:r>
        <w:t>сорняки,</w:t>
      </w:r>
      <w:r w:rsidR="0067404D">
        <w:t xml:space="preserve"> </w:t>
      </w:r>
      <w:r>
        <w:t>прополочные</w:t>
      </w:r>
      <w:r w:rsidR="0067404D">
        <w:t xml:space="preserve"> </w:t>
      </w:r>
      <w:r>
        <w:t>машины,</w:t>
      </w:r>
      <w:r w:rsidR="0067404D">
        <w:t xml:space="preserve"> </w:t>
      </w:r>
      <w:r>
        <w:t>уборочные</w:t>
      </w:r>
      <w:r w:rsidR="0067404D">
        <w:t xml:space="preserve"> </w:t>
      </w:r>
      <w:r>
        <w:t>машины</w:t>
      </w:r>
      <w:r w:rsidR="0067404D">
        <w:t xml:space="preserve"> </w:t>
      </w:r>
      <w:r>
        <w:t>и</w:t>
      </w:r>
      <w:r w:rsidR="0067404D">
        <w:t xml:space="preserve"> </w:t>
      </w:r>
      <w:r>
        <w:t>собранный</w:t>
      </w:r>
      <w:r w:rsidR="0067404D">
        <w:t xml:space="preserve"> </w:t>
      </w:r>
      <w:r>
        <w:t>салат.</w:t>
      </w:r>
    </w:p>
    <w:p w14:paraId="68380B38" w14:textId="3B714507" w:rsidR="00074B33" w:rsidRDefault="00074B33" w:rsidP="008264EA">
      <w:r>
        <w:t>Цифровые</w:t>
      </w:r>
      <w:r w:rsidR="0067404D">
        <w:t xml:space="preserve"> </w:t>
      </w:r>
      <w:r>
        <w:t>двойники</w:t>
      </w:r>
      <w:r w:rsidR="0067404D">
        <w:t xml:space="preserve"> </w:t>
      </w:r>
      <w:r>
        <w:t>в</w:t>
      </w:r>
      <w:r w:rsidR="0067404D">
        <w:t xml:space="preserve"> </w:t>
      </w:r>
      <w:r>
        <w:t>этом</w:t>
      </w:r>
      <w:r w:rsidR="0067404D">
        <w:t xml:space="preserve"> </w:t>
      </w:r>
      <w:r>
        <w:t>примере</w:t>
      </w:r>
      <w:r w:rsidR="0067404D">
        <w:t xml:space="preserve"> </w:t>
      </w:r>
      <w:r>
        <w:t>используются</w:t>
      </w:r>
      <w:r w:rsidR="0067404D">
        <w:t xml:space="preserve"> </w:t>
      </w:r>
      <w:r>
        <w:t>для</w:t>
      </w:r>
      <w:r w:rsidR="0067404D">
        <w:t xml:space="preserve"> </w:t>
      </w:r>
      <w:r>
        <w:t>мониторинга</w:t>
      </w:r>
      <w:r w:rsidR="0067404D">
        <w:t xml:space="preserve"> </w:t>
      </w:r>
      <w:r>
        <w:t>сорняков</w:t>
      </w:r>
      <w:r w:rsidR="0067404D">
        <w:t xml:space="preserve"> </w:t>
      </w:r>
      <w:r>
        <w:t>и</w:t>
      </w:r>
      <w:r w:rsidR="0067404D">
        <w:t xml:space="preserve"> </w:t>
      </w:r>
      <w:r>
        <w:t>роста</w:t>
      </w:r>
      <w:r w:rsidR="0067404D">
        <w:t xml:space="preserve"> </w:t>
      </w:r>
      <w:r>
        <w:t>урожая,</w:t>
      </w:r>
      <w:r w:rsidR="0067404D">
        <w:t xml:space="preserve"> </w:t>
      </w:r>
      <w:r>
        <w:t>контроля</w:t>
      </w:r>
      <w:r w:rsidR="0067404D">
        <w:t xml:space="preserve"> </w:t>
      </w:r>
      <w:r>
        <w:t>за</w:t>
      </w:r>
      <w:r w:rsidR="0067404D">
        <w:t xml:space="preserve"> </w:t>
      </w:r>
      <w:r>
        <w:t>удалением</w:t>
      </w:r>
      <w:r w:rsidR="0067404D">
        <w:t xml:space="preserve"> </w:t>
      </w:r>
      <w:r>
        <w:t>сорняков</w:t>
      </w:r>
      <w:r w:rsidR="0067404D">
        <w:t xml:space="preserve"> </w:t>
      </w:r>
      <w:r>
        <w:t>и</w:t>
      </w:r>
      <w:r w:rsidR="0067404D">
        <w:t xml:space="preserve"> </w:t>
      </w:r>
      <w:r>
        <w:t>прогнозирования</w:t>
      </w:r>
      <w:r w:rsidR="0067404D">
        <w:t xml:space="preserve"> </w:t>
      </w:r>
      <w:r>
        <w:t>оптимального</w:t>
      </w:r>
      <w:r w:rsidR="0067404D">
        <w:t xml:space="preserve"> </w:t>
      </w:r>
      <w:r>
        <w:t>момента</w:t>
      </w:r>
      <w:r w:rsidR="0067404D">
        <w:t xml:space="preserve"> </w:t>
      </w:r>
      <w:r>
        <w:t>уборки.</w:t>
      </w:r>
      <w:r w:rsidR="0067404D">
        <w:t xml:space="preserve"> </w:t>
      </w:r>
      <w:r>
        <w:t>Для</w:t>
      </w:r>
      <w:r w:rsidR="0067404D">
        <w:t xml:space="preserve"> </w:t>
      </w:r>
      <w:r>
        <w:t>этого</w:t>
      </w:r>
      <w:r w:rsidR="0067404D">
        <w:t xml:space="preserve"> </w:t>
      </w:r>
      <w:r>
        <w:t>используются</w:t>
      </w:r>
      <w:r w:rsidR="0067404D">
        <w:t xml:space="preserve"> </w:t>
      </w:r>
      <w:r>
        <w:t>обработанные</w:t>
      </w:r>
      <w:r w:rsidR="0067404D">
        <w:t xml:space="preserve"> </w:t>
      </w:r>
      <w:r>
        <w:t>изображения</w:t>
      </w:r>
      <w:r w:rsidR="0067404D">
        <w:t xml:space="preserve"> </w:t>
      </w:r>
      <w:r>
        <w:t>с</w:t>
      </w:r>
      <w:r w:rsidR="0067404D">
        <w:t xml:space="preserve"> </w:t>
      </w:r>
      <w:r>
        <w:t>камеры</w:t>
      </w:r>
      <w:r w:rsidR="0067404D">
        <w:t xml:space="preserve"> </w:t>
      </w:r>
      <w:r>
        <w:t>для</w:t>
      </w:r>
      <w:r w:rsidR="0067404D">
        <w:t xml:space="preserve"> </w:t>
      </w:r>
      <w:r>
        <w:t>расчета</w:t>
      </w:r>
      <w:r w:rsidR="0067404D">
        <w:t xml:space="preserve"> </w:t>
      </w:r>
      <w:r>
        <w:t>параметров</w:t>
      </w:r>
      <w:r w:rsidR="0067404D">
        <w:t xml:space="preserve"> </w:t>
      </w:r>
      <w:r>
        <w:t>обрезки.</w:t>
      </w:r>
      <w:r w:rsidR="0067404D">
        <w:t xml:space="preserve"> </w:t>
      </w:r>
      <w:r>
        <w:t>Кроме</w:t>
      </w:r>
      <w:r w:rsidR="0067404D">
        <w:t xml:space="preserve"> </w:t>
      </w:r>
      <w:r>
        <w:t>того,</w:t>
      </w:r>
      <w:r w:rsidR="0067404D">
        <w:t xml:space="preserve"> </w:t>
      </w:r>
      <w:r>
        <w:t>для</w:t>
      </w:r>
      <w:r w:rsidR="0067404D">
        <w:t xml:space="preserve"> </w:t>
      </w:r>
      <w:r>
        <w:t>определения</w:t>
      </w:r>
      <w:r w:rsidR="0067404D">
        <w:t xml:space="preserve"> </w:t>
      </w:r>
      <w:r>
        <w:t>роста</w:t>
      </w:r>
      <w:r w:rsidR="0067404D">
        <w:t xml:space="preserve"> </w:t>
      </w:r>
      <w:r>
        <w:t>урожая</w:t>
      </w:r>
      <w:r w:rsidR="0067404D">
        <w:t xml:space="preserve"> </w:t>
      </w:r>
      <w:r>
        <w:t>добавляются</w:t>
      </w:r>
      <w:r w:rsidR="0067404D">
        <w:t xml:space="preserve"> </w:t>
      </w:r>
      <w:r>
        <w:t>данные</w:t>
      </w:r>
      <w:r w:rsidR="0067404D">
        <w:t xml:space="preserve"> </w:t>
      </w:r>
      <w:r>
        <w:t>о</w:t>
      </w:r>
      <w:r w:rsidR="0067404D">
        <w:t xml:space="preserve"> </w:t>
      </w:r>
      <w:r>
        <w:t>погоде</w:t>
      </w:r>
      <w:r w:rsidR="0067404D">
        <w:t xml:space="preserve"> </w:t>
      </w:r>
      <w:r>
        <w:t>и</w:t>
      </w:r>
      <w:r w:rsidR="0067404D">
        <w:t xml:space="preserve"> </w:t>
      </w:r>
      <w:r>
        <w:t>характеристики</w:t>
      </w:r>
      <w:r w:rsidR="0067404D">
        <w:t xml:space="preserve"> </w:t>
      </w:r>
      <w:r>
        <w:t>поля,</w:t>
      </w:r>
      <w:r w:rsidR="0067404D">
        <w:t xml:space="preserve"> </w:t>
      </w:r>
      <w:r>
        <w:t>включая</w:t>
      </w:r>
      <w:r w:rsidR="0067404D">
        <w:t xml:space="preserve"> </w:t>
      </w:r>
      <w:r>
        <w:t>температуру,</w:t>
      </w:r>
      <w:r w:rsidR="0067404D">
        <w:t xml:space="preserve"> </w:t>
      </w:r>
      <w:r>
        <w:t>относительную</w:t>
      </w:r>
      <w:r w:rsidR="0067404D">
        <w:t xml:space="preserve"> </w:t>
      </w:r>
      <w:r>
        <w:t>влажность,</w:t>
      </w:r>
      <w:r w:rsidR="0067404D">
        <w:t xml:space="preserve"> </w:t>
      </w:r>
      <w:r>
        <w:t>скорость</w:t>
      </w:r>
      <w:r w:rsidR="0067404D">
        <w:t xml:space="preserve"> </w:t>
      </w:r>
      <w:r>
        <w:t>и</w:t>
      </w:r>
      <w:r w:rsidR="0067404D">
        <w:t xml:space="preserve"> </w:t>
      </w:r>
      <w:r>
        <w:t>направление</w:t>
      </w:r>
      <w:r w:rsidR="0067404D">
        <w:t xml:space="preserve"> </w:t>
      </w:r>
      <w:r>
        <w:t>ветра,</w:t>
      </w:r>
      <w:r w:rsidR="0067404D">
        <w:t xml:space="preserve"> </w:t>
      </w:r>
      <w:r>
        <w:t>солнечную</w:t>
      </w:r>
      <w:r w:rsidR="0067404D">
        <w:t xml:space="preserve"> </w:t>
      </w:r>
      <w:r>
        <w:t>радиацию</w:t>
      </w:r>
      <w:r w:rsidR="0067404D">
        <w:t xml:space="preserve"> </w:t>
      </w:r>
      <w:r>
        <w:t>и</w:t>
      </w:r>
      <w:r w:rsidR="0067404D">
        <w:t xml:space="preserve"> </w:t>
      </w:r>
      <w:r>
        <w:t>влажность</w:t>
      </w:r>
      <w:r w:rsidR="0067404D">
        <w:t xml:space="preserve"> </w:t>
      </w:r>
      <w:r>
        <w:t>почвы</w:t>
      </w:r>
      <w:r w:rsidR="0067404D">
        <w:t xml:space="preserve"> </w:t>
      </w:r>
      <w:r>
        <w:t>(3</w:t>
      </w:r>
      <w:r w:rsidR="0067404D">
        <w:t xml:space="preserve"> </w:t>
      </w:r>
      <w:r>
        <w:t>уровня).</w:t>
      </w:r>
      <w:r w:rsidR="0067404D">
        <w:t xml:space="preserve"> </w:t>
      </w:r>
      <w:r>
        <w:t>Затем</w:t>
      </w:r>
      <w:r w:rsidR="0067404D">
        <w:t xml:space="preserve"> </w:t>
      </w:r>
      <w:r>
        <w:t>эти</w:t>
      </w:r>
      <w:r w:rsidR="0067404D">
        <w:t xml:space="preserve"> </w:t>
      </w:r>
      <w:r>
        <w:t>данные</w:t>
      </w:r>
      <w:r w:rsidR="0067404D">
        <w:t xml:space="preserve"> </w:t>
      </w:r>
      <w:r>
        <w:t>преобразуются</w:t>
      </w:r>
      <w:r w:rsidR="0067404D">
        <w:t xml:space="preserve"> </w:t>
      </w:r>
      <w:r>
        <w:t>в</w:t>
      </w:r>
      <w:r w:rsidR="0067404D">
        <w:t xml:space="preserve"> </w:t>
      </w:r>
      <w:r>
        <w:t>цифровые</w:t>
      </w:r>
      <w:r w:rsidR="0067404D">
        <w:t xml:space="preserve"> </w:t>
      </w:r>
      <w:r>
        <w:t>двойники.</w:t>
      </w:r>
      <w:r w:rsidR="0067404D">
        <w:t xml:space="preserve"> </w:t>
      </w:r>
      <w:r>
        <w:t>Виртуализация</w:t>
      </w:r>
      <w:r w:rsidR="0067404D">
        <w:t xml:space="preserve"> </w:t>
      </w:r>
      <w:r>
        <w:t>в</w:t>
      </w:r>
      <w:r w:rsidR="0067404D">
        <w:t xml:space="preserve"> </w:t>
      </w:r>
      <w:r>
        <w:t>этом</w:t>
      </w:r>
      <w:r w:rsidR="0067404D">
        <w:t xml:space="preserve"> </w:t>
      </w:r>
      <w:r>
        <w:t>случае</w:t>
      </w:r>
      <w:r w:rsidR="0067404D">
        <w:t xml:space="preserve"> </w:t>
      </w:r>
      <w:r>
        <w:t>фокусируется</w:t>
      </w:r>
      <w:r w:rsidR="0067404D">
        <w:t xml:space="preserve"> </w:t>
      </w:r>
      <w:r>
        <w:t>на</w:t>
      </w:r>
      <w:r w:rsidR="0067404D">
        <w:t xml:space="preserve"> </w:t>
      </w:r>
      <w:r>
        <w:t>поле,</w:t>
      </w:r>
      <w:r w:rsidR="0067404D">
        <w:t xml:space="preserve"> </w:t>
      </w:r>
      <w:r>
        <w:t>а</w:t>
      </w:r>
      <w:r w:rsidR="0067404D">
        <w:t xml:space="preserve"> </w:t>
      </w:r>
      <w:r>
        <w:t>это</w:t>
      </w:r>
      <w:r w:rsidR="0067404D">
        <w:t xml:space="preserve"> </w:t>
      </w:r>
      <w:r>
        <w:t>означает,</w:t>
      </w:r>
      <w:r w:rsidR="0067404D">
        <w:t xml:space="preserve"> </w:t>
      </w:r>
      <w:r>
        <w:t>что</w:t>
      </w:r>
      <w:r w:rsidR="0067404D">
        <w:t xml:space="preserve"> </w:t>
      </w:r>
      <w:r>
        <w:t>основной</w:t>
      </w:r>
      <w:r w:rsidR="0067404D">
        <w:t xml:space="preserve"> </w:t>
      </w:r>
      <w:r>
        <w:t>цифровой</w:t>
      </w:r>
      <w:r w:rsidR="0067404D">
        <w:t xml:space="preserve"> </w:t>
      </w:r>
      <w:r>
        <w:t>двойник</w:t>
      </w:r>
      <w:r w:rsidR="0067404D">
        <w:t xml:space="preserve"> </w:t>
      </w:r>
      <w:r>
        <w:t>–</w:t>
      </w:r>
      <w:r w:rsidR="0067404D">
        <w:t xml:space="preserve"> </w:t>
      </w:r>
      <w:r>
        <w:t>это</w:t>
      </w:r>
      <w:r w:rsidR="0067404D">
        <w:t xml:space="preserve"> </w:t>
      </w:r>
      <w:r>
        <w:t>высокоточная</w:t>
      </w:r>
      <w:r w:rsidR="0067404D">
        <w:t xml:space="preserve"> </w:t>
      </w:r>
      <w:r>
        <w:t>и</w:t>
      </w:r>
      <w:r w:rsidR="0067404D">
        <w:t xml:space="preserve"> </w:t>
      </w:r>
      <w:r>
        <w:t>актуальная</w:t>
      </w:r>
      <w:r w:rsidR="0067404D">
        <w:t xml:space="preserve"> </w:t>
      </w:r>
      <w:r>
        <w:t>тепловая</w:t>
      </w:r>
      <w:r w:rsidR="0067404D">
        <w:t xml:space="preserve"> </w:t>
      </w:r>
      <w:r>
        <w:t>карта</w:t>
      </w:r>
      <w:r w:rsidR="0067404D">
        <w:t xml:space="preserve"> </w:t>
      </w:r>
      <w:r>
        <w:t>поля.</w:t>
      </w:r>
      <w:r w:rsidR="0067404D">
        <w:t xml:space="preserve"> </w:t>
      </w:r>
      <w:r>
        <w:t>Карта</w:t>
      </w:r>
      <w:r w:rsidR="0067404D">
        <w:t xml:space="preserve"> </w:t>
      </w:r>
      <w:r>
        <w:t>поля</w:t>
      </w:r>
      <w:r w:rsidR="0067404D">
        <w:t xml:space="preserve"> </w:t>
      </w:r>
      <w:r>
        <w:t>включает</w:t>
      </w:r>
      <w:r w:rsidR="0067404D">
        <w:t xml:space="preserve"> </w:t>
      </w:r>
      <w:r>
        <w:t>плотность</w:t>
      </w:r>
      <w:r w:rsidR="0067404D">
        <w:t xml:space="preserve"> </w:t>
      </w:r>
      <w:r>
        <w:t>сорняков,</w:t>
      </w:r>
      <w:r w:rsidR="0067404D">
        <w:t xml:space="preserve"> </w:t>
      </w:r>
      <w:r>
        <w:t>количество</w:t>
      </w:r>
      <w:r w:rsidR="0067404D">
        <w:t xml:space="preserve"> </w:t>
      </w:r>
      <w:r>
        <w:t>и</w:t>
      </w:r>
      <w:r w:rsidR="0067404D">
        <w:t xml:space="preserve"> </w:t>
      </w:r>
      <w:r>
        <w:t>размер</w:t>
      </w:r>
      <w:r w:rsidR="0067404D">
        <w:t xml:space="preserve"> </w:t>
      </w:r>
      <w:r>
        <w:t>посевов</w:t>
      </w:r>
      <w:r w:rsidR="0067404D">
        <w:t xml:space="preserve"> </w:t>
      </w:r>
      <w:r>
        <w:t>(в</w:t>
      </w:r>
      <w:r w:rsidR="0067404D">
        <w:t xml:space="preserve"> </w:t>
      </w:r>
      <w:r>
        <w:t>настоящее</w:t>
      </w:r>
      <w:r w:rsidR="0067404D">
        <w:t xml:space="preserve"> </w:t>
      </w:r>
      <w:r>
        <w:t>время),</w:t>
      </w:r>
      <w:r w:rsidR="0067404D">
        <w:t xml:space="preserve"> </w:t>
      </w:r>
      <w:r>
        <w:t>а</w:t>
      </w:r>
      <w:r w:rsidR="0067404D">
        <w:t xml:space="preserve"> </w:t>
      </w:r>
      <w:r>
        <w:t>также</w:t>
      </w:r>
      <w:r w:rsidR="0067404D">
        <w:t xml:space="preserve"> </w:t>
      </w:r>
      <w:r>
        <w:t>ожидаемый</w:t>
      </w:r>
      <w:r w:rsidR="0067404D">
        <w:t xml:space="preserve"> </w:t>
      </w:r>
      <w:r>
        <w:t>окончательный</w:t>
      </w:r>
      <w:r w:rsidR="0067404D">
        <w:t xml:space="preserve"> </w:t>
      </w:r>
      <w:r>
        <w:t>вес</w:t>
      </w:r>
      <w:r w:rsidR="0067404D">
        <w:t xml:space="preserve"> </w:t>
      </w:r>
      <w:r>
        <w:t>и</w:t>
      </w:r>
      <w:r w:rsidR="0067404D">
        <w:t xml:space="preserve"> </w:t>
      </w:r>
      <w:r>
        <w:t>размер</w:t>
      </w:r>
      <w:r w:rsidR="0067404D">
        <w:t xml:space="preserve"> </w:t>
      </w:r>
      <w:r>
        <w:t>урожая</w:t>
      </w:r>
      <w:r w:rsidR="0067404D">
        <w:t xml:space="preserve"> </w:t>
      </w:r>
      <w:r>
        <w:t>салата</w:t>
      </w:r>
      <w:r w:rsidR="0067404D">
        <w:t xml:space="preserve"> </w:t>
      </w:r>
      <w:r>
        <w:t>(в</w:t>
      </w:r>
      <w:r w:rsidR="0067404D">
        <w:t xml:space="preserve"> </w:t>
      </w:r>
      <w:r>
        <w:t>будущем).</w:t>
      </w:r>
      <w:r w:rsidR="0067404D">
        <w:t xml:space="preserve"> </w:t>
      </w:r>
      <w:r>
        <w:t>Цифровые</w:t>
      </w:r>
      <w:r w:rsidR="0067404D">
        <w:t xml:space="preserve"> </w:t>
      </w:r>
      <w:r>
        <w:t>двойники</w:t>
      </w:r>
      <w:r w:rsidR="0067404D">
        <w:t xml:space="preserve"> </w:t>
      </w:r>
      <w:r>
        <w:t>отдельных</w:t>
      </w:r>
      <w:r w:rsidR="0067404D">
        <w:t xml:space="preserve"> </w:t>
      </w:r>
      <w:r>
        <w:t>растений</w:t>
      </w:r>
      <w:r w:rsidR="0067404D">
        <w:t xml:space="preserve"> </w:t>
      </w:r>
      <w:r>
        <w:t>салата</w:t>
      </w:r>
      <w:r w:rsidR="0067404D">
        <w:t xml:space="preserve"> </w:t>
      </w:r>
      <w:r>
        <w:t>и</w:t>
      </w:r>
      <w:r w:rsidR="0067404D">
        <w:t xml:space="preserve"> </w:t>
      </w:r>
      <w:r>
        <w:t>сорняков</w:t>
      </w:r>
      <w:r w:rsidR="0067404D">
        <w:t xml:space="preserve"> </w:t>
      </w:r>
      <w:r>
        <w:t>используются</w:t>
      </w:r>
      <w:r w:rsidR="0067404D">
        <w:t xml:space="preserve"> </w:t>
      </w:r>
      <w:r>
        <w:t>фермерами</w:t>
      </w:r>
      <w:r w:rsidR="0067404D">
        <w:t xml:space="preserve"> </w:t>
      </w:r>
      <w:r>
        <w:t>во</w:t>
      </w:r>
      <w:r w:rsidR="0067404D">
        <w:t xml:space="preserve"> </w:t>
      </w:r>
      <w:r>
        <w:t>время</w:t>
      </w:r>
      <w:r w:rsidR="0067404D">
        <w:t xml:space="preserve"> </w:t>
      </w:r>
      <w:r>
        <w:t>прополки,</w:t>
      </w:r>
      <w:r w:rsidR="0067404D">
        <w:t xml:space="preserve"> </w:t>
      </w:r>
      <w:r>
        <w:t>а</w:t>
      </w:r>
      <w:r w:rsidR="0067404D">
        <w:t xml:space="preserve"> </w:t>
      </w:r>
      <w:r>
        <w:t>после</w:t>
      </w:r>
      <w:r w:rsidR="0067404D">
        <w:t xml:space="preserve"> </w:t>
      </w:r>
      <w:r>
        <w:t>этого</w:t>
      </w:r>
      <w:r w:rsidR="0067404D">
        <w:t xml:space="preserve"> </w:t>
      </w:r>
      <w:r>
        <w:t>также</w:t>
      </w:r>
      <w:r w:rsidR="0067404D">
        <w:t xml:space="preserve"> </w:t>
      </w:r>
      <w:r>
        <w:t>учитываются</w:t>
      </w:r>
      <w:r w:rsidR="0067404D">
        <w:t xml:space="preserve"> </w:t>
      </w:r>
      <w:r>
        <w:t>расчетные</w:t>
      </w:r>
      <w:r w:rsidR="0067404D">
        <w:t xml:space="preserve"> </w:t>
      </w:r>
      <w:r>
        <w:t>параметры</w:t>
      </w:r>
      <w:r w:rsidR="0067404D">
        <w:t xml:space="preserve"> </w:t>
      </w:r>
      <w:r>
        <w:t>каждого</w:t>
      </w:r>
      <w:r w:rsidR="0067404D">
        <w:t xml:space="preserve"> </w:t>
      </w:r>
      <w:r>
        <w:t>растения</w:t>
      </w:r>
      <w:r w:rsidR="0067404D">
        <w:t xml:space="preserve"> </w:t>
      </w:r>
      <w:r>
        <w:t>в</w:t>
      </w:r>
      <w:r w:rsidR="0067404D">
        <w:t xml:space="preserve"> </w:t>
      </w:r>
      <w:r>
        <w:t>поле,</w:t>
      </w:r>
      <w:r w:rsidR="0067404D">
        <w:t xml:space="preserve"> </w:t>
      </w:r>
      <w:r>
        <w:t>доступные</w:t>
      </w:r>
      <w:r w:rsidR="0067404D">
        <w:t xml:space="preserve"> </w:t>
      </w:r>
      <w:r>
        <w:t>удаленно.</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3187A" w14:paraId="163E3605" w14:textId="77777777" w:rsidTr="00F550CE">
        <w:tc>
          <w:tcPr>
            <w:tcW w:w="9657" w:type="dxa"/>
          </w:tcPr>
          <w:p w14:paraId="7FB6789E" w14:textId="2D9C0E70" w:rsidR="00F3187A" w:rsidRDefault="00F3187A" w:rsidP="00F550CE">
            <w:pPr>
              <w:ind w:firstLine="0"/>
              <w:jc w:val="center"/>
            </w:pPr>
            <w:r w:rsidRPr="00150A0A">
              <w:rPr>
                <w:noProof/>
                <w:szCs w:val="24"/>
              </w:rPr>
              <w:lastRenderedPageBreak/>
              <w:drawing>
                <wp:inline distT="0" distB="0" distL="0" distR="0" wp14:anchorId="56E2B9F3" wp14:editId="48869DCD">
                  <wp:extent cx="5940425" cy="69602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6960235"/>
                          </a:xfrm>
                          <a:prstGeom prst="rect">
                            <a:avLst/>
                          </a:prstGeom>
                        </pic:spPr>
                      </pic:pic>
                    </a:graphicData>
                  </a:graphic>
                </wp:inline>
              </w:drawing>
            </w:r>
          </w:p>
        </w:tc>
      </w:tr>
      <w:tr w:rsidR="00F3187A" w14:paraId="1CCEBB67" w14:textId="77777777" w:rsidTr="00F550CE">
        <w:tc>
          <w:tcPr>
            <w:tcW w:w="9657" w:type="dxa"/>
          </w:tcPr>
          <w:p w14:paraId="6BAB1197" w14:textId="76C61B35" w:rsidR="00F3187A" w:rsidRDefault="00F3187A" w:rsidP="00BA2ED8">
            <w:pPr>
              <w:pStyle w:val="affffffffffe"/>
            </w:pPr>
            <w:r>
              <w:t>Рисунок</w:t>
            </w:r>
            <w:r w:rsidR="0067404D">
              <w:t xml:space="preserve"> </w:t>
            </w:r>
            <w:r w:rsidR="00BA2ED8">
              <w:t>2</w:t>
            </w:r>
            <w:r w:rsidR="00405082" w:rsidRPr="000479B0">
              <w:t>.</w:t>
            </w:r>
            <w:r w:rsidR="00D15162">
              <w:t>1</w:t>
            </w:r>
            <w:r w:rsidR="00AC620B">
              <w:t>2</w:t>
            </w:r>
            <w:r w:rsidR="0067404D">
              <w:t xml:space="preserve"> </w:t>
            </w:r>
            <w:r>
              <w:t>–</w:t>
            </w:r>
            <w:r w:rsidR="0067404D">
              <w:t xml:space="preserve"> </w:t>
            </w:r>
            <w:r w:rsidRPr="00F3187A">
              <w:t>Интегрированная</w:t>
            </w:r>
            <w:r w:rsidR="0067404D">
              <w:t xml:space="preserve"> </w:t>
            </w:r>
            <w:r w:rsidRPr="00B86D5A">
              <w:t>модель</w:t>
            </w:r>
            <w:r w:rsidR="0067404D">
              <w:t xml:space="preserve"> </w:t>
            </w:r>
            <w:r w:rsidRPr="00F3187A">
              <w:t>управления</w:t>
            </w:r>
            <w:r w:rsidR="0067404D">
              <w:t xml:space="preserve"> </w:t>
            </w:r>
            <w:r w:rsidRPr="00F3187A">
              <w:t>ЦД</w:t>
            </w:r>
            <w:r w:rsidR="0067404D">
              <w:t xml:space="preserve"> </w:t>
            </w:r>
            <w:r w:rsidRPr="00F3187A">
              <w:t>для</w:t>
            </w:r>
            <w:r w:rsidR="0067404D">
              <w:t xml:space="preserve"> </w:t>
            </w:r>
            <w:r w:rsidRPr="00F3187A">
              <w:t>операции</w:t>
            </w:r>
            <w:r w:rsidR="0067404D">
              <w:t xml:space="preserve"> </w:t>
            </w:r>
            <w:r w:rsidRPr="00F3187A">
              <w:t>«Прополка</w:t>
            </w:r>
            <w:r w:rsidR="0067404D">
              <w:t xml:space="preserve"> </w:t>
            </w:r>
            <w:r w:rsidRPr="00F3187A">
              <w:t>салата»</w:t>
            </w:r>
          </w:p>
        </w:tc>
      </w:tr>
    </w:tbl>
    <w:p w14:paraId="572061E1" w14:textId="6817362E" w:rsidR="008264EA" w:rsidRDefault="008264EA" w:rsidP="008264EA">
      <w:r>
        <w:t>Цифровой</w:t>
      </w:r>
      <w:r w:rsidR="0067404D">
        <w:t xml:space="preserve"> </w:t>
      </w:r>
      <w:r>
        <w:t>двойник</w:t>
      </w:r>
      <w:r w:rsidR="0067404D">
        <w:t xml:space="preserve"> </w:t>
      </w:r>
      <w:r>
        <w:t>прополочной</w:t>
      </w:r>
      <w:r w:rsidR="0067404D">
        <w:t xml:space="preserve"> </w:t>
      </w:r>
      <w:r>
        <w:t>машины</w:t>
      </w:r>
      <w:r w:rsidR="0067404D">
        <w:t xml:space="preserve"> </w:t>
      </w:r>
      <w:r>
        <w:t>используется</w:t>
      </w:r>
      <w:r w:rsidR="0067404D">
        <w:t xml:space="preserve"> </w:t>
      </w:r>
      <w:r>
        <w:t>для</w:t>
      </w:r>
      <w:r w:rsidR="0067404D">
        <w:t xml:space="preserve"> </w:t>
      </w:r>
      <w:r>
        <w:t>последующей</w:t>
      </w:r>
      <w:r w:rsidR="0067404D">
        <w:t xml:space="preserve"> </w:t>
      </w:r>
      <w:r>
        <w:t>оптимизации</w:t>
      </w:r>
      <w:r w:rsidR="0067404D">
        <w:t xml:space="preserve"> </w:t>
      </w:r>
      <w:r>
        <w:t>настроек</w:t>
      </w:r>
      <w:r w:rsidR="0067404D">
        <w:t xml:space="preserve"> </w:t>
      </w:r>
      <w:r>
        <w:t>машины.</w:t>
      </w:r>
      <w:r w:rsidR="0067404D">
        <w:t xml:space="preserve"> </w:t>
      </w:r>
      <w:r>
        <w:t>Функция</w:t>
      </w:r>
      <w:r w:rsidR="0067404D">
        <w:t xml:space="preserve"> </w:t>
      </w:r>
      <w:r>
        <w:t>дискриминатора</w:t>
      </w:r>
      <w:r w:rsidR="0067404D">
        <w:t xml:space="preserve"> </w:t>
      </w:r>
      <w:r>
        <w:t>использует</w:t>
      </w:r>
      <w:r w:rsidR="0067404D">
        <w:t xml:space="preserve"> </w:t>
      </w:r>
      <w:r>
        <w:t>цифровые</w:t>
      </w:r>
      <w:r w:rsidR="0067404D">
        <w:t xml:space="preserve"> </w:t>
      </w:r>
      <w:r>
        <w:t>двойники</w:t>
      </w:r>
      <w:r w:rsidR="0067404D">
        <w:t xml:space="preserve"> </w:t>
      </w:r>
      <w:r>
        <w:t>сорняков</w:t>
      </w:r>
      <w:r w:rsidR="0067404D">
        <w:t xml:space="preserve"> </w:t>
      </w:r>
      <w:r>
        <w:t>и</w:t>
      </w:r>
      <w:r w:rsidR="0067404D">
        <w:t xml:space="preserve"> </w:t>
      </w:r>
      <w:r>
        <w:t>растений</w:t>
      </w:r>
      <w:r w:rsidR="0067404D">
        <w:t xml:space="preserve"> </w:t>
      </w:r>
      <w:r>
        <w:t>салата</w:t>
      </w:r>
      <w:r w:rsidR="0067404D">
        <w:t xml:space="preserve"> </w:t>
      </w:r>
      <w:r>
        <w:t>для</w:t>
      </w:r>
      <w:r w:rsidR="0067404D">
        <w:t xml:space="preserve"> </w:t>
      </w:r>
      <w:r>
        <w:t>мониторинга</w:t>
      </w:r>
      <w:r w:rsidR="0067404D">
        <w:t xml:space="preserve"> </w:t>
      </w:r>
      <w:r>
        <w:t>роста</w:t>
      </w:r>
      <w:r w:rsidR="0067404D">
        <w:t xml:space="preserve"> </w:t>
      </w:r>
      <w:r>
        <w:t>сорняков</w:t>
      </w:r>
      <w:r w:rsidR="0067404D">
        <w:t xml:space="preserve"> </w:t>
      </w:r>
      <w:r>
        <w:t>и</w:t>
      </w:r>
      <w:r w:rsidR="0067404D">
        <w:t xml:space="preserve"> </w:t>
      </w:r>
      <w:r>
        <w:t>роста</w:t>
      </w:r>
      <w:r w:rsidR="0067404D">
        <w:t xml:space="preserve"> </w:t>
      </w:r>
      <w:r>
        <w:t>урожая,</w:t>
      </w:r>
      <w:r w:rsidR="0067404D">
        <w:t xml:space="preserve"> </w:t>
      </w:r>
      <w:r>
        <w:t>чтобы</w:t>
      </w:r>
      <w:r w:rsidR="0067404D">
        <w:t xml:space="preserve"> </w:t>
      </w:r>
      <w:r>
        <w:t>определить</w:t>
      </w:r>
      <w:r w:rsidR="0067404D">
        <w:t xml:space="preserve"> </w:t>
      </w:r>
      <w:r>
        <w:t>размер</w:t>
      </w:r>
      <w:r w:rsidR="0067404D">
        <w:t xml:space="preserve"> </w:t>
      </w:r>
      <w:r>
        <w:t>и</w:t>
      </w:r>
      <w:r w:rsidR="0067404D">
        <w:t xml:space="preserve"> </w:t>
      </w:r>
      <w:r>
        <w:t>расстояние</w:t>
      </w:r>
      <w:r w:rsidR="0067404D">
        <w:t xml:space="preserve"> </w:t>
      </w:r>
      <w:r>
        <w:t>обрезки.</w:t>
      </w:r>
      <w:r w:rsidR="0067404D">
        <w:t xml:space="preserve"> </w:t>
      </w:r>
      <w:r>
        <w:t>Функция</w:t>
      </w:r>
      <w:r w:rsidR="0067404D">
        <w:t xml:space="preserve"> </w:t>
      </w:r>
      <w:r>
        <w:t>принятия</w:t>
      </w:r>
      <w:r w:rsidR="0067404D">
        <w:t xml:space="preserve"> </w:t>
      </w:r>
      <w:r>
        <w:t>решений</w:t>
      </w:r>
      <w:r w:rsidR="0067404D">
        <w:t xml:space="preserve"> </w:t>
      </w:r>
      <w:r>
        <w:t>учитывает</w:t>
      </w:r>
      <w:r w:rsidR="0067404D">
        <w:t xml:space="preserve"> </w:t>
      </w:r>
      <w:r>
        <w:t>скорость</w:t>
      </w:r>
      <w:r w:rsidR="0067404D">
        <w:t xml:space="preserve"> </w:t>
      </w:r>
      <w:r>
        <w:t>роста</w:t>
      </w:r>
      <w:r w:rsidR="0067404D">
        <w:t xml:space="preserve"> </w:t>
      </w:r>
      <w:r>
        <w:t>сорняков</w:t>
      </w:r>
      <w:r w:rsidR="0067404D">
        <w:t xml:space="preserve"> </w:t>
      </w:r>
      <w:r>
        <w:t>для</w:t>
      </w:r>
      <w:r w:rsidR="0067404D">
        <w:t xml:space="preserve"> </w:t>
      </w:r>
      <w:r>
        <w:t>планирования</w:t>
      </w:r>
      <w:r w:rsidR="0067404D">
        <w:t xml:space="preserve"> </w:t>
      </w:r>
      <w:r>
        <w:t>мероприятий</w:t>
      </w:r>
      <w:r w:rsidR="0067404D">
        <w:t xml:space="preserve"> </w:t>
      </w:r>
      <w:r>
        <w:t>по</w:t>
      </w:r>
      <w:r w:rsidR="0067404D">
        <w:t xml:space="preserve"> </w:t>
      </w:r>
      <w:r>
        <w:t>прополке.</w:t>
      </w:r>
      <w:r w:rsidR="0067404D">
        <w:t xml:space="preserve"> </w:t>
      </w:r>
      <w:r>
        <w:t>Модель</w:t>
      </w:r>
      <w:r w:rsidR="0067404D">
        <w:t xml:space="preserve"> </w:t>
      </w:r>
      <w:r>
        <w:t>роста</w:t>
      </w:r>
      <w:r w:rsidR="0067404D">
        <w:t xml:space="preserve"> </w:t>
      </w:r>
      <w:r>
        <w:t>салата</w:t>
      </w:r>
      <w:r w:rsidR="0067404D">
        <w:t xml:space="preserve"> </w:t>
      </w:r>
      <w:r>
        <w:lastRenderedPageBreak/>
        <w:t>используется</w:t>
      </w:r>
      <w:r w:rsidR="0067404D">
        <w:t xml:space="preserve"> </w:t>
      </w:r>
      <w:r>
        <w:t>для</w:t>
      </w:r>
      <w:r w:rsidR="0067404D">
        <w:t xml:space="preserve"> </w:t>
      </w:r>
      <w:r>
        <w:t>прогнозирования</w:t>
      </w:r>
      <w:r w:rsidR="0067404D">
        <w:t xml:space="preserve"> </w:t>
      </w:r>
      <w:r>
        <w:t>веса</w:t>
      </w:r>
      <w:r w:rsidR="0067404D">
        <w:t xml:space="preserve"> </w:t>
      </w:r>
      <w:r>
        <w:t>и</w:t>
      </w:r>
      <w:r w:rsidR="0067404D">
        <w:t xml:space="preserve"> </w:t>
      </w:r>
      <w:r>
        <w:t>размера</w:t>
      </w:r>
      <w:r w:rsidR="0067404D">
        <w:t xml:space="preserve"> </w:t>
      </w:r>
      <w:r>
        <w:t>урожая</w:t>
      </w:r>
      <w:r w:rsidR="0067404D">
        <w:t xml:space="preserve"> </w:t>
      </w:r>
      <w:r>
        <w:t>на</w:t>
      </w:r>
      <w:r w:rsidR="0067404D">
        <w:t xml:space="preserve"> </w:t>
      </w:r>
      <w:r>
        <w:t>участке</w:t>
      </w:r>
      <w:r w:rsidR="0067404D">
        <w:t xml:space="preserve"> </w:t>
      </w:r>
      <w:r>
        <w:t>поля.</w:t>
      </w:r>
      <w:r w:rsidR="0067404D">
        <w:t xml:space="preserve"> </w:t>
      </w:r>
      <w:r w:rsidR="00D15162">
        <w:t>Это</w:t>
      </w:r>
      <w:r w:rsidR="0067404D">
        <w:t xml:space="preserve"> </w:t>
      </w:r>
      <w:r w:rsidR="00D15162">
        <w:t>прогнозная</w:t>
      </w:r>
      <w:r w:rsidR="0067404D">
        <w:t xml:space="preserve"> </w:t>
      </w:r>
      <w:r w:rsidR="00D15162">
        <w:t>модель,</w:t>
      </w:r>
      <w:r w:rsidR="0067404D">
        <w:t xml:space="preserve"> </w:t>
      </w:r>
      <w:r w:rsidR="00D15162">
        <w:t>определяющая</w:t>
      </w:r>
      <w:r w:rsidR="0067404D">
        <w:t xml:space="preserve"> </w:t>
      </w:r>
      <w:r w:rsidR="00D15162">
        <w:t>текущее</w:t>
      </w:r>
      <w:r w:rsidR="0067404D">
        <w:t xml:space="preserve"> </w:t>
      </w:r>
      <w:r w:rsidR="00D15162">
        <w:t>состояние</w:t>
      </w:r>
      <w:r w:rsidR="0067404D">
        <w:t xml:space="preserve"> </w:t>
      </w:r>
      <w:r w:rsidR="00D15162">
        <w:t>растений</w:t>
      </w:r>
      <w:r w:rsidR="0067404D">
        <w:t xml:space="preserve"> </w:t>
      </w:r>
      <w:r w:rsidR="00D15162">
        <w:t>на</w:t>
      </w:r>
      <w:r w:rsidR="0067404D">
        <w:t xml:space="preserve"> </w:t>
      </w:r>
      <w:r w:rsidR="00D15162">
        <w:t>основе</w:t>
      </w:r>
      <w:r w:rsidR="0067404D">
        <w:t xml:space="preserve"> </w:t>
      </w:r>
      <w:r w:rsidR="00D15162">
        <w:t>исторических</w:t>
      </w:r>
      <w:r w:rsidR="0067404D">
        <w:t xml:space="preserve"> </w:t>
      </w:r>
      <w:r w:rsidR="00D15162">
        <w:t>данных,</w:t>
      </w:r>
      <w:r w:rsidR="0067404D">
        <w:t xml:space="preserve"> </w:t>
      </w:r>
      <w:r w:rsidR="00D15162">
        <w:t>даты</w:t>
      </w:r>
      <w:r w:rsidR="0067404D">
        <w:t xml:space="preserve"> </w:t>
      </w:r>
      <w:r w:rsidR="00D15162">
        <w:t>засева,</w:t>
      </w:r>
      <w:r w:rsidR="0067404D">
        <w:t xml:space="preserve"> </w:t>
      </w:r>
      <w:r w:rsidR="00D15162">
        <w:t>характеристик</w:t>
      </w:r>
      <w:r w:rsidR="0067404D">
        <w:t xml:space="preserve"> </w:t>
      </w:r>
      <w:r w:rsidR="00D15162">
        <w:t>почвы</w:t>
      </w:r>
      <w:r w:rsidR="0067404D">
        <w:t xml:space="preserve"> </w:t>
      </w:r>
      <w:r w:rsidR="00D15162">
        <w:t>и</w:t>
      </w:r>
      <w:r w:rsidR="0067404D">
        <w:t xml:space="preserve"> </w:t>
      </w:r>
      <w:r w:rsidR="00D15162">
        <w:t>данных</w:t>
      </w:r>
      <w:r w:rsidR="0067404D">
        <w:t xml:space="preserve"> </w:t>
      </w:r>
      <w:r w:rsidR="00D15162">
        <w:t>прогноза</w:t>
      </w:r>
      <w:r w:rsidR="0067404D">
        <w:t xml:space="preserve"> </w:t>
      </w:r>
      <w:r w:rsidR="00D15162">
        <w:t>погоды.</w:t>
      </w:r>
      <w:r w:rsidR="0067404D">
        <w:t xml:space="preserve"> </w:t>
      </w:r>
      <w:r>
        <w:t>Пользователь</w:t>
      </w:r>
      <w:r w:rsidR="0067404D">
        <w:t xml:space="preserve"> </w:t>
      </w:r>
      <w:r>
        <w:t>устанавливает</w:t>
      </w:r>
      <w:r w:rsidR="0067404D">
        <w:t xml:space="preserve"> </w:t>
      </w:r>
      <w:r>
        <w:t>целевое</w:t>
      </w:r>
      <w:r w:rsidR="0067404D">
        <w:t xml:space="preserve"> </w:t>
      </w:r>
      <w:r>
        <w:t>значение</w:t>
      </w:r>
      <w:r w:rsidR="0067404D">
        <w:t xml:space="preserve"> </w:t>
      </w:r>
      <w:r>
        <w:t>массы</w:t>
      </w:r>
      <w:r w:rsidR="0067404D">
        <w:t xml:space="preserve"> </w:t>
      </w:r>
      <w:r>
        <w:t>урожая,</w:t>
      </w:r>
      <w:r w:rsidR="0067404D">
        <w:t xml:space="preserve"> </w:t>
      </w:r>
      <w:r>
        <w:t>а</w:t>
      </w:r>
      <w:r w:rsidR="0067404D">
        <w:t xml:space="preserve"> </w:t>
      </w:r>
      <w:r>
        <w:t>затем</w:t>
      </w:r>
      <w:r w:rsidR="0067404D">
        <w:t xml:space="preserve"> </w:t>
      </w:r>
      <w:r>
        <w:t>определяет</w:t>
      </w:r>
      <w:r w:rsidR="0067404D">
        <w:t xml:space="preserve"> </w:t>
      </w:r>
      <w:r>
        <w:t>оптимальный</w:t>
      </w:r>
      <w:r w:rsidR="0067404D">
        <w:t xml:space="preserve"> </w:t>
      </w:r>
      <w:r>
        <w:t>урожай.</w:t>
      </w:r>
      <w:r w:rsidR="0067404D">
        <w:t xml:space="preserve"> </w:t>
      </w:r>
      <w:r>
        <w:t>На</w:t>
      </w:r>
      <w:r w:rsidR="0067404D">
        <w:t xml:space="preserve"> </w:t>
      </w:r>
      <w:r>
        <w:t>основании</w:t>
      </w:r>
      <w:r w:rsidR="0067404D">
        <w:t xml:space="preserve"> </w:t>
      </w:r>
      <w:r>
        <w:t>этой</w:t>
      </w:r>
      <w:r w:rsidR="0067404D">
        <w:t xml:space="preserve"> </w:t>
      </w:r>
      <w:r>
        <w:t>информации</w:t>
      </w:r>
      <w:r w:rsidR="0067404D">
        <w:t xml:space="preserve"> </w:t>
      </w:r>
      <w:r>
        <w:t>определяется</w:t>
      </w:r>
      <w:r w:rsidR="0067404D">
        <w:t xml:space="preserve"> </w:t>
      </w:r>
      <w:r>
        <w:t>оптимальный</w:t>
      </w:r>
      <w:r w:rsidR="0067404D">
        <w:t xml:space="preserve"> </w:t>
      </w:r>
      <w:r>
        <w:t>момент</w:t>
      </w:r>
      <w:r w:rsidR="0067404D">
        <w:t xml:space="preserve"> </w:t>
      </w:r>
      <w:r>
        <w:t>и</w:t>
      </w:r>
      <w:r w:rsidR="0067404D">
        <w:t xml:space="preserve"> </w:t>
      </w:r>
      <w:r>
        <w:t>планируется</w:t>
      </w:r>
      <w:r w:rsidR="0067404D">
        <w:t xml:space="preserve"> </w:t>
      </w:r>
      <w:r>
        <w:t>сбор</w:t>
      </w:r>
      <w:r w:rsidR="0067404D">
        <w:t xml:space="preserve"> </w:t>
      </w:r>
      <w:r>
        <w:t>урожая.</w:t>
      </w:r>
      <w:r w:rsidR="0067404D">
        <w:t xml:space="preserve"> </w:t>
      </w:r>
      <w:r>
        <w:t>Рассчитывается</w:t>
      </w:r>
      <w:r w:rsidR="0067404D">
        <w:t xml:space="preserve"> </w:t>
      </w:r>
      <w:r>
        <w:t>стоимость</w:t>
      </w:r>
      <w:r w:rsidR="0067404D">
        <w:t xml:space="preserve"> </w:t>
      </w:r>
      <w:r>
        <w:t>выращенного</w:t>
      </w:r>
      <w:r w:rsidR="0067404D">
        <w:t xml:space="preserve"> </w:t>
      </w:r>
      <w:r>
        <w:t>урожая,</w:t>
      </w:r>
      <w:r w:rsidR="0067404D">
        <w:t xml:space="preserve"> </w:t>
      </w:r>
      <w:r>
        <w:t>которую</w:t>
      </w:r>
      <w:r w:rsidR="0067404D">
        <w:t xml:space="preserve"> </w:t>
      </w:r>
      <w:r>
        <w:t>может</w:t>
      </w:r>
      <w:r w:rsidR="0067404D">
        <w:t xml:space="preserve"> </w:t>
      </w:r>
      <w:r>
        <w:t>получить</w:t>
      </w:r>
      <w:r w:rsidR="0067404D">
        <w:t xml:space="preserve"> </w:t>
      </w:r>
      <w:r>
        <w:t>производитель.</w:t>
      </w:r>
    </w:p>
    <w:p w14:paraId="725BC757" w14:textId="7722BDED" w:rsidR="008264EA" w:rsidRDefault="008264EA" w:rsidP="008264EA">
      <w:r>
        <w:t>Наконец,</w:t>
      </w:r>
      <w:r w:rsidR="0067404D">
        <w:t xml:space="preserve"> </w:t>
      </w:r>
      <w:r w:rsidR="009C3A28">
        <w:t>исполнительная</w:t>
      </w:r>
      <w:r w:rsidR="0067404D">
        <w:t xml:space="preserve"> </w:t>
      </w:r>
      <w:r>
        <w:t>функция</w:t>
      </w:r>
      <w:r w:rsidR="0067404D">
        <w:t xml:space="preserve"> </w:t>
      </w:r>
      <w:r>
        <w:t>выполняет</w:t>
      </w:r>
      <w:r w:rsidR="0067404D">
        <w:t xml:space="preserve"> </w:t>
      </w:r>
      <w:r>
        <w:t>запланированную</w:t>
      </w:r>
      <w:r w:rsidR="0067404D">
        <w:t xml:space="preserve"> </w:t>
      </w:r>
      <w:r>
        <w:t>задачу</w:t>
      </w:r>
      <w:r w:rsidR="0067404D">
        <w:t xml:space="preserve"> </w:t>
      </w:r>
      <w:r>
        <w:t>прополки.</w:t>
      </w:r>
      <w:r w:rsidR="0067404D">
        <w:t xml:space="preserve"> </w:t>
      </w:r>
      <w:r>
        <w:t>Сорняки</w:t>
      </w:r>
      <w:r w:rsidR="0067404D">
        <w:t xml:space="preserve"> </w:t>
      </w:r>
      <w:r>
        <w:t>автоматически</w:t>
      </w:r>
      <w:r w:rsidR="0067404D">
        <w:t xml:space="preserve"> </w:t>
      </w:r>
      <w:r>
        <w:t>удаляются</w:t>
      </w:r>
      <w:r w:rsidR="0067404D">
        <w:t xml:space="preserve"> </w:t>
      </w:r>
      <w:r>
        <w:t>прополочной</w:t>
      </w:r>
      <w:r w:rsidR="0067404D">
        <w:t xml:space="preserve"> </w:t>
      </w:r>
      <w:r>
        <w:t>машиной,</w:t>
      </w:r>
      <w:r w:rsidR="0067404D">
        <w:t xml:space="preserve"> </w:t>
      </w:r>
      <w:r>
        <w:t>применяющей</w:t>
      </w:r>
      <w:r w:rsidR="0067404D">
        <w:t xml:space="preserve"> </w:t>
      </w:r>
      <w:r>
        <w:t>машинные</w:t>
      </w:r>
      <w:r w:rsidR="0067404D">
        <w:t xml:space="preserve"> </w:t>
      </w:r>
      <w:r>
        <w:t>инструкции</w:t>
      </w:r>
      <w:r w:rsidR="0067404D">
        <w:t xml:space="preserve"> </w:t>
      </w:r>
      <w:r>
        <w:t>на</w:t>
      </w:r>
      <w:r w:rsidR="0067404D">
        <w:t xml:space="preserve"> </w:t>
      </w:r>
      <w:r>
        <w:t>основе</w:t>
      </w:r>
      <w:r w:rsidR="0067404D">
        <w:t xml:space="preserve"> </w:t>
      </w:r>
      <w:r>
        <w:t>ЦД</w:t>
      </w:r>
      <w:r w:rsidR="0067404D">
        <w:t xml:space="preserve"> </w:t>
      </w:r>
      <w:r>
        <w:t>сорняков.</w:t>
      </w:r>
      <w:r w:rsidR="0067404D">
        <w:t xml:space="preserve"> </w:t>
      </w:r>
      <w:r>
        <w:t>Благодаря</w:t>
      </w:r>
      <w:r w:rsidR="0067404D">
        <w:t xml:space="preserve"> </w:t>
      </w:r>
      <w:r>
        <w:t>высокоточным</w:t>
      </w:r>
      <w:r w:rsidR="0067404D">
        <w:t xml:space="preserve"> </w:t>
      </w:r>
      <w:r>
        <w:t>картам</w:t>
      </w:r>
      <w:r w:rsidR="0067404D">
        <w:t xml:space="preserve"> </w:t>
      </w:r>
      <w:r>
        <w:t>плотности</w:t>
      </w:r>
      <w:r w:rsidR="0067404D">
        <w:t xml:space="preserve"> </w:t>
      </w:r>
      <w:r>
        <w:t>сорняков,</w:t>
      </w:r>
      <w:r w:rsidR="0067404D">
        <w:t xml:space="preserve"> </w:t>
      </w:r>
      <w:r>
        <w:t>поле</w:t>
      </w:r>
      <w:r w:rsidR="0067404D">
        <w:t xml:space="preserve"> </w:t>
      </w:r>
      <w:r>
        <w:t>можно</w:t>
      </w:r>
      <w:r w:rsidR="0067404D">
        <w:t xml:space="preserve"> </w:t>
      </w:r>
      <w:r>
        <w:t>частично</w:t>
      </w:r>
      <w:r w:rsidR="0067404D">
        <w:t xml:space="preserve"> </w:t>
      </w:r>
      <w:r>
        <w:t>прополоть</w:t>
      </w:r>
      <w:r w:rsidR="0067404D">
        <w:t xml:space="preserve"> </w:t>
      </w:r>
      <w:r>
        <w:t>только</w:t>
      </w:r>
      <w:r w:rsidR="0067404D">
        <w:t xml:space="preserve"> </w:t>
      </w:r>
      <w:r>
        <w:t>там,</w:t>
      </w:r>
      <w:r w:rsidR="0067404D">
        <w:t xml:space="preserve"> </w:t>
      </w:r>
      <w:r>
        <w:t>где</w:t>
      </w:r>
      <w:r w:rsidR="0067404D">
        <w:t xml:space="preserve"> </w:t>
      </w:r>
      <w:r>
        <w:t>это</w:t>
      </w:r>
      <w:r w:rsidR="0067404D">
        <w:t xml:space="preserve"> </w:t>
      </w:r>
      <w:r>
        <w:t>необходимо.</w:t>
      </w:r>
      <w:r w:rsidR="0067404D">
        <w:t xml:space="preserve"> </w:t>
      </w:r>
      <w:r>
        <w:t>Цикл</w:t>
      </w:r>
      <w:r w:rsidR="0067404D">
        <w:t xml:space="preserve"> </w:t>
      </w:r>
      <w:r>
        <w:t>управления</w:t>
      </w:r>
      <w:r w:rsidR="0067404D">
        <w:t xml:space="preserve"> </w:t>
      </w:r>
      <w:r>
        <w:t>частично</w:t>
      </w:r>
      <w:r w:rsidR="0067404D">
        <w:t xml:space="preserve"> </w:t>
      </w:r>
      <w:r>
        <w:t>происходит</w:t>
      </w:r>
      <w:r w:rsidR="0067404D">
        <w:t xml:space="preserve"> </w:t>
      </w:r>
      <w:r>
        <w:t>на</w:t>
      </w:r>
      <w:r w:rsidR="0067404D">
        <w:t xml:space="preserve"> </w:t>
      </w:r>
      <w:r>
        <w:t>месте</w:t>
      </w:r>
      <w:r w:rsidR="0067404D">
        <w:t xml:space="preserve"> </w:t>
      </w:r>
      <w:r>
        <w:t>внутри</w:t>
      </w:r>
      <w:r w:rsidR="0067404D">
        <w:t xml:space="preserve"> </w:t>
      </w:r>
      <w:r>
        <w:t>прополочной</w:t>
      </w:r>
      <w:r w:rsidR="0067404D">
        <w:t xml:space="preserve"> </w:t>
      </w:r>
      <w:r>
        <w:t>машины.</w:t>
      </w:r>
      <w:r w:rsidR="0067404D">
        <w:t xml:space="preserve"> </w:t>
      </w:r>
      <w:r>
        <w:t>Данные</w:t>
      </w:r>
      <w:r w:rsidR="0067404D">
        <w:t xml:space="preserve"> </w:t>
      </w:r>
      <w:r>
        <w:t>камеры</w:t>
      </w:r>
      <w:r w:rsidR="0067404D">
        <w:t xml:space="preserve"> </w:t>
      </w:r>
      <w:r>
        <w:t>напрямую</w:t>
      </w:r>
      <w:r w:rsidR="0067404D">
        <w:t xml:space="preserve"> </w:t>
      </w:r>
      <w:r>
        <w:t>обрабатываются</w:t>
      </w:r>
      <w:r w:rsidR="0067404D">
        <w:t xml:space="preserve"> </w:t>
      </w:r>
      <w:r>
        <w:t>в</w:t>
      </w:r>
      <w:r w:rsidR="0067404D">
        <w:t xml:space="preserve"> </w:t>
      </w:r>
      <w:r>
        <w:t>локальных</w:t>
      </w:r>
      <w:r w:rsidR="0067404D">
        <w:t xml:space="preserve"> </w:t>
      </w:r>
      <w:r>
        <w:t>цифровых</w:t>
      </w:r>
      <w:r w:rsidR="0067404D">
        <w:t xml:space="preserve"> </w:t>
      </w:r>
      <w:r>
        <w:t>двойниках,</w:t>
      </w:r>
      <w:r w:rsidR="0067404D">
        <w:t xml:space="preserve"> </w:t>
      </w:r>
      <w:r>
        <w:t>которые</w:t>
      </w:r>
      <w:r w:rsidR="0067404D">
        <w:t xml:space="preserve"> </w:t>
      </w:r>
      <w:r>
        <w:t>различают</w:t>
      </w:r>
      <w:r w:rsidR="0067404D">
        <w:t xml:space="preserve"> </w:t>
      </w:r>
      <w:r>
        <w:t>салат</w:t>
      </w:r>
      <w:r w:rsidR="0067404D">
        <w:t xml:space="preserve"> </w:t>
      </w:r>
      <w:r>
        <w:t>и</w:t>
      </w:r>
      <w:r w:rsidR="0067404D">
        <w:t xml:space="preserve"> </w:t>
      </w:r>
      <w:r>
        <w:t>сорняки.</w:t>
      </w:r>
      <w:r w:rsidR="0067404D">
        <w:t xml:space="preserve"> </w:t>
      </w:r>
      <w:r>
        <w:t>Затем</w:t>
      </w:r>
      <w:r w:rsidR="0067404D">
        <w:t xml:space="preserve"> </w:t>
      </w:r>
      <w:r>
        <w:t>данные</w:t>
      </w:r>
      <w:r w:rsidR="0067404D">
        <w:t xml:space="preserve"> </w:t>
      </w:r>
      <w:r>
        <w:t>этих</w:t>
      </w:r>
      <w:r w:rsidR="0067404D">
        <w:t xml:space="preserve"> </w:t>
      </w:r>
      <w:r>
        <w:t>ЦД</w:t>
      </w:r>
      <w:r w:rsidR="0067404D">
        <w:t xml:space="preserve"> </w:t>
      </w:r>
      <w:r>
        <w:t>мгновенно</w:t>
      </w:r>
      <w:r w:rsidR="0067404D">
        <w:t xml:space="preserve"> </w:t>
      </w:r>
      <w:r>
        <w:t>переводятся</w:t>
      </w:r>
      <w:r w:rsidR="0067404D">
        <w:t xml:space="preserve"> </w:t>
      </w:r>
      <w:r>
        <w:t>в</w:t>
      </w:r>
      <w:r w:rsidR="0067404D">
        <w:t xml:space="preserve"> </w:t>
      </w:r>
      <w:r>
        <w:t>инструкции</w:t>
      </w:r>
      <w:r w:rsidR="0067404D">
        <w:t xml:space="preserve"> </w:t>
      </w:r>
      <w:r>
        <w:t>прополочной</w:t>
      </w:r>
      <w:r w:rsidR="0067404D">
        <w:t xml:space="preserve"> </w:t>
      </w:r>
      <w:r>
        <w:t>машины,</w:t>
      </w:r>
      <w:r w:rsidR="0067404D">
        <w:t xml:space="preserve"> </w:t>
      </w:r>
      <w:r>
        <w:t>и</w:t>
      </w:r>
      <w:r w:rsidR="0067404D">
        <w:t xml:space="preserve"> </w:t>
      </w:r>
      <w:r>
        <w:t>сорняки</w:t>
      </w:r>
      <w:r w:rsidR="0067404D">
        <w:t xml:space="preserve"> </w:t>
      </w:r>
      <w:r>
        <w:t>удаляются</w:t>
      </w:r>
      <w:r w:rsidR="0067404D">
        <w:t xml:space="preserve"> </w:t>
      </w:r>
      <w:r>
        <w:t>без</w:t>
      </w:r>
      <w:r w:rsidR="0067404D">
        <w:t xml:space="preserve"> </w:t>
      </w:r>
      <w:r>
        <w:t>участия</w:t>
      </w:r>
      <w:r w:rsidR="0067404D">
        <w:t xml:space="preserve"> </w:t>
      </w:r>
      <w:r>
        <w:t>человека.</w:t>
      </w:r>
      <w:r w:rsidR="0067404D">
        <w:t xml:space="preserve"> </w:t>
      </w:r>
      <w:r>
        <w:t>Тем</w:t>
      </w:r>
      <w:r w:rsidR="0067404D">
        <w:t xml:space="preserve"> </w:t>
      </w:r>
      <w:r>
        <w:t>не</w:t>
      </w:r>
      <w:r w:rsidR="0067404D">
        <w:t xml:space="preserve"> </w:t>
      </w:r>
      <w:r>
        <w:t>менее,</w:t>
      </w:r>
      <w:r w:rsidR="0067404D">
        <w:t xml:space="preserve"> </w:t>
      </w:r>
      <w:r>
        <w:t>все</w:t>
      </w:r>
      <w:r w:rsidR="0067404D">
        <w:t xml:space="preserve"> </w:t>
      </w:r>
      <w:r>
        <w:t>остальные</w:t>
      </w:r>
      <w:r w:rsidR="0067404D">
        <w:t xml:space="preserve"> </w:t>
      </w:r>
      <w:r>
        <w:t>действия</w:t>
      </w:r>
      <w:r w:rsidR="0067404D">
        <w:t xml:space="preserve"> </w:t>
      </w:r>
      <w:r>
        <w:t>по</w:t>
      </w:r>
      <w:r w:rsidR="0067404D">
        <w:t xml:space="preserve"> </w:t>
      </w:r>
      <w:r>
        <w:t>управлению</w:t>
      </w:r>
      <w:r w:rsidR="0067404D">
        <w:t xml:space="preserve"> </w:t>
      </w:r>
      <w:r>
        <w:t>выполняются</w:t>
      </w:r>
      <w:r w:rsidR="0067404D">
        <w:t xml:space="preserve"> </w:t>
      </w:r>
      <w:r>
        <w:t>удаленно</w:t>
      </w:r>
      <w:r w:rsidR="0067404D">
        <w:t xml:space="preserve"> </w:t>
      </w:r>
      <w:r>
        <w:t>фермерами,</w:t>
      </w:r>
      <w:r w:rsidR="0067404D">
        <w:t xml:space="preserve"> </w:t>
      </w:r>
      <w:r>
        <w:t>которые</w:t>
      </w:r>
      <w:r w:rsidR="0067404D">
        <w:t xml:space="preserve"> </w:t>
      </w:r>
      <w:r>
        <w:t>взаимодействуют</w:t>
      </w:r>
      <w:r w:rsidR="0067404D">
        <w:t xml:space="preserve"> </w:t>
      </w:r>
      <w:r>
        <w:t>с</w:t>
      </w:r>
      <w:r w:rsidR="0067404D">
        <w:t xml:space="preserve"> </w:t>
      </w:r>
      <w:r>
        <w:t>цифровыми</w:t>
      </w:r>
      <w:r w:rsidR="0067404D">
        <w:t xml:space="preserve"> </w:t>
      </w:r>
      <w:r>
        <w:t>двойниками</w:t>
      </w:r>
      <w:r w:rsidR="0067404D">
        <w:t xml:space="preserve"> </w:t>
      </w:r>
      <w:r>
        <w:t>через</w:t>
      </w:r>
      <w:r w:rsidR="0067404D">
        <w:t xml:space="preserve"> </w:t>
      </w:r>
      <w:r>
        <w:t>облачные</w:t>
      </w:r>
      <w:r w:rsidR="0067404D">
        <w:t xml:space="preserve"> </w:t>
      </w:r>
      <w:r>
        <w:t>системы.</w:t>
      </w:r>
    </w:p>
    <w:p w14:paraId="0C260689" w14:textId="5B2D9D57" w:rsidR="00F3187A" w:rsidRDefault="00F3187A" w:rsidP="008E2FCB">
      <w:pPr>
        <w:pStyle w:val="3"/>
        <w:ind w:left="1134" w:hanging="567"/>
      </w:pPr>
      <w:bookmarkStart w:id="3911" w:name="_Toc94826150"/>
      <w:r>
        <w:t>Модель</w:t>
      </w:r>
      <w:r w:rsidR="0067404D">
        <w:t xml:space="preserve"> </w:t>
      </w:r>
      <w:r>
        <w:t>технической</w:t>
      </w:r>
      <w:r w:rsidR="0067404D">
        <w:t xml:space="preserve"> </w:t>
      </w:r>
      <w:r>
        <w:t>реализации</w:t>
      </w:r>
      <w:r w:rsidR="0067404D">
        <w:t xml:space="preserve"> </w:t>
      </w:r>
      <w:r>
        <w:t>цифрового</w:t>
      </w:r>
      <w:r w:rsidR="0067404D">
        <w:t xml:space="preserve"> </w:t>
      </w:r>
      <w:r>
        <w:t>двойника</w:t>
      </w:r>
      <w:bookmarkEnd w:id="3911"/>
    </w:p>
    <w:p w14:paraId="0B0E908C" w14:textId="38C114C9" w:rsidR="00F3187A" w:rsidRDefault="00F3187A" w:rsidP="008264EA">
      <w:r w:rsidRPr="00F3187A">
        <w:t>Модель</w:t>
      </w:r>
      <w:r w:rsidR="0067404D">
        <w:t xml:space="preserve"> </w:t>
      </w:r>
      <w:r w:rsidRPr="00F3187A">
        <w:t>реализации</w:t>
      </w:r>
      <w:r w:rsidR="0067404D">
        <w:t xml:space="preserve"> </w:t>
      </w:r>
      <w:r w:rsidRPr="00F3187A">
        <w:t>для</w:t>
      </w:r>
      <w:r w:rsidR="0067404D">
        <w:t xml:space="preserve"> </w:t>
      </w:r>
      <w:r w:rsidRPr="00F3187A">
        <w:t>систем</w:t>
      </w:r>
      <w:r w:rsidR="00074B33">
        <w:t>ы</w:t>
      </w:r>
      <w:r w:rsidR="0067404D">
        <w:t xml:space="preserve"> </w:t>
      </w:r>
      <w:r w:rsidRPr="00F3187A">
        <w:t>цифровых</w:t>
      </w:r>
      <w:r w:rsidR="0067404D">
        <w:t xml:space="preserve"> </w:t>
      </w:r>
      <w:r w:rsidRPr="00F3187A">
        <w:t>двойников</w:t>
      </w:r>
      <w:r w:rsidR="0067404D">
        <w:t xml:space="preserve"> </w:t>
      </w:r>
      <w:r w:rsidRPr="00F3187A">
        <w:t>основана</w:t>
      </w:r>
      <w:r w:rsidR="0067404D">
        <w:t xml:space="preserve"> </w:t>
      </w:r>
      <w:r w:rsidRPr="00F3187A">
        <w:t>на</w:t>
      </w:r>
      <w:r w:rsidR="0067404D">
        <w:t xml:space="preserve"> </w:t>
      </w:r>
      <w:r w:rsidRPr="00F3187A">
        <w:rPr>
          <w:lang w:val="en-US"/>
        </w:rPr>
        <w:t>Internet</w:t>
      </w:r>
      <w:r w:rsidR="0067404D">
        <w:t xml:space="preserve"> </w:t>
      </w:r>
      <w:r w:rsidRPr="00F3187A">
        <w:rPr>
          <w:lang w:val="en-US"/>
        </w:rPr>
        <w:t>of</w:t>
      </w:r>
      <w:r w:rsidR="0067404D">
        <w:t xml:space="preserve"> </w:t>
      </w:r>
      <w:r w:rsidRPr="00F3187A">
        <w:rPr>
          <w:lang w:val="en-US"/>
        </w:rPr>
        <w:t>Things</w:t>
      </w:r>
      <w:r w:rsidRPr="00F3187A">
        <w:t>-</w:t>
      </w:r>
      <w:r w:rsidRPr="00F3187A">
        <w:rPr>
          <w:lang w:val="en-US"/>
        </w:rPr>
        <w:t>Architecture</w:t>
      </w:r>
      <w:r w:rsidR="0067404D">
        <w:t xml:space="preserve"> </w:t>
      </w:r>
      <w:r w:rsidRPr="00F3187A">
        <w:t>(</w:t>
      </w:r>
      <w:r w:rsidRPr="00F3187A">
        <w:rPr>
          <w:lang w:val="en-US"/>
        </w:rPr>
        <w:t>IoT</w:t>
      </w:r>
      <w:r w:rsidRPr="00F3187A">
        <w:t>-</w:t>
      </w:r>
      <w:r w:rsidRPr="00F3187A">
        <w:rPr>
          <w:lang w:val="en-US"/>
        </w:rPr>
        <w:t>A</w:t>
      </w:r>
      <w:r w:rsidRPr="00F3187A">
        <w:t>)</w:t>
      </w:r>
      <w:r w:rsidR="0067404D">
        <w:t xml:space="preserve"> </w:t>
      </w:r>
      <w:r w:rsidRPr="00F3187A">
        <w:t>–</w:t>
      </w:r>
      <w:r w:rsidR="0067404D">
        <w:t xml:space="preserve"> </w:t>
      </w:r>
      <w:r w:rsidRPr="00F3187A">
        <w:t>эталонной</w:t>
      </w:r>
      <w:r w:rsidR="0067404D">
        <w:t xml:space="preserve"> </w:t>
      </w:r>
      <w:r w:rsidRPr="00F3187A">
        <w:t>архитектуре</w:t>
      </w:r>
      <w:r w:rsidR="0067404D">
        <w:t xml:space="preserve"> </w:t>
      </w:r>
      <w:r w:rsidRPr="00F3187A">
        <w:t>для</w:t>
      </w:r>
      <w:r w:rsidR="0067404D">
        <w:t xml:space="preserve"> </w:t>
      </w:r>
      <w:r w:rsidRPr="00F3187A">
        <w:t>систем</w:t>
      </w:r>
      <w:r w:rsidR="0067404D">
        <w:t xml:space="preserve"> </w:t>
      </w:r>
      <w:r w:rsidRPr="00F3187A">
        <w:t>Интернета</w:t>
      </w:r>
      <w:r w:rsidR="0067404D">
        <w:t xml:space="preserve"> </w:t>
      </w:r>
      <w:r w:rsidRPr="00F3187A">
        <w:t>вещей.</w:t>
      </w:r>
    </w:p>
    <w:p w14:paraId="7344F2DE" w14:textId="1ABDE3CE" w:rsidR="00F3187A" w:rsidRPr="00F3187A" w:rsidRDefault="00F3187A" w:rsidP="00F3187A">
      <w:r w:rsidRPr="00F3187A">
        <w:t>Техническая</w:t>
      </w:r>
      <w:r w:rsidR="0067404D">
        <w:t xml:space="preserve"> </w:t>
      </w:r>
      <w:r w:rsidRPr="00F3187A">
        <w:t>реализация</w:t>
      </w:r>
      <w:r w:rsidR="0067404D">
        <w:t xml:space="preserve"> </w:t>
      </w:r>
      <w:r w:rsidR="00074B33">
        <w:t>интегрированной</w:t>
      </w:r>
      <w:r w:rsidR="0067404D">
        <w:t xml:space="preserve"> </w:t>
      </w:r>
      <w:r w:rsidRPr="00F3187A">
        <w:t>модели</w:t>
      </w:r>
      <w:r w:rsidR="0067404D">
        <w:t xml:space="preserve"> </w:t>
      </w:r>
      <w:r w:rsidRPr="00F3187A">
        <w:t>управления</w:t>
      </w:r>
      <w:r w:rsidR="0067404D">
        <w:t xml:space="preserve"> </w:t>
      </w:r>
      <w:r w:rsidRPr="00F3187A">
        <w:t>ЦД</w:t>
      </w:r>
      <w:r w:rsidR="0067404D">
        <w:t xml:space="preserve"> </w:t>
      </w:r>
      <w:r w:rsidRPr="00F3187A">
        <w:t>для</w:t>
      </w:r>
      <w:r w:rsidR="0067404D">
        <w:t xml:space="preserve"> </w:t>
      </w:r>
      <w:r w:rsidRPr="00F3187A">
        <w:t>операции</w:t>
      </w:r>
      <w:r w:rsidR="0067404D">
        <w:t xml:space="preserve"> </w:t>
      </w:r>
      <w:r w:rsidRPr="00F3187A">
        <w:t>«Прополка</w:t>
      </w:r>
      <w:r w:rsidR="0067404D">
        <w:t xml:space="preserve"> </w:t>
      </w:r>
      <w:r w:rsidRPr="00F3187A">
        <w:t>салата»</w:t>
      </w:r>
      <w:r w:rsidR="0067404D">
        <w:t xml:space="preserve"> </w:t>
      </w:r>
      <w:r w:rsidRPr="00F3187A">
        <w:t>включает:</w:t>
      </w:r>
    </w:p>
    <w:p w14:paraId="37262DF4" w14:textId="2BF4BD39" w:rsidR="00F550CE" w:rsidRPr="00F3187A" w:rsidRDefault="009A7D6D" w:rsidP="006245BE">
      <w:pPr>
        <w:numPr>
          <w:ilvl w:val="0"/>
          <w:numId w:val="44"/>
        </w:numPr>
      </w:pPr>
      <w:r w:rsidRPr="00F3187A">
        <w:t>Уровень</w:t>
      </w:r>
      <w:r w:rsidR="0067404D">
        <w:t xml:space="preserve"> </w:t>
      </w:r>
      <w:r w:rsidRPr="00F3187A">
        <w:t>устройств,</w:t>
      </w:r>
      <w:r w:rsidR="0067404D">
        <w:t xml:space="preserve"> </w:t>
      </w:r>
      <w:r w:rsidRPr="00F3187A">
        <w:t>содержащий</w:t>
      </w:r>
      <w:r w:rsidR="0067404D">
        <w:t xml:space="preserve"> </w:t>
      </w:r>
      <w:r w:rsidRPr="00F3187A">
        <w:t>датчики</w:t>
      </w:r>
      <w:r w:rsidR="0067404D">
        <w:t xml:space="preserve"> </w:t>
      </w:r>
      <w:r w:rsidRPr="00F3187A">
        <w:t>(камеры)</w:t>
      </w:r>
      <w:r w:rsidR="0067404D">
        <w:t xml:space="preserve"> </w:t>
      </w:r>
      <w:r w:rsidRPr="00F3187A">
        <w:t>и</w:t>
      </w:r>
      <w:r w:rsidR="0067404D">
        <w:t xml:space="preserve"> </w:t>
      </w:r>
      <w:r w:rsidRPr="00F3187A">
        <w:t>приводы,</w:t>
      </w:r>
      <w:r w:rsidR="0067404D">
        <w:t xml:space="preserve"> </w:t>
      </w:r>
      <w:r w:rsidRPr="00F3187A">
        <w:t>встроенные</w:t>
      </w:r>
      <w:r w:rsidR="0067404D">
        <w:t xml:space="preserve"> </w:t>
      </w:r>
      <w:r w:rsidRPr="00F3187A">
        <w:t>в</w:t>
      </w:r>
      <w:r w:rsidR="0067404D">
        <w:t xml:space="preserve"> </w:t>
      </w:r>
      <w:r w:rsidRPr="00F3187A">
        <w:t>прополочную</w:t>
      </w:r>
      <w:r w:rsidR="0067404D">
        <w:t xml:space="preserve"> </w:t>
      </w:r>
      <w:r w:rsidRPr="00F3187A">
        <w:t>машину,</w:t>
      </w:r>
      <w:r w:rsidR="0067404D">
        <w:t xml:space="preserve"> </w:t>
      </w:r>
      <w:r w:rsidRPr="00F3187A">
        <w:t>метеостанцию</w:t>
      </w:r>
      <w:r w:rsidR="0067404D">
        <w:t xml:space="preserve"> </w:t>
      </w:r>
      <w:r w:rsidRPr="00F3187A">
        <w:t>и</w:t>
      </w:r>
      <w:r w:rsidR="0067404D">
        <w:t xml:space="preserve"> </w:t>
      </w:r>
      <w:r w:rsidRPr="00F3187A">
        <w:t>GPS,</w:t>
      </w:r>
      <w:r w:rsidR="0067404D">
        <w:t xml:space="preserve"> </w:t>
      </w:r>
      <w:r w:rsidRPr="00F3187A">
        <w:t>подключенный</w:t>
      </w:r>
      <w:r w:rsidR="0067404D">
        <w:t xml:space="preserve"> </w:t>
      </w:r>
      <w:r w:rsidRPr="00F3187A">
        <w:t>к</w:t>
      </w:r>
      <w:r w:rsidR="0067404D">
        <w:t xml:space="preserve"> </w:t>
      </w:r>
      <w:r w:rsidRPr="00F3187A">
        <w:t>терминалу</w:t>
      </w:r>
      <w:r w:rsidR="0067404D">
        <w:t xml:space="preserve"> </w:t>
      </w:r>
      <w:r w:rsidR="00074B33">
        <w:t>трактора</w:t>
      </w:r>
      <w:r w:rsidRPr="00F3187A">
        <w:t>.</w:t>
      </w:r>
      <w:r w:rsidR="0067404D">
        <w:t xml:space="preserve"> </w:t>
      </w:r>
      <w:r w:rsidRPr="00F3187A">
        <w:t>Данные</w:t>
      </w:r>
      <w:r w:rsidR="0067404D">
        <w:t xml:space="preserve"> </w:t>
      </w:r>
      <w:r w:rsidRPr="00F3187A">
        <w:t>напрямую</w:t>
      </w:r>
      <w:r w:rsidR="0067404D">
        <w:t xml:space="preserve"> </w:t>
      </w:r>
      <w:r w:rsidRPr="00F3187A">
        <w:t>обрабатываются</w:t>
      </w:r>
      <w:r w:rsidR="0067404D">
        <w:t xml:space="preserve"> </w:t>
      </w:r>
      <w:r w:rsidRPr="00F3187A">
        <w:t>и</w:t>
      </w:r>
      <w:r w:rsidR="0067404D">
        <w:t xml:space="preserve"> </w:t>
      </w:r>
      <w:r w:rsidRPr="00F3187A">
        <w:t>сохраняются</w:t>
      </w:r>
      <w:r w:rsidR="0067404D">
        <w:t xml:space="preserve"> </w:t>
      </w:r>
      <w:r w:rsidRPr="00F3187A">
        <w:t>на</w:t>
      </w:r>
      <w:r w:rsidR="0067404D">
        <w:t xml:space="preserve"> </w:t>
      </w:r>
      <w:r w:rsidRPr="00F3187A">
        <w:t>терминалах</w:t>
      </w:r>
      <w:r w:rsidR="0067404D">
        <w:t xml:space="preserve"> </w:t>
      </w:r>
      <w:r w:rsidRPr="00F3187A">
        <w:t>прополочной</w:t>
      </w:r>
      <w:r w:rsidR="0067404D">
        <w:t xml:space="preserve"> </w:t>
      </w:r>
      <w:r w:rsidRPr="00F3187A">
        <w:t>и</w:t>
      </w:r>
      <w:r w:rsidR="0067404D">
        <w:t xml:space="preserve"> </w:t>
      </w:r>
      <w:r w:rsidRPr="00F3187A">
        <w:t>уборочной</w:t>
      </w:r>
      <w:r w:rsidR="0067404D">
        <w:t xml:space="preserve"> </w:t>
      </w:r>
      <w:r w:rsidRPr="00F3187A">
        <w:t>машин.</w:t>
      </w:r>
      <w:r w:rsidR="0067404D">
        <w:t xml:space="preserve"> </w:t>
      </w:r>
      <w:r w:rsidRPr="00F3187A">
        <w:t>Обрабатываемые</w:t>
      </w:r>
      <w:r w:rsidR="0067404D">
        <w:t xml:space="preserve"> </w:t>
      </w:r>
      <w:r w:rsidRPr="00F3187A">
        <w:t>параметры,</w:t>
      </w:r>
      <w:r w:rsidR="0067404D">
        <w:t xml:space="preserve"> </w:t>
      </w:r>
      <w:r w:rsidRPr="00F3187A">
        <w:t>такие</w:t>
      </w:r>
      <w:r w:rsidR="0067404D">
        <w:t xml:space="preserve"> </w:t>
      </w:r>
      <w:r w:rsidRPr="00F3187A">
        <w:t>как</w:t>
      </w:r>
      <w:r w:rsidR="0067404D">
        <w:t xml:space="preserve"> </w:t>
      </w:r>
      <w:r w:rsidRPr="00F3187A">
        <w:t>GPS-координаты,</w:t>
      </w:r>
      <w:r w:rsidR="0067404D">
        <w:t xml:space="preserve"> </w:t>
      </w:r>
      <w:r w:rsidRPr="00F3187A">
        <w:t>отметка</w:t>
      </w:r>
      <w:r w:rsidR="0067404D">
        <w:t xml:space="preserve"> </w:t>
      </w:r>
      <w:r w:rsidRPr="00F3187A">
        <w:t>времени,</w:t>
      </w:r>
      <w:r w:rsidR="0067404D">
        <w:t xml:space="preserve"> </w:t>
      </w:r>
      <w:r w:rsidRPr="00F3187A">
        <w:t>размер</w:t>
      </w:r>
      <w:r w:rsidR="0067404D">
        <w:t xml:space="preserve"> </w:t>
      </w:r>
      <w:r w:rsidRPr="00F3187A">
        <w:t>урожая,</w:t>
      </w:r>
      <w:r w:rsidR="0067404D">
        <w:t xml:space="preserve"> </w:t>
      </w:r>
      <w:r w:rsidRPr="00F3187A">
        <w:t>расстояние</w:t>
      </w:r>
      <w:r w:rsidR="0067404D">
        <w:t xml:space="preserve"> </w:t>
      </w:r>
      <w:r w:rsidR="00074B33">
        <w:t>между</w:t>
      </w:r>
      <w:r w:rsidR="0067404D">
        <w:t xml:space="preserve"> </w:t>
      </w:r>
      <w:r w:rsidRPr="00F3187A">
        <w:t>сорняк</w:t>
      </w:r>
      <w:r w:rsidR="00074B33">
        <w:t>ами</w:t>
      </w:r>
      <w:r w:rsidR="0067404D">
        <w:t xml:space="preserve"> </w:t>
      </w:r>
      <w:r w:rsidR="00074B33">
        <w:t>и</w:t>
      </w:r>
      <w:r w:rsidR="0067404D">
        <w:t xml:space="preserve"> </w:t>
      </w:r>
      <w:r w:rsidR="00074B33">
        <w:t>их</w:t>
      </w:r>
      <w:r w:rsidR="0067404D">
        <w:t xml:space="preserve"> </w:t>
      </w:r>
      <w:r w:rsidR="00074B33">
        <w:t>плотность</w:t>
      </w:r>
      <w:r w:rsidR="0067404D">
        <w:t xml:space="preserve"> </w:t>
      </w:r>
      <w:r w:rsidRPr="00F3187A">
        <w:t>регистрируются</w:t>
      </w:r>
      <w:r w:rsidR="0067404D">
        <w:t xml:space="preserve"> </w:t>
      </w:r>
      <w:r w:rsidRPr="00F3187A">
        <w:t>и</w:t>
      </w:r>
      <w:r w:rsidR="0067404D">
        <w:t xml:space="preserve"> </w:t>
      </w:r>
      <w:r w:rsidRPr="00F3187A">
        <w:t>загружаются</w:t>
      </w:r>
      <w:r w:rsidR="0067404D">
        <w:t xml:space="preserve"> </w:t>
      </w:r>
      <w:r w:rsidRPr="00F3187A">
        <w:t>в</w:t>
      </w:r>
      <w:r w:rsidR="0067404D">
        <w:t xml:space="preserve"> </w:t>
      </w:r>
      <w:r w:rsidRPr="00F3187A">
        <w:t>облачную</w:t>
      </w:r>
      <w:r w:rsidR="0067404D">
        <w:t xml:space="preserve"> </w:t>
      </w:r>
      <w:r w:rsidRPr="00F3187A">
        <w:t>базу</w:t>
      </w:r>
      <w:r w:rsidR="0067404D">
        <w:t xml:space="preserve"> </w:t>
      </w:r>
      <w:r w:rsidRPr="00F3187A">
        <w:t>данных</w:t>
      </w:r>
      <w:r w:rsidR="0067404D">
        <w:t xml:space="preserve"> </w:t>
      </w:r>
      <w:r w:rsidRPr="00F3187A">
        <w:t>после</w:t>
      </w:r>
      <w:r w:rsidR="0067404D">
        <w:t xml:space="preserve"> </w:t>
      </w:r>
      <w:r w:rsidRPr="00F3187A">
        <w:t>прополки</w:t>
      </w:r>
      <w:r w:rsidR="0067404D">
        <w:t xml:space="preserve"> </w:t>
      </w:r>
      <w:r w:rsidRPr="00F3187A">
        <w:t>поля.</w:t>
      </w:r>
    </w:p>
    <w:p w14:paraId="4EBDB47E" w14:textId="6338ECE9" w:rsidR="00F3187A" w:rsidRPr="00F3187A" w:rsidRDefault="009A7D6D" w:rsidP="006245BE">
      <w:pPr>
        <w:numPr>
          <w:ilvl w:val="0"/>
          <w:numId w:val="44"/>
        </w:numPr>
      </w:pPr>
      <w:r w:rsidRPr="00F3187A">
        <w:t>Коммуникационный</w:t>
      </w:r>
      <w:r w:rsidR="0067404D">
        <w:t xml:space="preserve"> </w:t>
      </w:r>
      <w:r w:rsidRPr="00F3187A">
        <w:t>уровень</w:t>
      </w:r>
      <w:r w:rsidR="0067404D">
        <w:t xml:space="preserve"> </w:t>
      </w:r>
      <w:r w:rsidR="00F3187A" w:rsidRPr="00F3187A">
        <w:t>содержит</w:t>
      </w:r>
      <w:r w:rsidR="0067404D">
        <w:t xml:space="preserve"> </w:t>
      </w:r>
      <w:r w:rsidRPr="00F3187A">
        <w:t>проводные</w:t>
      </w:r>
      <w:r w:rsidR="0067404D">
        <w:t xml:space="preserve"> </w:t>
      </w:r>
      <w:r w:rsidRPr="00F3187A">
        <w:t>(CANBUS)</w:t>
      </w:r>
      <w:r w:rsidR="0067404D">
        <w:t xml:space="preserve"> </w:t>
      </w:r>
      <w:r w:rsidRPr="00F3187A">
        <w:t>интерфейсы</w:t>
      </w:r>
      <w:r w:rsidR="0067404D">
        <w:t xml:space="preserve"> </w:t>
      </w:r>
      <w:r w:rsidRPr="00F3187A">
        <w:t>и</w:t>
      </w:r>
      <w:r w:rsidR="0067404D">
        <w:t xml:space="preserve"> </w:t>
      </w:r>
      <w:r w:rsidR="00F3187A" w:rsidRPr="00F3187A">
        <w:t>беспроводную</w:t>
      </w:r>
      <w:r w:rsidR="0067404D">
        <w:t xml:space="preserve"> </w:t>
      </w:r>
      <w:r w:rsidR="00F3187A" w:rsidRPr="00F3187A">
        <w:t>локальную</w:t>
      </w:r>
      <w:r w:rsidR="0067404D">
        <w:t xml:space="preserve"> </w:t>
      </w:r>
      <w:r w:rsidR="00F3187A" w:rsidRPr="00F3187A">
        <w:t>сеть</w:t>
      </w:r>
      <w:r w:rsidR="0067404D">
        <w:t xml:space="preserve"> </w:t>
      </w:r>
      <w:r w:rsidR="00F3187A" w:rsidRPr="00F3187A">
        <w:t>фермера</w:t>
      </w:r>
      <w:r w:rsidR="0067404D">
        <w:t xml:space="preserve"> </w:t>
      </w:r>
      <w:r w:rsidR="00F3187A" w:rsidRPr="00F3187A">
        <w:t>(LAN)</w:t>
      </w:r>
      <w:r w:rsidR="0067404D">
        <w:t xml:space="preserve"> </w:t>
      </w:r>
      <w:r w:rsidR="00F3187A" w:rsidRPr="00F3187A">
        <w:t>для</w:t>
      </w:r>
      <w:r w:rsidR="0067404D">
        <w:t xml:space="preserve"> </w:t>
      </w:r>
      <w:r w:rsidR="00F3187A" w:rsidRPr="00F3187A">
        <w:t>подключения</w:t>
      </w:r>
      <w:r w:rsidR="0067404D">
        <w:t xml:space="preserve"> </w:t>
      </w:r>
      <w:r w:rsidR="00F3187A" w:rsidRPr="00F3187A">
        <w:t>прополочной</w:t>
      </w:r>
      <w:r w:rsidR="0067404D">
        <w:t xml:space="preserve"> </w:t>
      </w:r>
      <w:r w:rsidR="00F3187A" w:rsidRPr="00F3187A">
        <w:t>машины,</w:t>
      </w:r>
      <w:r w:rsidR="0067404D">
        <w:t xml:space="preserve"> </w:t>
      </w:r>
      <w:r w:rsidR="00F3187A" w:rsidRPr="00F3187A">
        <w:t>трактора</w:t>
      </w:r>
      <w:r w:rsidR="0067404D">
        <w:t xml:space="preserve"> </w:t>
      </w:r>
      <w:r w:rsidR="00F3187A" w:rsidRPr="00F3187A">
        <w:t>и</w:t>
      </w:r>
      <w:r w:rsidR="0067404D">
        <w:t xml:space="preserve"> </w:t>
      </w:r>
      <w:r w:rsidR="00074B33">
        <w:t>уборочной</w:t>
      </w:r>
      <w:r w:rsidR="0067404D">
        <w:t xml:space="preserve"> </w:t>
      </w:r>
      <w:r w:rsidR="00074B33">
        <w:t>машины</w:t>
      </w:r>
      <w:r w:rsidR="00F3187A" w:rsidRPr="00F3187A">
        <w:t>,</w:t>
      </w:r>
      <w:r w:rsidR="0067404D">
        <w:t xml:space="preserve"> </w:t>
      </w:r>
      <w:r w:rsidR="00F3187A" w:rsidRPr="00F3187A">
        <w:t>а</w:t>
      </w:r>
      <w:r w:rsidR="0067404D">
        <w:t xml:space="preserve"> </w:t>
      </w:r>
      <w:r w:rsidR="00F3187A" w:rsidRPr="00F3187A">
        <w:t>также</w:t>
      </w:r>
      <w:r w:rsidR="0067404D">
        <w:t xml:space="preserve"> </w:t>
      </w:r>
      <w:r w:rsidR="00F3187A" w:rsidRPr="00F3187A">
        <w:t>беспроводную</w:t>
      </w:r>
      <w:r w:rsidR="0067404D">
        <w:t xml:space="preserve"> </w:t>
      </w:r>
      <w:r w:rsidR="00F3187A" w:rsidRPr="00F3187A">
        <w:t>сеть</w:t>
      </w:r>
      <w:r w:rsidR="0067404D">
        <w:t xml:space="preserve"> </w:t>
      </w:r>
      <w:r w:rsidR="00F3187A" w:rsidRPr="00F3187A">
        <w:t>для</w:t>
      </w:r>
      <w:r w:rsidR="0067404D">
        <w:t xml:space="preserve"> </w:t>
      </w:r>
      <w:r w:rsidR="00F3187A" w:rsidRPr="00F3187A">
        <w:t>связи</w:t>
      </w:r>
      <w:r w:rsidR="0067404D">
        <w:t xml:space="preserve"> </w:t>
      </w:r>
      <w:r w:rsidR="00F3187A" w:rsidRPr="00F3187A">
        <w:t>машин</w:t>
      </w:r>
      <w:r w:rsidR="0067404D">
        <w:t xml:space="preserve"> </w:t>
      </w:r>
      <w:r w:rsidR="00F3187A" w:rsidRPr="00F3187A">
        <w:t>и</w:t>
      </w:r>
      <w:r w:rsidR="0067404D">
        <w:t xml:space="preserve"> </w:t>
      </w:r>
      <w:r w:rsidR="00F3187A" w:rsidRPr="00F3187A">
        <w:t>датчиков</w:t>
      </w:r>
      <w:r w:rsidR="0067404D">
        <w:t xml:space="preserve"> </w:t>
      </w:r>
      <w:r w:rsidR="00F3187A" w:rsidRPr="00F3187A">
        <w:t>с</w:t>
      </w:r>
      <w:r w:rsidR="0067404D">
        <w:t xml:space="preserve"> </w:t>
      </w:r>
      <w:r w:rsidR="00F3187A" w:rsidRPr="00F3187A">
        <w:t>облачными</w:t>
      </w:r>
      <w:r w:rsidR="0067404D">
        <w:t xml:space="preserve"> </w:t>
      </w:r>
      <w:r w:rsidR="00F3187A" w:rsidRPr="00F3187A">
        <w:t>системами</w:t>
      </w:r>
      <w:r w:rsidR="0067404D">
        <w:t xml:space="preserve"> </w:t>
      </w:r>
      <w:r w:rsidR="00F3187A" w:rsidRPr="00F3187A">
        <w:t>(UMTS:</w:t>
      </w:r>
      <w:r w:rsidR="0067404D">
        <w:t xml:space="preserve"> </w:t>
      </w:r>
      <w:r w:rsidR="00F3187A" w:rsidRPr="00F3187A">
        <w:t>3G).</w:t>
      </w:r>
    </w:p>
    <w:p w14:paraId="5EC23138" w14:textId="564769B2" w:rsidR="00F3187A" w:rsidRPr="00F3187A" w:rsidRDefault="009A7D6D" w:rsidP="006245BE">
      <w:pPr>
        <w:numPr>
          <w:ilvl w:val="0"/>
          <w:numId w:val="44"/>
        </w:numPr>
      </w:pPr>
      <w:r w:rsidRPr="00F3187A">
        <w:t>Уровень</w:t>
      </w:r>
      <w:r w:rsidR="0067404D">
        <w:t xml:space="preserve"> </w:t>
      </w:r>
      <w:r w:rsidRPr="00F3187A">
        <w:t>управления</w:t>
      </w:r>
      <w:r w:rsidR="0067404D">
        <w:t xml:space="preserve"> </w:t>
      </w:r>
      <w:r w:rsidRPr="00F3187A">
        <w:t>цифровыми</w:t>
      </w:r>
      <w:r w:rsidR="0067404D">
        <w:t xml:space="preserve"> </w:t>
      </w:r>
      <w:r w:rsidRPr="00F3187A">
        <w:t>двойниками</w:t>
      </w:r>
      <w:r w:rsidR="0067404D">
        <w:t xml:space="preserve"> </w:t>
      </w:r>
      <w:r w:rsidRPr="00F3187A">
        <w:t>объединяет,</w:t>
      </w:r>
      <w:r w:rsidR="0067404D">
        <w:t xml:space="preserve"> </w:t>
      </w:r>
      <w:r w:rsidRPr="00F3187A">
        <w:t>хранит,</w:t>
      </w:r>
      <w:r w:rsidR="0067404D">
        <w:t xml:space="preserve"> </w:t>
      </w:r>
      <w:r w:rsidRPr="00F3187A">
        <w:t>обрабатывает</w:t>
      </w:r>
      <w:r w:rsidR="0067404D">
        <w:t xml:space="preserve"> </w:t>
      </w:r>
      <w:r w:rsidRPr="00F3187A">
        <w:t>и</w:t>
      </w:r>
      <w:r w:rsidR="0067404D">
        <w:t xml:space="preserve"> </w:t>
      </w:r>
      <w:r w:rsidR="00F3187A" w:rsidRPr="00F3187A">
        <w:t>обновляет</w:t>
      </w:r>
      <w:r w:rsidR="0067404D">
        <w:t xml:space="preserve"> </w:t>
      </w:r>
      <w:r w:rsidR="00F3187A" w:rsidRPr="00F3187A">
        <w:t>все</w:t>
      </w:r>
      <w:r w:rsidR="0067404D">
        <w:t xml:space="preserve"> </w:t>
      </w:r>
      <w:r w:rsidR="00F3187A" w:rsidRPr="00F3187A">
        <w:t>данные,</w:t>
      </w:r>
      <w:r w:rsidR="0067404D">
        <w:t xml:space="preserve"> </w:t>
      </w:r>
      <w:r w:rsidR="00F3187A" w:rsidRPr="00F3187A">
        <w:t>связанные</w:t>
      </w:r>
      <w:r w:rsidR="0067404D">
        <w:t xml:space="preserve"> </w:t>
      </w:r>
      <w:r w:rsidR="00F3187A" w:rsidRPr="00F3187A">
        <w:t>с</w:t>
      </w:r>
      <w:r w:rsidR="0067404D">
        <w:t xml:space="preserve"> </w:t>
      </w:r>
      <w:r w:rsidR="00F3187A" w:rsidRPr="00F3187A">
        <w:t>цифровыми</w:t>
      </w:r>
      <w:r w:rsidR="0067404D">
        <w:t xml:space="preserve"> </w:t>
      </w:r>
      <w:r w:rsidR="00F3187A" w:rsidRPr="00F3187A">
        <w:t>двойниками</w:t>
      </w:r>
      <w:r w:rsidR="0067404D">
        <w:t xml:space="preserve"> </w:t>
      </w:r>
      <w:r w:rsidR="00F3187A" w:rsidRPr="00F3187A">
        <w:t>полей,</w:t>
      </w:r>
      <w:r w:rsidR="0067404D">
        <w:t xml:space="preserve"> </w:t>
      </w:r>
      <w:r w:rsidR="00F3187A" w:rsidRPr="00F3187A">
        <w:t>сорняков,</w:t>
      </w:r>
      <w:r w:rsidR="0067404D">
        <w:t xml:space="preserve"> </w:t>
      </w:r>
      <w:r w:rsidR="00F3187A" w:rsidRPr="00F3187A">
        <w:t>роста</w:t>
      </w:r>
      <w:r w:rsidR="0067404D">
        <w:t xml:space="preserve"> </w:t>
      </w:r>
      <w:r w:rsidR="00F3187A" w:rsidRPr="00F3187A">
        <w:lastRenderedPageBreak/>
        <w:t>салата,</w:t>
      </w:r>
      <w:r w:rsidR="0067404D">
        <w:t xml:space="preserve"> </w:t>
      </w:r>
      <w:r w:rsidR="00F3187A" w:rsidRPr="00F3187A">
        <w:t>салата</w:t>
      </w:r>
      <w:r w:rsidR="0067404D">
        <w:t xml:space="preserve"> </w:t>
      </w:r>
      <w:r w:rsidR="00F3187A" w:rsidRPr="00F3187A">
        <w:t>для</w:t>
      </w:r>
      <w:r w:rsidR="0067404D">
        <w:t xml:space="preserve"> </w:t>
      </w:r>
      <w:r w:rsidR="00F3187A" w:rsidRPr="00F3187A">
        <w:t>сбора</w:t>
      </w:r>
      <w:r w:rsidR="0067404D">
        <w:t xml:space="preserve"> </w:t>
      </w:r>
      <w:r w:rsidR="00F3187A" w:rsidRPr="00F3187A">
        <w:t>урожая</w:t>
      </w:r>
      <w:r w:rsidR="0067404D">
        <w:t xml:space="preserve"> </w:t>
      </w:r>
      <w:r w:rsidR="00F3187A" w:rsidRPr="00F3187A">
        <w:t>и</w:t>
      </w:r>
      <w:r w:rsidR="0067404D">
        <w:t xml:space="preserve"> </w:t>
      </w:r>
      <w:r w:rsidR="00F3187A" w:rsidRPr="00F3187A">
        <w:t>прополочных</w:t>
      </w:r>
      <w:r w:rsidR="0067404D">
        <w:t xml:space="preserve"> </w:t>
      </w:r>
      <w:r w:rsidR="00F3187A" w:rsidRPr="00F3187A">
        <w:t>машин.</w:t>
      </w:r>
      <w:r w:rsidR="0067404D">
        <w:t xml:space="preserve"> </w:t>
      </w:r>
      <w:r w:rsidR="00F3187A" w:rsidRPr="00F3187A">
        <w:t>Он</w:t>
      </w:r>
      <w:r w:rsidR="0067404D">
        <w:t xml:space="preserve"> </w:t>
      </w:r>
      <w:r w:rsidR="00F3187A" w:rsidRPr="00F3187A">
        <w:t>обеспечивает</w:t>
      </w:r>
      <w:r w:rsidR="0067404D">
        <w:t xml:space="preserve"> </w:t>
      </w:r>
      <w:r w:rsidR="00F3187A" w:rsidRPr="00F3187A">
        <w:t>доступ</w:t>
      </w:r>
      <w:r w:rsidR="0067404D">
        <w:t xml:space="preserve"> </w:t>
      </w:r>
      <w:r w:rsidR="00F3187A" w:rsidRPr="00F3187A">
        <w:t>к</w:t>
      </w:r>
      <w:r w:rsidR="0067404D">
        <w:t xml:space="preserve"> </w:t>
      </w:r>
      <w:r w:rsidR="00F3187A" w:rsidRPr="00F3187A">
        <w:t>этим</w:t>
      </w:r>
      <w:r w:rsidR="0067404D">
        <w:t xml:space="preserve"> </w:t>
      </w:r>
      <w:r w:rsidR="00F3187A" w:rsidRPr="00F3187A">
        <w:t>двойникам</w:t>
      </w:r>
      <w:r w:rsidR="0067404D">
        <w:t xml:space="preserve"> </w:t>
      </w:r>
      <w:r w:rsidR="00F3187A" w:rsidRPr="00F3187A">
        <w:t>для</w:t>
      </w:r>
      <w:r w:rsidR="0067404D">
        <w:t xml:space="preserve"> </w:t>
      </w:r>
      <w:r w:rsidR="00F3187A" w:rsidRPr="00F3187A">
        <w:t>приложений</w:t>
      </w:r>
      <w:r w:rsidR="0067404D">
        <w:t xml:space="preserve"> </w:t>
      </w:r>
      <w:r w:rsidR="00F3187A" w:rsidRPr="00F3187A">
        <w:t>фермеров</w:t>
      </w:r>
      <w:r w:rsidR="0067404D">
        <w:t xml:space="preserve"> </w:t>
      </w:r>
      <w:r w:rsidR="00F3187A" w:rsidRPr="00F3187A">
        <w:t>и</w:t>
      </w:r>
      <w:r w:rsidR="0067404D">
        <w:t xml:space="preserve"> </w:t>
      </w:r>
      <w:r w:rsidR="00F3187A" w:rsidRPr="00F3187A">
        <w:t>поставщиков</w:t>
      </w:r>
      <w:r w:rsidR="0067404D">
        <w:t xml:space="preserve"> </w:t>
      </w:r>
      <w:r w:rsidR="00F3187A" w:rsidRPr="00F3187A">
        <w:t>машин.</w:t>
      </w:r>
      <w:r w:rsidR="0067404D">
        <w:t xml:space="preserve"> </w:t>
      </w:r>
      <w:r w:rsidR="00F3187A" w:rsidRPr="00F3187A">
        <w:t>Хранение</w:t>
      </w:r>
      <w:r w:rsidR="0067404D">
        <w:t xml:space="preserve"> </w:t>
      </w:r>
      <w:r w:rsidR="00F3187A" w:rsidRPr="00F3187A">
        <w:t>и</w:t>
      </w:r>
      <w:r w:rsidR="0067404D">
        <w:t xml:space="preserve"> </w:t>
      </w:r>
      <w:r w:rsidR="00F3187A" w:rsidRPr="00F3187A">
        <w:t>обработка</w:t>
      </w:r>
      <w:r w:rsidR="0067404D">
        <w:t xml:space="preserve"> </w:t>
      </w:r>
      <w:r w:rsidR="00F3187A" w:rsidRPr="00F3187A">
        <w:t>данных</w:t>
      </w:r>
      <w:r w:rsidR="0067404D">
        <w:t xml:space="preserve"> </w:t>
      </w:r>
      <w:r w:rsidR="00F3187A" w:rsidRPr="00F3187A">
        <w:t>о</w:t>
      </w:r>
      <w:r w:rsidR="0067404D">
        <w:t xml:space="preserve"> </w:t>
      </w:r>
      <w:r w:rsidR="00F3187A" w:rsidRPr="00F3187A">
        <w:t>сорняках</w:t>
      </w:r>
      <w:r w:rsidR="0067404D">
        <w:t xml:space="preserve"> </w:t>
      </w:r>
      <w:r w:rsidR="00F3187A" w:rsidRPr="00F3187A">
        <w:t>и</w:t>
      </w:r>
      <w:r w:rsidR="0067404D">
        <w:t xml:space="preserve"> </w:t>
      </w:r>
      <w:r w:rsidR="00F3187A" w:rsidRPr="00F3187A">
        <w:t>культурах</w:t>
      </w:r>
      <w:r w:rsidR="0067404D">
        <w:t xml:space="preserve"> </w:t>
      </w:r>
      <w:r w:rsidR="00F3187A" w:rsidRPr="00F3187A">
        <w:t>осуществляется</w:t>
      </w:r>
      <w:r w:rsidR="0067404D">
        <w:t xml:space="preserve"> </w:t>
      </w:r>
      <w:r w:rsidR="00F3187A" w:rsidRPr="00F3187A">
        <w:t>локально</w:t>
      </w:r>
      <w:r w:rsidR="0067404D">
        <w:t xml:space="preserve"> </w:t>
      </w:r>
      <w:r w:rsidR="00F3187A" w:rsidRPr="00F3187A">
        <w:t>на</w:t>
      </w:r>
      <w:r w:rsidR="0067404D">
        <w:t xml:space="preserve"> </w:t>
      </w:r>
      <w:r w:rsidR="00F3187A" w:rsidRPr="00F3187A">
        <w:t>прополочной</w:t>
      </w:r>
      <w:r w:rsidR="0067404D">
        <w:t xml:space="preserve"> </w:t>
      </w:r>
      <w:r w:rsidR="00F3187A" w:rsidRPr="00F3187A">
        <w:t>машине.</w:t>
      </w:r>
      <w:r w:rsidR="0067404D">
        <w:t xml:space="preserve"> </w:t>
      </w:r>
      <w:r w:rsidR="00F3187A" w:rsidRPr="00F3187A">
        <w:t>Этот</w:t>
      </w:r>
      <w:r w:rsidR="0067404D">
        <w:t xml:space="preserve"> </w:t>
      </w:r>
      <w:r w:rsidR="00F3187A" w:rsidRPr="00F3187A">
        <w:t>уровень</w:t>
      </w:r>
      <w:r w:rsidR="0067404D">
        <w:t xml:space="preserve"> </w:t>
      </w:r>
      <w:r w:rsidR="00F3187A" w:rsidRPr="00F3187A">
        <w:t>также</w:t>
      </w:r>
      <w:r w:rsidR="0067404D">
        <w:t xml:space="preserve"> </w:t>
      </w:r>
      <w:r w:rsidR="00F3187A" w:rsidRPr="00F3187A">
        <w:t>включает</w:t>
      </w:r>
      <w:r w:rsidR="0067404D">
        <w:t xml:space="preserve"> </w:t>
      </w:r>
      <w:r w:rsidR="00F3187A" w:rsidRPr="00F3187A">
        <w:t>сервисы,</w:t>
      </w:r>
      <w:r w:rsidR="0067404D">
        <w:t xml:space="preserve"> </w:t>
      </w:r>
      <w:r w:rsidR="00F3187A" w:rsidRPr="00F3187A">
        <w:t>необходимые</w:t>
      </w:r>
      <w:r w:rsidR="0067404D">
        <w:t xml:space="preserve"> </w:t>
      </w:r>
      <w:r w:rsidR="00F3187A" w:rsidRPr="00F3187A">
        <w:t>для</w:t>
      </w:r>
      <w:r w:rsidR="0067404D">
        <w:t xml:space="preserve"> </w:t>
      </w:r>
      <w:r w:rsidR="00F3187A" w:rsidRPr="00F3187A">
        <w:t>определения</w:t>
      </w:r>
      <w:r w:rsidR="0067404D">
        <w:t xml:space="preserve"> </w:t>
      </w:r>
      <w:r w:rsidR="00F3187A" w:rsidRPr="00F3187A">
        <w:t>роста</w:t>
      </w:r>
      <w:r w:rsidR="0067404D">
        <w:t xml:space="preserve"> </w:t>
      </w:r>
      <w:r w:rsidR="00F3187A" w:rsidRPr="00F3187A">
        <w:t>урожая,</w:t>
      </w:r>
      <w:r w:rsidR="0067404D">
        <w:t xml:space="preserve"> </w:t>
      </w:r>
      <w:r w:rsidR="00F3187A" w:rsidRPr="00F3187A">
        <w:t>чтобы</w:t>
      </w:r>
      <w:r w:rsidR="0067404D">
        <w:t xml:space="preserve"> </w:t>
      </w:r>
      <w:r w:rsidR="00F3187A" w:rsidRPr="00F3187A">
        <w:t>предсказать</w:t>
      </w:r>
      <w:r w:rsidR="0067404D">
        <w:t xml:space="preserve"> </w:t>
      </w:r>
      <w:r w:rsidR="00F3187A" w:rsidRPr="00F3187A">
        <w:t>ожидаемый</w:t>
      </w:r>
      <w:r w:rsidR="0067404D">
        <w:t xml:space="preserve"> </w:t>
      </w:r>
      <w:r w:rsidR="00F3187A" w:rsidRPr="00F3187A">
        <w:t>урожай</w:t>
      </w:r>
      <w:r w:rsidR="0067404D">
        <w:t xml:space="preserve"> </w:t>
      </w:r>
      <w:r w:rsidR="00F3187A" w:rsidRPr="00F3187A">
        <w:t>и</w:t>
      </w:r>
      <w:r w:rsidR="0067404D">
        <w:t xml:space="preserve"> </w:t>
      </w:r>
      <w:r w:rsidR="00F3187A" w:rsidRPr="00F3187A">
        <w:t>определить</w:t>
      </w:r>
      <w:r w:rsidR="0067404D">
        <w:t xml:space="preserve"> </w:t>
      </w:r>
      <w:r w:rsidR="00F3187A" w:rsidRPr="00F3187A">
        <w:t>оптимальные</w:t>
      </w:r>
      <w:r w:rsidR="0067404D">
        <w:t xml:space="preserve"> </w:t>
      </w:r>
      <w:r w:rsidR="00F3187A" w:rsidRPr="00F3187A">
        <w:t>настройки</w:t>
      </w:r>
      <w:r w:rsidR="0067404D">
        <w:t xml:space="preserve"> </w:t>
      </w:r>
      <w:r w:rsidR="00F3187A" w:rsidRPr="00F3187A">
        <w:t>машин.</w:t>
      </w:r>
    </w:p>
    <w:p w14:paraId="7F10CBF0" w14:textId="6AA50EF0" w:rsidR="00F3187A" w:rsidRDefault="009A7D6D" w:rsidP="006245BE">
      <w:pPr>
        <w:numPr>
          <w:ilvl w:val="0"/>
          <w:numId w:val="44"/>
        </w:numPr>
      </w:pPr>
      <w:r w:rsidRPr="00F3187A">
        <w:t>Уровень</w:t>
      </w:r>
      <w:r w:rsidR="0067404D">
        <w:t xml:space="preserve"> </w:t>
      </w:r>
      <w:r w:rsidRPr="00F3187A">
        <w:t>приложения</w:t>
      </w:r>
      <w:r w:rsidR="0067404D">
        <w:t xml:space="preserve"> </w:t>
      </w:r>
      <w:r w:rsidRPr="00F3187A">
        <w:t>позволяет</w:t>
      </w:r>
      <w:r w:rsidR="0067404D">
        <w:t xml:space="preserve"> </w:t>
      </w:r>
      <w:r w:rsidRPr="00F3187A">
        <w:t>пользователям</w:t>
      </w:r>
      <w:r w:rsidR="0067404D">
        <w:t xml:space="preserve"> </w:t>
      </w:r>
      <w:r w:rsidRPr="00F3187A">
        <w:t>взаимодействовать</w:t>
      </w:r>
      <w:r w:rsidR="0067404D">
        <w:t xml:space="preserve"> </w:t>
      </w:r>
      <w:r w:rsidRPr="00F3187A">
        <w:t>с</w:t>
      </w:r>
      <w:r w:rsidR="0067404D">
        <w:t xml:space="preserve"> </w:t>
      </w:r>
      <w:r w:rsidRPr="00F3187A">
        <w:t>цифровыми</w:t>
      </w:r>
      <w:r w:rsidR="0067404D">
        <w:t xml:space="preserve"> </w:t>
      </w:r>
      <w:r w:rsidRPr="00F3187A">
        <w:t>двойниками.</w:t>
      </w:r>
      <w:r w:rsidR="0067404D">
        <w:t xml:space="preserve"> </w:t>
      </w:r>
      <w:r w:rsidRPr="00F3187A">
        <w:t>С</w:t>
      </w:r>
      <w:r w:rsidR="0067404D">
        <w:t xml:space="preserve"> </w:t>
      </w:r>
      <w:r w:rsidRPr="00F3187A">
        <w:t>помощью</w:t>
      </w:r>
      <w:r w:rsidR="0067404D">
        <w:t xml:space="preserve"> </w:t>
      </w:r>
      <w:r w:rsidR="00F3187A" w:rsidRPr="00F3187A">
        <w:t>пользовательского</w:t>
      </w:r>
      <w:r w:rsidR="0067404D">
        <w:t xml:space="preserve"> </w:t>
      </w:r>
      <w:r w:rsidR="00F3187A" w:rsidRPr="00F3187A">
        <w:t>терминала</w:t>
      </w:r>
      <w:r w:rsidR="0067404D">
        <w:t xml:space="preserve"> </w:t>
      </w:r>
      <w:r w:rsidR="00F3187A" w:rsidRPr="00F3187A">
        <w:t>для</w:t>
      </w:r>
      <w:r w:rsidR="0067404D">
        <w:t xml:space="preserve"> </w:t>
      </w:r>
      <w:r w:rsidR="00F3187A" w:rsidRPr="00F3187A">
        <w:t>удаления</w:t>
      </w:r>
      <w:r w:rsidR="0067404D">
        <w:t xml:space="preserve"> </w:t>
      </w:r>
      <w:r w:rsidR="00F3187A" w:rsidRPr="00F3187A">
        <w:t>сорняков</w:t>
      </w:r>
      <w:r w:rsidR="0067404D">
        <w:t xml:space="preserve"> </w:t>
      </w:r>
      <w:r w:rsidR="00F3187A" w:rsidRPr="00F3187A">
        <w:t>фермеры</w:t>
      </w:r>
      <w:r w:rsidR="0067404D">
        <w:t xml:space="preserve"> </w:t>
      </w:r>
      <w:r w:rsidR="00F3187A" w:rsidRPr="00F3187A">
        <w:t>могут</w:t>
      </w:r>
      <w:r w:rsidR="0067404D">
        <w:t xml:space="preserve"> </w:t>
      </w:r>
      <w:r w:rsidR="00F3187A" w:rsidRPr="00F3187A">
        <w:t>отслеживать</w:t>
      </w:r>
      <w:r w:rsidR="0067404D">
        <w:t xml:space="preserve"> </w:t>
      </w:r>
      <w:r w:rsidR="00F3187A" w:rsidRPr="00F3187A">
        <w:t>сорняки</w:t>
      </w:r>
      <w:r w:rsidR="0067404D">
        <w:t xml:space="preserve"> </w:t>
      </w:r>
      <w:r w:rsidR="00F3187A" w:rsidRPr="00F3187A">
        <w:t>и</w:t>
      </w:r>
      <w:r w:rsidR="0067404D">
        <w:t xml:space="preserve"> </w:t>
      </w:r>
      <w:r w:rsidR="00F3187A" w:rsidRPr="00F3187A">
        <w:t>выращивание</w:t>
      </w:r>
      <w:r w:rsidR="0067404D">
        <w:t xml:space="preserve"> </w:t>
      </w:r>
      <w:r w:rsidR="00F3187A" w:rsidRPr="00F3187A">
        <w:t>салата</w:t>
      </w:r>
      <w:r w:rsidR="0067404D">
        <w:t xml:space="preserve"> </w:t>
      </w:r>
      <w:r w:rsidR="00F3187A" w:rsidRPr="00F3187A">
        <w:t>в</w:t>
      </w:r>
      <w:r w:rsidR="0067404D">
        <w:t xml:space="preserve"> </w:t>
      </w:r>
      <w:r w:rsidR="00F3187A" w:rsidRPr="00F3187A">
        <w:t>режиме</w:t>
      </w:r>
      <w:r w:rsidR="0067404D">
        <w:t xml:space="preserve"> </w:t>
      </w:r>
      <w:r w:rsidR="00F3187A" w:rsidRPr="00F3187A">
        <w:t>реального</w:t>
      </w:r>
      <w:r w:rsidR="0067404D">
        <w:t xml:space="preserve"> </w:t>
      </w:r>
      <w:r w:rsidR="00F3187A" w:rsidRPr="00F3187A">
        <w:t>времени</w:t>
      </w:r>
      <w:r w:rsidR="0067404D">
        <w:t xml:space="preserve"> </w:t>
      </w:r>
      <w:r w:rsidR="00F3187A" w:rsidRPr="00F3187A">
        <w:t>и</w:t>
      </w:r>
      <w:r w:rsidR="0067404D">
        <w:t xml:space="preserve"> </w:t>
      </w:r>
      <w:r w:rsidR="00F3187A" w:rsidRPr="00F3187A">
        <w:t>при</w:t>
      </w:r>
      <w:r w:rsidR="0067404D">
        <w:t xml:space="preserve"> </w:t>
      </w:r>
      <w:r w:rsidR="00F3187A" w:rsidRPr="00F3187A">
        <w:t>необходимости</w:t>
      </w:r>
      <w:r w:rsidR="0067404D">
        <w:t xml:space="preserve"> </w:t>
      </w:r>
      <w:r w:rsidR="00F3187A" w:rsidRPr="00F3187A">
        <w:t>вмешиваться</w:t>
      </w:r>
      <w:r w:rsidR="0067404D">
        <w:t xml:space="preserve"> </w:t>
      </w:r>
      <w:r w:rsidR="00F3187A" w:rsidRPr="00F3187A">
        <w:t>(</w:t>
      </w:r>
      <w:r w:rsidR="00BA2ED8">
        <w:t>рисунок 2</w:t>
      </w:r>
      <w:r w:rsidR="00405082" w:rsidRPr="000479B0">
        <w:t>.</w:t>
      </w:r>
      <w:r w:rsidR="00D15162">
        <w:t>1</w:t>
      </w:r>
      <w:r w:rsidR="00AC620B">
        <w:t>3</w:t>
      </w:r>
      <w:r w:rsidR="00F3187A" w:rsidRPr="00F3187A">
        <w:t>).</w:t>
      </w:r>
      <w:r w:rsidR="0067404D">
        <w:t xml:space="preserve"> </w:t>
      </w:r>
      <w:r w:rsidR="00F3187A" w:rsidRPr="00F3187A">
        <w:t>С</w:t>
      </w:r>
      <w:r w:rsidR="0067404D">
        <w:t xml:space="preserve"> </w:t>
      </w:r>
      <w:r w:rsidR="00F3187A" w:rsidRPr="00F3187A">
        <w:t>помощью</w:t>
      </w:r>
      <w:r w:rsidR="0067404D">
        <w:t xml:space="preserve"> </w:t>
      </w:r>
      <w:r w:rsidR="00F3187A" w:rsidRPr="00F3187A">
        <w:t>облачных</w:t>
      </w:r>
      <w:r w:rsidR="0067404D">
        <w:t xml:space="preserve"> </w:t>
      </w:r>
      <w:r w:rsidR="00F3187A" w:rsidRPr="00F3187A">
        <w:t>информационных</w:t>
      </w:r>
      <w:r w:rsidR="0067404D">
        <w:t xml:space="preserve"> </w:t>
      </w:r>
      <w:r w:rsidR="00F3187A" w:rsidRPr="00F3187A">
        <w:t>панелей</w:t>
      </w:r>
      <w:r w:rsidR="0067404D">
        <w:t xml:space="preserve"> </w:t>
      </w:r>
      <w:r w:rsidR="00F3187A" w:rsidRPr="00F3187A">
        <w:t>фермеры</w:t>
      </w:r>
      <w:r w:rsidR="0067404D">
        <w:t xml:space="preserve"> </w:t>
      </w:r>
      <w:r w:rsidR="00F3187A" w:rsidRPr="00F3187A">
        <w:t>могут</w:t>
      </w:r>
      <w:r w:rsidR="0067404D">
        <w:t xml:space="preserve"> </w:t>
      </w:r>
      <w:r w:rsidR="00F3187A" w:rsidRPr="00F3187A">
        <w:t>отслеживать</w:t>
      </w:r>
      <w:r w:rsidR="0067404D">
        <w:t xml:space="preserve"> </w:t>
      </w:r>
      <w:r w:rsidR="00F3187A" w:rsidRPr="00F3187A">
        <w:t>распространение</w:t>
      </w:r>
      <w:r w:rsidR="0067404D">
        <w:t xml:space="preserve"> </w:t>
      </w:r>
      <w:r w:rsidR="00F3187A" w:rsidRPr="00F3187A">
        <w:t>сорняков,</w:t>
      </w:r>
      <w:r w:rsidR="0067404D">
        <w:t xml:space="preserve"> </w:t>
      </w:r>
      <w:r w:rsidR="00F3187A" w:rsidRPr="00F3187A">
        <w:t>рост</w:t>
      </w:r>
      <w:r w:rsidR="0067404D">
        <w:t xml:space="preserve"> </w:t>
      </w:r>
      <w:r w:rsidR="00F3187A" w:rsidRPr="00F3187A">
        <w:t>урожая</w:t>
      </w:r>
      <w:r w:rsidR="0067404D">
        <w:t xml:space="preserve"> </w:t>
      </w:r>
      <w:r w:rsidR="00F3187A" w:rsidRPr="00F3187A">
        <w:t>и</w:t>
      </w:r>
      <w:r w:rsidR="0067404D">
        <w:t xml:space="preserve"> </w:t>
      </w:r>
      <w:r w:rsidR="00F3187A" w:rsidRPr="00F3187A">
        <w:t>ожидаемую</w:t>
      </w:r>
      <w:r w:rsidR="0067404D">
        <w:t xml:space="preserve"> </w:t>
      </w:r>
      <w:r w:rsidR="00F3187A" w:rsidRPr="00F3187A">
        <w:t>урожайность</w:t>
      </w:r>
      <w:r w:rsidR="0067404D">
        <w:t xml:space="preserve"> </w:t>
      </w:r>
      <w:r w:rsidR="00F3187A" w:rsidRPr="00F3187A">
        <w:t>салата</w:t>
      </w:r>
      <w:r w:rsidR="0067404D">
        <w:t xml:space="preserve"> </w:t>
      </w:r>
      <w:r w:rsidR="00F3187A" w:rsidRPr="00F3187A">
        <w:t>на</w:t>
      </w:r>
      <w:r w:rsidR="0067404D">
        <w:t xml:space="preserve"> </w:t>
      </w:r>
      <w:r w:rsidR="00F3187A" w:rsidRPr="00F3187A">
        <w:t>уровне</w:t>
      </w:r>
      <w:r w:rsidR="0067404D">
        <w:t xml:space="preserve"> </w:t>
      </w:r>
      <w:r w:rsidR="00F3187A" w:rsidRPr="00F3187A">
        <w:t>поля.</w:t>
      </w:r>
      <w:r w:rsidR="0067404D">
        <w:t xml:space="preserve"> </w:t>
      </w:r>
      <w:r w:rsidR="00F3187A" w:rsidRPr="00F3187A">
        <w:t>Для</w:t>
      </w:r>
      <w:r w:rsidR="0067404D">
        <w:t xml:space="preserve"> </w:t>
      </w:r>
      <w:r w:rsidR="00F3187A" w:rsidRPr="00F3187A">
        <w:t>этого</w:t>
      </w:r>
      <w:r w:rsidR="0067404D">
        <w:t xml:space="preserve"> </w:t>
      </w:r>
      <w:r w:rsidR="00F3187A" w:rsidRPr="00F3187A">
        <w:t>приложение</w:t>
      </w:r>
      <w:r w:rsidR="0067404D">
        <w:t xml:space="preserve"> </w:t>
      </w:r>
      <w:r w:rsidR="00F3187A" w:rsidRPr="00F3187A">
        <w:t>интегрируется</w:t>
      </w:r>
      <w:r w:rsidR="0067404D">
        <w:t xml:space="preserve"> </w:t>
      </w:r>
      <w:r w:rsidR="00F3187A" w:rsidRPr="00F3187A">
        <w:t>с</w:t>
      </w:r>
      <w:r w:rsidR="0067404D">
        <w:t xml:space="preserve"> </w:t>
      </w:r>
      <w:r w:rsidR="00F3187A" w:rsidRPr="00F3187A">
        <w:t>существующими</w:t>
      </w:r>
      <w:r w:rsidR="0067404D">
        <w:t xml:space="preserve"> </w:t>
      </w:r>
      <w:r w:rsidR="00F3187A" w:rsidRPr="00F3187A">
        <w:t>решениями</w:t>
      </w:r>
      <w:r w:rsidR="0067404D">
        <w:t xml:space="preserve"> </w:t>
      </w:r>
      <w:r w:rsidR="00F3187A" w:rsidRPr="00F3187A">
        <w:t>для</w:t>
      </w:r>
      <w:r w:rsidR="0067404D">
        <w:t xml:space="preserve"> </w:t>
      </w:r>
      <w:r w:rsidR="00F3187A" w:rsidRPr="00F3187A">
        <w:t>геоинформации</w:t>
      </w:r>
      <w:r w:rsidR="0067404D">
        <w:t xml:space="preserve"> </w:t>
      </w:r>
      <w:r w:rsidR="00F3187A" w:rsidRPr="00F3187A">
        <w:t>и</w:t>
      </w:r>
      <w:r w:rsidR="0067404D">
        <w:t xml:space="preserve"> </w:t>
      </w:r>
      <w:r w:rsidR="00F3187A" w:rsidRPr="00F3187A">
        <w:t>управления</w:t>
      </w:r>
      <w:r w:rsidR="0067404D">
        <w:t xml:space="preserve"> </w:t>
      </w:r>
      <w:r w:rsidR="00F3187A" w:rsidRPr="00F3187A">
        <w:t>фермой.</w:t>
      </w:r>
      <w:r w:rsidR="0067404D">
        <w:t xml:space="preserve"> </w:t>
      </w:r>
      <w:r w:rsidR="00F3187A">
        <w:t>На</w:t>
      </w:r>
      <w:r w:rsidR="0067404D">
        <w:t xml:space="preserve"> </w:t>
      </w:r>
      <w:r w:rsidR="00BA2ED8">
        <w:t>р</w:t>
      </w:r>
      <w:r w:rsidR="00BA2ED8" w:rsidRPr="00F3187A">
        <w:t>ис</w:t>
      </w:r>
      <w:r w:rsidR="00BA2ED8">
        <w:t>унке 2</w:t>
      </w:r>
      <w:r w:rsidR="00405082" w:rsidRPr="000479B0">
        <w:t>.</w:t>
      </w:r>
      <w:r w:rsidR="00D15162" w:rsidRPr="00F3187A">
        <w:t>1</w:t>
      </w:r>
      <w:r w:rsidR="00AC620B">
        <w:t>4</w:t>
      </w:r>
      <w:r w:rsidR="0067404D">
        <w:t xml:space="preserve"> </w:t>
      </w:r>
      <w:r w:rsidR="00F3187A" w:rsidRPr="00F3187A">
        <w:t>показ</w:t>
      </w:r>
      <w:r w:rsidR="00F3187A">
        <w:t>ан</w:t>
      </w:r>
      <w:r w:rsidR="0067404D">
        <w:t xml:space="preserve"> </w:t>
      </w:r>
      <w:r w:rsidR="00F3187A" w:rsidRPr="00F3187A">
        <w:t>пример</w:t>
      </w:r>
      <w:r w:rsidR="0067404D">
        <w:t xml:space="preserve"> </w:t>
      </w:r>
      <w:r w:rsidR="00F3187A">
        <w:t>отображения</w:t>
      </w:r>
      <w:r w:rsidR="0067404D">
        <w:t xml:space="preserve"> </w:t>
      </w:r>
      <w:r w:rsidR="00F3187A" w:rsidRPr="00F3187A">
        <w:t>роста</w:t>
      </w:r>
      <w:r w:rsidR="0067404D">
        <w:t xml:space="preserve"> </w:t>
      </w:r>
      <w:r w:rsidR="00F3187A" w:rsidRPr="00F3187A">
        <w:t>урожая</w:t>
      </w:r>
      <w:r w:rsidR="0067404D">
        <w:t xml:space="preserve"> </w:t>
      </w:r>
      <w:r w:rsidR="00F3187A" w:rsidRPr="00F3187A">
        <w:t>на</w:t>
      </w:r>
      <w:r w:rsidR="0067404D">
        <w:t xml:space="preserve"> </w:t>
      </w:r>
      <w:r w:rsidR="00F3187A" w:rsidRPr="00F3187A">
        <w:t>приборной</w:t>
      </w:r>
      <w:r w:rsidR="0067404D">
        <w:t xml:space="preserve"> </w:t>
      </w:r>
      <w:r w:rsidR="00F3187A" w:rsidRPr="00F3187A">
        <w:t>панели</w:t>
      </w:r>
      <w:r w:rsidR="0067404D">
        <w:t xml:space="preserve"> </w:t>
      </w:r>
      <w:r w:rsidR="00F3187A" w:rsidRPr="00F3187A">
        <w:t>Akkerweb</w:t>
      </w:r>
      <w:r w:rsidR="0067404D">
        <w:t xml:space="preserve"> </w:t>
      </w:r>
      <w:r w:rsidR="00F3187A" w:rsidRPr="00F3187A">
        <w:t>(FarmMaps)</w:t>
      </w:r>
      <w:r w:rsidR="00F3187A">
        <w:t>.</w:t>
      </w:r>
      <w:r w:rsidR="0067404D">
        <w:t xml:space="preserve"> </w:t>
      </w:r>
      <w:r w:rsidR="00F3187A">
        <w:t>На</w:t>
      </w:r>
      <w:r w:rsidR="0067404D">
        <w:t xml:space="preserve"> </w:t>
      </w:r>
      <w:r w:rsidR="00BA2ED8">
        <w:t>рисунке 2</w:t>
      </w:r>
      <w:r w:rsidR="00405082" w:rsidRPr="00355D47">
        <w:t>.</w:t>
      </w:r>
      <w:r w:rsidR="00D15162">
        <w:t>1</w:t>
      </w:r>
      <w:r w:rsidR="00AC620B">
        <w:t>5</w:t>
      </w:r>
      <w:r w:rsidR="0067404D">
        <w:t xml:space="preserve"> </w:t>
      </w:r>
      <w:r w:rsidR="00F3187A" w:rsidRPr="00F3187A">
        <w:t>показ</w:t>
      </w:r>
      <w:r w:rsidR="00F3187A">
        <w:t>ано</w:t>
      </w:r>
      <w:r w:rsidR="0067404D">
        <w:t xml:space="preserve"> </w:t>
      </w:r>
      <w:r w:rsidR="00074B33">
        <w:t>отображение</w:t>
      </w:r>
      <w:r w:rsidR="0067404D">
        <w:t xml:space="preserve"> </w:t>
      </w:r>
      <w:r w:rsidR="00F3187A" w:rsidRPr="00F3187A">
        <w:t>распространени</w:t>
      </w:r>
      <w:r w:rsidR="00074B33">
        <w:t>я</w:t>
      </w:r>
      <w:r w:rsidR="0067404D">
        <w:t xml:space="preserve"> </w:t>
      </w:r>
      <w:r w:rsidR="00F3187A" w:rsidRPr="00F3187A">
        <w:t>сорняков</w:t>
      </w:r>
      <w:r w:rsidR="0067404D">
        <w:t xml:space="preserve"> </w:t>
      </w:r>
      <w:r w:rsidR="00F3187A" w:rsidRPr="00F3187A">
        <w:t>в</w:t>
      </w:r>
      <w:r w:rsidR="0067404D">
        <w:t xml:space="preserve"> </w:t>
      </w:r>
      <w:r w:rsidR="00F3187A">
        <w:t>системе</w:t>
      </w:r>
      <w:r w:rsidR="0067404D">
        <w:t xml:space="preserve"> </w:t>
      </w:r>
      <w:r w:rsidR="00F3187A" w:rsidRPr="00F3187A">
        <w:t>365FarmNet.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3187A" w14:paraId="297119B9" w14:textId="77777777" w:rsidTr="00F550CE">
        <w:tc>
          <w:tcPr>
            <w:tcW w:w="9657" w:type="dxa"/>
          </w:tcPr>
          <w:p w14:paraId="3B8CF3C8" w14:textId="2E3FE934" w:rsidR="00F3187A" w:rsidRDefault="00F3187A" w:rsidP="00F550CE">
            <w:pPr>
              <w:ind w:firstLine="0"/>
              <w:jc w:val="center"/>
            </w:pPr>
            <w:r w:rsidRPr="003424A8">
              <w:rPr>
                <w:noProof/>
                <w:szCs w:val="24"/>
              </w:rPr>
              <w:drawing>
                <wp:inline distT="0" distB="0" distL="0" distR="0" wp14:anchorId="64E23AD1" wp14:editId="4F82CAA5">
                  <wp:extent cx="5016429" cy="366298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5476" cy="3676893"/>
                          </a:xfrm>
                          <a:prstGeom prst="rect">
                            <a:avLst/>
                          </a:prstGeom>
                        </pic:spPr>
                      </pic:pic>
                    </a:graphicData>
                  </a:graphic>
                </wp:inline>
              </w:drawing>
            </w:r>
          </w:p>
        </w:tc>
      </w:tr>
      <w:tr w:rsidR="00F3187A" w14:paraId="2E7B0A8F" w14:textId="77777777" w:rsidTr="00F550CE">
        <w:tc>
          <w:tcPr>
            <w:tcW w:w="9657" w:type="dxa"/>
          </w:tcPr>
          <w:p w14:paraId="72F4A56C" w14:textId="593AF33D" w:rsidR="00F3187A" w:rsidRDefault="00F3187A" w:rsidP="00BA2ED8">
            <w:pPr>
              <w:pStyle w:val="affffffffffe"/>
            </w:pPr>
            <w:r>
              <w:t>Рисунок</w:t>
            </w:r>
            <w:r w:rsidR="0067404D">
              <w:t xml:space="preserve"> </w:t>
            </w:r>
            <w:r w:rsidR="00BA2ED8">
              <w:t>2</w:t>
            </w:r>
            <w:r w:rsidR="00405082" w:rsidRPr="000479B0">
              <w:t>.</w:t>
            </w:r>
            <w:r w:rsidR="00D15162">
              <w:t>1</w:t>
            </w:r>
            <w:r w:rsidR="00AC620B">
              <w:t>3</w:t>
            </w:r>
            <w:r w:rsidR="0067404D">
              <w:t xml:space="preserve"> </w:t>
            </w:r>
            <w:r>
              <w:t>–</w:t>
            </w:r>
            <w:r w:rsidR="0067404D">
              <w:t xml:space="preserve"> </w:t>
            </w:r>
            <w:r w:rsidRPr="00F3187A">
              <w:t>Цифровые</w:t>
            </w:r>
            <w:r w:rsidR="0067404D">
              <w:t xml:space="preserve"> </w:t>
            </w:r>
            <w:r w:rsidRPr="00F3187A">
              <w:t>двойники</w:t>
            </w:r>
            <w:r w:rsidR="0067404D">
              <w:t xml:space="preserve"> </w:t>
            </w:r>
            <w:r w:rsidRPr="00F3187A">
              <w:t>растущего</w:t>
            </w:r>
            <w:r w:rsidR="0067404D">
              <w:t xml:space="preserve"> </w:t>
            </w:r>
            <w:r w:rsidRPr="00F3187A">
              <w:t>салата</w:t>
            </w:r>
            <w:r w:rsidR="0067404D">
              <w:t xml:space="preserve"> </w:t>
            </w:r>
            <w:r w:rsidRPr="00F3187A">
              <w:t>и</w:t>
            </w:r>
            <w:r w:rsidR="0067404D">
              <w:t xml:space="preserve"> </w:t>
            </w:r>
            <w:r w:rsidRPr="00F3187A">
              <w:t>сорняков</w:t>
            </w:r>
            <w:r w:rsidR="0067404D">
              <w:t xml:space="preserve"> </w:t>
            </w:r>
            <w:r w:rsidRPr="00F3187A">
              <w:t>в</w:t>
            </w:r>
            <w:r w:rsidR="0067404D">
              <w:t xml:space="preserve"> </w:t>
            </w:r>
            <w:r w:rsidRPr="00F3187A">
              <w:t>виде</w:t>
            </w:r>
            <w:r w:rsidR="0067404D">
              <w:t xml:space="preserve"> </w:t>
            </w:r>
            <w:r w:rsidRPr="00F3187A">
              <w:t>отображения</w:t>
            </w:r>
            <w:r w:rsidR="0067404D">
              <w:t xml:space="preserve"> </w:t>
            </w:r>
            <w:r w:rsidRPr="00F3187A">
              <w:t>на</w:t>
            </w:r>
            <w:r w:rsidR="0067404D">
              <w:t xml:space="preserve"> </w:t>
            </w:r>
            <w:r w:rsidRPr="00F3187A">
              <w:t>терминале</w:t>
            </w:r>
            <w:r w:rsidR="0067404D">
              <w:t xml:space="preserve"> </w:t>
            </w:r>
            <w:r w:rsidRPr="00F3187A">
              <w:t>пользователя</w:t>
            </w:r>
          </w:p>
        </w:tc>
      </w:tr>
    </w:tbl>
    <w:p w14:paraId="05BE0087" w14:textId="77777777" w:rsidR="00F3187A" w:rsidRDefault="00F3187A" w:rsidP="00F3187A">
      <w:pPr>
        <w:ind w:left="360" w:firstLine="0"/>
      </w:pP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3187A" w14:paraId="67776D1C" w14:textId="77777777" w:rsidTr="00F550CE">
        <w:tc>
          <w:tcPr>
            <w:tcW w:w="9657" w:type="dxa"/>
          </w:tcPr>
          <w:p w14:paraId="2DE28E3C" w14:textId="52EF8E3F" w:rsidR="00F3187A" w:rsidRDefault="00F3187A" w:rsidP="00F550CE">
            <w:pPr>
              <w:ind w:firstLine="0"/>
              <w:jc w:val="center"/>
            </w:pPr>
            <w:r w:rsidRPr="003424A8">
              <w:rPr>
                <w:noProof/>
                <w:szCs w:val="24"/>
              </w:rPr>
              <w:lastRenderedPageBreak/>
              <w:drawing>
                <wp:inline distT="0" distB="0" distL="0" distR="0" wp14:anchorId="4B30E67F" wp14:editId="3C012084">
                  <wp:extent cx="5159375" cy="361790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84868" cy="3635782"/>
                          </a:xfrm>
                          <a:prstGeom prst="rect">
                            <a:avLst/>
                          </a:prstGeom>
                        </pic:spPr>
                      </pic:pic>
                    </a:graphicData>
                  </a:graphic>
                </wp:inline>
              </w:drawing>
            </w:r>
          </w:p>
        </w:tc>
      </w:tr>
      <w:tr w:rsidR="00F3187A" w14:paraId="363B139F" w14:textId="77777777" w:rsidTr="00F550CE">
        <w:tc>
          <w:tcPr>
            <w:tcW w:w="9657" w:type="dxa"/>
          </w:tcPr>
          <w:p w14:paraId="6BA1B8CA" w14:textId="45925422" w:rsidR="00F3187A" w:rsidRDefault="00F3187A" w:rsidP="00BA2ED8">
            <w:pPr>
              <w:pStyle w:val="affffffffffe"/>
            </w:pPr>
            <w:r>
              <w:t>Рисунок</w:t>
            </w:r>
            <w:r w:rsidR="0067404D">
              <w:t xml:space="preserve"> </w:t>
            </w:r>
            <w:r w:rsidR="00BA2ED8">
              <w:t>2</w:t>
            </w:r>
            <w:r w:rsidR="00405082" w:rsidRPr="000479B0">
              <w:t>.</w:t>
            </w:r>
            <w:r w:rsidR="00D15162">
              <w:t>1</w:t>
            </w:r>
            <w:r w:rsidR="00AC620B">
              <w:t>4</w:t>
            </w:r>
            <w:r w:rsidR="0067404D">
              <w:t xml:space="preserve"> </w:t>
            </w:r>
            <w:r>
              <w:t>–</w:t>
            </w:r>
            <w:r w:rsidR="0067404D">
              <w:t xml:space="preserve"> </w:t>
            </w:r>
            <w:r>
              <w:t>Отображение</w:t>
            </w:r>
            <w:r w:rsidR="0067404D">
              <w:t xml:space="preserve"> </w:t>
            </w:r>
            <w:r w:rsidRPr="00F3187A">
              <w:t>роста</w:t>
            </w:r>
            <w:r w:rsidR="0067404D">
              <w:t xml:space="preserve"> </w:t>
            </w:r>
            <w:r w:rsidRPr="00F3187A">
              <w:t>урожая</w:t>
            </w:r>
            <w:r w:rsidR="0067404D">
              <w:t xml:space="preserve"> </w:t>
            </w:r>
            <w:r w:rsidRPr="00F3187A">
              <w:t>на</w:t>
            </w:r>
            <w:r w:rsidR="0067404D">
              <w:t xml:space="preserve"> </w:t>
            </w:r>
            <w:r w:rsidRPr="00F3187A">
              <w:t>ЦД</w:t>
            </w:r>
            <w:r w:rsidR="0067404D">
              <w:t xml:space="preserve"> </w:t>
            </w:r>
            <w:r w:rsidRPr="00F3187A">
              <w:t>поля</w:t>
            </w:r>
            <w:r w:rsidR="0067404D">
              <w:t xml:space="preserve"> </w:t>
            </w:r>
            <w:r w:rsidRPr="00F3187A">
              <w:t>в</w:t>
            </w:r>
            <w:r w:rsidR="0067404D">
              <w:t xml:space="preserve"> </w:t>
            </w:r>
            <w:r w:rsidRPr="00F3187A">
              <w:t>представлении</w:t>
            </w:r>
            <w:r w:rsidR="0067404D">
              <w:t xml:space="preserve"> </w:t>
            </w:r>
            <w:r w:rsidRPr="00F3187A">
              <w:t>FarmMaps</w:t>
            </w:r>
          </w:p>
        </w:tc>
      </w:tr>
      <w:tr w:rsidR="00770DA9" w14:paraId="69BC3B33" w14:textId="77777777" w:rsidTr="00F550CE">
        <w:tc>
          <w:tcPr>
            <w:tcW w:w="9657" w:type="dxa"/>
          </w:tcPr>
          <w:p w14:paraId="4482D1ED" w14:textId="0902FCF0" w:rsidR="00770DA9" w:rsidRDefault="00770DA9" w:rsidP="00F550CE">
            <w:pPr>
              <w:ind w:firstLine="0"/>
              <w:jc w:val="center"/>
            </w:pPr>
            <w:r w:rsidRPr="00F67679">
              <w:rPr>
                <w:noProof/>
                <w:szCs w:val="24"/>
              </w:rPr>
              <w:drawing>
                <wp:inline distT="0" distB="0" distL="0" distR="0" wp14:anchorId="52AE3769" wp14:editId="0090A824">
                  <wp:extent cx="5940425" cy="370205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702050"/>
                          </a:xfrm>
                          <a:prstGeom prst="rect">
                            <a:avLst/>
                          </a:prstGeom>
                        </pic:spPr>
                      </pic:pic>
                    </a:graphicData>
                  </a:graphic>
                </wp:inline>
              </w:drawing>
            </w:r>
          </w:p>
        </w:tc>
      </w:tr>
      <w:tr w:rsidR="00770DA9" w14:paraId="014BB647" w14:textId="77777777" w:rsidTr="00F550CE">
        <w:tc>
          <w:tcPr>
            <w:tcW w:w="9657" w:type="dxa"/>
          </w:tcPr>
          <w:p w14:paraId="75380604" w14:textId="19B2888D" w:rsidR="00770DA9" w:rsidRDefault="00770DA9" w:rsidP="00BA2ED8">
            <w:pPr>
              <w:pStyle w:val="affffffffffe"/>
            </w:pPr>
            <w:r>
              <w:t>Рисунок</w:t>
            </w:r>
            <w:r w:rsidR="0067404D">
              <w:t xml:space="preserve"> </w:t>
            </w:r>
            <w:r w:rsidR="00BA2ED8">
              <w:t>2</w:t>
            </w:r>
            <w:r w:rsidR="00405082" w:rsidRPr="000479B0">
              <w:t>.</w:t>
            </w:r>
            <w:r w:rsidR="00D15162">
              <w:t>1</w:t>
            </w:r>
            <w:r w:rsidR="00AC620B">
              <w:t>5</w:t>
            </w:r>
            <w:r w:rsidR="0067404D">
              <w:t xml:space="preserve"> </w:t>
            </w:r>
            <w:r>
              <w:t>–</w:t>
            </w:r>
            <w:r w:rsidR="0067404D">
              <w:t xml:space="preserve"> </w:t>
            </w:r>
            <w:r w:rsidRPr="00770DA9">
              <w:t>Карта</w:t>
            </w:r>
            <w:r w:rsidR="0067404D">
              <w:t xml:space="preserve"> </w:t>
            </w:r>
            <w:r w:rsidRPr="00770DA9">
              <w:t>распространения</w:t>
            </w:r>
            <w:r w:rsidR="0067404D">
              <w:t xml:space="preserve"> </w:t>
            </w:r>
            <w:r w:rsidRPr="00770DA9">
              <w:t>сорняков</w:t>
            </w:r>
            <w:r w:rsidR="0067404D">
              <w:t xml:space="preserve"> </w:t>
            </w:r>
            <w:r w:rsidRPr="00770DA9">
              <w:t>в</w:t>
            </w:r>
            <w:r w:rsidR="0067404D">
              <w:t xml:space="preserve"> </w:t>
            </w:r>
            <w:r w:rsidRPr="00770DA9">
              <w:t>ЦД</w:t>
            </w:r>
            <w:r w:rsidR="0067404D">
              <w:t xml:space="preserve"> </w:t>
            </w:r>
            <w:r w:rsidRPr="00B86D5A">
              <w:t>поля</w:t>
            </w:r>
            <w:r w:rsidR="0067404D">
              <w:t xml:space="preserve"> </w:t>
            </w:r>
            <w:r w:rsidRPr="00770DA9">
              <w:t>(</w:t>
            </w:r>
            <w:r>
              <w:t>система</w:t>
            </w:r>
            <w:r w:rsidR="0067404D">
              <w:t xml:space="preserve"> </w:t>
            </w:r>
            <w:r w:rsidRPr="00770DA9">
              <w:t>365Farmnet)</w:t>
            </w:r>
          </w:p>
        </w:tc>
      </w:tr>
    </w:tbl>
    <w:p w14:paraId="266674B1" w14:textId="77777777" w:rsidR="00F3187A" w:rsidRDefault="00F3187A" w:rsidP="00F3187A"/>
    <w:p w14:paraId="6C965468" w14:textId="7A88DAD7" w:rsidR="00770DA9" w:rsidRDefault="00770DA9" w:rsidP="00F3187A">
      <w:r w:rsidRPr="00770DA9">
        <w:lastRenderedPageBreak/>
        <w:t>Таким</w:t>
      </w:r>
      <w:r w:rsidR="0067404D">
        <w:t xml:space="preserve"> </w:t>
      </w:r>
      <w:r w:rsidRPr="00770DA9">
        <w:t>образом,</w:t>
      </w:r>
      <w:r w:rsidR="0067404D">
        <w:t xml:space="preserve"> </w:t>
      </w:r>
      <w:r w:rsidRPr="00770DA9">
        <w:t>модель</w:t>
      </w:r>
      <w:r w:rsidR="0067404D">
        <w:t xml:space="preserve"> </w:t>
      </w:r>
      <w:r w:rsidRPr="00770DA9">
        <w:t>управления</w:t>
      </w:r>
      <w:r w:rsidR="0067404D">
        <w:t xml:space="preserve"> </w:t>
      </w:r>
      <w:r w:rsidRPr="00770DA9">
        <w:t>определяет</w:t>
      </w:r>
      <w:r w:rsidR="0067404D">
        <w:t xml:space="preserve"> </w:t>
      </w:r>
      <w:r w:rsidRPr="00770DA9">
        <w:t>функции</w:t>
      </w:r>
      <w:r w:rsidR="0067404D">
        <w:t xml:space="preserve"> </w:t>
      </w:r>
      <w:r w:rsidRPr="00770DA9">
        <w:t>управления</w:t>
      </w:r>
      <w:r w:rsidR="0067404D">
        <w:t xml:space="preserve"> </w:t>
      </w:r>
      <w:r w:rsidRPr="00770DA9">
        <w:t>и</w:t>
      </w:r>
      <w:r w:rsidR="0067404D">
        <w:t xml:space="preserve"> </w:t>
      </w:r>
      <w:r w:rsidRPr="00770DA9">
        <w:t>информационные</w:t>
      </w:r>
      <w:r w:rsidR="0067404D">
        <w:t xml:space="preserve"> </w:t>
      </w:r>
      <w:r w:rsidRPr="00770DA9">
        <w:t>потоки</w:t>
      </w:r>
      <w:r w:rsidR="0067404D">
        <w:t xml:space="preserve"> </w:t>
      </w:r>
      <w:r w:rsidRPr="00770DA9">
        <w:t>между</w:t>
      </w:r>
      <w:r w:rsidR="0067404D">
        <w:t xml:space="preserve"> </w:t>
      </w:r>
      <w:r w:rsidRPr="00770DA9">
        <w:t>этими</w:t>
      </w:r>
      <w:r w:rsidR="0067404D">
        <w:t xml:space="preserve"> </w:t>
      </w:r>
      <w:r w:rsidRPr="00770DA9">
        <w:t>функциями</w:t>
      </w:r>
      <w:r w:rsidR="0067404D">
        <w:t xml:space="preserve"> </w:t>
      </w:r>
      <w:r w:rsidRPr="00770DA9">
        <w:t>для</w:t>
      </w:r>
      <w:r w:rsidR="0067404D">
        <w:t xml:space="preserve"> </w:t>
      </w:r>
      <w:r w:rsidRPr="00770DA9">
        <w:t>систем</w:t>
      </w:r>
      <w:r w:rsidR="0067404D">
        <w:t xml:space="preserve"> </w:t>
      </w:r>
      <w:r w:rsidRPr="00770DA9">
        <w:t>управления</w:t>
      </w:r>
      <w:r w:rsidR="0067404D">
        <w:t xml:space="preserve"> </w:t>
      </w:r>
      <w:r w:rsidRPr="00770DA9">
        <w:t>на</w:t>
      </w:r>
      <w:r w:rsidR="0067404D">
        <w:t xml:space="preserve"> </w:t>
      </w:r>
      <w:r w:rsidRPr="00770DA9">
        <w:t>основе</w:t>
      </w:r>
      <w:r w:rsidR="0067404D">
        <w:t xml:space="preserve"> </w:t>
      </w:r>
      <w:r w:rsidRPr="00770DA9">
        <w:t>цифровых</w:t>
      </w:r>
      <w:r w:rsidR="0067404D">
        <w:t xml:space="preserve"> </w:t>
      </w:r>
      <w:r w:rsidRPr="00770DA9">
        <w:t>двойников.</w:t>
      </w:r>
      <w:r w:rsidR="0067404D">
        <w:t xml:space="preserve"> </w:t>
      </w:r>
      <w:r w:rsidRPr="00770DA9">
        <w:t>Модель</w:t>
      </w:r>
      <w:r w:rsidR="0067404D">
        <w:t xml:space="preserve"> </w:t>
      </w:r>
      <w:r w:rsidRPr="00770DA9">
        <w:t>реализации</w:t>
      </w:r>
      <w:r w:rsidR="0067404D">
        <w:t xml:space="preserve"> </w:t>
      </w:r>
      <w:r w:rsidR="00074B33">
        <w:t>определяет</w:t>
      </w:r>
      <w:r w:rsidR="0067404D">
        <w:t xml:space="preserve"> </w:t>
      </w:r>
      <w:r w:rsidRPr="00770DA9">
        <w:t>технические</w:t>
      </w:r>
      <w:r w:rsidR="0067404D">
        <w:t xml:space="preserve"> </w:t>
      </w:r>
      <w:r w:rsidRPr="00770DA9">
        <w:t>функциональные</w:t>
      </w:r>
      <w:r w:rsidR="0067404D">
        <w:t xml:space="preserve"> </w:t>
      </w:r>
      <w:r w:rsidRPr="00770DA9">
        <w:t>возможности,</w:t>
      </w:r>
      <w:r w:rsidR="0067404D">
        <w:t xml:space="preserve"> </w:t>
      </w:r>
      <w:r w:rsidRPr="00770DA9">
        <w:t>от</w:t>
      </w:r>
      <w:r w:rsidR="0067404D">
        <w:t xml:space="preserve"> </w:t>
      </w:r>
      <w:r w:rsidRPr="00770DA9">
        <w:t>уровня</w:t>
      </w:r>
      <w:r w:rsidR="0067404D">
        <w:t xml:space="preserve"> </w:t>
      </w:r>
      <w:r w:rsidRPr="00770DA9">
        <w:t>устройства</w:t>
      </w:r>
      <w:r w:rsidR="0067404D">
        <w:t xml:space="preserve"> </w:t>
      </w:r>
      <w:r w:rsidRPr="00770DA9">
        <w:t>до</w:t>
      </w:r>
      <w:r w:rsidR="0067404D">
        <w:t xml:space="preserve"> </w:t>
      </w:r>
      <w:r w:rsidRPr="00770DA9">
        <w:t>прикладного</w:t>
      </w:r>
      <w:r w:rsidR="0067404D">
        <w:t xml:space="preserve"> </w:t>
      </w:r>
      <w:r w:rsidRPr="00770DA9">
        <w:t>уровня,</w:t>
      </w:r>
      <w:r w:rsidR="0067404D">
        <w:t xml:space="preserve"> </w:t>
      </w:r>
      <w:r w:rsidRPr="00770DA9">
        <w:t>необходимые</w:t>
      </w:r>
      <w:r w:rsidR="0067404D">
        <w:t xml:space="preserve"> </w:t>
      </w:r>
      <w:r w:rsidRPr="00770DA9">
        <w:t>для</w:t>
      </w:r>
      <w:r w:rsidR="0067404D">
        <w:t xml:space="preserve"> </w:t>
      </w:r>
      <w:r w:rsidRPr="00770DA9">
        <w:t>реализации</w:t>
      </w:r>
      <w:r w:rsidR="0067404D">
        <w:t xml:space="preserve"> </w:t>
      </w:r>
      <w:r w:rsidRPr="00770DA9">
        <w:t>системы</w:t>
      </w:r>
      <w:r w:rsidR="0067404D">
        <w:t xml:space="preserve"> </w:t>
      </w:r>
      <w:r w:rsidRPr="00770DA9">
        <w:t>на</w:t>
      </w:r>
      <w:r w:rsidR="0067404D">
        <w:t xml:space="preserve"> </w:t>
      </w:r>
      <w:r w:rsidRPr="00770DA9">
        <w:t>базе</w:t>
      </w:r>
      <w:r w:rsidR="0067404D">
        <w:t xml:space="preserve"> </w:t>
      </w:r>
      <w:r w:rsidRPr="00770DA9">
        <w:t>цифровых</w:t>
      </w:r>
      <w:r w:rsidR="0067404D">
        <w:t xml:space="preserve"> </w:t>
      </w:r>
      <w:r w:rsidRPr="00770DA9">
        <w:t>двойников.</w:t>
      </w:r>
    </w:p>
    <w:p w14:paraId="00A9A737" w14:textId="4307368B" w:rsidR="006847A9" w:rsidRDefault="006847A9" w:rsidP="000479B0">
      <w:pPr>
        <w:pStyle w:val="2"/>
        <w:ind w:left="0" w:firstLine="709"/>
      </w:pPr>
      <w:bookmarkStart w:id="3912" w:name="_Toc94826151"/>
      <w:r>
        <w:t>Проект</w:t>
      </w:r>
      <w:r w:rsidR="0067404D">
        <w:t xml:space="preserve"> </w:t>
      </w:r>
      <w:r>
        <w:t>«Виртуальные</w:t>
      </w:r>
      <w:r w:rsidR="0067404D">
        <w:t xml:space="preserve"> </w:t>
      </w:r>
      <w:r>
        <w:t>томаты»</w:t>
      </w:r>
      <w:r w:rsidR="0067404D">
        <w:t xml:space="preserve"> </w:t>
      </w:r>
      <w:r>
        <w:t>на</w:t>
      </w:r>
      <w:r w:rsidR="0067404D">
        <w:t xml:space="preserve"> </w:t>
      </w:r>
      <w:r>
        <w:t>основе</w:t>
      </w:r>
      <w:r w:rsidR="0067404D">
        <w:t xml:space="preserve"> </w:t>
      </w:r>
      <w:r>
        <w:t>цифрового</w:t>
      </w:r>
      <w:r w:rsidR="0067404D">
        <w:t xml:space="preserve"> </w:t>
      </w:r>
      <w:r>
        <w:t>двойника</w:t>
      </w:r>
      <w:r w:rsidR="0067404D">
        <w:t xml:space="preserve"> </w:t>
      </w:r>
      <w:r>
        <w:t>(</w:t>
      </w:r>
      <w:r w:rsidRPr="006847A9">
        <w:rPr>
          <w:lang w:val="en-US"/>
        </w:rPr>
        <w:t>The</w:t>
      </w:r>
      <w:r w:rsidR="0067404D">
        <w:t xml:space="preserve"> </w:t>
      </w:r>
      <w:r w:rsidRPr="006847A9">
        <w:rPr>
          <w:lang w:val="en-US"/>
        </w:rPr>
        <w:t>Digital</w:t>
      </w:r>
      <w:r w:rsidR="0067404D">
        <w:t xml:space="preserve"> </w:t>
      </w:r>
      <w:r w:rsidRPr="006847A9">
        <w:rPr>
          <w:lang w:val="en-US"/>
        </w:rPr>
        <w:t>Twin</w:t>
      </w:r>
      <w:r w:rsidR="0067404D">
        <w:t xml:space="preserve"> </w:t>
      </w:r>
      <w:r w:rsidRPr="006847A9">
        <w:rPr>
          <w:lang w:val="en-US"/>
        </w:rPr>
        <w:t>project</w:t>
      </w:r>
      <w:r w:rsidR="0067404D">
        <w:t xml:space="preserve"> </w:t>
      </w:r>
      <w:r w:rsidRPr="006847A9">
        <w:rPr>
          <w:lang w:val="en-US"/>
        </w:rPr>
        <w:t>Virtual</w:t>
      </w:r>
      <w:r w:rsidR="0067404D">
        <w:t xml:space="preserve"> </w:t>
      </w:r>
      <w:r w:rsidRPr="006847A9">
        <w:rPr>
          <w:lang w:val="en-US"/>
        </w:rPr>
        <w:t>Tomato</w:t>
      </w:r>
      <w:r w:rsidR="0067404D">
        <w:t xml:space="preserve"> </w:t>
      </w:r>
      <w:r w:rsidRPr="006847A9">
        <w:rPr>
          <w:lang w:val="en-US"/>
        </w:rPr>
        <w:t>Crops</w:t>
      </w:r>
      <w:r w:rsidR="0067404D">
        <w:t xml:space="preserve"> </w:t>
      </w:r>
      <w:r>
        <w:t>-</w:t>
      </w:r>
      <w:r w:rsidR="0067404D">
        <w:t xml:space="preserve"> </w:t>
      </w:r>
      <w:r>
        <w:rPr>
          <w:lang w:val="en-US"/>
        </w:rPr>
        <w:t>VTC</w:t>
      </w:r>
      <w:r>
        <w:t>)</w:t>
      </w:r>
      <w:bookmarkEnd w:id="3912"/>
    </w:p>
    <w:p w14:paraId="126CDECD" w14:textId="4334DC31" w:rsidR="006847A9" w:rsidRPr="000B76D5" w:rsidRDefault="0067404D" w:rsidP="006847A9">
      <w:r>
        <w:t xml:space="preserve"> </w:t>
      </w:r>
      <w:r w:rsidR="006847A9">
        <w:t>В</w:t>
      </w:r>
      <w:r>
        <w:t xml:space="preserve"> </w:t>
      </w:r>
      <w:r w:rsidR="006847A9" w:rsidRPr="000479B0">
        <w:t>Business</w:t>
      </w:r>
      <w:r>
        <w:t xml:space="preserve"> </w:t>
      </w:r>
      <w:r w:rsidR="006847A9" w:rsidRPr="000479B0">
        <w:t>Unit</w:t>
      </w:r>
      <w:r>
        <w:t xml:space="preserve"> </w:t>
      </w:r>
      <w:r w:rsidR="006847A9" w:rsidRPr="000479B0">
        <w:t>Greenhouse</w:t>
      </w:r>
      <w:r>
        <w:t xml:space="preserve"> </w:t>
      </w:r>
      <w:r w:rsidR="006847A9" w:rsidRPr="000479B0">
        <w:t>Horticulture</w:t>
      </w:r>
      <w:r>
        <w:t xml:space="preserve"> </w:t>
      </w:r>
      <w:r w:rsidR="006847A9" w:rsidRPr="000479B0">
        <w:t>at</w:t>
      </w:r>
      <w:r>
        <w:t xml:space="preserve"> </w:t>
      </w:r>
      <w:r w:rsidR="006847A9" w:rsidRPr="000479B0">
        <w:t>Wageningen</w:t>
      </w:r>
      <w:r>
        <w:t xml:space="preserve"> </w:t>
      </w:r>
      <w:r w:rsidR="006847A9" w:rsidRPr="000479B0">
        <w:t>University</w:t>
      </w:r>
      <w:r>
        <w:t xml:space="preserve"> </w:t>
      </w:r>
      <w:r w:rsidR="006847A9" w:rsidRPr="000479B0">
        <w:t>&amp;</w:t>
      </w:r>
      <w:r>
        <w:t xml:space="preserve"> </w:t>
      </w:r>
      <w:r w:rsidR="006847A9" w:rsidRPr="000479B0">
        <w:t>Research</w:t>
      </w:r>
      <w:r w:rsidR="00166CD5" w:rsidRPr="000479B0">
        <w:t>,</w:t>
      </w:r>
      <w:r>
        <w:t xml:space="preserve"> </w:t>
      </w:r>
      <w:r w:rsidR="00166CD5">
        <w:rPr>
          <w:lang w:val="en-US"/>
        </w:rPr>
        <w:t>Netherlan</w:t>
      </w:r>
      <w:r w:rsidR="0012113B">
        <w:rPr>
          <w:lang w:val="en-US"/>
        </w:rPr>
        <w:t>d</w:t>
      </w:r>
      <w:r w:rsidR="00166CD5">
        <w:rPr>
          <w:lang w:val="en-US"/>
        </w:rPr>
        <w:t>s</w:t>
      </w:r>
      <w:r w:rsidR="00166CD5" w:rsidRPr="000479B0">
        <w:t>,</w:t>
      </w:r>
      <w:r>
        <w:t xml:space="preserve"> </w:t>
      </w:r>
      <w:r w:rsidR="006847A9" w:rsidRPr="006847A9">
        <w:t>разраб</w:t>
      </w:r>
      <w:r w:rsidR="006847A9">
        <w:t>атывается</w:t>
      </w:r>
      <w:r>
        <w:t xml:space="preserve"> </w:t>
      </w:r>
      <w:r w:rsidR="006847A9" w:rsidRPr="006847A9">
        <w:t>модель,</w:t>
      </w:r>
      <w:r>
        <w:t xml:space="preserve"> </w:t>
      </w:r>
      <w:r w:rsidR="006847A9" w:rsidRPr="006847A9">
        <w:t>которая</w:t>
      </w:r>
      <w:r>
        <w:t xml:space="preserve"> </w:t>
      </w:r>
      <w:r w:rsidR="006847A9" w:rsidRPr="006847A9">
        <w:t>связывает</w:t>
      </w:r>
      <w:r>
        <w:t xml:space="preserve"> </w:t>
      </w:r>
      <w:r w:rsidR="006847A9" w:rsidRPr="006847A9">
        <w:t>климат</w:t>
      </w:r>
      <w:r w:rsidR="00CA12E9">
        <w:t>ич</w:t>
      </w:r>
      <w:r w:rsidR="006847A9">
        <w:t>еские</w:t>
      </w:r>
      <w:r>
        <w:t xml:space="preserve"> </w:t>
      </w:r>
      <w:r w:rsidR="006847A9">
        <w:t>показатели</w:t>
      </w:r>
      <w:r>
        <w:t xml:space="preserve"> </w:t>
      </w:r>
      <w:r w:rsidR="006847A9" w:rsidRPr="006847A9">
        <w:t>с</w:t>
      </w:r>
      <w:r>
        <w:t xml:space="preserve"> </w:t>
      </w:r>
      <w:r w:rsidR="006847A9" w:rsidRPr="006847A9">
        <w:t>ростом</w:t>
      </w:r>
      <w:r>
        <w:t xml:space="preserve"> </w:t>
      </w:r>
      <w:r w:rsidR="006847A9" w:rsidRPr="006847A9">
        <w:t>и</w:t>
      </w:r>
      <w:r>
        <w:t xml:space="preserve"> </w:t>
      </w:r>
      <w:r w:rsidR="006847A9" w:rsidRPr="006847A9">
        <w:t>развитием</w:t>
      </w:r>
      <w:r>
        <w:t xml:space="preserve"> </w:t>
      </w:r>
      <w:r w:rsidR="006847A9" w:rsidRPr="006847A9">
        <w:t>сельскохозяйственных</w:t>
      </w:r>
      <w:r>
        <w:t xml:space="preserve"> </w:t>
      </w:r>
      <w:r w:rsidR="006847A9" w:rsidRPr="006847A9">
        <w:t>культур</w:t>
      </w:r>
      <w:r>
        <w:t xml:space="preserve"> </w:t>
      </w:r>
      <w:r w:rsidR="006847A9" w:rsidRPr="006847A9">
        <w:t>в</w:t>
      </w:r>
      <w:r>
        <w:t xml:space="preserve"> </w:t>
      </w:r>
      <w:r w:rsidR="006847A9" w:rsidRPr="006847A9">
        <w:t>теплице</w:t>
      </w:r>
      <w:r>
        <w:t xml:space="preserve"> </w:t>
      </w:r>
      <w:r w:rsidR="006847A9" w:rsidRPr="000479B0">
        <w:t>[</w:t>
      </w:r>
      <w:r w:rsidR="0031597D">
        <w:t>66</w:t>
      </w:r>
      <w:r w:rsidR="006847A9" w:rsidRPr="000479B0">
        <w:t>]</w:t>
      </w:r>
      <w:r w:rsidR="006847A9" w:rsidRPr="000B76D5">
        <w:t>.</w:t>
      </w:r>
      <w:r>
        <w:t xml:space="preserve"> </w:t>
      </w:r>
    </w:p>
    <w:p w14:paraId="795121C4" w14:textId="216B9463" w:rsidR="006847A9" w:rsidRDefault="006847A9" w:rsidP="00CB7284">
      <w:r>
        <w:t>Проект</w:t>
      </w:r>
      <w:r w:rsidR="0067404D">
        <w:t xml:space="preserve"> </w:t>
      </w:r>
      <w:r>
        <w:rPr>
          <w:lang w:val="en-US"/>
        </w:rPr>
        <w:t>VTC</w:t>
      </w:r>
      <w:r w:rsidR="0067404D">
        <w:t xml:space="preserve"> </w:t>
      </w:r>
      <w:r w:rsidR="00CB7284" w:rsidRPr="00CB7284">
        <w:t>направлен</w:t>
      </w:r>
      <w:r w:rsidR="0067404D">
        <w:t xml:space="preserve"> </w:t>
      </w:r>
      <w:r w:rsidR="00CB7284" w:rsidRPr="00CB7284">
        <w:t>на</w:t>
      </w:r>
      <w:r w:rsidR="0067404D">
        <w:t xml:space="preserve"> </w:t>
      </w:r>
      <w:r w:rsidR="00CB7284" w:rsidRPr="00CB7284">
        <w:t>разработку</w:t>
      </w:r>
      <w:r w:rsidR="0067404D">
        <w:t xml:space="preserve"> </w:t>
      </w:r>
      <w:r w:rsidR="00CB7284" w:rsidRPr="00CB7284">
        <w:t>имитационной</w:t>
      </w:r>
      <w:r w:rsidR="0067404D">
        <w:t xml:space="preserve"> </w:t>
      </w:r>
      <w:r w:rsidR="00CB7284" w:rsidRPr="00CB7284">
        <w:t>3D</w:t>
      </w:r>
      <w:r w:rsidR="0067404D">
        <w:t xml:space="preserve"> </w:t>
      </w:r>
      <w:r w:rsidR="00CB7284" w:rsidRPr="00CB7284">
        <w:t>модели,</w:t>
      </w:r>
      <w:r w:rsidR="0067404D">
        <w:t xml:space="preserve"> </w:t>
      </w:r>
      <w:r w:rsidR="00CB7284" w:rsidRPr="00CB7284">
        <w:t>которая</w:t>
      </w:r>
      <w:r w:rsidR="0067404D">
        <w:t xml:space="preserve"> </w:t>
      </w:r>
      <w:r w:rsidR="007563F7">
        <w:t>прогнозирует</w:t>
      </w:r>
      <w:r w:rsidR="00CA12E9">
        <w:t xml:space="preserve"> </w:t>
      </w:r>
      <w:r w:rsidR="00CB7284" w:rsidRPr="00CB7284">
        <w:t>рост</w:t>
      </w:r>
      <w:r w:rsidR="0067404D">
        <w:t xml:space="preserve"> </w:t>
      </w:r>
      <w:r w:rsidR="00CB7284" w:rsidRPr="00CB7284">
        <w:t>томат</w:t>
      </w:r>
      <w:r w:rsidR="00CB7284">
        <w:t>ов.</w:t>
      </w:r>
      <w:r w:rsidR="0067404D">
        <w:t xml:space="preserve"> </w:t>
      </w:r>
      <w:r w:rsidR="00CB7284" w:rsidRPr="00CB7284">
        <w:t>Модель</w:t>
      </w:r>
      <w:r w:rsidR="0067404D">
        <w:t xml:space="preserve"> </w:t>
      </w:r>
      <w:r w:rsidR="00CB7284" w:rsidRPr="00CB7284">
        <w:t>имитирует</w:t>
      </w:r>
      <w:r w:rsidR="0067404D">
        <w:t xml:space="preserve"> </w:t>
      </w:r>
      <w:r w:rsidR="00CB7284" w:rsidRPr="00CB7284">
        <w:t>урожайность,</w:t>
      </w:r>
      <w:r w:rsidR="0067404D">
        <w:t xml:space="preserve"> </w:t>
      </w:r>
      <w:r w:rsidR="00CB7284" w:rsidRPr="00CB7284">
        <w:t>поглощение</w:t>
      </w:r>
      <w:r w:rsidR="0067404D">
        <w:t xml:space="preserve"> </w:t>
      </w:r>
      <w:r w:rsidR="00CB7284" w:rsidRPr="00CB7284">
        <w:t>и</w:t>
      </w:r>
      <w:r w:rsidR="0067404D">
        <w:t xml:space="preserve"> </w:t>
      </w:r>
      <w:r w:rsidR="00CB7284" w:rsidRPr="00CB7284">
        <w:t>использование</w:t>
      </w:r>
      <w:r w:rsidR="0067404D">
        <w:t xml:space="preserve"> </w:t>
      </w:r>
      <w:r w:rsidR="00CB7284" w:rsidRPr="00CB7284">
        <w:t>CO</w:t>
      </w:r>
      <w:r w:rsidR="00CB7284" w:rsidRPr="000479B0">
        <w:rPr>
          <w:vertAlign w:val="subscript"/>
        </w:rPr>
        <w:t>2</w:t>
      </w:r>
      <w:r w:rsidR="00CB7284" w:rsidRPr="00CB7284">
        <w:t>.</w:t>
      </w:r>
      <w:r w:rsidR="0067404D">
        <w:t xml:space="preserve"> </w:t>
      </w:r>
      <w:r w:rsidR="00CB7284" w:rsidRPr="00CB7284">
        <w:t>питательных</w:t>
      </w:r>
      <w:r w:rsidR="0067404D">
        <w:t xml:space="preserve"> </w:t>
      </w:r>
      <w:r w:rsidR="00CB7284" w:rsidRPr="00CB7284">
        <w:t>веществ,</w:t>
      </w:r>
      <w:r w:rsidR="0067404D">
        <w:t xml:space="preserve"> </w:t>
      </w:r>
      <w:r w:rsidR="006A6C9C">
        <w:t>электро</w:t>
      </w:r>
      <w:r w:rsidR="00CB7284" w:rsidRPr="00CB7284">
        <w:t>энергии</w:t>
      </w:r>
      <w:r w:rsidR="0067404D">
        <w:t xml:space="preserve"> </w:t>
      </w:r>
      <w:r w:rsidR="00CB7284" w:rsidRPr="00CB7284">
        <w:t>и</w:t>
      </w:r>
      <w:r w:rsidR="0067404D">
        <w:t xml:space="preserve"> </w:t>
      </w:r>
      <w:r w:rsidR="00CB7284" w:rsidRPr="00CB7284">
        <w:t>воды,</w:t>
      </w:r>
      <w:r w:rsidR="0067404D">
        <w:t xml:space="preserve"> </w:t>
      </w:r>
      <w:r w:rsidR="00CB7284" w:rsidRPr="00CB7284">
        <w:t>а</w:t>
      </w:r>
      <w:r w:rsidR="0067404D">
        <w:t xml:space="preserve"> </w:t>
      </w:r>
      <w:r w:rsidR="00CB7284" w:rsidRPr="00CB7284">
        <w:t>также</w:t>
      </w:r>
      <w:r w:rsidR="0067404D">
        <w:t xml:space="preserve"> </w:t>
      </w:r>
      <w:r w:rsidR="00CB7284">
        <w:t>получаемую</w:t>
      </w:r>
      <w:r w:rsidR="0067404D">
        <w:t xml:space="preserve"> </w:t>
      </w:r>
      <w:r w:rsidR="00CB7284" w:rsidRPr="00CB7284">
        <w:t>прибыл</w:t>
      </w:r>
      <w:r w:rsidR="00CB7284">
        <w:t>ь</w:t>
      </w:r>
      <w:r w:rsidR="0067404D">
        <w:t xml:space="preserve"> </w:t>
      </w:r>
      <w:r w:rsidR="00CB7284" w:rsidRPr="00CB7284">
        <w:t>и</w:t>
      </w:r>
      <w:r w:rsidR="0067404D">
        <w:t xml:space="preserve"> </w:t>
      </w:r>
      <w:r w:rsidR="00CB7284" w:rsidRPr="00CB7284">
        <w:t>воздействия</w:t>
      </w:r>
      <w:r w:rsidR="0067404D">
        <w:t xml:space="preserve"> </w:t>
      </w:r>
      <w:r w:rsidR="00CB7284" w:rsidRPr="00CB7284">
        <w:t>на</w:t>
      </w:r>
      <w:r w:rsidR="0067404D">
        <w:t xml:space="preserve"> </w:t>
      </w:r>
      <w:r w:rsidR="00CB7284" w:rsidRPr="00CB7284">
        <w:t>окружающую</w:t>
      </w:r>
      <w:r w:rsidR="0067404D">
        <w:t xml:space="preserve"> </w:t>
      </w:r>
      <w:r w:rsidR="00CB7284" w:rsidRPr="00CB7284">
        <w:t>среду.</w:t>
      </w:r>
      <w:r w:rsidR="0067404D">
        <w:t xml:space="preserve"> </w:t>
      </w:r>
      <w:r w:rsidR="00CB7284">
        <w:t>Моделирование</w:t>
      </w:r>
      <w:r w:rsidR="0067404D">
        <w:t xml:space="preserve"> </w:t>
      </w:r>
      <w:r w:rsidR="00CB7284">
        <w:t>осн</w:t>
      </w:r>
      <w:r w:rsidR="00CB7284" w:rsidRPr="00CB7284">
        <w:t>ован</w:t>
      </w:r>
      <w:r w:rsidR="00CB7284">
        <w:t>о</w:t>
      </w:r>
      <w:r w:rsidR="0067404D">
        <w:t xml:space="preserve"> </w:t>
      </w:r>
      <w:r w:rsidR="00CB7284" w:rsidRPr="00CB7284">
        <w:t>на</w:t>
      </w:r>
      <w:r w:rsidR="0067404D">
        <w:t xml:space="preserve"> </w:t>
      </w:r>
      <w:r w:rsidR="00CB7284" w:rsidRPr="00CB7284">
        <w:t>измерениях</w:t>
      </w:r>
      <w:r w:rsidR="0067404D">
        <w:t xml:space="preserve"> </w:t>
      </w:r>
      <w:r w:rsidR="00CB7284" w:rsidRPr="00CB7284">
        <w:t>в</w:t>
      </w:r>
      <w:r w:rsidR="0067404D">
        <w:t xml:space="preserve"> </w:t>
      </w:r>
      <w:r w:rsidR="00CB7284" w:rsidRPr="00CB7284">
        <w:t>режиме</w:t>
      </w:r>
      <w:r w:rsidR="0067404D">
        <w:t xml:space="preserve"> </w:t>
      </w:r>
      <w:r w:rsidR="00CB7284" w:rsidRPr="00CB7284">
        <w:t>реального</w:t>
      </w:r>
      <w:r w:rsidR="0067404D">
        <w:t xml:space="preserve"> </w:t>
      </w:r>
      <w:r w:rsidR="00CB7284" w:rsidRPr="00CB7284">
        <w:t>времени</w:t>
      </w:r>
      <w:r w:rsidR="0067404D">
        <w:t xml:space="preserve"> </w:t>
      </w:r>
      <w:r w:rsidR="00CB7284">
        <w:t>показателей</w:t>
      </w:r>
      <w:r w:rsidR="0067404D">
        <w:t xml:space="preserve"> </w:t>
      </w:r>
      <w:r w:rsidR="00CB7284">
        <w:t>роста</w:t>
      </w:r>
      <w:r w:rsidR="0067404D">
        <w:t xml:space="preserve"> </w:t>
      </w:r>
      <w:r w:rsidR="00CB7284" w:rsidRPr="00CB7284">
        <w:t>томатов</w:t>
      </w:r>
      <w:r w:rsidR="0067404D">
        <w:t xml:space="preserve"> </w:t>
      </w:r>
      <w:r w:rsidR="00CB7284" w:rsidRPr="00CB7284">
        <w:t>и</w:t>
      </w:r>
      <w:r w:rsidR="0067404D">
        <w:t xml:space="preserve"> </w:t>
      </w:r>
      <w:r w:rsidR="00CB7284" w:rsidRPr="00CB7284">
        <w:t>условий</w:t>
      </w:r>
      <w:r w:rsidR="0067404D">
        <w:t xml:space="preserve"> </w:t>
      </w:r>
      <w:r w:rsidR="00CB7284" w:rsidRPr="00CB7284">
        <w:t>их</w:t>
      </w:r>
      <w:r w:rsidR="0067404D">
        <w:t xml:space="preserve"> </w:t>
      </w:r>
      <w:r w:rsidR="00CB7284" w:rsidRPr="00CB7284">
        <w:t>выращивания.</w:t>
      </w:r>
      <w:r w:rsidR="0067404D">
        <w:t xml:space="preserve"> </w:t>
      </w:r>
      <w:r w:rsidR="00CB7284" w:rsidRPr="00CB7284">
        <w:t>На</w:t>
      </w:r>
      <w:r w:rsidR="0067404D">
        <w:t xml:space="preserve"> </w:t>
      </w:r>
      <w:r w:rsidR="00CB7284" w:rsidRPr="00CB7284">
        <w:t>основе</w:t>
      </w:r>
      <w:r w:rsidR="0067404D">
        <w:t xml:space="preserve"> </w:t>
      </w:r>
      <w:r w:rsidR="00CB7284">
        <w:t>прогнозной</w:t>
      </w:r>
      <w:r w:rsidR="0067404D">
        <w:t xml:space="preserve"> </w:t>
      </w:r>
      <w:r w:rsidR="00CB7284">
        <w:t>мо</w:t>
      </w:r>
      <w:r w:rsidR="00CB7284" w:rsidRPr="00CB7284">
        <w:t>дели</w:t>
      </w:r>
      <w:r w:rsidR="0067404D">
        <w:t xml:space="preserve"> </w:t>
      </w:r>
      <w:r w:rsidR="00CB7284" w:rsidRPr="00CB7284">
        <w:t>можно</w:t>
      </w:r>
      <w:r w:rsidR="0067404D">
        <w:t xml:space="preserve"> </w:t>
      </w:r>
      <w:r w:rsidR="00CB7284" w:rsidRPr="00CB7284">
        <w:t>скорректировать</w:t>
      </w:r>
      <w:r w:rsidR="0067404D">
        <w:t xml:space="preserve"> </w:t>
      </w:r>
      <w:r w:rsidR="00CB7284" w:rsidRPr="00CB7284">
        <w:t>стратегию</w:t>
      </w:r>
      <w:r w:rsidR="0067404D">
        <w:t xml:space="preserve"> </w:t>
      </w:r>
      <w:r w:rsidR="00CB7284" w:rsidRPr="00CB7284">
        <w:t>управления</w:t>
      </w:r>
      <w:r w:rsidR="0067404D">
        <w:t xml:space="preserve"> </w:t>
      </w:r>
      <w:r w:rsidR="00CB7284" w:rsidRPr="00CB7284">
        <w:t>культурами</w:t>
      </w:r>
      <w:r w:rsidR="0067404D">
        <w:t xml:space="preserve"> </w:t>
      </w:r>
      <w:r w:rsidR="00CB7284">
        <w:t>для</w:t>
      </w:r>
      <w:r w:rsidR="0067404D">
        <w:t xml:space="preserve"> </w:t>
      </w:r>
      <w:r w:rsidR="00CB7284" w:rsidRPr="00CB7284">
        <w:t>улучшен</w:t>
      </w:r>
      <w:r w:rsidR="00CB7284">
        <w:t>ия</w:t>
      </w:r>
      <w:r w:rsidR="0067404D">
        <w:t xml:space="preserve"> </w:t>
      </w:r>
      <w:r w:rsidR="00CB7284" w:rsidRPr="00CB7284">
        <w:t>характеристик</w:t>
      </w:r>
      <w:r w:rsidR="0067404D">
        <w:t xml:space="preserve"> </w:t>
      </w:r>
      <w:r w:rsidR="00CB7284" w:rsidRPr="00CB7284">
        <w:t>растений</w:t>
      </w:r>
      <w:r w:rsidR="0067404D">
        <w:t xml:space="preserve"> </w:t>
      </w:r>
      <w:r w:rsidR="00236EE7">
        <w:t>(</w:t>
      </w:r>
      <w:r w:rsidR="00BA2ED8">
        <w:t>рисунок 2</w:t>
      </w:r>
      <w:r w:rsidR="00405082" w:rsidRPr="000479B0">
        <w:t>.</w:t>
      </w:r>
      <w:r w:rsidR="00236EE7">
        <w:t>1</w:t>
      </w:r>
      <w:r w:rsidR="00AC620B">
        <w:t>6</w:t>
      </w:r>
      <w:r w:rsidR="00236EE7">
        <w:t>)</w:t>
      </w:r>
      <w:r w:rsidR="00CB7284" w:rsidRPr="00CB7284">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B7284" w14:paraId="5C3A8BA2" w14:textId="77777777" w:rsidTr="00436C02">
        <w:tc>
          <w:tcPr>
            <w:tcW w:w="9657" w:type="dxa"/>
          </w:tcPr>
          <w:p w14:paraId="0A9DA11D" w14:textId="4A7908D9" w:rsidR="00CB7284" w:rsidRDefault="00CB7284" w:rsidP="00436C02">
            <w:pPr>
              <w:ind w:firstLine="0"/>
              <w:jc w:val="center"/>
            </w:pPr>
            <w:r w:rsidRPr="00CB7284">
              <w:rPr>
                <w:noProof/>
              </w:rPr>
              <w:drawing>
                <wp:inline distT="0" distB="0" distL="0" distR="0" wp14:anchorId="2055446D" wp14:editId="022ECA0A">
                  <wp:extent cx="5220429" cy="3400900"/>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20429" cy="3400900"/>
                          </a:xfrm>
                          <a:prstGeom prst="rect">
                            <a:avLst/>
                          </a:prstGeom>
                        </pic:spPr>
                      </pic:pic>
                    </a:graphicData>
                  </a:graphic>
                </wp:inline>
              </w:drawing>
            </w:r>
          </w:p>
        </w:tc>
      </w:tr>
      <w:tr w:rsidR="00CB7284" w14:paraId="52CED167" w14:textId="77777777" w:rsidTr="00436C02">
        <w:tc>
          <w:tcPr>
            <w:tcW w:w="9657" w:type="dxa"/>
          </w:tcPr>
          <w:p w14:paraId="4D0BA53C" w14:textId="372860EC" w:rsidR="00CB7284" w:rsidRDefault="00CB7284" w:rsidP="00BA2ED8">
            <w:pPr>
              <w:pStyle w:val="affffffffffe"/>
            </w:pPr>
            <w:r>
              <w:t>Рисунок</w:t>
            </w:r>
            <w:r w:rsidR="0067404D">
              <w:t xml:space="preserve"> </w:t>
            </w:r>
            <w:r w:rsidR="00BA2ED8">
              <w:t>2</w:t>
            </w:r>
            <w:r w:rsidR="00405082" w:rsidRPr="000479B0">
              <w:t>.1</w:t>
            </w:r>
            <w:r w:rsidR="00AC620B">
              <w:t>6</w:t>
            </w:r>
            <w:r w:rsidR="0067404D">
              <w:t xml:space="preserve"> </w:t>
            </w:r>
            <w:r>
              <w:t>–</w:t>
            </w:r>
            <w:r w:rsidR="0067404D">
              <w:t xml:space="preserve"> </w:t>
            </w:r>
            <w:r w:rsidR="00236EE7">
              <w:t>Концептуальная</w:t>
            </w:r>
            <w:r w:rsidR="0067404D">
              <w:t xml:space="preserve"> </w:t>
            </w:r>
            <w:r w:rsidR="00236EE7">
              <w:t>модель</w:t>
            </w:r>
            <w:r w:rsidR="0067404D">
              <w:t xml:space="preserve"> </w:t>
            </w:r>
            <w:r w:rsidR="00236EE7" w:rsidRPr="00B86D5A">
              <w:t>цифрового</w:t>
            </w:r>
            <w:r w:rsidR="0067404D">
              <w:t xml:space="preserve"> </w:t>
            </w:r>
            <w:r w:rsidR="00236EE7">
              <w:t>близнеца</w:t>
            </w:r>
            <w:r w:rsidR="0067404D">
              <w:t xml:space="preserve"> </w:t>
            </w:r>
            <w:r w:rsidR="00236EE7">
              <w:t>томатов.</w:t>
            </w:r>
            <w:r w:rsidR="0067404D">
              <w:t xml:space="preserve"> </w:t>
            </w:r>
            <w:r w:rsidR="00236EE7">
              <w:t>(G×E×M</w:t>
            </w:r>
            <w:r w:rsidR="0067404D">
              <w:t xml:space="preserve"> </w:t>
            </w:r>
            <w:r w:rsidR="00236EE7">
              <w:t>=</w:t>
            </w:r>
            <w:r w:rsidR="0067404D">
              <w:t xml:space="preserve"> </w:t>
            </w:r>
            <w:r w:rsidR="00236EE7">
              <w:t>модель</w:t>
            </w:r>
            <w:r w:rsidR="0067404D">
              <w:t xml:space="preserve"> </w:t>
            </w:r>
            <w:r w:rsidR="00236EE7">
              <w:t>растения</w:t>
            </w:r>
            <w:r w:rsidR="0067404D">
              <w:t xml:space="preserve"> </w:t>
            </w:r>
            <w:r w:rsidR="00236EE7">
              <w:t>на</w:t>
            </w:r>
            <w:r w:rsidR="0067404D">
              <w:t xml:space="preserve"> </w:t>
            </w:r>
            <w:r w:rsidR="00236EE7">
              <w:t>основе</w:t>
            </w:r>
            <w:r w:rsidR="0067404D">
              <w:t xml:space="preserve"> </w:t>
            </w:r>
            <w:r w:rsidR="00236EE7">
              <w:t>взаимодействия</w:t>
            </w:r>
            <w:r w:rsidR="0067404D">
              <w:t xml:space="preserve"> </w:t>
            </w:r>
            <w:r w:rsidR="00236EE7">
              <w:t>между</w:t>
            </w:r>
            <w:r w:rsidR="0067404D">
              <w:t xml:space="preserve"> </w:t>
            </w:r>
            <w:r w:rsidR="00236EE7">
              <w:t>генотипом,</w:t>
            </w:r>
            <w:r w:rsidR="0067404D">
              <w:t xml:space="preserve"> </w:t>
            </w:r>
            <w:r w:rsidR="00236EE7">
              <w:t>внешней</w:t>
            </w:r>
            <w:r w:rsidR="0067404D">
              <w:t xml:space="preserve"> </w:t>
            </w:r>
            <w:r w:rsidR="00236EE7">
              <w:t>средой</w:t>
            </w:r>
            <w:r w:rsidR="0067404D">
              <w:t xml:space="preserve"> </w:t>
            </w:r>
            <w:r w:rsidR="00236EE7">
              <w:t>и</w:t>
            </w:r>
            <w:r w:rsidR="0067404D">
              <w:t xml:space="preserve"> </w:t>
            </w:r>
            <w:r w:rsidR="00236EE7">
              <w:t>управлением)</w:t>
            </w:r>
          </w:p>
        </w:tc>
      </w:tr>
    </w:tbl>
    <w:p w14:paraId="0AADEB77" w14:textId="6F75D9E0" w:rsidR="00236EE7" w:rsidRDefault="00236EE7" w:rsidP="009635A8">
      <w:r>
        <w:lastRenderedPageBreak/>
        <w:t>Основу</w:t>
      </w:r>
      <w:r w:rsidR="0067404D">
        <w:t xml:space="preserve"> </w:t>
      </w:r>
      <w:r w:rsidRPr="000479B0">
        <w:t>VTC</w:t>
      </w:r>
      <w:r w:rsidR="0067404D">
        <w:t xml:space="preserve"> </w:t>
      </w:r>
      <w:r>
        <w:t>составляет</w:t>
      </w:r>
      <w:r w:rsidR="0067404D">
        <w:t xml:space="preserve"> </w:t>
      </w:r>
      <w:r>
        <w:t>ф</w:t>
      </w:r>
      <w:r w:rsidRPr="000479B0">
        <w:t>ункционально-структурн</w:t>
      </w:r>
      <w:r>
        <w:t>ая</w:t>
      </w:r>
      <w:r w:rsidR="0067404D">
        <w:t xml:space="preserve"> </w:t>
      </w:r>
      <w:r>
        <w:t>модель</w:t>
      </w:r>
      <w:r w:rsidR="0067404D">
        <w:t xml:space="preserve"> </w:t>
      </w:r>
      <w:r>
        <w:t>растения</w:t>
      </w:r>
      <w:r w:rsidR="0067404D">
        <w:t xml:space="preserve"> </w:t>
      </w:r>
      <w:r w:rsidRPr="000479B0">
        <w:t>(</w:t>
      </w:r>
      <w:r w:rsidRPr="00236EE7">
        <w:t>functional-structural</w:t>
      </w:r>
      <w:r w:rsidR="0067404D">
        <w:t xml:space="preserve"> </w:t>
      </w:r>
      <w:r w:rsidRPr="00236EE7">
        <w:t>plant</w:t>
      </w:r>
      <w:r w:rsidR="0067404D">
        <w:t xml:space="preserve"> </w:t>
      </w:r>
      <w:r w:rsidRPr="00236EE7">
        <w:t>(FSP)</w:t>
      </w:r>
      <w:r>
        <w:t>,</w:t>
      </w:r>
      <w:r w:rsidR="0067404D">
        <w:t xml:space="preserve"> </w:t>
      </w:r>
      <w:r w:rsidRPr="000479B0">
        <w:t>котор</w:t>
      </w:r>
      <w:r>
        <w:t>ая</w:t>
      </w:r>
      <w:r w:rsidR="0067404D">
        <w:t xml:space="preserve"> </w:t>
      </w:r>
      <w:r w:rsidRPr="000479B0">
        <w:t>имитирует</w:t>
      </w:r>
      <w:r w:rsidR="0067404D">
        <w:t xml:space="preserve"> </w:t>
      </w:r>
      <w:r w:rsidRPr="000479B0">
        <w:t>отдельные</w:t>
      </w:r>
      <w:r w:rsidR="0067404D">
        <w:t xml:space="preserve"> </w:t>
      </w:r>
      <w:r w:rsidRPr="000479B0">
        <w:t>растения</w:t>
      </w:r>
      <w:r w:rsidR="0067404D">
        <w:t xml:space="preserve"> </w:t>
      </w:r>
      <w:r w:rsidRPr="000479B0">
        <w:t>и</w:t>
      </w:r>
      <w:r w:rsidR="0067404D">
        <w:t xml:space="preserve"> </w:t>
      </w:r>
      <w:r w:rsidRPr="000479B0">
        <w:t>их</w:t>
      </w:r>
      <w:r w:rsidR="0067404D">
        <w:t xml:space="preserve"> </w:t>
      </w:r>
      <w:r w:rsidRPr="000479B0">
        <w:t>функционирование</w:t>
      </w:r>
      <w:r w:rsidR="0067404D">
        <w:t xml:space="preserve"> </w:t>
      </w:r>
      <w:r w:rsidRPr="000479B0">
        <w:t>(например,</w:t>
      </w:r>
      <w:r w:rsidR="0067404D">
        <w:t xml:space="preserve"> </w:t>
      </w:r>
      <w:r w:rsidRPr="000479B0">
        <w:t>фотосинтез</w:t>
      </w:r>
      <w:r w:rsidR="0067404D">
        <w:t xml:space="preserve"> </w:t>
      </w:r>
      <w:r>
        <w:t>в</w:t>
      </w:r>
      <w:r w:rsidR="0067404D">
        <w:t xml:space="preserve"> </w:t>
      </w:r>
      <w:r>
        <w:t>листьях</w:t>
      </w:r>
      <w:r w:rsidRPr="000479B0">
        <w:t>),</w:t>
      </w:r>
      <w:r w:rsidR="0067404D">
        <w:t xml:space="preserve"> </w:t>
      </w:r>
      <w:r w:rsidRPr="000479B0">
        <w:t>а</w:t>
      </w:r>
      <w:r w:rsidR="0067404D">
        <w:t xml:space="preserve"> </w:t>
      </w:r>
      <w:r w:rsidRPr="000479B0">
        <w:t>также</w:t>
      </w:r>
      <w:r w:rsidR="0067404D">
        <w:t xml:space="preserve"> </w:t>
      </w:r>
      <w:r w:rsidR="006A6C9C">
        <w:t>т</w:t>
      </w:r>
      <w:r>
        <w:t>рехмерн</w:t>
      </w:r>
      <w:r w:rsidR="009635A8">
        <w:t>ая</w:t>
      </w:r>
      <w:r w:rsidR="0067404D">
        <w:t xml:space="preserve"> </w:t>
      </w:r>
      <w:r>
        <w:t>модел</w:t>
      </w:r>
      <w:r w:rsidR="009635A8">
        <w:t>ь</w:t>
      </w:r>
      <w:r w:rsidR="0067404D">
        <w:t xml:space="preserve"> </w:t>
      </w:r>
      <w:r w:rsidR="009635A8">
        <w:t>их</w:t>
      </w:r>
      <w:r w:rsidR="0067404D">
        <w:t xml:space="preserve"> </w:t>
      </w:r>
      <w:r w:rsidR="009635A8">
        <w:t>развития.</w:t>
      </w:r>
      <w:r w:rsidR="0067404D">
        <w:t xml:space="preserve"> </w:t>
      </w:r>
      <w:r w:rsidR="009635A8" w:rsidRPr="009635A8">
        <w:t>Важнейшее</w:t>
      </w:r>
      <w:r w:rsidR="0067404D">
        <w:t xml:space="preserve"> </w:t>
      </w:r>
      <w:r w:rsidR="009635A8" w:rsidRPr="009635A8">
        <w:t>свойство</w:t>
      </w:r>
      <w:r w:rsidR="0067404D">
        <w:t xml:space="preserve"> </w:t>
      </w:r>
      <w:r w:rsidR="009635A8">
        <w:t>м</w:t>
      </w:r>
      <w:r w:rsidR="009635A8" w:rsidRPr="009635A8">
        <w:t>одели</w:t>
      </w:r>
      <w:r w:rsidR="0067404D">
        <w:t xml:space="preserve"> </w:t>
      </w:r>
      <w:r w:rsidR="009635A8" w:rsidRPr="009635A8">
        <w:t>FSP</w:t>
      </w:r>
      <w:r w:rsidR="0067404D">
        <w:t xml:space="preserve"> </w:t>
      </w:r>
      <w:r w:rsidR="009635A8" w:rsidRPr="009635A8">
        <w:t>заключа</w:t>
      </w:r>
      <w:r w:rsidR="009635A8">
        <w:t>е</w:t>
      </w:r>
      <w:r w:rsidR="009635A8" w:rsidRPr="009635A8">
        <w:t>тся</w:t>
      </w:r>
      <w:r w:rsidR="0067404D">
        <w:t xml:space="preserve"> </w:t>
      </w:r>
      <w:r w:rsidR="009635A8" w:rsidRPr="009635A8">
        <w:t>в</w:t>
      </w:r>
      <w:r w:rsidR="0067404D">
        <w:t xml:space="preserve"> </w:t>
      </w:r>
      <w:r w:rsidR="009635A8" w:rsidRPr="009635A8">
        <w:t>том,</w:t>
      </w:r>
      <w:r w:rsidR="0067404D">
        <w:t xml:space="preserve"> </w:t>
      </w:r>
      <w:r w:rsidR="009635A8" w:rsidRPr="009635A8">
        <w:t>что</w:t>
      </w:r>
      <w:r w:rsidR="0067404D">
        <w:t xml:space="preserve"> </w:t>
      </w:r>
      <w:r w:rsidR="009635A8" w:rsidRPr="009635A8">
        <w:t>рост</w:t>
      </w:r>
      <w:r w:rsidR="0067404D">
        <w:t xml:space="preserve"> </w:t>
      </w:r>
      <w:r w:rsidR="009635A8" w:rsidRPr="009635A8">
        <w:t>и</w:t>
      </w:r>
      <w:r w:rsidR="0067404D">
        <w:t xml:space="preserve"> </w:t>
      </w:r>
      <w:r w:rsidR="009635A8" w:rsidRPr="009635A8">
        <w:t>развитие</w:t>
      </w:r>
      <w:r w:rsidR="0067404D">
        <w:t xml:space="preserve"> </w:t>
      </w:r>
      <w:r w:rsidR="009635A8" w:rsidRPr="009635A8">
        <w:t>растений</w:t>
      </w:r>
      <w:r w:rsidR="0067404D">
        <w:t xml:space="preserve"> </w:t>
      </w:r>
      <w:r w:rsidR="009635A8" w:rsidRPr="009635A8">
        <w:t>зависят</w:t>
      </w:r>
      <w:r w:rsidR="0067404D">
        <w:t xml:space="preserve"> </w:t>
      </w:r>
      <w:r w:rsidR="009635A8" w:rsidRPr="009635A8">
        <w:t>от</w:t>
      </w:r>
      <w:r w:rsidR="0067404D">
        <w:t xml:space="preserve"> </w:t>
      </w:r>
      <w:r w:rsidR="009635A8" w:rsidRPr="009635A8">
        <w:t>ресурсов</w:t>
      </w:r>
      <w:r w:rsidR="009635A8">
        <w:t>,</w:t>
      </w:r>
      <w:r w:rsidR="0067404D">
        <w:t xml:space="preserve"> </w:t>
      </w:r>
      <w:r w:rsidR="009635A8">
        <w:t>напр</w:t>
      </w:r>
      <w:r w:rsidR="00CA12E9">
        <w:t>и</w:t>
      </w:r>
      <w:r w:rsidR="009635A8">
        <w:t>мер,</w:t>
      </w:r>
      <w:r w:rsidR="0067404D">
        <w:t xml:space="preserve"> </w:t>
      </w:r>
      <w:r w:rsidR="009635A8">
        <w:t>освещения,</w:t>
      </w:r>
      <w:r w:rsidR="0067404D">
        <w:t xml:space="preserve"> </w:t>
      </w:r>
      <w:r w:rsidR="009635A8">
        <w:t>полива,</w:t>
      </w:r>
      <w:r w:rsidR="0067404D">
        <w:t xml:space="preserve"> </w:t>
      </w:r>
      <w:r w:rsidR="009635A8">
        <w:t>питательных</w:t>
      </w:r>
      <w:r w:rsidR="0067404D">
        <w:t xml:space="preserve"> </w:t>
      </w:r>
      <w:r w:rsidR="009635A8">
        <w:t>веществ</w:t>
      </w:r>
      <w:r w:rsidR="009635A8" w:rsidRPr="009635A8">
        <w:t>.</w:t>
      </w:r>
      <w:r w:rsidR="0067404D">
        <w:rPr>
          <w:rFonts w:asciiTheme="minorHAnsi" w:eastAsiaTheme="minorHAnsi" w:hAnsiTheme="minorHAnsi" w:cstheme="minorBidi"/>
          <w:sz w:val="22"/>
          <w:lang w:eastAsia="en-US"/>
        </w:rPr>
        <w:t xml:space="preserve"> </w:t>
      </w:r>
      <w:r w:rsidR="009635A8">
        <w:t>Рост</w:t>
      </w:r>
      <w:r w:rsidR="0067404D">
        <w:t xml:space="preserve"> </w:t>
      </w:r>
      <w:r w:rsidR="009635A8" w:rsidRPr="009635A8">
        <w:t>сельскохозяйственных</w:t>
      </w:r>
      <w:r w:rsidR="0067404D">
        <w:t xml:space="preserve"> </w:t>
      </w:r>
      <w:r w:rsidR="009635A8" w:rsidRPr="009635A8">
        <w:t>культур</w:t>
      </w:r>
      <w:r w:rsidR="0067404D">
        <w:t xml:space="preserve"> </w:t>
      </w:r>
      <w:r w:rsidR="009635A8" w:rsidRPr="009635A8">
        <w:t>является</w:t>
      </w:r>
      <w:r w:rsidR="0067404D">
        <w:t xml:space="preserve"> </w:t>
      </w:r>
      <w:r w:rsidR="009635A8" w:rsidRPr="009635A8">
        <w:t>результатом</w:t>
      </w:r>
      <w:r w:rsidR="0067404D">
        <w:t xml:space="preserve"> </w:t>
      </w:r>
      <w:r w:rsidR="009635A8" w:rsidRPr="009635A8">
        <w:t>использования</w:t>
      </w:r>
      <w:r w:rsidR="0067404D">
        <w:t xml:space="preserve"> </w:t>
      </w:r>
      <w:r w:rsidR="009635A8" w:rsidRPr="009635A8">
        <w:t>отдельными</w:t>
      </w:r>
      <w:r w:rsidR="0067404D">
        <w:t xml:space="preserve"> </w:t>
      </w:r>
      <w:r w:rsidR="009635A8" w:rsidRPr="009635A8">
        <w:t>растениями</w:t>
      </w:r>
      <w:r w:rsidR="0067404D">
        <w:t xml:space="preserve"> </w:t>
      </w:r>
      <w:r w:rsidR="009635A8" w:rsidRPr="009635A8">
        <w:t>общих</w:t>
      </w:r>
      <w:r w:rsidR="0067404D">
        <w:t xml:space="preserve"> </w:t>
      </w:r>
      <w:r w:rsidR="009635A8" w:rsidRPr="009635A8">
        <w:t>ресурсов</w:t>
      </w:r>
      <w:r w:rsidR="009635A8">
        <w:t>.</w:t>
      </w:r>
    </w:p>
    <w:p w14:paraId="0106D2F7" w14:textId="195EBAE5" w:rsidR="009635A8" w:rsidRDefault="009635A8" w:rsidP="009635A8">
      <w:r>
        <w:t>Параметры</w:t>
      </w:r>
      <w:r w:rsidR="0067404D">
        <w:t xml:space="preserve"> </w:t>
      </w:r>
      <w:r>
        <w:t>внешней</w:t>
      </w:r>
      <w:r w:rsidR="0067404D">
        <w:t xml:space="preserve"> </w:t>
      </w:r>
      <w:r>
        <w:t>с</w:t>
      </w:r>
      <w:r w:rsidRPr="009635A8">
        <w:t>реды,</w:t>
      </w:r>
      <w:r w:rsidR="0067404D">
        <w:t xml:space="preserve"> </w:t>
      </w:r>
      <w:r w:rsidRPr="009635A8">
        <w:t>управляющие</w:t>
      </w:r>
      <w:r w:rsidR="0067404D">
        <w:t xml:space="preserve"> </w:t>
      </w:r>
      <w:r w:rsidRPr="009635A8">
        <w:t>ростом</w:t>
      </w:r>
      <w:r w:rsidR="0067404D">
        <w:t xml:space="preserve"> </w:t>
      </w:r>
      <w:r w:rsidRPr="009635A8">
        <w:t>и</w:t>
      </w:r>
      <w:r w:rsidR="0067404D">
        <w:t xml:space="preserve"> </w:t>
      </w:r>
      <w:r w:rsidRPr="009635A8">
        <w:t>развитием</w:t>
      </w:r>
      <w:r w:rsidR="0067404D">
        <w:t xml:space="preserve"> </w:t>
      </w:r>
      <w:r w:rsidRPr="009635A8">
        <w:t>растений,</w:t>
      </w:r>
      <w:r w:rsidR="0067404D">
        <w:t xml:space="preserve"> </w:t>
      </w:r>
      <w:r w:rsidRPr="009635A8">
        <w:t>моделир</w:t>
      </w:r>
      <w:r>
        <w:t>уются</w:t>
      </w:r>
      <w:r w:rsidR="0067404D">
        <w:t xml:space="preserve"> </w:t>
      </w:r>
      <w:r>
        <w:t>с</w:t>
      </w:r>
      <w:r w:rsidR="0067404D">
        <w:t xml:space="preserve"> </w:t>
      </w:r>
      <w:r w:rsidRPr="009635A8">
        <w:t>помощью</w:t>
      </w:r>
      <w:r w:rsidR="0067404D">
        <w:t xml:space="preserve"> </w:t>
      </w:r>
      <w:r w:rsidR="002D5A33">
        <w:t>климатической</w:t>
      </w:r>
      <w:r w:rsidR="0067404D">
        <w:t xml:space="preserve"> </w:t>
      </w:r>
      <w:r w:rsidR="002D5A33">
        <w:t>модели</w:t>
      </w:r>
      <w:r w:rsidR="0067404D">
        <w:t xml:space="preserve"> </w:t>
      </w:r>
      <w:r>
        <w:t>теплицы</w:t>
      </w:r>
      <w:r w:rsidR="0067404D">
        <w:t xml:space="preserve"> </w:t>
      </w:r>
      <w:r w:rsidRPr="009635A8">
        <w:t>K</w:t>
      </w:r>
      <w:r>
        <w:rPr>
          <w:lang w:val="en-US"/>
        </w:rPr>
        <w:t>ASPRO</w:t>
      </w:r>
      <w:r w:rsidR="0067404D">
        <w:t xml:space="preserve"> </w:t>
      </w:r>
      <w:r w:rsidRPr="000479B0">
        <w:t>(</w:t>
      </w:r>
      <w:hyperlink r:id="rId26" w:history="1">
        <w:r w:rsidRPr="009635A8">
          <w:rPr>
            <w:rStyle w:val="afc"/>
          </w:rPr>
          <w:t>https://youtu.be/G26KIEMSP_g</w:t>
        </w:r>
      </w:hyperlink>
      <w:r w:rsidRPr="000479B0">
        <w:t>)</w:t>
      </w:r>
      <w:r w:rsidR="0067404D">
        <w:t xml:space="preserve"> </w:t>
      </w:r>
      <w:r>
        <w:t>(</w:t>
      </w:r>
      <w:r w:rsidR="00BA2ED8">
        <w:t>рисунки 2</w:t>
      </w:r>
      <w:r w:rsidR="00405082" w:rsidRPr="000479B0">
        <w:t>.</w:t>
      </w:r>
      <w:r>
        <w:t>1</w:t>
      </w:r>
      <w:r w:rsidR="00AC620B">
        <w:t>7</w:t>
      </w:r>
      <w:r>
        <w:t>,</w:t>
      </w:r>
      <w:r w:rsidR="0067404D">
        <w:t xml:space="preserve"> </w:t>
      </w:r>
      <w:r w:rsidR="00BA2ED8">
        <w:t>2</w:t>
      </w:r>
      <w:r w:rsidR="00405082" w:rsidRPr="000479B0">
        <w:t>.</w:t>
      </w:r>
      <w:r>
        <w:t>1</w:t>
      </w:r>
      <w:r w:rsidR="00AC620B">
        <w:t>8</w:t>
      </w:r>
      <w:r>
        <w:t>)</w:t>
      </w:r>
      <w:r w:rsidRPr="009635A8">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9635A8" w14:paraId="370361EA" w14:textId="77777777" w:rsidTr="00436C02">
        <w:tc>
          <w:tcPr>
            <w:tcW w:w="9657" w:type="dxa"/>
          </w:tcPr>
          <w:p w14:paraId="64DABFF7" w14:textId="25CB797B" w:rsidR="009635A8" w:rsidRDefault="009635A8" w:rsidP="00436C02">
            <w:pPr>
              <w:ind w:firstLine="0"/>
              <w:jc w:val="center"/>
            </w:pPr>
            <w:r w:rsidRPr="009635A8">
              <w:rPr>
                <w:noProof/>
              </w:rPr>
              <w:drawing>
                <wp:inline distT="0" distB="0" distL="0" distR="0" wp14:anchorId="0A00380E" wp14:editId="457338CB">
                  <wp:extent cx="5687219" cy="2886478"/>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87219" cy="2886478"/>
                          </a:xfrm>
                          <a:prstGeom prst="rect">
                            <a:avLst/>
                          </a:prstGeom>
                        </pic:spPr>
                      </pic:pic>
                    </a:graphicData>
                  </a:graphic>
                </wp:inline>
              </w:drawing>
            </w:r>
          </w:p>
        </w:tc>
      </w:tr>
      <w:tr w:rsidR="009635A8" w14:paraId="25621ADB" w14:textId="77777777" w:rsidTr="00436C02">
        <w:tc>
          <w:tcPr>
            <w:tcW w:w="9657" w:type="dxa"/>
          </w:tcPr>
          <w:p w14:paraId="17D0192A" w14:textId="6234964A" w:rsidR="009635A8" w:rsidRPr="002D5A33" w:rsidRDefault="009635A8" w:rsidP="00BA2ED8">
            <w:pPr>
              <w:pStyle w:val="affffffffffe"/>
            </w:pPr>
            <w:r>
              <w:t>Рисунок</w:t>
            </w:r>
            <w:r w:rsidR="0067404D">
              <w:t xml:space="preserve"> </w:t>
            </w:r>
            <w:r w:rsidR="00BA2ED8">
              <w:t>2</w:t>
            </w:r>
            <w:r w:rsidR="00405082" w:rsidRPr="000479B0">
              <w:t>.</w:t>
            </w:r>
            <w:r>
              <w:t>1</w:t>
            </w:r>
            <w:r w:rsidR="00AC620B">
              <w:t>7</w:t>
            </w:r>
            <w:r w:rsidR="0067404D">
              <w:t xml:space="preserve"> </w:t>
            </w:r>
            <w:r>
              <w:t>–</w:t>
            </w:r>
            <w:r w:rsidR="0067404D">
              <w:t xml:space="preserve"> </w:t>
            </w:r>
            <w:r>
              <w:t>Слева:</w:t>
            </w:r>
            <w:r w:rsidR="0067404D">
              <w:t xml:space="preserve"> </w:t>
            </w:r>
            <w:r>
              <w:t>функционально-структурная</w:t>
            </w:r>
            <w:r w:rsidR="0067404D">
              <w:t xml:space="preserve"> </w:t>
            </w:r>
            <w:r>
              <w:t>модель</w:t>
            </w:r>
            <w:r w:rsidR="0067404D">
              <w:t xml:space="preserve"> </w:t>
            </w:r>
            <w:r>
              <w:t>томата,</w:t>
            </w:r>
            <w:r w:rsidR="0067404D">
              <w:t xml:space="preserve"> </w:t>
            </w:r>
            <w:r>
              <w:t>справа:</w:t>
            </w:r>
            <w:r w:rsidR="0067404D">
              <w:t xml:space="preserve"> </w:t>
            </w:r>
            <w:r>
              <w:t>интерфейс</w:t>
            </w:r>
            <w:r w:rsidR="0067404D">
              <w:t xml:space="preserve"> </w:t>
            </w:r>
            <w:r>
              <w:t>климатическ</w:t>
            </w:r>
            <w:r w:rsidR="002D5A33">
              <w:t>ой</w:t>
            </w:r>
            <w:r w:rsidR="0067404D">
              <w:t xml:space="preserve"> </w:t>
            </w:r>
            <w:r>
              <w:t>модел</w:t>
            </w:r>
            <w:r w:rsidR="002D5A33">
              <w:t>и</w:t>
            </w:r>
            <w:r w:rsidR="0067404D">
              <w:t xml:space="preserve"> </w:t>
            </w:r>
            <w:r>
              <w:t>теплицы</w:t>
            </w:r>
            <w:r w:rsidR="0067404D">
              <w:t xml:space="preserve"> </w:t>
            </w:r>
            <w:r w:rsidR="002D5A33">
              <w:rPr>
                <w:lang w:val="en-US"/>
              </w:rPr>
              <w:t>KASPRO</w:t>
            </w:r>
          </w:p>
        </w:tc>
      </w:tr>
    </w:tbl>
    <w:p w14:paraId="33F67B12" w14:textId="77777777" w:rsidR="009635A8" w:rsidRDefault="009635A8" w:rsidP="009635A8"/>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D5A33" w14:paraId="59DA1B54" w14:textId="77777777" w:rsidTr="00436C02">
        <w:tc>
          <w:tcPr>
            <w:tcW w:w="9657" w:type="dxa"/>
          </w:tcPr>
          <w:p w14:paraId="6B8148FE" w14:textId="0E14B1D1" w:rsidR="002D5A33" w:rsidRDefault="002D5A33" w:rsidP="00436C02">
            <w:pPr>
              <w:ind w:firstLine="0"/>
              <w:jc w:val="center"/>
            </w:pPr>
            <w:r w:rsidRPr="00444D3D">
              <w:rPr>
                <w:noProof/>
              </w:rPr>
              <w:lastRenderedPageBreak/>
              <w:drawing>
                <wp:inline distT="0" distB="0" distL="0" distR="0" wp14:anchorId="4AF65C97" wp14:editId="684AF980">
                  <wp:extent cx="5940425" cy="421322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213225"/>
                          </a:xfrm>
                          <a:prstGeom prst="rect">
                            <a:avLst/>
                          </a:prstGeom>
                        </pic:spPr>
                      </pic:pic>
                    </a:graphicData>
                  </a:graphic>
                </wp:inline>
              </w:drawing>
            </w:r>
          </w:p>
        </w:tc>
      </w:tr>
      <w:tr w:rsidR="002D5A33" w14:paraId="71E9CEEF" w14:textId="77777777" w:rsidTr="00436C02">
        <w:tc>
          <w:tcPr>
            <w:tcW w:w="9657" w:type="dxa"/>
          </w:tcPr>
          <w:p w14:paraId="1F574474" w14:textId="16769071" w:rsidR="002D5A33" w:rsidRPr="002D5A33" w:rsidRDefault="002D5A33" w:rsidP="00BA2ED8">
            <w:pPr>
              <w:pStyle w:val="affffffffffe"/>
            </w:pPr>
            <w:r>
              <w:t>Рисунок</w:t>
            </w:r>
            <w:r w:rsidR="0067404D">
              <w:t xml:space="preserve"> </w:t>
            </w:r>
            <w:r w:rsidR="00BA2ED8">
              <w:t>2</w:t>
            </w:r>
            <w:r w:rsidR="00405082" w:rsidRPr="000479B0">
              <w:t>.</w:t>
            </w:r>
            <w:r>
              <w:t>1</w:t>
            </w:r>
            <w:r w:rsidR="00AC620B">
              <w:t>8</w:t>
            </w:r>
            <w:r w:rsidR="0067404D">
              <w:t xml:space="preserve"> </w:t>
            </w:r>
            <w:r>
              <w:t>–</w:t>
            </w:r>
            <w:r w:rsidR="0067404D">
              <w:t xml:space="preserve"> </w:t>
            </w:r>
            <w:r>
              <w:t>Интерфейс</w:t>
            </w:r>
            <w:r w:rsidR="0067404D">
              <w:t xml:space="preserve"> </w:t>
            </w:r>
            <w:r>
              <w:t>климатической</w:t>
            </w:r>
            <w:r w:rsidR="0067404D">
              <w:t xml:space="preserve"> </w:t>
            </w:r>
            <w:r>
              <w:t>модели</w:t>
            </w:r>
            <w:r w:rsidR="0067404D">
              <w:t xml:space="preserve"> </w:t>
            </w:r>
            <w:r>
              <w:t>теплицы</w:t>
            </w:r>
            <w:r w:rsidR="0067404D">
              <w:t xml:space="preserve"> </w:t>
            </w:r>
            <w:r>
              <w:rPr>
                <w:lang w:val="en-US"/>
              </w:rPr>
              <w:t>KASPRO</w:t>
            </w:r>
          </w:p>
        </w:tc>
      </w:tr>
    </w:tbl>
    <w:p w14:paraId="5C512F49" w14:textId="3EF47F20" w:rsidR="002D5A33" w:rsidRPr="002D5A33" w:rsidRDefault="002D5A33" w:rsidP="001E6C96">
      <w:r>
        <w:t>Виртуальный</w:t>
      </w:r>
      <w:r w:rsidR="0067404D">
        <w:t xml:space="preserve"> </w:t>
      </w:r>
      <w:r w:rsidR="007563F7">
        <w:t>урожай</w:t>
      </w:r>
      <w:r w:rsidR="0067404D">
        <w:t xml:space="preserve"> </w:t>
      </w:r>
      <w:r>
        <w:t>томат</w:t>
      </w:r>
      <w:r w:rsidR="007563F7">
        <w:t>ов</w:t>
      </w:r>
      <w:r w:rsidR="0067404D">
        <w:t xml:space="preserve"> </w:t>
      </w:r>
      <w:r w:rsidRPr="002D5A33">
        <w:t>будет</w:t>
      </w:r>
      <w:r w:rsidR="0067404D">
        <w:t xml:space="preserve"> </w:t>
      </w:r>
      <w:r w:rsidRPr="002D5A33">
        <w:t>постоянно</w:t>
      </w:r>
      <w:r w:rsidR="0067404D">
        <w:t xml:space="preserve"> </w:t>
      </w:r>
      <w:r w:rsidRPr="002D5A33">
        <w:t>обновляться</w:t>
      </w:r>
      <w:r w:rsidR="0067404D">
        <w:t xml:space="preserve"> </w:t>
      </w:r>
      <w:r w:rsidRPr="002D5A33">
        <w:t>данными</w:t>
      </w:r>
      <w:r w:rsidR="0067404D">
        <w:t xml:space="preserve"> </w:t>
      </w:r>
      <w:r w:rsidRPr="002D5A33">
        <w:t>реального</w:t>
      </w:r>
      <w:r w:rsidR="0067404D">
        <w:t xml:space="preserve"> </w:t>
      </w:r>
      <w:r w:rsidRPr="002D5A33">
        <w:t>близнеца</w:t>
      </w:r>
      <w:r w:rsidR="0067404D">
        <w:t xml:space="preserve"> </w:t>
      </w:r>
      <w:r>
        <w:t>–</w:t>
      </w:r>
      <w:r w:rsidR="0067404D">
        <w:t xml:space="preserve"> </w:t>
      </w:r>
      <w:r>
        <w:t>урожая</w:t>
      </w:r>
      <w:r w:rsidR="0067404D">
        <w:t xml:space="preserve"> </w:t>
      </w:r>
      <w:r w:rsidRPr="002D5A33">
        <w:t>томатов</w:t>
      </w:r>
      <w:r>
        <w:t>,</w:t>
      </w:r>
      <w:r w:rsidR="0067404D">
        <w:t xml:space="preserve"> </w:t>
      </w:r>
      <w:r w:rsidRPr="002D5A33">
        <w:t>раст</w:t>
      </w:r>
      <w:r>
        <w:t>ущего</w:t>
      </w:r>
      <w:r w:rsidR="0067404D">
        <w:t xml:space="preserve"> </w:t>
      </w:r>
      <w:r w:rsidRPr="002D5A33">
        <w:t>в</w:t>
      </w:r>
      <w:r w:rsidR="0067404D">
        <w:t xml:space="preserve"> </w:t>
      </w:r>
      <w:r w:rsidRPr="002D5A33">
        <w:t>теплице.</w:t>
      </w:r>
      <w:r w:rsidR="0067404D">
        <w:t xml:space="preserve"> </w:t>
      </w:r>
      <w:r w:rsidRPr="002D5A33">
        <w:t>В</w:t>
      </w:r>
      <w:r w:rsidR="0067404D">
        <w:t xml:space="preserve"> </w:t>
      </w:r>
      <w:r w:rsidRPr="002D5A33">
        <w:t>режиме</w:t>
      </w:r>
      <w:r w:rsidR="0067404D">
        <w:t xml:space="preserve"> </w:t>
      </w:r>
      <w:r w:rsidRPr="002D5A33">
        <w:t>реального</w:t>
      </w:r>
      <w:r w:rsidR="0067404D">
        <w:t xml:space="preserve"> </w:t>
      </w:r>
      <w:r w:rsidRPr="002D5A33">
        <w:t>времени</w:t>
      </w:r>
      <w:r w:rsidR="0067404D">
        <w:t xml:space="preserve"> </w:t>
      </w:r>
      <w:r w:rsidRPr="002D5A33">
        <w:t>данные</w:t>
      </w:r>
      <w:r w:rsidR="0067404D">
        <w:t xml:space="preserve"> </w:t>
      </w:r>
      <w:r w:rsidRPr="002D5A33">
        <w:t>о</w:t>
      </w:r>
      <w:r w:rsidR="0067404D">
        <w:t xml:space="preserve"> </w:t>
      </w:r>
      <w:r w:rsidRPr="002D5A33">
        <w:t>росте</w:t>
      </w:r>
      <w:r w:rsidR="0067404D">
        <w:t xml:space="preserve"> </w:t>
      </w:r>
      <w:r w:rsidRPr="002D5A33">
        <w:t>растений</w:t>
      </w:r>
      <w:r w:rsidR="006A6C9C">
        <w:t>,</w:t>
      </w:r>
      <w:r w:rsidR="0067404D">
        <w:t xml:space="preserve"> </w:t>
      </w:r>
      <w:r w:rsidR="006A6C9C">
        <w:t>получаемые</w:t>
      </w:r>
      <w:r w:rsidR="0067404D">
        <w:t xml:space="preserve"> </w:t>
      </w:r>
      <w:r w:rsidR="006A6C9C">
        <w:t>с</w:t>
      </w:r>
      <w:r w:rsidR="0067404D">
        <w:t xml:space="preserve"> </w:t>
      </w:r>
      <w:r w:rsidRPr="002D5A33">
        <w:t>нескольких</w:t>
      </w:r>
      <w:r w:rsidR="0067404D">
        <w:t xml:space="preserve"> </w:t>
      </w:r>
      <w:r w:rsidRPr="002D5A33">
        <w:t>датчик</w:t>
      </w:r>
      <w:r>
        <w:t>ов,</w:t>
      </w:r>
      <w:r w:rsidR="0067404D">
        <w:t xml:space="preserve"> </w:t>
      </w:r>
      <w:r w:rsidRPr="002D5A33">
        <w:t>таки</w:t>
      </w:r>
      <w:r w:rsidR="001E6C96">
        <w:t>х</w:t>
      </w:r>
      <w:r w:rsidR="0067404D">
        <w:t xml:space="preserve"> </w:t>
      </w:r>
      <w:r w:rsidRPr="002D5A33">
        <w:t>как</w:t>
      </w:r>
      <w:r w:rsidR="0067404D">
        <w:t xml:space="preserve"> </w:t>
      </w:r>
      <w:r w:rsidRPr="002D5A33">
        <w:t>многоспектральный</w:t>
      </w:r>
      <w:r w:rsidR="0067404D">
        <w:t xml:space="preserve"> </w:t>
      </w:r>
      <w:r w:rsidRPr="002D5A33">
        <w:t>лазерный</w:t>
      </w:r>
      <w:r w:rsidR="0067404D">
        <w:t xml:space="preserve"> </w:t>
      </w:r>
      <w:r w:rsidR="001E6C96">
        <w:t>3</w:t>
      </w:r>
      <w:r w:rsidR="001E6C96">
        <w:rPr>
          <w:lang w:val="en-US"/>
        </w:rPr>
        <w:t>D</w:t>
      </w:r>
      <w:r w:rsidR="001E6C96">
        <w:t>-</w:t>
      </w:r>
      <w:r w:rsidRPr="002D5A33">
        <w:t>сканер,</w:t>
      </w:r>
      <w:r w:rsidR="0067404D">
        <w:t xml:space="preserve"> </w:t>
      </w:r>
      <w:r w:rsidRPr="002D5A33">
        <w:t>флуоресцентная</w:t>
      </w:r>
      <w:r w:rsidR="0067404D">
        <w:t xml:space="preserve"> </w:t>
      </w:r>
      <w:r w:rsidRPr="002D5A33">
        <w:t>камера</w:t>
      </w:r>
      <w:r w:rsidR="0067404D">
        <w:t xml:space="preserve"> </w:t>
      </w:r>
      <w:r w:rsidR="001E6C96">
        <w:t>для</w:t>
      </w:r>
      <w:r w:rsidR="0067404D">
        <w:t xml:space="preserve"> </w:t>
      </w:r>
      <w:r w:rsidR="001E6C96">
        <w:t>измерения</w:t>
      </w:r>
      <w:r w:rsidR="0067404D">
        <w:t xml:space="preserve"> </w:t>
      </w:r>
      <w:r w:rsidR="001E6C96">
        <w:t>хлорофилла</w:t>
      </w:r>
      <w:r w:rsidRPr="002D5A33">
        <w:t>,</w:t>
      </w:r>
      <w:r w:rsidR="0067404D">
        <w:t xml:space="preserve"> </w:t>
      </w:r>
      <w:r w:rsidRPr="002D5A33">
        <w:t>тепловизионная</w:t>
      </w:r>
      <w:r w:rsidR="0067404D">
        <w:t xml:space="preserve"> </w:t>
      </w:r>
      <w:r w:rsidRPr="002D5A33">
        <w:t>камера</w:t>
      </w:r>
      <w:r w:rsidR="0067404D">
        <w:t xml:space="preserve"> </w:t>
      </w:r>
      <w:r w:rsidRPr="002D5A33">
        <w:t>и</w:t>
      </w:r>
      <w:r w:rsidR="0067404D">
        <w:t xml:space="preserve"> </w:t>
      </w:r>
      <w:r w:rsidRPr="002D5A33">
        <w:t>климатические</w:t>
      </w:r>
      <w:r w:rsidR="0067404D">
        <w:t xml:space="preserve"> </w:t>
      </w:r>
      <w:r w:rsidRPr="002D5A33">
        <w:t>датчики</w:t>
      </w:r>
      <w:r w:rsidR="0067404D">
        <w:t xml:space="preserve"> </w:t>
      </w:r>
      <w:r w:rsidRPr="002D5A33">
        <w:t>будут</w:t>
      </w:r>
      <w:r w:rsidR="0067404D">
        <w:t xml:space="preserve"> </w:t>
      </w:r>
      <w:r w:rsidRPr="002D5A33">
        <w:t>обраб</w:t>
      </w:r>
      <w:r w:rsidR="001E6C96">
        <w:t>атываться</w:t>
      </w:r>
      <w:r w:rsidR="0067404D">
        <w:t xml:space="preserve"> </w:t>
      </w:r>
      <w:r w:rsidRPr="002D5A33">
        <w:t>для</w:t>
      </w:r>
      <w:r w:rsidR="0067404D">
        <w:t xml:space="preserve"> </w:t>
      </w:r>
      <w:r w:rsidRPr="002D5A33">
        <w:t>оценки</w:t>
      </w:r>
      <w:r w:rsidR="0067404D">
        <w:t xml:space="preserve"> </w:t>
      </w:r>
      <w:r w:rsidR="001E6C96">
        <w:t>характеристик</w:t>
      </w:r>
      <w:r w:rsidR="0067404D">
        <w:t xml:space="preserve"> </w:t>
      </w:r>
      <w:r w:rsidR="001E6C96">
        <w:t>растений</w:t>
      </w:r>
      <w:r w:rsidR="0067404D">
        <w:t xml:space="preserve"> </w:t>
      </w:r>
      <w:r w:rsidR="001E6C96">
        <w:t>и</w:t>
      </w:r>
      <w:r w:rsidR="0067404D">
        <w:t xml:space="preserve"> </w:t>
      </w:r>
      <w:r w:rsidR="001E6C96">
        <w:t>климатических</w:t>
      </w:r>
      <w:r w:rsidR="0067404D">
        <w:t xml:space="preserve"> </w:t>
      </w:r>
      <w:r w:rsidR="001E6C96">
        <w:t>условий.</w:t>
      </w:r>
      <w:r w:rsidR="0067404D">
        <w:t xml:space="preserve"> </w:t>
      </w:r>
      <w:r w:rsidR="001E6C96">
        <w:t>Климатические</w:t>
      </w:r>
      <w:r w:rsidR="0067404D">
        <w:t xml:space="preserve"> </w:t>
      </w:r>
      <w:r w:rsidR="001E6C96">
        <w:t>показатели</w:t>
      </w:r>
      <w:r w:rsidR="0067404D">
        <w:t xml:space="preserve"> </w:t>
      </w:r>
      <w:r w:rsidR="001E6C96">
        <w:t>измеряются</w:t>
      </w:r>
      <w:r w:rsidR="0067404D">
        <w:t xml:space="preserve"> </w:t>
      </w:r>
      <w:r w:rsidR="001E6C96">
        <w:t>непосредственно,</w:t>
      </w:r>
      <w:r w:rsidR="0067404D">
        <w:t xml:space="preserve"> </w:t>
      </w:r>
      <w:r w:rsidR="001E6C96">
        <w:t>поэтому</w:t>
      </w:r>
      <w:r w:rsidR="0067404D">
        <w:t xml:space="preserve"> </w:t>
      </w:r>
      <w:r w:rsidR="001E6C96">
        <w:t>основной</w:t>
      </w:r>
      <w:r w:rsidR="0067404D">
        <w:t xml:space="preserve"> </w:t>
      </w:r>
      <w:r w:rsidR="001E6C96">
        <w:t>фокус</w:t>
      </w:r>
      <w:r w:rsidR="0067404D">
        <w:t xml:space="preserve"> </w:t>
      </w:r>
      <w:r w:rsidR="001E6C96">
        <w:t>исследований</w:t>
      </w:r>
      <w:r w:rsidR="0067404D">
        <w:t xml:space="preserve"> </w:t>
      </w:r>
      <w:r w:rsidR="001E6C96">
        <w:t>будет</w:t>
      </w:r>
      <w:r w:rsidR="0067404D">
        <w:t xml:space="preserve"> </w:t>
      </w:r>
      <w:r w:rsidR="001E6C96">
        <w:t>сосредоточен</w:t>
      </w:r>
      <w:r w:rsidR="0067404D">
        <w:t xml:space="preserve"> </w:t>
      </w:r>
      <w:r w:rsidR="001E6C96">
        <w:t>на</w:t>
      </w:r>
      <w:r w:rsidR="0067404D">
        <w:t xml:space="preserve"> </w:t>
      </w:r>
      <w:r w:rsidR="001E6C96">
        <w:t>развитии</w:t>
      </w:r>
      <w:r w:rsidR="0067404D">
        <w:t xml:space="preserve"> </w:t>
      </w:r>
      <w:r w:rsidR="001E6C96">
        <w:t>методов</w:t>
      </w:r>
      <w:r w:rsidR="0067404D">
        <w:t xml:space="preserve"> </w:t>
      </w:r>
      <w:r w:rsidR="001E6C96">
        <w:t>глубокого</w:t>
      </w:r>
      <w:r w:rsidR="0067404D">
        <w:t xml:space="preserve"> </w:t>
      </w:r>
      <w:r w:rsidR="001E6C96">
        <w:t>обучения</w:t>
      </w:r>
      <w:r w:rsidR="0067404D">
        <w:t xml:space="preserve"> </w:t>
      </w:r>
      <w:r w:rsidR="001E6C96">
        <w:t>для</w:t>
      </w:r>
      <w:r w:rsidR="0067404D">
        <w:t xml:space="preserve"> </w:t>
      </w:r>
      <w:r w:rsidR="001E6C96">
        <w:t>получения</w:t>
      </w:r>
      <w:r w:rsidR="0067404D">
        <w:t xml:space="preserve"> </w:t>
      </w:r>
      <w:r w:rsidR="001E6C96">
        <w:t>оценок</w:t>
      </w:r>
      <w:r w:rsidR="0067404D">
        <w:t xml:space="preserve"> </w:t>
      </w:r>
      <w:r w:rsidR="001E6C96">
        <w:t>морфологических,</w:t>
      </w:r>
      <w:r w:rsidR="0067404D">
        <w:t xml:space="preserve"> </w:t>
      </w:r>
      <w:r w:rsidR="001E6C96">
        <w:t>отражательных</w:t>
      </w:r>
      <w:r w:rsidR="0067404D">
        <w:t xml:space="preserve"> </w:t>
      </w:r>
      <w:r w:rsidR="001E6C96">
        <w:t>и</w:t>
      </w:r>
      <w:r w:rsidR="0067404D">
        <w:t xml:space="preserve"> </w:t>
      </w:r>
      <w:r w:rsidR="001E6C96">
        <w:t>физиологических</w:t>
      </w:r>
      <w:r w:rsidR="0067404D">
        <w:t xml:space="preserve"> </w:t>
      </w:r>
      <w:r w:rsidR="001E6C96">
        <w:t>характеристик</w:t>
      </w:r>
      <w:r w:rsidR="0067404D">
        <w:t xml:space="preserve"> </w:t>
      </w:r>
      <w:r w:rsidR="001E6C96">
        <w:t>растений,</w:t>
      </w:r>
      <w:r w:rsidR="0067404D">
        <w:t xml:space="preserve"> </w:t>
      </w:r>
      <w:r w:rsidR="001E6C96">
        <w:t>таких</w:t>
      </w:r>
      <w:r w:rsidR="0067404D">
        <w:t xml:space="preserve"> </w:t>
      </w:r>
      <w:r w:rsidR="001E6C96">
        <w:t>как</w:t>
      </w:r>
      <w:r w:rsidR="0067404D">
        <w:t xml:space="preserve"> </w:t>
      </w:r>
      <w:r w:rsidR="001E6C96">
        <w:t>фотосинтез,</w:t>
      </w:r>
      <w:r w:rsidR="0067404D">
        <w:t xml:space="preserve"> </w:t>
      </w:r>
      <w:r w:rsidR="001E6C96">
        <w:t>транспирация,</w:t>
      </w:r>
      <w:r w:rsidR="0067404D">
        <w:t xml:space="preserve"> </w:t>
      </w:r>
      <w:r w:rsidR="001E6C96">
        <w:t>пигментация.</w:t>
      </w:r>
      <w:r w:rsidR="0067404D">
        <w:t xml:space="preserve"> </w:t>
      </w:r>
    </w:p>
    <w:p w14:paraId="57A2A2AA" w14:textId="5B5B6DB8" w:rsidR="002D5A33" w:rsidRDefault="00FB1246" w:rsidP="00FB1246">
      <w:r>
        <w:t>В</w:t>
      </w:r>
      <w:r w:rsidRPr="00FB1246">
        <w:t>ыходные</w:t>
      </w:r>
      <w:r w:rsidR="0067404D">
        <w:t xml:space="preserve"> </w:t>
      </w:r>
      <w:r w:rsidRPr="00FB1246">
        <w:t>данные</w:t>
      </w:r>
      <w:r w:rsidR="0067404D">
        <w:t xml:space="preserve"> </w:t>
      </w:r>
      <w:r w:rsidRPr="00FB1246">
        <w:t>модели,</w:t>
      </w:r>
      <w:r w:rsidR="0067404D">
        <w:t xml:space="preserve"> </w:t>
      </w:r>
      <w:r w:rsidRPr="00FB1246">
        <w:t>обновля</w:t>
      </w:r>
      <w:r>
        <w:t>емые</w:t>
      </w:r>
      <w:r w:rsidR="0067404D">
        <w:t xml:space="preserve"> </w:t>
      </w:r>
      <w:r w:rsidRPr="00FB1246">
        <w:t>по</w:t>
      </w:r>
      <w:r w:rsidR="0067404D">
        <w:t xml:space="preserve"> </w:t>
      </w:r>
      <w:r w:rsidRPr="00FB1246">
        <w:t>мере</w:t>
      </w:r>
      <w:r w:rsidR="0067404D">
        <w:t xml:space="preserve"> </w:t>
      </w:r>
      <w:r w:rsidRPr="00FB1246">
        <w:t>роста</w:t>
      </w:r>
      <w:r w:rsidR="0067404D">
        <w:t xml:space="preserve"> </w:t>
      </w:r>
      <w:r w:rsidRPr="00FB1246">
        <w:t>и</w:t>
      </w:r>
      <w:r w:rsidR="0067404D">
        <w:t xml:space="preserve"> </w:t>
      </w:r>
      <w:r w:rsidRPr="00FB1246">
        <w:t>развития</w:t>
      </w:r>
      <w:r w:rsidR="0067404D">
        <w:t xml:space="preserve"> </w:t>
      </w:r>
      <w:r w:rsidRPr="00FB1246">
        <w:t>урожая</w:t>
      </w:r>
      <w:r>
        <w:t>,</w:t>
      </w:r>
      <w:r w:rsidR="0067404D">
        <w:t xml:space="preserve"> </w:t>
      </w:r>
      <w:r>
        <w:t>будут</w:t>
      </w:r>
      <w:r w:rsidR="0067404D">
        <w:t xml:space="preserve"> </w:t>
      </w:r>
      <w:r>
        <w:t>использоваться</w:t>
      </w:r>
      <w:r w:rsidR="0067404D">
        <w:t xml:space="preserve"> </w:t>
      </w:r>
      <w:r w:rsidRPr="00FB1246">
        <w:t>для</w:t>
      </w:r>
      <w:r w:rsidR="0067404D">
        <w:t xml:space="preserve"> </w:t>
      </w:r>
      <w:r w:rsidRPr="00FB1246">
        <w:t>автоматического</w:t>
      </w:r>
      <w:r w:rsidR="0067404D">
        <w:t xml:space="preserve"> </w:t>
      </w:r>
      <w:r w:rsidRPr="00FB1246">
        <w:t>управления</w:t>
      </w:r>
      <w:r w:rsidR="0067404D">
        <w:t xml:space="preserve"> </w:t>
      </w:r>
      <w:r w:rsidRPr="00FB1246">
        <w:t>настройками</w:t>
      </w:r>
      <w:r w:rsidR="0067404D">
        <w:t xml:space="preserve"> </w:t>
      </w:r>
      <w:r w:rsidRPr="00FB1246">
        <w:t>климата</w:t>
      </w:r>
      <w:r w:rsidR="0067404D">
        <w:t xml:space="preserve"> </w:t>
      </w:r>
      <w:r w:rsidRPr="00FB1246">
        <w:t>в</w:t>
      </w:r>
      <w:r w:rsidR="0067404D">
        <w:t xml:space="preserve"> </w:t>
      </w:r>
      <w:r w:rsidRPr="00FB1246">
        <w:t>теплице,</w:t>
      </w:r>
      <w:r w:rsidR="0067404D">
        <w:t xml:space="preserve"> </w:t>
      </w:r>
      <w:r w:rsidRPr="00FB1246">
        <w:t>следуя</w:t>
      </w:r>
      <w:r w:rsidR="0067404D">
        <w:t xml:space="preserve"> </w:t>
      </w:r>
      <w:r w:rsidR="00CA105C">
        <w:t>стратегии</w:t>
      </w:r>
      <w:r w:rsidR="0067404D">
        <w:t xml:space="preserve"> </w:t>
      </w:r>
      <w:r w:rsidRPr="00FB1246">
        <w:t>управлени</w:t>
      </w:r>
      <w:r w:rsidR="00CA105C">
        <w:t>я</w:t>
      </w:r>
      <w:r w:rsidR="0067404D">
        <w:t xml:space="preserve"> </w:t>
      </w:r>
      <w:r w:rsidR="00CA105C">
        <w:t>на</w:t>
      </w:r>
      <w:r w:rsidR="0067404D">
        <w:t xml:space="preserve"> </w:t>
      </w:r>
      <w:r w:rsidR="00CA105C">
        <w:t>основе</w:t>
      </w:r>
      <w:r w:rsidR="0067404D">
        <w:t xml:space="preserve"> </w:t>
      </w:r>
      <w:r w:rsidR="00CA105C">
        <w:t>прогнозирования</w:t>
      </w:r>
      <w:r w:rsidRPr="00FB1246">
        <w:t>.</w:t>
      </w:r>
    </w:p>
    <w:p w14:paraId="66EF2311" w14:textId="5D9006AE" w:rsidR="00CA105C" w:rsidRDefault="00CA105C" w:rsidP="00CA105C">
      <w:r>
        <w:t>В</w:t>
      </w:r>
      <w:r w:rsidR="0067404D">
        <w:t xml:space="preserve"> </w:t>
      </w:r>
      <w:r>
        <w:t>процессе</w:t>
      </w:r>
      <w:r w:rsidR="0067404D">
        <w:t xml:space="preserve"> </w:t>
      </w:r>
      <w:r>
        <w:t>исследований</w:t>
      </w:r>
      <w:r w:rsidR="0067404D">
        <w:t xml:space="preserve"> </w:t>
      </w:r>
      <w:r>
        <w:t>нео</w:t>
      </w:r>
      <w:r w:rsidR="00CA12E9">
        <w:t>б</w:t>
      </w:r>
      <w:r>
        <w:t>ходимо</w:t>
      </w:r>
      <w:r w:rsidR="0067404D">
        <w:t xml:space="preserve"> </w:t>
      </w:r>
      <w:r>
        <w:t>оценить</w:t>
      </w:r>
      <w:r w:rsidR="0067404D">
        <w:t xml:space="preserve"> </w:t>
      </w:r>
      <w:r w:rsidRPr="00CA105C">
        <w:t>влияни</w:t>
      </w:r>
      <w:r>
        <w:t>е</w:t>
      </w:r>
      <w:r w:rsidR="0067404D">
        <w:t xml:space="preserve"> </w:t>
      </w:r>
      <w:r w:rsidRPr="00CA105C">
        <w:t>детализации</w:t>
      </w:r>
      <w:r w:rsidR="0067404D">
        <w:t xml:space="preserve"> </w:t>
      </w:r>
      <w:r w:rsidRPr="00CA105C">
        <w:t>модели</w:t>
      </w:r>
      <w:r w:rsidR="0067404D">
        <w:t xml:space="preserve"> </w:t>
      </w:r>
      <w:r w:rsidRPr="00CA105C">
        <w:t>на</w:t>
      </w:r>
      <w:r w:rsidR="0067404D">
        <w:t xml:space="preserve"> </w:t>
      </w:r>
      <w:r>
        <w:t>рекомендации</w:t>
      </w:r>
      <w:r w:rsidR="0067404D">
        <w:t xml:space="preserve"> </w:t>
      </w:r>
      <w:r w:rsidRPr="00CA105C">
        <w:t>по</w:t>
      </w:r>
      <w:r w:rsidR="0067404D">
        <w:t xml:space="preserve"> </w:t>
      </w:r>
      <w:r>
        <w:t>управлению</w:t>
      </w:r>
      <w:r w:rsidR="0067404D">
        <w:t xml:space="preserve"> </w:t>
      </w:r>
      <w:r>
        <w:t>климатом</w:t>
      </w:r>
      <w:r w:rsidR="0067404D">
        <w:t xml:space="preserve"> </w:t>
      </w:r>
      <w:r>
        <w:t>теплицы</w:t>
      </w:r>
      <w:r w:rsidR="0067404D">
        <w:t xml:space="preserve"> </w:t>
      </w:r>
      <w:r w:rsidRPr="00CA105C">
        <w:t>и</w:t>
      </w:r>
      <w:r w:rsidR="0067404D">
        <w:t xml:space="preserve"> </w:t>
      </w:r>
      <w:r w:rsidRPr="00CA105C">
        <w:t>влияние</w:t>
      </w:r>
      <w:r w:rsidR="0067404D">
        <w:t xml:space="preserve"> </w:t>
      </w:r>
      <w:r w:rsidRPr="00CA105C">
        <w:t>ежедневно</w:t>
      </w:r>
      <w:r w:rsidR="0067404D">
        <w:t xml:space="preserve"> </w:t>
      </w:r>
      <w:r w:rsidRPr="00CA105C">
        <w:t>обновл</w:t>
      </w:r>
      <w:r>
        <w:t>яемого</w:t>
      </w:r>
      <w:r w:rsidR="0067404D">
        <w:t xml:space="preserve"> </w:t>
      </w:r>
      <w:r w:rsidRPr="00CA105C">
        <w:t>состояния</w:t>
      </w:r>
      <w:r w:rsidR="0067404D">
        <w:t xml:space="preserve"> </w:t>
      </w:r>
      <w:r w:rsidRPr="00CA105C">
        <w:t>урожая</w:t>
      </w:r>
      <w:r w:rsidR="0067404D">
        <w:t xml:space="preserve"> </w:t>
      </w:r>
      <w:r w:rsidRPr="00CA105C">
        <w:t>на</w:t>
      </w:r>
      <w:r w:rsidR="0067404D">
        <w:t xml:space="preserve"> </w:t>
      </w:r>
      <w:r>
        <w:t>управление</w:t>
      </w:r>
      <w:r w:rsidR="0067404D">
        <w:t xml:space="preserve"> </w:t>
      </w:r>
      <w:r>
        <w:t>освещением</w:t>
      </w:r>
      <w:r w:rsidRPr="00CA105C">
        <w:t>.</w:t>
      </w:r>
      <w:r w:rsidR="0067404D">
        <w:t xml:space="preserve"> </w:t>
      </w:r>
      <w:r>
        <w:t>Кроме</w:t>
      </w:r>
      <w:r w:rsidR="0067404D">
        <w:t xml:space="preserve"> </w:t>
      </w:r>
      <w:r>
        <w:t>того,</w:t>
      </w:r>
      <w:r w:rsidR="0067404D">
        <w:t xml:space="preserve"> </w:t>
      </w:r>
      <w:r>
        <w:t>цифровой</w:t>
      </w:r>
      <w:r w:rsidR="0067404D">
        <w:t xml:space="preserve"> </w:t>
      </w:r>
      <w:r>
        <w:t>близне</w:t>
      </w:r>
      <w:r w:rsidR="006A6C9C">
        <w:t>ц</w:t>
      </w:r>
      <w:r w:rsidR="0067404D">
        <w:t xml:space="preserve"> </w:t>
      </w:r>
      <w:r>
        <w:t>можно</w:t>
      </w:r>
      <w:r w:rsidR="0067404D">
        <w:t xml:space="preserve"> </w:t>
      </w:r>
      <w:r>
        <w:lastRenderedPageBreak/>
        <w:t>использовать</w:t>
      </w:r>
      <w:r w:rsidR="0067404D">
        <w:t xml:space="preserve"> </w:t>
      </w:r>
      <w:r>
        <w:t>для</w:t>
      </w:r>
      <w:r w:rsidR="0067404D">
        <w:t xml:space="preserve"> </w:t>
      </w:r>
      <w:r>
        <w:t>изучения</w:t>
      </w:r>
      <w:r w:rsidR="0067404D">
        <w:t xml:space="preserve"> </w:t>
      </w:r>
      <w:r>
        <w:t>стратегий</w:t>
      </w:r>
      <w:r w:rsidR="0067404D">
        <w:t xml:space="preserve"> </w:t>
      </w:r>
      <w:r>
        <w:t>обрезки</w:t>
      </w:r>
      <w:r w:rsidR="0067404D">
        <w:t xml:space="preserve"> </w:t>
      </w:r>
      <w:r>
        <w:t>листьев</w:t>
      </w:r>
      <w:r w:rsidR="0067404D">
        <w:t xml:space="preserve"> </w:t>
      </w:r>
      <w:r>
        <w:t>и</w:t>
      </w:r>
      <w:r w:rsidR="0067404D">
        <w:t xml:space="preserve"> </w:t>
      </w:r>
      <w:r>
        <w:t>анализа</w:t>
      </w:r>
      <w:r w:rsidR="0067404D">
        <w:t xml:space="preserve"> </w:t>
      </w:r>
      <w:r>
        <w:t>различных</w:t>
      </w:r>
      <w:r w:rsidR="0067404D">
        <w:t xml:space="preserve"> </w:t>
      </w:r>
      <w:r>
        <w:t>типов</w:t>
      </w:r>
      <w:r w:rsidR="0067404D">
        <w:t xml:space="preserve"> </w:t>
      </w:r>
      <w:r>
        <w:t>покр</w:t>
      </w:r>
      <w:r w:rsidR="007563F7">
        <w:t>ы</w:t>
      </w:r>
      <w:r>
        <w:t>тия</w:t>
      </w:r>
      <w:r w:rsidR="0067404D">
        <w:t xml:space="preserve"> </w:t>
      </w:r>
      <w:r>
        <w:t>теплиц.</w:t>
      </w:r>
      <w:r w:rsidR="0067404D">
        <w:t xml:space="preserve"> </w:t>
      </w:r>
    </w:p>
    <w:p w14:paraId="40E6BCA3" w14:textId="19811C07" w:rsidR="006A6C9C" w:rsidRPr="00236EE7" w:rsidRDefault="006A6C9C" w:rsidP="00CA105C">
      <w:r>
        <w:t>На</w:t>
      </w:r>
      <w:r w:rsidR="0067404D">
        <w:t xml:space="preserve"> </w:t>
      </w:r>
      <w:r>
        <w:t>данном</w:t>
      </w:r>
      <w:r w:rsidR="0067404D">
        <w:t xml:space="preserve"> </w:t>
      </w:r>
      <w:r>
        <w:t>этапе</w:t>
      </w:r>
      <w:r w:rsidR="0067404D">
        <w:t xml:space="preserve"> </w:t>
      </w:r>
      <w:r>
        <w:t>исследований</w:t>
      </w:r>
      <w:r w:rsidR="0067404D">
        <w:t xml:space="preserve"> </w:t>
      </w:r>
      <w:r>
        <w:t>к</w:t>
      </w:r>
      <w:r w:rsidRPr="006A6C9C">
        <w:t>омбинированная</w:t>
      </w:r>
      <w:r w:rsidR="0067404D">
        <w:t xml:space="preserve"> </w:t>
      </w:r>
      <w:r w:rsidRPr="006A6C9C">
        <w:t>модель</w:t>
      </w:r>
      <w:r w:rsidR="0067404D">
        <w:t xml:space="preserve"> </w:t>
      </w:r>
      <w:r w:rsidRPr="006A6C9C">
        <w:t>связывает</w:t>
      </w:r>
      <w:r w:rsidR="0067404D">
        <w:t xml:space="preserve"> </w:t>
      </w:r>
      <w:r w:rsidRPr="006A6C9C">
        <w:t>климат</w:t>
      </w:r>
      <w:r w:rsidR="0067404D">
        <w:t xml:space="preserve"> </w:t>
      </w:r>
      <w:r w:rsidRPr="006A6C9C">
        <w:t>в</w:t>
      </w:r>
      <w:r w:rsidR="0067404D">
        <w:t xml:space="preserve"> </w:t>
      </w:r>
      <w:r w:rsidRPr="006A6C9C">
        <w:t>теплице</w:t>
      </w:r>
      <w:r w:rsidR="0067404D">
        <w:t xml:space="preserve"> </w:t>
      </w:r>
      <w:r w:rsidRPr="006A6C9C">
        <w:t>и</w:t>
      </w:r>
      <w:r w:rsidR="0067404D">
        <w:t xml:space="preserve"> </w:t>
      </w:r>
      <w:r w:rsidRPr="006A6C9C">
        <w:t>его</w:t>
      </w:r>
      <w:r w:rsidR="0067404D">
        <w:t xml:space="preserve"> </w:t>
      </w:r>
      <w:r w:rsidRPr="006A6C9C">
        <w:t>регулирование</w:t>
      </w:r>
      <w:r w:rsidR="0067404D">
        <w:t xml:space="preserve"> </w:t>
      </w:r>
      <w:r w:rsidRPr="006A6C9C">
        <w:t>(</w:t>
      </w:r>
      <w:r w:rsidRPr="006A6C9C">
        <w:rPr>
          <w:lang w:val="en-US"/>
        </w:rPr>
        <w:t>CO</w:t>
      </w:r>
      <w:r w:rsidRPr="000479B0">
        <w:rPr>
          <w:vertAlign w:val="subscript"/>
        </w:rPr>
        <w:t>2</w:t>
      </w:r>
      <w:r w:rsidRPr="006A6C9C">
        <w:t>,</w:t>
      </w:r>
      <w:r w:rsidR="0067404D">
        <w:t xml:space="preserve"> </w:t>
      </w:r>
      <w:r>
        <w:t>освещение</w:t>
      </w:r>
      <w:r w:rsidRPr="006A6C9C">
        <w:t>,</w:t>
      </w:r>
      <w:r w:rsidR="0067404D">
        <w:t xml:space="preserve"> </w:t>
      </w:r>
      <w:r w:rsidRPr="006A6C9C">
        <w:t>влажность,</w:t>
      </w:r>
      <w:r w:rsidR="0067404D">
        <w:t xml:space="preserve"> </w:t>
      </w:r>
      <w:r w:rsidRPr="006A6C9C">
        <w:t>экраны</w:t>
      </w:r>
      <w:r w:rsidR="0067404D">
        <w:t xml:space="preserve"> </w:t>
      </w:r>
      <w:r w:rsidRPr="006A6C9C">
        <w:t>и</w:t>
      </w:r>
      <w:r w:rsidR="0067404D">
        <w:t xml:space="preserve"> </w:t>
      </w:r>
      <w:r w:rsidRPr="006A6C9C">
        <w:t>отопление)</w:t>
      </w:r>
      <w:r w:rsidR="0067404D">
        <w:t xml:space="preserve"> </w:t>
      </w:r>
      <w:r w:rsidRPr="006A6C9C">
        <w:t>с</w:t>
      </w:r>
      <w:r w:rsidR="0067404D">
        <w:t xml:space="preserve"> </w:t>
      </w:r>
      <w:r w:rsidRPr="006A6C9C">
        <w:t>ростом</w:t>
      </w:r>
      <w:r w:rsidR="0067404D">
        <w:t xml:space="preserve"> </w:t>
      </w:r>
      <w:r w:rsidRPr="006A6C9C">
        <w:t>различных</w:t>
      </w:r>
      <w:r w:rsidR="0067404D">
        <w:t xml:space="preserve"> </w:t>
      </w:r>
      <w:r w:rsidRPr="006A6C9C">
        <w:t>ценных</w:t>
      </w:r>
      <w:r w:rsidR="0067404D">
        <w:t xml:space="preserve"> </w:t>
      </w:r>
      <w:r w:rsidRPr="006A6C9C">
        <w:t>культур,</w:t>
      </w:r>
      <w:r w:rsidR="0067404D">
        <w:t xml:space="preserve"> </w:t>
      </w:r>
      <w:r w:rsidRPr="006A6C9C">
        <w:t>таких</w:t>
      </w:r>
      <w:r w:rsidR="0067404D">
        <w:t xml:space="preserve"> </w:t>
      </w:r>
      <w:r w:rsidRPr="006A6C9C">
        <w:t>как</w:t>
      </w:r>
      <w:r w:rsidR="0067404D">
        <w:t xml:space="preserve"> </w:t>
      </w:r>
      <w:r w:rsidRPr="006A6C9C">
        <w:t>помидоры</w:t>
      </w:r>
      <w:r w:rsidR="0067404D">
        <w:t xml:space="preserve"> </w:t>
      </w:r>
      <w:r w:rsidRPr="006A6C9C">
        <w:t>и</w:t>
      </w:r>
      <w:r w:rsidR="0067404D">
        <w:t xml:space="preserve"> </w:t>
      </w:r>
      <w:r w:rsidRPr="006A6C9C">
        <w:t>огурцы.</w:t>
      </w:r>
      <w:r w:rsidR="0067404D">
        <w:t xml:space="preserve"> </w:t>
      </w:r>
      <w:r w:rsidRPr="006A6C9C">
        <w:t>Эта</w:t>
      </w:r>
      <w:r w:rsidR="0067404D">
        <w:t xml:space="preserve"> </w:t>
      </w:r>
      <w:r w:rsidRPr="006A6C9C">
        <w:t>комплексная</w:t>
      </w:r>
      <w:r w:rsidR="0067404D">
        <w:t xml:space="preserve"> </w:t>
      </w:r>
      <w:r w:rsidRPr="006A6C9C">
        <w:t>интегрированная</w:t>
      </w:r>
      <w:r w:rsidR="0067404D">
        <w:t xml:space="preserve"> </w:t>
      </w:r>
      <w:r w:rsidRPr="006A6C9C">
        <w:t>система</w:t>
      </w:r>
      <w:r w:rsidR="0067404D">
        <w:t xml:space="preserve"> </w:t>
      </w:r>
      <w:r w:rsidRPr="006A6C9C">
        <w:t>позволяет</w:t>
      </w:r>
      <w:r w:rsidR="0067404D">
        <w:t xml:space="preserve"> </w:t>
      </w:r>
      <w:r w:rsidRPr="006A6C9C">
        <w:t>«виртуально»</w:t>
      </w:r>
      <w:r w:rsidR="0067404D">
        <w:t xml:space="preserve"> </w:t>
      </w:r>
      <w:r w:rsidRPr="006A6C9C">
        <w:t>анализировать</w:t>
      </w:r>
      <w:r w:rsidR="0067404D">
        <w:t xml:space="preserve"> </w:t>
      </w:r>
      <w:r w:rsidRPr="006A6C9C">
        <w:t>множественные</w:t>
      </w:r>
      <w:r w:rsidR="0067404D">
        <w:t xml:space="preserve"> </w:t>
      </w:r>
      <w:r w:rsidRPr="006A6C9C">
        <w:t>(комплексные)</w:t>
      </w:r>
      <w:r w:rsidR="0067404D">
        <w:t xml:space="preserve"> </w:t>
      </w:r>
      <w:r w:rsidRPr="006A6C9C">
        <w:t>воздействия</w:t>
      </w:r>
      <w:r w:rsidR="0067404D">
        <w:t xml:space="preserve"> </w:t>
      </w:r>
      <w:r w:rsidRPr="006A6C9C">
        <w:t>на</w:t>
      </w:r>
      <w:r w:rsidR="0067404D">
        <w:t xml:space="preserve"> </w:t>
      </w:r>
      <w:r w:rsidRPr="006A6C9C">
        <w:t>развитие</w:t>
      </w:r>
      <w:r w:rsidR="0067404D">
        <w:t xml:space="preserve"> </w:t>
      </w:r>
      <w:r w:rsidRPr="006A6C9C">
        <w:t>и</w:t>
      </w:r>
      <w:r w:rsidR="0067404D">
        <w:t xml:space="preserve"> </w:t>
      </w:r>
      <w:r w:rsidRPr="006A6C9C">
        <w:t>производство</w:t>
      </w:r>
      <w:r w:rsidR="0067404D">
        <w:t xml:space="preserve"> </w:t>
      </w:r>
      <w:r w:rsidRPr="006A6C9C">
        <w:t>сельскохозяйственных</w:t>
      </w:r>
      <w:r w:rsidR="0067404D">
        <w:t xml:space="preserve"> </w:t>
      </w:r>
      <w:r w:rsidRPr="006A6C9C">
        <w:t>культур:</w:t>
      </w:r>
      <w:r w:rsidR="0067404D">
        <w:t xml:space="preserve"> </w:t>
      </w:r>
      <w:r w:rsidRPr="006A6C9C">
        <w:t>материалы</w:t>
      </w:r>
      <w:r w:rsidR="0067404D">
        <w:t xml:space="preserve"> </w:t>
      </w:r>
      <w:r w:rsidRPr="006A6C9C">
        <w:t>для</w:t>
      </w:r>
      <w:r w:rsidR="0067404D">
        <w:t xml:space="preserve"> </w:t>
      </w:r>
      <w:r w:rsidRPr="006A6C9C">
        <w:t>покрытия</w:t>
      </w:r>
      <w:r w:rsidR="0067404D">
        <w:t xml:space="preserve"> </w:t>
      </w:r>
      <w:r>
        <w:t>теплицы</w:t>
      </w:r>
      <w:r w:rsidRPr="006A6C9C">
        <w:t>,</w:t>
      </w:r>
      <w:r w:rsidR="0067404D">
        <w:t xml:space="preserve"> </w:t>
      </w:r>
      <w:r w:rsidRPr="006A6C9C">
        <w:t>системы</w:t>
      </w:r>
      <w:r w:rsidR="0067404D">
        <w:t xml:space="preserve"> </w:t>
      </w:r>
      <w:r w:rsidRPr="006A6C9C">
        <w:t>освещения,</w:t>
      </w:r>
      <w:r w:rsidR="0067404D">
        <w:t xml:space="preserve"> </w:t>
      </w:r>
      <w:r w:rsidRPr="006A6C9C">
        <w:t>управление</w:t>
      </w:r>
      <w:r w:rsidR="0067404D">
        <w:t xml:space="preserve"> </w:t>
      </w:r>
      <w:r w:rsidRPr="006A6C9C">
        <w:t>климатом,</w:t>
      </w:r>
      <w:r w:rsidR="0067404D">
        <w:t xml:space="preserve"> </w:t>
      </w:r>
      <w:r w:rsidRPr="006A6C9C">
        <w:t>густоту</w:t>
      </w:r>
      <w:r w:rsidR="0067404D">
        <w:t xml:space="preserve"> </w:t>
      </w:r>
      <w:r w:rsidRPr="006A6C9C">
        <w:t>посевов.</w:t>
      </w:r>
      <w:r w:rsidR="0067404D">
        <w:t xml:space="preserve"> </w:t>
      </w:r>
      <w:r w:rsidRPr="006A6C9C">
        <w:t>Следующими</w:t>
      </w:r>
      <w:r w:rsidR="0067404D">
        <w:t xml:space="preserve"> </w:t>
      </w:r>
      <w:r w:rsidRPr="006A6C9C">
        <w:t>шагами</w:t>
      </w:r>
      <w:r w:rsidR="0067404D">
        <w:t xml:space="preserve"> </w:t>
      </w:r>
      <w:r w:rsidRPr="006A6C9C">
        <w:t>будет</w:t>
      </w:r>
      <w:r w:rsidR="0067404D">
        <w:t xml:space="preserve"> </w:t>
      </w:r>
      <w:r w:rsidRPr="006A6C9C">
        <w:t>описание</w:t>
      </w:r>
      <w:r w:rsidR="0067404D">
        <w:t xml:space="preserve"> </w:t>
      </w:r>
      <w:r w:rsidRPr="006A6C9C">
        <w:t>влияния</w:t>
      </w:r>
      <w:r w:rsidR="0067404D">
        <w:t xml:space="preserve"> </w:t>
      </w:r>
      <w:r w:rsidRPr="006A6C9C">
        <w:t>экстремальных</w:t>
      </w:r>
      <w:r w:rsidR="0067404D">
        <w:t xml:space="preserve"> </w:t>
      </w:r>
      <w:r w:rsidRPr="006A6C9C">
        <w:t>климатических</w:t>
      </w:r>
      <w:r w:rsidR="0067404D">
        <w:t xml:space="preserve"> </w:t>
      </w:r>
      <w:r w:rsidRPr="006A6C9C">
        <w:t>условий,</w:t>
      </w:r>
      <w:r w:rsidR="0067404D">
        <w:t xml:space="preserve"> </w:t>
      </w:r>
      <w:r w:rsidRPr="006A6C9C">
        <w:t>вредителей</w:t>
      </w:r>
      <w:r w:rsidR="0067404D">
        <w:t xml:space="preserve"> </w:t>
      </w:r>
      <w:r w:rsidRPr="006A6C9C">
        <w:t>и</w:t>
      </w:r>
      <w:r w:rsidR="0067404D">
        <w:t xml:space="preserve"> </w:t>
      </w:r>
      <w:r w:rsidRPr="006A6C9C">
        <w:t>болезней,</w:t>
      </w:r>
      <w:r w:rsidR="0067404D">
        <w:t xml:space="preserve"> </w:t>
      </w:r>
      <w:r>
        <w:t>а</w:t>
      </w:r>
      <w:r w:rsidR="0067404D">
        <w:t xml:space="preserve"> </w:t>
      </w:r>
      <w:r>
        <w:t>также</w:t>
      </w:r>
      <w:r w:rsidR="0067404D">
        <w:t xml:space="preserve"> </w:t>
      </w:r>
      <w:r w:rsidRPr="006A6C9C">
        <w:t>светодиодов</w:t>
      </w:r>
      <w:r w:rsidR="0067404D">
        <w:t xml:space="preserve"> </w:t>
      </w:r>
      <w:r w:rsidRPr="006A6C9C">
        <w:t>и</w:t>
      </w:r>
      <w:r w:rsidR="0067404D">
        <w:t xml:space="preserve"> </w:t>
      </w:r>
      <w:r w:rsidRPr="006A6C9C">
        <w:t>новых</w:t>
      </w:r>
      <w:r w:rsidR="0067404D">
        <w:t xml:space="preserve"> </w:t>
      </w:r>
      <w:r w:rsidRPr="006A6C9C">
        <w:t>материалов</w:t>
      </w:r>
      <w:r w:rsidR="0067404D">
        <w:t xml:space="preserve"> </w:t>
      </w:r>
      <w:r>
        <w:t>для</w:t>
      </w:r>
      <w:r w:rsidR="0067404D">
        <w:t xml:space="preserve"> </w:t>
      </w:r>
      <w:r>
        <w:t>покрытия</w:t>
      </w:r>
      <w:r w:rsidR="0067404D">
        <w:t xml:space="preserve"> </w:t>
      </w:r>
      <w:r w:rsidRPr="006A6C9C">
        <w:t>на</w:t>
      </w:r>
      <w:r w:rsidR="0067404D">
        <w:t xml:space="preserve"> </w:t>
      </w:r>
      <w:r w:rsidRPr="006A6C9C">
        <w:t>развитие</w:t>
      </w:r>
      <w:r w:rsidR="0067404D">
        <w:t xml:space="preserve"> </w:t>
      </w:r>
      <w:r w:rsidRPr="006A6C9C">
        <w:t>и</w:t>
      </w:r>
      <w:r w:rsidR="0067404D">
        <w:t xml:space="preserve"> </w:t>
      </w:r>
      <w:r w:rsidRPr="006A6C9C">
        <w:t>рост</w:t>
      </w:r>
      <w:r w:rsidR="0067404D">
        <w:t xml:space="preserve"> </w:t>
      </w:r>
      <w:r>
        <w:t>растений</w:t>
      </w:r>
      <w:r w:rsidRPr="006A6C9C">
        <w:t>.</w:t>
      </w:r>
    </w:p>
    <w:p w14:paraId="1702F749" w14:textId="4A3FC588" w:rsidR="007525E1" w:rsidRDefault="001F5236" w:rsidP="009A1C5B">
      <w:pPr>
        <w:pStyle w:val="2"/>
        <w:ind w:left="0" w:firstLine="709"/>
      </w:pPr>
      <w:bookmarkStart w:id="3913" w:name="_Toc94826152"/>
      <w:r>
        <w:t>Промежуточные выводы по разделу</w:t>
      </w:r>
      <w:bookmarkEnd w:id="3913"/>
    </w:p>
    <w:p w14:paraId="64853D54" w14:textId="079DE876" w:rsidR="00F36456" w:rsidRDefault="008700F9" w:rsidP="00113615">
      <w:r>
        <w:t xml:space="preserve">Как видно из проведенного обзора существующих решений ЦДР, </w:t>
      </w:r>
      <w:r w:rsidR="00113615">
        <w:t>в</w:t>
      </w:r>
      <w:r w:rsidR="0067404D">
        <w:t xml:space="preserve"> </w:t>
      </w:r>
      <w:r w:rsidR="00113615">
        <w:t>настоящее</w:t>
      </w:r>
      <w:r w:rsidR="0067404D">
        <w:t xml:space="preserve"> </w:t>
      </w:r>
      <w:r w:rsidR="00113615">
        <w:t>время</w:t>
      </w:r>
      <w:r w:rsidR="0067404D">
        <w:t xml:space="preserve"> </w:t>
      </w:r>
      <w:r w:rsidR="00113615">
        <w:t>стремительно</w:t>
      </w:r>
      <w:r w:rsidR="0067404D">
        <w:t xml:space="preserve"> </w:t>
      </w:r>
      <w:r w:rsidR="00113615">
        <w:t>растет</w:t>
      </w:r>
      <w:r w:rsidR="0067404D">
        <w:t xml:space="preserve"> </w:t>
      </w:r>
      <w:r w:rsidR="00113615">
        <w:t>чи</w:t>
      </w:r>
      <w:r w:rsidR="006F0D4A">
        <w:t>с</w:t>
      </w:r>
      <w:r w:rsidR="00113615">
        <w:t>ло</w:t>
      </w:r>
      <w:r w:rsidR="0067404D">
        <w:t xml:space="preserve"> </w:t>
      </w:r>
      <w:r w:rsidR="00113615">
        <w:t>разработок</w:t>
      </w:r>
      <w:r w:rsidR="0067404D">
        <w:t xml:space="preserve"> </w:t>
      </w:r>
      <w:r w:rsidR="00113615">
        <w:t>«цифровых</w:t>
      </w:r>
      <w:r w:rsidR="0067404D">
        <w:t xml:space="preserve"> </w:t>
      </w:r>
      <w:r w:rsidR="00113615">
        <w:t>двойников»</w:t>
      </w:r>
      <w:r w:rsidR="0067404D">
        <w:t xml:space="preserve"> </w:t>
      </w:r>
      <w:r w:rsidR="00DC7368">
        <w:t>в</w:t>
      </w:r>
      <w:r w:rsidR="0067404D">
        <w:t xml:space="preserve"> </w:t>
      </w:r>
      <w:r w:rsidR="00DC7368">
        <w:t>сельском</w:t>
      </w:r>
      <w:r w:rsidR="0067404D">
        <w:t xml:space="preserve"> </w:t>
      </w:r>
      <w:r w:rsidR="00DC7368">
        <w:t>хозяйстве,</w:t>
      </w:r>
      <w:r w:rsidR="0067404D">
        <w:t xml:space="preserve"> </w:t>
      </w:r>
      <w:r w:rsidR="00DC7368">
        <w:t>хотя</w:t>
      </w:r>
      <w:r w:rsidR="0067404D">
        <w:t xml:space="preserve"> </w:t>
      </w:r>
      <w:r w:rsidR="00DC7368">
        <w:t>большая</w:t>
      </w:r>
      <w:r w:rsidR="0067404D">
        <w:t xml:space="preserve"> </w:t>
      </w:r>
      <w:r w:rsidR="00DC7368">
        <w:t>часть</w:t>
      </w:r>
      <w:r w:rsidR="0067404D">
        <w:t xml:space="preserve"> </w:t>
      </w:r>
      <w:r w:rsidR="00DC7368">
        <w:t>этих</w:t>
      </w:r>
      <w:r w:rsidR="0067404D">
        <w:t xml:space="preserve"> </w:t>
      </w:r>
      <w:r w:rsidR="00DC7368">
        <w:t>разработок</w:t>
      </w:r>
      <w:r w:rsidR="0067404D">
        <w:t xml:space="preserve"> </w:t>
      </w:r>
      <w:r w:rsidR="00DC7368">
        <w:t>касается</w:t>
      </w:r>
      <w:r w:rsidR="0067404D">
        <w:t xml:space="preserve"> </w:t>
      </w:r>
      <w:r w:rsidR="00DC7368">
        <w:t>не</w:t>
      </w:r>
      <w:r w:rsidR="0067404D">
        <w:t xml:space="preserve"> </w:t>
      </w:r>
      <w:r w:rsidR="00DC7368">
        <w:t>столько</w:t>
      </w:r>
      <w:r w:rsidR="0067404D">
        <w:t xml:space="preserve"> </w:t>
      </w:r>
      <w:r w:rsidR="00DC7368">
        <w:t>самого</w:t>
      </w:r>
      <w:r w:rsidR="0067404D">
        <w:t xml:space="preserve"> </w:t>
      </w:r>
      <w:r w:rsidR="00DC7368">
        <w:t>роста</w:t>
      </w:r>
      <w:r w:rsidR="0067404D">
        <w:t xml:space="preserve"> </w:t>
      </w:r>
      <w:r w:rsidR="00DC7368">
        <w:t>и</w:t>
      </w:r>
      <w:r w:rsidR="0067404D">
        <w:t xml:space="preserve"> </w:t>
      </w:r>
      <w:r w:rsidR="00DC7368">
        <w:t>развития</w:t>
      </w:r>
      <w:r w:rsidR="0067404D">
        <w:t xml:space="preserve"> </w:t>
      </w:r>
      <w:r w:rsidR="00113615">
        <w:t>растений</w:t>
      </w:r>
      <w:r w:rsidR="00DC7368">
        <w:t>,</w:t>
      </w:r>
      <w:r w:rsidR="0067404D">
        <w:t xml:space="preserve"> </w:t>
      </w:r>
      <w:r w:rsidR="00DC7368">
        <w:t>сколько</w:t>
      </w:r>
      <w:r w:rsidR="0067404D">
        <w:t xml:space="preserve"> </w:t>
      </w:r>
      <w:r w:rsidR="00DC7368">
        <w:t>соп</w:t>
      </w:r>
      <w:r w:rsidR="00D15162">
        <w:t>у</w:t>
      </w:r>
      <w:r w:rsidR="00DC7368">
        <w:t>тствующих</w:t>
      </w:r>
      <w:r w:rsidR="0067404D">
        <w:t xml:space="preserve"> </w:t>
      </w:r>
      <w:r w:rsidR="00DC7368">
        <w:t>объектов</w:t>
      </w:r>
      <w:r w:rsidR="0067404D">
        <w:t xml:space="preserve"> </w:t>
      </w:r>
      <w:r w:rsidR="00DC7368">
        <w:t>и</w:t>
      </w:r>
      <w:r w:rsidR="0067404D">
        <w:t xml:space="preserve"> </w:t>
      </w:r>
      <w:r w:rsidR="00DC7368">
        <w:t>процессов</w:t>
      </w:r>
      <w:r w:rsidR="00113615">
        <w:t>.</w:t>
      </w:r>
      <w:r w:rsidR="0067404D">
        <w:t xml:space="preserve"> </w:t>
      </w:r>
    </w:p>
    <w:p w14:paraId="2F68E1C1" w14:textId="77777777" w:rsidR="00C2362E" w:rsidRDefault="00DC7368" w:rsidP="008700F9">
      <w:r>
        <w:t>Задача</w:t>
      </w:r>
      <w:r w:rsidR="0067404D">
        <w:t xml:space="preserve"> </w:t>
      </w:r>
      <w:r>
        <w:t>разработки</w:t>
      </w:r>
      <w:r w:rsidR="0067404D">
        <w:t xml:space="preserve"> </w:t>
      </w:r>
      <w:r w:rsidR="00F36456">
        <w:t>сущностных</w:t>
      </w:r>
      <w:r w:rsidR="0067404D">
        <w:t xml:space="preserve"> </w:t>
      </w:r>
      <w:r>
        <w:t>моделей</w:t>
      </w:r>
      <w:r w:rsidR="0067404D">
        <w:t xml:space="preserve"> </w:t>
      </w:r>
      <w:r>
        <w:t>и</w:t>
      </w:r>
      <w:r w:rsidR="0067404D">
        <w:t xml:space="preserve"> </w:t>
      </w:r>
      <w:r>
        <w:t>методов</w:t>
      </w:r>
      <w:r w:rsidR="0067404D">
        <w:t xml:space="preserve"> </w:t>
      </w:r>
      <w:r>
        <w:t>роста</w:t>
      </w:r>
      <w:r w:rsidR="0067404D">
        <w:t xml:space="preserve"> </w:t>
      </w:r>
      <w:r>
        <w:t>и</w:t>
      </w:r>
      <w:r w:rsidR="0067404D">
        <w:t xml:space="preserve"> </w:t>
      </w:r>
      <w:r>
        <w:t>развития</w:t>
      </w:r>
      <w:r w:rsidR="0067404D">
        <w:t xml:space="preserve"> </w:t>
      </w:r>
      <w:r>
        <w:t>живых</w:t>
      </w:r>
      <w:r w:rsidR="0067404D">
        <w:t xml:space="preserve"> </w:t>
      </w:r>
      <w:r>
        <w:t>организмов</w:t>
      </w:r>
      <w:r w:rsidR="00F36456">
        <w:t>,</w:t>
      </w:r>
      <w:r w:rsidR="0067404D">
        <w:t xml:space="preserve"> </w:t>
      </w:r>
      <w:r w:rsidR="00F36456">
        <w:t>в</w:t>
      </w:r>
      <w:r w:rsidR="0067404D">
        <w:t xml:space="preserve"> </w:t>
      </w:r>
      <w:r w:rsidR="00F36456">
        <w:t>частности,</w:t>
      </w:r>
      <w:r w:rsidR="0067404D">
        <w:t xml:space="preserve"> </w:t>
      </w:r>
      <w:r w:rsidR="00F36456">
        <w:t>растений,</w:t>
      </w:r>
      <w:r w:rsidR="0067404D">
        <w:t xml:space="preserve"> </w:t>
      </w:r>
      <w:r>
        <w:t>в</w:t>
      </w:r>
      <w:r w:rsidR="0067404D">
        <w:t xml:space="preserve"> </w:t>
      </w:r>
      <w:r>
        <w:t>настоящее</w:t>
      </w:r>
      <w:r w:rsidR="0067404D">
        <w:t xml:space="preserve"> </w:t>
      </w:r>
      <w:r>
        <w:t>время</w:t>
      </w:r>
      <w:r w:rsidR="0067404D">
        <w:t xml:space="preserve"> </w:t>
      </w:r>
      <w:r>
        <w:t>представляет</w:t>
      </w:r>
      <w:r w:rsidR="0067404D">
        <w:t xml:space="preserve"> </w:t>
      </w:r>
      <w:r>
        <w:t>собой</w:t>
      </w:r>
      <w:r w:rsidR="0067404D">
        <w:t xml:space="preserve"> </w:t>
      </w:r>
      <w:r>
        <w:t>открытую</w:t>
      </w:r>
      <w:r w:rsidR="0067404D">
        <w:t xml:space="preserve"> </w:t>
      </w:r>
      <w:r w:rsidR="00F36456">
        <w:t>фундаментальную</w:t>
      </w:r>
      <w:r w:rsidR="0067404D">
        <w:t xml:space="preserve"> </w:t>
      </w:r>
      <w:r>
        <w:t>проблему,</w:t>
      </w:r>
      <w:r w:rsidR="0067404D">
        <w:t xml:space="preserve"> </w:t>
      </w:r>
      <w:r w:rsidR="00F36456">
        <w:t>пока</w:t>
      </w:r>
      <w:r w:rsidR="0067404D">
        <w:t xml:space="preserve"> </w:t>
      </w:r>
      <w:r w:rsidR="00F36456">
        <w:t>еще</w:t>
      </w:r>
      <w:r w:rsidR="0067404D">
        <w:t xml:space="preserve"> </w:t>
      </w:r>
      <w:r>
        <w:t>не</w:t>
      </w:r>
      <w:r w:rsidR="0067404D">
        <w:t xml:space="preserve"> </w:t>
      </w:r>
      <w:r>
        <w:t>имеющую</w:t>
      </w:r>
      <w:r w:rsidR="0067404D">
        <w:t xml:space="preserve"> </w:t>
      </w:r>
      <w:r w:rsidR="00F36456">
        <w:t>адекватного</w:t>
      </w:r>
      <w:r w:rsidR="0067404D">
        <w:t xml:space="preserve"> </w:t>
      </w:r>
      <w:r>
        <w:t>решения.</w:t>
      </w:r>
      <w:r w:rsidR="00CA12E9">
        <w:t xml:space="preserve"> </w:t>
      </w:r>
    </w:p>
    <w:p w14:paraId="1276620F" w14:textId="65A98520" w:rsidR="008700F9" w:rsidRDefault="008700F9" w:rsidP="008700F9">
      <w:r>
        <w:t>В этой связи можно выделить два крупных блока разработок:</w:t>
      </w:r>
    </w:p>
    <w:p w14:paraId="629CA14E" w14:textId="1951CFC8" w:rsidR="008700F9" w:rsidRDefault="008700F9" w:rsidP="006245BE">
      <w:pPr>
        <w:numPr>
          <w:ilvl w:val="0"/>
          <w:numId w:val="125"/>
        </w:numPr>
      </w:pPr>
      <w:r>
        <w:t>Часть работ концентрируется на использовании исторических данных и их обработке методами статистического анализа или другими методами (нейронных сетей, машинного обучения), которые никак не объясняют причин и следствий, но дают вероятную картину развития растений на основе прошлого опыта.</w:t>
      </w:r>
    </w:p>
    <w:p w14:paraId="2DE50E98" w14:textId="77777777" w:rsidR="008700F9" w:rsidRDefault="008700F9" w:rsidP="006245BE">
      <w:pPr>
        <w:numPr>
          <w:ilvl w:val="0"/>
          <w:numId w:val="125"/>
        </w:numPr>
      </w:pPr>
      <w:r>
        <w:t>Другой большой блок работ ориентирован на разработку средств, которые могут помогать созданию ЦД растений, например, средств Интернета вещей или методов и средств получения и анализа изображений о состоянии листьев растений, наличии сорняков и вредителей и т.д.</w:t>
      </w:r>
    </w:p>
    <w:p w14:paraId="476DAE37" w14:textId="77777777" w:rsidR="008700F9" w:rsidRDefault="008700F9" w:rsidP="008700F9">
      <w:r>
        <w:t>Вместе с тем, по результатам проведенного анализа работ можно отметить следующее:</w:t>
      </w:r>
    </w:p>
    <w:p w14:paraId="55C15B61" w14:textId="77777777" w:rsidR="008700F9" w:rsidRDefault="008700F9" w:rsidP="006245BE">
      <w:pPr>
        <w:numPr>
          <w:ilvl w:val="0"/>
          <w:numId w:val="126"/>
        </w:numPr>
      </w:pPr>
      <w:r>
        <w:t>Б</w:t>
      </w:r>
      <w:r w:rsidRPr="00DB75C1">
        <w:t>о</w:t>
      </w:r>
      <w:r>
        <w:t xml:space="preserve">льшая часть работ по-прежнему связана с уже известными подходами, среди которых доминируют: </w:t>
      </w:r>
    </w:p>
    <w:p w14:paraId="75DB8B8D" w14:textId="77777777" w:rsidR="008700F9" w:rsidRDefault="008700F9" w:rsidP="006245BE">
      <w:pPr>
        <w:pStyle w:val="af9"/>
        <w:numPr>
          <w:ilvl w:val="0"/>
          <w:numId w:val="122"/>
        </w:numPr>
      </w:pPr>
      <w:r>
        <w:lastRenderedPageBreak/>
        <w:t xml:space="preserve">интеграция данных с датчиков различного типа, отражающих состояние растений, но этот подход не позволяет моделировать развитие посевов растений при изменении внешних условий; </w:t>
      </w:r>
    </w:p>
    <w:p w14:paraId="02858EF9" w14:textId="77777777" w:rsidR="008700F9" w:rsidRDefault="008700F9" w:rsidP="006245BE">
      <w:pPr>
        <w:pStyle w:val="af9"/>
        <w:numPr>
          <w:ilvl w:val="0"/>
          <w:numId w:val="122"/>
        </w:numPr>
      </w:pPr>
      <w:r>
        <w:t xml:space="preserve">математические модели (например, системы дифференциальных уравнений) – являются весьма общими, но сложны в доработке под конкретные культуры и условия культивации растений; </w:t>
      </w:r>
    </w:p>
    <w:p w14:paraId="58CA858D" w14:textId="21847A56" w:rsidR="008700F9" w:rsidRPr="000479B0" w:rsidRDefault="008700F9" w:rsidP="006245BE">
      <w:pPr>
        <w:pStyle w:val="af9"/>
        <w:numPr>
          <w:ilvl w:val="0"/>
          <w:numId w:val="122"/>
        </w:numPr>
      </w:pPr>
      <w:r>
        <w:t>нейронные сети и методы машинного обучения – требуют подготовки значительных выборок «больших данных» (в том числе, с применением методов кластеризации), которые трудно собрать за 3-5 лет, пока сорт существует, а в связи с изменениями климата могут требовать непрерывного дообучения модели [</w:t>
      </w:r>
      <w:r w:rsidR="0031597D">
        <w:t>67, 68</w:t>
      </w:r>
      <w:r w:rsidRPr="000479B0">
        <w:t>].</w:t>
      </w:r>
    </w:p>
    <w:p w14:paraId="6C725AAC" w14:textId="77777777" w:rsidR="008700F9" w:rsidRDefault="008700F9" w:rsidP="006245BE">
      <w:pPr>
        <w:numPr>
          <w:ilvl w:val="0"/>
          <w:numId w:val="124"/>
        </w:numPr>
      </w:pPr>
      <w:r>
        <w:t>Модели, используемые для оценки параметров растений на различных этапах их роста и развития, часто строятся на основе одного параметра, например, индекса NDVI, при этом не учитывается тип почвы, температура и влажность почвы, количество осадков, температура и влажность воздуха и другие параметры;</w:t>
      </w:r>
    </w:p>
    <w:p w14:paraId="7A0D7144" w14:textId="77777777" w:rsidR="008700F9" w:rsidRDefault="008700F9" w:rsidP="006245BE">
      <w:pPr>
        <w:numPr>
          <w:ilvl w:val="0"/>
          <w:numId w:val="124"/>
        </w:numPr>
      </w:pPr>
      <w:r>
        <w:t>М</w:t>
      </w:r>
      <w:r w:rsidRPr="000558A0">
        <w:t>одели,</w:t>
      </w:r>
      <w:r>
        <w:t xml:space="preserve"> </w:t>
      </w:r>
      <w:r w:rsidRPr="000558A0">
        <w:t>используемые</w:t>
      </w:r>
      <w:r>
        <w:t xml:space="preserve"> </w:t>
      </w:r>
      <w:r w:rsidRPr="000558A0">
        <w:t>для</w:t>
      </w:r>
      <w:r>
        <w:t xml:space="preserve"> </w:t>
      </w:r>
      <w:r w:rsidRPr="000558A0">
        <w:t>оценки</w:t>
      </w:r>
      <w:r>
        <w:t xml:space="preserve"> </w:t>
      </w:r>
      <w:r w:rsidRPr="000558A0">
        <w:t>параметров</w:t>
      </w:r>
      <w:r>
        <w:t xml:space="preserve"> </w:t>
      </w:r>
      <w:r w:rsidRPr="000558A0">
        <w:t>растений</w:t>
      </w:r>
      <w:r>
        <w:t xml:space="preserve">, не учитывают их генетические, </w:t>
      </w:r>
      <w:r w:rsidRPr="000558A0">
        <w:t>морфологические</w:t>
      </w:r>
      <w:r>
        <w:t xml:space="preserve"> и </w:t>
      </w:r>
      <w:r w:rsidRPr="000558A0">
        <w:t>физиологические</w:t>
      </w:r>
      <w:r>
        <w:t xml:space="preserve"> </w:t>
      </w:r>
      <w:r w:rsidRPr="000558A0">
        <w:t>признаки</w:t>
      </w:r>
      <w:r>
        <w:t>;</w:t>
      </w:r>
    </w:p>
    <w:p w14:paraId="70BF3669" w14:textId="77777777" w:rsidR="008700F9" w:rsidRDefault="008700F9" w:rsidP="006245BE">
      <w:pPr>
        <w:numPr>
          <w:ilvl w:val="0"/>
          <w:numId w:val="124"/>
        </w:numPr>
      </w:pPr>
      <w:r>
        <w:t>Большая часть моделей ограничивается одним аспектом управления процессом выращивания культур, например, поливом или внесением удобрений / СЗР, а также использованием краткосрочного прогноза погоды;</w:t>
      </w:r>
    </w:p>
    <w:p w14:paraId="72974BF5" w14:textId="77777777" w:rsidR="008700F9" w:rsidRDefault="008700F9" w:rsidP="006245BE">
      <w:pPr>
        <w:numPr>
          <w:ilvl w:val="0"/>
          <w:numId w:val="124"/>
        </w:numPr>
      </w:pPr>
      <w:r>
        <w:t>Известные на сегодня автоматизированные системы для растениеводства в основном реализуют функции учета, мониторинга и контроля, но лишь в малой степени используют экспертные знания агрономов для поддержки принятия решений на основе данных о ходе роста растений;</w:t>
      </w:r>
    </w:p>
    <w:p w14:paraId="22C5582F" w14:textId="77777777" w:rsidR="008700F9" w:rsidRDefault="008700F9" w:rsidP="006245BE">
      <w:pPr>
        <w:numPr>
          <w:ilvl w:val="0"/>
          <w:numId w:val="124"/>
        </w:numPr>
      </w:pPr>
      <w:r>
        <w:t>Принципы кибер-физического управления начинают внедряться в практику управления сельскохозяйственными предприятиями, например, для управления выращиванием растений в тепличном хозяйстве, однако в них, главным образом, используются цифровые двойники объектов инфраструктуры, а не самих посевов растений;</w:t>
      </w:r>
    </w:p>
    <w:p w14:paraId="2E1C442B" w14:textId="20D5ADEB" w:rsidR="008700F9" w:rsidRDefault="008700F9" w:rsidP="006245BE">
      <w:pPr>
        <w:numPr>
          <w:ilvl w:val="0"/>
          <w:numId w:val="124"/>
        </w:numPr>
      </w:pPr>
      <w:r>
        <w:t xml:space="preserve">Многие словари и онтологии, существующие в агроэкологической сфере, разработаны с разными целями и охватывают разные поддомены. Они варьируются от глобального охвата (например, AGROVOC) до очень подробных описаний конкретных моделей. Задачи в области агроэкологии обычно требуют разных словарей, которые часто несовместимы и иногда даже противоречивы, </w:t>
      </w:r>
      <w:r>
        <w:lastRenderedPageBreak/>
        <w:t>что на практике требует выравнивания их семантики таким образом, чтобы результат оставался значимым и подходил для различных целей.</w:t>
      </w:r>
    </w:p>
    <w:p w14:paraId="4871D77B" w14:textId="7ECA0C8A" w:rsidR="00113615" w:rsidRDefault="008700F9" w:rsidP="00113615">
      <w:r>
        <w:t xml:space="preserve">Анализ рассмотренных источников показал, то цифровые </w:t>
      </w:r>
      <w:r w:rsidR="00113615">
        <w:t>двойники</w:t>
      </w:r>
      <w:r w:rsidR="0067404D">
        <w:t xml:space="preserve"> </w:t>
      </w:r>
      <w:r w:rsidR="00113615">
        <w:t>растений</w:t>
      </w:r>
      <w:r w:rsidR="0067404D">
        <w:t xml:space="preserve"> </w:t>
      </w:r>
      <w:r w:rsidR="00113615">
        <w:t>еще</w:t>
      </w:r>
      <w:r w:rsidR="0067404D">
        <w:t xml:space="preserve"> </w:t>
      </w:r>
      <w:r w:rsidR="00113615">
        <w:t>только</w:t>
      </w:r>
      <w:r w:rsidR="0067404D">
        <w:t xml:space="preserve"> </w:t>
      </w:r>
      <w:r w:rsidR="00113615">
        <w:t>начинают</w:t>
      </w:r>
      <w:r w:rsidR="0067404D">
        <w:t xml:space="preserve"> </w:t>
      </w:r>
      <w:r w:rsidR="00113615">
        <w:t>разрабатываться</w:t>
      </w:r>
      <w:r w:rsidR="0067404D">
        <w:t xml:space="preserve"> </w:t>
      </w:r>
      <w:r w:rsidR="00113615">
        <w:t>и</w:t>
      </w:r>
      <w:r w:rsidR="0067404D">
        <w:t xml:space="preserve"> </w:t>
      </w:r>
      <w:r w:rsidR="00113615">
        <w:t>применяться</w:t>
      </w:r>
      <w:r w:rsidR="0067404D">
        <w:t xml:space="preserve"> </w:t>
      </w:r>
      <w:r w:rsidR="007438F5">
        <w:t>в</w:t>
      </w:r>
      <w:r w:rsidR="0067404D">
        <w:t xml:space="preserve"> </w:t>
      </w:r>
      <w:r w:rsidR="00113615">
        <w:t>точном</w:t>
      </w:r>
      <w:r w:rsidR="0067404D">
        <w:t xml:space="preserve"> </w:t>
      </w:r>
      <w:r w:rsidR="00113615">
        <w:t>растениеводстве,</w:t>
      </w:r>
      <w:r w:rsidR="0067404D">
        <w:t xml:space="preserve"> </w:t>
      </w:r>
      <w:r w:rsidR="00113615">
        <w:t>обещая</w:t>
      </w:r>
      <w:r w:rsidR="0067404D">
        <w:t xml:space="preserve"> </w:t>
      </w:r>
      <w:r w:rsidR="00113615">
        <w:t>в</w:t>
      </w:r>
      <w:r w:rsidR="0067404D">
        <w:t xml:space="preserve"> </w:t>
      </w:r>
      <w:r w:rsidR="00113615">
        <w:t>будущем</w:t>
      </w:r>
      <w:r w:rsidR="0067404D">
        <w:t xml:space="preserve"> </w:t>
      </w:r>
      <w:r w:rsidR="00113615">
        <w:t>интеллектуальную</w:t>
      </w:r>
      <w:r w:rsidR="0067404D">
        <w:t xml:space="preserve"> </w:t>
      </w:r>
      <w:r w:rsidR="00113615">
        <w:t>поддержку</w:t>
      </w:r>
      <w:r w:rsidR="0067404D">
        <w:t xml:space="preserve"> </w:t>
      </w:r>
      <w:r w:rsidR="00113615">
        <w:t>принятия</w:t>
      </w:r>
      <w:r w:rsidR="0067404D">
        <w:t xml:space="preserve"> </w:t>
      </w:r>
      <w:r w:rsidR="00113615">
        <w:t>решений</w:t>
      </w:r>
      <w:r w:rsidR="0067404D">
        <w:t xml:space="preserve"> </w:t>
      </w:r>
      <w:r w:rsidR="00113615">
        <w:t>на</w:t>
      </w:r>
      <w:r w:rsidR="0067404D">
        <w:t xml:space="preserve"> </w:t>
      </w:r>
      <w:r w:rsidR="00113615">
        <w:t>всех</w:t>
      </w:r>
      <w:r w:rsidR="0067404D">
        <w:t xml:space="preserve"> </w:t>
      </w:r>
      <w:r w:rsidR="00113615">
        <w:t>этапах</w:t>
      </w:r>
      <w:r w:rsidR="0067404D">
        <w:t xml:space="preserve"> </w:t>
      </w:r>
      <w:r w:rsidR="00113615">
        <w:t>цикла</w:t>
      </w:r>
      <w:r w:rsidR="0067404D">
        <w:t xml:space="preserve"> </w:t>
      </w:r>
      <w:r w:rsidR="00113615">
        <w:t>выращивания</w:t>
      </w:r>
      <w:r w:rsidR="0067404D">
        <w:t xml:space="preserve"> </w:t>
      </w:r>
      <w:r w:rsidR="00113615">
        <w:t>культур</w:t>
      </w:r>
      <w:r w:rsidR="0067404D">
        <w:t xml:space="preserve"> </w:t>
      </w:r>
      <w:r w:rsidR="00113615">
        <w:t>растений</w:t>
      </w:r>
      <w:r w:rsidR="0067404D">
        <w:t xml:space="preserve"> </w:t>
      </w:r>
      <w:r w:rsidR="00113615">
        <w:t>за</w:t>
      </w:r>
      <w:r w:rsidR="0067404D">
        <w:t xml:space="preserve"> </w:t>
      </w:r>
      <w:r w:rsidR="00113615">
        <w:t>счет</w:t>
      </w:r>
      <w:r w:rsidR="0067404D">
        <w:t xml:space="preserve"> </w:t>
      </w:r>
      <w:r w:rsidR="00113615">
        <w:t>использования</w:t>
      </w:r>
      <w:r w:rsidR="0067404D">
        <w:t xml:space="preserve"> </w:t>
      </w:r>
      <w:r w:rsidR="00113615">
        <w:t>передовых</w:t>
      </w:r>
      <w:r w:rsidR="0067404D">
        <w:t xml:space="preserve"> </w:t>
      </w:r>
      <w:r w:rsidR="00113615">
        <w:t>технологий,</w:t>
      </w:r>
      <w:r w:rsidR="0067404D">
        <w:t xml:space="preserve"> </w:t>
      </w:r>
      <w:r w:rsidR="00113615">
        <w:t>среди</w:t>
      </w:r>
      <w:r w:rsidR="0067404D">
        <w:t xml:space="preserve"> </w:t>
      </w:r>
      <w:r w:rsidR="00113615">
        <w:t>которых:</w:t>
      </w:r>
    </w:p>
    <w:p w14:paraId="526470EF" w14:textId="723F5769" w:rsidR="00113615" w:rsidRDefault="00B57CB8" w:rsidP="006245BE">
      <w:pPr>
        <w:pStyle w:val="af9"/>
        <w:numPr>
          <w:ilvl w:val="0"/>
          <w:numId w:val="122"/>
        </w:numPr>
      </w:pPr>
      <w:r>
        <w:t>Интернет</w:t>
      </w:r>
      <w:r w:rsidR="0067404D">
        <w:t xml:space="preserve"> </w:t>
      </w:r>
      <w:r w:rsidR="00113615">
        <w:t>вещей,</w:t>
      </w:r>
    </w:p>
    <w:p w14:paraId="724D6633" w14:textId="358D697B" w:rsidR="00113615" w:rsidRDefault="00113615" w:rsidP="006245BE">
      <w:pPr>
        <w:pStyle w:val="af9"/>
        <w:numPr>
          <w:ilvl w:val="0"/>
          <w:numId w:val="42"/>
        </w:numPr>
      </w:pPr>
      <w:r>
        <w:t>инфраструктуры</w:t>
      </w:r>
      <w:r w:rsidR="0067404D">
        <w:t xml:space="preserve"> </w:t>
      </w:r>
      <w:r>
        <w:t>пространственных</w:t>
      </w:r>
      <w:r w:rsidR="0067404D">
        <w:t xml:space="preserve"> </w:t>
      </w:r>
      <w:r>
        <w:t>данных</w:t>
      </w:r>
      <w:r w:rsidR="0067404D">
        <w:t xml:space="preserve"> </w:t>
      </w:r>
      <w:r>
        <w:t>(Spatial</w:t>
      </w:r>
      <w:r w:rsidR="0067404D">
        <w:t xml:space="preserve"> </w:t>
      </w:r>
      <w:r>
        <w:t>Data</w:t>
      </w:r>
      <w:r w:rsidR="0067404D">
        <w:t xml:space="preserve"> </w:t>
      </w:r>
      <w:r>
        <w:t>Infrastructures</w:t>
      </w:r>
      <w:r w:rsidR="0067404D">
        <w:t xml:space="preserve"> </w:t>
      </w:r>
      <w:r>
        <w:t>(SDIs)),</w:t>
      </w:r>
      <w:r w:rsidR="0067404D">
        <w:t xml:space="preserve"> </w:t>
      </w:r>
    </w:p>
    <w:p w14:paraId="1E56A984" w14:textId="246AEAAB" w:rsidR="00113615" w:rsidRDefault="00113615" w:rsidP="006245BE">
      <w:pPr>
        <w:pStyle w:val="af9"/>
        <w:numPr>
          <w:ilvl w:val="0"/>
          <w:numId w:val="42"/>
        </w:numPr>
      </w:pPr>
      <w:r>
        <w:t>геодизайн,</w:t>
      </w:r>
    </w:p>
    <w:p w14:paraId="7DB1F182" w14:textId="61B236C2" w:rsidR="00113615" w:rsidRDefault="00113615" w:rsidP="006245BE">
      <w:pPr>
        <w:pStyle w:val="af9"/>
        <w:numPr>
          <w:ilvl w:val="0"/>
          <w:numId w:val="42"/>
        </w:numPr>
      </w:pPr>
      <w:r>
        <w:t>визуальная</w:t>
      </w:r>
      <w:r w:rsidR="0067404D">
        <w:t xml:space="preserve"> </w:t>
      </w:r>
      <w:r>
        <w:t>аналитика,</w:t>
      </w:r>
    </w:p>
    <w:p w14:paraId="7873EB99" w14:textId="45A15A84" w:rsidR="007438F5" w:rsidRDefault="00113615" w:rsidP="006245BE">
      <w:pPr>
        <w:pStyle w:val="af9"/>
        <w:numPr>
          <w:ilvl w:val="0"/>
          <w:numId w:val="42"/>
        </w:numPr>
      </w:pPr>
      <w:r>
        <w:t>адаптивная</w:t>
      </w:r>
      <w:r w:rsidR="0067404D">
        <w:t xml:space="preserve"> </w:t>
      </w:r>
      <w:r>
        <w:t>кластеризация</w:t>
      </w:r>
      <w:r w:rsidR="007438F5">
        <w:t>,</w:t>
      </w:r>
    </w:p>
    <w:p w14:paraId="2E8B1026" w14:textId="61544051" w:rsidR="00113615" w:rsidRDefault="007438F5" w:rsidP="006245BE">
      <w:pPr>
        <w:pStyle w:val="af9"/>
        <w:numPr>
          <w:ilvl w:val="0"/>
          <w:numId w:val="42"/>
        </w:numPr>
      </w:pPr>
      <w:r>
        <w:t>семантический</w:t>
      </w:r>
      <w:r w:rsidR="0067404D">
        <w:t xml:space="preserve"> </w:t>
      </w:r>
      <w:r>
        <w:t>анализ</w:t>
      </w:r>
      <w:r w:rsidR="0067404D">
        <w:t xml:space="preserve"> </w:t>
      </w:r>
      <w:r>
        <w:t>данных</w:t>
      </w:r>
      <w:r w:rsidR="00113615">
        <w:t>.</w:t>
      </w:r>
    </w:p>
    <w:p w14:paraId="13214AD6" w14:textId="42B0507F" w:rsidR="00B6551A" w:rsidRDefault="00B6551A" w:rsidP="00113615">
      <w:r w:rsidRPr="00B6551A">
        <w:t>Сочетание</w:t>
      </w:r>
      <w:r w:rsidR="0067404D">
        <w:t xml:space="preserve"> </w:t>
      </w:r>
      <w:r w:rsidRPr="00B6551A">
        <w:t>Интернета</w:t>
      </w:r>
      <w:r w:rsidR="0067404D">
        <w:t xml:space="preserve"> </w:t>
      </w:r>
      <w:r w:rsidRPr="00B6551A">
        <w:t>вещей</w:t>
      </w:r>
      <w:r w:rsidR="0067404D">
        <w:t xml:space="preserve"> </w:t>
      </w:r>
      <w:r w:rsidRPr="00B6551A">
        <w:t>и</w:t>
      </w:r>
      <w:r w:rsidR="0067404D">
        <w:t xml:space="preserve"> </w:t>
      </w:r>
      <w:r w:rsidRPr="00B6551A">
        <w:t>технологий</w:t>
      </w:r>
      <w:r w:rsidR="0067404D">
        <w:t xml:space="preserve"> </w:t>
      </w:r>
      <w:r w:rsidRPr="00B6551A">
        <w:t>искусствен</w:t>
      </w:r>
      <w:r w:rsidRPr="00A07664">
        <w:t>ного</w:t>
      </w:r>
      <w:r w:rsidR="0067404D">
        <w:t xml:space="preserve"> </w:t>
      </w:r>
      <w:r w:rsidRPr="00A07664">
        <w:t>интеллекта,</w:t>
      </w:r>
      <w:r w:rsidR="0067404D">
        <w:t xml:space="preserve"> </w:t>
      </w:r>
      <w:r w:rsidRPr="00A07664">
        <w:t>таких</w:t>
      </w:r>
      <w:r w:rsidR="0067404D">
        <w:t xml:space="preserve"> </w:t>
      </w:r>
      <w:r w:rsidRPr="00A07664">
        <w:t>как</w:t>
      </w:r>
      <w:r w:rsidR="0067404D">
        <w:t xml:space="preserve"> </w:t>
      </w:r>
      <w:r w:rsidRPr="00A07664">
        <w:t>машинное</w:t>
      </w:r>
      <w:r w:rsidR="0067404D">
        <w:t xml:space="preserve"> </w:t>
      </w:r>
      <w:r w:rsidRPr="00A07664">
        <w:t>обучение,</w:t>
      </w:r>
      <w:r w:rsidR="0067404D">
        <w:t xml:space="preserve"> </w:t>
      </w:r>
      <w:r w:rsidRPr="00A07664">
        <w:t>компьютерное</w:t>
      </w:r>
      <w:r w:rsidR="0067404D">
        <w:t xml:space="preserve"> </w:t>
      </w:r>
      <w:r w:rsidRPr="00A07664">
        <w:t>зрение</w:t>
      </w:r>
      <w:r w:rsidR="0067404D">
        <w:t xml:space="preserve"> </w:t>
      </w:r>
      <w:r w:rsidRPr="00A07664">
        <w:t>и</w:t>
      </w:r>
      <w:r w:rsidR="0067404D">
        <w:t xml:space="preserve"> </w:t>
      </w:r>
      <w:r w:rsidRPr="00A07664">
        <w:t>прогнозная</w:t>
      </w:r>
      <w:r w:rsidR="0067404D">
        <w:t xml:space="preserve"> </w:t>
      </w:r>
      <w:r w:rsidRPr="00A07664">
        <w:t>аналитика</w:t>
      </w:r>
      <w:r w:rsidR="0067404D">
        <w:t xml:space="preserve"> </w:t>
      </w:r>
      <w:r w:rsidRPr="00A07664">
        <w:t>позвол</w:t>
      </w:r>
      <w:r w:rsidR="00FD0A01">
        <w:t>и</w:t>
      </w:r>
      <w:r w:rsidRPr="00A07664">
        <w:t>т</w:t>
      </w:r>
      <w:r w:rsidR="0067404D">
        <w:t xml:space="preserve"> </w:t>
      </w:r>
      <w:r w:rsidRPr="00A07664">
        <w:t>фермерам</w:t>
      </w:r>
      <w:r w:rsidR="0067404D">
        <w:t xml:space="preserve"> </w:t>
      </w:r>
      <w:r w:rsidRPr="00A07664">
        <w:t>анализировать</w:t>
      </w:r>
      <w:r w:rsidR="0067404D">
        <w:t xml:space="preserve"> </w:t>
      </w:r>
      <w:r w:rsidRPr="00A07664">
        <w:t>данные</w:t>
      </w:r>
      <w:r w:rsidR="0067404D">
        <w:t xml:space="preserve"> </w:t>
      </w:r>
      <w:r w:rsidRPr="00A07664">
        <w:t>о</w:t>
      </w:r>
      <w:r w:rsidR="0067404D">
        <w:t xml:space="preserve"> </w:t>
      </w:r>
      <w:r w:rsidRPr="00A07664">
        <w:t>погодных</w:t>
      </w:r>
      <w:r w:rsidR="0067404D">
        <w:t xml:space="preserve"> </w:t>
      </w:r>
      <w:r w:rsidRPr="00A07664">
        <w:t>условиях,</w:t>
      </w:r>
      <w:r w:rsidR="0067404D">
        <w:t xml:space="preserve"> </w:t>
      </w:r>
      <w:r w:rsidRPr="00A07664">
        <w:t>температуре,</w:t>
      </w:r>
      <w:r w:rsidR="0067404D">
        <w:t xml:space="preserve"> </w:t>
      </w:r>
      <w:r w:rsidRPr="00A07664">
        <w:t>влажности</w:t>
      </w:r>
      <w:r w:rsidR="0067404D">
        <w:t xml:space="preserve"> </w:t>
      </w:r>
      <w:r w:rsidRPr="00A07664">
        <w:t>почвы</w:t>
      </w:r>
      <w:r w:rsidR="0067404D">
        <w:t xml:space="preserve"> </w:t>
      </w:r>
      <w:r w:rsidRPr="00A07664">
        <w:t>и</w:t>
      </w:r>
      <w:r w:rsidR="0067404D">
        <w:t xml:space="preserve"> </w:t>
      </w:r>
      <w:r w:rsidRPr="00A07664">
        <w:t>здоровье</w:t>
      </w:r>
      <w:r w:rsidR="0067404D">
        <w:t xml:space="preserve"> </w:t>
      </w:r>
      <w:r w:rsidRPr="00A07664">
        <w:t>растений</w:t>
      </w:r>
      <w:r w:rsidR="0067404D">
        <w:t xml:space="preserve"> </w:t>
      </w:r>
      <w:r w:rsidRPr="00A07664">
        <w:t>в</w:t>
      </w:r>
      <w:r w:rsidR="0067404D">
        <w:t xml:space="preserve"> </w:t>
      </w:r>
      <w:r w:rsidRPr="00A07664">
        <w:t>режиме</w:t>
      </w:r>
      <w:r w:rsidR="0067404D">
        <w:t xml:space="preserve"> </w:t>
      </w:r>
      <w:r w:rsidRPr="00A07664">
        <w:t>реального</w:t>
      </w:r>
      <w:r w:rsidR="0067404D">
        <w:t xml:space="preserve"> </w:t>
      </w:r>
      <w:r w:rsidRPr="00A07664">
        <w:t>времени</w:t>
      </w:r>
    </w:p>
    <w:p w14:paraId="27F74877" w14:textId="7E656997" w:rsidR="00113615" w:rsidRDefault="00113615" w:rsidP="00113615">
      <w:r>
        <w:t>В</w:t>
      </w:r>
      <w:r w:rsidR="0067404D">
        <w:t xml:space="preserve"> </w:t>
      </w:r>
      <w:r>
        <w:t>рассмотренных</w:t>
      </w:r>
      <w:r w:rsidR="0067404D">
        <w:t xml:space="preserve"> </w:t>
      </w:r>
      <w:r>
        <w:t>источниках</w:t>
      </w:r>
      <w:r w:rsidR="0067404D">
        <w:t xml:space="preserve"> </w:t>
      </w:r>
      <w:r>
        <w:t>не</w:t>
      </w:r>
      <w:r w:rsidR="0067404D">
        <w:t xml:space="preserve"> </w:t>
      </w:r>
      <w:r>
        <w:t>найдено</w:t>
      </w:r>
      <w:r w:rsidR="0067404D">
        <w:t xml:space="preserve"> </w:t>
      </w:r>
      <w:r>
        <w:t>описание</w:t>
      </w:r>
      <w:r w:rsidR="0067404D">
        <w:t xml:space="preserve"> </w:t>
      </w:r>
      <w:r>
        <w:t>интеллектуальных</w:t>
      </w:r>
      <w:r w:rsidR="0067404D">
        <w:t xml:space="preserve"> </w:t>
      </w:r>
      <w:r>
        <w:t>систем,</w:t>
      </w:r>
      <w:r w:rsidR="0067404D">
        <w:t xml:space="preserve"> </w:t>
      </w:r>
      <w:r>
        <w:t>использующих</w:t>
      </w:r>
      <w:r w:rsidR="0067404D">
        <w:t xml:space="preserve"> </w:t>
      </w:r>
      <w:r>
        <w:t>детальное</w:t>
      </w:r>
      <w:r w:rsidR="0067404D">
        <w:t xml:space="preserve"> </w:t>
      </w:r>
      <w:r>
        <w:t>формализованное</w:t>
      </w:r>
      <w:r w:rsidR="0067404D">
        <w:t xml:space="preserve"> </w:t>
      </w:r>
      <w:r>
        <w:t>представление</w:t>
      </w:r>
      <w:r w:rsidR="0067404D">
        <w:t xml:space="preserve"> </w:t>
      </w:r>
      <w:r>
        <w:t>знаний</w:t>
      </w:r>
      <w:r w:rsidR="0067404D">
        <w:t xml:space="preserve"> </w:t>
      </w:r>
      <w:r>
        <w:t>о</w:t>
      </w:r>
      <w:r w:rsidR="0067404D">
        <w:t xml:space="preserve"> </w:t>
      </w:r>
      <w:r>
        <w:t>каждой</w:t>
      </w:r>
      <w:r w:rsidR="0067404D">
        <w:t xml:space="preserve"> </w:t>
      </w:r>
      <w:r>
        <w:t>стадии</w:t>
      </w:r>
      <w:r w:rsidR="0067404D">
        <w:t xml:space="preserve"> </w:t>
      </w:r>
      <w:r>
        <w:t>развития</w:t>
      </w:r>
      <w:r w:rsidR="0067404D">
        <w:t xml:space="preserve"> </w:t>
      </w:r>
      <w:r>
        <w:t>растений</w:t>
      </w:r>
      <w:r w:rsidR="0067404D">
        <w:t xml:space="preserve"> </w:t>
      </w:r>
      <w:r>
        <w:t>для</w:t>
      </w:r>
      <w:r w:rsidR="0067404D">
        <w:t xml:space="preserve"> </w:t>
      </w:r>
      <w:r>
        <w:t>вычисления</w:t>
      </w:r>
      <w:r w:rsidR="0067404D">
        <w:t xml:space="preserve"> </w:t>
      </w:r>
      <w:r>
        <w:t>параметров</w:t>
      </w:r>
      <w:r w:rsidR="0067404D">
        <w:t xml:space="preserve"> </w:t>
      </w:r>
      <w:r>
        <w:t>растения</w:t>
      </w:r>
      <w:r w:rsidR="0067404D">
        <w:t xml:space="preserve"> </w:t>
      </w:r>
      <w:r>
        <w:t>как</w:t>
      </w:r>
      <w:r w:rsidR="0067404D">
        <w:t xml:space="preserve"> </w:t>
      </w:r>
      <w:r>
        <w:t>объекта</w:t>
      </w:r>
      <w:r w:rsidR="0067404D">
        <w:t xml:space="preserve"> </w:t>
      </w:r>
      <w:r>
        <w:t>управления</w:t>
      </w:r>
      <w:r w:rsidR="0067404D">
        <w:t xml:space="preserve"> </w:t>
      </w:r>
      <w:r>
        <w:t>и</w:t>
      </w:r>
      <w:r w:rsidR="0067404D">
        <w:t xml:space="preserve"> </w:t>
      </w:r>
      <w:r>
        <w:t>выработки</w:t>
      </w:r>
      <w:r w:rsidR="0067404D">
        <w:t xml:space="preserve"> </w:t>
      </w:r>
      <w:r>
        <w:t>мер</w:t>
      </w:r>
      <w:r w:rsidR="0067404D">
        <w:t xml:space="preserve"> </w:t>
      </w:r>
      <w:r>
        <w:t>воздействия</w:t>
      </w:r>
      <w:r w:rsidR="0067404D">
        <w:t xml:space="preserve"> </w:t>
      </w:r>
      <w:r>
        <w:t>для</w:t>
      </w:r>
      <w:r w:rsidR="0067404D">
        <w:t xml:space="preserve"> </w:t>
      </w:r>
      <w:r>
        <w:t>будущего</w:t>
      </w:r>
      <w:r w:rsidR="0067404D">
        <w:t xml:space="preserve"> </w:t>
      </w:r>
      <w:r>
        <w:t>программирования</w:t>
      </w:r>
      <w:r w:rsidR="0067404D">
        <w:t xml:space="preserve"> </w:t>
      </w:r>
      <w:r>
        <w:t>урожая</w:t>
      </w:r>
      <w:r w:rsidR="0067404D">
        <w:t xml:space="preserve"> </w:t>
      </w:r>
      <w:r>
        <w:t>на</w:t>
      </w:r>
      <w:r w:rsidR="0067404D">
        <w:t xml:space="preserve"> </w:t>
      </w:r>
      <w:r>
        <w:t>основе</w:t>
      </w:r>
      <w:r w:rsidR="0067404D">
        <w:t xml:space="preserve"> </w:t>
      </w:r>
      <w:r>
        <w:t>выявления</w:t>
      </w:r>
      <w:r w:rsidR="0067404D">
        <w:t xml:space="preserve"> </w:t>
      </w:r>
      <w:r>
        <w:t>основных</w:t>
      </w:r>
      <w:r w:rsidR="0067404D">
        <w:t xml:space="preserve"> </w:t>
      </w:r>
      <w:r>
        <w:t>параметров</w:t>
      </w:r>
      <w:r w:rsidR="0067404D">
        <w:t xml:space="preserve"> </w:t>
      </w:r>
      <w:r>
        <w:t>каждой</w:t>
      </w:r>
      <w:r w:rsidR="0067404D">
        <w:t xml:space="preserve"> </w:t>
      </w:r>
      <w:r>
        <w:t>стадии</w:t>
      </w:r>
      <w:r w:rsidR="0067404D">
        <w:t xml:space="preserve"> </w:t>
      </w:r>
      <w:r>
        <w:t>и</w:t>
      </w:r>
      <w:r w:rsidR="0067404D">
        <w:t xml:space="preserve"> </w:t>
      </w:r>
      <w:r>
        <w:t>построения</w:t>
      </w:r>
      <w:r w:rsidR="0067404D">
        <w:t xml:space="preserve"> </w:t>
      </w:r>
      <w:r>
        <w:t>правил</w:t>
      </w:r>
      <w:r w:rsidR="0067404D">
        <w:t xml:space="preserve"> </w:t>
      </w:r>
      <w:r>
        <w:t>перехода</w:t>
      </w:r>
      <w:r w:rsidR="0067404D">
        <w:t xml:space="preserve"> </w:t>
      </w:r>
      <w:r>
        <w:t>между</w:t>
      </w:r>
      <w:r w:rsidR="0067404D">
        <w:t xml:space="preserve"> </w:t>
      </w:r>
      <w:r>
        <w:t>ними</w:t>
      </w:r>
      <w:r w:rsidR="0067404D">
        <w:t xml:space="preserve"> </w:t>
      </w:r>
      <w:r>
        <w:t>в</w:t>
      </w:r>
      <w:r w:rsidR="0067404D">
        <w:t xml:space="preserve"> </w:t>
      </w:r>
      <w:r>
        <w:t>зависимости</w:t>
      </w:r>
      <w:r w:rsidR="0067404D">
        <w:t xml:space="preserve"> </w:t>
      </w:r>
      <w:r>
        <w:t>от</w:t>
      </w:r>
      <w:r w:rsidR="0067404D">
        <w:t xml:space="preserve"> </w:t>
      </w:r>
      <w:r>
        <w:t>параметров</w:t>
      </w:r>
      <w:r w:rsidR="0067404D">
        <w:t xml:space="preserve"> </w:t>
      </w:r>
      <w:r>
        <w:t>внешней</w:t>
      </w:r>
      <w:r w:rsidR="0067404D">
        <w:t xml:space="preserve"> </w:t>
      </w:r>
      <w:r>
        <w:t>среды.</w:t>
      </w:r>
    </w:p>
    <w:p w14:paraId="1C9DDD06" w14:textId="05C34B76" w:rsidR="00436C02" w:rsidRDefault="00436C02" w:rsidP="00436C02">
      <w:r>
        <w:t>Информация</w:t>
      </w:r>
      <w:r w:rsidR="0067404D">
        <w:t xml:space="preserve"> </w:t>
      </w:r>
      <w:r>
        <w:t>о</w:t>
      </w:r>
      <w:r w:rsidR="0067404D">
        <w:t xml:space="preserve"> </w:t>
      </w:r>
      <w:r>
        <w:t>характеристиках</w:t>
      </w:r>
      <w:r w:rsidR="0067404D">
        <w:t xml:space="preserve"> </w:t>
      </w:r>
      <w:r>
        <w:t>растений,</w:t>
      </w:r>
      <w:r w:rsidR="0067404D">
        <w:t xml:space="preserve"> </w:t>
      </w:r>
      <w:r>
        <w:t>параметрах</w:t>
      </w:r>
      <w:r w:rsidR="0067404D">
        <w:t xml:space="preserve"> </w:t>
      </w:r>
      <w:r>
        <w:t>внешней</w:t>
      </w:r>
      <w:r w:rsidR="0067404D">
        <w:t xml:space="preserve"> </w:t>
      </w:r>
      <w:r>
        <w:t>среды,</w:t>
      </w:r>
      <w:r w:rsidR="0067404D">
        <w:t xml:space="preserve"> </w:t>
      </w:r>
      <w:r>
        <w:t>состоянии</w:t>
      </w:r>
      <w:r w:rsidR="0067404D">
        <w:t xml:space="preserve"> </w:t>
      </w:r>
      <w:r>
        <w:t>почвы</w:t>
      </w:r>
      <w:r w:rsidR="0067404D">
        <w:t xml:space="preserve"> </w:t>
      </w:r>
      <w:r>
        <w:t>и</w:t>
      </w:r>
      <w:r w:rsidR="0067404D">
        <w:t xml:space="preserve"> </w:t>
      </w:r>
      <w:r>
        <w:t>т.д.</w:t>
      </w:r>
      <w:r w:rsidR="0067404D">
        <w:t xml:space="preserve"> </w:t>
      </w:r>
      <w:r>
        <w:t>часто</w:t>
      </w:r>
      <w:r w:rsidR="0067404D">
        <w:t xml:space="preserve"> </w:t>
      </w:r>
      <w:r>
        <w:t>хранится</w:t>
      </w:r>
      <w:r w:rsidR="0067404D">
        <w:t xml:space="preserve"> </w:t>
      </w:r>
      <w:r>
        <w:t>в</w:t>
      </w:r>
      <w:r w:rsidR="0067404D">
        <w:t xml:space="preserve"> </w:t>
      </w:r>
      <w:r>
        <w:t>отдельных</w:t>
      </w:r>
      <w:r w:rsidR="0067404D">
        <w:t xml:space="preserve"> </w:t>
      </w:r>
      <w:r>
        <w:t>базах</w:t>
      </w:r>
      <w:r w:rsidR="0067404D">
        <w:t xml:space="preserve"> </w:t>
      </w:r>
      <w:r>
        <w:t>данных,</w:t>
      </w:r>
      <w:r w:rsidR="0067404D">
        <w:t xml:space="preserve"> </w:t>
      </w:r>
      <w:r>
        <w:t>что</w:t>
      </w:r>
      <w:r w:rsidR="0067404D">
        <w:t xml:space="preserve"> </w:t>
      </w:r>
      <w:r>
        <w:t>затрудняет</w:t>
      </w:r>
      <w:r w:rsidR="0067404D">
        <w:t xml:space="preserve"> </w:t>
      </w:r>
      <w:r>
        <w:t>выявление</w:t>
      </w:r>
      <w:r w:rsidR="0067404D">
        <w:t xml:space="preserve"> </w:t>
      </w:r>
      <w:r>
        <w:t>закономерностей</w:t>
      </w:r>
      <w:r w:rsidR="0067404D">
        <w:t xml:space="preserve"> </w:t>
      </w:r>
      <w:r>
        <w:t>роста</w:t>
      </w:r>
      <w:r w:rsidR="0067404D">
        <w:t xml:space="preserve"> </w:t>
      </w:r>
      <w:r>
        <w:t>и</w:t>
      </w:r>
      <w:r w:rsidR="0067404D">
        <w:t xml:space="preserve"> </w:t>
      </w:r>
      <w:r>
        <w:t>развития</w:t>
      </w:r>
      <w:r w:rsidR="0067404D">
        <w:t xml:space="preserve"> </w:t>
      </w:r>
      <w:r>
        <w:t>растений.</w:t>
      </w:r>
      <w:r w:rsidR="0067404D">
        <w:t xml:space="preserve"> </w:t>
      </w:r>
      <w:r>
        <w:t>Эту</w:t>
      </w:r>
      <w:r w:rsidR="0067404D">
        <w:t xml:space="preserve"> </w:t>
      </w:r>
      <w:r>
        <w:t>проблему</w:t>
      </w:r>
      <w:r w:rsidR="0067404D">
        <w:t xml:space="preserve"> </w:t>
      </w:r>
      <w:r>
        <w:t>позволяет</w:t>
      </w:r>
      <w:r w:rsidR="0067404D">
        <w:t xml:space="preserve"> </w:t>
      </w:r>
      <w:r>
        <w:t>решить</w:t>
      </w:r>
      <w:r w:rsidR="0067404D">
        <w:t xml:space="preserve"> </w:t>
      </w:r>
      <w:r w:rsidRPr="00436C02">
        <w:t>онтологический</w:t>
      </w:r>
      <w:r w:rsidR="0067404D">
        <w:t xml:space="preserve"> </w:t>
      </w:r>
      <w:r w:rsidRPr="00436C02">
        <w:t>подход</w:t>
      </w:r>
      <w:r w:rsidR="0067404D">
        <w:t xml:space="preserve"> </w:t>
      </w:r>
      <w:r w:rsidRPr="00436C02">
        <w:t>к</w:t>
      </w:r>
      <w:r w:rsidR="0067404D">
        <w:t xml:space="preserve"> </w:t>
      </w:r>
      <w:r w:rsidRPr="00436C02">
        <w:t>представлению</w:t>
      </w:r>
      <w:r w:rsidR="0067404D">
        <w:t xml:space="preserve"> </w:t>
      </w:r>
      <w:r w:rsidRPr="00436C02">
        <w:t>знаний</w:t>
      </w:r>
      <w:r w:rsidR="0067404D">
        <w:t xml:space="preserve"> </w:t>
      </w:r>
      <w:r w:rsidRPr="00436C02">
        <w:t>предметной</w:t>
      </w:r>
      <w:r w:rsidR="0067404D">
        <w:t xml:space="preserve"> </w:t>
      </w:r>
      <w:r w:rsidRPr="00436C02">
        <w:t>области,</w:t>
      </w:r>
      <w:r w:rsidR="0067404D">
        <w:t xml:space="preserve"> </w:t>
      </w:r>
      <w:r w:rsidRPr="00436C02">
        <w:t>позволяющий</w:t>
      </w:r>
      <w:r w:rsidR="0067404D">
        <w:t xml:space="preserve"> </w:t>
      </w:r>
      <w:r w:rsidRPr="00436C02">
        <w:t>построить</w:t>
      </w:r>
      <w:r w:rsidR="0067404D">
        <w:t xml:space="preserve"> </w:t>
      </w:r>
      <w:r w:rsidRPr="00436C02">
        <w:t>базу</w:t>
      </w:r>
      <w:r w:rsidR="0067404D">
        <w:t xml:space="preserve"> </w:t>
      </w:r>
      <w:r w:rsidRPr="00436C02">
        <w:t>знаний</w:t>
      </w:r>
      <w:r w:rsidR="0067404D">
        <w:t xml:space="preserve"> </w:t>
      </w:r>
      <w:r w:rsidRPr="00436C02">
        <w:t>стадий</w:t>
      </w:r>
      <w:r w:rsidR="0067404D">
        <w:t xml:space="preserve"> </w:t>
      </w:r>
      <w:r w:rsidRPr="00436C02">
        <w:t>развития</w:t>
      </w:r>
      <w:r w:rsidR="0067404D">
        <w:t xml:space="preserve"> </w:t>
      </w:r>
      <w:r w:rsidRPr="00436C02">
        <w:t>различных</w:t>
      </w:r>
      <w:r w:rsidR="0067404D">
        <w:t xml:space="preserve"> </w:t>
      </w:r>
      <w:r w:rsidRPr="00436C02">
        <w:t>сортов</w:t>
      </w:r>
      <w:r w:rsidR="0067404D">
        <w:t xml:space="preserve"> </w:t>
      </w:r>
      <w:r w:rsidRPr="00436C02">
        <w:t>растений</w:t>
      </w:r>
      <w:r w:rsidR="0067404D">
        <w:t xml:space="preserve"> </w:t>
      </w:r>
      <w:r w:rsidR="004D42BF">
        <w:t>на</w:t>
      </w:r>
      <w:r w:rsidR="0067404D">
        <w:t xml:space="preserve"> </w:t>
      </w:r>
      <w:r w:rsidR="004D42BF">
        <w:t>основе</w:t>
      </w:r>
      <w:r w:rsidR="0067404D">
        <w:t xml:space="preserve"> </w:t>
      </w:r>
      <w:r w:rsidR="004D42BF">
        <w:t>онтологии</w:t>
      </w:r>
      <w:r w:rsidR="0067404D">
        <w:t xml:space="preserve"> </w:t>
      </w:r>
      <w:r w:rsidRPr="00436C02">
        <w:t>в</w:t>
      </w:r>
      <w:r w:rsidR="0067404D">
        <w:t xml:space="preserve"> </w:t>
      </w:r>
      <w:r w:rsidRPr="00436C02">
        <w:t>виде</w:t>
      </w:r>
      <w:r w:rsidR="0067404D">
        <w:t xml:space="preserve"> </w:t>
      </w:r>
      <w:r w:rsidRPr="00436C02">
        <w:t>семантической</w:t>
      </w:r>
      <w:r w:rsidR="0067404D">
        <w:t xml:space="preserve"> </w:t>
      </w:r>
      <w:r w:rsidRPr="00436C02">
        <w:t>сети</w:t>
      </w:r>
      <w:r w:rsidR="0067404D">
        <w:t xml:space="preserve"> </w:t>
      </w:r>
      <w:r w:rsidRPr="00436C02">
        <w:t>экземпляров</w:t>
      </w:r>
      <w:r w:rsidR="0067404D">
        <w:t xml:space="preserve"> </w:t>
      </w:r>
      <w:r w:rsidRPr="00436C02">
        <w:t>классов</w:t>
      </w:r>
      <w:r w:rsidR="0067404D">
        <w:t xml:space="preserve"> </w:t>
      </w:r>
      <w:r w:rsidRPr="00436C02">
        <w:t>понятий</w:t>
      </w:r>
      <w:r w:rsidR="0067404D">
        <w:t xml:space="preserve"> </w:t>
      </w:r>
      <w:r w:rsidRPr="00436C02">
        <w:t>и</w:t>
      </w:r>
      <w:r w:rsidR="0067404D">
        <w:t xml:space="preserve"> </w:t>
      </w:r>
      <w:r w:rsidRPr="00436C02">
        <w:t>отношений</w:t>
      </w:r>
      <w:r w:rsidR="0067404D">
        <w:t xml:space="preserve"> </w:t>
      </w:r>
      <w:r>
        <w:t>с</w:t>
      </w:r>
      <w:r w:rsidR="0067404D">
        <w:t xml:space="preserve"> </w:t>
      </w:r>
      <w:r>
        <w:t>целью</w:t>
      </w:r>
      <w:r w:rsidR="0067404D">
        <w:t xml:space="preserve"> </w:t>
      </w:r>
      <w:r>
        <w:t>использования</w:t>
      </w:r>
      <w:r w:rsidR="0067404D">
        <w:t xml:space="preserve"> </w:t>
      </w:r>
      <w:r>
        <w:t>в</w:t>
      </w:r>
      <w:r w:rsidR="0067404D">
        <w:t xml:space="preserve"> </w:t>
      </w:r>
      <w:r>
        <w:t>ЦДР</w:t>
      </w:r>
      <w:r w:rsidRPr="00436C02">
        <w:t>.</w:t>
      </w:r>
    </w:p>
    <w:p w14:paraId="480CE562" w14:textId="4904877F" w:rsidR="007660EF" w:rsidRDefault="007660EF" w:rsidP="00436C02">
      <w:r>
        <w:t>Онтологии</w:t>
      </w:r>
      <w:r w:rsidR="0067404D">
        <w:t xml:space="preserve"> </w:t>
      </w:r>
      <w:r>
        <w:t>целесообразно</w:t>
      </w:r>
      <w:r w:rsidR="0067404D">
        <w:t xml:space="preserve"> </w:t>
      </w:r>
      <w:r>
        <w:t>использовать</w:t>
      </w:r>
      <w:r w:rsidR="0067404D">
        <w:t xml:space="preserve"> </w:t>
      </w:r>
      <w:r>
        <w:t>для</w:t>
      </w:r>
      <w:r w:rsidR="0067404D">
        <w:t xml:space="preserve"> </w:t>
      </w:r>
      <w:r w:rsidRPr="007660EF">
        <w:t>интеграци</w:t>
      </w:r>
      <w:r>
        <w:t>и</w:t>
      </w:r>
      <w:r w:rsidR="0067404D">
        <w:t xml:space="preserve"> </w:t>
      </w:r>
      <w:r w:rsidRPr="007660EF">
        <w:t>полипредметных</w:t>
      </w:r>
      <w:r w:rsidR="0067404D">
        <w:t xml:space="preserve"> </w:t>
      </w:r>
      <w:r w:rsidRPr="007660EF">
        <w:t>знаний</w:t>
      </w:r>
      <w:r w:rsidR="0067404D">
        <w:t xml:space="preserve"> </w:t>
      </w:r>
      <w:r w:rsidRPr="007660EF">
        <w:t>о</w:t>
      </w:r>
      <w:r w:rsidR="0067404D">
        <w:t xml:space="preserve"> </w:t>
      </w:r>
      <w:r>
        <w:t>растениях</w:t>
      </w:r>
      <w:r w:rsidR="0067404D">
        <w:t xml:space="preserve"> </w:t>
      </w:r>
      <w:r w:rsidRPr="007660EF">
        <w:t>на</w:t>
      </w:r>
      <w:r w:rsidR="0067404D">
        <w:t xml:space="preserve"> </w:t>
      </w:r>
      <w:r w:rsidRPr="007660EF">
        <w:t>всех</w:t>
      </w:r>
      <w:r w:rsidR="0067404D">
        <w:t xml:space="preserve"> </w:t>
      </w:r>
      <w:r w:rsidRPr="007660EF">
        <w:t>стадиях</w:t>
      </w:r>
      <w:r w:rsidR="0067404D">
        <w:t xml:space="preserve"> </w:t>
      </w:r>
      <w:r w:rsidRPr="007660EF">
        <w:t>жизненного</w:t>
      </w:r>
      <w:r w:rsidR="0067404D">
        <w:t xml:space="preserve"> </w:t>
      </w:r>
      <w:r w:rsidRPr="007660EF">
        <w:t>цикла</w:t>
      </w:r>
      <w:r w:rsidR="0067404D">
        <w:t xml:space="preserve"> </w:t>
      </w:r>
      <w:r w:rsidRPr="007660EF">
        <w:t>каждого</w:t>
      </w:r>
      <w:r w:rsidR="0067404D">
        <w:t xml:space="preserve"> </w:t>
      </w:r>
      <w:r>
        <w:t>растения.</w:t>
      </w:r>
    </w:p>
    <w:p w14:paraId="431B1170" w14:textId="1EB66DE5" w:rsidR="004D42BF" w:rsidRDefault="004D42BF" w:rsidP="00436C02">
      <w:r>
        <w:lastRenderedPageBreak/>
        <w:t>Согласно</w:t>
      </w:r>
      <w:r w:rsidR="0067404D">
        <w:t xml:space="preserve"> </w:t>
      </w:r>
      <w:r w:rsidR="00C2362E">
        <w:t>предлагаемому видению</w:t>
      </w:r>
      <w:r>
        <w:t>,</w:t>
      </w:r>
      <w:r w:rsidR="0067404D">
        <w:t xml:space="preserve"> </w:t>
      </w:r>
      <w:r>
        <w:t>и</w:t>
      </w:r>
      <w:r w:rsidRPr="00FD0A01">
        <w:t>нтеллектуальный</w:t>
      </w:r>
      <w:r w:rsidR="0067404D">
        <w:t xml:space="preserve"> </w:t>
      </w:r>
      <w:r w:rsidRPr="00FD0A01">
        <w:t>(умный)</w:t>
      </w:r>
      <w:r w:rsidR="0067404D">
        <w:t xml:space="preserve"> </w:t>
      </w:r>
      <w:r w:rsidRPr="00FD0A01">
        <w:t>цифровой</w:t>
      </w:r>
      <w:r w:rsidR="0067404D">
        <w:t xml:space="preserve"> </w:t>
      </w:r>
      <w:r w:rsidRPr="00FD0A01">
        <w:t>двойник</w:t>
      </w:r>
      <w:r w:rsidR="0067404D">
        <w:t xml:space="preserve"> </w:t>
      </w:r>
      <w:r w:rsidRPr="00FD0A01">
        <w:t>растения</w:t>
      </w:r>
      <w:r w:rsidR="0067404D">
        <w:t xml:space="preserve"> </w:t>
      </w:r>
      <w:r w:rsidRPr="00FD0A01">
        <w:t>–</w:t>
      </w:r>
      <w:r w:rsidR="0067404D">
        <w:t xml:space="preserve"> </w:t>
      </w:r>
      <w:r w:rsidRPr="00FD0A01">
        <w:t>это</w:t>
      </w:r>
      <w:r w:rsidR="0067404D">
        <w:t xml:space="preserve"> </w:t>
      </w:r>
      <w:r w:rsidRPr="00FD0A01">
        <w:t>интеллектуальная</w:t>
      </w:r>
      <w:r w:rsidR="0067404D">
        <w:t xml:space="preserve"> </w:t>
      </w:r>
      <w:r w:rsidRPr="00FD0A01">
        <w:t>система,</w:t>
      </w:r>
      <w:r w:rsidR="0067404D">
        <w:t xml:space="preserve"> </w:t>
      </w:r>
      <w:r w:rsidRPr="00FD0A01">
        <w:t>которая</w:t>
      </w:r>
      <w:r w:rsidR="0067404D">
        <w:t xml:space="preserve"> </w:t>
      </w:r>
      <w:r w:rsidRPr="00FD0A01">
        <w:t>включает</w:t>
      </w:r>
      <w:r w:rsidR="0067404D">
        <w:t xml:space="preserve"> </w:t>
      </w:r>
      <w:r w:rsidRPr="00FD0A01">
        <w:t>базу</w:t>
      </w:r>
      <w:r w:rsidR="0067404D">
        <w:t xml:space="preserve"> </w:t>
      </w:r>
      <w:r w:rsidRPr="00FD0A01">
        <w:t>знаний</w:t>
      </w:r>
      <w:r w:rsidR="0067404D">
        <w:t xml:space="preserve"> </w:t>
      </w:r>
      <w:r w:rsidRPr="00FD0A01">
        <w:t>и</w:t>
      </w:r>
      <w:r w:rsidR="0067404D">
        <w:t xml:space="preserve"> </w:t>
      </w:r>
      <w:r w:rsidRPr="00FD0A01">
        <w:t>методы</w:t>
      </w:r>
      <w:r w:rsidR="0067404D">
        <w:t xml:space="preserve"> </w:t>
      </w:r>
      <w:r w:rsidRPr="00FD0A01">
        <w:t>рассуждений</w:t>
      </w:r>
      <w:r w:rsidR="0067404D">
        <w:t xml:space="preserve"> </w:t>
      </w:r>
      <w:r w:rsidRPr="00FD0A01">
        <w:t>или</w:t>
      </w:r>
      <w:r w:rsidR="0067404D">
        <w:t xml:space="preserve"> </w:t>
      </w:r>
      <w:r w:rsidRPr="00FD0A01">
        <w:t>принятия</w:t>
      </w:r>
      <w:r w:rsidR="0067404D">
        <w:t xml:space="preserve"> </w:t>
      </w:r>
      <w:r w:rsidRPr="00FD0A01">
        <w:t>решений</w:t>
      </w:r>
      <w:r w:rsidR="0067404D">
        <w:t xml:space="preserve"> </w:t>
      </w:r>
      <w:r w:rsidRPr="00FD0A01">
        <w:t>для</w:t>
      </w:r>
      <w:r w:rsidR="0067404D">
        <w:t xml:space="preserve"> </w:t>
      </w:r>
      <w:r w:rsidRPr="00FD0A01">
        <w:t>планирования</w:t>
      </w:r>
      <w:r w:rsidR="0067404D">
        <w:t xml:space="preserve"> </w:t>
      </w:r>
      <w:r w:rsidRPr="00FD0A01">
        <w:t>и</w:t>
      </w:r>
      <w:r w:rsidR="0067404D">
        <w:t xml:space="preserve"> </w:t>
      </w:r>
      <w:r w:rsidRPr="00FD0A01">
        <w:t>моделирования</w:t>
      </w:r>
      <w:r w:rsidR="0067404D">
        <w:t xml:space="preserve"> </w:t>
      </w:r>
      <w:r w:rsidRPr="00FD0A01">
        <w:t>стадий</w:t>
      </w:r>
      <w:r w:rsidR="0067404D">
        <w:t xml:space="preserve"> </w:t>
      </w:r>
      <w:r w:rsidRPr="00FD0A01">
        <w:t>роста</w:t>
      </w:r>
      <w:r w:rsidR="0067404D">
        <w:t xml:space="preserve"> </w:t>
      </w:r>
      <w:r w:rsidRPr="00FD0A01">
        <w:t>и</w:t>
      </w:r>
      <w:r w:rsidR="0067404D">
        <w:t xml:space="preserve"> </w:t>
      </w:r>
      <w:r w:rsidRPr="00FD0A01">
        <w:t>развития</w:t>
      </w:r>
      <w:r w:rsidR="0067404D">
        <w:t xml:space="preserve"> </w:t>
      </w:r>
      <w:r w:rsidRPr="00FD0A01">
        <w:t>растений,</w:t>
      </w:r>
      <w:r w:rsidR="0067404D">
        <w:t xml:space="preserve"> </w:t>
      </w:r>
      <w:r w:rsidRPr="00FD0A01">
        <w:t>прогнозирования</w:t>
      </w:r>
      <w:r w:rsidR="0067404D">
        <w:t xml:space="preserve"> </w:t>
      </w:r>
      <w:r w:rsidRPr="00FD0A01">
        <w:t>урожайности</w:t>
      </w:r>
      <w:r w:rsidR="0067404D">
        <w:t xml:space="preserve"> </w:t>
      </w:r>
      <w:r w:rsidRPr="00FD0A01">
        <w:t>и</w:t>
      </w:r>
      <w:r w:rsidR="0067404D">
        <w:t xml:space="preserve"> </w:t>
      </w:r>
      <w:r w:rsidRPr="00FD0A01">
        <w:t>выработки</w:t>
      </w:r>
      <w:r w:rsidR="0067404D">
        <w:t xml:space="preserve"> </w:t>
      </w:r>
      <w:r w:rsidRPr="00FD0A01">
        <w:t>рекомендаций</w:t>
      </w:r>
      <w:r w:rsidR="0067404D">
        <w:t xml:space="preserve"> </w:t>
      </w:r>
      <w:r w:rsidRPr="00FD0A01">
        <w:t>по</w:t>
      </w:r>
      <w:r w:rsidR="0067404D">
        <w:t xml:space="preserve"> </w:t>
      </w:r>
      <w:r w:rsidRPr="00FD0A01">
        <w:t>обработке</w:t>
      </w:r>
      <w:r w:rsidR="0067404D">
        <w:t xml:space="preserve"> </w:t>
      </w:r>
      <w:r w:rsidRPr="00FD0A01">
        <w:t>посевов,</w:t>
      </w:r>
      <w:r w:rsidR="0067404D">
        <w:t xml:space="preserve"> </w:t>
      </w:r>
      <w:r w:rsidRPr="00FD0A01">
        <w:t>синхронно</w:t>
      </w:r>
      <w:r w:rsidR="0067404D">
        <w:t xml:space="preserve"> </w:t>
      </w:r>
      <w:r w:rsidRPr="00FD0A01">
        <w:t>с</w:t>
      </w:r>
      <w:r w:rsidR="0067404D">
        <w:t xml:space="preserve"> </w:t>
      </w:r>
      <w:r w:rsidRPr="00FD0A01">
        <w:t>развитием</w:t>
      </w:r>
      <w:r w:rsidR="0067404D">
        <w:t xml:space="preserve"> </w:t>
      </w:r>
      <w:r w:rsidRPr="00FD0A01">
        <w:t>реального</w:t>
      </w:r>
      <w:r w:rsidR="0067404D">
        <w:t xml:space="preserve"> </w:t>
      </w:r>
      <w:r w:rsidRPr="00FD0A01">
        <w:t>растения.</w:t>
      </w:r>
    </w:p>
    <w:p w14:paraId="54A3BBB8" w14:textId="676A85C6" w:rsidR="00113615" w:rsidRDefault="00113615" w:rsidP="00113615">
      <w:r>
        <w:t>Поэтому</w:t>
      </w:r>
      <w:r w:rsidR="0067404D">
        <w:t xml:space="preserve"> </w:t>
      </w:r>
      <w:r>
        <w:t>разработка</w:t>
      </w:r>
      <w:r w:rsidR="0067404D">
        <w:t xml:space="preserve"> </w:t>
      </w:r>
      <w:r>
        <w:t>ЦДР,</w:t>
      </w:r>
      <w:r w:rsidR="0067404D">
        <w:t xml:space="preserve"> </w:t>
      </w:r>
      <w:r>
        <w:t>аккумулирующих</w:t>
      </w:r>
      <w:r w:rsidR="0067404D">
        <w:t xml:space="preserve"> </w:t>
      </w:r>
      <w:r>
        <w:t>знания</w:t>
      </w:r>
      <w:r w:rsidR="0067404D">
        <w:t xml:space="preserve"> </w:t>
      </w:r>
      <w:r>
        <w:t>фермеров</w:t>
      </w:r>
      <w:r w:rsidR="0067404D">
        <w:t xml:space="preserve"> </w:t>
      </w:r>
      <w:r>
        <w:t>о</w:t>
      </w:r>
      <w:r w:rsidR="0067404D">
        <w:t xml:space="preserve"> </w:t>
      </w:r>
      <w:r>
        <w:t>производстве</w:t>
      </w:r>
      <w:r w:rsidR="0067404D">
        <w:t xml:space="preserve"> </w:t>
      </w:r>
      <w:r>
        <w:t>и</w:t>
      </w:r>
      <w:r w:rsidR="0067404D">
        <w:t xml:space="preserve"> </w:t>
      </w:r>
      <w:r>
        <w:t>позволяющих</w:t>
      </w:r>
      <w:r w:rsidR="0067404D">
        <w:t xml:space="preserve"> </w:t>
      </w:r>
      <w:r>
        <w:t>планировать</w:t>
      </w:r>
      <w:r w:rsidR="0067404D">
        <w:t xml:space="preserve"> </w:t>
      </w:r>
      <w:r>
        <w:t>рост</w:t>
      </w:r>
      <w:r w:rsidR="0067404D">
        <w:t xml:space="preserve"> </w:t>
      </w:r>
      <w:r>
        <w:t>и</w:t>
      </w:r>
      <w:r w:rsidR="0067404D">
        <w:t xml:space="preserve"> </w:t>
      </w:r>
      <w:r>
        <w:t>развитие</w:t>
      </w:r>
      <w:r w:rsidR="0067404D">
        <w:t xml:space="preserve"> </w:t>
      </w:r>
      <w:r>
        <w:t>растений</w:t>
      </w:r>
      <w:r w:rsidR="0067404D">
        <w:t xml:space="preserve"> </w:t>
      </w:r>
      <w:r>
        <w:t>и</w:t>
      </w:r>
      <w:r w:rsidR="0067404D">
        <w:t xml:space="preserve"> </w:t>
      </w:r>
      <w:r>
        <w:t>прогнозировать</w:t>
      </w:r>
      <w:r w:rsidR="0067404D">
        <w:t xml:space="preserve"> </w:t>
      </w:r>
      <w:r>
        <w:t>ур</w:t>
      </w:r>
      <w:r w:rsidR="00FE0F4C">
        <w:t>о</w:t>
      </w:r>
      <w:r>
        <w:t>жай,</w:t>
      </w:r>
      <w:r w:rsidR="0067404D">
        <w:t xml:space="preserve"> </w:t>
      </w:r>
      <w:r>
        <w:t>а</w:t>
      </w:r>
      <w:r w:rsidR="0067404D">
        <w:t xml:space="preserve"> </w:t>
      </w:r>
      <w:r>
        <w:t>также</w:t>
      </w:r>
      <w:r w:rsidR="0067404D">
        <w:t xml:space="preserve"> </w:t>
      </w:r>
      <w:r>
        <w:t>в</w:t>
      </w:r>
      <w:r w:rsidR="0067404D">
        <w:t xml:space="preserve"> </w:t>
      </w:r>
      <w:r>
        <w:t>реальном</w:t>
      </w:r>
      <w:r w:rsidR="0067404D">
        <w:t xml:space="preserve"> </w:t>
      </w:r>
      <w:r>
        <w:t>времени</w:t>
      </w:r>
      <w:r w:rsidR="0067404D">
        <w:t xml:space="preserve"> </w:t>
      </w:r>
      <w:r>
        <w:t>предоставляющих</w:t>
      </w:r>
      <w:r w:rsidR="0067404D">
        <w:t xml:space="preserve"> </w:t>
      </w:r>
      <w:r>
        <w:t>фермерам</w:t>
      </w:r>
      <w:r w:rsidR="0067404D">
        <w:t xml:space="preserve"> </w:t>
      </w:r>
      <w:r>
        <w:t>контекстные</w:t>
      </w:r>
      <w:r w:rsidR="0067404D">
        <w:t xml:space="preserve"> </w:t>
      </w:r>
      <w:r>
        <w:t>рекомендации</w:t>
      </w:r>
      <w:r w:rsidR="0067404D">
        <w:t xml:space="preserve"> </w:t>
      </w:r>
      <w:r>
        <w:t>и</w:t>
      </w:r>
      <w:r w:rsidR="0067404D">
        <w:t xml:space="preserve"> </w:t>
      </w:r>
      <w:r>
        <w:t>решения</w:t>
      </w:r>
      <w:r w:rsidR="0067404D">
        <w:t xml:space="preserve"> </w:t>
      </w:r>
      <w:r>
        <w:t>по</w:t>
      </w:r>
      <w:r w:rsidR="0067404D">
        <w:t xml:space="preserve"> </w:t>
      </w:r>
      <w:r>
        <w:t>выращиванию</w:t>
      </w:r>
      <w:r w:rsidR="0067404D">
        <w:t xml:space="preserve"> </w:t>
      </w:r>
      <w:r>
        <w:t>растений,</w:t>
      </w:r>
      <w:r w:rsidR="0067404D">
        <w:t xml:space="preserve"> </w:t>
      </w:r>
      <w:r>
        <w:t>является</w:t>
      </w:r>
      <w:r w:rsidR="0067404D">
        <w:t xml:space="preserve"> </w:t>
      </w:r>
      <w:r>
        <w:t>актуальной</w:t>
      </w:r>
      <w:r w:rsidR="0067404D">
        <w:t xml:space="preserve"> </w:t>
      </w:r>
      <w:r>
        <w:t>задачей.</w:t>
      </w:r>
    </w:p>
    <w:p w14:paraId="3D4AE69A" w14:textId="407DC199" w:rsidR="004D42BF" w:rsidRDefault="004D42BF" w:rsidP="00113615">
      <w:r>
        <w:t>При</w:t>
      </w:r>
      <w:r w:rsidR="0067404D">
        <w:t xml:space="preserve"> </w:t>
      </w:r>
      <w:r>
        <w:t>этом</w:t>
      </w:r>
      <w:r w:rsidR="0067404D">
        <w:t xml:space="preserve"> </w:t>
      </w:r>
      <w:r w:rsidR="00166CD5">
        <w:t>целесообразно</w:t>
      </w:r>
      <w:r w:rsidR="0067404D">
        <w:t xml:space="preserve"> </w:t>
      </w:r>
      <w:r w:rsidR="002C426D">
        <w:t>рекомендовать</w:t>
      </w:r>
      <w:r w:rsidR="0067404D">
        <w:t xml:space="preserve"> </w:t>
      </w:r>
      <w:r w:rsidR="00166CD5">
        <w:t>установить</w:t>
      </w:r>
      <w:r w:rsidR="0067404D">
        <w:t xml:space="preserve"> </w:t>
      </w:r>
      <w:r>
        <w:t>сотрудничество</w:t>
      </w:r>
      <w:r w:rsidR="0067404D">
        <w:t xml:space="preserve"> </w:t>
      </w:r>
      <w:r>
        <w:t>с</w:t>
      </w:r>
      <w:r w:rsidR="0067404D">
        <w:t xml:space="preserve"> </w:t>
      </w:r>
      <w:r w:rsidR="00166CD5">
        <w:t>рядом</w:t>
      </w:r>
      <w:r w:rsidR="0067404D">
        <w:t xml:space="preserve"> </w:t>
      </w:r>
      <w:r>
        <w:t>организаци</w:t>
      </w:r>
      <w:r w:rsidR="00166CD5">
        <w:t>й</w:t>
      </w:r>
      <w:r>
        <w:t>,</w:t>
      </w:r>
      <w:r w:rsidR="0067404D">
        <w:t xml:space="preserve"> </w:t>
      </w:r>
      <w:r>
        <w:t>выполняющи</w:t>
      </w:r>
      <w:r w:rsidR="00166CD5">
        <w:t>х</w:t>
      </w:r>
      <w:r w:rsidR="0067404D">
        <w:t xml:space="preserve"> </w:t>
      </w:r>
      <w:r>
        <w:t>передовые</w:t>
      </w:r>
      <w:r w:rsidR="0067404D">
        <w:t xml:space="preserve"> </w:t>
      </w:r>
      <w:r w:rsidR="00166CD5">
        <w:t>исследования</w:t>
      </w:r>
      <w:r w:rsidR="0067404D">
        <w:t xml:space="preserve"> </w:t>
      </w:r>
      <w:r w:rsidR="00166CD5">
        <w:t>и</w:t>
      </w:r>
      <w:r w:rsidR="0067404D">
        <w:t xml:space="preserve"> </w:t>
      </w:r>
      <w:r w:rsidR="00166CD5">
        <w:t>разработки</w:t>
      </w:r>
      <w:r w:rsidR="0067404D">
        <w:t xml:space="preserve"> </w:t>
      </w:r>
      <w:r>
        <w:t>в</w:t>
      </w:r>
      <w:r w:rsidR="0067404D">
        <w:t xml:space="preserve"> </w:t>
      </w:r>
      <w:r>
        <w:t>области</w:t>
      </w:r>
      <w:r w:rsidR="0067404D">
        <w:t xml:space="preserve"> </w:t>
      </w:r>
      <w:r w:rsidR="00166CD5">
        <w:t>проектирования</w:t>
      </w:r>
      <w:r w:rsidR="0067404D">
        <w:t xml:space="preserve"> </w:t>
      </w:r>
      <w:r w:rsidR="00166CD5">
        <w:t>цифровых</w:t>
      </w:r>
      <w:r w:rsidR="0067404D">
        <w:t xml:space="preserve"> </w:t>
      </w:r>
      <w:r w:rsidR="00166CD5">
        <w:t>двойников</w:t>
      </w:r>
      <w:r w:rsidR="0067404D">
        <w:t xml:space="preserve"> </w:t>
      </w:r>
      <w:r w:rsidR="00166CD5">
        <w:t>растений,</w:t>
      </w:r>
      <w:r w:rsidR="0067404D">
        <w:t xml:space="preserve"> </w:t>
      </w:r>
      <w:r w:rsidR="00166CD5">
        <w:t>моделирования</w:t>
      </w:r>
      <w:r w:rsidR="0067404D">
        <w:t xml:space="preserve"> </w:t>
      </w:r>
      <w:r w:rsidR="00166CD5">
        <w:t>развития</w:t>
      </w:r>
      <w:r w:rsidR="0067404D">
        <w:t xml:space="preserve"> </w:t>
      </w:r>
      <w:r w:rsidR="00166CD5">
        <w:t>растений,</w:t>
      </w:r>
      <w:r w:rsidR="0067404D">
        <w:t xml:space="preserve"> </w:t>
      </w:r>
      <w:r>
        <w:t>конструирования</w:t>
      </w:r>
      <w:r w:rsidR="0067404D">
        <w:t xml:space="preserve"> </w:t>
      </w:r>
      <w:r>
        <w:t>онтологий</w:t>
      </w:r>
      <w:r w:rsidR="0067404D">
        <w:t xml:space="preserve"> </w:t>
      </w:r>
      <w:r w:rsidR="00166CD5">
        <w:t>в</w:t>
      </w:r>
      <w:r w:rsidR="0067404D">
        <w:t xml:space="preserve"> </w:t>
      </w:r>
      <w:r w:rsidR="00166CD5">
        <w:t>области</w:t>
      </w:r>
      <w:r w:rsidR="0067404D">
        <w:t xml:space="preserve"> </w:t>
      </w:r>
      <w:r w:rsidR="00166CD5">
        <w:t>растениеводства,</w:t>
      </w:r>
      <w:r w:rsidR="0067404D">
        <w:t xml:space="preserve"> </w:t>
      </w:r>
      <w:r w:rsidR="00166CD5">
        <w:t>та</w:t>
      </w:r>
      <w:r w:rsidR="00CA12E9">
        <w:t>к</w:t>
      </w:r>
      <w:r w:rsidR="00166CD5">
        <w:t>ими</w:t>
      </w:r>
      <w:r w:rsidR="0067404D">
        <w:t xml:space="preserve"> </w:t>
      </w:r>
      <w:r w:rsidR="00166CD5">
        <w:t>как</w:t>
      </w:r>
      <w:r>
        <w:t>:</w:t>
      </w:r>
    </w:p>
    <w:p w14:paraId="04DC9942" w14:textId="75D9AA7A" w:rsidR="00166CD5" w:rsidRPr="00166CD5" w:rsidRDefault="00166CD5" w:rsidP="006245BE">
      <w:pPr>
        <w:pStyle w:val="af9"/>
        <w:numPr>
          <w:ilvl w:val="0"/>
          <w:numId w:val="42"/>
        </w:numPr>
      </w:pPr>
      <w:r w:rsidRPr="00166CD5">
        <w:t>Содружество</w:t>
      </w:r>
      <w:r w:rsidR="0067404D">
        <w:t xml:space="preserve"> </w:t>
      </w:r>
      <w:r w:rsidRPr="00166CD5">
        <w:t>практиков</w:t>
      </w:r>
      <w:r w:rsidR="0067404D">
        <w:t xml:space="preserve"> </w:t>
      </w:r>
      <w:r w:rsidRPr="00166CD5">
        <w:t>в</w:t>
      </w:r>
      <w:r w:rsidR="0067404D">
        <w:t xml:space="preserve"> </w:t>
      </w:r>
      <w:r w:rsidRPr="00166CD5">
        <w:t>области</w:t>
      </w:r>
      <w:r w:rsidR="0067404D">
        <w:t xml:space="preserve"> </w:t>
      </w:r>
      <w:r w:rsidRPr="00166CD5">
        <w:t>моделирования</w:t>
      </w:r>
      <w:r w:rsidR="0067404D">
        <w:t xml:space="preserve"> </w:t>
      </w:r>
      <w:r w:rsidRPr="00166CD5">
        <w:t>выращивания</w:t>
      </w:r>
      <w:r w:rsidR="0067404D">
        <w:t xml:space="preserve"> </w:t>
      </w:r>
      <w:r w:rsidRPr="00166CD5">
        <w:t>сельскохозяйственных</w:t>
      </w:r>
      <w:r w:rsidR="0067404D">
        <w:t xml:space="preserve"> </w:t>
      </w:r>
      <w:r w:rsidRPr="00166CD5">
        <w:t>культур</w:t>
      </w:r>
      <w:r w:rsidR="0067404D">
        <w:t xml:space="preserve"> </w:t>
      </w:r>
      <w:r w:rsidRPr="00166CD5">
        <w:t>(</w:t>
      </w:r>
      <w:r w:rsidRPr="000479B0">
        <w:t>The</w:t>
      </w:r>
      <w:r w:rsidR="0067404D">
        <w:t xml:space="preserve"> </w:t>
      </w:r>
      <w:r w:rsidRPr="000479B0">
        <w:t>Community</w:t>
      </w:r>
      <w:r w:rsidR="0067404D">
        <w:t xml:space="preserve"> </w:t>
      </w:r>
      <w:r w:rsidRPr="000479B0">
        <w:t>of</w:t>
      </w:r>
      <w:r w:rsidR="0067404D">
        <w:t xml:space="preserve"> </w:t>
      </w:r>
      <w:r w:rsidRPr="000479B0">
        <w:t>Practice</w:t>
      </w:r>
      <w:r w:rsidR="0067404D">
        <w:t xml:space="preserve"> </w:t>
      </w:r>
      <w:r w:rsidRPr="000479B0">
        <w:t>on</w:t>
      </w:r>
      <w:r w:rsidR="0067404D">
        <w:t xml:space="preserve"> </w:t>
      </w:r>
      <w:r w:rsidRPr="000479B0">
        <w:t>Crop</w:t>
      </w:r>
      <w:r w:rsidR="0067404D">
        <w:t xml:space="preserve"> </w:t>
      </w:r>
      <w:r w:rsidRPr="000479B0">
        <w:t>Modeling</w:t>
      </w:r>
      <w:r w:rsidR="0067404D">
        <w:t xml:space="preserve"> </w:t>
      </w:r>
      <w:r w:rsidRPr="00166CD5">
        <w:t>(</w:t>
      </w:r>
      <w:r w:rsidRPr="000479B0">
        <w:t>CoPCM</w:t>
      </w:r>
      <w:r w:rsidRPr="00166CD5">
        <w:t>))</w:t>
      </w:r>
      <w:r w:rsidRPr="000479B0">
        <w:t>,</w:t>
      </w:r>
      <w:r w:rsidR="0067404D">
        <w:t xml:space="preserve"> </w:t>
      </w:r>
      <w:hyperlink r:id="rId29" w:history="1">
        <w:r w:rsidRPr="000479B0">
          <w:t>https://bigdata.cgiar.org/communities-of-practice/crop-modeling/</w:t>
        </w:r>
      </w:hyperlink>
      <w:r>
        <w:t>;</w:t>
      </w:r>
    </w:p>
    <w:p w14:paraId="1DF02E67" w14:textId="1ED08CEC" w:rsidR="00166CD5" w:rsidRPr="000479B0" w:rsidRDefault="00166CD5" w:rsidP="006245BE">
      <w:pPr>
        <w:pStyle w:val="af9"/>
        <w:numPr>
          <w:ilvl w:val="0"/>
          <w:numId w:val="42"/>
        </w:numPr>
      </w:pPr>
      <w:r w:rsidRPr="00166CD5">
        <w:t>Содружество</w:t>
      </w:r>
      <w:r w:rsidR="0067404D">
        <w:t xml:space="preserve"> </w:t>
      </w:r>
      <w:r w:rsidRPr="00166CD5">
        <w:t>практиков</w:t>
      </w:r>
      <w:r w:rsidR="0067404D">
        <w:t xml:space="preserve"> </w:t>
      </w:r>
      <w:r w:rsidRPr="00166CD5">
        <w:t>в</w:t>
      </w:r>
      <w:r w:rsidR="0067404D">
        <w:t xml:space="preserve"> </w:t>
      </w:r>
      <w:r w:rsidRPr="00166CD5">
        <w:t>области</w:t>
      </w:r>
      <w:r w:rsidR="0067404D">
        <w:t xml:space="preserve"> </w:t>
      </w:r>
      <w:r w:rsidRPr="00166CD5">
        <w:t>онтологий</w:t>
      </w:r>
      <w:r w:rsidR="0067404D">
        <w:t xml:space="preserve"> </w:t>
      </w:r>
      <w:r w:rsidRPr="00166CD5">
        <w:t>(</w:t>
      </w:r>
      <w:r w:rsidRPr="000479B0">
        <w:t>The</w:t>
      </w:r>
      <w:r w:rsidR="0067404D">
        <w:t xml:space="preserve"> </w:t>
      </w:r>
      <w:r w:rsidRPr="000479B0">
        <w:t>Ontologies</w:t>
      </w:r>
      <w:r w:rsidR="0067404D">
        <w:t xml:space="preserve"> </w:t>
      </w:r>
      <w:r w:rsidRPr="000479B0">
        <w:t>Community</w:t>
      </w:r>
      <w:r w:rsidR="0067404D">
        <w:t xml:space="preserve"> </w:t>
      </w:r>
      <w:r w:rsidRPr="000479B0">
        <w:t>of</w:t>
      </w:r>
      <w:r w:rsidR="0067404D">
        <w:t xml:space="preserve"> </w:t>
      </w:r>
      <w:r w:rsidRPr="000479B0">
        <w:t>Practice</w:t>
      </w:r>
      <w:r w:rsidR="0067404D">
        <w:t xml:space="preserve"> </w:t>
      </w:r>
      <w:r w:rsidRPr="000479B0">
        <w:t>(CoP)</w:t>
      </w:r>
      <w:r w:rsidRPr="00166CD5">
        <w:t>)</w:t>
      </w:r>
      <w:r w:rsidRPr="000479B0">
        <w:t>,</w:t>
      </w:r>
      <w:r w:rsidR="0067404D">
        <w:t xml:space="preserve"> </w:t>
      </w:r>
      <w:hyperlink r:id="rId30" w:history="1">
        <w:r w:rsidRPr="000479B0">
          <w:t>https://bigdata.cgiar.org/communities-of-practice/ontologies/</w:t>
        </w:r>
      </w:hyperlink>
      <w:r>
        <w:t>;</w:t>
      </w:r>
    </w:p>
    <w:p w14:paraId="01D5B481" w14:textId="7D121607" w:rsidR="00166CD5" w:rsidRPr="00166CD5" w:rsidRDefault="00166CD5" w:rsidP="006245BE">
      <w:pPr>
        <w:pStyle w:val="af9"/>
        <w:numPr>
          <w:ilvl w:val="0"/>
          <w:numId w:val="42"/>
        </w:numPr>
      </w:pPr>
      <w:r w:rsidRPr="00166CD5">
        <w:t>Тайваньский</w:t>
      </w:r>
      <w:r w:rsidR="0067404D">
        <w:t xml:space="preserve"> </w:t>
      </w:r>
      <w:r w:rsidRPr="00166CD5">
        <w:t>исследовательский</w:t>
      </w:r>
      <w:r w:rsidR="0067404D">
        <w:t xml:space="preserve"> </w:t>
      </w:r>
      <w:r w:rsidRPr="00166CD5">
        <w:t>институт</w:t>
      </w:r>
      <w:r w:rsidR="0067404D">
        <w:t xml:space="preserve"> </w:t>
      </w:r>
      <w:r w:rsidRPr="00166CD5">
        <w:t>сельского</w:t>
      </w:r>
      <w:r w:rsidR="0067404D">
        <w:t xml:space="preserve"> </w:t>
      </w:r>
      <w:r w:rsidRPr="00166CD5">
        <w:t>хозяйства</w:t>
      </w:r>
      <w:r w:rsidR="0067404D">
        <w:t xml:space="preserve"> </w:t>
      </w:r>
      <w:r w:rsidRPr="00166CD5">
        <w:t>при</w:t>
      </w:r>
      <w:r w:rsidR="0067404D">
        <w:t xml:space="preserve"> </w:t>
      </w:r>
      <w:r w:rsidRPr="00166CD5">
        <w:t>государственном</w:t>
      </w:r>
      <w:r w:rsidR="0067404D">
        <w:t xml:space="preserve"> </w:t>
      </w:r>
      <w:r w:rsidRPr="00166CD5">
        <w:t>Совете</w:t>
      </w:r>
      <w:r w:rsidR="0067404D">
        <w:t xml:space="preserve"> </w:t>
      </w:r>
      <w:r w:rsidRPr="00166CD5">
        <w:t>по</w:t>
      </w:r>
      <w:r w:rsidR="0067404D">
        <w:t xml:space="preserve"> </w:t>
      </w:r>
      <w:r w:rsidRPr="00166CD5">
        <w:t>сельскому</w:t>
      </w:r>
      <w:r w:rsidR="0067404D">
        <w:t xml:space="preserve"> </w:t>
      </w:r>
      <w:r w:rsidRPr="00166CD5">
        <w:t>хозяйству</w:t>
      </w:r>
      <w:r w:rsidR="0067404D">
        <w:t xml:space="preserve"> </w:t>
      </w:r>
      <w:r w:rsidRPr="00166CD5">
        <w:t>Тайваня</w:t>
      </w:r>
      <w:r w:rsidRPr="000479B0">
        <w:t>,</w:t>
      </w:r>
      <w:r w:rsidR="0067404D">
        <w:t xml:space="preserve"> </w:t>
      </w:r>
      <w:hyperlink r:id="rId31" w:history="1">
        <w:r w:rsidRPr="000479B0">
          <w:t>rdworldonline.com</w:t>
        </w:r>
      </w:hyperlink>
      <w:r>
        <w:t>;</w:t>
      </w:r>
    </w:p>
    <w:p w14:paraId="2A84DD4C" w14:textId="021F1193" w:rsidR="00166CD5" w:rsidRDefault="00166CD5" w:rsidP="006245BE">
      <w:pPr>
        <w:pStyle w:val="af9"/>
        <w:numPr>
          <w:ilvl w:val="0"/>
          <w:numId w:val="42"/>
        </w:numPr>
        <w:rPr>
          <w:lang w:val="en-US"/>
        </w:rPr>
      </w:pPr>
      <w:r w:rsidRPr="00166CD5">
        <w:rPr>
          <w:lang w:val="en-US"/>
        </w:rPr>
        <w:t>Business</w:t>
      </w:r>
      <w:r w:rsidR="0067404D">
        <w:rPr>
          <w:lang w:val="en-US"/>
        </w:rPr>
        <w:t xml:space="preserve"> </w:t>
      </w:r>
      <w:r w:rsidRPr="00166CD5">
        <w:rPr>
          <w:lang w:val="en-US"/>
        </w:rPr>
        <w:t>Unit</w:t>
      </w:r>
      <w:r w:rsidR="0067404D">
        <w:rPr>
          <w:lang w:val="en-US"/>
        </w:rPr>
        <w:t xml:space="preserve"> </w:t>
      </w:r>
      <w:r w:rsidRPr="00166CD5">
        <w:rPr>
          <w:lang w:val="en-US"/>
        </w:rPr>
        <w:t>Greenhouse</w:t>
      </w:r>
      <w:r w:rsidR="0067404D">
        <w:rPr>
          <w:lang w:val="en-US"/>
        </w:rPr>
        <w:t xml:space="preserve"> </w:t>
      </w:r>
      <w:r w:rsidRPr="00166CD5">
        <w:rPr>
          <w:lang w:val="en-US"/>
        </w:rPr>
        <w:t>Horticulture</w:t>
      </w:r>
      <w:r w:rsidR="0067404D">
        <w:rPr>
          <w:lang w:val="en-US"/>
        </w:rPr>
        <w:t xml:space="preserve"> </w:t>
      </w:r>
      <w:r w:rsidRPr="00166CD5">
        <w:rPr>
          <w:lang w:val="en-US"/>
        </w:rPr>
        <w:t>at</w:t>
      </w:r>
      <w:r w:rsidR="0067404D">
        <w:rPr>
          <w:lang w:val="en-US"/>
        </w:rPr>
        <w:t xml:space="preserve"> </w:t>
      </w:r>
      <w:r w:rsidRPr="00166CD5">
        <w:rPr>
          <w:lang w:val="en-US"/>
        </w:rPr>
        <w:t>Wageningen</w:t>
      </w:r>
      <w:r w:rsidR="0067404D">
        <w:rPr>
          <w:lang w:val="en-US"/>
        </w:rPr>
        <w:t xml:space="preserve"> </w:t>
      </w:r>
      <w:r w:rsidRPr="00166CD5">
        <w:rPr>
          <w:lang w:val="en-US"/>
        </w:rPr>
        <w:t>University</w:t>
      </w:r>
      <w:r w:rsidR="0067404D">
        <w:rPr>
          <w:lang w:val="en-US"/>
        </w:rPr>
        <w:t xml:space="preserve"> </w:t>
      </w:r>
      <w:r w:rsidRPr="00166CD5">
        <w:rPr>
          <w:lang w:val="en-US"/>
        </w:rPr>
        <w:t>&amp;</w:t>
      </w:r>
      <w:r w:rsidR="0067404D">
        <w:rPr>
          <w:lang w:val="en-US"/>
        </w:rPr>
        <w:t xml:space="preserve"> </w:t>
      </w:r>
      <w:r w:rsidRPr="00166CD5">
        <w:rPr>
          <w:lang w:val="en-US"/>
        </w:rPr>
        <w:t>Research,</w:t>
      </w:r>
      <w:r w:rsidR="0067404D">
        <w:rPr>
          <w:lang w:val="en-US"/>
        </w:rPr>
        <w:t xml:space="preserve"> </w:t>
      </w:r>
      <w:r w:rsidRPr="00166CD5">
        <w:rPr>
          <w:lang w:val="en-US"/>
        </w:rPr>
        <w:t>Netherlands,</w:t>
      </w:r>
      <w:r w:rsidR="0067404D">
        <w:rPr>
          <w:lang w:val="en-US"/>
        </w:rPr>
        <w:t xml:space="preserve"> </w:t>
      </w:r>
      <w:r w:rsidR="008700F9" w:rsidRPr="00F6539F">
        <w:rPr>
          <w:lang w:val="en-US"/>
        </w:rPr>
        <w:t>https://www.wur.nl/en/</w:t>
      </w:r>
    </w:p>
    <w:p w14:paraId="1428B219" w14:textId="77777777" w:rsidR="00C2362E" w:rsidRDefault="008700F9" w:rsidP="002537EF">
      <w:r>
        <w:t xml:space="preserve">Таким образом, можно сделать вывод о том, что в настоящее время не известны интеллектуальные системы, использующие в комплексе модели роста и развития растений, представление знаний о выращивании растений и о предприятии в целом в виде онтологии, а также мультиагентные технологии для планирования фаз развития растений на основе модели их роста с предоставлением рекомендаций агрономам в реальном времени. </w:t>
      </w:r>
    </w:p>
    <w:p w14:paraId="0CEC8B2B" w14:textId="168443E8" w:rsidR="008700F9" w:rsidRPr="00443D67" w:rsidRDefault="00C2362E" w:rsidP="002537EF">
      <w:r>
        <w:t>В этой связи предлагаемые р</w:t>
      </w:r>
      <w:r w:rsidR="008700F9">
        <w:t xml:space="preserve">азработки такого рода являются </w:t>
      </w:r>
      <w:r>
        <w:t>актуальными и значимыми для создания нового поколения ИЦДР</w:t>
      </w:r>
      <w:r w:rsidR="00CA12E9">
        <w:t>.</w:t>
      </w:r>
    </w:p>
    <w:p w14:paraId="1627829E" w14:textId="054E44EF" w:rsidR="00385E90" w:rsidRPr="00FF16D6" w:rsidRDefault="00D05702" w:rsidP="00385E90">
      <w:pPr>
        <w:spacing w:line="240" w:lineRule="auto"/>
        <w:ind w:firstLine="0"/>
        <w:jc w:val="left"/>
      </w:pPr>
      <w:bookmarkStart w:id="3914" w:name="_Toc93880484"/>
      <w:bookmarkStart w:id="3915" w:name="_Toc93970431"/>
      <w:bookmarkStart w:id="3916" w:name="_Toc93971931"/>
      <w:bookmarkStart w:id="3917" w:name="_Toc41561732"/>
      <w:bookmarkStart w:id="3918" w:name="_Toc41571642"/>
      <w:bookmarkStart w:id="3919" w:name="_Toc41579934"/>
      <w:bookmarkStart w:id="3920" w:name="_Toc41296682"/>
      <w:bookmarkStart w:id="3921" w:name="_Toc41561733"/>
      <w:bookmarkStart w:id="3922" w:name="_Toc41571643"/>
      <w:bookmarkStart w:id="3923" w:name="_Toc41579935"/>
      <w:bookmarkStart w:id="3924" w:name="_Toc41296683"/>
      <w:bookmarkStart w:id="3925" w:name="_Toc41561734"/>
      <w:bookmarkStart w:id="3926" w:name="_Toc41571644"/>
      <w:bookmarkStart w:id="3927" w:name="_Toc41579936"/>
      <w:bookmarkStart w:id="3928" w:name="_Toc41296684"/>
      <w:bookmarkStart w:id="3929" w:name="_Toc41561735"/>
      <w:bookmarkStart w:id="3930" w:name="_Toc41571645"/>
      <w:bookmarkStart w:id="3931" w:name="_Toc41579937"/>
      <w:bookmarkStart w:id="3932" w:name="_Toc41296685"/>
      <w:bookmarkStart w:id="3933" w:name="_Toc41561736"/>
      <w:bookmarkStart w:id="3934" w:name="_Toc41571646"/>
      <w:bookmarkStart w:id="3935" w:name="_Toc41579938"/>
      <w:bookmarkStart w:id="3936" w:name="_Toc41296686"/>
      <w:bookmarkStart w:id="3937" w:name="_Toc41561737"/>
      <w:bookmarkStart w:id="3938" w:name="_Toc41571647"/>
      <w:bookmarkStart w:id="3939" w:name="_Toc41579939"/>
      <w:bookmarkStart w:id="3940" w:name="_Toc41296687"/>
      <w:bookmarkStart w:id="3941" w:name="_Toc41561738"/>
      <w:bookmarkStart w:id="3942" w:name="_Toc41571648"/>
      <w:bookmarkStart w:id="3943" w:name="_Toc41579940"/>
      <w:bookmarkStart w:id="3944" w:name="_Toc41296688"/>
      <w:bookmarkStart w:id="3945" w:name="_Toc41561739"/>
      <w:bookmarkStart w:id="3946" w:name="_Toc41571649"/>
      <w:bookmarkStart w:id="3947" w:name="_Toc41579941"/>
      <w:bookmarkStart w:id="3948" w:name="_Toc41296689"/>
      <w:bookmarkStart w:id="3949" w:name="_Toc41561740"/>
      <w:bookmarkStart w:id="3950" w:name="_Toc41571650"/>
      <w:bookmarkStart w:id="3951" w:name="_Toc41579942"/>
      <w:bookmarkStart w:id="3952" w:name="_Toc41296690"/>
      <w:bookmarkStart w:id="3953" w:name="_Toc41561741"/>
      <w:bookmarkStart w:id="3954" w:name="_Toc41571651"/>
      <w:bookmarkStart w:id="3955" w:name="_Toc41579943"/>
      <w:bookmarkStart w:id="3956" w:name="_Toc41296691"/>
      <w:bookmarkStart w:id="3957" w:name="_Toc41561742"/>
      <w:bookmarkStart w:id="3958" w:name="_Toc41571652"/>
      <w:bookmarkStart w:id="3959" w:name="_Toc41579944"/>
      <w:bookmarkStart w:id="3960" w:name="_Toc41296692"/>
      <w:bookmarkStart w:id="3961" w:name="_Toc41561743"/>
      <w:bookmarkStart w:id="3962" w:name="_Toc41571653"/>
      <w:bookmarkStart w:id="3963" w:name="_Toc41579945"/>
      <w:bookmarkStart w:id="3964" w:name="_Toc41296693"/>
      <w:bookmarkStart w:id="3965" w:name="_Toc41561744"/>
      <w:bookmarkStart w:id="3966" w:name="_Toc41571654"/>
      <w:bookmarkStart w:id="3967" w:name="_Toc41579946"/>
      <w:bookmarkStart w:id="3968" w:name="_Toc41296694"/>
      <w:bookmarkStart w:id="3969" w:name="_Toc41561745"/>
      <w:bookmarkStart w:id="3970" w:name="_Toc41571655"/>
      <w:bookmarkStart w:id="3971" w:name="_Toc41579947"/>
      <w:bookmarkStart w:id="3972" w:name="_Toc41296695"/>
      <w:bookmarkStart w:id="3973" w:name="_Toc41561746"/>
      <w:bookmarkStart w:id="3974" w:name="_Toc41571656"/>
      <w:bookmarkStart w:id="3975" w:name="_Toc41579948"/>
      <w:bookmarkStart w:id="3976" w:name="_Toc41296696"/>
      <w:bookmarkStart w:id="3977" w:name="_Toc41561747"/>
      <w:bookmarkStart w:id="3978" w:name="_Toc41571657"/>
      <w:bookmarkStart w:id="3979" w:name="_Toc41579949"/>
      <w:bookmarkStart w:id="3980" w:name="_Toc41296697"/>
      <w:bookmarkStart w:id="3981" w:name="_Toc41561748"/>
      <w:bookmarkStart w:id="3982" w:name="_Toc41571658"/>
      <w:bookmarkStart w:id="3983" w:name="_Toc41579950"/>
      <w:bookmarkStart w:id="3984" w:name="_Toc41296698"/>
      <w:bookmarkStart w:id="3985" w:name="_Toc41561749"/>
      <w:bookmarkStart w:id="3986" w:name="_Toc41571659"/>
      <w:bookmarkStart w:id="3987" w:name="_Toc41579951"/>
      <w:bookmarkStart w:id="3988" w:name="_Toc41296699"/>
      <w:bookmarkStart w:id="3989" w:name="_Toc41561750"/>
      <w:bookmarkStart w:id="3990" w:name="_Toc41571660"/>
      <w:bookmarkStart w:id="3991" w:name="_Toc41579952"/>
      <w:bookmarkStart w:id="3992" w:name="_Toc41296700"/>
      <w:bookmarkStart w:id="3993" w:name="_Toc41561751"/>
      <w:bookmarkStart w:id="3994" w:name="_Toc41571661"/>
      <w:bookmarkStart w:id="3995" w:name="_Toc41579953"/>
      <w:bookmarkStart w:id="3996" w:name="_Toc41296701"/>
      <w:bookmarkStart w:id="3997" w:name="_Toc41561752"/>
      <w:bookmarkStart w:id="3998" w:name="_Toc41571662"/>
      <w:bookmarkStart w:id="3999" w:name="_Toc41579954"/>
      <w:bookmarkStart w:id="4000" w:name="_Toc41296702"/>
      <w:bookmarkStart w:id="4001" w:name="_Toc41561753"/>
      <w:bookmarkStart w:id="4002" w:name="_Toc41571663"/>
      <w:bookmarkStart w:id="4003" w:name="_Toc41579955"/>
      <w:bookmarkStart w:id="4004" w:name="_Toc41296703"/>
      <w:bookmarkStart w:id="4005" w:name="_Toc41561754"/>
      <w:bookmarkStart w:id="4006" w:name="_Toc41571664"/>
      <w:bookmarkStart w:id="4007" w:name="_Toc41579956"/>
      <w:bookmarkStart w:id="4008" w:name="_Toc41296704"/>
      <w:bookmarkStart w:id="4009" w:name="_Toc41561755"/>
      <w:bookmarkStart w:id="4010" w:name="_Toc41571665"/>
      <w:bookmarkStart w:id="4011" w:name="_Toc41579957"/>
      <w:bookmarkStart w:id="4012" w:name="_Toc41296705"/>
      <w:bookmarkStart w:id="4013" w:name="_Toc41561756"/>
      <w:bookmarkStart w:id="4014" w:name="_Toc41571666"/>
      <w:bookmarkStart w:id="4015" w:name="_Toc41579958"/>
      <w:bookmarkStart w:id="4016" w:name="_Toc41296706"/>
      <w:bookmarkStart w:id="4017" w:name="_Toc41561757"/>
      <w:bookmarkStart w:id="4018" w:name="_Toc41571667"/>
      <w:bookmarkStart w:id="4019" w:name="_Toc41579959"/>
      <w:bookmarkStart w:id="4020" w:name="_Toc41296707"/>
      <w:bookmarkStart w:id="4021" w:name="_Toc41561758"/>
      <w:bookmarkStart w:id="4022" w:name="_Toc41571668"/>
      <w:bookmarkStart w:id="4023" w:name="_Toc41579960"/>
      <w:bookmarkStart w:id="4024" w:name="_Toc41296708"/>
      <w:bookmarkStart w:id="4025" w:name="_Toc41561759"/>
      <w:bookmarkStart w:id="4026" w:name="_Toc41571669"/>
      <w:bookmarkStart w:id="4027" w:name="_Toc41579961"/>
      <w:bookmarkStart w:id="4028" w:name="_Toc41296709"/>
      <w:bookmarkStart w:id="4029" w:name="_Toc41561760"/>
      <w:bookmarkStart w:id="4030" w:name="_Toc41571670"/>
      <w:bookmarkStart w:id="4031" w:name="_Toc41579962"/>
      <w:bookmarkStart w:id="4032" w:name="_Toc41296710"/>
      <w:bookmarkStart w:id="4033" w:name="_Toc41561761"/>
      <w:bookmarkStart w:id="4034" w:name="_Toc41571671"/>
      <w:bookmarkStart w:id="4035" w:name="_Toc41579963"/>
      <w:bookmarkStart w:id="4036" w:name="_Toc41296711"/>
      <w:bookmarkStart w:id="4037" w:name="_Toc41561762"/>
      <w:bookmarkStart w:id="4038" w:name="_Toc41571672"/>
      <w:bookmarkStart w:id="4039" w:name="_Toc41579964"/>
      <w:bookmarkStart w:id="4040" w:name="_Toc41296712"/>
      <w:bookmarkStart w:id="4041" w:name="_Toc41561763"/>
      <w:bookmarkStart w:id="4042" w:name="_Toc41571673"/>
      <w:bookmarkStart w:id="4043" w:name="_Toc41579965"/>
      <w:bookmarkStart w:id="4044" w:name="_Toc41296713"/>
      <w:bookmarkStart w:id="4045" w:name="_Toc41561764"/>
      <w:bookmarkStart w:id="4046" w:name="_Toc41571674"/>
      <w:bookmarkStart w:id="4047" w:name="_Toc41579966"/>
      <w:bookmarkStart w:id="4048" w:name="_Toc41296714"/>
      <w:bookmarkStart w:id="4049" w:name="_Toc41561765"/>
      <w:bookmarkStart w:id="4050" w:name="_Toc41571675"/>
      <w:bookmarkStart w:id="4051" w:name="_Toc41579967"/>
      <w:bookmarkStart w:id="4052" w:name="_Toc41296715"/>
      <w:bookmarkStart w:id="4053" w:name="_Toc41561766"/>
      <w:bookmarkStart w:id="4054" w:name="_Toc41571676"/>
      <w:bookmarkStart w:id="4055" w:name="_Toc41579968"/>
      <w:bookmarkStart w:id="4056" w:name="_Toc41296716"/>
      <w:bookmarkStart w:id="4057" w:name="_Toc41561767"/>
      <w:bookmarkStart w:id="4058" w:name="_Toc41571677"/>
      <w:bookmarkStart w:id="4059" w:name="_Toc41579969"/>
      <w:bookmarkStart w:id="4060" w:name="_Toc41296717"/>
      <w:bookmarkStart w:id="4061" w:name="_Toc41561768"/>
      <w:bookmarkStart w:id="4062" w:name="_Toc41571678"/>
      <w:bookmarkStart w:id="4063" w:name="_Toc41579970"/>
      <w:bookmarkStart w:id="4064" w:name="_Toc41296718"/>
      <w:bookmarkStart w:id="4065" w:name="_Toc41561769"/>
      <w:bookmarkStart w:id="4066" w:name="_Toc41571679"/>
      <w:bookmarkStart w:id="4067" w:name="_Toc41579971"/>
      <w:bookmarkStart w:id="4068" w:name="_Toc41296719"/>
      <w:bookmarkStart w:id="4069" w:name="_Toc41561770"/>
      <w:bookmarkStart w:id="4070" w:name="_Toc41571680"/>
      <w:bookmarkStart w:id="4071" w:name="_Toc41579972"/>
      <w:bookmarkStart w:id="4072" w:name="_Toc41296720"/>
      <w:bookmarkStart w:id="4073" w:name="_Toc41561771"/>
      <w:bookmarkStart w:id="4074" w:name="_Toc41571681"/>
      <w:bookmarkStart w:id="4075" w:name="_Toc41579973"/>
      <w:bookmarkStart w:id="4076" w:name="_Toc41296721"/>
      <w:bookmarkStart w:id="4077" w:name="_Toc41561772"/>
      <w:bookmarkStart w:id="4078" w:name="_Toc41571682"/>
      <w:bookmarkStart w:id="4079" w:name="_Toc41579974"/>
      <w:bookmarkStart w:id="4080" w:name="_Toc41296722"/>
      <w:bookmarkStart w:id="4081" w:name="_Toc41561773"/>
      <w:bookmarkStart w:id="4082" w:name="_Toc41571683"/>
      <w:bookmarkStart w:id="4083" w:name="_Toc41579975"/>
      <w:bookmarkStart w:id="4084" w:name="_Toc41296723"/>
      <w:bookmarkStart w:id="4085" w:name="_Toc41561774"/>
      <w:bookmarkStart w:id="4086" w:name="_Toc41571684"/>
      <w:bookmarkStart w:id="4087" w:name="_Toc41579976"/>
      <w:bookmarkStart w:id="4088" w:name="_Toc41296724"/>
      <w:bookmarkStart w:id="4089" w:name="_Toc41561775"/>
      <w:bookmarkStart w:id="4090" w:name="_Toc41571685"/>
      <w:bookmarkStart w:id="4091" w:name="_Toc41579977"/>
      <w:bookmarkStart w:id="4092" w:name="_Toc41296725"/>
      <w:bookmarkStart w:id="4093" w:name="_Toc41561776"/>
      <w:bookmarkStart w:id="4094" w:name="_Toc41571686"/>
      <w:bookmarkStart w:id="4095" w:name="_Toc41579978"/>
      <w:bookmarkStart w:id="4096" w:name="_Toc41296726"/>
      <w:bookmarkStart w:id="4097" w:name="_Toc41561777"/>
      <w:bookmarkStart w:id="4098" w:name="_Toc41571687"/>
      <w:bookmarkStart w:id="4099" w:name="_Toc41579979"/>
      <w:bookmarkStart w:id="4100" w:name="_Toc41296727"/>
      <w:bookmarkStart w:id="4101" w:name="_Toc41561778"/>
      <w:bookmarkStart w:id="4102" w:name="_Toc41571688"/>
      <w:bookmarkStart w:id="4103" w:name="_Toc41579980"/>
      <w:bookmarkStart w:id="4104" w:name="_Toc532391887"/>
      <w:bookmarkStart w:id="4105" w:name="_Toc532392515"/>
      <w:bookmarkStart w:id="4106" w:name="_Toc532471677"/>
      <w:bookmarkStart w:id="4107" w:name="_Toc532829646"/>
      <w:bookmarkEnd w:id="3406"/>
      <w:bookmarkEnd w:id="3907"/>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r w:rsidRPr="00FF16D6">
        <w:br w:type="page"/>
      </w:r>
    </w:p>
    <w:p w14:paraId="76B02D04" w14:textId="10A72FC0" w:rsidR="00651C1D" w:rsidRDefault="00912D63" w:rsidP="00651C1D">
      <w:pPr>
        <w:pStyle w:val="1"/>
      </w:pPr>
      <w:bookmarkStart w:id="4108" w:name="_Toc94826153"/>
      <w:r>
        <w:lastRenderedPageBreak/>
        <w:t xml:space="preserve">Подход к решению задачи интеграции междисциплинарных предментных знаний и моделированию процессов роста и развития </w:t>
      </w:r>
      <w:bookmarkStart w:id="4109" w:name="_Toc94792922"/>
      <w:bookmarkStart w:id="4110" w:name="_Toc94792923"/>
      <w:bookmarkStart w:id="4111" w:name="_Toc94792924"/>
      <w:bookmarkStart w:id="4112" w:name="_Toc94792925"/>
      <w:bookmarkStart w:id="4113" w:name="_Toc94792926"/>
      <w:bookmarkStart w:id="4114" w:name="_Toc94792927"/>
      <w:bookmarkStart w:id="4115" w:name="_Toc94792928"/>
      <w:bookmarkStart w:id="4116" w:name="_Toc94792929"/>
      <w:bookmarkStart w:id="4117" w:name="_Toc94792930"/>
      <w:bookmarkStart w:id="4118" w:name="_Toc94792931"/>
      <w:bookmarkStart w:id="4119" w:name="_Toc94792932"/>
      <w:bookmarkStart w:id="4120" w:name="_Toc94792933"/>
      <w:bookmarkStart w:id="4121" w:name="_Toc94792934"/>
      <w:bookmarkStart w:id="4122" w:name="_Toc94792935"/>
      <w:bookmarkStart w:id="4123" w:name="_Toc94792936"/>
      <w:bookmarkStart w:id="4124" w:name="_Toc94792937"/>
      <w:bookmarkStart w:id="4125" w:name="_Toc94792938"/>
      <w:bookmarkStart w:id="4126" w:name="_Toc94792939"/>
      <w:bookmarkStart w:id="4127" w:name="_Toc94792940"/>
      <w:bookmarkStart w:id="4128" w:name="_Toc94792941"/>
      <w:bookmarkStart w:id="4129" w:name="_Toc94792942"/>
      <w:bookmarkStart w:id="4130" w:name="_Toc94792943"/>
      <w:bookmarkStart w:id="4131" w:name="_Toc94792944"/>
      <w:bookmarkStart w:id="4132" w:name="_Toc94792945"/>
      <w:bookmarkStart w:id="4133" w:name="_Toc94792946"/>
      <w:bookmarkStart w:id="4134" w:name="_Toc94792947"/>
      <w:bookmarkStart w:id="4135" w:name="_Toc94792948"/>
      <w:bookmarkStart w:id="4136" w:name="_Toc94792949"/>
      <w:bookmarkStart w:id="4137" w:name="_Toc94792950"/>
      <w:bookmarkStart w:id="4138" w:name="_Toc94792951"/>
      <w:bookmarkStart w:id="4139" w:name="_Toc94792952"/>
      <w:bookmarkStart w:id="4140" w:name="_Toc94792953"/>
      <w:bookmarkStart w:id="4141" w:name="_Toc94792954"/>
      <w:bookmarkStart w:id="4142" w:name="_Toc94792955"/>
      <w:bookmarkStart w:id="4143" w:name="_Toc94792956"/>
      <w:bookmarkStart w:id="4144" w:name="_Toc94792957"/>
      <w:bookmarkStart w:id="4145" w:name="_Toc94792958"/>
      <w:bookmarkStart w:id="4146" w:name="_Toc94792959"/>
      <w:bookmarkStart w:id="4147" w:name="_Toc94792960"/>
      <w:bookmarkStart w:id="4148" w:name="_Toc94792961"/>
      <w:bookmarkStart w:id="4149" w:name="_Toc94792962"/>
      <w:bookmarkStart w:id="4150" w:name="_Toc94792963"/>
      <w:bookmarkStart w:id="4151" w:name="_Toc94792964"/>
      <w:bookmarkStart w:id="4152" w:name="_Toc94792965"/>
      <w:bookmarkStart w:id="4153" w:name="_Toc94792966"/>
      <w:bookmarkStart w:id="4154" w:name="_Toc94792967"/>
      <w:bookmarkStart w:id="4155" w:name="_Toc94792968"/>
      <w:bookmarkStart w:id="4156" w:name="_Toc94792969"/>
      <w:bookmarkStart w:id="4157" w:name="_Toc94792970"/>
      <w:bookmarkStart w:id="4158" w:name="_Toc94792971"/>
      <w:bookmarkStart w:id="4159" w:name="_Toc94792972"/>
      <w:bookmarkStart w:id="4160" w:name="_Toc94792973"/>
      <w:bookmarkStart w:id="4161" w:name="_Toc94792974"/>
      <w:bookmarkStart w:id="4162" w:name="_Toc94792975"/>
      <w:bookmarkStart w:id="4163" w:name="_Toc94792976"/>
      <w:bookmarkStart w:id="4164" w:name="_Toc94792977"/>
      <w:bookmarkStart w:id="4165" w:name="_Toc94792978"/>
      <w:bookmarkStart w:id="4166" w:name="_Toc94792979"/>
      <w:bookmarkStart w:id="4167" w:name="_Toc94792980"/>
      <w:bookmarkStart w:id="4168" w:name="_Toc94792981"/>
      <w:bookmarkStart w:id="4169" w:name="_Toc94792982"/>
      <w:bookmarkStart w:id="4170" w:name="_Toc94792983"/>
      <w:bookmarkStart w:id="4171" w:name="_Toc94792984"/>
      <w:bookmarkStart w:id="4172" w:name="_Toc94792985"/>
      <w:bookmarkStart w:id="4173" w:name="_Toc94792986"/>
      <w:bookmarkStart w:id="4174" w:name="_Toc94792987"/>
      <w:bookmarkStart w:id="4175" w:name="_Toc94792988"/>
      <w:bookmarkStart w:id="4176" w:name="_Toc94792989"/>
      <w:bookmarkStart w:id="4177" w:name="_Toc94792990"/>
      <w:bookmarkStart w:id="4178" w:name="_Toc94792991"/>
      <w:bookmarkStart w:id="4179" w:name="_Toc94792992"/>
      <w:bookmarkStart w:id="4180" w:name="_Toc94792993"/>
      <w:bookmarkStart w:id="4181" w:name="_Toc94792994"/>
      <w:bookmarkStart w:id="4182" w:name="_Toc94792995"/>
      <w:bookmarkStart w:id="4183" w:name="_Toc94792996"/>
      <w:bookmarkStart w:id="4184" w:name="_Toc94792997"/>
      <w:bookmarkStart w:id="4185" w:name="_Toc94792998"/>
      <w:bookmarkStart w:id="4186" w:name="_Toc94792999"/>
      <w:bookmarkStart w:id="4187" w:name="_Toc94793000"/>
      <w:bookmarkStart w:id="4188" w:name="_Toc94793001"/>
      <w:bookmarkStart w:id="4189" w:name="_Toc94793002"/>
      <w:bookmarkStart w:id="4190" w:name="_Toc93970437"/>
      <w:bookmarkStart w:id="4191" w:name="_Toc93971937"/>
      <w:bookmarkStart w:id="4192" w:name="_Toc93970438"/>
      <w:bookmarkStart w:id="4193" w:name="_Toc93971938"/>
      <w:bookmarkStart w:id="4194" w:name="_Toc93970439"/>
      <w:bookmarkStart w:id="4195" w:name="_Toc93971939"/>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r w:rsidR="00651C1D">
        <w:t>растения</w:t>
      </w:r>
      <w:bookmarkEnd w:id="4108"/>
      <w:r w:rsidR="0067404D">
        <w:t xml:space="preserve"> </w:t>
      </w:r>
    </w:p>
    <w:p w14:paraId="5FBBF8A6" w14:textId="51066619" w:rsidR="00651C1D" w:rsidRDefault="00D01CFB" w:rsidP="00443D67">
      <w:pPr>
        <w:pStyle w:val="2"/>
      </w:pPr>
      <w:bookmarkStart w:id="4196" w:name="_Toc94793004"/>
      <w:bookmarkStart w:id="4197" w:name="_Toc94826154"/>
      <w:bookmarkEnd w:id="4196"/>
      <w:r>
        <w:t>Кибернетический</w:t>
      </w:r>
      <w:r w:rsidR="0067404D">
        <w:t xml:space="preserve"> </w:t>
      </w:r>
      <w:r w:rsidR="00B53A52">
        <w:t>подход</w:t>
      </w:r>
      <w:r w:rsidR="0067404D">
        <w:t xml:space="preserve"> </w:t>
      </w:r>
      <w:r w:rsidR="00B53A52">
        <w:t>к</w:t>
      </w:r>
      <w:r w:rsidR="0067404D">
        <w:t xml:space="preserve"> </w:t>
      </w:r>
      <w:r w:rsidR="00B53A52">
        <w:t>созданию</w:t>
      </w:r>
      <w:r w:rsidR="0067404D">
        <w:t xml:space="preserve"> </w:t>
      </w:r>
      <w:r w:rsidR="00B53A52">
        <w:t>моделей</w:t>
      </w:r>
      <w:r w:rsidR="0067404D">
        <w:t xml:space="preserve"> </w:t>
      </w:r>
      <w:r w:rsidR="00B53A52">
        <w:t>живых</w:t>
      </w:r>
      <w:r w:rsidR="0067404D">
        <w:t xml:space="preserve"> </w:t>
      </w:r>
      <w:r w:rsidR="00B53A52">
        <w:t>систем</w:t>
      </w:r>
      <w:bookmarkEnd w:id="4197"/>
    </w:p>
    <w:p w14:paraId="285A480F" w14:textId="499F5230" w:rsidR="006D79A8" w:rsidRDefault="00B33F25">
      <w:pPr>
        <w:rPr>
          <w:iCs/>
        </w:rPr>
      </w:pPr>
      <w:r>
        <w:rPr>
          <w:iCs/>
        </w:rPr>
        <w:t>В основу методологии моделирования живых систем целесообразно положить к</w:t>
      </w:r>
      <w:r w:rsidRPr="00B33F25">
        <w:rPr>
          <w:iCs/>
        </w:rPr>
        <w:t xml:space="preserve">ибернетический подход </w:t>
      </w:r>
      <w:r w:rsidRPr="00443D67">
        <w:rPr>
          <w:iCs/>
        </w:rPr>
        <w:t>[</w:t>
      </w:r>
      <w:r w:rsidR="00916558">
        <w:rPr>
          <w:iCs/>
        </w:rPr>
        <w:t>69</w:t>
      </w:r>
      <w:r w:rsidRPr="00443D67">
        <w:rPr>
          <w:iCs/>
        </w:rPr>
        <w:t>]</w:t>
      </w:r>
      <w:r w:rsidR="006D79A8">
        <w:rPr>
          <w:iCs/>
        </w:rPr>
        <w:t>.</w:t>
      </w:r>
    </w:p>
    <w:p w14:paraId="24839735" w14:textId="5646022B" w:rsidR="00B33F25" w:rsidRDefault="006D79A8">
      <w:pPr>
        <w:rPr>
          <w:iCs/>
        </w:rPr>
      </w:pPr>
      <w:r>
        <w:rPr>
          <w:iCs/>
        </w:rPr>
        <w:t>Кибернетика является наукой об общих закономерностях</w:t>
      </w:r>
      <w:r w:rsidRPr="006D79A8">
        <w:rPr>
          <w:iCs/>
        </w:rPr>
        <w:t xml:space="preserve"> организации систем </w:t>
      </w:r>
      <w:r>
        <w:rPr>
          <w:iCs/>
        </w:rPr>
        <w:t xml:space="preserve">различной природы </w:t>
      </w:r>
      <w:r w:rsidRPr="006D79A8">
        <w:rPr>
          <w:iCs/>
        </w:rPr>
        <w:t>и управлении ими</w:t>
      </w:r>
      <w:r w:rsidR="00B33F25">
        <w:rPr>
          <w:iCs/>
        </w:rPr>
        <w:t xml:space="preserve">, </w:t>
      </w:r>
      <w:r>
        <w:rPr>
          <w:iCs/>
        </w:rPr>
        <w:t>а сам кибернетический подход</w:t>
      </w:r>
      <w:r w:rsidR="00B33F25">
        <w:rPr>
          <w:iCs/>
        </w:rPr>
        <w:t xml:space="preserve"> основан на </w:t>
      </w:r>
      <w:r w:rsidR="00B33F25" w:rsidRPr="00B33F25">
        <w:rPr>
          <w:iCs/>
        </w:rPr>
        <w:t>представлени</w:t>
      </w:r>
      <w:r w:rsidR="00B33F25">
        <w:rPr>
          <w:iCs/>
        </w:rPr>
        <w:t>и</w:t>
      </w:r>
      <w:r w:rsidR="00B33F25" w:rsidRPr="00B33F25">
        <w:rPr>
          <w:iCs/>
        </w:rPr>
        <w:t xml:space="preserve"> объекта исследования в виде системы</w:t>
      </w:r>
      <w:r w:rsidR="00B33F25">
        <w:rPr>
          <w:iCs/>
        </w:rPr>
        <w:t xml:space="preserve"> и изучении</w:t>
      </w:r>
      <w:r w:rsidR="00B33F25" w:rsidRPr="00B33F25">
        <w:rPr>
          <w:iCs/>
        </w:rPr>
        <w:t xml:space="preserve"> </w:t>
      </w:r>
      <w:r w:rsidR="00B33F25">
        <w:rPr>
          <w:iCs/>
        </w:rPr>
        <w:t xml:space="preserve">ее </w:t>
      </w:r>
      <w:r w:rsidR="00B33F25" w:rsidRPr="00B33F25">
        <w:rPr>
          <w:iCs/>
        </w:rPr>
        <w:t xml:space="preserve">структуры и функций </w:t>
      </w:r>
      <w:r>
        <w:rPr>
          <w:iCs/>
        </w:rPr>
        <w:t>входящих в нее под</w:t>
      </w:r>
      <w:r w:rsidR="00B33F25" w:rsidRPr="00B33F25">
        <w:rPr>
          <w:iCs/>
        </w:rPr>
        <w:t>систем, в частности</w:t>
      </w:r>
      <w:r w:rsidR="00471710">
        <w:rPr>
          <w:iCs/>
        </w:rPr>
        <w:t>,</w:t>
      </w:r>
      <w:r w:rsidR="00B33F25" w:rsidRPr="00B33F25">
        <w:rPr>
          <w:iCs/>
        </w:rPr>
        <w:t xml:space="preserve"> с помощью выявления прямых и обратных связей, изучения процессов управления</w:t>
      </w:r>
      <w:r w:rsidR="00B33F25" w:rsidRPr="00B33F25">
        <w:rPr>
          <w:color w:val="000000"/>
          <w:shd w:val="clear" w:color="auto" w:fill="FFFFFF"/>
        </w:rPr>
        <w:t xml:space="preserve"> </w:t>
      </w:r>
      <w:r w:rsidR="00B33F25">
        <w:rPr>
          <w:color w:val="000000"/>
          <w:shd w:val="clear" w:color="auto" w:fill="FFFFFF"/>
        </w:rPr>
        <w:t xml:space="preserve">и </w:t>
      </w:r>
      <w:r w:rsidR="00B33F25" w:rsidRPr="00B33F25">
        <w:rPr>
          <w:iCs/>
        </w:rPr>
        <w:t>потоков информации, способ</w:t>
      </w:r>
      <w:r w:rsidR="00B33F25">
        <w:rPr>
          <w:iCs/>
        </w:rPr>
        <w:t>ов</w:t>
      </w:r>
      <w:r w:rsidR="00B33F25" w:rsidRPr="00B33F25">
        <w:rPr>
          <w:iCs/>
        </w:rPr>
        <w:t xml:space="preserve"> их обработки, анализа, преобразования, передачи и т.д.</w:t>
      </w:r>
    </w:p>
    <w:p w14:paraId="1FE504E2" w14:textId="463FFF98" w:rsidR="00B33F25" w:rsidRDefault="00B33F25">
      <w:pPr>
        <w:rPr>
          <w:iCs/>
        </w:rPr>
      </w:pPr>
      <w:r>
        <w:rPr>
          <w:iCs/>
        </w:rPr>
        <w:t xml:space="preserve">При этом допускается </w:t>
      </w:r>
      <w:r w:rsidRPr="00B33F25">
        <w:rPr>
          <w:iCs/>
        </w:rPr>
        <w:t>рассмотрени</w:t>
      </w:r>
      <w:r>
        <w:rPr>
          <w:iCs/>
        </w:rPr>
        <w:t>е</w:t>
      </w:r>
      <w:r w:rsidRPr="00B33F25">
        <w:rPr>
          <w:iCs/>
        </w:rPr>
        <w:t xml:space="preserve"> элементов системы как неких «черных ящиков» </w:t>
      </w:r>
      <w:r>
        <w:rPr>
          <w:iCs/>
        </w:rPr>
        <w:t>- под</w:t>
      </w:r>
      <w:r w:rsidRPr="00B33F25">
        <w:rPr>
          <w:iCs/>
        </w:rPr>
        <w:t>систем</w:t>
      </w:r>
      <w:r>
        <w:rPr>
          <w:iCs/>
        </w:rPr>
        <w:t xml:space="preserve"> объекта</w:t>
      </w:r>
      <w:r w:rsidRPr="00B33F25">
        <w:rPr>
          <w:iCs/>
        </w:rPr>
        <w:t>, в которых исследователю доступна лишь их входная и выходная информация, а внутреннее устройство может быть и неизвестно</w:t>
      </w:r>
      <w:r>
        <w:rPr>
          <w:iCs/>
        </w:rPr>
        <w:t xml:space="preserve">, с перспективой </w:t>
      </w:r>
      <w:r w:rsidR="00953E15">
        <w:rPr>
          <w:iCs/>
        </w:rPr>
        <w:t xml:space="preserve">их </w:t>
      </w:r>
      <w:r>
        <w:rPr>
          <w:iCs/>
        </w:rPr>
        <w:t>постепенного</w:t>
      </w:r>
      <w:r w:rsidR="00953E15">
        <w:rPr>
          <w:iCs/>
        </w:rPr>
        <w:t>,</w:t>
      </w:r>
      <w:r>
        <w:rPr>
          <w:iCs/>
        </w:rPr>
        <w:t xml:space="preserve"> </w:t>
      </w:r>
      <w:r w:rsidR="00953E15">
        <w:rPr>
          <w:iCs/>
        </w:rPr>
        <w:t xml:space="preserve">приблизительного, </w:t>
      </w:r>
      <w:r>
        <w:rPr>
          <w:iCs/>
        </w:rPr>
        <w:t>частично</w:t>
      </w:r>
      <w:r w:rsidR="00953E15">
        <w:rPr>
          <w:iCs/>
        </w:rPr>
        <w:t>-</w:t>
      </w:r>
      <w:r>
        <w:rPr>
          <w:iCs/>
        </w:rPr>
        <w:t>фрагментарного прояснения</w:t>
      </w:r>
      <w:r w:rsidR="003D72B6">
        <w:rPr>
          <w:iCs/>
        </w:rPr>
        <w:t xml:space="preserve"> в</w:t>
      </w:r>
      <w:r w:rsidR="006D79A8">
        <w:rPr>
          <w:iCs/>
        </w:rPr>
        <w:t xml:space="preserve"> ходе наблюдений и экспериментов, а также появления новых знаний из внешних публикаций.</w:t>
      </w:r>
    </w:p>
    <w:p w14:paraId="419F95D9" w14:textId="7D879C34" w:rsidR="00953E15" w:rsidRDefault="00953E15">
      <w:pPr>
        <w:rPr>
          <w:iCs/>
        </w:rPr>
      </w:pPr>
      <w:r>
        <w:rPr>
          <w:iCs/>
        </w:rPr>
        <w:t>В</w:t>
      </w:r>
      <w:r w:rsidR="003D72B6">
        <w:rPr>
          <w:iCs/>
        </w:rPr>
        <w:t xml:space="preserve"> </w:t>
      </w:r>
      <w:r w:rsidR="006D79A8">
        <w:rPr>
          <w:iCs/>
        </w:rPr>
        <w:t>этом плане кибернетический подход может выступать «</w:t>
      </w:r>
      <w:r w:rsidR="00033F64">
        <w:rPr>
          <w:iCs/>
        </w:rPr>
        <w:t>каркасом</w:t>
      </w:r>
      <w:r w:rsidR="006D79A8">
        <w:rPr>
          <w:iCs/>
        </w:rPr>
        <w:t xml:space="preserve">» </w:t>
      </w:r>
      <w:r w:rsidR="008447F5">
        <w:rPr>
          <w:iCs/>
        </w:rPr>
        <w:t>–</w:t>
      </w:r>
      <w:r w:rsidR="006D79A8">
        <w:rPr>
          <w:iCs/>
        </w:rPr>
        <w:t xml:space="preserve"> основой для интеграции полипредметных и междисциплинарных знаний о развитии растений. </w:t>
      </w:r>
    </w:p>
    <w:p w14:paraId="3D3A8AD5" w14:textId="56806FE6" w:rsidR="00B53A52" w:rsidRDefault="00953E15" w:rsidP="00B53A52">
      <w:pPr>
        <w:rPr>
          <w:iCs/>
        </w:rPr>
      </w:pPr>
      <w:r>
        <w:rPr>
          <w:iCs/>
        </w:rPr>
        <w:t xml:space="preserve">В рамках </w:t>
      </w:r>
      <w:r w:rsidR="006D79A8" w:rsidRPr="006D79A8">
        <w:rPr>
          <w:iCs/>
        </w:rPr>
        <w:t>кибернетическ</w:t>
      </w:r>
      <w:r w:rsidR="006D79A8">
        <w:rPr>
          <w:iCs/>
        </w:rPr>
        <w:t>ого</w:t>
      </w:r>
      <w:r w:rsidR="006D79A8" w:rsidRPr="006D79A8">
        <w:rPr>
          <w:iCs/>
        </w:rPr>
        <w:t xml:space="preserve"> подход</w:t>
      </w:r>
      <w:r w:rsidR="006D79A8">
        <w:rPr>
          <w:iCs/>
        </w:rPr>
        <w:t xml:space="preserve">а </w:t>
      </w:r>
      <w:r w:rsidR="009803A9">
        <w:rPr>
          <w:iCs/>
        </w:rPr>
        <w:t>в рамках настоящего исследования будет высказано предположение</w:t>
      </w:r>
      <w:r w:rsidR="006D79A8">
        <w:rPr>
          <w:iCs/>
        </w:rPr>
        <w:t>, что р</w:t>
      </w:r>
      <w:r w:rsidR="00B53A52" w:rsidRPr="00B53A52">
        <w:rPr>
          <w:iCs/>
        </w:rPr>
        <w:t>астение,</w:t>
      </w:r>
      <w:r w:rsidR="0067404D">
        <w:rPr>
          <w:iCs/>
        </w:rPr>
        <w:t xml:space="preserve"> </w:t>
      </w:r>
      <w:r w:rsidR="00B53A52" w:rsidRPr="00B53A52">
        <w:rPr>
          <w:iCs/>
        </w:rPr>
        <w:t>как</w:t>
      </w:r>
      <w:r w:rsidR="0067404D">
        <w:rPr>
          <w:iCs/>
        </w:rPr>
        <w:t xml:space="preserve"> </w:t>
      </w:r>
      <w:r w:rsidR="00B53A52" w:rsidRPr="00B53A52">
        <w:rPr>
          <w:iCs/>
        </w:rPr>
        <w:t>и</w:t>
      </w:r>
      <w:r w:rsidR="0067404D">
        <w:rPr>
          <w:iCs/>
        </w:rPr>
        <w:t xml:space="preserve"> </w:t>
      </w:r>
      <w:r w:rsidR="00B53A52" w:rsidRPr="00B53A52">
        <w:rPr>
          <w:iCs/>
        </w:rPr>
        <w:t>любой</w:t>
      </w:r>
      <w:r w:rsidR="0067404D">
        <w:rPr>
          <w:iCs/>
        </w:rPr>
        <w:t xml:space="preserve"> </w:t>
      </w:r>
      <w:r w:rsidR="00B53A52" w:rsidRPr="00B53A52">
        <w:rPr>
          <w:iCs/>
        </w:rPr>
        <w:t>другой</w:t>
      </w:r>
      <w:r w:rsidR="0067404D">
        <w:rPr>
          <w:iCs/>
        </w:rPr>
        <w:t xml:space="preserve"> </w:t>
      </w:r>
      <w:r w:rsidR="00B53A52" w:rsidRPr="00B53A52">
        <w:rPr>
          <w:iCs/>
        </w:rPr>
        <w:t>живой</w:t>
      </w:r>
      <w:r w:rsidR="0067404D">
        <w:rPr>
          <w:iCs/>
        </w:rPr>
        <w:t xml:space="preserve"> </w:t>
      </w:r>
      <w:r w:rsidR="00B53A52" w:rsidRPr="00B53A52">
        <w:rPr>
          <w:iCs/>
        </w:rPr>
        <w:t>организм,</w:t>
      </w:r>
      <w:r w:rsidR="0067404D">
        <w:rPr>
          <w:iCs/>
        </w:rPr>
        <w:t xml:space="preserve"> </w:t>
      </w:r>
      <w:r w:rsidR="00B53A52" w:rsidRPr="00B53A52">
        <w:rPr>
          <w:iCs/>
        </w:rPr>
        <w:t>воспринимает</w:t>
      </w:r>
      <w:r w:rsidR="0067404D">
        <w:rPr>
          <w:iCs/>
        </w:rPr>
        <w:t xml:space="preserve"> </w:t>
      </w:r>
      <w:r w:rsidR="00B53A52" w:rsidRPr="00B53A52">
        <w:rPr>
          <w:iCs/>
        </w:rPr>
        <w:t>окружающую</w:t>
      </w:r>
      <w:r w:rsidR="0067404D">
        <w:rPr>
          <w:iCs/>
        </w:rPr>
        <w:t xml:space="preserve"> </w:t>
      </w:r>
      <w:r w:rsidR="00B53A52" w:rsidRPr="00B53A52">
        <w:rPr>
          <w:iCs/>
        </w:rPr>
        <w:t>среду,</w:t>
      </w:r>
      <w:r w:rsidR="0067404D">
        <w:rPr>
          <w:iCs/>
        </w:rPr>
        <w:t xml:space="preserve"> </w:t>
      </w:r>
      <w:r w:rsidR="00B53A52" w:rsidRPr="00B53A52">
        <w:rPr>
          <w:iCs/>
        </w:rPr>
        <w:t>планирует</w:t>
      </w:r>
      <w:r w:rsidR="0067404D">
        <w:rPr>
          <w:iCs/>
        </w:rPr>
        <w:t xml:space="preserve"> </w:t>
      </w:r>
      <w:r w:rsidR="00B53A52" w:rsidRPr="00B53A52">
        <w:rPr>
          <w:iCs/>
        </w:rPr>
        <w:t>свои</w:t>
      </w:r>
      <w:r w:rsidR="0067404D">
        <w:rPr>
          <w:iCs/>
        </w:rPr>
        <w:t xml:space="preserve"> </w:t>
      </w:r>
      <w:r w:rsidR="00B53A52" w:rsidRPr="00B53A52">
        <w:rPr>
          <w:iCs/>
        </w:rPr>
        <w:t>действия,</w:t>
      </w:r>
      <w:r w:rsidR="0067404D">
        <w:rPr>
          <w:iCs/>
        </w:rPr>
        <w:t xml:space="preserve"> </w:t>
      </w:r>
      <w:r w:rsidR="00B53A52" w:rsidRPr="00B53A52">
        <w:rPr>
          <w:iCs/>
        </w:rPr>
        <w:t>а</w:t>
      </w:r>
      <w:r w:rsidR="0067404D">
        <w:rPr>
          <w:iCs/>
        </w:rPr>
        <w:t xml:space="preserve"> </w:t>
      </w:r>
      <w:r w:rsidR="00B53A52" w:rsidRPr="00B53A52">
        <w:rPr>
          <w:iCs/>
        </w:rPr>
        <w:t>также</w:t>
      </w:r>
      <w:r w:rsidR="0067404D">
        <w:rPr>
          <w:iCs/>
        </w:rPr>
        <w:t xml:space="preserve"> </w:t>
      </w:r>
      <w:r w:rsidR="00B53A52" w:rsidRPr="00B53A52">
        <w:rPr>
          <w:iCs/>
        </w:rPr>
        <w:t>взаимодействует</w:t>
      </w:r>
      <w:r w:rsidR="0067404D">
        <w:rPr>
          <w:iCs/>
        </w:rPr>
        <w:t xml:space="preserve"> </w:t>
      </w:r>
      <w:r w:rsidR="00B53A52" w:rsidRPr="00B53A52">
        <w:rPr>
          <w:iCs/>
        </w:rPr>
        <w:t>со</w:t>
      </w:r>
      <w:r w:rsidR="0067404D">
        <w:rPr>
          <w:iCs/>
        </w:rPr>
        <w:t xml:space="preserve"> </w:t>
      </w:r>
      <w:r w:rsidR="00B53A52" w:rsidRPr="00B53A52">
        <w:rPr>
          <w:iCs/>
        </w:rPr>
        <w:t>своим</w:t>
      </w:r>
      <w:r w:rsidR="0067404D">
        <w:rPr>
          <w:iCs/>
        </w:rPr>
        <w:t xml:space="preserve"> </w:t>
      </w:r>
      <w:r w:rsidR="00B53A52" w:rsidRPr="00B53A52">
        <w:rPr>
          <w:iCs/>
        </w:rPr>
        <w:t>окружением</w:t>
      </w:r>
      <w:r w:rsidR="009803A9">
        <w:rPr>
          <w:iCs/>
        </w:rPr>
        <w:t>, и методически именно такую модель</w:t>
      </w:r>
      <w:r w:rsidR="00D01CFB">
        <w:rPr>
          <w:iCs/>
        </w:rPr>
        <w:t>, причем послойно детализируемую, и</w:t>
      </w:r>
      <w:r w:rsidR="009803A9">
        <w:rPr>
          <w:iCs/>
        </w:rPr>
        <w:t xml:space="preserve"> нужно будет попытаться построить в насто</w:t>
      </w:r>
      <w:r w:rsidR="008447F5">
        <w:rPr>
          <w:iCs/>
        </w:rPr>
        <w:t>я</w:t>
      </w:r>
      <w:r w:rsidR="009803A9">
        <w:rPr>
          <w:iCs/>
        </w:rPr>
        <w:t>щем исследовании</w:t>
      </w:r>
      <w:r w:rsidR="00B53A52" w:rsidRPr="00B53A52">
        <w:rPr>
          <w:iCs/>
        </w:rPr>
        <w:t>.</w:t>
      </w:r>
      <w:r w:rsidR="0067404D">
        <w:rPr>
          <w:iCs/>
        </w:rPr>
        <w:t xml:space="preserve"> </w:t>
      </w:r>
    </w:p>
    <w:p w14:paraId="1AC43F41" w14:textId="484A7B24" w:rsidR="001C2D05" w:rsidRDefault="001C2D05" w:rsidP="001C2D05">
      <w:pPr>
        <w:rPr>
          <w:iCs/>
        </w:rPr>
      </w:pPr>
      <w:r w:rsidRPr="003B2615">
        <w:rPr>
          <w:iCs/>
        </w:rPr>
        <w:t xml:space="preserve">В рамках такой активной модели растения возникает вопрос о целенаправленном поведении растения. Можно предположить, что в зависимости от ситуации цель растения может меняться. Если условия развития нормальные </w:t>
      </w:r>
      <w:r w:rsidR="008447F5">
        <w:rPr>
          <w:iCs/>
        </w:rPr>
        <w:t>–</w:t>
      </w:r>
      <w:r w:rsidRPr="003B2615">
        <w:rPr>
          <w:iCs/>
        </w:rPr>
        <w:t xml:space="preserve"> растение пост</w:t>
      </w:r>
      <w:r w:rsidR="0054031F" w:rsidRPr="0054031F">
        <w:rPr>
          <w:iCs/>
        </w:rPr>
        <w:t>а</w:t>
      </w:r>
      <w:r w:rsidRPr="003B2615">
        <w:rPr>
          <w:iCs/>
        </w:rPr>
        <w:t>рается обеспечить максимальное воспроизводство потомства. Если вдруг растение повреждено – то целью будет во</w:t>
      </w:r>
      <w:r>
        <w:rPr>
          <w:iCs/>
        </w:rPr>
        <w:t>сстановление работоспособности.</w:t>
      </w:r>
      <w:r w:rsidRPr="003B2615">
        <w:rPr>
          <w:iCs/>
        </w:rPr>
        <w:t xml:space="preserve"> Если условия </w:t>
      </w:r>
      <w:r w:rsidRPr="001C2D05">
        <w:rPr>
          <w:iCs/>
        </w:rPr>
        <w:t>неблагоприятны</w:t>
      </w:r>
      <w:r w:rsidRPr="003B2615">
        <w:rPr>
          <w:iCs/>
        </w:rPr>
        <w:t xml:space="preserve"> – растение пост</w:t>
      </w:r>
      <w:r w:rsidR="0054031F">
        <w:rPr>
          <w:iCs/>
        </w:rPr>
        <w:t>а</w:t>
      </w:r>
      <w:r w:rsidRPr="003B2615">
        <w:rPr>
          <w:iCs/>
        </w:rPr>
        <w:t xml:space="preserve">рается создать максимальный запас </w:t>
      </w:r>
      <w:r w:rsidRPr="001C2D05">
        <w:rPr>
          <w:iCs/>
        </w:rPr>
        <w:t xml:space="preserve">питательных веществ для сохранения </w:t>
      </w:r>
      <w:r w:rsidRPr="003B2615">
        <w:rPr>
          <w:iCs/>
        </w:rPr>
        <w:t xml:space="preserve">своей </w:t>
      </w:r>
      <w:r w:rsidRPr="001C2D05">
        <w:rPr>
          <w:iCs/>
        </w:rPr>
        <w:t>жизнедеятельности</w:t>
      </w:r>
      <w:r w:rsidRPr="003B2615">
        <w:rPr>
          <w:iCs/>
        </w:rPr>
        <w:t>. В зависимости от поставленной цели перестраиваются и основные процессы фото</w:t>
      </w:r>
      <w:r w:rsidRPr="001C2D05">
        <w:rPr>
          <w:iCs/>
        </w:rPr>
        <w:t>синтеза, работа регулирующих, защитных и других систем. Как и любая биологическая система</w:t>
      </w:r>
      <w:r w:rsidR="00D205F0" w:rsidRPr="00D205F0">
        <w:rPr>
          <w:iCs/>
        </w:rPr>
        <w:t>,</w:t>
      </w:r>
      <w:r w:rsidRPr="001C2D05">
        <w:rPr>
          <w:iCs/>
        </w:rPr>
        <w:t xml:space="preserve"> растения максимально используют возможные стимулирующие факторы и пытаются компенсировать негативное влияние окружающей среды. Внеш</w:t>
      </w:r>
      <w:r w:rsidRPr="003B2615">
        <w:rPr>
          <w:iCs/>
        </w:rPr>
        <w:t xml:space="preserve">не это </w:t>
      </w:r>
      <w:r w:rsidRPr="003B2615">
        <w:rPr>
          <w:iCs/>
        </w:rPr>
        <w:lastRenderedPageBreak/>
        <w:t>проявляется как изменение размеров, интенсивность цветения и созревания плодов, различные тропизмы и т.д</w:t>
      </w:r>
      <w:r w:rsidRPr="001C2D05">
        <w:rPr>
          <w:iCs/>
        </w:rPr>
        <w:t xml:space="preserve">. </w:t>
      </w:r>
      <w:r w:rsidRPr="003B2615">
        <w:rPr>
          <w:iCs/>
        </w:rPr>
        <w:t>Изменение любого из компонентов среды обитания растения локально меняет его обмен веществ (</w:t>
      </w:r>
      <w:r w:rsidRPr="001C2D05">
        <w:rPr>
          <w:iCs/>
        </w:rPr>
        <w:t>метаболизм</w:t>
      </w:r>
      <w:r w:rsidRPr="003B2615">
        <w:rPr>
          <w:iCs/>
        </w:rPr>
        <w:t>)</w:t>
      </w:r>
      <w:r w:rsidRPr="001C2D05">
        <w:rPr>
          <w:iCs/>
        </w:rPr>
        <w:t xml:space="preserve"> и </w:t>
      </w:r>
      <w:r w:rsidRPr="003B2615">
        <w:rPr>
          <w:iCs/>
        </w:rPr>
        <w:t>п</w:t>
      </w:r>
      <w:r w:rsidRPr="001C2D05">
        <w:rPr>
          <w:iCs/>
        </w:rPr>
        <w:t xml:space="preserve">о </w:t>
      </w:r>
      <w:r w:rsidRPr="003B2615">
        <w:rPr>
          <w:iCs/>
        </w:rPr>
        <w:t xml:space="preserve">цепочке </w:t>
      </w:r>
      <w:r w:rsidRPr="001C2D05">
        <w:rPr>
          <w:iCs/>
        </w:rPr>
        <w:t>связ</w:t>
      </w:r>
      <w:r w:rsidRPr="003B2615">
        <w:rPr>
          <w:iCs/>
        </w:rPr>
        <w:t>ей набор сопу</w:t>
      </w:r>
      <w:r w:rsidR="008447F5">
        <w:rPr>
          <w:iCs/>
        </w:rPr>
        <w:t>т</w:t>
      </w:r>
      <w:r w:rsidRPr="003B2615">
        <w:rPr>
          <w:iCs/>
        </w:rPr>
        <w:t xml:space="preserve">ствующих </w:t>
      </w:r>
      <w:r w:rsidRPr="001C2D05">
        <w:rPr>
          <w:iCs/>
        </w:rPr>
        <w:t xml:space="preserve">химических и физических реакций. Сумма </w:t>
      </w:r>
      <w:r w:rsidRPr="003B2615">
        <w:rPr>
          <w:iCs/>
        </w:rPr>
        <w:t xml:space="preserve">этих </w:t>
      </w:r>
      <w:r w:rsidRPr="001C2D05">
        <w:rPr>
          <w:iCs/>
        </w:rPr>
        <w:t>воздействий оказывает влияние на качество урожая и сроки созревания культуры, параметры элементов структуры урожая и т.д.</w:t>
      </w:r>
    </w:p>
    <w:p w14:paraId="1D87EB67" w14:textId="05FEFDD7" w:rsidR="00B86D5A" w:rsidRDefault="001C2D05" w:rsidP="001C2D05">
      <w:pPr>
        <w:rPr>
          <w:iCs/>
        </w:rPr>
      </w:pPr>
      <w:r>
        <w:rPr>
          <w:iCs/>
        </w:rPr>
        <w:t>Вместе с тем, на верхнем уровне «черного ящика» состав основных</w:t>
      </w:r>
      <w:r w:rsidR="00D01CFB">
        <w:rPr>
          <w:iCs/>
        </w:rPr>
        <w:t xml:space="preserve"> входных и выходных данных </w:t>
      </w:r>
      <w:r w:rsidR="00B53A52" w:rsidRPr="00B53A52">
        <w:rPr>
          <w:iCs/>
        </w:rPr>
        <w:t>может</w:t>
      </w:r>
      <w:r w:rsidR="0067404D">
        <w:rPr>
          <w:iCs/>
        </w:rPr>
        <w:t xml:space="preserve"> </w:t>
      </w:r>
      <w:r w:rsidR="00B53A52" w:rsidRPr="00B53A52">
        <w:rPr>
          <w:iCs/>
        </w:rPr>
        <w:t>иметь</w:t>
      </w:r>
      <w:r w:rsidR="0067404D">
        <w:rPr>
          <w:iCs/>
        </w:rPr>
        <w:t xml:space="preserve"> </w:t>
      </w:r>
      <w:r w:rsidR="00B53A52" w:rsidRPr="00B53A52">
        <w:rPr>
          <w:iCs/>
        </w:rPr>
        <w:t>следующи</w:t>
      </w:r>
      <w:r w:rsidR="00D01CFB">
        <w:rPr>
          <w:iCs/>
        </w:rPr>
        <w:t>й вид</w:t>
      </w:r>
      <w:r w:rsidR="00B53A52" w:rsidRPr="00B53A52">
        <w:rPr>
          <w:iCs/>
        </w:rPr>
        <w:t>,</w:t>
      </w:r>
      <w:r w:rsidR="0067404D">
        <w:rPr>
          <w:iCs/>
        </w:rPr>
        <w:t xml:space="preserve"> </w:t>
      </w:r>
      <w:r w:rsidR="00B53A52" w:rsidRPr="00B53A52">
        <w:rPr>
          <w:iCs/>
        </w:rPr>
        <w:t>представленны</w:t>
      </w:r>
      <w:r w:rsidR="00D01CFB">
        <w:rPr>
          <w:iCs/>
        </w:rPr>
        <w:t>й</w:t>
      </w:r>
      <w:r w:rsidR="0067404D">
        <w:rPr>
          <w:iCs/>
        </w:rPr>
        <w:t xml:space="preserve"> </w:t>
      </w:r>
      <w:r w:rsidR="00B53A52" w:rsidRPr="00B53A52">
        <w:rPr>
          <w:iCs/>
        </w:rPr>
        <w:t>на</w:t>
      </w:r>
      <w:r w:rsidR="0067404D">
        <w:rPr>
          <w:iCs/>
        </w:rPr>
        <w:t xml:space="preserve"> </w:t>
      </w:r>
      <w:r w:rsidR="00BA2ED8">
        <w:rPr>
          <w:iCs/>
        </w:rPr>
        <w:t>р</w:t>
      </w:r>
      <w:r w:rsidR="00BA2ED8" w:rsidRPr="00B53A52">
        <w:rPr>
          <w:iCs/>
        </w:rPr>
        <w:t>и</w:t>
      </w:r>
      <w:r w:rsidR="00BA2ED8">
        <w:rPr>
          <w:iCs/>
        </w:rPr>
        <w:t xml:space="preserve">сунке </w:t>
      </w:r>
      <w:r w:rsidR="00916558">
        <w:rPr>
          <w:iCs/>
        </w:rPr>
        <w:t>3</w:t>
      </w:r>
      <w:r w:rsidR="00405082">
        <w:rPr>
          <w:iCs/>
        </w:rPr>
        <w:t>.</w:t>
      </w:r>
      <w:r w:rsidR="00B53A52" w:rsidRPr="00B53A52">
        <w:rPr>
          <w:iCs/>
        </w:rPr>
        <w:t>1.</w:t>
      </w:r>
    </w:p>
    <w:p w14:paraId="04A2D20A" w14:textId="6C62FEEC" w:rsidR="00D01CFB" w:rsidRDefault="00D01CFB" w:rsidP="00D01CFB">
      <w:pPr>
        <w:rPr>
          <w:iCs/>
        </w:rPr>
      </w:pPr>
      <w:r>
        <w:rPr>
          <w:iCs/>
        </w:rPr>
        <w:t xml:space="preserve">В проведенном ранее исследовании предполагалось, что </w:t>
      </w:r>
      <w:r w:rsidRPr="00B53A52">
        <w:rPr>
          <w:iCs/>
        </w:rPr>
        <w:t>в</w:t>
      </w:r>
      <w:r>
        <w:rPr>
          <w:iCs/>
        </w:rPr>
        <w:t xml:space="preserve"> </w:t>
      </w:r>
      <w:r w:rsidRPr="00B53A52">
        <w:rPr>
          <w:iCs/>
        </w:rPr>
        <w:t>качестве</w:t>
      </w:r>
      <w:r>
        <w:rPr>
          <w:iCs/>
        </w:rPr>
        <w:t xml:space="preserve"> </w:t>
      </w:r>
      <w:r w:rsidRPr="00B53A52">
        <w:rPr>
          <w:iCs/>
        </w:rPr>
        <w:t>главных</w:t>
      </w:r>
      <w:r>
        <w:rPr>
          <w:iCs/>
        </w:rPr>
        <w:t xml:space="preserve"> </w:t>
      </w:r>
      <w:r w:rsidRPr="00B53A52">
        <w:rPr>
          <w:iCs/>
        </w:rPr>
        <w:t>параметров</w:t>
      </w:r>
      <w:r>
        <w:rPr>
          <w:iCs/>
        </w:rPr>
        <w:t xml:space="preserve"> выступают только дата сева, </w:t>
      </w:r>
      <w:r w:rsidRPr="00B53A52">
        <w:rPr>
          <w:iCs/>
        </w:rPr>
        <w:t>план</w:t>
      </w:r>
      <w:r>
        <w:rPr>
          <w:iCs/>
        </w:rPr>
        <w:t xml:space="preserve"> </w:t>
      </w:r>
      <w:r w:rsidRPr="00B53A52">
        <w:rPr>
          <w:iCs/>
        </w:rPr>
        <w:t>роста</w:t>
      </w:r>
      <w:r>
        <w:rPr>
          <w:iCs/>
        </w:rPr>
        <w:t xml:space="preserve"> </w:t>
      </w:r>
      <w:r w:rsidRPr="00B53A52">
        <w:rPr>
          <w:iCs/>
        </w:rPr>
        <w:t>и</w:t>
      </w:r>
      <w:r>
        <w:rPr>
          <w:iCs/>
        </w:rPr>
        <w:t xml:space="preserve"> </w:t>
      </w:r>
      <w:r w:rsidRPr="00B53A52">
        <w:rPr>
          <w:iCs/>
        </w:rPr>
        <w:t>развития</w:t>
      </w:r>
      <w:r>
        <w:rPr>
          <w:iCs/>
        </w:rPr>
        <w:t xml:space="preserve"> </w:t>
      </w:r>
      <w:r w:rsidRPr="00B53A52">
        <w:rPr>
          <w:iCs/>
        </w:rPr>
        <w:t>растения,</w:t>
      </w:r>
      <w:r>
        <w:rPr>
          <w:iCs/>
        </w:rPr>
        <w:t xml:space="preserve"> </w:t>
      </w:r>
      <w:r w:rsidRPr="00B53A52">
        <w:rPr>
          <w:iCs/>
        </w:rPr>
        <w:t>а</w:t>
      </w:r>
      <w:r>
        <w:rPr>
          <w:iCs/>
        </w:rPr>
        <w:t xml:space="preserve"> </w:t>
      </w:r>
      <w:r w:rsidRPr="00B53A52">
        <w:rPr>
          <w:iCs/>
        </w:rPr>
        <w:t>также</w:t>
      </w:r>
      <w:r>
        <w:rPr>
          <w:iCs/>
        </w:rPr>
        <w:t xml:space="preserve"> </w:t>
      </w:r>
      <w:r w:rsidRPr="00B53A52">
        <w:rPr>
          <w:iCs/>
        </w:rPr>
        <w:t>прогноз</w:t>
      </w:r>
      <w:r>
        <w:rPr>
          <w:iCs/>
        </w:rPr>
        <w:t xml:space="preserve"> </w:t>
      </w:r>
      <w:r w:rsidRPr="00B53A52">
        <w:rPr>
          <w:iCs/>
        </w:rPr>
        <w:t>урожа</w:t>
      </w:r>
      <w:r>
        <w:rPr>
          <w:iCs/>
        </w:rPr>
        <w:t>йности</w:t>
      </w:r>
      <w:r w:rsidRPr="00B53A52">
        <w:rPr>
          <w:iCs/>
        </w:rPr>
        <w:t>.</w:t>
      </w:r>
      <w:r>
        <w:rPr>
          <w:iCs/>
        </w:rPr>
        <w:t xml:space="preserve"> В настоящем исследовании в рассмотрение дополнительно могут быть введены параметры </w:t>
      </w:r>
      <w:r w:rsidRPr="00B53A52">
        <w:rPr>
          <w:iCs/>
        </w:rPr>
        <w:t>цвет</w:t>
      </w:r>
      <w:r>
        <w:rPr>
          <w:iCs/>
        </w:rPr>
        <w:t xml:space="preserve">а </w:t>
      </w:r>
      <w:r w:rsidRPr="00B53A52">
        <w:rPr>
          <w:iCs/>
        </w:rPr>
        <w:t>и</w:t>
      </w:r>
      <w:r>
        <w:rPr>
          <w:iCs/>
        </w:rPr>
        <w:t xml:space="preserve"> </w:t>
      </w:r>
      <w:r w:rsidRPr="00B53A52">
        <w:rPr>
          <w:iCs/>
        </w:rPr>
        <w:t>объем</w:t>
      </w:r>
      <w:r>
        <w:rPr>
          <w:iCs/>
        </w:rPr>
        <w:t xml:space="preserve">а </w:t>
      </w:r>
      <w:r w:rsidRPr="00B53A52">
        <w:rPr>
          <w:iCs/>
        </w:rPr>
        <w:t>листьев,</w:t>
      </w:r>
      <w:r>
        <w:rPr>
          <w:iCs/>
        </w:rPr>
        <w:t xml:space="preserve"> </w:t>
      </w:r>
      <w:r w:rsidRPr="00B53A52">
        <w:rPr>
          <w:iCs/>
        </w:rPr>
        <w:t>высот</w:t>
      </w:r>
      <w:r>
        <w:rPr>
          <w:iCs/>
        </w:rPr>
        <w:t>а растений</w:t>
      </w:r>
      <w:r w:rsidRPr="00B53A52">
        <w:rPr>
          <w:iCs/>
        </w:rPr>
        <w:t>,</w:t>
      </w:r>
      <w:r>
        <w:rPr>
          <w:iCs/>
        </w:rPr>
        <w:t xml:space="preserve"> </w:t>
      </w:r>
      <w:r w:rsidRPr="00B53A52">
        <w:rPr>
          <w:iCs/>
        </w:rPr>
        <w:t>длин</w:t>
      </w:r>
      <w:r>
        <w:rPr>
          <w:iCs/>
        </w:rPr>
        <w:t xml:space="preserve">а </w:t>
      </w:r>
      <w:r w:rsidRPr="00B53A52">
        <w:rPr>
          <w:iCs/>
        </w:rPr>
        <w:t>и</w:t>
      </w:r>
      <w:r>
        <w:rPr>
          <w:iCs/>
        </w:rPr>
        <w:t xml:space="preserve"> </w:t>
      </w:r>
      <w:r w:rsidRPr="00B53A52">
        <w:rPr>
          <w:iCs/>
        </w:rPr>
        <w:t>форм</w:t>
      </w:r>
      <w:r>
        <w:rPr>
          <w:iCs/>
        </w:rPr>
        <w:t xml:space="preserve">а </w:t>
      </w:r>
      <w:r w:rsidRPr="00B53A52">
        <w:rPr>
          <w:iCs/>
        </w:rPr>
        <w:t>корня,</w:t>
      </w:r>
      <w:r>
        <w:rPr>
          <w:iCs/>
        </w:rPr>
        <w:t xml:space="preserve"> содержание подвижных питательных веществ в листьях растениях, элементы структуры урожая и параметры колоса</w:t>
      </w:r>
      <w:r w:rsidR="00D205F0">
        <w:rPr>
          <w:iCs/>
        </w:rPr>
        <w:t>,</w:t>
      </w:r>
      <w:r>
        <w:rPr>
          <w:iCs/>
        </w:rPr>
        <w:t xml:space="preserve"> </w:t>
      </w:r>
      <w:r w:rsidRPr="00B53A52">
        <w:rPr>
          <w:iCs/>
        </w:rPr>
        <w:t>и</w:t>
      </w:r>
      <w:r>
        <w:rPr>
          <w:iCs/>
        </w:rPr>
        <w:t xml:space="preserve"> </w:t>
      </w:r>
      <w:r w:rsidRPr="00B53A52">
        <w:rPr>
          <w:iCs/>
        </w:rPr>
        <w:t>другие.</w:t>
      </w:r>
    </w:p>
    <w:p w14:paraId="4CEB943D" w14:textId="77777777" w:rsidR="00D01CFB" w:rsidRDefault="00D01CFB" w:rsidP="00B53A52">
      <w:pPr>
        <w:rPr>
          <w:iCs/>
        </w:rPr>
      </w:pPr>
    </w:p>
    <w:p w14:paraId="165073AE" w14:textId="1D248826" w:rsidR="00B53A52" w:rsidRPr="00B53A52" w:rsidRDefault="00B86D5A" w:rsidP="00B53A52">
      <w:pPr>
        <w:rPr>
          <w:iCs/>
        </w:rPr>
      </w:pPr>
      <w:r w:rsidRPr="00B86D5A">
        <w:rPr>
          <w:noProof/>
        </w:rPr>
        <w:t xml:space="preserve"> </w:t>
      </w:r>
      <w:r w:rsidRPr="00B86D5A">
        <w:rPr>
          <w:iCs/>
          <w:noProof/>
        </w:rPr>
        <w:drawing>
          <wp:inline distT="0" distB="0" distL="0" distR="0" wp14:anchorId="2BB7A752" wp14:editId="02938708">
            <wp:extent cx="5125613" cy="1992716"/>
            <wp:effectExtent l="0" t="0" r="5715" b="127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0311" cy="2002318"/>
                    </a:xfrm>
                    <a:prstGeom prst="rect">
                      <a:avLst/>
                    </a:prstGeom>
                  </pic:spPr>
                </pic:pic>
              </a:graphicData>
            </a:graphic>
          </wp:inline>
        </w:drawing>
      </w:r>
    </w:p>
    <w:p w14:paraId="12064EB8" w14:textId="5EF810CD" w:rsidR="00B53A52" w:rsidRPr="008C08CF" w:rsidRDefault="00B53A52" w:rsidP="00B86D5A">
      <w:pPr>
        <w:pStyle w:val="affffffffffe"/>
      </w:pPr>
      <w:r w:rsidRPr="000479B0">
        <w:rPr>
          <w:bCs/>
        </w:rPr>
        <w:t>Рисунок</w:t>
      </w:r>
      <w:r w:rsidR="0067404D">
        <w:rPr>
          <w:bCs/>
        </w:rPr>
        <w:t xml:space="preserve"> </w:t>
      </w:r>
      <w:r w:rsidR="00916558">
        <w:rPr>
          <w:bCs/>
        </w:rPr>
        <w:t>3</w:t>
      </w:r>
      <w:r w:rsidR="00405082">
        <w:rPr>
          <w:bCs/>
        </w:rPr>
        <w:t>.</w:t>
      </w:r>
      <w:r w:rsidR="00D934A1" w:rsidRPr="000479B0">
        <w:rPr>
          <w:bCs/>
        </w:rPr>
        <w:t>1</w:t>
      </w:r>
      <w:r w:rsidR="0067404D">
        <w:rPr>
          <w:bCs/>
        </w:rPr>
        <w:t xml:space="preserve"> </w:t>
      </w:r>
      <w:r w:rsidR="00405082">
        <w:rPr>
          <w:bCs/>
        </w:rPr>
        <w:t>–</w:t>
      </w:r>
      <w:r w:rsidR="0067404D">
        <w:rPr>
          <w:bCs/>
        </w:rPr>
        <w:t xml:space="preserve"> </w:t>
      </w:r>
      <w:r w:rsidRPr="008C08CF">
        <w:t>Входные</w:t>
      </w:r>
      <w:r w:rsidR="0067404D">
        <w:t xml:space="preserve"> </w:t>
      </w:r>
      <w:r w:rsidRPr="008C08CF">
        <w:t>и</w:t>
      </w:r>
      <w:r w:rsidR="0067404D">
        <w:t xml:space="preserve"> </w:t>
      </w:r>
      <w:r w:rsidRPr="008C08CF">
        <w:t>выходные</w:t>
      </w:r>
      <w:r w:rsidR="0067404D">
        <w:t xml:space="preserve"> </w:t>
      </w:r>
      <w:r w:rsidRPr="008C08CF">
        <w:t>данные</w:t>
      </w:r>
      <w:r w:rsidR="0067404D">
        <w:t xml:space="preserve"> </w:t>
      </w:r>
      <w:r w:rsidRPr="008C08CF">
        <w:t>для</w:t>
      </w:r>
      <w:r w:rsidR="0067404D">
        <w:t xml:space="preserve"> </w:t>
      </w:r>
      <w:r w:rsidRPr="008C08CF">
        <w:t>моделирования</w:t>
      </w:r>
      <w:r w:rsidR="0067404D">
        <w:t xml:space="preserve"> </w:t>
      </w:r>
      <w:r w:rsidRPr="008C08CF">
        <w:t>роста</w:t>
      </w:r>
      <w:r w:rsidR="0067404D">
        <w:t xml:space="preserve"> </w:t>
      </w:r>
      <w:r w:rsidRPr="008C08CF">
        <w:t>и</w:t>
      </w:r>
      <w:r w:rsidR="0067404D">
        <w:t xml:space="preserve"> </w:t>
      </w:r>
      <w:r w:rsidRPr="008C08CF">
        <w:t>развития</w:t>
      </w:r>
      <w:r w:rsidR="0067404D">
        <w:t xml:space="preserve"> </w:t>
      </w:r>
      <w:r w:rsidRPr="008C08CF">
        <w:t>посевов</w:t>
      </w:r>
      <w:r w:rsidR="0067404D">
        <w:t xml:space="preserve"> </w:t>
      </w:r>
      <w:r w:rsidRPr="008C08CF">
        <w:t>растения</w:t>
      </w:r>
    </w:p>
    <w:p w14:paraId="35390650" w14:textId="77777777" w:rsidR="00033F64" w:rsidRDefault="00D01CFB" w:rsidP="00B53A52">
      <w:pPr>
        <w:rPr>
          <w:iCs/>
        </w:rPr>
      </w:pPr>
      <w:r>
        <w:rPr>
          <w:iCs/>
        </w:rPr>
        <w:t xml:space="preserve">При наличии </w:t>
      </w:r>
      <w:r w:rsidR="00033F64">
        <w:rPr>
          <w:iCs/>
        </w:rPr>
        <w:t>массивов</w:t>
      </w:r>
      <w:r>
        <w:rPr>
          <w:iCs/>
        </w:rPr>
        <w:t xml:space="preserve"> данных, накопленных за много лет, имеется возможность построить модель растения как «черный ящик»</w:t>
      </w:r>
      <w:r w:rsidR="00033F64">
        <w:rPr>
          <w:iCs/>
        </w:rPr>
        <w:t>, применяя методы статистического анализа, машинного обучения и т.д.</w:t>
      </w:r>
    </w:p>
    <w:p w14:paraId="75606FFE" w14:textId="1A02EF18" w:rsidR="00D01CFB" w:rsidRDefault="00033F64" w:rsidP="00B53A52">
      <w:pPr>
        <w:rPr>
          <w:iCs/>
        </w:rPr>
      </w:pPr>
      <w:r>
        <w:rPr>
          <w:iCs/>
        </w:rPr>
        <w:t>Однако, прин</w:t>
      </w:r>
      <w:r w:rsidR="0054031F">
        <w:rPr>
          <w:iCs/>
        </w:rPr>
        <w:t>ц</w:t>
      </w:r>
      <w:r>
        <w:rPr>
          <w:iCs/>
        </w:rPr>
        <w:t>ипиальный интерес представляют собой модели, объясняющие логику развития растения в зависимости от факторов окружающей среды. Дело в том, что современные сорта растений, прошедших специальную селекц</w:t>
      </w:r>
      <w:r w:rsidR="0054031F">
        <w:rPr>
          <w:iCs/>
        </w:rPr>
        <w:t>и</w:t>
      </w:r>
      <w:r>
        <w:rPr>
          <w:iCs/>
        </w:rPr>
        <w:t xml:space="preserve">ю, используются лишь 3-5 лет, после чего замещаются новыми. Кроме того, в условиях глоабльного изменения климата, погодные условия каждый год существенно отличаются, что не позволяет однозначно интерпретировать получаемые результаты о взаимном влиянии факторов.  </w:t>
      </w:r>
      <w:r w:rsidR="00D01CFB">
        <w:rPr>
          <w:iCs/>
        </w:rPr>
        <w:t xml:space="preserve"> </w:t>
      </w:r>
    </w:p>
    <w:p w14:paraId="71BCC460" w14:textId="7D9B3226" w:rsidR="00033F64" w:rsidRDefault="00033F64" w:rsidP="00B53A52">
      <w:pPr>
        <w:rPr>
          <w:iCs/>
        </w:rPr>
      </w:pPr>
      <w:r>
        <w:rPr>
          <w:iCs/>
        </w:rPr>
        <w:lastRenderedPageBreak/>
        <w:t>В этой связи, большой интерес представляет возможность заглянуть в «черный ящик» хотя бы на верхнем уровне и попытаться построить верхнеуровневую модель растения как «</w:t>
      </w:r>
      <w:r w:rsidR="00472C45">
        <w:rPr>
          <w:iCs/>
        </w:rPr>
        <w:t>машин</w:t>
      </w:r>
      <w:r>
        <w:rPr>
          <w:iCs/>
        </w:rPr>
        <w:t>ы</w:t>
      </w:r>
      <w:r w:rsidR="0067404D">
        <w:rPr>
          <w:iCs/>
        </w:rPr>
        <w:t xml:space="preserve"> </w:t>
      </w:r>
      <w:r w:rsidR="00472C45">
        <w:rPr>
          <w:iCs/>
        </w:rPr>
        <w:t>состояний</w:t>
      </w:r>
      <w:r>
        <w:rPr>
          <w:iCs/>
        </w:rPr>
        <w:t>»</w:t>
      </w:r>
      <w:r w:rsidR="00472C45">
        <w:rPr>
          <w:iCs/>
        </w:rPr>
        <w:t>,</w:t>
      </w:r>
      <w:r w:rsidR="0067404D">
        <w:rPr>
          <w:iCs/>
        </w:rPr>
        <w:t xml:space="preserve"> </w:t>
      </w:r>
      <w:r w:rsidR="00472C45">
        <w:rPr>
          <w:iCs/>
        </w:rPr>
        <w:t>реагирующ</w:t>
      </w:r>
      <w:r>
        <w:rPr>
          <w:iCs/>
        </w:rPr>
        <w:t>ей</w:t>
      </w:r>
      <w:r w:rsidR="0067404D">
        <w:rPr>
          <w:iCs/>
        </w:rPr>
        <w:t xml:space="preserve"> </w:t>
      </w:r>
      <w:r w:rsidR="00472C45">
        <w:rPr>
          <w:iCs/>
        </w:rPr>
        <w:t>на</w:t>
      </w:r>
      <w:r w:rsidR="0067404D">
        <w:rPr>
          <w:iCs/>
        </w:rPr>
        <w:t xml:space="preserve"> </w:t>
      </w:r>
      <w:r w:rsidR="00472C45">
        <w:rPr>
          <w:iCs/>
        </w:rPr>
        <w:t>события</w:t>
      </w:r>
      <w:r>
        <w:rPr>
          <w:iCs/>
        </w:rPr>
        <w:t xml:space="preserve"> во внешней среде и по определ</w:t>
      </w:r>
      <w:r w:rsidR="0054031F">
        <w:rPr>
          <w:iCs/>
        </w:rPr>
        <w:t>е</w:t>
      </w:r>
      <w:r>
        <w:rPr>
          <w:iCs/>
        </w:rPr>
        <w:t>нным условиям переходящей из одного состояния – в другое состояние.</w:t>
      </w:r>
    </w:p>
    <w:p w14:paraId="10C4F066" w14:textId="41D498FC" w:rsidR="00033F64" w:rsidRDefault="00033F64" w:rsidP="00033F64">
      <w:pPr>
        <w:rPr>
          <w:iCs/>
        </w:rPr>
      </w:pPr>
      <w:r>
        <w:rPr>
          <w:iCs/>
        </w:rPr>
        <w:t>В дальнейшем такая «машина состояний» могла бы выступать «каркасом» для интеграции знаний</w:t>
      </w:r>
      <w:r w:rsidR="00B53A52" w:rsidRPr="00B53A52">
        <w:rPr>
          <w:iCs/>
        </w:rPr>
        <w:t>,</w:t>
      </w:r>
      <w:r w:rsidR="0067404D">
        <w:rPr>
          <w:iCs/>
        </w:rPr>
        <w:t xml:space="preserve"> </w:t>
      </w:r>
      <w:r w:rsidR="00B53A52" w:rsidRPr="00B53A52">
        <w:rPr>
          <w:iCs/>
        </w:rPr>
        <w:t>интегрируя</w:t>
      </w:r>
      <w:r w:rsidR="0067404D">
        <w:rPr>
          <w:iCs/>
        </w:rPr>
        <w:t xml:space="preserve"> </w:t>
      </w:r>
      <w:r w:rsidR="00B53A52" w:rsidRPr="00B53A52">
        <w:rPr>
          <w:iCs/>
        </w:rPr>
        <w:t>многоуровневые</w:t>
      </w:r>
      <w:r w:rsidR="0067404D">
        <w:rPr>
          <w:iCs/>
        </w:rPr>
        <w:t xml:space="preserve"> </w:t>
      </w:r>
      <w:r w:rsidR="00B53A52" w:rsidRPr="00B53A52">
        <w:rPr>
          <w:iCs/>
        </w:rPr>
        <w:t>и</w:t>
      </w:r>
      <w:r w:rsidR="0067404D">
        <w:rPr>
          <w:iCs/>
        </w:rPr>
        <w:t xml:space="preserve"> </w:t>
      </w:r>
      <w:r w:rsidR="00B53A52" w:rsidRPr="00B53A52">
        <w:rPr>
          <w:iCs/>
        </w:rPr>
        <w:t>междисциплинарные</w:t>
      </w:r>
      <w:r w:rsidR="0067404D">
        <w:rPr>
          <w:iCs/>
        </w:rPr>
        <w:t xml:space="preserve"> </w:t>
      </w:r>
      <w:r w:rsidR="00B53A52" w:rsidRPr="00B53A52">
        <w:rPr>
          <w:iCs/>
        </w:rPr>
        <w:t>знания</w:t>
      </w:r>
      <w:r w:rsidR="0067404D">
        <w:rPr>
          <w:iCs/>
        </w:rPr>
        <w:t xml:space="preserve"> </w:t>
      </w:r>
      <w:r w:rsidR="00B53A52" w:rsidRPr="00B53A52">
        <w:rPr>
          <w:iCs/>
        </w:rPr>
        <w:t>в</w:t>
      </w:r>
      <w:r w:rsidR="0067404D">
        <w:rPr>
          <w:iCs/>
        </w:rPr>
        <w:t xml:space="preserve"> </w:t>
      </w:r>
      <w:r w:rsidR="00B53A52" w:rsidRPr="00B53A52">
        <w:rPr>
          <w:iCs/>
        </w:rPr>
        <w:t>области</w:t>
      </w:r>
      <w:r w:rsidR="0067404D">
        <w:rPr>
          <w:iCs/>
        </w:rPr>
        <w:t xml:space="preserve"> </w:t>
      </w:r>
      <w:r w:rsidR="00B53A52" w:rsidRPr="00B53A52">
        <w:rPr>
          <w:iCs/>
        </w:rPr>
        <w:t>агрономии</w:t>
      </w:r>
      <w:r w:rsidR="0067404D">
        <w:rPr>
          <w:iCs/>
        </w:rPr>
        <w:t xml:space="preserve"> </w:t>
      </w:r>
      <w:r w:rsidR="00B53A52" w:rsidRPr="00B53A52">
        <w:rPr>
          <w:iCs/>
        </w:rPr>
        <w:t>и</w:t>
      </w:r>
      <w:r w:rsidR="0067404D">
        <w:rPr>
          <w:iCs/>
        </w:rPr>
        <w:t xml:space="preserve"> </w:t>
      </w:r>
      <w:r w:rsidR="00B53A52" w:rsidRPr="00B53A52">
        <w:rPr>
          <w:iCs/>
        </w:rPr>
        <w:t>почвоведения,</w:t>
      </w:r>
      <w:r w:rsidR="0067404D">
        <w:rPr>
          <w:iCs/>
        </w:rPr>
        <w:t xml:space="preserve"> </w:t>
      </w:r>
      <w:r w:rsidR="00B53A52" w:rsidRPr="00B53A52">
        <w:rPr>
          <w:iCs/>
        </w:rPr>
        <w:t>химии</w:t>
      </w:r>
      <w:r w:rsidR="0067404D">
        <w:rPr>
          <w:iCs/>
        </w:rPr>
        <w:t xml:space="preserve"> </w:t>
      </w:r>
      <w:r w:rsidR="00B53A52" w:rsidRPr="00B53A52">
        <w:rPr>
          <w:iCs/>
        </w:rPr>
        <w:t>и</w:t>
      </w:r>
      <w:r w:rsidR="0067404D">
        <w:rPr>
          <w:iCs/>
        </w:rPr>
        <w:t xml:space="preserve"> </w:t>
      </w:r>
      <w:r w:rsidR="00B53A52" w:rsidRPr="00B53A52">
        <w:rPr>
          <w:iCs/>
        </w:rPr>
        <w:t>физики,</w:t>
      </w:r>
      <w:r w:rsidR="0067404D">
        <w:rPr>
          <w:iCs/>
        </w:rPr>
        <w:t xml:space="preserve"> </w:t>
      </w:r>
      <w:r w:rsidR="00B53A52" w:rsidRPr="00B53A52">
        <w:rPr>
          <w:iCs/>
        </w:rPr>
        <w:t>биологии</w:t>
      </w:r>
      <w:r w:rsidR="0067404D">
        <w:rPr>
          <w:iCs/>
        </w:rPr>
        <w:t xml:space="preserve"> </w:t>
      </w:r>
      <w:r w:rsidR="00B53A52" w:rsidRPr="00B53A52">
        <w:rPr>
          <w:iCs/>
        </w:rPr>
        <w:t>и</w:t>
      </w:r>
      <w:r w:rsidR="0067404D">
        <w:rPr>
          <w:iCs/>
        </w:rPr>
        <w:t xml:space="preserve"> </w:t>
      </w:r>
      <w:r w:rsidR="00B53A52" w:rsidRPr="00B53A52">
        <w:rPr>
          <w:iCs/>
        </w:rPr>
        <w:t>т.д.</w:t>
      </w:r>
      <w:r w:rsidR="008447F5">
        <w:rPr>
          <w:iCs/>
        </w:rPr>
        <w:t xml:space="preserve"> [69-71].</w:t>
      </w:r>
    </w:p>
    <w:p w14:paraId="3AA3A211" w14:textId="566DF7FA" w:rsidR="00352915" w:rsidRPr="007B7AAD" w:rsidRDefault="0018354B" w:rsidP="00443D67">
      <w:pPr>
        <w:pStyle w:val="2"/>
      </w:pPr>
      <w:bookmarkStart w:id="4198" w:name="_Toc94826155"/>
      <w:r>
        <w:t>Многоуровневая кибернетическая м</w:t>
      </w:r>
      <w:r w:rsidR="00033F64">
        <w:t xml:space="preserve">одель </w:t>
      </w:r>
      <w:r>
        <w:t xml:space="preserve">посевов </w:t>
      </w:r>
      <w:r w:rsidR="00033F64">
        <w:t>растени</w:t>
      </w:r>
      <w:r>
        <w:t>й</w:t>
      </w:r>
      <w:bookmarkEnd w:id="4198"/>
    </w:p>
    <w:p w14:paraId="55F3DC24" w14:textId="4643C57D" w:rsidR="00B53A52" w:rsidRDefault="00A25FB4" w:rsidP="00B53A52">
      <w:pPr>
        <w:pStyle w:val="3"/>
      </w:pPr>
      <w:bookmarkStart w:id="4199" w:name="_Toc94826156"/>
      <w:r>
        <w:t>Модель</w:t>
      </w:r>
      <w:r w:rsidR="0067404D">
        <w:t xml:space="preserve"> </w:t>
      </w:r>
      <w:r>
        <w:t>растения</w:t>
      </w:r>
      <w:r w:rsidR="0067404D">
        <w:t xml:space="preserve"> </w:t>
      </w:r>
      <w:r>
        <w:t>как</w:t>
      </w:r>
      <w:r w:rsidR="0067404D">
        <w:t xml:space="preserve"> </w:t>
      </w:r>
      <w:r>
        <w:t>последовательности</w:t>
      </w:r>
      <w:r w:rsidR="0067404D">
        <w:t xml:space="preserve"> </w:t>
      </w:r>
      <w:r>
        <w:t>стадий</w:t>
      </w:r>
      <w:r w:rsidR="0067404D">
        <w:t xml:space="preserve"> </w:t>
      </w:r>
      <w:r>
        <w:t>его</w:t>
      </w:r>
      <w:r w:rsidR="0067404D">
        <w:t xml:space="preserve"> </w:t>
      </w:r>
      <w:r>
        <w:t>роста</w:t>
      </w:r>
      <w:r w:rsidR="0067404D">
        <w:t xml:space="preserve"> </w:t>
      </w:r>
      <w:r>
        <w:t>и</w:t>
      </w:r>
      <w:r w:rsidR="0067404D">
        <w:t xml:space="preserve"> </w:t>
      </w:r>
      <w:r>
        <w:t>развития</w:t>
      </w:r>
      <w:bookmarkEnd w:id="4199"/>
    </w:p>
    <w:p w14:paraId="3AAFA294" w14:textId="77777777" w:rsidR="0018354B" w:rsidRDefault="00A25FB4" w:rsidP="00472C45">
      <w:pPr>
        <w:rPr>
          <w:iCs/>
        </w:rPr>
      </w:pPr>
      <w:r w:rsidRPr="00A25FB4">
        <w:rPr>
          <w:iCs/>
        </w:rPr>
        <w:t>От</w:t>
      </w:r>
      <w:r w:rsidR="0067404D">
        <w:rPr>
          <w:iCs/>
        </w:rPr>
        <w:t xml:space="preserve"> </w:t>
      </w:r>
      <w:r w:rsidRPr="00A25FB4">
        <w:rPr>
          <w:iCs/>
        </w:rPr>
        <w:t>появления</w:t>
      </w:r>
      <w:r w:rsidR="0067404D">
        <w:rPr>
          <w:iCs/>
        </w:rPr>
        <w:t xml:space="preserve"> </w:t>
      </w:r>
      <w:r w:rsidRPr="00A25FB4">
        <w:rPr>
          <w:iCs/>
        </w:rPr>
        <w:t>первого</w:t>
      </w:r>
      <w:r w:rsidR="0067404D">
        <w:rPr>
          <w:iCs/>
        </w:rPr>
        <w:t xml:space="preserve"> </w:t>
      </w:r>
      <w:r w:rsidRPr="00A25FB4">
        <w:rPr>
          <w:iCs/>
        </w:rPr>
        <w:t>ростка</w:t>
      </w:r>
      <w:r w:rsidR="0067404D">
        <w:rPr>
          <w:iCs/>
        </w:rPr>
        <w:t xml:space="preserve"> </w:t>
      </w:r>
      <w:r w:rsidRPr="00A25FB4">
        <w:rPr>
          <w:iCs/>
        </w:rPr>
        <w:t>до</w:t>
      </w:r>
      <w:r w:rsidR="0067404D">
        <w:rPr>
          <w:iCs/>
        </w:rPr>
        <w:t xml:space="preserve"> </w:t>
      </w:r>
      <w:r w:rsidRPr="00A25FB4">
        <w:rPr>
          <w:iCs/>
        </w:rPr>
        <w:t>вызревания</w:t>
      </w:r>
      <w:r w:rsidR="0067404D">
        <w:rPr>
          <w:iCs/>
        </w:rPr>
        <w:t xml:space="preserve"> </w:t>
      </w:r>
      <w:r w:rsidRPr="00A25FB4">
        <w:rPr>
          <w:iCs/>
        </w:rPr>
        <w:t>плода</w:t>
      </w:r>
      <w:r w:rsidR="0067404D">
        <w:rPr>
          <w:iCs/>
        </w:rPr>
        <w:t xml:space="preserve"> </w:t>
      </w:r>
      <w:r w:rsidRPr="00A25FB4">
        <w:rPr>
          <w:iCs/>
        </w:rPr>
        <w:t>и</w:t>
      </w:r>
      <w:r w:rsidR="0067404D">
        <w:rPr>
          <w:iCs/>
        </w:rPr>
        <w:t xml:space="preserve"> </w:t>
      </w:r>
      <w:r w:rsidRPr="00A25FB4">
        <w:rPr>
          <w:iCs/>
        </w:rPr>
        <w:t>увядания</w:t>
      </w:r>
      <w:r w:rsidR="0067404D">
        <w:rPr>
          <w:iCs/>
        </w:rPr>
        <w:t xml:space="preserve"> </w:t>
      </w:r>
      <w:r w:rsidRPr="00A25FB4">
        <w:rPr>
          <w:iCs/>
        </w:rPr>
        <w:t>для</w:t>
      </w:r>
      <w:r w:rsidR="0067404D">
        <w:rPr>
          <w:iCs/>
        </w:rPr>
        <w:t xml:space="preserve"> </w:t>
      </w:r>
      <w:r w:rsidRPr="00A25FB4">
        <w:rPr>
          <w:iCs/>
        </w:rPr>
        <w:t>различных</w:t>
      </w:r>
      <w:r w:rsidR="0067404D">
        <w:rPr>
          <w:iCs/>
        </w:rPr>
        <w:t xml:space="preserve"> </w:t>
      </w:r>
      <w:r w:rsidRPr="00A25FB4">
        <w:rPr>
          <w:iCs/>
        </w:rPr>
        <w:t>видов</w:t>
      </w:r>
      <w:r w:rsidR="0067404D">
        <w:rPr>
          <w:iCs/>
        </w:rPr>
        <w:t xml:space="preserve"> </w:t>
      </w:r>
      <w:r w:rsidRPr="00A25FB4">
        <w:rPr>
          <w:iCs/>
        </w:rPr>
        <w:t>культур</w:t>
      </w:r>
      <w:r w:rsidR="0067404D">
        <w:rPr>
          <w:iCs/>
        </w:rPr>
        <w:t xml:space="preserve"> </w:t>
      </w:r>
      <w:r w:rsidRPr="00A25FB4">
        <w:rPr>
          <w:iCs/>
        </w:rPr>
        <w:t>растений</w:t>
      </w:r>
      <w:r w:rsidR="0067404D">
        <w:rPr>
          <w:iCs/>
        </w:rPr>
        <w:t xml:space="preserve"> </w:t>
      </w:r>
      <w:r w:rsidRPr="00A25FB4">
        <w:rPr>
          <w:iCs/>
        </w:rPr>
        <w:t>выделяют</w:t>
      </w:r>
      <w:r w:rsidR="0067404D">
        <w:rPr>
          <w:iCs/>
        </w:rPr>
        <w:t xml:space="preserve"> </w:t>
      </w:r>
      <w:r w:rsidRPr="00A25FB4">
        <w:rPr>
          <w:iCs/>
        </w:rPr>
        <w:t>от</w:t>
      </w:r>
      <w:r w:rsidR="0067404D">
        <w:rPr>
          <w:iCs/>
        </w:rPr>
        <w:t xml:space="preserve"> </w:t>
      </w:r>
      <w:r w:rsidRPr="00A25FB4">
        <w:rPr>
          <w:iCs/>
        </w:rPr>
        <w:t>пяти</w:t>
      </w:r>
      <w:r w:rsidR="0067404D">
        <w:rPr>
          <w:iCs/>
        </w:rPr>
        <w:t xml:space="preserve"> </w:t>
      </w:r>
      <w:r w:rsidRPr="00A25FB4">
        <w:rPr>
          <w:iCs/>
        </w:rPr>
        <w:t>до</w:t>
      </w:r>
      <w:r w:rsidR="0067404D">
        <w:rPr>
          <w:iCs/>
        </w:rPr>
        <w:t xml:space="preserve"> </w:t>
      </w:r>
      <w:r w:rsidRPr="00A25FB4">
        <w:rPr>
          <w:iCs/>
        </w:rPr>
        <w:t>сотен</w:t>
      </w:r>
      <w:r w:rsidR="0067404D">
        <w:rPr>
          <w:iCs/>
        </w:rPr>
        <w:t xml:space="preserve"> </w:t>
      </w:r>
      <w:r w:rsidRPr="00A25FB4">
        <w:rPr>
          <w:iCs/>
        </w:rPr>
        <w:t>этапов</w:t>
      </w:r>
      <w:r w:rsidR="0067404D">
        <w:rPr>
          <w:iCs/>
        </w:rPr>
        <w:t xml:space="preserve"> </w:t>
      </w:r>
      <w:r w:rsidR="003876FC">
        <w:rPr>
          <w:iCs/>
        </w:rPr>
        <w:t>развития</w:t>
      </w:r>
      <w:r w:rsidR="0067404D">
        <w:rPr>
          <w:iCs/>
        </w:rPr>
        <w:t xml:space="preserve"> </w:t>
      </w:r>
      <w:r w:rsidR="003876FC">
        <w:rPr>
          <w:iCs/>
        </w:rPr>
        <w:t>со</w:t>
      </w:r>
      <w:r w:rsidR="0067404D">
        <w:rPr>
          <w:iCs/>
        </w:rPr>
        <w:t xml:space="preserve"> </w:t>
      </w:r>
      <w:r w:rsidR="003876FC">
        <w:rPr>
          <w:iCs/>
        </w:rPr>
        <w:t>своими</w:t>
      </w:r>
      <w:r w:rsidR="0067404D">
        <w:rPr>
          <w:iCs/>
        </w:rPr>
        <w:t xml:space="preserve"> </w:t>
      </w:r>
      <w:r w:rsidR="003876FC">
        <w:rPr>
          <w:iCs/>
        </w:rPr>
        <w:t>особенностями</w:t>
      </w:r>
      <w:r w:rsidRPr="00A25FB4">
        <w:rPr>
          <w:iCs/>
        </w:rPr>
        <w:t>,</w:t>
      </w:r>
      <w:r w:rsidR="0067404D">
        <w:rPr>
          <w:iCs/>
        </w:rPr>
        <w:t xml:space="preserve"> </w:t>
      </w:r>
      <w:r w:rsidRPr="00A25FB4">
        <w:rPr>
          <w:iCs/>
        </w:rPr>
        <w:t>например,</w:t>
      </w:r>
      <w:r w:rsidR="0067404D">
        <w:rPr>
          <w:iCs/>
        </w:rPr>
        <w:t xml:space="preserve"> </w:t>
      </w:r>
      <w:r w:rsidRPr="00A25FB4">
        <w:rPr>
          <w:iCs/>
        </w:rPr>
        <w:t>для</w:t>
      </w:r>
      <w:r w:rsidR="0067404D">
        <w:rPr>
          <w:iCs/>
        </w:rPr>
        <w:t xml:space="preserve"> </w:t>
      </w:r>
      <w:r w:rsidRPr="00A25FB4">
        <w:rPr>
          <w:iCs/>
        </w:rPr>
        <w:t>пшеницы</w:t>
      </w:r>
      <w:r w:rsidR="0067404D">
        <w:rPr>
          <w:iCs/>
        </w:rPr>
        <w:t xml:space="preserve"> </w:t>
      </w:r>
      <w:r w:rsidRPr="00A25FB4">
        <w:rPr>
          <w:iCs/>
        </w:rPr>
        <w:t>по</w:t>
      </w:r>
      <w:r w:rsidR="0067404D">
        <w:rPr>
          <w:iCs/>
        </w:rPr>
        <w:t xml:space="preserve"> </w:t>
      </w:r>
      <w:r w:rsidRPr="00A25FB4">
        <w:rPr>
          <w:iCs/>
        </w:rPr>
        <w:t>шкале</w:t>
      </w:r>
      <w:r w:rsidR="0067404D">
        <w:rPr>
          <w:iCs/>
        </w:rPr>
        <w:t xml:space="preserve"> </w:t>
      </w:r>
      <w:r w:rsidRPr="00A25FB4">
        <w:rPr>
          <w:iCs/>
        </w:rPr>
        <w:t>Задокса</w:t>
      </w:r>
      <w:r w:rsidR="0067404D">
        <w:rPr>
          <w:iCs/>
        </w:rPr>
        <w:t xml:space="preserve"> </w:t>
      </w:r>
      <w:r w:rsidRPr="00A25FB4">
        <w:rPr>
          <w:iCs/>
        </w:rPr>
        <w:t>имеется</w:t>
      </w:r>
      <w:r w:rsidR="0067404D">
        <w:rPr>
          <w:iCs/>
        </w:rPr>
        <w:t xml:space="preserve"> </w:t>
      </w:r>
      <w:r w:rsidRPr="00A25FB4">
        <w:rPr>
          <w:iCs/>
        </w:rPr>
        <w:t>100</w:t>
      </w:r>
      <w:r w:rsidR="0067404D">
        <w:rPr>
          <w:iCs/>
        </w:rPr>
        <w:t xml:space="preserve"> </w:t>
      </w:r>
      <w:r w:rsidRPr="00A25FB4">
        <w:rPr>
          <w:iCs/>
        </w:rPr>
        <w:t>стадий</w:t>
      </w:r>
      <w:r w:rsidR="0067404D">
        <w:rPr>
          <w:iCs/>
        </w:rPr>
        <w:t xml:space="preserve"> </w:t>
      </w:r>
      <w:r w:rsidRPr="00A25FB4">
        <w:rPr>
          <w:iCs/>
        </w:rPr>
        <w:t>[</w:t>
      </w:r>
      <w:r w:rsidR="0031597D">
        <w:rPr>
          <w:iCs/>
          <w:lang w:bidi="en-US"/>
        </w:rPr>
        <w:t>73</w:t>
      </w:r>
      <w:r w:rsidRPr="000479B0">
        <w:rPr>
          <w:iCs/>
        </w:rPr>
        <w:t>].</w:t>
      </w:r>
      <w:r w:rsidR="0067404D">
        <w:rPr>
          <w:iCs/>
        </w:rPr>
        <w:t xml:space="preserve"> </w:t>
      </w:r>
    </w:p>
    <w:p w14:paraId="07513BC8" w14:textId="7328E17D" w:rsidR="00B53A52" w:rsidRPr="000479B0" w:rsidRDefault="00122A57" w:rsidP="00472C45">
      <w:pPr>
        <w:rPr>
          <w:iCs/>
        </w:rPr>
      </w:pPr>
      <w:r>
        <w:rPr>
          <w:iCs/>
        </w:rPr>
        <w:t>Примеры</w:t>
      </w:r>
      <w:r w:rsidR="0067404D">
        <w:rPr>
          <w:iCs/>
        </w:rPr>
        <w:t xml:space="preserve"> </w:t>
      </w:r>
      <w:r>
        <w:rPr>
          <w:iCs/>
        </w:rPr>
        <w:t>стадий</w:t>
      </w:r>
      <w:r w:rsidR="0067404D">
        <w:rPr>
          <w:iCs/>
        </w:rPr>
        <w:t xml:space="preserve"> </w:t>
      </w:r>
      <w:r>
        <w:rPr>
          <w:iCs/>
        </w:rPr>
        <w:t>развития</w:t>
      </w:r>
      <w:r w:rsidR="0067404D">
        <w:rPr>
          <w:iCs/>
        </w:rPr>
        <w:t xml:space="preserve"> </w:t>
      </w:r>
      <w:r>
        <w:rPr>
          <w:iCs/>
        </w:rPr>
        <w:t>пшеницы</w:t>
      </w:r>
      <w:r w:rsidR="0067404D">
        <w:rPr>
          <w:iCs/>
        </w:rPr>
        <w:t xml:space="preserve"> </w:t>
      </w:r>
      <w:r>
        <w:rPr>
          <w:iCs/>
        </w:rPr>
        <w:t>приведены</w:t>
      </w:r>
      <w:r w:rsidR="0067404D">
        <w:rPr>
          <w:iCs/>
        </w:rPr>
        <w:t xml:space="preserve"> </w:t>
      </w:r>
      <w:r>
        <w:rPr>
          <w:iCs/>
        </w:rPr>
        <w:t>на</w:t>
      </w:r>
      <w:r w:rsidR="0067404D">
        <w:rPr>
          <w:iCs/>
        </w:rPr>
        <w:t xml:space="preserve"> </w:t>
      </w:r>
      <w:r w:rsidR="00BA2ED8">
        <w:rPr>
          <w:iCs/>
        </w:rPr>
        <w:t xml:space="preserve">рисунке </w:t>
      </w:r>
      <w:r w:rsidR="00916558">
        <w:rPr>
          <w:iCs/>
        </w:rPr>
        <w:t>3</w:t>
      </w:r>
      <w:r w:rsidR="00405082">
        <w:rPr>
          <w:iCs/>
        </w:rPr>
        <w:t>.</w:t>
      </w:r>
      <w:r w:rsidRPr="000479B0">
        <w:rPr>
          <w:iCs/>
        </w:rPr>
        <w:t>2.</w:t>
      </w:r>
    </w:p>
    <w:p w14:paraId="6ECC2B94" w14:textId="29B0C720" w:rsidR="00122A57" w:rsidRPr="00B53A52" w:rsidRDefault="00122A57" w:rsidP="00405082">
      <w:pPr>
        <w:ind w:firstLine="0"/>
        <w:jc w:val="center"/>
        <w:rPr>
          <w:iCs/>
        </w:rPr>
      </w:pPr>
      <w:r>
        <w:rPr>
          <w:noProof/>
        </w:rPr>
        <w:drawing>
          <wp:inline distT="0" distB="0" distL="0" distR="0" wp14:anchorId="7DD3E1ED" wp14:editId="448F2FFE">
            <wp:extent cx="4744085" cy="2704081"/>
            <wp:effectExtent l="0" t="0" r="0" b="1270"/>
            <wp:docPr id="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pic:cNvPicPr>
                      <a:picLocks noChangeAspect="1"/>
                    </pic:cNvPicPr>
                  </pic:nvPicPr>
                  <pic:blipFill>
                    <a:blip r:embed="rId33"/>
                    <a:stretch>
                      <a:fillRect/>
                    </a:stretch>
                  </pic:blipFill>
                  <pic:spPr>
                    <a:xfrm>
                      <a:off x="0" y="0"/>
                      <a:ext cx="4751377" cy="2708237"/>
                    </a:xfrm>
                    <a:prstGeom prst="rect">
                      <a:avLst/>
                    </a:prstGeom>
                  </pic:spPr>
                </pic:pic>
              </a:graphicData>
            </a:graphic>
          </wp:inline>
        </w:drawing>
      </w:r>
    </w:p>
    <w:p w14:paraId="78A88A57" w14:textId="2030786A" w:rsidR="00B53A52" w:rsidRPr="00B968C6" w:rsidRDefault="00122A57" w:rsidP="008C08CF">
      <w:pPr>
        <w:pStyle w:val="affffffffffe"/>
      </w:pPr>
      <w:r w:rsidRPr="000479B0">
        <w:rPr>
          <w:lang w:bidi="en-US"/>
        </w:rPr>
        <w:t>Рисунок</w:t>
      </w:r>
      <w:r w:rsidR="0067404D">
        <w:t xml:space="preserve"> </w:t>
      </w:r>
      <w:r w:rsidR="00916558">
        <w:t>3</w:t>
      </w:r>
      <w:r w:rsidR="00405082">
        <w:t>.</w:t>
      </w:r>
      <w:r w:rsidR="00D934A1" w:rsidRPr="000479B0">
        <w:t>2</w:t>
      </w:r>
      <w:r w:rsidR="0067404D">
        <w:t xml:space="preserve"> </w:t>
      </w:r>
      <w:r w:rsidR="00405082">
        <w:t>–</w:t>
      </w:r>
      <w:r w:rsidR="0067404D">
        <w:t xml:space="preserve"> </w:t>
      </w:r>
      <w:r w:rsidRPr="00B53A52">
        <w:t>Входные</w:t>
      </w:r>
      <w:r w:rsidR="0067404D">
        <w:t xml:space="preserve"> </w:t>
      </w:r>
      <w:r w:rsidRPr="00B53A52">
        <w:t>и</w:t>
      </w:r>
      <w:r w:rsidR="0067404D">
        <w:t xml:space="preserve"> </w:t>
      </w:r>
      <w:r w:rsidRPr="00B53A52">
        <w:t>выходные</w:t>
      </w:r>
      <w:r w:rsidR="0067404D">
        <w:t xml:space="preserve"> </w:t>
      </w:r>
      <w:r w:rsidRPr="00B53A52">
        <w:t>данные</w:t>
      </w:r>
      <w:r w:rsidR="0067404D">
        <w:t xml:space="preserve"> </w:t>
      </w:r>
      <w:r w:rsidRPr="00B53A52">
        <w:t>для</w:t>
      </w:r>
      <w:r w:rsidR="0067404D">
        <w:t xml:space="preserve"> </w:t>
      </w:r>
      <w:r w:rsidRPr="00B53A52">
        <w:t>моделирования</w:t>
      </w:r>
      <w:r w:rsidR="0067404D">
        <w:t xml:space="preserve"> </w:t>
      </w:r>
      <w:r w:rsidRPr="00B53A52">
        <w:t>роста</w:t>
      </w:r>
      <w:r w:rsidR="0067404D">
        <w:t xml:space="preserve"> </w:t>
      </w:r>
      <w:r w:rsidRPr="00B53A52">
        <w:t>и</w:t>
      </w:r>
      <w:r w:rsidR="0067404D">
        <w:t xml:space="preserve"> </w:t>
      </w:r>
      <w:r w:rsidRPr="00B53A52">
        <w:t>развития</w:t>
      </w:r>
      <w:r w:rsidR="0067404D">
        <w:t xml:space="preserve"> </w:t>
      </w:r>
      <w:r w:rsidRPr="00B53A52">
        <w:t>посевов</w:t>
      </w:r>
      <w:r w:rsidR="0067404D">
        <w:t xml:space="preserve"> </w:t>
      </w:r>
      <w:r w:rsidRPr="00B53A52">
        <w:t>растения</w:t>
      </w:r>
    </w:p>
    <w:p w14:paraId="2E5CBEBF" w14:textId="4928276C" w:rsidR="00122A57" w:rsidRDefault="00472C45" w:rsidP="00B53A52">
      <w:r w:rsidRPr="00A25FB4">
        <w:rPr>
          <w:iCs/>
        </w:rPr>
        <w:t>Считается,</w:t>
      </w:r>
      <w:r w:rsidR="0067404D">
        <w:rPr>
          <w:iCs/>
        </w:rPr>
        <w:t xml:space="preserve"> </w:t>
      </w:r>
      <w:r w:rsidRPr="00A25FB4">
        <w:rPr>
          <w:iCs/>
        </w:rPr>
        <w:t>что</w:t>
      </w:r>
      <w:r w:rsidR="0067404D">
        <w:rPr>
          <w:iCs/>
        </w:rPr>
        <w:t xml:space="preserve"> </w:t>
      </w:r>
      <w:r w:rsidRPr="00A25FB4">
        <w:rPr>
          <w:iCs/>
        </w:rPr>
        <w:t>переход</w:t>
      </w:r>
      <w:r w:rsidR="0067404D">
        <w:rPr>
          <w:iCs/>
        </w:rPr>
        <w:t xml:space="preserve"> </w:t>
      </w:r>
      <w:r w:rsidRPr="00A25FB4">
        <w:rPr>
          <w:iCs/>
        </w:rPr>
        <w:t>на</w:t>
      </w:r>
      <w:r w:rsidR="0067404D">
        <w:rPr>
          <w:iCs/>
        </w:rPr>
        <w:t xml:space="preserve"> </w:t>
      </w:r>
      <w:r w:rsidRPr="00A25FB4">
        <w:rPr>
          <w:iCs/>
        </w:rPr>
        <w:t>следующую</w:t>
      </w:r>
      <w:r w:rsidR="0067404D">
        <w:rPr>
          <w:iCs/>
        </w:rPr>
        <w:t xml:space="preserve"> </w:t>
      </w:r>
      <w:r w:rsidRPr="00A25FB4">
        <w:rPr>
          <w:iCs/>
        </w:rPr>
        <w:t>стадию</w:t>
      </w:r>
      <w:r w:rsidR="0067404D">
        <w:rPr>
          <w:iCs/>
        </w:rPr>
        <w:t xml:space="preserve"> </w:t>
      </w:r>
      <w:r w:rsidRPr="00A25FB4">
        <w:rPr>
          <w:iCs/>
        </w:rPr>
        <w:t>происходит</w:t>
      </w:r>
      <w:r w:rsidR="0067404D">
        <w:rPr>
          <w:iCs/>
        </w:rPr>
        <w:t xml:space="preserve"> </w:t>
      </w:r>
      <w:r w:rsidRPr="00A25FB4">
        <w:rPr>
          <w:iCs/>
        </w:rPr>
        <w:t>при</w:t>
      </w:r>
      <w:r w:rsidR="0067404D">
        <w:rPr>
          <w:iCs/>
        </w:rPr>
        <w:t xml:space="preserve"> </w:t>
      </w:r>
      <w:r w:rsidRPr="00A25FB4">
        <w:rPr>
          <w:iCs/>
        </w:rPr>
        <w:t>соблюдении</w:t>
      </w:r>
      <w:r w:rsidR="0067404D">
        <w:rPr>
          <w:iCs/>
        </w:rPr>
        <w:t xml:space="preserve"> </w:t>
      </w:r>
      <w:r w:rsidRPr="00A25FB4">
        <w:rPr>
          <w:iCs/>
        </w:rPr>
        <w:t>и</w:t>
      </w:r>
      <w:r w:rsidR="0067404D">
        <w:rPr>
          <w:iCs/>
        </w:rPr>
        <w:t xml:space="preserve"> </w:t>
      </w:r>
      <w:r w:rsidRPr="00A25FB4">
        <w:rPr>
          <w:iCs/>
        </w:rPr>
        <w:t>накоплении</w:t>
      </w:r>
      <w:r w:rsidR="0067404D">
        <w:rPr>
          <w:iCs/>
        </w:rPr>
        <w:t xml:space="preserve"> </w:t>
      </w:r>
      <w:r w:rsidRPr="00A25FB4">
        <w:rPr>
          <w:iCs/>
        </w:rPr>
        <w:t>определ</w:t>
      </w:r>
      <w:r w:rsidR="004E2B2E">
        <w:rPr>
          <w:iCs/>
        </w:rPr>
        <w:t>е</w:t>
      </w:r>
      <w:r w:rsidRPr="00A25FB4">
        <w:rPr>
          <w:iCs/>
        </w:rPr>
        <w:t>нных</w:t>
      </w:r>
      <w:r w:rsidR="0067404D">
        <w:rPr>
          <w:iCs/>
        </w:rPr>
        <w:t xml:space="preserve"> </w:t>
      </w:r>
      <w:r w:rsidRPr="00A25FB4">
        <w:rPr>
          <w:iCs/>
        </w:rPr>
        <w:t>условий:</w:t>
      </w:r>
      <w:r w:rsidR="0067404D">
        <w:rPr>
          <w:iCs/>
        </w:rPr>
        <w:t xml:space="preserve"> </w:t>
      </w:r>
      <w:r w:rsidRPr="00A25FB4">
        <w:rPr>
          <w:iCs/>
        </w:rPr>
        <w:t>наличие</w:t>
      </w:r>
      <w:r w:rsidR="0067404D">
        <w:rPr>
          <w:iCs/>
        </w:rPr>
        <w:t xml:space="preserve"> </w:t>
      </w:r>
      <w:r w:rsidRPr="00A25FB4">
        <w:rPr>
          <w:iCs/>
        </w:rPr>
        <w:t>адсорбированной</w:t>
      </w:r>
      <w:r w:rsidR="0067404D">
        <w:rPr>
          <w:iCs/>
        </w:rPr>
        <w:t xml:space="preserve"> </w:t>
      </w:r>
      <w:r w:rsidRPr="00A25FB4">
        <w:rPr>
          <w:iCs/>
        </w:rPr>
        <w:t>семенем</w:t>
      </w:r>
      <w:r w:rsidR="0067404D">
        <w:rPr>
          <w:iCs/>
        </w:rPr>
        <w:t xml:space="preserve"> </w:t>
      </w:r>
      <w:r w:rsidRPr="00A25FB4">
        <w:rPr>
          <w:iCs/>
        </w:rPr>
        <w:t>влаги,</w:t>
      </w:r>
      <w:r w:rsidR="0067404D">
        <w:rPr>
          <w:iCs/>
        </w:rPr>
        <w:t xml:space="preserve"> </w:t>
      </w:r>
      <w:r w:rsidRPr="00A25FB4">
        <w:rPr>
          <w:iCs/>
        </w:rPr>
        <w:t>сумма</w:t>
      </w:r>
      <w:r w:rsidR="0067404D">
        <w:rPr>
          <w:iCs/>
        </w:rPr>
        <w:t xml:space="preserve"> </w:t>
      </w:r>
      <w:r w:rsidRPr="00A25FB4">
        <w:rPr>
          <w:iCs/>
        </w:rPr>
        <w:t>накопленных</w:t>
      </w:r>
      <w:r w:rsidR="0067404D">
        <w:rPr>
          <w:iCs/>
        </w:rPr>
        <w:t xml:space="preserve"> </w:t>
      </w:r>
      <w:r w:rsidRPr="00A25FB4">
        <w:rPr>
          <w:iCs/>
        </w:rPr>
        <w:t>положительных</w:t>
      </w:r>
      <w:r w:rsidR="0067404D">
        <w:rPr>
          <w:iCs/>
        </w:rPr>
        <w:t xml:space="preserve"> </w:t>
      </w:r>
      <w:r w:rsidRPr="00A25FB4">
        <w:rPr>
          <w:iCs/>
        </w:rPr>
        <w:t>температур,</w:t>
      </w:r>
      <w:r w:rsidR="0067404D">
        <w:rPr>
          <w:iCs/>
        </w:rPr>
        <w:t xml:space="preserve"> </w:t>
      </w:r>
      <w:r w:rsidRPr="00A25FB4">
        <w:rPr>
          <w:iCs/>
        </w:rPr>
        <w:t>наличие</w:t>
      </w:r>
      <w:r w:rsidR="0067404D">
        <w:rPr>
          <w:iCs/>
        </w:rPr>
        <w:t xml:space="preserve"> </w:t>
      </w:r>
      <w:r w:rsidRPr="00A25FB4">
        <w:rPr>
          <w:iCs/>
        </w:rPr>
        <w:t>элементов</w:t>
      </w:r>
      <w:r w:rsidR="0067404D">
        <w:rPr>
          <w:iCs/>
        </w:rPr>
        <w:t xml:space="preserve"> </w:t>
      </w:r>
      <w:r w:rsidRPr="00A25FB4">
        <w:rPr>
          <w:iCs/>
        </w:rPr>
        <w:t>питания</w:t>
      </w:r>
      <w:r w:rsidR="0067404D">
        <w:rPr>
          <w:iCs/>
        </w:rPr>
        <w:t xml:space="preserve"> </w:t>
      </w:r>
      <w:r w:rsidRPr="00A25FB4">
        <w:rPr>
          <w:iCs/>
        </w:rPr>
        <w:t>и</w:t>
      </w:r>
      <w:r w:rsidR="0067404D">
        <w:rPr>
          <w:iCs/>
        </w:rPr>
        <w:t xml:space="preserve"> </w:t>
      </w:r>
      <w:r w:rsidRPr="00A25FB4">
        <w:rPr>
          <w:iCs/>
        </w:rPr>
        <w:t>т.д.</w:t>
      </w:r>
      <w:r w:rsidR="0067404D">
        <w:rPr>
          <w:iCs/>
        </w:rPr>
        <w:t xml:space="preserve"> </w:t>
      </w:r>
      <w:r>
        <w:rPr>
          <w:iCs/>
        </w:rPr>
        <w:t>(</w:t>
      </w:r>
      <w:r w:rsidR="00BA2ED8">
        <w:rPr>
          <w:iCs/>
        </w:rPr>
        <w:t xml:space="preserve">рисунок </w:t>
      </w:r>
      <w:r w:rsidR="00916558">
        <w:rPr>
          <w:iCs/>
        </w:rPr>
        <w:t>3</w:t>
      </w:r>
      <w:r w:rsidR="00405082">
        <w:rPr>
          <w:iCs/>
        </w:rPr>
        <w:t>.</w:t>
      </w:r>
      <w:r>
        <w:rPr>
          <w:iCs/>
        </w:rPr>
        <w:t>3).</w:t>
      </w:r>
    </w:p>
    <w:p w14:paraId="005E0358" w14:textId="3F565440" w:rsidR="00B968C6" w:rsidRDefault="00D934A1" w:rsidP="00405082">
      <w:pPr>
        <w:ind w:firstLine="0"/>
        <w:jc w:val="center"/>
      </w:pPr>
      <w:r>
        <w:rPr>
          <w:noProof/>
        </w:rPr>
        <w:lastRenderedPageBreak/>
        <w:drawing>
          <wp:inline distT="0" distB="0" distL="0" distR="0" wp14:anchorId="07B1D211" wp14:editId="38EAFA03">
            <wp:extent cx="4143375" cy="203531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47788" cy="2135723"/>
                    </a:xfrm>
                    <a:prstGeom prst="rect">
                      <a:avLst/>
                    </a:prstGeom>
                    <a:noFill/>
                  </pic:spPr>
                </pic:pic>
              </a:graphicData>
            </a:graphic>
          </wp:inline>
        </w:drawing>
      </w:r>
    </w:p>
    <w:p w14:paraId="6BD74D5C" w14:textId="6FD6AA82" w:rsidR="00D934A1" w:rsidRPr="00B968C6" w:rsidRDefault="00D934A1" w:rsidP="008C08CF">
      <w:pPr>
        <w:pStyle w:val="affffffffffe"/>
      </w:pPr>
      <w:r w:rsidRPr="000479B0">
        <w:rPr>
          <w:lang w:bidi="en-US"/>
        </w:rPr>
        <w:t>Рисунок</w:t>
      </w:r>
      <w:r w:rsidR="0067404D">
        <w:t xml:space="preserve"> </w:t>
      </w:r>
      <w:r w:rsidR="00916558">
        <w:t>3</w:t>
      </w:r>
      <w:r w:rsidR="00405082">
        <w:t>.</w:t>
      </w:r>
      <w:r w:rsidRPr="000479B0">
        <w:t>3</w:t>
      </w:r>
      <w:r w:rsidR="0067404D">
        <w:t xml:space="preserve"> </w:t>
      </w:r>
      <w:r w:rsidR="00405082">
        <w:t>–</w:t>
      </w:r>
      <w:r w:rsidR="0067404D">
        <w:t xml:space="preserve"> </w:t>
      </w:r>
      <w:r>
        <w:t>Машина</w:t>
      </w:r>
      <w:r w:rsidR="0067404D">
        <w:t xml:space="preserve"> </w:t>
      </w:r>
      <w:r>
        <w:t>состояний</w:t>
      </w:r>
      <w:r w:rsidR="0018354B">
        <w:t>, соответствующих</w:t>
      </w:r>
      <w:r w:rsidR="0067404D">
        <w:t xml:space="preserve"> </w:t>
      </w:r>
      <w:r>
        <w:t>стади</w:t>
      </w:r>
      <w:r w:rsidR="0018354B">
        <w:t>ям</w:t>
      </w:r>
      <w:r w:rsidR="0067404D">
        <w:t xml:space="preserve"> </w:t>
      </w:r>
      <w:r w:rsidR="0018354B">
        <w:t xml:space="preserve">развития </w:t>
      </w:r>
      <w:r>
        <w:t>растени</w:t>
      </w:r>
      <w:r w:rsidR="0018354B">
        <w:t>й</w:t>
      </w:r>
    </w:p>
    <w:p w14:paraId="6DEB02CC" w14:textId="4234E8E4" w:rsidR="00D934A1" w:rsidRDefault="00472C45" w:rsidP="00B53A52">
      <w:r w:rsidRPr="00A25FB4">
        <w:rPr>
          <w:iCs/>
        </w:rPr>
        <w:t>В</w:t>
      </w:r>
      <w:r w:rsidR="0067404D">
        <w:rPr>
          <w:iCs/>
        </w:rPr>
        <w:t xml:space="preserve"> </w:t>
      </w:r>
      <w:r w:rsidRPr="00A25FB4">
        <w:rPr>
          <w:iCs/>
        </w:rPr>
        <w:t>случае</w:t>
      </w:r>
      <w:r w:rsidR="0067404D">
        <w:rPr>
          <w:iCs/>
        </w:rPr>
        <w:t xml:space="preserve"> </w:t>
      </w:r>
      <w:r w:rsidRPr="00A25FB4">
        <w:rPr>
          <w:iCs/>
        </w:rPr>
        <w:t>недостижения</w:t>
      </w:r>
      <w:r w:rsidR="0067404D">
        <w:rPr>
          <w:iCs/>
        </w:rPr>
        <w:t xml:space="preserve"> </w:t>
      </w:r>
      <w:r w:rsidRPr="00A25FB4">
        <w:rPr>
          <w:iCs/>
        </w:rPr>
        <w:t>(или</w:t>
      </w:r>
      <w:r w:rsidR="0067404D">
        <w:rPr>
          <w:iCs/>
        </w:rPr>
        <w:t xml:space="preserve"> </w:t>
      </w:r>
      <w:r w:rsidRPr="00A25FB4">
        <w:rPr>
          <w:iCs/>
        </w:rPr>
        <w:t>превышения)</w:t>
      </w:r>
      <w:r w:rsidR="0067404D">
        <w:rPr>
          <w:iCs/>
        </w:rPr>
        <w:t xml:space="preserve"> </w:t>
      </w:r>
      <w:r w:rsidRPr="00A25FB4">
        <w:rPr>
          <w:iCs/>
        </w:rPr>
        <w:t>заданного</w:t>
      </w:r>
      <w:r w:rsidR="0067404D">
        <w:rPr>
          <w:iCs/>
        </w:rPr>
        <w:t xml:space="preserve"> </w:t>
      </w:r>
      <w:r w:rsidRPr="00A25FB4">
        <w:rPr>
          <w:iCs/>
        </w:rPr>
        <w:t>необходимого</w:t>
      </w:r>
      <w:r w:rsidR="0067404D">
        <w:rPr>
          <w:iCs/>
        </w:rPr>
        <w:t xml:space="preserve"> </w:t>
      </w:r>
      <w:r w:rsidRPr="00A25FB4">
        <w:rPr>
          <w:iCs/>
        </w:rPr>
        <w:t>уровня</w:t>
      </w:r>
      <w:r w:rsidR="0067404D">
        <w:rPr>
          <w:iCs/>
        </w:rPr>
        <w:t xml:space="preserve"> </w:t>
      </w:r>
      <w:r w:rsidRPr="00A25FB4">
        <w:rPr>
          <w:iCs/>
        </w:rPr>
        <w:t>воздействия</w:t>
      </w:r>
      <w:r w:rsidR="0067404D">
        <w:rPr>
          <w:iCs/>
        </w:rPr>
        <w:t xml:space="preserve"> </w:t>
      </w:r>
      <w:r w:rsidRPr="00A25FB4">
        <w:rPr>
          <w:iCs/>
        </w:rPr>
        <w:t>фактора</w:t>
      </w:r>
      <w:r w:rsidR="0067404D">
        <w:rPr>
          <w:iCs/>
        </w:rPr>
        <w:t xml:space="preserve"> </w:t>
      </w:r>
      <w:r w:rsidRPr="00A25FB4">
        <w:rPr>
          <w:iCs/>
        </w:rPr>
        <w:t>за</w:t>
      </w:r>
      <w:r w:rsidR="0067404D">
        <w:rPr>
          <w:iCs/>
        </w:rPr>
        <w:t xml:space="preserve"> </w:t>
      </w:r>
      <w:r w:rsidRPr="00A25FB4">
        <w:rPr>
          <w:iCs/>
        </w:rPr>
        <w:t>указанную</w:t>
      </w:r>
      <w:r w:rsidR="0067404D">
        <w:rPr>
          <w:iCs/>
        </w:rPr>
        <w:t xml:space="preserve"> </w:t>
      </w:r>
      <w:r w:rsidRPr="00A25FB4">
        <w:rPr>
          <w:iCs/>
        </w:rPr>
        <w:t>длительность</w:t>
      </w:r>
      <w:r w:rsidR="0067404D">
        <w:rPr>
          <w:iCs/>
        </w:rPr>
        <w:t xml:space="preserve"> </w:t>
      </w:r>
      <w:r w:rsidRPr="00A25FB4">
        <w:rPr>
          <w:iCs/>
        </w:rPr>
        <w:t>стадии</w:t>
      </w:r>
      <w:r w:rsidR="0067404D">
        <w:rPr>
          <w:iCs/>
        </w:rPr>
        <w:t xml:space="preserve"> </w:t>
      </w:r>
      <w:r w:rsidRPr="00A25FB4">
        <w:rPr>
          <w:iCs/>
        </w:rPr>
        <w:t>развитие</w:t>
      </w:r>
      <w:r w:rsidR="0067404D">
        <w:rPr>
          <w:iCs/>
        </w:rPr>
        <w:t xml:space="preserve"> </w:t>
      </w:r>
      <w:r w:rsidRPr="00A25FB4">
        <w:rPr>
          <w:iCs/>
        </w:rPr>
        <w:t>растения</w:t>
      </w:r>
      <w:r w:rsidR="0067404D">
        <w:rPr>
          <w:iCs/>
        </w:rPr>
        <w:t xml:space="preserve"> </w:t>
      </w:r>
      <w:r w:rsidRPr="00A25FB4">
        <w:rPr>
          <w:iCs/>
        </w:rPr>
        <w:t>может</w:t>
      </w:r>
      <w:r w:rsidR="0067404D">
        <w:rPr>
          <w:iCs/>
        </w:rPr>
        <w:t xml:space="preserve"> </w:t>
      </w:r>
      <w:r w:rsidRPr="00A25FB4">
        <w:rPr>
          <w:iCs/>
        </w:rPr>
        <w:t>быть</w:t>
      </w:r>
      <w:r w:rsidR="0067404D">
        <w:rPr>
          <w:iCs/>
        </w:rPr>
        <w:t xml:space="preserve"> </w:t>
      </w:r>
      <w:r w:rsidRPr="00A25FB4">
        <w:rPr>
          <w:iCs/>
        </w:rPr>
        <w:t>приостановлено</w:t>
      </w:r>
      <w:r w:rsidR="0067404D">
        <w:rPr>
          <w:iCs/>
        </w:rPr>
        <w:t xml:space="preserve"> </w:t>
      </w:r>
      <w:r w:rsidRPr="00A25FB4">
        <w:rPr>
          <w:iCs/>
        </w:rPr>
        <w:t>без</w:t>
      </w:r>
      <w:r w:rsidR="0067404D">
        <w:rPr>
          <w:iCs/>
        </w:rPr>
        <w:t xml:space="preserve"> </w:t>
      </w:r>
      <w:r w:rsidRPr="00A25FB4">
        <w:rPr>
          <w:iCs/>
        </w:rPr>
        <w:t>перехода</w:t>
      </w:r>
      <w:r w:rsidR="0067404D">
        <w:rPr>
          <w:iCs/>
        </w:rPr>
        <w:t xml:space="preserve"> </w:t>
      </w:r>
      <w:r w:rsidRPr="00A25FB4">
        <w:rPr>
          <w:iCs/>
        </w:rPr>
        <w:t>на</w:t>
      </w:r>
      <w:r w:rsidR="0067404D">
        <w:rPr>
          <w:iCs/>
        </w:rPr>
        <w:t xml:space="preserve"> </w:t>
      </w:r>
      <w:r w:rsidRPr="00A25FB4">
        <w:rPr>
          <w:iCs/>
        </w:rPr>
        <w:t>следующую</w:t>
      </w:r>
      <w:r w:rsidR="0067404D">
        <w:rPr>
          <w:iCs/>
        </w:rPr>
        <w:t xml:space="preserve"> </w:t>
      </w:r>
      <w:r w:rsidRPr="00A25FB4">
        <w:rPr>
          <w:iCs/>
        </w:rPr>
        <w:t>стадию</w:t>
      </w:r>
      <w:r w:rsidR="0067404D">
        <w:rPr>
          <w:iCs/>
        </w:rPr>
        <w:t xml:space="preserve"> </w:t>
      </w:r>
      <w:r w:rsidRPr="00A25FB4">
        <w:rPr>
          <w:iCs/>
        </w:rPr>
        <w:t>или</w:t>
      </w:r>
      <w:r w:rsidR="0067404D">
        <w:rPr>
          <w:iCs/>
        </w:rPr>
        <w:t xml:space="preserve"> </w:t>
      </w:r>
      <w:r w:rsidRPr="00A25FB4">
        <w:rPr>
          <w:iCs/>
        </w:rPr>
        <w:t>наступит</w:t>
      </w:r>
      <w:r w:rsidR="0067404D">
        <w:rPr>
          <w:iCs/>
        </w:rPr>
        <w:t xml:space="preserve"> </w:t>
      </w:r>
      <w:r w:rsidRPr="00A25FB4">
        <w:rPr>
          <w:iCs/>
        </w:rPr>
        <w:t>гибель</w:t>
      </w:r>
      <w:r w:rsidR="0067404D">
        <w:rPr>
          <w:iCs/>
        </w:rPr>
        <w:t xml:space="preserve"> </w:t>
      </w:r>
      <w:r w:rsidRPr="00A25FB4">
        <w:rPr>
          <w:iCs/>
        </w:rPr>
        <w:t>растения.</w:t>
      </w:r>
      <w:r w:rsidR="0067404D">
        <w:rPr>
          <w:iCs/>
        </w:rPr>
        <w:t xml:space="preserve"> </w:t>
      </w:r>
      <w:r w:rsidRPr="00A25FB4">
        <w:rPr>
          <w:iCs/>
        </w:rPr>
        <w:t>В</w:t>
      </w:r>
      <w:r w:rsidR="0067404D">
        <w:rPr>
          <w:iCs/>
        </w:rPr>
        <w:t xml:space="preserve"> </w:t>
      </w:r>
      <w:r w:rsidRPr="00A25FB4">
        <w:rPr>
          <w:iCs/>
        </w:rPr>
        <w:t>ответ</w:t>
      </w:r>
      <w:r w:rsidR="0067404D">
        <w:rPr>
          <w:iCs/>
        </w:rPr>
        <w:t xml:space="preserve"> </w:t>
      </w:r>
      <w:r w:rsidRPr="00A25FB4">
        <w:rPr>
          <w:iCs/>
        </w:rPr>
        <w:t>на</w:t>
      </w:r>
      <w:r w:rsidR="0067404D">
        <w:rPr>
          <w:iCs/>
        </w:rPr>
        <w:t xml:space="preserve"> </w:t>
      </w:r>
      <w:r w:rsidRPr="00A25FB4">
        <w:rPr>
          <w:iCs/>
        </w:rPr>
        <w:t>одностороннее</w:t>
      </w:r>
      <w:r w:rsidR="0067404D">
        <w:rPr>
          <w:iCs/>
        </w:rPr>
        <w:t xml:space="preserve"> </w:t>
      </w:r>
      <w:r w:rsidRPr="00A25FB4">
        <w:rPr>
          <w:iCs/>
        </w:rPr>
        <w:t>действие</w:t>
      </w:r>
      <w:r w:rsidR="0067404D">
        <w:rPr>
          <w:iCs/>
        </w:rPr>
        <w:t xml:space="preserve"> </w:t>
      </w:r>
      <w:r w:rsidRPr="00A25FB4">
        <w:rPr>
          <w:iCs/>
        </w:rPr>
        <w:t>внешних</w:t>
      </w:r>
      <w:r w:rsidR="0067404D">
        <w:rPr>
          <w:iCs/>
        </w:rPr>
        <w:t xml:space="preserve"> </w:t>
      </w:r>
      <w:r w:rsidRPr="00A25FB4">
        <w:rPr>
          <w:iCs/>
        </w:rPr>
        <w:t>факторов</w:t>
      </w:r>
      <w:r w:rsidR="0067404D">
        <w:rPr>
          <w:iCs/>
        </w:rPr>
        <w:t xml:space="preserve"> </w:t>
      </w:r>
      <w:r w:rsidRPr="00A25FB4">
        <w:rPr>
          <w:iCs/>
        </w:rPr>
        <w:t>происходит</w:t>
      </w:r>
      <w:r w:rsidR="0067404D">
        <w:rPr>
          <w:iCs/>
        </w:rPr>
        <w:t xml:space="preserve"> </w:t>
      </w:r>
      <w:r w:rsidRPr="00A25FB4">
        <w:rPr>
          <w:iCs/>
        </w:rPr>
        <w:t>рост</w:t>
      </w:r>
      <w:r w:rsidR="0067404D">
        <w:rPr>
          <w:iCs/>
        </w:rPr>
        <w:t xml:space="preserve"> </w:t>
      </w:r>
      <w:r w:rsidRPr="00A25FB4">
        <w:rPr>
          <w:iCs/>
        </w:rPr>
        <w:t>и</w:t>
      </w:r>
      <w:r w:rsidR="0067404D">
        <w:rPr>
          <w:iCs/>
        </w:rPr>
        <w:t xml:space="preserve"> </w:t>
      </w:r>
      <w:r w:rsidRPr="00A25FB4">
        <w:rPr>
          <w:iCs/>
        </w:rPr>
        <w:t>изменение</w:t>
      </w:r>
      <w:r w:rsidR="0067404D">
        <w:rPr>
          <w:iCs/>
        </w:rPr>
        <w:t xml:space="preserve"> </w:t>
      </w:r>
      <w:r w:rsidRPr="00A25FB4">
        <w:rPr>
          <w:iCs/>
        </w:rPr>
        <w:t>формы</w:t>
      </w:r>
      <w:r w:rsidR="0067404D">
        <w:rPr>
          <w:iCs/>
        </w:rPr>
        <w:t xml:space="preserve"> </w:t>
      </w:r>
      <w:r w:rsidRPr="00A25FB4">
        <w:rPr>
          <w:iCs/>
        </w:rPr>
        <w:t>органов</w:t>
      </w:r>
      <w:r w:rsidR="0067404D">
        <w:rPr>
          <w:iCs/>
        </w:rPr>
        <w:t xml:space="preserve"> </w:t>
      </w:r>
      <w:r w:rsidRPr="00A25FB4">
        <w:rPr>
          <w:iCs/>
        </w:rPr>
        <w:t>растения</w:t>
      </w:r>
      <w:r w:rsidR="0067404D">
        <w:rPr>
          <w:iCs/>
        </w:rPr>
        <w:t xml:space="preserve"> </w:t>
      </w:r>
      <w:r w:rsidR="005A5525">
        <w:rPr>
          <w:iCs/>
        </w:rPr>
        <w:t>(тропизмы)</w:t>
      </w:r>
      <w:r w:rsidR="0067404D">
        <w:rPr>
          <w:iCs/>
        </w:rPr>
        <w:t xml:space="preserve"> </w:t>
      </w:r>
      <w:r w:rsidRPr="00A25FB4">
        <w:rPr>
          <w:iCs/>
        </w:rPr>
        <w:t>для</w:t>
      </w:r>
      <w:r w:rsidR="0067404D">
        <w:rPr>
          <w:iCs/>
        </w:rPr>
        <w:t xml:space="preserve"> </w:t>
      </w:r>
      <w:r w:rsidRPr="00A25FB4">
        <w:rPr>
          <w:iCs/>
        </w:rPr>
        <w:t>оптимизации</w:t>
      </w:r>
      <w:r w:rsidR="0067404D">
        <w:rPr>
          <w:iCs/>
        </w:rPr>
        <w:t xml:space="preserve"> </w:t>
      </w:r>
      <w:r w:rsidRPr="00A25FB4">
        <w:rPr>
          <w:iCs/>
        </w:rPr>
        <w:t>их</w:t>
      </w:r>
      <w:r w:rsidR="0067404D">
        <w:rPr>
          <w:iCs/>
        </w:rPr>
        <w:t xml:space="preserve"> </w:t>
      </w:r>
      <w:r w:rsidRPr="00A25FB4">
        <w:rPr>
          <w:iCs/>
        </w:rPr>
        <w:t>расположения</w:t>
      </w:r>
      <w:r w:rsidR="0067404D">
        <w:rPr>
          <w:iCs/>
        </w:rPr>
        <w:t xml:space="preserve"> </w:t>
      </w:r>
      <w:r w:rsidRPr="00A25FB4">
        <w:rPr>
          <w:iCs/>
        </w:rPr>
        <w:t>и</w:t>
      </w:r>
      <w:r w:rsidR="0067404D">
        <w:rPr>
          <w:iCs/>
        </w:rPr>
        <w:t xml:space="preserve"> </w:t>
      </w:r>
      <w:r w:rsidRPr="00A25FB4">
        <w:rPr>
          <w:iCs/>
        </w:rPr>
        <w:t>интенсификации</w:t>
      </w:r>
      <w:r w:rsidR="0067404D">
        <w:rPr>
          <w:iCs/>
        </w:rPr>
        <w:t xml:space="preserve"> </w:t>
      </w:r>
      <w:r w:rsidRPr="00A25FB4">
        <w:rPr>
          <w:iCs/>
        </w:rPr>
        <w:t>развития</w:t>
      </w:r>
      <w:r w:rsidR="0067404D">
        <w:rPr>
          <w:iCs/>
        </w:rPr>
        <w:t xml:space="preserve"> </w:t>
      </w:r>
      <w:r w:rsidRPr="00A25FB4">
        <w:rPr>
          <w:iCs/>
        </w:rPr>
        <w:t>или,</w:t>
      </w:r>
      <w:r w:rsidR="0067404D">
        <w:rPr>
          <w:iCs/>
        </w:rPr>
        <w:t xml:space="preserve"> </w:t>
      </w:r>
      <w:r w:rsidRPr="00A25FB4">
        <w:rPr>
          <w:iCs/>
        </w:rPr>
        <w:t>наоборот,</w:t>
      </w:r>
      <w:r w:rsidR="0067404D">
        <w:rPr>
          <w:iCs/>
        </w:rPr>
        <w:t xml:space="preserve"> </w:t>
      </w:r>
      <w:r w:rsidRPr="00A25FB4">
        <w:rPr>
          <w:iCs/>
        </w:rPr>
        <w:t>последовательное</w:t>
      </w:r>
      <w:r w:rsidR="0067404D">
        <w:rPr>
          <w:iCs/>
        </w:rPr>
        <w:t xml:space="preserve"> </w:t>
      </w:r>
      <w:r w:rsidRPr="00A25FB4">
        <w:rPr>
          <w:iCs/>
        </w:rPr>
        <w:t>отключение</w:t>
      </w:r>
      <w:r w:rsidR="0067404D">
        <w:rPr>
          <w:iCs/>
        </w:rPr>
        <w:t xml:space="preserve"> </w:t>
      </w:r>
      <w:r w:rsidRPr="00A25FB4">
        <w:rPr>
          <w:iCs/>
        </w:rPr>
        <w:t>и</w:t>
      </w:r>
      <w:r w:rsidR="0067404D">
        <w:rPr>
          <w:iCs/>
        </w:rPr>
        <w:t xml:space="preserve"> </w:t>
      </w:r>
      <w:r w:rsidRPr="00A25FB4">
        <w:rPr>
          <w:iCs/>
        </w:rPr>
        <w:t>отмирание</w:t>
      </w:r>
      <w:r w:rsidR="0067404D">
        <w:rPr>
          <w:iCs/>
        </w:rPr>
        <w:t xml:space="preserve"> </w:t>
      </w:r>
      <w:r w:rsidRPr="00A25FB4">
        <w:rPr>
          <w:iCs/>
        </w:rPr>
        <w:t>отдельных</w:t>
      </w:r>
      <w:r w:rsidR="0067404D">
        <w:rPr>
          <w:iCs/>
        </w:rPr>
        <w:t xml:space="preserve"> </w:t>
      </w:r>
      <w:r w:rsidRPr="00A25FB4">
        <w:rPr>
          <w:iCs/>
        </w:rPr>
        <w:t>частей</w:t>
      </w:r>
      <w:r w:rsidR="0067404D">
        <w:rPr>
          <w:iCs/>
        </w:rPr>
        <w:t xml:space="preserve"> </w:t>
      </w:r>
      <w:r w:rsidRPr="00A25FB4">
        <w:rPr>
          <w:iCs/>
        </w:rPr>
        <w:t>для</w:t>
      </w:r>
      <w:r w:rsidR="0067404D">
        <w:rPr>
          <w:iCs/>
        </w:rPr>
        <w:t xml:space="preserve"> </w:t>
      </w:r>
      <w:r w:rsidRPr="00A25FB4">
        <w:rPr>
          <w:iCs/>
        </w:rPr>
        <w:t>поддержания</w:t>
      </w:r>
      <w:r w:rsidR="0067404D">
        <w:rPr>
          <w:iCs/>
        </w:rPr>
        <w:t xml:space="preserve"> </w:t>
      </w:r>
      <w:r w:rsidRPr="00A25FB4">
        <w:rPr>
          <w:iCs/>
        </w:rPr>
        <w:t>жизнедеятельности</w:t>
      </w:r>
      <w:r w:rsidR="0067404D">
        <w:rPr>
          <w:iCs/>
        </w:rPr>
        <w:t xml:space="preserve"> </w:t>
      </w:r>
      <w:r w:rsidRPr="00A25FB4">
        <w:rPr>
          <w:iCs/>
        </w:rPr>
        <w:t>организма</w:t>
      </w:r>
      <w:r w:rsidR="0067404D">
        <w:rPr>
          <w:iCs/>
        </w:rPr>
        <w:t xml:space="preserve"> </w:t>
      </w:r>
      <w:r w:rsidRPr="00A25FB4">
        <w:rPr>
          <w:iCs/>
        </w:rPr>
        <w:t>в</w:t>
      </w:r>
      <w:r w:rsidR="0067404D">
        <w:rPr>
          <w:iCs/>
        </w:rPr>
        <w:t xml:space="preserve"> </w:t>
      </w:r>
      <w:r w:rsidRPr="00A25FB4">
        <w:rPr>
          <w:iCs/>
        </w:rPr>
        <w:t>целом</w:t>
      </w:r>
      <w:r>
        <w:t>.</w:t>
      </w:r>
    </w:p>
    <w:p w14:paraId="6877CEE5" w14:textId="3C328D0F" w:rsidR="0018354B" w:rsidRDefault="0018354B" w:rsidP="00B53A52">
      <w:r>
        <w:t>В этой связи на верхнем уровне модель растения может быть построена «м</w:t>
      </w:r>
      <w:r w:rsidRPr="0018354B">
        <w:t>ашина состояний</w:t>
      </w:r>
      <w:r>
        <w:t>» или «граф состояний»</w:t>
      </w:r>
      <w:r w:rsidRPr="0018354B">
        <w:t>, соответствующих стадиям развития растений</w:t>
      </w:r>
      <w:r>
        <w:t xml:space="preserve"> и правилам перехода между этими стадиями.</w:t>
      </w:r>
    </w:p>
    <w:p w14:paraId="7A5A5DE6" w14:textId="368C9B8C" w:rsidR="0018354B" w:rsidRDefault="0018354B" w:rsidP="00B53A52">
      <w:r>
        <w:t>Построение такой модели требует детальной спецификации каждого состояния и выявления и формализации правил перехода между состояниями, а также определ</w:t>
      </w:r>
      <w:r w:rsidR="0054031F">
        <w:t>е</w:t>
      </w:r>
      <w:r>
        <w:t>ния зависимостей между входными и выходными пар</w:t>
      </w:r>
      <w:r w:rsidR="0054031F">
        <w:t>а</w:t>
      </w:r>
      <w:r>
        <w:t>метрами посевов растений.</w:t>
      </w:r>
    </w:p>
    <w:p w14:paraId="7757BF80" w14:textId="7735F019" w:rsidR="00A3759F" w:rsidRDefault="00742D76" w:rsidP="00742D76">
      <w:pPr>
        <w:rPr>
          <w:iCs/>
        </w:rPr>
      </w:pPr>
      <w:r>
        <w:rPr>
          <w:iCs/>
        </w:rPr>
        <w:t xml:space="preserve">В ходе настоящего исследования </w:t>
      </w:r>
      <w:r w:rsidR="00E45DA3">
        <w:rPr>
          <w:iCs/>
        </w:rPr>
        <w:t>для сквозного примера</w:t>
      </w:r>
      <w:r w:rsidR="00A3759F">
        <w:rPr>
          <w:iCs/>
        </w:rPr>
        <w:t xml:space="preserve"> </w:t>
      </w:r>
      <w:r>
        <w:rPr>
          <w:iCs/>
        </w:rPr>
        <w:t xml:space="preserve">были собраны исходные знания о развитии пшеницы </w:t>
      </w:r>
      <w:r w:rsidR="00A3759F">
        <w:rPr>
          <w:iCs/>
        </w:rPr>
        <w:t>и проведена структуризация основных состояний и входных и выходных параметров роста и развития растений.</w:t>
      </w:r>
    </w:p>
    <w:p w14:paraId="7BE9F107" w14:textId="1A15D105" w:rsidR="00742D76" w:rsidRDefault="00742D76" w:rsidP="00742D76">
      <w:pPr>
        <w:rPr>
          <w:iCs/>
        </w:rPr>
      </w:pPr>
      <w:r>
        <w:rPr>
          <w:iCs/>
        </w:rPr>
        <w:t xml:space="preserve">Ниже приведена таблица параметров развития пшеницы, </w:t>
      </w:r>
      <w:r w:rsidR="00E45DA3">
        <w:rPr>
          <w:iCs/>
        </w:rPr>
        <w:t xml:space="preserve">на основе которых может быть построен граф состояний растения </w:t>
      </w:r>
      <w:r w:rsidRPr="00360AEE">
        <w:rPr>
          <w:iCs/>
        </w:rPr>
        <w:t>(</w:t>
      </w:r>
      <w:r>
        <w:rPr>
          <w:iCs/>
        </w:rPr>
        <w:t>таблица 1</w:t>
      </w:r>
      <w:r w:rsidRPr="00360AEE">
        <w:rPr>
          <w:iCs/>
        </w:rPr>
        <w:t>)</w:t>
      </w:r>
      <w:r w:rsidR="00E45DA3">
        <w:rPr>
          <w:iCs/>
        </w:rPr>
        <w:t>, построенная на базе классификации</w:t>
      </w:r>
      <w:r>
        <w:rPr>
          <w:iCs/>
        </w:rPr>
        <w:t xml:space="preserve"> списка микростадий в соответствии со шкалой Задокса</w:t>
      </w:r>
      <w:r w:rsidRPr="00360AEE">
        <w:rPr>
          <w:iCs/>
        </w:rPr>
        <w:t>.</w:t>
      </w:r>
    </w:p>
    <w:p w14:paraId="4D52D0CA" w14:textId="501FA1B2" w:rsidR="00AB4644" w:rsidRDefault="00AB4644">
      <w:pPr>
        <w:spacing w:line="240" w:lineRule="auto"/>
        <w:ind w:firstLine="0"/>
        <w:jc w:val="left"/>
        <w:rPr>
          <w:iCs/>
        </w:rPr>
      </w:pPr>
      <w:r>
        <w:rPr>
          <w:iCs/>
        </w:rPr>
        <w:br w:type="page"/>
      </w:r>
    </w:p>
    <w:p w14:paraId="58D0882C" w14:textId="637D3E1B" w:rsidR="00742D76" w:rsidRPr="00A1052B" w:rsidRDefault="00742D76" w:rsidP="00742D76">
      <w:pPr>
        <w:pStyle w:val="afffffffff8"/>
        <w:jc w:val="left"/>
      </w:pPr>
      <w:r w:rsidRPr="00A1052B">
        <w:lastRenderedPageBreak/>
        <w:t>Табл</w:t>
      </w:r>
      <w:r w:rsidRPr="000479B0">
        <w:t>ица</w:t>
      </w:r>
      <w:r>
        <w:t xml:space="preserve"> </w:t>
      </w:r>
      <w:r w:rsidRPr="00A1052B">
        <w:t>1</w:t>
      </w:r>
      <w:r>
        <w:t xml:space="preserve"> – </w:t>
      </w:r>
      <w:r w:rsidRPr="00A1052B">
        <w:t>Номинальная</w:t>
      </w:r>
      <w:r>
        <w:t xml:space="preserve"> </w:t>
      </w:r>
      <w:r w:rsidR="00A64CD9">
        <w:t xml:space="preserve">(модельная) </w:t>
      </w:r>
      <w:r w:rsidRPr="00A1052B">
        <w:t>траектория</w:t>
      </w:r>
      <w:r>
        <w:t xml:space="preserve"> </w:t>
      </w:r>
      <w:r w:rsidRPr="00A1052B">
        <w:t>развития</w:t>
      </w:r>
      <w:r>
        <w:t xml:space="preserve"> </w:t>
      </w:r>
      <w:r w:rsidRPr="00A1052B">
        <w:t>пшеницы</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742D76" w:rsidRPr="008F6FAA" w14:paraId="7E7996B0" w14:textId="77777777" w:rsidTr="00D4134B">
        <w:tc>
          <w:tcPr>
            <w:tcW w:w="1413" w:type="dxa"/>
            <w:vAlign w:val="center"/>
          </w:tcPr>
          <w:p w14:paraId="5304F47F" w14:textId="77777777" w:rsidR="00742D76" w:rsidRPr="008F6FAA" w:rsidRDefault="00742D76" w:rsidP="00D4134B">
            <w:pPr>
              <w:spacing w:line="240" w:lineRule="auto"/>
              <w:ind w:firstLine="0"/>
              <w:jc w:val="center"/>
              <w:rPr>
                <w:b/>
                <w:bCs/>
                <w:sz w:val="18"/>
                <w:szCs w:val="18"/>
              </w:rPr>
            </w:pPr>
            <w:r w:rsidRPr="008F6FAA">
              <w:rPr>
                <w:b/>
                <w:bCs/>
                <w:sz w:val="18"/>
                <w:szCs w:val="18"/>
              </w:rPr>
              <w:t>Имя</w:t>
            </w:r>
            <w:r>
              <w:rPr>
                <w:b/>
                <w:bCs/>
                <w:sz w:val="18"/>
                <w:szCs w:val="18"/>
              </w:rPr>
              <w:t xml:space="preserve"> </w:t>
            </w:r>
            <w:r w:rsidRPr="008F6FAA">
              <w:rPr>
                <w:b/>
                <w:bCs/>
                <w:sz w:val="18"/>
                <w:szCs w:val="18"/>
              </w:rPr>
              <w:t>атрибута,</w:t>
            </w:r>
            <w:r>
              <w:rPr>
                <w:b/>
                <w:bCs/>
                <w:sz w:val="18"/>
                <w:szCs w:val="18"/>
              </w:rPr>
              <w:t xml:space="preserve"> </w:t>
            </w:r>
            <w:r w:rsidRPr="008F6FAA">
              <w:rPr>
                <w:b/>
                <w:bCs/>
                <w:sz w:val="18"/>
                <w:szCs w:val="18"/>
              </w:rPr>
              <w:t>обозначение</w:t>
            </w:r>
          </w:p>
        </w:tc>
        <w:tc>
          <w:tcPr>
            <w:tcW w:w="1984" w:type="dxa"/>
            <w:vAlign w:val="center"/>
          </w:tcPr>
          <w:p w14:paraId="0024974A" w14:textId="77777777" w:rsidR="00742D76" w:rsidRPr="008F6FAA" w:rsidRDefault="00742D76" w:rsidP="00D4134B">
            <w:pPr>
              <w:spacing w:line="240" w:lineRule="auto"/>
              <w:ind w:firstLine="0"/>
              <w:jc w:val="center"/>
              <w:rPr>
                <w:b/>
                <w:bCs/>
                <w:sz w:val="18"/>
                <w:szCs w:val="18"/>
              </w:rPr>
            </w:pPr>
            <w:r w:rsidRPr="008F6FAA">
              <w:rPr>
                <w:b/>
                <w:bCs/>
                <w:sz w:val="18"/>
                <w:szCs w:val="18"/>
              </w:rPr>
              <w:t>Описание</w:t>
            </w:r>
            <w:r>
              <w:rPr>
                <w:b/>
                <w:bCs/>
                <w:sz w:val="18"/>
                <w:szCs w:val="18"/>
              </w:rPr>
              <w:t xml:space="preserve"> </w:t>
            </w:r>
            <w:r w:rsidRPr="008F6FAA">
              <w:rPr>
                <w:b/>
                <w:bCs/>
                <w:sz w:val="18"/>
                <w:szCs w:val="18"/>
              </w:rPr>
              <w:t>атрибута</w:t>
            </w:r>
          </w:p>
        </w:tc>
        <w:tc>
          <w:tcPr>
            <w:tcW w:w="2977" w:type="dxa"/>
            <w:vAlign w:val="center"/>
          </w:tcPr>
          <w:p w14:paraId="16CC9B9F" w14:textId="77777777" w:rsidR="00742D76" w:rsidRPr="008F6FAA" w:rsidRDefault="00742D76" w:rsidP="00D4134B">
            <w:pPr>
              <w:spacing w:line="240" w:lineRule="auto"/>
              <w:ind w:firstLine="0"/>
              <w:jc w:val="center"/>
              <w:rPr>
                <w:b/>
                <w:bCs/>
                <w:sz w:val="18"/>
                <w:szCs w:val="18"/>
              </w:rPr>
            </w:pPr>
            <w:r w:rsidRPr="008F6FAA">
              <w:rPr>
                <w:b/>
                <w:bCs/>
                <w:sz w:val="18"/>
                <w:szCs w:val="18"/>
              </w:rPr>
              <w:t>Область</w:t>
            </w:r>
            <w:r>
              <w:rPr>
                <w:b/>
                <w:bCs/>
                <w:sz w:val="18"/>
                <w:szCs w:val="18"/>
              </w:rPr>
              <w:t xml:space="preserve"> </w:t>
            </w:r>
            <w:r w:rsidRPr="008F6FAA">
              <w:rPr>
                <w:b/>
                <w:bCs/>
                <w:sz w:val="18"/>
                <w:szCs w:val="18"/>
              </w:rPr>
              <w:t>значений</w:t>
            </w:r>
          </w:p>
        </w:tc>
        <w:tc>
          <w:tcPr>
            <w:tcW w:w="2990" w:type="dxa"/>
            <w:vAlign w:val="center"/>
          </w:tcPr>
          <w:p w14:paraId="427ADCE8" w14:textId="77777777" w:rsidR="00742D76" w:rsidRPr="008F6FAA" w:rsidRDefault="00742D76" w:rsidP="00D4134B">
            <w:pPr>
              <w:spacing w:line="240" w:lineRule="auto"/>
              <w:ind w:firstLine="0"/>
              <w:jc w:val="center"/>
              <w:rPr>
                <w:b/>
                <w:bCs/>
                <w:sz w:val="18"/>
                <w:szCs w:val="18"/>
              </w:rPr>
            </w:pPr>
            <w:r w:rsidRPr="008F6FAA">
              <w:rPr>
                <w:b/>
                <w:bCs/>
                <w:sz w:val="18"/>
                <w:szCs w:val="18"/>
              </w:rPr>
              <w:t>Период</w:t>
            </w:r>
            <w:r>
              <w:rPr>
                <w:b/>
                <w:bCs/>
                <w:sz w:val="18"/>
                <w:szCs w:val="18"/>
              </w:rPr>
              <w:t xml:space="preserve"> </w:t>
            </w:r>
            <w:r w:rsidRPr="008F6FAA">
              <w:rPr>
                <w:b/>
                <w:bCs/>
                <w:sz w:val="18"/>
                <w:szCs w:val="18"/>
              </w:rPr>
              <w:t>актуальности</w:t>
            </w:r>
          </w:p>
        </w:tc>
      </w:tr>
      <w:tr w:rsidR="00742D76" w:rsidRPr="008F6FAA" w14:paraId="6F86E9C2" w14:textId="77777777" w:rsidTr="00D4134B">
        <w:tc>
          <w:tcPr>
            <w:tcW w:w="1413" w:type="dxa"/>
          </w:tcPr>
          <w:p w14:paraId="1996CB43" w14:textId="77777777" w:rsidR="00742D76" w:rsidRPr="008F6FAA" w:rsidRDefault="00742D76" w:rsidP="00D4134B">
            <w:pPr>
              <w:spacing w:before="40" w:after="40" w:line="240" w:lineRule="auto"/>
              <w:ind w:firstLine="0"/>
              <w:rPr>
                <w:sz w:val="18"/>
                <w:szCs w:val="18"/>
              </w:rPr>
            </w:pPr>
            <w:r w:rsidRPr="008F6FAA">
              <w:rPr>
                <w:sz w:val="18"/>
                <w:szCs w:val="18"/>
              </w:rPr>
              <w:t>Календарное</w:t>
            </w:r>
            <w:r>
              <w:rPr>
                <w:sz w:val="18"/>
                <w:szCs w:val="18"/>
              </w:rPr>
              <w:t xml:space="preserve"> </w:t>
            </w:r>
            <w:r w:rsidRPr="008F6FAA">
              <w:rPr>
                <w:sz w:val="18"/>
                <w:szCs w:val="18"/>
              </w:rPr>
              <w:t>время,</w:t>
            </w:r>
            <w:r>
              <w:rPr>
                <w:sz w:val="18"/>
                <w:szCs w:val="18"/>
              </w:rPr>
              <w:t xml:space="preserve"> </w:t>
            </w:r>
            <w:r w:rsidRPr="008F6FAA">
              <w:rPr>
                <w:i/>
                <w:sz w:val="18"/>
                <w:szCs w:val="18"/>
              </w:rPr>
              <w:t>t</w:t>
            </w:r>
          </w:p>
        </w:tc>
        <w:tc>
          <w:tcPr>
            <w:tcW w:w="1984" w:type="dxa"/>
          </w:tcPr>
          <w:p w14:paraId="49007D6A" w14:textId="77777777" w:rsidR="00742D76" w:rsidRPr="008F6FAA" w:rsidRDefault="00742D76" w:rsidP="00D4134B">
            <w:pPr>
              <w:spacing w:before="40" w:after="40" w:line="240" w:lineRule="auto"/>
              <w:ind w:firstLine="0"/>
              <w:rPr>
                <w:sz w:val="18"/>
                <w:szCs w:val="18"/>
              </w:rPr>
            </w:pPr>
            <w:r w:rsidRPr="008F6FAA">
              <w:rPr>
                <w:sz w:val="18"/>
                <w:szCs w:val="18"/>
              </w:rPr>
              <w:t>Единая</w:t>
            </w:r>
            <w:r>
              <w:rPr>
                <w:sz w:val="18"/>
                <w:szCs w:val="18"/>
              </w:rPr>
              <w:t xml:space="preserve"> </w:t>
            </w:r>
            <w:r w:rsidRPr="008F6FAA">
              <w:rPr>
                <w:sz w:val="18"/>
                <w:szCs w:val="18"/>
              </w:rPr>
              <w:t>шкала</w:t>
            </w:r>
            <w:r>
              <w:rPr>
                <w:sz w:val="18"/>
                <w:szCs w:val="18"/>
              </w:rPr>
              <w:t xml:space="preserve"> </w:t>
            </w:r>
            <w:r w:rsidRPr="008F6FAA">
              <w:rPr>
                <w:sz w:val="18"/>
                <w:szCs w:val="18"/>
              </w:rPr>
              <w:t>времени</w:t>
            </w:r>
            <w:r>
              <w:rPr>
                <w:sz w:val="18"/>
                <w:szCs w:val="18"/>
              </w:rPr>
              <w:t xml:space="preserve"> </w:t>
            </w:r>
            <w:r w:rsidRPr="008F6FAA">
              <w:rPr>
                <w:sz w:val="18"/>
                <w:szCs w:val="18"/>
              </w:rPr>
              <w:t>для</w:t>
            </w:r>
            <w:r>
              <w:rPr>
                <w:sz w:val="18"/>
                <w:szCs w:val="18"/>
              </w:rPr>
              <w:t xml:space="preserve"> </w:t>
            </w:r>
            <w:r w:rsidRPr="008F6FAA">
              <w:rPr>
                <w:sz w:val="18"/>
                <w:szCs w:val="18"/>
              </w:rPr>
              <w:t>номинальной,</w:t>
            </w:r>
            <w:r>
              <w:rPr>
                <w:sz w:val="18"/>
                <w:szCs w:val="18"/>
              </w:rPr>
              <w:t xml:space="preserve"> </w:t>
            </w:r>
            <w:r w:rsidRPr="008F6FAA">
              <w:rPr>
                <w:sz w:val="18"/>
                <w:szCs w:val="18"/>
              </w:rPr>
              <w:t>реальной</w:t>
            </w:r>
            <w:r>
              <w:rPr>
                <w:sz w:val="18"/>
                <w:szCs w:val="18"/>
              </w:rPr>
              <w:t xml:space="preserve"> </w:t>
            </w:r>
            <w:r w:rsidRPr="008F6FAA">
              <w:rPr>
                <w:sz w:val="18"/>
                <w:szCs w:val="18"/>
              </w:rPr>
              <w:t>и</w:t>
            </w:r>
            <w:r>
              <w:rPr>
                <w:sz w:val="18"/>
                <w:szCs w:val="18"/>
              </w:rPr>
              <w:t xml:space="preserve"> </w:t>
            </w:r>
            <w:r w:rsidRPr="008F6FAA">
              <w:rPr>
                <w:sz w:val="18"/>
                <w:szCs w:val="18"/>
              </w:rPr>
              <w:t>прогнозной</w:t>
            </w:r>
            <w:r>
              <w:rPr>
                <w:sz w:val="18"/>
                <w:szCs w:val="18"/>
              </w:rPr>
              <w:t xml:space="preserve"> </w:t>
            </w:r>
            <w:r w:rsidRPr="008F6FAA">
              <w:rPr>
                <w:sz w:val="18"/>
                <w:szCs w:val="18"/>
              </w:rPr>
              <w:t>траектории</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32D82E90" w14:textId="77777777" w:rsidR="00742D76" w:rsidRPr="008F6FAA" w:rsidRDefault="00742D76" w:rsidP="00D4134B">
            <w:pPr>
              <w:spacing w:before="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двух</w:t>
            </w:r>
            <w:r>
              <w:rPr>
                <w:sz w:val="18"/>
                <w:szCs w:val="18"/>
              </w:rPr>
              <w:t xml:space="preserve"> </w:t>
            </w:r>
            <w:r w:rsidRPr="008F6FAA">
              <w:rPr>
                <w:sz w:val="18"/>
                <w:szCs w:val="18"/>
              </w:rPr>
              <w:t>шкалах</w:t>
            </w:r>
          </w:p>
          <w:p w14:paraId="2A7F2919" w14:textId="77777777" w:rsidR="00742D76" w:rsidRPr="008F6FAA" w:rsidRDefault="00742D76" w:rsidP="00D4134B">
            <w:pPr>
              <w:spacing w:line="240" w:lineRule="auto"/>
              <w:ind w:firstLine="0"/>
              <w:rPr>
                <w:sz w:val="18"/>
                <w:szCs w:val="18"/>
              </w:rPr>
            </w:pPr>
            <w:r w:rsidRPr="008F6FAA">
              <w:rPr>
                <w:sz w:val="18"/>
                <w:szCs w:val="18"/>
              </w:rPr>
              <w:t>-номер</w:t>
            </w:r>
            <w:r>
              <w:rPr>
                <w:sz w:val="18"/>
                <w:szCs w:val="18"/>
              </w:rPr>
              <w:t xml:space="preserve"> </w:t>
            </w:r>
            <w:r w:rsidRPr="008F6FAA">
              <w:rPr>
                <w:sz w:val="18"/>
                <w:szCs w:val="18"/>
              </w:rPr>
              <w:t>дня</w:t>
            </w:r>
            <w:r>
              <w:rPr>
                <w:sz w:val="18"/>
                <w:szCs w:val="18"/>
              </w:rPr>
              <w:t xml:space="preserve"> </w:t>
            </w:r>
            <w:r w:rsidRPr="008F6FAA">
              <w:rPr>
                <w:sz w:val="18"/>
                <w:szCs w:val="18"/>
              </w:rPr>
              <w:t>от</w:t>
            </w:r>
            <w:r>
              <w:rPr>
                <w:sz w:val="18"/>
                <w:szCs w:val="18"/>
              </w:rPr>
              <w:t xml:space="preserve"> </w:t>
            </w:r>
            <w:r w:rsidRPr="008F6FAA">
              <w:rPr>
                <w:sz w:val="18"/>
                <w:szCs w:val="18"/>
              </w:rPr>
              <w:t>начала</w:t>
            </w:r>
            <w:r>
              <w:rPr>
                <w:sz w:val="18"/>
                <w:szCs w:val="18"/>
              </w:rPr>
              <w:t xml:space="preserve"> </w:t>
            </w:r>
            <w:r w:rsidRPr="008F6FAA">
              <w:rPr>
                <w:sz w:val="18"/>
                <w:szCs w:val="18"/>
              </w:rPr>
              <w:t>года</w:t>
            </w:r>
            <w:r>
              <w:rPr>
                <w:sz w:val="18"/>
                <w:szCs w:val="18"/>
              </w:rPr>
              <w:t xml:space="preserve"> </w:t>
            </w:r>
            <w:r w:rsidRPr="008F6FAA">
              <w:rPr>
                <w:sz w:val="18"/>
                <w:szCs w:val="18"/>
              </w:rPr>
              <w:t>[1,</w:t>
            </w:r>
            <w:r>
              <w:rPr>
                <w:sz w:val="18"/>
                <w:szCs w:val="18"/>
              </w:rPr>
              <w:t>..</w:t>
            </w:r>
            <w:r w:rsidRPr="008F6FAA">
              <w:rPr>
                <w:sz w:val="18"/>
                <w:szCs w:val="18"/>
              </w:rPr>
              <w:t>365]</w:t>
            </w:r>
          </w:p>
          <w:p w14:paraId="6B58754D" w14:textId="77777777" w:rsidR="00742D76" w:rsidRPr="008F6FAA" w:rsidRDefault="00742D76" w:rsidP="00D4134B">
            <w:pPr>
              <w:spacing w:after="40" w:line="240" w:lineRule="auto"/>
              <w:ind w:firstLine="0"/>
              <w:rPr>
                <w:sz w:val="18"/>
                <w:szCs w:val="18"/>
              </w:rPr>
            </w:pPr>
            <w:r w:rsidRPr="008F6FAA">
              <w:rPr>
                <w:sz w:val="18"/>
                <w:szCs w:val="18"/>
              </w:rPr>
              <w:t>-в</w:t>
            </w:r>
            <w:r>
              <w:rPr>
                <w:sz w:val="18"/>
                <w:szCs w:val="18"/>
              </w:rPr>
              <w:t xml:space="preserve"> </w:t>
            </w:r>
            <w:r w:rsidRPr="008F6FAA">
              <w:rPr>
                <w:sz w:val="18"/>
                <w:szCs w:val="18"/>
              </w:rPr>
              <w:t>традиционной</w:t>
            </w:r>
            <w:r>
              <w:rPr>
                <w:sz w:val="18"/>
                <w:szCs w:val="18"/>
              </w:rPr>
              <w:t xml:space="preserve"> </w:t>
            </w:r>
            <w:r w:rsidRPr="008F6FAA">
              <w:rPr>
                <w:sz w:val="18"/>
                <w:szCs w:val="18"/>
              </w:rPr>
              <w:t>шкале</w:t>
            </w:r>
            <w:r>
              <w:rPr>
                <w:sz w:val="18"/>
                <w:szCs w:val="18"/>
              </w:rPr>
              <w:t xml:space="preserve"> </w:t>
            </w:r>
            <w:r w:rsidRPr="008F6FAA">
              <w:rPr>
                <w:sz w:val="18"/>
                <w:szCs w:val="18"/>
              </w:rPr>
              <w:t>[дата,</w:t>
            </w:r>
            <w:r>
              <w:rPr>
                <w:sz w:val="18"/>
                <w:szCs w:val="18"/>
              </w:rPr>
              <w:t xml:space="preserve"> </w:t>
            </w:r>
            <w:r w:rsidRPr="008F6FAA">
              <w:rPr>
                <w:sz w:val="18"/>
                <w:szCs w:val="18"/>
              </w:rPr>
              <w:t>месяц,</w:t>
            </w:r>
            <w:r>
              <w:rPr>
                <w:sz w:val="18"/>
                <w:szCs w:val="18"/>
              </w:rPr>
              <w:t xml:space="preserve"> </w:t>
            </w:r>
            <w:r w:rsidRPr="008F6FAA">
              <w:rPr>
                <w:sz w:val="18"/>
                <w:szCs w:val="18"/>
              </w:rPr>
              <w:t>год]</w:t>
            </w:r>
          </w:p>
          <w:p w14:paraId="3B990747" w14:textId="77777777" w:rsidR="00742D76" w:rsidRPr="008F6FAA" w:rsidRDefault="00742D76" w:rsidP="00D4134B">
            <w:pPr>
              <w:spacing w:after="40" w:line="240" w:lineRule="auto"/>
              <w:ind w:firstLine="0"/>
              <w:rPr>
                <w:sz w:val="18"/>
                <w:szCs w:val="18"/>
              </w:rPr>
            </w:pPr>
            <w:r w:rsidRPr="008F6FAA">
              <w:rPr>
                <w:sz w:val="18"/>
                <w:szCs w:val="18"/>
              </w:rPr>
              <w:t>Встроенная</w:t>
            </w:r>
            <w:r>
              <w:rPr>
                <w:sz w:val="18"/>
                <w:szCs w:val="18"/>
              </w:rPr>
              <w:t xml:space="preserve"> </w:t>
            </w:r>
            <w:r w:rsidRPr="008F6FAA">
              <w:rPr>
                <w:sz w:val="18"/>
                <w:szCs w:val="18"/>
              </w:rPr>
              <w:t>функция</w:t>
            </w:r>
            <w:r>
              <w:rPr>
                <w:sz w:val="18"/>
                <w:szCs w:val="18"/>
              </w:rPr>
              <w:t xml:space="preserve"> </w:t>
            </w:r>
            <w:r w:rsidRPr="008F6FAA">
              <w:rPr>
                <w:sz w:val="18"/>
                <w:szCs w:val="18"/>
              </w:rPr>
              <w:t>перехода</w:t>
            </w:r>
            <w:r>
              <w:rPr>
                <w:sz w:val="18"/>
                <w:szCs w:val="18"/>
              </w:rPr>
              <w:t xml:space="preserve"> </w:t>
            </w:r>
            <w:r w:rsidRPr="008F6FAA">
              <w:rPr>
                <w:sz w:val="18"/>
                <w:szCs w:val="18"/>
              </w:rPr>
              <w:t>от</w:t>
            </w:r>
            <w:r>
              <w:rPr>
                <w:sz w:val="18"/>
                <w:szCs w:val="18"/>
              </w:rPr>
              <w:t xml:space="preserve"> </w:t>
            </w:r>
            <w:r w:rsidRPr="008F6FAA">
              <w:rPr>
                <w:sz w:val="18"/>
                <w:szCs w:val="18"/>
              </w:rPr>
              <w:t>одного</w:t>
            </w:r>
            <w:r>
              <w:rPr>
                <w:sz w:val="18"/>
                <w:szCs w:val="18"/>
              </w:rPr>
              <w:t xml:space="preserve"> </w:t>
            </w:r>
            <w:r w:rsidRPr="008F6FAA">
              <w:rPr>
                <w:sz w:val="18"/>
                <w:szCs w:val="18"/>
              </w:rPr>
              <w:t>формата</w:t>
            </w:r>
            <w:r>
              <w:rPr>
                <w:sz w:val="18"/>
                <w:szCs w:val="18"/>
              </w:rPr>
              <w:t xml:space="preserve"> </w:t>
            </w:r>
            <w:r w:rsidRPr="008F6FAA">
              <w:rPr>
                <w:sz w:val="18"/>
                <w:szCs w:val="18"/>
              </w:rPr>
              <w:t>к</w:t>
            </w:r>
            <w:r>
              <w:rPr>
                <w:sz w:val="18"/>
                <w:szCs w:val="18"/>
              </w:rPr>
              <w:t xml:space="preserve"> </w:t>
            </w:r>
            <w:r w:rsidRPr="008F6FAA">
              <w:rPr>
                <w:sz w:val="18"/>
                <w:szCs w:val="18"/>
              </w:rPr>
              <w:t>другому</w:t>
            </w:r>
            <w:r>
              <w:rPr>
                <w:sz w:val="18"/>
                <w:szCs w:val="18"/>
              </w:rPr>
              <w:t xml:space="preserve"> </w:t>
            </w:r>
            <w:r w:rsidRPr="008F6FAA">
              <w:rPr>
                <w:sz w:val="18"/>
                <w:szCs w:val="18"/>
              </w:rPr>
              <w:t>и</w:t>
            </w:r>
            <w:r>
              <w:rPr>
                <w:sz w:val="18"/>
                <w:szCs w:val="18"/>
              </w:rPr>
              <w:t xml:space="preserve"> </w:t>
            </w:r>
            <w:r w:rsidRPr="008F6FAA">
              <w:rPr>
                <w:sz w:val="18"/>
                <w:szCs w:val="18"/>
              </w:rPr>
              <w:t>наоборот</w:t>
            </w:r>
          </w:p>
        </w:tc>
        <w:tc>
          <w:tcPr>
            <w:tcW w:w="2990" w:type="dxa"/>
          </w:tcPr>
          <w:p w14:paraId="78B915D1" w14:textId="77777777" w:rsidR="00742D76" w:rsidRPr="008F6FAA" w:rsidRDefault="00742D76" w:rsidP="00D4134B">
            <w:pPr>
              <w:spacing w:before="40" w:after="40" w:line="240" w:lineRule="auto"/>
              <w:ind w:firstLine="0"/>
              <w:rPr>
                <w:sz w:val="18"/>
                <w:szCs w:val="18"/>
              </w:rPr>
            </w:pPr>
            <w:r w:rsidRPr="008F6FAA">
              <w:rPr>
                <w:sz w:val="18"/>
                <w:szCs w:val="18"/>
              </w:rPr>
              <w:t>Весь</w:t>
            </w:r>
            <w:r>
              <w:rPr>
                <w:sz w:val="18"/>
                <w:szCs w:val="18"/>
              </w:rPr>
              <w:t xml:space="preserve"> </w:t>
            </w:r>
            <w:r w:rsidRPr="008F6FAA">
              <w:rPr>
                <w:sz w:val="18"/>
                <w:szCs w:val="18"/>
              </w:rPr>
              <w:t>период</w:t>
            </w:r>
            <w:r>
              <w:rPr>
                <w:sz w:val="18"/>
                <w:szCs w:val="18"/>
              </w:rPr>
              <w:t xml:space="preserve"> </w:t>
            </w:r>
            <w:r w:rsidRPr="008F6FAA">
              <w:rPr>
                <w:sz w:val="18"/>
                <w:szCs w:val="18"/>
              </w:rPr>
              <w:t>года</w:t>
            </w:r>
            <w:r>
              <w:rPr>
                <w:sz w:val="18"/>
                <w:szCs w:val="18"/>
              </w:rPr>
              <w:t xml:space="preserve"> </w:t>
            </w:r>
            <w:r w:rsidRPr="008F6FAA">
              <w:rPr>
                <w:sz w:val="18"/>
                <w:szCs w:val="18"/>
              </w:rPr>
              <w:t>(с</w:t>
            </w:r>
            <w:r>
              <w:rPr>
                <w:sz w:val="18"/>
                <w:szCs w:val="18"/>
              </w:rPr>
              <w:t xml:space="preserve"> </w:t>
            </w:r>
            <w:r w:rsidRPr="008F6FAA">
              <w:rPr>
                <w:sz w:val="18"/>
                <w:szCs w:val="18"/>
              </w:rPr>
              <w:t>01.01</w:t>
            </w:r>
            <w:r>
              <w:rPr>
                <w:sz w:val="18"/>
                <w:szCs w:val="18"/>
              </w:rPr>
              <w:t xml:space="preserve"> </w:t>
            </w:r>
            <w:r w:rsidRPr="008F6FAA">
              <w:rPr>
                <w:sz w:val="18"/>
                <w:szCs w:val="18"/>
              </w:rPr>
              <w:t>до</w:t>
            </w:r>
            <w:r>
              <w:rPr>
                <w:sz w:val="18"/>
                <w:szCs w:val="18"/>
              </w:rPr>
              <w:t xml:space="preserve"> </w:t>
            </w:r>
            <w:r w:rsidRPr="008F6FAA">
              <w:rPr>
                <w:sz w:val="18"/>
                <w:szCs w:val="18"/>
              </w:rPr>
              <w:t>31.12).</w:t>
            </w:r>
          </w:p>
        </w:tc>
      </w:tr>
      <w:tr w:rsidR="00742D76" w:rsidRPr="008F6FAA" w14:paraId="0FE49A32" w14:textId="77777777" w:rsidTr="00D4134B">
        <w:tc>
          <w:tcPr>
            <w:tcW w:w="1413" w:type="dxa"/>
          </w:tcPr>
          <w:p w14:paraId="25C2BAFA" w14:textId="77777777" w:rsidR="00742D76" w:rsidRPr="008F6FAA" w:rsidRDefault="00742D76" w:rsidP="00D4134B">
            <w:pPr>
              <w:spacing w:before="40" w:after="40" w:line="240" w:lineRule="auto"/>
              <w:ind w:firstLine="0"/>
              <w:rPr>
                <w:sz w:val="18"/>
                <w:szCs w:val="18"/>
              </w:rPr>
            </w:pPr>
            <w:r w:rsidRPr="008F6FAA">
              <w:rPr>
                <w:sz w:val="18"/>
                <w:szCs w:val="18"/>
              </w:rPr>
              <w:t>Номинальное</w:t>
            </w:r>
            <w:r>
              <w:rPr>
                <w:sz w:val="18"/>
                <w:szCs w:val="18"/>
              </w:rPr>
              <w:t xml:space="preserve"> </w:t>
            </w:r>
            <w:r w:rsidRPr="008F6FAA">
              <w:rPr>
                <w:sz w:val="18"/>
                <w:szCs w:val="18"/>
              </w:rPr>
              <w:t>время</w:t>
            </w:r>
            <w:r>
              <w:rPr>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oMath>
          </w:p>
        </w:tc>
        <w:tc>
          <w:tcPr>
            <w:tcW w:w="1984" w:type="dxa"/>
          </w:tcPr>
          <w:p w14:paraId="3A8BDA45" w14:textId="77777777" w:rsidR="00742D76" w:rsidRPr="008F6FAA" w:rsidRDefault="00742D76" w:rsidP="00D4134B">
            <w:pPr>
              <w:spacing w:before="40" w:after="40" w:line="240" w:lineRule="auto"/>
              <w:ind w:firstLine="0"/>
              <w:rPr>
                <w:sz w:val="18"/>
                <w:szCs w:val="18"/>
              </w:rPr>
            </w:pPr>
            <w:r w:rsidRPr="008F6FAA">
              <w:rPr>
                <w:sz w:val="18"/>
                <w:szCs w:val="18"/>
              </w:rPr>
              <w:t>Относительное</w:t>
            </w:r>
            <w:r>
              <w:rPr>
                <w:sz w:val="18"/>
                <w:szCs w:val="18"/>
              </w:rPr>
              <w:t xml:space="preserve"> </w:t>
            </w:r>
            <w:r w:rsidRPr="008F6FAA">
              <w:rPr>
                <w:sz w:val="18"/>
                <w:szCs w:val="18"/>
              </w:rPr>
              <w:t>время,</w:t>
            </w:r>
            <w:r>
              <w:rPr>
                <w:sz w:val="18"/>
                <w:szCs w:val="18"/>
              </w:rPr>
              <w:t xml:space="preserve"> </w:t>
            </w:r>
            <w:r w:rsidRPr="008F6FAA">
              <w:rPr>
                <w:sz w:val="18"/>
                <w:szCs w:val="18"/>
              </w:rPr>
              <w:t>отсчитываемое</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p>
        </w:tc>
        <w:tc>
          <w:tcPr>
            <w:tcW w:w="2977" w:type="dxa"/>
          </w:tcPr>
          <w:p w14:paraId="22414D8E" w14:textId="77777777" w:rsidR="00742D76" w:rsidRPr="008F6FAA" w:rsidRDefault="00742D76" w:rsidP="00D4134B">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величины,</w:t>
            </w:r>
            <w:r>
              <w:rPr>
                <w:sz w:val="18"/>
                <w:szCs w:val="18"/>
              </w:rPr>
              <w:t xml:space="preserve"> </w:t>
            </w: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количестве</w:t>
            </w:r>
            <w:r>
              <w:rPr>
                <w:sz w:val="18"/>
                <w:szCs w:val="18"/>
              </w:rPr>
              <w:t xml:space="preserve"> </w:t>
            </w:r>
            <w:r w:rsidRPr="008F6FAA">
              <w:rPr>
                <w:sz w:val="18"/>
                <w:szCs w:val="18"/>
              </w:rPr>
              <w:t>дней</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пшеницы.</w:t>
            </w:r>
            <w:r>
              <w:rPr>
                <w:sz w:val="18"/>
                <w:szCs w:val="18"/>
              </w:rPr>
              <w:t xml:space="preserve"> </w:t>
            </w:r>
            <w:r w:rsidRPr="008F6FAA">
              <w:rPr>
                <w:sz w:val="18"/>
                <w:szCs w:val="18"/>
              </w:rPr>
              <w:t>Может</w:t>
            </w:r>
            <w:r>
              <w:rPr>
                <w:sz w:val="18"/>
                <w:szCs w:val="18"/>
              </w:rPr>
              <w:t xml:space="preserve"> </w:t>
            </w:r>
            <w:r w:rsidRPr="008F6FAA">
              <w:rPr>
                <w:sz w:val="18"/>
                <w:szCs w:val="18"/>
              </w:rPr>
              <w:t>потребоваться</w:t>
            </w:r>
            <w:r>
              <w:rPr>
                <w:sz w:val="18"/>
                <w:szCs w:val="18"/>
              </w:rPr>
              <w:t xml:space="preserve"> </w:t>
            </w:r>
            <w:r w:rsidRPr="008F6FAA">
              <w:rPr>
                <w:sz w:val="18"/>
                <w:szCs w:val="18"/>
              </w:rPr>
              <w:t>вычисление</w:t>
            </w:r>
            <w:r>
              <w:rPr>
                <w:sz w:val="18"/>
                <w:szCs w:val="18"/>
              </w:rPr>
              <w:t xml:space="preserve"> </w:t>
            </w:r>
            <w:r w:rsidRPr="008F6FAA">
              <w:rPr>
                <w:sz w:val="18"/>
                <w:szCs w:val="18"/>
              </w:rPr>
              <w:t>интервалов</w:t>
            </w:r>
            <w:r>
              <w:rPr>
                <w:sz w:val="18"/>
                <w:szCs w:val="18"/>
              </w:rPr>
              <w:t xml:space="preserve"> </w:t>
            </w:r>
            <w:r w:rsidRPr="008F6FAA">
              <w:rPr>
                <w:sz w:val="18"/>
                <w:szCs w:val="18"/>
              </w:rPr>
              <w:t>номинального</w:t>
            </w:r>
            <w:r>
              <w:rPr>
                <w:sz w:val="18"/>
                <w:szCs w:val="18"/>
              </w:rPr>
              <w:t xml:space="preserve"> </w:t>
            </w:r>
            <w:r w:rsidRPr="008F6FAA">
              <w:rPr>
                <w:sz w:val="18"/>
                <w:szCs w:val="18"/>
              </w:rPr>
              <w:t>времени</w:t>
            </w:r>
            <w:r>
              <w:rPr>
                <w:sz w:val="18"/>
                <w:szCs w:val="18"/>
              </w:rPr>
              <w:t xml:space="preserve"> </w:t>
            </w:r>
            <w:r w:rsidRPr="008F6FAA">
              <w:rPr>
                <w:sz w:val="18"/>
                <w:szCs w:val="18"/>
              </w:rPr>
              <w:t>как</w:t>
            </w:r>
            <w:r>
              <w:rPr>
                <w:sz w:val="18"/>
                <w:szCs w:val="18"/>
              </w:rPr>
              <w:t xml:space="preserve"> </w:t>
            </w:r>
            <w:r w:rsidRPr="008F6FAA">
              <w:rPr>
                <w:sz w:val="18"/>
                <w:szCs w:val="18"/>
              </w:rPr>
              <w:t>в</w:t>
            </w:r>
            <w:r>
              <w:rPr>
                <w:sz w:val="18"/>
                <w:szCs w:val="18"/>
              </w:rPr>
              <w:t xml:space="preserve"> </w:t>
            </w:r>
            <w:r w:rsidRPr="008F6FAA">
              <w:rPr>
                <w:sz w:val="18"/>
                <w:szCs w:val="18"/>
              </w:rPr>
              <w:t>количестве</w:t>
            </w:r>
            <w:r>
              <w:rPr>
                <w:sz w:val="18"/>
                <w:szCs w:val="18"/>
              </w:rPr>
              <w:t xml:space="preserve"> </w:t>
            </w:r>
            <w:r w:rsidRPr="008F6FAA">
              <w:rPr>
                <w:sz w:val="18"/>
                <w:szCs w:val="18"/>
              </w:rPr>
              <w:t>дней,</w:t>
            </w:r>
            <w:r>
              <w:rPr>
                <w:sz w:val="18"/>
                <w:szCs w:val="18"/>
              </w:rPr>
              <w:t xml:space="preserve"> </w:t>
            </w:r>
            <w:r w:rsidRPr="008F6FAA">
              <w:rPr>
                <w:sz w:val="18"/>
                <w:szCs w:val="18"/>
              </w:rPr>
              <w:t>так</w:t>
            </w:r>
            <w:r>
              <w:rPr>
                <w:sz w:val="18"/>
                <w:szCs w:val="18"/>
              </w:rPr>
              <w:t xml:space="preserve"> </w:t>
            </w:r>
            <w:r w:rsidRPr="008F6FAA">
              <w:rPr>
                <w:sz w:val="18"/>
                <w:szCs w:val="18"/>
              </w:rPr>
              <w:t>и</w:t>
            </w:r>
            <w:r>
              <w:rPr>
                <w:sz w:val="18"/>
                <w:szCs w:val="18"/>
              </w:rPr>
              <w:t xml:space="preserve"> </w:t>
            </w:r>
            <w:r w:rsidRPr="008F6FAA">
              <w:rPr>
                <w:sz w:val="18"/>
                <w:szCs w:val="18"/>
              </w:rPr>
              <w:t>указанием</w:t>
            </w:r>
            <w:r>
              <w:rPr>
                <w:sz w:val="18"/>
                <w:szCs w:val="18"/>
              </w:rPr>
              <w:t xml:space="preserve"> </w:t>
            </w:r>
            <w:r w:rsidRPr="008F6FAA">
              <w:rPr>
                <w:sz w:val="18"/>
                <w:szCs w:val="18"/>
              </w:rPr>
              <w:t>календарных</w:t>
            </w:r>
            <w:r>
              <w:rPr>
                <w:sz w:val="18"/>
                <w:szCs w:val="18"/>
              </w:rPr>
              <w:t xml:space="preserve"> </w:t>
            </w:r>
            <w:r w:rsidRPr="008F6FAA">
              <w:rPr>
                <w:sz w:val="18"/>
                <w:szCs w:val="18"/>
              </w:rPr>
              <w:t>дат</w:t>
            </w:r>
            <w:r>
              <w:rPr>
                <w:sz w:val="18"/>
                <w:szCs w:val="18"/>
              </w:rPr>
              <w:t xml:space="preserve"> </w:t>
            </w:r>
            <w:r w:rsidRPr="008F6FAA">
              <w:rPr>
                <w:sz w:val="18"/>
                <w:szCs w:val="18"/>
              </w:rPr>
              <w:t>начала</w:t>
            </w:r>
            <w:r>
              <w:rPr>
                <w:sz w:val="18"/>
                <w:szCs w:val="18"/>
              </w:rPr>
              <w:t xml:space="preserve"> </w:t>
            </w:r>
            <w:r w:rsidRPr="008F6FAA">
              <w:rPr>
                <w:sz w:val="18"/>
                <w:szCs w:val="18"/>
              </w:rPr>
              <w:t>и</w:t>
            </w:r>
            <w:r>
              <w:rPr>
                <w:sz w:val="18"/>
                <w:szCs w:val="18"/>
              </w:rPr>
              <w:t xml:space="preserve"> </w:t>
            </w:r>
            <w:r w:rsidRPr="008F6FAA">
              <w:rPr>
                <w:sz w:val="18"/>
                <w:szCs w:val="18"/>
              </w:rPr>
              <w:t>окончания</w:t>
            </w:r>
            <w:r>
              <w:rPr>
                <w:sz w:val="18"/>
                <w:szCs w:val="18"/>
              </w:rPr>
              <w:t xml:space="preserve"> </w:t>
            </w:r>
            <w:r w:rsidRPr="008F6FAA">
              <w:rPr>
                <w:sz w:val="18"/>
                <w:szCs w:val="18"/>
              </w:rPr>
              <w:t>интервала</w:t>
            </w:r>
          </w:p>
        </w:tc>
        <w:tc>
          <w:tcPr>
            <w:tcW w:w="2990" w:type="dxa"/>
          </w:tcPr>
          <w:p w14:paraId="3E48F4D0" w14:textId="77777777" w:rsidR="00742D76" w:rsidRPr="008F6FAA" w:rsidRDefault="00742D76" w:rsidP="00D4134B">
            <w:pPr>
              <w:spacing w:before="40" w:after="40" w:line="240" w:lineRule="auto"/>
              <w:ind w:firstLine="0"/>
              <w:rPr>
                <w:sz w:val="18"/>
                <w:szCs w:val="18"/>
              </w:rPr>
            </w:pPr>
            <w:r w:rsidRPr="008F6FAA">
              <w:rPr>
                <w:sz w:val="18"/>
                <w:szCs w:val="18"/>
              </w:rPr>
              <w:t>Годовая</w:t>
            </w:r>
            <w:r>
              <w:rPr>
                <w:sz w:val="18"/>
                <w:szCs w:val="18"/>
              </w:rPr>
              <w:t xml:space="preserve"> </w:t>
            </w:r>
            <w:r w:rsidRPr="008F6FAA">
              <w:rPr>
                <w:sz w:val="18"/>
                <w:szCs w:val="18"/>
              </w:rPr>
              <w:t>шкала</w:t>
            </w:r>
            <w:r>
              <w:rPr>
                <w:sz w:val="18"/>
                <w:szCs w:val="18"/>
              </w:rPr>
              <w:t xml:space="preserve"> </w:t>
            </w:r>
            <w:r w:rsidRPr="008F6FAA">
              <w:rPr>
                <w:sz w:val="18"/>
                <w:szCs w:val="18"/>
              </w:rPr>
              <w:t>времени</w:t>
            </w:r>
            <w:r>
              <w:rPr>
                <w:sz w:val="18"/>
                <w:szCs w:val="18"/>
              </w:rPr>
              <w:t xml:space="preserve"> </w:t>
            </w:r>
            <w:r w:rsidRPr="008F6FAA">
              <w:rPr>
                <w:sz w:val="18"/>
                <w:szCs w:val="18"/>
              </w:rPr>
              <w:t>с</w:t>
            </w:r>
            <w:r>
              <w:rPr>
                <w:sz w:val="18"/>
                <w:szCs w:val="18"/>
              </w:rPr>
              <w:t xml:space="preserve"> </w:t>
            </w:r>
            <w:r w:rsidRPr="008F6FAA">
              <w:rPr>
                <w:sz w:val="18"/>
                <w:szCs w:val="18"/>
              </w:rPr>
              <w:t>началом</w:t>
            </w:r>
            <w:r>
              <w:rPr>
                <w:sz w:val="18"/>
                <w:szCs w:val="18"/>
              </w:rPr>
              <w:t xml:space="preserve"> </w:t>
            </w:r>
            <w:r w:rsidRPr="008F6FAA">
              <w:rPr>
                <w:sz w:val="18"/>
                <w:szCs w:val="18"/>
              </w:rPr>
              <w:t>отсч</w:t>
            </w:r>
            <w:r>
              <w:rPr>
                <w:sz w:val="18"/>
                <w:szCs w:val="18"/>
              </w:rPr>
              <w:t>е</w:t>
            </w:r>
            <w:r w:rsidRPr="008F6FAA">
              <w:rPr>
                <w:sz w:val="18"/>
                <w:szCs w:val="18"/>
              </w:rPr>
              <w:t>та</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номинальной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742D76" w:rsidRPr="008F6FAA" w14:paraId="7FD9E3F2" w14:textId="77777777" w:rsidTr="00D4134B">
        <w:tc>
          <w:tcPr>
            <w:tcW w:w="1413" w:type="dxa"/>
          </w:tcPr>
          <w:p w14:paraId="4FFC2058" w14:textId="77777777" w:rsidR="00742D76" w:rsidRPr="008F6FAA" w:rsidRDefault="00742D76" w:rsidP="00D4134B">
            <w:pPr>
              <w:spacing w:before="40" w:after="40" w:line="240" w:lineRule="auto"/>
              <w:ind w:firstLine="0"/>
              <w:rPr>
                <w:sz w:val="18"/>
                <w:szCs w:val="18"/>
              </w:rPr>
            </w:pPr>
            <w:r w:rsidRPr="008F6FAA">
              <w:rPr>
                <w:sz w:val="18"/>
                <w:szCs w:val="18"/>
              </w:rPr>
              <w:t>1.</w:t>
            </w:r>
            <w:r>
              <w:rPr>
                <w:sz w:val="18"/>
                <w:szCs w:val="18"/>
              </w:rPr>
              <w:t xml:space="preserve"> </w:t>
            </w:r>
            <w:r w:rsidRPr="008F6FAA">
              <w:rPr>
                <w:sz w:val="18"/>
                <w:szCs w:val="18"/>
              </w:rPr>
              <w:t>Относительное</w:t>
            </w:r>
            <w:r>
              <w:rPr>
                <w:sz w:val="18"/>
                <w:szCs w:val="18"/>
              </w:rPr>
              <w:t xml:space="preserve"> </w:t>
            </w:r>
            <w:r w:rsidRPr="008F6FAA">
              <w:rPr>
                <w:sz w:val="18"/>
                <w:szCs w:val="18"/>
              </w:rPr>
              <w:t>увеличение</w:t>
            </w:r>
            <w:r>
              <w:rPr>
                <w:sz w:val="18"/>
                <w:szCs w:val="18"/>
              </w:rPr>
              <w:t xml:space="preserve"> </w:t>
            </w:r>
            <w:r w:rsidRPr="008F6FAA">
              <w:rPr>
                <w:sz w:val="18"/>
                <w:szCs w:val="18"/>
              </w:rPr>
              <w:t>объ</w:t>
            </w:r>
            <w:r>
              <w:rPr>
                <w:sz w:val="18"/>
                <w:szCs w:val="18"/>
              </w:rPr>
              <w:t>е</w:t>
            </w:r>
            <w:r w:rsidRPr="008F6FAA">
              <w:rPr>
                <w:sz w:val="18"/>
                <w:szCs w:val="18"/>
              </w:rPr>
              <w:t>ма</w:t>
            </w:r>
            <w:r>
              <w:rPr>
                <w:sz w:val="18"/>
                <w:szCs w:val="18"/>
              </w:rPr>
              <w:t xml:space="preserve"> </w:t>
            </w:r>
            <w:r w:rsidRPr="008F6FAA">
              <w:rPr>
                <w:sz w:val="18"/>
                <w:szCs w:val="18"/>
              </w:rPr>
              <w:t>семени</w:t>
            </w:r>
            <w:r>
              <w:rPr>
                <w:rFonts w:eastAsiaTheme="minorEastAsia"/>
                <w:sz w:val="18"/>
                <w:szCs w:val="18"/>
              </w:rPr>
              <w:t xml:space="preserve"> </w:t>
            </w:r>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1</m:t>
                  </m:r>
                </m:sub>
              </m:sSub>
            </m:oMath>
          </w:p>
        </w:tc>
        <w:tc>
          <w:tcPr>
            <w:tcW w:w="1984" w:type="dxa"/>
          </w:tcPr>
          <w:p w14:paraId="1671A1F1" w14:textId="77777777" w:rsidR="00742D76" w:rsidRPr="008F6FAA" w:rsidRDefault="00742D76" w:rsidP="00D4134B">
            <w:pPr>
              <w:spacing w:before="40" w:after="40" w:line="240" w:lineRule="auto"/>
              <w:ind w:firstLine="0"/>
              <w:rPr>
                <w:sz w:val="18"/>
                <w:szCs w:val="18"/>
              </w:rPr>
            </w:pPr>
            <w:r w:rsidRPr="008F6FAA">
              <w:rPr>
                <w:sz w:val="18"/>
                <w:szCs w:val="18"/>
              </w:rPr>
              <w:t>Измеряет</w:t>
            </w:r>
            <w:r>
              <w:rPr>
                <w:sz w:val="18"/>
                <w:szCs w:val="18"/>
              </w:rPr>
              <w:t xml:space="preserve"> </w:t>
            </w:r>
            <w:r w:rsidRPr="008F6FAA">
              <w:rPr>
                <w:sz w:val="18"/>
                <w:szCs w:val="18"/>
              </w:rPr>
              <w:t>процентное</w:t>
            </w:r>
            <w:r>
              <w:rPr>
                <w:sz w:val="18"/>
                <w:szCs w:val="18"/>
              </w:rPr>
              <w:t xml:space="preserve"> </w:t>
            </w:r>
            <w:r w:rsidRPr="008F6FAA">
              <w:rPr>
                <w:sz w:val="18"/>
                <w:szCs w:val="18"/>
              </w:rPr>
              <w:t>увеличение</w:t>
            </w:r>
            <w:r>
              <w:rPr>
                <w:sz w:val="18"/>
                <w:szCs w:val="18"/>
              </w:rPr>
              <w:t xml:space="preserve"> </w:t>
            </w:r>
            <w:r w:rsidRPr="008F6FAA">
              <w:rPr>
                <w:sz w:val="18"/>
                <w:szCs w:val="18"/>
              </w:rPr>
              <w:t>объ</w:t>
            </w:r>
            <w:r>
              <w:rPr>
                <w:sz w:val="18"/>
                <w:szCs w:val="18"/>
              </w:rPr>
              <w:t>е</w:t>
            </w:r>
            <w:r w:rsidRPr="008F6FAA">
              <w:rPr>
                <w:sz w:val="18"/>
                <w:szCs w:val="18"/>
              </w:rPr>
              <w:t>ма</w:t>
            </w:r>
            <w:r>
              <w:rPr>
                <w:sz w:val="18"/>
                <w:szCs w:val="18"/>
              </w:rPr>
              <w:t xml:space="preserve"> </w:t>
            </w:r>
            <w:r w:rsidRPr="008F6FAA">
              <w:rPr>
                <w:sz w:val="18"/>
                <w:szCs w:val="18"/>
              </w:rPr>
              <w:t>семени</w:t>
            </w:r>
            <w:r>
              <w:rPr>
                <w:sz w:val="18"/>
                <w:szCs w:val="18"/>
              </w:rPr>
              <w:t xml:space="preserve"> </w:t>
            </w:r>
            <w:r w:rsidRPr="008F6FAA">
              <w:rPr>
                <w:sz w:val="18"/>
                <w:szCs w:val="18"/>
              </w:rPr>
              <w:t>в</w:t>
            </w:r>
            <w:r>
              <w:rPr>
                <w:sz w:val="18"/>
                <w:szCs w:val="18"/>
              </w:rPr>
              <w:t xml:space="preserve"> </w:t>
            </w:r>
            <w:r w:rsidRPr="008F6FAA">
              <w:rPr>
                <w:sz w:val="18"/>
                <w:szCs w:val="18"/>
              </w:rPr>
              <w:t>период</w:t>
            </w:r>
            <w:r>
              <w:rPr>
                <w:sz w:val="18"/>
                <w:szCs w:val="18"/>
              </w:rPr>
              <w:t xml:space="preserve"> </w:t>
            </w:r>
            <w:r w:rsidRPr="008F6FAA">
              <w:rPr>
                <w:sz w:val="18"/>
                <w:szCs w:val="18"/>
              </w:rPr>
              <w:t>набухания,</w:t>
            </w:r>
            <w:r>
              <w:rPr>
                <w:sz w:val="18"/>
                <w:szCs w:val="18"/>
              </w:rPr>
              <w:t xml:space="preserve"> </w:t>
            </w:r>
            <w:r w:rsidRPr="008F6FAA">
              <w:rPr>
                <w:sz w:val="18"/>
                <w:szCs w:val="18"/>
              </w:rPr>
              <w:t>появления</w:t>
            </w:r>
            <w:r>
              <w:rPr>
                <w:sz w:val="18"/>
                <w:szCs w:val="18"/>
              </w:rPr>
              <w:t xml:space="preserve"> </w:t>
            </w:r>
            <w:r w:rsidRPr="008F6FAA">
              <w:rPr>
                <w:sz w:val="18"/>
                <w:szCs w:val="18"/>
              </w:rPr>
              <w:t>корешков</w:t>
            </w:r>
            <w:r>
              <w:rPr>
                <w:sz w:val="18"/>
                <w:szCs w:val="18"/>
              </w:rPr>
              <w:t xml:space="preserve"> </w:t>
            </w:r>
            <w:r w:rsidRPr="008F6FAA">
              <w:rPr>
                <w:sz w:val="18"/>
                <w:szCs w:val="18"/>
              </w:rPr>
              <w:t>и</w:t>
            </w:r>
            <w:r>
              <w:rPr>
                <w:sz w:val="18"/>
                <w:szCs w:val="18"/>
              </w:rPr>
              <w:t xml:space="preserve"> </w:t>
            </w:r>
            <w:r w:rsidRPr="008F6FAA">
              <w:rPr>
                <w:sz w:val="18"/>
                <w:szCs w:val="18"/>
              </w:rPr>
              <w:t>колеоптиле</w:t>
            </w:r>
            <w:r>
              <w:rPr>
                <w:sz w:val="18"/>
                <w:szCs w:val="18"/>
              </w:rPr>
              <w:t xml:space="preserve">  </w:t>
            </w:r>
          </w:p>
        </w:tc>
        <w:tc>
          <w:tcPr>
            <w:tcW w:w="2977" w:type="dxa"/>
          </w:tcPr>
          <w:p w14:paraId="205E6974" w14:textId="77777777" w:rsidR="00742D76" w:rsidRPr="008F6FAA" w:rsidRDefault="00742D76" w:rsidP="00D4134B">
            <w:pPr>
              <w:spacing w:before="40" w:after="40" w:line="240" w:lineRule="auto"/>
              <w:ind w:firstLine="0"/>
              <w:rPr>
                <w:sz w:val="18"/>
                <w:szCs w:val="18"/>
              </w:rPr>
            </w:pPr>
            <w:r w:rsidRPr="008F6FAA">
              <w:rPr>
                <w:sz w:val="18"/>
                <w:szCs w:val="18"/>
              </w:rPr>
              <w:t>Непрерывная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либо</w:t>
            </w:r>
            <w:r>
              <w:rPr>
                <w:sz w:val="18"/>
                <w:szCs w:val="18"/>
              </w:rPr>
              <w:t xml:space="preserve"> </w:t>
            </w:r>
            <w:r w:rsidRPr="008F6FAA">
              <w:rPr>
                <w:sz w:val="18"/>
                <w:szCs w:val="18"/>
              </w:rPr>
              <w:t>в</w:t>
            </w:r>
            <w:r>
              <w:rPr>
                <w:sz w:val="18"/>
                <w:szCs w:val="18"/>
              </w:rPr>
              <w:t xml:space="preserve"> </w:t>
            </w:r>
            <w:r w:rsidRPr="008F6FAA">
              <w:rPr>
                <w:sz w:val="18"/>
                <w:szCs w:val="18"/>
              </w:rPr>
              <w:t>процентном</w:t>
            </w:r>
            <w:r>
              <w:rPr>
                <w:sz w:val="18"/>
                <w:szCs w:val="18"/>
              </w:rPr>
              <w:t xml:space="preserve"> </w:t>
            </w:r>
            <w:r w:rsidRPr="008F6FAA">
              <w:rPr>
                <w:sz w:val="18"/>
                <w:szCs w:val="18"/>
              </w:rPr>
              <w:t>увеличении</w:t>
            </w:r>
            <w:r>
              <w:rPr>
                <w:sz w:val="18"/>
                <w:szCs w:val="18"/>
              </w:rPr>
              <w:t xml:space="preserve"> </w:t>
            </w:r>
            <w:r w:rsidRPr="008F6FAA">
              <w:rPr>
                <w:sz w:val="18"/>
                <w:szCs w:val="18"/>
              </w:rPr>
              <w:t>объ</w:t>
            </w:r>
            <w:r>
              <w:rPr>
                <w:sz w:val="18"/>
                <w:szCs w:val="18"/>
              </w:rPr>
              <w:t>е</w:t>
            </w:r>
            <w:r w:rsidRPr="008F6FAA">
              <w:rPr>
                <w:sz w:val="18"/>
                <w:szCs w:val="18"/>
              </w:rPr>
              <w:t>ме</w:t>
            </w:r>
            <w:r>
              <w:rPr>
                <w:sz w:val="18"/>
                <w:szCs w:val="18"/>
              </w:rPr>
              <w:t xml:space="preserve"> </w:t>
            </w:r>
            <w:r w:rsidRPr="008F6FAA">
              <w:rPr>
                <w:sz w:val="18"/>
                <w:szCs w:val="18"/>
              </w:rPr>
              <w:t>семени</w:t>
            </w:r>
            <w:r>
              <w:rPr>
                <w:sz w:val="18"/>
                <w:szCs w:val="18"/>
              </w:rPr>
              <w:t xml:space="preserve"> </w:t>
            </w:r>
            <w:r w:rsidRPr="008F6FAA">
              <w:rPr>
                <w:sz w:val="18"/>
                <w:szCs w:val="18"/>
              </w:rPr>
              <w:t>[0.</w:t>
            </w:r>
            <w:r>
              <w:rPr>
                <w:sz w:val="18"/>
                <w:szCs w:val="18"/>
              </w:rPr>
              <w:t xml:space="preserve"> </w:t>
            </w:r>
            <w:r w:rsidRPr="008F6FAA">
              <w:rPr>
                <w:sz w:val="18"/>
                <w:szCs w:val="18"/>
              </w:rPr>
              <w:t>100%]</w:t>
            </w:r>
            <w:r>
              <w:rPr>
                <w:sz w:val="18"/>
                <w:szCs w:val="18"/>
              </w:rPr>
              <w:t xml:space="preserve"> </w:t>
            </w:r>
            <w:r w:rsidRPr="008F6FAA">
              <w:rPr>
                <w:sz w:val="18"/>
                <w:szCs w:val="18"/>
              </w:rPr>
              <w:t>или</w:t>
            </w:r>
            <w:r>
              <w:rPr>
                <w:sz w:val="18"/>
                <w:szCs w:val="18"/>
              </w:rPr>
              <w:t xml:space="preserve"> </w:t>
            </w:r>
            <w:r w:rsidRPr="008F6FAA">
              <w:rPr>
                <w:sz w:val="18"/>
                <w:szCs w:val="18"/>
              </w:rPr>
              <w:t>отношением</w:t>
            </w:r>
            <w:r>
              <w:rPr>
                <w:sz w:val="18"/>
                <w:szCs w:val="18"/>
              </w:rPr>
              <w:t xml:space="preserve"> </w:t>
            </w:r>
            <w:r w:rsidRPr="008F6FAA">
              <w:rPr>
                <w:sz w:val="18"/>
                <w:szCs w:val="18"/>
              </w:rPr>
              <w:t>текущего</w:t>
            </w:r>
            <w:r>
              <w:rPr>
                <w:sz w:val="18"/>
                <w:szCs w:val="18"/>
              </w:rPr>
              <w:t xml:space="preserve"> </w:t>
            </w:r>
            <w:r w:rsidRPr="008F6FAA">
              <w:rPr>
                <w:sz w:val="18"/>
                <w:szCs w:val="18"/>
              </w:rPr>
              <w:t>объ</w:t>
            </w:r>
            <w:r>
              <w:rPr>
                <w:sz w:val="18"/>
                <w:szCs w:val="18"/>
              </w:rPr>
              <w:t>е</w:t>
            </w:r>
            <w:r w:rsidRPr="008F6FAA">
              <w:rPr>
                <w:sz w:val="18"/>
                <w:szCs w:val="18"/>
              </w:rPr>
              <w:t>ма</w:t>
            </w:r>
            <w:r>
              <w:rPr>
                <w:sz w:val="18"/>
                <w:szCs w:val="18"/>
              </w:rPr>
              <w:t xml:space="preserve"> </w:t>
            </w:r>
            <w:r w:rsidRPr="008F6FAA">
              <w:rPr>
                <w:sz w:val="18"/>
                <w:szCs w:val="18"/>
              </w:rPr>
              <w:t>семени</w:t>
            </w:r>
            <w:r>
              <w:rPr>
                <w:sz w:val="18"/>
                <w:szCs w:val="18"/>
              </w:rPr>
              <w:t xml:space="preserve"> </w:t>
            </w:r>
            <w:r w:rsidRPr="008F6FAA">
              <w:rPr>
                <w:sz w:val="18"/>
                <w:szCs w:val="18"/>
              </w:rPr>
              <w:t>к</w:t>
            </w:r>
            <w:r>
              <w:rPr>
                <w:sz w:val="18"/>
                <w:szCs w:val="18"/>
              </w:rPr>
              <w:t xml:space="preserve"> </w:t>
            </w:r>
            <w:r w:rsidRPr="008F6FAA">
              <w:rPr>
                <w:sz w:val="18"/>
                <w:szCs w:val="18"/>
              </w:rPr>
              <w:t>начальному,</w:t>
            </w:r>
            <w:r>
              <w:rPr>
                <w:sz w:val="18"/>
                <w:szCs w:val="18"/>
              </w:rPr>
              <w:t xml:space="preserve"> </w:t>
            </w:r>
            <w:r w:rsidRPr="008F6FAA">
              <w:rPr>
                <w:sz w:val="18"/>
                <w:szCs w:val="18"/>
              </w:rPr>
              <w:t>когда</w:t>
            </w:r>
            <w:r>
              <w:rPr>
                <w:sz w:val="18"/>
                <w:szCs w:val="18"/>
              </w:rPr>
              <w:t xml:space="preserve"> </w:t>
            </w:r>
            <w:r w:rsidRPr="008F6FAA">
              <w:rPr>
                <w:sz w:val="18"/>
                <w:szCs w:val="18"/>
              </w:rPr>
              <w:t>оно</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области</w:t>
            </w:r>
            <w:r>
              <w:rPr>
                <w:sz w:val="18"/>
                <w:szCs w:val="18"/>
              </w:rPr>
              <w:t xml:space="preserve"> </w:t>
            </w:r>
          </w:p>
          <w:p w14:paraId="610044E1" w14:textId="77777777" w:rsidR="00742D76" w:rsidRPr="008F6FAA" w:rsidRDefault="00742D76" w:rsidP="00D4134B">
            <w:pPr>
              <w:spacing w:before="40" w:after="40" w:line="240" w:lineRule="auto"/>
              <w:ind w:firstLine="0"/>
              <w:rPr>
                <w:sz w:val="18"/>
                <w:szCs w:val="18"/>
              </w:rPr>
            </w:pPr>
            <w:r>
              <w:rPr>
                <w:sz w:val="18"/>
                <w:szCs w:val="18"/>
              </w:rPr>
              <w:t xml:space="preserve"> </w:t>
            </w:r>
            <w:r w:rsidRPr="008F6FAA">
              <w:rPr>
                <w:sz w:val="18"/>
                <w:szCs w:val="18"/>
              </w:rPr>
              <w:t>от</w:t>
            </w:r>
            <w:r>
              <w:rPr>
                <w:sz w:val="18"/>
                <w:szCs w:val="18"/>
              </w:rPr>
              <w:t xml:space="preserve"> </w:t>
            </w:r>
            <w:r w:rsidRPr="008F6FAA">
              <w:rPr>
                <w:sz w:val="18"/>
                <w:szCs w:val="18"/>
              </w:rPr>
              <w:t>1</w:t>
            </w:r>
            <w:r>
              <w:rPr>
                <w:sz w:val="18"/>
                <w:szCs w:val="18"/>
              </w:rPr>
              <w:t xml:space="preserve"> </w:t>
            </w:r>
            <w:r w:rsidRPr="008F6FAA">
              <w:rPr>
                <w:sz w:val="18"/>
                <w:szCs w:val="18"/>
              </w:rPr>
              <w:t>до</w:t>
            </w:r>
            <w:r>
              <w:rPr>
                <w:sz w:val="18"/>
                <w:szCs w:val="18"/>
              </w:rPr>
              <w:t xml:space="preserve"> </w:t>
            </w:r>
            <w:r w:rsidRPr="008F6FAA">
              <w:rPr>
                <w:sz w:val="18"/>
                <w:szCs w:val="18"/>
              </w:rPr>
              <w:t>2.</w:t>
            </w:r>
          </w:p>
        </w:tc>
        <w:tc>
          <w:tcPr>
            <w:tcW w:w="2990" w:type="dxa"/>
          </w:tcPr>
          <w:p w14:paraId="625F5F5A" w14:textId="77777777" w:rsidR="00742D76" w:rsidRPr="008F6FAA" w:rsidRDefault="00742D76" w:rsidP="00D4134B">
            <w:pPr>
              <w:spacing w:before="40" w:after="40" w:line="240" w:lineRule="auto"/>
              <w:ind w:firstLine="0"/>
              <w:rPr>
                <w:sz w:val="18"/>
                <w:szCs w:val="18"/>
              </w:rPr>
            </w:pPr>
            <w:r w:rsidRPr="008F6FAA">
              <w:rPr>
                <w:sz w:val="18"/>
                <w:szCs w:val="18"/>
              </w:rPr>
              <w:t>Актуально</w:t>
            </w:r>
            <w:r>
              <w:rPr>
                <w:sz w:val="18"/>
                <w:szCs w:val="18"/>
              </w:rPr>
              <w:t xml:space="preserve"> </w:t>
            </w:r>
            <w:r w:rsidRPr="008F6FAA">
              <w:rPr>
                <w:sz w:val="18"/>
                <w:szCs w:val="18"/>
              </w:rPr>
              <w:t>на</w:t>
            </w:r>
            <w:r>
              <w:rPr>
                <w:sz w:val="18"/>
                <w:szCs w:val="18"/>
              </w:rPr>
              <w:t xml:space="preserve"> </w:t>
            </w:r>
            <w:r w:rsidRPr="008F6FAA">
              <w:rPr>
                <w:sz w:val="18"/>
                <w:szCs w:val="18"/>
              </w:rPr>
              <w:t>микростадиях</w:t>
            </w:r>
            <w:r>
              <w:rPr>
                <w:sz w:val="18"/>
                <w:szCs w:val="18"/>
              </w:rPr>
              <w:t xml:space="preserve"> </w:t>
            </w:r>
            <w:r w:rsidRPr="008F6FAA">
              <w:rPr>
                <w:sz w:val="18"/>
                <w:szCs w:val="18"/>
              </w:rPr>
              <w:t>ДК01</w:t>
            </w:r>
            <w:r>
              <w:rPr>
                <w:sz w:val="18"/>
                <w:szCs w:val="18"/>
              </w:rPr>
              <w:t xml:space="preserve"> </w:t>
            </w:r>
            <w:r w:rsidRPr="008F6FAA">
              <w:rPr>
                <w:sz w:val="18"/>
                <w:szCs w:val="18"/>
              </w:rPr>
              <w:t>–</w:t>
            </w:r>
            <w:r>
              <w:rPr>
                <w:sz w:val="18"/>
                <w:szCs w:val="18"/>
              </w:rPr>
              <w:t xml:space="preserve"> </w:t>
            </w:r>
            <w:r w:rsidRPr="008F6FAA">
              <w:rPr>
                <w:sz w:val="18"/>
                <w:szCs w:val="18"/>
              </w:rPr>
              <w:t>ДК</w:t>
            </w:r>
            <w:r>
              <w:rPr>
                <w:sz w:val="18"/>
                <w:szCs w:val="18"/>
              </w:rPr>
              <w:t xml:space="preserve"> </w:t>
            </w:r>
            <w:r w:rsidRPr="008F6FAA">
              <w:rPr>
                <w:sz w:val="18"/>
                <w:szCs w:val="18"/>
              </w:rPr>
              <w:t>03.</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ДК03</w:t>
            </w:r>
            <w:r>
              <w:rPr>
                <w:sz w:val="18"/>
                <w:szCs w:val="18"/>
              </w:rPr>
              <w:t xml:space="preserve"> </w:t>
            </w:r>
            <w:r w:rsidRPr="008F6FAA">
              <w:rPr>
                <w:sz w:val="18"/>
                <w:szCs w:val="18"/>
              </w:rPr>
              <w:t>максимальное</w:t>
            </w:r>
            <w:r>
              <w:rPr>
                <w:sz w:val="18"/>
                <w:szCs w:val="18"/>
              </w:rPr>
              <w:t xml:space="preserve"> </w:t>
            </w:r>
            <w:r w:rsidRPr="008F6FAA">
              <w:rPr>
                <w:sz w:val="18"/>
                <w:szCs w:val="18"/>
              </w:rPr>
              <w:t>значение</w:t>
            </w:r>
            <w:r>
              <w:rPr>
                <w:sz w:val="18"/>
                <w:szCs w:val="18"/>
              </w:rPr>
              <w:t xml:space="preserve"> </w:t>
            </w:r>
            <w:r w:rsidRPr="008F6FAA">
              <w:rPr>
                <w:sz w:val="18"/>
                <w:szCs w:val="18"/>
              </w:rPr>
              <w:t>может</w:t>
            </w:r>
            <w:r>
              <w:rPr>
                <w:sz w:val="18"/>
                <w:szCs w:val="18"/>
              </w:rPr>
              <w:t xml:space="preserve"> </w:t>
            </w:r>
            <w:r w:rsidRPr="008F6FAA">
              <w:rPr>
                <w:sz w:val="18"/>
                <w:szCs w:val="18"/>
              </w:rPr>
              <w:t>быть</w:t>
            </w:r>
            <w:r>
              <w:rPr>
                <w:sz w:val="18"/>
                <w:szCs w:val="18"/>
              </w:rPr>
              <w:t xml:space="preserve"> </w:t>
            </w:r>
            <w:r w:rsidRPr="008F6FAA">
              <w:rPr>
                <w:sz w:val="18"/>
                <w:szCs w:val="18"/>
              </w:rPr>
              <w:t>46%,</w:t>
            </w:r>
            <w:r>
              <w:rPr>
                <w:sz w:val="18"/>
                <w:szCs w:val="18"/>
              </w:rPr>
              <w:t xml:space="preserve"> </w:t>
            </w:r>
            <w:r w:rsidRPr="008F6FAA">
              <w:rPr>
                <w:sz w:val="18"/>
                <w:szCs w:val="18"/>
              </w:rPr>
              <w:t>а</w:t>
            </w:r>
            <w:r>
              <w:rPr>
                <w:sz w:val="18"/>
                <w:szCs w:val="18"/>
              </w:rPr>
              <w:t xml:space="preserve"> </w:t>
            </w:r>
            <w:r w:rsidRPr="008F6FAA">
              <w:rPr>
                <w:sz w:val="18"/>
                <w:szCs w:val="18"/>
              </w:rPr>
              <w:t>для</w:t>
            </w:r>
            <w:r>
              <w:rPr>
                <w:sz w:val="18"/>
                <w:szCs w:val="18"/>
              </w:rPr>
              <w:t xml:space="preserve"> </w:t>
            </w:r>
            <w:r w:rsidRPr="008F6FAA">
              <w:rPr>
                <w:sz w:val="18"/>
                <w:szCs w:val="18"/>
              </w:rPr>
              <w:t>расч</w:t>
            </w:r>
            <w:r>
              <w:rPr>
                <w:sz w:val="18"/>
                <w:szCs w:val="18"/>
              </w:rPr>
              <w:t>е</w:t>
            </w:r>
            <w:r w:rsidRPr="008F6FAA">
              <w:rPr>
                <w:sz w:val="18"/>
                <w:szCs w:val="18"/>
              </w:rPr>
              <w:t>та</w:t>
            </w:r>
            <w:r>
              <w:rPr>
                <w:sz w:val="18"/>
                <w:szCs w:val="18"/>
              </w:rPr>
              <w:t xml:space="preserve"> </w:t>
            </w:r>
            <w:r w:rsidRPr="008F6FAA">
              <w:rPr>
                <w:sz w:val="18"/>
                <w:szCs w:val="18"/>
              </w:rPr>
              <w:t>его</w:t>
            </w:r>
            <w:r>
              <w:rPr>
                <w:sz w:val="18"/>
                <w:szCs w:val="18"/>
              </w:rPr>
              <w:t xml:space="preserve"> </w:t>
            </w:r>
            <w:r w:rsidRPr="008F6FAA">
              <w:rPr>
                <w:sz w:val="18"/>
                <w:szCs w:val="18"/>
              </w:rPr>
              <w:t>значения</w:t>
            </w:r>
            <w:r>
              <w:rPr>
                <w:sz w:val="18"/>
                <w:szCs w:val="18"/>
              </w:rPr>
              <w:t xml:space="preserve"> </w:t>
            </w:r>
            <w:r w:rsidRPr="008F6FAA">
              <w:rPr>
                <w:sz w:val="18"/>
                <w:szCs w:val="18"/>
              </w:rPr>
              <w:t>в</w:t>
            </w:r>
            <w:r>
              <w:rPr>
                <w:sz w:val="18"/>
                <w:szCs w:val="18"/>
              </w:rPr>
              <w:t xml:space="preserve"> </w:t>
            </w:r>
            <w:r w:rsidRPr="008F6FAA">
              <w:rPr>
                <w:sz w:val="18"/>
                <w:szCs w:val="18"/>
              </w:rPr>
              <w:t>остальные</w:t>
            </w:r>
            <w:r>
              <w:rPr>
                <w:sz w:val="18"/>
                <w:szCs w:val="18"/>
              </w:rPr>
              <w:t xml:space="preserve"> </w:t>
            </w:r>
            <w:r w:rsidRPr="008F6FAA">
              <w:rPr>
                <w:sz w:val="18"/>
                <w:szCs w:val="18"/>
              </w:rPr>
              <w:t>моменты</w:t>
            </w:r>
            <w:r>
              <w:rPr>
                <w:sz w:val="18"/>
                <w:szCs w:val="18"/>
              </w:rPr>
              <w:t xml:space="preserve"> </w:t>
            </w:r>
            <w:r w:rsidRPr="008F6FAA">
              <w:rPr>
                <w:sz w:val="18"/>
                <w:szCs w:val="18"/>
              </w:rPr>
              <w:t>времени</w:t>
            </w:r>
            <w:r>
              <w:rPr>
                <w:sz w:val="18"/>
                <w:szCs w:val="18"/>
              </w:rPr>
              <w:t xml:space="preserve"> </w:t>
            </w:r>
            <w:r w:rsidRPr="008F6FAA">
              <w:rPr>
                <w:sz w:val="18"/>
                <w:szCs w:val="18"/>
              </w:rPr>
              <w:t>можно</w:t>
            </w:r>
            <w:r>
              <w:rPr>
                <w:sz w:val="18"/>
                <w:szCs w:val="18"/>
              </w:rPr>
              <w:t xml:space="preserve"> </w:t>
            </w:r>
            <w:r w:rsidRPr="008F6FAA">
              <w:rPr>
                <w:sz w:val="18"/>
                <w:szCs w:val="18"/>
              </w:rPr>
              <w:t>принять</w:t>
            </w:r>
            <w:r>
              <w:rPr>
                <w:sz w:val="18"/>
                <w:szCs w:val="18"/>
              </w:rPr>
              <w:t xml:space="preserve"> </w:t>
            </w:r>
            <w:r w:rsidRPr="008F6FAA">
              <w:rPr>
                <w:sz w:val="18"/>
                <w:szCs w:val="18"/>
              </w:rPr>
              <w:t>линейный</w:t>
            </w:r>
            <w:r>
              <w:rPr>
                <w:sz w:val="18"/>
                <w:szCs w:val="18"/>
              </w:rPr>
              <w:t xml:space="preserve"> </w:t>
            </w:r>
            <w:r w:rsidRPr="008F6FAA">
              <w:rPr>
                <w:sz w:val="18"/>
                <w:szCs w:val="18"/>
              </w:rPr>
              <w:t>характер</w:t>
            </w:r>
            <w:r>
              <w:rPr>
                <w:sz w:val="18"/>
                <w:szCs w:val="18"/>
              </w:rPr>
              <w:t xml:space="preserve"> </w:t>
            </w:r>
            <w:r w:rsidRPr="008F6FAA">
              <w:rPr>
                <w:sz w:val="18"/>
                <w:szCs w:val="18"/>
              </w:rPr>
              <w:t>изменения</w:t>
            </w:r>
            <w:r>
              <w:rPr>
                <w:sz w:val="18"/>
                <w:szCs w:val="18"/>
              </w:rPr>
              <w:t xml:space="preserve"> </w:t>
            </w:r>
            <w:r w:rsidRPr="008F6FAA">
              <w:rPr>
                <w:sz w:val="18"/>
                <w:szCs w:val="18"/>
              </w:rPr>
              <w:t>от</w:t>
            </w:r>
            <w:r>
              <w:rPr>
                <w:sz w:val="18"/>
                <w:szCs w:val="18"/>
              </w:rPr>
              <w:t xml:space="preserve"> </w:t>
            </w:r>
            <w:r w:rsidRPr="008F6FAA">
              <w:rPr>
                <w:sz w:val="18"/>
                <w:szCs w:val="18"/>
              </w:rPr>
              <w:t>нулевого</w:t>
            </w:r>
            <w:r>
              <w:rPr>
                <w:sz w:val="18"/>
                <w:szCs w:val="18"/>
              </w:rPr>
              <w:t xml:space="preserve"> </w:t>
            </w:r>
            <w:r w:rsidRPr="008F6FAA">
              <w:rPr>
                <w:sz w:val="18"/>
                <w:szCs w:val="18"/>
              </w:rPr>
              <w:t>значения</w:t>
            </w:r>
            <w:r>
              <w:rPr>
                <w:sz w:val="18"/>
                <w:szCs w:val="18"/>
              </w:rPr>
              <w:t xml:space="preserve"> </w:t>
            </w:r>
            <w:r w:rsidRPr="008F6FAA">
              <w:rPr>
                <w:sz w:val="18"/>
                <w:szCs w:val="18"/>
              </w:rPr>
              <w:t>до</w:t>
            </w:r>
            <w:r>
              <w:rPr>
                <w:sz w:val="18"/>
                <w:szCs w:val="18"/>
              </w:rPr>
              <w:t xml:space="preserve"> </w:t>
            </w:r>
            <w:r w:rsidRPr="008F6FAA">
              <w:rPr>
                <w:sz w:val="18"/>
                <w:szCs w:val="18"/>
              </w:rPr>
              <w:t>0,46</w:t>
            </w:r>
            <w:r>
              <w:rPr>
                <w:sz w:val="18"/>
                <w:szCs w:val="18"/>
              </w:rPr>
              <w:t xml:space="preserve"> </w:t>
            </w:r>
            <w:r w:rsidRPr="008F6FAA">
              <w:rPr>
                <w:sz w:val="18"/>
                <w:szCs w:val="18"/>
              </w:rPr>
              <w:t>–</w:t>
            </w:r>
            <w:r>
              <w:rPr>
                <w:sz w:val="18"/>
                <w:szCs w:val="18"/>
              </w:rPr>
              <w:t xml:space="preserve"> </w:t>
            </w:r>
            <w:r w:rsidRPr="008F6FAA">
              <w:rPr>
                <w:sz w:val="18"/>
                <w:szCs w:val="18"/>
              </w:rPr>
              <w:t>0,50</w:t>
            </w:r>
          </w:p>
        </w:tc>
      </w:tr>
      <w:tr w:rsidR="00742D76" w:rsidRPr="008F6FAA" w14:paraId="33EAC39D" w14:textId="77777777" w:rsidTr="00D4134B">
        <w:tc>
          <w:tcPr>
            <w:tcW w:w="1413" w:type="dxa"/>
            <w:vAlign w:val="center"/>
          </w:tcPr>
          <w:p w14:paraId="650ABC77" w14:textId="77777777" w:rsidR="00742D76" w:rsidRPr="008F6FAA" w:rsidRDefault="00742D76" w:rsidP="00D4134B">
            <w:pPr>
              <w:spacing w:line="240" w:lineRule="auto"/>
              <w:ind w:firstLine="0"/>
              <w:rPr>
                <w:sz w:val="18"/>
                <w:szCs w:val="18"/>
              </w:rPr>
            </w:pPr>
            <w:r w:rsidRPr="008F6FAA">
              <w:rPr>
                <w:sz w:val="18"/>
                <w:szCs w:val="18"/>
              </w:rPr>
              <w:t>2.</w:t>
            </w:r>
            <w:r>
              <w:rPr>
                <w:sz w:val="18"/>
                <w:szCs w:val="18"/>
              </w:rPr>
              <w:t xml:space="preserve"> </w:t>
            </w:r>
            <w:r w:rsidRPr="008F6FAA">
              <w:rPr>
                <w:sz w:val="18"/>
                <w:szCs w:val="18"/>
              </w:rPr>
              <w:t>Плотность</w:t>
            </w:r>
            <w:r>
              <w:rPr>
                <w:sz w:val="18"/>
                <w:szCs w:val="18"/>
              </w:rPr>
              <w:t xml:space="preserve"> </w:t>
            </w:r>
            <w:r w:rsidRPr="008F6FAA">
              <w:rPr>
                <w:sz w:val="18"/>
                <w:szCs w:val="18"/>
              </w:rPr>
              <w:t>семени</w:t>
            </w:r>
            <w:r>
              <w:rPr>
                <w:sz w:val="18"/>
                <w:szCs w:val="18"/>
              </w:rPr>
              <w:t xml:space="preserve"> </w:t>
            </w:r>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2</m:t>
                  </m:r>
                </m:sub>
              </m:sSub>
            </m:oMath>
          </w:p>
        </w:tc>
        <w:tc>
          <w:tcPr>
            <w:tcW w:w="1984" w:type="dxa"/>
          </w:tcPr>
          <w:p w14:paraId="67ECFD51" w14:textId="77777777" w:rsidR="00742D76" w:rsidRPr="008F6FAA" w:rsidRDefault="00742D76" w:rsidP="00D4134B">
            <w:pPr>
              <w:spacing w:before="40" w:after="40" w:line="240" w:lineRule="auto"/>
              <w:ind w:firstLine="0"/>
              <w:rPr>
                <w:sz w:val="18"/>
                <w:szCs w:val="18"/>
              </w:rPr>
            </w:pPr>
            <w:r w:rsidRPr="008F6FAA">
              <w:rPr>
                <w:sz w:val="18"/>
                <w:szCs w:val="18"/>
              </w:rPr>
              <w:t>Лингвистическая</w:t>
            </w:r>
            <w:r>
              <w:rPr>
                <w:sz w:val="18"/>
                <w:szCs w:val="18"/>
              </w:rPr>
              <w:t xml:space="preserve"> </w:t>
            </w:r>
            <w:r w:rsidRPr="008F6FAA">
              <w:rPr>
                <w:sz w:val="18"/>
                <w:szCs w:val="18"/>
              </w:rPr>
              <w:t>величина</w:t>
            </w:r>
            <w:r>
              <w:rPr>
                <w:sz w:val="18"/>
                <w:szCs w:val="18"/>
              </w:rPr>
              <w:t xml:space="preserve"> </w:t>
            </w:r>
            <w:r w:rsidRPr="008F6FAA">
              <w:rPr>
                <w:sz w:val="18"/>
                <w:szCs w:val="18"/>
              </w:rPr>
              <w:t>в</w:t>
            </w:r>
            <w:r>
              <w:rPr>
                <w:sz w:val="18"/>
                <w:szCs w:val="18"/>
              </w:rPr>
              <w:t xml:space="preserve"> </w:t>
            </w:r>
            <w:r w:rsidRPr="008F6FAA">
              <w:rPr>
                <w:sz w:val="18"/>
                <w:szCs w:val="18"/>
              </w:rPr>
              <w:t>линейно</w:t>
            </w:r>
            <w:r>
              <w:rPr>
                <w:sz w:val="18"/>
                <w:szCs w:val="18"/>
              </w:rPr>
              <w:t xml:space="preserve"> </w:t>
            </w:r>
            <w:r w:rsidRPr="008F6FAA">
              <w:rPr>
                <w:sz w:val="18"/>
                <w:szCs w:val="18"/>
              </w:rPr>
              <w:t>упорядоченной</w:t>
            </w:r>
            <w:r>
              <w:rPr>
                <w:sz w:val="18"/>
                <w:szCs w:val="18"/>
              </w:rPr>
              <w:t xml:space="preserve"> </w:t>
            </w:r>
            <w:r w:rsidRPr="008F6FAA">
              <w:rPr>
                <w:sz w:val="18"/>
                <w:szCs w:val="18"/>
              </w:rPr>
              <w:t>шкале</w:t>
            </w:r>
          </w:p>
        </w:tc>
        <w:tc>
          <w:tcPr>
            <w:tcW w:w="2977" w:type="dxa"/>
          </w:tcPr>
          <w:p w14:paraId="09BEEF56" w14:textId="77777777" w:rsidR="00742D76" w:rsidRPr="008F6FAA" w:rsidRDefault="00742D76" w:rsidP="00D4134B">
            <w:pPr>
              <w:spacing w:before="40" w:after="40" w:line="240" w:lineRule="auto"/>
              <w:ind w:firstLine="0"/>
              <w:rPr>
                <w:sz w:val="18"/>
                <w:szCs w:val="18"/>
              </w:rPr>
            </w:pPr>
            <w:r w:rsidRPr="008F6FAA">
              <w:rPr>
                <w:i/>
                <w:sz w:val="18"/>
                <w:szCs w:val="18"/>
              </w:rPr>
              <w:t>Плотное</w:t>
            </w:r>
            <w:r>
              <w:rPr>
                <w:i/>
                <w:sz w:val="18"/>
                <w:szCs w:val="18"/>
              </w:rPr>
              <w:t xml:space="preserve"> или </w:t>
            </w:r>
            <w:r w:rsidRPr="008F6FAA">
              <w:rPr>
                <w:i/>
                <w:sz w:val="18"/>
                <w:szCs w:val="18"/>
              </w:rPr>
              <w:t>рыхлое,</w:t>
            </w:r>
            <w:r>
              <w:rPr>
                <w:i/>
                <w:sz w:val="18"/>
                <w:szCs w:val="18"/>
              </w:rPr>
              <w:t xml:space="preserve"> </w:t>
            </w:r>
            <w:r w:rsidRPr="008F6FAA">
              <w:rPr>
                <w:i/>
                <w:sz w:val="18"/>
                <w:szCs w:val="18"/>
              </w:rPr>
              <w:t>,</w:t>
            </w:r>
          </w:p>
        </w:tc>
        <w:tc>
          <w:tcPr>
            <w:tcW w:w="2990" w:type="dxa"/>
          </w:tcPr>
          <w:p w14:paraId="7CF060B9" w14:textId="77777777" w:rsidR="00742D76" w:rsidRPr="008F6FAA" w:rsidRDefault="00742D76" w:rsidP="00D4134B">
            <w:pPr>
              <w:spacing w:before="40" w:after="40" w:line="240" w:lineRule="auto"/>
              <w:ind w:firstLine="0"/>
              <w:rPr>
                <w:sz w:val="18"/>
                <w:szCs w:val="18"/>
              </w:rPr>
            </w:pPr>
            <w:r w:rsidRPr="008F6FAA">
              <w:rPr>
                <w:sz w:val="18"/>
                <w:szCs w:val="18"/>
              </w:rPr>
              <w:t>Актуально</w:t>
            </w:r>
            <w:r>
              <w:rPr>
                <w:sz w:val="18"/>
                <w:szCs w:val="18"/>
              </w:rPr>
              <w:t xml:space="preserve"> </w:t>
            </w:r>
            <w:r w:rsidRPr="008F6FAA">
              <w:rPr>
                <w:sz w:val="18"/>
                <w:szCs w:val="18"/>
              </w:rPr>
              <w:t>на</w:t>
            </w:r>
            <w:r>
              <w:rPr>
                <w:sz w:val="18"/>
                <w:szCs w:val="18"/>
              </w:rPr>
              <w:t xml:space="preserve"> </w:t>
            </w:r>
            <w:r w:rsidRPr="008F6FAA">
              <w:rPr>
                <w:sz w:val="18"/>
                <w:szCs w:val="18"/>
              </w:rPr>
              <w:t>микростадиях</w:t>
            </w:r>
            <w:r>
              <w:rPr>
                <w:sz w:val="18"/>
                <w:szCs w:val="18"/>
              </w:rPr>
              <w:t xml:space="preserve"> </w:t>
            </w:r>
            <w:r w:rsidRPr="008F6FAA">
              <w:rPr>
                <w:sz w:val="18"/>
                <w:szCs w:val="18"/>
              </w:rPr>
              <w:t>ДК01</w:t>
            </w:r>
            <w:r>
              <w:rPr>
                <w:sz w:val="18"/>
                <w:szCs w:val="18"/>
              </w:rPr>
              <w:t xml:space="preserve"> </w:t>
            </w:r>
            <w:r w:rsidRPr="008F6FAA">
              <w:rPr>
                <w:sz w:val="18"/>
                <w:szCs w:val="18"/>
              </w:rPr>
              <w:t>–</w:t>
            </w:r>
            <w:r>
              <w:rPr>
                <w:sz w:val="18"/>
                <w:szCs w:val="18"/>
              </w:rPr>
              <w:t xml:space="preserve"> </w:t>
            </w:r>
            <w:r w:rsidRPr="008F6FAA">
              <w:rPr>
                <w:sz w:val="18"/>
                <w:szCs w:val="18"/>
              </w:rPr>
              <w:t>ДК</w:t>
            </w:r>
            <w:r>
              <w:rPr>
                <w:sz w:val="18"/>
                <w:szCs w:val="18"/>
              </w:rPr>
              <w:t xml:space="preserve"> </w:t>
            </w:r>
            <w:r w:rsidRPr="008F6FAA">
              <w:rPr>
                <w:sz w:val="18"/>
                <w:szCs w:val="18"/>
              </w:rPr>
              <w:t>03</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1</w:t>
            </w:r>
            <w:r>
              <w:rPr>
                <w:sz w:val="18"/>
                <w:szCs w:val="18"/>
              </w:rPr>
              <w:t xml:space="preserve"> </w:t>
            </w:r>
            <w:r w:rsidRPr="008F6FAA">
              <w:rPr>
                <w:sz w:val="18"/>
                <w:szCs w:val="18"/>
              </w:rPr>
              <w:t>уже</w:t>
            </w:r>
            <w:r>
              <w:rPr>
                <w:sz w:val="18"/>
                <w:szCs w:val="18"/>
              </w:rPr>
              <w:t xml:space="preserve"> </w:t>
            </w:r>
            <w:r w:rsidRPr="008F6FAA">
              <w:rPr>
                <w:sz w:val="18"/>
                <w:szCs w:val="18"/>
              </w:rPr>
              <w:t>может</w:t>
            </w:r>
            <w:r>
              <w:rPr>
                <w:sz w:val="18"/>
                <w:szCs w:val="18"/>
              </w:rPr>
              <w:t xml:space="preserve"> </w:t>
            </w:r>
            <w:r w:rsidRPr="008F6FAA">
              <w:rPr>
                <w:sz w:val="18"/>
                <w:szCs w:val="18"/>
              </w:rPr>
              <w:t>иметь</w:t>
            </w:r>
            <w:r>
              <w:rPr>
                <w:sz w:val="18"/>
                <w:szCs w:val="18"/>
              </w:rPr>
              <w:t xml:space="preserve"> </w:t>
            </w:r>
            <w:r w:rsidRPr="008F6FAA">
              <w:rPr>
                <w:sz w:val="18"/>
                <w:szCs w:val="18"/>
              </w:rPr>
              <w:t>значение</w:t>
            </w:r>
            <w:r>
              <w:rPr>
                <w:sz w:val="18"/>
                <w:szCs w:val="18"/>
              </w:rPr>
              <w:t xml:space="preserve"> </w:t>
            </w:r>
            <w:r w:rsidRPr="008F6FAA">
              <w:rPr>
                <w:i/>
                <w:sz w:val="18"/>
                <w:szCs w:val="18"/>
              </w:rPr>
              <w:t>мягкое</w:t>
            </w:r>
            <w:r>
              <w:rPr>
                <w:sz w:val="18"/>
                <w:szCs w:val="18"/>
              </w:rPr>
              <w:t xml:space="preserve"> </w:t>
            </w:r>
            <w:r w:rsidRPr="008F6FAA">
              <w:rPr>
                <w:sz w:val="18"/>
                <w:szCs w:val="18"/>
              </w:rPr>
              <w:t>за</w:t>
            </w:r>
            <w:r>
              <w:rPr>
                <w:sz w:val="18"/>
                <w:szCs w:val="18"/>
              </w:rPr>
              <w:t xml:space="preserve"> </w:t>
            </w:r>
            <w:r w:rsidRPr="008F6FAA">
              <w:rPr>
                <w:sz w:val="18"/>
                <w:szCs w:val="18"/>
              </w:rPr>
              <w:t>сч</w:t>
            </w:r>
            <w:r>
              <w:rPr>
                <w:sz w:val="18"/>
                <w:szCs w:val="18"/>
              </w:rPr>
              <w:t>е</w:t>
            </w:r>
            <w:r w:rsidRPr="008F6FAA">
              <w:rPr>
                <w:sz w:val="18"/>
                <w:szCs w:val="18"/>
              </w:rPr>
              <w:t>т</w:t>
            </w:r>
            <w:r>
              <w:rPr>
                <w:sz w:val="18"/>
                <w:szCs w:val="18"/>
              </w:rPr>
              <w:t xml:space="preserve"> </w:t>
            </w:r>
            <w:r w:rsidRPr="008F6FAA">
              <w:rPr>
                <w:sz w:val="18"/>
                <w:szCs w:val="18"/>
              </w:rPr>
              <w:t>подготовки</w:t>
            </w:r>
            <w:r>
              <w:rPr>
                <w:sz w:val="18"/>
                <w:szCs w:val="18"/>
              </w:rPr>
              <w:t xml:space="preserve"> </w:t>
            </w:r>
            <w:r w:rsidRPr="008F6FAA">
              <w:rPr>
                <w:sz w:val="18"/>
                <w:szCs w:val="18"/>
              </w:rPr>
              <w:t>семян</w:t>
            </w:r>
            <w:r>
              <w:rPr>
                <w:sz w:val="18"/>
                <w:szCs w:val="18"/>
              </w:rPr>
              <w:t xml:space="preserve"> </w:t>
            </w:r>
            <w:r w:rsidRPr="008F6FAA">
              <w:rPr>
                <w:sz w:val="18"/>
                <w:szCs w:val="18"/>
              </w:rPr>
              <w:t>к</w:t>
            </w:r>
            <w:r>
              <w:rPr>
                <w:sz w:val="18"/>
                <w:szCs w:val="18"/>
              </w:rPr>
              <w:t xml:space="preserve"> набуханию</w:t>
            </w:r>
            <w:r w:rsidRPr="008F6FAA">
              <w:rPr>
                <w:sz w:val="18"/>
                <w:szCs w:val="18"/>
              </w:rPr>
              <w:t>.</w:t>
            </w:r>
            <w:r>
              <w:rPr>
                <w:sz w:val="18"/>
                <w:szCs w:val="18"/>
              </w:rPr>
              <w:t xml:space="preserve"> </w:t>
            </w:r>
            <w:r w:rsidRPr="008F6FAA">
              <w:rPr>
                <w:sz w:val="18"/>
                <w:szCs w:val="18"/>
              </w:rPr>
              <w:t>В</w:t>
            </w:r>
            <w:r>
              <w:rPr>
                <w:sz w:val="18"/>
                <w:szCs w:val="18"/>
              </w:rPr>
              <w:t xml:space="preserve"> </w:t>
            </w:r>
            <w:r w:rsidRPr="008F6FAA">
              <w:rPr>
                <w:sz w:val="18"/>
                <w:szCs w:val="18"/>
              </w:rPr>
              <w:t>конце</w:t>
            </w:r>
            <w:r>
              <w:rPr>
                <w:sz w:val="18"/>
                <w:szCs w:val="18"/>
              </w:rPr>
              <w:t xml:space="preserve"> </w:t>
            </w:r>
            <w:r w:rsidRPr="008F6FAA">
              <w:rPr>
                <w:sz w:val="18"/>
                <w:szCs w:val="18"/>
              </w:rPr>
              <w:t>микростадии</w:t>
            </w:r>
            <w:r>
              <w:rPr>
                <w:sz w:val="18"/>
                <w:szCs w:val="18"/>
              </w:rPr>
              <w:t xml:space="preserve"> </w:t>
            </w:r>
            <w:r w:rsidRPr="008F6FAA">
              <w:rPr>
                <w:sz w:val="18"/>
                <w:szCs w:val="18"/>
              </w:rPr>
              <w:t>ДК03</w:t>
            </w:r>
            <w:r>
              <w:rPr>
                <w:sz w:val="18"/>
                <w:szCs w:val="18"/>
              </w:rPr>
              <w:t xml:space="preserve"> </w:t>
            </w:r>
            <w:r w:rsidRPr="008F6FAA">
              <w:rPr>
                <w:sz w:val="18"/>
                <w:szCs w:val="18"/>
              </w:rPr>
              <w:t>имеет</w:t>
            </w:r>
            <w:r>
              <w:rPr>
                <w:sz w:val="18"/>
                <w:szCs w:val="18"/>
              </w:rPr>
              <w:t xml:space="preserve"> </w:t>
            </w:r>
            <w:r w:rsidRPr="008F6FAA">
              <w:rPr>
                <w:sz w:val="18"/>
                <w:szCs w:val="18"/>
              </w:rPr>
              <w:t>значение</w:t>
            </w:r>
            <w:r>
              <w:rPr>
                <w:sz w:val="18"/>
                <w:szCs w:val="18"/>
              </w:rPr>
              <w:t xml:space="preserve"> </w:t>
            </w:r>
            <w:r w:rsidRPr="008F6FAA">
              <w:rPr>
                <w:i/>
                <w:sz w:val="18"/>
                <w:szCs w:val="18"/>
              </w:rPr>
              <w:t>рыхлое</w:t>
            </w:r>
            <w:r w:rsidRPr="008F6FAA">
              <w:rPr>
                <w:sz w:val="18"/>
                <w:szCs w:val="18"/>
              </w:rPr>
              <w:t>.</w:t>
            </w:r>
          </w:p>
          <w:p w14:paraId="2CBB9909" w14:textId="77777777" w:rsidR="00742D76" w:rsidRPr="008F6FAA" w:rsidRDefault="00742D76" w:rsidP="00D4134B">
            <w:pPr>
              <w:spacing w:before="40" w:after="40" w:line="240" w:lineRule="auto"/>
              <w:ind w:firstLine="0"/>
              <w:rPr>
                <w:sz w:val="18"/>
                <w:szCs w:val="18"/>
              </w:rPr>
            </w:pPr>
            <w:r w:rsidRPr="008F6FAA">
              <w:rPr>
                <w:sz w:val="18"/>
                <w:szCs w:val="18"/>
              </w:rPr>
              <w:t>Если</w:t>
            </w:r>
            <w:r>
              <w:rPr>
                <w:sz w:val="18"/>
                <w:szCs w:val="18"/>
              </w:rPr>
              <w:t xml:space="preserve"> </w:t>
            </w:r>
            <w:r w:rsidRPr="008F6FAA">
              <w:rPr>
                <w:sz w:val="18"/>
                <w:szCs w:val="18"/>
              </w:rPr>
              <w:t>на</w:t>
            </w:r>
            <w:r>
              <w:rPr>
                <w:sz w:val="18"/>
                <w:szCs w:val="18"/>
              </w:rPr>
              <w:t xml:space="preserve"> </w:t>
            </w:r>
            <w:r w:rsidRPr="008F6FAA">
              <w:rPr>
                <w:sz w:val="18"/>
                <w:szCs w:val="18"/>
              </w:rPr>
              <w:t>ДК1</w:t>
            </w:r>
            <w:r>
              <w:rPr>
                <w:sz w:val="18"/>
                <w:szCs w:val="18"/>
              </w:rPr>
              <w:t xml:space="preserve"> </w:t>
            </w:r>
            <w:r w:rsidRPr="008F6FAA">
              <w:rPr>
                <w:sz w:val="18"/>
                <w:szCs w:val="18"/>
              </w:rPr>
              <w:t>имеет</w:t>
            </w:r>
            <w:r>
              <w:rPr>
                <w:sz w:val="18"/>
                <w:szCs w:val="18"/>
              </w:rPr>
              <w:t xml:space="preserve"> </w:t>
            </w:r>
            <w:r w:rsidRPr="008F6FAA">
              <w:rPr>
                <w:sz w:val="18"/>
                <w:szCs w:val="18"/>
              </w:rPr>
              <w:t>значение</w:t>
            </w:r>
            <w:r>
              <w:rPr>
                <w:sz w:val="18"/>
                <w:szCs w:val="18"/>
              </w:rPr>
              <w:t xml:space="preserve"> </w:t>
            </w:r>
            <w:r w:rsidRPr="008F6FAA">
              <w:rPr>
                <w:i/>
                <w:sz w:val="18"/>
                <w:szCs w:val="18"/>
              </w:rPr>
              <w:t>плотное</w:t>
            </w:r>
            <w:r w:rsidRPr="008F6FAA">
              <w:rPr>
                <w:sz w:val="18"/>
                <w:szCs w:val="18"/>
              </w:rPr>
              <w:t>,</w:t>
            </w:r>
            <w:r>
              <w:rPr>
                <w:sz w:val="18"/>
                <w:szCs w:val="18"/>
              </w:rPr>
              <w:t xml:space="preserve"> </w:t>
            </w:r>
            <w:r w:rsidRPr="008F6FAA">
              <w:rPr>
                <w:sz w:val="18"/>
                <w:szCs w:val="18"/>
              </w:rPr>
              <w:t>то</w:t>
            </w:r>
            <w:r>
              <w:rPr>
                <w:sz w:val="18"/>
                <w:szCs w:val="18"/>
              </w:rPr>
              <w:t xml:space="preserve"> </w:t>
            </w:r>
            <w:r w:rsidRPr="008F6FAA">
              <w:rPr>
                <w:sz w:val="18"/>
                <w:szCs w:val="18"/>
              </w:rPr>
              <w:t>это</w:t>
            </w:r>
            <w:r>
              <w:rPr>
                <w:sz w:val="18"/>
                <w:szCs w:val="18"/>
              </w:rPr>
              <w:t xml:space="preserve"> </w:t>
            </w:r>
            <w:r w:rsidRPr="008F6FAA">
              <w:rPr>
                <w:sz w:val="18"/>
                <w:szCs w:val="18"/>
              </w:rPr>
              <w:t>признак</w:t>
            </w:r>
            <w:r>
              <w:rPr>
                <w:sz w:val="18"/>
                <w:szCs w:val="18"/>
              </w:rPr>
              <w:t xml:space="preserve"> </w:t>
            </w:r>
            <w:r w:rsidRPr="008F6FAA">
              <w:rPr>
                <w:sz w:val="18"/>
                <w:szCs w:val="18"/>
              </w:rPr>
              <w:t>недостаточной</w:t>
            </w:r>
            <w:r>
              <w:rPr>
                <w:sz w:val="18"/>
                <w:szCs w:val="18"/>
              </w:rPr>
              <w:t xml:space="preserve"> </w:t>
            </w:r>
            <w:r w:rsidRPr="008F6FAA">
              <w:rPr>
                <w:sz w:val="18"/>
                <w:szCs w:val="18"/>
              </w:rPr>
              <w:t>подготовки</w:t>
            </w:r>
            <w:r>
              <w:rPr>
                <w:sz w:val="18"/>
                <w:szCs w:val="18"/>
              </w:rPr>
              <w:t xml:space="preserve"> </w:t>
            </w:r>
            <w:r w:rsidRPr="008F6FAA">
              <w:rPr>
                <w:sz w:val="18"/>
                <w:szCs w:val="18"/>
              </w:rPr>
              <w:t>семян</w:t>
            </w:r>
            <w:r>
              <w:rPr>
                <w:sz w:val="18"/>
                <w:szCs w:val="18"/>
              </w:rPr>
              <w:t xml:space="preserve"> </w:t>
            </w:r>
            <w:r w:rsidRPr="008F6FAA">
              <w:rPr>
                <w:sz w:val="18"/>
                <w:szCs w:val="18"/>
              </w:rPr>
              <w:t>к</w:t>
            </w:r>
            <w:r>
              <w:rPr>
                <w:sz w:val="18"/>
                <w:szCs w:val="18"/>
              </w:rPr>
              <w:t xml:space="preserve"> </w:t>
            </w:r>
            <w:r w:rsidRPr="008F6FAA">
              <w:rPr>
                <w:sz w:val="18"/>
                <w:szCs w:val="18"/>
              </w:rPr>
              <w:t>п</w:t>
            </w:r>
            <w:r>
              <w:rPr>
                <w:sz w:val="18"/>
                <w:szCs w:val="18"/>
              </w:rPr>
              <w:t>рорастанию</w:t>
            </w:r>
            <w:r w:rsidRPr="008F6FAA">
              <w:rPr>
                <w:sz w:val="18"/>
                <w:szCs w:val="18"/>
              </w:rPr>
              <w:t>.</w:t>
            </w:r>
          </w:p>
        </w:tc>
      </w:tr>
      <w:tr w:rsidR="00742D76" w:rsidRPr="008F6FAA" w14:paraId="6D83421B" w14:textId="77777777" w:rsidTr="00D4134B">
        <w:tc>
          <w:tcPr>
            <w:tcW w:w="1413" w:type="dxa"/>
            <w:vAlign w:val="center"/>
          </w:tcPr>
          <w:p w14:paraId="505F339A" w14:textId="77777777" w:rsidR="00742D76" w:rsidRPr="008F6FAA" w:rsidRDefault="00742D76" w:rsidP="00D4134B">
            <w:pPr>
              <w:spacing w:line="240" w:lineRule="auto"/>
              <w:ind w:firstLine="0"/>
              <w:rPr>
                <w:sz w:val="18"/>
                <w:szCs w:val="18"/>
              </w:rPr>
            </w:pPr>
            <w:r w:rsidRPr="008F6FAA">
              <w:rPr>
                <w:sz w:val="18"/>
                <w:szCs w:val="18"/>
              </w:rPr>
              <w:t>3.</w:t>
            </w:r>
            <w:r>
              <w:rPr>
                <w:sz w:val="18"/>
                <w:szCs w:val="18"/>
              </w:rPr>
              <w:t xml:space="preserve"> </w:t>
            </w:r>
            <w:r w:rsidRPr="008F6FAA">
              <w:rPr>
                <w:sz w:val="18"/>
                <w:szCs w:val="18"/>
              </w:rPr>
              <w:t>Время</w:t>
            </w:r>
            <w:r>
              <w:rPr>
                <w:sz w:val="18"/>
                <w:szCs w:val="18"/>
              </w:rPr>
              <w:t xml:space="preserve"> </w:t>
            </w:r>
            <w:r w:rsidRPr="008F6FAA">
              <w:rPr>
                <w:sz w:val="18"/>
                <w:szCs w:val="18"/>
              </w:rPr>
              <w:t>появления</w:t>
            </w:r>
            <w:r>
              <w:rPr>
                <w:sz w:val="18"/>
                <w:szCs w:val="18"/>
              </w:rPr>
              <w:t xml:space="preserve"> </w:t>
            </w:r>
            <w:r w:rsidRPr="008F6FAA">
              <w:rPr>
                <w:sz w:val="18"/>
                <w:szCs w:val="18"/>
              </w:rPr>
              <w:t>первой</w:t>
            </w:r>
            <w:r>
              <w:rPr>
                <w:sz w:val="18"/>
                <w:szCs w:val="18"/>
              </w:rPr>
              <w:t xml:space="preserve"> </w:t>
            </w:r>
            <w:r w:rsidRPr="008F6FAA">
              <w:rPr>
                <w:sz w:val="18"/>
                <w:szCs w:val="18"/>
              </w:rPr>
              <w:t>пары</w:t>
            </w:r>
            <w:r>
              <w:rPr>
                <w:sz w:val="18"/>
                <w:szCs w:val="18"/>
              </w:rPr>
              <w:t xml:space="preserve"> </w:t>
            </w:r>
            <w:r w:rsidRPr="008F6FAA">
              <w:rPr>
                <w:sz w:val="18"/>
                <w:szCs w:val="18"/>
              </w:rPr>
              <w:t>корешков</w:t>
            </w:r>
            <w:r>
              <w:rPr>
                <w:sz w:val="18"/>
                <w:szCs w:val="18"/>
              </w:rPr>
              <w:t xml:space="preserve"> </w:t>
            </w:r>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3</m:t>
                  </m:r>
                </m:sub>
              </m:sSub>
            </m:oMath>
          </w:p>
        </w:tc>
        <w:tc>
          <w:tcPr>
            <w:tcW w:w="1984" w:type="dxa"/>
          </w:tcPr>
          <w:p w14:paraId="6F4B856A" w14:textId="77777777" w:rsidR="00742D76" w:rsidRPr="008F6FAA" w:rsidRDefault="00742D76" w:rsidP="00D4134B">
            <w:pPr>
              <w:spacing w:before="40" w:after="40" w:line="240" w:lineRule="auto"/>
              <w:ind w:firstLine="0"/>
              <w:rPr>
                <w:sz w:val="18"/>
                <w:szCs w:val="18"/>
              </w:rPr>
            </w:pPr>
            <w:r w:rsidRPr="008F6FAA">
              <w:rPr>
                <w:sz w:val="18"/>
                <w:szCs w:val="18"/>
              </w:rPr>
              <w:t>Индикаторная</w:t>
            </w:r>
            <w:r>
              <w:rPr>
                <w:sz w:val="18"/>
                <w:szCs w:val="18"/>
              </w:rPr>
              <w:t xml:space="preserve"> </w:t>
            </w:r>
            <w:r w:rsidRPr="008F6FAA">
              <w:rPr>
                <w:sz w:val="18"/>
                <w:szCs w:val="18"/>
              </w:rPr>
              <w:t>функция.</w:t>
            </w:r>
          </w:p>
          <w:p w14:paraId="3F4A37FB" w14:textId="77777777" w:rsidR="00742D76" w:rsidRPr="008F6FAA" w:rsidRDefault="00742D76" w:rsidP="00D4134B">
            <w:pPr>
              <w:spacing w:before="40" w:after="40" w:line="240" w:lineRule="auto"/>
              <w:ind w:firstLine="0"/>
              <w:rPr>
                <w:sz w:val="18"/>
                <w:szCs w:val="18"/>
              </w:rPr>
            </w:pPr>
            <w:r w:rsidRPr="008F6FAA">
              <w:rPr>
                <w:sz w:val="18"/>
                <w:szCs w:val="18"/>
              </w:rPr>
              <w:t>Обычно</w:t>
            </w:r>
            <w:r>
              <w:rPr>
                <w:sz w:val="18"/>
                <w:szCs w:val="18"/>
              </w:rPr>
              <w:t xml:space="preserve"> </w:t>
            </w:r>
            <w:r w:rsidRPr="008F6FAA">
              <w:rPr>
                <w:sz w:val="18"/>
                <w:szCs w:val="18"/>
              </w:rPr>
              <w:t>по</w:t>
            </w:r>
            <w:r>
              <w:rPr>
                <w:sz w:val="18"/>
                <w:szCs w:val="18"/>
              </w:rPr>
              <w:t xml:space="preserve"> </w:t>
            </w:r>
            <w:r w:rsidRPr="008F6FAA">
              <w:rPr>
                <w:sz w:val="18"/>
                <w:szCs w:val="18"/>
              </w:rPr>
              <w:t>времени</w:t>
            </w:r>
            <w:r>
              <w:rPr>
                <w:sz w:val="18"/>
                <w:szCs w:val="18"/>
              </w:rPr>
              <w:t xml:space="preserve"> </w:t>
            </w:r>
            <w:r w:rsidRPr="008F6FAA">
              <w:rPr>
                <w:sz w:val="18"/>
                <w:szCs w:val="18"/>
              </w:rPr>
              <w:t>появляется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ДК5.</w:t>
            </w:r>
            <w:r>
              <w:rPr>
                <w:sz w:val="18"/>
                <w:szCs w:val="18"/>
              </w:rPr>
              <w:t xml:space="preserve"> </w:t>
            </w:r>
            <w:r w:rsidRPr="008F6FAA">
              <w:rPr>
                <w:sz w:val="18"/>
                <w:szCs w:val="18"/>
              </w:rPr>
              <w:t>Эти</w:t>
            </w:r>
            <w:r>
              <w:rPr>
                <w:sz w:val="18"/>
                <w:szCs w:val="18"/>
              </w:rPr>
              <w:t xml:space="preserve"> </w:t>
            </w:r>
            <w:r w:rsidRPr="008F6FAA">
              <w:rPr>
                <w:sz w:val="18"/>
                <w:szCs w:val="18"/>
              </w:rPr>
              <w:t>корешки</w:t>
            </w:r>
            <w:r>
              <w:rPr>
                <w:sz w:val="18"/>
                <w:szCs w:val="18"/>
              </w:rPr>
              <w:t xml:space="preserve"> </w:t>
            </w:r>
            <w:r w:rsidRPr="008F6FAA">
              <w:rPr>
                <w:sz w:val="18"/>
                <w:szCs w:val="18"/>
              </w:rPr>
              <w:t>называют</w:t>
            </w:r>
            <w:r>
              <w:rPr>
                <w:sz w:val="18"/>
                <w:szCs w:val="18"/>
              </w:rPr>
              <w:t xml:space="preserve"> </w:t>
            </w:r>
            <w:r w:rsidRPr="008F6FAA">
              <w:rPr>
                <w:sz w:val="18"/>
                <w:szCs w:val="18"/>
              </w:rPr>
              <w:t>зародышевыми,</w:t>
            </w:r>
            <w:r>
              <w:rPr>
                <w:sz w:val="18"/>
                <w:szCs w:val="18"/>
              </w:rPr>
              <w:t xml:space="preserve"> </w:t>
            </w:r>
            <w:r w:rsidRPr="008F6FAA">
              <w:rPr>
                <w:sz w:val="18"/>
                <w:szCs w:val="18"/>
              </w:rPr>
              <w:t>или</w:t>
            </w:r>
            <w:r>
              <w:rPr>
                <w:sz w:val="18"/>
                <w:szCs w:val="18"/>
              </w:rPr>
              <w:t xml:space="preserve"> </w:t>
            </w:r>
            <w:r w:rsidRPr="008F6FAA">
              <w:rPr>
                <w:sz w:val="18"/>
                <w:szCs w:val="18"/>
              </w:rPr>
              <w:t>первичными</w:t>
            </w:r>
            <w:r>
              <w:rPr>
                <w:sz w:val="18"/>
                <w:szCs w:val="18"/>
              </w:rPr>
              <w:t xml:space="preserve"> </w:t>
            </w:r>
            <w:r w:rsidRPr="008F6FAA">
              <w:rPr>
                <w:sz w:val="18"/>
                <w:szCs w:val="18"/>
              </w:rPr>
              <w:t>корешками</w:t>
            </w:r>
          </w:p>
        </w:tc>
        <w:tc>
          <w:tcPr>
            <w:tcW w:w="2977" w:type="dxa"/>
          </w:tcPr>
          <w:p w14:paraId="1D52776B" w14:textId="77777777" w:rsidR="00742D76" w:rsidRPr="008F6FAA" w:rsidRDefault="00742D76" w:rsidP="00D4134B">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(псевдобулева)</w:t>
            </w:r>
            <w:r>
              <w:rPr>
                <w:sz w:val="18"/>
                <w:szCs w:val="18"/>
              </w:rPr>
              <w:t xml:space="preserve"> </w:t>
            </w:r>
            <w:r w:rsidRPr="008F6FAA">
              <w:rPr>
                <w:sz w:val="18"/>
                <w:szCs w:val="18"/>
              </w:rPr>
              <w:t>величина</w:t>
            </w:r>
          </w:p>
          <w:p w14:paraId="7FBC1889" w14:textId="77777777" w:rsidR="00742D76" w:rsidRPr="008F6FAA" w:rsidRDefault="00742D76" w:rsidP="00D4134B">
            <w:pPr>
              <w:spacing w:before="40" w:after="40" w:line="240" w:lineRule="auto"/>
              <w:ind w:firstLine="0"/>
              <w:rPr>
                <w:sz w:val="18"/>
                <w:szCs w:val="18"/>
              </w:rPr>
            </w:pPr>
            <w:r w:rsidRPr="008F6FAA">
              <w:rPr>
                <w:sz w:val="18"/>
                <w:szCs w:val="18"/>
              </w:rPr>
              <w:t>[0,</w:t>
            </w:r>
            <w:r>
              <w:rPr>
                <w:sz w:val="18"/>
                <w:szCs w:val="18"/>
              </w:rPr>
              <w:t xml:space="preserve"> </w:t>
            </w:r>
            <w:r w:rsidRPr="008F6FAA">
              <w:rPr>
                <w:sz w:val="18"/>
                <w:szCs w:val="18"/>
              </w:rPr>
              <w:t>1].</w:t>
            </w:r>
            <w:r>
              <w:rPr>
                <w:sz w:val="18"/>
                <w:szCs w:val="18"/>
              </w:rPr>
              <w:t xml:space="preserve"> </w:t>
            </w:r>
            <w:r w:rsidRPr="008F6FAA">
              <w:rPr>
                <w:sz w:val="18"/>
                <w:szCs w:val="18"/>
              </w:rPr>
              <w:t>Информативно</w:t>
            </w:r>
            <w:r>
              <w:rPr>
                <w:sz w:val="18"/>
                <w:szCs w:val="18"/>
              </w:rPr>
              <w:t xml:space="preserve"> </w:t>
            </w:r>
            <w:r w:rsidRPr="008F6FAA">
              <w:rPr>
                <w:sz w:val="18"/>
                <w:szCs w:val="18"/>
              </w:rPr>
              <w:t>номинальное</w:t>
            </w:r>
            <w:r>
              <w:rPr>
                <w:sz w:val="18"/>
                <w:szCs w:val="18"/>
              </w:rPr>
              <w:t xml:space="preserve"> </w:t>
            </w:r>
            <w:r w:rsidRPr="008F6FAA">
              <w:rPr>
                <w:sz w:val="18"/>
                <w:szCs w:val="18"/>
              </w:rPr>
              <w:t>время</w:t>
            </w:r>
            <w:r>
              <w:rPr>
                <w:sz w:val="18"/>
                <w:szCs w:val="18"/>
              </w:rPr>
              <w:t xml:space="preserve"> </w:t>
            </w:r>
            <w:r w:rsidRPr="008F6FAA">
              <w:rPr>
                <w:sz w:val="18"/>
                <w:szCs w:val="18"/>
              </w:rPr>
              <w:t>изменение</w:t>
            </w:r>
            <w:r>
              <w:rPr>
                <w:sz w:val="18"/>
                <w:szCs w:val="18"/>
              </w:rPr>
              <w:t xml:space="preserve"> </w:t>
            </w:r>
            <w:r w:rsidRPr="008F6FAA">
              <w:rPr>
                <w:sz w:val="18"/>
                <w:szCs w:val="18"/>
              </w:rPr>
              <w:t>значения</w:t>
            </w:r>
            <w:r>
              <w:rPr>
                <w:sz w:val="18"/>
                <w:szCs w:val="18"/>
              </w:rPr>
              <w:t xml:space="preserve"> </w:t>
            </w:r>
            <w:r w:rsidRPr="008F6FAA">
              <w:rPr>
                <w:sz w:val="18"/>
                <w:szCs w:val="18"/>
              </w:rPr>
              <w:t>атрибута</w:t>
            </w:r>
            <w:r>
              <w:rPr>
                <w:sz w:val="18"/>
                <w:szCs w:val="18"/>
              </w:rPr>
              <w:t xml:space="preserve"> </w:t>
            </w:r>
            <w:r w:rsidRPr="008F6FAA">
              <w:rPr>
                <w:sz w:val="18"/>
                <w:szCs w:val="18"/>
              </w:rPr>
              <w:t>с</w:t>
            </w:r>
            <w:r>
              <w:rPr>
                <w:sz w:val="18"/>
                <w:szCs w:val="18"/>
              </w:rPr>
              <w:t xml:space="preserve"> </w:t>
            </w:r>
            <w:r w:rsidRPr="008F6FAA">
              <w:rPr>
                <w:sz w:val="18"/>
                <w:szCs w:val="18"/>
              </w:rPr>
              <w:t>0</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Поэтому</w:t>
            </w:r>
            <w:r>
              <w:rPr>
                <w:sz w:val="18"/>
                <w:szCs w:val="18"/>
              </w:rPr>
              <w:t xml:space="preserve"> </w:t>
            </w:r>
            <w:r w:rsidRPr="008F6FAA">
              <w:rPr>
                <w:sz w:val="18"/>
                <w:szCs w:val="18"/>
              </w:rPr>
              <w:t>имеет</w:t>
            </w:r>
            <w:r>
              <w:rPr>
                <w:sz w:val="18"/>
                <w:szCs w:val="18"/>
              </w:rPr>
              <w:t xml:space="preserve"> </w:t>
            </w:r>
            <w:r w:rsidRPr="008F6FAA">
              <w:rPr>
                <w:sz w:val="18"/>
                <w:szCs w:val="18"/>
              </w:rPr>
              <w:t>смысл</w:t>
            </w:r>
            <w:r>
              <w:rPr>
                <w:sz w:val="18"/>
                <w:szCs w:val="18"/>
              </w:rPr>
              <w:t xml:space="preserve"> </w:t>
            </w:r>
            <w:r w:rsidRPr="008F6FAA">
              <w:rPr>
                <w:sz w:val="18"/>
                <w:szCs w:val="18"/>
              </w:rPr>
              <w:t>характеризовать</w:t>
            </w:r>
            <w:r>
              <w:rPr>
                <w:sz w:val="18"/>
                <w:szCs w:val="18"/>
              </w:rPr>
              <w:t xml:space="preserve"> </w:t>
            </w:r>
            <w:r w:rsidRPr="008F6FAA">
              <w:rPr>
                <w:sz w:val="18"/>
                <w:szCs w:val="18"/>
              </w:rPr>
              <w:t>процесс</w:t>
            </w:r>
            <w:r>
              <w:rPr>
                <w:sz w:val="18"/>
                <w:szCs w:val="18"/>
              </w:rPr>
              <w:t xml:space="preserve"> </w:t>
            </w:r>
            <w:r w:rsidRPr="008F6FAA">
              <w:rPr>
                <w:sz w:val="18"/>
                <w:szCs w:val="18"/>
              </w:rPr>
              <w:t>роста</w:t>
            </w:r>
            <w:r>
              <w:rPr>
                <w:sz w:val="18"/>
                <w:szCs w:val="18"/>
              </w:rPr>
              <w:t xml:space="preserve"> </w:t>
            </w:r>
            <w:r w:rsidRPr="008F6FAA">
              <w:rPr>
                <w:sz w:val="18"/>
                <w:szCs w:val="18"/>
              </w:rPr>
              <w:t>пшеницы</w:t>
            </w:r>
            <w:r>
              <w:rPr>
                <w:sz w:val="18"/>
                <w:szCs w:val="18"/>
              </w:rPr>
              <w:t xml:space="preserve"> </w:t>
            </w:r>
            <w:r w:rsidRPr="008F6FAA">
              <w:rPr>
                <w:sz w:val="18"/>
                <w:szCs w:val="18"/>
              </w:rPr>
              <w:t>на</w:t>
            </w:r>
            <w:r>
              <w:rPr>
                <w:sz w:val="18"/>
                <w:szCs w:val="18"/>
              </w:rPr>
              <w:t xml:space="preserve"> </w:t>
            </w:r>
            <w:r w:rsidRPr="008F6FAA">
              <w:rPr>
                <w:sz w:val="18"/>
                <w:szCs w:val="18"/>
              </w:rPr>
              <w:t>номинальной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«временем</w:t>
            </w:r>
            <w:r>
              <w:rPr>
                <w:sz w:val="18"/>
                <w:szCs w:val="18"/>
              </w:rPr>
              <w:t xml:space="preserve"> </w:t>
            </w:r>
            <w:r w:rsidRPr="008F6FAA">
              <w:rPr>
                <w:sz w:val="18"/>
                <w:szCs w:val="18"/>
              </w:rPr>
              <w:t>срабатывания»</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Другими</w:t>
            </w:r>
            <w:r>
              <w:rPr>
                <w:sz w:val="18"/>
                <w:szCs w:val="18"/>
              </w:rPr>
              <w:t xml:space="preserve"> </w:t>
            </w:r>
            <w:r w:rsidRPr="008F6FAA">
              <w:rPr>
                <w:sz w:val="18"/>
                <w:szCs w:val="18"/>
              </w:rPr>
              <w:t>словами,</w:t>
            </w:r>
            <w:r>
              <w:rPr>
                <w:sz w:val="18"/>
                <w:szCs w:val="18"/>
              </w:rPr>
              <w:t xml:space="preserve"> </w:t>
            </w:r>
            <w:r w:rsidRPr="008F6FAA">
              <w:rPr>
                <w:sz w:val="18"/>
                <w:szCs w:val="18"/>
              </w:rPr>
              <w:t>значение</w:t>
            </w:r>
            <w:r>
              <w:rPr>
                <w:sz w:val="18"/>
                <w:szCs w:val="18"/>
              </w:rPr>
              <w:t xml:space="preserve"> </w:t>
            </w:r>
            <w:r w:rsidRPr="008F6FAA">
              <w:rPr>
                <w:sz w:val="18"/>
                <w:szCs w:val="18"/>
              </w:rPr>
              <w:t>этой</w:t>
            </w:r>
            <w:r>
              <w:rPr>
                <w:sz w:val="18"/>
                <w:szCs w:val="18"/>
              </w:rPr>
              <w:t xml:space="preserve"> </w:t>
            </w:r>
            <w:r w:rsidRPr="008F6FAA">
              <w:rPr>
                <w:sz w:val="18"/>
                <w:szCs w:val="18"/>
              </w:rPr>
              <w:t>величины</w:t>
            </w:r>
            <w:r>
              <w:rPr>
                <w:sz w:val="18"/>
                <w:szCs w:val="18"/>
              </w:rPr>
              <w:t xml:space="preserve"> </w:t>
            </w:r>
            <w:r w:rsidRPr="008F6FAA">
              <w:rPr>
                <w:sz w:val="18"/>
                <w:szCs w:val="18"/>
              </w:rPr>
              <w:t>зада</w:t>
            </w:r>
            <w:r>
              <w:rPr>
                <w:sz w:val="18"/>
                <w:szCs w:val="18"/>
              </w:rPr>
              <w:t>е</w:t>
            </w:r>
            <w:r w:rsidRPr="008F6FAA">
              <w:rPr>
                <w:sz w:val="18"/>
                <w:szCs w:val="18"/>
              </w:rPr>
              <w:t>тся</w:t>
            </w:r>
            <w:r>
              <w:rPr>
                <w:sz w:val="18"/>
                <w:szCs w:val="18"/>
              </w:rPr>
              <w:t xml:space="preserve"> </w:t>
            </w:r>
            <w:r w:rsidRPr="008F6FAA">
              <w:rPr>
                <w:sz w:val="18"/>
                <w:szCs w:val="18"/>
              </w:rPr>
              <w:t>на</w:t>
            </w:r>
            <w:r>
              <w:rPr>
                <w:sz w:val="18"/>
                <w:szCs w:val="18"/>
              </w:rPr>
              <w:t xml:space="preserve"> </w:t>
            </w:r>
            <w:r w:rsidRPr="008F6FAA">
              <w:rPr>
                <w:sz w:val="18"/>
                <w:szCs w:val="18"/>
              </w:rPr>
              <w:t>номинальной</w:t>
            </w:r>
            <w:r>
              <w:rPr>
                <w:sz w:val="18"/>
                <w:szCs w:val="18"/>
              </w:rPr>
              <w:t xml:space="preserve"> </w:t>
            </w:r>
            <w:r w:rsidRPr="008F6FAA">
              <w:rPr>
                <w:sz w:val="18"/>
                <w:szCs w:val="18"/>
              </w:rPr>
              <w:t>временной</w:t>
            </w:r>
            <w:r>
              <w:rPr>
                <w:sz w:val="18"/>
                <w:szCs w:val="18"/>
              </w:rPr>
              <w:t xml:space="preserve"> </w:t>
            </w:r>
            <w:r w:rsidRPr="008F6FAA">
              <w:rPr>
                <w:sz w:val="18"/>
                <w:szCs w:val="18"/>
              </w:rPr>
              <w:t>шкале</w:t>
            </w:r>
            <w:r>
              <w:rPr>
                <w:sz w:val="18"/>
                <w:szCs w:val="18"/>
              </w:rPr>
              <w:t xml:space="preserve"> </w:t>
            </w:r>
            <w:r w:rsidRPr="008F6FAA">
              <w:rPr>
                <w:sz w:val="18"/>
                <w:szCs w:val="18"/>
              </w:rPr>
              <w:t>с</w:t>
            </w:r>
            <w:r>
              <w:rPr>
                <w:sz w:val="18"/>
                <w:szCs w:val="18"/>
              </w:rPr>
              <w:t xml:space="preserve"> </w:t>
            </w:r>
            <w:r w:rsidRPr="008F6FAA">
              <w:rPr>
                <w:sz w:val="18"/>
                <w:szCs w:val="18"/>
              </w:rPr>
              <w:t>помощью</w:t>
            </w:r>
            <w:r>
              <w:rPr>
                <w:sz w:val="18"/>
                <w:szCs w:val="18"/>
              </w:rPr>
              <w:t xml:space="preserve"> </w:t>
            </w:r>
            <w:r w:rsidRPr="008F6FAA">
              <w:rPr>
                <w:sz w:val="18"/>
                <w:szCs w:val="18"/>
              </w:rPr>
              <w:t>индикаторной</w:t>
            </w:r>
            <w:r>
              <w:rPr>
                <w:sz w:val="18"/>
                <w:szCs w:val="18"/>
              </w:rPr>
              <w:t xml:space="preserve"> </w:t>
            </w:r>
            <w:r w:rsidRPr="008F6FAA">
              <w:rPr>
                <w:sz w:val="18"/>
                <w:szCs w:val="18"/>
              </w:rPr>
              <w:t>функции.</w:t>
            </w:r>
          </w:p>
          <w:p w14:paraId="6E0649B6" w14:textId="77777777" w:rsidR="00742D76" w:rsidRPr="008F6FAA" w:rsidRDefault="00742D76" w:rsidP="00D4134B">
            <w:pPr>
              <w:spacing w:before="40" w:after="40" w:line="240" w:lineRule="auto"/>
              <w:ind w:firstLine="0"/>
              <w:rPr>
                <w:sz w:val="18"/>
                <w:szCs w:val="18"/>
              </w:rPr>
            </w:pPr>
            <w:r w:rsidRPr="008F6FAA">
              <w:rPr>
                <w:sz w:val="18"/>
                <w:szCs w:val="18"/>
              </w:rPr>
              <w:t>//Псевдобулевой</w:t>
            </w:r>
            <w:r>
              <w:rPr>
                <w:sz w:val="18"/>
                <w:szCs w:val="18"/>
              </w:rPr>
              <w:t xml:space="preserve"> </w:t>
            </w:r>
            <w:r w:rsidRPr="008F6FAA">
              <w:rPr>
                <w:sz w:val="18"/>
                <w:szCs w:val="18"/>
              </w:rPr>
              <w:t>называют</w:t>
            </w:r>
            <w:r>
              <w:rPr>
                <w:sz w:val="18"/>
                <w:szCs w:val="18"/>
              </w:rPr>
              <w:t xml:space="preserve"> </w:t>
            </w:r>
            <w:r w:rsidRPr="008F6FAA">
              <w:rPr>
                <w:sz w:val="18"/>
                <w:szCs w:val="18"/>
              </w:rPr>
              <w:t>переменную,</w:t>
            </w:r>
            <w:r>
              <w:rPr>
                <w:sz w:val="18"/>
                <w:szCs w:val="18"/>
              </w:rPr>
              <w:t xml:space="preserve"> </w:t>
            </w:r>
            <w:r w:rsidRPr="008F6FAA">
              <w:rPr>
                <w:sz w:val="18"/>
                <w:szCs w:val="18"/>
              </w:rPr>
              <w:t>принимающую</w:t>
            </w:r>
            <w:r>
              <w:rPr>
                <w:sz w:val="18"/>
                <w:szCs w:val="18"/>
              </w:rPr>
              <w:t xml:space="preserve"> </w:t>
            </w:r>
            <w:r w:rsidRPr="008F6FAA">
              <w:rPr>
                <w:sz w:val="18"/>
                <w:szCs w:val="18"/>
              </w:rPr>
              <w:t>два</w:t>
            </w:r>
            <w:r>
              <w:rPr>
                <w:sz w:val="18"/>
                <w:szCs w:val="18"/>
              </w:rPr>
              <w:t xml:space="preserve"> </w:t>
            </w:r>
            <w:r w:rsidRPr="008F6FAA">
              <w:rPr>
                <w:sz w:val="18"/>
                <w:szCs w:val="18"/>
              </w:rPr>
              <w:t>значения</w:t>
            </w:r>
            <w:r>
              <w:rPr>
                <w:sz w:val="18"/>
                <w:szCs w:val="18"/>
              </w:rPr>
              <w:t xml:space="preserve"> </w:t>
            </w:r>
            <w:r w:rsidRPr="008F6FAA">
              <w:rPr>
                <w:sz w:val="18"/>
                <w:szCs w:val="18"/>
              </w:rPr>
              <w:t>0</w:t>
            </w:r>
            <w:r>
              <w:rPr>
                <w:sz w:val="18"/>
                <w:szCs w:val="18"/>
              </w:rPr>
              <w:t xml:space="preserve"> </w:t>
            </w:r>
            <w:r w:rsidRPr="008F6FAA">
              <w:rPr>
                <w:sz w:val="18"/>
                <w:szCs w:val="18"/>
              </w:rPr>
              <w:t>и</w:t>
            </w:r>
            <w:r>
              <w:rPr>
                <w:sz w:val="18"/>
                <w:szCs w:val="18"/>
              </w:rPr>
              <w:t xml:space="preserve"> </w:t>
            </w:r>
            <w:r w:rsidRPr="008F6FAA">
              <w:rPr>
                <w:sz w:val="18"/>
                <w:szCs w:val="18"/>
              </w:rPr>
              <w:t>1,</w:t>
            </w:r>
            <w:r>
              <w:rPr>
                <w:sz w:val="18"/>
                <w:szCs w:val="18"/>
              </w:rPr>
              <w:t xml:space="preserve"> </w:t>
            </w:r>
            <w:r w:rsidRPr="008F6FAA">
              <w:rPr>
                <w:sz w:val="18"/>
                <w:szCs w:val="18"/>
              </w:rPr>
              <w:t>которые</w:t>
            </w:r>
            <w:r>
              <w:rPr>
                <w:sz w:val="18"/>
                <w:szCs w:val="18"/>
              </w:rPr>
              <w:t xml:space="preserve"> </w:t>
            </w:r>
            <w:r w:rsidRPr="008F6FAA">
              <w:rPr>
                <w:sz w:val="18"/>
                <w:szCs w:val="18"/>
              </w:rPr>
              <w:t>могут</w:t>
            </w:r>
            <w:r>
              <w:rPr>
                <w:sz w:val="18"/>
                <w:szCs w:val="18"/>
              </w:rPr>
              <w:t xml:space="preserve"> </w:t>
            </w:r>
            <w:r w:rsidRPr="008F6FAA">
              <w:rPr>
                <w:sz w:val="18"/>
                <w:szCs w:val="18"/>
              </w:rPr>
              <w:t>трактоваться</w:t>
            </w:r>
            <w:r>
              <w:rPr>
                <w:sz w:val="18"/>
                <w:szCs w:val="18"/>
              </w:rPr>
              <w:t xml:space="preserve"> </w:t>
            </w:r>
            <w:r w:rsidRPr="008F6FAA">
              <w:rPr>
                <w:sz w:val="18"/>
                <w:szCs w:val="18"/>
              </w:rPr>
              <w:t>и</w:t>
            </w:r>
            <w:r>
              <w:rPr>
                <w:sz w:val="18"/>
                <w:szCs w:val="18"/>
              </w:rPr>
              <w:t xml:space="preserve"> </w:t>
            </w:r>
            <w:r w:rsidRPr="008F6FAA">
              <w:rPr>
                <w:sz w:val="18"/>
                <w:szCs w:val="18"/>
              </w:rPr>
              <w:t>как</w:t>
            </w:r>
            <w:r>
              <w:rPr>
                <w:sz w:val="18"/>
                <w:szCs w:val="18"/>
              </w:rPr>
              <w:t xml:space="preserve"> </w:t>
            </w:r>
            <w:r w:rsidRPr="008F6FAA">
              <w:rPr>
                <w:sz w:val="18"/>
                <w:szCs w:val="18"/>
              </w:rPr>
              <w:t>логические</w:t>
            </w:r>
            <w:r>
              <w:rPr>
                <w:sz w:val="18"/>
                <w:szCs w:val="18"/>
              </w:rPr>
              <w:t xml:space="preserve"> </w:t>
            </w:r>
            <w:r w:rsidRPr="008F6FAA">
              <w:rPr>
                <w:sz w:val="18"/>
                <w:szCs w:val="18"/>
              </w:rPr>
              <w:t>&lt;</w:t>
            </w:r>
            <w:r w:rsidRPr="008F6FAA">
              <w:rPr>
                <w:i/>
                <w:sz w:val="18"/>
                <w:szCs w:val="18"/>
              </w:rPr>
              <w:t>истина,</w:t>
            </w:r>
            <w:r>
              <w:rPr>
                <w:i/>
                <w:sz w:val="18"/>
                <w:szCs w:val="18"/>
              </w:rPr>
              <w:t xml:space="preserve"> </w:t>
            </w:r>
            <w:r w:rsidRPr="008F6FAA">
              <w:rPr>
                <w:i/>
                <w:sz w:val="18"/>
                <w:szCs w:val="18"/>
              </w:rPr>
              <w:t>ложь</w:t>
            </w:r>
            <w:r w:rsidRPr="008F6FAA">
              <w:rPr>
                <w:sz w:val="18"/>
                <w:szCs w:val="18"/>
              </w:rPr>
              <w:t>&gt;,</w:t>
            </w:r>
            <w:r>
              <w:rPr>
                <w:sz w:val="18"/>
                <w:szCs w:val="18"/>
              </w:rPr>
              <w:t xml:space="preserve"> </w:t>
            </w:r>
            <w:r w:rsidRPr="008F6FAA">
              <w:rPr>
                <w:sz w:val="18"/>
                <w:szCs w:val="18"/>
              </w:rPr>
              <w:t>и</w:t>
            </w:r>
            <w:r>
              <w:rPr>
                <w:sz w:val="18"/>
                <w:szCs w:val="18"/>
              </w:rPr>
              <w:t xml:space="preserve"> </w:t>
            </w:r>
            <w:r w:rsidRPr="008F6FAA">
              <w:rPr>
                <w:sz w:val="18"/>
                <w:szCs w:val="18"/>
              </w:rPr>
              <w:t>как</w:t>
            </w:r>
            <w:r>
              <w:rPr>
                <w:sz w:val="18"/>
                <w:szCs w:val="18"/>
              </w:rPr>
              <w:t xml:space="preserve"> </w:t>
            </w:r>
            <w:r w:rsidRPr="008F6FAA">
              <w:rPr>
                <w:sz w:val="18"/>
                <w:szCs w:val="18"/>
              </w:rPr>
              <w:t>числовые</w:t>
            </w:r>
            <w:r>
              <w:rPr>
                <w:sz w:val="18"/>
                <w:szCs w:val="18"/>
              </w:rPr>
              <w:t xml:space="preserve"> </w:t>
            </w:r>
            <w:r w:rsidRPr="008F6FAA">
              <w:rPr>
                <w:sz w:val="18"/>
                <w:szCs w:val="18"/>
              </w:rPr>
              <w:t>или</w:t>
            </w:r>
            <w:r>
              <w:rPr>
                <w:sz w:val="18"/>
                <w:szCs w:val="18"/>
              </w:rPr>
              <w:t xml:space="preserve"> </w:t>
            </w:r>
            <w:r w:rsidRPr="008F6FAA">
              <w:rPr>
                <w:sz w:val="18"/>
                <w:szCs w:val="18"/>
              </w:rPr>
              <w:t>целочисленные</w:t>
            </w:r>
            <w:r>
              <w:rPr>
                <w:sz w:val="18"/>
                <w:szCs w:val="18"/>
              </w:rPr>
              <w:t xml:space="preserve"> </w:t>
            </w:r>
            <w:r w:rsidRPr="008F6FAA">
              <w:rPr>
                <w:sz w:val="18"/>
                <w:szCs w:val="18"/>
              </w:rPr>
              <w:t>в</w:t>
            </w:r>
            <w:r>
              <w:rPr>
                <w:sz w:val="18"/>
                <w:szCs w:val="18"/>
              </w:rPr>
              <w:t xml:space="preserve"> </w:t>
            </w:r>
            <w:r w:rsidRPr="008F6FAA">
              <w:rPr>
                <w:sz w:val="18"/>
                <w:szCs w:val="18"/>
              </w:rPr>
              <w:t>разных</w:t>
            </w:r>
            <w:r>
              <w:rPr>
                <w:sz w:val="18"/>
                <w:szCs w:val="18"/>
              </w:rPr>
              <w:t xml:space="preserve"> </w:t>
            </w:r>
            <w:r w:rsidRPr="008F6FAA">
              <w:rPr>
                <w:sz w:val="18"/>
                <w:szCs w:val="18"/>
              </w:rPr>
              <w:t>операциях//</w:t>
            </w:r>
          </w:p>
        </w:tc>
        <w:tc>
          <w:tcPr>
            <w:tcW w:w="2990" w:type="dxa"/>
          </w:tcPr>
          <w:p w14:paraId="0246B465" w14:textId="77777777" w:rsidR="00742D76" w:rsidRPr="008F6FAA" w:rsidRDefault="00742D76" w:rsidP="00D4134B">
            <w:pPr>
              <w:spacing w:before="40" w:after="40" w:line="240" w:lineRule="auto"/>
              <w:ind w:firstLine="0"/>
              <w:rPr>
                <w:sz w:val="18"/>
                <w:szCs w:val="18"/>
              </w:rPr>
            </w:pPr>
            <w:r w:rsidRPr="008F6FAA">
              <w:rPr>
                <w:sz w:val="18"/>
                <w:szCs w:val="18"/>
              </w:rPr>
              <w:t>Атрибут</w:t>
            </w:r>
            <w:r>
              <w:rPr>
                <w:sz w:val="18"/>
                <w:szCs w:val="18"/>
              </w:rPr>
              <w:t xml:space="preserve"> </w:t>
            </w:r>
            <w:r w:rsidRPr="008F6FAA">
              <w:rPr>
                <w:sz w:val="18"/>
                <w:szCs w:val="18"/>
              </w:rPr>
              <w:t>актуален</w:t>
            </w:r>
            <w:r>
              <w:rPr>
                <w:sz w:val="18"/>
                <w:szCs w:val="18"/>
              </w:rPr>
              <w:t xml:space="preserve"> </w:t>
            </w:r>
            <w:r w:rsidRPr="008F6FAA">
              <w:rPr>
                <w:sz w:val="18"/>
                <w:szCs w:val="18"/>
              </w:rPr>
              <w:t>до</w:t>
            </w:r>
            <w:r>
              <w:rPr>
                <w:sz w:val="18"/>
                <w:szCs w:val="18"/>
              </w:rPr>
              <w:t xml:space="preserve"> </w:t>
            </w:r>
            <w:r w:rsidRPr="008F6FAA">
              <w:rPr>
                <w:sz w:val="18"/>
                <w:szCs w:val="18"/>
              </w:rPr>
              <w:t>стадии</w:t>
            </w:r>
            <w:r>
              <w:rPr>
                <w:sz w:val="18"/>
                <w:szCs w:val="18"/>
              </w:rPr>
              <w:t xml:space="preserve"> </w:t>
            </w:r>
            <w:r w:rsidRPr="008F6FAA">
              <w:rPr>
                <w:sz w:val="18"/>
                <w:szCs w:val="18"/>
              </w:rPr>
              <w:t>ДК9.</w:t>
            </w:r>
            <w:r>
              <w:rPr>
                <w:sz w:val="18"/>
                <w:szCs w:val="18"/>
              </w:rPr>
              <w:t xml:space="preserve"> </w:t>
            </w:r>
            <w:r w:rsidRPr="008F6FAA">
              <w:rPr>
                <w:sz w:val="18"/>
                <w:szCs w:val="18"/>
              </w:rPr>
              <w:t>После</w:t>
            </w:r>
            <w:r>
              <w:rPr>
                <w:sz w:val="18"/>
                <w:szCs w:val="18"/>
              </w:rPr>
              <w:t xml:space="preserve"> </w:t>
            </w:r>
            <w:r w:rsidRPr="008F6FAA">
              <w:rPr>
                <w:sz w:val="18"/>
                <w:szCs w:val="18"/>
              </w:rPr>
              <w:t>«срабатывания»</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«1».</w:t>
            </w:r>
            <w:r>
              <w:rPr>
                <w:sz w:val="18"/>
                <w:szCs w:val="18"/>
              </w:rPr>
              <w:t xml:space="preserve"> </w:t>
            </w:r>
            <w:r w:rsidRPr="008F6FAA">
              <w:rPr>
                <w:sz w:val="18"/>
                <w:szCs w:val="18"/>
              </w:rPr>
              <w:t>Служит</w:t>
            </w:r>
            <w:r>
              <w:rPr>
                <w:sz w:val="18"/>
                <w:szCs w:val="18"/>
              </w:rPr>
              <w:t xml:space="preserve"> </w:t>
            </w:r>
            <w:r w:rsidRPr="008F6FAA">
              <w:rPr>
                <w:sz w:val="18"/>
                <w:szCs w:val="18"/>
              </w:rPr>
              <w:t>одним</w:t>
            </w:r>
            <w:r>
              <w:rPr>
                <w:sz w:val="18"/>
                <w:szCs w:val="18"/>
              </w:rPr>
              <w:t xml:space="preserve"> </w:t>
            </w:r>
            <w:r w:rsidRPr="008F6FAA">
              <w:rPr>
                <w:sz w:val="18"/>
                <w:szCs w:val="18"/>
              </w:rPr>
              <w:t>их</w:t>
            </w:r>
            <w:r>
              <w:rPr>
                <w:sz w:val="18"/>
                <w:szCs w:val="18"/>
              </w:rPr>
              <w:t xml:space="preserve"> </w:t>
            </w:r>
            <w:r w:rsidRPr="008F6FAA">
              <w:rPr>
                <w:sz w:val="18"/>
                <w:szCs w:val="18"/>
              </w:rPr>
              <w:t>индикаторов</w:t>
            </w:r>
            <w:r>
              <w:rPr>
                <w:sz w:val="18"/>
                <w:szCs w:val="18"/>
              </w:rPr>
              <w:t xml:space="preserve"> </w:t>
            </w:r>
            <w:r w:rsidRPr="008F6FAA">
              <w:rPr>
                <w:sz w:val="18"/>
                <w:szCs w:val="18"/>
              </w:rPr>
              <w:t>приближения</w:t>
            </w:r>
            <w:r>
              <w:rPr>
                <w:sz w:val="18"/>
                <w:szCs w:val="18"/>
              </w:rPr>
              <w:t xml:space="preserve"> </w:t>
            </w:r>
            <w:r w:rsidRPr="008F6FAA">
              <w:rPr>
                <w:sz w:val="18"/>
                <w:szCs w:val="18"/>
              </w:rPr>
              <w:t>к</w:t>
            </w:r>
            <w:r>
              <w:rPr>
                <w:sz w:val="18"/>
                <w:szCs w:val="18"/>
              </w:rPr>
              <w:t xml:space="preserve"> </w:t>
            </w:r>
            <w:r w:rsidRPr="008F6FAA">
              <w:rPr>
                <w:sz w:val="18"/>
                <w:szCs w:val="18"/>
              </w:rPr>
              <w:t>завершени</w:t>
            </w:r>
            <w:r>
              <w:rPr>
                <w:sz w:val="18"/>
                <w:szCs w:val="18"/>
              </w:rPr>
              <w:t xml:space="preserve">ю </w:t>
            </w:r>
            <w:r w:rsidRPr="008F6FAA">
              <w:rPr>
                <w:sz w:val="18"/>
                <w:szCs w:val="18"/>
              </w:rPr>
              <w:t>стадии</w:t>
            </w:r>
            <w:r>
              <w:rPr>
                <w:sz w:val="18"/>
                <w:szCs w:val="18"/>
              </w:rPr>
              <w:t xml:space="preserve"> </w:t>
            </w:r>
            <w:r w:rsidRPr="008F6FAA">
              <w:rPr>
                <w:sz w:val="18"/>
                <w:szCs w:val="18"/>
              </w:rPr>
              <w:t>развития</w:t>
            </w:r>
            <w:r>
              <w:rPr>
                <w:sz w:val="18"/>
                <w:szCs w:val="18"/>
              </w:rPr>
              <w:t xml:space="preserve"> </w:t>
            </w:r>
            <w:r w:rsidRPr="008F6FAA">
              <w:rPr>
                <w:sz w:val="18"/>
                <w:szCs w:val="18"/>
              </w:rPr>
              <w:t>1</w:t>
            </w:r>
            <w:r>
              <w:rPr>
                <w:sz w:val="18"/>
                <w:szCs w:val="18"/>
              </w:rPr>
              <w:t xml:space="preserve"> </w:t>
            </w:r>
            <w:r w:rsidRPr="008F6FAA">
              <w:rPr>
                <w:sz w:val="18"/>
                <w:szCs w:val="18"/>
              </w:rPr>
              <w:t>(на</w:t>
            </w:r>
            <w:r>
              <w:rPr>
                <w:sz w:val="18"/>
                <w:szCs w:val="18"/>
              </w:rPr>
              <w:t xml:space="preserve"> </w:t>
            </w:r>
            <w:r w:rsidRPr="008F6FAA">
              <w:rPr>
                <w:sz w:val="18"/>
                <w:szCs w:val="18"/>
              </w:rPr>
              <w:t>микростадии</w:t>
            </w:r>
            <w:r>
              <w:rPr>
                <w:sz w:val="18"/>
                <w:szCs w:val="18"/>
              </w:rPr>
              <w:t xml:space="preserve"> </w:t>
            </w:r>
            <w:r w:rsidRPr="008F6FAA">
              <w:rPr>
                <w:sz w:val="18"/>
                <w:szCs w:val="18"/>
              </w:rPr>
              <w:t>ДК05).</w:t>
            </w:r>
            <w:r>
              <w:rPr>
                <w:sz w:val="18"/>
                <w:szCs w:val="18"/>
              </w:rPr>
              <w:t xml:space="preserve"> </w:t>
            </w:r>
            <w:r w:rsidRPr="008F6FAA">
              <w:rPr>
                <w:sz w:val="18"/>
                <w:szCs w:val="18"/>
              </w:rPr>
              <w:t>Задержка</w:t>
            </w:r>
            <w:r>
              <w:rPr>
                <w:sz w:val="18"/>
                <w:szCs w:val="18"/>
              </w:rPr>
              <w:t xml:space="preserve"> </w:t>
            </w:r>
            <w:r w:rsidRPr="008F6FAA">
              <w:rPr>
                <w:sz w:val="18"/>
                <w:szCs w:val="18"/>
              </w:rPr>
              <w:t>или</w:t>
            </w:r>
            <w:r>
              <w:rPr>
                <w:sz w:val="18"/>
                <w:szCs w:val="18"/>
              </w:rPr>
              <w:t xml:space="preserve"> </w:t>
            </w:r>
            <w:r w:rsidRPr="008F6FAA">
              <w:rPr>
                <w:sz w:val="18"/>
                <w:szCs w:val="18"/>
              </w:rPr>
              <w:t>опережение</w:t>
            </w:r>
            <w:r>
              <w:rPr>
                <w:sz w:val="18"/>
                <w:szCs w:val="18"/>
              </w:rPr>
              <w:t xml:space="preserve"> </w:t>
            </w:r>
            <w:r w:rsidRPr="008F6FAA">
              <w:rPr>
                <w:sz w:val="18"/>
                <w:szCs w:val="18"/>
              </w:rPr>
              <w:t>по</w:t>
            </w:r>
            <w:r>
              <w:rPr>
                <w:sz w:val="18"/>
                <w:szCs w:val="18"/>
              </w:rPr>
              <w:t xml:space="preserve"> </w:t>
            </w:r>
            <w:r w:rsidRPr="008F6FAA">
              <w:rPr>
                <w:sz w:val="18"/>
                <w:szCs w:val="18"/>
              </w:rPr>
              <w:t>времени</w:t>
            </w:r>
            <w:r>
              <w:rPr>
                <w:sz w:val="18"/>
                <w:szCs w:val="18"/>
              </w:rPr>
              <w:t xml:space="preserve"> </w:t>
            </w:r>
            <w:r w:rsidRPr="008F6FAA">
              <w:rPr>
                <w:sz w:val="18"/>
                <w:szCs w:val="18"/>
              </w:rPr>
              <w:t>срабатывания</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на</w:t>
            </w:r>
            <w:r>
              <w:rPr>
                <w:sz w:val="18"/>
                <w:szCs w:val="18"/>
              </w:rPr>
              <w:t xml:space="preserve"> </w:t>
            </w:r>
            <w:r w:rsidRPr="008F6FAA">
              <w:rPr>
                <w:sz w:val="18"/>
                <w:szCs w:val="18"/>
              </w:rPr>
              <w:t>реальной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важны</w:t>
            </w:r>
            <w:r>
              <w:rPr>
                <w:sz w:val="18"/>
                <w:szCs w:val="18"/>
              </w:rPr>
              <w:t xml:space="preserve"> </w:t>
            </w:r>
            <w:r w:rsidRPr="008F6FAA">
              <w:rPr>
                <w:sz w:val="18"/>
                <w:szCs w:val="18"/>
              </w:rPr>
              <w:t>как</w:t>
            </w:r>
            <w:r>
              <w:rPr>
                <w:sz w:val="18"/>
                <w:szCs w:val="18"/>
              </w:rPr>
              <w:t xml:space="preserve"> </w:t>
            </w:r>
            <w:r w:rsidRPr="008F6FAA">
              <w:rPr>
                <w:sz w:val="18"/>
                <w:szCs w:val="18"/>
              </w:rPr>
              <w:t>аргумент</w:t>
            </w:r>
            <w:r>
              <w:rPr>
                <w:sz w:val="18"/>
                <w:szCs w:val="18"/>
              </w:rPr>
              <w:t xml:space="preserve"> </w:t>
            </w:r>
            <w:r w:rsidRPr="008F6FAA">
              <w:rPr>
                <w:sz w:val="18"/>
                <w:szCs w:val="18"/>
              </w:rPr>
              <w:t>для</w:t>
            </w:r>
            <w:r>
              <w:rPr>
                <w:sz w:val="18"/>
                <w:szCs w:val="18"/>
              </w:rPr>
              <w:t xml:space="preserve"> </w:t>
            </w:r>
            <w:r w:rsidRPr="008F6FAA">
              <w:rPr>
                <w:sz w:val="18"/>
                <w:szCs w:val="18"/>
              </w:rPr>
              <w:t>управления</w:t>
            </w:r>
            <w:r>
              <w:rPr>
                <w:sz w:val="18"/>
                <w:szCs w:val="18"/>
              </w:rPr>
              <w:t xml:space="preserve"> </w:t>
            </w:r>
            <w:r w:rsidRPr="008F6FAA">
              <w:rPr>
                <w:sz w:val="18"/>
                <w:szCs w:val="18"/>
              </w:rPr>
              <w:t>развитием</w:t>
            </w:r>
            <w:r>
              <w:rPr>
                <w:sz w:val="18"/>
                <w:szCs w:val="18"/>
              </w:rPr>
              <w:t xml:space="preserve"> </w:t>
            </w:r>
            <w:r w:rsidRPr="008F6FAA">
              <w:rPr>
                <w:sz w:val="18"/>
                <w:szCs w:val="18"/>
              </w:rPr>
              <w:t>пшеницы</w:t>
            </w:r>
          </w:p>
        </w:tc>
      </w:tr>
    </w:tbl>
    <w:p w14:paraId="19ED7277" w14:textId="7EC96ECE" w:rsidR="00AB4644" w:rsidRDefault="00AB4644" w:rsidP="00742D76">
      <w:pPr>
        <w:rPr>
          <w:iCs/>
        </w:rPr>
      </w:pPr>
    </w:p>
    <w:p w14:paraId="10ACCC20" w14:textId="77777777" w:rsidR="00AB4644" w:rsidRDefault="00AB4644">
      <w:pPr>
        <w:spacing w:line="240" w:lineRule="auto"/>
        <w:ind w:firstLine="0"/>
        <w:jc w:val="left"/>
        <w:rPr>
          <w:iCs/>
        </w:rPr>
      </w:pPr>
      <w:r>
        <w:rPr>
          <w:iCs/>
        </w:rPr>
        <w:br w:type="page"/>
      </w:r>
    </w:p>
    <w:p w14:paraId="36694002" w14:textId="114EF6B6"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6532A501" w14:textId="77777777" w:rsidTr="003B62F6">
        <w:tc>
          <w:tcPr>
            <w:tcW w:w="1413" w:type="dxa"/>
          </w:tcPr>
          <w:p w14:paraId="0F4965C2" w14:textId="77777777" w:rsidR="00AB4644" w:rsidRPr="008F6FAA" w:rsidRDefault="00AB4644" w:rsidP="003B62F6">
            <w:pPr>
              <w:spacing w:before="40" w:after="40" w:line="240" w:lineRule="auto"/>
              <w:ind w:firstLine="0"/>
              <w:rPr>
                <w:sz w:val="18"/>
                <w:szCs w:val="18"/>
              </w:rPr>
            </w:pPr>
            <w:r w:rsidRPr="008F6FAA">
              <w:rPr>
                <w:sz w:val="18"/>
                <w:szCs w:val="18"/>
              </w:rPr>
              <w:t>4.</w:t>
            </w:r>
            <w:r>
              <w:rPr>
                <w:sz w:val="18"/>
                <w:szCs w:val="18"/>
              </w:rPr>
              <w:t xml:space="preserve"> </w:t>
            </w:r>
            <w:r w:rsidRPr="008F6FAA">
              <w:rPr>
                <w:sz w:val="18"/>
                <w:szCs w:val="18"/>
              </w:rPr>
              <w:t>Время</w:t>
            </w:r>
            <w:r>
              <w:rPr>
                <w:sz w:val="18"/>
                <w:szCs w:val="18"/>
              </w:rPr>
              <w:t xml:space="preserve"> </w:t>
            </w:r>
            <w:r w:rsidRPr="008F6FAA">
              <w:rPr>
                <w:sz w:val="18"/>
                <w:szCs w:val="18"/>
              </w:rPr>
              <w:t>появления</w:t>
            </w:r>
            <w:r>
              <w:rPr>
                <w:sz w:val="18"/>
                <w:szCs w:val="18"/>
              </w:rPr>
              <w:t xml:space="preserve"> </w:t>
            </w:r>
            <w:r w:rsidRPr="008F6FAA">
              <w:rPr>
                <w:sz w:val="18"/>
                <w:szCs w:val="18"/>
              </w:rPr>
              <w:t>второй</w:t>
            </w:r>
            <w:r>
              <w:rPr>
                <w:sz w:val="18"/>
                <w:szCs w:val="18"/>
              </w:rPr>
              <w:t xml:space="preserve"> </w:t>
            </w:r>
            <w:r w:rsidRPr="008F6FAA">
              <w:rPr>
                <w:sz w:val="18"/>
                <w:szCs w:val="18"/>
              </w:rPr>
              <w:t>и</w:t>
            </w:r>
            <w:r>
              <w:rPr>
                <w:sz w:val="18"/>
                <w:szCs w:val="18"/>
              </w:rPr>
              <w:t xml:space="preserve"> </w:t>
            </w:r>
            <w:r w:rsidRPr="008F6FAA">
              <w:rPr>
                <w:sz w:val="18"/>
                <w:szCs w:val="18"/>
              </w:rPr>
              <w:t>последующих</w:t>
            </w:r>
            <w:r>
              <w:rPr>
                <w:sz w:val="18"/>
                <w:szCs w:val="18"/>
              </w:rPr>
              <w:t xml:space="preserve"> </w:t>
            </w:r>
            <w:r w:rsidRPr="008F6FAA">
              <w:rPr>
                <w:sz w:val="18"/>
                <w:szCs w:val="18"/>
              </w:rPr>
              <w:t>пар</w:t>
            </w:r>
            <w:r>
              <w:rPr>
                <w:sz w:val="18"/>
                <w:szCs w:val="18"/>
              </w:rPr>
              <w:t xml:space="preserve"> </w:t>
            </w:r>
            <w:r w:rsidRPr="008F6FAA">
              <w:rPr>
                <w:sz w:val="18"/>
                <w:szCs w:val="18"/>
              </w:rPr>
              <w:t>корешков</w:t>
            </w:r>
            <w:r>
              <w:rPr>
                <w:sz w:val="18"/>
                <w:szCs w:val="18"/>
              </w:rPr>
              <w:t xml:space="preserve"> </w:t>
            </w:r>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4</m:t>
                  </m:r>
                </m:sub>
              </m:sSub>
            </m:oMath>
          </w:p>
        </w:tc>
        <w:tc>
          <w:tcPr>
            <w:tcW w:w="1984" w:type="dxa"/>
          </w:tcPr>
          <w:p w14:paraId="0DD17143" w14:textId="77777777" w:rsidR="00AB4644" w:rsidRPr="008F6FAA" w:rsidRDefault="00AB4644" w:rsidP="003B62F6">
            <w:pPr>
              <w:spacing w:before="40" w:after="40" w:line="240" w:lineRule="auto"/>
              <w:ind w:firstLine="0"/>
              <w:rPr>
                <w:sz w:val="18"/>
                <w:szCs w:val="18"/>
              </w:rPr>
            </w:pPr>
            <w:r w:rsidRPr="008F6FAA">
              <w:rPr>
                <w:sz w:val="18"/>
                <w:szCs w:val="18"/>
              </w:rPr>
              <w:t>Обычно</w:t>
            </w:r>
            <w:r>
              <w:rPr>
                <w:sz w:val="18"/>
                <w:szCs w:val="18"/>
              </w:rPr>
              <w:t xml:space="preserve"> </w:t>
            </w:r>
            <w:r w:rsidRPr="008F6FAA">
              <w:rPr>
                <w:sz w:val="18"/>
                <w:szCs w:val="18"/>
              </w:rPr>
              <w:t>появляются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ДК6,</w:t>
            </w:r>
            <w:r>
              <w:rPr>
                <w:sz w:val="18"/>
                <w:szCs w:val="18"/>
              </w:rPr>
              <w:t xml:space="preserve"> </w:t>
            </w:r>
            <w:r w:rsidRPr="008F6FAA">
              <w:rPr>
                <w:sz w:val="18"/>
                <w:szCs w:val="18"/>
              </w:rPr>
              <w:t>через</w:t>
            </w:r>
            <w:r>
              <w:rPr>
                <w:sz w:val="18"/>
                <w:szCs w:val="18"/>
              </w:rPr>
              <w:t xml:space="preserve"> </w:t>
            </w:r>
            <w:r w:rsidRPr="008F6FAA">
              <w:rPr>
                <w:sz w:val="18"/>
                <w:szCs w:val="18"/>
              </w:rPr>
              <w:t>2-3</w:t>
            </w:r>
            <w:r>
              <w:rPr>
                <w:sz w:val="18"/>
                <w:szCs w:val="18"/>
              </w:rPr>
              <w:t xml:space="preserve"> </w:t>
            </w:r>
            <w:r w:rsidRPr="008F6FAA">
              <w:rPr>
                <w:sz w:val="18"/>
                <w:szCs w:val="18"/>
              </w:rPr>
              <w:t>для</w:t>
            </w:r>
            <w:r>
              <w:rPr>
                <w:sz w:val="18"/>
                <w:szCs w:val="18"/>
              </w:rPr>
              <w:t xml:space="preserve"> </w:t>
            </w:r>
            <w:r w:rsidRPr="008F6FAA">
              <w:rPr>
                <w:sz w:val="18"/>
                <w:szCs w:val="18"/>
              </w:rPr>
              <w:t>после</w:t>
            </w:r>
            <w:r>
              <w:rPr>
                <w:sz w:val="18"/>
                <w:szCs w:val="18"/>
              </w:rPr>
              <w:t xml:space="preserve"> </w:t>
            </w:r>
            <w:r w:rsidRPr="008F6FAA">
              <w:rPr>
                <w:sz w:val="18"/>
                <w:szCs w:val="18"/>
              </w:rPr>
              <w:t>первой</w:t>
            </w:r>
            <w:r>
              <w:rPr>
                <w:sz w:val="18"/>
                <w:szCs w:val="18"/>
              </w:rPr>
              <w:t xml:space="preserve"> </w:t>
            </w:r>
            <w:r w:rsidRPr="008F6FAA">
              <w:rPr>
                <w:sz w:val="18"/>
                <w:szCs w:val="18"/>
              </w:rPr>
              <w:t>пары</w:t>
            </w:r>
            <w:r>
              <w:rPr>
                <w:sz w:val="18"/>
                <w:szCs w:val="18"/>
              </w:rPr>
              <w:t xml:space="preserve"> </w:t>
            </w:r>
            <w:r w:rsidRPr="008F6FAA">
              <w:rPr>
                <w:sz w:val="18"/>
                <w:szCs w:val="18"/>
              </w:rPr>
              <w:t>корешков</w:t>
            </w:r>
          </w:p>
        </w:tc>
        <w:tc>
          <w:tcPr>
            <w:tcW w:w="2977" w:type="dxa"/>
          </w:tcPr>
          <w:p w14:paraId="36F2CA24" w14:textId="77777777" w:rsidR="00AB4644" w:rsidRPr="008F6FAA" w:rsidRDefault="00AB4644" w:rsidP="003B62F6">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(псевдобулева)</w:t>
            </w:r>
            <w:r>
              <w:rPr>
                <w:sz w:val="18"/>
                <w:szCs w:val="18"/>
              </w:rPr>
              <w:t xml:space="preserve"> </w:t>
            </w:r>
            <w:r w:rsidRPr="008F6FAA">
              <w:rPr>
                <w:sz w:val="18"/>
                <w:szCs w:val="18"/>
              </w:rPr>
              <w:t>величина</w:t>
            </w:r>
          </w:p>
          <w:p w14:paraId="1B41A6C4" w14:textId="77777777" w:rsidR="00AB4644" w:rsidRPr="008F6FAA" w:rsidRDefault="00AB4644" w:rsidP="003B62F6">
            <w:pPr>
              <w:spacing w:before="40" w:after="40" w:line="240" w:lineRule="auto"/>
              <w:ind w:firstLine="0"/>
              <w:rPr>
                <w:sz w:val="18"/>
                <w:szCs w:val="18"/>
              </w:rPr>
            </w:pPr>
            <w:r w:rsidRPr="008F6FAA">
              <w:rPr>
                <w:sz w:val="18"/>
                <w:szCs w:val="18"/>
              </w:rPr>
              <w:t>[0,</w:t>
            </w:r>
            <w:r>
              <w:rPr>
                <w:sz w:val="18"/>
                <w:szCs w:val="18"/>
              </w:rPr>
              <w:t xml:space="preserve"> </w:t>
            </w:r>
            <w:r w:rsidRPr="008F6FAA">
              <w:rPr>
                <w:sz w:val="18"/>
                <w:szCs w:val="18"/>
              </w:rPr>
              <w:t>1].</w:t>
            </w:r>
            <w:r>
              <w:rPr>
                <w:sz w:val="18"/>
                <w:szCs w:val="18"/>
              </w:rPr>
              <w:t xml:space="preserve"> </w:t>
            </w:r>
            <w:r w:rsidRPr="008F6FAA">
              <w:rPr>
                <w:sz w:val="18"/>
                <w:szCs w:val="18"/>
              </w:rPr>
              <w:t>Информативно</w:t>
            </w:r>
            <w:r>
              <w:rPr>
                <w:sz w:val="18"/>
                <w:szCs w:val="18"/>
              </w:rPr>
              <w:t xml:space="preserve"> </w:t>
            </w:r>
            <w:r w:rsidRPr="008F6FAA">
              <w:rPr>
                <w:sz w:val="18"/>
                <w:szCs w:val="18"/>
              </w:rPr>
              <w:t>номинальное</w:t>
            </w:r>
            <w:r>
              <w:rPr>
                <w:sz w:val="18"/>
                <w:szCs w:val="18"/>
              </w:rPr>
              <w:t xml:space="preserve"> </w:t>
            </w:r>
            <w:r w:rsidRPr="008F6FAA">
              <w:rPr>
                <w:sz w:val="18"/>
                <w:szCs w:val="18"/>
              </w:rPr>
              <w:t>время</w:t>
            </w:r>
            <w:r>
              <w:rPr>
                <w:sz w:val="18"/>
                <w:szCs w:val="18"/>
              </w:rPr>
              <w:t xml:space="preserve"> </w:t>
            </w:r>
            <w:r w:rsidRPr="008F6FAA">
              <w:rPr>
                <w:sz w:val="18"/>
                <w:szCs w:val="18"/>
              </w:rPr>
              <w:t>изменение</w:t>
            </w:r>
            <w:r>
              <w:rPr>
                <w:sz w:val="18"/>
                <w:szCs w:val="18"/>
              </w:rPr>
              <w:t xml:space="preserve"> </w:t>
            </w:r>
            <w:r w:rsidRPr="008F6FAA">
              <w:rPr>
                <w:sz w:val="18"/>
                <w:szCs w:val="18"/>
              </w:rPr>
              <w:t>значения</w:t>
            </w:r>
            <w:r>
              <w:rPr>
                <w:sz w:val="18"/>
                <w:szCs w:val="18"/>
              </w:rPr>
              <w:t xml:space="preserve"> </w:t>
            </w:r>
            <w:r w:rsidRPr="008F6FAA">
              <w:rPr>
                <w:sz w:val="18"/>
                <w:szCs w:val="18"/>
              </w:rPr>
              <w:t>атрибута</w:t>
            </w:r>
            <w:r>
              <w:rPr>
                <w:sz w:val="18"/>
                <w:szCs w:val="18"/>
              </w:rPr>
              <w:t xml:space="preserve"> </w:t>
            </w:r>
            <w:r w:rsidRPr="008F6FAA">
              <w:rPr>
                <w:sz w:val="18"/>
                <w:szCs w:val="18"/>
              </w:rPr>
              <w:t>с</w:t>
            </w:r>
            <w:r>
              <w:rPr>
                <w:sz w:val="18"/>
                <w:szCs w:val="18"/>
              </w:rPr>
              <w:t xml:space="preserve"> </w:t>
            </w:r>
            <w:r w:rsidRPr="008F6FAA">
              <w:rPr>
                <w:sz w:val="18"/>
                <w:szCs w:val="18"/>
              </w:rPr>
              <w:t>0</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Поэтому</w:t>
            </w:r>
            <w:r>
              <w:rPr>
                <w:sz w:val="18"/>
                <w:szCs w:val="18"/>
              </w:rPr>
              <w:t xml:space="preserve"> </w:t>
            </w:r>
            <w:r w:rsidRPr="008F6FAA">
              <w:rPr>
                <w:sz w:val="18"/>
                <w:szCs w:val="18"/>
              </w:rPr>
              <w:t>имеет</w:t>
            </w:r>
            <w:r>
              <w:rPr>
                <w:sz w:val="18"/>
                <w:szCs w:val="18"/>
              </w:rPr>
              <w:t xml:space="preserve"> </w:t>
            </w:r>
            <w:r w:rsidRPr="008F6FAA">
              <w:rPr>
                <w:sz w:val="18"/>
                <w:szCs w:val="18"/>
              </w:rPr>
              <w:t>смысл</w:t>
            </w:r>
            <w:r>
              <w:rPr>
                <w:sz w:val="18"/>
                <w:szCs w:val="18"/>
              </w:rPr>
              <w:t xml:space="preserve"> </w:t>
            </w:r>
            <w:r w:rsidRPr="008F6FAA">
              <w:rPr>
                <w:sz w:val="18"/>
                <w:szCs w:val="18"/>
              </w:rPr>
              <w:t>характеризовать</w:t>
            </w:r>
            <w:r>
              <w:rPr>
                <w:sz w:val="18"/>
                <w:szCs w:val="18"/>
              </w:rPr>
              <w:t xml:space="preserve"> </w:t>
            </w:r>
            <w:r w:rsidRPr="008F6FAA">
              <w:rPr>
                <w:sz w:val="18"/>
                <w:szCs w:val="18"/>
              </w:rPr>
              <w:t>его</w:t>
            </w:r>
            <w:r>
              <w:rPr>
                <w:sz w:val="18"/>
                <w:szCs w:val="18"/>
              </w:rPr>
              <w:t xml:space="preserve"> </w:t>
            </w:r>
            <w:r w:rsidRPr="008F6FAA">
              <w:rPr>
                <w:sz w:val="18"/>
                <w:szCs w:val="18"/>
              </w:rPr>
              <w:t>именно</w:t>
            </w:r>
            <w:r>
              <w:rPr>
                <w:sz w:val="18"/>
                <w:szCs w:val="18"/>
              </w:rPr>
              <w:t xml:space="preserve"> </w:t>
            </w:r>
            <w:r w:rsidRPr="008F6FAA">
              <w:rPr>
                <w:sz w:val="18"/>
                <w:szCs w:val="18"/>
              </w:rPr>
              <w:t>номинальным</w:t>
            </w:r>
            <w:r>
              <w:rPr>
                <w:sz w:val="18"/>
                <w:szCs w:val="18"/>
              </w:rPr>
              <w:t xml:space="preserve"> </w:t>
            </w:r>
            <w:r w:rsidRPr="008F6FAA">
              <w:rPr>
                <w:sz w:val="18"/>
                <w:szCs w:val="18"/>
              </w:rPr>
              <w:t>временем</w:t>
            </w:r>
            <w:r>
              <w:rPr>
                <w:sz w:val="18"/>
                <w:szCs w:val="18"/>
              </w:rPr>
              <w:t xml:space="preserve"> </w:t>
            </w:r>
            <w:r w:rsidRPr="008F6FAA">
              <w:rPr>
                <w:sz w:val="18"/>
                <w:szCs w:val="18"/>
              </w:rPr>
              <w:t>срабатывания</w:t>
            </w:r>
            <w:r>
              <w:rPr>
                <w:sz w:val="18"/>
                <w:szCs w:val="18"/>
              </w:rPr>
              <w:t xml:space="preserve"> </w:t>
            </w:r>
            <w:r w:rsidRPr="008F6FAA">
              <w:rPr>
                <w:sz w:val="18"/>
                <w:szCs w:val="18"/>
              </w:rPr>
              <w:t>атрибута.</w:t>
            </w:r>
          </w:p>
          <w:p w14:paraId="40A75EF5" w14:textId="77777777" w:rsidR="00AB4644" w:rsidRPr="008F6FAA" w:rsidRDefault="00AB4644" w:rsidP="003B62F6">
            <w:pPr>
              <w:spacing w:before="40" w:after="40" w:line="240" w:lineRule="auto"/>
              <w:ind w:firstLine="0"/>
              <w:rPr>
                <w:sz w:val="18"/>
                <w:szCs w:val="18"/>
              </w:rPr>
            </w:pPr>
            <w:r w:rsidRPr="008F6FAA">
              <w:rPr>
                <w:sz w:val="18"/>
                <w:szCs w:val="18"/>
              </w:rPr>
              <w:t>Возможно,</w:t>
            </w:r>
            <w:r>
              <w:rPr>
                <w:sz w:val="18"/>
                <w:szCs w:val="18"/>
              </w:rPr>
              <w:t xml:space="preserve"> </w:t>
            </w:r>
            <w:r w:rsidRPr="008F6FAA">
              <w:rPr>
                <w:sz w:val="18"/>
                <w:szCs w:val="18"/>
              </w:rPr>
              <w:t>полезной</w:t>
            </w:r>
            <w:r>
              <w:rPr>
                <w:sz w:val="18"/>
                <w:szCs w:val="18"/>
              </w:rPr>
              <w:t xml:space="preserve"> </w:t>
            </w:r>
            <w:r w:rsidRPr="008F6FAA">
              <w:rPr>
                <w:sz w:val="18"/>
                <w:szCs w:val="18"/>
              </w:rPr>
              <w:t>будет</w:t>
            </w:r>
            <w:r>
              <w:rPr>
                <w:sz w:val="18"/>
                <w:szCs w:val="18"/>
              </w:rPr>
              <w:t xml:space="preserve"> </w:t>
            </w:r>
            <w:r w:rsidRPr="008F6FAA">
              <w:rPr>
                <w:sz w:val="18"/>
                <w:szCs w:val="18"/>
              </w:rPr>
              <w:t>информация</w:t>
            </w:r>
            <w:r>
              <w:rPr>
                <w:sz w:val="18"/>
                <w:szCs w:val="18"/>
              </w:rPr>
              <w:t xml:space="preserve"> </w:t>
            </w:r>
            <w:r w:rsidRPr="008F6FAA">
              <w:rPr>
                <w:sz w:val="18"/>
                <w:szCs w:val="18"/>
              </w:rPr>
              <w:t>об</w:t>
            </w:r>
            <w:r>
              <w:rPr>
                <w:sz w:val="18"/>
                <w:szCs w:val="18"/>
              </w:rPr>
              <w:t xml:space="preserve"> </w:t>
            </w:r>
            <w:r w:rsidRPr="008F6FAA">
              <w:rPr>
                <w:sz w:val="18"/>
                <w:szCs w:val="18"/>
              </w:rPr>
              <w:t>атрибутах</w:t>
            </w:r>
            <w:r>
              <w:rPr>
                <w:sz w:val="18"/>
                <w:szCs w:val="18"/>
              </w:rPr>
              <w:t xml:space="preserve"> </w:t>
            </w:r>
            <w:r w:rsidRPr="008F6FAA">
              <w:rPr>
                <w:sz w:val="18"/>
                <w:szCs w:val="18"/>
              </w:rPr>
              <w:t>корешков</w:t>
            </w:r>
            <w:r>
              <w:rPr>
                <w:sz w:val="18"/>
                <w:szCs w:val="18"/>
              </w:rPr>
              <w:t xml:space="preserve"> </w:t>
            </w:r>
            <w:r w:rsidRPr="008F6FAA">
              <w:rPr>
                <w:sz w:val="18"/>
                <w:szCs w:val="18"/>
              </w:rPr>
              <w:t>для</w:t>
            </w:r>
            <w:r>
              <w:rPr>
                <w:sz w:val="18"/>
                <w:szCs w:val="18"/>
              </w:rPr>
              <w:t xml:space="preserve"> </w:t>
            </w:r>
            <w:r w:rsidRPr="008F6FAA">
              <w:rPr>
                <w:sz w:val="18"/>
                <w:szCs w:val="18"/>
              </w:rPr>
              <w:t>характеристики</w:t>
            </w:r>
            <w:r>
              <w:rPr>
                <w:sz w:val="18"/>
                <w:szCs w:val="18"/>
              </w:rPr>
              <w:t xml:space="preserve"> </w:t>
            </w:r>
            <w:r w:rsidRPr="008F6FAA">
              <w:rPr>
                <w:sz w:val="18"/>
                <w:szCs w:val="18"/>
              </w:rPr>
              <w:t>«качества»</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Допускаю</w:t>
            </w:r>
            <w:r>
              <w:rPr>
                <w:sz w:val="18"/>
                <w:szCs w:val="18"/>
              </w:rPr>
              <w:t xml:space="preserve"> </w:t>
            </w:r>
            <w:r w:rsidRPr="008F6FAA">
              <w:rPr>
                <w:sz w:val="18"/>
                <w:szCs w:val="18"/>
              </w:rPr>
              <w:t>использование</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как</w:t>
            </w:r>
            <w:r>
              <w:rPr>
                <w:sz w:val="18"/>
                <w:szCs w:val="18"/>
              </w:rPr>
              <w:t xml:space="preserve"> </w:t>
            </w:r>
            <w:r w:rsidRPr="008F6FAA">
              <w:rPr>
                <w:sz w:val="18"/>
                <w:szCs w:val="18"/>
              </w:rPr>
              <w:t>самостоятельного</w:t>
            </w:r>
            <w:r>
              <w:rPr>
                <w:sz w:val="18"/>
                <w:szCs w:val="18"/>
              </w:rPr>
              <w:t xml:space="preserve"> </w:t>
            </w:r>
            <w:r w:rsidRPr="008F6FAA">
              <w:rPr>
                <w:sz w:val="18"/>
                <w:szCs w:val="18"/>
              </w:rPr>
              <w:t>дополнительного</w:t>
            </w:r>
            <w:r>
              <w:rPr>
                <w:sz w:val="18"/>
                <w:szCs w:val="18"/>
              </w:rPr>
              <w:t xml:space="preserve"> </w:t>
            </w:r>
            <w:r w:rsidRPr="008F6FAA">
              <w:rPr>
                <w:sz w:val="18"/>
                <w:szCs w:val="18"/>
              </w:rPr>
              <w:t>атрибута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1.</w:t>
            </w:r>
          </w:p>
          <w:p w14:paraId="6FF2A7DB" w14:textId="77777777" w:rsidR="00AB4644" w:rsidRPr="008F6FAA" w:rsidRDefault="00AB4644" w:rsidP="003B62F6">
            <w:pPr>
              <w:spacing w:before="40" w:after="40" w:line="240" w:lineRule="auto"/>
              <w:ind w:firstLine="0"/>
              <w:rPr>
                <w:sz w:val="18"/>
                <w:szCs w:val="18"/>
              </w:rPr>
            </w:pPr>
          </w:p>
        </w:tc>
        <w:tc>
          <w:tcPr>
            <w:tcW w:w="2990" w:type="dxa"/>
          </w:tcPr>
          <w:p w14:paraId="4B1E6801" w14:textId="77777777" w:rsidR="00AB4644" w:rsidRPr="008F6FAA" w:rsidRDefault="00AB4644" w:rsidP="003B62F6">
            <w:pPr>
              <w:spacing w:before="40" w:after="40" w:line="240" w:lineRule="auto"/>
              <w:ind w:firstLine="0"/>
              <w:rPr>
                <w:sz w:val="18"/>
                <w:szCs w:val="18"/>
              </w:rPr>
            </w:pPr>
            <w:r w:rsidRPr="008F6FAA">
              <w:rPr>
                <w:sz w:val="18"/>
                <w:szCs w:val="18"/>
              </w:rPr>
              <w:t>Через</w:t>
            </w:r>
            <w:r>
              <w:rPr>
                <w:sz w:val="18"/>
                <w:szCs w:val="18"/>
              </w:rPr>
              <w:t xml:space="preserve"> </w:t>
            </w:r>
            <w:r w:rsidRPr="008F6FAA">
              <w:rPr>
                <w:sz w:val="18"/>
                <w:szCs w:val="18"/>
              </w:rPr>
              <w:t>2-3</w:t>
            </w:r>
            <w:r>
              <w:rPr>
                <w:sz w:val="18"/>
                <w:szCs w:val="18"/>
              </w:rPr>
              <w:t xml:space="preserve"> </w:t>
            </w:r>
            <w:r w:rsidRPr="008F6FAA">
              <w:rPr>
                <w:sz w:val="18"/>
                <w:szCs w:val="18"/>
              </w:rPr>
              <w:t>дня</w:t>
            </w:r>
            <w:r>
              <w:rPr>
                <w:sz w:val="18"/>
                <w:szCs w:val="18"/>
              </w:rPr>
              <w:t xml:space="preserve"> </w:t>
            </w:r>
            <w:r w:rsidRPr="008F6FAA">
              <w:rPr>
                <w:sz w:val="18"/>
                <w:szCs w:val="18"/>
              </w:rPr>
              <w:t>после</w:t>
            </w:r>
            <w:r>
              <w:rPr>
                <w:sz w:val="18"/>
                <w:szCs w:val="18"/>
              </w:rPr>
              <w:t xml:space="preserve"> </w:t>
            </w:r>
            <w:r w:rsidRPr="008F6FAA">
              <w:rPr>
                <w:sz w:val="18"/>
                <w:szCs w:val="18"/>
              </w:rPr>
              <w:t>появления</w:t>
            </w:r>
            <w:r>
              <w:rPr>
                <w:sz w:val="18"/>
                <w:szCs w:val="18"/>
              </w:rPr>
              <w:t xml:space="preserve"> </w:t>
            </w:r>
            <w:r w:rsidRPr="008F6FAA">
              <w:rPr>
                <w:sz w:val="18"/>
                <w:szCs w:val="18"/>
              </w:rPr>
              <w:t>первой</w:t>
            </w:r>
            <w:r>
              <w:rPr>
                <w:sz w:val="18"/>
                <w:szCs w:val="18"/>
              </w:rPr>
              <w:t xml:space="preserve"> </w:t>
            </w:r>
            <w:r w:rsidRPr="008F6FAA">
              <w:rPr>
                <w:sz w:val="18"/>
                <w:szCs w:val="18"/>
              </w:rPr>
              <w:t>пары</w:t>
            </w:r>
            <w:r>
              <w:rPr>
                <w:sz w:val="18"/>
                <w:szCs w:val="18"/>
              </w:rPr>
              <w:t xml:space="preserve"> </w:t>
            </w:r>
            <w:r w:rsidRPr="008F6FAA">
              <w:rPr>
                <w:sz w:val="18"/>
                <w:szCs w:val="18"/>
              </w:rPr>
              <w:t>корешков.</w:t>
            </w:r>
            <w:r>
              <w:rPr>
                <w:sz w:val="18"/>
                <w:szCs w:val="18"/>
              </w:rPr>
              <w:t xml:space="preserve"> </w:t>
            </w:r>
            <w:r w:rsidRPr="008F6FAA">
              <w:rPr>
                <w:sz w:val="18"/>
                <w:szCs w:val="18"/>
              </w:rPr>
              <w:t>Атрибут</w:t>
            </w:r>
            <w:r>
              <w:rPr>
                <w:sz w:val="18"/>
                <w:szCs w:val="18"/>
              </w:rPr>
              <w:t xml:space="preserve"> </w:t>
            </w:r>
            <w:r w:rsidRPr="008F6FAA">
              <w:rPr>
                <w:sz w:val="18"/>
                <w:szCs w:val="18"/>
              </w:rPr>
              <w:t>актуален</w:t>
            </w:r>
            <w:r>
              <w:rPr>
                <w:sz w:val="18"/>
                <w:szCs w:val="18"/>
              </w:rPr>
              <w:t xml:space="preserve"> </w:t>
            </w:r>
            <w:r w:rsidRPr="008F6FAA">
              <w:rPr>
                <w:sz w:val="18"/>
                <w:szCs w:val="18"/>
              </w:rPr>
              <w:t>на</w:t>
            </w:r>
            <w:r>
              <w:rPr>
                <w:sz w:val="18"/>
                <w:szCs w:val="18"/>
              </w:rPr>
              <w:t xml:space="preserve"> </w:t>
            </w:r>
            <w:r w:rsidRPr="008F6FAA">
              <w:rPr>
                <w:sz w:val="18"/>
                <w:szCs w:val="18"/>
              </w:rPr>
              <w:t>микростадиях</w:t>
            </w:r>
            <w:r>
              <w:rPr>
                <w:sz w:val="18"/>
                <w:szCs w:val="18"/>
              </w:rPr>
              <w:t xml:space="preserve"> </w:t>
            </w:r>
            <w:r w:rsidRPr="008F6FAA">
              <w:rPr>
                <w:sz w:val="18"/>
                <w:szCs w:val="18"/>
              </w:rPr>
              <w:t>ДК03</w:t>
            </w:r>
            <w:r>
              <w:rPr>
                <w:sz w:val="18"/>
                <w:szCs w:val="18"/>
              </w:rPr>
              <w:t xml:space="preserve"> </w:t>
            </w:r>
            <w:r w:rsidRPr="008F6FAA">
              <w:rPr>
                <w:sz w:val="18"/>
                <w:szCs w:val="18"/>
              </w:rPr>
              <w:t>–</w:t>
            </w:r>
            <w:r>
              <w:rPr>
                <w:sz w:val="18"/>
                <w:szCs w:val="18"/>
              </w:rPr>
              <w:t xml:space="preserve"> </w:t>
            </w:r>
            <w:r w:rsidRPr="008F6FAA">
              <w:rPr>
                <w:sz w:val="18"/>
                <w:szCs w:val="18"/>
              </w:rPr>
              <w:t>ДК</w:t>
            </w:r>
            <w:r>
              <w:rPr>
                <w:sz w:val="18"/>
                <w:szCs w:val="18"/>
              </w:rPr>
              <w:t xml:space="preserve"> </w:t>
            </w:r>
            <w:r w:rsidRPr="008F6FAA">
              <w:rPr>
                <w:sz w:val="18"/>
                <w:szCs w:val="18"/>
              </w:rPr>
              <w:t>07.</w:t>
            </w:r>
            <w:r>
              <w:rPr>
                <w:sz w:val="18"/>
                <w:szCs w:val="18"/>
              </w:rPr>
              <w:t xml:space="preserve"> </w:t>
            </w:r>
            <w:r w:rsidRPr="008F6FAA">
              <w:rPr>
                <w:sz w:val="18"/>
                <w:szCs w:val="18"/>
              </w:rPr>
              <w:t>Задержка</w:t>
            </w:r>
            <w:r>
              <w:rPr>
                <w:sz w:val="18"/>
                <w:szCs w:val="18"/>
              </w:rPr>
              <w:t xml:space="preserve"> </w:t>
            </w:r>
            <w:r w:rsidRPr="008F6FAA">
              <w:rPr>
                <w:sz w:val="18"/>
                <w:szCs w:val="18"/>
              </w:rPr>
              <w:t>или</w:t>
            </w:r>
            <w:r>
              <w:rPr>
                <w:sz w:val="18"/>
                <w:szCs w:val="18"/>
              </w:rPr>
              <w:t xml:space="preserve"> </w:t>
            </w:r>
            <w:r w:rsidRPr="008F6FAA">
              <w:rPr>
                <w:sz w:val="18"/>
                <w:szCs w:val="18"/>
              </w:rPr>
              <w:t>опережение</w:t>
            </w:r>
            <w:r>
              <w:rPr>
                <w:sz w:val="18"/>
                <w:szCs w:val="18"/>
              </w:rPr>
              <w:t xml:space="preserve"> </w:t>
            </w:r>
            <w:r w:rsidRPr="008F6FAA">
              <w:rPr>
                <w:sz w:val="18"/>
                <w:szCs w:val="18"/>
              </w:rPr>
              <w:t>по</w:t>
            </w:r>
            <w:r>
              <w:rPr>
                <w:sz w:val="18"/>
                <w:szCs w:val="18"/>
              </w:rPr>
              <w:t xml:space="preserve"> </w:t>
            </w:r>
            <w:r w:rsidRPr="008F6FAA">
              <w:rPr>
                <w:sz w:val="18"/>
                <w:szCs w:val="18"/>
              </w:rPr>
              <w:t>времени</w:t>
            </w:r>
            <w:r>
              <w:rPr>
                <w:sz w:val="18"/>
                <w:szCs w:val="18"/>
              </w:rPr>
              <w:t xml:space="preserve"> </w:t>
            </w:r>
            <w:r w:rsidRPr="008F6FAA">
              <w:rPr>
                <w:sz w:val="18"/>
                <w:szCs w:val="18"/>
              </w:rPr>
              <w:t>срабатывания</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на</w:t>
            </w:r>
            <w:r>
              <w:rPr>
                <w:sz w:val="18"/>
                <w:szCs w:val="18"/>
              </w:rPr>
              <w:t xml:space="preserve"> </w:t>
            </w:r>
            <w:r w:rsidRPr="008F6FAA">
              <w:rPr>
                <w:sz w:val="18"/>
                <w:szCs w:val="18"/>
              </w:rPr>
              <w:t>реальной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важны</w:t>
            </w:r>
            <w:r>
              <w:rPr>
                <w:sz w:val="18"/>
                <w:szCs w:val="18"/>
              </w:rPr>
              <w:t xml:space="preserve"> </w:t>
            </w:r>
            <w:r w:rsidRPr="008F6FAA">
              <w:rPr>
                <w:sz w:val="18"/>
                <w:szCs w:val="18"/>
              </w:rPr>
              <w:t>как</w:t>
            </w:r>
            <w:r>
              <w:rPr>
                <w:sz w:val="18"/>
                <w:szCs w:val="18"/>
              </w:rPr>
              <w:t xml:space="preserve"> </w:t>
            </w:r>
            <w:r w:rsidRPr="008F6FAA">
              <w:rPr>
                <w:sz w:val="18"/>
                <w:szCs w:val="18"/>
              </w:rPr>
              <w:t>аргумент</w:t>
            </w:r>
            <w:r>
              <w:rPr>
                <w:sz w:val="18"/>
                <w:szCs w:val="18"/>
              </w:rPr>
              <w:t xml:space="preserve"> </w:t>
            </w:r>
            <w:r w:rsidRPr="008F6FAA">
              <w:rPr>
                <w:sz w:val="18"/>
                <w:szCs w:val="18"/>
              </w:rPr>
              <w:t>для</w:t>
            </w:r>
            <w:r>
              <w:rPr>
                <w:sz w:val="18"/>
                <w:szCs w:val="18"/>
              </w:rPr>
              <w:t xml:space="preserve"> </w:t>
            </w:r>
            <w:r w:rsidRPr="008F6FAA">
              <w:rPr>
                <w:sz w:val="18"/>
                <w:szCs w:val="18"/>
              </w:rPr>
              <w:t>управления</w:t>
            </w:r>
            <w:r>
              <w:rPr>
                <w:sz w:val="18"/>
                <w:szCs w:val="18"/>
              </w:rPr>
              <w:t xml:space="preserve"> </w:t>
            </w:r>
            <w:r w:rsidRPr="008F6FAA">
              <w:rPr>
                <w:sz w:val="18"/>
                <w:szCs w:val="18"/>
              </w:rPr>
              <w:t>развитием</w:t>
            </w:r>
            <w:r>
              <w:rPr>
                <w:sz w:val="18"/>
                <w:szCs w:val="18"/>
              </w:rPr>
              <w:t xml:space="preserve"> </w:t>
            </w:r>
            <w:r w:rsidRPr="008F6FAA">
              <w:rPr>
                <w:sz w:val="18"/>
                <w:szCs w:val="18"/>
              </w:rPr>
              <w:t>пшеницы.</w:t>
            </w:r>
          </w:p>
          <w:p w14:paraId="6888DA7C" w14:textId="77777777" w:rsidR="00AB4644" w:rsidRPr="008F6FAA" w:rsidRDefault="00AB4644" w:rsidP="003B62F6">
            <w:pPr>
              <w:spacing w:before="40" w:after="40" w:line="240" w:lineRule="auto"/>
              <w:ind w:firstLine="0"/>
              <w:rPr>
                <w:sz w:val="18"/>
                <w:szCs w:val="18"/>
              </w:rPr>
            </w:pPr>
            <w:r w:rsidRPr="008F6FAA">
              <w:rPr>
                <w:sz w:val="18"/>
                <w:szCs w:val="18"/>
              </w:rPr>
              <w:t>Для</w:t>
            </w:r>
            <w:r>
              <w:rPr>
                <w:sz w:val="18"/>
                <w:szCs w:val="18"/>
              </w:rPr>
              <w:t xml:space="preserve"> </w:t>
            </w:r>
            <w:r w:rsidRPr="008F6FAA">
              <w:rPr>
                <w:sz w:val="18"/>
                <w:szCs w:val="18"/>
              </w:rPr>
              <w:t>этого</w:t>
            </w:r>
            <w:r>
              <w:rPr>
                <w:sz w:val="18"/>
                <w:szCs w:val="18"/>
              </w:rPr>
              <w:t xml:space="preserve"> </w:t>
            </w:r>
            <w:r w:rsidRPr="008F6FAA">
              <w:rPr>
                <w:sz w:val="18"/>
                <w:szCs w:val="18"/>
              </w:rPr>
              <w:t>следует</w:t>
            </w:r>
            <w:r>
              <w:rPr>
                <w:sz w:val="18"/>
                <w:szCs w:val="18"/>
              </w:rPr>
              <w:t xml:space="preserve"> </w:t>
            </w:r>
            <w:r w:rsidRPr="008F6FAA">
              <w:rPr>
                <w:sz w:val="18"/>
                <w:szCs w:val="18"/>
              </w:rPr>
              <w:t>использовать</w:t>
            </w:r>
            <w:r>
              <w:rPr>
                <w:sz w:val="18"/>
                <w:szCs w:val="18"/>
              </w:rPr>
              <w:t xml:space="preserve"> </w:t>
            </w:r>
            <w:r w:rsidRPr="008F6FAA">
              <w:rPr>
                <w:sz w:val="18"/>
                <w:szCs w:val="18"/>
              </w:rPr>
              <w:t>качественную</w:t>
            </w:r>
            <w:r>
              <w:rPr>
                <w:sz w:val="18"/>
                <w:szCs w:val="18"/>
              </w:rPr>
              <w:t xml:space="preserve"> </w:t>
            </w:r>
            <w:r w:rsidRPr="008F6FAA">
              <w:rPr>
                <w:sz w:val="18"/>
                <w:szCs w:val="18"/>
              </w:rPr>
              <w:t>оценку</w:t>
            </w:r>
            <w:r>
              <w:rPr>
                <w:sz w:val="18"/>
                <w:szCs w:val="18"/>
              </w:rPr>
              <w:t xml:space="preserve"> </w:t>
            </w:r>
            <w:r w:rsidRPr="008F6FAA">
              <w:rPr>
                <w:sz w:val="18"/>
                <w:szCs w:val="18"/>
              </w:rPr>
              <w:t>времени</w:t>
            </w:r>
            <w:r>
              <w:rPr>
                <w:sz w:val="18"/>
                <w:szCs w:val="18"/>
              </w:rPr>
              <w:t xml:space="preserve"> </w:t>
            </w:r>
            <w:r w:rsidRPr="008F6FAA">
              <w:rPr>
                <w:sz w:val="18"/>
                <w:szCs w:val="18"/>
              </w:rPr>
              <w:t>появления</w:t>
            </w:r>
            <w:r>
              <w:rPr>
                <w:sz w:val="18"/>
                <w:szCs w:val="18"/>
              </w:rPr>
              <w:t xml:space="preserve"> </w:t>
            </w:r>
            <w:r w:rsidRPr="008F6FAA">
              <w:rPr>
                <w:sz w:val="18"/>
                <w:szCs w:val="18"/>
              </w:rPr>
              <w:t>второй</w:t>
            </w:r>
            <w:r>
              <w:rPr>
                <w:sz w:val="18"/>
                <w:szCs w:val="18"/>
              </w:rPr>
              <w:t xml:space="preserve"> </w:t>
            </w:r>
            <w:r w:rsidRPr="008F6FAA">
              <w:rPr>
                <w:sz w:val="18"/>
                <w:szCs w:val="18"/>
              </w:rPr>
              <w:t>пары</w:t>
            </w:r>
            <w:r>
              <w:rPr>
                <w:sz w:val="18"/>
                <w:szCs w:val="18"/>
              </w:rPr>
              <w:t xml:space="preserve"> </w:t>
            </w:r>
            <w:r w:rsidRPr="008F6FAA">
              <w:rPr>
                <w:sz w:val="18"/>
                <w:szCs w:val="18"/>
              </w:rPr>
              <w:t>корешков</w:t>
            </w:r>
            <w:r>
              <w:rPr>
                <w:sz w:val="18"/>
                <w:szCs w:val="18"/>
              </w:rPr>
              <w:t xml:space="preserve"> </w:t>
            </w:r>
            <w:r w:rsidRPr="008F6FAA">
              <w:rPr>
                <w:sz w:val="18"/>
                <w:szCs w:val="18"/>
              </w:rPr>
              <w:t>в</w:t>
            </w:r>
            <w:r>
              <w:rPr>
                <w:sz w:val="18"/>
                <w:szCs w:val="18"/>
              </w:rPr>
              <w:t xml:space="preserve"> </w:t>
            </w:r>
            <w:r w:rsidRPr="008F6FAA">
              <w:rPr>
                <w:sz w:val="18"/>
                <w:szCs w:val="18"/>
              </w:rPr>
              <w:t>шкале</w:t>
            </w:r>
            <w:r>
              <w:rPr>
                <w:sz w:val="18"/>
                <w:szCs w:val="18"/>
              </w:rPr>
              <w:t xml:space="preserve"> </w:t>
            </w:r>
            <w:r w:rsidRPr="008F6FAA">
              <w:rPr>
                <w:i/>
                <w:sz w:val="18"/>
                <w:szCs w:val="18"/>
              </w:rPr>
              <w:t>раннее,</w:t>
            </w:r>
            <w:r>
              <w:rPr>
                <w:i/>
                <w:sz w:val="18"/>
                <w:szCs w:val="18"/>
              </w:rPr>
              <w:t xml:space="preserve"> </w:t>
            </w:r>
            <w:r w:rsidRPr="008F6FAA">
              <w:rPr>
                <w:i/>
                <w:sz w:val="18"/>
                <w:szCs w:val="18"/>
              </w:rPr>
              <w:t>нормальное</w:t>
            </w:r>
            <w:r>
              <w:rPr>
                <w:i/>
                <w:sz w:val="18"/>
                <w:szCs w:val="18"/>
              </w:rPr>
              <w:t xml:space="preserve"> </w:t>
            </w:r>
            <w:r w:rsidRPr="008F6FAA">
              <w:rPr>
                <w:i/>
                <w:sz w:val="18"/>
                <w:szCs w:val="18"/>
              </w:rPr>
              <w:t>по</w:t>
            </w:r>
            <w:r>
              <w:rPr>
                <w:i/>
                <w:sz w:val="18"/>
                <w:szCs w:val="18"/>
              </w:rPr>
              <w:t xml:space="preserve"> </w:t>
            </w:r>
            <w:r w:rsidRPr="008F6FAA">
              <w:rPr>
                <w:i/>
                <w:sz w:val="18"/>
                <w:szCs w:val="18"/>
              </w:rPr>
              <w:t>времени,</w:t>
            </w:r>
            <w:r>
              <w:rPr>
                <w:i/>
                <w:sz w:val="18"/>
                <w:szCs w:val="18"/>
              </w:rPr>
              <w:t xml:space="preserve"> </w:t>
            </w:r>
            <w:r w:rsidRPr="008F6FAA">
              <w:rPr>
                <w:i/>
                <w:sz w:val="18"/>
                <w:szCs w:val="18"/>
              </w:rPr>
              <w:t>запоздалое</w:t>
            </w:r>
            <w:r>
              <w:rPr>
                <w:sz w:val="20"/>
                <w:szCs w:val="20"/>
              </w:rPr>
              <w:t xml:space="preserve"> </w:t>
            </w:r>
          </w:p>
        </w:tc>
      </w:tr>
      <w:tr w:rsidR="00AB4644" w:rsidRPr="008F6FAA" w14:paraId="46A3FB03" w14:textId="77777777" w:rsidTr="003B62F6">
        <w:tc>
          <w:tcPr>
            <w:tcW w:w="1413" w:type="dxa"/>
          </w:tcPr>
          <w:p w14:paraId="62F10F06" w14:textId="77777777" w:rsidR="00AB4644" w:rsidRPr="008F6FAA" w:rsidRDefault="00AB4644" w:rsidP="003B62F6">
            <w:pPr>
              <w:spacing w:before="40" w:after="40" w:line="240" w:lineRule="auto"/>
              <w:ind w:firstLine="0"/>
              <w:rPr>
                <w:sz w:val="18"/>
                <w:szCs w:val="18"/>
              </w:rPr>
            </w:pPr>
            <w:r w:rsidRPr="008F6FAA">
              <w:rPr>
                <w:sz w:val="18"/>
                <w:szCs w:val="18"/>
              </w:rPr>
              <w:t>5.</w:t>
            </w:r>
            <w:r>
              <w:rPr>
                <w:sz w:val="18"/>
                <w:szCs w:val="18"/>
              </w:rPr>
              <w:t xml:space="preserve"> </w:t>
            </w:r>
            <w:r w:rsidRPr="008F6FAA">
              <w:rPr>
                <w:sz w:val="18"/>
                <w:szCs w:val="18"/>
              </w:rPr>
              <w:t>Общее</w:t>
            </w:r>
            <w:r>
              <w:rPr>
                <w:sz w:val="18"/>
                <w:szCs w:val="18"/>
              </w:rPr>
              <w:t xml:space="preserve"> </w:t>
            </w:r>
            <w:r w:rsidRPr="008F6FAA">
              <w:rPr>
                <w:sz w:val="18"/>
                <w:szCs w:val="18"/>
              </w:rPr>
              <w:t>количество</w:t>
            </w:r>
            <w:r>
              <w:rPr>
                <w:sz w:val="18"/>
                <w:szCs w:val="18"/>
              </w:rPr>
              <w:t xml:space="preserve"> </w:t>
            </w:r>
            <w:r w:rsidRPr="008F6FAA">
              <w:rPr>
                <w:sz w:val="18"/>
                <w:szCs w:val="18"/>
              </w:rPr>
              <w:t>корешков</w:t>
            </w:r>
            <w:r>
              <w:rPr>
                <w:sz w:val="18"/>
                <w:szCs w:val="18"/>
              </w:rPr>
              <w:t xml:space="preserve"> </w:t>
            </w:r>
            <w:r w:rsidRPr="008F6FAA">
              <w:rPr>
                <w:sz w:val="18"/>
                <w:szCs w:val="18"/>
              </w:rPr>
              <w:t>в</w:t>
            </w:r>
            <w:r>
              <w:rPr>
                <w:sz w:val="18"/>
                <w:szCs w:val="18"/>
              </w:rPr>
              <w:t xml:space="preserve"> </w:t>
            </w:r>
            <w:r w:rsidRPr="008F6FAA">
              <w:rPr>
                <w:sz w:val="18"/>
                <w:szCs w:val="18"/>
              </w:rPr>
              <w:t>парах</w:t>
            </w:r>
            <w:r>
              <w:rPr>
                <w:sz w:val="18"/>
                <w:szCs w:val="18"/>
              </w:rPr>
              <w:t xml:space="preserve"> </w:t>
            </w:r>
            <w:r w:rsidRPr="008F6FAA">
              <w:rPr>
                <w:sz w:val="18"/>
                <w:szCs w:val="18"/>
              </w:rPr>
              <w:t>и</w:t>
            </w:r>
            <w:r>
              <w:rPr>
                <w:sz w:val="18"/>
                <w:szCs w:val="18"/>
              </w:rPr>
              <w:t xml:space="preserve"> </w:t>
            </w:r>
            <w:r w:rsidRPr="008F6FAA">
              <w:rPr>
                <w:sz w:val="18"/>
                <w:szCs w:val="18"/>
              </w:rPr>
              <w:t>одиночных</w:t>
            </w:r>
            <w:r>
              <w:rPr>
                <w:sz w:val="18"/>
                <w:szCs w:val="18"/>
              </w:rPr>
              <w:t xml:space="preserve"> </w:t>
            </w:r>
          </w:p>
        </w:tc>
        <w:tc>
          <w:tcPr>
            <w:tcW w:w="1984" w:type="dxa"/>
          </w:tcPr>
          <w:p w14:paraId="54DA3617" w14:textId="77777777" w:rsidR="00AB4644" w:rsidRPr="008F6FAA" w:rsidRDefault="00AB4644" w:rsidP="003B62F6">
            <w:pPr>
              <w:spacing w:before="40" w:after="40" w:line="240" w:lineRule="auto"/>
              <w:ind w:firstLine="0"/>
              <w:rPr>
                <w:sz w:val="18"/>
                <w:szCs w:val="18"/>
              </w:rPr>
            </w:pPr>
            <w:r w:rsidRPr="008F6FAA">
              <w:rPr>
                <w:sz w:val="18"/>
                <w:szCs w:val="18"/>
              </w:rPr>
              <w:t>Может</w:t>
            </w:r>
            <w:r>
              <w:rPr>
                <w:sz w:val="18"/>
                <w:szCs w:val="18"/>
              </w:rPr>
              <w:t xml:space="preserve"> </w:t>
            </w:r>
            <w:r w:rsidRPr="008F6FAA">
              <w:rPr>
                <w:sz w:val="18"/>
                <w:szCs w:val="18"/>
              </w:rPr>
              <w:t>быть</w:t>
            </w:r>
            <w:r>
              <w:rPr>
                <w:sz w:val="18"/>
                <w:szCs w:val="18"/>
              </w:rPr>
              <w:t xml:space="preserve"> </w:t>
            </w:r>
            <w:r w:rsidRPr="008F6FAA">
              <w:rPr>
                <w:sz w:val="18"/>
                <w:szCs w:val="18"/>
              </w:rPr>
              <w:t>две</w:t>
            </w:r>
            <w:r>
              <w:rPr>
                <w:sz w:val="18"/>
                <w:szCs w:val="18"/>
              </w:rPr>
              <w:t xml:space="preserve"> </w:t>
            </w:r>
            <w:r w:rsidRPr="008F6FAA">
              <w:rPr>
                <w:sz w:val="18"/>
                <w:szCs w:val="18"/>
              </w:rPr>
              <w:t>пары</w:t>
            </w:r>
            <w:r>
              <w:rPr>
                <w:sz w:val="18"/>
                <w:szCs w:val="18"/>
              </w:rPr>
              <w:t xml:space="preserve"> </w:t>
            </w:r>
            <w:r w:rsidRPr="008F6FAA">
              <w:rPr>
                <w:sz w:val="18"/>
                <w:szCs w:val="18"/>
              </w:rPr>
              <w:t>и</w:t>
            </w:r>
            <w:r>
              <w:rPr>
                <w:sz w:val="18"/>
                <w:szCs w:val="18"/>
              </w:rPr>
              <w:t xml:space="preserve"> </w:t>
            </w:r>
            <w:r w:rsidRPr="008F6FAA">
              <w:rPr>
                <w:sz w:val="18"/>
                <w:szCs w:val="18"/>
              </w:rPr>
              <w:t>5-6</w:t>
            </w:r>
            <w:r>
              <w:rPr>
                <w:sz w:val="18"/>
                <w:szCs w:val="18"/>
              </w:rPr>
              <w:t xml:space="preserve"> </w:t>
            </w:r>
            <w:r w:rsidRPr="008F6FAA">
              <w:rPr>
                <w:sz w:val="18"/>
                <w:szCs w:val="18"/>
              </w:rPr>
              <w:t>одиночных</w:t>
            </w:r>
            <w:r>
              <w:rPr>
                <w:sz w:val="18"/>
                <w:szCs w:val="18"/>
              </w:rPr>
              <w:t xml:space="preserve"> </w:t>
            </w:r>
            <w:r w:rsidRPr="008F6FAA">
              <w:rPr>
                <w:sz w:val="18"/>
                <w:szCs w:val="18"/>
              </w:rPr>
              <w:t>корешком</w:t>
            </w:r>
            <w:r>
              <w:rPr>
                <w:sz w:val="18"/>
                <w:szCs w:val="18"/>
              </w:rPr>
              <w:t xml:space="preserve"> </w:t>
            </w:r>
          </w:p>
        </w:tc>
        <w:tc>
          <w:tcPr>
            <w:tcW w:w="2977" w:type="dxa"/>
          </w:tcPr>
          <w:p w14:paraId="5259F32F"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переменная</w:t>
            </w:r>
            <w:r>
              <w:rPr>
                <w:sz w:val="18"/>
                <w:szCs w:val="18"/>
              </w:rPr>
              <w:t xml:space="preserve"> </w:t>
            </w:r>
            <w:r w:rsidRPr="008F6FAA">
              <w:rPr>
                <w:i/>
                <w:sz w:val="18"/>
                <w:szCs w:val="18"/>
              </w:rPr>
              <w:t>равная</w:t>
            </w:r>
            <w:r>
              <w:rPr>
                <w:i/>
                <w:sz w:val="18"/>
                <w:szCs w:val="18"/>
              </w:rPr>
              <w:t xml:space="preserve"> </w:t>
            </w:r>
            <w:r w:rsidRPr="008F6FAA">
              <w:rPr>
                <w:i/>
                <w:sz w:val="18"/>
                <w:szCs w:val="18"/>
              </w:rPr>
              <w:t>общему</w:t>
            </w:r>
            <w:r>
              <w:rPr>
                <w:i/>
                <w:sz w:val="18"/>
                <w:szCs w:val="18"/>
              </w:rPr>
              <w:t xml:space="preserve"> </w:t>
            </w:r>
            <w:r w:rsidRPr="008F6FAA">
              <w:rPr>
                <w:i/>
                <w:sz w:val="18"/>
                <w:szCs w:val="18"/>
              </w:rPr>
              <w:t>количеству</w:t>
            </w:r>
            <w:r>
              <w:rPr>
                <w:i/>
                <w:sz w:val="18"/>
                <w:szCs w:val="18"/>
              </w:rPr>
              <w:t xml:space="preserve"> </w:t>
            </w:r>
            <w:r w:rsidRPr="008F6FAA">
              <w:rPr>
                <w:i/>
                <w:sz w:val="18"/>
                <w:szCs w:val="18"/>
              </w:rPr>
              <w:t>корешков</w:t>
            </w:r>
            <w:r w:rsidRPr="008F6FAA">
              <w:rPr>
                <w:sz w:val="18"/>
                <w:szCs w:val="18"/>
              </w:rPr>
              <w:t>.</w:t>
            </w:r>
          </w:p>
        </w:tc>
        <w:tc>
          <w:tcPr>
            <w:tcW w:w="2990" w:type="dxa"/>
          </w:tcPr>
          <w:p w14:paraId="5FD34251" w14:textId="77777777" w:rsidR="00AB4644" w:rsidRPr="008F6FAA" w:rsidRDefault="00AB4644" w:rsidP="003B62F6">
            <w:pPr>
              <w:spacing w:before="40" w:after="40" w:line="240" w:lineRule="auto"/>
              <w:ind w:firstLine="0"/>
              <w:rPr>
                <w:sz w:val="18"/>
                <w:szCs w:val="18"/>
              </w:rPr>
            </w:pPr>
            <w:r w:rsidRPr="008F6FAA">
              <w:rPr>
                <w:sz w:val="18"/>
                <w:szCs w:val="18"/>
              </w:rPr>
              <w:t>Приобретает</w:t>
            </w:r>
            <w:r>
              <w:rPr>
                <w:sz w:val="18"/>
                <w:szCs w:val="18"/>
              </w:rPr>
              <w:t xml:space="preserve"> </w:t>
            </w:r>
            <w:r w:rsidRPr="008F6FAA">
              <w:rPr>
                <w:sz w:val="18"/>
                <w:szCs w:val="18"/>
              </w:rPr>
              <w:t>значения</w:t>
            </w:r>
            <w:r>
              <w:rPr>
                <w:sz w:val="18"/>
                <w:szCs w:val="18"/>
              </w:rPr>
              <w:t xml:space="preserve"> </w:t>
            </w:r>
            <w:r w:rsidRPr="008F6FAA">
              <w:rPr>
                <w:sz w:val="18"/>
                <w:szCs w:val="18"/>
              </w:rPr>
              <w:t>от</w:t>
            </w:r>
            <w:r>
              <w:rPr>
                <w:sz w:val="18"/>
                <w:szCs w:val="18"/>
              </w:rPr>
              <w:t xml:space="preserve"> </w:t>
            </w:r>
            <w:r w:rsidRPr="008F6FAA">
              <w:rPr>
                <w:sz w:val="18"/>
                <w:szCs w:val="18"/>
              </w:rPr>
              <w:t>микростадии</w:t>
            </w:r>
            <w:r>
              <w:rPr>
                <w:sz w:val="18"/>
                <w:szCs w:val="18"/>
              </w:rPr>
              <w:t xml:space="preserve"> </w:t>
            </w:r>
            <w:r w:rsidRPr="008F6FAA">
              <w:rPr>
                <w:sz w:val="18"/>
                <w:szCs w:val="18"/>
              </w:rPr>
              <w:t>ДК03</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может</w:t>
            </w:r>
            <w:r>
              <w:rPr>
                <w:sz w:val="18"/>
                <w:szCs w:val="18"/>
              </w:rPr>
              <w:t xml:space="preserve"> </w:t>
            </w:r>
            <w:r w:rsidRPr="008F6FAA">
              <w:rPr>
                <w:sz w:val="18"/>
                <w:szCs w:val="18"/>
              </w:rPr>
              <w:t>меняться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конца</w:t>
            </w:r>
            <w:r>
              <w:rPr>
                <w:sz w:val="18"/>
                <w:szCs w:val="18"/>
              </w:rPr>
              <w:t xml:space="preserve"> </w:t>
            </w:r>
            <w:r w:rsidRPr="008F6FAA">
              <w:rPr>
                <w:sz w:val="18"/>
                <w:szCs w:val="18"/>
              </w:rPr>
              <w:t>первой</w:t>
            </w:r>
            <w:r>
              <w:rPr>
                <w:sz w:val="18"/>
                <w:szCs w:val="18"/>
              </w:rPr>
              <w:t xml:space="preserve"> </w:t>
            </w:r>
            <w:r w:rsidRPr="008F6FAA">
              <w:rPr>
                <w:sz w:val="18"/>
                <w:szCs w:val="18"/>
              </w:rPr>
              <w:t>стадии.</w:t>
            </w:r>
            <w:r>
              <w:rPr>
                <w:sz w:val="18"/>
                <w:szCs w:val="18"/>
              </w:rPr>
              <w:t xml:space="preserve"> </w:t>
            </w:r>
            <w:r w:rsidRPr="008F6FAA">
              <w:rPr>
                <w:sz w:val="18"/>
                <w:szCs w:val="18"/>
              </w:rPr>
              <w:t>После</w:t>
            </w:r>
            <w:r>
              <w:rPr>
                <w:sz w:val="18"/>
                <w:szCs w:val="18"/>
              </w:rPr>
              <w:t xml:space="preserve"> </w:t>
            </w:r>
            <w:r w:rsidRPr="008F6FAA">
              <w:rPr>
                <w:sz w:val="18"/>
                <w:szCs w:val="18"/>
              </w:rPr>
              <w:t>ок</w:t>
            </w:r>
            <w:r>
              <w:rPr>
                <w:sz w:val="18"/>
                <w:szCs w:val="18"/>
              </w:rPr>
              <w:t>о</w:t>
            </w:r>
            <w:r w:rsidRPr="008F6FAA">
              <w:rPr>
                <w:sz w:val="18"/>
                <w:szCs w:val="18"/>
              </w:rPr>
              <w:t>нчания</w:t>
            </w:r>
            <w:r>
              <w:rPr>
                <w:sz w:val="18"/>
                <w:szCs w:val="18"/>
              </w:rPr>
              <w:t xml:space="preserve"> </w:t>
            </w:r>
            <w:r w:rsidRPr="008F6FAA">
              <w:rPr>
                <w:sz w:val="18"/>
                <w:szCs w:val="18"/>
              </w:rPr>
              <w:t>стадии</w:t>
            </w:r>
            <w:r>
              <w:rPr>
                <w:sz w:val="18"/>
                <w:szCs w:val="18"/>
              </w:rPr>
              <w:t xml:space="preserve"> </w:t>
            </w:r>
            <w:r w:rsidRPr="008F6FAA">
              <w:rPr>
                <w:sz w:val="18"/>
                <w:szCs w:val="18"/>
              </w:rPr>
              <w:t>1</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вдоль</w:t>
            </w:r>
            <w:r>
              <w:rPr>
                <w:sz w:val="18"/>
                <w:szCs w:val="18"/>
              </w:rPr>
              <w:t xml:space="preserve"> </w:t>
            </w:r>
            <w:r w:rsidRPr="008F6FAA">
              <w:rPr>
                <w:sz w:val="18"/>
                <w:szCs w:val="18"/>
              </w:rPr>
              <w:t>всей</w:t>
            </w:r>
            <w:r>
              <w:rPr>
                <w:sz w:val="18"/>
                <w:szCs w:val="18"/>
              </w:rPr>
              <w:t xml:space="preserve"> </w:t>
            </w:r>
            <w:r w:rsidRPr="008F6FAA">
              <w:rPr>
                <w:sz w:val="18"/>
                <w:szCs w:val="18"/>
              </w:rPr>
              <w:t>траектории</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7B21D58D" w14:textId="77777777" w:rsidTr="003B62F6">
        <w:tc>
          <w:tcPr>
            <w:tcW w:w="1413" w:type="dxa"/>
          </w:tcPr>
          <w:p w14:paraId="1BE176E9" w14:textId="77777777" w:rsidR="00AB4644" w:rsidRPr="008F6FAA" w:rsidRDefault="00AB4644" w:rsidP="003B62F6">
            <w:pPr>
              <w:spacing w:before="40" w:after="40" w:line="240" w:lineRule="auto"/>
              <w:ind w:firstLine="0"/>
              <w:rPr>
                <w:sz w:val="18"/>
                <w:szCs w:val="18"/>
              </w:rPr>
            </w:pPr>
            <w:r w:rsidRPr="008F6FAA">
              <w:rPr>
                <w:sz w:val="18"/>
                <w:szCs w:val="18"/>
              </w:rPr>
              <w:t>6.</w:t>
            </w:r>
            <w:r>
              <w:rPr>
                <w:sz w:val="18"/>
                <w:szCs w:val="18"/>
              </w:rPr>
              <w:t xml:space="preserve"> </w:t>
            </w:r>
            <w:r w:rsidRPr="008F6FAA">
              <w:rPr>
                <w:sz w:val="18"/>
                <w:szCs w:val="18"/>
              </w:rPr>
              <w:t>Появление</w:t>
            </w:r>
            <w:r>
              <w:rPr>
                <w:sz w:val="18"/>
                <w:szCs w:val="18"/>
              </w:rPr>
              <w:t xml:space="preserve"> </w:t>
            </w:r>
            <w:r w:rsidRPr="008F6FAA">
              <w:rPr>
                <w:sz w:val="18"/>
                <w:szCs w:val="18"/>
              </w:rPr>
              <w:t>побега</w:t>
            </w:r>
            <w:r>
              <w:rPr>
                <w:sz w:val="18"/>
                <w:szCs w:val="18"/>
              </w:rPr>
              <w:t xml:space="preserve"> </w:t>
            </w:r>
            <w:r w:rsidRPr="008F6FAA">
              <w:rPr>
                <w:sz w:val="18"/>
                <w:szCs w:val="18"/>
              </w:rPr>
              <w:t>первого</w:t>
            </w:r>
            <w:r>
              <w:rPr>
                <w:sz w:val="18"/>
                <w:szCs w:val="18"/>
              </w:rPr>
              <w:t xml:space="preserve"> </w:t>
            </w:r>
            <w:r w:rsidRPr="008F6FAA">
              <w:rPr>
                <w:sz w:val="18"/>
                <w:szCs w:val="18"/>
              </w:rPr>
              <w:t>листка</w:t>
            </w:r>
            <w:r>
              <w:rPr>
                <w:sz w:val="18"/>
                <w:szCs w:val="18"/>
              </w:rPr>
              <w:t xml:space="preserve"> </w:t>
            </w:r>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5</m:t>
                  </m:r>
                </m:sub>
              </m:sSub>
            </m:oMath>
          </w:p>
        </w:tc>
        <w:tc>
          <w:tcPr>
            <w:tcW w:w="1984" w:type="dxa"/>
          </w:tcPr>
          <w:p w14:paraId="339B93CC" w14:textId="77777777" w:rsidR="00AB4644" w:rsidRPr="008F6FAA" w:rsidRDefault="00AB4644" w:rsidP="003B62F6">
            <w:pPr>
              <w:spacing w:before="40" w:after="40" w:line="240" w:lineRule="auto"/>
              <w:ind w:firstLine="0"/>
              <w:rPr>
                <w:sz w:val="18"/>
                <w:szCs w:val="18"/>
              </w:rPr>
            </w:pPr>
            <w:r w:rsidRPr="008F6FAA">
              <w:rPr>
                <w:sz w:val="18"/>
                <w:szCs w:val="18"/>
              </w:rPr>
              <w:t>Обычно</w:t>
            </w:r>
            <w:r>
              <w:rPr>
                <w:sz w:val="18"/>
                <w:szCs w:val="18"/>
              </w:rPr>
              <w:t xml:space="preserve"> </w:t>
            </w:r>
            <w:r w:rsidRPr="008F6FAA">
              <w:rPr>
                <w:sz w:val="18"/>
                <w:szCs w:val="18"/>
              </w:rPr>
              <w:t>появляется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ДК7</w:t>
            </w:r>
          </w:p>
        </w:tc>
        <w:tc>
          <w:tcPr>
            <w:tcW w:w="2977" w:type="dxa"/>
          </w:tcPr>
          <w:p w14:paraId="7281DA10" w14:textId="77777777" w:rsidR="00AB4644" w:rsidRPr="008F6FAA" w:rsidRDefault="00AB4644" w:rsidP="003B62F6">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(псевдобулева)</w:t>
            </w:r>
            <w:r>
              <w:rPr>
                <w:sz w:val="18"/>
                <w:szCs w:val="18"/>
              </w:rPr>
              <w:t xml:space="preserve"> </w:t>
            </w:r>
            <w:r w:rsidRPr="008F6FAA">
              <w:rPr>
                <w:sz w:val="18"/>
                <w:szCs w:val="18"/>
              </w:rPr>
              <w:t>величина</w:t>
            </w:r>
          </w:p>
          <w:p w14:paraId="7A9799A9" w14:textId="77777777" w:rsidR="00AB4644" w:rsidRPr="008F6FAA" w:rsidRDefault="00AB4644" w:rsidP="003B62F6">
            <w:pPr>
              <w:spacing w:before="40" w:after="40" w:line="240" w:lineRule="auto"/>
              <w:ind w:firstLine="0"/>
              <w:rPr>
                <w:sz w:val="18"/>
                <w:szCs w:val="18"/>
              </w:rPr>
            </w:pPr>
            <w:r w:rsidRPr="008F6FAA">
              <w:rPr>
                <w:sz w:val="18"/>
                <w:szCs w:val="18"/>
              </w:rPr>
              <w:t>[0,</w:t>
            </w:r>
            <w:r>
              <w:rPr>
                <w:sz w:val="18"/>
                <w:szCs w:val="18"/>
              </w:rPr>
              <w:t xml:space="preserve"> </w:t>
            </w:r>
            <w:r w:rsidRPr="008F6FAA">
              <w:rPr>
                <w:sz w:val="18"/>
                <w:szCs w:val="18"/>
              </w:rPr>
              <w:t>1].</w:t>
            </w:r>
            <w:r>
              <w:rPr>
                <w:sz w:val="18"/>
                <w:szCs w:val="18"/>
              </w:rPr>
              <w:t xml:space="preserve">  </w:t>
            </w:r>
            <w:r w:rsidRPr="008F6FAA">
              <w:rPr>
                <w:sz w:val="18"/>
                <w:szCs w:val="18"/>
              </w:rPr>
              <w:t>Информативно</w:t>
            </w:r>
            <w:r>
              <w:rPr>
                <w:sz w:val="18"/>
                <w:szCs w:val="18"/>
              </w:rPr>
              <w:t xml:space="preserve"> </w:t>
            </w:r>
            <w:r w:rsidRPr="008F6FAA">
              <w:rPr>
                <w:sz w:val="18"/>
                <w:szCs w:val="18"/>
              </w:rPr>
              <w:t>номинальное</w:t>
            </w:r>
            <w:r>
              <w:rPr>
                <w:sz w:val="18"/>
                <w:szCs w:val="18"/>
              </w:rPr>
              <w:t xml:space="preserve"> </w:t>
            </w:r>
            <w:r w:rsidRPr="008F6FAA">
              <w:rPr>
                <w:sz w:val="18"/>
                <w:szCs w:val="18"/>
              </w:rPr>
              <w:t>время</w:t>
            </w:r>
            <w:r>
              <w:rPr>
                <w:sz w:val="18"/>
                <w:szCs w:val="18"/>
              </w:rPr>
              <w:t xml:space="preserve"> </w:t>
            </w:r>
            <w:r w:rsidRPr="008F6FAA">
              <w:rPr>
                <w:sz w:val="18"/>
                <w:szCs w:val="18"/>
              </w:rPr>
              <w:t>изменение</w:t>
            </w:r>
            <w:r>
              <w:rPr>
                <w:sz w:val="18"/>
                <w:szCs w:val="18"/>
              </w:rPr>
              <w:t xml:space="preserve"> </w:t>
            </w:r>
            <w:r w:rsidRPr="008F6FAA">
              <w:rPr>
                <w:sz w:val="18"/>
                <w:szCs w:val="18"/>
              </w:rPr>
              <w:t>значения</w:t>
            </w:r>
            <w:r>
              <w:rPr>
                <w:sz w:val="18"/>
                <w:szCs w:val="18"/>
              </w:rPr>
              <w:t xml:space="preserve"> </w:t>
            </w:r>
            <w:r w:rsidRPr="008F6FAA">
              <w:rPr>
                <w:sz w:val="18"/>
                <w:szCs w:val="18"/>
              </w:rPr>
              <w:t>атрибута</w:t>
            </w:r>
            <w:r>
              <w:rPr>
                <w:sz w:val="18"/>
                <w:szCs w:val="18"/>
              </w:rPr>
              <w:t xml:space="preserve"> </w:t>
            </w:r>
            <w:r w:rsidRPr="008F6FAA">
              <w:rPr>
                <w:sz w:val="18"/>
                <w:szCs w:val="18"/>
              </w:rPr>
              <w:t>с</w:t>
            </w:r>
            <w:r>
              <w:rPr>
                <w:sz w:val="18"/>
                <w:szCs w:val="18"/>
              </w:rPr>
              <w:t xml:space="preserve"> </w:t>
            </w:r>
            <w:r w:rsidRPr="008F6FAA">
              <w:rPr>
                <w:sz w:val="18"/>
                <w:szCs w:val="18"/>
              </w:rPr>
              <w:t>0</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Поэтому</w:t>
            </w:r>
            <w:r>
              <w:rPr>
                <w:sz w:val="18"/>
                <w:szCs w:val="18"/>
              </w:rPr>
              <w:t xml:space="preserve"> </w:t>
            </w:r>
            <w:r w:rsidRPr="008F6FAA">
              <w:rPr>
                <w:sz w:val="18"/>
                <w:szCs w:val="18"/>
              </w:rPr>
              <w:t>имеет</w:t>
            </w:r>
            <w:r>
              <w:rPr>
                <w:sz w:val="18"/>
                <w:szCs w:val="18"/>
              </w:rPr>
              <w:t xml:space="preserve"> </w:t>
            </w:r>
            <w:r w:rsidRPr="008F6FAA">
              <w:rPr>
                <w:sz w:val="18"/>
                <w:szCs w:val="18"/>
              </w:rPr>
              <w:t>смысл</w:t>
            </w:r>
            <w:r>
              <w:rPr>
                <w:sz w:val="18"/>
                <w:szCs w:val="18"/>
              </w:rPr>
              <w:t xml:space="preserve"> </w:t>
            </w:r>
            <w:r w:rsidRPr="008F6FAA">
              <w:rPr>
                <w:sz w:val="18"/>
                <w:szCs w:val="18"/>
              </w:rPr>
              <w:t>характеризовать</w:t>
            </w:r>
            <w:r>
              <w:rPr>
                <w:sz w:val="18"/>
                <w:szCs w:val="18"/>
              </w:rPr>
              <w:t xml:space="preserve"> </w:t>
            </w:r>
            <w:r w:rsidRPr="008F6FAA">
              <w:rPr>
                <w:sz w:val="18"/>
                <w:szCs w:val="18"/>
              </w:rPr>
              <w:t>его</w:t>
            </w:r>
            <w:r>
              <w:rPr>
                <w:sz w:val="18"/>
                <w:szCs w:val="18"/>
              </w:rPr>
              <w:t xml:space="preserve"> </w:t>
            </w:r>
            <w:r w:rsidRPr="008F6FAA">
              <w:rPr>
                <w:sz w:val="18"/>
                <w:szCs w:val="18"/>
              </w:rPr>
              <w:t>именно</w:t>
            </w:r>
            <w:r>
              <w:rPr>
                <w:sz w:val="18"/>
                <w:szCs w:val="18"/>
              </w:rPr>
              <w:t xml:space="preserve"> </w:t>
            </w:r>
            <w:r w:rsidRPr="008F6FAA">
              <w:rPr>
                <w:sz w:val="18"/>
                <w:szCs w:val="18"/>
              </w:rPr>
              <w:t>номинальным</w:t>
            </w:r>
            <w:r>
              <w:rPr>
                <w:sz w:val="18"/>
                <w:szCs w:val="18"/>
              </w:rPr>
              <w:t xml:space="preserve"> </w:t>
            </w:r>
            <w:r w:rsidRPr="008F6FAA">
              <w:rPr>
                <w:sz w:val="18"/>
                <w:szCs w:val="18"/>
              </w:rPr>
              <w:t>временем</w:t>
            </w:r>
            <w:r>
              <w:rPr>
                <w:sz w:val="18"/>
                <w:szCs w:val="18"/>
              </w:rPr>
              <w:t xml:space="preserve"> </w:t>
            </w:r>
            <w:r w:rsidRPr="008F6FAA">
              <w:rPr>
                <w:sz w:val="18"/>
                <w:szCs w:val="18"/>
              </w:rPr>
              <w:t>срабатывания</w:t>
            </w:r>
            <w:r>
              <w:rPr>
                <w:sz w:val="18"/>
                <w:szCs w:val="18"/>
              </w:rPr>
              <w:t xml:space="preserve"> </w:t>
            </w:r>
            <w:r w:rsidRPr="008F6FAA">
              <w:rPr>
                <w:sz w:val="18"/>
                <w:szCs w:val="18"/>
              </w:rPr>
              <w:t>атрибута.</w:t>
            </w:r>
          </w:p>
        </w:tc>
        <w:tc>
          <w:tcPr>
            <w:tcW w:w="2990" w:type="dxa"/>
          </w:tcPr>
          <w:p w14:paraId="24EEE05B" w14:textId="77777777" w:rsidR="00AB4644" w:rsidRPr="008F6FAA" w:rsidRDefault="00AB4644" w:rsidP="003B62F6">
            <w:pPr>
              <w:spacing w:before="40" w:after="40" w:line="240" w:lineRule="auto"/>
              <w:ind w:firstLine="0"/>
              <w:rPr>
                <w:sz w:val="18"/>
                <w:szCs w:val="18"/>
              </w:rPr>
            </w:pPr>
            <w:r w:rsidRPr="008F6FAA">
              <w:rPr>
                <w:sz w:val="18"/>
                <w:szCs w:val="18"/>
              </w:rPr>
              <w:t>Значение</w:t>
            </w:r>
            <w:r>
              <w:rPr>
                <w:sz w:val="18"/>
                <w:szCs w:val="18"/>
              </w:rPr>
              <w:t xml:space="preserve"> </w:t>
            </w:r>
            <w:r w:rsidRPr="008F6FAA">
              <w:rPr>
                <w:sz w:val="18"/>
                <w:szCs w:val="18"/>
              </w:rPr>
              <w:t>атрибута</w:t>
            </w:r>
            <w:r>
              <w:rPr>
                <w:sz w:val="18"/>
                <w:szCs w:val="18"/>
              </w:rPr>
              <w:t xml:space="preserve"> </w:t>
            </w:r>
            <w:r w:rsidRPr="008F6FAA">
              <w:rPr>
                <w:sz w:val="18"/>
                <w:szCs w:val="18"/>
              </w:rPr>
              <w:t>актуально</w:t>
            </w:r>
            <w:r>
              <w:rPr>
                <w:sz w:val="18"/>
                <w:szCs w:val="18"/>
              </w:rPr>
              <w:t xml:space="preserve"> </w:t>
            </w:r>
            <w:r w:rsidRPr="008F6FAA">
              <w:rPr>
                <w:sz w:val="18"/>
                <w:szCs w:val="18"/>
              </w:rPr>
              <w:t>от</w:t>
            </w:r>
            <w:r>
              <w:rPr>
                <w:sz w:val="18"/>
                <w:szCs w:val="18"/>
              </w:rPr>
              <w:t xml:space="preserve"> </w:t>
            </w:r>
            <w:r w:rsidRPr="008F6FAA">
              <w:rPr>
                <w:sz w:val="18"/>
                <w:szCs w:val="18"/>
              </w:rPr>
              <w:t>микростадии</w:t>
            </w:r>
            <w:r>
              <w:rPr>
                <w:sz w:val="18"/>
                <w:szCs w:val="18"/>
              </w:rPr>
              <w:t xml:space="preserve"> </w:t>
            </w:r>
            <w:r w:rsidRPr="008F6FAA">
              <w:rPr>
                <w:sz w:val="18"/>
                <w:szCs w:val="18"/>
              </w:rPr>
              <w:t>ДК07</w:t>
            </w:r>
            <w:r>
              <w:rPr>
                <w:sz w:val="18"/>
                <w:szCs w:val="18"/>
              </w:rPr>
              <w:t xml:space="preserve"> </w:t>
            </w:r>
            <w:r w:rsidRPr="008F6FAA">
              <w:rPr>
                <w:sz w:val="18"/>
                <w:szCs w:val="18"/>
              </w:rPr>
              <w:t>до</w:t>
            </w:r>
            <w:r>
              <w:rPr>
                <w:sz w:val="18"/>
                <w:szCs w:val="18"/>
              </w:rPr>
              <w:t xml:space="preserve"> </w:t>
            </w:r>
            <w:r w:rsidRPr="008F6FAA">
              <w:rPr>
                <w:sz w:val="18"/>
                <w:szCs w:val="18"/>
              </w:rPr>
              <w:t>ДК09.</w:t>
            </w:r>
            <w:r>
              <w:rPr>
                <w:sz w:val="18"/>
                <w:szCs w:val="18"/>
              </w:rPr>
              <w:t xml:space="preserve"> </w:t>
            </w:r>
            <w:r w:rsidRPr="008F6FAA">
              <w:rPr>
                <w:sz w:val="18"/>
                <w:szCs w:val="18"/>
              </w:rPr>
              <w:t>Является</w:t>
            </w:r>
            <w:r>
              <w:rPr>
                <w:sz w:val="18"/>
                <w:szCs w:val="18"/>
              </w:rPr>
              <w:t xml:space="preserve"> </w:t>
            </w:r>
            <w:r w:rsidRPr="008F6FAA">
              <w:rPr>
                <w:sz w:val="18"/>
                <w:szCs w:val="18"/>
              </w:rPr>
              <w:t>одним</w:t>
            </w:r>
            <w:r>
              <w:rPr>
                <w:sz w:val="18"/>
                <w:szCs w:val="18"/>
              </w:rPr>
              <w:t xml:space="preserve"> </w:t>
            </w:r>
            <w:r w:rsidRPr="008F6FAA">
              <w:rPr>
                <w:sz w:val="18"/>
                <w:szCs w:val="18"/>
              </w:rPr>
              <w:t>из</w:t>
            </w:r>
            <w:r>
              <w:rPr>
                <w:sz w:val="18"/>
                <w:szCs w:val="18"/>
              </w:rPr>
              <w:t xml:space="preserve"> </w:t>
            </w:r>
            <w:r w:rsidRPr="008F6FAA">
              <w:rPr>
                <w:sz w:val="18"/>
                <w:szCs w:val="18"/>
              </w:rPr>
              <w:t>признаков</w:t>
            </w:r>
            <w:r>
              <w:rPr>
                <w:sz w:val="18"/>
                <w:szCs w:val="18"/>
              </w:rPr>
              <w:t xml:space="preserve"> </w:t>
            </w:r>
            <w:r w:rsidRPr="008F6FAA">
              <w:rPr>
                <w:sz w:val="18"/>
                <w:szCs w:val="18"/>
              </w:rPr>
              <w:t>приближения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1.</w:t>
            </w:r>
            <w:r>
              <w:rPr>
                <w:sz w:val="18"/>
                <w:szCs w:val="18"/>
              </w:rPr>
              <w:t xml:space="preserve"> </w:t>
            </w:r>
            <w:r w:rsidRPr="008F6FAA">
              <w:rPr>
                <w:sz w:val="18"/>
                <w:szCs w:val="18"/>
              </w:rPr>
              <w:t>Задержка</w:t>
            </w:r>
            <w:r>
              <w:rPr>
                <w:sz w:val="18"/>
                <w:szCs w:val="18"/>
              </w:rPr>
              <w:t xml:space="preserve"> </w:t>
            </w:r>
            <w:r w:rsidRPr="008F6FAA">
              <w:rPr>
                <w:sz w:val="18"/>
                <w:szCs w:val="18"/>
              </w:rPr>
              <w:t>или</w:t>
            </w:r>
            <w:r>
              <w:rPr>
                <w:sz w:val="18"/>
                <w:szCs w:val="18"/>
              </w:rPr>
              <w:t xml:space="preserve"> </w:t>
            </w:r>
            <w:r w:rsidRPr="008F6FAA">
              <w:rPr>
                <w:sz w:val="18"/>
                <w:szCs w:val="18"/>
              </w:rPr>
              <w:t>опережение</w:t>
            </w:r>
            <w:r>
              <w:rPr>
                <w:sz w:val="18"/>
                <w:szCs w:val="18"/>
              </w:rPr>
              <w:t xml:space="preserve"> </w:t>
            </w:r>
            <w:r w:rsidRPr="008F6FAA">
              <w:rPr>
                <w:sz w:val="18"/>
                <w:szCs w:val="18"/>
              </w:rPr>
              <w:t>по</w:t>
            </w:r>
            <w:r>
              <w:rPr>
                <w:sz w:val="18"/>
                <w:szCs w:val="18"/>
              </w:rPr>
              <w:t xml:space="preserve"> </w:t>
            </w:r>
            <w:r w:rsidRPr="008F6FAA">
              <w:rPr>
                <w:sz w:val="18"/>
                <w:szCs w:val="18"/>
              </w:rPr>
              <w:t>времени</w:t>
            </w:r>
            <w:r>
              <w:rPr>
                <w:sz w:val="18"/>
                <w:szCs w:val="18"/>
              </w:rPr>
              <w:t xml:space="preserve"> </w:t>
            </w:r>
            <w:r w:rsidRPr="008F6FAA">
              <w:rPr>
                <w:sz w:val="18"/>
                <w:szCs w:val="18"/>
              </w:rPr>
              <w:t>срабатывания</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на</w:t>
            </w:r>
            <w:r>
              <w:rPr>
                <w:sz w:val="18"/>
                <w:szCs w:val="18"/>
              </w:rPr>
              <w:t xml:space="preserve"> </w:t>
            </w:r>
            <w:r w:rsidRPr="008F6FAA">
              <w:rPr>
                <w:sz w:val="18"/>
                <w:szCs w:val="18"/>
              </w:rPr>
              <w:t>реальной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важны</w:t>
            </w:r>
            <w:r>
              <w:rPr>
                <w:sz w:val="18"/>
                <w:szCs w:val="18"/>
              </w:rPr>
              <w:t xml:space="preserve"> </w:t>
            </w:r>
            <w:r w:rsidRPr="008F6FAA">
              <w:rPr>
                <w:sz w:val="18"/>
                <w:szCs w:val="18"/>
              </w:rPr>
              <w:t>как</w:t>
            </w:r>
            <w:r>
              <w:rPr>
                <w:sz w:val="18"/>
                <w:szCs w:val="18"/>
              </w:rPr>
              <w:t xml:space="preserve"> </w:t>
            </w:r>
            <w:r w:rsidRPr="008F6FAA">
              <w:rPr>
                <w:sz w:val="18"/>
                <w:szCs w:val="18"/>
              </w:rPr>
              <w:t>аргумент</w:t>
            </w:r>
            <w:r>
              <w:rPr>
                <w:sz w:val="18"/>
                <w:szCs w:val="18"/>
              </w:rPr>
              <w:t xml:space="preserve"> </w:t>
            </w:r>
            <w:r w:rsidRPr="008F6FAA">
              <w:rPr>
                <w:sz w:val="18"/>
                <w:szCs w:val="18"/>
              </w:rPr>
              <w:t>для</w:t>
            </w:r>
            <w:r>
              <w:rPr>
                <w:sz w:val="18"/>
                <w:szCs w:val="18"/>
              </w:rPr>
              <w:t xml:space="preserve"> </w:t>
            </w:r>
            <w:r w:rsidRPr="008F6FAA">
              <w:rPr>
                <w:sz w:val="18"/>
                <w:szCs w:val="18"/>
              </w:rPr>
              <w:t>управления</w:t>
            </w:r>
            <w:r>
              <w:rPr>
                <w:sz w:val="18"/>
                <w:szCs w:val="18"/>
              </w:rPr>
              <w:t xml:space="preserve"> </w:t>
            </w:r>
            <w:r w:rsidRPr="008F6FAA">
              <w:rPr>
                <w:sz w:val="18"/>
                <w:szCs w:val="18"/>
              </w:rPr>
              <w:t>развитием</w:t>
            </w:r>
            <w:r>
              <w:rPr>
                <w:sz w:val="18"/>
                <w:szCs w:val="18"/>
              </w:rPr>
              <w:t xml:space="preserve"> </w:t>
            </w:r>
            <w:r w:rsidRPr="008F6FAA">
              <w:rPr>
                <w:sz w:val="18"/>
                <w:szCs w:val="18"/>
              </w:rPr>
              <w:t>пшеницы</w:t>
            </w:r>
          </w:p>
        </w:tc>
      </w:tr>
      <w:tr w:rsidR="00AB4644" w:rsidRPr="008F6FAA" w14:paraId="2328EB92" w14:textId="77777777" w:rsidTr="003B62F6">
        <w:tc>
          <w:tcPr>
            <w:tcW w:w="1413" w:type="dxa"/>
          </w:tcPr>
          <w:p w14:paraId="5C0A81E6" w14:textId="77777777" w:rsidR="00AB4644" w:rsidRPr="008F6FAA" w:rsidRDefault="00AB4644" w:rsidP="003B62F6">
            <w:pPr>
              <w:spacing w:before="40" w:after="40" w:line="240" w:lineRule="auto"/>
              <w:ind w:firstLine="0"/>
              <w:rPr>
                <w:rFonts w:eastAsiaTheme="minorEastAsia"/>
                <w:sz w:val="18"/>
                <w:szCs w:val="18"/>
              </w:rPr>
            </w:pPr>
            <w:r w:rsidRPr="008F6FAA">
              <w:rPr>
                <w:sz w:val="18"/>
                <w:szCs w:val="18"/>
              </w:rPr>
              <w:t>7.</w:t>
            </w:r>
            <w:r>
              <w:rPr>
                <w:sz w:val="18"/>
                <w:szCs w:val="18"/>
              </w:rPr>
              <w:t xml:space="preserve"> </w:t>
            </w:r>
            <w:r w:rsidRPr="008F6FAA">
              <w:rPr>
                <w:sz w:val="18"/>
                <w:szCs w:val="18"/>
              </w:rPr>
              <w:t>Появление</w:t>
            </w:r>
            <w:r>
              <w:rPr>
                <w:sz w:val="18"/>
                <w:szCs w:val="18"/>
              </w:rPr>
              <w:t xml:space="preserve"> </w:t>
            </w:r>
            <w:r w:rsidRPr="008F6FAA">
              <w:rPr>
                <w:sz w:val="18"/>
                <w:szCs w:val="18"/>
              </w:rPr>
              <w:t>всходов</w:t>
            </w:r>
            <w:r>
              <w:rPr>
                <w:sz w:val="18"/>
                <w:szCs w:val="18"/>
              </w:rPr>
              <w:t xml:space="preserve"> </w:t>
            </w:r>
            <w:r w:rsidRPr="008F6FAA">
              <w:rPr>
                <w:rFonts w:eastAsiaTheme="minorEastAsia"/>
                <w:sz w:val="18"/>
                <w:szCs w:val="18"/>
              </w:rPr>
              <w:t>–</w:t>
            </w:r>
            <w:r>
              <w:rPr>
                <w:rFonts w:eastAsiaTheme="minorEastAsia"/>
                <w:sz w:val="18"/>
                <w:szCs w:val="18"/>
              </w:rPr>
              <w:t xml:space="preserve"> </w:t>
            </w:r>
            <w:r w:rsidRPr="008F6FAA">
              <w:rPr>
                <w:rFonts w:eastAsiaTheme="minorEastAsia"/>
                <w:sz w:val="18"/>
                <w:szCs w:val="18"/>
              </w:rPr>
              <w:t>колеоптиле</w:t>
            </w:r>
            <w:r>
              <w:rPr>
                <w:rFonts w:eastAsiaTheme="minorEastAsia"/>
                <w:sz w:val="18"/>
                <w:szCs w:val="18"/>
              </w:rPr>
              <w:t xml:space="preserve"> </w:t>
            </w:r>
          </w:p>
          <w:p w14:paraId="1A26422D" w14:textId="77777777" w:rsidR="00AB4644" w:rsidRPr="008F6FAA" w:rsidRDefault="0072736E" w:rsidP="003B62F6">
            <w:pPr>
              <w:spacing w:before="40" w:after="40" w:line="240" w:lineRule="auto"/>
              <w:ind w:firstLine="0"/>
              <w:rPr>
                <w:i/>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6</m:t>
                    </m:r>
                  </m:sub>
                </m:sSub>
              </m:oMath>
            </m:oMathPara>
          </w:p>
        </w:tc>
        <w:tc>
          <w:tcPr>
            <w:tcW w:w="1984" w:type="dxa"/>
          </w:tcPr>
          <w:p w14:paraId="48C58839" w14:textId="77777777" w:rsidR="00AB4644" w:rsidRPr="008F6FAA" w:rsidRDefault="00AB4644" w:rsidP="003B62F6">
            <w:pPr>
              <w:spacing w:before="40" w:after="40" w:line="240" w:lineRule="auto"/>
              <w:ind w:firstLine="0"/>
              <w:rPr>
                <w:sz w:val="18"/>
                <w:szCs w:val="18"/>
              </w:rPr>
            </w:pPr>
            <w:r w:rsidRPr="008F6FAA">
              <w:rPr>
                <w:sz w:val="18"/>
                <w:szCs w:val="18"/>
              </w:rPr>
              <w:t>Свидетельствует</w:t>
            </w:r>
            <w:r>
              <w:rPr>
                <w:sz w:val="18"/>
                <w:szCs w:val="18"/>
              </w:rPr>
              <w:t xml:space="preserve"> </w:t>
            </w:r>
            <w:r w:rsidRPr="008F6FAA">
              <w:rPr>
                <w:sz w:val="18"/>
                <w:szCs w:val="18"/>
              </w:rPr>
              <w:t>о</w:t>
            </w:r>
            <w:r>
              <w:rPr>
                <w:sz w:val="18"/>
                <w:szCs w:val="18"/>
              </w:rPr>
              <w:t xml:space="preserve"> </w:t>
            </w:r>
            <w:r w:rsidRPr="008F6FAA">
              <w:rPr>
                <w:sz w:val="18"/>
                <w:szCs w:val="18"/>
              </w:rPr>
              <w:t>наступлении</w:t>
            </w:r>
            <w:r>
              <w:rPr>
                <w:sz w:val="18"/>
                <w:szCs w:val="18"/>
              </w:rPr>
              <w:t xml:space="preserve"> </w:t>
            </w:r>
            <w:r w:rsidRPr="008F6FAA">
              <w:rPr>
                <w:sz w:val="18"/>
                <w:szCs w:val="18"/>
              </w:rPr>
              <w:t>микростадии</w:t>
            </w:r>
            <w:r>
              <w:rPr>
                <w:sz w:val="18"/>
                <w:szCs w:val="18"/>
              </w:rPr>
              <w:t xml:space="preserve"> </w:t>
            </w:r>
            <w:r w:rsidRPr="008F6FAA">
              <w:rPr>
                <w:sz w:val="18"/>
                <w:szCs w:val="18"/>
              </w:rPr>
              <w:t>ДК7</w:t>
            </w:r>
            <w:r>
              <w:rPr>
                <w:sz w:val="18"/>
                <w:szCs w:val="18"/>
              </w:rPr>
              <w:t xml:space="preserve"> </w:t>
            </w:r>
            <w:r w:rsidRPr="008F6FAA">
              <w:rPr>
                <w:sz w:val="18"/>
                <w:szCs w:val="18"/>
              </w:rPr>
              <w:t>и</w:t>
            </w:r>
            <w:r>
              <w:rPr>
                <w:sz w:val="18"/>
                <w:szCs w:val="18"/>
              </w:rPr>
              <w:t xml:space="preserve"> </w:t>
            </w:r>
            <w:r w:rsidRPr="008F6FAA">
              <w:rPr>
                <w:sz w:val="18"/>
                <w:szCs w:val="18"/>
              </w:rPr>
              <w:t>об</w:t>
            </w:r>
            <w:r>
              <w:rPr>
                <w:sz w:val="18"/>
                <w:szCs w:val="18"/>
              </w:rPr>
              <w:t xml:space="preserve"> </w:t>
            </w:r>
            <w:r w:rsidRPr="008F6FAA">
              <w:rPr>
                <w:sz w:val="18"/>
                <w:szCs w:val="18"/>
              </w:rPr>
              <w:t>окончании</w:t>
            </w:r>
            <w:r>
              <w:rPr>
                <w:sz w:val="18"/>
                <w:szCs w:val="18"/>
              </w:rPr>
              <w:t xml:space="preserve"> </w:t>
            </w:r>
            <w:r w:rsidRPr="008F6FAA">
              <w:rPr>
                <w:sz w:val="18"/>
                <w:szCs w:val="18"/>
              </w:rPr>
              <w:t>стадии</w:t>
            </w:r>
            <w:r>
              <w:rPr>
                <w:sz w:val="18"/>
                <w:szCs w:val="18"/>
              </w:rPr>
              <w:t xml:space="preserve"> </w:t>
            </w:r>
            <w:r w:rsidRPr="008F6FAA">
              <w:rPr>
                <w:sz w:val="18"/>
                <w:szCs w:val="18"/>
              </w:rPr>
              <w:t>1.</w:t>
            </w:r>
          </w:p>
        </w:tc>
        <w:tc>
          <w:tcPr>
            <w:tcW w:w="2977" w:type="dxa"/>
          </w:tcPr>
          <w:p w14:paraId="5D07BE4F" w14:textId="77777777" w:rsidR="00AB4644" w:rsidRPr="008F6FAA" w:rsidRDefault="00AB4644" w:rsidP="003B62F6">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(псевдобулева)</w:t>
            </w:r>
            <w:r>
              <w:rPr>
                <w:sz w:val="18"/>
                <w:szCs w:val="18"/>
              </w:rPr>
              <w:t xml:space="preserve"> </w:t>
            </w:r>
            <w:r w:rsidRPr="008F6FAA">
              <w:rPr>
                <w:sz w:val="18"/>
                <w:szCs w:val="18"/>
              </w:rPr>
              <w:t>величина,</w:t>
            </w:r>
            <w:r>
              <w:rPr>
                <w:sz w:val="18"/>
                <w:szCs w:val="18"/>
              </w:rPr>
              <w:t xml:space="preserve"> </w:t>
            </w:r>
            <w:r w:rsidRPr="008F6FAA">
              <w:rPr>
                <w:sz w:val="18"/>
                <w:szCs w:val="18"/>
              </w:rPr>
              <w:t>[0,</w:t>
            </w:r>
            <w:r>
              <w:rPr>
                <w:sz w:val="18"/>
                <w:szCs w:val="18"/>
              </w:rPr>
              <w:t xml:space="preserve"> </w:t>
            </w:r>
            <w:r w:rsidRPr="008F6FAA">
              <w:rPr>
                <w:sz w:val="18"/>
                <w:szCs w:val="18"/>
              </w:rPr>
              <w:t>1].</w:t>
            </w:r>
            <w:r>
              <w:rPr>
                <w:sz w:val="18"/>
                <w:szCs w:val="18"/>
              </w:rPr>
              <w:t xml:space="preserve"> </w:t>
            </w:r>
            <w:r w:rsidRPr="008F6FAA">
              <w:rPr>
                <w:sz w:val="18"/>
                <w:szCs w:val="18"/>
              </w:rPr>
              <w:t>Информативно</w:t>
            </w:r>
            <w:r>
              <w:rPr>
                <w:sz w:val="18"/>
                <w:szCs w:val="18"/>
              </w:rPr>
              <w:t xml:space="preserve"> </w:t>
            </w:r>
            <w:r w:rsidRPr="008F6FAA">
              <w:rPr>
                <w:sz w:val="18"/>
                <w:szCs w:val="18"/>
              </w:rPr>
              <w:t>номинальное</w:t>
            </w:r>
            <w:r>
              <w:rPr>
                <w:sz w:val="18"/>
                <w:szCs w:val="18"/>
              </w:rPr>
              <w:t xml:space="preserve"> </w:t>
            </w:r>
            <w:r w:rsidRPr="008F6FAA">
              <w:rPr>
                <w:sz w:val="18"/>
                <w:szCs w:val="18"/>
              </w:rPr>
              <w:t>время</w:t>
            </w:r>
            <w:r>
              <w:rPr>
                <w:sz w:val="18"/>
                <w:szCs w:val="18"/>
              </w:rPr>
              <w:t xml:space="preserve"> </w:t>
            </w:r>
            <w:r w:rsidRPr="008F6FAA">
              <w:rPr>
                <w:sz w:val="18"/>
                <w:szCs w:val="18"/>
              </w:rPr>
              <w:t>появления</w:t>
            </w:r>
            <w:r>
              <w:rPr>
                <w:sz w:val="18"/>
                <w:szCs w:val="18"/>
              </w:rPr>
              <w:t xml:space="preserve"> </w:t>
            </w:r>
            <w:r w:rsidRPr="008F6FAA">
              <w:rPr>
                <w:sz w:val="18"/>
                <w:szCs w:val="18"/>
              </w:rPr>
              <w:t>колеоптиле</w:t>
            </w:r>
            <w:r>
              <w:rPr>
                <w:sz w:val="18"/>
                <w:szCs w:val="18"/>
              </w:rPr>
              <w:t xml:space="preserve"> </w:t>
            </w:r>
            <w:r w:rsidRPr="008F6FAA">
              <w:rPr>
                <w:sz w:val="18"/>
                <w:szCs w:val="18"/>
              </w:rPr>
              <w:t>–</w:t>
            </w:r>
            <w:r>
              <w:rPr>
                <w:sz w:val="18"/>
                <w:szCs w:val="18"/>
              </w:rPr>
              <w:t xml:space="preserve"> </w:t>
            </w:r>
            <w:r w:rsidRPr="008F6FAA">
              <w:rPr>
                <w:sz w:val="18"/>
                <w:szCs w:val="18"/>
              </w:rPr>
              <w:t>время</w:t>
            </w:r>
            <w:r>
              <w:rPr>
                <w:sz w:val="18"/>
                <w:szCs w:val="18"/>
              </w:rPr>
              <w:t xml:space="preserve"> </w:t>
            </w:r>
            <w:r w:rsidRPr="008F6FAA">
              <w:rPr>
                <w:sz w:val="18"/>
                <w:szCs w:val="18"/>
              </w:rPr>
              <w:t>изменения</w:t>
            </w:r>
            <w:r>
              <w:rPr>
                <w:sz w:val="18"/>
                <w:szCs w:val="18"/>
              </w:rPr>
              <w:t xml:space="preserve"> </w:t>
            </w:r>
            <w:r w:rsidRPr="008F6FAA">
              <w:rPr>
                <w:sz w:val="18"/>
                <w:szCs w:val="18"/>
              </w:rPr>
              <w:t>значения</w:t>
            </w:r>
            <w:r>
              <w:rPr>
                <w:sz w:val="18"/>
                <w:szCs w:val="18"/>
              </w:rPr>
              <w:t xml:space="preserve"> </w:t>
            </w:r>
            <w:r w:rsidRPr="008F6FAA">
              <w:rPr>
                <w:sz w:val="18"/>
                <w:szCs w:val="18"/>
              </w:rPr>
              <w:t>данного</w:t>
            </w:r>
            <w:r>
              <w:rPr>
                <w:sz w:val="18"/>
                <w:szCs w:val="18"/>
              </w:rPr>
              <w:t xml:space="preserve"> </w:t>
            </w:r>
            <w:r w:rsidRPr="008F6FAA">
              <w:rPr>
                <w:sz w:val="18"/>
                <w:szCs w:val="18"/>
              </w:rPr>
              <w:t>атрибута</w:t>
            </w:r>
            <w:r>
              <w:rPr>
                <w:sz w:val="18"/>
                <w:szCs w:val="18"/>
              </w:rPr>
              <w:t xml:space="preserve"> </w:t>
            </w:r>
            <w:r w:rsidRPr="008F6FAA">
              <w:rPr>
                <w:sz w:val="18"/>
                <w:szCs w:val="18"/>
              </w:rPr>
              <w:t>с</w:t>
            </w:r>
            <w:r>
              <w:rPr>
                <w:sz w:val="18"/>
                <w:szCs w:val="18"/>
              </w:rPr>
              <w:t xml:space="preserve"> </w:t>
            </w:r>
            <w:r w:rsidRPr="008F6FAA">
              <w:rPr>
                <w:sz w:val="18"/>
                <w:szCs w:val="18"/>
              </w:rPr>
              <w:t>0</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Поэтому</w:t>
            </w:r>
            <w:r>
              <w:rPr>
                <w:sz w:val="18"/>
                <w:szCs w:val="18"/>
              </w:rPr>
              <w:t xml:space="preserve"> </w:t>
            </w:r>
            <w:r w:rsidRPr="008F6FAA">
              <w:rPr>
                <w:sz w:val="18"/>
                <w:szCs w:val="18"/>
              </w:rPr>
              <w:t>имеет</w:t>
            </w:r>
            <w:r>
              <w:rPr>
                <w:sz w:val="18"/>
                <w:szCs w:val="18"/>
              </w:rPr>
              <w:t xml:space="preserve"> </w:t>
            </w:r>
            <w:r w:rsidRPr="008F6FAA">
              <w:rPr>
                <w:sz w:val="18"/>
                <w:szCs w:val="18"/>
              </w:rPr>
              <w:t>смысл</w:t>
            </w:r>
            <w:r>
              <w:rPr>
                <w:sz w:val="18"/>
                <w:szCs w:val="18"/>
              </w:rPr>
              <w:t xml:space="preserve"> </w:t>
            </w:r>
            <w:r w:rsidRPr="008F6FAA">
              <w:rPr>
                <w:sz w:val="18"/>
                <w:szCs w:val="18"/>
              </w:rPr>
              <w:t>характеризовать</w:t>
            </w:r>
            <w:r>
              <w:rPr>
                <w:sz w:val="18"/>
                <w:szCs w:val="18"/>
              </w:rPr>
              <w:t xml:space="preserve"> </w:t>
            </w:r>
            <w:r w:rsidRPr="008F6FAA">
              <w:rPr>
                <w:sz w:val="18"/>
                <w:szCs w:val="18"/>
              </w:rPr>
              <w:t>его</w:t>
            </w:r>
            <w:r>
              <w:rPr>
                <w:sz w:val="18"/>
                <w:szCs w:val="18"/>
              </w:rPr>
              <w:t xml:space="preserve"> </w:t>
            </w:r>
            <w:r w:rsidRPr="008F6FAA">
              <w:rPr>
                <w:sz w:val="18"/>
                <w:szCs w:val="18"/>
              </w:rPr>
              <w:t>именно</w:t>
            </w:r>
            <w:r>
              <w:rPr>
                <w:sz w:val="18"/>
                <w:szCs w:val="18"/>
              </w:rPr>
              <w:t xml:space="preserve"> </w:t>
            </w:r>
            <w:r w:rsidRPr="008F6FAA">
              <w:rPr>
                <w:sz w:val="18"/>
                <w:szCs w:val="18"/>
              </w:rPr>
              <w:t>номинальным</w:t>
            </w:r>
            <w:r>
              <w:rPr>
                <w:sz w:val="18"/>
                <w:szCs w:val="18"/>
              </w:rPr>
              <w:t xml:space="preserve"> </w:t>
            </w:r>
            <w:r w:rsidRPr="008F6FAA">
              <w:rPr>
                <w:sz w:val="18"/>
                <w:szCs w:val="18"/>
              </w:rPr>
              <w:t>временем</w:t>
            </w:r>
            <w:r>
              <w:rPr>
                <w:sz w:val="18"/>
                <w:szCs w:val="18"/>
              </w:rPr>
              <w:t xml:space="preserve"> </w:t>
            </w:r>
            <w:r w:rsidRPr="008F6FAA">
              <w:rPr>
                <w:sz w:val="18"/>
                <w:szCs w:val="18"/>
              </w:rPr>
              <w:t>срабатывания</w:t>
            </w:r>
            <w:r>
              <w:rPr>
                <w:sz w:val="18"/>
                <w:szCs w:val="18"/>
              </w:rPr>
              <w:t xml:space="preserve"> </w:t>
            </w:r>
            <w:r w:rsidRPr="008F6FAA">
              <w:rPr>
                <w:sz w:val="18"/>
                <w:szCs w:val="18"/>
              </w:rPr>
              <w:t>атрибута.</w:t>
            </w:r>
          </w:p>
        </w:tc>
        <w:tc>
          <w:tcPr>
            <w:tcW w:w="2990" w:type="dxa"/>
          </w:tcPr>
          <w:p w14:paraId="0D1CC11B" w14:textId="77777777" w:rsidR="00AB4644" w:rsidRPr="008F6FAA" w:rsidRDefault="00AB4644" w:rsidP="003B62F6">
            <w:pPr>
              <w:spacing w:before="40" w:after="40" w:line="240" w:lineRule="auto"/>
              <w:ind w:firstLine="0"/>
              <w:rPr>
                <w:sz w:val="18"/>
                <w:szCs w:val="18"/>
              </w:rPr>
            </w:pPr>
            <w:r w:rsidRPr="008F6FAA">
              <w:rPr>
                <w:sz w:val="18"/>
                <w:szCs w:val="18"/>
              </w:rPr>
              <w:t>Значение</w:t>
            </w:r>
            <w:r>
              <w:rPr>
                <w:sz w:val="18"/>
                <w:szCs w:val="18"/>
              </w:rPr>
              <w:t xml:space="preserve"> </w:t>
            </w:r>
            <w:r w:rsidRPr="008F6FAA">
              <w:rPr>
                <w:sz w:val="18"/>
                <w:szCs w:val="18"/>
              </w:rPr>
              <w:t>атрибута</w:t>
            </w:r>
            <w:r>
              <w:rPr>
                <w:sz w:val="18"/>
                <w:szCs w:val="18"/>
              </w:rPr>
              <w:t xml:space="preserve"> </w:t>
            </w:r>
            <w:r w:rsidRPr="008F6FAA">
              <w:rPr>
                <w:sz w:val="18"/>
                <w:szCs w:val="18"/>
              </w:rPr>
              <w:t>актуально</w:t>
            </w:r>
            <w:r>
              <w:rPr>
                <w:sz w:val="18"/>
                <w:szCs w:val="18"/>
              </w:rPr>
              <w:t xml:space="preserve"> </w:t>
            </w:r>
            <w:r w:rsidRPr="008F6FAA">
              <w:rPr>
                <w:sz w:val="18"/>
                <w:szCs w:val="18"/>
              </w:rPr>
              <w:t>от</w:t>
            </w:r>
            <w:r>
              <w:rPr>
                <w:sz w:val="18"/>
                <w:szCs w:val="18"/>
              </w:rPr>
              <w:t xml:space="preserve"> </w:t>
            </w:r>
            <w:r w:rsidRPr="008F6FAA">
              <w:rPr>
                <w:sz w:val="18"/>
                <w:szCs w:val="18"/>
              </w:rPr>
              <w:t>микростадии</w:t>
            </w:r>
            <w:r>
              <w:rPr>
                <w:sz w:val="18"/>
                <w:szCs w:val="18"/>
              </w:rPr>
              <w:t xml:space="preserve"> </w:t>
            </w:r>
            <w:r w:rsidRPr="008F6FAA">
              <w:rPr>
                <w:sz w:val="18"/>
                <w:szCs w:val="18"/>
              </w:rPr>
              <w:t>ДК07</w:t>
            </w:r>
            <w:r>
              <w:rPr>
                <w:sz w:val="18"/>
                <w:szCs w:val="18"/>
              </w:rPr>
              <w:t xml:space="preserve"> </w:t>
            </w:r>
            <w:r w:rsidRPr="008F6FAA">
              <w:rPr>
                <w:sz w:val="18"/>
                <w:szCs w:val="18"/>
              </w:rPr>
              <w:t>до</w:t>
            </w:r>
            <w:r>
              <w:rPr>
                <w:sz w:val="18"/>
                <w:szCs w:val="18"/>
              </w:rPr>
              <w:t xml:space="preserve"> </w:t>
            </w:r>
            <w:r w:rsidRPr="008F6FAA">
              <w:rPr>
                <w:sz w:val="18"/>
                <w:szCs w:val="18"/>
              </w:rPr>
              <w:t>ДК09.</w:t>
            </w:r>
            <w:r>
              <w:rPr>
                <w:sz w:val="18"/>
                <w:szCs w:val="18"/>
              </w:rPr>
              <w:t xml:space="preserve"> </w:t>
            </w:r>
            <w:r w:rsidRPr="008F6FAA">
              <w:rPr>
                <w:sz w:val="18"/>
                <w:szCs w:val="18"/>
              </w:rPr>
              <w:t>Является</w:t>
            </w:r>
            <w:r>
              <w:rPr>
                <w:sz w:val="18"/>
                <w:szCs w:val="18"/>
              </w:rPr>
              <w:t xml:space="preserve"> </w:t>
            </w:r>
            <w:r w:rsidRPr="008F6FAA">
              <w:rPr>
                <w:sz w:val="18"/>
                <w:szCs w:val="18"/>
              </w:rPr>
              <w:t>одним</w:t>
            </w:r>
            <w:r>
              <w:rPr>
                <w:sz w:val="18"/>
                <w:szCs w:val="18"/>
              </w:rPr>
              <w:t xml:space="preserve"> </w:t>
            </w:r>
            <w:r w:rsidRPr="008F6FAA">
              <w:rPr>
                <w:sz w:val="18"/>
                <w:szCs w:val="18"/>
              </w:rPr>
              <w:t>из</w:t>
            </w:r>
            <w:r>
              <w:rPr>
                <w:sz w:val="18"/>
                <w:szCs w:val="18"/>
              </w:rPr>
              <w:t xml:space="preserve"> </w:t>
            </w:r>
            <w:r w:rsidRPr="008F6FAA">
              <w:rPr>
                <w:sz w:val="18"/>
                <w:szCs w:val="18"/>
              </w:rPr>
              <w:t>признаков</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1,</w:t>
            </w:r>
            <w:r>
              <w:rPr>
                <w:sz w:val="18"/>
                <w:szCs w:val="18"/>
              </w:rPr>
              <w:t xml:space="preserve"> </w:t>
            </w:r>
            <w:r w:rsidRPr="008F6FAA">
              <w:rPr>
                <w:sz w:val="18"/>
                <w:szCs w:val="18"/>
              </w:rPr>
              <w:t>наряду</w:t>
            </w:r>
            <w:r>
              <w:rPr>
                <w:sz w:val="18"/>
                <w:szCs w:val="18"/>
              </w:rPr>
              <w:t xml:space="preserve"> </w:t>
            </w:r>
            <w:r w:rsidRPr="008F6FAA">
              <w:rPr>
                <w:sz w:val="18"/>
                <w:szCs w:val="18"/>
              </w:rPr>
              <w:t>с</w:t>
            </w:r>
            <w:r>
              <w:rPr>
                <w:sz w:val="18"/>
                <w:szCs w:val="18"/>
              </w:rPr>
              <w:t xml:space="preserve"> </w:t>
            </w:r>
            <w:r w:rsidRPr="008F6FAA">
              <w:rPr>
                <w:sz w:val="18"/>
                <w:szCs w:val="18"/>
              </w:rPr>
              <w:t>появлением</w:t>
            </w:r>
            <w:r>
              <w:rPr>
                <w:sz w:val="18"/>
                <w:szCs w:val="18"/>
              </w:rPr>
              <w:t xml:space="preserve"> </w:t>
            </w:r>
            <w:r w:rsidRPr="008F6FAA">
              <w:rPr>
                <w:sz w:val="18"/>
                <w:szCs w:val="18"/>
              </w:rPr>
              <w:t>второй</w:t>
            </w:r>
            <w:r>
              <w:rPr>
                <w:sz w:val="18"/>
                <w:szCs w:val="18"/>
              </w:rPr>
              <w:t xml:space="preserve"> </w:t>
            </w:r>
            <w:r w:rsidRPr="008F6FAA">
              <w:rPr>
                <w:sz w:val="18"/>
                <w:szCs w:val="18"/>
              </w:rPr>
              <w:t>пары</w:t>
            </w:r>
            <w:r>
              <w:rPr>
                <w:sz w:val="18"/>
                <w:szCs w:val="18"/>
              </w:rPr>
              <w:t xml:space="preserve"> </w:t>
            </w:r>
            <w:r w:rsidRPr="008F6FAA">
              <w:rPr>
                <w:sz w:val="18"/>
                <w:szCs w:val="18"/>
              </w:rPr>
              <w:t>корешков.</w:t>
            </w:r>
            <w:r>
              <w:rPr>
                <w:sz w:val="18"/>
                <w:szCs w:val="18"/>
              </w:rPr>
              <w:t xml:space="preserve"> </w:t>
            </w:r>
            <w:r w:rsidRPr="008F6FAA">
              <w:rPr>
                <w:sz w:val="18"/>
                <w:szCs w:val="18"/>
              </w:rPr>
              <w:t>Задержка</w:t>
            </w:r>
            <w:r>
              <w:rPr>
                <w:sz w:val="18"/>
                <w:szCs w:val="18"/>
              </w:rPr>
              <w:t xml:space="preserve"> </w:t>
            </w:r>
            <w:r w:rsidRPr="008F6FAA">
              <w:rPr>
                <w:sz w:val="18"/>
                <w:szCs w:val="18"/>
              </w:rPr>
              <w:t>или</w:t>
            </w:r>
            <w:r>
              <w:rPr>
                <w:sz w:val="18"/>
                <w:szCs w:val="18"/>
              </w:rPr>
              <w:t xml:space="preserve"> </w:t>
            </w:r>
            <w:r w:rsidRPr="008F6FAA">
              <w:rPr>
                <w:sz w:val="18"/>
                <w:szCs w:val="18"/>
              </w:rPr>
              <w:t>опережение</w:t>
            </w:r>
            <w:r>
              <w:rPr>
                <w:sz w:val="18"/>
                <w:szCs w:val="18"/>
              </w:rPr>
              <w:t xml:space="preserve"> </w:t>
            </w:r>
            <w:r w:rsidRPr="008F6FAA">
              <w:rPr>
                <w:sz w:val="18"/>
                <w:szCs w:val="18"/>
              </w:rPr>
              <w:t>по</w:t>
            </w:r>
            <w:r>
              <w:rPr>
                <w:sz w:val="18"/>
                <w:szCs w:val="18"/>
              </w:rPr>
              <w:t xml:space="preserve"> </w:t>
            </w:r>
            <w:r w:rsidRPr="008F6FAA">
              <w:rPr>
                <w:sz w:val="18"/>
                <w:szCs w:val="18"/>
              </w:rPr>
              <w:t>времени</w:t>
            </w:r>
            <w:r>
              <w:rPr>
                <w:sz w:val="18"/>
                <w:szCs w:val="18"/>
              </w:rPr>
              <w:t xml:space="preserve"> </w:t>
            </w:r>
            <w:r w:rsidRPr="008F6FAA">
              <w:rPr>
                <w:sz w:val="18"/>
                <w:szCs w:val="18"/>
              </w:rPr>
              <w:t>срабатывания</w:t>
            </w:r>
            <w:r>
              <w:rPr>
                <w:sz w:val="18"/>
                <w:szCs w:val="18"/>
              </w:rPr>
              <w:t xml:space="preserve"> </w:t>
            </w:r>
            <w:r w:rsidRPr="008F6FAA">
              <w:rPr>
                <w:sz w:val="18"/>
                <w:szCs w:val="18"/>
              </w:rPr>
              <w:t>этого</w:t>
            </w:r>
            <w:r>
              <w:rPr>
                <w:sz w:val="18"/>
                <w:szCs w:val="18"/>
              </w:rPr>
              <w:t xml:space="preserve"> </w:t>
            </w:r>
            <w:r w:rsidRPr="008F6FAA">
              <w:rPr>
                <w:sz w:val="18"/>
                <w:szCs w:val="18"/>
              </w:rPr>
              <w:t>атрибута</w:t>
            </w:r>
            <w:r>
              <w:rPr>
                <w:sz w:val="18"/>
                <w:szCs w:val="18"/>
              </w:rPr>
              <w:t xml:space="preserve"> </w:t>
            </w:r>
            <w:r w:rsidRPr="008F6FAA">
              <w:rPr>
                <w:sz w:val="18"/>
                <w:szCs w:val="18"/>
              </w:rPr>
              <w:t>на</w:t>
            </w:r>
            <w:r>
              <w:rPr>
                <w:sz w:val="18"/>
                <w:szCs w:val="18"/>
              </w:rPr>
              <w:t xml:space="preserve"> </w:t>
            </w:r>
            <w:r w:rsidRPr="008F6FAA">
              <w:rPr>
                <w:sz w:val="18"/>
                <w:szCs w:val="18"/>
              </w:rPr>
              <w:t>реальной</w:t>
            </w:r>
            <w:r>
              <w:rPr>
                <w:sz w:val="18"/>
                <w:szCs w:val="18"/>
              </w:rPr>
              <w:t xml:space="preserve"> </w:t>
            </w:r>
            <w:r w:rsidRPr="008F6FAA">
              <w:rPr>
                <w:sz w:val="18"/>
                <w:szCs w:val="18"/>
              </w:rPr>
              <w:t>траектории</w:t>
            </w:r>
            <w:r>
              <w:rPr>
                <w:sz w:val="18"/>
                <w:szCs w:val="18"/>
              </w:rPr>
              <w:t xml:space="preserve"> </w:t>
            </w:r>
            <w:r w:rsidRPr="008F6FAA">
              <w:rPr>
                <w:sz w:val="18"/>
                <w:szCs w:val="18"/>
              </w:rPr>
              <w:t>важны</w:t>
            </w:r>
            <w:r>
              <w:rPr>
                <w:sz w:val="18"/>
                <w:szCs w:val="18"/>
              </w:rPr>
              <w:t xml:space="preserve"> </w:t>
            </w:r>
            <w:r w:rsidRPr="008F6FAA">
              <w:rPr>
                <w:sz w:val="18"/>
                <w:szCs w:val="18"/>
              </w:rPr>
              <w:t>как</w:t>
            </w:r>
            <w:r>
              <w:rPr>
                <w:sz w:val="18"/>
                <w:szCs w:val="18"/>
              </w:rPr>
              <w:t xml:space="preserve"> </w:t>
            </w:r>
            <w:r w:rsidRPr="008F6FAA">
              <w:rPr>
                <w:sz w:val="18"/>
                <w:szCs w:val="18"/>
              </w:rPr>
              <w:t>аргумент</w:t>
            </w:r>
            <w:r>
              <w:rPr>
                <w:sz w:val="18"/>
                <w:szCs w:val="18"/>
              </w:rPr>
              <w:t xml:space="preserve"> </w:t>
            </w:r>
            <w:r w:rsidRPr="008F6FAA">
              <w:rPr>
                <w:sz w:val="18"/>
                <w:szCs w:val="18"/>
              </w:rPr>
              <w:t>для</w:t>
            </w:r>
            <w:r>
              <w:rPr>
                <w:sz w:val="18"/>
                <w:szCs w:val="18"/>
              </w:rPr>
              <w:t xml:space="preserve"> </w:t>
            </w:r>
            <w:r w:rsidRPr="008F6FAA">
              <w:rPr>
                <w:sz w:val="18"/>
                <w:szCs w:val="18"/>
              </w:rPr>
              <w:t>оценки</w:t>
            </w:r>
            <w:r>
              <w:rPr>
                <w:sz w:val="18"/>
                <w:szCs w:val="18"/>
              </w:rPr>
              <w:t xml:space="preserve"> </w:t>
            </w:r>
            <w:r w:rsidRPr="008F6FAA">
              <w:rPr>
                <w:sz w:val="18"/>
                <w:szCs w:val="18"/>
              </w:rPr>
              <w:t>и</w:t>
            </w:r>
            <w:r>
              <w:rPr>
                <w:sz w:val="18"/>
                <w:szCs w:val="18"/>
              </w:rPr>
              <w:t xml:space="preserve"> </w:t>
            </w:r>
            <w:r w:rsidRPr="008F6FAA">
              <w:rPr>
                <w:sz w:val="18"/>
                <w:szCs w:val="18"/>
              </w:rPr>
              <w:t>для</w:t>
            </w:r>
            <w:r>
              <w:rPr>
                <w:sz w:val="18"/>
                <w:szCs w:val="18"/>
              </w:rPr>
              <w:t xml:space="preserve"> </w:t>
            </w:r>
            <w:r w:rsidRPr="008F6FAA">
              <w:rPr>
                <w:sz w:val="18"/>
                <w:szCs w:val="18"/>
              </w:rPr>
              <w:t>управления</w:t>
            </w:r>
            <w:r>
              <w:rPr>
                <w:sz w:val="18"/>
                <w:szCs w:val="18"/>
              </w:rPr>
              <w:t xml:space="preserve"> </w:t>
            </w:r>
            <w:r w:rsidRPr="008F6FAA">
              <w:rPr>
                <w:sz w:val="18"/>
                <w:szCs w:val="18"/>
              </w:rPr>
              <w:t>развитием</w:t>
            </w:r>
            <w:r>
              <w:rPr>
                <w:sz w:val="18"/>
                <w:szCs w:val="18"/>
              </w:rPr>
              <w:t xml:space="preserve"> </w:t>
            </w:r>
            <w:r w:rsidRPr="008F6FAA">
              <w:rPr>
                <w:sz w:val="18"/>
                <w:szCs w:val="18"/>
              </w:rPr>
              <w:t>пшеницы</w:t>
            </w:r>
          </w:p>
        </w:tc>
      </w:tr>
      <w:tr w:rsidR="00AB4644" w:rsidRPr="008F6FAA" w14:paraId="04E36A15" w14:textId="77777777" w:rsidTr="003B62F6">
        <w:tc>
          <w:tcPr>
            <w:tcW w:w="1413" w:type="dxa"/>
          </w:tcPr>
          <w:p w14:paraId="73E213CE" w14:textId="77777777" w:rsidR="00AB4644" w:rsidRPr="008F6FAA" w:rsidRDefault="00AB4644" w:rsidP="003B62F6">
            <w:pPr>
              <w:spacing w:after="40" w:line="240" w:lineRule="auto"/>
              <w:ind w:firstLine="0"/>
              <w:rPr>
                <w:sz w:val="20"/>
                <w:szCs w:val="20"/>
              </w:rPr>
            </w:pPr>
            <w:r w:rsidRPr="008F6FAA">
              <w:rPr>
                <w:sz w:val="20"/>
                <w:szCs w:val="20"/>
              </w:rPr>
              <w:t>8.</w:t>
            </w:r>
            <w:r>
              <w:rPr>
                <w:sz w:val="20"/>
                <w:szCs w:val="20"/>
              </w:rPr>
              <w:t xml:space="preserve"> </w:t>
            </w:r>
            <w:r w:rsidRPr="008F6FAA">
              <w:rPr>
                <w:sz w:val="20"/>
                <w:szCs w:val="20"/>
              </w:rPr>
              <w:t>Высота</w:t>
            </w:r>
            <w:r>
              <w:rPr>
                <w:sz w:val="20"/>
                <w:szCs w:val="20"/>
              </w:rPr>
              <w:t xml:space="preserve"> </w:t>
            </w:r>
            <w:r w:rsidRPr="008F6FAA">
              <w:rPr>
                <w:sz w:val="20"/>
                <w:szCs w:val="20"/>
              </w:rPr>
              <w:t>ростка</w:t>
            </w:r>
          </w:p>
          <w:p w14:paraId="431EC8E3" w14:textId="77777777" w:rsidR="00AB4644" w:rsidRPr="008F6FAA" w:rsidRDefault="00AB4644" w:rsidP="003B62F6">
            <w:pPr>
              <w:spacing w:before="40" w:after="40" w:line="240" w:lineRule="auto"/>
              <w:ind w:firstLine="0"/>
              <w:rPr>
                <w:sz w:val="18"/>
                <w:szCs w:val="18"/>
              </w:rPr>
            </w:pPr>
          </w:p>
        </w:tc>
        <w:tc>
          <w:tcPr>
            <w:tcW w:w="1984" w:type="dxa"/>
          </w:tcPr>
          <w:p w14:paraId="0F0D7A78" w14:textId="77777777" w:rsidR="00AB4644" w:rsidRPr="008F6FAA" w:rsidRDefault="00AB4644" w:rsidP="003B62F6">
            <w:pPr>
              <w:spacing w:before="40" w:after="40" w:line="240" w:lineRule="auto"/>
              <w:ind w:firstLine="0"/>
              <w:rPr>
                <w:sz w:val="18"/>
                <w:szCs w:val="18"/>
              </w:rPr>
            </w:pPr>
            <w:r w:rsidRPr="008F6FAA">
              <w:rPr>
                <w:sz w:val="18"/>
                <w:szCs w:val="18"/>
              </w:rPr>
              <w:t>Свидетельствует</w:t>
            </w:r>
            <w:r>
              <w:rPr>
                <w:sz w:val="18"/>
                <w:szCs w:val="18"/>
              </w:rPr>
              <w:t xml:space="preserve"> </w:t>
            </w:r>
            <w:r w:rsidRPr="008F6FAA">
              <w:rPr>
                <w:sz w:val="18"/>
                <w:szCs w:val="18"/>
              </w:rPr>
              <w:t>о</w:t>
            </w:r>
            <w:r>
              <w:rPr>
                <w:sz w:val="18"/>
                <w:szCs w:val="18"/>
              </w:rPr>
              <w:t xml:space="preserve"> </w:t>
            </w:r>
            <w:r w:rsidRPr="008F6FAA">
              <w:rPr>
                <w:sz w:val="18"/>
                <w:szCs w:val="18"/>
              </w:rPr>
              <w:t>качестве</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1320047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r>
              <w:rPr>
                <w:sz w:val="18"/>
                <w:szCs w:val="18"/>
              </w:rPr>
              <w:t xml:space="preserve"> </w:t>
            </w:r>
          </w:p>
          <w:p w14:paraId="4E573B64" w14:textId="77777777" w:rsidR="00AB4644" w:rsidRPr="008F6FAA" w:rsidRDefault="00AB4644" w:rsidP="003B62F6">
            <w:pPr>
              <w:spacing w:before="40" w:after="40" w:line="240" w:lineRule="auto"/>
              <w:ind w:firstLine="0"/>
              <w:rPr>
                <w:sz w:val="18"/>
                <w:szCs w:val="18"/>
              </w:rPr>
            </w:pP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плавающей</w:t>
            </w:r>
            <w:r>
              <w:rPr>
                <w:sz w:val="18"/>
                <w:szCs w:val="18"/>
              </w:rPr>
              <w:t xml:space="preserve"> </w:t>
            </w:r>
            <w:r w:rsidRPr="008F6FAA">
              <w:rPr>
                <w:sz w:val="18"/>
                <w:szCs w:val="18"/>
              </w:rPr>
              <w:t>запятой</w:t>
            </w:r>
          </w:p>
        </w:tc>
        <w:tc>
          <w:tcPr>
            <w:tcW w:w="2990" w:type="dxa"/>
          </w:tcPr>
          <w:p w14:paraId="038E4B17" w14:textId="77777777" w:rsidR="00AB4644" w:rsidRPr="008F6FAA" w:rsidRDefault="00AB4644" w:rsidP="003B62F6">
            <w:pPr>
              <w:spacing w:before="40" w:after="40" w:line="240" w:lineRule="auto"/>
              <w:ind w:firstLine="0"/>
              <w:rPr>
                <w:sz w:val="18"/>
                <w:szCs w:val="18"/>
              </w:rPr>
            </w:pPr>
            <w:r w:rsidRPr="008F6FAA">
              <w:rPr>
                <w:sz w:val="18"/>
                <w:szCs w:val="18"/>
              </w:rPr>
              <w:t>Поскольку</w:t>
            </w:r>
            <w:r>
              <w:rPr>
                <w:sz w:val="18"/>
                <w:szCs w:val="18"/>
              </w:rPr>
              <w:t xml:space="preserve"> </w:t>
            </w:r>
            <w:r w:rsidRPr="008F6FAA">
              <w:rPr>
                <w:sz w:val="18"/>
                <w:szCs w:val="18"/>
              </w:rPr>
              <w:t>росток</w:t>
            </w:r>
            <w:r>
              <w:rPr>
                <w:sz w:val="18"/>
                <w:szCs w:val="18"/>
              </w:rPr>
              <w:t xml:space="preserve"> </w:t>
            </w:r>
            <w:r w:rsidRPr="008F6FAA">
              <w:rPr>
                <w:sz w:val="18"/>
                <w:szCs w:val="18"/>
              </w:rPr>
              <w:t>засыхает</w:t>
            </w:r>
            <w:r>
              <w:rPr>
                <w:sz w:val="18"/>
                <w:szCs w:val="18"/>
              </w:rPr>
              <w:t xml:space="preserve"> </w:t>
            </w:r>
            <w:r w:rsidRPr="008F6FAA">
              <w:rPr>
                <w:sz w:val="18"/>
                <w:szCs w:val="18"/>
              </w:rPr>
              <w:t>уже</w:t>
            </w:r>
            <w:r>
              <w:rPr>
                <w:sz w:val="18"/>
                <w:szCs w:val="18"/>
              </w:rPr>
              <w:t xml:space="preserve"> </w:t>
            </w:r>
            <w:r w:rsidRPr="008F6FAA">
              <w:rPr>
                <w:sz w:val="18"/>
                <w:szCs w:val="18"/>
              </w:rPr>
              <w:t>на</w:t>
            </w:r>
            <w:r>
              <w:rPr>
                <w:sz w:val="18"/>
                <w:szCs w:val="18"/>
              </w:rPr>
              <w:t xml:space="preserve"> </w:t>
            </w:r>
            <w:r w:rsidRPr="008F6FAA">
              <w:rPr>
                <w:sz w:val="18"/>
                <w:szCs w:val="18"/>
              </w:rPr>
              <w:t>следующей</w:t>
            </w:r>
            <w:r>
              <w:rPr>
                <w:sz w:val="18"/>
                <w:szCs w:val="18"/>
              </w:rPr>
              <w:t xml:space="preserve"> </w:t>
            </w:r>
            <w:r w:rsidRPr="008F6FAA">
              <w:rPr>
                <w:sz w:val="18"/>
                <w:szCs w:val="18"/>
              </w:rPr>
              <w:t>стадии,</w:t>
            </w:r>
            <w:r>
              <w:rPr>
                <w:sz w:val="18"/>
                <w:szCs w:val="18"/>
              </w:rPr>
              <w:t xml:space="preserve"> </w:t>
            </w:r>
            <w:r w:rsidRPr="008F6FAA">
              <w:rPr>
                <w:sz w:val="18"/>
                <w:szCs w:val="18"/>
              </w:rPr>
              <w:t>то</w:t>
            </w:r>
            <w:r>
              <w:rPr>
                <w:sz w:val="18"/>
                <w:szCs w:val="18"/>
              </w:rPr>
              <w:t xml:space="preserve"> </w:t>
            </w:r>
            <w:r w:rsidRPr="008F6FAA">
              <w:rPr>
                <w:sz w:val="18"/>
                <w:szCs w:val="18"/>
              </w:rPr>
              <w:t>после</w:t>
            </w:r>
            <w:r>
              <w:rPr>
                <w:sz w:val="18"/>
                <w:szCs w:val="18"/>
              </w:rPr>
              <w:t xml:space="preserve"> </w:t>
            </w:r>
            <w:r w:rsidRPr="008F6FAA">
              <w:rPr>
                <w:sz w:val="18"/>
                <w:szCs w:val="18"/>
              </w:rPr>
              <w:t>засыхания</w:t>
            </w:r>
            <w:r>
              <w:rPr>
                <w:sz w:val="18"/>
                <w:szCs w:val="18"/>
              </w:rPr>
              <w:t xml:space="preserve"> </w:t>
            </w:r>
            <w:r w:rsidRPr="008F6FAA">
              <w:rPr>
                <w:sz w:val="18"/>
                <w:szCs w:val="18"/>
              </w:rPr>
              <w:t>эта</w:t>
            </w:r>
            <w:r>
              <w:rPr>
                <w:sz w:val="18"/>
                <w:szCs w:val="18"/>
              </w:rPr>
              <w:t xml:space="preserve"> </w:t>
            </w:r>
            <w:r w:rsidRPr="008F6FAA">
              <w:rPr>
                <w:sz w:val="18"/>
                <w:szCs w:val="18"/>
              </w:rPr>
              <w:t>переменная</w:t>
            </w:r>
            <w:r>
              <w:rPr>
                <w:sz w:val="18"/>
                <w:szCs w:val="18"/>
              </w:rPr>
              <w:t xml:space="preserve"> </w:t>
            </w: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Общее</w:t>
            </w:r>
            <w:r>
              <w:rPr>
                <w:sz w:val="18"/>
                <w:szCs w:val="18"/>
              </w:rPr>
              <w:t xml:space="preserve"> </w:t>
            </w:r>
            <w:r w:rsidRPr="008F6FAA">
              <w:rPr>
                <w:sz w:val="18"/>
                <w:szCs w:val="18"/>
              </w:rPr>
              <w:t>время</w:t>
            </w:r>
            <w:r>
              <w:rPr>
                <w:sz w:val="18"/>
                <w:szCs w:val="18"/>
              </w:rPr>
              <w:t xml:space="preserve"> </w:t>
            </w:r>
            <w:r w:rsidRPr="008F6FAA">
              <w:rPr>
                <w:sz w:val="18"/>
                <w:szCs w:val="18"/>
              </w:rPr>
              <w:t>актуальности</w:t>
            </w:r>
            <w:r>
              <w:rPr>
                <w:sz w:val="18"/>
                <w:szCs w:val="18"/>
              </w:rPr>
              <w:t xml:space="preserve"> </w:t>
            </w:r>
            <w:r w:rsidRPr="008F6FAA">
              <w:rPr>
                <w:sz w:val="18"/>
                <w:szCs w:val="18"/>
              </w:rPr>
              <w:t>атрибута</w:t>
            </w:r>
            <w:r>
              <w:rPr>
                <w:sz w:val="18"/>
                <w:szCs w:val="18"/>
              </w:rPr>
              <w:t xml:space="preserve"> </w:t>
            </w:r>
            <w:r w:rsidRPr="008F6FAA">
              <w:rPr>
                <w:sz w:val="18"/>
                <w:szCs w:val="18"/>
              </w:rPr>
              <w:t>исчисляется</w:t>
            </w:r>
            <w:r>
              <w:rPr>
                <w:sz w:val="18"/>
                <w:szCs w:val="18"/>
              </w:rPr>
              <w:t xml:space="preserve"> </w:t>
            </w:r>
            <w:r w:rsidRPr="008F6FAA">
              <w:rPr>
                <w:sz w:val="18"/>
                <w:szCs w:val="18"/>
              </w:rPr>
              <w:t>десятком</w:t>
            </w:r>
            <w:r>
              <w:rPr>
                <w:sz w:val="18"/>
                <w:szCs w:val="18"/>
              </w:rPr>
              <w:t xml:space="preserve"> </w:t>
            </w:r>
            <w:r w:rsidRPr="008F6FAA">
              <w:rPr>
                <w:sz w:val="18"/>
                <w:szCs w:val="18"/>
              </w:rPr>
              <w:t>дней</w:t>
            </w:r>
            <w:r>
              <w:rPr>
                <w:sz w:val="18"/>
                <w:szCs w:val="18"/>
              </w:rPr>
              <w:t xml:space="preserve"> </w:t>
            </w:r>
            <w:r w:rsidRPr="008F6FAA">
              <w:rPr>
                <w:sz w:val="18"/>
                <w:szCs w:val="18"/>
              </w:rPr>
              <w:t>или</w:t>
            </w:r>
            <w:r>
              <w:rPr>
                <w:sz w:val="18"/>
                <w:szCs w:val="18"/>
              </w:rPr>
              <w:t xml:space="preserve"> </w:t>
            </w:r>
            <w:r w:rsidRPr="008F6FAA">
              <w:rPr>
                <w:sz w:val="18"/>
                <w:szCs w:val="18"/>
              </w:rPr>
              <w:t>даже</w:t>
            </w:r>
            <w:r>
              <w:rPr>
                <w:sz w:val="18"/>
                <w:szCs w:val="18"/>
              </w:rPr>
              <w:t xml:space="preserve"> </w:t>
            </w:r>
            <w:r w:rsidRPr="008F6FAA">
              <w:rPr>
                <w:sz w:val="18"/>
                <w:szCs w:val="18"/>
              </w:rPr>
              <w:t>меньше</w:t>
            </w:r>
          </w:p>
        </w:tc>
      </w:tr>
      <w:tr w:rsidR="00AB4644" w:rsidRPr="008F6FAA" w14:paraId="4BA905A6" w14:textId="77777777" w:rsidTr="003B62F6">
        <w:tc>
          <w:tcPr>
            <w:tcW w:w="1413" w:type="dxa"/>
          </w:tcPr>
          <w:p w14:paraId="23694800" w14:textId="77777777" w:rsidR="00AB4644" w:rsidRPr="008F6FAA" w:rsidRDefault="00AB4644" w:rsidP="003B62F6">
            <w:pPr>
              <w:spacing w:after="40" w:line="240" w:lineRule="auto"/>
              <w:ind w:firstLine="0"/>
              <w:rPr>
                <w:sz w:val="18"/>
                <w:szCs w:val="18"/>
              </w:rPr>
            </w:pPr>
            <w:r w:rsidRPr="008F6FAA">
              <w:rPr>
                <w:sz w:val="18"/>
                <w:szCs w:val="18"/>
              </w:rPr>
              <w:t>9.</w:t>
            </w:r>
            <w:r>
              <w:rPr>
                <w:sz w:val="18"/>
                <w:szCs w:val="18"/>
              </w:rPr>
              <w:t xml:space="preserve"> </w:t>
            </w:r>
            <w:r w:rsidRPr="008F6FAA">
              <w:rPr>
                <w:sz w:val="18"/>
                <w:szCs w:val="18"/>
              </w:rPr>
              <w:t>Цвет</w:t>
            </w:r>
            <w:r>
              <w:rPr>
                <w:sz w:val="18"/>
                <w:szCs w:val="18"/>
              </w:rPr>
              <w:t xml:space="preserve"> </w:t>
            </w:r>
            <w:r w:rsidRPr="008F6FAA">
              <w:rPr>
                <w:sz w:val="18"/>
                <w:szCs w:val="18"/>
              </w:rPr>
              <w:t>ростка</w:t>
            </w:r>
            <w:r>
              <w:rPr>
                <w:sz w:val="18"/>
                <w:szCs w:val="18"/>
              </w:rPr>
              <w:t xml:space="preserve"> </w:t>
            </w:r>
          </w:p>
        </w:tc>
        <w:tc>
          <w:tcPr>
            <w:tcW w:w="1984" w:type="dxa"/>
          </w:tcPr>
          <w:p w14:paraId="18FBED76" w14:textId="77777777" w:rsidR="00AB4644" w:rsidRPr="008F6FAA" w:rsidRDefault="00AB4644" w:rsidP="003B62F6">
            <w:pPr>
              <w:spacing w:before="40" w:after="40" w:line="240" w:lineRule="auto"/>
              <w:ind w:firstLine="0"/>
              <w:rPr>
                <w:sz w:val="18"/>
                <w:szCs w:val="18"/>
              </w:rPr>
            </w:pPr>
            <w:r w:rsidRPr="008F6FAA">
              <w:rPr>
                <w:sz w:val="18"/>
                <w:szCs w:val="18"/>
              </w:rPr>
              <w:t>Свидетельствует</w:t>
            </w:r>
            <w:r>
              <w:rPr>
                <w:sz w:val="18"/>
                <w:szCs w:val="18"/>
              </w:rPr>
              <w:t xml:space="preserve"> </w:t>
            </w:r>
            <w:r w:rsidRPr="008F6FAA">
              <w:rPr>
                <w:sz w:val="18"/>
                <w:szCs w:val="18"/>
              </w:rPr>
              <w:t>о</w:t>
            </w:r>
            <w:r>
              <w:rPr>
                <w:sz w:val="18"/>
                <w:szCs w:val="18"/>
              </w:rPr>
              <w:t xml:space="preserve"> </w:t>
            </w:r>
            <w:r w:rsidRPr="008F6FAA">
              <w:rPr>
                <w:sz w:val="18"/>
                <w:szCs w:val="18"/>
              </w:rPr>
              <w:t>качестве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13D189F5" w14:textId="77777777" w:rsidR="00AB4644" w:rsidRPr="008F6FAA" w:rsidRDefault="00AB4644" w:rsidP="003B62F6">
            <w:pPr>
              <w:spacing w:line="240" w:lineRule="auto"/>
              <w:ind w:firstLine="0"/>
              <w:rPr>
                <w:sz w:val="18"/>
                <w:szCs w:val="18"/>
              </w:rPr>
            </w:pPr>
            <w:r w:rsidRPr="008F6FAA">
              <w:rPr>
                <w:sz w:val="18"/>
                <w:szCs w:val="18"/>
              </w:rPr>
              <w:t>Лингвистическая</w:t>
            </w:r>
            <w:r>
              <w:rPr>
                <w:sz w:val="18"/>
                <w:szCs w:val="18"/>
              </w:rPr>
              <w:t xml:space="preserve"> </w:t>
            </w:r>
            <w:r w:rsidRPr="008F6FAA">
              <w:rPr>
                <w:sz w:val="18"/>
                <w:szCs w:val="18"/>
              </w:rPr>
              <w:t>переменная</w:t>
            </w:r>
            <w:r>
              <w:rPr>
                <w:sz w:val="18"/>
                <w:szCs w:val="18"/>
              </w:rPr>
              <w:t xml:space="preserve">, </w:t>
            </w:r>
            <w:r w:rsidRPr="008F6FAA">
              <w:rPr>
                <w:sz w:val="18"/>
                <w:szCs w:val="18"/>
              </w:rPr>
              <w:t>принимающая</w:t>
            </w:r>
            <w:r>
              <w:rPr>
                <w:sz w:val="18"/>
                <w:szCs w:val="18"/>
              </w:rPr>
              <w:t xml:space="preserve"> </w:t>
            </w:r>
            <w:r w:rsidRPr="008F6FAA">
              <w:rPr>
                <w:sz w:val="18"/>
                <w:szCs w:val="18"/>
              </w:rPr>
              <w:t>значения</w:t>
            </w:r>
            <w:r>
              <w:rPr>
                <w:sz w:val="18"/>
                <w:szCs w:val="18"/>
              </w:rPr>
              <w:t xml:space="preserve"> </w:t>
            </w:r>
            <w:r w:rsidRPr="008F6FAA">
              <w:rPr>
                <w:sz w:val="18"/>
                <w:szCs w:val="18"/>
              </w:rPr>
              <w:t>&lt;</w:t>
            </w:r>
            <w:r w:rsidRPr="008F6FAA">
              <w:rPr>
                <w:i/>
                <w:sz w:val="18"/>
                <w:szCs w:val="18"/>
              </w:rPr>
              <w:t>ж</w:t>
            </w:r>
            <w:r>
              <w:rPr>
                <w:i/>
                <w:sz w:val="18"/>
                <w:szCs w:val="18"/>
              </w:rPr>
              <w:t>е</w:t>
            </w:r>
            <w:r w:rsidRPr="008F6FAA">
              <w:rPr>
                <w:i/>
                <w:sz w:val="18"/>
                <w:szCs w:val="18"/>
              </w:rPr>
              <w:t>лтый,</w:t>
            </w:r>
            <w:r>
              <w:rPr>
                <w:i/>
                <w:sz w:val="18"/>
                <w:szCs w:val="18"/>
              </w:rPr>
              <w:t xml:space="preserve"> </w:t>
            </w:r>
            <w:r w:rsidRPr="008F6FAA">
              <w:rPr>
                <w:i/>
                <w:sz w:val="18"/>
                <w:szCs w:val="18"/>
              </w:rPr>
              <w:t>белый,</w:t>
            </w:r>
            <w:r>
              <w:rPr>
                <w:i/>
                <w:sz w:val="18"/>
                <w:szCs w:val="18"/>
              </w:rPr>
              <w:t xml:space="preserve"> </w:t>
            </w:r>
            <w:r w:rsidRPr="008F6FAA">
              <w:rPr>
                <w:i/>
                <w:sz w:val="18"/>
                <w:szCs w:val="18"/>
              </w:rPr>
              <w:t>зел</w:t>
            </w:r>
            <w:r>
              <w:rPr>
                <w:i/>
                <w:sz w:val="18"/>
                <w:szCs w:val="18"/>
              </w:rPr>
              <w:t>е</w:t>
            </w:r>
            <w:r w:rsidRPr="008F6FAA">
              <w:rPr>
                <w:i/>
                <w:sz w:val="18"/>
                <w:szCs w:val="18"/>
              </w:rPr>
              <w:t>ный,</w:t>
            </w:r>
            <w:r>
              <w:rPr>
                <w:i/>
                <w:sz w:val="18"/>
                <w:szCs w:val="18"/>
              </w:rPr>
              <w:t xml:space="preserve"> </w:t>
            </w:r>
            <w:r w:rsidRPr="008F6FAA">
              <w:rPr>
                <w:i/>
                <w:sz w:val="18"/>
                <w:szCs w:val="18"/>
              </w:rPr>
              <w:t>глубокий</w:t>
            </w:r>
            <w:r>
              <w:rPr>
                <w:i/>
                <w:sz w:val="18"/>
                <w:szCs w:val="18"/>
              </w:rPr>
              <w:t xml:space="preserve"> </w:t>
            </w:r>
            <w:r w:rsidRPr="008F6FAA">
              <w:rPr>
                <w:i/>
                <w:sz w:val="18"/>
                <w:szCs w:val="18"/>
              </w:rPr>
              <w:t>зел</w:t>
            </w:r>
            <w:r>
              <w:rPr>
                <w:i/>
                <w:sz w:val="18"/>
                <w:szCs w:val="18"/>
              </w:rPr>
              <w:t>е</w:t>
            </w:r>
            <w:r w:rsidRPr="008F6FAA">
              <w:rPr>
                <w:i/>
                <w:sz w:val="18"/>
                <w:szCs w:val="18"/>
              </w:rPr>
              <w:t>ный&gt;,</w:t>
            </w:r>
            <w:r>
              <w:rPr>
                <w:i/>
                <w:sz w:val="18"/>
                <w:szCs w:val="18"/>
              </w:rPr>
              <w:t xml:space="preserve"> </w:t>
            </w:r>
            <w:r w:rsidRPr="008F6FAA">
              <w:rPr>
                <w:sz w:val="18"/>
                <w:szCs w:val="18"/>
              </w:rPr>
              <w:t>но</w:t>
            </w:r>
            <w:r>
              <w:rPr>
                <w:sz w:val="18"/>
                <w:szCs w:val="18"/>
              </w:rPr>
              <w:t xml:space="preserve"> </w:t>
            </w:r>
            <w:r w:rsidRPr="008F6FAA">
              <w:rPr>
                <w:sz w:val="18"/>
                <w:szCs w:val="18"/>
              </w:rPr>
              <w:t>по</w:t>
            </w:r>
            <w:r>
              <w:rPr>
                <w:sz w:val="18"/>
                <w:szCs w:val="18"/>
              </w:rPr>
              <w:t xml:space="preserve"> </w:t>
            </w:r>
            <w:r w:rsidRPr="008F6FAA">
              <w:rPr>
                <w:sz w:val="18"/>
                <w:szCs w:val="18"/>
              </w:rPr>
              <w:t>сути</w:t>
            </w:r>
            <w:r>
              <w:rPr>
                <w:sz w:val="18"/>
                <w:szCs w:val="18"/>
              </w:rPr>
              <w:t xml:space="preserve"> </w:t>
            </w:r>
            <w:r w:rsidRPr="008F6FAA">
              <w:rPr>
                <w:sz w:val="18"/>
                <w:szCs w:val="18"/>
              </w:rPr>
              <w:t>это</w:t>
            </w:r>
            <w:r>
              <w:rPr>
                <w:sz w:val="18"/>
                <w:szCs w:val="18"/>
              </w:rPr>
              <w:t xml:space="preserve"> </w:t>
            </w:r>
            <w:r w:rsidRPr="008F6FAA">
              <w:rPr>
                <w:sz w:val="18"/>
                <w:szCs w:val="18"/>
              </w:rPr>
              <w:t>линейно</w:t>
            </w:r>
            <w:r>
              <w:rPr>
                <w:sz w:val="18"/>
                <w:szCs w:val="18"/>
              </w:rPr>
              <w:t xml:space="preserve"> </w:t>
            </w:r>
            <w:r w:rsidRPr="008F6FAA">
              <w:rPr>
                <w:sz w:val="18"/>
                <w:szCs w:val="18"/>
              </w:rPr>
              <w:t>упорядоченная</w:t>
            </w:r>
            <w:r>
              <w:rPr>
                <w:sz w:val="18"/>
                <w:szCs w:val="18"/>
              </w:rPr>
              <w:t xml:space="preserve"> </w:t>
            </w:r>
            <w:r w:rsidRPr="008F6FAA">
              <w:rPr>
                <w:sz w:val="18"/>
                <w:szCs w:val="18"/>
              </w:rPr>
              <w:t>школа</w:t>
            </w:r>
            <w:r>
              <w:rPr>
                <w:sz w:val="18"/>
                <w:szCs w:val="18"/>
              </w:rPr>
              <w:t xml:space="preserve"> </w:t>
            </w:r>
            <w:r w:rsidRPr="008F6FAA">
              <w:rPr>
                <w:sz w:val="18"/>
                <w:szCs w:val="18"/>
              </w:rPr>
              <w:t>от</w:t>
            </w:r>
            <w:r>
              <w:rPr>
                <w:i/>
                <w:sz w:val="18"/>
                <w:szCs w:val="18"/>
              </w:rPr>
              <w:t xml:space="preserve"> </w:t>
            </w:r>
            <w:r w:rsidRPr="008F6FAA">
              <w:rPr>
                <w:i/>
                <w:sz w:val="18"/>
                <w:szCs w:val="18"/>
              </w:rPr>
              <w:t>&lt;плохой&gt;</w:t>
            </w:r>
            <w:r>
              <w:rPr>
                <w:i/>
                <w:sz w:val="18"/>
                <w:szCs w:val="18"/>
              </w:rPr>
              <w:t xml:space="preserve"> </w:t>
            </w:r>
            <w:r w:rsidRPr="008F6FAA">
              <w:rPr>
                <w:i/>
                <w:sz w:val="18"/>
                <w:szCs w:val="18"/>
              </w:rPr>
              <w:t>до</w:t>
            </w:r>
            <w:r>
              <w:rPr>
                <w:i/>
                <w:sz w:val="18"/>
                <w:szCs w:val="18"/>
              </w:rPr>
              <w:t xml:space="preserve"> </w:t>
            </w:r>
            <w:r w:rsidRPr="008F6FAA">
              <w:rPr>
                <w:i/>
                <w:sz w:val="18"/>
                <w:szCs w:val="18"/>
              </w:rPr>
              <w:t>&lt;очень</w:t>
            </w:r>
            <w:r>
              <w:rPr>
                <w:i/>
                <w:sz w:val="18"/>
                <w:szCs w:val="18"/>
              </w:rPr>
              <w:t xml:space="preserve"> </w:t>
            </w:r>
            <w:r w:rsidRPr="008F6FAA">
              <w:rPr>
                <w:i/>
                <w:sz w:val="18"/>
                <w:szCs w:val="18"/>
              </w:rPr>
              <w:t>хороший&gt;.</w:t>
            </w:r>
            <w:r>
              <w:rPr>
                <w:i/>
                <w:sz w:val="18"/>
                <w:szCs w:val="18"/>
              </w:rPr>
              <w:t xml:space="preserve"> </w:t>
            </w:r>
            <w:r w:rsidRPr="008F6FAA">
              <w:rPr>
                <w:sz w:val="18"/>
                <w:szCs w:val="18"/>
              </w:rPr>
              <w:t>Заметим,</w:t>
            </w:r>
            <w:r>
              <w:rPr>
                <w:sz w:val="18"/>
                <w:szCs w:val="18"/>
              </w:rPr>
              <w:t xml:space="preserve"> </w:t>
            </w:r>
            <w:r w:rsidRPr="008F6FAA">
              <w:rPr>
                <w:sz w:val="18"/>
                <w:szCs w:val="18"/>
              </w:rPr>
              <w:t>что</w:t>
            </w:r>
            <w:r>
              <w:rPr>
                <w:sz w:val="18"/>
                <w:szCs w:val="18"/>
              </w:rPr>
              <w:t xml:space="preserve"> </w:t>
            </w:r>
            <w:r w:rsidRPr="008F6FAA">
              <w:rPr>
                <w:sz w:val="18"/>
                <w:szCs w:val="18"/>
              </w:rPr>
              <w:t>это</w:t>
            </w:r>
            <w:r>
              <w:rPr>
                <w:sz w:val="18"/>
                <w:szCs w:val="18"/>
              </w:rPr>
              <w:t xml:space="preserve"> </w:t>
            </w:r>
            <w:r w:rsidRPr="008F6FAA">
              <w:rPr>
                <w:sz w:val="18"/>
                <w:szCs w:val="18"/>
              </w:rPr>
              <w:t>характерно</w:t>
            </w:r>
            <w:r>
              <w:rPr>
                <w:sz w:val="18"/>
                <w:szCs w:val="18"/>
              </w:rPr>
              <w:t xml:space="preserve"> </w:t>
            </w:r>
            <w:r w:rsidRPr="008F6FAA">
              <w:rPr>
                <w:sz w:val="18"/>
                <w:szCs w:val="18"/>
              </w:rPr>
              <w:t>практически</w:t>
            </w:r>
            <w:r>
              <w:rPr>
                <w:sz w:val="18"/>
                <w:szCs w:val="18"/>
              </w:rPr>
              <w:t xml:space="preserve"> </w:t>
            </w:r>
            <w:r w:rsidRPr="008F6FAA">
              <w:rPr>
                <w:sz w:val="18"/>
                <w:szCs w:val="18"/>
              </w:rPr>
              <w:t>для</w:t>
            </w:r>
            <w:r>
              <w:rPr>
                <w:sz w:val="18"/>
                <w:szCs w:val="18"/>
              </w:rPr>
              <w:t xml:space="preserve"> </w:t>
            </w:r>
            <w:r w:rsidRPr="008F6FAA">
              <w:rPr>
                <w:sz w:val="18"/>
                <w:szCs w:val="18"/>
              </w:rPr>
              <w:t>всех</w:t>
            </w:r>
            <w:r>
              <w:rPr>
                <w:sz w:val="18"/>
                <w:szCs w:val="18"/>
              </w:rPr>
              <w:t xml:space="preserve"> </w:t>
            </w:r>
            <w:r w:rsidRPr="008F6FAA">
              <w:rPr>
                <w:sz w:val="18"/>
                <w:szCs w:val="18"/>
              </w:rPr>
              <w:t>лингвистических</w:t>
            </w:r>
            <w:r>
              <w:rPr>
                <w:sz w:val="18"/>
                <w:szCs w:val="18"/>
              </w:rPr>
              <w:t xml:space="preserve"> </w:t>
            </w:r>
            <w:r w:rsidRPr="008F6FAA">
              <w:rPr>
                <w:sz w:val="18"/>
                <w:szCs w:val="18"/>
              </w:rPr>
              <w:t>частично</w:t>
            </w:r>
            <w:r>
              <w:rPr>
                <w:sz w:val="18"/>
                <w:szCs w:val="18"/>
              </w:rPr>
              <w:t xml:space="preserve"> </w:t>
            </w:r>
            <w:r w:rsidRPr="008F6FAA">
              <w:rPr>
                <w:sz w:val="18"/>
                <w:szCs w:val="18"/>
              </w:rPr>
              <w:t>упорядоченных</w:t>
            </w:r>
            <w:r>
              <w:rPr>
                <w:sz w:val="18"/>
                <w:szCs w:val="18"/>
              </w:rPr>
              <w:t xml:space="preserve"> </w:t>
            </w:r>
            <w:r w:rsidRPr="008F6FAA">
              <w:rPr>
                <w:sz w:val="18"/>
                <w:szCs w:val="18"/>
              </w:rPr>
              <w:t>шкал,</w:t>
            </w:r>
            <w:r>
              <w:rPr>
                <w:sz w:val="18"/>
                <w:szCs w:val="18"/>
              </w:rPr>
              <w:t xml:space="preserve"> </w:t>
            </w:r>
            <w:r w:rsidRPr="008F6FAA">
              <w:rPr>
                <w:sz w:val="18"/>
                <w:szCs w:val="18"/>
              </w:rPr>
              <w:t>описывающих</w:t>
            </w:r>
            <w:r>
              <w:rPr>
                <w:sz w:val="18"/>
                <w:szCs w:val="18"/>
              </w:rPr>
              <w:t xml:space="preserve"> </w:t>
            </w:r>
            <w:r w:rsidRPr="008F6FAA">
              <w:rPr>
                <w:sz w:val="18"/>
                <w:szCs w:val="18"/>
              </w:rPr>
              <w:t>экспертную</w:t>
            </w:r>
            <w:r>
              <w:rPr>
                <w:sz w:val="18"/>
                <w:szCs w:val="18"/>
              </w:rPr>
              <w:t xml:space="preserve"> </w:t>
            </w:r>
            <w:r w:rsidRPr="008F6FAA">
              <w:rPr>
                <w:sz w:val="18"/>
                <w:szCs w:val="18"/>
              </w:rPr>
              <w:t>оценку</w:t>
            </w:r>
            <w:r>
              <w:rPr>
                <w:sz w:val="18"/>
                <w:szCs w:val="18"/>
              </w:rPr>
              <w:t xml:space="preserve"> </w:t>
            </w:r>
            <w:r w:rsidRPr="008F6FAA">
              <w:rPr>
                <w:sz w:val="18"/>
                <w:szCs w:val="18"/>
              </w:rPr>
              <w:t>значения</w:t>
            </w:r>
            <w:r>
              <w:rPr>
                <w:sz w:val="18"/>
                <w:szCs w:val="18"/>
              </w:rPr>
              <w:t xml:space="preserve"> </w:t>
            </w:r>
            <w:r w:rsidRPr="008F6FAA">
              <w:rPr>
                <w:sz w:val="18"/>
                <w:szCs w:val="18"/>
              </w:rPr>
              <w:t>наблюдаемого</w:t>
            </w:r>
            <w:r>
              <w:rPr>
                <w:sz w:val="18"/>
                <w:szCs w:val="18"/>
              </w:rPr>
              <w:t xml:space="preserve"> </w:t>
            </w:r>
            <w:r w:rsidRPr="008F6FAA">
              <w:rPr>
                <w:sz w:val="18"/>
                <w:szCs w:val="18"/>
              </w:rPr>
              <w:t>атрибута</w:t>
            </w:r>
            <w:r>
              <w:rPr>
                <w:sz w:val="18"/>
                <w:szCs w:val="18"/>
              </w:rPr>
              <w:t xml:space="preserve"> </w:t>
            </w:r>
            <w:r w:rsidRPr="008F6FAA">
              <w:rPr>
                <w:sz w:val="18"/>
                <w:szCs w:val="18"/>
              </w:rPr>
              <w:t>в</w:t>
            </w:r>
            <w:r>
              <w:rPr>
                <w:sz w:val="18"/>
                <w:szCs w:val="18"/>
              </w:rPr>
              <w:t xml:space="preserve"> </w:t>
            </w:r>
            <w:r w:rsidRPr="008F6FAA">
              <w:rPr>
                <w:sz w:val="18"/>
                <w:szCs w:val="18"/>
              </w:rPr>
              <w:t>контексте</w:t>
            </w:r>
            <w:r>
              <w:rPr>
                <w:sz w:val="18"/>
                <w:szCs w:val="18"/>
              </w:rPr>
              <w:t xml:space="preserve"> </w:t>
            </w:r>
            <w:r w:rsidRPr="008F6FAA">
              <w:rPr>
                <w:sz w:val="18"/>
                <w:szCs w:val="18"/>
              </w:rPr>
              <w:t>качества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90" w:type="dxa"/>
          </w:tcPr>
          <w:p w14:paraId="68A6376B" w14:textId="77777777" w:rsidR="00AB4644" w:rsidRPr="008F6FAA" w:rsidRDefault="00AB4644" w:rsidP="003B62F6">
            <w:pPr>
              <w:spacing w:before="40" w:after="40" w:line="240" w:lineRule="auto"/>
              <w:ind w:firstLine="0"/>
              <w:rPr>
                <w:sz w:val="18"/>
                <w:szCs w:val="18"/>
              </w:rPr>
            </w:pPr>
            <w:r w:rsidRPr="008F6FAA">
              <w:rPr>
                <w:sz w:val="18"/>
                <w:szCs w:val="18"/>
              </w:rPr>
              <w:t>Поскольку</w:t>
            </w:r>
            <w:r>
              <w:rPr>
                <w:sz w:val="18"/>
                <w:szCs w:val="18"/>
              </w:rPr>
              <w:t xml:space="preserve"> </w:t>
            </w:r>
            <w:r w:rsidRPr="008F6FAA">
              <w:rPr>
                <w:sz w:val="18"/>
                <w:szCs w:val="18"/>
              </w:rPr>
              <w:t>росток</w:t>
            </w:r>
            <w:r>
              <w:rPr>
                <w:sz w:val="18"/>
                <w:szCs w:val="18"/>
              </w:rPr>
              <w:t xml:space="preserve"> </w:t>
            </w:r>
            <w:r w:rsidRPr="008F6FAA">
              <w:rPr>
                <w:sz w:val="18"/>
                <w:szCs w:val="18"/>
              </w:rPr>
              <w:t>засыхает</w:t>
            </w:r>
            <w:r>
              <w:rPr>
                <w:sz w:val="18"/>
                <w:szCs w:val="18"/>
              </w:rPr>
              <w:t xml:space="preserve"> </w:t>
            </w:r>
            <w:r w:rsidRPr="008F6FAA">
              <w:rPr>
                <w:sz w:val="18"/>
                <w:szCs w:val="18"/>
              </w:rPr>
              <w:t>уже</w:t>
            </w:r>
            <w:r>
              <w:rPr>
                <w:sz w:val="18"/>
                <w:szCs w:val="18"/>
              </w:rPr>
              <w:t xml:space="preserve"> </w:t>
            </w:r>
            <w:r w:rsidRPr="008F6FAA">
              <w:rPr>
                <w:sz w:val="18"/>
                <w:szCs w:val="18"/>
              </w:rPr>
              <w:t>на</w:t>
            </w:r>
            <w:r>
              <w:rPr>
                <w:sz w:val="18"/>
                <w:szCs w:val="18"/>
              </w:rPr>
              <w:t xml:space="preserve"> </w:t>
            </w:r>
            <w:r w:rsidRPr="008F6FAA">
              <w:rPr>
                <w:sz w:val="18"/>
                <w:szCs w:val="18"/>
              </w:rPr>
              <w:t>следующей</w:t>
            </w:r>
            <w:r>
              <w:rPr>
                <w:sz w:val="18"/>
                <w:szCs w:val="18"/>
              </w:rPr>
              <w:t xml:space="preserve"> </w:t>
            </w:r>
            <w:r w:rsidRPr="008F6FAA">
              <w:rPr>
                <w:sz w:val="18"/>
                <w:szCs w:val="18"/>
              </w:rPr>
              <w:t>стадии,</w:t>
            </w:r>
            <w:r>
              <w:rPr>
                <w:sz w:val="18"/>
                <w:szCs w:val="18"/>
              </w:rPr>
              <w:t xml:space="preserve"> </w:t>
            </w:r>
            <w:r w:rsidRPr="008F6FAA">
              <w:rPr>
                <w:sz w:val="18"/>
                <w:szCs w:val="18"/>
              </w:rPr>
              <w:t>то</w:t>
            </w:r>
            <w:r>
              <w:rPr>
                <w:sz w:val="18"/>
                <w:szCs w:val="18"/>
              </w:rPr>
              <w:t xml:space="preserve"> </w:t>
            </w:r>
            <w:r w:rsidRPr="008F6FAA">
              <w:rPr>
                <w:sz w:val="18"/>
                <w:szCs w:val="18"/>
              </w:rPr>
              <w:t>после</w:t>
            </w:r>
            <w:r>
              <w:rPr>
                <w:sz w:val="18"/>
                <w:szCs w:val="18"/>
              </w:rPr>
              <w:t xml:space="preserve"> </w:t>
            </w:r>
            <w:r w:rsidRPr="008F6FAA">
              <w:rPr>
                <w:sz w:val="18"/>
                <w:szCs w:val="18"/>
              </w:rPr>
              <w:t>засыхания</w:t>
            </w:r>
            <w:r>
              <w:rPr>
                <w:sz w:val="18"/>
                <w:szCs w:val="18"/>
              </w:rPr>
              <w:t xml:space="preserve"> </w:t>
            </w:r>
            <w:r w:rsidRPr="008F6FAA">
              <w:rPr>
                <w:sz w:val="18"/>
                <w:szCs w:val="18"/>
              </w:rPr>
              <w:t>эта</w:t>
            </w:r>
            <w:r>
              <w:rPr>
                <w:sz w:val="18"/>
                <w:szCs w:val="18"/>
              </w:rPr>
              <w:t xml:space="preserve"> </w:t>
            </w:r>
            <w:r w:rsidRPr="008F6FAA">
              <w:rPr>
                <w:sz w:val="18"/>
                <w:szCs w:val="18"/>
              </w:rPr>
              <w:t>переменная</w:t>
            </w:r>
            <w:r>
              <w:rPr>
                <w:sz w:val="18"/>
                <w:szCs w:val="18"/>
              </w:rPr>
              <w:t xml:space="preserve"> </w:t>
            </w: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Общее</w:t>
            </w:r>
            <w:r>
              <w:rPr>
                <w:sz w:val="18"/>
                <w:szCs w:val="18"/>
              </w:rPr>
              <w:t xml:space="preserve"> </w:t>
            </w:r>
            <w:r w:rsidRPr="008F6FAA">
              <w:rPr>
                <w:sz w:val="18"/>
                <w:szCs w:val="18"/>
              </w:rPr>
              <w:t>время</w:t>
            </w:r>
            <w:r>
              <w:rPr>
                <w:sz w:val="18"/>
                <w:szCs w:val="18"/>
              </w:rPr>
              <w:t xml:space="preserve"> </w:t>
            </w:r>
            <w:r w:rsidRPr="008F6FAA">
              <w:rPr>
                <w:sz w:val="18"/>
                <w:szCs w:val="18"/>
              </w:rPr>
              <w:t>актуальности</w:t>
            </w:r>
            <w:r>
              <w:rPr>
                <w:sz w:val="18"/>
                <w:szCs w:val="18"/>
              </w:rPr>
              <w:t xml:space="preserve"> </w:t>
            </w:r>
            <w:r w:rsidRPr="008F6FAA">
              <w:rPr>
                <w:sz w:val="18"/>
                <w:szCs w:val="18"/>
              </w:rPr>
              <w:t>атрибута</w:t>
            </w:r>
            <w:r>
              <w:rPr>
                <w:sz w:val="18"/>
                <w:szCs w:val="18"/>
              </w:rPr>
              <w:t xml:space="preserve"> </w:t>
            </w:r>
            <w:r w:rsidRPr="008F6FAA">
              <w:rPr>
                <w:sz w:val="18"/>
                <w:szCs w:val="18"/>
              </w:rPr>
              <w:t>исчисляется</w:t>
            </w:r>
            <w:r>
              <w:rPr>
                <w:sz w:val="18"/>
                <w:szCs w:val="18"/>
              </w:rPr>
              <w:t xml:space="preserve"> </w:t>
            </w:r>
            <w:r w:rsidRPr="008F6FAA">
              <w:rPr>
                <w:sz w:val="18"/>
                <w:szCs w:val="18"/>
              </w:rPr>
              <w:t>десятком</w:t>
            </w:r>
            <w:r>
              <w:rPr>
                <w:sz w:val="18"/>
                <w:szCs w:val="18"/>
              </w:rPr>
              <w:t xml:space="preserve"> </w:t>
            </w:r>
            <w:r w:rsidRPr="008F6FAA">
              <w:rPr>
                <w:sz w:val="18"/>
                <w:szCs w:val="18"/>
              </w:rPr>
              <w:t>дней</w:t>
            </w:r>
            <w:r>
              <w:rPr>
                <w:sz w:val="18"/>
                <w:szCs w:val="18"/>
              </w:rPr>
              <w:t xml:space="preserve"> </w:t>
            </w:r>
            <w:r w:rsidRPr="008F6FAA">
              <w:rPr>
                <w:sz w:val="18"/>
                <w:szCs w:val="18"/>
              </w:rPr>
              <w:t>или</w:t>
            </w:r>
            <w:r>
              <w:rPr>
                <w:sz w:val="18"/>
                <w:szCs w:val="18"/>
              </w:rPr>
              <w:t xml:space="preserve"> </w:t>
            </w:r>
            <w:r w:rsidRPr="008F6FAA">
              <w:rPr>
                <w:sz w:val="18"/>
                <w:szCs w:val="18"/>
              </w:rPr>
              <w:t>даже</w:t>
            </w:r>
            <w:r>
              <w:rPr>
                <w:sz w:val="18"/>
                <w:szCs w:val="18"/>
              </w:rPr>
              <w:t xml:space="preserve"> </w:t>
            </w:r>
            <w:r w:rsidRPr="008F6FAA">
              <w:rPr>
                <w:sz w:val="18"/>
                <w:szCs w:val="18"/>
              </w:rPr>
              <w:t>меньше</w:t>
            </w:r>
          </w:p>
        </w:tc>
      </w:tr>
    </w:tbl>
    <w:p w14:paraId="4052584E" w14:textId="77777777" w:rsidR="00AB4644" w:rsidRDefault="00AB4644" w:rsidP="00AB4644">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58656579" w14:textId="77777777" w:rsidTr="003B62F6">
        <w:tc>
          <w:tcPr>
            <w:tcW w:w="1413" w:type="dxa"/>
          </w:tcPr>
          <w:p w14:paraId="11A97BC4" w14:textId="77777777" w:rsidR="00AB4644" w:rsidRPr="008F6FAA" w:rsidRDefault="00AB4644" w:rsidP="003B62F6">
            <w:pPr>
              <w:spacing w:before="40" w:after="40" w:line="240" w:lineRule="auto"/>
              <w:ind w:firstLine="0"/>
              <w:rPr>
                <w:sz w:val="18"/>
                <w:szCs w:val="18"/>
              </w:rPr>
            </w:pPr>
            <w:r w:rsidRPr="008F6FAA">
              <w:rPr>
                <w:sz w:val="18"/>
                <w:szCs w:val="18"/>
              </w:rPr>
              <w:t>10.</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развития</w:t>
            </w:r>
            <w:r>
              <w:rPr>
                <w:sz w:val="18"/>
                <w:szCs w:val="18"/>
              </w:rPr>
              <w:t xml:space="preserve"> </w:t>
            </w:r>
            <w:r w:rsidRPr="008F6FAA">
              <w:rPr>
                <w:sz w:val="18"/>
                <w:szCs w:val="18"/>
              </w:rPr>
              <w:t>1</w:t>
            </w:r>
            <w:r w:rsidRPr="008F6FAA">
              <w:rPr>
                <w:rFonts w:eastAsiaTheme="minorEastAsia"/>
                <w:sz w:val="18"/>
                <w:szCs w:val="18"/>
              </w:rPr>
              <w:t>,</w:t>
            </w:r>
            <w:r>
              <w:rPr>
                <w:rFonts w:eastAsiaTheme="minorEastAsia"/>
                <w:sz w:val="18"/>
                <w:szCs w:val="18"/>
              </w:rPr>
              <w:t xml:space="preserve"> </w:t>
            </w:r>
            <w:r w:rsidRPr="008F6FAA">
              <w:rPr>
                <w:rFonts w:eastAsiaTheme="minorEastAsia"/>
                <w:sz w:val="18"/>
                <w:szCs w:val="18"/>
              </w:rPr>
              <w:t>обозначается</w:t>
            </w:r>
            <w:r>
              <w:rPr>
                <w:rFonts w:eastAsiaTheme="minorEastAsia"/>
                <w:sz w:val="18"/>
                <w:szCs w:val="18"/>
              </w:rPr>
              <w:t xml:space="preserve"> </w:t>
            </w:r>
            <w:r w:rsidRPr="008F6FAA">
              <w:rPr>
                <w:rFonts w:eastAsiaTheme="minorEastAsia"/>
                <w:sz w:val="18"/>
                <w:szCs w:val="18"/>
              </w:rPr>
              <w:t>символом</w:t>
            </w:r>
            <w:r>
              <w:rPr>
                <w:rFonts w:eastAsiaTheme="minorEastAsia"/>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1</m:t>
                  </m:r>
                </m:e>
              </m:d>
            </m:oMath>
          </w:p>
        </w:tc>
        <w:tc>
          <w:tcPr>
            <w:tcW w:w="1984" w:type="dxa"/>
          </w:tcPr>
          <w:p w14:paraId="2DFDBC49" w14:textId="77777777" w:rsidR="00AB4644" w:rsidRPr="008F6FAA" w:rsidRDefault="00AB4644" w:rsidP="003B62F6">
            <w:pPr>
              <w:spacing w:before="40" w:after="40" w:line="240" w:lineRule="auto"/>
              <w:ind w:firstLine="0"/>
              <w:rPr>
                <w:sz w:val="18"/>
                <w:szCs w:val="18"/>
              </w:rPr>
            </w:pP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детектируется</w:t>
            </w:r>
            <w:r>
              <w:rPr>
                <w:sz w:val="18"/>
                <w:szCs w:val="18"/>
              </w:rPr>
              <w:t xml:space="preserve"> </w:t>
            </w:r>
            <w:r w:rsidRPr="008F6FAA">
              <w:rPr>
                <w:sz w:val="18"/>
                <w:szCs w:val="18"/>
              </w:rPr>
              <w:t>по</w:t>
            </w:r>
            <w:r>
              <w:rPr>
                <w:sz w:val="18"/>
                <w:szCs w:val="18"/>
              </w:rPr>
              <w:t xml:space="preserve"> </w:t>
            </w:r>
            <w:r w:rsidRPr="008F6FAA">
              <w:rPr>
                <w:sz w:val="18"/>
                <w:szCs w:val="18"/>
              </w:rPr>
              <w:t>появлению</w:t>
            </w:r>
            <w:r>
              <w:rPr>
                <w:sz w:val="18"/>
                <w:szCs w:val="18"/>
              </w:rPr>
              <w:t xml:space="preserve"> </w:t>
            </w:r>
            <w:r w:rsidRPr="008F6FAA">
              <w:rPr>
                <w:sz w:val="18"/>
                <w:szCs w:val="18"/>
              </w:rPr>
              <w:t>ростка</w:t>
            </w:r>
            <w:r>
              <w:rPr>
                <w:sz w:val="18"/>
                <w:szCs w:val="18"/>
              </w:rPr>
              <w:t xml:space="preserve"> </w:t>
            </w:r>
            <w:r w:rsidRPr="008F6FAA">
              <w:rPr>
                <w:sz w:val="18"/>
                <w:szCs w:val="18"/>
              </w:rPr>
              <w:t>–колеоптиле</w:t>
            </w:r>
            <w:r>
              <w:rPr>
                <w:sz w:val="18"/>
                <w:szCs w:val="18"/>
              </w:rPr>
              <w:t xml:space="preserve"> </w:t>
            </w:r>
            <w:r w:rsidRPr="008F6FAA">
              <w:rPr>
                <w:sz w:val="18"/>
                <w:szCs w:val="18"/>
              </w:rPr>
              <w:t>–</w:t>
            </w:r>
            <w:r>
              <w:rPr>
                <w:sz w:val="18"/>
                <w:szCs w:val="18"/>
              </w:rPr>
              <w:t xml:space="preserve"> </w:t>
            </w:r>
            <w:r w:rsidRPr="008F6FAA">
              <w:rPr>
                <w:sz w:val="18"/>
                <w:szCs w:val="18"/>
              </w:rPr>
              <w:t>на</w:t>
            </w:r>
            <w:r>
              <w:rPr>
                <w:sz w:val="18"/>
                <w:szCs w:val="18"/>
              </w:rPr>
              <w:t xml:space="preserve"> </w:t>
            </w:r>
            <w:r w:rsidRPr="008F6FAA">
              <w:rPr>
                <w:sz w:val="18"/>
                <w:szCs w:val="18"/>
              </w:rPr>
              <w:t>поверхности</w:t>
            </w:r>
            <w:r>
              <w:rPr>
                <w:sz w:val="18"/>
                <w:szCs w:val="18"/>
              </w:rPr>
              <w:t xml:space="preserve"> </w:t>
            </w:r>
            <w:r w:rsidRPr="008F6FAA">
              <w:rPr>
                <w:sz w:val="18"/>
                <w:szCs w:val="18"/>
              </w:rPr>
              <w:t>почвы</w:t>
            </w:r>
            <w:r>
              <w:rPr>
                <w:sz w:val="18"/>
                <w:szCs w:val="18"/>
              </w:rPr>
              <w:t xml:space="preserve"> </w:t>
            </w:r>
            <w:r w:rsidRPr="008F6FAA">
              <w:rPr>
                <w:sz w:val="18"/>
                <w:szCs w:val="18"/>
              </w:rPr>
              <w:t>совместно</w:t>
            </w:r>
            <w:r>
              <w:rPr>
                <w:sz w:val="18"/>
                <w:szCs w:val="18"/>
              </w:rPr>
              <w:t xml:space="preserve"> </w:t>
            </w:r>
            <w:r w:rsidRPr="008F6FAA">
              <w:rPr>
                <w:sz w:val="18"/>
                <w:szCs w:val="18"/>
              </w:rPr>
              <w:t>с</w:t>
            </w:r>
            <w:r>
              <w:rPr>
                <w:sz w:val="18"/>
                <w:szCs w:val="18"/>
              </w:rPr>
              <w:t xml:space="preserve"> </w:t>
            </w:r>
            <w:r w:rsidRPr="008F6FAA">
              <w:rPr>
                <w:sz w:val="18"/>
                <w:szCs w:val="18"/>
              </w:rPr>
              <w:t>оценкой</w:t>
            </w:r>
            <w:r>
              <w:rPr>
                <w:sz w:val="18"/>
                <w:szCs w:val="18"/>
              </w:rPr>
              <w:t xml:space="preserve"> </w:t>
            </w:r>
            <w:r w:rsidRPr="008F6FAA">
              <w:rPr>
                <w:sz w:val="18"/>
                <w:szCs w:val="18"/>
              </w:rPr>
              <w:t>состояния</w:t>
            </w:r>
            <w:r>
              <w:rPr>
                <w:sz w:val="18"/>
                <w:szCs w:val="18"/>
              </w:rPr>
              <w:t xml:space="preserve"> </w:t>
            </w:r>
            <w:r w:rsidRPr="008F6FAA">
              <w:rPr>
                <w:sz w:val="18"/>
                <w:szCs w:val="18"/>
              </w:rPr>
              <w:t>развития</w:t>
            </w:r>
            <w:r>
              <w:rPr>
                <w:sz w:val="18"/>
                <w:szCs w:val="18"/>
              </w:rPr>
              <w:t xml:space="preserve"> </w:t>
            </w:r>
            <w:r w:rsidRPr="008F6FAA">
              <w:rPr>
                <w:sz w:val="18"/>
                <w:szCs w:val="18"/>
              </w:rPr>
              <w:t>корешков.</w:t>
            </w:r>
          </w:p>
        </w:tc>
        <w:tc>
          <w:tcPr>
            <w:tcW w:w="2977" w:type="dxa"/>
          </w:tcPr>
          <w:p w14:paraId="7A2D0B31" w14:textId="77777777" w:rsidR="00AB4644" w:rsidRPr="008F6FAA" w:rsidRDefault="00AB4644" w:rsidP="003B62F6">
            <w:pPr>
              <w:spacing w:before="40" w:after="40" w:line="240" w:lineRule="auto"/>
              <w:ind w:firstLine="0"/>
              <w:rPr>
                <w:sz w:val="18"/>
                <w:szCs w:val="18"/>
              </w:rPr>
            </w:pPr>
            <w:r w:rsidRPr="008F6FAA">
              <w:rPr>
                <w:sz w:val="18"/>
                <w:szCs w:val="18"/>
              </w:rPr>
              <w:t>Дискретная</w:t>
            </w:r>
            <w:r>
              <w:rPr>
                <w:sz w:val="18"/>
                <w:szCs w:val="18"/>
              </w:rPr>
              <w:t xml:space="preserve"> </w:t>
            </w:r>
            <w:r w:rsidRPr="008F6FAA">
              <w:rPr>
                <w:sz w:val="18"/>
                <w:szCs w:val="18"/>
              </w:rPr>
              <w:t>величина</w:t>
            </w:r>
            <w:r>
              <w:rPr>
                <w:sz w:val="18"/>
                <w:szCs w:val="18"/>
              </w:rPr>
              <w:t xml:space="preserve"> </w:t>
            </w:r>
            <w:r w:rsidRPr="008F6FAA">
              <w:rPr>
                <w:sz w:val="18"/>
                <w:szCs w:val="18"/>
              </w:rPr>
              <w:t>–</w:t>
            </w:r>
            <w:r>
              <w:rPr>
                <w:sz w:val="18"/>
                <w:szCs w:val="18"/>
              </w:rPr>
              <w:t xml:space="preserve"> </w:t>
            </w:r>
            <w:r w:rsidRPr="008F6FAA">
              <w:rPr>
                <w:sz w:val="18"/>
                <w:szCs w:val="18"/>
              </w:rPr>
              <w:t>число</w:t>
            </w:r>
            <w:r>
              <w:rPr>
                <w:sz w:val="18"/>
                <w:szCs w:val="18"/>
              </w:rPr>
              <w:t xml:space="preserve"> </w:t>
            </w:r>
            <w:r w:rsidRPr="008F6FAA">
              <w:rPr>
                <w:sz w:val="18"/>
                <w:szCs w:val="18"/>
              </w:rPr>
              <w:t>дней,</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появления</w:t>
            </w:r>
            <w:r>
              <w:rPr>
                <w:sz w:val="18"/>
                <w:szCs w:val="18"/>
              </w:rPr>
              <w:t xml:space="preserve"> </w:t>
            </w:r>
            <w:r w:rsidRPr="008F6FAA">
              <w:rPr>
                <w:sz w:val="18"/>
                <w:szCs w:val="18"/>
              </w:rPr>
              <w:t>проростка</w:t>
            </w:r>
            <w:r>
              <w:rPr>
                <w:sz w:val="18"/>
                <w:szCs w:val="18"/>
              </w:rPr>
              <w:t xml:space="preserve"> </w:t>
            </w:r>
            <w:r w:rsidRPr="008F6FAA">
              <w:rPr>
                <w:sz w:val="18"/>
                <w:szCs w:val="18"/>
              </w:rPr>
              <w:t>на</w:t>
            </w:r>
            <w:r>
              <w:rPr>
                <w:sz w:val="18"/>
                <w:szCs w:val="18"/>
              </w:rPr>
              <w:t xml:space="preserve"> </w:t>
            </w:r>
            <w:r w:rsidRPr="008F6FAA">
              <w:rPr>
                <w:sz w:val="18"/>
                <w:szCs w:val="18"/>
              </w:rPr>
              <w:t>поверхности</w:t>
            </w:r>
            <w:r>
              <w:rPr>
                <w:sz w:val="18"/>
                <w:szCs w:val="18"/>
              </w:rPr>
              <w:t xml:space="preserve"> </w:t>
            </w:r>
            <w:r w:rsidRPr="008F6FAA">
              <w:rPr>
                <w:sz w:val="18"/>
                <w:szCs w:val="18"/>
              </w:rPr>
              <w:t>почвы</w:t>
            </w:r>
          </w:p>
        </w:tc>
        <w:tc>
          <w:tcPr>
            <w:tcW w:w="2990" w:type="dxa"/>
          </w:tcPr>
          <w:p w14:paraId="2D134C5D"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A4A26" w14:paraId="03D49753" w14:textId="77777777" w:rsidTr="003B62F6">
        <w:tc>
          <w:tcPr>
            <w:tcW w:w="1413" w:type="dxa"/>
          </w:tcPr>
          <w:p w14:paraId="44F2BD0E" w14:textId="77777777" w:rsidR="00AB4644" w:rsidRPr="009A4A26" w:rsidRDefault="00AB4644" w:rsidP="003B62F6">
            <w:pPr>
              <w:spacing w:before="40" w:after="40" w:line="240" w:lineRule="auto"/>
              <w:ind w:firstLine="0"/>
              <w:rPr>
                <w:b/>
                <w:bCs/>
                <w:sz w:val="18"/>
                <w:szCs w:val="18"/>
              </w:rPr>
            </w:pPr>
          </w:p>
        </w:tc>
        <w:tc>
          <w:tcPr>
            <w:tcW w:w="7951" w:type="dxa"/>
            <w:gridSpan w:val="3"/>
          </w:tcPr>
          <w:p w14:paraId="2F4BA3B8" w14:textId="77777777" w:rsidR="00AB4644" w:rsidRPr="009A4A26" w:rsidRDefault="00AB4644" w:rsidP="003B62F6">
            <w:pPr>
              <w:spacing w:before="40" w:after="40" w:line="240" w:lineRule="auto"/>
              <w:ind w:firstLine="0"/>
              <w:rPr>
                <w:b/>
                <w:bCs/>
                <w:sz w:val="18"/>
                <w:szCs w:val="18"/>
              </w:rPr>
            </w:pPr>
            <w:r w:rsidRPr="009A4A26">
              <w:rPr>
                <w:b/>
                <w:bCs/>
                <w:sz w:val="18"/>
                <w:szCs w:val="18"/>
              </w:rPr>
              <w:t>Атрибуты</w:t>
            </w:r>
            <w:r>
              <w:rPr>
                <w:b/>
                <w:bCs/>
                <w:sz w:val="18"/>
                <w:szCs w:val="18"/>
              </w:rPr>
              <w:t xml:space="preserve"> </w:t>
            </w:r>
            <w:r w:rsidRPr="009A4A26">
              <w:rPr>
                <w:b/>
                <w:bCs/>
                <w:sz w:val="18"/>
                <w:szCs w:val="18"/>
              </w:rPr>
              <w:t>стадии</w:t>
            </w:r>
            <w:r>
              <w:rPr>
                <w:b/>
                <w:bCs/>
                <w:sz w:val="18"/>
                <w:szCs w:val="18"/>
              </w:rPr>
              <w:t xml:space="preserve"> </w:t>
            </w:r>
            <w:r w:rsidRPr="009A4A26">
              <w:rPr>
                <w:b/>
                <w:bCs/>
                <w:sz w:val="18"/>
                <w:szCs w:val="18"/>
              </w:rPr>
              <w:t>2</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рост</w:t>
            </w:r>
            <w:r>
              <w:rPr>
                <w:b/>
                <w:bCs/>
                <w:sz w:val="18"/>
                <w:szCs w:val="18"/>
              </w:rPr>
              <w:t xml:space="preserve"> проростка, ДК 10-19</w:t>
            </w:r>
          </w:p>
        </w:tc>
      </w:tr>
      <w:tr w:rsidR="00AB4644" w:rsidRPr="008F6FAA" w14:paraId="464A2773" w14:textId="77777777" w:rsidTr="003B62F6">
        <w:tc>
          <w:tcPr>
            <w:tcW w:w="1413" w:type="dxa"/>
          </w:tcPr>
          <w:p w14:paraId="0DBDF797" w14:textId="77777777" w:rsidR="00AB4644" w:rsidRPr="008F6FAA" w:rsidRDefault="00AB4644" w:rsidP="003B62F6">
            <w:pPr>
              <w:spacing w:before="40" w:after="40" w:line="240" w:lineRule="auto"/>
              <w:ind w:firstLine="0"/>
              <w:rPr>
                <w:sz w:val="18"/>
                <w:szCs w:val="18"/>
              </w:rPr>
            </w:pPr>
            <w:r w:rsidRPr="008F6FAA">
              <w:rPr>
                <w:sz w:val="18"/>
                <w:szCs w:val="18"/>
              </w:rPr>
              <w:t>11.</w:t>
            </w:r>
            <w:r>
              <w:rPr>
                <w:sz w:val="18"/>
                <w:szCs w:val="18"/>
              </w:rPr>
              <w:t xml:space="preserve"> </w:t>
            </w:r>
            <w:r w:rsidRPr="008F6FAA">
              <w:rPr>
                <w:sz w:val="18"/>
                <w:szCs w:val="18"/>
              </w:rPr>
              <w:t>Число</w:t>
            </w:r>
            <w:r>
              <w:rPr>
                <w:sz w:val="18"/>
                <w:szCs w:val="18"/>
              </w:rPr>
              <w:t xml:space="preserve"> </w:t>
            </w:r>
            <w:r w:rsidRPr="008F6FAA">
              <w:rPr>
                <w:sz w:val="18"/>
                <w:szCs w:val="18"/>
              </w:rPr>
              <w:t>отростков</w:t>
            </w:r>
            <w:r>
              <w:rPr>
                <w:sz w:val="18"/>
                <w:szCs w:val="18"/>
              </w:rPr>
              <w:t xml:space="preserve"> </w:t>
            </w:r>
            <w:r w:rsidRPr="008F6FAA">
              <w:rPr>
                <w:sz w:val="18"/>
                <w:szCs w:val="18"/>
              </w:rPr>
              <w:t>от</w:t>
            </w:r>
            <w:r>
              <w:rPr>
                <w:sz w:val="18"/>
                <w:szCs w:val="18"/>
              </w:rPr>
              <w:t xml:space="preserve"> </w:t>
            </w:r>
            <w:r w:rsidRPr="008F6FAA">
              <w:rPr>
                <w:sz w:val="18"/>
                <w:szCs w:val="18"/>
              </w:rPr>
              <w:t>основного</w:t>
            </w:r>
            <w:r>
              <w:rPr>
                <w:sz w:val="18"/>
                <w:szCs w:val="18"/>
              </w:rPr>
              <w:t xml:space="preserve"> </w:t>
            </w:r>
            <w:r w:rsidRPr="008F6FAA">
              <w:rPr>
                <w:sz w:val="18"/>
                <w:szCs w:val="18"/>
              </w:rPr>
              <w:t>стебля</w:t>
            </w:r>
            <w:r>
              <w:rPr>
                <w:sz w:val="18"/>
                <w:szCs w:val="18"/>
              </w:rPr>
              <w:t xml:space="preserve"> </w:t>
            </w:r>
            <w:r w:rsidRPr="008F6FAA">
              <w:rPr>
                <w:sz w:val="18"/>
                <w:szCs w:val="18"/>
              </w:rPr>
              <w:t>-</w:t>
            </w:r>
            <w:r>
              <w:rPr>
                <w:sz w:val="18"/>
                <w:szCs w:val="18"/>
              </w:rPr>
              <w:t xml:space="preserve"> </w:t>
            </w:r>
            <w:r w:rsidRPr="008F6FAA">
              <w:rPr>
                <w:sz w:val="18"/>
                <w:szCs w:val="18"/>
              </w:rPr>
              <w:t>листьев</w:t>
            </w:r>
          </w:p>
          <w:p w14:paraId="4BD00451" w14:textId="77777777" w:rsidR="00AB4644" w:rsidRPr="008F6FAA" w:rsidRDefault="00AB4644" w:rsidP="003B62F6">
            <w:pPr>
              <w:spacing w:before="40" w:after="40" w:line="240" w:lineRule="auto"/>
              <w:ind w:firstLine="0"/>
              <w:rPr>
                <w:sz w:val="18"/>
                <w:szCs w:val="18"/>
              </w:rPr>
            </w:pPr>
            <w:r w:rsidRPr="008F6FAA">
              <w:rPr>
                <w:sz w:val="18"/>
                <w:szCs w:val="18"/>
              </w:rPr>
              <w:t>//начало</w:t>
            </w:r>
            <w:r>
              <w:rPr>
                <w:sz w:val="18"/>
                <w:szCs w:val="18"/>
              </w:rPr>
              <w:t xml:space="preserve"> </w:t>
            </w:r>
            <w:r w:rsidRPr="008F6FAA">
              <w:rPr>
                <w:sz w:val="18"/>
                <w:szCs w:val="18"/>
              </w:rPr>
              <w:t>–</w:t>
            </w:r>
            <w:r>
              <w:rPr>
                <w:sz w:val="18"/>
                <w:szCs w:val="18"/>
              </w:rPr>
              <w:t xml:space="preserve"> </w:t>
            </w:r>
            <w:r w:rsidRPr="008F6FAA">
              <w:rPr>
                <w:sz w:val="18"/>
                <w:szCs w:val="18"/>
              </w:rPr>
              <w:t>это</w:t>
            </w:r>
            <w:r>
              <w:rPr>
                <w:sz w:val="18"/>
                <w:szCs w:val="18"/>
              </w:rPr>
              <w:t xml:space="preserve"> </w:t>
            </w:r>
            <w:r w:rsidRPr="008F6FAA">
              <w:rPr>
                <w:sz w:val="18"/>
                <w:szCs w:val="18"/>
              </w:rPr>
              <w:t>стадия</w:t>
            </w:r>
            <w:r>
              <w:rPr>
                <w:sz w:val="18"/>
                <w:szCs w:val="18"/>
              </w:rPr>
              <w:t xml:space="preserve"> </w:t>
            </w:r>
            <w:r w:rsidRPr="008F6FAA">
              <w:rPr>
                <w:sz w:val="18"/>
                <w:szCs w:val="18"/>
              </w:rPr>
              <w:t>всходов//</w:t>
            </w:r>
          </w:p>
        </w:tc>
        <w:tc>
          <w:tcPr>
            <w:tcW w:w="1984" w:type="dxa"/>
          </w:tcPr>
          <w:p w14:paraId="06427491" w14:textId="77777777" w:rsidR="00AB4644" w:rsidRPr="008F6FAA" w:rsidRDefault="00AB4644" w:rsidP="003B62F6">
            <w:pPr>
              <w:spacing w:before="40" w:after="40" w:line="240" w:lineRule="auto"/>
              <w:ind w:firstLine="0"/>
              <w:rPr>
                <w:sz w:val="18"/>
                <w:szCs w:val="18"/>
              </w:rPr>
            </w:pPr>
            <w:r w:rsidRPr="008F6FAA">
              <w:rPr>
                <w:sz w:val="18"/>
                <w:szCs w:val="18"/>
              </w:rPr>
              <w:t>Рост</w:t>
            </w:r>
            <w:r>
              <w:rPr>
                <w:sz w:val="18"/>
                <w:szCs w:val="18"/>
              </w:rPr>
              <w:t xml:space="preserve"> </w:t>
            </w:r>
            <w:r w:rsidRPr="008F6FAA">
              <w:rPr>
                <w:sz w:val="18"/>
                <w:szCs w:val="18"/>
              </w:rPr>
              <w:t>отростков</w:t>
            </w:r>
            <w:r>
              <w:rPr>
                <w:sz w:val="18"/>
                <w:szCs w:val="18"/>
              </w:rPr>
              <w:t xml:space="preserve"> </w:t>
            </w:r>
            <w:r w:rsidRPr="008F6FAA">
              <w:rPr>
                <w:sz w:val="18"/>
                <w:szCs w:val="18"/>
              </w:rPr>
              <w:t>(листьев)</w:t>
            </w:r>
            <w:r>
              <w:rPr>
                <w:sz w:val="18"/>
                <w:szCs w:val="18"/>
              </w:rPr>
              <w:t xml:space="preserve"> </w:t>
            </w:r>
            <w:r w:rsidRPr="008F6FAA">
              <w:rPr>
                <w:sz w:val="18"/>
                <w:szCs w:val="18"/>
              </w:rPr>
              <w:t>начинается</w:t>
            </w:r>
            <w:r>
              <w:rPr>
                <w:sz w:val="18"/>
                <w:szCs w:val="18"/>
              </w:rPr>
              <w:t xml:space="preserve"> </w:t>
            </w:r>
            <w:r w:rsidRPr="008F6FAA">
              <w:rPr>
                <w:sz w:val="18"/>
                <w:szCs w:val="18"/>
              </w:rPr>
              <w:t>с</w:t>
            </w:r>
            <w:r>
              <w:rPr>
                <w:sz w:val="18"/>
                <w:szCs w:val="18"/>
              </w:rPr>
              <w:t xml:space="preserve"> </w:t>
            </w:r>
            <w:r w:rsidRPr="008F6FAA">
              <w:rPr>
                <w:sz w:val="18"/>
                <w:szCs w:val="18"/>
              </w:rPr>
              <w:t>началом</w:t>
            </w:r>
            <w:r>
              <w:rPr>
                <w:sz w:val="18"/>
                <w:szCs w:val="18"/>
              </w:rPr>
              <w:t xml:space="preserve"> </w:t>
            </w:r>
            <w:r w:rsidRPr="008F6FAA">
              <w:rPr>
                <w:sz w:val="18"/>
                <w:szCs w:val="18"/>
              </w:rPr>
              <w:t>стадии</w:t>
            </w:r>
            <w:r>
              <w:rPr>
                <w:sz w:val="18"/>
                <w:szCs w:val="18"/>
              </w:rPr>
              <w:t xml:space="preserve"> </w:t>
            </w:r>
            <w:r w:rsidRPr="008F6FAA">
              <w:rPr>
                <w:sz w:val="18"/>
                <w:szCs w:val="18"/>
              </w:rPr>
              <w:t>2</w:t>
            </w:r>
            <w:r>
              <w:rPr>
                <w:sz w:val="18"/>
                <w:szCs w:val="18"/>
              </w:rPr>
              <w:t xml:space="preserve"> </w:t>
            </w:r>
            <w:r w:rsidRPr="008F6FAA">
              <w:rPr>
                <w:sz w:val="18"/>
                <w:szCs w:val="18"/>
              </w:rPr>
              <w:t>и</w:t>
            </w:r>
            <w:r>
              <w:rPr>
                <w:sz w:val="18"/>
                <w:szCs w:val="18"/>
              </w:rPr>
              <w:t xml:space="preserve"> </w:t>
            </w:r>
            <w:r w:rsidRPr="008F6FAA">
              <w:rPr>
                <w:sz w:val="18"/>
                <w:szCs w:val="18"/>
              </w:rPr>
              <w:t>продолжается</w:t>
            </w:r>
            <w:r>
              <w:rPr>
                <w:sz w:val="18"/>
                <w:szCs w:val="18"/>
              </w:rPr>
              <w:t xml:space="preserve"> </w:t>
            </w:r>
            <w:r w:rsidRPr="008F6FAA">
              <w:rPr>
                <w:sz w:val="18"/>
                <w:szCs w:val="18"/>
              </w:rPr>
              <w:t>в</w:t>
            </w:r>
            <w:r>
              <w:rPr>
                <w:sz w:val="18"/>
                <w:szCs w:val="18"/>
              </w:rPr>
              <w:t xml:space="preserve"> </w:t>
            </w:r>
            <w:r w:rsidRPr="008F6FAA">
              <w:rPr>
                <w:sz w:val="18"/>
                <w:szCs w:val="18"/>
              </w:rPr>
              <w:t>течение</w:t>
            </w:r>
            <w:r>
              <w:rPr>
                <w:sz w:val="18"/>
                <w:szCs w:val="18"/>
              </w:rPr>
              <w:t xml:space="preserve"> </w:t>
            </w:r>
            <w:r w:rsidRPr="008F6FAA">
              <w:rPr>
                <w:sz w:val="18"/>
                <w:szCs w:val="18"/>
              </w:rPr>
              <w:t>всего</w:t>
            </w:r>
            <w:r>
              <w:rPr>
                <w:sz w:val="18"/>
                <w:szCs w:val="18"/>
              </w:rPr>
              <w:t xml:space="preserve"> </w:t>
            </w:r>
            <w:r w:rsidRPr="008F6FAA">
              <w:rPr>
                <w:sz w:val="18"/>
                <w:szCs w:val="18"/>
              </w:rPr>
              <w:t>процесса</w:t>
            </w:r>
            <w:r>
              <w:rPr>
                <w:sz w:val="18"/>
                <w:szCs w:val="18"/>
              </w:rPr>
              <w:t xml:space="preserve"> </w:t>
            </w:r>
            <w:r w:rsidRPr="008F6FAA">
              <w:rPr>
                <w:sz w:val="18"/>
                <w:szCs w:val="18"/>
              </w:rPr>
              <w:t>вегетации</w:t>
            </w:r>
            <w:r>
              <w:rPr>
                <w:sz w:val="18"/>
                <w:szCs w:val="18"/>
              </w:rPr>
              <w:t xml:space="preserve"> </w:t>
            </w:r>
            <w:r w:rsidRPr="008F6FAA">
              <w:rPr>
                <w:sz w:val="18"/>
                <w:szCs w:val="18"/>
              </w:rPr>
              <w:t>растения</w:t>
            </w:r>
          </w:p>
        </w:tc>
        <w:tc>
          <w:tcPr>
            <w:tcW w:w="2977" w:type="dxa"/>
          </w:tcPr>
          <w:p w14:paraId="3E7E89AF"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изменяется</w:t>
            </w:r>
            <w:r>
              <w:rPr>
                <w:sz w:val="18"/>
                <w:szCs w:val="18"/>
              </w:rPr>
              <w:t xml:space="preserve"> </w:t>
            </w:r>
            <w:r w:rsidRPr="008F6FAA">
              <w:rPr>
                <w:sz w:val="18"/>
                <w:szCs w:val="18"/>
              </w:rPr>
              <w:t>от</w:t>
            </w:r>
            <w:r>
              <w:rPr>
                <w:sz w:val="18"/>
                <w:szCs w:val="18"/>
              </w:rPr>
              <w:t xml:space="preserve"> </w:t>
            </w:r>
            <w:r w:rsidRPr="008F6FAA">
              <w:rPr>
                <w:sz w:val="18"/>
                <w:szCs w:val="18"/>
              </w:rPr>
              <w:t>нуля</w:t>
            </w:r>
            <w:r>
              <w:rPr>
                <w:sz w:val="18"/>
                <w:szCs w:val="18"/>
              </w:rPr>
              <w:t xml:space="preserve"> </w:t>
            </w:r>
            <w:r w:rsidRPr="008F6FAA">
              <w:rPr>
                <w:sz w:val="18"/>
                <w:szCs w:val="18"/>
              </w:rPr>
              <w:t>до</w:t>
            </w:r>
            <w:r>
              <w:rPr>
                <w:sz w:val="18"/>
                <w:szCs w:val="18"/>
              </w:rPr>
              <w:t xml:space="preserve"> </w:t>
            </w:r>
            <w:r w:rsidRPr="008F6FAA">
              <w:rPr>
                <w:sz w:val="18"/>
                <w:szCs w:val="18"/>
              </w:rPr>
              <w:t>«максимального</w:t>
            </w:r>
            <w:r>
              <w:rPr>
                <w:sz w:val="18"/>
                <w:szCs w:val="18"/>
              </w:rPr>
              <w:t xml:space="preserve"> </w:t>
            </w:r>
            <w:r w:rsidRPr="008F6FAA">
              <w:rPr>
                <w:sz w:val="18"/>
                <w:szCs w:val="18"/>
              </w:rPr>
              <w:t>значения»</w:t>
            </w:r>
            <w:r>
              <w:rPr>
                <w:sz w:val="18"/>
                <w:szCs w:val="18"/>
              </w:rPr>
              <w:t xml:space="preserve"> </w:t>
            </w:r>
            <w:r w:rsidRPr="008F6FAA">
              <w:rPr>
                <w:sz w:val="18"/>
                <w:szCs w:val="18"/>
              </w:rPr>
              <w:t>9</w:t>
            </w:r>
            <w:r>
              <w:rPr>
                <w:sz w:val="18"/>
                <w:szCs w:val="18"/>
              </w:rPr>
              <w:t>. В среднем 4</w:t>
            </w:r>
            <w:r w:rsidRPr="008F6FAA">
              <w:rPr>
                <w:sz w:val="18"/>
                <w:szCs w:val="18"/>
              </w:rPr>
              <w:t>/</w:t>
            </w:r>
          </w:p>
          <w:p w14:paraId="1774E275" w14:textId="77777777" w:rsidR="00AB4644" w:rsidRPr="008F6FAA" w:rsidRDefault="00AB4644" w:rsidP="003B62F6">
            <w:pPr>
              <w:spacing w:before="40" w:after="40" w:line="240" w:lineRule="auto"/>
              <w:ind w:firstLine="0"/>
              <w:rPr>
                <w:sz w:val="18"/>
                <w:szCs w:val="18"/>
              </w:rPr>
            </w:pPr>
          </w:p>
        </w:tc>
        <w:tc>
          <w:tcPr>
            <w:tcW w:w="2990" w:type="dxa"/>
          </w:tcPr>
          <w:p w14:paraId="7A205AD9" w14:textId="77777777" w:rsidR="00AB4644" w:rsidRPr="008F6FAA" w:rsidRDefault="00AB4644" w:rsidP="003B62F6">
            <w:pPr>
              <w:spacing w:before="40" w:after="40" w:line="240" w:lineRule="auto"/>
              <w:ind w:firstLine="0"/>
              <w:rPr>
                <w:sz w:val="18"/>
                <w:szCs w:val="18"/>
              </w:rPr>
            </w:pPr>
            <w:r w:rsidRPr="008F6FAA">
              <w:rPr>
                <w:sz w:val="18"/>
                <w:szCs w:val="18"/>
              </w:rPr>
              <w:t>Первый</w:t>
            </w:r>
            <w:r>
              <w:rPr>
                <w:sz w:val="18"/>
                <w:szCs w:val="18"/>
              </w:rPr>
              <w:t xml:space="preserve"> </w:t>
            </w:r>
            <w:r w:rsidRPr="008F6FAA">
              <w:rPr>
                <w:sz w:val="18"/>
                <w:szCs w:val="18"/>
              </w:rPr>
              <w:t>лист</w:t>
            </w:r>
            <w:r>
              <w:rPr>
                <w:sz w:val="18"/>
                <w:szCs w:val="18"/>
              </w:rPr>
              <w:t xml:space="preserve"> </w:t>
            </w:r>
            <w:r w:rsidRPr="008F6FAA">
              <w:rPr>
                <w:sz w:val="18"/>
                <w:szCs w:val="18"/>
              </w:rPr>
              <w:t>появляется</w:t>
            </w:r>
            <w:r>
              <w:rPr>
                <w:sz w:val="18"/>
                <w:szCs w:val="18"/>
              </w:rPr>
              <w:t xml:space="preserve"> </w:t>
            </w:r>
            <w:r w:rsidRPr="008F6FAA">
              <w:rPr>
                <w:sz w:val="18"/>
                <w:szCs w:val="18"/>
              </w:rPr>
              <w:t>на</w:t>
            </w:r>
            <w:r>
              <w:rPr>
                <w:sz w:val="18"/>
                <w:szCs w:val="18"/>
              </w:rPr>
              <w:t xml:space="preserve"> </w:t>
            </w:r>
            <w:r w:rsidRPr="008F6FAA">
              <w:rPr>
                <w:sz w:val="18"/>
                <w:szCs w:val="18"/>
              </w:rPr>
              <w:t>микростадии</w:t>
            </w:r>
            <w:r>
              <w:rPr>
                <w:sz w:val="18"/>
                <w:szCs w:val="18"/>
              </w:rPr>
              <w:t xml:space="preserve"> </w:t>
            </w:r>
            <w:r w:rsidRPr="008F6FAA">
              <w:rPr>
                <w:sz w:val="18"/>
                <w:szCs w:val="18"/>
              </w:rPr>
              <w:t>ДК10.</w:t>
            </w:r>
            <w:r>
              <w:rPr>
                <w:sz w:val="18"/>
                <w:szCs w:val="18"/>
              </w:rPr>
              <w:t xml:space="preserve"> </w:t>
            </w:r>
            <w:r w:rsidRPr="008F6FAA">
              <w:rPr>
                <w:sz w:val="18"/>
                <w:szCs w:val="18"/>
              </w:rPr>
              <w:t>Функция</w:t>
            </w:r>
            <w:r>
              <w:rPr>
                <w:sz w:val="18"/>
                <w:szCs w:val="18"/>
              </w:rPr>
              <w:t xml:space="preserve"> </w:t>
            </w:r>
            <w:r w:rsidRPr="008F6FAA">
              <w:rPr>
                <w:sz w:val="18"/>
                <w:szCs w:val="18"/>
              </w:rPr>
              <w:t>изменяется</w:t>
            </w:r>
            <w:r>
              <w:rPr>
                <w:sz w:val="18"/>
                <w:szCs w:val="18"/>
              </w:rPr>
              <w:t xml:space="preserve"> </w:t>
            </w:r>
            <w:r w:rsidRPr="008F6FAA">
              <w:rPr>
                <w:sz w:val="18"/>
                <w:szCs w:val="18"/>
              </w:rPr>
              <w:t>нелинейным</w:t>
            </w:r>
            <w:r>
              <w:rPr>
                <w:sz w:val="18"/>
                <w:szCs w:val="18"/>
              </w:rPr>
              <w:t xml:space="preserve"> </w:t>
            </w:r>
            <w:r w:rsidRPr="008F6FAA">
              <w:rPr>
                <w:sz w:val="18"/>
                <w:szCs w:val="18"/>
              </w:rPr>
              <w:t>образом</w:t>
            </w:r>
            <w:r>
              <w:rPr>
                <w:sz w:val="18"/>
                <w:szCs w:val="18"/>
              </w:rPr>
              <w:t xml:space="preserve"> </w:t>
            </w:r>
            <w:r w:rsidRPr="008F6FAA">
              <w:rPr>
                <w:sz w:val="18"/>
                <w:szCs w:val="18"/>
              </w:rPr>
              <w:t>весь</w:t>
            </w:r>
            <w:r>
              <w:rPr>
                <w:sz w:val="18"/>
                <w:szCs w:val="18"/>
              </w:rPr>
              <w:t xml:space="preserve"> </w:t>
            </w:r>
            <w:r w:rsidRPr="008F6FAA">
              <w:rPr>
                <w:sz w:val="18"/>
                <w:szCs w:val="18"/>
              </w:rPr>
              <w:t>период</w:t>
            </w:r>
            <w:r>
              <w:rPr>
                <w:sz w:val="18"/>
                <w:szCs w:val="18"/>
              </w:rPr>
              <w:t xml:space="preserve"> </w:t>
            </w:r>
            <w:r w:rsidRPr="008F6FAA">
              <w:rPr>
                <w:sz w:val="18"/>
                <w:szCs w:val="18"/>
              </w:rPr>
              <w:t>вегетации.</w:t>
            </w:r>
            <w:r>
              <w:rPr>
                <w:sz w:val="18"/>
                <w:szCs w:val="18"/>
              </w:rPr>
              <w:t xml:space="preserve"> </w:t>
            </w:r>
            <w:r w:rsidRPr="008F6FAA">
              <w:rPr>
                <w:sz w:val="18"/>
                <w:szCs w:val="18"/>
              </w:rPr>
              <w:t>Начиная</w:t>
            </w:r>
            <w:r>
              <w:rPr>
                <w:sz w:val="18"/>
                <w:szCs w:val="18"/>
              </w:rPr>
              <w:t xml:space="preserve"> </w:t>
            </w:r>
            <w:r w:rsidRPr="008F6FAA">
              <w:rPr>
                <w:sz w:val="18"/>
                <w:szCs w:val="18"/>
              </w:rPr>
              <w:t>с</w:t>
            </w:r>
            <w:r>
              <w:rPr>
                <w:sz w:val="18"/>
                <w:szCs w:val="18"/>
              </w:rPr>
              <w:t xml:space="preserve"> фазы кущения </w:t>
            </w:r>
            <w:r w:rsidRPr="008F6FAA">
              <w:rPr>
                <w:sz w:val="18"/>
                <w:szCs w:val="18"/>
              </w:rPr>
              <w:t>число</w:t>
            </w:r>
            <w:r>
              <w:rPr>
                <w:sz w:val="18"/>
                <w:szCs w:val="18"/>
              </w:rPr>
              <w:t xml:space="preserve"> </w:t>
            </w:r>
            <w:r w:rsidRPr="008F6FAA">
              <w:rPr>
                <w:sz w:val="18"/>
                <w:szCs w:val="18"/>
              </w:rPr>
              <w:t>листьев</w:t>
            </w:r>
            <w:r>
              <w:rPr>
                <w:sz w:val="18"/>
                <w:szCs w:val="18"/>
              </w:rPr>
              <w:t xml:space="preserve"> </w:t>
            </w:r>
            <w:r w:rsidRPr="008F6FAA">
              <w:rPr>
                <w:sz w:val="18"/>
                <w:szCs w:val="18"/>
              </w:rPr>
              <w:t>далее</w:t>
            </w:r>
            <w:r>
              <w:rPr>
                <w:sz w:val="18"/>
                <w:szCs w:val="18"/>
              </w:rPr>
              <w:t xml:space="preserve"> </w:t>
            </w:r>
            <w:r w:rsidRPr="008F6FAA">
              <w:rPr>
                <w:sz w:val="18"/>
                <w:szCs w:val="18"/>
              </w:rPr>
              <w:t>не</w:t>
            </w:r>
            <w:r>
              <w:rPr>
                <w:sz w:val="18"/>
                <w:szCs w:val="18"/>
              </w:rPr>
              <w:t xml:space="preserve"> </w:t>
            </w:r>
            <w:r w:rsidRPr="008F6FAA">
              <w:rPr>
                <w:sz w:val="18"/>
                <w:szCs w:val="18"/>
              </w:rPr>
              <w:t>изменяется.</w:t>
            </w:r>
          </w:p>
        </w:tc>
      </w:tr>
      <w:tr w:rsidR="00AB4644" w:rsidRPr="008F6FAA" w14:paraId="5526DF09" w14:textId="77777777" w:rsidTr="003B62F6">
        <w:tc>
          <w:tcPr>
            <w:tcW w:w="1413" w:type="dxa"/>
          </w:tcPr>
          <w:p w14:paraId="25D840EB" w14:textId="77777777" w:rsidR="00AB4644" w:rsidRPr="008F6FAA" w:rsidRDefault="00AB4644" w:rsidP="003B62F6">
            <w:pPr>
              <w:spacing w:before="40" w:after="40" w:line="240" w:lineRule="auto"/>
              <w:ind w:firstLine="0"/>
              <w:rPr>
                <w:sz w:val="18"/>
                <w:szCs w:val="18"/>
              </w:rPr>
            </w:pPr>
            <w:r w:rsidRPr="008F6FAA">
              <w:rPr>
                <w:sz w:val="18"/>
                <w:szCs w:val="18"/>
              </w:rPr>
              <w:t>12.</w:t>
            </w:r>
            <w:r>
              <w:rPr>
                <w:sz w:val="18"/>
                <w:szCs w:val="18"/>
              </w:rPr>
              <w:t xml:space="preserve"> </w:t>
            </w:r>
            <w:r w:rsidRPr="008F6FAA">
              <w:rPr>
                <w:sz w:val="18"/>
                <w:szCs w:val="18"/>
              </w:rPr>
              <w:t>Толщина</w:t>
            </w:r>
            <w:r>
              <w:rPr>
                <w:sz w:val="18"/>
                <w:szCs w:val="18"/>
              </w:rPr>
              <w:t xml:space="preserve">  </w:t>
            </w:r>
            <w:r w:rsidRPr="008F6FAA">
              <w:rPr>
                <w:sz w:val="18"/>
                <w:szCs w:val="18"/>
              </w:rPr>
              <w:t>стебля</w:t>
            </w:r>
          </w:p>
        </w:tc>
        <w:tc>
          <w:tcPr>
            <w:tcW w:w="1984" w:type="dxa"/>
          </w:tcPr>
          <w:p w14:paraId="743F3E8D"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394F967E"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p>
        </w:tc>
        <w:tc>
          <w:tcPr>
            <w:tcW w:w="2990" w:type="dxa"/>
          </w:tcPr>
          <w:p w14:paraId="3D4D2F93" w14:textId="77777777" w:rsidR="00AB4644" w:rsidRPr="008F6FAA" w:rsidRDefault="00AB4644" w:rsidP="003B62F6">
            <w:pPr>
              <w:spacing w:before="40" w:after="40" w:line="240" w:lineRule="auto"/>
              <w:ind w:firstLine="0"/>
              <w:rPr>
                <w:sz w:val="18"/>
                <w:szCs w:val="18"/>
              </w:rPr>
            </w:pPr>
            <w:r>
              <w:rPr>
                <w:sz w:val="18"/>
                <w:szCs w:val="18"/>
              </w:rPr>
              <w:t>Из зачаточного состояния (зародышевого стебелька) образуется стебель, который продолжает развиваться до фазы налива зерна</w:t>
            </w:r>
            <w:r w:rsidRPr="008F6FAA">
              <w:rPr>
                <w:sz w:val="18"/>
                <w:szCs w:val="18"/>
              </w:rPr>
              <w:t>.</w:t>
            </w:r>
          </w:p>
        </w:tc>
      </w:tr>
      <w:tr w:rsidR="00AB4644" w:rsidRPr="008F6FAA" w14:paraId="04E483C2" w14:textId="77777777" w:rsidTr="003B62F6">
        <w:tc>
          <w:tcPr>
            <w:tcW w:w="1413" w:type="dxa"/>
          </w:tcPr>
          <w:p w14:paraId="4F4744CB" w14:textId="77777777" w:rsidR="00AB4644" w:rsidRPr="008F6FAA" w:rsidRDefault="00AB4644" w:rsidP="003B62F6">
            <w:pPr>
              <w:spacing w:before="40" w:after="40" w:line="240" w:lineRule="auto"/>
              <w:ind w:firstLine="0"/>
              <w:rPr>
                <w:sz w:val="18"/>
                <w:szCs w:val="18"/>
              </w:rPr>
            </w:pPr>
            <w:r w:rsidRPr="008F6FAA">
              <w:rPr>
                <w:sz w:val="18"/>
                <w:szCs w:val="18"/>
              </w:rPr>
              <w:t>13.</w:t>
            </w:r>
            <w:r>
              <w:rPr>
                <w:sz w:val="18"/>
                <w:szCs w:val="18"/>
              </w:rPr>
              <w:t xml:space="preserve"> </w:t>
            </w:r>
            <w:r w:rsidRPr="008F6FAA">
              <w:rPr>
                <w:sz w:val="18"/>
                <w:szCs w:val="18"/>
              </w:rPr>
              <w:t>Размер</w:t>
            </w:r>
            <w:r>
              <w:rPr>
                <w:sz w:val="18"/>
                <w:szCs w:val="18"/>
              </w:rPr>
              <w:t xml:space="preserve"> </w:t>
            </w:r>
            <w:r w:rsidRPr="008F6FAA">
              <w:rPr>
                <w:sz w:val="18"/>
                <w:szCs w:val="18"/>
              </w:rPr>
              <w:t>листьев</w:t>
            </w:r>
          </w:p>
        </w:tc>
        <w:tc>
          <w:tcPr>
            <w:tcW w:w="1984" w:type="dxa"/>
          </w:tcPr>
          <w:p w14:paraId="7C27087E"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и</w:t>
            </w:r>
            <w:r>
              <w:rPr>
                <w:sz w:val="18"/>
                <w:szCs w:val="18"/>
              </w:rPr>
              <w:t xml:space="preserve"> </w:t>
            </w:r>
            <w:r w:rsidRPr="008F6FAA">
              <w:rPr>
                <w:sz w:val="18"/>
                <w:szCs w:val="18"/>
              </w:rPr>
              <w:t>потенциал</w:t>
            </w:r>
            <w:r>
              <w:rPr>
                <w:sz w:val="18"/>
                <w:szCs w:val="18"/>
              </w:rPr>
              <w:t xml:space="preserve"> </w:t>
            </w:r>
            <w:r w:rsidRPr="008F6FAA">
              <w:rPr>
                <w:sz w:val="18"/>
                <w:szCs w:val="18"/>
              </w:rPr>
              <w:t>по</w:t>
            </w:r>
            <w:r>
              <w:rPr>
                <w:sz w:val="18"/>
                <w:szCs w:val="18"/>
              </w:rPr>
              <w:t xml:space="preserve"> </w:t>
            </w:r>
            <w:r w:rsidRPr="008F6FAA">
              <w:rPr>
                <w:sz w:val="18"/>
                <w:szCs w:val="18"/>
              </w:rPr>
              <w:t>дальнейшему</w:t>
            </w:r>
            <w:r>
              <w:rPr>
                <w:sz w:val="18"/>
                <w:szCs w:val="18"/>
              </w:rPr>
              <w:t xml:space="preserve"> </w:t>
            </w:r>
            <w:r w:rsidRPr="008F6FAA">
              <w:rPr>
                <w:sz w:val="18"/>
                <w:szCs w:val="18"/>
              </w:rPr>
              <w:t>развитию,</w:t>
            </w:r>
            <w:r>
              <w:rPr>
                <w:sz w:val="18"/>
                <w:szCs w:val="18"/>
              </w:rPr>
              <w:t xml:space="preserve"> </w:t>
            </w:r>
            <w:r w:rsidRPr="008F6FAA">
              <w:rPr>
                <w:sz w:val="18"/>
                <w:szCs w:val="18"/>
              </w:rPr>
              <w:t>поскольку</w:t>
            </w:r>
            <w:r>
              <w:rPr>
                <w:sz w:val="18"/>
                <w:szCs w:val="18"/>
              </w:rPr>
              <w:t xml:space="preserve"> </w:t>
            </w:r>
            <w:r w:rsidRPr="008F6FAA">
              <w:rPr>
                <w:sz w:val="18"/>
                <w:szCs w:val="18"/>
              </w:rPr>
              <w:t>определяет</w:t>
            </w:r>
            <w:r>
              <w:rPr>
                <w:sz w:val="18"/>
                <w:szCs w:val="18"/>
              </w:rPr>
              <w:t xml:space="preserve"> </w:t>
            </w:r>
            <w:r w:rsidRPr="008F6FAA">
              <w:rPr>
                <w:sz w:val="18"/>
                <w:szCs w:val="18"/>
              </w:rPr>
              <w:t>возможности</w:t>
            </w:r>
            <w:r>
              <w:rPr>
                <w:sz w:val="18"/>
                <w:szCs w:val="18"/>
              </w:rPr>
              <w:t xml:space="preserve"> </w:t>
            </w:r>
            <w:r w:rsidRPr="008F6FAA">
              <w:rPr>
                <w:sz w:val="18"/>
                <w:szCs w:val="18"/>
              </w:rPr>
              <w:t>поглощения</w:t>
            </w:r>
            <w:r>
              <w:rPr>
                <w:sz w:val="18"/>
                <w:szCs w:val="18"/>
              </w:rPr>
              <w:t xml:space="preserve"> </w:t>
            </w:r>
            <w:r w:rsidRPr="008F6FAA">
              <w:rPr>
                <w:sz w:val="18"/>
                <w:szCs w:val="18"/>
              </w:rPr>
              <w:t>солнечной</w:t>
            </w:r>
            <w:r>
              <w:rPr>
                <w:sz w:val="18"/>
                <w:szCs w:val="18"/>
              </w:rPr>
              <w:t xml:space="preserve"> </w:t>
            </w:r>
            <w:r w:rsidRPr="008F6FAA">
              <w:rPr>
                <w:sz w:val="18"/>
                <w:szCs w:val="18"/>
              </w:rPr>
              <w:t>энергии.</w:t>
            </w:r>
          </w:p>
        </w:tc>
        <w:tc>
          <w:tcPr>
            <w:tcW w:w="2977" w:type="dxa"/>
          </w:tcPr>
          <w:p w14:paraId="007DC76F"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кв.</w:t>
            </w:r>
            <w:r>
              <w:rPr>
                <w:sz w:val="18"/>
                <w:szCs w:val="18"/>
              </w:rPr>
              <w:t xml:space="preserve"> </w:t>
            </w:r>
            <w:r w:rsidRPr="008F6FAA">
              <w:rPr>
                <w:sz w:val="18"/>
                <w:szCs w:val="18"/>
              </w:rPr>
              <w:t>см.</w:t>
            </w:r>
            <w:r>
              <w:rPr>
                <w:sz w:val="18"/>
                <w:szCs w:val="18"/>
              </w:rPr>
              <w:t xml:space="preserve"> </w:t>
            </w:r>
            <w:r w:rsidRPr="008F6FAA">
              <w:rPr>
                <w:sz w:val="18"/>
                <w:szCs w:val="18"/>
              </w:rPr>
              <w:t>или</w:t>
            </w:r>
            <w:r>
              <w:rPr>
                <w:sz w:val="18"/>
                <w:szCs w:val="18"/>
              </w:rPr>
              <w:t xml:space="preserve"> </w:t>
            </w:r>
            <w:r w:rsidRPr="008F6FAA">
              <w:rPr>
                <w:sz w:val="18"/>
                <w:szCs w:val="18"/>
              </w:rPr>
              <w:t>длиной</w:t>
            </w:r>
            <w:r>
              <w:rPr>
                <w:sz w:val="18"/>
                <w:szCs w:val="18"/>
              </w:rPr>
              <w:t xml:space="preserve"> </w:t>
            </w:r>
            <w:r w:rsidRPr="008F6FAA">
              <w:rPr>
                <w:sz w:val="18"/>
                <w:szCs w:val="18"/>
              </w:rPr>
              <w:t>–</w:t>
            </w:r>
            <w:r>
              <w:rPr>
                <w:sz w:val="18"/>
                <w:szCs w:val="18"/>
              </w:rPr>
              <w:t xml:space="preserve"> </w:t>
            </w:r>
            <w:r w:rsidRPr="008F6FAA">
              <w:rPr>
                <w:sz w:val="18"/>
                <w:szCs w:val="18"/>
              </w:rPr>
              <w:t>шириной</w:t>
            </w:r>
            <w:r>
              <w:rPr>
                <w:sz w:val="18"/>
                <w:szCs w:val="18"/>
              </w:rPr>
              <w:t xml:space="preserve"> </w:t>
            </w:r>
            <w:r w:rsidRPr="008F6FAA">
              <w:rPr>
                <w:sz w:val="18"/>
                <w:szCs w:val="18"/>
              </w:rPr>
              <w:t>и</w:t>
            </w:r>
            <w:r>
              <w:rPr>
                <w:sz w:val="18"/>
                <w:szCs w:val="18"/>
              </w:rPr>
              <w:t xml:space="preserve"> </w:t>
            </w:r>
            <w:r w:rsidRPr="008F6FAA">
              <w:rPr>
                <w:sz w:val="18"/>
                <w:szCs w:val="18"/>
              </w:rPr>
              <w:t>их</w:t>
            </w:r>
            <w:r>
              <w:rPr>
                <w:sz w:val="18"/>
                <w:szCs w:val="18"/>
              </w:rPr>
              <w:t xml:space="preserve"> </w:t>
            </w:r>
            <w:r w:rsidRPr="008F6FAA">
              <w:rPr>
                <w:sz w:val="18"/>
                <w:szCs w:val="18"/>
              </w:rPr>
              <w:t>произведением</w:t>
            </w:r>
            <w:r>
              <w:rPr>
                <w:sz w:val="18"/>
                <w:szCs w:val="18"/>
              </w:rPr>
              <w:t xml:space="preserve"> </w:t>
            </w:r>
            <w:r w:rsidRPr="008F6FAA">
              <w:rPr>
                <w:sz w:val="18"/>
                <w:szCs w:val="18"/>
              </w:rPr>
              <w:t>в</w:t>
            </w:r>
            <w:r>
              <w:rPr>
                <w:sz w:val="18"/>
                <w:szCs w:val="18"/>
              </w:rPr>
              <w:t xml:space="preserve"> </w:t>
            </w:r>
            <w:r w:rsidRPr="008F6FAA">
              <w:rPr>
                <w:sz w:val="18"/>
                <w:szCs w:val="18"/>
              </w:rPr>
              <w:t>среднем</w:t>
            </w:r>
            <w:r>
              <w:rPr>
                <w:sz w:val="18"/>
                <w:szCs w:val="18"/>
              </w:rPr>
              <w:t xml:space="preserve"> </w:t>
            </w:r>
            <w:r w:rsidRPr="008F6FAA">
              <w:rPr>
                <w:sz w:val="18"/>
                <w:szCs w:val="18"/>
              </w:rPr>
              <w:t>по</w:t>
            </w:r>
            <w:r>
              <w:rPr>
                <w:sz w:val="18"/>
                <w:szCs w:val="18"/>
              </w:rPr>
              <w:t xml:space="preserve"> </w:t>
            </w:r>
            <w:r w:rsidRPr="008F6FAA">
              <w:rPr>
                <w:sz w:val="18"/>
                <w:szCs w:val="18"/>
              </w:rPr>
              <w:t>множеству</w:t>
            </w:r>
            <w:r>
              <w:rPr>
                <w:sz w:val="18"/>
                <w:szCs w:val="18"/>
              </w:rPr>
              <w:t xml:space="preserve"> </w:t>
            </w:r>
            <w:r w:rsidRPr="008F6FAA">
              <w:rPr>
                <w:sz w:val="18"/>
                <w:szCs w:val="18"/>
              </w:rPr>
              <w:t>листьев</w:t>
            </w:r>
          </w:p>
        </w:tc>
        <w:tc>
          <w:tcPr>
            <w:tcW w:w="2990" w:type="dxa"/>
          </w:tcPr>
          <w:p w14:paraId="745891F6" w14:textId="77777777" w:rsidR="00AB4644" w:rsidRPr="008F6FAA" w:rsidRDefault="00AB4644" w:rsidP="003B62F6">
            <w:pPr>
              <w:spacing w:before="40" w:after="40" w:line="240" w:lineRule="auto"/>
              <w:ind w:firstLine="0"/>
              <w:rPr>
                <w:sz w:val="18"/>
                <w:szCs w:val="18"/>
              </w:rPr>
            </w:pPr>
            <w:r w:rsidRPr="008F6FAA">
              <w:rPr>
                <w:sz w:val="18"/>
                <w:szCs w:val="18"/>
              </w:rPr>
              <w:t>Эта</w:t>
            </w:r>
            <w:r>
              <w:rPr>
                <w:sz w:val="18"/>
                <w:szCs w:val="18"/>
              </w:rPr>
              <w:t xml:space="preserve"> </w:t>
            </w:r>
            <w:r w:rsidRPr="008F6FAA">
              <w:rPr>
                <w:sz w:val="18"/>
                <w:szCs w:val="18"/>
              </w:rPr>
              <w:t>величина</w:t>
            </w:r>
            <w:r>
              <w:rPr>
                <w:sz w:val="18"/>
                <w:szCs w:val="18"/>
              </w:rPr>
              <w:t xml:space="preserve"> </w:t>
            </w:r>
            <w:r w:rsidRPr="008F6FAA">
              <w:rPr>
                <w:sz w:val="18"/>
                <w:szCs w:val="18"/>
              </w:rPr>
              <w:t>актуальна</w:t>
            </w:r>
            <w:r>
              <w:rPr>
                <w:sz w:val="18"/>
                <w:szCs w:val="18"/>
              </w:rPr>
              <w:t xml:space="preserve"> </w:t>
            </w:r>
            <w:r w:rsidRPr="008F6FAA">
              <w:rPr>
                <w:sz w:val="18"/>
                <w:szCs w:val="18"/>
              </w:rPr>
              <w:t>для</w:t>
            </w:r>
            <w:r>
              <w:rPr>
                <w:sz w:val="18"/>
                <w:szCs w:val="18"/>
              </w:rPr>
              <w:t xml:space="preserve"> </w:t>
            </w:r>
            <w:r w:rsidRPr="008F6FAA">
              <w:rPr>
                <w:sz w:val="18"/>
                <w:szCs w:val="18"/>
              </w:rPr>
              <w:t>модели</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существования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уборки </w:t>
            </w:r>
            <w:r w:rsidRPr="008F6FAA">
              <w:rPr>
                <w:sz w:val="18"/>
                <w:szCs w:val="18"/>
              </w:rPr>
              <w:t>урожая</w:t>
            </w:r>
          </w:p>
        </w:tc>
      </w:tr>
      <w:tr w:rsidR="00AB4644" w:rsidRPr="008F6FAA" w14:paraId="67FF8C14" w14:textId="77777777" w:rsidTr="003B62F6">
        <w:tc>
          <w:tcPr>
            <w:tcW w:w="1413" w:type="dxa"/>
          </w:tcPr>
          <w:p w14:paraId="4D9F4C05" w14:textId="77777777" w:rsidR="00AB4644" w:rsidRPr="008F6FAA" w:rsidRDefault="00AB4644" w:rsidP="003B62F6">
            <w:pPr>
              <w:spacing w:before="40" w:after="40" w:line="240" w:lineRule="auto"/>
              <w:ind w:firstLine="0"/>
              <w:rPr>
                <w:sz w:val="18"/>
                <w:szCs w:val="18"/>
              </w:rPr>
            </w:pPr>
            <w:r w:rsidRPr="008F6FAA">
              <w:rPr>
                <w:sz w:val="18"/>
                <w:szCs w:val="18"/>
              </w:rPr>
              <w:t>14.</w:t>
            </w:r>
            <w:r>
              <w:rPr>
                <w:sz w:val="18"/>
                <w:szCs w:val="18"/>
              </w:rPr>
              <w:t xml:space="preserve"> </w:t>
            </w:r>
            <w:r w:rsidRPr="008F6FAA">
              <w:rPr>
                <w:sz w:val="18"/>
                <w:szCs w:val="18"/>
              </w:rPr>
              <w:t>Толщина</w:t>
            </w:r>
            <w:r>
              <w:rPr>
                <w:sz w:val="18"/>
                <w:szCs w:val="18"/>
              </w:rPr>
              <w:t xml:space="preserve"> </w:t>
            </w:r>
            <w:r w:rsidRPr="008F6FAA">
              <w:rPr>
                <w:sz w:val="18"/>
                <w:szCs w:val="18"/>
              </w:rPr>
              <w:t>листьев</w:t>
            </w:r>
          </w:p>
        </w:tc>
        <w:tc>
          <w:tcPr>
            <w:tcW w:w="1984" w:type="dxa"/>
          </w:tcPr>
          <w:p w14:paraId="73342B8A"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и</w:t>
            </w:r>
            <w:r>
              <w:rPr>
                <w:sz w:val="18"/>
                <w:szCs w:val="18"/>
              </w:rPr>
              <w:t xml:space="preserve"> </w:t>
            </w:r>
            <w:r w:rsidRPr="008F6FAA">
              <w:rPr>
                <w:sz w:val="18"/>
                <w:szCs w:val="18"/>
              </w:rPr>
              <w:t>потенциал</w:t>
            </w:r>
            <w:r>
              <w:rPr>
                <w:sz w:val="18"/>
                <w:szCs w:val="18"/>
              </w:rPr>
              <w:t xml:space="preserve"> </w:t>
            </w:r>
            <w:r w:rsidRPr="008F6FAA">
              <w:rPr>
                <w:sz w:val="18"/>
                <w:szCs w:val="18"/>
              </w:rPr>
              <w:t>по</w:t>
            </w:r>
            <w:r>
              <w:rPr>
                <w:sz w:val="18"/>
                <w:szCs w:val="18"/>
              </w:rPr>
              <w:t xml:space="preserve"> </w:t>
            </w:r>
            <w:r w:rsidRPr="008F6FAA">
              <w:rPr>
                <w:sz w:val="18"/>
                <w:szCs w:val="18"/>
              </w:rPr>
              <w:t>дальнейшему</w:t>
            </w:r>
            <w:r>
              <w:rPr>
                <w:sz w:val="18"/>
                <w:szCs w:val="18"/>
              </w:rPr>
              <w:t xml:space="preserve"> </w:t>
            </w:r>
            <w:r w:rsidRPr="008F6FAA">
              <w:rPr>
                <w:sz w:val="18"/>
                <w:szCs w:val="18"/>
              </w:rPr>
              <w:t>развитию,</w:t>
            </w:r>
            <w:r>
              <w:rPr>
                <w:sz w:val="18"/>
                <w:szCs w:val="18"/>
              </w:rPr>
              <w:t xml:space="preserve"> </w:t>
            </w:r>
            <w:r w:rsidRPr="008F6FAA">
              <w:rPr>
                <w:sz w:val="18"/>
                <w:szCs w:val="18"/>
              </w:rPr>
              <w:t>поскольку</w:t>
            </w:r>
            <w:r>
              <w:rPr>
                <w:sz w:val="18"/>
                <w:szCs w:val="18"/>
              </w:rPr>
              <w:t xml:space="preserve"> </w:t>
            </w:r>
            <w:r w:rsidRPr="008F6FAA">
              <w:rPr>
                <w:sz w:val="18"/>
                <w:szCs w:val="18"/>
              </w:rPr>
              <w:t>определяет</w:t>
            </w:r>
            <w:r>
              <w:rPr>
                <w:sz w:val="18"/>
                <w:szCs w:val="18"/>
              </w:rPr>
              <w:t xml:space="preserve"> </w:t>
            </w:r>
            <w:r w:rsidRPr="008F6FAA">
              <w:rPr>
                <w:sz w:val="18"/>
                <w:szCs w:val="18"/>
              </w:rPr>
              <w:t>возможности</w:t>
            </w:r>
            <w:r>
              <w:rPr>
                <w:sz w:val="18"/>
                <w:szCs w:val="18"/>
              </w:rPr>
              <w:t xml:space="preserve"> </w:t>
            </w:r>
            <w:r w:rsidRPr="008F6FAA">
              <w:rPr>
                <w:sz w:val="18"/>
                <w:szCs w:val="18"/>
              </w:rPr>
              <w:t>поглощения</w:t>
            </w:r>
            <w:r>
              <w:rPr>
                <w:sz w:val="18"/>
                <w:szCs w:val="18"/>
              </w:rPr>
              <w:t xml:space="preserve"> </w:t>
            </w:r>
            <w:r w:rsidRPr="008F6FAA">
              <w:rPr>
                <w:sz w:val="18"/>
                <w:szCs w:val="18"/>
              </w:rPr>
              <w:t>и</w:t>
            </w:r>
            <w:r>
              <w:rPr>
                <w:sz w:val="18"/>
                <w:szCs w:val="18"/>
              </w:rPr>
              <w:t xml:space="preserve"> </w:t>
            </w:r>
            <w:r w:rsidRPr="008F6FAA">
              <w:rPr>
                <w:sz w:val="18"/>
                <w:szCs w:val="18"/>
              </w:rPr>
              <w:t>усвоения</w:t>
            </w:r>
            <w:r>
              <w:rPr>
                <w:sz w:val="18"/>
                <w:szCs w:val="18"/>
              </w:rPr>
              <w:t xml:space="preserve"> </w:t>
            </w:r>
            <w:r w:rsidRPr="008F6FAA">
              <w:rPr>
                <w:sz w:val="18"/>
                <w:szCs w:val="18"/>
              </w:rPr>
              <w:t>солнечной</w:t>
            </w:r>
            <w:r>
              <w:rPr>
                <w:sz w:val="18"/>
                <w:szCs w:val="18"/>
              </w:rPr>
              <w:t xml:space="preserve"> </w:t>
            </w:r>
            <w:r w:rsidRPr="008F6FAA">
              <w:rPr>
                <w:sz w:val="18"/>
                <w:szCs w:val="18"/>
              </w:rPr>
              <w:t>энергии.</w:t>
            </w:r>
          </w:p>
        </w:tc>
        <w:tc>
          <w:tcPr>
            <w:tcW w:w="2977" w:type="dxa"/>
          </w:tcPr>
          <w:p w14:paraId="3377312A"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7EA5DE9D"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r w:rsidRPr="008F6FAA">
              <w:rPr>
                <w:sz w:val="18"/>
                <w:szCs w:val="18"/>
              </w:rPr>
              <w:t>Оценивается</w:t>
            </w:r>
            <w:r>
              <w:rPr>
                <w:sz w:val="18"/>
                <w:szCs w:val="18"/>
              </w:rPr>
              <w:t xml:space="preserve"> </w:t>
            </w:r>
            <w:r w:rsidRPr="008F6FAA">
              <w:rPr>
                <w:sz w:val="18"/>
                <w:szCs w:val="18"/>
              </w:rPr>
              <w:t>как</w:t>
            </w:r>
            <w:r>
              <w:rPr>
                <w:sz w:val="18"/>
                <w:szCs w:val="18"/>
              </w:rPr>
              <w:t xml:space="preserve"> </w:t>
            </w:r>
            <w:r w:rsidRPr="008F6FAA">
              <w:rPr>
                <w:sz w:val="18"/>
                <w:szCs w:val="18"/>
              </w:rPr>
              <w:t>среднее</w:t>
            </w:r>
            <w:r>
              <w:rPr>
                <w:sz w:val="18"/>
                <w:szCs w:val="18"/>
              </w:rPr>
              <w:t xml:space="preserve"> </w:t>
            </w:r>
            <w:r w:rsidRPr="008F6FAA">
              <w:rPr>
                <w:sz w:val="18"/>
                <w:szCs w:val="18"/>
              </w:rPr>
              <w:t>значение</w:t>
            </w:r>
            <w:r>
              <w:rPr>
                <w:sz w:val="18"/>
                <w:szCs w:val="18"/>
              </w:rPr>
              <w:t xml:space="preserve"> </w:t>
            </w:r>
            <w:r w:rsidRPr="008F6FAA">
              <w:rPr>
                <w:sz w:val="18"/>
                <w:szCs w:val="18"/>
              </w:rPr>
              <w:t>толщины</w:t>
            </w:r>
            <w:r>
              <w:rPr>
                <w:sz w:val="18"/>
                <w:szCs w:val="18"/>
              </w:rPr>
              <w:t xml:space="preserve"> </w:t>
            </w:r>
            <w:r w:rsidRPr="008F6FAA">
              <w:rPr>
                <w:sz w:val="18"/>
                <w:szCs w:val="18"/>
              </w:rPr>
              <w:t>листа</w:t>
            </w:r>
            <w:r>
              <w:rPr>
                <w:sz w:val="18"/>
                <w:szCs w:val="18"/>
              </w:rPr>
              <w:t xml:space="preserve"> </w:t>
            </w:r>
            <w:r w:rsidRPr="008F6FAA">
              <w:rPr>
                <w:sz w:val="18"/>
                <w:szCs w:val="18"/>
              </w:rPr>
              <w:t>по</w:t>
            </w:r>
            <w:r>
              <w:rPr>
                <w:sz w:val="18"/>
                <w:szCs w:val="18"/>
              </w:rPr>
              <w:t xml:space="preserve"> </w:t>
            </w:r>
            <w:r w:rsidRPr="008F6FAA">
              <w:rPr>
                <w:sz w:val="18"/>
                <w:szCs w:val="18"/>
              </w:rPr>
              <w:t>множеству</w:t>
            </w:r>
            <w:r>
              <w:rPr>
                <w:sz w:val="18"/>
                <w:szCs w:val="18"/>
              </w:rPr>
              <w:t xml:space="preserve"> </w:t>
            </w:r>
            <w:r w:rsidRPr="008F6FAA">
              <w:rPr>
                <w:sz w:val="18"/>
                <w:szCs w:val="18"/>
              </w:rPr>
              <w:t>листьев.</w:t>
            </w:r>
          </w:p>
        </w:tc>
        <w:tc>
          <w:tcPr>
            <w:tcW w:w="2990" w:type="dxa"/>
          </w:tcPr>
          <w:p w14:paraId="3C5A1C61" w14:textId="77777777" w:rsidR="00AB4644" w:rsidRPr="008F6FAA" w:rsidRDefault="00AB4644" w:rsidP="003B62F6">
            <w:pPr>
              <w:spacing w:before="40" w:after="40" w:line="240" w:lineRule="auto"/>
              <w:ind w:firstLine="0"/>
              <w:rPr>
                <w:sz w:val="18"/>
                <w:szCs w:val="18"/>
              </w:rPr>
            </w:pPr>
            <w:r w:rsidRPr="008F6FAA">
              <w:rPr>
                <w:sz w:val="18"/>
                <w:szCs w:val="18"/>
              </w:rPr>
              <w:t>Эта</w:t>
            </w:r>
            <w:r>
              <w:rPr>
                <w:sz w:val="18"/>
                <w:szCs w:val="18"/>
              </w:rPr>
              <w:t xml:space="preserve"> </w:t>
            </w:r>
            <w:r w:rsidRPr="008F6FAA">
              <w:rPr>
                <w:sz w:val="18"/>
                <w:szCs w:val="18"/>
              </w:rPr>
              <w:t>величина</w:t>
            </w:r>
            <w:r>
              <w:rPr>
                <w:sz w:val="18"/>
                <w:szCs w:val="18"/>
              </w:rPr>
              <w:t xml:space="preserve"> </w:t>
            </w:r>
            <w:r w:rsidRPr="008F6FAA">
              <w:rPr>
                <w:sz w:val="18"/>
                <w:szCs w:val="18"/>
              </w:rPr>
              <w:t>актуальна</w:t>
            </w:r>
            <w:r>
              <w:rPr>
                <w:sz w:val="18"/>
                <w:szCs w:val="18"/>
              </w:rPr>
              <w:t xml:space="preserve"> </w:t>
            </w:r>
            <w:r w:rsidRPr="008F6FAA">
              <w:rPr>
                <w:sz w:val="18"/>
                <w:szCs w:val="18"/>
              </w:rPr>
              <w:t>для</w:t>
            </w:r>
            <w:r>
              <w:rPr>
                <w:sz w:val="18"/>
                <w:szCs w:val="18"/>
              </w:rPr>
              <w:t xml:space="preserve"> </w:t>
            </w:r>
            <w:r w:rsidRPr="008F6FAA">
              <w:rPr>
                <w:sz w:val="18"/>
                <w:szCs w:val="18"/>
              </w:rPr>
              <w:t>модели</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существования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уборки </w:t>
            </w:r>
            <w:r w:rsidRPr="008F6FAA">
              <w:rPr>
                <w:sz w:val="18"/>
                <w:szCs w:val="18"/>
              </w:rPr>
              <w:t>урожая</w:t>
            </w:r>
          </w:p>
        </w:tc>
      </w:tr>
      <w:tr w:rsidR="00AB4644" w:rsidRPr="008F6FAA" w14:paraId="022E3B06" w14:textId="77777777" w:rsidTr="003B62F6">
        <w:tc>
          <w:tcPr>
            <w:tcW w:w="1413" w:type="dxa"/>
          </w:tcPr>
          <w:p w14:paraId="51ADC91C" w14:textId="77777777" w:rsidR="00AB4644" w:rsidRPr="008F6FAA" w:rsidRDefault="00AB4644" w:rsidP="003B62F6">
            <w:pPr>
              <w:spacing w:before="40" w:after="40" w:line="240" w:lineRule="auto"/>
              <w:ind w:firstLine="0"/>
              <w:rPr>
                <w:sz w:val="18"/>
                <w:szCs w:val="18"/>
              </w:rPr>
            </w:pPr>
            <w:r w:rsidRPr="008F6FAA">
              <w:rPr>
                <w:sz w:val="18"/>
                <w:szCs w:val="18"/>
              </w:rPr>
              <w:t>15.</w:t>
            </w:r>
            <w:r>
              <w:rPr>
                <w:sz w:val="18"/>
                <w:szCs w:val="18"/>
              </w:rPr>
              <w:t xml:space="preserve"> </w:t>
            </w:r>
            <w:r w:rsidRPr="008F6FAA">
              <w:rPr>
                <w:sz w:val="18"/>
                <w:szCs w:val="18"/>
              </w:rPr>
              <w:t>Глубина</w:t>
            </w:r>
            <w:r>
              <w:rPr>
                <w:sz w:val="18"/>
                <w:szCs w:val="18"/>
              </w:rPr>
              <w:t xml:space="preserve"> </w:t>
            </w:r>
            <w:r w:rsidRPr="008F6FAA">
              <w:rPr>
                <w:sz w:val="18"/>
                <w:szCs w:val="18"/>
              </w:rPr>
              <w:t>корня</w:t>
            </w:r>
          </w:p>
        </w:tc>
        <w:tc>
          <w:tcPr>
            <w:tcW w:w="1984" w:type="dxa"/>
          </w:tcPr>
          <w:p w14:paraId="13091BF4"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и</w:t>
            </w:r>
            <w:r>
              <w:rPr>
                <w:sz w:val="18"/>
                <w:szCs w:val="18"/>
              </w:rPr>
              <w:t xml:space="preserve"> </w:t>
            </w:r>
            <w:r w:rsidRPr="008F6FAA">
              <w:rPr>
                <w:sz w:val="18"/>
                <w:szCs w:val="18"/>
              </w:rPr>
              <w:t>потенциал</w:t>
            </w:r>
            <w:r>
              <w:rPr>
                <w:sz w:val="18"/>
                <w:szCs w:val="18"/>
              </w:rPr>
              <w:t xml:space="preserve"> </w:t>
            </w:r>
            <w:r w:rsidRPr="008F6FAA">
              <w:rPr>
                <w:sz w:val="18"/>
                <w:szCs w:val="18"/>
              </w:rPr>
              <w:t>по</w:t>
            </w:r>
            <w:r>
              <w:rPr>
                <w:sz w:val="18"/>
                <w:szCs w:val="18"/>
              </w:rPr>
              <w:t xml:space="preserve"> </w:t>
            </w:r>
            <w:r w:rsidRPr="008F6FAA">
              <w:rPr>
                <w:sz w:val="18"/>
                <w:szCs w:val="18"/>
              </w:rPr>
              <w:t>дальнейшему</w:t>
            </w:r>
            <w:r>
              <w:rPr>
                <w:sz w:val="18"/>
                <w:szCs w:val="18"/>
              </w:rPr>
              <w:t xml:space="preserve"> </w:t>
            </w:r>
            <w:r w:rsidRPr="008F6FAA">
              <w:rPr>
                <w:sz w:val="18"/>
                <w:szCs w:val="18"/>
              </w:rPr>
              <w:t>развитию,</w:t>
            </w:r>
            <w:r>
              <w:rPr>
                <w:sz w:val="18"/>
                <w:szCs w:val="18"/>
              </w:rPr>
              <w:t xml:space="preserve"> </w:t>
            </w:r>
            <w:r w:rsidRPr="008F6FAA">
              <w:rPr>
                <w:sz w:val="18"/>
                <w:szCs w:val="18"/>
              </w:rPr>
              <w:t>поскольку</w:t>
            </w:r>
            <w:r>
              <w:rPr>
                <w:sz w:val="18"/>
                <w:szCs w:val="18"/>
              </w:rPr>
              <w:t xml:space="preserve"> </w:t>
            </w:r>
            <w:r w:rsidRPr="008F6FAA">
              <w:rPr>
                <w:sz w:val="18"/>
                <w:szCs w:val="18"/>
              </w:rPr>
              <w:t>определяет</w:t>
            </w:r>
            <w:r>
              <w:rPr>
                <w:sz w:val="18"/>
                <w:szCs w:val="18"/>
              </w:rPr>
              <w:t xml:space="preserve"> </w:t>
            </w:r>
            <w:r w:rsidRPr="008F6FAA">
              <w:rPr>
                <w:sz w:val="18"/>
                <w:szCs w:val="18"/>
              </w:rPr>
              <w:t>возможности</w:t>
            </w:r>
            <w:r>
              <w:rPr>
                <w:sz w:val="18"/>
                <w:szCs w:val="18"/>
              </w:rPr>
              <w:t xml:space="preserve"> </w:t>
            </w:r>
            <w:r w:rsidRPr="008F6FAA">
              <w:rPr>
                <w:sz w:val="18"/>
                <w:szCs w:val="18"/>
              </w:rPr>
              <w:t>поглощения</w:t>
            </w:r>
            <w:r>
              <w:rPr>
                <w:sz w:val="18"/>
                <w:szCs w:val="18"/>
              </w:rPr>
              <w:t xml:space="preserve"> </w:t>
            </w:r>
            <w:r w:rsidRPr="008F6FAA">
              <w:rPr>
                <w:sz w:val="18"/>
                <w:szCs w:val="18"/>
              </w:rPr>
              <w:t>и</w:t>
            </w:r>
            <w:r>
              <w:rPr>
                <w:sz w:val="18"/>
                <w:szCs w:val="18"/>
              </w:rPr>
              <w:t xml:space="preserve"> </w:t>
            </w:r>
            <w:r w:rsidRPr="008F6FAA">
              <w:rPr>
                <w:sz w:val="18"/>
                <w:szCs w:val="18"/>
              </w:rPr>
              <w:t>усвоения</w:t>
            </w:r>
            <w:r>
              <w:rPr>
                <w:sz w:val="18"/>
                <w:szCs w:val="18"/>
              </w:rPr>
              <w:t xml:space="preserve"> </w:t>
            </w:r>
            <w:r w:rsidRPr="008F6FAA">
              <w:rPr>
                <w:sz w:val="18"/>
                <w:szCs w:val="18"/>
              </w:rPr>
              <w:t>влаги</w:t>
            </w:r>
            <w:r>
              <w:rPr>
                <w:sz w:val="18"/>
                <w:szCs w:val="18"/>
              </w:rPr>
              <w:t xml:space="preserve"> </w:t>
            </w:r>
            <w:r w:rsidRPr="008F6FAA">
              <w:rPr>
                <w:sz w:val="18"/>
                <w:szCs w:val="18"/>
              </w:rPr>
              <w:t>и</w:t>
            </w:r>
            <w:r>
              <w:rPr>
                <w:sz w:val="18"/>
                <w:szCs w:val="18"/>
              </w:rPr>
              <w:t xml:space="preserve"> </w:t>
            </w:r>
            <w:r w:rsidRPr="008F6FAA">
              <w:rPr>
                <w:sz w:val="18"/>
                <w:szCs w:val="18"/>
              </w:rPr>
              <w:t>питательных</w:t>
            </w:r>
            <w:r>
              <w:rPr>
                <w:sz w:val="18"/>
                <w:szCs w:val="18"/>
              </w:rPr>
              <w:t xml:space="preserve"> </w:t>
            </w:r>
            <w:r w:rsidRPr="008F6FAA">
              <w:rPr>
                <w:sz w:val="18"/>
                <w:szCs w:val="18"/>
              </w:rPr>
              <w:t>веществ</w:t>
            </w:r>
            <w:r>
              <w:rPr>
                <w:sz w:val="18"/>
                <w:szCs w:val="18"/>
              </w:rPr>
              <w:t xml:space="preserve"> </w:t>
            </w:r>
            <w:r w:rsidRPr="008F6FAA">
              <w:rPr>
                <w:sz w:val="18"/>
                <w:szCs w:val="18"/>
              </w:rPr>
              <w:t>почвы.</w:t>
            </w:r>
          </w:p>
        </w:tc>
        <w:tc>
          <w:tcPr>
            <w:tcW w:w="2977" w:type="dxa"/>
          </w:tcPr>
          <w:p w14:paraId="5F821EE1"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1DE78345"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55A3A643" w14:textId="77777777" w:rsidR="00AB4644" w:rsidRPr="008F6FAA" w:rsidRDefault="00AB4644" w:rsidP="003B62F6">
            <w:pPr>
              <w:spacing w:before="40" w:after="40" w:line="240" w:lineRule="auto"/>
              <w:ind w:firstLine="0"/>
              <w:rPr>
                <w:sz w:val="18"/>
                <w:szCs w:val="18"/>
              </w:rPr>
            </w:pPr>
            <w:r w:rsidRPr="008F6FAA">
              <w:rPr>
                <w:sz w:val="18"/>
                <w:szCs w:val="18"/>
              </w:rPr>
              <w:t>Эта</w:t>
            </w:r>
            <w:r>
              <w:rPr>
                <w:sz w:val="18"/>
                <w:szCs w:val="18"/>
              </w:rPr>
              <w:t xml:space="preserve"> </w:t>
            </w:r>
            <w:r w:rsidRPr="008F6FAA">
              <w:rPr>
                <w:sz w:val="18"/>
                <w:szCs w:val="18"/>
              </w:rPr>
              <w:t>величина</w:t>
            </w:r>
            <w:r>
              <w:rPr>
                <w:sz w:val="18"/>
                <w:szCs w:val="18"/>
              </w:rPr>
              <w:t xml:space="preserve"> </w:t>
            </w:r>
            <w:r w:rsidRPr="008F6FAA">
              <w:rPr>
                <w:sz w:val="18"/>
                <w:szCs w:val="18"/>
              </w:rPr>
              <w:t>актуальна</w:t>
            </w:r>
            <w:r>
              <w:rPr>
                <w:sz w:val="18"/>
                <w:szCs w:val="18"/>
              </w:rPr>
              <w:t xml:space="preserve"> </w:t>
            </w:r>
            <w:r w:rsidRPr="008F6FAA">
              <w:rPr>
                <w:sz w:val="18"/>
                <w:szCs w:val="18"/>
              </w:rPr>
              <w:t>для</w:t>
            </w:r>
            <w:r>
              <w:rPr>
                <w:sz w:val="18"/>
                <w:szCs w:val="18"/>
              </w:rPr>
              <w:t xml:space="preserve"> </w:t>
            </w:r>
            <w:r w:rsidRPr="008F6FAA">
              <w:rPr>
                <w:sz w:val="18"/>
                <w:szCs w:val="18"/>
              </w:rPr>
              <w:t>модели</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существования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уборки </w:t>
            </w:r>
            <w:r w:rsidRPr="008F6FAA">
              <w:rPr>
                <w:sz w:val="18"/>
                <w:szCs w:val="18"/>
              </w:rPr>
              <w:t>урожая</w:t>
            </w:r>
          </w:p>
        </w:tc>
      </w:tr>
    </w:tbl>
    <w:p w14:paraId="38ED3335" w14:textId="620447BD" w:rsidR="00AB4644" w:rsidRDefault="00AB4644" w:rsidP="00742D76">
      <w:pPr>
        <w:rPr>
          <w:iCs/>
        </w:rPr>
      </w:pPr>
    </w:p>
    <w:p w14:paraId="594105CF" w14:textId="77777777" w:rsidR="00AB4644" w:rsidRDefault="00AB4644">
      <w:pPr>
        <w:spacing w:line="240" w:lineRule="auto"/>
        <w:ind w:firstLine="0"/>
        <w:jc w:val="left"/>
        <w:rPr>
          <w:iCs/>
        </w:rPr>
      </w:pPr>
      <w:r>
        <w:rPr>
          <w:iCs/>
        </w:rPr>
        <w:br w:type="page"/>
      </w:r>
    </w:p>
    <w:p w14:paraId="62F8132B" w14:textId="0B8BC4DA"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1989DF50" w14:textId="77777777" w:rsidTr="003B62F6">
        <w:tc>
          <w:tcPr>
            <w:tcW w:w="1413" w:type="dxa"/>
          </w:tcPr>
          <w:p w14:paraId="4A3DE7D4" w14:textId="77777777" w:rsidR="00AB4644" w:rsidRPr="008F6FAA" w:rsidRDefault="00AB4644" w:rsidP="003B62F6">
            <w:pPr>
              <w:spacing w:before="40" w:after="40" w:line="240" w:lineRule="auto"/>
              <w:ind w:firstLine="0"/>
              <w:rPr>
                <w:sz w:val="18"/>
                <w:szCs w:val="18"/>
              </w:rPr>
            </w:pPr>
            <w:r w:rsidRPr="008F6FAA">
              <w:rPr>
                <w:sz w:val="18"/>
                <w:szCs w:val="18"/>
              </w:rPr>
              <w:t>16.</w:t>
            </w:r>
            <w:r>
              <w:rPr>
                <w:sz w:val="18"/>
                <w:szCs w:val="18"/>
              </w:rPr>
              <w:t xml:space="preserve"> </w:t>
            </w:r>
            <w:r w:rsidRPr="008F6FAA">
              <w:rPr>
                <w:sz w:val="18"/>
                <w:szCs w:val="18"/>
              </w:rPr>
              <w:t>Толщина</w:t>
            </w:r>
            <w:r>
              <w:rPr>
                <w:sz w:val="18"/>
                <w:szCs w:val="18"/>
              </w:rPr>
              <w:t xml:space="preserve"> </w:t>
            </w:r>
            <w:r w:rsidRPr="008F6FAA">
              <w:rPr>
                <w:sz w:val="18"/>
                <w:szCs w:val="18"/>
              </w:rPr>
              <w:t>корня</w:t>
            </w:r>
          </w:p>
        </w:tc>
        <w:tc>
          <w:tcPr>
            <w:tcW w:w="1984" w:type="dxa"/>
          </w:tcPr>
          <w:p w14:paraId="43F38DAD"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и</w:t>
            </w:r>
            <w:r>
              <w:rPr>
                <w:sz w:val="18"/>
                <w:szCs w:val="18"/>
              </w:rPr>
              <w:t xml:space="preserve"> </w:t>
            </w:r>
            <w:r w:rsidRPr="008F6FAA">
              <w:rPr>
                <w:sz w:val="18"/>
                <w:szCs w:val="18"/>
              </w:rPr>
              <w:t>потенциал</w:t>
            </w:r>
            <w:r>
              <w:rPr>
                <w:sz w:val="18"/>
                <w:szCs w:val="18"/>
              </w:rPr>
              <w:t xml:space="preserve"> </w:t>
            </w:r>
            <w:r w:rsidRPr="008F6FAA">
              <w:rPr>
                <w:sz w:val="18"/>
                <w:szCs w:val="18"/>
              </w:rPr>
              <w:t>по</w:t>
            </w:r>
            <w:r>
              <w:rPr>
                <w:sz w:val="18"/>
                <w:szCs w:val="18"/>
              </w:rPr>
              <w:t xml:space="preserve"> </w:t>
            </w:r>
            <w:r w:rsidRPr="008F6FAA">
              <w:rPr>
                <w:sz w:val="18"/>
                <w:szCs w:val="18"/>
              </w:rPr>
              <w:t>дальнейшему</w:t>
            </w:r>
            <w:r>
              <w:rPr>
                <w:sz w:val="18"/>
                <w:szCs w:val="18"/>
              </w:rPr>
              <w:t xml:space="preserve"> </w:t>
            </w:r>
            <w:r w:rsidRPr="008F6FAA">
              <w:rPr>
                <w:sz w:val="18"/>
                <w:szCs w:val="18"/>
              </w:rPr>
              <w:t>развитию,</w:t>
            </w:r>
            <w:r>
              <w:rPr>
                <w:sz w:val="18"/>
                <w:szCs w:val="18"/>
              </w:rPr>
              <w:t xml:space="preserve"> </w:t>
            </w:r>
            <w:r w:rsidRPr="008F6FAA">
              <w:rPr>
                <w:sz w:val="18"/>
                <w:szCs w:val="18"/>
              </w:rPr>
              <w:t>поскольку</w:t>
            </w:r>
            <w:r>
              <w:rPr>
                <w:sz w:val="18"/>
                <w:szCs w:val="18"/>
              </w:rPr>
              <w:t xml:space="preserve"> </w:t>
            </w:r>
            <w:r w:rsidRPr="008F6FAA">
              <w:rPr>
                <w:sz w:val="18"/>
                <w:szCs w:val="18"/>
              </w:rPr>
              <w:t>определяет</w:t>
            </w:r>
            <w:r>
              <w:rPr>
                <w:sz w:val="18"/>
                <w:szCs w:val="18"/>
              </w:rPr>
              <w:t xml:space="preserve"> </w:t>
            </w:r>
            <w:r w:rsidRPr="008F6FAA">
              <w:rPr>
                <w:sz w:val="18"/>
                <w:szCs w:val="18"/>
              </w:rPr>
              <w:t>возможности</w:t>
            </w:r>
            <w:r>
              <w:rPr>
                <w:sz w:val="18"/>
                <w:szCs w:val="18"/>
              </w:rPr>
              <w:t xml:space="preserve"> </w:t>
            </w:r>
            <w:r w:rsidRPr="008F6FAA">
              <w:rPr>
                <w:sz w:val="18"/>
                <w:szCs w:val="18"/>
              </w:rPr>
              <w:t>поглощения</w:t>
            </w:r>
            <w:r>
              <w:rPr>
                <w:sz w:val="18"/>
                <w:szCs w:val="18"/>
              </w:rPr>
              <w:t xml:space="preserve"> </w:t>
            </w:r>
            <w:r w:rsidRPr="008F6FAA">
              <w:rPr>
                <w:sz w:val="18"/>
                <w:szCs w:val="18"/>
              </w:rPr>
              <w:t>и</w:t>
            </w:r>
            <w:r>
              <w:rPr>
                <w:sz w:val="18"/>
                <w:szCs w:val="18"/>
              </w:rPr>
              <w:t xml:space="preserve"> </w:t>
            </w:r>
            <w:r w:rsidRPr="008F6FAA">
              <w:rPr>
                <w:sz w:val="18"/>
                <w:szCs w:val="18"/>
              </w:rPr>
              <w:t>усвоения</w:t>
            </w:r>
            <w:r>
              <w:rPr>
                <w:sz w:val="18"/>
                <w:szCs w:val="18"/>
              </w:rPr>
              <w:t xml:space="preserve"> </w:t>
            </w:r>
            <w:r w:rsidRPr="008F6FAA">
              <w:rPr>
                <w:sz w:val="18"/>
                <w:szCs w:val="18"/>
              </w:rPr>
              <w:t>влаги</w:t>
            </w:r>
            <w:r>
              <w:rPr>
                <w:sz w:val="18"/>
                <w:szCs w:val="18"/>
              </w:rPr>
              <w:t xml:space="preserve"> </w:t>
            </w:r>
            <w:r w:rsidRPr="008F6FAA">
              <w:rPr>
                <w:sz w:val="18"/>
                <w:szCs w:val="18"/>
              </w:rPr>
              <w:t>и</w:t>
            </w:r>
            <w:r>
              <w:rPr>
                <w:sz w:val="18"/>
                <w:szCs w:val="18"/>
              </w:rPr>
              <w:t xml:space="preserve"> </w:t>
            </w:r>
            <w:r w:rsidRPr="008F6FAA">
              <w:rPr>
                <w:sz w:val="18"/>
                <w:szCs w:val="18"/>
              </w:rPr>
              <w:t>питательных</w:t>
            </w:r>
            <w:r>
              <w:rPr>
                <w:sz w:val="18"/>
                <w:szCs w:val="18"/>
              </w:rPr>
              <w:t xml:space="preserve"> </w:t>
            </w:r>
            <w:r w:rsidRPr="008F6FAA">
              <w:rPr>
                <w:sz w:val="18"/>
                <w:szCs w:val="18"/>
              </w:rPr>
              <w:t>веществ</w:t>
            </w:r>
            <w:r>
              <w:rPr>
                <w:sz w:val="18"/>
                <w:szCs w:val="18"/>
              </w:rPr>
              <w:t xml:space="preserve"> </w:t>
            </w:r>
            <w:r w:rsidRPr="008F6FAA">
              <w:rPr>
                <w:sz w:val="18"/>
                <w:szCs w:val="18"/>
              </w:rPr>
              <w:t>почвы.</w:t>
            </w:r>
          </w:p>
        </w:tc>
        <w:tc>
          <w:tcPr>
            <w:tcW w:w="2977" w:type="dxa"/>
          </w:tcPr>
          <w:p w14:paraId="718F01A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163E9140"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7956FF37" w14:textId="77777777" w:rsidR="00AB4644" w:rsidRPr="008F6FAA" w:rsidRDefault="00AB4644" w:rsidP="003B62F6">
            <w:pPr>
              <w:spacing w:before="40" w:after="40" w:line="240" w:lineRule="auto"/>
              <w:ind w:firstLine="0"/>
              <w:rPr>
                <w:sz w:val="18"/>
                <w:szCs w:val="18"/>
              </w:rPr>
            </w:pPr>
            <w:r w:rsidRPr="008F6FAA">
              <w:rPr>
                <w:sz w:val="18"/>
                <w:szCs w:val="18"/>
              </w:rPr>
              <w:t>Эта</w:t>
            </w:r>
            <w:r>
              <w:rPr>
                <w:sz w:val="18"/>
                <w:szCs w:val="18"/>
              </w:rPr>
              <w:t xml:space="preserve"> </w:t>
            </w:r>
            <w:r w:rsidRPr="008F6FAA">
              <w:rPr>
                <w:sz w:val="18"/>
                <w:szCs w:val="18"/>
              </w:rPr>
              <w:t>величина</w:t>
            </w:r>
            <w:r>
              <w:rPr>
                <w:sz w:val="18"/>
                <w:szCs w:val="18"/>
              </w:rPr>
              <w:t xml:space="preserve"> </w:t>
            </w:r>
            <w:r w:rsidRPr="008F6FAA">
              <w:rPr>
                <w:sz w:val="18"/>
                <w:szCs w:val="18"/>
              </w:rPr>
              <w:t>актуальна</w:t>
            </w:r>
            <w:r>
              <w:rPr>
                <w:sz w:val="18"/>
                <w:szCs w:val="18"/>
              </w:rPr>
              <w:t xml:space="preserve"> </w:t>
            </w:r>
            <w:r w:rsidRPr="008F6FAA">
              <w:rPr>
                <w:sz w:val="18"/>
                <w:szCs w:val="18"/>
              </w:rPr>
              <w:t>для</w:t>
            </w:r>
            <w:r>
              <w:rPr>
                <w:sz w:val="18"/>
                <w:szCs w:val="18"/>
              </w:rPr>
              <w:t xml:space="preserve"> </w:t>
            </w:r>
            <w:r w:rsidRPr="008F6FAA">
              <w:rPr>
                <w:sz w:val="18"/>
                <w:szCs w:val="18"/>
              </w:rPr>
              <w:t>модели</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существования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уборки </w:t>
            </w:r>
            <w:r w:rsidRPr="008F6FAA">
              <w:rPr>
                <w:sz w:val="18"/>
                <w:szCs w:val="18"/>
              </w:rPr>
              <w:t>урожая</w:t>
            </w:r>
          </w:p>
        </w:tc>
      </w:tr>
      <w:tr w:rsidR="00AB4644" w:rsidRPr="008F6FAA" w14:paraId="3B971798" w14:textId="77777777" w:rsidTr="003B62F6">
        <w:tc>
          <w:tcPr>
            <w:tcW w:w="1413" w:type="dxa"/>
          </w:tcPr>
          <w:p w14:paraId="5948BD21" w14:textId="77777777" w:rsidR="00AB4644" w:rsidRPr="008F6FAA" w:rsidRDefault="00AB4644" w:rsidP="003B62F6">
            <w:pPr>
              <w:spacing w:before="40" w:after="40" w:line="240" w:lineRule="auto"/>
              <w:ind w:firstLine="0"/>
              <w:rPr>
                <w:sz w:val="18"/>
                <w:szCs w:val="18"/>
              </w:rPr>
            </w:pPr>
            <w:r w:rsidRPr="008F6FAA">
              <w:rPr>
                <w:sz w:val="18"/>
                <w:szCs w:val="18"/>
              </w:rPr>
              <w:t>17.</w:t>
            </w:r>
            <w:r>
              <w:rPr>
                <w:sz w:val="18"/>
                <w:szCs w:val="18"/>
              </w:rPr>
              <w:t xml:space="preserve"> </w:t>
            </w:r>
            <w:r w:rsidRPr="008F6FAA">
              <w:rPr>
                <w:sz w:val="18"/>
                <w:szCs w:val="18"/>
              </w:rPr>
              <w:t>Количество</w:t>
            </w:r>
            <w:r>
              <w:rPr>
                <w:sz w:val="18"/>
                <w:szCs w:val="18"/>
              </w:rPr>
              <w:t xml:space="preserve"> </w:t>
            </w:r>
            <w:r w:rsidRPr="008F6FAA">
              <w:rPr>
                <w:sz w:val="18"/>
                <w:szCs w:val="18"/>
              </w:rPr>
              <w:t>отростков</w:t>
            </w:r>
            <w:r>
              <w:rPr>
                <w:sz w:val="18"/>
                <w:szCs w:val="18"/>
              </w:rPr>
              <w:t xml:space="preserve"> </w:t>
            </w:r>
            <w:r w:rsidRPr="008F6FAA">
              <w:rPr>
                <w:sz w:val="18"/>
                <w:szCs w:val="18"/>
              </w:rPr>
              <w:t>(стеблей)</w:t>
            </w:r>
            <w:r>
              <w:rPr>
                <w:sz w:val="18"/>
                <w:szCs w:val="18"/>
              </w:rPr>
              <w:t xml:space="preserve"> </w:t>
            </w:r>
            <w:r w:rsidRPr="008F6FAA">
              <w:rPr>
                <w:sz w:val="18"/>
                <w:szCs w:val="18"/>
              </w:rPr>
              <w:t>от</w:t>
            </w:r>
            <w:r>
              <w:rPr>
                <w:sz w:val="18"/>
                <w:szCs w:val="18"/>
              </w:rPr>
              <w:t xml:space="preserve"> </w:t>
            </w:r>
            <w:r w:rsidRPr="008F6FAA">
              <w:rPr>
                <w:sz w:val="18"/>
                <w:szCs w:val="18"/>
              </w:rPr>
              <w:t>основного</w:t>
            </w:r>
            <w:r>
              <w:rPr>
                <w:sz w:val="18"/>
                <w:szCs w:val="18"/>
              </w:rPr>
              <w:t xml:space="preserve"> </w:t>
            </w:r>
            <w:r w:rsidRPr="008F6FAA">
              <w:rPr>
                <w:sz w:val="18"/>
                <w:szCs w:val="18"/>
              </w:rPr>
              <w:t>корня</w:t>
            </w:r>
          </w:p>
        </w:tc>
        <w:tc>
          <w:tcPr>
            <w:tcW w:w="1984" w:type="dxa"/>
          </w:tcPr>
          <w:p w14:paraId="568C7640" w14:textId="77777777" w:rsidR="00AB4644" w:rsidRPr="008F6FAA" w:rsidRDefault="00AB4644" w:rsidP="003B62F6">
            <w:pPr>
              <w:spacing w:before="40" w:after="40" w:line="240" w:lineRule="auto"/>
              <w:ind w:firstLine="0"/>
              <w:rPr>
                <w:sz w:val="18"/>
                <w:szCs w:val="18"/>
              </w:rPr>
            </w:pPr>
            <w:r w:rsidRPr="008F6FAA">
              <w:rPr>
                <w:sz w:val="18"/>
                <w:szCs w:val="18"/>
              </w:rPr>
              <w:t>Характеризует</w:t>
            </w:r>
            <w:r>
              <w:rPr>
                <w:sz w:val="18"/>
                <w:szCs w:val="18"/>
              </w:rPr>
              <w:t xml:space="preserve"> </w:t>
            </w:r>
            <w:r w:rsidRPr="008F6FAA">
              <w:rPr>
                <w:sz w:val="18"/>
                <w:szCs w:val="18"/>
              </w:rPr>
              <w:t>качество</w:t>
            </w:r>
            <w:r>
              <w:rPr>
                <w:sz w:val="18"/>
                <w:szCs w:val="18"/>
              </w:rPr>
              <w:t xml:space="preserve"> </w:t>
            </w:r>
            <w:r w:rsidRPr="008F6FAA">
              <w:rPr>
                <w:sz w:val="18"/>
                <w:szCs w:val="18"/>
              </w:rPr>
              <w:t>процесса</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w:t>
            </w:r>
            <w:r w:rsidRPr="008F6FAA">
              <w:rPr>
                <w:sz w:val="18"/>
                <w:szCs w:val="18"/>
              </w:rPr>
              <w:t>и</w:t>
            </w:r>
            <w:r>
              <w:rPr>
                <w:sz w:val="18"/>
                <w:szCs w:val="18"/>
              </w:rPr>
              <w:t xml:space="preserve"> </w:t>
            </w:r>
            <w:r w:rsidRPr="008F6FAA">
              <w:rPr>
                <w:sz w:val="18"/>
                <w:szCs w:val="18"/>
              </w:rPr>
              <w:t>потенциал</w:t>
            </w:r>
            <w:r>
              <w:rPr>
                <w:sz w:val="18"/>
                <w:szCs w:val="18"/>
              </w:rPr>
              <w:t xml:space="preserve"> </w:t>
            </w:r>
            <w:r w:rsidRPr="008F6FAA">
              <w:rPr>
                <w:sz w:val="18"/>
                <w:szCs w:val="18"/>
              </w:rPr>
              <w:t>по</w:t>
            </w:r>
            <w:r>
              <w:rPr>
                <w:sz w:val="18"/>
                <w:szCs w:val="18"/>
              </w:rPr>
              <w:t xml:space="preserve"> </w:t>
            </w:r>
            <w:r w:rsidRPr="008F6FAA">
              <w:rPr>
                <w:sz w:val="18"/>
                <w:szCs w:val="18"/>
              </w:rPr>
              <w:t>дальнейшему</w:t>
            </w:r>
            <w:r>
              <w:rPr>
                <w:sz w:val="18"/>
                <w:szCs w:val="18"/>
              </w:rPr>
              <w:t xml:space="preserve"> </w:t>
            </w:r>
            <w:r w:rsidRPr="008F6FAA">
              <w:rPr>
                <w:sz w:val="18"/>
                <w:szCs w:val="18"/>
              </w:rPr>
              <w:t>развитию,</w:t>
            </w:r>
            <w:r>
              <w:rPr>
                <w:sz w:val="18"/>
                <w:szCs w:val="18"/>
              </w:rPr>
              <w:t xml:space="preserve"> </w:t>
            </w:r>
            <w:r w:rsidRPr="008F6FAA">
              <w:rPr>
                <w:sz w:val="18"/>
                <w:szCs w:val="18"/>
              </w:rPr>
              <w:t>поскольку</w:t>
            </w:r>
            <w:r>
              <w:rPr>
                <w:sz w:val="18"/>
                <w:szCs w:val="18"/>
              </w:rPr>
              <w:t xml:space="preserve"> </w:t>
            </w:r>
            <w:r w:rsidRPr="008F6FAA">
              <w:rPr>
                <w:sz w:val="18"/>
                <w:szCs w:val="18"/>
              </w:rPr>
              <w:t>определяет</w:t>
            </w:r>
            <w:r>
              <w:rPr>
                <w:sz w:val="18"/>
                <w:szCs w:val="18"/>
              </w:rPr>
              <w:t xml:space="preserve"> </w:t>
            </w:r>
            <w:r w:rsidRPr="008F6FAA">
              <w:rPr>
                <w:sz w:val="18"/>
                <w:szCs w:val="18"/>
              </w:rPr>
              <w:t>возможности</w:t>
            </w:r>
            <w:r>
              <w:rPr>
                <w:sz w:val="18"/>
                <w:szCs w:val="18"/>
              </w:rPr>
              <w:t xml:space="preserve"> </w:t>
            </w:r>
            <w:r w:rsidRPr="008F6FAA">
              <w:rPr>
                <w:sz w:val="18"/>
                <w:szCs w:val="18"/>
              </w:rPr>
              <w:t>поглощения</w:t>
            </w:r>
            <w:r>
              <w:rPr>
                <w:sz w:val="18"/>
                <w:szCs w:val="18"/>
              </w:rPr>
              <w:t xml:space="preserve"> </w:t>
            </w:r>
            <w:r w:rsidRPr="008F6FAA">
              <w:rPr>
                <w:sz w:val="18"/>
                <w:szCs w:val="18"/>
              </w:rPr>
              <w:t>и</w:t>
            </w:r>
            <w:r>
              <w:rPr>
                <w:sz w:val="18"/>
                <w:szCs w:val="18"/>
              </w:rPr>
              <w:t xml:space="preserve"> </w:t>
            </w:r>
            <w:r w:rsidRPr="008F6FAA">
              <w:rPr>
                <w:sz w:val="18"/>
                <w:szCs w:val="18"/>
              </w:rPr>
              <w:t>усвоения</w:t>
            </w:r>
            <w:r>
              <w:rPr>
                <w:sz w:val="18"/>
                <w:szCs w:val="18"/>
              </w:rPr>
              <w:t xml:space="preserve"> </w:t>
            </w:r>
            <w:r w:rsidRPr="008F6FAA">
              <w:rPr>
                <w:sz w:val="18"/>
                <w:szCs w:val="18"/>
              </w:rPr>
              <w:t>солнечной</w:t>
            </w:r>
            <w:r>
              <w:rPr>
                <w:sz w:val="18"/>
                <w:szCs w:val="18"/>
              </w:rPr>
              <w:t xml:space="preserve"> </w:t>
            </w:r>
            <w:r w:rsidRPr="008F6FAA">
              <w:rPr>
                <w:sz w:val="18"/>
                <w:szCs w:val="18"/>
              </w:rPr>
              <w:t>энергии.</w:t>
            </w:r>
          </w:p>
        </w:tc>
        <w:tc>
          <w:tcPr>
            <w:tcW w:w="2977" w:type="dxa"/>
          </w:tcPr>
          <w:p w14:paraId="65A1583A"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79C2A73F" w14:textId="77777777" w:rsidR="00AB4644" w:rsidRPr="008F6FAA" w:rsidRDefault="00AB4644" w:rsidP="003B62F6">
            <w:pPr>
              <w:spacing w:before="40" w:after="40" w:line="240" w:lineRule="auto"/>
              <w:ind w:firstLine="0"/>
              <w:rPr>
                <w:sz w:val="18"/>
                <w:szCs w:val="18"/>
              </w:rPr>
            </w:pPr>
            <w:r w:rsidRPr="008F6FAA">
              <w:rPr>
                <w:sz w:val="18"/>
                <w:szCs w:val="18"/>
              </w:rPr>
              <w:t>Эта</w:t>
            </w:r>
            <w:r>
              <w:rPr>
                <w:sz w:val="18"/>
                <w:szCs w:val="18"/>
              </w:rPr>
              <w:t xml:space="preserve"> </w:t>
            </w:r>
            <w:r w:rsidRPr="008F6FAA">
              <w:rPr>
                <w:sz w:val="18"/>
                <w:szCs w:val="18"/>
              </w:rPr>
              <w:t>величина</w:t>
            </w:r>
            <w:r>
              <w:rPr>
                <w:sz w:val="18"/>
                <w:szCs w:val="18"/>
              </w:rPr>
              <w:t xml:space="preserve"> </w:t>
            </w:r>
            <w:r w:rsidRPr="008F6FAA">
              <w:rPr>
                <w:sz w:val="18"/>
                <w:szCs w:val="18"/>
              </w:rPr>
              <w:t>актуальна</w:t>
            </w:r>
            <w:r>
              <w:rPr>
                <w:sz w:val="18"/>
                <w:szCs w:val="18"/>
              </w:rPr>
              <w:t xml:space="preserve"> </w:t>
            </w:r>
            <w:r w:rsidRPr="008F6FAA">
              <w:rPr>
                <w:sz w:val="18"/>
                <w:szCs w:val="18"/>
              </w:rPr>
              <w:t>для</w:t>
            </w:r>
            <w:r>
              <w:rPr>
                <w:sz w:val="18"/>
                <w:szCs w:val="18"/>
              </w:rPr>
              <w:t xml:space="preserve"> </w:t>
            </w:r>
            <w:r w:rsidRPr="008F6FAA">
              <w:rPr>
                <w:sz w:val="18"/>
                <w:szCs w:val="18"/>
              </w:rPr>
              <w:t>модели</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существования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сбора</w:t>
            </w:r>
            <w:r>
              <w:rPr>
                <w:sz w:val="18"/>
                <w:szCs w:val="18"/>
              </w:rPr>
              <w:t xml:space="preserve"> </w:t>
            </w:r>
            <w:r w:rsidRPr="008F6FAA">
              <w:rPr>
                <w:sz w:val="18"/>
                <w:szCs w:val="18"/>
              </w:rPr>
              <w:t>урожая</w:t>
            </w:r>
          </w:p>
        </w:tc>
      </w:tr>
      <w:tr w:rsidR="00AB4644" w:rsidRPr="008F6FAA" w14:paraId="1FE3B022" w14:textId="77777777" w:rsidTr="003B62F6">
        <w:tc>
          <w:tcPr>
            <w:tcW w:w="1413" w:type="dxa"/>
          </w:tcPr>
          <w:p w14:paraId="2E70F7DD" w14:textId="77777777" w:rsidR="00AB4644" w:rsidRPr="008F6FAA" w:rsidRDefault="00AB4644" w:rsidP="003B62F6">
            <w:pPr>
              <w:spacing w:before="40" w:after="40" w:line="240" w:lineRule="auto"/>
              <w:ind w:firstLine="0"/>
              <w:rPr>
                <w:rFonts w:eastAsiaTheme="minorEastAsia"/>
                <w:sz w:val="20"/>
                <w:szCs w:val="20"/>
              </w:rPr>
            </w:pPr>
            <w:r w:rsidRPr="008F6FAA">
              <w:rPr>
                <w:sz w:val="18"/>
                <w:szCs w:val="18"/>
              </w:rPr>
              <w:t>18.</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роста проростка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2</m:t>
                  </m:r>
                </m:e>
              </m:d>
            </m:oMath>
          </w:p>
          <w:p w14:paraId="3EE1A45D"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t>(ДК10</w:t>
            </w:r>
            <w:r>
              <w:rPr>
                <w:rFonts w:eastAsiaTheme="minorEastAsia"/>
                <w:sz w:val="20"/>
                <w:szCs w:val="20"/>
              </w:rPr>
              <w:t xml:space="preserve"> </w:t>
            </w:r>
            <w:r w:rsidRPr="008F6FAA">
              <w:rPr>
                <w:rFonts w:eastAsiaTheme="minorEastAsia"/>
                <w:sz w:val="20"/>
                <w:szCs w:val="20"/>
              </w:rPr>
              <w:t>–</w:t>
            </w:r>
            <w:r>
              <w:rPr>
                <w:rFonts w:eastAsiaTheme="minorEastAsia"/>
                <w:sz w:val="20"/>
                <w:szCs w:val="20"/>
              </w:rPr>
              <w:t xml:space="preserve"> </w:t>
            </w:r>
            <w:r w:rsidRPr="008F6FAA">
              <w:rPr>
                <w:rFonts w:eastAsiaTheme="minorEastAsia"/>
                <w:sz w:val="20"/>
                <w:szCs w:val="20"/>
              </w:rPr>
              <w:t>ДК19)</w:t>
            </w:r>
            <w:r>
              <w:rPr>
                <w:rFonts w:eastAsiaTheme="minorEastAsia"/>
                <w:sz w:val="20"/>
                <w:szCs w:val="20"/>
              </w:rPr>
              <w:t xml:space="preserve"> </w:t>
            </w:r>
          </w:p>
        </w:tc>
        <w:tc>
          <w:tcPr>
            <w:tcW w:w="1984" w:type="dxa"/>
          </w:tcPr>
          <w:p w14:paraId="716B5DC5"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2</w:t>
            </w:r>
          </w:p>
        </w:tc>
        <w:tc>
          <w:tcPr>
            <w:tcW w:w="2977" w:type="dxa"/>
          </w:tcPr>
          <w:p w14:paraId="3EF9548A" w14:textId="77777777" w:rsidR="00AB4644" w:rsidRPr="008F6FAA" w:rsidRDefault="00AB4644" w:rsidP="003B62F6">
            <w:pPr>
              <w:pStyle w:val="af9"/>
              <w:spacing w:line="240" w:lineRule="auto"/>
              <w:ind w:left="0"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количеством</w:t>
            </w:r>
            <w:r>
              <w:rPr>
                <w:sz w:val="18"/>
                <w:szCs w:val="18"/>
              </w:rPr>
              <w:t xml:space="preserve"> </w:t>
            </w:r>
            <w:r w:rsidRPr="008F6FAA">
              <w:rPr>
                <w:sz w:val="18"/>
                <w:szCs w:val="18"/>
              </w:rPr>
              <w:t>суток.</w:t>
            </w:r>
          </w:p>
        </w:tc>
        <w:tc>
          <w:tcPr>
            <w:tcW w:w="2990" w:type="dxa"/>
          </w:tcPr>
          <w:p w14:paraId="7E2D0347"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0C248AB7" w14:textId="77777777" w:rsidTr="003B62F6">
        <w:tc>
          <w:tcPr>
            <w:tcW w:w="1413" w:type="dxa"/>
          </w:tcPr>
          <w:p w14:paraId="7CE8CD35" w14:textId="77777777" w:rsidR="00AB4644" w:rsidRPr="008F6FAA" w:rsidRDefault="00AB4644" w:rsidP="003B62F6">
            <w:pPr>
              <w:spacing w:before="40" w:after="40" w:line="240" w:lineRule="auto"/>
              <w:ind w:firstLine="0"/>
              <w:rPr>
                <w:sz w:val="18"/>
                <w:szCs w:val="18"/>
              </w:rPr>
            </w:pPr>
            <w:r w:rsidRPr="008F6FAA">
              <w:rPr>
                <w:sz w:val="18"/>
                <w:szCs w:val="18"/>
              </w:rPr>
              <w:t>19.</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роста проростка</w:t>
            </w:r>
          </w:p>
        </w:tc>
        <w:tc>
          <w:tcPr>
            <w:tcW w:w="1984" w:type="dxa"/>
          </w:tcPr>
          <w:p w14:paraId="0A1567B0" w14:textId="77777777" w:rsidR="00AB4644" w:rsidRPr="008F6FAA" w:rsidRDefault="00AB4644" w:rsidP="003B62F6">
            <w:pPr>
              <w:spacing w:before="40" w:after="40" w:line="240" w:lineRule="auto"/>
              <w:ind w:firstLine="0"/>
              <w:rPr>
                <w:rFonts w:eastAsiaTheme="minorEastAsia"/>
                <w:sz w:val="18"/>
                <w:szCs w:val="18"/>
              </w:rPr>
            </w:pPr>
            <w:r w:rsidRPr="008F6FAA">
              <w:rPr>
                <w:sz w:val="18"/>
                <w:szCs w:val="18"/>
              </w:rPr>
              <w:t>Измеряется</w:t>
            </w:r>
            <w:r>
              <w:rPr>
                <w:sz w:val="18"/>
                <w:szCs w:val="18"/>
              </w:rPr>
              <w:t xml:space="preserve"> </w:t>
            </w:r>
            <w:r w:rsidRPr="008F6FAA">
              <w:rPr>
                <w:sz w:val="18"/>
                <w:szCs w:val="18"/>
              </w:rPr>
              <w:t>разностью</w:t>
            </w:r>
            <m:oMath>
              <m:acc>
                <m:accPr>
                  <m:chr m:val="̅"/>
                  <m:ctrlPr>
                    <w:rPr>
                      <w:rFonts w:ascii="Cambria Math" w:hAnsi="Cambria Math"/>
                      <w:i/>
                      <w:sz w:val="18"/>
                      <w:szCs w:val="18"/>
                    </w:rPr>
                  </m:ctrlPr>
                </m:accPr>
                <m:e>
                  <m:r>
                    <w:rPr>
                      <w:rFonts w:ascii="Cambria Math" w:hAnsi="Cambria Math"/>
                      <w:sz w:val="18"/>
                      <w:szCs w:val="18"/>
                    </w:rPr>
                    <m:t>T</m:t>
                  </m:r>
                </m:e>
              </m:acc>
              <m:d>
                <m:dPr>
                  <m:ctrlPr>
                    <w:rPr>
                      <w:rFonts w:ascii="Cambria Math" w:hAnsi="Cambria Math"/>
                      <w:i/>
                      <w:sz w:val="18"/>
                      <w:szCs w:val="18"/>
                    </w:rPr>
                  </m:ctrlPr>
                </m:dPr>
                <m:e>
                  <m:r>
                    <w:rPr>
                      <w:rFonts w:ascii="Cambria Math" w:hAnsi="Cambria Math"/>
                      <w:sz w:val="18"/>
                      <w:szCs w:val="18"/>
                    </w:rPr>
                    <m:t>2</m:t>
                  </m:r>
                </m:e>
              </m:d>
            </m:oMath>
            <w:r>
              <w:rPr>
                <w:rFonts w:eastAsiaTheme="minorEastAsia"/>
                <w:sz w:val="18"/>
                <w:szCs w:val="18"/>
              </w:rPr>
              <w:t xml:space="preserve"> </w:t>
            </w:r>
            <w:r w:rsidRPr="008F6FAA">
              <w:rPr>
                <w:rFonts w:eastAsiaTheme="minorEastAsia"/>
                <w:sz w:val="18"/>
                <w:szCs w:val="18"/>
              </w:rPr>
              <w:t>-</w:t>
            </w:r>
            <w:r>
              <w:rPr>
                <w:rFonts w:eastAsiaTheme="minorEastAsia"/>
                <w:sz w:val="18"/>
                <w:szCs w:val="18"/>
              </w:rPr>
              <w:t xml:space="preserve"> </w:t>
            </w:r>
            <m:oMath>
              <m:acc>
                <m:accPr>
                  <m:chr m:val="̅"/>
                  <m:ctrlPr>
                    <w:rPr>
                      <w:rFonts w:ascii="Cambria Math" w:hAnsi="Cambria Math"/>
                      <w:i/>
                      <w:sz w:val="18"/>
                      <w:szCs w:val="18"/>
                    </w:rPr>
                  </m:ctrlPr>
                </m:accPr>
                <m:e>
                  <m:r>
                    <w:rPr>
                      <w:rFonts w:ascii="Cambria Math" w:hAnsi="Cambria Math"/>
                      <w:sz w:val="18"/>
                      <w:szCs w:val="18"/>
                    </w:rPr>
                    <m:t>T</m:t>
                  </m:r>
                </m:e>
              </m:acc>
              <m:d>
                <m:dPr>
                  <m:ctrlPr>
                    <w:rPr>
                      <w:rFonts w:ascii="Cambria Math" w:hAnsi="Cambria Math"/>
                      <w:i/>
                      <w:sz w:val="18"/>
                      <w:szCs w:val="18"/>
                    </w:rPr>
                  </m:ctrlPr>
                </m:dPr>
                <m:e>
                  <m:r>
                    <w:rPr>
                      <w:rFonts w:ascii="Cambria Math" w:hAnsi="Cambria Math"/>
                      <w:sz w:val="18"/>
                      <w:szCs w:val="18"/>
                    </w:rPr>
                    <m:t>1</m:t>
                  </m:r>
                </m:e>
              </m:d>
            </m:oMath>
          </w:p>
          <w:p w14:paraId="7237811C" w14:textId="77777777" w:rsidR="00AB4644" w:rsidRPr="008F6FAA" w:rsidRDefault="00AB4644" w:rsidP="003B62F6">
            <w:pPr>
              <w:spacing w:before="40" w:after="40" w:line="240" w:lineRule="auto"/>
              <w:ind w:firstLine="0"/>
              <w:rPr>
                <w:sz w:val="18"/>
                <w:szCs w:val="18"/>
              </w:rPr>
            </w:pPr>
            <w:r w:rsidRPr="008F6FAA">
              <w:rPr>
                <w:rFonts w:eastAsiaTheme="minorEastAsia"/>
                <w:sz w:val="18"/>
                <w:szCs w:val="18"/>
              </w:rPr>
              <w:t>(числом</w:t>
            </w:r>
            <w:r>
              <w:rPr>
                <w:rFonts w:eastAsiaTheme="minorEastAsia"/>
                <w:sz w:val="18"/>
                <w:szCs w:val="18"/>
              </w:rPr>
              <w:t xml:space="preserve"> </w:t>
            </w:r>
            <w:r w:rsidRPr="008F6FAA">
              <w:rPr>
                <w:rFonts w:eastAsiaTheme="minorEastAsia"/>
                <w:sz w:val="18"/>
                <w:szCs w:val="18"/>
              </w:rPr>
              <w:t>суток,</w:t>
            </w:r>
            <w:r>
              <w:rPr>
                <w:rFonts w:eastAsiaTheme="minorEastAsia"/>
                <w:sz w:val="18"/>
                <w:szCs w:val="18"/>
              </w:rPr>
              <w:t xml:space="preserve"> </w:t>
            </w:r>
            <w:r w:rsidRPr="008F6FAA">
              <w:rPr>
                <w:rFonts w:eastAsiaTheme="minorEastAsia"/>
                <w:sz w:val="18"/>
                <w:szCs w:val="18"/>
              </w:rPr>
              <w:t>прошедших</w:t>
            </w:r>
            <w:r>
              <w:rPr>
                <w:rFonts w:eastAsiaTheme="minorEastAsia"/>
                <w:sz w:val="18"/>
                <w:szCs w:val="18"/>
              </w:rPr>
              <w:t xml:space="preserve"> </w:t>
            </w:r>
            <w:r w:rsidRPr="008F6FAA">
              <w:rPr>
                <w:rFonts w:eastAsiaTheme="minorEastAsia"/>
                <w:sz w:val="18"/>
                <w:szCs w:val="18"/>
              </w:rPr>
              <w:t>от</w:t>
            </w:r>
            <w:r>
              <w:rPr>
                <w:rFonts w:eastAsiaTheme="minorEastAsia"/>
                <w:sz w:val="18"/>
                <w:szCs w:val="18"/>
              </w:rPr>
              <w:t xml:space="preserve"> </w:t>
            </w:r>
            <w:r w:rsidRPr="008F6FAA">
              <w:rPr>
                <w:rFonts w:eastAsiaTheme="minorEastAsia"/>
                <w:sz w:val="18"/>
                <w:szCs w:val="18"/>
              </w:rPr>
              <w:t>окончания</w:t>
            </w:r>
            <w:r>
              <w:rPr>
                <w:rFonts w:eastAsiaTheme="minorEastAsia"/>
                <w:sz w:val="18"/>
                <w:szCs w:val="18"/>
              </w:rPr>
              <w:t xml:space="preserve"> </w:t>
            </w:r>
            <w:r w:rsidRPr="008F6FAA">
              <w:rPr>
                <w:rFonts w:eastAsiaTheme="minorEastAsia"/>
                <w:sz w:val="18"/>
                <w:szCs w:val="18"/>
              </w:rPr>
              <w:t>стадии</w:t>
            </w:r>
            <w:r>
              <w:rPr>
                <w:rFonts w:eastAsiaTheme="minorEastAsia"/>
                <w:sz w:val="18"/>
                <w:szCs w:val="18"/>
              </w:rPr>
              <w:t xml:space="preserve"> </w:t>
            </w:r>
            <w:r w:rsidRPr="008F6FAA">
              <w:rPr>
                <w:rFonts w:eastAsiaTheme="minorEastAsia"/>
                <w:sz w:val="18"/>
                <w:szCs w:val="18"/>
              </w:rPr>
              <w:t>2</w:t>
            </w:r>
            <w:r>
              <w:rPr>
                <w:rFonts w:eastAsiaTheme="minorEastAsia"/>
                <w:sz w:val="18"/>
                <w:szCs w:val="18"/>
              </w:rPr>
              <w:t xml:space="preserve"> </w:t>
            </w:r>
            <w:r w:rsidRPr="008F6FAA">
              <w:rPr>
                <w:rFonts w:eastAsiaTheme="minorEastAsia"/>
                <w:sz w:val="18"/>
                <w:szCs w:val="18"/>
              </w:rPr>
              <w:t>до</w:t>
            </w:r>
            <w:r>
              <w:rPr>
                <w:rFonts w:eastAsiaTheme="minorEastAsia"/>
                <w:sz w:val="18"/>
                <w:szCs w:val="18"/>
              </w:rPr>
              <w:t xml:space="preserve"> </w:t>
            </w:r>
            <w:r w:rsidRPr="008F6FAA">
              <w:rPr>
                <w:rFonts w:eastAsiaTheme="minorEastAsia"/>
                <w:sz w:val="18"/>
                <w:szCs w:val="18"/>
              </w:rPr>
              <w:t>окончания</w:t>
            </w:r>
            <w:r>
              <w:rPr>
                <w:rFonts w:eastAsiaTheme="minorEastAsia"/>
                <w:sz w:val="18"/>
                <w:szCs w:val="18"/>
              </w:rPr>
              <w:t xml:space="preserve"> </w:t>
            </w:r>
            <w:r w:rsidRPr="008F6FAA">
              <w:rPr>
                <w:rFonts w:eastAsiaTheme="minorEastAsia"/>
                <w:sz w:val="18"/>
                <w:szCs w:val="18"/>
              </w:rPr>
              <w:t>стадии</w:t>
            </w:r>
            <w:r>
              <w:rPr>
                <w:rFonts w:eastAsiaTheme="minorEastAsia"/>
                <w:sz w:val="18"/>
                <w:szCs w:val="18"/>
              </w:rPr>
              <w:t xml:space="preserve"> </w:t>
            </w:r>
            <w:r w:rsidRPr="008F6FAA">
              <w:rPr>
                <w:rFonts w:eastAsiaTheme="minorEastAsia"/>
                <w:sz w:val="18"/>
                <w:szCs w:val="18"/>
              </w:rPr>
              <w:t>1)</w:t>
            </w:r>
          </w:p>
        </w:tc>
        <w:tc>
          <w:tcPr>
            <w:tcW w:w="2977" w:type="dxa"/>
          </w:tcPr>
          <w:p w14:paraId="5660F586"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количеством</w:t>
            </w:r>
            <w:r>
              <w:rPr>
                <w:sz w:val="18"/>
                <w:szCs w:val="18"/>
              </w:rPr>
              <w:t xml:space="preserve"> </w:t>
            </w:r>
            <w:r w:rsidRPr="008F6FAA">
              <w:rPr>
                <w:sz w:val="18"/>
                <w:szCs w:val="18"/>
              </w:rPr>
              <w:t>суток.</w:t>
            </w:r>
          </w:p>
        </w:tc>
        <w:tc>
          <w:tcPr>
            <w:tcW w:w="2990" w:type="dxa"/>
          </w:tcPr>
          <w:p w14:paraId="60B7F450"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2,</w:t>
            </w:r>
            <w:r>
              <w:rPr>
                <w:sz w:val="18"/>
                <w:szCs w:val="18"/>
              </w:rPr>
              <w:t xml:space="preserve"> </w:t>
            </w:r>
            <w:r w:rsidRPr="008F6FAA">
              <w:rPr>
                <w:sz w:val="18"/>
                <w:szCs w:val="18"/>
              </w:rPr>
              <w:t>а</w:t>
            </w:r>
            <w:r>
              <w:rPr>
                <w:sz w:val="18"/>
                <w:szCs w:val="18"/>
              </w:rPr>
              <w:t xml:space="preserve"> </w:t>
            </w:r>
            <w:r w:rsidRPr="008F6FAA">
              <w:rPr>
                <w:sz w:val="18"/>
                <w:szCs w:val="18"/>
              </w:rPr>
              <w:t>поле</w:t>
            </w:r>
            <w:r>
              <w:rPr>
                <w:sz w:val="18"/>
                <w:szCs w:val="18"/>
              </w:rPr>
              <w:t xml:space="preserve"> </w:t>
            </w:r>
            <w:r w:rsidRPr="008F6FAA">
              <w:rPr>
                <w:sz w:val="18"/>
                <w:szCs w:val="18"/>
              </w:rPr>
              <w:t>е</w:t>
            </w:r>
            <w:r>
              <w:rPr>
                <w:sz w:val="18"/>
                <w:szCs w:val="18"/>
              </w:rPr>
              <w:t xml:space="preserve">е </w:t>
            </w:r>
            <w:r w:rsidRPr="008F6FAA">
              <w:rPr>
                <w:sz w:val="18"/>
                <w:szCs w:val="18"/>
              </w:rPr>
              <w:t>окончания</w:t>
            </w:r>
            <w:r>
              <w:rPr>
                <w:sz w:val="18"/>
                <w:szCs w:val="18"/>
              </w:rPr>
              <w:t xml:space="preserve"> </w:t>
            </w:r>
            <w:r w:rsidRPr="008F6FAA">
              <w:rPr>
                <w:sz w:val="18"/>
                <w:szCs w:val="18"/>
              </w:rPr>
              <w:t>имеет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9A4A26" w14:paraId="6B3334E5" w14:textId="77777777" w:rsidTr="003B62F6">
        <w:tc>
          <w:tcPr>
            <w:tcW w:w="1413" w:type="dxa"/>
          </w:tcPr>
          <w:p w14:paraId="70EA464D" w14:textId="77777777" w:rsidR="00AB4644" w:rsidRPr="009A4A26" w:rsidRDefault="00AB4644" w:rsidP="003B62F6">
            <w:pPr>
              <w:spacing w:before="40" w:after="40" w:line="240" w:lineRule="auto"/>
              <w:ind w:firstLine="0"/>
              <w:rPr>
                <w:b/>
                <w:bCs/>
                <w:sz w:val="18"/>
                <w:szCs w:val="18"/>
              </w:rPr>
            </w:pPr>
          </w:p>
        </w:tc>
        <w:tc>
          <w:tcPr>
            <w:tcW w:w="7951" w:type="dxa"/>
            <w:gridSpan w:val="3"/>
          </w:tcPr>
          <w:p w14:paraId="6697DE2C" w14:textId="77777777" w:rsidR="00AB4644" w:rsidRPr="009A4A26" w:rsidRDefault="00AB4644" w:rsidP="003B62F6">
            <w:pPr>
              <w:spacing w:before="40" w:after="40" w:line="240" w:lineRule="auto"/>
              <w:ind w:firstLine="0"/>
              <w:rPr>
                <w:b/>
                <w:bCs/>
                <w:sz w:val="18"/>
                <w:szCs w:val="18"/>
              </w:rPr>
            </w:pPr>
            <w:r w:rsidRPr="009A4A26">
              <w:rPr>
                <w:b/>
                <w:bCs/>
                <w:sz w:val="18"/>
                <w:szCs w:val="18"/>
              </w:rPr>
              <w:t>Атрибуты</w:t>
            </w:r>
            <w:r>
              <w:rPr>
                <w:b/>
                <w:bCs/>
                <w:sz w:val="18"/>
                <w:szCs w:val="18"/>
              </w:rPr>
              <w:t xml:space="preserve"> </w:t>
            </w:r>
            <w:r w:rsidRPr="009A4A26">
              <w:rPr>
                <w:b/>
                <w:bCs/>
                <w:sz w:val="18"/>
                <w:szCs w:val="18"/>
              </w:rPr>
              <w:t>стадии</w:t>
            </w:r>
            <w:r>
              <w:rPr>
                <w:b/>
                <w:bCs/>
                <w:sz w:val="18"/>
                <w:szCs w:val="18"/>
              </w:rPr>
              <w:t xml:space="preserve"> </w:t>
            </w:r>
            <w:r w:rsidRPr="009A4A26">
              <w:rPr>
                <w:b/>
                <w:bCs/>
                <w:sz w:val="18"/>
                <w:szCs w:val="18"/>
              </w:rPr>
              <w:t>3</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кущение,</w:t>
            </w:r>
            <w:r>
              <w:rPr>
                <w:b/>
                <w:bCs/>
                <w:sz w:val="18"/>
                <w:szCs w:val="18"/>
              </w:rPr>
              <w:t xml:space="preserve"> </w:t>
            </w:r>
            <w:r w:rsidRPr="009A4A26">
              <w:rPr>
                <w:b/>
                <w:bCs/>
                <w:sz w:val="18"/>
                <w:szCs w:val="18"/>
              </w:rPr>
              <w:t>ДК20</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29</w:t>
            </w:r>
            <w:r>
              <w:rPr>
                <w:b/>
                <w:bCs/>
                <w:sz w:val="18"/>
                <w:szCs w:val="18"/>
              </w:rPr>
              <w:t xml:space="preserve"> </w:t>
            </w:r>
          </w:p>
        </w:tc>
      </w:tr>
      <w:tr w:rsidR="00AB4644" w:rsidRPr="008F6FAA" w14:paraId="447FB685" w14:textId="77777777" w:rsidTr="003B62F6">
        <w:tc>
          <w:tcPr>
            <w:tcW w:w="1413" w:type="dxa"/>
          </w:tcPr>
          <w:p w14:paraId="26811926" w14:textId="77777777" w:rsidR="00AB4644" w:rsidRPr="008F6FAA" w:rsidRDefault="00AB4644" w:rsidP="003B62F6">
            <w:pPr>
              <w:spacing w:before="40" w:after="40" w:line="240" w:lineRule="auto"/>
              <w:ind w:firstLine="0"/>
              <w:rPr>
                <w:sz w:val="18"/>
                <w:szCs w:val="18"/>
              </w:rPr>
            </w:pPr>
            <w:r w:rsidRPr="008F6FAA">
              <w:rPr>
                <w:sz w:val="18"/>
                <w:szCs w:val="18"/>
              </w:rPr>
              <w:t>20.</w:t>
            </w:r>
            <w:r>
              <w:rPr>
                <w:sz w:val="18"/>
                <w:szCs w:val="18"/>
              </w:rPr>
              <w:t xml:space="preserve"> </w:t>
            </w:r>
            <w:r w:rsidRPr="008F6FAA">
              <w:rPr>
                <w:sz w:val="18"/>
                <w:szCs w:val="18"/>
              </w:rPr>
              <w:t>Размер</w:t>
            </w:r>
            <w:r>
              <w:rPr>
                <w:sz w:val="18"/>
                <w:szCs w:val="18"/>
              </w:rPr>
              <w:t xml:space="preserve"> </w:t>
            </w:r>
            <w:r w:rsidRPr="008F6FAA">
              <w:rPr>
                <w:sz w:val="18"/>
                <w:szCs w:val="18"/>
              </w:rPr>
              <w:t>узла</w:t>
            </w:r>
            <w:r>
              <w:rPr>
                <w:sz w:val="18"/>
                <w:szCs w:val="18"/>
              </w:rPr>
              <w:t xml:space="preserve"> </w:t>
            </w:r>
            <w:r w:rsidRPr="008F6FAA">
              <w:rPr>
                <w:sz w:val="18"/>
                <w:szCs w:val="18"/>
              </w:rPr>
              <w:t>кущения</w:t>
            </w:r>
          </w:p>
        </w:tc>
        <w:tc>
          <w:tcPr>
            <w:tcW w:w="1984" w:type="dxa"/>
          </w:tcPr>
          <w:p w14:paraId="41AE8645"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p>
        </w:tc>
        <w:tc>
          <w:tcPr>
            <w:tcW w:w="2977" w:type="dxa"/>
          </w:tcPr>
          <w:p w14:paraId="5F61D92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47D3E5E9"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2727FF73"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3,</w:t>
            </w:r>
            <w:r>
              <w:rPr>
                <w:sz w:val="18"/>
                <w:szCs w:val="18"/>
              </w:rPr>
              <w:t xml:space="preserve"> </w:t>
            </w:r>
            <w:r w:rsidRPr="008F6FAA">
              <w:rPr>
                <w:sz w:val="18"/>
                <w:szCs w:val="18"/>
              </w:rPr>
              <w:t>а</w:t>
            </w:r>
            <w:r>
              <w:rPr>
                <w:sz w:val="18"/>
                <w:szCs w:val="18"/>
              </w:rPr>
              <w:t xml:space="preserve"> </w:t>
            </w:r>
            <w:r w:rsidRPr="008F6FAA">
              <w:rPr>
                <w:sz w:val="18"/>
                <w:szCs w:val="18"/>
              </w:rPr>
              <w:t>после</w:t>
            </w:r>
            <w:r>
              <w:rPr>
                <w:sz w:val="18"/>
                <w:szCs w:val="18"/>
              </w:rPr>
              <w:t xml:space="preserve"> </w:t>
            </w:r>
            <w:r w:rsidRPr="008F6FAA">
              <w:rPr>
                <w:sz w:val="18"/>
                <w:szCs w:val="18"/>
              </w:rPr>
              <w:t>е</w:t>
            </w:r>
            <w:r>
              <w:rPr>
                <w:sz w:val="18"/>
                <w:szCs w:val="18"/>
              </w:rPr>
              <w:t xml:space="preserve">е </w:t>
            </w:r>
            <w:r w:rsidRPr="008F6FAA">
              <w:rPr>
                <w:sz w:val="18"/>
                <w:szCs w:val="18"/>
              </w:rPr>
              <w:t>начала</w:t>
            </w:r>
            <w:r>
              <w:rPr>
                <w:sz w:val="18"/>
                <w:szCs w:val="18"/>
              </w:rPr>
              <w:t xml:space="preserve"> </w:t>
            </w:r>
            <w:r w:rsidRPr="008F6FAA">
              <w:rPr>
                <w:sz w:val="18"/>
                <w:szCs w:val="18"/>
              </w:rPr>
              <w:t>имеет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2FA8FFCA" w14:textId="77777777" w:rsidTr="003B62F6">
        <w:tc>
          <w:tcPr>
            <w:tcW w:w="1413" w:type="dxa"/>
          </w:tcPr>
          <w:p w14:paraId="7289DAB0" w14:textId="77777777" w:rsidR="00AB4644" w:rsidRPr="008F6FAA" w:rsidRDefault="00AB4644" w:rsidP="003B62F6">
            <w:pPr>
              <w:spacing w:before="40" w:after="40" w:line="240" w:lineRule="auto"/>
              <w:ind w:firstLine="0"/>
              <w:rPr>
                <w:sz w:val="18"/>
                <w:szCs w:val="18"/>
              </w:rPr>
            </w:pPr>
            <w:r w:rsidRPr="008F6FAA">
              <w:rPr>
                <w:sz w:val="18"/>
                <w:szCs w:val="18"/>
              </w:rPr>
              <w:t>21.</w:t>
            </w:r>
            <w:r>
              <w:rPr>
                <w:sz w:val="18"/>
                <w:szCs w:val="18"/>
              </w:rPr>
              <w:t xml:space="preserve"> </w:t>
            </w:r>
            <w:r w:rsidRPr="008F6FAA">
              <w:rPr>
                <w:sz w:val="18"/>
                <w:szCs w:val="18"/>
              </w:rPr>
              <w:t>Число</w:t>
            </w:r>
            <w:r>
              <w:rPr>
                <w:sz w:val="18"/>
                <w:szCs w:val="18"/>
              </w:rPr>
              <w:t xml:space="preserve"> </w:t>
            </w:r>
            <w:r w:rsidRPr="008F6FAA">
              <w:rPr>
                <w:sz w:val="18"/>
                <w:szCs w:val="18"/>
              </w:rPr>
              <w:t>придаточных</w:t>
            </w:r>
            <w:r>
              <w:rPr>
                <w:sz w:val="18"/>
                <w:szCs w:val="18"/>
              </w:rPr>
              <w:t xml:space="preserve"> </w:t>
            </w:r>
            <w:r w:rsidRPr="008F6FAA">
              <w:rPr>
                <w:sz w:val="18"/>
                <w:szCs w:val="18"/>
              </w:rPr>
              <w:t>корней</w:t>
            </w:r>
            <w:r>
              <w:rPr>
                <w:sz w:val="18"/>
                <w:szCs w:val="18"/>
              </w:rPr>
              <w:t xml:space="preserve"> </w:t>
            </w:r>
            <w:r w:rsidRPr="008F6FAA">
              <w:rPr>
                <w:sz w:val="18"/>
                <w:szCs w:val="18"/>
              </w:rPr>
              <w:t>на</w:t>
            </w:r>
            <w:r>
              <w:rPr>
                <w:sz w:val="18"/>
                <w:szCs w:val="18"/>
              </w:rPr>
              <w:t xml:space="preserve"> </w:t>
            </w:r>
            <w:r w:rsidRPr="008F6FAA">
              <w:rPr>
                <w:sz w:val="18"/>
                <w:szCs w:val="18"/>
              </w:rPr>
              <w:t>узле</w:t>
            </w:r>
            <w:r>
              <w:rPr>
                <w:sz w:val="18"/>
                <w:szCs w:val="18"/>
              </w:rPr>
              <w:t xml:space="preserve"> </w:t>
            </w:r>
            <w:r w:rsidRPr="008F6FAA">
              <w:rPr>
                <w:sz w:val="18"/>
                <w:szCs w:val="18"/>
              </w:rPr>
              <w:t>кущения</w:t>
            </w:r>
          </w:p>
        </w:tc>
        <w:tc>
          <w:tcPr>
            <w:tcW w:w="1984" w:type="dxa"/>
          </w:tcPr>
          <w:p w14:paraId="2D9791FE"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общее</w:t>
            </w:r>
            <w:r>
              <w:rPr>
                <w:sz w:val="18"/>
                <w:szCs w:val="18"/>
              </w:rPr>
              <w:t xml:space="preserve"> </w:t>
            </w:r>
            <w:r w:rsidRPr="008F6FAA">
              <w:rPr>
                <w:sz w:val="18"/>
                <w:szCs w:val="18"/>
              </w:rPr>
              <w:t>число</w:t>
            </w:r>
            <w:r>
              <w:rPr>
                <w:sz w:val="18"/>
                <w:szCs w:val="18"/>
              </w:rPr>
              <w:t xml:space="preserve"> </w:t>
            </w:r>
            <w:r w:rsidRPr="008F6FAA">
              <w:rPr>
                <w:sz w:val="18"/>
                <w:szCs w:val="18"/>
              </w:rPr>
              <w:t>побегов</w:t>
            </w:r>
            <w:r>
              <w:rPr>
                <w:sz w:val="18"/>
                <w:szCs w:val="18"/>
              </w:rPr>
              <w:t xml:space="preserve"> </w:t>
            </w:r>
            <w:r w:rsidRPr="008F6FAA">
              <w:rPr>
                <w:sz w:val="18"/>
                <w:szCs w:val="18"/>
              </w:rPr>
              <w:t>от</w:t>
            </w:r>
            <w:r>
              <w:rPr>
                <w:sz w:val="18"/>
                <w:szCs w:val="18"/>
              </w:rPr>
              <w:t xml:space="preserve"> </w:t>
            </w:r>
            <w:r w:rsidRPr="008F6FAA">
              <w:rPr>
                <w:sz w:val="18"/>
                <w:szCs w:val="18"/>
              </w:rPr>
              <w:t>одного</w:t>
            </w:r>
            <w:r>
              <w:rPr>
                <w:sz w:val="18"/>
                <w:szCs w:val="18"/>
              </w:rPr>
              <w:t xml:space="preserve"> </w:t>
            </w:r>
            <w:r w:rsidRPr="008F6FAA">
              <w:rPr>
                <w:sz w:val="18"/>
                <w:szCs w:val="18"/>
              </w:rPr>
              <w:t>зерна</w:t>
            </w:r>
          </w:p>
        </w:tc>
        <w:tc>
          <w:tcPr>
            <w:tcW w:w="2977" w:type="dxa"/>
          </w:tcPr>
          <w:p w14:paraId="2AC88116"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количеством</w:t>
            </w:r>
            <w:r>
              <w:rPr>
                <w:sz w:val="18"/>
                <w:szCs w:val="18"/>
              </w:rPr>
              <w:t xml:space="preserve"> </w:t>
            </w:r>
            <w:r w:rsidRPr="008F6FAA">
              <w:rPr>
                <w:sz w:val="18"/>
                <w:szCs w:val="18"/>
              </w:rPr>
              <w:t>придаточных</w:t>
            </w:r>
            <w:r>
              <w:rPr>
                <w:sz w:val="18"/>
                <w:szCs w:val="18"/>
              </w:rPr>
              <w:t xml:space="preserve"> </w:t>
            </w:r>
            <w:r w:rsidRPr="008F6FAA">
              <w:rPr>
                <w:sz w:val="18"/>
                <w:szCs w:val="18"/>
              </w:rPr>
              <w:t>корней.</w:t>
            </w:r>
          </w:p>
        </w:tc>
        <w:tc>
          <w:tcPr>
            <w:tcW w:w="2990" w:type="dxa"/>
          </w:tcPr>
          <w:p w14:paraId="690CEB3A"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3,</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изменяется</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е</w:t>
            </w:r>
            <w:r>
              <w:rPr>
                <w:sz w:val="18"/>
                <w:szCs w:val="18"/>
              </w:rPr>
              <w:t xml:space="preserve">е </w:t>
            </w:r>
            <w:r w:rsidRPr="008F6FAA">
              <w:rPr>
                <w:sz w:val="18"/>
                <w:szCs w:val="18"/>
              </w:rPr>
              <w:t>окончания.</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имеет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0F2CA660" w14:textId="77777777" w:rsidTr="003B62F6">
        <w:tc>
          <w:tcPr>
            <w:tcW w:w="1413" w:type="dxa"/>
          </w:tcPr>
          <w:p w14:paraId="0169BB8F" w14:textId="77777777" w:rsidR="00AB4644" w:rsidRPr="008F6FAA" w:rsidRDefault="00AB4644" w:rsidP="003B62F6">
            <w:pPr>
              <w:spacing w:before="40" w:after="40" w:line="240" w:lineRule="auto"/>
              <w:ind w:firstLine="0"/>
              <w:rPr>
                <w:sz w:val="18"/>
                <w:szCs w:val="18"/>
              </w:rPr>
            </w:pPr>
            <w:r w:rsidRPr="008F6FAA">
              <w:rPr>
                <w:sz w:val="18"/>
                <w:szCs w:val="18"/>
              </w:rPr>
              <w:t>22.</w:t>
            </w:r>
            <w:r>
              <w:rPr>
                <w:sz w:val="18"/>
                <w:szCs w:val="18"/>
              </w:rPr>
              <w:t xml:space="preserve"> </w:t>
            </w:r>
            <w:r w:rsidRPr="008F6FAA">
              <w:rPr>
                <w:sz w:val="18"/>
                <w:szCs w:val="18"/>
              </w:rPr>
              <w:t>Глубина</w:t>
            </w:r>
            <w:r>
              <w:rPr>
                <w:sz w:val="18"/>
                <w:szCs w:val="18"/>
              </w:rPr>
              <w:t xml:space="preserve"> </w:t>
            </w:r>
            <w:r w:rsidRPr="008F6FAA">
              <w:rPr>
                <w:sz w:val="18"/>
                <w:szCs w:val="18"/>
              </w:rPr>
              <w:t>корневой</w:t>
            </w:r>
            <w:r>
              <w:rPr>
                <w:sz w:val="18"/>
                <w:szCs w:val="18"/>
              </w:rPr>
              <w:t xml:space="preserve"> </w:t>
            </w:r>
            <w:r w:rsidRPr="008F6FAA">
              <w:rPr>
                <w:sz w:val="18"/>
                <w:szCs w:val="18"/>
              </w:rPr>
              <w:t>системы</w:t>
            </w:r>
          </w:p>
        </w:tc>
        <w:tc>
          <w:tcPr>
            <w:tcW w:w="1984" w:type="dxa"/>
          </w:tcPr>
          <w:p w14:paraId="504D01E3" w14:textId="77777777" w:rsidR="00AB4644" w:rsidRPr="008F6FAA" w:rsidRDefault="00AB4644" w:rsidP="003B62F6">
            <w:pPr>
              <w:spacing w:before="40" w:after="40" w:line="240" w:lineRule="auto"/>
              <w:ind w:firstLine="0"/>
              <w:rPr>
                <w:sz w:val="18"/>
                <w:szCs w:val="18"/>
              </w:rPr>
            </w:pPr>
            <w:r w:rsidRPr="008F6FAA">
              <w:rPr>
                <w:sz w:val="18"/>
                <w:szCs w:val="18"/>
              </w:rPr>
              <w:t>Оценивается</w:t>
            </w:r>
            <w:r>
              <w:rPr>
                <w:sz w:val="18"/>
                <w:szCs w:val="18"/>
              </w:rPr>
              <w:t xml:space="preserve"> </w:t>
            </w:r>
            <w:r w:rsidRPr="008F6FAA">
              <w:rPr>
                <w:sz w:val="18"/>
                <w:szCs w:val="18"/>
              </w:rPr>
              <w:t>глубина</w:t>
            </w:r>
            <w:r>
              <w:rPr>
                <w:sz w:val="18"/>
                <w:szCs w:val="18"/>
              </w:rPr>
              <w:t xml:space="preserve"> </w:t>
            </w:r>
            <w:r w:rsidRPr="008F6FAA">
              <w:rPr>
                <w:sz w:val="18"/>
                <w:szCs w:val="18"/>
              </w:rPr>
              <w:t>системы</w:t>
            </w:r>
            <w:r>
              <w:rPr>
                <w:sz w:val="18"/>
                <w:szCs w:val="18"/>
              </w:rPr>
              <w:t xml:space="preserve"> </w:t>
            </w:r>
            <w:r w:rsidRPr="008F6FAA">
              <w:rPr>
                <w:sz w:val="18"/>
                <w:szCs w:val="18"/>
              </w:rPr>
              <w:t>в</w:t>
            </w:r>
            <w:r>
              <w:rPr>
                <w:sz w:val="18"/>
                <w:szCs w:val="18"/>
              </w:rPr>
              <w:t xml:space="preserve"> </w:t>
            </w:r>
            <w:r w:rsidRPr="008F6FAA">
              <w:rPr>
                <w:sz w:val="18"/>
                <w:szCs w:val="18"/>
              </w:rPr>
              <w:t>целом,</w:t>
            </w:r>
            <w:r>
              <w:rPr>
                <w:sz w:val="18"/>
                <w:szCs w:val="18"/>
              </w:rPr>
              <w:t xml:space="preserve"> </w:t>
            </w:r>
            <w:r w:rsidRPr="008F6FAA">
              <w:rPr>
                <w:sz w:val="18"/>
                <w:szCs w:val="18"/>
              </w:rPr>
              <w:t>без</w:t>
            </w:r>
            <w:r>
              <w:rPr>
                <w:sz w:val="18"/>
                <w:szCs w:val="18"/>
              </w:rPr>
              <w:t xml:space="preserve"> </w:t>
            </w:r>
            <w:r w:rsidRPr="008F6FAA">
              <w:rPr>
                <w:sz w:val="18"/>
                <w:szCs w:val="18"/>
              </w:rPr>
              <w:t>разделения</w:t>
            </w:r>
            <w:r>
              <w:rPr>
                <w:sz w:val="18"/>
                <w:szCs w:val="18"/>
              </w:rPr>
              <w:t xml:space="preserve"> </w:t>
            </w:r>
            <w:r w:rsidRPr="008F6FAA">
              <w:rPr>
                <w:sz w:val="18"/>
                <w:szCs w:val="18"/>
              </w:rPr>
              <w:t>на</w:t>
            </w:r>
            <w:r>
              <w:rPr>
                <w:sz w:val="18"/>
                <w:szCs w:val="18"/>
              </w:rPr>
              <w:t xml:space="preserve"> </w:t>
            </w:r>
            <w:r w:rsidRPr="008F6FAA">
              <w:rPr>
                <w:sz w:val="18"/>
                <w:szCs w:val="18"/>
              </w:rPr>
              <w:t>зародышевые</w:t>
            </w:r>
            <w:r>
              <w:rPr>
                <w:sz w:val="18"/>
                <w:szCs w:val="18"/>
              </w:rPr>
              <w:t xml:space="preserve"> </w:t>
            </w:r>
            <w:r w:rsidRPr="008F6FAA">
              <w:rPr>
                <w:sz w:val="18"/>
                <w:szCs w:val="18"/>
              </w:rPr>
              <w:t>кони</w:t>
            </w:r>
            <w:r>
              <w:rPr>
                <w:sz w:val="18"/>
                <w:szCs w:val="18"/>
              </w:rPr>
              <w:t xml:space="preserve"> </w:t>
            </w:r>
            <w:r w:rsidRPr="008F6FAA">
              <w:rPr>
                <w:sz w:val="18"/>
                <w:szCs w:val="18"/>
              </w:rPr>
              <w:t>и</w:t>
            </w:r>
            <w:r>
              <w:rPr>
                <w:sz w:val="18"/>
                <w:szCs w:val="18"/>
              </w:rPr>
              <w:t xml:space="preserve"> </w:t>
            </w:r>
            <w:r w:rsidRPr="008F6FAA">
              <w:rPr>
                <w:sz w:val="18"/>
                <w:szCs w:val="18"/>
              </w:rPr>
              <w:t>на</w:t>
            </w:r>
            <w:r>
              <w:rPr>
                <w:sz w:val="18"/>
                <w:szCs w:val="18"/>
              </w:rPr>
              <w:t xml:space="preserve"> </w:t>
            </w:r>
            <w:r w:rsidRPr="008F6FAA">
              <w:rPr>
                <w:sz w:val="18"/>
                <w:szCs w:val="18"/>
              </w:rPr>
              <w:t>придаточные</w:t>
            </w:r>
            <w:r>
              <w:rPr>
                <w:sz w:val="18"/>
                <w:szCs w:val="18"/>
              </w:rPr>
              <w:t xml:space="preserve"> </w:t>
            </w:r>
            <w:r w:rsidRPr="008F6FAA">
              <w:rPr>
                <w:sz w:val="18"/>
                <w:szCs w:val="18"/>
              </w:rPr>
              <w:t>корни</w:t>
            </w:r>
          </w:p>
        </w:tc>
        <w:tc>
          <w:tcPr>
            <w:tcW w:w="2977" w:type="dxa"/>
          </w:tcPr>
          <w:p w14:paraId="354E505C"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r>
              <w:rPr>
                <w:sz w:val="18"/>
                <w:szCs w:val="18"/>
              </w:rPr>
              <w:t xml:space="preserve"> </w:t>
            </w:r>
          </w:p>
          <w:p w14:paraId="186DB822"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p>
        </w:tc>
        <w:tc>
          <w:tcPr>
            <w:tcW w:w="2990" w:type="dxa"/>
          </w:tcPr>
          <w:p w14:paraId="443DBA9B"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по</w:t>
            </w:r>
            <w:r>
              <w:rPr>
                <w:sz w:val="18"/>
                <w:szCs w:val="18"/>
              </w:rPr>
              <w:t xml:space="preserve"> </w:t>
            </w:r>
            <w:r w:rsidRPr="008F6FAA">
              <w:rPr>
                <w:sz w:val="18"/>
                <w:szCs w:val="18"/>
              </w:rPr>
              <w:t>мере</w:t>
            </w:r>
            <w:r>
              <w:rPr>
                <w:sz w:val="18"/>
                <w:szCs w:val="18"/>
              </w:rPr>
              <w:t xml:space="preserve"> </w:t>
            </w:r>
            <w:r w:rsidRPr="008F6FAA">
              <w:rPr>
                <w:sz w:val="18"/>
                <w:szCs w:val="18"/>
              </w:rPr>
              <w:t>развития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полного</w:t>
            </w:r>
            <w:r>
              <w:rPr>
                <w:sz w:val="18"/>
                <w:szCs w:val="18"/>
              </w:rPr>
              <w:t xml:space="preserve"> </w:t>
            </w:r>
            <w:r w:rsidRPr="008F6FAA">
              <w:rPr>
                <w:sz w:val="18"/>
                <w:szCs w:val="18"/>
              </w:rPr>
              <w:t>созревания</w:t>
            </w:r>
          </w:p>
        </w:tc>
      </w:tr>
      <w:tr w:rsidR="00AB4644" w:rsidRPr="008F6FAA" w14:paraId="792A627E" w14:textId="77777777" w:rsidTr="003B62F6">
        <w:tc>
          <w:tcPr>
            <w:tcW w:w="1413" w:type="dxa"/>
          </w:tcPr>
          <w:p w14:paraId="3EF77117" w14:textId="77777777" w:rsidR="00AB4644" w:rsidRPr="008F6FAA" w:rsidRDefault="00AB4644" w:rsidP="003B62F6">
            <w:pPr>
              <w:spacing w:before="40" w:after="40" w:line="240" w:lineRule="auto"/>
              <w:ind w:firstLine="0"/>
              <w:rPr>
                <w:sz w:val="18"/>
                <w:szCs w:val="18"/>
              </w:rPr>
            </w:pPr>
            <w:r w:rsidRPr="008F6FAA">
              <w:rPr>
                <w:sz w:val="18"/>
                <w:szCs w:val="18"/>
              </w:rPr>
              <w:t>23.</w:t>
            </w:r>
            <w:r>
              <w:rPr>
                <w:sz w:val="18"/>
                <w:szCs w:val="18"/>
              </w:rPr>
              <w:t xml:space="preserve"> </w:t>
            </w:r>
            <w:r w:rsidRPr="008F6FAA">
              <w:rPr>
                <w:sz w:val="18"/>
                <w:szCs w:val="18"/>
              </w:rPr>
              <w:t>Средняя</w:t>
            </w:r>
            <w:r>
              <w:rPr>
                <w:sz w:val="18"/>
                <w:szCs w:val="18"/>
              </w:rPr>
              <w:t xml:space="preserve"> </w:t>
            </w:r>
            <w:r w:rsidRPr="008F6FAA">
              <w:rPr>
                <w:sz w:val="18"/>
                <w:szCs w:val="18"/>
              </w:rPr>
              <w:t>толщина</w:t>
            </w:r>
            <w:r>
              <w:rPr>
                <w:sz w:val="18"/>
                <w:szCs w:val="18"/>
              </w:rPr>
              <w:t xml:space="preserve"> </w:t>
            </w:r>
            <w:r w:rsidRPr="008F6FAA">
              <w:rPr>
                <w:sz w:val="18"/>
                <w:szCs w:val="18"/>
              </w:rPr>
              <w:t>корней</w:t>
            </w:r>
            <w:r>
              <w:rPr>
                <w:sz w:val="18"/>
                <w:szCs w:val="18"/>
              </w:rPr>
              <w:t xml:space="preserve"> </w:t>
            </w:r>
          </w:p>
        </w:tc>
        <w:tc>
          <w:tcPr>
            <w:tcW w:w="1984" w:type="dxa"/>
          </w:tcPr>
          <w:p w14:paraId="35BA4C62" w14:textId="77777777" w:rsidR="00AB4644" w:rsidRPr="008F6FAA" w:rsidRDefault="00AB4644" w:rsidP="003B62F6">
            <w:pPr>
              <w:spacing w:before="40" w:after="40" w:line="240" w:lineRule="auto"/>
              <w:ind w:firstLine="0"/>
              <w:rPr>
                <w:sz w:val="18"/>
                <w:szCs w:val="18"/>
              </w:rPr>
            </w:pPr>
            <w:r w:rsidRPr="008F6FAA">
              <w:rPr>
                <w:sz w:val="18"/>
                <w:szCs w:val="18"/>
              </w:rPr>
              <w:t>Оценивается</w:t>
            </w:r>
            <w:r>
              <w:rPr>
                <w:sz w:val="18"/>
                <w:szCs w:val="18"/>
              </w:rPr>
              <w:t xml:space="preserve"> </w:t>
            </w:r>
            <w:r w:rsidRPr="008F6FAA">
              <w:rPr>
                <w:sz w:val="18"/>
                <w:szCs w:val="18"/>
              </w:rPr>
              <w:t>как</w:t>
            </w:r>
            <w:r>
              <w:rPr>
                <w:sz w:val="18"/>
                <w:szCs w:val="18"/>
              </w:rPr>
              <w:t xml:space="preserve"> </w:t>
            </w:r>
            <w:r w:rsidRPr="008F6FAA">
              <w:rPr>
                <w:sz w:val="18"/>
                <w:szCs w:val="18"/>
              </w:rPr>
              <w:t>среднее</w:t>
            </w:r>
            <w:r>
              <w:rPr>
                <w:sz w:val="18"/>
                <w:szCs w:val="18"/>
              </w:rPr>
              <w:t xml:space="preserve"> </w:t>
            </w:r>
            <w:r w:rsidRPr="008F6FAA">
              <w:rPr>
                <w:sz w:val="18"/>
                <w:szCs w:val="18"/>
              </w:rPr>
              <w:t>значение</w:t>
            </w:r>
            <w:r>
              <w:rPr>
                <w:sz w:val="18"/>
                <w:szCs w:val="18"/>
              </w:rPr>
              <w:t xml:space="preserve"> </w:t>
            </w:r>
            <w:r w:rsidRPr="008F6FAA">
              <w:rPr>
                <w:sz w:val="18"/>
                <w:szCs w:val="18"/>
              </w:rPr>
              <w:t>толщины</w:t>
            </w:r>
            <w:r>
              <w:rPr>
                <w:sz w:val="18"/>
                <w:szCs w:val="18"/>
              </w:rPr>
              <w:t xml:space="preserve"> </w:t>
            </w:r>
            <w:r w:rsidRPr="008F6FAA">
              <w:rPr>
                <w:sz w:val="18"/>
                <w:szCs w:val="18"/>
              </w:rPr>
              <w:t>всех</w:t>
            </w:r>
            <w:r>
              <w:rPr>
                <w:sz w:val="18"/>
                <w:szCs w:val="18"/>
              </w:rPr>
              <w:t xml:space="preserve"> </w:t>
            </w:r>
            <w:r w:rsidRPr="008F6FAA">
              <w:rPr>
                <w:sz w:val="18"/>
                <w:szCs w:val="18"/>
              </w:rPr>
              <w:t>корней,</w:t>
            </w:r>
            <w:r>
              <w:rPr>
                <w:sz w:val="18"/>
                <w:szCs w:val="18"/>
              </w:rPr>
              <w:t xml:space="preserve"> </w:t>
            </w:r>
            <w:r w:rsidRPr="008F6FAA">
              <w:rPr>
                <w:sz w:val="18"/>
                <w:szCs w:val="18"/>
              </w:rPr>
              <w:t>зародышевых</w:t>
            </w:r>
            <w:r>
              <w:rPr>
                <w:sz w:val="18"/>
                <w:szCs w:val="18"/>
              </w:rPr>
              <w:t xml:space="preserve"> </w:t>
            </w:r>
            <w:r w:rsidRPr="008F6FAA">
              <w:rPr>
                <w:sz w:val="18"/>
                <w:szCs w:val="18"/>
              </w:rPr>
              <w:t>и</w:t>
            </w:r>
            <w:r>
              <w:rPr>
                <w:sz w:val="18"/>
                <w:szCs w:val="18"/>
              </w:rPr>
              <w:t xml:space="preserve"> </w:t>
            </w:r>
            <w:r w:rsidRPr="008F6FAA">
              <w:rPr>
                <w:sz w:val="18"/>
                <w:szCs w:val="18"/>
              </w:rPr>
              <w:t>придаточных</w:t>
            </w:r>
            <w:r>
              <w:rPr>
                <w:sz w:val="18"/>
                <w:szCs w:val="18"/>
              </w:rPr>
              <w:t xml:space="preserve"> </w:t>
            </w:r>
          </w:p>
        </w:tc>
        <w:tc>
          <w:tcPr>
            <w:tcW w:w="2977" w:type="dxa"/>
          </w:tcPr>
          <w:p w14:paraId="47111AF3"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7643C3D3"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p>
        </w:tc>
        <w:tc>
          <w:tcPr>
            <w:tcW w:w="2990" w:type="dxa"/>
          </w:tcPr>
          <w:p w14:paraId="20BC76E8"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по</w:t>
            </w:r>
            <w:r>
              <w:rPr>
                <w:sz w:val="18"/>
                <w:szCs w:val="18"/>
              </w:rPr>
              <w:t xml:space="preserve"> </w:t>
            </w:r>
            <w:r w:rsidRPr="008F6FAA">
              <w:rPr>
                <w:sz w:val="18"/>
                <w:szCs w:val="18"/>
              </w:rPr>
              <w:t>мере</w:t>
            </w:r>
            <w:r>
              <w:rPr>
                <w:sz w:val="18"/>
                <w:szCs w:val="18"/>
              </w:rPr>
              <w:t xml:space="preserve"> </w:t>
            </w:r>
            <w:r w:rsidRPr="008F6FAA">
              <w:rPr>
                <w:sz w:val="18"/>
                <w:szCs w:val="18"/>
              </w:rPr>
              <w:t>развития</w:t>
            </w:r>
            <w:r>
              <w:rPr>
                <w:sz w:val="18"/>
                <w:szCs w:val="18"/>
              </w:rPr>
              <w:t xml:space="preserve"> </w:t>
            </w:r>
            <w:r w:rsidRPr="008F6FAA">
              <w:rPr>
                <w:sz w:val="18"/>
                <w:szCs w:val="18"/>
              </w:rPr>
              <w:t>растения</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полного</w:t>
            </w:r>
            <w:r>
              <w:rPr>
                <w:sz w:val="18"/>
                <w:szCs w:val="18"/>
              </w:rPr>
              <w:t xml:space="preserve"> </w:t>
            </w:r>
            <w:r w:rsidRPr="008F6FAA">
              <w:rPr>
                <w:sz w:val="18"/>
                <w:szCs w:val="18"/>
              </w:rPr>
              <w:t>созревания</w:t>
            </w:r>
          </w:p>
        </w:tc>
      </w:tr>
    </w:tbl>
    <w:p w14:paraId="4F99617D" w14:textId="544A44FD" w:rsidR="00AB4644" w:rsidRDefault="00AB4644" w:rsidP="00742D76">
      <w:pPr>
        <w:rPr>
          <w:iCs/>
        </w:rPr>
      </w:pPr>
    </w:p>
    <w:p w14:paraId="40456DEF" w14:textId="77777777" w:rsidR="00AB4644" w:rsidRDefault="00AB4644">
      <w:pPr>
        <w:spacing w:line="240" w:lineRule="auto"/>
        <w:ind w:firstLine="0"/>
        <w:jc w:val="left"/>
        <w:rPr>
          <w:iCs/>
        </w:rPr>
      </w:pPr>
      <w:r>
        <w:rPr>
          <w:iCs/>
        </w:rPr>
        <w:br w:type="page"/>
      </w:r>
    </w:p>
    <w:p w14:paraId="4612A4D4" w14:textId="0C0B86D6"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7E73445A" w14:textId="77777777" w:rsidTr="003B62F6">
        <w:tc>
          <w:tcPr>
            <w:tcW w:w="1413" w:type="dxa"/>
          </w:tcPr>
          <w:p w14:paraId="604987C9" w14:textId="77777777" w:rsidR="00AB4644" w:rsidRPr="008F6FAA" w:rsidRDefault="00AB4644" w:rsidP="003B62F6">
            <w:pPr>
              <w:spacing w:before="40" w:after="40" w:line="240" w:lineRule="auto"/>
              <w:ind w:firstLine="0"/>
              <w:rPr>
                <w:sz w:val="18"/>
                <w:szCs w:val="18"/>
              </w:rPr>
            </w:pPr>
            <w:r w:rsidRPr="008F6FAA">
              <w:rPr>
                <w:sz w:val="18"/>
                <w:szCs w:val="18"/>
              </w:rPr>
              <w:t>24.</w:t>
            </w:r>
            <w:r>
              <w:rPr>
                <w:sz w:val="18"/>
                <w:szCs w:val="18"/>
              </w:rPr>
              <w:t xml:space="preserve"> </w:t>
            </w:r>
            <w:r w:rsidRPr="008F6FAA">
              <w:rPr>
                <w:sz w:val="18"/>
                <w:szCs w:val="18"/>
              </w:rPr>
              <w:t>Число</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r>
              <w:rPr>
                <w:sz w:val="18"/>
                <w:szCs w:val="18"/>
              </w:rPr>
              <w:t xml:space="preserve"> </w:t>
            </w:r>
            <w:r w:rsidRPr="008F6FAA">
              <w:rPr>
                <w:sz w:val="18"/>
                <w:szCs w:val="18"/>
              </w:rPr>
              <w:t>в</w:t>
            </w:r>
            <w:r>
              <w:rPr>
                <w:sz w:val="18"/>
                <w:szCs w:val="18"/>
              </w:rPr>
              <w:t xml:space="preserve"> </w:t>
            </w:r>
            <w:r w:rsidRPr="008F6FAA">
              <w:rPr>
                <w:sz w:val="18"/>
                <w:szCs w:val="18"/>
              </w:rPr>
              <w:t>зависимости</w:t>
            </w:r>
            <w:r>
              <w:rPr>
                <w:sz w:val="18"/>
                <w:szCs w:val="18"/>
              </w:rPr>
              <w:t xml:space="preserve"> </w:t>
            </w:r>
            <w:r w:rsidRPr="008F6FAA">
              <w:rPr>
                <w:sz w:val="18"/>
                <w:szCs w:val="18"/>
              </w:rPr>
              <w:t>от</w:t>
            </w:r>
            <w:r>
              <w:rPr>
                <w:sz w:val="18"/>
                <w:szCs w:val="18"/>
              </w:rPr>
              <w:t xml:space="preserve"> </w:t>
            </w:r>
            <w:r w:rsidRPr="008F6FAA">
              <w:rPr>
                <w:sz w:val="18"/>
                <w:szCs w:val="18"/>
              </w:rPr>
              <w:t>времени</w:t>
            </w:r>
            <w:r>
              <w:rPr>
                <w:sz w:val="18"/>
                <w:szCs w:val="18"/>
              </w:rPr>
              <w:t xml:space="preserve"> </w:t>
            </w:r>
          </w:p>
          <w:p w14:paraId="7FEB1D1B" w14:textId="77777777" w:rsidR="00AB4644" w:rsidRPr="008F6FAA" w:rsidRDefault="00AB4644" w:rsidP="003B62F6">
            <w:pPr>
              <w:spacing w:before="40" w:after="40" w:line="240" w:lineRule="auto"/>
              <w:ind w:firstLine="0"/>
              <w:rPr>
                <w:sz w:val="18"/>
                <w:szCs w:val="18"/>
              </w:rPr>
            </w:pPr>
            <w:r w:rsidRPr="008F6FAA">
              <w:rPr>
                <w:sz w:val="18"/>
                <w:szCs w:val="18"/>
              </w:rPr>
              <w:t>(Стадии</w:t>
            </w:r>
            <w:r>
              <w:rPr>
                <w:sz w:val="18"/>
                <w:szCs w:val="18"/>
              </w:rPr>
              <w:t xml:space="preserve"> </w:t>
            </w:r>
            <w:r w:rsidRPr="008F6FAA">
              <w:rPr>
                <w:sz w:val="18"/>
                <w:szCs w:val="18"/>
              </w:rPr>
              <w:t>ДК21</w:t>
            </w:r>
            <w:r>
              <w:rPr>
                <w:sz w:val="18"/>
                <w:szCs w:val="18"/>
              </w:rPr>
              <w:t xml:space="preserve"> </w:t>
            </w:r>
            <w:r w:rsidRPr="008F6FAA">
              <w:rPr>
                <w:sz w:val="18"/>
                <w:szCs w:val="18"/>
              </w:rPr>
              <w:t>–</w:t>
            </w:r>
            <w:r>
              <w:rPr>
                <w:sz w:val="18"/>
                <w:szCs w:val="18"/>
              </w:rPr>
              <w:t xml:space="preserve"> </w:t>
            </w:r>
            <w:r w:rsidRPr="008F6FAA">
              <w:rPr>
                <w:sz w:val="18"/>
                <w:szCs w:val="18"/>
              </w:rPr>
              <w:t>ДК29</w:t>
            </w:r>
            <w:r>
              <w:rPr>
                <w:sz w:val="18"/>
                <w:szCs w:val="18"/>
              </w:rPr>
              <w:t xml:space="preserve"> </w:t>
            </w:r>
            <w:r w:rsidRPr="008F6FAA">
              <w:rPr>
                <w:sz w:val="18"/>
                <w:szCs w:val="18"/>
              </w:rPr>
              <w:t>в</w:t>
            </w:r>
            <w:r>
              <w:rPr>
                <w:sz w:val="18"/>
                <w:szCs w:val="18"/>
              </w:rPr>
              <w:t xml:space="preserve"> </w:t>
            </w:r>
            <w:r w:rsidRPr="008F6FAA">
              <w:rPr>
                <w:sz w:val="18"/>
                <w:szCs w:val="18"/>
              </w:rPr>
              <w:t>последней</w:t>
            </w:r>
            <w:r>
              <w:rPr>
                <w:sz w:val="18"/>
                <w:szCs w:val="18"/>
              </w:rPr>
              <w:t xml:space="preserve"> </w:t>
            </w:r>
            <w:r w:rsidRPr="008F6FAA">
              <w:rPr>
                <w:sz w:val="18"/>
                <w:szCs w:val="18"/>
              </w:rPr>
              <w:t>цифре</w:t>
            </w:r>
            <w:r>
              <w:rPr>
                <w:sz w:val="18"/>
                <w:szCs w:val="18"/>
              </w:rPr>
              <w:t xml:space="preserve"> </w:t>
            </w:r>
            <w:r w:rsidRPr="008F6FAA">
              <w:rPr>
                <w:sz w:val="18"/>
                <w:szCs w:val="18"/>
              </w:rPr>
              <w:t>указывают</w:t>
            </w:r>
            <w:r>
              <w:rPr>
                <w:sz w:val="18"/>
                <w:szCs w:val="18"/>
              </w:rPr>
              <w:t xml:space="preserve"> </w:t>
            </w:r>
            <w:r w:rsidRPr="008F6FAA">
              <w:rPr>
                <w:sz w:val="18"/>
                <w:szCs w:val="18"/>
              </w:rPr>
              <w:t>число</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p>
        </w:tc>
        <w:tc>
          <w:tcPr>
            <w:tcW w:w="1984" w:type="dxa"/>
          </w:tcPr>
          <w:p w14:paraId="79C8950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r>
              <w:rPr>
                <w:sz w:val="18"/>
                <w:szCs w:val="18"/>
              </w:rPr>
              <w:t xml:space="preserve"> </w:t>
            </w:r>
          </w:p>
          <w:p w14:paraId="1F0965D7" w14:textId="77777777" w:rsidR="00AB4644" w:rsidRPr="008F6FAA" w:rsidRDefault="00AB4644" w:rsidP="003B62F6">
            <w:pPr>
              <w:spacing w:before="40" w:after="40" w:line="240" w:lineRule="auto"/>
              <w:ind w:firstLine="0"/>
              <w:rPr>
                <w:sz w:val="18"/>
                <w:szCs w:val="18"/>
              </w:rPr>
            </w:pPr>
            <w:r w:rsidRPr="008F6FAA">
              <w:rPr>
                <w:sz w:val="18"/>
                <w:szCs w:val="18"/>
              </w:rPr>
              <w:t>(Стадии</w:t>
            </w:r>
            <w:r>
              <w:rPr>
                <w:sz w:val="18"/>
                <w:szCs w:val="18"/>
              </w:rPr>
              <w:t xml:space="preserve"> </w:t>
            </w:r>
            <w:r w:rsidRPr="008F6FAA">
              <w:rPr>
                <w:sz w:val="18"/>
                <w:szCs w:val="18"/>
              </w:rPr>
              <w:t>ДК21</w:t>
            </w:r>
            <w:r>
              <w:rPr>
                <w:sz w:val="18"/>
                <w:szCs w:val="18"/>
              </w:rPr>
              <w:t xml:space="preserve"> </w:t>
            </w:r>
            <w:r w:rsidRPr="008F6FAA">
              <w:rPr>
                <w:sz w:val="18"/>
                <w:szCs w:val="18"/>
              </w:rPr>
              <w:t>–</w:t>
            </w:r>
            <w:r>
              <w:rPr>
                <w:sz w:val="18"/>
                <w:szCs w:val="18"/>
              </w:rPr>
              <w:t xml:space="preserve"> </w:t>
            </w:r>
            <w:r w:rsidRPr="008F6FAA">
              <w:rPr>
                <w:sz w:val="18"/>
                <w:szCs w:val="18"/>
              </w:rPr>
              <w:t>ДК29</w:t>
            </w:r>
            <w:r>
              <w:rPr>
                <w:sz w:val="18"/>
                <w:szCs w:val="18"/>
              </w:rPr>
              <w:t xml:space="preserve"> </w:t>
            </w:r>
            <w:r w:rsidRPr="008F6FAA">
              <w:rPr>
                <w:sz w:val="18"/>
                <w:szCs w:val="18"/>
              </w:rPr>
              <w:t>в</w:t>
            </w:r>
            <w:r>
              <w:rPr>
                <w:sz w:val="18"/>
                <w:szCs w:val="18"/>
              </w:rPr>
              <w:t xml:space="preserve"> </w:t>
            </w:r>
            <w:r w:rsidRPr="008F6FAA">
              <w:rPr>
                <w:sz w:val="18"/>
                <w:szCs w:val="18"/>
              </w:rPr>
              <w:t>последней</w:t>
            </w:r>
            <w:r>
              <w:rPr>
                <w:sz w:val="18"/>
                <w:szCs w:val="18"/>
              </w:rPr>
              <w:t xml:space="preserve"> </w:t>
            </w:r>
            <w:r w:rsidRPr="008F6FAA">
              <w:rPr>
                <w:sz w:val="18"/>
                <w:szCs w:val="18"/>
              </w:rPr>
              <w:t>цифре</w:t>
            </w:r>
            <w:r>
              <w:rPr>
                <w:sz w:val="18"/>
                <w:szCs w:val="18"/>
              </w:rPr>
              <w:t xml:space="preserve"> </w:t>
            </w:r>
            <w:r w:rsidRPr="008F6FAA">
              <w:rPr>
                <w:sz w:val="18"/>
                <w:szCs w:val="18"/>
              </w:rPr>
              <w:t>указывают</w:t>
            </w:r>
            <w:r>
              <w:rPr>
                <w:sz w:val="18"/>
                <w:szCs w:val="18"/>
              </w:rPr>
              <w:t xml:space="preserve"> </w:t>
            </w:r>
            <w:r w:rsidRPr="008F6FAA">
              <w:rPr>
                <w:sz w:val="18"/>
                <w:szCs w:val="18"/>
              </w:rPr>
              <w:t>число</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p>
          <w:p w14:paraId="4694A32D" w14:textId="77777777" w:rsidR="00AB4644" w:rsidRPr="008F6FAA" w:rsidRDefault="00AB4644" w:rsidP="003B62F6">
            <w:pPr>
              <w:spacing w:before="40" w:after="40" w:line="240" w:lineRule="auto"/>
              <w:ind w:firstLine="0"/>
              <w:rPr>
                <w:sz w:val="18"/>
                <w:szCs w:val="18"/>
              </w:rPr>
            </w:pPr>
            <w:r w:rsidRPr="008F6FAA">
              <w:rPr>
                <w:sz w:val="18"/>
                <w:szCs w:val="18"/>
              </w:rPr>
              <w:t>Главный</w:t>
            </w:r>
            <w:r>
              <w:rPr>
                <w:sz w:val="18"/>
                <w:szCs w:val="18"/>
              </w:rPr>
              <w:t xml:space="preserve"> </w:t>
            </w:r>
            <w:r w:rsidRPr="008F6FAA">
              <w:rPr>
                <w:sz w:val="18"/>
                <w:szCs w:val="18"/>
              </w:rPr>
              <w:t>побег</w:t>
            </w:r>
            <w:r>
              <w:rPr>
                <w:sz w:val="18"/>
                <w:szCs w:val="18"/>
              </w:rPr>
              <w:t xml:space="preserve"> </w:t>
            </w:r>
            <w:r w:rsidRPr="008F6FAA">
              <w:rPr>
                <w:sz w:val="18"/>
                <w:szCs w:val="18"/>
              </w:rPr>
              <w:t>не</w:t>
            </w:r>
            <w:r>
              <w:rPr>
                <w:sz w:val="18"/>
                <w:szCs w:val="18"/>
              </w:rPr>
              <w:t xml:space="preserve"> </w:t>
            </w:r>
            <w:r w:rsidRPr="008F6FAA">
              <w:rPr>
                <w:sz w:val="18"/>
                <w:szCs w:val="18"/>
              </w:rPr>
              <w:t>входит</w:t>
            </w:r>
            <w:r>
              <w:rPr>
                <w:sz w:val="18"/>
                <w:szCs w:val="18"/>
              </w:rPr>
              <w:t xml:space="preserve"> </w:t>
            </w:r>
            <w:r w:rsidRPr="008F6FAA">
              <w:rPr>
                <w:sz w:val="18"/>
                <w:szCs w:val="18"/>
              </w:rPr>
              <w:t>в</w:t>
            </w:r>
            <w:r>
              <w:rPr>
                <w:sz w:val="18"/>
                <w:szCs w:val="18"/>
              </w:rPr>
              <w:t xml:space="preserve"> </w:t>
            </w:r>
            <w:r w:rsidRPr="008F6FAA">
              <w:rPr>
                <w:sz w:val="18"/>
                <w:szCs w:val="18"/>
              </w:rPr>
              <w:t>число</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p>
        </w:tc>
        <w:tc>
          <w:tcPr>
            <w:tcW w:w="2977" w:type="dxa"/>
          </w:tcPr>
          <w:p w14:paraId="4F44C66B"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r w:rsidRPr="008F6FAA">
              <w:rPr>
                <w:sz w:val="18"/>
                <w:szCs w:val="18"/>
              </w:rPr>
              <w:t>измеряется</w:t>
            </w:r>
            <w:r>
              <w:rPr>
                <w:sz w:val="18"/>
                <w:szCs w:val="18"/>
              </w:rPr>
              <w:t xml:space="preserve"> </w:t>
            </w:r>
            <w:r w:rsidRPr="008F6FAA">
              <w:rPr>
                <w:sz w:val="18"/>
                <w:szCs w:val="18"/>
              </w:rPr>
              <w:t>количеством</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p>
        </w:tc>
        <w:tc>
          <w:tcPr>
            <w:tcW w:w="2990" w:type="dxa"/>
          </w:tcPr>
          <w:p w14:paraId="1C7CE53E"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3,</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изменяется</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е</w:t>
            </w:r>
            <w:r>
              <w:rPr>
                <w:sz w:val="18"/>
                <w:szCs w:val="18"/>
              </w:rPr>
              <w:t xml:space="preserve">е </w:t>
            </w:r>
            <w:r w:rsidRPr="008F6FAA">
              <w:rPr>
                <w:sz w:val="18"/>
                <w:szCs w:val="18"/>
              </w:rPr>
              <w:t>окончания.</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имеет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6F8A366A" w14:textId="77777777" w:rsidTr="003B62F6">
        <w:tc>
          <w:tcPr>
            <w:tcW w:w="1413" w:type="dxa"/>
          </w:tcPr>
          <w:p w14:paraId="27121FD1" w14:textId="77777777" w:rsidR="00AB4644" w:rsidRPr="008F6FAA" w:rsidRDefault="00AB4644" w:rsidP="003B62F6">
            <w:pPr>
              <w:spacing w:before="40" w:after="40" w:line="240" w:lineRule="auto"/>
              <w:ind w:firstLine="0"/>
              <w:rPr>
                <w:sz w:val="18"/>
                <w:szCs w:val="18"/>
              </w:rPr>
            </w:pPr>
            <w:r w:rsidRPr="008F6FAA">
              <w:rPr>
                <w:sz w:val="18"/>
                <w:szCs w:val="18"/>
              </w:rPr>
              <w:t>25.</w:t>
            </w:r>
            <w:r>
              <w:rPr>
                <w:sz w:val="18"/>
                <w:szCs w:val="18"/>
              </w:rPr>
              <w:t xml:space="preserve"> </w:t>
            </w:r>
            <w:r w:rsidRPr="008F6FAA">
              <w:rPr>
                <w:sz w:val="18"/>
                <w:szCs w:val="18"/>
              </w:rPr>
              <w:t>Средний</w:t>
            </w:r>
            <w:r>
              <w:rPr>
                <w:sz w:val="18"/>
                <w:szCs w:val="18"/>
              </w:rPr>
              <w:t xml:space="preserve"> </w:t>
            </w:r>
            <w:r w:rsidRPr="008F6FAA">
              <w:rPr>
                <w:sz w:val="18"/>
                <w:szCs w:val="18"/>
              </w:rPr>
              <w:t>диаметр</w:t>
            </w:r>
            <w:r>
              <w:rPr>
                <w:sz w:val="18"/>
                <w:szCs w:val="18"/>
              </w:rPr>
              <w:t xml:space="preserve"> </w:t>
            </w:r>
            <w:r w:rsidRPr="008F6FAA">
              <w:rPr>
                <w:sz w:val="18"/>
                <w:szCs w:val="18"/>
              </w:rPr>
              <w:t>стеблей</w:t>
            </w:r>
            <w:r>
              <w:rPr>
                <w:sz w:val="18"/>
                <w:szCs w:val="18"/>
              </w:rPr>
              <w:t xml:space="preserve"> </w:t>
            </w:r>
            <w:r w:rsidRPr="008F6FAA">
              <w:rPr>
                <w:sz w:val="18"/>
                <w:szCs w:val="18"/>
              </w:rPr>
              <w:t>побегов</w:t>
            </w:r>
            <w:r>
              <w:rPr>
                <w:sz w:val="18"/>
                <w:szCs w:val="18"/>
              </w:rPr>
              <w:t xml:space="preserve"> </w:t>
            </w:r>
            <w:r w:rsidRPr="008F6FAA">
              <w:rPr>
                <w:sz w:val="18"/>
                <w:szCs w:val="18"/>
              </w:rPr>
              <w:t>кущения</w:t>
            </w:r>
          </w:p>
        </w:tc>
        <w:tc>
          <w:tcPr>
            <w:tcW w:w="1984" w:type="dxa"/>
          </w:tcPr>
          <w:p w14:paraId="7D5B56C9"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близкий</w:t>
            </w:r>
            <w:r>
              <w:rPr>
                <w:sz w:val="18"/>
                <w:szCs w:val="18"/>
              </w:rPr>
              <w:t xml:space="preserve"> </w:t>
            </w:r>
            <w:r w:rsidRPr="008F6FAA">
              <w:rPr>
                <w:sz w:val="18"/>
                <w:szCs w:val="18"/>
              </w:rPr>
              <w:t>к</w:t>
            </w:r>
            <w:r>
              <w:rPr>
                <w:sz w:val="18"/>
                <w:szCs w:val="18"/>
              </w:rPr>
              <w:t xml:space="preserve"> </w:t>
            </w:r>
            <w:r w:rsidRPr="008F6FAA">
              <w:rPr>
                <w:sz w:val="18"/>
                <w:szCs w:val="18"/>
              </w:rPr>
              <w:t>окончанию</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p>
        </w:tc>
        <w:tc>
          <w:tcPr>
            <w:tcW w:w="2977" w:type="dxa"/>
          </w:tcPr>
          <w:p w14:paraId="341D5043"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639CDBE6"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13AD044A" w14:textId="77777777" w:rsidR="00AB4644" w:rsidRPr="008F6FAA" w:rsidRDefault="00AB4644" w:rsidP="003B62F6">
            <w:pPr>
              <w:spacing w:before="40" w:after="40" w:line="240" w:lineRule="auto"/>
              <w:ind w:firstLine="0"/>
              <w:rPr>
                <w:sz w:val="18"/>
                <w:szCs w:val="18"/>
              </w:rPr>
            </w:pPr>
            <w:r>
              <w:rPr>
                <w:sz w:val="18"/>
                <w:szCs w:val="18"/>
              </w:rPr>
              <w:t>П</w:t>
            </w:r>
            <w:r w:rsidRPr="008F6FAA">
              <w:rPr>
                <w:sz w:val="18"/>
                <w:szCs w:val="18"/>
              </w:rPr>
              <w:t>родолжает</w:t>
            </w:r>
            <w:r>
              <w:rPr>
                <w:sz w:val="18"/>
                <w:szCs w:val="18"/>
              </w:rPr>
              <w:t xml:space="preserve"> </w:t>
            </w:r>
            <w:r w:rsidRPr="008F6FAA">
              <w:rPr>
                <w:sz w:val="18"/>
                <w:szCs w:val="18"/>
              </w:rPr>
              <w:t>увеличиваться</w:t>
            </w:r>
            <w:r>
              <w:rPr>
                <w:sz w:val="18"/>
                <w:szCs w:val="18"/>
              </w:rPr>
              <w:t xml:space="preserve"> до фазы налива зерна</w:t>
            </w:r>
          </w:p>
        </w:tc>
      </w:tr>
      <w:tr w:rsidR="00AB4644" w:rsidRPr="008F6FAA" w14:paraId="22324EDC" w14:textId="77777777" w:rsidTr="003B62F6">
        <w:tc>
          <w:tcPr>
            <w:tcW w:w="1413" w:type="dxa"/>
          </w:tcPr>
          <w:p w14:paraId="24566ECE" w14:textId="77777777" w:rsidR="00AB4644" w:rsidRPr="008F6FAA" w:rsidRDefault="00AB4644" w:rsidP="003B62F6">
            <w:pPr>
              <w:spacing w:before="40" w:after="40" w:line="240" w:lineRule="auto"/>
              <w:ind w:firstLine="0"/>
              <w:rPr>
                <w:sz w:val="18"/>
                <w:szCs w:val="18"/>
              </w:rPr>
            </w:pPr>
            <w:r w:rsidRPr="008F6FAA">
              <w:rPr>
                <w:sz w:val="18"/>
                <w:szCs w:val="18"/>
              </w:rPr>
              <w:t>26.</w:t>
            </w:r>
            <w:r>
              <w:rPr>
                <w:sz w:val="18"/>
                <w:szCs w:val="18"/>
              </w:rPr>
              <w:t xml:space="preserve"> </w:t>
            </w:r>
            <w:r w:rsidRPr="008F6FAA">
              <w:rPr>
                <w:sz w:val="18"/>
                <w:szCs w:val="18"/>
              </w:rPr>
              <w:t>Высота</w:t>
            </w:r>
            <w:r>
              <w:rPr>
                <w:sz w:val="18"/>
                <w:szCs w:val="18"/>
              </w:rPr>
              <w:t xml:space="preserve"> </w:t>
            </w:r>
            <w:r w:rsidRPr="008F6FAA">
              <w:rPr>
                <w:sz w:val="18"/>
                <w:szCs w:val="18"/>
              </w:rPr>
              <w:t>растения</w:t>
            </w:r>
            <w:r>
              <w:rPr>
                <w:sz w:val="18"/>
                <w:szCs w:val="18"/>
              </w:rPr>
              <w:t xml:space="preserve"> </w:t>
            </w:r>
            <w:r w:rsidRPr="008F6FAA">
              <w:rPr>
                <w:sz w:val="18"/>
                <w:szCs w:val="18"/>
              </w:rPr>
              <w:t>на</w:t>
            </w:r>
            <w:r>
              <w:rPr>
                <w:sz w:val="18"/>
                <w:szCs w:val="18"/>
              </w:rPr>
              <w:t xml:space="preserve"> </w:t>
            </w:r>
            <w:r w:rsidRPr="008F6FAA">
              <w:rPr>
                <w:sz w:val="18"/>
                <w:szCs w:val="18"/>
              </w:rPr>
              <w:t>момент</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выхода</w:t>
            </w:r>
            <w:r>
              <w:rPr>
                <w:sz w:val="18"/>
                <w:szCs w:val="18"/>
              </w:rPr>
              <w:t xml:space="preserve"> </w:t>
            </w:r>
            <w:r w:rsidRPr="008F6FAA">
              <w:rPr>
                <w:sz w:val="18"/>
                <w:szCs w:val="18"/>
              </w:rPr>
              <w:t>в</w:t>
            </w:r>
            <w:r>
              <w:rPr>
                <w:sz w:val="18"/>
                <w:szCs w:val="18"/>
              </w:rPr>
              <w:t xml:space="preserve"> </w:t>
            </w:r>
            <w:r w:rsidRPr="008F6FAA">
              <w:rPr>
                <w:sz w:val="18"/>
                <w:szCs w:val="18"/>
              </w:rPr>
              <w:t>трубку.</w:t>
            </w:r>
          </w:p>
        </w:tc>
        <w:tc>
          <w:tcPr>
            <w:tcW w:w="1984" w:type="dxa"/>
          </w:tcPr>
          <w:p w14:paraId="22E596B3"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близкий</w:t>
            </w:r>
            <w:r>
              <w:rPr>
                <w:sz w:val="18"/>
                <w:szCs w:val="18"/>
              </w:rPr>
              <w:t xml:space="preserve"> </w:t>
            </w:r>
            <w:r w:rsidRPr="008F6FAA">
              <w:rPr>
                <w:sz w:val="18"/>
                <w:szCs w:val="18"/>
              </w:rPr>
              <w:t>к</w:t>
            </w:r>
            <w:r>
              <w:rPr>
                <w:sz w:val="18"/>
                <w:szCs w:val="18"/>
              </w:rPr>
              <w:t xml:space="preserve"> </w:t>
            </w:r>
            <w:r w:rsidRPr="008F6FAA">
              <w:rPr>
                <w:sz w:val="18"/>
                <w:szCs w:val="18"/>
              </w:rPr>
              <w:t>окончанию</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p>
        </w:tc>
        <w:tc>
          <w:tcPr>
            <w:tcW w:w="2977" w:type="dxa"/>
          </w:tcPr>
          <w:p w14:paraId="5CD31DE7"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r>
              <w:rPr>
                <w:sz w:val="18"/>
                <w:szCs w:val="18"/>
              </w:rPr>
              <w:t xml:space="preserve"> </w:t>
            </w:r>
          </w:p>
          <w:p w14:paraId="2A2F0EB2"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6A538C17"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определена</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3,</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изменяется</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вплоть</w:t>
            </w:r>
            <w:r>
              <w:rPr>
                <w:sz w:val="18"/>
                <w:szCs w:val="18"/>
              </w:rPr>
              <w:t xml:space="preserve"> </w:t>
            </w:r>
            <w:r w:rsidRPr="008F6FAA">
              <w:rPr>
                <w:sz w:val="18"/>
                <w:szCs w:val="18"/>
              </w:rPr>
              <w:t>до</w:t>
            </w:r>
            <w:r>
              <w:rPr>
                <w:sz w:val="18"/>
                <w:szCs w:val="18"/>
              </w:rPr>
              <w:t xml:space="preserve"> </w:t>
            </w:r>
            <w:r w:rsidRPr="008F6FAA">
              <w:rPr>
                <w:sz w:val="18"/>
                <w:szCs w:val="18"/>
              </w:rPr>
              <w:t>е</w:t>
            </w:r>
            <w:r>
              <w:rPr>
                <w:sz w:val="18"/>
                <w:szCs w:val="18"/>
              </w:rPr>
              <w:t xml:space="preserve">е </w:t>
            </w:r>
            <w:r w:rsidRPr="008F6FAA">
              <w:rPr>
                <w:sz w:val="18"/>
                <w:szCs w:val="18"/>
              </w:rPr>
              <w:t>окончания.</w:t>
            </w:r>
            <w:r>
              <w:rPr>
                <w:sz w:val="18"/>
                <w:szCs w:val="18"/>
              </w:rPr>
              <w:t xml:space="preserve"> </w:t>
            </w:r>
            <w:r w:rsidRPr="008F6FAA">
              <w:rPr>
                <w:sz w:val="18"/>
                <w:szCs w:val="18"/>
              </w:rPr>
              <w:t>После</w:t>
            </w:r>
            <w:r>
              <w:rPr>
                <w:sz w:val="18"/>
                <w:szCs w:val="18"/>
              </w:rPr>
              <w:t xml:space="preserve"> </w:t>
            </w:r>
            <w:r w:rsidRPr="008F6FAA">
              <w:rPr>
                <w:sz w:val="18"/>
                <w:szCs w:val="18"/>
              </w:rPr>
              <w:t>этого</w:t>
            </w:r>
            <w:r>
              <w:rPr>
                <w:sz w:val="18"/>
                <w:szCs w:val="18"/>
              </w:rPr>
              <w:t xml:space="preserve"> </w:t>
            </w:r>
            <w:r w:rsidRPr="008F6FAA">
              <w:rPr>
                <w:sz w:val="18"/>
                <w:szCs w:val="18"/>
              </w:rPr>
              <w:t>продолжает</w:t>
            </w:r>
            <w:r>
              <w:rPr>
                <w:sz w:val="18"/>
                <w:szCs w:val="18"/>
              </w:rPr>
              <w:t xml:space="preserve"> </w:t>
            </w:r>
            <w:r w:rsidRPr="008F6FAA">
              <w:rPr>
                <w:sz w:val="18"/>
                <w:szCs w:val="18"/>
              </w:rPr>
              <w:t>рост</w:t>
            </w:r>
            <w:r>
              <w:rPr>
                <w:sz w:val="18"/>
                <w:szCs w:val="18"/>
              </w:rPr>
              <w:t xml:space="preserve"> </w:t>
            </w:r>
            <w:r w:rsidRPr="008F6FAA">
              <w:rPr>
                <w:sz w:val="18"/>
                <w:szCs w:val="18"/>
              </w:rPr>
              <w:t>на</w:t>
            </w:r>
            <w:r>
              <w:rPr>
                <w:sz w:val="18"/>
                <w:szCs w:val="18"/>
              </w:rPr>
              <w:t xml:space="preserve"> </w:t>
            </w:r>
            <w:r w:rsidRPr="008F6FAA">
              <w:rPr>
                <w:sz w:val="18"/>
                <w:szCs w:val="18"/>
              </w:rPr>
              <w:t>всем</w:t>
            </w:r>
            <w:r>
              <w:rPr>
                <w:sz w:val="18"/>
                <w:szCs w:val="18"/>
              </w:rPr>
              <w:t xml:space="preserve"> </w:t>
            </w:r>
            <w:r w:rsidRPr="008F6FAA">
              <w:rPr>
                <w:sz w:val="18"/>
                <w:szCs w:val="18"/>
              </w:rPr>
              <w:t>периоде</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r>
              <w:rPr>
                <w:sz w:val="18"/>
                <w:szCs w:val="18"/>
              </w:rPr>
              <w:t xml:space="preserve"> (до налива зерна)</w:t>
            </w:r>
          </w:p>
        </w:tc>
      </w:tr>
      <w:tr w:rsidR="00AB4644" w:rsidRPr="008F6FAA" w14:paraId="3BB408C7" w14:textId="77777777" w:rsidTr="003B62F6">
        <w:tc>
          <w:tcPr>
            <w:tcW w:w="1413" w:type="dxa"/>
          </w:tcPr>
          <w:p w14:paraId="7F08151A" w14:textId="77777777" w:rsidR="00AB4644" w:rsidRPr="008F6FAA" w:rsidRDefault="00AB4644" w:rsidP="003B62F6">
            <w:pPr>
              <w:spacing w:before="40" w:after="40" w:line="240" w:lineRule="auto"/>
              <w:ind w:firstLine="0"/>
              <w:rPr>
                <w:sz w:val="18"/>
                <w:szCs w:val="18"/>
              </w:rPr>
            </w:pPr>
            <w:r w:rsidRPr="008F6FAA">
              <w:rPr>
                <w:sz w:val="18"/>
                <w:szCs w:val="18"/>
              </w:rPr>
              <w:t>27.</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r>
              <w:rPr>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3</m:t>
                  </m:r>
                </m:e>
              </m:d>
            </m:oMath>
          </w:p>
        </w:tc>
        <w:tc>
          <w:tcPr>
            <w:tcW w:w="1984" w:type="dxa"/>
          </w:tcPr>
          <w:p w14:paraId="741E75B6"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3</w:t>
            </w:r>
          </w:p>
        </w:tc>
        <w:tc>
          <w:tcPr>
            <w:tcW w:w="2977" w:type="dxa"/>
          </w:tcPr>
          <w:p w14:paraId="4F96BD47"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64E837DD"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77FCB301" w14:textId="77777777" w:rsidTr="003B62F6">
        <w:tc>
          <w:tcPr>
            <w:tcW w:w="1413" w:type="dxa"/>
          </w:tcPr>
          <w:p w14:paraId="04C19EED" w14:textId="77777777" w:rsidR="00AB4644" w:rsidRPr="008F6FAA" w:rsidRDefault="00AB4644" w:rsidP="003B62F6">
            <w:pPr>
              <w:spacing w:before="40" w:after="40" w:line="240" w:lineRule="auto"/>
              <w:ind w:firstLine="0"/>
              <w:rPr>
                <w:sz w:val="18"/>
                <w:szCs w:val="18"/>
              </w:rPr>
            </w:pPr>
            <w:r w:rsidRPr="008F6FAA">
              <w:rPr>
                <w:sz w:val="18"/>
                <w:szCs w:val="18"/>
              </w:rPr>
              <w:t>28.</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p>
          <w:p w14:paraId="12FA9B67"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3</m:t>
                  </m:r>
                </m:e>
              </m:d>
            </m:oMath>
          </w:p>
        </w:tc>
        <w:tc>
          <w:tcPr>
            <w:tcW w:w="1984" w:type="dxa"/>
          </w:tcPr>
          <w:p w14:paraId="332885D3"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2</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3</w:t>
            </w:r>
          </w:p>
        </w:tc>
        <w:tc>
          <w:tcPr>
            <w:tcW w:w="2977" w:type="dxa"/>
          </w:tcPr>
          <w:p w14:paraId="34A2CD77"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64B11197"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A4A26" w14:paraId="12DBC091" w14:textId="77777777" w:rsidTr="003B62F6">
        <w:tc>
          <w:tcPr>
            <w:tcW w:w="1413" w:type="dxa"/>
          </w:tcPr>
          <w:p w14:paraId="346C35CF" w14:textId="77777777" w:rsidR="00AB4644" w:rsidRPr="009A4A26" w:rsidRDefault="00AB4644" w:rsidP="003B62F6">
            <w:pPr>
              <w:spacing w:before="40" w:after="40" w:line="240" w:lineRule="auto"/>
              <w:ind w:firstLine="0"/>
              <w:rPr>
                <w:b/>
                <w:bCs/>
                <w:sz w:val="18"/>
                <w:szCs w:val="18"/>
              </w:rPr>
            </w:pPr>
          </w:p>
        </w:tc>
        <w:tc>
          <w:tcPr>
            <w:tcW w:w="7951" w:type="dxa"/>
            <w:gridSpan w:val="3"/>
          </w:tcPr>
          <w:p w14:paraId="36591733" w14:textId="77777777" w:rsidR="00AB4644" w:rsidRPr="009A4A26" w:rsidRDefault="00AB4644" w:rsidP="003B62F6">
            <w:pPr>
              <w:spacing w:before="40" w:after="40" w:line="240" w:lineRule="auto"/>
              <w:ind w:firstLine="0"/>
              <w:rPr>
                <w:b/>
                <w:bCs/>
                <w:sz w:val="18"/>
                <w:szCs w:val="18"/>
              </w:rPr>
            </w:pPr>
            <w:r w:rsidRPr="009A4A26">
              <w:rPr>
                <w:b/>
                <w:bCs/>
                <w:sz w:val="18"/>
                <w:szCs w:val="18"/>
              </w:rPr>
              <w:t>Далее</w:t>
            </w:r>
            <w:r>
              <w:rPr>
                <w:b/>
                <w:bCs/>
                <w:sz w:val="18"/>
                <w:szCs w:val="18"/>
              </w:rPr>
              <w:t xml:space="preserve"> </w:t>
            </w:r>
            <w:r w:rsidRPr="009A4A26">
              <w:rPr>
                <w:b/>
                <w:bCs/>
                <w:sz w:val="18"/>
                <w:szCs w:val="18"/>
              </w:rPr>
              <w:t>перечисляются</w:t>
            </w:r>
            <w:r>
              <w:rPr>
                <w:b/>
                <w:bCs/>
                <w:sz w:val="18"/>
                <w:szCs w:val="18"/>
              </w:rPr>
              <w:t xml:space="preserve"> </w:t>
            </w:r>
            <w:r w:rsidRPr="009A4A26">
              <w:rPr>
                <w:b/>
                <w:bCs/>
                <w:sz w:val="18"/>
                <w:szCs w:val="18"/>
              </w:rPr>
              <w:t>атрибуты</w:t>
            </w:r>
            <w:r>
              <w:rPr>
                <w:b/>
                <w:bCs/>
                <w:sz w:val="18"/>
                <w:szCs w:val="18"/>
              </w:rPr>
              <w:t xml:space="preserve"> </w:t>
            </w:r>
            <w:r w:rsidRPr="009A4A26">
              <w:rPr>
                <w:b/>
                <w:bCs/>
                <w:sz w:val="18"/>
                <w:szCs w:val="18"/>
              </w:rPr>
              <w:t>стадии</w:t>
            </w:r>
            <w:r>
              <w:rPr>
                <w:b/>
                <w:bCs/>
                <w:sz w:val="18"/>
                <w:szCs w:val="18"/>
              </w:rPr>
              <w:t xml:space="preserve"> </w:t>
            </w:r>
            <w:r w:rsidRPr="009A4A26">
              <w:rPr>
                <w:b/>
                <w:bCs/>
                <w:sz w:val="18"/>
                <w:szCs w:val="18"/>
              </w:rPr>
              <w:t>4</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удлинение</w:t>
            </w:r>
            <w:r>
              <w:rPr>
                <w:b/>
                <w:bCs/>
                <w:sz w:val="18"/>
                <w:szCs w:val="18"/>
              </w:rPr>
              <w:t xml:space="preserve"> </w:t>
            </w:r>
            <w:r w:rsidRPr="009A4A26">
              <w:rPr>
                <w:b/>
                <w:bCs/>
                <w:sz w:val="18"/>
                <w:szCs w:val="18"/>
              </w:rPr>
              <w:t>стебля,</w:t>
            </w:r>
            <w:r>
              <w:rPr>
                <w:b/>
                <w:bCs/>
                <w:sz w:val="18"/>
                <w:szCs w:val="18"/>
              </w:rPr>
              <w:t xml:space="preserve"> </w:t>
            </w:r>
            <w:r w:rsidRPr="009A4A26">
              <w:rPr>
                <w:b/>
                <w:bCs/>
                <w:sz w:val="18"/>
                <w:szCs w:val="18"/>
              </w:rPr>
              <w:t>ДК</w:t>
            </w:r>
            <w:r>
              <w:rPr>
                <w:b/>
                <w:bCs/>
                <w:sz w:val="18"/>
                <w:szCs w:val="18"/>
              </w:rPr>
              <w:t xml:space="preserve"> </w:t>
            </w:r>
            <w:r w:rsidRPr="009A4A26">
              <w:rPr>
                <w:b/>
                <w:bCs/>
                <w:sz w:val="18"/>
                <w:szCs w:val="18"/>
              </w:rPr>
              <w:t>30</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39</w:t>
            </w:r>
          </w:p>
        </w:tc>
      </w:tr>
      <w:tr w:rsidR="00AB4644" w:rsidRPr="008F6FAA" w14:paraId="55E92F4D" w14:textId="77777777" w:rsidTr="003B62F6">
        <w:tc>
          <w:tcPr>
            <w:tcW w:w="1413" w:type="dxa"/>
          </w:tcPr>
          <w:p w14:paraId="137747A1" w14:textId="77777777" w:rsidR="00AB4644" w:rsidRPr="008F6FAA" w:rsidRDefault="00AB4644" w:rsidP="003B62F6">
            <w:pPr>
              <w:spacing w:line="240" w:lineRule="auto"/>
              <w:ind w:firstLine="0"/>
              <w:rPr>
                <w:sz w:val="18"/>
                <w:szCs w:val="18"/>
              </w:rPr>
            </w:pPr>
            <w:r w:rsidRPr="008F6FAA">
              <w:rPr>
                <w:sz w:val="18"/>
                <w:szCs w:val="18"/>
              </w:rPr>
              <w:t>29.</w:t>
            </w:r>
            <w:r>
              <w:rPr>
                <w:sz w:val="18"/>
                <w:szCs w:val="18"/>
              </w:rPr>
              <w:t xml:space="preserve"> </w:t>
            </w:r>
            <w:r w:rsidRPr="008F6FAA">
              <w:rPr>
                <w:sz w:val="18"/>
                <w:szCs w:val="18"/>
              </w:rPr>
              <w:t>Количество</w:t>
            </w:r>
            <w:r>
              <w:rPr>
                <w:sz w:val="18"/>
                <w:szCs w:val="18"/>
              </w:rPr>
              <w:t xml:space="preserve"> </w:t>
            </w:r>
            <w:r w:rsidRPr="008F6FAA">
              <w:rPr>
                <w:sz w:val="18"/>
                <w:szCs w:val="18"/>
              </w:rPr>
              <w:t>узлов</w:t>
            </w:r>
          </w:p>
        </w:tc>
        <w:tc>
          <w:tcPr>
            <w:tcW w:w="1984" w:type="dxa"/>
          </w:tcPr>
          <w:p w14:paraId="6203B3DE" w14:textId="77777777" w:rsidR="00AB4644" w:rsidRPr="008F6FAA" w:rsidRDefault="00AB4644" w:rsidP="003B62F6">
            <w:pPr>
              <w:spacing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видимых</w:t>
            </w:r>
            <w:r>
              <w:rPr>
                <w:sz w:val="18"/>
                <w:szCs w:val="18"/>
              </w:rPr>
              <w:t xml:space="preserve"> </w:t>
            </w:r>
            <w:r w:rsidRPr="008F6FAA">
              <w:rPr>
                <w:sz w:val="18"/>
                <w:szCs w:val="18"/>
              </w:rPr>
              <w:t>узлов</w:t>
            </w:r>
          </w:p>
          <w:p w14:paraId="43183752" w14:textId="77777777" w:rsidR="00AB4644" w:rsidRPr="008F6FAA" w:rsidRDefault="00AB4644" w:rsidP="003B62F6">
            <w:pPr>
              <w:spacing w:line="240" w:lineRule="auto"/>
              <w:ind w:firstLine="0"/>
              <w:rPr>
                <w:sz w:val="18"/>
                <w:szCs w:val="18"/>
              </w:rPr>
            </w:pPr>
            <w:r w:rsidRPr="008F6FAA">
              <w:rPr>
                <w:sz w:val="18"/>
                <w:szCs w:val="18"/>
              </w:rPr>
              <w:t>Окончание</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диагностируется</w:t>
            </w:r>
            <w:r>
              <w:rPr>
                <w:sz w:val="18"/>
                <w:szCs w:val="18"/>
              </w:rPr>
              <w:t xml:space="preserve"> </w:t>
            </w:r>
            <w:r w:rsidRPr="008F6FAA">
              <w:rPr>
                <w:sz w:val="18"/>
                <w:szCs w:val="18"/>
              </w:rPr>
              <w:t>к</w:t>
            </w:r>
            <w:r w:rsidRPr="008F6FAA">
              <w:rPr>
                <w:color w:val="212529"/>
                <w:sz w:val="18"/>
                <w:szCs w:val="18"/>
                <w:shd w:val="clear" w:color="auto" w:fill="FFFFFF"/>
              </w:rPr>
              <w:t>оличеством</w:t>
            </w:r>
            <w:r>
              <w:rPr>
                <w:color w:val="212529"/>
                <w:sz w:val="18"/>
                <w:szCs w:val="18"/>
                <w:shd w:val="clear" w:color="auto" w:fill="FFFFFF"/>
              </w:rPr>
              <w:t xml:space="preserve"> </w:t>
            </w:r>
            <w:r w:rsidRPr="008F6FAA">
              <w:rPr>
                <w:color w:val="212529"/>
                <w:sz w:val="18"/>
                <w:szCs w:val="18"/>
                <w:shd w:val="clear" w:color="auto" w:fill="FFFFFF"/>
              </w:rPr>
              <w:t>узлов,</w:t>
            </w:r>
            <w:r>
              <w:rPr>
                <w:color w:val="212529"/>
                <w:sz w:val="18"/>
                <w:szCs w:val="18"/>
                <w:shd w:val="clear" w:color="auto" w:fill="FFFFFF"/>
              </w:rPr>
              <w:t xml:space="preserve"> </w:t>
            </w:r>
            <w:r w:rsidRPr="008F6FAA">
              <w:rPr>
                <w:color w:val="212529"/>
                <w:sz w:val="18"/>
                <w:szCs w:val="18"/>
                <w:shd w:val="clear" w:color="auto" w:fill="FFFFFF"/>
              </w:rPr>
              <w:t>которые</w:t>
            </w:r>
            <w:r>
              <w:rPr>
                <w:color w:val="212529"/>
                <w:sz w:val="18"/>
                <w:szCs w:val="18"/>
                <w:shd w:val="clear" w:color="auto" w:fill="FFFFFF"/>
              </w:rPr>
              <w:t xml:space="preserve"> </w:t>
            </w:r>
            <w:r w:rsidRPr="008F6FAA">
              <w:rPr>
                <w:color w:val="212529"/>
                <w:sz w:val="18"/>
                <w:szCs w:val="18"/>
                <w:shd w:val="clear" w:color="auto" w:fill="FFFFFF"/>
              </w:rPr>
              <w:t>можно</w:t>
            </w:r>
            <w:r>
              <w:rPr>
                <w:color w:val="212529"/>
                <w:sz w:val="18"/>
                <w:szCs w:val="18"/>
                <w:shd w:val="clear" w:color="auto" w:fill="FFFFFF"/>
              </w:rPr>
              <w:t xml:space="preserve"> </w:t>
            </w:r>
            <w:r w:rsidRPr="008F6FAA">
              <w:rPr>
                <w:color w:val="212529"/>
                <w:sz w:val="18"/>
                <w:szCs w:val="18"/>
                <w:shd w:val="clear" w:color="auto" w:fill="FFFFFF"/>
              </w:rPr>
              <w:t>обнаружить</w:t>
            </w:r>
            <w:r>
              <w:rPr>
                <w:color w:val="212529"/>
                <w:sz w:val="18"/>
                <w:szCs w:val="18"/>
                <w:shd w:val="clear" w:color="auto" w:fill="FFFFFF"/>
              </w:rPr>
              <w:t xml:space="preserve"> </w:t>
            </w:r>
            <w:r w:rsidRPr="008F6FAA">
              <w:rPr>
                <w:color w:val="212529"/>
                <w:sz w:val="18"/>
                <w:szCs w:val="18"/>
                <w:shd w:val="clear" w:color="auto" w:fill="FFFFFF"/>
              </w:rPr>
              <w:t>на</w:t>
            </w:r>
            <w:r>
              <w:rPr>
                <w:color w:val="212529"/>
                <w:sz w:val="18"/>
                <w:szCs w:val="18"/>
                <w:shd w:val="clear" w:color="auto" w:fill="FFFFFF"/>
              </w:rPr>
              <w:t xml:space="preserve"> </w:t>
            </w:r>
            <w:r w:rsidRPr="008F6FAA">
              <w:rPr>
                <w:color w:val="212529"/>
                <w:sz w:val="18"/>
                <w:szCs w:val="18"/>
                <w:shd w:val="clear" w:color="auto" w:fill="FFFFFF"/>
              </w:rPr>
              <w:t>растении</w:t>
            </w:r>
            <w:r>
              <w:rPr>
                <w:color w:val="212529"/>
                <w:sz w:val="18"/>
                <w:szCs w:val="18"/>
                <w:shd w:val="clear" w:color="auto" w:fill="FFFFFF"/>
              </w:rPr>
              <w:t xml:space="preserve"> </w:t>
            </w:r>
            <w:r w:rsidRPr="008F6FAA">
              <w:rPr>
                <w:color w:val="212529"/>
                <w:sz w:val="18"/>
                <w:szCs w:val="18"/>
                <w:shd w:val="clear" w:color="auto" w:fill="FFFFFF"/>
              </w:rPr>
              <w:t>и</w:t>
            </w:r>
            <w:r>
              <w:rPr>
                <w:color w:val="212529"/>
                <w:sz w:val="18"/>
                <w:szCs w:val="18"/>
                <w:shd w:val="clear" w:color="auto" w:fill="FFFFFF"/>
              </w:rPr>
              <w:t xml:space="preserve"> </w:t>
            </w:r>
            <w:r w:rsidRPr="008F6FAA">
              <w:rPr>
                <w:color w:val="212529"/>
                <w:sz w:val="18"/>
                <w:szCs w:val="18"/>
                <w:shd w:val="clear" w:color="auto" w:fill="FFFFFF"/>
              </w:rPr>
              <w:t>появлением</w:t>
            </w:r>
            <w:r>
              <w:rPr>
                <w:color w:val="212529"/>
                <w:sz w:val="18"/>
                <w:szCs w:val="18"/>
                <w:shd w:val="clear" w:color="auto" w:fill="FFFFFF"/>
              </w:rPr>
              <w:t xml:space="preserve"> </w:t>
            </w:r>
            <w:r w:rsidRPr="008F6FAA">
              <w:rPr>
                <w:color w:val="212529"/>
                <w:sz w:val="18"/>
                <w:szCs w:val="18"/>
                <w:shd w:val="clear" w:color="auto" w:fill="FFFFFF"/>
              </w:rPr>
              <w:t>флагового</w:t>
            </w:r>
            <w:r>
              <w:rPr>
                <w:color w:val="212529"/>
                <w:sz w:val="18"/>
                <w:szCs w:val="18"/>
                <w:shd w:val="clear" w:color="auto" w:fill="FFFFFF"/>
              </w:rPr>
              <w:t xml:space="preserve"> </w:t>
            </w:r>
            <w:r w:rsidRPr="008F6FAA">
              <w:rPr>
                <w:color w:val="212529"/>
                <w:sz w:val="18"/>
                <w:szCs w:val="18"/>
                <w:shd w:val="clear" w:color="auto" w:fill="FFFFFF"/>
              </w:rPr>
              <w:t>листа</w:t>
            </w:r>
          </w:p>
        </w:tc>
        <w:tc>
          <w:tcPr>
            <w:tcW w:w="2977" w:type="dxa"/>
          </w:tcPr>
          <w:p w14:paraId="130F1F4E" w14:textId="77777777" w:rsidR="00AB4644" w:rsidRPr="008F6FAA" w:rsidRDefault="00AB4644" w:rsidP="003B62F6">
            <w:pPr>
              <w:spacing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4630B6FF" w14:textId="77777777" w:rsidR="00AB4644" w:rsidRPr="008F6FAA" w:rsidRDefault="00AB4644" w:rsidP="003B62F6">
            <w:pPr>
              <w:spacing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процессе</w:t>
            </w:r>
            <w:r>
              <w:rPr>
                <w:sz w:val="18"/>
                <w:szCs w:val="18"/>
              </w:rPr>
              <w:t xml:space="preserve"> </w:t>
            </w:r>
            <w:r w:rsidRPr="008F6FAA">
              <w:rPr>
                <w:sz w:val="18"/>
                <w:szCs w:val="18"/>
              </w:rPr>
              <w:t>развития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(4</w:t>
            </w:r>
            <w:r>
              <w:rPr>
                <w:sz w:val="18"/>
                <w:szCs w:val="18"/>
              </w:rPr>
              <w:t xml:space="preserve"> </w:t>
            </w:r>
            <w:r w:rsidRPr="008F6FAA">
              <w:rPr>
                <w:sz w:val="18"/>
                <w:szCs w:val="18"/>
              </w:rPr>
              <w:t>–</w:t>
            </w:r>
            <w:r>
              <w:rPr>
                <w:sz w:val="18"/>
                <w:szCs w:val="18"/>
              </w:rPr>
              <w:t xml:space="preserve"> </w:t>
            </w:r>
            <w:r w:rsidRPr="008F6FAA">
              <w:rPr>
                <w:sz w:val="18"/>
                <w:szCs w:val="18"/>
              </w:rPr>
              <w:t>5)</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51AE73EC" w14:textId="77777777" w:rsidTr="003B62F6">
        <w:tc>
          <w:tcPr>
            <w:tcW w:w="1413" w:type="dxa"/>
          </w:tcPr>
          <w:p w14:paraId="6DC86E91" w14:textId="77777777" w:rsidR="00AB4644" w:rsidRPr="008F6FAA" w:rsidRDefault="00AB4644" w:rsidP="003B62F6">
            <w:pPr>
              <w:spacing w:line="240" w:lineRule="auto"/>
              <w:ind w:firstLine="0"/>
              <w:rPr>
                <w:sz w:val="18"/>
                <w:szCs w:val="18"/>
              </w:rPr>
            </w:pPr>
            <w:r w:rsidRPr="008F6FAA">
              <w:rPr>
                <w:sz w:val="18"/>
                <w:szCs w:val="18"/>
              </w:rPr>
              <w:t>30.</w:t>
            </w:r>
            <w:r>
              <w:rPr>
                <w:sz w:val="18"/>
                <w:szCs w:val="18"/>
              </w:rPr>
              <w:t xml:space="preserve"> </w:t>
            </w:r>
            <w:r w:rsidRPr="008F6FAA">
              <w:rPr>
                <w:sz w:val="18"/>
                <w:szCs w:val="18"/>
              </w:rPr>
              <w:t>Суммарная</w:t>
            </w:r>
            <w:r>
              <w:rPr>
                <w:sz w:val="18"/>
                <w:szCs w:val="18"/>
              </w:rPr>
              <w:t xml:space="preserve"> </w:t>
            </w:r>
            <w:r w:rsidRPr="008F6FAA">
              <w:rPr>
                <w:sz w:val="18"/>
                <w:szCs w:val="18"/>
              </w:rPr>
              <w:t>длина</w:t>
            </w:r>
            <w:r>
              <w:rPr>
                <w:sz w:val="18"/>
                <w:szCs w:val="18"/>
              </w:rPr>
              <w:t xml:space="preserve"> </w:t>
            </w:r>
            <w:r w:rsidRPr="008F6FAA">
              <w:rPr>
                <w:sz w:val="18"/>
                <w:szCs w:val="18"/>
              </w:rPr>
              <w:t>междоузлиев</w:t>
            </w:r>
            <w:r>
              <w:rPr>
                <w:sz w:val="18"/>
                <w:szCs w:val="18"/>
              </w:rPr>
              <w:t xml:space="preserve"> </w:t>
            </w:r>
          </w:p>
        </w:tc>
        <w:tc>
          <w:tcPr>
            <w:tcW w:w="1984" w:type="dxa"/>
          </w:tcPr>
          <w:p w14:paraId="3D46A976" w14:textId="77777777" w:rsidR="00AB4644" w:rsidRPr="008F6FAA" w:rsidRDefault="00AB4644" w:rsidP="003B62F6">
            <w:pPr>
              <w:spacing w:line="240" w:lineRule="auto"/>
              <w:ind w:firstLine="0"/>
              <w:jc w:val="center"/>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p>
        </w:tc>
        <w:tc>
          <w:tcPr>
            <w:tcW w:w="2977" w:type="dxa"/>
          </w:tcPr>
          <w:p w14:paraId="5ADFE636" w14:textId="77777777" w:rsidR="00AB4644" w:rsidRPr="008F6FAA" w:rsidRDefault="00AB4644" w:rsidP="003B62F6">
            <w:pPr>
              <w:spacing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5A8F975B" w14:textId="77777777" w:rsidR="00AB4644" w:rsidRPr="008F6FAA" w:rsidRDefault="00AB4644" w:rsidP="003B62F6">
            <w:pPr>
              <w:spacing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процессе</w:t>
            </w:r>
            <w:r>
              <w:rPr>
                <w:sz w:val="18"/>
                <w:szCs w:val="18"/>
              </w:rPr>
              <w:t xml:space="preserve"> </w:t>
            </w:r>
            <w:r w:rsidRPr="008F6FAA">
              <w:rPr>
                <w:sz w:val="18"/>
                <w:szCs w:val="18"/>
              </w:rPr>
              <w:t>развития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1013377A" w14:textId="77777777" w:rsidTr="003B62F6">
        <w:tc>
          <w:tcPr>
            <w:tcW w:w="1413" w:type="dxa"/>
          </w:tcPr>
          <w:p w14:paraId="2CA1F3DC" w14:textId="77777777" w:rsidR="00AB4644" w:rsidRPr="008F6FAA" w:rsidRDefault="00AB4644" w:rsidP="003B62F6">
            <w:pPr>
              <w:spacing w:line="240" w:lineRule="auto"/>
              <w:ind w:firstLine="0"/>
              <w:rPr>
                <w:sz w:val="18"/>
                <w:szCs w:val="18"/>
              </w:rPr>
            </w:pPr>
            <w:r w:rsidRPr="008F6FAA">
              <w:rPr>
                <w:sz w:val="18"/>
                <w:szCs w:val="18"/>
              </w:rPr>
              <w:t>31.</w:t>
            </w:r>
            <w:r>
              <w:rPr>
                <w:sz w:val="18"/>
                <w:szCs w:val="18"/>
              </w:rPr>
              <w:t xml:space="preserve"> </w:t>
            </w:r>
            <w:r w:rsidRPr="008F6FAA">
              <w:rPr>
                <w:sz w:val="18"/>
                <w:szCs w:val="18"/>
              </w:rPr>
              <w:t>Средний</w:t>
            </w:r>
            <w:r>
              <w:rPr>
                <w:sz w:val="18"/>
                <w:szCs w:val="18"/>
              </w:rPr>
              <w:t xml:space="preserve"> </w:t>
            </w:r>
            <w:r w:rsidRPr="008F6FAA">
              <w:rPr>
                <w:sz w:val="18"/>
                <w:szCs w:val="18"/>
              </w:rPr>
              <w:t>диаметр</w:t>
            </w:r>
            <w:r>
              <w:rPr>
                <w:sz w:val="18"/>
                <w:szCs w:val="18"/>
              </w:rPr>
              <w:t xml:space="preserve"> </w:t>
            </w:r>
            <w:r w:rsidRPr="008F6FAA">
              <w:rPr>
                <w:sz w:val="18"/>
                <w:szCs w:val="18"/>
              </w:rPr>
              <w:t>междоузлиев</w:t>
            </w:r>
            <w:r>
              <w:rPr>
                <w:sz w:val="18"/>
                <w:szCs w:val="18"/>
              </w:rPr>
              <w:t xml:space="preserve"> </w:t>
            </w:r>
          </w:p>
        </w:tc>
        <w:tc>
          <w:tcPr>
            <w:tcW w:w="1984" w:type="dxa"/>
          </w:tcPr>
          <w:p w14:paraId="5C151191"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близкий</w:t>
            </w:r>
            <w:r>
              <w:rPr>
                <w:sz w:val="18"/>
                <w:szCs w:val="18"/>
              </w:rPr>
              <w:t xml:space="preserve"> </w:t>
            </w:r>
            <w:r w:rsidRPr="008F6FAA">
              <w:rPr>
                <w:sz w:val="18"/>
                <w:szCs w:val="18"/>
              </w:rPr>
              <w:t>к</w:t>
            </w:r>
            <w:r>
              <w:rPr>
                <w:sz w:val="18"/>
                <w:szCs w:val="18"/>
              </w:rPr>
              <w:t xml:space="preserve"> </w:t>
            </w:r>
            <w:r w:rsidRPr="008F6FAA">
              <w:rPr>
                <w:sz w:val="18"/>
                <w:szCs w:val="18"/>
              </w:rPr>
              <w:t>окончанию</w:t>
            </w:r>
            <w:r>
              <w:rPr>
                <w:sz w:val="18"/>
                <w:szCs w:val="18"/>
              </w:rPr>
              <w:t xml:space="preserve"> </w:t>
            </w:r>
            <w:r w:rsidRPr="008F6FAA">
              <w:rPr>
                <w:sz w:val="18"/>
                <w:szCs w:val="18"/>
              </w:rPr>
              <w:t>стадии</w:t>
            </w:r>
            <w:r>
              <w:rPr>
                <w:sz w:val="18"/>
                <w:szCs w:val="18"/>
              </w:rPr>
              <w:t xml:space="preserve"> </w:t>
            </w:r>
            <w:r w:rsidRPr="008F6FAA">
              <w:rPr>
                <w:sz w:val="18"/>
                <w:szCs w:val="18"/>
              </w:rPr>
              <w:t>кущения</w:t>
            </w:r>
          </w:p>
        </w:tc>
        <w:tc>
          <w:tcPr>
            <w:tcW w:w="2977" w:type="dxa"/>
          </w:tcPr>
          <w:p w14:paraId="2F4FCEEE"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23C23F7A"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6E09FBF1" w14:textId="77777777" w:rsidR="00AB4644" w:rsidRPr="008F6FAA" w:rsidRDefault="00AB4644" w:rsidP="003B62F6">
            <w:pPr>
              <w:spacing w:before="40" w:after="40" w:line="240" w:lineRule="auto"/>
              <w:ind w:firstLine="0"/>
              <w:rPr>
                <w:sz w:val="18"/>
                <w:szCs w:val="18"/>
              </w:rPr>
            </w:pPr>
            <w:r>
              <w:rPr>
                <w:sz w:val="18"/>
                <w:szCs w:val="18"/>
              </w:rPr>
              <w:t xml:space="preserve">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4CF45D9F" w14:textId="77777777" w:rsidTr="003B62F6">
        <w:tc>
          <w:tcPr>
            <w:tcW w:w="1413" w:type="dxa"/>
          </w:tcPr>
          <w:p w14:paraId="4C43FE97" w14:textId="77777777" w:rsidR="00AB4644" w:rsidRPr="008F6FAA" w:rsidRDefault="00AB4644" w:rsidP="003B62F6">
            <w:pPr>
              <w:spacing w:line="240" w:lineRule="auto"/>
              <w:ind w:firstLine="0"/>
              <w:rPr>
                <w:sz w:val="18"/>
                <w:szCs w:val="18"/>
              </w:rPr>
            </w:pPr>
            <w:r w:rsidRPr="008F6FAA">
              <w:rPr>
                <w:sz w:val="18"/>
                <w:szCs w:val="18"/>
              </w:rPr>
              <w:t>32.</w:t>
            </w:r>
            <w:r>
              <w:rPr>
                <w:sz w:val="18"/>
                <w:szCs w:val="18"/>
              </w:rPr>
              <w:t xml:space="preserve"> </w:t>
            </w:r>
            <w:r w:rsidRPr="008F6FAA">
              <w:rPr>
                <w:sz w:val="18"/>
                <w:szCs w:val="18"/>
              </w:rPr>
              <w:t>Высота</w:t>
            </w:r>
            <w:r>
              <w:rPr>
                <w:sz w:val="18"/>
                <w:szCs w:val="18"/>
              </w:rPr>
              <w:t xml:space="preserve"> </w:t>
            </w:r>
            <w:r w:rsidRPr="008F6FAA">
              <w:rPr>
                <w:sz w:val="18"/>
                <w:szCs w:val="18"/>
              </w:rPr>
              <w:t>растения</w:t>
            </w:r>
            <w:r>
              <w:rPr>
                <w:sz w:val="18"/>
                <w:szCs w:val="18"/>
              </w:rPr>
              <w:t xml:space="preserve"> </w:t>
            </w:r>
            <w:r w:rsidRPr="008F6FAA">
              <w:rPr>
                <w:sz w:val="18"/>
                <w:szCs w:val="18"/>
              </w:rPr>
              <w:t>на</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p>
        </w:tc>
        <w:tc>
          <w:tcPr>
            <w:tcW w:w="1984" w:type="dxa"/>
          </w:tcPr>
          <w:p w14:paraId="678AB454" w14:textId="77777777" w:rsidR="00AB4644" w:rsidRPr="008F6FAA" w:rsidRDefault="00AB4644" w:rsidP="003B62F6">
            <w:pPr>
              <w:spacing w:line="240" w:lineRule="auto"/>
              <w:ind w:firstLine="0"/>
              <w:jc w:val="center"/>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p>
        </w:tc>
        <w:tc>
          <w:tcPr>
            <w:tcW w:w="2977" w:type="dxa"/>
          </w:tcPr>
          <w:p w14:paraId="4F34F3AD" w14:textId="77777777" w:rsidR="00AB4644" w:rsidRPr="008F6FAA" w:rsidRDefault="00AB4644" w:rsidP="003B62F6">
            <w:pPr>
              <w:spacing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3D7502AC" w14:textId="77777777" w:rsidR="00AB4644" w:rsidRPr="008F6FAA" w:rsidRDefault="00AB4644" w:rsidP="003B62F6">
            <w:pPr>
              <w:spacing w:line="240" w:lineRule="auto"/>
              <w:ind w:firstLine="0"/>
              <w:rPr>
                <w:sz w:val="18"/>
                <w:szCs w:val="18"/>
              </w:rPr>
            </w:pP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отвечает</w:t>
            </w:r>
            <w:r>
              <w:rPr>
                <w:sz w:val="18"/>
                <w:szCs w:val="18"/>
              </w:rPr>
              <w:t xml:space="preserve"> </w:t>
            </w:r>
            <w:r w:rsidRPr="008F6FAA">
              <w:rPr>
                <w:sz w:val="18"/>
                <w:szCs w:val="18"/>
              </w:rPr>
              <w:t>значению</w:t>
            </w:r>
            <w:r>
              <w:rPr>
                <w:sz w:val="18"/>
                <w:szCs w:val="18"/>
              </w:rPr>
              <w:t xml:space="preserve"> </w:t>
            </w:r>
            <w:r w:rsidRPr="008F6FAA">
              <w:rPr>
                <w:sz w:val="18"/>
                <w:szCs w:val="18"/>
              </w:rPr>
              <w:t>атрибута</w:t>
            </w:r>
            <w:r>
              <w:rPr>
                <w:sz w:val="18"/>
                <w:szCs w:val="18"/>
              </w:rPr>
              <w:t xml:space="preserve"> </w:t>
            </w:r>
            <w:r w:rsidRPr="008F6FAA">
              <w:rPr>
                <w:sz w:val="18"/>
                <w:szCs w:val="18"/>
              </w:rPr>
              <w:t>26,</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процессе</w:t>
            </w:r>
            <w:r>
              <w:rPr>
                <w:sz w:val="18"/>
                <w:szCs w:val="18"/>
              </w:rPr>
              <w:t xml:space="preserve"> </w:t>
            </w:r>
            <w:r w:rsidRPr="008F6FAA">
              <w:rPr>
                <w:sz w:val="18"/>
                <w:szCs w:val="18"/>
              </w:rPr>
              <w:t>развития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и</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далее</w:t>
            </w:r>
            <w:r>
              <w:rPr>
                <w:sz w:val="18"/>
                <w:szCs w:val="18"/>
              </w:rPr>
              <w:t xml:space="preserve"> </w:t>
            </w:r>
            <w:r w:rsidRPr="008F6FAA">
              <w:rPr>
                <w:sz w:val="18"/>
                <w:szCs w:val="18"/>
              </w:rPr>
              <w:t>продолжает</w:t>
            </w:r>
            <w:r>
              <w:rPr>
                <w:sz w:val="18"/>
                <w:szCs w:val="18"/>
              </w:rPr>
              <w:t xml:space="preserve"> </w:t>
            </w:r>
            <w:r w:rsidRPr="008F6FAA">
              <w:rPr>
                <w:sz w:val="18"/>
                <w:szCs w:val="18"/>
              </w:rPr>
              <w:t>рост</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bl>
    <w:p w14:paraId="400022F3" w14:textId="31407697"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5150FCA3" w14:textId="77777777" w:rsidTr="003B62F6">
        <w:tc>
          <w:tcPr>
            <w:tcW w:w="1413" w:type="dxa"/>
          </w:tcPr>
          <w:p w14:paraId="04938FBD" w14:textId="77777777" w:rsidR="00AB4644" w:rsidRPr="008F6FAA" w:rsidRDefault="00AB4644" w:rsidP="003B62F6">
            <w:pPr>
              <w:spacing w:before="40" w:after="40" w:line="240" w:lineRule="auto"/>
              <w:ind w:firstLine="0"/>
              <w:rPr>
                <w:sz w:val="18"/>
                <w:szCs w:val="18"/>
              </w:rPr>
            </w:pPr>
            <w:r w:rsidRPr="008F6FAA">
              <w:rPr>
                <w:sz w:val="18"/>
                <w:szCs w:val="18"/>
              </w:rPr>
              <w:t>33.</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удлинения стебля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4</m:t>
                  </m:r>
                </m:e>
              </m:d>
            </m:oMath>
          </w:p>
        </w:tc>
        <w:tc>
          <w:tcPr>
            <w:tcW w:w="1984" w:type="dxa"/>
          </w:tcPr>
          <w:p w14:paraId="2BFDFD55"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p>
        </w:tc>
        <w:tc>
          <w:tcPr>
            <w:tcW w:w="2977" w:type="dxa"/>
          </w:tcPr>
          <w:p w14:paraId="49EC7E25"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10B02A3C"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26E37D77" w14:textId="77777777" w:rsidTr="003B62F6">
        <w:tc>
          <w:tcPr>
            <w:tcW w:w="1413" w:type="dxa"/>
          </w:tcPr>
          <w:p w14:paraId="2AF8E5F0" w14:textId="77777777" w:rsidR="00AB4644" w:rsidRPr="008F6FAA" w:rsidRDefault="00AB4644" w:rsidP="003B62F6">
            <w:pPr>
              <w:spacing w:before="40" w:after="40" w:line="240" w:lineRule="auto"/>
              <w:ind w:firstLine="0"/>
              <w:rPr>
                <w:sz w:val="18"/>
                <w:szCs w:val="18"/>
              </w:rPr>
            </w:pPr>
            <w:r w:rsidRPr="008F6FAA">
              <w:rPr>
                <w:sz w:val="18"/>
                <w:szCs w:val="18"/>
              </w:rPr>
              <w:t>34.</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удлинения стебля</w:t>
            </w:r>
          </w:p>
          <w:p w14:paraId="2999F12B"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4</m:t>
                  </m:r>
                </m:e>
              </m:d>
            </m:oMath>
          </w:p>
        </w:tc>
        <w:tc>
          <w:tcPr>
            <w:tcW w:w="1984" w:type="dxa"/>
          </w:tcPr>
          <w:p w14:paraId="11C5D551"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3</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p>
        </w:tc>
        <w:tc>
          <w:tcPr>
            <w:tcW w:w="2977" w:type="dxa"/>
          </w:tcPr>
          <w:p w14:paraId="6D953DF8"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1177401E"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A4A26" w14:paraId="7737D57C" w14:textId="77777777" w:rsidTr="003B62F6">
        <w:tc>
          <w:tcPr>
            <w:tcW w:w="1413" w:type="dxa"/>
          </w:tcPr>
          <w:p w14:paraId="00510B69" w14:textId="77777777" w:rsidR="00AB4644" w:rsidRPr="009A4A26" w:rsidRDefault="00AB4644" w:rsidP="003B62F6">
            <w:pPr>
              <w:spacing w:line="240" w:lineRule="auto"/>
              <w:ind w:firstLine="0"/>
              <w:rPr>
                <w:b/>
                <w:bCs/>
                <w:sz w:val="18"/>
                <w:szCs w:val="18"/>
              </w:rPr>
            </w:pPr>
          </w:p>
        </w:tc>
        <w:tc>
          <w:tcPr>
            <w:tcW w:w="7951" w:type="dxa"/>
            <w:gridSpan w:val="3"/>
          </w:tcPr>
          <w:p w14:paraId="402F7211" w14:textId="77777777" w:rsidR="00AB4644" w:rsidRPr="009A4A26" w:rsidRDefault="00AB4644" w:rsidP="003B62F6">
            <w:pPr>
              <w:spacing w:before="40" w:after="40" w:line="240" w:lineRule="auto"/>
              <w:ind w:firstLine="0"/>
              <w:rPr>
                <w:b/>
                <w:bCs/>
                <w:sz w:val="18"/>
                <w:szCs w:val="18"/>
              </w:rPr>
            </w:pPr>
            <w:r w:rsidRPr="009A4A26">
              <w:rPr>
                <w:b/>
                <w:bCs/>
                <w:sz w:val="18"/>
                <w:szCs w:val="18"/>
              </w:rPr>
              <w:t>Атрибуты</w:t>
            </w:r>
            <w:r>
              <w:rPr>
                <w:b/>
                <w:bCs/>
                <w:sz w:val="18"/>
                <w:szCs w:val="18"/>
              </w:rPr>
              <w:t xml:space="preserve"> </w:t>
            </w:r>
            <w:r w:rsidRPr="009A4A26">
              <w:rPr>
                <w:b/>
                <w:bCs/>
                <w:sz w:val="18"/>
                <w:szCs w:val="18"/>
              </w:rPr>
              <w:t>стадии</w:t>
            </w:r>
            <w:r>
              <w:rPr>
                <w:b/>
                <w:bCs/>
                <w:sz w:val="18"/>
                <w:szCs w:val="18"/>
              </w:rPr>
              <w:t xml:space="preserve"> </w:t>
            </w:r>
            <w:r w:rsidRPr="009A4A26">
              <w:rPr>
                <w:b/>
                <w:bCs/>
                <w:sz w:val="18"/>
                <w:szCs w:val="18"/>
              </w:rPr>
              <w:t>5</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трубкование,</w:t>
            </w:r>
            <w:r>
              <w:rPr>
                <w:b/>
                <w:bCs/>
                <w:sz w:val="18"/>
                <w:szCs w:val="18"/>
              </w:rPr>
              <w:t xml:space="preserve"> </w:t>
            </w:r>
            <w:r w:rsidRPr="009A4A26">
              <w:rPr>
                <w:b/>
                <w:bCs/>
                <w:sz w:val="18"/>
                <w:szCs w:val="18"/>
              </w:rPr>
              <w:t>ДК</w:t>
            </w:r>
            <w:r>
              <w:rPr>
                <w:b/>
                <w:bCs/>
                <w:sz w:val="18"/>
                <w:szCs w:val="18"/>
              </w:rPr>
              <w:t xml:space="preserve"> </w:t>
            </w:r>
            <w:r w:rsidRPr="009A4A26">
              <w:rPr>
                <w:b/>
                <w:bCs/>
                <w:sz w:val="18"/>
                <w:szCs w:val="18"/>
              </w:rPr>
              <w:t>40</w:t>
            </w:r>
            <w:r>
              <w:rPr>
                <w:b/>
                <w:bCs/>
                <w:sz w:val="18"/>
                <w:szCs w:val="18"/>
              </w:rPr>
              <w:t xml:space="preserve"> </w:t>
            </w:r>
            <w:r w:rsidRPr="009A4A26">
              <w:rPr>
                <w:b/>
                <w:bCs/>
                <w:sz w:val="18"/>
                <w:szCs w:val="18"/>
              </w:rPr>
              <w:t>-</w:t>
            </w:r>
            <w:r>
              <w:rPr>
                <w:b/>
                <w:bCs/>
                <w:sz w:val="18"/>
                <w:szCs w:val="18"/>
              </w:rPr>
              <w:t xml:space="preserve"> </w:t>
            </w:r>
            <w:r w:rsidRPr="009A4A26">
              <w:rPr>
                <w:b/>
                <w:bCs/>
                <w:sz w:val="18"/>
                <w:szCs w:val="18"/>
              </w:rPr>
              <w:t>49</w:t>
            </w:r>
          </w:p>
        </w:tc>
      </w:tr>
      <w:tr w:rsidR="00AB4644" w:rsidRPr="008F6FAA" w14:paraId="002429B0" w14:textId="77777777" w:rsidTr="003B62F6">
        <w:tc>
          <w:tcPr>
            <w:tcW w:w="1413" w:type="dxa"/>
          </w:tcPr>
          <w:p w14:paraId="3405E012" w14:textId="77777777" w:rsidR="00AB4644" w:rsidRPr="008F6FAA" w:rsidRDefault="00AB4644" w:rsidP="003B62F6">
            <w:pPr>
              <w:spacing w:line="240" w:lineRule="auto"/>
              <w:ind w:firstLine="0"/>
              <w:rPr>
                <w:sz w:val="18"/>
                <w:szCs w:val="18"/>
              </w:rPr>
            </w:pPr>
            <w:r w:rsidRPr="008F6FAA">
              <w:rPr>
                <w:sz w:val="18"/>
                <w:szCs w:val="18"/>
              </w:rPr>
              <w:t>35.</w:t>
            </w:r>
            <w:r>
              <w:rPr>
                <w:sz w:val="18"/>
                <w:szCs w:val="18"/>
              </w:rPr>
              <w:t xml:space="preserve"> </w:t>
            </w:r>
            <w:r w:rsidRPr="008F6FAA">
              <w:rPr>
                <w:sz w:val="18"/>
                <w:szCs w:val="18"/>
              </w:rPr>
              <w:t>Длина</w:t>
            </w:r>
            <w:r>
              <w:rPr>
                <w:sz w:val="18"/>
                <w:szCs w:val="18"/>
              </w:rPr>
              <w:t xml:space="preserve"> </w:t>
            </w:r>
            <w:r w:rsidRPr="008F6FAA">
              <w:rPr>
                <w:sz w:val="18"/>
                <w:szCs w:val="18"/>
              </w:rPr>
              <w:t>стебля</w:t>
            </w:r>
            <w:r>
              <w:rPr>
                <w:sz w:val="18"/>
                <w:szCs w:val="18"/>
              </w:rPr>
              <w:t xml:space="preserve"> </w:t>
            </w:r>
          </w:p>
        </w:tc>
        <w:tc>
          <w:tcPr>
            <w:tcW w:w="1984" w:type="dxa"/>
          </w:tcPr>
          <w:p w14:paraId="6071ED47"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непрерывно</w:t>
            </w:r>
          </w:p>
          <w:p w14:paraId="0DA8955D" w14:textId="77777777" w:rsidR="00AB4644" w:rsidRPr="008F6FAA" w:rsidRDefault="00AB4644" w:rsidP="003B62F6">
            <w:pPr>
              <w:spacing w:before="40" w:after="40" w:line="240" w:lineRule="auto"/>
              <w:ind w:firstLine="0"/>
              <w:rPr>
                <w:sz w:val="18"/>
                <w:szCs w:val="18"/>
              </w:rPr>
            </w:pPr>
            <w:r w:rsidRPr="008F6FAA">
              <w:rPr>
                <w:sz w:val="18"/>
                <w:szCs w:val="18"/>
              </w:rPr>
              <w:t>До</w:t>
            </w:r>
            <w:r>
              <w:rPr>
                <w:sz w:val="18"/>
                <w:szCs w:val="18"/>
              </w:rPr>
              <w:t xml:space="preserve"> </w:t>
            </w:r>
            <w:r w:rsidRPr="008F6FAA">
              <w:rPr>
                <w:sz w:val="18"/>
                <w:szCs w:val="18"/>
              </w:rPr>
              <w:t>появления</w:t>
            </w:r>
            <w:r>
              <w:rPr>
                <w:sz w:val="18"/>
                <w:szCs w:val="18"/>
              </w:rPr>
              <w:t xml:space="preserve"> </w:t>
            </w:r>
            <w:r w:rsidRPr="008F6FAA">
              <w:rPr>
                <w:sz w:val="18"/>
                <w:szCs w:val="18"/>
              </w:rPr>
              <w:t>ости</w:t>
            </w:r>
            <w:r>
              <w:rPr>
                <w:sz w:val="18"/>
                <w:szCs w:val="18"/>
              </w:rPr>
              <w:t xml:space="preserve"> </w:t>
            </w:r>
            <w:r w:rsidRPr="008F6FAA">
              <w:rPr>
                <w:sz w:val="18"/>
                <w:szCs w:val="18"/>
              </w:rPr>
              <w:t>колоса</w:t>
            </w:r>
          </w:p>
        </w:tc>
        <w:tc>
          <w:tcPr>
            <w:tcW w:w="2977" w:type="dxa"/>
          </w:tcPr>
          <w:p w14:paraId="1776B8BA"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r>
              <w:rPr>
                <w:sz w:val="18"/>
                <w:szCs w:val="18"/>
              </w:rPr>
              <w:t xml:space="preserve"> </w:t>
            </w:r>
          </w:p>
          <w:p w14:paraId="409963EE"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579B6951"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от</w:t>
            </w:r>
            <w:r>
              <w:rPr>
                <w:sz w:val="18"/>
                <w:szCs w:val="18"/>
              </w:rPr>
              <w:t xml:space="preserve"> </w:t>
            </w:r>
            <w:r w:rsidRPr="008F6FAA">
              <w:rPr>
                <w:sz w:val="18"/>
                <w:szCs w:val="18"/>
              </w:rPr>
              <w:t>нуля</w:t>
            </w:r>
            <w:r>
              <w:rPr>
                <w:sz w:val="18"/>
                <w:szCs w:val="18"/>
              </w:rPr>
              <w:t xml:space="preserve"> </w:t>
            </w:r>
            <w:r w:rsidRPr="008F6FAA">
              <w:rPr>
                <w:sz w:val="18"/>
                <w:szCs w:val="18"/>
              </w:rPr>
              <w:t>до</w:t>
            </w:r>
            <w:r>
              <w:rPr>
                <w:sz w:val="18"/>
                <w:szCs w:val="18"/>
              </w:rPr>
              <w:t xml:space="preserve"> </w:t>
            </w:r>
            <w:r w:rsidRPr="008F6FAA">
              <w:rPr>
                <w:sz w:val="18"/>
                <w:szCs w:val="18"/>
              </w:rPr>
              <w:t>максимума</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5.</w:t>
            </w:r>
            <w:r>
              <w:rPr>
                <w:sz w:val="18"/>
                <w:szCs w:val="18"/>
              </w:rPr>
              <w:t xml:space="preserve"> 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5B46D163" w14:textId="77777777" w:rsidTr="003B62F6">
        <w:tc>
          <w:tcPr>
            <w:tcW w:w="1413" w:type="dxa"/>
          </w:tcPr>
          <w:p w14:paraId="065FEF93" w14:textId="77777777" w:rsidR="00AB4644" w:rsidRPr="008F6FAA" w:rsidRDefault="00AB4644" w:rsidP="003B62F6">
            <w:pPr>
              <w:spacing w:line="240" w:lineRule="auto"/>
              <w:ind w:firstLine="0"/>
              <w:rPr>
                <w:sz w:val="18"/>
                <w:szCs w:val="18"/>
              </w:rPr>
            </w:pPr>
            <w:r w:rsidRPr="008F6FAA">
              <w:rPr>
                <w:sz w:val="18"/>
                <w:szCs w:val="18"/>
              </w:rPr>
              <w:t>36.</w:t>
            </w:r>
            <w:r>
              <w:rPr>
                <w:sz w:val="18"/>
                <w:szCs w:val="18"/>
              </w:rPr>
              <w:t xml:space="preserve"> </w:t>
            </w:r>
            <w:r w:rsidRPr="008F6FAA">
              <w:rPr>
                <w:sz w:val="18"/>
                <w:szCs w:val="18"/>
              </w:rPr>
              <w:t>Площадь</w:t>
            </w:r>
            <w:r>
              <w:rPr>
                <w:sz w:val="18"/>
                <w:szCs w:val="18"/>
              </w:rPr>
              <w:t xml:space="preserve"> </w:t>
            </w:r>
            <w:r w:rsidRPr="008F6FAA">
              <w:rPr>
                <w:sz w:val="18"/>
                <w:szCs w:val="18"/>
              </w:rPr>
              <w:t>флангового</w:t>
            </w:r>
            <w:r>
              <w:rPr>
                <w:sz w:val="18"/>
                <w:szCs w:val="18"/>
              </w:rPr>
              <w:t xml:space="preserve"> </w:t>
            </w:r>
            <w:r w:rsidRPr="008F6FAA">
              <w:rPr>
                <w:sz w:val="18"/>
                <w:szCs w:val="18"/>
              </w:rPr>
              <w:t>листа</w:t>
            </w:r>
          </w:p>
        </w:tc>
        <w:tc>
          <w:tcPr>
            <w:tcW w:w="1984" w:type="dxa"/>
          </w:tcPr>
          <w:p w14:paraId="29769B71"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произведением</w:t>
            </w:r>
            <w:r>
              <w:rPr>
                <w:sz w:val="18"/>
                <w:szCs w:val="18"/>
              </w:rPr>
              <w:t xml:space="preserve"> </w:t>
            </w:r>
            <w:r w:rsidRPr="008F6FAA">
              <w:rPr>
                <w:sz w:val="18"/>
                <w:szCs w:val="18"/>
              </w:rPr>
              <w:t>его</w:t>
            </w:r>
            <w:r>
              <w:rPr>
                <w:sz w:val="18"/>
                <w:szCs w:val="18"/>
              </w:rPr>
              <w:t xml:space="preserve"> </w:t>
            </w:r>
            <w:r w:rsidRPr="008F6FAA">
              <w:rPr>
                <w:sz w:val="18"/>
                <w:szCs w:val="18"/>
              </w:rPr>
              <w:t>длины</w:t>
            </w:r>
            <w:r>
              <w:rPr>
                <w:sz w:val="18"/>
                <w:szCs w:val="18"/>
              </w:rPr>
              <w:t xml:space="preserve"> </w:t>
            </w:r>
            <w:r w:rsidRPr="008F6FAA">
              <w:rPr>
                <w:sz w:val="18"/>
                <w:szCs w:val="18"/>
              </w:rPr>
              <w:t>на</w:t>
            </w:r>
            <w:r>
              <w:rPr>
                <w:sz w:val="18"/>
                <w:szCs w:val="18"/>
              </w:rPr>
              <w:t xml:space="preserve"> </w:t>
            </w:r>
            <w:r w:rsidRPr="008F6FAA">
              <w:rPr>
                <w:sz w:val="18"/>
                <w:szCs w:val="18"/>
              </w:rPr>
              <w:t>ширину,</w:t>
            </w:r>
            <w:r>
              <w:rPr>
                <w:sz w:val="18"/>
                <w:szCs w:val="18"/>
              </w:rPr>
              <w:t xml:space="preserve"> </w:t>
            </w:r>
            <w:r w:rsidRPr="008F6FAA">
              <w:rPr>
                <w:sz w:val="18"/>
                <w:szCs w:val="18"/>
              </w:rPr>
              <w:t>взятые</w:t>
            </w:r>
            <w:r>
              <w:rPr>
                <w:sz w:val="18"/>
                <w:szCs w:val="18"/>
              </w:rPr>
              <w:t xml:space="preserve"> </w:t>
            </w:r>
            <w:r w:rsidRPr="008F6FAA">
              <w:rPr>
                <w:sz w:val="18"/>
                <w:szCs w:val="18"/>
              </w:rPr>
              <w:t>в</w:t>
            </w:r>
            <w:r>
              <w:rPr>
                <w:sz w:val="18"/>
                <w:szCs w:val="18"/>
              </w:rPr>
              <w:t xml:space="preserve"> </w:t>
            </w:r>
            <w:r w:rsidRPr="008F6FAA">
              <w:rPr>
                <w:sz w:val="18"/>
                <w:szCs w:val="18"/>
              </w:rPr>
              <w:t>см.</w:t>
            </w:r>
          </w:p>
        </w:tc>
        <w:tc>
          <w:tcPr>
            <w:tcW w:w="2977" w:type="dxa"/>
          </w:tcPr>
          <w:p w14:paraId="4636196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кв.</w:t>
            </w:r>
            <w:r>
              <w:rPr>
                <w:sz w:val="18"/>
                <w:szCs w:val="18"/>
              </w:rPr>
              <w:t xml:space="preserve"> </w:t>
            </w:r>
            <w:r w:rsidRPr="008F6FAA">
              <w:rPr>
                <w:sz w:val="18"/>
                <w:szCs w:val="18"/>
              </w:rPr>
              <w:t>см.</w:t>
            </w:r>
            <w:r>
              <w:rPr>
                <w:sz w:val="18"/>
                <w:szCs w:val="18"/>
              </w:rPr>
              <w:t xml:space="preserve"> </w:t>
            </w:r>
          </w:p>
          <w:p w14:paraId="24784AEF"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35DF86E5"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от</w:t>
            </w:r>
            <w:r>
              <w:rPr>
                <w:sz w:val="18"/>
                <w:szCs w:val="18"/>
              </w:rPr>
              <w:t xml:space="preserve"> </w:t>
            </w:r>
            <w:r w:rsidRPr="008F6FAA">
              <w:rPr>
                <w:sz w:val="18"/>
                <w:szCs w:val="18"/>
              </w:rPr>
              <w:t>начального</w:t>
            </w:r>
            <w:r>
              <w:rPr>
                <w:sz w:val="18"/>
                <w:szCs w:val="18"/>
              </w:rPr>
              <w:t xml:space="preserve"> </w:t>
            </w:r>
            <w:r w:rsidRPr="008F6FAA">
              <w:rPr>
                <w:sz w:val="18"/>
                <w:szCs w:val="18"/>
              </w:rPr>
              <w:t>значения</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до</w:t>
            </w:r>
            <w:r>
              <w:rPr>
                <w:sz w:val="18"/>
                <w:szCs w:val="18"/>
              </w:rPr>
              <w:t xml:space="preserve"> </w:t>
            </w:r>
            <w:r w:rsidRPr="008F6FAA">
              <w:rPr>
                <w:sz w:val="18"/>
                <w:szCs w:val="18"/>
              </w:rPr>
              <w:t>максимума</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5.</w:t>
            </w:r>
            <w:r>
              <w:rPr>
                <w:sz w:val="18"/>
                <w:szCs w:val="18"/>
              </w:rPr>
              <w:t xml:space="preserve"> 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1984FE0E" w14:textId="77777777" w:rsidTr="003B62F6">
        <w:tc>
          <w:tcPr>
            <w:tcW w:w="1413" w:type="dxa"/>
          </w:tcPr>
          <w:p w14:paraId="46DBA6C5" w14:textId="77777777" w:rsidR="00AB4644" w:rsidRPr="008F6FAA" w:rsidRDefault="00AB4644" w:rsidP="003B62F6">
            <w:pPr>
              <w:spacing w:line="240" w:lineRule="auto"/>
              <w:ind w:firstLine="0"/>
              <w:rPr>
                <w:sz w:val="18"/>
                <w:szCs w:val="18"/>
              </w:rPr>
            </w:pPr>
            <w:r w:rsidRPr="008F6FAA">
              <w:rPr>
                <w:sz w:val="18"/>
                <w:szCs w:val="18"/>
              </w:rPr>
              <w:t>37.</w:t>
            </w:r>
            <w:r>
              <w:rPr>
                <w:sz w:val="18"/>
                <w:szCs w:val="18"/>
              </w:rPr>
              <w:t xml:space="preserve"> </w:t>
            </w:r>
            <w:r w:rsidRPr="008F6FAA">
              <w:rPr>
                <w:sz w:val="18"/>
                <w:szCs w:val="18"/>
              </w:rPr>
              <w:t>Толщина</w:t>
            </w:r>
            <w:r>
              <w:rPr>
                <w:sz w:val="18"/>
                <w:szCs w:val="18"/>
              </w:rPr>
              <w:t xml:space="preserve"> </w:t>
            </w:r>
            <w:r w:rsidRPr="008F6FAA">
              <w:rPr>
                <w:sz w:val="18"/>
                <w:szCs w:val="18"/>
              </w:rPr>
              <w:t>флангового</w:t>
            </w:r>
            <w:r>
              <w:rPr>
                <w:sz w:val="18"/>
                <w:szCs w:val="18"/>
              </w:rPr>
              <w:t xml:space="preserve"> </w:t>
            </w:r>
            <w:r w:rsidRPr="008F6FAA">
              <w:rPr>
                <w:sz w:val="18"/>
                <w:szCs w:val="18"/>
              </w:rPr>
              <w:t>листа</w:t>
            </w:r>
            <w:r>
              <w:rPr>
                <w:sz w:val="18"/>
                <w:szCs w:val="18"/>
              </w:rPr>
              <w:t xml:space="preserve"> </w:t>
            </w:r>
          </w:p>
        </w:tc>
        <w:tc>
          <w:tcPr>
            <w:tcW w:w="1984" w:type="dxa"/>
          </w:tcPr>
          <w:p w14:paraId="7399AB4E" w14:textId="77777777" w:rsidR="00AB4644" w:rsidRPr="008F6FAA" w:rsidRDefault="00AB4644" w:rsidP="003B62F6">
            <w:pPr>
              <w:spacing w:before="40" w:after="40" w:line="240" w:lineRule="auto"/>
              <w:ind w:firstLine="0"/>
              <w:rPr>
                <w:color w:val="000000" w:themeColor="text1"/>
                <w:sz w:val="18"/>
                <w:szCs w:val="18"/>
              </w:rPr>
            </w:pPr>
            <w:r w:rsidRPr="008F6FAA">
              <w:rPr>
                <w:color w:val="000000" w:themeColor="text1"/>
                <w:sz w:val="18"/>
                <w:szCs w:val="18"/>
              </w:rPr>
              <w:t>Измеряется</w:t>
            </w:r>
            <w:r>
              <w:rPr>
                <w:color w:val="000000" w:themeColor="text1"/>
                <w:sz w:val="18"/>
                <w:szCs w:val="18"/>
              </w:rPr>
              <w:t xml:space="preserve"> </w:t>
            </w:r>
            <w:r w:rsidRPr="008F6FAA">
              <w:rPr>
                <w:color w:val="000000" w:themeColor="text1"/>
                <w:sz w:val="18"/>
                <w:szCs w:val="18"/>
              </w:rPr>
              <w:t>в</w:t>
            </w:r>
            <w:r>
              <w:rPr>
                <w:color w:val="000000" w:themeColor="text1"/>
                <w:sz w:val="18"/>
                <w:szCs w:val="18"/>
              </w:rPr>
              <w:t xml:space="preserve"> </w:t>
            </w:r>
            <w:r w:rsidRPr="008F6FAA">
              <w:rPr>
                <w:color w:val="000000" w:themeColor="text1"/>
                <w:sz w:val="18"/>
                <w:szCs w:val="18"/>
              </w:rPr>
              <w:t>мм</w:t>
            </w:r>
            <w:r>
              <w:rPr>
                <w:color w:val="000000" w:themeColor="text1"/>
                <w:sz w:val="18"/>
                <w:szCs w:val="18"/>
              </w:rPr>
              <w:t xml:space="preserve"> </w:t>
            </w:r>
            <w:r w:rsidRPr="008F6FAA">
              <w:rPr>
                <w:color w:val="000000" w:themeColor="text1"/>
                <w:sz w:val="18"/>
                <w:szCs w:val="18"/>
              </w:rPr>
              <w:t>как</w:t>
            </w:r>
            <w:r>
              <w:rPr>
                <w:color w:val="000000" w:themeColor="text1"/>
                <w:sz w:val="18"/>
                <w:szCs w:val="18"/>
              </w:rPr>
              <w:t xml:space="preserve"> </w:t>
            </w:r>
            <w:r w:rsidRPr="008F6FAA">
              <w:rPr>
                <w:color w:val="000000" w:themeColor="text1"/>
                <w:sz w:val="18"/>
                <w:szCs w:val="18"/>
              </w:rPr>
              <w:t>средняя</w:t>
            </w:r>
            <w:r>
              <w:rPr>
                <w:color w:val="000000" w:themeColor="text1"/>
                <w:sz w:val="18"/>
                <w:szCs w:val="18"/>
              </w:rPr>
              <w:t xml:space="preserve"> </w:t>
            </w:r>
            <w:r w:rsidRPr="008F6FAA">
              <w:rPr>
                <w:color w:val="000000" w:themeColor="text1"/>
                <w:sz w:val="18"/>
                <w:szCs w:val="18"/>
              </w:rPr>
              <w:t>величина.</w:t>
            </w:r>
            <w:r>
              <w:rPr>
                <w:color w:val="000000" w:themeColor="text1"/>
                <w:sz w:val="18"/>
                <w:szCs w:val="18"/>
              </w:rPr>
              <w:t xml:space="preserve"> </w:t>
            </w:r>
            <w:r w:rsidRPr="008F6FAA">
              <w:rPr>
                <w:color w:val="000000" w:themeColor="text1"/>
                <w:sz w:val="18"/>
                <w:szCs w:val="18"/>
              </w:rPr>
              <w:t>Совместно</w:t>
            </w:r>
            <w:r>
              <w:rPr>
                <w:color w:val="000000" w:themeColor="text1"/>
                <w:sz w:val="18"/>
                <w:szCs w:val="18"/>
              </w:rPr>
              <w:t xml:space="preserve"> </w:t>
            </w:r>
            <w:r w:rsidRPr="008F6FAA">
              <w:rPr>
                <w:color w:val="000000" w:themeColor="text1"/>
                <w:sz w:val="18"/>
                <w:szCs w:val="18"/>
              </w:rPr>
              <w:t>с</w:t>
            </w:r>
            <w:r>
              <w:rPr>
                <w:color w:val="000000" w:themeColor="text1"/>
                <w:sz w:val="18"/>
                <w:szCs w:val="18"/>
              </w:rPr>
              <w:t xml:space="preserve"> </w:t>
            </w:r>
            <w:r w:rsidRPr="008F6FAA">
              <w:rPr>
                <w:color w:val="000000" w:themeColor="text1"/>
                <w:sz w:val="18"/>
                <w:szCs w:val="18"/>
              </w:rPr>
              <w:t>площадью</w:t>
            </w:r>
            <w:r>
              <w:rPr>
                <w:color w:val="000000" w:themeColor="text1"/>
                <w:sz w:val="18"/>
                <w:szCs w:val="18"/>
              </w:rPr>
              <w:t xml:space="preserve"> </w:t>
            </w:r>
            <w:r w:rsidRPr="008F6FAA">
              <w:rPr>
                <w:color w:val="000000" w:themeColor="text1"/>
                <w:sz w:val="18"/>
                <w:szCs w:val="18"/>
              </w:rPr>
              <w:t>листа</w:t>
            </w:r>
            <w:r>
              <w:rPr>
                <w:color w:val="000000" w:themeColor="text1"/>
                <w:sz w:val="18"/>
                <w:szCs w:val="18"/>
              </w:rPr>
              <w:t xml:space="preserve"> </w:t>
            </w:r>
            <w:r w:rsidRPr="008F6FAA">
              <w:rPr>
                <w:color w:val="000000" w:themeColor="text1"/>
                <w:sz w:val="18"/>
                <w:szCs w:val="18"/>
              </w:rPr>
              <w:t>и</w:t>
            </w:r>
            <w:r>
              <w:rPr>
                <w:color w:val="000000" w:themeColor="text1"/>
                <w:sz w:val="18"/>
                <w:szCs w:val="18"/>
              </w:rPr>
              <w:t xml:space="preserve"> </w:t>
            </w:r>
            <w:r w:rsidRPr="008F6FAA">
              <w:rPr>
                <w:color w:val="000000" w:themeColor="text1"/>
                <w:sz w:val="18"/>
                <w:szCs w:val="18"/>
              </w:rPr>
              <w:t>аналогичными</w:t>
            </w:r>
            <w:r>
              <w:rPr>
                <w:color w:val="000000" w:themeColor="text1"/>
                <w:sz w:val="18"/>
                <w:szCs w:val="18"/>
              </w:rPr>
              <w:t xml:space="preserve"> </w:t>
            </w:r>
            <w:r w:rsidRPr="008F6FAA">
              <w:rPr>
                <w:color w:val="000000" w:themeColor="text1"/>
                <w:sz w:val="18"/>
                <w:szCs w:val="18"/>
              </w:rPr>
              <w:t>характеристиками</w:t>
            </w:r>
            <w:r>
              <w:rPr>
                <w:color w:val="000000" w:themeColor="text1"/>
                <w:sz w:val="18"/>
                <w:szCs w:val="18"/>
              </w:rPr>
              <w:t xml:space="preserve"> </w:t>
            </w:r>
            <w:r w:rsidRPr="008F6FAA">
              <w:rPr>
                <w:color w:val="000000" w:themeColor="text1"/>
                <w:sz w:val="18"/>
                <w:szCs w:val="18"/>
              </w:rPr>
              <w:t>других</w:t>
            </w:r>
            <w:r>
              <w:rPr>
                <w:color w:val="000000" w:themeColor="text1"/>
                <w:sz w:val="18"/>
                <w:szCs w:val="18"/>
              </w:rPr>
              <w:t xml:space="preserve"> </w:t>
            </w:r>
            <w:r w:rsidRPr="008F6FAA">
              <w:rPr>
                <w:color w:val="000000" w:themeColor="text1"/>
                <w:sz w:val="18"/>
                <w:szCs w:val="18"/>
              </w:rPr>
              <w:t>листьев</w:t>
            </w:r>
            <w:r>
              <w:rPr>
                <w:color w:val="000000" w:themeColor="text1"/>
                <w:sz w:val="18"/>
                <w:szCs w:val="18"/>
              </w:rPr>
              <w:t xml:space="preserve"> </w:t>
            </w:r>
            <w:r w:rsidRPr="008F6FAA">
              <w:rPr>
                <w:color w:val="000000" w:themeColor="text1"/>
                <w:sz w:val="18"/>
                <w:szCs w:val="18"/>
              </w:rPr>
              <w:t>определяет</w:t>
            </w:r>
            <w:r>
              <w:rPr>
                <w:color w:val="000000" w:themeColor="text1"/>
                <w:sz w:val="18"/>
                <w:szCs w:val="18"/>
              </w:rPr>
              <w:t xml:space="preserve"> </w:t>
            </w:r>
            <w:r w:rsidRPr="008F6FAA">
              <w:rPr>
                <w:color w:val="000000" w:themeColor="text1"/>
                <w:sz w:val="18"/>
                <w:szCs w:val="18"/>
              </w:rPr>
              <w:t>энергетические</w:t>
            </w:r>
            <w:r>
              <w:rPr>
                <w:color w:val="000000" w:themeColor="text1"/>
                <w:sz w:val="18"/>
                <w:szCs w:val="18"/>
              </w:rPr>
              <w:t xml:space="preserve"> </w:t>
            </w:r>
            <w:r w:rsidRPr="008F6FAA">
              <w:rPr>
                <w:color w:val="000000" w:themeColor="text1"/>
                <w:sz w:val="18"/>
                <w:szCs w:val="18"/>
              </w:rPr>
              <w:t>возможности</w:t>
            </w:r>
            <w:r>
              <w:rPr>
                <w:color w:val="000000" w:themeColor="text1"/>
                <w:sz w:val="18"/>
                <w:szCs w:val="18"/>
              </w:rPr>
              <w:t xml:space="preserve"> </w:t>
            </w:r>
          </w:p>
        </w:tc>
        <w:tc>
          <w:tcPr>
            <w:tcW w:w="2977" w:type="dxa"/>
          </w:tcPr>
          <w:p w14:paraId="694DC41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м</w:t>
            </w:r>
            <w:r w:rsidRPr="008F6FAA">
              <w:rPr>
                <w:sz w:val="18"/>
                <w:szCs w:val="18"/>
              </w:rPr>
              <w:t>м.</w:t>
            </w:r>
            <w:r>
              <w:rPr>
                <w:sz w:val="18"/>
                <w:szCs w:val="18"/>
              </w:rPr>
              <w:t xml:space="preserve"> </w:t>
            </w:r>
          </w:p>
          <w:p w14:paraId="6767E6BD"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180BD8B3" w14:textId="77777777" w:rsidR="00AB4644" w:rsidRPr="008F6FAA" w:rsidRDefault="00AB4644" w:rsidP="003B62F6">
            <w:pPr>
              <w:spacing w:before="40" w:after="40" w:line="240" w:lineRule="auto"/>
              <w:ind w:firstLine="0"/>
              <w:rPr>
                <w:sz w:val="18"/>
                <w:szCs w:val="18"/>
              </w:rPr>
            </w:pPr>
            <w:r w:rsidRPr="008F6FAA">
              <w:rPr>
                <w:sz w:val="18"/>
                <w:szCs w:val="18"/>
              </w:rPr>
              <w:t>Изменяется</w:t>
            </w:r>
            <w:r>
              <w:rPr>
                <w:sz w:val="18"/>
                <w:szCs w:val="18"/>
              </w:rPr>
              <w:t xml:space="preserve"> </w:t>
            </w:r>
            <w:r w:rsidRPr="008F6FAA">
              <w:rPr>
                <w:sz w:val="18"/>
                <w:szCs w:val="18"/>
              </w:rPr>
              <w:t>от</w:t>
            </w:r>
            <w:r>
              <w:rPr>
                <w:sz w:val="18"/>
                <w:szCs w:val="18"/>
              </w:rPr>
              <w:t xml:space="preserve"> </w:t>
            </w:r>
            <w:r w:rsidRPr="008F6FAA">
              <w:rPr>
                <w:sz w:val="18"/>
                <w:szCs w:val="18"/>
              </w:rPr>
              <w:t>начального</w:t>
            </w:r>
            <w:r>
              <w:rPr>
                <w:sz w:val="18"/>
                <w:szCs w:val="18"/>
              </w:rPr>
              <w:t xml:space="preserve"> </w:t>
            </w:r>
            <w:r w:rsidRPr="008F6FAA">
              <w:rPr>
                <w:sz w:val="18"/>
                <w:szCs w:val="18"/>
              </w:rPr>
              <w:t>значения</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до</w:t>
            </w:r>
            <w:r>
              <w:rPr>
                <w:sz w:val="18"/>
                <w:szCs w:val="18"/>
              </w:rPr>
              <w:t xml:space="preserve"> </w:t>
            </w:r>
            <w:r w:rsidRPr="008F6FAA">
              <w:rPr>
                <w:sz w:val="18"/>
                <w:szCs w:val="18"/>
              </w:rPr>
              <w:t>максимума</w:t>
            </w:r>
            <w:r>
              <w:rPr>
                <w:sz w:val="18"/>
                <w:szCs w:val="18"/>
              </w:rPr>
              <w:t xml:space="preserve"> </w:t>
            </w:r>
            <w:r w:rsidRPr="008F6FAA">
              <w:rPr>
                <w:sz w:val="18"/>
                <w:szCs w:val="18"/>
              </w:rPr>
              <w:t>в</w:t>
            </w:r>
            <w:r>
              <w:rPr>
                <w:sz w:val="18"/>
                <w:szCs w:val="18"/>
              </w:rPr>
              <w:t xml:space="preserve"> </w:t>
            </w:r>
            <w:r w:rsidRPr="008F6FAA">
              <w:rPr>
                <w:sz w:val="18"/>
                <w:szCs w:val="18"/>
              </w:rPr>
              <w:t>момент</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5.</w:t>
            </w:r>
            <w:r>
              <w:rPr>
                <w:sz w:val="18"/>
                <w:szCs w:val="18"/>
              </w:rPr>
              <w:t xml:space="preserve"> </w:t>
            </w:r>
            <w:r w:rsidRPr="008F6FAA">
              <w:rPr>
                <w:sz w:val="18"/>
                <w:szCs w:val="18"/>
              </w:rPr>
              <w:t>Возможно,</w:t>
            </w:r>
            <w:r>
              <w:rPr>
                <w:sz w:val="18"/>
                <w:szCs w:val="18"/>
              </w:rPr>
              <w:t xml:space="preserve"> </w:t>
            </w:r>
            <w:r w:rsidRPr="008F6FAA">
              <w:rPr>
                <w:sz w:val="18"/>
                <w:szCs w:val="18"/>
              </w:rPr>
              <w:t>в</w:t>
            </w:r>
            <w:r>
              <w:rPr>
                <w:sz w:val="18"/>
                <w:szCs w:val="18"/>
              </w:rPr>
              <w:t xml:space="preserve">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32AABD11" w14:textId="77777777" w:rsidTr="003B62F6">
        <w:tc>
          <w:tcPr>
            <w:tcW w:w="1413" w:type="dxa"/>
          </w:tcPr>
          <w:p w14:paraId="1E132D50" w14:textId="77777777" w:rsidR="00AB4644" w:rsidRPr="008F6FAA" w:rsidRDefault="00AB4644" w:rsidP="003B62F6">
            <w:pPr>
              <w:spacing w:line="240" w:lineRule="auto"/>
              <w:ind w:firstLine="0"/>
              <w:rPr>
                <w:sz w:val="18"/>
                <w:szCs w:val="18"/>
              </w:rPr>
            </w:pPr>
            <w:r w:rsidRPr="008F6FAA">
              <w:rPr>
                <w:sz w:val="18"/>
                <w:szCs w:val="18"/>
              </w:rPr>
              <w:t>38.</w:t>
            </w:r>
            <w:r>
              <w:rPr>
                <w:sz w:val="18"/>
                <w:szCs w:val="18"/>
              </w:rPr>
              <w:t xml:space="preserve"> </w:t>
            </w:r>
            <w:r w:rsidRPr="008F6FAA">
              <w:rPr>
                <w:sz w:val="18"/>
                <w:szCs w:val="18"/>
              </w:rPr>
              <w:t>Площадь</w:t>
            </w:r>
            <w:r>
              <w:rPr>
                <w:sz w:val="18"/>
                <w:szCs w:val="18"/>
              </w:rPr>
              <w:t xml:space="preserve"> </w:t>
            </w:r>
            <w:r w:rsidRPr="008F6FAA">
              <w:rPr>
                <w:sz w:val="18"/>
                <w:szCs w:val="18"/>
              </w:rPr>
              <w:t>листовой</w:t>
            </w:r>
            <w:r>
              <w:rPr>
                <w:sz w:val="18"/>
                <w:szCs w:val="18"/>
              </w:rPr>
              <w:t xml:space="preserve"> </w:t>
            </w:r>
            <w:r w:rsidRPr="008F6FAA">
              <w:rPr>
                <w:sz w:val="18"/>
                <w:szCs w:val="18"/>
              </w:rPr>
              <w:t>поверхности</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га</w:t>
            </w:r>
          </w:p>
        </w:tc>
        <w:tc>
          <w:tcPr>
            <w:tcW w:w="1984" w:type="dxa"/>
          </w:tcPr>
          <w:p w14:paraId="60BE21D0" w14:textId="77777777" w:rsidR="00AB4644" w:rsidRPr="008F6FAA" w:rsidRDefault="00AB4644" w:rsidP="003B62F6">
            <w:pPr>
              <w:spacing w:before="40" w:after="40" w:line="240" w:lineRule="auto"/>
              <w:ind w:firstLine="0"/>
              <w:rPr>
                <w:color w:val="000000" w:themeColor="text1"/>
                <w:sz w:val="18"/>
                <w:szCs w:val="18"/>
              </w:rPr>
            </w:pPr>
            <w:r w:rsidRPr="008F6FAA">
              <w:rPr>
                <w:color w:val="000000" w:themeColor="text1"/>
                <w:sz w:val="18"/>
                <w:szCs w:val="18"/>
              </w:rPr>
              <w:t>Определяет</w:t>
            </w:r>
            <w:r>
              <w:rPr>
                <w:color w:val="000000" w:themeColor="text1"/>
                <w:sz w:val="18"/>
                <w:szCs w:val="18"/>
              </w:rPr>
              <w:t xml:space="preserve"> </w:t>
            </w:r>
            <w:r w:rsidRPr="008F6FAA">
              <w:rPr>
                <w:color w:val="000000" w:themeColor="text1"/>
                <w:sz w:val="18"/>
                <w:szCs w:val="18"/>
              </w:rPr>
              <w:t>энергетические</w:t>
            </w:r>
            <w:r>
              <w:rPr>
                <w:color w:val="000000" w:themeColor="text1"/>
                <w:sz w:val="18"/>
                <w:szCs w:val="18"/>
              </w:rPr>
              <w:t xml:space="preserve"> </w:t>
            </w:r>
            <w:r w:rsidRPr="008F6FAA">
              <w:rPr>
                <w:color w:val="000000" w:themeColor="text1"/>
                <w:sz w:val="18"/>
                <w:szCs w:val="18"/>
              </w:rPr>
              <w:t>возможности</w:t>
            </w:r>
            <w:r>
              <w:rPr>
                <w:color w:val="000000" w:themeColor="text1"/>
                <w:sz w:val="18"/>
                <w:szCs w:val="18"/>
              </w:rPr>
              <w:t xml:space="preserve"> </w:t>
            </w:r>
            <w:r w:rsidRPr="008F6FAA">
              <w:rPr>
                <w:color w:val="000000" w:themeColor="text1"/>
                <w:sz w:val="18"/>
                <w:szCs w:val="18"/>
              </w:rPr>
              <w:t>пшеницы</w:t>
            </w:r>
            <w:r>
              <w:rPr>
                <w:color w:val="000000" w:themeColor="text1"/>
                <w:sz w:val="18"/>
                <w:szCs w:val="18"/>
              </w:rPr>
              <w:t xml:space="preserve"> </w:t>
            </w:r>
            <w:r w:rsidRPr="008F6FAA">
              <w:rPr>
                <w:color w:val="000000" w:themeColor="text1"/>
                <w:sz w:val="18"/>
                <w:szCs w:val="18"/>
              </w:rPr>
              <w:t>по</w:t>
            </w:r>
            <w:r>
              <w:rPr>
                <w:color w:val="000000" w:themeColor="text1"/>
                <w:sz w:val="18"/>
                <w:szCs w:val="18"/>
              </w:rPr>
              <w:t xml:space="preserve"> </w:t>
            </w:r>
            <w:r w:rsidRPr="008F6FAA">
              <w:rPr>
                <w:color w:val="000000" w:themeColor="text1"/>
                <w:sz w:val="18"/>
                <w:szCs w:val="18"/>
              </w:rPr>
              <w:t>усвоению</w:t>
            </w:r>
            <w:r>
              <w:rPr>
                <w:color w:val="000000" w:themeColor="text1"/>
                <w:sz w:val="18"/>
                <w:szCs w:val="18"/>
              </w:rPr>
              <w:t xml:space="preserve"> </w:t>
            </w:r>
            <w:r w:rsidRPr="008F6FAA">
              <w:rPr>
                <w:color w:val="000000" w:themeColor="text1"/>
                <w:sz w:val="18"/>
                <w:szCs w:val="18"/>
              </w:rPr>
              <w:t>влаги,</w:t>
            </w:r>
            <w:r>
              <w:rPr>
                <w:color w:val="000000" w:themeColor="text1"/>
                <w:sz w:val="18"/>
                <w:szCs w:val="18"/>
              </w:rPr>
              <w:t xml:space="preserve"> </w:t>
            </w:r>
            <w:r w:rsidRPr="008F6FAA">
              <w:rPr>
                <w:color w:val="000000" w:themeColor="text1"/>
                <w:sz w:val="18"/>
                <w:szCs w:val="18"/>
              </w:rPr>
              <w:t>питательных</w:t>
            </w:r>
            <w:r>
              <w:rPr>
                <w:color w:val="000000" w:themeColor="text1"/>
                <w:sz w:val="18"/>
                <w:szCs w:val="18"/>
              </w:rPr>
              <w:t xml:space="preserve"> </w:t>
            </w:r>
            <w:r w:rsidRPr="008F6FAA">
              <w:rPr>
                <w:color w:val="000000" w:themeColor="text1"/>
                <w:sz w:val="18"/>
                <w:szCs w:val="18"/>
              </w:rPr>
              <w:t>веществ</w:t>
            </w:r>
            <w:r>
              <w:rPr>
                <w:color w:val="000000" w:themeColor="text1"/>
                <w:sz w:val="18"/>
                <w:szCs w:val="18"/>
              </w:rPr>
              <w:t xml:space="preserve"> </w:t>
            </w:r>
            <w:r w:rsidRPr="008F6FAA">
              <w:rPr>
                <w:color w:val="000000" w:themeColor="text1"/>
                <w:sz w:val="18"/>
                <w:szCs w:val="18"/>
              </w:rPr>
              <w:t>и</w:t>
            </w:r>
            <w:r>
              <w:rPr>
                <w:color w:val="000000" w:themeColor="text1"/>
                <w:sz w:val="18"/>
                <w:szCs w:val="18"/>
              </w:rPr>
              <w:t xml:space="preserve"> </w:t>
            </w:r>
            <w:r w:rsidRPr="008F6FAA">
              <w:rPr>
                <w:color w:val="000000" w:themeColor="text1"/>
                <w:sz w:val="18"/>
                <w:szCs w:val="18"/>
              </w:rPr>
              <w:t>преобразованию</w:t>
            </w:r>
            <w:r>
              <w:rPr>
                <w:color w:val="000000" w:themeColor="text1"/>
                <w:sz w:val="18"/>
                <w:szCs w:val="18"/>
              </w:rPr>
              <w:t xml:space="preserve"> </w:t>
            </w:r>
            <w:r w:rsidRPr="008F6FAA">
              <w:rPr>
                <w:color w:val="000000" w:themeColor="text1"/>
                <w:sz w:val="18"/>
                <w:szCs w:val="18"/>
              </w:rPr>
              <w:t>их</w:t>
            </w:r>
            <w:r>
              <w:rPr>
                <w:color w:val="000000" w:themeColor="text1"/>
                <w:sz w:val="18"/>
                <w:szCs w:val="18"/>
              </w:rPr>
              <w:t xml:space="preserve"> </w:t>
            </w:r>
            <w:r w:rsidRPr="008F6FAA">
              <w:rPr>
                <w:color w:val="000000" w:themeColor="text1"/>
                <w:sz w:val="18"/>
                <w:szCs w:val="18"/>
              </w:rPr>
              <w:t>в</w:t>
            </w:r>
            <w:r>
              <w:rPr>
                <w:color w:val="000000" w:themeColor="text1"/>
                <w:sz w:val="18"/>
                <w:szCs w:val="18"/>
              </w:rPr>
              <w:t xml:space="preserve"> </w:t>
            </w:r>
            <w:r w:rsidRPr="008F6FAA">
              <w:rPr>
                <w:color w:val="000000" w:themeColor="text1"/>
                <w:sz w:val="18"/>
                <w:szCs w:val="18"/>
              </w:rPr>
              <w:t>биомассу</w:t>
            </w:r>
            <w:r>
              <w:rPr>
                <w:color w:val="000000" w:themeColor="text1"/>
                <w:sz w:val="18"/>
                <w:szCs w:val="18"/>
              </w:rPr>
              <w:t xml:space="preserve"> </w:t>
            </w:r>
            <w:r w:rsidRPr="008F6FAA">
              <w:rPr>
                <w:color w:val="000000" w:themeColor="text1"/>
                <w:sz w:val="18"/>
                <w:szCs w:val="18"/>
              </w:rPr>
              <w:t>и</w:t>
            </w:r>
            <w:r>
              <w:rPr>
                <w:color w:val="000000" w:themeColor="text1"/>
                <w:sz w:val="18"/>
                <w:szCs w:val="18"/>
              </w:rPr>
              <w:t xml:space="preserve"> </w:t>
            </w:r>
            <w:r w:rsidRPr="008F6FAA">
              <w:rPr>
                <w:color w:val="000000" w:themeColor="text1"/>
                <w:sz w:val="18"/>
                <w:szCs w:val="18"/>
              </w:rPr>
              <w:t>процессы</w:t>
            </w:r>
            <w:r>
              <w:rPr>
                <w:color w:val="000000" w:themeColor="text1"/>
                <w:sz w:val="18"/>
                <w:szCs w:val="18"/>
              </w:rPr>
              <w:t xml:space="preserve"> </w:t>
            </w:r>
            <w:r w:rsidRPr="008F6FAA">
              <w:rPr>
                <w:color w:val="000000" w:themeColor="text1"/>
                <w:sz w:val="18"/>
                <w:szCs w:val="18"/>
              </w:rPr>
              <w:t>формирования</w:t>
            </w:r>
            <w:r>
              <w:rPr>
                <w:color w:val="000000" w:themeColor="text1"/>
                <w:sz w:val="18"/>
                <w:szCs w:val="18"/>
              </w:rPr>
              <w:t xml:space="preserve"> </w:t>
            </w:r>
            <w:r w:rsidRPr="008F6FAA">
              <w:rPr>
                <w:color w:val="000000" w:themeColor="text1"/>
                <w:sz w:val="18"/>
                <w:szCs w:val="18"/>
              </w:rPr>
              <w:t>урожая</w:t>
            </w:r>
          </w:p>
        </w:tc>
        <w:tc>
          <w:tcPr>
            <w:tcW w:w="2977" w:type="dxa"/>
          </w:tcPr>
          <w:p w14:paraId="79241AE6" w14:textId="77777777" w:rsidR="00AB4644" w:rsidRPr="008F6FAA" w:rsidRDefault="00AB4644" w:rsidP="003B62F6">
            <w:pPr>
              <w:spacing w:before="40" w:after="40" w:line="240" w:lineRule="auto"/>
              <w:ind w:firstLine="0"/>
              <w:rPr>
                <w:sz w:val="18"/>
                <w:szCs w:val="18"/>
              </w:rPr>
            </w:pPr>
            <w:r w:rsidRPr="008F6FAA">
              <w:rPr>
                <w:color w:val="000000" w:themeColor="text1"/>
                <w:sz w:val="18"/>
                <w:szCs w:val="18"/>
              </w:rPr>
              <w:t>Измеряется</w:t>
            </w:r>
            <w:r>
              <w:rPr>
                <w:color w:val="000000" w:themeColor="text1"/>
                <w:sz w:val="18"/>
                <w:szCs w:val="18"/>
              </w:rPr>
              <w:t xml:space="preserve"> </w:t>
            </w:r>
            <w:r w:rsidRPr="008F6FAA">
              <w:rPr>
                <w:color w:val="000000" w:themeColor="text1"/>
                <w:sz w:val="18"/>
                <w:szCs w:val="18"/>
              </w:rPr>
              <w:t>в</w:t>
            </w:r>
            <w:r>
              <w:rPr>
                <w:color w:val="000000" w:themeColor="text1"/>
                <w:sz w:val="18"/>
                <w:szCs w:val="18"/>
              </w:rPr>
              <w:t xml:space="preserve"> </w:t>
            </w:r>
            <w:r w:rsidRPr="008F6FAA">
              <w:rPr>
                <w:color w:val="000000" w:themeColor="text1"/>
                <w:sz w:val="18"/>
                <w:szCs w:val="18"/>
              </w:rPr>
              <w:t>тысячах</w:t>
            </w:r>
            <w:r>
              <w:rPr>
                <w:color w:val="000000" w:themeColor="text1"/>
                <w:sz w:val="18"/>
                <w:szCs w:val="18"/>
              </w:rPr>
              <w:t xml:space="preserve"> </w:t>
            </w:r>
            <w:r w:rsidRPr="008F6FAA">
              <w:rPr>
                <w:color w:val="000000" w:themeColor="text1"/>
                <w:sz w:val="18"/>
                <w:szCs w:val="18"/>
              </w:rPr>
              <w:t>квадратных</w:t>
            </w:r>
            <w:r>
              <w:rPr>
                <w:color w:val="000000" w:themeColor="text1"/>
                <w:sz w:val="18"/>
                <w:szCs w:val="18"/>
              </w:rPr>
              <w:t xml:space="preserve"> </w:t>
            </w:r>
            <w:r w:rsidRPr="008F6FAA">
              <w:rPr>
                <w:color w:val="000000" w:themeColor="text1"/>
                <w:sz w:val="18"/>
                <w:szCs w:val="18"/>
              </w:rPr>
              <w:t>метров</w:t>
            </w:r>
            <w:r>
              <w:rPr>
                <w:color w:val="000000" w:themeColor="text1"/>
                <w:sz w:val="18"/>
                <w:szCs w:val="18"/>
              </w:rPr>
              <w:t xml:space="preserve"> </w:t>
            </w:r>
            <w:r w:rsidRPr="008F6FAA">
              <w:rPr>
                <w:color w:val="000000" w:themeColor="text1"/>
                <w:sz w:val="18"/>
                <w:szCs w:val="18"/>
              </w:rPr>
              <w:t>на</w:t>
            </w:r>
            <w:r>
              <w:rPr>
                <w:color w:val="000000" w:themeColor="text1"/>
                <w:sz w:val="18"/>
                <w:szCs w:val="18"/>
              </w:rPr>
              <w:t xml:space="preserve"> </w:t>
            </w:r>
            <w:r w:rsidRPr="008F6FAA">
              <w:rPr>
                <w:color w:val="000000" w:themeColor="text1"/>
                <w:sz w:val="18"/>
                <w:szCs w:val="18"/>
              </w:rPr>
              <w:t>1</w:t>
            </w:r>
            <w:r>
              <w:rPr>
                <w:color w:val="000000" w:themeColor="text1"/>
                <w:sz w:val="18"/>
                <w:szCs w:val="18"/>
              </w:rPr>
              <w:t xml:space="preserve"> </w:t>
            </w:r>
            <w:r w:rsidRPr="008F6FAA">
              <w:rPr>
                <w:color w:val="000000" w:themeColor="text1"/>
                <w:sz w:val="18"/>
                <w:szCs w:val="18"/>
              </w:rPr>
              <w:t>га.</w:t>
            </w:r>
            <w:r>
              <w:rPr>
                <w:color w:val="000000" w:themeColor="text1"/>
                <w:sz w:val="18"/>
                <w:szCs w:val="18"/>
              </w:rPr>
              <w:t xml:space="preserve"> </w:t>
            </w:r>
          </w:p>
        </w:tc>
        <w:tc>
          <w:tcPr>
            <w:tcW w:w="2990" w:type="dxa"/>
          </w:tcPr>
          <w:p w14:paraId="7928F0CC"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с</w:t>
            </w:r>
            <w:r>
              <w:rPr>
                <w:sz w:val="18"/>
                <w:szCs w:val="18"/>
              </w:rPr>
              <w:t xml:space="preserve"> </w:t>
            </w:r>
            <w:r w:rsidRPr="008F6FAA">
              <w:rPr>
                <w:sz w:val="18"/>
                <w:szCs w:val="18"/>
              </w:rPr>
              <w:t>момента</w:t>
            </w:r>
            <w:r>
              <w:rPr>
                <w:sz w:val="18"/>
                <w:szCs w:val="18"/>
              </w:rPr>
              <w:t xml:space="preserve"> </w:t>
            </w:r>
            <w:r w:rsidRPr="008F6FAA">
              <w:rPr>
                <w:sz w:val="18"/>
                <w:szCs w:val="18"/>
              </w:rPr>
              <w:t>появления</w:t>
            </w:r>
            <w:r>
              <w:rPr>
                <w:sz w:val="18"/>
                <w:szCs w:val="18"/>
              </w:rPr>
              <w:t xml:space="preserve"> </w:t>
            </w:r>
            <w:r w:rsidRPr="008F6FAA">
              <w:rPr>
                <w:sz w:val="18"/>
                <w:szCs w:val="18"/>
              </w:rPr>
              <w:t>листьев</w:t>
            </w:r>
            <w:r>
              <w:rPr>
                <w:sz w:val="18"/>
                <w:szCs w:val="18"/>
              </w:rPr>
              <w:t xml:space="preserve"> </w:t>
            </w:r>
            <w:r w:rsidRPr="008F6FAA">
              <w:rPr>
                <w:sz w:val="18"/>
                <w:szCs w:val="18"/>
              </w:rPr>
              <w:t>и</w:t>
            </w:r>
            <w:r>
              <w:rPr>
                <w:sz w:val="18"/>
                <w:szCs w:val="18"/>
              </w:rPr>
              <w:t xml:space="preserve"> </w:t>
            </w:r>
            <w:r w:rsidRPr="008F6FAA">
              <w:rPr>
                <w:sz w:val="18"/>
                <w:szCs w:val="18"/>
              </w:rPr>
              <w:t>до</w:t>
            </w:r>
            <w:r>
              <w:rPr>
                <w:sz w:val="18"/>
                <w:szCs w:val="18"/>
              </w:rPr>
              <w:t xml:space="preserve"> </w:t>
            </w:r>
            <w:r w:rsidRPr="008F6FAA">
              <w:rPr>
                <w:sz w:val="18"/>
                <w:szCs w:val="18"/>
              </w:rPr>
              <w:t>их</w:t>
            </w:r>
            <w:r>
              <w:rPr>
                <w:sz w:val="18"/>
                <w:szCs w:val="18"/>
              </w:rPr>
              <w:t xml:space="preserve"> </w:t>
            </w:r>
            <w:r w:rsidRPr="008F6FAA">
              <w:rPr>
                <w:sz w:val="18"/>
                <w:szCs w:val="18"/>
              </w:rPr>
              <w:t>засыхания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созревания.</w:t>
            </w:r>
          </w:p>
        </w:tc>
      </w:tr>
      <w:tr w:rsidR="00AB4644" w:rsidRPr="008F6FAA" w14:paraId="492F24FC" w14:textId="77777777" w:rsidTr="003B62F6">
        <w:tc>
          <w:tcPr>
            <w:tcW w:w="1413" w:type="dxa"/>
          </w:tcPr>
          <w:p w14:paraId="5B2411DC" w14:textId="77777777" w:rsidR="00AB4644" w:rsidRPr="008F6FAA" w:rsidRDefault="00AB4644" w:rsidP="003B62F6">
            <w:pPr>
              <w:spacing w:before="40" w:after="40" w:line="240" w:lineRule="auto"/>
              <w:ind w:firstLine="0"/>
              <w:rPr>
                <w:sz w:val="18"/>
                <w:szCs w:val="18"/>
              </w:rPr>
            </w:pPr>
            <w:r w:rsidRPr="008F6FAA">
              <w:rPr>
                <w:sz w:val="18"/>
                <w:szCs w:val="18"/>
              </w:rPr>
              <w:t>39.</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удлинения стебля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5</m:t>
                  </m:r>
                </m:e>
              </m:d>
            </m:oMath>
          </w:p>
        </w:tc>
        <w:tc>
          <w:tcPr>
            <w:tcW w:w="1984" w:type="dxa"/>
          </w:tcPr>
          <w:p w14:paraId="11CE1937"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p>
        </w:tc>
        <w:tc>
          <w:tcPr>
            <w:tcW w:w="2977" w:type="dxa"/>
          </w:tcPr>
          <w:p w14:paraId="2AAA02DC"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573C8E62"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10AD75B7" w14:textId="77777777" w:rsidTr="003B62F6">
        <w:tc>
          <w:tcPr>
            <w:tcW w:w="1413" w:type="dxa"/>
          </w:tcPr>
          <w:p w14:paraId="30AABA27" w14:textId="77777777" w:rsidR="00AB4644" w:rsidRPr="008F6FAA" w:rsidRDefault="00AB4644" w:rsidP="003B62F6">
            <w:pPr>
              <w:spacing w:before="40" w:after="40" w:line="240" w:lineRule="auto"/>
              <w:ind w:firstLine="0"/>
              <w:rPr>
                <w:sz w:val="18"/>
                <w:szCs w:val="18"/>
              </w:rPr>
            </w:pPr>
            <w:r w:rsidRPr="008F6FAA">
              <w:rPr>
                <w:sz w:val="18"/>
                <w:szCs w:val="18"/>
              </w:rPr>
              <w:t>40.</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трубкования</w:t>
            </w:r>
          </w:p>
          <w:p w14:paraId="20B44582"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5</m:t>
                  </m:r>
                </m:e>
              </m:d>
            </m:oMath>
          </w:p>
        </w:tc>
        <w:tc>
          <w:tcPr>
            <w:tcW w:w="1984" w:type="dxa"/>
          </w:tcPr>
          <w:p w14:paraId="3EDB4FD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4</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5.</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7E91B241"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367063B2"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33AB7" w14:paraId="59EFE208" w14:textId="77777777" w:rsidTr="003B62F6">
        <w:tc>
          <w:tcPr>
            <w:tcW w:w="1413" w:type="dxa"/>
          </w:tcPr>
          <w:p w14:paraId="69899CFC" w14:textId="77777777" w:rsidR="00AB4644" w:rsidRPr="00933AB7" w:rsidRDefault="00AB4644" w:rsidP="003B62F6">
            <w:pPr>
              <w:spacing w:line="240" w:lineRule="auto"/>
              <w:ind w:firstLine="0"/>
              <w:rPr>
                <w:b/>
                <w:bCs/>
                <w:sz w:val="18"/>
                <w:szCs w:val="18"/>
              </w:rPr>
            </w:pPr>
          </w:p>
        </w:tc>
        <w:tc>
          <w:tcPr>
            <w:tcW w:w="7951" w:type="dxa"/>
            <w:gridSpan w:val="3"/>
          </w:tcPr>
          <w:p w14:paraId="5F584F87" w14:textId="77777777" w:rsidR="00AB4644" w:rsidRPr="00933AB7" w:rsidRDefault="00AB4644" w:rsidP="003B62F6">
            <w:pPr>
              <w:tabs>
                <w:tab w:val="left" w:pos="3950"/>
              </w:tabs>
              <w:spacing w:before="40" w:after="40" w:line="240" w:lineRule="auto"/>
              <w:ind w:firstLine="0"/>
              <w:rPr>
                <w:b/>
                <w:bCs/>
                <w:sz w:val="18"/>
                <w:szCs w:val="18"/>
              </w:rPr>
            </w:pPr>
            <w:r w:rsidRPr="00933AB7">
              <w:rPr>
                <w:b/>
                <w:bCs/>
                <w:sz w:val="18"/>
                <w:szCs w:val="18"/>
              </w:rPr>
              <w:t>Арибуты</w:t>
            </w:r>
            <w:r>
              <w:rPr>
                <w:b/>
                <w:bCs/>
                <w:sz w:val="18"/>
                <w:szCs w:val="18"/>
              </w:rPr>
              <w:t xml:space="preserve"> </w:t>
            </w:r>
            <w:r w:rsidRPr="00933AB7">
              <w:rPr>
                <w:b/>
                <w:bCs/>
                <w:sz w:val="18"/>
                <w:szCs w:val="18"/>
              </w:rPr>
              <w:t>стадии</w:t>
            </w:r>
            <w:r>
              <w:rPr>
                <w:b/>
                <w:bCs/>
                <w:sz w:val="18"/>
                <w:szCs w:val="18"/>
              </w:rPr>
              <w:t xml:space="preserve"> </w:t>
            </w:r>
            <w:r w:rsidRPr="00933AB7">
              <w:rPr>
                <w:b/>
                <w:bCs/>
                <w:sz w:val="18"/>
                <w:szCs w:val="18"/>
              </w:rPr>
              <w:t>6</w:t>
            </w:r>
            <w:r>
              <w:rPr>
                <w:b/>
                <w:bCs/>
                <w:sz w:val="18"/>
                <w:szCs w:val="18"/>
              </w:rPr>
              <w:t xml:space="preserve"> </w:t>
            </w:r>
            <w:r w:rsidRPr="00933AB7">
              <w:rPr>
                <w:b/>
                <w:bCs/>
                <w:sz w:val="18"/>
                <w:szCs w:val="18"/>
              </w:rPr>
              <w:t>–колошение,</w:t>
            </w:r>
            <w:r>
              <w:rPr>
                <w:b/>
                <w:bCs/>
                <w:sz w:val="18"/>
                <w:szCs w:val="18"/>
              </w:rPr>
              <w:t xml:space="preserve"> </w:t>
            </w:r>
            <w:r w:rsidRPr="00933AB7">
              <w:rPr>
                <w:b/>
                <w:bCs/>
                <w:sz w:val="18"/>
                <w:szCs w:val="18"/>
              </w:rPr>
              <w:t>ДК51</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59</w:t>
            </w:r>
            <w:r>
              <w:rPr>
                <w:b/>
                <w:bCs/>
                <w:sz w:val="18"/>
                <w:szCs w:val="18"/>
              </w:rPr>
              <w:t xml:space="preserve"> </w:t>
            </w:r>
          </w:p>
        </w:tc>
      </w:tr>
      <w:tr w:rsidR="00AB4644" w:rsidRPr="008F6FAA" w14:paraId="0259233A" w14:textId="77777777" w:rsidTr="003B62F6">
        <w:tc>
          <w:tcPr>
            <w:tcW w:w="1413" w:type="dxa"/>
          </w:tcPr>
          <w:p w14:paraId="62BF2DA3" w14:textId="77777777" w:rsidR="00AB4644" w:rsidRPr="008F6FAA" w:rsidRDefault="00AB4644" w:rsidP="003B62F6">
            <w:pPr>
              <w:spacing w:line="240" w:lineRule="auto"/>
              <w:ind w:firstLine="0"/>
              <w:rPr>
                <w:sz w:val="18"/>
                <w:szCs w:val="18"/>
              </w:rPr>
            </w:pPr>
            <w:r w:rsidRPr="008F6FAA">
              <w:rPr>
                <w:sz w:val="18"/>
                <w:szCs w:val="18"/>
              </w:rPr>
              <w:t>41.</w:t>
            </w:r>
            <w:r>
              <w:rPr>
                <w:sz w:val="18"/>
                <w:szCs w:val="18"/>
              </w:rPr>
              <w:t xml:space="preserve"> </w:t>
            </w:r>
            <w:r w:rsidRPr="008F6FAA">
              <w:rPr>
                <w:sz w:val="18"/>
                <w:szCs w:val="18"/>
              </w:rPr>
              <w:t>Размер</w:t>
            </w:r>
            <w:r>
              <w:rPr>
                <w:sz w:val="18"/>
                <w:szCs w:val="18"/>
              </w:rPr>
              <w:t xml:space="preserve"> </w:t>
            </w:r>
            <w:r w:rsidRPr="008F6FAA">
              <w:rPr>
                <w:sz w:val="18"/>
                <w:szCs w:val="18"/>
              </w:rPr>
              <w:t>«колоса»</w:t>
            </w:r>
          </w:p>
        </w:tc>
        <w:tc>
          <w:tcPr>
            <w:tcW w:w="1984" w:type="dxa"/>
          </w:tcPr>
          <w:p w14:paraId="5B46B329" w14:textId="77777777" w:rsidR="00AB4644" w:rsidRPr="008F6FAA" w:rsidRDefault="00AB4644" w:rsidP="003B62F6">
            <w:pPr>
              <w:spacing w:before="40" w:after="40" w:line="240" w:lineRule="auto"/>
              <w:ind w:firstLine="0"/>
              <w:rPr>
                <w:sz w:val="18"/>
                <w:szCs w:val="18"/>
              </w:rPr>
            </w:pPr>
            <w:r w:rsidRPr="008F6FAA">
              <w:rPr>
                <w:sz w:val="18"/>
                <w:szCs w:val="18"/>
              </w:rPr>
              <w:t>Длина</w:t>
            </w:r>
            <w:r>
              <w:rPr>
                <w:sz w:val="18"/>
                <w:szCs w:val="18"/>
              </w:rPr>
              <w:t xml:space="preserve"> </w:t>
            </w:r>
            <w:r w:rsidRPr="008F6FAA">
              <w:rPr>
                <w:sz w:val="18"/>
                <w:szCs w:val="18"/>
              </w:rPr>
              <w:t>колоса</w:t>
            </w:r>
            <w:r>
              <w:rPr>
                <w:sz w:val="18"/>
                <w:szCs w:val="18"/>
              </w:rPr>
              <w:t xml:space="preserve"> </w:t>
            </w:r>
            <w:r w:rsidRPr="008F6FAA">
              <w:rPr>
                <w:sz w:val="18"/>
                <w:szCs w:val="18"/>
              </w:rPr>
              <w:t>определяет</w:t>
            </w:r>
            <w:r>
              <w:rPr>
                <w:sz w:val="18"/>
                <w:szCs w:val="18"/>
              </w:rPr>
              <w:t xml:space="preserve"> </w:t>
            </w:r>
            <w:r w:rsidRPr="008F6FAA">
              <w:rPr>
                <w:sz w:val="18"/>
                <w:szCs w:val="18"/>
              </w:rPr>
              <w:t>потенциальное</w:t>
            </w:r>
            <w:r>
              <w:rPr>
                <w:sz w:val="18"/>
                <w:szCs w:val="18"/>
              </w:rPr>
              <w:t xml:space="preserve"> </w:t>
            </w:r>
            <w:r w:rsidRPr="008F6FAA">
              <w:rPr>
                <w:sz w:val="18"/>
                <w:szCs w:val="18"/>
              </w:rPr>
              <w:t>число</w:t>
            </w:r>
            <w:r>
              <w:rPr>
                <w:sz w:val="18"/>
                <w:szCs w:val="18"/>
              </w:rPr>
              <w:t xml:space="preserve"> </w:t>
            </w:r>
            <w:r w:rsidRPr="008F6FAA">
              <w:rPr>
                <w:sz w:val="18"/>
                <w:szCs w:val="18"/>
              </w:rPr>
              <w:t>з</w:t>
            </w:r>
            <w:r>
              <w:rPr>
                <w:sz w:val="18"/>
                <w:szCs w:val="18"/>
              </w:rPr>
              <w:t>е</w:t>
            </w:r>
            <w:r w:rsidRPr="008F6FAA">
              <w:rPr>
                <w:sz w:val="18"/>
                <w:szCs w:val="18"/>
              </w:rPr>
              <w:t>рен</w:t>
            </w:r>
            <w:r>
              <w:rPr>
                <w:sz w:val="18"/>
                <w:szCs w:val="18"/>
              </w:rPr>
              <w:t xml:space="preserve"> </w:t>
            </w:r>
            <w:r w:rsidRPr="008F6FAA">
              <w:rPr>
                <w:sz w:val="18"/>
                <w:szCs w:val="18"/>
              </w:rPr>
              <w:t>и</w:t>
            </w:r>
            <w:r>
              <w:rPr>
                <w:sz w:val="18"/>
                <w:szCs w:val="18"/>
              </w:rPr>
              <w:t xml:space="preserve"> </w:t>
            </w:r>
            <w:r w:rsidRPr="008F6FAA">
              <w:rPr>
                <w:sz w:val="18"/>
                <w:szCs w:val="18"/>
              </w:rPr>
              <w:t>напрямую</w:t>
            </w:r>
            <w:r>
              <w:rPr>
                <w:sz w:val="18"/>
                <w:szCs w:val="18"/>
              </w:rPr>
              <w:t xml:space="preserve"> </w:t>
            </w:r>
            <w:r w:rsidRPr="008F6FAA">
              <w:rPr>
                <w:sz w:val="18"/>
                <w:szCs w:val="18"/>
              </w:rPr>
              <w:t>влияет</w:t>
            </w:r>
            <w:r>
              <w:rPr>
                <w:sz w:val="18"/>
                <w:szCs w:val="18"/>
              </w:rPr>
              <w:t xml:space="preserve"> </w:t>
            </w:r>
            <w:r w:rsidRPr="008F6FAA">
              <w:rPr>
                <w:sz w:val="18"/>
                <w:szCs w:val="18"/>
              </w:rPr>
              <w:t>на</w:t>
            </w:r>
            <w:r>
              <w:rPr>
                <w:sz w:val="18"/>
                <w:szCs w:val="18"/>
              </w:rPr>
              <w:t xml:space="preserve"> </w:t>
            </w:r>
            <w:r w:rsidRPr="008F6FAA">
              <w:rPr>
                <w:sz w:val="18"/>
                <w:szCs w:val="18"/>
              </w:rPr>
              <w:t>урожайность</w:t>
            </w:r>
          </w:p>
        </w:tc>
        <w:tc>
          <w:tcPr>
            <w:tcW w:w="2977" w:type="dxa"/>
          </w:tcPr>
          <w:p w14:paraId="425409C8"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2D0807FD"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28272F95" w14:textId="77777777" w:rsidR="00AB4644" w:rsidRPr="008F6FAA" w:rsidRDefault="00AB4644" w:rsidP="003B62F6">
            <w:pPr>
              <w:spacing w:before="40" w:after="40" w:line="240" w:lineRule="auto"/>
              <w:ind w:firstLine="0"/>
              <w:rPr>
                <w:sz w:val="18"/>
                <w:szCs w:val="18"/>
              </w:rPr>
            </w:pPr>
            <w:r w:rsidRPr="008F6FAA">
              <w:rPr>
                <w:sz w:val="18"/>
                <w:szCs w:val="18"/>
              </w:rPr>
              <w:t>Возможно,</w:t>
            </w:r>
            <w:r>
              <w:rPr>
                <w:sz w:val="18"/>
                <w:szCs w:val="18"/>
              </w:rPr>
              <w:t xml:space="preserve"> </w:t>
            </w:r>
            <w:r w:rsidRPr="008F6FAA">
              <w:rPr>
                <w:sz w:val="18"/>
                <w:szCs w:val="18"/>
              </w:rPr>
              <w:t>в</w:t>
            </w:r>
            <w:r>
              <w:rPr>
                <w:sz w:val="18"/>
                <w:szCs w:val="18"/>
              </w:rPr>
              <w:t xml:space="preserve">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r>
              <w:rPr>
                <w:sz w:val="18"/>
                <w:szCs w:val="18"/>
              </w:rPr>
              <w:t xml:space="preserve"> </w:t>
            </w:r>
            <w:r w:rsidRPr="008F6FAA">
              <w:rPr>
                <w:sz w:val="18"/>
                <w:szCs w:val="18"/>
              </w:rPr>
              <w:t>Линейная</w:t>
            </w:r>
            <w:r>
              <w:rPr>
                <w:sz w:val="18"/>
                <w:szCs w:val="18"/>
              </w:rPr>
              <w:t xml:space="preserve"> </w:t>
            </w:r>
            <w:r w:rsidRPr="008F6FAA">
              <w:rPr>
                <w:sz w:val="18"/>
                <w:szCs w:val="18"/>
              </w:rPr>
              <w:t>зависимость</w:t>
            </w:r>
            <w:r>
              <w:rPr>
                <w:sz w:val="18"/>
                <w:szCs w:val="18"/>
              </w:rPr>
              <w:t xml:space="preserve"> </w:t>
            </w:r>
            <w:r w:rsidRPr="008F6FAA">
              <w:rPr>
                <w:sz w:val="18"/>
                <w:szCs w:val="18"/>
              </w:rPr>
              <w:t>от</w:t>
            </w:r>
            <w:r>
              <w:rPr>
                <w:sz w:val="18"/>
                <w:szCs w:val="18"/>
              </w:rPr>
              <w:t xml:space="preserve"> </w:t>
            </w:r>
            <w:r w:rsidRPr="008F6FAA">
              <w:rPr>
                <w:sz w:val="18"/>
                <w:szCs w:val="18"/>
              </w:rPr>
              <w:t>времени.</w:t>
            </w:r>
            <w:r>
              <w:rPr>
                <w:sz w:val="18"/>
                <w:szCs w:val="18"/>
              </w:rPr>
              <w:t xml:space="preserve"> </w:t>
            </w:r>
            <w:r w:rsidRPr="008F6FAA">
              <w:rPr>
                <w:sz w:val="18"/>
                <w:szCs w:val="18"/>
              </w:rPr>
              <w:t>Может</w:t>
            </w:r>
            <w:r>
              <w:rPr>
                <w:sz w:val="18"/>
                <w:szCs w:val="18"/>
              </w:rPr>
              <w:t xml:space="preserve"> </w:t>
            </w:r>
            <w:r w:rsidRPr="008F6FAA">
              <w:rPr>
                <w:sz w:val="18"/>
                <w:szCs w:val="18"/>
              </w:rPr>
              <w:t>продолжать</w:t>
            </w:r>
            <w:r>
              <w:rPr>
                <w:sz w:val="18"/>
                <w:szCs w:val="18"/>
              </w:rPr>
              <w:t xml:space="preserve"> </w:t>
            </w:r>
            <w:r w:rsidRPr="008F6FAA">
              <w:rPr>
                <w:sz w:val="18"/>
                <w:szCs w:val="18"/>
              </w:rPr>
              <w:t>увеличиваться</w:t>
            </w:r>
            <w:r>
              <w:rPr>
                <w:sz w:val="18"/>
                <w:szCs w:val="18"/>
              </w:rPr>
              <w:t xml:space="preserve"> </w:t>
            </w:r>
            <w:r w:rsidRPr="008F6FAA">
              <w:rPr>
                <w:sz w:val="18"/>
                <w:szCs w:val="18"/>
              </w:rPr>
              <w:t>на</w:t>
            </w:r>
            <w:r>
              <w:rPr>
                <w:sz w:val="18"/>
                <w:szCs w:val="18"/>
              </w:rPr>
              <w:t xml:space="preserve"> </w:t>
            </w:r>
            <w:r w:rsidRPr="008F6FAA">
              <w:rPr>
                <w:sz w:val="18"/>
                <w:szCs w:val="18"/>
              </w:rPr>
              <w:t>последующих</w:t>
            </w:r>
            <w:r>
              <w:rPr>
                <w:sz w:val="18"/>
                <w:szCs w:val="18"/>
              </w:rPr>
              <w:t xml:space="preserve"> </w:t>
            </w:r>
            <w:r w:rsidRPr="008F6FAA">
              <w:rPr>
                <w:sz w:val="18"/>
                <w:szCs w:val="18"/>
              </w:rPr>
              <w:t>стадиях</w:t>
            </w:r>
          </w:p>
        </w:tc>
      </w:tr>
    </w:tbl>
    <w:p w14:paraId="6D161E41" w14:textId="11125733"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583D7F99" w14:textId="77777777" w:rsidTr="003B62F6">
        <w:tc>
          <w:tcPr>
            <w:tcW w:w="1413" w:type="dxa"/>
          </w:tcPr>
          <w:p w14:paraId="5C88AE9F" w14:textId="77777777" w:rsidR="00AB4644" w:rsidRPr="008F6FAA" w:rsidRDefault="00AB4644" w:rsidP="003B62F6">
            <w:pPr>
              <w:spacing w:line="240" w:lineRule="auto"/>
              <w:ind w:firstLine="0"/>
              <w:rPr>
                <w:sz w:val="18"/>
                <w:szCs w:val="18"/>
              </w:rPr>
            </w:pPr>
            <w:r w:rsidRPr="008F6FAA">
              <w:rPr>
                <w:sz w:val="18"/>
                <w:szCs w:val="18"/>
              </w:rPr>
              <w:t>42.</w:t>
            </w:r>
            <w:r>
              <w:rPr>
                <w:sz w:val="18"/>
                <w:szCs w:val="18"/>
              </w:rPr>
              <w:t xml:space="preserve"> </w:t>
            </w:r>
            <w:r w:rsidRPr="008F6FAA">
              <w:rPr>
                <w:sz w:val="18"/>
                <w:szCs w:val="18"/>
              </w:rPr>
              <w:t>Количество</w:t>
            </w:r>
            <w:r>
              <w:rPr>
                <w:sz w:val="18"/>
                <w:szCs w:val="18"/>
              </w:rPr>
              <w:t xml:space="preserve"> </w:t>
            </w:r>
            <w:r w:rsidRPr="008F6FAA">
              <w:rPr>
                <w:sz w:val="18"/>
                <w:szCs w:val="18"/>
              </w:rPr>
              <w:t>потенциальных</w:t>
            </w:r>
            <w:r>
              <w:rPr>
                <w:sz w:val="18"/>
                <w:szCs w:val="18"/>
              </w:rPr>
              <w:t xml:space="preserve"> </w:t>
            </w:r>
            <w:r w:rsidRPr="008F6FAA">
              <w:rPr>
                <w:sz w:val="18"/>
                <w:szCs w:val="18"/>
              </w:rPr>
              <w:t>цветков</w:t>
            </w:r>
            <w:r>
              <w:rPr>
                <w:sz w:val="18"/>
                <w:szCs w:val="18"/>
              </w:rPr>
              <w:t xml:space="preserve"> </w:t>
            </w:r>
            <w:r w:rsidRPr="008F6FAA">
              <w:rPr>
                <w:sz w:val="18"/>
                <w:szCs w:val="18"/>
              </w:rPr>
              <w:t>в</w:t>
            </w:r>
            <w:r>
              <w:rPr>
                <w:sz w:val="18"/>
                <w:szCs w:val="18"/>
              </w:rPr>
              <w:t xml:space="preserve"> </w:t>
            </w:r>
            <w:r w:rsidRPr="008F6FAA">
              <w:rPr>
                <w:sz w:val="18"/>
                <w:szCs w:val="18"/>
              </w:rPr>
              <w:t>колосе</w:t>
            </w:r>
          </w:p>
        </w:tc>
        <w:tc>
          <w:tcPr>
            <w:tcW w:w="1984" w:type="dxa"/>
          </w:tcPr>
          <w:p w14:paraId="029FF37D" w14:textId="77777777" w:rsidR="00AB4644" w:rsidRPr="008F6FAA" w:rsidRDefault="00AB4644" w:rsidP="003B62F6">
            <w:pPr>
              <w:spacing w:before="40" w:after="40" w:line="240" w:lineRule="auto"/>
              <w:ind w:firstLine="0"/>
              <w:rPr>
                <w:sz w:val="18"/>
                <w:szCs w:val="18"/>
              </w:rPr>
            </w:pPr>
            <w:r w:rsidRPr="008F6FAA">
              <w:rPr>
                <w:sz w:val="18"/>
                <w:szCs w:val="18"/>
              </w:rPr>
              <w:t>В</w:t>
            </w:r>
            <w:r>
              <w:rPr>
                <w:sz w:val="18"/>
                <w:szCs w:val="18"/>
              </w:rPr>
              <w:t xml:space="preserve"> </w:t>
            </w:r>
            <w:r w:rsidRPr="008F6FAA">
              <w:rPr>
                <w:sz w:val="18"/>
                <w:szCs w:val="18"/>
              </w:rPr>
              <w:t>будущем</w:t>
            </w:r>
            <w:r>
              <w:rPr>
                <w:sz w:val="18"/>
                <w:szCs w:val="18"/>
              </w:rPr>
              <w:t xml:space="preserve"> </w:t>
            </w:r>
            <w:r w:rsidRPr="008F6FAA">
              <w:rPr>
                <w:sz w:val="18"/>
                <w:szCs w:val="18"/>
              </w:rPr>
              <w:t>соответствует</w:t>
            </w:r>
            <w:r>
              <w:rPr>
                <w:sz w:val="18"/>
                <w:szCs w:val="18"/>
              </w:rPr>
              <w:t xml:space="preserve"> </w:t>
            </w:r>
            <w:r w:rsidRPr="008F6FAA">
              <w:rPr>
                <w:sz w:val="18"/>
                <w:szCs w:val="18"/>
              </w:rPr>
              <w:t>максимально</w:t>
            </w:r>
            <w:r>
              <w:rPr>
                <w:sz w:val="18"/>
                <w:szCs w:val="18"/>
              </w:rPr>
              <w:t xml:space="preserve"> </w:t>
            </w:r>
            <w:r w:rsidRPr="008F6FAA">
              <w:rPr>
                <w:sz w:val="18"/>
                <w:szCs w:val="18"/>
              </w:rPr>
              <w:t>возможному</w:t>
            </w:r>
            <w:r>
              <w:rPr>
                <w:sz w:val="18"/>
                <w:szCs w:val="18"/>
              </w:rPr>
              <w:t xml:space="preserve"> </w:t>
            </w:r>
            <w:r w:rsidRPr="008F6FAA">
              <w:rPr>
                <w:sz w:val="18"/>
                <w:szCs w:val="18"/>
              </w:rPr>
              <w:t>числу</w:t>
            </w:r>
            <w:r>
              <w:rPr>
                <w:sz w:val="18"/>
                <w:szCs w:val="18"/>
              </w:rPr>
              <w:t xml:space="preserve"> </w:t>
            </w:r>
            <w:r w:rsidRPr="008F6FAA">
              <w:rPr>
                <w:sz w:val="18"/>
                <w:szCs w:val="18"/>
              </w:rPr>
              <w:t>з</w:t>
            </w:r>
            <w:r>
              <w:rPr>
                <w:sz w:val="18"/>
                <w:szCs w:val="18"/>
              </w:rPr>
              <w:t>е</w:t>
            </w:r>
            <w:r w:rsidRPr="008F6FAA">
              <w:rPr>
                <w:sz w:val="18"/>
                <w:szCs w:val="18"/>
              </w:rPr>
              <w:t>рен</w:t>
            </w:r>
            <w:r>
              <w:rPr>
                <w:sz w:val="18"/>
                <w:szCs w:val="18"/>
              </w:rPr>
              <w:t xml:space="preserve"> </w:t>
            </w:r>
            <w:r w:rsidRPr="008F6FAA">
              <w:rPr>
                <w:sz w:val="18"/>
                <w:szCs w:val="18"/>
              </w:rPr>
              <w:t>в</w:t>
            </w:r>
            <w:r>
              <w:rPr>
                <w:sz w:val="18"/>
                <w:szCs w:val="18"/>
              </w:rPr>
              <w:t xml:space="preserve"> </w:t>
            </w:r>
            <w:r w:rsidRPr="008F6FAA">
              <w:rPr>
                <w:sz w:val="18"/>
                <w:szCs w:val="18"/>
              </w:rPr>
              <w:t>колосе.</w:t>
            </w:r>
          </w:p>
        </w:tc>
        <w:tc>
          <w:tcPr>
            <w:tcW w:w="2977" w:type="dxa"/>
          </w:tcPr>
          <w:p w14:paraId="4D4CC133"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149CA39D"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увеличивается.</w:t>
            </w:r>
            <w:r>
              <w:rPr>
                <w:sz w:val="18"/>
                <w:szCs w:val="18"/>
              </w:rPr>
              <w:t xml:space="preserve"> </w:t>
            </w:r>
            <w:r w:rsidRPr="008F6FAA">
              <w:rPr>
                <w:sz w:val="18"/>
                <w:szCs w:val="18"/>
              </w:rPr>
              <w:t>На</w:t>
            </w:r>
            <w:r>
              <w:rPr>
                <w:sz w:val="18"/>
                <w:szCs w:val="18"/>
              </w:rPr>
              <w:t xml:space="preserve"> </w:t>
            </w:r>
            <w:r w:rsidRPr="008F6FAA">
              <w:rPr>
                <w:sz w:val="18"/>
                <w:szCs w:val="18"/>
              </w:rPr>
              <w:t>последующих</w:t>
            </w:r>
            <w:r>
              <w:rPr>
                <w:sz w:val="18"/>
                <w:szCs w:val="18"/>
              </w:rPr>
              <w:t xml:space="preserve"> </w:t>
            </w:r>
            <w:r w:rsidRPr="008F6FAA">
              <w:rPr>
                <w:sz w:val="18"/>
                <w:szCs w:val="18"/>
              </w:rPr>
              <w:t>стадиях</w:t>
            </w:r>
            <w:r>
              <w:rPr>
                <w:sz w:val="18"/>
                <w:szCs w:val="18"/>
              </w:rPr>
              <w:t xml:space="preserve"> </w:t>
            </w:r>
            <w:r w:rsidRPr="008F6FAA">
              <w:rPr>
                <w:sz w:val="18"/>
                <w:szCs w:val="18"/>
              </w:rPr>
              <w:t>число</w:t>
            </w:r>
            <w:r>
              <w:rPr>
                <w:sz w:val="18"/>
                <w:szCs w:val="18"/>
              </w:rPr>
              <w:t xml:space="preserve"> </w:t>
            </w:r>
            <w:r w:rsidRPr="008F6FAA">
              <w:rPr>
                <w:sz w:val="18"/>
                <w:szCs w:val="18"/>
              </w:rPr>
              <w:t>потенциальных</w:t>
            </w:r>
            <w:r>
              <w:rPr>
                <w:sz w:val="18"/>
                <w:szCs w:val="18"/>
              </w:rPr>
              <w:t xml:space="preserve"> </w:t>
            </w:r>
            <w:r w:rsidRPr="008F6FAA">
              <w:rPr>
                <w:sz w:val="18"/>
                <w:szCs w:val="18"/>
              </w:rPr>
              <w:t>з</w:t>
            </w:r>
            <w:r>
              <w:rPr>
                <w:sz w:val="18"/>
                <w:szCs w:val="18"/>
              </w:rPr>
              <w:t>е</w:t>
            </w:r>
            <w:r w:rsidRPr="008F6FAA">
              <w:rPr>
                <w:sz w:val="18"/>
                <w:szCs w:val="18"/>
              </w:rPr>
              <w:t>рен</w:t>
            </w:r>
            <w:r>
              <w:rPr>
                <w:sz w:val="18"/>
                <w:szCs w:val="18"/>
              </w:rPr>
              <w:t xml:space="preserve"> </w:t>
            </w:r>
            <w:r w:rsidRPr="008F6FAA">
              <w:rPr>
                <w:sz w:val="18"/>
                <w:szCs w:val="18"/>
              </w:rPr>
              <w:t>может</w:t>
            </w:r>
            <w:r>
              <w:rPr>
                <w:sz w:val="18"/>
                <w:szCs w:val="18"/>
              </w:rPr>
              <w:t xml:space="preserve"> </w:t>
            </w:r>
            <w:r w:rsidRPr="008F6FAA">
              <w:rPr>
                <w:sz w:val="18"/>
                <w:szCs w:val="18"/>
              </w:rPr>
              <w:t>уменьшаться.</w:t>
            </w:r>
          </w:p>
        </w:tc>
      </w:tr>
      <w:tr w:rsidR="00AB4644" w:rsidRPr="008F6FAA" w14:paraId="7659AB39" w14:textId="77777777" w:rsidTr="003B62F6">
        <w:tc>
          <w:tcPr>
            <w:tcW w:w="1413" w:type="dxa"/>
          </w:tcPr>
          <w:p w14:paraId="4A54E7F3" w14:textId="77777777" w:rsidR="00AB4644" w:rsidRPr="008F6FAA" w:rsidRDefault="00AB4644" w:rsidP="003B62F6">
            <w:pPr>
              <w:spacing w:line="240" w:lineRule="auto"/>
              <w:ind w:firstLine="0"/>
              <w:rPr>
                <w:sz w:val="18"/>
                <w:szCs w:val="18"/>
              </w:rPr>
            </w:pPr>
            <w:r w:rsidRPr="008F6FAA">
              <w:rPr>
                <w:sz w:val="18"/>
                <w:szCs w:val="18"/>
              </w:rPr>
              <w:t>43.</w:t>
            </w:r>
            <w:r>
              <w:rPr>
                <w:sz w:val="18"/>
                <w:szCs w:val="18"/>
              </w:rPr>
              <w:t xml:space="preserve"> </w:t>
            </w:r>
            <w:r w:rsidRPr="008F6FAA">
              <w:rPr>
                <w:sz w:val="18"/>
                <w:szCs w:val="18"/>
              </w:rPr>
              <w:t>Толщина</w:t>
            </w:r>
            <w:r>
              <w:rPr>
                <w:sz w:val="18"/>
                <w:szCs w:val="18"/>
              </w:rPr>
              <w:t xml:space="preserve"> </w:t>
            </w:r>
            <w:r w:rsidRPr="008F6FAA">
              <w:rPr>
                <w:sz w:val="18"/>
                <w:szCs w:val="18"/>
              </w:rPr>
              <w:t>«колоса»</w:t>
            </w:r>
          </w:p>
        </w:tc>
        <w:tc>
          <w:tcPr>
            <w:tcW w:w="1984" w:type="dxa"/>
          </w:tcPr>
          <w:p w14:paraId="3653272D"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качество</w:t>
            </w:r>
            <w:r>
              <w:rPr>
                <w:sz w:val="18"/>
                <w:szCs w:val="18"/>
              </w:rPr>
              <w:t xml:space="preserve"> </w:t>
            </w:r>
            <w:r w:rsidRPr="008F6FAA">
              <w:rPr>
                <w:sz w:val="18"/>
                <w:szCs w:val="18"/>
              </w:rPr>
              <w:t>колоса</w:t>
            </w:r>
            <w:r>
              <w:rPr>
                <w:sz w:val="18"/>
                <w:szCs w:val="18"/>
              </w:rPr>
              <w:t xml:space="preserve"> </w:t>
            </w:r>
            <w:r w:rsidRPr="008F6FAA">
              <w:rPr>
                <w:sz w:val="18"/>
                <w:szCs w:val="18"/>
              </w:rPr>
              <w:t>и</w:t>
            </w:r>
            <w:r>
              <w:rPr>
                <w:sz w:val="18"/>
                <w:szCs w:val="18"/>
              </w:rPr>
              <w:t xml:space="preserve"> </w:t>
            </w:r>
            <w:r w:rsidRPr="008F6FAA">
              <w:rPr>
                <w:sz w:val="18"/>
                <w:szCs w:val="18"/>
              </w:rPr>
              <w:t>потенциальный</w:t>
            </w:r>
            <w:r>
              <w:rPr>
                <w:sz w:val="18"/>
                <w:szCs w:val="18"/>
              </w:rPr>
              <w:t xml:space="preserve"> </w:t>
            </w:r>
            <w:r w:rsidRPr="008F6FAA">
              <w:rPr>
                <w:sz w:val="18"/>
                <w:szCs w:val="18"/>
              </w:rPr>
              <w:t>вес</w:t>
            </w:r>
            <w:r>
              <w:rPr>
                <w:sz w:val="18"/>
                <w:szCs w:val="18"/>
              </w:rPr>
              <w:t xml:space="preserve"> </w:t>
            </w:r>
            <w:r w:rsidRPr="008F6FAA">
              <w:rPr>
                <w:sz w:val="18"/>
                <w:szCs w:val="18"/>
              </w:rPr>
              <w:t>з</w:t>
            </w:r>
            <w:r>
              <w:rPr>
                <w:sz w:val="18"/>
                <w:szCs w:val="18"/>
              </w:rPr>
              <w:t>е</w:t>
            </w:r>
            <w:r w:rsidRPr="008F6FAA">
              <w:rPr>
                <w:sz w:val="18"/>
                <w:szCs w:val="18"/>
              </w:rPr>
              <w:t>рен</w:t>
            </w:r>
          </w:p>
        </w:tc>
        <w:tc>
          <w:tcPr>
            <w:tcW w:w="2977" w:type="dxa"/>
          </w:tcPr>
          <w:p w14:paraId="2F12B148"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7B27D904"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42BD61B1" w14:textId="77777777" w:rsidR="00AB4644" w:rsidRPr="008F6FAA" w:rsidRDefault="00AB4644" w:rsidP="003B62F6">
            <w:pPr>
              <w:spacing w:before="40" w:after="40" w:line="240" w:lineRule="auto"/>
              <w:ind w:firstLine="0"/>
              <w:rPr>
                <w:sz w:val="18"/>
                <w:szCs w:val="18"/>
              </w:rPr>
            </w:pPr>
            <w:r>
              <w:rPr>
                <w:sz w:val="18"/>
                <w:szCs w:val="18"/>
              </w:rPr>
              <w:t xml:space="preserve">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4E736C89" w14:textId="77777777" w:rsidTr="003B62F6">
        <w:tc>
          <w:tcPr>
            <w:tcW w:w="1413" w:type="dxa"/>
          </w:tcPr>
          <w:p w14:paraId="690AA76F" w14:textId="77777777" w:rsidR="00AB4644" w:rsidRPr="008F6FAA" w:rsidRDefault="00AB4644" w:rsidP="003B62F6">
            <w:pPr>
              <w:spacing w:line="240" w:lineRule="auto"/>
              <w:ind w:firstLine="0"/>
              <w:rPr>
                <w:sz w:val="18"/>
                <w:szCs w:val="18"/>
              </w:rPr>
            </w:pPr>
            <w:r w:rsidRPr="008F6FAA">
              <w:rPr>
                <w:sz w:val="18"/>
                <w:szCs w:val="18"/>
              </w:rPr>
              <w:t>44.</w:t>
            </w:r>
            <w:r>
              <w:rPr>
                <w:sz w:val="18"/>
                <w:szCs w:val="18"/>
              </w:rPr>
              <w:t xml:space="preserve"> </w:t>
            </w:r>
            <w:r w:rsidRPr="008F6FAA">
              <w:rPr>
                <w:sz w:val="18"/>
                <w:szCs w:val="18"/>
              </w:rPr>
              <w:t>Площадь</w:t>
            </w:r>
            <w:r>
              <w:rPr>
                <w:sz w:val="18"/>
                <w:szCs w:val="18"/>
              </w:rPr>
              <w:t xml:space="preserve"> </w:t>
            </w:r>
            <w:r w:rsidRPr="008F6FAA">
              <w:rPr>
                <w:sz w:val="18"/>
                <w:szCs w:val="18"/>
              </w:rPr>
              <w:t>листовой</w:t>
            </w:r>
            <w:r>
              <w:rPr>
                <w:sz w:val="18"/>
                <w:szCs w:val="18"/>
              </w:rPr>
              <w:t xml:space="preserve"> </w:t>
            </w:r>
            <w:r w:rsidRPr="008F6FAA">
              <w:rPr>
                <w:sz w:val="18"/>
                <w:szCs w:val="18"/>
              </w:rPr>
              <w:t>поверхности</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га</w:t>
            </w:r>
          </w:p>
        </w:tc>
        <w:tc>
          <w:tcPr>
            <w:tcW w:w="1984" w:type="dxa"/>
          </w:tcPr>
          <w:p w14:paraId="58C645BC" w14:textId="77777777" w:rsidR="00AB4644" w:rsidRPr="008F6FAA" w:rsidRDefault="00AB4644" w:rsidP="003B62F6">
            <w:pPr>
              <w:spacing w:before="40" w:after="40" w:line="240" w:lineRule="auto"/>
              <w:ind w:firstLine="0"/>
              <w:rPr>
                <w:color w:val="000000" w:themeColor="text1"/>
                <w:sz w:val="18"/>
                <w:szCs w:val="18"/>
              </w:rPr>
            </w:pPr>
            <w:r w:rsidRPr="008F6FAA">
              <w:rPr>
                <w:color w:val="000000" w:themeColor="text1"/>
                <w:sz w:val="18"/>
                <w:szCs w:val="18"/>
              </w:rPr>
              <w:t>См.</w:t>
            </w:r>
            <w:r>
              <w:rPr>
                <w:color w:val="000000" w:themeColor="text1"/>
                <w:sz w:val="18"/>
                <w:szCs w:val="18"/>
              </w:rPr>
              <w:t xml:space="preserve"> </w:t>
            </w:r>
            <w:r w:rsidRPr="008F6FAA">
              <w:rPr>
                <w:color w:val="000000" w:themeColor="text1"/>
                <w:sz w:val="18"/>
                <w:szCs w:val="18"/>
              </w:rPr>
              <w:t>атрибут</w:t>
            </w:r>
            <w:r>
              <w:rPr>
                <w:color w:val="000000" w:themeColor="text1"/>
                <w:sz w:val="18"/>
                <w:szCs w:val="18"/>
              </w:rPr>
              <w:t xml:space="preserve"> </w:t>
            </w:r>
            <w:r w:rsidRPr="008F6FAA">
              <w:rPr>
                <w:color w:val="000000" w:themeColor="text1"/>
                <w:sz w:val="18"/>
                <w:szCs w:val="18"/>
              </w:rPr>
              <w:t>38</w:t>
            </w:r>
            <w:r>
              <w:rPr>
                <w:color w:val="000000" w:themeColor="text1"/>
                <w:sz w:val="18"/>
                <w:szCs w:val="18"/>
              </w:rPr>
              <w:t xml:space="preserve">, </w:t>
            </w:r>
            <w:r w:rsidRPr="008F6FAA">
              <w:rPr>
                <w:color w:val="000000" w:themeColor="text1"/>
                <w:sz w:val="18"/>
                <w:szCs w:val="18"/>
              </w:rPr>
              <w:t>это</w:t>
            </w:r>
            <w:r>
              <w:rPr>
                <w:color w:val="000000" w:themeColor="text1"/>
                <w:sz w:val="18"/>
                <w:szCs w:val="18"/>
              </w:rPr>
              <w:t xml:space="preserve"> </w:t>
            </w:r>
            <w:r w:rsidRPr="008F6FAA">
              <w:rPr>
                <w:color w:val="000000" w:themeColor="text1"/>
                <w:sz w:val="18"/>
                <w:szCs w:val="18"/>
              </w:rPr>
              <w:t>продолжение</w:t>
            </w:r>
            <w:r>
              <w:rPr>
                <w:color w:val="000000" w:themeColor="text1"/>
                <w:sz w:val="18"/>
                <w:szCs w:val="18"/>
              </w:rPr>
              <w:t xml:space="preserve"> </w:t>
            </w:r>
            <w:r w:rsidRPr="008F6FAA">
              <w:rPr>
                <w:color w:val="000000" w:themeColor="text1"/>
                <w:sz w:val="18"/>
                <w:szCs w:val="18"/>
              </w:rPr>
              <w:t>того</w:t>
            </w:r>
            <w:r>
              <w:rPr>
                <w:color w:val="000000" w:themeColor="text1"/>
                <w:sz w:val="18"/>
                <w:szCs w:val="18"/>
              </w:rPr>
              <w:t xml:space="preserve"> </w:t>
            </w:r>
            <w:r w:rsidRPr="008F6FAA">
              <w:rPr>
                <w:color w:val="000000" w:themeColor="text1"/>
                <w:sz w:val="18"/>
                <w:szCs w:val="18"/>
              </w:rPr>
              <w:t>же</w:t>
            </w:r>
            <w:r>
              <w:rPr>
                <w:color w:val="000000" w:themeColor="text1"/>
                <w:sz w:val="18"/>
                <w:szCs w:val="18"/>
              </w:rPr>
              <w:t xml:space="preserve"> </w:t>
            </w:r>
            <w:r w:rsidRPr="008F6FAA">
              <w:rPr>
                <w:color w:val="000000" w:themeColor="text1"/>
                <w:sz w:val="18"/>
                <w:szCs w:val="18"/>
              </w:rPr>
              <w:t>атрибута</w:t>
            </w:r>
            <w:r>
              <w:rPr>
                <w:color w:val="000000" w:themeColor="text1"/>
                <w:sz w:val="18"/>
                <w:szCs w:val="18"/>
              </w:rPr>
              <w:t xml:space="preserve"> </w:t>
            </w:r>
            <w:r w:rsidRPr="008F6FAA">
              <w:rPr>
                <w:color w:val="000000" w:themeColor="text1"/>
                <w:sz w:val="18"/>
                <w:szCs w:val="18"/>
              </w:rPr>
              <w:t>на</w:t>
            </w:r>
            <w:r>
              <w:rPr>
                <w:color w:val="000000" w:themeColor="text1"/>
                <w:sz w:val="18"/>
                <w:szCs w:val="18"/>
              </w:rPr>
              <w:t xml:space="preserve"> </w:t>
            </w:r>
            <w:r w:rsidRPr="008F6FAA">
              <w:rPr>
                <w:color w:val="000000" w:themeColor="text1"/>
                <w:sz w:val="18"/>
                <w:szCs w:val="18"/>
              </w:rPr>
              <w:t>период</w:t>
            </w:r>
            <w:r>
              <w:rPr>
                <w:color w:val="000000" w:themeColor="text1"/>
                <w:sz w:val="18"/>
                <w:szCs w:val="18"/>
              </w:rPr>
              <w:t xml:space="preserve"> </w:t>
            </w:r>
            <w:r w:rsidRPr="008F6FAA">
              <w:rPr>
                <w:color w:val="000000" w:themeColor="text1"/>
                <w:sz w:val="18"/>
                <w:szCs w:val="18"/>
              </w:rPr>
              <w:t>данной</w:t>
            </w:r>
            <w:r>
              <w:rPr>
                <w:color w:val="000000" w:themeColor="text1"/>
                <w:sz w:val="18"/>
                <w:szCs w:val="18"/>
              </w:rPr>
              <w:t xml:space="preserve"> </w:t>
            </w:r>
            <w:r w:rsidRPr="008F6FAA">
              <w:rPr>
                <w:color w:val="000000" w:themeColor="text1"/>
                <w:sz w:val="18"/>
                <w:szCs w:val="18"/>
              </w:rPr>
              <w:t>стадии</w:t>
            </w:r>
          </w:p>
        </w:tc>
        <w:tc>
          <w:tcPr>
            <w:tcW w:w="2977" w:type="dxa"/>
          </w:tcPr>
          <w:p w14:paraId="496E132A"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кв.</w:t>
            </w:r>
            <w:r>
              <w:rPr>
                <w:sz w:val="18"/>
                <w:szCs w:val="18"/>
              </w:rPr>
              <w:t xml:space="preserve"> </w:t>
            </w:r>
            <w:r w:rsidRPr="008F6FAA">
              <w:rPr>
                <w:sz w:val="18"/>
                <w:szCs w:val="18"/>
              </w:rPr>
              <w:t>метрах</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га.</w:t>
            </w:r>
          </w:p>
          <w:p w14:paraId="1EE2123E"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61E2A226"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с</w:t>
            </w:r>
            <w:r>
              <w:rPr>
                <w:sz w:val="18"/>
                <w:szCs w:val="18"/>
              </w:rPr>
              <w:t xml:space="preserve"> </w:t>
            </w:r>
            <w:r w:rsidRPr="008F6FAA">
              <w:rPr>
                <w:sz w:val="18"/>
                <w:szCs w:val="18"/>
              </w:rPr>
              <w:t>момента</w:t>
            </w:r>
            <w:r>
              <w:rPr>
                <w:sz w:val="18"/>
                <w:szCs w:val="18"/>
              </w:rPr>
              <w:t xml:space="preserve"> </w:t>
            </w:r>
            <w:r w:rsidRPr="008F6FAA">
              <w:rPr>
                <w:sz w:val="18"/>
                <w:szCs w:val="18"/>
              </w:rPr>
              <w:t>появления</w:t>
            </w:r>
            <w:r>
              <w:rPr>
                <w:sz w:val="18"/>
                <w:szCs w:val="18"/>
              </w:rPr>
              <w:t xml:space="preserve"> </w:t>
            </w:r>
            <w:r w:rsidRPr="008F6FAA">
              <w:rPr>
                <w:sz w:val="18"/>
                <w:szCs w:val="18"/>
              </w:rPr>
              <w:t>листьев</w:t>
            </w:r>
            <w:r>
              <w:rPr>
                <w:sz w:val="18"/>
                <w:szCs w:val="18"/>
              </w:rPr>
              <w:t xml:space="preserve"> </w:t>
            </w:r>
            <w:r w:rsidRPr="008F6FAA">
              <w:rPr>
                <w:sz w:val="18"/>
                <w:szCs w:val="18"/>
              </w:rPr>
              <w:t>и</w:t>
            </w:r>
            <w:r>
              <w:rPr>
                <w:sz w:val="18"/>
                <w:szCs w:val="18"/>
              </w:rPr>
              <w:t xml:space="preserve"> </w:t>
            </w:r>
            <w:r w:rsidRPr="008F6FAA">
              <w:rPr>
                <w:sz w:val="18"/>
                <w:szCs w:val="18"/>
              </w:rPr>
              <w:t>до</w:t>
            </w:r>
            <w:r>
              <w:rPr>
                <w:sz w:val="18"/>
                <w:szCs w:val="18"/>
              </w:rPr>
              <w:t xml:space="preserve"> </w:t>
            </w:r>
            <w:r w:rsidRPr="008F6FAA">
              <w:rPr>
                <w:sz w:val="18"/>
                <w:szCs w:val="18"/>
              </w:rPr>
              <w:t>их</w:t>
            </w:r>
            <w:r>
              <w:rPr>
                <w:sz w:val="18"/>
                <w:szCs w:val="18"/>
              </w:rPr>
              <w:t xml:space="preserve"> </w:t>
            </w:r>
            <w:r w:rsidRPr="008F6FAA">
              <w:rPr>
                <w:sz w:val="18"/>
                <w:szCs w:val="18"/>
              </w:rPr>
              <w:t>засыхания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созревания.</w:t>
            </w:r>
          </w:p>
        </w:tc>
      </w:tr>
      <w:tr w:rsidR="00AB4644" w:rsidRPr="008F6FAA" w14:paraId="1DDC13B9" w14:textId="77777777" w:rsidTr="003B62F6">
        <w:tc>
          <w:tcPr>
            <w:tcW w:w="1413" w:type="dxa"/>
          </w:tcPr>
          <w:p w14:paraId="3D17B0B7" w14:textId="77777777" w:rsidR="00AB4644" w:rsidRPr="008F6FAA" w:rsidRDefault="00AB4644" w:rsidP="003B62F6">
            <w:pPr>
              <w:spacing w:line="240" w:lineRule="auto"/>
              <w:ind w:firstLine="0"/>
              <w:rPr>
                <w:sz w:val="18"/>
                <w:szCs w:val="18"/>
              </w:rPr>
            </w:pPr>
            <w:r w:rsidRPr="008F6FAA">
              <w:rPr>
                <w:sz w:val="18"/>
                <w:szCs w:val="18"/>
              </w:rPr>
              <w:t>45.</w:t>
            </w:r>
            <w:r>
              <w:rPr>
                <w:sz w:val="18"/>
                <w:szCs w:val="18"/>
              </w:rPr>
              <w:t xml:space="preserve"> </w:t>
            </w:r>
            <w:r w:rsidRPr="008F6FAA">
              <w:rPr>
                <w:sz w:val="18"/>
                <w:szCs w:val="18"/>
              </w:rPr>
              <w:t>Общая</w:t>
            </w:r>
            <w:r>
              <w:rPr>
                <w:sz w:val="18"/>
                <w:szCs w:val="18"/>
              </w:rPr>
              <w:t xml:space="preserve"> </w:t>
            </w:r>
            <w:r w:rsidRPr="008F6FAA">
              <w:rPr>
                <w:sz w:val="18"/>
                <w:szCs w:val="18"/>
              </w:rPr>
              <w:t>высота</w:t>
            </w:r>
            <w:r>
              <w:rPr>
                <w:sz w:val="18"/>
                <w:szCs w:val="18"/>
              </w:rPr>
              <w:t xml:space="preserve"> </w:t>
            </w:r>
            <w:r w:rsidRPr="008F6FAA">
              <w:rPr>
                <w:sz w:val="18"/>
                <w:szCs w:val="18"/>
              </w:rPr>
              <w:t>растения</w:t>
            </w:r>
          </w:p>
        </w:tc>
        <w:tc>
          <w:tcPr>
            <w:tcW w:w="1984" w:type="dxa"/>
          </w:tcPr>
          <w:p w14:paraId="50E33A5D" w14:textId="77777777" w:rsidR="00AB4644" w:rsidRPr="008F6FAA" w:rsidRDefault="00AB4644" w:rsidP="003B62F6">
            <w:pPr>
              <w:spacing w:line="240" w:lineRule="auto"/>
              <w:ind w:firstLine="0"/>
              <w:jc w:val="center"/>
              <w:rPr>
                <w:sz w:val="18"/>
                <w:szCs w:val="18"/>
              </w:rPr>
            </w:pPr>
            <w:r w:rsidRPr="008F6FAA">
              <w:rPr>
                <w:sz w:val="18"/>
                <w:szCs w:val="18"/>
              </w:rPr>
              <w:t>(см.</w:t>
            </w:r>
            <w:r>
              <w:rPr>
                <w:sz w:val="18"/>
                <w:szCs w:val="18"/>
              </w:rPr>
              <w:t xml:space="preserve"> </w:t>
            </w:r>
            <w:r w:rsidRPr="008F6FAA">
              <w:rPr>
                <w:sz w:val="18"/>
                <w:szCs w:val="18"/>
              </w:rPr>
              <w:t>атрибут</w:t>
            </w:r>
            <w:r>
              <w:rPr>
                <w:sz w:val="18"/>
                <w:szCs w:val="18"/>
              </w:rPr>
              <w:t xml:space="preserve"> </w:t>
            </w:r>
            <w:r w:rsidRPr="008F6FAA">
              <w:rPr>
                <w:sz w:val="18"/>
                <w:szCs w:val="18"/>
              </w:rPr>
              <w:t>32</w:t>
            </w:r>
            <w:r>
              <w:rPr>
                <w:sz w:val="18"/>
                <w:szCs w:val="18"/>
              </w:rPr>
              <w:t xml:space="preserve"> </w:t>
            </w:r>
            <w:r w:rsidRPr="008F6FAA">
              <w:rPr>
                <w:sz w:val="18"/>
                <w:szCs w:val="18"/>
              </w:rPr>
              <w:t>–</w:t>
            </w:r>
            <w:r>
              <w:rPr>
                <w:sz w:val="18"/>
                <w:szCs w:val="18"/>
              </w:rPr>
              <w:t xml:space="preserve"> </w:t>
            </w:r>
            <w:r w:rsidRPr="008F6FAA">
              <w:rPr>
                <w:sz w:val="18"/>
                <w:szCs w:val="18"/>
              </w:rPr>
              <w:t>это</w:t>
            </w:r>
            <w:r>
              <w:rPr>
                <w:sz w:val="18"/>
                <w:szCs w:val="18"/>
              </w:rPr>
              <w:t xml:space="preserve"> </w:t>
            </w:r>
            <w:r w:rsidRPr="008F6FAA">
              <w:rPr>
                <w:sz w:val="18"/>
                <w:szCs w:val="18"/>
              </w:rPr>
              <w:t>его</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данной</w:t>
            </w:r>
            <w:r>
              <w:rPr>
                <w:sz w:val="18"/>
                <w:szCs w:val="18"/>
              </w:rPr>
              <w:t xml:space="preserve"> </w:t>
            </w:r>
            <w:r w:rsidRPr="008F6FAA">
              <w:rPr>
                <w:sz w:val="18"/>
                <w:szCs w:val="18"/>
              </w:rPr>
              <w:t>стадии</w:t>
            </w:r>
          </w:p>
        </w:tc>
        <w:tc>
          <w:tcPr>
            <w:tcW w:w="2977" w:type="dxa"/>
          </w:tcPr>
          <w:p w14:paraId="3842F27A" w14:textId="77777777" w:rsidR="00AB4644" w:rsidRPr="008F6FAA" w:rsidRDefault="00AB4644" w:rsidP="003B62F6">
            <w:pPr>
              <w:spacing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p>
          <w:p w14:paraId="7B5D1359" w14:textId="77777777" w:rsidR="00AB4644" w:rsidRPr="008F6FAA" w:rsidRDefault="00AB4644" w:rsidP="003B62F6">
            <w:pPr>
              <w:spacing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3CBC4627" w14:textId="77777777" w:rsidR="00AB4644" w:rsidRPr="008F6FAA" w:rsidRDefault="00AB4644" w:rsidP="003B62F6">
            <w:pPr>
              <w:spacing w:line="240" w:lineRule="auto"/>
              <w:ind w:firstLine="0"/>
              <w:rPr>
                <w:sz w:val="18"/>
                <w:szCs w:val="18"/>
              </w:rPr>
            </w:pP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отвечает</w:t>
            </w:r>
            <w:r>
              <w:rPr>
                <w:sz w:val="18"/>
                <w:szCs w:val="18"/>
              </w:rPr>
              <w:t xml:space="preserve"> </w:t>
            </w:r>
            <w:r w:rsidRPr="008F6FAA">
              <w:rPr>
                <w:sz w:val="18"/>
                <w:szCs w:val="18"/>
              </w:rPr>
              <w:t>значению</w:t>
            </w:r>
            <w:r>
              <w:rPr>
                <w:sz w:val="18"/>
                <w:szCs w:val="18"/>
              </w:rPr>
              <w:t xml:space="preserve"> </w:t>
            </w:r>
            <w:r w:rsidRPr="008F6FAA">
              <w:rPr>
                <w:sz w:val="18"/>
                <w:szCs w:val="18"/>
              </w:rPr>
              <w:t>атрибута</w:t>
            </w:r>
            <w:r>
              <w:rPr>
                <w:sz w:val="18"/>
                <w:szCs w:val="18"/>
              </w:rPr>
              <w:t xml:space="preserve"> </w:t>
            </w:r>
            <w:r w:rsidRPr="008F6FAA">
              <w:rPr>
                <w:sz w:val="18"/>
                <w:szCs w:val="18"/>
              </w:rPr>
              <w:t>32,</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процессе</w:t>
            </w:r>
            <w:r>
              <w:rPr>
                <w:sz w:val="18"/>
                <w:szCs w:val="18"/>
              </w:rPr>
              <w:t xml:space="preserve"> </w:t>
            </w:r>
            <w:r w:rsidRPr="008F6FAA">
              <w:rPr>
                <w:sz w:val="18"/>
                <w:szCs w:val="18"/>
              </w:rPr>
              <w:t>развития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далее</w:t>
            </w:r>
            <w:r>
              <w:rPr>
                <w:sz w:val="18"/>
                <w:szCs w:val="18"/>
              </w:rPr>
              <w:t xml:space="preserve"> </w:t>
            </w:r>
            <w:r w:rsidRPr="008F6FAA">
              <w:rPr>
                <w:sz w:val="18"/>
                <w:szCs w:val="18"/>
              </w:rPr>
              <w:t>продолжает</w:t>
            </w:r>
            <w:r>
              <w:rPr>
                <w:sz w:val="18"/>
                <w:szCs w:val="18"/>
              </w:rPr>
              <w:t xml:space="preserve"> </w:t>
            </w:r>
            <w:r w:rsidRPr="008F6FAA">
              <w:rPr>
                <w:sz w:val="18"/>
                <w:szCs w:val="18"/>
              </w:rPr>
              <w:t>рост</w:t>
            </w:r>
            <w:r>
              <w:rPr>
                <w:sz w:val="18"/>
                <w:szCs w:val="18"/>
              </w:rPr>
              <w:t xml:space="preserve"> </w:t>
            </w:r>
            <w:r w:rsidRPr="008F6FAA">
              <w:rPr>
                <w:sz w:val="18"/>
                <w:szCs w:val="18"/>
              </w:rPr>
              <w:t>и</w:t>
            </w:r>
            <w:r>
              <w:rPr>
                <w:sz w:val="18"/>
                <w:szCs w:val="18"/>
              </w:rPr>
              <w:t xml:space="preserve"> </w:t>
            </w:r>
            <w:r w:rsidRPr="008F6FAA">
              <w:rPr>
                <w:sz w:val="18"/>
                <w:szCs w:val="18"/>
              </w:rPr>
              <w:t>в</w:t>
            </w:r>
            <w:r>
              <w:rPr>
                <w:sz w:val="18"/>
                <w:szCs w:val="18"/>
              </w:rPr>
              <w:t xml:space="preserve"> </w:t>
            </w:r>
            <w:r w:rsidRPr="008F6FAA">
              <w:rPr>
                <w:sz w:val="18"/>
                <w:szCs w:val="18"/>
              </w:rPr>
              <w:t>оставшееся</w:t>
            </w:r>
            <w:r>
              <w:rPr>
                <w:sz w:val="18"/>
                <w:szCs w:val="18"/>
              </w:rPr>
              <w:t xml:space="preserve"> </w:t>
            </w:r>
            <w:r w:rsidRPr="008F6FAA">
              <w:rPr>
                <w:sz w:val="18"/>
                <w:szCs w:val="18"/>
              </w:rPr>
              <w:t>время</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0B803234" w14:textId="77777777" w:rsidTr="003B62F6">
        <w:tc>
          <w:tcPr>
            <w:tcW w:w="1413" w:type="dxa"/>
            <w:shd w:val="clear" w:color="auto" w:fill="auto"/>
          </w:tcPr>
          <w:p w14:paraId="1EED539C" w14:textId="77777777" w:rsidR="00AB4644" w:rsidRPr="008F6FAA" w:rsidRDefault="00AB4644" w:rsidP="003B62F6">
            <w:pPr>
              <w:spacing w:line="240" w:lineRule="auto"/>
              <w:ind w:firstLine="0"/>
              <w:rPr>
                <w:sz w:val="18"/>
                <w:szCs w:val="18"/>
              </w:rPr>
            </w:pPr>
            <w:r w:rsidRPr="003B5583">
              <w:rPr>
                <w:color w:val="111111"/>
                <w:sz w:val="18"/>
                <w:szCs w:val="18"/>
                <w:shd w:val="clear" w:color="auto" w:fill="F9F8F5"/>
              </w:rPr>
              <w:t>46.</w:t>
            </w:r>
            <w:r>
              <w:rPr>
                <w:color w:val="111111"/>
                <w:sz w:val="18"/>
                <w:szCs w:val="18"/>
                <w:shd w:val="clear" w:color="auto" w:fill="F9F8F5"/>
              </w:rPr>
              <w:t xml:space="preserve"> </w:t>
            </w:r>
            <w:r w:rsidRPr="003B5583">
              <w:rPr>
                <w:color w:val="111111"/>
                <w:sz w:val="18"/>
                <w:szCs w:val="18"/>
                <w:shd w:val="clear" w:color="auto" w:fill="F9F8F5"/>
              </w:rPr>
              <w:t>Удельный</w:t>
            </w:r>
            <w:r>
              <w:rPr>
                <w:color w:val="111111"/>
                <w:sz w:val="18"/>
                <w:szCs w:val="18"/>
                <w:shd w:val="clear" w:color="auto" w:fill="F9F8F5"/>
              </w:rPr>
              <w:t xml:space="preserve"> </w:t>
            </w:r>
            <w:r w:rsidRPr="003B5583">
              <w:rPr>
                <w:color w:val="111111"/>
                <w:sz w:val="18"/>
                <w:szCs w:val="18"/>
                <w:shd w:val="clear" w:color="auto" w:fill="F9F8F5"/>
              </w:rPr>
              <w:t>объем</w:t>
            </w:r>
            <w:r>
              <w:rPr>
                <w:color w:val="111111"/>
                <w:sz w:val="18"/>
                <w:szCs w:val="18"/>
                <w:shd w:val="clear" w:color="auto" w:fill="F9F8F5"/>
              </w:rPr>
              <w:t xml:space="preserve"> </w:t>
            </w:r>
            <w:r w:rsidRPr="003B5583">
              <w:rPr>
                <w:color w:val="111111"/>
                <w:sz w:val="18"/>
                <w:szCs w:val="18"/>
                <w:shd w:val="clear" w:color="auto" w:fill="F9F8F5"/>
              </w:rPr>
              <w:t>колоса,</w:t>
            </w:r>
            <w:r>
              <w:rPr>
                <w:color w:val="111111"/>
                <w:sz w:val="18"/>
                <w:szCs w:val="18"/>
                <w:shd w:val="clear" w:color="auto" w:fill="F9F8F5"/>
              </w:rPr>
              <w:t xml:space="preserve"> </w:t>
            </w:r>
            <w:r w:rsidRPr="003B5583">
              <w:rPr>
                <w:color w:val="111111"/>
                <w:sz w:val="18"/>
                <w:szCs w:val="18"/>
                <w:shd w:val="clear" w:color="auto" w:fill="F9F8F5"/>
              </w:rPr>
              <w:t>вышедшего</w:t>
            </w:r>
            <w:r>
              <w:rPr>
                <w:color w:val="111111"/>
                <w:sz w:val="18"/>
                <w:szCs w:val="18"/>
                <w:shd w:val="clear" w:color="auto" w:fill="F9F8F5"/>
              </w:rPr>
              <w:t xml:space="preserve"> </w:t>
            </w:r>
            <w:r w:rsidRPr="003B5583">
              <w:rPr>
                <w:color w:val="111111"/>
                <w:sz w:val="18"/>
                <w:szCs w:val="18"/>
                <w:shd w:val="clear" w:color="auto" w:fill="F9F8F5"/>
              </w:rPr>
              <w:t>из</w:t>
            </w:r>
            <w:r>
              <w:rPr>
                <w:color w:val="111111"/>
                <w:sz w:val="18"/>
                <w:szCs w:val="18"/>
                <w:shd w:val="clear" w:color="auto" w:fill="F9F8F5"/>
              </w:rPr>
              <w:t xml:space="preserve"> </w:t>
            </w:r>
            <w:r w:rsidRPr="003B5583">
              <w:rPr>
                <w:color w:val="111111"/>
                <w:sz w:val="18"/>
                <w:szCs w:val="18"/>
                <w:shd w:val="clear" w:color="auto" w:fill="F9F8F5"/>
              </w:rPr>
              <w:t>влагалища</w:t>
            </w:r>
            <w:r>
              <w:rPr>
                <w:color w:val="111111"/>
                <w:sz w:val="18"/>
                <w:szCs w:val="18"/>
                <w:shd w:val="clear" w:color="auto" w:fill="F9F8F5"/>
              </w:rPr>
              <w:t xml:space="preserve"> </w:t>
            </w:r>
            <w:r w:rsidRPr="003B5583">
              <w:rPr>
                <w:color w:val="111111"/>
                <w:sz w:val="18"/>
                <w:szCs w:val="18"/>
                <w:shd w:val="clear" w:color="auto" w:fill="F9F8F5"/>
              </w:rPr>
              <w:t>флагового</w:t>
            </w:r>
            <w:r>
              <w:rPr>
                <w:color w:val="111111"/>
                <w:sz w:val="18"/>
                <w:szCs w:val="18"/>
                <w:shd w:val="clear" w:color="auto" w:fill="F9F8F5"/>
              </w:rPr>
              <w:t xml:space="preserve"> </w:t>
            </w:r>
            <w:r w:rsidRPr="003B5583">
              <w:rPr>
                <w:color w:val="111111"/>
                <w:sz w:val="18"/>
                <w:szCs w:val="18"/>
                <w:shd w:val="clear" w:color="auto" w:fill="F9F8F5"/>
              </w:rPr>
              <w:t>листа</w:t>
            </w:r>
          </w:p>
        </w:tc>
        <w:tc>
          <w:tcPr>
            <w:tcW w:w="1984" w:type="dxa"/>
          </w:tcPr>
          <w:p w14:paraId="11AD5261" w14:textId="77777777" w:rsidR="00AB4644" w:rsidRPr="008F6FAA" w:rsidRDefault="00AB4644" w:rsidP="003B62F6">
            <w:pPr>
              <w:spacing w:line="240" w:lineRule="auto"/>
              <w:ind w:firstLine="0"/>
              <w:jc w:val="center"/>
              <w:rPr>
                <w:sz w:val="18"/>
                <w:szCs w:val="18"/>
              </w:rPr>
            </w:pPr>
            <w:r w:rsidRPr="008F6FAA">
              <w:rPr>
                <w:sz w:val="18"/>
                <w:szCs w:val="18"/>
              </w:rPr>
              <w:t>Является</w:t>
            </w:r>
            <w:r>
              <w:rPr>
                <w:sz w:val="18"/>
                <w:szCs w:val="18"/>
              </w:rPr>
              <w:t xml:space="preserve"> </w:t>
            </w:r>
            <w:r w:rsidRPr="008F6FAA">
              <w:rPr>
                <w:sz w:val="18"/>
                <w:szCs w:val="18"/>
              </w:rPr>
              <w:t>индикатором</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6</w:t>
            </w:r>
          </w:p>
        </w:tc>
        <w:tc>
          <w:tcPr>
            <w:tcW w:w="2977" w:type="dxa"/>
          </w:tcPr>
          <w:p w14:paraId="413E0A63" w14:textId="77777777" w:rsidR="00AB4644" w:rsidRPr="008F6FAA" w:rsidRDefault="00AB4644" w:rsidP="003B62F6">
            <w:pPr>
              <w:spacing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куб.</w:t>
            </w:r>
            <w:r>
              <w:rPr>
                <w:sz w:val="18"/>
                <w:szCs w:val="18"/>
              </w:rPr>
              <w:t xml:space="preserve"> </w:t>
            </w:r>
            <w:r w:rsidRPr="008F6FAA">
              <w:rPr>
                <w:sz w:val="18"/>
                <w:szCs w:val="18"/>
              </w:rPr>
              <w:t>см.</w:t>
            </w:r>
          </w:p>
        </w:tc>
        <w:tc>
          <w:tcPr>
            <w:tcW w:w="2990" w:type="dxa"/>
          </w:tcPr>
          <w:p w14:paraId="042145D2" w14:textId="77777777" w:rsidR="00AB4644" w:rsidRPr="008F6FAA" w:rsidRDefault="00AB4644" w:rsidP="003B62F6">
            <w:pPr>
              <w:spacing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увеличивается.</w:t>
            </w:r>
            <w:r>
              <w:rPr>
                <w:sz w:val="18"/>
                <w:szCs w:val="18"/>
              </w:rPr>
              <w:t xml:space="preserve"> </w:t>
            </w:r>
            <w:r w:rsidRPr="008F6FAA">
              <w:rPr>
                <w:sz w:val="18"/>
                <w:szCs w:val="18"/>
              </w:rPr>
              <w:t>На</w:t>
            </w:r>
            <w:r>
              <w:rPr>
                <w:sz w:val="18"/>
                <w:szCs w:val="18"/>
              </w:rPr>
              <w:t xml:space="preserve"> </w:t>
            </w:r>
            <w:r w:rsidRPr="008F6FAA">
              <w:rPr>
                <w:sz w:val="18"/>
                <w:szCs w:val="18"/>
              </w:rPr>
              <w:t>последующих</w:t>
            </w:r>
            <w:r>
              <w:rPr>
                <w:sz w:val="18"/>
                <w:szCs w:val="18"/>
              </w:rPr>
              <w:t xml:space="preserve"> </w:t>
            </w:r>
            <w:r w:rsidRPr="008F6FAA">
              <w:rPr>
                <w:sz w:val="18"/>
                <w:szCs w:val="18"/>
              </w:rPr>
              <w:t>стадиях</w:t>
            </w:r>
            <w:r>
              <w:rPr>
                <w:sz w:val="18"/>
                <w:szCs w:val="18"/>
              </w:rPr>
              <w:t xml:space="preserve"> </w:t>
            </w:r>
            <w:r w:rsidRPr="008F6FAA">
              <w:rPr>
                <w:sz w:val="18"/>
                <w:szCs w:val="18"/>
              </w:rPr>
              <w:t>объем</w:t>
            </w:r>
            <w:r>
              <w:rPr>
                <w:sz w:val="18"/>
                <w:szCs w:val="18"/>
              </w:rPr>
              <w:t xml:space="preserve"> </w:t>
            </w:r>
            <w:r w:rsidRPr="008F6FAA">
              <w:rPr>
                <w:sz w:val="18"/>
                <w:szCs w:val="18"/>
              </w:rPr>
              <w:t>может</w:t>
            </w:r>
            <w:r>
              <w:rPr>
                <w:sz w:val="18"/>
                <w:szCs w:val="18"/>
              </w:rPr>
              <w:t xml:space="preserve"> </w:t>
            </w:r>
            <w:r w:rsidRPr="008F6FAA">
              <w:rPr>
                <w:sz w:val="18"/>
                <w:szCs w:val="18"/>
              </w:rPr>
              <w:t>и</w:t>
            </w:r>
            <w:r>
              <w:rPr>
                <w:sz w:val="18"/>
                <w:szCs w:val="18"/>
              </w:rPr>
              <w:t xml:space="preserve"> </w:t>
            </w:r>
            <w:r w:rsidRPr="008F6FAA">
              <w:rPr>
                <w:sz w:val="18"/>
                <w:szCs w:val="18"/>
              </w:rPr>
              <w:t>уменьшиться.</w:t>
            </w:r>
            <w:r>
              <w:rPr>
                <w:sz w:val="18"/>
                <w:szCs w:val="18"/>
              </w:rPr>
              <w:t xml:space="preserve"> </w:t>
            </w:r>
          </w:p>
        </w:tc>
      </w:tr>
      <w:tr w:rsidR="00AB4644" w:rsidRPr="008F6FAA" w14:paraId="609C2C85" w14:textId="77777777" w:rsidTr="003B62F6">
        <w:tc>
          <w:tcPr>
            <w:tcW w:w="1413" w:type="dxa"/>
          </w:tcPr>
          <w:p w14:paraId="5012AF1C" w14:textId="77777777" w:rsidR="00AB4644" w:rsidRPr="008F6FAA" w:rsidRDefault="00AB4644" w:rsidP="003B62F6">
            <w:pPr>
              <w:spacing w:before="40" w:after="40" w:line="240" w:lineRule="auto"/>
              <w:ind w:firstLine="0"/>
              <w:rPr>
                <w:sz w:val="18"/>
                <w:szCs w:val="18"/>
              </w:rPr>
            </w:pPr>
            <w:r w:rsidRPr="008F6FAA">
              <w:rPr>
                <w:sz w:val="18"/>
                <w:szCs w:val="18"/>
              </w:rPr>
              <w:t>47.</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колошения</w:t>
            </w:r>
            <w:r>
              <w:rPr>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6</m:t>
                  </m:r>
                </m:e>
              </m:d>
            </m:oMath>
          </w:p>
        </w:tc>
        <w:tc>
          <w:tcPr>
            <w:tcW w:w="1984" w:type="dxa"/>
          </w:tcPr>
          <w:p w14:paraId="77D4A42E"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6</w:t>
            </w:r>
          </w:p>
        </w:tc>
        <w:tc>
          <w:tcPr>
            <w:tcW w:w="2977" w:type="dxa"/>
          </w:tcPr>
          <w:p w14:paraId="33AB5ED7"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506227C2"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27088ADE" w14:textId="77777777" w:rsidTr="003B62F6">
        <w:tc>
          <w:tcPr>
            <w:tcW w:w="1413" w:type="dxa"/>
          </w:tcPr>
          <w:p w14:paraId="6264CB7F" w14:textId="77777777" w:rsidR="00AB4644" w:rsidRPr="008F6FAA" w:rsidRDefault="00AB4644" w:rsidP="003B62F6">
            <w:pPr>
              <w:spacing w:before="40" w:after="40" w:line="240" w:lineRule="auto"/>
              <w:ind w:firstLine="0"/>
              <w:rPr>
                <w:sz w:val="18"/>
                <w:szCs w:val="18"/>
              </w:rPr>
            </w:pPr>
            <w:r w:rsidRPr="008F6FAA">
              <w:rPr>
                <w:sz w:val="18"/>
                <w:szCs w:val="18"/>
              </w:rPr>
              <w:t>48.</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w:t>
            </w:r>
            <w:r w:rsidRPr="008F6FAA">
              <w:rPr>
                <w:sz w:val="18"/>
                <w:szCs w:val="18"/>
              </w:rPr>
              <w:t>колошения</w:t>
            </w:r>
            <w:r>
              <w:rPr>
                <w:sz w:val="18"/>
                <w:szCs w:val="18"/>
              </w:rPr>
              <w:t xml:space="preserve"> </w:t>
            </w:r>
          </w:p>
          <w:p w14:paraId="4FDFB787"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6</m:t>
                  </m:r>
                </m:e>
              </m:d>
            </m:oMath>
          </w:p>
        </w:tc>
        <w:tc>
          <w:tcPr>
            <w:tcW w:w="1984" w:type="dxa"/>
          </w:tcPr>
          <w:p w14:paraId="5490A19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5</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4B930441"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6216FD84"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33AB7" w14:paraId="3263D9C5" w14:textId="77777777" w:rsidTr="003B62F6">
        <w:tc>
          <w:tcPr>
            <w:tcW w:w="1413" w:type="dxa"/>
          </w:tcPr>
          <w:p w14:paraId="0DC43F4B" w14:textId="77777777" w:rsidR="00AB4644" w:rsidRPr="00933AB7" w:rsidRDefault="00AB4644" w:rsidP="003B62F6">
            <w:pPr>
              <w:spacing w:line="240" w:lineRule="auto"/>
              <w:ind w:firstLine="0"/>
              <w:rPr>
                <w:b/>
                <w:bCs/>
                <w:sz w:val="18"/>
                <w:szCs w:val="18"/>
              </w:rPr>
            </w:pPr>
          </w:p>
        </w:tc>
        <w:tc>
          <w:tcPr>
            <w:tcW w:w="7951" w:type="dxa"/>
            <w:gridSpan w:val="3"/>
          </w:tcPr>
          <w:p w14:paraId="3CBCCF27" w14:textId="77777777" w:rsidR="00AB4644" w:rsidRPr="00933AB7" w:rsidRDefault="00AB4644" w:rsidP="003B62F6">
            <w:pPr>
              <w:spacing w:before="40" w:after="40" w:line="240" w:lineRule="auto"/>
              <w:ind w:firstLine="0"/>
              <w:rPr>
                <w:b/>
                <w:bCs/>
                <w:sz w:val="18"/>
                <w:szCs w:val="18"/>
              </w:rPr>
            </w:pPr>
            <w:r w:rsidRPr="00933AB7">
              <w:rPr>
                <w:b/>
                <w:bCs/>
                <w:sz w:val="18"/>
                <w:szCs w:val="18"/>
              </w:rPr>
              <w:t>Атрибуты</w:t>
            </w:r>
            <w:r>
              <w:rPr>
                <w:b/>
                <w:bCs/>
                <w:sz w:val="18"/>
                <w:szCs w:val="18"/>
              </w:rPr>
              <w:t xml:space="preserve"> </w:t>
            </w:r>
            <w:r w:rsidRPr="00933AB7">
              <w:rPr>
                <w:b/>
                <w:bCs/>
                <w:sz w:val="18"/>
                <w:szCs w:val="18"/>
              </w:rPr>
              <w:t>стадии</w:t>
            </w:r>
            <w:r>
              <w:rPr>
                <w:b/>
                <w:bCs/>
                <w:sz w:val="18"/>
                <w:szCs w:val="18"/>
              </w:rPr>
              <w:t xml:space="preserve"> </w:t>
            </w:r>
            <w:r w:rsidRPr="00933AB7">
              <w:rPr>
                <w:b/>
                <w:bCs/>
                <w:sz w:val="18"/>
                <w:szCs w:val="18"/>
              </w:rPr>
              <w:t>7</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цветение,</w:t>
            </w:r>
            <w:r>
              <w:rPr>
                <w:b/>
                <w:bCs/>
                <w:sz w:val="18"/>
                <w:szCs w:val="18"/>
              </w:rPr>
              <w:t xml:space="preserve"> </w:t>
            </w:r>
            <w:r w:rsidRPr="00933AB7">
              <w:rPr>
                <w:b/>
                <w:bCs/>
                <w:sz w:val="18"/>
                <w:szCs w:val="18"/>
              </w:rPr>
              <w:t>ДК60</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69</w:t>
            </w:r>
          </w:p>
        </w:tc>
      </w:tr>
      <w:tr w:rsidR="00AB4644" w:rsidRPr="008F6FAA" w14:paraId="1214420F" w14:textId="77777777" w:rsidTr="003B62F6">
        <w:tc>
          <w:tcPr>
            <w:tcW w:w="1413" w:type="dxa"/>
          </w:tcPr>
          <w:p w14:paraId="3BA622CC" w14:textId="77777777" w:rsidR="00AB4644" w:rsidRPr="008F6FAA" w:rsidRDefault="00AB4644" w:rsidP="003B62F6">
            <w:pPr>
              <w:spacing w:line="240" w:lineRule="auto"/>
              <w:ind w:firstLine="0"/>
              <w:rPr>
                <w:sz w:val="18"/>
                <w:szCs w:val="18"/>
              </w:rPr>
            </w:pPr>
            <w:r w:rsidRPr="008F6FAA">
              <w:rPr>
                <w:sz w:val="18"/>
                <w:szCs w:val="18"/>
              </w:rPr>
              <w:t>49.</w:t>
            </w:r>
            <w:r>
              <w:rPr>
                <w:sz w:val="18"/>
                <w:szCs w:val="18"/>
              </w:rPr>
              <w:t xml:space="preserve"> </w:t>
            </w:r>
            <w:r w:rsidRPr="008F6FAA">
              <w:rPr>
                <w:sz w:val="18"/>
                <w:szCs w:val="18"/>
              </w:rPr>
              <w:t>Размер</w:t>
            </w:r>
            <w:r>
              <w:rPr>
                <w:sz w:val="18"/>
                <w:szCs w:val="18"/>
              </w:rPr>
              <w:t xml:space="preserve"> </w:t>
            </w:r>
            <w:r w:rsidRPr="008F6FAA">
              <w:rPr>
                <w:sz w:val="18"/>
                <w:szCs w:val="18"/>
              </w:rPr>
              <w:t>«колоса»</w:t>
            </w:r>
          </w:p>
        </w:tc>
        <w:tc>
          <w:tcPr>
            <w:tcW w:w="1984" w:type="dxa"/>
          </w:tcPr>
          <w:p w14:paraId="6F91C9D8" w14:textId="77777777" w:rsidR="00AB4644" w:rsidRPr="008F6FAA" w:rsidRDefault="00AB4644" w:rsidP="003B62F6">
            <w:pPr>
              <w:spacing w:before="40" w:after="40" w:line="240" w:lineRule="auto"/>
              <w:ind w:firstLine="0"/>
              <w:rPr>
                <w:sz w:val="18"/>
                <w:szCs w:val="18"/>
              </w:rPr>
            </w:pPr>
            <w:r w:rsidRPr="008F6FAA">
              <w:rPr>
                <w:sz w:val="18"/>
                <w:szCs w:val="18"/>
              </w:rPr>
              <w:t>Длина</w:t>
            </w:r>
            <w:r>
              <w:rPr>
                <w:sz w:val="18"/>
                <w:szCs w:val="18"/>
              </w:rPr>
              <w:t xml:space="preserve"> </w:t>
            </w:r>
            <w:r w:rsidRPr="008F6FAA">
              <w:rPr>
                <w:sz w:val="18"/>
                <w:szCs w:val="18"/>
              </w:rPr>
              <w:t>колоса</w:t>
            </w:r>
            <w:r>
              <w:rPr>
                <w:sz w:val="18"/>
                <w:szCs w:val="18"/>
              </w:rPr>
              <w:t xml:space="preserve"> </w:t>
            </w:r>
            <w:r w:rsidRPr="008F6FAA">
              <w:rPr>
                <w:sz w:val="18"/>
                <w:szCs w:val="18"/>
              </w:rPr>
              <w:t>определяет</w:t>
            </w:r>
            <w:r>
              <w:rPr>
                <w:sz w:val="18"/>
                <w:szCs w:val="18"/>
              </w:rPr>
              <w:t xml:space="preserve"> </w:t>
            </w:r>
            <w:r w:rsidRPr="008F6FAA">
              <w:rPr>
                <w:sz w:val="18"/>
                <w:szCs w:val="18"/>
              </w:rPr>
              <w:t>потенциальное</w:t>
            </w:r>
            <w:r>
              <w:rPr>
                <w:sz w:val="18"/>
                <w:szCs w:val="18"/>
              </w:rPr>
              <w:t xml:space="preserve"> </w:t>
            </w:r>
            <w:r w:rsidRPr="008F6FAA">
              <w:rPr>
                <w:sz w:val="18"/>
                <w:szCs w:val="18"/>
              </w:rPr>
              <w:t>число</w:t>
            </w:r>
            <w:r>
              <w:rPr>
                <w:sz w:val="18"/>
                <w:szCs w:val="18"/>
              </w:rPr>
              <w:t xml:space="preserve"> </w:t>
            </w:r>
            <w:r w:rsidRPr="008F6FAA">
              <w:rPr>
                <w:sz w:val="18"/>
                <w:szCs w:val="18"/>
              </w:rPr>
              <w:t>з</w:t>
            </w:r>
            <w:r>
              <w:rPr>
                <w:sz w:val="18"/>
                <w:szCs w:val="18"/>
              </w:rPr>
              <w:t>е</w:t>
            </w:r>
            <w:r w:rsidRPr="008F6FAA">
              <w:rPr>
                <w:sz w:val="18"/>
                <w:szCs w:val="18"/>
              </w:rPr>
              <w:t>рен</w:t>
            </w:r>
            <w:r>
              <w:rPr>
                <w:sz w:val="18"/>
                <w:szCs w:val="18"/>
              </w:rPr>
              <w:t xml:space="preserve"> </w:t>
            </w:r>
            <w:r w:rsidRPr="008F6FAA">
              <w:rPr>
                <w:sz w:val="18"/>
                <w:szCs w:val="18"/>
              </w:rPr>
              <w:t>и</w:t>
            </w:r>
            <w:r>
              <w:rPr>
                <w:sz w:val="18"/>
                <w:szCs w:val="18"/>
              </w:rPr>
              <w:t xml:space="preserve"> </w:t>
            </w:r>
            <w:r w:rsidRPr="008F6FAA">
              <w:rPr>
                <w:sz w:val="18"/>
                <w:szCs w:val="18"/>
              </w:rPr>
              <w:t>напрямую</w:t>
            </w:r>
            <w:r>
              <w:rPr>
                <w:sz w:val="18"/>
                <w:szCs w:val="18"/>
              </w:rPr>
              <w:t xml:space="preserve"> </w:t>
            </w:r>
            <w:r w:rsidRPr="008F6FAA">
              <w:rPr>
                <w:sz w:val="18"/>
                <w:szCs w:val="18"/>
              </w:rPr>
              <w:t>влияет</w:t>
            </w:r>
            <w:r>
              <w:rPr>
                <w:sz w:val="18"/>
                <w:szCs w:val="18"/>
              </w:rPr>
              <w:t xml:space="preserve"> </w:t>
            </w:r>
            <w:r w:rsidRPr="008F6FAA">
              <w:rPr>
                <w:sz w:val="18"/>
                <w:szCs w:val="18"/>
              </w:rPr>
              <w:t>на</w:t>
            </w:r>
            <w:r>
              <w:rPr>
                <w:sz w:val="18"/>
                <w:szCs w:val="18"/>
              </w:rPr>
              <w:t xml:space="preserve"> </w:t>
            </w:r>
            <w:r w:rsidRPr="008F6FAA">
              <w:rPr>
                <w:sz w:val="18"/>
                <w:szCs w:val="18"/>
              </w:rPr>
              <w:t>урожайность</w:t>
            </w:r>
          </w:p>
        </w:tc>
        <w:tc>
          <w:tcPr>
            <w:tcW w:w="2977" w:type="dxa"/>
          </w:tcPr>
          <w:p w14:paraId="46F94639"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6407E221"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1D7AFBA2" w14:textId="77777777" w:rsidR="00AB4644" w:rsidRPr="008F6FAA" w:rsidRDefault="00AB4644" w:rsidP="003B62F6">
            <w:pPr>
              <w:spacing w:before="40" w:after="40" w:line="240" w:lineRule="auto"/>
              <w:ind w:firstLine="0"/>
              <w:rPr>
                <w:sz w:val="18"/>
                <w:szCs w:val="18"/>
              </w:rPr>
            </w:pPr>
            <w:r>
              <w:rPr>
                <w:sz w:val="18"/>
                <w:szCs w:val="18"/>
              </w:rPr>
              <w:t xml:space="preserve">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r>
              <w:rPr>
                <w:sz w:val="18"/>
                <w:szCs w:val="18"/>
              </w:rPr>
              <w:t xml:space="preserve"> </w:t>
            </w:r>
            <w:r w:rsidRPr="008F6FAA">
              <w:rPr>
                <w:sz w:val="18"/>
                <w:szCs w:val="18"/>
              </w:rPr>
              <w:t>Линейная</w:t>
            </w:r>
            <w:r>
              <w:rPr>
                <w:sz w:val="18"/>
                <w:szCs w:val="18"/>
              </w:rPr>
              <w:t xml:space="preserve"> </w:t>
            </w:r>
            <w:r w:rsidRPr="008F6FAA">
              <w:rPr>
                <w:sz w:val="18"/>
                <w:szCs w:val="18"/>
              </w:rPr>
              <w:t>зависимость</w:t>
            </w:r>
            <w:r>
              <w:rPr>
                <w:sz w:val="18"/>
                <w:szCs w:val="18"/>
              </w:rPr>
              <w:t xml:space="preserve"> </w:t>
            </w:r>
            <w:r w:rsidRPr="008F6FAA">
              <w:rPr>
                <w:sz w:val="18"/>
                <w:szCs w:val="18"/>
              </w:rPr>
              <w:t>от</w:t>
            </w:r>
            <w:r>
              <w:rPr>
                <w:sz w:val="18"/>
                <w:szCs w:val="18"/>
              </w:rPr>
              <w:t xml:space="preserve"> </w:t>
            </w:r>
            <w:r w:rsidRPr="008F6FAA">
              <w:rPr>
                <w:sz w:val="18"/>
                <w:szCs w:val="18"/>
              </w:rPr>
              <w:t>времени.</w:t>
            </w:r>
            <w:r>
              <w:rPr>
                <w:sz w:val="18"/>
                <w:szCs w:val="18"/>
              </w:rPr>
              <w:t xml:space="preserve"> </w:t>
            </w:r>
            <w:r w:rsidRPr="008F6FAA">
              <w:rPr>
                <w:sz w:val="18"/>
                <w:szCs w:val="18"/>
              </w:rPr>
              <w:t>Может</w:t>
            </w:r>
            <w:r>
              <w:rPr>
                <w:sz w:val="18"/>
                <w:szCs w:val="18"/>
              </w:rPr>
              <w:t xml:space="preserve"> </w:t>
            </w:r>
            <w:r w:rsidRPr="008F6FAA">
              <w:rPr>
                <w:sz w:val="18"/>
                <w:szCs w:val="18"/>
              </w:rPr>
              <w:t>продолжать</w:t>
            </w:r>
            <w:r>
              <w:rPr>
                <w:sz w:val="18"/>
                <w:szCs w:val="18"/>
              </w:rPr>
              <w:t xml:space="preserve"> </w:t>
            </w:r>
            <w:r w:rsidRPr="008F6FAA">
              <w:rPr>
                <w:sz w:val="18"/>
                <w:szCs w:val="18"/>
              </w:rPr>
              <w:t>увеличиваться</w:t>
            </w:r>
            <w:r>
              <w:rPr>
                <w:sz w:val="18"/>
                <w:szCs w:val="18"/>
              </w:rPr>
              <w:t xml:space="preserve"> </w:t>
            </w:r>
            <w:r w:rsidRPr="008F6FAA">
              <w:rPr>
                <w:sz w:val="18"/>
                <w:szCs w:val="18"/>
              </w:rPr>
              <w:t>на</w:t>
            </w:r>
            <w:r>
              <w:rPr>
                <w:sz w:val="18"/>
                <w:szCs w:val="18"/>
              </w:rPr>
              <w:t xml:space="preserve"> </w:t>
            </w:r>
            <w:r w:rsidRPr="008F6FAA">
              <w:rPr>
                <w:sz w:val="18"/>
                <w:szCs w:val="18"/>
              </w:rPr>
              <w:t>последующ</w:t>
            </w:r>
            <w:r>
              <w:rPr>
                <w:sz w:val="18"/>
                <w:szCs w:val="18"/>
              </w:rPr>
              <w:t xml:space="preserve">ей </w:t>
            </w:r>
            <w:r w:rsidRPr="008F6FAA">
              <w:rPr>
                <w:sz w:val="18"/>
                <w:szCs w:val="18"/>
              </w:rPr>
              <w:t>стади</w:t>
            </w:r>
            <w:r>
              <w:rPr>
                <w:sz w:val="18"/>
                <w:szCs w:val="18"/>
              </w:rPr>
              <w:t>и</w:t>
            </w:r>
          </w:p>
        </w:tc>
      </w:tr>
      <w:tr w:rsidR="00AB4644" w:rsidRPr="008F6FAA" w14:paraId="62C3046B" w14:textId="77777777" w:rsidTr="003B62F6">
        <w:tc>
          <w:tcPr>
            <w:tcW w:w="1413" w:type="dxa"/>
          </w:tcPr>
          <w:p w14:paraId="2E36E283" w14:textId="77777777" w:rsidR="00AB4644" w:rsidRPr="008F6FAA" w:rsidRDefault="00AB4644" w:rsidP="003B62F6">
            <w:pPr>
              <w:spacing w:line="240" w:lineRule="auto"/>
              <w:ind w:firstLine="0"/>
              <w:rPr>
                <w:sz w:val="18"/>
                <w:szCs w:val="18"/>
              </w:rPr>
            </w:pPr>
            <w:r w:rsidRPr="008F6FAA">
              <w:rPr>
                <w:sz w:val="18"/>
                <w:szCs w:val="18"/>
              </w:rPr>
              <w:t>50.</w:t>
            </w:r>
            <w:r>
              <w:rPr>
                <w:sz w:val="18"/>
                <w:szCs w:val="18"/>
              </w:rPr>
              <w:t xml:space="preserve"> </w:t>
            </w:r>
            <w:r w:rsidRPr="008F6FAA">
              <w:rPr>
                <w:sz w:val="18"/>
                <w:szCs w:val="18"/>
              </w:rPr>
              <w:t>Динамика</w:t>
            </w:r>
            <w:r>
              <w:rPr>
                <w:sz w:val="18"/>
                <w:szCs w:val="18"/>
              </w:rPr>
              <w:t xml:space="preserve"> </w:t>
            </w:r>
            <w:r w:rsidRPr="008F6FAA">
              <w:rPr>
                <w:sz w:val="18"/>
                <w:szCs w:val="18"/>
              </w:rPr>
              <w:t>цветения</w:t>
            </w:r>
          </w:p>
        </w:tc>
        <w:tc>
          <w:tcPr>
            <w:tcW w:w="1984" w:type="dxa"/>
          </w:tcPr>
          <w:p w14:paraId="0A9C83C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относительным</w:t>
            </w:r>
            <w:r>
              <w:rPr>
                <w:sz w:val="18"/>
                <w:szCs w:val="18"/>
              </w:rPr>
              <w:t xml:space="preserve"> </w:t>
            </w:r>
            <w:r w:rsidRPr="008F6FAA">
              <w:rPr>
                <w:sz w:val="18"/>
                <w:szCs w:val="18"/>
              </w:rPr>
              <w:t>числом</w:t>
            </w:r>
            <w:r>
              <w:rPr>
                <w:sz w:val="18"/>
                <w:szCs w:val="18"/>
              </w:rPr>
              <w:t xml:space="preserve"> </w:t>
            </w:r>
            <w:r w:rsidRPr="008F6FAA">
              <w:rPr>
                <w:sz w:val="18"/>
                <w:szCs w:val="18"/>
              </w:rPr>
              <w:t>цветущих</w:t>
            </w:r>
            <w:r>
              <w:rPr>
                <w:sz w:val="18"/>
                <w:szCs w:val="18"/>
              </w:rPr>
              <w:t xml:space="preserve"> </w:t>
            </w:r>
            <w:r w:rsidRPr="008F6FAA">
              <w:rPr>
                <w:sz w:val="18"/>
                <w:szCs w:val="18"/>
              </w:rPr>
              <w:t>ячеек</w:t>
            </w:r>
            <w:r>
              <w:rPr>
                <w:sz w:val="18"/>
                <w:szCs w:val="18"/>
              </w:rPr>
              <w:t xml:space="preserve"> </w:t>
            </w:r>
            <w:r w:rsidRPr="008F6FAA">
              <w:rPr>
                <w:sz w:val="18"/>
                <w:szCs w:val="18"/>
              </w:rPr>
              <w:t>колоса</w:t>
            </w:r>
          </w:p>
        </w:tc>
        <w:tc>
          <w:tcPr>
            <w:tcW w:w="2977" w:type="dxa"/>
          </w:tcPr>
          <w:p w14:paraId="31770D28"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w:t>
            </w:r>
            <w:r>
              <w:rPr>
                <w:sz w:val="18"/>
                <w:szCs w:val="18"/>
              </w:rPr>
              <w:t xml:space="preserve"> </w:t>
            </w:r>
          </w:p>
          <w:p w14:paraId="3F40780B"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274A26E6" w14:textId="77777777" w:rsidR="00AB4644" w:rsidRPr="008F6FAA" w:rsidRDefault="00AB4644" w:rsidP="003B62F6">
            <w:pPr>
              <w:spacing w:before="40" w:after="40" w:line="240" w:lineRule="auto"/>
              <w:ind w:firstLine="0"/>
              <w:rPr>
                <w:sz w:val="18"/>
                <w:szCs w:val="18"/>
              </w:rPr>
            </w:pPr>
            <w:r w:rsidRPr="008F6FAA">
              <w:rPr>
                <w:sz w:val="18"/>
                <w:szCs w:val="18"/>
              </w:rPr>
              <w:t>Этот</w:t>
            </w:r>
            <w:r>
              <w:rPr>
                <w:sz w:val="18"/>
                <w:szCs w:val="18"/>
              </w:rPr>
              <w:t xml:space="preserve"> </w:t>
            </w:r>
            <w:r w:rsidRPr="008F6FAA">
              <w:rPr>
                <w:sz w:val="18"/>
                <w:szCs w:val="18"/>
              </w:rPr>
              <w:t>атрибут</w:t>
            </w:r>
            <w:r>
              <w:rPr>
                <w:sz w:val="18"/>
                <w:szCs w:val="18"/>
              </w:rPr>
              <w:t xml:space="preserve"> </w:t>
            </w:r>
            <w:r w:rsidRPr="008F6FAA">
              <w:rPr>
                <w:sz w:val="18"/>
                <w:szCs w:val="18"/>
              </w:rPr>
              <w:t>определяет</w:t>
            </w:r>
            <w:r>
              <w:rPr>
                <w:sz w:val="18"/>
                <w:szCs w:val="18"/>
              </w:rPr>
              <w:t xml:space="preserve"> </w:t>
            </w:r>
            <w:r w:rsidRPr="008F6FAA">
              <w:rPr>
                <w:sz w:val="18"/>
                <w:szCs w:val="18"/>
              </w:rPr>
              <w:t>процент</w:t>
            </w:r>
            <w:r>
              <w:rPr>
                <w:sz w:val="18"/>
                <w:szCs w:val="18"/>
              </w:rPr>
              <w:t xml:space="preserve"> </w:t>
            </w:r>
            <w:r w:rsidRPr="008F6FAA">
              <w:rPr>
                <w:sz w:val="18"/>
                <w:szCs w:val="18"/>
              </w:rPr>
              <w:t>ячеек</w:t>
            </w:r>
            <w:r>
              <w:rPr>
                <w:sz w:val="18"/>
                <w:szCs w:val="18"/>
              </w:rPr>
              <w:t xml:space="preserve"> </w:t>
            </w:r>
            <w:r w:rsidRPr="008F6FAA">
              <w:rPr>
                <w:sz w:val="18"/>
                <w:szCs w:val="18"/>
              </w:rPr>
              <w:t>колоса,</w:t>
            </w:r>
            <w:r>
              <w:rPr>
                <w:sz w:val="18"/>
                <w:szCs w:val="18"/>
              </w:rPr>
              <w:t xml:space="preserve"> </w:t>
            </w:r>
            <w:r w:rsidRPr="008F6FAA">
              <w:rPr>
                <w:sz w:val="18"/>
                <w:szCs w:val="18"/>
              </w:rPr>
              <w:t>где</w:t>
            </w:r>
            <w:r>
              <w:rPr>
                <w:sz w:val="18"/>
                <w:szCs w:val="18"/>
              </w:rPr>
              <w:t xml:space="preserve"> </w:t>
            </w:r>
            <w:r w:rsidRPr="008F6FAA">
              <w:rPr>
                <w:sz w:val="18"/>
                <w:szCs w:val="18"/>
              </w:rPr>
              <w:t>будут</w:t>
            </w:r>
            <w:r>
              <w:rPr>
                <w:sz w:val="18"/>
                <w:szCs w:val="18"/>
              </w:rPr>
              <w:t xml:space="preserve"> </w:t>
            </w:r>
            <w:r w:rsidRPr="008F6FAA">
              <w:rPr>
                <w:sz w:val="18"/>
                <w:szCs w:val="18"/>
              </w:rPr>
              <w:t>зерна</w:t>
            </w:r>
            <w:r>
              <w:rPr>
                <w:sz w:val="18"/>
                <w:szCs w:val="18"/>
              </w:rPr>
              <w:t xml:space="preserve">. </w:t>
            </w: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атрибут</w:t>
            </w:r>
            <w:r>
              <w:rPr>
                <w:sz w:val="18"/>
                <w:szCs w:val="18"/>
              </w:rPr>
              <w:t xml:space="preserve"> </w:t>
            </w:r>
            <w:r w:rsidRPr="008F6FAA">
              <w:rPr>
                <w:sz w:val="18"/>
                <w:szCs w:val="18"/>
              </w:rPr>
              <w:t>не</w:t>
            </w:r>
            <w:r>
              <w:rPr>
                <w:sz w:val="18"/>
                <w:szCs w:val="18"/>
              </w:rPr>
              <w:t xml:space="preserve"> </w:t>
            </w:r>
            <w:r w:rsidRPr="008F6FAA">
              <w:rPr>
                <w:sz w:val="18"/>
                <w:szCs w:val="18"/>
              </w:rPr>
              <w:t>определ</w:t>
            </w:r>
            <w:r>
              <w:rPr>
                <w:sz w:val="18"/>
                <w:szCs w:val="18"/>
              </w:rPr>
              <w:t>е</w:t>
            </w:r>
            <w:r w:rsidRPr="008F6FAA">
              <w:rPr>
                <w:sz w:val="18"/>
                <w:szCs w:val="18"/>
              </w:rPr>
              <w:t>н</w:t>
            </w:r>
            <w:r>
              <w:rPr>
                <w:sz w:val="18"/>
                <w:szCs w:val="18"/>
              </w:rPr>
              <w:t xml:space="preserve"> </w:t>
            </w:r>
            <w:r w:rsidRPr="008F6FAA">
              <w:rPr>
                <w:sz w:val="18"/>
                <w:szCs w:val="18"/>
              </w:rPr>
              <w:t>и</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после</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p>
        </w:tc>
      </w:tr>
      <w:tr w:rsidR="00AB4644" w:rsidRPr="008F6FAA" w14:paraId="13FA41B6" w14:textId="77777777" w:rsidTr="003B62F6">
        <w:tc>
          <w:tcPr>
            <w:tcW w:w="1413" w:type="dxa"/>
          </w:tcPr>
          <w:p w14:paraId="6E8D65EB" w14:textId="77777777" w:rsidR="00AB4644" w:rsidRPr="008F6FAA" w:rsidRDefault="00AB4644" w:rsidP="003B62F6">
            <w:pPr>
              <w:spacing w:line="240" w:lineRule="auto"/>
              <w:ind w:firstLine="0"/>
              <w:rPr>
                <w:sz w:val="18"/>
                <w:szCs w:val="18"/>
              </w:rPr>
            </w:pPr>
            <w:r w:rsidRPr="008F6FAA">
              <w:rPr>
                <w:sz w:val="18"/>
                <w:szCs w:val="18"/>
              </w:rPr>
              <w:t>51.</w:t>
            </w:r>
            <w:r>
              <w:rPr>
                <w:sz w:val="18"/>
                <w:szCs w:val="18"/>
              </w:rPr>
              <w:t xml:space="preserve"> </w:t>
            </w:r>
            <w:r w:rsidRPr="008F6FAA">
              <w:rPr>
                <w:sz w:val="18"/>
                <w:szCs w:val="18"/>
              </w:rPr>
              <w:t>Толщина</w:t>
            </w:r>
            <w:r>
              <w:rPr>
                <w:sz w:val="18"/>
                <w:szCs w:val="18"/>
              </w:rPr>
              <w:t xml:space="preserve"> </w:t>
            </w:r>
            <w:r w:rsidRPr="008F6FAA">
              <w:rPr>
                <w:sz w:val="18"/>
                <w:szCs w:val="18"/>
              </w:rPr>
              <w:t>«колоса»</w:t>
            </w:r>
          </w:p>
        </w:tc>
        <w:tc>
          <w:tcPr>
            <w:tcW w:w="1984" w:type="dxa"/>
          </w:tcPr>
          <w:p w14:paraId="418BDB89"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качество</w:t>
            </w:r>
            <w:r>
              <w:rPr>
                <w:sz w:val="18"/>
                <w:szCs w:val="18"/>
              </w:rPr>
              <w:t xml:space="preserve"> </w:t>
            </w:r>
            <w:r w:rsidRPr="008F6FAA">
              <w:rPr>
                <w:sz w:val="18"/>
                <w:szCs w:val="18"/>
              </w:rPr>
              <w:t>колоса</w:t>
            </w:r>
            <w:r>
              <w:rPr>
                <w:sz w:val="18"/>
                <w:szCs w:val="18"/>
              </w:rPr>
              <w:t xml:space="preserve"> </w:t>
            </w:r>
            <w:r w:rsidRPr="008F6FAA">
              <w:rPr>
                <w:sz w:val="18"/>
                <w:szCs w:val="18"/>
              </w:rPr>
              <w:t>и</w:t>
            </w:r>
            <w:r>
              <w:rPr>
                <w:sz w:val="18"/>
                <w:szCs w:val="18"/>
              </w:rPr>
              <w:t xml:space="preserve"> </w:t>
            </w:r>
            <w:r w:rsidRPr="008F6FAA">
              <w:rPr>
                <w:sz w:val="18"/>
                <w:szCs w:val="18"/>
              </w:rPr>
              <w:t>потенциальный</w:t>
            </w:r>
            <w:r>
              <w:rPr>
                <w:sz w:val="18"/>
                <w:szCs w:val="18"/>
              </w:rPr>
              <w:t xml:space="preserve"> </w:t>
            </w:r>
            <w:r w:rsidRPr="008F6FAA">
              <w:rPr>
                <w:sz w:val="18"/>
                <w:szCs w:val="18"/>
              </w:rPr>
              <w:t>вес</w:t>
            </w:r>
            <w:r>
              <w:rPr>
                <w:sz w:val="18"/>
                <w:szCs w:val="18"/>
              </w:rPr>
              <w:t xml:space="preserve"> </w:t>
            </w:r>
            <w:r w:rsidRPr="008F6FAA">
              <w:rPr>
                <w:sz w:val="18"/>
                <w:szCs w:val="18"/>
              </w:rPr>
              <w:t>з</w:t>
            </w:r>
            <w:r>
              <w:rPr>
                <w:sz w:val="18"/>
                <w:szCs w:val="18"/>
              </w:rPr>
              <w:t>е</w:t>
            </w:r>
            <w:r w:rsidRPr="008F6FAA">
              <w:rPr>
                <w:sz w:val="18"/>
                <w:szCs w:val="18"/>
              </w:rPr>
              <w:t>рен</w:t>
            </w:r>
          </w:p>
        </w:tc>
        <w:tc>
          <w:tcPr>
            <w:tcW w:w="2977" w:type="dxa"/>
          </w:tcPr>
          <w:p w14:paraId="2D71F7A7"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08369631"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312C8515" w14:textId="77777777" w:rsidR="00AB4644" w:rsidRPr="008F6FAA" w:rsidRDefault="00AB4644" w:rsidP="003B62F6">
            <w:pPr>
              <w:spacing w:before="40" w:after="40" w:line="240" w:lineRule="auto"/>
              <w:ind w:firstLine="0"/>
              <w:rPr>
                <w:sz w:val="18"/>
                <w:szCs w:val="18"/>
              </w:rPr>
            </w:pPr>
            <w:r>
              <w:rPr>
                <w:sz w:val="18"/>
                <w:szCs w:val="18"/>
              </w:rPr>
              <w:t xml:space="preserve">В </w:t>
            </w:r>
            <w:r w:rsidRPr="008F6FAA">
              <w:rPr>
                <w:sz w:val="18"/>
                <w:szCs w:val="18"/>
              </w:rPr>
              <w:t>дальнейшем</w:t>
            </w:r>
            <w:r>
              <w:rPr>
                <w:sz w:val="18"/>
                <w:szCs w:val="18"/>
              </w:rPr>
              <w:t xml:space="preserve"> </w:t>
            </w:r>
            <w:r w:rsidRPr="008F6FAA">
              <w:rPr>
                <w:sz w:val="18"/>
                <w:szCs w:val="18"/>
              </w:rPr>
              <w:t>продолжает</w:t>
            </w:r>
            <w:r>
              <w:rPr>
                <w:sz w:val="18"/>
                <w:szCs w:val="18"/>
              </w:rPr>
              <w:t xml:space="preserve"> </w:t>
            </w:r>
            <w:r w:rsidRPr="008F6FAA">
              <w:rPr>
                <w:sz w:val="18"/>
                <w:szCs w:val="18"/>
              </w:rPr>
              <w:t>увеличиваться</w:t>
            </w:r>
          </w:p>
        </w:tc>
      </w:tr>
      <w:tr w:rsidR="00AB4644" w:rsidRPr="008F6FAA" w14:paraId="767781F8" w14:textId="77777777" w:rsidTr="003B62F6">
        <w:tc>
          <w:tcPr>
            <w:tcW w:w="1413" w:type="dxa"/>
          </w:tcPr>
          <w:p w14:paraId="02B796BF" w14:textId="77777777" w:rsidR="00AB4644" w:rsidRPr="008F6FAA" w:rsidRDefault="00AB4644" w:rsidP="003B62F6">
            <w:pPr>
              <w:spacing w:line="240" w:lineRule="auto"/>
              <w:ind w:firstLine="0"/>
              <w:rPr>
                <w:sz w:val="18"/>
                <w:szCs w:val="18"/>
              </w:rPr>
            </w:pPr>
            <w:r w:rsidRPr="008F6FAA">
              <w:rPr>
                <w:sz w:val="18"/>
                <w:szCs w:val="18"/>
              </w:rPr>
              <w:t>52.</w:t>
            </w:r>
            <w:r>
              <w:rPr>
                <w:sz w:val="18"/>
                <w:szCs w:val="18"/>
              </w:rPr>
              <w:t xml:space="preserve"> </w:t>
            </w:r>
            <w:r w:rsidRPr="008F6FAA">
              <w:rPr>
                <w:sz w:val="18"/>
                <w:szCs w:val="18"/>
              </w:rPr>
              <w:t>Площадь</w:t>
            </w:r>
            <w:r>
              <w:rPr>
                <w:sz w:val="18"/>
                <w:szCs w:val="18"/>
              </w:rPr>
              <w:t xml:space="preserve"> </w:t>
            </w:r>
            <w:r w:rsidRPr="008F6FAA">
              <w:rPr>
                <w:sz w:val="18"/>
                <w:szCs w:val="18"/>
              </w:rPr>
              <w:t>листовой</w:t>
            </w:r>
            <w:r>
              <w:rPr>
                <w:sz w:val="18"/>
                <w:szCs w:val="18"/>
              </w:rPr>
              <w:t xml:space="preserve"> </w:t>
            </w:r>
            <w:r w:rsidRPr="008F6FAA">
              <w:rPr>
                <w:sz w:val="18"/>
                <w:szCs w:val="18"/>
              </w:rPr>
              <w:t>поверхности</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га</w:t>
            </w:r>
          </w:p>
        </w:tc>
        <w:tc>
          <w:tcPr>
            <w:tcW w:w="1984" w:type="dxa"/>
          </w:tcPr>
          <w:p w14:paraId="581ED6A1" w14:textId="77777777" w:rsidR="00AB4644" w:rsidRPr="008F6FAA" w:rsidRDefault="00AB4644" w:rsidP="003B62F6">
            <w:pPr>
              <w:spacing w:before="40" w:after="40" w:line="240" w:lineRule="auto"/>
              <w:ind w:firstLine="0"/>
              <w:rPr>
                <w:color w:val="000000" w:themeColor="text1"/>
                <w:sz w:val="18"/>
                <w:szCs w:val="18"/>
              </w:rPr>
            </w:pPr>
            <w:r w:rsidRPr="008F6FAA">
              <w:rPr>
                <w:color w:val="000000" w:themeColor="text1"/>
                <w:sz w:val="18"/>
                <w:szCs w:val="18"/>
              </w:rPr>
              <w:t>См.</w:t>
            </w:r>
            <w:r>
              <w:rPr>
                <w:color w:val="000000" w:themeColor="text1"/>
                <w:sz w:val="18"/>
                <w:szCs w:val="18"/>
              </w:rPr>
              <w:t xml:space="preserve"> </w:t>
            </w:r>
            <w:r w:rsidRPr="008F6FAA">
              <w:rPr>
                <w:color w:val="000000" w:themeColor="text1"/>
                <w:sz w:val="18"/>
                <w:szCs w:val="18"/>
              </w:rPr>
              <w:t>атрибут</w:t>
            </w:r>
            <w:r>
              <w:rPr>
                <w:color w:val="000000" w:themeColor="text1"/>
                <w:sz w:val="18"/>
                <w:szCs w:val="18"/>
              </w:rPr>
              <w:t xml:space="preserve"> </w:t>
            </w:r>
            <w:r w:rsidRPr="008F6FAA">
              <w:rPr>
                <w:color w:val="000000" w:themeColor="text1"/>
                <w:sz w:val="18"/>
                <w:szCs w:val="18"/>
              </w:rPr>
              <w:t>44</w:t>
            </w:r>
            <w:r>
              <w:rPr>
                <w:color w:val="000000" w:themeColor="text1"/>
                <w:sz w:val="18"/>
                <w:szCs w:val="18"/>
              </w:rPr>
              <w:t xml:space="preserve"> </w:t>
            </w:r>
            <w:r w:rsidRPr="008F6FAA">
              <w:rPr>
                <w:color w:val="000000" w:themeColor="text1"/>
                <w:sz w:val="18"/>
                <w:szCs w:val="18"/>
              </w:rPr>
              <w:t>это</w:t>
            </w:r>
            <w:r>
              <w:rPr>
                <w:color w:val="000000" w:themeColor="text1"/>
                <w:sz w:val="18"/>
                <w:szCs w:val="18"/>
              </w:rPr>
              <w:t xml:space="preserve"> </w:t>
            </w:r>
            <w:r w:rsidRPr="008F6FAA">
              <w:rPr>
                <w:color w:val="000000" w:themeColor="text1"/>
                <w:sz w:val="18"/>
                <w:szCs w:val="18"/>
              </w:rPr>
              <w:t>продолжение</w:t>
            </w:r>
            <w:r>
              <w:rPr>
                <w:color w:val="000000" w:themeColor="text1"/>
                <w:sz w:val="18"/>
                <w:szCs w:val="18"/>
              </w:rPr>
              <w:t xml:space="preserve"> </w:t>
            </w:r>
            <w:r w:rsidRPr="008F6FAA">
              <w:rPr>
                <w:color w:val="000000" w:themeColor="text1"/>
                <w:sz w:val="18"/>
                <w:szCs w:val="18"/>
              </w:rPr>
              <w:t>того</w:t>
            </w:r>
            <w:r>
              <w:rPr>
                <w:color w:val="000000" w:themeColor="text1"/>
                <w:sz w:val="18"/>
                <w:szCs w:val="18"/>
              </w:rPr>
              <w:t xml:space="preserve"> </w:t>
            </w:r>
            <w:r w:rsidRPr="008F6FAA">
              <w:rPr>
                <w:color w:val="000000" w:themeColor="text1"/>
                <w:sz w:val="18"/>
                <w:szCs w:val="18"/>
              </w:rPr>
              <w:t>же</w:t>
            </w:r>
            <w:r>
              <w:rPr>
                <w:color w:val="000000" w:themeColor="text1"/>
                <w:sz w:val="18"/>
                <w:szCs w:val="18"/>
              </w:rPr>
              <w:t xml:space="preserve"> </w:t>
            </w:r>
            <w:r w:rsidRPr="008F6FAA">
              <w:rPr>
                <w:color w:val="000000" w:themeColor="text1"/>
                <w:sz w:val="18"/>
                <w:szCs w:val="18"/>
              </w:rPr>
              <w:t>атрибута</w:t>
            </w:r>
            <w:r>
              <w:rPr>
                <w:color w:val="000000" w:themeColor="text1"/>
                <w:sz w:val="18"/>
                <w:szCs w:val="18"/>
              </w:rPr>
              <w:t xml:space="preserve"> </w:t>
            </w:r>
            <w:r w:rsidRPr="008F6FAA">
              <w:rPr>
                <w:color w:val="000000" w:themeColor="text1"/>
                <w:sz w:val="18"/>
                <w:szCs w:val="18"/>
              </w:rPr>
              <w:t>на</w:t>
            </w:r>
            <w:r>
              <w:rPr>
                <w:color w:val="000000" w:themeColor="text1"/>
                <w:sz w:val="18"/>
                <w:szCs w:val="18"/>
              </w:rPr>
              <w:t xml:space="preserve"> </w:t>
            </w:r>
            <w:r w:rsidRPr="008F6FAA">
              <w:rPr>
                <w:color w:val="000000" w:themeColor="text1"/>
                <w:sz w:val="18"/>
                <w:szCs w:val="18"/>
              </w:rPr>
              <w:t>период</w:t>
            </w:r>
            <w:r>
              <w:rPr>
                <w:color w:val="000000" w:themeColor="text1"/>
                <w:sz w:val="18"/>
                <w:szCs w:val="18"/>
              </w:rPr>
              <w:t xml:space="preserve"> </w:t>
            </w:r>
            <w:r w:rsidRPr="008F6FAA">
              <w:rPr>
                <w:color w:val="000000" w:themeColor="text1"/>
                <w:sz w:val="18"/>
                <w:szCs w:val="18"/>
              </w:rPr>
              <w:t>данной</w:t>
            </w:r>
            <w:r>
              <w:rPr>
                <w:color w:val="000000" w:themeColor="text1"/>
                <w:sz w:val="18"/>
                <w:szCs w:val="18"/>
              </w:rPr>
              <w:t xml:space="preserve"> </w:t>
            </w:r>
            <w:r w:rsidRPr="008F6FAA">
              <w:rPr>
                <w:color w:val="000000" w:themeColor="text1"/>
                <w:sz w:val="18"/>
                <w:szCs w:val="18"/>
              </w:rPr>
              <w:t>стадии</w:t>
            </w:r>
          </w:p>
        </w:tc>
        <w:tc>
          <w:tcPr>
            <w:tcW w:w="2977" w:type="dxa"/>
          </w:tcPr>
          <w:p w14:paraId="321CD601"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кв.</w:t>
            </w:r>
            <w:r>
              <w:rPr>
                <w:sz w:val="18"/>
                <w:szCs w:val="18"/>
              </w:rPr>
              <w:t xml:space="preserve"> </w:t>
            </w:r>
            <w:r w:rsidRPr="008F6FAA">
              <w:rPr>
                <w:sz w:val="18"/>
                <w:szCs w:val="18"/>
              </w:rPr>
              <w:t>метрах</w:t>
            </w:r>
            <w:r>
              <w:rPr>
                <w:sz w:val="18"/>
                <w:szCs w:val="18"/>
              </w:rPr>
              <w:t xml:space="preserve"> </w:t>
            </w:r>
            <w:r w:rsidRPr="008F6FAA">
              <w:rPr>
                <w:sz w:val="18"/>
                <w:szCs w:val="18"/>
              </w:rPr>
              <w:t>на</w:t>
            </w:r>
            <w:r>
              <w:rPr>
                <w:sz w:val="18"/>
                <w:szCs w:val="18"/>
              </w:rPr>
              <w:t xml:space="preserve"> </w:t>
            </w:r>
            <w:r w:rsidRPr="008F6FAA">
              <w:rPr>
                <w:sz w:val="18"/>
                <w:szCs w:val="18"/>
              </w:rPr>
              <w:t>1</w:t>
            </w:r>
            <w:r>
              <w:rPr>
                <w:sz w:val="18"/>
                <w:szCs w:val="18"/>
              </w:rPr>
              <w:t xml:space="preserve"> </w:t>
            </w:r>
            <w:r w:rsidRPr="008F6FAA">
              <w:rPr>
                <w:sz w:val="18"/>
                <w:szCs w:val="18"/>
              </w:rPr>
              <w:t>га.</w:t>
            </w:r>
          </w:p>
          <w:p w14:paraId="174AA3FB"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25818FD4"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с</w:t>
            </w:r>
            <w:r>
              <w:rPr>
                <w:sz w:val="18"/>
                <w:szCs w:val="18"/>
              </w:rPr>
              <w:t xml:space="preserve"> </w:t>
            </w:r>
            <w:r w:rsidRPr="008F6FAA">
              <w:rPr>
                <w:sz w:val="18"/>
                <w:szCs w:val="18"/>
              </w:rPr>
              <w:t>момента</w:t>
            </w:r>
            <w:r>
              <w:rPr>
                <w:sz w:val="18"/>
                <w:szCs w:val="18"/>
              </w:rPr>
              <w:t xml:space="preserve"> </w:t>
            </w:r>
            <w:r w:rsidRPr="008F6FAA">
              <w:rPr>
                <w:sz w:val="18"/>
                <w:szCs w:val="18"/>
              </w:rPr>
              <w:t>появления</w:t>
            </w:r>
            <w:r>
              <w:rPr>
                <w:sz w:val="18"/>
                <w:szCs w:val="18"/>
              </w:rPr>
              <w:t xml:space="preserve"> </w:t>
            </w:r>
            <w:r w:rsidRPr="008F6FAA">
              <w:rPr>
                <w:sz w:val="18"/>
                <w:szCs w:val="18"/>
              </w:rPr>
              <w:t>листьев</w:t>
            </w:r>
            <w:r>
              <w:rPr>
                <w:sz w:val="18"/>
                <w:szCs w:val="18"/>
              </w:rPr>
              <w:t xml:space="preserve"> </w:t>
            </w:r>
            <w:r w:rsidRPr="008F6FAA">
              <w:rPr>
                <w:sz w:val="18"/>
                <w:szCs w:val="18"/>
              </w:rPr>
              <w:t>и</w:t>
            </w:r>
            <w:r>
              <w:rPr>
                <w:sz w:val="18"/>
                <w:szCs w:val="18"/>
              </w:rPr>
              <w:t xml:space="preserve"> </w:t>
            </w:r>
            <w:r w:rsidRPr="008F6FAA">
              <w:rPr>
                <w:sz w:val="18"/>
                <w:szCs w:val="18"/>
              </w:rPr>
              <w:t>до</w:t>
            </w:r>
            <w:r>
              <w:rPr>
                <w:sz w:val="18"/>
                <w:szCs w:val="18"/>
              </w:rPr>
              <w:t xml:space="preserve"> </w:t>
            </w:r>
            <w:r w:rsidRPr="008F6FAA">
              <w:rPr>
                <w:sz w:val="18"/>
                <w:szCs w:val="18"/>
              </w:rPr>
              <w:t>их</w:t>
            </w:r>
            <w:r>
              <w:rPr>
                <w:sz w:val="18"/>
                <w:szCs w:val="18"/>
              </w:rPr>
              <w:t xml:space="preserve"> </w:t>
            </w:r>
            <w:r w:rsidRPr="008F6FAA">
              <w:rPr>
                <w:sz w:val="18"/>
                <w:szCs w:val="18"/>
              </w:rPr>
              <w:t>засыхания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созревания.</w:t>
            </w:r>
            <w:r>
              <w:rPr>
                <w:sz w:val="18"/>
                <w:szCs w:val="18"/>
              </w:rPr>
              <w:t xml:space="preserve"> </w:t>
            </w:r>
            <w:r w:rsidRPr="008F6FAA">
              <w:rPr>
                <w:sz w:val="18"/>
                <w:szCs w:val="18"/>
              </w:rPr>
              <w:t>Может</w:t>
            </w:r>
            <w:r>
              <w:rPr>
                <w:sz w:val="18"/>
                <w:szCs w:val="18"/>
              </w:rPr>
              <w:t xml:space="preserve"> </w:t>
            </w:r>
            <w:r w:rsidRPr="008F6FAA">
              <w:rPr>
                <w:sz w:val="18"/>
                <w:szCs w:val="18"/>
              </w:rPr>
              <w:t>изменяться</w:t>
            </w:r>
            <w:r>
              <w:rPr>
                <w:sz w:val="18"/>
                <w:szCs w:val="18"/>
              </w:rPr>
              <w:t xml:space="preserve"> </w:t>
            </w:r>
            <w:r w:rsidRPr="008F6FAA">
              <w:rPr>
                <w:sz w:val="18"/>
                <w:szCs w:val="18"/>
              </w:rPr>
              <w:t>из-за</w:t>
            </w:r>
            <w:r>
              <w:rPr>
                <w:sz w:val="18"/>
                <w:szCs w:val="18"/>
              </w:rPr>
              <w:t xml:space="preserve"> </w:t>
            </w:r>
            <w:r w:rsidRPr="008F6FAA">
              <w:rPr>
                <w:sz w:val="18"/>
                <w:szCs w:val="18"/>
              </w:rPr>
              <w:t>болезней</w:t>
            </w:r>
            <w:r>
              <w:rPr>
                <w:sz w:val="18"/>
                <w:szCs w:val="18"/>
              </w:rPr>
              <w:t xml:space="preserve"> </w:t>
            </w:r>
            <w:r w:rsidRPr="008F6FAA">
              <w:rPr>
                <w:sz w:val="18"/>
                <w:szCs w:val="18"/>
              </w:rPr>
              <w:t>и</w:t>
            </w:r>
            <w:r>
              <w:rPr>
                <w:sz w:val="18"/>
                <w:szCs w:val="18"/>
              </w:rPr>
              <w:t xml:space="preserve"> </w:t>
            </w:r>
            <w:r w:rsidRPr="008F6FAA">
              <w:rPr>
                <w:sz w:val="18"/>
                <w:szCs w:val="18"/>
              </w:rPr>
              <w:t>вредителей</w:t>
            </w:r>
            <w:r>
              <w:rPr>
                <w:sz w:val="18"/>
                <w:szCs w:val="18"/>
              </w:rPr>
              <w:t xml:space="preserve"> </w:t>
            </w:r>
            <w:r w:rsidRPr="008F6FAA">
              <w:rPr>
                <w:sz w:val="18"/>
                <w:szCs w:val="18"/>
              </w:rPr>
              <w:t>растений</w:t>
            </w:r>
          </w:p>
        </w:tc>
      </w:tr>
    </w:tbl>
    <w:p w14:paraId="05926711" w14:textId="07A7F8ED"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0D02B0F7" w14:textId="77777777" w:rsidTr="003B62F6">
        <w:tc>
          <w:tcPr>
            <w:tcW w:w="1413" w:type="dxa"/>
          </w:tcPr>
          <w:p w14:paraId="6F6D3924" w14:textId="77777777" w:rsidR="00AB4644" w:rsidRPr="008F6FAA" w:rsidRDefault="00AB4644" w:rsidP="003B62F6">
            <w:pPr>
              <w:spacing w:line="240" w:lineRule="auto"/>
              <w:ind w:firstLine="0"/>
              <w:rPr>
                <w:sz w:val="18"/>
                <w:szCs w:val="18"/>
              </w:rPr>
            </w:pPr>
            <w:r w:rsidRPr="008F6FAA">
              <w:rPr>
                <w:sz w:val="18"/>
                <w:szCs w:val="18"/>
              </w:rPr>
              <w:t>53.</w:t>
            </w:r>
            <w:r>
              <w:rPr>
                <w:sz w:val="18"/>
                <w:szCs w:val="18"/>
              </w:rPr>
              <w:t xml:space="preserve"> </w:t>
            </w:r>
            <w:r w:rsidRPr="008F6FAA">
              <w:rPr>
                <w:sz w:val="18"/>
                <w:szCs w:val="18"/>
              </w:rPr>
              <w:t>Общая</w:t>
            </w:r>
            <w:r>
              <w:rPr>
                <w:sz w:val="18"/>
                <w:szCs w:val="18"/>
              </w:rPr>
              <w:t xml:space="preserve"> </w:t>
            </w:r>
            <w:r w:rsidRPr="008F6FAA">
              <w:rPr>
                <w:sz w:val="18"/>
                <w:szCs w:val="18"/>
              </w:rPr>
              <w:t>высота</w:t>
            </w:r>
            <w:r>
              <w:rPr>
                <w:sz w:val="18"/>
                <w:szCs w:val="18"/>
              </w:rPr>
              <w:t xml:space="preserve"> </w:t>
            </w:r>
            <w:r w:rsidRPr="008F6FAA">
              <w:rPr>
                <w:sz w:val="18"/>
                <w:szCs w:val="18"/>
              </w:rPr>
              <w:t>растения</w:t>
            </w:r>
          </w:p>
        </w:tc>
        <w:tc>
          <w:tcPr>
            <w:tcW w:w="1984" w:type="dxa"/>
          </w:tcPr>
          <w:p w14:paraId="4C3600F4" w14:textId="77777777" w:rsidR="00AB4644" w:rsidRPr="008F6FAA" w:rsidRDefault="00AB4644" w:rsidP="003B62F6">
            <w:pPr>
              <w:spacing w:line="240" w:lineRule="auto"/>
              <w:ind w:firstLine="0"/>
              <w:jc w:val="center"/>
              <w:rPr>
                <w:sz w:val="18"/>
                <w:szCs w:val="18"/>
              </w:rPr>
            </w:pPr>
            <w:r w:rsidRPr="008F6FAA">
              <w:rPr>
                <w:sz w:val="18"/>
                <w:szCs w:val="18"/>
              </w:rPr>
              <w:t>(см.</w:t>
            </w:r>
            <w:r>
              <w:rPr>
                <w:sz w:val="18"/>
                <w:szCs w:val="18"/>
              </w:rPr>
              <w:t xml:space="preserve"> </w:t>
            </w:r>
            <w:r w:rsidRPr="008F6FAA">
              <w:rPr>
                <w:sz w:val="18"/>
                <w:szCs w:val="18"/>
              </w:rPr>
              <w:t>атрибут</w:t>
            </w:r>
            <w:r>
              <w:rPr>
                <w:sz w:val="18"/>
                <w:szCs w:val="18"/>
              </w:rPr>
              <w:t xml:space="preserve"> </w:t>
            </w:r>
            <w:r w:rsidRPr="008F6FAA">
              <w:rPr>
                <w:sz w:val="18"/>
                <w:szCs w:val="18"/>
              </w:rPr>
              <w:t>45–</w:t>
            </w:r>
            <w:r>
              <w:rPr>
                <w:sz w:val="18"/>
                <w:szCs w:val="18"/>
              </w:rPr>
              <w:t xml:space="preserve"> </w:t>
            </w:r>
            <w:r w:rsidRPr="008F6FAA">
              <w:rPr>
                <w:sz w:val="18"/>
                <w:szCs w:val="18"/>
              </w:rPr>
              <w:t>это</w:t>
            </w:r>
            <w:r>
              <w:rPr>
                <w:sz w:val="18"/>
                <w:szCs w:val="18"/>
              </w:rPr>
              <w:t xml:space="preserve"> </w:t>
            </w:r>
            <w:r w:rsidRPr="008F6FAA">
              <w:rPr>
                <w:sz w:val="18"/>
                <w:szCs w:val="18"/>
              </w:rPr>
              <w:t>его</w:t>
            </w:r>
            <w:r>
              <w:rPr>
                <w:sz w:val="18"/>
                <w:szCs w:val="18"/>
              </w:rPr>
              <w:t xml:space="preserve"> </w:t>
            </w:r>
            <w:r w:rsidRPr="008F6FAA">
              <w:rPr>
                <w:sz w:val="18"/>
                <w:szCs w:val="18"/>
              </w:rPr>
              <w:t>значение</w:t>
            </w:r>
            <w:r>
              <w:rPr>
                <w:sz w:val="18"/>
                <w:szCs w:val="18"/>
              </w:rPr>
              <w:t xml:space="preserve"> </w:t>
            </w:r>
            <w:r w:rsidRPr="008F6FAA">
              <w:rPr>
                <w:sz w:val="18"/>
                <w:szCs w:val="18"/>
              </w:rPr>
              <w:t>на</w:t>
            </w:r>
            <w:r>
              <w:rPr>
                <w:sz w:val="18"/>
                <w:szCs w:val="18"/>
              </w:rPr>
              <w:t xml:space="preserve"> </w:t>
            </w:r>
            <w:r w:rsidRPr="008F6FAA">
              <w:rPr>
                <w:sz w:val="18"/>
                <w:szCs w:val="18"/>
              </w:rPr>
              <w:t>данной</w:t>
            </w:r>
            <w:r>
              <w:rPr>
                <w:sz w:val="18"/>
                <w:szCs w:val="18"/>
              </w:rPr>
              <w:t xml:space="preserve"> </w:t>
            </w:r>
            <w:r w:rsidRPr="008F6FAA">
              <w:rPr>
                <w:sz w:val="18"/>
                <w:szCs w:val="18"/>
              </w:rPr>
              <w:t>стадии</w:t>
            </w:r>
          </w:p>
        </w:tc>
        <w:tc>
          <w:tcPr>
            <w:tcW w:w="2977" w:type="dxa"/>
          </w:tcPr>
          <w:p w14:paraId="4ECF799D" w14:textId="77777777" w:rsidR="00AB4644" w:rsidRPr="008F6FAA" w:rsidRDefault="00AB4644" w:rsidP="003B62F6">
            <w:pPr>
              <w:spacing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см.</w:t>
            </w:r>
          </w:p>
          <w:p w14:paraId="0879683C" w14:textId="77777777" w:rsidR="00AB4644" w:rsidRPr="008F6FAA" w:rsidRDefault="00AB4644" w:rsidP="003B62F6">
            <w:pPr>
              <w:spacing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34A0845D" w14:textId="77777777" w:rsidR="00AB4644" w:rsidRPr="008F6FAA" w:rsidRDefault="00AB4644" w:rsidP="003B62F6">
            <w:pPr>
              <w:spacing w:line="240" w:lineRule="auto"/>
              <w:ind w:firstLine="0"/>
              <w:rPr>
                <w:sz w:val="18"/>
                <w:szCs w:val="18"/>
              </w:rPr>
            </w:pP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отвечает</w:t>
            </w:r>
            <w:r>
              <w:rPr>
                <w:sz w:val="18"/>
                <w:szCs w:val="18"/>
              </w:rPr>
              <w:t xml:space="preserve"> </w:t>
            </w:r>
            <w:r w:rsidRPr="008F6FAA">
              <w:rPr>
                <w:sz w:val="18"/>
                <w:szCs w:val="18"/>
              </w:rPr>
              <w:t>значению</w:t>
            </w:r>
            <w:r>
              <w:rPr>
                <w:sz w:val="18"/>
                <w:szCs w:val="18"/>
              </w:rPr>
              <w:t xml:space="preserve"> </w:t>
            </w:r>
            <w:r w:rsidRPr="008F6FAA">
              <w:rPr>
                <w:sz w:val="18"/>
                <w:szCs w:val="18"/>
              </w:rPr>
              <w:t>атрибута</w:t>
            </w:r>
            <w:r>
              <w:rPr>
                <w:sz w:val="18"/>
                <w:szCs w:val="18"/>
              </w:rPr>
              <w:t xml:space="preserve"> </w:t>
            </w:r>
            <w:r w:rsidRPr="008F6FAA">
              <w:rPr>
                <w:sz w:val="18"/>
                <w:szCs w:val="18"/>
              </w:rPr>
              <w:t>32,</w:t>
            </w:r>
            <w:r>
              <w:rPr>
                <w:sz w:val="18"/>
                <w:szCs w:val="18"/>
              </w:rPr>
              <w:t xml:space="preserve"> </w:t>
            </w: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процессе</w:t>
            </w:r>
            <w:r>
              <w:rPr>
                <w:sz w:val="18"/>
                <w:szCs w:val="18"/>
              </w:rPr>
              <w:t xml:space="preserve"> </w:t>
            </w:r>
            <w:r w:rsidRPr="008F6FAA">
              <w:rPr>
                <w:sz w:val="18"/>
                <w:szCs w:val="18"/>
              </w:rPr>
              <w:t>развития</w:t>
            </w:r>
            <w:r>
              <w:rPr>
                <w:sz w:val="18"/>
                <w:szCs w:val="18"/>
              </w:rPr>
              <w:t xml:space="preserve"> </w:t>
            </w:r>
            <w:r w:rsidRPr="008F6FAA">
              <w:rPr>
                <w:sz w:val="18"/>
                <w:szCs w:val="18"/>
              </w:rPr>
              <w:t>на</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по</w:t>
            </w:r>
            <w:r>
              <w:rPr>
                <w:sz w:val="18"/>
                <w:szCs w:val="18"/>
              </w:rPr>
              <w:t xml:space="preserve"> </w:t>
            </w:r>
            <w:r w:rsidRPr="008F6FAA">
              <w:rPr>
                <w:sz w:val="18"/>
                <w:szCs w:val="18"/>
              </w:rPr>
              <w:t>линейному</w:t>
            </w:r>
            <w:r>
              <w:rPr>
                <w:sz w:val="18"/>
                <w:szCs w:val="18"/>
              </w:rPr>
              <w:t xml:space="preserve"> </w:t>
            </w:r>
            <w:r w:rsidRPr="008F6FAA">
              <w:rPr>
                <w:sz w:val="18"/>
                <w:szCs w:val="18"/>
              </w:rPr>
              <w:t>закону;</w:t>
            </w:r>
            <w:r>
              <w:rPr>
                <w:sz w:val="18"/>
                <w:szCs w:val="18"/>
              </w:rPr>
              <w:t xml:space="preserve"> </w:t>
            </w:r>
            <w:r w:rsidRPr="008F6FAA">
              <w:rPr>
                <w:sz w:val="18"/>
                <w:szCs w:val="18"/>
              </w:rPr>
              <w:t>далее</w:t>
            </w:r>
            <w:r>
              <w:rPr>
                <w:sz w:val="18"/>
                <w:szCs w:val="18"/>
              </w:rPr>
              <w:t xml:space="preserve"> </w:t>
            </w:r>
            <w:r w:rsidRPr="008F6FAA">
              <w:rPr>
                <w:sz w:val="18"/>
                <w:szCs w:val="18"/>
              </w:rPr>
              <w:t>продолжает</w:t>
            </w:r>
            <w:r>
              <w:rPr>
                <w:sz w:val="18"/>
                <w:szCs w:val="18"/>
              </w:rPr>
              <w:t xml:space="preserve"> </w:t>
            </w:r>
            <w:r w:rsidRPr="008F6FAA">
              <w:rPr>
                <w:sz w:val="18"/>
                <w:szCs w:val="18"/>
              </w:rPr>
              <w:t>рост</w:t>
            </w:r>
            <w:r>
              <w:rPr>
                <w:sz w:val="18"/>
                <w:szCs w:val="18"/>
              </w:rPr>
              <w:t xml:space="preserve"> </w:t>
            </w:r>
            <w:r w:rsidRPr="008F6FAA">
              <w:rPr>
                <w:sz w:val="18"/>
                <w:szCs w:val="18"/>
              </w:rPr>
              <w:t>и</w:t>
            </w:r>
            <w:r>
              <w:rPr>
                <w:sz w:val="18"/>
                <w:szCs w:val="18"/>
              </w:rPr>
              <w:t xml:space="preserve"> </w:t>
            </w:r>
            <w:r w:rsidRPr="008F6FAA">
              <w:rPr>
                <w:sz w:val="18"/>
                <w:szCs w:val="18"/>
              </w:rPr>
              <w:t>в</w:t>
            </w:r>
            <w:r>
              <w:rPr>
                <w:sz w:val="18"/>
                <w:szCs w:val="18"/>
              </w:rPr>
              <w:t xml:space="preserve"> </w:t>
            </w:r>
            <w:r w:rsidRPr="008F6FAA">
              <w:rPr>
                <w:sz w:val="18"/>
                <w:szCs w:val="18"/>
              </w:rPr>
              <w:t>оставшееся</w:t>
            </w:r>
            <w:r>
              <w:rPr>
                <w:sz w:val="18"/>
                <w:szCs w:val="18"/>
              </w:rPr>
              <w:t xml:space="preserve"> </w:t>
            </w:r>
            <w:r w:rsidRPr="008F6FAA">
              <w:rPr>
                <w:sz w:val="18"/>
                <w:szCs w:val="18"/>
              </w:rPr>
              <w:t>время</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r>
      <w:tr w:rsidR="00AB4644" w:rsidRPr="008F6FAA" w14:paraId="6E96B2D7" w14:textId="77777777" w:rsidTr="003B62F6">
        <w:tc>
          <w:tcPr>
            <w:tcW w:w="1413" w:type="dxa"/>
          </w:tcPr>
          <w:p w14:paraId="3B4BAAA7" w14:textId="77777777" w:rsidR="00AB4644" w:rsidRPr="008F6FAA" w:rsidRDefault="00AB4644" w:rsidP="003B62F6">
            <w:pPr>
              <w:spacing w:line="240" w:lineRule="auto"/>
              <w:ind w:firstLine="0"/>
              <w:rPr>
                <w:sz w:val="18"/>
                <w:szCs w:val="18"/>
              </w:rPr>
            </w:pPr>
            <w:r w:rsidRPr="008F6FAA">
              <w:rPr>
                <w:color w:val="111111"/>
                <w:sz w:val="18"/>
                <w:szCs w:val="18"/>
                <w:shd w:val="clear" w:color="auto" w:fill="F9F8F5"/>
              </w:rPr>
              <w:t>54.</w:t>
            </w:r>
            <w:r>
              <w:rPr>
                <w:color w:val="111111"/>
                <w:sz w:val="18"/>
                <w:szCs w:val="18"/>
                <w:shd w:val="clear" w:color="auto" w:fill="F9F8F5"/>
              </w:rPr>
              <w:t xml:space="preserve"> </w:t>
            </w:r>
            <w:r w:rsidRPr="008F6FAA">
              <w:rPr>
                <w:color w:val="111111"/>
                <w:sz w:val="18"/>
                <w:szCs w:val="18"/>
                <w:shd w:val="clear" w:color="auto" w:fill="F9F8F5"/>
              </w:rPr>
              <w:t>Объем</w:t>
            </w:r>
            <w:r>
              <w:rPr>
                <w:color w:val="111111"/>
                <w:sz w:val="18"/>
                <w:szCs w:val="18"/>
                <w:shd w:val="clear" w:color="auto" w:fill="F9F8F5"/>
              </w:rPr>
              <w:t xml:space="preserve"> </w:t>
            </w:r>
            <w:r w:rsidRPr="008F6FAA">
              <w:rPr>
                <w:color w:val="111111"/>
                <w:sz w:val="18"/>
                <w:szCs w:val="18"/>
                <w:shd w:val="clear" w:color="auto" w:fill="F9F8F5"/>
              </w:rPr>
              <w:t>зерновки</w:t>
            </w:r>
          </w:p>
        </w:tc>
        <w:tc>
          <w:tcPr>
            <w:tcW w:w="1984" w:type="dxa"/>
          </w:tcPr>
          <w:p w14:paraId="60DEA7FA" w14:textId="77777777" w:rsidR="00AB4644" w:rsidRPr="008F6FAA" w:rsidRDefault="00AB4644" w:rsidP="003B62F6">
            <w:pPr>
              <w:spacing w:line="240" w:lineRule="auto"/>
              <w:ind w:firstLine="0"/>
              <w:jc w:val="center"/>
              <w:rPr>
                <w:sz w:val="18"/>
                <w:szCs w:val="18"/>
              </w:rPr>
            </w:pPr>
            <w:r w:rsidRPr="008F6FAA">
              <w:rPr>
                <w:sz w:val="18"/>
                <w:szCs w:val="18"/>
              </w:rPr>
              <w:t>Изменяется</w:t>
            </w:r>
            <w:r>
              <w:rPr>
                <w:sz w:val="18"/>
                <w:szCs w:val="18"/>
              </w:rPr>
              <w:t xml:space="preserve"> </w:t>
            </w:r>
            <w:r w:rsidRPr="008F6FAA">
              <w:rPr>
                <w:sz w:val="18"/>
                <w:szCs w:val="18"/>
              </w:rPr>
              <w:t>в</w:t>
            </w:r>
            <w:r>
              <w:rPr>
                <w:sz w:val="18"/>
                <w:szCs w:val="18"/>
              </w:rPr>
              <w:t xml:space="preserve"> </w:t>
            </w:r>
            <w:r w:rsidRPr="008F6FAA">
              <w:rPr>
                <w:sz w:val="18"/>
                <w:szCs w:val="18"/>
              </w:rPr>
              <w:t>динамике</w:t>
            </w:r>
            <w:r>
              <w:rPr>
                <w:sz w:val="18"/>
                <w:szCs w:val="18"/>
              </w:rPr>
              <w:t xml:space="preserve"> </w:t>
            </w:r>
            <w:r w:rsidRPr="008F6FAA">
              <w:rPr>
                <w:sz w:val="18"/>
                <w:szCs w:val="18"/>
              </w:rPr>
              <w:t>стадии.</w:t>
            </w:r>
            <w:r>
              <w:rPr>
                <w:sz w:val="18"/>
                <w:szCs w:val="18"/>
              </w:rPr>
              <w:t xml:space="preserve"> </w:t>
            </w:r>
            <w:r w:rsidRPr="008F6FAA">
              <w:rPr>
                <w:sz w:val="18"/>
                <w:szCs w:val="18"/>
              </w:rPr>
              <w:t>Осредн</w:t>
            </w:r>
            <w:r>
              <w:rPr>
                <w:sz w:val="18"/>
                <w:szCs w:val="18"/>
              </w:rPr>
              <w:t>е</w:t>
            </w:r>
            <w:r w:rsidRPr="008F6FAA">
              <w:rPr>
                <w:sz w:val="18"/>
                <w:szCs w:val="18"/>
              </w:rPr>
              <w:t>нное</w:t>
            </w:r>
            <w:r>
              <w:rPr>
                <w:sz w:val="18"/>
                <w:szCs w:val="18"/>
              </w:rPr>
              <w:t xml:space="preserve"> </w:t>
            </w:r>
            <w:r w:rsidRPr="008F6FAA">
              <w:rPr>
                <w:sz w:val="18"/>
                <w:szCs w:val="18"/>
              </w:rPr>
              <w:t>значение</w:t>
            </w:r>
            <w:r>
              <w:rPr>
                <w:sz w:val="18"/>
                <w:szCs w:val="18"/>
              </w:rPr>
              <w:t xml:space="preserve"> </w:t>
            </w:r>
            <w:r w:rsidRPr="008F6FAA">
              <w:rPr>
                <w:sz w:val="18"/>
                <w:szCs w:val="18"/>
              </w:rPr>
              <w:t>по</w:t>
            </w:r>
            <w:r>
              <w:rPr>
                <w:sz w:val="18"/>
                <w:szCs w:val="18"/>
              </w:rPr>
              <w:t xml:space="preserve"> </w:t>
            </w:r>
            <w:r w:rsidRPr="008F6FAA">
              <w:rPr>
                <w:sz w:val="18"/>
                <w:szCs w:val="18"/>
              </w:rPr>
              <w:t>колосу</w:t>
            </w:r>
            <w:r>
              <w:rPr>
                <w:sz w:val="18"/>
                <w:szCs w:val="18"/>
              </w:rPr>
              <w:t xml:space="preserve"> </w:t>
            </w:r>
            <w:r w:rsidRPr="008F6FAA">
              <w:rPr>
                <w:sz w:val="18"/>
                <w:szCs w:val="18"/>
              </w:rPr>
              <w:t>и</w:t>
            </w:r>
            <w:r>
              <w:rPr>
                <w:sz w:val="18"/>
                <w:szCs w:val="18"/>
              </w:rPr>
              <w:t xml:space="preserve"> </w:t>
            </w:r>
            <w:r w:rsidRPr="008F6FAA">
              <w:rPr>
                <w:sz w:val="18"/>
                <w:szCs w:val="18"/>
              </w:rPr>
              <w:t>по</w:t>
            </w:r>
            <w:r>
              <w:rPr>
                <w:sz w:val="18"/>
                <w:szCs w:val="18"/>
              </w:rPr>
              <w:t xml:space="preserve"> </w:t>
            </w:r>
            <w:r w:rsidRPr="008F6FAA">
              <w:rPr>
                <w:sz w:val="18"/>
                <w:szCs w:val="18"/>
              </w:rPr>
              <w:t>полю.</w:t>
            </w:r>
          </w:p>
          <w:p w14:paraId="58DEFD75" w14:textId="77777777" w:rsidR="00AB4644" w:rsidRPr="008F6FAA" w:rsidRDefault="00AB4644" w:rsidP="003B62F6">
            <w:pPr>
              <w:spacing w:line="240" w:lineRule="auto"/>
              <w:ind w:firstLine="0"/>
              <w:jc w:val="center"/>
              <w:rPr>
                <w:sz w:val="18"/>
                <w:szCs w:val="18"/>
              </w:rPr>
            </w:pPr>
            <w:r w:rsidRPr="008F6FAA">
              <w:rPr>
                <w:sz w:val="18"/>
                <w:szCs w:val="18"/>
              </w:rPr>
              <w:t>Полное</w:t>
            </w:r>
            <w:r>
              <w:rPr>
                <w:sz w:val="18"/>
                <w:szCs w:val="18"/>
              </w:rPr>
              <w:t xml:space="preserve"> </w:t>
            </w:r>
            <w:r w:rsidRPr="008F6FAA">
              <w:rPr>
                <w:sz w:val="18"/>
                <w:szCs w:val="18"/>
              </w:rPr>
              <w:t>формирование</w:t>
            </w:r>
            <w:r>
              <w:rPr>
                <w:sz w:val="18"/>
                <w:szCs w:val="18"/>
              </w:rPr>
              <w:t xml:space="preserve"> </w:t>
            </w:r>
            <w:r w:rsidRPr="008F6FAA">
              <w:rPr>
                <w:sz w:val="18"/>
                <w:szCs w:val="18"/>
              </w:rPr>
              <w:t>зерновки</w:t>
            </w:r>
            <w:r>
              <w:rPr>
                <w:sz w:val="18"/>
                <w:szCs w:val="18"/>
              </w:rPr>
              <w:t xml:space="preserve"> </w:t>
            </w:r>
            <w:r w:rsidRPr="008F6FAA">
              <w:rPr>
                <w:sz w:val="18"/>
                <w:szCs w:val="18"/>
              </w:rPr>
              <w:t>является</w:t>
            </w:r>
            <w:r>
              <w:rPr>
                <w:sz w:val="18"/>
                <w:szCs w:val="18"/>
              </w:rPr>
              <w:t xml:space="preserve"> </w:t>
            </w:r>
            <w:r w:rsidRPr="008F6FAA">
              <w:rPr>
                <w:sz w:val="18"/>
                <w:szCs w:val="18"/>
              </w:rPr>
              <w:t>индикатором</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7</w:t>
            </w:r>
          </w:p>
        </w:tc>
        <w:tc>
          <w:tcPr>
            <w:tcW w:w="2977" w:type="dxa"/>
          </w:tcPr>
          <w:p w14:paraId="7DAE50F6" w14:textId="77777777" w:rsidR="00AB4644" w:rsidRPr="008F6FAA" w:rsidRDefault="00AB4644" w:rsidP="003B62F6">
            <w:pPr>
              <w:spacing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куб.</w:t>
            </w:r>
            <w:r>
              <w:rPr>
                <w:sz w:val="18"/>
                <w:szCs w:val="18"/>
              </w:rPr>
              <w:t xml:space="preserve"> </w:t>
            </w:r>
            <w:r w:rsidRPr="008F6FAA">
              <w:rPr>
                <w:sz w:val="18"/>
                <w:szCs w:val="18"/>
              </w:rPr>
              <w:t>мм.</w:t>
            </w:r>
          </w:p>
        </w:tc>
        <w:tc>
          <w:tcPr>
            <w:tcW w:w="2990" w:type="dxa"/>
          </w:tcPr>
          <w:p w14:paraId="2364D6F1" w14:textId="77777777" w:rsidR="00AB4644" w:rsidRPr="008F6FAA" w:rsidRDefault="00AB4644" w:rsidP="003B62F6">
            <w:pPr>
              <w:spacing w:line="240" w:lineRule="auto"/>
              <w:ind w:firstLine="0"/>
              <w:rPr>
                <w:sz w:val="18"/>
                <w:szCs w:val="18"/>
              </w:rPr>
            </w:pPr>
            <w:r w:rsidRPr="008F6FAA">
              <w:rPr>
                <w:sz w:val="18"/>
                <w:szCs w:val="18"/>
              </w:rPr>
              <w:t>До</w:t>
            </w:r>
            <w:r>
              <w:rPr>
                <w:sz w:val="18"/>
                <w:szCs w:val="18"/>
              </w:rPr>
              <w:t xml:space="preserve"> </w:t>
            </w:r>
            <w:r w:rsidRPr="008F6FAA">
              <w:rPr>
                <w:sz w:val="18"/>
                <w:szCs w:val="18"/>
              </w:rPr>
              <w:t>начала</w:t>
            </w:r>
            <w:r>
              <w:rPr>
                <w:sz w:val="18"/>
                <w:szCs w:val="18"/>
              </w:rPr>
              <w:t xml:space="preserve"> </w:t>
            </w:r>
            <w:r w:rsidRPr="008F6FAA">
              <w:rPr>
                <w:sz w:val="18"/>
                <w:szCs w:val="18"/>
              </w:rPr>
              <w:t>стадии</w:t>
            </w:r>
            <w:r>
              <w:rPr>
                <w:sz w:val="18"/>
                <w:szCs w:val="18"/>
              </w:rPr>
              <w:t xml:space="preserve"> </w:t>
            </w:r>
            <w:r w:rsidRPr="008F6FAA">
              <w:rPr>
                <w:sz w:val="18"/>
                <w:szCs w:val="18"/>
              </w:rPr>
              <w:t>не</w:t>
            </w:r>
            <w:r>
              <w:rPr>
                <w:sz w:val="18"/>
                <w:szCs w:val="18"/>
              </w:rPr>
              <w:t xml:space="preserve"> </w:t>
            </w:r>
            <w:r w:rsidRPr="008F6FAA">
              <w:rPr>
                <w:sz w:val="18"/>
                <w:szCs w:val="18"/>
              </w:rPr>
              <w:t>определ</w:t>
            </w:r>
            <w:r>
              <w:rPr>
                <w:sz w:val="18"/>
                <w:szCs w:val="18"/>
              </w:rPr>
              <w:t>е</w:t>
            </w:r>
            <w:r w:rsidRPr="008F6FAA">
              <w:rPr>
                <w:sz w:val="18"/>
                <w:szCs w:val="18"/>
              </w:rPr>
              <w:t>н,</w:t>
            </w:r>
            <w:r>
              <w:rPr>
                <w:sz w:val="18"/>
                <w:szCs w:val="18"/>
              </w:rPr>
              <w:t xml:space="preserve"> </w:t>
            </w:r>
            <w:r w:rsidRPr="008F6FAA">
              <w:rPr>
                <w:sz w:val="18"/>
                <w:szCs w:val="18"/>
              </w:rPr>
              <w:t>далее</w:t>
            </w:r>
            <w:r>
              <w:rPr>
                <w:sz w:val="18"/>
                <w:szCs w:val="18"/>
              </w:rPr>
              <w:t xml:space="preserve"> </w:t>
            </w:r>
            <w:r w:rsidRPr="008F6FAA">
              <w:rPr>
                <w:sz w:val="18"/>
                <w:szCs w:val="18"/>
              </w:rPr>
              <w:t>увеличивается</w:t>
            </w:r>
            <w:r>
              <w:rPr>
                <w:sz w:val="18"/>
                <w:szCs w:val="18"/>
              </w:rPr>
              <w:t xml:space="preserve"> </w:t>
            </w:r>
            <w:r w:rsidRPr="008F6FAA">
              <w:rPr>
                <w:sz w:val="18"/>
                <w:szCs w:val="18"/>
              </w:rPr>
              <w:t>и</w:t>
            </w:r>
            <w:r>
              <w:rPr>
                <w:sz w:val="18"/>
                <w:szCs w:val="18"/>
              </w:rPr>
              <w:t xml:space="preserve"> </w:t>
            </w:r>
            <w:r w:rsidRPr="008F6FAA">
              <w:rPr>
                <w:sz w:val="18"/>
                <w:szCs w:val="18"/>
              </w:rPr>
              <w:t>может</w:t>
            </w:r>
            <w:r>
              <w:rPr>
                <w:sz w:val="18"/>
                <w:szCs w:val="18"/>
              </w:rPr>
              <w:t xml:space="preserve"> </w:t>
            </w:r>
            <w:r w:rsidRPr="008F6FAA">
              <w:rPr>
                <w:sz w:val="18"/>
                <w:szCs w:val="18"/>
              </w:rPr>
              <w:t>продолжать</w:t>
            </w:r>
            <w:r>
              <w:rPr>
                <w:sz w:val="18"/>
                <w:szCs w:val="18"/>
              </w:rPr>
              <w:t xml:space="preserve"> </w:t>
            </w:r>
            <w:r w:rsidRPr="008F6FAA">
              <w:rPr>
                <w:sz w:val="18"/>
                <w:szCs w:val="18"/>
              </w:rPr>
              <w:t>увеличение</w:t>
            </w:r>
            <w:r>
              <w:rPr>
                <w:sz w:val="18"/>
                <w:szCs w:val="18"/>
              </w:rPr>
              <w:t xml:space="preserve"> </w:t>
            </w:r>
            <w:r w:rsidRPr="008F6FAA">
              <w:rPr>
                <w:sz w:val="18"/>
                <w:szCs w:val="18"/>
              </w:rPr>
              <w:t>на</w:t>
            </w:r>
            <w:r>
              <w:rPr>
                <w:sz w:val="18"/>
                <w:szCs w:val="18"/>
              </w:rPr>
              <w:t xml:space="preserve"> </w:t>
            </w:r>
            <w:r w:rsidRPr="008F6FAA">
              <w:rPr>
                <w:sz w:val="18"/>
                <w:szCs w:val="18"/>
              </w:rPr>
              <w:t>последующих</w:t>
            </w:r>
            <w:r>
              <w:rPr>
                <w:sz w:val="18"/>
                <w:szCs w:val="18"/>
              </w:rPr>
              <w:t xml:space="preserve"> </w:t>
            </w:r>
            <w:r w:rsidRPr="008F6FAA">
              <w:rPr>
                <w:sz w:val="18"/>
                <w:szCs w:val="18"/>
              </w:rPr>
              <w:t>стадиях.</w:t>
            </w:r>
            <w:r>
              <w:rPr>
                <w:sz w:val="18"/>
                <w:szCs w:val="18"/>
              </w:rPr>
              <w:t xml:space="preserve"> </w:t>
            </w:r>
          </w:p>
        </w:tc>
      </w:tr>
      <w:tr w:rsidR="00AB4644" w:rsidRPr="008F6FAA" w14:paraId="7C7A6FD6" w14:textId="77777777" w:rsidTr="003B62F6">
        <w:tc>
          <w:tcPr>
            <w:tcW w:w="1413" w:type="dxa"/>
          </w:tcPr>
          <w:p w14:paraId="2657D366" w14:textId="77777777" w:rsidR="00AB4644" w:rsidRPr="008F6FAA" w:rsidRDefault="00AB4644" w:rsidP="003B62F6">
            <w:pPr>
              <w:spacing w:before="40" w:after="40" w:line="240" w:lineRule="auto"/>
              <w:ind w:firstLine="0"/>
              <w:rPr>
                <w:sz w:val="18"/>
                <w:szCs w:val="18"/>
              </w:rPr>
            </w:pPr>
            <w:r w:rsidRPr="008F6FAA">
              <w:rPr>
                <w:sz w:val="18"/>
                <w:szCs w:val="18"/>
              </w:rPr>
              <w:t>55.</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цветения</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7</m:t>
                  </m:r>
                </m:e>
              </m:d>
            </m:oMath>
          </w:p>
        </w:tc>
        <w:tc>
          <w:tcPr>
            <w:tcW w:w="1984" w:type="dxa"/>
          </w:tcPr>
          <w:p w14:paraId="1255BC1C"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7</w:t>
            </w:r>
          </w:p>
        </w:tc>
        <w:tc>
          <w:tcPr>
            <w:tcW w:w="2977" w:type="dxa"/>
          </w:tcPr>
          <w:p w14:paraId="7E1E3FA8"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697D06CA"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75D07AB4" w14:textId="77777777" w:rsidTr="003B62F6">
        <w:tc>
          <w:tcPr>
            <w:tcW w:w="1413" w:type="dxa"/>
          </w:tcPr>
          <w:p w14:paraId="002159A2" w14:textId="77777777" w:rsidR="00AB4644" w:rsidRPr="008F6FAA" w:rsidRDefault="00AB4644" w:rsidP="003B62F6">
            <w:pPr>
              <w:spacing w:before="40" w:after="40" w:line="240" w:lineRule="auto"/>
              <w:ind w:firstLine="0"/>
              <w:rPr>
                <w:sz w:val="18"/>
                <w:szCs w:val="18"/>
              </w:rPr>
            </w:pPr>
            <w:r w:rsidRPr="008F6FAA">
              <w:rPr>
                <w:sz w:val="18"/>
                <w:szCs w:val="18"/>
              </w:rPr>
              <w:t>56.</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цветения</w:t>
            </w:r>
          </w:p>
          <w:p w14:paraId="1A785D1E"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7</m:t>
                  </m:r>
                </m:e>
              </m:d>
            </m:oMath>
          </w:p>
        </w:tc>
        <w:tc>
          <w:tcPr>
            <w:tcW w:w="1984" w:type="dxa"/>
          </w:tcPr>
          <w:p w14:paraId="16990365"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6</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7.</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07240415"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0BBD3CC1"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33AB7" w14:paraId="32273A6D" w14:textId="77777777" w:rsidTr="003B62F6">
        <w:tc>
          <w:tcPr>
            <w:tcW w:w="1413" w:type="dxa"/>
          </w:tcPr>
          <w:p w14:paraId="5A003F6F" w14:textId="77777777" w:rsidR="00AB4644" w:rsidRPr="00933AB7" w:rsidRDefault="00AB4644" w:rsidP="003B62F6">
            <w:pPr>
              <w:spacing w:before="40" w:after="40" w:line="240" w:lineRule="auto"/>
              <w:ind w:firstLine="0"/>
              <w:rPr>
                <w:b/>
                <w:bCs/>
                <w:sz w:val="18"/>
                <w:szCs w:val="18"/>
              </w:rPr>
            </w:pPr>
          </w:p>
        </w:tc>
        <w:tc>
          <w:tcPr>
            <w:tcW w:w="7951" w:type="dxa"/>
            <w:gridSpan w:val="3"/>
          </w:tcPr>
          <w:p w14:paraId="568E74E4" w14:textId="77777777" w:rsidR="00AB4644" w:rsidRPr="00933AB7" w:rsidRDefault="00AB4644" w:rsidP="003B62F6">
            <w:pPr>
              <w:spacing w:before="40" w:after="40" w:line="240" w:lineRule="auto"/>
              <w:ind w:firstLine="0"/>
              <w:rPr>
                <w:b/>
                <w:bCs/>
                <w:sz w:val="18"/>
                <w:szCs w:val="18"/>
              </w:rPr>
            </w:pPr>
            <w:r w:rsidRPr="00933AB7">
              <w:rPr>
                <w:b/>
                <w:bCs/>
                <w:sz w:val="18"/>
                <w:szCs w:val="18"/>
              </w:rPr>
              <w:t>Атрибуты</w:t>
            </w:r>
            <w:r>
              <w:rPr>
                <w:b/>
                <w:bCs/>
                <w:sz w:val="18"/>
                <w:szCs w:val="18"/>
              </w:rPr>
              <w:t xml:space="preserve"> </w:t>
            </w:r>
            <w:r w:rsidRPr="00933AB7">
              <w:rPr>
                <w:b/>
                <w:bCs/>
                <w:sz w:val="18"/>
                <w:szCs w:val="18"/>
              </w:rPr>
              <w:t>стадии</w:t>
            </w:r>
            <w:r>
              <w:rPr>
                <w:b/>
                <w:bCs/>
                <w:sz w:val="18"/>
                <w:szCs w:val="18"/>
              </w:rPr>
              <w:t xml:space="preserve"> </w:t>
            </w:r>
            <w:r w:rsidRPr="00933AB7">
              <w:rPr>
                <w:b/>
                <w:bCs/>
                <w:sz w:val="18"/>
                <w:szCs w:val="18"/>
              </w:rPr>
              <w:t>8</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молочная</w:t>
            </w:r>
            <w:r>
              <w:rPr>
                <w:b/>
                <w:bCs/>
                <w:sz w:val="18"/>
                <w:szCs w:val="18"/>
              </w:rPr>
              <w:t xml:space="preserve"> </w:t>
            </w:r>
            <w:r w:rsidRPr="00933AB7">
              <w:rPr>
                <w:b/>
                <w:bCs/>
                <w:sz w:val="18"/>
                <w:szCs w:val="18"/>
              </w:rPr>
              <w:t>спелость,</w:t>
            </w:r>
            <w:r>
              <w:rPr>
                <w:b/>
                <w:bCs/>
                <w:sz w:val="18"/>
                <w:szCs w:val="18"/>
              </w:rPr>
              <w:t xml:space="preserve"> </w:t>
            </w:r>
            <w:r w:rsidRPr="00933AB7">
              <w:rPr>
                <w:b/>
                <w:bCs/>
                <w:sz w:val="18"/>
                <w:szCs w:val="18"/>
              </w:rPr>
              <w:t>ДК</w:t>
            </w:r>
            <w:r>
              <w:rPr>
                <w:b/>
                <w:bCs/>
                <w:sz w:val="18"/>
                <w:szCs w:val="18"/>
              </w:rPr>
              <w:t xml:space="preserve"> </w:t>
            </w:r>
            <w:r w:rsidRPr="00933AB7">
              <w:rPr>
                <w:b/>
                <w:bCs/>
                <w:sz w:val="18"/>
                <w:szCs w:val="18"/>
              </w:rPr>
              <w:t>70-79</w:t>
            </w:r>
          </w:p>
        </w:tc>
      </w:tr>
      <w:tr w:rsidR="00AB4644" w:rsidRPr="008F6FAA" w14:paraId="39BDD58D" w14:textId="77777777" w:rsidTr="003B62F6">
        <w:tc>
          <w:tcPr>
            <w:tcW w:w="1413" w:type="dxa"/>
          </w:tcPr>
          <w:p w14:paraId="25F93B25" w14:textId="77777777" w:rsidR="00AB4644" w:rsidRPr="008F6FAA" w:rsidRDefault="00AB4644" w:rsidP="003B62F6">
            <w:pPr>
              <w:spacing w:line="240" w:lineRule="auto"/>
              <w:ind w:firstLine="0"/>
              <w:rPr>
                <w:sz w:val="18"/>
                <w:szCs w:val="18"/>
              </w:rPr>
            </w:pPr>
            <w:r w:rsidRPr="008F6FAA">
              <w:rPr>
                <w:sz w:val="18"/>
                <w:szCs w:val="18"/>
              </w:rPr>
              <w:t>57.</w:t>
            </w:r>
            <w:r>
              <w:rPr>
                <w:sz w:val="18"/>
                <w:szCs w:val="18"/>
              </w:rPr>
              <w:t xml:space="preserve"> </w:t>
            </w:r>
            <w:r w:rsidRPr="008F6FAA">
              <w:rPr>
                <w:sz w:val="18"/>
                <w:szCs w:val="18"/>
              </w:rPr>
              <w:t>Длина</w:t>
            </w:r>
            <w:r>
              <w:rPr>
                <w:sz w:val="18"/>
                <w:szCs w:val="18"/>
              </w:rPr>
              <w:t xml:space="preserve"> </w:t>
            </w:r>
            <w:r w:rsidRPr="008F6FAA">
              <w:rPr>
                <w:sz w:val="18"/>
                <w:szCs w:val="18"/>
              </w:rPr>
              <w:t>колоса</w:t>
            </w:r>
          </w:p>
        </w:tc>
        <w:tc>
          <w:tcPr>
            <w:tcW w:w="1984" w:type="dxa"/>
          </w:tcPr>
          <w:p w14:paraId="655EC239" w14:textId="77777777" w:rsidR="00AB4644" w:rsidRPr="008F6FAA" w:rsidRDefault="00AB4644" w:rsidP="003B62F6">
            <w:pPr>
              <w:spacing w:before="40" w:after="40" w:line="240" w:lineRule="auto"/>
              <w:ind w:firstLine="0"/>
              <w:rPr>
                <w:sz w:val="18"/>
                <w:szCs w:val="18"/>
              </w:rPr>
            </w:pPr>
            <w:r w:rsidRPr="008F6FAA">
              <w:rPr>
                <w:sz w:val="18"/>
                <w:szCs w:val="18"/>
              </w:rPr>
              <w:t>Длина</w:t>
            </w:r>
            <w:r>
              <w:rPr>
                <w:sz w:val="18"/>
                <w:szCs w:val="18"/>
              </w:rPr>
              <w:t xml:space="preserve"> </w:t>
            </w:r>
            <w:r w:rsidRPr="008F6FAA">
              <w:rPr>
                <w:sz w:val="18"/>
                <w:szCs w:val="18"/>
              </w:rPr>
              <w:t>колоса</w:t>
            </w:r>
            <w:r>
              <w:rPr>
                <w:sz w:val="18"/>
                <w:szCs w:val="18"/>
              </w:rPr>
              <w:t xml:space="preserve"> </w:t>
            </w:r>
            <w:r w:rsidRPr="008F6FAA">
              <w:rPr>
                <w:sz w:val="18"/>
                <w:szCs w:val="18"/>
              </w:rPr>
              <w:t>определяет</w:t>
            </w:r>
            <w:r>
              <w:rPr>
                <w:sz w:val="18"/>
                <w:szCs w:val="18"/>
              </w:rPr>
              <w:t xml:space="preserve"> </w:t>
            </w:r>
            <w:r w:rsidRPr="008F6FAA">
              <w:rPr>
                <w:sz w:val="18"/>
                <w:szCs w:val="18"/>
              </w:rPr>
              <w:t>потенциальную</w:t>
            </w:r>
            <w:r>
              <w:rPr>
                <w:sz w:val="18"/>
                <w:szCs w:val="18"/>
              </w:rPr>
              <w:t xml:space="preserve"> </w:t>
            </w:r>
            <w:r w:rsidRPr="008F6FAA">
              <w:rPr>
                <w:sz w:val="18"/>
                <w:szCs w:val="18"/>
              </w:rPr>
              <w:t>урожайность</w:t>
            </w:r>
          </w:p>
        </w:tc>
        <w:tc>
          <w:tcPr>
            <w:tcW w:w="2977" w:type="dxa"/>
          </w:tcPr>
          <w:p w14:paraId="7F4DDEFE"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6970B1C1"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23602024" w14:textId="77777777" w:rsidR="00AB4644" w:rsidRPr="008F6FAA" w:rsidRDefault="00AB4644" w:rsidP="003B62F6">
            <w:pPr>
              <w:spacing w:before="40" w:after="40" w:line="240" w:lineRule="auto"/>
              <w:ind w:firstLine="0"/>
              <w:rPr>
                <w:sz w:val="18"/>
                <w:szCs w:val="18"/>
              </w:rPr>
            </w:pPr>
            <w:r w:rsidRPr="008F6FAA">
              <w:rPr>
                <w:sz w:val="18"/>
                <w:szCs w:val="18"/>
              </w:rPr>
              <w:t>Далее</w:t>
            </w:r>
            <w:r>
              <w:rPr>
                <w:sz w:val="18"/>
                <w:szCs w:val="18"/>
              </w:rPr>
              <w:t xml:space="preserve"> </w:t>
            </w:r>
            <w:r w:rsidRPr="008F6FAA">
              <w:rPr>
                <w:sz w:val="18"/>
                <w:szCs w:val="18"/>
              </w:rPr>
              <w:t>не</w:t>
            </w:r>
            <w:r>
              <w:rPr>
                <w:sz w:val="18"/>
                <w:szCs w:val="18"/>
              </w:rPr>
              <w:t xml:space="preserve"> </w:t>
            </w:r>
            <w:r w:rsidRPr="008F6FAA">
              <w:rPr>
                <w:sz w:val="18"/>
                <w:szCs w:val="18"/>
              </w:rPr>
              <w:t>изменяется</w:t>
            </w:r>
          </w:p>
        </w:tc>
      </w:tr>
      <w:tr w:rsidR="00AB4644" w:rsidRPr="008F6FAA" w14:paraId="0F77A9A2" w14:textId="77777777" w:rsidTr="003B62F6">
        <w:tc>
          <w:tcPr>
            <w:tcW w:w="1413" w:type="dxa"/>
          </w:tcPr>
          <w:p w14:paraId="42B65F35" w14:textId="77777777" w:rsidR="00AB4644" w:rsidRPr="008F6FAA" w:rsidRDefault="00AB4644" w:rsidP="003B62F6">
            <w:pPr>
              <w:spacing w:line="240" w:lineRule="auto"/>
              <w:ind w:firstLine="0"/>
              <w:rPr>
                <w:sz w:val="18"/>
                <w:szCs w:val="18"/>
              </w:rPr>
            </w:pPr>
            <w:r w:rsidRPr="008F6FAA">
              <w:rPr>
                <w:sz w:val="18"/>
                <w:szCs w:val="18"/>
              </w:rPr>
              <w:t>58.</w:t>
            </w:r>
            <w:r>
              <w:rPr>
                <w:sz w:val="18"/>
                <w:szCs w:val="18"/>
              </w:rPr>
              <w:t xml:space="preserve"> </w:t>
            </w:r>
            <w:r w:rsidRPr="008F6FAA">
              <w:rPr>
                <w:sz w:val="18"/>
                <w:szCs w:val="18"/>
              </w:rPr>
              <w:t>Толщина</w:t>
            </w:r>
            <w:r>
              <w:rPr>
                <w:sz w:val="18"/>
                <w:szCs w:val="18"/>
              </w:rPr>
              <w:t xml:space="preserve"> </w:t>
            </w:r>
            <w:r w:rsidRPr="008F6FAA">
              <w:rPr>
                <w:sz w:val="18"/>
                <w:szCs w:val="18"/>
              </w:rPr>
              <w:t>колоса</w:t>
            </w:r>
          </w:p>
        </w:tc>
        <w:tc>
          <w:tcPr>
            <w:tcW w:w="1984" w:type="dxa"/>
          </w:tcPr>
          <w:p w14:paraId="696F5E0D"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качество</w:t>
            </w:r>
            <w:r>
              <w:rPr>
                <w:sz w:val="18"/>
                <w:szCs w:val="18"/>
              </w:rPr>
              <w:t xml:space="preserve"> </w:t>
            </w:r>
            <w:r w:rsidRPr="008F6FAA">
              <w:rPr>
                <w:sz w:val="18"/>
                <w:szCs w:val="18"/>
              </w:rPr>
              <w:t>колоса</w:t>
            </w:r>
            <w:r>
              <w:rPr>
                <w:sz w:val="18"/>
                <w:szCs w:val="18"/>
              </w:rPr>
              <w:t xml:space="preserve"> </w:t>
            </w:r>
            <w:r w:rsidRPr="008F6FAA">
              <w:rPr>
                <w:sz w:val="18"/>
                <w:szCs w:val="18"/>
              </w:rPr>
              <w:t>и</w:t>
            </w:r>
            <w:r>
              <w:rPr>
                <w:sz w:val="18"/>
                <w:szCs w:val="18"/>
              </w:rPr>
              <w:t xml:space="preserve"> </w:t>
            </w:r>
            <w:r w:rsidRPr="008F6FAA">
              <w:rPr>
                <w:sz w:val="18"/>
                <w:szCs w:val="18"/>
              </w:rPr>
              <w:t>потенциальный</w:t>
            </w:r>
            <w:r>
              <w:rPr>
                <w:sz w:val="18"/>
                <w:szCs w:val="18"/>
              </w:rPr>
              <w:t xml:space="preserve"> </w:t>
            </w:r>
            <w:r w:rsidRPr="008F6FAA">
              <w:rPr>
                <w:sz w:val="18"/>
                <w:szCs w:val="18"/>
              </w:rPr>
              <w:t>вес</w:t>
            </w:r>
            <w:r>
              <w:rPr>
                <w:sz w:val="18"/>
                <w:szCs w:val="18"/>
              </w:rPr>
              <w:t xml:space="preserve"> </w:t>
            </w:r>
            <w:r w:rsidRPr="008F6FAA">
              <w:rPr>
                <w:sz w:val="18"/>
                <w:szCs w:val="18"/>
              </w:rPr>
              <w:t>з</w:t>
            </w:r>
            <w:r>
              <w:rPr>
                <w:sz w:val="18"/>
                <w:szCs w:val="18"/>
              </w:rPr>
              <w:t>е</w:t>
            </w:r>
            <w:r w:rsidRPr="008F6FAA">
              <w:rPr>
                <w:sz w:val="18"/>
                <w:szCs w:val="18"/>
              </w:rPr>
              <w:t>рен</w:t>
            </w:r>
          </w:p>
        </w:tc>
        <w:tc>
          <w:tcPr>
            <w:tcW w:w="2977" w:type="dxa"/>
          </w:tcPr>
          <w:p w14:paraId="707804D7"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475EB06E"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16A33D69" w14:textId="77777777" w:rsidR="00AB4644" w:rsidRPr="008F6FAA" w:rsidRDefault="00AB4644" w:rsidP="003B62F6">
            <w:pPr>
              <w:spacing w:before="40" w:after="40" w:line="240" w:lineRule="auto"/>
              <w:ind w:firstLine="0"/>
              <w:rPr>
                <w:sz w:val="18"/>
                <w:szCs w:val="18"/>
              </w:rPr>
            </w:pPr>
            <w:r w:rsidRPr="008F6FAA">
              <w:rPr>
                <w:sz w:val="18"/>
                <w:szCs w:val="18"/>
              </w:rPr>
              <w:t>Далее</w:t>
            </w:r>
            <w:r>
              <w:rPr>
                <w:sz w:val="18"/>
                <w:szCs w:val="18"/>
              </w:rPr>
              <w:t xml:space="preserve"> </w:t>
            </w:r>
            <w:r w:rsidRPr="008F6FAA">
              <w:rPr>
                <w:sz w:val="18"/>
                <w:szCs w:val="18"/>
              </w:rPr>
              <w:t>не</w:t>
            </w:r>
            <w:r>
              <w:rPr>
                <w:sz w:val="18"/>
                <w:szCs w:val="18"/>
              </w:rPr>
              <w:t xml:space="preserve"> </w:t>
            </w:r>
            <w:r w:rsidRPr="008F6FAA">
              <w:rPr>
                <w:sz w:val="18"/>
                <w:szCs w:val="18"/>
              </w:rPr>
              <w:t>изменяется</w:t>
            </w:r>
          </w:p>
        </w:tc>
      </w:tr>
      <w:tr w:rsidR="00AB4644" w:rsidRPr="008F6FAA" w14:paraId="7C8382D5" w14:textId="77777777" w:rsidTr="003B62F6">
        <w:tc>
          <w:tcPr>
            <w:tcW w:w="1413" w:type="dxa"/>
          </w:tcPr>
          <w:p w14:paraId="7CB36013" w14:textId="77777777" w:rsidR="00AB4644" w:rsidRPr="008F6FAA" w:rsidRDefault="00AB4644" w:rsidP="003B62F6">
            <w:pPr>
              <w:spacing w:line="240" w:lineRule="auto"/>
              <w:ind w:firstLine="0"/>
              <w:rPr>
                <w:sz w:val="18"/>
                <w:szCs w:val="18"/>
              </w:rPr>
            </w:pPr>
            <w:r w:rsidRPr="008F6FAA">
              <w:rPr>
                <w:sz w:val="18"/>
                <w:szCs w:val="18"/>
              </w:rPr>
              <w:t>59.</w:t>
            </w:r>
            <w:r>
              <w:rPr>
                <w:sz w:val="18"/>
                <w:szCs w:val="18"/>
              </w:rPr>
              <w:t xml:space="preserve"> </w:t>
            </w:r>
            <w:r w:rsidRPr="008F6FAA">
              <w:rPr>
                <w:sz w:val="18"/>
                <w:szCs w:val="18"/>
              </w:rPr>
              <w:t>Объем</w:t>
            </w:r>
            <w:r>
              <w:rPr>
                <w:sz w:val="18"/>
                <w:szCs w:val="18"/>
              </w:rPr>
              <w:t xml:space="preserve"> </w:t>
            </w:r>
            <w:r w:rsidRPr="008F6FAA">
              <w:rPr>
                <w:sz w:val="18"/>
                <w:szCs w:val="18"/>
              </w:rPr>
              <w:t>зерновки</w:t>
            </w:r>
            <w:r>
              <w:rPr>
                <w:sz w:val="18"/>
                <w:szCs w:val="18"/>
              </w:rPr>
              <w:t xml:space="preserve"> </w:t>
            </w:r>
            <w:r w:rsidRPr="008F6FAA">
              <w:rPr>
                <w:sz w:val="18"/>
                <w:szCs w:val="18"/>
              </w:rPr>
              <w:t>в</w:t>
            </w:r>
            <w:r>
              <w:rPr>
                <w:sz w:val="18"/>
                <w:szCs w:val="18"/>
              </w:rPr>
              <w:t xml:space="preserve"> </w:t>
            </w:r>
            <w:r w:rsidRPr="008F6FAA">
              <w:rPr>
                <w:sz w:val="18"/>
                <w:szCs w:val="18"/>
              </w:rPr>
              <w:t>конце</w:t>
            </w:r>
            <w:r>
              <w:rPr>
                <w:sz w:val="18"/>
                <w:szCs w:val="18"/>
              </w:rPr>
              <w:t xml:space="preserve"> </w:t>
            </w:r>
            <w:r w:rsidRPr="008F6FAA">
              <w:rPr>
                <w:sz w:val="18"/>
                <w:szCs w:val="18"/>
              </w:rPr>
              <w:t>стадии</w:t>
            </w:r>
            <w:r>
              <w:rPr>
                <w:sz w:val="18"/>
                <w:szCs w:val="18"/>
              </w:rPr>
              <w:t xml:space="preserve"> </w:t>
            </w:r>
            <w:r w:rsidRPr="008F6FAA">
              <w:rPr>
                <w:sz w:val="18"/>
                <w:szCs w:val="18"/>
              </w:rPr>
              <w:t>8</w:t>
            </w:r>
          </w:p>
        </w:tc>
        <w:tc>
          <w:tcPr>
            <w:tcW w:w="1984" w:type="dxa"/>
          </w:tcPr>
          <w:p w14:paraId="0879A9E6"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потенциальный</w:t>
            </w:r>
            <w:r>
              <w:rPr>
                <w:sz w:val="18"/>
                <w:szCs w:val="18"/>
              </w:rPr>
              <w:t xml:space="preserve"> </w:t>
            </w:r>
            <w:r w:rsidRPr="008F6FAA">
              <w:rPr>
                <w:sz w:val="18"/>
                <w:szCs w:val="18"/>
              </w:rPr>
              <w:t>вес</w:t>
            </w:r>
            <w:r>
              <w:rPr>
                <w:sz w:val="18"/>
                <w:szCs w:val="18"/>
              </w:rPr>
              <w:t xml:space="preserve"> </w:t>
            </w:r>
            <w:r w:rsidRPr="008F6FAA">
              <w:rPr>
                <w:sz w:val="18"/>
                <w:szCs w:val="18"/>
              </w:rPr>
              <w:t>з</w:t>
            </w:r>
            <w:r>
              <w:rPr>
                <w:sz w:val="18"/>
                <w:szCs w:val="18"/>
              </w:rPr>
              <w:t>е</w:t>
            </w:r>
            <w:r w:rsidRPr="008F6FAA">
              <w:rPr>
                <w:sz w:val="18"/>
                <w:szCs w:val="18"/>
              </w:rPr>
              <w:t>рен</w:t>
            </w:r>
          </w:p>
        </w:tc>
        <w:tc>
          <w:tcPr>
            <w:tcW w:w="2977" w:type="dxa"/>
          </w:tcPr>
          <w:p w14:paraId="3E778CBC"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мм.</w:t>
            </w:r>
            <w:r>
              <w:rPr>
                <w:sz w:val="18"/>
                <w:szCs w:val="18"/>
              </w:rPr>
              <w:t xml:space="preserve"> </w:t>
            </w:r>
          </w:p>
          <w:p w14:paraId="0B5EDA46"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50E857F7" w14:textId="77777777" w:rsidR="00AB4644" w:rsidRPr="008F6FAA" w:rsidRDefault="00AB4644" w:rsidP="003B62F6">
            <w:pPr>
              <w:spacing w:before="40" w:after="40" w:line="240" w:lineRule="auto"/>
              <w:ind w:firstLine="0"/>
              <w:rPr>
                <w:sz w:val="18"/>
                <w:szCs w:val="18"/>
              </w:rPr>
            </w:pPr>
            <w:r w:rsidRPr="008F6FAA">
              <w:rPr>
                <w:sz w:val="18"/>
                <w:szCs w:val="18"/>
              </w:rPr>
              <w:t>Является</w:t>
            </w:r>
            <w:r>
              <w:rPr>
                <w:sz w:val="18"/>
                <w:szCs w:val="18"/>
              </w:rPr>
              <w:t xml:space="preserve"> </w:t>
            </w:r>
            <w:r w:rsidRPr="008F6FAA">
              <w:rPr>
                <w:sz w:val="18"/>
                <w:szCs w:val="18"/>
              </w:rPr>
              <w:t>преемником</w:t>
            </w:r>
            <w:r>
              <w:rPr>
                <w:sz w:val="18"/>
                <w:szCs w:val="18"/>
              </w:rPr>
              <w:t xml:space="preserve"> </w:t>
            </w:r>
            <w:r w:rsidRPr="008F6FAA">
              <w:rPr>
                <w:sz w:val="18"/>
                <w:szCs w:val="18"/>
              </w:rPr>
              <w:t>атрибута</w:t>
            </w:r>
            <w:r>
              <w:rPr>
                <w:sz w:val="18"/>
                <w:szCs w:val="18"/>
              </w:rPr>
              <w:t xml:space="preserve"> </w:t>
            </w:r>
            <w:r w:rsidRPr="008F6FAA">
              <w:rPr>
                <w:sz w:val="18"/>
                <w:szCs w:val="18"/>
              </w:rPr>
              <w:t>54</w:t>
            </w:r>
          </w:p>
        </w:tc>
      </w:tr>
      <w:tr w:rsidR="00AB4644" w:rsidRPr="008F6FAA" w14:paraId="76E5AA5E" w14:textId="77777777" w:rsidTr="003B62F6">
        <w:tc>
          <w:tcPr>
            <w:tcW w:w="1413" w:type="dxa"/>
          </w:tcPr>
          <w:p w14:paraId="5C3F18FE" w14:textId="77777777" w:rsidR="00AB4644" w:rsidRPr="008F6FAA" w:rsidRDefault="00AB4644" w:rsidP="003B62F6">
            <w:pPr>
              <w:spacing w:before="40" w:after="40" w:line="240" w:lineRule="auto"/>
              <w:ind w:firstLine="0"/>
              <w:rPr>
                <w:sz w:val="18"/>
                <w:szCs w:val="18"/>
              </w:rPr>
            </w:pPr>
            <w:r w:rsidRPr="008F6FAA">
              <w:rPr>
                <w:sz w:val="18"/>
                <w:szCs w:val="18"/>
              </w:rPr>
              <w:t>60.</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Цветения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8</m:t>
                  </m:r>
                </m:e>
              </m:d>
            </m:oMath>
          </w:p>
        </w:tc>
        <w:tc>
          <w:tcPr>
            <w:tcW w:w="1984" w:type="dxa"/>
          </w:tcPr>
          <w:p w14:paraId="7BAEAC99"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7</w:t>
            </w:r>
          </w:p>
        </w:tc>
        <w:tc>
          <w:tcPr>
            <w:tcW w:w="2977" w:type="dxa"/>
          </w:tcPr>
          <w:p w14:paraId="77207219"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32C6277D"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7F4D5021" w14:textId="77777777" w:rsidTr="003B62F6">
        <w:tc>
          <w:tcPr>
            <w:tcW w:w="1413" w:type="dxa"/>
          </w:tcPr>
          <w:p w14:paraId="63C5CEAF" w14:textId="77777777" w:rsidR="00AB4644" w:rsidRPr="008F6FAA" w:rsidRDefault="00AB4644" w:rsidP="003B62F6">
            <w:pPr>
              <w:spacing w:before="40" w:after="40" w:line="240" w:lineRule="auto"/>
              <w:ind w:firstLine="0"/>
              <w:rPr>
                <w:sz w:val="18"/>
                <w:szCs w:val="18"/>
              </w:rPr>
            </w:pPr>
            <w:r w:rsidRPr="008F6FAA">
              <w:rPr>
                <w:sz w:val="18"/>
                <w:szCs w:val="18"/>
              </w:rPr>
              <w:t>61.</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молочная спелость</w:t>
            </w:r>
          </w:p>
          <w:p w14:paraId="3696F733"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8</m:t>
                  </m:r>
                </m:e>
              </m:d>
            </m:oMath>
          </w:p>
        </w:tc>
        <w:tc>
          <w:tcPr>
            <w:tcW w:w="1984" w:type="dxa"/>
          </w:tcPr>
          <w:p w14:paraId="58964162"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7</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8.</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17572EFC"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06B23FFC"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33AB7" w14:paraId="08A312B2" w14:textId="77777777" w:rsidTr="003B62F6">
        <w:tc>
          <w:tcPr>
            <w:tcW w:w="1413" w:type="dxa"/>
          </w:tcPr>
          <w:p w14:paraId="5407FAEC" w14:textId="77777777" w:rsidR="00AB4644" w:rsidRPr="00933AB7" w:rsidRDefault="00AB4644" w:rsidP="003B62F6">
            <w:pPr>
              <w:spacing w:before="40" w:after="40" w:line="240" w:lineRule="auto"/>
              <w:ind w:firstLine="0"/>
              <w:rPr>
                <w:b/>
                <w:bCs/>
                <w:sz w:val="18"/>
                <w:szCs w:val="18"/>
              </w:rPr>
            </w:pPr>
          </w:p>
        </w:tc>
        <w:tc>
          <w:tcPr>
            <w:tcW w:w="7951" w:type="dxa"/>
            <w:gridSpan w:val="3"/>
          </w:tcPr>
          <w:p w14:paraId="5132102B" w14:textId="77777777" w:rsidR="00AB4644" w:rsidRPr="00933AB7" w:rsidRDefault="00AB4644" w:rsidP="003B62F6">
            <w:pPr>
              <w:spacing w:before="40" w:after="40" w:line="240" w:lineRule="auto"/>
              <w:ind w:firstLine="0"/>
              <w:rPr>
                <w:b/>
                <w:bCs/>
                <w:sz w:val="18"/>
                <w:szCs w:val="18"/>
              </w:rPr>
            </w:pPr>
            <w:r w:rsidRPr="00933AB7">
              <w:rPr>
                <w:b/>
                <w:bCs/>
                <w:sz w:val="18"/>
                <w:szCs w:val="18"/>
              </w:rPr>
              <w:t>Атрибуты</w:t>
            </w:r>
            <w:r>
              <w:rPr>
                <w:b/>
                <w:bCs/>
                <w:sz w:val="18"/>
                <w:szCs w:val="18"/>
              </w:rPr>
              <w:t xml:space="preserve"> </w:t>
            </w:r>
            <w:r w:rsidRPr="00933AB7">
              <w:rPr>
                <w:b/>
                <w:bCs/>
                <w:sz w:val="18"/>
                <w:szCs w:val="18"/>
              </w:rPr>
              <w:t>стадии</w:t>
            </w:r>
            <w:r>
              <w:rPr>
                <w:b/>
                <w:bCs/>
                <w:sz w:val="18"/>
                <w:szCs w:val="18"/>
              </w:rPr>
              <w:t xml:space="preserve"> </w:t>
            </w:r>
            <w:r w:rsidRPr="00933AB7">
              <w:rPr>
                <w:b/>
                <w:bCs/>
                <w:sz w:val="18"/>
                <w:szCs w:val="18"/>
              </w:rPr>
              <w:t>9</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восковая</w:t>
            </w:r>
            <w:r>
              <w:rPr>
                <w:b/>
                <w:bCs/>
                <w:sz w:val="18"/>
                <w:szCs w:val="18"/>
              </w:rPr>
              <w:t xml:space="preserve"> </w:t>
            </w:r>
            <w:r w:rsidRPr="00933AB7">
              <w:rPr>
                <w:b/>
                <w:bCs/>
                <w:sz w:val="18"/>
                <w:szCs w:val="18"/>
              </w:rPr>
              <w:t>спелость,</w:t>
            </w:r>
            <w:r>
              <w:rPr>
                <w:b/>
                <w:bCs/>
                <w:sz w:val="18"/>
                <w:szCs w:val="18"/>
              </w:rPr>
              <w:t xml:space="preserve"> </w:t>
            </w:r>
            <w:r w:rsidRPr="00933AB7">
              <w:rPr>
                <w:b/>
                <w:bCs/>
                <w:sz w:val="18"/>
                <w:szCs w:val="18"/>
              </w:rPr>
              <w:t>ДК80</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89</w:t>
            </w:r>
            <w:r>
              <w:rPr>
                <w:b/>
                <w:bCs/>
                <w:sz w:val="18"/>
                <w:szCs w:val="18"/>
              </w:rPr>
              <w:t xml:space="preserve"> </w:t>
            </w:r>
          </w:p>
        </w:tc>
      </w:tr>
      <w:tr w:rsidR="00AB4644" w:rsidRPr="008F6FAA" w14:paraId="2E015511" w14:textId="77777777" w:rsidTr="003B62F6">
        <w:tc>
          <w:tcPr>
            <w:tcW w:w="1413" w:type="dxa"/>
          </w:tcPr>
          <w:p w14:paraId="7310FEAB" w14:textId="77777777" w:rsidR="00AB4644" w:rsidRPr="008F6FAA" w:rsidRDefault="00AB4644" w:rsidP="003B62F6">
            <w:pPr>
              <w:spacing w:before="40" w:after="40" w:line="240" w:lineRule="auto"/>
              <w:ind w:firstLine="0"/>
              <w:rPr>
                <w:sz w:val="18"/>
                <w:szCs w:val="18"/>
              </w:rPr>
            </w:pPr>
            <w:r w:rsidRPr="008F6FAA">
              <w:rPr>
                <w:sz w:val="18"/>
                <w:szCs w:val="18"/>
              </w:rPr>
              <w:t>62.</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Молочная </w:t>
            </w:r>
            <w:r w:rsidRPr="008F6FAA">
              <w:rPr>
                <w:sz w:val="18"/>
                <w:szCs w:val="18"/>
              </w:rPr>
              <w:t>спелость</w:t>
            </w:r>
            <w:r>
              <w:rPr>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9</m:t>
                  </m:r>
                </m:e>
              </m:d>
            </m:oMath>
          </w:p>
        </w:tc>
        <w:tc>
          <w:tcPr>
            <w:tcW w:w="1984" w:type="dxa"/>
          </w:tcPr>
          <w:p w14:paraId="6E06D55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8.</w:t>
            </w:r>
          </w:p>
        </w:tc>
        <w:tc>
          <w:tcPr>
            <w:tcW w:w="2977" w:type="dxa"/>
          </w:tcPr>
          <w:p w14:paraId="17324D2F"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7FC7C5EF"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bl>
    <w:p w14:paraId="0B8B05E1" w14:textId="6F94975F" w:rsidR="00AB4644" w:rsidRDefault="00AB4644" w:rsidP="00742D76">
      <w:pPr>
        <w:rPr>
          <w:iCs/>
        </w:rPr>
      </w:pPr>
    </w:p>
    <w:p w14:paraId="328016AB" w14:textId="520554D1" w:rsidR="00AB4644" w:rsidRDefault="00AB4644" w:rsidP="00742D76">
      <w:pPr>
        <w:rPr>
          <w:iCs/>
        </w:rPr>
      </w:pPr>
      <w:r>
        <w:lastRenderedPageBreak/>
        <w:t>Продолжение т</w:t>
      </w:r>
      <w:r w:rsidRPr="00A1052B">
        <w:t>абл</w:t>
      </w:r>
      <w:r w:rsidRPr="000479B0">
        <w:t>иц</w:t>
      </w:r>
      <w:r>
        <w:t xml:space="preserve">ы </w:t>
      </w:r>
      <w:r w:rsidRPr="00A1052B">
        <w:t>1</w:t>
      </w:r>
    </w:p>
    <w:tbl>
      <w:tblPr>
        <w:tblStyle w:val="afffff3"/>
        <w:tblW w:w="9364" w:type="dxa"/>
        <w:tblInd w:w="-113" w:type="dxa"/>
        <w:tblLayout w:type="fixed"/>
        <w:tblLook w:val="04A0" w:firstRow="1" w:lastRow="0" w:firstColumn="1" w:lastColumn="0" w:noHBand="0" w:noVBand="1"/>
      </w:tblPr>
      <w:tblGrid>
        <w:gridCol w:w="1413"/>
        <w:gridCol w:w="1984"/>
        <w:gridCol w:w="2977"/>
        <w:gridCol w:w="2990"/>
      </w:tblGrid>
      <w:tr w:rsidR="00AB4644" w:rsidRPr="008F6FAA" w14:paraId="22363245" w14:textId="77777777" w:rsidTr="003B62F6">
        <w:tc>
          <w:tcPr>
            <w:tcW w:w="1413" w:type="dxa"/>
          </w:tcPr>
          <w:p w14:paraId="4523B13A" w14:textId="77777777" w:rsidR="00AB4644" w:rsidRPr="008F6FAA" w:rsidRDefault="00AB4644" w:rsidP="003B62F6">
            <w:pPr>
              <w:spacing w:before="40" w:after="40" w:line="240" w:lineRule="auto"/>
              <w:ind w:firstLine="0"/>
              <w:rPr>
                <w:sz w:val="18"/>
                <w:szCs w:val="18"/>
              </w:rPr>
            </w:pPr>
            <w:r w:rsidRPr="008F6FAA">
              <w:rPr>
                <w:sz w:val="18"/>
                <w:szCs w:val="18"/>
              </w:rPr>
              <w:t>63.</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Восковая спелость </w:t>
            </w:r>
          </w:p>
          <w:p w14:paraId="0552D524"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9</m:t>
                  </m:r>
                </m:e>
              </m:d>
            </m:oMath>
          </w:p>
        </w:tc>
        <w:tc>
          <w:tcPr>
            <w:tcW w:w="1984" w:type="dxa"/>
          </w:tcPr>
          <w:p w14:paraId="55C77C1A"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8</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9.</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60F0C9DC"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107CE3A7"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933AB7" w14:paraId="4698CC5D" w14:textId="77777777" w:rsidTr="003B62F6">
        <w:tc>
          <w:tcPr>
            <w:tcW w:w="1413" w:type="dxa"/>
          </w:tcPr>
          <w:p w14:paraId="1433482D" w14:textId="77777777" w:rsidR="00AB4644" w:rsidRPr="00933AB7" w:rsidRDefault="00AB4644" w:rsidP="003B62F6">
            <w:pPr>
              <w:spacing w:before="40" w:after="40" w:line="240" w:lineRule="auto"/>
              <w:ind w:firstLine="0"/>
              <w:rPr>
                <w:b/>
                <w:bCs/>
                <w:sz w:val="18"/>
                <w:szCs w:val="18"/>
              </w:rPr>
            </w:pPr>
          </w:p>
        </w:tc>
        <w:tc>
          <w:tcPr>
            <w:tcW w:w="7951" w:type="dxa"/>
            <w:gridSpan w:val="3"/>
          </w:tcPr>
          <w:p w14:paraId="0E64A84A" w14:textId="77777777" w:rsidR="00AB4644" w:rsidRPr="00933AB7" w:rsidRDefault="00AB4644" w:rsidP="003B62F6">
            <w:pPr>
              <w:spacing w:before="40" w:after="40" w:line="240" w:lineRule="auto"/>
              <w:ind w:firstLine="0"/>
              <w:rPr>
                <w:b/>
                <w:bCs/>
                <w:sz w:val="18"/>
                <w:szCs w:val="18"/>
              </w:rPr>
            </w:pPr>
            <w:r w:rsidRPr="00933AB7">
              <w:rPr>
                <w:b/>
                <w:bCs/>
                <w:sz w:val="18"/>
                <w:szCs w:val="18"/>
              </w:rPr>
              <w:t>Атрибуты</w:t>
            </w:r>
            <w:r>
              <w:rPr>
                <w:b/>
                <w:bCs/>
                <w:sz w:val="18"/>
                <w:szCs w:val="18"/>
              </w:rPr>
              <w:t xml:space="preserve"> </w:t>
            </w:r>
            <w:r w:rsidRPr="00933AB7">
              <w:rPr>
                <w:b/>
                <w:bCs/>
                <w:sz w:val="18"/>
                <w:szCs w:val="18"/>
              </w:rPr>
              <w:t>стадии</w:t>
            </w:r>
            <w:r>
              <w:rPr>
                <w:b/>
                <w:bCs/>
                <w:sz w:val="18"/>
                <w:szCs w:val="18"/>
              </w:rPr>
              <w:t xml:space="preserve"> </w:t>
            </w:r>
            <w:r w:rsidRPr="00933AB7">
              <w:rPr>
                <w:b/>
                <w:bCs/>
                <w:sz w:val="18"/>
                <w:szCs w:val="18"/>
              </w:rPr>
              <w:t>10</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полная</w:t>
            </w:r>
            <w:r>
              <w:rPr>
                <w:b/>
                <w:bCs/>
                <w:sz w:val="18"/>
                <w:szCs w:val="18"/>
              </w:rPr>
              <w:t xml:space="preserve"> </w:t>
            </w:r>
            <w:r w:rsidRPr="00933AB7">
              <w:rPr>
                <w:b/>
                <w:bCs/>
                <w:sz w:val="18"/>
                <w:szCs w:val="18"/>
              </w:rPr>
              <w:t>спелость,</w:t>
            </w:r>
            <w:r>
              <w:rPr>
                <w:b/>
                <w:bCs/>
                <w:sz w:val="18"/>
                <w:szCs w:val="18"/>
              </w:rPr>
              <w:t xml:space="preserve"> </w:t>
            </w:r>
            <w:r w:rsidRPr="00933AB7">
              <w:rPr>
                <w:b/>
                <w:bCs/>
                <w:sz w:val="18"/>
                <w:szCs w:val="18"/>
              </w:rPr>
              <w:t>ДК90</w:t>
            </w:r>
            <w:r>
              <w:rPr>
                <w:b/>
                <w:bCs/>
                <w:sz w:val="18"/>
                <w:szCs w:val="18"/>
              </w:rPr>
              <w:t xml:space="preserve"> </w:t>
            </w:r>
            <w:r w:rsidRPr="00933AB7">
              <w:rPr>
                <w:b/>
                <w:bCs/>
                <w:sz w:val="18"/>
                <w:szCs w:val="18"/>
              </w:rPr>
              <w:t>–</w:t>
            </w:r>
            <w:r>
              <w:rPr>
                <w:b/>
                <w:bCs/>
                <w:sz w:val="18"/>
                <w:szCs w:val="18"/>
              </w:rPr>
              <w:t xml:space="preserve"> </w:t>
            </w:r>
            <w:r w:rsidRPr="00933AB7">
              <w:rPr>
                <w:b/>
                <w:bCs/>
                <w:sz w:val="18"/>
                <w:szCs w:val="18"/>
              </w:rPr>
              <w:t>99</w:t>
            </w:r>
            <w:r>
              <w:rPr>
                <w:b/>
                <w:bCs/>
                <w:sz w:val="18"/>
                <w:szCs w:val="18"/>
              </w:rPr>
              <w:t xml:space="preserve"> </w:t>
            </w:r>
          </w:p>
        </w:tc>
      </w:tr>
      <w:tr w:rsidR="00AB4644" w:rsidRPr="008F6FAA" w14:paraId="62469713" w14:textId="77777777" w:rsidTr="003B62F6">
        <w:tc>
          <w:tcPr>
            <w:tcW w:w="1413" w:type="dxa"/>
          </w:tcPr>
          <w:p w14:paraId="6EE4EF70" w14:textId="77777777" w:rsidR="00AB4644" w:rsidRPr="008F6FAA" w:rsidRDefault="00AB4644" w:rsidP="003B62F6">
            <w:pPr>
              <w:spacing w:line="240" w:lineRule="auto"/>
              <w:ind w:firstLine="0"/>
              <w:rPr>
                <w:sz w:val="18"/>
                <w:szCs w:val="18"/>
              </w:rPr>
            </w:pPr>
            <w:r w:rsidRPr="008F6FAA">
              <w:rPr>
                <w:sz w:val="18"/>
                <w:szCs w:val="18"/>
              </w:rPr>
              <w:t>64.</w:t>
            </w:r>
            <w:r>
              <w:rPr>
                <w:sz w:val="18"/>
                <w:szCs w:val="18"/>
              </w:rPr>
              <w:t xml:space="preserve"> </w:t>
            </w:r>
            <w:r w:rsidRPr="008F6FAA">
              <w:rPr>
                <w:sz w:val="18"/>
                <w:szCs w:val="18"/>
              </w:rPr>
              <w:t>Вес</w:t>
            </w:r>
            <w:r>
              <w:rPr>
                <w:sz w:val="18"/>
                <w:szCs w:val="18"/>
              </w:rPr>
              <w:t xml:space="preserve"> </w:t>
            </w:r>
            <w:r w:rsidRPr="008F6FAA">
              <w:rPr>
                <w:sz w:val="18"/>
                <w:szCs w:val="18"/>
              </w:rPr>
              <w:t>одного</w:t>
            </w:r>
            <w:r>
              <w:rPr>
                <w:sz w:val="18"/>
                <w:szCs w:val="18"/>
              </w:rPr>
              <w:t xml:space="preserve"> </w:t>
            </w:r>
            <w:r w:rsidRPr="008F6FAA">
              <w:rPr>
                <w:sz w:val="18"/>
                <w:szCs w:val="18"/>
              </w:rPr>
              <w:t>зерна</w:t>
            </w:r>
          </w:p>
        </w:tc>
        <w:tc>
          <w:tcPr>
            <w:tcW w:w="1984" w:type="dxa"/>
          </w:tcPr>
          <w:p w14:paraId="5FC28BDB" w14:textId="77777777" w:rsidR="00AB4644" w:rsidRPr="008F6FAA" w:rsidRDefault="00AB4644" w:rsidP="003B62F6">
            <w:pPr>
              <w:spacing w:before="40" w:after="40" w:line="240" w:lineRule="auto"/>
              <w:ind w:firstLine="0"/>
              <w:rPr>
                <w:sz w:val="18"/>
                <w:szCs w:val="18"/>
              </w:rPr>
            </w:pPr>
            <w:r w:rsidRPr="008F6FAA">
              <w:rPr>
                <w:sz w:val="18"/>
                <w:szCs w:val="18"/>
              </w:rPr>
              <w:t>Определяет</w:t>
            </w:r>
            <w:r>
              <w:rPr>
                <w:sz w:val="18"/>
                <w:szCs w:val="18"/>
              </w:rPr>
              <w:t xml:space="preserve"> </w:t>
            </w:r>
            <w:r w:rsidRPr="008F6FAA">
              <w:rPr>
                <w:sz w:val="18"/>
                <w:szCs w:val="18"/>
              </w:rPr>
              <w:t>урожай</w:t>
            </w:r>
          </w:p>
        </w:tc>
        <w:tc>
          <w:tcPr>
            <w:tcW w:w="2977" w:type="dxa"/>
          </w:tcPr>
          <w:p w14:paraId="457C2740"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мг.</w:t>
            </w:r>
            <w:r>
              <w:rPr>
                <w:sz w:val="18"/>
                <w:szCs w:val="18"/>
              </w:rPr>
              <w:t xml:space="preserve"> </w:t>
            </w:r>
          </w:p>
          <w:p w14:paraId="46FAA228"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182BC58E" w14:textId="77777777" w:rsidR="00AB4644" w:rsidRPr="008F6FAA" w:rsidRDefault="00AB4644" w:rsidP="003B62F6">
            <w:pPr>
              <w:spacing w:before="40" w:after="40" w:line="240" w:lineRule="auto"/>
              <w:ind w:firstLine="0"/>
              <w:rPr>
                <w:sz w:val="18"/>
                <w:szCs w:val="18"/>
              </w:rPr>
            </w:pPr>
          </w:p>
        </w:tc>
      </w:tr>
      <w:tr w:rsidR="00AB4644" w:rsidRPr="008F6FAA" w14:paraId="7D1FCB36" w14:textId="77777777" w:rsidTr="003B62F6">
        <w:tc>
          <w:tcPr>
            <w:tcW w:w="1413" w:type="dxa"/>
          </w:tcPr>
          <w:p w14:paraId="491EA079" w14:textId="77777777" w:rsidR="00AB4644" w:rsidRPr="008F6FAA" w:rsidRDefault="00AB4644" w:rsidP="003B62F6">
            <w:pPr>
              <w:spacing w:before="40" w:after="40" w:line="240" w:lineRule="auto"/>
              <w:ind w:firstLine="0"/>
              <w:rPr>
                <w:sz w:val="18"/>
                <w:szCs w:val="18"/>
              </w:rPr>
            </w:pPr>
            <w:r w:rsidRPr="008F6FAA">
              <w:rPr>
                <w:sz w:val="18"/>
                <w:szCs w:val="18"/>
              </w:rPr>
              <w:t>65.</w:t>
            </w:r>
            <w:r>
              <w:rPr>
                <w:sz w:val="18"/>
                <w:szCs w:val="18"/>
              </w:rPr>
              <w:t xml:space="preserve"> </w:t>
            </w:r>
            <w:r w:rsidRPr="008F6FAA">
              <w:rPr>
                <w:sz w:val="18"/>
                <w:szCs w:val="18"/>
              </w:rPr>
              <w:t>Время</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Восковая</w:t>
            </w:r>
            <w:r>
              <w:rPr>
                <w:sz w:val="18"/>
                <w:szCs w:val="18"/>
              </w:rPr>
              <w:t xml:space="preserve"> </w:t>
            </w:r>
            <w:r w:rsidRPr="008F6FAA">
              <w:rPr>
                <w:sz w:val="18"/>
                <w:szCs w:val="18"/>
              </w:rPr>
              <w:t>спелость</w:t>
            </w:r>
            <w:r>
              <w:rPr>
                <w:sz w:val="18"/>
                <w:szCs w:val="18"/>
              </w:rPr>
              <w:t xml:space="preserve"> </w:t>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9</m:t>
                  </m:r>
                </m:e>
              </m:d>
            </m:oMath>
          </w:p>
        </w:tc>
        <w:tc>
          <w:tcPr>
            <w:tcW w:w="1984" w:type="dxa"/>
          </w:tcPr>
          <w:p w14:paraId="36FF235D"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посева</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9.</w:t>
            </w:r>
          </w:p>
        </w:tc>
        <w:tc>
          <w:tcPr>
            <w:tcW w:w="2977" w:type="dxa"/>
          </w:tcPr>
          <w:p w14:paraId="74FC85B7"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p>
        </w:tc>
        <w:tc>
          <w:tcPr>
            <w:tcW w:w="2990" w:type="dxa"/>
          </w:tcPr>
          <w:p w14:paraId="16A2C301"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2116E25A" w14:textId="77777777" w:rsidTr="003B62F6">
        <w:tc>
          <w:tcPr>
            <w:tcW w:w="1413" w:type="dxa"/>
          </w:tcPr>
          <w:p w14:paraId="47C3CC41" w14:textId="77777777" w:rsidR="00AB4644" w:rsidRPr="008F6FAA" w:rsidRDefault="00AB4644" w:rsidP="003B62F6">
            <w:pPr>
              <w:spacing w:before="40" w:after="40" w:line="240" w:lineRule="auto"/>
              <w:ind w:firstLine="0"/>
              <w:rPr>
                <w:sz w:val="18"/>
                <w:szCs w:val="18"/>
              </w:rPr>
            </w:pPr>
            <w:r w:rsidRPr="008F6FAA">
              <w:rPr>
                <w:sz w:val="18"/>
                <w:szCs w:val="18"/>
              </w:rPr>
              <w:t>66.</w:t>
            </w:r>
            <w:r>
              <w:rPr>
                <w:sz w:val="18"/>
                <w:szCs w:val="18"/>
              </w:rPr>
              <w:t xml:space="preserve"> </w:t>
            </w:r>
            <w:r w:rsidRPr="008F6FAA">
              <w:rPr>
                <w:sz w:val="18"/>
                <w:szCs w:val="18"/>
              </w:rPr>
              <w:t>Длительность</w:t>
            </w:r>
            <w:r>
              <w:rPr>
                <w:sz w:val="18"/>
                <w:szCs w:val="18"/>
              </w:rPr>
              <w:t xml:space="preserve"> </w:t>
            </w:r>
            <w:r w:rsidRPr="008F6FAA">
              <w:rPr>
                <w:sz w:val="18"/>
                <w:szCs w:val="18"/>
              </w:rPr>
              <w:t>стадии</w:t>
            </w:r>
            <w:r>
              <w:rPr>
                <w:sz w:val="18"/>
                <w:szCs w:val="18"/>
              </w:rPr>
              <w:t xml:space="preserve"> Полная спелость</w:t>
            </w:r>
          </w:p>
          <w:p w14:paraId="3D7FBA59" w14:textId="77777777" w:rsidR="00AB4644" w:rsidRPr="008F6FAA" w:rsidRDefault="00AB4644" w:rsidP="003B62F6">
            <w:pPr>
              <w:spacing w:before="40" w:after="40" w:line="240" w:lineRule="auto"/>
              <w:ind w:firstLine="0"/>
              <w:rPr>
                <w:sz w:val="18"/>
                <w:szCs w:val="18"/>
              </w:rPr>
            </w:pPr>
            <w:r w:rsidRPr="008F6FAA">
              <w:rPr>
                <w:rFonts w:eastAsiaTheme="minorEastAsia"/>
                <w:sz w:val="20"/>
                <w:szCs w:val="20"/>
              </w:rPr>
              <w:sym w:font="Symbol" w:char="F044"/>
            </w:r>
            <m:oMath>
              <m:acc>
                <m:accPr>
                  <m:chr m:val="̅"/>
                  <m:ctrlPr>
                    <w:rPr>
                      <w:rFonts w:ascii="Cambria Math" w:hAnsi="Cambria Math"/>
                      <w:i/>
                      <w:sz w:val="20"/>
                      <w:szCs w:val="20"/>
                    </w:rPr>
                  </m:ctrlPr>
                </m:accPr>
                <m:e>
                  <m:r>
                    <w:rPr>
                      <w:rFonts w:ascii="Cambria Math" w:hAnsi="Cambria Math"/>
                      <w:sz w:val="20"/>
                      <w:szCs w:val="20"/>
                    </w:rPr>
                    <m:t>T</m:t>
                  </m:r>
                </m:e>
              </m:acc>
              <m:d>
                <m:dPr>
                  <m:ctrlPr>
                    <w:rPr>
                      <w:rFonts w:ascii="Cambria Math" w:hAnsi="Cambria Math"/>
                      <w:i/>
                      <w:sz w:val="20"/>
                      <w:szCs w:val="20"/>
                    </w:rPr>
                  </m:ctrlPr>
                </m:dPr>
                <m:e>
                  <m:r>
                    <w:rPr>
                      <w:rFonts w:ascii="Cambria Math" w:hAnsi="Cambria Math"/>
                      <w:sz w:val="20"/>
                      <w:szCs w:val="20"/>
                    </w:rPr>
                    <m:t>10</m:t>
                  </m:r>
                </m:e>
              </m:d>
            </m:oMath>
          </w:p>
        </w:tc>
        <w:tc>
          <w:tcPr>
            <w:tcW w:w="1984" w:type="dxa"/>
          </w:tcPr>
          <w:p w14:paraId="681CAEEA"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числом</w:t>
            </w:r>
            <w:r>
              <w:rPr>
                <w:sz w:val="18"/>
                <w:szCs w:val="18"/>
              </w:rPr>
              <w:t xml:space="preserve"> </w:t>
            </w:r>
            <w:r w:rsidRPr="008F6FAA">
              <w:rPr>
                <w:sz w:val="18"/>
                <w:szCs w:val="18"/>
              </w:rPr>
              <w:t>суток,</w:t>
            </w:r>
            <w:r>
              <w:rPr>
                <w:sz w:val="18"/>
                <w:szCs w:val="18"/>
              </w:rPr>
              <w:t xml:space="preserve"> </w:t>
            </w:r>
            <w:r w:rsidRPr="008F6FAA">
              <w:rPr>
                <w:sz w:val="18"/>
                <w:szCs w:val="18"/>
              </w:rPr>
              <w:t>прошедших</w:t>
            </w:r>
            <w:r>
              <w:rPr>
                <w:sz w:val="18"/>
                <w:szCs w:val="18"/>
              </w:rPr>
              <w:t xml:space="preserve"> </w:t>
            </w:r>
            <w:r w:rsidRPr="008F6FAA">
              <w:rPr>
                <w:sz w:val="18"/>
                <w:szCs w:val="18"/>
              </w:rPr>
              <w:t>от</w:t>
            </w:r>
            <w:r>
              <w:rPr>
                <w:sz w:val="18"/>
                <w:szCs w:val="18"/>
              </w:rPr>
              <w:t xml:space="preserve"> </w:t>
            </w:r>
            <w:r w:rsidRPr="008F6FAA">
              <w:rPr>
                <w:sz w:val="18"/>
                <w:szCs w:val="18"/>
              </w:rPr>
              <w:t>даты</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9</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10.</w:t>
            </w:r>
            <w:r>
              <w:rPr>
                <w:sz w:val="18"/>
                <w:szCs w:val="18"/>
              </w:rPr>
              <w:t xml:space="preserve"> </w:t>
            </w:r>
            <w:r w:rsidRPr="008F6FAA">
              <w:rPr>
                <w:sz w:val="18"/>
                <w:szCs w:val="18"/>
              </w:rPr>
              <w:t>Характеризует</w:t>
            </w:r>
            <w:r>
              <w:rPr>
                <w:sz w:val="18"/>
                <w:szCs w:val="18"/>
              </w:rPr>
              <w:t xml:space="preserve"> </w:t>
            </w:r>
            <w:r w:rsidRPr="008F6FAA">
              <w:rPr>
                <w:sz w:val="18"/>
                <w:szCs w:val="18"/>
              </w:rPr>
              <w:t>динамику</w:t>
            </w:r>
            <w:r>
              <w:rPr>
                <w:sz w:val="18"/>
                <w:szCs w:val="18"/>
              </w:rPr>
              <w:t xml:space="preserve"> </w:t>
            </w:r>
            <w:r w:rsidRPr="008F6FAA">
              <w:rPr>
                <w:sz w:val="18"/>
                <w:szCs w:val="18"/>
              </w:rPr>
              <w:t>развития</w:t>
            </w:r>
            <w:r>
              <w:rPr>
                <w:sz w:val="18"/>
                <w:szCs w:val="18"/>
              </w:rPr>
              <w:t xml:space="preserve"> </w:t>
            </w:r>
            <w:r w:rsidRPr="008F6FAA">
              <w:rPr>
                <w:sz w:val="18"/>
                <w:szCs w:val="18"/>
              </w:rPr>
              <w:t>пшеницы</w:t>
            </w:r>
          </w:p>
        </w:tc>
        <w:tc>
          <w:tcPr>
            <w:tcW w:w="2977" w:type="dxa"/>
          </w:tcPr>
          <w:p w14:paraId="2F6F24E5" w14:textId="77777777" w:rsidR="00AB4644" w:rsidRPr="008F6FAA" w:rsidRDefault="00AB4644" w:rsidP="003B62F6">
            <w:pPr>
              <w:spacing w:before="40" w:after="40" w:line="240" w:lineRule="auto"/>
              <w:ind w:firstLine="0"/>
              <w:rPr>
                <w:sz w:val="18"/>
                <w:szCs w:val="18"/>
              </w:rPr>
            </w:pPr>
            <w:r w:rsidRPr="008F6FAA">
              <w:rPr>
                <w:sz w:val="18"/>
                <w:szCs w:val="18"/>
              </w:rPr>
              <w:t>Целочисленная</w:t>
            </w:r>
            <w:r>
              <w:rPr>
                <w:sz w:val="18"/>
                <w:szCs w:val="18"/>
              </w:rPr>
              <w:t xml:space="preserve"> </w:t>
            </w:r>
            <w:r w:rsidRPr="008F6FAA">
              <w:rPr>
                <w:sz w:val="18"/>
                <w:szCs w:val="18"/>
              </w:rPr>
              <w:t>величина</w:t>
            </w:r>
            <w:r>
              <w:rPr>
                <w:sz w:val="18"/>
                <w:szCs w:val="18"/>
              </w:rPr>
              <w:t xml:space="preserve"> </w:t>
            </w:r>
          </w:p>
        </w:tc>
        <w:tc>
          <w:tcPr>
            <w:tcW w:w="2990" w:type="dxa"/>
          </w:tcPr>
          <w:p w14:paraId="55E72F85" w14:textId="77777777" w:rsidR="00AB4644" w:rsidRPr="008F6FAA" w:rsidRDefault="00AB4644" w:rsidP="003B62F6">
            <w:pPr>
              <w:spacing w:before="40" w:after="40" w:line="240" w:lineRule="auto"/>
              <w:ind w:firstLine="0"/>
              <w:rPr>
                <w:sz w:val="18"/>
                <w:szCs w:val="18"/>
              </w:rPr>
            </w:pPr>
            <w:r w:rsidRPr="008F6FAA">
              <w:rPr>
                <w:sz w:val="18"/>
                <w:szCs w:val="18"/>
              </w:rPr>
              <w:t>Не</w:t>
            </w:r>
            <w:r>
              <w:rPr>
                <w:sz w:val="18"/>
                <w:szCs w:val="18"/>
              </w:rPr>
              <w:t xml:space="preserve"> </w:t>
            </w:r>
            <w:r w:rsidRPr="008F6FAA">
              <w:rPr>
                <w:sz w:val="18"/>
                <w:szCs w:val="18"/>
              </w:rPr>
              <w:t>определено</w:t>
            </w:r>
            <w:r>
              <w:rPr>
                <w:sz w:val="18"/>
                <w:szCs w:val="18"/>
              </w:rPr>
              <w:t xml:space="preserve"> </w:t>
            </w:r>
            <w:r w:rsidRPr="008F6FAA">
              <w:rPr>
                <w:sz w:val="18"/>
                <w:szCs w:val="18"/>
              </w:rPr>
              <w:t>до</w:t>
            </w:r>
            <w:r>
              <w:rPr>
                <w:sz w:val="18"/>
                <w:szCs w:val="18"/>
              </w:rPr>
              <w:t xml:space="preserve"> </w:t>
            </w:r>
            <w:r w:rsidRPr="008F6FAA">
              <w:rPr>
                <w:sz w:val="18"/>
                <w:szCs w:val="18"/>
              </w:rPr>
              <w:t>окончания</w:t>
            </w:r>
            <w:r>
              <w:rPr>
                <w:sz w:val="18"/>
                <w:szCs w:val="18"/>
              </w:rPr>
              <w:t xml:space="preserve"> </w:t>
            </w:r>
            <w:r w:rsidRPr="008F6FAA">
              <w:rPr>
                <w:sz w:val="18"/>
                <w:szCs w:val="18"/>
              </w:rPr>
              <w:t>стадии</w:t>
            </w:r>
            <w:r>
              <w:rPr>
                <w:sz w:val="18"/>
                <w:szCs w:val="18"/>
              </w:rPr>
              <w:t xml:space="preserve"> </w:t>
            </w:r>
            <w:r w:rsidRPr="008F6FAA">
              <w:rPr>
                <w:sz w:val="18"/>
                <w:szCs w:val="18"/>
              </w:rPr>
              <w:t>и</w:t>
            </w:r>
            <w:r>
              <w:rPr>
                <w:sz w:val="18"/>
                <w:szCs w:val="18"/>
              </w:rPr>
              <w:t xml:space="preserve"> </w:t>
            </w:r>
            <w:r w:rsidRPr="008F6FAA">
              <w:rPr>
                <w:sz w:val="18"/>
                <w:szCs w:val="18"/>
              </w:rPr>
              <w:t>далее</w:t>
            </w:r>
            <w:r>
              <w:rPr>
                <w:sz w:val="18"/>
                <w:szCs w:val="18"/>
              </w:rPr>
              <w:t xml:space="preserve"> </w:t>
            </w:r>
            <w:r w:rsidRPr="008F6FAA">
              <w:rPr>
                <w:sz w:val="18"/>
                <w:szCs w:val="18"/>
              </w:rPr>
              <w:t>сохраняет</w:t>
            </w:r>
            <w:r>
              <w:rPr>
                <w:sz w:val="18"/>
                <w:szCs w:val="18"/>
              </w:rPr>
              <w:t xml:space="preserve"> </w:t>
            </w:r>
            <w:r w:rsidRPr="008F6FAA">
              <w:rPr>
                <w:sz w:val="18"/>
                <w:szCs w:val="18"/>
              </w:rPr>
              <w:t>постоянное</w:t>
            </w:r>
            <w:r>
              <w:rPr>
                <w:sz w:val="18"/>
                <w:szCs w:val="18"/>
              </w:rPr>
              <w:t xml:space="preserve"> </w:t>
            </w:r>
            <w:r w:rsidRPr="008F6FAA">
              <w:rPr>
                <w:sz w:val="18"/>
                <w:szCs w:val="18"/>
              </w:rPr>
              <w:t>значение</w:t>
            </w:r>
            <w:r>
              <w:rPr>
                <w:sz w:val="18"/>
                <w:szCs w:val="18"/>
              </w:rPr>
              <w:t xml:space="preserve"> </w:t>
            </w:r>
            <w:r w:rsidRPr="008F6FAA">
              <w:rPr>
                <w:sz w:val="18"/>
                <w:szCs w:val="18"/>
              </w:rPr>
              <w:t>все</w:t>
            </w:r>
            <w:r>
              <w:rPr>
                <w:sz w:val="18"/>
                <w:szCs w:val="18"/>
              </w:rPr>
              <w:t xml:space="preserve"> </w:t>
            </w:r>
            <w:r w:rsidRPr="008F6FAA">
              <w:rPr>
                <w:sz w:val="18"/>
                <w:szCs w:val="18"/>
              </w:rPr>
              <w:t>остальное</w:t>
            </w:r>
            <w:r>
              <w:rPr>
                <w:sz w:val="18"/>
                <w:szCs w:val="18"/>
              </w:rPr>
              <w:t xml:space="preserve"> </w:t>
            </w:r>
            <w:r w:rsidRPr="008F6FAA">
              <w:rPr>
                <w:sz w:val="18"/>
                <w:szCs w:val="18"/>
              </w:rPr>
              <w:t>время</w:t>
            </w:r>
            <w:r>
              <w:rPr>
                <w:sz w:val="18"/>
                <w:szCs w:val="18"/>
              </w:rPr>
              <w:t xml:space="preserve"> </w:t>
            </w:r>
            <w:r w:rsidRPr="008F6FAA">
              <w:rPr>
                <w:sz w:val="18"/>
                <w:szCs w:val="18"/>
              </w:rPr>
              <w:t>шкалы.</w:t>
            </w:r>
          </w:p>
        </w:tc>
      </w:tr>
      <w:tr w:rsidR="00AB4644" w:rsidRPr="008F6FAA" w14:paraId="0BFF500F" w14:textId="77777777" w:rsidTr="003B62F6">
        <w:tc>
          <w:tcPr>
            <w:tcW w:w="1413" w:type="dxa"/>
          </w:tcPr>
          <w:p w14:paraId="05F652CB" w14:textId="77777777" w:rsidR="00AB4644" w:rsidRPr="008F6FAA" w:rsidRDefault="00AB4644" w:rsidP="003B62F6">
            <w:pPr>
              <w:spacing w:before="40" w:after="40" w:line="240" w:lineRule="auto"/>
              <w:ind w:firstLine="0"/>
              <w:rPr>
                <w:sz w:val="18"/>
                <w:szCs w:val="18"/>
              </w:rPr>
            </w:pPr>
            <w:r w:rsidRPr="008F6FAA">
              <w:rPr>
                <w:sz w:val="18"/>
                <w:szCs w:val="18"/>
              </w:rPr>
              <w:t>67.</w:t>
            </w:r>
            <w:r>
              <w:rPr>
                <w:sz w:val="18"/>
                <w:szCs w:val="18"/>
              </w:rPr>
              <w:t xml:space="preserve"> </w:t>
            </w:r>
            <w:r w:rsidRPr="008F6FAA">
              <w:rPr>
                <w:sz w:val="18"/>
                <w:szCs w:val="18"/>
              </w:rPr>
              <w:t>Урожай</w:t>
            </w:r>
            <w:r>
              <w:rPr>
                <w:sz w:val="18"/>
                <w:szCs w:val="18"/>
              </w:rPr>
              <w:t xml:space="preserve">ность </w:t>
            </w:r>
            <w:r w:rsidRPr="008F6FAA">
              <w:rPr>
                <w:sz w:val="18"/>
                <w:szCs w:val="18"/>
              </w:rPr>
              <w:t>с</w:t>
            </w:r>
            <w:r>
              <w:rPr>
                <w:sz w:val="18"/>
                <w:szCs w:val="18"/>
              </w:rPr>
              <w:t xml:space="preserve"> </w:t>
            </w:r>
            <w:r w:rsidRPr="008F6FAA">
              <w:rPr>
                <w:sz w:val="18"/>
                <w:szCs w:val="18"/>
              </w:rPr>
              <w:t>га</w:t>
            </w:r>
          </w:p>
        </w:tc>
        <w:tc>
          <w:tcPr>
            <w:tcW w:w="1984" w:type="dxa"/>
          </w:tcPr>
          <w:p w14:paraId="55D2DCC8" w14:textId="77777777" w:rsidR="00AB4644" w:rsidRPr="008F6FAA" w:rsidRDefault="00AB4644" w:rsidP="003B62F6">
            <w:pPr>
              <w:spacing w:before="40" w:after="40" w:line="240" w:lineRule="auto"/>
              <w:ind w:firstLine="0"/>
              <w:rPr>
                <w:sz w:val="18"/>
                <w:szCs w:val="18"/>
              </w:rPr>
            </w:pPr>
            <w:r w:rsidRPr="008F6FAA">
              <w:rPr>
                <w:sz w:val="18"/>
                <w:szCs w:val="18"/>
              </w:rPr>
              <w:t>Измеряется</w:t>
            </w:r>
            <w:r>
              <w:rPr>
                <w:sz w:val="18"/>
                <w:szCs w:val="18"/>
              </w:rPr>
              <w:t xml:space="preserve"> </w:t>
            </w:r>
            <w:r w:rsidRPr="008F6FAA">
              <w:rPr>
                <w:sz w:val="18"/>
                <w:szCs w:val="18"/>
              </w:rPr>
              <w:t>в</w:t>
            </w:r>
            <w:r>
              <w:rPr>
                <w:sz w:val="18"/>
                <w:szCs w:val="18"/>
              </w:rPr>
              <w:t xml:space="preserve"> </w:t>
            </w:r>
            <w:r w:rsidRPr="008F6FAA">
              <w:rPr>
                <w:sz w:val="18"/>
                <w:szCs w:val="18"/>
              </w:rPr>
              <w:t>тоннах</w:t>
            </w:r>
          </w:p>
        </w:tc>
        <w:tc>
          <w:tcPr>
            <w:tcW w:w="2977" w:type="dxa"/>
          </w:tcPr>
          <w:p w14:paraId="156CD6DA" w14:textId="77777777" w:rsidR="00AB4644" w:rsidRPr="008F6FAA" w:rsidRDefault="00AB4644" w:rsidP="003B62F6">
            <w:pPr>
              <w:spacing w:before="40" w:after="40" w:line="240" w:lineRule="auto"/>
              <w:ind w:firstLine="0"/>
              <w:rPr>
                <w:sz w:val="18"/>
                <w:szCs w:val="18"/>
              </w:rPr>
            </w:pPr>
            <w:r w:rsidRPr="008F6FAA">
              <w:rPr>
                <w:sz w:val="18"/>
                <w:szCs w:val="18"/>
              </w:rPr>
              <w:t>Число</w:t>
            </w:r>
            <w:r>
              <w:rPr>
                <w:sz w:val="18"/>
                <w:szCs w:val="18"/>
              </w:rPr>
              <w:t xml:space="preserve"> </w:t>
            </w:r>
            <w:r w:rsidRPr="008F6FAA">
              <w:rPr>
                <w:sz w:val="18"/>
                <w:szCs w:val="18"/>
              </w:rPr>
              <w:t>(переменная</w:t>
            </w:r>
            <w:r>
              <w:rPr>
                <w:sz w:val="18"/>
                <w:szCs w:val="18"/>
              </w:rPr>
              <w:t xml:space="preserve"> </w:t>
            </w:r>
            <w:r w:rsidRPr="008F6FAA">
              <w:rPr>
                <w:sz w:val="18"/>
                <w:szCs w:val="18"/>
              </w:rPr>
              <w:t>с</w:t>
            </w:r>
            <w:r>
              <w:rPr>
                <w:sz w:val="18"/>
                <w:szCs w:val="18"/>
              </w:rPr>
              <w:t xml:space="preserve"> </w:t>
            </w:r>
            <w:r w:rsidRPr="008F6FAA">
              <w:rPr>
                <w:sz w:val="18"/>
                <w:szCs w:val="18"/>
              </w:rPr>
              <w:t>плавающий</w:t>
            </w:r>
            <w:r>
              <w:rPr>
                <w:sz w:val="18"/>
                <w:szCs w:val="18"/>
              </w:rPr>
              <w:t xml:space="preserve"> </w:t>
            </w:r>
            <w:r w:rsidRPr="008F6FAA">
              <w:rPr>
                <w:sz w:val="18"/>
                <w:szCs w:val="18"/>
              </w:rPr>
              <w:t>запятой).</w:t>
            </w:r>
            <w:r>
              <w:rPr>
                <w:sz w:val="18"/>
                <w:szCs w:val="18"/>
              </w:rPr>
              <w:t xml:space="preserve"> </w:t>
            </w:r>
          </w:p>
        </w:tc>
        <w:tc>
          <w:tcPr>
            <w:tcW w:w="2990" w:type="dxa"/>
          </w:tcPr>
          <w:p w14:paraId="0B7B15C8" w14:textId="77777777" w:rsidR="00AB4644" w:rsidRPr="008F6FAA" w:rsidRDefault="00AB4644" w:rsidP="003B62F6">
            <w:pPr>
              <w:spacing w:before="40" w:after="40" w:line="240" w:lineRule="auto"/>
              <w:ind w:firstLine="0"/>
              <w:rPr>
                <w:sz w:val="18"/>
                <w:szCs w:val="18"/>
              </w:rPr>
            </w:pPr>
            <w:r w:rsidRPr="008F6FAA">
              <w:rPr>
                <w:sz w:val="18"/>
                <w:szCs w:val="18"/>
              </w:rPr>
              <w:t>Необходимо</w:t>
            </w:r>
            <w:r>
              <w:rPr>
                <w:sz w:val="18"/>
                <w:szCs w:val="18"/>
              </w:rPr>
              <w:t xml:space="preserve"> </w:t>
            </w:r>
            <w:r w:rsidRPr="008F6FAA">
              <w:rPr>
                <w:sz w:val="18"/>
                <w:szCs w:val="18"/>
              </w:rPr>
              <w:t>начинать</w:t>
            </w:r>
            <w:r>
              <w:rPr>
                <w:sz w:val="18"/>
                <w:szCs w:val="18"/>
              </w:rPr>
              <w:t xml:space="preserve"> </w:t>
            </w:r>
            <w:r w:rsidRPr="008F6FAA">
              <w:rPr>
                <w:sz w:val="18"/>
                <w:szCs w:val="18"/>
              </w:rPr>
              <w:t>строить</w:t>
            </w:r>
            <w:r>
              <w:rPr>
                <w:sz w:val="18"/>
                <w:szCs w:val="18"/>
              </w:rPr>
              <w:t xml:space="preserve"> </w:t>
            </w:r>
            <w:r w:rsidRPr="008F6FAA">
              <w:rPr>
                <w:sz w:val="18"/>
                <w:szCs w:val="18"/>
              </w:rPr>
              <w:t>прогноз</w:t>
            </w:r>
            <w:r>
              <w:rPr>
                <w:sz w:val="18"/>
                <w:szCs w:val="18"/>
              </w:rPr>
              <w:t xml:space="preserve"> </w:t>
            </w:r>
            <w:r w:rsidRPr="008F6FAA">
              <w:rPr>
                <w:sz w:val="18"/>
                <w:szCs w:val="18"/>
              </w:rPr>
              <w:t>с</w:t>
            </w:r>
            <w:r>
              <w:rPr>
                <w:sz w:val="18"/>
                <w:szCs w:val="18"/>
              </w:rPr>
              <w:t xml:space="preserve"> </w:t>
            </w:r>
            <w:r w:rsidRPr="008F6FAA">
              <w:rPr>
                <w:sz w:val="18"/>
                <w:szCs w:val="18"/>
              </w:rPr>
              <w:t>первой</w:t>
            </w:r>
            <w:r>
              <w:rPr>
                <w:sz w:val="18"/>
                <w:szCs w:val="18"/>
              </w:rPr>
              <w:t xml:space="preserve"> </w:t>
            </w:r>
            <w:r w:rsidRPr="008F6FAA">
              <w:rPr>
                <w:sz w:val="18"/>
                <w:szCs w:val="18"/>
              </w:rPr>
              <w:t>стадии</w:t>
            </w:r>
          </w:p>
        </w:tc>
      </w:tr>
    </w:tbl>
    <w:p w14:paraId="4A9B5BF5" w14:textId="77777777" w:rsidR="00AB4644" w:rsidRDefault="00AB4644" w:rsidP="00742D76">
      <w:pPr>
        <w:rPr>
          <w:iCs/>
        </w:rPr>
      </w:pPr>
    </w:p>
    <w:p w14:paraId="2996C8B0" w14:textId="708ADB8E" w:rsidR="00742D76" w:rsidRPr="00E45DA3" w:rsidRDefault="00E45DA3" w:rsidP="00B53A52">
      <w:pPr>
        <w:rPr>
          <w:iCs/>
        </w:rPr>
      </w:pPr>
      <w:r>
        <w:rPr>
          <w:iCs/>
        </w:rPr>
        <w:t xml:space="preserve">Разработанная таблица может быть положена в основу формализации знаний о стадиях роста и развития растений. </w:t>
      </w:r>
    </w:p>
    <w:p w14:paraId="339C65A3" w14:textId="0EFCC320" w:rsidR="00352915" w:rsidRDefault="007B361E" w:rsidP="00352915">
      <w:pPr>
        <w:pStyle w:val="3"/>
      </w:pPr>
      <w:bookmarkStart w:id="4200" w:name="_Toc94826157"/>
      <w:r>
        <w:t>Моделирование каждой стадии</w:t>
      </w:r>
      <w:r w:rsidR="0067404D">
        <w:t xml:space="preserve"> </w:t>
      </w:r>
      <w:r>
        <w:t xml:space="preserve">через согласованное </w:t>
      </w:r>
      <w:r w:rsidR="00352915">
        <w:t>взаимодейств</w:t>
      </w:r>
      <w:r>
        <w:t>ие</w:t>
      </w:r>
      <w:r w:rsidR="0067404D">
        <w:t xml:space="preserve"> </w:t>
      </w:r>
      <w:r>
        <w:t xml:space="preserve">отдельных </w:t>
      </w:r>
      <w:r w:rsidR="00352915">
        <w:t>подсистем</w:t>
      </w:r>
      <w:r>
        <w:t xml:space="preserve"> (элементов) растения</w:t>
      </w:r>
      <w:bookmarkEnd w:id="4200"/>
    </w:p>
    <w:p w14:paraId="0A8824B4" w14:textId="627B5A72" w:rsidR="00FC6897" w:rsidRPr="0012518D" w:rsidRDefault="002027D6" w:rsidP="00FC6897">
      <w:pPr>
        <w:rPr>
          <w:iCs/>
        </w:rPr>
      </w:pPr>
      <w:r>
        <w:rPr>
          <w:iCs/>
        </w:rPr>
        <w:t>На</w:t>
      </w:r>
      <w:r w:rsidR="0067404D">
        <w:rPr>
          <w:iCs/>
        </w:rPr>
        <w:t xml:space="preserve"> </w:t>
      </w:r>
      <w:r w:rsidR="001C2D05">
        <w:rPr>
          <w:iCs/>
        </w:rPr>
        <w:t xml:space="preserve">следующем </w:t>
      </w:r>
      <w:r>
        <w:rPr>
          <w:iCs/>
        </w:rPr>
        <w:t>более</w:t>
      </w:r>
      <w:r w:rsidR="0067404D">
        <w:rPr>
          <w:iCs/>
        </w:rPr>
        <w:t xml:space="preserve"> </w:t>
      </w:r>
      <w:r>
        <w:rPr>
          <w:iCs/>
        </w:rPr>
        <w:t>глубоком</w:t>
      </w:r>
      <w:r w:rsidR="0067404D">
        <w:rPr>
          <w:iCs/>
        </w:rPr>
        <w:t xml:space="preserve"> </w:t>
      </w:r>
      <w:r>
        <w:rPr>
          <w:iCs/>
        </w:rPr>
        <w:t>уровне</w:t>
      </w:r>
      <w:r w:rsidR="0067404D">
        <w:rPr>
          <w:iCs/>
        </w:rPr>
        <w:t xml:space="preserve"> </w:t>
      </w:r>
      <w:r w:rsidR="001C2D05">
        <w:rPr>
          <w:iCs/>
        </w:rPr>
        <w:t xml:space="preserve">модель </w:t>
      </w:r>
      <w:r>
        <w:rPr>
          <w:iCs/>
        </w:rPr>
        <w:t>р</w:t>
      </w:r>
      <w:r w:rsidRPr="008814E6">
        <w:rPr>
          <w:iCs/>
        </w:rPr>
        <w:t>астение</w:t>
      </w:r>
      <w:r w:rsidR="0067404D">
        <w:rPr>
          <w:iCs/>
        </w:rPr>
        <w:t xml:space="preserve"> </w:t>
      </w:r>
      <w:r>
        <w:rPr>
          <w:iCs/>
        </w:rPr>
        <w:t>можно</w:t>
      </w:r>
      <w:r w:rsidR="0067404D">
        <w:rPr>
          <w:iCs/>
        </w:rPr>
        <w:t xml:space="preserve"> </w:t>
      </w:r>
      <w:r>
        <w:rPr>
          <w:iCs/>
        </w:rPr>
        <w:t>рассматривать</w:t>
      </w:r>
      <w:r w:rsidR="0067404D">
        <w:rPr>
          <w:iCs/>
        </w:rPr>
        <w:t xml:space="preserve"> </w:t>
      </w:r>
      <w:r>
        <w:rPr>
          <w:iCs/>
        </w:rPr>
        <w:t>как</w:t>
      </w:r>
      <w:r w:rsidR="0067404D">
        <w:rPr>
          <w:iCs/>
        </w:rPr>
        <w:t xml:space="preserve"> </w:t>
      </w:r>
      <w:r w:rsidRPr="008814E6">
        <w:rPr>
          <w:iCs/>
        </w:rPr>
        <w:t>множество</w:t>
      </w:r>
      <w:r w:rsidR="0067404D">
        <w:rPr>
          <w:iCs/>
        </w:rPr>
        <w:t xml:space="preserve"> </w:t>
      </w:r>
      <w:r>
        <w:rPr>
          <w:iCs/>
        </w:rPr>
        <w:t>взаимодействующих</w:t>
      </w:r>
      <w:r w:rsidR="0067404D">
        <w:rPr>
          <w:iCs/>
        </w:rPr>
        <w:t xml:space="preserve"> </w:t>
      </w:r>
      <w:r w:rsidRPr="008814E6">
        <w:rPr>
          <w:iCs/>
        </w:rPr>
        <w:t>частей</w:t>
      </w:r>
      <w:r w:rsidR="0067404D">
        <w:rPr>
          <w:iCs/>
        </w:rPr>
        <w:t xml:space="preserve"> </w:t>
      </w:r>
      <w:r w:rsidRPr="008814E6">
        <w:rPr>
          <w:iCs/>
        </w:rPr>
        <w:t>или</w:t>
      </w:r>
      <w:r w:rsidR="0067404D">
        <w:rPr>
          <w:iCs/>
        </w:rPr>
        <w:t xml:space="preserve"> </w:t>
      </w:r>
      <w:r w:rsidRPr="008814E6">
        <w:rPr>
          <w:iCs/>
        </w:rPr>
        <w:t>подсистем</w:t>
      </w:r>
      <w:r w:rsidR="0067404D">
        <w:rPr>
          <w:iCs/>
        </w:rPr>
        <w:t xml:space="preserve"> </w:t>
      </w:r>
      <w:r w:rsidRPr="008814E6">
        <w:rPr>
          <w:iCs/>
        </w:rPr>
        <w:t>органов</w:t>
      </w:r>
      <w:r w:rsidR="0067404D">
        <w:rPr>
          <w:iCs/>
        </w:rPr>
        <w:t xml:space="preserve"> </w:t>
      </w:r>
      <w:r w:rsidRPr="008814E6">
        <w:rPr>
          <w:iCs/>
        </w:rPr>
        <w:t>и</w:t>
      </w:r>
      <w:r w:rsidR="0067404D">
        <w:rPr>
          <w:iCs/>
        </w:rPr>
        <w:t xml:space="preserve"> </w:t>
      </w:r>
      <w:r w:rsidRPr="008814E6">
        <w:rPr>
          <w:iCs/>
        </w:rPr>
        <w:t>тканей,</w:t>
      </w:r>
      <w:r w:rsidR="0067404D">
        <w:rPr>
          <w:iCs/>
        </w:rPr>
        <w:t xml:space="preserve"> </w:t>
      </w:r>
      <w:r w:rsidRPr="008814E6">
        <w:rPr>
          <w:iCs/>
        </w:rPr>
        <w:t>обеспечивающих</w:t>
      </w:r>
      <w:r w:rsidR="0067404D">
        <w:rPr>
          <w:iCs/>
        </w:rPr>
        <w:t xml:space="preserve"> </w:t>
      </w:r>
      <w:r w:rsidRPr="008814E6">
        <w:rPr>
          <w:iCs/>
        </w:rPr>
        <w:t>физиологические</w:t>
      </w:r>
      <w:r w:rsidR="0067404D">
        <w:rPr>
          <w:iCs/>
        </w:rPr>
        <w:t xml:space="preserve"> </w:t>
      </w:r>
      <w:r w:rsidRPr="008814E6">
        <w:rPr>
          <w:iCs/>
        </w:rPr>
        <w:t>и</w:t>
      </w:r>
      <w:r w:rsidR="0067404D">
        <w:rPr>
          <w:iCs/>
        </w:rPr>
        <w:t xml:space="preserve"> </w:t>
      </w:r>
      <w:r w:rsidRPr="008814E6">
        <w:rPr>
          <w:iCs/>
        </w:rPr>
        <w:t>биохимические</w:t>
      </w:r>
      <w:r w:rsidR="0067404D">
        <w:rPr>
          <w:iCs/>
        </w:rPr>
        <w:t xml:space="preserve"> </w:t>
      </w:r>
      <w:r w:rsidRPr="008814E6">
        <w:rPr>
          <w:iCs/>
        </w:rPr>
        <w:t>циклы</w:t>
      </w:r>
      <w:r>
        <w:rPr>
          <w:iCs/>
        </w:rPr>
        <w:t>.</w:t>
      </w:r>
      <w:r w:rsidR="0067404D">
        <w:rPr>
          <w:iCs/>
        </w:rPr>
        <w:t xml:space="preserve"> </w:t>
      </w:r>
      <w:r w:rsidR="00FC6897">
        <w:rPr>
          <w:iCs/>
        </w:rPr>
        <w:t>Выходные параметры растения, перечисленные выше, обуславливают протекание тех или иных процессов в растении. В частности, площадь листа влияет на уровень фотосинтеза и устойчивость к засухе, а высота стебля определяет величину поглощаемой солнечной радиации, густоту стеблестоя.</w:t>
      </w:r>
    </w:p>
    <w:p w14:paraId="0CE8A601" w14:textId="53C66DF9" w:rsidR="00096938" w:rsidRDefault="00096938" w:rsidP="00B53A52">
      <w:pPr>
        <w:rPr>
          <w:iCs/>
        </w:rPr>
      </w:pPr>
      <w:r>
        <w:rPr>
          <w:iCs/>
        </w:rPr>
        <w:t>В</w:t>
      </w:r>
      <w:r w:rsidR="0067404D">
        <w:rPr>
          <w:iCs/>
        </w:rPr>
        <w:t xml:space="preserve"> </w:t>
      </w:r>
      <w:r>
        <w:rPr>
          <w:iCs/>
        </w:rPr>
        <w:t>качестве</w:t>
      </w:r>
      <w:r w:rsidR="0067404D">
        <w:rPr>
          <w:iCs/>
        </w:rPr>
        <w:t xml:space="preserve"> </w:t>
      </w:r>
      <w:r>
        <w:rPr>
          <w:iCs/>
        </w:rPr>
        <w:t>первоначального</w:t>
      </w:r>
      <w:r w:rsidR="0067404D">
        <w:rPr>
          <w:iCs/>
        </w:rPr>
        <w:t xml:space="preserve"> </w:t>
      </w:r>
      <w:r>
        <w:rPr>
          <w:iCs/>
        </w:rPr>
        <w:t>приближения</w:t>
      </w:r>
      <w:r w:rsidR="0067404D">
        <w:rPr>
          <w:iCs/>
        </w:rPr>
        <w:t xml:space="preserve"> </w:t>
      </w:r>
      <w:r>
        <w:rPr>
          <w:iCs/>
        </w:rPr>
        <w:t>каждая</w:t>
      </w:r>
      <w:r w:rsidR="0067404D">
        <w:rPr>
          <w:iCs/>
        </w:rPr>
        <w:t xml:space="preserve"> </w:t>
      </w:r>
      <w:r>
        <w:rPr>
          <w:iCs/>
        </w:rPr>
        <w:t>стадия</w:t>
      </w:r>
      <w:r w:rsidR="0067404D">
        <w:rPr>
          <w:iCs/>
        </w:rPr>
        <w:t xml:space="preserve"> </w:t>
      </w:r>
      <w:r>
        <w:rPr>
          <w:iCs/>
        </w:rPr>
        <w:t>развития</w:t>
      </w:r>
      <w:r w:rsidR="0067404D">
        <w:rPr>
          <w:iCs/>
        </w:rPr>
        <w:t xml:space="preserve"> </w:t>
      </w:r>
      <w:r>
        <w:rPr>
          <w:iCs/>
        </w:rPr>
        <w:t>растения</w:t>
      </w:r>
      <w:r w:rsidR="00D9093B">
        <w:rPr>
          <w:iCs/>
        </w:rPr>
        <w:t xml:space="preserve">, как элемент «машины» или «графа» состояний, </w:t>
      </w:r>
      <w:r>
        <w:rPr>
          <w:iCs/>
        </w:rPr>
        <w:t>может</w:t>
      </w:r>
      <w:r w:rsidR="0067404D">
        <w:rPr>
          <w:iCs/>
        </w:rPr>
        <w:t xml:space="preserve"> </w:t>
      </w:r>
      <w:r>
        <w:rPr>
          <w:iCs/>
        </w:rPr>
        <w:t>быть</w:t>
      </w:r>
      <w:r w:rsidR="0067404D">
        <w:rPr>
          <w:iCs/>
        </w:rPr>
        <w:t xml:space="preserve"> </w:t>
      </w:r>
      <w:r w:rsidR="00D9093B">
        <w:rPr>
          <w:iCs/>
        </w:rPr>
        <w:t>декомпозирована на самостоятельную под</w:t>
      </w:r>
      <w:r>
        <w:rPr>
          <w:iCs/>
        </w:rPr>
        <w:t>систем</w:t>
      </w:r>
      <w:r w:rsidR="00D9093B">
        <w:rPr>
          <w:iCs/>
        </w:rPr>
        <w:t>у взаимодействия</w:t>
      </w:r>
      <w:r w:rsidR="0067404D">
        <w:rPr>
          <w:iCs/>
        </w:rPr>
        <w:t xml:space="preserve"> </w:t>
      </w:r>
      <w:r>
        <w:rPr>
          <w:iCs/>
        </w:rPr>
        <w:t>частей</w:t>
      </w:r>
      <w:r w:rsidR="0067404D">
        <w:rPr>
          <w:iCs/>
        </w:rPr>
        <w:t xml:space="preserve"> </w:t>
      </w:r>
      <w:r>
        <w:rPr>
          <w:iCs/>
        </w:rPr>
        <w:t>растения</w:t>
      </w:r>
      <w:r w:rsidR="0067404D">
        <w:rPr>
          <w:iCs/>
        </w:rPr>
        <w:t xml:space="preserve"> </w:t>
      </w:r>
      <w:r>
        <w:rPr>
          <w:iCs/>
        </w:rPr>
        <w:t>(</w:t>
      </w:r>
      <w:r w:rsidR="00BA2ED8">
        <w:rPr>
          <w:iCs/>
        </w:rPr>
        <w:t xml:space="preserve">рисунок </w:t>
      </w:r>
      <w:r w:rsidR="0085051E">
        <w:rPr>
          <w:iCs/>
        </w:rPr>
        <w:t>3</w:t>
      </w:r>
      <w:r w:rsidR="00405082" w:rsidRPr="000479B0">
        <w:rPr>
          <w:iCs/>
        </w:rPr>
        <w:t>.</w:t>
      </w:r>
      <w:r>
        <w:rPr>
          <w:iCs/>
        </w:rPr>
        <w:t>4).</w:t>
      </w:r>
    </w:p>
    <w:p w14:paraId="4310C70B" w14:textId="79360866" w:rsidR="00096938" w:rsidRDefault="00ED0B4A" w:rsidP="00405082">
      <w:pPr>
        <w:ind w:firstLine="0"/>
        <w:jc w:val="center"/>
        <w:rPr>
          <w:iCs/>
        </w:rPr>
      </w:pPr>
      <w:r>
        <w:rPr>
          <w:iCs/>
          <w:noProof/>
        </w:rPr>
        <w:lastRenderedPageBreak/>
        <w:drawing>
          <wp:inline distT="0" distB="0" distL="0" distR="0" wp14:anchorId="28ED2A11" wp14:editId="27FF79AB">
            <wp:extent cx="3218140" cy="2819400"/>
            <wp:effectExtent l="0" t="0" r="190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48748" cy="2846215"/>
                    </a:xfrm>
                    <a:prstGeom prst="rect">
                      <a:avLst/>
                    </a:prstGeom>
                  </pic:spPr>
                </pic:pic>
              </a:graphicData>
            </a:graphic>
          </wp:inline>
        </w:drawing>
      </w:r>
    </w:p>
    <w:p w14:paraId="7AABD0B0" w14:textId="6D2CEB61" w:rsidR="002027D6" w:rsidRDefault="008C08CF" w:rsidP="002F42CB">
      <w:pPr>
        <w:pStyle w:val="affffffffffe"/>
      </w:pPr>
      <w:r w:rsidRPr="000479B0">
        <w:rPr>
          <w:bCs/>
        </w:rPr>
        <w:t>Рисунок</w:t>
      </w:r>
      <w:r w:rsidR="0067404D">
        <w:rPr>
          <w:bCs/>
        </w:rPr>
        <w:t xml:space="preserve"> </w:t>
      </w:r>
      <w:r w:rsidR="0085051E">
        <w:rPr>
          <w:bCs/>
        </w:rPr>
        <w:t>3</w:t>
      </w:r>
      <w:r w:rsidR="00405082" w:rsidRPr="000479B0">
        <w:rPr>
          <w:bCs/>
        </w:rPr>
        <w:t>.</w:t>
      </w:r>
      <w:r w:rsidRPr="000479B0">
        <w:rPr>
          <w:bCs/>
        </w:rPr>
        <w:t>4</w:t>
      </w:r>
      <w:r w:rsidR="0067404D">
        <w:rPr>
          <w:bCs/>
        </w:rPr>
        <w:t xml:space="preserve"> </w:t>
      </w:r>
      <w:r w:rsidR="00405082" w:rsidRPr="000479B0">
        <w:rPr>
          <w:bCs/>
        </w:rPr>
        <w:t>–</w:t>
      </w:r>
      <w:r w:rsidR="0067404D">
        <w:rPr>
          <w:bCs/>
        </w:rPr>
        <w:t xml:space="preserve"> </w:t>
      </w:r>
      <w:r w:rsidR="00ED0B4A">
        <w:t>Декомпозиция</w:t>
      </w:r>
      <w:r w:rsidR="0067404D">
        <w:t xml:space="preserve"> </w:t>
      </w:r>
      <w:r w:rsidR="00D9093B">
        <w:t xml:space="preserve">каждой </w:t>
      </w:r>
      <w:r w:rsidR="00ED0B4A">
        <w:t>стадии</w:t>
      </w:r>
      <w:r w:rsidR="0067404D">
        <w:t xml:space="preserve"> </w:t>
      </w:r>
      <w:r w:rsidR="00ED0B4A">
        <w:t>до</w:t>
      </w:r>
      <w:r w:rsidR="0067404D">
        <w:t xml:space="preserve"> </w:t>
      </w:r>
      <w:r w:rsidR="00ED0B4A">
        <w:t>уровня</w:t>
      </w:r>
      <w:r w:rsidR="0067404D">
        <w:t xml:space="preserve"> </w:t>
      </w:r>
      <w:r w:rsidR="00D9093B">
        <w:t xml:space="preserve">отдельных </w:t>
      </w:r>
      <w:r w:rsidR="00ED0B4A">
        <w:t>органов</w:t>
      </w:r>
      <w:r w:rsidR="00D9093B">
        <w:t xml:space="preserve"> растения</w:t>
      </w:r>
    </w:p>
    <w:p w14:paraId="4C033F33" w14:textId="06AE2BAB" w:rsidR="00352915" w:rsidRDefault="002F42CB" w:rsidP="00B53A52">
      <w:pPr>
        <w:rPr>
          <w:iCs/>
        </w:rPr>
      </w:pPr>
      <w:r>
        <w:rPr>
          <w:iCs/>
        </w:rPr>
        <w:t>Здесь</w:t>
      </w:r>
      <w:r w:rsidR="0067404D">
        <w:rPr>
          <w:iCs/>
        </w:rPr>
        <w:t xml:space="preserve"> </w:t>
      </w:r>
      <w:r>
        <w:rPr>
          <w:iCs/>
        </w:rPr>
        <w:t>может</w:t>
      </w:r>
      <w:r w:rsidR="0067404D">
        <w:rPr>
          <w:iCs/>
        </w:rPr>
        <w:t xml:space="preserve"> </w:t>
      </w:r>
      <w:r>
        <w:rPr>
          <w:iCs/>
        </w:rPr>
        <w:t>быть</w:t>
      </w:r>
      <w:r w:rsidR="0067404D">
        <w:rPr>
          <w:iCs/>
        </w:rPr>
        <w:t xml:space="preserve"> </w:t>
      </w:r>
      <w:r>
        <w:rPr>
          <w:iCs/>
        </w:rPr>
        <w:t>выделен</w:t>
      </w:r>
      <w:r w:rsidR="0067404D">
        <w:rPr>
          <w:iCs/>
        </w:rPr>
        <w:t xml:space="preserve"> </w:t>
      </w:r>
      <w:r>
        <w:rPr>
          <w:iCs/>
        </w:rPr>
        <w:t>целый</w:t>
      </w:r>
      <w:r w:rsidR="0067404D">
        <w:rPr>
          <w:iCs/>
        </w:rPr>
        <w:t xml:space="preserve"> </w:t>
      </w:r>
      <w:r>
        <w:rPr>
          <w:iCs/>
        </w:rPr>
        <w:t>ряд</w:t>
      </w:r>
      <w:r w:rsidR="0067404D">
        <w:rPr>
          <w:iCs/>
        </w:rPr>
        <w:t xml:space="preserve"> </w:t>
      </w:r>
      <w:r>
        <w:rPr>
          <w:iCs/>
        </w:rPr>
        <w:t>уровней</w:t>
      </w:r>
      <w:r w:rsidR="0067404D">
        <w:rPr>
          <w:iCs/>
        </w:rPr>
        <w:t xml:space="preserve"> </w:t>
      </w:r>
      <w:r>
        <w:rPr>
          <w:iCs/>
        </w:rPr>
        <w:t>рассмотрения:</w:t>
      </w:r>
      <w:r w:rsidR="0067404D">
        <w:rPr>
          <w:iCs/>
        </w:rPr>
        <w:t xml:space="preserve"> </w:t>
      </w:r>
      <w:r>
        <w:rPr>
          <w:iCs/>
        </w:rPr>
        <w:t>от</w:t>
      </w:r>
      <w:r w:rsidR="0067404D">
        <w:rPr>
          <w:iCs/>
        </w:rPr>
        <w:t xml:space="preserve"> </w:t>
      </w:r>
      <w:r>
        <w:rPr>
          <w:iCs/>
        </w:rPr>
        <w:t>физиологии</w:t>
      </w:r>
      <w:r w:rsidR="0067404D">
        <w:rPr>
          <w:iCs/>
        </w:rPr>
        <w:t xml:space="preserve"> </w:t>
      </w:r>
      <w:r>
        <w:rPr>
          <w:iCs/>
        </w:rPr>
        <w:t>корня,</w:t>
      </w:r>
      <w:r w:rsidR="0067404D">
        <w:rPr>
          <w:iCs/>
        </w:rPr>
        <w:t xml:space="preserve"> </w:t>
      </w:r>
      <w:r>
        <w:rPr>
          <w:iCs/>
        </w:rPr>
        <w:t>стебля,</w:t>
      </w:r>
      <w:r w:rsidR="0067404D">
        <w:rPr>
          <w:iCs/>
        </w:rPr>
        <w:t xml:space="preserve"> </w:t>
      </w:r>
      <w:r>
        <w:rPr>
          <w:iCs/>
        </w:rPr>
        <w:t>листьев</w:t>
      </w:r>
      <w:r w:rsidR="0067404D">
        <w:rPr>
          <w:iCs/>
        </w:rPr>
        <w:t xml:space="preserve"> </w:t>
      </w:r>
      <w:r>
        <w:rPr>
          <w:iCs/>
        </w:rPr>
        <w:t>и</w:t>
      </w:r>
      <w:r w:rsidR="0067404D">
        <w:rPr>
          <w:iCs/>
        </w:rPr>
        <w:t xml:space="preserve"> </w:t>
      </w:r>
      <w:r>
        <w:rPr>
          <w:iCs/>
        </w:rPr>
        <w:t>плодов</w:t>
      </w:r>
      <w:r w:rsidR="0067404D">
        <w:rPr>
          <w:iCs/>
        </w:rPr>
        <w:t xml:space="preserve"> </w:t>
      </w:r>
      <w:r>
        <w:rPr>
          <w:iCs/>
        </w:rPr>
        <w:t>–</w:t>
      </w:r>
      <w:r w:rsidR="0067404D">
        <w:rPr>
          <w:iCs/>
        </w:rPr>
        <w:t xml:space="preserve"> </w:t>
      </w:r>
      <w:r>
        <w:rPr>
          <w:iCs/>
        </w:rPr>
        <w:t>до</w:t>
      </w:r>
      <w:r w:rsidR="0067404D">
        <w:rPr>
          <w:iCs/>
        </w:rPr>
        <w:t xml:space="preserve"> </w:t>
      </w:r>
      <w:r w:rsidRPr="00851AAA">
        <w:rPr>
          <w:iCs/>
        </w:rPr>
        <w:t>синтез</w:t>
      </w:r>
      <w:r>
        <w:rPr>
          <w:iCs/>
        </w:rPr>
        <w:t>а</w:t>
      </w:r>
      <w:r w:rsidR="0067404D">
        <w:rPr>
          <w:iCs/>
        </w:rPr>
        <w:t xml:space="preserve"> </w:t>
      </w:r>
      <w:r w:rsidRPr="00851AAA">
        <w:rPr>
          <w:iCs/>
        </w:rPr>
        <w:t>основных</w:t>
      </w:r>
      <w:r w:rsidR="0067404D">
        <w:rPr>
          <w:iCs/>
        </w:rPr>
        <w:t xml:space="preserve"> </w:t>
      </w:r>
      <w:r w:rsidRPr="00851AAA">
        <w:rPr>
          <w:iCs/>
        </w:rPr>
        <w:t>(углеводы,</w:t>
      </w:r>
      <w:r w:rsidR="0067404D">
        <w:rPr>
          <w:iCs/>
        </w:rPr>
        <w:t xml:space="preserve"> </w:t>
      </w:r>
      <w:r w:rsidRPr="00851AAA">
        <w:rPr>
          <w:iCs/>
        </w:rPr>
        <w:t>жиры,</w:t>
      </w:r>
      <w:r w:rsidR="0067404D">
        <w:rPr>
          <w:iCs/>
        </w:rPr>
        <w:t xml:space="preserve"> </w:t>
      </w:r>
      <w:r w:rsidRPr="00851AAA">
        <w:rPr>
          <w:iCs/>
        </w:rPr>
        <w:t>липиды,</w:t>
      </w:r>
      <w:r w:rsidR="0067404D">
        <w:rPr>
          <w:iCs/>
        </w:rPr>
        <w:t xml:space="preserve"> </w:t>
      </w:r>
      <w:r w:rsidRPr="00851AAA">
        <w:rPr>
          <w:iCs/>
        </w:rPr>
        <w:t>белки)</w:t>
      </w:r>
      <w:r w:rsidR="0067404D">
        <w:rPr>
          <w:iCs/>
        </w:rPr>
        <w:t xml:space="preserve"> </w:t>
      </w:r>
      <w:r w:rsidRPr="00851AAA">
        <w:rPr>
          <w:iCs/>
        </w:rPr>
        <w:t>и</w:t>
      </w:r>
      <w:r w:rsidR="0067404D">
        <w:rPr>
          <w:iCs/>
        </w:rPr>
        <w:t xml:space="preserve"> </w:t>
      </w:r>
      <w:r w:rsidRPr="00851AAA">
        <w:rPr>
          <w:iCs/>
        </w:rPr>
        <w:t>регулирующих</w:t>
      </w:r>
      <w:r w:rsidR="0067404D">
        <w:rPr>
          <w:iCs/>
        </w:rPr>
        <w:t xml:space="preserve"> </w:t>
      </w:r>
      <w:r w:rsidRPr="00851AAA">
        <w:rPr>
          <w:iCs/>
        </w:rPr>
        <w:t>веществ</w:t>
      </w:r>
      <w:r w:rsidR="0067404D">
        <w:rPr>
          <w:iCs/>
        </w:rPr>
        <w:t xml:space="preserve"> </w:t>
      </w:r>
      <w:r w:rsidRPr="00851AAA">
        <w:rPr>
          <w:iCs/>
        </w:rPr>
        <w:t>(витамины,</w:t>
      </w:r>
      <w:r w:rsidR="0067404D">
        <w:rPr>
          <w:iCs/>
        </w:rPr>
        <w:t xml:space="preserve"> </w:t>
      </w:r>
      <w:r w:rsidRPr="00851AAA">
        <w:rPr>
          <w:iCs/>
        </w:rPr>
        <w:t>пигменты,</w:t>
      </w:r>
      <w:r w:rsidR="0067404D">
        <w:rPr>
          <w:iCs/>
        </w:rPr>
        <w:t xml:space="preserve"> </w:t>
      </w:r>
      <w:r w:rsidRPr="00851AAA">
        <w:rPr>
          <w:iCs/>
        </w:rPr>
        <w:t>гормоны),</w:t>
      </w:r>
      <w:r w:rsidR="0067404D">
        <w:rPr>
          <w:iCs/>
        </w:rPr>
        <w:t xml:space="preserve"> </w:t>
      </w:r>
      <w:r w:rsidRPr="00851AAA">
        <w:rPr>
          <w:iCs/>
        </w:rPr>
        <w:t>процесс</w:t>
      </w:r>
      <w:r>
        <w:rPr>
          <w:iCs/>
        </w:rPr>
        <w:t>ов</w:t>
      </w:r>
      <w:r w:rsidR="0067404D">
        <w:rPr>
          <w:iCs/>
        </w:rPr>
        <w:t xml:space="preserve"> </w:t>
      </w:r>
      <w:r w:rsidRPr="00851AAA">
        <w:rPr>
          <w:iCs/>
        </w:rPr>
        <w:t>дыхания</w:t>
      </w:r>
      <w:r w:rsidR="0067404D">
        <w:rPr>
          <w:iCs/>
        </w:rPr>
        <w:t xml:space="preserve"> </w:t>
      </w:r>
      <w:r w:rsidRPr="00851AAA">
        <w:rPr>
          <w:iCs/>
        </w:rPr>
        <w:t>листьев</w:t>
      </w:r>
      <w:r w:rsidR="0067404D">
        <w:rPr>
          <w:iCs/>
        </w:rPr>
        <w:t xml:space="preserve"> </w:t>
      </w:r>
      <w:r w:rsidRPr="00851AAA">
        <w:rPr>
          <w:iCs/>
        </w:rPr>
        <w:t>и</w:t>
      </w:r>
      <w:r w:rsidR="0067404D">
        <w:rPr>
          <w:iCs/>
        </w:rPr>
        <w:t xml:space="preserve"> </w:t>
      </w:r>
      <w:r w:rsidRPr="00851AAA">
        <w:rPr>
          <w:iCs/>
        </w:rPr>
        <w:t>корней,</w:t>
      </w:r>
      <w:r w:rsidR="0067404D">
        <w:rPr>
          <w:iCs/>
        </w:rPr>
        <w:t xml:space="preserve"> </w:t>
      </w:r>
      <w:r w:rsidRPr="00851AAA">
        <w:rPr>
          <w:iCs/>
        </w:rPr>
        <w:t>внутренн</w:t>
      </w:r>
      <w:r>
        <w:rPr>
          <w:iCs/>
        </w:rPr>
        <w:t>ей</w:t>
      </w:r>
      <w:r w:rsidR="0067404D">
        <w:rPr>
          <w:iCs/>
        </w:rPr>
        <w:t xml:space="preserve"> </w:t>
      </w:r>
      <w:r w:rsidRPr="00851AAA">
        <w:rPr>
          <w:iCs/>
        </w:rPr>
        <w:t>циркуляци</w:t>
      </w:r>
      <w:r>
        <w:rPr>
          <w:iCs/>
        </w:rPr>
        <w:t>и</w:t>
      </w:r>
      <w:r w:rsidR="0067404D">
        <w:rPr>
          <w:iCs/>
        </w:rPr>
        <w:t xml:space="preserve"> </w:t>
      </w:r>
      <w:r w:rsidRPr="00851AAA">
        <w:rPr>
          <w:iCs/>
        </w:rPr>
        <w:t>веществ,</w:t>
      </w:r>
      <w:r w:rsidR="0067404D">
        <w:rPr>
          <w:iCs/>
        </w:rPr>
        <w:t xml:space="preserve"> </w:t>
      </w:r>
      <w:r w:rsidRPr="00851AAA">
        <w:rPr>
          <w:iCs/>
        </w:rPr>
        <w:t>теплово</w:t>
      </w:r>
      <w:r>
        <w:rPr>
          <w:iCs/>
        </w:rPr>
        <w:t>го</w:t>
      </w:r>
      <w:r w:rsidR="0067404D">
        <w:rPr>
          <w:iCs/>
        </w:rPr>
        <w:t xml:space="preserve"> </w:t>
      </w:r>
      <w:r w:rsidRPr="00851AAA">
        <w:rPr>
          <w:iCs/>
        </w:rPr>
        <w:t>баланс</w:t>
      </w:r>
      <w:r>
        <w:rPr>
          <w:iCs/>
        </w:rPr>
        <w:t>а</w:t>
      </w:r>
      <w:r w:rsidRPr="00851AAA">
        <w:rPr>
          <w:iCs/>
        </w:rPr>
        <w:t>,</w:t>
      </w:r>
      <w:r w:rsidR="0067404D">
        <w:rPr>
          <w:iCs/>
        </w:rPr>
        <w:t xml:space="preserve"> </w:t>
      </w:r>
      <w:r w:rsidRPr="00851AAA">
        <w:rPr>
          <w:iCs/>
        </w:rPr>
        <w:t>кинетик</w:t>
      </w:r>
      <w:r>
        <w:rPr>
          <w:iCs/>
        </w:rPr>
        <w:t>и</w:t>
      </w:r>
      <w:r w:rsidR="0067404D">
        <w:rPr>
          <w:iCs/>
        </w:rPr>
        <w:t xml:space="preserve"> </w:t>
      </w:r>
      <w:r w:rsidRPr="00851AAA">
        <w:rPr>
          <w:iCs/>
        </w:rPr>
        <w:t>фотохимического</w:t>
      </w:r>
      <w:r w:rsidR="0067404D">
        <w:rPr>
          <w:iCs/>
        </w:rPr>
        <w:t xml:space="preserve"> </w:t>
      </w:r>
      <w:r w:rsidRPr="00851AAA">
        <w:rPr>
          <w:iCs/>
        </w:rPr>
        <w:t>синтеза</w:t>
      </w:r>
      <w:r w:rsidR="0067404D">
        <w:rPr>
          <w:iCs/>
        </w:rPr>
        <w:t xml:space="preserve"> </w:t>
      </w:r>
      <w:r w:rsidRPr="00851AAA">
        <w:rPr>
          <w:iCs/>
        </w:rPr>
        <w:t>веществ,</w:t>
      </w:r>
      <w:r w:rsidR="0067404D">
        <w:rPr>
          <w:iCs/>
        </w:rPr>
        <w:t xml:space="preserve"> </w:t>
      </w:r>
      <w:r w:rsidRPr="00851AAA">
        <w:rPr>
          <w:iCs/>
        </w:rPr>
        <w:t>действи</w:t>
      </w:r>
      <w:r>
        <w:rPr>
          <w:iCs/>
        </w:rPr>
        <w:t>я</w:t>
      </w:r>
      <w:r w:rsidR="0067404D">
        <w:rPr>
          <w:iCs/>
        </w:rPr>
        <w:t xml:space="preserve"> </w:t>
      </w:r>
      <w:r w:rsidRPr="00851AAA">
        <w:rPr>
          <w:iCs/>
        </w:rPr>
        <w:t>фитогормонов</w:t>
      </w:r>
      <w:r w:rsidR="0067404D">
        <w:rPr>
          <w:iCs/>
        </w:rPr>
        <w:t xml:space="preserve"> </w:t>
      </w:r>
      <w:r w:rsidRPr="00851AAA">
        <w:rPr>
          <w:iCs/>
        </w:rPr>
        <w:t>и</w:t>
      </w:r>
      <w:r w:rsidR="0067404D">
        <w:rPr>
          <w:iCs/>
        </w:rPr>
        <w:t xml:space="preserve"> </w:t>
      </w:r>
      <w:r w:rsidRPr="00851AAA">
        <w:rPr>
          <w:iCs/>
        </w:rPr>
        <w:t>регуляторов</w:t>
      </w:r>
      <w:r w:rsidR="0067404D">
        <w:rPr>
          <w:iCs/>
        </w:rPr>
        <w:t xml:space="preserve"> </w:t>
      </w:r>
      <w:r w:rsidRPr="00851AAA">
        <w:rPr>
          <w:iCs/>
        </w:rPr>
        <w:t>роста,</w:t>
      </w:r>
      <w:r w:rsidR="0067404D">
        <w:rPr>
          <w:iCs/>
        </w:rPr>
        <w:t xml:space="preserve"> </w:t>
      </w:r>
      <w:r w:rsidRPr="00851AAA">
        <w:rPr>
          <w:iCs/>
        </w:rPr>
        <w:t>растворимости</w:t>
      </w:r>
      <w:r w:rsidR="0067404D">
        <w:rPr>
          <w:iCs/>
        </w:rPr>
        <w:t xml:space="preserve"> </w:t>
      </w:r>
      <w:r w:rsidRPr="00851AAA">
        <w:rPr>
          <w:iCs/>
        </w:rPr>
        <w:t>минеральных</w:t>
      </w:r>
      <w:r w:rsidR="0067404D">
        <w:rPr>
          <w:iCs/>
        </w:rPr>
        <w:t xml:space="preserve"> </w:t>
      </w:r>
      <w:r w:rsidRPr="00851AAA">
        <w:rPr>
          <w:iCs/>
        </w:rPr>
        <w:t>веществ</w:t>
      </w:r>
      <w:r w:rsidR="0067404D">
        <w:rPr>
          <w:iCs/>
        </w:rPr>
        <w:t xml:space="preserve"> </w:t>
      </w:r>
      <w:r w:rsidRPr="00851AAA">
        <w:rPr>
          <w:iCs/>
        </w:rPr>
        <w:t>в</w:t>
      </w:r>
      <w:r w:rsidR="0067404D">
        <w:rPr>
          <w:iCs/>
        </w:rPr>
        <w:t xml:space="preserve"> </w:t>
      </w:r>
      <w:r w:rsidRPr="00851AAA">
        <w:rPr>
          <w:iCs/>
        </w:rPr>
        <w:t>прикорневой</w:t>
      </w:r>
      <w:r w:rsidR="0067404D">
        <w:rPr>
          <w:iCs/>
        </w:rPr>
        <w:t xml:space="preserve"> </w:t>
      </w:r>
      <w:r w:rsidRPr="00851AAA">
        <w:rPr>
          <w:iCs/>
        </w:rPr>
        <w:t>зоне</w:t>
      </w:r>
      <w:r w:rsidR="0067404D">
        <w:rPr>
          <w:iCs/>
        </w:rPr>
        <w:t xml:space="preserve"> </w:t>
      </w:r>
      <w:r w:rsidRPr="00851AAA">
        <w:rPr>
          <w:iCs/>
        </w:rPr>
        <w:t>и</w:t>
      </w:r>
      <w:r w:rsidR="0067404D">
        <w:rPr>
          <w:iCs/>
        </w:rPr>
        <w:t xml:space="preserve"> </w:t>
      </w:r>
      <w:r w:rsidRPr="00851AAA">
        <w:rPr>
          <w:iCs/>
        </w:rPr>
        <w:t>т.д.</w:t>
      </w:r>
    </w:p>
    <w:p w14:paraId="64B2F1A3" w14:textId="06F93168" w:rsidR="001C2D05" w:rsidRDefault="001C2D05" w:rsidP="00B53A52">
      <w:pPr>
        <w:rPr>
          <w:iCs/>
        </w:rPr>
      </w:pPr>
      <w:r w:rsidRPr="001C2D05">
        <w:rPr>
          <w:iCs/>
        </w:rPr>
        <w:t xml:space="preserve">При этом циклы клеточного обмена </w:t>
      </w:r>
      <w:r>
        <w:rPr>
          <w:iCs/>
        </w:rPr>
        <w:t xml:space="preserve">могут </w:t>
      </w:r>
      <w:r w:rsidRPr="001C2D05">
        <w:rPr>
          <w:iCs/>
        </w:rPr>
        <w:t>вход</w:t>
      </w:r>
      <w:r>
        <w:rPr>
          <w:iCs/>
        </w:rPr>
        <w:t>и</w:t>
      </w:r>
      <w:r w:rsidRPr="001C2D05">
        <w:rPr>
          <w:iCs/>
        </w:rPr>
        <w:t>т</w:t>
      </w:r>
      <w:r>
        <w:rPr>
          <w:iCs/>
        </w:rPr>
        <w:t>ь</w:t>
      </w:r>
      <w:r w:rsidRPr="001C2D05">
        <w:rPr>
          <w:iCs/>
        </w:rPr>
        <w:t xml:space="preserve"> в циклы отдельных органов,</w:t>
      </w:r>
      <w:r>
        <w:rPr>
          <w:iCs/>
        </w:rPr>
        <w:t xml:space="preserve"> а</w:t>
      </w:r>
      <w:r w:rsidRPr="001C2D05">
        <w:rPr>
          <w:iCs/>
        </w:rPr>
        <w:t xml:space="preserve"> те, в свою очередь, в циклы обмена всего растения, которое входит в цикл </w:t>
      </w:r>
      <w:r w:rsidR="00D9093B">
        <w:rPr>
          <w:iCs/>
        </w:rPr>
        <w:t xml:space="preserve">всего </w:t>
      </w:r>
      <w:r w:rsidRPr="001C2D05">
        <w:rPr>
          <w:iCs/>
        </w:rPr>
        <w:t>биогеоценоза.</w:t>
      </w:r>
    </w:p>
    <w:p w14:paraId="6A77A569" w14:textId="59F6EBB9" w:rsidR="002F42CB" w:rsidRDefault="002F42CB" w:rsidP="00B53A52">
      <w:pPr>
        <w:rPr>
          <w:iCs/>
        </w:rPr>
      </w:pPr>
      <w:r>
        <w:rPr>
          <w:iCs/>
        </w:rPr>
        <w:t>Структура</w:t>
      </w:r>
      <w:r w:rsidR="00330A6B">
        <w:rPr>
          <w:iCs/>
        </w:rPr>
        <w:t xml:space="preserve"> ИЦДР</w:t>
      </w:r>
      <w:r w:rsidR="0067404D">
        <w:rPr>
          <w:iCs/>
        </w:rPr>
        <w:t xml:space="preserve"> </w:t>
      </w:r>
      <w:r w:rsidR="001C2D05">
        <w:rPr>
          <w:iCs/>
        </w:rPr>
        <w:t xml:space="preserve">должна </w:t>
      </w:r>
      <w:r>
        <w:rPr>
          <w:iCs/>
        </w:rPr>
        <w:t>позволят</w:t>
      </w:r>
      <w:r w:rsidR="001C2D05">
        <w:rPr>
          <w:iCs/>
        </w:rPr>
        <w:t>ь со временем</w:t>
      </w:r>
      <w:r w:rsidR="0067404D">
        <w:rPr>
          <w:iCs/>
        </w:rPr>
        <w:t xml:space="preserve"> </w:t>
      </w:r>
      <w:r>
        <w:rPr>
          <w:iCs/>
        </w:rPr>
        <w:t>дополнять</w:t>
      </w:r>
      <w:r w:rsidR="0067404D">
        <w:rPr>
          <w:iCs/>
        </w:rPr>
        <w:t xml:space="preserve"> </w:t>
      </w:r>
      <w:r>
        <w:rPr>
          <w:iCs/>
        </w:rPr>
        <w:t>формализованные</w:t>
      </w:r>
      <w:r w:rsidR="0067404D">
        <w:rPr>
          <w:iCs/>
        </w:rPr>
        <w:t xml:space="preserve"> </w:t>
      </w:r>
      <w:r>
        <w:rPr>
          <w:iCs/>
        </w:rPr>
        <w:t>знания</w:t>
      </w:r>
      <w:r w:rsidR="0067404D">
        <w:rPr>
          <w:iCs/>
        </w:rPr>
        <w:t xml:space="preserve"> </w:t>
      </w:r>
      <w:r>
        <w:rPr>
          <w:iCs/>
        </w:rPr>
        <w:t>о</w:t>
      </w:r>
      <w:r w:rsidR="0067404D">
        <w:rPr>
          <w:iCs/>
        </w:rPr>
        <w:t xml:space="preserve"> </w:t>
      </w:r>
      <w:r>
        <w:rPr>
          <w:iCs/>
        </w:rPr>
        <w:t>различных</w:t>
      </w:r>
      <w:r w:rsidR="0067404D">
        <w:rPr>
          <w:iCs/>
        </w:rPr>
        <w:t xml:space="preserve"> </w:t>
      </w:r>
      <w:r>
        <w:rPr>
          <w:iCs/>
        </w:rPr>
        <w:t>уровнях</w:t>
      </w:r>
      <w:r w:rsidR="0067404D">
        <w:rPr>
          <w:iCs/>
        </w:rPr>
        <w:t xml:space="preserve"> </w:t>
      </w:r>
      <w:r>
        <w:rPr>
          <w:iCs/>
        </w:rPr>
        <w:t>организации</w:t>
      </w:r>
      <w:r w:rsidR="0067404D">
        <w:rPr>
          <w:iCs/>
        </w:rPr>
        <w:t xml:space="preserve"> </w:t>
      </w:r>
      <w:r>
        <w:rPr>
          <w:iCs/>
        </w:rPr>
        <w:t>подсистем</w:t>
      </w:r>
      <w:r w:rsidR="0067404D">
        <w:rPr>
          <w:iCs/>
        </w:rPr>
        <w:t xml:space="preserve"> </w:t>
      </w:r>
      <w:r>
        <w:rPr>
          <w:iCs/>
        </w:rPr>
        <w:t>растения</w:t>
      </w:r>
      <w:r w:rsidR="0067404D">
        <w:rPr>
          <w:iCs/>
        </w:rPr>
        <w:t xml:space="preserve"> </w:t>
      </w:r>
      <w:r>
        <w:rPr>
          <w:iCs/>
        </w:rPr>
        <w:t>и</w:t>
      </w:r>
      <w:r w:rsidR="0067404D">
        <w:rPr>
          <w:iCs/>
        </w:rPr>
        <w:t xml:space="preserve"> </w:t>
      </w:r>
      <w:r>
        <w:rPr>
          <w:iCs/>
        </w:rPr>
        <w:t>описывать</w:t>
      </w:r>
      <w:r w:rsidR="0067404D">
        <w:rPr>
          <w:iCs/>
        </w:rPr>
        <w:t xml:space="preserve"> </w:t>
      </w:r>
      <w:r>
        <w:rPr>
          <w:iCs/>
        </w:rPr>
        <w:t>их</w:t>
      </w:r>
      <w:r w:rsidR="0067404D">
        <w:rPr>
          <w:iCs/>
        </w:rPr>
        <w:t xml:space="preserve"> </w:t>
      </w:r>
      <w:r>
        <w:rPr>
          <w:iCs/>
        </w:rPr>
        <w:t>взаимодействие</w:t>
      </w:r>
      <w:r w:rsidR="0067404D">
        <w:rPr>
          <w:iCs/>
        </w:rPr>
        <w:t xml:space="preserve"> </w:t>
      </w:r>
      <w:r>
        <w:rPr>
          <w:iCs/>
        </w:rPr>
        <w:t>в</w:t>
      </w:r>
      <w:r w:rsidR="0067404D">
        <w:rPr>
          <w:iCs/>
        </w:rPr>
        <w:t xml:space="preserve"> </w:t>
      </w:r>
      <w:r>
        <w:rPr>
          <w:iCs/>
        </w:rPr>
        <w:t>пределах</w:t>
      </w:r>
      <w:r w:rsidR="0067404D">
        <w:rPr>
          <w:iCs/>
        </w:rPr>
        <w:t xml:space="preserve"> </w:t>
      </w:r>
      <w:r>
        <w:rPr>
          <w:iCs/>
        </w:rPr>
        <w:t>одной</w:t>
      </w:r>
      <w:r w:rsidR="0067404D">
        <w:rPr>
          <w:iCs/>
        </w:rPr>
        <w:t xml:space="preserve"> </w:t>
      </w:r>
      <w:r w:rsidR="001C2D05">
        <w:rPr>
          <w:iCs/>
        </w:rPr>
        <w:t>целос</w:t>
      </w:r>
      <w:r w:rsidR="00220817">
        <w:rPr>
          <w:iCs/>
        </w:rPr>
        <w:t>т</w:t>
      </w:r>
      <w:r w:rsidR="001C2D05">
        <w:rPr>
          <w:iCs/>
        </w:rPr>
        <w:t>ной многоуровневой (</w:t>
      </w:r>
      <w:r>
        <w:rPr>
          <w:iCs/>
        </w:rPr>
        <w:t>холистической</w:t>
      </w:r>
      <w:r w:rsidR="001C2D05">
        <w:rPr>
          <w:iCs/>
        </w:rPr>
        <w:t>)</w:t>
      </w:r>
      <w:r w:rsidR="0067404D">
        <w:rPr>
          <w:iCs/>
        </w:rPr>
        <w:t xml:space="preserve"> </w:t>
      </w:r>
      <w:r>
        <w:rPr>
          <w:iCs/>
        </w:rPr>
        <w:t>модели.</w:t>
      </w:r>
    </w:p>
    <w:p w14:paraId="7213058D" w14:textId="03DDB33C" w:rsidR="006E463A" w:rsidRDefault="00D9093B" w:rsidP="006E463A">
      <w:pPr>
        <w:pStyle w:val="3"/>
      </w:pPr>
      <w:bookmarkStart w:id="4201" w:name="_Toc94826158"/>
      <w:r>
        <w:t>Дальнейшие уровни возможной детализации модели растения</w:t>
      </w:r>
      <w:bookmarkEnd w:id="4201"/>
      <w:r>
        <w:t xml:space="preserve"> </w:t>
      </w:r>
    </w:p>
    <w:p w14:paraId="43003207" w14:textId="4A8D51D7" w:rsidR="00044060" w:rsidRDefault="00044060" w:rsidP="006E463A">
      <w:pPr>
        <w:pStyle w:val="4"/>
      </w:pPr>
      <w:r>
        <w:t>Влияние климата на развитие растений</w:t>
      </w:r>
    </w:p>
    <w:p w14:paraId="49C7392B" w14:textId="77777777" w:rsidR="00044060" w:rsidRDefault="00044060" w:rsidP="00044060">
      <w:pPr>
        <w:rPr>
          <w:iCs/>
        </w:rPr>
      </w:pPr>
      <w:r>
        <w:rPr>
          <w:iCs/>
        </w:rPr>
        <w:t xml:space="preserve">Для анализа возможных направлений построения модели ИЦДР были проанализированы данные по растительным участкам, входящим в климатическую зону, эквивалентную средней полосе России [74], на предмет функционального и таксономического (сортового и видового) разнообразия. </w:t>
      </w:r>
    </w:p>
    <w:p w14:paraId="614DEA80" w14:textId="20D88965" w:rsidR="00044060" w:rsidRDefault="00044060" w:rsidP="00044060">
      <w:pPr>
        <w:rPr>
          <w:iCs/>
        </w:rPr>
      </w:pPr>
      <w:r>
        <w:rPr>
          <w:iCs/>
        </w:rPr>
        <w:t xml:space="preserve">Применяя статистическую обработку, были определены статистические параметры функционального разнообразия, влияющие на параметры модели растенй, а также </w:t>
      </w:r>
      <w:r>
        <w:rPr>
          <w:iCs/>
        </w:rPr>
        <w:lastRenderedPageBreak/>
        <w:t>взаимосвязь параметров функционального разнообразия с количеством сортов и видов растений в определенных участках. Участки были распределены по группам в соответствии с их климатическими параметрами: минимальной годовой температурой, перепадом годовых температур, годового уровня осадков и распределения осадков в течение года.</w:t>
      </w:r>
    </w:p>
    <w:p w14:paraId="2837AC9E" w14:textId="70BDFFD5" w:rsidR="00044060" w:rsidRDefault="00044060" w:rsidP="00044060">
      <w:pPr>
        <w:rPr>
          <w:iCs/>
        </w:rPr>
      </w:pPr>
      <w:r>
        <w:rPr>
          <w:iCs/>
        </w:rPr>
        <w:t xml:space="preserve">Расчет функционального разнообразия проводился на основе определения специфичных для различных групп растений (сорт, культура, вид, род, семейство) органов, </w:t>
      </w:r>
      <w:r w:rsidR="00F6539F">
        <w:rPr>
          <w:iCs/>
        </w:rPr>
        <w:t>определяющих</w:t>
      </w:r>
      <w:r>
        <w:rPr>
          <w:iCs/>
        </w:rPr>
        <w:t xml:space="preserve"> те или иные функции в росте и развитии растения. </w:t>
      </w:r>
    </w:p>
    <w:p w14:paraId="052A29BD" w14:textId="7AE5E929" w:rsidR="00044060" w:rsidRDefault="00044060" w:rsidP="00044060">
      <w:pPr>
        <w:rPr>
          <w:iCs/>
        </w:rPr>
      </w:pPr>
      <w:r>
        <w:rPr>
          <w:iCs/>
        </w:rPr>
        <w:t>Пример функционала органа представлен в таблице 2.</w:t>
      </w:r>
    </w:p>
    <w:p w14:paraId="3D8FE717" w14:textId="77777777" w:rsidR="00044060" w:rsidRDefault="00044060" w:rsidP="00044060">
      <w:pPr>
        <w:rPr>
          <w:iCs/>
        </w:rPr>
      </w:pPr>
    </w:p>
    <w:p w14:paraId="54A1365F" w14:textId="77777777" w:rsidR="00044060" w:rsidRDefault="00044060" w:rsidP="00044060">
      <w:pPr>
        <w:ind w:firstLine="0"/>
        <w:jc w:val="left"/>
      </w:pPr>
      <w:r>
        <w:t>Таблица 2 – Параметры растений, определяющие функции его роста и развития</w:t>
      </w:r>
    </w:p>
    <w:tbl>
      <w:tblPr>
        <w:tblStyle w:val="afffff3"/>
        <w:tblW w:w="9351" w:type="dxa"/>
        <w:tblLook w:val="04A0" w:firstRow="1" w:lastRow="0" w:firstColumn="1" w:lastColumn="0" w:noHBand="0" w:noVBand="1"/>
      </w:tblPr>
      <w:tblGrid>
        <w:gridCol w:w="2405"/>
        <w:gridCol w:w="1134"/>
        <w:gridCol w:w="3260"/>
        <w:gridCol w:w="2552"/>
      </w:tblGrid>
      <w:tr w:rsidR="00044060" w:rsidRPr="0089305C" w14:paraId="34BBE653" w14:textId="77777777" w:rsidTr="00044060">
        <w:tc>
          <w:tcPr>
            <w:tcW w:w="2405" w:type="dxa"/>
          </w:tcPr>
          <w:p w14:paraId="47AFAC42" w14:textId="77777777" w:rsidR="00044060" w:rsidRPr="00B60573" w:rsidRDefault="00044060" w:rsidP="00044060">
            <w:pPr>
              <w:spacing w:line="240" w:lineRule="auto"/>
              <w:ind w:firstLine="0"/>
              <w:jc w:val="left"/>
              <w:rPr>
                <w:b/>
                <w:bCs/>
                <w:sz w:val="21"/>
                <w:szCs w:val="20"/>
              </w:rPr>
            </w:pPr>
            <w:r w:rsidRPr="00B60573">
              <w:rPr>
                <w:b/>
                <w:bCs/>
                <w:sz w:val="21"/>
                <w:szCs w:val="20"/>
              </w:rPr>
              <w:t>Параметр растения</w:t>
            </w:r>
          </w:p>
        </w:tc>
        <w:tc>
          <w:tcPr>
            <w:tcW w:w="1134" w:type="dxa"/>
          </w:tcPr>
          <w:p w14:paraId="39704056" w14:textId="77777777" w:rsidR="00044060" w:rsidRPr="00B60573" w:rsidRDefault="00044060" w:rsidP="00044060">
            <w:pPr>
              <w:spacing w:line="240" w:lineRule="auto"/>
              <w:ind w:firstLine="0"/>
              <w:jc w:val="left"/>
              <w:rPr>
                <w:b/>
                <w:bCs/>
                <w:sz w:val="21"/>
                <w:szCs w:val="20"/>
              </w:rPr>
            </w:pPr>
            <w:r w:rsidRPr="00B60573">
              <w:rPr>
                <w:b/>
                <w:bCs/>
                <w:sz w:val="21"/>
                <w:szCs w:val="20"/>
              </w:rPr>
              <w:t>Ед. изм.</w:t>
            </w:r>
          </w:p>
        </w:tc>
        <w:tc>
          <w:tcPr>
            <w:tcW w:w="3260" w:type="dxa"/>
          </w:tcPr>
          <w:p w14:paraId="2260ED59" w14:textId="77777777" w:rsidR="00044060" w:rsidRPr="00B60573" w:rsidRDefault="00044060" w:rsidP="00044060">
            <w:pPr>
              <w:spacing w:line="240" w:lineRule="auto"/>
              <w:ind w:firstLine="0"/>
              <w:jc w:val="left"/>
              <w:rPr>
                <w:b/>
                <w:bCs/>
                <w:sz w:val="21"/>
                <w:szCs w:val="20"/>
              </w:rPr>
            </w:pPr>
            <w:r w:rsidRPr="00B60573">
              <w:rPr>
                <w:b/>
                <w:bCs/>
                <w:sz w:val="21"/>
                <w:szCs w:val="20"/>
              </w:rPr>
              <w:t>Описание</w:t>
            </w:r>
          </w:p>
        </w:tc>
        <w:tc>
          <w:tcPr>
            <w:tcW w:w="2552" w:type="dxa"/>
          </w:tcPr>
          <w:p w14:paraId="7B7E3B75" w14:textId="77777777" w:rsidR="00044060" w:rsidRPr="00B60573" w:rsidRDefault="00044060" w:rsidP="00044060">
            <w:pPr>
              <w:spacing w:line="240" w:lineRule="auto"/>
              <w:ind w:firstLine="0"/>
              <w:jc w:val="left"/>
              <w:rPr>
                <w:b/>
                <w:bCs/>
                <w:sz w:val="21"/>
                <w:szCs w:val="20"/>
              </w:rPr>
            </w:pPr>
            <w:r w:rsidRPr="00B60573">
              <w:rPr>
                <w:b/>
                <w:bCs/>
                <w:sz w:val="21"/>
                <w:szCs w:val="20"/>
              </w:rPr>
              <w:t>Связанная функция</w:t>
            </w:r>
          </w:p>
        </w:tc>
      </w:tr>
      <w:tr w:rsidR="00044060" w:rsidRPr="0089305C" w14:paraId="75464883" w14:textId="77777777" w:rsidTr="00044060">
        <w:tc>
          <w:tcPr>
            <w:tcW w:w="2405" w:type="dxa"/>
          </w:tcPr>
          <w:p w14:paraId="277FCA82" w14:textId="77777777" w:rsidR="00044060" w:rsidRPr="00B60573" w:rsidRDefault="00044060" w:rsidP="00044060">
            <w:pPr>
              <w:spacing w:line="240" w:lineRule="auto"/>
              <w:ind w:firstLine="0"/>
              <w:jc w:val="left"/>
              <w:rPr>
                <w:sz w:val="21"/>
                <w:szCs w:val="20"/>
              </w:rPr>
            </w:pPr>
            <w:r w:rsidRPr="00B60573">
              <w:rPr>
                <w:sz w:val="21"/>
                <w:szCs w:val="20"/>
              </w:rPr>
              <w:t>Удельная плотность листа</w:t>
            </w:r>
          </w:p>
        </w:tc>
        <w:tc>
          <w:tcPr>
            <w:tcW w:w="1134" w:type="dxa"/>
          </w:tcPr>
          <w:p w14:paraId="6C889439" w14:textId="77777777" w:rsidR="00044060" w:rsidRPr="00B60573" w:rsidRDefault="00044060" w:rsidP="00044060">
            <w:pPr>
              <w:spacing w:line="240" w:lineRule="auto"/>
              <w:ind w:firstLine="0"/>
              <w:jc w:val="left"/>
              <w:rPr>
                <w:sz w:val="21"/>
                <w:szCs w:val="20"/>
              </w:rPr>
            </w:pPr>
            <w:r>
              <w:rPr>
                <w:sz w:val="21"/>
                <w:szCs w:val="20"/>
              </w:rPr>
              <w:t>мм</w:t>
            </w:r>
            <w:r w:rsidRPr="00B60573">
              <w:rPr>
                <w:sz w:val="21"/>
                <w:szCs w:val="20"/>
                <w:vertAlign w:val="superscript"/>
              </w:rPr>
              <w:t>2</w:t>
            </w:r>
            <w:r>
              <w:rPr>
                <w:sz w:val="21"/>
                <w:szCs w:val="20"/>
              </w:rPr>
              <w:t>мг</w:t>
            </w:r>
            <w:r w:rsidRPr="00B60573">
              <w:rPr>
                <w:sz w:val="21"/>
                <w:szCs w:val="20"/>
                <w:vertAlign w:val="superscript"/>
              </w:rPr>
              <w:t>-1</w:t>
            </w:r>
          </w:p>
        </w:tc>
        <w:tc>
          <w:tcPr>
            <w:tcW w:w="3260" w:type="dxa"/>
          </w:tcPr>
          <w:p w14:paraId="4EAB34FC" w14:textId="77777777" w:rsidR="00044060" w:rsidRPr="00B60573" w:rsidRDefault="00044060" w:rsidP="00044060">
            <w:pPr>
              <w:spacing w:line="240" w:lineRule="auto"/>
              <w:ind w:firstLine="0"/>
              <w:jc w:val="left"/>
              <w:rPr>
                <w:sz w:val="21"/>
                <w:szCs w:val="20"/>
              </w:rPr>
            </w:pPr>
            <w:r>
              <w:rPr>
                <w:sz w:val="21"/>
                <w:szCs w:val="20"/>
              </w:rPr>
              <w:t>Площадь одной стороны свежего листа, разделенная на массу после сушки</w:t>
            </w:r>
          </w:p>
        </w:tc>
        <w:tc>
          <w:tcPr>
            <w:tcW w:w="2552" w:type="dxa"/>
          </w:tcPr>
          <w:p w14:paraId="191C7F24" w14:textId="77777777" w:rsidR="00044060" w:rsidRPr="00B60573" w:rsidRDefault="00044060" w:rsidP="00044060">
            <w:pPr>
              <w:spacing w:line="240" w:lineRule="auto"/>
              <w:ind w:firstLine="0"/>
              <w:jc w:val="left"/>
              <w:rPr>
                <w:sz w:val="21"/>
                <w:szCs w:val="20"/>
              </w:rPr>
            </w:pPr>
            <w:r>
              <w:rPr>
                <w:sz w:val="21"/>
                <w:szCs w:val="20"/>
              </w:rPr>
              <w:t>Фотосинтетический потенциал, устойчивость к засухе</w:t>
            </w:r>
          </w:p>
        </w:tc>
      </w:tr>
      <w:tr w:rsidR="00044060" w:rsidRPr="0089305C" w14:paraId="7C0EA64C" w14:textId="77777777" w:rsidTr="00044060">
        <w:tc>
          <w:tcPr>
            <w:tcW w:w="2405" w:type="dxa"/>
          </w:tcPr>
          <w:p w14:paraId="2458D1E3" w14:textId="77777777" w:rsidR="00044060" w:rsidRPr="00B60573" w:rsidRDefault="00044060" w:rsidP="00044060">
            <w:pPr>
              <w:spacing w:line="240" w:lineRule="auto"/>
              <w:ind w:firstLine="0"/>
              <w:jc w:val="left"/>
              <w:rPr>
                <w:sz w:val="21"/>
                <w:szCs w:val="20"/>
              </w:rPr>
            </w:pPr>
            <w:r>
              <w:rPr>
                <w:sz w:val="21"/>
                <w:szCs w:val="20"/>
              </w:rPr>
              <w:t>Концентрация азота в листьях</w:t>
            </w:r>
          </w:p>
        </w:tc>
        <w:tc>
          <w:tcPr>
            <w:tcW w:w="1134" w:type="dxa"/>
          </w:tcPr>
          <w:p w14:paraId="7E78B486" w14:textId="77777777" w:rsidR="00044060" w:rsidRPr="00B60573" w:rsidRDefault="00044060" w:rsidP="00044060">
            <w:pPr>
              <w:spacing w:line="240" w:lineRule="auto"/>
              <w:ind w:firstLine="0"/>
              <w:jc w:val="left"/>
              <w:rPr>
                <w:sz w:val="21"/>
                <w:szCs w:val="20"/>
              </w:rPr>
            </w:pPr>
            <w:r>
              <w:rPr>
                <w:sz w:val="21"/>
                <w:szCs w:val="20"/>
              </w:rPr>
              <w:t>мг</w:t>
            </w:r>
            <w:r>
              <w:rPr>
                <w:sz w:val="21"/>
                <w:szCs w:val="20"/>
              </w:rPr>
              <w:sym w:font="Symbol" w:char="F0D7"/>
            </w:r>
            <w:r>
              <w:rPr>
                <w:sz w:val="21"/>
                <w:szCs w:val="20"/>
              </w:rPr>
              <w:t xml:space="preserve"> г</w:t>
            </w:r>
            <w:r w:rsidRPr="003B62F6">
              <w:rPr>
                <w:sz w:val="21"/>
                <w:szCs w:val="20"/>
                <w:vertAlign w:val="superscript"/>
              </w:rPr>
              <w:t>-1</w:t>
            </w:r>
          </w:p>
        </w:tc>
        <w:tc>
          <w:tcPr>
            <w:tcW w:w="3260" w:type="dxa"/>
          </w:tcPr>
          <w:p w14:paraId="77B26852" w14:textId="77777777" w:rsidR="00044060" w:rsidRPr="00B60573" w:rsidRDefault="00044060" w:rsidP="00044060">
            <w:pPr>
              <w:spacing w:line="240" w:lineRule="auto"/>
              <w:ind w:firstLine="0"/>
              <w:jc w:val="left"/>
              <w:rPr>
                <w:sz w:val="21"/>
                <w:szCs w:val="20"/>
              </w:rPr>
            </w:pPr>
            <w:r>
              <w:rPr>
                <w:sz w:val="21"/>
                <w:szCs w:val="20"/>
              </w:rPr>
              <w:t>Количество азота на единицу массы сухого листа</w:t>
            </w:r>
          </w:p>
        </w:tc>
        <w:tc>
          <w:tcPr>
            <w:tcW w:w="2552" w:type="dxa"/>
          </w:tcPr>
          <w:p w14:paraId="12590482" w14:textId="77777777" w:rsidR="00044060" w:rsidRPr="00B60573" w:rsidRDefault="00044060" w:rsidP="00044060">
            <w:pPr>
              <w:spacing w:line="240" w:lineRule="auto"/>
              <w:ind w:firstLine="0"/>
              <w:jc w:val="left"/>
              <w:rPr>
                <w:sz w:val="21"/>
                <w:szCs w:val="20"/>
              </w:rPr>
            </w:pPr>
            <w:r>
              <w:rPr>
                <w:sz w:val="21"/>
                <w:szCs w:val="20"/>
              </w:rPr>
              <w:t>Фотосинтетический потенциал, устойчивость к стрессу</w:t>
            </w:r>
          </w:p>
        </w:tc>
      </w:tr>
      <w:tr w:rsidR="00044060" w:rsidRPr="0089305C" w14:paraId="5A81F18F" w14:textId="77777777" w:rsidTr="00044060">
        <w:tc>
          <w:tcPr>
            <w:tcW w:w="2405" w:type="dxa"/>
          </w:tcPr>
          <w:p w14:paraId="590E9EDB" w14:textId="77777777" w:rsidR="00044060" w:rsidRPr="00B60573" w:rsidRDefault="00044060" w:rsidP="00044060">
            <w:pPr>
              <w:spacing w:line="240" w:lineRule="auto"/>
              <w:ind w:firstLine="0"/>
              <w:jc w:val="left"/>
              <w:rPr>
                <w:sz w:val="21"/>
                <w:szCs w:val="20"/>
              </w:rPr>
            </w:pPr>
            <w:r>
              <w:rPr>
                <w:sz w:val="21"/>
                <w:szCs w:val="20"/>
              </w:rPr>
              <w:t>Высота растения</w:t>
            </w:r>
          </w:p>
        </w:tc>
        <w:tc>
          <w:tcPr>
            <w:tcW w:w="1134" w:type="dxa"/>
          </w:tcPr>
          <w:p w14:paraId="20F10B1B" w14:textId="77777777" w:rsidR="00044060" w:rsidRPr="00B60573" w:rsidRDefault="00044060" w:rsidP="00044060">
            <w:pPr>
              <w:spacing w:line="240" w:lineRule="auto"/>
              <w:ind w:firstLine="0"/>
              <w:jc w:val="left"/>
              <w:rPr>
                <w:sz w:val="21"/>
                <w:szCs w:val="20"/>
              </w:rPr>
            </w:pPr>
            <w:r>
              <w:rPr>
                <w:sz w:val="21"/>
                <w:szCs w:val="20"/>
              </w:rPr>
              <w:t>м</w:t>
            </w:r>
          </w:p>
        </w:tc>
        <w:tc>
          <w:tcPr>
            <w:tcW w:w="3260" w:type="dxa"/>
          </w:tcPr>
          <w:p w14:paraId="5A43D297" w14:textId="77777777" w:rsidR="00044060" w:rsidRPr="00B60573" w:rsidRDefault="00044060" w:rsidP="00044060">
            <w:pPr>
              <w:spacing w:line="240" w:lineRule="auto"/>
              <w:ind w:firstLine="0"/>
              <w:jc w:val="left"/>
              <w:rPr>
                <w:sz w:val="21"/>
                <w:szCs w:val="20"/>
              </w:rPr>
            </w:pPr>
            <w:r>
              <w:rPr>
                <w:sz w:val="21"/>
                <w:szCs w:val="20"/>
              </w:rPr>
              <w:t>Кратчайшее расстояние между верхней частью фотосинтетической части растения и уровнем земли</w:t>
            </w:r>
          </w:p>
        </w:tc>
        <w:tc>
          <w:tcPr>
            <w:tcW w:w="2552" w:type="dxa"/>
          </w:tcPr>
          <w:p w14:paraId="76F2C524" w14:textId="77777777" w:rsidR="00044060" w:rsidRPr="00B60573" w:rsidRDefault="00044060" w:rsidP="00044060">
            <w:pPr>
              <w:spacing w:line="240" w:lineRule="auto"/>
              <w:ind w:firstLine="0"/>
              <w:jc w:val="left"/>
              <w:rPr>
                <w:sz w:val="21"/>
                <w:szCs w:val="20"/>
              </w:rPr>
            </w:pPr>
            <w:r>
              <w:rPr>
                <w:sz w:val="21"/>
                <w:szCs w:val="20"/>
              </w:rPr>
              <w:t xml:space="preserve">Усваивание света, густота стеблестоя, наземная выживаемость </w:t>
            </w:r>
          </w:p>
        </w:tc>
      </w:tr>
      <w:tr w:rsidR="00044060" w:rsidRPr="0089305C" w14:paraId="744F5E8D" w14:textId="77777777" w:rsidTr="00044060">
        <w:tc>
          <w:tcPr>
            <w:tcW w:w="2405" w:type="dxa"/>
          </w:tcPr>
          <w:p w14:paraId="461CE1FA" w14:textId="77777777" w:rsidR="00044060" w:rsidRPr="00B60573" w:rsidRDefault="00044060" w:rsidP="00044060">
            <w:pPr>
              <w:spacing w:line="240" w:lineRule="auto"/>
              <w:ind w:firstLine="0"/>
              <w:jc w:val="left"/>
              <w:rPr>
                <w:sz w:val="21"/>
                <w:szCs w:val="20"/>
              </w:rPr>
            </w:pPr>
            <w:r>
              <w:rPr>
                <w:sz w:val="21"/>
                <w:szCs w:val="20"/>
              </w:rPr>
              <w:t>Масса семени</w:t>
            </w:r>
          </w:p>
        </w:tc>
        <w:tc>
          <w:tcPr>
            <w:tcW w:w="1134" w:type="dxa"/>
          </w:tcPr>
          <w:p w14:paraId="5D16044B" w14:textId="77777777" w:rsidR="00044060" w:rsidRPr="00B60573" w:rsidRDefault="00044060" w:rsidP="00044060">
            <w:pPr>
              <w:spacing w:line="240" w:lineRule="auto"/>
              <w:ind w:firstLine="0"/>
              <w:jc w:val="left"/>
              <w:rPr>
                <w:sz w:val="21"/>
                <w:szCs w:val="20"/>
              </w:rPr>
            </w:pPr>
            <w:r>
              <w:rPr>
                <w:sz w:val="21"/>
                <w:szCs w:val="20"/>
              </w:rPr>
              <w:t>г</w:t>
            </w:r>
          </w:p>
        </w:tc>
        <w:tc>
          <w:tcPr>
            <w:tcW w:w="3260" w:type="dxa"/>
          </w:tcPr>
          <w:p w14:paraId="30AF8E3C" w14:textId="77777777" w:rsidR="00044060" w:rsidRPr="00B60573" w:rsidRDefault="00044060" w:rsidP="00044060">
            <w:pPr>
              <w:spacing w:line="240" w:lineRule="auto"/>
              <w:ind w:firstLine="0"/>
              <w:jc w:val="left"/>
              <w:rPr>
                <w:sz w:val="21"/>
                <w:szCs w:val="20"/>
              </w:rPr>
            </w:pPr>
            <w:r>
              <w:rPr>
                <w:sz w:val="21"/>
                <w:szCs w:val="20"/>
              </w:rPr>
              <w:t>Масса высушенного среднего семени</w:t>
            </w:r>
          </w:p>
        </w:tc>
        <w:tc>
          <w:tcPr>
            <w:tcW w:w="2552" w:type="dxa"/>
          </w:tcPr>
          <w:p w14:paraId="59F0573B" w14:textId="77777777" w:rsidR="00044060" w:rsidRPr="00B60573" w:rsidRDefault="00044060" w:rsidP="00044060">
            <w:pPr>
              <w:spacing w:line="240" w:lineRule="auto"/>
              <w:ind w:firstLine="0"/>
              <w:jc w:val="left"/>
              <w:rPr>
                <w:sz w:val="21"/>
                <w:szCs w:val="20"/>
              </w:rPr>
            </w:pPr>
            <w:r>
              <w:rPr>
                <w:sz w:val="21"/>
                <w:szCs w:val="20"/>
              </w:rPr>
              <w:t>Густота стеблестоя, семенная выживаемость</w:t>
            </w:r>
          </w:p>
        </w:tc>
      </w:tr>
      <w:tr w:rsidR="00044060" w:rsidRPr="0089305C" w14:paraId="6C6D5F62" w14:textId="77777777" w:rsidTr="00044060">
        <w:tc>
          <w:tcPr>
            <w:tcW w:w="2405" w:type="dxa"/>
          </w:tcPr>
          <w:p w14:paraId="23EB4B8C" w14:textId="77777777" w:rsidR="00044060" w:rsidRPr="00B60573" w:rsidRDefault="00044060" w:rsidP="00044060">
            <w:pPr>
              <w:spacing w:line="240" w:lineRule="auto"/>
              <w:ind w:firstLine="0"/>
              <w:jc w:val="left"/>
              <w:rPr>
                <w:sz w:val="21"/>
                <w:szCs w:val="20"/>
              </w:rPr>
            </w:pPr>
            <w:r>
              <w:rPr>
                <w:sz w:val="21"/>
                <w:szCs w:val="20"/>
              </w:rPr>
              <w:t>Удельная длина корня</w:t>
            </w:r>
          </w:p>
        </w:tc>
        <w:tc>
          <w:tcPr>
            <w:tcW w:w="1134" w:type="dxa"/>
          </w:tcPr>
          <w:p w14:paraId="14BE0B4F" w14:textId="77777777" w:rsidR="00044060" w:rsidRPr="00B60573" w:rsidRDefault="00044060" w:rsidP="00044060">
            <w:pPr>
              <w:spacing w:line="240" w:lineRule="auto"/>
              <w:ind w:firstLine="0"/>
              <w:jc w:val="left"/>
              <w:rPr>
                <w:sz w:val="21"/>
                <w:szCs w:val="20"/>
              </w:rPr>
            </w:pPr>
            <w:r>
              <w:rPr>
                <w:sz w:val="21"/>
                <w:szCs w:val="20"/>
              </w:rPr>
              <w:t>мм</w:t>
            </w:r>
            <w:r>
              <w:rPr>
                <w:sz w:val="21"/>
                <w:szCs w:val="20"/>
              </w:rPr>
              <w:sym w:font="Symbol" w:char="F0D7"/>
            </w:r>
            <w:r>
              <w:rPr>
                <w:sz w:val="21"/>
                <w:szCs w:val="20"/>
              </w:rPr>
              <w:t xml:space="preserve"> мг</w:t>
            </w:r>
            <w:r w:rsidRPr="003B62F6">
              <w:rPr>
                <w:sz w:val="21"/>
                <w:szCs w:val="20"/>
                <w:vertAlign w:val="superscript"/>
              </w:rPr>
              <w:t>-1</w:t>
            </w:r>
          </w:p>
        </w:tc>
        <w:tc>
          <w:tcPr>
            <w:tcW w:w="3260" w:type="dxa"/>
          </w:tcPr>
          <w:p w14:paraId="59C49A2F" w14:textId="77777777" w:rsidR="00044060" w:rsidRPr="00B60573" w:rsidRDefault="00044060" w:rsidP="00044060">
            <w:pPr>
              <w:spacing w:line="240" w:lineRule="auto"/>
              <w:ind w:firstLine="0"/>
              <w:jc w:val="left"/>
              <w:rPr>
                <w:sz w:val="21"/>
                <w:szCs w:val="20"/>
              </w:rPr>
            </w:pPr>
            <w:r>
              <w:rPr>
                <w:sz w:val="21"/>
                <w:szCs w:val="20"/>
              </w:rPr>
              <w:t>Соотношение длины корня к массе высушенного корня</w:t>
            </w:r>
          </w:p>
        </w:tc>
        <w:tc>
          <w:tcPr>
            <w:tcW w:w="2552" w:type="dxa"/>
          </w:tcPr>
          <w:p w14:paraId="665BD7A9" w14:textId="77777777" w:rsidR="00044060" w:rsidRPr="00B60573" w:rsidRDefault="00044060" w:rsidP="00044060">
            <w:pPr>
              <w:spacing w:line="240" w:lineRule="auto"/>
              <w:ind w:firstLine="0"/>
              <w:jc w:val="left"/>
              <w:rPr>
                <w:sz w:val="21"/>
                <w:szCs w:val="20"/>
              </w:rPr>
            </w:pPr>
            <w:r>
              <w:rPr>
                <w:sz w:val="21"/>
                <w:szCs w:val="20"/>
              </w:rPr>
              <w:t>Потребление ресурсов, устойчивость к стрессу</w:t>
            </w:r>
          </w:p>
        </w:tc>
      </w:tr>
      <w:tr w:rsidR="00044060" w:rsidRPr="0089305C" w14:paraId="3B16F6D8" w14:textId="77777777" w:rsidTr="00044060">
        <w:tc>
          <w:tcPr>
            <w:tcW w:w="2405" w:type="dxa"/>
          </w:tcPr>
          <w:p w14:paraId="3AF12F82" w14:textId="77777777" w:rsidR="00044060" w:rsidRPr="00B60573" w:rsidRDefault="00044060" w:rsidP="00044060">
            <w:pPr>
              <w:spacing w:line="240" w:lineRule="auto"/>
              <w:ind w:firstLine="0"/>
              <w:jc w:val="left"/>
              <w:rPr>
                <w:sz w:val="21"/>
                <w:szCs w:val="20"/>
              </w:rPr>
            </w:pPr>
            <w:r>
              <w:rPr>
                <w:sz w:val="21"/>
                <w:szCs w:val="20"/>
              </w:rPr>
              <w:t>Глубина корня</w:t>
            </w:r>
          </w:p>
        </w:tc>
        <w:tc>
          <w:tcPr>
            <w:tcW w:w="1134" w:type="dxa"/>
          </w:tcPr>
          <w:p w14:paraId="51B86046" w14:textId="77777777" w:rsidR="00044060" w:rsidRPr="00B60573" w:rsidRDefault="00044060" w:rsidP="00044060">
            <w:pPr>
              <w:spacing w:line="240" w:lineRule="auto"/>
              <w:ind w:firstLine="0"/>
              <w:jc w:val="left"/>
              <w:rPr>
                <w:sz w:val="21"/>
                <w:szCs w:val="20"/>
              </w:rPr>
            </w:pPr>
            <w:r>
              <w:rPr>
                <w:sz w:val="21"/>
                <w:szCs w:val="20"/>
              </w:rPr>
              <w:t>м</w:t>
            </w:r>
          </w:p>
        </w:tc>
        <w:tc>
          <w:tcPr>
            <w:tcW w:w="3260" w:type="dxa"/>
          </w:tcPr>
          <w:p w14:paraId="2952334D" w14:textId="77777777" w:rsidR="00044060" w:rsidRPr="00B60573" w:rsidRDefault="00044060" w:rsidP="00044060">
            <w:pPr>
              <w:spacing w:line="240" w:lineRule="auto"/>
              <w:ind w:firstLine="0"/>
              <w:jc w:val="left"/>
              <w:rPr>
                <w:sz w:val="21"/>
                <w:szCs w:val="20"/>
              </w:rPr>
            </w:pPr>
            <w:r>
              <w:rPr>
                <w:sz w:val="21"/>
                <w:szCs w:val="20"/>
              </w:rPr>
              <w:t>Максимальная глубина почвы, из которой могут потребляться ресурсы</w:t>
            </w:r>
          </w:p>
        </w:tc>
        <w:tc>
          <w:tcPr>
            <w:tcW w:w="2552" w:type="dxa"/>
          </w:tcPr>
          <w:p w14:paraId="5186CA97" w14:textId="77777777" w:rsidR="00044060" w:rsidRPr="00B60573" w:rsidRDefault="00044060" w:rsidP="00044060">
            <w:pPr>
              <w:spacing w:line="240" w:lineRule="auto"/>
              <w:ind w:firstLine="0"/>
              <w:jc w:val="left"/>
              <w:rPr>
                <w:sz w:val="21"/>
                <w:szCs w:val="20"/>
              </w:rPr>
            </w:pPr>
            <w:r>
              <w:rPr>
                <w:sz w:val="21"/>
                <w:szCs w:val="20"/>
              </w:rPr>
              <w:t>Потребление ресурсов, устойчивость к засухе</w:t>
            </w:r>
          </w:p>
        </w:tc>
      </w:tr>
    </w:tbl>
    <w:p w14:paraId="7B089D33" w14:textId="77777777" w:rsidR="00044060" w:rsidRDefault="00044060" w:rsidP="00044060">
      <w:pPr>
        <w:ind w:firstLine="0"/>
        <w:jc w:val="left"/>
      </w:pPr>
    </w:p>
    <w:p w14:paraId="612EB9D6" w14:textId="77777777" w:rsidR="00044060" w:rsidRDefault="00044060" w:rsidP="00044060">
      <w:pPr>
        <w:rPr>
          <w:iCs/>
        </w:rPr>
      </w:pPr>
      <w:r>
        <w:rPr>
          <w:iCs/>
        </w:rPr>
        <w:t xml:space="preserve">В результате исследования определено, что, несмотря на большое таксономическое разнообразие, в частности, большое количество культур одного вида, их функциональный состав отличается незначительно. </w:t>
      </w:r>
    </w:p>
    <w:p w14:paraId="29D0B4A8" w14:textId="77777777" w:rsidR="00044060" w:rsidRDefault="00044060" w:rsidP="00044060">
      <w:pPr>
        <w:rPr>
          <w:iCs/>
        </w:rPr>
      </w:pPr>
      <w:r>
        <w:rPr>
          <w:iCs/>
        </w:rPr>
        <w:t xml:space="preserve">Тем не менее, развитие растений значительно зависит от климатических параметров окружающей среды. Так, в зоне низких температур функциональное и таксономическое разнообразие уменьшается. В зоне высоких температур, а также широких температурных интервалов функциональное разнообразие растёт, даже несмотря на снижение таксономического богатства. </w:t>
      </w:r>
    </w:p>
    <w:p w14:paraId="50989638" w14:textId="77777777" w:rsidR="00044060" w:rsidRDefault="00044060" w:rsidP="00044060">
      <w:pPr>
        <w:rPr>
          <w:iCs/>
        </w:rPr>
      </w:pPr>
      <w:r>
        <w:rPr>
          <w:iCs/>
        </w:rPr>
        <w:lastRenderedPageBreak/>
        <w:t xml:space="preserve">Неравномерное распределение осадков в течение года также приводит к уменьшению функционального разнообразия, а также количества сортов и культур. </w:t>
      </w:r>
    </w:p>
    <w:p w14:paraId="2A898D42" w14:textId="440C703C" w:rsidR="00044060" w:rsidRPr="003F781B" w:rsidRDefault="00044060" w:rsidP="00F6539F">
      <w:r>
        <w:rPr>
          <w:iCs/>
        </w:rPr>
        <w:t xml:space="preserve">Следовательно, при создании моделей растений важно учитывать климатические зоны, </w:t>
      </w:r>
      <w:r w:rsidR="003F781B">
        <w:rPr>
          <w:iCs/>
        </w:rPr>
        <w:t>прежде всего, средние и предельные температуры, а также уровень осадков</w:t>
      </w:r>
      <w:r w:rsidR="00F6539F">
        <w:rPr>
          <w:iCs/>
        </w:rPr>
        <w:t xml:space="preserve">, </w:t>
      </w:r>
      <w:r w:rsidR="003F781B">
        <w:rPr>
          <w:iCs/>
        </w:rPr>
        <w:t>приходящихся на различные стадии роста и развития растений.</w:t>
      </w:r>
    </w:p>
    <w:p w14:paraId="1ABFC5E3" w14:textId="74FC6EFB" w:rsidR="006E463A" w:rsidRDefault="006E463A" w:rsidP="006E463A">
      <w:pPr>
        <w:pStyle w:val="4"/>
      </w:pPr>
      <w:r>
        <w:t>Энергетика</w:t>
      </w:r>
      <w:r w:rsidR="0067404D">
        <w:t xml:space="preserve"> </w:t>
      </w:r>
      <w:r>
        <w:t>растения</w:t>
      </w:r>
    </w:p>
    <w:p w14:paraId="27C95943" w14:textId="12DDA34A" w:rsidR="005A5525" w:rsidRDefault="006E463A" w:rsidP="005A5525">
      <w:pPr>
        <w:rPr>
          <w:iCs/>
        </w:rPr>
      </w:pPr>
      <w:r w:rsidRPr="008814E6">
        <w:rPr>
          <w:iCs/>
        </w:rPr>
        <w:t>Растения</w:t>
      </w:r>
      <w:r w:rsidR="0067404D">
        <w:rPr>
          <w:iCs/>
        </w:rPr>
        <w:t xml:space="preserve"> </w:t>
      </w:r>
      <w:r w:rsidRPr="008814E6">
        <w:rPr>
          <w:iCs/>
        </w:rPr>
        <w:t>полностью</w:t>
      </w:r>
      <w:r w:rsidR="0067404D">
        <w:rPr>
          <w:iCs/>
        </w:rPr>
        <w:t xml:space="preserve"> </w:t>
      </w:r>
      <w:r w:rsidRPr="008814E6">
        <w:rPr>
          <w:iCs/>
        </w:rPr>
        <w:t>зависимы</w:t>
      </w:r>
      <w:r w:rsidR="0067404D">
        <w:rPr>
          <w:iCs/>
        </w:rPr>
        <w:t xml:space="preserve"> </w:t>
      </w:r>
      <w:r w:rsidRPr="008814E6">
        <w:rPr>
          <w:iCs/>
        </w:rPr>
        <w:t>от</w:t>
      </w:r>
      <w:r w:rsidR="0067404D">
        <w:rPr>
          <w:iCs/>
        </w:rPr>
        <w:t xml:space="preserve"> </w:t>
      </w:r>
      <w:r w:rsidRPr="008814E6">
        <w:rPr>
          <w:iCs/>
        </w:rPr>
        <w:t>внешних</w:t>
      </w:r>
      <w:r w:rsidR="0067404D">
        <w:rPr>
          <w:iCs/>
        </w:rPr>
        <w:t xml:space="preserve"> </w:t>
      </w:r>
      <w:r w:rsidRPr="008814E6">
        <w:rPr>
          <w:iCs/>
        </w:rPr>
        <w:t>источников</w:t>
      </w:r>
      <w:r w:rsidR="0067404D">
        <w:rPr>
          <w:iCs/>
        </w:rPr>
        <w:t xml:space="preserve"> </w:t>
      </w:r>
      <w:r w:rsidRPr="008814E6">
        <w:rPr>
          <w:iCs/>
        </w:rPr>
        <w:t>света,</w:t>
      </w:r>
      <w:r w:rsidR="0067404D">
        <w:rPr>
          <w:iCs/>
        </w:rPr>
        <w:t xml:space="preserve"> </w:t>
      </w:r>
      <w:r w:rsidRPr="008814E6">
        <w:rPr>
          <w:iCs/>
        </w:rPr>
        <w:t>тепла</w:t>
      </w:r>
      <w:r w:rsidR="0067404D">
        <w:rPr>
          <w:iCs/>
        </w:rPr>
        <w:t xml:space="preserve"> </w:t>
      </w:r>
      <w:r w:rsidRPr="008814E6">
        <w:rPr>
          <w:iCs/>
        </w:rPr>
        <w:t>и</w:t>
      </w:r>
      <w:r w:rsidR="0067404D">
        <w:rPr>
          <w:iCs/>
        </w:rPr>
        <w:t xml:space="preserve"> </w:t>
      </w:r>
      <w:r w:rsidRPr="008814E6">
        <w:rPr>
          <w:iCs/>
        </w:rPr>
        <w:t>почвы,</w:t>
      </w:r>
      <w:r w:rsidR="0067404D">
        <w:rPr>
          <w:iCs/>
        </w:rPr>
        <w:t xml:space="preserve"> </w:t>
      </w:r>
      <w:r w:rsidRPr="008814E6">
        <w:rPr>
          <w:iCs/>
        </w:rPr>
        <w:t>так</w:t>
      </w:r>
      <w:r w:rsidR="0067404D">
        <w:rPr>
          <w:iCs/>
        </w:rPr>
        <w:t xml:space="preserve"> </w:t>
      </w:r>
      <w:r w:rsidRPr="008814E6">
        <w:rPr>
          <w:iCs/>
        </w:rPr>
        <w:t>как</w:t>
      </w:r>
      <w:r w:rsidR="0067404D">
        <w:rPr>
          <w:iCs/>
        </w:rPr>
        <w:t xml:space="preserve"> </w:t>
      </w:r>
      <w:r w:rsidRPr="008814E6">
        <w:rPr>
          <w:iCs/>
        </w:rPr>
        <w:t>собственной</w:t>
      </w:r>
      <w:r w:rsidR="0067404D">
        <w:rPr>
          <w:iCs/>
        </w:rPr>
        <w:t xml:space="preserve"> </w:t>
      </w:r>
      <w:r w:rsidRPr="008814E6">
        <w:rPr>
          <w:iCs/>
        </w:rPr>
        <w:t>генерации</w:t>
      </w:r>
      <w:r w:rsidR="0067404D">
        <w:rPr>
          <w:iCs/>
        </w:rPr>
        <w:t xml:space="preserve"> </w:t>
      </w:r>
      <w:r w:rsidRPr="008814E6">
        <w:rPr>
          <w:iCs/>
        </w:rPr>
        <w:t>за</w:t>
      </w:r>
      <w:r w:rsidR="0067404D">
        <w:rPr>
          <w:iCs/>
        </w:rPr>
        <w:t xml:space="preserve"> </w:t>
      </w:r>
      <w:r w:rsidRPr="008814E6">
        <w:rPr>
          <w:iCs/>
        </w:rPr>
        <w:t>сч</w:t>
      </w:r>
      <w:r w:rsidR="004E2B2E">
        <w:rPr>
          <w:iCs/>
        </w:rPr>
        <w:t>е</w:t>
      </w:r>
      <w:r w:rsidRPr="008814E6">
        <w:rPr>
          <w:iCs/>
        </w:rPr>
        <w:t>т</w:t>
      </w:r>
      <w:r w:rsidR="0067404D">
        <w:rPr>
          <w:iCs/>
        </w:rPr>
        <w:t xml:space="preserve"> </w:t>
      </w:r>
      <w:r w:rsidRPr="008814E6">
        <w:rPr>
          <w:iCs/>
        </w:rPr>
        <w:t>разложения</w:t>
      </w:r>
      <w:r w:rsidR="0067404D">
        <w:rPr>
          <w:iCs/>
        </w:rPr>
        <w:t xml:space="preserve"> </w:t>
      </w:r>
      <w:r w:rsidRPr="008814E6">
        <w:rPr>
          <w:iCs/>
        </w:rPr>
        <w:t>запасов</w:t>
      </w:r>
      <w:r w:rsidR="0067404D">
        <w:rPr>
          <w:iCs/>
        </w:rPr>
        <w:t xml:space="preserve"> </w:t>
      </w:r>
      <w:r w:rsidRPr="008814E6">
        <w:rPr>
          <w:iCs/>
        </w:rPr>
        <w:t>питательных</w:t>
      </w:r>
      <w:r w:rsidR="0067404D">
        <w:rPr>
          <w:iCs/>
        </w:rPr>
        <w:t xml:space="preserve"> </w:t>
      </w:r>
      <w:r w:rsidRPr="008814E6">
        <w:rPr>
          <w:iCs/>
        </w:rPr>
        <w:t>веществ</w:t>
      </w:r>
      <w:r w:rsidR="0067404D">
        <w:rPr>
          <w:iCs/>
        </w:rPr>
        <w:t xml:space="preserve"> </w:t>
      </w:r>
      <w:r w:rsidRPr="008814E6">
        <w:rPr>
          <w:iCs/>
        </w:rPr>
        <w:t>недостаточно.</w:t>
      </w:r>
      <w:r w:rsidR="0067404D">
        <w:rPr>
          <w:iCs/>
        </w:rPr>
        <w:t xml:space="preserve"> </w:t>
      </w:r>
      <w:r w:rsidRPr="008814E6">
        <w:rPr>
          <w:iCs/>
        </w:rPr>
        <w:t>На</w:t>
      </w:r>
      <w:r w:rsidR="0067404D">
        <w:rPr>
          <w:iCs/>
        </w:rPr>
        <w:t xml:space="preserve"> </w:t>
      </w:r>
      <w:r w:rsidRPr="008814E6">
        <w:rPr>
          <w:iCs/>
        </w:rPr>
        <w:t>первых</w:t>
      </w:r>
      <w:r w:rsidR="0067404D">
        <w:rPr>
          <w:iCs/>
        </w:rPr>
        <w:t xml:space="preserve"> </w:t>
      </w:r>
      <w:r w:rsidRPr="008814E6">
        <w:rPr>
          <w:iCs/>
        </w:rPr>
        <w:t>стадиях</w:t>
      </w:r>
      <w:r w:rsidR="0067404D">
        <w:rPr>
          <w:iCs/>
        </w:rPr>
        <w:t xml:space="preserve"> </w:t>
      </w:r>
      <w:r w:rsidRPr="008814E6">
        <w:rPr>
          <w:iCs/>
        </w:rPr>
        <w:t>роста</w:t>
      </w:r>
      <w:r w:rsidR="0067404D">
        <w:rPr>
          <w:iCs/>
        </w:rPr>
        <w:t xml:space="preserve"> </w:t>
      </w:r>
      <w:r w:rsidRPr="008814E6">
        <w:rPr>
          <w:iCs/>
        </w:rPr>
        <w:t>растения</w:t>
      </w:r>
      <w:r w:rsidR="0067404D">
        <w:rPr>
          <w:iCs/>
        </w:rPr>
        <w:t xml:space="preserve"> </w:t>
      </w:r>
      <w:r w:rsidRPr="008814E6">
        <w:rPr>
          <w:iCs/>
        </w:rPr>
        <w:t>находятся</w:t>
      </w:r>
      <w:r w:rsidR="0067404D">
        <w:rPr>
          <w:iCs/>
        </w:rPr>
        <w:t xml:space="preserve"> </w:t>
      </w:r>
      <w:r w:rsidRPr="008814E6">
        <w:rPr>
          <w:iCs/>
        </w:rPr>
        <w:t>в</w:t>
      </w:r>
      <w:r w:rsidR="0067404D">
        <w:rPr>
          <w:iCs/>
        </w:rPr>
        <w:t xml:space="preserve"> </w:t>
      </w:r>
      <w:r w:rsidRPr="008814E6">
        <w:rPr>
          <w:iCs/>
        </w:rPr>
        <w:t>виде</w:t>
      </w:r>
      <w:r w:rsidR="0067404D">
        <w:rPr>
          <w:iCs/>
        </w:rPr>
        <w:t xml:space="preserve"> </w:t>
      </w:r>
      <w:r w:rsidRPr="008814E6">
        <w:rPr>
          <w:iCs/>
        </w:rPr>
        <w:t>семени</w:t>
      </w:r>
      <w:r w:rsidR="0067404D">
        <w:rPr>
          <w:iCs/>
        </w:rPr>
        <w:t xml:space="preserve"> </w:t>
      </w:r>
      <w:r w:rsidRPr="008814E6">
        <w:rPr>
          <w:iCs/>
        </w:rPr>
        <w:t>под</w:t>
      </w:r>
      <w:r w:rsidR="0067404D">
        <w:rPr>
          <w:iCs/>
        </w:rPr>
        <w:t xml:space="preserve"> </w:t>
      </w:r>
      <w:r w:rsidRPr="008814E6">
        <w:rPr>
          <w:iCs/>
        </w:rPr>
        <w:t>земл</w:t>
      </w:r>
      <w:r w:rsidR="004E2B2E">
        <w:rPr>
          <w:iCs/>
        </w:rPr>
        <w:t>е</w:t>
      </w:r>
      <w:r w:rsidRPr="008814E6">
        <w:rPr>
          <w:iCs/>
        </w:rPr>
        <w:t>й.</w:t>
      </w:r>
      <w:r w:rsidR="0067404D">
        <w:rPr>
          <w:iCs/>
        </w:rPr>
        <w:t xml:space="preserve"> </w:t>
      </w:r>
      <w:r w:rsidRPr="008814E6">
        <w:rPr>
          <w:iCs/>
        </w:rPr>
        <w:t>Запускающим</w:t>
      </w:r>
      <w:r w:rsidR="0067404D">
        <w:rPr>
          <w:iCs/>
        </w:rPr>
        <w:t xml:space="preserve"> </w:t>
      </w:r>
      <w:r w:rsidRPr="008814E6">
        <w:rPr>
          <w:iCs/>
        </w:rPr>
        <w:t>триггером</w:t>
      </w:r>
      <w:r w:rsidR="0067404D">
        <w:rPr>
          <w:iCs/>
        </w:rPr>
        <w:t xml:space="preserve"> </w:t>
      </w:r>
      <w:r w:rsidRPr="008814E6">
        <w:rPr>
          <w:iCs/>
        </w:rPr>
        <w:t>для</w:t>
      </w:r>
      <w:r w:rsidR="0067404D">
        <w:rPr>
          <w:iCs/>
        </w:rPr>
        <w:t xml:space="preserve"> </w:t>
      </w:r>
      <w:r w:rsidRPr="008814E6">
        <w:rPr>
          <w:iCs/>
        </w:rPr>
        <w:t>семян</w:t>
      </w:r>
      <w:r w:rsidR="0067404D">
        <w:rPr>
          <w:iCs/>
        </w:rPr>
        <w:t xml:space="preserve"> </w:t>
      </w:r>
      <w:r w:rsidRPr="008814E6">
        <w:rPr>
          <w:iCs/>
        </w:rPr>
        <w:t>обычно</w:t>
      </w:r>
      <w:r w:rsidR="0067404D">
        <w:rPr>
          <w:iCs/>
        </w:rPr>
        <w:t xml:space="preserve"> </w:t>
      </w:r>
      <w:r w:rsidRPr="008814E6">
        <w:rPr>
          <w:iCs/>
        </w:rPr>
        <w:t>является</w:t>
      </w:r>
      <w:r w:rsidR="0067404D">
        <w:rPr>
          <w:iCs/>
        </w:rPr>
        <w:t xml:space="preserve"> </w:t>
      </w:r>
      <w:r>
        <w:rPr>
          <w:iCs/>
        </w:rPr>
        <w:t>влага</w:t>
      </w:r>
      <w:r w:rsidR="0067404D">
        <w:rPr>
          <w:iCs/>
        </w:rPr>
        <w:t xml:space="preserve"> </w:t>
      </w:r>
      <w:r>
        <w:rPr>
          <w:iCs/>
        </w:rPr>
        <w:t>и</w:t>
      </w:r>
      <w:r w:rsidR="0067404D">
        <w:rPr>
          <w:iCs/>
        </w:rPr>
        <w:t xml:space="preserve"> </w:t>
      </w:r>
      <w:r w:rsidRPr="008814E6">
        <w:rPr>
          <w:iCs/>
        </w:rPr>
        <w:t>накопленная</w:t>
      </w:r>
      <w:r w:rsidR="0067404D">
        <w:rPr>
          <w:iCs/>
        </w:rPr>
        <w:t xml:space="preserve"> </w:t>
      </w:r>
      <w:r w:rsidRPr="008814E6">
        <w:rPr>
          <w:iCs/>
        </w:rPr>
        <w:t>температура</w:t>
      </w:r>
      <w:r w:rsidR="0067404D">
        <w:rPr>
          <w:iCs/>
        </w:rPr>
        <w:t xml:space="preserve"> </w:t>
      </w:r>
      <w:r w:rsidRPr="008814E6">
        <w:rPr>
          <w:iCs/>
        </w:rPr>
        <w:t>как</w:t>
      </w:r>
      <w:r w:rsidR="0067404D">
        <w:rPr>
          <w:iCs/>
        </w:rPr>
        <w:t xml:space="preserve"> </w:t>
      </w:r>
      <w:r w:rsidRPr="008814E6">
        <w:rPr>
          <w:iCs/>
        </w:rPr>
        <w:t>сигнал</w:t>
      </w:r>
      <w:r w:rsidR="0067404D">
        <w:rPr>
          <w:iCs/>
        </w:rPr>
        <w:t xml:space="preserve"> </w:t>
      </w:r>
      <w:r w:rsidRPr="008814E6">
        <w:rPr>
          <w:iCs/>
        </w:rPr>
        <w:t>запуска</w:t>
      </w:r>
      <w:r w:rsidR="0067404D">
        <w:rPr>
          <w:iCs/>
        </w:rPr>
        <w:t xml:space="preserve"> </w:t>
      </w:r>
      <w:r w:rsidRPr="008814E6">
        <w:rPr>
          <w:iCs/>
        </w:rPr>
        <w:t>и</w:t>
      </w:r>
      <w:r w:rsidR="0067404D">
        <w:rPr>
          <w:iCs/>
        </w:rPr>
        <w:t xml:space="preserve"> </w:t>
      </w:r>
      <w:r w:rsidRPr="008814E6">
        <w:rPr>
          <w:iCs/>
        </w:rPr>
        <w:t>смены</w:t>
      </w:r>
      <w:r w:rsidR="0067404D">
        <w:rPr>
          <w:iCs/>
        </w:rPr>
        <w:t xml:space="preserve"> </w:t>
      </w:r>
      <w:r w:rsidRPr="008814E6">
        <w:rPr>
          <w:iCs/>
        </w:rPr>
        <w:t>первых</w:t>
      </w:r>
      <w:r w:rsidR="0067404D">
        <w:rPr>
          <w:iCs/>
        </w:rPr>
        <w:t xml:space="preserve"> </w:t>
      </w:r>
      <w:r w:rsidRPr="008814E6">
        <w:rPr>
          <w:iCs/>
        </w:rPr>
        <w:t>стадий.</w:t>
      </w:r>
      <w:r w:rsidR="0067404D">
        <w:rPr>
          <w:iCs/>
        </w:rPr>
        <w:t xml:space="preserve"> </w:t>
      </w:r>
      <w:r w:rsidRPr="008814E6">
        <w:rPr>
          <w:iCs/>
        </w:rPr>
        <w:t>Районированные</w:t>
      </w:r>
      <w:r w:rsidR="0067404D">
        <w:rPr>
          <w:iCs/>
        </w:rPr>
        <w:t xml:space="preserve"> </w:t>
      </w:r>
      <w:r w:rsidR="00584C93">
        <w:rPr>
          <w:iCs/>
        </w:rPr>
        <w:t>сорта</w:t>
      </w:r>
      <w:r w:rsidR="0067404D">
        <w:rPr>
          <w:iCs/>
        </w:rPr>
        <w:t xml:space="preserve"> </w:t>
      </w:r>
      <w:r w:rsidRPr="008814E6">
        <w:rPr>
          <w:iCs/>
        </w:rPr>
        <w:t>адаптированы</w:t>
      </w:r>
      <w:r w:rsidR="0067404D">
        <w:rPr>
          <w:iCs/>
        </w:rPr>
        <w:t xml:space="preserve"> </w:t>
      </w:r>
      <w:r w:rsidRPr="008814E6">
        <w:rPr>
          <w:iCs/>
        </w:rPr>
        <w:t>к</w:t>
      </w:r>
      <w:r w:rsidR="0067404D">
        <w:rPr>
          <w:iCs/>
        </w:rPr>
        <w:t xml:space="preserve"> </w:t>
      </w:r>
      <w:r w:rsidRPr="008814E6">
        <w:rPr>
          <w:iCs/>
        </w:rPr>
        <w:t>термопериодизму</w:t>
      </w:r>
      <w:r w:rsidR="0067404D">
        <w:rPr>
          <w:iCs/>
        </w:rPr>
        <w:t xml:space="preserve"> </w:t>
      </w:r>
      <w:r w:rsidRPr="008814E6">
        <w:rPr>
          <w:iCs/>
        </w:rPr>
        <w:t>местности.</w:t>
      </w:r>
      <w:r w:rsidR="0067404D">
        <w:rPr>
          <w:iCs/>
        </w:rPr>
        <w:t xml:space="preserve"> </w:t>
      </w:r>
      <w:r w:rsidRPr="008814E6">
        <w:rPr>
          <w:iCs/>
        </w:rPr>
        <w:t>Но</w:t>
      </w:r>
      <w:r w:rsidR="0067404D">
        <w:rPr>
          <w:iCs/>
        </w:rPr>
        <w:t xml:space="preserve"> </w:t>
      </w:r>
      <w:r w:rsidRPr="008814E6">
        <w:rPr>
          <w:iCs/>
        </w:rPr>
        <w:t>текущие</w:t>
      </w:r>
      <w:r w:rsidR="0067404D">
        <w:rPr>
          <w:iCs/>
        </w:rPr>
        <w:t xml:space="preserve"> </w:t>
      </w:r>
      <w:r w:rsidRPr="008814E6">
        <w:rPr>
          <w:iCs/>
        </w:rPr>
        <w:t>значения</w:t>
      </w:r>
      <w:r w:rsidR="0067404D">
        <w:rPr>
          <w:iCs/>
        </w:rPr>
        <w:t xml:space="preserve"> </w:t>
      </w:r>
      <w:r w:rsidRPr="008814E6">
        <w:rPr>
          <w:iCs/>
        </w:rPr>
        <w:t>температур</w:t>
      </w:r>
      <w:r w:rsidR="0067404D">
        <w:rPr>
          <w:iCs/>
        </w:rPr>
        <w:t xml:space="preserve"> </w:t>
      </w:r>
      <w:r w:rsidRPr="008814E6">
        <w:rPr>
          <w:iCs/>
        </w:rPr>
        <w:t>воздуха</w:t>
      </w:r>
      <w:r w:rsidR="0067404D">
        <w:rPr>
          <w:iCs/>
        </w:rPr>
        <w:t xml:space="preserve"> </w:t>
      </w:r>
      <w:r w:rsidRPr="008814E6">
        <w:rPr>
          <w:iCs/>
        </w:rPr>
        <w:t>и</w:t>
      </w:r>
      <w:r w:rsidR="0067404D">
        <w:rPr>
          <w:iCs/>
        </w:rPr>
        <w:t xml:space="preserve"> </w:t>
      </w:r>
      <w:r w:rsidRPr="008814E6">
        <w:rPr>
          <w:iCs/>
        </w:rPr>
        <w:t>накопленного</w:t>
      </w:r>
      <w:r w:rsidR="0067404D">
        <w:rPr>
          <w:iCs/>
        </w:rPr>
        <w:t xml:space="preserve"> </w:t>
      </w:r>
      <w:r w:rsidRPr="008814E6">
        <w:rPr>
          <w:iCs/>
        </w:rPr>
        <w:t>почвой</w:t>
      </w:r>
      <w:r w:rsidR="0067404D">
        <w:rPr>
          <w:iCs/>
        </w:rPr>
        <w:t xml:space="preserve"> </w:t>
      </w:r>
      <w:r w:rsidRPr="008814E6">
        <w:rPr>
          <w:iCs/>
        </w:rPr>
        <w:t>тепла</w:t>
      </w:r>
      <w:r w:rsidR="0067404D">
        <w:rPr>
          <w:iCs/>
        </w:rPr>
        <w:t xml:space="preserve"> </w:t>
      </w:r>
      <w:r w:rsidRPr="008814E6">
        <w:rPr>
          <w:iCs/>
        </w:rPr>
        <w:t>существенно</w:t>
      </w:r>
      <w:r w:rsidR="0067404D">
        <w:rPr>
          <w:iCs/>
        </w:rPr>
        <w:t xml:space="preserve"> </w:t>
      </w:r>
      <w:r w:rsidRPr="008814E6">
        <w:rPr>
          <w:iCs/>
        </w:rPr>
        <w:t>влияют</w:t>
      </w:r>
      <w:r w:rsidR="0067404D">
        <w:rPr>
          <w:iCs/>
        </w:rPr>
        <w:t xml:space="preserve"> </w:t>
      </w:r>
      <w:r w:rsidRPr="008814E6">
        <w:rPr>
          <w:iCs/>
        </w:rPr>
        <w:t>на</w:t>
      </w:r>
      <w:r w:rsidR="0067404D">
        <w:rPr>
          <w:iCs/>
        </w:rPr>
        <w:t xml:space="preserve"> </w:t>
      </w:r>
      <w:r w:rsidRPr="008814E6">
        <w:rPr>
          <w:iCs/>
        </w:rPr>
        <w:t>динамику</w:t>
      </w:r>
      <w:r w:rsidR="0067404D">
        <w:rPr>
          <w:iCs/>
        </w:rPr>
        <w:t xml:space="preserve"> </w:t>
      </w:r>
      <w:r w:rsidRPr="008814E6">
        <w:rPr>
          <w:iCs/>
        </w:rPr>
        <w:t>роста.</w:t>
      </w:r>
      <w:r w:rsidR="0067404D">
        <w:rPr>
          <w:iCs/>
        </w:rPr>
        <w:t xml:space="preserve"> </w:t>
      </w:r>
      <w:r w:rsidRPr="008814E6">
        <w:rPr>
          <w:iCs/>
        </w:rPr>
        <w:t>Так</w:t>
      </w:r>
      <w:r w:rsidR="00E758D8" w:rsidRPr="00E758D8">
        <w:rPr>
          <w:iCs/>
        </w:rPr>
        <w:t>,</w:t>
      </w:r>
      <w:r w:rsidR="0067404D">
        <w:rPr>
          <w:iCs/>
        </w:rPr>
        <w:t xml:space="preserve"> </w:t>
      </w:r>
      <w:r w:rsidRPr="008814E6">
        <w:rPr>
          <w:iCs/>
        </w:rPr>
        <w:t>стратификация</w:t>
      </w:r>
      <w:r w:rsidR="0067404D">
        <w:rPr>
          <w:iCs/>
        </w:rPr>
        <w:t xml:space="preserve"> </w:t>
      </w:r>
      <w:r w:rsidRPr="008814E6">
        <w:rPr>
          <w:iCs/>
        </w:rPr>
        <w:t>семян</w:t>
      </w:r>
      <w:r w:rsidR="0067404D">
        <w:rPr>
          <w:iCs/>
        </w:rPr>
        <w:t xml:space="preserve"> </w:t>
      </w:r>
      <w:r w:rsidRPr="008814E6">
        <w:rPr>
          <w:iCs/>
        </w:rPr>
        <w:t>при</w:t>
      </w:r>
      <w:r w:rsidR="0067404D">
        <w:rPr>
          <w:iCs/>
        </w:rPr>
        <w:t xml:space="preserve"> </w:t>
      </w:r>
      <w:r w:rsidRPr="008814E6">
        <w:rPr>
          <w:iCs/>
        </w:rPr>
        <w:t>первичной</w:t>
      </w:r>
      <w:r w:rsidR="0067404D">
        <w:rPr>
          <w:iCs/>
        </w:rPr>
        <w:t xml:space="preserve"> </w:t>
      </w:r>
      <w:r w:rsidRPr="008814E6">
        <w:rPr>
          <w:iCs/>
        </w:rPr>
        <w:t>подготовке</w:t>
      </w:r>
      <w:r w:rsidR="0067404D">
        <w:rPr>
          <w:iCs/>
        </w:rPr>
        <w:t xml:space="preserve"> </w:t>
      </w:r>
      <w:r w:rsidRPr="008814E6">
        <w:rPr>
          <w:iCs/>
        </w:rPr>
        <w:t>к</w:t>
      </w:r>
      <w:r w:rsidR="0067404D">
        <w:rPr>
          <w:iCs/>
        </w:rPr>
        <w:t xml:space="preserve"> </w:t>
      </w:r>
      <w:r w:rsidRPr="008814E6">
        <w:rPr>
          <w:iCs/>
        </w:rPr>
        <w:t>проращиванию</w:t>
      </w:r>
      <w:r w:rsidR="0067404D">
        <w:rPr>
          <w:iCs/>
        </w:rPr>
        <w:t xml:space="preserve"> </w:t>
      </w:r>
      <w:r w:rsidRPr="008814E6">
        <w:rPr>
          <w:iCs/>
        </w:rPr>
        <w:t>происходит</w:t>
      </w:r>
      <w:r w:rsidR="0067404D">
        <w:rPr>
          <w:iCs/>
        </w:rPr>
        <w:t xml:space="preserve"> </w:t>
      </w:r>
      <w:r w:rsidRPr="008814E6">
        <w:rPr>
          <w:iCs/>
        </w:rPr>
        <w:t>при</w:t>
      </w:r>
      <w:r w:rsidR="0067404D">
        <w:rPr>
          <w:iCs/>
        </w:rPr>
        <w:t xml:space="preserve"> </w:t>
      </w:r>
      <w:r w:rsidRPr="008814E6">
        <w:rPr>
          <w:iCs/>
        </w:rPr>
        <w:t>относительно</w:t>
      </w:r>
      <w:r w:rsidR="0067404D">
        <w:rPr>
          <w:iCs/>
        </w:rPr>
        <w:t xml:space="preserve"> </w:t>
      </w:r>
      <w:r w:rsidRPr="008814E6">
        <w:rPr>
          <w:iCs/>
        </w:rPr>
        <w:t>низкой</w:t>
      </w:r>
      <w:r w:rsidR="0067404D">
        <w:rPr>
          <w:iCs/>
        </w:rPr>
        <w:t xml:space="preserve"> </w:t>
      </w:r>
      <w:r w:rsidRPr="008814E6">
        <w:rPr>
          <w:iCs/>
        </w:rPr>
        <w:t>температуре,</w:t>
      </w:r>
      <w:r w:rsidR="0067404D">
        <w:rPr>
          <w:iCs/>
        </w:rPr>
        <w:t xml:space="preserve"> </w:t>
      </w:r>
      <w:r w:rsidRPr="008814E6">
        <w:rPr>
          <w:iCs/>
        </w:rPr>
        <w:t>а</w:t>
      </w:r>
      <w:r w:rsidR="0067404D">
        <w:rPr>
          <w:iCs/>
        </w:rPr>
        <w:t xml:space="preserve"> </w:t>
      </w:r>
      <w:r w:rsidRPr="008814E6">
        <w:rPr>
          <w:iCs/>
        </w:rPr>
        <w:t>все</w:t>
      </w:r>
      <w:r w:rsidR="0067404D">
        <w:rPr>
          <w:iCs/>
        </w:rPr>
        <w:t xml:space="preserve"> </w:t>
      </w:r>
      <w:r w:rsidRPr="008814E6">
        <w:rPr>
          <w:iCs/>
        </w:rPr>
        <w:t>последующие</w:t>
      </w:r>
      <w:r w:rsidR="0067404D">
        <w:rPr>
          <w:iCs/>
        </w:rPr>
        <w:t xml:space="preserve"> </w:t>
      </w:r>
      <w:r w:rsidRPr="008814E6">
        <w:rPr>
          <w:iCs/>
        </w:rPr>
        <w:t>стадии</w:t>
      </w:r>
      <w:r w:rsidR="0067404D">
        <w:rPr>
          <w:iCs/>
        </w:rPr>
        <w:t xml:space="preserve"> </w:t>
      </w:r>
      <w:r w:rsidRPr="008814E6">
        <w:rPr>
          <w:iCs/>
        </w:rPr>
        <w:t>роста</w:t>
      </w:r>
      <w:r w:rsidR="0067404D">
        <w:rPr>
          <w:iCs/>
        </w:rPr>
        <w:t xml:space="preserve"> </w:t>
      </w:r>
      <w:r w:rsidRPr="008814E6">
        <w:rPr>
          <w:iCs/>
        </w:rPr>
        <w:t>и</w:t>
      </w:r>
      <w:r w:rsidR="0067404D">
        <w:rPr>
          <w:iCs/>
        </w:rPr>
        <w:t xml:space="preserve"> </w:t>
      </w:r>
      <w:r w:rsidRPr="008814E6">
        <w:rPr>
          <w:iCs/>
        </w:rPr>
        <w:t>развития</w:t>
      </w:r>
      <w:r w:rsidR="0067404D">
        <w:rPr>
          <w:iCs/>
        </w:rPr>
        <w:t xml:space="preserve"> </w:t>
      </w:r>
      <w:r w:rsidRPr="008814E6">
        <w:rPr>
          <w:iCs/>
        </w:rPr>
        <w:t>требуют</w:t>
      </w:r>
      <w:r w:rsidR="0067404D">
        <w:rPr>
          <w:iCs/>
        </w:rPr>
        <w:t xml:space="preserve"> </w:t>
      </w:r>
      <w:r w:rsidRPr="008814E6">
        <w:rPr>
          <w:iCs/>
        </w:rPr>
        <w:t>более</w:t>
      </w:r>
      <w:r w:rsidR="0067404D">
        <w:rPr>
          <w:iCs/>
        </w:rPr>
        <w:t xml:space="preserve"> </w:t>
      </w:r>
      <w:r w:rsidRPr="008814E6">
        <w:rPr>
          <w:iCs/>
        </w:rPr>
        <w:t>высоких</w:t>
      </w:r>
      <w:r w:rsidR="0067404D">
        <w:rPr>
          <w:iCs/>
        </w:rPr>
        <w:t xml:space="preserve"> </w:t>
      </w:r>
      <w:r w:rsidRPr="008814E6">
        <w:rPr>
          <w:iCs/>
        </w:rPr>
        <w:t>температур.</w:t>
      </w:r>
      <w:r w:rsidR="0067404D">
        <w:rPr>
          <w:iCs/>
        </w:rPr>
        <w:t xml:space="preserve"> </w:t>
      </w:r>
      <w:r w:rsidRPr="008814E6">
        <w:rPr>
          <w:iCs/>
        </w:rPr>
        <w:t>После</w:t>
      </w:r>
      <w:r w:rsidR="0067404D">
        <w:rPr>
          <w:iCs/>
        </w:rPr>
        <w:t xml:space="preserve"> </w:t>
      </w:r>
      <w:r w:rsidRPr="008814E6">
        <w:rPr>
          <w:iCs/>
        </w:rPr>
        <w:t>формирования</w:t>
      </w:r>
      <w:r w:rsidR="0067404D">
        <w:rPr>
          <w:iCs/>
        </w:rPr>
        <w:t xml:space="preserve"> </w:t>
      </w:r>
      <w:r w:rsidRPr="008814E6">
        <w:rPr>
          <w:iCs/>
        </w:rPr>
        <w:t>листьев</w:t>
      </w:r>
      <w:r w:rsidR="0067404D">
        <w:rPr>
          <w:iCs/>
        </w:rPr>
        <w:t xml:space="preserve"> </w:t>
      </w:r>
      <w:r w:rsidRPr="008814E6">
        <w:rPr>
          <w:iCs/>
        </w:rPr>
        <w:t>растения</w:t>
      </w:r>
      <w:r w:rsidR="0067404D">
        <w:rPr>
          <w:iCs/>
        </w:rPr>
        <w:t xml:space="preserve"> </w:t>
      </w:r>
      <w:r w:rsidRPr="008814E6">
        <w:rPr>
          <w:iCs/>
        </w:rPr>
        <w:t>могут</w:t>
      </w:r>
      <w:r w:rsidR="0067404D">
        <w:rPr>
          <w:iCs/>
        </w:rPr>
        <w:t xml:space="preserve"> </w:t>
      </w:r>
      <w:r w:rsidRPr="008814E6">
        <w:rPr>
          <w:iCs/>
        </w:rPr>
        <w:t>достаточно</w:t>
      </w:r>
      <w:r w:rsidR="0067404D">
        <w:rPr>
          <w:iCs/>
        </w:rPr>
        <w:t xml:space="preserve"> </w:t>
      </w:r>
      <w:r w:rsidRPr="008814E6">
        <w:rPr>
          <w:iCs/>
        </w:rPr>
        <w:t>быстро</w:t>
      </w:r>
      <w:r w:rsidR="0067404D">
        <w:rPr>
          <w:iCs/>
        </w:rPr>
        <w:t xml:space="preserve"> </w:t>
      </w:r>
      <w:r w:rsidRPr="008814E6">
        <w:rPr>
          <w:iCs/>
        </w:rPr>
        <w:t>и</w:t>
      </w:r>
      <w:r w:rsidR="0067404D">
        <w:rPr>
          <w:iCs/>
        </w:rPr>
        <w:t xml:space="preserve"> </w:t>
      </w:r>
      <w:r w:rsidRPr="008814E6">
        <w:rPr>
          <w:iCs/>
        </w:rPr>
        <w:t>интенсивно</w:t>
      </w:r>
      <w:r w:rsidR="0067404D">
        <w:rPr>
          <w:iCs/>
        </w:rPr>
        <w:t xml:space="preserve"> </w:t>
      </w:r>
      <w:r w:rsidRPr="008814E6">
        <w:rPr>
          <w:iCs/>
        </w:rPr>
        <w:t>развиваться</w:t>
      </w:r>
      <w:r w:rsidR="0067404D">
        <w:rPr>
          <w:iCs/>
        </w:rPr>
        <w:t xml:space="preserve"> </w:t>
      </w:r>
      <w:r>
        <w:rPr>
          <w:iCs/>
        </w:rPr>
        <w:t>в</w:t>
      </w:r>
      <w:r w:rsidR="0067404D">
        <w:rPr>
          <w:iCs/>
        </w:rPr>
        <w:t xml:space="preserve"> </w:t>
      </w:r>
      <w:r>
        <w:rPr>
          <w:iCs/>
        </w:rPr>
        <w:t>зависимости</w:t>
      </w:r>
      <w:r w:rsidR="0067404D">
        <w:rPr>
          <w:iCs/>
        </w:rPr>
        <w:t xml:space="preserve"> </w:t>
      </w:r>
      <w:r>
        <w:rPr>
          <w:iCs/>
        </w:rPr>
        <w:t>от</w:t>
      </w:r>
      <w:r w:rsidR="0067404D">
        <w:rPr>
          <w:iCs/>
        </w:rPr>
        <w:t xml:space="preserve"> </w:t>
      </w:r>
      <w:r>
        <w:rPr>
          <w:iCs/>
        </w:rPr>
        <w:t>температурного</w:t>
      </w:r>
      <w:r w:rsidR="00584C93">
        <w:rPr>
          <w:iCs/>
        </w:rPr>
        <w:t>,</w:t>
      </w:r>
      <w:r w:rsidR="0067404D">
        <w:rPr>
          <w:iCs/>
        </w:rPr>
        <w:t xml:space="preserve"> </w:t>
      </w:r>
      <w:r w:rsidR="00584C93">
        <w:rPr>
          <w:iCs/>
        </w:rPr>
        <w:t>водного</w:t>
      </w:r>
      <w:r w:rsidR="0067404D">
        <w:rPr>
          <w:iCs/>
        </w:rPr>
        <w:t xml:space="preserve"> </w:t>
      </w:r>
      <w:r>
        <w:rPr>
          <w:iCs/>
        </w:rPr>
        <w:t>режима</w:t>
      </w:r>
      <w:r w:rsidR="00B8416C">
        <w:rPr>
          <w:iCs/>
        </w:rPr>
        <w:t>,</w:t>
      </w:r>
      <w:r w:rsidR="0067404D">
        <w:rPr>
          <w:iCs/>
        </w:rPr>
        <w:t xml:space="preserve"> </w:t>
      </w:r>
      <w:r w:rsidR="00B8416C">
        <w:rPr>
          <w:iCs/>
        </w:rPr>
        <w:t>а</w:t>
      </w:r>
      <w:r w:rsidR="0067404D">
        <w:rPr>
          <w:iCs/>
        </w:rPr>
        <w:t xml:space="preserve"> </w:t>
      </w:r>
      <w:r w:rsidR="00B8416C">
        <w:rPr>
          <w:iCs/>
        </w:rPr>
        <w:t>также</w:t>
      </w:r>
      <w:r w:rsidR="0067404D">
        <w:rPr>
          <w:iCs/>
        </w:rPr>
        <w:t xml:space="preserve"> </w:t>
      </w:r>
      <w:r w:rsidR="00B8416C">
        <w:rPr>
          <w:iCs/>
        </w:rPr>
        <w:t>агрофизических,</w:t>
      </w:r>
      <w:r w:rsidR="0067404D">
        <w:rPr>
          <w:iCs/>
        </w:rPr>
        <w:t xml:space="preserve"> </w:t>
      </w:r>
      <w:r w:rsidR="00B8416C">
        <w:rPr>
          <w:iCs/>
        </w:rPr>
        <w:t>агрохимических</w:t>
      </w:r>
      <w:r w:rsidR="0067404D">
        <w:rPr>
          <w:iCs/>
        </w:rPr>
        <w:t xml:space="preserve"> </w:t>
      </w:r>
      <w:r w:rsidR="00B8416C">
        <w:rPr>
          <w:iCs/>
        </w:rPr>
        <w:t>и</w:t>
      </w:r>
      <w:r w:rsidR="0067404D">
        <w:rPr>
          <w:iCs/>
        </w:rPr>
        <w:t xml:space="preserve"> </w:t>
      </w:r>
      <w:r w:rsidR="00B8416C">
        <w:rPr>
          <w:iCs/>
        </w:rPr>
        <w:t>биологических</w:t>
      </w:r>
      <w:r w:rsidR="0067404D">
        <w:rPr>
          <w:iCs/>
        </w:rPr>
        <w:t xml:space="preserve"> </w:t>
      </w:r>
      <w:r w:rsidR="00B8416C">
        <w:rPr>
          <w:iCs/>
        </w:rPr>
        <w:t>свойств</w:t>
      </w:r>
      <w:r w:rsidR="0067404D">
        <w:rPr>
          <w:iCs/>
        </w:rPr>
        <w:t xml:space="preserve"> </w:t>
      </w:r>
      <w:r w:rsidR="00B8416C">
        <w:rPr>
          <w:iCs/>
        </w:rPr>
        <w:t>почвы</w:t>
      </w:r>
      <w:r w:rsidRPr="008814E6">
        <w:rPr>
          <w:iCs/>
        </w:rPr>
        <w:t>.</w:t>
      </w:r>
      <w:r w:rsidR="0067404D">
        <w:rPr>
          <w:iCs/>
        </w:rPr>
        <w:t xml:space="preserve"> </w:t>
      </w:r>
      <w:r w:rsidRPr="008814E6">
        <w:rPr>
          <w:iCs/>
        </w:rPr>
        <w:t>Основой</w:t>
      </w:r>
      <w:r w:rsidR="0067404D">
        <w:rPr>
          <w:iCs/>
        </w:rPr>
        <w:t xml:space="preserve"> </w:t>
      </w:r>
      <w:r w:rsidRPr="008814E6">
        <w:rPr>
          <w:iCs/>
        </w:rPr>
        <w:t>получения</w:t>
      </w:r>
      <w:r w:rsidR="0067404D">
        <w:rPr>
          <w:iCs/>
        </w:rPr>
        <w:t xml:space="preserve"> </w:t>
      </w:r>
      <w:r w:rsidRPr="008814E6">
        <w:rPr>
          <w:iCs/>
        </w:rPr>
        <w:t>растением</w:t>
      </w:r>
      <w:r w:rsidR="0067404D">
        <w:rPr>
          <w:iCs/>
        </w:rPr>
        <w:t xml:space="preserve"> </w:t>
      </w:r>
      <w:r w:rsidRPr="008814E6">
        <w:rPr>
          <w:iCs/>
        </w:rPr>
        <w:t>энергии</w:t>
      </w:r>
      <w:r w:rsidR="0067404D">
        <w:rPr>
          <w:iCs/>
        </w:rPr>
        <w:t xml:space="preserve"> </w:t>
      </w:r>
      <w:r w:rsidRPr="008814E6">
        <w:rPr>
          <w:iCs/>
        </w:rPr>
        <w:t>для</w:t>
      </w:r>
      <w:r w:rsidR="0067404D">
        <w:rPr>
          <w:iCs/>
        </w:rPr>
        <w:t xml:space="preserve"> </w:t>
      </w:r>
      <w:r w:rsidRPr="008814E6">
        <w:rPr>
          <w:iCs/>
        </w:rPr>
        <w:t>развития</w:t>
      </w:r>
      <w:r w:rsidR="0067404D">
        <w:rPr>
          <w:iCs/>
        </w:rPr>
        <w:t xml:space="preserve"> </w:t>
      </w:r>
      <w:r w:rsidRPr="008814E6">
        <w:rPr>
          <w:iCs/>
        </w:rPr>
        <w:t>после</w:t>
      </w:r>
      <w:r w:rsidR="0067404D">
        <w:rPr>
          <w:iCs/>
        </w:rPr>
        <w:t xml:space="preserve"> </w:t>
      </w:r>
      <w:r w:rsidRPr="008814E6">
        <w:rPr>
          <w:iCs/>
        </w:rPr>
        <w:t>появления</w:t>
      </w:r>
      <w:r w:rsidR="0067404D">
        <w:rPr>
          <w:iCs/>
        </w:rPr>
        <w:t xml:space="preserve"> </w:t>
      </w:r>
      <w:r w:rsidRPr="008814E6">
        <w:rPr>
          <w:iCs/>
        </w:rPr>
        <w:t>первых</w:t>
      </w:r>
      <w:r w:rsidR="0067404D">
        <w:rPr>
          <w:iCs/>
        </w:rPr>
        <w:t xml:space="preserve"> </w:t>
      </w:r>
      <w:r w:rsidRPr="008814E6">
        <w:rPr>
          <w:iCs/>
        </w:rPr>
        <w:t>всходов</w:t>
      </w:r>
      <w:r w:rsidR="0067404D">
        <w:rPr>
          <w:iCs/>
        </w:rPr>
        <w:t xml:space="preserve"> </w:t>
      </w:r>
      <w:r w:rsidRPr="008814E6">
        <w:rPr>
          <w:iCs/>
        </w:rPr>
        <w:t>является</w:t>
      </w:r>
      <w:r w:rsidR="0067404D">
        <w:rPr>
          <w:iCs/>
        </w:rPr>
        <w:t xml:space="preserve"> </w:t>
      </w:r>
      <w:r w:rsidRPr="008814E6">
        <w:rPr>
          <w:iCs/>
        </w:rPr>
        <w:t>фотосинтез.</w:t>
      </w:r>
      <w:r w:rsidR="0067404D">
        <w:rPr>
          <w:iCs/>
        </w:rPr>
        <w:t xml:space="preserve"> </w:t>
      </w:r>
      <w:r w:rsidRPr="008814E6">
        <w:rPr>
          <w:iCs/>
        </w:rPr>
        <w:t>Протекание</w:t>
      </w:r>
      <w:r w:rsidR="0067404D">
        <w:rPr>
          <w:iCs/>
        </w:rPr>
        <w:t xml:space="preserve"> </w:t>
      </w:r>
      <w:r w:rsidRPr="008814E6">
        <w:rPr>
          <w:iCs/>
        </w:rPr>
        <w:t>каскада</w:t>
      </w:r>
      <w:r w:rsidR="0067404D">
        <w:rPr>
          <w:iCs/>
        </w:rPr>
        <w:t xml:space="preserve"> </w:t>
      </w:r>
      <w:r w:rsidRPr="008814E6">
        <w:rPr>
          <w:iCs/>
        </w:rPr>
        <w:t>фотохимических</w:t>
      </w:r>
      <w:r w:rsidR="0067404D">
        <w:rPr>
          <w:iCs/>
        </w:rPr>
        <w:t xml:space="preserve"> </w:t>
      </w:r>
      <w:r w:rsidRPr="008814E6">
        <w:rPr>
          <w:iCs/>
        </w:rPr>
        <w:t>реакций</w:t>
      </w:r>
      <w:r w:rsidR="0067404D">
        <w:rPr>
          <w:iCs/>
        </w:rPr>
        <w:t xml:space="preserve"> </w:t>
      </w:r>
      <w:r w:rsidRPr="008814E6">
        <w:rPr>
          <w:iCs/>
        </w:rPr>
        <w:t>различного</w:t>
      </w:r>
      <w:r w:rsidR="0067404D">
        <w:rPr>
          <w:iCs/>
        </w:rPr>
        <w:t xml:space="preserve"> </w:t>
      </w:r>
      <w:r w:rsidRPr="008814E6">
        <w:rPr>
          <w:iCs/>
        </w:rPr>
        <w:t>вида</w:t>
      </w:r>
      <w:r w:rsidR="0067404D">
        <w:rPr>
          <w:iCs/>
        </w:rPr>
        <w:t xml:space="preserve"> </w:t>
      </w:r>
      <w:r w:rsidRPr="008814E6">
        <w:rPr>
          <w:iCs/>
        </w:rPr>
        <w:t>позволяет</w:t>
      </w:r>
      <w:r w:rsidR="0067404D">
        <w:rPr>
          <w:iCs/>
        </w:rPr>
        <w:t xml:space="preserve"> </w:t>
      </w:r>
      <w:r w:rsidRPr="008814E6">
        <w:rPr>
          <w:iCs/>
        </w:rPr>
        <w:t>обеспечивать</w:t>
      </w:r>
      <w:r w:rsidR="0067404D">
        <w:rPr>
          <w:iCs/>
        </w:rPr>
        <w:t xml:space="preserve"> </w:t>
      </w:r>
      <w:r w:rsidRPr="008814E6">
        <w:rPr>
          <w:iCs/>
        </w:rPr>
        <w:t>не</w:t>
      </w:r>
      <w:r w:rsidR="0067404D">
        <w:rPr>
          <w:iCs/>
        </w:rPr>
        <w:t xml:space="preserve"> </w:t>
      </w:r>
      <w:r w:rsidRPr="008814E6">
        <w:rPr>
          <w:iCs/>
        </w:rPr>
        <w:t>только</w:t>
      </w:r>
      <w:r w:rsidR="0067404D">
        <w:rPr>
          <w:iCs/>
        </w:rPr>
        <w:t xml:space="preserve"> </w:t>
      </w:r>
      <w:r w:rsidRPr="008814E6">
        <w:rPr>
          <w:iCs/>
        </w:rPr>
        <w:t>синтез</w:t>
      </w:r>
      <w:r w:rsidR="0067404D">
        <w:rPr>
          <w:iCs/>
        </w:rPr>
        <w:t xml:space="preserve"> </w:t>
      </w:r>
      <w:r w:rsidRPr="008814E6">
        <w:rPr>
          <w:iCs/>
        </w:rPr>
        <w:t>необходимых</w:t>
      </w:r>
      <w:r w:rsidR="0067404D">
        <w:rPr>
          <w:iCs/>
        </w:rPr>
        <w:t xml:space="preserve"> </w:t>
      </w:r>
      <w:r w:rsidRPr="008814E6">
        <w:rPr>
          <w:iCs/>
        </w:rPr>
        <w:t>веществ,</w:t>
      </w:r>
      <w:r w:rsidR="0067404D">
        <w:rPr>
          <w:iCs/>
        </w:rPr>
        <w:t xml:space="preserve"> </w:t>
      </w:r>
      <w:r w:rsidRPr="008814E6">
        <w:rPr>
          <w:iCs/>
        </w:rPr>
        <w:t>но</w:t>
      </w:r>
      <w:r w:rsidR="0067404D">
        <w:rPr>
          <w:iCs/>
        </w:rPr>
        <w:t xml:space="preserve"> </w:t>
      </w:r>
      <w:r w:rsidRPr="008814E6">
        <w:rPr>
          <w:iCs/>
        </w:rPr>
        <w:t>и</w:t>
      </w:r>
      <w:r w:rsidR="0067404D">
        <w:rPr>
          <w:iCs/>
        </w:rPr>
        <w:t xml:space="preserve"> </w:t>
      </w:r>
      <w:r w:rsidRPr="008814E6">
        <w:rPr>
          <w:iCs/>
        </w:rPr>
        <w:t>их</w:t>
      </w:r>
      <w:r w:rsidR="0067404D">
        <w:rPr>
          <w:iCs/>
        </w:rPr>
        <w:t xml:space="preserve"> </w:t>
      </w:r>
      <w:r w:rsidRPr="008814E6">
        <w:rPr>
          <w:iCs/>
        </w:rPr>
        <w:t>внутреннюю</w:t>
      </w:r>
      <w:r w:rsidR="0067404D">
        <w:rPr>
          <w:iCs/>
        </w:rPr>
        <w:t xml:space="preserve"> </w:t>
      </w:r>
      <w:r w:rsidRPr="008814E6">
        <w:rPr>
          <w:iCs/>
        </w:rPr>
        <w:t>циркуляцию.</w:t>
      </w:r>
      <w:r w:rsidR="0067404D">
        <w:rPr>
          <w:iCs/>
        </w:rPr>
        <w:t xml:space="preserve"> </w:t>
      </w:r>
      <w:r w:rsidRPr="008814E6">
        <w:rPr>
          <w:iCs/>
        </w:rPr>
        <w:t>Световая</w:t>
      </w:r>
      <w:r w:rsidR="0067404D">
        <w:rPr>
          <w:iCs/>
        </w:rPr>
        <w:t xml:space="preserve"> </w:t>
      </w:r>
      <w:r w:rsidRPr="008814E6">
        <w:rPr>
          <w:iCs/>
        </w:rPr>
        <w:t>радиация</w:t>
      </w:r>
      <w:r w:rsidR="0067404D">
        <w:rPr>
          <w:iCs/>
        </w:rPr>
        <w:t xml:space="preserve"> </w:t>
      </w:r>
      <w:r w:rsidRPr="008814E6">
        <w:rPr>
          <w:iCs/>
        </w:rPr>
        <w:t>участвует</w:t>
      </w:r>
      <w:r w:rsidR="0067404D">
        <w:rPr>
          <w:iCs/>
        </w:rPr>
        <w:t xml:space="preserve"> </w:t>
      </w:r>
      <w:r w:rsidRPr="008814E6">
        <w:rPr>
          <w:iCs/>
        </w:rPr>
        <w:t>в</w:t>
      </w:r>
      <w:r w:rsidR="0067404D">
        <w:rPr>
          <w:iCs/>
        </w:rPr>
        <w:t xml:space="preserve"> </w:t>
      </w:r>
      <w:r w:rsidRPr="008814E6">
        <w:rPr>
          <w:iCs/>
        </w:rPr>
        <w:t>регуляции</w:t>
      </w:r>
      <w:r w:rsidR="0067404D">
        <w:rPr>
          <w:iCs/>
        </w:rPr>
        <w:t xml:space="preserve"> </w:t>
      </w:r>
      <w:r w:rsidRPr="008814E6">
        <w:rPr>
          <w:iCs/>
        </w:rPr>
        <w:t>морфогенетических</w:t>
      </w:r>
      <w:r w:rsidR="0067404D">
        <w:rPr>
          <w:iCs/>
        </w:rPr>
        <w:t xml:space="preserve"> </w:t>
      </w:r>
      <w:r w:rsidRPr="008814E6">
        <w:rPr>
          <w:iCs/>
        </w:rPr>
        <w:t>процессов:</w:t>
      </w:r>
      <w:r w:rsidR="0067404D">
        <w:rPr>
          <w:iCs/>
        </w:rPr>
        <w:t xml:space="preserve"> </w:t>
      </w:r>
      <w:r w:rsidRPr="008814E6">
        <w:rPr>
          <w:iCs/>
        </w:rPr>
        <w:t>клеточное</w:t>
      </w:r>
      <w:r w:rsidR="0067404D">
        <w:rPr>
          <w:iCs/>
        </w:rPr>
        <w:t xml:space="preserve"> </w:t>
      </w:r>
      <w:r w:rsidRPr="008814E6">
        <w:rPr>
          <w:iCs/>
        </w:rPr>
        <w:t>деление</w:t>
      </w:r>
      <w:r w:rsidR="0067404D">
        <w:rPr>
          <w:iCs/>
        </w:rPr>
        <w:t xml:space="preserve"> </w:t>
      </w:r>
      <w:r w:rsidRPr="008814E6">
        <w:rPr>
          <w:iCs/>
        </w:rPr>
        <w:t>и</w:t>
      </w:r>
      <w:r w:rsidR="0067404D">
        <w:rPr>
          <w:iCs/>
        </w:rPr>
        <w:t xml:space="preserve"> </w:t>
      </w:r>
      <w:r w:rsidRPr="008814E6">
        <w:rPr>
          <w:iCs/>
        </w:rPr>
        <w:t>растяжение,</w:t>
      </w:r>
      <w:r w:rsidR="0067404D">
        <w:rPr>
          <w:iCs/>
        </w:rPr>
        <w:t xml:space="preserve"> </w:t>
      </w:r>
      <w:r w:rsidRPr="008814E6">
        <w:rPr>
          <w:iCs/>
        </w:rPr>
        <w:t>фототропические</w:t>
      </w:r>
      <w:r w:rsidR="0067404D">
        <w:rPr>
          <w:iCs/>
        </w:rPr>
        <w:t xml:space="preserve"> </w:t>
      </w:r>
      <w:r w:rsidRPr="008814E6">
        <w:rPr>
          <w:iCs/>
        </w:rPr>
        <w:t>реакции,</w:t>
      </w:r>
      <w:r w:rsidR="0067404D">
        <w:rPr>
          <w:iCs/>
        </w:rPr>
        <w:t xml:space="preserve"> </w:t>
      </w:r>
      <w:r w:rsidRPr="008814E6">
        <w:rPr>
          <w:iCs/>
        </w:rPr>
        <w:t>образование</w:t>
      </w:r>
      <w:r w:rsidR="0067404D">
        <w:rPr>
          <w:iCs/>
        </w:rPr>
        <w:t xml:space="preserve"> </w:t>
      </w:r>
      <w:r w:rsidRPr="008814E6">
        <w:rPr>
          <w:iCs/>
        </w:rPr>
        <w:t>пигментов,</w:t>
      </w:r>
      <w:r w:rsidR="0067404D">
        <w:rPr>
          <w:iCs/>
        </w:rPr>
        <w:t xml:space="preserve"> </w:t>
      </w:r>
      <w:r w:rsidRPr="008814E6">
        <w:rPr>
          <w:iCs/>
        </w:rPr>
        <w:t>вегетативный</w:t>
      </w:r>
      <w:r w:rsidR="0067404D">
        <w:rPr>
          <w:iCs/>
        </w:rPr>
        <w:t xml:space="preserve"> </w:t>
      </w:r>
      <w:r w:rsidRPr="008814E6">
        <w:rPr>
          <w:iCs/>
        </w:rPr>
        <w:t>рост</w:t>
      </w:r>
      <w:r w:rsidR="0067404D">
        <w:rPr>
          <w:iCs/>
        </w:rPr>
        <w:t xml:space="preserve"> </w:t>
      </w:r>
      <w:r w:rsidRPr="008814E6">
        <w:rPr>
          <w:iCs/>
        </w:rPr>
        <w:t>и</w:t>
      </w:r>
      <w:r w:rsidR="0067404D">
        <w:rPr>
          <w:iCs/>
        </w:rPr>
        <w:t xml:space="preserve"> </w:t>
      </w:r>
      <w:r w:rsidRPr="008814E6">
        <w:rPr>
          <w:iCs/>
        </w:rPr>
        <w:t>т.д.</w:t>
      </w:r>
    </w:p>
    <w:p w14:paraId="3847DE46" w14:textId="10BBCB30" w:rsidR="005A5525" w:rsidRDefault="005A5525" w:rsidP="005A5525">
      <w:pPr>
        <w:rPr>
          <w:iCs/>
        </w:rPr>
      </w:pPr>
      <w:r>
        <w:rPr>
          <w:iCs/>
        </w:rPr>
        <w:t>Моделирование</w:t>
      </w:r>
      <w:r w:rsidR="0067404D">
        <w:rPr>
          <w:iCs/>
        </w:rPr>
        <w:t xml:space="preserve"> </w:t>
      </w:r>
      <w:r>
        <w:rPr>
          <w:iCs/>
        </w:rPr>
        <w:t>энергетического</w:t>
      </w:r>
      <w:r w:rsidR="0067404D">
        <w:rPr>
          <w:iCs/>
        </w:rPr>
        <w:t xml:space="preserve"> </w:t>
      </w:r>
      <w:r>
        <w:rPr>
          <w:iCs/>
        </w:rPr>
        <w:t>баланса</w:t>
      </w:r>
      <w:r w:rsidR="0067404D">
        <w:rPr>
          <w:iCs/>
        </w:rPr>
        <w:t xml:space="preserve"> </w:t>
      </w:r>
      <w:r>
        <w:rPr>
          <w:iCs/>
        </w:rPr>
        <w:t>растений</w:t>
      </w:r>
      <w:r w:rsidR="0067404D">
        <w:rPr>
          <w:iCs/>
        </w:rPr>
        <w:t xml:space="preserve"> </w:t>
      </w:r>
      <w:r>
        <w:rPr>
          <w:iCs/>
        </w:rPr>
        <w:t>необходимо</w:t>
      </w:r>
      <w:r w:rsidR="0067404D">
        <w:rPr>
          <w:iCs/>
        </w:rPr>
        <w:t xml:space="preserve"> </w:t>
      </w:r>
      <w:r>
        <w:rPr>
          <w:iCs/>
        </w:rPr>
        <w:t>также</w:t>
      </w:r>
      <w:r w:rsidR="0067404D">
        <w:rPr>
          <w:iCs/>
        </w:rPr>
        <w:t xml:space="preserve"> </w:t>
      </w:r>
      <w:r>
        <w:rPr>
          <w:iCs/>
        </w:rPr>
        <w:t>и</w:t>
      </w:r>
      <w:r w:rsidR="0067404D">
        <w:rPr>
          <w:iCs/>
        </w:rPr>
        <w:t xml:space="preserve"> </w:t>
      </w:r>
      <w:r>
        <w:rPr>
          <w:iCs/>
        </w:rPr>
        <w:t>с</w:t>
      </w:r>
      <w:r w:rsidR="0067404D">
        <w:rPr>
          <w:iCs/>
        </w:rPr>
        <w:t xml:space="preserve"> </w:t>
      </w:r>
      <w:r>
        <w:rPr>
          <w:iCs/>
        </w:rPr>
        <w:t>ограничительных</w:t>
      </w:r>
      <w:r w:rsidR="0067404D">
        <w:rPr>
          <w:iCs/>
        </w:rPr>
        <w:t xml:space="preserve"> </w:t>
      </w:r>
      <w:r>
        <w:rPr>
          <w:iCs/>
        </w:rPr>
        <w:t>позиций,</w:t>
      </w:r>
      <w:r w:rsidR="0067404D">
        <w:rPr>
          <w:iCs/>
        </w:rPr>
        <w:t xml:space="preserve"> </w:t>
      </w:r>
      <w:r>
        <w:rPr>
          <w:iCs/>
        </w:rPr>
        <w:t>поскольку</w:t>
      </w:r>
      <w:r w:rsidR="0067404D">
        <w:rPr>
          <w:iCs/>
        </w:rPr>
        <w:t xml:space="preserve"> </w:t>
      </w:r>
      <w:r>
        <w:rPr>
          <w:iCs/>
        </w:rPr>
        <w:t>избыток</w:t>
      </w:r>
      <w:r w:rsidR="0067404D">
        <w:rPr>
          <w:iCs/>
        </w:rPr>
        <w:t xml:space="preserve"> </w:t>
      </w:r>
      <w:r>
        <w:rPr>
          <w:iCs/>
        </w:rPr>
        <w:t>солнечной</w:t>
      </w:r>
      <w:r w:rsidR="0067404D">
        <w:rPr>
          <w:iCs/>
        </w:rPr>
        <w:t xml:space="preserve"> </w:t>
      </w:r>
      <w:r>
        <w:rPr>
          <w:iCs/>
        </w:rPr>
        <w:t>радиации</w:t>
      </w:r>
      <w:r w:rsidR="0067404D">
        <w:rPr>
          <w:iCs/>
        </w:rPr>
        <w:t xml:space="preserve"> </w:t>
      </w:r>
      <w:r>
        <w:rPr>
          <w:iCs/>
        </w:rPr>
        <w:t>на</w:t>
      </w:r>
      <w:r w:rsidR="0067404D">
        <w:rPr>
          <w:iCs/>
        </w:rPr>
        <w:t xml:space="preserve"> </w:t>
      </w:r>
      <w:r>
        <w:rPr>
          <w:iCs/>
        </w:rPr>
        <w:t>определ</w:t>
      </w:r>
      <w:r w:rsidR="004E2B2E">
        <w:rPr>
          <w:iCs/>
        </w:rPr>
        <w:t>е</w:t>
      </w:r>
      <w:r>
        <w:rPr>
          <w:iCs/>
        </w:rPr>
        <w:t>нных</w:t>
      </w:r>
      <w:r w:rsidR="0067404D">
        <w:rPr>
          <w:iCs/>
        </w:rPr>
        <w:t xml:space="preserve"> </w:t>
      </w:r>
      <w:r>
        <w:rPr>
          <w:iCs/>
        </w:rPr>
        <w:t>стадиях</w:t>
      </w:r>
      <w:r w:rsidR="0067404D">
        <w:rPr>
          <w:iCs/>
        </w:rPr>
        <w:t xml:space="preserve"> </w:t>
      </w:r>
      <w:r>
        <w:rPr>
          <w:iCs/>
        </w:rPr>
        <w:t>может</w:t>
      </w:r>
      <w:r w:rsidR="0067404D">
        <w:rPr>
          <w:iCs/>
        </w:rPr>
        <w:t xml:space="preserve"> </w:t>
      </w:r>
      <w:r>
        <w:rPr>
          <w:iCs/>
        </w:rPr>
        <w:t>вызывать</w:t>
      </w:r>
      <w:r w:rsidR="0067404D">
        <w:rPr>
          <w:iCs/>
        </w:rPr>
        <w:t xml:space="preserve"> </w:t>
      </w:r>
      <w:r>
        <w:rPr>
          <w:iCs/>
        </w:rPr>
        <w:t>гибель</w:t>
      </w:r>
      <w:r w:rsidR="0067404D">
        <w:rPr>
          <w:iCs/>
        </w:rPr>
        <w:t xml:space="preserve"> </w:t>
      </w:r>
      <w:r>
        <w:rPr>
          <w:iCs/>
        </w:rPr>
        <w:t>растений.</w:t>
      </w:r>
    </w:p>
    <w:p w14:paraId="485EB229" w14:textId="235C50A1" w:rsidR="006E463A" w:rsidRPr="006E463A" w:rsidRDefault="006E463A" w:rsidP="006E463A">
      <w:pPr>
        <w:pStyle w:val="4"/>
      </w:pPr>
      <w:r>
        <w:t>Биохимия</w:t>
      </w:r>
      <w:r w:rsidR="0067404D">
        <w:t xml:space="preserve"> </w:t>
      </w:r>
      <w:r>
        <w:t>растения</w:t>
      </w:r>
    </w:p>
    <w:p w14:paraId="3FFAA65F" w14:textId="4DFE2844" w:rsidR="005A5525" w:rsidRPr="002F414A" w:rsidRDefault="002F414A" w:rsidP="005A5525">
      <w:pPr>
        <w:rPr>
          <w:iCs/>
        </w:rPr>
      </w:pPr>
      <w:r w:rsidRPr="002F414A">
        <w:rPr>
          <w:iCs/>
        </w:rPr>
        <w:t>К</w:t>
      </w:r>
      <w:r w:rsidR="0067404D">
        <w:rPr>
          <w:iCs/>
        </w:rPr>
        <w:t xml:space="preserve"> </w:t>
      </w:r>
      <w:r w:rsidRPr="002F414A">
        <w:rPr>
          <w:iCs/>
        </w:rPr>
        <w:t>химическим</w:t>
      </w:r>
      <w:r w:rsidR="0067404D">
        <w:rPr>
          <w:iCs/>
        </w:rPr>
        <w:t xml:space="preserve"> </w:t>
      </w:r>
      <w:r w:rsidRPr="002F414A">
        <w:rPr>
          <w:iCs/>
        </w:rPr>
        <w:t>факторам</w:t>
      </w:r>
      <w:r w:rsidR="0067404D">
        <w:rPr>
          <w:iCs/>
        </w:rPr>
        <w:t xml:space="preserve"> </w:t>
      </w:r>
      <w:r w:rsidRPr="002F414A">
        <w:rPr>
          <w:iCs/>
        </w:rPr>
        <w:t>воздействия</w:t>
      </w:r>
      <w:r w:rsidR="0067404D">
        <w:rPr>
          <w:iCs/>
        </w:rPr>
        <w:t xml:space="preserve"> </w:t>
      </w:r>
      <w:r w:rsidRPr="002F414A">
        <w:rPr>
          <w:iCs/>
        </w:rPr>
        <w:t>на</w:t>
      </w:r>
      <w:r w:rsidR="0067404D">
        <w:rPr>
          <w:iCs/>
        </w:rPr>
        <w:t xml:space="preserve"> </w:t>
      </w:r>
      <w:r w:rsidRPr="002F414A">
        <w:rPr>
          <w:iCs/>
        </w:rPr>
        <w:t>растения</w:t>
      </w:r>
      <w:r w:rsidR="0067404D">
        <w:rPr>
          <w:iCs/>
        </w:rPr>
        <w:t xml:space="preserve"> </w:t>
      </w:r>
      <w:r w:rsidRPr="002F414A">
        <w:rPr>
          <w:iCs/>
        </w:rPr>
        <w:t>можно</w:t>
      </w:r>
      <w:r w:rsidR="0067404D">
        <w:rPr>
          <w:iCs/>
        </w:rPr>
        <w:t xml:space="preserve"> </w:t>
      </w:r>
      <w:r w:rsidRPr="002F414A">
        <w:rPr>
          <w:iCs/>
        </w:rPr>
        <w:t>отнести</w:t>
      </w:r>
      <w:r w:rsidR="0067404D">
        <w:rPr>
          <w:iCs/>
        </w:rPr>
        <w:t xml:space="preserve"> </w:t>
      </w:r>
      <w:r w:rsidRPr="002F414A">
        <w:rPr>
          <w:iCs/>
        </w:rPr>
        <w:t>обеспечение</w:t>
      </w:r>
      <w:r w:rsidR="0067404D">
        <w:rPr>
          <w:iCs/>
        </w:rPr>
        <w:t xml:space="preserve"> </w:t>
      </w:r>
      <w:r w:rsidRPr="002F414A">
        <w:rPr>
          <w:iCs/>
        </w:rPr>
        <w:t>водой</w:t>
      </w:r>
      <w:r w:rsidR="0067404D">
        <w:rPr>
          <w:iCs/>
        </w:rPr>
        <w:t xml:space="preserve"> </w:t>
      </w:r>
      <w:r w:rsidRPr="002F414A">
        <w:rPr>
          <w:iCs/>
        </w:rPr>
        <w:t>и</w:t>
      </w:r>
      <w:r w:rsidR="0067404D">
        <w:rPr>
          <w:iCs/>
        </w:rPr>
        <w:t xml:space="preserve"> </w:t>
      </w:r>
      <w:r w:rsidRPr="002F414A">
        <w:rPr>
          <w:iCs/>
        </w:rPr>
        <w:t>биогенными</w:t>
      </w:r>
      <w:r w:rsidR="0067404D">
        <w:rPr>
          <w:iCs/>
        </w:rPr>
        <w:t xml:space="preserve"> </w:t>
      </w:r>
      <w:r w:rsidRPr="002F414A">
        <w:rPr>
          <w:iCs/>
        </w:rPr>
        <w:t>элементами</w:t>
      </w:r>
      <w:r w:rsidR="0067404D">
        <w:rPr>
          <w:iCs/>
        </w:rPr>
        <w:t xml:space="preserve"> </w:t>
      </w:r>
      <w:r w:rsidRPr="002F414A">
        <w:rPr>
          <w:iCs/>
        </w:rPr>
        <w:t>в</w:t>
      </w:r>
      <w:r w:rsidR="0067404D">
        <w:rPr>
          <w:iCs/>
        </w:rPr>
        <w:t xml:space="preserve"> </w:t>
      </w:r>
      <w:r w:rsidRPr="002F414A">
        <w:rPr>
          <w:iCs/>
        </w:rPr>
        <w:t>виде</w:t>
      </w:r>
      <w:r w:rsidR="0067404D">
        <w:rPr>
          <w:iCs/>
        </w:rPr>
        <w:t xml:space="preserve"> </w:t>
      </w:r>
      <w:r w:rsidRPr="002F414A">
        <w:rPr>
          <w:iCs/>
        </w:rPr>
        <w:t>минералов</w:t>
      </w:r>
      <w:r w:rsidR="0067404D">
        <w:rPr>
          <w:iCs/>
        </w:rPr>
        <w:t xml:space="preserve"> </w:t>
      </w:r>
      <w:r w:rsidRPr="002F414A">
        <w:rPr>
          <w:iCs/>
        </w:rPr>
        <w:t>почвы</w:t>
      </w:r>
      <w:r w:rsidR="0067404D">
        <w:rPr>
          <w:iCs/>
        </w:rPr>
        <w:t xml:space="preserve"> </w:t>
      </w:r>
      <w:r w:rsidRPr="002F414A">
        <w:rPr>
          <w:iCs/>
        </w:rPr>
        <w:t>и</w:t>
      </w:r>
      <w:r w:rsidR="0067404D">
        <w:rPr>
          <w:iCs/>
        </w:rPr>
        <w:t xml:space="preserve"> </w:t>
      </w:r>
      <w:r w:rsidRPr="002F414A">
        <w:rPr>
          <w:iCs/>
        </w:rPr>
        <w:t>удобрений.</w:t>
      </w:r>
      <w:r w:rsidR="0067404D">
        <w:rPr>
          <w:iCs/>
        </w:rPr>
        <w:t xml:space="preserve"> </w:t>
      </w:r>
      <w:r w:rsidR="005A5525">
        <w:rPr>
          <w:iCs/>
        </w:rPr>
        <w:t>Они</w:t>
      </w:r>
      <w:r w:rsidR="0067404D">
        <w:rPr>
          <w:iCs/>
        </w:rPr>
        <w:t xml:space="preserve"> </w:t>
      </w:r>
      <w:r w:rsidR="005A5525">
        <w:rPr>
          <w:iCs/>
        </w:rPr>
        <w:t>будут</w:t>
      </w:r>
      <w:r w:rsidR="0067404D">
        <w:rPr>
          <w:iCs/>
        </w:rPr>
        <w:t xml:space="preserve"> </w:t>
      </w:r>
      <w:r w:rsidR="005A5525">
        <w:rPr>
          <w:iCs/>
        </w:rPr>
        <w:t>являться</w:t>
      </w:r>
      <w:r w:rsidR="0067404D">
        <w:rPr>
          <w:iCs/>
        </w:rPr>
        <w:t xml:space="preserve"> </w:t>
      </w:r>
      <w:r w:rsidR="005A5525">
        <w:rPr>
          <w:iCs/>
        </w:rPr>
        <w:t>базисом</w:t>
      </w:r>
      <w:r w:rsidR="0067404D">
        <w:rPr>
          <w:iCs/>
        </w:rPr>
        <w:t xml:space="preserve"> </w:t>
      </w:r>
      <w:r w:rsidR="005A5525">
        <w:rPr>
          <w:iCs/>
        </w:rPr>
        <w:t>для</w:t>
      </w:r>
      <w:r w:rsidR="0067404D">
        <w:rPr>
          <w:iCs/>
        </w:rPr>
        <w:t xml:space="preserve"> </w:t>
      </w:r>
      <w:r w:rsidR="005A5525">
        <w:rPr>
          <w:iCs/>
        </w:rPr>
        <w:t>внутренней</w:t>
      </w:r>
      <w:r w:rsidR="0067404D">
        <w:rPr>
          <w:iCs/>
        </w:rPr>
        <w:t xml:space="preserve"> </w:t>
      </w:r>
      <w:r w:rsidR="005A5525">
        <w:rPr>
          <w:iCs/>
        </w:rPr>
        <w:t>циркуляции</w:t>
      </w:r>
      <w:r w:rsidR="0067404D">
        <w:rPr>
          <w:iCs/>
        </w:rPr>
        <w:t xml:space="preserve"> </w:t>
      </w:r>
      <w:r w:rsidR="005A5525">
        <w:rPr>
          <w:iCs/>
        </w:rPr>
        <w:t>и</w:t>
      </w:r>
      <w:r w:rsidR="0067404D">
        <w:rPr>
          <w:iCs/>
        </w:rPr>
        <w:t xml:space="preserve"> </w:t>
      </w:r>
      <w:r w:rsidR="005A5525">
        <w:rPr>
          <w:iCs/>
        </w:rPr>
        <w:t>синтеза</w:t>
      </w:r>
      <w:r w:rsidR="0067404D">
        <w:rPr>
          <w:iCs/>
        </w:rPr>
        <w:t xml:space="preserve"> </w:t>
      </w:r>
      <w:r w:rsidR="005A5525">
        <w:rPr>
          <w:iCs/>
        </w:rPr>
        <w:t>биогенной</w:t>
      </w:r>
      <w:r w:rsidR="0067404D">
        <w:rPr>
          <w:iCs/>
        </w:rPr>
        <w:t xml:space="preserve"> </w:t>
      </w:r>
      <w:r w:rsidR="005A5525">
        <w:rPr>
          <w:iCs/>
        </w:rPr>
        <w:t>органики.</w:t>
      </w:r>
    </w:p>
    <w:p w14:paraId="2463139A" w14:textId="67D99577" w:rsidR="002F414A" w:rsidRPr="002F414A" w:rsidRDefault="002F414A" w:rsidP="002F414A">
      <w:pPr>
        <w:rPr>
          <w:iCs/>
        </w:rPr>
      </w:pPr>
      <w:r w:rsidRPr="002F414A">
        <w:rPr>
          <w:iCs/>
        </w:rPr>
        <w:lastRenderedPageBreak/>
        <w:t>Водный</w:t>
      </w:r>
      <w:r w:rsidR="0067404D">
        <w:rPr>
          <w:iCs/>
        </w:rPr>
        <w:t xml:space="preserve"> </w:t>
      </w:r>
      <w:r w:rsidRPr="002F414A">
        <w:rPr>
          <w:iCs/>
        </w:rPr>
        <w:t>режим</w:t>
      </w:r>
      <w:r w:rsidR="0067404D">
        <w:rPr>
          <w:iCs/>
        </w:rPr>
        <w:t xml:space="preserve"> </w:t>
      </w:r>
      <w:r w:rsidRPr="002F414A">
        <w:rPr>
          <w:iCs/>
        </w:rPr>
        <w:t>почвы</w:t>
      </w:r>
      <w:r w:rsidR="0067404D">
        <w:rPr>
          <w:iCs/>
        </w:rPr>
        <w:t xml:space="preserve"> </w:t>
      </w:r>
      <w:r w:rsidRPr="002F414A">
        <w:rPr>
          <w:iCs/>
        </w:rPr>
        <w:t>является</w:t>
      </w:r>
      <w:r w:rsidR="0067404D">
        <w:rPr>
          <w:iCs/>
        </w:rPr>
        <w:t xml:space="preserve"> </w:t>
      </w:r>
      <w:r w:rsidRPr="002F414A">
        <w:rPr>
          <w:iCs/>
        </w:rPr>
        <w:t>одним</w:t>
      </w:r>
      <w:r w:rsidR="0067404D">
        <w:rPr>
          <w:iCs/>
        </w:rPr>
        <w:t xml:space="preserve"> </w:t>
      </w:r>
      <w:r w:rsidRPr="002F414A">
        <w:rPr>
          <w:iCs/>
        </w:rPr>
        <w:t>из</w:t>
      </w:r>
      <w:r w:rsidR="0067404D">
        <w:rPr>
          <w:iCs/>
        </w:rPr>
        <w:t xml:space="preserve"> </w:t>
      </w:r>
      <w:r w:rsidRPr="002F414A">
        <w:rPr>
          <w:iCs/>
        </w:rPr>
        <w:t>решающих</w:t>
      </w:r>
      <w:r w:rsidR="0067404D">
        <w:rPr>
          <w:iCs/>
        </w:rPr>
        <w:t xml:space="preserve"> </w:t>
      </w:r>
      <w:r w:rsidRPr="002F414A">
        <w:rPr>
          <w:iCs/>
        </w:rPr>
        <w:t>факторов</w:t>
      </w:r>
      <w:r w:rsidR="0067404D">
        <w:rPr>
          <w:iCs/>
        </w:rPr>
        <w:t xml:space="preserve"> </w:t>
      </w:r>
      <w:r w:rsidR="00B8416C">
        <w:rPr>
          <w:iCs/>
        </w:rPr>
        <w:t>получения</w:t>
      </w:r>
      <w:r w:rsidR="0067404D">
        <w:rPr>
          <w:iCs/>
        </w:rPr>
        <w:t xml:space="preserve"> </w:t>
      </w:r>
      <w:r w:rsidRPr="002F414A">
        <w:rPr>
          <w:iCs/>
        </w:rPr>
        <w:t>урожая.</w:t>
      </w:r>
      <w:r w:rsidR="0067404D">
        <w:rPr>
          <w:iCs/>
        </w:rPr>
        <w:t xml:space="preserve"> </w:t>
      </w:r>
      <w:r w:rsidRPr="002F414A">
        <w:rPr>
          <w:iCs/>
        </w:rPr>
        <w:t>Он</w:t>
      </w:r>
      <w:r w:rsidR="0067404D">
        <w:rPr>
          <w:iCs/>
        </w:rPr>
        <w:t xml:space="preserve"> </w:t>
      </w:r>
      <w:r w:rsidRPr="002F414A">
        <w:rPr>
          <w:iCs/>
        </w:rPr>
        <w:t>зависит</w:t>
      </w:r>
      <w:r w:rsidR="0067404D">
        <w:rPr>
          <w:iCs/>
        </w:rPr>
        <w:t xml:space="preserve"> </w:t>
      </w:r>
      <w:r w:rsidRPr="002F414A">
        <w:rPr>
          <w:iCs/>
        </w:rPr>
        <w:t>от</w:t>
      </w:r>
      <w:r w:rsidR="0067404D">
        <w:rPr>
          <w:iCs/>
        </w:rPr>
        <w:t xml:space="preserve"> </w:t>
      </w:r>
      <w:r w:rsidRPr="002F414A">
        <w:rPr>
          <w:iCs/>
        </w:rPr>
        <w:t>количества</w:t>
      </w:r>
      <w:r w:rsidR="0067404D">
        <w:rPr>
          <w:iCs/>
        </w:rPr>
        <w:t xml:space="preserve"> </w:t>
      </w:r>
      <w:r w:rsidRPr="002F414A">
        <w:rPr>
          <w:iCs/>
        </w:rPr>
        <w:t>осадков,</w:t>
      </w:r>
      <w:r w:rsidR="0067404D">
        <w:rPr>
          <w:iCs/>
        </w:rPr>
        <w:t xml:space="preserve"> </w:t>
      </w:r>
      <w:r w:rsidRPr="002F414A">
        <w:rPr>
          <w:iCs/>
        </w:rPr>
        <w:t>агрофизических</w:t>
      </w:r>
      <w:r w:rsidR="0067404D">
        <w:rPr>
          <w:iCs/>
        </w:rPr>
        <w:t xml:space="preserve"> </w:t>
      </w:r>
      <w:r w:rsidRPr="002F414A">
        <w:rPr>
          <w:iCs/>
        </w:rPr>
        <w:t>и</w:t>
      </w:r>
      <w:r w:rsidR="0067404D">
        <w:rPr>
          <w:iCs/>
        </w:rPr>
        <w:t xml:space="preserve"> </w:t>
      </w:r>
      <w:r w:rsidRPr="002F414A">
        <w:rPr>
          <w:iCs/>
        </w:rPr>
        <w:t>агрохимических</w:t>
      </w:r>
      <w:r w:rsidR="0067404D">
        <w:rPr>
          <w:iCs/>
        </w:rPr>
        <w:t xml:space="preserve"> </w:t>
      </w:r>
      <w:r w:rsidRPr="002F414A">
        <w:rPr>
          <w:iCs/>
        </w:rPr>
        <w:t>свойство</w:t>
      </w:r>
      <w:r w:rsidR="0067404D">
        <w:rPr>
          <w:iCs/>
        </w:rPr>
        <w:t xml:space="preserve"> </w:t>
      </w:r>
      <w:r w:rsidRPr="002F414A">
        <w:rPr>
          <w:iCs/>
        </w:rPr>
        <w:t>почвы.</w:t>
      </w:r>
      <w:r w:rsidR="0067404D">
        <w:rPr>
          <w:iCs/>
        </w:rPr>
        <w:t xml:space="preserve"> </w:t>
      </w:r>
      <w:r w:rsidRPr="002F414A">
        <w:rPr>
          <w:iCs/>
        </w:rPr>
        <w:t>Для</w:t>
      </w:r>
      <w:r w:rsidR="0067404D">
        <w:rPr>
          <w:iCs/>
        </w:rPr>
        <w:t xml:space="preserve"> </w:t>
      </w:r>
      <w:r w:rsidRPr="002F414A">
        <w:rPr>
          <w:iCs/>
        </w:rPr>
        <w:t>усвоения</w:t>
      </w:r>
      <w:r w:rsidR="0067404D">
        <w:rPr>
          <w:iCs/>
        </w:rPr>
        <w:t xml:space="preserve"> </w:t>
      </w:r>
      <w:r w:rsidRPr="002F414A">
        <w:rPr>
          <w:iCs/>
        </w:rPr>
        <w:t>зольных</w:t>
      </w:r>
      <w:r w:rsidR="0067404D">
        <w:rPr>
          <w:iCs/>
        </w:rPr>
        <w:t xml:space="preserve"> </w:t>
      </w:r>
      <w:r w:rsidRPr="002F414A">
        <w:rPr>
          <w:iCs/>
        </w:rPr>
        <w:t>элементов</w:t>
      </w:r>
      <w:r w:rsidR="0067404D">
        <w:rPr>
          <w:iCs/>
        </w:rPr>
        <w:t xml:space="preserve"> </w:t>
      </w:r>
      <w:r w:rsidRPr="002F414A">
        <w:rPr>
          <w:iCs/>
        </w:rPr>
        <w:t>из</w:t>
      </w:r>
      <w:r w:rsidR="0067404D">
        <w:rPr>
          <w:iCs/>
        </w:rPr>
        <w:t xml:space="preserve"> </w:t>
      </w:r>
      <w:r w:rsidRPr="002F414A">
        <w:rPr>
          <w:iCs/>
        </w:rPr>
        <w:t>почвы</w:t>
      </w:r>
      <w:r w:rsidR="0067404D">
        <w:rPr>
          <w:iCs/>
        </w:rPr>
        <w:t xml:space="preserve"> </w:t>
      </w:r>
      <w:r w:rsidRPr="002F414A">
        <w:rPr>
          <w:iCs/>
        </w:rPr>
        <w:t>необходимо</w:t>
      </w:r>
      <w:r w:rsidR="0067404D">
        <w:rPr>
          <w:iCs/>
        </w:rPr>
        <w:t xml:space="preserve"> </w:t>
      </w:r>
      <w:r w:rsidRPr="002F414A">
        <w:rPr>
          <w:iCs/>
        </w:rPr>
        <w:t>около</w:t>
      </w:r>
      <w:r w:rsidR="0067404D">
        <w:rPr>
          <w:iCs/>
        </w:rPr>
        <w:t xml:space="preserve"> </w:t>
      </w:r>
      <w:r w:rsidRPr="002F414A">
        <w:rPr>
          <w:iCs/>
        </w:rPr>
        <w:t>10</w:t>
      </w:r>
      <w:r w:rsidR="0067404D">
        <w:rPr>
          <w:iCs/>
        </w:rPr>
        <w:t xml:space="preserve"> </w:t>
      </w:r>
      <w:r w:rsidRPr="002F414A">
        <w:rPr>
          <w:iCs/>
        </w:rPr>
        <w:t>%</w:t>
      </w:r>
      <w:r w:rsidR="0067404D">
        <w:rPr>
          <w:iCs/>
        </w:rPr>
        <w:t xml:space="preserve"> </w:t>
      </w:r>
      <w:r w:rsidRPr="002F414A">
        <w:rPr>
          <w:iCs/>
        </w:rPr>
        <w:t>воды.</w:t>
      </w:r>
      <w:r w:rsidR="0067404D">
        <w:rPr>
          <w:iCs/>
        </w:rPr>
        <w:t xml:space="preserve"> </w:t>
      </w:r>
      <w:r w:rsidRPr="002F414A">
        <w:rPr>
          <w:iCs/>
        </w:rPr>
        <w:t>Вся</w:t>
      </w:r>
      <w:r w:rsidR="0067404D">
        <w:rPr>
          <w:iCs/>
        </w:rPr>
        <w:t xml:space="preserve"> </w:t>
      </w:r>
      <w:r w:rsidRPr="002F414A">
        <w:rPr>
          <w:iCs/>
        </w:rPr>
        <w:t>остальная</w:t>
      </w:r>
      <w:r w:rsidR="0067404D">
        <w:rPr>
          <w:iCs/>
        </w:rPr>
        <w:t xml:space="preserve"> </w:t>
      </w:r>
      <w:r w:rsidRPr="002F414A">
        <w:rPr>
          <w:iCs/>
        </w:rPr>
        <w:t>часть</w:t>
      </w:r>
      <w:r w:rsidR="0067404D">
        <w:rPr>
          <w:iCs/>
        </w:rPr>
        <w:t xml:space="preserve"> </w:t>
      </w:r>
      <w:r w:rsidRPr="002F414A">
        <w:rPr>
          <w:iCs/>
        </w:rPr>
        <w:t>(90</w:t>
      </w:r>
      <w:r w:rsidR="0067404D">
        <w:rPr>
          <w:iCs/>
        </w:rPr>
        <w:t xml:space="preserve"> </w:t>
      </w:r>
      <w:r w:rsidRPr="002F414A">
        <w:rPr>
          <w:iCs/>
        </w:rPr>
        <w:t>%)</w:t>
      </w:r>
      <w:r w:rsidR="0067404D">
        <w:rPr>
          <w:iCs/>
        </w:rPr>
        <w:t xml:space="preserve"> </w:t>
      </w:r>
      <w:r w:rsidRPr="002F414A">
        <w:rPr>
          <w:iCs/>
        </w:rPr>
        <w:t>испаряется</w:t>
      </w:r>
      <w:r w:rsidR="0067404D">
        <w:rPr>
          <w:iCs/>
        </w:rPr>
        <w:t xml:space="preserve"> </w:t>
      </w:r>
      <w:r w:rsidRPr="002F414A">
        <w:rPr>
          <w:iCs/>
        </w:rPr>
        <w:t>с</w:t>
      </w:r>
      <w:r w:rsidR="0067404D">
        <w:rPr>
          <w:iCs/>
        </w:rPr>
        <w:t xml:space="preserve"> </w:t>
      </w:r>
      <w:r w:rsidRPr="002F414A">
        <w:rPr>
          <w:iCs/>
        </w:rPr>
        <w:t>поверхности</w:t>
      </w:r>
      <w:r w:rsidR="0067404D">
        <w:rPr>
          <w:iCs/>
        </w:rPr>
        <w:t xml:space="preserve"> </w:t>
      </w:r>
      <w:r w:rsidRPr="002F414A">
        <w:rPr>
          <w:iCs/>
        </w:rPr>
        <w:t>листьев</w:t>
      </w:r>
      <w:r w:rsidR="0067404D">
        <w:rPr>
          <w:iCs/>
        </w:rPr>
        <w:t xml:space="preserve"> </w:t>
      </w:r>
      <w:r w:rsidRPr="002F414A">
        <w:rPr>
          <w:iCs/>
        </w:rPr>
        <w:t>для</w:t>
      </w:r>
      <w:r w:rsidR="0067404D">
        <w:rPr>
          <w:iCs/>
        </w:rPr>
        <w:t xml:space="preserve"> </w:t>
      </w:r>
      <w:r w:rsidRPr="002F414A">
        <w:rPr>
          <w:iCs/>
        </w:rPr>
        <w:t>охлаждения</w:t>
      </w:r>
      <w:r w:rsidR="0067404D">
        <w:rPr>
          <w:iCs/>
        </w:rPr>
        <w:t xml:space="preserve"> </w:t>
      </w:r>
      <w:r w:rsidRPr="002F414A">
        <w:rPr>
          <w:iCs/>
        </w:rPr>
        <w:t>тканей</w:t>
      </w:r>
      <w:r w:rsidR="0067404D">
        <w:rPr>
          <w:iCs/>
        </w:rPr>
        <w:t xml:space="preserve"> </w:t>
      </w:r>
      <w:r w:rsidRPr="002F414A">
        <w:rPr>
          <w:iCs/>
        </w:rPr>
        <w:t>и</w:t>
      </w:r>
      <w:r w:rsidR="0067404D">
        <w:rPr>
          <w:iCs/>
        </w:rPr>
        <w:t xml:space="preserve"> </w:t>
      </w:r>
      <w:r w:rsidRPr="002F414A">
        <w:rPr>
          <w:iCs/>
        </w:rPr>
        <w:t>поддержания</w:t>
      </w:r>
      <w:r w:rsidR="0067404D">
        <w:rPr>
          <w:iCs/>
        </w:rPr>
        <w:t xml:space="preserve"> </w:t>
      </w:r>
      <w:r w:rsidRPr="002F414A">
        <w:rPr>
          <w:iCs/>
        </w:rPr>
        <w:t>тепловых</w:t>
      </w:r>
      <w:r w:rsidR="0067404D">
        <w:rPr>
          <w:iCs/>
        </w:rPr>
        <w:t xml:space="preserve"> </w:t>
      </w:r>
      <w:r w:rsidRPr="002F414A">
        <w:rPr>
          <w:iCs/>
        </w:rPr>
        <w:t>условий</w:t>
      </w:r>
      <w:r w:rsidR="0067404D">
        <w:rPr>
          <w:iCs/>
        </w:rPr>
        <w:t xml:space="preserve"> </w:t>
      </w:r>
      <w:r w:rsidRPr="002F414A">
        <w:rPr>
          <w:iCs/>
        </w:rPr>
        <w:t>для</w:t>
      </w:r>
      <w:r w:rsidR="0067404D">
        <w:rPr>
          <w:iCs/>
        </w:rPr>
        <w:t xml:space="preserve"> </w:t>
      </w:r>
      <w:r w:rsidRPr="002F414A">
        <w:rPr>
          <w:iCs/>
        </w:rPr>
        <w:t>жизни</w:t>
      </w:r>
      <w:r w:rsidR="0067404D">
        <w:rPr>
          <w:iCs/>
        </w:rPr>
        <w:t xml:space="preserve"> </w:t>
      </w:r>
      <w:r w:rsidRPr="002F414A">
        <w:rPr>
          <w:iCs/>
        </w:rPr>
        <w:t>[</w:t>
      </w:r>
      <w:r w:rsidR="0031597D">
        <w:rPr>
          <w:iCs/>
          <w:lang w:bidi="en-US"/>
        </w:rPr>
        <w:t>7</w:t>
      </w:r>
      <w:r w:rsidR="0085051E">
        <w:rPr>
          <w:iCs/>
          <w:lang w:bidi="en-US"/>
        </w:rPr>
        <w:t>5</w:t>
      </w:r>
      <w:r w:rsidRPr="002F414A">
        <w:rPr>
          <w:iCs/>
        </w:rPr>
        <w:t>].</w:t>
      </w:r>
      <w:r w:rsidR="0067404D">
        <w:rPr>
          <w:iCs/>
        </w:rPr>
        <w:t xml:space="preserve"> </w:t>
      </w:r>
      <w:r w:rsidRPr="002F414A">
        <w:rPr>
          <w:iCs/>
        </w:rPr>
        <w:t>Недостаточные</w:t>
      </w:r>
      <w:r w:rsidR="0067404D">
        <w:rPr>
          <w:iCs/>
        </w:rPr>
        <w:t xml:space="preserve"> </w:t>
      </w:r>
      <w:r w:rsidRPr="002F414A">
        <w:rPr>
          <w:iCs/>
        </w:rPr>
        <w:t>запасы</w:t>
      </w:r>
      <w:r w:rsidR="0067404D">
        <w:rPr>
          <w:iCs/>
        </w:rPr>
        <w:t xml:space="preserve"> </w:t>
      </w:r>
      <w:r w:rsidRPr="002F414A">
        <w:rPr>
          <w:iCs/>
        </w:rPr>
        <w:t>продуктивной</w:t>
      </w:r>
      <w:r w:rsidR="0067404D">
        <w:rPr>
          <w:iCs/>
        </w:rPr>
        <w:t xml:space="preserve"> </w:t>
      </w:r>
      <w:r w:rsidRPr="002F414A">
        <w:rPr>
          <w:iCs/>
        </w:rPr>
        <w:t>влаги</w:t>
      </w:r>
      <w:r w:rsidR="0067404D">
        <w:rPr>
          <w:iCs/>
        </w:rPr>
        <w:t xml:space="preserve"> </w:t>
      </w:r>
      <w:r w:rsidRPr="002F414A">
        <w:rPr>
          <w:iCs/>
        </w:rPr>
        <w:t>в</w:t>
      </w:r>
      <w:r w:rsidR="0067404D">
        <w:rPr>
          <w:iCs/>
        </w:rPr>
        <w:t xml:space="preserve"> </w:t>
      </w:r>
      <w:r w:rsidRPr="002F414A">
        <w:rPr>
          <w:iCs/>
        </w:rPr>
        <w:t>почве</w:t>
      </w:r>
      <w:r w:rsidR="0067404D">
        <w:rPr>
          <w:iCs/>
        </w:rPr>
        <w:t xml:space="preserve"> </w:t>
      </w:r>
      <w:r w:rsidRPr="002F414A">
        <w:rPr>
          <w:iCs/>
        </w:rPr>
        <w:t>снижают</w:t>
      </w:r>
      <w:r w:rsidR="0067404D">
        <w:rPr>
          <w:iCs/>
        </w:rPr>
        <w:t xml:space="preserve"> </w:t>
      </w:r>
      <w:r w:rsidRPr="002F414A">
        <w:rPr>
          <w:iCs/>
        </w:rPr>
        <w:t>полевую</w:t>
      </w:r>
      <w:r w:rsidR="0067404D">
        <w:rPr>
          <w:iCs/>
        </w:rPr>
        <w:t xml:space="preserve"> </w:t>
      </w:r>
      <w:r w:rsidRPr="002F414A">
        <w:rPr>
          <w:iCs/>
        </w:rPr>
        <w:t>всхожесть,</w:t>
      </w:r>
      <w:r w:rsidR="0067404D">
        <w:rPr>
          <w:iCs/>
        </w:rPr>
        <w:t xml:space="preserve"> </w:t>
      </w:r>
      <w:r w:rsidRPr="002F414A">
        <w:rPr>
          <w:iCs/>
        </w:rPr>
        <w:t>ухудшают</w:t>
      </w:r>
      <w:r w:rsidR="0067404D">
        <w:rPr>
          <w:iCs/>
        </w:rPr>
        <w:t xml:space="preserve"> </w:t>
      </w:r>
      <w:r w:rsidRPr="002F414A">
        <w:rPr>
          <w:iCs/>
        </w:rPr>
        <w:t>продукционные</w:t>
      </w:r>
      <w:r w:rsidR="0067404D">
        <w:rPr>
          <w:iCs/>
        </w:rPr>
        <w:t xml:space="preserve"> </w:t>
      </w:r>
      <w:r w:rsidRPr="002F414A">
        <w:rPr>
          <w:iCs/>
        </w:rPr>
        <w:t>процессы.</w:t>
      </w:r>
      <w:r w:rsidR="0067404D">
        <w:rPr>
          <w:iCs/>
        </w:rPr>
        <w:t xml:space="preserve"> </w:t>
      </w:r>
      <w:r w:rsidRPr="002F414A">
        <w:rPr>
          <w:iCs/>
        </w:rPr>
        <w:t>При</w:t>
      </w:r>
      <w:r w:rsidR="0067404D">
        <w:rPr>
          <w:iCs/>
        </w:rPr>
        <w:t xml:space="preserve"> </w:t>
      </w:r>
      <w:r w:rsidRPr="002F414A">
        <w:rPr>
          <w:iCs/>
        </w:rPr>
        <w:t>резком</w:t>
      </w:r>
      <w:r w:rsidR="0067404D">
        <w:rPr>
          <w:iCs/>
        </w:rPr>
        <w:t xml:space="preserve"> </w:t>
      </w:r>
      <w:r w:rsidRPr="002F414A">
        <w:rPr>
          <w:iCs/>
        </w:rPr>
        <w:t>недостатке</w:t>
      </w:r>
      <w:r w:rsidR="0067404D">
        <w:rPr>
          <w:iCs/>
        </w:rPr>
        <w:t xml:space="preserve"> </w:t>
      </w:r>
      <w:r w:rsidRPr="002F414A">
        <w:rPr>
          <w:iCs/>
        </w:rPr>
        <w:t>запасов</w:t>
      </w:r>
      <w:r w:rsidR="0067404D">
        <w:rPr>
          <w:iCs/>
        </w:rPr>
        <w:t xml:space="preserve"> </w:t>
      </w:r>
      <w:r w:rsidRPr="002F414A">
        <w:rPr>
          <w:iCs/>
        </w:rPr>
        <w:t>влаги</w:t>
      </w:r>
      <w:r w:rsidR="0067404D">
        <w:rPr>
          <w:iCs/>
        </w:rPr>
        <w:t xml:space="preserve"> </w:t>
      </w:r>
      <w:r w:rsidRPr="002F414A">
        <w:rPr>
          <w:iCs/>
        </w:rPr>
        <w:t>удобрения</w:t>
      </w:r>
      <w:r w:rsidR="0067404D">
        <w:rPr>
          <w:iCs/>
        </w:rPr>
        <w:t xml:space="preserve"> </w:t>
      </w:r>
      <w:r w:rsidRPr="002F414A">
        <w:rPr>
          <w:iCs/>
        </w:rPr>
        <w:t>повышают</w:t>
      </w:r>
      <w:r w:rsidR="0067404D">
        <w:rPr>
          <w:iCs/>
        </w:rPr>
        <w:t xml:space="preserve"> </w:t>
      </w:r>
      <w:r w:rsidRPr="002F414A">
        <w:rPr>
          <w:iCs/>
        </w:rPr>
        <w:t>концентрацию</w:t>
      </w:r>
      <w:r w:rsidR="0067404D">
        <w:rPr>
          <w:iCs/>
        </w:rPr>
        <w:t xml:space="preserve"> </w:t>
      </w:r>
      <w:r w:rsidRPr="002F414A">
        <w:rPr>
          <w:iCs/>
        </w:rPr>
        <w:t>почвенного</w:t>
      </w:r>
      <w:r w:rsidR="0067404D">
        <w:rPr>
          <w:iCs/>
        </w:rPr>
        <w:t xml:space="preserve"> </w:t>
      </w:r>
      <w:r w:rsidRPr="002F414A">
        <w:rPr>
          <w:iCs/>
        </w:rPr>
        <w:t>раствора,</w:t>
      </w:r>
      <w:r w:rsidR="0067404D">
        <w:rPr>
          <w:iCs/>
        </w:rPr>
        <w:t xml:space="preserve"> </w:t>
      </w:r>
      <w:r w:rsidRPr="002F414A">
        <w:rPr>
          <w:iCs/>
        </w:rPr>
        <w:t>что</w:t>
      </w:r>
      <w:r w:rsidR="0067404D">
        <w:rPr>
          <w:iCs/>
        </w:rPr>
        <w:t xml:space="preserve"> </w:t>
      </w:r>
      <w:r w:rsidRPr="002F414A">
        <w:rPr>
          <w:iCs/>
        </w:rPr>
        <w:t>может</w:t>
      </w:r>
      <w:r w:rsidR="0067404D">
        <w:rPr>
          <w:iCs/>
        </w:rPr>
        <w:t xml:space="preserve"> </w:t>
      </w:r>
      <w:r w:rsidRPr="002F414A">
        <w:rPr>
          <w:iCs/>
        </w:rPr>
        <w:t>привести</w:t>
      </w:r>
      <w:r w:rsidR="0067404D">
        <w:rPr>
          <w:iCs/>
        </w:rPr>
        <w:t xml:space="preserve"> </w:t>
      </w:r>
      <w:r w:rsidRPr="002F414A">
        <w:rPr>
          <w:iCs/>
        </w:rPr>
        <w:t>к</w:t>
      </w:r>
      <w:r w:rsidR="0067404D">
        <w:rPr>
          <w:iCs/>
        </w:rPr>
        <w:t xml:space="preserve"> </w:t>
      </w:r>
      <w:r w:rsidRPr="002F414A">
        <w:rPr>
          <w:iCs/>
        </w:rPr>
        <w:t>снижению</w:t>
      </w:r>
      <w:r w:rsidR="0067404D">
        <w:rPr>
          <w:iCs/>
        </w:rPr>
        <w:t xml:space="preserve"> </w:t>
      </w:r>
      <w:r w:rsidRPr="002F414A">
        <w:rPr>
          <w:iCs/>
        </w:rPr>
        <w:t>продуктивности</w:t>
      </w:r>
      <w:r w:rsidR="0067404D">
        <w:rPr>
          <w:iCs/>
        </w:rPr>
        <w:t xml:space="preserve"> </w:t>
      </w:r>
      <w:r w:rsidRPr="002F414A">
        <w:rPr>
          <w:iCs/>
        </w:rPr>
        <w:t>растений</w:t>
      </w:r>
      <w:r w:rsidR="0067404D">
        <w:rPr>
          <w:iCs/>
        </w:rPr>
        <w:t xml:space="preserve"> </w:t>
      </w:r>
      <w:r w:rsidRPr="002F414A">
        <w:rPr>
          <w:iCs/>
        </w:rPr>
        <w:t>и</w:t>
      </w:r>
      <w:r w:rsidR="0067404D">
        <w:rPr>
          <w:iCs/>
        </w:rPr>
        <w:t xml:space="preserve"> </w:t>
      </w:r>
      <w:r w:rsidRPr="002F414A">
        <w:rPr>
          <w:iCs/>
        </w:rPr>
        <w:t>урожайности</w:t>
      </w:r>
      <w:r w:rsidR="0067404D">
        <w:rPr>
          <w:iCs/>
        </w:rPr>
        <w:t xml:space="preserve"> </w:t>
      </w:r>
      <w:r w:rsidRPr="002F414A">
        <w:rPr>
          <w:iCs/>
        </w:rPr>
        <w:t>сельскохозяйственных</w:t>
      </w:r>
      <w:r w:rsidR="0067404D">
        <w:rPr>
          <w:iCs/>
        </w:rPr>
        <w:t xml:space="preserve"> </w:t>
      </w:r>
      <w:r w:rsidRPr="002F414A">
        <w:rPr>
          <w:iCs/>
        </w:rPr>
        <w:t>культур</w:t>
      </w:r>
      <w:r w:rsidR="0067404D">
        <w:rPr>
          <w:iCs/>
        </w:rPr>
        <w:t xml:space="preserve"> </w:t>
      </w:r>
      <w:r w:rsidRPr="002F414A">
        <w:rPr>
          <w:iCs/>
        </w:rPr>
        <w:t>[</w:t>
      </w:r>
      <w:r w:rsidR="0031597D">
        <w:rPr>
          <w:iCs/>
          <w:lang w:bidi="en-US"/>
        </w:rPr>
        <w:t>7</w:t>
      </w:r>
      <w:r w:rsidR="0085051E">
        <w:rPr>
          <w:iCs/>
          <w:lang w:bidi="en-US"/>
        </w:rPr>
        <w:t>6</w:t>
      </w:r>
      <w:r w:rsidRPr="002F414A">
        <w:rPr>
          <w:iCs/>
        </w:rPr>
        <w:t>].</w:t>
      </w:r>
      <w:r w:rsidR="0067404D">
        <w:rPr>
          <w:iCs/>
        </w:rPr>
        <w:t xml:space="preserve"> </w:t>
      </w:r>
      <w:r w:rsidRPr="002F414A">
        <w:rPr>
          <w:iCs/>
        </w:rPr>
        <w:t>Растения</w:t>
      </w:r>
      <w:r w:rsidR="0067404D">
        <w:rPr>
          <w:iCs/>
        </w:rPr>
        <w:t xml:space="preserve"> </w:t>
      </w:r>
      <w:r w:rsidRPr="002F414A">
        <w:rPr>
          <w:iCs/>
        </w:rPr>
        <w:t>нормально</w:t>
      </w:r>
      <w:r w:rsidR="0067404D">
        <w:rPr>
          <w:iCs/>
        </w:rPr>
        <w:t xml:space="preserve"> </w:t>
      </w:r>
      <w:r w:rsidRPr="002F414A">
        <w:rPr>
          <w:iCs/>
        </w:rPr>
        <w:t>развиваются</w:t>
      </w:r>
      <w:r w:rsidR="0067404D">
        <w:rPr>
          <w:iCs/>
        </w:rPr>
        <w:t xml:space="preserve"> </w:t>
      </w:r>
      <w:r w:rsidRPr="002F414A">
        <w:rPr>
          <w:iCs/>
        </w:rPr>
        <w:t>только</w:t>
      </w:r>
      <w:r w:rsidR="0067404D">
        <w:rPr>
          <w:iCs/>
        </w:rPr>
        <w:t xml:space="preserve"> </w:t>
      </w:r>
      <w:r w:rsidRPr="002F414A">
        <w:rPr>
          <w:iCs/>
        </w:rPr>
        <w:t>при</w:t>
      </w:r>
      <w:r w:rsidR="0067404D">
        <w:rPr>
          <w:iCs/>
        </w:rPr>
        <w:t xml:space="preserve"> </w:t>
      </w:r>
      <w:r w:rsidRPr="002F414A">
        <w:rPr>
          <w:iCs/>
        </w:rPr>
        <w:t>оптимальных</w:t>
      </w:r>
      <w:r w:rsidR="0067404D">
        <w:rPr>
          <w:iCs/>
        </w:rPr>
        <w:t xml:space="preserve"> </w:t>
      </w:r>
      <w:r w:rsidRPr="002F414A">
        <w:rPr>
          <w:iCs/>
        </w:rPr>
        <w:t>запасах</w:t>
      </w:r>
      <w:r w:rsidR="0067404D">
        <w:rPr>
          <w:iCs/>
        </w:rPr>
        <w:t xml:space="preserve"> </w:t>
      </w:r>
      <w:r w:rsidR="0049146B">
        <w:rPr>
          <w:iCs/>
        </w:rPr>
        <w:t>продуктивной</w:t>
      </w:r>
      <w:r w:rsidR="0067404D">
        <w:rPr>
          <w:iCs/>
        </w:rPr>
        <w:t xml:space="preserve"> </w:t>
      </w:r>
      <w:r w:rsidR="0049146B">
        <w:rPr>
          <w:iCs/>
        </w:rPr>
        <w:t>влаги</w:t>
      </w:r>
      <w:r w:rsidR="0067404D">
        <w:rPr>
          <w:iCs/>
        </w:rPr>
        <w:t xml:space="preserve"> </w:t>
      </w:r>
      <w:r w:rsidRPr="002F414A">
        <w:rPr>
          <w:iCs/>
        </w:rPr>
        <w:t>в</w:t>
      </w:r>
      <w:r w:rsidR="0067404D">
        <w:rPr>
          <w:iCs/>
        </w:rPr>
        <w:t xml:space="preserve"> </w:t>
      </w:r>
      <w:r w:rsidRPr="002F414A">
        <w:rPr>
          <w:iCs/>
        </w:rPr>
        <w:t>почве.</w:t>
      </w:r>
      <w:r w:rsidR="0067404D">
        <w:rPr>
          <w:iCs/>
        </w:rPr>
        <w:t xml:space="preserve"> </w:t>
      </w:r>
      <w:r w:rsidRPr="002F414A">
        <w:rPr>
          <w:iCs/>
        </w:rPr>
        <w:t>Избыток</w:t>
      </w:r>
      <w:r w:rsidR="0067404D">
        <w:rPr>
          <w:iCs/>
        </w:rPr>
        <w:t xml:space="preserve"> </w:t>
      </w:r>
      <w:r w:rsidRPr="002F414A">
        <w:rPr>
          <w:iCs/>
        </w:rPr>
        <w:t>влаги</w:t>
      </w:r>
      <w:r w:rsidR="0067404D">
        <w:rPr>
          <w:iCs/>
        </w:rPr>
        <w:t xml:space="preserve"> </w:t>
      </w:r>
      <w:r w:rsidRPr="002F414A">
        <w:rPr>
          <w:iCs/>
        </w:rPr>
        <w:t>зачастую</w:t>
      </w:r>
      <w:r w:rsidR="0067404D">
        <w:rPr>
          <w:iCs/>
        </w:rPr>
        <w:t xml:space="preserve"> </w:t>
      </w:r>
      <w:r w:rsidRPr="002F414A">
        <w:rPr>
          <w:iCs/>
        </w:rPr>
        <w:t>также</w:t>
      </w:r>
      <w:r w:rsidR="0067404D">
        <w:rPr>
          <w:iCs/>
        </w:rPr>
        <w:t xml:space="preserve"> </w:t>
      </w:r>
      <w:r w:rsidRPr="002F414A">
        <w:rPr>
          <w:iCs/>
        </w:rPr>
        <w:t>вед</w:t>
      </w:r>
      <w:r w:rsidR="004E2B2E">
        <w:rPr>
          <w:iCs/>
        </w:rPr>
        <w:t>е</w:t>
      </w:r>
      <w:r w:rsidRPr="002F414A">
        <w:rPr>
          <w:iCs/>
        </w:rPr>
        <w:t>т</w:t>
      </w:r>
      <w:r w:rsidR="0067404D">
        <w:rPr>
          <w:iCs/>
        </w:rPr>
        <w:t xml:space="preserve"> </w:t>
      </w:r>
      <w:r w:rsidRPr="002F414A">
        <w:rPr>
          <w:iCs/>
        </w:rPr>
        <w:t>к</w:t>
      </w:r>
      <w:r w:rsidR="0067404D">
        <w:rPr>
          <w:iCs/>
        </w:rPr>
        <w:t xml:space="preserve"> </w:t>
      </w:r>
      <w:r w:rsidRPr="002F414A">
        <w:rPr>
          <w:iCs/>
        </w:rPr>
        <w:t>нарушению</w:t>
      </w:r>
      <w:r w:rsidR="0067404D">
        <w:rPr>
          <w:iCs/>
        </w:rPr>
        <w:t xml:space="preserve"> </w:t>
      </w:r>
      <w:r w:rsidRPr="002F414A">
        <w:rPr>
          <w:iCs/>
        </w:rPr>
        <w:t>роста</w:t>
      </w:r>
      <w:r w:rsidR="0067404D">
        <w:rPr>
          <w:iCs/>
        </w:rPr>
        <w:t xml:space="preserve"> </w:t>
      </w:r>
      <w:r w:rsidRPr="002F414A">
        <w:rPr>
          <w:iCs/>
        </w:rPr>
        <w:t>и</w:t>
      </w:r>
      <w:r w:rsidR="0067404D">
        <w:rPr>
          <w:iCs/>
        </w:rPr>
        <w:t xml:space="preserve"> </w:t>
      </w:r>
      <w:r w:rsidRPr="002F414A">
        <w:rPr>
          <w:iCs/>
        </w:rPr>
        <w:t>развития</w:t>
      </w:r>
      <w:r w:rsidR="0067404D">
        <w:rPr>
          <w:iCs/>
        </w:rPr>
        <w:t xml:space="preserve"> </w:t>
      </w:r>
      <w:r w:rsidRPr="002F414A">
        <w:rPr>
          <w:iCs/>
        </w:rPr>
        <w:t>растений</w:t>
      </w:r>
      <w:r w:rsidR="0067404D">
        <w:rPr>
          <w:iCs/>
        </w:rPr>
        <w:t xml:space="preserve"> </w:t>
      </w:r>
      <w:r w:rsidRPr="002F414A">
        <w:rPr>
          <w:iCs/>
        </w:rPr>
        <w:t>(вымоканию,</w:t>
      </w:r>
      <w:r w:rsidR="0067404D">
        <w:rPr>
          <w:iCs/>
        </w:rPr>
        <w:t xml:space="preserve"> </w:t>
      </w:r>
      <w:r w:rsidRPr="002F414A">
        <w:rPr>
          <w:iCs/>
        </w:rPr>
        <w:t>вымывание</w:t>
      </w:r>
      <w:r w:rsidR="0067404D">
        <w:rPr>
          <w:iCs/>
        </w:rPr>
        <w:t xml:space="preserve"> </w:t>
      </w:r>
      <w:r w:rsidRPr="002F414A">
        <w:rPr>
          <w:iCs/>
        </w:rPr>
        <w:t>питательных</w:t>
      </w:r>
      <w:r w:rsidR="0067404D">
        <w:rPr>
          <w:iCs/>
        </w:rPr>
        <w:t xml:space="preserve"> </w:t>
      </w:r>
      <w:r w:rsidRPr="002F414A">
        <w:rPr>
          <w:iCs/>
        </w:rPr>
        <w:t>веществ,</w:t>
      </w:r>
      <w:r w:rsidR="0067404D">
        <w:rPr>
          <w:iCs/>
        </w:rPr>
        <w:t xml:space="preserve"> </w:t>
      </w:r>
      <w:r w:rsidRPr="002F414A">
        <w:rPr>
          <w:iCs/>
        </w:rPr>
        <w:t>загниванию</w:t>
      </w:r>
      <w:r w:rsidR="0067404D">
        <w:rPr>
          <w:iCs/>
        </w:rPr>
        <w:t xml:space="preserve"> </w:t>
      </w:r>
      <w:r w:rsidRPr="002F414A">
        <w:rPr>
          <w:iCs/>
        </w:rPr>
        <w:t>корней</w:t>
      </w:r>
      <w:r w:rsidR="0067404D">
        <w:rPr>
          <w:iCs/>
        </w:rPr>
        <w:t xml:space="preserve"> </w:t>
      </w:r>
      <w:r w:rsidRPr="002F414A">
        <w:rPr>
          <w:iCs/>
        </w:rPr>
        <w:t>и</w:t>
      </w:r>
      <w:r w:rsidR="0067404D">
        <w:rPr>
          <w:iCs/>
        </w:rPr>
        <w:t xml:space="preserve"> </w:t>
      </w:r>
      <w:r w:rsidRPr="002F414A">
        <w:rPr>
          <w:iCs/>
        </w:rPr>
        <w:t>т.д.).</w:t>
      </w:r>
      <w:r w:rsidR="0067404D">
        <w:rPr>
          <w:iCs/>
        </w:rPr>
        <w:t xml:space="preserve"> </w:t>
      </w:r>
    </w:p>
    <w:p w14:paraId="60307322" w14:textId="477EF1B7" w:rsidR="005A5525" w:rsidRDefault="002F414A" w:rsidP="005A5525">
      <w:pPr>
        <w:rPr>
          <w:iCs/>
        </w:rPr>
      </w:pPr>
      <w:r w:rsidRPr="002F414A">
        <w:rPr>
          <w:iCs/>
        </w:rPr>
        <w:t>Минеральное</w:t>
      </w:r>
      <w:r w:rsidR="0067404D">
        <w:rPr>
          <w:iCs/>
        </w:rPr>
        <w:t xml:space="preserve"> </w:t>
      </w:r>
      <w:r w:rsidRPr="002F414A">
        <w:rPr>
          <w:iCs/>
        </w:rPr>
        <w:t>питание</w:t>
      </w:r>
      <w:r w:rsidR="0067404D">
        <w:rPr>
          <w:iCs/>
        </w:rPr>
        <w:t xml:space="preserve"> </w:t>
      </w:r>
      <w:r w:rsidRPr="002F414A">
        <w:rPr>
          <w:iCs/>
        </w:rPr>
        <w:t>растений</w:t>
      </w:r>
      <w:r w:rsidR="0067404D">
        <w:rPr>
          <w:iCs/>
        </w:rPr>
        <w:t xml:space="preserve"> </w:t>
      </w:r>
      <w:r w:rsidRPr="002F414A">
        <w:rPr>
          <w:iCs/>
        </w:rPr>
        <w:t>складывается</w:t>
      </w:r>
      <w:r w:rsidR="0067404D">
        <w:rPr>
          <w:iCs/>
        </w:rPr>
        <w:t xml:space="preserve"> </w:t>
      </w:r>
      <w:r w:rsidRPr="002F414A">
        <w:rPr>
          <w:iCs/>
        </w:rPr>
        <w:t>из</w:t>
      </w:r>
      <w:r w:rsidR="0067404D">
        <w:rPr>
          <w:iCs/>
        </w:rPr>
        <w:t xml:space="preserve"> </w:t>
      </w:r>
      <w:r w:rsidRPr="002F414A">
        <w:rPr>
          <w:iCs/>
        </w:rPr>
        <w:t>макроэлементов</w:t>
      </w:r>
      <w:r w:rsidR="0067404D">
        <w:rPr>
          <w:iCs/>
        </w:rPr>
        <w:t xml:space="preserve"> </w:t>
      </w:r>
      <w:r w:rsidRPr="002F414A">
        <w:rPr>
          <w:iCs/>
        </w:rPr>
        <w:t>(азот,</w:t>
      </w:r>
      <w:r w:rsidR="0067404D">
        <w:rPr>
          <w:iCs/>
        </w:rPr>
        <w:t xml:space="preserve"> </w:t>
      </w:r>
      <w:r w:rsidRPr="002F414A">
        <w:rPr>
          <w:iCs/>
        </w:rPr>
        <w:t>фосфор,</w:t>
      </w:r>
      <w:r w:rsidR="0067404D">
        <w:rPr>
          <w:iCs/>
        </w:rPr>
        <w:t xml:space="preserve"> </w:t>
      </w:r>
      <w:r w:rsidRPr="002F414A">
        <w:rPr>
          <w:iCs/>
        </w:rPr>
        <w:t>сера,</w:t>
      </w:r>
      <w:r w:rsidR="0067404D">
        <w:rPr>
          <w:iCs/>
        </w:rPr>
        <w:t xml:space="preserve"> </w:t>
      </w:r>
      <w:r w:rsidRPr="002F414A">
        <w:rPr>
          <w:iCs/>
        </w:rPr>
        <w:t>калий</w:t>
      </w:r>
      <w:r w:rsidR="0067404D">
        <w:rPr>
          <w:iCs/>
        </w:rPr>
        <w:t xml:space="preserve"> </w:t>
      </w:r>
      <w:r w:rsidRPr="002F414A">
        <w:rPr>
          <w:iCs/>
        </w:rPr>
        <w:t>и</w:t>
      </w:r>
      <w:r w:rsidR="0067404D">
        <w:rPr>
          <w:iCs/>
        </w:rPr>
        <w:t xml:space="preserve"> </w:t>
      </w:r>
      <w:r w:rsidRPr="002F414A">
        <w:rPr>
          <w:iCs/>
        </w:rPr>
        <w:t>др.)</w:t>
      </w:r>
      <w:r w:rsidR="0067404D">
        <w:rPr>
          <w:iCs/>
        </w:rPr>
        <w:t xml:space="preserve"> </w:t>
      </w:r>
      <w:r w:rsidRPr="002F414A">
        <w:rPr>
          <w:iCs/>
        </w:rPr>
        <w:t>и</w:t>
      </w:r>
      <w:r w:rsidR="0067404D">
        <w:rPr>
          <w:iCs/>
        </w:rPr>
        <w:t xml:space="preserve"> </w:t>
      </w:r>
      <w:r w:rsidRPr="002F414A">
        <w:rPr>
          <w:iCs/>
        </w:rPr>
        <w:t>микроэлементов.</w:t>
      </w:r>
      <w:r w:rsidR="0067404D">
        <w:rPr>
          <w:iCs/>
        </w:rPr>
        <w:t xml:space="preserve"> </w:t>
      </w:r>
      <w:r w:rsidRPr="002F414A">
        <w:rPr>
          <w:iCs/>
        </w:rPr>
        <w:t>Большинство</w:t>
      </w:r>
      <w:r w:rsidR="0067404D">
        <w:rPr>
          <w:iCs/>
        </w:rPr>
        <w:t xml:space="preserve"> </w:t>
      </w:r>
      <w:r w:rsidRPr="002F414A">
        <w:rPr>
          <w:iCs/>
        </w:rPr>
        <w:t>минеральных</w:t>
      </w:r>
      <w:r w:rsidR="0067404D">
        <w:rPr>
          <w:iCs/>
        </w:rPr>
        <w:t xml:space="preserve"> </w:t>
      </w:r>
      <w:r w:rsidRPr="002F414A">
        <w:rPr>
          <w:iCs/>
        </w:rPr>
        <w:t>удобрений</w:t>
      </w:r>
      <w:r w:rsidR="0067404D">
        <w:rPr>
          <w:iCs/>
        </w:rPr>
        <w:t xml:space="preserve"> </w:t>
      </w:r>
      <w:r w:rsidRPr="002F414A">
        <w:rPr>
          <w:iCs/>
        </w:rPr>
        <w:t>содержат</w:t>
      </w:r>
      <w:r w:rsidR="0067404D">
        <w:rPr>
          <w:iCs/>
        </w:rPr>
        <w:t xml:space="preserve"> </w:t>
      </w:r>
      <w:r w:rsidRPr="002F414A">
        <w:rPr>
          <w:iCs/>
        </w:rPr>
        <w:t>в</w:t>
      </w:r>
      <w:r w:rsidR="0067404D">
        <w:rPr>
          <w:iCs/>
        </w:rPr>
        <w:t xml:space="preserve"> </w:t>
      </w:r>
      <w:r w:rsidRPr="002F414A">
        <w:rPr>
          <w:iCs/>
        </w:rPr>
        <w:t>себе</w:t>
      </w:r>
      <w:r w:rsidR="0067404D">
        <w:rPr>
          <w:iCs/>
        </w:rPr>
        <w:t xml:space="preserve"> </w:t>
      </w:r>
      <w:r w:rsidRPr="002F414A">
        <w:rPr>
          <w:iCs/>
        </w:rPr>
        <w:t>соединения</w:t>
      </w:r>
      <w:r w:rsidR="0067404D">
        <w:rPr>
          <w:iCs/>
        </w:rPr>
        <w:t xml:space="preserve"> </w:t>
      </w:r>
      <w:r w:rsidRPr="002F414A">
        <w:rPr>
          <w:iCs/>
        </w:rPr>
        <w:t>азота,</w:t>
      </w:r>
      <w:r w:rsidR="0067404D">
        <w:rPr>
          <w:iCs/>
        </w:rPr>
        <w:t xml:space="preserve"> </w:t>
      </w:r>
      <w:r w:rsidRPr="002F414A">
        <w:rPr>
          <w:iCs/>
        </w:rPr>
        <w:t>фосфора</w:t>
      </w:r>
      <w:r w:rsidR="0067404D">
        <w:rPr>
          <w:iCs/>
        </w:rPr>
        <w:t xml:space="preserve"> </w:t>
      </w:r>
      <w:r w:rsidRPr="002F414A">
        <w:rPr>
          <w:iCs/>
        </w:rPr>
        <w:t>и</w:t>
      </w:r>
      <w:r w:rsidR="0067404D">
        <w:rPr>
          <w:iCs/>
        </w:rPr>
        <w:t xml:space="preserve"> </w:t>
      </w:r>
      <w:r w:rsidRPr="002F414A">
        <w:rPr>
          <w:iCs/>
        </w:rPr>
        <w:t>калия.</w:t>
      </w:r>
      <w:r w:rsidR="0067404D">
        <w:rPr>
          <w:iCs/>
        </w:rPr>
        <w:t xml:space="preserve"> </w:t>
      </w:r>
      <w:r w:rsidRPr="002F414A">
        <w:rPr>
          <w:iCs/>
        </w:rPr>
        <w:t>Азот</w:t>
      </w:r>
      <w:r w:rsidR="0067404D">
        <w:rPr>
          <w:iCs/>
        </w:rPr>
        <w:t xml:space="preserve"> </w:t>
      </w:r>
      <w:r w:rsidRPr="002F414A">
        <w:rPr>
          <w:iCs/>
        </w:rPr>
        <w:t>используется</w:t>
      </w:r>
      <w:r w:rsidR="0067404D">
        <w:rPr>
          <w:iCs/>
        </w:rPr>
        <w:t xml:space="preserve"> </w:t>
      </w:r>
      <w:r w:rsidRPr="002F414A">
        <w:rPr>
          <w:iCs/>
        </w:rPr>
        <w:t>в</w:t>
      </w:r>
      <w:r w:rsidR="0067404D">
        <w:rPr>
          <w:iCs/>
        </w:rPr>
        <w:t xml:space="preserve"> </w:t>
      </w:r>
      <w:r w:rsidRPr="002F414A">
        <w:rPr>
          <w:iCs/>
        </w:rPr>
        <w:t>многократном</w:t>
      </w:r>
      <w:r w:rsidR="0067404D">
        <w:rPr>
          <w:iCs/>
        </w:rPr>
        <w:t xml:space="preserve"> </w:t>
      </w:r>
      <w:r w:rsidRPr="002F414A">
        <w:rPr>
          <w:iCs/>
        </w:rPr>
        <w:t>цикле</w:t>
      </w:r>
      <w:r w:rsidR="0067404D">
        <w:rPr>
          <w:iCs/>
        </w:rPr>
        <w:t xml:space="preserve"> </w:t>
      </w:r>
      <w:r w:rsidRPr="002F414A">
        <w:rPr>
          <w:iCs/>
        </w:rPr>
        <w:t>окисления</w:t>
      </w:r>
      <w:r w:rsidR="0067404D">
        <w:rPr>
          <w:iCs/>
        </w:rPr>
        <w:t xml:space="preserve"> </w:t>
      </w:r>
      <w:r w:rsidRPr="002F414A">
        <w:rPr>
          <w:iCs/>
        </w:rPr>
        <w:t>аммония</w:t>
      </w:r>
      <w:r w:rsidR="0067404D">
        <w:rPr>
          <w:iCs/>
        </w:rPr>
        <w:t xml:space="preserve"> </w:t>
      </w:r>
      <w:r w:rsidRPr="002F414A">
        <w:rPr>
          <w:iCs/>
        </w:rPr>
        <w:t>и</w:t>
      </w:r>
      <w:r w:rsidR="0067404D">
        <w:rPr>
          <w:iCs/>
        </w:rPr>
        <w:t xml:space="preserve"> </w:t>
      </w:r>
      <w:r w:rsidRPr="002F414A">
        <w:rPr>
          <w:iCs/>
        </w:rPr>
        <w:t>восстановления</w:t>
      </w:r>
      <w:r w:rsidR="0067404D">
        <w:rPr>
          <w:iCs/>
        </w:rPr>
        <w:t xml:space="preserve"> </w:t>
      </w:r>
      <w:r w:rsidRPr="002F414A">
        <w:rPr>
          <w:iCs/>
        </w:rPr>
        <w:t>нитратов.</w:t>
      </w:r>
      <w:r w:rsidR="0067404D">
        <w:rPr>
          <w:iCs/>
        </w:rPr>
        <w:t xml:space="preserve"> </w:t>
      </w:r>
      <w:r w:rsidRPr="002F414A">
        <w:rPr>
          <w:iCs/>
        </w:rPr>
        <w:t>Он</w:t>
      </w:r>
      <w:r w:rsidR="0067404D">
        <w:rPr>
          <w:iCs/>
        </w:rPr>
        <w:t xml:space="preserve"> </w:t>
      </w:r>
      <w:r w:rsidRPr="002F414A">
        <w:rPr>
          <w:iCs/>
        </w:rPr>
        <w:t>влияет</w:t>
      </w:r>
      <w:r w:rsidR="0067404D">
        <w:rPr>
          <w:iCs/>
        </w:rPr>
        <w:t xml:space="preserve"> </w:t>
      </w:r>
      <w:r w:rsidRPr="002F414A">
        <w:rPr>
          <w:iCs/>
        </w:rPr>
        <w:t>на</w:t>
      </w:r>
      <w:r w:rsidR="0067404D">
        <w:rPr>
          <w:iCs/>
        </w:rPr>
        <w:t xml:space="preserve"> </w:t>
      </w:r>
      <w:r w:rsidRPr="002F414A">
        <w:rPr>
          <w:iCs/>
        </w:rPr>
        <w:t>физиологические</w:t>
      </w:r>
      <w:r w:rsidR="0067404D">
        <w:rPr>
          <w:iCs/>
        </w:rPr>
        <w:t xml:space="preserve"> </w:t>
      </w:r>
      <w:r w:rsidRPr="002F414A">
        <w:rPr>
          <w:iCs/>
        </w:rPr>
        <w:t>параметры</w:t>
      </w:r>
      <w:r w:rsidR="0067404D">
        <w:rPr>
          <w:iCs/>
        </w:rPr>
        <w:t xml:space="preserve"> </w:t>
      </w:r>
      <w:r w:rsidRPr="002F414A">
        <w:rPr>
          <w:iCs/>
        </w:rPr>
        <w:t>растения:</w:t>
      </w:r>
      <w:r w:rsidR="0067404D">
        <w:rPr>
          <w:iCs/>
        </w:rPr>
        <w:t xml:space="preserve"> </w:t>
      </w:r>
      <w:r w:rsidRPr="002F414A">
        <w:rPr>
          <w:iCs/>
        </w:rPr>
        <w:t>фотосинтез,</w:t>
      </w:r>
      <w:r w:rsidR="0067404D">
        <w:rPr>
          <w:iCs/>
        </w:rPr>
        <w:t xml:space="preserve"> </w:t>
      </w:r>
      <w:r w:rsidRPr="002F414A">
        <w:rPr>
          <w:iCs/>
        </w:rPr>
        <w:t>поглощение</w:t>
      </w:r>
      <w:r w:rsidR="0067404D">
        <w:rPr>
          <w:iCs/>
        </w:rPr>
        <w:t xml:space="preserve"> </w:t>
      </w:r>
      <w:r w:rsidRPr="002F414A">
        <w:rPr>
          <w:iCs/>
        </w:rPr>
        <w:t>и</w:t>
      </w:r>
      <w:r w:rsidR="0067404D">
        <w:rPr>
          <w:iCs/>
        </w:rPr>
        <w:t xml:space="preserve"> </w:t>
      </w:r>
      <w:r w:rsidRPr="002F414A">
        <w:rPr>
          <w:iCs/>
        </w:rPr>
        <w:t>транспорт</w:t>
      </w:r>
      <w:r w:rsidR="0067404D">
        <w:rPr>
          <w:iCs/>
        </w:rPr>
        <w:t xml:space="preserve"> </w:t>
      </w:r>
      <w:r w:rsidRPr="002F414A">
        <w:rPr>
          <w:iCs/>
        </w:rPr>
        <w:t>других</w:t>
      </w:r>
      <w:r w:rsidR="0067404D">
        <w:rPr>
          <w:iCs/>
        </w:rPr>
        <w:t xml:space="preserve"> </w:t>
      </w:r>
      <w:r w:rsidRPr="002F414A">
        <w:rPr>
          <w:iCs/>
        </w:rPr>
        <w:t>элементов,</w:t>
      </w:r>
      <w:r w:rsidR="0067404D">
        <w:rPr>
          <w:iCs/>
        </w:rPr>
        <w:t xml:space="preserve"> </w:t>
      </w:r>
      <w:r w:rsidRPr="002F414A">
        <w:rPr>
          <w:iCs/>
        </w:rPr>
        <w:t>рост</w:t>
      </w:r>
      <w:r w:rsidR="0067404D">
        <w:rPr>
          <w:iCs/>
        </w:rPr>
        <w:t xml:space="preserve"> </w:t>
      </w:r>
      <w:r w:rsidRPr="002F414A">
        <w:rPr>
          <w:iCs/>
        </w:rPr>
        <w:t>корней</w:t>
      </w:r>
      <w:r w:rsidR="0067404D">
        <w:rPr>
          <w:iCs/>
        </w:rPr>
        <w:t xml:space="preserve"> </w:t>
      </w:r>
      <w:r w:rsidRPr="002F414A">
        <w:rPr>
          <w:iCs/>
        </w:rPr>
        <w:t>[</w:t>
      </w:r>
      <w:r w:rsidR="0031597D">
        <w:rPr>
          <w:iCs/>
          <w:lang w:bidi="en-US"/>
        </w:rPr>
        <w:t>7</w:t>
      </w:r>
      <w:r w:rsidR="0085051E">
        <w:rPr>
          <w:iCs/>
          <w:lang w:bidi="en-US"/>
        </w:rPr>
        <w:t>7</w:t>
      </w:r>
      <w:r w:rsidRPr="002F414A">
        <w:rPr>
          <w:iCs/>
        </w:rPr>
        <w:t>]</w:t>
      </w:r>
      <w:r w:rsidR="00E758D8" w:rsidRPr="00E758D8">
        <w:rPr>
          <w:iCs/>
        </w:rPr>
        <w:t>.</w:t>
      </w:r>
      <w:r w:rsidR="0067404D">
        <w:rPr>
          <w:iCs/>
        </w:rPr>
        <w:t xml:space="preserve"> </w:t>
      </w:r>
      <w:r w:rsidRPr="002F414A">
        <w:rPr>
          <w:iCs/>
        </w:rPr>
        <w:t>Так</w:t>
      </w:r>
      <w:r w:rsidR="0067404D">
        <w:rPr>
          <w:iCs/>
        </w:rPr>
        <w:t xml:space="preserve"> </w:t>
      </w:r>
      <w:r w:rsidRPr="002F414A">
        <w:rPr>
          <w:iCs/>
        </w:rPr>
        <w:t>как</w:t>
      </w:r>
      <w:r w:rsidR="0067404D">
        <w:rPr>
          <w:iCs/>
        </w:rPr>
        <w:t xml:space="preserve"> </w:t>
      </w:r>
      <w:r w:rsidRPr="002F414A">
        <w:rPr>
          <w:iCs/>
        </w:rPr>
        <w:t>азот</w:t>
      </w:r>
      <w:r w:rsidR="0067404D">
        <w:rPr>
          <w:iCs/>
        </w:rPr>
        <w:t xml:space="preserve"> </w:t>
      </w:r>
      <w:r w:rsidRPr="002F414A">
        <w:rPr>
          <w:iCs/>
        </w:rPr>
        <w:t>используется</w:t>
      </w:r>
      <w:r w:rsidR="0067404D">
        <w:rPr>
          <w:iCs/>
        </w:rPr>
        <w:t xml:space="preserve"> </w:t>
      </w:r>
      <w:r w:rsidRPr="002F414A">
        <w:rPr>
          <w:iCs/>
        </w:rPr>
        <w:t>при</w:t>
      </w:r>
      <w:r w:rsidR="0067404D">
        <w:rPr>
          <w:iCs/>
        </w:rPr>
        <w:t xml:space="preserve"> </w:t>
      </w:r>
      <w:r w:rsidRPr="002F414A">
        <w:rPr>
          <w:iCs/>
        </w:rPr>
        <w:t>синтезе</w:t>
      </w:r>
      <w:r w:rsidR="0067404D">
        <w:rPr>
          <w:iCs/>
        </w:rPr>
        <w:t xml:space="preserve"> </w:t>
      </w:r>
      <w:r w:rsidRPr="002F414A">
        <w:rPr>
          <w:iCs/>
        </w:rPr>
        <w:t>белковых</w:t>
      </w:r>
      <w:r w:rsidR="0067404D">
        <w:rPr>
          <w:iCs/>
        </w:rPr>
        <w:t xml:space="preserve"> </w:t>
      </w:r>
      <w:r w:rsidRPr="002F414A">
        <w:rPr>
          <w:iCs/>
        </w:rPr>
        <w:t>соединений,</w:t>
      </w:r>
      <w:r w:rsidR="0067404D">
        <w:rPr>
          <w:iCs/>
        </w:rPr>
        <w:t xml:space="preserve"> </w:t>
      </w:r>
      <w:r w:rsidRPr="002F414A">
        <w:rPr>
          <w:iCs/>
        </w:rPr>
        <w:t>его</w:t>
      </w:r>
      <w:r w:rsidR="0067404D">
        <w:rPr>
          <w:iCs/>
        </w:rPr>
        <w:t xml:space="preserve"> </w:t>
      </w:r>
      <w:r w:rsidRPr="002F414A">
        <w:rPr>
          <w:iCs/>
        </w:rPr>
        <w:t>недостаток</w:t>
      </w:r>
      <w:r w:rsidR="0067404D">
        <w:rPr>
          <w:iCs/>
        </w:rPr>
        <w:t xml:space="preserve"> </w:t>
      </w:r>
      <w:r w:rsidRPr="002F414A">
        <w:rPr>
          <w:iCs/>
        </w:rPr>
        <w:t>на</w:t>
      </w:r>
      <w:r w:rsidR="0067404D">
        <w:rPr>
          <w:iCs/>
        </w:rPr>
        <w:t xml:space="preserve"> </w:t>
      </w:r>
      <w:r w:rsidRPr="002F414A">
        <w:rPr>
          <w:iCs/>
        </w:rPr>
        <w:t>всех</w:t>
      </w:r>
      <w:r w:rsidR="0067404D">
        <w:rPr>
          <w:iCs/>
        </w:rPr>
        <w:t xml:space="preserve"> </w:t>
      </w:r>
      <w:r w:rsidRPr="002F414A">
        <w:rPr>
          <w:iCs/>
        </w:rPr>
        <w:t>стадиях</w:t>
      </w:r>
      <w:r w:rsidR="0067404D">
        <w:rPr>
          <w:iCs/>
        </w:rPr>
        <w:t xml:space="preserve"> </w:t>
      </w:r>
      <w:r w:rsidRPr="002F414A">
        <w:rPr>
          <w:iCs/>
        </w:rPr>
        <w:t>приводит</w:t>
      </w:r>
      <w:r w:rsidR="0067404D">
        <w:rPr>
          <w:iCs/>
        </w:rPr>
        <w:t xml:space="preserve"> </w:t>
      </w:r>
      <w:r w:rsidRPr="002F414A">
        <w:rPr>
          <w:iCs/>
        </w:rPr>
        <w:t>к</w:t>
      </w:r>
      <w:r w:rsidR="0067404D">
        <w:rPr>
          <w:iCs/>
        </w:rPr>
        <w:t xml:space="preserve"> </w:t>
      </w:r>
      <w:r w:rsidRPr="002F414A">
        <w:rPr>
          <w:iCs/>
        </w:rPr>
        <w:t>угнетению</w:t>
      </w:r>
      <w:r w:rsidR="0067404D">
        <w:rPr>
          <w:iCs/>
        </w:rPr>
        <w:t xml:space="preserve"> </w:t>
      </w:r>
      <w:r w:rsidRPr="002F414A">
        <w:rPr>
          <w:iCs/>
        </w:rPr>
        <w:t>роста</w:t>
      </w:r>
      <w:r w:rsidR="0067404D">
        <w:rPr>
          <w:iCs/>
        </w:rPr>
        <w:t xml:space="preserve"> </w:t>
      </w:r>
      <w:r w:rsidRPr="002F414A">
        <w:rPr>
          <w:iCs/>
        </w:rPr>
        <w:t>и</w:t>
      </w:r>
      <w:r w:rsidR="0067404D">
        <w:rPr>
          <w:iCs/>
        </w:rPr>
        <w:t xml:space="preserve"> </w:t>
      </w:r>
      <w:r w:rsidRPr="002F414A">
        <w:rPr>
          <w:iCs/>
        </w:rPr>
        <w:t>развития</w:t>
      </w:r>
      <w:r w:rsidR="0067404D">
        <w:rPr>
          <w:iCs/>
        </w:rPr>
        <w:t xml:space="preserve"> </w:t>
      </w:r>
      <w:r w:rsidRPr="002F414A">
        <w:rPr>
          <w:iCs/>
        </w:rPr>
        <w:t>растений.</w:t>
      </w:r>
      <w:r w:rsidR="0067404D">
        <w:rPr>
          <w:iCs/>
        </w:rPr>
        <w:t xml:space="preserve"> </w:t>
      </w:r>
      <w:r w:rsidRPr="002F414A">
        <w:rPr>
          <w:iCs/>
        </w:rPr>
        <w:t>Фосфор</w:t>
      </w:r>
      <w:r w:rsidR="0067404D">
        <w:rPr>
          <w:iCs/>
        </w:rPr>
        <w:t xml:space="preserve"> </w:t>
      </w:r>
      <w:r w:rsidRPr="002F414A">
        <w:rPr>
          <w:iCs/>
        </w:rPr>
        <w:t>входит</w:t>
      </w:r>
      <w:r w:rsidR="0067404D">
        <w:rPr>
          <w:iCs/>
        </w:rPr>
        <w:t xml:space="preserve"> </w:t>
      </w:r>
      <w:r w:rsidRPr="002F414A">
        <w:rPr>
          <w:iCs/>
        </w:rPr>
        <w:t>в</w:t>
      </w:r>
      <w:r w:rsidR="0067404D">
        <w:rPr>
          <w:iCs/>
        </w:rPr>
        <w:t xml:space="preserve"> </w:t>
      </w:r>
      <w:r w:rsidRPr="002F414A">
        <w:rPr>
          <w:iCs/>
        </w:rPr>
        <w:t>состав</w:t>
      </w:r>
      <w:r w:rsidR="0067404D">
        <w:rPr>
          <w:iCs/>
        </w:rPr>
        <w:t xml:space="preserve"> </w:t>
      </w:r>
      <w:r w:rsidRPr="002F414A">
        <w:rPr>
          <w:iCs/>
        </w:rPr>
        <w:t>нуклеиновых</w:t>
      </w:r>
      <w:r w:rsidR="0067404D">
        <w:rPr>
          <w:iCs/>
        </w:rPr>
        <w:t xml:space="preserve"> </w:t>
      </w:r>
      <w:r w:rsidRPr="002F414A">
        <w:rPr>
          <w:iCs/>
        </w:rPr>
        <w:t>кислот,</w:t>
      </w:r>
      <w:r w:rsidR="0067404D">
        <w:rPr>
          <w:iCs/>
        </w:rPr>
        <w:t xml:space="preserve"> </w:t>
      </w:r>
      <w:r w:rsidRPr="002F414A">
        <w:rPr>
          <w:iCs/>
        </w:rPr>
        <w:t>нуклеотидов,</w:t>
      </w:r>
      <w:r w:rsidR="0067404D">
        <w:rPr>
          <w:iCs/>
        </w:rPr>
        <w:t xml:space="preserve"> </w:t>
      </w:r>
      <w:r w:rsidRPr="002F414A">
        <w:rPr>
          <w:iCs/>
        </w:rPr>
        <w:t>фосфолипидов</w:t>
      </w:r>
      <w:r w:rsidR="0067404D">
        <w:rPr>
          <w:iCs/>
        </w:rPr>
        <w:t xml:space="preserve"> </w:t>
      </w:r>
      <w:r w:rsidRPr="002F414A">
        <w:rPr>
          <w:iCs/>
        </w:rPr>
        <w:t>и</w:t>
      </w:r>
      <w:r w:rsidR="0067404D">
        <w:rPr>
          <w:iCs/>
        </w:rPr>
        <w:t xml:space="preserve"> </w:t>
      </w:r>
      <w:r w:rsidRPr="002F414A">
        <w:rPr>
          <w:iCs/>
        </w:rPr>
        <w:t>витаминов.</w:t>
      </w:r>
      <w:r w:rsidR="0067404D">
        <w:rPr>
          <w:iCs/>
        </w:rPr>
        <w:t xml:space="preserve"> </w:t>
      </w:r>
      <w:r w:rsidRPr="002F414A">
        <w:rPr>
          <w:iCs/>
        </w:rPr>
        <w:t>При</w:t>
      </w:r>
      <w:r w:rsidR="0067404D">
        <w:rPr>
          <w:iCs/>
        </w:rPr>
        <w:t xml:space="preserve"> </w:t>
      </w:r>
      <w:r w:rsidRPr="002F414A">
        <w:rPr>
          <w:iCs/>
        </w:rPr>
        <w:t>дефиците</w:t>
      </w:r>
      <w:r w:rsidR="0067404D">
        <w:rPr>
          <w:iCs/>
        </w:rPr>
        <w:t xml:space="preserve"> </w:t>
      </w:r>
      <w:r w:rsidRPr="002F414A">
        <w:rPr>
          <w:iCs/>
        </w:rPr>
        <w:t>фосфора</w:t>
      </w:r>
      <w:r w:rsidR="0067404D">
        <w:rPr>
          <w:iCs/>
        </w:rPr>
        <w:t xml:space="preserve"> </w:t>
      </w:r>
      <w:r w:rsidRPr="002F414A">
        <w:rPr>
          <w:iCs/>
        </w:rPr>
        <w:t>снижается</w:t>
      </w:r>
      <w:r w:rsidR="0067404D">
        <w:rPr>
          <w:iCs/>
        </w:rPr>
        <w:t xml:space="preserve"> </w:t>
      </w:r>
      <w:r w:rsidRPr="002F414A">
        <w:rPr>
          <w:iCs/>
        </w:rPr>
        <w:t>скорость</w:t>
      </w:r>
      <w:r w:rsidR="0067404D">
        <w:rPr>
          <w:iCs/>
        </w:rPr>
        <w:t xml:space="preserve"> </w:t>
      </w:r>
      <w:r w:rsidRPr="002F414A">
        <w:rPr>
          <w:iCs/>
        </w:rPr>
        <w:t>поглощения</w:t>
      </w:r>
      <w:r w:rsidR="0067404D">
        <w:rPr>
          <w:iCs/>
        </w:rPr>
        <w:t xml:space="preserve"> </w:t>
      </w:r>
      <w:r w:rsidRPr="002F414A">
        <w:rPr>
          <w:iCs/>
        </w:rPr>
        <w:t>кислорода,</w:t>
      </w:r>
      <w:r w:rsidR="0067404D">
        <w:rPr>
          <w:iCs/>
        </w:rPr>
        <w:t xml:space="preserve"> </w:t>
      </w:r>
      <w:r w:rsidRPr="002F414A">
        <w:rPr>
          <w:iCs/>
        </w:rPr>
        <w:t>активность</w:t>
      </w:r>
      <w:r w:rsidR="0067404D">
        <w:rPr>
          <w:iCs/>
        </w:rPr>
        <w:t xml:space="preserve"> </w:t>
      </w:r>
      <w:r w:rsidRPr="002F414A">
        <w:rPr>
          <w:iCs/>
        </w:rPr>
        <w:t>дыхательных</w:t>
      </w:r>
      <w:r w:rsidR="0067404D">
        <w:rPr>
          <w:iCs/>
        </w:rPr>
        <w:t xml:space="preserve"> </w:t>
      </w:r>
      <w:r w:rsidRPr="002F414A">
        <w:rPr>
          <w:iCs/>
        </w:rPr>
        <w:t>ферментов,</w:t>
      </w:r>
      <w:r w:rsidR="0067404D">
        <w:rPr>
          <w:iCs/>
        </w:rPr>
        <w:t xml:space="preserve"> </w:t>
      </w:r>
      <w:r w:rsidRPr="002F414A">
        <w:rPr>
          <w:iCs/>
        </w:rPr>
        <w:t>тормозится</w:t>
      </w:r>
      <w:r w:rsidR="0067404D">
        <w:rPr>
          <w:iCs/>
        </w:rPr>
        <w:t xml:space="preserve"> </w:t>
      </w:r>
      <w:r w:rsidRPr="002F414A">
        <w:rPr>
          <w:iCs/>
        </w:rPr>
        <w:t>синтез</w:t>
      </w:r>
      <w:r w:rsidR="0067404D">
        <w:rPr>
          <w:iCs/>
        </w:rPr>
        <w:t xml:space="preserve"> </w:t>
      </w:r>
      <w:r w:rsidRPr="002F414A">
        <w:rPr>
          <w:iCs/>
        </w:rPr>
        <w:t>белков,</w:t>
      </w:r>
      <w:r w:rsidR="0067404D">
        <w:rPr>
          <w:iCs/>
        </w:rPr>
        <w:t xml:space="preserve"> </w:t>
      </w:r>
      <w:r w:rsidRPr="002F414A">
        <w:rPr>
          <w:iCs/>
        </w:rPr>
        <w:t>приостанавливается</w:t>
      </w:r>
      <w:r w:rsidR="0067404D">
        <w:rPr>
          <w:iCs/>
        </w:rPr>
        <w:t xml:space="preserve"> </w:t>
      </w:r>
      <w:r w:rsidRPr="002F414A">
        <w:rPr>
          <w:iCs/>
        </w:rPr>
        <w:t>рост</w:t>
      </w:r>
      <w:r w:rsidR="0067404D">
        <w:rPr>
          <w:iCs/>
        </w:rPr>
        <w:t xml:space="preserve"> </w:t>
      </w:r>
      <w:r w:rsidRPr="002F414A">
        <w:rPr>
          <w:iCs/>
        </w:rPr>
        <w:t>растений,</w:t>
      </w:r>
      <w:r w:rsidR="0067404D">
        <w:rPr>
          <w:iCs/>
        </w:rPr>
        <w:t xml:space="preserve"> </w:t>
      </w:r>
      <w:r w:rsidRPr="002F414A">
        <w:rPr>
          <w:iCs/>
        </w:rPr>
        <w:t>задерживается</w:t>
      </w:r>
      <w:r w:rsidR="0067404D">
        <w:rPr>
          <w:iCs/>
        </w:rPr>
        <w:t xml:space="preserve"> </w:t>
      </w:r>
      <w:r w:rsidRPr="002F414A">
        <w:rPr>
          <w:iCs/>
        </w:rPr>
        <w:t>созревание</w:t>
      </w:r>
      <w:r w:rsidR="0067404D">
        <w:rPr>
          <w:iCs/>
        </w:rPr>
        <w:t xml:space="preserve"> </w:t>
      </w:r>
      <w:r w:rsidRPr="002F414A">
        <w:rPr>
          <w:iCs/>
        </w:rPr>
        <w:t>урожая.</w:t>
      </w:r>
      <w:r w:rsidR="0067404D">
        <w:rPr>
          <w:iCs/>
        </w:rPr>
        <w:t xml:space="preserve"> </w:t>
      </w:r>
      <w:r w:rsidRPr="002F414A">
        <w:rPr>
          <w:iCs/>
        </w:rPr>
        <w:t>Аналогичное</w:t>
      </w:r>
      <w:r w:rsidR="0067404D">
        <w:rPr>
          <w:iCs/>
        </w:rPr>
        <w:t xml:space="preserve"> </w:t>
      </w:r>
      <w:r w:rsidRPr="002F414A">
        <w:rPr>
          <w:iCs/>
        </w:rPr>
        <w:t>действие</w:t>
      </w:r>
      <w:r w:rsidR="0067404D">
        <w:rPr>
          <w:iCs/>
        </w:rPr>
        <w:t xml:space="preserve"> </w:t>
      </w:r>
      <w:r w:rsidRPr="002F414A">
        <w:rPr>
          <w:iCs/>
        </w:rPr>
        <w:t>оказывает</w:t>
      </w:r>
      <w:r w:rsidR="0067404D">
        <w:rPr>
          <w:iCs/>
        </w:rPr>
        <w:t xml:space="preserve"> </w:t>
      </w:r>
      <w:r w:rsidRPr="002F414A">
        <w:rPr>
          <w:iCs/>
        </w:rPr>
        <w:t>на</w:t>
      </w:r>
      <w:r w:rsidR="0067404D">
        <w:rPr>
          <w:iCs/>
        </w:rPr>
        <w:t xml:space="preserve"> </w:t>
      </w:r>
      <w:r w:rsidRPr="002F414A">
        <w:rPr>
          <w:iCs/>
        </w:rPr>
        <w:t>растения</w:t>
      </w:r>
      <w:r w:rsidR="0067404D">
        <w:rPr>
          <w:iCs/>
        </w:rPr>
        <w:t xml:space="preserve"> </w:t>
      </w:r>
      <w:r w:rsidRPr="002F414A">
        <w:rPr>
          <w:iCs/>
        </w:rPr>
        <w:t>сера.</w:t>
      </w:r>
      <w:r w:rsidR="0067404D">
        <w:rPr>
          <w:iCs/>
        </w:rPr>
        <w:t xml:space="preserve"> </w:t>
      </w:r>
      <w:r w:rsidRPr="002F414A">
        <w:rPr>
          <w:iCs/>
        </w:rPr>
        <w:t>Калий</w:t>
      </w:r>
      <w:r w:rsidR="0067404D">
        <w:rPr>
          <w:iCs/>
        </w:rPr>
        <w:t xml:space="preserve"> </w:t>
      </w:r>
      <w:r w:rsidRPr="002F414A">
        <w:rPr>
          <w:iCs/>
        </w:rPr>
        <w:t>активирует</w:t>
      </w:r>
      <w:r w:rsidR="0067404D">
        <w:rPr>
          <w:iCs/>
        </w:rPr>
        <w:t xml:space="preserve"> </w:t>
      </w:r>
      <w:r w:rsidRPr="002F414A">
        <w:rPr>
          <w:iCs/>
        </w:rPr>
        <w:t>многие</w:t>
      </w:r>
      <w:r w:rsidR="0067404D">
        <w:rPr>
          <w:iCs/>
        </w:rPr>
        <w:t xml:space="preserve"> </w:t>
      </w:r>
      <w:r w:rsidRPr="002F414A">
        <w:rPr>
          <w:iCs/>
        </w:rPr>
        <w:t>ферменты</w:t>
      </w:r>
      <w:r w:rsidR="0067404D">
        <w:rPr>
          <w:iCs/>
        </w:rPr>
        <w:t xml:space="preserve"> </w:t>
      </w:r>
      <w:r w:rsidRPr="002F414A">
        <w:rPr>
          <w:iCs/>
        </w:rPr>
        <w:t>в</w:t>
      </w:r>
      <w:r w:rsidR="0067404D">
        <w:rPr>
          <w:iCs/>
        </w:rPr>
        <w:t xml:space="preserve"> </w:t>
      </w:r>
      <w:r w:rsidRPr="002F414A">
        <w:rPr>
          <w:iCs/>
        </w:rPr>
        <w:t>растениях</w:t>
      </w:r>
      <w:r w:rsidR="0067404D">
        <w:rPr>
          <w:iCs/>
        </w:rPr>
        <w:t xml:space="preserve"> </w:t>
      </w:r>
      <w:r w:rsidRPr="002F414A">
        <w:rPr>
          <w:iCs/>
        </w:rPr>
        <w:t>и</w:t>
      </w:r>
      <w:r w:rsidR="0067404D">
        <w:rPr>
          <w:iCs/>
        </w:rPr>
        <w:t xml:space="preserve"> </w:t>
      </w:r>
      <w:r w:rsidRPr="002F414A">
        <w:rPr>
          <w:iCs/>
        </w:rPr>
        <w:t>поддерживает</w:t>
      </w:r>
      <w:r w:rsidR="0067404D">
        <w:rPr>
          <w:iCs/>
        </w:rPr>
        <w:t xml:space="preserve"> </w:t>
      </w:r>
      <w:r w:rsidRPr="002F414A">
        <w:rPr>
          <w:iCs/>
        </w:rPr>
        <w:t>электролитический</w:t>
      </w:r>
      <w:r w:rsidR="0067404D">
        <w:rPr>
          <w:iCs/>
        </w:rPr>
        <w:t xml:space="preserve"> </w:t>
      </w:r>
      <w:r w:rsidRPr="002F414A">
        <w:rPr>
          <w:iCs/>
        </w:rPr>
        <w:t>баланс.</w:t>
      </w:r>
      <w:r w:rsidR="0067404D">
        <w:rPr>
          <w:iCs/>
        </w:rPr>
        <w:t xml:space="preserve"> </w:t>
      </w:r>
      <w:r w:rsidRPr="002F414A">
        <w:rPr>
          <w:iCs/>
        </w:rPr>
        <w:t>Он</w:t>
      </w:r>
      <w:r w:rsidR="0067404D">
        <w:rPr>
          <w:iCs/>
        </w:rPr>
        <w:t xml:space="preserve"> </w:t>
      </w:r>
      <w:r w:rsidRPr="002F414A">
        <w:rPr>
          <w:iCs/>
        </w:rPr>
        <w:t>повышает</w:t>
      </w:r>
      <w:r w:rsidR="0067404D">
        <w:rPr>
          <w:iCs/>
        </w:rPr>
        <w:t xml:space="preserve"> </w:t>
      </w:r>
      <w:r w:rsidRPr="002F414A">
        <w:rPr>
          <w:iCs/>
        </w:rPr>
        <w:t>водоудерживающую</w:t>
      </w:r>
      <w:r w:rsidR="0067404D">
        <w:rPr>
          <w:iCs/>
        </w:rPr>
        <w:t xml:space="preserve"> </w:t>
      </w:r>
      <w:r w:rsidRPr="002F414A">
        <w:rPr>
          <w:iCs/>
        </w:rPr>
        <w:t>способность</w:t>
      </w:r>
      <w:r w:rsidR="0067404D">
        <w:rPr>
          <w:iCs/>
        </w:rPr>
        <w:t xml:space="preserve"> </w:t>
      </w:r>
      <w:r w:rsidRPr="002F414A">
        <w:rPr>
          <w:iCs/>
        </w:rPr>
        <w:t>растений</w:t>
      </w:r>
      <w:r w:rsidR="0067404D">
        <w:rPr>
          <w:iCs/>
        </w:rPr>
        <w:t xml:space="preserve"> </w:t>
      </w:r>
      <w:r w:rsidRPr="002F414A">
        <w:rPr>
          <w:iCs/>
        </w:rPr>
        <w:t>и</w:t>
      </w:r>
      <w:r w:rsidR="0067404D">
        <w:rPr>
          <w:iCs/>
        </w:rPr>
        <w:t xml:space="preserve"> </w:t>
      </w:r>
      <w:r w:rsidRPr="002F414A">
        <w:rPr>
          <w:iCs/>
        </w:rPr>
        <w:t>тем</w:t>
      </w:r>
      <w:r w:rsidR="0067404D">
        <w:rPr>
          <w:iCs/>
        </w:rPr>
        <w:t xml:space="preserve"> </w:t>
      </w:r>
      <w:r w:rsidRPr="002F414A">
        <w:rPr>
          <w:iCs/>
        </w:rPr>
        <w:t>самым</w:t>
      </w:r>
      <w:r w:rsidR="0067404D">
        <w:rPr>
          <w:iCs/>
        </w:rPr>
        <w:t xml:space="preserve"> </w:t>
      </w:r>
      <w:r w:rsidRPr="002F414A">
        <w:rPr>
          <w:iCs/>
        </w:rPr>
        <w:t>увеличивает</w:t>
      </w:r>
      <w:r w:rsidR="0067404D">
        <w:rPr>
          <w:iCs/>
        </w:rPr>
        <w:t xml:space="preserve"> </w:t>
      </w:r>
      <w:r w:rsidRPr="002F414A">
        <w:rPr>
          <w:iCs/>
        </w:rPr>
        <w:t>устойчивость</w:t>
      </w:r>
      <w:r w:rsidR="0067404D">
        <w:rPr>
          <w:iCs/>
        </w:rPr>
        <w:t xml:space="preserve"> </w:t>
      </w:r>
      <w:r w:rsidRPr="002F414A">
        <w:rPr>
          <w:iCs/>
        </w:rPr>
        <w:t>растений</w:t>
      </w:r>
      <w:r w:rsidR="0067404D">
        <w:rPr>
          <w:iCs/>
        </w:rPr>
        <w:t xml:space="preserve"> </w:t>
      </w:r>
      <w:r w:rsidRPr="002F414A">
        <w:rPr>
          <w:iCs/>
        </w:rPr>
        <w:t>к</w:t>
      </w:r>
      <w:r w:rsidR="0067404D">
        <w:rPr>
          <w:iCs/>
        </w:rPr>
        <w:t xml:space="preserve"> </w:t>
      </w:r>
      <w:r w:rsidRPr="002F414A">
        <w:rPr>
          <w:iCs/>
        </w:rPr>
        <w:t>засухе</w:t>
      </w:r>
      <w:r w:rsidR="0067404D">
        <w:rPr>
          <w:iCs/>
        </w:rPr>
        <w:t xml:space="preserve"> </w:t>
      </w:r>
      <w:r w:rsidRPr="002F414A">
        <w:rPr>
          <w:iCs/>
        </w:rPr>
        <w:t>и</w:t>
      </w:r>
      <w:r w:rsidR="0067404D">
        <w:rPr>
          <w:iCs/>
        </w:rPr>
        <w:t xml:space="preserve"> </w:t>
      </w:r>
      <w:r w:rsidRPr="002F414A">
        <w:rPr>
          <w:iCs/>
        </w:rPr>
        <w:t>морозам.</w:t>
      </w:r>
    </w:p>
    <w:p w14:paraId="08CBC903" w14:textId="594BA8A9" w:rsidR="002F414A" w:rsidRDefault="005A5525" w:rsidP="002F414A">
      <w:pPr>
        <w:rPr>
          <w:iCs/>
        </w:rPr>
      </w:pPr>
      <w:r>
        <w:rPr>
          <w:iCs/>
        </w:rPr>
        <w:t>Влияние</w:t>
      </w:r>
      <w:r w:rsidR="0067404D">
        <w:rPr>
          <w:iCs/>
        </w:rPr>
        <w:t xml:space="preserve"> </w:t>
      </w:r>
      <w:r>
        <w:rPr>
          <w:iCs/>
        </w:rPr>
        <w:t>каждого</w:t>
      </w:r>
      <w:r w:rsidR="0067404D">
        <w:rPr>
          <w:iCs/>
        </w:rPr>
        <w:t xml:space="preserve"> </w:t>
      </w:r>
      <w:r>
        <w:rPr>
          <w:iCs/>
        </w:rPr>
        <w:t>из</w:t>
      </w:r>
      <w:r w:rsidR="0067404D">
        <w:rPr>
          <w:iCs/>
        </w:rPr>
        <w:t xml:space="preserve"> </w:t>
      </w:r>
      <w:r>
        <w:rPr>
          <w:iCs/>
        </w:rPr>
        <w:t>перечисленных</w:t>
      </w:r>
      <w:r w:rsidR="0067404D">
        <w:rPr>
          <w:iCs/>
        </w:rPr>
        <w:t xml:space="preserve"> </w:t>
      </w:r>
      <w:r>
        <w:rPr>
          <w:iCs/>
        </w:rPr>
        <w:t>элементов,</w:t>
      </w:r>
      <w:r w:rsidR="0067404D">
        <w:rPr>
          <w:iCs/>
        </w:rPr>
        <w:t xml:space="preserve"> </w:t>
      </w:r>
      <w:r>
        <w:rPr>
          <w:iCs/>
        </w:rPr>
        <w:t>а</w:t>
      </w:r>
      <w:r w:rsidR="0067404D">
        <w:rPr>
          <w:iCs/>
        </w:rPr>
        <w:t xml:space="preserve"> </w:t>
      </w:r>
      <w:r>
        <w:rPr>
          <w:iCs/>
        </w:rPr>
        <w:t>также</w:t>
      </w:r>
      <w:r w:rsidR="0067404D">
        <w:rPr>
          <w:iCs/>
        </w:rPr>
        <w:t xml:space="preserve"> </w:t>
      </w:r>
      <w:r>
        <w:rPr>
          <w:iCs/>
        </w:rPr>
        <w:t>иных,</w:t>
      </w:r>
      <w:r w:rsidR="0067404D">
        <w:rPr>
          <w:iCs/>
        </w:rPr>
        <w:t xml:space="preserve"> </w:t>
      </w:r>
      <w:r>
        <w:rPr>
          <w:iCs/>
        </w:rPr>
        <w:t>которые</w:t>
      </w:r>
      <w:r w:rsidR="0067404D">
        <w:rPr>
          <w:iCs/>
        </w:rPr>
        <w:t xml:space="preserve"> </w:t>
      </w:r>
      <w:r>
        <w:rPr>
          <w:iCs/>
        </w:rPr>
        <w:t>не</w:t>
      </w:r>
      <w:r w:rsidR="0067404D">
        <w:rPr>
          <w:iCs/>
        </w:rPr>
        <w:t xml:space="preserve"> </w:t>
      </w:r>
      <w:r>
        <w:rPr>
          <w:iCs/>
        </w:rPr>
        <w:t>упомянуты</w:t>
      </w:r>
      <w:r w:rsidR="0067404D">
        <w:rPr>
          <w:iCs/>
        </w:rPr>
        <w:t xml:space="preserve"> </w:t>
      </w:r>
      <w:r>
        <w:rPr>
          <w:iCs/>
        </w:rPr>
        <w:t>выше</w:t>
      </w:r>
      <w:r w:rsidR="0067404D">
        <w:rPr>
          <w:iCs/>
        </w:rPr>
        <w:t xml:space="preserve"> </w:t>
      </w:r>
      <w:r>
        <w:rPr>
          <w:iCs/>
        </w:rPr>
        <w:t>(сера,</w:t>
      </w:r>
      <w:r w:rsidR="0067404D">
        <w:rPr>
          <w:iCs/>
        </w:rPr>
        <w:t xml:space="preserve"> </w:t>
      </w:r>
      <w:r>
        <w:rPr>
          <w:iCs/>
        </w:rPr>
        <w:t>железо,</w:t>
      </w:r>
      <w:r w:rsidR="0067404D">
        <w:rPr>
          <w:iCs/>
        </w:rPr>
        <w:t xml:space="preserve"> </w:t>
      </w:r>
      <w:r>
        <w:rPr>
          <w:iCs/>
        </w:rPr>
        <w:t>кремний</w:t>
      </w:r>
      <w:r w:rsidR="0067404D">
        <w:rPr>
          <w:iCs/>
        </w:rPr>
        <w:t xml:space="preserve"> </w:t>
      </w:r>
      <w:r>
        <w:rPr>
          <w:iCs/>
        </w:rPr>
        <w:t>и</w:t>
      </w:r>
      <w:r w:rsidR="0067404D">
        <w:rPr>
          <w:iCs/>
        </w:rPr>
        <w:t xml:space="preserve"> </w:t>
      </w:r>
      <w:r>
        <w:rPr>
          <w:iCs/>
        </w:rPr>
        <w:t>т.д.),</w:t>
      </w:r>
      <w:r w:rsidR="0067404D">
        <w:rPr>
          <w:iCs/>
        </w:rPr>
        <w:t xml:space="preserve"> </w:t>
      </w:r>
      <w:r>
        <w:rPr>
          <w:iCs/>
        </w:rPr>
        <w:t>но</w:t>
      </w:r>
      <w:r w:rsidR="0067404D">
        <w:rPr>
          <w:iCs/>
        </w:rPr>
        <w:t xml:space="preserve"> </w:t>
      </w:r>
      <w:r>
        <w:rPr>
          <w:iCs/>
        </w:rPr>
        <w:t>имею</w:t>
      </w:r>
      <w:r w:rsidR="00B61EDD">
        <w:rPr>
          <w:iCs/>
        </w:rPr>
        <w:t>т</w:t>
      </w:r>
      <w:r w:rsidR="0067404D">
        <w:rPr>
          <w:iCs/>
        </w:rPr>
        <w:t xml:space="preserve"> </w:t>
      </w:r>
      <w:r>
        <w:rPr>
          <w:iCs/>
        </w:rPr>
        <w:t>немаловажное</w:t>
      </w:r>
      <w:r w:rsidR="0067404D">
        <w:rPr>
          <w:iCs/>
        </w:rPr>
        <w:t xml:space="preserve"> </w:t>
      </w:r>
      <w:r>
        <w:rPr>
          <w:iCs/>
        </w:rPr>
        <w:t>значение</w:t>
      </w:r>
      <w:r w:rsidR="0067404D">
        <w:rPr>
          <w:iCs/>
        </w:rPr>
        <w:t xml:space="preserve"> </w:t>
      </w:r>
      <w:r>
        <w:rPr>
          <w:iCs/>
        </w:rPr>
        <w:t>в</w:t>
      </w:r>
      <w:r w:rsidR="0067404D">
        <w:rPr>
          <w:iCs/>
        </w:rPr>
        <w:t xml:space="preserve"> </w:t>
      </w:r>
      <w:r>
        <w:rPr>
          <w:iCs/>
        </w:rPr>
        <w:t>жиз</w:t>
      </w:r>
      <w:r w:rsidR="00B61EDD">
        <w:rPr>
          <w:iCs/>
        </w:rPr>
        <w:t>не</w:t>
      </w:r>
      <w:r>
        <w:rPr>
          <w:iCs/>
        </w:rPr>
        <w:t>деятельности</w:t>
      </w:r>
      <w:r w:rsidR="0067404D">
        <w:rPr>
          <w:iCs/>
        </w:rPr>
        <w:t xml:space="preserve"> </w:t>
      </w:r>
      <w:r>
        <w:rPr>
          <w:iCs/>
        </w:rPr>
        <w:t>растений</w:t>
      </w:r>
      <w:r w:rsidR="00B61EDD">
        <w:rPr>
          <w:iCs/>
        </w:rPr>
        <w:t>,</w:t>
      </w:r>
      <w:r w:rsidR="0067404D">
        <w:rPr>
          <w:iCs/>
        </w:rPr>
        <w:t xml:space="preserve"> </w:t>
      </w:r>
      <w:r>
        <w:rPr>
          <w:iCs/>
        </w:rPr>
        <w:t>не</w:t>
      </w:r>
      <w:r w:rsidR="0067404D">
        <w:rPr>
          <w:iCs/>
        </w:rPr>
        <w:t xml:space="preserve"> </w:t>
      </w:r>
      <w:r>
        <w:rPr>
          <w:iCs/>
        </w:rPr>
        <w:t>может</w:t>
      </w:r>
      <w:r w:rsidR="0067404D">
        <w:rPr>
          <w:iCs/>
        </w:rPr>
        <w:t xml:space="preserve"> </w:t>
      </w:r>
      <w:r>
        <w:rPr>
          <w:iCs/>
        </w:rPr>
        <w:t>рассматриваться</w:t>
      </w:r>
      <w:r w:rsidR="0067404D">
        <w:rPr>
          <w:iCs/>
        </w:rPr>
        <w:t xml:space="preserve"> </w:t>
      </w:r>
      <w:r>
        <w:rPr>
          <w:iCs/>
        </w:rPr>
        <w:t>изолирован</w:t>
      </w:r>
      <w:r w:rsidR="00B61EDD">
        <w:rPr>
          <w:iCs/>
        </w:rPr>
        <w:t>н</w:t>
      </w:r>
      <w:r>
        <w:rPr>
          <w:iCs/>
        </w:rPr>
        <w:t>о</w:t>
      </w:r>
      <w:r w:rsidR="0067404D">
        <w:rPr>
          <w:iCs/>
        </w:rPr>
        <w:t xml:space="preserve"> </w:t>
      </w:r>
      <w:r>
        <w:rPr>
          <w:iCs/>
        </w:rPr>
        <w:t>от</w:t>
      </w:r>
      <w:r w:rsidR="0067404D">
        <w:rPr>
          <w:iCs/>
        </w:rPr>
        <w:t xml:space="preserve"> </w:t>
      </w:r>
      <w:r>
        <w:rPr>
          <w:iCs/>
        </w:rPr>
        <w:t>остальных.</w:t>
      </w:r>
    </w:p>
    <w:p w14:paraId="28936602" w14:textId="0519C316" w:rsidR="002F414A" w:rsidRDefault="002F414A" w:rsidP="002F414A">
      <w:pPr>
        <w:pStyle w:val="4"/>
      </w:pPr>
      <w:r>
        <w:t>Клеточный</w:t>
      </w:r>
      <w:r w:rsidR="0067404D">
        <w:t xml:space="preserve"> </w:t>
      </w:r>
      <w:r>
        <w:t>уровень</w:t>
      </w:r>
      <w:r w:rsidR="0067404D">
        <w:t xml:space="preserve"> </w:t>
      </w:r>
      <w:r>
        <w:t>растений</w:t>
      </w:r>
    </w:p>
    <w:p w14:paraId="642D65F9" w14:textId="1B1E94D4" w:rsidR="005A5525" w:rsidRDefault="002F414A" w:rsidP="005A5525">
      <w:pPr>
        <w:rPr>
          <w:iCs/>
        </w:rPr>
      </w:pPr>
      <w:r w:rsidRPr="008814E6">
        <w:rPr>
          <w:iCs/>
        </w:rPr>
        <w:t>На</w:t>
      </w:r>
      <w:r w:rsidR="0067404D">
        <w:rPr>
          <w:iCs/>
        </w:rPr>
        <w:t xml:space="preserve"> </w:t>
      </w:r>
      <w:r w:rsidRPr="008814E6">
        <w:rPr>
          <w:iCs/>
        </w:rPr>
        <w:t>клеточном</w:t>
      </w:r>
      <w:r w:rsidR="0067404D">
        <w:rPr>
          <w:iCs/>
        </w:rPr>
        <w:t xml:space="preserve"> </w:t>
      </w:r>
      <w:r w:rsidRPr="008814E6">
        <w:rPr>
          <w:iCs/>
        </w:rPr>
        <w:t>уровне</w:t>
      </w:r>
      <w:r w:rsidR="0067404D">
        <w:rPr>
          <w:iCs/>
        </w:rPr>
        <w:t xml:space="preserve"> </w:t>
      </w:r>
      <w:r w:rsidRPr="008814E6">
        <w:rPr>
          <w:iCs/>
        </w:rPr>
        <w:t>происходят</w:t>
      </w:r>
      <w:r w:rsidR="0067404D">
        <w:rPr>
          <w:iCs/>
        </w:rPr>
        <w:t xml:space="preserve"> </w:t>
      </w:r>
      <w:r w:rsidRPr="008814E6">
        <w:rPr>
          <w:iCs/>
        </w:rPr>
        <w:t>изменения</w:t>
      </w:r>
      <w:r w:rsidR="0067404D">
        <w:rPr>
          <w:iCs/>
        </w:rPr>
        <w:t xml:space="preserve"> </w:t>
      </w:r>
      <w:r w:rsidRPr="008814E6">
        <w:rPr>
          <w:iCs/>
        </w:rPr>
        <w:t>строения</w:t>
      </w:r>
      <w:r w:rsidR="0067404D">
        <w:rPr>
          <w:iCs/>
        </w:rPr>
        <w:t xml:space="preserve"> </w:t>
      </w:r>
      <w:r w:rsidRPr="008814E6">
        <w:rPr>
          <w:iCs/>
        </w:rPr>
        <w:t>и</w:t>
      </w:r>
      <w:r w:rsidR="0067404D">
        <w:rPr>
          <w:iCs/>
        </w:rPr>
        <w:t xml:space="preserve"> </w:t>
      </w:r>
      <w:r w:rsidRPr="008814E6">
        <w:rPr>
          <w:iCs/>
        </w:rPr>
        <w:t>скорости</w:t>
      </w:r>
      <w:r w:rsidR="0067404D">
        <w:rPr>
          <w:iCs/>
        </w:rPr>
        <w:t xml:space="preserve"> </w:t>
      </w:r>
      <w:r w:rsidRPr="008814E6">
        <w:rPr>
          <w:iCs/>
        </w:rPr>
        <w:t>деления</w:t>
      </w:r>
      <w:r w:rsidR="0067404D">
        <w:rPr>
          <w:iCs/>
        </w:rPr>
        <w:t xml:space="preserve"> </w:t>
      </w:r>
      <w:r w:rsidRPr="008814E6">
        <w:rPr>
          <w:iCs/>
        </w:rPr>
        <w:t>клеток</w:t>
      </w:r>
      <w:r w:rsidR="0067404D">
        <w:rPr>
          <w:iCs/>
        </w:rPr>
        <w:t xml:space="preserve"> </w:t>
      </w:r>
      <w:r w:rsidRPr="008814E6">
        <w:rPr>
          <w:iCs/>
        </w:rPr>
        <w:t>определ</w:t>
      </w:r>
      <w:r w:rsidR="004E2B2E">
        <w:rPr>
          <w:iCs/>
        </w:rPr>
        <w:t>е</w:t>
      </w:r>
      <w:r w:rsidRPr="008814E6">
        <w:rPr>
          <w:iCs/>
        </w:rPr>
        <w:t>нных</w:t>
      </w:r>
      <w:r w:rsidR="0067404D">
        <w:rPr>
          <w:iCs/>
        </w:rPr>
        <w:t xml:space="preserve"> </w:t>
      </w:r>
      <w:r w:rsidRPr="008814E6">
        <w:rPr>
          <w:iCs/>
        </w:rPr>
        <w:t>типов,</w:t>
      </w:r>
      <w:r w:rsidR="0067404D">
        <w:rPr>
          <w:iCs/>
        </w:rPr>
        <w:t xml:space="preserve"> </w:t>
      </w:r>
      <w:r w:rsidRPr="008814E6">
        <w:rPr>
          <w:iCs/>
        </w:rPr>
        <w:t>а</w:t>
      </w:r>
      <w:r w:rsidR="0067404D">
        <w:rPr>
          <w:iCs/>
        </w:rPr>
        <w:t xml:space="preserve"> </w:t>
      </w:r>
      <w:r w:rsidRPr="008814E6">
        <w:rPr>
          <w:iCs/>
        </w:rPr>
        <w:t>на</w:t>
      </w:r>
      <w:r w:rsidR="0067404D">
        <w:rPr>
          <w:iCs/>
        </w:rPr>
        <w:t xml:space="preserve"> </w:t>
      </w:r>
      <w:r w:rsidRPr="008814E6">
        <w:rPr>
          <w:iCs/>
        </w:rPr>
        <w:t>биохимическом</w:t>
      </w:r>
      <w:r w:rsidR="0067404D">
        <w:rPr>
          <w:iCs/>
        </w:rPr>
        <w:t xml:space="preserve"> </w:t>
      </w:r>
      <w:r w:rsidRPr="008814E6">
        <w:rPr>
          <w:iCs/>
        </w:rPr>
        <w:t>-</w:t>
      </w:r>
      <w:r w:rsidR="0067404D">
        <w:rPr>
          <w:iCs/>
        </w:rPr>
        <w:t xml:space="preserve"> </w:t>
      </w:r>
      <w:r w:rsidRPr="008814E6">
        <w:rPr>
          <w:iCs/>
        </w:rPr>
        <w:t>смена</w:t>
      </w:r>
      <w:r w:rsidR="0067404D">
        <w:rPr>
          <w:iCs/>
        </w:rPr>
        <w:t xml:space="preserve"> </w:t>
      </w:r>
      <w:r w:rsidRPr="008814E6">
        <w:rPr>
          <w:iCs/>
        </w:rPr>
        <w:t>состава</w:t>
      </w:r>
      <w:r w:rsidR="0067404D">
        <w:rPr>
          <w:iCs/>
        </w:rPr>
        <w:t xml:space="preserve"> </w:t>
      </w:r>
      <w:r w:rsidRPr="008814E6">
        <w:rPr>
          <w:iCs/>
        </w:rPr>
        <w:t>биологических</w:t>
      </w:r>
      <w:r w:rsidR="0067404D">
        <w:rPr>
          <w:iCs/>
        </w:rPr>
        <w:t xml:space="preserve"> </w:t>
      </w:r>
      <w:r w:rsidRPr="008814E6">
        <w:rPr>
          <w:iCs/>
        </w:rPr>
        <w:t>жидкостей.</w:t>
      </w:r>
      <w:r w:rsidR="0067404D">
        <w:rPr>
          <w:iCs/>
        </w:rPr>
        <w:t xml:space="preserve"> </w:t>
      </w:r>
      <w:r w:rsidRPr="008814E6">
        <w:rPr>
          <w:iCs/>
        </w:rPr>
        <w:t>При</w:t>
      </w:r>
      <w:r w:rsidR="0067404D">
        <w:rPr>
          <w:iCs/>
        </w:rPr>
        <w:t xml:space="preserve"> </w:t>
      </w:r>
      <w:r w:rsidRPr="008814E6">
        <w:rPr>
          <w:iCs/>
        </w:rPr>
        <w:t>этом</w:t>
      </w:r>
      <w:r w:rsidR="0067404D">
        <w:rPr>
          <w:iCs/>
        </w:rPr>
        <w:t xml:space="preserve"> </w:t>
      </w:r>
      <w:r w:rsidRPr="008814E6">
        <w:rPr>
          <w:iCs/>
        </w:rPr>
        <w:t>в</w:t>
      </w:r>
      <w:r w:rsidR="0067404D">
        <w:rPr>
          <w:iCs/>
        </w:rPr>
        <w:t xml:space="preserve"> </w:t>
      </w:r>
      <w:r w:rsidRPr="008814E6">
        <w:rPr>
          <w:iCs/>
        </w:rPr>
        <w:t>качестве</w:t>
      </w:r>
      <w:r w:rsidR="0067404D">
        <w:rPr>
          <w:iCs/>
        </w:rPr>
        <w:t xml:space="preserve"> </w:t>
      </w:r>
      <w:r w:rsidRPr="008814E6">
        <w:rPr>
          <w:iCs/>
        </w:rPr>
        <w:t>вторичных</w:t>
      </w:r>
      <w:r w:rsidR="0067404D">
        <w:rPr>
          <w:iCs/>
        </w:rPr>
        <w:t xml:space="preserve"> </w:t>
      </w:r>
      <w:r w:rsidRPr="008814E6">
        <w:rPr>
          <w:iCs/>
        </w:rPr>
        <w:t>метаболитов</w:t>
      </w:r>
      <w:r w:rsidR="0067404D">
        <w:rPr>
          <w:iCs/>
        </w:rPr>
        <w:t xml:space="preserve"> </w:t>
      </w:r>
      <w:r w:rsidRPr="008814E6">
        <w:rPr>
          <w:iCs/>
        </w:rPr>
        <w:t>в</w:t>
      </w:r>
      <w:r w:rsidR="0067404D">
        <w:rPr>
          <w:iCs/>
        </w:rPr>
        <w:t xml:space="preserve"> </w:t>
      </w:r>
      <w:r w:rsidRPr="008814E6">
        <w:rPr>
          <w:iCs/>
        </w:rPr>
        <w:t>растениях</w:t>
      </w:r>
      <w:r w:rsidR="0067404D">
        <w:rPr>
          <w:iCs/>
        </w:rPr>
        <w:t xml:space="preserve"> </w:t>
      </w:r>
      <w:r w:rsidRPr="008814E6">
        <w:rPr>
          <w:iCs/>
        </w:rPr>
        <w:t>существует</w:t>
      </w:r>
      <w:r w:rsidR="0067404D">
        <w:rPr>
          <w:iCs/>
        </w:rPr>
        <w:t xml:space="preserve"> </w:t>
      </w:r>
      <w:r w:rsidRPr="008814E6">
        <w:rPr>
          <w:iCs/>
        </w:rPr>
        <w:t>ряд</w:t>
      </w:r>
      <w:r w:rsidR="0067404D">
        <w:rPr>
          <w:iCs/>
        </w:rPr>
        <w:t xml:space="preserve"> </w:t>
      </w:r>
      <w:r w:rsidRPr="008814E6">
        <w:rPr>
          <w:iCs/>
        </w:rPr>
        <w:t>фитогормонов,</w:t>
      </w:r>
      <w:r w:rsidR="0067404D">
        <w:rPr>
          <w:iCs/>
        </w:rPr>
        <w:t xml:space="preserve"> </w:t>
      </w:r>
      <w:r w:rsidRPr="008814E6">
        <w:rPr>
          <w:iCs/>
        </w:rPr>
        <w:t>определяющих</w:t>
      </w:r>
      <w:r w:rsidR="0067404D">
        <w:rPr>
          <w:iCs/>
        </w:rPr>
        <w:t xml:space="preserve"> </w:t>
      </w:r>
      <w:r w:rsidRPr="008814E6">
        <w:rPr>
          <w:iCs/>
        </w:rPr>
        <w:t>их</w:t>
      </w:r>
      <w:r w:rsidR="0067404D">
        <w:rPr>
          <w:iCs/>
        </w:rPr>
        <w:t xml:space="preserve"> </w:t>
      </w:r>
      <w:r w:rsidRPr="008814E6">
        <w:rPr>
          <w:iCs/>
        </w:rPr>
        <w:t>рост</w:t>
      </w:r>
      <w:r w:rsidR="0067404D">
        <w:rPr>
          <w:iCs/>
        </w:rPr>
        <w:t xml:space="preserve"> </w:t>
      </w:r>
      <w:r w:rsidRPr="008814E6">
        <w:rPr>
          <w:iCs/>
        </w:rPr>
        <w:t>в</w:t>
      </w:r>
      <w:r w:rsidR="0067404D">
        <w:rPr>
          <w:iCs/>
        </w:rPr>
        <w:t xml:space="preserve"> </w:t>
      </w:r>
      <w:r w:rsidRPr="008814E6">
        <w:rPr>
          <w:iCs/>
        </w:rPr>
        <w:t>условиях</w:t>
      </w:r>
      <w:r w:rsidR="0067404D">
        <w:rPr>
          <w:iCs/>
        </w:rPr>
        <w:t xml:space="preserve"> </w:t>
      </w:r>
      <w:r w:rsidRPr="008814E6">
        <w:rPr>
          <w:iCs/>
        </w:rPr>
        <w:t>стресса</w:t>
      </w:r>
      <w:r w:rsidR="0067404D">
        <w:rPr>
          <w:iCs/>
        </w:rPr>
        <w:t xml:space="preserve"> </w:t>
      </w:r>
      <w:r w:rsidRPr="008814E6">
        <w:rPr>
          <w:iCs/>
        </w:rPr>
        <w:t>[</w:t>
      </w:r>
      <w:r w:rsidR="00F84D63">
        <w:rPr>
          <w:iCs/>
          <w:lang w:bidi="en-US"/>
        </w:rPr>
        <w:t>7</w:t>
      </w:r>
      <w:r w:rsidR="0085051E">
        <w:rPr>
          <w:iCs/>
          <w:lang w:bidi="en-US"/>
        </w:rPr>
        <w:t>8</w:t>
      </w:r>
      <w:r w:rsidRPr="008814E6">
        <w:rPr>
          <w:iCs/>
        </w:rPr>
        <w:t>].</w:t>
      </w:r>
      <w:r w:rsidR="0067404D">
        <w:rPr>
          <w:iCs/>
        </w:rPr>
        <w:t xml:space="preserve"> </w:t>
      </w:r>
      <w:r w:rsidR="005A5525">
        <w:rPr>
          <w:iCs/>
        </w:rPr>
        <w:t>Изучение</w:t>
      </w:r>
      <w:r w:rsidR="0067404D">
        <w:rPr>
          <w:iCs/>
        </w:rPr>
        <w:t xml:space="preserve"> </w:t>
      </w:r>
      <w:r w:rsidR="005A5525">
        <w:rPr>
          <w:iCs/>
        </w:rPr>
        <w:t>клеточных</w:t>
      </w:r>
      <w:r w:rsidR="0067404D">
        <w:rPr>
          <w:iCs/>
        </w:rPr>
        <w:t xml:space="preserve"> </w:t>
      </w:r>
      <w:r w:rsidR="005A5525">
        <w:rPr>
          <w:iCs/>
        </w:rPr>
        <w:t>биохимических</w:t>
      </w:r>
      <w:r w:rsidR="0067404D">
        <w:rPr>
          <w:iCs/>
        </w:rPr>
        <w:t xml:space="preserve"> </w:t>
      </w:r>
      <w:r w:rsidR="005A5525">
        <w:rPr>
          <w:iCs/>
        </w:rPr>
        <w:t>циклов</w:t>
      </w:r>
      <w:r w:rsidR="0067404D">
        <w:rPr>
          <w:iCs/>
        </w:rPr>
        <w:t xml:space="preserve"> </w:t>
      </w:r>
      <w:r w:rsidR="005A5525">
        <w:rPr>
          <w:iCs/>
        </w:rPr>
        <w:t>необходимо</w:t>
      </w:r>
      <w:r w:rsidR="0067404D">
        <w:rPr>
          <w:iCs/>
        </w:rPr>
        <w:t xml:space="preserve"> </w:t>
      </w:r>
      <w:r w:rsidR="005A5525">
        <w:rPr>
          <w:iCs/>
        </w:rPr>
        <w:t>для</w:t>
      </w:r>
      <w:r w:rsidR="0067404D">
        <w:rPr>
          <w:iCs/>
        </w:rPr>
        <w:t xml:space="preserve"> </w:t>
      </w:r>
      <w:r w:rsidR="005A5525">
        <w:rPr>
          <w:iCs/>
        </w:rPr>
        <w:t>пон</w:t>
      </w:r>
      <w:r w:rsidR="007279A1">
        <w:rPr>
          <w:iCs/>
        </w:rPr>
        <w:t>и</w:t>
      </w:r>
      <w:r w:rsidR="005A5525">
        <w:rPr>
          <w:iCs/>
        </w:rPr>
        <w:t>мания</w:t>
      </w:r>
      <w:r w:rsidR="0067404D">
        <w:rPr>
          <w:iCs/>
        </w:rPr>
        <w:t xml:space="preserve"> </w:t>
      </w:r>
      <w:r w:rsidR="005A5525">
        <w:rPr>
          <w:iCs/>
        </w:rPr>
        <w:t>глубинных</w:t>
      </w:r>
      <w:r w:rsidR="0067404D">
        <w:rPr>
          <w:iCs/>
        </w:rPr>
        <w:t xml:space="preserve"> </w:t>
      </w:r>
      <w:r w:rsidR="005A5525">
        <w:rPr>
          <w:iCs/>
        </w:rPr>
        <w:t>основ</w:t>
      </w:r>
      <w:r w:rsidR="0067404D">
        <w:rPr>
          <w:iCs/>
        </w:rPr>
        <w:t xml:space="preserve"> </w:t>
      </w:r>
      <w:r w:rsidR="005A5525">
        <w:rPr>
          <w:iCs/>
        </w:rPr>
        <w:t>процессов</w:t>
      </w:r>
      <w:r w:rsidR="0067404D">
        <w:rPr>
          <w:iCs/>
        </w:rPr>
        <w:t xml:space="preserve"> </w:t>
      </w:r>
      <w:r w:rsidR="005A5525">
        <w:rPr>
          <w:iCs/>
        </w:rPr>
        <w:t>внутри</w:t>
      </w:r>
      <w:r w:rsidR="0067404D">
        <w:rPr>
          <w:iCs/>
        </w:rPr>
        <w:t xml:space="preserve"> </w:t>
      </w:r>
      <w:r w:rsidR="005A5525">
        <w:rPr>
          <w:iCs/>
        </w:rPr>
        <w:t>растений</w:t>
      </w:r>
      <w:r w:rsidR="0067404D">
        <w:rPr>
          <w:iCs/>
        </w:rPr>
        <w:t xml:space="preserve"> </w:t>
      </w:r>
      <w:r w:rsidR="005A5525">
        <w:rPr>
          <w:iCs/>
        </w:rPr>
        <w:t>и</w:t>
      </w:r>
      <w:r w:rsidR="0067404D">
        <w:rPr>
          <w:iCs/>
        </w:rPr>
        <w:t xml:space="preserve"> </w:t>
      </w:r>
      <w:r w:rsidR="007279A1">
        <w:rPr>
          <w:iCs/>
        </w:rPr>
        <w:lastRenderedPageBreak/>
        <w:t xml:space="preserve">результатов </w:t>
      </w:r>
      <w:r w:rsidR="005A5525">
        <w:rPr>
          <w:iCs/>
        </w:rPr>
        <w:t>этих</w:t>
      </w:r>
      <w:r w:rsidR="0067404D">
        <w:rPr>
          <w:iCs/>
        </w:rPr>
        <w:t xml:space="preserve"> </w:t>
      </w:r>
      <w:r w:rsidR="005A5525">
        <w:rPr>
          <w:iCs/>
        </w:rPr>
        <w:t>процессов</w:t>
      </w:r>
      <w:r w:rsidR="007279A1">
        <w:rPr>
          <w:iCs/>
        </w:rPr>
        <w:t>,</w:t>
      </w:r>
      <w:r w:rsidR="0067404D">
        <w:rPr>
          <w:iCs/>
        </w:rPr>
        <w:t xml:space="preserve"> </w:t>
      </w:r>
      <w:r w:rsidR="005A5525">
        <w:rPr>
          <w:iCs/>
        </w:rPr>
        <w:t>но</w:t>
      </w:r>
      <w:r w:rsidR="0067404D">
        <w:rPr>
          <w:iCs/>
        </w:rPr>
        <w:t xml:space="preserve"> </w:t>
      </w:r>
      <w:r w:rsidR="005A5525">
        <w:rPr>
          <w:iCs/>
        </w:rPr>
        <w:t>данные</w:t>
      </w:r>
      <w:r w:rsidR="0067404D">
        <w:rPr>
          <w:iCs/>
        </w:rPr>
        <w:t xml:space="preserve"> </w:t>
      </w:r>
      <w:r w:rsidR="005A5525">
        <w:rPr>
          <w:iCs/>
        </w:rPr>
        <w:t>работы</w:t>
      </w:r>
      <w:r w:rsidR="0067404D">
        <w:rPr>
          <w:iCs/>
        </w:rPr>
        <w:t xml:space="preserve"> </w:t>
      </w:r>
      <w:r w:rsidR="005A5525">
        <w:rPr>
          <w:iCs/>
        </w:rPr>
        <w:t>сложны</w:t>
      </w:r>
      <w:r w:rsidR="0067404D">
        <w:rPr>
          <w:iCs/>
        </w:rPr>
        <w:t xml:space="preserve"> </w:t>
      </w:r>
      <w:r w:rsidR="005A5525">
        <w:rPr>
          <w:iCs/>
        </w:rPr>
        <w:t>и</w:t>
      </w:r>
      <w:r w:rsidR="0067404D">
        <w:rPr>
          <w:iCs/>
        </w:rPr>
        <w:t xml:space="preserve"> </w:t>
      </w:r>
      <w:r w:rsidR="005A5525">
        <w:rPr>
          <w:iCs/>
        </w:rPr>
        <w:t>доступны</w:t>
      </w:r>
      <w:r w:rsidR="0067404D">
        <w:rPr>
          <w:iCs/>
        </w:rPr>
        <w:t xml:space="preserve"> </w:t>
      </w:r>
      <w:r w:rsidR="005A5525">
        <w:rPr>
          <w:iCs/>
        </w:rPr>
        <w:t>только</w:t>
      </w:r>
      <w:r w:rsidR="0067404D">
        <w:rPr>
          <w:iCs/>
        </w:rPr>
        <w:t xml:space="preserve"> </w:t>
      </w:r>
      <w:r w:rsidR="005A5525">
        <w:rPr>
          <w:iCs/>
        </w:rPr>
        <w:t>в</w:t>
      </w:r>
      <w:r w:rsidR="0067404D">
        <w:rPr>
          <w:iCs/>
        </w:rPr>
        <w:t xml:space="preserve"> </w:t>
      </w:r>
      <w:r w:rsidR="005A5525">
        <w:rPr>
          <w:iCs/>
        </w:rPr>
        <w:t>специализированных</w:t>
      </w:r>
      <w:r w:rsidR="0067404D">
        <w:rPr>
          <w:iCs/>
        </w:rPr>
        <w:t xml:space="preserve"> </w:t>
      </w:r>
      <w:r w:rsidR="005A5525">
        <w:rPr>
          <w:iCs/>
        </w:rPr>
        <w:t>лабораториях.</w:t>
      </w:r>
      <w:r w:rsidR="0067404D">
        <w:rPr>
          <w:iCs/>
        </w:rPr>
        <w:t xml:space="preserve"> </w:t>
      </w:r>
    </w:p>
    <w:p w14:paraId="5E4FA857" w14:textId="5A31C6F2" w:rsidR="002F414A" w:rsidRDefault="002F414A" w:rsidP="002F414A">
      <w:pPr>
        <w:pStyle w:val="3"/>
      </w:pPr>
      <w:bookmarkStart w:id="4202" w:name="_Toc93970446"/>
      <w:bookmarkStart w:id="4203" w:name="_Toc93971946"/>
      <w:bookmarkStart w:id="4204" w:name="_Toc94826159"/>
      <w:bookmarkEnd w:id="4202"/>
      <w:bookmarkEnd w:id="4203"/>
      <w:r>
        <w:t>Модель</w:t>
      </w:r>
      <w:r w:rsidR="0067404D">
        <w:t xml:space="preserve"> </w:t>
      </w:r>
      <w:r>
        <w:t>растения</w:t>
      </w:r>
      <w:r w:rsidR="0067404D">
        <w:t xml:space="preserve"> </w:t>
      </w:r>
      <w:r>
        <w:t>в</w:t>
      </w:r>
      <w:r w:rsidR="0067404D">
        <w:t xml:space="preserve"> </w:t>
      </w:r>
      <w:r>
        <w:t>рамках</w:t>
      </w:r>
      <w:r w:rsidR="0067404D">
        <w:t xml:space="preserve"> </w:t>
      </w:r>
      <w:r>
        <w:t>модели</w:t>
      </w:r>
      <w:r w:rsidR="0067404D">
        <w:t xml:space="preserve"> </w:t>
      </w:r>
      <w:r>
        <w:t>биоценоза</w:t>
      </w:r>
      <w:r w:rsidR="0067404D">
        <w:t xml:space="preserve"> </w:t>
      </w:r>
      <w:r>
        <w:t>поля</w:t>
      </w:r>
      <w:bookmarkEnd w:id="4204"/>
    </w:p>
    <w:p w14:paraId="77AD9EED" w14:textId="46F438E0" w:rsidR="00D9093B" w:rsidRDefault="00C85A87" w:rsidP="00C85A87">
      <w:pPr>
        <w:rPr>
          <w:iCs/>
        </w:rPr>
      </w:pPr>
      <w:r w:rsidRPr="00C85A87">
        <w:rPr>
          <w:iCs/>
        </w:rPr>
        <w:t>Воздействие</w:t>
      </w:r>
      <w:r w:rsidR="0067404D">
        <w:rPr>
          <w:iCs/>
        </w:rPr>
        <w:t xml:space="preserve"> </w:t>
      </w:r>
      <w:r w:rsidRPr="00C85A87">
        <w:rPr>
          <w:iCs/>
        </w:rPr>
        <w:t>вторичных</w:t>
      </w:r>
      <w:r w:rsidR="0067404D">
        <w:rPr>
          <w:iCs/>
        </w:rPr>
        <w:t xml:space="preserve"> </w:t>
      </w:r>
      <w:r w:rsidRPr="00C85A87">
        <w:rPr>
          <w:iCs/>
        </w:rPr>
        <w:t>метаболитов</w:t>
      </w:r>
      <w:r w:rsidR="0067404D">
        <w:rPr>
          <w:iCs/>
        </w:rPr>
        <w:t xml:space="preserve"> </w:t>
      </w:r>
      <w:r w:rsidRPr="00C85A87">
        <w:rPr>
          <w:iCs/>
        </w:rPr>
        <w:t>не</w:t>
      </w:r>
      <w:r w:rsidR="0067404D">
        <w:rPr>
          <w:iCs/>
        </w:rPr>
        <w:t xml:space="preserve"> </w:t>
      </w:r>
      <w:r w:rsidRPr="00C85A87">
        <w:rPr>
          <w:iCs/>
        </w:rPr>
        <w:t>ограничивается</w:t>
      </w:r>
      <w:r w:rsidR="0067404D">
        <w:rPr>
          <w:iCs/>
        </w:rPr>
        <w:t xml:space="preserve"> </w:t>
      </w:r>
      <w:r w:rsidRPr="00C85A87">
        <w:rPr>
          <w:iCs/>
        </w:rPr>
        <w:t>одним</w:t>
      </w:r>
      <w:r w:rsidR="0067404D">
        <w:rPr>
          <w:iCs/>
        </w:rPr>
        <w:t xml:space="preserve"> </w:t>
      </w:r>
      <w:r w:rsidRPr="00C85A87">
        <w:rPr>
          <w:iCs/>
        </w:rPr>
        <w:t>растением</w:t>
      </w:r>
      <w:r w:rsidR="00D9093B">
        <w:rPr>
          <w:iCs/>
        </w:rPr>
        <w:t xml:space="preserve"> – важна как детализация модели растения «вглубь» для уровня клеток, так и важна модель взаимодействия растений на макроуровне, в рамках биоценоза окружающего поля</w:t>
      </w:r>
      <w:r w:rsidRPr="00C85A87">
        <w:rPr>
          <w:iCs/>
        </w:rPr>
        <w:t>.</w:t>
      </w:r>
      <w:r w:rsidR="0067404D">
        <w:rPr>
          <w:iCs/>
        </w:rPr>
        <w:t xml:space="preserve"> </w:t>
      </w:r>
    </w:p>
    <w:p w14:paraId="4DD6B2D9" w14:textId="5FC1EF68" w:rsidR="00C85A87" w:rsidRPr="00C85A87" w:rsidRDefault="00D9093B" w:rsidP="00C85A87">
      <w:pPr>
        <w:rPr>
          <w:iCs/>
        </w:rPr>
      </w:pPr>
      <w:r>
        <w:rPr>
          <w:iCs/>
        </w:rPr>
        <w:t xml:space="preserve">Удивительный пример взаимодействия между отдельными растениями был совсем недавно </w:t>
      </w:r>
      <w:r w:rsidRPr="00D9093B">
        <w:rPr>
          <w:iCs/>
        </w:rPr>
        <w:t xml:space="preserve">в 2020 году </w:t>
      </w:r>
      <w:r>
        <w:rPr>
          <w:iCs/>
        </w:rPr>
        <w:t xml:space="preserve">обнаружен и исследован в одном из Европейских научных проектов </w:t>
      </w:r>
      <w:r w:rsidRPr="00443D67">
        <w:rPr>
          <w:iCs/>
        </w:rPr>
        <w:t>[7</w:t>
      </w:r>
      <w:r w:rsidR="0085051E">
        <w:rPr>
          <w:iCs/>
        </w:rPr>
        <w:t>9</w:t>
      </w:r>
      <w:r w:rsidRPr="00443D67">
        <w:rPr>
          <w:iCs/>
        </w:rPr>
        <w:t>]</w:t>
      </w:r>
      <w:r>
        <w:rPr>
          <w:iCs/>
        </w:rPr>
        <w:t>. В этом исследовании</w:t>
      </w:r>
      <w:r w:rsidRPr="00443D67">
        <w:rPr>
          <w:iCs/>
        </w:rPr>
        <w:t xml:space="preserve"> </w:t>
      </w:r>
      <w:r>
        <w:rPr>
          <w:iCs/>
        </w:rPr>
        <w:t xml:space="preserve">было показано, что растения обнаруживают вредных </w:t>
      </w:r>
      <w:r w:rsidR="007B7AAD" w:rsidRPr="007B7AAD">
        <w:rPr>
          <w:iCs/>
        </w:rPr>
        <w:t xml:space="preserve">травоядных </w:t>
      </w:r>
      <w:r>
        <w:rPr>
          <w:iCs/>
        </w:rPr>
        <w:t xml:space="preserve">насекомых и передают сигнал об этой атаке своим соседям – так, чтобы другие растения успели приготовиться к атаке и изменить состав своих соков и блокировать работу желудка атакующих насекомых. В качестве языка передачи сообщений для </w:t>
      </w:r>
      <w:r w:rsidR="00C85A87" w:rsidRPr="00C85A87">
        <w:rPr>
          <w:iCs/>
        </w:rPr>
        <w:t>передачи</w:t>
      </w:r>
      <w:r w:rsidR="0067404D">
        <w:rPr>
          <w:iCs/>
        </w:rPr>
        <w:t xml:space="preserve"> </w:t>
      </w:r>
      <w:r>
        <w:rPr>
          <w:iCs/>
        </w:rPr>
        <w:t xml:space="preserve">указанной </w:t>
      </w:r>
      <w:r w:rsidR="00C85A87" w:rsidRPr="00C85A87">
        <w:rPr>
          <w:iCs/>
        </w:rPr>
        <w:t>информации</w:t>
      </w:r>
      <w:r w:rsidR="0067404D">
        <w:rPr>
          <w:iCs/>
        </w:rPr>
        <w:t xml:space="preserve"> </w:t>
      </w:r>
      <w:r>
        <w:rPr>
          <w:iCs/>
        </w:rPr>
        <w:t xml:space="preserve">выступали </w:t>
      </w:r>
      <w:r w:rsidR="00C85A87" w:rsidRPr="00C85A87">
        <w:rPr>
          <w:iCs/>
        </w:rPr>
        <w:t>летучи</w:t>
      </w:r>
      <w:r>
        <w:rPr>
          <w:iCs/>
        </w:rPr>
        <w:t>е</w:t>
      </w:r>
      <w:r w:rsidR="0067404D">
        <w:rPr>
          <w:iCs/>
        </w:rPr>
        <w:t xml:space="preserve"> </w:t>
      </w:r>
      <w:r w:rsidR="00C85A87" w:rsidRPr="00C85A87">
        <w:rPr>
          <w:iCs/>
        </w:rPr>
        <w:t>органически</w:t>
      </w:r>
      <w:r>
        <w:rPr>
          <w:iCs/>
        </w:rPr>
        <w:t>е</w:t>
      </w:r>
      <w:r w:rsidR="0067404D">
        <w:rPr>
          <w:iCs/>
        </w:rPr>
        <w:t xml:space="preserve"> </w:t>
      </w:r>
      <w:r>
        <w:rPr>
          <w:iCs/>
        </w:rPr>
        <w:t>химическ</w:t>
      </w:r>
      <w:r w:rsidR="00220817">
        <w:rPr>
          <w:iCs/>
        </w:rPr>
        <w:t>и</w:t>
      </w:r>
      <w:r>
        <w:rPr>
          <w:iCs/>
        </w:rPr>
        <w:t xml:space="preserve">е </w:t>
      </w:r>
      <w:r w:rsidR="00C85A87" w:rsidRPr="00C85A87">
        <w:rPr>
          <w:iCs/>
        </w:rPr>
        <w:t>соединени</w:t>
      </w:r>
      <w:r>
        <w:rPr>
          <w:iCs/>
        </w:rPr>
        <w:t>я</w:t>
      </w:r>
      <w:r w:rsidR="00220817">
        <w:rPr>
          <w:iCs/>
        </w:rPr>
        <w:t>,</w:t>
      </w:r>
      <w:r w:rsidR="0067404D">
        <w:rPr>
          <w:iCs/>
        </w:rPr>
        <w:t xml:space="preserve"> </w:t>
      </w:r>
      <w:r w:rsidR="007B7AAD">
        <w:rPr>
          <w:iCs/>
        </w:rPr>
        <w:t xml:space="preserve">вырабатываемые листьями растений </w:t>
      </w:r>
      <w:r w:rsidR="00C85A87" w:rsidRPr="00C85A87">
        <w:rPr>
          <w:iCs/>
        </w:rPr>
        <w:t>для</w:t>
      </w:r>
      <w:r w:rsidR="0067404D">
        <w:rPr>
          <w:iCs/>
        </w:rPr>
        <w:t xml:space="preserve"> </w:t>
      </w:r>
      <w:r w:rsidR="00C85A87" w:rsidRPr="00C85A87">
        <w:rPr>
          <w:iCs/>
        </w:rPr>
        <w:t>минимизации</w:t>
      </w:r>
      <w:r w:rsidR="0067404D">
        <w:rPr>
          <w:iCs/>
        </w:rPr>
        <w:t xml:space="preserve"> </w:t>
      </w:r>
      <w:r w:rsidR="00C85A87" w:rsidRPr="00C85A87">
        <w:rPr>
          <w:iCs/>
        </w:rPr>
        <w:t>ущерба.</w:t>
      </w:r>
      <w:r w:rsidR="0067404D">
        <w:rPr>
          <w:iCs/>
        </w:rPr>
        <w:t xml:space="preserve"> </w:t>
      </w:r>
    </w:p>
    <w:p w14:paraId="235DEC68" w14:textId="2B1B693C" w:rsidR="007B7AAD" w:rsidRDefault="004D5CCD" w:rsidP="001C2D05">
      <w:pPr>
        <w:rPr>
          <w:iCs/>
        </w:rPr>
      </w:pPr>
      <w:r>
        <w:rPr>
          <w:iCs/>
        </w:rPr>
        <w:t xml:space="preserve">Биогеоценоз </w:t>
      </w:r>
      <w:r w:rsidR="007B7AAD">
        <w:rPr>
          <w:iCs/>
        </w:rPr>
        <w:t xml:space="preserve">в природе </w:t>
      </w:r>
      <w:r>
        <w:rPr>
          <w:iCs/>
        </w:rPr>
        <w:t xml:space="preserve">является </w:t>
      </w:r>
      <w:r w:rsidR="007B7AAD">
        <w:rPr>
          <w:iCs/>
        </w:rPr>
        <w:t xml:space="preserve">обычно устойчивым </w:t>
      </w:r>
      <w:r>
        <w:rPr>
          <w:iCs/>
        </w:rPr>
        <w:t xml:space="preserve">макроскопическим материально-энергетическим циклом, который включает в себя </w:t>
      </w:r>
      <w:r w:rsidR="007B7AAD">
        <w:rPr>
          <w:iCs/>
        </w:rPr>
        <w:t>множество</w:t>
      </w:r>
      <w:r>
        <w:rPr>
          <w:iCs/>
        </w:rPr>
        <w:t xml:space="preserve"> цикл</w:t>
      </w:r>
      <w:r w:rsidR="007B7AAD">
        <w:rPr>
          <w:iCs/>
        </w:rPr>
        <w:t>ов</w:t>
      </w:r>
      <w:r>
        <w:rPr>
          <w:iCs/>
        </w:rPr>
        <w:t xml:space="preserve"> меньшего масштаба. Агроценоз поля является искусственным и обладает сниженной, по сравнению с естественными ценозами, </w:t>
      </w:r>
      <w:r w:rsidR="007B7AAD">
        <w:rPr>
          <w:iCs/>
        </w:rPr>
        <w:t>устойчивостью</w:t>
      </w:r>
      <w:r>
        <w:rPr>
          <w:iCs/>
        </w:rPr>
        <w:t>. Такой вариант ценоза не может существовать в неизменном виде без воздействия человека. Однако, природный ценоз окружающей местности буде расценивать поле культур как неестественное измен</w:t>
      </w:r>
      <w:r w:rsidR="00667A8A">
        <w:rPr>
          <w:iCs/>
        </w:rPr>
        <w:t>е</w:t>
      </w:r>
      <w:r>
        <w:rPr>
          <w:iCs/>
        </w:rPr>
        <w:t>нное состояние местности, и будет постепенно стремиться восстановить есте</w:t>
      </w:r>
      <w:r w:rsidR="007279A1">
        <w:rPr>
          <w:iCs/>
        </w:rPr>
        <w:t>с</w:t>
      </w:r>
      <w:r>
        <w:rPr>
          <w:iCs/>
        </w:rPr>
        <w:t>твенное состояние. Такое воздействие наиболее сильно на границах поля, где ид</w:t>
      </w:r>
      <w:r w:rsidR="00667A8A">
        <w:rPr>
          <w:iCs/>
        </w:rPr>
        <w:t>е</w:t>
      </w:r>
      <w:r>
        <w:rPr>
          <w:iCs/>
        </w:rPr>
        <w:t>т соприкосновение с природным ценозом мес</w:t>
      </w:r>
      <w:r w:rsidR="007279A1">
        <w:rPr>
          <w:iCs/>
        </w:rPr>
        <w:t>т</w:t>
      </w:r>
      <w:r>
        <w:rPr>
          <w:iCs/>
        </w:rPr>
        <w:t>ности. Ценоз же собственно поля в определ</w:t>
      </w:r>
      <w:r w:rsidR="007279A1">
        <w:rPr>
          <w:iCs/>
        </w:rPr>
        <w:t>е</w:t>
      </w:r>
      <w:r>
        <w:rPr>
          <w:iCs/>
        </w:rPr>
        <w:t>нной степени выравнивает все растения на поле, с одной стороны, помогая развитию (тень от соседних растений защищает от яркого солнца и перегрева, при плотной посадке меньше испаряется влага с поверхности земли, легче происходит опыление), а, с другой стороны, за сч</w:t>
      </w:r>
      <w:r w:rsidR="00667A8A">
        <w:rPr>
          <w:iCs/>
        </w:rPr>
        <w:t>е</w:t>
      </w:r>
      <w:r>
        <w:rPr>
          <w:iCs/>
        </w:rPr>
        <w:t>т конкуренции между отдельными растениями за ресурсы, в определ</w:t>
      </w:r>
      <w:r w:rsidR="00667A8A">
        <w:rPr>
          <w:iCs/>
        </w:rPr>
        <w:t>е</w:t>
      </w:r>
      <w:r>
        <w:rPr>
          <w:iCs/>
        </w:rPr>
        <w:t xml:space="preserve">нной степени угнетает выделяющиеся на общем фоне экземпляры. </w:t>
      </w:r>
    </w:p>
    <w:p w14:paraId="0C279117" w14:textId="2E0A5C66" w:rsidR="001C2D05" w:rsidRDefault="004D5CCD" w:rsidP="001C2D05">
      <w:pPr>
        <w:rPr>
          <w:iCs/>
        </w:rPr>
      </w:pPr>
      <w:r>
        <w:rPr>
          <w:iCs/>
        </w:rPr>
        <w:t xml:space="preserve">Таким образом происходит многонаправленное воздействие на каждое растение с поддержанием баланса, что </w:t>
      </w:r>
      <w:r w:rsidR="007B7AAD">
        <w:rPr>
          <w:iCs/>
        </w:rPr>
        <w:t xml:space="preserve">позволяет </w:t>
      </w:r>
      <w:r>
        <w:rPr>
          <w:iCs/>
        </w:rPr>
        <w:t xml:space="preserve">говорит о присутствии </w:t>
      </w:r>
      <w:r w:rsidR="007B7AAD">
        <w:rPr>
          <w:iCs/>
        </w:rPr>
        <w:t>экосистемы каждого поля</w:t>
      </w:r>
      <w:r>
        <w:rPr>
          <w:iCs/>
        </w:rPr>
        <w:t xml:space="preserve">. </w:t>
      </w:r>
    </w:p>
    <w:p w14:paraId="11B0747D" w14:textId="63BB00B5" w:rsidR="007B7AAD" w:rsidRDefault="007B7AAD" w:rsidP="007B7AAD">
      <w:pPr>
        <w:pStyle w:val="3"/>
      </w:pPr>
      <w:bookmarkStart w:id="4205" w:name="_Toc94826160"/>
      <w:r>
        <w:lastRenderedPageBreak/>
        <w:t>На пути к многоуровневой цифровой экосистеме растений</w:t>
      </w:r>
      <w:bookmarkEnd w:id="4205"/>
      <w:r>
        <w:t xml:space="preserve"> </w:t>
      </w:r>
    </w:p>
    <w:p w14:paraId="19148027" w14:textId="71339A7F" w:rsidR="007B7AAD" w:rsidRDefault="007B7AAD" w:rsidP="001C2D05">
      <w:pPr>
        <w:rPr>
          <w:iCs/>
        </w:rPr>
      </w:pPr>
      <w:r>
        <w:rPr>
          <w:iCs/>
        </w:rPr>
        <w:t>Проведенное рассмотрение позволяет сделать вывод о том, что в перспективе требуется создание цифровой экосистемы как цифрового двойника реальной экосистемы, в которой происходит развитие растений, а не только цифрового двойника отдельного посева растений или даже одного растения.</w:t>
      </w:r>
    </w:p>
    <w:p w14:paraId="48D6F37C" w14:textId="26BE248F" w:rsidR="007B7AAD" w:rsidRPr="00C85A87" w:rsidRDefault="007B7AAD" w:rsidP="007B7AAD">
      <w:pPr>
        <w:rPr>
          <w:iCs/>
        </w:rPr>
      </w:pPr>
      <w:r>
        <w:rPr>
          <w:iCs/>
        </w:rPr>
        <w:t xml:space="preserve">Кроме того, </w:t>
      </w:r>
      <w:r w:rsidRPr="00C85A87">
        <w:rPr>
          <w:iCs/>
        </w:rPr>
        <w:t>указанные</w:t>
      </w:r>
      <w:r>
        <w:rPr>
          <w:iCs/>
        </w:rPr>
        <w:t xml:space="preserve"> </w:t>
      </w:r>
      <w:r w:rsidRPr="00C85A87">
        <w:rPr>
          <w:iCs/>
        </w:rPr>
        <w:t>выше</w:t>
      </w:r>
      <w:r>
        <w:rPr>
          <w:iCs/>
        </w:rPr>
        <w:t xml:space="preserve"> </w:t>
      </w:r>
      <w:r w:rsidRPr="00C85A87">
        <w:rPr>
          <w:iCs/>
        </w:rPr>
        <w:t>уровни</w:t>
      </w:r>
      <w:r>
        <w:rPr>
          <w:iCs/>
        </w:rPr>
        <w:t xml:space="preserve"> представления моделей растений оказываются </w:t>
      </w:r>
      <w:r w:rsidRPr="00C85A87">
        <w:rPr>
          <w:iCs/>
        </w:rPr>
        <w:t>тесно</w:t>
      </w:r>
      <w:r>
        <w:rPr>
          <w:iCs/>
        </w:rPr>
        <w:t xml:space="preserve"> </w:t>
      </w:r>
      <w:r w:rsidRPr="00C85A87">
        <w:rPr>
          <w:iCs/>
        </w:rPr>
        <w:t>взаимосвязаны</w:t>
      </w:r>
      <w:r>
        <w:rPr>
          <w:iCs/>
        </w:rPr>
        <w:t xml:space="preserve"> </w:t>
      </w:r>
      <w:r w:rsidRPr="00C85A87">
        <w:rPr>
          <w:iCs/>
        </w:rPr>
        <w:t>между</w:t>
      </w:r>
      <w:r>
        <w:rPr>
          <w:iCs/>
        </w:rPr>
        <w:t xml:space="preserve"> </w:t>
      </w:r>
      <w:r w:rsidRPr="00C85A87">
        <w:rPr>
          <w:iCs/>
        </w:rPr>
        <w:t>собой</w:t>
      </w:r>
      <w:r>
        <w:rPr>
          <w:iCs/>
        </w:rPr>
        <w:t xml:space="preserve"> </w:t>
      </w:r>
      <w:r w:rsidRPr="00C85A87">
        <w:rPr>
          <w:iCs/>
        </w:rPr>
        <w:t>и</w:t>
      </w:r>
      <w:r>
        <w:rPr>
          <w:iCs/>
        </w:rPr>
        <w:t xml:space="preserve"> имеют связи между собой как в пределах одного уровня, так и между уровнями.</w:t>
      </w:r>
    </w:p>
    <w:p w14:paraId="7947C4CB" w14:textId="5DBFBAE2" w:rsidR="007B7AAD" w:rsidRPr="00C85A87" w:rsidRDefault="007B7AAD" w:rsidP="007B7AAD">
      <w:pPr>
        <w:rPr>
          <w:iCs/>
        </w:rPr>
      </w:pPr>
      <w:r w:rsidRPr="00C85A87">
        <w:rPr>
          <w:iCs/>
        </w:rPr>
        <w:t>В</w:t>
      </w:r>
      <w:r>
        <w:rPr>
          <w:iCs/>
        </w:rPr>
        <w:t xml:space="preserve"> </w:t>
      </w:r>
      <w:r w:rsidRPr="00C85A87">
        <w:rPr>
          <w:iCs/>
        </w:rPr>
        <w:t>этой</w:t>
      </w:r>
      <w:r>
        <w:rPr>
          <w:iCs/>
        </w:rPr>
        <w:t xml:space="preserve"> </w:t>
      </w:r>
      <w:r w:rsidRPr="00C85A87">
        <w:rPr>
          <w:iCs/>
        </w:rPr>
        <w:t>связи</w:t>
      </w:r>
      <w:r>
        <w:rPr>
          <w:iCs/>
        </w:rPr>
        <w:t xml:space="preserve">, конечной </w:t>
      </w:r>
      <w:r w:rsidRPr="00C85A87">
        <w:rPr>
          <w:iCs/>
        </w:rPr>
        <w:t>целью</w:t>
      </w:r>
      <w:r>
        <w:rPr>
          <w:iCs/>
        </w:rPr>
        <w:t xml:space="preserve"> </w:t>
      </w:r>
      <w:r w:rsidRPr="00C85A87">
        <w:rPr>
          <w:iCs/>
        </w:rPr>
        <w:t>разработки</w:t>
      </w:r>
      <w:r w:rsidR="00330A6B">
        <w:rPr>
          <w:iCs/>
        </w:rPr>
        <w:t xml:space="preserve"> ИЦДР</w:t>
      </w:r>
      <w:r>
        <w:rPr>
          <w:iCs/>
        </w:rPr>
        <w:t xml:space="preserve"> </w:t>
      </w:r>
      <w:r w:rsidRPr="00C85A87">
        <w:rPr>
          <w:iCs/>
        </w:rPr>
        <w:t>должна</w:t>
      </w:r>
      <w:r>
        <w:rPr>
          <w:iCs/>
        </w:rPr>
        <w:t xml:space="preserve"> </w:t>
      </w:r>
      <w:r w:rsidRPr="00C85A87">
        <w:rPr>
          <w:iCs/>
        </w:rPr>
        <w:t>стать</w:t>
      </w:r>
      <w:r>
        <w:rPr>
          <w:iCs/>
        </w:rPr>
        <w:t xml:space="preserve"> </w:t>
      </w:r>
      <w:r w:rsidRPr="00C85A87">
        <w:rPr>
          <w:iCs/>
        </w:rPr>
        <w:t>не</w:t>
      </w:r>
      <w:r>
        <w:rPr>
          <w:iCs/>
        </w:rPr>
        <w:t xml:space="preserve"> </w:t>
      </w:r>
      <w:r w:rsidRPr="00C85A87">
        <w:rPr>
          <w:iCs/>
        </w:rPr>
        <w:t>одиночная</w:t>
      </w:r>
      <w:r>
        <w:rPr>
          <w:iCs/>
        </w:rPr>
        <w:t xml:space="preserve"> </w:t>
      </w:r>
      <w:r w:rsidRPr="00C85A87">
        <w:rPr>
          <w:iCs/>
        </w:rPr>
        <w:t>интеллектуальная</w:t>
      </w:r>
      <w:r>
        <w:rPr>
          <w:iCs/>
        </w:rPr>
        <w:t xml:space="preserve"> </w:t>
      </w:r>
      <w:r w:rsidRPr="00C85A87">
        <w:rPr>
          <w:iCs/>
        </w:rPr>
        <w:t>кибер-физическая</w:t>
      </w:r>
      <w:r>
        <w:rPr>
          <w:iCs/>
        </w:rPr>
        <w:t xml:space="preserve"> </w:t>
      </w:r>
      <w:r w:rsidRPr="00C85A87">
        <w:rPr>
          <w:iCs/>
        </w:rPr>
        <w:t>система,</w:t>
      </w:r>
      <w:r>
        <w:rPr>
          <w:iCs/>
        </w:rPr>
        <w:t xml:space="preserve"> а </w:t>
      </w:r>
      <w:r w:rsidRPr="00C85A87">
        <w:rPr>
          <w:iCs/>
        </w:rPr>
        <w:t>открытая</w:t>
      </w:r>
      <w:r>
        <w:rPr>
          <w:iCs/>
        </w:rPr>
        <w:t xml:space="preserve"> </w:t>
      </w:r>
      <w:r w:rsidRPr="00C85A87">
        <w:rPr>
          <w:iCs/>
        </w:rPr>
        <w:t>цифровая</w:t>
      </w:r>
      <w:r>
        <w:rPr>
          <w:iCs/>
        </w:rPr>
        <w:t xml:space="preserve"> </w:t>
      </w:r>
      <w:r w:rsidRPr="00C85A87">
        <w:rPr>
          <w:iCs/>
        </w:rPr>
        <w:t>платформа</w:t>
      </w:r>
      <w:r>
        <w:rPr>
          <w:iCs/>
        </w:rPr>
        <w:t xml:space="preserve"> </w:t>
      </w:r>
      <w:r w:rsidRPr="00C85A87">
        <w:rPr>
          <w:iCs/>
        </w:rPr>
        <w:t>и</w:t>
      </w:r>
      <w:r>
        <w:rPr>
          <w:iCs/>
        </w:rPr>
        <w:t xml:space="preserve"> </w:t>
      </w:r>
      <w:r w:rsidRPr="00C85A87">
        <w:rPr>
          <w:iCs/>
        </w:rPr>
        <w:t>экосистема</w:t>
      </w:r>
      <w:r>
        <w:rPr>
          <w:iCs/>
        </w:rPr>
        <w:t xml:space="preserve"> </w:t>
      </w:r>
      <w:r w:rsidRPr="00C85A87">
        <w:rPr>
          <w:iCs/>
        </w:rPr>
        <w:t>умных</w:t>
      </w:r>
      <w:r>
        <w:rPr>
          <w:iCs/>
        </w:rPr>
        <w:t xml:space="preserve"> </w:t>
      </w:r>
      <w:r w:rsidRPr="00C85A87">
        <w:rPr>
          <w:iCs/>
        </w:rPr>
        <w:t>сервисов,</w:t>
      </w:r>
      <w:r>
        <w:rPr>
          <w:iCs/>
        </w:rPr>
        <w:t xml:space="preserve"> </w:t>
      </w:r>
      <w:r w:rsidRPr="00C85A87">
        <w:rPr>
          <w:iCs/>
        </w:rPr>
        <w:t>способных</w:t>
      </w:r>
      <w:r>
        <w:rPr>
          <w:iCs/>
        </w:rPr>
        <w:t xml:space="preserve"> </w:t>
      </w:r>
      <w:r w:rsidRPr="00C85A87">
        <w:rPr>
          <w:iCs/>
        </w:rPr>
        <w:t>как</w:t>
      </w:r>
      <w:r>
        <w:rPr>
          <w:iCs/>
        </w:rPr>
        <w:t xml:space="preserve"> </w:t>
      </w:r>
      <w:r w:rsidR="00B82672">
        <w:rPr>
          <w:iCs/>
        </w:rPr>
        <w:t>моделировать отдельные аспекты жизни растений</w:t>
      </w:r>
      <w:r w:rsidRPr="00C85A87">
        <w:rPr>
          <w:iCs/>
        </w:rPr>
        <w:t>,</w:t>
      </w:r>
      <w:r>
        <w:rPr>
          <w:iCs/>
        </w:rPr>
        <w:t xml:space="preserve"> </w:t>
      </w:r>
      <w:r w:rsidRPr="00C85A87">
        <w:rPr>
          <w:iCs/>
        </w:rPr>
        <w:t>так</w:t>
      </w:r>
      <w:r>
        <w:rPr>
          <w:iCs/>
        </w:rPr>
        <w:t xml:space="preserve"> </w:t>
      </w:r>
      <w:r w:rsidRPr="00C85A87">
        <w:rPr>
          <w:iCs/>
        </w:rPr>
        <w:t>и</w:t>
      </w:r>
      <w:r>
        <w:rPr>
          <w:iCs/>
        </w:rPr>
        <w:t xml:space="preserve"> </w:t>
      </w:r>
      <w:r w:rsidRPr="00C85A87">
        <w:rPr>
          <w:iCs/>
        </w:rPr>
        <w:t>взаимодействовать</w:t>
      </w:r>
      <w:r>
        <w:rPr>
          <w:iCs/>
        </w:rPr>
        <w:t xml:space="preserve"> </w:t>
      </w:r>
      <w:r w:rsidRPr="00C85A87">
        <w:rPr>
          <w:iCs/>
        </w:rPr>
        <w:t>между</w:t>
      </w:r>
      <w:r>
        <w:rPr>
          <w:iCs/>
        </w:rPr>
        <w:t xml:space="preserve"> </w:t>
      </w:r>
      <w:r w:rsidRPr="00C85A87">
        <w:rPr>
          <w:iCs/>
        </w:rPr>
        <w:t>собой</w:t>
      </w:r>
      <w:r>
        <w:rPr>
          <w:iCs/>
        </w:rPr>
        <w:t xml:space="preserve"> </w:t>
      </w:r>
      <w:r w:rsidRPr="00C85A87">
        <w:rPr>
          <w:iCs/>
        </w:rPr>
        <w:t>на</w:t>
      </w:r>
      <w:r>
        <w:rPr>
          <w:iCs/>
        </w:rPr>
        <w:t xml:space="preserve"> </w:t>
      </w:r>
      <w:r w:rsidRPr="00C85A87">
        <w:rPr>
          <w:iCs/>
        </w:rPr>
        <w:t>основе</w:t>
      </w:r>
      <w:r>
        <w:rPr>
          <w:iCs/>
        </w:rPr>
        <w:t xml:space="preserve"> </w:t>
      </w:r>
      <w:r w:rsidRPr="00C85A87">
        <w:rPr>
          <w:iCs/>
        </w:rPr>
        <w:t>общей</w:t>
      </w:r>
      <w:r>
        <w:rPr>
          <w:iCs/>
        </w:rPr>
        <w:t xml:space="preserve"> </w:t>
      </w:r>
      <w:r w:rsidRPr="00C85A87">
        <w:rPr>
          <w:iCs/>
        </w:rPr>
        <w:t>интегрированной</w:t>
      </w:r>
      <w:r>
        <w:rPr>
          <w:iCs/>
        </w:rPr>
        <w:t xml:space="preserve"> </w:t>
      </w:r>
      <w:r w:rsidRPr="00C85A87">
        <w:rPr>
          <w:iCs/>
        </w:rPr>
        <w:t>полипредметной</w:t>
      </w:r>
      <w:r>
        <w:rPr>
          <w:iCs/>
        </w:rPr>
        <w:t xml:space="preserve"> </w:t>
      </w:r>
      <w:r w:rsidRPr="00C85A87">
        <w:rPr>
          <w:iCs/>
        </w:rPr>
        <w:t>базы</w:t>
      </w:r>
      <w:r>
        <w:rPr>
          <w:iCs/>
        </w:rPr>
        <w:t xml:space="preserve"> </w:t>
      </w:r>
      <w:r w:rsidRPr="00C85A87">
        <w:rPr>
          <w:iCs/>
        </w:rPr>
        <w:t>знаний</w:t>
      </w:r>
      <w:r>
        <w:rPr>
          <w:iCs/>
        </w:rPr>
        <w:t xml:space="preserve"> </w:t>
      </w:r>
      <w:r w:rsidRPr="00C85A87">
        <w:rPr>
          <w:iCs/>
        </w:rPr>
        <w:t>о</w:t>
      </w:r>
      <w:r>
        <w:rPr>
          <w:iCs/>
        </w:rPr>
        <w:t xml:space="preserve"> </w:t>
      </w:r>
      <w:r w:rsidRPr="00C85A87">
        <w:rPr>
          <w:iCs/>
        </w:rPr>
        <w:t>растениях</w:t>
      </w:r>
      <w:r>
        <w:rPr>
          <w:iCs/>
        </w:rPr>
        <w:t xml:space="preserve"> </w:t>
      </w:r>
      <w:r w:rsidRPr="00C85A87">
        <w:rPr>
          <w:iCs/>
        </w:rPr>
        <w:t>[</w:t>
      </w:r>
      <w:r>
        <w:rPr>
          <w:iCs/>
          <w:lang w:bidi="en-US"/>
        </w:rPr>
        <w:t>80</w:t>
      </w:r>
      <w:r w:rsidR="0085051E">
        <w:rPr>
          <w:iCs/>
          <w:lang w:bidi="en-US"/>
        </w:rPr>
        <w:t>, 81</w:t>
      </w:r>
      <w:r w:rsidRPr="00C85A87">
        <w:rPr>
          <w:iCs/>
        </w:rPr>
        <w:t>].</w:t>
      </w:r>
      <w:r>
        <w:rPr>
          <w:iCs/>
        </w:rPr>
        <w:t xml:space="preserve"> </w:t>
      </w:r>
    </w:p>
    <w:p w14:paraId="51559D66" w14:textId="5B36914E" w:rsidR="007B7AAD" w:rsidRDefault="007B7AAD" w:rsidP="007B7AAD">
      <w:pPr>
        <w:rPr>
          <w:iCs/>
        </w:rPr>
      </w:pPr>
      <w:r w:rsidRPr="00C85A87">
        <w:rPr>
          <w:iCs/>
        </w:rPr>
        <w:t>Предлагается</w:t>
      </w:r>
      <w:r>
        <w:rPr>
          <w:iCs/>
        </w:rPr>
        <w:t xml:space="preserve"> </w:t>
      </w:r>
      <w:r w:rsidRPr="00C85A87">
        <w:rPr>
          <w:iCs/>
        </w:rPr>
        <w:t>начать</w:t>
      </w:r>
      <w:r>
        <w:rPr>
          <w:iCs/>
        </w:rPr>
        <w:t xml:space="preserve"> </w:t>
      </w:r>
      <w:r w:rsidRPr="00C85A87">
        <w:rPr>
          <w:iCs/>
        </w:rPr>
        <w:t>создание</w:t>
      </w:r>
      <w:r>
        <w:rPr>
          <w:iCs/>
        </w:rPr>
        <w:t xml:space="preserve"> </w:t>
      </w:r>
      <w:r w:rsidRPr="00C85A87">
        <w:rPr>
          <w:iCs/>
        </w:rPr>
        <w:t>такой</w:t>
      </w:r>
      <w:r>
        <w:rPr>
          <w:iCs/>
        </w:rPr>
        <w:t xml:space="preserve"> </w:t>
      </w:r>
      <w:r w:rsidRPr="00C85A87">
        <w:rPr>
          <w:iCs/>
        </w:rPr>
        <w:t>цифровой</w:t>
      </w:r>
      <w:r>
        <w:rPr>
          <w:iCs/>
        </w:rPr>
        <w:t xml:space="preserve"> </w:t>
      </w:r>
      <w:r w:rsidRPr="00C85A87">
        <w:rPr>
          <w:iCs/>
        </w:rPr>
        <w:t>экосистемы</w:t>
      </w:r>
      <w:r w:rsidR="00330A6B">
        <w:rPr>
          <w:iCs/>
        </w:rPr>
        <w:t xml:space="preserve"> ИЦДР</w:t>
      </w:r>
      <w:r>
        <w:rPr>
          <w:iCs/>
        </w:rPr>
        <w:t xml:space="preserve"> </w:t>
      </w:r>
      <w:r w:rsidRPr="00C85A87">
        <w:rPr>
          <w:iCs/>
        </w:rPr>
        <w:t>начиная</w:t>
      </w:r>
      <w:r>
        <w:rPr>
          <w:iCs/>
        </w:rPr>
        <w:t xml:space="preserve"> </w:t>
      </w:r>
      <w:r w:rsidRPr="00C85A87">
        <w:rPr>
          <w:iCs/>
        </w:rPr>
        <w:t>с</w:t>
      </w:r>
      <w:r>
        <w:rPr>
          <w:iCs/>
        </w:rPr>
        <w:t xml:space="preserve"> </w:t>
      </w:r>
      <w:r w:rsidRPr="00C85A87">
        <w:rPr>
          <w:iCs/>
        </w:rPr>
        <w:t>уровня</w:t>
      </w:r>
      <w:r>
        <w:rPr>
          <w:iCs/>
        </w:rPr>
        <w:t xml:space="preserve"> </w:t>
      </w:r>
      <w:r w:rsidRPr="00C85A87">
        <w:rPr>
          <w:iCs/>
        </w:rPr>
        <w:t>стадий</w:t>
      </w:r>
      <w:r>
        <w:rPr>
          <w:iCs/>
        </w:rPr>
        <w:t xml:space="preserve"> </w:t>
      </w:r>
      <w:r w:rsidRPr="00C85A87">
        <w:rPr>
          <w:iCs/>
        </w:rPr>
        <w:t>роста</w:t>
      </w:r>
      <w:r>
        <w:rPr>
          <w:iCs/>
        </w:rPr>
        <w:t xml:space="preserve"> </w:t>
      </w:r>
      <w:r w:rsidRPr="00C85A87">
        <w:rPr>
          <w:iCs/>
        </w:rPr>
        <w:t>и</w:t>
      </w:r>
      <w:r>
        <w:rPr>
          <w:iCs/>
        </w:rPr>
        <w:t xml:space="preserve"> </w:t>
      </w:r>
      <w:r w:rsidRPr="00C85A87">
        <w:rPr>
          <w:iCs/>
        </w:rPr>
        <w:t>развития</w:t>
      </w:r>
      <w:r>
        <w:rPr>
          <w:iCs/>
        </w:rPr>
        <w:t xml:space="preserve"> </w:t>
      </w:r>
      <w:r w:rsidRPr="00C85A87">
        <w:rPr>
          <w:iCs/>
        </w:rPr>
        <w:t>растений</w:t>
      </w:r>
      <w:r>
        <w:rPr>
          <w:iCs/>
        </w:rPr>
        <w:t xml:space="preserve"> </w:t>
      </w:r>
      <w:r w:rsidRPr="00C85A87">
        <w:rPr>
          <w:iCs/>
        </w:rPr>
        <w:t>–</w:t>
      </w:r>
      <w:r>
        <w:rPr>
          <w:iCs/>
        </w:rPr>
        <w:t xml:space="preserve"> </w:t>
      </w:r>
      <w:r w:rsidRPr="00C85A87">
        <w:rPr>
          <w:iCs/>
        </w:rPr>
        <w:t>в</w:t>
      </w:r>
      <w:r>
        <w:rPr>
          <w:iCs/>
        </w:rPr>
        <w:t xml:space="preserve"> </w:t>
      </w:r>
      <w:r w:rsidRPr="00C85A87">
        <w:rPr>
          <w:iCs/>
        </w:rPr>
        <w:t>форме,</w:t>
      </w:r>
      <w:r>
        <w:rPr>
          <w:iCs/>
        </w:rPr>
        <w:t xml:space="preserve"> </w:t>
      </w:r>
      <w:r w:rsidRPr="00C85A87">
        <w:rPr>
          <w:iCs/>
        </w:rPr>
        <w:t>допускающей</w:t>
      </w:r>
      <w:r>
        <w:rPr>
          <w:iCs/>
        </w:rPr>
        <w:t xml:space="preserve"> </w:t>
      </w:r>
      <w:r w:rsidR="00B82672">
        <w:rPr>
          <w:iCs/>
        </w:rPr>
        <w:t xml:space="preserve">интеграцию полипредметных знаний и </w:t>
      </w:r>
      <w:r w:rsidRPr="00C85A87">
        <w:rPr>
          <w:iCs/>
        </w:rPr>
        <w:t>последующее</w:t>
      </w:r>
      <w:r>
        <w:rPr>
          <w:iCs/>
        </w:rPr>
        <w:t xml:space="preserve"> </w:t>
      </w:r>
      <w:r w:rsidRPr="00C85A87">
        <w:rPr>
          <w:iCs/>
        </w:rPr>
        <w:t>последовательное</w:t>
      </w:r>
      <w:r>
        <w:rPr>
          <w:iCs/>
        </w:rPr>
        <w:t xml:space="preserve"> </w:t>
      </w:r>
      <w:r w:rsidRPr="00C85A87">
        <w:rPr>
          <w:iCs/>
        </w:rPr>
        <w:t>расширение</w:t>
      </w:r>
      <w:r>
        <w:rPr>
          <w:iCs/>
        </w:rPr>
        <w:t xml:space="preserve"> </w:t>
      </w:r>
      <w:r w:rsidRPr="00C85A87">
        <w:rPr>
          <w:iCs/>
        </w:rPr>
        <w:t>состава</w:t>
      </w:r>
      <w:r>
        <w:rPr>
          <w:iCs/>
        </w:rPr>
        <w:t xml:space="preserve"> </w:t>
      </w:r>
      <w:r w:rsidRPr="00C85A87">
        <w:rPr>
          <w:iCs/>
        </w:rPr>
        <w:t>сервисов,</w:t>
      </w:r>
      <w:r>
        <w:rPr>
          <w:iCs/>
        </w:rPr>
        <w:t xml:space="preserve"> </w:t>
      </w:r>
      <w:r w:rsidRPr="00C85A87">
        <w:rPr>
          <w:iCs/>
        </w:rPr>
        <w:t>наращивая</w:t>
      </w:r>
      <w:r>
        <w:rPr>
          <w:iCs/>
        </w:rPr>
        <w:t xml:space="preserve"> </w:t>
      </w:r>
      <w:r w:rsidRPr="00C85A87">
        <w:rPr>
          <w:iCs/>
        </w:rPr>
        <w:t>сложность</w:t>
      </w:r>
      <w:r>
        <w:rPr>
          <w:iCs/>
        </w:rPr>
        <w:t xml:space="preserve"> </w:t>
      </w:r>
      <w:r w:rsidRPr="00C85A87">
        <w:rPr>
          <w:iCs/>
        </w:rPr>
        <w:t>принимаемых</w:t>
      </w:r>
      <w:r>
        <w:rPr>
          <w:iCs/>
        </w:rPr>
        <w:t xml:space="preserve"> </w:t>
      </w:r>
      <w:r w:rsidRPr="00C85A87">
        <w:rPr>
          <w:iCs/>
        </w:rPr>
        <w:t>решений,</w:t>
      </w:r>
      <w:r>
        <w:rPr>
          <w:iCs/>
        </w:rPr>
        <w:t xml:space="preserve"> </w:t>
      </w:r>
      <w:r w:rsidRPr="00C85A87">
        <w:rPr>
          <w:iCs/>
        </w:rPr>
        <w:t>число</w:t>
      </w:r>
      <w:r>
        <w:rPr>
          <w:iCs/>
        </w:rPr>
        <w:t xml:space="preserve"> </w:t>
      </w:r>
      <w:r w:rsidRPr="00C85A87">
        <w:rPr>
          <w:iCs/>
        </w:rPr>
        <w:t>вовлекаемых</w:t>
      </w:r>
      <w:r>
        <w:rPr>
          <w:iCs/>
        </w:rPr>
        <w:t xml:space="preserve"> </w:t>
      </w:r>
      <w:r w:rsidRPr="00C85A87">
        <w:rPr>
          <w:iCs/>
        </w:rPr>
        <w:t>уровней</w:t>
      </w:r>
      <w:r>
        <w:rPr>
          <w:iCs/>
        </w:rPr>
        <w:t xml:space="preserve"> </w:t>
      </w:r>
      <w:r w:rsidRPr="00C85A87">
        <w:rPr>
          <w:iCs/>
        </w:rPr>
        <w:t>и</w:t>
      </w:r>
      <w:r>
        <w:rPr>
          <w:iCs/>
        </w:rPr>
        <w:t xml:space="preserve"> </w:t>
      </w:r>
      <w:r w:rsidRPr="00C85A87">
        <w:rPr>
          <w:iCs/>
        </w:rPr>
        <w:t>учитываемых</w:t>
      </w:r>
      <w:r>
        <w:rPr>
          <w:iCs/>
        </w:rPr>
        <w:t xml:space="preserve"> </w:t>
      </w:r>
      <w:r w:rsidRPr="00C85A87">
        <w:rPr>
          <w:iCs/>
        </w:rPr>
        <w:t>факторов.</w:t>
      </w:r>
    </w:p>
    <w:p w14:paraId="3FBB3CA0" w14:textId="36933F67" w:rsidR="00B82672" w:rsidRDefault="00B82672" w:rsidP="00B82672">
      <w:pPr>
        <w:rPr>
          <w:iCs/>
        </w:rPr>
      </w:pPr>
      <w:r>
        <w:rPr>
          <w:iCs/>
        </w:rPr>
        <w:t xml:space="preserve">Аналогичный подход в технике </w:t>
      </w:r>
      <w:r w:rsidR="001C2D05">
        <w:rPr>
          <w:iCs/>
        </w:rPr>
        <w:t xml:space="preserve">был </w:t>
      </w:r>
      <w:r>
        <w:rPr>
          <w:iCs/>
        </w:rPr>
        <w:t xml:space="preserve">разработан авторами настоящего исследования и </w:t>
      </w:r>
      <w:r w:rsidR="001C2D05">
        <w:rPr>
          <w:iCs/>
        </w:rPr>
        <w:t xml:space="preserve">апробирован для управления сложными системами в </w:t>
      </w:r>
      <w:r>
        <w:rPr>
          <w:iCs/>
        </w:rPr>
        <w:t xml:space="preserve">производственном </w:t>
      </w:r>
      <w:r w:rsidR="001C2D05">
        <w:rPr>
          <w:iCs/>
        </w:rPr>
        <w:t xml:space="preserve">планировании </w:t>
      </w:r>
      <w:r>
        <w:rPr>
          <w:iCs/>
        </w:rPr>
        <w:t>и планировании тра</w:t>
      </w:r>
      <w:r w:rsidR="0054031F">
        <w:rPr>
          <w:iCs/>
        </w:rPr>
        <w:t>н</w:t>
      </w:r>
      <w:r>
        <w:rPr>
          <w:iCs/>
        </w:rPr>
        <w:t xml:space="preserve">спортной </w:t>
      </w:r>
      <w:r w:rsidR="001C2D05">
        <w:rPr>
          <w:iCs/>
        </w:rPr>
        <w:t xml:space="preserve">логистики </w:t>
      </w:r>
      <w:r w:rsidR="001C2D05" w:rsidRPr="00352915">
        <w:rPr>
          <w:iCs/>
        </w:rPr>
        <w:t>[</w:t>
      </w:r>
      <w:r w:rsidR="0085051E">
        <w:rPr>
          <w:iCs/>
        </w:rPr>
        <w:t>8</w:t>
      </w:r>
      <w:r w:rsidR="001C2D05">
        <w:rPr>
          <w:iCs/>
        </w:rPr>
        <w:t>2</w:t>
      </w:r>
      <w:r w:rsidR="001C2D05" w:rsidRPr="005C45E6">
        <w:rPr>
          <w:iCs/>
        </w:rPr>
        <w:t>]</w:t>
      </w:r>
      <w:r>
        <w:rPr>
          <w:iCs/>
        </w:rPr>
        <w:t>.</w:t>
      </w:r>
    </w:p>
    <w:p w14:paraId="5A5D0301" w14:textId="57713693" w:rsidR="00A66BC2" w:rsidRDefault="00A66BC2" w:rsidP="000A12E0">
      <w:pPr>
        <w:pStyle w:val="2"/>
        <w:ind w:left="0" w:firstLine="709"/>
      </w:pPr>
      <w:bookmarkStart w:id="4206" w:name="_Toc94793012"/>
      <w:bookmarkStart w:id="4207" w:name="_Toc94826161"/>
      <w:bookmarkEnd w:id="4206"/>
      <w:r>
        <w:t>Разработка модели расчета стадий и прогнозируемого урожая</w:t>
      </w:r>
      <w:r w:rsidR="00330A6B">
        <w:t xml:space="preserve"> ИЦДР</w:t>
      </w:r>
      <w:r>
        <w:t xml:space="preserve"> на примере пшеницы</w:t>
      </w:r>
      <w:bookmarkEnd w:id="4207"/>
    </w:p>
    <w:p w14:paraId="01DDF1E9" w14:textId="77777777" w:rsidR="00A66BC2" w:rsidRPr="00A66BC2" w:rsidRDefault="00A66BC2" w:rsidP="00A66BC2">
      <w:r w:rsidRPr="00A66BC2">
        <w:t xml:space="preserve">Каждый сорт растения в разработанном подходе описывается в базе знаний цифрового двойника растений (ЦДР) в виде множества стадий своего роста и развития, задающих номинальную (усредненную) траекторию растений при идеальных условиях внешней среды: </w:t>
      </w:r>
    </w:p>
    <w:p w14:paraId="3A961923" w14:textId="2AF80CB1" w:rsidR="00A66BC2" w:rsidRDefault="00A66BC2" w:rsidP="00A66BC2"/>
    <w:tbl>
      <w:tblPr>
        <w:tblW w:w="9356" w:type="dxa"/>
        <w:tblLayout w:type="fixed"/>
        <w:tblCellMar>
          <w:left w:w="0" w:type="dxa"/>
          <w:right w:w="0" w:type="dxa"/>
        </w:tblCellMar>
        <w:tblLook w:val="04A0" w:firstRow="1" w:lastRow="0" w:firstColumn="1" w:lastColumn="0" w:noHBand="0" w:noVBand="1"/>
      </w:tblPr>
      <w:tblGrid>
        <w:gridCol w:w="8364"/>
        <w:gridCol w:w="992"/>
      </w:tblGrid>
      <w:tr w:rsidR="00A66BC2" w:rsidRPr="00676F72" w14:paraId="45FB663D" w14:textId="77777777" w:rsidTr="00044060">
        <w:tc>
          <w:tcPr>
            <w:tcW w:w="8364" w:type="dxa"/>
          </w:tcPr>
          <w:p w14:paraId="205A987B" w14:textId="4CB7A907" w:rsidR="00A66BC2" w:rsidRPr="00A66BC2" w:rsidRDefault="00A66BC2" w:rsidP="00A66BC2">
            <w:pPr>
              <w:jc w:val="center"/>
            </w:pPr>
            <w:r w:rsidRPr="00A66BC2">
              <w:t xml:space="preserve">Сорт растения = </w:t>
            </w:r>
            <w:r w:rsidRPr="00A66BC2">
              <w:sym w:font="Symbol" w:char="F07B"/>
            </w:r>
            <w:r w:rsidRPr="00A66BC2">
              <w:t xml:space="preserve">Стадия 1, Стадия 2, …. Стадия </w:t>
            </w:r>
            <w:r w:rsidRPr="00A66BC2">
              <w:rPr>
                <w:lang w:val="en-US"/>
              </w:rPr>
              <w:t>N</w:t>
            </w:r>
            <w:r w:rsidRPr="00A66BC2">
              <w:sym w:font="Symbol" w:char="F07D"/>
            </w:r>
            <w:r w:rsidRPr="00A66BC2">
              <w:t>,</w:t>
            </w:r>
          </w:p>
        </w:tc>
        <w:tc>
          <w:tcPr>
            <w:tcW w:w="992" w:type="dxa"/>
            <w:vAlign w:val="center"/>
          </w:tcPr>
          <w:p w14:paraId="4E985B82" w14:textId="0B08EFDC" w:rsidR="00A66BC2" w:rsidRPr="00676F72" w:rsidRDefault="00A66BC2" w:rsidP="00044060">
            <w:r w:rsidRPr="00676F72">
              <w:t>(</w:t>
            </w:r>
            <w:r w:rsidR="002402C7">
              <w:t>2</w:t>
            </w:r>
            <w:r w:rsidRPr="00676F72">
              <w:t>)</w:t>
            </w:r>
          </w:p>
        </w:tc>
      </w:tr>
    </w:tbl>
    <w:p w14:paraId="18B01C76" w14:textId="77777777" w:rsidR="00A66BC2" w:rsidRPr="00A66BC2" w:rsidRDefault="00A66BC2" w:rsidP="00A66BC2"/>
    <w:p w14:paraId="374092D7" w14:textId="77777777" w:rsidR="00A66BC2" w:rsidRPr="00A66BC2" w:rsidRDefault="00A66BC2" w:rsidP="00A66BC2">
      <w:r w:rsidRPr="00A66BC2">
        <w:t xml:space="preserve">где каждая Стадия </w:t>
      </w:r>
      <w:r w:rsidRPr="00A66BC2">
        <w:rPr>
          <w:i/>
          <w:lang w:val="en-US"/>
        </w:rPr>
        <w:t>i</w:t>
      </w:r>
      <w:r w:rsidRPr="00A66BC2">
        <w:t>, в свою очередь, имеет входные (</w:t>
      </w:r>
      <w:r w:rsidRPr="00A66BC2">
        <w:rPr>
          <w:i/>
          <w:lang w:val="en-US"/>
        </w:rPr>
        <w:t>X</w:t>
      </w:r>
      <w:r w:rsidRPr="00A66BC2">
        <w:rPr>
          <w:i/>
          <w:vertAlign w:val="subscript"/>
          <w:lang w:val="en-US"/>
        </w:rPr>
        <w:t>i</w:t>
      </w:r>
      <w:r w:rsidRPr="00A66BC2">
        <w:t>) и выходные (</w:t>
      </w:r>
      <w:r w:rsidRPr="00A66BC2">
        <w:rPr>
          <w:i/>
          <w:lang w:val="en-US"/>
        </w:rPr>
        <w:t>Y</w:t>
      </w:r>
      <w:r w:rsidRPr="00A66BC2">
        <w:rPr>
          <w:i/>
          <w:vertAlign w:val="subscript"/>
          <w:lang w:val="en-US"/>
        </w:rPr>
        <w:t>i</w:t>
      </w:r>
      <w:r w:rsidRPr="00A66BC2">
        <w:t xml:space="preserve">) параметры, связанные соотношением </w:t>
      </w:r>
      <w:r w:rsidRPr="00A66BC2">
        <w:rPr>
          <w:i/>
          <w:lang w:val="en-US"/>
        </w:rPr>
        <w:t>F</w:t>
      </w:r>
      <w:r w:rsidRPr="00A66BC2">
        <w:rPr>
          <w:vertAlign w:val="subscript"/>
          <w:lang w:val="en-US"/>
        </w:rPr>
        <w:t>i</w:t>
      </w:r>
      <w:r w:rsidRPr="00A66BC2">
        <w:t>:</w:t>
      </w:r>
    </w:p>
    <w:p w14:paraId="434E0FE2" w14:textId="3CDC6263" w:rsidR="00A66BC2" w:rsidRDefault="00A66BC2" w:rsidP="00A66BC2"/>
    <w:tbl>
      <w:tblPr>
        <w:tblW w:w="9356" w:type="dxa"/>
        <w:tblLayout w:type="fixed"/>
        <w:tblCellMar>
          <w:left w:w="0" w:type="dxa"/>
          <w:right w:w="0" w:type="dxa"/>
        </w:tblCellMar>
        <w:tblLook w:val="04A0" w:firstRow="1" w:lastRow="0" w:firstColumn="1" w:lastColumn="0" w:noHBand="0" w:noVBand="1"/>
      </w:tblPr>
      <w:tblGrid>
        <w:gridCol w:w="8364"/>
        <w:gridCol w:w="992"/>
      </w:tblGrid>
      <w:tr w:rsidR="00A66BC2" w:rsidRPr="00676F72" w14:paraId="2F9662CF" w14:textId="77777777" w:rsidTr="00044060">
        <w:tc>
          <w:tcPr>
            <w:tcW w:w="8364" w:type="dxa"/>
          </w:tcPr>
          <w:p w14:paraId="5EAA7110" w14:textId="37DC8340" w:rsidR="00A66BC2" w:rsidRPr="00A66BC2" w:rsidRDefault="00A66BC2" w:rsidP="009435BC">
            <w:pPr>
              <w:jc w:val="center"/>
            </w:pPr>
            <w:r w:rsidRPr="00A66BC2">
              <w:rPr>
                <w:i/>
                <w:lang w:val="en-US"/>
              </w:rPr>
              <w:lastRenderedPageBreak/>
              <w:t>Y</w:t>
            </w:r>
            <w:r w:rsidRPr="00A66BC2">
              <w:rPr>
                <w:i/>
                <w:vertAlign w:val="subscript"/>
              </w:rPr>
              <w:t>i</w:t>
            </w:r>
            <w:r w:rsidRPr="00A66BC2">
              <w:t xml:space="preserve"> = </w:t>
            </w:r>
            <w:r w:rsidRPr="00A66BC2">
              <w:rPr>
                <w:i/>
                <w:lang w:val="en-US"/>
              </w:rPr>
              <w:t>F</w:t>
            </w:r>
            <w:r w:rsidRPr="00A66BC2">
              <w:rPr>
                <w:i/>
                <w:vertAlign w:val="subscript"/>
                <w:lang w:val="en-US"/>
              </w:rPr>
              <w:t>i</w:t>
            </w:r>
            <w:r w:rsidRPr="00A66BC2">
              <w:t xml:space="preserve"> (</w:t>
            </w:r>
            <w:r w:rsidRPr="00A66BC2">
              <w:rPr>
                <w:i/>
                <w:lang w:val="en-US"/>
              </w:rPr>
              <w:t>X</w:t>
            </w:r>
            <w:r w:rsidRPr="00A66BC2">
              <w:rPr>
                <w:i/>
                <w:vertAlign w:val="subscript"/>
                <w:lang w:val="en-US"/>
              </w:rPr>
              <w:t>i</w:t>
            </w:r>
            <w:r w:rsidRPr="00A66BC2">
              <w:t>)</w:t>
            </w:r>
          </w:p>
        </w:tc>
        <w:tc>
          <w:tcPr>
            <w:tcW w:w="992" w:type="dxa"/>
            <w:vAlign w:val="center"/>
          </w:tcPr>
          <w:p w14:paraId="4BC06959" w14:textId="56C532A1" w:rsidR="00A66BC2" w:rsidRPr="00676F72" w:rsidRDefault="00A66BC2" w:rsidP="00044060">
            <w:r w:rsidRPr="00676F72">
              <w:t>(</w:t>
            </w:r>
            <w:r w:rsidR="002402C7">
              <w:t>3</w:t>
            </w:r>
            <w:r w:rsidRPr="00676F72">
              <w:t>)</w:t>
            </w:r>
          </w:p>
        </w:tc>
      </w:tr>
    </w:tbl>
    <w:p w14:paraId="120F8F7D" w14:textId="77777777" w:rsidR="00A66BC2" w:rsidRPr="00A66BC2" w:rsidRDefault="00A66BC2" w:rsidP="00A66BC2"/>
    <w:p w14:paraId="7A0066AE" w14:textId="77777777" w:rsidR="00A66BC2" w:rsidRPr="00A66BC2" w:rsidRDefault="00A66BC2" w:rsidP="00A66BC2">
      <w:r w:rsidRPr="00A66BC2">
        <w:t xml:space="preserve">При этом часть результатов </w:t>
      </w:r>
      <w:r w:rsidRPr="00A66BC2">
        <w:rPr>
          <w:i/>
          <w:lang w:val="en-US"/>
        </w:rPr>
        <w:t>Y</w:t>
      </w:r>
      <w:r w:rsidRPr="00A66BC2">
        <w:rPr>
          <w:i/>
          <w:vertAlign w:val="subscript"/>
          <w:lang w:val="en-US"/>
        </w:rPr>
        <w:t>i</w:t>
      </w:r>
      <w:r w:rsidRPr="00A66BC2">
        <w:t xml:space="preserve"> становится входом следующей стадии </w:t>
      </w:r>
      <w:r w:rsidRPr="00A66BC2">
        <w:rPr>
          <w:i/>
          <w:lang w:val="en-US"/>
        </w:rPr>
        <w:t>X</w:t>
      </w:r>
      <w:r w:rsidRPr="00A66BC2">
        <w:rPr>
          <w:i/>
          <w:vertAlign w:val="subscript"/>
          <w:lang w:val="en-US"/>
        </w:rPr>
        <w:t>i</w:t>
      </w:r>
      <w:r w:rsidRPr="00A66BC2">
        <w:rPr>
          <w:i/>
          <w:vertAlign w:val="subscript"/>
        </w:rPr>
        <w:t>+1</w:t>
      </w:r>
      <w:r w:rsidRPr="00A66BC2">
        <w:t>.</w:t>
      </w:r>
    </w:p>
    <w:p w14:paraId="715D7841" w14:textId="47B5F6D8" w:rsidR="00A66BC2" w:rsidRPr="00A66BC2" w:rsidRDefault="00A66BC2" w:rsidP="00A66BC2">
      <w:r w:rsidRPr="00A66BC2">
        <w:t xml:space="preserve">В ходе проведенного анализа было определено множество </w:t>
      </w:r>
      <w:r w:rsidRPr="00A66BC2">
        <w:rPr>
          <w:i/>
          <w:lang w:val="en-US"/>
        </w:rPr>
        <w:t>X</w:t>
      </w:r>
      <w:r w:rsidRPr="00A66BC2">
        <w:t xml:space="preserve"> основных входных параметров внешней среды для возделывания пшеницы: </w:t>
      </w:r>
    </w:p>
    <w:p w14:paraId="29DB49D4" w14:textId="77777777" w:rsidR="00A66BC2" w:rsidRPr="00A66BC2" w:rsidRDefault="00A66BC2" w:rsidP="006245BE">
      <w:pPr>
        <w:numPr>
          <w:ilvl w:val="0"/>
          <w:numId w:val="133"/>
        </w:numPr>
      </w:pPr>
      <w:r w:rsidRPr="00A66BC2">
        <w:t>Температура воздуха</w:t>
      </w:r>
    </w:p>
    <w:p w14:paraId="5CAC195D" w14:textId="77777777" w:rsidR="00A66BC2" w:rsidRPr="00A66BC2" w:rsidRDefault="00A66BC2" w:rsidP="006245BE">
      <w:pPr>
        <w:numPr>
          <w:ilvl w:val="0"/>
          <w:numId w:val="133"/>
        </w:numPr>
      </w:pPr>
      <w:r w:rsidRPr="00A66BC2">
        <w:t>Количество осадков</w:t>
      </w:r>
    </w:p>
    <w:p w14:paraId="5155EC56" w14:textId="77777777" w:rsidR="00A66BC2" w:rsidRPr="00A66BC2" w:rsidRDefault="00A66BC2" w:rsidP="006245BE">
      <w:pPr>
        <w:numPr>
          <w:ilvl w:val="0"/>
          <w:numId w:val="133"/>
        </w:numPr>
      </w:pPr>
      <w:r w:rsidRPr="00A66BC2">
        <w:t>Относительная влажность воздуха</w:t>
      </w:r>
    </w:p>
    <w:p w14:paraId="68587A21" w14:textId="77777777" w:rsidR="00A66BC2" w:rsidRPr="00A66BC2" w:rsidRDefault="00A66BC2" w:rsidP="006245BE">
      <w:pPr>
        <w:numPr>
          <w:ilvl w:val="0"/>
          <w:numId w:val="133"/>
        </w:numPr>
      </w:pPr>
      <w:r w:rsidRPr="00A66BC2">
        <w:t>Влажность почвы</w:t>
      </w:r>
    </w:p>
    <w:p w14:paraId="25522A7E" w14:textId="77777777" w:rsidR="00A66BC2" w:rsidRPr="00A66BC2" w:rsidRDefault="00A66BC2" w:rsidP="006245BE">
      <w:pPr>
        <w:numPr>
          <w:ilvl w:val="0"/>
          <w:numId w:val="133"/>
        </w:numPr>
      </w:pPr>
      <w:r w:rsidRPr="00A66BC2">
        <w:t>Запасы продуктивной влаги в почве</w:t>
      </w:r>
    </w:p>
    <w:p w14:paraId="5C34E9D4" w14:textId="77777777" w:rsidR="00A66BC2" w:rsidRPr="00A66BC2" w:rsidRDefault="00A66BC2" w:rsidP="006245BE">
      <w:pPr>
        <w:numPr>
          <w:ilvl w:val="0"/>
          <w:numId w:val="133"/>
        </w:numPr>
      </w:pPr>
      <w:r w:rsidRPr="00A66BC2">
        <w:t>Легкогидролизуемый азот в почве</w:t>
      </w:r>
    </w:p>
    <w:p w14:paraId="74FB63D9" w14:textId="77777777" w:rsidR="00A66BC2" w:rsidRPr="00A66BC2" w:rsidRDefault="00A66BC2" w:rsidP="006245BE">
      <w:pPr>
        <w:numPr>
          <w:ilvl w:val="0"/>
          <w:numId w:val="133"/>
        </w:numPr>
      </w:pPr>
      <w:r w:rsidRPr="00A66BC2">
        <w:t>Содержание подвижных фосфатов в почве</w:t>
      </w:r>
    </w:p>
    <w:p w14:paraId="6B326302" w14:textId="77777777" w:rsidR="00A66BC2" w:rsidRPr="00A66BC2" w:rsidRDefault="00A66BC2" w:rsidP="006245BE">
      <w:pPr>
        <w:numPr>
          <w:ilvl w:val="0"/>
          <w:numId w:val="133"/>
        </w:numPr>
      </w:pPr>
      <w:r w:rsidRPr="00A66BC2">
        <w:t>Содержание обменного калия в почве</w:t>
      </w:r>
    </w:p>
    <w:p w14:paraId="1DE64D68" w14:textId="77777777" w:rsidR="00A66BC2" w:rsidRPr="00A66BC2" w:rsidRDefault="00A66BC2" w:rsidP="00A66BC2">
      <w:r w:rsidRPr="00A66BC2">
        <w:t>При этом в качестве одного из главных параметров на основе данных о температуре воздуха по правилу накопления температур рассчитывается сумма активных температур (превышающих 10</w:t>
      </w:r>
      <w:r w:rsidRPr="00A66BC2">
        <w:rPr>
          <w:vertAlign w:val="superscript"/>
        </w:rPr>
        <w:t>0</w:t>
      </w:r>
      <w:r w:rsidRPr="00A66BC2">
        <w:t xml:space="preserve">С). На основе количества осадков и температуры воздуха рассчитывается гидротермический коэффициент по Селянинову, который характеризует уровень влагообеспеченности. Сумма активных температур и гидротермический коэффициент формируют основную номинальную траеторию развтия растения.  </w:t>
      </w:r>
    </w:p>
    <w:p w14:paraId="1DCCEDE6" w14:textId="21A4126E" w:rsidR="00A66BC2" w:rsidRPr="00A66BC2" w:rsidRDefault="00A66BC2" w:rsidP="00A66BC2">
      <w:r w:rsidRPr="00A66BC2">
        <w:t xml:space="preserve">Было определено множество </w:t>
      </w:r>
      <w:r w:rsidRPr="00A66BC2">
        <w:rPr>
          <w:i/>
          <w:lang w:val="en-US"/>
        </w:rPr>
        <w:t>Y</w:t>
      </w:r>
      <w:r w:rsidRPr="00A66BC2">
        <w:t xml:space="preserve"> основных выходных параметров, включающее длительность стадий развития растений и прогноз урожайности.</w:t>
      </w:r>
    </w:p>
    <w:p w14:paraId="7F29DBCF" w14:textId="1C8D17CF" w:rsidR="00A66BC2" w:rsidRDefault="00A66BC2" w:rsidP="00A66BC2">
      <w:r w:rsidRPr="00A66BC2">
        <w:t xml:space="preserve">Длительность стадии определяется правилом суммы накопленных температур, описанным в базе знаний для каждой из стадий развития. Длительность стадии определяется как количество дней </w:t>
      </w:r>
      <w:r w:rsidRPr="00A66BC2">
        <w:rPr>
          <w:i/>
          <w:iCs/>
          <w:lang w:val="en-US"/>
        </w:rPr>
        <w:t>d</w:t>
      </w:r>
      <w:r w:rsidRPr="00A66BC2">
        <w:t xml:space="preserve">, для которых сумма суточных температур, превышающих 10 </w:t>
      </w:r>
      <w:r w:rsidRPr="00A66BC2">
        <w:sym w:font="Symbol" w:char="F0B0"/>
      </w:r>
      <w:r w:rsidRPr="00A66BC2">
        <w:t xml:space="preserve">С, больше значения </w:t>
      </w:r>
      <w:r w:rsidRPr="00A66BC2">
        <w:rPr>
          <w:lang w:val="en-US"/>
        </w:rPr>
        <w:t>T</w:t>
      </w:r>
      <w:r w:rsidRPr="00A66BC2">
        <w:t xml:space="preserve">, определённого в базе знаний для этой стадии </w:t>
      </w:r>
      <w:r w:rsidRPr="00A66BC2">
        <w:rPr>
          <w:vertAlign w:val="subscript"/>
          <w:lang w:val="en-US"/>
        </w:rPr>
        <w:t>i</w:t>
      </w:r>
      <w:r w:rsidRPr="00A66BC2">
        <w:t>.</w:t>
      </w:r>
    </w:p>
    <w:p w14:paraId="6BD727AE" w14:textId="381A22FE" w:rsidR="009435BC" w:rsidRDefault="009435BC" w:rsidP="00A66BC2"/>
    <w:tbl>
      <w:tblPr>
        <w:tblW w:w="9356" w:type="dxa"/>
        <w:tblLayout w:type="fixed"/>
        <w:tblCellMar>
          <w:left w:w="0" w:type="dxa"/>
          <w:right w:w="0" w:type="dxa"/>
        </w:tblCellMar>
        <w:tblLook w:val="04A0" w:firstRow="1" w:lastRow="0" w:firstColumn="1" w:lastColumn="0" w:noHBand="0" w:noVBand="1"/>
      </w:tblPr>
      <w:tblGrid>
        <w:gridCol w:w="8364"/>
        <w:gridCol w:w="992"/>
      </w:tblGrid>
      <w:tr w:rsidR="009435BC" w:rsidRPr="00676F72" w14:paraId="2EE6CB0C" w14:textId="77777777" w:rsidTr="00044060">
        <w:tc>
          <w:tcPr>
            <w:tcW w:w="8364" w:type="dxa"/>
          </w:tcPr>
          <w:p w14:paraId="78765062" w14:textId="3FF5361D" w:rsidR="009435BC" w:rsidRPr="009435BC" w:rsidRDefault="0072736E" w:rsidP="009435BC">
            <w:pPr>
              <w:jc w:val="center"/>
              <w:rPr>
                <w:lang w:val="en-US"/>
              </w:rPr>
            </w:pPr>
            <m:oMath>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di</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r>
                <w:rPr>
                  <w:rFonts w:ascii="Cambria Math" w:hAnsi="Cambria Math"/>
                  <w:lang w:val="en-US"/>
                </w:rPr>
                <m:t>≥10 ℃,</m:t>
              </m:r>
            </m:oMath>
            <w:r w:rsidR="009435BC" w:rsidRPr="00A66BC2">
              <w:rPr>
                <w:lang w:val="en-US"/>
              </w:rPr>
              <w:t xml:space="preserve"> </w:t>
            </w:r>
            <w:r w:rsidR="009435BC" w:rsidRPr="00A66BC2">
              <w:rPr>
                <w:i/>
                <w:lang w:val="en-US"/>
              </w:rPr>
              <w:t>i</w:t>
            </w:r>
            <w:r w:rsidR="009435BC" w:rsidRPr="00A66BC2">
              <w:rPr>
                <w:lang w:val="en-US"/>
              </w:rPr>
              <w:t>=1..10,</w:t>
            </w:r>
          </w:p>
        </w:tc>
        <w:tc>
          <w:tcPr>
            <w:tcW w:w="992" w:type="dxa"/>
            <w:vAlign w:val="center"/>
          </w:tcPr>
          <w:p w14:paraId="6DF6C4BF" w14:textId="7B006990" w:rsidR="009435BC" w:rsidRPr="00676F72" w:rsidRDefault="009435BC" w:rsidP="00044060">
            <w:r w:rsidRPr="00676F72">
              <w:t>(</w:t>
            </w:r>
            <w:r w:rsidR="002402C7">
              <w:t>4</w:t>
            </w:r>
            <w:r w:rsidRPr="00676F72">
              <w:t>)</w:t>
            </w:r>
          </w:p>
        </w:tc>
      </w:tr>
    </w:tbl>
    <w:p w14:paraId="0FFD035A" w14:textId="77777777" w:rsidR="009435BC" w:rsidRPr="00A66BC2" w:rsidRDefault="009435BC" w:rsidP="00A66BC2"/>
    <w:p w14:paraId="2483FAB0" w14:textId="79ED965B" w:rsidR="00A66BC2" w:rsidRPr="00A66BC2" w:rsidRDefault="009435BC" w:rsidP="00A66BC2">
      <w:r w:rsidRPr="009435BC">
        <w:rPr>
          <w:iCs/>
        </w:rPr>
        <w:t>где</w:t>
      </w:r>
      <w:r>
        <w:rPr>
          <w:i/>
        </w:rPr>
        <w:t xml:space="preserve"> </w:t>
      </w:r>
      <w:r w:rsidR="00A66BC2" w:rsidRPr="00A66BC2">
        <w:rPr>
          <w:i/>
          <w:lang w:val="en-US"/>
        </w:rPr>
        <w:t>i</w:t>
      </w:r>
      <w:r w:rsidR="00A66BC2" w:rsidRPr="00A66BC2">
        <w:t xml:space="preserve"> – номер стадии,</w:t>
      </w:r>
    </w:p>
    <w:p w14:paraId="76350900" w14:textId="77777777" w:rsidR="00A66BC2" w:rsidRPr="00A66BC2" w:rsidRDefault="00A66BC2" w:rsidP="00A66BC2">
      <w:r w:rsidRPr="00A66BC2">
        <w:rPr>
          <w:i/>
          <w:lang w:val="en-US"/>
        </w:rPr>
        <w:t>d</w:t>
      </w:r>
      <w:r w:rsidRPr="00A66BC2">
        <w:rPr>
          <w:vertAlign w:val="subscript"/>
          <w:lang w:val="en-US"/>
        </w:rPr>
        <w:t>i</w:t>
      </w:r>
      <w:r w:rsidRPr="00A66BC2">
        <w:t xml:space="preserve"> – количество дней в сталии </w:t>
      </w:r>
      <w:r w:rsidRPr="00A66BC2">
        <w:rPr>
          <w:i/>
          <w:lang w:val="en-US"/>
        </w:rPr>
        <w:t>i</w:t>
      </w:r>
      <w:r w:rsidRPr="00A66BC2">
        <w:t>,</w:t>
      </w:r>
    </w:p>
    <w:p w14:paraId="6BA747BF" w14:textId="77777777" w:rsidR="00A66BC2" w:rsidRPr="00A66BC2" w:rsidRDefault="00A66BC2" w:rsidP="00A66BC2">
      <w:r w:rsidRPr="00A66BC2">
        <w:rPr>
          <w:i/>
          <w:lang w:val="en-US"/>
        </w:rPr>
        <w:t>j</w:t>
      </w:r>
      <w:r w:rsidRPr="00A66BC2">
        <w:t xml:space="preserve"> – номер дня в стадии,</w:t>
      </w:r>
    </w:p>
    <w:p w14:paraId="0B78693E" w14:textId="77777777" w:rsidR="00A66BC2" w:rsidRPr="00A66BC2" w:rsidRDefault="00A66BC2" w:rsidP="00A66BC2">
      <w:r w:rsidRPr="00A66BC2">
        <w:rPr>
          <w:i/>
          <w:lang w:val="en-US"/>
        </w:rPr>
        <w:t>t</w:t>
      </w:r>
      <w:r w:rsidRPr="00A66BC2">
        <w:rPr>
          <w:i/>
          <w:vertAlign w:val="subscript"/>
          <w:lang w:val="en-US"/>
        </w:rPr>
        <w:t>j</w:t>
      </w:r>
      <w:r w:rsidRPr="00A66BC2">
        <w:t xml:space="preserve">  - сумма суточных температур в день </w:t>
      </w:r>
      <w:r w:rsidRPr="00A66BC2">
        <w:rPr>
          <w:lang w:val="en-US"/>
        </w:rPr>
        <w:t>j</w:t>
      </w:r>
      <w:r w:rsidRPr="00A66BC2">
        <w:t>,</w:t>
      </w:r>
    </w:p>
    <w:p w14:paraId="256A36EF" w14:textId="77777777" w:rsidR="00A66BC2" w:rsidRPr="00A66BC2" w:rsidRDefault="00A66BC2" w:rsidP="00A66BC2">
      <w:r w:rsidRPr="00A66BC2">
        <w:rPr>
          <w:i/>
          <w:lang w:val="en-US"/>
        </w:rPr>
        <w:t>T</w:t>
      </w:r>
      <w:r w:rsidRPr="00A66BC2">
        <w:rPr>
          <w:vertAlign w:val="subscript"/>
          <w:lang w:val="en-US"/>
        </w:rPr>
        <w:t>i</w:t>
      </w:r>
      <w:r w:rsidRPr="00A66BC2">
        <w:t xml:space="preserve"> – сумма суточных температур для стадии </w:t>
      </w:r>
      <w:r w:rsidRPr="00A66BC2">
        <w:rPr>
          <w:i/>
          <w:lang w:val="en-US"/>
        </w:rPr>
        <w:t>i</w:t>
      </w:r>
      <w:r w:rsidRPr="00A66BC2">
        <w:t>.</w:t>
      </w:r>
    </w:p>
    <w:p w14:paraId="76CA2645" w14:textId="77777777" w:rsidR="00A66BC2" w:rsidRPr="00A66BC2" w:rsidRDefault="00A66BC2" w:rsidP="00A66BC2"/>
    <w:p w14:paraId="442B0ECA" w14:textId="77777777" w:rsidR="00A66BC2" w:rsidRPr="00A66BC2" w:rsidRDefault="00A66BC2" w:rsidP="00A66BC2">
      <w:r w:rsidRPr="00A66BC2">
        <w:lastRenderedPageBreak/>
        <w:t>При этом на длительность стадий оказывают влияние и другие факторы.</w:t>
      </w:r>
    </w:p>
    <w:p w14:paraId="233289B9" w14:textId="6D6883A9" w:rsidR="00A66BC2" w:rsidRPr="00A66BC2" w:rsidRDefault="00A66BC2" w:rsidP="00A66BC2">
      <w:r w:rsidRPr="00A66BC2">
        <w:t xml:space="preserve">В этой связи, правила формирования соотношений </w:t>
      </w:r>
      <w:r w:rsidRPr="00A66BC2">
        <w:rPr>
          <w:i/>
          <w:lang w:val="en-US"/>
        </w:rPr>
        <w:t>F</w:t>
      </w:r>
      <w:r w:rsidRPr="00A66BC2">
        <w:rPr>
          <w:i/>
          <w:vertAlign w:val="subscript"/>
          <w:lang w:val="en-US"/>
        </w:rPr>
        <w:t>i</w:t>
      </w:r>
      <w:r w:rsidRPr="00A66BC2">
        <w:t xml:space="preserve"> были разработаны на основе следующих рассуждений.</w:t>
      </w:r>
    </w:p>
    <w:p w14:paraId="257C6C89" w14:textId="5D8FEE7E" w:rsidR="00A66BC2" w:rsidRPr="00A66BC2" w:rsidRDefault="00A66BC2" w:rsidP="00A66BC2">
      <w:r w:rsidRPr="00A66BC2">
        <w:t>В ходе своего развития растение проходит сильно различающиеся стадии, где изменяется его физико-химическая модель: семя становится ростком, который развивается на основе внутреннего запаса энергии и сил, потом подключается корневая система и фотосинтез и т.д. В этой связи можно упрощенно предположить, что растение – машина состояний и переходов по некоторому графу, где каждая стадия представляется отрезком прямой линии, а весь ход продукционного процесса растения от высадки семян до сбора урожая аппроксимируется кусочно-линейной функцией.</w:t>
      </w:r>
    </w:p>
    <w:p w14:paraId="473FD08E" w14:textId="76BFB47D" w:rsidR="00A66BC2" w:rsidRPr="00A66BC2" w:rsidRDefault="00A66BC2" w:rsidP="00A66BC2">
      <w:r w:rsidRPr="00A66BC2">
        <w:t xml:space="preserve">Пример такой зависимости по одному из параметров приведён на </w:t>
      </w:r>
      <w:r w:rsidR="009435BC">
        <w:t>рисунке</w:t>
      </w:r>
      <w:r w:rsidRPr="00A66BC2">
        <w:t xml:space="preserve"> </w:t>
      </w:r>
      <w:r w:rsidR="009435BC">
        <w:t>3.5</w:t>
      </w:r>
      <w:r w:rsidRPr="00A66BC2">
        <w:t xml:space="preserve">. </w:t>
      </w:r>
    </w:p>
    <w:p w14:paraId="7630A249" w14:textId="77777777" w:rsidR="00A66BC2" w:rsidRPr="00A66BC2" w:rsidRDefault="00A66BC2" w:rsidP="00A66BC2">
      <w:r w:rsidRPr="00A66BC2">
        <w:rPr>
          <w:noProof/>
        </w:rPr>
        <w:drawing>
          <wp:inline distT="0" distB="0" distL="0" distR="0" wp14:anchorId="048DF12C" wp14:editId="5469E951">
            <wp:extent cx="4369261" cy="177806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31165" cy="1803255"/>
                    </a:xfrm>
                    <a:prstGeom prst="rect">
                      <a:avLst/>
                    </a:prstGeom>
                  </pic:spPr>
                </pic:pic>
              </a:graphicData>
            </a:graphic>
          </wp:inline>
        </w:drawing>
      </w:r>
    </w:p>
    <w:p w14:paraId="4967DC7D" w14:textId="3A574D0F" w:rsidR="009435BC" w:rsidRDefault="009435BC" w:rsidP="009435BC">
      <w:pPr>
        <w:pStyle w:val="affffffffffe"/>
      </w:pPr>
      <w:r w:rsidRPr="000479B0">
        <w:rPr>
          <w:bCs/>
        </w:rPr>
        <w:t>Рисунок</w:t>
      </w:r>
      <w:r>
        <w:rPr>
          <w:bCs/>
        </w:rPr>
        <w:t xml:space="preserve"> 3</w:t>
      </w:r>
      <w:r w:rsidRPr="000479B0">
        <w:rPr>
          <w:bCs/>
        </w:rPr>
        <w:t>.</w:t>
      </w:r>
      <w:r>
        <w:rPr>
          <w:bCs/>
        </w:rPr>
        <w:t xml:space="preserve">5 </w:t>
      </w:r>
      <w:r w:rsidRPr="000479B0">
        <w:rPr>
          <w:bCs/>
        </w:rPr>
        <w:t>–</w:t>
      </w:r>
      <w:r>
        <w:rPr>
          <w:bCs/>
        </w:rPr>
        <w:t xml:space="preserve"> </w:t>
      </w:r>
      <w:r w:rsidRPr="00A66BC2">
        <w:t>Зависимость выходного параметра от входного для одной из стадий</w:t>
      </w:r>
    </w:p>
    <w:p w14:paraId="6E5D91C5" w14:textId="77777777" w:rsidR="00A66BC2" w:rsidRPr="00A66BC2" w:rsidRDefault="00A66BC2" w:rsidP="00A66BC2">
      <w:r w:rsidRPr="00A66BC2">
        <w:t xml:space="preserve">Тогда выражение </w:t>
      </w:r>
      <w:r w:rsidRPr="00A66BC2">
        <w:rPr>
          <w:i/>
          <w:lang w:val="en-US"/>
        </w:rPr>
        <w:t>F</w:t>
      </w:r>
      <w:r w:rsidRPr="00A66BC2">
        <w:rPr>
          <w:i/>
          <w:vertAlign w:val="subscript"/>
          <w:lang w:val="en-US"/>
        </w:rPr>
        <w:t>i</w:t>
      </w:r>
      <w:r w:rsidRPr="00A66BC2">
        <w:t xml:space="preserve"> по каждому параметру может иметь следующий вид для каждой стадии:</w:t>
      </w:r>
    </w:p>
    <w:p w14:paraId="16AE1327" w14:textId="4234046D" w:rsidR="00A66BC2" w:rsidRDefault="00A66BC2" w:rsidP="00A66BC2"/>
    <w:tbl>
      <w:tblPr>
        <w:tblW w:w="9356" w:type="dxa"/>
        <w:tblLayout w:type="fixed"/>
        <w:tblCellMar>
          <w:left w:w="0" w:type="dxa"/>
          <w:right w:w="0" w:type="dxa"/>
        </w:tblCellMar>
        <w:tblLook w:val="04A0" w:firstRow="1" w:lastRow="0" w:firstColumn="1" w:lastColumn="0" w:noHBand="0" w:noVBand="1"/>
      </w:tblPr>
      <w:tblGrid>
        <w:gridCol w:w="8364"/>
        <w:gridCol w:w="992"/>
      </w:tblGrid>
      <w:tr w:rsidR="009435BC" w:rsidRPr="00676F72" w14:paraId="3D6944D9" w14:textId="77777777" w:rsidTr="00044060">
        <w:tc>
          <w:tcPr>
            <w:tcW w:w="8364" w:type="dxa"/>
          </w:tcPr>
          <w:p w14:paraId="783DD4A3" w14:textId="43069FC8" w:rsidR="009435BC" w:rsidRPr="009435BC" w:rsidRDefault="0072736E" w:rsidP="009435BC">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i,n</m:t>
                    </m:r>
                  </m:sub>
                </m:sSub>
                <m:r>
                  <w:rPr>
                    <w:rFonts w:ascii="Cambria Math" w:hAnsi="Cambria Math"/>
                    <w:lang w:val="en-US"/>
                  </w:rPr>
                  <m:t>=</m:t>
                </m:r>
                <m:d>
                  <m:dPr>
                    <m:begChr m:val="{"/>
                    <m:endChr m:val=""/>
                    <m:ctrlPr>
                      <w:rPr>
                        <w:rFonts w:ascii="Cambria Math" w:hAnsi="Cambria Math"/>
                        <w:i/>
                      </w:rPr>
                    </m:ctrlPr>
                  </m:dPr>
                  <m:e>
                    <m:eqArr>
                      <m:eqArrPr>
                        <m:ctrlPr>
                          <w:rPr>
                            <w:rFonts w:ascii="Cambria Math" w:hAnsi="Cambria Math"/>
                            <w:i/>
                          </w:rPr>
                        </m:ctrlPr>
                      </m:eqArrPr>
                      <m:e>
                        <m:f>
                          <m:fPr>
                            <m:type m:val="noBar"/>
                            <m:ctrlPr>
                              <w:rPr>
                                <w:rFonts w:ascii="Cambria Math" w:hAnsi="Cambria Math"/>
                                <w:i/>
                              </w:rPr>
                            </m:ctrlPr>
                          </m:fPr>
                          <m:num>
                            <m:sSub>
                              <m:sSubPr>
                                <m:ctrlPr>
                                  <w:rPr>
                                    <w:rFonts w:ascii="Cambria Math" w:hAnsi="Cambria Math"/>
                                    <w:i/>
                                  </w:rPr>
                                </m:ctrlPr>
                              </m:sSubPr>
                              <m:e>
                                <m:r>
                                  <w:rPr>
                                    <w:rFonts w:ascii="Cambria Math" w:hAnsi="Cambria Math"/>
                                  </w:rPr>
                                  <m:t>Min</m:t>
                                </m:r>
                              </m:e>
                              <m:sub>
                                <m:r>
                                  <w:rPr>
                                    <w:rFonts w:ascii="Cambria Math" w:hAnsi="Cambria Math"/>
                                  </w:rPr>
                                  <m:t>i,n</m:t>
                                </m:r>
                              </m:sub>
                            </m:sSub>
                            <m:r>
                              <w:rPr>
                                <w:rFonts w:ascii="Cambria Math" w:hAnsi="Cambria Math"/>
                              </w:rPr>
                              <m:t xml:space="preserve"> ,x∈ </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xml:space="preserve"> </m:t>
                            </m:r>
                          </m:num>
                          <m:den>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Min</m:t>
                                    </m:r>
                                  </m:e>
                                  <m:sub>
                                    <m:r>
                                      <w:rPr>
                                        <w:rFonts w:ascii="Cambria Math" w:hAnsi="Cambria Math"/>
                                      </w:rPr>
                                      <m:t>i,n</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 xml:space="preserve">, x∈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den>
                        </m:f>
                      </m:e>
                      <m:e>
                        <m:r>
                          <w:rPr>
                            <w:rFonts w:ascii="Cambria Math" w:hAnsi="Cambria Math"/>
                          </w:rPr>
                          <m:t xml:space="preserve">1,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e>
                        <m:f>
                          <m:fPr>
                            <m:type m:val="noBa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Max</m:t>
                                    </m:r>
                                  </m:e>
                                  <m:sub>
                                    <m:r>
                                      <w:rPr>
                                        <w:rFonts w:ascii="Cambria Math" w:hAnsi="Cambria Math"/>
                                      </w:rPr>
                                      <m:t>i,n</m:t>
                                    </m:r>
                                  </m:sub>
                                </m:sSub>
                              </m:num>
                              <m:den>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den>
                            </m:f>
                            <m:r>
                              <w:rPr>
                                <w:rFonts w:ascii="Cambria Math" w:hAnsi="Cambria Math"/>
                              </w:rPr>
                              <m:t xml:space="preserve">, x∈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e>
                            </m:d>
                          </m:num>
                          <m:den>
                            <m:sSub>
                              <m:sSubPr>
                                <m:ctrlPr>
                                  <w:rPr>
                                    <w:rFonts w:ascii="Cambria Math" w:hAnsi="Cambria Math"/>
                                    <w:i/>
                                  </w:rPr>
                                </m:ctrlPr>
                              </m:sSubPr>
                              <m:e>
                                <m:r>
                                  <w:rPr>
                                    <w:rFonts w:ascii="Cambria Math" w:hAnsi="Cambria Math"/>
                                  </w:rPr>
                                  <m:t>Max</m:t>
                                </m:r>
                              </m:e>
                              <m:sub>
                                <m:r>
                                  <w:rPr>
                                    <w:rFonts w:ascii="Cambria Math" w:hAnsi="Cambria Math"/>
                                  </w:rPr>
                                  <m:t>i,n</m:t>
                                </m:r>
                              </m:sub>
                            </m:sSub>
                            <m:r>
                              <w:rPr>
                                <w:rFonts w:ascii="Cambria Math" w:hAnsi="Cambria Math"/>
                              </w:rPr>
                              <m:t xml:space="preserve"> ,x∈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e>
                            </m:d>
                            <m:r>
                              <w:rPr>
                                <w:rFonts w:ascii="Cambria Math" w:hAnsi="Cambria Math"/>
                              </w:rPr>
                              <m:t>,</m:t>
                            </m:r>
                          </m:den>
                        </m:f>
                      </m:e>
                    </m:eqArr>
                  </m:e>
                </m:d>
              </m:oMath>
            </m:oMathPara>
          </w:p>
        </w:tc>
        <w:tc>
          <w:tcPr>
            <w:tcW w:w="992" w:type="dxa"/>
            <w:vAlign w:val="center"/>
          </w:tcPr>
          <w:p w14:paraId="7713607B" w14:textId="4DBCAE83" w:rsidR="009435BC" w:rsidRPr="00676F72" w:rsidRDefault="009435BC" w:rsidP="00044060">
            <w:r w:rsidRPr="00676F72">
              <w:t>(</w:t>
            </w:r>
            <w:r w:rsidR="002402C7">
              <w:t>5</w:t>
            </w:r>
            <w:r w:rsidRPr="00676F72">
              <w:t>)</w:t>
            </w:r>
          </w:p>
        </w:tc>
      </w:tr>
    </w:tbl>
    <w:p w14:paraId="609AAA7A" w14:textId="77777777" w:rsidR="009435BC" w:rsidRPr="00A66BC2" w:rsidRDefault="009435BC" w:rsidP="00A66BC2"/>
    <w:p w14:paraId="721755C5" w14:textId="76ACDA9F" w:rsidR="00A66BC2" w:rsidRPr="00A66BC2" w:rsidRDefault="00A66BC2" w:rsidP="00A66BC2">
      <w:r w:rsidRPr="00A66BC2">
        <w:t xml:space="preserve">где </w:t>
      </w:r>
      <w:r w:rsidRPr="00A66BC2">
        <w:rPr>
          <w:i/>
          <w:iCs/>
        </w:rPr>
        <w:t>i</w:t>
      </w:r>
      <w:r w:rsidRPr="00A66BC2">
        <w:t xml:space="preserve"> – номер стадии, </w:t>
      </w:r>
      <w:r w:rsidRPr="00A66BC2">
        <w:rPr>
          <w:i/>
          <w:iCs/>
        </w:rPr>
        <w:t>n</w:t>
      </w:r>
      <w:r w:rsidRPr="00A66BC2">
        <w:t xml:space="preserve"> – параметр внешней среды, </w:t>
      </w:r>
      <w:r w:rsidRPr="00A66BC2">
        <w:rPr>
          <w:i/>
          <w:iCs/>
          <w:lang w:val="en-US"/>
        </w:rPr>
        <w:t>Min</w:t>
      </w:r>
      <w:r w:rsidRPr="00A66BC2">
        <w:rPr>
          <w:i/>
          <w:iCs/>
          <w:vertAlign w:val="subscript"/>
          <w:lang w:val="en-US"/>
        </w:rPr>
        <w:t>i</w:t>
      </w:r>
      <w:r w:rsidRPr="00A66BC2">
        <w:rPr>
          <w:i/>
          <w:iCs/>
          <w:vertAlign w:val="subscript"/>
        </w:rPr>
        <w:t>,</w:t>
      </w:r>
      <w:r w:rsidRPr="00A66BC2">
        <w:rPr>
          <w:i/>
          <w:iCs/>
          <w:vertAlign w:val="subscript"/>
          <w:lang w:val="en-US"/>
        </w:rPr>
        <w:t>n</w:t>
      </w:r>
      <w:r w:rsidRPr="00A66BC2">
        <w:t xml:space="preserve"> и </w:t>
      </w:r>
      <w:r w:rsidRPr="00A66BC2">
        <w:rPr>
          <w:i/>
          <w:iCs/>
        </w:rPr>
        <w:t>M</w:t>
      </w:r>
      <w:r w:rsidRPr="00A66BC2">
        <w:rPr>
          <w:i/>
          <w:iCs/>
          <w:lang w:val="en-US"/>
        </w:rPr>
        <w:t>ax</w:t>
      </w:r>
      <w:r w:rsidRPr="00A66BC2">
        <w:rPr>
          <w:i/>
          <w:iCs/>
          <w:vertAlign w:val="subscript"/>
          <w:lang w:val="en-US"/>
        </w:rPr>
        <w:t>i</w:t>
      </w:r>
      <w:r w:rsidRPr="00A66BC2">
        <w:rPr>
          <w:i/>
          <w:iCs/>
          <w:vertAlign w:val="subscript"/>
        </w:rPr>
        <w:t>,</w:t>
      </w:r>
      <w:r w:rsidRPr="00A66BC2">
        <w:rPr>
          <w:i/>
          <w:iCs/>
          <w:vertAlign w:val="subscript"/>
          <w:lang w:val="en-US"/>
        </w:rPr>
        <w:t>n</w:t>
      </w:r>
      <w:r w:rsidRPr="00A66BC2">
        <w:t xml:space="preserve"> определяются экспертными правилами в базе знаний для каждого из параметров каждой стадии.</w:t>
      </w:r>
    </w:p>
    <w:p w14:paraId="7EDE2E62" w14:textId="77777777" w:rsidR="00A66BC2" w:rsidRPr="00A66BC2" w:rsidRDefault="00A66BC2" w:rsidP="00A66BC2">
      <w:r w:rsidRPr="00A66BC2">
        <w:t xml:space="preserve">Основной гипотезой разработанного метода для задания </w:t>
      </w:r>
      <w:r w:rsidRPr="00A66BC2">
        <w:rPr>
          <w:i/>
          <w:lang w:val="en-US"/>
        </w:rPr>
        <w:t>F</w:t>
      </w:r>
      <w:r w:rsidRPr="00A66BC2">
        <w:rPr>
          <w:i/>
          <w:vertAlign w:val="subscript"/>
          <w:lang w:val="en-US"/>
        </w:rPr>
        <w:t>i</w:t>
      </w:r>
      <w:r w:rsidRPr="00A66BC2">
        <w:t xml:space="preserve"> было предположение о том, что если границы изменения выбранного параметра внешней среды находятся в некоторых, заданных на основе экспертного мнения агрономов региона, базовых идеальных </w:t>
      </w:r>
      <w:r w:rsidRPr="00A66BC2">
        <w:lastRenderedPageBreak/>
        <w:t xml:space="preserve">границах </w:t>
      </w:r>
      <w:r w:rsidRPr="00A66BC2">
        <w:rPr>
          <w:i/>
          <w:lang w:val="en-US"/>
        </w:rPr>
        <w:t>x</w:t>
      </w:r>
      <w:r w:rsidRPr="00A66BC2">
        <w:rPr>
          <w:i/>
          <w:vertAlign w:val="subscript"/>
        </w:rPr>
        <w:t>2</w:t>
      </w:r>
      <w:r w:rsidRPr="00A66BC2">
        <w:t xml:space="preserve"> и </w:t>
      </w:r>
      <w:r w:rsidRPr="00A66BC2">
        <w:rPr>
          <w:i/>
          <w:lang w:val="en-US"/>
        </w:rPr>
        <w:t>x</w:t>
      </w:r>
      <w:r w:rsidRPr="00A66BC2">
        <w:rPr>
          <w:i/>
          <w:vertAlign w:val="subscript"/>
        </w:rPr>
        <w:t>3</w:t>
      </w:r>
      <w:r w:rsidRPr="00A66BC2">
        <w:t>, то в этом случае растение развивается в полном соответствии с заданной в базе знаний номинальной траекторией сорта растения, и его урожайность будет в точности соответствовать биологическому потенциалу, также заданному в базе знаний.</w:t>
      </w:r>
    </w:p>
    <w:p w14:paraId="032FA91B" w14:textId="77777777" w:rsidR="00A66BC2" w:rsidRPr="00A66BC2" w:rsidRDefault="00A66BC2" w:rsidP="00A66BC2">
      <w:r w:rsidRPr="00A66BC2">
        <w:t xml:space="preserve">Если входной параметр выходит за границы диапазона идеальных значений </w:t>
      </w:r>
      <w:r w:rsidRPr="00A66BC2">
        <w:rPr>
          <w:i/>
          <w:lang w:val="en-US"/>
        </w:rPr>
        <w:t>x</w:t>
      </w:r>
      <w:r w:rsidRPr="00A66BC2">
        <w:rPr>
          <w:i/>
          <w:vertAlign w:val="subscript"/>
        </w:rPr>
        <w:t>2</w:t>
      </w:r>
      <w:r w:rsidRPr="00A66BC2">
        <w:t xml:space="preserve"> и </w:t>
      </w:r>
      <w:r w:rsidRPr="00A66BC2">
        <w:rPr>
          <w:i/>
          <w:lang w:val="en-US"/>
        </w:rPr>
        <w:t>x</w:t>
      </w:r>
      <w:r w:rsidRPr="00A66BC2">
        <w:rPr>
          <w:i/>
          <w:vertAlign w:val="subscript"/>
        </w:rPr>
        <w:t>3</w:t>
      </w:r>
      <w:r w:rsidRPr="00A66BC2">
        <w:t xml:space="preserve">, но еще пока остается в диапазоне </w:t>
      </w:r>
      <w:r w:rsidRPr="00A66BC2">
        <w:rPr>
          <w:lang w:val="en-US"/>
        </w:rPr>
        <w:t>x</w:t>
      </w:r>
      <w:r w:rsidRPr="00A66BC2">
        <w:rPr>
          <w:vertAlign w:val="subscript"/>
        </w:rPr>
        <w:t>1</w:t>
      </w:r>
      <w:r w:rsidRPr="00A66BC2">
        <w:t xml:space="preserve"> и </w:t>
      </w:r>
      <w:r w:rsidRPr="00A66BC2">
        <w:rPr>
          <w:i/>
          <w:lang w:val="en-US"/>
        </w:rPr>
        <w:t>x</w:t>
      </w:r>
      <w:r w:rsidRPr="00A66BC2">
        <w:rPr>
          <w:i/>
          <w:vertAlign w:val="subscript"/>
        </w:rPr>
        <w:t>4</w:t>
      </w:r>
      <w:r w:rsidRPr="00A66BC2">
        <w:t xml:space="preserve">, то действует гипотеза линейности изменений выходных параметров в этом диапазоне. В частности, если температура воздуха выше или ниже идеальной, срок длительности стадии меняется обратно пропорционально (при увеличении температуры длительность уменьшается). Эта гипотеза линейности в определенном диапазоне («коридоре» или «трубке») изменений значений параметра позволяет адаптивно, по мере поступления данных от прогноза погоды, корректировать даты начала и завершения стадий и их итоговую длительность. </w:t>
      </w:r>
    </w:p>
    <w:p w14:paraId="34616E91" w14:textId="77777777" w:rsidR="00A66BC2" w:rsidRPr="00A66BC2" w:rsidRDefault="00A66BC2" w:rsidP="00A66BC2">
      <w:r w:rsidRPr="00A66BC2">
        <w:t xml:space="preserve">Если же значения параметра выходят за диапазон </w:t>
      </w:r>
      <w:r w:rsidRPr="00A66BC2">
        <w:rPr>
          <w:i/>
          <w:lang w:val="en-US"/>
        </w:rPr>
        <w:t>x</w:t>
      </w:r>
      <w:r w:rsidRPr="00A66BC2">
        <w:rPr>
          <w:i/>
          <w:vertAlign w:val="subscript"/>
        </w:rPr>
        <w:t>1</w:t>
      </w:r>
      <w:r w:rsidRPr="00A66BC2">
        <w:t xml:space="preserve"> и </w:t>
      </w:r>
      <w:r w:rsidRPr="00A66BC2">
        <w:rPr>
          <w:i/>
          <w:lang w:val="en-US"/>
        </w:rPr>
        <w:t>x</w:t>
      </w:r>
      <w:r w:rsidRPr="00A66BC2">
        <w:rPr>
          <w:i/>
          <w:vertAlign w:val="subscript"/>
        </w:rPr>
        <w:t>4</w:t>
      </w:r>
      <w:r w:rsidRPr="00A66BC2">
        <w:t>,</w:t>
      </w:r>
      <w:r w:rsidRPr="00A66BC2">
        <w:rPr>
          <w:vertAlign w:val="subscript"/>
        </w:rPr>
        <w:t xml:space="preserve"> </w:t>
      </w:r>
      <w:r w:rsidRPr="00A66BC2">
        <w:t xml:space="preserve">применяются экспертные правила </w:t>
      </w:r>
      <w:r w:rsidRPr="00A66BC2">
        <w:rPr>
          <w:i/>
          <w:iCs/>
          <w:lang w:val="en-US"/>
        </w:rPr>
        <w:t>Min</w:t>
      </w:r>
      <w:r w:rsidRPr="00A66BC2">
        <w:rPr>
          <w:i/>
          <w:iCs/>
          <w:vertAlign w:val="subscript"/>
          <w:lang w:val="en-US"/>
        </w:rPr>
        <w:t>i</w:t>
      </w:r>
      <w:r w:rsidRPr="00A66BC2">
        <w:rPr>
          <w:i/>
          <w:iCs/>
          <w:vertAlign w:val="subscript"/>
        </w:rPr>
        <w:t>,</w:t>
      </w:r>
      <w:r w:rsidRPr="00A66BC2">
        <w:rPr>
          <w:i/>
          <w:iCs/>
          <w:vertAlign w:val="subscript"/>
          <w:lang w:val="en-US"/>
        </w:rPr>
        <w:t>n</w:t>
      </w:r>
      <w:r w:rsidRPr="00A66BC2">
        <w:t xml:space="preserve"> и </w:t>
      </w:r>
      <w:r w:rsidRPr="00A66BC2">
        <w:rPr>
          <w:i/>
          <w:iCs/>
        </w:rPr>
        <w:t>M</w:t>
      </w:r>
      <w:r w:rsidRPr="00A66BC2">
        <w:rPr>
          <w:i/>
          <w:iCs/>
          <w:lang w:val="en-US"/>
        </w:rPr>
        <w:t>ax</w:t>
      </w:r>
      <w:r w:rsidRPr="00A66BC2">
        <w:rPr>
          <w:i/>
          <w:iCs/>
          <w:vertAlign w:val="subscript"/>
          <w:lang w:val="en-US"/>
        </w:rPr>
        <w:t>i</w:t>
      </w:r>
      <w:r w:rsidRPr="00A66BC2">
        <w:rPr>
          <w:i/>
          <w:iCs/>
          <w:vertAlign w:val="subscript"/>
        </w:rPr>
        <w:t>,</w:t>
      </w:r>
      <w:r w:rsidRPr="00A66BC2">
        <w:rPr>
          <w:i/>
          <w:iCs/>
          <w:vertAlign w:val="subscript"/>
          <w:lang w:val="en-US"/>
        </w:rPr>
        <w:t>n</w:t>
      </w:r>
      <w:r w:rsidRPr="00A66BC2">
        <w:t xml:space="preserve"> для связи и расчета «выход-вход», индивидуально задаваемые агрономом в каждом случае каждой стадии.</w:t>
      </w:r>
    </w:p>
    <w:p w14:paraId="350DED49" w14:textId="77777777" w:rsidR="00A66BC2" w:rsidRPr="00A66BC2" w:rsidRDefault="00A66BC2" w:rsidP="00A66BC2">
      <w:r w:rsidRPr="00A66BC2">
        <w:t>Аналогично корректируется прогноз урожайности на текущей стадии, при этом рассчитывается штраф (вычет) за отклонение от идеальной «трубки» параметров.</w:t>
      </w:r>
    </w:p>
    <w:p w14:paraId="3F01C251" w14:textId="77777777" w:rsidR="00A66BC2" w:rsidRPr="00A66BC2" w:rsidRDefault="00A66BC2" w:rsidP="00A66BC2">
      <w:r w:rsidRPr="00A66BC2">
        <w:t xml:space="preserve">В этом случае возникает вопрос, каким образом учитывать несколько получаемых оценок выходных параметров </w:t>
      </w:r>
      <w:r w:rsidRPr="00A66BC2">
        <w:rPr>
          <w:i/>
          <w:lang w:val="en-US"/>
        </w:rPr>
        <w:t>y</w:t>
      </w:r>
      <w:r w:rsidRPr="00A66BC2">
        <w:rPr>
          <w:vertAlign w:val="subscript"/>
          <w:lang w:val="en-US"/>
        </w:rPr>
        <w:t>i</w:t>
      </w:r>
      <w:r w:rsidRPr="00A66BC2">
        <w:t xml:space="preserve"> для входных параметров </w:t>
      </w:r>
      <w:r w:rsidRPr="00A66BC2">
        <w:rPr>
          <w:i/>
          <w:lang w:val="en-US"/>
        </w:rPr>
        <w:t>x</w:t>
      </w:r>
      <w:r w:rsidRPr="00A66BC2">
        <w:rPr>
          <w:vertAlign w:val="subscript"/>
          <w:lang w:val="en-US"/>
        </w:rPr>
        <w:t>i</w:t>
      </w:r>
      <w:r w:rsidRPr="00A66BC2">
        <w:t xml:space="preserve">? В этих целях агроному предоставляется возможность задать в базе знаний один из способов на выбор, например, взять среднее значение, сумму или произведение значений, минимальное или максимальное значение из предлагаемых. </w:t>
      </w:r>
    </w:p>
    <w:p w14:paraId="2AA7C523" w14:textId="77777777" w:rsidR="00A66BC2" w:rsidRPr="00A66BC2" w:rsidRDefault="00A66BC2" w:rsidP="00A66BC2">
      <w:r w:rsidRPr="00A66BC2">
        <w:t>Тогда посев сорта растения на каждом поле определяется следующим множеством параметров:</w:t>
      </w:r>
    </w:p>
    <w:p w14:paraId="722DE3C2" w14:textId="77777777" w:rsidR="00A66BC2" w:rsidRPr="00A66BC2" w:rsidRDefault="00A66BC2" w:rsidP="00A66BC2">
      <w:r w:rsidRPr="00A66BC2">
        <w:t xml:space="preserve">Посев = </w:t>
      </w:r>
      <w:r w:rsidRPr="00A66BC2">
        <w:sym w:font="Symbol" w:char="F07B"/>
      </w:r>
      <w:r w:rsidRPr="00A66BC2">
        <w:t>Дата посева, Поле, Сорт растения, План-график роста и развития посева растения, Факт и прогноз погоды, Прогноз урожайности посева растения, Рекомендации по выращиванию, Коррекция прогноза</w:t>
      </w:r>
      <w:r w:rsidRPr="00A66BC2">
        <w:sym w:font="Symbol" w:char="F07D"/>
      </w:r>
      <w:r w:rsidRPr="00A66BC2">
        <w:t>,</w:t>
      </w:r>
    </w:p>
    <w:p w14:paraId="65878F13" w14:textId="77777777" w:rsidR="00A66BC2" w:rsidRPr="00A66BC2" w:rsidRDefault="00A66BC2" w:rsidP="00A66BC2">
      <w:r w:rsidRPr="00A66BC2">
        <w:t>где</w:t>
      </w:r>
    </w:p>
    <w:p w14:paraId="1C88AC30" w14:textId="77777777" w:rsidR="00A66BC2" w:rsidRPr="00A66BC2" w:rsidRDefault="00A66BC2" w:rsidP="006245BE">
      <w:pPr>
        <w:numPr>
          <w:ilvl w:val="0"/>
          <w:numId w:val="137"/>
        </w:numPr>
      </w:pPr>
      <w:r w:rsidRPr="00A66BC2">
        <w:t xml:space="preserve">Дата посева – день и час посева семян на поле; </w:t>
      </w:r>
    </w:p>
    <w:p w14:paraId="42427093" w14:textId="77777777" w:rsidR="00A66BC2" w:rsidRPr="00A66BC2" w:rsidRDefault="00A66BC2" w:rsidP="006245BE">
      <w:pPr>
        <w:numPr>
          <w:ilvl w:val="0"/>
          <w:numId w:val="137"/>
        </w:numPr>
      </w:pPr>
      <w:r w:rsidRPr="00A66BC2">
        <w:t xml:space="preserve">Поле = </w:t>
      </w:r>
      <w:r w:rsidRPr="00A66BC2">
        <w:sym w:font="Symbol" w:char="F07B"/>
      </w:r>
      <w:r w:rsidRPr="00A66BC2">
        <w:rPr>
          <w:lang w:val="en-US"/>
        </w:rPr>
        <w:t>GPS</w:t>
      </w:r>
      <w:r w:rsidRPr="00A66BC2">
        <w:t xml:space="preserve"> координата центра поля, Границы поля, Состав почвы, Запас влаги</w:t>
      </w:r>
      <w:r w:rsidRPr="00A66BC2">
        <w:sym w:font="Symbol" w:char="F07D"/>
      </w:r>
      <w:r w:rsidRPr="00A66BC2">
        <w:t xml:space="preserve"> – параметры поля для посева растений;</w:t>
      </w:r>
    </w:p>
    <w:p w14:paraId="09E587A7" w14:textId="77777777" w:rsidR="00A66BC2" w:rsidRPr="00A66BC2" w:rsidRDefault="00A66BC2" w:rsidP="006245BE">
      <w:pPr>
        <w:numPr>
          <w:ilvl w:val="0"/>
          <w:numId w:val="137"/>
        </w:numPr>
      </w:pPr>
      <w:r w:rsidRPr="00A66BC2">
        <w:t xml:space="preserve">Сорт растения – ссылка на описание сорта в базе знаний системы; </w:t>
      </w:r>
    </w:p>
    <w:p w14:paraId="4591D9C0" w14:textId="77777777" w:rsidR="00A66BC2" w:rsidRPr="00A66BC2" w:rsidRDefault="00A66BC2" w:rsidP="006245BE">
      <w:pPr>
        <w:numPr>
          <w:ilvl w:val="0"/>
          <w:numId w:val="137"/>
        </w:numPr>
      </w:pPr>
      <w:r w:rsidRPr="00A66BC2">
        <w:t>Факт и прогноз погоды – фактические данные и прогноз температуры воздуха и почвы на 12.00 каждого дня и прогнозируемый вид и объем осадков с локальной метеостанции;</w:t>
      </w:r>
    </w:p>
    <w:p w14:paraId="075B6A8D" w14:textId="77777777" w:rsidR="00A66BC2" w:rsidRPr="00A66BC2" w:rsidRDefault="00A66BC2" w:rsidP="006245BE">
      <w:pPr>
        <w:numPr>
          <w:ilvl w:val="0"/>
          <w:numId w:val="137"/>
        </w:numPr>
      </w:pPr>
      <w:r w:rsidRPr="00A66BC2">
        <w:lastRenderedPageBreak/>
        <w:t>План-график роста и развития растения – искомое время начала и завершения каждой стадии роста и развития растения;</w:t>
      </w:r>
    </w:p>
    <w:p w14:paraId="591367DB" w14:textId="77777777" w:rsidR="00A66BC2" w:rsidRPr="00A66BC2" w:rsidRDefault="00A66BC2" w:rsidP="006245BE">
      <w:pPr>
        <w:numPr>
          <w:ilvl w:val="0"/>
          <w:numId w:val="137"/>
        </w:numPr>
      </w:pPr>
      <w:r w:rsidRPr="00A66BC2">
        <w:t>Прогноз урожайности посева растения – искомый прогноз средней урожайности растений на поле;</w:t>
      </w:r>
    </w:p>
    <w:p w14:paraId="58842515" w14:textId="77777777" w:rsidR="00A66BC2" w:rsidRPr="00A66BC2" w:rsidRDefault="00A66BC2" w:rsidP="006245BE">
      <w:pPr>
        <w:numPr>
          <w:ilvl w:val="0"/>
          <w:numId w:val="137"/>
        </w:numPr>
      </w:pPr>
      <w:r w:rsidRPr="00A66BC2">
        <w:t>Рекомендации по выращиванию – формируемые рекомендации по каждой стадии роста и развития растений;</w:t>
      </w:r>
    </w:p>
    <w:p w14:paraId="608F7F61" w14:textId="77777777" w:rsidR="00A66BC2" w:rsidRPr="00A66BC2" w:rsidRDefault="00A66BC2" w:rsidP="006245BE">
      <w:pPr>
        <w:numPr>
          <w:ilvl w:val="0"/>
          <w:numId w:val="137"/>
        </w:numPr>
      </w:pPr>
      <w:r w:rsidRPr="00A66BC2">
        <w:t>Коррекция прогноза – вводимая на границах стадий коррекция длительности стадий и прогноза урожая.</w:t>
      </w:r>
    </w:p>
    <w:p w14:paraId="06C0C357" w14:textId="2D478C0E" w:rsidR="00A66BC2" w:rsidRPr="00A66BC2" w:rsidRDefault="00A66BC2" w:rsidP="00A66BC2">
      <w:r w:rsidRPr="00A66BC2">
        <w:t>В ходе работы</w:t>
      </w:r>
      <w:r w:rsidR="00330A6B">
        <w:t xml:space="preserve"> ИЦДР</w:t>
      </w:r>
      <w:r w:rsidRPr="00A66BC2">
        <w:t xml:space="preserve"> по заданным исходным данным </w:t>
      </w:r>
      <w:r w:rsidRPr="00A66BC2">
        <w:rPr>
          <w:i/>
        </w:rPr>
        <w:t>Дата посева, Поле, Сорт растения</w:t>
      </w:r>
      <w:r w:rsidRPr="00A66BC2">
        <w:t xml:space="preserve"> и </w:t>
      </w:r>
      <w:r w:rsidRPr="00A66BC2">
        <w:rPr>
          <w:i/>
        </w:rPr>
        <w:t>Прогноз погоды</w:t>
      </w:r>
      <w:r w:rsidRPr="00A66BC2">
        <w:t xml:space="preserve"> рассчитывает </w:t>
      </w:r>
      <w:r w:rsidRPr="00A66BC2">
        <w:rPr>
          <w:i/>
        </w:rPr>
        <w:t>План-график роста и развития растения</w:t>
      </w:r>
      <w:r w:rsidRPr="00A66BC2">
        <w:t xml:space="preserve"> и </w:t>
      </w:r>
      <w:r w:rsidRPr="00A66BC2">
        <w:rPr>
          <w:i/>
        </w:rPr>
        <w:t>Прогноз урожайности посева растения</w:t>
      </w:r>
      <w:r w:rsidRPr="00A66BC2">
        <w:t xml:space="preserve">, а также формирует </w:t>
      </w:r>
      <w:r w:rsidRPr="00A66BC2">
        <w:rPr>
          <w:i/>
        </w:rPr>
        <w:t>Рекомендации по выращиванию</w:t>
      </w:r>
      <w:r w:rsidRPr="00A66BC2">
        <w:t xml:space="preserve"> посева растений.</w:t>
      </w:r>
    </w:p>
    <w:p w14:paraId="5DB6D318" w14:textId="77777777" w:rsidR="00A66BC2" w:rsidRPr="00A66BC2" w:rsidRDefault="00A66BC2" w:rsidP="00A66BC2">
      <w:r w:rsidRPr="00A66BC2">
        <w:t xml:space="preserve">При наличии у агронома наблюдений по ходу развития растения на конкретном поле он может ввести </w:t>
      </w:r>
      <w:r w:rsidRPr="00A66BC2">
        <w:rPr>
          <w:i/>
        </w:rPr>
        <w:t>Коррекции прогноза</w:t>
      </w:r>
      <w:r w:rsidRPr="00A66BC2">
        <w:t>, которые позволяют пересчитать текущие параметры длительности стадий и прогноза урожайности.</w:t>
      </w:r>
    </w:p>
    <w:p w14:paraId="60AFE2B3" w14:textId="77777777" w:rsidR="00A66BC2" w:rsidRPr="00A66BC2" w:rsidRDefault="00A66BC2" w:rsidP="00A66BC2">
      <w:r w:rsidRPr="00A66BC2">
        <w:t xml:space="preserve">Аналогично длительности стадий рассчитывается прогноз урожайности посевов растений, причем за каждый выход из диапазона </w:t>
      </w:r>
      <w:r w:rsidRPr="00A66BC2">
        <w:rPr>
          <w:i/>
          <w:lang w:val="en-US"/>
        </w:rPr>
        <w:t>x</w:t>
      </w:r>
      <w:r w:rsidRPr="00A66BC2">
        <w:rPr>
          <w:i/>
          <w:vertAlign w:val="subscript"/>
        </w:rPr>
        <w:t>2</w:t>
      </w:r>
      <w:r w:rsidRPr="00A66BC2">
        <w:t xml:space="preserve"> и </w:t>
      </w:r>
      <w:r w:rsidRPr="00A66BC2">
        <w:rPr>
          <w:i/>
          <w:lang w:val="en-US"/>
        </w:rPr>
        <w:t>x</w:t>
      </w:r>
      <w:r w:rsidRPr="00A66BC2">
        <w:rPr>
          <w:i/>
          <w:vertAlign w:val="subscript"/>
        </w:rPr>
        <w:t>3</w:t>
      </w:r>
      <w:r w:rsidRPr="00A66BC2">
        <w:rPr>
          <w:vertAlign w:val="subscript"/>
        </w:rPr>
        <w:t xml:space="preserve"> </w:t>
      </w:r>
      <w:r w:rsidRPr="00A66BC2">
        <w:t xml:space="preserve">потенциала сорта по урожайности вычитается штраф, задаваемый агрономом. При выходе значений параметра за границы </w:t>
      </w:r>
      <w:r w:rsidRPr="00A66BC2">
        <w:rPr>
          <w:i/>
          <w:lang w:val="en-US"/>
        </w:rPr>
        <w:t>x</w:t>
      </w:r>
      <w:r w:rsidRPr="00A66BC2">
        <w:rPr>
          <w:i/>
          <w:vertAlign w:val="subscript"/>
        </w:rPr>
        <w:t>1</w:t>
      </w:r>
      <w:r w:rsidRPr="00A66BC2">
        <w:t xml:space="preserve"> и </w:t>
      </w:r>
      <w:r w:rsidRPr="00A66BC2">
        <w:rPr>
          <w:i/>
          <w:lang w:val="en-US"/>
        </w:rPr>
        <w:t>x</w:t>
      </w:r>
      <w:r w:rsidRPr="00A66BC2">
        <w:rPr>
          <w:i/>
          <w:vertAlign w:val="subscript"/>
        </w:rPr>
        <w:t>4</w:t>
      </w:r>
      <w:r w:rsidRPr="00A66BC2">
        <w:rPr>
          <w:vertAlign w:val="subscript"/>
        </w:rPr>
        <w:t xml:space="preserve"> </w:t>
      </w:r>
      <w:r w:rsidRPr="00A66BC2">
        <w:t>испоьзуются дополнительные правила, например, растение погибает.</w:t>
      </w:r>
    </w:p>
    <w:p w14:paraId="411461A9" w14:textId="51806203" w:rsidR="00A66BC2" w:rsidRPr="00A66BC2" w:rsidRDefault="00A66BC2" w:rsidP="00A66BC2">
      <w:r w:rsidRPr="00A66BC2">
        <w:t>При изменениях параметров учитывается инерционность растения, т.е. быстрые и короткие изменения не оказывают большого влияния, в отличие от длительных воздействий.</w:t>
      </w:r>
    </w:p>
    <w:p w14:paraId="27648448" w14:textId="453CDEC3" w:rsidR="00A66BC2" w:rsidRPr="00A66BC2" w:rsidRDefault="00A66BC2" w:rsidP="00A66BC2">
      <w:pPr>
        <w:rPr>
          <w:iCs/>
        </w:rPr>
      </w:pPr>
      <w:r w:rsidRPr="00A66BC2">
        <w:rPr>
          <w:iCs/>
        </w:rPr>
        <w:t xml:space="preserve">Таким образом, если входные параметры для растения находятся в заданных диапазонах нормального развития, то растение будет развиваться по некоторой усредненной для региона траектории, которую будем называть «номинальной». </w:t>
      </w:r>
    </w:p>
    <w:p w14:paraId="0EC92375" w14:textId="4B3AB83B" w:rsidR="00A66BC2" w:rsidRPr="00A66BC2" w:rsidRDefault="00A66BC2" w:rsidP="00A66BC2">
      <w:pPr>
        <w:rPr>
          <w:iCs/>
        </w:rPr>
      </w:pPr>
      <w:r w:rsidRPr="00A66BC2">
        <w:rPr>
          <w:iCs/>
        </w:rPr>
        <w:t>Если же значения выбранных параметров выходят за границы нормальных значений, но не превышают некоторых границ критических значений, то считаем, что рост и развитие растений пропорционально замедляются и соответственно снижаются прогнозы урожайности в сравнении с заданным известным потенциалом сорта растения. При этом связь прогноза урожайности с одними внешними факторами будет прямая (количество осадков, относительная  влажность воздуха, ГТК), а другими, как например с температурой воздуха, почвы – обратная.</w:t>
      </w:r>
    </w:p>
    <w:p w14:paraId="2B400703" w14:textId="26BA7DA9" w:rsidR="00A66BC2" w:rsidRPr="00A66BC2" w:rsidRDefault="00A66BC2" w:rsidP="00A66BC2">
      <w:pPr>
        <w:rPr>
          <w:iCs/>
        </w:rPr>
      </w:pPr>
      <w:r w:rsidRPr="00A66BC2">
        <w:rPr>
          <w:iCs/>
        </w:rPr>
        <w:lastRenderedPageBreak/>
        <w:t xml:space="preserve">При выходе за критические значения, поведение растения подчиняется специальным правилам, которые задаются агрономами индивидуально для каждой стадии, например, полной гибели растения и урожая в зависимости от комбинации действующих факторов. </w:t>
      </w:r>
    </w:p>
    <w:p w14:paraId="56EF4E7C" w14:textId="5B738825" w:rsidR="00A66BC2" w:rsidRPr="00A66BC2" w:rsidRDefault="00A66BC2" w:rsidP="00A66BC2">
      <w:pPr>
        <w:rPr>
          <w:iCs/>
        </w:rPr>
      </w:pPr>
      <w:r w:rsidRPr="00A66BC2">
        <w:rPr>
          <w:iCs/>
        </w:rPr>
        <w:t>В этом случае для значений данного параметра агроному предложено указать результирующее специальное экспертное правило в виде «если – то», связывающее входные и выходные параметры растения.</w:t>
      </w:r>
    </w:p>
    <w:p w14:paraId="40344C77" w14:textId="77777777" w:rsidR="00A66BC2" w:rsidRPr="00A66BC2" w:rsidRDefault="00A66BC2" w:rsidP="00A66BC2">
      <w:pPr>
        <w:rPr>
          <w:iCs/>
        </w:rPr>
      </w:pPr>
      <w:r w:rsidRPr="00A66BC2">
        <w:rPr>
          <w:iCs/>
        </w:rPr>
        <w:t>В результате исследования разработана следующая методика планирования и моделирования хода роста и развития посевов растений:</w:t>
      </w:r>
    </w:p>
    <w:p w14:paraId="3BE7C862" w14:textId="77777777" w:rsidR="00A66BC2" w:rsidRPr="00A66BC2" w:rsidRDefault="00A66BC2" w:rsidP="006245BE">
      <w:pPr>
        <w:numPr>
          <w:ilvl w:val="0"/>
          <w:numId w:val="134"/>
        </w:numPr>
        <w:rPr>
          <w:iCs/>
        </w:rPr>
      </w:pPr>
      <w:r w:rsidRPr="00A66BC2">
        <w:rPr>
          <w:iCs/>
        </w:rPr>
        <w:t>Создаётся посев цифрового двойника в определённой географической точке (поле), для которой определены значения параметров внешней среды на момент посева, прогноз значений параметров на некоторый париод и среднестатистические значения каждого параметра на каждый день года.</w:t>
      </w:r>
    </w:p>
    <w:p w14:paraId="45FF3C61" w14:textId="77777777" w:rsidR="00A66BC2" w:rsidRPr="00A66BC2" w:rsidRDefault="00A66BC2" w:rsidP="006245BE">
      <w:pPr>
        <w:numPr>
          <w:ilvl w:val="0"/>
          <w:numId w:val="134"/>
        </w:numPr>
        <w:rPr>
          <w:iCs/>
        </w:rPr>
      </w:pPr>
      <w:r w:rsidRPr="00A66BC2">
        <w:rPr>
          <w:iCs/>
        </w:rPr>
        <w:t>На основе среднестатистических значений параметров внешней среды из базы знаний выбирается номинальная траектория развития растения, в которой определяются длительности каждой из стадий развития растений и урожайность посева.</w:t>
      </w:r>
    </w:p>
    <w:p w14:paraId="6BBC3AD7" w14:textId="77777777" w:rsidR="00A66BC2" w:rsidRPr="00A66BC2" w:rsidRDefault="00A66BC2" w:rsidP="006245BE">
      <w:pPr>
        <w:numPr>
          <w:ilvl w:val="0"/>
          <w:numId w:val="134"/>
        </w:numPr>
        <w:rPr>
          <w:iCs/>
        </w:rPr>
      </w:pPr>
      <w:r w:rsidRPr="00A66BC2">
        <w:rPr>
          <w:iCs/>
        </w:rPr>
        <w:t xml:space="preserve">В момент обновления данных о фактическом состоянии внешней среды, например, получения прогноза параметров или регистрации изменений любого из входных параметров происходит пересчет выходных параметров для уточнения реальной траектории. Это изменение пересчитывается для каждой стадии пропорционально величине отклонения фактических значений от среднестатистических значений номинальной траектории, если параметры находятся в пределах </w:t>
      </w:r>
      <w:r w:rsidRPr="00A66BC2">
        <w:rPr>
          <w:i/>
          <w:iCs/>
        </w:rPr>
        <w:t>х</w:t>
      </w:r>
      <w:r w:rsidRPr="00A66BC2">
        <w:rPr>
          <w:i/>
          <w:iCs/>
          <w:vertAlign w:val="subscript"/>
        </w:rPr>
        <w:t>2</w:t>
      </w:r>
      <w:r w:rsidRPr="00A66BC2">
        <w:rPr>
          <w:iCs/>
        </w:rPr>
        <w:t xml:space="preserve"> и </w:t>
      </w:r>
      <w:r w:rsidRPr="00A66BC2">
        <w:rPr>
          <w:i/>
          <w:iCs/>
        </w:rPr>
        <w:t>х</w:t>
      </w:r>
      <w:r w:rsidRPr="00A66BC2">
        <w:rPr>
          <w:i/>
          <w:iCs/>
          <w:vertAlign w:val="subscript"/>
        </w:rPr>
        <w:t>3</w:t>
      </w:r>
      <w:r w:rsidRPr="00A66BC2">
        <w:rPr>
          <w:iCs/>
        </w:rPr>
        <w:t>, или по специальным правилам, внесенным агрономомами в базу знаний. Полученная траектория развития называется плановой.</w:t>
      </w:r>
    </w:p>
    <w:p w14:paraId="2F2A2FA2" w14:textId="77777777" w:rsidR="00A66BC2" w:rsidRPr="00A66BC2" w:rsidRDefault="00A66BC2" w:rsidP="006245BE">
      <w:pPr>
        <w:numPr>
          <w:ilvl w:val="0"/>
          <w:numId w:val="134"/>
        </w:numPr>
        <w:rPr>
          <w:iCs/>
        </w:rPr>
      </w:pPr>
      <w:r w:rsidRPr="00A66BC2">
        <w:rPr>
          <w:iCs/>
        </w:rPr>
        <w:t>Уточнение плановой траектории происходит с некоторым шагом дискретизации, обратно пропорциональным частоте получения прогнозов и регистрации фактов от агрономов по подтверждению стадий.</w:t>
      </w:r>
    </w:p>
    <w:p w14:paraId="0072387D" w14:textId="7A3AE5C7" w:rsidR="00A66BC2" w:rsidRPr="00A66BC2" w:rsidRDefault="00A66BC2" w:rsidP="006245BE">
      <w:pPr>
        <w:numPr>
          <w:ilvl w:val="0"/>
          <w:numId w:val="134"/>
        </w:numPr>
        <w:rPr>
          <w:iCs/>
        </w:rPr>
      </w:pPr>
      <w:r w:rsidRPr="00A66BC2">
        <w:rPr>
          <w:iCs/>
        </w:rPr>
        <w:t>Выходные параметры стадии передаются на следующие стадии для расчета длительности других стадий, времени созреваня урожая и итоговой урожайности посевово растений на данном поле.</w:t>
      </w:r>
    </w:p>
    <w:p w14:paraId="38EDD6B2" w14:textId="77777777" w:rsidR="00A66BC2" w:rsidRPr="00A66BC2" w:rsidRDefault="00A66BC2" w:rsidP="006245BE">
      <w:pPr>
        <w:numPr>
          <w:ilvl w:val="0"/>
          <w:numId w:val="134"/>
        </w:numPr>
        <w:rPr>
          <w:iCs/>
        </w:rPr>
      </w:pPr>
      <w:r w:rsidRPr="00A66BC2">
        <w:rPr>
          <w:iCs/>
        </w:rPr>
        <w:t>Одновременно формируются рекомендации по каждой стадии для выполнения агротехнических мероприятий.</w:t>
      </w:r>
    </w:p>
    <w:p w14:paraId="175248DA" w14:textId="0168A759" w:rsidR="00A66BC2" w:rsidRPr="00A66BC2" w:rsidRDefault="00A66BC2" w:rsidP="006245BE">
      <w:pPr>
        <w:numPr>
          <w:ilvl w:val="0"/>
          <w:numId w:val="134"/>
        </w:numPr>
        <w:rPr>
          <w:iCs/>
        </w:rPr>
      </w:pPr>
      <w:r w:rsidRPr="00A66BC2">
        <w:rPr>
          <w:iCs/>
        </w:rPr>
        <w:lastRenderedPageBreak/>
        <w:t>Ввод факта о выполнении мероприятия, так же</w:t>
      </w:r>
      <w:r w:rsidR="009435BC">
        <w:rPr>
          <w:iCs/>
        </w:rPr>
        <w:t xml:space="preserve">, </w:t>
      </w:r>
      <w:r w:rsidRPr="00A66BC2">
        <w:rPr>
          <w:iCs/>
        </w:rPr>
        <w:t xml:space="preserve">как и корректировок от агрономов, вызывает цепочку пересчетов выходных параметров продукционного процесса растений.  </w:t>
      </w:r>
    </w:p>
    <w:p w14:paraId="4AC19E7F" w14:textId="1575A801" w:rsidR="00A66BC2" w:rsidRPr="00A66BC2" w:rsidRDefault="00A66BC2" w:rsidP="006245BE">
      <w:pPr>
        <w:numPr>
          <w:ilvl w:val="0"/>
          <w:numId w:val="134"/>
        </w:numPr>
        <w:rPr>
          <w:iCs/>
        </w:rPr>
      </w:pPr>
      <w:r w:rsidRPr="00A66BC2">
        <w:rPr>
          <w:iCs/>
        </w:rPr>
        <w:t xml:space="preserve">При этом сведения о конечных стадиях передаются также и на ранние стадии, </w:t>
      </w:r>
      <w:r w:rsidR="009435BC">
        <w:rPr>
          <w:iCs/>
        </w:rPr>
        <w:t xml:space="preserve">поскольку </w:t>
      </w:r>
      <w:r w:rsidRPr="00A66BC2">
        <w:rPr>
          <w:iCs/>
        </w:rPr>
        <w:t xml:space="preserve">прогноз низкого конечного результата может дать возможность не планировать дополнительные расходы. </w:t>
      </w:r>
    </w:p>
    <w:p w14:paraId="39FFCF27" w14:textId="77777777" w:rsidR="00A66BC2" w:rsidRPr="00A66BC2" w:rsidRDefault="00A66BC2" w:rsidP="00A66BC2">
      <w:pPr>
        <w:rPr>
          <w:iCs/>
        </w:rPr>
      </w:pPr>
      <w:r w:rsidRPr="00A66BC2">
        <w:rPr>
          <w:iCs/>
        </w:rPr>
        <w:t xml:space="preserve">Таким образом, получаемую модель посевов растения можно записать в виде: </w:t>
      </w:r>
    </w:p>
    <w:p w14:paraId="25BADD71" w14:textId="72B5BDFF" w:rsidR="00A66BC2" w:rsidRDefault="00A66BC2" w:rsidP="00A66BC2">
      <w:pPr>
        <w:rPr>
          <w:iCs/>
        </w:rPr>
      </w:pPr>
    </w:p>
    <w:tbl>
      <w:tblPr>
        <w:tblW w:w="9356" w:type="dxa"/>
        <w:tblLayout w:type="fixed"/>
        <w:tblCellMar>
          <w:left w:w="0" w:type="dxa"/>
          <w:right w:w="0" w:type="dxa"/>
        </w:tblCellMar>
        <w:tblLook w:val="04A0" w:firstRow="1" w:lastRow="0" w:firstColumn="1" w:lastColumn="0" w:noHBand="0" w:noVBand="1"/>
      </w:tblPr>
      <w:tblGrid>
        <w:gridCol w:w="8364"/>
        <w:gridCol w:w="992"/>
      </w:tblGrid>
      <w:tr w:rsidR="009435BC" w:rsidRPr="00676F72" w14:paraId="058A9171" w14:textId="77777777" w:rsidTr="00044060">
        <w:tc>
          <w:tcPr>
            <w:tcW w:w="8364" w:type="dxa"/>
          </w:tcPr>
          <w:p w14:paraId="5331D907" w14:textId="689C0C92" w:rsidR="009435BC" w:rsidRPr="009435BC" w:rsidRDefault="0072736E" w:rsidP="00044060">
            <w:pPr>
              <w:rPr>
                <w:lang w:val="en-US"/>
              </w:rPr>
            </w:pPr>
            <m:oMathPara>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F</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ij</m:t>
                    </m:r>
                  </m:sub>
                </m:sSub>
                <m:r>
                  <w:rPr>
                    <w:rFonts w:ascii="Cambria Math" w:hAnsi="Cambria Math"/>
                  </w:rPr>
                  <m:t>)</m:t>
                </m:r>
              </m:oMath>
            </m:oMathPara>
          </w:p>
        </w:tc>
        <w:tc>
          <w:tcPr>
            <w:tcW w:w="992" w:type="dxa"/>
            <w:vAlign w:val="center"/>
          </w:tcPr>
          <w:p w14:paraId="3A5FBAB5" w14:textId="73335330" w:rsidR="009435BC" w:rsidRPr="00676F72" w:rsidRDefault="009435BC" w:rsidP="00044060">
            <w:r w:rsidRPr="00676F72">
              <w:t>(</w:t>
            </w:r>
            <w:r w:rsidR="002402C7">
              <w:t>6</w:t>
            </w:r>
            <w:r w:rsidRPr="00676F72">
              <w:t>)</w:t>
            </w:r>
          </w:p>
        </w:tc>
      </w:tr>
    </w:tbl>
    <w:p w14:paraId="5712DAB3" w14:textId="77777777" w:rsidR="00A66BC2" w:rsidRPr="00A66BC2" w:rsidRDefault="00A66BC2" w:rsidP="00A66BC2">
      <w:pPr>
        <w:rPr>
          <w:iCs/>
        </w:rPr>
      </w:pPr>
    </w:p>
    <w:p w14:paraId="095CE96F" w14:textId="322AB39E" w:rsidR="00A66BC2" w:rsidRPr="00A66BC2" w:rsidRDefault="00A66BC2" w:rsidP="00A66BC2">
      <w:pPr>
        <w:rPr>
          <w:iCs/>
        </w:rPr>
      </w:pPr>
      <w:r w:rsidRPr="00A66BC2">
        <w:rPr>
          <w:iCs/>
        </w:rPr>
        <w:t xml:space="preserve">где  </w:t>
      </w: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acc>
      </m:oMath>
      <w:r w:rsidRPr="00A66BC2">
        <w:rPr>
          <w:iCs/>
        </w:rPr>
        <w:t xml:space="preserve"> – (длительность стадий; оценка урожайности),</w:t>
      </w:r>
    </w:p>
    <w:p w14:paraId="4C740A16" w14:textId="6C386CDC" w:rsidR="00A66BC2" w:rsidRPr="00A66BC2" w:rsidRDefault="0072736E" w:rsidP="00A66BC2">
      <w:p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 xml:space="preserve"> </m:t>
        </m:r>
      </m:oMath>
      <w:r w:rsidR="00A66BC2" w:rsidRPr="00A66BC2">
        <w:rPr>
          <w:iCs/>
        </w:rPr>
        <w:t>– вектор внешних условий (температура, влажность, содержание минеральных веществ,…),</w:t>
      </w:r>
    </w:p>
    <w:p w14:paraId="1AB3C1C4" w14:textId="77777777" w:rsidR="00A66BC2" w:rsidRPr="00A66BC2" w:rsidRDefault="00A66BC2" w:rsidP="00A66BC2">
      <w:pPr>
        <w:rPr>
          <w:iCs/>
        </w:rPr>
      </w:pPr>
      <w:r w:rsidRPr="00A66BC2">
        <w:rPr>
          <w:i/>
          <w:iCs/>
          <w:lang w:val="en-US"/>
        </w:rPr>
        <w:t>t</w:t>
      </w:r>
      <w:r w:rsidRPr="00A66BC2">
        <w:rPr>
          <w:i/>
          <w:iCs/>
          <w:vertAlign w:val="subscript"/>
          <w:lang w:val="en-US"/>
        </w:rPr>
        <w:t>ij</w:t>
      </w:r>
      <w:r w:rsidRPr="00A66BC2">
        <w:rPr>
          <w:i/>
          <w:iCs/>
          <w:vertAlign w:val="subscript"/>
        </w:rPr>
        <w:t xml:space="preserve"> –</w:t>
      </w:r>
      <w:r w:rsidRPr="00A66BC2">
        <w:rPr>
          <w:iCs/>
        </w:rPr>
        <w:t xml:space="preserve"> номер дня </w:t>
      </w:r>
      <w:r w:rsidRPr="00A66BC2">
        <w:rPr>
          <w:i/>
          <w:iCs/>
          <w:lang w:val="en-US"/>
        </w:rPr>
        <w:t>j</w:t>
      </w:r>
      <w:r w:rsidRPr="00A66BC2">
        <w:rPr>
          <w:iCs/>
        </w:rPr>
        <w:t xml:space="preserve"> на стадии </w:t>
      </w:r>
      <w:r w:rsidRPr="00A66BC2">
        <w:rPr>
          <w:i/>
          <w:iCs/>
          <w:lang w:val="en-US"/>
        </w:rPr>
        <w:t>i</w:t>
      </w:r>
      <w:r w:rsidRPr="00A66BC2">
        <w:rPr>
          <w:iCs/>
        </w:rPr>
        <w:t>,</w:t>
      </w:r>
    </w:p>
    <w:p w14:paraId="7D1D3286" w14:textId="77777777" w:rsidR="00A66BC2" w:rsidRPr="00A66BC2" w:rsidRDefault="00A66BC2" w:rsidP="00A66BC2">
      <w:pPr>
        <w:rPr>
          <w:iCs/>
        </w:rPr>
      </w:pPr>
      <w:r w:rsidRPr="00A66BC2">
        <w:rPr>
          <w:i/>
          <w:iCs/>
          <w:lang w:val="en-US"/>
        </w:rPr>
        <w:t>i</w:t>
      </w:r>
      <w:r w:rsidRPr="00A66BC2">
        <w:rPr>
          <w:iCs/>
        </w:rPr>
        <w:t xml:space="preserve"> - номер стадии.</w:t>
      </w:r>
    </w:p>
    <w:p w14:paraId="75382A55" w14:textId="254B2B7A" w:rsidR="00A66BC2" w:rsidRPr="00A66BC2" w:rsidRDefault="00A66BC2" w:rsidP="00A66BC2">
      <w:pPr>
        <w:rPr>
          <w:iCs/>
        </w:rPr>
      </w:pPr>
      <w:r w:rsidRPr="00A66BC2">
        <w:rPr>
          <w:iCs/>
        </w:rPr>
        <w:t xml:space="preserve">Функцию </w:t>
      </w: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acc>
      </m:oMath>
      <w:r w:rsidRPr="00A66BC2">
        <w:rPr>
          <w:iCs/>
        </w:rPr>
        <w:t xml:space="preserve">  модели определим как </w:t>
      </w:r>
    </w:p>
    <w:p w14:paraId="06BD01B5" w14:textId="1C2CCAB8" w:rsidR="00A66BC2" w:rsidRDefault="00A66BC2" w:rsidP="00A66BC2">
      <w:pPr>
        <w:rPr>
          <w:iCs/>
        </w:rPr>
      </w:pPr>
    </w:p>
    <w:tbl>
      <w:tblPr>
        <w:tblW w:w="9356" w:type="dxa"/>
        <w:tblLayout w:type="fixed"/>
        <w:tblCellMar>
          <w:left w:w="0" w:type="dxa"/>
          <w:right w:w="0" w:type="dxa"/>
        </w:tblCellMar>
        <w:tblLook w:val="04A0" w:firstRow="1" w:lastRow="0" w:firstColumn="1" w:lastColumn="0" w:noHBand="0" w:noVBand="1"/>
      </w:tblPr>
      <w:tblGrid>
        <w:gridCol w:w="8364"/>
        <w:gridCol w:w="992"/>
      </w:tblGrid>
      <w:tr w:rsidR="009435BC" w:rsidRPr="00676F72" w14:paraId="162986B7" w14:textId="77777777" w:rsidTr="00044060">
        <w:tc>
          <w:tcPr>
            <w:tcW w:w="8364" w:type="dxa"/>
          </w:tcPr>
          <w:p w14:paraId="5DEEAF78" w14:textId="6829D54B" w:rsidR="009435BC" w:rsidRPr="009435BC" w:rsidRDefault="0072736E" w:rsidP="00044060">
            <w:pPr>
              <w:rPr>
                <w:lang w:val="en-U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F</m:t>
                        </m:r>
                      </m:e>
                    </m:acc>
                  </m:e>
                  <m:sub>
                    <m:r>
                      <w:rPr>
                        <w:rFonts w:ascii="Cambria Math" w:hAnsi="Cambria Math"/>
                      </w:rPr>
                      <m:t>i</m:t>
                    </m:r>
                  </m:sub>
                </m:sSub>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Nomin</m:t>
                              </m:r>
                            </m:e>
                            <m:sub>
                              <m:r>
                                <w:rPr>
                                  <w:rFonts w:ascii="Cambria Math" w:hAnsi="Cambria Math"/>
                                </w:rPr>
                                <m:t>i</m:t>
                              </m:r>
                            </m:sub>
                          </m:sSub>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ij</m:t>
                                  </m:r>
                                </m:sub>
                              </m:sSub>
                            </m:e>
                          </m:d>
                          <m:r>
                            <w:rPr>
                              <w:rFonts w:ascii="Cambria Math" w:hAnsi="Cambria Math"/>
                            </w:rPr>
                            <m:t xml:space="preserve">,  если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 xml:space="preserve">(ε)] </m:t>
                          </m:r>
                        </m:e>
                      </m:mr>
                      <m:mr>
                        <m:e>
                          <m:sSub>
                            <m:sSubPr>
                              <m:ctrlPr>
                                <w:rPr>
                                  <w:rFonts w:ascii="Cambria Math" w:hAnsi="Cambria Math"/>
                                  <w:i/>
                                  <w:iCs/>
                                </w:rPr>
                              </m:ctrlPr>
                            </m:sSubPr>
                            <m:e>
                              <m:r>
                                <w:rPr>
                                  <w:rFonts w:ascii="Cambria Math" w:hAnsi="Cambria Math"/>
                                </w:rPr>
                                <m:t>a</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ij</m:t>
                                  </m:r>
                                </m:sub>
                              </m:sSub>
                            </m:e>
                          </m:d>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b</m:t>
                                  </m:r>
                                </m:e>
                                <m:sub>
                                  <m:r>
                                    <w:rPr>
                                      <w:rFonts w:ascii="Cambria Math" w:hAnsi="Cambria Math"/>
                                    </w:rPr>
                                    <m:t>i</m:t>
                                  </m:r>
                                </m:sub>
                              </m:sSub>
                            </m:e>
                          </m:acc>
                          <m:r>
                            <w:rPr>
                              <w:rFonts w:ascii="Cambria Math" w:hAnsi="Cambria Math"/>
                            </w:rPr>
                            <m:t xml:space="preserve">, если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 xml:space="preserve">&lt;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(C)</m:t>
                          </m:r>
                        </m:e>
                      </m:mr>
                      <m:mr>
                        <m:e>
                          <m:sSub>
                            <m:sSubPr>
                              <m:ctrlPr>
                                <w:rPr>
                                  <w:rFonts w:ascii="Cambria Math" w:hAnsi="Cambria Math"/>
                                  <w:i/>
                                  <w:iCs/>
                                </w:rPr>
                              </m:ctrlPr>
                            </m:sSubPr>
                            <m:e>
                              <m:r>
                                <w:rPr>
                                  <w:rFonts w:ascii="Cambria Math" w:hAnsi="Cambria Math"/>
                                </w:rPr>
                                <m:t>Rules</m:t>
                              </m:r>
                            </m:e>
                            <m:sub>
                              <m:r>
                                <w:rPr>
                                  <w:rFonts w:ascii="Cambria Math" w:hAnsi="Cambria Math"/>
                                </w:rPr>
                                <m:t>i</m:t>
                              </m:r>
                            </m:sub>
                          </m:sSub>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ij</m:t>
                                  </m:r>
                                </m:sub>
                              </m:sSub>
                            </m:e>
                          </m:d>
                          <m:r>
                            <w:rPr>
                              <w:rFonts w:ascii="Cambria Math" w:hAnsi="Cambria Math"/>
                            </w:rPr>
                            <m:t xml:space="preserve">,если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&gt;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(C)</m:t>
                          </m:r>
                        </m:e>
                      </m:mr>
                    </m:m>
                  </m:e>
                </m:d>
              </m:oMath>
            </m:oMathPara>
          </w:p>
        </w:tc>
        <w:tc>
          <w:tcPr>
            <w:tcW w:w="992" w:type="dxa"/>
            <w:vAlign w:val="center"/>
          </w:tcPr>
          <w:p w14:paraId="28CE874E" w14:textId="30DF30BE" w:rsidR="009435BC" w:rsidRPr="00676F72" w:rsidRDefault="009435BC" w:rsidP="00044060">
            <w:r w:rsidRPr="00676F72">
              <w:t>(</w:t>
            </w:r>
            <w:r w:rsidR="002402C7">
              <w:t>7</w:t>
            </w:r>
            <w:r w:rsidRPr="00676F72">
              <w:t>)</w:t>
            </w:r>
          </w:p>
        </w:tc>
      </w:tr>
    </w:tbl>
    <w:p w14:paraId="7D69C670" w14:textId="77777777" w:rsidR="009435BC" w:rsidRPr="00A66BC2" w:rsidRDefault="009435BC" w:rsidP="00A66BC2">
      <w:pPr>
        <w:rPr>
          <w:iCs/>
        </w:rPr>
      </w:pPr>
    </w:p>
    <w:p w14:paraId="75DC8F46" w14:textId="1F19B5B9" w:rsidR="00A66BC2" w:rsidRPr="00A66BC2" w:rsidRDefault="00A66BC2" w:rsidP="00A66BC2">
      <w:pPr>
        <w:rPr>
          <w:iCs/>
        </w:rPr>
      </w:pPr>
      <w:r w:rsidRPr="00A66BC2">
        <w:rPr>
          <w:iCs/>
        </w:rPr>
        <w:t>где</w:t>
      </w:r>
      <w:r w:rsidR="009435BC">
        <w:rPr>
          <w:iCs/>
        </w:rPr>
        <w:t>:</w:t>
      </w:r>
    </w:p>
    <w:p w14:paraId="297169E4" w14:textId="6CBFD3CC" w:rsidR="00A66BC2" w:rsidRPr="00AB6A8C" w:rsidRDefault="00A66BC2" w:rsidP="00AB6A8C">
      <w:pPr>
        <w:pStyle w:val="af9"/>
        <w:numPr>
          <w:ilvl w:val="0"/>
          <w:numId w:val="141"/>
        </w:numPr>
        <w:rPr>
          <w:iCs/>
        </w:rPr>
      </w:pPr>
      <w:r w:rsidRPr="00AB6A8C">
        <w:rPr>
          <w:iCs/>
          <w:lang w:val="en-US"/>
        </w:rPr>
        <w:t>Nomin</w:t>
      </w:r>
      <w:r w:rsidRPr="00AB6A8C">
        <w:rPr>
          <w:iCs/>
          <w:vertAlign w:val="subscript"/>
          <w:lang w:val="en-US"/>
        </w:rPr>
        <w:t>i</w:t>
      </w:r>
      <w:r w:rsidRPr="00AB6A8C">
        <w:rPr>
          <w:iCs/>
        </w:rPr>
        <w:t xml:space="preserve">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m:t>
            </m:r>
          </m:sub>
        </m:sSub>
      </m:oMath>
      <w:r w:rsidRPr="00AB6A8C">
        <w:rPr>
          <w:iCs/>
        </w:rPr>
        <w:t xml:space="preserve">) - номинальная траектория роста и развития растений по стадиям </w:t>
      </w:r>
      <w:r w:rsidRPr="00AB6A8C">
        <w:rPr>
          <w:i/>
          <w:iCs/>
          <w:lang w:val="en-US"/>
        </w:rPr>
        <w:t>i</w:t>
      </w:r>
      <w:r w:rsidRPr="00AB6A8C">
        <w:rPr>
          <w:iCs/>
        </w:rPr>
        <w:t xml:space="preserve"> в идеальных условиях внешней среды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oMath>
      <w:r w:rsidRPr="00AB6A8C">
        <w:rPr>
          <w:iCs/>
        </w:rPr>
        <w:t>) по результатам многолетних наблюдений;</w:t>
      </w:r>
    </w:p>
    <w:p w14:paraId="7EF8143C" w14:textId="11066A2C" w:rsidR="00A66BC2" w:rsidRPr="00AB6A8C" w:rsidRDefault="0072736E" w:rsidP="00AB6A8C">
      <w:pPr>
        <w:pStyle w:val="af9"/>
        <w:numPr>
          <w:ilvl w:val="0"/>
          <w:numId w:val="141"/>
        </w:num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(ε)</m:t>
        </m:r>
      </m:oMath>
      <w:r w:rsidR="00A66BC2" w:rsidRPr="00AB6A8C">
        <w:rPr>
          <w:i/>
          <w:iCs/>
        </w:rPr>
        <w:t xml:space="preserve"> – </w:t>
      </w:r>
      <m:oMath>
        <m:r>
          <w:rPr>
            <w:rFonts w:ascii="Cambria Math" w:hAnsi="Cambria Math"/>
          </w:rPr>
          <m:t>ε</m:t>
        </m:r>
      </m:oMath>
      <w:r w:rsidR="00A66BC2" w:rsidRPr="00AB6A8C">
        <w:rPr>
          <w:i/>
          <w:iCs/>
        </w:rPr>
        <w:t>-</w:t>
      </w:r>
      <w:r w:rsidR="00A66BC2" w:rsidRPr="00AB6A8C">
        <w:rPr>
          <w:iCs/>
        </w:rPr>
        <w:t>окрестность параметров внешней среды вокруг номинальных значений,</w:t>
      </w:r>
    </w:p>
    <w:p w14:paraId="0E2D3BC9" w14:textId="11B8C6BA" w:rsidR="00A66BC2" w:rsidRPr="00AB6A8C" w:rsidRDefault="0072736E" w:rsidP="00AB6A8C">
      <w:pPr>
        <w:pStyle w:val="af9"/>
        <w:numPr>
          <w:ilvl w:val="0"/>
          <w:numId w:val="141"/>
        </w:num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r>
          <w:rPr>
            <w:rFonts w:ascii="Cambria Math" w:hAnsi="Cambria Math"/>
          </w:rPr>
          <m:t>(C)</m:t>
        </m:r>
      </m:oMath>
      <w:r w:rsidR="00A66BC2" w:rsidRPr="00AB6A8C">
        <w:rPr>
          <w:i/>
          <w:iCs/>
        </w:rPr>
        <w:t xml:space="preserve"> </w:t>
      </w:r>
      <w:r w:rsidR="00A66BC2" w:rsidRPr="00AB6A8C">
        <w:rPr>
          <w:iCs/>
        </w:rPr>
        <w:t>–</w:t>
      </w:r>
      <w:r w:rsidR="00A66BC2" w:rsidRPr="00AB6A8C">
        <w:rPr>
          <w:i/>
          <w:iCs/>
        </w:rPr>
        <w:t xml:space="preserve"> </w:t>
      </w:r>
      <w:r w:rsidR="00A66BC2" w:rsidRPr="00AB6A8C">
        <w:rPr>
          <w:iCs/>
        </w:rPr>
        <w:t>критические для развития растений параметры внешней среды,</w:t>
      </w:r>
    </w:p>
    <w:p w14:paraId="785B3667" w14:textId="558E08F2" w:rsidR="00A66BC2" w:rsidRPr="00AB6A8C" w:rsidRDefault="0072736E" w:rsidP="00AB6A8C">
      <w:pPr>
        <w:pStyle w:val="af9"/>
        <w:numPr>
          <w:ilvl w:val="0"/>
          <w:numId w:val="141"/>
        </w:numPr>
        <w:rPr>
          <w:iCs/>
        </w:rPr>
      </w:pPr>
      <m:oMath>
        <m:sSub>
          <m:sSubPr>
            <m:ctrlPr>
              <w:rPr>
                <w:rFonts w:ascii="Cambria Math" w:hAnsi="Cambria Math"/>
                <w:i/>
                <w:iCs/>
              </w:rPr>
            </m:ctrlPr>
          </m:sSubPr>
          <m:e>
            <m:r>
              <w:rPr>
                <w:rFonts w:ascii="Cambria Math" w:hAnsi="Cambria Math"/>
              </w:rPr>
              <m:t>a</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ij</m:t>
                </m:r>
              </m:sub>
            </m:sSub>
          </m:e>
        </m:d>
      </m:oMath>
      <w:r w:rsidR="00A66BC2" w:rsidRPr="00AB6A8C">
        <w:rPr>
          <w:iCs/>
        </w:rPr>
        <w:t xml:space="preserve"> и </w:t>
      </w:r>
      <m:oMath>
        <m:sSub>
          <m:sSubPr>
            <m:ctrlPr>
              <w:rPr>
                <w:rFonts w:ascii="Cambria Math" w:hAnsi="Cambria Math"/>
                <w:i/>
                <w:iCs/>
              </w:rPr>
            </m:ctrlPr>
          </m:sSubPr>
          <m:e>
            <m:r>
              <w:rPr>
                <w:rFonts w:ascii="Cambria Math" w:hAnsi="Cambria Math"/>
              </w:rPr>
              <m:t>b</m:t>
            </m:r>
          </m:e>
          <m:sub>
            <m:r>
              <w:rPr>
                <w:rFonts w:ascii="Cambria Math" w:hAnsi="Cambria Math"/>
              </w:rPr>
              <m:t>i</m:t>
            </m:r>
          </m:sub>
        </m:sSub>
      </m:oMath>
      <w:r w:rsidR="00A66BC2" w:rsidRPr="00AB6A8C">
        <w:rPr>
          <w:iCs/>
        </w:rPr>
        <w:t xml:space="preserve"> – линейная аппроксимация развития для параметров среды внутри «трубки»,</w:t>
      </w:r>
    </w:p>
    <w:p w14:paraId="5E4309F3" w14:textId="3BE27138" w:rsidR="00A66BC2" w:rsidRPr="00A66BC2" w:rsidRDefault="0072736E" w:rsidP="00AB6A8C">
      <w:pPr>
        <w:pStyle w:val="af9"/>
        <w:numPr>
          <w:ilvl w:val="0"/>
          <w:numId w:val="141"/>
        </w:numPr>
      </w:pPr>
      <m:oMath>
        <m:sSub>
          <m:sSubPr>
            <m:ctrlPr>
              <w:rPr>
                <w:rFonts w:ascii="Cambria Math" w:hAnsi="Cambria Math"/>
                <w:i/>
              </w:rPr>
            </m:ctrlPr>
          </m:sSubPr>
          <m:e>
            <m:r>
              <w:rPr>
                <w:rFonts w:ascii="Cambria Math" w:hAnsi="Cambria Math"/>
              </w:rPr>
              <m:t>Rules</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e>
        </m:d>
      </m:oMath>
      <w:r w:rsidR="00A66BC2" w:rsidRPr="00A66BC2">
        <w:t xml:space="preserve"> – множество правил развития растения (длительность стадий, оценка урожайности) при выходе одного или нескольких параметров за критические значения по логическим правилам на основе экспертных знаний </w:t>
      </w:r>
      <w:r w:rsidR="00A66BC2" w:rsidRPr="00A66BC2">
        <w:lastRenderedPageBreak/>
        <w:t>агронома (например, прекращение роста и развития или гибель растения при определенных параметрах внешней среды).</w:t>
      </w:r>
    </w:p>
    <w:p w14:paraId="02B51CD1" w14:textId="385D3F24" w:rsidR="00A66BC2" w:rsidRPr="00A66BC2" w:rsidRDefault="00A66BC2" w:rsidP="00A66BC2">
      <w:pPr>
        <w:rPr>
          <w:iCs/>
        </w:rPr>
      </w:pPr>
      <w:r w:rsidRPr="00A66BC2">
        <w:rPr>
          <w:iCs/>
        </w:rPr>
        <w:t xml:space="preserve">При этом указанные правила имеют вид «Если </w:t>
      </w:r>
      <w:r w:rsidRPr="00A66BC2">
        <w:rPr>
          <w:i/>
          <w:iCs/>
        </w:rPr>
        <w:t>Х</w:t>
      </w:r>
      <w:r w:rsidRPr="00A66BC2">
        <w:rPr>
          <w:iCs/>
        </w:rPr>
        <w:t>=</w:t>
      </w:r>
      <w:r w:rsidRPr="00A66BC2">
        <w:rPr>
          <w:i/>
          <w:iCs/>
          <w:lang w:val="en-US"/>
        </w:rPr>
        <w:t>Xp</w:t>
      </w:r>
      <w:r w:rsidRPr="00A66BC2">
        <w:rPr>
          <w:iCs/>
        </w:rPr>
        <w:t xml:space="preserve">, то </w:t>
      </w:r>
      <w:r w:rsidRPr="00A66BC2">
        <w:rPr>
          <w:i/>
          <w:iCs/>
          <w:lang w:val="en-US"/>
        </w:rPr>
        <w:t>Y</w:t>
      </w:r>
      <w:r w:rsidRPr="00A66BC2">
        <w:rPr>
          <w:iCs/>
        </w:rPr>
        <w:t>=</w:t>
      </w:r>
      <w:r w:rsidRPr="00A66BC2">
        <w:rPr>
          <w:i/>
          <w:iCs/>
          <w:lang w:val="en-US"/>
        </w:rPr>
        <w:t>Yp</w:t>
      </w:r>
      <w:r w:rsidRPr="00A66BC2">
        <w:rPr>
          <w:iCs/>
        </w:rPr>
        <w:t xml:space="preserve">», где </w:t>
      </w:r>
      <w:r w:rsidRPr="00A66BC2">
        <w:rPr>
          <w:i/>
          <w:iCs/>
        </w:rPr>
        <w:t>Х</w:t>
      </w:r>
      <w:r w:rsidRPr="00A66BC2">
        <w:rPr>
          <w:iCs/>
        </w:rPr>
        <w:t xml:space="preserve"> и </w:t>
      </w:r>
      <w:r w:rsidRPr="00A66BC2">
        <w:rPr>
          <w:i/>
          <w:iCs/>
          <w:lang w:val="en-US"/>
        </w:rPr>
        <w:t>Y</w:t>
      </w:r>
      <w:r w:rsidRPr="00A66BC2">
        <w:rPr>
          <w:iCs/>
        </w:rPr>
        <w:t xml:space="preserve"> сформулированы в терминах онтологии приедметной области </w:t>
      </w:r>
      <w:r w:rsidRPr="00A66BC2">
        <w:rPr>
          <w:i/>
          <w:iCs/>
          <w:lang w:val="en-US"/>
        </w:rPr>
        <w:t>O</w:t>
      </w:r>
      <w:r w:rsidRPr="00A66BC2">
        <w:rPr>
          <w:iCs/>
        </w:rPr>
        <w:t xml:space="preserve"> = &lt;</w:t>
      </w:r>
      <w:r w:rsidRPr="00A66BC2">
        <w:rPr>
          <w:i/>
          <w:iCs/>
          <w:lang w:val="en-US"/>
        </w:rPr>
        <w:t>P</w:t>
      </w:r>
      <w:r w:rsidRPr="00A66BC2">
        <w:rPr>
          <w:iCs/>
        </w:rPr>
        <w:t xml:space="preserve">, </w:t>
      </w:r>
      <w:r w:rsidRPr="00A66BC2">
        <w:rPr>
          <w:i/>
          <w:iCs/>
          <w:lang w:val="en-US"/>
        </w:rPr>
        <w:t>R</w:t>
      </w:r>
      <w:r w:rsidRPr="00A66BC2">
        <w:rPr>
          <w:iCs/>
        </w:rPr>
        <w:t xml:space="preserve">, </w:t>
      </w:r>
      <w:r w:rsidRPr="00A66BC2">
        <w:rPr>
          <w:i/>
          <w:iCs/>
        </w:rPr>
        <w:t>Ф</w:t>
      </w:r>
      <w:r w:rsidRPr="00A66BC2">
        <w:rPr>
          <w:iCs/>
        </w:rPr>
        <w:t xml:space="preserve">&gt;, где </w:t>
      </w:r>
      <w:r w:rsidRPr="00A66BC2">
        <w:rPr>
          <w:i/>
          <w:iCs/>
        </w:rPr>
        <w:t>Р</w:t>
      </w:r>
      <w:r w:rsidRPr="00A66BC2">
        <w:rPr>
          <w:iCs/>
        </w:rPr>
        <w:t xml:space="preserve"> – множество классов основных понятий, </w:t>
      </w:r>
      <w:r w:rsidRPr="00A66BC2">
        <w:rPr>
          <w:i/>
          <w:iCs/>
          <w:lang w:val="en-US"/>
        </w:rPr>
        <w:t>R</w:t>
      </w:r>
      <w:r w:rsidRPr="00A66BC2">
        <w:rPr>
          <w:iCs/>
        </w:rPr>
        <w:t xml:space="preserve"> – множество классов отношений, </w:t>
      </w:r>
      <w:r w:rsidRPr="00A66BC2">
        <w:rPr>
          <w:i/>
          <w:iCs/>
        </w:rPr>
        <w:t>Ф</w:t>
      </w:r>
      <w:r w:rsidRPr="00A66BC2">
        <w:rPr>
          <w:iCs/>
        </w:rPr>
        <w:t xml:space="preserve"> – множество алгоритмов интерпретации, поддерживаемых в мультиагентной системе.</w:t>
      </w:r>
    </w:p>
    <w:p w14:paraId="3CBCCDD6" w14:textId="6C4C261C" w:rsidR="00A66BC2" w:rsidRPr="00A66BC2" w:rsidRDefault="00A66BC2" w:rsidP="00A66BC2">
      <w:pPr>
        <w:rPr>
          <w:iCs/>
        </w:rPr>
      </w:pPr>
      <w:r w:rsidRPr="00A66BC2">
        <w:rPr>
          <w:iCs/>
        </w:rPr>
        <w:t xml:space="preserve">Если каждый из входных параметров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i</m:t>
                </m:r>
              </m:sub>
            </m:sSub>
          </m:e>
        </m:acc>
      </m:oMath>
      <w:r w:rsidRPr="00A66BC2">
        <w:rPr>
          <w:iCs/>
        </w:rPr>
        <w:t xml:space="preserve"> дает собственную оценку выходных параметров </w:t>
      </w:r>
      <w:r w:rsidRPr="00A66BC2">
        <w:rPr>
          <w:i/>
          <w:iCs/>
          <w:lang w:val="en-US"/>
        </w:rPr>
        <w:t>Y</w:t>
      </w:r>
      <w:r w:rsidRPr="00A66BC2">
        <w:rPr>
          <w:i/>
          <w:iCs/>
          <w:vertAlign w:val="subscript"/>
          <w:lang w:val="en-US"/>
        </w:rPr>
        <w:t>i</w:t>
      </w:r>
      <w:r w:rsidRPr="00A66BC2">
        <w:rPr>
          <w:iCs/>
        </w:rPr>
        <w:t xml:space="preserve">, то сводная характеристика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oMath>
      <w:r w:rsidRPr="00A66BC2">
        <w:rPr>
          <w:iCs/>
        </w:rPr>
        <w:t xml:space="preserve"> по каждому выходному параметру задается по одной из следующих предлагаемых процедур: </w:t>
      </w:r>
    </w:p>
    <w:p w14:paraId="32314C9B" w14:textId="0C205B54" w:rsidR="00A66BC2" w:rsidRPr="00A66BC2" w:rsidRDefault="0072736E" w:rsidP="006245BE">
      <w:pPr>
        <w:numPr>
          <w:ilvl w:val="0"/>
          <w:numId w:val="136"/>
        </w:num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r>
          <w:rPr>
            <w:rFonts w:ascii="Cambria Math" w:hAnsi="Cambria Math"/>
          </w:rPr>
          <m:t>=</m:t>
        </m:r>
        <m:f>
          <m:fPr>
            <m:ctrlPr>
              <w:rPr>
                <w:rFonts w:ascii="Cambria Math" w:hAnsi="Cambria Math"/>
                <w:i/>
                <w:iCs/>
              </w:rPr>
            </m:ctrlPr>
          </m:fPr>
          <m:num>
            <m:nary>
              <m:naryPr>
                <m:chr m:val="∑"/>
                <m:limLoc m:val="undOvr"/>
                <m:supHide m:val="1"/>
                <m:ctrlPr>
                  <w:rPr>
                    <w:rFonts w:ascii="Cambria Math" w:hAnsi="Cambria Math"/>
                    <w:i/>
                    <w:iCs/>
                  </w:rPr>
                </m:ctrlPr>
              </m:naryPr>
              <m:sub>
                <m:r>
                  <w:rPr>
                    <w:rFonts w:ascii="Cambria Math" w:hAnsi="Cambria Math"/>
                  </w:rPr>
                  <m:t>k</m:t>
                </m:r>
              </m:sub>
              <m:sup/>
              <m:e>
                <m:sSubSup>
                  <m:sSubSupPr>
                    <m:ctrlPr>
                      <w:rPr>
                        <w:rFonts w:ascii="Cambria Math" w:hAnsi="Cambria Math"/>
                        <w:i/>
                        <w:iCs/>
                      </w:rPr>
                    </m:ctrlPr>
                  </m:sSubSupPr>
                  <m:e>
                    <m:r>
                      <w:rPr>
                        <w:rFonts w:ascii="Cambria Math" w:hAnsi="Cambria Math"/>
                      </w:rPr>
                      <m:t>Y</m:t>
                    </m:r>
                  </m:e>
                  <m:sub>
                    <m:r>
                      <w:rPr>
                        <w:rFonts w:ascii="Cambria Math" w:hAnsi="Cambria Math"/>
                      </w:rPr>
                      <m:t>i</m:t>
                    </m:r>
                  </m:sub>
                  <m:sup>
                    <m:r>
                      <w:rPr>
                        <w:rFonts w:ascii="Cambria Math" w:hAnsi="Cambria Math"/>
                      </w:rPr>
                      <m:t>k</m:t>
                    </m:r>
                  </m:sup>
                </m:sSubSup>
              </m:e>
            </m:nary>
          </m:num>
          <m:den>
            <m:r>
              <w:rPr>
                <w:rFonts w:ascii="Cambria Math" w:hAnsi="Cambria Math"/>
              </w:rPr>
              <m:t>N</m:t>
            </m:r>
          </m:den>
        </m:f>
      </m:oMath>
      <w:r w:rsidR="00A66BC2" w:rsidRPr="00A66BC2">
        <w:rPr>
          <w:iCs/>
        </w:rPr>
        <w:t>,</w:t>
      </w:r>
    </w:p>
    <w:p w14:paraId="2854A330" w14:textId="16795629" w:rsidR="00A66BC2" w:rsidRPr="00A66BC2" w:rsidRDefault="00A66BC2" w:rsidP="00A66BC2">
      <w:pPr>
        <w:rPr>
          <w:iCs/>
        </w:rPr>
      </w:pPr>
      <w:r w:rsidRPr="00A66BC2">
        <w:rPr>
          <w:iCs/>
        </w:rPr>
        <w:t xml:space="preserve">где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oMath>
      <w:r w:rsidRPr="00A66BC2">
        <w:rPr>
          <w:iCs/>
        </w:rPr>
        <w:t xml:space="preserve"> – среднее по всем полученным оценкам </w:t>
      </w:r>
      <m:oMath>
        <m:sSubSup>
          <m:sSubSupPr>
            <m:ctrlPr>
              <w:rPr>
                <w:rFonts w:ascii="Cambria Math" w:hAnsi="Cambria Math"/>
                <w:i/>
                <w:iCs/>
              </w:rPr>
            </m:ctrlPr>
          </m:sSubSupPr>
          <m:e>
            <m:r>
              <w:rPr>
                <w:rFonts w:ascii="Cambria Math" w:hAnsi="Cambria Math"/>
              </w:rPr>
              <m:t>Y</m:t>
            </m:r>
          </m:e>
          <m:sub>
            <m:r>
              <w:rPr>
                <w:rFonts w:ascii="Cambria Math" w:hAnsi="Cambria Math"/>
              </w:rPr>
              <m:t>i</m:t>
            </m:r>
          </m:sub>
          <m:sup>
            <m:r>
              <w:rPr>
                <w:rFonts w:ascii="Cambria Math" w:hAnsi="Cambria Math"/>
              </w:rPr>
              <m:t>k</m:t>
            </m:r>
          </m:sup>
        </m:sSubSup>
      </m:oMath>
      <w:r w:rsidRPr="00A66BC2">
        <w:rPr>
          <w:iCs/>
        </w:rPr>
        <w:t>;</w:t>
      </w:r>
    </w:p>
    <w:p w14:paraId="520529D9" w14:textId="77777777" w:rsidR="00A66BC2" w:rsidRPr="00A66BC2" w:rsidRDefault="00A66BC2" w:rsidP="00A66BC2">
      <w:pPr>
        <w:rPr>
          <w:iCs/>
        </w:rPr>
      </w:pPr>
      <w:r w:rsidRPr="00A66BC2">
        <w:rPr>
          <w:i/>
          <w:iCs/>
          <w:lang w:val="en-US"/>
        </w:rPr>
        <w:t>k</w:t>
      </w:r>
      <w:r w:rsidRPr="00A66BC2">
        <w:rPr>
          <w:iCs/>
        </w:rPr>
        <w:t xml:space="preserve"> – индекс суммирования;</w:t>
      </w:r>
    </w:p>
    <w:p w14:paraId="2B2359A0" w14:textId="77777777" w:rsidR="00A66BC2" w:rsidRPr="00A66BC2" w:rsidRDefault="00A66BC2" w:rsidP="00A66BC2">
      <w:pPr>
        <w:rPr>
          <w:iCs/>
        </w:rPr>
      </w:pPr>
      <w:r w:rsidRPr="00A66BC2">
        <w:rPr>
          <w:i/>
          <w:iCs/>
          <w:lang w:val="en-US"/>
        </w:rPr>
        <w:t>N</w:t>
      </w:r>
      <w:r w:rsidRPr="00A66BC2">
        <w:rPr>
          <w:i/>
          <w:iCs/>
        </w:rPr>
        <w:t xml:space="preserve"> </w:t>
      </w:r>
      <w:r w:rsidRPr="00A66BC2">
        <w:rPr>
          <w:iCs/>
        </w:rPr>
        <w:t>– количество оценок;</w:t>
      </w:r>
    </w:p>
    <w:p w14:paraId="06322945" w14:textId="63B74C07" w:rsidR="00A66BC2" w:rsidRPr="00A66BC2" w:rsidRDefault="0072736E" w:rsidP="006245BE">
      <w:pPr>
        <w:numPr>
          <w:ilvl w:val="0"/>
          <w:numId w:val="136"/>
        </w:num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oMath>
      <w:r w:rsidR="00A66BC2" w:rsidRPr="00A66BC2">
        <w:rPr>
          <w:i/>
          <w:iCs/>
        </w:rPr>
        <w:t xml:space="preserve"> </w:t>
      </w:r>
      <w:r w:rsidR="00A66BC2" w:rsidRPr="00A66BC2">
        <w:rPr>
          <w:iCs/>
        </w:rPr>
        <w:t>–</w:t>
      </w:r>
      <w:r w:rsidR="00A66BC2" w:rsidRPr="00A66BC2">
        <w:rPr>
          <w:i/>
          <w:iCs/>
        </w:rPr>
        <w:t xml:space="preserve"> </w:t>
      </w:r>
      <w:r w:rsidR="00A66BC2" w:rsidRPr="00A66BC2">
        <w:rPr>
          <w:i/>
          <w:iCs/>
          <w:lang w:val="en-US"/>
        </w:rPr>
        <w:t>Min</w:t>
      </w:r>
      <w:r w:rsidR="00A66BC2" w:rsidRPr="00A66BC2">
        <w:rPr>
          <w:i/>
          <w:iCs/>
        </w:rPr>
        <w:t xml:space="preserve"> или </w:t>
      </w:r>
      <w:r w:rsidR="00A66BC2" w:rsidRPr="00A66BC2">
        <w:rPr>
          <w:i/>
          <w:iCs/>
          <w:lang w:val="en-US"/>
        </w:rPr>
        <w:t>Max</w:t>
      </w:r>
      <w:r w:rsidR="00A66BC2" w:rsidRPr="00A66BC2">
        <w:rPr>
          <w:i/>
          <w:iCs/>
        </w:rPr>
        <w:t xml:space="preserve"> (</w:t>
      </w:r>
      <w:r w:rsidR="00A66BC2" w:rsidRPr="00A66BC2">
        <w:rPr>
          <w:i/>
          <w:iCs/>
          <w:lang w:val="en-US"/>
        </w:rPr>
        <w:t>Y</w:t>
      </w:r>
      <w:r w:rsidR="00A66BC2" w:rsidRPr="00A66BC2">
        <w:rPr>
          <w:i/>
          <w:iCs/>
          <w:vertAlign w:val="subscript"/>
          <w:lang w:val="en-US"/>
        </w:rPr>
        <w:t>i</w:t>
      </w:r>
      <w:r w:rsidR="00A66BC2" w:rsidRPr="00A66BC2">
        <w:rPr>
          <w:i/>
          <w:iCs/>
        </w:rPr>
        <w:t xml:space="preserve">), где </w:t>
      </w:r>
      <w:r w:rsidR="00A66BC2" w:rsidRPr="00A66BC2">
        <w:rPr>
          <w:i/>
          <w:iCs/>
          <w:lang w:val="en-US"/>
        </w:rPr>
        <w:t>Min</w:t>
      </w:r>
      <w:r w:rsidR="00A66BC2" w:rsidRPr="00A66BC2">
        <w:rPr>
          <w:i/>
          <w:iCs/>
        </w:rPr>
        <w:t>/</w:t>
      </w:r>
      <w:r w:rsidR="00A66BC2" w:rsidRPr="00A66BC2">
        <w:rPr>
          <w:i/>
          <w:iCs/>
          <w:lang w:val="en-US"/>
        </w:rPr>
        <w:t>Max</w:t>
      </w:r>
      <w:r w:rsidR="00A66BC2" w:rsidRPr="00A66BC2">
        <w:rPr>
          <w:iCs/>
        </w:rPr>
        <w:t xml:space="preserve"> – минимальное или максимальное значение из всех полученных значений </w:t>
      </w:r>
      <w:r w:rsidR="00A66BC2" w:rsidRPr="00A66BC2">
        <w:rPr>
          <w:i/>
          <w:iCs/>
          <w:lang w:val="en-US"/>
        </w:rPr>
        <w:t>Y</w:t>
      </w:r>
      <w:r w:rsidR="00A66BC2" w:rsidRPr="00A66BC2">
        <w:rPr>
          <w:i/>
          <w:iCs/>
          <w:vertAlign w:val="subscript"/>
          <w:lang w:val="en-US"/>
        </w:rPr>
        <w:t>i</w:t>
      </w:r>
      <w:r w:rsidR="00A66BC2" w:rsidRPr="00A66BC2">
        <w:rPr>
          <w:iCs/>
        </w:rPr>
        <w:t>;</w:t>
      </w:r>
    </w:p>
    <w:p w14:paraId="4D65DCE2" w14:textId="00B5C9C0" w:rsidR="00A66BC2" w:rsidRPr="00A66BC2" w:rsidRDefault="0072736E" w:rsidP="006245BE">
      <w:pPr>
        <w:numPr>
          <w:ilvl w:val="0"/>
          <w:numId w:val="136"/>
        </w:numPr>
        <w:rPr>
          <w:iCs/>
        </w:rPr>
      </w:p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i</m:t>
                </m:r>
              </m:sub>
            </m:sSub>
          </m:e>
        </m:acc>
      </m:oMath>
      <w:r w:rsidR="00A66BC2" w:rsidRPr="00A66BC2">
        <w:rPr>
          <w:iCs/>
        </w:rPr>
        <w:t xml:space="preserve"> </w:t>
      </w:r>
      <w:r w:rsidR="00A66BC2" w:rsidRPr="00A66BC2">
        <w:rPr>
          <w:i/>
          <w:iCs/>
        </w:rPr>
        <w:t xml:space="preserve"> = </w:t>
      </w:r>
      <w:r w:rsidR="00A66BC2" w:rsidRPr="00A66BC2">
        <w:rPr>
          <w:i/>
          <w:iCs/>
          <w:lang w:val="en-US"/>
        </w:rPr>
        <w:t>External</w:t>
      </w:r>
      <w:r w:rsidR="00A66BC2" w:rsidRPr="00A66BC2">
        <w:rPr>
          <w:i/>
          <w:iCs/>
        </w:rPr>
        <w:t>(</w:t>
      </w:r>
      <w:r w:rsidR="00A66BC2" w:rsidRPr="00A66BC2">
        <w:rPr>
          <w:i/>
          <w:iCs/>
          <w:lang w:val="en-US"/>
        </w:rPr>
        <w:t>Y</w:t>
      </w:r>
      <w:r w:rsidR="00A66BC2" w:rsidRPr="00A66BC2">
        <w:rPr>
          <w:i/>
          <w:iCs/>
          <w:vertAlign w:val="subscript"/>
          <w:lang w:val="en-US"/>
        </w:rPr>
        <w:t>i</w:t>
      </w:r>
      <w:r w:rsidR="00A66BC2" w:rsidRPr="00A66BC2">
        <w:rPr>
          <w:i/>
          <w:iCs/>
        </w:rPr>
        <w:t>)</w:t>
      </w:r>
      <w:r w:rsidR="00A66BC2" w:rsidRPr="00A66BC2">
        <w:rPr>
          <w:iCs/>
        </w:rPr>
        <w:t xml:space="preserve">, где </w:t>
      </w:r>
      <w:r w:rsidR="00A66BC2" w:rsidRPr="00A66BC2">
        <w:rPr>
          <w:i/>
          <w:iCs/>
          <w:lang w:val="en-US"/>
        </w:rPr>
        <w:t>External</w:t>
      </w:r>
      <w:r w:rsidR="00A66BC2" w:rsidRPr="00A66BC2">
        <w:rPr>
          <w:iCs/>
        </w:rPr>
        <w:t xml:space="preserve"> – внешняя процедура для выбора значений </w:t>
      </w:r>
      <w:r w:rsidR="00A66BC2" w:rsidRPr="00A66BC2">
        <w:rPr>
          <w:i/>
          <w:iCs/>
          <w:lang w:val="en-US"/>
        </w:rPr>
        <w:t>Y</w:t>
      </w:r>
      <w:r w:rsidR="00A66BC2" w:rsidRPr="00A66BC2">
        <w:rPr>
          <w:i/>
          <w:iCs/>
          <w:vertAlign w:val="subscript"/>
          <w:lang w:val="en-US"/>
        </w:rPr>
        <w:t>i</w:t>
      </w:r>
      <w:r w:rsidR="00A66BC2" w:rsidRPr="00A66BC2">
        <w:rPr>
          <w:iCs/>
        </w:rPr>
        <w:t>, которая может подключаться пользователями-агрономами для учета специфики региона или выращивания культур растений.</w:t>
      </w:r>
    </w:p>
    <w:p w14:paraId="09EF413D" w14:textId="44F757D0" w:rsidR="00A66BC2" w:rsidRPr="00A66BC2" w:rsidRDefault="00A66BC2" w:rsidP="00A66BC2">
      <w:pPr>
        <w:rPr>
          <w:iCs/>
        </w:rPr>
      </w:pPr>
      <w:r w:rsidRPr="00A66BC2">
        <w:rPr>
          <w:iCs/>
        </w:rPr>
        <w:t>Например, если будут получены несколько альтернативных оценок длительности стадий роста и развития растений, по этой процедуре соответственно будет выбрано среднее значение или максимальное / минимальное значение.</w:t>
      </w:r>
    </w:p>
    <w:p w14:paraId="205C514D" w14:textId="6CA9B0FA" w:rsidR="00A66BC2" w:rsidRPr="00A66BC2" w:rsidRDefault="00A66BC2" w:rsidP="00A66BC2">
      <w:pPr>
        <w:rPr>
          <w:iCs/>
        </w:rPr>
      </w:pPr>
      <w:r w:rsidRPr="00A66BC2">
        <w:rPr>
          <w:iCs/>
        </w:rPr>
        <w:t>Таким образом, предлагаемая модель растения открыта для развития и расширения, а также адаптации к условиям каждого хозяйства.</w:t>
      </w:r>
    </w:p>
    <w:p w14:paraId="0D70765D" w14:textId="5A1181B4" w:rsidR="00A66BC2" w:rsidRPr="00A66BC2" w:rsidRDefault="00A66BC2" w:rsidP="00A66BC2">
      <w:pPr>
        <w:rPr>
          <w:iCs/>
        </w:rPr>
      </w:pPr>
      <w:r w:rsidRPr="00A66BC2">
        <w:rPr>
          <w:iCs/>
        </w:rPr>
        <w:t xml:space="preserve">Предлагаемая модель может выступать интегратором различных экспертных знаний агрономов, определяющих зависимости входных параметров среды и выходных параметров роста и развития растений.  </w:t>
      </w:r>
    </w:p>
    <w:p w14:paraId="073B2F30" w14:textId="125FB4FA" w:rsidR="00A66BC2" w:rsidRPr="00A66BC2" w:rsidRDefault="00A66BC2" w:rsidP="00A66BC2">
      <w:pPr>
        <w:rPr>
          <w:iCs/>
        </w:rPr>
      </w:pPr>
      <w:r w:rsidRPr="00A66BC2">
        <w:rPr>
          <w:iCs/>
        </w:rPr>
        <w:t>Предложенная модель растения (</w:t>
      </w:r>
      <w:r w:rsidR="002402C7">
        <w:rPr>
          <w:iCs/>
        </w:rPr>
        <w:t>6-7</w:t>
      </w:r>
      <w:r w:rsidRPr="00A66BC2">
        <w:rPr>
          <w:iCs/>
        </w:rPr>
        <w:t>) далее уточняется и дополняется набором методов расчета выходных параметров растений по параметрам внешней среды выращивания посевов растений на конкретных полях на основе экспертных знаний агрономов.</w:t>
      </w:r>
    </w:p>
    <w:p w14:paraId="63114347" w14:textId="2CD4C915" w:rsidR="000A12E0" w:rsidRDefault="009A396E" w:rsidP="000A12E0">
      <w:pPr>
        <w:pStyle w:val="2"/>
        <w:ind w:left="0" w:firstLine="709"/>
      </w:pPr>
      <w:bookmarkStart w:id="4208" w:name="_Toc94826162"/>
      <w:r>
        <w:lastRenderedPageBreak/>
        <w:t>Т</w:t>
      </w:r>
      <w:r w:rsidR="000A12E0">
        <w:t>раектории</w:t>
      </w:r>
      <w:r w:rsidR="0067404D">
        <w:t xml:space="preserve"> </w:t>
      </w:r>
      <w:r w:rsidR="000A12E0">
        <w:t>развития</w:t>
      </w:r>
      <w:r w:rsidR="0067404D">
        <w:t xml:space="preserve"> </w:t>
      </w:r>
      <w:r>
        <w:t>модели</w:t>
      </w:r>
      <w:r w:rsidR="00330A6B">
        <w:t xml:space="preserve"> ИЦДР</w:t>
      </w:r>
      <w:r>
        <w:t xml:space="preserve"> </w:t>
      </w:r>
      <w:r w:rsidR="00A66BC2">
        <w:t>на примере пшеницы</w:t>
      </w:r>
      <w:bookmarkEnd w:id="4208"/>
    </w:p>
    <w:p w14:paraId="1951BC74" w14:textId="7A32F5DB" w:rsidR="009A396E" w:rsidRDefault="009A396E" w:rsidP="000C28AC">
      <w:pPr>
        <w:rPr>
          <w:iCs/>
        </w:rPr>
      </w:pPr>
      <w:r>
        <w:rPr>
          <w:iCs/>
        </w:rPr>
        <w:t xml:space="preserve">Вне зависимости от </w:t>
      </w:r>
      <w:r w:rsidR="00710D06">
        <w:rPr>
          <w:iCs/>
        </w:rPr>
        <w:t xml:space="preserve">уровня </w:t>
      </w:r>
      <w:r>
        <w:rPr>
          <w:iCs/>
        </w:rPr>
        <w:t>сложности создаваемой модели растения для</w:t>
      </w:r>
      <w:r w:rsidR="00330A6B">
        <w:rPr>
          <w:iCs/>
        </w:rPr>
        <w:t xml:space="preserve"> ИЦДР</w:t>
      </w:r>
      <w:r>
        <w:rPr>
          <w:iCs/>
        </w:rPr>
        <w:t xml:space="preserve"> каждый посев </w:t>
      </w:r>
      <w:r w:rsidR="00710D06">
        <w:rPr>
          <w:iCs/>
        </w:rPr>
        <w:t xml:space="preserve">должен будет </w:t>
      </w:r>
      <w:r>
        <w:rPr>
          <w:iCs/>
        </w:rPr>
        <w:t>формировать собственную траекторию развития путем смены основных состояний.</w:t>
      </w:r>
    </w:p>
    <w:p w14:paraId="6224EEDE" w14:textId="2CC99C31" w:rsidR="000C28AC" w:rsidRPr="000C28AC" w:rsidRDefault="000C28AC" w:rsidP="000C28AC">
      <w:pPr>
        <w:rPr>
          <w:iCs/>
        </w:rPr>
      </w:pPr>
      <w:r w:rsidRPr="000C28AC">
        <w:rPr>
          <w:iCs/>
        </w:rPr>
        <w:t xml:space="preserve">Ведь именно </w:t>
      </w:r>
      <w:r w:rsidR="00710D06">
        <w:rPr>
          <w:iCs/>
        </w:rPr>
        <w:t>результаты и сроки</w:t>
      </w:r>
      <w:r w:rsidR="00710D06" w:rsidRPr="000C28AC">
        <w:rPr>
          <w:iCs/>
        </w:rPr>
        <w:t xml:space="preserve"> </w:t>
      </w:r>
      <w:r w:rsidRPr="000C28AC">
        <w:rPr>
          <w:iCs/>
        </w:rPr>
        <w:t>прохождения микро</w:t>
      </w:r>
      <w:r w:rsidR="00667A8A">
        <w:rPr>
          <w:iCs/>
        </w:rPr>
        <w:t>-</w:t>
      </w:r>
      <w:r w:rsidRPr="000C28AC">
        <w:rPr>
          <w:iCs/>
        </w:rPr>
        <w:t xml:space="preserve"> и макростадий растениями позволяет проследить, как развивается изучаемая культура в тех или иных условиях, увидеть какие</w:t>
      </w:r>
      <w:r w:rsidR="00E635CE" w:rsidRPr="00DB75C1">
        <w:rPr>
          <w:iCs/>
        </w:rPr>
        <w:t>-</w:t>
      </w:r>
      <w:r w:rsidRPr="000C28AC">
        <w:rPr>
          <w:iCs/>
        </w:rPr>
        <w:t xml:space="preserve">либо отклонения </w:t>
      </w:r>
      <w:r w:rsidR="00710D06">
        <w:rPr>
          <w:iCs/>
        </w:rPr>
        <w:t>и спрогнозировать и оценить</w:t>
      </w:r>
      <w:r w:rsidRPr="000C28AC">
        <w:rPr>
          <w:iCs/>
        </w:rPr>
        <w:t xml:space="preserve"> конечный результат.</w:t>
      </w:r>
    </w:p>
    <w:p w14:paraId="2C08F803" w14:textId="0F6A5175" w:rsidR="00062BBF" w:rsidRDefault="000C28AC" w:rsidP="00D57892">
      <w:pPr>
        <w:rPr>
          <w:iCs/>
        </w:rPr>
      </w:pPr>
      <w:r w:rsidRPr="000C28AC">
        <w:rPr>
          <w:iCs/>
        </w:rPr>
        <w:t>На стадии планирования исследований было принято решение использовать шкалу Задокса для прослеживания микро</w:t>
      </w:r>
      <w:r w:rsidR="00E635CE" w:rsidRPr="00DB75C1">
        <w:rPr>
          <w:iCs/>
        </w:rPr>
        <w:t>-</w:t>
      </w:r>
      <w:r w:rsidRPr="000C28AC">
        <w:rPr>
          <w:iCs/>
        </w:rPr>
        <w:t xml:space="preserve"> и макростадий растений</w:t>
      </w:r>
      <w:r w:rsidR="006A11F5">
        <w:rPr>
          <w:iCs/>
        </w:rPr>
        <w:t xml:space="preserve"> [</w:t>
      </w:r>
      <w:r w:rsidR="00B81CA1">
        <w:rPr>
          <w:iCs/>
        </w:rPr>
        <w:t>73</w:t>
      </w:r>
      <w:r w:rsidR="006A11F5">
        <w:rPr>
          <w:iCs/>
        </w:rPr>
        <w:t>]</w:t>
      </w:r>
      <w:r w:rsidR="009A396E">
        <w:rPr>
          <w:iCs/>
        </w:rPr>
        <w:t xml:space="preserve"> с учетом результатов</w:t>
      </w:r>
      <w:r w:rsidRPr="000C28AC">
        <w:rPr>
          <w:iCs/>
        </w:rPr>
        <w:t xml:space="preserve"> иссле</w:t>
      </w:r>
      <w:r w:rsidR="00667A8A">
        <w:rPr>
          <w:iCs/>
        </w:rPr>
        <w:t>д</w:t>
      </w:r>
      <w:r w:rsidRPr="000C28AC">
        <w:rPr>
          <w:iCs/>
        </w:rPr>
        <w:t xml:space="preserve">ования по показателям </w:t>
      </w:r>
      <w:r w:rsidR="009A396E">
        <w:rPr>
          <w:iCs/>
        </w:rPr>
        <w:t xml:space="preserve">и </w:t>
      </w:r>
      <w:r w:rsidRPr="000C28AC">
        <w:rPr>
          <w:iCs/>
        </w:rPr>
        <w:t>биологически</w:t>
      </w:r>
      <w:r w:rsidR="009A396E">
        <w:rPr>
          <w:iCs/>
        </w:rPr>
        <w:t>м</w:t>
      </w:r>
      <w:r w:rsidRPr="000C28AC">
        <w:rPr>
          <w:iCs/>
        </w:rPr>
        <w:t xml:space="preserve"> особенност</w:t>
      </w:r>
      <w:r w:rsidR="009A396E">
        <w:rPr>
          <w:iCs/>
        </w:rPr>
        <w:t>ям</w:t>
      </w:r>
      <w:r w:rsidRPr="000C28AC">
        <w:rPr>
          <w:iCs/>
        </w:rPr>
        <w:t xml:space="preserve"> культуры, климатических услови</w:t>
      </w:r>
      <w:r w:rsidR="00710D06">
        <w:rPr>
          <w:iCs/>
        </w:rPr>
        <w:t>ям</w:t>
      </w:r>
      <w:r w:rsidRPr="000C28AC">
        <w:rPr>
          <w:iCs/>
        </w:rPr>
        <w:t xml:space="preserve"> и влагообеспеченности</w:t>
      </w:r>
      <w:r w:rsidR="00710D06">
        <w:rPr>
          <w:iCs/>
        </w:rPr>
        <w:t xml:space="preserve"> и другим параметрам</w:t>
      </w:r>
      <w:r w:rsidRPr="000C28AC">
        <w:rPr>
          <w:iCs/>
        </w:rPr>
        <w:t>, оказываю</w:t>
      </w:r>
      <w:r w:rsidR="00710D06">
        <w:rPr>
          <w:iCs/>
        </w:rPr>
        <w:t>щим</w:t>
      </w:r>
      <w:r w:rsidRPr="000C28AC">
        <w:rPr>
          <w:iCs/>
        </w:rPr>
        <w:t xml:space="preserve"> влияние на прохождение стадий роста пшениц</w:t>
      </w:r>
      <w:r w:rsidR="00710D06">
        <w:rPr>
          <w:iCs/>
        </w:rPr>
        <w:t>ей</w:t>
      </w:r>
      <w:r w:rsidR="004C25AA" w:rsidRPr="00DB75C1">
        <w:rPr>
          <w:iCs/>
        </w:rPr>
        <w:t xml:space="preserve"> [</w:t>
      </w:r>
      <w:r w:rsidR="00D57892">
        <w:rPr>
          <w:iCs/>
        </w:rPr>
        <w:t>8</w:t>
      </w:r>
      <w:r w:rsidR="00417EFE">
        <w:rPr>
          <w:iCs/>
        </w:rPr>
        <w:t>3</w:t>
      </w:r>
      <w:r w:rsidR="00D57892">
        <w:rPr>
          <w:iCs/>
        </w:rPr>
        <w:t>-8</w:t>
      </w:r>
      <w:r w:rsidR="00417EFE">
        <w:rPr>
          <w:iCs/>
        </w:rPr>
        <w:t>6</w:t>
      </w:r>
      <w:r w:rsidR="004C25AA" w:rsidRPr="00DB75C1">
        <w:rPr>
          <w:iCs/>
        </w:rPr>
        <w:t>]</w:t>
      </w:r>
      <w:r w:rsidR="00062BBF">
        <w:rPr>
          <w:iCs/>
        </w:rPr>
        <w:t xml:space="preserve">. </w:t>
      </w:r>
    </w:p>
    <w:p w14:paraId="6BE23172" w14:textId="6F1F495A" w:rsidR="007F4D70" w:rsidRPr="007F4D70" w:rsidRDefault="007F4D70" w:rsidP="007F4D70">
      <w:pPr>
        <w:rPr>
          <w:iCs/>
        </w:rPr>
      </w:pPr>
      <w:r>
        <w:rPr>
          <w:iCs/>
        </w:rPr>
        <w:t>В</w:t>
      </w:r>
      <w:r w:rsidR="0067404D">
        <w:rPr>
          <w:iCs/>
        </w:rPr>
        <w:t xml:space="preserve"> </w:t>
      </w:r>
      <w:r>
        <w:rPr>
          <w:iCs/>
        </w:rPr>
        <w:t>настоящей</w:t>
      </w:r>
      <w:r w:rsidR="0067404D">
        <w:rPr>
          <w:iCs/>
        </w:rPr>
        <w:t xml:space="preserve"> </w:t>
      </w:r>
      <w:r>
        <w:rPr>
          <w:iCs/>
        </w:rPr>
        <w:t>работе</w:t>
      </w:r>
      <w:r w:rsidR="0067404D">
        <w:rPr>
          <w:iCs/>
        </w:rPr>
        <w:t xml:space="preserve"> </w:t>
      </w:r>
      <w:r>
        <w:rPr>
          <w:iCs/>
        </w:rPr>
        <w:t>сделано</w:t>
      </w:r>
      <w:r w:rsidR="0067404D">
        <w:rPr>
          <w:iCs/>
        </w:rPr>
        <w:t xml:space="preserve"> </w:t>
      </w:r>
      <w:r>
        <w:rPr>
          <w:iCs/>
        </w:rPr>
        <w:t>предположение</w:t>
      </w:r>
      <w:r w:rsidRPr="007F4D70">
        <w:rPr>
          <w:iCs/>
        </w:rPr>
        <w:t>,</w:t>
      </w:r>
      <w:r w:rsidR="0067404D">
        <w:rPr>
          <w:iCs/>
        </w:rPr>
        <w:t xml:space="preserve"> </w:t>
      </w:r>
      <w:r w:rsidRPr="007F4D70">
        <w:rPr>
          <w:iCs/>
        </w:rPr>
        <w:t>что</w:t>
      </w:r>
      <w:r w:rsidR="0067404D">
        <w:rPr>
          <w:iCs/>
        </w:rPr>
        <w:t xml:space="preserve"> </w:t>
      </w:r>
      <w:r w:rsidRPr="007F4D70">
        <w:rPr>
          <w:iCs/>
        </w:rPr>
        <w:t>в</w:t>
      </w:r>
      <w:r w:rsidR="0067404D">
        <w:rPr>
          <w:iCs/>
        </w:rPr>
        <w:t xml:space="preserve"> </w:t>
      </w:r>
      <w:r w:rsidRPr="007F4D70">
        <w:rPr>
          <w:iCs/>
        </w:rPr>
        <w:t>системе</w:t>
      </w:r>
      <w:r w:rsidR="0067404D">
        <w:rPr>
          <w:iCs/>
        </w:rPr>
        <w:t xml:space="preserve"> </w:t>
      </w:r>
      <w:r w:rsidRPr="007F4D70">
        <w:rPr>
          <w:iCs/>
        </w:rPr>
        <w:t>одновременно</w:t>
      </w:r>
      <w:r w:rsidR="0067404D">
        <w:rPr>
          <w:iCs/>
        </w:rPr>
        <w:t xml:space="preserve"> </w:t>
      </w:r>
      <w:r w:rsidRPr="007F4D70">
        <w:rPr>
          <w:iCs/>
        </w:rPr>
        <w:t>должны</w:t>
      </w:r>
      <w:r w:rsidR="0067404D">
        <w:rPr>
          <w:iCs/>
        </w:rPr>
        <w:t xml:space="preserve"> </w:t>
      </w:r>
      <w:r w:rsidRPr="007F4D70">
        <w:rPr>
          <w:iCs/>
        </w:rPr>
        <w:t>быть</w:t>
      </w:r>
      <w:r w:rsidR="0067404D">
        <w:rPr>
          <w:iCs/>
        </w:rPr>
        <w:t xml:space="preserve"> </w:t>
      </w:r>
      <w:r w:rsidRPr="007F4D70">
        <w:rPr>
          <w:iCs/>
        </w:rPr>
        <w:t>следующие</w:t>
      </w:r>
      <w:r w:rsidR="0067404D">
        <w:rPr>
          <w:iCs/>
        </w:rPr>
        <w:t xml:space="preserve"> </w:t>
      </w:r>
      <w:r w:rsidRPr="007F4D70">
        <w:rPr>
          <w:iCs/>
        </w:rPr>
        <w:t>«нити»</w:t>
      </w:r>
      <w:r w:rsidR="0067404D">
        <w:rPr>
          <w:iCs/>
        </w:rPr>
        <w:t xml:space="preserve"> </w:t>
      </w:r>
      <w:r w:rsidRPr="007F4D70">
        <w:rPr>
          <w:iCs/>
        </w:rPr>
        <w:t>планов/фактов</w:t>
      </w:r>
      <w:r w:rsidR="0067404D">
        <w:rPr>
          <w:iCs/>
        </w:rPr>
        <w:t xml:space="preserve"> </w:t>
      </w:r>
      <w:r w:rsidRPr="007F4D70">
        <w:rPr>
          <w:iCs/>
        </w:rPr>
        <w:t>в</w:t>
      </w:r>
      <w:r w:rsidR="0067404D">
        <w:rPr>
          <w:iCs/>
        </w:rPr>
        <w:t xml:space="preserve"> </w:t>
      </w:r>
      <w:r w:rsidRPr="007F4D70">
        <w:rPr>
          <w:iCs/>
        </w:rPr>
        <w:t>развитии</w:t>
      </w:r>
      <w:r w:rsidR="0067404D">
        <w:rPr>
          <w:iCs/>
        </w:rPr>
        <w:t xml:space="preserve"> </w:t>
      </w:r>
      <w:r w:rsidRPr="007F4D70">
        <w:rPr>
          <w:iCs/>
        </w:rPr>
        <w:t>растений:</w:t>
      </w:r>
    </w:p>
    <w:p w14:paraId="5F8FDEB8" w14:textId="200AC683" w:rsidR="007F4D70" w:rsidRPr="007F4D70" w:rsidRDefault="007F4D70" w:rsidP="006245BE">
      <w:pPr>
        <w:numPr>
          <w:ilvl w:val="0"/>
          <w:numId w:val="48"/>
        </w:numPr>
        <w:rPr>
          <w:iCs/>
        </w:rPr>
      </w:pPr>
      <w:r w:rsidRPr="007F4D70">
        <w:rPr>
          <w:b/>
          <w:iCs/>
        </w:rPr>
        <w:t>Номинальная</w:t>
      </w:r>
      <w:r w:rsidR="0067404D">
        <w:rPr>
          <w:b/>
          <w:iCs/>
        </w:rPr>
        <w:t xml:space="preserve"> </w:t>
      </w:r>
      <w:r w:rsidRPr="007F4D70">
        <w:rPr>
          <w:b/>
          <w:iCs/>
        </w:rPr>
        <w:t>траектория</w:t>
      </w:r>
      <w:r w:rsidR="0067404D">
        <w:rPr>
          <w:iCs/>
        </w:rPr>
        <w:t xml:space="preserve"> </w:t>
      </w:r>
      <w:r w:rsidRPr="007F4D70">
        <w:rPr>
          <w:iCs/>
        </w:rPr>
        <w:t>или</w:t>
      </w:r>
      <w:r w:rsidR="0067404D">
        <w:rPr>
          <w:iCs/>
        </w:rPr>
        <w:t xml:space="preserve"> </w:t>
      </w:r>
      <w:r w:rsidRPr="007F4D70">
        <w:rPr>
          <w:iCs/>
        </w:rPr>
        <w:t>модельный</w:t>
      </w:r>
      <w:r w:rsidR="0067404D">
        <w:rPr>
          <w:iCs/>
        </w:rPr>
        <w:t xml:space="preserve"> </w:t>
      </w:r>
      <w:r w:rsidRPr="007F4D70">
        <w:rPr>
          <w:iCs/>
        </w:rPr>
        <w:t>(образцовый)</w:t>
      </w:r>
      <w:r w:rsidR="0067404D">
        <w:rPr>
          <w:iCs/>
        </w:rPr>
        <w:t xml:space="preserve"> </w:t>
      </w:r>
      <w:r w:rsidRPr="007F4D70">
        <w:rPr>
          <w:iCs/>
        </w:rPr>
        <w:t>план</w:t>
      </w:r>
      <w:r w:rsidR="0067404D">
        <w:rPr>
          <w:iCs/>
        </w:rPr>
        <w:t xml:space="preserve"> </w:t>
      </w:r>
      <w:r w:rsidRPr="007F4D70">
        <w:rPr>
          <w:iCs/>
        </w:rPr>
        <w:t>развития</w:t>
      </w:r>
      <w:r w:rsidR="0067404D">
        <w:rPr>
          <w:iCs/>
        </w:rPr>
        <w:t xml:space="preserve"> </w:t>
      </w:r>
      <w:r w:rsidRPr="007F4D70">
        <w:rPr>
          <w:iCs/>
        </w:rPr>
        <w:t>культуры</w:t>
      </w:r>
      <w:r w:rsidR="0067404D">
        <w:rPr>
          <w:iCs/>
        </w:rPr>
        <w:t xml:space="preserve"> </w:t>
      </w:r>
      <w:r w:rsidRPr="007F4D70">
        <w:rPr>
          <w:iCs/>
        </w:rPr>
        <w:t>–</w:t>
      </w:r>
      <w:r w:rsidR="0067404D">
        <w:rPr>
          <w:iCs/>
        </w:rPr>
        <w:t xml:space="preserve"> </w:t>
      </w:r>
      <w:r w:rsidRPr="007F4D70">
        <w:rPr>
          <w:iCs/>
        </w:rPr>
        <w:t>усредненное</w:t>
      </w:r>
      <w:r w:rsidR="0067404D">
        <w:rPr>
          <w:iCs/>
        </w:rPr>
        <w:t xml:space="preserve"> </w:t>
      </w:r>
      <w:r w:rsidRPr="007F4D70">
        <w:rPr>
          <w:iCs/>
        </w:rPr>
        <w:t>значение</w:t>
      </w:r>
      <w:r w:rsidR="0067404D">
        <w:rPr>
          <w:iCs/>
        </w:rPr>
        <w:t xml:space="preserve"> </w:t>
      </w:r>
      <w:r w:rsidRPr="007F4D70">
        <w:rPr>
          <w:iCs/>
        </w:rPr>
        <w:t>времен</w:t>
      </w:r>
      <w:r w:rsidR="0067404D">
        <w:rPr>
          <w:iCs/>
        </w:rPr>
        <w:t xml:space="preserve"> </w:t>
      </w:r>
      <w:r w:rsidRPr="007F4D70">
        <w:rPr>
          <w:iCs/>
        </w:rPr>
        <w:t>и</w:t>
      </w:r>
      <w:r w:rsidR="0067404D">
        <w:rPr>
          <w:iCs/>
        </w:rPr>
        <w:t xml:space="preserve"> </w:t>
      </w:r>
      <w:r w:rsidRPr="007F4D70">
        <w:rPr>
          <w:iCs/>
        </w:rPr>
        <w:t>длительностей</w:t>
      </w:r>
      <w:r w:rsidR="0067404D">
        <w:rPr>
          <w:iCs/>
        </w:rPr>
        <w:t xml:space="preserve"> </w:t>
      </w:r>
      <w:r w:rsidRPr="007F4D70">
        <w:rPr>
          <w:iCs/>
        </w:rPr>
        <w:t>стадий</w:t>
      </w:r>
      <w:r w:rsidR="0067404D">
        <w:rPr>
          <w:iCs/>
        </w:rPr>
        <w:t xml:space="preserve"> </w:t>
      </w:r>
      <w:r w:rsidRPr="007F4D70">
        <w:rPr>
          <w:iCs/>
        </w:rPr>
        <w:t>с</w:t>
      </w:r>
      <w:r w:rsidR="0067404D">
        <w:rPr>
          <w:iCs/>
        </w:rPr>
        <w:t xml:space="preserve"> </w:t>
      </w:r>
      <w:r w:rsidRPr="007F4D70">
        <w:rPr>
          <w:iCs/>
        </w:rPr>
        <w:t>усредненными</w:t>
      </w:r>
      <w:r w:rsidR="0067404D">
        <w:rPr>
          <w:iCs/>
        </w:rPr>
        <w:t xml:space="preserve"> </w:t>
      </w:r>
      <w:r w:rsidRPr="007F4D70">
        <w:rPr>
          <w:iCs/>
        </w:rPr>
        <w:t>идеальными</w:t>
      </w:r>
      <w:r w:rsidR="0067404D">
        <w:rPr>
          <w:iCs/>
        </w:rPr>
        <w:t xml:space="preserve"> </w:t>
      </w:r>
      <w:r w:rsidRPr="007F4D70">
        <w:rPr>
          <w:iCs/>
        </w:rPr>
        <w:t>значениями</w:t>
      </w:r>
      <w:r w:rsidR="0067404D">
        <w:rPr>
          <w:iCs/>
        </w:rPr>
        <w:t xml:space="preserve"> </w:t>
      </w:r>
      <w:r w:rsidRPr="007F4D70">
        <w:rPr>
          <w:iCs/>
        </w:rPr>
        <w:t>погоды</w:t>
      </w:r>
      <w:r w:rsidR="0067404D">
        <w:rPr>
          <w:iCs/>
        </w:rPr>
        <w:t xml:space="preserve"> </w:t>
      </w:r>
      <w:r w:rsidRPr="007F4D70">
        <w:rPr>
          <w:iCs/>
        </w:rPr>
        <w:t>и</w:t>
      </w:r>
      <w:r w:rsidR="0067404D">
        <w:rPr>
          <w:iCs/>
        </w:rPr>
        <w:t xml:space="preserve"> </w:t>
      </w:r>
      <w:r w:rsidRPr="007F4D70">
        <w:rPr>
          <w:iCs/>
        </w:rPr>
        <w:t>т.д.</w:t>
      </w:r>
      <w:r w:rsidR="0067404D">
        <w:rPr>
          <w:iCs/>
        </w:rPr>
        <w:t xml:space="preserve"> </w:t>
      </w:r>
      <w:r w:rsidRPr="007F4D70">
        <w:rPr>
          <w:iCs/>
        </w:rPr>
        <w:t>(хранится</w:t>
      </w:r>
      <w:r w:rsidR="0067404D">
        <w:rPr>
          <w:iCs/>
        </w:rPr>
        <w:t xml:space="preserve"> </w:t>
      </w:r>
      <w:r w:rsidRPr="007F4D70">
        <w:rPr>
          <w:iCs/>
        </w:rPr>
        <w:t>как</w:t>
      </w:r>
      <w:r w:rsidR="0067404D">
        <w:rPr>
          <w:iCs/>
        </w:rPr>
        <w:t xml:space="preserve"> </w:t>
      </w:r>
      <w:r w:rsidRPr="007F4D70">
        <w:rPr>
          <w:iCs/>
        </w:rPr>
        <w:t>эталон</w:t>
      </w:r>
      <w:r w:rsidR="0067404D">
        <w:rPr>
          <w:iCs/>
        </w:rPr>
        <w:t xml:space="preserve"> </w:t>
      </w:r>
      <w:r w:rsidRPr="007F4D70">
        <w:rPr>
          <w:iCs/>
        </w:rPr>
        <w:t>в</w:t>
      </w:r>
      <w:r w:rsidR="0067404D">
        <w:rPr>
          <w:iCs/>
        </w:rPr>
        <w:t xml:space="preserve"> </w:t>
      </w:r>
      <w:r w:rsidRPr="007F4D70">
        <w:rPr>
          <w:iCs/>
        </w:rPr>
        <w:t>базе</w:t>
      </w:r>
      <w:r w:rsidR="0067404D">
        <w:rPr>
          <w:iCs/>
        </w:rPr>
        <w:t xml:space="preserve"> </w:t>
      </w:r>
      <w:r w:rsidRPr="007F4D70">
        <w:rPr>
          <w:iCs/>
        </w:rPr>
        <w:t>знаний</w:t>
      </w:r>
      <w:r w:rsidR="0067404D">
        <w:rPr>
          <w:iCs/>
        </w:rPr>
        <w:t xml:space="preserve"> </w:t>
      </w:r>
      <w:r w:rsidRPr="007F4D70">
        <w:rPr>
          <w:iCs/>
        </w:rPr>
        <w:t>по</w:t>
      </w:r>
      <w:r w:rsidR="0067404D">
        <w:rPr>
          <w:iCs/>
        </w:rPr>
        <w:t xml:space="preserve"> </w:t>
      </w:r>
      <w:r w:rsidRPr="007F4D70">
        <w:rPr>
          <w:iCs/>
        </w:rPr>
        <w:t>каждому</w:t>
      </w:r>
      <w:r w:rsidR="0067404D">
        <w:rPr>
          <w:iCs/>
        </w:rPr>
        <w:t xml:space="preserve"> </w:t>
      </w:r>
      <w:r w:rsidRPr="007F4D70">
        <w:rPr>
          <w:iCs/>
        </w:rPr>
        <w:t>сорту</w:t>
      </w:r>
      <w:r w:rsidR="0067404D">
        <w:rPr>
          <w:iCs/>
        </w:rPr>
        <w:t xml:space="preserve"> </w:t>
      </w:r>
      <w:r w:rsidRPr="007F4D70">
        <w:rPr>
          <w:iCs/>
        </w:rPr>
        <w:t>и</w:t>
      </w:r>
      <w:r w:rsidR="0067404D">
        <w:rPr>
          <w:iCs/>
        </w:rPr>
        <w:t xml:space="preserve"> </w:t>
      </w:r>
      <w:r w:rsidRPr="007F4D70">
        <w:rPr>
          <w:iCs/>
        </w:rPr>
        <w:t>технологии</w:t>
      </w:r>
      <w:r w:rsidR="0067404D">
        <w:rPr>
          <w:iCs/>
        </w:rPr>
        <w:t xml:space="preserve"> </w:t>
      </w:r>
      <w:r w:rsidRPr="007F4D70">
        <w:rPr>
          <w:iCs/>
        </w:rPr>
        <w:t>выращивания</w:t>
      </w:r>
      <w:r w:rsidR="0067404D">
        <w:rPr>
          <w:iCs/>
        </w:rPr>
        <w:t xml:space="preserve"> </w:t>
      </w:r>
      <w:r w:rsidRPr="007F4D70">
        <w:rPr>
          <w:iCs/>
        </w:rPr>
        <w:t>вида</w:t>
      </w:r>
      <w:r w:rsidR="0067404D">
        <w:rPr>
          <w:iCs/>
        </w:rPr>
        <w:t xml:space="preserve"> </w:t>
      </w:r>
      <w:r w:rsidRPr="007F4D70">
        <w:rPr>
          <w:iCs/>
        </w:rPr>
        <w:t>растения).</w:t>
      </w:r>
    </w:p>
    <w:p w14:paraId="2D601FDF" w14:textId="54AB241F" w:rsidR="007F4D70" w:rsidRPr="007F4D70" w:rsidRDefault="007F4D70" w:rsidP="006245BE">
      <w:pPr>
        <w:numPr>
          <w:ilvl w:val="0"/>
          <w:numId w:val="48"/>
        </w:numPr>
        <w:rPr>
          <w:iCs/>
        </w:rPr>
      </w:pPr>
      <w:r w:rsidRPr="007F4D70">
        <w:rPr>
          <w:b/>
          <w:iCs/>
        </w:rPr>
        <w:t>Начальная</w:t>
      </w:r>
      <w:r w:rsidR="0067404D">
        <w:rPr>
          <w:b/>
          <w:iCs/>
        </w:rPr>
        <w:t xml:space="preserve"> </w:t>
      </w:r>
      <w:r w:rsidRPr="007F4D70">
        <w:rPr>
          <w:b/>
          <w:iCs/>
        </w:rPr>
        <w:t>план</w:t>
      </w:r>
      <w:r w:rsidR="00710D06">
        <w:rPr>
          <w:b/>
          <w:iCs/>
        </w:rPr>
        <w:t>ируемая</w:t>
      </w:r>
      <w:r w:rsidR="0067404D">
        <w:rPr>
          <w:b/>
          <w:iCs/>
        </w:rPr>
        <w:t xml:space="preserve"> </w:t>
      </w:r>
      <w:r w:rsidRPr="007F4D70">
        <w:rPr>
          <w:b/>
          <w:iCs/>
        </w:rPr>
        <w:t>траектория</w:t>
      </w:r>
      <w:r w:rsidR="0067404D">
        <w:rPr>
          <w:iCs/>
        </w:rPr>
        <w:t xml:space="preserve"> </w:t>
      </w:r>
      <w:r w:rsidRPr="007F4D70">
        <w:rPr>
          <w:iCs/>
        </w:rPr>
        <w:t>развития</w:t>
      </w:r>
      <w:r w:rsidR="0067404D">
        <w:rPr>
          <w:iCs/>
        </w:rPr>
        <w:t xml:space="preserve"> </w:t>
      </w:r>
      <w:r w:rsidRPr="007F4D70">
        <w:rPr>
          <w:iCs/>
        </w:rPr>
        <w:t>растения</w:t>
      </w:r>
      <w:r w:rsidR="0067404D">
        <w:rPr>
          <w:iCs/>
        </w:rPr>
        <w:t xml:space="preserve"> </w:t>
      </w:r>
      <w:r w:rsidRPr="007F4D70">
        <w:rPr>
          <w:iCs/>
        </w:rPr>
        <w:t>на</w:t>
      </w:r>
      <w:r w:rsidR="0067404D">
        <w:rPr>
          <w:iCs/>
        </w:rPr>
        <w:t xml:space="preserve"> </w:t>
      </w:r>
      <w:r w:rsidRPr="007F4D70">
        <w:rPr>
          <w:iCs/>
        </w:rPr>
        <w:t>конкретном</w:t>
      </w:r>
      <w:r w:rsidR="0067404D">
        <w:rPr>
          <w:iCs/>
        </w:rPr>
        <w:t xml:space="preserve"> </w:t>
      </w:r>
      <w:r w:rsidRPr="007F4D70">
        <w:rPr>
          <w:iCs/>
        </w:rPr>
        <w:t>поле</w:t>
      </w:r>
      <w:r w:rsidR="0067404D">
        <w:rPr>
          <w:iCs/>
        </w:rPr>
        <w:t xml:space="preserve"> </w:t>
      </w:r>
      <w:r w:rsidRPr="007F4D70">
        <w:rPr>
          <w:iCs/>
        </w:rPr>
        <w:t>в</w:t>
      </w:r>
      <w:r w:rsidR="0067404D">
        <w:rPr>
          <w:iCs/>
        </w:rPr>
        <w:t xml:space="preserve"> </w:t>
      </w:r>
      <w:r w:rsidRPr="007F4D70">
        <w:rPr>
          <w:iCs/>
        </w:rPr>
        <w:t>условиях</w:t>
      </w:r>
      <w:r w:rsidR="0067404D">
        <w:rPr>
          <w:iCs/>
        </w:rPr>
        <w:t xml:space="preserve"> </w:t>
      </w:r>
      <w:r w:rsidRPr="007F4D70">
        <w:rPr>
          <w:iCs/>
        </w:rPr>
        <w:t>конкретного</w:t>
      </w:r>
      <w:r w:rsidR="0067404D">
        <w:rPr>
          <w:iCs/>
        </w:rPr>
        <w:t xml:space="preserve"> </w:t>
      </w:r>
      <w:r w:rsidRPr="007F4D70">
        <w:rPr>
          <w:iCs/>
        </w:rPr>
        <w:t>прогноза</w:t>
      </w:r>
      <w:r w:rsidR="0067404D">
        <w:rPr>
          <w:iCs/>
        </w:rPr>
        <w:t xml:space="preserve"> </w:t>
      </w:r>
      <w:r w:rsidRPr="007F4D70">
        <w:rPr>
          <w:iCs/>
        </w:rPr>
        <w:t>погоды</w:t>
      </w:r>
      <w:r w:rsidR="0067404D">
        <w:rPr>
          <w:iCs/>
        </w:rPr>
        <w:t xml:space="preserve"> </w:t>
      </w:r>
      <w:r w:rsidRPr="007F4D70">
        <w:rPr>
          <w:iCs/>
        </w:rPr>
        <w:t>на</w:t>
      </w:r>
      <w:r w:rsidR="0067404D">
        <w:rPr>
          <w:iCs/>
        </w:rPr>
        <w:t xml:space="preserve"> </w:t>
      </w:r>
      <w:r w:rsidRPr="007F4D70">
        <w:rPr>
          <w:iCs/>
        </w:rPr>
        <w:t>сезон</w:t>
      </w:r>
      <w:r w:rsidR="0067404D">
        <w:rPr>
          <w:iCs/>
        </w:rPr>
        <w:t xml:space="preserve"> </w:t>
      </w:r>
      <w:r w:rsidRPr="007F4D70">
        <w:rPr>
          <w:iCs/>
        </w:rPr>
        <w:t>–</w:t>
      </w:r>
      <w:r w:rsidR="0067404D">
        <w:rPr>
          <w:iCs/>
        </w:rPr>
        <w:t xml:space="preserve"> </w:t>
      </w:r>
      <w:r w:rsidRPr="007F4D70">
        <w:rPr>
          <w:iCs/>
        </w:rPr>
        <w:t>будет</w:t>
      </w:r>
      <w:r w:rsidR="0067404D">
        <w:rPr>
          <w:iCs/>
        </w:rPr>
        <w:t xml:space="preserve"> </w:t>
      </w:r>
      <w:r w:rsidRPr="007F4D70">
        <w:rPr>
          <w:iCs/>
        </w:rPr>
        <w:t>учитывать</w:t>
      </w:r>
      <w:r w:rsidR="0067404D">
        <w:rPr>
          <w:iCs/>
        </w:rPr>
        <w:t xml:space="preserve"> </w:t>
      </w:r>
      <w:r w:rsidRPr="007F4D70">
        <w:rPr>
          <w:iCs/>
        </w:rPr>
        <w:t>почву</w:t>
      </w:r>
      <w:r w:rsidR="0067404D">
        <w:rPr>
          <w:iCs/>
        </w:rPr>
        <w:t xml:space="preserve"> </w:t>
      </w:r>
      <w:r w:rsidRPr="007F4D70">
        <w:rPr>
          <w:iCs/>
        </w:rPr>
        <w:t>конкретного</w:t>
      </w:r>
      <w:r w:rsidR="0067404D">
        <w:rPr>
          <w:iCs/>
        </w:rPr>
        <w:t xml:space="preserve"> </w:t>
      </w:r>
      <w:r w:rsidRPr="007F4D70">
        <w:rPr>
          <w:iCs/>
        </w:rPr>
        <w:t>поля,</w:t>
      </w:r>
      <w:r w:rsidR="0067404D">
        <w:rPr>
          <w:iCs/>
        </w:rPr>
        <w:t xml:space="preserve"> </w:t>
      </w:r>
      <w:r w:rsidRPr="007F4D70">
        <w:rPr>
          <w:iCs/>
        </w:rPr>
        <w:t>погоду</w:t>
      </w:r>
      <w:r w:rsidR="0067404D">
        <w:rPr>
          <w:iCs/>
        </w:rPr>
        <w:t xml:space="preserve"> </w:t>
      </w:r>
      <w:r w:rsidRPr="007F4D70">
        <w:rPr>
          <w:iCs/>
        </w:rPr>
        <w:t>в</w:t>
      </w:r>
      <w:r w:rsidR="0067404D">
        <w:rPr>
          <w:iCs/>
        </w:rPr>
        <w:t xml:space="preserve"> </w:t>
      </w:r>
      <w:r w:rsidRPr="007F4D70">
        <w:rPr>
          <w:iCs/>
        </w:rPr>
        <w:t>этом</w:t>
      </w:r>
      <w:r w:rsidR="0067404D">
        <w:rPr>
          <w:iCs/>
        </w:rPr>
        <w:t xml:space="preserve"> </w:t>
      </w:r>
      <w:r w:rsidRPr="007F4D70">
        <w:rPr>
          <w:iCs/>
        </w:rPr>
        <w:t>месте</w:t>
      </w:r>
      <w:r w:rsidR="0067404D">
        <w:rPr>
          <w:iCs/>
        </w:rPr>
        <w:t xml:space="preserve"> </w:t>
      </w:r>
      <w:r w:rsidRPr="007F4D70">
        <w:rPr>
          <w:iCs/>
        </w:rPr>
        <w:t>и</w:t>
      </w:r>
      <w:r w:rsidR="0067404D">
        <w:rPr>
          <w:iCs/>
        </w:rPr>
        <w:t xml:space="preserve"> </w:t>
      </w:r>
      <w:r w:rsidRPr="007F4D70">
        <w:rPr>
          <w:iCs/>
        </w:rPr>
        <w:t>т.д.</w:t>
      </w:r>
    </w:p>
    <w:p w14:paraId="5BB37E7C" w14:textId="22DC3E40" w:rsidR="007F4D70" w:rsidRPr="007F4D70" w:rsidRDefault="007F4D70" w:rsidP="006245BE">
      <w:pPr>
        <w:numPr>
          <w:ilvl w:val="0"/>
          <w:numId w:val="48"/>
        </w:numPr>
        <w:rPr>
          <w:iCs/>
        </w:rPr>
      </w:pPr>
      <w:r w:rsidRPr="007F4D70">
        <w:rPr>
          <w:b/>
          <w:iCs/>
        </w:rPr>
        <w:t>Текущая</w:t>
      </w:r>
      <w:r w:rsidR="0067404D">
        <w:rPr>
          <w:b/>
          <w:iCs/>
        </w:rPr>
        <w:t xml:space="preserve"> </w:t>
      </w:r>
      <w:r w:rsidRPr="007F4D70">
        <w:rPr>
          <w:b/>
          <w:iCs/>
        </w:rPr>
        <w:t>плановая</w:t>
      </w:r>
      <w:r w:rsidR="0067404D">
        <w:rPr>
          <w:b/>
          <w:iCs/>
        </w:rPr>
        <w:t xml:space="preserve"> </w:t>
      </w:r>
      <w:r w:rsidRPr="007F4D70">
        <w:rPr>
          <w:b/>
          <w:iCs/>
        </w:rPr>
        <w:t>траектория</w:t>
      </w:r>
      <w:r w:rsidR="0067404D">
        <w:rPr>
          <w:iCs/>
        </w:rPr>
        <w:t xml:space="preserve"> </w:t>
      </w:r>
      <w:r w:rsidRPr="007F4D70">
        <w:rPr>
          <w:iCs/>
        </w:rPr>
        <w:t>развития</w:t>
      </w:r>
      <w:r w:rsidR="0067404D">
        <w:rPr>
          <w:iCs/>
        </w:rPr>
        <w:t xml:space="preserve"> </w:t>
      </w:r>
      <w:r w:rsidRPr="007F4D70">
        <w:rPr>
          <w:iCs/>
        </w:rPr>
        <w:t>растения</w:t>
      </w:r>
      <w:r w:rsidR="0067404D">
        <w:rPr>
          <w:iCs/>
        </w:rPr>
        <w:t xml:space="preserve"> </w:t>
      </w:r>
      <w:r w:rsidRPr="007F4D70">
        <w:rPr>
          <w:iCs/>
        </w:rPr>
        <w:t>на</w:t>
      </w:r>
      <w:r w:rsidR="0067404D">
        <w:rPr>
          <w:iCs/>
        </w:rPr>
        <w:t xml:space="preserve"> </w:t>
      </w:r>
      <w:r w:rsidRPr="007F4D70">
        <w:rPr>
          <w:iCs/>
        </w:rPr>
        <w:t>конкретном</w:t>
      </w:r>
      <w:r w:rsidR="0067404D">
        <w:rPr>
          <w:iCs/>
        </w:rPr>
        <w:t xml:space="preserve"> </w:t>
      </w:r>
      <w:r w:rsidRPr="007F4D70">
        <w:rPr>
          <w:iCs/>
        </w:rPr>
        <w:t>поле</w:t>
      </w:r>
      <w:r w:rsidR="0067404D">
        <w:rPr>
          <w:iCs/>
        </w:rPr>
        <w:t xml:space="preserve"> </w:t>
      </w:r>
      <w:r w:rsidRPr="007F4D70">
        <w:rPr>
          <w:iCs/>
        </w:rPr>
        <w:t>с</w:t>
      </w:r>
      <w:r w:rsidR="0067404D">
        <w:rPr>
          <w:iCs/>
        </w:rPr>
        <w:t xml:space="preserve"> </w:t>
      </w:r>
      <w:r w:rsidRPr="007F4D70">
        <w:rPr>
          <w:iCs/>
        </w:rPr>
        <w:t>учетом</w:t>
      </w:r>
      <w:r w:rsidR="0067404D">
        <w:rPr>
          <w:iCs/>
        </w:rPr>
        <w:t xml:space="preserve"> </w:t>
      </w:r>
      <w:r w:rsidRPr="007F4D70">
        <w:rPr>
          <w:iCs/>
        </w:rPr>
        <w:t>событий,</w:t>
      </w:r>
      <w:r w:rsidR="0067404D">
        <w:rPr>
          <w:iCs/>
        </w:rPr>
        <w:t xml:space="preserve"> </w:t>
      </w:r>
      <w:r w:rsidRPr="007F4D70">
        <w:rPr>
          <w:iCs/>
        </w:rPr>
        <w:t>которые</w:t>
      </w:r>
      <w:r w:rsidR="0067404D">
        <w:rPr>
          <w:iCs/>
        </w:rPr>
        <w:t xml:space="preserve"> </w:t>
      </w:r>
      <w:r w:rsidRPr="007F4D70">
        <w:rPr>
          <w:iCs/>
        </w:rPr>
        <w:t>меня</w:t>
      </w:r>
      <w:r w:rsidR="00710D06">
        <w:rPr>
          <w:iCs/>
        </w:rPr>
        <w:t>ли</w:t>
      </w:r>
      <w:r w:rsidR="0054031F">
        <w:rPr>
          <w:iCs/>
        </w:rPr>
        <w:t xml:space="preserve"> </w:t>
      </w:r>
      <w:r w:rsidRPr="007F4D70">
        <w:rPr>
          <w:iCs/>
        </w:rPr>
        <w:t>ситуацию</w:t>
      </w:r>
      <w:r w:rsidR="0067404D">
        <w:rPr>
          <w:iCs/>
        </w:rPr>
        <w:t xml:space="preserve"> </w:t>
      </w:r>
      <w:r w:rsidRPr="007F4D70">
        <w:rPr>
          <w:iCs/>
        </w:rPr>
        <w:t>в</w:t>
      </w:r>
      <w:r w:rsidR="0067404D">
        <w:rPr>
          <w:iCs/>
        </w:rPr>
        <w:t xml:space="preserve"> </w:t>
      </w:r>
      <w:r w:rsidRPr="007F4D70">
        <w:rPr>
          <w:iCs/>
        </w:rPr>
        <w:t>сезоне</w:t>
      </w:r>
      <w:r w:rsidR="0067404D">
        <w:rPr>
          <w:iCs/>
        </w:rPr>
        <w:t xml:space="preserve"> </w:t>
      </w:r>
      <w:r w:rsidRPr="007F4D70">
        <w:rPr>
          <w:iCs/>
        </w:rPr>
        <w:t>–</w:t>
      </w:r>
      <w:r w:rsidR="0067404D">
        <w:rPr>
          <w:iCs/>
        </w:rPr>
        <w:t xml:space="preserve"> </w:t>
      </w:r>
      <w:r w:rsidRPr="007F4D70">
        <w:rPr>
          <w:iCs/>
        </w:rPr>
        <w:t>будет</w:t>
      </w:r>
      <w:r w:rsidR="0067404D">
        <w:rPr>
          <w:iCs/>
        </w:rPr>
        <w:t xml:space="preserve"> </w:t>
      </w:r>
      <w:r w:rsidRPr="007F4D70">
        <w:rPr>
          <w:iCs/>
        </w:rPr>
        <w:t>учитывать,</w:t>
      </w:r>
      <w:r w:rsidR="0067404D">
        <w:rPr>
          <w:iCs/>
        </w:rPr>
        <w:t xml:space="preserve"> </w:t>
      </w:r>
      <w:r w:rsidRPr="007F4D70">
        <w:rPr>
          <w:iCs/>
        </w:rPr>
        <w:t>помимо</w:t>
      </w:r>
      <w:r w:rsidR="0067404D">
        <w:rPr>
          <w:iCs/>
        </w:rPr>
        <w:t xml:space="preserve"> </w:t>
      </w:r>
      <w:r w:rsidR="008F6FAA" w:rsidRPr="007F4D70">
        <w:rPr>
          <w:iCs/>
        </w:rPr>
        <w:t>предыдущего,</w:t>
      </w:r>
      <w:r w:rsidR="0067404D">
        <w:rPr>
          <w:iCs/>
        </w:rPr>
        <w:t xml:space="preserve"> </w:t>
      </w:r>
      <w:r w:rsidR="008F6FAA" w:rsidRPr="007F4D70">
        <w:rPr>
          <w:iCs/>
        </w:rPr>
        <w:t>текущую</w:t>
      </w:r>
      <w:r w:rsidR="0067404D">
        <w:rPr>
          <w:iCs/>
        </w:rPr>
        <w:t xml:space="preserve"> </w:t>
      </w:r>
      <w:r w:rsidRPr="007F4D70">
        <w:rPr>
          <w:iCs/>
        </w:rPr>
        <w:t>ситуацию</w:t>
      </w:r>
      <w:r w:rsidR="0067404D">
        <w:rPr>
          <w:iCs/>
        </w:rPr>
        <w:t xml:space="preserve"> </w:t>
      </w:r>
      <w:r w:rsidRPr="007F4D70">
        <w:rPr>
          <w:iCs/>
        </w:rPr>
        <w:t>каждого</w:t>
      </w:r>
      <w:r w:rsidR="0067404D">
        <w:rPr>
          <w:iCs/>
        </w:rPr>
        <w:t xml:space="preserve"> </w:t>
      </w:r>
      <w:r w:rsidRPr="007F4D70">
        <w:rPr>
          <w:iCs/>
        </w:rPr>
        <w:t>конкретного</w:t>
      </w:r>
      <w:r w:rsidR="0067404D">
        <w:rPr>
          <w:iCs/>
        </w:rPr>
        <w:t xml:space="preserve"> </w:t>
      </w:r>
      <w:r w:rsidRPr="007F4D70">
        <w:rPr>
          <w:iCs/>
        </w:rPr>
        <w:t>поля</w:t>
      </w:r>
      <w:r w:rsidR="0067404D">
        <w:rPr>
          <w:iCs/>
        </w:rPr>
        <w:t xml:space="preserve"> </w:t>
      </w:r>
      <w:r w:rsidRPr="007F4D70">
        <w:rPr>
          <w:iCs/>
        </w:rPr>
        <w:t>и</w:t>
      </w:r>
      <w:r w:rsidR="0067404D">
        <w:rPr>
          <w:iCs/>
        </w:rPr>
        <w:t xml:space="preserve"> </w:t>
      </w:r>
      <w:r w:rsidRPr="007F4D70">
        <w:rPr>
          <w:iCs/>
        </w:rPr>
        <w:t>т.д.</w:t>
      </w:r>
    </w:p>
    <w:p w14:paraId="10083809" w14:textId="61B19282" w:rsidR="007F4D70" w:rsidRPr="007F4D70" w:rsidRDefault="007F4D70" w:rsidP="006245BE">
      <w:pPr>
        <w:numPr>
          <w:ilvl w:val="0"/>
          <w:numId w:val="48"/>
        </w:numPr>
        <w:rPr>
          <w:iCs/>
        </w:rPr>
      </w:pPr>
      <w:r w:rsidRPr="007F4D70">
        <w:rPr>
          <w:b/>
          <w:iCs/>
        </w:rPr>
        <w:t>Фактическая</w:t>
      </w:r>
      <w:r w:rsidR="0067404D">
        <w:rPr>
          <w:b/>
          <w:iCs/>
        </w:rPr>
        <w:t xml:space="preserve"> </w:t>
      </w:r>
      <w:r w:rsidRPr="007F4D70">
        <w:rPr>
          <w:b/>
          <w:iCs/>
        </w:rPr>
        <w:t>траектория</w:t>
      </w:r>
      <w:r w:rsidR="0067404D">
        <w:rPr>
          <w:b/>
          <w:iCs/>
        </w:rPr>
        <w:t xml:space="preserve"> </w:t>
      </w:r>
      <w:r w:rsidRPr="007F4D70">
        <w:rPr>
          <w:b/>
          <w:iCs/>
        </w:rPr>
        <w:t>развития</w:t>
      </w:r>
      <w:r w:rsidR="0067404D">
        <w:rPr>
          <w:b/>
          <w:iCs/>
        </w:rPr>
        <w:t xml:space="preserve"> </w:t>
      </w:r>
      <w:r w:rsidRPr="007F4D70">
        <w:rPr>
          <w:b/>
          <w:iCs/>
        </w:rPr>
        <w:t>растения</w:t>
      </w:r>
      <w:r w:rsidR="0067404D">
        <w:rPr>
          <w:iCs/>
        </w:rPr>
        <w:t xml:space="preserve"> </w:t>
      </w:r>
      <w:r w:rsidRPr="007F4D70">
        <w:rPr>
          <w:iCs/>
        </w:rPr>
        <w:t>на</w:t>
      </w:r>
      <w:r w:rsidR="0067404D">
        <w:rPr>
          <w:iCs/>
        </w:rPr>
        <w:t xml:space="preserve"> </w:t>
      </w:r>
      <w:r w:rsidRPr="007F4D70">
        <w:rPr>
          <w:iCs/>
        </w:rPr>
        <w:t>конкретном</w:t>
      </w:r>
      <w:r w:rsidR="0067404D">
        <w:rPr>
          <w:iCs/>
        </w:rPr>
        <w:t xml:space="preserve"> </w:t>
      </w:r>
      <w:r w:rsidRPr="007F4D70">
        <w:rPr>
          <w:iCs/>
        </w:rPr>
        <w:t>поле</w:t>
      </w:r>
      <w:r w:rsidR="0067404D">
        <w:rPr>
          <w:iCs/>
        </w:rPr>
        <w:t xml:space="preserve"> </w:t>
      </w:r>
      <w:r w:rsidRPr="007F4D70">
        <w:rPr>
          <w:iCs/>
        </w:rPr>
        <w:t>с</w:t>
      </w:r>
      <w:r w:rsidR="0067404D">
        <w:rPr>
          <w:iCs/>
        </w:rPr>
        <w:t xml:space="preserve"> </w:t>
      </w:r>
      <w:r w:rsidRPr="007F4D70">
        <w:rPr>
          <w:iCs/>
        </w:rPr>
        <w:t>учетом</w:t>
      </w:r>
      <w:r w:rsidR="0067404D">
        <w:rPr>
          <w:iCs/>
        </w:rPr>
        <w:t xml:space="preserve"> </w:t>
      </w:r>
      <w:r w:rsidRPr="007F4D70">
        <w:rPr>
          <w:iCs/>
        </w:rPr>
        <w:t>событий,</w:t>
      </w:r>
      <w:r w:rsidR="0067404D">
        <w:rPr>
          <w:iCs/>
        </w:rPr>
        <w:t xml:space="preserve"> </w:t>
      </w:r>
      <w:r w:rsidRPr="007F4D70">
        <w:rPr>
          <w:iCs/>
        </w:rPr>
        <w:t>показывающая</w:t>
      </w:r>
      <w:r w:rsidR="008F6FAA">
        <w:rPr>
          <w:iCs/>
        </w:rPr>
        <w:t>,</w:t>
      </w:r>
      <w:r w:rsidR="0067404D">
        <w:rPr>
          <w:iCs/>
        </w:rPr>
        <w:t xml:space="preserve"> </w:t>
      </w:r>
      <w:r w:rsidRPr="007F4D70">
        <w:rPr>
          <w:iCs/>
        </w:rPr>
        <w:t>как</w:t>
      </w:r>
      <w:r w:rsidR="0067404D">
        <w:rPr>
          <w:iCs/>
        </w:rPr>
        <w:t xml:space="preserve"> </w:t>
      </w:r>
      <w:r w:rsidRPr="007F4D70">
        <w:rPr>
          <w:iCs/>
        </w:rPr>
        <w:t>на</w:t>
      </w:r>
      <w:r w:rsidR="0067404D">
        <w:rPr>
          <w:iCs/>
        </w:rPr>
        <w:t xml:space="preserve"> </w:t>
      </w:r>
      <w:r w:rsidRPr="007F4D70">
        <w:rPr>
          <w:iCs/>
        </w:rPr>
        <w:t>самом</w:t>
      </w:r>
      <w:r w:rsidR="0067404D">
        <w:rPr>
          <w:iCs/>
        </w:rPr>
        <w:t xml:space="preserve"> </w:t>
      </w:r>
      <w:r w:rsidRPr="007F4D70">
        <w:rPr>
          <w:iCs/>
        </w:rPr>
        <w:t>деле</w:t>
      </w:r>
      <w:r w:rsidR="0067404D">
        <w:rPr>
          <w:iCs/>
        </w:rPr>
        <w:t xml:space="preserve"> </w:t>
      </w:r>
      <w:r w:rsidRPr="007F4D70">
        <w:rPr>
          <w:iCs/>
        </w:rPr>
        <w:t>в</w:t>
      </w:r>
      <w:r w:rsidR="0067404D">
        <w:rPr>
          <w:iCs/>
        </w:rPr>
        <w:t xml:space="preserve"> </w:t>
      </w:r>
      <w:r w:rsidRPr="007F4D70">
        <w:rPr>
          <w:iCs/>
        </w:rPr>
        <w:t>реальности</w:t>
      </w:r>
      <w:r w:rsidR="0067404D">
        <w:rPr>
          <w:iCs/>
        </w:rPr>
        <w:t xml:space="preserve"> </w:t>
      </w:r>
      <w:r w:rsidRPr="007F4D70">
        <w:rPr>
          <w:iCs/>
        </w:rPr>
        <w:t>развивалось</w:t>
      </w:r>
      <w:r w:rsidR="0067404D">
        <w:rPr>
          <w:iCs/>
        </w:rPr>
        <w:t xml:space="preserve"> </w:t>
      </w:r>
      <w:r w:rsidRPr="007F4D70">
        <w:rPr>
          <w:iCs/>
        </w:rPr>
        <w:t>реальное</w:t>
      </w:r>
      <w:r w:rsidR="0067404D">
        <w:rPr>
          <w:iCs/>
        </w:rPr>
        <w:t xml:space="preserve"> </w:t>
      </w:r>
      <w:r w:rsidRPr="007F4D70">
        <w:rPr>
          <w:iCs/>
        </w:rPr>
        <w:t>растение.</w:t>
      </w:r>
    </w:p>
    <w:p w14:paraId="74EE1ACC" w14:textId="7BC7E250" w:rsidR="007F4D70" w:rsidRDefault="008F6FAA" w:rsidP="007F4D70">
      <w:pPr>
        <w:rPr>
          <w:iCs/>
        </w:rPr>
      </w:pPr>
      <w:r>
        <w:rPr>
          <w:iCs/>
        </w:rPr>
        <w:t>Эти</w:t>
      </w:r>
      <w:r w:rsidR="0067404D">
        <w:rPr>
          <w:iCs/>
        </w:rPr>
        <w:t xml:space="preserve"> </w:t>
      </w:r>
      <w:r w:rsidR="00710D06">
        <w:rPr>
          <w:iCs/>
        </w:rPr>
        <w:t xml:space="preserve">траектории могут сопоставляться </w:t>
      </w:r>
      <w:r w:rsidR="007F4D70" w:rsidRPr="007F4D70">
        <w:rPr>
          <w:iCs/>
        </w:rPr>
        <w:t>как</w:t>
      </w:r>
      <w:r w:rsidR="0067404D">
        <w:rPr>
          <w:iCs/>
        </w:rPr>
        <w:t xml:space="preserve"> </w:t>
      </w:r>
      <w:r w:rsidR="007F4D70" w:rsidRPr="008F6FAA">
        <w:rPr>
          <w:bCs/>
          <w:iCs/>
        </w:rPr>
        <w:t>для</w:t>
      </w:r>
      <w:r w:rsidR="0067404D">
        <w:rPr>
          <w:bCs/>
          <w:iCs/>
        </w:rPr>
        <w:t xml:space="preserve"> </w:t>
      </w:r>
      <w:r w:rsidR="007F4D70" w:rsidRPr="008F6FAA">
        <w:rPr>
          <w:bCs/>
          <w:iCs/>
        </w:rPr>
        <w:t>развития</w:t>
      </w:r>
      <w:r w:rsidR="0067404D">
        <w:rPr>
          <w:bCs/>
          <w:iCs/>
        </w:rPr>
        <w:t xml:space="preserve"> </w:t>
      </w:r>
      <w:r w:rsidR="007F4D70" w:rsidRPr="008F6FAA">
        <w:rPr>
          <w:bCs/>
          <w:iCs/>
        </w:rPr>
        <w:t>реального</w:t>
      </w:r>
      <w:r w:rsidR="0067404D">
        <w:rPr>
          <w:bCs/>
          <w:iCs/>
        </w:rPr>
        <w:t xml:space="preserve"> </w:t>
      </w:r>
      <w:r w:rsidR="007F4D70" w:rsidRPr="008F6FAA">
        <w:rPr>
          <w:bCs/>
          <w:iCs/>
        </w:rPr>
        <w:t>растения,</w:t>
      </w:r>
      <w:r w:rsidR="0067404D">
        <w:rPr>
          <w:bCs/>
          <w:iCs/>
        </w:rPr>
        <w:t xml:space="preserve"> </w:t>
      </w:r>
      <w:r w:rsidR="007F4D70" w:rsidRPr="008F6FAA">
        <w:rPr>
          <w:bCs/>
          <w:iCs/>
        </w:rPr>
        <w:t>так</w:t>
      </w:r>
      <w:r w:rsidR="0067404D">
        <w:rPr>
          <w:bCs/>
          <w:iCs/>
        </w:rPr>
        <w:t xml:space="preserve"> </w:t>
      </w:r>
      <w:r w:rsidR="007F4D70" w:rsidRPr="008F6FAA">
        <w:rPr>
          <w:bCs/>
          <w:iCs/>
        </w:rPr>
        <w:t>и</w:t>
      </w:r>
      <w:r w:rsidR="0067404D">
        <w:rPr>
          <w:bCs/>
          <w:iCs/>
        </w:rPr>
        <w:t xml:space="preserve"> </w:t>
      </w:r>
      <w:r w:rsidR="007F4D70" w:rsidRPr="008F6FAA">
        <w:rPr>
          <w:bCs/>
          <w:iCs/>
        </w:rPr>
        <w:t>зеркально</w:t>
      </w:r>
      <w:r w:rsidR="0067404D">
        <w:rPr>
          <w:bCs/>
          <w:iCs/>
        </w:rPr>
        <w:t xml:space="preserve"> </w:t>
      </w:r>
      <w:r w:rsidR="007F4D70" w:rsidRPr="008F6FAA">
        <w:rPr>
          <w:bCs/>
          <w:iCs/>
        </w:rPr>
        <w:t>–</w:t>
      </w:r>
      <w:r w:rsidR="0067404D">
        <w:rPr>
          <w:bCs/>
          <w:iCs/>
        </w:rPr>
        <w:t xml:space="preserve"> </w:t>
      </w:r>
      <w:r w:rsidR="007F4D70" w:rsidRPr="008F6FAA">
        <w:rPr>
          <w:bCs/>
          <w:iCs/>
        </w:rPr>
        <w:t>для</w:t>
      </w:r>
      <w:r w:rsidR="0067404D">
        <w:rPr>
          <w:bCs/>
          <w:iCs/>
        </w:rPr>
        <w:t xml:space="preserve"> </w:t>
      </w:r>
      <w:r w:rsidR="007F4D70" w:rsidRPr="008F6FAA">
        <w:rPr>
          <w:bCs/>
          <w:iCs/>
        </w:rPr>
        <w:t>его</w:t>
      </w:r>
      <w:r w:rsidR="0067404D">
        <w:rPr>
          <w:bCs/>
          <w:iCs/>
        </w:rPr>
        <w:t xml:space="preserve"> </w:t>
      </w:r>
      <w:r w:rsidR="007F4D70" w:rsidRPr="008F6FAA">
        <w:rPr>
          <w:bCs/>
          <w:iCs/>
        </w:rPr>
        <w:t>цифрового</w:t>
      </w:r>
      <w:r w:rsidR="0067404D">
        <w:rPr>
          <w:bCs/>
          <w:iCs/>
        </w:rPr>
        <w:t xml:space="preserve"> </w:t>
      </w:r>
      <w:r w:rsidR="007F4D70" w:rsidRPr="008F6FAA">
        <w:rPr>
          <w:bCs/>
          <w:iCs/>
        </w:rPr>
        <w:t>двойника.</w:t>
      </w:r>
      <w:r w:rsidR="0067404D">
        <w:rPr>
          <w:iCs/>
        </w:rPr>
        <w:t xml:space="preserve"> </w:t>
      </w:r>
      <w:r w:rsidR="007F4D70" w:rsidRPr="007F4D70">
        <w:rPr>
          <w:iCs/>
        </w:rPr>
        <w:t>Например,</w:t>
      </w:r>
      <w:r w:rsidR="0067404D">
        <w:rPr>
          <w:iCs/>
        </w:rPr>
        <w:t xml:space="preserve"> </w:t>
      </w:r>
      <w:r>
        <w:rPr>
          <w:iCs/>
        </w:rPr>
        <w:t>показывается</w:t>
      </w:r>
      <w:r w:rsidR="0067404D">
        <w:rPr>
          <w:iCs/>
        </w:rPr>
        <w:t xml:space="preserve"> </w:t>
      </w:r>
      <w:r w:rsidR="007F4D70" w:rsidRPr="007F4D70">
        <w:rPr>
          <w:iCs/>
        </w:rPr>
        <w:t>фактическая</w:t>
      </w:r>
      <w:r w:rsidR="0067404D">
        <w:rPr>
          <w:iCs/>
        </w:rPr>
        <w:t xml:space="preserve"> </w:t>
      </w:r>
      <w:r w:rsidR="007F4D70" w:rsidRPr="007F4D70">
        <w:rPr>
          <w:iCs/>
        </w:rPr>
        <w:t>траектория</w:t>
      </w:r>
      <w:r w:rsidR="0067404D">
        <w:rPr>
          <w:iCs/>
        </w:rPr>
        <w:t xml:space="preserve"> </w:t>
      </w:r>
      <w:r w:rsidR="007F4D70" w:rsidRPr="007F4D70">
        <w:rPr>
          <w:iCs/>
        </w:rPr>
        <w:t>развития</w:t>
      </w:r>
      <w:r w:rsidR="0067404D">
        <w:rPr>
          <w:iCs/>
        </w:rPr>
        <w:t xml:space="preserve"> </w:t>
      </w:r>
      <w:r w:rsidR="007F4D70" w:rsidRPr="007F4D70">
        <w:rPr>
          <w:iCs/>
        </w:rPr>
        <w:t>цифрового</w:t>
      </w:r>
      <w:r w:rsidR="0067404D">
        <w:rPr>
          <w:iCs/>
        </w:rPr>
        <w:t xml:space="preserve"> </w:t>
      </w:r>
      <w:r w:rsidR="007F4D70" w:rsidRPr="007F4D70">
        <w:rPr>
          <w:iCs/>
        </w:rPr>
        <w:t>двойника</w:t>
      </w:r>
      <w:r w:rsidR="0067404D">
        <w:rPr>
          <w:iCs/>
        </w:rPr>
        <w:t xml:space="preserve"> </w:t>
      </w:r>
      <w:r w:rsidR="007F4D70" w:rsidRPr="007F4D70">
        <w:rPr>
          <w:iCs/>
        </w:rPr>
        <w:t>растения</w:t>
      </w:r>
      <w:r w:rsidR="0067404D">
        <w:rPr>
          <w:iCs/>
        </w:rPr>
        <w:t xml:space="preserve"> </w:t>
      </w:r>
      <w:r w:rsidR="007F4D70" w:rsidRPr="007F4D70">
        <w:rPr>
          <w:iCs/>
        </w:rPr>
        <w:t>на</w:t>
      </w:r>
      <w:r w:rsidR="0067404D">
        <w:rPr>
          <w:iCs/>
        </w:rPr>
        <w:t xml:space="preserve"> </w:t>
      </w:r>
      <w:r w:rsidR="007F4D70" w:rsidRPr="007F4D70">
        <w:rPr>
          <w:iCs/>
        </w:rPr>
        <w:t>конкретном</w:t>
      </w:r>
      <w:r w:rsidR="0067404D">
        <w:rPr>
          <w:iCs/>
        </w:rPr>
        <w:t xml:space="preserve"> </w:t>
      </w:r>
      <w:r w:rsidR="007F4D70" w:rsidRPr="007F4D70">
        <w:rPr>
          <w:iCs/>
        </w:rPr>
        <w:t>поле</w:t>
      </w:r>
      <w:r w:rsidR="0067404D">
        <w:rPr>
          <w:iCs/>
        </w:rPr>
        <w:t xml:space="preserve"> </w:t>
      </w:r>
      <w:r w:rsidR="007F4D70" w:rsidRPr="007F4D70">
        <w:rPr>
          <w:iCs/>
        </w:rPr>
        <w:t>с</w:t>
      </w:r>
      <w:r w:rsidR="0067404D">
        <w:rPr>
          <w:iCs/>
        </w:rPr>
        <w:t xml:space="preserve"> </w:t>
      </w:r>
      <w:r w:rsidR="007F4D70" w:rsidRPr="007F4D70">
        <w:rPr>
          <w:iCs/>
        </w:rPr>
        <w:t>учетом</w:t>
      </w:r>
      <w:r w:rsidR="0067404D">
        <w:rPr>
          <w:iCs/>
        </w:rPr>
        <w:t xml:space="preserve"> </w:t>
      </w:r>
      <w:r w:rsidR="007F4D70" w:rsidRPr="007F4D70">
        <w:rPr>
          <w:iCs/>
        </w:rPr>
        <w:t>событий,</w:t>
      </w:r>
      <w:r w:rsidR="0067404D">
        <w:rPr>
          <w:iCs/>
        </w:rPr>
        <w:t xml:space="preserve"> </w:t>
      </w:r>
      <w:r>
        <w:rPr>
          <w:iCs/>
        </w:rPr>
        <w:t>а</w:t>
      </w:r>
      <w:r w:rsidR="0067404D">
        <w:rPr>
          <w:iCs/>
        </w:rPr>
        <w:t xml:space="preserve"> </w:t>
      </w:r>
      <w:r>
        <w:rPr>
          <w:iCs/>
        </w:rPr>
        <w:t>также</w:t>
      </w:r>
      <w:r w:rsidR="0067404D">
        <w:rPr>
          <w:iCs/>
        </w:rPr>
        <w:t xml:space="preserve"> </w:t>
      </w:r>
      <w:r>
        <w:rPr>
          <w:iCs/>
        </w:rPr>
        <w:t>прогноз</w:t>
      </w:r>
      <w:r w:rsidR="0067404D">
        <w:rPr>
          <w:iCs/>
        </w:rPr>
        <w:t xml:space="preserve"> </w:t>
      </w:r>
      <w:r>
        <w:rPr>
          <w:iCs/>
        </w:rPr>
        <w:t>номинального</w:t>
      </w:r>
      <w:r w:rsidR="0067404D">
        <w:rPr>
          <w:iCs/>
        </w:rPr>
        <w:t xml:space="preserve"> </w:t>
      </w:r>
      <w:r>
        <w:rPr>
          <w:iCs/>
        </w:rPr>
        <w:t>развития,</w:t>
      </w:r>
      <w:r w:rsidR="0067404D">
        <w:rPr>
          <w:iCs/>
        </w:rPr>
        <w:t xml:space="preserve"> </w:t>
      </w:r>
      <w:r>
        <w:rPr>
          <w:iCs/>
        </w:rPr>
        <w:t>рассчитанный</w:t>
      </w:r>
      <w:r w:rsidR="0067404D">
        <w:rPr>
          <w:iCs/>
        </w:rPr>
        <w:t xml:space="preserve"> </w:t>
      </w:r>
      <w:r>
        <w:rPr>
          <w:iCs/>
        </w:rPr>
        <w:t>в</w:t>
      </w:r>
      <w:r w:rsidR="0067404D">
        <w:rPr>
          <w:iCs/>
        </w:rPr>
        <w:t xml:space="preserve"> </w:t>
      </w:r>
      <w:r>
        <w:rPr>
          <w:iCs/>
        </w:rPr>
        <w:t>момент</w:t>
      </w:r>
      <w:r w:rsidR="0067404D">
        <w:rPr>
          <w:iCs/>
        </w:rPr>
        <w:t xml:space="preserve"> </w:t>
      </w:r>
      <w:r>
        <w:rPr>
          <w:iCs/>
        </w:rPr>
        <w:t>посева</w:t>
      </w:r>
      <w:r w:rsidR="0067404D">
        <w:rPr>
          <w:iCs/>
        </w:rPr>
        <w:t xml:space="preserve"> </w:t>
      </w:r>
      <w:r>
        <w:rPr>
          <w:iCs/>
        </w:rPr>
        <w:t>растения.</w:t>
      </w:r>
    </w:p>
    <w:p w14:paraId="3FB77D2C" w14:textId="6CE78872" w:rsidR="00884529" w:rsidRDefault="00884529" w:rsidP="007F4D70">
      <w:pPr>
        <w:rPr>
          <w:iCs/>
        </w:rPr>
      </w:pPr>
      <w:r w:rsidRPr="00884529">
        <w:rPr>
          <w:iCs/>
        </w:rPr>
        <w:t>Во множестве атрибутов реальной траектории нужно различать атрибуты, которые измеряются тем или иным способом в процессе реального развития пшеницы на конкретном поле, и те, которые вычисляются.</w:t>
      </w:r>
    </w:p>
    <w:p w14:paraId="564E4F60" w14:textId="53A26F71" w:rsidR="00003D5F" w:rsidRPr="00003D5F" w:rsidRDefault="00003D5F" w:rsidP="00003D5F">
      <w:pPr>
        <w:rPr>
          <w:iCs/>
        </w:rPr>
      </w:pPr>
      <w:r w:rsidRPr="00003D5F">
        <w:rPr>
          <w:iCs/>
        </w:rPr>
        <w:lastRenderedPageBreak/>
        <w:t>Но</w:t>
      </w:r>
      <w:r w:rsidR="0067404D">
        <w:rPr>
          <w:iCs/>
        </w:rPr>
        <w:t xml:space="preserve"> </w:t>
      </w:r>
      <w:r w:rsidRPr="00003D5F">
        <w:rPr>
          <w:iCs/>
        </w:rPr>
        <w:t>для</w:t>
      </w:r>
      <w:r w:rsidR="0067404D">
        <w:rPr>
          <w:iCs/>
        </w:rPr>
        <w:t xml:space="preserve"> </w:t>
      </w:r>
      <w:r w:rsidRPr="00003D5F">
        <w:rPr>
          <w:iCs/>
        </w:rPr>
        <w:t>практических</w:t>
      </w:r>
      <w:r w:rsidR="0067404D">
        <w:rPr>
          <w:iCs/>
        </w:rPr>
        <w:t xml:space="preserve"> </w:t>
      </w:r>
      <w:r w:rsidRPr="00003D5F">
        <w:rPr>
          <w:iCs/>
        </w:rPr>
        <w:t>целей,</w:t>
      </w:r>
      <w:r w:rsidR="0067404D">
        <w:rPr>
          <w:iCs/>
        </w:rPr>
        <w:t xml:space="preserve"> </w:t>
      </w:r>
      <w:r w:rsidRPr="00003D5F">
        <w:rPr>
          <w:iCs/>
        </w:rPr>
        <w:t>а</w:t>
      </w:r>
      <w:r w:rsidR="0067404D">
        <w:rPr>
          <w:iCs/>
        </w:rPr>
        <w:t xml:space="preserve"> </w:t>
      </w:r>
      <w:r w:rsidRPr="00003D5F">
        <w:rPr>
          <w:iCs/>
        </w:rPr>
        <w:t>именно</w:t>
      </w:r>
      <w:r w:rsidR="0067404D">
        <w:rPr>
          <w:iCs/>
        </w:rPr>
        <w:t xml:space="preserve"> </w:t>
      </w:r>
      <w:r w:rsidRPr="00003D5F">
        <w:rPr>
          <w:iCs/>
        </w:rPr>
        <w:t>для</w:t>
      </w:r>
      <w:r w:rsidR="0067404D">
        <w:rPr>
          <w:iCs/>
        </w:rPr>
        <w:t xml:space="preserve"> </w:t>
      </w:r>
      <w:r w:rsidRPr="00003D5F">
        <w:rPr>
          <w:iCs/>
        </w:rPr>
        <w:t>целей</w:t>
      </w:r>
      <w:r w:rsidR="0067404D">
        <w:rPr>
          <w:iCs/>
        </w:rPr>
        <w:t xml:space="preserve"> </w:t>
      </w:r>
      <w:r w:rsidRPr="00003D5F">
        <w:rPr>
          <w:iCs/>
        </w:rPr>
        <w:t>управления</w:t>
      </w:r>
      <w:r w:rsidR="00710D06">
        <w:rPr>
          <w:iCs/>
        </w:rPr>
        <w:t>,</w:t>
      </w:r>
      <w:r w:rsidR="0067404D">
        <w:rPr>
          <w:iCs/>
        </w:rPr>
        <w:t xml:space="preserve"> </w:t>
      </w:r>
      <w:r w:rsidRPr="00003D5F">
        <w:rPr>
          <w:iCs/>
        </w:rPr>
        <w:t>следует</w:t>
      </w:r>
      <w:r w:rsidR="0067404D">
        <w:rPr>
          <w:iCs/>
        </w:rPr>
        <w:t xml:space="preserve"> </w:t>
      </w:r>
      <w:r w:rsidRPr="00003D5F">
        <w:rPr>
          <w:iCs/>
        </w:rPr>
        <w:t>вычислять</w:t>
      </w:r>
      <w:r w:rsidR="0067404D">
        <w:rPr>
          <w:iCs/>
        </w:rPr>
        <w:t xml:space="preserve"> </w:t>
      </w:r>
      <w:r w:rsidRPr="00003D5F">
        <w:rPr>
          <w:iCs/>
        </w:rPr>
        <w:t>дополнительное</w:t>
      </w:r>
      <w:r w:rsidR="0067404D">
        <w:rPr>
          <w:iCs/>
        </w:rPr>
        <w:t xml:space="preserve"> </w:t>
      </w:r>
      <w:r w:rsidRPr="00003D5F">
        <w:rPr>
          <w:iCs/>
        </w:rPr>
        <w:t>множество</w:t>
      </w:r>
      <w:r w:rsidR="0067404D">
        <w:rPr>
          <w:iCs/>
        </w:rPr>
        <w:t xml:space="preserve"> </w:t>
      </w:r>
      <w:r w:rsidRPr="00003D5F">
        <w:rPr>
          <w:iCs/>
        </w:rPr>
        <w:t>атрибутов</w:t>
      </w:r>
      <w:r w:rsidR="0067404D">
        <w:rPr>
          <w:iCs/>
        </w:rPr>
        <w:t xml:space="preserve"> </w:t>
      </w:r>
      <w:r w:rsidRPr="00003D5F">
        <w:rPr>
          <w:iCs/>
        </w:rPr>
        <w:t>также</w:t>
      </w:r>
      <w:r w:rsidR="0067404D">
        <w:rPr>
          <w:iCs/>
        </w:rPr>
        <w:t xml:space="preserve"> </w:t>
      </w:r>
      <w:r w:rsidRPr="00003D5F">
        <w:rPr>
          <w:iCs/>
        </w:rPr>
        <w:t>и</w:t>
      </w:r>
      <w:r w:rsidR="0067404D">
        <w:rPr>
          <w:iCs/>
        </w:rPr>
        <w:t xml:space="preserve"> </w:t>
      </w:r>
      <w:r w:rsidRPr="00003D5F">
        <w:rPr>
          <w:iCs/>
        </w:rPr>
        <w:t>в</w:t>
      </w:r>
      <w:r w:rsidR="0067404D">
        <w:rPr>
          <w:iCs/>
        </w:rPr>
        <w:t xml:space="preserve"> </w:t>
      </w:r>
      <w:r w:rsidRPr="00003D5F">
        <w:rPr>
          <w:iCs/>
        </w:rPr>
        <w:t>шкале</w:t>
      </w:r>
      <w:r w:rsidR="0067404D">
        <w:rPr>
          <w:iCs/>
        </w:rPr>
        <w:t xml:space="preserve"> </w:t>
      </w:r>
      <w:r w:rsidRPr="00003D5F">
        <w:rPr>
          <w:iCs/>
        </w:rPr>
        <w:t>номинального</w:t>
      </w:r>
      <w:r w:rsidR="0067404D">
        <w:rPr>
          <w:iCs/>
        </w:rPr>
        <w:t xml:space="preserve"> </w:t>
      </w:r>
      <w:r w:rsidRPr="00003D5F">
        <w:rPr>
          <w:iCs/>
        </w:rPr>
        <w:t>времени,</w:t>
      </w:r>
      <w:r w:rsidR="0067404D">
        <w:rPr>
          <w:iCs/>
        </w:rPr>
        <w:t xml:space="preserve"> </w:t>
      </w:r>
      <w:r w:rsidRPr="00003D5F">
        <w:rPr>
          <w:iCs/>
        </w:rPr>
        <w:t>поскольку</w:t>
      </w:r>
      <w:r w:rsidR="0067404D">
        <w:rPr>
          <w:iCs/>
        </w:rPr>
        <w:t xml:space="preserve"> </w:t>
      </w:r>
      <w:r w:rsidRPr="00003D5F">
        <w:rPr>
          <w:i/>
          <w:iCs/>
        </w:rPr>
        <w:t>отклонения</w:t>
      </w:r>
      <w:r w:rsidR="0067404D">
        <w:rPr>
          <w:i/>
          <w:iCs/>
        </w:rPr>
        <w:t xml:space="preserve"> </w:t>
      </w:r>
      <w:r w:rsidRPr="00003D5F">
        <w:rPr>
          <w:i/>
          <w:iCs/>
        </w:rPr>
        <w:t>значений</w:t>
      </w:r>
      <w:r w:rsidR="0067404D">
        <w:rPr>
          <w:i/>
          <w:iCs/>
        </w:rPr>
        <w:t xml:space="preserve"> </w:t>
      </w:r>
      <w:r w:rsidRPr="00003D5F">
        <w:rPr>
          <w:i/>
          <w:iCs/>
        </w:rPr>
        <w:t>атрибутов</w:t>
      </w:r>
      <w:r w:rsidR="0067404D">
        <w:rPr>
          <w:i/>
          <w:iCs/>
        </w:rPr>
        <w:t xml:space="preserve"> </w:t>
      </w:r>
      <w:r w:rsidRPr="00003D5F">
        <w:rPr>
          <w:i/>
          <w:iCs/>
        </w:rPr>
        <w:t>реальной</w:t>
      </w:r>
      <w:r w:rsidR="0067404D">
        <w:rPr>
          <w:i/>
          <w:iCs/>
        </w:rPr>
        <w:t xml:space="preserve"> </w:t>
      </w:r>
      <w:r w:rsidRPr="00003D5F">
        <w:rPr>
          <w:i/>
          <w:iCs/>
        </w:rPr>
        <w:t>траектории</w:t>
      </w:r>
      <w:r w:rsidR="0067404D">
        <w:rPr>
          <w:iCs/>
        </w:rPr>
        <w:t xml:space="preserve"> </w:t>
      </w:r>
      <w:r w:rsidRPr="00003D5F">
        <w:rPr>
          <w:iCs/>
        </w:rPr>
        <w:t>от</w:t>
      </w:r>
      <w:r w:rsidR="0067404D">
        <w:rPr>
          <w:iCs/>
        </w:rPr>
        <w:t xml:space="preserve"> </w:t>
      </w:r>
      <w:r w:rsidRPr="00003D5F">
        <w:rPr>
          <w:iCs/>
        </w:rPr>
        <w:t>значений</w:t>
      </w:r>
      <w:r w:rsidR="0067404D">
        <w:rPr>
          <w:iCs/>
        </w:rPr>
        <w:t xml:space="preserve"> </w:t>
      </w:r>
      <w:r w:rsidRPr="00003D5F">
        <w:rPr>
          <w:iCs/>
        </w:rPr>
        <w:t>тех</w:t>
      </w:r>
      <w:r w:rsidR="0067404D">
        <w:rPr>
          <w:iCs/>
        </w:rPr>
        <w:t xml:space="preserve"> </w:t>
      </w:r>
      <w:r w:rsidRPr="00003D5F">
        <w:rPr>
          <w:iCs/>
        </w:rPr>
        <w:t>же</w:t>
      </w:r>
      <w:r w:rsidR="0067404D">
        <w:rPr>
          <w:iCs/>
        </w:rPr>
        <w:t xml:space="preserve"> </w:t>
      </w:r>
      <w:r w:rsidRPr="00003D5F">
        <w:rPr>
          <w:iCs/>
        </w:rPr>
        <w:t>атрибутов</w:t>
      </w:r>
      <w:r w:rsidR="0067404D">
        <w:rPr>
          <w:iCs/>
        </w:rPr>
        <w:t xml:space="preserve"> </w:t>
      </w:r>
      <w:r w:rsidRPr="00003D5F">
        <w:rPr>
          <w:iCs/>
        </w:rPr>
        <w:t>номинальной</w:t>
      </w:r>
      <w:r w:rsidR="0067404D">
        <w:rPr>
          <w:iCs/>
        </w:rPr>
        <w:t xml:space="preserve"> </w:t>
      </w:r>
      <w:r w:rsidRPr="00003D5F">
        <w:rPr>
          <w:iCs/>
        </w:rPr>
        <w:t>траектории</w:t>
      </w:r>
      <w:r w:rsidR="0067404D">
        <w:rPr>
          <w:iCs/>
        </w:rPr>
        <w:t xml:space="preserve"> </w:t>
      </w:r>
      <w:r w:rsidRPr="00003D5F">
        <w:rPr>
          <w:iCs/>
        </w:rPr>
        <w:t>(именно</w:t>
      </w:r>
      <w:r w:rsidR="0067404D">
        <w:rPr>
          <w:iCs/>
        </w:rPr>
        <w:t xml:space="preserve"> </w:t>
      </w:r>
      <w:r w:rsidRPr="00003D5F">
        <w:rPr>
          <w:iCs/>
        </w:rPr>
        <w:t>они</w:t>
      </w:r>
      <w:r w:rsidR="0067404D">
        <w:rPr>
          <w:iCs/>
        </w:rPr>
        <w:t xml:space="preserve"> </w:t>
      </w:r>
      <w:r w:rsidRPr="00003D5F">
        <w:rPr>
          <w:iCs/>
        </w:rPr>
        <w:t>используются</w:t>
      </w:r>
      <w:r w:rsidR="0067404D">
        <w:rPr>
          <w:iCs/>
        </w:rPr>
        <w:t xml:space="preserve"> </w:t>
      </w:r>
      <w:r w:rsidR="00FA70B1">
        <w:rPr>
          <w:iCs/>
        </w:rPr>
        <w:t>в</w:t>
      </w:r>
      <w:r w:rsidR="0067404D">
        <w:rPr>
          <w:iCs/>
        </w:rPr>
        <w:t xml:space="preserve"> </w:t>
      </w:r>
      <w:r w:rsidRPr="00003D5F">
        <w:rPr>
          <w:iCs/>
        </w:rPr>
        <w:t>модели</w:t>
      </w:r>
      <w:r w:rsidR="0067404D">
        <w:rPr>
          <w:iCs/>
        </w:rPr>
        <w:t xml:space="preserve"> </w:t>
      </w:r>
      <w:r w:rsidRPr="00003D5F">
        <w:rPr>
          <w:iCs/>
        </w:rPr>
        <w:t>отклонений,</w:t>
      </w:r>
      <w:r w:rsidR="0067404D">
        <w:rPr>
          <w:iCs/>
        </w:rPr>
        <w:t xml:space="preserve"> </w:t>
      </w:r>
      <w:r w:rsidRPr="00003D5F">
        <w:rPr>
          <w:iCs/>
        </w:rPr>
        <w:t>которая</w:t>
      </w:r>
      <w:r w:rsidR="0067404D">
        <w:rPr>
          <w:iCs/>
        </w:rPr>
        <w:t xml:space="preserve"> </w:t>
      </w:r>
      <w:r w:rsidRPr="00003D5F">
        <w:rPr>
          <w:iCs/>
        </w:rPr>
        <w:t>сейчас</w:t>
      </w:r>
      <w:r w:rsidR="0067404D">
        <w:rPr>
          <w:iCs/>
        </w:rPr>
        <w:t xml:space="preserve"> </w:t>
      </w:r>
      <w:r w:rsidRPr="00003D5F">
        <w:rPr>
          <w:iCs/>
        </w:rPr>
        <w:t>рассматривается</w:t>
      </w:r>
      <w:r w:rsidR="0067404D">
        <w:rPr>
          <w:iCs/>
        </w:rPr>
        <w:t xml:space="preserve"> </w:t>
      </w:r>
      <w:r w:rsidRPr="00003D5F">
        <w:rPr>
          <w:iCs/>
        </w:rPr>
        <w:t>как</w:t>
      </w:r>
      <w:r w:rsidR="0067404D">
        <w:rPr>
          <w:iCs/>
        </w:rPr>
        <w:t xml:space="preserve"> </w:t>
      </w:r>
      <w:r w:rsidRPr="00003D5F">
        <w:rPr>
          <w:iCs/>
        </w:rPr>
        <w:t>модель</w:t>
      </w:r>
      <w:r w:rsidR="0067404D">
        <w:rPr>
          <w:iCs/>
        </w:rPr>
        <w:t xml:space="preserve"> </w:t>
      </w:r>
      <w:r w:rsidRPr="00003D5F">
        <w:rPr>
          <w:iCs/>
        </w:rPr>
        <w:t>управления)</w:t>
      </w:r>
      <w:r w:rsidR="0067404D">
        <w:rPr>
          <w:iCs/>
        </w:rPr>
        <w:t xml:space="preserve"> </w:t>
      </w:r>
      <w:r w:rsidRPr="00003D5F">
        <w:rPr>
          <w:iCs/>
        </w:rPr>
        <w:t>должны</w:t>
      </w:r>
      <w:r w:rsidR="0067404D">
        <w:rPr>
          <w:iCs/>
        </w:rPr>
        <w:t xml:space="preserve"> </w:t>
      </w:r>
      <w:r w:rsidRPr="00003D5F">
        <w:rPr>
          <w:iCs/>
        </w:rPr>
        <w:t>фиксироваться</w:t>
      </w:r>
      <w:r w:rsidR="0067404D">
        <w:rPr>
          <w:iCs/>
        </w:rPr>
        <w:t xml:space="preserve"> </w:t>
      </w:r>
      <w:r w:rsidRPr="00003D5F">
        <w:rPr>
          <w:iCs/>
        </w:rPr>
        <w:t>в</w:t>
      </w:r>
      <w:r w:rsidR="0067404D">
        <w:rPr>
          <w:iCs/>
        </w:rPr>
        <w:t xml:space="preserve"> </w:t>
      </w:r>
      <w:r w:rsidRPr="00003D5F">
        <w:rPr>
          <w:i/>
          <w:iCs/>
        </w:rPr>
        <w:t>шкале</w:t>
      </w:r>
      <w:r w:rsidR="0067404D">
        <w:rPr>
          <w:i/>
          <w:iCs/>
        </w:rPr>
        <w:t xml:space="preserve"> </w:t>
      </w:r>
      <w:r w:rsidRPr="00003D5F">
        <w:rPr>
          <w:i/>
          <w:iCs/>
        </w:rPr>
        <w:t>номинального</w:t>
      </w:r>
      <w:r w:rsidR="0067404D">
        <w:rPr>
          <w:i/>
          <w:iCs/>
        </w:rPr>
        <w:t xml:space="preserve"> </w:t>
      </w:r>
      <w:r w:rsidRPr="00003D5F">
        <w:rPr>
          <w:i/>
          <w:iCs/>
        </w:rPr>
        <w:t>времени</w:t>
      </w:r>
      <w:r w:rsidRPr="00003D5F">
        <w:rPr>
          <w:iCs/>
        </w:rPr>
        <w:t>.</w:t>
      </w:r>
      <w:r w:rsidR="0067404D">
        <w:rPr>
          <w:iCs/>
        </w:rPr>
        <w:t xml:space="preserve"> </w:t>
      </w:r>
      <w:r w:rsidRPr="00003D5F">
        <w:rPr>
          <w:iCs/>
        </w:rPr>
        <w:t>Эти</w:t>
      </w:r>
      <w:r w:rsidR="0067404D">
        <w:rPr>
          <w:iCs/>
        </w:rPr>
        <w:t xml:space="preserve"> </w:t>
      </w:r>
      <w:r w:rsidRPr="00003D5F">
        <w:rPr>
          <w:iCs/>
        </w:rPr>
        <w:t>отклонения</w:t>
      </w:r>
      <w:r w:rsidR="0067404D">
        <w:rPr>
          <w:iCs/>
        </w:rPr>
        <w:t xml:space="preserve"> </w:t>
      </w:r>
      <w:r w:rsidRPr="00003D5F">
        <w:rPr>
          <w:iCs/>
        </w:rPr>
        <w:t>как</w:t>
      </w:r>
      <w:r w:rsidR="0067404D">
        <w:rPr>
          <w:iCs/>
        </w:rPr>
        <w:t xml:space="preserve"> </w:t>
      </w:r>
      <w:r w:rsidRPr="00003D5F">
        <w:rPr>
          <w:iCs/>
        </w:rPr>
        <w:t>раз</w:t>
      </w:r>
      <w:r w:rsidR="0067404D">
        <w:rPr>
          <w:iCs/>
        </w:rPr>
        <w:t xml:space="preserve"> </w:t>
      </w:r>
      <w:r w:rsidRPr="00003D5F">
        <w:rPr>
          <w:iCs/>
        </w:rPr>
        <w:t>и</w:t>
      </w:r>
      <w:r w:rsidR="0067404D">
        <w:rPr>
          <w:iCs/>
        </w:rPr>
        <w:t xml:space="preserve"> </w:t>
      </w:r>
      <w:r w:rsidRPr="00003D5F">
        <w:rPr>
          <w:iCs/>
        </w:rPr>
        <w:t>формируют</w:t>
      </w:r>
      <w:r w:rsidR="0067404D">
        <w:rPr>
          <w:iCs/>
        </w:rPr>
        <w:t xml:space="preserve"> </w:t>
      </w:r>
      <w:r w:rsidRPr="00003D5F">
        <w:rPr>
          <w:iCs/>
        </w:rPr>
        <w:t>множество</w:t>
      </w:r>
      <w:r w:rsidR="0067404D">
        <w:rPr>
          <w:iCs/>
        </w:rPr>
        <w:t xml:space="preserve"> </w:t>
      </w:r>
      <w:r w:rsidRPr="00003D5F">
        <w:rPr>
          <w:iCs/>
        </w:rPr>
        <w:t>«вычисляемых</w:t>
      </w:r>
      <w:r w:rsidR="0067404D">
        <w:rPr>
          <w:iCs/>
        </w:rPr>
        <w:t xml:space="preserve"> </w:t>
      </w:r>
      <w:r w:rsidRPr="00003D5F">
        <w:rPr>
          <w:iCs/>
        </w:rPr>
        <w:t>атрибутов».</w:t>
      </w:r>
      <w:r w:rsidR="0067404D">
        <w:rPr>
          <w:iCs/>
        </w:rPr>
        <w:t xml:space="preserve"> </w:t>
      </w:r>
      <w:r w:rsidRPr="00003D5F">
        <w:rPr>
          <w:iCs/>
        </w:rPr>
        <w:t>Такая</w:t>
      </w:r>
      <w:r w:rsidR="0067404D">
        <w:rPr>
          <w:iCs/>
        </w:rPr>
        <w:t xml:space="preserve"> </w:t>
      </w:r>
      <w:r w:rsidRPr="00003D5F">
        <w:rPr>
          <w:iCs/>
        </w:rPr>
        <w:t>модель</w:t>
      </w:r>
      <w:r w:rsidR="0067404D">
        <w:rPr>
          <w:iCs/>
        </w:rPr>
        <w:t xml:space="preserve"> </w:t>
      </w:r>
      <w:r w:rsidRPr="00003D5F">
        <w:rPr>
          <w:iCs/>
        </w:rPr>
        <w:t>автоматически</w:t>
      </w:r>
      <w:r w:rsidR="0067404D">
        <w:rPr>
          <w:iCs/>
        </w:rPr>
        <w:t xml:space="preserve"> </w:t>
      </w:r>
      <w:r w:rsidRPr="00003D5F">
        <w:rPr>
          <w:iCs/>
        </w:rPr>
        <w:t>предполагает,</w:t>
      </w:r>
      <w:r w:rsidR="0067404D">
        <w:rPr>
          <w:iCs/>
        </w:rPr>
        <w:t xml:space="preserve"> </w:t>
      </w:r>
      <w:r w:rsidRPr="00003D5F">
        <w:rPr>
          <w:iCs/>
        </w:rPr>
        <w:t>что</w:t>
      </w:r>
      <w:r w:rsidR="0067404D">
        <w:rPr>
          <w:iCs/>
        </w:rPr>
        <w:t xml:space="preserve"> </w:t>
      </w:r>
      <w:r w:rsidRPr="00003D5F">
        <w:rPr>
          <w:iCs/>
        </w:rPr>
        <w:t>реальное</w:t>
      </w:r>
      <w:r w:rsidR="0067404D">
        <w:rPr>
          <w:iCs/>
        </w:rPr>
        <w:t xml:space="preserve"> </w:t>
      </w:r>
      <w:r w:rsidRPr="00003D5F">
        <w:rPr>
          <w:iCs/>
        </w:rPr>
        <w:t>время</w:t>
      </w:r>
      <w:r w:rsidR="0067404D">
        <w:rPr>
          <w:iCs/>
        </w:rPr>
        <w:t xml:space="preserve"> </w:t>
      </w:r>
      <w:r w:rsidRPr="00003D5F">
        <w:rPr>
          <w:iCs/>
        </w:rPr>
        <w:t>наступления</w:t>
      </w:r>
      <w:r w:rsidR="0067404D">
        <w:rPr>
          <w:iCs/>
        </w:rPr>
        <w:t xml:space="preserve"> </w:t>
      </w:r>
      <w:r w:rsidRPr="00003D5F">
        <w:rPr>
          <w:iCs/>
        </w:rPr>
        <w:t>тех</w:t>
      </w:r>
      <w:r w:rsidR="0067404D">
        <w:rPr>
          <w:iCs/>
        </w:rPr>
        <w:t xml:space="preserve"> </w:t>
      </w:r>
      <w:r w:rsidRPr="00003D5F">
        <w:rPr>
          <w:iCs/>
        </w:rPr>
        <w:t>и</w:t>
      </w:r>
      <w:r w:rsidR="00AE3CFE">
        <w:rPr>
          <w:iCs/>
        </w:rPr>
        <w:t>л</w:t>
      </w:r>
      <w:r w:rsidRPr="00003D5F">
        <w:rPr>
          <w:iCs/>
        </w:rPr>
        <w:t>и</w:t>
      </w:r>
      <w:r w:rsidR="0067404D">
        <w:rPr>
          <w:iCs/>
        </w:rPr>
        <w:t xml:space="preserve"> </w:t>
      </w:r>
      <w:r w:rsidRPr="00003D5F">
        <w:rPr>
          <w:iCs/>
        </w:rPr>
        <w:t>иных</w:t>
      </w:r>
      <w:r w:rsidR="0067404D">
        <w:rPr>
          <w:iCs/>
        </w:rPr>
        <w:t xml:space="preserve"> </w:t>
      </w:r>
      <w:r w:rsidRPr="00003D5F">
        <w:rPr>
          <w:iCs/>
        </w:rPr>
        <w:t>событий</w:t>
      </w:r>
      <w:r w:rsidR="0067404D">
        <w:rPr>
          <w:iCs/>
        </w:rPr>
        <w:t xml:space="preserve"> </w:t>
      </w:r>
      <w:r w:rsidRPr="00003D5F">
        <w:rPr>
          <w:iCs/>
        </w:rPr>
        <w:t>есть</w:t>
      </w:r>
      <w:r w:rsidR="0067404D">
        <w:rPr>
          <w:iCs/>
        </w:rPr>
        <w:t xml:space="preserve"> </w:t>
      </w:r>
      <w:r w:rsidRPr="00003D5F">
        <w:rPr>
          <w:iCs/>
        </w:rPr>
        <w:t>атрибут,</w:t>
      </w:r>
      <w:r w:rsidR="0067404D">
        <w:rPr>
          <w:iCs/>
        </w:rPr>
        <w:t xml:space="preserve"> </w:t>
      </w:r>
      <w:r w:rsidRPr="00003D5F">
        <w:rPr>
          <w:iCs/>
        </w:rPr>
        <w:t>равноправный</w:t>
      </w:r>
      <w:r w:rsidR="0067404D">
        <w:rPr>
          <w:iCs/>
        </w:rPr>
        <w:t xml:space="preserve"> </w:t>
      </w:r>
      <w:r w:rsidRPr="00003D5F">
        <w:rPr>
          <w:iCs/>
        </w:rPr>
        <w:t>с</w:t>
      </w:r>
      <w:r w:rsidR="0067404D">
        <w:rPr>
          <w:iCs/>
        </w:rPr>
        <w:t xml:space="preserve"> </w:t>
      </w:r>
      <w:r w:rsidRPr="00003D5F">
        <w:rPr>
          <w:iCs/>
        </w:rPr>
        <w:t>другими</w:t>
      </w:r>
      <w:r w:rsidR="0067404D">
        <w:rPr>
          <w:iCs/>
        </w:rPr>
        <w:t xml:space="preserve"> </w:t>
      </w:r>
      <w:r w:rsidRPr="00003D5F">
        <w:rPr>
          <w:iCs/>
        </w:rPr>
        <w:t>атрибутами,</w:t>
      </w:r>
      <w:r w:rsidR="0067404D">
        <w:rPr>
          <w:iCs/>
        </w:rPr>
        <w:t xml:space="preserve"> </w:t>
      </w:r>
      <w:r w:rsidRPr="00003D5F">
        <w:rPr>
          <w:iCs/>
        </w:rPr>
        <w:t>а</w:t>
      </w:r>
      <w:r w:rsidR="0067404D">
        <w:rPr>
          <w:iCs/>
        </w:rPr>
        <w:t xml:space="preserve"> </w:t>
      </w:r>
      <w:r w:rsidRPr="00003D5F">
        <w:rPr>
          <w:iCs/>
        </w:rPr>
        <w:t>его</w:t>
      </w:r>
      <w:r w:rsidR="0067404D">
        <w:rPr>
          <w:iCs/>
        </w:rPr>
        <w:t xml:space="preserve"> </w:t>
      </w:r>
      <w:r w:rsidRPr="00003D5F">
        <w:rPr>
          <w:iCs/>
        </w:rPr>
        <w:t>отклонение</w:t>
      </w:r>
      <w:r w:rsidR="0067404D">
        <w:rPr>
          <w:iCs/>
        </w:rPr>
        <w:t xml:space="preserve"> </w:t>
      </w:r>
      <w:r w:rsidRPr="00003D5F">
        <w:rPr>
          <w:iCs/>
        </w:rPr>
        <w:t>от</w:t>
      </w:r>
      <w:r w:rsidR="0067404D">
        <w:rPr>
          <w:iCs/>
        </w:rPr>
        <w:t xml:space="preserve"> </w:t>
      </w:r>
      <w:r w:rsidRPr="00003D5F">
        <w:rPr>
          <w:iCs/>
        </w:rPr>
        <w:t>номинального</w:t>
      </w:r>
      <w:r w:rsidR="0067404D">
        <w:rPr>
          <w:iCs/>
        </w:rPr>
        <w:t xml:space="preserve"> </w:t>
      </w:r>
      <w:r w:rsidRPr="00003D5F">
        <w:rPr>
          <w:iCs/>
        </w:rPr>
        <w:t>времени</w:t>
      </w:r>
      <w:r w:rsidR="0067404D">
        <w:rPr>
          <w:iCs/>
        </w:rPr>
        <w:t xml:space="preserve"> </w:t>
      </w:r>
      <w:r w:rsidRPr="00003D5F">
        <w:rPr>
          <w:iCs/>
        </w:rPr>
        <w:t>для</w:t>
      </w:r>
      <w:r w:rsidR="0067404D">
        <w:rPr>
          <w:iCs/>
        </w:rPr>
        <w:t xml:space="preserve"> </w:t>
      </w:r>
      <w:r w:rsidRPr="00003D5F">
        <w:rPr>
          <w:iCs/>
        </w:rPr>
        <w:t>любой</w:t>
      </w:r>
      <w:r w:rsidR="0067404D">
        <w:rPr>
          <w:iCs/>
        </w:rPr>
        <w:t xml:space="preserve"> </w:t>
      </w:r>
      <w:r w:rsidRPr="00003D5F">
        <w:rPr>
          <w:iCs/>
        </w:rPr>
        <w:t>точки</w:t>
      </w:r>
      <w:r w:rsidR="0067404D">
        <w:rPr>
          <w:iCs/>
        </w:rPr>
        <w:t xml:space="preserve"> </w:t>
      </w:r>
      <w:r w:rsidRPr="00003D5F">
        <w:rPr>
          <w:iCs/>
        </w:rPr>
        <w:t>номинальной</w:t>
      </w:r>
      <w:r w:rsidR="0067404D">
        <w:rPr>
          <w:iCs/>
        </w:rPr>
        <w:t xml:space="preserve"> </w:t>
      </w:r>
      <w:r w:rsidRPr="00003D5F">
        <w:rPr>
          <w:iCs/>
        </w:rPr>
        <w:t>траектории</w:t>
      </w:r>
      <w:r w:rsidR="0067404D">
        <w:rPr>
          <w:iCs/>
        </w:rPr>
        <w:t xml:space="preserve"> </w:t>
      </w:r>
      <w:r w:rsidR="00AE3CFE">
        <w:rPr>
          <w:iCs/>
        </w:rPr>
        <w:t>тоже</w:t>
      </w:r>
      <w:r w:rsidR="0067404D">
        <w:rPr>
          <w:iCs/>
        </w:rPr>
        <w:t xml:space="preserve"> </w:t>
      </w:r>
      <w:r w:rsidRPr="00003D5F">
        <w:rPr>
          <w:iCs/>
        </w:rPr>
        <w:t>есть</w:t>
      </w:r>
      <w:r w:rsidR="0067404D">
        <w:rPr>
          <w:iCs/>
        </w:rPr>
        <w:t xml:space="preserve"> </w:t>
      </w:r>
      <w:r w:rsidRPr="00003D5F">
        <w:rPr>
          <w:iCs/>
        </w:rPr>
        <w:t>атрибут,</w:t>
      </w:r>
      <w:r w:rsidR="0067404D">
        <w:rPr>
          <w:iCs/>
        </w:rPr>
        <w:t xml:space="preserve"> </w:t>
      </w:r>
      <w:r w:rsidRPr="00003D5F">
        <w:rPr>
          <w:iCs/>
        </w:rPr>
        <w:t>который</w:t>
      </w:r>
      <w:r w:rsidR="0067404D">
        <w:rPr>
          <w:iCs/>
        </w:rPr>
        <w:t xml:space="preserve"> </w:t>
      </w:r>
      <w:r w:rsidRPr="00003D5F">
        <w:rPr>
          <w:iCs/>
        </w:rPr>
        <w:t>должен</w:t>
      </w:r>
      <w:r w:rsidR="0067404D">
        <w:rPr>
          <w:iCs/>
        </w:rPr>
        <w:t xml:space="preserve"> </w:t>
      </w:r>
      <w:r w:rsidRPr="00003D5F">
        <w:rPr>
          <w:iCs/>
        </w:rPr>
        <w:t>быть</w:t>
      </w:r>
      <w:r w:rsidR="0067404D">
        <w:rPr>
          <w:iCs/>
        </w:rPr>
        <w:t xml:space="preserve"> </w:t>
      </w:r>
      <w:r w:rsidRPr="00003D5F">
        <w:rPr>
          <w:iCs/>
        </w:rPr>
        <w:t>входом</w:t>
      </w:r>
      <w:r w:rsidR="0067404D">
        <w:rPr>
          <w:iCs/>
        </w:rPr>
        <w:t xml:space="preserve"> </w:t>
      </w:r>
      <w:r w:rsidRPr="00003D5F">
        <w:rPr>
          <w:iCs/>
        </w:rPr>
        <w:t>в</w:t>
      </w:r>
      <w:r w:rsidR="0067404D">
        <w:rPr>
          <w:iCs/>
        </w:rPr>
        <w:t xml:space="preserve"> </w:t>
      </w:r>
      <w:r w:rsidRPr="00003D5F">
        <w:rPr>
          <w:iCs/>
        </w:rPr>
        <w:t>систему</w:t>
      </w:r>
      <w:r w:rsidR="0067404D">
        <w:rPr>
          <w:iCs/>
        </w:rPr>
        <w:t xml:space="preserve"> </w:t>
      </w:r>
      <w:r w:rsidRPr="00003D5F">
        <w:rPr>
          <w:iCs/>
        </w:rPr>
        <w:t>управления</w:t>
      </w:r>
      <w:r w:rsidR="0067404D">
        <w:rPr>
          <w:iCs/>
        </w:rPr>
        <w:t xml:space="preserve"> </w:t>
      </w:r>
      <w:r w:rsidRPr="00003D5F">
        <w:rPr>
          <w:iCs/>
        </w:rPr>
        <w:t>развитием</w:t>
      </w:r>
      <w:r w:rsidR="0067404D">
        <w:rPr>
          <w:iCs/>
        </w:rPr>
        <w:t xml:space="preserve"> </w:t>
      </w:r>
      <w:r w:rsidRPr="00003D5F">
        <w:rPr>
          <w:iCs/>
        </w:rPr>
        <w:t>пшеницы.</w:t>
      </w:r>
      <w:r w:rsidR="0067404D">
        <w:rPr>
          <w:iCs/>
        </w:rPr>
        <w:t xml:space="preserve"> </w:t>
      </w:r>
    </w:p>
    <w:p w14:paraId="1547ECF2" w14:textId="7BDCE972" w:rsidR="00003D5F" w:rsidRPr="00003D5F" w:rsidRDefault="00003D5F" w:rsidP="00003D5F">
      <w:pPr>
        <w:rPr>
          <w:iCs/>
        </w:rPr>
      </w:pPr>
      <w:r w:rsidRPr="00003D5F">
        <w:rPr>
          <w:iCs/>
        </w:rPr>
        <w:t>Именно</w:t>
      </w:r>
      <w:r w:rsidR="0067404D">
        <w:rPr>
          <w:iCs/>
        </w:rPr>
        <w:t xml:space="preserve"> </w:t>
      </w:r>
      <w:r w:rsidRPr="00003D5F">
        <w:rPr>
          <w:iCs/>
        </w:rPr>
        <w:t>это</w:t>
      </w:r>
      <w:r w:rsidR="0067404D">
        <w:rPr>
          <w:iCs/>
        </w:rPr>
        <w:t xml:space="preserve"> </w:t>
      </w:r>
      <w:r w:rsidRPr="00003D5F">
        <w:rPr>
          <w:iCs/>
        </w:rPr>
        <w:t>множество</w:t>
      </w:r>
      <w:r w:rsidR="0067404D">
        <w:rPr>
          <w:iCs/>
        </w:rPr>
        <w:t xml:space="preserve"> </w:t>
      </w:r>
      <w:r w:rsidRPr="00003D5F">
        <w:rPr>
          <w:iCs/>
        </w:rPr>
        <w:t>атрибутов</w:t>
      </w:r>
      <w:r w:rsidR="0067404D">
        <w:rPr>
          <w:iCs/>
        </w:rPr>
        <w:t xml:space="preserve"> </w:t>
      </w:r>
      <w:r w:rsidRPr="00003D5F">
        <w:rPr>
          <w:iCs/>
        </w:rPr>
        <w:t>относится</w:t>
      </w:r>
      <w:r w:rsidR="0067404D">
        <w:rPr>
          <w:iCs/>
        </w:rPr>
        <w:t xml:space="preserve"> </w:t>
      </w:r>
      <w:r w:rsidRPr="00003D5F">
        <w:rPr>
          <w:iCs/>
        </w:rPr>
        <w:t>к</w:t>
      </w:r>
      <w:r w:rsidR="0067404D">
        <w:rPr>
          <w:iCs/>
        </w:rPr>
        <w:t xml:space="preserve"> </w:t>
      </w:r>
      <w:r w:rsidRPr="00003D5F">
        <w:rPr>
          <w:iCs/>
        </w:rPr>
        <w:t>множеству</w:t>
      </w:r>
      <w:r w:rsidR="0067404D">
        <w:rPr>
          <w:iCs/>
        </w:rPr>
        <w:t xml:space="preserve"> </w:t>
      </w:r>
      <w:r w:rsidRPr="00003D5F">
        <w:rPr>
          <w:iCs/>
        </w:rPr>
        <w:t>«</w:t>
      </w:r>
      <w:r w:rsidRPr="00003D5F">
        <w:rPr>
          <w:i/>
          <w:iCs/>
        </w:rPr>
        <w:t>вычисляемых</w:t>
      </w:r>
      <w:r w:rsidR="0067404D">
        <w:rPr>
          <w:i/>
          <w:iCs/>
        </w:rPr>
        <w:t xml:space="preserve"> </w:t>
      </w:r>
      <w:r w:rsidRPr="00003D5F">
        <w:rPr>
          <w:i/>
          <w:iCs/>
        </w:rPr>
        <w:t>атрибутов</w:t>
      </w:r>
      <w:r w:rsidRPr="00003D5F">
        <w:rPr>
          <w:iCs/>
        </w:rPr>
        <w:t>»,</w:t>
      </w:r>
      <w:r w:rsidR="0067404D">
        <w:rPr>
          <w:iCs/>
        </w:rPr>
        <w:t xml:space="preserve"> </w:t>
      </w:r>
      <w:r w:rsidRPr="00003D5F">
        <w:rPr>
          <w:iCs/>
        </w:rPr>
        <w:t>значения</w:t>
      </w:r>
      <w:r w:rsidR="0067404D">
        <w:rPr>
          <w:iCs/>
        </w:rPr>
        <w:t xml:space="preserve"> </w:t>
      </w:r>
      <w:r w:rsidRPr="00003D5F">
        <w:rPr>
          <w:iCs/>
        </w:rPr>
        <w:t>которых</w:t>
      </w:r>
      <w:r w:rsidR="0067404D">
        <w:rPr>
          <w:iCs/>
        </w:rPr>
        <w:t xml:space="preserve"> </w:t>
      </w:r>
      <w:r w:rsidRPr="00003D5F">
        <w:rPr>
          <w:iCs/>
        </w:rPr>
        <w:t>должны</w:t>
      </w:r>
      <w:r w:rsidR="0067404D">
        <w:rPr>
          <w:iCs/>
        </w:rPr>
        <w:t xml:space="preserve"> </w:t>
      </w:r>
      <w:r w:rsidRPr="00003D5F">
        <w:rPr>
          <w:iCs/>
        </w:rPr>
        <w:t>формировать</w:t>
      </w:r>
      <w:r w:rsidR="0067404D">
        <w:rPr>
          <w:iCs/>
        </w:rPr>
        <w:t xml:space="preserve"> </w:t>
      </w:r>
      <w:r w:rsidRPr="00003D5F">
        <w:rPr>
          <w:iCs/>
        </w:rPr>
        <w:t>вход</w:t>
      </w:r>
      <w:r w:rsidR="0067404D">
        <w:rPr>
          <w:iCs/>
        </w:rPr>
        <w:t xml:space="preserve"> </w:t>
      </w:r>
      <w:r w:rsidRPr="00003D5F">
        <w:rPr>
          <w:iCs/>
        </w:rPr>
        <w:t>в</w:t>
      </w:r>
      <w:r w:rsidR="0067404D">
        <w:rPr>
          <w:iCs/>
        </w:rPr>
        <w:t xml:space="preserve"> </w:t>
      </w:r>
      <w:r w:rsidRPr="00003D5F">
        <w:rPr>
          <w:iCs/>
        </w:rPr>
        <w:t>систему</w:t>
      </w:r>
      <w:r w:rsidR="0067404D">
        <w:rPr>
          <w:iCs/>
        </w:rPr>
        <w:t xml:space="preserve"> </w:t>
      </w:r>
      <w:r w:rsidRPr="00003D5F">
        <w:rPr>
          <w:iCs/>
        </w:rPr>
        <w:t>управления</w:t>
      </w:r>
      <w:r w:rsidR="0067404D">
        <w:rPr>
          <w:iCs/>
        </w:rPr>
        <w:t xml:space="preserve"> </w:t>
      </w:r>
      <w:r w:rsidRPr="00003D5F">
        <w:rPr>
          <w:iCs/>
        </w:rPr>
        <w:t>–</w:t>
      </w:r>
      <w:r w:rsidR="0067404D">
        <w:rPr>
          <w:iCs/>
        </w:rPr>
        <w:t xml:space="preserve"> </w:t>
      </w:r>
      <w:r w:rsidRPr="00003D5F">
        <w:rPr>
          <w:iCs/>
        </w:rPr>
        <w:t>планирование</w:t>
      </w:r>
      <w:r w:rsidR="0067404D">
        <w:rPr>
          <w:iCs/>
        </w:rPr>
        <w:t xml:space="preserve"> </w:t>
      </w:r>
      <w:r w:rsidRPr="00003D5F">
        <w:rPr>
          <w:iCs/>
        </w:rPr>
        <w:t>агротехнологических</w:t>
      </w:r>
      <w:r w:rsidR="0067404D">
        <w:rPr>
          <w:iCs/>
        </w:rPr>
        <w:t xml:space="preserve"> </w:t>
      </w:r>
      <w:r w:rsidRPr="00003D5F">
        <w:rPr>
          <w:iCs/>
        </w:rPr>
        <w:t>мероприятий.</w:t>
      </w:r>
      <w:r w:rsidR="0067404D">
        <w:rPr>
          <w:iCs/>
        </w:rPr>
        <w:t xml:space="preserve"> </w:t>
      </w:r>
      <w:r w:rsidRPr="00003D5F">
        <w:rPr>
          <w:iCs/>
        </w:rPr>
        <w:t>Поэтому</w:t>
      </w:r>
      <w:r w:rsidR="0067404D">
        <w:rPr>
          <w:iCs/>
        </w:rPr>
        <w:t xml:space="preserve"> </w:t>
      </w:r>
      <w:r w:rsidR="003B5583">
        <w:rPr>
          <w:iCs/>
        </w:rPr>
        <w:t>в</w:t>
      </w:r>
      <w:r w:rsidR="0067404D">
        <w:rPr>
          <w:iCs/>
        </w:rPr>
        <w:t xml:space="preserve"> </w:t>
      </w:r>
      <w:r w:rsidR="003B5583">
        <w:rPr>
          <w:iCs/>
        </w:rPr>
        <w:t>рамках</w:t>
      </w:r>
      <w:r w:rsidR="0067404D">
        <w:rPr>
          <w:iCs/>
        </w:rPr>
        <w:t xml:space="preserve"> </w:t>
      </w:r>
      <w:r w:rsidR="003B5583">
        <w:rPr>
          <w:iCs/>
        </w:rPr>
        <w:t>работы</w:t>
      </w:r>
      <w:r w:rsidR="0067404D">
        <w:rPr>
          <w:iCs/>
        </w:rPr>
        <w:t xml:space="preserve"> </w:t>
      </w:r>
      <w:r w:rsidR="003B5583">
        <w:rPr>
          <w:iCs/>
        </w:rPr>
        <w:t>будет</w:t>
      </w:r>
      <w:r w:rsidR="0067404D">
        <w:rPr>
          <w:iCs/>
        </w:rPr>
        <w:t xml:space="preserve"> </w:t>
      </w:r>
      <w:r w:rsidRPr="00003D5F">
        <w:rPr>
          <w:iCs/>
        </w:rPr>
        <w:t>сформирова</w:t>
      </w:r>
      <w:r w:rsidR="003B5583">
        <w:rPr>
          <w:iCs/>
        </w:rPr>
        <w:t>на</w:t>
      </w:r>
      <w:r w:rsidR="0067404D">
        <w:rPr>
          <w:iCs/>
        </w:rPr>
        <w:t xml:space="preserve"> </w:t>
      </w:r>
      <w:r w:rsidRPr="00003D5F">
        <w:rPr>
          <w:iCs/>
        </w:rPr>
        <w:t>таблиц</w:t>
      </w:r>
      <w:r w:rsidR="003B5583">
        <w:rPr>
          <w:iCs/>
        </w:rPr>
        <w:t>а</w:t>
      </w:r>
      <w:r w:rsidR="0067404D">
        <w:rPr>
          <w:iCs/>
        </w:rPr>
        <w:t xml:space="preserve"> </w:t>
      </w:r>
      <w:r w:rsidRPr="00003D5F">
        <w:rPr>
          <w:iCs/>
        </w:rPr>
        <w:t>вычисляемых</w:t>
      </w:r>
      <w:r w:rsidR="0067404D">
        <w:rPr>
          <w:iCs/>
        </w:rPr>
        <w:t xml:space="preserve"> </w:t>
      </w:r>
      <w:r w:rsidRPr="00003D5F">
        <w:rPr>
          <w:iCs/>
        </w:rPr>
        <w:t>атрибутов.</w:t>
      </w:r>
      <w:r w:rsidR="0067404D">
        <w:rPr>
          <w:iCs/>
        </w:rPr>
        <w:t xml:space="preserve"> </w:t>
      </w:r>
      <w:r w:rsidRPr="00003D5F">
        <w:rPr>
          <w:iCs/>
        </w:rPr>
        <w:t>Заметим,</w:t>
      </w:r>
      <w:r w:rsidR="0067404D">
        <w:rPr>
          <w:iCs/>
        </w:rPr>
        <w:t xml:space="preserve"> </w:t>
      </w:r>
      <w:r w:rsidRPr="00003D5F">
        <w:rPr>
          <w:iCs/>
        </w:rPr>
        <w:t>что</w:t>
      </w:r>
      <w:r w:rsidR="0067404D">
        <w:rPr>
          <w:iCs/>
        </w:rPr>
        <w:t xml:space="preserve"> </w:t>
      </w:r>
      <w:r w:rsidRPr="00003D5F">
        <w:rPr>
          <w:iCs/>
        </w:rPr>
        <w:t>они,</w:t>
      </w:r>
      <w:r w:rsidR="0067404D">
        <w:rPr>
          <w:iCs/>
        </w:rPr>
        <w:t xml:space="preserve"> </w:t>
      </w:r>
      <w:r w:rsidRPr="00003D5F">
        <w:rPr>
          <w:iCs/>
        </w:rPr>
        <w:t>хотя</w:t>
      </w:r>
      <w:r w:rsidR="0067404D">
        <w:rPr>
          <w:iCs/>
        </w:rPr>
        <w:t xml:space="preserve"> </w:t>
      </w:r>
      <w:r w:rsidRPr="00003D5F">
        <w:rPr>
          <w:iCs/>
        </w:rPr>
        <w:t>и</w:t>
      </w:r>
      <w:r w:rsidR="0067404D">
        <w:rPr>
          <w:iCs/>
        </w:rPr>
        <w:t xml:space="preserve"> </w:t>
      </w:r>
      <w:r w:rsidRPr="00003D5F">
        <w:rPr>
          <w:iCs/>
        </w:rPr>
        <w:t>имеют</w:t>
      </w:r>
      <w:r w:rsidR="0067404D">
        <w:rPr>
          <w:iCs/>
        </w:rPr>
        <w:t xml:space="preserve"> </w:t>
      </w:r>
      <w:r w:rsidRPr="00003D5F">
        <w:rPr>
          <w:iCs/>
        </w:rPr>
        <w:t>смысл</w:t>
      </w:r>
      <w:r w:rsidR="0067404D">
        <w:rPr>
          <w:iCs/>
        </w:rPr>
        <w:t xml:space="preserve"> </w:t>
      </w:r>
      <w:r w:rsidRPr="00003D5F">
        <w:rPr>
          <w:iCs/>
        </w:rPr>
        <w:t>отклонений</w:t>
      </w:r>
      <w:r w:rsidR="0067404D">
        <w:rPr>
          <w:iCs/>
        </w:rPr>
        <w:t xml:space="preserve"> </w:t>
      </w:r>
      <w:r w:rsidRPr="00003D5F">
        <w:rPr>
          <w:iCs/>
        </w:rPr>
        <w:t>атрибутов</w:t>
      </w:r>
      <w:r w:rsidR="0067404D">
        <w:rPr>
          <w:iCs/>
        </w:rPr>
        <w:t xml:space="preserve"> </w:t>
      </w:r>
      <w:r w:rsidRPr="00003D5F">
        <w:rPr>
          <w:iCs/>
        </w:rPr>
        <w:t>реальной</w:t>
      </w:r>
      <w:r w:rsidR="0067404D">
        <w:rPr>
          <w:iCs/>
        </w:rPr>
        <w:t xml:space="preserve"> </w:t>
      </w:r>
      <w:r w:rsidRPr="00003D5F">
        <w:rPr>
          <w:iCs/>
        </w:rPr>
        <w:t>траектории</w:t>
      </w:r>
      <w:r w:rsidR="0067404D">
        <w:rPr>
          <w:iCs/>
        </w:rPr>
        <w:t xml:space="preserve"> </w:t>
      </w:r>
      <w:r w:rsidRPr="00003D5F">
        <w:rPr>
          <w:iCs/>
        </w:rPr>
        <w:t>от</w:t>
      </w:r>
      <w:r w:rsidR="0067404D">
        <w:rPr>
          <w:iCs/>
        </w:rPr>
        <w:t xml:space="preserve"> </w:t>
      </w:r>
      <w:r w:rsidRPr="00003D5F">
        <w:rPr>
          <w:iCs/>
        </w:rPr>
        <w:t>номинальной,</w:t>
      </w:r>
      <w:r w:rsidR="0067404D">
        <w:rPr>
          <w:iCs/>
        </w:rPr>
        <w:t xml:space="preserve"> </w:t>
      </w:r>
      <w:r w:rsidRPr="00003D5F">
        <w:rPr>
          <w:iCs/>
        </w:rPr>
        <w:t>могут</w:t>
      </w:r>
      <w:r w:rsidR="0067404D">
        <w:rPr>
          <w:iCs/>
        </w:rPr>
        <w:t xml:space="preserve"> </w:t>
      </w:r>
      <w:r w:rsidRPr="00003D5F">
        <w:rPr>
          <w:iCs/>
        </w:rPr>
        <w:t>измеряться</w:t>
      </w:r>
      <w:r w:rsidR="0067404D">
        <w:rPr>
          <w:iCs/>
        </w:rPr>
        <w:t xml:space="preserve"> </w:t>
      </w:r>
      <w:r w:rsidRPr="00003D5F">
        <w:rPr>
          <w:iCs/>
        </w:rPr>
        <w:t>в</w:t>
      </w:r>
      <w:r w:rsidR="0067404D">
        <w:rPr>
          <w:iCs/>
        </w:rPr>
        <w:t xml:space="preserve"> </w:t>
      </w:r>
      <w:r w:rsidRPr="00003D5F">
        <w:rPr>
          <w:iCs/>
        </w:rPr>
        <w:t>совершенно</w:t>
      </w:r>
      <w:r w:rsidR="0067404D">
        <w:rPr>
          <w:iCs/>
        </w:rPr>
        <w:t xml:space="preserve"> </w:t>
      </w:r>
      <w:r w:rsidRPr="00003D5F">
        <w:rPr>
          <w:iCs/>
        </w:rPr>
        <w:t>других</w:t>
      </w:r>
      <w:r w:rsidR="0067404D">
        <w:rPr>
          <w:iCs/>
        </w:rPr>
        <w:t xml:space="preserve"> </w:t>
      </w:r>
      <w:r w:rsidRPr="00003D5F">
        <w:rPr>
          <w:iCs/>
        </w:rPr>
        <w:t>шкалах.</w:t>
      </w:r>
    </w:p>
    <w:p w14:paraId="5386FE26" w14:textId="0B123D87" w:rsidR="00BA6629" w:rsidRDefault="007279A1" w:rsidP="00003D5F">
      <w:pPr>
        <w:rPr>
          <w:iCs/>
        </w:rPr>
      </w:pPr>
      <w:r>
        <w:rPr>
          <w:iCs/>
        </w:rPr>
        <w:t>Т</w:t>
      </w:r>
      <w:r w:rsidR="00003D5F" w:rsidRPr="00003D5F">
        <w:rPr>
          <w:iCs/>
        </w:rPr>
        <w:t>о</w:t>
      </w:r>
      <w:r w:rsidR="0067404D">
        <w:rPr>
          <w:iCs/>
        </w:rPr>
        <w:t xml:space="preserve"> </w:t>
      </w:r>
      <w:r w:rsidR="00003D5F" w:rsidRPr="00003D5F">
        <w:rPr>
          <w:iCs/>
        </w:rPr>
        <w:t>же</w:t>
      </w:r>
      <w:r w:rsidR="0067404D">
        <w:rPr>
          <w:iCs/>
        </w:rPr>
        <w:t xml:space="preserve"> </w:t>
      </w:r>
      <w:r w:rsidR="00003D5F" w:rsidRPr="00003D5F">
        <w:rPr>
          <w:iCs/>
        </w:rPr>
        <w:t>самое</w:t>
      </w:r>
      <w:r w:rsidR="0067404D">
        <w:rPr>
          <w:iCs/>
        </w:rPr>
        <w:t xml:space="preserve"> </w:t>
      </w:r>
      <w:r w:rsidR="00003D5F" w:rsidRPr="00003D5F">
        <w:rPr>
          <w:iCs/>
        </w:rPr>
        <w:t>ка</w:t>
      </w:r>
      <w:r w:rsidR="003B5583">
        <w:rPr>
          <w:iCs/>
        </w:rPr>
        <w:t>с</w:t>
      </w:r>
      <w:r w:rsidR="00003D5F" w:rsidRPr="00003D5F">
        <w:rPr>
          <w:iCs/>
        </w:rPr>
        <w:t>ается</w:t>
      </w:r>
      <w:r w:rsidR="0067404D">
        <w:rPr>
          <w:iCs/>
        </w:rPr>
        <w:t xml:space="preserve"> </w:t>
      </w:r>
      <w:r w:rsidR="00003D5F" w:rsidRPr="00003D5F">
        <w:rPr>
          <w:iCs/>
        </w:rPr>
        <w:t>и</w:t>
      </w:r>
      <w:r w:rsidR="0067404D">
        <w:rPr>
          <w:iCs/>
        </w:rPr>
        <w:t xml:space="preserve"> </w:t>
      </w:r>
      <w:r w:rsidR="00003D5F" w:rsidRPr="00003D5F">
        <w:rPr>
          <w:iCs/>
        </w:rPr>
        <w:t>атрибутов</w:t>
      </w:r>
      <w:r w:rsidR="0067404D">
        <w:rPr>
          <w:iCs/>
        </w:rPr>
        <w:t xml:space="preserve"> </w:t>
      </w:r>
      <w:r w:rsidR="00003D5F" w:rsidRPr="00003D5F">
        <w:rPr>
          <w:iCs/>
        </w:rPr>
        <w:t>прогнозируемой</w:t>
      </w:r>
      <w:r w:rsidR="0067404D">
        <w:rPr>
          <w:iCs/>
        </w:rPr>
        <w:t xml:space="preserve"> </w:t>
      </w:r>
      <w:r w:rsidR="00003D5F" w:rsidRPr="00003D5F">
        <w:rPr>
          <w:iCs/>
        </w:rPr>
        <w:t>траектории,</w:t>
      </w:r>
      <w:r w:rsidR="0067404D">
        <w:rPr>
          <w:iCs/>
        </w:rPr>
        <w:t xml:space="preserve"> </w:t>
      </w:r>
      <w:r w:rsidR="00003D5F" w:rsidRPr="00003D5F">
        <w:rPr>
          <w:iCs/>
        </w:rPr>
        <w:t>которые</w:t>
      </w:r>
      <w:r w:rsidR="0067404D">
        <w:rPr>
          <w:iCs/>
        </w:rPr>
        <w:t xml:space="preserve"> </w:t>
      </w:r>
      <w:r w:rsidR="00003D5F" w:rsidRPr="00003D5F">
        <w:rPr>
          <w:iCs/>
        </w:rPr>
        <w:t>строятся</w:t>
      </w:r>
      <w:r w:rsidR="0067404D">
        <w:rPr>
          <w:iCs/>
        </w:rPr>
        <w:t xml:space="preserve"> </w:t>
      </w:r>
      <w:r w:rsidR="00003D5F" w:rsidRPr="00003D5F">
        <w:rPr>
          <w:iCs/>
        </w:rPr>
        <w:t>ка</w:t>
      </w:r>
      <w:r w:rsidR="003B5583">
        <w:rPr>
          <w:iCs/>
        </w:rPr>
        <w:t>к</w:t>
      </w:r>
      <w:r w:rsidR="0067404D">
        <w:rPr>
          <w:iCs/>
        </w:rPr>
        <w:t xml:space="preserve"> </w:t>
      </w:r>
      <w:r w:rsidR="00003D5F" w:rsidRPr="00003D5F">
        <w:rPr>
          <w:iCs/>
        </w:rPr>
        <w:t>отклонение</w:t>
      </w:r>
      <w:r w:rsidR="0067404D">
        <w:rPr>
          <w:iCs/>
        </w:rPr>
        <w:t xml:space="preserve"> </w:t>
      </w:r>
      <w:r w:rsidR="00003D5F" w:rsidRPr="00003D5F">
        <w:rPr>
          <w:iCs/>
        </w:rPr>
        <w:t>прогноза</w:t>
      </w:r>
      <w:r w:rsidR="0067404D">
        <w:rPr>
          <w:iCs/>
        </w:rPr>
        <w:t xml:space="preserve"> </w:t>
      </w:r>
      <w:r w:rsidR="00003D5F" w:rsidRPr="00003D5F">
        <w:rPr>
          <w:iCs/>
        </w:rPr>
        <w:t>от</w:t>
      </w:r>
      <w:r w:rsidR="0067404D">
        <w:rPr>
          <w:iCs/>
        </w:rPr>
        <w:t xml:space="preserve"> </w:t>
      </w:r>
      <w:r w:rsidR="00003D5F" w:rsidRPr="00003D5F">
        <w:rPr>
          <w:iCs/>
        </w:rPr>
        <w:t>факта</w:t>
      </w:r>
      <w:r w:rsidR="0067404D">
        <w:rPr>
          <w:iCs/>
        </w:rPr>
        <w:t xml:space="preserve"> </w:t>
      </w:r>
      <w:r w:rsidR="00003D5F" w:rsidRPr="00003D5F">
        <w:rPr>
          <w:iCs/>
        </w:rPr>
        <w:t>и</w:t>
      </w:r>
      <w:r w:rsidR="0067404D">
        <w:rPr>
          <w:iCs/>
        </w:rPr>
        <w:t xml:space="preserve"> </w:t>
      </w:r>
      <w:r w:rsidR="00003D5F" w:rsidRPr="00003D5F">
        <w:rPr>
          <w:iCs/>
        </w:rPr>
        <w:t>используются</w:t>
      </w:r>
      <w:r w:rsidR="0067404D">
        <w:rPr>
          <w:iCs/>
        </w:rPr>
        <w:t xml:space="preserve"> </w:t>
      </w:r>
      <w:r w:rsidR="00003D5F" w:rsidRPr="00003D5F">
        <w:rPr>
          <w:iCs/>
        </w:rPr>
        <w:t>для</w:t>
      </w:r>
      <w:r w:rsidR="0067404D">
        <w:rPr>
          <w:iCs/>
        </w:rPr>
        <w:t xml:space="preserve"> </w:t>
      </w:r>
      <w:r w:rsidR="00003D5F" w:rsidRPr="00003D5F">
        <w:rPr>
          <w:iCs/>
        </w:rPr>
        <w:t>адаптивной</w:t>
      </w:r>
      <w:r w:rsidR="0067404D">
        <w:rPr>
          <w:iCs/>
        </w:rPr>
        <w:t xml:space="preserve"> </w:t>
      </w:r>
      <w:r w:rsidR="00003D5F" w:rsidRPr="00003D5F">
        <w:rPr>
          <w:iCs/>
        </w:rPr>
        <w:t>коррекции</w:t>
      </w:r>
      <w:r w:rsidR="0067404D">
        <w:rPr>
          <w:iCs/>
        </w:rPr>
        <w:t xml:space="preserve"> </w:t>
      </w:r>
      <w:r w:rsidR="00003D5F" w:rsidRPr="00003D5F">
        <w:rPr>
          <w:iCs/>
        </w:rPr>
        <w:t>ЦД.</w:t>
      </w:r>
    </w:p>
    <w:p w14:paraId="3E06D244" w14:textId="6B7C98A9" w:rsidR="002D7430" w:rsidRPr="000543C2" w:rsidRDefault="002D7430" w:rsidP="002D7430">
      <w:pPr>
        <w:pStyle w:val="2"/>
        <w:ind w:left="0" w:firstLine="709"/>
      </w:pPr>
      <w:bookmarkStart w:id="4209" w:name="_Toc94826163"/>
      <w:r w:rsidRPr="000543C2">
        <w:t>Промежуточные</w:t>
      </w:r>
      <w:r w:rsidR="0067404D">
        <w:t xml:space="preserve"> </w:t>
      </w:r>
      <w:r w:rsidRPr="000543C2">
        <w:t>выводы</w:t>
      </w:r>
      <w:r w:rsidR="0067404D">
        <w:t xml:space="preserve"> </w:t>
      </w:r>
      <w:r w:rsidRPr="000543C2">
        <w:t>по</w:t>
      </w:r>
      <w:r w:rsidR="0067404D">
        <w:t xml:space="preserve"> </w:t>
      </w:r>
      <w:r w:rsidRPr="000543C2">
        <w:t>разделу</w:t>
      </w:r>
      <w:bookmarkEnd w:id="4209"/>
    </w:p>
    <w:p w14:paraId="6898CD16" w14:textId="100EBA7D" w:rsidR="00A64CD9" w:rsidRDefault="002D7430" w:rsidP="00003D5F">
      <w:pPr>
        <w:rPr>
          <w:iCs/>
        </w:rPr>
      </w:pPr>
      <w:r>
        <w:rPr>
          <w:iCs/>
        </w:rPr>
        <w:t>В</w:t>
      </w:r>
      <w:r w:rsidR="0067404D">
        <w:rPr>
          <w:iCs/>
        </w:rPr>
        <w:t xml:space="preserve"> </w:t>
      </w:r>
      <w:r>
        <w:rPr>
          <w:iCs/>
        </w:rPr>
        <w:t>результате</w:t>
      </w:r>
      <w:r w:rsidR="0067404D">
        <w:rPr>
          <w:iCs/>
        </w:rPr>
        <w:t xml:space="preserve"> </w:t>
      </w:r>
      <w:r>
        <w:rPr>
          <w:iCs/>
        </w:rPr>
        <w:t>проведенных</w:t>
      </w:r>
      <w:r w:rsidR="0067404D">
        <w:rPr>
          <w:iCs/>
        </w:rPr>
        <w:t xml:space="preserve"> </w:t>
      </w:r>
      <w:r>
        <w:rPr>
          <w:iCs/>
        </w:rPr>
        <w:t>исследований</w:t>
      </w:r>
      <w:r w:rsidR="0067404D">
        <w:rPr>
          <w:iCs/>
        </w:rPr>
        <w:t xml:space="preserve"> </w:t>
      </w:r>
      <w:r w:rsidR="00A64CD9">
        <w:rPr>
          <w:iCs/>
        </w:rPr>
        <w:t>предложен кибернетический подход к созданию модели</w:t>
      </w:r>
      <w:r w:rsidR="00330A6B">
        <w:rPr>
          <w:iCs/>
        </w:rPr>
        <w:t xml:space="preserve"> ИЦДР</w:t>
      </w:r>
      <w:r w:rsidR="00A64CD9">
        <w:rPr>
          <w:iCs/>
        </w:rPr>
        <w:t xml:space="preserve">, в котором растение воспринимает ситуацию, планирует свои действия и коммуницирует со своим окружением. </w:t>
      </w:r>
    </w:p>
    <w:p w14:paraId="29D6847B" w14:textId="1CEB2869" w:rsidR="00A64CD9" w:rsidRDefault="00A64CD9" w:rsidP="00A64CD9">
      <w:pPr>
        <w:rPr>
          <w:iCs/>
        </w:rPr>
      </w:pPr>
      <w:r>
        <w:rPr>
          <w:iCs/>
        </w:rPr>
        <w:t xml:space="preserve">Кибернетическую модель растения предлагается изначально строить как многоуровневую, начиная с уровня «черного ящика», в которой рассматривается связь входных и выходных данных. </w:t>
      </w:r>
    </w:p>
    <w:p w14:paraId="6027BA75" w14:textId="644AE07F" w:rsidR="00A64CD9" w:rsidRDefault="00F34D5C" w:rsidP="00A64CD9">
      <w:pPr>
        <w:rPr>
          <w:iCs/>
        </w:rPr>
      </w:pPr>
      <w:r>
        <w:rPr>
          <w:iCs/>
        </w:rPr>
        <w:t>Однако,</w:t>
      </w:r>
      <w:r w:rsidR="00A64CD9">
        <w:rPr>
          <w:iCs/>
        </w:rPr>
        <w:t xml:space="preserve"> в условиях глобальных изменений климата и быстрой сме</w:t>
      </w:r>
      <w:r w:rsidR="00964CD1">
        <w:rPr>
          <w:iCs/>
        </w:rPr>
        <w:t>н</w:t>
      </w:r>
      <w:r w:rsidR="00A64CD9">
        <w:rPr>
          <w:iCs/>
        </w:rPr>
        <w:t xml:space="preserve">ы сортов выращиваемых растений, наиболее перспективными </w:t>
      </w:r>
      <w:r w:rsidR="00BD1C12">
        <w:rPr>
          <w:iCs/>
        </w:rPr>
        <w:t>предложено</w:t>
      </w:r>
      <w:r w:rsidR="00A64CD9">
        <w:rPr>
          <w:iCs/>
        </w:rPr>
        <w:t xml:space="preserve"> считать модели, которые позволяют учитывать </w:t>
      </w:r>
      <w:r>
        <w:rPr>
          <w:iCs/>
        </w:rPr>
        <w:t xml:space="preserve">содержательные </w:t>
      </w:r>
      <w:r w:rsidR="00A64CD9">
        <w:rPr>
          <w:iCs/>
        </w:rPr>
        <w:t xml:space="preserve">зависимости между входными и выходными </w:t>
      </w:r>
      <w:r>
        <w:rPr>
          <w:iCs/>
        </w:rPr>
        <w:t>параметрами роста и развития растений</w:t>
      </w:r>
      <w:r w:rsidRPr="00F34D5C">
        <w:rPr>
          <w:iCs/>
        </w:rPr>
        <w:t xml:space="preserve"> </w:t>
      </w:r>
      <w:r>
        <w:rPr>
          <w:iCs/>
        </w:rPr>
        <w:t xml:space="preserve">и которые можно </w:t>
      </w:r>
      <w:r w:rsidRPr="00F34D5C">
        <w:rPr>
          <w:iCs/>
        </w:rPr>
        <w:t>рассматривать как основу для интеграции различных полипредметных и междисциплинарных знаний о растениях</w:t>
      </w:r>
      <w:r w:rsidR="00A64CD9">
        <w:rPr>
          <w:iCs/>
        </w:rPr>
        <w:t xml:space="preserve">. </w:t>
      </w:r>
    </w:p>
    <w:p w14:paraId="2D70ADBA" w14:textId="58AFD5F9" w:rsidR="00A64CD9" w:rsidRDefault="00A64CD9" w:rsidP="00A64CD9">
      <w:pPr>
        <w:rPr>
          <w:iCs/>
        </w:rPr>
      </w:pPr>
      <w:r>
        <w:rPr>
          <w:iCs/>
        </w:rPr>
        <w:t>На верхнем уровне предлагается создание модели растений, построенной на основе графа состояний</w:t>
      </w:r>
      <w:r w:rsidR="00F34D5C">
        <w:rPr>
          <w:iCs/>
        </w:rPr>
        <w:t>, отвечающим стадиям развития растений</w:t>
      </w:r>
      <w:r>
        <w:rPr>
          <w:iCs/>
        </w:rPr>
        <w:t>. Так, для пшен</w:t>
      </w:r>
      <w:r w:rsidR="00964CD1">
        <w:rPr>
          <w:iCs/>
        </w:rPr>
        <w:t>и</w:t>
      </w:r>
      <w:r>
        <w:rPr>
          <w:iCs/>
        </w:rPr>
        <w:t>цы выдел</w:t>
      </w:r>
      <w:r w:rsidR="00220817">
        <w:rPr>
          <w:iCs/>
        </w:rPr>
        <w:t>я</w:t>
      </w:r>
      <w:r>
        <w:rPr>
          <w:iCs/>
        </w:rPr>
        <w:t xml:space="preserve">ется 10 основных стадий и 100 микростадий, которые могут существенно варьироваться по </w:t>
      </w:r>
      <w:r>
        <w:rPr>
          <w:iCs/>
        </w:rPr>
        <w:lastRenderedPageBreak/>
        <w:t>своим параметрам и срокам</w:t>
      </w:r>
      <w:r w:rsidR="00F34D5C">
        <w:rPr>
          <w:iCs/>
        </w:rPr>
        <w:t xml:space="preserve"> в зависимости от приро</w:t>
      </w:r>
      <w:r w:rsidR="00220817">
        <w:rPr>
          <w:iCs/>
        </w:rPr>
        <w:t>д</w:t>
      </w:r>
      <w:r w:rsidR="00F34D5C">
        <w:rPr>
          <w:iCs/>
        </w:rPr>
        <w:t>ных условий. Указанная модель была апробирована на предыдущем этапе исследований и будет расширена по составу параметров в настоящем исседовании. В этих целях в настоящем исс</w:t>
      </w:r>
      <w:r w:rsidR="00964CD1">
        <w:rPr>
          <w:iCs/>
        </w:rPr>
        <w:t>л</w:t>
      </w:r>
      <w:r w:rsidR="00F34D5C">
        <w:rPr>
          <w:iCs/>
        </w:rPr>
        <w:t>едовании проведен сбор данных и проведена структуризация параметров состояний, которая может лечь в основу формализации знаний о росте и развитии растений.</w:t>
      </w:r>
    </w:p>
    <w:p w14:paraId="7A1DF415" w14:textId="2014FE7E" w:rsidR="00494822" w:rsidRDefault="00BD1C12" w:rsidP="00003D5F">
      <w:pPr>
        <w:rPr>
          <w:iCs/>
        </w:rPr>
      </w:pPr>
      <w:r>
        <w:rPr>
          <w:iCs/>
        </w:rPr>
        <w:t>Предложены</w:t>
      </w:r>
      <w:r w:rsidR="00F34D5C">
        <w:rPr>
          <w:iCs/>
        </w:rPr>
        <w:t xml:space="preserve"> возможные уровни детализации указанной модели растений</w:t>
      </w:r>
      <w:r w:rsidR="00220817">
        <w:rPr>
          <w:iCs/>
        </w:rPr>
        <w:t>,</w:t>
      </w:r>
      <w:r w:rsidR="00F34D5C">
        <w:rPr>
          <w:iCs/>
        </w:rPr>
        <w:t xml:space="preserve"> и в качестве следующего шага детализации модели</w:t>
      </w:r>
      <w:r w:rsidR="00330A6B">
        <w:rPr>
          <w:iCs/>
        </w:rPr>
        <w:t xml:space="preserve"> ИЦДР</w:t>
      </w:r>
      <w:r w:rsidR="00F34D5C">
        <w:rPr>
          <w:iCs/>
        </w:rPr>
        <w:t xml:space="preserve"> предложено представить каждую стадию </w:t>
      </w:r>
      <w:r w:rsidR="00494822">
        <w:rPr>
          <w:iCs/>
        </w:rPr>
        <w:t>подсистемой взаимодействия частей (элементов) растения. Показаны также перспективы развития следующих уровней детализации – как «вниз» до уровня энергетики, химии и физики, так «вверх» и до уровня био</w:t>
      </w:r>
      <w:r w:rsidR="00220817">
        <w:rPr>
          <w:iCs/>
        </w:rPr>
        <w:t>гео</w:t>
      </w:r>
      <w:r w:rsidR="00494822">
        <w:rPr>
          <w:iCs/>
        </w:rPr>
        <w:t xml:space="preserve">ценоза конкретного поля и еще выше </w:t>
      </w:r>
      <w:r w:rsidR="00220817">
        <w:rPr>
          <w:iCs/>
        </w:rPr>
        <w:t>–</w:t>
      </w:r>
      <w:r w:rsidR="00494822">
        <w:rPr>
          <w:iCs/>
        </w:rPr>
        <w:t xml:space="preserve"> экосистемы каждого региона. </w:t>
      </w:r>
    </w:p>
    <w:p w14:paraId="772DA3B1" w14:textId="5789999A" w:rsidR="00494822" w:rsidRDefault="00494822" w:rsidP="00003D5F">
      <w:pPr>
        <w:rPr>
          <w:iCs/>
        </w:rPr>
      </w:pPr>
      <w:r>
        <w:rPr>
          <w:iCs/>
        </w:rPr>
        <w:t>Создава</w:t>
      </w:r>
      <w:r w:rsidR="00BD1C12">
        <w:rPr>
          <w:iCs/>
        </w:rPr>
        <w:t>е</w:t>
      </w:r>
      <w:r>
        <w:rPr>
          <w:iCs/>
        </w:rPr>
        <w:t>мая таким образом интеллектуальная кибер-физическиая система</w:t>
      </w:r>
      <w:r w:rsidR="00330A6B">
        <w:rPr>
          <w:iCs/>
        </w:rPr>
        <w:t xml:space="preserve"> ИЦДР</w:t>
      </w:r>
      <w:r w:rsidR="00BD1C12">
        <w:rPr>
          <w:iCs/>
        </w:rPr>
        <w:t xml:space="preserve"> </w:t>
      </w:r>
      <w:r>
        <w:rPr>
          <w:iCs/>
        </w:rPr>
        <w:t>должна обеспечивать интеграцию полипредметных и междисциплинарных знаний о растениях</w:t>
      </w:r>
      <w:r w:rsidR="00BD1C12">
        <w:rPr>
          <w:iCs/>
        </w:rPr>
        <w:t>, обеспечивая возможность планир</w:t>
      </w:r>
      <w:r w:rsidR="00964CD1">
        <w:rPr>
          <w:iCs/>
        </w:rPr>
        <w:t>ов</w:t>
      </w:r>
      <w:r w:rsidR="00BD1C12">
        <w:rPr>
          <w:iCs/>
        </w:rPr>
        <w:t>ания и моделирования хода роста и развития растений, а также прогноза урожайности</w:t>
      </w:r>
      <w:r>
        <w:rPr>
          <w:iCs/>
        </w:rPr>
        <w:t xml:space="preserve">. </w:t>
      </w:r>
    </w:p>
    <w:p w14:paraId="57197265" w14:textId="54D6918B" w:rsidR="00F34D5C" w:rsidRDefault="00494822" w:rsidP="00003D5F">
      <w:pPr>
        <w:rPr>
          <w:iCs/>
        </w:rPr>
      </w:pPr>
      <w:r>
        <w:rPr>
          <w:iCs/>
        </w:rPr>
        <w:t xml:space="preserve">В </w:t>
      </w:r>
      <w:r w:rsidR="00BD1C12">
        <w:rPr>
          <w:iCs/>
        </w:rPr>
        <w:t>качестве перспективы</w:t>
      </w:r>
      <w:r>
        <w:rPr>
          <w:iCs/>
        </w:rPr>
        <w:t xml:space="preserve"> </w:t>
      </w:r>
      <w:r w:rsidR="002317D8">
        <w:rPr>
          <w:iCs/>
        </w:rPr>
        <w:t>обоснована</w:t>
      </w:r>
      <w:r>
        <w:rPr>
          <w:iCs/>
        </w:rPr>
        <w:t xml:space="preserve"> </w:t>
      </w:r>
      <w:r w:rsidR="00BD1C12">
        <w:rPr>
          <w:iCs/>
        </w:rPr>
        <w:t>целесообразность</w:t>
      </w:r>
      <w:r w:rsidR="002317D8">
        <w:rPr>
          <w:iCs/>
        </w:rPr>
        <w:t xml:space="preserve"> </w:t>
      </w:r>
      <w:r>
        <w:rPr>
          <w:iCs/>
        </w:rPr>
        <w:t>со</w:t>
      </w:r>
      <w:r w:rsidR="002317D8">
        <w:rPr>
          <w:iCs/>
        </w:rPr>
        <w:t>здания</w:t>
      </w:r>
      <w:r w:rsidR="00330A6B">
        <w:rPr>
          <w:iCs/>
        </w:rPr>
        <w:t xml:space="preserve"> ИЦДР</w:t>
      </w:r>
      <w:r>
        <w:rPr>
          <w:iCs/>
        </w:rPr>
        <w:t xml:space="preserve"> как открытой цифровой экосистемы умных сервисов, являющейся цифровым двойником реальной экосистемы, работающих на основе общей базы знаний, пополняемой специалистами по результатам экспериментов.</w:t>
      </w:r>
    </w:p>
    <w:p w14:paraId="0510F51B" w14:textId="77777777" w:rsidR="00D57892" w:rsidRDefault="00D57892">
      <w:pPr>
        <w:spacing w:line="240" w:lineRule="auto"/>
        <w:ind w:firstLine="0"/>
        <w:jc w:val="left"/>
        <w:rPr>
          <w:iCs/>
        </w:rPr>
      </w:pPr>
      <w:r>
        <w:rPr>
          <w:iCs/>
        </w:rPr>
        <w:br w:type="page"/>
      </w:r>
    </w:p>
    <w:p w14:paraId="19021BE4" w14:textId="240D0B9E" w:rsidR="00651C1D" w:rsidRDefault="00651C1D" w:rsidP="00651C1D">
      <w:pPr>
        <w:pStyle w:val="1"/>
      </w:pPr>
      <w:bookmarkStart w:id="4210" w:name="_Toc93970450"/>
      <w:bookmarkStart w:id="4211" w:name="_Toc93971950"/>
      <w:bookmarkStart w:id="4212" w:name="_Toc94826164"/>
      <w:bookmarkEnd w:id="4210"/>
      <w:bookmarkEnd w:id="4211"/>
      <w:r>
        <w:lastRenderedPageBreak/>
        <w:t>Формализация</w:t>
      </w:r>
      <w:r w:rsidR="0067404D">
        <w:t xml:space="preserve"> </w:t>
      </w:r>
      <w:r>
        <w:t>модели</w:t>
      </w:r>
      <w:r w:rsidR="0067404D">
        <w:t xml:space="preserve"> </w:t>
      </w:r>
      <w:r>
        <w:t>развития</w:t>
      </w:r>
      <w:r w:rsidR="0067404D">
        <w:t xml:space="preserve"> </w:t>
      </w:r>
      <w:r>
        <w:t>растения</w:t>
      </w:r>
      <w:r w:rsidR="0067404D">
        <w:t xml:space="preserve"> </w:t>
      </w:r>
      <w:r>
        <w:t>для</w:t>
      </w:r>
      <w:r w:rsidR="0067404D">
        <w:t xml:space="preserve"> </w:t>
      </w:r>
      <w:r>
        <w:t>достижения</w:t>
      </w:r>
      <w:r w:rsidR="0067404D">
        <w:t xml:space="preserve"> </w:t>
      </w:r>
      <w:r>
        <w:t>целей</w:t>
      </w:r>
      <w:r w:rsidR="0067404D">
        <w:t xml:space="preserve"> </w:t>
      </w:r>
      <w:r>
        <w:t>точного</w:t>
      </w:r>
      <w:r w:rsidR="0067404D">
        <w:t xml:space="preserve"> </w:t>
      </w:r>
      <w:r>
        <w:t>земледелия</w:t>
      </w:r>
      <w:bookmarkEnd w:id="4212"/>
    </w:p>
    <w:p w14:paraId="55E80C0A" w14:textId="2DF61E27" w:rsidR="009A03D0" w:rsidRDefault="00B62993" w:rsidP="00B62993">
      <w:pPr>
        <w:pStyle w:val="2"/>
      </w:pPr>
      <w:bookmarkStart w:id="4213" w:name="_Toc94826165"/>
      <w:r>
        <w:t>Формальная</w:t>
      </w:r>
      <w:r w:rsidR="0067404D">
        <w:t xml:space="preserve"> </w:t>
      </w:r>
      <w:r>
        <w:t>модель</w:t>
      </w:r>
      <w:r w:rsidR="0067404D">
        <w:t xml:space="preserve"> </w:t>
      </w:r>
      <w:r>
        <w:t>онтологии</w:t>
      </w:r>
      <w:r w:rsidR="00330A6B">
        <w:t xml:space="preserve"> ИЦДР</w:t>
      </w:r>
      <w:bookmarkEnd w:id="4213"/>
    </w:p>
    <w:p w14:paraId="68FD43C8" w14:textId="55EF8978" w:rsidR="00D4134B" w:rsidRDefault="00D4134B" w:rsidP="00B62993">
      <w:r>
        <w:t>В ходе предыдущих исследований для создания</w:t>
      </w:r>
      <w:r w:rsidR="00330A6B">
        <w:t xml:space="preserve"> ИЦДР</w:t>
      </w:r>
      <w:r>
        <w:t xml:space="preserve"> был предложен онтологический подход и постоена базовая онтология разв</w:t>
      </w:r>
      <w:r w:rsidR="00220817">
        <w:t>и</w:t>
      </w:r>
      <w:r>
        <w:t xml:space="preserve">тия растений для настройки мультиагентной системы моделирования процессов роста и развития посевов растений. </w:t>
      </w:r>
    </w:p>
    <w:p w14:paraId="7E6F6295" w14:textId="6179AF7C" w:rsidR="00D4134B" w:rsidRDefault="00B62993" w:rsidP="00B62993">
      <w:r w:rsidRPr="00B62993">
        <w:t>В</w:t>
      </w:r>
      <w:r w:rsidR="0067404D">
        <w:t xml:space="preserve"> </w:t>
      </w:r>
      <w:r w:rsidR="00D4134B">
        <w:t xml:space="preserve">настоящем </w:t>
      </w:r>
      <w:r w:rsidR="000B3B8D">
        <w:t>исследовании</w:t>
      </w:r>
      <w:r w:rsidR="0067404D">
        <w:t xml:space="preserve"> </w:t>
      </w:r>
      <w:r w:rsidR="00D4134B">
        <w:t>предлагается дальнейшее развитие онтологического подхода для сбора, систематизации, формализации и интеграции полипредметных знаний о росте и развитии растений, которые далее могли бы применяться для планирования и моделирования процессов принятия решений на ра</w:t>
      </w:r>
      <w:r w:rsidR="00C86227">
        <w:t>з</w:t>
      </w:r>
      <w:r w:rsidR="00D4134B">
        <w:t>личных уровнях многоуровневой кибернетической модели</w:t>
      </w:r>
      <w:r w:rsidR="00330A6B">
        <w:t xml:space="preserve"> ИЦДР</w:t>
      </w:r>
      <w:r w:rsidR="00D4134B">
        <w:t xml:space="preserve">. </w:t>
      </w:r>
    </w:p>
    <w:p w14:paraId="6B24D772" w14:textId="1A08A0F1" w:rsidR="00B62993" w:rsidRPr="00B62993" w:rsidRDefault="00B62993" w:rsidP="00B62993">
      <w:r w:rsidRPr="00B62993">
        <w:t>Онтология</w:t>
      </w:r>
      <w:r w:rsidR="0067404D">
        <w:t xml:space="preserve"> </w:t>
      </w:r>
      <w:r w:rsidRPr="00B62993">
        <w:t>–</w:t>
      </w:r>
      <w:r w:rsidR="0067404D">
        <w:t xml:space="preserve"> </w:t>
      </w:r>
      <w:r w:rsidRPr="00B62993">
        <w:t>это</w:t>
      </w:r>
      <w:r w:rsidR="0067404D">
        <w:t xml:space="preserve"> </w:t>
      </w:r>
      <w:r w:rsidRPr="00B62993">
        <w:t>формализованная</w:t>
      </w:r>
      <w:r w:rsidR="0067404D">
        <w:t xml:space="preserve"> </w:t>
      </w:r>
      <w:r w:rsidRPr="00B62993">
        <w:t>модель</w:t>
      </w:r>
      <w:r w:rsidR="0067404D">
        <w:t xml:space="preserve"> </w:t>
      </w:r>
      <w:r w:rsidRPr="00B62993">
        <w:t>знаний</w:t>
      </w:r>
      <w:r w:rsidR="0067404D">
        <w:t xml:space="preserve"> </w:t>
      </w:r>
      <w:r w:rsidRPr="00B62993">
        <w:t>о</w:t>
      </w:r>
      <w:r w:rsidR="0067404D">
        <w:t xml:space="preserve"> </w:t>
      </w:r>
      <w:r w:rsidRPr="00B62993">
        <w:t>предметной</w:t>
      </w:r>
      <w:r w:rsidR="0067404D">
        <w:t xml:space="preserve"> </w:t>
      </w:r>
      <w:r w:rsidRPr="00B62993">
        <w:t>области,</w:t>
      </w:r>
      <w:r w:rsidR="0067404D">
        <w:t xml:space="preserve"> </w:t>
      </w:r>
      <w:r w:rsidRPr="00B62993">
        <w:t>построенная</w:t>
      </w:r>
      <w:r w:rsidR="0067404D">
        <w:t xml:space="preserve"> </w:t>
      </w:r>
      <w:r w:rsidRPr="00B62993">
        <w:t>на</w:t>
      </w:r>
      <w:r w:rsidR="0067404D">
        <w:t xml:space="preserve"> </w:t>
      </w:r>
      <w:r w:rsidRPr="00B62993">
        <w:t>основе</w:t>
      </w:r>
      <w:r w:rsidR="0067404D">
        <w:t xml:space="preserve"> </w:t>
      </w:r>
      <w:r w:rsidRPr="00B62993">
        <w:t>понятий</w:t>
      </w:r>
      <w:r w:rsidR="0067404D">
        <w:t xml:space="preserve"> </w:t>
      </w:r>
      <w:r w:rsidRPr="00B62993">
        <w:t>и</w:t>
      </w:r>
      <w:r w:rsidR="0067404D">
        <w:t xml:space="preserve"> </w:t>
      </w:r>
      <w:r w:rsidRPr="00B62993">
        <w:t>отношений</w:t>
      </w:r>
      <w:r w:rsidR="0067404D">
        <w:t xml:space="preserve"> </w:t>
      </w:r>
      <w:r w:rsidRPr="00B62993">
        <w:t>в</w:t>
      </w:r>
      <w:r w:rsidR="0067404D">
        <w:t xml:space="preserve"> </w:t>
      </w:r>
      <w:r w:rsidRPr="00B62993">
        <w:t>форме,</w:t>
      </w:r>
      <w:r w:rsidR="0067404D">
        <w:t xml:space="preserve"> </w:t>
      </w:r>
      <w:r w:rsidRPr="00B62993">
        <w:t>допускающей</w:t>
      </w:r>
      <w:r w:rsidR="0067404D">
        <w:t xml:space="preserve"> </w:t>
      </w:r>
      <w:r w:rsidRPr="00B62993">
        <w:t>компьютерную</w:t>
      </w:r>
      <w:r w:rsidR="0067404D">
        <w:t xml:space="preserve"> </w:t>
      </w:r>
      <w:r w:rsidRPr="00B62993">
        <w:t>обработку.</w:t>
      </w:r>
      <w:r w:rsidR="0067404D">
        <w:t xml:space="preserve"> </w:t>
      </w:r>
      <w:r w:rsidRPr="00B62993">
        <w:t>Онтология</w:t>
      </w:r>
      <w:r w:rsidR="0067404D">
        <w:t xml:space="preserve"> </w:t>
      </w:r>
      <w:r w:rsidRPr="00B62993">
        <w:t>является</w:t>
      </w:r>
      <w:r w:rsidR="0067404D">
        <w:t xml:space="preserve"> </w:t>
      </w:r>
      <w:r w:rsidR="00D4134B">
        <w:t>«</w:t>
      </w:r>
      <w:r w:rsidRPr="00B62993">
        <w:t>толковым</w:t>
      </w:r>
      <w:r w:rsidR="0067404D">
        <w:t xml:space="preserve"> </w:t>
      </w:r>
      <w:r w:rsidRPr="00B62993">
        <w:t>словарем</w:t>
      </w:r>
      <w:r w:rsidR="00D4134B">
        <w:t>»</w:t>
      </w:r>
      <w:r w:rsidR="0067404D">
        <w:t xml:space="preserve"> </w:t>
      </w:r>
      <w:r w:rsidRPr="00B62993">
        <w:t>для</w:t>
      </w:r>
      <w:r w:rsidR="0067404D">
        <w:t xml:space="preserve"> </w:t>
      </w:r>
      <w:r w:rsidRPr="00B62993">
        <w:t>создания</w:t>
      </w:r>
      <w:r w:rsidR="0067404D">
        <w:t xml:space="preserve"> </w:t>
      </w:r>
      <w:r w:rsidR="00D4134B">
        <w:t>интеллектуальных систем</w:t>
      </w:r>
      <w:r w:rsidRPr="00B62993">
        <w:t>,</w:t>
      </w:r>
      <w:r w:rsidR="0067404D">
        <w:t xml:space="preserve"> </w:t>
      </w:r>
      <w:r w:rsidR="00D4134B">
        <w:t>использующих знания</w:t>
      </w:r>
      <w:r w:rsidR="0067404D">
        <w:t xml:space="preserve"> </w:t>
      </w:r>
      <w:r w:rsidRPr="00B62993">
        <w:t>предметной</w:t>
      </w:r>
      <w:r w:rsidR="0067404D">
        <w:t xml:space="preserve"> </w:t>
      </w:r>
      <w:r w:rsidRPr="00B62993">
        <w:t>области.</w:t>
      </w:r>
    </w:p>
    <w:p w14:paraId="7F6A1F4E" w14:textId="55CF2DEC" w:rsidR="00B62993" w:rsidRDefault="00B62993" w:rsidP="00B62993">
      <w:r w:rsidRPr="00B62993">
        <w:t>Под</w:t>
      </w:r>
      <w:r w:rsidR="0067404D">
        <w:t xml:space="preserve"> </w:t>
      </w:r>
      <w:r w:rsidRPr="00B62993">
        <w:t>формальной</w:t>
      </w:r>
      <w:r w:rsidR="0067404D">
        <w:t xml:space="preserve"> </w:t>
      </w:r>
      <w:r w:rsidRPr="00B62993">
        <w:t>моделью</w:t>
      </w:r>
      <w:r w:rsidR="0067404D">
        <w:t xml:space="preserve"> </w:t>
      </w:r>
      <w:r w:rsidRPr="00B62993">
        <w:t>онтологии</w:t>
      </w:r>
      <w:r w:rsidR="0067404D">
        <w:t xml:space="preserve"> </w:t>
      </w:r>
      <w:r w:rsidRPr="00DB75C1">
        <w:rPr>
          <w:i/>
        </w:rPr>
        <w:t>О</w:t>
      </w:r>
      <w:r w:rsidR="0067404D">
        <w:t xml:space="preserve"> </w:t>
      </w:r>
      <w:r w:rsidRPr="00B62993">
        <w:t>понимают</w:t>
      </w:r>
      <w:r w:rsidR="0067404D">
        <w:t xml:space="preserve"> </w:t>
      </w:r>
      <w:r w:rsidRPr="00B62993">
        <w:t>упорядоченную</w:t>
      </w:r>
      <w:r w:rsidR="0067404D">
        <w:t xml:space="preserve"> </w:t>
      </w:r>
      <w:r w:rsidRPr="00B62993">
        <w:t>тройку</w:t>
      </w:r>
      <w:r w:rsidR="0067404D">
        <w:t xml:space="preserve"> </w:t>
      </w:r>
      <w:r w:rsidRPr="00B62993">
        <w:t>вида</w:t>
      </w:r>
      <w:r w:rsidR="0033298D">
        <w:t xml:space="preserve"> (2):</w:t>
      </w:r>
    </w:p>
    <w:p w14:paraId="33A9FF74" w14:textId="77777777" w:rsidR="0033298D" w:rsidRDefault="0033298D" w:rsidP="00B62993"/>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45"/>
      </w:tblGrid>
      <w:tr w:rsidR="0033298D" w14:paraId="1357AB85" w14:textId="77777777" w:rsidTr="00DB75C1">
        <w:trPr>
          <w:trHeight w:val="399"/>
        </w:trPr>
        <w:tc>
          <w:tcPr>
            <w:tcW w:w="8500" w:type="dxa"/>
          </w:tcPr>
          <w:p w14:paraId="38EDFF89" w14:textId="5B57CD1A" w:rsidR="0033298D" w:rsidRDefault="0033298D" w:rsidP="00DB75C1">
            <w:pPr>
              <w:ind w:firstLine="0"/>
              <w:jc w:val="center"/>
            </w:pPr>
            <w:r w:rsidRPr="00DB75C1">
              <w:rPr>
                <w:bCs/>
                <w:i/>
              </w:rPr>
              <w:t>О</w:t>
            </w:r>
            <w:r>
              <w:rPr>
                <w:bCs/>
              </w:rPr>
              <w:t xml:space="preserve"> </w:t>
            </w:r>
            <w:r w:rsidRPr="00B62993">
              <w:rPr>
                <w:bCs/>
              </w:rPr>
              <w:t>=</w:t>
            </w:r>
            <w:r>
              <w:rPr>
                <w:bCs/>
              </w:rPr>
              <w:t xml:space="preserve"> </w:t>
            </w:r>
            <w:r w:rsidRPr="00B62993">
              <w:rPr>
                <w:bCs/>
              </w:rPr>
              <w:t>&lt;</w:t>
            </w:r>
            <w:r w:rsidRPr="00DB75C1">
              <w:rPr>
                <w:bCs/>
                <w:i/>
              </w:rPr>
              <w:t>С</w:t>
            </w:r>
            <w:r w:rsidRPr="00B62993">
              <w:rPr>
                <w:bCs/>
              </w:rPr>
              <w:t>,</w:t>
            </w:r>
            <w:r>
              <w:rPr>
                <w:bCs/>
              </w:rPr>
              <w:t xml:space="preserve"> </w:t>
            </w:r>
            <w:r w:rsidRPr="00DB75C1">
              <w:rPr>
                <w:bCs/>
                <w:i/>
              </w:rPr>
              <w:t>R</w:t>
            </w:r>
            <w:r w:rsidRPr="00B62993">
              <w:rPr>
                <w:bCs/>
              </w:rPr>
              <w:t>,</w:t>
            </w:r>
            <w:r>
              <w:rPr>
                <w:bCs/>
              </w:rPr>
              <w:t xml:space="preserve"> </w:t>
            </w:r>
            <w:r w:rsidRPr="00DB75C1">
              <w:rPr>
                <w:bCs/>
                <w:i/>
              </w:rPr>
              <w:t>F</w:t>
            </w:r>
            <w:r w:rsidRPr="00B62993">
              <w:rPr>
                <w:bCs/>
              </w:rPr>
              <w:t>&gt;</w:t>
            </w:r>
            <w:r w:rsidRPr="00B62993">
              <w:t>,</w:t>
            </w:r>
          </w:p>
        </w:tc>
        <w:tc>
          <w:tcPr>
            <w:tcW w:w="845" w:type="dxa"/>
          </w:tcPr>
          <w:p w14:paraId="1D71019D" w14:textId="50E05C68" w:rsidR="0033298D" w:rsidRDefault="0033298D" w:rsidP="00DB75C1">
            <w:pPr>
              <w:ind w:firstLine="0"/>
              <w:jc w:val="right"/>
            </w:pPr>
            <w:r>
              <w:t>(</w:t>
            </w:r>
            <w:r w:rsidR="002402C7">
              <w:t>8</w:t>
            </w:r>
            <w:r>
              <w:t>)</w:t>
            </w:r>
          </w:p>
        </w:tc>
      </w:tr>
    </w:tbl>
    <w:p w14:paraId="1BB9E547" w14:textId="77777777" w:rsidR="0033298D" w:rsidRPr="00B62993" w:rsidRDefault="0033298D" w:rsidP="00B62993"/>
    <w:p w14:paraId="6B30405F" w14:textId="0B43E29D" w:rsidR="002841CB" w:rsidRPr="00DB75C1" w:rsidRDefault="00B62993" w:rsidP="0045675A">
      <w:pPr>
        <w:ind w:firstLine="0"/>
        <w:rPr>
          <w:i/>
        </w:rPr>
      </w:pPr>
      <w:r w:rsidRPr="00B62993">
        <w:t>где</w:t>
      </w:r>
      <w:r w:rsidR="0067404D">
        <w:t xml:space="preserve"> </w:t>
      </w:r>
      <w:r w:rsidRPr="00DB75C1">
        <w:rPr>
          <w:bCs/>
          <w:i/>
        </w:rPr>
        <w:t>С</w:t>
      </w:r>
      <w:r w:rsidR="0067404D">
        <w:t xml:space="preserve"> </w:t>
      </w:r>
      <w:r w:rsidRPr="00B62993">
        <w:t>–</w:t>
      </w:r>
      <w:r w:rsidR="0067404D">
        <w:t xml:space="preserve"> </w:t>
      </w:r>
      <w:r w:rsidRPr="00B62993">
        <w:t>конечное</w:t>
      </w:r>
      <w:r w:rsidR="0067404D">
        <w:t xml:space="preserve"> </w:t>
      </w:r>
      <w:r w:rsidRPr="00B62993">
        <w:t>множество</w:t>
      </w:r>
      <w:r w:rsidR="0067404D">
        <w:t xml:space="preserve"> </w:t>
      </w:r>
      <w:r w:rsidRPr="00B62993">
        <w:t>концептов</w:t>
      </w:r>
      <w:r w:rsidR="0067404D">
        <w:t xml:space="preserve"> </w:t>
      </w:r>
      <w:r w:rsidRPr="00B62993">
        <w:t>(понятий)</w:t>
      </w:r>
      <w:r w:rsidR="0067404D">
        <w:t xml:space="preserve"> </w:t>
      </w:r>
      <w:r w:rsidRPr="00B62993">
        <w:t>предметной</w:t>
      </w:r>
      <w:r w:rsidR="0067404D">
        <w:t xml:space="preserve"> </w:t>
      </w:r>
      <w:r w:rsidRPr="00B62993">
        <w:t>области,</w:t>
      </w:r>
      <w:r w:rsidR="0067404D">
        <w:t xml:space="preserve"> </w:t>
      </w:r>
      <w:r w:rsidRPr="00B62993">
        <w:t>которую</w:t>
      </w:r>
      <w:r w:rsidR="0067404D">
        <w:t xml:space="preserve"> </w:t>
      </w:r>
      <w:r w:rsidRPr="00B62993">
        <w:t>определяет</w:t>
      </w:r>
      <w:r w:rsidR="0067404D">
        <w:t xml:space="preserve"> </w:t>
      </w:r>
      <w:r w:rsidRPr="00B62993">
        <w:t>онтология</w:t>
      </w:r>
      <w:r w:rsidR="0067404D">
        <w:t xml:space="preserve"> </w:t>
      </w:r>
      <w:r w:rsidRPr="00DB75C1">
        <w:rPr>
          <w:i/>
        </w:rPr>
        <w:t>О</w:t>
      </w:r>
      <w:r w:rsidRPr="00B62993">
        <w:t>;</w:t>
      </w:r>
      <w:r w:rsidR="0067404D">
        <w:t xml:space="preserve"> </w:t>
      </w:r>
    </w:p>
    <w:p w14:paraId="0579A559" w14:textId="465945D3" w:rsidR="00B62993" w:rsidRPr="00B62993" w:rsidRDefault="00B62993" w:rsidP="00DB75C1">
      <w:pPr>
        <w:ind w:firstLine="0"/>
      </w:pPr>
      <w:r w:rsidRPr="00DB75C1">
        <w:rPr>
          <w:bCs/>
          <w:i/>
        </w:rPr>
        <w:t>R</w:t>
      </w:r>
      <w:r w:rsidR="0067404D">
        <w:t xml:space="preserve"> </w:t>
      </w:r>
      <w:r w:rsidRPr="00B62993">
        <w:t>–</w:t>
      </w:r>
      <w:r w:rsidR="0067404D">
        <w:t xml:space="preserve"> </w:t>
      </w:r>
      <w:r w:rsidRPr="00B62993">
        <w:t>конечное</w:t>
      </w:r>
      <w:r w:rsidR="0067404D">
        <w:t xml:space="preserve"> </w:t>
      </w:r>
      <w:r w:rsidRPr="00B62993">
        <w:t>множество</w:t>
      </w:r>
      <w:r w:rsidR="0067404D">
        <w:t xml:space="preserve"> </w:t>
      </w:r>
      <w:r w:rsidRPr="00B62993">
        <w:t>отношений</w:t>
      </w:r>
      <w:r w:rsidR="0067404D">
        <w:t xml:space="preserve"> </w:t>
      </w:r>
      <w:r w:rsidRPr="00B62993">
        <w:t>между</w:t>
      </w:r>
      <w:r w:rsidR="0067404D">
        <w:t xml:space="preserve"> </w:t>
      </w:r>
      <w:r w:rsidRPr="00B62993">
        <w:t>концептами</w:t>
      </w:r>
      <w:r w:rsidR="0067404D">
        <w:t xml:space="preserve"> </w:t>
      </w:r>
      <w:r w:rsidRPr="00B62993">
        <w:t>(понятиями)</w:t>
      </w:r>
      <w:r w:rsidR="0067404D">
        <w:t xml:space="preserve"> </w:t>
      </w:r>
      <w:r w:rsidRPr="00B62993">
        <w:t>предметной</w:t>
      </w:r>
      <w:r w:rsidR="0067404D">
        <w:t xml:space="preserve"> </w:t>
      </w:r>
      <w:r w:rsidRPr="00B62993">
        <w:t>области;</w:t>
      </w:r>
      <w:r w:rsidR="0067404D">
        <w:t xml:space="preserve"> </w:t>
      </w:r>
      <w:r w:rsidRPr="00DB75C1">
        <w:rPr>
          <w:bCs/>
          <w:i/>
        </w:rPr>
        <w:t>F</w:t>
      </w:r>
      <w:r w:rsidR="0067404D">
        <w:t xml:space="preserve"> </w:t>
      </w:r>
      <w:r w:rsidRPr="00B62993">
        <w:t>–</w:t>
      </w:r>
      <w:r w:rsidR="0067404D">
        <w:t xml:space="preserve"> </w:t>
      </w:r>
      <w:r w:rsidRPr="00B62993">
        <w:t>конечное</w:t>
      </w:r>
      <w:r w:rsidR="0067404D">
        <w:t xml:space="preserve"> </w:t>
      </w:r>
      <w:r w:rsidRPr="00B62993">
        <w:t>множество</w:t>
      </w:r>
      <w:r w:rsidR="0067404D">
        <w:t xml:space="preserve"> </w:t>
      </w:r>
      <w:r w:rsidRPr="00B62993">
        <w:t>функций</w:t>
      </w:r>
      <w:r w:rsidR="0067404D">
        <w:t xml:space="preserve"> </w:t>
      </w:r>
      <w:r w:rsidRPr="00B62993">
        <w:t>интерпретации</w:t>
      </w:r>
      <w:r w:rsidR="0067404D">
        <w:t xml:space="preserve"> </w:t>
      </w:r>
      <w:r w:rsidRPr="00B62993">
        <w:t>(аксиоматизация),</w:t>
      </w:r>
      <w:r w:rsidR="0067404D">
        <w:t xml:space="preserve"> </w:t>
      </w:r>
      <w:r w:rsidRPr="00B62993">
        <w:t>заданных</w:t>
      </w:r>
      <w:r w:rsidR="0067404D">
        <w:t xml:space="preserve"> </w:t>
      </w:r>
      <w:r w:rsidRPr="00B62993">
        <w:t>на</w:t>
      </w:r>
      <w:r w:rsidR="0067404D">
        <w:t xml:space="preserve"> </w:t>
      </w:r>
      <w:r w:rsidRPr="00B62993">
        <w:t>концептах</w:t>
      </w:r>
      <w:r w:rsidR="0067404D">
        <w:t xml:space="preserve"> </w:t>
      </w:r>
      <w:r w:rsidRPr="00B62993">
        <w:t>и/или</w:t>
      </w:r>
      <w:r w:rsidR="0067404D">
        <w:t xml:space="preserve"> </w:t>
      </w:r>
      <w:r w:rsidRPr="00B62993">
        <w:t>отношениях</w:t>
      </w:r>
      <w:r w:rsidR="0067404D">
        <w:t xml:space="preserve"> </w:t>
      </w:r>
      <w:r w:rsidRPr="00B62993">
        <w:t>онтологии</w:t>
      </w:r>
      <w:r w:rsidR="0067404D">
        <w:t xml:space="preserve"> </w:t>
      </w:r>
      <w:r w:rsidRPr="00DB75C1">
        <w:rPr>
          <w:i/>
        </w:rPr>
        <w:t>О</w:t>
      </w:r>
      <w:r w:rsidRPr="00B62993">
        <w:t>.</w:t>
      </w:r>
    </w:p>
    <w:p w14:paraId="26C8F018" w14:textId="625B9570" w:rsidR="00B62993" w:rsidRPr="00B62993" w:rsidRDefault="00B62993" w:rsidP="00B62993">
      <w:r w:rsidRPr="00B62993">
        <w:t>Онтология</w:t>
      </w:r>
      <w:r w:rsidR="0067404D">
        <w:t xml:space="preserve"> </w:t>
      </w:r>
      <w:r w:rsidRPr="00B62993">
        <w:t>на</w:t>
      </w:r>
      <w:r w:rsidR="0067404D">
        <w:t xml:space="preserve"> </w:t>
      </w:r>
      <w:r w:rsidRPr="00B62993">
        <w:t>базовом</w:t>
      </w:r>
      <w:r w:rsidR="0067404D">
        <w:t xml:space="preserve"> </w:t>
      </w:r>
      <w:r w:rsidRPr="00B62993">
        <w:t>уровне</w:t>
      </w:r>
      <w:r w:rsidR="0067404D">
        <w:t xml:space="preserve"> </w:t>
      </w:r>
      <w:r w:rsidRPr="00B62993">
        <w:t>должна,</w:t>
      </w:r>
      <w:r w:rsidR="0067404D">
        <w:t xml:space="preserve"> </w:t>
      </w:r>
      <w:r w:rsidRPr="00B62993">
        <w:t>прежде</w:t>
      </w:r>
      <w:r w:rsidR="0067404D">
        <w:t xml:space="preserve"> </w:t>
      </w:r>
      <w:r w:rsidRPr="00B62993">
        <w:t>всего,</w:t>
      </w:r>
      <w:r w:rsidR="0067404D">
        <w:t xml:space="preserve"> </w:t>
      </w:r>
      <w:r w:rsidRPr="00B62993">
        <w:t>обеспечивать</w:t>
      </w:r>
      <w:r w:rsidR="0067404D">
        <w:t xml:space="preserve"> </w:t>
      </w:r>
      <w:r w:rsidRPr="00B62993">
        <w:t>словарь</w:t>
      </w:r>
      <w:r w:rsidR="0067404D">
        <w:t xml:space="preserve"> </w:t>
      </w:r>
      <w:r w:rsidRPr="00B62993">
        <w:t>понятий</w:t>
      </w:r>
      <w:r w:rsidR="0067404D">
        <w:t xml:space="preserve"> </w:t>
      </w:r>
      <w:r w:rsidRPr="00B62993">
        <w:t>(терминов)</w:t>
      </w:r>
      <w:r w:rsidR="0067404D">
        <w:t xml:space="preserve"> </w:t>
      </w:r>
      <w:r w:rsidRPr="00B62993">
        <w:t>для</w:t>
      </w:r>
      <w:r w:rsidR="0067404D">
        <w:t xml:space="preserve"> </w:t>
      </w:r>
      <w:r w:rsidRPr="00B62993">
        <w:t>представления</w:t>
      </w:r>
      <w:r w:rsidR="0067404D">
        <w:t xml:space="preserve"> </w:t>
      </w:r>
      <w:r w:rsidRPr="00B62993">
        <w:t>и</w:t>
      </w:r>
      <w:r w:rsidR="0067404D">
        <w:t xml:space="preserve"> </w:t>
      </w:r>
      <w:r w:rsidRPr="00B62993">
        <w:t>обмена</w:t>
      </w:r>
      <w:r w:rsidR="0067404D">
        <w:t xml:space="preserve"> </w:t>
      </w:r>
      <w:r w:rsidRPr="00B62993">
        <w:t>знаниями</w:t>
      </w:r>
      <w:r w:rsidR="0067404D">
        <w:t xml:space="preserve"> </w:t>
      </w:r>
      <w:r w:rsidRPr="00B62993">
        <w:t>о</w:t>
      </w:r>
      <w:r w:rsidR="0067404D">
        <w:t xml:space="preserve"> </w:t>
      </w:r>
      <w:r w:rsidRPr="00B62993">
        <w:t>предметной</w:t>
      </w:r>
      <w:r w:rsidR="0067404D">
        <w:t xml:space="preserve"> </w:t>
      </w:r>
      <w:r w:rsidRPr="00B62993">
        <w:t>области</w:t>
      </w:r>
      <w:r w:rsidR="0067404D">
        <w:t xml:space="preserve"> </w:t>
      </w:r>
      <w:r w:rsidRPr="00B62993">
        <w:t>и</w:t>
      </w:r>
      <w:r w:rsidR="0067404D">
        <w:t xml:space="preserve"> </w:t>
      </w:r>
      <w:r w:rsidRPr="00B62993">
        <w:t>множество</w:t>
      </w:r>
      <w:r w:rsidR="0067404D">
        <w:t xml:space="preserve"> </w:t>
      </w:r>
      <w:r w:rsidRPr="00B62993">
        <w:t>связей</w:t>
      </w:r>
      <w:r w:rsidR="0067404D">
        <w:t xml:space="preserve"> </w:t>
      </w:r>
      <w:r w:rsidRPr="00B62993">
        <w:t>(отношений),</w:t>
      </w:r>
      <w:r w:rsidR="0067404D">
        <w:t xml:space="preserve"> </w:t>
      </w:r>
      <w:r w:rsidRPr="00B62993">
        <w:t>установленных</w:t>
      </w:r>
      <w:r w:rsidR="0067404D">
        <w:t xml:space="preserve"> </w:t>
      </w:r>
      <w:r w:rsidRPr="00B62993">
        <w:t>между</w:t>
      </w:r>
      <w:r w:rsidR="0067404D">
        <w:t xml:space="preserve"> </w:t>
      </w:r>
      <w:r w:rsidRPr="00B62993">
        <w:t>понятиями</w:t>
      </w:r>
      <w:r w:rsidR="0067404D">
        <w:t xml:space="preserve"> </w:t>
      </w:r>
      <w:r w:rsidRPr="00B62993">
        <w:t>в</w:t>
      </w:r>
      <w:r w:rsidR="0067404D">
        <w:t xml:space="preserve"> </w:t>
      </w:r>
      <w:r w:rsidRPr="00B62993">
        <w:t>этом</w:t>
      </w:r>
      <w:r w:rsidR="0067404D">
        <w:t xml:space="preserve"> </w:t>
      </w:r>
      <w:r w:rsidRPr="00B62993">
        <w:t>словаре.</w:t>
      </w:r>
      <w:r w:rsidR="0067404D">
        <w:t xml:space="preserve"> </w:t>
      </w:r>
      <w:r w:rsidRPr="00B62993">
        <w:t>Поэтому</w:t>
      </w:r>
      <w:r w:rsidR="0067404D">
        <w:t xml:space="preserve"> </w:t>
      </w:r>
      <w:r w:rsidRPr="00B62993">
        <w:t>для</w:t>
      </w:r>
      <w:r w:rsidR="0067404D">
        <w:t xml:space="preserve"> </w:t>
      </w:r>
      <w:r w:rsidRPr="00B62993">
        <w:t>формализации</w:t>
      </w:r>
      <w:r w:rsidR="0067404D">
        <w:t xml:space="preserve"> </w:t>
      </w:r>
      <w:r w:rsidRPr="00B62993">
        <w:t>знаний</w:t>
      </w:r>
      <w:r w:rsidR="0067404D">
        <w:t xml:space="preserve"> </w:t>
      </w:r>
      <w:r w:rsidRPr="00B62993">
        <w:t>в</w:t>
      </w:r>
      <w:r w:rsidR="0067404D">
        <w:t xml:space="preserve"> </w:t>
      </w:r>
      <w:r w:rsidRPr="00B62993">
        <w:t>онтологии</w:t>
      </w:r>
      <w:r w:rsidR="0067404D">
        <w:t xml:space="preserve"> </w:t>
      </w:r>
      <w:r w:rsidRPr="00B62993">
        <w:t>необходимо,</w:t>
      </w:r>
      <w:r w:rsidR="0067404D">
        <w:t xml:space="preserve"> </w:t>
      </w:r>
      <w:r w:rsidRPr="00B62993">
        <w:t>в</w:t>
      </w:r>
      <w:r w:rsidR="0067404D">
        <w:t xml:space="preserve"> </w:t>
      </w:r>
      <w:r w:rsidRPr="00B62993">
        <w:t>первую</w:t>
      </w:r>
      <w:r w:rsidR="0067404D">
        <w:t xml:space="preserve"> </w:t>
      </w:r>
      <w:r w:rsidRPr="00B62993">
        <w:t>очередь,</w:t>
      </w:r>
      <w:r w:rsidR="0067404D">
        <w:t xml:space="preserve"> </w:t>
      </w:r>
      <w:r w:rsidRPr="00B62993">
        <w:t>выбрать</w:t>
      </w:r>
      <w:r w:rsidR="0067404D">
        <w:t xml:space="preserve"> </w:t>
      </w:r>
      <w:r w:rsidRPr="00B62993">
        <w:t>базис,</w:t>
      </w:r>
      <w:r w:rsidR="0067404D">
        <w:t xml:space="preserve"> </w:t>
      </w:r>
      <w:r w:rsidRPr="00B62993">
        <w:t>в</w:t>
      </w:r>
      <w:r w:rsidR="0067404D">
        <w:t xml:space="preserve"> </w:t>
      </w:r>
      <w:r w:rsidRPr="00B62993">
        <w:t>котором</w:t>
      </w:r>
      <w:r w:rsidR="0067404D">
        <w:t xml:space="preserve"> </w:t>
      </w:r>
      <w:r w:rsidRPr="00B62993">
        <w:t>будут</w:t>
      </w:r>
      <w:r w:rsidR="0067404D">
        <w:t xml:space="preserve"> </w:t>
      </w:r>
      <w:r w:rsidRPr="00B62993">
        <w:t>описываться</w:t>
      </w:r>
      <w:r w:rsidR="0067404D">
        <w:t xml:space="preserve"> </w:t>
      </w:r>
      <w:r w:rsidRPr="00B62993">
        <w:t>концепты.</w:t>
      </w:r>
    </w:p>
    <w:p w14:paraId="05AF9B5E" w14:textId="144E21A9" w:rsidR="00B62993" w:rsidRPr="00B62993" w:rsidRDefault="00D4134B" w:rsidP="00B62993">
      <w:r>
        <w:t>В результате проведенного анализа возможных подходов к созданию онтологий для</w:t>
      </w:r>
      <w:r w:rsidR="00330A6B">
        <w:t xml:space="preserve"> ИЦДР</w:t>
      </w:r>
      <w:r>
        <w:t xml:space="preserve"> была выбрана </w:t>
      </w:r>
      <w:r w:rsidR="00B62993" w:rsidRPr="00B62993">
        <w:t>так</w:t>
      </w:r>
      <w:r w:rsidR="0067404D">
        <w:t xml:space="preserve"> </w:t>
      </w:r>
      <w:r w:rsidR="00B62993" w:rsidRPr="00B62993">
        <w:t>называемая</w:t>
      </w:r>
      <w:r w:rsidR="0067404D">
        <w:t xml:space="preserve"> </w:t>
      </w:r>
      <w:r w:rsidR="00B62993" w:rsidRPr="00B62993">
        <w:t>«</w:t>
      </w:r>
      <w:r>
        <w:t>мета-онтологи</w:t>
      </w:r>
      <w:r w:rsidR="002358F1">
        <w:t>я</w:t>
      </w:r>
      <w:r>
        <w:t xml:space="preserve"> </w:t>
      </w:r>
      <w:r w:rsidR="00B62993" w:rsidRPr="00B62993">
        <w:t>Аристотеля»</w:t>
      </w:r>
      <w:r w:rsidR="0067404D">
        <w:t xml:space="preserve"> </w:t>
      </w:r>
      <w:r w:rsidR="00B62993" w:rsidRPr="00B62993">
        <w:t>–</w:t>
      </w:r>
      <w:r w:rsidR="0067404D">
        <w:t xml:space="preserve"> </w:t>
      </w:r>
      <w:r w:rsidR="002358F1">
        <w:t xml:space="preserve">это </w:t>
      </w:r>
      <w:r w:rsidR="002358F1" w:rsidRPr="002358F1">
        <w:t xml:space="preserve">модель </w:t>
      </w:r>
      <w:r w:rsidR="002358F1">
        <w:t xml:space="preserve">онтологии, описывающей прикладные </w:t>
      </w:r>
      <w:r w:rsidR="00B62993" w:rsidRPr="00B62993">
        <w:t>онтологи</w:t>
      </w:r>
      <w:r w:rsidR="002358F1">
        <w:t>и</w:t>
      </w:r>
      <w:r w:rsidR="00B62993" w:rsidRPr="00B62993">
        <w:t>,</w:t>
      </w:r>
      <w:r w:rsidR="0067404D">
        <w:t xml:space="preserve"> </w:t>
      </w:r>
      <w:r w:rsidR="00B62993" w:rsidRPr="00B62993">
        <w:t>основными</w:t>
      </w:r>
      <w:r w:rsidR="0067404D">
        <w:t xml:space="preserve"> </w:t>
      </w:r>
      <w:r w:rsidR="00B62993" w:rsidRPr="00B62993">
        <w:t>концептами</w:t>
      </w:r>
      <w:r w:rsidR="0067404D">
        <w:t xml:space="preserve"> </w:t>
      </w:r>
      <w:r w:rsidR="00B62993" w:rsidRPr="00B62993">
        <w:t>которой</w:t>
      </w:r>
      <w:r w:rsidR="0067404D">
        <w:t xml:space="preserve"> </w:t>
      </w:r>
      <w:r w:rsidR="00B62993" w:rsidRPr="00B62993">
        <w:t>являются</w:t>
      </w:r>
      <w:r w:rsidR="0067404D">
        <w:t xml:space="preserve"> </w:t>
      </w:r>
      <w:r w:rsidR="00B62993" w:rsidRPr="00B62993">
        <w:t>«объект»,</w:t>
      </w:r>
      <w:r w:rsidR="0067404D">
        <w:t xml:space="preserve"> </w:t>
      </w:r>
      <w:r w:rsidR="00B62993" w:rsidRPr="00B62993">
        <w:t>«свойство»,</w:t>
      </w:r>
      <w:r w:rsidR="0067404D">
        <w:t xml:space="preserve"> </w:t>
      </w:r>
      <w:r w:rsidR="00B62993" w:rsidRPr="00B62993">
        <w:t>«процесс»,</w:t>
      </w:r>
      <w:r w:rsidR="0067404D">
        <w:t xml:space="preserve"> </w:t>
      </w:r>
      <w:r w:rsidR="00B62993" w:rsidRPr="00B62993">
        <w:t>«отношение»</w:t>
      </w:r>
      <w:r w:rsidR="0067404D">
        <w:t xml:space="preserve"> </w:t>
      </w:r>
      <w:r w:rsidR="00B62993" w:rsidRPr="00B62993">
        <w:t>и</w:t>
      </w:r>
      <w:r w:rsidR="0067404D">
        <w:t xml:space="preserve"> </w:t>
      </w:r>
      <w:r w:rsidR="00B62993" w:rsidRPr="00B62993">
        <w:t>«атрибут»,</w:t>
      </w:r>
      <w:r w:rsidR="0067404D">
        <w:t xml:space="preserve"> </w:t>
      </w:r>
      <w:r w:rsidR="00B62993" w:rsidRPr="00B62993">
        <w:t>предложенная</w:t>
      </w:r>
      <w:r w:rsidR="0067404D">
        <w:t xml:space="preserve"> </w:t>
      </w:r>
      <w:r w:rsidR="00B62993" w:rsidRPr="00B62993">
        <w:t>в</w:t>
      </w:r>
      <w:r w:rsidR="0067404D">
        <w:t xml:space="preserve"> </w:t>
      </w:r>
      <w:r w:rsidR="00B62993" w:rsidRPr="00B62993">
        <w:t>[</w:t>
      </w:r>
      <w:r w:rsidR="00367296">
        <w:t>8</w:t>
      </w:r>
      <w:r w:rsidR="00417EFE">
        <w:t>7</w:t>
      </w:r>
      <w:r w:rsidR="00367296">
        <w:t>]</w:t>
      </w:r>
      <w:r w:rsidR="00B62993" w:rsidRPr="00B62993">
        <w:t>:</w:t>
      </w:r>
    </w:p>
    <w:p w14:paraId="3CE82609" w14:textId="15AC7219" w:rsidR="00B62993" w:rsidRPr="00B62993" w:rsidRDefault="00B62993" w:rsidP="006245BE">
      <w:pPr>
        <w:numPr>
          <w:ilvl w:val="0"/>
          <w:numId w:val="49"/>
        </w:numPr>
      </w:pPr>
      <w:r w:rsidRPr="00B62993">
        <w:lastRenderedPageBreak/>
        <w:t>«объект»</w:t>
      </w:r>
      <w:r w:rsidR="0067404D">
        <w:t xml:space="preserve"> </w:t>
      </w:r>
      <w:r w:rsidRPr="00B62993">
        <w:t>–</w:t>
      </w:r>
      <w:r w:rsidR="0067404D">
        <w:t xml:space="preserve"> </w:t>
      </w:r>
      <w:r w:rsidRPr="00B62993">
        <w:t>сущность,</w:t>
      </w:r>
      <w:r w:rsidR="0067404D">
        <w:t xml:space="preserve"> </w:t>
      </w:r>
      <w:r w:rsidRPr="00B62993">
        <w:t>характеризуемая</w:t>
      </w:r>
      <w:r w:rsidR="0067404D">
        <w:t xml:space="preserve"> </w:t>
      </w:r>
      <w:r w:rsidRPr="00B62993">
        <w:t>свойствами;</w:t>
      </w:r>
    </w:p>
    <w:p w14:paraId="31080CA6" w14:textId="34B1EA0C" w:rsidR="00B62993" w:rsidRPr="00B62993" w:rsidRDefault="00B62993" w:rsidP="006245BE">
      <w:pPr>
        <w:numPr>
          <w:ilvl w:val="0"/>
          <w:numId w:val="49"/>
        </w:numPr>
      </w:pPr>
      <w:r w:rsidRPr="00B62993">
        <w:t>«свойство»</w:t>
      </w:r>
      <w:r w:rsidR="0067404D">
        <w:t xml:space="preserve"> </w:t>
      </w:r>
      <w:r w:rsidRPr="00B62993">
        <w:t>–</w:t>
      </w:r>
      <w:r w:rsidR="0067404D">
        <w:t xml:space="preserve"> </w:t>
      </w:r>
      <w:r w:rsidRPr="00B62993">
        <w:t>отражает</w:t>
      </w:r>
      <w:r w:rsidR="0067404D">
        <w:t xml:space="preserve"> </w:t>
      </w:r>
      <w:r w:rsidRPr="00B62993">
        <w:t>способность</w:t>
      </w:r>
      <w:r w:rsidR="0067404D">
        <w:t xml:space="preserve"> </w:t>
      </w:r>
      <w:r w:rsidRPr="00B62993">
        <w:t>объектов</w:t>
      </w:r>
      <w:r w:rsidR="0067404D">
        <w:t xml:space="preserve"> </w:t>
      </w:r>
      <w:r w:rsidRPr="00B62993">
        <w:t>вступать</w:t>
      </w:r>
      <w:r w:rsidR="0067404D">
        <w:t xml:space="preserve"> </w:t>
      </w:r>
      <w:r w:rsidRPr="00B62993">
        <w:t>во</w:t>
      </w:r>
      <w:r w:rsidR="0067404D">
        <w:t xml:space="preserve"> </w:t>
      </w:r>
      <w:r w:rsidRPr="00B62993">
        <w:t>взаимодействия</w:t>
      </w:r>
      <w:r w:rsidR="0067404D">
        <w:t xml:space="preserve"> </w:t>
      </w:r>
      <w:r w:rsidRPr="00B62993">
        <w:t>в</w:t>
      </w:r>
      <w:r w:rsidR="0067404D">
        <w:t xml:space="preserve"> </w:t>
      </w:r>
      <w:r w:rsidRPr="00B62993">
        <w:t>соответствии</w:t>
      </w:r>
      <w:r w:rsidR="0067404D">
        <w:t xml:space="preserve"> </w:t>
      </w:r>
      <w:r w:rsidRPr="00B62993">
        <w:t>с</w:t>
      </w:r>
      <w:r w:rsidR="0067404D">
        <w:t xml:space="preserve"> </w:t>
      </w:r>
      <w:r w:rsidRPr="00B62993">
        <w:t>правилами</w:t>
      </w:r>
      <w:r w:rsidR="0067404D">
        <w:t xml:space="preserve"> </w:t>
      </w:r>
      <w:r w:rsidRPr="00B62993">
        <w:t>предметной</w:t>
      </w:r>
      <w:r w:rsidR="0067404D">
        <w:t xml:space="preserve"> </w:t>
      </w:r>
      <w:r w:rsidRPr="00B62993">
        <w:t>области;</w:t>
      </w:r>
    </w:p>
    <w:p w14:paraId="1CDA0CEE" w14:textId="5DB29A2C" w:rsidR="00B62993" w:rsidRPr="00B62993" w:rsidRDefault="00B62993" w:rsidP="006245BE">
      <w:pPr>
        <w:numPr>
          <w:ilvl w:val="0"/>
          <w:numId w:val="49"/>
        </w:numPr>
      </w:pPr>
      <w:r w:rsidRPr="00B62993">
        <w:t>«процесс»</w:t>
      </w:r>
      <w:r w:rsidR="0067404D">
        <w:t xml:space="preserve"> </w:t>
      </w:r>
      <w:r w:rsidRPr="00B62993">
        <w:t>–</w:t>
      </w:r>
      <w:r w:rsidR="0067404D">
        <w:t xml:space="preserve"> </w:t>
      </w:r>
      <w:r w:rsidRPr="00B62993">
        <w:t>цепочка</w:t>
      </w:r>
      <w:r w:rsidR="0067404D">
        <w:t xml:space="preserve"> </w:t>
      </w:r>
      <w:r w:rsidRPr="00B62993">
        <w:t>действий</w:t>
      </w:r>
      <w:r w:rsidR="0067404D">
        <w:t xml:space="preserve"> </w:t>
      </w:r>
      <w:r w:rsidRPr="00B62993">
        <w:t>по</w:t>
      </w:r>
      <w:r w:rsidR="0067404D">
        <w:t xml:space="preserve"> </w:t>
      </w:r>
      <w:r w:rsidRPr="00B62993">
        <w:t>изменению</w:t>
      </w:r>
      <w:r w:rsidR="0067404D">
        <w:t xml:space="preserve"> </w:t>
      </w:r>
      <w:r w:rsidRPr="00B62993">
        <w:t>состояний</w:t>
      </w:r>
      <w:r w:rsidR="0067404D">
        <w:t xml:space="preserve"> </w:t>
      </w:r>
      <w:r w:rsidRPr="00B62993">
        <w:t>объектов;</w:t>
      </w:r>
    </w:p>
    <w:p w14:paraId="742ECB04" w14:textId="2B14F543" w:rsidR="00B62993" w:rsidRPr="00B62993" w:rsidRDefault="00B62993" w:rsidP="006245BE">
      <w:pPr>
        <w:numPr>
          <w:ilvl w:val="0"/>
          <w:numId w:val="49"/>
        </w:numPr>
      </w:pPr>
      <w:r w:rsidRPr="00B62993">
        <w:t>«отношение»</w:t>
      </w:r>
      <w:r w:rsidR="0067404D">
        <w:t xml:space="preserve"> </w:t>
      </w:r>
      <w:r w:rsidRPr="00B62993">
        <w:t>–</w:t>
      </w:r>
      <w:r w:rsidR="0067404D">
        <w:t xml:space="preserve"> </w:t>
      </w:r>
      <w:r w:rsidRPr="00B62993">
        <w:t>позволяет</w:t>
      </w:r>
      <w:r w:rsidR="0067404D">
        <w:t xml:space="preserve"> </w:t>
      </w:r>
      <w:r w:rsidRPr="00B62993">
        <w:t>связывать</w:t>
      </w:r>
      <w:r w:rsidR="0067404D">
        <w:t xml:space="preserve"> </w:t>
      </w:r>
      <w:r w:rsidRPr="00B62993">
        <w:t>объекты</w:t>
      </w:r>
      <w:r w:rsidR="0067404D">
        <w:t xml:space="preserve"> </w:t>
      </w:r>
      <w:r w:rsidRPr="00B62993">
        <w:t>и</w:t>
      </w:r>
      <w:r w:rsidR="0067404D">
        <w:t xml:space="preserve"> </w:t>
      </w:r>
      <w:r w:rsidRPr="00B62993">
        <w:t>конструировать</w:t>
      </w:r>
      <w:r w:rsidR="0067404D">
        <w:t xml:space="preserve"> </w:t>
      </w:r>
      <w:r w:rsidRPr="00B62993">
        <w:t>сложные</w:t>
      </w:r>
      <w:r w:rsidR="0067404D">
        <w:t xml:space="preserve"> </w:t>
      </w:r>
      <w:r w:rsidRPr="00B62993">
        <w:t>объекты</w:t>
      </w:r>
      <w:r w:rsidR="0067404D">
        <w:t xml:space="preserve"> </w:t>
      </w:r>
      <w:r w:rsidRPr="00B62993">
        <w:t>из</w:t>
      </w:r>
      <w:r w:rsidR="0067404D">
        <w:t xml:space="preserve"> </w:t>
      </w:r>
      <w:r w:rsidRPr="00B62993">
        <w:t>простых;</w:t>
      </w:r>
    </w:p>
    <w:p w14:paraId="422F6060" w14:textId="459053FB" w:rsidR="00B62993" w:rsidRPr="00B62993" w:rsidRDefault="00B62993" w:rsidP="006245BE">
      <w:pPr>
        <w:numPr>
          <w:ilvl w:val="0"/>
          <w:numId w:val="49"/>
        </w:numPr>
      </w:pPr>
      <w:r w:rsidRPr="00B62993">
        <w:t>«атрибут»</w:t>
      </w:r>
      <w:r w:rsidR="0067404D">
        <w:t xml:space="preserve"> </w:t>
      </w:r>
      <w:r w:rsidRPr="00B62993">
        <w:t>–</w:t>
      </w:r>
      <w:r w:rsidR="0067404D">
        <w:t xml:space="preserve"> </w:t>
      </w:r>
      <w:r w:rsidRPr="00B62993">
        <w:t>характеризует</w:t>
      </w:r>
      <w:r w:rsidR="0067404D">
        <w:t xml:space="preserve"> </w:t>
      </w:r>
      <w:r w:rsidR="002358F1">
        <w:t xml:space="preserve">значения параметров </w:t>
      </w:r>
      <w:r w:rsidRPr="00B62993">
        <w:t>состояния</w:t>
      </w:r>
      <w:r w:rsidR="0067404D">
        <w:t xml:space="preserve"> </w:t>
      </w:r>
      <w:r w:rsidRPr="00B62993">
        <w:t>объектов.</w:t>
      </w:r>
    </w:p>
    <w:p w14:paraId="2E910989" w14:textId="146DFC4E" w:rsidR="00B62993" w:rsidRPr="00B62993" w:rsidRDefault="00B62993" w:rsidP="00B62993">
      <w:r w:rsidRPr="00B62993">
        <w:t>Для</w:t>
      </w:r>
      <w:r w:rsidR="0067404D">
        <w:t xml:space="preserve"> </w:t>
      </w:r>
      <w:r w:rsidRPr="00B62993">
        <w:t>стандартизации</w:t>
      </w:r>
      <w:r w:rsidR="0067404D">
        <w:t xml:space="preserve"> </w:t>
      </w:r>
      <w:r w:rsidR="002358F1">
        <w:t xml:space="preserve">и унификации </w:t>
      </w:r>
      <w:r w:rsidRPr="00B62993">
        <w:t>представления</w:t>
      </w:r>
      <w:r w:rsidR="0067404D">
        <w:t xml:space="preserve"> </w:t>
      </w:r>
      <w:r w:rsidRPr="00B62993">
        <w:t>данных</w:t>
      </w:r>
      <w:r w:rsidR="0067404D">
        <w:t xml:space="preserve"> </w:t>
      </w:r>
      <w:r w:rsidRPr="00B62993">
        <w:t>в</w:t>
      </w:r>
      <w:r w:rsidR="0067404D">
        <w:t xml:space="preserve"> </w:t>
      </w:r>
      <w:r w:rsidRPr="00B62993">
        <w:t>онтологиях</w:t>
      </w:r>
      <w:r w:rsidR="00330A6B">
        <w:t xml:space="preserve"> ИЦДР</w:t>
      </w:r>
      <w:r w:rsidR="0067404D">
        <w:t xml:space="preserve"> </w:t>
      </w:r>
      <w:r w:rsidR="002358F1">
        <w:t xml:space="preserve">предлагается использовать </w:t>
      </w:r>
      <w:r w:rsidRPr="00B62993">
        <w:t>спецификаци</w:t>
      </w:r>
      <w:r w:rsidR="002358F1">
        <w:t>и</w:t>
      </w:r>
      <w:r w:rsidR="0067404D">
        <w:t xml:space="preserve"> </w:t>
      </w:r>
      <w:r w:rsidRPr="00B62993">
        <w:t>RDF</w:t>
      </w:r>
      <w:r w:rsidR="0067404D">
        <w:t xml:space="preserve"> </w:t>
      </w:r>
      <w:r w:rsidRPr="00B62993">
        <w:t>(Resource</w:t>
      </w:r>
      <w:r w:rsidR="0067404D">
        <w:t xml:space="preserve"> </w:t>
      </w:r>
      <w:r w:rsidRPr="00B62993">
        <w:t>Description</w:t>
      </w:r>
      <w:r w:rsidR="0067404D">
        <w:t xml:space="preserve"> </w:t>
      </w:r>
      <w:r w:rsidRPr="00B62993">
        <w:t>Framework),</w:t>
      </w:r>
      <w:r w:rsidR="0067404D">
        <w:t xml:space="preserve"> </w:t>
      </w:r>
      <w:r w:rsidRPr="00B62993">
        <w:t>в</w:t>
      </w:r>
      <w:r w:rsidR="0067404D">
        <w:t xml:space="preserve"> </w:t>
      </w:r>
      <w:r w:rsidRPr="00B62993">
        <w:t>основе</w:t>
      </w:r>
      <w:r w:rsidR="0067404D">
        <w:t xml:space="preserve"> </w:t>
      </w:r>
      <w:r w:rsidRPr="00B62993">
        <w:t>которой</w:t>
      </w:r>
      <w:r w:rsidR="0067404D">
        <w:t xml:space="preserve"> </w:t>
      </w:r>
      <w:r w:rsidRPr="00B62993">
        <w:t>лежит</w:t>
      </w:r>
      <w:r w:rsidR="0067404D">
        <w:t xml:space="preserve"> </w:t>
      </w:r>
      <w:r w:rsidRPr="00B62993">
        <w:t>представление</w:t>
      </w:r>
      <w:r w:rsidR="0067404D">
        <w:t xml:space="preserve"> </w:t>
      </w:r>
      <w:r w:rsidRPr="00B62993">
        <w:t>данных</w:t>
      </w:r>
      <w:r w:rsidR="0067404D">
        <w:t xml:space="preserve"> </w:t>
      </w:r>
      <w:r w:rsidRPr="00B62993">
        <w:t>в</w:t>
      </w:r>
      <w:r w:rsidR="0067404D">
        <w:t xml:space="preserve"> </w:t>
      </w:r>
      <w:r w:rsidRPr="00B62993">
        <w:t>виде</w:t>
      </w:r>
      <w:r w:rsidR="0067404D">
        <w:t xml:space="preserve"> </w:t>
      </w:r>
      <w:r w:rsidRPr="00B62993">
        <w:t>набора</w:t>
      </w:r>
      <w:r w:rsidR="0067404D">
        <w:t xml:space="preserve"> </w:t>
      </w:r>
      <w:r w:rsidRPr="00B62993">
        <w:t>утверждений</w:t>
      </w:r>
      <w:r w:rsidR="0067404D">
        <w:t xml:space="preserve"> </w:t>
      </w:r>
      <w:r w:rsidRPr="00B62993">
        <w:t>–</w:t>
      </w:r>
      <w:r w:rsidR="0067404D">
        <w:t xml:space="preserve"> </w:t>
      </w:r>
      <w:r w:rsidRPr="00B62993">
        <w:t>триплетов,</w:t>
      </w:r>
      <w:r w:rsidR="0067404D">
        <w:t xml:space="preserve"> </w:t>
      </w:r>
      <w:r w:rsidRPr="00B62993">
        <w:t>состоящих</w:t>
      </w:r>
      <w:r w:rsidR="0067404D">
        <w:t xml:space="preserve"> </w:t>
      </w:r>
      <w:r w:rsidRPr="00B62993">
        <w:t>их</w:t>
      </w:r>
      <w:r w:rsidR="0067404D">
        <w:t xml:space="preserve"> </w:t>
      </w:r>
      <w:r w:rsidRPr="00B62993">
        <w:t>трех</w:t>
      </w:r>
      <w:r w:rsidR="0067404D">
        <w:t xml:space="preserve"> </w:t>
      </w:r>
      <w:r w:rsidRPr="00B62993">
        <w:t>элементов:</w:t>
      </w:r>
      <w:r w:rsidR="0067404D">
        <w:t xml:space="preserve"> </w:t>
      </w:r>
      <w:r w:rsidRPr="00B62993">
        <w:t>субъекта,</w:t>
      </w:r>
      <w:r w:rsidR="0067404D">
        <w:t xml:space="preserve"> </w:t>
      </w:r>
      <w:r w:rsidRPr="00B62993">
        <w:t>предиката</w:t>
      </w:r>
      <w:r w:rsidR="0067404D">
        <w:t xml:space="preserve"> </w:t>
      </w:r>
      <w:r w:rsidRPr="00B62993">
        <w:t>и</w:t>
      </w:r>
      <w:r w:rsidR="0067404D">
        <w:t xml:space="preserve"> </w:t>
      </w:r>
      <w:r w:rsidRPr="00B62993">
        <w:t>объекта.</w:t>
      </w:r>
      <w:r w:rsidR="0067404D">
        <w:t xml:space="preserve"> </w:t>
      </w:r>
      <w:r w:rsidRPr="00B62993">
        <w:t>Каждый</w:t>
      </w:r>
      <w:r w:rsidR="0067404D">
        <w:t xml:space="preserve"> </w:t>
      </w:r>
      <w:r w:rsidRPr="00B62993">
        <w:t>элемент</w:t>
      </w:r>
      <w:r w:rsidR="0067404D">
        <w:t xml:space="preserve"> </w:t>
      </w:r>
      <w:r w:rsidRPr="00B62993">
        <w:t>триплета</w:t>
      </w:r>
      <w:r w:rsidR="0067404D">
        <w:t xml:space="preserve"> </w:t>
      </w:r>
      <w:r w:rsidRPr="00B62993">
        <w:t>является</w:t>
      </w:r>
      <w:r w:rsidR="0067404D">
        <w:t xml:space="preserve"> </w:t>
      </w:r>
      <w:r w:rsidRPr="00B62993">
        <w:t>ресурсом,</w:t>
      </w:r>
      <w:r w:rsidR="0067404D">
        <w:t xml:space="preserve"> </w:t>
      </w:r>
      <w:r w:rsidRPr="00B62993">
        <w:t>на</w:t>
      </w:r>
      <w:r w:rsidR="0067404D">
        <w:t xml:space="preserve"> </w:t>
      </w:r>
      <w:r w:rsidRPr="00B62993">
        <w:t>который</w:t>
      </w:r>
      <w:r w:rsidR="0067404D">
        <w:t xml:space="preserve"> </w:t>
      </w:r>
      <w:r w:rsidRPr="00B62993">
        <w:t>можно</w:t>
      </w:r>
      <w:r w:rsidR="0067404D">
        <w:t xml:space="preserve"> </w:t>
      </w:r>
      <w:r w:rsidRPr="00B62993">
        <w:t>сослаться</w:t>
      </w:r>
      <w:r w:rsidR="0067404D">
        <w:t xml:space="preserve"> </w:t>
      </w:r>
      <w:r w:rsidRPr="00B62993">
        <w:t>с</w:t>
      </w:r>
      <w:r w:rsidR="0067404D">
        <w:t xml:space="preserve"> </w:t>
      </w:r>
      <w:r w:rsidRPr="00B62993">
        <w:t>помощью</w:t>
      </w:r>
      <w:r w:rsidR="0067404D">
        <w:t xml:space="preserve"> </w:t>
      </w:r>
      <w:r w:rsidRPr="00B62993">
        <w:t>уникального</w:t>
      </w:r>
      <w:r w:rsidR="0067404D">
        <w:t xml:space="preserve"> </w:t>
      </w:r>
      <w:r w:rsidRPr="00B62993">
        <w:t>идентификатора.</w:t>
      </w:r>
      <w:r w:rsidR="0067404D">
        <w:t xml:space="preserve"> </w:t>
      </w:r>
      <w:r w:rsidRPr="00B62993">
        <w:t>В</w:t>
      </w:r>
      <w:r w:rsidR="0067404D">
        <w:t xml:space="preserve"> </w:t>
      </w:r>
      <w:r w:rsidRPr="00B62993">
        <w:t>качестве</w:t>
      </w:r>
      <w:r w:rsidR="0067404D">
        <w:t xml:space="preserve"> </w:t>
      </w:r>
      <w:r w:rsidRPr="00B62993">
        <w:t>объекта</w:t>
      </w:r>
      <w:r w:rsidR="0067404D">
        <w:t xml:space="preserve"> </w:t>
      </w:r>
      <w:r w:rsidRPr="00B62993">
        <w:t>может</w:t>
      </w:r>
      <w:r w:rsidR="0067404D">
        <w:t xml:space="preserve"> </w:t>
      </w:r>
      <w:r w:rsidRPr="00B62993">
        <w:t>выступать</w:t>
      </w:r>
      <w:r w:rsidR="0067404D">
        <w:t xml:space="preserve"> </w:t>
      </w:r>
      <w:r w:rsidRPr="00B62993">
        <w:t>как</w:t>
      </w:r>
      <w:r w:rsidR="0067404D">
        <w:t xml:space="preserve"> </w:t>
      </w:r>
      <w:r w:rsidRPr="00B62993">
        <w:t>идентификатор,</w:t>
      </w:r>
      <w:r w:rsidR="0067404D">
        <w:t xml:space="preserve"> </w:t>
      </w:r>
      <w:r w:rsidRPr="00B62993">
        <w:t>так</w:t>
      </w:r>
      <w:r w:rsidR="0067404D">
        <w:t xml:space="preserve"> </w:t>
      </w:r>
      <w:r w:rsidRPr="00B62993">
        <w:t>и</w:t>
      </w:r>
      <w:r w:rsidR="0067404D">
        <w:t xml:space="preserve"> </w:t>
      </w:r>
      <w:r w:rsidRPr="00B62993">
        <w:t>литерал</w:t>
      </w:r>
      <w:r w:rsidR="0067404D">
        <w:t xml:space="preserve"> </w:t>
      </w:r>
      <w:r w:rsidRPr="00B62993">
        <w:t>одного</w:t>
      </w:r>
      <w:r w:rsidR="0067404D">
        <w:t xml:space="preserve"> </w:t>
      </w:r>
      <w:r w:rsidRPr="00B62993">
        <w:t>из</w:t>
      </w:r>
      <w:r w:rsidR="0067404D">
        <w:t xml:space="preserve"> </w:t>
      </w:r>
      <w:r w:rsidRPr="00B62993">
        <w:t>базовых</w:t>
      </w:r>
      <w:r w:rsidR="0067404D">
        <w:t xml:space="preserve"> </w:t>
      </w:r>
      <w:r w:rsidRPr="00B62993">
        <w:t>типов,</w:t>
      </w:r>
      <w:r w:rsidR="0067404D">
        <w:t xml:space="preserve"> </w:t>
      </w:r>
      <w:r w:rsidRPr="00B62993">
        <w:t>например,</w:t>
      </w:r>
      <w:r w:rsidR="0067404D">
        <w:t xml:space="preserve"> </w:t>
      </w:r>
      <w:r w:rsidRPr="00B62993">
        <w:t>строка</w:t>
      </w:r>
      <w:r w:rsidR="0067404D">
        <w:t xml:space="preserve"> </w:t>
      </w:r>
      <w:r w:rsidRPr="00B62993">
        <w:t>или</w:t>
      </w:r>
      <w:r w:rsidR="0067404D">
        <w:t xml:space="preserve"> </w:t>
      </w:r>
      <w:r w:rsidRPr="00B62993">
        <w:t>число.</w:t>
      </w:r>
      <w:r w:rsidR="0067404D">
        <w:t xml:space="preserve"> </w:t>
      </w:r>
      <w:r w:rsidRPr="00B62993">
        <w:t>Набор</w:t>
      </w:r>
      <w:r w:rsidR="0067404D">
        <w:t xml:space="preserve"> </w:t>
      </w:r>
      <w:r w:rsidRPr="00B62993">
        <w:t>триплетов</w:t>
      </w:r>
      <w:r w:rsidR="0067404D">
        <w:t xml:space="preserve"> </w:t>
      </w:r>
      <w:r w:rsidRPr="00B62993">
        <w:t>формирует</w:t>
      </w:r>
      <w:r w:rsidR="0067404D">
        <w:t xml:space="preserve"> </w:t>
      </w:r>
      <w:r w:rsidRPr="00B62993">
        <w:t>связный</w:t>
      </w:r>
      <w:r w:rsidR="0067404D">
        <w:t xml:space="preserve"> </w:t>
      </w:r>
      <w:r w:rsidRPr="00B62993">
        <w:t>ориентированный</w:t>
      </w:r>
      <w:r w:rsidR="0067404D">
        <w:t xml:space="preserve"> </w:t>
      </w:r>
      <w:r w:rsidRPr="00B62993">
        <w:t>граф,</w:t>
      </w:r>
      <w:r w:rsidR="0067404D">
        <w:t xml:space="preserve"> </w:t>
      </w:r>
      <w:r w:rsidRPr="00B62993">
        <w:t>вершинами</w:t>
      </w:r>
      <w:r w:rsidR="0067404D">
        <w:t xml:space="preserve"> </w:t>
      </w:r>
      <w:r w:rsidRPr="00B62993">
        <w:t>в</w:t>
      </w:r>
      <w:r w:rsidR="0067404D">
        <w:t xml:space="preserve"> </w:t>
      </w:r>
      <w:r w:rsidRPr="00B62993">
        <w:t>котором</w:t>
      </w:r>
      <w:r w:rsidR="0067404D">
        <w:t xml:space="preserve"> </w:t>
      </w:r>
      <w:r w:rsidRPr="00B62993">
        <w:t>являются</w:t>
      </w:r>
      <w:r w:rsidR="0067404D">
        <w:t xml:space="preserve"> </w:t>
      </w:r>
      <w:r w:rsidRPr="00B62993">
        <w:t>субъекты</w:t>
      </w:r>
      <w:r w:rsidR="0067404D">
        <w:t xml:space="preserve"> </w:t>
      </w:r>
      <w:r w:rsidRPr="00B62993">
        <w:t>и</w:t>
      </w:r>
      <w:r w:rsidR="0067404D">
        <w:t xml:space="preserve"> </w:t>
      </w:r>
      <w:r w:rsidRPr="00B62993">
        <w:t>объекты,</w:t>
      </w:r>
      <w:r w:rsidR="0067404D">
        <w:t xml:space="preserve"> </w:t>
      </w:r>
      <w:r w:rsidRPr="00B62993">
        <w:t>а</w:t>
      </w:r>
      <w:r w:rsidR="0067404D">
        <w:t xml:space="preserve"> </w:t>
      </w:r>
      <w:r w:rsidRPr="00B62993">
        <w:t>дугами</w:t>
      </w:r>
      <w:r w:rsidR="0067404D">
        <w:t xml:space="preserve"> </w:t>
      </w:r>
      <w:r w:rsidRPr="00B62993">
        <w:t>–</w:t>
      </w:r>
      <w:r w:rsidR="0067404D">
        <w:t xml:space="preserve"> </w:t>
      </w:r>
      <w:r w:rsidRPr="00B62993">
        <w:t>предикаты.</w:t>
      </w:r>
    </w:p>
    <w:p w14:paraId="0D278B43" w14:textId="7F473FE7" w:rsidR="00B62993" w:rsidRPr="00B62993" w:rsidRDefault="00B62993" w:rsidP="00B62993">
      <w:r w:rsidRPr="00B62993">
        <w:t>Кроме</w:t>
      </w:r>
      <w:r w:rsidR="0067404D">
        <w:t xml:space="preserve"> </w:t>
      </w:r>
      <w:r w:rsidRPr="00B62993">
        <w:t>структуры,</w:t>
      </w:r>
      <w:r w:rsidR="0067404D">
        <w:t xml:space="preserve"> </w:t>
      </w:r>
      <w:r w:rsidRPr="00B62993">
        <w:t>RDF</w:t>
      </w:r>
      <w:r w:rsidR="0067404D">
        <w:t xml:space="preserve"> </w:t>
      </w:r>
      <w:r w:rsidRPr="00B62993">
        <w:t>и</w:t>
      </w:r>
      <w:r w:rsidR="0067404D">
        <w:t xml:space="preserve"> </w:t>
      </w:r>
      <w:r w:rsidRPr="00B62993">
        <w:t>его</w:t>
      </w:r>
      <w:r w:rsidR="0067404D">
        <w:t xml:space="preserve"> </w:t>
      </w:r>
      <w:r w:rsidRPr="00B62993">
        <w:t>расширение</w:t>
      </w:r>
      <w:r w:rsidR="0067404D">
        <w:t xml:space="preserve"> </w:t>
      </w:r>
      <w:r w:rsidRPr="00B62993">
        <w:rPr>
          <w:lang w:val="en-US"/>
        </w:rPr>
        <w:t>RDFS</w:t>
      </w:r>
      <w:r w:rsidR="002358F1">
        <w:t>,</w:t>
      </w:r>
      <w:r w:rsidR="0067404D">
        <w:t xml:space="preserve"> </w:t>
      </w:r>
      <w:r w:rsidRPr="00B62993">
        <w:t>определяют</w:t>
      </w:r>
      <w:r w:rsidR="0067404D">
        <w:t xml:space="preserve"> </w:t>
      </w:r>
      <w:r w:rsidRPr="00B62993">
        <w:t>набор</w:t>
      </w:r>
      <w:r w:rsidR="0067404D">
        <w:t xml:space="preserve"> </w:t>
      </w:r>
      <w:r w:rsidRPr="00B62993">
        <w:t>терминов,</w:t>
      </w:r>
      <w:r w:rsidR="0067404D">
        <w:t xml:space="preserve"> </w:t>
      </w:r>
      <w:r w:rsidRPr="00B62993">
        <w:t>используемых</w:t>
      </w:r>
      <w:r w:rsidR="0067404D">
        <w:t xml:space="preserve"> </w:t>
      </w:r>
      <w:r w:rsidRPr="00B62993">
        <w:t>при</w:t>
      </w:r>
      <w:r w:rsidR="0067404D">
        <w:t xml:space="preserve"> </w:t>
      </w:r>
      <w:r w:rsidRPr="00B62993">
        <w:t>описании</w:t>
      </w:r>
      <w:r w:rsidR="0067404D">
        <w:t xml:space="preserve"> </w:t>
      </w:r>
      <w:r w:rsidRPr="00B62993">
        <w:t>новых</w:t>
      </w:r>
      <w:r w:rsidR="0067404D">
        <w:t xml:space="preserve"> </w:t>
      </w:r>
      <w:r w:rsidRPr="00B62993">
        <w:t>ресурсов.</w:t>
      </w:r>
      <w:r w:rsidR="0067404D">
        <w:t xml:space="preserve"> </w:t>
      </w:r>
      <w:r w:rsidRPr="00B62993">
        <w:t>Так,</w:t>
      </w:r>
      <w:r w:rsidR="0067404D">
        <w:t xml:space="preserve"> </w:t>
      </w:r>
      <w:r w:rsidRPr="00B62993">
        <w:t>для</w:t>
      </w:r>
      <w:r w:rsidR="0067404D">
        <w:t xml:space="preserve"> </w:t>
      </w:r>
      <w:r w:rsidRPr="00B62993">
        <w:t>группировки</w:t>
      </w:r>
      <w:r w:rsidR="0067404D">
        <w:t xml:space="preserve"> </w:t>
      </w:r>
      <w:r w:rsidRPr="00B62993">
        <w:t>ресурсов</w:t>
      </w:r>
      <w:r w:rsidR="0067404D">
        <w:t xml:space="preserve"> </w:t>
      </w:r>
      <w:r w:rsidRPr="00B62993">
        <w:t>вводится</w:t>
      </w:r>
      <w:r w:rsidR="0067404D">
        <w:t xml:space="preserve"> </w:t>
      </w:r>
      <w:r w:rsidRPr="00B62993">
        <w:t>термин</w:t>
      </w:r>
      <w:r w:rsidR="0067404D">
        <w:t xml:space="preserve"> </w:t>
      </w:r>
      <w:r w:rsidRPr="00B62993">
        <w:t>«класс»,</w:t>
      </w:r>
      <w:r w:rsidR="0067404D">
        <w:t xml:space="preserve"> </w:t>
      </w:r>
      <w:r w:rsidRPr="00B62993">
        <w:t>для</w:t>
      </w:r>
      <w:r w:rsidR="0067404D">
        <w:t xml:space="preserve"> </w:t>
      </w:r>
      <w:r w:rsidRPr="00B62993">
        <w:t>обозначения</w:t>
      </w:r>
      <w:r w:rsidR="0067404D">
        <w:t xml:space="preserve"> </w:t>
      </w:r>
      <w:r w:rsidRPr="00B62993">
        <w:t>подгруппы</w:t>
      </w:r>
      <w:r w:rsidR="0067404D">
        <w:t xml:space="preserve"> </w:t>
      </w:r>
      <w:r w:rsidRPr="00B62993">
        <w:t>ресурсов,</w:t>
      </w:r>
      <w:r w:rsidR="0067404D">
        <w:t xml:space="preserve"> </w:t>
      </w:r>
      <w:r w:rsidRPr="00B62993">
        <w:t>выступающих</w:t>
      </w:r>
      <w:r w:rsidR="0067404D">
        <w:t xml:space="preserve"> </w:t>
      </w:r>
      <w:r w:rsidRPr="00B62993">
        <w:t>в</w:t>
      </w:r>
      <w:r w:rsidR="0067404D">
        <w:t xml:space="preserve"> </w:t>
      </w:r>
      <w:r w:rsidRPr="00B62993">
        <w:t>роли</w:t>
      </w:r>
      <w:r w:rsidR="0067404D">
        <w:t xml:space="preserve"> </w:t>
      </w:r>
      <w:r w:rsidRPr="00B62993">
        <w:t>предикатов</w:t>
      </w:r>
      <w:r w:rsidR="0067404D">
        <w:t xml:space="preserve"> </w:t>
      </w:r>
      <w:r w:rsidRPr="00B62993">
        <w:t>термин</w:t>
      </w:r>
      <w:r w:rsidR="0067404D">
        <w:t xml:space="preserve"> </w:t>
      </w:r>
      <w:r w:rsidRPr="00B62993">
        <w:t>«свойство»,</w:t>
      </w:r>
      <w:r w:rsidR="0067404D">
        <w:t xml:space="preserve"> </w:t>
      </w:r>
      <w:r w:rsidRPr="00B62993">
        <w:t>а</w:t>
      </w:r>
      <w:r w:rsidR="0067404D">
        <w:t xml:space="preserve"> </w:t>
      </w:r>
      <w:r w:rsidRPr="00B62993">
        <w:t>для</w:t>
      </w:r>
      <w:r w:rsidR="0067404D">
        <w:t xml:space="preserve"> </w:t>
      </w:r>
      <w:r w:rsidRPr="00B62993">
        <w:t>выстраивания</w:t>
      </w:r>
      <w:r w:rsidR="0067404D">
        <w:t xml:space="preserve"> </w:t>
      </w:r>
      <w:r w:rsidRPr="00B62993">
        <w:t>классов</w:t>
      </w:r>
      <w:r w:rsidR="0067404D">
        <w:t xml:space="preserve"> </w:t>
      </w:r>
      <w:r w:rsidRPr="00B62993">
        <w:t>в</w:t>
      </w:r>
      <w:r w:rsidR="0067404D">
        <w:t xml:space="preserve"> </w:t>
      </w:r>
      <w:r w:rsidRPr="00B62993">
        <w:t>иерархию</w:t>
      </w:r>
      <w:r w:rsidR="0067404D">
        <w:t xml:space="preserve"> </w:t>
      </w:r>
      <w:r w:rsidRPr="00B62993">
        <w:t>–</w:t>
      </w:r>
      <w:r w:rsidR="0067404D">
        <w:t xml:space="preserve"> </w:t>
      </w:r>
      <w:r w:rsidRPr="00B62993">
        <w:t>свойство</w:t>
      </w:r>
      <w:r w:rsidR="0067404D">
        <w:t xml:space="preserve"> </w:t>
      </w:r>
      <w:r w:rsidRPr="00B62993">
        <w:t>«является</w:t>
      </w:r>
      <w:r w:rsidR="0067404D">
        <w:t xml:space="preserve"> </w:t>
      </w:r>
      <w:r w:rsidRPr="00B62993">
        <w:t>подклассом»</w:t>
      </w:r>
      <w:r w:rsidR="0067404D">
        <w:t xml:space="preserve"> </w:t>
      </w:r>
      <w:r w:rsidRPr="00B62993">
        <w:t>и</w:t>
      </w:r>
      <w:r w:rsidR="0067404D">
        <w:t xml:space="preserve"> </w:t>
      </w:r>
      <w:r w:rsidRPr="00B62993">
        <w:t>т.д.</w:t>
      </w:r>
      <w:r w:rsidR="0067404D">
        <w:t xml:space="preserve"> </w:t>
      </w:r>
    </w:p>
    <w:p w14:paraId="41164F8C" w14:textId="28D68325" w:rsidR="00B62993" w:rsidRPr="00B62993" w:rsidRDefault="00B62993" w:rsidP="00B62993">
      <w:r w:rsidRPr="00B62993">
        <w:t>Язык</w:t>
      </w:r>
      <w:r w:rsidR="0067404D">
        <w:t xml:space="preserve"> </w:t>
      </w:r>
      <w:r w:rsidRPr="00B62993">
        <w:t>OWL,</w:t>
      </w:r>
      <w:r w:rsidR="0067404D">
        <w:t xml:space="preserve"> </w:t>
      </w:r>
      <w:r w:rsidRPr="00B62993">
        <w:t>являющийся</w:t>
      </w:r>
      <w:r w:rsidR="0067404D">
        <w:t xml:space="preserve"> </w:t>
      </w:r>
      <w:r w:rsidRPr="00B62993">
        <w:t>надстройкой</w:t>
      </w:r>
      <w:r w:rsidR="0067404D">
        <w:t xml:space="preserve"> </w:t>
      </w:r>
      <w:r w:rsidRPr="00B62993">
        <w:t>над</w:t>
      </w:r>
      <w:r w:rsidR="0067404D">
        <w:t xml:space="preserve"> </w:t>
      </w:r>
      <w:r w:rsidRPr="00B62993">
        <w:t>RDF</w:t>
      </w:r>
      <w:r w:rsidRPr="00B62993">
        <w:rPr>
          <w:lang w:val="en-US"/>
        </w:rPr>
        <w:t>S</w:t>
      </w:r>
      <w:r w:rsidRPr="00B62993">
        <w:t>,</w:t>
      </w:r>
      <w:r w:rsidR="0067404D">
        <w:t xml:space="preserve"> </w:t>
      </w:r>
      <w:r w:rsidRPr="00B62993">
        <w:t>вводит</w:t>
      </w:r>
      <w:r w:rsidR="0067404D">
        <w:t xml:space="preserve"> </w:t>
      </w:r>
      <w:r w:rsidRPr="00B62993">
        <w:t>ряд</w:t>
      </w:r>
      <w:r w:rsidR="0067404D">
        <w:t xml:space="preserve"> </w:t>
      </w:r>
      <w:r w:rsidRPr="00B62993">
        <w:t>дополнительных</w:t>
      </w:r>
      <w:r w:rsidR="0067404D">
        <w:t xml:space="preserve"> </w:t>
      </w:r>
      <w:r w:rsidRPr="00B62993">
        <w:t>терминов</w:t>
      </w:r>
      <w:r w:rsidR="0067404D">
        <w:t xml:space="preserve"> </w:t>
      </w:r>
      <w:r w:rsidRPr="00B62993">
        <w:t>таких</w:t>
      </w:r>
      <w:r w:rsidR="0067404D">
        <w:t xml:space="preserve"> </w:t>
      </w:r>
      <w:r w:rsidRPr="00B62993">
        <w:t>как</w:t>
      </w:r>
      <w:r w:rsidR="0067404D">
        <w:t xml:space="preserve"> </w:t>
      </w:r>
      <w:r w:rsidRPr="00B62993">
        <w:t>«свойство-объект»,</w:t>
      </w:r>
      <w:r w:rsidR="0067404D">
        <w:t xml:space="preserve"> </w:t>
      </w:r>
      <w:r w:rsidRPr="00B62993">
        <w:t>«свойство-значение»</w:t>
      </w:r>
      <w:r w:rsidR="0067404D">
        <w:t xml:space="preserve"> </w:t>
      </w:r>
      <w:r w:rsidRPr="00B62993">
        <w:t>и</w:t>
      </w:r>
      <w:r w:rsidR="0067404D">
        <w:t xml:space="preserve"> </w:t>
      </w:r>
      <w:r w:rsidRPr="00B62993">
        <w:t>«ограничение</w:t>
      </w:r>
      <w:r w:rsidR="0067404D">
        <w:t xml:space="preserve"> </w:t>
      </w:r>
      <w:r w:rsidRPr="00B62993">
        <w:t>на</w:t>
      </w:r>
      <w:r w:rsidR="0067404D">
        <w:t xml:space="preserve"> </w:t>
      </w:r>
      <w:r w:rsidRPr="00B62993">
        <w:t>значение</w:t>
      </w:r>
      <w:r w:rsidR="0067404D">
        <w:t xml:space="preserve"> </w:t>
      </w:r>
      <w:r w:rsidRPr="00B62993">
        <w:t>свойства»,</w:t>
      </w:r>
      <w:r w:rsidR="0067404D">
        <w:t xml:space="preserve"> </w:t>
      </w:r>
      <w:r w:rsidRPr="00B62993">
        <w:t>обеспечивает</w:t>
      </w:r>
      <w:r w:rsidR="0067404D">
        <w:t xml:space="preserve"> </w:t>
      </w:r>
      <w:r w:rsidRPr="00B62993">
        <w:t>проверку</w:t>
      </w:r>
      <w:r w:rsidR="0067404D">
        <w:t xml:space="preserve"> </w:t>
      </w:r>
      <w:r w:rsidRPr="00B62993">
        <w:t>целостности</w:t>
      </w:r>
      <w:r w:rsidR="0067404D">
        <w:t xml:space="preserve"> </w:t>
      </w:r>
      <w:r w:rsidRPr="00B62993">
        <w:t>и</w:t>
      </w:r>
      <w:r w:rsidR="0067404D">
        <w:t xml:space="preserve"> </w:t>
      </w:r>
      <w:r w:rsidRPr="00B62993">
        <w:t>непротиворечивости</w:t>
      </w:r>
      <w:r w:rsidR="0067404D">
        <w:t xml:space="preserve"> </w:t>
      </w:r>
      <w:r w:rsidRPr="00B62993">
        <w:t>содержимого</w:t>
      </w:r>
      <w:r w:rsidR="0067404D">
        <w:t xml:space="preserve"> </w:t>
      </w:r>
      <w:r w:rsidRPr="00B62993">
        <w:t>онтологии,</w:t>
      </w:r>
      <w:r w:rsidR="0067404D">
        <w:t xml:space="preserve"> </w:t>
      </w:r>
      <w:r w:rsidRPr="00B62993">
        <w:t>а</w:t>
      </w:r>
      <w:r w:rsidR="0067404D">
        <w:t xml:space="preserve"> </w:t>
      </w:r>
      <w:r w:rsidRPr="00B62993">
        <w:t>также</w:t>
      </w:r>
      <w:r w:rsidR="0067404D">
        <w:t xml:space="preserve"> </w:t>
      </w:r>
      <w:r w:rsidRPr="00B62993">
        <w:t>связывание</w:t>
      </w:r>
      <w:r w:rsidR="0067404D">
        <w:t xml:space="preserve"> </w:t>
      </w:r>
      <w:r w:rsidRPr="00B62993">
        <w:t>онтологий</w:t>
      </w:r>
      <w:r w:rsidR="0067404D">
        <w:t xml:space="preserve"> </w:t>
      </w:r>
      <w:r w:rsidRPr="00B62993">
        <w:t>друг</w:t>
      </w:r>
      <w:r w:rsidR="0067404D">
        <w:t xml:space="preserve"> </w:t>
      </w:r>
      <w:r w:rsidRPr="00B62993">
        <w:t>с</w:t>
      </w:r>
      <w:r w:rsidR="0067404D">
        <w:t xml:space="preserve"> </w:t>
      </w:r>
      <w:r w:rsidRPr="00B62993">
        <w:t>другом.</w:t>
      </w:r>
      <w:r w:rsidR="0067404D">
        <w:t xml:space="preserve">  </w:t>
      </w:r>
      <w:r w:rsidRPr="00B62993">
        <w:t>Онтология,</w:t>
      </w:r>
      <w:r w:rsidR="0067404D">
        <w:t xml:space="preserve"> </w:t>
      </w:r>
      <w:r w:rsidRPr="00B62993">
        <w:t>построенная</w:t>
      </w:r>
      <w:r w:rsidR="0067404D">
        <w:t xml:space="preserve"> </w:t>
      </w:r>
      <w:r w:rsidRPr="00B62993">
        <w:t>на</w:t>
      </w:r>
      <w:r w:rsidR="0067404D">
        <w:t xml:space="preserve"> </w:t>
      </w:r>
      <w:r w:rsidRPr="00B62993">
        <w:t>основе</w:t>
      </w:r>
      <w:r w:rsidR="0067404D">
        <w:t xml:space="preserve"> </w:t>
      </w:r>
      <w:r w:rsidRPr="00B62993">
        <w:t>языка</w:t>
      </w:r>
      <w:r w:rsidR="0067404D">
        <w:t xml:space="preserve"> </w:t>
      </w:r>
      <w:r w:rsidRPr="00B62993">
        <w:rPr>
          <w:lang w:val="en-US"/>
        </w:rPr>
        <w:t>OWL</w:t>
      </w:r>
      <w:r w:rsidR="0067404D">
        <w:t xml:space="preserve"> </w:t>
      </w:r>
      <w:r w:rsidRPr="00B62993">
        <w:t>состоит</w:t>
      </w:r>
      <w:r w:rsidR="0067404D">
        <w:t xml:space="preserve"> </w:t>
      </w:r>
      <w:r w:rsidRPr="00B62993">
        <w:t>из</w:t>
      </w:r>
      <w:r w:rsidR="0067404D">
        <w:t xml:space="preserve"> </w:t>
      </w:r>
      <w:r w:rsidRPr="00B62993">
        <w:t>объявлений</w:t>
      </w:r>
      <w:r w:rsidR="0067404D">
        <w:t xml:space="preserve"> </w:t>
      </w:r>
      <w:r w:rsidRPr="00B62993">
        <w:t>классов,</w:t>
      </w:r>
      <w:r w:rsidR="0067404D">
        <w:t xml:space="preserve"> </w:t>
      </w:r>
      <w:r w:rsidRPr="00B62993">
        <w:t>их</w:t>
      </w:r>
      <w:r w:rsidR="0067404D">
        <w:t xml:space="preserve"> </w:t>
      </w:r>
      <w:r w:rsidRPr="00B62993">
        <w:t>свойств</w:t>
      </w:r>
      <w:r w:rsidR="0067404D">
        <w:t xml:space="preserve"> </w:t>
      </w:r>
      <w:r w:rsidRPr="00B62993">
        <w:t>(как</w:t>
      </w:r>
      <w:r w:rsidR="0067404D">
        <w:t xml:space="preserve"> </w:t>
      </w:r>
      <w:r w:rsidRPr="00B62993">
        <w:t>значений-литералов,</w:t>
      </w:r>
      <w:r w:rsidR="0067404D">
        <w:t xml:space="preserve"> </w:t>
      </w:r>
      <w:r w:rsidRPr="00B62993">
        <w:t>так</w:t>
      </w:r>
      <w:r w:rsidR="0067404D">
        <w:t xml:space="preserve"> </w:t>
      </w:r>
      <w:r w:rsidRPr="00B62993">
        <w:t>и</w:t>
      </w:r>
      <w:r w:rsidR="0067404D">
        <w:t xml:space="preserve"> </w:t>
      </w:r>
      <w:r w:rsidRPr="00B62993">
        <w:t>объектов),</w:t>
      </w:r>
      <w:r w:rsidR="0067404D">
        <w:t xml:space="preserve"> </w:t>
      </w:r>
      <w:r w:rsidRPr="00B62993">
        <w:t>экземпляров</w:t>
      </w:r>
      <w:r w:rsidR="0067404D">
        <w:t xml:space="preserve"> </w:t>
      </w:r>
      <w:r w:rsidRPr="00B62993">
        <w:t>классов</w:t>
      </w:r>
      <w:r w:rsidR="0067404D">
        <w:t xml:space="preserve"> </w:t>
      </w:r>
      <w:r w:rsidRPr="00B62993">
        <w:t>и</w:t>
      </w:r>
      <w:r w:rsidR="0067404D">
        <w:t xml:space="preserve"> </w:t>
      </w:r>
      <w:r w:rsidRPr="00B62993">
        <w:t>ограничений</w:t>
      </w:r>
      <w:r w:rsidR="0067404D">
        <w:t xml:space="preserve"> </w:t>
      </w:r>
      <w:r w:rsidRPr="00B62993">
        <w:t>над</w:t>
      </w:r>
      <w:r w:rsidR="0067404D">
        <w:t xml:space="preserve"> </w:t>
      </w:r>
      <w:r w:rsidRPr="00B62993">
        <w:t>свойствами</w:t>
      </w:r>
      <w:r w:rsidR="0067404D">
        <w:t xml:space="preserve"> </w:t>
      </w:r>
      <w:r w:rsidRPr="00B62993">
        <w:fldChar w:fldCharType="begin" w:fldLock="1"/>
      </w:r>
      <w:r w:rsidRPr="00B62993">
        <w:instrText>ADDIN CSL_CITATION {"citationItems":[{"id":"ITEM-1","itemData":{"abstract":"The Web Ontology Language OWL is a semantic markup language for publishing and sharing ontologies on the World Wide Web. OWL is developed as a vocabulary extension of RDF (the Resource Description Framework) and is derived from the DAML+OIL Web Ontology Language. This document contains a structured informal description of the full set of OWL language constructs and is meant to serve as a reference for OWL users who want to construct OWL ontologies.","author":[{"dropping-particle":"","family":"Bechhofer","given":"S","non-dropping-particle":"","parse-names":false,"suffix":""},{"dropping-particle":"Van","family":"Harmelen","given":"F","non-dropping-particle":"","parse-names":false,"suffix":""},{"dropping-particle":"","family":"Hendler","given":"Jim","non-dropping-particle":"","parse-names":false,"suffix":""},{"dropping-particle":"","family":"Horrocks","given":"I","non-dropping-particle":"","parse-names":false,"suffix":""},{"dropping-particle":"","family":"McGuinness","given":"D L","non-dropping-particle":"","parse-names":false,"suffix":""},{"dropping-particle":"","family":"Patel-Schneider","given":"Peter F","non-dropping-particle":"","parse-names":false,"suffix":""},{"dropping-particle":"","family":"Stein","given":"L A","non-dropping-particle":"","parse-names":false,"suffix":""}],"container-title":"W3C Recommendation","id":"ITEM-1","issued":{"date-parts":[["2004"]]},"language":"en","page":"1-80","title":"OWL Web Ontology Language Reference","type":"article-journal","volume":"10"},"uris":["http://www.mendeley.com/documents/?uuid=9b7c3237-d0ad-4d1a-8aa4-05890691a3b6"]}],"mendeley":{"formattedCitation":"[33]","plainTextFormattedCitation":"[33]","previouslyFormattedCitation":"[33]"},"properties":{"noteIndex":0},"schema":"https://github.com/citation-style-language/schema/raw/master/csl-citation.json"}</w:instrText>
      </w:r>
      <w:r w:rsidRPr="00B62993">
        <w:fldChar w:fldCharType="separate"/>
      </w:r>
      <w:r w:rsidRPr="00B62993">
        <w:t>[</w:t>
      </w:r>
      <w:r w:rsidR="00367296">
        <w:t>8</w:t>
      </w:r>
      <w:r w:rsidR="00417EFE">
        <w:t>8</w:t>
      </w:r>
      <w:r w:rsidRPr="00B62993">
        <w:t>]</w:t>
      </w:r>
      <w:r w:rsidRPr="00B62993">
        <w:fldChar w:fldCharType="end"/>
      </w:r>
      <w:r w:rsidRPr="00B62993">
        <w:t>.</w:t>
      </w:r>
    </w:p>
    <w:p w14:paraId="0FF68F45" w14:textId="3E981706" w:rsidR="00B62993" w:rsidRPr="00B62993" w:rsidRDefault="00B62993" w:rsidP="00B62993">
      <w:r w:rsidRPr="00B62993">
        <w:t>На</w:t>
      </w:r>
      <w:r w:rsidR="0067404D">
        <w:t xml:space="preserve"> </w:t>
      </w:r>
      <w:r w:rsidRPr="00B62993">
        <w:t>основе</w:t>
      </w:r>
      <w:r w:rsidR="0067404D">
        <w:t xml:space="preserve"> </w:t>
      </w:r>
      <w:r w:rsidRPr="00B62993">
        <w:t>онтологии</w:t>
      </w:r>
      <w:r w:rsidR="0067404D">
        <w:t xml:space="preserve"> </w:t>
      </w:r>
      <w:r w:rsidRPr="00B62993">
        <w:t>строится</w:t>
      </w:r>
      <w:r w:rsidR="0067404D">
        <w:t xml:space="preserve"> </w:t>
      </w:r>
      <w:r w:rsidRPr="00B62993">
        <w:t>описание</w:t>
      </w:r>
      <w:r w:rsidR="0067404D">
        <w:t xml:space="preserve"> </w:t>
      </w:r>
      <w:r w:rsidRPr="00B62993">
        <w:t>информационных</w:t>
      </w:r>
      <w:r w:rsidR="0067404D">
        <w:t xml:space="preserve"> </w:t>
      </w:r>
      <w:r w:rsidRPr="00B62993">
        <w:t>объектов</w:t>
      </w:r>
      <w:r w:rsidR="0067404D">
        <w:t xml:space="preserve"> </w:t>
      </w:r>
      <w:r w:rsidRPr="00B62993">
        <w:t>базы</w:t>
      </w:r>
      <w:r w:rsidR="0067404D">
        <w:t xml:space="preserve"> </w:t>
      </w:r>
      <w:r w:rsidRPr="00B62993">
        <w:t>знаний.</w:t>
      </w:r>
    </w:p>
    <w:p w14:paraId="00E302A4" w14:textId="5A7500BF" w:rsidR="00B62993" w:rsidRPr="00B62993" w:rsidRDefault="00B62993" w:rsidP="00B62993">
      <w:r w:rsidRPr="00B62993">
        <w:t>В</w:t>
      </w:r>
      <w:r w:rsidR="0067404D">
        <w:t xml:space="preserve"> </w:t>
      </w:r>
      <w:r w:rsidRPr="00B62993">
        <w:t>настояще</w:t>
      </w:r>
      <w:r w:rsidR="00E662EB">
        <w:t>е</w:t>
      </w:r>
      <w:r w:rsidR="0067404D">
        <w:t xml:space="preserve"> </w:t>
      </w:r>
      <w:r w:rsidRPr="00B62993">
        <w:t>время</w:t>
      </w:r>
      <w:r w:rsidR="0067404D">
        <w:t xml:space="preserve"> </w:t>
      </w:r>
      <w:r w:rsidRPr="00B62993">
        <w:t>в</w:t>
      </w:r>
      <w:r w:rsidR="0067404D">
        <w:t xml:space="preserve"> </w:t>
      </w:r>
      <w:r w:rsidRPr="00B62993">
        <w:t>области</w:t>
      </w:r>
      <w:r w:rsidR="0067404D">
        <w:t xml:space="preserve"> </w:t>
      </w:r>
      <w:r w:rsidRPr="00B62993">
        <w:t>растениеводства</w:t>
      </w:r>
      <w:r w:rsidR="0067404D">
        <w:t xml:space="preserve"> </w:t>
      </w:r>
      <w:r w:rsidRPr="00B62993">
        <w:t>известен</w:t>
      </w:r>
      <w:r w:rsidR="0067404D">
        <w:t xml:space="preserve"> </w:t>
      </w:r>
      <w:r w:rsidRPr="00B62993">
        <w:t>ряд</w:t>
      </w:r>
      <w:r w:rsidR="0067404D">
        <w:t xml:space="preserve"> </w:t>
      </w:r>
      <w:r w:rsidRPr="00B62993">
        <w:t>тезаурусов</w:t>
      </w:r>
      <w:r w:rsidR="0067404D">
        <w:t xml:space="preserve"> </w:t>
      </w:r>
      <w:r w:rsidRPr="00B62993">
        <w:t>и</w:t>
      </w:r>
      <w:r w:rsidR="0067404D">
        <w:t xml:space="preserve"> </w:t>
      </w:r>
      <w:r w:rsidRPr="00B62993">
        <w:t>тематических</w:t>
      </w:r>
      <w:r w:rsidR="0067404D">
        <w:t xml:space="preserve"> </w:t>
      </w:r>
      <w:r w:rsidRPr="00B62993">
        <w:t>баз</w:t>
      </w:r>
      <w:r w:rsidR="0067404D">
        <w:t xml:space="preserve"> </w:t>
      </w:r>
      <w:r w:rsidRPr="00B62993">
        <w:t>знаний</w:t>
      </w:r>
      <w:r w:rsidR="002358F1">
        <w:t>, концепты которых могут быть использованы в</w:t>
      </w:r>
      <w:r w:rsidR="00330A6B">
        <w:t xml:space="preserve"> ИЦДР</w:t>
      </w:r>
      <w:r w:rsidRPr="00B62993">
        <w:t>:</w:t>
      </w:r>
    </w:p>
    <w:p w14:paraId="1FE90660" w14:textId="53677BB0" w:rsidR="00B62993" w:rsidRPr="00B62993" w:rsidRDefault="00B62993" w:rsidP="00B62993">
      <w:r w:rsidRPr="00B62993">
        <w:t>The</w:t>
      </w:r>
      <w:r w:rsidR="0067404D">
        <w:t xml:space="preserve"> </w:t>
      </w:r>
      <w:r w:rsidRPr="00B62993">
        <w:t>Plant</w:t>
      </w:r>
      <w:r w:rsidR="0067404D">
        <w:t xml:space="preserve"> </w:t>
      </w:r>
      <w:r w:rsidRPr="00B62993">
        <w:t>Ontology</w:t>
      </w:r>
      <w:r w:rsidR="0067404D">
        <w:t xml:space="preserve"> </w:t>
      </w:r>
      <w:r w:rsidRPr="00B62993">
        <w:t>(PO)</w:t>
      </w:r>
      <w:r w:rsidR="0067404D">
        <w:t xml:space="preserve"> </w:t>
      </w:r>
      <w:r w:rsidRPr="00B62993">
        <w:t>–</w:t>
      </w:r>
      <w:r w:rsidR="0067404D">
        <w:t xml:space="preserve"> </w:t>
      </w:r>
      <w:r w:rsidRPr="00B62993">
        <w:t>контролируемый,</w:t>
      </w:r>
      <w:r w:rsidR="0067404D">
        <w:t xml:space="preserve"> </w:t>
      </w:r>
      <w:r w:rsidRPr="00B62993">
        <w:t>структурированный</w:t>
      </w:r>
      <w:r w:rsidR="0067404D">
        <w:t xml:space="preserve"> </w:t>
      </w:r>
      <w:r w:rsidRPr="00B62993">
        <w:t>словарь</w:t>
      </w:r>
      <w:r w:rsidR="0067404D">
        <w:t xml:space="preserve"> </w:t>
      </w:r>
      <w:r w:rsidRPr="00B62993">
        <w:t>терминов</w:t>
      </w:r>
      <w:r w:rsidR="0067404D">
        <w:t xml:space="preserve"> </w:t>
      </w:r>
      <w:r w:rsidRPr="00B62993">
        <w:t>для</w:t>
      </w:r>
      <w:r w:rsidR="0067404D">
        <w:t xml:space="preserve"> </w:t>
      </w:r>
      <w:r w:rsidRPr="00B62993">
        <w:t>описания</w:t>
      </w:r>
      <w:r w:rsidR="0067404D">
        <w:t xml:space="preserve"> </w:t>
      </w:r>
      <w:r w:rsidRPr="00B62993">
        <w:t>анатомии</w:t>
      </w:r>
      <w:r w:rsidR="0067404D">
        <w:t xml:space="preserve"> </w:t>
      </w:r>
      <w:r w:rsidRPr="00B62993">
        <w:t>и</w:t>
      </w:r>
      <w:r w:rsidR="0067404D">
        <w:t xml:space="preserve"> </w:t>
      </w:r>
      <w:r w:rsidRPr="00B62993">
        <w:t>морфологии</w:t>
      </w:r>
      <w:r w:rsidR="0067404D">
        <w:t xml:space="preserve"> </w:t>
      </w:r>
      <w:r w:rsidRPr="00B62993">
        <w:t>растений</w:t>
      </w:r>
      <w:r w:rsidR="0067404D">
        <w:t xml:space="preserve"> </w:t>
      </w:r>
      <w:r w:rsidRPr="00B62993">
        <w:t>[</w:t>
      </w:r>
      <w:r w:rsidR="00367296">
        <w:t>8</w:t>
      </w:r>
      <w:r w:rsidR="00417EFE">
        <w:t>9</w:t>
      </w:r>
      <w:r w:rsidRPr="00B62993">
        <w:t>].</w:t>
      </w:r>
    </w:p>
    <w:p w14:paraId="49A65E94" w14:textId="7CE89653" w:rsidR="00B62993" w:rsidRPr="00B62993" w:rsidRDefault="00B62993" w:rsidP="00B62993">
      <w:r w:rsidRPr="00B62993">
        <w:t>Thesaurus</w:t>
      </w:r>
      <w:r w:rsidR="0067404D">
        <w:t xml:space="preserve"> </w:t>
      </w:r>
      <w:r w:rsidRPr="00B62993">
        <w:t>Of</w:t>
      </w:r>
      <w:r w:rsidR="0067404D">
        <w:t xml:space="preserve"> </w:t>
      </w:r>
      <w:r w:rsidRPr="00B62993">
        <w:t>Plant</w:t>
      </w:r>
      <w:r w:rsidR="0067404D">
        <w:t xml:space="preserve"> </w:t>
      </w:r>
      <w:r w:rsidRPr="00B62993">
        <w:t>characteristics</w:t>
      </w:r>
      <w:r w:rsidR="0067404D">
        <w:t xml:space="preserve"> </w:t>
      </w:r>
      <w:r w:rsidRPr="00B62993">
        <w:t>(TOP)</w:t>
      </w:r>
      <w:r w:rsidR="0067404D">
        <w:t xml:space="preserve"> </w:t>
      </w:r>
      <w:r w:rsidRPr="00B62993">
        <w:t>–</w:t>
      </w:r>
      <w:r w:rsidR="0067404D">
        <w:t xml:space="preserve"> </w:t>
      </w:r>
      <w:r w:rsidRPr="00B62993">
        <w:t>терминологический</w:t>
      </w:r>
      <w:r w:rsidR="0067404D">
        <w:t xml:space="preserve"> </w:t>
      </w:r>
      <w:r w:rsidRPr="00B62993">
        <w:t>ресурс,</w:t>
      </w:r>
      <w:r w:rsidR="0067404D">
        <w:t xml:space="preserve"> </w:t>
      </w:r>
      <w:r w:rsidRPr="00B62993">
        <w:t>целью</w:t>
      </w:r>
      <w:r w:rsidR="0067404D">
        <w:t xml:space="preserve"> </w:t>
      </w:r>
      <w:r w:rsidRPr="00B62993">
        <w:t>которого</w:t>
      </w:r>
      <w:r w:rsidR="0067404D">
        <w:t xml:space="preserve"> </w:t>
      </w:r>
      <w:r w:rsidRPr="00B62993">
        <w:t>является</w:t>
      </w:r>
      <w:r w:rsidR="0067404D">
        <w:t xml:space="preserve"> </w:t>
      </w:r>
      <w:r w:rsidRPr="00B62993">
        <w:t>формализация</w:t>
      </w:r>
      <w:r w:rsidR="0067404D">
        <w:t xml:space="preserve"> </w:t>
      </w:r>
      <w:r w:rsidRPr="00B62993">
        <w:t>концептов</w:t>
      </w:r>
      <w:r w:rsidR="0067404D">
        <w:t xml:space="preserve"> </w:t>
      </w:r>
      <w:r w:rsidRPr="00B62993">
        <w:t>для</w:t>
      </w:r>
      <w:r w:rsidR="0067404D">
        <w:t xml:space="preserve"> </w:t>
      </w:r>
      <w:r w:rsidRPr="00B62993">
        <w:t>определения</w:t>
      </w:r>
      <w:r w:rsidR="0067404D">
        <w:t xml:space="preserve"> </w:t>
      </w:r>
      <w:r w:rsidRPr="00B62993">
        <w:t>характеристик</w:t>
      </w:r>
      <w:r w:rsidR="0067404D">
        <w:t xml:space="preserve"> </w:t>
      </w:r>
      <w:r w:rsidRPr="00B62993">
        <w:t>растений</w:t>
      </w:r>
      <w:r w:rsidR="0067404D">
        <w:t xml:space="preserve"> </w:t>
      </w:r>
      <w:r w:rsidRPr="00B62993">
        <w:t>[</w:t>
      </w:r>
      <w:r w:rsidR="00417EFE">
        <w:t>90</w:t>
      </w:r>
      <w:r w:rsidRPr="00B62993">
        <w:t>].</w:t>
      </w:r>
    </w:p>
    <w:p w14:paraId="0E87209C" w14:textId="0F2C92CB" w:rsidR="00B62993" w:rsidRPr="000479B0" w:rsidRDefault="00B62993" w:rsidP="00B62993">
      <w:r w:rsidRPr="00B62993">
        <w:lastRenderedPageBreak/>
        <w:t>AGROVOC</w:t>
      </w:r>
      <w:r w:rsidR="0067404D">
        <w:t xml:space="preserve"> </w:t>
      </w:r>
      <w:r w:rsidRPr="00B62993">
        <w:t>–</w:t>
      </w:r>
      <w:r w:rsidR="0067404D">
        <w:t xml:space="preserve"> </w:t>
      </w:r>
      <w:r w:rsidRPr="00B62993">
        <w:t>многоязычный</w:t>
      </w:r>
      <w:r w:rsidR="0067404D">
        <w:t xml:space="preserve"> </w:t>
      </w:r>
      <w:r w:rsidRPr="00B62993">
        <w:t>структурированный</w:t>
      </w:r>
      <w:r w:rsidR="0067404D">
        <w:t xml:space="preserve"> </w:t>
      </w:r>
      <w:r w:rsidRPr="00B62993">
        <w:t>тезаурус,</w:t>
      </w:r>
      <w:r w:rsidR="0067404D">
        <w:t xml:space="preserve"> </w:t>
      </w:r>
      <w:r w:rsidRPr="00B62993">
        <w:t>включающий,</w:t>
      </w:r>
      <w:r w:rsidR="0067404D">
        <w:t xml:space="preserve"> </w:t>
      </w:r>
      <w:r w:rsidRPr="00B62993">
        <w:t>в</w:t>
      </w:r>
      <w:r w:rsidR="0067404D">
        <w:t xml:space="preserve"> </w:t>
      </w:r>
      <w:r w:rsidRPr="00B62993">
        <w:t>числе</w:t>
      </w:r>
      <w:r w:rsidR="0067404D">
        <w:t xml:space="preserve"> </w:t>
      </w:r>
      <w:r w:rsidRPr="00B62993">
        <w:t>прочих,</w:t>
      </w:r>
      <w:r w:rsidR="0067404D">
        <w:t xml:space="preserve"> </w:t>
      </w:r>
      <w:r w:rsidRPr="00B62993">
        <w:t>область</w:t>
      </w:r>
      <w:r w:rsidR="0067404D">
        <w:t xml:space="preserve"> </w:t>
      </w:r>
      <w:r w:rsidRPr="00B62993">
        <w:t>сельского</w:t>
      </w:r>
      <w:r w:rsidR="0067404D">
        <w:t xml:space="preserve"> </w:t>
      </w:r>
      <w:r w:rsidRPr="00B62993">
        <w:t>хозяйства,</w:t>
      </w:r>
      <w:r w:rsidR="0067404D">
        <w:t xml:space="preserve"> </w:t>
      </w:r>
      <w:r w:rsidRPr="00B62993">
        <w:t>лесного</w:t>
      </w:r>
      <w:r w:rsidR="0067404D">
        <w:t xml:space="preserve"> </w:t>
      </w:r>
      <w:r w:rsidRPr="00B62993">
        <w:t>хозяйства,</w:t>
      </w:r>
      <w:r w:rsidR="0067404D">
        <w:t xml:space="preserve"> </w:t>
      </w:r>
      <w:r w:rsidRPr="00B62993">
        <w:t>рыболовства</w:t>
      </w:r>
      <w:r w:rsidR="0067404D">
        <w:t xml:space="preserve"> </w:t>
      </w:r>
      <w:r w:rsidRPr="00B62993">
        <w:t>и</w:t>
      </w:r>
      <w:r w:rsidR="0067404D">
        <w:t xml:space="preserve"> </w:t>
      </w:r>
      <w:r w:rsidRPr="00B62993">
        <w:t>другие</w:t>
      </w:r>
      <w:r w:rsidR="0067404D">
        <w:t xml:space="preserve"> </w:t>
      </w:r>
      <w:r w:rsidRPr="00B62993">
        <w:t>AGROVOC</w:t>
      </w:r>
      <w:r w:rsidR="0067404D">
        <w:t xml:space="preserve"> </w:t>
      </w:r>
      <w:r w:rsidRPr="00B62993">
        <w:t>имеет</w:t>
      </w:r>
      <w:r w:rsidR="0067404D">
        <w:t xml:space="preserve"> </w:t>
      </w:r>
      <w:r w:rsidRPr="00B62993">
        <w:t>базу</w:t>
      </w:r>
      <w:r w:rsidR="0067404D">
        <w:t xml:space="preserve"> </w:t>
      </w:r>
      <w:r w:rsidRPr="00B62993">
        <w:t>знаний,</w:t>
      </w:r>
      <w:r w:rsidR="0067404D">
        <w:t xml:space="preserve"> </w:t>
      </w:r>
      <w:r w:rsidRPr="00B62993">
        <w:t>включающую</w:t>
      </w:r>
      <w:r w:rsidR="0067404D">
        <w:t xml:space="preserve"> </w:t>
      </w:r>
      <w:r w:rsidRPr="00B62993">
        <w:t>30</w:t>
      </w:r>
      <w:r w:rsidR="0067404D">
        <w:t xml:space="preserve"> </w:t>
      </w:r>
      <w:r w:rsidRPr="00B62993">
        <w:t>000</w:t>
      </w:r>
      <w:r w:rsidR="0067404D">
        <w:t xml:space="preserve"> </w:t>
      </w:r>
      <w:r w:rsidRPr="00B62993">
        <w:t>концептов,</w:t>
      </w:r>
      <w:r w:rsidR="0067404D">
        <w:t xml:space="preserve"> </w:t>
      </w:r>
      <w:r w:rsidRPr="00B62993">
        <w:t>600</w:t>
      </w:r>
      <w:r w:rsidR="0067404D">
        <w:t xml:space="preserve"> </w:t>
      </w:r>
      <w:r w:rsidRPr="00B62993">
        <w:t>000</w:t>
      </w:r>
      <w:r w:rsidR="0067404D">
        <w:t xml:space="preserve"> </w:t>
      </w:r>
      <w:r w:rsidRPr="00B62993">
        <w:t>терминов,</w:t>
      </w:r>
      <w:r w:rsidR="0067404D">
        <w:t xml:space="preserve"> </w:t>
      </w:r>
      <w:r w:rsidRPr="00B62993">
        <w:t>организованных</w:t>
      </w:r>
      <w:r w:rsidR="0067404D">
        <w:t xml:space="preserve"> </w:t>
      </w:r>
      <w:r w:rsidRPr="00B62993">
        <w:t>в</w:t>
      </w:r>
      <w:r w:rsidR="0067404D">
        <w:t xml:space="preserve"> </w:t>
      </w:r>
      <w:r w:rsidRPr="00B62993">
        <w:t>онтологические</w:t>
      </w:r>
      <w:r w:rsidR="0067404D">
        <w:t xml:space="preserve"> </w:t>
      </w:r>
      <w:r w:rsidRPr="00B62993">
        <w:t>отношения</w:t>
      </w:r>
      <w:r w:rsidR="0067404D">
        <w:t xml:space="preserve"> </w:t>
      </w:r>
      <w:r w:rsidRPr="00B62993">
        <w:t>(иерархические,</w:t>
      </w:r>
      <w:r w:rsidR="0067404D">
        <w:t xml:space="preserve"> </w:t>
      </w:r>
      <w:r w:rsidRPr="00B62993">
        <w:t>ассоциативные,</w:t>
      </w:r>
      <w:r w:rsidR="0067404D">
        <w:t xml:space="preserve"> </w:t>
      </w:r>
      <w:r w:rsidRPr="00B62993">
        <w:t>эквивалентности).</w:t>
      </w:r>
      <w:r w:rsidR="0067404D">
        <w:t xml:space="preserve"> </w:t>
      </w:r>
      <w:r w:rsidRPr="00B62993">
        <w:rPr>
          <w:lang w:val="en-US"/>
        </w:rPr>
        <w:t>AGROVOC</w:t>
      </w:r>
      <w:r w:rsidR="0067404D">
        <w:t xml:space="preserve"> </w:t>
      </w:r>
      <w:r w:rsidRPr="00B62993">
        <w:t>имеет</w:t>
      </w:r>
      <w:r w:rsidR="0067404D">
        <w:t xml:space="preserve"> </w:t>
      </w:r>
      <w:r w:rsidRPr="00B62993">
        <w:t>две</w:t>
      </w:r>
      <w:r w:rsidR="0067404D">
        <w:t xml:space="preserve"> </w:t>
      </w:r>
      <w:r w:rsidRPr="00B62993">
        <w:t>модели</w:t>
      </w:r>
      <w:r w:rsidRPr="000479B0">
        <w:t>:</w:t>
      </w:r>
      <w:r w:rsidR="0067404D">
        <w:t xml:space="preserve"> </w:t>
      </w:r>
      <w:r w:rsidRPr="00B62993">
        <w:t>одна</w:t>
      </w:r>
      <w:r w:rsidR="0067404D">
        <w:t xml:space="preserve"> </w:t>
      </w:r>
      <w:r w:rsidRPr="00B62993">
        <w:t>основана</w:t>
      </w:r>
      <w:r w:rsidR="0067404D">
        <w:t xml:space="preserve"> </w:t>
      </w:r>
      <w:r w:rsidRPr="00B62993">
        <w:t>на</w:t>
      </w:r>
      <w:r w:rsidR="0067404D">
        <w:t xml:space="preserve"> </w:t>
      </w:r>
      <w:r w:rsidRPr="00B62993">
        <w:rPr>
          <w:lang w:val="en-US"/>
        </w:rPr>
        <w:t>OWL</w:t>
      </w:r>
      <w:r w:rsidR="0067404D">
        <w:t xml:space="preserve"> </w:t>
      </w:r>
      <w:r w:rsidRPr="000479B0">
        <w:t>(</w:t>
      </w:r>
      <w:r w:rsidRPr="00B62993">
        <w:rPr>
          <w:lang w:val="en-US"/>
        </w:rPr>
        <w:t>Web</w:t>
      </w:r>
      <w:r w:rsidR="0067404D">
        <w:t xml:space="preserve"> </w:t>
      </w:r>
      <w:r w:rsidRPr="00B62993">
        <w:rPr>
          <w:lang w:val="en-US"/>
        </w:rPr>
        <w:t>Ontology</w:t>
      </w:r>
      <w:r w:rsidR="0067404D">
        <w:t xml:space="preserve"> </w:t>
      </w:r>
      <w:r w:rsidRPr="00B62993">
        <w:rPr>
          <w:lang w:val="en-US"/>
        </w:rPr>
        <w:t>Language</w:t>
      </w:r>
      <w:r w:rsidRPr="000479B0">
        <w:t>),</w:t>
      </w:r>
      <w:r w:rsidR="0067404D">
        <w:t xml:space="preserve"> </w:t>
      </w:r>
      <w:r w:rsidRPr="00B62993">
        <w:t>а</w:t>
      </w:r>
      <w:r w:rsidR="0067404D">
        <w:t xml:space="preserve"> </w:t>
      </w:r>
      <w:r w:rsidRPr="00B62993">
        <w:t>другая</w:t>
      </w:r>
      <w:r w:rsidR="0067404D">
        <w:t xml:space="preserve"> </w:t>
      </w:r>
      <w:r w:rsidRPr="000479B0">
        <w:t>–</w:t>
      </w:r>
      <w:r w:rsidR="0067404D">
        <w:t xml:space="preserve"> </w:t>
      </w:r>
      <w:r w:rsidRPr="00B62993">
        <w:t>на</w:t>
      </w:r>
      <w:r w:rsidR="0067404D">
        <w:t xml:space="preserve"> </w:t>
      </w:r>
      <w:r w:rsidRPr="00B62993">
        <w:rPr>
          <w:lang w:val="en-US"/>
        </w:rPr>
        <w:t>SKOS</w:t>
      </w:r>
      <w:r w:rsidR="0067404D">
        <w:t xml:space="preserve"> </w:t>
      </w:r>
      <w:r w:rsidRPr="000479B0">
        <w:t>(</w:t>
      </w:r>
      <w:r w:rsidRPr="00B62993">
        <w:rPr>
          <w:lang w:val="en-US"/>
        </w:rPr>
        <w:t>Simple</w:t>
      </w:r>
      <w:r w:rsidR="0067404D">
        <w:t xml:space="preserve"> </w:t>
      </w:r>
      <w:r w:rsidRPr="00B62993">
        <w:rPr>
          <w:lang w:val="en-US"/>
        </w:rPr>
        <w:t>Knowledge</w:t>
      </w:r>
      <w:r w:rsidR="0067404D">
        <w:t xml:space="preserve"> </w:t>
      </w:r>
      <w:r w:rsidRPr="00B62993">
        <w:rPr>
          <w:lang w:val="en-US"/>
        </w:rPr>
        <w:t>Organization</w:t>
      </w:r>
      <w:r w:rsidR="0067404D">
        <w:t xml:space="preserve"> </w:t>
      </w:r>
      <w:r w:rsidRPr="00B62993">
        <w:rPr>
          <w:lang w:val="en-US"/>
        </w:rPr>
        <w:t>System</w:t>
      </w:r>
      <w:r w:rsidRPr="000479B0">
        <w:t>)</w:t>
      </w:r>
      <w:r w:rsidR="0067404D">
        <w:t xml:space="preserve"> </w:t>
      </w:r>
      <w:r w:rsidRPr="000479B0">
        <w:t>[</w:t>
      </w:r>
      <w:r w:rsidR="00417EFE">
        <w:t>91</w:t>
      </w:r>
      <w:r w:rsidRPr="000479B0">
        <w:t>].</w:t>
      </w:r>
    </w:p>
    <w:p w14:paraId="70FAAB61" w14:textId="210DF6C7" w:rsidR="00B62993" w:rsidRPr="00B62993" w:rsidRDefault="00B62993" w:rsidP="00B62993">
      <w:r w:rsidRPr="00B62993">
        <w:t>Проект</w:t>
      </w:r>
      <w:r w:rsidR="0067404D">
        <w:t xml:space="preserve"> </w:t>
      </w:r>
      <w:r w:rsidRPr="00B62993">
        <w:t>Planteome</w:t>
      </w:r>
      <w:r w:rsidR="0067404D">
        <w:t xml:space="preserve"> </w:t>
      </w:r>
      <w:r w:rsidRPr="00B62993">
        <w:t>предоставляет</w:t>
      </w:r>
      <w:r w:rsidR="0067404D">
        <w:t xml:space="preserve"> </w:t>
      </w:r>
      <w:r w:rsidRPr="00B62993">
        <w:t>набор</w:t>
      </w:r>
      <w:r w:rsidR="0067404D">
        <w:t xml:space="preserve"> </w:t>
      </w:r>
      <w:r w:rsidRPr="00B62993">
        <w:t>справочных</w:t>
      </w:r>
      <w:r w:rsidR="0067404D">
        <w:t xml:space="preserve"> </w:t>
      </w:r>
      <w:r w:rsidRPr="00B62993">
        <w:t>и</w:t>
      </w:r>
      <w:r w:rsidR="0067404D">
        <w:t xml:space="preserve"> </w:t>
      </w:r>
      <w:r w:rsidRPr="00B62993">
        <w:t>видоспецифических</w:t>
      </w:r>
      <w:r w:rsidR="0067404D">
        <w:t xml:space="preserve"> </w:t>
      </w:r>
      <w:r w:rsidRPr="00B62993">
        <w:t>онтологий</w:t>
      </w:r>
      <w:r w:rsidR="0067404D">
        <w:t xml:space="preserve"> </w:t>
      </w:r>
      <w:r w:rsidRPr="00B62993">
        <w:t>для</w:t>
      </w:r>
      <w:r w:rsidR="0067404D">
        <w:t xml:space="preserve"> </w:t>
      </w:r>
      <w:r w:rsidRPr="00B62993">
        <w:t>растений</w:t>
      </w:r>
      <w:r w:rsidR="0067404D">
        <w:t xml:space="preserve"> </w:t>
      </w:r>
      <w:r w:rsidRPr="00B62993">
        <w:t>и</w:t>
      </w:r>
      <w:r w:rsidR="0067404D">
        <w:t xml:space="preserve"> </w:t>
      </w:r>
      <w:r w:rsidRPr="00B62993">
        <w:t>аннотации</w:t>
      </w:r>
      <w:r w:rsidR="0067404D">
        <w:t xml:space="preserve"> </w:t>
      </w:r>
      <w:r w:rsidRPr="00B62993">
        <w:t>к</w:t>
      </w:r>
      <w:r w:rsidR="0067404D">
        <w:t xml:space="preserve"> </w:t>
      </w:r>
      <w:r w:rsidRPr="00B62993">
        <w:t>генам</w:t>
      </w:r>
      <w:r w:rsidR="0067404D">
        <w:t xml:space="preserve"> </w:t>
      </w:r>
      <w:r w:rsidRPr="00B62993">
        <w:t>и</w:t>
      </w:r>
      <w:r w:rsidR="0067404D">
        <w:t xml:space="preserve"> </w:t>
      </w:r>
      <w:r w:rsidRPr="00B62993">
        <w:t>фенотипам.</w:t>
      </w:r>
      <w:r w:rsidR="0067404D">
        <w:t xml:space="preserve"> </w:t>
      </w:r>
      <w:r w:rsidRPr="00B62993">
        <w:t>Онтологии</w:t>
      </w:r>
      <w:r w:rsidR="0067404D">
        <w:t xml:space="preserve"> </w:t>
      </w:r>
      <w:r w:rsidRPr="00B62993">
        <w:t>служат</w:t>
      </w:r>
      <w:r w:rsidR="0067404D">
        <w:t xml:space="preserve"> </w:t>
      </w:r>
      <w:r w:rsidRPr="00B62993">
        <w:t>общими</w:t>
      </w:r>
      <w:r w:rsidR="0067404D">
        <w:t xml:space="preserve"> </w:t>
      </w:r>
      <w:r w:rsidRPr="00B62993">
        <w:t>стандартами</w:t>
      </w:r>
      <w:r w:rsidR="0067404D">
        <w:t xml:space="preserve"> </w:t>
      </w:r>
      <w:r w:rsidRPr="00B62993">
        <w:t>для</w:t>
      </w:r>
      <w:r w:rsidR="0067404D">
        <w:t xml:space="preserve"> </w:t>
      </w:r>
      <w:r w:rsidRPr="00B62993">
        <w:t>семантической</w:t>
      </w:r>
      <w:r w:rsidR="0067404D">
        <w:t xml:space="preserve"> </w:t>
      </w:r>
      <w:r w:rsidRPr="00B62993">
        <w:t>интеграции</w:t>
      </w:r>
      <w:r w:rsidR="0067404D">
        <w:t xml:space="preserve"> </w:t>
      </w:r>
      <w:r w:rsidRPr="00B62993">
        <w:t>большого</w:t>
      </w:r>
      <w:r w:rsidR="0067404D">
        <w:t xml:space="preserve"> </w:t>
      </w:r>
      <w:r w:rsidRPr="00B62993">
        <w:t>и</w:t>
      </w:r>
      <w:r w:rsidR="0067404D">
        <w:t xml:space="preserve"> </w:t>
      </w:r>
      <w:r w:rsidRPr="00B62993">
        <w:t>растущего</w:t>
      </w:r>
      <w:r w:rsidR="0067404D">
        <w:t xml:space="preserve"> </w:t>
      </w:r>
      <w:r w:rsidRPr="00B62993">
        <w:t>корпуса</w:t>
      </w:r>
      <w:r w:rsidR="0067404D">
        <w:t xml:space="preserve"> </w:t>
      </w:r>
      <w:r w:rsidRPr="00B62993">
        <w:t>данных</w:t>
      </w:r>
      <w:r w:rsidR="0067404D">
        <w:t xml:space="preserve"> </w:t>
      </w:r>
      <w:r w:rsidRPr="00B62993">
        <w:t>геномики,</w:t>
      </w:r>
      <w:r w:rsidR="0067404D">
        <w:t xml:space="preserve"> </w:t>
      </w:r>
      <w:r w:rsidRPr="00B62993">
        <w:t>феномики</w:t>
      </w:r>
      <w:r w:rsidR="0067404D">
        <w:t xml:space="preserve"> </w:t>
      </w:r>
      <w:r w:rsidRPr="00B62993">
        <w:t>и</w:t>
      </w:r>
      <w:r w:rsidR="0067404D">
        <w:t xml:space="preserve"> </w:t>
      </w:r>
      <w:r w:rsidRPr="00B62993">
        <w:t>генетики</w:t>
      </w:r>
      <w:r w:rsidR="0067404D">
        <w:t xml:space="preserve"> </w:t>
      </w:r>
      <w:r w:rsidRPr="00B62993">
        <w:t>растений</w:t>
      </w:r>
      <w:r w:rsidR="0067404D">
        <w:t xml:space="preserve"> </w:t>
      </w:r>
      <w:r w:rsidRPr="00B62993">
        <w:t>[</w:t>
      </w:r>
      <w:r w:rsidR="00367296">
        <w:t>9</w:t>
      </w:r>
      <w:r w:rsidR="00417EFE">
        <w:t>2</w:t>
      </w:r>
      <w:r w:rsidRPr="00B62993">
        <w:t>].</w:t>
      </w:r>
    </w:p>
    <w:p w14:paraId="5B8D969B" w14:textId="16F74258" w:rsidR="00B62993" w:rsidRPr="000479B0" w:rsidRDefault="00B62993" w:rsidP="00B62993">
      <w:r w:rsidRPr="00B62993">
        <w:t>Проект</w:t>
      </w:r>
      <w:r w:rsidR="0067404D">
        <w:t xml:space="preserve"> </w:t>
      </w:r>
      <w:r w:rsidRPr="00B62993">
        <w:t>AgroPortal</w:t>
      </w:r>
      <w:r w:rsidR="0067404D">
        <w:t xml:space="preserve"> </w:t>
      </w:r>
      <w:r w:rsidRPr="00B62993">
        <w:t>(The</w:t>
      </w:r>
      <w:r w:rsidR="0067404D">
        <w:t xml:space="preserve"> </w:t>
      </w:r>
      <w:r w:rsidRPr="00B62993">
        <w:t>Computational</w:t>
      </w:r>
      <w:r w:rsidR="0067404D">
        <w:t xml:space="preserve"> </w:t>
      </w:r>
      <w:r w:rsidRPr="00B62993">
        <w:t>Biology</w:t>
      </w:r>
      <w:r w:rsidR="0067404D">
        <w:t xml:space="preserve"> </w:t>
      </w:r>
      <w:r w:rsidRPr="00B62993">
        <w:t>Institute</w:t>
      </w:r>
      <w:r w:rsidR="0067404D">
        <w:t xml:space="preserve"> </w:t>
      </w:r>
      <w:r w:rsidRPr="00B62993">
        <w:t>of</w:t>
      </w:r>
      <w:r w:rsidR="0067404D">
        <w:t xml:space="preserve"> </w:t>
      </w:r>
      <w:r w:rsidRPr="00B62993">
        <w:t>Montpellier),</w:t>
      </w:r>
      <w:r w:rsidR="0067404D">
        <w:t xml:space="preserve"> </w:t>
      </w:r>
      <w:r w:rsidRPr="00B62993">
        <w:t>предоставляет</w:t>
      </w:r>
      <w:r w:rsidR="0067404D">
        <w:t xml:space="preserve"> </w:t>
      </w:r>
      <w:r w:rsidRPr="00B62993">
        <w:t>репозиторий</w:t>
      </w:r>
      <w:r w:rsidR="0067404D">
        <w:t xml:space="preserve"> </w:t>
      </w:r>
      <w:r w:rsidRPr="00B62993">
        <w:t>онтологий</w:t>
      </w:r>
      <w:r w:rsidR="0067404D">
        <w:t xml:space="preserve"> </w:t>
      </w:r>
      <w:r w:rsidRPr="00B62993">
        <w:t>в</w:t>
      </w:r>
      <w:r w:rsidR="0067404D">
        <w:t xml:space="preserve"> </w:t>
      </w:r>
      <w:r w:rsidRPr="00B62993">
        <w:t>области</w:t>
      </w:r>
      <w:r w:rsidR="0067404D">
        <w:t xml:space="preserve"> </w:t>
      </w:r>
      <w:r w:rsidRPr="00B62993">
        <w:t>растениеводства,</w:t>
      </w:r>
      <w:r w:rsidR="0067404D">
        <w:t xml:space="preserve"> </w:t>
      </w:r>
      <w:r w:rsidRPr="00B62993">
        <w:t>для</w:t>
      </w:r>
      <w:r w:rsidR="0067404D">
        <w:t xml:space="preserve"> </w:t>
      </w:r>
      <w:r w:rsidRPr="00B62993">
        <w:t>аграриев</w:t>
      </w:r>
      <w:r w:rsidR="0067404D">
        <w:t xml:space="preserve"> </w:t>
      </w:r>
      <w:r w:rsidRPr="00B62993">
        <w:t>и</w:t>
      </w:r>
      <w:r w:rsidR="0067404D">
        <w:t xml:space="preserve"> </w:t>
      </w:r>
      <w:r w:rsidRPr="00B62993">
        <w:t>исследователей</w:t>
      </w:r>
      <w:r w:rsidR="0067404D">
        <w:t xml:space="preserve"> </w:t>
      </w:r>
      <w:r w:rsidRPr="00B62993">
        <w:t>[</w:t>
      </w:r>
      <w:r w:rsidR="00367296">
        <w:t>9</w:t>
      </w:r>
      <w:r w:rsidR="00417EFE">
        <w:t>3</w:t>
      </w:r>
      <w:r w:rsidRPr="000479B0">
        <w:t>].</w:t>
      </w:r>
    </w:p>
    <w:p w14:paraId="7FE8C7AD" w14:textId="6E1B6902" w:rsidR="002358F1" w:rsidRDefault="002358F1" w:rsidP="00B62993">
      <w:r>
        <w:t>Вместе с тем, р</w:t>
      </w:r>
      <w:r w:rsidR="00B62993" w:rsidRPr="00B62993">
        <w:t>ассмотренные</w:t>
      </w:r>
      <w:r w:rsidR="0067404D">
        <w:t xml:space="preserve"> </w:t>
      </w:r>
      <w:r w:rsidR="00B62993" w:rsidRPr="00B62993">
        <w:t>онтологи</w:t>
      </w:r>
      <w:r>
        <w:t>и</w:t>
      </w:r>
      <w:r w:rsidR="0067404D">
        <w:t xml:space="preserve"> </w:t>
      </w:r>
      <w:r w:rsidR="00B62993" w:rsidRPr="00B62993">
        <w:t>предоставляют</w:t>
      </w:r>
      <w:r w:rsidR="0067404D">
        <w:t xml:space="preserve"> </w:t>
      </w:r>
      <w:r w:rsidR="00B62993" w:rsidRPr="00B62993">
        <w:t>знания</w:t>
      </w:r>
      <w:r w:rsidR="0067404D">
        <w:t xml:space="preserve"> </w:t>
      </w:r>
      <w:r w:rsidR="00B62993" w:rsidRPr="00B62993">
        <w:t>в</w:t>
      </w:r>
      <w:r w:rsidR="0067404D">
        <w:t xml:space="preserve"> </w:t>
      </w:r>
      <w:r w:rsidR="00B62993" w:rsidRPr="00B62993">
        <w:t>основном</w:t>
      </w:r>
      <w:r w:rsidR="0067404D">
        <w:t xml:space="preserve"> </w:t>
      </w:r>
      <w:r w:rsidR="00B62993" w:rsidRPr="00B62993">
        <w:t>по</w:t>
      </w:r>
      <w:r w:rsidR="0067404D">
        <w:t xml:space="preserve"> </w:t>
      </w:r>
      <w:r w:rsidR="00B62993" w:rsidRPr="00B62993">
        <w:t>физиологии</w:t>
      </w:r>
      <w:r w:rsidR="0067404D">
        <w:t xml:space="preserve"> </w:t>
      </w:r>
      <w:r w:rsidR="00B62993" w:rsidRPr="00B62993">
        <w:t>растений</w:t>
      </w:r>
      <w:r w:rsidR="0067404D">
        <w:t xml:space="preserve"> </w:t>
      </w:r>
      <w:r w:rsidR="00B62993" w:rsidRPr="00B62993">
        <w:t>и</w:t>
      </w:r>
      <w:r w:rsidR="0067404D">
        <w:t xml:space="preserve"> </w:t>
      </w:r>
      <w:r w:rsidR="00B62993" w:rsidRPr="00B62993">
        <w:t>не</w:t>
      </w:r>
      <w:r w:rsidR="0067404D">
        <w:t xml:space="preserve"> </w:t>
      </w:r>
      <w:r w:rsidR="00B62993" w:rsidRPr="00B62993">
        <w:t>охватывают</w:t>
      </w:r>
      <w:r w:rsidR="0067404D">
        <w:t xml:space="preserve"> </w:t>
      </w:r>
      <w:r w:rsidR="00B62993" w:rsidRPr="00B62993">
        <w:t>все</w:t>
      </w:r>
      <w:r w:rsidR="0067404D">
        <w:t xml:space="preserve"> </w:t>
      </w:r>
      <w:r w:rsidR="00B62993" w:rsidRPr="00B62993">
        <w:t>аспекты</w:t>
      </w:r>
      <w:r w:rsidR="0067404D">
        <w:t xml:space="preserve"> </w:t>
      </w:r>
      <w:r w:rsidR="00B62993" w:rsidRPr="00B62993">
        <w:t>построения</w:t>
      </w:r>
      <w:r w:rsidR="0067404D">
        <w:t xml:space="preserve"> </w:t>
      </w:r>
      <w:r w:rsidR="00B62993" w:rsidRPr="00B62993">
        <w:t>цифровых</w:t>
      </w:r>
      <w:r w:rsidR="0067404D">
        <w:t xml:space="preserve"> </w:t>
      </w:r>
      <w:r w:rsidR="00B62993" w:rsidRPr="00B62993">
        <w:t>двойников.</w:t>
      </w:r>
      <w:r w:rsidR="0067404D">
        <w:t xml:space="preserve"> </w:t>
      </w:r>
    </w:p>
    <w:p w14:paraId="61D7A793" w14:textId="6721A5A4" w:rsidR="00B62993" w:rsidRDefault="002358F1" w:rsidP="00B62993">
      <w:r>
        <w:t xml:space="preserve">В этой связи, в ходе </w:t>
      </w:r>
      <w:r w:rsidR="00345116">
        <w:t>настоящего исследования</w:t>
      </w:r>
      <w:r>
        <w:t xml:space="preserve"> был проведен сбор агрономических экспертных знаний и построена классификация понятий, востребованных в</w:t>
      </w:r>
      <w:r w:rsidR="00330A6B">
        <w:t xml:space="preserve"> ИЦДР</w:t>
      </w:r>
      <w:r w:rsidR="00B62993" w:rsidRPr="00B62993">
        <w:t>,</w:t>
      </w:r>
      <w:r w:rsidR="0067404D">
        <w:t xml:space="preserve"> </w:t>
      </w:r>
      <w:r w:rsidR="00B62993" w:rsidRPr="00B62993">
        <w:t>включающая</w:t>
      </w:r>
      <w:r w:rsidR="0067404D">
        <w:t xml:space="preserve"> </w:t>
      </w:r>
      <w:r w:rsidR="00B62993" w:rsidRPr="00B62993">
        <w:t>описание</w:t>
      </w:r>
      <w:r w:rsidR="0067404D">
        <w:t xml:space="preserve"> </w:t>
      </w:r>
      <w:r w:rsidR="00B62993" w:rsidRPr="00B62993">
        <w:t>культур,</w:t>
      </w:r>
      <w:r w:rsidR="0067404D">
        <w:t xml:space="preserve"> </w:t>
      </w:r>
      <w:r w:rsidR="00B62993" w:rsidRPr="00B62993">
        <w:t>почвы,</w:t>
      </w:r>
      <w:r w:rsidR="0067404D">
        <w:t xml:space="preserve"> </w:t>
      </w:r>
      <w:r w:rsidR="00B62993" w:rsidRPr="00B62993">
        <w:t>климатических</w:t>
      </w:r>
      <w:r w:rsidR="0067404D">
        <w:t xml:space="preserve"> </w:t>
      </w:r>
      <w:r w:rsidR="00B62993" w:rsidRPr="00B62993">
        <w:t>условий,</w:t>
      </w:r>
      <w:r w:rsidR="0067404D">
        <w:t xml:space="preserve"> </w:t>
      </w:r>
      <w:r w:rsidR="00B62993" w:rsidRPr="00B62993">
        <w:t>агротехнологических</w:t>
      </w:r>
      <w:r w:rsidR="0067404D">
        <w:t xml:space="preserve"> </w:t>
      </w:r>
      <w:r w:rsidR="00B62993" w:rsidRPr="00B62993">
        <w:t>процессов</w:t>
      </w:r>
      <w:r w:rsidR="0067404D">
        <w:t xml:space="preserve"> </w:t>
      </w:r>
      <w:r w:rsidR="00B62993" w:rsidRPr="00B62993">
        <w:t>и</w:t>
      </w:r>
      <w:r w:rsidR="0067404D">
        <w:t xml:space="preserve"> </w:t>
      </w:r>
      <w:r w:rsidR="00B62993" w:rsidRPr="00B62993">
        <w:t>т.д.</w:t>
      </w:r>
    </w:p>
    <w:p w14:paraId="56A967A6" w14:textId="36670A0E" w:rsidR="000E65EC" w:rsidRDefault="00FD1F59" w:rsidP="000E65EC">
      <w:pPr>
        <w:pStyle w:val="2"/>
        <w:ind w:left="0" w:firstLine="709"/>
      </w:pPr>
      <w:bookmarkStart w:id="4214" w:name="_Toc94826166"/>
      <w:r>
        <w:t>Экспертные знания</w:t>
      </w:r>
      <w:r w:rsidR="0067404D">
        <w:t xml:space="preserve"> </w:t>
      </w:r>
      <w:r w:rsidR="002358F1">
        <w:t xml:space="preserve">по </w:t>
      </w:r>
      <w:r w:rsidR="002B7FFE">
        <w:t>выращивани</w:t>
      </w:r>
      <w:r w:rsidR="002358F1">
        <w:t xml:space="preserve">ю </w:t>
      </w:r>
      <w:r w:rsidR="002B7FFE">
        <w:t>озимой</w:t>
      </w:r>
      <w:r w:rsidR="0067404D">
        <w:t xml:space="preserve"> </w:t>
      </w:r>
      <w:r w:rsidR="002B7FFE">
        <w:t>пшеницы</w:t>
      </w:r>
      <w:bookmarkEnd w:id="4214"/>
    </w:p>
    <w:p w14:paraId="465892F1" w14:textId="479F387D" w:rsidR="002358F1" w:rsidRDefault="002358F1" w:rsidP="000E65EC">
      <w:r>
        <w:t>В качестве сквозного примера выращивания растения для создания онтологии</w:t>
      </w:r>
      <w:r w:rsidR="00330A6B">
        <w:t xml:space="preserve"> ИЦДР</w:t>
      </w:r>
      <w:r>
        <w:t xml:space="preserve"> была выбрана озимая пшеница, по которой накоплены значительные массивы </w:t>
      </w:r>
      <w:r w:rsidR="009D516A">
        <w:t xml:space="preserve">экспериментальных </w:t>
      </w:r>
      <w:r>
        <w:t xml:space="preserve">данных </w:t>
      </w:r>
      <w:r w:rsidR="009D516A">
        <w:t xml:space="preserve">и большой объем предметных экспертных знаний </w:t>
      </w:r>
      <w:r>
        <w:t>в Самарском НИИ</w:t>
      </w:r>
      <w:r w:rsidR="00C86227">
        <w:t xml:space="preserve"> с</w:t>
      </w:r>
      <w:r>
        <w:t xml:space="preserve">ельского хозяйства им. Тулайкова. </w:t>
      </w:r>
    </w:p>
    <w:p w14:paraId="4FC1FA68" w14:textId="7B07C703" w:rsidR="000C28AC" w:rsidRDefault="000E65EC" w:rsidP="000E65EC">
      <w:r>
        <w:t>Прогнозирование</w:t>
      </w:r>
      <w:r w:rsidR="0067404D">
        <w:t xml:space="preserve"> </w:t>
      </w:r>
      <w:r>
        <w:t>состояния</w:t>
      </w:r>
      <w:r w:rsidR="0067404D">
        <w:t xml:space="preserve"> </w:t>
      </w:r>
      <w:r>
        <w:t>реального</w:t>
      </w:r>
      <w:r w:rsidR="0067404D">
        <w:t xml:space="preserve"> </w:t>
      </w:r>
      <w:r>
        <w:t>посева</w:t>
      </w:r>
      <w:r w:rsidR="0067404D">
        <w:t xml:space="preserve"> </w:t>
      </w:r>
      <w:r>
        <w:t>в</w:t>
      </w:r>
      <w:r w:rsidR="0067404D">
        <w:t xml:space="preserve"> </w:t>
      </w:r>
      <w:r w:rsidR="009D516A">
        <w:t>НИИСХ обычно</w:t>
      </w:r>
      <w:r w:rsidR="0067404D">
        <w:t xml:space="preserve"> </w:t>
      </w:r>
      <w:r>
        <w:t>проводится</w:t>
      </w:r>
      <w:r w:rsidR="00FA70B1">
        <w:t>,</w:t>
      </w:r>
      <w:r w:rsidR="0067404D">
        <w:t xml:space="preserve"> </w:t>
      </w:r>
      <w:r w:rsidR="00FA70B1">
        <w:t>начиная</w:t>
      </w:r>
      <w:r w:rsidR="0067404D">
        <w:t xml:space="preserve"> </w:t>
      </w:r>
      <w:r>
        <w:t>с</w:t>
      </w:r>
      <w:r w:rsidR="0067404D">
        <w:t xml:space="preserve"> </w:t>
      </w:r>
      <w:r>
        <w:t>построения</w:t>
      </w:r>
      <w:r w:rsidR="0067404D">
        <w:t xml:space="preserve"> </w:t>
      </w:r>
      <w:r>
        <w:t>плана</w:t>
      </w:r>
      <w:r w:rsidR="0067404D">
        <w:t xml:space="preserve"> </w:t>
      </w:r>
      <w:r>
        <w:t>воздействия</w:t>
      </w:r>
      <w:r w:rsidR="0067404D">
        <w:t xml:space="preserve"> </w:t>
      </w:r>
      <w:r>
        <w:t>на</w:t>
      </w:r>
      <w:r w:rsidR="0067404D">
        <w:t xml:space="preserve"> </w:t>
      </w:r>
      <w:r>
        <w:t>управляемые</w:t>
      </w:r>
      <w:r w:rsidR="0067404D">
        <w:t xml:space="preserve"> </w:t>
      </w:r>
      <w:r>
        <w:t>параметры</w:t>
      </w:r>
      <w:r w:rsidR="0067404D">
        <w:t xml:space="preserve"> </w:t>
      </w:r>
      <w:r>
        <w:t>посева.</w:t>
      </w:r>
      <w:r w:rsidR="0067404D">
        <w:t xml:space="preserve"> </w:t>
      </w:r>
      <w:r>
        <w:t>Список</w:t>
      </w:r>
      <w:r w:rsidR="0067404D">
        <w:t xml:space="preserve"> </w:t>
      </w:r>
      <w:r>
        <w:t>обработок</w:t>
      </w:r>
      <w:r w:rsidR="0067404D">
        <w:t xml:space="preserve"> </w:t>
      </w:r>
      <w:r>
        <w:t>по</w:t>
      </w:r>
      <w:r w:rsidR="0067404D">
        <w:t xml:space="preserve"> </w:t>
      </w:r>
      <w:r>
        <w:t>контролю</w:t>
      </w:r>
      <w:r w:rsidR="0067404D">
        <w:t xml:space="preserve"> </w:t>
      </w:r>
      <w:r>
        <w:t>управляемых</w:t>
      </w:r>
      <w:r w:rsidR="0067404D">
        <w:t xml:space="preserve"> </w:t>
      </w:r>
      <w:r>
        <w:t>параметров</w:t>
      </w:r>
      <w:r w:rsidR="0067404D">
        <w:t xml:space="preserve"> </w:t>
      </w:r>
      <w:r>
        <w:t>отличается</w:t>
      </w:r>
      <w:r w:rsidR="0067404D">
        <w:t xml:space="preserve"> </w:t>
      </w:r>
      <w:r>
        <w:t>в</w:t>
      </w:r>
      <w:r w:rsidR="0067404D">
        <w:t xml:space="preserve"> </w:t>
      </w:r>
      <w:r>
        <w:t>зависимости</w:t>
      </w:r>
      <w:r w:rsidR="0067404D">
        <w:t xml:space="preserve"> </w:t>
      </w:r>
      <w:r>
        <w:t>от</w:t>
      </w:r>
      <w:r w:rsidR="0067404D">
        <w:t xml:space="preserve"> </w:t>
      </w:r>
      <w:r>
        <w:t>стадии</w:t>
      </w:r>
      <w:r w:rsidR="0067404D">
        <w:t xml:space="preserve"> </w:t>
      </w:r>
      <w:r>
        <w:t>роста</w:t>
      </w:r>
      <w:r w:rsidR="0067404D">
        <w:t xml:space="preserve"> </w:t>
      </w:r>
      <w:r>
        <w:t>растения,</w:t>
      </w:r>
      <w:r w:rsidR="0067404D">
        <w:t xml:space="preserve"> </w:t>
      </w:r>
      <w:r>
        <w:t>условий</w:t>
      </w:r>
      <w:r w:rsidR="0067404D">
        <w:t xml:space="preserve"> </w:t>
      </w:r>
      <w:r>
        <w:t>внешней</w:t>
      </w:r>
      <w:r w:rsidR="0067404D">
        <w:t xml:space="preserve"> </w:t>
      </w:r>
      <w:r>
        <w:t>среды,</w:t>
      </w:r>
      <w:r w:rsidR="0067404D">
        <w:t xml:space="preserve"> </w:t>
      </w:r>
      <w:r>
        <w:t>а</w:t>
      </w:r>
      <w:r w:rsidR="0067404D">
        <w:t xml:space="preserve"> </w:t>
      </w:r>
      <w:r>
        <w:t>также</w:t>
      </w:r>
      <w:r w:rsidR="0067404D">
        <w:t xml:space="preserve"> </w:t>
      </w:r>
      <w:r>
        <w:t>применяемых</w:t>
      </w:r>
      <w:r w:rsidR="0067404D">
        <w:t xml:space="preserve"> </w:t>
      </w:r>
      <w:r>
        <w:t>технологий</w:t>
      </w:r>
      <w:r w:rsidR="0067404D">
        <w:t xml:space="preserve"> </w:t>
      </w:r>
      <w:r>
        <w:t>выращивания.</w:t>
      </w:r>
    </w:p>
    <w:p w14:paraId="1C3DD8BA" w14:textId="0ADE6B70" w:rsidR="009D516A" w:rsidRDefault="009D516A" w:rsidP="000C28AC">
      <w:r>
        <w:t>Как показывает анализ проведенных экспертных знаний, наиболее важными для агрономов для планирования посевов растений являются:</w:t>
      </w:r>
    </w:p>
    <w:p w14:paraId="1609CF50" w14:textId="104E9D51" w:rsidR="009D516A" w:rsidRDefault="000C28AC" w:rsidP="00AB6A8C">
      <w:pPr>
        <w:pStyle w:val="af9"/>
        <w:numPr>
          <w:ilvl w:val="0"/>
          <w:numId w:val="140"/>
        </w:numPr>
      </w:pPr>
      <w:r>
        <w:t>рекомендации по соблюдению оптимальных сроков посева</w:t>
      </w:r>
      <w:r w:rsidR="009D516A">
        <w:t xml:space="preserve"> в выбранной</w:t>
      </w:r>
      <w:r>
        <w:t xml:space="preserve"> почвенно-климатической зоне</w:t>
      </w:r>
      <w:r w:rsidR="009D516A">
        <w:t>;</w:t>
      </w:r>
    </w:p>
    <w:p w14:paraId="6791A096" w14:textId="32F5E4D9" w:rsidR="009D516A" w:rsidRDefault="009D516A" w:rsidP="00AB6A8C">
      <w:pPr>
        <w:pStyle w:val="af9"/>
        <w:numPr>
          <w:ilvl w:val="0"/>
          <w:numId w:val="140"/>
        </w:numPr>
      </w:pPr>
      <w:r>
        <w:t xml:space="preserve">ограничения и предпоччтения по </w:t>
      </w:r>
      <w:r w:rsidR="000C28AC">
        <w:t>севооборот</w:t>
      </w:r>
      <w:r>
        <w:t>у;</w:t>
      </w:r>
    </w:p>
    <w:p w14:paraId="06C2788A" w14:textId="5DAF3107" w:rsidR="009D516A" w:rsidRDefault="009D516A" w:rsidP="00AB6A8C">
      <w:pPr>
        <w:pStyle w:val="af9"/>
        <w:numPr>
          <w:ilvl w:val="0"/>
          <w:numId w:val="140"/>
        </w:numPr>
      </w:pPr>
      <w:r>
        <w:lastRenderedPageBreak/>
        <w:t xml:space="preserve">мероприятия по </w:t>
      </w:r>
      <w:r w:rsidR="000C28AC">
        <w:t>обработк</w:t>
      </w:r>
      <w:r>
        <w:t>е</w:t>
      </w:r>
      <w:r w:rsidR="000C28AC">
        <w:t xml:space="preserve"> почвы и посевов при выращивании озимой пшеницы</w:t>
      </w:r>
      <w:r>
        <w:t>;</w:t>
      </w:r>
    </w:p>
    <w:p w14:paraId="2E18CFEE" w14:textId="46F587D9" w:rsidR="000C28AC" w:rsidRDefault="009D516A" w:rsidP="00AB6A8C">
      <w:pPr>
        <w:pStyle w:val="af9"/>
        <w:numPr>
          <w:ilvl w:val="0"/>
          <w:numId w:val="140"/>
        </w:numPr>
      </w:pPr>
      <w:r>
        <w:t>результаты и</w:t>
      </w:r>
      <w:r w:rsidR="000C28AC">
        <w:t>сследовани</w:t>
      </w:r>
      <w:r>
        <w:t>й отдельных факторов на результаты выращивания растения, например,</w:t>
      </w:r>
      <w:r w:rsidR="000C28AC">
        <w:t xml:space="preserve"> </w:t>
      </w:r>
      <w:r>
        <w:t>связь</w:t>
      </w:r>
      <w:r w:rsidR="000C28AC">
        <w:t xml:space="preserve"> степени увлажнения почвы </w:t>
      </w:r>
      <w:r>
        <w:t xml:space="preserve">с усвоением </w:t>
      </w:r>
      <w:r w:rsidR="000C28AC">
        <w:t>вносимы</w:t>
      </w:r>
      <w:r>
        <w:t>х</w:t>
      </w:r>
      <w:r w:rsidR="000C28AC">
        <w:t xml:space="preserve"> удобрени</w:t>
      </w:r>
      <w:r>
        <w:t>й, и т.п</w:t>
      </w:r>
      <w:r w:rsidR="000C28AC">
        <w:t>.</w:t>
      </w:r>
    </w:p>
    <w:p w14:paraId="06487428" w14:textId="13D989C7" w:rsidR="000C28AC" w:rsidRPr="00DB75C1" w:rsidRDefault="009D516A" w:rsidP="00367296">
      <w:pPr>
        <w:rPr>
          <w:lang w:val="x-none"/>
        </w:rPr>
      </w:pPr>
      <w:r>
        <w:t xml:space="preserve">Одним из ключевых разделов в экспертных знаниях агрономов является анализ </w:t>
      </w:r>
      <w:r w:rsidR="000C28AC">
        <w:t>содержани</w:t>
      </w:r>
      <w:r>
        <w:t>я</w:t>
      </w:r>
      <w:r w:rsidR="000C28AC">
        <w:t xml:space="preserve"> питательных элементов </w:t>
      </w:r>
      <w:r>
        <w:t xml:space="preserve">как в почве, так и </w:t>
      </w:r>
      <w:r w:rsidR="000C28AC">
        <w:t xml:space="preserve">в </w:t>
      </w:r>
      <w:r>
        <w:t xml:space="preserve">самих </w:t>
      </w:r>
      <w:r w:rsidR="000C28AC">
        <w:t xml:space="preserve">растениях в </w:t>
      </w:r>
      <w:r>
        <w:t xml:space="preserve">каждой </w:t>
      </w:r>
      <w:r w:rsidR="000C28AC">
        <w:t xml:space="preserve">фазе развития, что позволяет </w:t>
      </w:r>
      <w:r>
        <w:t xml:space="preserve">своевременно </w:t>
      </w:r>
      <w:r w:rsidR="000C28AC">
        <w:t>рекомендовать применение листовых подкормок в оптимальные сроки с целью исключения голодания раст</w:t>
      </w:r>
      <w:r w:rsidR="00B53E6F">
        <w:t>е</w:t>
      </w:r>
      <w:r w:rsidR="000C28AC">
        <w:t xml:space="preserve">ний и повышения </w:t>
      </w:r>
      <w:r w:rsidR="00062BBF">
        <w:t xml:space="preserve">их </w:t>
      </w:r>
      <w:r w:rsidR="000C28AC">
        <w:t>стрессоустойчивости. Они оказывают положительное влияние на рост и развитие пшеницы в засу</w:t>
      </w:r>
      <w:r w:rsidR="00B53E6F">
        <w:t>ш</w:t>
      </w:r>
      <w:r w:rsidR="000C28AC">
        <w:t xml:space="preserve">ливых условиях зоны проводимых исследований </w:t>
      </w:r>
      <w:r w:rsidR="000C28AC" w:rsidRPr="000479B0">
        <w:t>[</w:t>
      </w:r>
      <w:r w:rsidR="00367296">
        <w:t>9</w:t>
      </w:r>
      <w:r w:rsidR="00417EFE">
        <w:t>4</w:t>
      </w:r>
      <w:r w:rsidR="00367296">
        <w:t>-9</w:t>
      </w:r>
      <w:r w:rsidR="00417EFE">
        <w:t>9</w:t>
      </w:r>
      <w:r w:rsidR="000C28AC" w:rsidRPr="000479B0">
        <w:t>]</w:t>
      </w:r>
      <w:r w:rsidR="000C28AC">
        <w:t>.</w:t>
      </w:r>
    </w:p>
    <w:p w14:paraId="3BFA2B4A" w14:textId="6D579B3C" w:rsidR="000E65EC" w:rsidRDefault="0067404D" w:rsidP="002B7FFE">
      <w:r>
        <w:t xml:space="preserve"> </w:t>
      </w:r>
      <w:r w:rsidR="000E65EC">
        <w:t>Ниже</w:t>
      </w:r>
      <w:r>
        <w:t xml:space="preserve"> </w:t>
      </w:r>
      <w:r w:rsidR="000E65EC">
        <w:t>приведен</w:t>
      </w:r>
      <w:r>
        <w:t xml:space="preserve"> </w:t>
      </w:r>
      <w:r w:rsidR="000E65EC">
        <w:t>результат</w:t>
      </w:r>
      <w:r>
        <w:t xml:space="preserve"> </w:t>
      </w:r>
      <w:r w:rsidR="009D516A">
        <w:t xml:space="preserve">анализа и </w:t>
      </w:r>
      <w:r w:rsidR="000E65EC">
        <w:t>обобщения</w:t>
      </w:r>
      <w:r>
        <w:t xml:space="preserve"> </w:t>
      </w:r>
      <w:r w:rsidR="000E65EC">
        <w:t>существующего</w:t>
      </w:r>
      <w:r>
        <w:t xml:space="preserve"> </w:t>
      </w:r>
      <w:r w:rsidR="009D516A">
        <w:t xml:space="preserve">научного и экспертного </w:t>
      </w:r>
      <w:r w:rsidR="000E65EC">
        <w:t>опыта</w:t>
      </w:r>
      <w:r>
        <w:t xml:space="preserve"> </w:t>
      </w:r>
      <w:r w:rsidR="000E65EC">
        <w:t>Самарского</w:t>
      </w:r>
      <w:r>
        <w:t xml:space="preserve"> </w:t>
      </w:r>
      <w:r w:rsidR="000E65EC">
        <w:t>НИИСХ</w:t>
      </w:r>
      <w:r>
        <w:t xml:space="preserve"> </w:t>
      </w:r>
      <w:r w:rsidR="000E65EC">
        <w:t>по</w:t>
      </w:r>
      <w:r>
        <w:t xml:space="preserve"> </w:t>
      </w:r>
      <w:r w:rsidR="00D61D7B">
        <w:t>основным</w:t>
      </w:r>
      <w:r>
        <w:t xml:space="preserve"> </w:t>
      </w:r>
      <w:r w:rsidR="000E65EC">
        <w:t>стадия</w:t>
      </w:r>
      <w:r w:rsidR="00D61D7B">
        <w:t>м</w:t>
      </w:r>
      <w:r>
        <w:t xml:space="preserve"> </w:t>
      </w:r>
      <w:r w:rsidR="000E65EC">
        <w:t>роста</w:t>
      </w:r>
      <w:r>
        <w:t xml:space="preserve"> </w:t>
      </w:r>
      <w:r w:rsidR="00E53B1B" w:rsidRPr="000479B0">
        <w:t>[</w:t>
      </w:r>
      <w:r w:rsidR="00417EFE">
        <w:t>100</w:t>
      </w:r>
      <w:r w:rsidR="00367296">
        <w:t>-</w:t>
      </w:r>
      <w:r w:rsidR="00ED3BA2">
        <w:t>10</w:t>
      </w:r>
      <w:r w:rsidR="00417EFE">
        <w:t>8</w:t>
      </w:r>
      <w:r w:rsidR="00E53B1B" w:rsidRPr="000479B0">
        <w:t>]</w:t>
      </w:r>
      <w:r w:rsidR="000E65EC">
        <w:t>.</w:t>
      </w:r>
    </w:p>
    <w:p w14:paraId="17EEFED1" w14:textId="77777777" w:rsidR="00D61D7B" w:rsidRDefault="002B7FFE" w:rsidP="002B7FFE">
      <w:r w:rsidRPr="002B7FFE">
        <w:t>ДК</w:t>
      </w:r>
      <w:r w:rsidR="0067404D">
        <w:t xml:space="preserve"> </w:t>
      </w:r>
      <w:r w:rsidRPr="002B7FFE">
        <w:t>00</w:t>
      </w:r>
      <w:r w:rsidR="0067404D">
        <w:t xml:space="preserve"> </w:t>
      </w:r>
      <w:r w:rsidRPr="002B7FFE">
        <w:t>—</w:t>
      </w:r>
      <w:r w:rsidR="0067404D">
        <w:t xml:space="preserve"> </w:t>
      </w:r>
      <w:r w:rsidRPr="002B7FFE">
        <w:t>обработка</w:t>
      </w:r>
      <w:r w:rsidR="0067404D">
        <w:t xml:space="preserve"> </w:t>
      </w:r>
      <w:r w:rsidRPr="002B7FFE">
        <w:t>семян</w:t>
      </w:r>
      <w:r w:rsidR="0067404D">
        <w:t xml:space="preserve"> </w:t>
      </w:r>
      <w:r w:rsidRPr="002B7FFE">
        <w:t>(протравители,</w:t>
      </w:r>
      <w:r w:rsidR="0067404D">
        <w:t xml:space="preserve"> </w:t>
      </w:r>
      <w:r w:rsidRPr="002B7FFE">
        <w:t>стимуляторы</w:t>
      </w:r>
      <w:r w:rsidR="0067404D">
        <w:t xml:space="preserve"> </w:t>
      </w:r>
      <w:r w:rsidRPr="002B7FFE">
        <w:t>роста</w:t>
      </w:r>
      <w:r w:rsidR="0067404D">
        <w:t xml:space="preserve"> </w:t>
      </w:r>
      <w:r w:rsidRPr="002B7FFE">
        <w:t>и</w:t>
      </w:r>
      <w:r w:rsidR="0067404D">
        <w:t xml:space="preserve"> </w:t>
      </w:r>
      <w:r w:rsidRPr="002B7FFE">
        <w:t>микроэлементы).</w:t>
      </w:r>
      <w:r w:rsidR="0067404D">
        <w:t xml:space="preserve"> </w:t>
      </w:r>
    </w:p>
    <w:p w14:paraId="1F3B5C1C" w14:textId="46B26434" w:rsidR="002B7FFE" w:rsidRPr="002B7FFE" w:rsidRDefault="002B7FFE" w:rsidP="002B7FFE">
      <w:r w:rsidRPr="002B7FFE">
        <w:t>Предназначенные</w:t>
      </w:r>
      <w:r w:rsidR="0067404D">
        <w:t xml:space="preserve"> </w:t>
      </w:r>
      <w:r w:rsidRPr="002B7FFE">
        <w:t>для</w:t>
      </w:r>
      <w:r w:rsidR="0067404D">
        <w:t xml:space="preserve"> </w:t>
      </w:r>
      <w:r w:rsidRPr="002B7FFE">
        <w:t>посева</w:t>
      </w:r>
      <w:r w:rsidR="0067404D">
        <w:t xml:space="preserve"> </w:t>
      </w:r>
      <w:r w:rsidRPr="002B7FFE">
        <w:t>семена</w:t>
      </w:r>
      <w:r w:rsidR="0067404D">
        <w:t xml:space="preserve"> </w:t>
      </w:r>
      <w:r w:rsidRPr="002B7FFE">
        <w:t>должны</w:t>
      </w:r>
      <w:r w:rsidR="0067404D">
        <w:t xml:space="preserve"> </w:t>
      </w:r>
      <w:r w:rsidRPr="002B7FFE">
        <w:t>соответствовать</w:t>
      </w:r>
      <w:r w:rsidR="0067404D">
        <w:t xml:space="preserve"> </w:t>
      </w:r>
      <w:r w:rsidRPr="002B7FFE">
        <w:t>качественным</w:t>
      </w:r>
      <w:r w:rsidR="0067404D">
        <w:t xml:space="preserve"> </w:t>
      </w:r>
      <w:r w:rsidRPr="002B7FFE">
        <w:t>показателям</w:t>
      </w:r>
      <w:r w:rsidR="0067404D">
        <w:t xml:space="preserve"> </w:t>
      </w:r>
      <w:r w:rsidRPr="002B7FFE">
        <w:t>в</w:t>
      </w:r>
      <w:r w:rsidR="0067404D">
        <w:t xml:space="preserve"> </w:t>
      </w:r>
      <w:r w:rsidRPr="002B7FFE">
        <w:t>соответствии</w:t>
      </w:r>
      <w:r w:rsidR="0067404D">
        <w:t xml:space="preserve"> </w:t>
      </w:r>
      <w:r w:rsidRPr="002B7FFE">
        <w:t>с</w:t>
      </w:r>
      <w:r w:rsidR="0067404D">
        <w:t xml:space="preserve"> </w:t>
      </w:r>
      <w:r w:rsidRPr="002B7FFE">
        <w:t>ГОСТом</w:t>
      </w:r>
      <w:r w:rsidR="0067404D">
        <w:t xml:space="preserve"> </w:t>
      </w:r>
      <w:r w:rsidRPr="002B7FFE">
        <w:t>Р</w:t>
      </w:r>
      <w:r w:rsidR="0067404D">
        <w:t xml:space="preserve"> </w:t>
      </w:r>
      <w:r w:rsidRPr="002B7FFE">
        <w:t>52325-2005.</w:t>
      </w:r>
      <w:r w:rsidR="0067404D">
        <w:t xml:space="preserve"> </w:t>
      </w:r>
      <w:r w:rsidRPr="002B7FFE">
        <w:t>При</w:t>
      </w:r>
      <w:r w:rsidR="0067404D">
        <w:t xml:space="preserve"> </w:t>
      </w:r>
      <w:r w:rsidRPr="002B7FFE">
        <w:t>этом</w:t>
      </w:r>
      <w:r w:rsidR="0067404D">
        <w:t xml:space="preserve"> </w:t>
      </w:r>
      <w:r w:rsidRPr="002B7FFE">
        <w:t>они</w:t>
      </w:r>
      <w:r w:rsidR="0067404D">
        <w:t xml:space="preserve"> </w:t>
      </w:r>
      <w:r w:rsidRPr="002B7FFE">
        <w:t>должны</w:t>
      </w:r>
      <w:r w:rsidR="0067404D">
        <w:t xml:space="preserve"> </w:t>
      </w:r>
      <w:r w:rsidRPr="002B7FFE">
        <w:t>быть</w:t>
      </w:r>
      <w:r w:rsidR="0067404D">
        <w:t xml:space="preserve"> </w:t>
      </w:r>
      <w:r w:rsidRPr="002B7FFE">
        <w:t>по</w:t>
      </w:r>
      <w:r w:rsidR="0067404D">
        <w:t xml:space="preserve"> </w:t>
      </w:r>
      <w:r w:rsidRPr="002B7FFE">
        <w:t>категории</w:t>
      </w:r>
      <w:r w:rsidR="0067404D">
        <w:t xml:space="preserve"> </w:t>
      </w:r>
      <w:r w:rsidRPr="002B7FFE">
        <w:t>не</w:t>
      </w:r>
      <w:r w:rsidR="0067404D">
        <w:t xml:space="preserve"> </w:t>
      </w:r>
      <w:r w:rsidRPr="002B7FFE">
        <w:t>ниже</w:t>
      </w:r>
      <w:r w:rsidR="0067404D">
        <w:t xml:space="preserve"> </w:t>
      </w:r>
      <w:r w:rsidRPr="002B7FFE">
        <w:t>РС</w:t>
      </w:r>
      <w:r w:rsidR="0067404D">
        <w:t xml:space="preserve"> </w:t>
      </w:r>
      <w:r w:rsidRPr="002B7FFE">
        <w:t>3.</w:t>
      </w:r>
    </w:p>
    <w:p w14:paraId="43495EFC" w14:textId="7BA3F51A" w:rsidR="002B7FFE" w:rsidRPr="002B7FFE" w:rsidRDefault="002B7FFE" w:rsidP="002B7FFE">
      <w:r w:rsidRPr="002B7FFE">
        <w:t>Оптимальные</w:t>
      </w:r>
      <w:r w:rsidR="0067404D">
        <w:t xml:space="preserve"> </w:t>
      </w:r>
      <w:r w:rsidRPr="002B7FFE">
        <w:t>сроки</w:t>
      </w:r>
      <w:r w:rsidR="0067404D">
        <w:t xml:space="preserve"> </w:t>
      </w:r>
      <w:r w:rsidRPr="002B7FFE">
        <w:t>посева:</w:t>
      </w:r>
      <w:r w:rsidR="0067404D">
        <w:t xml:space="preserve"> </w:t>
      </w:r>
      <w:r w:rsidRPr="002B7FFE">
        <w:t>в</w:t>
      </w:r>
      <w:r w:rsidR="0067404D">
        <w:t xml:space="preserve"> </w:t>
      </w:r>
      <w:r w:rsidRPr="002B7FFE">
        <w:t>северной</w:t>
      </w:r>
      <w:r w:rsidR="0067404D">
        <w:t xml:space="preserve"> </w:t>
      </w:r>
      <w:r w:rsidRPr="002B7FFE">
        <w:t>зоне</w:t>
      </w:r>
      <w:r w:rsidR="0067404D">
        <w:t xml:space="preserve"> </w:t>
      </w:r>
      <w:r w:rsidRPr="002B7FFE">
        <w:t>Самарской</w:t>
      </w:r>
      <w:r w:rsidR="0067404D">
        <w:t xml:space="preserve"> </w:t>
      </w:r>
      <w:r w:rsidRPr="002B7FFE">
        <w:t>области</w:t>
      </w:r>
      <w:r w:rsidR="0067404D">
        <w:t xml:space="preserve"> </w:t>
      </w:r>
      <w:r w:rsidRPr="002B7FFE">
        <w:t>с</w:t>
      </w:r>
      <w:r w:rsidR="0067404D">
        <w:t xml:space="preserve"> </w:t>
      </w:r>
      <w:r w:rsidRPr="002B7FFE">
        <w:t>20</w:t>
      </w:r>
      <w:r w:rsidR="0067404D">
        <w:t xml:space="preserve"> </w:t>
      </w:r>
      <w:r w:rsidRPr="002B7FFE">
        <w:t>августа</w:t>
      </w:r>
      <w:r w:rsidR="0067404D">
        <w:t xml:space="preserve"> </w:t>
      </w:r>
      <w:r w:rsidRPr="002B7FFE">
        <w:t>по</w:t>
      </w:r>
      <w:r w:rsidR="0067404D">
        <w:t xml:space="preserve"> </w:t>
      </w:r>
      <w:r w:rsidRPr="002B7FFE">
        <w:t>5</w:t>
      </w:r>
      <w:r w:rsidR="0067404D">
        <w:t xml:space="preserve"> </w:t>
      </w:r>
      <w:r w:rsidRPr="002B7FFE">
        <w:t>сентября,</w:t>
      </w:r>
      <w:r w:rsidR="0067404D">
        <w:t xml:space="preserve"> </w:t>
      </w:r>
      <w:r w:rsidRPr="002B7FFE">
        <w:t>в</w:t>
      </w:r>
      <w:r w:rsidR="0067404D">
        <w:t xml:space="preserve"> </w:t>
      </w:r>
      <w:r w:rsidRPr="002B7FFE">
        <w:t>южной</w:t>
      </w:r>
      <w:r w:rsidR="0067404D">
        <w:t xml:space="preserve"> </w:t>
      </w:r>
      <w:r w:rsidRPr="002B7FFE">
        <w:t>и</w:t>
      </w:r>
      <w:r w:rsidR="0067404D">
        <w:t xml:space="preserve"> </w:t>
      </w:r>
      <w:r w:rsidRPr="002B7FFE">
        <w:t>центральной</w:t>
      </w:r>
      <w:r w:rsidR="0067404D">
        <w:t xml:space="preserve"> </w:t>
      </w:r>
      <w:r w:rsidRPr="002B7FFE">
        <w:t>с</w:t>
      </w:r>
      <w:r w:rsidR="0067404D">
        <w:t xml:space="preserve"> </w:t>
      </w:r>
      <w:r w:rsidRPr="002B7FFE">
        <w:t>25</w:t>
      </w:r>
      <w:r w:rsidR="0067404D">
        <w:t xml:space="preserve"> </w:t>
      </w:r>
      <w:r w:rsidRPr="002B7FFE">
        <w:t>августа</w:t>
      </w:r>
      <w:r w:rsidR="0067404D">
        <w:t xml:space="preserve"> </w:t>
      </w:r>
      <w:r w:rsidRPr="002B7FFE">
        <w:t>по</w:t>
      </w:r>
      <w:r w:rsidR="0067404D">
        <w:t xml:space="preserve"> </w:t>
      </w:r>
      <w:r w:rsidRPr="002B7FFE">
        <w:t>10</w:t>
      </w:r>
      <w:r w:rsidR="0067404D">
        <w:t xml:space="preserve"> </w:t>
      </w:r>
      <w:r w:rsidRPr="002B7FFE">
        <w:t>сентября.</w:t>
      </w:r>
      <w:r w:rsidR="0067404D">
        <w:t xml:space="preserve"> </w:t>
      </w:r>
      <w:r w:rsidRPr="002B7FFE">
        <w:t>Предельно</w:t>
      </w:r>
      <w:r w:rsidR="0067404D">
        <w:t xml:space="preserve"> </w:t>
      </w:r>
      <w:r w:rsidRPr="002B7FFE">
        <w:t>поздние</w:t>
      </w:r>
      <w:r w:rsidR="0067404D">
        <w:t xml:space="preserve"> </w:t>
      </w:r>
      <w:r w:rsidRPr="002B7FFE">
        <w:t>сроки</w:t>
      </w:r>
      <w:r w:rsidR="0067404D">
        <w:t xml:space="preserve"> </w:t>
      </w:r>
      <w:r w:rsidRPr="002B7FFE">
        <w:t>–</w:t>
      </w:r>
      <w:r w:rsidR="0067404D">
        <w:t xml:space="preserve"> </w:t>
      </w:r>
      <w:r w:rsidRPr="002B7FFE">
        <w:t>15</w:t>
      </w:r>
      <w:r w:rsidR="0067404D">
        <w:t xml:space="preserve"> </w:t>
      </w:r>
      <w:r w:rsidRPr="002B7FFE">
        <w:t>сентября.</w:t>
      </w:r>
    </w:p>
    <w:p w14:paraId="70CDC7F4" w14:textId="3586C96E" w:rsidR="002B7FFE" w:rsidRPr="002B7FFE" w:rsidRDefault="002B7FFE" w:rsidP="002B7FFE">
      <w:r w:rsidRPr="002B7FFE">
        <w:t>Основными</w:t>
      </w:r>
      <w:r w:rsidR="0067404D">
        <w:t xml:space="preserve"> </w:t>
      </w:r>
      <w:r w:rsidRPr="002B7FFE">
        <w:t>предшественниками</w:t>
      </w:r>
      <w:r w:rsidR="0067404D">
        <w:t xml:space="preserve"> </w:t>
      </w:r>
      <w:r w:rsidRPr="002B7FFE">
        <w:t>озимых</w:t>
      </w:r>
      <w:r w:rsidR="0067404D">
        <w:t xml:space="preserve"> </w:t>
      </w:r>
      <w:r w:rsidRPr="002B7FFE">
        <w:t>в</w:t>
      </w:r>
      <w:r w:rsidR="0067404D">
        <w:t xml:space="preserve"> </w:t>
      </w:r>
      <w:r w:rsidRPr="002B7FFE">
        <w:t>Среднем</w:t>
      </w:r>
      <w:r w:rsidR="0067404D">
        <w:t xml:space="preserve"> </w:t>
      </w:r>
      <w:r w:rsidRPr="002B7FFE">
        <w:t>Поволжье</w:t>
      </w:r>
      <w:r w:rsidR="0067404D">
        <w:t xml:space="preserve"> </w:t>
      </w:r>
      <w:r w:rsidRPr="002B7FFE">
        <w:t>являются</w:t>
      </w:r>
      <w:r w:rsidR="0067404D">
        <w:t xml:space="preserve"> </w:t>
      </w:r>
      <w:r w:rsidRPr="002B7FFE">
        <w:t>чистые</w:t>
      </w:r>
      <w:r w:rsidR="0067404D">
        <w:t xml:space="preserve"> </w:t>
      </w:r>
      <w:r w:rsidRPr="002B7FFE">
        <w:t>ч</w:t>
      </w:r>
      <w:r w:rsidR="004E2B2E">
        <w:t>е</w:t>
      </w:r>
      <w:r w:rsidRPr="002B7FFE">
        <w:t>рные</w:t>
      </w:r>
      <w:r w:rsidR="0067404D">
        <w:t xml:space="preserve"> </w:t>
      </w:r>
      <w:r w:rsidRPr="002B7FFE">
        <w:t>и</w:t>
      </w:r>
      <w:r w:rsidR="0067404D">
        <w:t xml:space="preserve"> </w:t>
      </w:r>
      <w:r w:rsidRPr="002B7FFE">
        <w:t>ранние</w:t>
      </w:r>
      <w:r w:rsidR="0067404D">
        <w:t xml:space="preserve"> </w:t>
      </w:r>
      <w:r w:rsidRPr="002B7FFE">
        <w:t>пары.</w:t>
      </w:r>
      <w:r w:rsidR="0067404D">
        <w:t xml:space="preserve"> </w:t>
      </w:r>
      <w:r w:rsidRPr="002B7FFE">
        <w:t>Звено</w:t>
      </w:r>
      <w:r w:rsidR="0067404D">
        <w:t xml:space="preserve"> </w:t>
      </w:r>
      <w:r w:rsidR="00D61D7B">
        <w:t>«</w:t>
      </w:r>
      <w:r w:rsidRPr="002B7FFE">
        <w:t>пар</w:t>
      </w:r>
      <w:r w:rsidR="0067404D">
        <w:t xml:space="preserve"> </w:t>
      </w:r>
      <w:r w:rsidRPr="002B7FFE">
        <w:t>–</w:t>
      </w:r>
      <w:r w:rsidR="0067404D">
        <w:t xml:space="preserve"> </w:t>
      </w:r>
      <w:r w:rsidRPr="002B7FFE">
        <w:t>озимые</w:t>
      </w:r>
      <w:r w:rsidR="00D61D7B">
        <w:t>»</w:t>
      </w:r>
      <w:r w:rsidR="0067404D">
        <w:t xml:space="preserve"> </w:t>
      </w:r>
      <w:r w:rsidRPr="002B7FFE">
        <w:t>выступает</w:t>
      </w:r>
      <w:r w:rsidR="0067404D">
        <w:t xml:space="preserve"> </w:t>
      </w:r>
      <w:r w:rsidRPr="002B7FFE">
        <w:t>гарантом</w:t>
      </w:r>
      <w:r w:rsidR="0067404D">
        <w:t xml:space="preserve"> </w:t>
      </w:r>
      <w:r w:rsidRPr="002B7FFE">
        <w:t>эффективного</w:t>
      </w:r>
      <w:r w:rsidR="0067404D">
        <w:t xml:space="preserve"> </w:t>
      </w:r>
      <w:r w:rsidRPr="002B7FFE">
        <w:t>применения</w:t>
      </w:r>
      <w:r w:rsidR="0067404D">
        <w:t xml:space="preserve"> </w:t>
      </w:r>
      <w:r w:rsidRPr="002B7FFE">
        <w:t>новых</w:t>
      </w:r>
      <w:r w:rsidR="0067404D">
        <w:t xml:space="preserve"> </w:t>
      </w:r>
      <w:r w:rsidRPr="002B7FFE">
        <w:t>технологий.</w:t>
      </w:r>
      <w:r w:rsidR="0067404D">
        <w:t xml:space="preserve"> </w:t>
      </w:r>
    </w:p>
    <w:p w14:paraId="217CD6C0" w14:textId="513118D4" w:rsidR="002B7FFE" w:rsidRPr="002B7FFE" w:rsidRDefault="002B7FFE" w:rsidP="002B7FFE">
      <w:r w:rsidRPr="002B7FFE">
        <w:t>Полевые</w:t>
      </w:r>
      <w:r w:rsidR="0067404D">
        <w:t xml:space="preserve"> </w:t>
      </w:r>
      <w:r w:rsidRPr="002B7FFE">
        <w:t>севообороты</w:t>
      </w:r>
      <w:r w:rsidR="0067404D">
        <w:t xml:space="preserve"> </w:t>
      </w:r>
      <w:r w:rsidRPr="002B7FFE">
        <w:t>с</w:t>
      </w:r>
      <w:r w:rsidR="0067404D">
        <w:t xml:space="preserve"> </w:t>
      </w:r>
      <w:r w:rsidRPr="002B7FFE">
        <w:t>чистыми</w:t>
      </w:r>
      <w:r w:rsidR="0067404D">
        <w:t xml:space="preserve"> </w:t>
      </w:r>
      <w:r w:rsidRPr="002B7FFE">
        <w:t>парами</w:t>
      </w:r>
      <w:r w:rsidR="0067404D">
        <w:t xml:space="preserve"> </w:t>
      </w:r>
      <w:r w:rsidRPr="002B7FFE">
        <w:t>являются</w:t>
      </w:r>
      <w:r w:rsidR="0067404D">
        <w:t xml:space="preserve"> </w:t>
      </w:r>
      <w:r w:rsidRPr="002B7FFE">
        <w:t>в</w:t>
      </w:r>
      <w:r w:rsidR="0067404D">
        <w:t xml:space="preserve"> </w:t>
      </w:r>
      <w:r w:rsidRPr="002B7FFE">
        <w:t>черноземной</w:t>
      </w:r>
      <w:r w:rsidR="0067404D">
        <w:t xml:space="preserve"> </w:t>
      </w:r>
      <w:r w:rsidRPr="002B7FFE">
        <w:t>и</w:t>
      </w:r>
      <w:r w:rsidR="0067404D">
        <w:t xml:space="preserve"> </w:t>
      </w:r>
      <w:r w:rsidRPr="002B7FFE">
        <w:t>сухой</w:t>
      </w:r>
      <w:r w:rsidR="0067404D">
        <w:t xml:space="preserve"> </w:t>
      </w:r>
      <w:r w:rsidRPr="002B7FFE">
        <w:t>степи</w:t>
      </w:r>
      <w:r w:rsidR="0067404D">
        <w:t xml:space="preserve"> </w:t>
      </w:r>
      <w:r w:rsidRPr="002B7FFE">
        <w:t>важнейшим</w:t>
      </w:r>
      <w:r w:rsidR="0067404D">
        <w:t xml:space="preserve"> </w:t>
      </w:r>
      <w:r w:rsidRPr="002B7FFE">
        <w:t>фактором</w:t>
      </w:r>
      <w:r w:rsidR="0067404D">
        <w:t xml:space="preserve"> </w:t>
      </w:r>
      <w:r w:rsidRPr="002B7FFE">
        <w:t>обеспечения</w:t>
      </w:r>
      <w:r w:rsidR="0067404D">
        <w:t xml:space="preserve"> </w:t>
      </w:r>
      <w:r w:rsidRPr="002B7FFE">
        <w:t>устойчивого</w:t>
      </w:r>
      <w:r w:rsidR="0067404D">
        <w:t xml:space="preserve"> </w:t>
      </w:r>
      <w:r w:rsidRPr="002B7FFE">
        <w:t>производства</w:t>
      </w:r>
      <w:r w:rsidR="0067404D">
        <w:t xml:space="preserve"> </w:t>
      </w:r>
      <w:r w:rsidRPr="002B7FFE">
        <w:t>зерна</w:t>
      </w:r>
      <w:r w:rsidR="0067404D">
        <w:t xml:space="preserve"> </w:t>
      </w:r>
      <w:r w:rsidRPr="002B7FFE">
        <w:t>и</w:t>
      </w:r>
      <w:r w:rsidR="0067404D">
        <w:t xml:space="preserve"> </w:t>
      </w:r>
      <w:r w:rsidRPr="002B7FFE">
        <w:t>поддержания</w:t>
      </w:r>
      <w:r w:rsidR="0067404D">
        <w:t xml:space="preserve"> </w:t>
      </w:r>
      <w:r w:rsidRPr="002B7FFE">
        <w:t>на</w:t>
      </w:r>
      <w:r w:rsidR="0067404D">
        <w:t xml:space="preserve"> </w:t>
      </w:r>
      <w:r w:rsidRPr="002B7FFE">
        <w:t>высоком</w:t>
      </w:r>
      <w:r w:rsidR="0067404D">
        <w:t xml:space="preserve"> </w:t>
      </w:r>
      <w:r w:rsidRPr="002B7FFE">
        <w:t>уровне</w:t>
      </w:r>
      <w:r w:rsidR="0067404D">
        <w:t xml:space="preserve"> </w:t>
      </w:r>
      <w:r w:rsidRPr="002B7FFE">
        <w:t>эффективного</w:t>
      </w:r>
      <w:r w:rsidR="0067404D">
        <w:t xml:space="preserve"> </w:t>
      </w:r>
      <w:r w:rsidRPr="002B7FFE">
        <w:t>плодородия</w:t>
      </w:r>
      <w:r w:rsidR="0067404D">
        <w:t xml:space="preserve"> </w:t>
      </w:r>
      <w:r w:rsidRPr="002B7FFE">
        <w:t>почвы,</w:t>
      </w:r>
      <w:r w:rsidR="0067404D">
        <w:t xml:space="preserve"> </w:t>
      </w:r>
      <w:r w:rsidRPr="002B7FFE">
        <w:t>гарантом</w:t>
      </w:r>
      <w:r w:rsidR="0067404D">
        <w:t xml:space="preserve"> </w:t>
      </w:r>
      <w:r w:rsidRPr="002B7FFE">
        <w:t>освоения</w:t>
      </w:r>
      <w:r w:rsidR="0067404D">
        <w:t xml:space="preserve"> </w:t>
      </w:r>
      <w:r w:rsidRPr="002B7FFE">
        <w:t>современных</w:t>
      </w:r>
      <w:r w:rsidR="0067404D">
        <w:t xml:space="preserve"> </w:t>
      </w:r>
      <w:r w:rsidRPr="002B7FFE">
        <w:t>энергосберегающих</w:t>
      </w:r>
      <w:r w:rsidR="0067404D">
        <w:t xml:space="preserve"> </w:t>
      </w:r>
      <w:r w:rsidRPr="002B7FFE">
        <w:t>технологий.</w:t>
      </w:r>
      <w:r w:rsidR="0067404D">
        <w:t xml:space="preserve"> </w:t>
      </w:r>
      <w:r w:rsidRPr="002B7FFE">
        <w:t>Благоприятный</w:t>
      </w:r>
      <w:r w:rsidR="0067404D">
        <w:t xml:space="preserve"> </w:t>
      </w:r>
      <w:r w:rsidRPr="002B7FFE">
        <w:t>стабильный</w:t>
      </w:r>
      <w:r w:rsidR="0067404D">
        <w:t xml:space="preserve"> </w:t>
      </w:r>
      <w:r w:rsidRPr="002B7FFE">
        <w:t>водный</w:t>
      </w:r>
      <w:r w:rsidR="0067404D">
        <w:t xml:space="preserve"> </w:t>
      </w:r>
      <w:r w:rsidRPr="002B7FFE">
        <w:t>режим</w:t>
      </w:r>
      <w:r w:rsidR="0067404D">
        <w:t xml:space="preserve"> </w:t>
      </w:r>
      <w:r w:rsidRPr="002B7FFE">
        <w:t>по</w:t>
      </w:r>
      <w:r w:rsidR="0067404D">
        <w:t xml:space="preserve"> </w:t>
      </w:r>
      <w:r w:rsidRPr="002B7FFE">
        <w:t>чистым</w:t>
      </w:r>
      <w:r w:rsidR="0067404D">
        <w:t xml:space="preserve"> </w:t>
      </w:r>
      <w:r w:rsidRPr="002B7FFE">
        <w:t>парам</w:t>
      </w:r>
      <w:r w:rsidR="0067404D">
        <w:t xml:space="preserve"> </w:t>
      </w:r>
      <w:r w:rsidRPr="002B7FFE">
        <w:t>создает</w:t>
      </w:r>
      <w:r w:rsidR="0067404D">
        <w:t xml:space="preserve"> </w:t>
      </w:r>
      <w:r w:rsidRPr="002B7FFE">
        <w:t>условия</w:t>
      </w:r>
      <w:r w:rsidR="0067404D">
        <w:t xml:space="preserve"> </w:t>
      </w:r>
      <w:r w:rsidRPr="002B7FFE">
        <w:t>для</w:t>
      </w:r>
      <w:r w:rsidR="0067404D">
        <w:t xml:space="preserve"> </w:t>
      </w:r>
      <w:r w:rsidRPr="002B7FFE">
        <w:t>получения</w:t>
      </w:r>
      <w:r w:rsidR="0067404D">
        <w:t xml:space="preserve"> </w:t>
      </w:r>
      <w:r w:rsidRPr="002B7FFE">
        <w:t>ежегодно</w:t>
      </w:r>
      <w:r w:rsidR="0067404D">
        <w:t xml:space="preserve"> </w:t>
      </w:r>
      <w:r w:rsidRPr="002B7FFE">
        <w:t>полноценных</w:t>
      </w:r>
      <w:r w:rsidR="0067404D">
        <w:t xml:space="preserve"> </w:t>
      </w:r>
      <w:r w:rsidRPr="002B7FFE">
        <w:t>всходов</w:t>
      </w:r>
      <w:r w:rsidR="0067404D">
        <w:t xml:space="preserve"> </w:t>
      </w:r>
      <w:r w:rsidRPr="002B7FFE">
        <w:t>и</w:t>
      </w:r>
      <w:r w:rsidR="0067404D">
        <w:t xml:space="preserve"> </w:t>
      </w:r>
      <w:r w:rsidRPr="002B7FFE">
        <w:t>хорошего</w:t>
      </w:r>
      <w:r w:rsidR="0067404D">
        <w:t xml:space="preserve"> </w:t>
      </w:r>
      <w:r w:rsidRPr="002B7FFE">
        <w:t>последующего</w:t>
      </w:r>
      <w:r w:rsidR="0067404D">
        <w:t xml:space="preserve"> </w:t>
      </w:r>
      <w:r w:rsidRPr="002B7FFE">
        <w:t>развития</w:t>
      </w:r>
      <w:r w:rsidR="0067404D">
        <w:t xml:space="preserve"> </w:t>
      </w:r>
      <w:r w:rsidRPr="002B7FFE">
        <w:t>озимых</w:t>
      </w:r>
      <w:r w:rsidR="0067404D">
        <w:t xml:space="preserve"> </w:t>
      </w:r>
      <w:r w:rsidRPr="002B7FFE">
        <w:t>культур.</w:t>
      </w:r>
    </w:p>
    <w:p w14:paraId="4D474802" w14:textId="42D1B794" w:rsidR="002B7FFE" w:rsidRPr="002B7FFE" w:rsidRDefault="00D61D7B" w:rsidP="002B7FFE">
      <w:r>
        <w:t xml:space="preserve">Созданная в НИИСХ </w:t>
      </w:r>
      <w:r w:rsidR="002B7FFE" w:rsidRPr="002B7FFE">
        <w:t>модель</w:t>
      </w:r>
      <w:r w:rsidR="0067404D">
        <w:t xml:space="preserve"> </w:t>
      </w:r>
      <w:r w:rsidR="002B7FFE" w:rsidRPr="002B7FFE">
        <w:t>плодородия</w:t>
      </w:r>
      <w:r w:rsidR="0067404D">
        <w:t xml:space="preserve"> </w:t>
      </w:r>
      <w:r w:rsidR="002B7FFE" w:rsidRPr="002B7FFE">
        <w:t>почвы</w:t>
      </w:r>
      <w:r w:rsidR="0067404D">
        <w:t xml:space="preserve"> </w:t>
      </w:r>
      <w:r w:rsidR="002B7FFE" w:rsidRPr="002B7FFE">
        <w:t>показала,</w:t>
      </w:r>
      <w:r w:rsidR="0067404D">
        <w:t xml:space="preserve"> </w:t>
      </w:r>
      <w:r w:rsidR="002B7FFE" w:rsidRPr="002B7FFE">
        <w:t>что</w:t>
      </w:r>
      <w:r w:rsidR="0067404D">
        <w:t xml:space="preserve"> </w:t>
      </w:r>
      <w:r w:rsidR="002B7FFE" w:rsidRPr="002B7FFE">
        <w:t>в</w:t>
      </w:r>
      <w:r w:rsidR="0067404D">
        <w:t xml:space="preserve"> </w:t>
      </w:r>
      <w:r w:rsidR="002B7FFE" w:rsidRPr="002B7FFE">
        <w:t>зернопаровых</w:t>
      </w:r>
      <w:r w:rsidR="0067404D">
        <w:t xml:space="preserve"> </w:t>
      </w:r>
      <w:r w:rsidR="002B7FFE" w:rsidRPr="002B7FFE">
        <w:t>севооборотах</w:t>
      </w:r>
      <w:r w:rsidR="0067404D">
        <w:t xml:space="preserve"> </w:t>
      </w:r>
      <w:r w:rsidR="002B7FFE" w:rsidRPr="002B7FFE">
        <w:t>короткой</w:t>
      </w:r>
      <w:r w:rsidR="0067404D">
        <w:t xml:space="preserve"> </w:t>
      </w:r>
      <w:r w:rsidR="002B7FFE" w:rsidRPr="002B7FFE">
        <w:t>ротации</w:t>
      </w:r>
      <w:r w:rsidR="0067404D">
        <w:t xml:space="preserve"> </w:t>
      </w:r>
      <w:r w:rsidR="002B7FFE" w:rsidRPr="002B7FFE">
        <w:t>положительный</w:t>
      </w:r>
      <w:r w:rsidR="0067404D">
        <w:t xml:space="preserve"> </w:t>
      </w:r>
      <w:r w:rsidR="002B7FFE" w:rsidRPr="002B7FFE">
        <w:t>баланс</w:t>
      </w:r>
      <w:r w:rsidR="0067404D">
        <w:t xml:space="preserve"> </w:t>
      </w:r>
      <w:r w:rsidR="002B7FFE" w:rsidRPr="002B7FFE">
        <w:t>гумуса</w:t>
      </w:r>
      <w:r w:rsidR="0067404D">
        <w:t xml:space="preserve"> </w:t>
      </w:r>
      <w:r w:rsidR="002B7FFE" w:rsidRPr="002B7FFE">
        <w:t>обеспечивается</w:t>
      </w:r>
      <w:r w:rsidR="0067404D">
        <w:t xml:space="preserve"> </w:t>
      </w:r>
      <w:r w:rsidR="002B7FFE" w:rsidRPr="002B7FFE">
        <w:t>при</w:t>
      </w:r>
      <w:r w:rsidR="0067404D">
        <w:t xml:space="preserve"> </w:t>
      </w:r>
      <w:r w:rsidR="002B7FFE" w:rsidRPr="002B7FFE">
        <w:t>использовании</w:t>
      </w:r>
      <w:r w:rsidR="0067404D">
        <w:t xml:space="preserve"> </w:t>
      </w:r>
      <w:r w:rsidR="002B7FFE" w:rsidRPr="002B7FFE">
        <w:t>на</w:t>
      </w:r>
      <w:r w:rsidR="0067404D">
        <w:t xml:space="preserve"> </w:t>
      </w:r>
      <w:r w:rsidR="002B7FFE" w:rsidRPr="002B7FFE">
        <w:t>удобрения</w:t>
      </w:r>
      <w:r w:rsidR="0067404D">
        <w:t xml:space="preserve"> </w:t>
      </w:r>
      <w:r w:rsidR="002B7FFE" w:rsidRPr="002B7FFE">
        <w:t>соломы</w:t>
      </w:r>
      <w:r w:rsidR="0067404D">
        <w:t xml:space="preserve"> </w:t>
      </w:r>
      <w:r w:rsidR="002B7FFE" w:rsidRPr="002B7FFE">
        <w:t>озимой</w:t>
      </w:r>
      <w:r w:rsidR="0067404D">
        <w:t xml:space="preserve"> </w:t>
      </w:r>
      <w:r w:rsidR="002B7FFE" w:rsidRPr="002B7FFE">
        <w:t>и</w:t>
      </w:r>
      <w:r w:rsidR="0067404D">
        <w:t xml:space="preserve"> </w:t>
      </w:r>
      <w:r w:rsidR="002B7FFE" w:rsidRPr="002B7FFE">
        <w:t>энергосберегающих</w:t>
      </w:r>
      <w:r w:rsidR="0067404D">
        <w:t xml:space="preserve"> </w:t>
      </w:r>
      <w:r w:rsidR="002B7FFE" w:rsidRPr="002B7FFE">
        <w:t>систем</w:t>
      </w:r>
      <w:r w:rsidR="0067404D">
        <w:t xml:space="preserve"> </w:t>
      </w:r>
      <w:r w:rsidR="002B7FFE" w:rsidRPr="002B7FFE">
        <w:t>обработки</w:t>
      </w:r>
      <w:r w:rsidR="0067404D">
        <w:t xml:space="preserve"> </w:t>
      </w:r>
      <w:r w:rsidR="002B7FFE" w:rsidRPr="002B7FFE">
        <w:t>почвы.</w:t>
      </w:r>
    </w:p>
    <w:p w14:paraId="42A260C6" w14:textId="5766C608" w:rsidR="002B7FFE" w:rsidRPr="002B7FFE" w:rsidRDefault="002B7FFE" w:rsidP="002B7FFE">
      <w:r w:rsidRPr="002B7FFE">
        <w:lastRenderedPageBreak/>
        <w:t>В</w:t>
      </w:r>
      <w:r w:rsidR="0067404D">
        <w:t xml:space="preserve"> </w:t>
      </w:r>
      <w:r w:rsidRPr="002B7FFE">
        <w:t>северной</w:t>
      </w:r>
      <w:r w:rsidR="0067404D">
        <w:t xml:space="preserve"> </w:t>
      </w:r>
      <w:r w:rsidRPr="002B7FFE">
        <w:t>и</w:t>
      </w:r>
      <w:r w:rsidR="0067404D">
        <w:t xml:space="preserve"> </w:t>
      </w:r>
      <w:r w:rsidRPr="002B7FFE">
        <w:t>частично</w:t>
      </w:r>
      <w:r w:rsidR="0067404D">
        <w:t xml:space="preserve"> </w:t>
      </w:r>
      <w:r w:rsidRPr="002B7FFE">
        <w:t>центральной</w:t>
      </w:r>
      <w:r w:rsidR="0067404D">
        <w:t xml:space="preserve"> </w:t>
      </w:r>
      <w:r w:rsidRPr="002B7FFE">
        <w:t>зоне</w:t>
      </w:r>
      <w:r w:rsidR="0067404D">
        <w:t xml:space="preserve"> </w:t>
      </w:r>
      <w:r w:rsidRPr="002B7FFE">
        <w:t>области</w:t>
      </w:r>
      <w:r w:rsidR="0067404D">
        <w:t xml:space="preserve"> </w:t>
      </w:r>
      <w:r w:rsidRPr="002B7FFE">
        <w:t>перспективным</w:t>
      </w:r>
      <w:r w:rsidR="0067404D">
        <w:t xml:space="preserve"> </w:t>
      </w:r>
      <w:r w:rsidRPr="002B7FFE">
        <w:t>предшественником</w:t>
      </w:r>
      <w:r w:rsidR="0067404D">
        <w:t xml:space="preserve"> </w:t>
      </w:r>
      <w:r w:rsidRPr="002B7FFE">
        <w:t>озимых</w:t>
      </w:r>
      <w:r w:rsidR="0067404D">
        <w:t xml:space="preserve"> </w:t>
      </w:r>
      <w:r w:rsidRPr="002B7FFE">
        <w:t>зерновых</w:t>
      </w:r>
      <w:r w:rsidR="0067404D">
        <w:t xml:space="preserve"> </w:t>
      </w:r>
      <w:r w:rsidRPr="002B7FFE">
        <w:t>являются</w:t>
      </w:r>
      <w:r w:rsidR="0067404D">
        <w:t xml:space="preserve"> </w:t>
      </w:r>
      <w:r w:rsidRPr="002B7FFE">
        <w:t>сидеральный</w:t>
      </w:r>
      <w:r w:rsidR="0067404D">
        <w:t xml:space="preserve"> </w:t>
      </w:r>
      <w:r w:rsidRPr="002B7FFE">
        <w:t>пар,</w:t>
      </w:r>
      <w:r w:rsidR="0067404D">
        <w:t xml:space="preserve"> </w:t>
      </w:r>
      <w:r w:rsidRPr="002B7FFE">
        <w:t>который</w:t>
      </w:r>
      <w:r w:rsidR="0067404D">
        <w:t xml:space="preserve"> </w:t>
      </w:r>
      <w:r w:rsidRPr="002B7FFE">
        <w:t>существенно</w:t>
      </w:r>
      <w:r w:rsidR="0067404D">
        <w:t xml:space="preserve"> </w:t>
      </w:r>
      <w:r w:rsidRPr="002B7FFE">
        <w:t>сокращают</w:t>
      </w:r>
      <w:r w:rsidR="0067404D">
        <w:t xml:space="preserve"> </w:t>
      </w:r>
      <w:r w:rsidRPr="002B7FFE">
        <w:t>дефицит</w:t>
      </w:r>
      <w:r w:rsidR="0067404D">
        <w:t xml:space="preserve"> </w:t>
      </w:r>
      <w:r w:rsidRPr="002B7FFE">
        <w:t>гумуса.</w:t>
      </w:r>
      <w:r w:rsidR="0067404D">
        <w:t xml:space="preserve"> </w:t>
      </w:r>
      <w:r w:rsidRPr="002B7FFE">
        <w:t>Запашка</w:t>
      </w:r>
      <w:r w:rsidR="0067404D">
        <w:t xml:space="preserve"> </w:t>
      </w:r>
      <w:r w:rsidRPr="002B7FFE">
        <w:t>зеленой</w:t>
      </w:r>
      <w:r w:rsidR="0067404D">
        <w:t xml:space="preserve"> </w:t>
      </w:r>
      <w:r w:rsidRPr="002B7FFE">
        <w:t>массы</w:t>
      </w:r>
      <w:r w:rsidR="0067404D">
        <w:t xml:space="preserve"> </w:t>
      </w:r>
      <w:r w:rsidRPr="002B7FFE">
        <w:t>сидератов</w:t>
      </w:r>
      <w:r w:rsidR="0067404D">
        <w:t xml:space="preserve"> </w:t>
      </w:r>
      <w:r w:rsidRPr="002B7FFE">
        <w:t>(15,0</w:t>
      </w:r>
      <w:r w:rsidR="0067404D">
        <w:t xml:space="preserve"> </w:t>
      </w:r>
      <w:r w:rsidRPr="002B7FFE">
        <w:t>т/га)</w:t>
      </w:r>
      <w:r w:rsidR="0067404D">
        <w:t xml:space="preserve"> </w:t>
      </w:r>
      <w:r w:rsidRPr="002B7FFE">
        <w:t>позволяет</w:t>
      </w:r>
      <w:r w:rsidR="0067404D">
        <w:t xml:space="preserve"> </w:t>
      </w:r>
      <w:r w:rsidRPr="002B7FFE">
        <w:t>обогатить</w:t>
      </w:r>
      <w:r w:rsidR="0067404D">
        <w:t xml:space="preserve"> </w:t>
      </w:r>
      <w:r w:rsidRPr="002B7FFE">
        <w:t>почву</w:t>
      </w:r>
      <w:r w:rsidR="0067404D">
        <w:t xml:space="preserve"> </w:t>
      </w:r>
      <w:r w:rsidRPr="002B7FFE">
        <w:t>органикой,</w:t>
      </w:r>
      <w:r w:rsidR="0067404D">
        <w:t xml:space="preserve"> </w:t>
      </w:r>
      <w:r w:rsidRPr="002B7FFE">
        <w:t>эквивалентной</w:t>
      </w:r>
      <w:r w:rsidR="0067404D">
        <w:t xml:space="preserve"> </w:t>
      </w:r>
      <w:r w:rsidRPr="002B7FFE">
        <w:t>внесению</w:t>
      </w:r>
      <w:r w:rsidR="0067404D">
        <w:t xml:space="preserve"> </w:t>
      </w:r>
      <w:r w:rsidRPr="002B7FFE">
        <w:t>20-30</w:t>
      </w:r>
      <w:r w:rsidR="0067404D">
        <w:t xml:space="preserve"> </w:t>
      </w:r>
      <w:r w:rsidRPr="002B7FFE">
        <w:t>т</w:t>
      </w:r>
      <w:r w:rsidR="0067404D">
        <w:t xml:space="preserve"> </w:t>
      </w:r>
      <w:r w:rsidRPr="002B7FFE">
        <w:t>навоза</w:t>
      </w:r>
      <w:r w:rsidR="0067404D">
        <w:t xml:space="preserve"> </w:t>
      </w:r>
      <w:r w:rsidRPr="002B7FFE">
        <w:t>при</w:t>
      </w:r>
      <w:r w:rsidR="0067404D">
        <w:t xml:space="preserve"> </w:t>
      </w:r>
      <w:r w:rsidRPr="002B7FFE">
        <w:t>меньших</w:t>
      </w:r>
      <w:r w:rsidR="0067404D">
        <w:t xml:space="preserve"> </w:t>
      </w:r>
      <w:r w:rsidRPr="002B7FFE">
        <w:t>в</w:t>
      </w:r>
      <w:r w:rsidR="0067404D">
        <w:t xml:space="preserve"> </w:t>
      </w:r>
      <w:r w:rsidRPr="002B7FFE">
        <w:t>2-3</w:t>
      </w:r>
      <w:r w:rsidR="0067404D">
        <w:t xml:space="preserve"> </w:t>
      </w:r>
      <w:r w:rsidRPr="002B7FFE">
        <w:t>раза</w:t>
      </w:r>
      <w:r w:rsidR="0067404D">
        <w:t xml:space="preserve"> </w:t>
      </w:r>
      <w:r w:rsidRPr="002B7FFE">
        <w:t>затратах.</w:t>
      </w:r>
    </w:p>
    <w:p w14:paraId="6A6762EB" w14:textId="60CA70AA" w:rsidR="002B7FFE" w:rsidRPr="002B7FFE" w:rsidRDefault="002B7FFE" w:rsidP="002B7FFE">
      <w:r w:rsidRPr="002B7FFE">
        <w:t>Применение</w:t>
      </w:r>
      <w:r w:rsidR="0067404D">
        <w:t xml:space="preserve"> </w:t>
      </w:r>
      <w:r w:rsidRPr="002B7FFE">
        <w:t>сидеральных</w:t>
      </w:r>
      <w:r w:rsidR="0067404D">
        <w:t xml:space="preserve"> </w:t>
      </w:r>
      <w:r w:rsidRPr="002B7FFE">
        <w:t>паров</w:t>
      </w:r>
      <w:r w:rsidR="0067404D">
        <w:t xml:space="preserve"> </w:t>
      </w:r>
      <w:r w:rsidRPr="002B7FFE">
        <w:t>под</w:t>
      </w:r>
      <w:r w:rsidR="0067404D">
        <w:t xml:space="preserve"> </w:t>
      </w:r>
      <w:r w:rsidRPr="002B7FFE">
        <w:t>озимые</w:t>
      </w:r>
      <w:r w:rsidR="0067404D">
        <w:t xml:space="preserve"> </w:t>
      </w:r>
      <w:r w:rsidRPr="002B7FFE">
        <w:t>культуры</w:t>
      </w:r>
      <w:r w:rsidR="0067404D">
        <w:t xml:space="preserve"> </w:t>
      </w:r>
      <w:r w:rsidRPr="002B7FFE">
        <w:t>в</w:t>
      </w:r>
      <w:r w:rsidR="0067404D">
        <w:t xml:space="preserve"> </w:t>
      </w:r>
      <w:r w:rsidRPr="002B7FFE">
        <w:t>степных</w:t>
      </w:r>
      <w:r w:rsidR="0067404D">
        <w:t xml:space="preserve"> </w:t>
      </w:r>
      <w:r w:rsidRPr="002B7FFE">
        <w:t>районах</w:t>
      </w:r>
      <w:r w:rsidR="0067404D">
        <w:t xml:space="preserve"> </w:t>
      </w:r>
      <w:r w:rsidRPr="002B7FFE">
        <w:t>Среднего</w:t>
      </w:r>
      <w:r w:rsidR="0067404D">
        <w:t xml:space="preserve"> </w:t>
      </w:r>
      <w:r w:rsidRPr="002B7FFE">
        <w:t>Поволжья</w:t>
      </w:r>
      <w:r w:rsidR="0067404D">
        <w:t xml:space="preserve"> </w:t>
      </w:r>
      <w:r w:rsidRPr="002B7FFE">
        <w:t>в</w:t>
      </w:r>
      <w:r w:rsidR="0067404D">
        <w:t xml:space="preserve"> </w:t>
      </w:r>
      <w:r w:rsidRPr="002B7FFE">
        <w:t>большинстве</w:t>
      </w:r>
      <w:r w:rsidR="0067404D">
        <w:t xml:space="preserve"> </w:t>
      </w:r>
      <w:r w:rsidRPr="002B7FFE">
        <w:t>случаев</w:t>
      </w:r>
      <w:r w:rsidR="0067404D">
        <w:t xml:space="preserve"> </w:t>
      </w:r>
      <w:r w:rsidRPr="002B7FFE">
        <w:t>не</w:t>
      </w:r>
      <w:r w:rsidR="0067404D">
        <w:t xml:space="preserve"> </w:t>
      </w:r>
      <w:r w:rsidRPr="002B7FFE">
        <w:t>оправдано</w:t>
      </w:r>
      <w:r w:rsidR="0067404D">
        <w:t xml:space="preserve"> </w:t>
      </w:r>
      <w:r w:rsidRPr="002B7FFE">
        <w:t>–</w:t>
      </w:r>
      <w:r w:rsidR="0067404D">
        <w:t xml:space="preserve"> </w:t>
      </w:r>
      <w:r w:rsidRPr="002B7FFE">
        <w:t>оно</w:t>
      </w:r>
      <w:r w:rsidR="0067404D">
        <w:t xml:space="preserve"> </w:t>
      </w:r>
      <w:r w:rsidRPr="002B7FFE">
        <w:t>может</w:t>
      </w:r>
      <w:r w:rsidR="0067404D">
        <w:t xml:space="preserve"> </w:t>
      </w:r>
      <w:r w:rsidRPr="002B7FFE">
        <w:t>носить</w:t>
      </w:r>
      <w:r w:rsidR="0067404D">
        <w:t xml:space="preserve"> </w:t>
      </w:r>
      <w:r w:rsidRPr="002B7FFE">
        <w:t>только</w:t>
      </w:r>
      <w:r w:rsidR="0067404D">
        <w:t xml:space="preserve"> </w:t>
      </w:r>
      <w:r w:rsidRPr="002B7FFE">
        <w:t>факультативный</w:t>
      </w:r>
      <w:r w:rsidR="0067404D">
        <w:t xml:space="preserve"> </w:t>
      </w:r>
      <w:r w:rsidRPr="002B7FFE">
        <w:t>характер.</w:t>
      </w:r>
      <w:r w:rsidR="0067404D">
        <w:t xml:space="preserve"> </w:t>
      </w:r>
      <w:r w:rsidRPr="002B7FFE">
        <w:t>По</w:t>
      </w:r>
      <w:r w:rsidR="0067404D">
        <w:t xml:space="preserve"> </w:t>
      </w:r>
      <w:r w:rsidRPr="002B7FFE">
        <w:t>данным</w:t>
      </w:r>
      <w:r w:rsidR="0067404D">
        <w:t xml:space="preserve"> </w:t>
      </w:r>
      <w:r w:rsidRPr="002B7FFE">
        <w:t>Самарского</w:t>
      </w:r>
      <w:r w:rsidR="0067404D">
        <w:t xml:space="preserve"> </w:t>
      </w:r>
      <w:r w:rsidRPr="002B7FFE">
        <w:t>НИИСХ,</w:t>
      </w:r>
      <w:r w:rsidR="0067404D">
        <w:t xml:space="preserve"> </w:t>
      </w:r>
      <w:r w:rsidRPr="002B7FFE">
        <w:t>урожайность</w:t>
      </w:r>
      <w:r w:rsidR="0067404D">
        <w:t xml:space="preserve"> </w:t>
      </w:r>
      <w:r w:rsidRPr="002B7FFE">
        <w:t>озимых</w:t>
      </w:r>
      <w:r w:rsidR="0067404D">
        <w:t xml:space="preserve"> </w:t>
      </w:r>
      <w:r w:rsidRPr="002B7FFE">
        <w:t>культур</w:t>
      </w:r>
      <w:r w:rsidR="0067404D">
        <w:t xml:space="preserve"> </w:t>
      </w:r>
      <w:r w:rsidRPr="002B7FFE">
        <w:t>в</w:t>
      </w:r>
      <w:r w:rsidR="0067404D">
        <w:t xml:space="preserve"> </w:t>
      </w:r>
      <w:r w:rsidRPr="002B7FFE">
        <w:t>среднем</w:t>
      </w:r>
      <w:r w:rsidR="0067404D">
        <w:t xml:space="preserve"> </w:t>
      </w:r>
      <w:r w:rsidRPr="002B7FFE">
        <w:t>за</w:t>
      </w:r>
      <w:r w:rsidR="0067404D">
        <w:t xml:space="preserve"> </w:t>
      </w:r>
      <w:r w:rsidRPr="002B7FFE">
        <w:t>7</w:t>
      </w:r>
      <w:r w:rsidR="0067404D">
        <w:t xml:space="preserve"> </w:t>
      </w:r>
      <w:r w:rsidRPr="002B7FFE">
        <w:t>лет</w:t>
      </w:r>
      <w:r w:rsidR="0067404D">
        <w:t xml:space="preserve"> </w:t>
      </w:r>
      <w:r w:rsidRPr="002B7FFE">
        <w:t>(1992-1998)</w:t>
      </w:r>
      <w:r w:rsidR="0067404D">
        <w:t xml:space="preserve"> </w:t>
      </w:r>
      <w:r w:rsidRPr="002B7FFE">
        <w:t>составила</w:t>
      </w:r>
      <w:r w:rsidR="0067404D">
        <w:t xml:space="preserve"> </w:t>
      </w:r>
      <w:r w:rsidRPr="002B7FFE">
        <w:t>по</w:t>
      </w:r>
      <w:r w:rsidR="0067404D">
        <w:t xml:space="preserve"> </w:t>
      </w:r>
      <w:r w:rsidRPr="002B7FFE">
        <w:t>чистому</w:t>
      </w:r>
      <w:r w:rsidR="0067404D">
        <w:t xml:space="preserve"> </w:t>
      </w:r>
      <w:r w:rsidRPr="002B7FFE">
        <w:t>пару</w:t>
      </w:r>
      <w:r w:rsidR="0067404D">
        <w:t xml:space="preserve"> </w:t>
      </w:r>
      <w:r w:rsidRPr="002B7FFE">
        <w:t>3,03-3,14</w:t>
      </w:r>
      <w:r w:rsidR="0067404D">
        <w:t xml:space="preserve"> </w:t>
      </w:r>
      <w:r w:rsidRPr="002B7FFE">
        <w:t>т/га,</w:t>
      </w:r>
      <w:r w:rsidR="0067404D">
        <w:t xml:space="preserve"> </w:t>
      </w:r>
      <w:r w:rsidRPr="002B7FFE">
        <w:t>по</w:t>
      </w:r>
      <w:r w:rsidR="0067404D">
        <w:t xml:space="preserve"> </w:t>
      </w:r>
      <w:r w:rsidRPr="002B7FFE">
        <w:t>сидеральному</w:t>
      </w:r>
      <w:r w:rsidR="0067404D">
        <w:t xml:space="preserve"> </w:t>
      </w:r>
      <w:r w:rsidRPr="002B7FFE">
        <w:t>–</w:t>
      </w:r>
      <w:r w:rsidR="0067404D">
        <w:t xml:space="preserve"> </w:t>
      </w:r>
      <w:r w:rsidRPr="002B7FFE">
        <w:t>2,44</w:t>
      </w:r>
      <w:r w:rsidR="0067404D">
        <w:t xml:space="preserve"> </w:t>
      </w:r>
      <w:r w:rsidRPr="002B7FFE">
        <w:t>т/га.</w:t>
      </w:r>
    </w:p>
    <w:p w14:paraId="1B4ACD28" w14:textId="03440D7A" w:rsidR="002B7FFE" w:rsidRPr="002B7FFE" w:rsidRDefault="002B7FFE" w:rsidP="002B7FFE">
      <w:r w:rsidRPr="002B7FFE">
        <w:t>Заделка</w:t>
      </w:r>
      <w:r w:rsidR="0067404D">
        <w:t xml:space="preserve"> </w:t>
      </w:r>
      <w:r w:rsidRPr="002B7FFE">
        <w:t>зел</w:t>
      </w:r>
      <w:r w:rsidR="004E2B2E">
        <w:t>е</w:t>
      </w:r>
      <w:r w:rsidRPr="002B7FFE">
        <w:t>ной</w:t>
      </w:r>
      <w:r w:rsidR="0067404D">
        <w:t xml:space="preserve"> </w:t>
      </w:r>
      <w:r w:rsidRPr="002B7FFE">
        <w:t>массы</w:t>
      </w:r>
      <w:r w:rsidR="0067404D">
        <w:t xml:space="preserve"> </w:t>
      </w:r>
      <w:r w:rsidRPr="002B7FFE">
        <w:t>сидеральных</w:t>
      </w:r>
      <w:r w:rsidR="0067404D">
        <w:t xml:space="preserve"> </w:t>
      </w:r>
      <w:r w:rsidRPr="002B7FFE">
        <w:t>культур</w:t>
      </w:r>
      <w:r w:rsidR="0067404D">
        <w:t xml:space="preserve"> </w:t>
      </w:r>
      <w:r w:rsidRPr="002B7FFE">
        <w:t>обеспечивает</w:t>
      </w:r>
      <w:r w:rsidR="0067404D">
        <w:t xml:space="preserve"> </w:t>
      </w:r>
      <w:r w:rsidRPr="002B7FFE">
        <w:t>накопление</w:t>
      </w:r>
      <w:r w:rsidR="0067404D">
        <w:t xml:space="preserve"> </w:t>
      </w:r>
      <w:r w:rsidRPr="002B7FFE">
        <w:t>в</w:t>
      </w:r>
      <w:r w:rsidR="0067404D">
        <w:t xml:space="preserve"> </w:t>
      </w:r>
      <w:r w:rsidRPr="002B7FFE">
        <w:t>почве</w:t>
      </w:r>
      <w:r w:rsidR="0067404D">
        <w:t xml:space="preserve"> </w:t>
      </w:r>
      <w:r w:rsidRPr="002B7FFE">
        <w:t>гумуса</w:t>
      </w:r>
      <w:r w:rsidR="0067404D">
        <w:t xml:space="preserve"> </w:t>
      </w:r>
      <w:r w:rsidRPr="002B7FFE">
        <w:t>(при</w:t>
      </w:r>
      <w:r w:rsidR="0067404D">
        <w:t xml:space="preserve"> </w:t>
      </w:r>
      <w:r w:rsidRPr="002B7FFE">
        <w:t>систематическом</w:t>
      </w:r>
      <w:r w:rsidR="0067404D">
        <w:t xml:space="preserve"> </w:t>
      </w:r>
      <w:r w:rsidRPr="002B7FFE">
        <w:t>использовании</w:t>
      </w:r>
      <w:r w:rsidR="0067404D">
        <w:t xml:space="preserve"> </w:t>
      </w:r>
      <w:r w:rsidRPr="002B7FFE">
        <w:t>-</w:t>
      </w:r>
      <w:r w:rsidR="0067404D">
        <w:t xml:space="preserve"> </w:t>
      </w:r>
      <w:r w:rsidRPr="002B7FFE">
        <w:t>на</w:t>
      </w:r>
      <w:r w:rsidR="0067404D">
        <w:t xml:space="preserve"> </w:t>
      </w:r>
      <w:r w:rsidRPr="002B7FFE">
        <w:t>0,5-0,7</w:t>
      </w:r>
      <w:r w:rsidR="0067404D">
        <w:t xml:space="preserve"> </w:t>
      </w:r>
      <w:r w:rsidRPr="002B7FFE">
        <w:t>%),</w:t>
      </w:r>
      <w:r w:rsidR="0067404D">
        <w:t xml:space="preserve"> </w:t>
      </w:r>
      <w:r w:rsidRPr="002B7FFE">
        <w:t>увеличивает</w:t>
      </w:r>
      <w:r w:rsidR="0067404D">
        <w:t xml:space="preserve"> </w:t>
      </w:r>
      <w:r w:rsidRPr="002B7FFE">
        <w:t>количество</w:t>
      </w:r>
      <w:r w:rsidR="0067404D">
        <w:t xml:space="preserve"> </w:t>
      </w:r>
      <w:r w:rsidRPr="002B7FFE">
        <w:t>водопрочных</w:t>
      </w:r>
      <w:r w:rsidR="0067404D">
        <w:t xml:space="preserve"> </w:t>
      </w:r>
      <w:r w:rsidRPr="002B7FFE">
        <w:t>почвенных</w:t>
      </w:r>
      <w:r w:rsidR="0067404D">
        <w:t xml:space="preserve"> </w:t>
      </w:r>
      <w:r w:rsidRPr="002B7FFE">
        <w:t>агрегатов,</w:t>
      </w:r>
      <w:r w:rsidR="0067404D">
        <w:t xml:space="preserve"> </w:t>
      </w:r>
      <w:r w:rsidRPr="002B7FFE">
        <w:t>сокращает</w:t>
      </w:r>
      <w:r w:rsidR="0067404D">
        <w:t xml:space="preserve"> </w:t>
      </w:r>
      <w:r w:rsidRPr="002B7FFE">
        <w:t>потребность</w:t>
      </w:r>
      <w:r w:rsidR="0067404D">
        <w:t xml:space="preserve"> </w:t>
      </w:r>
      <w:r w:rsidRPr="002B7FFE">
        <w:t>в</w:t>
      </w:r>
      <w:r w:rsidR="0067404D">
        <w:t xml:space="preserve"> </w:t>
      </w:r>
      <w:r w:rsidRPr="002B7FFE">
        <w:t>азотных</w:t>
      </w:r>
      <w:r w:rsidR="0067404D">
        <w:t xml:space="preserve"> </w:t>
      </w:r>
      <w:r w:rsidRPr="002B7FFE">
        <w:t>удобрениях,</w:t>
      </w:r>
      <w:r w:rsidR="0067404D">
        <w:t xml:space="preserve"> </w:t>
      </w:r>
      <w:r w:rsidRPr="002B7FFE">
        <w:t>повышает</w:t>
      </w:r>
      <w:r w:rsidR="0067404D">
        <w:t xml:space="preserve"> </w:t>
      </w:r>
      <w:r w:rsidRPr="002B7FFE">
        <w:t>урожайность</w:t>
      </w:r>
      <w:r w:rsidR="0067404D">
        <w:t xml:space="preserve"> </w:t>
      </w:r>
      <w:r w:rsidRPr="002B7FFE">
        <w:t>озимых,</w:t>
      </w:r>
      <w:r w:rsidR="0067404D">
        <w:t xml:space="preserve"> </w:t>
      </w:r>
      <w:r w:rsidRPr="002B7FFE">
        <w:t>по</w:t>
      </w:r>
      <w:r w:rsidR="0067404D">
        <w:t xml:space="preserve"> </w:t>
      </w:r>
      <w:r w:rsidRPr="002B7FFE">
        <w:t>сравнению</w:t>
      </w:r>
      <w:r w:rsidR="0067404D">
        <w:t xml:space="preserve"> </w:t>
      </w:r>
      <w:r w:rsidRPr="002B7FFE">
        <w:t>с</w:t>
      </w:r>
      <w:r w:rsidR="0067404D">
        <w:t xml:space="preserve"> </w:t>
      </w:r>
      <w:r w:rsidRPr="002B7FFE">
        <w:t>занятыми</w:t>
      </w:r>
      <w:r w:rsidR="0067404D">
        <w:t xml:space="preserve"> </w:t>
      </w:r>
      <w:r w:rsidRPr="002B7FFE">
        <w:t>парами</w:t>
      </w:r>
      <w:r w:rsidR="0067404D">
        <w:t xml:space="preserve"> </w:t>
      </w:r>
      <w:r w:rsidRPr="002B7FFE">
        <w:t>(в</w:t>
      </w:r>
      <w:r w:rsidR="0067404D">
        <w:t xml:space="preserve"> </w:t>
      </w:r>
      <w:r w:rsidRPr="002B7FFE">
        <w:t>благоприятные</w:t>
      </w:r>
      <w:r w:rsidR="0067404D">
        <w:t xml:space="preserve"> </w:t>
      </w:r>
      <w:r w:rsidRPr="002B7FFE">
        <w:t>по</w:t>
      </w:r>
      <w:r w:rsidR="0067404D">
        <w:t xml:space="preserve"> </w:t>
      </w:r>
      <w:r w:rsidRPr="002B7FFE">
        <w:t>увлажнению</w:t>
      </w:r>
      <w:r w:rsidR="0067404D">
        <w:t xml:space="preserve"> </w:t>
      </w:r>
      <w:r w:rsidRPr="002B7FFE">
        <w:t>годы</w:t>
      </w:r>
      <w:r w:rsidR="0067404D">
        <w:t xml:space="preserve"> </w:t>
      </w:r>
      <w:r w:rsidRPr="002B7FFE">
        <w:t>на</w:t>
      </w:r>
      <w:r w:rsidR="0067404D">
        <w:t xml:space="preserve"> </w:t>
      </w:r>
      <w:r w:rsidRPr="002B7FFE">
        <w:t>0,7-0,8</w:t>
      </w:r>
      <w:r w:rsidR="0067404D">
        <w:t xml:space="preserve"> </w:t>
      </w:r>
      <w:r w:rsidRPr="002B7FFE">
        <w:t>т/га,</w:t>
      </w:r>
      <w:r w:rsidR="0067404D">
        <w:t xml:space="preserve"> </w:t>
      </w:r>
      <w:r w:rsidRPr="002B7FFE">
        <w:t>в</w:t>
      </w:r>
      <w:r w:rsidR="0067404D">
        <w:t xml:space="preserve"> </w:t>
      </w:r>
      <w:r w:rsidRPr="002B7FFE">
        <w:t>засушливые</w:t>
      </w:r>
      <w:r w:rsidR="0067404D">
        <w:t xml:space="preserve"> </w:t>
      </w:r>
      <w:r w:rsidRPr="002B7FFE">
        <w:t>–</w:t>
      </w:r>
      <w:r w:rsidR="0067404D">
        <w:t xml:space="preserve"> </w:t>
      </w:r>
      <w:r w:rsidRPr="002B7FFE">
        <w:t>на</w:t>
      </w:r>
      <w:r w:rsidR="0067404D">
        <w:t xml:space="preserve"> </w:t>
      </w:r>
      <w:r w:rsidRPr="002B7FFE">
        <w:t>0,12-0,30</w:t>
      </w:r>
      <w:r w:rsidR="0067404D">
        <w:t xml:space="preserve"> </w:t>
      </w:r>
      <w:r w:rsidRPr="002B7FFE">
        <w:t>т/га).</w:t>
      </w:r>
      <w:r w:rsidR="0067404D">
        <w:t xml:space="preserve"> </w:t>
      </w:r>
      <w:r w:rsidRPr="002B7FFE">
        <w:t>Возрастает</w:t>
      </w:r>
      <w:r w:rsidR="0067404D">
        <w:t xml:space="preserve"> </w:t>
      </w:r>
      <w:r w:rsidRPr="002B7FFE">
        <w:t>содержание</w:t>
      </w:r>
      <w:r w:rsidR="0067404D">
        <w:t xml:space="preserve"> </w:t>
      </w:r>
      <w:r w:rsidRPr="002B7FFE">
        <w:t>белка</w:t>
      </w:r>
      <w:r w:rsidR="0067404D">
        <w:t xml:space="preserve"> </w:t>
      </w:r>
      <w:r w:rsidRPr="002B7FFE">
        <w:t>и</w:t>
      </w:r>
      <w:r w:rsidR="0067404D">
        <w:t xml:space="preserve"> </w:t>
      </w:r>
      <w:r w:rsidRPr="002B7FFE">
        <w:t>клейковины</w:t>
      </w:r>
      <w:r w:rsidR="0067404D">
        <w:t xml:space="preserve"> </w:t>
      </w:r>
      <w:r w:rsidRPr="002B7FFE">
        <w:t>в</w:t>
      </w:r>
      <w:r w:rsidR="0067404D">
        <w:t xml:space="preserve"> </w:t>
      </w:r>
      <w:r w:rsidRPr="002B7FFE">
        <w:t>зерне.</w:t>
      </w:r>
    </w:p>
    <w:p w14:paraId="1FAD2DB5" w14:textId="359AEAFC" w:rsidR="002B7FFE" w:rsidRPr="002B7FFE" w:rsidRDefault="002B7FFE" w:rsidP="002B7FFE">
      <w:r w:rsidRPr="002B7FFE">
        <w:t>На</w:t>
      </w:r>
      <w:r w:rsidR="0067404D">
        <w:t xml:space="preserve"> </w:t>
      </w:r>
      <w:r w:rsidRPr="002B7FFE">
        <w:t>эродированных</w:t>
      </w:r>
      <w:r w:rsidR="0067404D">
        <w:t xml:space="preserve"> </w:t>
      </w:r>
      <w:r w:rsidRPr="002B7FFE">
        <w:t>землях</w:t>
      </w:r>
      <w:r w:rsidR="0067404D">
        <w:t xml:space="preserve"> </w:t>
      </w:r>
      <w:r w:rsidRPr="002B7FFE">
        <w:t>использование</w:t>
      </w:r>
      <w:r w:rsidR="0067404D">
        <w:t xml:space="preserve"> </w:t>
      </w:r>
      <w:r w:rsidRPr="002B7FFE">
        <w:t>сидерального</w:t>
      </w:r>
      <w:r w:rsidR="0067404D">
        <w:t xml:space="preserve"> </w:t>
      </w:r>
      <w:r w:rsidRPr="002B7FFE">
        <w:t>пара</w:t>
      </w:r>
      <w:r w:rsidR="0067404D">
        <w:t xml:space="preserve"> </w:t>
      </w:r>
      <w:r w:rsidRPr="002B7FFE">
        <w:t>позволяет</w:t>
      </w:r>
      <w:r w:rsidR="0067404D">
        <w:t xml:space="preserve"> </w:t>
      </w:r>
      <w:r w:rsidRPr="002B7FFE">
        <w:t>сократить</w:t>
      </w:r>
      <w:r w:rsidR="0067404D">
        <w:t xml:space="preserve"> </w:t>
      </w:r>
      <w:r w:rsidRPr="002B7FFE">
        <w:t>потери</w:t>
      </w:r>
      <w:r w:rsidR="0067404D">
        <w:t xml:space="preserve"> </w:t>
      </w:r>
      <w:r w:rsidRPr="002B7FFE">
        <w:t>верхнего</w:t>
      </w:r>
      <w:r w:rsidR="0067404D">
        <w:t xml:space="preserve"> </w:t>
      </w:r>
      <w:r w:rsidRPr="002B7FFE">
        <w:t>плодородного</w:t>
      </w:r>
      <w:r w:rsidR="0067404D">
        <w:t xml:space="preserve"> </w:t>
      </w:r>
      <w:r w:rsidRPr="002B7FFE">
        <w:t>слоя</w:t>
      </w:r>
      <w:r w:rsidR="0067404D">
        <w:t xml:space="preserve"> </w:t>
      </w:r>
      <w:r w:rsidRPr="002B7FFE">
        <w:t>от</w:t>
      </w:r>
      <w:r w:rsidR="0067404D">
        <w:t xml:space="preserve"> </w:t>
      </w:r>
      <w:r w:rsidRPr="002B7FFE">
        <w:t>водной</w:t>
      </w:r>
      <w:r w:rsidR="0067404D">
        <w:t xml:space="preserve"> </w:t>
      </w:r>
      <w:r w:rsidRPr="002B7FFE">
        <w:t>эрозии</w:t>
      </w:r>
      <w:r w:rsidR="0067404D">
        <w:t xml:space="preserve"> </w:t>
      </w:r>
      <w:r w:rsidRPr="002B7FFE">
        <w:t>в</w:t>
      </w:r>
      <w:r w:rsidR="0067404D">
        <w:t xml:space="preserve"> </w:t>
      </w:r>
      <w:r w:rsidRPr="002B7FFE">
        <w:t>3,5</w:t>
      </w:r>
      <w:r w:rsidR="0067404D">
        <w:t xml:space="preserve"> </w:t>
      </w:r>
      <w:r w:rsidRPr="002B7FFE">
        <w:t>-</w:t>
      </w:r>
      <w:r w:rsidR="0067404D">
        <w:t xml:space="preserve"> </w:t>
      </w:r>
      <w:r w:rsidRPr="002B7FFE">
        <w:t>6,7</w:t>
      </w:r>
      <w:r w:rsidR="0067404D">
        <w:t xml:space="preserve"> </w:t>
      </w:r>
      <w:r w:rsidRPr="002B7FFE">
        <w:t>раза</w:t>
      </w:r>
      <w:r w:rsidR="0067404D">
        <w:t xml:space="preserve"> </w:t>
      </w:r>
      <w:r w:rsidRPr="002B7FFE">
        <w:t>в</w:t>
      </w:r>
      <w:r w:rsidR="0067404D">
        <w:t xml:space="preserve"> </w:t>
      </w:r>
      <w:r w:rsidRPr="002B7FFE">
        <w:t>сравнении</w:t>
      </w:r>
      <w:r w:rsidR="0067404D">
        <w:t xml:space="preserve"> </w:t>
      </w:r>
      <w:r w:rsidRPr="002B7FFE">
        <w:t>с</w:t>
      </w:r>
      <w:r w:rsidR="0067404D">
        <w:t xml:space="preserve"> </w:t>
      </w:r>
      <w:r w:rsidRPr="002B7FFE">
        <w:t>чистым</w:t>
      </w:r>
      <w:r w:rsidR="0067404D">
        <w:t xml:space="preserve"> </w:t>
      </w:r>
      <w:r w:rsidRPr="002B7FFE">
        <w:t>паром.</w:t>
      </w:r>
    </w:p>
    <w:p w14:paraId="51BF38BE" w14:textId="0AFA2D0E" w:rsidR="002B7FFE" w:rsidRPr="002B7FFE" w:rsidRDefault="002B7FFE" w:rsidP="002B7FFE">
      <w:r w:rsidRPr="002B7FFE">
        <w:t>Использование</w:t>
      </w:r>
      <w:r w:rsidR="0067404D">
        <w:t xml:space="preserve"> </w:t>
      </w:r>
      <w:r w:rsidRPr="002B7FFE">
        <w:t>сидеральных</w:t>
      </w:r>
      <w:r w:rsidR="0067404D">
        <w:t xml:space="preserve"> </w:t>
      </w:r>
      <w:r w:rsidRPr="002B7FFE">
        <w:t>культур</w:t>
      </w:r>
      <w:r w:rsidR="0067404D">
        <w:t xml:space="preserve"> </w:t>
      </w:r>
      <w:r w:rsidRPr="002B7FFE">
        <w:t>в</w:t>
      </w:r>
      <w:r w:rsidR="0067404D">
        <w:t xml:space="preserve"> </w:t>
      </w:r>
      <w:r w:rsidRPr="002B7FFE">
        <w:t>биологизированных</w:t>
      </w:r>
      <w:r w:rsidR="0067404D">
        <w:t xml:space="preserve"> </w:t>
      </w:r>
      <w:r w:rsidRPr="002B7FFE">
        <w:t>системах</w:t>
      </w:r>
      <w:r w:rsidR="0067404D">
        <w:t xml:space="preserve"> </w:t>
      </w:r>
      <w:r w:rsidRPr="002B7FFE">
        <w:t>земледелия</w:t>
      </w:r>
      <w:r w:rsidR="0067404D">
        <w:t xml:space="preserve"> </w:t>
      </w:r>
      <w:r w:rsidRPr="002B7FFE">
        <w:t>следует</w:t>
      </w:r>
      <w:r w:rsidR="0067404D">
        <w:t xml:space="preserve"> </w:t>
      </w:r>
      <w:r w:rsidRPr="002B7FFE">
        <w:t>рассматривать</w:t>
      </w:r>
      <w:r w:rsidR="0067404D">
        <w:t xml:space="preserve"> </w:t>
      </w:r>
      <w:r w:rsidRPr="002B7FFE">
        <w:t>как</w:t>
      </w:r>
      <w:r w:rsidR="0067404D">
        <w:t xml:space="preserve"> </w:t>
      </w:r>
      <w:r w:rsidRPr="002B7FFE">
        <w:t>одно</w:t>
      </w:r>
      <w:r w:rsidR="0067404D">
        <w:t xml:space="preserve"> </w:t>
      </w:r>
      <w:r w:rsidRPr="002B7FFE">
        <w:t>из</w:t>
      </w:r>
      <w:r w:rsidR="0067404D">
        <w:t xml:space="preserve"> </w:t>
      </w:r>
      <w:r w:rsidRPr="002B7FFE">
        <w:t>средств,</w:t>
      </w:r>
      <w:r w:rsidR="0067404D">
        <w:t xml:space="preserve"> </w:t>
      </w:r>
      <w:r w:rsidRPr="002B7FFE">
        <w:t>способных</w:t>
      </w:r>
      <w:r w:rsidR="0067404D">
        <w:t xml:space="preserve"> </w:t>
      </w:r>
      <w:r w:rsidRPr="002B7FFE">
        <w:t>за</w:t>
      </w:r>
      <w:r w:rsidR="0067404D">
        <w:t xml:space="preserve"> </w:t>
      </w:r>
      <w:r w:rsidRPr="002B7FFE">
        <w:t>счет</w:t>
      </w:r>
      <w:r w:rsidR="0067404D">
        <w:t xml:space="preserve"> </w:t>
      </w:r>
      <w:r w:rsidRPr="002B7FFE">
        <w:t>создания</w:t>
      </w:r>
      <w:r w:rsidR="0067404D">
        <w:t xml:space="preserve"> </w:t>
      </w:r>
      <w:r w:rsidRPr="002B7FFE">
        <w:t>более</w:t>
      </w:r>
      <w:r w:rsidR="0067404D">
        <w:t xml:space="preserve"> </w:t>
      </w:r>
      <w:r w:rsidRPr="002B7FFE">
        <w:t>благоприятной</w:t>
      </w:r>
      <w:r w:rsidR="0067404D">
        <w:t xml:space="preserve"> </w:t>
      </w:r>
      <w:r w:rsidRPr="002B7FFE">
        <w:t>биоты,</w:t>
      </w:r>
      <w:r w:rsidR="0067404D">
        <w:t xml:space="preserve"> </w:t>
      </w:r>
      <w:r w:rsidRPr="002B7FFE">
        <w:t>повысить</w:t>
      </w:r>
      <w:r w:rsidR="0067404D">
        <w:t xml:space="preserve"> </w:t>
      </w:r>
      <w:r w:rsidRPr="002B7FFE">
        <w:t>окупаемость</w:t>
      </w:r>
      <w:r w:rsidR="0067404D">
        <w:t xml:space="preserve"> </w:t>
      </w:r>
      <w:r w:rsidRPr="002B7FFE">
        <w:t>минеральных</w:t>
      </w:r>
      <w:r w:rsidR="0067404D">
        <w:t xml:space="preserve"> </w:t>
      </w:r>
      <w:r w:rsidRPr="002B7FFE">
        <w:t>удобрений</w:t>
      </w:r>
      <w:r w:rsidR="0067404D">
        <w:t xml:space="preserve"> </w:t>
      </w:r>
      <w:r w:rsidRPr="002B7FFE">
        <w:t>и</w:t>
      </w:r>
      <w:r w:rsidR="0067404D">
        <w:t xml:space="preserve"> </w:t>
      </w:r>
      <w:r w:rsidRPr="002B7FFE">
        <w:t>соответственно</w:t>
      </w:r>
      <w:r w:rsidR="0067404D">
        <w:t xml:space="preserve"> </w:t>
      </w:r>
      <w:r w:rsidRPr="002B7FFE">
        <w:t>уменьшить</w:t>
      </w:r>
      <w:r w:rsidR="0067404D">
        <w:t xml:space="preserve"> </w:t>
      </w:r>
      <w:r w:rsidRPr="002B7FFE">
        <w:t>дозу</w:t>
      </w:r>
      <w:r w:rsidR="0067404D">
        <w:t xml:space="preserve"> </w:t>
      </w:r>
      <w:r w:rsidRPr="002B7FFE">
        <w:t>их</w:t>
      </w:r>
      <w:r w:rsidR="0067404D">
        <w:t xml:space="preserve"> </w:t>
      </w:r>
      <w:r w:rsidRPr="002B7FFE">
        <w:t>внесения</w:t>
      </w:r>
      <w:r w:rsidR="0067404D">
        <w:t xml:space="preserve"> </w:t>
      </w:r>
      <w:r w:rsidRPr="002B7FFE">
        <w:t>при</w:t>
      </w:r>
      <w:r w:rsidR="0067404D">
        <w:t xml:space="preserve"> </w:t>
      </w:r>
      <w:r w:rsidRPr="002B7FFE">
        <w:t>сохранении</w:t>
      </w:r>
      <w:r w:rsidR="0067404D">
        <w:t xml:space="preserve"> </w:t>
      </w:r>
      <w:r w:rsidRPr="002B7FFE">
        <w:t>высокой</w:t>
      </w:r>
      <w:r w:rsidR="0067404D">
        <w:t xml:space="preserve"> </w:t>
      </w:r>
      <w:r w:rsidRPr="002B7FFE">
        <w:t>продуктивности</w:t>
      </w:r>
      <w:r w:rsidR="0067404D">
        <w:t xml:space="preserve"> </w:t>
      </w:r>
      <w:r w:rsidRPr="002B7FFE">
        <w:t>пашни.</w:t>
      </w:r>
    </w:p>
    <w:p w14:paraId="2FF0AF82" w14:textId="45A81589" w:rsidR="002B7FFE" w:rsidRPr="002B7FFE" w:rsidRDefault="002B7FFE" w:rsidP="002B7FFE">
      <w:r w:rsidRPr="002B7FFE">
        <w:t>В</w:t>
      </w:r>
      <w:r w:rsidR="0067404D">
        <w:t xml:space="preserve"> </w:t>
      </w:r>
      <w:r w:rsidRPr="002B7FFE">
        <w:t>опытах</w:t>
      </w:r>
      <w:r w:rsidR="0067404D">
        <w:t xml:space="preserve"> </w:t>
      </w:r>
      <w:r w:rsidRPr="002B7FFE">
        <w:t>Самарского</w:t>
      </w:r>
      <w:r w:rsidR="0067404D">
        <w:t xml:space="preserve"> </w:t>
      </w:r>
      <w:r w:rsidRPr="002B7FFE">
        <w:t>НИИСХ</w:t>
      </w:r>
      <w:r w:rsidR="0067404D">
        <w:t xml:space="preserve"> </w:t>
      </w:r>
      <w:r w:rsidRPr="002B7FFE">
        <w:t>окупаемость</w:t>
      </w:r>
      <w:r w:rsidR="0067404D">
        <w:t xml:space="preserve"> </w:t>
      </w:r>
      <w:r w:rsidRPr="002B7FFE">
        <w:t>минеральных</w:t>
      </w:r>
      <w:r w:rsidR="0067404D">
        <w:t xml:space="preserve"> </w:t>
      </w:r>
      <w:r w:rsidRPr="002B7FFE">
        <w:t>удобрений</w:t>
      </w:r>
      <w:r w:rsidR="0067404D">
        <w:t xml:space="preserve"> </w:t>
      </w:r>
      <w:r w:rsidRPr="002B7FFE">
        <w:t>в</w:t>
      </w:r>
      <w:r w:rsidR="0067404D">
        <w:t xml:space="preserve"> </w:t>
      </w:r>
      <w:r w:rsidRPr="002B7FFE">
        <w:t>зернопаропропашном</w:t>
      </w:r>
      <w:r w:rsidR="0067404D">
        <w:t xml:space="preserve"> </w:t>
      </w:r>
      <w:r w:rsidRPr="002B7FFE">
        <w:t>севообороте</w:t>
      </w:r>
      <w:r w:rsidR="0067404D">
        <w:t xml:space="preserve"> </w:t>
      </w:r>
      <w:r w:rsidRPr="002B7FFE">
        <w:t>с</w:t>
      </w:r>
      <w:r w:rsidR="0067404D">
        <w:t xml:space="preserve"> </w:t>
      </w:r>
      <w:r w:rsidRPr="002B7FFE">
        <w:t>сидеральным</w:t>
      </w:r>
      <w:r w:rsidR="0067404D">
        <w:t xml:space="preserve"> </w:t>
      </w:r>
      <w:r w:rsidRPr="002B7FFE">
        <w:t>паром</w:t>
      </w:r>
      <w:r w:rsidR="0067404D">
        <w:t xml:space="preserve"> </w:t>
      </w:r>
      <w:r w:rsidRPr="002B7FFE">
        <w:t>повысилась</w:t>
      </w:r>
      <w:r w:rsidR="0067404D">
        <w:t xml:space="preserve"> </w:t>
      </w:r>
      <w:r w:rsidRPr="002B7FFE">
        <w:t>на</w:t>
      </w:r>
      <w:r w:rsidR="0067404D">
        <w:t xml:space="preserve"> </w:t>
      </w:r>
      <w:r w:rsidRPr="002B7FFE">
        <w:t>35-40</w:t>
      </w:r>
      <w:r w:rsidR="0067404D">
        <w:t xml:space="preserve"> </w:t>
      </w:r>
      <w:r w:rsidRPr="002B7FFE">
        <w:t>%</w:t>
      </w:r>
      <w:r w:rsidR="0067404D">
        <w:t xml:space="preserve"> </w:t>
      </w:r>
      <w:r w:rsidRPr="002B7FFE">
        <w:t>по</w:t>
      </w:r>
      <w:r w:rsidR="0067404D">
        <w:t xml:space="preserve"> </w:t>
      </w:r>
      <w:r w:rsidRPr="002B7FFE">
        <w:t>сравнению</w:t>
      </w:r>
      <w:r w:rsidR="0067404D">
        <w:t xml:space="preserve"> </w:t>
      </w:r>
      <w:r w:rsidRPr="002B7FFE">
        <w:t>с</w:t>
      </w:r>
      <w:r w:rsidR="0067404D">
        <w:t xml:space="preserve"> </w:t>
      </w:r>
      <w:r w:rsidRPr="002B7FFE">
        <w:t>зернопаровым</w:t>
      </w:r>
      <w:r w:rsidR="0067404D">
        <w:t xml:space="preserve"> </w:t>
      </w:r>
      <w:r w:rsidRPr="002B7FFE">
        <w:t>севооборотом.</w:t>
      </w:r>
    </w:p>
    <w:p w14:paraId="3F89E9F0" w14:textId="52F8AE31" w:rsidR="002B7FFE" w:rsidRPr="002B7FFE" w:rsidRDefault="002B7FFE" w:rsidP="002B7FFE">
      <w:r w:rsidRPr="002B7FFE">
        <w:t>В</w:t>
      </w:r>
      <w:r w:rsidR="0067404D">
        <w:t xml:space="preserve"> </w:t>
      </w:r>
      <w:r w:rsidRPr="002B7FFE">
        <w:t>качестве</w:t>
      </w:r>
      <w:r w:rsidR="0067404D">
        <w:t xml:space="preserve"> </w:t>
      </w:r>
      <w:r w:rsidRPr="002B7FFE">
        <w:t>сидеральных</w:t>
      </w:r>
      <w:r w:rsidR="0067404D">
        <w:t xml:space="preserve"> </w:t>
      </w:r>
      <w:r w:rsidRPr="002B7FFE">
        <w:t>культур</w:t>
      </w:r>
      <w:r w:rsidR="0067404D">
        <w:t xml:space="preserve"> </w:t>
      </w:r>
      <w:r w:rsidRPr="002B7FFE">
        <w:t>в</w:t>
      </w:r>
      <w:r w:rsidR="0067404D">
        <w:t xml:space="preserve"> </w:t>
      </w:r>
      <w:r w:rsidRPr="002B7FFE">
        <w:t>условиях</w:t>
      </w:r>
      <w:r w:rsidR="0067404D">
        <w:t xml:space="preserve"> </w:t>
      </w:r>
      <w:r w:rsidRPr="002B7FFE">
        <w:t>Среднего</w:t>
      </w:r>
      <w:r w:rsidR="0067404D">
        <w:t xml:space="preserve"> </w:t>
      </w:r>
      <w:r w:rsidRPr="002B7FFE">
        <w:t>Поволжья</w:t>
      </w:r>
      <w:r w:rsidR="0067404D">
        <w:t xml:space="preserve"> </w:t>
      </w:r>
      <w:r w:rsidRPr="002B7FFE">
        <w:t>наиболее</w:t>
      </w:r>
      <w:r w:rsidR="0067404D">
        <w:t xml:space="preserve"> </w:t>
      </w:r>
      <w:r w:rsidRPr="002B7FFE">
        <w:t>целесообразно</w:t>
      </w:r>
      <w:r w:rsidR="0067404D">
        <w:t xml:space="preserve"> </w:t>
      </w:r>
      <w:r w:rsidRPr="002B7FFE">
        <w:t>использовать</w:t>
      </w:r>
      <w:r w:rsidR="0067404D">
        <w:t xml:space="preserve"> </w:t>
      </w:r>
      <w:r w:rsidRPr="002B7FFE">
        <w:t>донник</w:t>
      </w:r>
      <w:r w:rsidR="0067404D">
        <w:t xml:space="preserve"> </w:t>
      </w:r>
      <w:r w:rsidRPr="002B7FFE">
        <w:t>желтый,</w:t>
      </w:r>
      <w:r w:rsidR="0067404D">
        <w:t xml:space="preserve"> </w:t>
      </w:r>
      <w:r w:rsidRPr="002B7FFE">
        <w:t>белый</w:t>
      </w:r>
      <w:r w:rsidR="0067404D">
        <w:t xml:space="preserve"> </w:t>
      </w:r>
      <w:r w:rsidRPr="002B7FFE">
        <w:t>и</w:t>
      </w:r>
      <w:r w:rsidR="0067404D">
        <w:t xml:space="preserve"> </w:t>
      </w:r>
      <w:r w:rsidRPr="002B7FFE">
        <w:t>однолетний,</w:t>
      </w:r>
      <w:r w:rsidR="0067404D">
        <w:t xml:space="preserve"> </w:t>
      </w:r>
      <w:r w:rsidRPr="002B7FFE">
        <w:t>из</w:t>
      </w:r>
      <w:r w:rsidR="0067404D">
        <w:t xml:space="preserve"> </w:t>
      </w:r>
      <w:r w:rsidRPr="002B7FFE">
        <w:t>бобовых</w:t>
      </w:r>
      <w:r w:rsidR="0067404D">
        <w:t xml:space="preserve"> </w:t>
      </w:r>
      <w:r w:rsidRPr="002B7FFE">
        <w:t>-</w:t>
      </w:r>
      <w:r w:rsidR="0067404D">
        <w:t xml:space="preserve"> </w:t>
      </w:r>
      <w:r w:rsidRPr="002B7FFE">
        <w:t>вику</w:t>
      </w:r>
      <w:r w:rsidR="0067404D">
        <w:t xml:space="preserve"> </w:t>
      </w:r>
      <w:r w:rsidRPr="002B7FFE">
        <w:t>яровую</w:t>
      </w:r>
      <w:r w:rsidR="0067404D">
        <w:t xml:space="preserve"> </w:t>
      </w:r>
      <w:r w:rsidRPr="002B7FFE">
        <w:t>из</w:t>
      </w:r>
      <w:r w:rsidR="0067404D">
        <w:t xml:space="preserve"> </w:t>
      </w:r>
      <w:r w:rsidRPr="002B7FFE">
        <w:t>других</w:t>
      </w:r>
      <w:r w:rsidR="0067404D">
        <w:t xml:space="preserve"> </w:t>
      </w:r>
      <w:r w:rsidRPr="002B7FFE">
        <w:t>культур</w:t>
      </w:r>
      <w:r w:rsidR="0067404D">
        <w:t xml:space="preserve"> </w:t>
      </w:r>
      <w:r w:rsidRPr="002B7FFE">
        <w:t>–</w:t>
      </w:r>
      <w:r w:rsidR="0067404D">
        <w:t xml:space="preserve"> </w:t>
      </w:r>
      <w:r w:rsidRPr="002B7FFE">
        <w:t>яровой</w:t>
      </w:r>
      <w:r w:rsidR="0067404D">
        <w:t xml:space="preserve"> </w:t>
      </w:r>
      <w:r w:rsidRPr="002B7FFE">
        <w:t>рапс,</w:t>
      </w:r>
      <w:r w:rsidR="0067404D">
        <w:t xml:space="preserve"> </w:t>
      </w:r>
      <w:r w:rsidRPr="002B7FFE">
        <w:t>фацелию,</w:t>
      </w:r>
      <w:r w:rsidR="0067404D">
        <w:t xml:space="preserve"> </w:t>
      </w:r>
      <w:r w:rsidRPr="002B7FFE">
        <w:t>горчицу,</w:t>
      </w:r>
      <w:r w:rsidR="0067404D">
        <w:t xml:space="preserve"> </w:t>
      </w:r>
      <w:r w:rsidRPr="002B7FFE">
        <w:t>редьку</w:t>
      </w:r>
      <w:r w:rsidR="0067404D">
        <w:t xml:space="preserve"> </w:t>
      </w:r>
      <w:r w:rsidRPr="002B7FFE">
        <w:t>масличную,</w:t>
      </w:r>
      <w:r w:rsidR="0067404D">
        <w:t xml:space="preserve"> </w:t>
      </w:r>
      <w:r w:rsidRPr="002B7FFE">
        <w:t>озимую</w:t>
      </w:r>
      <w:r w:rsidR="0067404D">
        <w:t xml:space="preserve"> </w:t>
      </w:r>
      <w:r w:rsidRPr="002B7FFE">
        <w:t>рожь.</w:t>
      </w:r>
      <w:r w:rsidR="0067404D">
        <w:t xml:space="preserve"> </w:t>
      </w:r>
      <w:r w:rsidRPr="002B7FFE">
        <w:t>Возможно</w:t>
      </w:r>
      <w:r w:rsidR="0067404D">
        <w:t xml:space="preserve"> </w:t>
      </w:r>
      <w:r w:rsidRPr="002B7FFE">
        <w:t>использование</w:t>
      </w:r>
      <w:r w:rsidR="0067404D">
        <w:t xml:space="preserve"> </w:t>
      </w:r>
      <w:r w:rsidRPr="002B7FFE">
        <w:t>также</w:t>
      </w:r>
      <w:r w:rsidR="0067404D">
        <w:t xml:space="preserve"> </w:t>
      </w:r>
      <w:r w:rsidRPr="002B7FFE">
        <w:t>смесей</w:t>
      </w:r>
      <w:r w:rsidR="0067404D">
        <w:t xml:space="preserve"> </w:t>
      </w:r>
      <w:r w:rsidRPr="002B7FFE">
        <w:t>бобовых</w:t>
      </w:r>
      <w:r w:rsidR="0067404D">
        <w:t xml:space="preserve"> </w:t>
      </w:r>
      <w:r w:rsidRPr="002B7FFE">
        <w:t>со</w:t>
      </w:r>
      <w:r w:rsidR="0067404D">
        <w:t xml:space="preserve"> </w:t>
      </w:r>
      <w:r w:rsidRPr="002B7FFE">
        <w:t>злаковыми</w:t>
      </w:r>
      <w:r w:rsidR="0067404D">
        <w:t xml:space="preserve"> </w:t>
      </w:r>
      <w:r w:rsidRPr="002B7FFE">
        <w:t>(вико</w:t>
      </w:r>
      <w:r w:rsidR="0067404D">
        <w:t xml:space="preserve"> </w:t>
      </w:r>
      <w:r w:rsidRPr="002B7FFE">
        <w:t>-</w:t>
      </w:r>
      <w:r w:rsidR="0067404D">
        <w:t xml:space="preserve"> </w:t>
      </w:r>
      <w:r w:rsidRPr="002B7FFE">
        <w:t>ов</w:t>
      </w:r>
      <w:r w:rsidR="004E2B2E">
        <w:t>е</w:t>
      </w:r>
      <w:r w:rsidRPr="002B7FFE">
        <w:t>с,</w:t>
      </w:r>
      <w:r w:rsidR="0067404D">
        <w:t xml:space="preserve"> </w:t>
      </w:r>
      <w:r w:rsidRPr="002B7FFE">
        <w:t>горох</w:t>
      </w:r>
      <w:r w:rsidR="0067404D">
        <w:t xml:space="preserve"> </w:t>
      </w:r>
      <w:r w:rsidRPr="002B7FFE">
        <w:t>-</w:t>
      </w:r>
      <w:r w:rsidR="0067404D">
        <w:t xml:space="preserve"> </w:t>
      </w:r>
      <w:r w:rsidRPr="002B7FFE">
        <w:t>ов</w:t>
      </w:r>
      <w:r w:rsidR="004E2B2E">
        <w:t>е</w:t>
      </w:r>
      <w:r w:rsidRPr="002B7FFE">
        <w:t>с</w:t>
      </w:r>
      <w:r w:rsidR="0067404D">
        <w:t xml:space="preserve"> </w:t>
      </w:r>
      <w:r w:rsidRPr="002B7FFE">
        <w:t>и</w:t>
      </w:r>
      <w:r w:rsidR="0067404D">
        <w:t xml:space="preserve"> </w:t>
      </w:r>
      <w:r w:rsidRPr="002B7FFE">
        <w:t>др.).</w:t>
      </w:r>
    </w:p>
    <w:p w14:paraId="28E0829E" w14:textId="66CC7385" w:rsidR="002B7FFE" w:rsidRPr="002B7FFE" w:rsidRDefault="002B7FFE" w:rsidP="002B7FFE">
      <w:r w:rsidRPr="002B7FFE">
        <w:t>Немаловажное</w:t>
      </w:r>
      <w:r w:rsidR="0067404D">
        <w:t xml:space="preserve"> </w:t>
      </w:r>
      <w:r w:rsidRPr="002B7FFE">
        <w:t>значение</w:t>
      </w:r>
      <w:r w:rsidR="0067404D">
        <w:t xml:space="preserve"> </w:t>
      </w:r>
      <w:r w:rsidRPr="002B7FFE">
        <w:t>при</w:t>
      </w:r>
      <w:r w:rsidR="0067404D">
        <w:t xml:space="preserve"> </w:t>
      </w:r>
      <w:r w:rsidRPr="002B7FFE">
        <w:t>сидерации</w:t>
      </w:r>
      <w:r w:rsidR="0067404D">
        <w:t xml:space="preserve"> </w:t>
      </w:r>
      <w:r w:rsidRPr="002B7FFE">
        <w:t>имеет</w:t>
      </w:r>
      <w:r w:rsidR="0067404D">
        <w:t xml:space="preserve"> </w:t>
      </w:r>
      <w:r w:rsidRPr="002B7FFE">
        <w:t>степень</w:t>
      </w:r>
      <w:r w:rsidR="0067404D">
        <w:t xml:space="preserve"> </w:t>
      </w:r>
      <w:r w:rsidRPr="002B7FFE">
        <w:t>измельчения</w:t>
      </w:r>
      <w:r w:rsidR="0067404D">
        <w:t xml:space="preserve"> </w:t>
      </w:r>
      <w:r w:rsidRPr="002B7FFE">
        <w:t>зеленой</w:t>
      </w:r>
      <w:r w:rsidR="0067404D">
        <w:t xml:space="preserve"> </w:t>
      </w:r>
      <w:r w:rsidRPr="002B7FFE">
        <w:t>массы,</w:t>
      </w:r>
      <w:r w:rsidR="0067404D">
        <w:t xml:space="preserve"> </w:t>
      </w:r>
      <w:r w:rsidRPr="002B7FFE">
        <w:t>и</w:t>
      </w:r>
      <w:r w:rsidR="0067404D">
        <w:t xml:space="preserve"> </w:t>
      </w:r>
      <w:r w:rsidRPr="002B7FFE">
        <w:t>способ</w:t>
      </w:r>
      <w:r w:rsidR="0067404D">
        <w:t xml:space="preserve"> </w:t>
      </w:r>
      <w:r w:rsidRPr="002B7FFE">
        <w:t>е</w:t>
      </w:r>
      <w:r w:rsidR="004E2B2E">
        <w:t>е</w:t>
      </w:r>
      <w:r w:rsidR="0067404D">
        <w:t xml:space="preserve"> </w:t>
      </w:r>
      <w:r w:rsidRPr="002B7FFE">
        <w:t>заделки,</w:t>
      </w:r>
      <w:r w:rsidR="0067404D">
        <w:t xml:space="preserve"> </w:t>
      </w:r>
      <w:r w:rsidRPr="002B7FFE">
        <w:t>так</w:t>
      </w:r>
      <w:r w:rsidR="0067404D">
        <w:t xml:space="preserve"> </w:t>
      </w:r>
      <w:r w:rsidRPr="002B7FFE">
        <w:t>как</w:t>
      </w:r>
      <w:r w:rsidR="0067404D">
        <w:t xml:space="preserve"> </w:t>
      </w:r>
      <w:r w:rsidRPr="002B7FFE">
        <w:t>от</w:t>
      </w:r>
      <w:r w:rsidR="0067404D">
        <w:t xml:space="preserve"> </w:t>
      </w:r>
      <w:r w:rsidRPr="002B7FFE">
        <w:t>этого</w:t>
      </w:r>
      <w:r w:rsidR="0067404D">
        <w:t xml:space="preserve"> </w:t>
      </w:r>
      <w:r w:rsidRPr="002B7FFE">
        <w:t>зависит</w:t>
      </w:r>
      <w:r w:rsidR="0067404D">
        <w:t xml:space="preserve"> </w:t>
      </w:r>
      <w:r w:rsidRPr="002B7FFE">
        <w:t>интенсивность</w:t>
      </w:r>
      <w:r w:rsidR="0067404D">
        <w:t xml:space="preserve"> </w:t>
      </w:r>
      <w:r w:rsidRPr="002B7FFE">
        <w:t>и</w:t>
      </w:r>
      <w:r w:rsidR="0067404D">
        <w:t xml:space="preserve"> </w:t>
      </w:r>
      <w:r w:rsidRPr="002B7FFE">
        <w:t>направленность</w:t>
      </w:r>
      <w:r w:rsidR="0067404D">
        <w:t xml:space="preserve"> </w:t>
      </w:r>
      <w:r w:rsidRPr="002B7FFE">
        <w:t>биохимических</w:t>
      </w:r>
      <w:r w:rsidR="0067404D">
        <w:t xml:space="preserve"> </w:t>
      </w:r>
      <w:r w:rsidRPr="002B7FFE">
        <w:t>процессов</w:t>
      </w:r>
      <w:r w:rsidR="0067404D">
        <w:t xml:space="preserve"> </w:t>
      </w:r>
      <w:r w:rsidRPr="002B7FFE">
        <w:t>в</w:t>
      </w:r>
      <w:r w:rsidR="0067404D">
        <w:t xml:space="preserve"> </w:t>
      </w:r>
      <w:r w:rsidRPr="002B7FFE">
        <w:t>почве.</w:t>
      </w:r>
      <w:r w:rsidR="0067404D">
        <w:t xml:space="preserve"> </w:t>
      </w:r>
      <w:r w:rsidRPr="002B7FFE">
        <w:t>Опытные</w:t>
      </w:r>
      <w:r w:rsidR="0067404D">
        <w:t xml:space="preserve"> </w:t>
      </w:r>
      <w:r w:rsidRPr="002B7FFE">
        <w:t>данные</w:t>
      </w:r>
      <w:r w:rsidR="0067404D">
        <w:t xml:space="preserve"> </w:t>
      </w:r>
      <w:r w:rsidRPr="002B7FFE">
        <w:t>показали,</w:t>
      </w:r>
      <w:r w:rsidR="0067404D">
        <w:t xml:space="preserve"> </w:t>
      </w:r>
      <w:r w:rsidRPr="002B7FFE">
        <w:t>что</w:t>
      </w:r>
      <w:r w:rsidR="0067404D">
        <w:t xml:space="preserve"> </w:t>
      </w:r>
      <w:r w:rsidRPr="002B7FFE">
        <w:t>наиболее</w:t>
      </w:r>
      <w:r w:rsidR="0067404D">
        <w:t xml:space="preserve"> </w:t>
      </w:r>
      <w:r w:rsidRPr="002B7FFE">
        <w:t>целесообразна</w:t>
      </w:r>
      <w:r w:rsidR="0067404D">
        <w:t xml:space="preserve"> </w:t>
      </w:r>
      <w:r w:rsidRPr="002B7FFE">
        <w:t>заделка</w:t>
      </w:r>
      <w:r w:rsidR="0067404D">
        <w:t xml:space="preserve"> </w:t>
      </w:r>
      <w:r w:rsidRPr="002B7FFE">
        <w:t>сидератов</w:t>
      </w:r>
      <w:r w:rsidR="0067404D">
        <w:t xml:space="preserve"> </w:t>
      </w:r>
      <w:r w:rsidRPr="002B7FFE">
        <w:t>дисковой</w:t>
      </w:r>
      <w:r w:rsidR="0067404D">
        <w:t xml:space="preserve"> </w:t>
      </w:r>
      <w:r w:rsidRPr="002B7FFE">
        <w:t>бороной,</w:t>
      </w:r>
      <w:r w:rsidR="0067404D">
        <w:t xml:space="preserve"> </w:t>
      </w:r>
      <w:r w:rsidRPr="002B7FFE">
        <w:t>дискаторами</w:t>
      </w:r>
      <w:r w:rsidR="0067404D">
        <w:t xml:space="preserve"> </w:t>
      </w:r>
      <w:r w:rsidRPr="002B7FFE">
        <w:t>или</w:t>
      </w:r>
      <w:r w:rsidR="0067404D">
        <w:t xml:space="preserve"> </w:t>
      </w:r>
      <w:r w:rsidRPr="002B7FFE">
        <w:t>другими</w:t>
      </w:r>
      <w:r w:rsidR="0067404D">
        <w:t xml:space="preserve"> </w:t>
      </w:r>
      <w:r w:rsidRPr="002B7FFE">
        <w:t>аналогичными</w:t>
      </w:r>
      <w:r w:rsidR="0067404D">
        <w:t xml:space="preserve"> </w:t>
      </w:r>
      <w:r w:rsidRPr="002B7FFE">
        <w:t>орудиями.</w:t>
      </w:r>
    </w:p>
    <w:p w14:paraId="47FFA67D" w14:textId="265A0E09" w:rsidR="002B7FFE" w:rsidRPr="002B7FFE" w:rsidRDefault="002B7FFE" w:rsidP="002B7FFE">
      <w:r w:rsidRPr="002B7FFE">
        <w:lastRenderedPageBreak/>
        <w:t>Полевые</w:t>
      </w:r>
      <w:r w:rsidR="0067404D">
        <w:t xml:space="preserve"> </w:t>
      </w:r>
      <w:r w:rsidRPr="002B7FFE">
        <w:t>севообороты</w:t>
      </w:r>
      <w:r w:rsidR="0067404D">
        <w:t xml:space="preserve"> </w:t>
      </w:r>
      <w:r w:rsidRPr="002B7FFE">
        <w:t>с</w:t>
      </w:r>
      <w:r w:rsidR="0067404D">
        <w:t xml:space="preserve"> </w:t>
      </w:r>
      <w:r w:rsidRPr="002B7FFE">
        <w:t>сидеральными</w:t>
      </w:r>
      <w:r w:rsidR="0067404D">
        <w:t xml:space="preserve"> </w:t>
      </w:r>
      <w:r w:rsidRPr="002B7FFE">
        <w:t>парами</w:t>
      </w:r>
      <w:r w:rsidR="0067404D">
        <w:t xml:space="preserve"> </w:t>
      </w:r>
      <w:r w:rsidRPr="002B7FFE">
        <w:t>будут</w:t>
      </w:r>
      <w:r w:rsidR="0067404D">
        <w:t xml:space="preserve"> </w:t>
      </w:r>
      <w:r w:rsidRPr="002B7FFE">
        <w:t>особенно</w:t>
      </w:r>
      <w:r w:rsidR="0067404D">
        <w:t xml:space="preserve"> </w:t>
      </w:r>
      <w:r w:rsidRPr="002B7FFE">
        <w:t>выгодны</w:t>
      </w:r>
      <w:r w:rsidR="0067404D">
        <w:t xml:space="preserve"> </w:t>
      </w:r>
      <w:r w:rsidRPr="002B7FFE">
        <w:t>на</w:t>
      </w:r>
      <w:r w:rsidR="0067404D">
        <w:t xml:space="preserve"> </w:t>
      </w:r>
      <w:r w:rsidRPr="002B7FFE">
        <w:t>землях,</w:t>
      </w:r>
      <w:r w:rsidR="0067404D">
        <w:t xml:space="preserve"> </w:t>
      </w:r>
      <w:r w:rsidRPr="002B7FFE">
        <w:t>отдаленных</w:t>
      </w:r>
      <w:r w:rsidR="0067404D">
        <w:t xml:space="preserve"> </w:t>
      </w:r>
      <w:r w:rsidRPr="002B7FFE">
        <w:t>от</w:t>
      </w:r>
      <w:r w:rsidR="0067404D">
        <w:t xml:space="preserve"> </w:t>
      </w:r>
      <w:r w:rsidRPr="002B7FFE">
        <w:t>животноводческих</w:t>
      </w:r>
      <w:r w:rsidR="0067404D">
        <w:t xml:space="preserve"> </w:t>
      </w:r>
      <w:r w:rsidRPr="002B7FFE">
        <w:t>ферм.</w:t>
      </w:r>
    </w:p>
    <w:p w14:paraId="35A2E101" w14:textId="31D94EBD" w:rsidR="002B7FFE" w:rsidRPr="002B7FFE" w:rsidRDefault="002B7FFE" w:rsidP="002B7FFE">
      <w:r w:rsidRPr="002B7FFE">
        <w:t>При</w:t>
      </w:r>
      <w:r w:rsidR="0067404D">
        <w:t xml:space="preserve"> </w:t>
      </w:r>
      <w:r w:rsidRPr="002B7FFE">
        <w:t>уходе</w:t>
      </w:r>
      <w:r w:rsidR="0067404D">
        <w:t xml:space="preserve"> </w:t>
      </w:r>
      <w:r w:rsidRPr="002B7FFE">
        <w:t>за</w:t>
      </w:r>
      <w:r w:rsidR="0067404D">
        <w:t xml:space="preserve"> </w:t>
      </w:r>
      <w:r w:rsidRPr="002B7FFE">
        <w:t>чистыми</w:t>
      </w:r>
      <w:r w:rsidR="0067404D">
        <w:t xml:space="preserve"> </w:t>
      </w:r>
      <w:r w:rsidRPr="002B7FFE">
        <w:t>парами</w:t>
      </w:r>
      <w:r w:rsidR="0067404D">
        <w:t xml:space="preserve"> </w:t>
      </w:r>
      <w:r w:rsidRPr="002B7FFE">
        <w:t>целесообразна</w:t>
      </w:r>
      <w:r w:rsidR="0067404D">
        <w:t xml:space="preserve"> </w:t>
      </w:r>
      <w:r w:rsidRPr="002B7FFE">
        <w:t>послойная</w:t>
      </w:r>
      <w:r w:rsidR="0067404D">
        <w:t xml:space="preserve"> </w:t>
      </w:r>
      <w:r w:rsidRPr="002B7FFE">
        <w:t>культивация.</w:t>
      </w:r>
      <w:r w:rsidR="0067404D">
        <w:t xml:space="preserve"> </w:t>
      </w:r>
      <w:r w:rsidRPr="002B7FFE">
        <w:t>Первая</w:t>
      </w:r>
      <w:r w:rsidR="0067404D">
        <w:t xml:space="preserve"> </w:t>
      </w:r>
      <w:r w:rsidRPr="002B7FFE">
        <w:t>более</w:t>
      </w:r>
      <w:r w:rsidR="0067404D">
        <w:t xml:space="preserve"> </w:t>
      </w:r>
      <w:r w:rsidRPr="002B7FFE">
        <w:t>глубокая</w:t>
      </w:r>
      <w:r w:rsidR="0067404D">
        <w:t xml:space="preserve"> </w:t>
      </w:r>
      <w:r w:rsidRPr="002B7FFE">
        <w:t>–</w:t>
      </w:r>
      <w:r w:rsidR="0067404D">
        <w:t xml:space="preserve"> </w:t>
      </w:r>
      <w:r w:rsidRPr="002B7FFE">
        <w:t>на</w:t>
      </w:r>
      <w:r w:rsidR="0067404D">
        <w:t xml:space="preserve"> </w:t>
      </w:r>
      <w:r w:rsidRPr="002B7FFE">
        <w:t>10-12</w:t>
      </w:r>
      <w:r w:rsidR="0067404D">
        <w:t xml:space="preserve"> </w:t>
      </w:r>
      <w:r w:rsidRPr="002B7FFE">
        <w:t>см,</w:t>
      </w:r>
      <w:r w:rsidR="0067404D">
        <w:t xml:space="preserve"> </w:t>
      </w:r>
      <w:r w:rsidRPr="002B7FFE">
        <w:t>последующие</w:t>
      </w:r>
      <w:r w:rsidR="0067404D">
        <w:t xml:space="preserve"> </w:t>
      </w:r>
      <w:r w:rsidRPr="002B7FFE">
        <w:t>с</w:t>
      </w:r>
      <w:r w:rsidR="0067404D">
        <w:t xml:space="preserve"> </w:t>
      </w:r>
      <w:r w:rsidRPr="002B7FFE">
        <w:t>уменьшением</w:t>
      </w:r>
      <w:r w:rsidR="0067404D">
        <w:t xml:space="preserve"> </w:t>
      </w:r>
      <w:r w:rsidRPr="002B7FFE">
        <w:t>глубины</w:t>
      </w:r>
      <w:r w:rsidR="0067404D">
        <w:t xml:space="preserve"> </w:t>
      </w:r>
      <w:r w:rsidRPr="002B7FFE">
        <w:t>в</w:t>
      </w:r>
      <w:r w:rsidR="0067404D">
        <w:t xml:space="preserve"> </w:t>
      </w:r>
      <w:r w:rsidRPr="002B7FFE">
        <w:t>летние</w:t>
      </w:r>
      <w:r w:rsidR="0067404D">
        <w:t xml:space="preserve"> </w:t>
      </w:r>
      <w:r w:rsidRPr="002B7FFE">
        <w:t>месяцы</w:t>
      </w:r>
      <w:r w:rsidR="0067404D">
        <w:t xml:space="preserve"> </w:t>
      </w:r>
      <w:r w:rsidRPr="002B7FFE">
        <w:t>до</w:t>
      </w:r>
      <w:r w:rsidR="0067404D">
        <w:t xml:space="preserve"> </w:t>
      </w:r>
      <w:r w:rsidRPr="002B7FFE">
        <w:t>4-6</w:t>
      </w:r>
      <w:r w:rsidR="0067404D">
        <w:t xml:space="preserve"> </w:t>
      </w:r>
      <w:r w:rsidRPr="002B7FFE">
        <w:t>см.</w:t>
      </w:r>
      <w:r w:rsidR="0067404D">
        <w:t xml:space="preserve"> </w:t>
      </w:r>
      <w:r w:rsidRPr="002B7FFE">
        <w:t>После</w:t>
      </w:r>
      <w:r w:rsidR="0067404D">
        <w:t xml:space="preserve"> </w:t>
      </w:r>
      <w:r w:rsidRPr="002B7FFE">
        <w:t>первой</w:t>
      </w:r>
      <w:r w:rsidR="0067404D">
        <w:t xml:space="preserve"> </w:t>
      </w:r>
      <w:r w:rsidRPr="002B7FFE">
        <w:t>культивации</w:t>
      </w:r>
      <w:r w:rsidR="0067404D">
        <w:t xml:space="preserve"> </w:t>
      </w:r>
      <w:r w:rsidRPr="002B7FFE">
        <w:t>эффективно</w:t>
      </w:r>
      <w:r w:rsidR="0067404D">
        <w:t xml:space="preserve"> </w:t>
      </w:r>
      <w:r w:rsidRPr="002B7FFE">
        <w:t>прикатывание</w:t>
      </w:r>
      <w:r w:rsidR="0067404D">
        <w:t xml:space="preserve"> </w:t>
      </w:r>
      <w:r w:rsidRPr="002B7FFE">
        <w:t>почвы,</w:t>
      </w:r>
      <w:r w:rsidR="0067404D">
        <w:t xml:space="preserve"> </w:t>
      </w:r>
      <w:r w:rsidRPr="002B7FFE">
        <w:t>обеспечивающее</w:t>
      </w:r>
      <w:r w:rsidR="0067404D">
        <w:t xml:space="preserve"> </w:t>
      </w:r>
      <w:r w:rsidRPr="002B7FFE">
        <w:t>большое</w:t>
      </w:r>
      <w:r w:rsidR="0067404D">
        <w:t xml:space="preserve"> </w:t>
      </w:r>
      <w:r w:rsidRPr="002B7FFE">
        <w:t>прорастание</w:t>
      </w:r>
      <w:r w:rsidR="0067404D">
        <w:t xml:space="preserve"> </w:t>
      </w:r>
      <w:r w:rsidRPr="002B7FFE">
        <w:t>сорняков</w:t>
      </w:r>
      <w:r w:rsidR="0067404D">
        <w:t xml:space="preserve"> </w:t>
      </w:r>
      <w:r w:rsidRPr="002B7FFE">
        <w:t>(до</w:t>
      </w:r>
      <w:r w:rsidR="0067404D">
        <w:t xml:space="preserve"> </w:t>
      </w:r>
      <w:r w:rsidRPr="002B7FFE">
        <w:t>20-25%),</w:t>
      </w:r>
      <w:r w:rsidR="0067404D">
        <w:t xml:space="preserve"> </w:t>
      </w:r>
      <w:r w:rsidRPr="002B7FFE">
        <w:t>а</w:t>
      </w:r>
      <w:r w:rsidR="0067404D">
        <w:t xml:space="preserve"> </w:t>
      </w:r>
      <w:r w:rsidRPr="002B7FFE">
        <w:t>также</w:t>
      </w:r>
      <w:r w:rsidR="0067404D">
        <w:t xml:space="preserve"> </w:t>
      </w:r>
      <w:r w:rsidRPr="002B7FFE">
        <w:t>выравнивание</w:t>
      </w:r>
      <w:r w:rsidR="0067404D">
        <w:t xml:space="preserve"> </w:t>
      </w:r>
      <w:r w:rsidRPr="002B7FFE">
        <w:t>и</w:t>
      </w:r>
      <w:r w:rsidR="0067404D">
        <w:t xml:space="preserve"> </w:t>
      </w:r>
      <w:r w:rsidRPr="002B7FFE">
        <w:t>усиление</w:t>
      </w:r>
      <w:r w:rsidR="0067404D">
        <w:t xml:space="preserve"> </w:t>
      </w:r>
      <w:r w:rsidRPr="002B7FFE">
        <w:t>микробиологической</w:t>
      </w:r>
      <w:r w:rsidR="0067404D">
        <w:t xml:space="preserve"> </w:t>
      </w:r>
      <w:r w:rsidRPr="002B7FFE">
        <w:t>активности</w:t>
      </w:r>
      <w:r w:rsidR="0067404D">
        <w:t xml:space="preserve"> </w:t>
      </w:r>
      <w:r w:rsidRPr="002B7FFE">
        <w:t>почвы.</w:t>
      </w:r>
      <w:r w:rsidR="0067404D">
        <w:t xml:space="preserve"> </w:t>
      </w:r>
      <w:r w:rsidRPr="002B7FFE">
        <w:t>В</w:t>
      </w:r>
      <w:r w:rsidR="0067404D">
        <w:t xml:space="preserve"> </w:t>
      </w:r>
      <w:r w:rsidRPr="002B7FFE">
        <w:t>летние</w:t>
      </w:r>
      <w:r w:rsidR="0067404D">
        <w:t xml:space="preserve"> </w:t>
      </w:r>
      <w:r w:rsidRPr="002B7FFE">
        <w:t>месяцы</w:t>
      </w:r>
      <w:r w:rsidR="0067404D">
        <w:t xml:space="preserve"> </w:t>
      </w:r>
      <w:r w:rsidRPr="002B7FFE">
        <w:t>прикатывание</w:t>
      </w:r>
      <w:r w:rsidR="0067404D">
        <w:t xml:space="preserve"> </w:t>
      </w:r>
      <w:r w:rsidRPr="002B7FFE">
        <w:t>после</w:t>
      </w:r>
      <w:r w:rsidR="0067404D">
        <w:t xml:space="preserve"> </w:t>
      </w:r>
      <w:r w:rsidRPr="002B7FFE">
        <w:t>культиваций</w:t>
      </w:r>
      <w:r w:rsidR="0067404D">
        <w:t xml:space="preserve"> </w:t>
      </w:r>
      <w:r w:rsidRPr="002B7FFE">
        <w:t>водоналивными</w:t>
      </w:r>
      <w:r w:rsidR="0067404D">
        <w:t xml:space="preserve"> </w:t>
      </w:r>
      <w:r w:rsidRPr="002B7FFE">
        <w:t>катками</w:t>
      </w:r>
      <w:r w:rsidR="0067404D">
        <w:t xml:space="preserve"> </w:t>
      </w:r>
      <w:r w:rsidRPr="002B7FFE">
        <w:t>неэффективно</w:t>
      </w:r>
      <w:r w:rsidR="0067404D">
        <w:t xml:space="preserve"> </w:t>
      </w:r>
      <w:r w:rsidRPr="002B7FFE">
        <w:t>из-за</w:t>
      </w:r>
      <w:r w:rsidR="0067404D">
        <w:t xml:space="preserve"> </w:t>
      </w:r>
      <w:r w:rsidRPr="002B7FFE">
        <w:t>распыления</w:t>
      </w:r>
      <w:r w:rsidR="0067404D">
        <w:t xml:space="preserve"> </w:t>
      </w:r>
      <w:r w:rsidRPr="002B7FFE">
        <w:t>почвы</w:t>
      </w:r>
      <w:r w:rsidR="0067404D">
        <w:t xml:space="preserve"> </w:t>
      </w:r>
      <w:r w:rsidRPr="002B7FFE">
        <w:t>и</w:t>
      </w:r>
      <w:r w:rsidR="0067404D">
        <w:t xml:space="preserve"> </w:t>
      </w:r>
      <w:r w:rsidRPr="002B7FFE">
        <w:t>увеличения</w:t>
      </w:r>
      <w:r w:rsidR="0067404D">
        <w:t xml:space="preserve"> </w:t>
      </w:r>
      <w:r w:rsidRPr="002B7FFE">
        <w:t>вследствие</w:t>
      </w:r>
      <w:r w:rsidR="0067404D">
        <w:t xml:space="preserve"> </w:t>
      </w:r>
      <w:r w:rsidRPr="002B7FFE">
        <w:t>этого</w:t>
      </w:r>
      <w:r w:rsidR="0067404D">
        <w:t xml:space="preserve"> </w:t>
      </w:r>
      <w:r w:rsidRPr="002B7FFE">
        <w:t>расхода</w:t>
      </w:r>
      <w:r w:rsidR="0067404D">
        <w:t xml:space="preserve"> </w:t>
      </w:r>
      <w:r w:rsidRPr="002B7FFE">
        <w:t>влаги</w:t>
      </w:r>
      <w:r w:rsidR="0067404D">
        <w:t xml:space="preserve"> </w:t>
      </w:r>
      <w:r w:rsidRPr="002B7FFE">
        <w:t>на</w:t>
      </w:r>
      <w:r w:rsidR="0067404D">
        <w:t xml:space="preserve"> </w:t>
      </w:r>
      <w:r w:rsidRPr="002B7FFE">
        <w:t>испарение.</w:t>
      </w:r>
      <w:r w:rsidR="0067404D">
        <w:t xml:space="preserve"> </w:t>
      </w:r>
      <w:r w:rsidRPr="002B7FFE">
        <w:t>Запаздывание</w:t>
      </w:r>
      <w:r w:rsidR="0067404D">
        <w:t xml:space="preserve"> </w:t>
      </w:r>
      <w:r w:rsidRPr="002B7FFE">
        <w:t>со</w:t>
      </w:r>
      <w:r w:rsidR="0067404D">
        <w:t xml:space="preserve"> </w:t>
      </w:r>
      <w:r w:rsidRPr="002B7FFE">
        <w:t>сроками</w:t>
      </w:r>
      <w:r w:rsidR="0067404D">
        <w:t xml:space="preserve"> </w:t>
      </w:r>
      <w:r w:rsidRPr="002B7FFE">
        <w:t>ухода</w:t>
      </w:r>
      <w:r w:rsidR="0067404D">
        <w:t xml:space="preserve"> </w:t>
      </w:r>
      <w:r w:rsidRPr="002B7FFE">
        <w:t>за</w:t>
      </w:r>
      <w:r w:rsidR="0067404D">
        <w:t xml:space="preserve"> </w:t>
      </w:r>
      <w:r w:rsidRPr="002B7FFE">
        <w:t>парами</w:t>
      </w:r>
      <w:r w:rsidR="0067404D">
        <w:t xml:space="preserve"> </w:t>
      </w:r>
      <w:r w:rsidRPr="002B7FFE">
        <w:t>в</w:t>
      </w:r>
      <w:r w:rsidR="0067404D">
        <w:t xml:space="preserve"> </w:t>
      </w:r>
      <w:r w:rsidRPr="002B7FFE">
        <w:t>весенне-летний</w:t>
      </w:r>
      <w:r w:rsidR="0067404D">
        <w:t xml:space="preserve"> </w:t>
      </w:r>
      <w:r w:rsidRPr="002B7FFE">
        <w:t>период</w:t>
      </w:r>
      <w:r w:rsidR="0067404D">
        <w:t xml:space="preserve"> </w:t>
      </w:r>
      <w:r w:rsidRPr="002B7FFE">
        <w:t>может</w:t>
      </w:r>
      <w:r w:rsidR="0067404D">
        <w:t xml:space="preserve"> </w:t>
      </w:r>
      <w:r w:rsidRPr="002B7FFE">
        <w:t>снизить</w:t>
      </w:r>
      <w:r w:rsidR="0067404D">
        <w:t xml:space="preserve"> </w:t>
      </w:r>
      <w:r w:rsidRPr="002B7FFE">
        <w:t>урожайность</w:t>
      </w:r>
      <w:r w:rsidR="0067404D">
        <w:t xml:space="preserve"> </w:t>
      </w:r>
      <w:r w:rsidRPr="002B7FFE">
        <w:t>зерновых</w:t>
      </w:r>
      <w:r w:rsidR="0067404D">
        <w:t xml:space="preserve"> </w:t>
      </w:r>
      <w:r w:rsidRPr="002B7FFE">
        <w:t>до</w:t>
      </w:r>
      <w:r w:rsidR="0067404D">
        <w:t xml:space="preserve"> </w:t>
      </w:r>
      <w:r w:rsidRPr="002B7FFE">
        <w:t>30-40%.</w:t>
      </w:r>
    </w:p>
    <w:p w14:paraId="449EA3CD" w14:textId="4F8FD9DD" w:rsidR="002B7FFE" w:rsidRPr="002B7FFE" w:rsidRDefault="002B7FFE" w:rsidP="002B7FFE">
      <w:r w:rsidRPr="002B7FFE">
        <w:t>При</w:t>
      </w:r>
      <w:r w:rsidR="0067404D">
        <w:t xml:space="preserve"> </w:t>
      </w:r>
      <w:r w:rsidRPr="002B7FFE">
        <w:t>летнем</w:t>
      </w:r>
      <w:r w:rsidR="0067404D">
        <w:t xml:space="preserve"> </w:t>
      </w:r>
      <w:r w:rsidRPr="002B7FFE">
        <w:t>уходе</w:t>
      </w:r>
      <w:r w:rsidR="0067404D">
        <w:t xml:space="preserve"> </w:t>
      </w:r>
      <w:r w:rsidRPr="002B7FFE">
        <w:t>за</w:t>
      </w:r>
      <w:r w:rsidR="0067404D">
        <w:t xml:space="preserve"> </w:t>
      </w:r>
      <w:r w:rsidRPr="002B7FFE">
        <w:t>парами</w:t>
      </w:r>
      <w:r w:rsidR="0067404D">
        <w:t xml:space="preserve"> </w:t>
      </w:r>
      <w:r w:rsidRPr="002B7FFE">
        <w:t>применяются</w:t>
      </w:r>
      <w:r w:rsidR="0067404D">
        <w:t xml:space="preserve"> </w:t>
      </w:r>
      <w:r w:rsidRPr="002B7FFE">
        <w:t>широкозахватные</w:t>
      </w:r>
      <w:r w:rsidR="0067404D">
        <w:t xml:space="preserve"> </w:t>
      </w:r>
      <w:r w:rsidRPr="002B7FFE">
        <w:t>орудия</w:t>
      </w:r>
      <w:r w:rsidR="0067404D">
        <w:t xml:space="preserve"> </w:t>
      </w:r>
      <w:r w:rsidRPr="002B7FFE">
        <w:t>с</w:t>
      </w:r>
      <w:r w:rsidR="0067404D">
        <w:t xml:space="preserve"> </w:t>
      </w:r>
      <w:r w:rsidRPr="002B7FFE">
        <w:t>плоскорежущими</w:t>
      </w:r>
      <w:r w:rsidR="0067404D">
        <w:t xml:space="preserve"> </w:t>
      </w:r>
      <w:r w:rsidRPr="002B7FFE">
        <w:t>рабочими</w:t>
      </w:r>
      <w:r w:rsidR="0067404D">
        <w:t xml:space="preserve"> </w:t>
      </w:r>
      <w:r w:rsidRPr="002B7FFE">
        <w:t>органами,</w:t>
      </w:r>
      <w:r w:rsidR="0067404D">
        <w:t xml:space="preserve"> </w:t>
      </w:r>
      <w:r w:rsidRPr="002B7FFE">
        <w:t>не</w:t>
      </w:r>
      <w:r w:rsidR="0067404D">
        <w:t xml:space="preserve"> </w:t>
      </w:r>
      <w:r w:rsidRPr="002B7FFE">
        <w:t>вызывающие</w:t>
      </w:r>
      <w:r w:rsidR="0067404D">
        <w:t xml:space="preserve"> </w:t>
      </w:r>
      <w:r w:rsidRPr="002B7FFE">
        <w:t>иссушение</w:t>
      </w:r>
      <w:r w:rsidR="0067404D">
        <w:t xml:space="preserve"> </w:t>
      </w:r>
      <w:r w:rsidRPr="002B7FFE">
        <w:t>почвы</w:t>
      </w:r>
      <w:r w:rsidR="0067404D">
        <w:t xml:space="preserve"> </w:t>
      </w:r>
      <w:r w:rsidRPr="002B7FFE">
        <w:t>(Компактор,</w:t>
      </w:r>
      <w:r w:rsidR="0067404D">
        <w:t xml:space="preserve"> </w:t>
      </w:r>
      <w:r w:rsidRPr="002B7FFE">
        <w:t>Компактоматы</w:t>
      </w:r>
      <w:r w:rsidR="0067404D">
        <w:t xml:space="preserve"> </w:t>
      </w:r>
      <w:r w:rsidRPr="002B7FFE">
        <w:t>разных</w:t>
      </w:r>
      <w:r w:rsidR="0067404D">
        <w:t xml:space="preserve"> </w:t>
      </w:r>
      <w:r w:rsidRPr="002B7FFE">
        <w:t>модификаций,</w:t>
      </w:r>
      <w:r w:rsidR="0067404D">
        <w:t xml:space="preserve"> </w:t>
      </w:r>
      <w:r w:rsidRPr="002B7FFE">
        <w:t>ОПО-8,5</w:t>
      </w:r>
      <w:r w:rsidR="0067404D">
        <w:t xml:space="preserve"> </w:t>
      </w:r>
      <w:r w:rsidRPr="002B7FFE">
        <w:t>и</w:t>
      </w:r>
      <w:r w:rsidR="0067404D">
        <w:t xml:space="preserve"> </w:t>
      </w:r>
      <w:r w:rsidRPr="002B7FFE">
        <w:t>др.).</w:t>
      </w:r>
      <w:r w:rsidR="0067404D">
        <w:t xml:space="preserve"> </w:t>
      </w:r>
      <w:r w:rsidRPr="002B7FFE">
        <w:t>Часть</w:t>
      </w:r>
      <w:r w:rsidR="0067404D">
        <w:t xml:space="preserve"> </w:t>
      </w:r>
      <w:r w:rsidRPr="002B7FFE">
        <w:t>механических</w:t>
      </w:r>
      <w:r w:rsidR="0067404D">
        <w:t xml:space="preserve"> </w:t>
      </w:r>
      <w:r w:rsidRPr="002B7FFE">
        <w:t>обработок</w:t>
      </w:r>
      <w:r w:rsidR="0067404D">
        <w:t xml:space="preserve"> </w:t>
      </w:r>
      <w:r w:rsidRPr="002B7FFE">
        <w:t>в</w:t>
      </w:r>
      <w:r w:rsidR="0067404D">
        <w:t xml:space="preserve"> </w:t>
      </w:r>
      <w:r w:rsidRPr="002B7FFE">
        <w:t>летний</w:t>
      </w:r>
      <w:r w:rsidR="0067404D">
        <w:t xml:space="preserve"> </w:t>
      </w:r>
      <w:r w:rsidRPr="002B7FFE">
        <w:t>период,</w:t>
      </w:r>
      <w:r w:rsidR="0067404D">
        <w:t xml:space="preserve"> </w:t>
      </w:r>
      <w:r w:rsidRPr="002B7FFE">
        <w:t>на</w:t>
      </w:r>
      <w:r w:rsidR="0067404D">
        <w:t xml:space="preserve"> </w:t>
      </w:r>
      <w:r w:rsidRPr="002B7FFE">
        <w:t>полях</w:t>
      </w:r>
      <w:r w:rsidR="0067404D">
        <w:t xml:space="preserve"> </w:t>
      </w:r>
      <w:r w:rsidRPr="002B7FFE">
        <w:t>с</w:t>
      </w:r>
      <w:r w:rsidR="0067404D">
        <w:t xml:space="preserve"> </w:t>
      </w:r>
      <w:r w:rsidRPr="002B7FFE">
        <w:t>высоким</w:t>
      </w:r>
      <w:r w:rsidR="0067404D">
        <w:t xml:space="preserve"> </w:t>
      </w:r>
      <w:r w:rsidRPr="002B7FFE">
        <w:t>засорением</w:t>
      </w:r>
      <w:r w:rsidR="0067404D">
        <w:t xml:space="preserve"> </w:t>
      </w:r>
      <w:r w:rsidRPr="002B7FFE">
        <w:t>корнеотпрысковыми</w:t>
      </w:r>
      <w:r w:rsidR="0067404D">
        <w:t xml:space="preserve"> </w:t>
      </w:r>
      <w:r w:rsidRPr="002B7FFE">
        <w:t>сорняками</w:t>
      </w:r>
      <w:r w:rsidR="0067404D">
        <w:t xml:space="preserve"> </w:t>
      </w:r>
      <w:r w:rsidRPr="002B7FFE">
        <w:t>целесообразно</w:t>
      </w:r>
      <w:r w:rsidR="0067404D">
        <w:t xml:space="preserve"> </w:t>
      </w:r>
      <w:r w:rsidRPr="002B7FFE">
        <w:t>заменить</w:t>
      </w:r>
      <w:r w:rsidR="0067404D">
        <w:t xml:space="preserve"> </w:t>
      </w:r>
      <w:r w:rsidRPr="002B7FFE">
        <w:t>химическими,</w:t>
      </w:r>
      <w:r w:rsidR="0067404D">
        <w:t xml:space="preserve"> </w:t>
      </w:r>
      <w:r w:rsidRPr="002B7FFE">
        <w:t>которые</w:t>
      </w:r>
      <w:r w:rsidR="0067404D">
        <w:t xml:space="preserve"> </w:t>
      </w:r>
      <w:r w:rsidRPr="002B7FFE">
        <w:t>позволяют</w:t>
      </w:r>
      <w:r w:rsidR="0067404D">
        <w:t xml:space="preserve"> </w:t>
      </w:r>
      <w:r w:rsidRPr="002B7FFE">
        <w:t>лучше</w:t>
      </w:r>
      <w:r w:rsidR="0067404D">
        <w:t xml:space="preserve"> </w:t>
      </w:r>
      <w:r w:rsidRPr="002B7FFE">
        <w:t>сохранить</w:t>
      </w:r>
      <w:r w:rsidR="0067404D">
        <w:t xml:space="preserve"> </w:t>
      </w:r>
      <w:r w:rsidRPr="002B7FFE">
        <w:t>влагу</w:t>
      </w:r>
      <w:r w:rsidR="0067404D">
        <w:t xml:space="preserve"> </w:t>
      </w:r>
      <w:r w:rsidRPr="002B7FFE">
        <w:t>и</w:t>
      </w:r>
      <w:r w:rsidR="0067404D">
        <w:t xml:space="preserve"> </w:t>
      </w:r>
      <w:r w:rsidRPr="002B7FFE">
        <w:t>сэкономить</w:t>
      </w:r>
      <w:r w:rsidR="0067404D">
        <w:t xml:space="preserve"> </w:t>
      </w:r>
      <w:r w:rsidRPr="002B7FFE">
        <w:t>до</w:t>
      </w:r>
      <w:r w:rsidR="0067404D">
        <w:t xml:space="preserve"> </w:t>
      </w:r>
      <w:r w:rsidRPr="002B7FFE">
        <w:t>14</w:t>
      </w:r>
      <w:r w:rsidR="0067404D">
        <w:t xml:space="preserve"> </w:t>
      </w:r>
      <w:r w:rsidRPr="002B7FFE">
        <w:t>кг/га</w:t>
      </w:r>
      <w:r w:rsidR="0067404D">
        <w:t xml:space="preserve"> </w:t>
      </w:r>
      <w:r w:rsidRPr="002B7FFE">
        <w:t>топлива.</w:t>
      </w:r>
      <w:r w:rsidR="0067404D">
        <w:t xml:space="preserve"> </w:t>
      </w:r>
    </w:p>
    <w:p w14:paraId="14FED168" w14:textId="44AC0EC5" w:rsidR="002B7FFE" w:rsidRPr="002B7FFE" w:rsidRDefault="002B7FFE" w:rsidP="002B7FFE">
      <w:r w:rsidRPr="002B7FFE">
        <w:t>ДК</w:t>
      </w:r>
      <w:r w:rsidR="0067404D">
        <w:t xml:space="preserve"> </w:t>
      </w:r>
      <w:r w:rsidRPr="002B7FFE">
        <w:t>01-09</w:t>
      </w:r>
      <w:r w:rsidR="0067404D">
        <w:t xml:space="preserve"> </w:t>
      </w:r>
      <w:r w:rsidRPr="002B7FFE">
        <w:t>—</w:t>
      </w:r>
      <w:r w:rsidR="0067404D">
        <w:t xml:space="preserve"> </w:t>
      </w:r>
      <w:r w:rsidRPr="002B7FFE">
        <w:t>Слабая</w:t>
      </w:r>
      <w:r w:rsidR="0067404D">
        <w:t xml:space="preserve"> </w:t>
      </w:r>
      <w:r w:rsidRPr="002B7FFE">
        <w:t>корневая</w:t>
      </w:r>
      <w:r w:rsidR="0067404D">
        <w:t xml:space="preserve"> </w:t>
      </w:r>
      <w:r w:rsidRPr="002B7FFE">
        <w:t>система</w:t>
      </w:r>
      <w:r w:rsidR="0067404D">
        <w:t xml:space="preserve"> </w:t>
      </w:r>
      <w:r w:rsidRPr="002B7FFE">
        <w:t>и</w:t>
      </w:r>
      <w:r w:rsidR="0067404D">
        <w:t xml:space="preserve"> </w:t>
      </w:r>
      <w:r w:rsidRPr="002B7FFE">
        <w:t>требовательность</w:t>
      </w:r>
      <w:r w:rsidR="0067404D">
        <w:t xml:space="preserve"> </w:t>
      </w:r>
      <w:r w:rsidRPr="002B7FFE">
        <w:t>к</w:t>
      </w:r>
      <w:r w:rsidR="0067404D">
        <w:t xml:space="preserve"> </w:t>
      </w:r>
      <w:r w:rsidRPr="002B7FFE">
        <w:t>составу</w:t>
      </w:r>
      <w:r w:rsidR="0067404D">
        <w:t xml:space="preserve"> </w:t>
      </w:r>
      <w:r w:rsidRPr="002B7FFE">
        <w:t>почвы</w:t>
      </w:r>
      <w:r w:rsidR="0067404D">
        <w:t xml:space="preserve"> </w:t>
      </w:r>
      <w:r w:rsidRPr="002B7FFE">
        <w:t>–</w:t>
      </w:r>
      <w:r w:rsidR="0067404D">
        <w:t xml:space="preserve"> </w:t>
      </w:r>
      <w:r w:rsidRPr="002B7FFE">
        <w:t>основные</w:t>
      </w:r>
      <w:r w:rsidR="0067404D">
        <w:t xml:space="preserve"> </w:t>
      </w:r>
      <w:r w:rsidRPr="002B7FFE">
        <w:t>характеристики</w:t>
      </w:r>
      <w:r w:rsidR="0067404D">
        <w:t xml:space="preserve"> </w:t>
      </w:r>
      <w:r w:rsidRPr="002B7FFE">
        <w:t>озимой</w:t>
      </w:r>
      <w:r w:rsidR="0067404D">
        <w:t xml:space="preserve"> </w:t>
      </w:r>
      <w:r w:rsidRPr="002B7FFE">
        <w:t>пшеницы.</w:t>
      </w:r>
      <w:r w:rsidR="0067404D">
        <w:t xml:space="preserve"> </w:t>
      </w:r>
      <w:r w:rsidRPr="002B7FFE">
        <w:t>Поэтому</w:t>
      </w:r>
      <w:r w:rsidR="0067404D">
        <w:t xml:space="preserve"> </w:t>
      </w:r>
      <w:r w:rsidR="00D61D7B">
        <w:t>нужен анализ</w:t>
      </w:r>
      <w:r w:rsidR="0067404D">
        <w:t xml:space="preserve"> </w:t>
      </w:r>
      <w:r w:rsidRPr="002B7FFE">
        <w:t>состояни</w:t>
      </w:r>
      <w:r w:rsidR="00D61D7B">
        <w:t>я</w:t>
      </w:r>
      <w:r w:rsidR="0067404D">
        <w:t xml:space="preserve"> </w:t>
      </w:r>
      <w:r w:rsidRPr="002B7FFE">
        <w:t>земельного</w:t>
      </w:r>
      <w:r w:rsidR="0067404D">
        <w:t xml:space="preserve"> </w:t>
      </w:r>
      <w:r w:rsidRPr="002B7FFE">
        <w:t>участка,</w:t>
      </w:r>
      <w:r w:rsidR="0067404D">
        <w:t xml:space="preserve"> </w:t>
      </w:r>
      <w:r w:rsidRPr="002B7FFE">
        <w:t>на</w:t>
      </w:r>
      <w:r w:rsidR="0067404D">
        <w:t xml:space="preserve"> </w:t>
      </w:r>
      <w:r w:rsidRPr="002B7FFE">
        <w:t>котором</w:t>
      </w:r>
      <w:r w:rsidR="0067404D">
        <w:t xml:space="preserve"> </w:t>
      </w:r>
      <w:r w:rsidRPr="002B7FFE">
        <w:t>будут</w:t>
      </w:r>
      <w:r w:rsidR="0067404D">
        <w:t xml:space="preserve"> </w:t>
      </w:r>
      <w:r w:rsidRPr="002B7FFE">
        <w:t>сеять</w:t>
      </w:r>
      <w:r w:rsidR="0067404D">
        <w:t xml:space="preserve"> </w:t>
      </w:r>
      <w:r w:rsidRPr="002B7FFE">
        <w:t>озимую</w:t>
      </w:r>
      <w:r w:rsidR="0067404D">
        <w:t xml:space="preserve"> </w:t>
      </w:r>
      <w:r w:rsidRPr="002B7FFE">
        <w:t>пшеницу.</w:t>
      </w:r>
      <w:r w:rsidR="0067404D">
        <w:t xml:space="preserve"> </w:t>
      </w:r>
    </w:p>
    <w:p w14:paraId="0EB445C5" w14:textId="081D2935" w:rsidR="002B7FFE" w:rsidRPr="002B7FFE" w:rsidRDefault="002B7FFE" w:rsidP="002B7FFE">
      <w:r w:rsidRPr="002B7FFE">
        <w:t>Стадия</w:t>
      </w:r>
      <w:r w:rsidR="0067404D">
        <w:t xml:space="preserve"> </w:t>
      </w:r>
      <w:r w:rsidRPr="002B7FFE">
        <w:t>роста</w:t>
      </w:r>
      <w:r w:rsidR="0067404D">
        <w:t xml:space="preserve"> </w:t>
      </w:r>
      <w:r w:rsidRPr="002B7FFE">
        <w:t>проростка</w:t>
      </w:r>
    </w:p>
    <w:p w14:paraId="34E558E1" w14:textId="390BC58F" w:rsidR="002B7FFE" w:rsidRPr="002B7FFE" w:rsidRDefault="002B7FFE" w:rsidP="002B7FFE">
      <w:r w:rsidRPr="002B7FFE">
        <w:t>ДК</w:t>
      </w:r>
      <w:r w:rsidR="0067404D">
        <w:t xml:space="preserve"> </w:t>
      </w:r>
      <w:r w:rsidRPr="002B7FFE">
        <w:t>10-19</w:t>
      </w:r>
      <w:r w:rsidR="0067404D">
        <w:t xml:space="preserve"> </w:t>
      </w:r>
      <w:r w:rsidR="00FA70B1" w:rsidRPr="002B7FFE">
        <w:t>—</w:t>
      </w:r>
      <w:r w:rsidR="0067404D">
        <w:t xml:space="preserve"> </w:t>
      </w:r>
      <w:r w:rsidRPr="002B7FFE">
        <w:t>С</w:t>
      </w:r>
      <w:r w:rsidR="0067404D">
        <w:t xml:space="preserve"> </w:t>
      </w:r>
      <w:r w:rsidRPr="002B7FFE">
        <w:t>момента</w:t>
      </w:r>
      <w:r w:rsidR="0067404D">
        <w:t xml:space="preserve"> </w:t>
      </w:r>
      <w:r w:rsidRPr="002B7FFE">
        <w:t>выхода</w:t>
      </w:r>
      <w:r w:rsidR="0067404D">
        <w:t xml:space="preserve"> </w:t>
      </w:r>
      <w:r w:rsidRPr="002B7FFE">
        <w:t>колеоптиле</w:t>
      </w:r>
      <w:r w:rsidR="0067404D">
        <w:t xml:space="preserve"> </w:t>
      </w:r>
      <w:r w:rsidRPr="002B7FFE">
        <w:t>на</w:t>
      </w:r>
      <w:r w:rsidR="0067404D">
        <w:t xml:space="preserve"> </w:t>
      </w:r>
      <w:r w:rsidRPr="002B7FFE">
        <w:t>поверхность</w:t>
      </w:r>
      <w:r w:rsidR="0067404D">
        <w:t xml:space="preserve"> </w:t>
      </w:r>
      <w:r w:rsidRPr="002B7FFE">
        <w:t>почвы</w:t>
      </w:r>
      <w:r w:rsidR="0067404D">
        <w:t xml:space="preserve"> </w:t>
      </w:r>
      <w:r w:rsidRPr="002B7FFE">
        <w:t>наступает</w:t>
      </w:r>
      <w:r w:rsidR="0067404D">
        <w:t xml:space="preserve"> </w:t>
      </w:r>
      <w:r w:rsidRPr="002B7FFE">
        <w:t>очередная</w:t>
      </w:r>
      <w:r w:rsidR="0067404D">
        <w:t xml:space="preserve"> </w:t>
      </w:r>
      <w:r w:rsidRPr="002B7FFE">
        <w:t>макростадия</w:t>
      </w:r>
      <w:r w:rsidR="0067404D">
        <w:t xml:space="preserve"> </w:t>
      </w:r>
      <w:r w:rsidRPr="002B7FFE">
        <w:t>—</w:t>
      </w:r>
      <w:r w:rsidR="0067404D">
        <w:t xml:space="preserve"> </w:t>
      </w:r>
      <w:r w:rsidRPr="002B7FFE">
        <w:t>«всходы»,</w:t>
      </w:r>
      <w:r w:rsidR="0067404D">
        <w:t xml:space="preserve"> </w:t>
      </w:r>
      <w:r w:rsidRPr="002B7FFE">
        <w:t>или</w:t>
      </w:r>
      <w:r w:rsidR="0067404D">
        <w:t xml:space="preserve"> </w:t>
      </w:r>
      <w:r w:rsidRPr="002B7FFE">
        <w:t>«рост</w:t>
      </w:r>
      <w:r w:rsidR="0067404D">
        <w:t xml:space="preserve"> </w:t>
      </w:r>
      <w:r w:rsidRPr="002B7FFE">
        <w:t>проростка».</w:t>
      </w:r>
      <w:r w:rsidR="0067404D">
        <w:t xml:space="preserve"> </w:t>
      </w:r>
      <w:r w:rsidRPr="002B7FFE">
        <w:t>Классификация</w:t>
      </w:r>
      <w:r w:rsidR="0067404D">
        <w:t xml:space="preserve"> </w:t>
      </w:r>
      <w:r w:rsidRPr="002B7FFE">
        <w:t>второго</w:t>
      </w:r>
      <w:r w:rsidR="0067404D">
        <w:t xml:space="preserve"> </w:t>
      </w:r>
      <w:r w:rsidRPr="002B7FFE">
        <w:t>этапа</w:t>
      </w:r>
      <w:r w:rsidR="0067404D">
        <w:t xml:space="preserve"> </w:t>
      </w:r>
      <w:r w:rsidRPr="002B7FFE">
        <w:t>основана</w:t>
      </w:r>
      <w:r w:rsidR="0067404D">
        <w:t xml:space="preserve"> </w:t>
      </w:r>
      <w:r w:rsidRPr="002B7FFE">
        <w:t>на</w:t>
      </w:r>
      <w:r w:rsidR="0067404D">
        <w:t xml:space="preserve"> </w:t>
      </w:r>
      <w:r w:rsidRPr="002B7FFE">
        <w:t>подсчете</w:t>
      </w:r>
      <w:r w:rsidR="0067404D">
        <w:t xml:space="preserve"> </w:t>
      </w:r>
      <w:r w:rsidRPr="002B7FFE">
        <w:t>листьев,</w:t>
      </w:r>
      <w:r w:rsidR="0067404D">
        <w:t xml:space="preserve"> </w:t>
      </w:r>
      <w:r w:rsidRPr="002B7FFE">
        <w:t>которые</w:t>
      </w:r>
      <w:r w:rsidR="0067404D">
        <w:t xml:space="preserve"> </w:t>
      </w:r>
      <w:r w:rsidRPr="002B7FFE">
        <w:t>развернуты</w:t>
      </w:r>
      <w:r w:rsidR="0067404D">
        <w:t xml:space="preserve"> </w:t>
      </w:r>
      <w:r w:rsidRPr="002B7FFE">
        <w:t>на</w:t>
      </w:r>
      <w:r w:rsidR="0067404D">
        <w:t xml:space="preserve"> </w:t>
      </w:r>
      <w:r w:rsidRPr="002B7FFE">
        <w:t>растении.</w:t>
      </w:r>
      <w:r w:rsidR="0067404D">
        <w:t xml:space="preserve"> </w:t>
      </w:r>
    </w:p>
    <w:p w14:paraId="6530B4DC" w14:textId="7B0F26E3" w:rsidR="002B7FFE" w:rsidRPr="002B7FFE" w:rsidRDefault="002B7FFE" w:rsidP="002B7FFE">
      <w:r w:rsidRPr="002B7FFE">
        <w:t>ДК</w:t>
      </w:r>
      <w:r w:rsidR="0067404D">
        <w:t xml:space="preserve"> </w:t>
      </w:r>
      <w:r w:rsidRPr="002B7FFE">
        <w:t>11-12</w:t>
      </w:r>
      <w:r w:rsidR="0067404D">
        <w:t xml:space="preserve"> </w:t>
      </w:r>
      <w:r w:rsidRPr="002B7FFE">
        <w:t>—</w:t>
      </w:r>
      <w:r w:rsidR="0067404D">
        <w:t xml:space="preserve"> </w:t>
      </w:r>
      <w:r w:rsidRPr="002B7FFE">
        <w:t>защита</w:t>
      </w:r>
      <w:r w:rsidR="0067404D">
        <w:t xml:space="preserve"> </w:t>
      </w:r>
      <w:r w:rsidRPr="002B7FFE">
        <w:t>посевов</w:t>
      </w:r>
      <w:r w:rsidR="0067404D">
        <w:t xml:space="preserve"> </w:t>
      </w:r>
      <w:r w:rsidRPr="002B7FFE">
        <w:t>гербицидами</w:t>
      </w:r>
      <w:r w:rsidR="0067404D">
        <w:t xml:space="preserve"> </w:t>
      </w:r>
      <w:r w:rsidRPr="002B7FFE">
        <w:t>почвенного</w:t>
      </w:r>
      <w:r w:rsidR="0067404D">
        <w:t xml:space="preserve"> </w:t>
      </w:r>
      <w:r w:rsidRPr="002B7FFE">
        <w:t>механизма</w:t>
      </w:r>
      <w:r w:rsidR="0067404D">
        <w:t xml:space="preserve"> </w:t>
      </w:r>
      <w:r w:rsidRPr="002B7FFE">
        <w:t>действия</w:t>
      </w:r>
      <w:r w:rsidR="0067404D">
        <w:t xml:space="preserve"> </w:t>
      </w:r>
      <w:r w:rsidRPr="002B7FFE">
        <w:t>(на</w:t>
      </w:r>
      <w:r w:rsidR="0067404D">
        <w:t xml:space="preserve"> </w:t>
      </w:r>
      <w:r w:rsidRPr="002B7FFE">
        <w:t>занятых</w:t>
      </w:r>
      <w:r w:rsidR="0067404D">
        <w:t xml:space="preserve"> </w:t>
      </w:r>
      <w:r w:rsidRPr="002B7FFE">
        <w:t>парах</w:t>
      </w:r>
      <w:r w:rsidR="0067404D">
        <w:t xml:space="preserve"> </w:t>
      </w:r>
      <w:r w:rsidRPr="002B7FFE">
        <w:t>обязательно);</w:t>
      </w:r>
      <w:r w:rsidR="0067404D">
        <w:t xml:space="preserve"> </w:t>
      </w:r>
    </w:p>
    <w:p w14:paraId="18974DF7" w14:textId="547F6335" w:rsidR="002B7FFE" w:rsidRPr="002B7FFE" w:rsidRDefault="002B7FFE" w:rsidP="002B7FFE">
      <w:r w:rsidRPr="002B7FFE">
        <w:t>ДК</w:t>
      </w:r>
      <w:r w:rsidR="0067404D">
        <w:t xml:space="preserve"> </w:t>
      </w:r>
      <w:r w:rsidRPr="002B7FFE">
        <w:t>12-15</w:t>
      </w:r>
      <w:r w:rsidR="0067404D">
        <w:t xml:space="preserve"> </w:t>
      </w:r>
      <w:r w:rsidRPr="002B7FFE">
        <w:t>—</w:t>
      </w:r>
      <w:r w:rsidR="0067404D">
        <w:t xml:space="preserve"> </w:t>
      </w:r>
      <w:r w:rsidRPr="002B7FFE">
        <w:t>обработка</w:t>
      </w:r>
      <w:r w:rsidR="0067404D">
        <w:t xml:space="preserve"> </w:t>
      </w:r>
      <w:r w:rsidRPr="002B7FFE">
        <w:t>посевов</w:t>
      </w:r>
      <w:r w:rsidR="0067404D">
        <w:t xml:space="preserve"> </w:t>
      </w:r>
      <w:r w:rsidRPr="002B7FFE">
        <w:t>инсектицидами</w:t>
      </w:r>
      <w:r w:rsidR="0067404D">
        <w:t xml:space="preserve"> </w:t>
      </w:r>
      <w:r w:rsidRPr="002B7FFE">
        <w:t>(при</w:t>
      </w:r>
      <w:r w:rsidR="0067404D">
        <w:t xml:space="preserve"> </w:t>
      </w:r>
      <w:r w:rsidRPr="002B7FFE">
        <w:t>наличии</w:t>
      </w:r>
      <w:r w:rsidR="0067404D">
        <w:t xml:space="preserve"> </w:t>
      </w:r>
      <w:r w:rsidRPr="002B7FFE">
        <w:t>вредителей);</w:t>
      </w:r>
      <w:r w:rsidR="0067404D">
        <w:t xml:space="preserve"> </w:t>
      </w:r>
    </w:p>
    <w:p w14:paraId="7F96C1BC" w14:textId="403F2181" w:rsidR="002B7FFE" w:rsidRPr="002B7FFE" w:rsidRDefault="002B7FFE" w:rsidP="002B7FFE">
      <w:r w:rsidRPr="002B7FFE">
        <w:t>ДК</w:t>
      </w:r>
      <w:r w:rsidR="0067404D">
        <w:t xml:space="preserve"> </w:t>
      </w:r>
      <w:r w:rsidRPr="002B7FFE">
        <w:t>13-14</w:t>
      </w:r>
      <w:r w:rsidR="0067404D">
        <w:t xml:space="preserve"> </w:t>
      </w:r>
      <w:r w:rsidRPr="002B7FFE">
        <w:t>—</w:t>
      </w:r>
      <w:r w:rsidR="0067404D">
        <w:t xml:space="preserve"> </w:t>
      </w:r>
      <w:r w:rsidRPr="002B7FFE">
        <w:t>защита</w:t>
      </w:r>
      <w:r w:rsidR="0067404D">
        <w:t xml:space="preserve"> </w:t>
      </w:r>
      <w:r w:rsidRPr="002B7FFE">
        <w:t>посевов</w:t>
      </w:r>
      <w:r w:rsidR="0067404D">
        <w:t xml:space="preserve"> </w:t>
      </w:r>
      <w:r w:rsidRPr="002B7FFE">
        <w:t>гербицидами</w:t>
      </w:r>
      <w:r w:rsidR="0067404D">
        <w:t xml:space="preserve"> </w:t>
      </w:r>
      <w:r w:rsidRPr="002B7FFE">
        <w:t>(при</w:t>
      </w:r>
      <w:r w:rsidR="0067404D">
        <w:t xml:space="preserve"> </w:t>
      </w:r>
      <w:r w:rsidRPr="002B7FFE">
        <w:t>превышении</w:t>
      </w:r>
      <w:r w:rsidR="0067404D">
        <w:t xml:space="preserve"> </w:t>
      </w:r>
      <w:r w:rsidRPr="002B7FFE">
        <w:t>ЭПВ</w:t>
      </w:r>
      <w:r w:rsidR="0067404D">
        <w:t xml:space="preserve"> </w:t>
      </w:r>
      <w:r w:rsidRPr="002B7FFE">
        <w:t>по</w:t>
      </w:r>
      <w:r w:rsidR="0067404D">
        <w:t xml:space="preserve"> </w:t>
      </w:r>
      <w:r w:rsidRPr="002B7FFE">
        <w:t>сорнякам)</w:t>
      </w:r>
      <w:r w:rsidR="0067404D">
        <w:t xml:space="preserve"> </w:t>
      </w:r>
      <w:r w:rsidRPr="002B7FFE">
        <w:t>с</w:t>
      </w:r>
      <w:r w:rsidR="0067404D">
        <w:t xml:space="preserve"> </w:t>
      </w:r>
      <w:r w:rsidRPr="002B7FFE">
        <w:t>комбинированным</w:t>
      </w:r>
      <w:r w:rsidR="0067404D">
        <w:t xml:space="preserve"> </w:t>
      </w:r>
      <w:r w:rsidRPr="002B7FFE">
        <w:t>механизмом</w:t>
      </w:r>
      <w:r w:rsidR="0067404D">
        <w:t xml:space="preserve"> </w:t>
      </w:r>
      <w:r w:rsidRPr="002B7FFE">
        <w:t>действия</w:t>
      </w:r>
      <w:r w:rsidR="0067404D">
        <w:t xml:space="preserve"> </w:t>
      </w:r>
      <w:r w:rsidRPr="002B7FFE">
        <w:t>(почвенным</w:t>
      </w:r>
      <w:r w:rsidR="0067404D">
        <w:t xml:space="preserve"> </w:t>
      </w:r>
      <w:r w:rsidRPr="002B7FFE">
        <w:t>и</w:t>
      </w:r>
      <w:r w:rsidR="0067404D">
        <w:t xml:space="preserve"> </w:t>
      </w:r>
      <w:r w:rsidRPr="002B7FFE">
        <w:t>листовым).</w:t>
      </w:r>
      <w:r w:rsidR="0067404D">
        <w:t xml:space="preserve"> </w:t>
      </w:r>
      <w:r w:rsidRPr="002B7FFE">
        <w:t>Подготовка</w:t>
      </w:r>
      <w:r w:rsidR="0067404D">
        <w:t xml:space="preserve"> </w:t>
      </w:r>
      <w:r w:rsidRPr="002B7FFE">
        <w:t>семян</w:t>
      </w:r>
      <w:r w:rsidR="0067404D">
        <w:t xml:space="preserve"> </w:t>
      </w:r>
      <w:r w:rsidRPr="002B7FFE">
        <w:t>и</w:t>
      </w:r>
      <w:r w:rsidR="0067404D">
        <w:t xml:space="preserve"> </w:t>
      </w:r>
      <w:r w:rsidRPr="002B7FFE">
        <w:t>посев</w:t>
      </w:r>
      <w:r w:rsidR="0067404D">
        <w:t xml:space="preserve"> </w:t>
      </w:r>
      <w:r w:rsidRPr="002B7FFE">
        <w:t>их</w:t>
      </w:r>
      <w:r w:rsidR="0067404D">
        <w:t xml:space="preserve"> </w:t>
      </w:r>
      <w:r w:rsidRPr="002B7FFE">
        <w:t>–</w:t>
      </w:r>
      <w:r w:rsidR="0067404D">
        <w:t xml:space="preserve"> </w:t>
      </w:r>
      <w:r w:rsidRPr="002B7FFE">
        <w:t>сроки,</w:t>
      </w:r>
      <w:r w:rsidR="0067404D">
        <w:t xml:space="preserve"> </w:t>
      </w:r>
      <w:r w:rsidRPr="002B7FFE">
        <w:t>нормы,</w:t>
      </w:r>
      <w:r w:rsidR="0067404D">
        <w:t xml:space="preserve"> </w:t>
      </w:r>
      <w:r w:rsidRPr="002B7FFE">
        <w:t>правила.</w:t>
      </w:r>
    </w:p>
    <w:p w14:paraId="559354AA" w14:textId="2C399C28" w:rsidR="002B7FFE" w:rsidRPr="002B7FFE" w:rsidRDefault="002B7FFE" w:rsidP="002B7FFE">
      <w:r w:rsidRPr="002B7FFE">
        <w:t>Большой</w:t>
      </w:r>
      <w:r w:rsidR="0067404D">
        <w:t xml:space="preserve"> </w:t>
      </w:r>
      <w:r w:rsidRPr="002B7FFE">
        <w:t>ущерб</w:t>
      </w:r>
      <w:r w:rsidR="0067404D">
        <w:t xml:space="preserve"> </w:t>
      </w:r>
      <w:r w:rsidRPr="002B7FFE">
        <w:t>урожаю</w:t>
      </w:r>
      <w:r w:rsidR="0067404D">
        <w:t xml:space="preserve"> </w:t>
      </w:r>
      <w:r w:rsidRPr="002B7FFE">
        <w:t>озимой</w:t>
      </w:r>
      <w:r w:rsidR="0067404D">
        <w:t xml:space="preserve"> </w:t>
      </w:r>
      <w:r w:rsidRPr="002B7FFE">
        <w:t>пшеницы</w:t>
      </w:r>
      <w:r w:rsidR="0067404D">
        <w:t xml:space="preserve"> </w:t>
      </w:r>
      <w:r w:rsidRPr="002B7FFE">
        <w:t>причиняет</w:t>
      </w:r>
      <w:r w:rsidR="0067404D">
        <w:t xml:space="preserve"> </w:t>
      </w:r>
      <w:r w:rsidRPr="002B7FFE">
        <w:t>недостаток</w:t>
      </w:r>
      <w:r w:rsidR="0067404D">
        <w:t xml:space="preserve"> </w:t>
      </w:r>
      <w:r w:rsidRPr="002B7FFE">
        <w:t>усвояемых</w:t>
      </w:r>
      <w:r w:rsidR="0067404D">
        <w:t xml:space="preserve"> </w:t>
      </w:r>
      <w:r w:rsidRPr="002B7FFE">
        <w:t>элементов</w:t>
      </w:r>
      <w:r w:rsidR="0067404D">
        <w:t xml:space="preserve"> </w:t>
      </w:r>
      <w:r w:rsidRPr="002B7FFE">
        <w:t>питания</w:t>
      </w:r>
      <w:r w:rsidR="0067404D">
        <w:t xml:space="preserve"> </w:t>
      </w:r>
      <w:r w:rsidRPr="002B7FFE">
        <w:t>в</w:t>
      </w:r>
      <w:r w:rsidR="0067404D">
        <w:t xml:space="preserve"> </w:t>
      </w:r>
      <w:r w:rsidRPr="002B7FFE">
        <w:t>первый</w:t>
      </w:r>
      <w:r w:rsidR="0067404D">
        <w:t xml:space="preserve"> </w:t>
      </w:r>
      <w:r w:rsidRPr="002B7FFE">
        <w:t>период</w:t>
      </w:r>
      <w:r w:rsidR="0067404D">
        <w:t xml:space="preserve"> </w:t>
      </w:r>
      <w:r w:rsidRPr="002B7FFE">
        <w:t>жизни</w:t>
      </w:r>
      <w:r w:rsidR="0067404D">
        <w:t xml:space="preserve"> </w:t>
      </w:r>
      <w:r w:rsidRPr="002B7FFE">
        <w:t>растений.</w:t>
      </w:r>
      <w:r w:rsidR="0067404D">
        <w:t xml:space="preserve"> </w:t>
      </w:r>
      <w:r w:rsidRPr="002B7FFE">
        <w:t>У</w:t>
      </w:r>
      <w:r w:rsidR="0067404D">
        <w:t xml:space="preserve"> </w:t>
      </w:r>
      <w:r w:rsidRPr="002B7FFE">
        <w:t>озимых</w:t>
      </w:r>
      <w:r w:rsidR="0067404D">
        <w:t xml:space="preserve"> </w:t>
      </w:r>
      <w:r w:rsidRPr="002B7FFE">
        <w:t>зерновых</w:t>
      </w:r>
      <w:r w:rsidR="0067404D">
        <w:t xml:space="preserve"> </w:t>
      </w:r>
      <w:r w:rsidRPr="002B7FFE">
        <w:t>культур</w:t>
      </w:r>
      <w:r w:rsidR="0067404D">
        <w:t xml:space="preserve"> </w:t>
      </w:r>
      <w:r w:rsidRPr="002B7FFE">
        <w:t>он</w:t>
      </w:r>
      <w:r w:rsidR="0067404D">
        <w:t xml:space="preserve"> </w:t>
      </w:r>
      <w:r w:rsidRPr="002B7FFE">
        <w:t>приходится</w:t>
      </w:r>
      <w:r w:rsidR="0067404D">
        <w:t xml:space="preserve"> </w:t>
      </w:r>
      <w:r w:rsidRPr="002B7FFE">
        <w:t>на</w:t>
      </w:r>
      <w:r w:rsidR="0067404D">
        <w:t xml:space="preserve"> </w:t>
      </w:r>
      <w:r w:rsidRPr="002B7FFE">
        <w:t>фазу</w:t>
      </w:r>
      <w:r w:rsidR="0067404D">
        <w:t xml:space="preserve"> </w:t>
      </w:r>
      <w:r w:rsidRPr="002B7FFE">
        <w:t>всходы-кущение,</w:t>
      </w:r>
      <w:r w:rsidR="0067404D">
        <w:t xml:space="preserve"> </w:t>
      </w:r>
      <w:r w:rsidRPr="002B7FFE">
        <w:t>когда</w:t>
      </w:r>
      <w:r w:rsidR="0067404D">
        <w:t xml:space="preserve"> </w:t>
      </w:r>
      <w:r w:rsidRPr="002B7FFE">
        <w:t>закладываются</w:t>
      </w:r>
      <w:r w:rsidR="0067404D">
        <w:t xml:space="preserve"> </w:t>
      </w:r>
      <w:r w:rsidRPr="002B7FFE">
        <w:t>зачаточные</w:t>
      </w:r>
      <w:r w:rsidR="0067404D">
        <w:t xml:space="preserve"> </w:t>
      </w:r>
      <w:r w:rsidRPr="002B7FFE">
        <w:t>колоски.</w:t>
      </w:r>
      <w:r w:rsidR="0067404D">
        <w:t xml:space="preserve"> </w:t>
      </w:r>
      <w:r w:rsidRPr="002B7FFE">
        <w:t>Азот</w:t>
      </w:r>
      <w:r w:rsidR="0067404D">
        <w:t xml:space="preserve"> </w:t>
      </w:r>
      <w:r w:rsidRPr="002B7FFE">
        <w:t>самый</w:t>
      </w:r>
      <w:r w:rsidR="0067404D">
        <w:t xml:space="preserve"> </w:t>
      </w:r>
      <w:r w:rsidRPr="002B7FFE">
        <w:t>важный</w:t>
      </w:r>
      <w:r w:rsidR="0067404D">
        <w:t xml:space="preserve"> </w:t>
      </w:r>
      <w:r w:rsidRPr="002B7FFE">
        <w:t>макроэлемент</w:t>
      </w:r>
      <w:r w:rsidR="0067404D">
        <w:t xml:space="preserve"> </w:t>
      </w:r>
      <w:r w:rsidRPr="002B7FFE">
        <w:t>для</w:t>
      </w:r>
      <w:r w:rsidR="0067404D">
        <w:t xml:space="preserve"> </w:t>
      </w:r>
      <w:r w:rsidRPr="002B7FFE">
        <w:t>роста</w:t>
      </w:r>
      <w:r w:rsidR="0067404D">
        <w:t xml:space="preserve"> </w:t>
      </w:r>
      <w:r w:rsidRPr="002B7FFE">
        <w:t>и</w:t>
      </w:r>
      <w:r w:rsidR="0067404D">
        <w:t xml:space="preserve"> </w:t>
      </w:r>
      <w:r w:rsidRPr="002B7FFE">
        <w:t>развития</w:t>
      </w:r>
      <w:r w:rsidR="0067404D">
        <w:t xml:space="preserve"> </w:t>
      </w:r>
      <w:r w:rsidRPr="002B7FFE">
        <w:t>озимой</w:t>
      </w:r>
      <w:r w:rsidR="0067404D">
        <w:t xml:space="preserve"> </w:t>
      </w:r>
      <w:r w:rsidRPr="002B7FFE">
        <w:t>пшеницы.</w:t>
      </w:r>
      <w:r w:rsidR="0067404D">
        <w:t xml:space="preserve"> </w:t>
      </w:r>
      <w:r w:rsidRPr="002B7FFE">
        <w:t>Однако</w:t>
      </w:r>
      <w:r w:rsidR="0067404D">
        <w:t xml:space="preserve"> </w:t>
      </w:r>
      <w:r w:rsidRPr="002B7FFE">
        <w:t>во</w:t>
      </w:r>
      <w:r w:rsidR="0067404D">
        <w:t xml:space="preserve"> </w:t>
      </w:r>
      <w:r w:rsidRPr="002B7FFE">
        <w:t>время</w:t>
      </w:r>
      <w:r w:rsidR="0067404D">
        <w:t xml:space="preserve"> </w:t>
      </w:r>
      <w:r w:rsidRPr="002B7FFE">
        <w:lastRenderedPageBreak/>
        <w:t>осеннего</w:t>
      </w:r>
      <w:r w:rsidR="0067404D">
        <w:t xml:space="preserve"> </w:t>
      </w:r>
      <w:r w:rsidRPr="002B7FFE">
        <w:t>кущения</w:t>
      </w:r>
      <w:r w:rsidR="0067404D">
        <w:t xml:space="preserve"> </w:t>
      </w:r>
      <w:r w:rsidRPr="002B7FFE">
        <w:t>до</w:t>
      </w:r>
      <w:r w:rsidR="0067404D">
        <w:t xml:space="preserve"> </w:t>
      </w:r>
      <w:r w:rsidRPr="002B7FFE">
        <w:t>ухода</w:t>
      </w:r>
      <w:r w:rsidR="0067404D">
        <w:t xml:space="preserve"> </w:t>
      </w:r>
      <w:r w:rsidRPr="002B7FFE">
        <w:t>в</w:t>
      </w:r>
      <w:r w:rsidR="0067404D">
        <w:t xml:space="preserve"> </w:t>
      </w:r>
      <w:r w:rsidRPr="002B7FFE">
        <w:t>зиму</w:t>
      </w:r>
      <w:r w:rsidR="0067404D">
        <w:t xml:space="preserve"> </w:t>
      </w:r>
      <w:r w:rsidRPr="002B7FFE">
        <w:t>озимая</w:t>
      </w:r>
      <w:r w:rsidR="0067404D">
        <w:t xml:space="preserve"> </w:t>
      </w:r>
      <w:r w:rsidRPr="002B7FFE">
        <w:t>пшеница</w:t>
      </w:r>
      <w:r w:rsidR="0067404D">
        <w:t xml:space="preserve"> </w:t>
      </w:r>
      <w:r w:rsidRPr="002B7FFE">
        <w:t>потребляет</w:t>
      </w:r>
      <w:r w:rsidR="0067404D">
        <w:t xml:space="preserve"> </w:t>
      </w:r>
      <w:r w:rsidRPr="002B7FFE">
        <w:t>не</w:t>
      </w:r>
      <w:r w:rsidR="0067404D">
        <w:t xml:space="preserve"> </w:t>
      </w:r>
      <w:r w:rsidRPr="002B7FFE">
        <w:t>более</w:t>
      </w:r>
      <w:r w:rsidR="0067404D">
        <w:t xml:space="preserve"> </w:t>
      </w:r>
      <w:r w:rsidRPr="002B7FFE">
        <w:t>20%</w:t>
      </w:r>
      <w:r w:rsidR="0067404D">
        <w:t xml:space="preserve"> </w:t>
      </w:r>
      <w:r w:rsidRPr="002B7FFE">
        <w:t>азота</w:t>
      </w:r>
      <w:r w:rsidR="0067404D">
        <w:t xml:space="preserve"> </w:t>
      </w:r>
      <w:r w:rsidRPr="002B7FFE">
        <w:t>от</w:t>
      </w:r>
      <w:r w:rsidR="0067404D">
        <w:t xml:space="preserve"> </w:t>
      </w:r>
      <w:r w:rsidRPr="002B7FFE">
        <w:t>общего</w:t>
      </w:r>
      <w:r w:rsidR="0067404D">
        <w:t xml:space="preserve"> </w:t>
      </w:r>
      <w:r w:rsidRPr="002B7FFE">
        <w:t>количества.</w:t>
      </w:r>
    </w:p>
    <w:p w14:paraId="1023D1E8" w14:textId="1B68EB7E" w:rsidR="002B7FFE" w:rsidRPr="002B7FFE" w:rsidRDefault="002B7FFE" w:rsidP="002B7FFE">
      <w:r w:rsidRPr="002B7FFE">
        <w:t>Особая</w:t>
      </w:r>
      <w:r w:rsidR="0067404D">
        <w:t xml:space="preserve"> </w:t>
      </w:r>
      <w:r w:rsidRPr="002B7FFE">
        <w:t>отзывчивость</w:t>
      </w:r>
      <w:r w:rsidR="0067404D">
        <w:t xml:space="preserve"> </w:t>
      </w:r>
      <w:r w:rsidRPr="002B7FFE">
        <w:t>у</w:t>
      </w:r>
      <w:r w:rsidR="0067404D">
        <w:t xml:space="preserve"> </w:t>
      </w:r>
      <w:r w:rsidRPr="002B7FFE">
        <w:t>растений</w:t>
      </w:r>
      <w:r w:rsidR="0067404D">
        <w:t xml:space="preserve"> </w:t>
      </w:r>
      <w:r w:rsidRPr="002B7FFE">
        <w:t>пшеницы</w:t>
      </w:r>
      <w:r w:rsidR="0067404D">
        <w:t xml:space="preserve"> </w:t>
      </w:r>
      <w:r w:rsidRPr="002B7FFE">
        <w:t>проявляется</w:t>
      </w:r>
      <w:r w:rsidR="0067404D">
        <w:t xml:space="preserve"> </w:t>
      </w:r>
      <w:r w:rsidRPr="002B7FFE">
        <w:t>к</w:t>
      </w:r>
      <w:r w:rsidR="0067404D">
        <w:t xml:space="preserve"> </w:t>
      </w:r>
      <w:r w:rsidRPr="002B7FFE">
        <w:t>фосфору</w:t>
      </w:r>
      <w:r w:rsidR="0067404D">
        <w:t xml:space="preserve"> </w:t>
      </w:r>
      <w:r w:rsidRPr="002B7FFE">
        <w:t>от</w:t>
      </w:r>
      <w:r w:rsidR="0067404D">
        <w:t xml:space="preserve"> </w:t>
      </w:r>
      <w:r w:rsidRPr="002B7FFE">
        <w:t>момента</w:t>
      </w:r>
      <w:r w:rsidR="0067404D">
        <w:t xml:space="preserve"> </w:t>
      </w:r>
      <w:r w:rsidRPr="002B7FFE">
        <w:t>прорастания</w:t>
      </w:r>
      <w:r w:rsidR="0067404D">
        <w:t xml:space="preserve"> </w:t>
      </w:r>
      <w:r w:rsidRPr="002B7FFE">
        <w:t>до</w:t>
      </w:r>
      <w:r w:rsidR="0067404D">
        <w:t xml:space="preserve"> </w:t>
      </w:r>
      <w:r w:rsidRPr="002B7FFE">
        <w:t>появления</w:t>
      </w:r>
      <w:r w:rsidR="0067404D">
        <w:t xml:space="preserve"> </w:t>
      </w:r>
      <w:r w:rsidRPr="002B7FFE">
        <w:t>всходов.</w:t>
      </w:r>
      <w:r w:rsidR="0067404D">
        <w:t xml:space="preserve"> </w:t>
      </w:r>
      <w:r w:rsidRPr="002B7FFE">
        <w:t>Поэтому</w:t>
      </w:r>
      <w:r w:rsidR="0067404D">
        <w:t xml:space="preserve"> </w:t>
      </w:r>
      <w:r w:rsidRPr="002B7FFE">
        <w:t>под</w:t>
      </w:r>
      <w:r w:rsidR="0067404D">
        <w:t xml:space="preserve"> </w:t>
      </w:r>
      <w:r w:rsidRPr="002B7FFE">
        <w:t>пшеницу,</w:t>
      </w:r>
      <w:r w:rsidR="0067404D">
        <w:t xml:space="preserve"> </w:t>
      </w:r>
      <w:r w:rsidRPr="002B7FFE">
        <w:t>возделываемую</w:t>
      </w:r>
      <w:r w:rsidR="0067404D">
        <w:t xml:space="preserve"> </w:t>
      </w:r>
      <w:r w:rsidRPr="002B7FFE">
        <w:t>по</w:t>
      </w:r>
      <w:r w:rsidR="0067404D">
        <w:t xml:space="preserve"> </w:t>
      </w:r>
      <w:r w:rsidRPr="002B7FFE">
        <w:t>чистому</w:t>
      </w:r>
      <w:r w:rsidR="0067404D">
        <w:t xml:space="preserve"> </w:t>
      </w:r>
      <w:r w:rsidRPr="002B7FFE">
        <w:t>пару,</w:t>
      </w:r>
      <w:r w:rsidR="0067404D">
        <w:t xml:space="preserve"> </w:t>
      </w:r>
      <w:r w:rsidRPr="002B7FFE">
        <w:t>в</w:t>
      </w:r>
      <w:r w:rsidR="0067404D">
        <w:t xml:space="preserve"> </w:t>
      </w:r>
      <w:r w:rsidRPr="002B7FFE">
        <w:t>связи</w:t>
      </w:r>
      <w:r w:rsidR="0067404D">
        <w:t xml:space="preserve"> </w:t>
      </w:r>
      <w:r w:rsidRPr="002B7FFE">
        <w:t>с</w:t>
      </w:r>
      <w:r w:rsidR="0067404D">
        <w:t xml:space="preserve"> </w:t>
      </w:r>
      <w:r w:rsidRPr="002B7FFE">
        <w:t>накоплением</w:t>
      </w:r>
      <w:r w:rsidR="0067404D">
        <w:t xml:space="preserve"> </w:t>
      </w:r>
      <w:r w:rsidRPr="002B7FFE">
        <w:t>значительного</w:t>
      </w:r>
      <w:r w:rsidR="0067404D">
        <w:t xml:space="preserve"> </w:t>
      </w:r>
      <w:r w:rsidRPr="002B7FFE">
        <w:t>количества</w:t>
      </w:r>
      <w:r w:rsidR="0067404D">
        <w:t xml:space="preserve"> </w:t>
      </w:r>
      <w:r w:rsidRPr="002B7FFE">
        <w:t>нитратного</w:t>
      </w:r>
      <w:r w:rsidR="0067404D">
        <w:t xml:space="preserve"> </w:t>
      </w:r>
      <w:r w:rsidRPr="002B7FFE">
        <w:t>азота</w:t>
      </w:r>
      <w:r w:rsidR="0067404D">
        <w:t xml:space="preserve"> </w:t>
      </w:r>
      <w:r w:rsidRPr="002B7FFE">
        <w:t>(60-100</w:t>
      </w:r>
      <w:r w:rsidR="0067404D">
        <w:t xml:space="preserve"> </w:t>
      </w:r>
      <w:r w:rsidRPr="002B7FFE">
        <w:t>кг/га),</w:t>
      </w:r>
      <w:r w:rsidR="0067404D">
        <w:t xml:space="preserve"> </w:t>
      </w:r>
      <w:r w:rsidRPr="002B7FFE">
        <w:t>по</w:t>
      </w:r>
      <w:r w:rsidR="0067404D">
        <w:t xml:space="preserve"> </w:t>
      </w:r>
      <w:r w:rsidRPr="002B7FFE">
        <w:t>результатам</w:t>
      </w:r>
      <w:r w:rsidR="0067404D">
        <w:t xml:space="preserve"> </w:t>
      </w:r>
      <w:r w:rsidRPr="002B7FFE">
        <w:t>почвенной</w:t>
      </w:r>
      <w:r w:rsidR="0067404D">
        <w:t xml:space="preserve"> </w:t>
      </w:r>
      <w:r w:rsidRPr="002B7FFE">
        <w:t>диагностики</w:t>
      </w:r>
      <w:r w:rsidR="0067404D">
        <w:t xml:space="preserve"> </w:t>
      </w:r>
      <w:r w:rsidRPr="002B7FFE">
        <w:t>применяют</w:t>
      </w:r>
      <w:r w:rsidR="0067404D">
        <w:t xml:space="preserve"> </w:t>
      </w:r>
      <w:r w:rsidRPr="002B7FFE">
        <w:t>лишь</w:t>
      </w:r>
      <w:r w:rsidR="0067404D">
        <w:t xml:space="preserve"> </w:t>
      </w:r>
      <w:r w:rsidRPr="002B7FFE">
        <w:t>фосфорные</w:t>
      </w:r>
      <w:r w:rsidR="0067404D">
        <w:t xml:space="preserve"> </w:t>
      </w:r>
      <w:r w:rsidRPr="002B7FFE">
        <w:t>или</w:t>
      </w:r>
      <w:r w:rsidR="0067404D">
        <w:t xml:space="preserve"> </w:t>
      </w:r>
      <w:r w:rsidRPr="002B7FFE">
        <w:t>фосфорно-калийные</w:t>
      </w:r>
      <w:r w:rsidR="0067404D">
        <w:t xml:space="preserve"> </w:t>
      </w:r>
      <w:r w:rsidRPr="002B7FFE">
        <w:t>удобрения.</w:t>
      </w:r>
      <w:r w:rsidR="0067404D">
        <w:t xml:space="preserve"> </w:t>
      </w:r>
      <w:r w:rsidRPr="002B7FFE">
        <w:t>На</w:t>
      </w:r>
      <w:r w:rsidR="0067404D">
        <w:t xml:space="preserve"> </w:t>
      </w:r>
      <w:r w:rsidRPr="002B7FFE">
        <w:t>серых</w:t>
      </w:r>
      <w:r w:rsidR="0067404D">
        <w:t xml:space="preserve"> </w:t>
      </w:r>
      <w:r w:rsidRPr="002B7FFE">
        <w:t>лесных</w:t>
      </w:r>
      <w:r w:rsidR="0067404D">
        <w:t xml:space="preserve"> </w:t>
      </w:r>
      <w:r w:rsidRPr="002B7FFE">
        <w:t>почвах,</w:t>
      </w:r>
      <w:r w:rsidR="0067404D">
        <w:t xml:space="preserve"> </w:t>
      </w:r>
      <w:r w:rsidRPr="002B7FFE">
        <w:t>выщелоченных</w:t>
      </w:r>
      <w:r w:rsidR="0067404D">
        <w:t xml:space="preserve"> </w:t>
      </w:r>
      <w:r w:rsidRPr="002B7FFE">
        <w:t>и</w:t>
      </w:r>
      <w:r w:rsidR="0067404D">
        <w:t xml:space="preserve"> </w:t>
      </w:r>
      <w:r w:rsidRPr="002B7FFE">
        <w:t>оподзоленных</w:t>
      </w:r>
      <w:r w:rsidR="0067404D">
        <w:t xml:space="preserve"> </w:t>
      </w:r>
      <w:r w:rsidRPr="002B7FFE">
        <w:t>черноземах</w:t>
      </w:r>
      <w:r w:rsidR="0067404D">
        <w:t xml:space="preserve"> </w:t>
      </w:r>
      <w:r w:rsidRPr="002B7FFE">
        <w:t>из-за</w:t>
      </w:r>
      <w:r w:rsidR="0067404D">
        <w:t xml:space="preserve"> </w:t>
      </w:r>
      <w:r w:rsidRPr="002B7FFE">
        <w:t>дороговизны</w:t>
      </w:r>
      <w:r w:rsidR="0067404D">
        <w:t xml:space="preserve"> </w:t>
      </w:r>
      <w:r w:rsidRPr="002B7FFE">
        <w:t>и</w:t>
      </w:r>
      <w:r w:rsidR="0067404D">
        <w:t xml:space="preserve"> </w:t>
      </w:r>
      <w:r w:rsidRPr="002B7FFE">
        <w:t>дефицита</w:t>
      </w:r>
      <w:r w:rsidR="0067404D">
        <w:t xml:space="preserve"> </w:t>
      </w:r>
      <w:r w:rsidRPr="002B7FFE">
        <w:t>фосфорных</w:t>
      </w:r>
      <w:r w:rsidR="0067404D">
        <w:t xml:space="preserve"> </w:t>
      </w:r>
      <w:r w:rsidRPr="002B7FFE">
        <w:t>удобрений</w:t>
      </w:r>
      <w:r w:rsidR="0067404D">
        <w:t xml:space="preserve"> </w:t>
      </w:r>
      <w:r w:rsidRPr="002B7FFE">
        <w:t>целесообразно</w:t>
      </w:r>
      <w:r w:rsidR="0067404D">
        <w:t xml:space="preserve"> </w:t>
      </w:r>
      <w:r w:rsidRPr="002B7FFE">
        <w:t>использование</w:t>
      </w:r>
      <w:r w:rsidR="0067404D">
        <w:t xml:space="preserve"> </w:t>
      </w:r>
      <w:r w:rsidRPr="002B7FFE">
        <w:t>местных</w:t>
      </w:r>
      <w:r w:rsidR="0067404D">
        <w:t xml:space="preserve"> </w:t>
      </w:r>
      <w:r w:rsidRPr="002B7FFE">
        <w:t>удобрений</w:t>
      </w:r>
      <w:r w:rsidR="0067404D">
        <w:t xml:space="preserve"> </w:t>
      </w:r>
      <w:r w:rsidRPr="002B7FFE">
        <w:t>и</w:t>
      </w:r>
      <w:r w:rsidR="0067404D">
        <w:t xml:space="preserve"> </w:t>
      </w:r>
      <w:r w:rsidRPr="002B7FFE">
        <w:t>фосфорсодержащих</w:t>
      </w:r>
      <w:r w:rsidR="0067404D">
        <w:t xml:space="preserve"> </w:t>
      </w:r>
      <w:r w:rsidRPr="002B7FFE">
        <w:t>руд</w:t>
      </w:r>
      <w:r w:rsidR="0067404D">
        <w:t xml:space="preserve"> </w:t>
      </w:r>
      <w:r w:rsidRPr="002B7FFE">
        <w:t>(фосфоритная</w:t>
      </w:r>
      <w:r w:rsidR="0067404D">
        <w:t xml:space="preserve"> </w:t>
      </w:r>
      <w:r w:rsidRPr="002B7FFE">
        <w:t>мука,</w:t>
      </w:r>
      <w:r w:rsidR="0067404D">
        <w:t xml:space="preserve"> </w:t>
      </w:r>
      <w:r w:rsidRPr="002B7FFE">
        <w:t>диатомит,</w:t>
      </w:r>
      <w:r w:rsidR="0067404D">
        <w:t xml:space="preserve"> </w:t>
      </w:r>
      <w:r w:rsidRPr="002B7FFE">
        <w:t>термофосфаты</w:t>
      </w:r>
      <w:r w:rsidR="0067404D">
        <w:t xml:space="preserve"> </w:t>
      </w:r>
      <w:r w:rsidRPr="002B7FFE">
        <w:t>и</w:t>
      </w:r>
      <w:r w:rsidR="0067404D">
        <w:t xml:space="preserve"> </w:t>
      </w:r>
      <w:r w:rsidRPr="002B7FFE">
        <w:t>др</w:t>
      </w:r>
      <w:r w:rsidR="00E662EB">
        <w:t>.</w:t>
      </w:r>
      <w:r w:rsidRPr="002B7FFE">
        <w:t>).</w:t>
      </w:r>
      <w:r w:rsidR="0067404D">
        <w:t xml:space="preserve"> </w:t>
      </w:r>
      <w:r w:rsidRPr="002B7FFE">
        <w:t>При</w:t>
      </w:r>
      <w:r w:rsidR="0067404D">
        <w:t xml:space="preserve"> </w:t>
      </w:r>
      <w:r w:rsidRPr="002B7FFE">
        <w:t>высоком</w:t>
      </w:r>
      <w:r w:rsidR="0067404D">
        <w:t xml:space="preserve"> </w:t>
      </w:r>
      <w:r w:rsidRPr="002B7FFE">
        <w:t>и</w:t>
      </w:r>
      <w:r w:rsidR="0067404D">
        <w:t xml:space="preserve"> </w:t>
      </w:r>
      <w:r w:rsidRPr="002B7FFE">
        <w:t>очень</w:t>
      </w:r>
      <w:r w:rsidR="0067404D">
        <w:t xml:space="preserve"> </w:t>
      </w:r>
      <w:r w:rsidRPr="002B7FFE">
        <w:t>высоком</w:t>
      </w:r>
      <w:r w:rsidR="0067404D">
        <w:t xml:space="preserve"> </w:t>
      </w:r>
      <w:r w:rsidRPr="002B7FFE">
        <w:t>содержании</w:t>
      </w:r>
      <w:r w:rsidR="0067404D">
        <w:t xml:space="preserve"> </w:t>
      </w:r>
      <w:r w:rsidRPr="002B7FFE">
        <w:t>подвижных</w:t>
      </w:r>
      <w:r w:rsidR="0067404D">
        <w:t xml:space="preserve"> </w:t>
      </w:r>
      <w:r w:rsidRPr="002B7FFE">
        <w:t>фосфатов</w:t>
      </w:r>
      <w:r w:rsidR="0067404D">
        <w:t xml:space="preserve"> </w:t>
      </w:r>
      <w:r w:rsidRPr="002B7FFE">
        <w:t>их</w:t>
      </w:r>
      <w:r w:rsidR="0067404D">
        <w:t xml:space="preserve"> </w:t>
      </w:r>
      <w:r w:rsidRPr="002B7FFE">
        <w:t>применение</w:t>
      </w:r>
      <w:r w:rsidR="0067404D">
        <w:t xml:space="preserve"> </w:t>
      </w:r>
      <w:r w:rsidRPr="002B7FFE">
        <w:t>не</w:t>
      </w:r>
      <w:r w:rsidR="0067404D">
        <w:t xml:space="preserve"> </w:t>
      </w:r>
      <w:r w:rsidRPr="002B7FFE">
        <w:t>целесообразно.</w:t>
      </w:r>
      <w:r w:rsidR="0067404D">
        <w:t xml:space="preserve"> </w:t>
      </w:r>
    </w:p>
    <w:p w14:paraId="49386415" w14:textId="568201AA" w:rsidR="002B7FFE" w:rsidRPr="002B7FFE" w:rsidRDefault="002B7FFE" w:rsidP="002B7FFE">
      <w:r w:rsidRPr="002B7FFE">
        <w:t>На</w:t>
      </w:r>
      <w:r w:rsidR="0067404D">
        <w:t xml:space="preserve"> </w:t>
      </w:r>
      <w:r w:rsidRPr="002B7FFE">
        <w:t>посевах,</w:t>
      </w:r>
      <w:r w:rsidR="0067404D">
        <w:t xml:space="preserve"> </w:t>
      </w:r>
      <w:r w:rsidRPr="002B7FFE">
        <w:t>возделываемых</w:t>
      </w:r>
      <w:r w:rsidR="0067404D">
        <w:t xml:space="preserve"> </w:t>
      </w:r>
      <w:r w:rsidRPr="002B7FFE">
        <w:t>по</w:t>
      </w:r>
      <w:r w:rsidR="0067404D">
        <w:t xml:space="preserve"> </w:t>
      </w:r>
      <w:r w:rsidRPr="002B7FFE">
        <w:t>занятым</w:t>
      </w:r>
      <w:r w:rsidR="0067404D">
        <w:t xml:space="preserve"> </w:t>
      </w:r>
      <w:r w:rsidRPr="002B7FFE">
        <w:t>парам,</w:t>
      </w:r>
      <w:r w:rsidR="0067404D">
        <w:t xml:space="preserve"> </w:t>
      </w:r>
      <w:r w:rsidRPr="002B7FFE">
        <w:t>необходимо</w:t>
      </w:r>
      <w:r w:rsidR="0067404D">
        <w:t xml:space="preserve"> </w:t>
      </w:r>
      <w:r w:rsidRPr="002B7FFE">
        <w:t>вносить</w:t>
      </w:r>
      <w:r w:rsidR="0067404D">
        <w:t xml:space="preserve"> </w:t>
      </w:r>
      <w:r w:rsidRPr="002B7FFE">
        <w:t>и</w:t>
      </w:r>
      <w:r w:rsidR="0067404D">
        <w:t xml:space="preserve"> </w:t>
      </w:r>
      <w:r w:rsidRPr="002B7FFE">
        <w:t>азотные</w:t>
      </w:r>
      <w:r w:rsidR="0067404D">
        <w:t xml:space="preserve"> </w:t>
      </w:r>
      <w:r w:rsidRPr="002B7FFE">
        <w:t>удобрения.</w:t>
      </w:r>
      <w:r w:rsidR="0067404D">
        <w:t xml:space="preserve"> </w:t>
      </w:r>
      <w:r w:rsidRPr="002B7FFE">
        <w:t>Потребность</w:t>
      </w:r>
      <w:r w:rsidR="0067404D">
        <w:t xml:space="preserve"> </w:t>
      </w:r>
      <w:r w:rsidRPr="002B7FFE">
        <w:t>в</w:t>
      </w:r>
      <w:r w:rsidR="0067404D">
        <w:t xml:space="preserve"> </w:t>
      </w:r>
      <w:r w:rsidRPr="002B7FFE">
        <w:t>макроэлементе</w:t>
      </w:r>
      <w:r w:rsidR="0067404D">
        <w:t xml:space="preserve"> </w:t>
      </w:r>
      <w:r w:rsidRPr="002B7FFE">
        <w:t>зависит</w:t>
      </w:r>
      <w:r w:rsidR="0067404D">
        <w:t xml:space="preserve"> </w:t>
      </w:r>
      <w:r w:rsidRPr="002B7FFE">
        <w:t>от</w:t>
      </w:r>
      <w:r w:rsidR="0067404D">
        <w:t xml:space="preserve"> </w:t>
      </w:r>
      <w:r w:rsidRPr="002B7FFE">
        <w:t>увлажнения</w:t>
      </w:r>
      <w:r w:rsidR="0067404D">
        <w:t xml:space="preserve"> </w:t>
      </w:r>
      <w:r w:rsidRPr="002B7FFE">
        <w:t>почвы.</w:t>
      </w:r>
    </w:p>
    <w:p w14:paraId="13645951" w14:textId="426BDCEF" w:rsidR="002B7FFE" w:rsidRPr="002B7FFE" w:rsidRDefault="002B7FFE" w:rsidP="002B7FFE">
      <w:r w:rsidRPr="002B7FFE">
        <w:t>В</w:t>
      </w:r>
      <w:r w:rsidR="0067404D">
        <w:t xml:space="preserve"> </w:t>
      </w:r>
      <w:r w:rsidRPr="002B7FFE">
        <w:t>лесостепной</w:t>
      </w:r>
      <w:r w:rsidR="0067404D">
        <w:t xml:space="preserve"> </w:t>
      </w:r>
      <w:r w:rsidRPr="002B7FFE">
        <w:t>зоне</w:t>
      </w:r>
      <w:r w:rsidR="0067404D">
        <w:t xml:space="preserve"> </w:t>
      </w:r>
      <w:r w:rsidRPr="002B7FFE">
        <w:t>и</w:t>
      </w:r>
      <w:r w:rsidR="0067404D">
        <w:t xml:space="preserve"> </w:t>
      </w:r>
      <w:r w:rsidRPr="002B7FFE">
        <w:t>в</w:t>
      </w:r>
      <w:r w:rsidR="0067404D">
        <w:t xml:space="preserve"> </w:t>
      </w:r>
      <w:r w:rsidRPr="002B7FFE">
        <w:t>годы</w:t>
      </w:r>
      <w:r w:rsidR="0067404D">
        <w:t xml:space="preserve"> </w:t>
      </w:r>
      <w:r w:rsidRPr="002B7FFE">
        <w:t>с</w:t>
      </w:r>
      <w:r w:rsidR="0067404D">
        <w:t xml:space="preserve"> </w:t>
      </w:r>
      <w:r w:rsidRPr="002B7FFE">
        <w:t>достаточным</w:t>
      </w:r>
      <w:r w:rsidR="0067404D">
        <w:t xml:space="preserve"> </w:t>
      </w:r>
      <w:r w:rsidRPr="002B7FFE">
        <w:t>увлажнением</w:t>
      </w:r>
      <w:r w:rsidR="0067404D">
        <w:t xml:space="preserve"> </w:t>
      </w:r>
      <w:r w:rsidRPr="002B7FFE">
        <w:t>фосфорные</w:t>
      </w:r>
      <w:r w:rsidR="0067404D">
        <w:t xml:space="preserve"> </w:t>
      </w:r>
      <w:r w:rsidRPr="002B7FFE">
        <w:t>и</w:t>
      </w:r>
      <w:r w:rsidR="0067404D">
        <w:t xml:space="preserve"> </w:t>
      </w:r>
      <w:r w:rsidRPr="002B7FFE">
        <w:t>калийные</w:t>
      </w:r>
      <w:r w:rsidR="0067404D">
        <w:t xml:space="preserve"> </w:t>
      </w:r>
      <w:r w:rsidRPr="002B7FFE">
        <w:t>удобрения</w:t>
      </w:r>
      <w:r w:rsidR="0067404D">
        <w:t xml:space="preserve"> </w:t>
      </w:r>
      <w:r w:rsidRPr="002B7FFE">
        <w:t>заделывают</w:t>
      </w:r>
      <w:r w:rsidR="0067404D">
        <w:t xml:space="preserve"> </w:t>
      </w:r>
      <w:r w:rsidRPr="002B7FFE">
        <w:t>в</w:t>
      </w:r>
      <w:r w:rsidR="0067404D">
        <w:t xml:space="preserve"> </w:t>
      </w:r>
      <w:r w:rsidRPr="002B7FFE">
        <w:t>почву</w:t>
      </w:r>
      <w:r w:rsidR="0067404D">
        <w:t xml:space="preserve"> </w:t>
      </w:r>
      <w:r w:rsidRPr="002B7FFE">
        <w:t>осенью</w:t>
      </w:r>
      <w:r w:rsidR="0067404D">
        <w:t xml:space="preserve"> </w:t>
      </w:r>
      <w:r w:rsidRPr="002B7FFE">
        <w:t>при</w:t>
      </w:r>
      <w:r w:rsidR="0067404D">
        <w:t xml:space="preserve"> </w:t>
      </w:r>
      <w:r w:rsidRPr="002B7FFE">
        <w:t>основной</w:t>
      </w:r>
      <w:r w:rsidR="0067404D">
        <w:t xml:space="preserve"> </w:t>
      </w:r>
      <w:r w:rsidRPr="002B7FFE">
        <w:t>обработке,</w:t>
      </w:r>
      <w:r w:rsidR="0067404D">
        <w:t xml:space="preserve"> </w:t>
      </w:r>
      <w:r w:rsidRPr="002B7FFE">
        <w:t>азотные</w:t>
      </w:r>
      <w:r w:rsidR="0067404D">
        <w:t xml:space="preserve"> </w:t>
      </w:r>
      <w:r w:rsidRPr="002B7FFE">
        <w:t>–</w:t>
      </w:r>
      <w:r w:rsidR="0067404D">
        <w:t xml:space="preserve"> </w:t>
      </w:r>
      <w:r w:rsidRPr="002B7FFE">
        <w:t>весной</w:t>
      </w:r>
      <w:r w:rsidR="0067404D">
        <w:t xml:space="preserve"> </w:t>
      </w:r>
      <w:r w:rsidRPr="002B7FFE">
        <w:t>локально-ленточным</w:t>
      </w:r>
      <w:r w:rsidR="0067404D">
        <w:t xml:space="preserve"> </w:t>
      </w:r>
      <w:r w:rsidRPr="002B7FFE">
        <w:t>способом</w:t>
      </w:r>
      <w:r w:rsidR="0067404D">
        <w:t xml:space="preserve"> </w:t>
      </w:r>
      <w:r w:rsidRPr="002B7FFE">
        <w:t>и</w:t>
      </w:r>
      <w:r w:rsidR="0067404D">
        <w:t xml:space="preserve"> </w:t>
      </w:r>
      <w:r w:rsidRPr="002B7FFE">
        <w:t>в</w:t>
      </w:r>
      <w:r w:rsidR="0067404D">
        <w:t xml:space="preserve"> </w:t>
      </w:r>
      <w:r w:rsidRPr="002B7FFE">
        <w:t>подкормку.</w:t>
      </w:r>
      <w:r w:rsidR="0067404D">
        <w:t xml:space="preserve"> </w:t>
      </w:r>
    </w:p>
    <w:p w14:paraId="0BC32A2F" w14:textId="2AE01DC8" w:rsidR="002B7FFE" w:rsidRPr="002B7FFE" w:rsidRDefault="002B7FFE" w:rsidP="002B7FFE">
      <w:r w:rsidRPr="002B7FFE">
        <w:t>На</w:t>
      </w:r>
      <w:r w:rsidR="0067404D">
        <w:t xml:space="preserve"> </w:t>
      </w:r>
      <w:r w:rsidRPr="002B7FFE">
        <w:t>полях,</w:t>
      </w:r>
      <w:r w:rsidR="0067404D">
        <w:t xml:space="preserve"> </w:t>
      </w:r>
      <w:r w:rsidRPr="002B7FFE">
        <w:t>не</w:t>
      </w:r>
      <w:r w:rsidR="0067404D">
        <w:t xml:space="preserve"> </w:t>
      </w:r>
      <w:r w:rsidRPr="002B7FFE">
        <w:t>получивших</w:t>
      </w:r>
      <w:r w:rsidR="0067404D">
        <w:t xml:space="preserve"> </w:t>
      </w:r>
      <w:r w:rsidRPr="002B7FFE">
        <w:t>с</w:t>
      </w:r>
      <w:r w:rsidR="0067404D">
        <w:t xml:space="preserve"> </w:t>
      </w:r>
      <w:r w:rsidRPr="002B7FFE">
        <w:t>осени</w:t>
      </w:r>
      <w:r w:rsidR="0067404D">
        <w:t xml:space="preserve"> </w:t>
      </w:r>
      <w:r w:rsidRPr="002B7FFE">
        <w:t>полных</w:t>
      </w:r>
      <w:r w:rsidR="0067404D">
        <w:t xml:space="preserve"> </w:t>
      </w:r>
      <w:r w:rsidRPr="002B7FFE">
        <w:t>доз</w:t>
      </w:r>
      <w:r w:rsidR="0067404D">
        <w:t xml:space="preserve"> </w:t>
      </w:r>
      <w:r w:rsidRPr="002B7FFE">
        <w:t>основного</w:t>
      </w:r>
      <w:r w:rsidR="0067404D">
        <w:t xml:space="preserve"> </w:t>
      </w:r>
      <w:r w:rsidRPr="002B7FFE">
        <w:t>удобрения,</w:t>
      </w:r>
      <w:r w:rsidR="0067404D">
        <w:t xml:space="preserve"> </w:t>
      </w:r>
      <w:r w:rsidRPr="002B7FFE">
        <w:t>их</w:t>
      </w:r>
      <w:r w:rsidR="0067404D">
        <w:t xml:space="preserve"> </w:t>
      </w:r>
      <w:r w:rsidRPr="002B7FFE">
        <w:t>применяют</w:t>
      </w:r>
      <w:r w:rsidR="0067404D">
        <w:t xml:space="preserve"> </w:t>
      </w:r>
      <w:r w:rsidRPr="002B7FFE">
        <w:t>весной</w:t>
      </w:r>
      <w:r w:rsidR="0067404D">
        <w:t xml:space="preserve"> </w:t>
      </w:r>
      <w:r w:rsidRPr="002B7FFE">
        <w:t>при</w:t>
      </w:r>
      <w:r w:rsidR="0067404D">
        <w:t xml:space="preserve"> </w:t>
      </w:r>
      <w:r w:rsidRPr="002B7FFE">
        <w:t>паровании,</w:t>
      </w:r>
      <w:r w:rsidR="0067404D">
        <w:t xml:space="preserve"> </w:t>
      </w:r>
      <w:r w:rsidRPr="002B7FFE">
        <w:t>используя</w:t>
      </w:r>
      <w:r w:rsidR="0067404D">
        <w:t xml:space="preserve"> </w:t>
      </w:r>
      <w:r w:rsidRPr="002B7FFE">
        <w:t>при</w:t>
      </w:r>
      <w:r w:rsidR="0067404D">
        <w:t xml:space="preserve"> </w:t>
      </w:r>
      <w:r w:rsidRPr="002B7FFE">
        <w:t>этом</w:t>
      </w:r>
      <w:r w:rsidR="0067404D">
        <w:t xml:space="preserve"> </w:t>
      </w:r>
      <w:r w:rsidRPr="002B7FFE">
        <w:t>локально-ленточный</w:t>
      </w:r>
      <w:r w:rsidR="0067404D">
        <w:t xml:space="preserve"> </w:t>
      </w:r>
      <w:r w:rsidRPr="002B7FFE">
        <w:t>способ.</w:t>
      </w:r>
    </w:p>
    <w:p w14:paraId="5935F190" w14:textId="5E7C28DC" w:rsidR="002B7FFE" w:rsidRPr="002B7FFE" w:rsidRDefault="002B7FFE" w:rsidP="002B7FFE">
      <w:r w:rsidRPr="002B7FFE">
        <w:t>В</w:t>
      </w:r>
      <w:r w:rsidR="0067404D">
        <w:t xml:space="preserve"> </w:t>
      </w:r>
      <w:r w:rsidRPr="002B7FFE">
        <w:t>степной</w:t>
      </w:r>
      <w:r w:rsidR="0067404D">
        <w:t xml:space="preserve"> </w:t>
      </w:r>
      <w:r w:rsidRPr="002B7FFE">
        <w:t>и</w:t>
      </w:r>
      <w:r w:rsidR="0067404D">
        <w:t xml:space="preserve"> </w:t>
      </w:r>
      <w:r w:rsidRPr="002B7FFE">
        <w:t>сухостепной</w:t>
      </w:r>
      <w:r w:rsidR="0067404D">
        <w:t xml:space="preserve"> </w:t>
      </w:r>
      <w:r w:rsidRPr="002B7FFE">
        <w:t>зонах</w:t>
      </w:r>
      <w:r w:rsidR="0067404D">
        <w:t xml:space="preserve"> </w:t>
      </w:r>
      <w:r w:rsidRPr="002B7FFE">
        <w:t>вся</w:t>
      </w:r>
      <w:r w:rsidR="0067404D">
        <w:t xml:space="preserve"> </w:t>
      </w:r>
      <w:r w:rsidRPr="002B7FFE">
        <w:t>доза</w:t>
      </w:r>
      <w:r w:rsidR="0067404D">
        <w:t xml:space="preserve"> </w:t>
      </w:r>
      <w:r w:rsidRPr="002B7FFE">
        <w:t>основного</w:t>
      </w:r>
      <w:r w:rsidR="0067404D">
        <w:t xml:space="preserve"> </w:t>
      </w:r>
      <w:r w:rsidRPr="002B7FFE">
        <w:t>удобрения</w:t>
      </w:r>
      <w:r w:rsidR="0067404D">
        <w:t xml:space="preserve"> </w:t>
      </w:r>
      <w:r w:rsidRPr="002B7FFE">
        <w:t>вносится</w:t>
      </w:r>
      <w:r w:rsidR="0067404D">
        <w:t xml:space="preserve"> </w:t>
      </w:r>
      <w:r w:rsidRPr="002B7FFE">
        <w:t>осенью</w:t>
      </w:r>
      <w:r w:rsidR="0067404D">
        <w:t xml:space="preserve"> </w:t>
      </w:r>
      <w:r w:rsidRPr="002B7FFE">
        <w:t>(под</w:t>
      </w:r>
      <w:r w:rsidR="0067404D">
        <w:t xml:space="preserve"> </w:t>
      </w:r>
      <w:r w:rsidRPr="002B7FFE">
        <w:t>пары)</w:t>
      </w:r>
      <w:r w:rsidR="0067404D">
        <w:t xml:space="preserve"> </w:t>
      </w:r>
      <w:r w:rsidRPr="002B7FFE">
        <w:t>при</w:t>
      </w:r>
      <w:r w:rsidR="0067404D">
        <w:t xml:space="preserve"> </w:t>
      </w:r>
      <w:r w:rsidRPr="002B7FFE">
        <w:t>основной</w:t>
      </w:r>
      <w:r w:rsidR="0067404D">
        <w:t xml:space="preserve"> </w:t>
      </w:r>
      <w:r w:rsidRPr="002B7FFE">
        <w:t>обработке</w:t>
      </w:r>
      <w:r w:rsidR="0067404D">
        <w:t xml:space="preserve"> </w:t>
      </w:r>
      <w:r w:rsidRPr="002B7FFE">
        <w:t>почвы:</w:t>
      </w:r>
      <w:r w:rsidR="0067404D">
        <w:t xml:space="preserve"> </w:t>
      </w:r>
      <w:r w:rsidRPr="002B7FFE">
        <w:t>минеральные</w:t>
      </w:r>
      <w:r w:rsidR="0067404D">
        <w:t xml:space="preserve"> </w:t>
      </w:r>
      <w:r w:rsidRPr="002B7FFE">
        <w:t>удобрения,</w:t>
      </w:r>
      <w:r w:rsidR="0067404D">
        <w:t xml:space="preserve"> </w:t>
      </w:r>
      <w:r w:rsidRPr="002B7FFE">
        <w:t>сидераты</w:t>
      </w:r>
      <w:r w:rsidR="0067404D">
        <w:t xml:space="preserve"> </w:t>
      </w:r>
      <w:r w:rsidRPr="002B7FFE">
        <w:t>и</w:t>
      </w:r>
      <w:r w:rsidR="0067404D">
        <w:t xml:space="preserve"> </w:t>
      </w:r>
      <w:r w:rsidRPr="002B7FFE">
        <w:t>пожнивные</w:t>
      </w:r>
      <w:r w:rsidR="0067404D">
        <w:t xml:space="preserve"> </w:t>
      </w:r>
      <w:r w:rsidRPr="002B7FFE">
        <w:t>культуры</w:t>
      </w:r>
      <w:r w:rsidR="0067404D">
        <w:t xml:space="preserve"> </w:t>
      </w:r>
      <w:r w:rsidRPr="002B7FFE">
        <w:t>заделываются</w:t>
      </w:r>
      <w:r w:rsidR="0067404D">
        <w:t xml:space="preserve"> </w:t>
      </w:r>
      <w:r w:rsidRPr="002B7FFE">
        <w:t>под</w:t>
      </w:r>
      <w:r w:rsidR="0067404D">
        <w:t xml:space="preserve"> </w:t>
      </w:r>
      <w:r w:rsidRPr="002B7FFE">
        <w:t>мелкую</w:t>
      </w:r>
      <w:r w:rsidR="0067404D">
        <w:t xml:space="preserve"> </w:t>
      </w:r>
      <w:r w:rsidRPr="002B7FFE">
        <w:t>мульчирующую</w:t>
      </w:r>
      <w:r w:rsidR="0067404D">
        <w:t xml:space="preserve"> </w:t>
      </w:r>
      <w:r w:rsidRPr="002B7FFE">
        <w:t>обработку</w:t>
      </w:r>
      <w:r w:rsidR="0067404D">
        <w:t xml:space="preserve"> </w:t>
      </w:r>
      <w:r w:rsidRPr="002B7FFE">
        <w:t>почвы</w:t>
      </w:r>
      <w:r w:rsidR="0067404D">
        <w:t xml:space="preserve"> </w:t>
      </w:r>
      <w:r w:rsidRPr="002B7FFE">
        <w:t>комбинированными</w:t>
      </w:r>
      <w:r w:rsidR="0067404D">
        <w:t xml:space="preserve"> </w:t>
      </w:r>
      <w:r w:rsidRPr="002B7FFE">
        <w:t>почвообрабатывающими</w:t>
      </w:r>
      <w:r w:rsidR="0067404D">
        <w:t xml:space="preserve"> </w:t>
      </w:r>
      <w:r w:rsidRPr="002B7FFE">
        <w:t>агрегатами.</w:t>
      </w:r>
    </w:p>
    <w:p w14:paraId="05810CC3" w14:textId="3D49FCCD" w:rsidR="002B7FFE" w:rsidRPr="002B7FFE" w:rsidRDefault="002B7FFE" w:rsidP="002B7FFE">
      <w:r w:rsidRPr="002B7FFE">
        <w:t>Высокоэффективными</w:t>
      </w:r>
      <w:r w:rsidR="0067404D">
        <w:t xml:space="preserve"> </w:t>
      </w:r>
      <w:r w:rsidRPr="002B7FFE">
        <w:t>приемами</w:t>
      </w:r>
      <w:r w:rsidR="0067404D">
        <w:t xml:space="preserve"> </w:t>
      </w:r>
      <w:r w:rsidRPr="002B7FFE">
        <w:t>использования</w:t>
      </w:r>
      <w:r w:rsidR="0067404D">
        <w:t xml:space="preserve"> </w:t>
      </w:r>
      <w:r w:rsidRPr="002B7FFE">
        <w:t>удобрений</w:t>
      </w:r>
      <w:r w:rsidR="0067404D">
        <w:t xml:space="preserve"> </w:t>
      </w:r>
      <w:r w:rsidRPr="002B7FFE">
        <w:t>являются</w:t>
      </w:r>
      <w:r w:rsidR="0067404D">
        <w:t xml:space="preserve"> </w:t>
      </w:r>
      <w:r w:rsidRPr="002B7FFE">
        <w:t>припосевное</w:t>
      </w:r>
      <w:r w:rsidR="0067404D">
        <w:t xml:space="preserve"> </w:t>
      </w:r>
      <w:r w:rsidRPr="002B7FFE">
        <w:t>рядковое</w:t>
      </w:r>
      <w:r w:rsidR="0067404D">
        <w:t xml:space="preserve"> </w:t>
      </w:r>
      <w:r w:rsidRPr="002B7FFE">
        <w:t>удобрение</w:t>
      </w:r>
      <w:r w:rsidR="0067404D">
        <w:t xml:space="preserve"> </w:t>
      </w:r>
      <w:r w:rsidRPr="002B7FFE">
        <w:t>и</w:t>
      </w:r>
      <w:r w:rsidR="0067404D">
        <w:t xml:space="preserve"> </w:t>
      </w:r>
      <w:r w:rsidRPr="002B7FFE">
        <w:t>подкормки</w:t>
      </w:r>
      <w:r w:rsidR="0067404D">
        <w:t xml:space="preserve"> </w:t>
      </w:r>
      <w:r w:rsidRPr="002B7FFE">
        <w:t>сельскохозяйственных</w:t>
      </w:r>
      <w:r w:rsidR="0067404D">
        <w:t xml:space="preserve"> </w:t>
      </w:r>
      <w:r w:rsidRPr="002B7FFE">
        <w:t>культур</w:t>
      </w:r>
      <w:r w:rsidR="0067404D">
        <w:t xml:space="preserve"> </w:t>
      </w:r>
      <w:r w:rsidRPr="002B7FFE">
        <w:t>азотными</w:t>
      </w:r>
      <w:r w:rsidR="0067404D">
        <w:t xml:space="preserve"> </w:t>
      </w:r>
      <w:r w:rsidRPr="002B7FFE">
        <w:t>удобрениями.</w:t>
      </w:r>
    </w:p>
    <w:p w14:paraId="42D35A73" w14:textId="1DFD0D0E" w:rsidR="002B7FFE" w:rsidRPr="002B7FFE" w:rsidRDefault="002B7FFE" w:rsidP="002B7FFE">
      <w:r w:rsidRPr="002B7FFE">
        <w:t>Для</w:t>
      </w:r>
      <w:r w:rsidR="0067404D">
        <w:t xml:space="preserve"> </w:t>
      </w:r>
      <w:r w:rsidRPr="002B7FFE">
        <w:t>припосевного</w:t>
      </w:r>
      <w:r w:rsidR="0067404D">
        <w:t xml:space="preserve"> </w:t>
      </w:r>
      <w:r w:rsidRPr="002B7FFE">
        <w:t>стартового</w:t>
      </w:r>
      <w:r w:rsidR="0067404D">
        <w:t xml:space="preserve"> </w:t>
      </w:r>
      <w:r w:rsidRPr="002B7FFE">
        <w:t>удобрения</w:t>
      </w:r>
      <w:r w:rsidR="0067404D">
        <w:t xml:space="preserve"> </w:t>
      </w:r>
      <w:r w:rsidRPr="002B7FFE">
        <w:t>эффективны</w:t>
      </w:r>
      <w:r w:rsidR="0067404D">
        <w:t xml:space="preserve"> </w:t>
      </w:r>
      <w:r w:rsidRPr="002B7FFE">
        <w:t>гранулированный</w:t>
      </w:r>
      <w:r w:rsidR="0067404D">
        <w:t xml:space="preserve"> </w:t>
      </w:r>
      <w:r w:rsidRPr="002B7FFE">
        <w:t>суперфосфат,</w:t>
      </w:r>
      <w:r w:rsidR="0067404D">
        <w:t xml:space="preserve"> </w:t>
      </w:r>
      <w:r w:rsidRPr="002B7FFE">
        <w:t>аммофос,</w:t>
      </w:r>
      <w:r w:rsidR="0067404D">
        <w:t xml:space="preserve"> </w:t>
      </w:r>
      <w:r w:rsidRPr="002B7FFE">
        <w:t>нитроаммофос</w:t>
      </w:r>
      <w:r w:rsidR="0067404D">
        <w:t xml:space="preserve"> </w:t>
      </w:r>
      <w:r w:rsidRPr="002B7FFE">
        <w:t>и</w:t>
      </w:r>
      <w:r w:rsidR="0067404D">
        <w:t xml:space="preserve"> </w:t>
      </w:r>
      <w:r w:rsidRPr="002B7FFE">
        <w:t>другие</w:t>
      </w:r>
      <w:r w:rsidR="0067404D">
        <w:t xml:space="preserve"> </w:t>
      </w:r>
      <w:r w:rsidRPr="002B7FFE">
        <w:t>в</w:t>
      </w:r>
      <w:r w:rsidR="0067404D">
        <w:t xml:space="preserve"> </w:t>
      </w:r>
      <w:r w:rsidRPr="002B7FFE">
        <w:t>дозах,</w:t>
      </w:r>
      <w:r w:rsidR="0067404D">
        <w:t xml:space="preserve"> </w:t>
      </w:r>
      <w:r w:rsidRPr="002B7FFE">
        <w:t>обеспечивающих</w:t>
      </w:r>
      <w:r w:rsidR="0067404D">
        <w:t xml:space="preserve"> </w:t>
      </w:r>
      <w:r w:rsidRPr="002B7FFE">
        <w:t>внесение</w:t>
      </w:r>
      <w:r w:rsidR="0067404D">
        <w:t xml:space="preserve"> </w:t>
      </w:r>
      <w:r w:rsidRPr="002B7FFE">
        <w:t>10-15</w:t>
      </w:r>
      <w:r w:rsidR="0067404D">
        <w:t xml:space="preserve"> </w:t>
      </w:r>
      <w:r w:rsidRPr="002B7FFE">
        <w:t>кг/га</w:t>
      </w:r>
      <w:r w:rsidR="0067404D">
        <w:t xml:space="preserve"> </w:t>
      </w:r>
      <w:r w:rsidRPr="002B7FFE">
        <w:rPr>
          <w:lang w:val="en-US"/>
        </w:rPr>
        <w:t>P</w:t>
      </w:r>
      <w:r w:rsidRPr="002B7FFE">
        <w:rPr>
          <w:vertAlign w:val="subscript"/>
        </w:rPr>
        <w:t>2</w:t>
      </w:r>
      <w:r w:rsidRPr="002B7FFE">
        <w:rPr>
          <w:lang w:val="en-US"/>
        </w:rPr>
        <w:t>O</w:t>
      </w:r>
      <w:r w:rsidRPr="002B7FFE">
        <w:rPr>
          <w:vertAlign w:val="subscript"/>
        </w:rPr>
        <w:t>5</w:t>
      </w:r>
      <w:r w:rsidRPr="002B7FFE">
        <w:t>.</w:t>
      </w:r>
      <w:r w:rsidR="0067404D">
        <w:t xml:space="preserve"> </w:t>
      </w:r>
      <w:r w:rsidRPr="002B7FFE">
        <w:t>Потребность</w:t>
      </w:r>
      <w:r w:rsidR="0067404D">
        <w:t xml:space="preserve"> </w:t>
      </w:r>
      <w:r w:rsidRPr="002B7FFE">
        <w:t>в</w:t>
      </w:r>
      <w:r w:rsidR="0067404D">
        <w:t xml:space="preserve"> </w:t>
      </w:r>
      <w:r w:rsidRPr="002B7FFE">
        <w:t>фосфоре</w:t>
      </w:r>
      <w:r w:rsidR="0067404D">
        <w:t xml:space="preserve"> </w:t>
      </w:r>
      <w:r w:rsidRPr="002B7FFE">
        <w:t>удовлетворяется</w:t>
      </w:r>
      <w:r w:rsidR="0067404D">
        <w:t xml:space="preserve"> </w:t>
      </w:r>
      <w:r w:rsidRPr="002B7FFE">
        <w:t>рядковым</w:t>
      </w:r>
      <w:r w:rsidR="0067404D">
        <w:t xml:space="preserve"> </w:t>
      </w:r>
      <w:r w:rsidRPr="002B7FFE">
        <w:t>внесением</w:t>
      </w:r>
      <w:r w:rsidR="0067404D">
        <w:t xml:space="preserve"> </w:t>
      </w:r>
      <w:r w:rsidRPr="002B7FFE">
        <w:t>фосфорных</w:t>
      </w:r>
      <w:r w:rsidR="0067404D">
        <w:t xml:space="preserve"> </w:t>
      </w:r>
      <w:r w:rsidRPr="002B7FFE">
        <w:t>удобрений</w:t>
      </w:r>
      <w:r w:rsidR="0067404D">
        <w:t xml:space="preserve"> </w:t>
      </w:r>
      <w:r w:rsidRPr="002B7FFE">
        <w:t>при</w:t>
      </w:r>
      <w:r w:rsidR="0067404D">
        <w:t xml:space="preserve"> </w:t>
      </w:r>
      <w:r w:rsidRPr="002B7FFE">
        <w:t>посеве,</w:t>
      </w:r>
      <w:r w:rsidR="0067404D">
        <w:t xml:space="preserve"> </w:t>
      </w:r>
      <w:r w:rsidRPr="002B7FFE">
        <w:t>при</w:t>
      </w:r>
      <w:r w:rsidR="0067404D">
        <w:t xml:space="preserve"> </w:t>
      </w:r>
      <w:r w:rsidRPr="002B7FFE">
        <w:t>этом</w:t>
      </w:r>
      <w:r w:rsidR="0067404D">
        <w:t xml:space="preserve"> </w:t>
      </w:r>
      <w:r w:rsidRPr="002B7FFE">
        <w:t>из-за</w:t>
      </w:r>
      <w:r w:rsidR="0067404D">
        <w:t xml:space="preserve"> </w:t>
      </w:r>
      <w:r w:rsidRPr="002B7FFE">
        <w:t>малой</w:t>
      </w:r>
      <w:r w:rsidR="0067404D">
        <w:t xml:space="preserve"> </w:t>
      </w:r>
      <w:r w:rsidRPr="002B7FFE">
        <w:t>подвижности</w:t>
      </w:r>
      <w:r w:rsidR="0067404D">
        <w:t xml:space="preserve"> </w:t>
      </w:r>
      <w:r w:rsidRPr="002B7FFE">
        <w:t>макроэлемента,</w:t>
      </w:r>
      <w:r w:rsidR="0067404D">
        <w:t xml:space="preserve"> </w:t>
      </w:r>
      <w:r w:rsidRPr="002B7FFE">
        <w:t>он</w:t>
      </w:r>
      <w:r w:rsidR="0067404D">
        <w:t xml:space="preserve"> </w:t>
      </w:r>
      <w:r w:rsidRPr="002B7FFE">
        <w:t>должен</w:t>
      </w:r>
      <w:r w:rsidR="0067404D">
        <w:t xml:space="preserve"> </w:t>
      </w:r>
      <w:r w:rsidRPr="002B7FFE">
        <w:t>находиться</w:t>
      </w:r>
      <w:r w:rsidR="0067404D">
        <w:t xml:space="preserve"> </w:t>
      </w:r>
      <w:r w:rsidRPr="002B7FFE">
        <w:t>на</w:t>
      </w:r>
      <w:r w:rsidR="0067404D">
        <w:t xml:space="preserve"> </w:t>
      </w:r>
      <w:r w:rsidRPr="002B7FFE">
        <w:t>уровне</w:t>
      </w:r>
      <w:r w:rsidR="0067404D">
        <w:t xml:space="preserve"> </w:t>
      </w:r>
      <w:r w:rsidRPr="002B7FFE">
        <w:t>или</w:t>
      </w:r>
      <w:r w:rsidR="0067404D">
        <w:t xml:space="preserve"> </w:t>
      </w:r>
      <w:r w:rsidRPr="002B7FFE">
        <w:t>ниже</w:t>
      </w:r>
      <w:r w:rsidR="0067404D">
        <w:t xml:space="preserve"> </w:t>
      </w:r>
      <w:r w:rsidRPr="002B7FFE">
        <w:t>посевного</w:t>
      </w:r>
      <w:r w:rsidR="0067404D">
        <w:t xml:space="preserve"> </w:t>
      </w:r>
      <w:r w:rsidRPr="002B7FFE">
        <w:t>материала.</w:t>
      </w:r>
      <w:r w:rsidR="0067404D">
        <w:t xml:space="preserve"> </w:t>
      </w:r>
      <w:r w:rsidRPr="002B7FFE">
        <w:t>Окупаемость</w:t>
      </w:r>
      <w:r w:rsidR="0067404D">
        <w:t xml:space="preserve"> </w:t>
      </w:r>
      <w:r w:rsidRPr="002B7FFE">
        <w:t>питательных</w:t>
      </w:r>
      <w:r w:rsidR="0067404D">
        <w:t xml:space="preserve"> </w:t>
      </w:r>
      <w:r w:rsidRPr="002B7FFE">
        <w:t>веществ</w:t>
      </w:r>
      <w:r w:rsidR="0067404D">
        <w:t xml:space="preserve"> </w:t>
      </w:r>
      <w:r w:rsidRPr="002B7FFE">
        <w:t>при</w:t>
      </w:r>
      <w:r w:rsidR="0067404D">
        <w:t xml:space="preserve"> </w:t>
      </w:r>
      <w:r w:rsidRPr="002B7FFE">
        <w:t>таком</w:t>
      </w:r>
      <w:r w:rsidR="0067404D">
        <w:t xml:space="preserve"> </w:t>
      </w:r>
      <w:r w:rsidRPr="002B7FFE">
        <w:t>способе</w:t>
      </w:r>
      <w:r w:rsidR="0067404D">
        <w:t xml:space="preserve"> </w:t>
      </w:r>
      <w:r w:rsidRPr="002B7FFE">
        <w:t>внесения</w:t>
      </w:r>
      <w:r w:rsidR="0067404D">
        <w:t xml:space="preserve"> </w:t>
      </w:r>
      <w:r w:rsidRPr="002B7FFE">
        <w:t>возрастает</w:t>
      </w:r>
      <w:r w:rsidR="0067404D">
        <w:t xml:space="preserve"> </w:t>
      </w:r>
      <w:r w:rsidRPr="002B7FFE">
        <w:t>до</w:t>
      </w:r>
      <w:r w:rsidR="0067404D">
        <w:t xml:space="preserve"> </w:t>
      </w:r>
      <w:r w:rsidRPr="002B7FFE">
        <w:t>20-25</w:t>
      </w:r>
      <w:r w:rsidR="0067404D">
        <w:t xml:space="preserve"> </w:t>
      </w:r>
      <w:r w:rsidRPr="002B7FFE">
        <w:t>кг</w:t>
      </w:r>
      <w:r w:rsidR="0067404D">
        <w:t xml:space="preserve"> </w:t>
      </w:r>
      <w:r w:rsidRPr="002B7FFE">
        <w:t>зерна</w:t>
      </w:r>
      <w:r w:rsidR="0067404D">
        <w:t xml:space="preserve"> </w:t>
      </w:r>
      <w:r w:rsidRPr="002B7FFE">
        <w:t>на</w:t>
      </w:r>
      <w:r w:rsidR="0067404D">
        <w:t xml:space="preserve"> </w:t>
      </w:r>
      <w:r w:rsidRPr="002B7FFE">
        <w:t>1</w:t>
      </w:r>
      <w:r w:rsidR="0067404D">
        <w:t xml:space="preserve"> </w:t>
      </w:r>
      <w:r w:rsidRPr="002B7FFE">
        <w:t>кг</w:t>
      </w:r>
      <w:r w:rsidR="0067404D">
        <w:t xml:space="preserve"> </w:t>
      </w:r>
      <w:r w:rsidRPr="002B7FFE">
        <w:t>д.в.</w:t>
      </w:r>
      <w:r w:rsidR="0067404D">
        <w:t xml:space="preserve"> </w:t>
      </w:r>
      <w:r w:rsidRPr="002B7FFE">
        <w:t>удобрений</w:t>
      </w:r>
    </w:p>
    <w:p w14:paraId="4141BDCD" w14:textId="2E8B439A" w:rsidR="002B7FFE" w:rsidRPr="002B7FFE" w:rsidRDefault="0067404D" w:rsidP="002B7FFE">
      <w:r>
        <w:t xml:space="preserve"> </w:t>
      </w:r>
      <w:r w:rsidR="002B7FFE" w:rsidRPr="002B7FFE">
        <w:t>Стадия</w:t>
      </w:r>
      <w:r>
        <w:t xml:space="preserve"> </w:t>
      </w:r>
      <w:r w:rsidR="002B7FFE" w:rsidRPr="002B7FFE">
        <w:t>«Кущение»</w:t>
      </w:r>
      <w:r w:rsidR="005247D9">
        <w:t>.</w:t>
      </w:r>
      <w:r>
        <w:t xml:space="preserve"> </w:t>
      </w:r>
    </w:p>
    <w:p w14:paraId="121B3B04" w14:textId="2F042E64" w:rsidR="002B7FFE" w:rsidRPr="002B7FFE" w:rsidRDefault="002B7FFE" w:rsidP="002B7FFE">
      <w:r w:rsidRPr="002B7FFE">
        <w:t>ДК</w:t>
      </w:r>
      <w:r w:rsidR="0067404D">
        <w:t xml:space="preserve"> </w:t>
      </w:r>
      <w:r w:rsidRPr="002B7FFE">
        <w:t>20-29</w:t>
      </w:r>
      <w:r w:rsidR="0067404D">
        <w:t xml:space="preserve"> </w:t>
      </w:r>
      <w:r w:rsidR="00E53B1B" w:rsidRPr="00E53B1B">
        <w:t>—</w:t>
      </w:r>
      <w:r w:rsidR="0067404D">
        <w:t xml:space="preserve"> </w:t>
      </w:r>
      <w:r w:rsidRPr="002B7FFE">
        <w:t>Макростадия</w:t>
      </w:r>
      <w:r w:rsidR="0067404D">
        <w:t xml:space="preserve"> </w:t>
      </w:r>
      <w:r w:rsidRPr="002B7FFE">
        <w:t>«кущение»</w:t>
      </w:r>
      <w:r w:rsidR="0067404D">
        <w:t xml:space="preserve"> </w:t>
      </w:r>
      <w:r w:rsidRPr="002B7FFE">
        <w:t>у</w:t>
      </w:r>
      <w:r w:rsidR="0067404D">
        <w:t xml:space="preserve"> </w:t>
      </w:r>
      <w:r w:rsidRPr="002B7FFE">
        <w:t>озимой</w:t>
      </w:r>
      <w:r w:rsidR="0067404D">
        <w:t xml:space="preserve"> </w:t>
      </w:r>
      <w:r w:rsidRPr="002B7FFE">
        <w:t>пшеницы</w:t>
      </w:r>
      <w:r w:rsidR="0067404D">
        <w:t xml:space="preserve"> </w:t>
      </w:r>
      <w:r w:rsidRPr="002B7FFE">
        <w:t>обычно</w:t>
      </w:r>
      <w:r w:rsidR="0067404D">
        <w:t xml:space="preserve"> </w:t>
      </w:r>
      <w:r w:rsidRPr="002B7FFE">
        <w:t>начинается</w:t>
      </w:r>
      <w:r w:rsidR="0067404D">
        <w:t xml:space="preserve"> </w:t>
      </w:r>
      <w:r w:rsidRPr="002B7FFE">
        <w:t>после</w:t>
      </w:r>
      <w:r w:rsidR="0067404D">
        <w:t xml:space="preserve"> </w:t>
      </w:r>
      <w:r w:rsidRPr="002B7FFE">
        <w:t>того,</w:t>
      </w:r>
      <w:r w:rsidR="0067404D">
        <w:t xml:space="preserve"> </w:t>
      </w:r>
      <w:r w:rsidRPr="002B7FFE">
        <w:t>как</w:t>
      </w:r>
      <w:r w:rsidR="0067404D">
        <w:t xml:space="preserve"> </w:t>
      </w:r>
      <w:r w:rsidRPr="002B7FFE">
        <w:t>у</w:t>
      </w:r>
      <w:r w:rsidR="0067404D">
        <w:t xml:space="preserve"> </w:t>
      </w:r>
      <w:r w:rsidRPr="002B7FFE">
        <w:t>растения</w:t>
      </w:r>
      <w:r w:rsidR="0067404D">
        <w:t xml:space="preserve"> </w:t>
      </w:r>
      <w:r w:rsidRPr="002B7FFE">
        <w:t>появился</w:t>
      </w:r>
      <w:r w:rsidR="0067404D">
        <w:t xml:space="preserve"> </w:t>
      </w:r>
      <w:r w:rsidRPr="002B7FFE">
        <w:t>четвертый</w:t>
      </w:r>
      <w:r w:rsidR="0067404D">
        <w:t xml:space="preserve"> </w:t>
      </w:r>
      <w:r w:rsidRPr="002B7FFE">
        <w:t>лист.</w:t>
      </w:r>
      <w:r w:rsidR="0067404D">
        <w:t xml:space="preserve"> </w:t>
      </w:r>
      <w:r w:rsidRPr="002B7FFE">
        <w:t>Кущение</w:t>
      </w:r>
      <w:r w:rsidR="0067404D">
        <w:t xml:space="preserve"> </w:t>
      </w:r>
      <w:r w:rsidRPr="002B7FFE">
        <w:t>—</w:t>
      </w:r>
      <w:r w:rsidR="0067404D">
        <w:t xml:space="preserve"> </w:t>
      </w:r>
      <w:r w:rsidRPr="002B7FFE">
        <w:t>это</w:t>
      </w:r>
      <w:r w:rsidR="0067404D">
        <w:t xml:space="preserve"> </w:t>
      </w:r>
      <w:r w:rsidRPr="002B7FFE">
        <w:t>образование</w:t>
      </w:r>
      <w:r w:rsidR="0067404D">
        <w:t xml:space="preserve"> </w:t>
      </w:r>
      <w:r w:rsidRPr="002B7FFE">
        <w:t>побегов</w:t>
      </w:r>
      <w:r w:rsidR="0067404D">
        <w:t xml:space="preserve"> </w:t>
      </w:r>
      <w:r w:rsidRPr="002B7FFE">
        <w:t>из</w:t>
      </w:r>
      <w:r w:rsidR="0067404D">
        <w:t xml:space="preserve"> </w:t>
      </w:r>
      <w:r w:rsidRPr="002B7FFE">
        <w:t>подземных</w:t>
      </w:r>
      <w:r w:rsidR="0067404D">
        <w:t xml:space="preserve"> </w:t>
      </w:r>
      <w:r w:rsidRPr="002B7FFE">
        <w:t>стеблевых</w:t>
      </w:r>
      <w:r w:rsidR="0067404D">
        <w:t xml:space="preserve"> </w:t>
      </w:r>
      <w:r w:rsidRPr="002B7FFE">
        <w:t>узлов,</w:t>
      </w:r>
      <w:r w:rsidR="0067404D">
        <w:t xml:space="preserve"> </w:t>
      </w:r>
      <w:r w:rsidRPr="002B7FFE">
        <w:t>однако</w:t>
      </w:r>
      <w:r w:rsidR="0067404D">
        <w:t xml:space="preserve"> </w:t>
      </w:r>
      <w:r w:rsidRPr="002B7FFE">
        <w:t>наступлению</w:t>
      </w:r>
      <w:r w:rsidR="0067404D">
        <w:t xml:space="preserve"> </w:t>
      </w:r>
      <w:r w:rsidRPr="002B7FFE">
        <w:t>данной</w:t>
      </w:r>
      <w:r w:rsidR="0067404D">
        <w:t xml:space="preserve"> </w:t>
      </w:r>
      <w:r w:rsidRPr="002B7FFE">
        <w:t>стадии</w:t>
      </w:r>
      <w:r w:rsidR="0067404D">
        <w:t xml:space="preserve"> </w:t>
      </w:r>
      <w:r w:rsidRPr="002B7FFE">
        <w:t>предшествует</w:t>
      </w:r>
      <w:r w:rsidR="0067404D">
        <w:t xml:space="preserve"> </w:t>
      </w:r>
      <w:r w:rsidRPr="002B7FFE">
        <w:lastRenderedPageBreak/>
        <w:t>образование</w:t>
      </w:r>
      <w:r w:rsidR="0067404D">
        <w:t xml:space="preserve"> </w:t>
      </w:r>
      <w:r w:rsidRPr="002B7FFE">
        <w:t>стеблевого</w:t>
      </w:r>
      <w:r w:rsidR="0067404D">
        <w:t xml:space="preserve"> </w:t>
      </w:r>
      <w:r w:rsidRPr="002B7FFE">
        <w:t>узла.</w:t>
      </w:r>
      <w:r w:rsidR="0067404D">
        <w:t xml:space="preserve"> </w:t>
      </w:r>
      <w:r w:rsidRPr="002B7FFE">
        <w:t>Он</w:t>
      </w:r>
      <w:r w:rsidR="0067404D">
        <w:t xml:space="preserve"> </w:t>
      </w:r>
      <w:r w:rsidRPr="002B7FFE">
        <w:t>играет</w:t>
      </w:r>
      <w:r w:rsidR="0067404D">
        <w:t xml:space="preserve"> </w:t>
      </w:r>
      <w:r w:rsidRPr="002B7FFE">
        <w:t>в</w:t>
      </w:r>
      <w:r w:rsidR="0067404D">
        <w:t xml:space="preserve"> </w:t>
      </w:r>
      <w:r w:rsidRPr="002B7FFE">
        <w:t>процессе</w:t>
      </w:r>
      <w:r w:rsidR="0067404D">
        <w:t xml:space="preserve"> </w:t>
      </w:r>
      <w:r w:rsidRPr="002B7FFE">
        <w:t>развития</w:t>
      </w:r>
      <w:r w:rsidR="0067404D">
        <w:t xml:space="preserve"> </w:t>
      </w:r>
      <w:r w:rsidRPr="002B7FFE">
        <w:t>растений</w:t>
      </w:r>
      <w:r w:rsidR="0067404D">
        <w:t xml:space="preserve"> </w:t>
      </w:r>
      <w:r w:rsidRPr="002B7FFE">
        <w:t>озимой</w:t>
      </w:r>
      <w:r w:rsidR="0067404D">
        <w:t xml:space="preserve"> </w:t>
      </w:r>
      <w:r w:rsidRPr="002B7FFE">
        <w:t>пшеницы</w:t>
      </w:r>
      <w:r w:rsidR="0067404D">
        <w:t xml:space="preserve"> </w:t>
      </w:r>
      <w:r w:rsidRPr="002B7FFE">
        <w:t>очень</w:t>
      </w:r>
      <w:r w:rsidR="0067404D">
        <w:t xml:space="preserve"> </w:t>
      </w:r>
      <w:r w:rsidRPr="002B7FFE">
        <w:t>важную</w:t>
      </w:r>
      <w:r w:rsidR="0067404D">
        <w:t xml:space="preserve"> </w:t>
      </w:r>
      <w:r w:rsidRPr="002B7FFE">
        <w:t>роль,</w:t>
      </w:r>
      <w:r w:rsidR="0067404D">
        <w:t xml:space="preserve"> </w:t>
      </w:r>
      <w:r w:rsidRPr="002B7FFE">
        <w:t>так</w:t>
      </w:r>
      <w:r w:rsidR="0067404D">
        <w:t xml:space="preserve"> </w:t>
      </w:r>
      <w:r w:rsidRPr="002B7FFE">
        <w:t>как</w:t>
      </w:r>
      <w:r w:rsidR="0067404D">
        <w:t xml:space="preserve"> </w:t>
      </w:r>
      <w:r w:rsidRPr="002B7FFE">
        <w:t>здесь</w:t>
      </w:r>
      <w:r w:rsidR="0067404D">
        <w:t xml:space="preserve"> </w:t>
      </w:r>
      <w:r w:rsidRPr="002B7FFE">
        <w:t>размещаются</w:t>
      </w:r>
      <w:r w:rsidR="0067404D">
        <w:t xml:space="preserve"> </w:t>
      </w:r>
      <w:r w:rsidRPr="002B7FFE">
        <w:t>все</w:t>
      </w:r>
      <w:r w:rsidR="0067404D">
        <w:t xml:space="preserve"> </w:t>
      </w:r>
      <w:r w:rsidRPr="002B7FFE">
        <w:t>части</w:t>
      </w:r>
      <w:r w:rsidR="0067404D">
        <w:t xml:space="preserve"> </w:t>
      </w:r>
      <w:r w:rsidRPr="002B7FFE">
        <w:t>будущего</w:t>
      </w:r>
      <w:r w:rsidR="0067404D">
        <w:t xml:space="preserve"> </w:t>
      </w:r>
      <w:r w:rsidRPr="002B7FFE">
        <w:t>растения.</w:t>
      </w:r>
      <w:r w:rsidR="0067404D">
        <w:t xml:space="preserve"> </w:t>
      </w:r>
      <w:r w:rsidRPr="002B7FFE">
        <w:t>Именно</w:t>
      </w:r>
      <w:r w:rsidR="0067404D">
        <w:t xml:space="preserve"> </w:t>
      </w:r>
      <w:r w:rsidRPr="002B7FFE">
        <w:t>во</w:t>
      </w:r>
      <w:r w:rsidR="0067404D">
        <w:t xml:space="preserve"> </w:t>
      </w:r>
      <w:r w:rsidRPr="002B7FFE">
        <w:t>время</w:t>
      </w:r>
      <w:r w:rsidR="0067404D">
        <w:t xml:space="preserve"> </w:t>
      </w:r>
      <w:r w:rsidRPr="002B7FFE">
        <w:t>кущения</w:t>
      </w:r>
      <w:r w:rsidR="0067404D">
        <w:t xml:space="preserve"> </w:t>
      </w:r>
      <w:r w:rsidRPr="002B7FFE">
        <w:t>происходит</w:t>
      </w:r>
      <w:r w:rsidR="0067404D">
        <w:t xml:space="preserve"> </w:t>
      </w:r>
      <w:r w:rsidRPr="002B7FFE">
        <w:t>закладка</w:t>
      </w:r>
      <w:r w:rsidR="0067404D">
        <w:t xml:space="preserve"> </w:t>
      </w:r>
      <w:r w:rsidRPr="002B7FFE">
        <w:t>побегов,</w:t>
      </w:r>
      <w:r w:rsidR="0067404D">
        <w:t xml:space="preserve"> </w:t>
      </w:r>
      <w:r w:rsidRPr="002B7FFE">
        <w:t>колосков,</w:t>
      </w:r>
      <w:r w:rsidR="0067404D">
        <w:t xml:space="preserve"> </w:t>
      </w:r>
      <w:r w:rsidRPr="002B7FFE">
        <w:t>происходит</w:t>
      </w:r>
      <w:r w:rsidR="0067404D">
        <w:t xml:space="preserve"> </w:t>
      </w:r>
      <w:r w:rsidRPr="002B7FFE">
        <w:t>интенсивный</w:t>
      </w:r>
      <w:r w:rsidR="0067404D">
        <w:t xml:space="preserve"> </w:t>
      </w:r>
      <w:r w:rsidRPr="002B7FFE">
        <w:t>рост</w:t>
      </w:r>
      <w:r w:rsidR="0067404D">
        <w:t xml:space="preserve"> </w:t>
      </w:r>
      <w:r w:rsidRPr="002B7FFE">
        <w:t>корней.</w:t>
      </w:r>
      <w:r w:rsidR="0067404D">
        <w:t xml:space="preserve"> </w:t>
      </w:r>
    </w:p>
    <w:p w14:paraId="3F968720" w14:textId="4552A4C3" w:rsidR="002B7FFE" w:rsidRPr="002B7FFE" w:rsidRDefault="0067404D" w:rsidP="002B7FFE">
      <w:r>
        <w:t xml:space="preserve"> </w:t>
      </w:r>
      <w:r w:rsidR="002B7FFE" w:rsidRPr="002B7FFE">
        <w:t>ДК</w:t>
      </w:r>
      <w:r>
        <w:t xml:space="preserve"> </w:t>
      </w:r>
      <w:r w:rsidR="002B7FFE" w:rsidRPr="002B7FFE">
        <w:t>21-22</w:t>
      </w:r>
      <w:r>
        <w:t xml:space="preserve"> </w:t>
      </w:r>
      <w:r w:rsidR="002B7FFE" w:rsidRPr="002B7FFE">
        <w:t>(весна)</w:t>
      </w:r>
      <w:r>
        <w:t xml:space="preserve"> </w:t>
      </w:r>
      <w:r w:rsidR="002B7FFE" w:rsidRPr="002B7FFE">
        <w:t>—</w:t>
      </w:r>
      <w:r>
        <w:t xml:space="preserve"> </w:t>
      </w:r>
      <w:r w:rsidR="002B7FFE" w:rsidRPr="002B7FFE">
        <w:t>внесение</w:t>
      </w:r>
      <w:r>
        <w:t xml:space="preserve"> </w:t>
      </w:r>
      <w:r w:rsidR="002B7FFE" w:rsidRPr="002B7FFE">
        <w:t>регулятора</w:t>
      </w:r>
      <w:r>
        <w:t xml:space="preserve"> </w:t>
      </w:r>
      <w:r w:rsidR="002B7FFE" w:rsidRPr="002B7FFE">
        <w:t>роста</w:t>
      </w:r>
      <w:r>
        <w:t xml:space="preserve"> </w:t>
      </w:r>
      <w:r w:rsidR="002B7FFE" w:rsidRPr="002B7FFE">
        <w:t>усиления</w:t>
      </w:r>
      <w:r>
        <w:t xml:space="preserve"> </w:t>
      </w:r>
      <w:r w:rsidR="002B7FFE" w:rsidRPr="002B7FFE">
        <w:t>кущения;</w:t>
      </w:r>
      <w:r>
        <w:t xml:space="preserve"> </w:t>
      </w:r>
      <w:r w:rsidR="002B7FFE" w:rsidRPr="002B7FFE">
        <w:t>ДК</w:t>
      </w:r>
      <w:r>
        <w:t xml:space="preserve"> </w:t>
      </w:r>
      <w:r w:rsidR="002B7FFE" w:rsidRPr="002B7FFE">
        <w:t>21-24</w:t>
      </w:r>
      <w:r>
        <w:t xml:space="preserve"> </w:t>
      </w:r>
      <w:r w:rsidR="002B7FFE" w:rsidRPr="002B7FFE">
        <w:t>(весна)</w:t>
      </w:r>
      <w:r>
        <w:t xml:space="preserve"> </w:t>
      </w:r>
      <w:r w:rsidR="002B7FFE" w:rsidRPr="002B7FFE">
        <w:t>—</w:t>
      </w:r>
      <w:r>
        <w:t xml:space="preserve"> </w:t>
      </w:r>
      <w:r w:rsidR="002B7FFE" w:rsidRPr="002B7FFE">
        <w:t>подкормка</w:t>
      </w:r>
      <w:r>
        <w:t xml:space="preserve"> </w:t>
      </w:r>
      <w:r w:rsidR="002B7FFE" w:rsidRPr="002B7FFE">
        <w:t>азотными</w:t>
      </w:r>
      <w:r>
        <w:t xml:space="preserve"> </w:t>
      </w:r>
      <w:r w:rsidR="002B7FFE" w:rsidRPr="002B7FFE">
        <w:t>удобрениями.</w:t>
      </w:r>
      <w:r>
        <w:t xml:space="preserve">  </w:t>
      </w:r>
    </w:p>
    <w:p w14:paraId="0CCAA35B" w14:textId="40BD7992" w:rsidR="002B7FFE" w:rsidRPr="002B7FFE" w:rsidRDefault="002B7FFE" w:rsidP="002B7FFE">
      <w:r w:rsidRPr="002B7FFE">
        <w:t>Высокоэффективными</w:t>
      </w:r>
      <w:r w:rsidR="0067404D">
        <w:t xml:space="preserve"> </w:t>
      </w:r>
      <w:r w:rsidRPr="002B7FFE">
        <w:t>приемами</w:t>
      </w:r>
      <w:r w:rsidR="0067404D">
        <w:t xml:space="preserve"> </w:t>
      </w:r>
      <w:r w:rsidRPr="002B7FFE">
        <w:t>использования</w:t>
      </w:r>
      <w:r w:rsidR="0067404D">
        <w:t xml:space="preserve"> </w:t>
      </w:r>
      <w:r w:rsidRPr="002B7FFE">
        <w:t>удобрений</w:t>
      </w:r>
      <w:r w:rsidR="0067404D">
        <w:t xml:space="preserve"> </w:t>
      </w:r>
      <w:r w:rsidRPr="002B7FFE">
        <w:t>являются</w:t>
      </w:r>
      <w:r w:rsidR="0067404D">
        <w:t xml:space="preserve"> </w:t>
      </w:r>
      <w:r w:rsidRPr="002B7FFE">
        <w:t>подкормки</w:t>
      </w:r>
      <w:r w:rsidR="0067404D">
        <w:t xml:space="preserve"> </w:t>
      </w:r>
      <w:r w:rsidRPr="002B7FFE">
        <w:t>озимой</w:t>
      </w:r>
      <w:r w:rsidR="0067404D">
        <w:t xml:space="preserve"> </w:t>
      </w:r>
      <w:r w:rsidRPr="002B7FFE">
        <w:t>пшеницы</w:t>
      </w:r>
      <w:r w:rsidR="0067404D">
        <w:t xml:space="preserve"> </w:t>
      </w:r>
      <w:r w:rsidRPr="002B7FFE">
        <w:t>азотными</w:t>
      </w:r>
      <w:r w:rsidR="0067404D">
        <w:t xml:space="preserve"> </w:t>
      </w:r>
      <w:r w:rsidRPr="002B7FFE">
        <w:t>удобрениями</w:t>
      </w:r>
      <w:r w:rsidR="0067404D">
        <w:t xml:space="preserve"> </w:t>
      </w:r>
      <w:r w:rsidRPr="002B7FFE">
        <w:t>весной.</w:t>
      </w:r>
      <w:r w:rsidR="0067404D">
        <w:t xml:space="preserve"> </w:t>
      </w:r>
      <w:r w:rsidRPr="002B7FFE">
        <w:t>В</w:t>
      </w:r>
      <w:r w:rsidR="0067404D">
        <w:t xml:space="preserve"> </w:t>
      </w:r>
      <w:r w:rsidRPr="002B7FFE">
        <w:t>период</w:t>
      </w:r>
      <w:r w:rsidR="0067404D">
        <w:t xml:space="preserve"> </w:t>
      </w:r>
      <w:r w:rsidRPr="002B7FFE">
        <w:t>от</w:t>
      </w:r>
      <w:r w:rsidR="0067404D">
        <w:t xml:space="preserve"> </w:t>
      </w:r>
      <w:r w:rsidRPr="002B7FFE">
        <w:t>начала</w:t>
      </w:r>
      <w:r w:rsidR="0067404D">
        <w:t xml:space="preserve"> </w:t>
      </w:r>
      <w:r w:rsidRPr="002B7FFE">
        <w:t>трубкования</w:t>
      </w:r>
      <w:r w:rsidR="0067404D">
        <w:t xml:space="preserve"> </w:t>
      </w:r>
      <w:r w:rsidRPr="002B7FFE">
        <w:t>до</w:t>
      </w:r>
      <w:r w:rsidR="0067404D">
        <w:t xml:space="preserve"> </w:t>
      </w:r>
      <w:r w:rsidRPr="002B7FFE">
        <w:t>колошения</w:t>
      </w:r>
      <w:r w:rsidR="0067404D">
        <w:t xml:space="preserve"> </w:t>
      </w:r>
      <w:r w:rsidRPr="002B7FFE">
        <w:t>растения</w:t>
      </w:r>
      <w:r w:rsidR="0067404D">
        <w:t xml:space="preserve"> </w:t>
      </w:r>
      <w:r w:rsidRPr="002B7FFE">
        <w:t>ощущает</w:t>
      </w:r>
      <w:r w:rsidR="0067404D">
        <w:t xml:space="preserve"> </w:t>
      </w:r>
      <w:r w:rsidRPr="002B7FFE">
        <w:t>наибольшую</w:t>
      </w:r>
      <w:r w:rsidR="0067404D">
        <w:t xml:space="preserve"> </w:t>
      </w:r>
      <w:r w:rsidRPr="002B7FFE">
        <w:t>потребность</w:t>
      </w:r>
      <w:r w:rsidR="0067404D">
        <w:t xml:space="preserve"> </w:t>
      </w:r>
      <w:r w:rsidRPr="002B7FFE">
        <w:t>в</w:t>
      </w:r>
      <w:r w:rsidR="0067404D">
        <w:t xml:space="preserve"> </w:t>
      </w:r>
      <w:r w:rsidRPr="002B7FFE">
        <w:t>азоте</w:t>
      </w:r>
      <w:r w:rsidR="0067404D">
        <w:t xml:space="preserve"> </w:t>
      </w:r>
      <w:r w:rsidRPr="002B7FFE">
        <w:t>(50-55</w:t>
      </w:r>
      <w:r w:rsidR="0067404D">
        <w:t xml:space="preserve"> </w:t>
      </w:r>
      <w:r w:rsidRPr="002B7FFE">
        <w:t>%</w:t>
      </w:r>
      <w:r w:rsidR="0067404D">
        <w:t xml:space="preserve"> </w:t>
      </w:r>
      <w:r w:rsidRPr="002B7FFE">
        <w:t>от</w:t>
      </w:r>
      <w:r w:rsidR="0067404D">
        <w:t xml:space="preserve"> </w:t>
      </w:r>
      <w:r w:rsidRPr="002B7FFE">
        <w:t>общего</w:t>
      </w:r>
      <w:r w:rsidR="0067404D">
        <w:t xml:space="preserve"> </w:t>
      </w:r>
      <w:r w:rsidRPr="002B7FFE">
        <w:t>потребления).</w:t>
      </w:r>
      <w:r w:rsidR="0067404D">
        <w:t xml:space="preserve"> </w:t>
      </w:r>
      <w:r w:rsidRPr="002B7FFE">
        <w:t>Оптимальное</w:t>
      </w:r>
      <w:r w:rsidR="0067404D">
        <w:t xml:space="preserve"> </w:t>
      </w:r>
      <w:r w:rsidRPr="002B7FFE">
        <w:t>содержание</w:t>
      </w:r>
      <w:r w:rsidR="0067404D">
        <w:t xml:space="preserve"> </w:t>
      </w:r>
      <w:r w:rsidRPr="002B7FFE">
        <w:t>общего</w:t>
      </w:r>
      <w:r w:rsidR="0067404D">
        <w:t xml:space="preserve"> </w:t>
      </w:r>
      <w:r w:rsidRPr="002B7FFE">
        <w:t>азота</w:t>
      </w:r>
      <w:r w:rsidR="0067404D">
        <w:t xml:space="preserve"> </w:t>
      </w:r>
      <w:r w:rsidRPr="002B7FFE">
        <w:t>в</w:t>
      </w:r>
      <w:r w:rsidR="0067404D">
        <w:t xml:space="preserve"> </w:t>
      </w:r>
      <w:r w:rsidRPr="002B7FFE">
        <w:t>листьях</w:t>
      </w:r>
      <w:r w:rsidR="0067404D">
        <w:t xml:space="preserve"> </w:t>
      </w:r>
      <w:r w:rsidRPr="002B7FFE">
        <w:t>в</w:t>
      </w:r>
      <w:r w:rsidR="0067404D">
        <w:t xml:space="preserve"> </w:t>
      </w:r>
      <w:r w:rsidRPr="002B7FFE">
        <w:t>фазу</w:t>
      </w:r>
      <w:r w:rsidR="0067404D">
        <w:t xml:space="preserve"> </w:t>
      </w:r>
      <w:r w:rsidRPr="002B7FFE">
        <w:t>кущения</w:t>
      </w:r>
      <w:r w:rsidR="0067404D">
        <w:t xml:space="preserve"> </w:t>
      </w:r>
      <w:r w:rsidRPr="002B7FFE">
        <w:t>5,0-5,5%,</w:t>
      </w:r>
      <w:r w:rsidR="0067404D">
        <w:t xml:space="preserve"> </w:t>
      </w:r>
      <w:r w:rsidRPr="002B7FFE">
        <w:t>в</w:t>
      </w:r>
      <w:r w:rsidR="0067404D">
        <w:t xml:space="preserve"> </w:t>
      </w:r>
      <w:r w:rsidRPr="002B7FFE">
        <w:t>фазу</w:t>
      </w:r>
      <w:r w:rsidR="0067404D">
        <w:t xml:space="preserve"> </w:t>
      </w:r>
      <w:r w:rsidRPr="002B7FFE">
        <w:t>выхода</w:t>
      </w:r>
      <w:r w:rsidR="0067404D">
        <w:t xml:space="preserve"> </w:t>
      </w:r>
      <w:r w:rsidRPr="002B7FFE">
        <w:t>в</w:t>
      </w:r>
      <w:r w:rsidR="0067404D">
        <w:t xml:space="preserve"> </w:t>
      </w:r>
      <w:r w:rsidRPr="002B7FFE">
        <w:t>трубку</w:t>
      </w:r>
      <w:r w:rsidR="0067404D">
        <w:t xml:space="preserve"> </w:t>
      </w:r>
      <w:r w:rsidRPr="002B7FFE">
        <w:t>4,5-5,0</w:t>
      </w:r>
      <w:r w:rsidR="0067404D">
        <w:t xml:space="preserve"> </w:t>
      </w:r>
      <w:r w:rsidRPr="002B7FFE">
        <w:t>%.</w:t>
      </w:r>
    </w:p>
    <w:p w14:paraId="54E98D89" w14:textId="24D6B5E0" w:rsidR="002B7FFE" w:rsidRPr="002B7FFE" w:rsidRDefault="002B7FFE" w:rsidP="002B7FFE">
      <w:r w:rsidRPr="002B7FFE">
        <w:t>Для</w:t>
      </w:r>
      <w:r w:rsidR="0067404D">
        <w:t xml:space="preserve"> </w:t>
      </w:r>
      <w:r w:rsidRPr="002B7FFE">
        <w:t>прикорневой</w:t>
      </w:r>
      <w:r w:rsidR="0067404D">
        <w:t xml:space="preserve"> </w:t>
      </w:r>
      <w:r w:rsidRPr="002B7FFE">
        <w:t>подкормки</w:t>
      </w:r>
      <w:r w:rsidR="0067404D">
        <w:t xml:space="preserve"> </w:t>
      </w:r>
      <w:r w:rsidRPr="002B7FFE">
        <w:t>(в</w:t>
      </w:r>
      <w:r w:rsidR="0067404D">
        <w:t xml:space="preserve"> </w:t>
      </w:r>
      <w:r w:rsidRPr="002B7FFE">
        <w:t>весенней</w:t>
      </w:r>
      <w:r w:rsidR="0067404D">
        <w:t xml:space="preserve"> </w:t>
      </w:r>
      <w:r w:rsidRPr="002B7FFE">
        <w:t>период)</w:t>
      </w:r>
      <w:r w:rsidR="0067404D">
        <w:t xml:space="preserve"> </w:t>
      </w:r>
      <w:r w:rsidRPr="002B7FFE">
        <w:t>применяют</w:t>
      </w:r>
      <w:r w:rsidR="0067404D">
        <w:t xml:space="preserve"> </w:t>
      </w:r>
      <w:r w:rsidRPr="002B7FFE">
        <w:t>азотные</w:t>
      </w:r>
      <w:r w:rsidR="0067404D">
        <w:t xml:space="preserve"> </w:t>
      </w:r>
      <w:r w:rsidRPr="002B7FFE">
        <w:t>удобрения</w:t>
      </w:r>
      <w:r w:rsidR="0067404D">
        <w:t xml:space="preserve"> </w:t>
      </w:r>
      <w:r w:rsidRPr="002B7FFE">
        <w:t>в</w:t>
      </w:r>
      <w:r w:rsidR="0067404D">
        <w:t xml:space="preserve"> </w:t>
      </w:r>
      <w:r w:rsidRPr="002B7FFE">
        <w:t>нитратной</w:t>
      </w:r>
      <w:r w:rsidR="0067404D">
        <w:t xml:space="preserve"> </w:t>
      </w:r>
      <w:r w:rsidRPr="002B7FFE">
        <w:t>форме</w:t>
      </w:r>
      <w:r w:rsidR="0067404D">
        <w:t xml:space="preserve"> </w:t>
      </w:r>
      <w:r w:rsidRPr="002B7FFE">
        <w:t>(аммиачная</w:t>
      </w:r>
      <w:r w:rsidR="0067404D">
        <w:t xml:space="preserve"> </w:t>
      </w:r>
      <w:r w:rsidRPr="002B7FFE">
        <w:t>селитра</w:t>
      </w:r>
      <w:r w:rsidR="0067404D">
        <w:t xml:space="preserve"> </w:t>
      </w:r>
      <w:r w:rsidRPr="002B7FFE">
        <w:t>и</w:t>
      </w:r>
      <w:r w:rsidR="0067404D">
        <w:t xml:space="preserve"> </w:t>
      </w:r>
      <w:r w:rsidRPr="002B7FFE">
        <w:t>др.)</w:t>
      </w:r>
      <w:r w:rsidR="0067404D">
        <w:t xml:space="preserve"> </w:t>
      </w:r>
      <w:r w:rsidRPr="002B7FFE">
        <w:t>в</w:t>
      </w:r>
      <w:r w:rsidR="0067404D">
        <w:t xml:space="preserve"> </w:t>
      </w:r>
      <w:r w:rsidRPr="002B7FFE">
        <w:t>дозе</w:t>
      </w:r>
      <w:r w:rsidR="0067404D">
        <w:t xml:space="preserve"> </w:t>
      </w:r>
      <w:r w:rsidRPr="002B7FFE">
        <w:t>30-45</w:t>
      </w:r>
      <w:r w:rsidR="0067404D">
        <w:t xml:space="preserve"> </w:t>
      </w:r>
      <w:r w:rsidRPr="002B7FFE">
        <w:t>кг</w:t>
      </w:r>
      <w:r w:rsidR="0067404D">
        <w:t xml:space="preserve"> </w:t>
      </w:r>
      <w:r w:rsidRPr="002B7FFE">
        <w:t>азота</w:t>
      </w:r>
      <w:r w:rsidR="0067404D">
        <w:t xml:space="preserve"> </w:t>
      </w:r>
      <w:r w:rsidRPr="002B7FFE">
        <w:t>на</w:t>
      </w:r>
      <w:r w:rsidR="0067404D">
        <w:t xml:space="preserve"> </w:t>
      </w:r>
      <w:r w:rsidRPr="002B7FFE">
        <w:t>1</w:t>
      </w:r>
      <w:r w:rsidR="0067404D">
        <w:t xml:space="preserve"> </w:t>
      </w:r>
      <w:r w:rsidRPr="002B7FFE">
        <w:t>га.</w:t>
      </w:r>
      <w:r w:rsidR="0067404D">
        <w:t xml:space="preserve"> </w:t>
      </w:r>
      <w:r w:rsidRPr="002B7FFE">
        <w:t>Не</w:t>
      </w:r>
      <w:r w:rsidR="0067404D">
        <w:t xml:space="preserve"> </w:t>
      </w:r>
      <w:r w:rsidRPr="002B7FFE">
        <w:t>целесообразно</w:t>
      </w:r>
      <w:r w:rsidR="0067404D">
        <w:t xml:space="preserve"> </w:t>
      </w:r>
      <w:r w:rsidRPr="002B7FFE">
        <w:t>применять</w:t>
      </w:r>
      <w:r w:rsidR="0067404D">
        <w:t xml:space="preserve"> </w:t>
      </w:r>
      <w:r w:rsidRPr="002B7FFE">
        <w:t>удобрения</w:t>
      </w:r>
      <w:r w:rsidR="0067404D">
        <w:t xml:space="preserve"> </w:t>
      </w:r>
      <w:r w:rsidRPr="002B7FFE">
        <w:t>только</w:t>
      </w:r>
      <w:r w:rsidR="0067404D">
        <w:t xml:space="preserve"> </w:t>
      </w:r>
      <w:r w:rsidRPr="002B7FFE">
        <w:t>в</w:t>
      </w:r>
      <w:r w:rsidR="0067404D">
        <w:t xml:space="preserve"> </w:t>
      </w:r>
      <w:r w:rsidRPr="002B7FFE">
        <w:t>аммонийной</w:t>
      </w:r>
      <w:r w:rsidR="0067404D">
        <w:t xml:space="preserve"> </w:t>
      </w:r>
      <w:r w:rsidRPr="002B7FFE">
        <w:t>или</w:t>
      </w:r>
      <w:r w:rsidR="0067404D">
        <w:t xml:space="preserve"> </w:t>
      </w:r>
      <w:r w:rsidRPr="002B7FFE">
        <w:t>амидной</w:t>
      </w:r>
      <w:r w:rsidR="0067404D">
        <w:t xml:space="preserve"> </w:t>
      </w:r>
      <w:r w:rsidRPr="002B7FFE">
        <w:t>форме.</w:t>
      </w:r>
      <w:r w:rsidR="0067404D">
        <w:t xml:space="preserve"> </w:t>
      </w:r>
      <w:r w:rsidRPr="002B7FFE">
        <w:t>Следует</w:t>
      </w:r>
      <w:r w:rsidR="0067404D">
        <w:t xml:space="preserve"> </w:t>
      </w:r>
      <w:r w:rsidRPr="002B7FFE">
        <w:t>также</w:t>
      </w:r>
      <w:r w:rsidR="0067404D">
        <w:t xml:space="preserve"> </w:t>
      </w:r>
      <w:r w:rsidRPr="002B7FFE">
        <w:t>учитывать,</w:t>
      </w:r>
      <w:r w:rsidR="0067404D">
        <w:t xml:space="preserve"> </w:t>
      </w:r>
      <w:r w:rsidRPr="002B7FFE">
        <w:t>что</w:t>
      </w:r>
      <w:r w:rsidR="0067404D">
        <w:t xml:space="preserve"> </w:t>
      </w:r>
      <w:r w:rsidRPr="002B7FFE">
        <w:t>повышенные</w:t>
      </w:r>
      <w:r w:rsidR="0067404D">
        <w:t xml:space="preserve"> </w:t>
      </w:r>
      <w:r w:rsidRPr="002B7FFE">
        <w:t>дозы</w:t>
      </w:r>
      <w:r w:rsidR="0067404D">
        <w:t xml:space="preserve"> </w:t>
      </w:r>
      <w:r w:rsidRPr="002B7FFE">
        <w:t>азотных</w:t>
      </w:r>
      <w:r w:rsidR="0067404D">
        <w:t xml:space="preserve"> </w:t>
      </w:r>
      <w:r w:rsidRPr="002B7FFE">
        <w:t>удобрений</w:t>
      </w:r>
      <w:r w:rsidR="0067404D">
        <w:t xml:space="preserve"> </w:t>
      </w:r>
      <w:r w:rsidRPr="002B7FFE">
        <w:t>60</w:t>
      </w:r>
      <w:r w:rsidR="0067404D">
        <w:t xml:space="preserve"> </w:t>
      </w:r>
      <w:r w:rsidRPr="002B7FFE">
        <w:t>кг</w:t>
      </w:r>
      <w:r w:rsidR="0067404D">
        <w:t xml:space="preserve"> </w:t>
      </w:r>
      <w:r w:rsidRPr="002B7FFE">
        <w:t>д.в./га</w:t>
      </w:r>
      <w:r w:rsidR="0067404D">
        <w:t xml:space="preserve"> </w:t>
      </w:r>
      <w:r w:rsidRPr="002B7FFE">
        <w:t>и</w:t>
      </w:r>
      <w:r w:rsidR="0067404D">
        <w:t xml:space="preserve"> </w:t>
      </w:r>
      <w:r w:rsidRPr="002B7FFE">
        <w:t>более</w:t>
      </w:r>
      <w:r w:rsidR="0067404D">
        <w:t xml:space="preserve"> </w:t>
      </w:r>
      <w:r w:rsidRPr="002B7FFE">
        <w:t>могут</w:t>
      </w:r>
      <w:r w:rsidR="0067404D">
        <w:t xml:space="preserve"> </w:t>
      </w:r>
      <w:r w:rsidRPr="002B7FFE">
        <w:t>существенно</w:t>
      </w:r>
      <w:r w:rsidR="0067404D">
        <w:t xml:space="preserve"> </w:t>
      </w:r>
      <w:r w:rsidRPr="002B7FFE">
        <w:t>увеличивать</w:t>
      </w:r>
      <w:r w:rsidR="0067404D">
        <w:t xml:space="preserve"> </w:t>
      </w:r>
      <w:r w:rsidRPr="002B7FFE">
        <w:t>пораж</w:t>
      </w:r>
      <w:r w:rsidR="004E2B2E">
        <w:t>е</w:t>
      </w:r>
      <w:r w:rsidRPr="002B7FFE">
        <w:t>нность</w:t>
      </w:r>
      <w:r w:rsidR="0067404D">
        <w:t xml:space="preserve"> </w:t>
      </w:r>
      <w:r w:rsidRPr="002B7FFE">
        <w:t>растений</w:t>
      </w:r>
      <w:r w:rsidR="0067404D">
        <w:t xml:space="preserve"> </w:t>
      </w:r>
      <w:r w:rsidRPr="002B7FFE">
        <w:t>мучнистой</w:t>
      </w:r>
      <w:r w:rsidR="0067404D">
        <w:t xml:space="preserve"> </w:t>
      </w:r>
      <w:r w:rsidRPr="002B7FFE">
        <w:t>росой</w:t>
      </w:r>
      <w:r w:rsidR="0067404D">
        <w:t xml:space="preserve"> </w:t>
      </w:r>
      <w:r w:rsidRPr="002B7FFE">
        <w:t>и</w:t>
      </w:r>
      <w:r w:rsidR="0067404D">
        <w:t xml:space="preserve"> </w:t>
      </w:r>
      <w:r w:rsidRPr="002B7FFE">
        <w:t>бурой</w:t>
      </w:r>
      <w:r w:rsidR="0067404D">
        <w:t xml:space="preserve"> </w:t>
      </w:r>
      <w:r w:rsidRPr="002B7FFE">
        <w:t>ржавчиной.</w:t>
      </w:r>
      <w:r w:rsidR="0067404D">
        <w:t xml:space="preserve"> </w:t>
      </w:r>
      <w:r w:rsidRPr="002B7FFE">
        <w:t>Поэтому</w:t>
      </w:r>
      <w:r w:rsidR="0067404D">
        <w:t xml:space="preserve"> </w:t>
      </w:r>
      <w:r w:rsidRPr="002B7FFE">
        <w:t>при</w:t>
      </w:r>
      <w:r w:rsidR="0067404D">
        <w:t xml:space="preserve"> </w:t>
      </w:r>
      <w:r w:rsidRPr="002B7FFE">
        <w:t>необходимости</w:t>
      </w:r>
      <w:r w:rsidR="0067404D">
        <w:t xml:space="preserve"> </w:t>
      </w:r>
      <w:r w:rsidRPr="002B7FFE">
        <w:t>внесения</w:t>
      </w:r>
      <w:r w:rsidR="0067404D">
        <w:t xml:space="preserve"> </w:t>
      </w:r>
      <w:r w:rsidRPr="002B7FFE">
        <w:t>таких</w:t>
      </w:r>
      <w:r w:rsidR="0067404D">
        <w:t xml:space="preserve"> </w:t>
      </w:r>
      <w:r w:rsidRPr="002B7FFE">
        <w:t>доз</w:t>
      </w:r>
      <w:r w:rsidR="0067404D">
        <w:t xml:space="preserve"> </w:t>
      </w:r>
      <w:r w:rsidRPr="002B7FFE">
        <w:t>их</w:t>
      </w:r>
      <w:r w:rsidR="0067404D">
        <w:t xml:space="preserve"> </w:t>
      </w:r>
      <w:r w:rsidRPr="002B7FFE">
        <w:t>применяют</w:t>
      </w:r>
      <w:r w:rsidR="0067404D">
        <w:t xml:space="preserve"> </w:t>
      </w:r>
      <w:r w:rsidRPr="002B7FFE">
        <w:t>дробно.</w:t>
      </w:r>
    </w:p>
    <w:p w14:paraId="1EE79272" w14:textId="436A9CCC" w:rsidR="002B7FFE" w:rsidRPr="002B7FFE" w:rsidRDefault="002B7FFE" w:rsidP="002B7FFE">
      <w:r w:rsidRPr="002B7FFE">
        <w:t>Данные</w:t>
      </w:r>
      <w:r w:rsidR="0067404D">
        <w:t xml:space="preserve"> </w:t>
      </w:r>
      <w:r w:rsidRPr="002B7FFE">
        <w:t>научных</w:t>
      </w:r>
      <w:r w:rsidR="0067404D">
        <w:t xml:space="preserve"> </w:t>
      </w:r>
      <w:r w:rsidRPr="002B7FFE">
        <w:t>исследований</w:t>
      </w:r>
      <w:r w:rsidR="0067404D">
        <w:t xml:space="preserve"> </w:t>
      </w:r>
      <w:r w:rsidRPr="002B7FFE">
        <w:t>Самарского</w:t>
      </w:r>
      <w:r w:rsidR="0067404D">
        <w:t xml:space="preserve"> </w:t>
      </w:r>
      <w:r w:rsidRPr="002B7FFE">
        <w:t>НИИСХ</w:t>
      </w:r>
      <w:r w:rsidR="0067404D">
        <w:t xml:space="preserve"> </w:t>
      </w:r>
      <w:r w:rsidRPr="002B7FFE">
        <w:t>показывают,</w:t>
      </w:r>
      <w:r w:rsidR="0067404D">
        <w:t xml:space="preserve"> </w:t>
      </w:r>
      <w:r w:rsidRPr="002B7FFE">
        <w:t>что</w:t>
      </w:r>
      <w:r w:rsidR="0067404D">
        <w:t xml:space="preserve"> </w:t>
      </w:r>
      <w:r w:rsidRPr="002B7FFE">
        <w:t>подкормка</w:t>
      </w:r>
      <w:r w:rsidR="0067404D">
        <w:t xml:space="preserve"> </w:t>
      </w:r>
      <w:r w:rsidRPr="002B7FFE">
        <w:t>озимой</w:t>
      </w:r>
      <w:r w:rsidR="0067404D">
        <w:t xml:space="preserve"> </w:t>
      </w:r>
      <w:r w:rsidRPr="002B7FFE">
        <w:t>пшеницы</w:t>
      </w:r>
      <w:r w:rsidR="0067404D">
        <w:t xml:space="preserve"> </w:t>
      </w:r>
      <w:r w:rsidRPr="002B7FFE">
        <w:t>азотными</w:t>
      </w:r>
      <w:r w:rsidR="0067404D">
        <w:t xml:space="preserve"> </w:t>
      </w:r>
      <w:r w:rsidRPr="002B7FFE">
        <w:t>удобрениями</w:t>
      </w:r>
      <w:r w:rsidR="0067404D">
        <w:t xml:space="preserve"> </w:t>
      </w:r>
      <w:r w:rsidRPr="002B7FFE">
        <w:t>в</w:t>
      </w:r>
      <w:r w:rsidR="0067404D">
        <w:t xml:space="preserve"> </w:t>
      </w:r>
      <w:r w:rsidRPr="002B7FFE">
        <w:t>дозе</w:t>
      </w:r>
      <w:r w:rsidR="0067404D">
        <w:t xml:space="preserve"> </w:t>
      </w:r>
      <w:r w:rsidRPr="002B7FFE">
        <w:rPr>
          <w:lang w:val="en-US"/>
        </w:rPr>
        <w:t>N</w:t>
      </w:r>
      <w:r w:rsidRPr="002B7FFE">
        <w:rPr>
          <w:vertAlign w:val="subscript"/>
        </w:rPr>
        <w:t>35-40</w:t>
      </w:r>
      <w:r w:rsidR="0067404D">
        <w:t xml:space="preserve"> </w:t>
      </w:r>
      <w:r w:rsidRPr="002B7FFE">
        <w:t>сортов</w:t>
      </w:r>
      <w:r w:rsidR="0067404D">
        <w:t xml:space="preserve"> </w:t>
      </w:r>
      <w:r w:rsidRPr="002B7FFE">
        <w:t>интенсивного</w:t>
      </w:r>
      <w:r w:rsidR="0067404D">
        <w:t xml:space="preserve"> </w:t>
      </w:r>
      <w:r w:rsidRPr="002B7FFE">
        <w:t>типа</w:t>
      </w:r>
      <w:r w:rsidR="0067404D">
        <w:t xml:space="preserve"> </w:t>
      </w:r>
      <w:r w:rsidRPr="002B7FFE">
        <w:t>Светоч,</w:t>
      </w:r>
      <w:r w:rsidR="0067404D">
        <w:t xml:space="preserve"> </w:t>
      </w:r>
      <w:r w:rsidRPr="002B7FFE">
        <w:t>Бирюза,</w:t>
      </w:r>
      <w:r w:rsidR="0067404D">
        <w:t xml:space="preserve"> </w:t>
      </w:r>
      <w:r w:rsidRPr="002B7FFE">
        <w:t>Малахит,</w:t>
      </w:r>
      <w:r w:rsidR="0067404D">
        <w:t xml:space="preserve"> </w:t>
      </w:r>
      <w:r w:rsidRPr="002B7FFE">
        <w:t>Базис,</w:t>
      </w:r>
      <w:r w:rsidR="0067404D">
        <w:t xml:space="preserve"> </w:t>
      </w:r>
      <w:r w:rsidRPr="002B7FFE">
        <w:t>Вьюга</w:t>
      </w:r>
      <w:r w:rsidR="0067404D">
        <w:t xml:space="preserve"> </w:t>
      </w:r>
      <w:r w:rsidRPr="002B7FFE">
        <w:t>обеспечивает</w:t>
      </w:r>
      <w:r w:rsidR="0067404D">
        <w:t xml:space="preserve"> </w:t>
      </w:r>
      <w:r w:rsidRPr="002B7FFE">
        <w:t>прибавку</w:t>
      </w:r>
      <w:r w:rsidR="0067404D">
        <w:t xml:space="preserve"> </w:t>
      </w:r>
      <w:r w:rsidRPr="002B7FFE">
        <w:t>урожая</w:t>
      </w:r>
      <w:r w:rsidR="0067404D">
        <w:t xml:space="preserve"> </w:t>
      </w:r>
      <w:r w:rsidRPr="002B7FFE">
        <w:t>в</w:t>
      </w:r>
      <w:r w:rsidR="0067404D">
        <w:t xml:space="preserve"> </w:t>
      </w:r>
      <w:r w:rsidRPr="002B7FFE">
        <w:t>центральной</w:t>
      </w:r>
      <w:r w:rsidR="0067404D">
        <w:t xml:space="preserve"> </w:t>
      </w:r>
      <w:r w:rsidRPr="002B7FFE">
        <w:t>зоне</w:t>
      </w:r>
      <w:r w:rsidR="0067404D">
        <w:t xml:space="preserve"> </w:t>
      </w:r>
      <w:r w:rsidRPr="002B7FFE">
        <w:t>области</w:t>
      </w:r>
      <w:r w:rsidR="0067404D">
        <w:t xml:space="preserve"> </w:t>
      </w:r>
      <w:r w:rsidRPr="002B7FFE">
        <w:t>до</w:t>
      </w:r>
      <w:r w:rsidR="0067404D">
        <w:t xml:space="preserve"> </w:t>
      </w:r>
      <w:r w:rsidRPr="002B7FFE">
        <w:t>0,4-0,6</w:t>
      </w:r>
      <w:r w:rsidR="0067404D">
        <w:t xml:space="preserve"> </w:t>
      </w:r>
      <w:r w:rsidRPr="002B7FFE">
        <w:t>т/га,</w:t>
      </w:r>
      <w:r w:rsidR="0067404D">
        <w:t xml:space="preserve"> </w:t>
      </w:r>
      <w:r w:rsidRPr="002B7FFE">
        <w:t>сортов</w:t>
      </w:r>
      <w:r w:rsidR="0067404D">
        <w:t xml:space="preserve"> </w:t>
      </w:r>
      <w:r w:rsidRPr="002B7FFE">
        <w:t>полуинтенсивного</w:t>
      </w:r>
      <w:r w:rsidR="0067404D">
        <w:t xml:space="preserve"> </w:t>
      </w:r>
      <w:r w:rsidRPr="002B7FFE">
        <w:t>типа</w:t>
      </w:r>
      <w:r w:rsidR="0067404D">
        <w:t xml:space="preserve"> </w:t>
      </w:r>
      <w:r w:rsidRPr="002B7FFE">
        <w:t>Безенчукская</w:t>
      </w:r>
      <w:r w:rsidR="0067404D">
        <w:t xml:space="preserve"> </w:t>
      </w:r>
      <w:r w:rsidRPr="002B7FFE">
        <w:t>380,</w:t>
      </w:r>
      <w:r w:rsidR="0067404D">
        <w:t xml:space="preserve"> </w:t>
      </w:r>
      <w:r w:rsidRPr="002B7FFE">
        <w:t>Поволжская</w:t>
      </w:r>
      <w:r w:rsidR="0067404D">
        <w:t xml:space="preserve"> </w:t>
      </w:r>
      <w:r w:rsidRPr="002B7FFE">
        <w:t>86</w:t>
      </w:r>
      <w:r w:rsidR="0067404D">
        <w:t xml:space="preserve"> </w:t>
      </w:r>
      <w:r w:rsidRPr="002B7FFE">
        <w:t>Альтернатива</w:t>
      </w:r>
      <w:r w:rsidR="0067404D">
        <w:t xml:space="preserve"> </w:t>
      </w:r>
      <w:r w:rsidRPr="002B7FFE">
        <w:t>до</w:t>
      </w:r>
      <w:r w:rsidR="0067404D">
        <w:t xml:space="preserve"> </w:t>
      </w:r>
      <w:r w:rsidRPr="002B7FFE">
        <w:t>0,35-0,45</w:t>
      </w:r>
      <w:r w:rsidR="0067404D">
        <w:t xml:space="preserve"> </w:t>
      </w:r>
      <w:r w:rsidRPr="002B7FFE">
        <w:t>т/га.</w:t>
      </w:r>
      <w:r w:rsidR="0067404D">
        <w:t xml:space="preserve"> </w:t>
      </w:r>
    </w:p>
    <w:p w14:paraId="34E9D271" w14:textId="623476F1" w:rsidR="002B7FFE" w:rsidRPr="002B7FFE" w:rsidRDefault="002B7FFE" w:rsidP="002B7FFE">
      <w:r w:rsidRPr="002B7FFE">
        <w:t>Конкретные</w:t>
      </w:r>
      <w:r w:rsidR="0067404D">
        <w:t xml:space="preserve"> </w:t>
      </w:r>
      <w:r w:rsidRPr="002B7FFE">
        <w:t>дозы</w:t>
      </w:r>
      <w:r w:rsidR="0067404D">
        <w:t xml:space="preserve"> </w:t>
      </w:r>
      <w:r w:rsidRPr="002B7FFE">
        <w:t>удобрений,</w:t>
      </w:r>
      <w:r w:rsidR="0067404D">
        <w:t xml:space="preserve"> </w:t>
      </w:r>
      <w:r w:rsidRPr="002B7FFE">
        <w:t>которые</w:t>
      </w:r>
      <w:r w:rsidR="0067404D">
        <w:t xml:space="preserve"> </w:t>
      </w:r>
      <w:r w:rsidRPr="002B7FFE">
        <w:t>необходимо</w:t>
      </w:r>
      <w:r w:rsidR="0067404D">
        <w:t xml:space="preserve"> </w:t>
      </w:r>
      <w:r w:rsidRPr="002B7FFE">
        <w:t>внести</w:t>
      </w:r>
      <w:r w:rsidR="0067404D">
        <w:t xml:space="preserve"> </w:t>
      </w:r>
      <w:r w:rsidRPr="002B7FFE">
        <w:t>для</w:t>
      </w:r>
      <w:r w:rsidR="0067404D">
        <w:t xml:space="preserve"> </w:t>
      </w:r>
      <w:r w:rsidRPr="002B7FFE">
        <w:t>получения</w:t>
      </w:r>
      <w:r w:rsidR="0067404D">
        <w:t xml:space="preserve"> </w:t>
      </w:r>
      <w:r w:rsidRPr="002B7FFE">
        <w:t>максимального</w:t>
      </w:r>
      <w:r w:rsidR="0067404D">
        <w:t xml:space="preserve"> </w:t>
      </w:r>
      <w:r w:rsidRPr="002B7FFE">
        <w:t>урожая</w:t>
      </w:r>
      <w:r w:rsidR="0067404D">
        <w:t xml:space="preserve"> </w:t>
      </w:r>
      <w:r w:rsidRPr="002B7FFE">
        <w:t>рассчитываются,</w:t>
      </w:r>
      <w:r w:rsidR="0067404D">
        <w:t xml:space="preserve"> </w:t>
      </w:r>
      <w:r w:rsidRPr="002B7FFE">
        <w:t>исходя</w:t>
      </w:r>
      <w:r w:rsidR="0067404D">
        <w:t xml:space="preserve"> </w:t>
      </w:r>
      <w:r w:rsidRPr="002B7FFE">
        <w:t>из</w:t>
      </w:r>
      <w:r w:rsidR="0067404D">
        <w:t xml:space="preserve"> </w:t>
      </w:r>
      <w:r w:rsidRPr="002B7FFE">
        <w:t>планируемой</w:t>
      </w:r>
      <w:r w:rsidR="0067404D">
        <w:t xml:space="preserve"> </w:t>
      </w:r>
      <w:r w:rsidRPr="002B7FFE">
        <w:t>урожайности,</w:t>
      </w:r>
      <w:r w:rsidR="0067404D">
        <w:t xml:space="preserve"> </w:t>
      </w:r>
      <w:r w:rsidRPr="002B7FFE">
        <w:t>состояния</w:t>
      </w:r>
      <w:r w:rsidR="0067404D">
        <w:t xml:space="preserve"> </w:t>
      </w:r>
      <w:r w:rsidRPr="002B7FFE">
        <w:t>посевов,</w:t>
      </w:r>
      <w:r w:rsidR="0067404D">
        <w:t xml:space="preserve"> </w:t>
      </w:r>
      <w:r w:rsidRPr="002B7FFE">
        <w:t>запасов</w:t>
      </w:r>
      <w:r w:rsidR="0067404D">
        <w:t xml:space="preserve"> </w:t>
      </w:r>
      <w:r w:rsidRPr="002B7FFE">
        <w:t>питательных</w:t>
      </w:r>
      <w:r w:rsidR="0067404D">
        <w:t xml:space="preserve"> </w:t>
      </w:r>
      <w:r w:rsidRPr="002B7FFE">
        <w:t>веществ</w:t>
      </w:r>
      <w:r w:rsidR="0067404D">
        <w:t xml:space="preserve"> </w:t>
      </w:r>
      <w:r w:rsidRPr="002B7FFE">
        <w:t>в</w:t>
      </w:r>
      <w:r w:rsidR="0067404D">
        <w:t xml:space="preserve"> </w:t>
      </w:r>
      <w:r w:rsidRPr="002B7FFE">
        <w:t>корнеактивном</w:t>
      </w:r>
      <w:r w:rsidR="0067404D">
        <w:t xml:space="preserve"> </w:t>
      </w:r>
      <w:r w:rsidRPr="002B7FFE">
        <w:t>слое</w:t>
      </w:r>
      <w:r w:rsidR="0067404D">
        <w:t xml:space="preserve"> </w:t>
      </w:r>
      <w:r w:rsidRPr="002B7FFE">
        <w:t>почвы.</w:t>
      </w:r>
      <w:r w:rsidR="0067404D">
        <w:t xml:space="preserve"> </w:t>
      </w:r>
    </w:p>
    <w:p w14:paraId="093B0748" w14:textId="48803E2E" w:rsidR="002B7FFE" w:rsidRPr="002B7FFE" w:rsidRDefault="002B7FFE" w:rsidP="002B7FFE">
      <w:r w:rsidRPr="002B7FFE">
        <w:t>На</w:t>
      </w:r>
      <w:r w:rsidR="0067404D">
        <w:t xml:space="preserve"> </w:t>
      </w:r>
      <w:r w:rsidRPr="002B7FFE">
        <w:t>хорошо</w:t>
      </w:r>
      <w:r w:rsidR="0067404D">
        <w:t xml:space="preserve"> </w:t>
      </w:r>
      <w:r w:rsidRPr="002B7FFE">
        <w:t>развитых</w:t>
      </w:r>
      <w:r w:rsidR="0067404D">
        <w:t xml:space="preserve"> </w:t>
      </w:r>
      <w:r w:rsidRPr="002B7FFE">
        <w:t>с</w:t>
      </w:r>
      <w:r w:rsidR="0067404D">
        <w:t xml:space="preserve"> </w:t>
      </w:r>
      <w:r w:rsidRPr="002B7FFE">
        <w:t>осени</w:t>
      </w:r>
      <w:r w:rsidR="0067404D">
        <w:t xml:space="preserve"> </w:t>
      </w:r>
      <w:r w:rsidRPr="002B7FFE">
        <w:t>озимых</w:t>
      </w:r>
      <w:r w:rsidR="0067404D">
        <w:t xml:space="preserve"> </w:t>
      </w:r>
      <w:r w:rsidRPr="002B7FFE">
        <w:t>можно</w:t>
      </w:r>
      <w:r w:rsidR="0067404D">
        <w:t xml:space="preserve"> </w:t>
      </w:r>
      <w:r w:rsidRPr="002B7FFE">
        <w:t>ограничиться</w:t>
      </w:r>
      <w:r w:rsidR="0067404D">
        <w:t xml:space="preserve"> </w:t>
      </w:r>
      <w:r w:rsidRPr="002B7FFE">
        <w:t>прикорневым</w:t>
      </w:r>
      <w:r w:rsidR="0067404D">
        <w:t xml:space="preserve"> </w:t>
      </w:r>
      <w:r w:rsidRPr="002B7FFE">
        <w:t>внесением</w:t>
      </w:r>
      <w:r w:rsidR="0067404D">
        <w:t xml:space="preserve"> </w:t>
      </w:r>
      <w:r w:rsidRPr="002B7FFE">
        <w:t>азотных</w:t>
      </w:r>
      <w:r w:rsidR="0067404D">
        <w:t xml:space="preserve"> </w:t>
      </w:r>
      <w:r w:rsidRPr="002B7FFE">
        <w:t>удобрений</w:t>
      </w:r>
      <w:r w:rsidR="0067404D">
        <w:t xml:space="preserve"> </w:t>
      </w:r>
      <w:r w:rsidRPr="002B7FFE">
        <w:t>дисковыми</w:t>
      </w:r>
      <w:r w:rsidR="0067404D">
        <w:t xml:space="preserve"> </w:t>
      </w:r>
      <w:r w:rsidRPr="002B7FFE">
        <w:t>сеялками.</w:t>
      </w:r>
      <w:r w:rsidR="0067404D">
        <w:t xml:space="preserve"> </w:t>
      </w:r>
      <w:r w:rsidRPr="002B7FFE">
        <w:t>При</w:t>
      </w:r>
      <w:r w:rsidR="0067404D">
        <w:t xml:space="preserve"> </w:t>
      </w:r>
      <w:r w:rsidRPr="002B7FFE">
        <w:t>таком</w:t>
      </w:r>
      <w:r w:rsidR="0067404D">
        <w:t xml:space="preserve"> </w:t>
      </w:r>
      <w:r w:rsidRPr="002B7FFE">
        <w:t>способе</w:t>
      </w:r>
      <w:r w:rsidR="0067404D">
        <w:t xml:space="preserve"> </w:t>
      </w:r>
      <w:r w:rsidRPr="002B7FFE">
        <w:t>внесения</w:t>
      </w:r>
      <w:r w:rsidR="0067404D">
        <w:t xml:space="preserve"> </w:t>
      </w:r>
      <w:r w:rsidRPr="002B7FFE">
        <w:t>происходит</w:t>
      </w:r>
      <w:r w:rsidR="0067404D">
        <w:t xml:space="preserve"> </w:t>
      </w:r>
      <w:r w:rsidRPr="002B7FFE">
        <w:t>рыхление</w:t>
      </w:r>
      <w:r w:rsidR="0067404D">
        <w:t xml:space="preserve"> </w:t>
      </w:r>
      <w:r w:rsidRPr="002B7FFE">
        <w:t>почвы,</w:t>
      </w:r>
      <w:r w:rsidR="0067404D">
        <w:t xml:space="preserve"> </w:t>
      </w:r>
      <w:r w:rsidRPr="002B7FFE">
        <w:t>азотные</w:t>
      </w:r>
      <w:r w:rsidR="0067404D">
        <w:t xml:space="preserve"> </w:t>
      </w:r>
      <w:r w:rsidRPr="002B7FFE">
        <w:t>удобрения</w:t>
      </w:r>
      <w:r w:rsidR="0067404D">
        <w:t xml:space="preserve"> </w:t>
      </w:r>
      <w:r w:rsidRPr="002B7FFE">
        <w:t>вносятся</w:t>
      </w:r>
      <w:r w:rsidR="0067404D">
        <w:t xml:space="preserve"> </w:t>
      </w:r>
      <w:r w:rsidRPr="002B7FFE">
        <w:t>во</w:t>
      </w:r>
      <w:r w:rsidR="0067404D">
        <w:t xml:space="preserve"> </w:t>
      </w:r>
      <w:r w:rsidRPr="002B7FFE">
        <w:t>влажную</w:t>
      </w:r>
      <w:r w:rsidR="0067404D">
        <w:t xml:space="preserve"> </w:t>
      </w:r>
      <w:r w:rsidRPr="002B7FFE">
        <w:t>почву.</w:t>
      </w:r>
    </w:p>
    <w:p w14:paraId="3892FA8C" w14:textId="72DF5E06" w:rsidR="002B7FFE" w:rsidRPr="002B7FFE" w:rsidRDefault="002B7FFE" w:rsidP="002B7FFE">
      <w:r w:rsidRPr="002B7FFE">
        <w:t>Сроки</w:t>
      </w:r>
      <w:r w:rsidR="0067404D">
        <w:t xml:space="preserve"> </w:t>
      </w:r>
      <w:r w:rsidRPr="002B7FFE">
        <w:t>весенней</w:t>
      </w:r>
      <w:r w:rsidR="0067404D">
        <w:t xml:space="preserve"> </w:t>
      </w:r>
      <w:r w:rsidRPr="002B7FFE">
        <w:t>подкормки</w:t>
      </w:r>
      <w:r w:rsidR="0067404D">
        <w:t xml:space="preserve"> </w:t>
      </w:r>
      <w:r w:rsidRPr="002B7FFE">
        <w:t>зависят</w:t>
      </w:r>
      <w:r w:rsidR="0067404D">
        <w:t xml:space="preserve"> </w:t>
      </w:r>
      <w:r w:rsidRPr="002B7FFE">
        <w:t>от</w:t>
      </w:r>
      <w:r w:rsidR="0067404D">
        <w:t xml:space="preserve"> </w:t>
      </w:r>
      <w:r w:rsidRPr="002B7FFE">
        <w:t>ВВВВ</w:t>
      </w:r>
      <w:r w:rsidR="0067404D">
        <w:t xml:space="preserve"> </w:t>
      </w:r>
      <w:r w:rsidRPr="002B7FFE">
        <w:t>(времени</w:t>
      </w:r>
      <w:r w:rsidR="0067404D">
        <w:t xml:space="preserve"> </w:t>
      </w:r>
      <w:r w:rsidRPr="002B7FFE">
        <w:t>возобновления</w:t>
      </w:r>
      <w:r w:rsidR="0067404D">
        <w:t xml:space="preserve"> </w:t>
      </w:r>
      <w:r w:rsidRPr="002B7FFE">
        <w:t>весенней</w:t>
      </w:r>
      <w:r w:rsidR="0067404D">
        <w:t xml:space="preserve"> </w:t>
      </w:r>
      <w:r w:rsidRPr="002B7FFE">
        <w:t>вегетации</w:t>
      </w:r>
      <w:r w:rsidR="00ED3BA2">
        <w:t>)</w:t>
      </w:r>
      <w:r w:rsidRPr="002B7FFE">
        <w:t>.</w:t>
      </w:r>
      <w:r w:rsidR="0067404D">
        <w:t xml:space="preserve"> </w:t>
      </w:r>
      <w:r w:rsidRPr="002B7FFE">
        <w:t>При</w:t>
      </w:r>
      <w:r w:rsidR="0067404D">
        <w:t xml:space="preserve"> </w:t>
      </w:r>
      <w:r w:rsidRPr="002B7FFE">
        <w:t>раннем</w:t>
      </w:r>
      <w:r w:rsidR="0067404D">
        <w:t xml:space="preserve"> </w:t>
      </w:r>
      <w:r w:rsidRPr="002B7FFE">
        <w:t>возобновлении</w:t>
      </w:r>
      <w:r w:rsidR="0067404D">
        <w:t xml:space="preserve"> </w:t>
      </w:r>
      <w:r w:rsidRPr="002B7FFE">
        <w:t>вегетации</w:t>
      </w:r>
      <w:r w:rsidR="0067404D">
        <w:t xml:space="preserve"> </w:t>
      </w:r>
      <w:r w:rsidRPr="002B7FFE">
        <w:t>(до</w:t>
      </w:r>
      <w:r w:rsidR="0067404D">
        <w:t xml:space="preserve"> </w:t>
      </w:r>
      <w:r w:rsidRPr="002B7FFE">
        <w:t>14</w:t>
      </w:r>
      <w:r w:rsidR="0067404D">
        <w:t xml:space="preserve"> </w:t>
      </w:r>
      <w:r w:rsidRPr="002B7FFE">
        <w:t>апреля)</w:t>
      </w:r>
      <w:r w:rsidR="0067404D">
        <w:t xml:space="preserve"> </w:t>
      </w:r>
      <w:r w:rsidRPr="002B7FFE">
        <w:t>подкормка</w:t>
      </w:r>
      <w:r w:rsidR="0067404D">
        <w:t xml:space="preserve"> </w:t>
      </w:r>
      <w:r w:rsidRPr="002B7FFE">
        <w:t>производится</w:t>
      </w:r>
      <w:r w:rsidR="0067404D">
        <w:t xml:space="preserve"> </w:t>
      </w:r>
      <w:r w:rsidRPr="002B7FFE">
        <w:t>при</w:t>
      </w:r>
      <w:r w:rsidR="0067404D">
        <w:t xml:space="preserve"> </w:t>
      </w:r>
      <w:r w:rsidRPr="002B7FFE">
        <w:t>физической</w:t>
      </w:r>
      <w:r w:rsidR="0067404D">
        <w:t xml:space="preserve"> </w:t>
      </w:r>
      <w:r w:rsidRPr="002B7FFE">
        <w:t>спелости</w:t>
      </w:r>
      <w:r w:rsidR="0067404D">
        <w:t xml:space="preserve"> </w:t>
      </w:r>
      <w:r w:rsidRPr="002B7FFE">
        <w:t>почвы.</w:t>
      </w:r>
      <w:r w:rsidR="0067404D">
        <w:t xml:space="preserve"> </w:t>
      </w:r>
      <w:r w:rsidRPr="002B7FFE">
        <w:t>При</w:t>
      </w:r>
      <w:r w:rsidR="0067404D">
        <w:t xml:space="preserve"> </w:t>
      </w:r>
      <w:r w:rsidRPr="002B7FFE">
        <w:t>среднем</w:t>
      </w:r>
      <w:r w:rsidR="0067404D">
        <w:t xml:space="preserve"> </w:t>
      </w:r>
      <w:r w:rsidRPr="002B7FFE">
        <w:t>и</w:t>
      </w:r>
      <w:r w:rsidR="0067404D">
        <w:t xml:space="preserve"> </w:t>
      </w:r>
      <w:r w:rsidRPr="002B7FFE">
        <w:t>позднем</w:t>
      </w:r>
      <w:r w:rsidR="0067404D">
        <w:t xml:space="preserve"> </w:t>
      </w:r>
      <w:r w:rsidRPr="002B7FFE">
        <w:t>возобновлении</w:t>
      </w:r>
      <w:r w:rsidR="0067404D">
        <w:t xml:space="preserve"> </w:t>
      </w:r>
      <w:r w:rsidRPr="002B7FFE">
        <w:t>(после</w:t>
      </w:r>
      <w:r w:rsidR="0067404D">
        <w:t xml:space="preserve"> </w:t>
      </w:r>
      <w:r w:rsidRPr="002B7FFE">
        <w:t>14</w:t>
      </w:r>
      <w:r w:rsidR="0067404D">
        <w:t xml:space="preserve"> </w:t>
      </w:r>
      <w:r w:rsidRPr="002B7FFE">
        <w:t>апреля)</w:t>
      </w:r>
      <w:r w:rsidR="0067404D">
        <w:t xml:space="preserve"> </w:t>
      </w:r>
      <w:r w:rsidRPr="002B7FFE">
        <w:t>подкормка</w:t>
      </w:r>
      <w:r w:rsidR="0067404D">
        <w:t xml:space="preserve"> </w:t>
      </w:r>
      <w:r w:rsidRPr="002B7FFE">
        <w:t>производится</w:t>
      </w:r>
      <w:r w:rsidR="0067404D">
        <w:t xml:space="preserve"> </w:t>
      </w:r>
      <w:r w:rsidRPr="002B7FFE">
        <w:t>по</w:t>
      </w:r>
      <w:r w:rsidR="0067404D">
        <w:t xml:space="preserve"> </w:t>
      </w:r>
      <w:r w:rsidRPr="002B7FFE">
        <w:t>м</w:t>
      </w:r>
      <w:r w:rsidR="004E2B2E">
        <w:t>е</w:t>
      </w:r>
      <w:r w:rsidRPr="002B7FFE">
        <w:t>рзло</w:t>
      </w:r>
      <w:r w:rsidR="0067404D">
        <w:t xml:space="preserve"> </w:t>
      </w:r>
      <w:r w:rsidRPr="002B7FFE">
        <w:t>талой</w:t>
      </w:r>
      <w:r w:rsidR="0067404D">
        <w:t xml:space="preserve"> </w:t>
      </w:r>
      <w:r w:rsidRPr="002B7FFE">
        <w:t>почве.</w:t>
      </w:r>
      <w:r w:rsidR="0067404D">
        <w:t xml:space="preserve"> </w:t>
      </w:r>
      <w:r w:rsidRPr="002B7FFE">
        <w:t>При</w:t>
      </w:r>
      <w:r w:rsidR="0067404D">
        <w:t xml:space="preserve"> </w:t>
      </w:r>
      <w:r w:rsidRPr="002B7FFE">
        <w:t>запаздывании</w:t>
      </w:r>
      <w:r w:rsidR="0067404D">
        <w:t xml:space="preserve"> </w:t>
      </w:r>
      <w:r w:rsidRPr="002B7FFE">
        <w:t>со</w:t>
      </w:r>
      <w:r w:rsidR="0067404D">
        <w:t xml:space="preserve"> </w:t>
      </w:r>
      <w:r w:rsidRPr="002B7FFE">
        <w:t>сроками</w:t>
      </w:r>
      <w:r w:rsidR="0067404D">
        <w:t xml:space="preserve"> </w:t>
      </w:r>
      <w:r w:rsidRPr="002B7FFE">
        <w:t>подкормки</w:t>
      </w:r>
      <w:r w:rsidR="0067404D">
        <w:t xml:space="preserve"> </w:t>
      </w:r>
      <w:r w:rsidRPr="002B7FFE">
        <w:t>эффективность</w:t>
      </w:r>
      <w:r w:rsidR="0067404D">
        <w:t xml:space="preserve"> </w:t>
      </w:r>
      <w:r w:rsidRPr="002B7FFE">
        <w:t>применения</w:t>
      </w:r>
      <w:r w:rsidR="0067404D">
        <w:t xml:space="preserve"> </w:t>
      </w:r>
      <w:r w:rsidRPr="002B7FFE">
        <w:t>удобрений</w:t>
      </w:r>
      <w:r w:rsidR="0067404D">
        <w:t xml:space="preserve"> </w:t>
      </w:r>
      <w:r w:rsidRPr="002B7FFE">
        <w:t>существенно</w:t>
      </w:r>
      <w:r w:rsidR="0067404D">
        <w:t xml:space="preserve"> </w:t>
      </w:r>
      <w:r w:rsidRPr="002B7FFE">
        <w:t>снижается.</w:t>
      </w:r>
    </w:p>
    <w:p w14:paraId="79A298D5" w14:textId="0312D51B" w:rsidR="002B7FFE" w:rsidRPr="002B7FFE" w:rsidRDefault="002B7FFE" w:rsidP="002B7FFE">
      <w:r w:rsidRPr="002B7FFE">
        <w:lastRenderedPageBreak/>
        <w:t>Антистрессовая</w:t>
      </w:r>
      <w:r w:rsidR="0067404D">
        <w:t xml:space="preserve"> </w:t>
      </w:r>
      <w:r w:rsidRPr="002B7FFE">
        <w:t>технология</w:t>
      </w:r>
      <w:r w:rsidR="0067404D">
        <w:t xml:space="preserve"> </w:t>
      </w:r>
      <w:r w:rsidRPr="002B7FFE">
        <w:t>возделывания</w:t>
      </w:r>
      <w:r w:rsidR="0067404D">
        <w:t xml:space="preserve"> </w:t>
      </w:r>
      <w:r w:rsidRPr="002B7FFE">
        <w:t>озимых</w:t>
      </w:r>
      <w:r w:rsidR="0067404D">
        <w:t xml:space="preserve"> </w:t>
      </w:r>
      <w:r w:rsidRPr="002B7FFE">
        <w:t>культур</w:t>
      </w:r>
      <w:r w:rsidR="0067404D">
        <w:t xml:space="preserve"> </w:t>
      </w:r>
      <w:r w:rsidRPr="002B7FFE">
        <w:t>в</w:t>
      </w:r>
      <w:r w:rsidR="0067404D">
        <w:t xml:space="preserve"> </w:t>
      </w:r>
      <w:r w:rsidRPr="002B7FFE">
        <w:t>Самарской</w:t>
      </w:r>
      <w:r w:rsidR="0067404D">
        <w:t xml:space="preserve"> </w:t>
      </w:r>
      <w:r w:rsidRPr="002B7FFE">
        <w:t>области</w:t>
      </w:r>
      <w:r w:rsidR="0067404D">
        <w:t xml:space="preserve"> </w:t>
      </w:r>
      <w:r w:rsidRPr="002B7FFE">
        <w:t>предусматривает</w:t>
      </w:r>
      <w:r w:rsidR="0067404D">
        <w:t xml:space="preserve"> </w:t>
      </w:r>
      <w:r w:rsidRPr="002B7FFE">
        <w:t>применение</w:t>
      </w:r>
      <w:r w:rsidR="0067404D">
        <w:t xml:space="preserve"> </w:t>
      </w:r>
      <w:r w:rsidRPr="002B7FFE">
        <w:t>по</w:t>
      </w:r>
      <w:r w:rsidR="0067404D">
        <w:t xml:space="preserve"> </w:t>
      </w:r>
      <w:r w:rsidRPr="002B7FFE">
        <w:t>вегетирующим</w:t>
      </w:r>
      <w:r w:rsidR="0067404D">
        <w:t xml:space="preserve"> </w:t>
      </w:r>
      <w:r w:rsidRPr="002B7FFE">
        <w:t>растениям</w:t>
      </w:r>
      <w:r w:rsidR="0067404D">
        <w:t xml:space="preserve"> </w:t>
      </w:r>
      <w:r w:rsidRPr="002B7FFE">
        <w:t>препаратов</w:t>
      </w:r>
      <w:r w:rsidR="0067404D">
        <w:t xml:space="preserve"> </w:t>
      </w:r>
      <w:r w:rsidRPr="002B7FFE">
        <w:t>Альбит,</w:t>
      </w:r>
      <w:r w:rsidR="0067404D">
        <w:t xml:space="preserve"> </w:t>
      </w:r>
      <w:r w:rsidRPr="002B7FFE">
        <w:t>Гуми</w:t>
      </w:r>
      <w:r w:rsidR="0067404D">
        <w:t xml:space="preserve"> </w:t>
      </w:r>
      <w:r w:rsidRPr="002B7FFE">
        <w:t>–</w:t>
      </w:r>
      <w:r w:rsidR="0067404D">
        <w:t xml:space="preserve"> </w:t>
      </w:r>
      <w:r w:rsidRPr="002B7FFE">
        <w:t>20,</w:t>
      </w:r>
      <w:r w:rsidR="0067404D">
        <w:t xml:space="preserve"> </w:t>
      </w:r>
      <w:r w:rsidRPr="002B7FFE">
        <w:t>Бионекс</w:t>
      </w:r>
      <w:r w:rsidR="0067404D">
        <w:t xml:space="preserve"> </w:t>
      </w:r>
      <w:r w:rsidRPr="002B7FFE">
        <w:t>Кеми,</w:t>
      </w:r>
      <w:r w:rsidR="0067404D">
        <w:t xml:space="preserve"> </w:t>
      </w:r>
      <w:r w:rsidRPr="002B7FFE">
        <w:t>Мегамикс,</w:t>
      </w:r>
      <w:r w:rsidR="0067404D">
        <w:t xml:space="preserve"> </w:t>
      </w:r>
      <w:r w:rsidRPr="002B7FFE">
        <w:t>Фитоспорина,</w:t>
      </w:r>
      <w:r w:rsidR="0067404D">
        <w:t xml:space="preserve"> </w:t>
      </w:r>
      <w:r w:rsidRPr="002B7FFE">
        <w:t>Планриза</w:t>
      </w:r>
      <w:r w:rsidR="0067404D">
        <w:t xml:space="preserve"> </w:t>
      </w:r>
      <w:r w:rsidRPr="002B7FFE">
        <w:t>и</w:t>
      </w:r>
      <w:r w:rsidR="0067404D">
        <w:t xml:space="preserve"> </w:t>
      </w:r>
      <w:r w:rsidRPr="002B7FFE">
        <w:t>др.</w:t>
      </w:r>
    </w:p>
    <w:p w14:paraId="6DCE2A9F" w14:textId="7CE4AD7B" w:rsidR="002B7FFE" w:rsidRPr="002B7FFE" w:rsidRDefault="002B7FFE" w:rsidP="002B7FFE">
      <w:r w:rsidRPr="002B7FFE">
        <w:t>В</w:t>
      </w:r>
      <w:r w:rsidR="0067404D">
        <w:t xml:space="preserve"> </w:t>
      </w:r>
      <w:r w:rsidRPr="002B7FFE">
        <w:t>качестве</w:t>
      </w:r>
      <w:r w:rsidR="0067404D">
        <w:t xml:space="preserve"> </w:t>
      </w:r>
      <w:r w:rsidRPr="002B7FFE">
        <w:t>эффективных</w:t>
      </w:r>
      <w:r w:rsidR="0067404D">
        <w:t xml:space="preserve"> </w:t>
      </w:r>
      <w:r w:rsidRPr="002B7FFE">
        <w:t>мер,</w:t>
      </w:r>
      <w:r w:rsidR="0067404D">
        <w:t xml:space="preserve"> </w:t>
      </w:r>
      <w:r w:rsidRPr="002B7FFE">
        <w:t>при</w:t>
      </w:r>
      <w:r w:rsidR="0067404D">
        <w:t xml:space="preserve"> </w:t>
      </w:r>
      <w:r w:rsidRPr="002B7FFE">
        <w:t>возделывании</w:t>
      </w:r>
      <w:r w:rsidR="0067404D">
        <w:t xml:space="preserve"> </w:t>
      </w:r>
      <w:r w:rsidRPr="002B7FFE">
        <w:t>озимой</w:t>
      </w:r>
      <w:r w:rsidR="0067404D">
        <w:t xml:space="preserve"> </w:t>
      </w:r>
      <w:r w:rsidRPr="002B7FFE">
        <w:t>мягкой</w:t>
      </w:r>
      <w:r w:rsidR="0067404D">
        <w:t xml:space="preserve"> </w:t>
      </w:r>
      <w:r w:rsidRPr="002B7FFE">
        <w:t>пшеницы</w:t>
      </w:r>
      <w:r w:rsidR="0067404D">
        <w:t xml:space="preserve"> </w:t>
      </w:r>
      <w:r w:rsidRPr="002B7FFE">
        <w:t>рекомендуется</w:t>
      </w:r>
      <w:r w:rsidR="0067404D">
        <w:t xml:space="preserve"> </w:t>
      </w:r>
      <w:r w:rsidRPr="002B7FFE">
        <w:t>комплексное</w:t>
      </w:r>
      <w:r w:rsidR="0067404D">
        <w:t xml:space="preserve"> </w:t>
      </w:r>
      <w:r w:rsidRPr="002B7FFE">
        <w:t>применение</w:t>
      </w:r>
      <w:r w:rsidR="0067404D">
        <w:t xml:space="preserve"> </w:t>
      </w:r>
      <w:r w:rsidRPr="002B7FFE">
        <w:t>препаратов</w:t>
      </w:r>
      <w:r w:rsidR="0067404D">
        <w:t xml:space="preserve"> </w:t>
      </w:r>
      <w:r w:rsidRPr="002B7FFE">
        <w:t>ООО</w:t>
      </w:r>
      <w:r w:rsidR="0067404D">
        <w:t xml:space="preserve"> </w:t>
      </w:r>
      <w:r w:rsidRPr="002B7FFE">
        <w:t>«НВП</w:t>
      </w:r>
      <w:r w:rsidR="0067404D">
        <w:t xml:space="preserve"> </w:t>
      </w:r>
      <w:r w:rsidRPr="002B7FFE">
        <w:t>«БашИнком»:</w:t>
      </w:r>
    </w:p>
    <w:p w14:paraId="194610B9" w14:textId="1723CE9C" w:rsidR="002B7FFE" w:rsidRPr="002B7FFE" w:rsidRDefault="002B7FFE" w:rsidP="006245BE">
      <w:pPr>
        <w:numPr>
          <w:ilvl w:val="0"/>
          <w:numId w:val="49"/>
        </w:numPr>
      </w:pPr>
      <w:r w:rsidRPr="002B7FFE">
        <w:t>Фитоспорин-МЖ,</w:t>
      </w:r>
      <w:r w:rsidR="0067404D">
        <w:t xml:space="preserve"> </w:t>
      </w:r>
      <w:r w:rsidRPr="002B7FFE">
        <w:t>Борогум</w:t>
      </w:r>
      <w:r w:rsidR="0067404D">
        <w:t xml:space="preserve"> </w:t>
      </w:r>
      <w:r w:rsidRPr="002B7FFE">
        <w:t>комплексный</w:t>
      </w:r>
      <w:r w:rsidR="0067404D">
        <w:t xml:space="preserve"> </w:t>
      </w:r>
      <w:r w:rsidRPr="002B7FFE">
        <w:t>+</w:t>
      </w:r>
      <w:r w:rsidR="0067404D">
        <w:t xml:space="preserve"> </w:t>
      </w:r>
      <w:r w:rsidRPr="002B7FFE">
        <w:t>Фитоспорин</w:t>
      </w:r>
      <w:r w:rsidR="0067404D">
        <w:t xml:space="preserve"> </w:t>
      </w:r>
      <w:r w:rsidRPr="002B7FFE">
        <w:t>(протравливание</w:t>
      </w:r>
      <w:r w:rsidR="0067404D">
        <w:t xml:space="preserve"> </w:t>
      </w:r>
      <w:r w:rsidRPr="002B7FFE">
        <w:t>семян);</w:t>
      </w:r>
    </w:p>
    <w:p w14:paraId="2FFC3F88" w14:textId="54F53B4C" w:rsidR="002B7FFE" w:rsidRPr="002B7FFE" w:rsidRDefault="002B7FFE" w:rsidP="006245BE">
      <w:pPr>
        <w:numPr>
          <w:ilvl w:val="0"/>
          <w:numId w:val="49"/>
        </w:numPr>
      </w:pPr>
      <w:r w:rsidRPr="002B7FFE">
        <w:t>Фитоспорин</w:t>
      </w:r>
      <w:r w:rsidR="0067404D">
        <w:t xml:space="preserve"> </w:t>
      </w:r>
      <w:r w:rsidRPr="002B7FFE">
        <w:t>-</w:t>
      </w:r>
      <w:r w:rsidR="0067404D">
        <w:t xml:space="preserve"> </w:t>
      </w:r>
      <w:r w:rsidRPr="002B7FFE">
        <w:t>осенний,</w:t>
      </w:r>
      <w:r w:rsidR="0067404D">
        <w:t xml:space="preserve"> </w:t>
      </w:r>
      <w:r w:rsidRPr="002B7FFE">
        <w:t>Биополимик</w:t>
      </w:r>
      <w:r w:rsidR="0067404D">
        <w:t xml:space="preserve"> </w:t>
      </w:r>
      <w:r w:rsidRPr="00DB75C1">
        <w:t>Cu</w:t>
      </w:r>
      <w:r w:rsidR="0067404D">
        <w:t xml:space="preserve"> </w:t>
      </w:r>
      <w:r w:rsidRPr="002B7FFE">
        <w:t>(обработка</w:t>
      </w:r>
      <w:r w:rsidR="0067404D">
        <w:t xml:space="preserve"> </w:t>
      </w:r>
      <w:r w:rsidRPr="002B7FFE">
        <w:t>посевов</w:t>
      </w:r>
      <w:r w:rsidR="0067404D">
        <w:t xml:space="preserve"> </w:t>
      </w:r>
      <w:r w:rsidRPr="002B7FFE">
        <w:t>в</w:t>
      </w:r>
      <w:r w:rsidR="0067404D">
        <w:t xml:space="preserve"> </w:t>
      </w:r>
      <w:r w:rsidRPr="002B7FFE">
        <w:t>конце</w:t>
      </w:r>
      <w:r w:rsidR="0067404D">
        <w:t xml:space="preserve"> </w:t>
      </w:r>
      <w:r w:rsidRPr="002B7FFE">
        <w:t>осенней</w:t>
      </w:r>
      <w:r w:rsidR="0067404D">
        <w:t xml:space="preserve"> </w:t>
      </w:r>
      <w:r w:rsidRPr="002B7FFE">
        <w:t>вегетации);</w:t>
      </w:r>
    </w:p>
    <w:p w14:paraId="7B1E1254" w14:textId="17BF83B8" w:rsidR="002B7FFE" w:rsidRPr="002B7FFE" w:rsidRDefault="002B7FFE" w:rsidP="006245BE">
      <w:pPr>
        <w:numPr>
          <w:ilvl w:val="0"/>
          <w:numId w:val="49"/>
        </w:numPr>
      </w:pPr>
      <w:r w:rsidRPr="002B7FFE">
        <w:t>Фитоспорин</w:t>
      </w:r>
      <w:r w:rsidR="0067404D">
        <w:t xml:space="preserve"> </w:t>
      </w:r>
      <w:r w:rsidRPr="002B7FFE">
        <w:t>–</w:t>
      </w:r>
      <w:r w:rsidR="0067404D">
        <w:t xml:space="preserve"> </w:t>
      </w:r>
      <w:r w:rsidRPr="002B7FFE">
        <w:t>бактерицид,</w:t>
      </w:r>
      <w:r w:rsidR="0067404D">
        <w:t xml:space="preserve"> </w:t>
      </w:r>
      <w:r w:rsidRPr="002B7FFE">
        <w:t>Биополимик</w:t>
      </w:r>
      <w:r w:rsidR="0067404D">
        <w:t xml:space="preserve"> </w:t>
      </w:r>
      <w:r w:rsidRPr="00DB75C1">
        <w:t>Cu</w:t>
      </w:r>
      <w:r w:rsidRPr="002B7FFE">
        <w:t>,</w:t>
      </w:r>
      <w:r w:rsidR="0067404D">
        <w:t xml:space="preserve"> </w:t>
      </w:r>
      <w:r w:rsidRPr="002B7FFE">
        <w:t>Биополимик</w:t>
      </w:r>
      <w:r w:rsidR="0067404D">
        <w:t xml:space="preserve"> </w:t>
      </w:r>
      <w:r w:rsidRPr="00DB75C1">
        <w:t>Cu</w:t>
      </w:r>
      <w:r w:rsidRPr="002B7FFE">
        <w:t>,</w:t>
      </w:r>
      <w:r w:rsidR="0067404D">
        <w:t xml:space="preserve"> </w:t>
      </w:r>
      <w:r w:rsidRPr="00DB75C1">
        <w:t>Zn</w:t>
      </w:r>
      <w:r w:rsidRPr="002B7FFE">
        <w:t>,</w:t>
      </w:r>
      <w:r w:rsidR="0067404D">
        <w:t xml:space="preserve"> </w:t>
      </w:r>
      <w:r w:rsidRPr="002B7FFE">
        <w:t>Бионекс</w:t>
      </w:r>
      <w:r w:rsidR="0067404D">
        <w:t xml:space="preserve"> </w:t>
      </w:r>
      <w:r w:rsidRPr="002B7FFE">
        <w:t>–</w:t>
      </w:r>
      <w:r w:rsidR="0067404D">
        <w:t xml:space="preserve"> </w:t>
      </w:r>
      <w:r w:rsidRPr="002B7FFE">
        <w:t>Кеми</w:t>
      </w:r>
      <w:r w:rsidR="0067404D">
        <w:t xml:space="preserve"> </w:t>
      </w:r>
      <w:r w:rsidRPr="002B7FFE">
        <w:t>(40:0:0;</w:t>
      </w:r>
      <w:r w:rsidR="0067404D">
        <w:t xml:space="preserve"> </w:t>
      </w:r>
      <w:r w:rsidRPr="002B7FFE">
        <w:t>35:0:0),</w:t>
      </w:r>
      <w:r w:rsidR="0067404D">
        <w:t xml:space="preserve"> </w:t>
      </w:r>
      <w:r w:rsidRPr="002B7FFE">
        <w:t>Гуми</w:t>
      </w:r>
      <w:r w:rsidR="0067404D">
        <w:t xml:space="preserve"> </w:t>
      </w:r>
      <w:r w:rsidRPr="002B7FFE">
        <w:t>-</w:t>
      </w:r>
      <w:r w:rsidR="0067404D">
        <w:t xml:space="preserve"> </w:t>
      </w:r>
      <w:r w:rsidRPr="002B7FFE">
        <w:t>Богатый</w:t>
      </w:r>
      <w:r w:rsidR="0067404D">
        <w:t xml:space="preserve"> </w:t>
      </w:r>
      <w:r w:rsidRPr="002B7FFE">
        <w:t>(в</w:t>
      </w:r>
      <w:r w:rsidR="0067404D">
        <w:t xml:space="preserve"> </w:t>
      </w:r>
      <w:r w:rsidRPr="002B7FFE">
        <w:t>весенне-летний</w:t>
      </w:r>
      <w:r w:rsidR="0067404D">
        <w:t xml:space="preserve"> </w:t>
      </w:r>
      <w:r w:rsidRPr="002B7FFE">
        <w:t>период</w:t>
      </w:r>
      <w:r w:rsidR="0067404D">
        <w:t xml:space="preserve"> </w:t>
      </w:r>
      <w:r w:rsidRPr="002B7FFE">
        <w:t>вегетации).</w:t>
      </w:r>
    </w:p>
    <w:p w14:paraId="4BB21D1F" w14:textId="626F5EF2" w:rsidR="002B7FFE" w:rsidRPr="002B7FFE" w:rsidRDefault="002B7FFE" w:rsidP="002B7FFE">
      <w:r w:rsidRPr="002B7FFE">
        <w:rPr>
          <w:bCs/>
        </w:rPr>
        <w:t>Комплексное</w:t>
      </w:r>
      <w:r w:rsidR="0067404D">
        <w:rPr>
          <w:bCs/>
        </w:rPr>
        <w:t xml:space="preserve"> </w:t>
      </w:r>
      <w:r w:rsidRPr="002B7FFE">
        <w:rPr>
          <w:bCs/>
        </w:rPr>
        <w:t>применение</w:t>
      </w:r>
      <w:r w:rsidR="0067404D">
        <w:rPr>
          <w:bCs/>
        </w:rPr>
        <w:t xml:space="preserve"> </w:t>
      </w:r>
      <w:r w:rsidRPr="002B7FFE">
        <w:rPr>
          <w:bCs/>
        </w:rPr>
        <w:t>этих</w:t>
      </w:r>
      <w:r w:rsidR="0067404D">
        <w:rPr>
          <w:bCs/>
        </w:rPr>
        <w:t xml:space="preserve"> </w:t>
      </w:r>
      <w:r w:rsidRPr="002B7FFE">
        <w:rPr>
          <w:bCs/>
        </w:rPr>
        <w:t>препаратов</w:t>
      </w:r>
      <w:r w:rsidR="0067404D">
        <w:rPr>
          <w:bCs/>
        </w:rPr>
        <w:t xml:space="preserve"> </w:t>
      </w:r>
      <w:r w:rsidRPr="002B7FFE">
        <w:rPr>
          <w:bCs/>
        </w:rPr>
        <w:t>в</w:t>
      </w:r>
      <w:r w:rsidR="0067404D">
        <w:rPr>
          <w:bCs/>
        </w:rPr>
        <w:t xml:space="preserve"> </w:t>
      </w:r>
      <w:r w:rsidRPr="002B7FFE">
        <w:rPr>
          <w:bCs/>
        </w:rPr>
        <w:t>течение</w:t>
      </w:r>
      <w:r w:rsidR="0067404D">
        <w:rPr>
          <w:bCs/>
        </w:rPr>
        <w:t xml:space="preserve"> </w:t>
      </w:r>
      <w:r w:rsidRPr="002B7FFE">
        <w:rPr>
          <w:bCs/>
        </w:rPr>
        <w:t>всей</w:t>
      </w:r>
      <w:r w:rsidR="0067404D">
        <w:rPr>
          <w:bCs/>
        </w:rPr>
        <w:t xml:space="preserve"> </w:t>
      </w:r>
      <w:r w:rsidRPr="002B7FFE">
        <w:rPr>
          <w:bCs/>
        </w:rPr>
        <w:t>вегетации</w:t>
      </w:r>
      <w:r w:rsidR="0067404D">
        <w:rPr>
          <w:bCs/>
        </w:rPr>
        <w:t xml:space="preserve"> </w:t>
      </w:r>
      <w:r w:rsidRPr="002B7FFE">
        <w:rPr>
          <w:bCs/>
        </w:rPr>
        <w:t>обеспечило</w:t>
      </w:r>
      <w:r w:rsidR="0067404D">
        <w:rPr>
          <w:bCs/>
        </w:rPr>
        <w:t xml:space="preserve"> </w:t>
      </w:r>
      <w:r w:rsidRPr="002B7FFE">
        <w:rPr>
          <w:bCs/>
        </w:rPr>
        <w:t>по</w:t>
      </w:r>
      <w:r w:rsidR="0067404D">
        <w:rPr>
          <w:bCs/>
        </w:rPr>
        <w:t xml:space="preserve"> </w:t>
      </w:r>
      <w:r w:rsidRPr="002B7FFE">
        <w:rPr>
          <w:bCs/>
        </w:rPr>
        <w:t>данным</w:t>
      </w:r>
      <w:r w:rsidR="0067404D">
        <w:rPr>
          <w:bCs/>
        </w:rPr>
        <w:t xml:space="preserve"> </w:t>
      </w:r>
      <w:r w:rsidRPr="002B7FFE">
        <w:rPr>
          <w:bCs/>
        </w:rPr>
        <w:t>Самарского</w:t>
      </w:r>
      <w:r w:rsidR="0067404D">
        <w:rPr>
          <w:bCs/>
        </w:rPr>
        <w:t xml:space="preserve"> </w:t>
      </w:r>
      <w:r w:rsidRPr="002B7FFE">
        <w:rPr>
          <w:bCs/>
        </w:rPr>
        <w:t>НИИСХ</w:t>
      </w:r>
      <w:r w:rsidR="0067404D">
        <w:rPr>
          <w:bCs/>
        </w:rPr>
        <w:t xml:space="preserve"> </w:t>
      </w:r>
      <w:r w:rsidRPr="002B7FFE">
        <w:rPr>
          <w:bCs/>
        </w:rPr>
        <w:t>в</w:t>
      </w:r>
      <w:r w:rsidR="0067404D">
        <w:rPr>
          <w:bCs/>
        </w:rPr>
        <w:t xml:space="preserve"> </w:t>
      </w:r>
      <w:r w:rsidRPr="002B7FFE">
        <w:rPr>
          <w:bCs/>
        </w:rPr>
        <w:t>среднем</w:t>
      </w:r>
      <w:r w:rsidR="0067404D">
        <w:rPr>
          <w:bCs/>
        </w:rPr>
        <w:t xml:space="preserve"> </w:t>
      </w:r>
      <w:r w:rsidRPr="002B7FFE">
        <w:rPr>
          <w:bCs/>
        </w:rPr>
        <w:t>за</w:t>
      </w:r>
      <w:r w:rsidR="0067404D">
        <w:rPr>
          <w:bCs/>
        </w:rPr>
        <w:t xml:space="preserve"> </w:t>
      </w:r>
      <w:r w:rsidRPr="002B7FFE">
        <w:rPr>
          <w:bCs/>
        </w:rPr>
        <w:t>2</w:t>
      </w:r>
      <w:r w:rsidR="0067404D">
        <w:rPr>
          <w:bCs/>
        </w:rPr>
        <w:t xml:space="preserve"> </w:t>
      </w:r>
      <w:r w:rsidRPr="002B7FFE">
        <w:rPr>
          <w:bCs/>
        </w:rPr>
        <w:t>года</w:t>
      </w:r>
      <w:r w:rsidR="0067404D">
        <w:rPr>
          <w:bCs/>
        </w:rPr>
        <w:t xml:space="preserve"> </w:t>
      </w:r>
      <w:r w:rsidRPr="002B7FFE">
        <w:rPr>
          <w:bCs/>
        </w:rPr>
        <w:t>(2014-2015</w:t>
      </w:r>
      <w:r w:rsidR="0067404D">
        <w:rPr>
          <w:bCs/>
        </w:rPr>
        <w:t xml:space="preserve"> </w:t>
      </w:r>
      <w:r w:rsidRPr="002B7FFE">
        <w:rPr>
          <w:bCs/>
        </w:rPr>
        <w:t>гг.)</w:t>
      </w:r>
      <w:r w:rsidR="0067404D">
        <w:rPr>
          <w:bCs/>
        </w:rPr>
        <w:t xml:space="preserve"> </w:t>
      </w:r>
      <w:r w:rsidRPr="002B7FFE">
        <w:rPr>
          <w:bCs/>
        </w:rPr>
        <w:t>получение</w:t>
      </w:r>
      <w:r w:rsidR="0067404D">
        <w:rPr>
          <w:bCs/>
        </w:rPr>
        <w:t xml:space="preserve"> </w:t>
      </w:r>
      <w:r w:rsidRPr="002B7FFE">
        <w:t>–</w:t>
      </w:r>
      <w:r w:rsidR="0067404D">
        <w:rPr>
          <w:bCs/>
        </w:rPr>
        <w:t xml:space="preserve"> </w:t>
      </w:r>
      <w:r w:rsidRPr="002B7FFE">
        <w:rPr>
          <w:bCs/>
        </w:rPr>
        <w:t>3,92</w:t>
      </w:r>
      <w:r w:rsidR="0067404D">
        <w:rPr>
          <w:bCs/>
        </w:rPr>
        <w:t xml:space="preserve"> </w:t>
      </w:r>
      <w:r w:rsidRPr="002B7FFE">
        <w:rPr>
          <w:bCs/>
        </w:rPr>
        <w:t>т/га</w:t>
      </w:r>
      <w:r w:rsidR="0067404D">
        <w:rPr>
          <w:bCs/>
        </w:rPr>
        <w:t xml:space="preserve"> </w:t>
      </w:r>
      <w:r w:rsidRPr="002B7FFE">
        <w:rPr>
          <w:bCs/>
        </w:rPr>
        <w:t>зерна</w:t>
      </w:r>
      <w:r w:rsidR="0067404D">
        <w:rPr>
          <w:bCs/>
        </w:rPr>
        <w:t xml:space="preserve"> </w:t>
      </w:r>
      <w:r w:rsidRPr="002B7FFE">
        <w:rPr>
          <w:bCs/>
        </w:rPr>
        <w:t>озимой</w:t>
      </w:r>
      <w:r w:rsidR="0067404D">
        <w:rPr>
          <w:bCs/>
        </w:rPr>
        <w:t xml:space="preserve"> </w:t>
      </w:r>
      <w:r w:rsidRPr="002B7FFE">
        <w:rPr>
          <w:bCs/>
        </w:rPr>
        <w:t>пшеницы,</w:t>
      </w:r>
      <w:r w:rsidR="0067404D">
        <w:rPr>
          <w:bCs/>
        </w:rPr>
        <w:t xml:space="preserve"> </w:t>
      </w:r>
      <w:r w:rsidRPr="002B7FFE">
        <w:rPr>
          <w:bCs/>
        </w:rPr>
        <w:t>что</w:t>
      </w:r>
      <w:r w:rsidR="0067404D">
        <w:rPr>
          <w:bCs/>
        </w:rPr>
        <w:t xml:space="preserve"> </w:t>
      </w:r>
      <w:r w:rsidRPr="002B7FFE">
        <w:rPr>
          <w:bCs/>
        </w:rPr>
        <w:t>существенно</w:t>
      </w:r>
      <w:r w:rsidR="0067404D">
        <w:rPr>
          <w:bCs/>
        </w:rPr>
        <w:t xml:space="preserve"> </w:t>
      </w:r>
      <w:r w:rsidRPr="002B7FFE">
        <w:rPr>
          <w:bCs/>
        </w:rPr>
        <w:t>на</w:t>
      </w:r>
      <w:r w:rsidR="0067404D">
        <w:rPr>
          <w:bCs/>
        </w:rPr>
        <w:t xml:space="preserve"> </w:t>
      </w:r>
      <w:r w:rsidRPr="002B7FFE">
        <w:rPr>
          <w:bCs/>
        </w:rPr>
        <w:t>0,31-0,58</w:t>
      </w:r>
      <w:r w:rsidR="0067404D">
        <w:rPr>
          <w:bCs/>
        </w:rPr>
        <w:t xml:space="preserve"> </w:t>
      </w:r>
      <w:r w:rsidRPr="002B7FFE">
        <w:rPr>
          <w:bCs/>
        </w:rPr>
        <w:t>т/га</w:t>
      </w:r>
      <w:r w:rsidR="0067404D">
        <w:rPr>
          <w:bCs/>
        </w:rPr>
        <w:t xml:space="preserve"> </w:t>
      </w:r>
      <w:r w:rsidRPr="002B7FFE">
        <w:rPr>
          <w:bCs/>
        </w:rPr>
        <w:t>зерна</w:t>
      </w:r>
      <w:r w:rsidR="0067404D">
        <w:rPr>
          <w:bCs/>
        </w:rPr>
        <w:t xml:space="preserve"> </w:t>
      </w:r>
      <w:r w:rsidRPr="002B7FFE">
        <w:rPr>
          <w:bCs/>
        </w:rPr>
        <w:t>выше,</w:t>
      </w:r>
      <w:r w:rsidR="0067404D">
        <w:rPr>
          <w:bCs/>
        </w:rPr>
        <w:t xml:space="preserve"> </w:t>
      </w:r>
      <w:r w:rsidRPr="002B7FFE">
        <w:rPr>
          <w:bCs/>
        </w:rPr>
        <w:t>чем</w:t>
      </w:r>
      <w:r w:rsidR="0067404D">
        <w:rPr>
          <w:bCs/>
        </w:rPr>
        <w:t xml:space="preserve"> </w:t>
      </w:r>
      <w:r w:rsidRPr="002B7FFE">
        <w:rPr>
          <w:bCs/>
        </w:rPr>
        <w:t>по</w:t>
      </w:r>
      <w:r w:rsidR="0067404D">
        <w:rPr>
          <w:bCs/>
        </w:rPr>
        <w:t xml:space="preserve"> </w:t>
      </w:r>
      <w:r w:rsidRPr="002B7FFE">
        <w:rPr>
          <w:bCs/>
        </w:rPr>
        <w:t>вариантам</w:t>
      </w:r>
      <w:r w:rsidR="0067404D">
        <w:rPr>
          <w:bCs/>
        </w:rPr>
        <w:t xml:space="preserve"> </w:t>
      </w:r>
      <w:r w:rsidRPr="002B7FFE">
        <w:rPr>
          <w:bCs/>
        </w:rPr>
        <w:t>с</w:t>
      </w:r>
      <w:r w:rsidR="0067404D">
        <w:rPr>
          <w:bCs/>
        </w:rPr>
        <w:t xml:space="preserve"> </w:t>
      </w:r>
      <w:r w:rsidRPr="002B7FFE">
        <w:rPr>
          <w:bCs/>
        </w:rPr>
        <w:t>общепринятой</w:t>
      </w:r>
      <w:r w:rsidR="0067404D">
        <w:rPr>
          <w:bCs/>
        </w:rPr>
        <w:t xml:space="preserve"> </w:t>
      </w:r>
      <w:r w:rsidRPr="002B7FFE">
        <w:rPr>
          <w:bCs/>
        </w:rPr>
        <w:t>технологией</w:t>
      </w:r>
      <w:r w:rsidRPr="002B7FFE">
        <w:t>.</w:t>
      </w:r>
      <w:r w:rsidR="0067404D">
        <w:t xml:space="preserve"> </w:t>
      </w:r>
    </w:p>
    <w:p w14:paraId="0B140ACD" w14:textId="5754484E" w:rsidR="002B7FFE" w:rsidRPr="002B7FFE" w:rsidRDefault="002B7FFE" w:rsidP="002B7FFE">
      <w:r w:rsidRPr="002B7FFE">
        <w:t>ДК</w:t>
      </w:r>
      <w:r w:rsidR="0067404D">
        <w:t xml:space="preserve"> </w:t>
      </w:r>
      <w:r w:rsidRPr="002B7FFE">
        <w:t>30-39</w:t>
      </w:r>
      <w:r w:rsidR="0067404D">
        <w:t xml:space="preserve"> </w:t>
      </w:r>
      <w:r w:rsidR="00E53B1B" w:rsidRPr="00E53B1B">
        <w:t>—</w:t>
      </w:r>
      <w:r w:rsidR="0067404D">
        <w:t xml:space="preserve"> </w:t>
      </w:r>
      <w:r w:rsidRPr="002B7FFE">
        <w:t>Со</w:t>
      </w:r>
      <w:r w:rsidR="0067404D">
        <w:t xml:space="preserve"> </w:t>
      </w:r>
      <w:r w:rsidRPr="002B7FFE">
        <w:t>стадии</w:t>
      </w:r>
      <w:r w:rsidR="0067404D">
        <w:t xml:space="preserve"> </w:t>
      </w:r>
      <w:r w:rsidRPr="002B7FFE">
        <w:t>«удлинение</w:t>
      </w:r>
      <w:r w:rsidR="0067404D">
        <w:t xml:space="preserve"> </w:t>
      </w:r>
      <w:r w:rsidRPr="002B7FFE">
        <w:t>стебля»</w:t>
      </w:r>
      <w:r w:rsidR="0067404D">
        <w:t xml:space="preserve"> </w:t>
      </w:r>
      <w:r w:rsidRPr="002B7FFE">
        <w:t>начинается</w:t>
      </w:r>
      <w:r w:rsidR="0067404D">
        <w:t xml:space="preserve"> </w:t>
      </w:r>
      <w:r w:rsidRPr="002B7FFE">
        <w:t>генеративная</w:t>
      </w:r>
      <w:r w:rsidR="0067404D">
        <w:t xml:space="preserve"> </w:t>
      </w:r>
      <w:r w:rsidRPr="002B7FFE">
        <w:t>фаза</w:t>
      </w:r>
      <w:r w:rsidR="0067404D">
        <w:t xml:space="preserve"> </w:t>
      </w:r>
      <w:r w:rsidRPr="002B7FFE">
        <w:t>развития</w:t>
      </w:r>
      <w:r w:rsidR="0067404D">
        <w:t xml:space="preserve"> </w:t>
      </w:r>
      <w:r w:rsidRPr="002B7FFE">
        <w:t>культуры.</w:t>
      </w:r>
      <w:r w:rsidR="0067404D">
        <w:t xml:space="preserve"> </w:t>
      </w:r>
      <w:r w:rsidRPr="002B7FFE">
        <w:t>В</w:t>
      </w:r>
      <w:r w:rsidR="0067404D">
        <w:t xml:space="preserve"> </w:t>
      </w:r>
      <w:r w:rsidRPr="002B7FFE">
        <w:t>эту</w:t>
      </w:r>
      <w:r w:rsidR="0067404D">
        <w:t xml:space="preserve"> </w:t>
      </w:r>
      <w:r w:rsidRPr="002B7FFE">
        <w:t>стадию</w:t>
      </w:r>
      <w:r w:rsidR="0067404D">
        <w:t xml:space="preserve"> </w:t>
      </w:r>
      <w:r w:rsidRPr="002B7FFE">
        <w:t>происходит</w:t>
      </w:r>
      <w:r w:rsidR="0067404D">
        <w:t xml:space="preserve"> </w:t>
      </w:r>
      <w:r w:rsidRPr="002B7FFE">
        <w:t>удлинение</w:t>
      </w:r>
      <w:r w:rsidR="0067404D">
        <w:t xml:space="preserve"> </w:t>
      </w:r>
      <w:r w:rsidRPr="002B7FFE">
        <w:t>и</w:t>
      </w:r>
      <w:r w:rsidR="0067404D">
        <w:t xml:space="preserve"> </w:t>
      </w:r>
      <w:r w:rsidRPr="002B7FFE">
        <w:t>утолщение</w:t>
      </w:r>
      <w:r w:rsidR="0067404D">
        <w:t xml:space="preserve"> </w:t>
      </w:r>
      <w:r w:rsidRPr="002B7FFE">
        <w:t>междоузлий</w:t>
      </w:r>
      <w:r w:rsidR="0067404D">
        <w:t xml:space="preserve"> </w:t>
      </w:r>
      <w:r w:rsidRPr="002B7FFE">
        <w:t>стебля,</w:t>
      </w:r>
      <w:r w:rsidR="0067404D">
        <w:t xml:space="preserve"> </w:t>
      </w:r>
      <w:r w:rsidRPr="002B7FFE">
        <w:t>которые</w:t>
      </w:r>
      <w:r w:rsidR="0067404D">
        <w:t xml:space="preserve"> </w:t>
      </w:r>
      <w:r w:rsidRPr="002B7FFE">
        <w:t>растут</w:t>
      </w:r>
      <w:r w:rsidR="0067404D">
        <w:t xml:space="preserve"> </w:t>
      </w:r>
      <w:r w:rsidRPr="002B7FFE">
        <w:t>в</w:t>
      </w:r>
      <w:r w:rsidR="0067404D">
        <w:t xml:space="preserve"> </w:t>
      </w:r>
      <w:r w:rsidRPr="002B7FFE">
        <w:t>результате</w:t>
      </w:r>
      <w:r w:rsidR="0067404D">
        <w:t xml:space="preserve"> </w:t>
      </w:r>
      <w:r w:rsidRPr="002B7FFE">
        <w:t>деления</w:t>
      </w:r>
      <w:r w:rsidR="0067404D">
        <w:t xml:space="preserve"> </w:t>
      </w:r>
      <w:r w:rsidRPr="002B7FFE">
        <w:t>меристематических</w:t>
      </w:r>
      <w:r w:rsidR="0067404D">
        <w:t xml:space="preserve"> </w:t>
      </w:r>
      <w:r w:rsidRPr="002B7FFE">
        <w:t>клеток</w:t>
      </w:r>
      <w:r w:rsidR="0067404D">
        <w:t xml:space="preserve"> </w:t>
      </w:r>
      <w:r w:rsidRPr="002B7FFE">
        <w:t>и</w:t>
      </w:r>
      <w:r w:rsidR="0067404D">
        <w:t xml:space="preserve"> </w:t>
      </w:r>
      <w:r w:rsidRPr="002B7FFE">
        <w:t>их</w:t>
      </w:r>
      <w:r w:rsidR="0067404D">
        <w:t xml:space="preserve"> </w:t>
      </w:r>
      <w:r w:rsidRPr="002B7FFE">
        <w:t>последующего</w:t>
      </w:r>
      <w:r w:rsidR="0067404D">
        <w:t xml:space="preserve"> </w:t>
      </w:r>
      <w:r w:rsidRPr="002B7FFE">
        <w:t>растяжения.</w:t>
      </w:r>
      <w:r w:rsidR="0067404D">
        <w:t xml:space="preserve"> </w:t>
      </w:r>
    </w:p>
    <w:p w14:paraId="61D6FF5A" w14:textId="029C50E4" w:rsidR="002B7FFE" w:rsidRPr="002B7FFE" w:rsidRDefault="002B7FFE" w:rsidP="002B7FFE">
      <w:r w:rsidRPr="002B7FFE">
        <w:t>ДК</w:t>
      </w:r>
      <w:r w:rsidR="0067404D">
        <w:t xml:space="preserve"> </w:t>
      </w:r>
      <w:r w:rsidRPr="002B7FFE">
        <w:t>31-32</w:t>
      </w:r>
      <w:r w:rsidR="0067404D">
        <w:t xml:space="preserve"> </w:t>
      </w:r>
      <w:r w:rsidRPr="002B7FFE">
        <w:t>—</w:t>
      </w:r>
      <w:r w:rsidR="0067404D">
        <w:t xml:space="preserve"> </w:t>
      </w:r>
      <w:r w:rsidRPr="002B7FFE">
        <w:t>внесение</w:t>
      </w:r>
      <w:r w:rsidR="0067404D">
        <w:t xml:space="preserve"> </w:t>
      </w:r>
      <w:r w:rsidRPr="002B7FFE">
        <w:t>азотных</w:t>
      </w:r>
      <w:r w:rsidR="0067404D">
        <w:t xml:space="preserve"> </w:t>
      </w:r>
      <w:r w:rsidRPr="002B7FFE">
        <w:t>удобрений</w:t>
      </w:r>
      <w:r w:rsidR="0067404D">
        <w:t xml:space="preserve"> </w:t>
      </w:r>
      <w:r w:rsidRPr="002B7FFE">
        <w:t>и</w:t>
      </w:r>
      <w:r w:rsidR="0067404D">
        <w:t xml:space="preserve"> </w:t>
      </w:r>
      <w:r w:rsidRPr="002B7FFE">
        <w:t>микроудобрений,</w:t>
      </w:r>
      <w:r w:rsidR="0067404D">
        <w:t xml:space="preserve"> </w:t>
      </w:r>
      <w:r w:rsidRPr="002B7FFE">
        <w:t>регуляторов</w:t>
      </w:r>
      <w:r w:rsidR="0067404D">
        <w:t xml:space="preserve"> </w:t>
      </w:r>
      <w:r w:rsidRPr="002B7FFE">
        <w:t>роста;</w:t>
      </w:r>
      <w:r w:rsidR="0067404D">
        <w:t xml:space="preserve"> </w:t>
      </w:r>
    </w:p>
    <w:p w14:paraId="100EFB69" w14:textId="457DD26B" w:rsidR="002B7FFE" w:rsidRPr="002B7FFE" w:rsidRDefault="002B7FFE" w:rsidP="002B7FFE">
      <w:r w:rsidRPr="002B7FFE">
        <w:t>ДК</w:t>
      </w:r>
      <w:r w:rsidR="0067404D">
        <w:t xml:space="preserve"> </w:t>
      </w:r>
      <w:r w:rsidRPr="002B7FFE">
        <w:t>37-39</w:t>
      </w:r>
      <w:r w:rsidR="0067404D">
        <w:t xml:space="preserve"> </w:t>
      </w:r>
      <w:r w:rsidRPr="002B7FFE">
        <w:t>—</w:t>
      </w:r>
      <w:r w:rsidR="0067404D">
        <w:t xml:space="preserve"> </w:t>
      </w:r>
      <w:r w:rsidRPr="002B7FFE">
        <w:t>внесение</w:t>
      </w:r>
      <w:r w:rsidR="0067404D">
        <w:t xml:space="preserve"> </w:t>
      </w:r>
      <w:r w:rsidRPr="002B7FFE">
        <w:t>азотных</w:t>
      </w:r>
      <w:r w:rsidR="0067404D">
        <w:t xml:space="preserve"> </w:t>
      </w:r>
      <w:r w:rsidRPr="002B7FFE">
        <w:t>удобрений</w:t>
      </w:r>
      <w:r w:rsidR="0067404D">
        <w:t xml:space="preserve"> </w:t>
      </w:r>
      <w:r w:rsidRPr="002B7FFE">
        <w:t>и</w:t>
      </w:r>
      <w:r w:rsidR="0067404D">
        <w:t xml:space="preserve"> </w:t>
      </w:r>
      <w:r w:rsidRPr="002B7FFE">
        <w:t>микроудобрений,</w:t>
      </w:r>
      <w:r w:rsidR="0067404D">
        <w:t xml:space="preserve"> </w:t>
      </w:r>
      <w:r w:rsidRPr="002B7FFE">
        <w:t>регуляторов</w:t>
      </w:r>
      <w:r w:rsidR="0067404D">
        <w:t xml:space="preserve"> </w:t>
      </w:r>
      <w:r w:rsidRPr="002B7FFE">
        <w:t>роста.</w:t>
      </w:r>
      <w:r w:rsidR="0067404D">
        <w:t xml:space="preserve"> </w:t>
      </w:r>
    </w:p>
    <w:p w14:paraId="29CFAB36" w14:textId="06FE1E54" w:rsidR="002B7FFE" w:rsidRPr="002B7FFE" w:rsidRDefault="002B7FFE" w:rsidP="002B7FFE">
      <w:r w:rsidRPr="002B7FFE">
        <w:t>Стадия</w:t>
      </w:r>
      <w:r w:rsidR="0067404D">
        <w:t xml:space="preserve"> </w:t>
      </w:r>
      <w:r w:rsidRPr="002B7FFE">
        <w:t>трубкования</w:t>
      </w:r>
    </w:p>
    <w:p w14:paraId="1EE7F5B6" w14:textId="60EBD7C2" w:rsidR="002B7FFE" w:rsidRPr="002B7FFE" w:rsidRDefault="002B7FFE" w:rsidP="002B7FFE">
      <w:r w:rsidRPr="002B7FFE">
        <w:t>ДК</w:t>
      </w:r>
      <w:r w:rsidR="0067404D">
        <w:t xml:space="preserve"> </w:t>
      </w:r>
      <w:r w:rsidRPr="002B7FFE">
        <w:t>40-49</w:t>
      </w:r>
      <w:r w:rsidR="0067404D">
        <w:t xml:space="preserve"> </w:t>
      </w:r>
      <w:r w:rsidR="00E53B1B" w:rsidRPr="00E53B1B">
        <w:t>—</w:t>
      </w:r>
      <w:r w:rsidR="0067404D">
        <w:t xml:space="preserve"> </w:t>
      </w:r>
      <w:r w:rsidRPr="002B7FFE">
        <w:t>В</w:t>
      </w:r>
      <w:r w:rsidR="0067404D">
        <w:t xml:space="preserve"> </w:t>
      </w:r>
      <w:r w:rsidRPr="002B7FFE">
        <w:t>данную</w:t>
      </w:r>
      <w:r w:rsidR="0067404D">
        <w:t xml:space="preserve"> </w:t>
      </w:r>
      <w:r w:rsidRPr="002B7FFE">
        <w:t>стадию</w:t>
      </w:r>
      <w:r w:rsidR="0067404D">
        <w:t xml:space="preserve"> </w:t>
      </w:r>
      <w:r w:rsidRPr="002B7FFE">
        <w:t>происходит</w:t>
      </w:r>
      <w:r w:rsidR="0067404D">
        <w:t xml:space="preserve"> </w:t>
      </w:r>
      <w:r w:rsidRPr="002B7FFE">
        <w:t>визуально</w:t>
      </w:r>
      <w:r w:rsidR="0067404D">
        <w:t xml:space="preserve"> </w:t>
      </w:r>
      <w:r w:rsidRPr="002B7FFE">
        <w:t>диагностируемый</w:t>
      </w:r>
      <w:r w:rsidR="0067404D">
        <w:t xml:space="preserve"> </w:t>
      </w:r>
      <w:r w:rsidRPr="002B7FFE">
        <w:t>интенсивный</w:t>
      </w:r>
      <w:r w:rsidR="0067404D">
        <w:t xml:space="preserve"> </w:t>
      </w:r>
      <w:r w:rsidRPr="002B7FFE">
        <w:t>рост</w:t>
      </w:r>
      <w:r w:rsidR="0067404D">
        <w:t xml:space="preserve"> </w:t>
      </w:r>
      <w:r w:rsidRPr="002B7FFE">
        <w:t>колоса</w:t>
      </w:r>
      <w:r w:rsidR="0067404D">
        <w:t xml:space="preserve"> </w:t>
      </w:r>
      <w:r w:rsidRPr="002B7FFE">
        <w:t>внутри</w:t>
      </w:r>
      <w:r w:rsidR="0067404D">
        <w:t xml:space="preserve"> </w:t>
      </w:r>
      <w:r w:rsidRPr="002B7FFE">
        <w:t>флагового</w:t>
      </w:r>
      <w:r w:rsidR="0067404D">
        <w:t xml:space="preserve"> </w:t>
      </w:r>
      <w:r w:rsidRPr="002B7FFE">
        <w:t>листа.</w:t>
      </w:r>
    </w:p>
    <w:p w14:paraId="43C9F858" w14:textId="6973C40A" w:rsidR="002B7FFE" w:rsidRPr="002B7FFE" w:rsidRDefault="002B7FFE" w:rsidP="002B7FFE">
      <w:r w:rsidRPr="002B7FFE">
        <w:t>Потери</w:t>
      </w:r>
      <w:r w:rsidR="0067404D">
        <w:t xml:space="preserve"> </w:t>
      </w:r>
      <w:r w:rsidRPr="002B7FFE">
        <w:t>урожая</w:t>
      </w:r>
      <w:r w:rsidR="0067404D">
        <w:t xml:space="preserve"> </w:t>
      </w:r>
      <w:r w:rsidRPr="002B7FFE">
        <w:t>при</w:t>
      </w:r>
      <w:r w:rsidR="0067404D">
        <w:t xml:space="preserve"> </w:t>
      </w:r>
      <w:r w:rsidRPr="002B7FFE">
        <w:t>неблагоприятных</w:t>
      </w:r>
      <w:r w:rsidR="0067404D">
        <w:t xml:space="preserve"> </w:t>
      </w:r>
      <w:r w:rsidRPr="002B7FFE">
        <w:t>условия</w:t>
      </w:r>
      <w:r w:rsidR="0067404D">
        <w:t xml:space="preserve"> </w:t>
      </w:r>
      <w:r w:rsidRPr="002B7FFE">
        <w:t>в</w:t>
      </w:r>
      <w:r w:rsidR="0067404D">
        <w:t xml:space="preserve"> </w:t>
      </w:r>
      <w:r w:rsidRPr="002B7FFE">
        <w:t>фазы</w:t>
      </w:r>
      <w:r w:rsidR="0067404D">
        <w:t xml:space="preserve"> </w:t>
      </w:r>
      <w:r w:rsidRPr="002B7FFE">
        <w:t>кущения-трубкования</w:t>
      </w:r>
      <w:r w:rsidR="0067404D">
        <w:t xml:space="preserve"> </w:t>
      </w:r>
      <w:r w:rsidRPr="002B7FFE">
        <w:t>могут</w:t>
      </w:r>
      <w:r w:rsidR="0067404D">
        <w:t xml:space="preserve"> </w:t>
      </w:r>
      <w:r w:rsidRPr="002B7FFE">
        <w:t>достигать</w:t>
      </w:r>
      <w:r w:rsidR="0067404D">
        <w:t xml:space="preserve"> </w:t>
      </w:r>
      <w:r w:rsidRPr="002B7FFE">
        <w:t>50-80</w:t>
      </w:r>
      <w:r w:rsidR="0067404D">
        <w:t xml:space="preserve"> </w:t>
      </w:r>
      <w:r w:rsidRPr="002B7FFE">
        <w:t>%.</w:t>
      </w:r>
    </w:p>
    <w:p w14:paraId="30941D80" w14:textId="665874C8" w:rsidR="002B7FFE" w:rsidRPr="002B7FFE" w:rsidRDefault="002B7FFE" w:rsidP="002B7FFE">
      <w:r w:rsidRPr="002B7FFE">
        <w:t>ДК</w:t>
      </w:r>
      <w:r w:rsidR="0067404D">
        <w:t xml:space="preserve"> </w:t>
      </w:r>
      <w:r w:rsidRPr="002B7FFE">
        <w:t>47-49</w:t>
      </w:r>
      <w:r w:rsidR="0067404D">
        <w:t xml:space="preserve"> </w:t>
      </w:r>
      <w:r w:rsidRPr="002B7FFE">
        <w:t>—</w:t>
      </w:r>
      <w:r w:rsidR="0067404D">
        <w:t xml:space="preserve"> </w:t>
      </w:r>
      <w:r w:rsidR="00E53B1B">
        <w:t>В</w:t>
      </w:r>
      <w:r w:rsidR="00E53B1B" w:rsidRPr="002B7FFE">
        <w:t>несение</w:t>
      </w:r>
      <w:r w:rsidR="0067404D">
        <w:t xml:space="preserve"> </w:t>
      </w:r>
      <w:r w:rsidRPr="002B7FFE">
        <w:t>азотных</w:t>
      </w:r>
      <w:r w:rsidR="0067404D">
        <w:t xml:space="preserve"> </w:t>
      </w:r>
      <w:r w:rsidRPr="002B7FFE">
        <w:t>удобрений</w:t>
      </w:r>
      <w:r w:rsidR="0067404D">
        <w:t xml:space="preserve"> </w:t>
      </w:r>
      <w:r w:rsidRPr="002B7FFE">
        <w:t>и</w:t>
      </w:r>
      <w:r w:rsidR="0067404D">
        <w:t xml:space="preserve"> </w:t>
      </w:r>
      <w:r w:rsidRPr="002B7FFE">
        <w:t>микроудобрений.</w:t>
      </w:r>
      <w:r w:rsidR="0067404D">
        <w:t xml:space="preserve"> </w:t>
      </w:r>
    </w:p>
    <w:p w14:paraId="3D3C7A7D" w14:textId="65473CFF" w:rsidR="002B7FFE" w:rsidRPr="002B7FFE" w:rsidRDefault="002B7FFE" w:rsidP="002B7FFE">
      <w:r w:rsidRPr="002B7FFE">
        <w:t>Необходимость</w:t>
      </w:r>
      <w:r w:rsidR="0067404D">
        <w:t xml:space="preserve"> </w:t>
      </w:r>
      <w:r w:rsidRPr="002B7FFE">
        <w:t>некорневой</w:t>
      </w:r>
      <w:r w:rsidR="0067404D">
        <w:t xml:space="preserve"> </w:t>
      </w:r>
      <w:r w:rsidRPr="002B7FFE">
        <w:t>подкормки</w:t>
      </w:r>
      <w:r w:rsidR="0067404D">
        <w:t xml:space="preserve"> </w:t>
      </w:r>
      <w:r w:rsidRPr="002B7FFE">
        <w:t>уточняется</w:t>
      </w:r>
      <w:r w:rsidR="0067404D">
        <w:t xml:space="preserve"> </w:t>
      </w:r>
      <w:r w:rsidRPr="002B7FFE">
        <w:t>по</w:t>
      </w:r>
      <w:r w:rsidR="0067404D">
        <w:t xml:space="preserve"> </w:t>
      </w:r>
      <w:r w:rsidRPr="002B7FFE">
        <w:t>результатам</w:t>
      </w:r>
      <w:r w:rsidR="0067404D">
        <w:t xml:space="preserve"> </w:t>
      </w:r>
      <w:r w:rsidRPr="002B7FFE">
        <w:t>тканевой</w:t>
      </w:r>
      <w:r w:rsidR="0067404D">
        <w:t xml:space="preserve"> </w:t>
      </w:r>
      <w:r w:rsidRPr="002B7FFE">
        <w:t>и</w:t>
      </w:r>
      <w:r w:rsidR="0067404D">
        <w:t xml:space="preserve"> </w:t>
      </w:r>
      <w:r w:rsidRPr="002B7FFE">
        <w:t>листовой</w:t>
      </w:r>
      <w:r w:rsidR="0067404D">
        <w:t xml:space="preserve"> </w:t>
      </w:r>
      <w:r w:rsidRPr="002B7FFE">
        <w:t>диагностики.</w:t>
      </w:r>
      <w:r w:rsidR="0067404D">
        <w:t xml:space="preserve"> </w:t>
      </w:r>
      <w:r w:rsidRPr="002B7FFE">
        <w:t>Оптимальное</w:t>
      </w:r>
      <w:r w:rsidR="0067404D">
        <w:t xml:space="preserve"> </w:t>
      </w:r>
      <w:r w:rsidRPr="002B7FFE">
        <w:t>содержание</w:t>
      </w:r>
      <w:r w:rsidR="0067404D">
        <w:t xml:space="preserve"> </w:t>
      </w:r>
      <w:r w:rsidRPr="002B7FFE">
        <w:t>общего</w:t>
      </w:r>
      <w:r w:rsidR="0067404D">
        <w:t xml:space="preserve"> </w:t>
      </w:r>
      <w:r w:rsidRPr="002B7FFE">
        <w:t>азота</w:t>
      </w:r>
      <w:r w:rsidR="0067404D">
        <w:t xml:space="preserve"> </w:t>
      </w:r>
      <w:r w:rsidRPr="002B7FFE">
        <w:t>в</w:t>
      </w:r>
      <w:r w:rsidR="0067404D">
        <w:t xml:space="preserve"> </w:t>
      </w:r>
      <w:r w:rsidRPr="002B7FFE">
        <w:t>листьях</w:t>
      </w:r>
      <w:r w:rsidR="0067404D">
        <w:t xml:space="preserve"> </w:t>
      </w:r>
      <w:r w:rsidRPr="002B7FFE">
        <w:t>в</w:t>
      </w:r>
      <w:r w:rsidR="0067404D">
        <w:t xml:space="preserve"> </w:t>
      </w:r>
      <w:r w:rsidRPr="002B7FFE">
        <w:t>фазу</w:t>
      </w:r>
      <w:r w:rsidR="0067404D">
        <w:t xml:space="preserve"> </w:t>
      </w:r>
      <w:r w:rsidRPr="002B7FFE">
        <w:t>выхода</w:t>
      </w:r>
      <w:r w:rsidR="0067404D">
        <w:t xml:space="preserve"> </w:t>
      </w:r>
      <w:r w:rsidRPr="002B7FFE">
        <w:t>в</w:t>
      </w:r>
      <w:r w:rsidR="0067404D">
        <w:t xml:space="preserve"> </w:t>
      </w:r>
      <w:r w:rsidRPr="002B7FFE">
        <w:t>трубку</w:t>
      </w:r>
      <w:r w:rsidR="0067404D">
        <w:t xml:space="preserve"> </w:t>
      </w:r>
      <w:r w:rsidRPr="002B7FFE">
        <w:t>4,5-5,0</w:t>
      </w:r>
      <w:r w:rsidR="0067404D">
        <w:t xml:space="preserve"> </w:t>
      </w:r>
      <w:r w:rsidRPr="002B7FFE">
        <w:t>%,</w:t>
      </w:r>
    </w:p>
    <w:p w14:paraId="5433CFB9" w14:textId="74931FF8" w:rsidR="002B7FFE" w:rsidRPr="002B7FFE" w:rsidRDefault="002B7FFE" w:rsidP="002B7FFE">
      <w:r w:rsidRPr="002B7FFE">
        <w:t>Стадия</w:t>
      </w:r>
      <w:r w:rsidR="0067404D">
        <w:t xml:space="preserve"> </w:t>
      </w:r>
      <w:r w:rsidRPr="002B7FFE">
        <w:t>колошения</w:t>
      </w:r>
    </w:p>
    <w:p w14:paraId="62B4BC87" w14:textId="783DE6D6" w:rsidR="002B7FFE" w:rsidRPr="002B7FFE" w:rsidRDefault="002B7FFE" w:rsidP="002B7FFE">
      <w:r w:rsidRPr="002B7FFE">
        <w:t>ДК</w:t>
      </w:r>
      <w:r w:rsidR="0067404D">
        <w:t xml:space="preserve"> </w:t>
      </w:r>
      <w:r w:rsidRPr="002B7FFE">
        <w:t>50-59</w:t>
      </w:r>
      <w:r w:rsidR="0067404D">
        <w:t xml:space="preserve"> </w:t>
      </w:r>
      <w:r w:rsidR="00E53B1B" w:rsidRPr="00E53B1B">
        <w:t>—</w:t>
      </w:r>
      <w:r w:rsidR="0067404D">
        <w:t xml:space="preserve"> </w:t>
      </w:r>
      <w:r w:rsidRPr="002B7FFE">
        <w:t>За</w:t>
      </w:r>
      <w:r w:rsidR="0067404D">
        <w:t xml:space="preserve"> </w:t>
      </w:r>
      <w:r w:rsidRPr="002B7FFE">
        <w:t>основу</w:t>
      </w:r>
      <w:r w:rsidR="0067404D">
        <w:t xml:space="preserve"> </w:t>
      </w:r>
      <w:r w:rsidRPr="002B7FFE">
        <w:t>классификации</w:t>
      </w:r>
      <w:r w:rsidR="0067404D">
        <w:t xml:space="preserve"> </w:t>
      </w:r>
      <w:r w:rsidRPr="002B7FFE">
        <w:t>шестого</w:t>
      </w:r>
      <w:r w:rsidR="0067404D">
        <w:t xml:space="preserve"> </w:t>
      </w:r>
      <w:r w:rsidRPr="002B7FFE">
        <w:t>этапа</w:t>
      </w:r>
      <w:r w:rsidR="0067404D">
        <w:t xml:space="preserve"> </w:t>
      </w:r>
      <w:r w:rsidRPr="002B7FFE">
        <w:t>(более</w:t>
      </w:r>
      <w:r w:rsidR="0067404D">
        <w:t xml:space="preserve"> </w:t>
      </w:r>
      <w:r w:rsidRPr="002B7FFE">
        <w:t>распространенное</w:t>
      </w:r>
      <w:r w:rsidR="0067404D">
        <w:t xml:space="preserve"> </w:t>
      </w:r>
      <w:r w:rsidRPr="002B7FFE">
        <w:t>название</w:t>
      </w:r>
      <w:r w:rsidR="0067404D">
        <w:t xml:space="preserve"> </w:t>
      </w:r>
      <w:r w:rsidRPr="002B7FFE">
        <w:t>—</w:t>
      </w:r>
      <w:r w:rsidR="0067404D">
        <w:t xml:space="preserve"> </w:t>
      </w:r>
      <w:r w:rsidRPr="002B7FFE">
        <w:t>стадия</w:t>
      </w:r>
      <w:r w:rsidR="0067404D">
        <w:t xml:space="preserve"> </w:t>
      </w:r>
      <w:r w:rsidRPr="002B7FFE">
        <w:t>колошения)</w:t>
      </w:r>
      <w:r w:rsidR="0067404D">
        <w:t xml:space="preserve"> </w:t>
      </w:r>
      <w:r w:rsidRPr="002B7FFE">
        <w:t>взят</w:t>
      </w:r>
      <w:r w:rsidR="0067404D">
        <w:t xml:space="preserve"> </w:t>
      </w:r>
      <w:r w:rsidRPr="002B7FFE">
        <w:t>удельный</w:t>
      </w:r>
      <w:r w:rsidR="0067404D">
        <w:t xml:space="preserve"> </w:t>
      </w:r>
      <w:r w:rsidRPr="002B7FFE">
        <w:t>объем</w:t>
      </w:r>
      <w:r w:rsidR="0067404D">
        <w:t xml:space="preserve"> </w:t>
      </w:r>
      <w:r w:rsidRPr="002B7FFE">
        <w:t>колоса,</w:t>
      </w:r>
      <w:r w:rsidR="0067404D">
        <w:t xml:space="preserve"> </w:t>
      </w:r>
      <w:r w:rsidRPr="002B7FFE">
        <w:t>вышедшего</w:t>
      </w:r>
      <w:r w:rsidR="0067404D">
        <w:t xml:space="preserve"> </w:t>
      </w:r>
      <w:r w:rsidRPr="002B7FFE">
        <w:t>из</w:t>
      </w:r>
      <w:r w:rsidR="0067404D">
        <w:t xml:space="preserve"> </w:t>
      </w:r>
      <w:r w:rsidRPr="002B7FFE">
        <w:t>влагалища</w:t>
      </w:r>
      <w:r w:rsidR="0067404D">
        <w:t xml:space="preserve"> </w:t>
      </w:r>
      <w:r w:rsidRPr="002B7FFE">
        <w:t>флагового</w:t>
      </w:r>
      <w:r w:rsidR="0067404D">
        <w:t xml:space="preserve"> </w:t>
      </w:r>
      <w:r w:rsidRPr="002B7FFE">
        <w:t>листа.</w:t>
      </w:r>
      <w:r w:rsidR="0067404D">
        <w:t xml:space="preserve"> </w:t>
      </w:r>
    </w:p>
    <w:p w14:paraId="4AB17C75" w14:textId="4AF0840A" w:rsidR="002B7FFE" w:rsidRPr="002B7FFE" w:rsidRDefault="002B7FFE" w:rsidP="002B7FFE">
      <w:r w:rsidRPr="002B7FFE">
        <w:lastRenderedPageBreak/>
        <w:t>Интенсивность</w:t>
      </w:r>
      <w:r w:rsidR="0067404D">
        <w:t xml:space="preserve"> </w:t>
      </w:r>
      <w:r w:rsidRPr="002B7FFE">
        <w:t>ростовых</w:t>
      </w:r>
      <w:r w:rsidR="0067404D">
        <w:t xml:space="preserve"> </w:t>
      </w:r>
      <w:r w:rsidRPr="002B7FFE">
        <w:t>процессов</w:t>
      </w:r>
      <w:r w:rsidR="0067404D">
        <w:t xml:space="preserve"> </w:t>
      </w:r>
      <w:r w:rsidRPr="002B7FFE">
        <w:t>зависит</w:t>
      </w:r>
      <w:r w:rsidR="0067404D">
        <w:t xml:space="preserve"> </w:t>
      </w:r>
      <w:r w:rsidRPr="002B7FFE">
        <w:t>от</w:t>
      </w:r>
      <w:r w:rsidR="0067404D">
        <w:t xml:space="preserve"> </w:t>
      </w:r>
      <w:r w:rsidRPr="002B7FFE">
        <w:t>обеспеченности</w:t>
      </w:r>
      <w:r w:rsidR="0067404D">
        <w:t xml:space="preserve"> </w:t>
      </w:r>
      <w:r w:rsidRPr="002B7FFE">
        <w:t>посевов</w:t>
      </w:r>
      <w:r w:rsidR="0067404D">
        <w:t xml:space="preserve"> </w:t>
      </w:r>
      <w:r w:rsidRPr="002B7FFE">
        <w:t>влагой</w:t>
      </w:r>
      <w:r w:rsidR="0067404D">
        <w:t xml:space="preserve"> </w:t>
      </w:r>
      <w:r w:rsidRPr="002B7FFE">
        <w:t>и</w:t>
      </w:r>
      <w:r w:rsidR="0067404D">
        <w:t xml:space="preserve"> </w:t>
      </w:r>
      <w:r w:rsidRPr="002B7FFE">
        <w:t>элементами</w:t>
      </w:r>
      <w:r w:rsidR="0067404D">
        <w:t xml:space="preserve"> </w:t>
      </w:r>
      <w:r w:rsidRPr="002B7FFE">
        <w:t>питания.</w:t>
      </w:r>
      <w:r w:rsidR="0067404D">
        <w:t xml:space="preserve"> </w:t>
      </w:r>
    </w:p>
    <w:p w14:paraId="1600602F" w14:textId="294BF46D" w:rsidR="002B7FFE" w:rsidRPr="002B7FFE" w:rsidRDefault="002B7FFE" w:rsidP="002B7FFE">
      <w:r w:rsidRPr="002B7FFE">
        <w:t>Качество</w:t>
      </w:r>
      <w:r w:rsidR="0067404D">
        <w:t xml:space="preserve"> </w:t>
      </w:r>
      <w:r w:rsidRPr="002B7FFE">
        <w:t>зерна</w:t>
      </w:r>
      <w:r w:rsidR="0067404D">
        <w:t xml:space="preserve"> </w:t>
      </w:r>
      <w:r w:rsidRPr="002B7FFE">
        <w:t>пшеницы</w:t>
      </w:r>
      <w:r w:rsidR="0067404D">
        <w:t xml:space="preserve"> </w:t>
      </w:r>
      <w:r w:rsidRPr="002B7FFE">
        <w:t>регламентируется</w:t>
      </w:r>
      <w:r w:rsidR="0067404D">
        <w:t xml:space="preserve"> </w:t>
      </w:r>
      <w:r w:rsidRPr="002B7FFE">
        <w:t>ГОСТом</w:t>
      </w:r>
      <w:r w:rsidR="0067404D">
        <w:t xml:space="preserve"> </w:t>
      </w:r>
      <w:r w:rsidRPr="002B7FFE">
        <w:t>Р</w:t>
      </w:r>
      <w:r w:rsidR="0067404D">
        <w:t xml:space="preserve"> </w:t>
      </w:r>
      <w:r w:rsidRPr="002B7FFE">
        <w:t>52554-2006.</w:t>
      </w:r>
      <w:r w:rsidR="0067404D">
        <w:t xml:space="preserve"> </w:t>
      </w:r>
      <w:r w:rsidRPr="002B7FFE">
        <w:t>Одним</w:t>
      </w:r>
      <w:r w:rsidR="0067404D">
        <w:t xml:space="preserve"> </w:t>
      </w:r>
      <w:r w:rsidRPr="002B7FFE">
        <w:t>из</w:t>
      </w:r>
      <w:r w:rsidR="0067404D">
        <w:t xml:space="preserve"> </w:t>
      </w:r>
      <w:r w:rsidRPr="002B7FFE">
        <w:t>самых</w:t>
      </w:r>
      <w:r w:rsidR="0067404D">
        <w:t xml:space="preserve"> </w:t>
      </w:r>
      <w:r w:rsidRPr="002B7FFE">
        <w:t>эффективных</w:t>
      </w:r>
      <w:r w:rsidR="0067404D">
        <w:t xml:space="preserve"> </w:t>
      </w:r>
      <w:r w:rsidRPr="002B7FFE">
        <w:t>при</w:t>
      </w:r>
      <w:r w:rsidR="004E2B2E">
        <w:t>е</w:t>
      </w:r>
      <w:r w:rsidRPr="002B7FFE">
        <w:t>мов</w:t>
      </w:r>
      <w:r w:rsidR="0067404D">
        <w:t xml:space="preserve"> </w:t>
      </w:r>
      <w:r w:rsidRPr="002B7FFE">
        <w:t>получения</w:t>
      </w:r>
      <w:r w:rsidR="0067404D">
        <w:t xml:space="preserve"> </w:t>
      </w:r>
      <w:r w:rsidRPr="002B7FFE">
        <w:t>качественного</w:t>
      </w:r>
      <w:r w:rsidR="0067404D">
        <w:t xml:space="preserve"> </w:t>
      </w:r>
      <w:r w:rsidRPr="002B7FFE">
        <w:t>зерна</w:t>
      </w:r>
      <w:r w:rsidR="0067404D">
        <w:t xml:space="preserve"> </w:t>
      </w:r>
      <w:r w:rsidRPr="002B7FFE">
        <w:t>–возделывание</w:t>
      </w:r>
      <w:r w:rsidR="0067404D">
        <w:t xml:space="preserve"> </w:t>
      </w:r>
      <w:r w:rsidRPr="002B7FFE">
        <w:t>сортов</w:t>
      </w:r>
      <w:r w:rsidR="0067404D">
        <w:t xml:space="preserve"> </w:t>
      </w:r>
      <w:r w:rsidRPr="002B7FFE">
        <w:t>сильной</w:t>
      </w:r>
      <w:r w:rsidR="0067404D">
        <w:t xml:space="preserve"> </w:t>
      </w:r>
      <w:r w:rsidRPr="002B7FFE">
        <w:t>пшеницы.</w:t>
      </w:r>
      <w:r w:rsidR="0067404D">
        <w:t xml:space="preserve"> </w:t>
      </w:r>
      <w:r w:rsidRPr="002B7FFE">
        <w:t>При</w:t>
      </w:r>
      <w:r w:rsidR="0067404D">
        <w:t xml:space="preserve"> </w:t>
      </w:r>
      <w:r w:rsidRPr="002B7FFE">
        <w:t>одинаков</w:t>
      </w:r>
      <w:r w:rsidR="0067404D">
        <w:t xml:space="preserve"> </w:t>
      </w:r>
      <w:r w:rsidRPr="002B7FFE">
        <w:t>погодных</w:t>
      </w:r>
      <w:r w:rsidR="0067404D">
        <w:t xml:space="preserve"> </w:t>
      </w:r>
      <w:r w:rsidRPr="002B7FFE">
        <w:t>и</w:t>
      </w:r>
      <w:r w:rsidR="0067404D">
        <w:t xml:space="preserve"> </w:t>
      </w:r>
      <w:r w:rsidRPr="002B7FFE">
        <w:t>технологических</w:t>
      </w:r>
      <w:r w:rsidR="0067404D">
        <w:t xml:space="preserve"> </w:t>
      </w:r>
      <w:r w:rsidRPr="002B7FFE">
        <w:t>условиях</w:t>
      </w:r>
      <w:r w:rsidR="0067404D">
        <w:t xml:space="preserve"> </w:t>
      </w:r>
      <w:r w:rsidRPr="002B7FFE">
        <w:t>качество</w:t>
      </w:r>
      <w:r w:rsidR="0067404D">
        <w:t xml:space="preserve"> </w:t>
      </w:r>
      <w:r w:rsidRPr="002B7FFE">
        <w:t>зерна</w:t>
      </w:r>
      <w:r w:rsidR="0067404D">
        <w:t xml:space="preserve"> </w:t>
      </w:r>
      <w:r w:rsidRPr="002B7FFE">
        <w:t>у</w:t>
      </w:r>
      <w:r w:rsidR="0067404D">
        <w:t xml:space="preserve"> </w:t>
      </w:r>
      <w:r w:rsidRPr="002B7FFE">
        <w:t>них</w:t>
      </w:r>
      <w:r w:rsidR="0067404D">
        <w:t xml:space="preserve"> </w:t>
      </w:r>
      <w:r w:rsidRPr="002B7FFE">
        <w:t>будет</w:t>
      </w:r>
      <w:r w:rsidR="0067404D">
        <w:t xml:space="preserve"> </w:t>
      </w:r>
      <w:r w:rsidRPr="002B7FFE">
        <w:t>выше,</w:t>
      </w:r>
      <w:r w:rsidR="0067404D">
        <w:t xml:space="preserve"> </w:t>
      </w:r>
      <w:r w:rsidRPr="002B7FFE">
        <w:t>чем</w:t>
      </w:r>
      <w:r w:rsidR="0067404D">
        <w:t xml:space="preserve"> </w:t>
      </w:r>
      <w:r w:rsidRPr="002B7FFE">
        <w:t>у</w:t>
      </w:r>
      <w:r w:rsidR="0067404D">
        <w:t xml:space="preserve"> </w:t>
      </w:r>
      <w:r w:rsidRPr="002B7FFE">
        <w:t>ценных</w:t>
      </w:r>
      <w:r w:rsidR="0067404D">
        <w:t xml:space="preserve"> </w:t>
      </w:r>
      <w:r w:rsidRPr="002B7FFE">
        <w:t>сортов,</w:t>
      </w:r>
      <w:r w:rsidR="0067404D">
        <w:t xml:space="preserve"> </w:t>
      </w:r>
      <w:r w:rsidRPr="002B7FFE">
        <w:t>и</w:t>
      </w:r>
      <w:r w:rsidR="0067404D">
        <w:t xml:space="preserve"> </w:t>
      </w:r>
      <w:r w:rsidRPr="002B7FFE">
        <w:t>филлеров.</w:t>
      </w:r>
    </w:p>
    <w:p w14:paraId="2776B016" w14:textId="5DDE2C9E" w:rsidR="002B7FFE" w:rsidRPr="002B7FFE" w:rsidRDefault="002B7FFE" w:rsidP="002B7FFE">
      <w:r w:rsidRPr="002B7FFE">
        <w:t>Для</w:t>
      </w:r>
      <w:r w:rsidR="0067404D">
        <w:t xml:space="preserve"> </w:t>
      </w:r>
      <w:r w:rsidRPr="002B7FFE">
        <w:t>повышения</w:t>
      </w:r>
      <w:r w:rsidR="0067404D">
        <w:t xml:space="preserve"> </w:t>
      </w:r>
      <w:r w:rsidRPr="002B7FFE">
        <w:t>качества</w:t>
      </w:r>
      <w:r w:rsidR="0067404D">
        <w:t xml:space="preserve"> </w:t>
      </w:r>
      <w:r w:rsidRPr="002B7FFE">
        <w:t>необходима</w:t>
      </w:r>
      <w:r w:rsidR="0067404D">
        <w:t xml:space="preserve"> </w:t>
      </w:r>
      <w:r w:rsidRPr="002B7FFE">
        <w:t>также</w:t>
      </w:r>
      <w:r w:rsidR="0067404D">
        <w:t xml:space="preserve"> </w:t>
      </w:r>
      <w:r w:rsidRPr="002B7FFE">
        <w:t>поздняя</w:t>
      </w:r>
      <w:r w:rsidR="0067404D">
        <w:t xml:space="preserve"> </w:t>
      </w:r>
      <w:r w:rsidRPr="002B7FFE">
        <w:t>некорневая</w:t>
      </w:r>
      <w:r w:rsidR="0067404D">
        <w:t xml:space="preserve"> </w:t>
      </w:r>
      <w:r w:rsidRPr="002B7FFE">
        <w:t>подкормка</w:t>
      </w:r>
      <w:r w:rsidR="0067404D">
        <w:t xml:space="preserve"> </w:t>
      </w:r>
      <w:r w:rsidRPr="002B7FFE">
        <w:t>азотными</w:t>
      </w:r>
      <w:r w:rsidR="0067404D">
        <w:t xml:space="preserve"> </w:t>
      </w:r>
      <w:r w:rsidRPr="002B7FFE">
        <w:t>удобрениями.</w:t>
      </w:r>
      <w:r w:rsidR="0067404D">
        <w:t xml:space="preserve"> </w:t>
      </w:r>
      <w:r w:rsidRPr="002B7FFE">
        <w:t>Лучший</w:t>
      </w:r>
      <w:r w:rsidR="0067404D">
        <w:t xml:space="preserve"> </w:t>
      </w:r>
      <w:r w:rsidRPr="002B7FFE">
        <w:t>срок</w:t>
      </w:r>
      <w:r w:rsidR="0067404D">
        <w:t xml:space="preserve"> </w:t>
      </w:r>
      <w:r w:rsidRPr="002B7FFE">
        <w:t>–</w:t>
      </w:r>
      <w:r w:rsidR="0067404D">
        <w:t xml:space="preserve"> </w:t>
      </w:r>
      <w:r w:rsidRPr="002B7FFE">
        <w:t>конец</w:t>
      </w:r>
      <w:r w:rsidR="0067404D">
        <w:t xml:space="preserve"> </w:t>
      </w:r>
      <w:r w:rsidRPr="002B7FFE">
        <w:t>трубкования-колошение.</w:t>
      </w:r>
      <w:r w:rsidR="0067404D">
        <w:t xml:space="preserve"> </w:t>
      </w:r>
      <w:r w:rsidRPr="002B7FFE">
        <w:t>На</w:t>
      </w:r>
      <w:r w:rsidR="0067404D">
        <w:t xml:space="preserve"> </w:t>
      </w:r>
      <w:r w:rsidRPr="002B7FFE">
        <w:t>обыкновенных</w:t>
      </w:r>
      <w:r w:rsidR="0067404D">
        <w:t xml:space="preserve"> </w:t>
      </w:r>
      <w:r w:rsidRPr="002B7FFE">
        <w:t>черноземах</w:t>
      </w:r>
      <w:r w:rsidR="0067404D">
        <w:t xml:space="preserve"> </w:t>
      </w:r>
      <w:r w:rsidRPr="002B7FFE">
        <w:t>этот</w:t>
      </w:r>
      <w:r w:rsidR="0067404D">
        <w:t xml:space="preserve"> </w:t>
      </w:r>
      <w:r w:rsidRPr="002B7FFE">
        <w:t>агроприем</w:t>
      </w:r>
      <w:r w:rsidR="0067404D">
        <w:t xml:space="preserve"> </w:t>
      </w:r>
      <w:r w:rsidRPr="002B7FFE">
        <w:t>повышает</w:t>
      </w:r>
      <w:r w:rsidR="0067404D">
        <w:t xml:space="preserve"> </w:t>
      </w:r>
      <w:r w:rsidRPr="002B7FFE">
        <w:t>содержание</w:t>
      </w:r>
      <w:r w:rsidR="0067404D">
        <w:t xml:space="preserve"> </w:t>
      </w:r>
      <w:r w:rsidRPr="002B7FFE">
        <w:t>белка</w:t>
      </w:r>
      <w:r w:rsidR="0067404D">
        <w:t xml:space="preserve"> </w:t>
      </w:r>
      <w:r w:rsidRPr="002B7FFE">
        <w:t>на</w:t>
      </w:r>
      <w:r w:rsidR="0067404D">
        <w:t xml:space="preserve"> </w:t>
      </w:r>
      <w:r w:rsidRPr="002B7FFE">
        <w:t>1,10-2,24%,</w:t>
      </w:r>
      <w:r w:rsidR="0067404D">
        <w:t xml:space="preserve"> </w:t>
      </w:r>
      <w:r w:rsidRPr="002B7FFE">
        <w:t>клейковины</w:t>
      </w:r>
      <w:r w:rsidR="0067404D">
        <w:t xml:space="preserve"> </w:t>
      </w:r>
      <w:r w:rsidRPr="002B7FFE">
        <w:t>–</w:t>
      </w:r>
      <w:r w:rsidR="0067404D">
        <w:t xml:space="preserve"> </w:t>
      </w:r>
      <w:r w:rsidRPr="002B7FFE">
        <w:t>на</w:t>
      </w:r>
      <w:r w:rsidR="0067404D">
        <w:t xml:space="preserve"> </w:t>
      </w:r>
      <w:r w:rsidRPr="002B7FFE">
        <w:t>3,4-5,3%.</w:t>
      </w:r>
      <w:r w:rsidR="0067404D">
        <w:t xml:space="preserve"> </w:t>
      </w:r>
    </w:p>
    <w:p w14:paraId="0F4DFAA3" w14:textId="76ADDBC5" w:rsidR="002B7FFE" w:rsidRPr="002B7FFE" w:rsidRDefault="002B7FFE" w:rsidP="002B7FFE">
      <w:r w:rsidRPr="002B7FFE">
        <w:t>Необходимость</w:t>
      </w:r>
      <w:r w:rsidR="0067404D">
        <w:t xml:space="preserve"> </w:t>
      </w:r>
      <w:r w:rsidRPr="002B7FFE">
        <w:t>некорневой</w:t>
      </w:r>
      <w:r w:rsidR="0067404D">
        <w:t xml:space="preserve"> </w:t>
      </w:r>
      <w:r w:rsidRPr="002B7FFE">
        <w:t>подкормки</w:t>
      </w:r>
      <w:r w:rsidR="0067404D">
        <w:t xml:space="preserve"> </w:t>
      </w:r>
      <w:r w:rsidRPr="002B7FFE">
        <w:t>уточняется</w:t>
      </w:r>
      <w:r w:rsidR="0067404D">
        <w:t xml:space="preserve"> </w:t>
      </w:r>
      <w:r w:rsidRPr="002B7FFE">
        <w:t>по</w:t>
      </w:r>
      <w:r w:rsidR="0067404D">
        <w:t xml:space="preserve"> </w:t>
      </w:r>
      <w:r w:rsidRPr="002B7FFE">
        <w:t>результатам</w:t>
      </w:r>
      <w:r w:rsidR="0067404D">
        <w:t xml:space="preserve"> </w:t>
      </w:r>
      <w:r w:rsidRPr="002B7FFE">
        <w:t>тканевой</w:t>
      </w:r>
      <w:r w:rsidR="0067404D">
        <w:t xml:space="preserve"> </w:t>
      </w:r>
      <w:r w:rsidRPr="002B7FFE">
        <w:t>и</w:t>
      </w:r>
      <w:r w:rsidR="0067404D">
        <w:t xml:space="preserve"> </w:t>
      </w:r>
      <w:r w:rsidRPr="002B7FFE">
        <w:t>листовой</w:t>
      </w:r>
      <w:r w:rsidR="0067404D">
        <w:t xml:space="preserve"> </w:t>
      </w:r>
      <w:r w:rsidRPr="002B7FFE">
        <w:t>диагностики.</w:t>
      </w:r>
      <w:r w:rsidR="0067404D">
        <w:t xml:space="preserve"> </w:t>
      </w:r>
      <w:r w:rsidRPr="002B7FFE">
        <w:t>Оптимальное</w:t>
      </w:r>
      <w:r w:rsidR="0067404D">
        <w:t xml:space="preserve"> </w:t>
      </w:r>
      <w:r w:rsidRPr="002B7FFE">
        <w:t>содержание</w:t>
      </w:r>
      <w:r w:rsidR="0067404D">
        <w:t xml:space="preserve"> </w:t>
      </w:r>
      <w:r w:rsidRPr="002B7FFE">
        <w:t>общего</w:t>
      </w:r>
      <w:r w:rsidR="0067404D">
        <w:t xml:space="preserve"> </w:t>
      </w:r>
      <w:r w:rsidRPr="002B7FFE">
        <w:t>азота</w:t>
      </w:r>
      <w:r w:rsidR="0067404D">
        <w:t xml:space="preserve"> </w:t>
      </w:r>
      <w:r w:rsidRPr="002B7FFE">
        <w:t>в</w:t>
      </w:r>
      <w:r w:rsidR="0067404D">
        <w:t xml:space="preserve"> </w:t>
      </w:r>
      <w:r w:rsidRPr="002B7FFE">
        <w:t>листьях</w:t>
      </w:r>
      <w:r w:rsidR="0067404D">
        <w:t xml:space="preserve"> </w:t>
      </w:r>
      <w:r w:rsidRPr="002B7FFE">
        <w:t>в</w:t>
      </w:r>
      <w:r w:rsidR="0067404D">
        <w:t xml:space="preserve"> </w:t>
      </w:r>
      <w:r w:rsidRPr="002B7FFE">
        <w:t>фазу</w:t>
      </w:r>
      <w:r w:rsidR="0067404D">
        <w:t xml:space="preserve"> </w:t>
      </w:r>
      <w:r w:rsidRPr="002B7FFE">
        <w:t>выхода</w:t>
      </w:r>
      <w:r w:rsidR="0067404D">
        <w:t xml:space="preserve"> </w:t>
      </w:r>
      <w:r w:rsidRPr="002B7FFE">
        <w:t>в</w:t>
      </w:r>
      <w:r w:rsidR="0067404D">
        <w:t xml:space="preserve"> </w:t>
      </w:r>
      <w:r w:rsidRPr="002B7FFE">
        <w:t>трубку</w:t>
      </w:r>
      <w:r w:rsidR="0067404D">
        <w:t xml:space="preserve"> </w:t>
      </w:r>
      <w:r w:rsidRPr="002B7FFE">
        <w:t>4,5-5,0</w:t>
      </w:r>
      <w:r w:rsidR="0067404D">
        <w:t xml:space="preserve"> </w:t>
      </w:r>
      <w:r w:rsidRPr="002B7FFE">
        <w:t>%,</w:t>
      </w:r>
      <w:r w:rsidR="0067404D">
        <w:t xml:space="preserve"> </w:t>
      </w:r>
      <w:r w:rsidRPr="002B7FFE">
        <w:t>колошения</w:t>
      </w:r>
      <w:r w:rsidR="0067404D">
        <w:t xml:space="preserve"> </w:t>
      </w:r>
      <w:r w:rsidRPr="002B7FFE">
        <w:t>–</w:t>
      </w:r>
      <w:r w:rsidR="0067404D">
        <w:t xml:space="preserve"> </w:t>
      </w:r>
      <w:r w:rsidRPr="002B7FFE">
        <w:t>3,0-4,5</w:t>
      </w:r>
      <w:r w:rsidR="0067404D">
        <w:t xml:space="preserve"> </w:t>
      </w:r>
      <w:r w:rsidRPr="002B7FFE">
        <w:t>%</w:t>
      </w:r>
      <w:r w:rsidR="0067404D">
        <w:t xml:space="preserve"> </w:t>
      </w:r>
      <w:r w:rsidRPr="002B7FFE">
        <w:t>на</w:t>
      </w:r>
      <w:r w:rsidR="0067404D">
        <w:t xml:space="preserve"> </w:t>
      </w:r>
      <w:r w:rsidRPr="002B7FFE">
        <w:t>абсолютно</w:t>
      </w:r>
      <w:r w:rsidR="0067404D">
        <w:t xml:space="preserve"> </w:t>
      </w:r>
      <w:r w:rsidRPr="002B7FFE">
        <w:t>сухое</w:t>
      </w:r>
      <w:r w:rsidR="0067404D">
        <w:t xml:space="preserve"> </w:t>
      </w:r>
      <w:r w:rsidRPr="002B7FFE">
        <w:t>вещество.</w:t>
      </w:r>
      <w:r w:rsidR="0067404D">
        <w:t xml:space="preserve"> </w:t>
      </w:r>
      <w:r w:rsidRPr="002B7FFE">
        <w:t>При</w:t>
      </w:r>
      <w:r w:rsidR="0067404D">
        <w:t xml:space="preserve"> </w:t>
      </w:r>
      <w:r w:rsidRPr="002B7FFE">
        <w:t>этом</w:t>
      </w:r>
      <w:r w:rsidR="0067404D">
        <w:t xml:space="preserve"> </w:t>
      </w:r>
      <w:r w:rsidRPr="002B7FFE">
        <w:t>надо</w:t>
      </w:r>
      <w:r w:rsidR="0067404D">
        <w:t xml:space="preserve"> </w:t>
      </w:r>
      <w:r w:rsidRPr="002B7FFE">
        <w:t>учитывать,</w:t>
      </w:r>
      <w:r w:rsidR="0067404D">
        <w:t xml:space="preserve"> </w:t>
      </w:r>
      <w:r w:rsidRPr="002B7FFE">
        <w:t>что</w:t>
      </w:r>
      <w:r w:rsidR="0067404D">
        <w:t xml:space="preserve"> </w:t>
      </w:r>
      <w:r w:rsidRPr="002B7FFE">
        <w:t>при</w:t>
      </w:r>
      <w:r w:rsidR="0067404D">
        <w:t xml:space="preserve"> </w:t>
      </w:r>
      <w:r w:rsidRPr="002B7FFE">
        <w:t>содержании</w:t>
      </w:r>
      <w:r w:rsidR="0067404D">
        <w:t xml:space="preserve"> </w:t>
      </w:r>
      <w:r w:rsidRPr="002B7FFE">
        <w:t>азота</w:t>
      </w:r>
      <w:r w:rsidR="0067404D">
        <w:t xml:space="preserve"> </w:t>
      </w:r>
      <w:r w:rsidRPr="002B7FFE">
        <w:t>менее</w:t>
      </w:r>
      <w:r w:rsidR="0067404D">
        <w:t xml:space="preserve"> </w:t>
      </w:r>
      <w:r w:rsidRPr="002B7FFE">
        <w:t>2,0</w:t>
      </w:r>
      <w:r w:rsidR="0067404D">
        <w:t xml:space="preserve"> </w:t>
      </w:r>
      <w:r w:rsidRPr="002B7FFE">
        <w:t>%</w:t>
      </w:r>
      <w:r w:rsidR="0067404D">
        <w:t xml:space="preserve"> </w:t>
      </w:r>
      <w:r w:rsidRPr="002B7FFE">
        <w:t>подкормка</w:t>
      </w:r>
      <w:r w:rsidR="0067404D">
        <w:t xml:space="preserve"> </w:t>
      </w:r>
      <w:r w:rsidRPr="002B7FFE">
        <w:t>малоэффективна.</w:t>
      </w:r>
      <w:r w:rsidR="0067404D">
        <w:t xml:space="preserve"> </w:t>
      </w:r>
    </w:p>
    <w:p w14:paraId="3D94ECFF" w14:textId="3106C334" w:rsidR="002B7FFE" w:rsidRPr="002B7FFE" w:rsidRDefault="002B7FFE" w:rsidP="002B7FFE">
      <w:r w:rsidRPr="002B7FFE">
        <w:t>Оптимальное</w:t>
      </w:r>
      <w:r w:rsidR="0067404D">
        <w:t xml:space="preserve"> </w:t>
      </w:r>
      <w:r w:rsidRPr="002B7FFE">
        <w:t>содержание</w:t>
      </w:r>
      <w:r w:rsidR="0067404D">
        <w:t xml:space="preserve"> </w:t>
      </w:r>
      <w:r w:rsidRPr="002B7FFE">
        <w:t>фосфора</w:t>
      </w:r>
      <w:r w:rsidR="0067404D">
        <w:t xml:space="preserve"> </w:t>
      </w:r>
      <w:r w:rsidRPr="002B7FFE">
        <w:t>в</w:t>
      </w:r>
      <w:r w:rsidR="0067404D">
        <w:t xml:space="preserve"> </w:t>
      </w:r>
      <w:r w:rsidRPr="002B7FFE">
        <w:t>листьях</w:t>
      </w:r>
      <w:r w:rsidR="0067404D">
        <w:t xml:space="preserve"> </w:t>
      </w:r>
      <w:r w:rsidRPr="002B7FFE">
        <w:t>в</w:t>
      </w:r>
      <w:r w:rsidR="0067404D">
        <w:t xml:space="preserve"> </w:t>
      </w:r>
      <w:r w:rsidRPr="002B7FFE">
        <w:t>фазу</w:t>
      </w:r>
      <w:r w:rsidR="0067404D">
        <w:t xml:space="preserve"> </w:t>
      </w:r>
      <w:r w:rsidRPr="002B7FFE">
        <w:t>выхода</w:t>
      </w:r>
      <w:r w:rsidR="0067404D">
        <w:t xml:space="preserve"> </w:t>
      </w:r>
      <w:r w:rsidRPr="002B7FFE">
        <w:t>в</w:t>
      </w:r>
      <w:r w:rsidR="0067404D">
        <w:t xml:space="preserve"> </w:t>
      </w:r>
      <w:r w:rsidRPr="002B7FFE">
        <w:t>трубку</w:t>
      </w:r>
      <w:r w:rsidR="0067404D">
        <w:t xml:space="preserve"> </w:t>
      </w:r>
      <w:r w:rsidRPr="002B7FFE">
        <w:t>0,45-0,50</w:t>
      </w:r>
      <w:r w:rsidR="0067404D">
        <w:t xml:space="preserve"> </w:t>
      </w:r>
      <w:r w:rsidRPr="002B7FFE">
        <w:t>%,</w:t>
      </w:r>
      <w:r w:rsidR="0067404D">
        <w:t xml:space="preserve"> </w:t>
      </w:r>
      <w:r w:rsidRPr="002B7FFE">
        <w:t>колошения</w:t>
      </w:r>
      <w:r w:rsidR="0067404D">
        <w:t xml:space="preserve"> </w:t>
      </w:r>
      <w:r w:rsidRPr="002B7FFE">
        <w:t>–</w:t>
      </w:r>
      <w:r w:rsidR="0067404D">
        <w:t xml:space="preserve"> </w:t>
      </w:r>
      <w:r w:rsidRPr="002B7FFE">
        <w:t>0,35-0,45</w:t>
      </w:r>
      <w:r w:rsidR="0067404D">
        <w:t xml:space="preserve"> </w:t>
      </w:r>
      <w:r w:rsidRPr="002B7FFE">
        <w:t>%</w:t>
      </w:r>
      <w:r w:rsidR="0067404D">
        <w:t xml:space="preserve"> </w:t>
      </w:r>
      <w:r w:rsidRPr="002B7FFE">
        <w:t>на</w:t>
      </w:r>
      <w:r w:rsidR="0067404D">
        <w:t xml:space="preserve"> </w:t>
      </w:r>
      <w:r w:rsidRPr="002B7FFE">
        <w:t>абсолютно</w:t>
      </w:r>
      <w:r w:rsidR="0067404D">
        <w:t xml:space="preserve"> </w:t>
      </w:r>
      <w:r w:rsidRPr="002B7FFE">
        <w:t>сухое</w:t>
      </w:r>
      <w:r w:rsidR="0067404D">
        <w:t xml:space="preserve"> </w:t>
      </w:r>
      <w:r w:rsidRPr="002B7FFE">
        <w:t>вещество.</w:t>
      </w:r>
    </w:p>
    <w:p w14:paraId="1554CBCE" w14:textId="2F629AC4" w:rsidR="002B7FFE" w:rsidRPr="002B7FFE" w:rsidRDefault="002B7FFE" w:rsidP="002B7FFE">
      <w:r w:rsidRPr="002B7FFE">
        <w:t>Стадия</w:t>
      </w:r>
      <w:r w:rsidR="0067404D">
        <w:t xml:space="preserve"> </w:t>
      </w:r>
      <w:r w:rsidRPr="002B7FFE">
        <w:t>цветения</w:t>
      </w:r>
      <w:r w:rsidR="0067404D">
        <w:t xml:space="preserve"> </w:t>
      </w:r>
    </w:p>
    <w:p w14:paraId="711B5727" w14:textId="40C04368" w:rsidR="002B7FFE" w:rsidRPr="002B7FFE" w:rsidRDefault="002B7FFE" w:rsidP="002B7FFE">
      <w:r w:rsidRPr="002B7FFE">
        <w:t>ДК</w:t>
      </w:r>
      <w:r w:rsidR="0067404D">
        <w:t xml:space="preserve"> </w:t>
      </w:r>
      <w:r w:rsidRPr="002B7FFE">
        <w:t>60-69</w:t>
      </w:r>
      <w:r w:rsidR="0067404D">
        <w:t xml:space="preserve"> </w:t>
      </w:r>
      <w:r w:rsidR="00E53B1B" w:rsidRPr="00E53B1B">
        <w:t>—</w:t>
      </w:r>
      <w:r w:rsidR="0067404D">
        <w:t xml:space="preserve"> </w:t>
      </w:r>
      <w:r w:rsidRPr="002B7FFE">
        <w:t>Размеры</w:t>
      </w:r>
      <w:r w:rsidR="0067404D">
        <w:t xml:space="preserve"> </w:t>
      </w:r>
      <w:r w:rsidRPr="002B7FFE">
        <w:t>зерновок</w:t>
      </w:r>
      <w:r w:rsidR="0067404D">
        <w:t xml:space="preserve"> </w:t>
      </w:r>
      <w:r w:rsidRPr="002B7FFE">
        <w:t>пшеницы</w:t>
      </w:r>
      <w:r w:rsidR="0067404D">
        <w:t xml:space="preserve"> </w:t>
      </w:r>
      <w:r w:rsidRPr="002B7FFE">
        <w:t>в</w:t>
      </w:r>
      <w:r w:rsidR="0067404D">
        <w:t xml:space="preserve"> </w:t>
      </w:r>
      <w:r w:rsidRPr="002B7FFE">
        <w:t>пределах</w:t>
      </w:r>
      <w:r w:rsidR="0067404D">
        <w:t xml:space="preserve"> </w:t>
      </w:r>
      <w:r w:rsidRPr="002B7FFE">
        <w:t>одного</w:t>
      </w:r>
      <w:r w:rsidR="0067404D">
        <w:t xml:space="preserve"> </w:t>
      </w:r>
      <w:r w:rsidRPr="002B7FFE">
        <w:t>колоса.</w:t>
      </w:r>
      <w:r w:rsidR="0067404D">
        <w:t xml:space="preserve"> </w:t>
      </w:r>
      <w:r w:rsidRPr="002B7FFE">
        <w:t>К</w:t>
      </w:r>
      <w:r w:rsidR="0067404D">
        <w:t xml:space="preserve"> </w:t>
      </w:r>
      <w:r w:rsidRPr="002B7FFE">
        <w:t>моменту</w:t>
      </w:r>
      <w:r w:rsidR="0067404D">
        <w:t xml:space="preserve"> </w:t>
      </w:r>
      <w:r w:rsidRPr="002B7FFE">
        <w:t>наступления</w:t>
      </w:r>
      <w:r w:rsidR="0067404D">
        <w:t xml:space="preserve"> </w:t>
      </w:r>
      <w:r w:rsidRPr="002B7FFE">
        <w:t>этой</w:t>
      </w:r>
      <w:r w:rsidR="0067404D">
        <w:t xml:space="preserve"> </w:t>
      </w:r>
      <w:r w:rsidRPr="002B7FFE">
        <w:t>стадии</w:t>
      </w:r>
      <w:r w:rsidR="0067404D">
        <w:t xml:space="preserve"> </w:t>
      </w:r>
      <w:r w:rsidRPr="002B7FFE">
        <w:t>цветки</w:t>
      </w:r>
      <w:r w:rsidR="0067404D">
        <w:t xml:space="preserve"> </w:t>
      </w:r>
      <w:r w:rsidRPr="002B7FFE">
        <w:t>на</w:t>
      </w:r>
      <w:r w:rsidR="0067404D">
        <w:t xml:space="preserve"> </w:t>
      </w:r>
      <w:r w:rsidRPr="002B7FFE">
        <w:t>колосе</w:t>
      </w:r>
      <w:r w:rsidR="0067404D">
        <w:t xml:space="preserve"> </w:t>
      </w:r>
      <w:r w:rsidRPr="002B7FFE">
        <w:t>бывают</w:t>
      </w:r>
      <w:r w:rsidR="0067404D">
        <w:t xml:space="preserve"> </w:t>
      </w:r>
      <w:r w:rsidRPr="002B7FFE">
        <w:t>развиты</w:t>
      </w:r>
      <w:r w:rsidR="0067404D">
        <w:t xml:space="preserve"> </w:t>
      </w:r>
      <w:r w:rsidRPr="002B7FFE">
        <w:t>неодинаково,</w:t>
      </w:r>
      <w:r w:rsidR="0067404D">
        <w:t xml:space="preserve"> </w:t>
      </w:r>
      <w:r w:rsidRPr="002B7FFE">
        <w:t>поэтому</w:t>
      </w:r>
      <w:r w:rsidR="0067404D">
        <w:t xml:space="preserve"> </w:t>
      </w:r>
      <w:r w:rsidRPr="002B7FFE">
        <w:t>цветение</w:t>
      </w:r>
      <w:r w:rsidR="0067404D">
        <w:t xml:space="preserve"> </w:t>
      </w:r>
      <w:r w:rsidRPr="002B7FFE">
        <w:t>цветков</w:t>
      </w:r>
      <w:r w:rsidR="0067404D">
        <w:t xml:space="preserve"> </w:t>
      </w:r>
      <w:r w:rsidRPr="002B7FFE">
        <w:t>в</w:t>
      </w:r>
      <w:r w:rsidR="0067404D">
        <w:t xml:space="preserve"> </w:t>
      </w:r>
      <w:r w:rsidRPr="002B7FFE">
        <w:t>пределах</w:t>
      </w:r>
      <w:r w:rsidR="0067404D">
        <w:t xml:space="preserve"> </w:t>
      </w:r>
      <w:r w:rsidRPr="002B7FFE">
        <w:t>одного</w:t>
      </w:r>
      <w:r w:rsidR="0067404D">
        <w:t xml:space="preserve"> </w:t>
      </w:r>
      <w:r w:rsidRPr="002B7FFE">
        <w:t>колоса</w:t>
      </w:r>
      <w:r w:rsidR="0067404D">
        <w:t xml:space="preserve"> </w:t>
      </w:r>
      <w:r w:rsidRPr="002B7FFE">
        <w:t>протекает</w:t>
      </w:r>
      <w:r w:rsidR="0067404D">
        <w:t xml:space="preserve"> </w:t>
      </w:r>
      <w:r w:rsidRPr="002B7FFE">
        <w:t>неодновременно.</w:t>
      </w:r>
      <w:r w:rsidR="0067404D">
        <w:t xml:space="preserve"> </w:t>
      </w:r>
      <w:r w:rsidRPr="002B7FFE">
        <w:t>Как</w:t>
      </w:r>
      <w:r w:rsidR="0067404D">
        <w:t xml:space="preserve"> </w:t>
      </w:r>
      <w:r w:rsidRPr="002B7FFE">
        <w:t>следствие,</w:t>
      </w:r>
      <w:r w:rsidR="0067404D">
        <w:t xml:space="preserve"> </w:t>
      </w:r>
      <w:r w:rsidRPr="002B7FFE">
        <w:t>развитие</w:t>
      </w:r>
      <w:r w:rsidR="0067404D">
        <w:t xml:space="preserve"> </w:t>
      </w:r>
      <w:r w:rsidRPr="002B7FFE">
        <w:t>цветков</w:t>
      </w:r>
      <w:r w:rsidR="0067404D">
        <w:t xml:space="preserve"> </w:t>
      </w:r>
      <w:r w:rsidRPr="002B7FFE">
        <w:t>и</w:t>
      </w:r>
      <w:r w:rsidR="0067404D">
        <w:t xml:space="preserve"> </w:t>
      </w:r>
      <w:r w:rsidRPr="002B7FFE">
        <w:t>созревание</w:t>
      </w:r>
      <w:r w:rsidR="0067404D">
        <w:t xml:space="preserve"> </w:t>
      </w:r>
      <w:r w:rsidRPr="002B7FFE">
        <w:t>зерна</w:t>
      </w:r>
      <w:r w:rsidR="0067404D">
        <w:t xml:space="preserve"> </w:t>
      </w:r>
      <w:r w:rsidRPr="002B7FFE">
        <w:t>даже</w:t>
      </w:r>
      <w:r w:rsidR="0067404D">
        <w:t xml:space="preserve"> </w:t>
      </w:r>
      <w:r w:rsidRPr="002B7FFE">
        <w:t>в</w:t>
      </w:r>
      <w:r w:rsidR="0067404D">
        <w:t xml:space="preserve"> </w:t>
      </w:r>
      <w:r w:rsidRPr="002B7FFE">
        <w:t>пределах</w:t>
      </w:r>
      <w:r w:rsidR="0067404D">
        <w:t xml:space="preserve"> </w:t>
      </w:r>
      <w:r w:rsidRPr="002B7FFE">
        <w:t>одного</w:t>
      </w:r>
      <w:r w:rsidR="0067404D">
        <w:t xml:space="preserve"> </w:t>
      </w:r>
      <w:r w:rsidRPr="002B7FFE">
        <w:t>колоска</w:t>
      </w:r>
      <w:r w:rsidR="0067404D">
        <w:t xml:space="preserve"> </w:t>
      </w:r>
      <w:r w:rsidRPr="002B7FFE">
        <w:t>также</w:t>
      </w:r>
      <w:r w:rsidR="0067404D">
        <w:t xml:space="preserve"> </w:t>
      </w:r>
      <w:r w:rsidRPr="002B7FFE">
        <w:t>происходит</w:t>
      </w:r>
      <w:r w:rsidR="0067404D">
        <w:t xml:space="preserve"> </w:t>
      </w:r>
      <w:r w:rsidRPr="002B7FFE">
        <w:t>асинхронно.</w:t>
      </w:r>
      <w:r w:rsidR="0067404D">
        <w:t xml:space="preserve"> </w:t>
      </w:r>
    </w:p>
    <w:p w14:paraId="40EB71A6" w14:textId="49BE458D" w:rsidR="002B7FFE" w:rsidRPr="002B7FFE" w:rsidRDefault="002B7FFE" w:rsidP="002B7FFE">
      <w:r w:rsidRPr="002B7FFE">
        <w:t>Применение</w:t>
      </w:r>
      <w:r w:rsidR="0067404D">
        <w:t xml:space="preserve"> </w:t>
      </w:r>
      <w:r w:rsidRPr="002B7FFE">
        <w:t>удобрений</w:t>
      </w:r>
      <w:r w:rsidR="0067404D">
        <w:t xml:space="preserve"> </w:t>
      </w:r>
      <w:r w:rsidRPr="002B7FFE">
        <w:t>в</w:t>
      </w:r>
      <w:r w:rsidR="0067404D">
        <w:t xml:space="preserve"> </w:t>
      </w:r>
      <w:r w:rsidRPr="002B7FFE">
        <w:t>данную</w:t>
      </w:r>
      <w:r w:rsidR="0067404D">
        <w:t xml:space="preserve"> </w:t>
      </w:r>
      <w:r w:rsidRPr="002B7FFE">
        <w:t>фазу</w:t>
      </w:r>
      <w:r w:rsidR="0067404D">
        <w:t xml:space="preserve"> </w:t>
      </w:r>
      <w:r w:rsidRPr="002B7FFE">
        <w:t>не</w:t>
      </w:r>
      <w:r w:rsidR="0067404D">
        <w:t xml:space="preserve"> </w:t>
      </w:r>
      <w:r w:rsidRPr="002B7FFE">
        <w:t>целесообразно.</w:t>
      </w:r>
    </w:p>
    <w:p w14:paraId="2373B829" w14:textId="7D99B221" w:rsidR="002B7FFE" w:rsidRPr="002B7FFE" w:rsidRDefault="002B7FFE" w:rsidP="002B7FFE">
      <w:r w:rsidRPr="002B7FFE">
        <w:t>Созревание</w:t>
      </w:r>
      <w:r w:rsidR="0067404D">
        <w:t xml:space="preserve"> </w:t>
      </w:r>
      <w:r w:rsidRPr="002B7FFE">
        <w:t>зерна</w:t>
      </w:r>
      <w:r w:rsidR="0067404D">
        <w:t xml:space="preserve"> </w:t>
      </w:r>
      <w:r w:rsidRPr="002B7FFE">
        <w:t>пшеницы</w:t>
      </w:r>
      <w:r w:rsidR="0067404D">
        <w:t xml:space="preserve"> </w:t>
      </w:r>
      <w:r w:rsidRPr="002B7FFE">
        <w:t>происходит</w:t>
      </w:r>
      <w:r w:rsidR="0067404D">
        <w:t xml:space="preserve"> </w:t>
      </w:r>
      <w:r w:rsidRPr="002B7FFE">
        <w:t>на</w:t>
      </w:r>
      <w:r w:rsidR="0067404D">
        <w:t xml:space="preserve"> </w:t>
      </w:r>
      <w:r w:rsidRPr="002B7FFE">
        <w:t>протяжении</w:t>
      </w:r>
      <w:r w:rsidR="0067404D">
        <w:t xml:space="preserve"> </w:t>
      </w:r>
      <w:r w:rsidRPr="002B7FFE">
        <w:t>трех</w:t>
      </w:r>
      <w:r w:rsidR="0067404D">
        <w:t xml:space="preserve"> </w:t>
      </w:r>
      <w:r w:rsidRPr="002B7FFE">
        <w:t>макростадий,</w:t>
      </w:r>
      <w:r w:rsidR="0067404D">
        <w:t xml:space="preserve"> </w:t>
      </w:r>
      <w:r w:rsidRPr="002B7FFE">
        <w:t>которые</w:t>
      </w:r>
      <w:r w:rsidR="0067404D">
        <w:t xml:space="preserve"> </w:t>
      </w:r>
      <w:r w:rsidRPr="002B7FFE">
        <w:t>обозначаются,</w:t>
      </w:r>
      <w:r w:rsidR="0067404D">
        <w:t xml:space="preserve"> </w:t>
      </w:r>
      <w:r w:rsidRPr="002B7FFE">
        <w:t>как</w:t>
      </w:r>
      <w:r w:rsidR="0067404D">
        <w:t xml:space="preserve"> </w:t>
      </w:r>
      <w:r w:rsidRPr="002B7FFE">
        <w:t>молочная</w:t>
      </w:r>
      <w:r w:rsidR="0067404D">
        <w:t xml:space="preserve"> </w:t>
      </w:r>
      <w:r w:rsidRPr="002B7FFE">
        <w:t>спелость,</w:t>
      </w:r>
      <w:r w:rsidR="0067404D">
        <w:t xml:space="preserve"> </w:t>
      </w:r>
      <w:r w:rsidRPr="002B7FFE">
        <w:t>восковая</w:t>
      </w:r>
      <w:r w:rsidR="0067404D">
        <w:t xml:space="preserve"> </w:t>
      </w:r>
      <w:r w:rsidRPr="002B7FFE">
        <w:t>спелость</w:t>
      </w:r>
      <w:r w:rsidR="0067404D">
        <w:t xml:space="preserve"> </w:t>
      </w:r>
      <w:r w:rsidRPr="002B7FFE">
        <w:t>и</w:t>
      </w:r>
      <w:r w:rsidR="0067404D">
        <w:t xml:space="preserve"> </w:t>
      </w:r>
      <w:r w:rsidRPr="002B7FFE">
        <w:t>созревание.</w:t>
      </w:r>
      <w:r w:rsidR="0067404D">
        <w:t xml:space="preserve"> </w:t>
      </w:r>
    </w:p>
    <w:p w14:paraId="4C5A7FCB" w14:textId="60162D95" w:rsidR="002B7FFE" w:rsidRPr="002B7FFE" w:rsidRDefault="002B7FFE" w:rsidP="002B7FFE">
      <w:r w:rsidRPr="000479B0">
        <w:t>ДК</w:t>
      </w:r>
      <w:r w:rsidR="0067404D">
        <w:t xml:space="preserve"> </w:t>
      </w:r>
      <w:r w:rsidRPr="000479B0">
        <w:t>70-79</w:t>
      </w:r>
      <w:r w:rsidR="0067404D">
        <w:t xml:space="preserve"> </w:t>
      </w:r>
      <w:r w:rsidRPr="002B7FFE">
        <w:t>(молочная</w:t>
      </w:r>
      <w:r w:rsidR="0067404D">
        <w:t xml:space="preserve"> </w:t>
      </w:r>
      <w:r w:rsidRPr="002B7FFE">
        <w:t>спелость)</w:t>
      </w:r>
      <w:r w:rsidR="0067404D">
        <w:t xml:space="preserve"> </w:t>
      </w:r>
      <w:r w:rsidR="00E53B1B" w:rsidRPr="00E53B1B">
        <w:t>—</w:t>
      </w:r>
      <w:r w:rsidR="0067404D">
        <w:t xml:space="preserve"> </w:t>
      </w:r>
      <w:r w:rsidRPr="002B7FFE">
        <w:t>Формирование</w:t>
      </w:r>
      <w:r w:rsidR="0067404D">
        <w:t xml:space="preserve"> </w:t>
      </w:r>
      <w:r w:rsidRPr="002B7FFE">
        <w:t>зерна</w:t>
      </w:r>
      <w:r w:rsidR="0067404D">
        <w:t xml:space="preserve"> </w:t>
      </w:r>
      <w:r w:rsidRPr="002B7FFE">
        <w:t>длится</w:t>
      </w:r>
      <w:r w:rsidR="0067404D">
        <w:t xml:space="preserve"> </w:t>
      </w:r>
      <w:r w:rsidRPr="002B7FFE">
        <w:t>8-14</w:t>
      </w:r>
      <w:r w:rsidR="0067404D">
        <w:t xml:space="preserve"> </w:t>
      </w:r>
      <w:r w:rsidRPr="002B7FFE">
        <w:t>дней.</w:t>
      </w:r>
    </w:p>
    <w:p w14:paraId="46E55EC5" w14:textId="6A05380F" w:rsidR="002B7FFE" w:rsidRPr="002B7FFE" w:rsidRDefault="002B7FFE" w:rsidP="002B7FFE">
      <w:r w:rsidRPr="002B7FFE">
        <w:t>Хорошая</w:t>
      </w:r>
      <w:r w:rsidR="0067404D">
        <w:t xml:space="preserve"> </w:t>
      </w:r>
      <w:r w:rsidRPr="002B7FFE">
        <w:t>обеспеченность</w:t>
      </w:r>
      <w:r w:rsidR="0067404D">
        <w:t xml:space="preserve"> </w:t>
      </w:r>
      <w:r w:rsidRPr="002B7FFE">
        <w:t>влагой</w:t>
      </w:r>
      <w:r w:rsidR="0067404D">
        <w:t xml:space="preserve"> </w:t>
      </w:r>
      <w:r w:rsidRPr="002B7FFE">
        <w:t>и</w:t>
      </w:r>
      <w:r w:rsidR="0067404D">
        <w:t xml:space="preserve"> </w:t>
      </w:r>
      <w:r w:rsidRPr="002B7FFE">
        <w:t>питательными</w:t>
      </w:r>
      <w:r w:rsidR="0067404D">
        <w:t xml:space="preserve"> </w:t>
      </w:r>
      <w:r w:rsidRPr="002B7FFE">
        <w:t>элементами</w:t>
      </w:r>
      <w:r w:rsidR="0067404D">
        <w:t xml:space="preserve"> </w:t>
      </w:r>
      <w:r w:rsidRPr="002B7FFE">
        <w:t>с</w:t>
      </w:r>
      <w:r w:rsidR="0067404D">
        <w:t xml:space="preserve"> </w:t>
      </w:r>
      <w:r w:rsidRPr="002B7FFE">
        <w:t>невысокой</w:t>
      </w:r>
      <w:r w:rsidR="0067404D">
        <w:t xml:space="preserve"> </w:t>
      </w:r>
      <w:r w:rsidRPr="002B7FFE">
        <w:t>(не</w:t>
      </w:r>
      <w:r w:rsidR="0067404D">
        <w:t xml:space="preserve"> </w:t>
      </w:r>
      <w:r w:rsidRPr="002B7FFE">
        <w:t>более</w:t>
      </w:r>
      <w:r w:rsidR="0067404D">
        <w:t xml:space="preserve"> </w:t>
      </w:r>
      <w:r w:rsidRPr="002B7FFE">
        <w:t>25</w:t>
      </w:r>
      <w:r w:rsidR="0067404D">
        <w:t xml:space="preserve"> </w:t>
      </w:r>
      <w:r w:rsidRPr="002B7FFE">
        <w:t>°С)</w:t>
      </w:r>
      <w:r w:rsidR="0067404D">
        <w:t xml:space="preserve"> </w:t>
      </w:r>
      <w:r w:rsidRPr="002B7FFE">
        <w:t>температурой</w:t>
      </w:r>
      <w:r w:rsidR="0067404D">
        <w:t xml:space="preserve"> </w:t>
      </w:r>
      <w:r w:rsidRPr="002B7FFE">
        <w:t>увеличивает</w:t>
      </w:r>
      <w:r w:rsidR="0067404D">
        <w:t xml:space="preserve"> </w:t>
      </w:r>
      <w:r w:rsidRPr="002B7FFE">
        <w:t>массу</w:t>
      </w:r>
      <w:r w:rsidR="0067404D">
        <w:t xml:space="preserve"> </w:t>
      </w:r>
      <w:r w:rsidRPr="002B7FFE">
        <w:t>1000</w:t>
      </w:r>
      <w:r w:rsidR="0067404D">
        <w:t xml:space="preserve"> </w:t>
      </w:r>
      <w:r w:rsidRPr="002B7FFE">
        <w:t>зерен</w:t>
      </w:r>
      <w:r w:rsidR="0067404D">
        <w:t xml:space="preserve"> </w:t>
      </w:r>
      <w:r w:rsidRPr="002B7FFE">
        <w:t>и</w:t>
      </w:r>
      <w:r w:rsidR="0067404D">
        <w:t xml:space="preserve"> </w:t>
      </w:r>
      <w:r w:rsidRPr="002B7FFE">
        <w:t>урожайность.</w:t>
      </w:r>
    </w:p>
    <w:p w14:paraId="6871851B" w14:textId="56380372" w:rsidR="002B7FFE" w:rsidRPr="002B7FFE" w:rsidRDefault="002B7FFE" w:rsidP="002B7FFE">
      <w:r w:rsidRPr="000479B0">
        <w:t>ДК</w:t>
      </w:r>
      <w:r w:rsidR="0067404D">
        <w:t xml:space="preserve"> </w:t>
      </w:r>
      <w:r w:rsidRPr="000479B0">
        <w:t>75-79</w:t>
      </w:r>
      <w:r w:rsidR="0067404D">
        <w:t xml:space="preserve"> </w:t>
      </w:r>
      <w:r w:rsidRPr="002B7FFE">
        <w:t>—</w:t>
      </w:r>
      <w:r w:rsidR="0067404D">
        <w:t xml:space="preserve"> </w:t>
      </w:r>
      <w:r w:rsidR="00E53B1B">
        <w:t>О</w:t>
      </w:r>
      <w:r w:rsidR="00E53B1B" w:rsidRPr="002B7FFE">
        <w:t>бработка</w:t>
      </w:r>
      <w:r w:rsidR="0067404D">
        <w:t xml:space="preserve"> </w:t>
      </w:r>
      <w:r w:rsidRPr="002B7FFE">
        <w:t>посевов</w:t>
      </w:r>
      <w:r w:rsidR="0067404D">
        <w:t xml:space="preserve"> </w:t>
      </w:r>
      <w:r w:rsidRPr="002B7FFE">
        <w:t>против</w:t>
      </w:r>
      <w:r w:rsidR="0067404D">
        <w:t xml:space="preserve"> </w:t>
      </w:r>
      <w:r w:rsidRPr="002B7FFE">
        <w:t>стекания</w:t>
      </w:r>
      <w:r w:rsidR="0067404D">
        <w:t xml:space="preserve"> </w:t>
      </w:r>
      <w:r w:rsidRPr="002B7FFE">
        <w:t>зерна</w:t>
      </w:r>
      <w:r w:rsidR="0067404D">
        <w:t xml:space="preserve"> </w:t>
      </w:r>
      <w:r w:rsidRPr="002B7FFE">
        <w:t>(щавелевая</w:t>
      </w:r>
      <w:r w:rsidR="0067404D">
        <w:t xml:space="preserve"> </w:t>
      </w:r>
      <w:r w:rsidRPr="002B7FFE">
        <w:t>или</w:t>
      </w:r>
      <w:r w:rsidR="0067404D">
        <w:t xml:space="preserve"> </w:t>
      </w:r>
      <w:r w:rsidRPr="002B7FFE">
        <w:t>янтарная</w:t>
      </w:r>
      <w:r w:rsidR="0067404D">
        <w:t xml:space="preserve"> </w:t>
      </w:r>
      <w:r w:rsidRPr="002B7FFE">
        <w:t>кислота);</w:t>
      </w:r>
      <w:r w:rsidR="0067404D">
        <w:t xml:space="preserve"> </w:t>
      </w:r>
      <w:r w:rsidRPr="002B7FFE">
        <w:t>внесение</w:t>
      </w:r>
      <w:r w:rsidR="0067404D">
        <w:t xml:space="preserve"> </w:t>
      </w:r>
      <w:r w:rsidRPr="002B7FFE">
        <w:t>азотных</w:t>
      </w:r>
      <w:r w:rsidR="0067404D">
        <w:t xml:space="preserve"> </w:t>
      </w:r>
      <w:r w:rsidRPr="002B7FFE">
        <w:t>удобрений</w:t>
      </w:r>
      <w:r w:rsidR="0067404D">
        <w:t xml:space="preserve"> </w:t>
      </w:r>
      <w:r w:rsidRPr="002B7FFE">
        <w:t>(недостаток</w:t>
      </w:r>
      <w:r w:rsidR="0067404D">
        <w:t xml:space="preserve"> </w:t>
      </w:r>
      <w:r w:rsidRPr="002B7FFE">
        <w:t>питания</w:t>
      </w:r>
      <w:r w:rsidR="0067404D">
        <w:t xml:space="preserve"> </w:t>
      </w:r>
      <w:r w:rsidRPr="002B7FFE">
        <w:t>в</w:t>
      </w:r>
      <w:r w:rsidR="0067404D">
        <w:t xml:space="preserve"> </w:t>
      </w:r>
      <w:r w:rsidRPr="002B7FFE">
        <w:t>данную</w:t>
      </w:r>
      <w:r w:rsidR="0067404D">
        <w:t xml:space="preserve"> </w:t>
      </w:r>
      <w:r w:rsidRPr="002B7FFE">
        <w:t>фазу</w:t>
      </w:r>
      <w:r w:rsidR="0067404D">
        <w:t xml:space="preserve"> </w:t>
      </w:r>
      <w:r w:rsidRPr="002B7FFE">
        <w:t>приводит</w:t>
      </w:r>
      <w:r w:rsidR="0067404D">
        <w:t xml:space="preserve"> </w:t>
      </w:r>
      <w:r w:rsidRPr="002B7FFE">
        <w:t>к</w:t>
      </w:r>
      <w:r w:rsidR="0067404D">
        <w:t xml:space="preserve"> </w:t>
      </w:r>
      <w:r w:rsidRPr="002B7FFE">
        <w:t>снижению</w:t>
      </w:r>
      <w:r w:rsidR="0067404D">
        <w:t xml:space="preserve"> </w:t>
      </w:r>
      <w:r w:rsidRPr="002B7FFE">
        <w:t>массы</w:t>
      </w:r>
      <w:r w:rsidR="0067404D">
        <w:t xml:space="preserve"> </w:t>
      </w:r>
      <w:r w:rsidRPr="002B7FFE">
        <w:t>1000</w:t>
      </w:r>
      <w:r w:rsidR="0067404D">
        <w:t xml:space="preserve"> </w:t>
      </w:r>
      <w:r w:rsidRPr="002B7FFE">
        <w:t>зерен).</w:t>
      </w:r>
      <w:r w:rsidR="0067404D">
        <w:t xml:space="preserve"> </w:t>
      </w:r>
    </w:p>
    <w:p w14:paraId="7DF26BF7" w14:textId="68E3C280" w:rsidR="002B7FFE" w:rsidRPr="002B7FFE" w:rsidRDefault="002B7FFE" w:rsidP="002B7FFE">
      <w:r w:rsidRPr="002B7FFE">
        <w:t>ДК</w:t>
      </w:r>
      <w:r w:rsidR="0067404D">
        <w:t xml:space="preserve"> </w:t>
      </w:r>
      <w:r w:rsidRPr="000479B0">
        <w:t>81-89</w:t>
      </w:r>
      <w:r w:rsidR="0067404D">
        <w:t xml:space="preserve"> </w:t>
      </w:r>
      <w:r w:rsidR="00E53B1B" w:rsidRPr="000479B0">
        <w:t>(</w:t>
      </w:r>
      <w:r w:rsidRPr="000479B0">
        <w:t>Спелость</w:t>
      </w:r>
      <w:r w:rsidR="0067404D">
        <w:t xml:space="preserve"> </w:t>
      </w:r>
      <w:r w:rsidRPr="000479B0">
        <w:t>семян</w:t>
      </w:r>
      <w:r w:rsidR="00E53B1B" w:rsidRPr="000479B0">
        <w:t>)</w:t>
      </w:r>
      <w:r w:rsidR="0067404D">
        <w:t xml:space="preserve"> </w:t>
      </w:r>
      <w:r w:rsidR="00E53B1B" w:rsidRPr="00E53B1B">
        <w:t>—</w:t>
      </w:r>
      <w:r w:rsidR="0067404D">
        <w:t xml:space="preserve"> </w:t>
      </w:r>
      <w:r w:rsidRPr="002B7FFE">
        <w:t>Уборку</w:t>
      </w:r>
      <w:r w:rsidR="0067404D">
        <w:t xml:space="preserve"> </w:t>
      </w:r>
      <w:r w:rsidRPr="002B7FFE">
        <w:t>необходимо</w:t>
      </w:r>
      <w:r w:rsidR="0067404D">
        <w:t xml:space="preserve"> </w:t>
      </w:r>
      <w:r w:rsidRPr="002B7FFE">
        <w:t>провести</w:t>
      </w:r>
      <w:r w:rsidR="0067404D">
        <w:t xml:space="preserve"> </w:t>
      </w:r>
      <w:r w:rsidRPr="002B7FFE">
        <w:t>в</w:t>
      </w:r>
      <w:r w:rsidR="0067404D">
        <w:t xml:space="preserve"> </w:t>
      </w:r>
      <w:r w:rsidRPr="002B7FFE">
        <w:t>короткие</w:t>
      </w:r>
      <w:r w:rsidR="0067404D">
        <w:t xml:space="preserve"> </w:t>
      </w:r>
      <w:r w:rsidRPr="002B7FFE">
        <w:t>сроки.</w:t>
      </w:r>
      <w:r w:rsidR="0067404D">
        <w:t xml:space="preserve"> </w:t>
      </w:r>
      <w:r w:rsidRPr="002B7FFE">
        <w:t>Запаздывание</w:t>
      </w:r>
      <w:r w:rsidR="0067404D">
        <w:t xml:space="preserve"> </w:t>
      </w:r>
      <w:r w:rsidRPr="002B7FFE">
        <w:t>со</w:t>
      </w:r>
      <w:r w:rsidR="0067404D">
        <w:t xml:space="preserve"> </w:t>
      </w:r>
      <w:r w:rsidRPr="002B7FFE">
        <w:t>сбором</w:t>
      </w:r>
      <w:r w:rsidR="0067404D">
        <w:t xml:space="preserve"> </w:t>
      </w:r>
      <w:r w:rsidRPr="002B7FFE">
        <w:t>урожая</w:t>
      </w:r>
      <w:r w:rsidR="0067404D">
        <w:t xml:space="preserve"> </w:t>
      </w:r>
      <w:r w:rsidRPr="002B7FFE">
        <w:t>приведет</w:t>
      </w:r>
      <w:r w:rsidR="0067404D">
        <w:t xml:space="preserve"> </w:t>
      </w:r>
      <w:r w:rsidRPr="002B7FFE">
        <w:t>к</w:t>
      </w:r>
      <w:r w:rsidR="0067404D">
        <w:t xml:space="preserve"> </w:t>
      </w:r>
      <w:r w:rsidRPr="002B7FFE">
        <w:t>его</w:t>
      </w:r>
      <w:r w:rsidR="0067404D">
        <w:t xml:space="preserve"> </w:t>
      </w:r>
      <w:r w:rsidRPr="002B7FFE">
        <w:t>потерям</w:t>
      </w:r>
      <w:r w:rsidR="0067404D">
        <w:t xml:space="preserve"> </w:t>
      </w:r>
      <w:r w:rsidRPr="002B7FFE">
        <w:t>зерна</w:t>
      </w:r>
      <w:r w:rsidR="0067404D">
        <w:t xml:space="preserve"> </w:t>
      </w:r>
      <w:r w:rsidRPr="002B7FFE">
        <w:t>в</w:t>
      </w:r>
      <w:r w:rsidR="0067404D">
        <w:t xml:space="preserve"> </w:t>
      </w:r>
      <w:r w:rsidRPr="002B7FFE">
        <w:t>связи</w:t>
      </w:r>
      <w:r w:rsidR="0067404D">
        <w:t xml:space="preserve"> </w:t>
      </w:r>
      <w:r w:rsidRPr="002B7FFE">
        <w:t>с</w:t>
      </w:r>
      <w:r w:rsidR="0067404D">
        <w:t xml:space="preserve"> </w:t>
      </w:r>
      <w:r w:rsidRPr="002B7FFE">
        <w:t>растрескиванием</w:t>
      </w:r>
      <w:r w:rsidR="0067404D">
        <w:t xml:space="preserve"> </w:t>
      </w:r>
      <w:r w:rsidRPr="002B7FFE">
        <w:t>колосьев</w:t>
      </w:r>
      <w:r w:rsidR="0067404D">
        <w:t xml:space="preserve"> </w:t>
      </w:r>
      <w:r w:rsidRPr="002B7FFE">
        <w:t>и</w:t>
      </w:r>
      <w:r w:rsidR="0067404D">
        <w:t xml:space="preserve"> </w:t>
      </w:r>
      <w:r w:rsidRPr="002B7FFE">
        <w:t>осыпанием</w:t>
      </w:r>
      <w:r w:rsidR="0067404D">
        <w:t xml:space="preserve"> </w:t>
      </w:r>
      <w:r w:rsidRPr="002B7FFE">
        <w:t>зерна,</w:t>
      </w:r>
      <w:r w:rsidR="0067404D">
        <w:t xml:space="preserve"> </w:t>
      </w:r>
      <w:r w:rsidRPr="002B7FFE">
        <w:t>а</w:t>
      </w:r>
      <w:r w:rsidR="0067404D">
        <w:t xml:space="preserve"> </w:t>
      </w:r>
      <w:r w:rsidRPr="002B7FFE">
        <w:t>также</w:t>
      </w:r>
      <w:r w:rsidR="0067404D">
        <w:t xml:space="preserve"> </w:t>
      </w:r>
      <w:r w:rsidRPr="002B7FFE">
        <w:t>его</w:t>
      </w:r>
      <w:r w:rsidR="0067404D">
        <w:t xml:space="preserve"> </w:t>
      </w:r>
      <w:r w:rsidRPr="002B7FFE">
        <w:t>«стеканием»</w:t>
      </w:r>
      <w:r w:rsidR="0067404D">
        <w:t xml:space="preserve"> </w:t>
      </w:r>
      <w:r w:rsidRPr="002B7FFE">
        <w:t>во</w:t>
      </w:r>
      <w:r w:rsidR="0067404D">
        <w:t xml:space="preserve"> </w:t>
      </w:r>
      <w:r w:rsidRPr="002B7FFE">
        <w:t>влажную</w:t>
      </w:r>
      <w:r w:rsidR="0067404D">
        <w:t xml:space="preserve"> </w:t>
      </w:r>
      <w:r w:rsidRPr="002B7FFE">
        <w:t>погоду.</w:t>
      </w:r>
      <w:r w:rsidR="0067404D">
        <w:t xml:space="preserve"> </w:t>
      </w:r>
      <w:r w:rsidRPr="002B7FFE">
        <w:t>Если</w:t>
      </w:r>
      <w:r w:rsidR="0067404D">
        <w:t xml:space="preserve"> </w:t>
      </w:r>
      <w:r w:rsidRPr="002B7FFE">
        <w:t>собранные</w:t>
      </w:r>
      <w:r w:rsidR="0067404D">
        <w:t xml:space="preserve"> </w:t>
      </w:r>
      <w:r w:rsidRPr="002B7FFE">
        <w:t>семена</w:t>
      </w:r>
      <w:r w:rsidR="0067404D">
        <w:t xml:space="preserve"> </w:t>
      </w:r>
      <w:r w:rsidRPr="002B7FFE">
        <w:t>имеют</w:t>
      </w:r>
      <w:r w:rsidR="0067404D">
        <w:t xml:space="preserve"> </w:t>
      </w:r>
      <w:r w:rsidRPr="002B7FFE">
        <w:t>высокую</w:t>
      </w:r>
      <w:r w:rsidR="0067404D">
        <w:t xml:space="preserve"> </w:t>
      </w:r>
      <w:r w:rsidRPr="002B7FFE">
        <w:t>влажность,</w:t>
      </w:r>
      <w:r w:rsidR="0067404D">
        <w:t xml:space="preserve"> </w:t>
      </w:r>
      <w:r w:rsidRPr="002B7FFE">
        <w:t>их</w:t>
      </w:r>
      <w:r w:rsidR="0067404D">
        <w:t xml:space="preserve"> </w:t>
      </w:r>
      <w:r w:rsidRPr="002B7FFE">
        <w:t>надо</w:t>
      </w:r>
      <w:r w:rsidR="0067404D">
        <w:t xml:space="preserve"> </w:t>
      </w:r>
      <w:r w:rsidRPr="002B7FFE">
        <w:t>просушить</w:t>
      </w:r>
      <w:r w:rsidR="0067404D">
        <w:t xml:space="preserve"> </w:t>
      </w:r>
      <w:r w:rsidRPr="002B7FFE">
        <w:t>до</w:t>
      </w:r>
      <w:r w:rsidR="0067404D">
        <w:t xml:space="preserve"> </w:t>
      </w:r>
      <w:r w:rsidRPr="002B7FFE">
        <w:t>стандартной</w:t>
      </w:r>
      <w:r w:rsidR="0067404D">
        <w:t xml:space="preserve"> </w:t>
      </w:r>
      <w:r w:rsidRPr="002B7FFE">
        <w:t>влажности</w:t>
      </w:r>
      <w:r w:rsidR="0067404D">
        <w:t xml:space="preserve"> </w:t>
      </w:r>
      <w:r w:rsidRPr="002B7FFE">
        <w:t>14</w:t>
      </w:r>
      <w:r w:rsidR="0067404D">
        <w:t xml:space="preserve"> </w:t>
      </w:r>
      <w:r w:rsidRPr="002B7FFE">
        <w:t>%.</w:t>
      </w:r>
      <w:r w:rsidR="0067404D">
        <w:t xml:space="preserve"> </w:t>
      </w:r>
      <w:r w:rsidRPr="002B7FFE">
        <w:lastRenderedPageBreak/>
        <w:t>После</w:t>
      </w:r>
      <w:r w:rsidR="0067404D">
        <w:t xml:space="preserve"> </w:t>
      </w:r>
      <w:r w:rsidRPr="002B7FFE">
        <w:t>этого</w:t>
      </w:r>
      <w:r w:rsidR="0067404D">
        <w:t xml:space="preserve"> </w:t>
      </w:r>
      <w:r w:rsidRPr="002B7FFE">
        <w:t>они</w:t>
      </w:r>
      <w:r w:rsidR="0067404D">
        <w:t xml:space="preserve"> </w:t>
      </w:r>
      <w:r w:rsidRPr="002B7FFE">
        <w:t>готовы</w:t>
      </w:r>
      <w:r w:rsidR="0067404D">
        <w:t xml:space="preserve"> </w:t>
      </w:r>
      <w:r w:rsidRPr="002B7FFE">
        <w:t>к</w:t>
      </w:r>
      <w:r w:rsidR="0067404D">
        <w:t xml:space="preserve"> </w:t>
      </w:r>
      <w:r w:rsidRPr="002B7FFE">
        <w:t>очистке,</w:t>
      </w:r>
      <w:r w:rsidR="0067404D">
        <w:t xml:space="preserve"> </w:t>
      </w:r>
      <w:r w:rsidRPr="002B7FFE">
        <w:t>подогреву</w:t>
      </w:r>
      <w:r w:rsidR="0067404D">
        <w:t xml:space="preserve"> </w:t>
      </w:r>
      <w:r w:rsidRPr="002B7FFE">
        <w:t>с</w:t>
      </w:r>
      <w:r w:rsidR="0067404D">
        <w:t xml:space="preserve"> </w:t>
      </w:r>
      <w:r w:rsidRPr="002B7FFE">
        <w:t>помощью</w:t>
      </w:r>
      <w:r w:rsidR="0067404D">
        <w:t xml:space="preserve"> </w:t>
      </w:r>
      <w:r w:rsidRPr="002B7FFE">
        <w:t>теплового</w:t>
      </w:r>
      <w:r w:rsidR="0067404D">
        <w:t xml:space="preserve"> </w:t>
      </w:r>
      <w:r w:rsidRPr="002B7FFE">
        <w:t>воздуха</w:t>
      </w:r>
      <w:r w:rsidR="0067404D">
        <w:t xml:space="preserve"> </w:t>
      </w:r>
      <w:r w:rsidRPr="002B7FFE">
        <w:t>и</w:t>
      </w:r>
      <w:r w:rsidR="0067404D">
        <w:t xml:space="preserve"> </w:t>
      </w:r>
      <w:r w:rsidRPr="002B7FFE">
        <w:t>протравливанию.</w:t>
      </w:r>
      <w:r w:rsidR="0067404D">
        <w:t xml:space="preserve"> </w:t>
      </w:r>
      <w:r w:rsidRPr="002B7FFE">
        <w:t>Хранение</w:t>
      </w:r>
      <w:r w:rsidR="0067404D">
        <w:t xml:space="preserve"> </w:t>
      </w:r>
      <w:r w:rsidRPr="002B7FFE">
        <w:t>пшеницы</w:t>
      </w:r>
      <w:r w:rsidR="0067404D">
        <w:t xml:space="preserve"> </w:t>
      </w:r>
      <w:r w:rsidRPr="002B7FFE">
        <w:t>осуществляют</w:t>
      </w:r>
      <w:r w:rsidR="0067404D">
        <w:t xml:space="preserve"> </w:t>
      </w:r>
      <w:r w:rsidRPr="002B7FFE">
        <w:t>в</w:t>
      </w:r>
      <w:r w:rsidR="0067404D">
        <w:t xml:space="preserve"> </w:t>
      </w:r>
      <w:r w:rsidRPr="002B7FFE">
        <w:t>помещениях,</w:t>
      </w:r>
      <w:r w:rsidR="0067404D">
        <w:t xml:space="preserve"> </w:t>
      </w:r>
      <w:r w:rsidRPr="002B7FFE">
        <w:t>которые</w:t>
      </w:r>
      <w:r w:rsidR="0067404D">
        <w:t xml:space="preserve"> </w:t>
      </w:r>
      <w:r w:rsidRPr="002B7FFE">
        <w:t>тщательно</w:t>
      </w:r>
      <w:r w:rsidR="0067404D">
        <w:t xml:space="preserve"> </w:t>
      </w:r>
      <w:r w:rsidRPr="002B7FFE">
        <w:t>проветриваются.</w:t>
      </w:r>
      <w:r w:rsidR="0067404D">
        <w:t xml:space="preserve"> </w:t>
      </w:r>
      <w:r w:rsidRPr="002B7FFE">
        <w:t>Влажность</w:t>
      </w:r>
      <w:r w:rsidR="0067404D">
        <w:t xml:space="preserve"> </w:t>
      </w:r>
      <w:r w:rsidRPr="002B7FFE">
        <w:t>воздуха</w:t>
      </w:r>
      <w:r w:rsidR="0067404D">
        <w:t xml:space="preserve"> </w:t>
      </w:r>
      <w:r w:rsidRPr="002B7FFE">
        <w:t>в</w:t>
      </w:r>
      <w:r w:rsidR="0067404D">
        <w:t xml:space="preserve"> </w:t>
      </w:r>
      <w:r w:rsidRPr="002B7FFE">
        <w:t>них</w:t>
      </w:r>
      <w:r w:rsidR="0067404D">
        <w:t xml:space="preserve"> </w:t>
      </w:r>
      <w:r w:rsidRPr="002B7FFE">
        <w:t>должна</w:t>
      </w:r>
      <w:r w:rsidR="0067404D">
        <w:t xml:space="preserve"> </w:t>
      </w:r>
      <w:r w:rsidRPr="002B7FFE">
        <w:t>быть</w:t>
      </w:r>
      <w:r w:rsidR="0067404D">
        <w:t xml:space="preserve"> </w:t>
      </w:r>
      <w:r w:rsidRPr="002B7FFE">
        <w:t>не</w:t>
      </w:r>
      <w:r w:rsidR="0067404D">
        <w:t xml:space="preserve"> </w:t>
      </w:r>
      <w:r w:rsidRPr="002B7FFE">
        <w:t>более</w:t>
      </w:r>
      <w:r w:rsidR="0067404D">
        <w:t xml:space="preserve"> </w:t>
      </w:r>
      <w:r w:rsidRPr="002B7FFE">
        <w:t>70</w:t>
      </w:r>
      <w:r w:rsidR="0067404D">
        <w:t xml:space="preserve"> </w:t>
      </w:r>
      <w:r w:rsidRPr="002B7FFE">
        <w:t>процентов,</w:t>
      </w:r>
      <w:r w:rsidR="0067404D">
        <w:t xml:space="preserve"> </w:t>
      </w:r>
      <w:r w:rsidRPr="002B7FFE">
        <w:t>а</w:t>
      </w:r>
      <w:r w:rsidR="0067404D">
        <w:t xml:space="preserve"> </w:t>
      </w:r>
      <w:r w:rsidRPr="002B7FFE">
        <w:t>температура</w:t>
      </w:r>
      <w:r w:rsidR="0067404D">
        <w:t xml:space="preserve"> </w:t>
      </w:r>
      <w:r w:rsidRPr="002B7FFE">
        <w:t>воздуха</w:t>
      </w:r>
      <w:r w:rsidR="0067404D">
        <w:t xml:space="preserve"> </w:t>
      </w:r>
      <w:r w:rsidRPr="002B7FFE">
        <w:t>–</w:t>
      </w:r>
      <w:r w:rsidR="0067404D">
        <w:t xml:space="preserve"> </w:t>
      </w:r>
      <w:r w:rsidRPr="002B7FFE">
        <w:t>пять-восемь</w:t>
      </w:r>
      <w:r w:rsidR="0067404D">
        <w:t xml:space="preserve"> </w:t>
      </w:r>
      <w:r w:rsidRPr="002B7FFE">
        <w:t>градусов</w:t>
      </w:r>
      <w:r w:rsidR="0067404D">
        <w:t xml:space="preserve"> </w:t>
      </w:r>
      <w:r w:rsidRPr="002B7FFE">
        <w:t>выше</w:t>
      </w:r>
      <w:r w:rsidR="0067404D">
        <w:t xml:space="preserve"> </w:t>
      </w:r>
      <w:r w:rsidRPr="002B7FFE">
        <w:t>нуля.</w:t>
      </w:r>
      <w:r w:rsidR="0067404D">
        <w:t xml:space="preserve"> </w:t>
      </w:r>
      <w:r w:rsidRPr="002B7FFE">
        <w:t>Периодами</w:t>
      </w:r>
      <w:r w:rsidR="0067404D">
        <w:t xml:space="preserve"> </w:t>
      </w:r>
      <w:r w:rsidRPr="002B7FFE">
        <w:t>зерно</w:t>
      </w:r>
      <w:r w:rsidR="0067404D">
        <w:t xml:space="preserve"> </w:t>
      </w:r>
      <w:r w:rsidRPr="002B7FFE">
        <w:t>перемешивают,</w:t>
      </w:r>
      <w:r w:rsidR="0067404D">
        <w:t xml:space="preserve"> </w:t>
      </w:r>
      <w:r w:rsidRPr="002B7FFE">
        <w:t>чтобы</w:t>
      </w:r>
      <w:r w:rsidR="0067404D">
        <w:t xml:space="preserve"> </w:t>
      </w:r>
      <w:r w:rsidRPr="002B7FFE">
        <w:t>избежать</w:t>
      </w:r>
      <w:r w:rsidR="0067404D">
        <w:t xml:space="preserve"> </w:t>
      </w:r>
      <w:r w:rsidRPr="002B7FFE">
        <w:t>его</w:t>
      </w:r>
      <w:r w:rsidR="0067404D">
        <w:t xml:space="preserve"> </w:t>
      </w:r>
      <w:r w:rsidRPr="002B7FFE">
        <w:t>нагревания</w:t>
      </w:r>
      <w:r w:rsidR="0067404D">
        <w:t xml:space="preserve"> </w:t>
      </w:r>
      <w:r w:rsidRPr="002B7FFE">
        <w:t>и</w:t>
      </w:r>
      <w:r w:rsidR="0067404D">
        <w:t xml:space="preserve"> </w:t>
      </w:r>
      <w:r w:rsidRPr="002B7FFE">
        <w:t>выпревания.</w:t>
      </w:r>
      <w:r w:rsidR="0067404D">
        <w:t xml:space="preserve"> </w:t>
      </w:r>
      <w:r w:rsidRPr="002B7FFE">
        <w:t>Соблюдение</w:t>
      </w:r>
      <w:r w:rsidR="0067404D">
        <w:t xml:space="preserve"> </w:t>
      </w:r>
      <w:r w:rsidRPr="002B7FFE">
        <w:t>технологии</w:t>
      </w:r>
      <w:r w:rsidR="0067404D">
        <w:t xml:space="preserve"> </w:t>
      </w:r>
      <w:r w:rsidRPr="002B7FFE">
        <w:t>выращивания,</w:t>
      </w:r>
      <w:r w:rsidR="0067404D">
        <w:t xml:space="preserve"> </w:t>
      </w:r>
      <w:r w:rsidRPr="002B7FFE">
        <w:t>сбора,</w:t>
      </w:r>
      <w:r w:rsidR="0067404D">
        <w:t xml:space="preserve"> </w:t>
      </w:r>
      <w:r w:rsidRPr="002B7FFE">
        <w:t>хранения</w:t>
      </w:r>
      <w:r w:rsidR="0067404D">
        <w:t xml:space="preserve"> </w:t>
      </w:r>
      <w:r w:rsidRPr="002B7FFE">
        <w:t>озимой</w:t>
      </w:r>
      <w:r w:rsidR="0067404D">
        <w:t xml:space="preserve"> </w:t>
      </w:r>
      <w:r w:rsidRPr="002B7FFE">
        <w:t>пшеницы</w:t>
      </w:r>
      <w:r w:rsidR="0067404D">
        <w:t xml:space="preserve"> </w:t>
      </w:r>
      <w:r w:rsidRPr="002B7FFE">
        <w:t>позволяет</w:t>
      </w:r>
      <w:r w:rsidR="0067404D">
        <w:t xml:space="preserve"> </w:t>
      </w:r>
      <w:r w:rsidRPr="002B7FFE">
        <w:t>сохранить</w:t>
      </w:r>
      <w:r w:rsidR="0067404D">
        <w:t xml:space="preserve"> </w:t>
      </w:r>
      <w:r w:rsidRPr="002B7FFE">
        <w:t>высокие</w:t>
      </w:r>
      <w:r w:rsidR="0067404D">
        <w:t xml:space="preserve"> </w:t>
      </w:r>
      <w:r w:rsidRPr="002B7FFE">
        <w:t>урожаи</w:t>
      </w:r>
      <w:r w:rsidR="0067404D">
        <w:t xml:space="preserve"> </w:t>
      </w:r>
      <w:r w:rsidRPr="002B7FFE">
        <w:t>культуры</w:t>
      </w:r>
      <w:r w:rsidR="0067404D">
        <w:t xml:space="preserve"> </w:t>
      </w:r>
      <w:r w:rsidRPr="002B7FFE">
        <w:t>до</w:t>
      </w:r>
      <w:r w:rsidR="0067404D">
        <w:t xml:space="preserve"> </w:t>
      </w:r>
      <w:r w:rsidRPr="002B7FFE">
        <w:t>следующего</w:t>
      </w:r>
      <w:r w:rsidR="0067404D">
        <w:t xml:space="preserve"> </w:t>
      </w:r>
      <w:r w:rsidRPr="002B7FFE">
        <w:t>года.</w:t>
      </w:r>
    </w:p>
    <w:p w14:paraId="5EE81545" w14:textId="05936EA0" w:rsidR="002B7FFE" w:rsidRDefault="00FD1F59" w:rsidP="002B7FFE">
      <w:pPr>
        <w:pStyle w:val="2"/>
        <w:ind w:left="0" w:firstLine="709"/>
      </w:pPr>
      <w:bookmarkStart w:id="4215" w:name="_Toc94826167"/>
      <w:r>
        <w:t>Экспертные знания</w:t>
      </w:r>
      <w:r w:rsidR="0067404D">
        <w:t xml:space="preserve"> </w:t>
      </w:r>
      <w:r w:rsidR="002B7FFE">
        <w:t>по</w:t>
      </w:r>
      <w:r w:rsidR="0067404D">
        <w:t xml:space="preserve"> </w:t>
      </w:r>
      <w:r w:rsidR="002B7FFE">
        <w:t>защите</w:t>
      </w:r>
      <w:r w:rsidR="0067404D">
        <w:t xml:space="preserve"> </w:t>
      </w:r>
      <w:r w:rsidR="002B7FFE">
        <w:t>озимой</w:t>
      </w:r>
      <w:r w:rsidR="0067404D">
        <w:t xml:space="preserve"> </w:t>
      </w:r>
      <w:r w:rsidR="002B7FFE">
        <w:t>пшеницы</w:t>
      </w:r>
      <w:bookmarkEnd w:id="4215"/>
    </w:p>
    <w:p w14:paraId="3735DC99" w14:textId="22F28270" w:rsidR="000C28AC" w:rsidRDefault="000C28AC" w:rsidP="001212C2">
      <w:r>
        <w:t>Экспертные знания по защите сельскохозяйственных культур, применени</w:t>
      </w:r>
      <w:r w:rsidR="002D1B98">
        <w:t>ю</w:t>
      </w:r>
      <w:r>
        <w:t xml:space="preserve"> препаратов для борьбы с сорной растительностью и ростостимулирующих препаратов получены </w:t>
      </w:r>
      <w:r w:rsidR="002D1B98">
        <w:t>при проведении</w:t>
      </w:r>
      <w:r>
        <w:t xml:space="preserve"> исследовательских работ на базе Самарский НИИСХ и других научных организаций</w:t>
      </w:r>
      <w:r w:rsidR="002D1B98">
        <w:t>,</w:t>
      </w:r>
      <w:r>
        <w:t xml:space="preserve"> проводящих исследования </w:t>
      </w:r>
      <w:r w:rsidR="00B66E70">
        <w:t xml:space="preserve">в </w:t>
      </w:r>
      <w:r>
        <w:t>сельскохозяйственной отрасли Самарской области и РФ.</w:t>
      </w:r>
      <w:r w:rsidR="002D1B98">
        <w:t xml:space="preserve"> </w:t>
      </w:r>
      <w:r w:rsidR="005C0382">
        <w:t>Полученные исследователями данные включают в себя рекомендации по оптимальным срокам посева, нормам высева семян. Также отражается оптимальная глубина заделки семян</w:t>
      </w:r>
      <w:r w:rsidR="002D1B98">
        <w:t>,</w:t>
      </w:r>
      <w:r w:rsidR="005C0382">
        <w:t xml:space="preserve"> подобранная опытным путем под почвенно-климатические условия места проведения исследований ЦД.</w:t>
      </w:r>
    </w:p>
    <w:p w14:paraId="12EDA72A" w14:textId="1A3146F3" w:rsidR="005C0382" w:rsidRDefault="005C0382" w:rsidP="001212C2">
      <w:r>
        <w:t xml:space="preserve">В связи с развитием болезней и вредителей, что связано с образовавшимися оптимальными </w:t>
      </w:r>
      <w:r w:rsidR="002D1B98">
        <w:t xml:space="preserve">для них </w:t>
      </w:r>
      <w:r>
        <w:t>условиями</w:t>
      </w:r>
      <w:r w:rsidR="00312961">
        <w:t xml:space="preserve"> (потепление климата)</w:t>
      </w:r>
      <w:r>
        <w:t xml:space="preserve">, </w:t>
      </w:r>
      <w:r w:rsidR="00062BBF">
        <w:t xml:space="preserve">приведены экспертные рекомендации по </w:t>
      </w:r>
      <w:r w:rsidR="00312961">
        <w:t>протравливани</w:t>
      </w:r>
      <w:r w:rsidR="00062BBF">
        <w:t>ю</w:t>
      </w:r>
      <w:r w:rsidR="00312961">
        <w:t xml:space="preserve"> семян инсектицидно-фунгицидным</w:t>
      </w:r>
      <w:r w:rsidR="00B66E70">
        <w:t>и</w:t>
      </w:r>
      <w:r w:rsidR="00312961">
        <w:t xml:space="preserve"> протравител</w:t>
      </w:r>
      <w:r w:rsidR="00B66E70">
        <w:t>я</w:t>
      </w:r>
      <w:r w:rsidR="00312961">
        <w:t>м</w:t>
      </w:r>
      <w:r w:rsidR="00B66E70">
        <w:t>и</w:t>
      </w:r>
      <w:r w:rsidR="00312961">
        <w:t xml:space="preserve">. </w:t>
      </w:r>
      <w:r w:rsidR="002D1B98">
        <w:t>Э</w:t>
      </w:r>
      <w:r w:rsidR="00312961">
        <w:t>тот при</w:t>
      </w:r>
      <w:r w:rsidR="00667A8A">
        <w:t>е</w:t>
      </w:r>
      <w:r w:rsidR="00312961">
        <w:t>м сп</w:t>
      </w:r>
      <w:r w:rsidR="00B53E6F">
        <w:t>о</w:t>
      </w:r>
      <w:r w:rsidR="00312961">
        <w:t>собствует одновременному уничтожению и болезней, и вредителей.</w:t>
      </w:r>
    </w:p>
    <w:p w14:paraId="12181D1D" w14:textId="6F7B85C2" w:rsidR="00B66E70" w:rsidRDefault="00B66E70" w:rsidP="001212C2">
      <w:r>
        <w:t>Рекоме</w:t>
      </w:r>
      <w:r w:rsidR="002D1B98">
        <w:t>н</w:t>
      </w:r>
      <w:r>
        <w:t xml:space="preserve">дуется проводить уход за посевами озимой пшеницы в виде опрыскиваний препаратами против сорняков, болезней и вредителей. </w:t>
      </w:r>
      <w:r w:rsidR="00DB75C1">
        <w:t>Вместе с тем</w:t>
      </w:r>
      <w:r w:rsidR="002D1B98">
        <w:t>, рекомендуется</w:t>
      </w:r>
      <w:r>
        <w:t xml:space="preserve"> применять стимулирующие препараты, что способствует получению чистого и выполне</w:t>
      </w:r>
      <w:r w:rsidR="00B53E6F">
        <w:t>н</w:t>
      </w:r>
      <w:r>
        <w:t>ного зерна пшеницы высокого качества.</w:t>
      </w:r>
    </w:p>
    <w:p w14:paraId="436EAC70" w14:textId="0671ACDF" w:rsidR="00B66E70" w:rsidRDefault="00B66E70" w:rsidP="00D13EAE">
      <w:r>
        <w:t>Ниже описаны рекомендации по защите растений озимой пшеницы</w:t>
      </w:r>
      <w:r w:rsidR="00DB75C1">
        <w:t xml:space="preserve"> на</w:t>
      </w:r>
      <w:r>
        <w:t xml:space="preserve"> микро- и макростадия</w:t>
      </w:r>
      <w:r w:rsidR="00DB75C1">
        <w:t>х</w:t>
      </w:r>
      <w:r>
        <w:t xml:space="preserve">, </w:t>
      </w:r>
      <w:r w:rsidR="00062BBF">
        <w:t>по отношению к</w:t>
      </w:r>
      <w:r>
        <w:t xml:space="preserve"> патоген</w:t>
      </w:r>
      <w:r w:rsidR="00062BBF">
        <w:t>ам</w:t>
      </w:r>
      <w:r>
        <w:t>, сорняк</w:t>
      </w:r>
      <w:r w:rsidR="00062BBF">
        <w:t>ам</w:t>
      </w:r>
      <w:r>
        <w:t xml:space="preserve"> и вредител</w:t>
      </w:r>
      <w:r w:rsidR="00062BBF">
        <w:t>ям</w:t>
      </w:r>
      <w:r>
        <w:t>, полученные в результате исследований на базе Самарск</w:t>
      </w:r>
      <w:r w:rsidR="00E46296">
        <w:t>и</w:t>
      </w:r>
      <w:r>
        <w:t>й НИИСХ им. Тулайкова</w:t>
      </w:r>
      <w:r w:rsidR="00E46296">
        <w:t xml:space="preserve"> </w:t>
      </w:r>
      <w:r w:rsidR="00E46296" w:rsidRPr="00DB75C1">
        <w:t>[</w:t>
      </w:r>
      <w:r w:rsidR="00D13EAE">
        <w:t>10</w:t>
      </w:r>
      <w:r w:rsidR="00417EFE">
        <w:t>9</w:t>
      </w:r>
      <w:r w:rsidR="00D13EAE">
        <w:t>-11</w:t>
      </w:r>
      <w:r w:rsidR="00417EFE">
        <w:t>2</w:t>
      </w:r>
      <w:r w:rsidR="00E46296" w:rsidRPr="00DB75C1">
        <w:t>]</w:t>
      </w:r>
      <w:r>
        <w:t>.</w:t>
      </w:r>
    </w:p>
    <w:p w14:paraId="1EC64D7A" w14:textId="29AA19F6" w:rsidR="001212C2" w:rsidRPr="001212C2" w:rsidRDefault="001212C2" w:rsidP="001212C2">
      <w:r w:rsidRPr="001212C2">
        <w:t>ДК</w:t>
      </w:r>
      <w:r w:rsidR="0067404D">
        <w:t xml:space="preserve"> </w:t>
      </w:r>
      <w:r w:rsidRPr="001212C2">
        <w:t>00</w:t>
      </w:r>
      <w:r w:rsidR="0067404D">
        <w:t xml:space="preserve"> </w:t>
      </w:r>
      <w:r w:rsidRPr="001212C2">
        <w:t>—</w:t>
      </w:r>
      <w:r w:rsidR="0067404D">
        <w:t xml:space="preserve"> </w:t>
      </w:r>
      <w:r w:rsidRPr="001212C2">
        <w:t>обработка</w:t>
      </w:r>
      <w:r w:rsidR="0067404D">
        <w:t xml:space="preserve"> </w:t>
      </w:r>
      <w:r w:rsidRPr="001212C2">
        <w:t>семян</w:t>
      </w:r>
      <w:r w:rsidR="0067404D">
        <w:t xml:space="preserve"> </w:t>
      </w:r>
      <w:r w:rsidRPr="001212C2">
        <w:t>(протравители,</w:t>
      </w:r>
      <w:r w:rsidR="0067404D">
        <w:t xml:space="preserve"> </w:t>
      </w:r>
      <w:r w:rsidRPr="001212C2">
        <w:t>стимуляторы</w:t>
      </w:r>
      <w:r w:rsidR="0067404D">
        <w:t xml:space="preserve"> </w:t>
      </w:r>
      <w:r w:rsidRPr="001212C2">
        <w:t>роста).</w:t>
      </w:r>
      <w:r w:rsidR="0067404D">
        <w:t xml:space="preserve"> </w:t>
      </w:r>
      <w:r w:rsidRPr="001212C2">
        <w:t>Предназначенные</w:t>
      </w:r>
      <w:r w:rsidR="0067404D">
        <w:t xml:space="preserve"> </w:t>
      </w:r>
      <w:r w:rsidRPr="001212C2">
        <w:t>для</w:t>
      </w:r>
      <w:r w:rsidR="0067404D">
        <w:t xml:space="preserve"> </w:t>
      </w:r>
      <w:r w:rsidRPr="001212C2">
        <w:t>посева</w:t>
      </w:r>
      <w:r w:rsidR="0067404D">
        <w:t xml:space="preserve"> </w:t>
      </w:r>
      <w:r w:rsidRPr="001212C2">
        <w:t>семена</w:t>
      </w:r>
      <w:r w:rsidR="0067404D">
        <w:t xml:space="preserve"> </w:t>
      </w:r>
      <w:r w:rsidRPr="001212C2">
        <w:t>должны</w:t>
      </w:r>
      <w:r w:rsidR="0067404D">
        <w:t xml:space="preserve"> </w:t>
      </w:r>
      <w:r w:rsidRPr="001212C2">
        <w:t>соответствовать</w:t>
      </w:r>
      <w:r w:rsidR="0067404D">
        <w:t xml:space="preserve"> </w:t>
      </w:r>
      <w:r w:rsidRPr="001212C2">
        <w:t>качественным</w:t>
      </w:r>
      <w:r w:rsidR="0067404D">
        <w:t xml:space="preserve"> </w:t>
      </w:r>
      <w:r w:rsidRPr="001212C2">
        <w:t>показателям</w:t>
      </w:r>
      <w:r w:rsidR="0067404D">
        <w:t xml:space="preserve"> </w:t>
      </w:r>
      <w:r w:rsidRPr="001212C2">
        <w:t>в</w:t>
      </w:r>
      <w:r w:rsidR="0067404D">
        <w:t xml:space="preserve"> </w:t>
      </w:r>
      <w:r w:rsidRPr="001212C2">
        <w:t>соответствии</w:t>
      </w:r>
      <w:r w:rsidR="0067404D">
        <w:t xml:space="preserve"> </w:t>
      </w:r>
      <w:r w:rsidRPr="001212C2">
        <w:t>с</w:t>
      </w:r>
      <w:r w:rsidR="0067404D">
        <w:t xml:space="preserve"> </w:t>
      </w:r>
      <w:r w:rsidRPr="001212C2">
        <w:t>ГОСТом</w:t>
      </w:r>
      <w:r w:rsidR="0067404D">
        <w:t xml:space="preserve"> </w:t>
      </w:r>
      <w:r w:rsidRPr="001212C2">
        <w:t>Р</w:t>
      </w:r>
      <w:r w:rsidR="0067404D">
        <w:t xml:space="preserve"> </w:t>
      </w:r>
      <w:r w:rsidRPr="001212C2">
        <w:t>52325-2005.</w:t>
      </w:r>
      <w:r w:rsidR="0067404D">
        <w:t xml:space="preserve"> </w:t>
      </w:r>
      <w:r w:rsidRPr="001212C2">
        <w:t>При</w:t>
      </w:r>
      <w:r w:rsidR="0067404D">
        <w:t xml:space="preserve"> </w:t>
      </w:r>
      <w:r w:rsidRPr="001212C2">
        <w:t>этом</w:t>
      </w:r>
      <w:r w:rsidR="0067404D">
        <w:t xml:space="preserve"> </w:t>
      </w:r>
      <w:r w:rsidRPr="001212C2">
        <w:t>они</w:t>
      </w:r>
      <w:r w:rsidR="0067404D">
        <w:t xml:space="preserve"> </w:t>
      </w:r>
      <w:r w:rsidRPr="001212C2">
        <w:t>должны</w:t>
      </w:r>
      <w:r w:rsidR="0067404D">
        <w:t xml:space="preserve"> </w:t>
      </w:r>
      <w:r w:rsidRPr="001212C2">
        <w:t>быть</w:t>
      </w:r>
      <w:r w:rsidR="0067404D">
        <w:t xml:space="preserve"> </w:t>
      </w:r>
      <w:r w:rsidRPr="001212C2">
        <w:t>по</w:t>
      </w:r>
      <w:r w:rsidR="0067404D">
        <w:t xml:space="preserve"> </w:t>
      </w:r>
      <w:r w:rsidRPr="001212C2">
        <w:t>категории</w:t>
      </w:r>
      <w:r w:rsidR="0067404D">
        <w:t xml:space="preserve"> </w:t>
      </w:r>
      <w:r w:rsidRPr="001212C2">
        <w:t>не</w:t>
      </w:r>
      <w:r w:rsidR="0067404D">
        <w:t xml:space="preserve"> </w:t>
      </w:r>
      <w:r w:rsidRPr="001212C2">
        <w:t>ниже</w:t>
      </w:r>
      <w:r w:rsidR="0067404D">
        <w:t xml:space="preserve"> </w:t>
      </w:r>
      <w:r w:rsidRPr="001212C2">
        <w:t>РС</w:t>
      </w:r>
      <w:r w:rsidR="0067404D">
        <w:t xml:space="preserve"> </w:t>
      </w:r>
      <w:r w:rsidRPr="001212C2">
        <w:t>3</w:t>
      </w:r>
      <w:r w:rsidR="0067404D">
        <w:t xml:space="preserve"> </w:t>
      </w:r>
      <w:r w:rsidRPr="001212C2">
        <w:t>(репродуктивные</w:t>
      </w:r>
      <w:r w:rsidR="0067404D">
        <w:t xml:space="preserve"> </w:t>
      </w:r>
      <w:r w:rsidRPr="001212C2">
        <w:t>семена</w:t>
      </w:r>
      <w:r w:rsidR="0067404D">
        <w:t xml:space="preserve"> </w:t>
      </w:r>
      <w:r w:rsidRPr="001212C2">
        <w:t>третьего</w:t>
      </w:r>
      <w:r w:rsidR="0067404D">
        <w:t xml:space="preserve"> </w:t>
      </w:r>
      <w:r w:rsidRPr="001212C2">
        <w:t>года</w:t>
      </w:r>
      <w:r w:rsidR="0067404D">
        <w:t xml:space="preserve"> </w:t>
      </w:r>
      <w:r w:rsidRPr="001212C2">
        <w:t>использования).</w:t>
      </w:r>
      <w:r w:rsidR="0067404D">
        <w:t xml:space="preserve"> </w:t>
      </w:r>
      <w:r w:rsidRPr="001212C2">
        <w:t>Посев</w:t>
      </w:r>
      <w:r w:rsidR="0067404D">
        <w:t xml:space="preserve"> </w:t>
      </w:r>
      <w:r w:rsidRPr="001212C2">
        <w:t>озимой</w:t>
      </w:r>
      <w:r w:rsidR="0067404D">
        <w:t xml:space="preserve"> </w:t>
      </w:r>
      <w:r w:rsidRPr="001212C2">
        <w:t>пшеницы</w:t>
      </w:r>
      <w:r w:rsidR="0067404D">
        <w:t xml:space="preserve"> </w:t>
      </w:r>
      <w:r w:rsidRPr="001212C2">
        <w:t>семенами</w:t>
      </w:r>
      <w:r w:rsidR="0067404D">
        <w:t xml:space="preserve"> </w:t>
      </w:r>
      <w:r w:rsidRPr="001212C2">
        <w:t>массо</w:t>
      </w:r>
      <w:r w:rsidRPr="001212C2">
        <w:softHyphen/>
        <w:t>вых</w:t>
      </w:r>
      <w:r w:rsidR="0067404D">
        <w:t xml:space="preserve"> </w:t>
      </w:r>
      <w:r w:rsidRPr="001212C2">
        <w:t>репродукций</w:t>
      </w:r>
      <w:r w:rsidR="0067404D">
        <w:t xml:space="preserve"> </w:t>
      </w:r>
      <w:r w:rsidRPr="001212C2">
        <w:t>приводит</w:t>
      </w:r>
      <w:r w:rsidR="0067404D">
        <w:t xml:space="preserve"> </w:t>
      </w:r>
      <w:r w:rsidRPr="001212C2">
        <w:t>к</w:t>
      </w:r>
      <w:r w:rsidR="0067404D">
        <w:t xml:space="preserve"> </w:t>
      </w:r>
      <w:r w:rsidRPr="001212C2">
        <w:t>существен</w:t>
      </w:r>
      <w:r w:rsidRPr="001212C2">
        <w:softHyphen/>
        <w:t>ному</w:t>
      </w:r>
      <w:r w:rsidR="0067404D">
        <w:t xml:space="preserve"> </w:t>
      </w:r>
      <w:r w:rsidRPr="001212C2">
        <w:t>недобору</w:t>
      </w:r>
      <w:r w:rsidR="0067404D">
        <w:t xml:space="preserve"> </w:t>
      </w:r>
      <w:r w:rsidRPr="001212C2">
        <w:t>урожая,</w:t>
      </w:r>
      <w:r w:rsidR="0067404D">
        <w:t xml:space="preserve"> </w:t>
      </w:r>
      <w:r w:rsidRPr="001212C2">
        <w:t>снижению</w:t>
      </w:r>
      <w:r w:rsidR="0067404D">
        <w:t xml:space="preserve"> </w:t>
      </w:r>
      <w:r w:rsidRPr="001212C2">
        <w:t>его</w:t>
      </w:r>
      <w:r w:rsidR="0067404D">
        <w:t xml:space="preserve"> </w:t>
      </w:r>
      <w:r w:rsidRPr="001212C2">
        <w:t>качественных</w:t>
      </w:r>
      <w:r w:rsidR="0067404D">
        <w:t xml:space="preserve"> </w:t>
      </w:r>
      <w:r w:rsidRPr="001212C2">
        <w:t>показателей.</w:t>
      </w:r>
    </w:p>
    <w:p w14:paraId="38970E0C" w14:textId="186E9380" w:rsidR="001212C2" w:rsidRPr="001212C2" w:rsidRDefault="001212C2" w:rsidP="001212C2">
      <w:r w:rsidRPr="001212C2">
        <w:lastRenderedPageBreak/>
        <w:t>Сроки</w:t>
      </w:r>
      <w:r w:rsidR="0067404D">
        <w:t xml:space="preserve"> </w:t>
      </w:r>
      <w:r w:rsidRPr="001212C2">
        <w:t>посевов</w:t>
      </w:r>
      <w:r w:rsidR="0067404D">
        <w:t xml:space="preserve"> </w:t>
      </w:r>
      <w:r w:rsidRPr="001212C2">
        <w:t>озимой</w:t>
      </w:r>
      <w:r w:rsidR="0067404D">
        <w:t xml:space="preserve"> </w:t>
      </w:r>
      <w:r w:rsidRPr="001212C2">
        <w:t>пшеницы</w:t>
      </w:r>
      <w:r w:rsidR="0067404D">
        <w:t xml:space="preserve"> </w:t>
      </w:r>
      <w:r w:rsidRPr="001212C2">
        <w:t>могут</w:t>
      </w:r>
      <w:r w:rsidR="0067404D">
        <w:t xml:space="preserve"> </w:t>
      </w:r>
      <w:r w:rsidRPr="001212C2">
        <w:t>варьировать</w:t>
      </w:r>
      <w:r w:rsidR="0067404D">
        <w:t xml:space="preserve"> </w:t>
      </w:r>
      <w:r w:rsidRPr="001212C2">
        <w:t>от</w:t>
      </w:r>
      <w:r w:rsidR="0067404D">
        <w:t xml:space="preserve"> </w:t>
      </w:r>
      <w:r w:rsidRPr="001212C2">
        <w:t>середины</w:t>
      </w:r>
      <w:r w:rsidR="0067404D">
        <w:t xml:space="preserve"> </w:t>
      </w:r>
      <w:r w:rsidRPr="001212C2">
        <w:t>августа</w:t>
      </w:r>
      <w:r w:rsidR="0067404D">
        <w:t xml:space="preserve"> </w:t>
      </w:r>
      <w:r w:rsidRPr="001212C2">
        <w:t>до</w:t>
      </w:r>
      <w:r w:rsidR="0067404D">
        <w:t xml:space="preserve"> </w:t>
      </w:r>
      <w:r w:rsidRPr="001212C2">
        <w:t>первой</w:t>
      </w:r>
      <w:r w:rsidR="0067404D">
        <w:t xml:space="preserve"> </w:t>
      </w:r>
      <w:r w:rsidRPr="001212C2">
        <w:t>декады</w:t>
      </w:r>
      <w:r w:rsidR="0067404D">
        <w:t xml:space="preserve"> </w:t>
      </w:r>
      <w:r w:rsidRPr="001212C2">
        <w:t>октября.</w:t>
      </w:r>
      <w:r w:rsidR="0067404D">
        <w:t xml:space="preserve"> </w:t>
      </w:r>
      <w:r w:rsidRPr="001212C2">
        <w:t>Зависят</w:t>
      </w:r>
      <w:r w:rsidR="0067404D">
        <w:t xml:space="preserve"> </w:t>
      </w:r>
      <w:r w:rsidRPr="001212C2">
        <w:t>они</w:t>
      </w:r>
      <w:r w:rsidR="0067404D">
        <w:t xml:space="preserve"> </w:t>
      </w:r>
      <w:r w:rsidRPr="001212C2">
        <w:t>от</w:t>
      </w:r>
      <w:r w:rsidR="0067404D">
        <w:t xml:space="preserve"> </w:t>
      </w:r>
      <w:r w:rsidRPr="001212C2">
        <w:t>погоды,</w:t>
      </w:r>
      <w:r w:rsidR="0067404D">
        <w:t xml:space="preserve"> </w:t>
      </w:r>
      <w:r w:rsidRPr="001212C2">
        <w:t>времени</w:t>
      </w:r>
      <w:r w:rsidR="0067404D">
        <w:t xml:space="preserve"> </w:t>
      </w:r>
      <w:r w:rsidRPr="001212C2">
        <w:t>уборки</w:t>
      </w:r>
      <w:r w:rsidR="0067404D">
        <w:t xml:space="preserve"> </w:t>
      </w:r>
      <w:r w:rsidRPr="001212C2">
        <w:t>предшественников,</w:t>
      </w:r>
      <w:r w:rsidR="0067404D">
        <w:t xml:space="preserve"> </w:t>
      </w:r>
      <w:r w:rsidRPr="001212C2">
        <w:t>скороспелости</w:t>
      </w:r>
      <w:r w:rsidR="0067404D">
        <w:t xml:space="preserve"> </w:t>
      </w:r>
      <w:r w:rsidRPr="001212C2">
        <w:t>сорта,</w:t>
      </w:r>
      <w:r w:rsidR="0067404D">
        <w:t xml:space="preserve"> </w:t>
      </w:r>
      <w:r w:rsidRPr="001212C2">
        <w:t>состояния</w:t>
      </w:r>
      <w:r w:rsidR="0067404D">
        <w:t xml:space="preserve"> </w:t>
      </w:r>
      <w:r w:rsidRPr="001212C2">
        <w:t>грунта.</w:t>
      </w:r>
      <w:r w:rsidR="0067404D">
        <w:t xml:space="preserve"> </w:t>
      </w:r>
      <w:r w:rsidRPr="001212C2">
        <w:t>Оптимальные</w:t>
      </w:r>
      <w:r w:rsidR="0067404D">
        <w:t xml:space="preserve"> </w:t>
      </w:r>
      <w:r w:rsidRPr="001212C2">
        <w:t>сроки</w:t>
      </w:r>
      <w:r w:rsidR="0067404D">
        <w:t xml:space="preserve"> </w:t>
      </w:r>
      <w:r w:rsidRPr="001212C2">
        <w:t>посева:</w:t>
      </w:r>
      <w:r w:rsidR="0067404D">
        <w:t xml:space="preserve"> </w:t>
      </w:r>
      <w:r w:rsidRPr="001212C2">
        <w:t>в</w:t>
      </w:r>
      <w:r w:rsidR="0067404D">
        <w:t xml:space="preserve"> </w:t>
      </w:r>
      <w:r w:rsidRPr="001212C2">
        <w:t>северной</w:t>
      </w:r>
      <w:r w:rsidR="0067404D">
        <w:t xml:space="preserve"> </w:t>
      </w:r>
      <w:r w:rsidRPr="001212C2">
        <w:t>зоне</w:t>
      </w:r>
      <w:r w:rsidR="0067404D">
        <w:t xml:space="preserve"> </w:t>
      </w:r>
      <w:r w:rsidRPr="001212C2">
        <w:t>Самарской</w:t>
      </w:r>
      <w:r w:rsidR="0067404D">
        <w:t xml:space="preserve"> </w:t>
      </w:r>
      <w:r w:rsidRPr="001212C2">
        <w:t>области</w:t>
      </w:r>
      <w:r w:rsidR="0067404D">
        <w:t xml:space="preserve"> </w:t>
      </w:r>
      <w:r w:rsidRPr="001212C2">
        <w:t>с</w:t>
      </w:r>
      <w:r w:rsidR="0067404D">
        <w:t xml:space="preserve"> </w:t>
      </w:r>
      <w:r w:rsidRPr="001212C2">
        <w:t>20</w:t>
      </w:r>
      <w:r w:rsidR="0067404D">
        <w:t xml:space="preserve"> </w:t>
      </w:r>
      <w:r w:rsidRPr="001212C2">
        <w:t>августа</w:t>
      </w:r>
      <w:r w:rsidR="0067404D">
        <w:t xml:space="preserve"> </w:t>
      </w:r>
      <w:r w:rsidRPr="001212C2">
        <w:t>по</w:t>
      </w:r>
      <w:r w:rsidR="0067404D">
        <w:t xml:space="preserve"> </w:t>
      </w:r>
      <w:r w:rsidRPr="001212C2">
        <w:t>5</w:t>
      </w:r>
      <w:r w:rsidR="0067404D">
        <w:t xml:space="preserve"> </w:t>
      </w:r>
      <w:r w:rsidRPr="001212C2">
        <w:t>сентября,</w:t>
      </w:r>
      <w:r w:rsidR="0067404D">
        <w:t xml:space="preserve"> </w:t>
      </w:r>
      <w:r w:rsidRPr="001212C2">
        <w:t>в</w:t>
      </w:r>
      <w:r w:rsidR="0067404D">
        <w:t xml:space="preserve"> </w:t>
      </w:r>
      <w:r w:rsidRPr="001212C2">
        <w:t>южной</w:t>
      </w:r>
      <w:r w:rsidR="0067404D">
        <w:t xml:space="preserve"> </w:t>
      </w:r>
      <w:r w:rsidRPr="001212C2">
        <w:t>и</w:t>
      </w:r>
      <w:r w:rsidR="0067404D">
        <w:t xml:space="preserve"> </w:t>
      </w:r>
      <w:r w:rsidRPr="001212C2">
        <w:t>центральной</w:t>
      </w:r>
      <w:r w:rsidR="0067404D">
        <w:t xml:space="preserve"> </w:t>
      </w:r>
      <w:r w:rsidRPr="001212C2">
        <w:t>с</w:t>
      </w:r>
      <w:r w:rsidR="0067404D">
        <w:t xml:space="preserve"> </w:t>
      </w:r>
      <w:r w:rsidRPr="001212C2">
        <w:t>25</w:t>
      </w:r>
      <w:r w:rsidR="0067404D">
        <w:t xml:space="preserve"> </w:t>
      </w:r>
      <w:r w:rsidRPr="001212C2">
        <w:t>августа</w:t>
      </w:r>
      <w:r w:rsidR="0067404D">
        <w:t xml:space="preserve"> </w:t>
      </w:r>
      <w:r w:rsidRPr="001212C2">
        <w:t>по</w:t>
      </w:r>
      <w:r w:rsidR="0067404D">
        <w:t xml:space="preserve"> </w:t>
      </w:r>
      <w:r w:rsidRPr="001212C2">
        <w:t>10</w:t>
      </w:r>
      <w:r w:rsidR="0067404D">
        <w:t xml:space="preserve"> </w:t>
      </w:r>
      <w:r w:rsidRPr="001212C2">
        <w:t>сентября.</w:t>
      </w:r>
      <w:r w:rsidR="0067404D">
        <w:t xml:space="preserve"> </w:t>
      </w:r>
      <w:r w:rsidRPr="001212C2">
        <w:t>Предельно</w:t>
      </w:r>
      <w:r w:rsidR="0067404D">
        <w:t xml:space="preserve"> </w:t>
      </w:r>
      <w:r w:rsidRPr="001212C2">
        <w:t>поздние</w:t>
      </w:r>
      <w:r w:rsidR="0067404D">
        <w:t xml:space="preserve"> </w:t>
      </w:r>
      <w:r w:rsidRPr="001212C2">
        <w:t>сроки</w:t>
      </w:r>
      <w:r w:rsidR="0067404D">
        <w:t xml:space="preserve"> </w:t>
      </w:r>
      <w:r w:rsidRPr="001212C2">
        <w:t>–</w:t>
      </w:r>
      <w:r w:rsidR="0067404D">
        <w:t xml:space="preserve"> </w:t>
      </w:r>
      <w:r w:rsidRPr="001212C2">
        <w:t>15</w:t>
      </w:r>
      <w:r w:rsidR="0067404D">
        <w:t xml:space="preserve"> </w:t>
      </w:r>
      <w:r w:rsidRPr="001212C2">
        <w:t>сентября.</w:t>
      </w:r>
    </w:p>
    <w:p w14:paraId="1602BC34" w14:textId="709BB9C1" w:rsidR="001212C2" w:rsidRPr="001212C2" w:rsidRDefault="001212C2" w:rsidP="001212C2">
      <w:r w:rsidRPr="001212C2">
        <w:t>Сроки</w:t>
      </w:r>
      <w:r w:rsidR="0067404D">
        <w:t xml:space="preserve"> </w:t>
      </w:r>
      <w:r w:rsidRPr="001212C2">
        <w:t>посева</w:t>
      </w:r>
      <w:r w:rsidR="0067404D">
        <w:t xml:space="preserve"> </w:t>
      </w:r>
      <w:r w:rsidRPr="001212C2">
        <w:t>зависят</w:t>
      </w:r>
      <w:r w:rsidR="0067404D">
        <w:t xml:space="preserve"> </w:t>
      </w:r>
      <w:r w:rsidRPr="001212C2">
        <w:t>также</w:t>
      </w:r>
      <w:r w:rsidR="0067404D">
        <w:t xml:space="preserve"> </w:t>
      </w:r>
      <w:r w:rsidRPr="001212C2">
        <w:t>от</w:t>
      </w:r>
      <w:r w:rsidR="0067404D">
        <w:t xml:space="preserve"> </w:t>
      </w:r>
      <w:r w:rsidRPr="001212C2">
        <w:t>скороспелости</w:t>
      </w:r>
      <w:r w:rsidR="0067404D">
        <w:t xml:space="preserve"> </w:t>
      </w:r>
      <w:r w:rsidRPr="001212C2">
        <w:t>сортов.</w:t>
      </w:r>
      <w:r w:rsidR="0067404D">
        <w:t xml:space="preserve"> </w:t>
      </w:r>
      <w:r w:rsidRPr="001212C2">
        <w:t>Первоначально</w:t>
      </w:r>
      <w:r w:rsidR="0067404D">
        <w:t xml:space="preserve"> </w:t>
      </w:r>
      <w:r w:rsidRPr="001212C2">
        <w:t>высевают</w:t>
      </w:r>
      <w:r w:rsidR="0067404D">
        <w:t xml:space="preserve"> </w:t>
      </w:r>
      <w:r w:rsidRPr="001212C2">
        <w:t>среднеспелые</w:t>
      </w:r>
      <w:r w:rsidR="0067404D">
        <w:t xml:space="preserve"> </w:t>
      </w:r>
      <w:r w:rsidRPr="001212C2">
        <w:t>сорта</w:t>
      </w:r>
      <w:r w:rsidR="0067404D">
        <w:t xml:space="preserve"> </w:t>
      </w:r>
      <w:r w:rsidRPr="001212C2">
        <w:t>(Безенчукская</w:t>
      </w:r>
      <w:r w:rsidR="0067404D">
        <w:t xml:space="preserve"> </w:t>
      </w:r>
      <w:r w:rsidRPr="001212C2">
        <w:t>380,</w:t>
      </w:r>
      <w:r w:rsidR="0067404D">
        <w:t xml:space="preserve"> </w:t>
      </w:r>
      <w:r w:rsidRPr="001212C2">
        <w:t>Поволжская</w:t>
      </w:r>
      <w:r w:rsidR="0067404D">
        <w:t xml:space="preserve"> </w:t>
      </w:r>
      <w:r w:rsidRPr="001212C2">
        <w:t>86,</w:t>
      </w:r>
      <w:r w:rsidR="0067404D">
        <w:t xml:space="preserve"> </w:t>
      </w:r>
      <w:r w:rsidRPr="001212C2">
        <w:t>Альтернатива</w:t>
      </w:r>
      <w:r w:rsidR="0067404D">
        <w:t xml:space="preserve"> </w:t>
      </w:r>
      <w:r w:rsidRPr="001212C2">
        <w:t>и</w:t>
      </w:r>
      <w:r w:rsidR="0067404D">
        <w:t xml:space="preserve"> </w:t>
      </w:r>
      <w:r w:rsidRPr="001212C2">
        <w:t>др.)</w:t>
      </w:r>
      <w:r w:rsidR="0067404D">
        <w:t xml:space="preserve"> </w:t>
      </w:r>
      <w:r w:rsidRPr="001212C2">
        <w:t>в</w:t>
      </w:r>
      <w:r w:rsidR="0067404D">
        <w:t xml:space="preserve"> </w:t>
      </w:r>
      <w:r w:rsidRPr="001212C2">
        <w:t>середине</w:t>
      </w:r>
      <w:r w:rsidR="0067404D">
        <w:t xml:space="preserve"> </w:t>
      </w:r>
      <w:r w:rsidRPr="001212C2">
        <w:t>оптимальных</w:t>
      </w:r>
      <w:r w:rsidR="0067404D">
        <w:t xml:space="preserve"> </w:t>
      </w:r>
      <w:r w:rsidRPr="001212C2">
        <w:t>сроков</w:t>
      </w:r>
      <w:r w:rsidR="0067404D">
        <w:t xml:space="preserve"> </w:t>
      </w:r>
      <w:r w:rsidRPr="001212C2">
        <w:t>необходимо</w:t>
      </w:r>
      <w:r w:rsidR="0067404D">
        <w:t xml:space="preserve"> </w:t>
      </w:r>
      <w:r w:rsidRPr="001212C2">
        <w:t>приступать</w:t>
      </w:r>
      <w:r w:rsidR="0067404D">
        <w:t xml:space="preserve"> </w:t>
      </w:r>
      <w:r w:rsidRPr="001212C2">
        <w:t>к</w:t>
      </w:r>
      <w:r w:rsidR="0067404D">
        <w:t xml:space="preserve"> </w:t>
      </w:r>
      <w:r w:rsidRPr="001212C2">
        <w:t>посеву</w:t>
      </w:r>
      <w:r w:rsidR="0067404D">
        <w:t xml:space="preserve"> </w:t>
      </w:r>
      <w:r w:rsidRPr="001212C2">
        <w:t>среднеранних</w:t>
      </w:r>
      <w:r w:rsidR="0067404D">
        <w:t xml:space="preserve"> </w:t>
      </w:r>
      <w:r w:rsidRPr="001212C2">
        <w:t>сортов</w:t>
      </w:r>
      <w:r w:rsidR="0067404D">
        <w:t xml:space="preserve"> </w:t>
      </w:r>
      <w:r w:rsidRPr="001212C2">
        <w:t>(Светоч,</w:t>
      </w:r>
      <w:r w:rsidR="0067404D">
        <w:t xml:space="preserve"> </w:t>
      </w:r>
      <w:r w:rsidRPr="001212C2">
        <w:t>Базис,</w:t>
      </w:r>
      <w:r w:rsidR="0067404D">
        <w:t xml:space="preserve"> </w:t>
      </w:r>
      <w:r w:rsidRPr="001212C2">
        <w:t>Вьюга</w:t>
      </w:r>
      <w:r w:rsidR="0067404D">
        <w:t xml:space="preserve"> </w:t>
      </w:r>
      <w:r w:rsidRPr="001212C2">
        <w:t>и</w:t>
      </w:r>
      <w:r w:rsidR="0067404D">
        <w:t xml:space="preserve"> </w:t>
      </w:r>
      <w:r w:rsidRPr="001212C2">
        <w:t>др.).</w:t>
      </w:r>
      <w:r w:rsidR="0067404D">
        <w:t xml:space="preserve"> </w:t>
      </w:r>
      <w:r w:rsidRPr="001212C2">
        <w:t>В</w:t>
      </w:r>
      <w:r w:rsidR="0067404D">
        <w:t xml:space="preserve"> </w:t>
      </w:r>
      <w:r w:rsidRPr="001212C2">
        <w:t>последнюю</w:t>
      </w:r>
      <w:r w:rsidR="0067404D">
        <w:t xml:space="preserve"> </w:t>
      </w:r>
      <w:r w:rsidRPr="001212C2">
        <w:t>очередь</w:t>
      </w:r>
      <w:r w:rsidR="0067404D">
        <w:t xml:space="preserve"> </w:t>
      </w:r>
      <w:r w:rsidRPr="001212C2">
        <w:t>по</w:t>
      </w:r>
      <w:r w:rsidR="0067404D">
        <w:t xml:space="preserve"> </w:t>
      </w:r>
      <w:r w:rsidRPr="001212C2">
        <w:t>зонам</w:t>
      </w:r>
      <w:r w:rsidR="0067404D">
        <w:t xml:space="preserve"> </w:t>
      </w:r>
      <w:r w:rsidRPr="001212C2">
        <w:t>области</w:t>
      </w:r>
      <w:r w:rsidR="0067404D">
        <w:t xml:space="preserve"> </w:t>
      </w:r>
      <w:r w:rsidRPr="001212C2">
        <w:t>высеваются</w:t>
      </w:r>
      <w:r w:rsidR="0067404D">
        <w:t xml:space="preserve"> </w:t>
      </w:r>
      <w:r w:rsidRPr="001212C2">
        <w:t>ранние</w:t>
      </w:r>
      <w:r w:rsidR="0067404D">
        <w:t xml:space="preserve"> </w:t>
      </w:r>
      <w:r w:rsidRPr="001212C2">
        <w:t>сорта</w:t>
      </w:r>
      <w:r w:rsidR="0067404D">
        <w:t xml:space="preserve"> </w:t>
      </w:r>
      <w:r w:rsidRPr="001212C2">
        <w:t>(Малахит,</w:t>
      </w:r>
      <w:r w:rsidR="0067404D">
        <w:t xml:space="preserve"> </w:t>
      </w:r>
      <w:r w:rsidRPr="001212C2">
        <w:t>Бирюза</w:t>
      </w:r>
      <w:r w:rsidR="0067404D">
        <w:t xml:space="preserve"> </w:t>
      </w:r>
      <w:r w:rsidRPr="001212C2">
        <w:t>и</w:t>
      </w:r>
      <w:r w:rsidR="0067404D">
        <w:t xml:space="preserve"> </w:t>
      </w:r>
      <w:r w:rsidRPr="001212C2">
        <w:t>др.)</w:t>
      </w:r>
    </w:p>
    <w:p w14:paraId="01FAC234" w14:textId="1A5F9B1B" w:rsidR="001212C2" w:rsidRPr="001212C2" w:rsidRDefault="001212C2" w:rsidP="001212C2">
      <w:r w:rsidRPr="001212C2">
        <w:t>Недобор</w:t>
      </w:r>
      <w:r w:rsidR="0067404D">
        <w:t xml:space="preserve"> </w:t>
      </w:r>
      <w:r w:rsidRPr="001212C2">
        <w:t>урожая</w:t>
      </w:r>
      <w:r w:rsidR="0067404D">
        <w:t xml:space="preserve"> </w:t>
      </w:r>
      <w:r w:rsidRPr="001212C2">
        <w:t>при</w:t>
      </w:r>
      <w:r w:rsidR="0067404D">
        <w:t xml:space="preserve"> </w:t>
      </w:r>
      <w:r w:rsidRPr="001212C2">
        <w:t>отклонении</w:t>
      </w:r>
      <w:r w:rsidR="0067404D">
        <w:t xml:space="preserve"> </w:t>
      </w:r>
      <w:r w:rsidRPr="001212C2">
        <w:t>от</w:t>
      </w:r>
      <w:r w:rsidR="0067404D">
        <w:t xml:space="preserve"> </w:t>
      </w:r>
      <w:r w:rsidRPr="001212C2">
        <w:t>оптимальных</w:t>
      </w:r>
      <w:r w:rsidR="0067404D">
        <w:t xml:space="preserve"> </w:t>
      </w:r>
      <w:r w:rsidRPr="001212C2">
        <w:t>сроков</w:t>
      </w:r>
      <w:r w:rsidR="0067404D">
        <w:t xml:space="preserve"> </w:t>
      </w:r>
      <w:r w:rsidRPr="001212C2">
        <w:t>связан</w:t>
      </w:r>
      <w:r w:rsidR="0067404D">
        <w:t xml:space="preserve"> </w:t>
      </w:r>
      <w:r w:rsidRPr="001212C2">
        <w:t>с</w:t>
      </w:r>
      <w:r w:rsidR="0067404D">
        <w:t xml:space="preserve"> </w:t>
      </w:r>
      <w:r w:rsidRPr="001212C2">
        <w:t>ухудшением</w:t>
      </w:r>
      <w:r w:rsidR="0067404D">
        <w:t xml:space="preserve"> </w:t>
      </w:r>
      <w:r w:rsidRPr="001212C2">
        <w:t>перезимовки,</w:t>
      </w:r>
      <w:r w:rsidR="0067404D">
        <w:t xml:space="preserve"> </w:t>
      </w:r>
      <w:r w:rsidRPr="001212C2">
        <w:t>перерастанием</w:t>
      </w:r>
      <w:r w:rsidR="0067404D">
        <w:t xml:space="preserve"> </w:t>
      </w:r>
      <w:r w:rsidRPr="001212C2">
        <w:t>ранних</w:t>
      </w:r>
      <w:r w:rsidR="0067404D">
        <w:t xml:space="preserve"> </w:t>
      </w:r>
      <w:r w:rsidRPr="001212C2">
        <w:t>и</w:t>
      </w:r>
      <w:r w:rsidR="0067404D">
        <w:t xml:space="preserve"> </w:t>
      </w:r>
      <w:r w:rsidRPr="001212C2">
        <w:t>недостаточным</w:t>
      </w:r>
      <w:r w:rsidR="0067404D">
        <w:t xml:space="preserve"> </w:t>
      </w:r>
      <w:r w:rsidRPr="001212C2">
        <w:t>развитием</w:t>
      </w:r>
      <w:r w:rsidR="0067404D">
        <w:t xml:space="preserve"> </w:t>
      </w:r>
      <w:r w:rsidRPr="001212C2">
        <w:t>поздних</w:t>
      </w:r>
      <w:r w:rsidR="0067404D">
        <w:t xml:space="preserve"> </w:t>
      </w:r>
      <w:r w:rsidRPr="001212C2">
        <w:t>посевов.</w:t>
      </w:r>
      <w:r w:rsidR="0067404D">
        <w:t xml:space="preserve"> </w:t>
      </w:r>
    </w:p>
    <w:p w14:paraId="0BF8F7EC" w14:textId="09268E29" w:rsidR="001212C2" w:rsidRPr="001212C2" w:rsidRDefault="001212C2" w:rsidP="001212C2">
      <w:r w:rsidRPr="001212C2">
        <w:t>Ранние</w:t>
      </w:r>
      <w:r w:rsidR="0067404D">
        <w:t xml:space="preserve"> </w:t>
      </w:r>
      <w:r w:rsidRPr="001212C2">
        <w:t>сроки</w:t>
      </w:r>
      <w:r w:rsidR="0067404D">
        <w:t xml:space="preserve"> </w:t>
      </w:r>
      <w:r w:rsidRPr="001212C2">
        <w:t>посева</w:t>
      </w:r>
      <w:r w:rsidR="0067404D">
        <w:t xml:space="preserve"> </w:t>
      </w:r>
      <w:r w:rsidRPr="001212C2">
        <w:t>приводят</w:t>
      </w:r>
      <w:r w:rsidR="0067404D">
        <w:t xml:space="preserve"> </w:t>
      </w:r>
      <w:r w:rsidRPr="001212C2">
        <w:t>не</w:t>
      </w:r>
      <w:r w:rsidR="0067404D">
        <w:t xml:space="preserve"> </w:t>
      </w:r>
      <w:r w:rsidRPr="001212C2">
        <w:t>только</w:t>
      </w:r>
      <w:r w:rsidR="0067404D">
        <w:t xml:space="preserve"> </w:t>
      </w:r>
      <w:r w:rsidRPr="001212C2">
        <w:t>к</w:t>
      </w:r>
      <w:r w:rsidR="0067404D">
        <w:t xml:space="preserve"> </w:t>
      </w:r>
      <w:r w:rsidRPr="001212C2">
        <w:t>перерастанию</w:t>
      </w:r>
      <w:r w:rsidR="0067404D">
        <w:t xml:space="preserve"> </w:t>
      </w:r>
      <w:r w:rsidRPr="001212C2">
        <w:t>растений</w:t>
      </w:r>
      <w:r w:rsidR="0067404D">
        <w:t xml:space="preserve"> </w:t>
      </w:r>
      <w:r w:rsidRPr="001212C2">
        <w:t>и</w:t>
      </w:r>
      <w:r w:rsidR="0067404D">
        <w:t xml:space="preserve"> </w:t>
      </w:r>
      <w:r w:rsidRPr="001212C2">
        <w:t>снижению</w:t>
      </w:r>
      <w:r w:rsidR="0067404D">
        <w:t xml:space="preserve"> </w:t>
      </w:r>
      <w:r w:rsidRPr="001212C2">
        <w:t>их</w:t>
      </w:r>
      <w:r w:rsidR="0067404D">
        <w:t xml:space="preserve"> </w:t>
      </w:r>
      <w:r w:rsidRPr="001212C2">
        <w:t>зимостойкости,</w:t>
      </w:r>
      <w:r w:rsidR="0067404D">
        <w:t xml:space="preserve"> </w:t>
      </w:r>
      <w:r w:rsidRPr="001212C2">
        <w:t>но</w:t>
      </w:r>
      <w:r w:rsidR="0067404D">
        <w:t xml:space="preserve"> </w:t>
      </w:r>
      <w:r w:rsidRPr="001212C2">
        <w:t>и</w:t>
      </w:r>
      <w:r w:rsidR="0067404D">
        <w:t xml:space="preserve"> </w:t>
      </w:r>
      <w:r w:rsidRPr="001212C2">
        <w:t>к</w:t>
      </w:r>
      <w:r w:rsidR="0067404D">
        <w:t xml:space="preserve"> </w:t>
      </w:r>
      <w:r w:rsidRPr="001212C2">
        <w:t>интенсивному</w:t>
      </w:r>
      <w:r w:rsidR="0067404D">
        <w:t xml:space="preserve"> </w:t>
      </w:r>
      <w:r w:rsidRPr="001212C2">
        <w:t>поражению</w:t>
      </w:r>
      <w:r w:rsidR="0067404D">
        <w:t xml:space="preserve"> </w:t>
      </w:r>
      <w:r w:rsidRPr="001212C2">
        <w:t>растений</w:t>
      </w:r>
      <w:r w:rsidR="0067404D">
        <w:t xml:space="preserve"> </w:t>
      </w:r>
      <w:r w:rsidRPr="001212C2">
        <w:t>болезнями</w:t>
      </w:r>
      <w:r w:rsidR="0067404D">
        <w:t xml:space="preserve"> </w:t>
      </w:r>
      <w:r w:rsidRPr="001212C2">
        <w:t>(мучнистой</w:t>
      </w:r>
      <w:r w:rsidR="0067404D">
        <w:t xml:space="preserve"> </w:t>
      </w:r>
      <w:r w:rsidRPr="001212C2">
        <w:t>росой,</w:t>
      </w:r>
      <w:r w:rsidR="0067404D">
        <w:t xml:space="preserve"> </w:t>
      </w:r>
      <w:r w:rsidRPr="001212C2">
        <w:t>и</w:t>
      </w:r>
      <w:r w:rsidR="0067404D">
        <w:t xml:space="preserve"> </w:t>
      </w:r>
      <w:r w:rsidRPr="001212C2">
        <w:t>др.).</w:t>
      </w:r>
      <w:r w:rsidR="0067404D">
        <w:t xml:space="preserve"> </w:t>
      </w:r>
      <w:r w:rsidRPr="001212C2">
        <w:t>Поздние</w:t>
      </w:r>
      <w:r w:rsidR="0067404D">
        <w:t xml:space="preserve"> </w:t>
      </w:r>
      <w:r w:rsidRPr="001212C2">
        <w:t>сроки</w:t>
      </w:r>
      <w:r w:rsidR="0067404D">
        <w:t xml:space="preserve"> </w:t>
      </w:r>
      <w:r w:rsidRPr="001212C2">
        <w:t>способствуют</w:t>
      </w:r>
      <w:r w:rsidR="0067404D">
        <w:t xml:space="preserve"> </w:t>
      </w:r>
      <w:r w:rsidRPr="001212C2">
        <w:t>интенсивному</w:t>
      </w:r>
      <w:r w:rsidR="0067404D">
        <w:t xml:space="preserve"> </w:t>
      </w:r>
      <w:r w:rsidRPr="001212C2">
        <w:t>поражению</w:t>
      </w:r>
      <w:r w:rsidR="0067404D">
        <w:t xml:space="preserve"> </w:t>
      </w:r>
      <w:r w:rsidRPr="001212C2">
        <w:t>растений</w:t>
      </w:r>
      <w:r w:rsidR="0067404D">
        <w:t xml:space="preserve"> </w:t>
      </w:r>
      <w:r w:rsidRPr="001212C2">
        <w:t>твердой</w:t>
      </w:r>
      <w:r w:rsidR="0067404D">
        <w:t xml:space="preserve"> </w:t>
      </w:r>
      <w:r w:rsidRPr="001212C2">
        <w:t>головней,</w:t>
      </w:r>
      <w:r w:rsidR="0067404D">
        <w:t xml:space="preserve"> </w:t>
      </w:r>
      <w:r w:rsidRPr="001212C2">
        <w:t>корневым</w:t>
      </w:r>
      <w:r w:rsidR="0067404D">
        <w:t xml:space="preserve"> </w:t>
      </w:r>
      <w:r w:rsidRPr="001212C2">
        <w:t>гнилями.</w:t>
      </w:r>
      <w:r w:rsidR="0067404D">
        <w:t xml:space="preserve"> </w:t>
      </w:r>
    </w:p>
    <w:p w14:paraId="694BC099" w14:textId="4B960ABC" w:rsidR="001212C2" w:rsidRPr="001212C2" w:rsidRDefault="001212C2" w:rsidP="001212C2">
      <w:r w:rsidRPr="001212C2">
        <w:t>Тщательность</w:t>
      </w:r>
      <w:r w:rsidR="0067404D">
        <w:t xml:space="preserve"> </w:t>
      </w:r>
      <w:r w:rsidRPr="001212C2">
        <w:t>подготовительных</w:t>
      </w:r>
      <w:r w:rsidR="0067404D">
        <w:t xml:space="preserve"> </w:t>
      </w:r>
      <w:r w:rsidRPr="001212C2">
        <w:t>работ</w:t>
      </w:r>
      <w:r w:rsidR="0067404D">
        <w:t xml:space="preserve"> </w:t>
      </w:r>
      <w:r w:rsidRPr="001212C2">
        <w:t>влияет</w:t>
      </w:r>
      <w:r w:rsidR="0067404D">
        <w:t xml:space="preserve"> </w:t>
      </w:r>
      <w:r w:rsidRPr="001212C2">
        <w:t>положительно</w:t>
      </w:r>
      <w:r w:rsidR="0067404D">
        <w:t xml:space="preserve"> </w:t>
      </w:r>
      <w:r w:rsidRPr="001212C2">
        <w:t>на</w:t>
      </w:r>
      <w:r w:rsidR="0067404D">
        <w:t xml:space="preserve"> </w:t>
      </w:r>
      <w:r w:rsidRPr="001212C2">
        <w:t>рост</w:t>
      </w:r>
      <w:r w:rsidR="0067404D">
        <w:t xml:space="preserve"> </w:t>
      </w:r>
      <w:r w:rsidRPr="001212C2">
        <w:t>и</w:t>
      </w:r>
      <w:r w:rsidR="0067404D">
        <w:t xml:space="preserve"> </w:t>
      </w:r>
      <w:r w:rsidRPr="001212C2">
        <w:t>развитие</w:t>
      </w:r>
      <w:r w:rsidR="0067404D">
        <w:t xml:space="preserve"> </w:t>
      </w:r>
      <w:r w:rsidRPr="001212C2">
        <w:t>озимой</w:t>
      </w:r>
      <w:r w:rsidR="0067404D">
        <w:t xml:space="preserve"> </w:t>
      </w:r>
      <w:r w:rsidRPr="001212C2">
        <w:t>пшеницы</w:t>
      </w:r>
      <w:r w:rsidR="0067404D">
        <w:t xml:space="preserve"> </w:t>
      </w:r>
      <w:r w:rsidRPr="001212C2">
        <w:t>после</w:t>
      </w:r>
      <w:r w:rsidR="0067404D">
        <w:t xml:space="preserve"> </w:t>
      </w:r>
      <w:r w:rsidRPr="001212C2">
        <w:t>посева.</w:t>
      </w:r>
      <w:r w:rsidR="0067404D">
        <w:t xml:space="preserve"> </w:t>
      </w:r>
      <w:r w:rsidRPr="001212C2">
        <w:t>Высевают</w:t>
      </w:r>
      <w:r w:rsidR="0067404D">
        <w:t xml:space="preserve"> </w:t>
      </w:r>
      <w:r w:rsidRPr="001212C2">
        <w:t>зерна</w:t>
      </w:r>
      <w:r w:rsidR="0067404D">
        <w:t xml:space="preserve"> </w:t>
      </w:r>
      <w:r w:rsidRPr="001212C2">
        <w:t>пшеницы</w:t>
      </w:r>
      <w:r w:rsidR="0067404D">
        <w:t xml:space="preserve"> </w:t>
      </w:r>
      <w:r w:rsidRPr="001212C2">
        <w:t>сплошным</w:t>
      </w:r>
      <w:r w:rsidR="0067404D">
        <w:t xml:space="preserve"> </w:t>
      </w:r>
      <w:r w:rsidRPr="001212C2">
        <w:t>или</w:t>
      </w:r>
      <w:r w:rsidR="0067404D">
        <w:t xml:space="preserve"> </w:t>
      </w:r>
      <w:r w:rsidRPr="001212C2">
        <w:t>рядовым</w:t>
      </w:r>
      <w:r w:rsidR="0067404D">
        <w:t xml:space="preserve"> </w:t>
      </w:r>
      <w:r w:rsidRPr="001212C2">
        <w:t>способом,</w:t>
      </w:r>
      <w:r w:rsidR="0067404D">
        <w:t xml:space="preserve"> </w:t>
      </w:r>
      <w:r w:rsidRPr="001212C2">
        <w:t>но</w:t>
      </w:r>
      <w:r w:rsidR="0067404D">
        <w:t xml:space="preserve"> </w:t>
      </w:r>
      <w:r w:rsidRPr="001212C2">
        <w:t>наиболее</w:t>
      </w:r>
      <w:r w:rsidR="0067404D">
        <w:t xml:space="preserve"> </w:t>
      </w:r>
      <w:r w:rsidRPr="001212C2">
        <w:t>оптимальный</w:t>
      </w:r>
      <w:r w:rsidR="0067404D">
        <w:t xml:space="preserve"> </w:t>
      </w:r>
      <w:r w:rsidRPr="001212C2">
        <w:t>разбросной</w:t>
      </w:r>
      <w:r w:rsidR="0067404D">
        <w:t xml:space="preserve"> </w:t>
      </w:r>
      <w:r w:rsidRPr="001212C2">
        <w:t>способ</w:t>
      </w:r>
      <w:r w:rsidR="0067404D">
        <w:t xml:space="preserve"> </w:t>
      </w:r>
      <w:r w:rsidRPr="001212C2">
        <w:t>посева.</w:t>
      </w:r>
      <w:r w:rsidR="0067404D">
        <w:t xml:space="preserve"> </w:t>
      </w:r>
      <w:r w:rsidRPr="001212C2">
        <w:t>Оптимальной</w:t>
      </w:r>
      <w:r w:rsidR="0067404D">
        <w:t xml:space="preserve"> </w:t>
      </w:r>
      <w:r w:rsidRPr="001212C2">
        <w:t>нормой</w:t>
      </w:r>
      <w:r w:rsidR="0067404D">
        <w:t xml:space="preserve"> </w:t>
      </w:r>
      <w:r w:rsidRPr="001212C2">
        <w:t>является,</w:t>
      </w:r>
      <w:r w:rsidR="0067404D">
        <w:t xml:space="preserve"> </w:t>
      </w:r>
      <w:r w:rsidRPr="001212C2">
        <w:t>в</w:t>
      </w:r>
      <w:r w:rsidR="0067404D">
        <w:t xml:space="preserve"> </w:t>
      </w:r>
      <w:r w:rsidRPr="001212C2">
        <w:t>зависимости</w:t>
      </w:r>
      <w:r w:rsidR="0067404D">
        <w:t xml:space="preserve"> </w:t>
      </w:r>
      <w:r w:rsidRPr="001212C2">
        <w:t>от</w:t>
      </w:r>
      <w:r w:rsidR="0067404D">
        <w:t xml:space="preserve"> </w:t>
      </w:r>
      <w:r w:rsidRPr="001212C2">
        <w:t>сроков</w:t>
      </w:r>
      <w:r w:rsidR="0067404D">
        <w:t xml:space="preserve"> </w:t>
      </w:r>
      <w:r w:rsidRPr="001212C2">
        <w:t>посева,</w:t>
      </w:r>
      <w:r w:rsidR="0067404D">
        <w:t xml:space="preserve"> </w:t>
      </w:r>
      <w:r w:rsidRPr="001212C2">
        <w:t>в</w:t>
      </w:r>
      <w:r w:rsidR="0067404D">
        <w:t xml:space="preserve"> </w:t>
      </w:r>
      <w:r w:rsidRPr="001212C2">
        <w:t>северной</w:t>
      </w:r>
      <w:r w:rsidR="0067404D">
        <w:t xml:space="preserve"> </w:t>
      </w:r>
      <w:r w:rsidRPr="001212C2">
        <w:t>зоне</w:t>
      </w:r>
      <w:r w:rsidR="0067404D">
        <w:t xml:space="preserve"> </w:t>
      </w:r>
      <w:r w:rsidRPr="001212C2">
        <w:t>4,0-5,0</w:t>
      </w:r>
      <w:r w:rsidR="0067404D">
        <w:t xml:space="preserve"> </w:t>
      </w:r>
      <w:r w:rsidRPr="001212C2">
        <w:t>млн.</w:t>
      </w:r>
      <w:r w:rsidR="0067404D">
        <w:t xml:space="preserve"> </w:t>
      </w:r>
      <w:r w:rsidRPr="001212C2">
        <w:t>всхожих</w:t>
      </w:r>
      <w:r w:rsidR="0067404D">
        <w:t xml:space="preserve"> </w:t>
      </w:r>
      <w:r w:rsidRPr="001212C2">
        <w:t>семян</w:t>
      </w:r>
      <w:r w:rsidR="0067404D">
        <w:t xml:space="preserve"> </w:t>
      </w:r>
      <w:r w:rsidRPr="001212C2">
        <w:t>на</w:t>
      </w:r>
      <w:r w:rsidR="0067404D">
        <w:t xml:space="preserve"> </w:t>
      </w:r>
      <w:r w:rsidRPr="001212C2">
        <w:t>гектар,</w:t>
      </w:r>
      <w:r w:rsidR="0067404D">
        <w:t xml:space="preserve"> </w:t>
      </w:r>
      <w:r w:rsidRPr="001212C2">
        <w:t>центральной</w:t>
      </w:r>
      <w:r w:rsidR="0067404D">
        <w:t xml:space="preserve"> </w:t>
      </w:r>
      <w:r w:rsidRPr="001212C2">
        <w:t>и</w:t>
      </w:r>
      <w:r w:rsidR="0067404D">
        <w:t xml:space="preserve"> </w:t>
      </w:r>
      <w:r w:rsidRPr="001212C2">
        <w:t>южной</w:t>
      </w:r>
      <w:r w:rsidR="0067404D">
        <w:t xml:space="preserve"> </w:t>
      </w:r>
      <w:r w:rsidRPr="001212C2">
        <w:t>зоне</w:t>
      </w:r>
      <w:r w:rsidR="0067404D">
        <w:t xml:space="preserve"> </w:t>
      </w:r>
      <w:r w:rsidRPr="001212C2">
        <w:t>3,5-4,5</w:t>
      </w:r>
      <w:r w:rsidR="0067404D">
        <w:t xml:space="preserve"> </w:t>
      </w:r>
      <w:r w:rsidRPr="001212C2">
        <w:t>млн/га.</w:t>
      </w:r>
      <w:r w:rsidR="0067404D">
        <w:t xml:space="preserve"> </w:t>
      </w:r>
    </w:p>
    <w:p w14:paraId="1A289055" w14:textId="3368C2F8" w:rsidR="001212C2" w:rsidRPr="001212C2" w:rsidRDefault="001212C2" w:rsidP="001212C2">
      <w:r w:rsidRPr="001212C2">
        <w:t>Нормы</w:t>
      </w:r>
      <w:r w:rsidR="0067404D">
        <w:t xml:space="preserve"> </w:t>
      </w:r>
      <w:r w:rsidRPr="001212C2">
        <w:t>высева</w:t>
      </w:r>
      <w:r w:rsidR="0067404D">
        <w:t xml:space="preserve"> </w:t>
      </w:r>
      <w:r w:rsidRPr="001212C2">
        <w:t>и</w:t>
      </w:r>
      <w:r w:rsidR="0067404D">
        <w:t xml:space="preserve"> </w:t>
      </w:r>
      <w:r w:rsidRPr="001212C2">
        <w:t>густота</w:t>
      </w:r>
      <w:r w:rsidR="0067404D">
        <w:t xml:space="preserve"> </w:t>
      </w:r>
      <w:r w:rsidRPr="001212C2">
        <w:t>растений</w:t>
      </w:r>
      <w:r w:rsidR="0067404D">
        <w:t xml:space="preserve"> </w:t>
      </w:r>
      <w:r w:rsidRPr="001212C2">
        <w:t>в</w:t>
      </w:r>
      <w:r w:rsidR="0067404D">
        <w:t xml:space="preserve"> </w:t>
      </w:r>
      <w:r w:rsidRPr="001212C2">
        <w:t>значительно</w:t>
      </w:r>
      <w:r w:rsidR="0067404D">
        <w:t xml:space="preserve"> </w:t>
      </w:r>
      <w:r w:rsidRPr="001212C2">
        <w:t>степени</w:t>
      </w:r>
      <w:r w:rsidR="0067404D">
        <w:t xml:space="preserve"> </w:t>
      </w:r>
      <w:r w:rsidRPr="001212C2">
        <w:t>формируют</w:t>
      </w:r>
      <w:r w:rsidR="0067404D">
        <w:t xml:space="preserve"> </w:t>
      </w:r>
      <w:r w:rsidRPr="001212C2">
        <w:t>микроклимат</w:t>
      </w:r>
      <w:r w:rsidR="0067404D">
        <w:t xml:space="preserve"> </w:t>
      </w:r>
      <w:r w:rsidRPr="001212C2">
        <w:t>агроценоза</w:t>
      </w:r>
      <w:r w:rsidR="0067404D">
        <w:t xml:space="preserve"> </w:t>
      </w:r>
      <w:r w:rsidRPr="001212C2">
        <w:t>и</w:t>
      </w:r>
      <w:r w:rsidR="0067404D">
        <w:t xml:space="preserve"> </w:t>
      </w:r>
      <w:r w:rsidRPr="001212C2">
        <w:t>существенно</w:t>
      </w:r>
      <w:r w:rsidR="0067404D">
        <w:t xml:space="preserve"> </w:t>
      </w:r>
      <w:r w:rsidRPr="001212C2">
        <w:t>влияют</w:t>
      </w:r>
      <w:r w:rsidR="0067404D">
        <w:t xml:space="preserve"> </w:t>
      </w:r>
      <w:r w:rsidRPr="001212C2">
        <w:t>на</w:t>
      </w:r>
      <w:r w:rsidR="0067404D">
        <w:t xml:space="preserve"> </w:t>
      </w:r>
      <w:r w:rsidRPr="001212C2">
        <w:t>развитие</w:t>
      </w:r>
      <w:r w:rsidR="0067404D">
        <w:t xml:space="preserve"> </w:t>
      </w:r>
      <w:r w:rsidRPr="001212C2">
        <w:t>болезней.</w:t>
      </w:r>
      <w:r w:rsidR="0067404D">
        <w:t xml:space="preserve"> </w:t>
      </w:r>
      <w:r w:rsidRPr="001212C2">
        <w:t>В</w:t>
      </w:r>
      <w:r w:rsidR="0067404D">
        <w:t xml:space="preserve"> </w:t>
      </w:r>
      <w:r w:rsidRPr="001212C2">
        <w:t>условиях</w:t>
      </w:r>
      <w:r w:rsidR="0067404D">
        <w:t xml:space="preserve"> </w:t>
      </w:r>
      <w:r w:rsidRPr="001212C2">
        <w:t>загущенных</w:t>
      </w:r>
      <w:r w:rsidR="0067404D">
        <w:t xml:space="preserve"> </w:t>
      </w:r>
      <w:r w:rsidRPr="001212C2">
        <w:t>посевов</w:t>
      </w:r>
      <w:r w:rsidR="0067404D">
        <w:t xml:space="preserve"> </w:t>
      </w:r>
      <w:r w:rsidRPr="001212C2">
        <w:t>пшеницы</w:t>
      </w:r>
      <w:r w:rsidR="0067404D">
        <w:t xml:space="preserve"> </w:t>
      </w:r>
      <w:r w:rsidRPr="001212C2">
        <w:t>создаются</w:t>
      </w:r>
      <w:r w:rsidR="0067404D">
        <w:t xml:space="preserve"> </w:t>
      </w:r>
      <w:r w:rsidRPr="001212C2">
        <w:t>благоприятные</w:t>
      </w:r>
      <w:r w:rsidR="0067404D">
        <w:t xml:space="preserve"> </w:t>
      </w:r>
      <w:r w:rsidRPr="001212C2">
        <w:t>условия</w:t>
      </w:r>
      <w:r w:rsidR="0067404D">
        <w:t xml:space="preserve"> </w:t>
      </w:r>
      <w:r w:rsidRPr="001212C2">
        <w:t>для</w:t>
      </w:r>
      <w:r w:rsidR="0067404D">
        <w:t xml:space="preserve"> </w:t>
      </w:r>
      <w:r w:rsidRPr="001212C2">
        <w:t>развития</w:t>
      </w:r>
      <w:r w:rsidR="0067404D">
        <w:t xml:space="preserve"> </w:t>
      </w:r>
      <w:r w:rsidRPr="001212C2">
        <w:t>возбудителей</w:t>
      </w:r>
      <w:r w:rsidR="0067404D">
        <w:t xml:space="preserve"> </w:t>
      </w:r>
      <w:r w:rsidRPr="001212C2">
        <w:t>корневых</w:t>
      </w:r>
      <w:r w:rsidR="0067404D">
        <w:t xml:space="preserve"> </w:t>
      </w:r>
      <w:r w:rsidRPr="001212C2">
        <w:t>гнилей,</w:t>
      </w:r>
      <w:r w:rsidR="0067404D">
        <w:t xml:space="preserve"> </w:t>
      </w:r>
      <w:r w:rsidRPr="001212C2">
        <w:t>мучнистой</w:t>
      </w:r>
      <w:r w:rsidR="0067404D">
        <w:t xml:space="preserve"> </w:t>
      </w:r>
      <w:r w:rsidRPr="001212C2">
        <w:t>росы,</w:t>
      </w:r>
      <w:r w:rsidR="0067404D">
        <w:t xml:space="preserve"> </w:t>
      </w:r>
      <w:r w:rsidRPr="001212C2">
        <w:t>бурой</w:t>
      </w:r>
      <w:r w:rsidR="0067404D">
        <w:t xml:space="preserve"> </w:t>
      </w:r>
      <w:r w:rsidRPr="001212C2">
        <w:t>ржавчины,</w:t>
      </w:r>
      <w:r w:rsidR="0067404D">
        <w:t xml:space="preserve"> </w:t>
      </w:r>
      <w:r w:rsidRPr="001212C2">
        <w:t>а</w:t>
      </w:r>
      <w:r w:rsidR="0067404D">
        <w:t xml:space="preserve"> </w:t>
      </w:r>
      <w:r w:rsidRPr="001212C2">
        <w:t>прореживании</w:t>
      </w:r>
      <w:r w:rsidR="0067404D">
        <w:t xml:space="preserve"> </w:t>
      </w:r>
      <w:r w:rsidRPr="001212C2">
        <w:t>посевов</w:t>
      </w:r>
      <w:r w:rsidR="0067404D">
        <w:t xml:space="preserve"> </w:t>
      </w:r>
      <w:r w:rsidRPr="001212C2">
        <w:t>способствуют</w:t>
      </w:r>
      <w:r w:rsidR="0067404D">
        <w:t xml:space="preserve"> </w:t>
      </w:r>
      <w:r w:rsidRPr="001212C2">
        <w:t>интенсивному</w:t>
      </w:r>
      <w:r w:rsidR="0067404D">
        <w:t xml:space="preserve"> </w:t>
      </w:r>
      <w:r w:rsidRPr="001212C2">
        <w:t>поражению</w:t>
      </w:r>
      <w:r w:rsidR="0067404D">
        <w:t xml:space="preserve"> </w:t>
      </w:r>
      <w:r w:rsidRPr="001212C2">
        <w:t>растений</w:t>
      </w:r>
      <w:r w:rsidR="0067404D">
        <w:t xml:space="preserve"> </w:t>
      </w:r>
      <w:r w:rsidRPr="001212C2">
        <w:t>септориозом.</w:t>
      </w:r>
      <w:r w:rsidR="0067404D">
        <w:t xml:space="preserve"> </w:t>
      </w:r>
    </w:p>
    <w:p w14:paraId="2135C082" w14:textId="7F33C8C8" w:rsidR="001212C2" w:rsidRPr="001212C2" w:rsidRDefault="001212C2" w:rsidP="001212C2">
      <w:r w:rsidRPr="001212C2">
        <w:t>Одной</w:t>
      </w:r>
      <w:r w:rsidR="0067404D">
        <w:t xml:space="preserve"> </w:t>
      </w:r>
      <w:r w:rsidRPr="001212C2">
        <w:t>из</w:t>
      </w:r>
      <w:r w:rsidR="0067404D">
        <w:t xml:space="preserve"> </w:t>
      </w:r>
      <w:r w:rsidRPr="001212C2">
        <w:t>проблем</w:t>
      </w:r>
      <w:r w:rsidR="0067404D">
        <w:t xml:space="preserve"> </w:t>
      </w:r>
      <w:r w:rsidRPr="001212C2">
        <w:t>при</w:t>
      </w:r>
      <w:r w:rsidR="0067404D">
        <w:t xml:space="preserve"> </w:t>
      </w:r>
      <w:r w:rsidRPr="001212C2">
        <w:t>возделывании</w:t>
      </w:r>
      <w:r w:rsidR="0067404D">
        <w:t xml:space="preserve"> </w:t>
      </w:r>
      <w:r w:rsidRPr="001212C2">
        <w:t>зерновых</w:t>
      </w:r>
      <w:r w:rsidR="0067404D">
        <w:t xml:space="preserve"> </w:t>
      </w:r>
      <w:r w:rsidRPr="001212C2">
        <w:t>культур</w:t>
      </w:r>
      <w:r w:rsidR="0067404D">
        <w:t xml:space="preserve"> </w:t>
      </w:r>
      <w:r w:rsidRPr="001212C2">
        <w:t>в</w:t>
      </w:r>
      <w:r w:rsidR="0067404D">
        <w:t xml:space="preserve"> </w:t>
      </w:r>
      <w:r w:rsidRPr="001212C2">
        <w:t>Среднем</w:t>
      </w:r>
      <w:r w:rsidR="0067404D">
        <w:t xml:space="preserve"> </w:t>
      </w:r>
      <w:r w:rsidRPr="001212C2">
        <w:t>Заволжье</w:t>
      </w:r>
      <w:r w:rsidR="0067404D">
        <w:t xml:space="preserve"> </w:t>
      </w:r>
      <w:r w:rsidRPr="001212C2">
        <w:t>является</w:t>
      </w:r>
      <w:r w:rsidR="0067404D">
        <w:t xml:space="preserve"> </w:t>
      </w:r>
      <w:r w:rsidRPr="001212C2">
        <w:t>низкая</w:t>
      </w:r>
      <w:r w:rsidR="0067404D">
        <w:t xml:space="preserve"> </w:t>
      </w:r>
      <w:r w:rsidRPr="001212C2">
        <w:t>полевая</w:t>
      </w:r>
      <w:r w:rsidR="0067404D">
        <w:t xml:space="preserve"> </w:t>
      </w:r>
      <w:r w:rsidRPr="001212C2">
        <w:t>всхожесть</w:t>
      </w:r>
      <w:r w:rsidR="0067404D">
        <w:t xml:space="preserve"> </w:t>
      </w:r>
      <w:r w:rsidRPr="001212C2">
        <w:t>семян,</w:t>
      </w:r>
      <w:r w:rsidR="0067404D">
        <w:t xml:space="preserve"> </w:t>
      </w:r>
      <w:r w:rsidRPr="001212C2">
        <w:t>что</w:t>
      </w:r>
      <w:r w:rsidR="0067404D">
        <w:t xml:space="preserve"> </w:t>
      </w:r>
      <w:r w:rsidRPr="001212C2">
        <w:t>требует</w:t>
      </w:r>
      <w:r w:rsidR="0067404D">
        <w:t xml:space="preserve"> </w:t>
      </w:r>
      <w:r w:rsidRPr="001212C2">
        <w:t>повышения</w:t>
      </w:r>
      <w:r w:rsidR="0067404D">
        <w:t xml:space="preserve"> </w:t>
      </w:r>
      <w:r w:rsidRPr="001212C2">
        <w:t>посевной</w:t>
      </w:r>
      <w:r w:rsidR="0067404D">
        <w:t xml:space="preserve"> </w:t>
      </w:r>
      <w:r w:rsidRPr="001212C2">
        <w:t>нормы</w:t>
      </w:r>
      <w:r w:rsidR="0067404D">
        <w:t xml:space="preserve"> </w:t>
      </w:r>
      <w:r w:rsidRPr="001212C2">
        <w:t>и</w:t>
      </w:r>
      <w:r w:rsidR="0067404D">
        <w:t xml:space="preserve"> </w:t>
      </w:r>
      <w:r w:rsidRPr="001212C2">
        <w:t>материальных</w:t>
      </w:r>
      <w:r w:rsidR="0067404D">
        <w:t xml:space="preserve"> </w:t>
      </w:r>
      <w:r w:rsidRPr="001212C2">
        <w:t>затрат</w:t>
      </w:r>
      <w:r w:rsidR="0067404D">
        <w:t xml:space="preserve"> </w:t>
      </w:r>
      <w:r w:rsidRPr="001212C2">
        <w:t>на</w:t>
      </w:r>
      <w:r w:rsidR="0067404D">
        <w:t xml:space="preserve"> </w:t>
      </w:r>
      <w:r w:rsidRPr="001212C2">
        <w:t>приобретение</w:t>
      </w:r>
      <w:r w:rsidR="0067404D">
        <w:t xml:space="preserve"> </w:t>
      </w:r>
      <w:r w:rsidRPr="001212C2">
        <w:t>семян</w:t>
      </w:r>
      <w:r w:rsidR="0067404D">
        <w:t xml:space="preserve"> </w:t>
      </w:r>
      <w:r w:rsidRPr="001212C2">
        <w:t>этих</w:t>
      </w:r>
      <w:r w:rsidR="0067404D">
        <w:t xml:space="preserve"> </w:t>
      </w:r>
      <w:r w:rsidRPr="001212C2">
        <w:t>культур.</w:t>
      </w:r>
    </w:p>
    <w:p w14:paraId="2626F479" w14:textId="4BCB68C9" w:rsidR="001212C2" w:rsidRPr="001212C2" w:rsidRDefault="001212C2" w:rsidP="001212C2">
      <w:r w:rsidRPr="001212C2">
        <w:t>В</w:t>
      </w:r>
      <w:r w:rsidR="0067404D">
        <w:t xml:space="preserve"> </w:t>
      </w:r>
      <w:r w:rsidRPr="001212C2">
        <w:t>настоящее</w:t>
      </w:r>
      <w:r w:rsidR="0067404D">
        <w:t xml:space="preserve"> </w:t>
      </w:r>
      <w:r w:rsidRPr="001212C2">
        <w:t>время</w:t>
      </w:r>
      <w:r w:rsidR="0067404D">
        <w:t xml:space="preserve"> </w:t>
      </w:r>
      <w:r w:rsidRPr="001212C2">
        <w:t>есть</w:t>
      </w:r>
      <w:r w:rsidR="0067404D">
        <w:t xml:space="preserve"> </w:t>
      </w:r>
      <w:r w:rsidRPr="001212C2">
        <w:t>химические</w:t>
      </w:r>
      <w:r w:rsidR="0067404D">
        <w:t xml:space="preserve"> </w:t>
      </w:r>
      <w:r w:rsidRPr="001212C2">
        <w:t>препараты</w:t>
      </w:r>
      <w:r w:rsidR="0067404D">
        <w:t xml:space="preserve"> </w:t>
      </w:r>
      <w:r w:rsidRPr="001212C2">
        <w:t>с</w:t>
      </w:r>
      <w:r w:rsidR="0067404D">
        <w:t xml:space="preserve"> </w:t>
      </w:r>
      <w:r w:rsidRPr="001212C2">
        <w:t>ростостимулирующим</w:t>
      </w:r>
      <w:r w:rsidR="0067404D">
        <w:t xml:space="preserve"> </w:t>
      </w:r>
      <w:r w:rsidRPr="001212C2">
        <w:t>эффектом</w:t>
      </w:r>
      <w:r w:rsidR="0067404D">
        <w:t xml:space="preserve"> </w:t>
      </w:r>
      <w:r w:rsidRPr="001212C2">
        <w:t>(Баритон,</w:t>
      </w:r>
      <w:r w:rsidR="0067404D">
        <w:t xml:space="preserve"> </w:t>
      </w:r>
      <w:r w:rsidRPr="001212C2">
        <w:t>Баритон</w:t>
      </w:r>
      <w:r w:rsidR="0067404D">
        <w:t xml:space="preserve"> </w:t>
      </w:r>
      <w:r w:rsidRPr="001212C2">
        <w:t>Супер,</w:t>
      </w:r>
      <w:r w:rsidR="0067404D">
        <w:t xml:space="preserve"> </w:t>
      </w:r>
      <w:r w:rsidRPr="001212C2">
        <w:t>Сценик</w:t>
      </w:r>
      <w:r w:rsidR="0067404D">
        <w:t xml:space="preserve"> </w:t>
      </w:r>
      <w:r w:rsidRPr="001212C2">
        <w:t>Комби,</w:t>
      </w:r>
      <w:r w:rsidR="0067404D">
        <w:t xml:space="preserve"> </w:t>
      </w:r>
      <w:r w:rsidRPr="001212C2">
        <w:t>Интеграл</w:t>
      </w:r>
      <w:r w:rsidR="0067404D">
        <w:t xml:space="preserve"> </w:t>
      </w:r>
      <w:r w:rsidRPr="001212C2">
        <w:t>Вайбрамс,</w:t>
      </w:r>
      <w:r w:rsidR="0067404D">
        <w:t xml:space="preserve"> </w:t>
      </w:r>
      <w:r w:rsidRPr="001212C2">
        <w:t>Селест</w:t>
      </w:r>
      <w:r w:rsidR="0067404D">
        <w:t xml:space="preserve"> </w:t>
      </w:r>
      <w:r w:rsidRPr="001212C2">
        <w:t>Макс),</w:t>
      </w:r>
      <w:r w:rsidR="0067404D">
        <w:t xml:space="preserve"> </w:t>
      </w:r>
      <w:r w:rsidRPr="001212C2">
        <w:t>которые</w:t>
      </w:r>
      <w:r w:rsidR="0067404D">
        <w:t xml:space="preserve"> </w:t>
      </w:r>
      <w:r w:rsidRPr="001212C2">
        <w:t>позволяют</w:t>
      </w:r>
      <w:r w:rsidR="0067404D">
        <w:t xml:space="preserve"> </w:t>
      </w:r>
      <w:r w:rsidRPr="001212C2">
        <w:t>решать</w:t>
      </w:r>
      <w:r w:rsidR="0067404D">
        <w:t xml:space="preserve"> </w:t>
      </w:r>
      <w:r w:rsidRPr="001212C2">
        <w:t>эту</w:t>
      </w:r>
      <w:r w:rsidR="0067404D">
        <w:t xml:space="preserve"> </w:t>
      </w:r>
      <w:r w:rsidRPr="001212C2">
        <w:t>проблему.</w:t>
      </w:r>
      <w:r w:rsidR="0067404D">
        <w:t xml:space="preserve"> </w:t>
      </w:r>
    </w:p>
    <w:p w14:paraId="3F7D971B" w14:textId="22479B56" w:rsidR="001212C2" w:rsidRPr="001212C2" w:rsidRDefault="001212C2" w:rsidP="001212C2">
      <w:r w:rsidRPr="001212C2">
        <w:t>При</w:t>
      </w:r>
      <w:r w:rsidR="0067404D">
        <w:t xml:space="preserve"> </w:t>
      </w:r>
      <w:r w:rsidRPr="001212C2">
        <w:t>испытании</w:t>
      </w:r>
      <w:r w:rsidR="0067404D">
        <w:t xml:space="preserve"> </w:t>
      </w:r>
      <w:r w:rsidRPr="001212C2">
        <w:t>в</w:t>
      </w:r>
      <w:r w:rsidR="0067404D">
        <w:t xml:space="preserve"> </w:t>
      </w:r>
      <w:r w:rsidRPr="001212C2">
        <w:t>наших</w:t>
      </w:r>
      <w:r w:rsidR="0067404D">
        <w:t xml:space="preserve"> </w:t>
      </w:r>
      <w:r w:rsidRPr="001212C2">
        <w:t>исследованиях</w:t>
      </w:r>
      <w:r w:rsidR="0067404D">
        <w:t xml:space="preserve"> </w:t>
      </w:r>
      <w:r w:rsidRPr="001212C2">
        <w:t>препарата</w:t>
      </w:r>
      <w:r w:rsidR="0067404D">
        <w:t xml:space="preserve"> </w:t>
      </w:r>
      <w:r w:rsidRPr="001212C2">
        <w:t>Сценик</w:t>
      </w:r>
      <w:r w:rsidR="0067404D">
        <w:t xml:space="preserve"> </w:t>
      </w:r>
      <w:r w:rsidRPr="001212C2">
        <w:t>Комби</w:t>
      </w:r>
      <w:r w:rsidR="0067404D">
        <w:t xml:space="preserve"> </w:t>
      </w:r>
      <w:r w:rsidRPr="001212C2">
        <w:t>на</w:t>
      </w:r>
      <w:r w:rsidR="0067404D">
        <w:t xml:space="preserve"> </w:t>
      </w:r>
      <w:r w:rsidRPr="001212C2">
        <w:t>озимой</w:t>
      </w:r>
      <w:r w:rsidR="0067404D">
        <w:t xml:space="preserve"> </w:t>
      </w:r>
      <w:r w:rsidRPr="001212C2">
        <w:t>пшенице</w:t>
      </w:r>
      <w:r w:rsidR="0067404D">
        <w:t xml:space="preserve"> </w:t>
      </w:r>
      <w:r w:rsidRPr="001212C2">
        <w:t>Светоч</w:t>
      </w:r>
      <w:r w:rsidR="0067404D">
        <w:t xml:space="preserve"> </w:t>
      </w:r>
      <w:r w:rsidRPr="001212C2">
        <w:t>наилучшие</w:t>
      </w:r>
      <w:r w:rsidR="0067404D">
        <w:t xml:space="preserve"> </w:t>
      </w:r>
      <w:r w:rsidRPr="001212C2">
        <w:t>экономические</w:t>
      </w:r>
      <w:r w:rsidR="0067404D">
        <w:t xml:space="preserve"> </w:t>
      </w:r>
      <w:r w:rsidRPr="001212C2">
        <w:t>показатели</w:t>
      </w:r>
      <w:r w:rsidR="0067404D">
        <w:t xml:space="preserve"> </w:t>
      </w:r>
      <w:r w:rsidRPr="001212C2">
        <w:t>получены</w:t>
      </w:r>
      <w:r w:rsidR="0067404D">
        <w:t xml:space="preserve"> </w:t>
      </w:r>
      <w:r w:rsidRPr="001212C2">
        <w:t>на</w:t>
      </w:r>
      <w:r w:rsidR="0067404D">
        <w:t xml:space="preserve"> </w:t>
      </w:r>
      <w:r w:rsidRPr="001212C2">
        <w:t>вариантах</w:t>
      </w:r>
      <w:r w:rsidR="0067404D">
        <w:t xml:space="preserve"> </w:t>
      </w:r>
      <w:r w:rsidRPr="001212C2">
        <w:t>с</w:t>
      </w:r>
      <w:r w:rsidR="0067404D">
        <w:t xml:space="preserve"> </w:t>
      </w:r>
      <w:r w:rsidRPr="001212C2">
        <w:t>нормами</w:t>
      </w:r>
      <w:r w:rsidR="0067404D">
        <w:t xml:space="preserve"> </w:t>
      </w:r>
      <w:r w:rsidRPr="001212C2">
        <w:lastRenderedPageBreak/>
        <w:t>высева</w:t>
      </w:r>
      <w:r w:rsidR="0067404D">
        <w:t xml:space="preserve"> </w:t>
      </w:r>
      <w:r w:rsidRPr="001212C2">
        <w:t>2,0-3,0</w:t>
      </w:r>
      <w:r w:rsidR="0067404D">
        <w:t xml:space="preserve"> </w:t>
      </w:r>
      <w:r w:rsidRPr="001212C2">
        <w:t>млн/га.</w:t>
      </w:r>
      <w:r w:rsidR="0067404D">
        <w:t xml:space="preserve"> </w:t>
      </w:r>
      <w:r w:rsidRPr="001212C2">
        <w:t>В</w:t>
      </w:r>
      <w:r w:rsidR="0067404D">
        <w:t xml:space="preserve"> </w:t>
      </w:r>
      <w:r w:rsidRPr="001212C2">
        <w:t>частности,</w:t>
      </w:r>
      <w:r w:rsidR="0067404D">
        <w:t xml:space="preserve"> </w:t>
      </w:r>
      <w:r w:rsidRPr="001212C2">
        <w:t>полевая</w:t>
      </w:r>
      <w:r w:rsidR="0067404D">
        <w:t xml:space="preserve"> </w:t>
      </w:r>
      <w:r w:rsidRPr="001212C2">
        <w:t>всхожесть</w:t>
      </w:r>
      <w:r w:rsidR="0067404D">
        <w:t xml:space="preserve"> </w:t>
      </w:r>
      <w:r w:rsidRPr="001212C2">
        <w:t>на</w:t>
      </w:r>
      <w:r w:rsidR="0067404D">
        <w:t xml:space="preserve"> </w:t>
      </w:r>
      <w:r w:rsidRPr="001212C2">
        <w:t>этих</w:t>
      </w:r>
      <w:r w:rsidR="0067404D">
        <w:t xml:space="preserve"> </w:t>
      </w:r>
      <w:r w:rsidRPr="001212C2">
        <w:t>вариантах</w:t>
      </w:r>
      <w:r w:rsidR="0067404D">
        <w:t xml:space="preserve"> </w:t>
      </w:r>
      <w:r w:rsidRPr="001212C2">
        <w:t>составила</w:t>
      </w:r>
      <w:r w:rsidR="0067404D">
        <w:t xml:space="preserve"> </w:t>
      </w:r>
      <w:r w:rsidRPr="001212C2">
        <w:t>81,7-86,0</w:t>
      </w:r>
      <w:r w:rsidR="0067404D">
        <w:t xml:space="preserve"> </w:t>
      </w:r>
      <w:r w:rsidRPr="001212C2">
        <w:t>%,</w:t>
      </w:r>
      <w:r w:rsidR="0067404D">
        <w:t xml:space="preserve"> </w:t>
      </w:r>
      <w:r w:rsidRPr="001212C2">
        <w:t>что</w:t>
      </w:r>
      <w:r w:rsidR="0067404D">
        <w:t xml:space="preserve"> </w:t>
      </w:r>
      <w:r w:rsidRPr="001212C2">
        <w:t>15,7-22,0</w:t>
      </w:r>
      <w:r w:rsidR="0067404D">
        <w:t xml:space="preserve"> </w:t>
      </w:r>
      <w:r w:rsidRPr="001212C2">
        <w:t>%</w:t>
      </w:r>
      <w:r w:rsidR="0067404D">
        <w:t xml:space="preserve"> </w:t>
      </w:r>
      <w:r w:rsidRPr="001212C2">
        <w:t>выше</w:t>
      </w:r>
      <w:r w:rsidR="0067404D">
        <w:t xml:space="preserve"> </w:t>
      </w:r>
      <w:r w:rsidRPr="001212C2">
        <w:t>вариантов</w:t>
      </w:r>
      <w:r w:rsidR="0067404D">
        <w:t xml:space="preserve"> </w:t>
      </w:r>
      <w:r w:rsidRPr="001212C2">
        <w:t>с</w:t>
      </w:r>
      <w:r w:rsidR="0067404D">
        <w:t xml:space="preserve"> </w:t>
      </w:r>
      <w:r w:rsidRPr="001212C2">
        <w:t>общепринятой</w:t>
      </w:r>
      <w:r w:rsidR="0067404D">
        <w:t xml:space="preserve"> </w:t>
      </w:r>
      <w:r w:rsidRPr="001212C2">
        <w:t>нормой</w:t>
      </w:r>
      <w:r w:rsidR="0067404D">
        <w:t xml:space="preserve"> </w:t>
      </w:r>
      <w:r w:rsidRPr="001212C2">
        <w:t>посева</w:t>
      </w:r>
      <w:r w:rsidR="0067404D">
        <w:t xml:space="preserve"> </w:t>
      </w:r>
      <w:r w:rsidRPr="001212C2">
        <w:t>(5</w:t>
      </w:r>
      <w:r w:rsidR="0067404D">
        <w:t xml:space="preserve"> </w:t>
      </w:r>
      <w:r w:rsidRPr="001212C2">
        <w:t>млн/га).</w:t>
      </w:r>
      <w:r w:rsidR="0067404D">
        <w:t xml:space="preserve"> </w:t>
      </w:r>
    </w:p>
    <w:p w14:paraId="501AB5C8" w14:textId="44D86A17" w:rsidR="001212C2" w:rsidRPr="001212C2" w:rsidRDefault="001212C2" w:rsidP="001212C2">
      <w:r w:rsidRPr="001212C2">
        <w:t>Применение</w:t>
      </w:r>
      <w:r w:rsidR="0067404D">
        <w:t xml:space="preserve"> </w:t>
      </w:r>
      <w:r w:rsidRPr="001212C2">
        <w:t>инсектицидно-фунгицидного</w:t>
      </w:r>
      <w:r w:rsidR="0067404D">
        <w:t xml:space="preserve"> </w:t>
      </w:r>
      <w:r w:rsidRPr="001212C2">
        <w:t>протравителя</w:t>
      </w:r>
      <w:r w:rsidR="0067404D">
        <w:t xml:space="preserve"> </w:t>
      </w:r>
      <w:r w:rsidRPr="001212C2">
        <w:t>Сценик</w:t>
      </w:r>
      <w:r w:rsidR="0067404D">
        <w:t xml:space="preserve"> </w:t>
      </w:r>
      <w:r w:rsidRPr="001212C2">
        <w:t>Комби,</w:t>
      </w:r>
      <w:r w:rsidR="0067404D">
        <w:t xml:space="preserve"> </w:t>
      </w:r>
      <w:r w:rsidRPr="001212C2">
        <w:t>при</w:t>
      </w:r>
      <w:r w:rsidR="0067404D">
        <w:t xml:space="preserve"> </w:t>
      </w:r>
      <w:r w:rsidRPr="001212C2">
        <w:t>рядовом</w:t>
      </w:r>
      <w:r w:rsidR="0067404D">
        <w:t xml:space="preserve"> </w:t>
      </w:r>
      <w:r w:rsidRPr="001212C2">
        <w:t>способе</w:t>
      </w:r>
      <w:r w:rsidR="0067404D">
        <w:t xml:space="preserve"> </w:t>
      </w:r>
      <w:r w:rsidRPr="001212C2">
        <w:t>посева</w:t>
      </w:r>
      <w:r w:rsidR="0067404D">
        <w:t xml:space="preserve"> </w:t>
      </w:r>
      <w:r w:rsidRPr="001212C2">
        <w:t>озимой</w:t>
      </w:r>
      <w:r w:rsidR="0067404D">
        <w:t xml:space="preserve"> </w:t>
      </w:r>
      <w:r w:rsidRPr="001212C2">
        <w:t>пшеницы</w:t>
      </w:r>
      <w:r w:rsidR="0067404D">
        <w:t xml:space="preserve"> </w:t>
      </w:r>
      <w:r w:rsidRPr="001212C2">
        <w:t>Светоч,</w:t>
      </w:r>
      <w:r w:rsidR="0067404D">
        <w:t xml:space="preserve"> </w:t>
      </w:r>
      <w:r w:rsidRPr="001212C2">
        <w:t>активизируя</w:t>
      </w:r>
      <w:r w:rsidR="0067404D">
        <w:t xml:space="preserve"> </w:t>
      </w:r>
      <w:r w:rsidRPr="001212C2">
        <w:t>ростовые</w:t>
      </w:r>
      <w:r w:rsidR="0067404D">
        <w:t xml:space="preserve"> </w:t>
      </w:r>
      <w:r w:rsidRPr="001212C2">
        <w:t>процессы</w:t>
      </w:r>
      <w:r w:rsidR="0067404D">
        <w:t xml:space="preserve"> </w:t>
      </w:r>
      <w:r w:rsidRPr="001212C2">
        <w:t>и</w:t>
      </w:r>
      <w:r w:rsidR="0067404D">
        <w:t xml:space="preserve"> </w:t>
      </w:r>
      <w:r w:rsidRPr="001212C2">
        <w:t>обеспечивая</w:t>
      </w:r>
      <w:r w:rsidR="0067404D">
        <w:t xml:space="preserve"> </w:t>
      </w:r>
      <w:r w:rsidRPr="001212C2">
        <w:t>хорошую</w:t>
      </w:r>
      <w:r w:rsidR="0067404D">
        <w:t xml:space="preserve"> </w:t>
      </w:r>
      <w:r w:rsidRPr="001212C2">
        <w:t>защиту</w:t>
      </w:r>
      <w:r w:rsidR="0067404D">
        <w:t xml:space="preserve"> </w:t>
      </w:r>
      <w:r w:rsidRPr="001212C2">
        <w:t>от</w:t>
      </w:r>
      <w:r w:rsidR="0067404D">
        <w:t xml:space="preserve"> </w:t>
      </w:r>
      <w:r w:rsidRPr="001212C2">
        <w:t>болезней</w:t>
      </w:r>
      <w:r w:rsidR="0067404D">
        <w:t xml:space="preserve"> </w:t>
      </w:r>
      <w:r w:rsidRPr="001212C2">
        <w:t>и</w:t>
      </w:r>
      <w:r w:rsidR="0067404D">
        <w:t xml:space="preserve"> </w:t>
      </w:r>
      <w:r w:rsidRPr="001212C2">
        <w:t>вредителей,</w:t>
      </w:r>
      <w:r w:rsidR="0067404D">
        <w:t xml:space="preserve"> </w:t>
      </w:r>
      <w:r w:rsidRPr="001212C2">
        <w:t>обеспечило</w:t>
      </w:r>
      <w:r w:rsidR="0067404D">
        <w:t xml:space="preserve"> </w:t>
      </w:r>
      <w:r w:rsidRPr="001212C2">
        <w:t>математически</w:t>
      </w:r>
      <w:r w:rsidR="0067404D">
        <w:t xml:space="preserve"> </w:t>
      </w:r>
      <w:r w:rsidRPr="001212C2">
        <w:t>достоверную</w:t>
      </w:r>
      <w:r w:rsidR="0067404D">
        <w:t xml:space="preserve"> </w:t>
      </w:r>
      <w:r w:rsidRPr="001212C2">
        <w:t>прибавку</w:t>
      </w:r>
      <w:r w:rsidR="0067404D">
        <w:t xml:space="preserve"> </w:t>
      </w:r>
      <w:r w:rsidRPr="001212C2">
        <w:t>урожая</w:t>
      </w:r>
      <w:r w:rsidR="0067404D">
        <w:t xml:space="preserve"> </w:t>
      </w:r>
      <w:r w:rsidRPr="001212C2">
        <w:t>в</w:t>
      </w:r>
      <w:r w:rsidR="0067404D">
        <w:t xml:space="preserve"> </w:t>
      </w:r>
      <w:r w:rsidRPr="001212C2">
        <w:t>2015</w:t>
      </w:r>
      <w:r w:rsidR="0067404D">
        <w:t xml:space="preserve"> </w:t>
      </w:r>
      <w:r w:rsidRPr="001212C2">
        <w:t>году</w:t>
      </w:r>
      <w:r w:rsidR="0067404D">
        <w:t xml:space="preserve"> </w:t>
      </w:r>
      <w:r w:rsidRPr="001212C2">
        <w:t>–</w:t>
      </w:r>
      <w:r w:rsidR="0067404D">
        <w:t xml:space="preserve"> </w:t>
      </w:r>
      <w:r w:rsidRPr="001212C2">
        <w:t>14,4-23,6%,</w:t>
      </w:r>
      <w:r w:rsidR="0067404D">
        <w:t xml:space="preserve"> </w:t>
      </w:r>
      <w:r w:rsidRPr="001212C2">
        <w:t>по</w:t>
      </w:r>
      <w:r w:rsidR="0067404D">
        <w:t xml:space="preserve"> </w:t>
      </w:r>
      <w:r w:rsidRPr="001212C2">
        <w:t>сравнению</w:t>
      </w:r>
      <w:r w:rsidR="0067404D">
        <w:t xml:space="preserve"> </w:t>
      </w:r>
      <w:r w:rsidRPr="001212C2">
        <w:t>с</w:t>
      </w:r>
      <w:r w:rsidR="0067404D">
        <w:t xml:space="preserve"> </w:t>
      </w:r>
      <w:r w:rsidRPr="001212C2">
        <w:t>вариантом,</w:t>
      </w:r>
      <w:r w:rsidR="0067404D">
        <w:t xml:space="preserve"> </w:t>
      </w:r>
      <w:r w:rsidRPr="001212C2">
        <w:t>где</w:t>
      </w:r>
      <w:r w:rsidR="0067404D">
        <w:t xml:space="preserve"> </w:t>
      </w:r>
      <w:r w:rsidRPr="001212C2">
        <w:t>протравитель</w:t>
      </w:r>
      <w:r w:rsidR="0067404D">
        <w:t xml:space="preserve"> </w:t>
      </w:r>
      <w:r w:rsidRPr="001212C2">
        <w:t>не</w:t>
      </w:r>
      <w:r w:rsidR="0067404D">
        <w:t xml:space="preserve"> </w:t>
      </w:r>
      <w:r w:rsidRPr="001212C2">
        <w:t>применялся.</w:t>
      </w:r>
      <w:r w:rsidR="0067404D">
        <w:t xml:space="preserve"> </w:t>
      </w:r>
      <w:r w:rsidRPr="001212C2">
        <w:t>При</w:t>
      </w:r>
      <w:r w:rsidR="0067404D">
        <w:t xml:space="preserve"> </w:t>
      </w:r>
      <w:r w:rsidRPr="001212C2">
        <w:t>этом,</w:t>
      </w:r>
      <w:r w:rsidR="0067404D">
        <w:t xml:space="preserve"> </w:t>
      </w:r>
      <w:r w:rsidRPr="001212C2">
        <w:t>по</w:t>
      </w:r>
      <w:r w:rsidR="0067404D">
        <w:t xml:space="preserve"> </w:t>
      </w:r>
      <w:r w:rsidRPr="001212C2">
        <w:t>данным</w:t>
      </w:r>
      <w:r w:rsidR="0067404D">
        <w:t xml:space="preserve"> </w:t>
      </w:r>
      <w:r w:rsidRPr="001212C2">
        <w:t>исследования,</w:t>
      </w:r>
      <w:r w:rsidR="0067404D">
        <w:t xml:space="preserve"> </w:t>
      </w:r>
      <w:r w:rsidRPr="001212C2">
        <w:t>применение</w:t>
      </w:r>
      <w:r w:rsidR="0067404D">
        <w:t xml:space="preserve"> </w:t>
      </w:r>
      <w:r w:rsidRPr="001212C2">
        <w:t>различных</w:t>
      </w:r>
      <w:r w:rsidR="0067404D">
        <w:t xml:space="preserve"> </w:t>
      </w:r>
      <w:r w:rsidRPr="001212C2">
        <w:t>норм</w:t>
      </w:r>
      <w:r w:rsidR="0067404D">
        <w:t xml:space="preserve"> </w:t>
      </w:r>
      <w:r w:rsidRPr="001212C2">
        <w:t>посева</w:t>
      </w:r>
      <w:r w:rsidR="0067404D">
        <w:t xml:space="preserve"> </w:t>
      </w:r>
      <w:r w:rsidRPr="001212C2">
        <w:t>(от</w:t>
      </w:r>
      <w:r w:rsidR="0067404D">
        <w:t xml:space="preserve"> </w:t>
      </w:r>
      <w:r w:rsidRPr="001212C2">
        <w:t>1,0</w:t>
      </w:r>
      <w:r w:rsidR="0067404D">
        <w:t xml:space="preserve"> </w:t>
      </w:r>
      <w:r w:rsidRPr="001212C2">
        <w:t>до</w:t>
      </w:r>
      <w:r w:rsidR="0067404D">
        <w:t xml:space="preserve"> </w:t>
      </w:r>
      <w:r w:rsidRPr="001212C2">
        <w:t>5,0</w:t>
      </w:r>
      <w:r w:rsidR="0067404D">
        <w:t xml:space="preserve"> </w:t>
      </w:r>
      <w:r w:rsidRPr="001212C2">
        <w:t>млн/га)</w:t>
      </w:r>
      <w:r w:rsidR="0067404D">
        <w:t xml:space="preserve"> </w:t>
      </w:r>
      <w:r w:rsidRPr="001212C2">
        <w:t>на</w:t>
      </w:r>
      <w:r w:rsidR="0067404D">
        <w:t xml:space="preserve"> </w:t>
      </w:r>
      <w:r w:rsidRPr="001212C2">
        <w:t>фоне</w:t>
      </w:r>
      <w:r w:rsidR="0067404D">
        <w:t xml:space="preserve"> </w:t>
      </w:r>
      <w:r w:rsidRPr="001212C2">
        <w:t>Сценик</w:t>
      </w:r>
      <w:r w:rsidR="0067404D">
        <w:t xml:space="preserve"> </w:t>
      </w:r>
      <w:r w:rsidRPr="001212C2">
        <w:t>Комби</w:t>
      </w:r>
      <w:r w:rsidR="0067404D">
        <w:t xml:space="preserve"> </w:t>
      </w:r>
      <w:r w:rsidRPr="001212C2">
        <w:t>существенно</w:t>
      </w:r>
      <w:r w:rsidR="0067404D">
        <w:t xml:space="preserve"> </w:t>
      </w:r>
      <w:r w:rsidRPr="001212C2">
        <w:t>не</w:t>
      </w:r>
      <w:r w:rsidR="0067404D">
        <w:t xml:space="preserve"> </w:t>
      </w:r>
      <w:r w:rsidRPr="001212C2">
        <w:t>влияло</w:t>
      </w:r>
      <w:r w:rsidR="0067404D">
        <w:t xml:space="preserve"> </w:t>
      </w:r>
      <w:r w:rsidRPr="001212C2">
        <w:t>на</w:t>
      </w:r>
      <w:r w:rsidR="0067404D">
        <w:t xml:space="preserve"> </w:t>
      </w:r>
      <w:r w:rsidRPr="001212C2">
        <w:t>продуктивность</w:t>
      </w:r>
      <w:r w:rsidR="0067404D">
        <w:t xml:space="preserve"> </w:t>
      </w:r>
      <w:r w:rsidRPr="001212C2">
        <w:t>культуры,</w:t>
      </w:r>
      <w:r w:rsidR="0067404D">
        <w:t xml:space="preserve"> </w:t>
      </w:r>
      <w:r w:rsidRPr="001212C2">
        <w:t>при</w:t>
      </w:r>
      <w:r w:rsidR="0067404D">
        <w:t xml:space="preserve"> </w:t>
      </w:r>
      <w:r w:rsidRPr="001212C2">
        <w:t>наибольших</w:t>
      </w:r>
      <w:r w:rsidR="0067404D">
        <w:t xml:space="preserve"> </w:t>
      </w:r>
      <w:r w:rsidRPr="001212C2">
        <w:t>значениях</w:t>
      </w:r>
      <w:r w:rsidR="0067404D">
        <w:t xml:space="preserve"> </w:t>
      </w:r>
      <w:r w:rsidRPr="001212C2">
        <w:t>на</w:t>
      </w:r>
      <w:r w:rsidR="0067404D">
        <w:t xml:space="preserve"> </w:t>
      </w:r>
      <w:r w:rsidRPr="001212C2">
        <w:t>вариантах</w:t>
      </w:r>
      <w:r w:rsidR="0067404D">
        <w:t xml:space="preserve"> </w:t>
      </w:r>
      <w:r w:rsidRPr="001212C2">
        <w:t>с</w:t>
      </w:r>
      <w:r w:rsidR="0067404D">
        <w:t xml:space="preserve"> </w:t>
      </w:r>
      <w:r w:rsidRPr="001212C2">
        <w:t>нормой</w:t>
      </w:r>
      <w:r w:rsidR="0067404D">
        <w:t xml:space="preserve"> </w:t>
      </w:r>
      <w:r w:rsidRPr="001212C2">
        <w:t>высева</w:t>
      </w:r>
      <w:r w:rsidR="0067404D">
        <w:t xml:space="preserve"> </w:t>
      </w:r>
      <w:r w:rsidRPr="001212C2">
        <w:t>2,0-3,0</w:t>
      </w:r>
      <w:r w:rsidR="0067404D">
        <w:t xml:space="preserve"> </w:t>
      </w:r>
      <w:r w:rsidRPr="001212C2">
        <w:t>млн/га</w:t>
      </w:r>
      <w:r w:rsidR="0067404D">
        <w:t xml:space="preserve"> </w:t>
      </w:r>
      <w:r w:rsidRPr="001212C2">
        <w:t>–</w:t>
      </w:r>
      <w:r w:rsidR="0067404D">
        <w:t xml:space="preserve"> </w:t>
      </w:r>
      <w:r w:rsidRPr="001212C2">
        <w:t>2,66-2,67</w:t>
      </w:r>
      <w:r w:rsidR="0067404D">
        <w:t xml:space="preserve"> </w:t>
      </w:r>
      <w:r w:rsidRPr="001212C2">
        <w:t>т/га.</w:t>
      </w:r>
      <w:r w:rsidR="0067404D">
        <w:t xml:space="preserve"> </w:t>
      </w:r>
      <w:r w:rsidRPr="001212C2">
        <w:t>Применение</w:t>
      </w:r>
      <w:r w:rsidR="0067404D">
        <w:t xml:space="preserve"> </w:t>
      </w:r>
      <w:r w:rsidRPr="001212C2">
        <w:t>протравителя</w:t>
      </w:r>
      <w:r w:rsidR="0067404D">
        <w:t xml:space="preserve"> </w:t>
      </w:r>
      <w:r w:rsidRPr="001212C2">
        <w:t>Сценик</w:t>
      </w:r>
      <w:r w:rsidR="0067404D">
        <w:t xml:space="preserve"> </w:t>
      </w:r>
      <w:r w:rsidRPr="001212C2">
        <w:t>Комби</w:t>
      </w:r>
      <w:r w:rsidR="0067404D">
        <w:t xml:space="preserve"> </w:t>
      </w:r>
      <w:r w:rsidRPr="001212C2">
        <w:t>обеспечивало</w:t>
      </w:r>
      <w:r w:rsidR="0067404D">
        <w:t xml:space="preserve"> </w:t>
      </w:r>
      <w:r w:rsidRPr="001212C2">
        <w:t>существенное</w:t>
      </w:r>
      <w:r w:rsidR="0067404D">
        <w:t xml:space="preserve"> </w:t>
      </w:r>
      <w:r w:rsidRPr="001212C2">
        <w:t>увеличение</w:t>
      </w:r>
      <w:r w:rsidR="0067404D">
        <w:t xml:space="preserve"> </w:t>
      </w:r>
      <w:r w:rsidRPr="001212C2">
        <w:t>стоимости</w:t>
      </w:r>
      <w:r w:rsidR="0067404D">
        <w:t xml:space="preserve"> </w:t>
      </w:r>
      <w:r w:rsidRPr="001212C2">
        <w:t>продукции,</w:t>
      </w:r>
      <w:r w:rsidR="0067404D">
        <w:t xml:space="preserve"> </w:t>
      </w:r>
      <w:r w:rsidRPr="001212C2">
        <w:t>по</w:t>
      </w:r>
      <w:r w:rsidR="0067404D">
        <w:t xml:space="preserve"> </w:t>
      </w:r>
      <w:r w:rsidRPr="001212C2">
        <w:t>сравнению</w:t>
      </w:r>
      <w:r w:rsidR="0067404D">
        <w:t xml:space="preserve"> </w:t>
      </w:r>
      <w:r w:rsidRPr="001212C2">
        <w:t>с</w:t>
      </w:r>
      <w:r w:rsidR="0067404D">
        <w:t xml:space="preserve"> </w:t>
      </w:r>
      <w:r w:rsidRPr="001212C2">
        <w:t>контролем,</w:t>
      </w:r>
      <w:r w:rsidR="0067404D">
        <w:t xml:space="preserve"> </w:t>
      </w:r>
      <w:r w:rsidRPr="001212C2">
        <w:t>где</w:t>
      </w:r>
      <w:r w:rsidR="0067404D">
        <w:t xml:space="preserve"> </w:t>
      </w:r>
      <w:r w:rsidRPr="001212C2">
        <w:t>обработка</w:t>
      </w:r>
      <w:r w:rsidR="0067404D">
        <w:t xml:space="preserve"> </w:t>
      </w:r>
      <w:r w:rsidRPr="001212C2">
        <w:t>семян</w:t>
      </w:r>
      <w:r w:rsidR="0067404D">
        <w:t xml:space="preserve"> </w:t>
      </w:r>
      <w:r w:rsidRPr="001212C2">
        <w:t>не</w:t>
      </w:r>
      <w:r w:rsidR="0067404D">
        <w:t xml:space="preserve"> </w:t>
      </w:r>
      <w:r w:rsidRPr="001212C2">
        <w:t>проводилась.</w:t>
      </w:r>
      <w:r w:rsidR="0067404D">
        <w:t xml:space="preserve"> </w:t>
      </w:r>
      <w:r w:rsidRPr="001212C2">
        <w:t>Значительные</w:t>
      </w:r>
      <w:r w:rsidR="0067404D">
        <w:t xml:space="preserve"> </w:t>
      </w:r>
      <w:r w:rsidRPr="001212C2">
        <w:t>дополнительные</w:t>
      </w:r>
      <w:r w:rsidR="0067404D">
        <w:t xml:space="preserve"> </w:t>
      </w:r>
      <w:r w:rsidRPr="001212C2">
        <w:t>затраты</w:t>
      </w:r>
      <w:r w:rsidR="0067404D">
        <w:t xml:space="preserve"> </w:t>
      </w:r>
      <w:r w:rsidRPr="001212C2">
        <w:t>на</w:t>
      </w:r>
      <w:r w:rsidR="0067404D">
        <w:t xml:space="preserve"> </w:t>
      </w:r>
      <w:r w:rsidRPr="001212C2">
        <w:t>протравливание</w:t>
      </w:r>
      <w:r w:rsidR="0067404D">
        <w:t xml:space="preserve"> </w:t>
      </w:r>
      <w:r w:rsidRPr="001212C2">
        <w:t>–</w:t>
      </w:r>
      <w:r w:rsidR="0067404D">
        <w:t xml:space="preserve"> </w:t>
      </w:r>
      <w:r w:rsidRPr="001212C2">
        <w:t>1800</w:t>
      </w:r>
      <w:r w:rsidR="0067404D">
        <w:t xml:space="preserve"> </w:t>
      </w:r>
      <w:r w:rsidRPr="001212C2">
        <w:t>руб/га</w:t>
      </w:r>
      <w:r w:rsidR="0067404D">
        <w:t xml:space="preserve"> </w:t>
      </w:r>
      <w:r w:rsidRPr="001212C2">
        <w:t>окупились</w:t>
      </w:r>
      <w:r w:rsidR="0067404D">
        <w:t xml:space="preserve"> </w:t>
      </w:r>
      <w:r w:rsidRPr="001212C2">
        <w:t>прибавкой</w:t>
      </w:r>
      <w:r w:rsidR="0067404D">
        <w:t xml:space="preserve"> </w:t>
      </w:r>
      <w:r w:rsidRPr="001212C2">
        <w:t>урожая</w:t>
      </w:r>
      <w:r w:rsidR="0067404D">
        <w:t xml:space="preserve"> </w:t>
      </w:r>
      <w:r w:rsidRPr="001212C2">
        <w:t>на</w:t>
      </w:r>
      <w:r w:rsidR="0067404D">
        <w:t xml:space="preserve"> </w:t>
      </w:r>
      <w:r w:rsidRPr="001212C2">
        <w:t>вариантах</w:t>
      </w:r>
      <w:r w:rsidR="0067404D">
        <w:t xml:space="preserve"> </w:t>
      </w:r>
      <w:r w:rsidRPr="001212C2">
        <w:t>с</w:t>
      </w:r>
      <w:r w:rsidR="0067404D">
        <w:t xml:space="preserve"> </w:t>
      </w:r>
      <w:r w:rsidRPr="001212C2">
        <w:t>нормой</w:t>
      </w:r>
      <w:r w:rsidR="0067404D">
        <w:t xml:space="preserve"> </w:t>
      </w:r>
      <w:r w:rsidRPr="001212C2">
        <w:t>высева</w:t>
      </w:r>
      <w:r w:rsidR="0067404D">
        <w:t xml:space="preserve"> </w:t>
      </w:r>
      <w:r w:rsidRPr="001212C2">
        <w:t>от</w:t>
      </w:r>
      <w:r w:rsidR="0067404D">
        <w:t xml:space="preserve"> </w:t>
      </w:r>
      <w:r w:rsidRPr="001212C2">
        <w:t>1</w:t>
      </w:r>
      <w:r w:rsidR="0067404D">
        <w:t xml:space="preserve"> </w:t>
      </w:r>
      <w:r w:rsidRPr="001212C2">
        <w:t>до</w:t>
      </w:r>
      <w:r w:rsidR="0067404D">
        <w:t xml:space="preserve"> </w:t>
      </w:r>
      <w:r w:rsidRPr="001212C2">
        <w:t>4</w:t>
      </w:r>
      <w:r w:rsidR="0067404D">
        <w:t xml:space="preserve"> </w:t>
      </w:r>
      <w:r w:rsidRPr="001212C2">
        <w:t>млн/га.</w:t>
      </w:r>
      <w:r w:rsidR="0067404D">
        <w:t xml:space="preserve"> </w:t>
      </w:r>
      <w:r w:rsidRPr="001212C2">
        <w:t>Максимальный</w:t>
      </w:r>
      <w:r w:rsidR="0067404D">
        <w:t xml:space="preserve"> </w:t>
      </w:r>
      <w:r w:rsidRPr="001212C2">
        <w:t>условный</w:t>
      </w:r>
      <w:r w:rsidR="0067404D">
        <w:t xml:space="preserve"> </w:t>
      </w:r>
      <w:r w:rsidRPr="001212C2">
        <w:t>чистый</w:t>
      </w:r>
      <w:r w:rsidR="0067404D">
        <w:t xml:space="preserve"> </w:t>
      </w:r>
      <w:r w:rsidRPr="001212C2">
        <w:t>доход</w:t>
      </w:r>
      <w:r w:rsidR="0067404D">
        <w:t xml:space="preserve"> </w:t>
      </w:r>
      <w:r w:rsidRPr="001212C2">
        <w:t>и</w:t>
      </w:r>
      <w:r w:rsidR="0067404D">
        <w:t xml:space="preserve"> </w:t>
      </w:r>
      <w:r w:rsidRPr="001212C2">
        <w:t>уровень</w:t>
      </w:r>
      <w:r w:rsidR="0067404D">
        <w:t xml:space="preserve"> </w:t>
      </w:r>
      <w:r w:rsidRPr="001212C2">
        <w:t>рентабельности</w:t>
      </w:r>
      <w:r w:rsidR="0067404D">
        <w:t xml:space="preserve"> </w:t>
      </w:r>
      <w:r w:rsidRPr="001212C2">
        <w:t>установлены</w:t>
      </w:r>
      <w:r w:rsidR="0067404D">
        <w:t xml:space="preserve"> </w:t>
      </w:r>
      <w:r w:rsidRPr="001212C2">
        <w:t>на</w:t>
      </w:r>
      <w:r w:rsidR="0067404D">
        <w:t xml:space="preserve"> </w:t>
      </w:r>
      <w:r w:rsidRPr="001212C2">
        <w:t>варианте</w:t>
      </w:r>
      <w:r w:rsidR="0067404D">
        <w:t xml:space="preserve"> </w:t>
      </w:r>
      <w:r w:rsidRPr="001212C2">
        <w:t>с</w:t>
      </w:r>
      <w:r w:rsidR="0067404D">
        <w:t xml:space="preserve"> </w:t>
      </w:r>
      <w:r w:rsidRPr="001212C2">
        <w:t>рядовым</w:t>
      </w:r>
      <w:r w:rsidR="0067404D">
        <w:t xml:space="preserve"> </w:t>
      </w:r>
      <w:r w:rsidRPr="001212C2">
        <w:t>посевом</w:t>
      </w:r>
      <w:r w:rsidR="0067404D">
        <w:t xml:space="preserve"> </w:t>
      </w:r>
      <w:r w:rsidRPr="001212C2">
        <w:t>(2,0-3,0</w:t>
      </w:r>
      <w:r w:rsidR="0067404D">
        <w:t xml:space="preserve"> </w:t>
      </w:r>
      <w:r w:rsidRPr="001212C2">
        <w:t>млн.)</w:t>
      </w:r>
      <w:r w:rsidR="0067404D">
        <w:t xml:space="preserve"> </w:t>
      </w:r>
      <w:r w:rsidRPr="001212C2">
        <w:t>–</w:t>
      </w:r>
      <w:r w:rsidR="0067404D">
        <w:t xml:space="preserve"> </w:t>
      </w:r>
      <w:r w:rsidRPr="001212C2">
        <w:t>13601-13922</w:t>
      </w:r>
      <w:r w:rsidR="0067404D">
        <w:t xml:space="preserve"> </w:t>
      </w:r>
      <w:r w:rsidRPr="001212C2">
        <w:t>руб/га.</w:t>
      </w:r>
      <w:r w:rsidR="0067404D">
        <w:t xml:space="preserve"> </w:t>
      </w:r>
      <w:r w:rsidRPr="001212C2">
        <w:t>При</w:t>
      </w:r>
      <w:r w:rsidR="0067404D">
        <w:t xml:space="preserve"> </w:t>
      </w:r>
      <w:r w:rsidRPr="001212C2">
        <w:t>наибольшем</w:t>
      </w:r>
      <w:r w:rsidR="0067404D">
        <w:t xml:space="preserve"> </w:t>
      </w:r>
      <w:r w:rsidRPr="001212C2">
        <w:t>значении</w:t>
      </w:r>
      <w:r w:rsidR="0067404D">
        <w:t xml:space="preserve"> </w:t>
      </w:r>
      <w:r w:rsidRPr="001212C2">
        <w:t>на</w:t>
      </w:r>
      <w:r w:rsidR="0067404D">
        <w:t xml:space="preserve"> </w:t>
      </w:r>
      <w:r w:rsidRPr="001212C2">
        <w:t>варианте</w:t>
      </w:r>
      <w:r w:rsidR="0067404D">
        <w:t xml:space="preserve"> </w:t>
      </w:r>
      <w:r w:rsidRPr="001212C2">
        <w:t>с</w:t>
      </w:r>
      <w:r w:rsidR="0067404D">
        <w:t xml:space="preserve"> </w:t>
      </w:r>
      <w:r w:rsidRPr="001212C2">
        <w:t>нормой</w:t>
      </w:r>
      <w:r w:rsidR="0067404D">
        <w:t xml:space="preserve"> </w:t>
      </w:r>
      <w:r w:rsidRPr="001212C2">
        <w:t>высева</w:t>
      </w:r>
      <w:r w:rsidR="0067404D">
        <w:t xml:space="preserve"> </w:t>
      </w:r>
      <w:r w:rsidRPr="001212C2">
        <w:t>2,0</w:t>
      </w:r>
      <w:r w:rsidR="0067404D">
        <w:t xml:space="preserve"> </w:t>
      </w:r>
      <w:r w:rsidRPr="001212C2">
        <w:t>млн/га.</w:t>
      </w:r>
      <w:r w:rsidR="0067404D">
        <w:t xml:space="preserve"> </w:t>
      </w:r>
    </w:p>
    <w:p w14:paraId="2BBCA4BB" w14:textId="0EF00B06" w:rsidR="001212C2" w:rsidRPr="001212C2" w:rsidRDefault="001212C2" w:rsidP="001212C2">
      <w:r w:rsidRPr="001212C2">
        <w:t>При</w:t>
      </w:r>
      <w:r w:rsidR="0067404D">
        <w:t xml:space="preserve"> </w:t>
      </w:r>
      <w:r w:rsidRPr="001212C2">
        <w:t>протравливании</w:t>
      </w:r>
      <w:r w:rsidR="0067404D">
        <w:t xml:space="preserve"> </w:t>
      </w:r>
      <w:r w:rsidRPr="001212C2">
        <w:t>семян</w:t>
      </w:r>
      <w:r w:rsidR="0067404D">
        <w:t xml:space="preserve"> </w:t>
      </w:r>
      <w:r w:rsidRPr="001212C2">
        <w:t>выбирать</w:t>
      </w:r>
      <w:r w:rsidR="0067404D">
        <w:t xml:space="preserve"> </w:t>
      </w:r>
      <w:r w:rsidRPr="001212C2">
        <w:t>препараты</w:t>
      </w:r>
      <w:r w:rsidR="0067404D">
        <w:t xml:space="preserve"> </w:t>
      </w:r>
      <w:r w:rsidRPr="001212C2">
        <w:t>надо</w:t>
      </w:r>
      <w:r w:rsidR="0067404D">
        <w:t xml:space="preserve"> </w:t>
      </w:r>
      <w:r w:rsidRPr="001212C2">
        <w:t>в</w:t>
      </w:r>
      <w:r w:rsidR="0067404D">
        <w:t xml:space="preserve"> </w:t>
      </w:r>
      <w:r w:rsidRPr="001212C2">
        <w:t>зависимости</w:t>
      </w:r>
      <w:r w:rsidR="0067404D">
        <w:t xml:space="preserve"> </w:t>
      </w:r>
      <w:r w:rsidRPr="001212C2">
        <w:t>от</w:t>
      </w:r>
      <w:r w:rsidR="0067404D">
        <w:t xml:space="preserve"> </w:t>
      </w:r>
      <w:r w:rsidRPr="001212C2">
        <w:t>наличия</w:t>
      </w:r>
      <w:r w:rsidR="0067404D">
        <w:t xml:space="preserve"> </w:t>
      </w:r>
      <w:r w:rsidRPr="001212C2">
        <w:t>патогенов</w:t>
      </w:r>
      <w:r w:rsidR="0067404D">
        <w:t xml:space="preserve"> </w:t>
      </w:r>
      <w:r w:rsidRPr="001212C2">
        <w:t>в</w:t>
      </w:r>
      <w:r w:rsidR="0067404D">
        <w:t xml:space="preserve"> </w:t>
      </w:r>
      <w:r w:rsidRPr="001212C2">
        <w:t>почве</w:t>
      </w:r>
      <w:r w:rsidR="0067404D">
        <w:t xml:space="preserve"> </w:t>
      </w:r>
      <w:r w:rsidRPr="001212C2">
        <w:t>и</w:t>
      </w:r>
      <w:r w:rsidR="0067404D">
        <w:t xml:space="preserve"> </w:t>
      </w:r>
      <w:r w:rsidRPr="001212C2">
        <w:t>на</w:t>
      </w:r>
      <w:r w:rsidR="0067404D">
        <w:t xml:space="preserve"> </w:t>
      </w:r>
      <w:r w:rsidRPr="001212C2">
        <w:t>семенном</w:t>
      </w:r>
      <w:r w:rsidR="0067404D">
        <w:t xml:space="preserve"> </w:t>
      </w:r>
      <w:r w:rsidRPr="001212C2">
        <w:t>материале.</w:t>
      </w:r>
      <w:r w:rsidR="0067404D">
        <w:t xml:space="preserve"> </w:t>
      </w:r>
      <w:r w:rsidRPr="001212C2">
        <w:t>Так</w:t>
      </w:r>
      <w:r w:rsidR="0067404D">
        <w:t xml:space="preserve"> </w:t>
      </w:r>
      <w:r w:rsidRPr="001212C2">
        <w:t>для</w:t>
      </w:r>
      <w:r w:rsidR="0067404D">
        <w:t xml:space="preserve"> </w:t>
      </w:r>
      <w:r w:rsidRPr="001212C2">
        <w:t>защиты</w:t>
      </w:r>
      <w:r w:rsidR="0067404D">
        <w:t xml:space="preserve"> </w:t>
      </w:r>
      <w:r w:rsidRPr="001212C2">
        <w:t>растений</w:t>
      </w:r>
      <w:r w:rsidR="0067404D">
        <w:t xml:space="preserve"> </w:t>
      </w:r>
      <w:r w:rsidRPr="001212C2">
        <w:t>от</w:t>
      </w:r>
      <w:r w:rsidR="0067404D">
        <w:t xml:space="preserve"> </w:t>
      </w:r>
      <w:r w:rsidRPr="001212C2">
        <w:t>всех</w:t>
      </w:r>
      <w:r w:rsidR="0067404D">
        <w:t xml:space="preserve"> </w:t>
      </w:r>
      <w:r w:rsidRPr="001212C2">
        <w:t>видов</w:t>
      </w:r>
      <w:r w:rsidR="0067404D">
        <w:t xml:space="preserve"> </w:t>
      </w:r>
      <w:r w:rsidRPr="001212C2">
        <w:t>головн</w:t>
      </w:r>
      <w:r w:rsidR="004E2B2E">
        <w:t>е</w:t>
      </w:r>
      <w:r w:rsidRPr="001212C2">
        <w:t>вых</w:t>
      </w:r>
      <w:r w:rsidR="0067404D">
        <w:t xml:space="preserve"> </w:t>
      </w:r>
      <w:r w:rsidRPr="001212C2">
        <w:t>болезней</w:t>
      </w:r>
      <w:r w:rsidR="0067404D">
        <w:t xml:space="preserve"> </w:t>
      </w:r>
      <w:r w:rsidRPr="001212C2">
        <w:t>достаточно</w:t>
      </w:r>
      <w:r w:rsidR="0067404D">
        <w:t xml:space="preserve"> </w:t>
      </w:r>
      <w:r w:rsidRPr="001212C2">
        <w:t>обработать</w:t>
      </w:r>
      <w:r w:rsidR="0067404D">
        <w:t xml:space="preserve"> </w:t>
      </w:r>
      <w:r w:rsidRPr="001212C2">
        <w:t>семена</w:t>
      </w:r>
      <w:r w:rsidR="0067404D">
        <w:t xml:space="preserve"> </w:t>
      </w:r>
      <w:r w:rsidRPr="001212C2">
        <w:t>препаратом</w:t>
      </w:r>
      <w:r w:rsidR="0067404D">
        <w:t xml:space="preserve"> </w:t>
      </w:r>
      <w:r w:rsidRPr="001212C2">
        <w:t>Раксил</w:t>
      </w:r>
      <w:r w:rsidR="0067404D">
        <w:t xml:space="preserve"> </w:t>
      </w:r>
      <w:r w:rsidRPr="001212C2">
        <w:t>Ультра,</w:t>
      </w:r>
      <w:r w:rsidR="0067404D">
        <w:t xml:space="preserve"> </w:t>
      </w:r>
      <w:r w:rsidRPr="001212C2">
        <w:t>КС</w:t>
      </w:r>
      <w:r w:rsidR="0067404D">
        <w:t xml:space="preserve"> </w:t>
      </w:r>
      <w:r w:rsidRPr="001212C2">
        <w:t>(12</w:t>
      </w:r>
      <w:r w:rsidR="0067404D">
        <w:t xml:space="preserve"> </w:t>
      </w:r>
      <w:r w:rsidRPr="001212C2">
        <w:t>%).</w:t>
      </w:r>
      <w:r w:rsidR="0067404D">
        <w:t xml:space="preserve"> </w:t>
      </w:r>
      <w:r w:rsidRPr="001212C2">
        <w:t>Для</w:t>
      </w:r>
      <w:r w:rsidR="0067404D">
        <w:t xml:space="preserve"> </w:t>
      </w:r>
      <w:r w:rsidRPr="001212C2">
        <w:t>более</w:t>
      </w:r>
      <w:r w:rsidR="0067404D">
        <w:t xml:space="preserve"> </w:t>
      </w:r>
      <w:r w:rsidRPr="001212C2">
        <w:t>широкого</w:t>
      </w:r>
      <w:r w:rsidR="0067404D">
        <w:t xml:space="preserve"> </w:t>
      </w:r>
      <w:r w:rsidRPr="001212C2">
        <w:t>действия</w:t>
      </w:r>
      <w:r w:rsidR="0067404D">
        <w:t xml:space="preserve"> </w:t>
      </w:r>
      <w:r w:rsidRPr="001212C2">
        <w:t>и</w:t>
      </w:r>
      <w:r w:rsidR="0067404D">
        <w:t xml:space="preserve"> </w:t>
      </w:r>
      <w:r w:rsidRPr="001212C2">
        <w:t>высокой</w:t>
      </w:r>
      <w:r w:rsidR="0067404D">
        <w:t xml:space="preserve"> </w:t>
      </w:r>
      <w:r w:rsidRPr="001212C2">
        <w:t>эффективности</w:t>
      </w:r>
      <w:r w:rsidR="0067404D">
        <w:t xml:space="preserve"> </w:t>
      </w:r>
      <w:r w:rsidRPr="001212C2">
        <w:t>необходимо</w:t>
      </w:r>
      <w:r w:rsidR="0067404D">
        <w:t xml:space="preserve"> </w:t>
      </w:r>
      <w:r w:rsidRPr="001212C2">
        <w:t>применять</w:t>
      </w:r>
      <w:r w:rsidR="0067404D">
        <w:t xml:space="preserve"> </w:t>
      </w:r>
      <w:r w:rsidRPr="001212C2">
        <w:t>двух,</w:t>
      </w:r>
      <w:r w:rsidR="0067404D">
        <w:t xml:space="preserve"> </w:t>
      </w:r>
      <w:r w:rsidRPr="001212C2">
        <w:t>тр</w:t>
      </w:r>
      <w:r w:rsidR="004E2B2E">
        <w:t>е</w:t>
      </w:r>
      <w:r w:rsidRPr="001212C2">
        <w:t>х,</w:t>
      </w:r>
      <w:r w:rsidR="0067404D">
        <w:t xml:space="preserve"> </w:t>
      </w:r>
      <w:r w:rsidRPr="001212C2">
        <w:t>четыр</w:t>
      </w:r>
      <w:r w:rsidR="004E2B2E">
        <w:t>е</w:t>
      </w:r>
      <w:r w:rsidRPr="001212C2">
        <w:t>хкомпонентные</w:t>
      </w:r>
      <w:r w:rsidR="0067404D">
        <w:t xml:space="preserve"> </w:t>
      </w:r>
      <w:r w:rsidRPr="001212C2">
        <w:t>препараты</w:t>
      </w:r>
      <w:r w:rsidR="0067404D">
        <w:t xml:space="preserve"> </w:t>
      </w:r>
      <w:r w:rsidRPr="001212C2">
        <w:t>–</w:t>
      </w:r>
      <w:r w:rsidR="0067404D">
        <w:t xml:space="preserve"> </w:t>
      </w:r>
      <w:r w:rsidRPr="001212C2">
        <w:t>(например,</w:t>
      </w:r>
      <w:r w:rsidR="0067404D">
        <w:t xml:space="preserve"> </w:t>
      </w:r>
      <w:r w:rsidRPr="001212C2">
        <w:t>Ламадор,</w:t>
      </w:r>
      <w:r w:rsidR="0067404D">
        <w:t xml:space="preserve"> </w:t>
      </w:r>
      <w:r w:rsidRPr="001212C2">
        <w:t>КС</w:t>
      </w:r>
      <w:r w:rsidR="0067404D">
        <w:t xml:space="preserve"> </w:t>
      </w:r>
      <w:r w:rsidRPr="001212C2">
        <w:t>(40</w:t>
      </w:r>
      <w:r w:rsidR="0067404D">
        <w:t xml:space="preserve"> </w:t>
      </w:r>
      <w:r w:rsidRPr="001212C2">
        <w:t>%),</w:t>
      </w:r>
      <w:r w:rsidR="0067404D">
        <w:t xml:space="preserve"> </w:t>
      </w:r>
      <w:r w:rsidRPr="001212C2">
        <w:t>Ламадор</w:t>
      </w:r>
      <w:r w:rsidR="0067404D">
        <w:t xml:space="preserve"> </w:t>
      </w:r>
      <w:r w:rsidRPr="001212C2">
        <w:t>Про,</w:t>
      </w:r>
      <w:r w:rsidR="0067404D">
        <w:t xml:space="preserve"> </w:t>
      </w:r>
      <w:r w:rsidRPr="001212C2">
        <w:t>КС</w:t>
      </w:r>
      <w:r w:rsidR="0067404D">
        <w:t xml:space="preserve"> </w:t>
      </w:r>
      <w:r w:rsidRPr="001212C2">
        <w:t>(18</w:t>
      </w:r>
      <w:r w:rsidR="0067404D">
        <w:t xml:space="preserve"> </w:t>
      </w:r>
      <w:r w:rsidRPr="001212C2">
        <w:t>%),</w:t>
      </w:r>
      <w:r w:rsidR="0067404D">
        <w:t xml:space="preserve"> </w:t>
      </w:r>
      <w:r w:rsidRPr="001212C2">
        <w:t>Баритон,</w:t>
      </w:r>
      <w:r w:rsidR="0067404D">
        <w:t xml:space="preserve"> </w:t>
      </w:r>
      <w:r w:rsidRPr="001212C2">
        <w:t>КС</w:t>
      </w:r>
      <w:r w:rsidR="0067404D">
        <w:t xml:space="preserve"> </w:t>
      </w:r>
      <w:r w:rsidRPr="001212C2">
        <w:t>(7,5</w:t>
      </w:r>
      <w:r w:rsidR="0067404D">
        <w:t xml:space="preserve"> </w:t>
      </w:r>
      <w:r w:rsidRPr="001212C2">
        <w:t>%),</w:t>
      </w:r>
      <w:r w:rsidR="0067404D">
        <w:t xml:space="preserve"> </w:t>
      </w:r>
      <w:r w:rsidRPr="001212C2">
        <w:t>Сценик</w:t>
      </w:r>
      <w:r w:rsidR="0067404D">
        <w:t xml:space="preserve"> </w:t>
      </w:r>
      <w:r w:rsidRPr="001212C2">
        <w:t>Комби,</w:t>
      </w:r>
      <w:r w:rsidR="0067404D">
        <w:t xml:space="preserve"> </w:t>
      </w:r>
      <w:r w:rsidRPr="001212C2">
        <w:t>КС</w:t>
      </w:r>
      <w:r w:rsidR="0067404D">
        <w:t xml:space="preserve"> </w:t>
      </w:r>
      <w:r w:rsidRPr="001212C2">
        <w:t>(33</w:t>
      </w:r>
      <w:r w:rsidR="0067404D">
        <w:t xml:space="preserve"> </w:t>
      </w:r>
      <w:r w:rsidRPr="001212C2">
        <w:t>%),</w:t>
      </w:r>
      <w:r w:rsidR="0067404D">
        <w:t xml:space="preserve"> </w:t>
      </w:r>
      <w:r w:rsidRPr="001212C2">
        <w:t>Селест</w:t>
      </w:r>
      <w:r w:rsidR="0067404D">
        <w:t xml:space="preserve"> </w:t>
      </w:r>
      <w:r w:rsidRPr="001212C2">
        <w:t>Топ,</w:t>
      </w:r>
      <w:r w:rsidR="0067404D">
        <w:t xml:space="preserve"> </w:t>
      </w:r>
      <w:r w:rsidRPr="001212C2">
        <w:t>КС</w:t>
      </w:r>
      <w:r w:rsidR="0067404D">
        <w:t xml:space="preserve"> </w:t>
      </w:r>
      <w:r w:rsidRPr="001212C2">
        <w:t>(31,2</w:t>
      </w:r>
      <w:r w:rsidR="0067404D">
        <w:t xml:space="preserve"> </w:t>
      </w:r>
      <w:r w:rsidRPr="001212C2">
        <w:t>%)</w:t>
      </w:r>
      <w:r w:rsidR="0067404D">
        <w:t xml:space="preserve"> </w:t>
      </w:r>
      <w:r w:rsidRPr="001212C2">
        <w:t>и</w:t>
      </w:r>
      <w:r w:rsidR="0067404D">
        <w:t xml:space="preserve"> </w:t>
      </w:r>
      <w:r w:rsidRPr="001212C2">
        <w:t>др.).</w:t>
      </w:r>
      <w:r w:rsidR="0067404D">
        <w:t xml:space="preserve"> </w:t>
      </w:r>
      <w:r w:rsidRPr="001212C2">
        <w:t>Средний</w:t>
      </w:r>
      <w:r w:rsidR="0067404D">
        <w:t xml:space="preserve"> </w:t>
      </w:r>
      <w:r w:rsidRPr="001212C2">
        <w:t>недобор</w:t>
      </w:r>
      <w:r w:rsidR="0067404D">
        <w:t xml:space="preserve"> </w:t>
      </w:r>
      <w:r w:rsidRPr="001212C2">
        <w:t>урожайности</w:t>
      </w:r>
      <w:r w:rsidR="0067404D">
        <w:t xml:space="preserve"> </w:t>
      </w:r>
      <w:r w:rsidRPr="001212C2">
        <w:t>при</w:t>
      </w:r>
      <w:r w:rsidR="0067404D">
        <w:t xml:space="preserve"> </w:t>
      </w:r>
      <w:r w:rsidRPr="001212C2">
        <w:t>отсутствии</w:t>
      </w:r>
      <w:r w:rsidR="0067404D">
        <w:t xml:space="preserve"> </w:t>
      </w:r>
      <w:r w:rsidRPr="001212C2">
        <w:t>протравливания</w:t>
      </w:r>
      <w:r w:rsidR="0067404D">
        <w:t xml:space="preserve"> </w:t>
      </w:r>
      <w:r w:rsidRPr="001212C2">
        <w:t>семян</w:t>
      </w:r>
      <w:r w:rsidR="0067404D">
        <w:t xml:space="preserve"> </w:t>
      </w:r>
      <w:r w:rsidRPr="001212C2">
        <w:t>составляет</w:t>
      </w:r>
      <w:r w:rsidR="0067404D">
        <w:t xml:space="preserve"> </w:t>
      </w:r>
      <w:r w:rsidRPr="001212C2">
        <w:t>10-15%.</w:t>
      </w:r>
      <w:r w:rsidR="0067404D">
        <w:t xml:space="preserve"> </w:t>
      </w:r>
    </w:p>
    <w:p w14:paraId="7F08630F" w14:textId="30D81158" w:rsidR="001212C2" w:rsidRPr="001212C2" w:rsidRDefault="001212C2" w:rsidP="001212C2">
      <w:r w:rsidRPr="001212C2">
        <w:t>Производственные</w:t>
      </w:r>
      <w:r w:rsidR="0067404D">
        <w:t xml:space="preserve"> </w:t>
      </w:r>
      <w:r w:rsidRPr="001212C2">
        <w:t>и</w:t>
      </w:r>
      <w:r w:rsidR="0067404D">
        <w:t xml:space="preserve"> </w:t>
      </w:r>
      <w:r w:rsidRPr="001212C2">
        <w:t>научные</w:t>
      </w:r>
      <w:r w:rsidR="0067404D">
        <w:t xml:space="preserve"> </w:t>
      </w:r>
      <w:r w:rsidRPr="001212C2">
        <w:t>исследования</w:t>
      </w:r>
      <w:r w:rsidR="0067404D">
        <w:t xml:space="preserve"> </w:t>
      </w:r>
      <w:r w:rsidRPr="001212C2">
        <w:t>Самарского</w:t>
      </w:r>
      <w:r w:rsidR="0067404D">
        <w:t xml:space="preserve"> </w:t>
      </w:r>
      <w:r w:rsidRPr="001212C2">
        <w:t>НИИСХ</w:t>
      </w:r>
      <w:r w:rsidR="0067404D">
        <w:t xml:space="preserve"> </w:t>
      </w:r>
      <w:r w:rsidRPr="001212C2">
        <w:t>выявили</w:t>
      </w:r>
      <w:r w:rsidR="0067404D">
        <w:t xml:space="preserve"> </w:t>
      </w:r>
      <w:r w:rsidRPr="001212C2">
        <w:t>высокую</w:t>
      </w:r>
      <w:r w:rsidR="0067404D">
        <w:t xml:space="preserve"> </w:t>
      </w:r>
      <w:r w:rsidRPr="001212C2">
        <w:t>эффективность</w:t>
      </w:r>
      <w:r w:rsidR="0067404D">
        <w:t xml:space="preserve"> </w:t>
      </w:r>
      <w:r w:rsidRPr="001212C2">
        <w:t>системного</w:t>
      </w:r>
      <w:r w:rsidR="0067404D">
        <w:t xml:space="preserve"> </w:t>
      </w:r>
      <w:r w:rsidRPr="001212C2">
        <w:t>двухкомпонентного</w:t>
      </w:r>
      <w:r w:rsidR="0067404D">
        <w:t xml:space="preserve"> </w:t>
      </w:r>
      <w:r w:rsidRPr="001212C2">
        <w:t>препарата</w:t>
      </w:r>
      <w:r w:rsidR="0067404D">
        <w:t xml:space="preserve"> </w:t>
      </w:r>
      <w:r w:rsidRPr="001212C2">
        <w:t>нового</w:t>
      </w:r>
      <w:r w:rsidR="0067404D">
        <w:t xml:space="preserve"> </w:t>
      </w:r>
      <w:r w:rsidRPr="001212C2">
        <w:t>поколения</w:t>
      </w:r>
      <w:r w:rsidR="0067404D">
        <w:t xml:space="preserve"> </w:t>
      </w:r>
      <w:r w:rsidRPr="001212C2">
        <w:t>Ламадор,</w:t>
      </w:r>
      <w:r w:rsidR="0067404D">
        <w:t xml:space="preserve"> </w:t>
      </w:r>
      <w:r w:rsidRPr="001212C2">
        <w:t>КС</w:t>
      </w:r>
      <w:r w:rsidR="0067404D">
        <w:t xml:space="preserve"> </w:t>
      </w:r>
      <w:r w:rsidRPr="001212C2">
        <w:t>(40</w:t>
      </w:r>
      <w:r w:rsidR="0067404D">
        <w:t xml:space="preserve"> </w:t>
      </w:r>
      <w:r w:rsidRPr="001212C2">
        <w:t>%).</w:t>
      </w:r>
      <w:r w:rsidR="0067404D">
        <w:t xml:space="preserve"> </w:t>
      </w:r>
      <w:r w:rsidRPr="001212C2">
        <w:t>В</w:t>
      </w:r>
      <w:r w:rsidR="0067404D">
        <w:t xml:space="preserve"> </w:t>
      </w:r>
      <w:r w:rsidRPr="001212C2">
        <w:t>среднем</w:t>
      </w:r>
      <w:r w:rsidR="0067404D">
        <w:t xml:space="preserve"> </w:t>
      </w:r>
      <w:r w:rsidRPr="001212C2">
        <w:t>за</w:t>
      </w:r>
      <w:r w:rsidR="0067404D">
        <w:t xml:space="preserve"> </w:t>
      </w:r>
      <w:r w:rsidRPr="001212C2">
        <w:t>2010-2012</w:t>
      </w:r>
      <w:r w:rsidR="0067404D">
        <w:t xml:space="preserve"> </w:t>
      </w:r>
      <w:r w:rsidRPr="001212C2">
        <w:t>годы</w:t>
      </w:r>
      <w:r w:rsidR="0067404D">
        <w:t xml:space="preserve"> </w:t>
      </w:r>
      <w:r w:rsidRPr="001212C2">
        <w:t>применение</w:t>
      </w:r>
      <w:r w:rsidR="0067404D">
        <w:t xml:space="preserve"> </w:t>
      </w:r>
      <w:r w:rsidRPr="001212C2">
        <w:t>данного</w:t>
      </w:r>
      <w:r w:rsidR="0067404D">
        <w:t xml:space="preserve"> </w:t>
      </w:r>
      <w:r w:rsidRPr="001212C2">
        <w:t>фунгицида</w:t>
      </w:r>
      <w:r w:rsidR="0067404D">
        <w:t xml:space="preserve"> </w:t>
      </w:r>
      <w:r w:rsidRPr="001212C2">
        <w:t>способствовало</w:t>
      </w:r>
      <w:r w:rsidR="0067404D">
        <w:t xml:space="preserve"> </w:t>
      </w:r>
      <w:r w:rsidRPr="001212C2">
        <w:t>повышению</w:t>
      </w:r>
      <w:r w:rsidR="0067404D">
        <w:t xml:space="preserve"> </w:t>
      </w:r>
      <w:r w:rsidRPr="001212C2">
        <w:t>урожайности</w:t>
      </w:r>
      <w:r w:rsidR="0067404D">
        <w:t xml:space="preserve"> </w:t>
      </w:r>
      <w:r w:rsidRPr="001212C2">
        <w:t>озимой</w:t>
      </w:r>
      <w:r w:rsidR="0067404D">
        <w:t xml:space="preserve"> </w:t>
      </w:r>
      <w:r w:rsidRPr="001212C2">
        <w:t>пшеницы</w:t>
      </w:r>
      <w:r w:rsidR="0067404D">
        <w:t xml:space="preserve"> </w:t>
      </w:r>
      <w:r w:rsidRPr="001212C2">
        <w:t>Малахит</w:t>
      </w:r>
      <w:r w:rsidR="0067404D">
        <w:t xml:space="preserve"> </w:t>
      </w:r>
      <w:r w:rsidRPr="001212C2">
        <w:t>на</w:t>
      </w:r>
      <w:r w:rsidR="0067404D">
        <w:t xml:space="preserve"> </w:t>
      </w:r>
      <w:r w:rsidRPr="001212C2">
        <w:t>0,28</w:t>
      </w:r>
      <w:r w:rsidR="0067404D">
        <w:t xml:space="preserve"> </w:t>
      </w:r>
      <w:r w:rsidRPr="001212C2">
        <w:t>т/га</w:t>
      </w:r>
      <w:r w:rsidR="0067404D">
        <w:t xml:space="preserve"> </w:t>
      </w:r>
      <w:r w:rsidRPr="001212C2">
        <w:t>или</w:t>
      </w:r>
      <w:r w:rsidR="0067404D">
        <w:t xml:space="preserve"> </w:t>
      </w:r>
      <w:r w:rsidRPr="001212C2">
        <w:t>15,3%.</w:t>
      </w:r>
    </w:p>
    <w:p w14:paraId="7FCD4170" w14:textId="50DEB658" w:rsidR="001212C2" w:rsidRPr="001212C2" w:rsidRDefault="001212C2" w:rsidP="001212C2">
      <w:r w:rsidRPr="001212C2">
        <w:t>В</w:t>
      </w:r>
      <w:r w:rsidR="0067404D">
        <w:t xml:space="preserve"> </w:t>
      </w:r>
      <w:r w:rsidRPr="001212C2">
        <w:t>связи</w:t>
      </w:r>
      <w:r w:rsidR="0067404D">
        <w:t xml:space="preserve"> </w:t>
      </w:r>
      <w:r w:rsidRPr="001212C2">
        <w:t>с</w:t>
      </w:r>
      <w:r w:rsidR="0067404D">
        <w:t xml:space="preserve"> </w:t>
      </w:r>
      <w:r w:rsidRPr="001212C2">
        <w:t>потеплением</w:t>
      </w:r>
      <w:r w:rsidR="0067404D">
        <w:t xml:space="preserve"> </w:t>
      </w:r>
      <w:r w:rsidRPr="001212C2">
        <w:t>климата</w:t>
      </w:r>
      <w:r w:rsidR="0067404D">
        <w:t xml:space="preserve"> </w:t>
      </w:r>
      <w:r w:rsidRPr="001212C2">
        <w:t>увеличивается</w:t>
      </w:r>
      <w:r w:rsidR="0067404D">
        <w:t xml:space="preserve"> </w:t>
      </w:r>
      <w:r w:rsidRPr="001212C2">
        <w:t>поврежденность</w:t>
      </w:r>
      <w:r w:rsidR="0067404D">
        <w:t xml:space="preserve"> </w:t>
      </w:r>
      <w:r w:rsidRPr="001212C2">
        <w:t>посевов</w:t>
      </w:r>
      <w:r w:rsidR="0067404D">
        <w:t xml:space="preserve"> </w:t>
      </w:r>
      <w:r w:rsidRPr="001212C2">
        <w:t>озимых</w:t>
      </w:r>
      <w:r w:rsidR="0067404D">
        <w:t xml:space="preserve"> </w:t>
      </w:r>
      <w:r w:rsidRPr="001212C2">
        <w:t>культур</w:t>
      </w:r>
      <w:r w:rsidR="0067404D">
        <w:t xml:space="preserve"> </w:t>
      </w:r>
      <w:r w:rsidRPr="001212C2">
        <w:t>вредителями.</w:t>
      </w:r>
      <w:r w:rsidR="0067404D">
        <w:t xml:space="preserve"> </w:t>
      </w:r>
      <w:r w:rsidRPr="001212C2">
        <w:t>При</w:t>
      </w:r>
      <w:r w:rsidR="0067404D">
        <w:t xml:space="preserve"> </w:t>
      </w:r>
      <w:r w:rsidRPr="001212C2">
        <w:t>этом</w:t>
      </w:r>
      <w:r w:rsidR="0067404D">
        <w:t xml:space="preserve"> </w:t>
      </w:r>
      <w:r w:rsidRPr="001212C2">
        <w:t>вредные</w:t>
      </w:r>
      <w:r w:rsidR="0067404D">
        <w:t xml:space="preserve"> </w:t>
      </w:r>
      <w:r w:rsidRPr="001212C2">
        <w:t>насекомые</w:t>
      </w:r>
      <w:r w:rsidR="0067404D">
        <w:t xml:space="preserve"> </w:t>
      </w:r>
      <w:r w:rsidRPr="001212C2">
        <w:t>являются</w:t>
      </w:r>
      <w:r w:rsidR="0067404D">
        <w:t xml:space="preserve"> </w:t>
      </w:r>
      <w:r w:rsidRPr="001212C2">
        <w:t>распространителями</w:t>
      </w:r>
      <w:r w:rsidR="0067404D">
        <w:t xml:space="preserve"> </w:t>
      </w:r>
      <w:r w:rsidRPr="001212C2">
        <w:t>многих</w:t>
      </w:r>
      <w:r w:rsidR="0067404D">
        <w:t xml:space="preserve"> </w:t>
      </w:r>
      <w:r w:rsidRPr="001212C2">
        <w:t>опасных</w:t>
      </w:r>
      <w:r w:rsidR="0067404D">
        <w:t xml:space="preserve"> </w:t>
      </w:r>
      <w:r w:rsidRPr="001212C2">
        <w:t>патологий</w:t>
      </w:r>
      <w:r w:rsidR="0067404D">
        <w:t xml:space="preserve"> </w:t>
      </w:r>
      <w:r w:rsidRPr="001212C2">
        <w:t>злаковых</w:t>
      </w:r>
      <w:r w:rsidR="0067404D">
        <w:t xml:space="preserve"> </w:t>
      </w:r>
      <w:r w:rsidRPr="001212C2">
        <w:t>культур.</w:t>
      </w:r>
      <w:r w:rsidR="0067404D">
        <w:t xml:space="preserve"> </w:t>
      </w:r>
      <w:r w:rsidRPr="001212C2">
        <w:t>Цикады,</w:t>
      </w:r>
      <w:r w:rsidR="0067404D">
        <w:t xml:space="preserve"> </w:t>
      </w:r>
      <w:r w:rsidRPr="001212C2">
        <w:t>злаковые</w:t>
      </w:r>
      <w:r w:rsidR="0067404D">
        <w:t xml:space="preserve"> </w:t>
      </w:r>
      <w:r w:rsidRPr="001212C2">
        <w:t>мухи,</w:t>
      </w:r>
      <w:r w:rsidR="0067404D">
        <w:t xml:space="preserve"> </w:t>
      </w:r>
      <w:r w:rsidRPr="001212C2">
        <w:t>блохи,</w:t>
      </w:r>
      <w:r w:rsidR="0067404D">
        <w:t xml:space="preserve"> </w:t>
      </w:r>
      <w:r w:rsidRPr="001212C2">
        <w:t>клопики</w:t>
      </w:r>
      <w:r w:rsidR="0067404D">
        <w:t xml:space="preserve"> </w:t>
      </w:r>
      <w:r w:rsidRPr="001212C2">
        <w:t>заражают</w:t>
      </w:r>
      <w:r w:rsidR="0067404D">
        <w:t xml:space="preserve"> </w:t>
      </w:r>
      <w:r w:rsidRPr="001212C2">
        <w:t>вирусами</w:t>
      </w:r>
      <w:r w:rsidR="0067404D">
        <w:t xml:space="preserve"> </w:t>
      </w:r>
      <w:r w:rsidRPr="001212C2">
        <w:t>растения,</w:t>
      </w:r>
      <w:r w:rsidR="0067404D">
        <w:t xml:space="preserve"> </w:t>
      </w:r>
      <w:r w:rsidRPr="001212C2">
        <w:t>которые</w:t>
      </w:r>
      <w:r w:rsidR="0067404D">
        <w:t xml:space="preserve"> </w:t>
      </w:r>
      <w:r w:rsidRPr="001212C2">
        <w:t>начинают</w:t>
      </w:r>
      <w:r w:rsidR="0067404D">
        <w:t xml:space="preserve"> </w:t>
      </w:r>
      <w:r w:rsidRPr="001212C2">
        <w:t>желтеть,</w:t>
      </w:r>
      <w:r w:rsidR="0067404D">
        <w:t xml:space="preserve"> </w:t>
      </w:r>
      <w:r w:rsidRPr="001212C2">
        <w:t>чахнуть.</w:t>
      </w:r>
      <w:r w:rsidR="0067404D">
        <w:t xml:space="preserve"> </w:t>
      </w:r>
      <w:r w:rsidRPr="001212C2">
        <w:t>Количество</w:t>
      </w:r>
      <w:r w:rsidR="0067404D">
        <w:t xml:space="preserve"> </w:t>
      </w:r>
      <w:r w:rsidRPr="001212C2">
        <w:t>зерен</w:t>
      </w:r>
      <w:r w:rsidR="0067404D">
        <w:t xml:space="preserve"> </w:t>
      </w:r>
      <w:r w:rsidRPr="001212C2">
        <w:t>при</w:t>
      </w:r>
      <w:r w:rsidR="0067404D">
        <w:t xml:space="preserve"> </w:t>
      </w:r>
      <w:r w:rsidRPr="001212C2">
        <w:t>этом</w:t>
      </w:r>
      <w:r w:rsidR="0067404D">
        <w:t xml:space="preserve"> </w:t>
      </w:r>
      <w:r w:rsidRPr="001212C2">
        <w:t>быстро</w:t>
      </w:r>
      <w:r w:rsidR="0067404D">
        <w:t xml:space="preserve"> </w:t>
      </w:r>
      <w:r w:rsidRPr="001212C2">
        <w:t>уменьшается</w:t>
      </w:r>
      <w:r w:rsidR="0067404D">
        <w:t xml:space="preserve"> </w:t>
      </w:r>
      <w:r w:rsidRPr="001212C2">
        <w:t>в</w:t>
      </w:r>
      <w:r w:rsidR="0067404D">
        <w:t xml:space="preserve"> </w:t>
      </w:r>
      <w:r w:rsidRPr="001212C2">
        <w:t>два</w:t>
      </w:r>
      <w:r w:rsidR="0067404D">
        <w:t xml:space="preserve"> </w:t>
      </w:r>
      <w:r w:rsidRPr="001212C2">
        <w:t>и</w:t>
      </w:r>
      <w:r w:rsidR="0067404D">
        <w:t xml:space="preserve"> </w:t>
      </w:r>
      <w:r w:rsidRPr="001212C2">
        <w:t>более</w:t>
      </w:r>
      <w:r w:rsidR="0067404D">
        <w:t xml:space="preserve"> </w:t>
      </w:r>
      <w:r w:rsidRPr="001212C2">
        <w:t>раза.</w:t>
      </w:r>
      <w:r w:rsidR="0067404D">
        <w:t xml:space="preserve"> </w:t>
      </w:r>
      <w:r w:rsidRPr="001212C2">
        <w:t>Осенью</w:t>
      </w:r>
      <w:r w:rsidR="0067404D">
        <w:t xml:space="preserve"> </w:t>
      </w:r>
      <w:r w:rsidRPr="001212C2">
        <w:t>сосущие</w:t>
      </w:r>
      <w:r w:rsidR="0067404D">
        <w:t xml:space="preserve"> </w:t>
      </w:r>
      <w:r w:rsidRPr="001212C2">
        <w:t>насекомые</w:t>
      </w:r>
      <w:r w:rsidR="0067404D">
        <w:t xml:space="preserve"> </w:t>
      </w:r>
      <w:r w:rsidRPr="001212C2">
        <w:t>переносят</w:t>
      </w:r>
      <w:r w:rsidR="0067404D">
        <w:t xml:space="preserve"> </w:t>
      </w:r>
      <w:r w:rsidRPr="001212C2">
        <w:t>вирусы</w:t>
      </w:r>
      <w:r w:rsidR="0067404D">
        <w:t xml:space="preserve"> </w:t>
      </w:r>
      <w:r w:rsidRPr="001212C2">
        <w:t>на</w:t>
      </w:r>
      <w:r w:rsidR="0067404D">
        <w:t xml:space="preserve"> </w:t>
      </w:r>
      <w:r w:rsidRPr="001212C2">
        <w:t>всходы,</w:t>
      </w:r>
      <w:r w:rsidR="0067404D">
        <w:t xml:space="preserve"> </w:t>
      </w:r>
      <w:r w:rsidRPr="001212C2">
        <w:t>особенно</w:t>
      </w:r>
      <w:r w:rsidR="0067404D">
        <w:t xml:space="preserve"> </w:t>
      </w:r>
      <w:r w:rsidRPr="001212C2">
        <w:t>интенсивный</w:t>
      </w:r>
      <w:r w:rsidR="0067404D">
        <w:t xml:space="preserve"> </w:t>
      </w:r>
      <w:r w:rsidRPr="001212C2">
        <w:t>л</w:t>
      </w:r>
      <w:r w:rsidR="004E2B2E">
        <w:t>е</w:t>
      </w:r>
      <w:r w:rsidRPr="001212C2">
        <w:t>т</w:t>
      </w:r>
      <w:r w:rsidR="0067404D">
        <w:t xml:space="preserve"> </w:t>
      </w:r>
      <w:r w:rsidRPr="001212C2">
        <w:t>этих</w:t>
      </w:r>
      <w:r w:rsidR="0067404D">
        <w:t xml:space="preserve"> </w:t>
      </w:r>
      <w:r w:rsidRPr="001212C2">
        <w:t>сосущих</w:t>
      </w:r>
      <w:r w:rsidR="0067404D">
        <w:t xml:space="preserve"> </w:t>
      </w:r>
      <w:r w:rsidRPr="001212C2">
        <w:t>насекомых,</w:t>
      </w:r>
      <w:r w:rsidR="0067404D">
        <w:t xml:space="preserve"> </w:t>
      </w:r>
      <w:r w:rsidRPr="001212C2">
        <w:t>приходится</w:t>
      </w:r>
      <w:r w:rsidR="0067404D">
        <w:t xml:space="preserve"> </w:t>
      </w:r>
      <w:r w:rsidRPr="001212C2">
        <w:t>на</w:t>
      </w:r>
      <w:r w:rsidR="0067404D">
        <w:t xml:space="preserve"> </w:t>
      </w:r>
      <w:r w:rsidRPr="001212C2">
        <w:t>1</w:t>
      </w:r>
      <w:r w:rsidR="0067404D">
        <w:t xml:space="preserve"> </w:t>
      </w:r>
      <w:r w:rsidRPr="001212C2">
        <w:t>и</w:t>
      </w:r>
      <w:r w:rsidR="0067404D">
        <w:t xml:space="preserve"> </w:t>
      </w:r>
      <w:r w:rsidRPr="001212C2">
        <w:t>2</w:t>
      </w:r>
      <w:r w:rsidR="0067404D">
        <w:t xml:space="preserve"> </w:t>
      </w:r>
      <w:r w:rsidRPr="001212C2">
        <w:t>декаду</w:t>
      </w:r>
      <w:r w:rsidR="0067404D">
        <w:t xml:space="preserve"> </w:t>
      </w:r>
      <w:r w:rsidRPr="001212C2">
        <w:t>сентября.</w:t>
      </w:r>
      <w:r w:rsidR="0067404D">
        <w:t xml:space="preserve"> </w:t>
      </w:r>
      <w:r w:rsidRPr="001212C2">
        <w:lastRenderedPageBreak/>
        <w:t>После</w:t>
      </w:r>
      <w:r w:rsidR="0067404D">
        <w:t xml:space="preserve"> </w:t>
      </w:r>
      <w:r w:rsidRPr="001212C2">
        <w:t>таяния</w:t>
      </w:r>
      <w:r w:rsidR="0067404D">
        <w:t xml:space="preserve"> </w:t>
      </w:r>
      <w:r w:rsidRPr="001212C2">
        <w:t>снега</w:t>
      </w:r>
      <w:r w:rsidR="0067404D">
        <w:t xml:space="preserve"> </w:t>
      </w:r>
      <w:r w:rsidRPr="001212C2">
        <w:t>весной</w:t>
      </w:r>
      <w:r w:rsidR="0067404D">
        <w:t xml:space="preserve"> </w:t>
      </w:r>
      <w:r w:rsidRPr="001212C2">
        <w:t>вирусы</w:t>
      </w:r>
      <w:r w:rsidR="0067404D">
        <w:t xml:space="preserve"> </w:t>
      </w:r>
      <w:r w:rsidRPr="001212C2">
        <w:t>активизируется,</w:t>
      </w:r>
      <w:r w:rsidR="0067404D">
        <w:t xml:space="preserve"> </w:t>
      </w:r>
      <w:r w:rsidRPr="001212C2">
        <w:t>ведет</w:t>
      </w:r>
      <w:r w:rsidR="0067404D">
        <w:t xml:space="preserve"> </w:t>
      </w:r>
      <w:r w:rsidRPr="001212C2">
        <w:t>к</w:t>
      </w:r>
      <w:r w:rsidR="0067404D">
        <w:t xml:space="preserve"> </w:t>
      </w:r>
      <w:r w:rsidRPr="001212C2">
        <w:t>покраснению</w:t>
      </w:r>
      <w:r w:rsidR="0067404D">
        <w:t xml:space="preserve"> </w:t>
      </w:r>
      <w:r w:rsidRPr="001212C2">
        <w:t>верхушек</w:t>
      </w:r>
      <w:r w:rsidR="0067404D">
        <w:t xml:space="preserve"> </w:t>
      </w:r>
      <w:r w:rsidRPr="001212C2">
        <w:t>листьев,</w:t>
      </w:r>
      <w:r w:rsidR="0067404D">
        <w:t xml:space="preserve"> </w:t>
      </w:r>
      <w:r w:rsidRPr="001212C2">
        <w:t>отставанию</w:t>
      </w:r>
      <w:r w:rsidR="0067404D">
        <w:t xml:space="preserve"> </w:t>
      </w:r>
      <w:r w:rsidRPr="001212C2">
        <w:t>в</w:t>
      </w:r>
      <w:r w:rsidR="0067404D">
        <w:t xml:space="preserve"> </w:t>
      </w:r>
      <w:r w:rsidRPr="001212C2">
        <w:t>росте</w:t>
      </w:r>
      <w:r w:rsidR="0067404D">
        <w:t xml:space="preserve"> </w:t>
      </w:r>
      <w:r w:rsidRPr="001212C2">
        <w:t>колоса,</w:t>
      </w:r>
      <w:r w:rsidR="0067404D">
        <w:t xml:space="preserve"> </w:t>
      </w:r>
      <w:r w:rsidRPr="001212C2">
        <w:t>снижению</w:t>
      </w:r>
      <w:r w:rsidR="0067404D">
        <w:t xml:space="preserve"> </w:t>
      </w:r>
      <w:r w:rsidRPr="001212C2">
        <w:t>продуктивности</w:t>
      </w:r>
      <w:r w:rsidR="0067404D">
        <w:t xml:space="preserve"> </w:t>
      </w:r>
      <w:r w:rsidRPr="001212C2">
        <w:t>растений.</w:t>
      </w:r>
    </w:p>
    <w:p w14:paraId="005463CC" w14:textId="5EFC187C" w:rsidR="001212C2" w:rsidRPr="001212C2" w:rsidRDefault="001212C2" w:rsidP="001212C2">
      <w:r w:rsidRPr="001212C2">
        <w:t>В</w:t>
      </w:r>
      <w:r w:rsidR="0067404D">
        <w:t xml:space="preserve"> </w:t>
      </w:r>
      <w:r w:rsidRPr="001212C2">
        <w:t>этих</w:t>
      </w:r>
      <w:r w:rsidR="0067404D">
        <w:t xml:space="preserve"> </w:t>
      </w:r>
      <w:r w:rsidRPr="001212C2">
        <w:t>условиях</w:t>
      </w:r>
      <w:r w:rsidR="0067404D">
        <w:t xml:space="preserve"> </w:t>
      </w:r>
      <w:r w:rsidRPr="001212C2">
        <w:t>для</w:t>
      </w:r>
      <w:r w:rsidR="0067404D">
        <w:t xml:space="preserve"> </w:t>
      </w:r>
      <w:r w:rsidRPr="001212C2">
        <w:t>борьбы</w:t>
      </w:r>
      <w:r w:rsidR="0067404D">
        <w:t xml:space="preserve"> </w:t>
      </w:r>
      <w:r w:rsidRPr="001212C2">
        <w:t>с</w:t>
      </w:r>
      <w:r w:rsidR="0067404D">
        <w:t xml:space="preserve"> </w:t>
      </w:r>
      <w:r w:rsidRPr="001212C2">
        <w:t>этими</w:t>
      </w:r>
      <w:r w:rsidR="0067404D">
        <w:t xml:space="preserve"> </w:t>
      </w:r>
      <w:r w:rsidRPr="001212C2">
        <w:t>вредными</w:t>
      </w:r>
      <w:r w:rsidR="0067404D">
        <w:t xml:space="preserve"> </w:t>
      </w:r>
      <w:r w:rsidRPr="001212C2">
        <w:t>объектами</w:t>
      </w:r>
      <w:r w:rsidR="0067404D">
        <w:t xml:space="preserve"> </w:t>
      </w:r>
      <w:r w:rsidRPr="001212C2">
        <w:t>необходимо</w:t>
      </w:r>
      <w:r w:rsidR="0067404D">
        <w:t xml:space="preserve"> </w:t>
      </w:r>
      <w:r w:rsidRPr="001212C2">
        <w:t>при</w:t>
      </w:r>
      <w:r w:rsidR="0067404D">
        <w:t xml:space="preserve"> </w:t>
      </w:r>
      <w:r w:rsidRPr="001212C2">
        <w:t>протравливании</w:t>
      </w:r>
      <w:r w:rsidR="0067404D">
        <w:t xml:space="preserve"> </w:t>
      </w:r>
      <w:r w:rsidRPr="001212C2">
        <w:t>семян</w:t>
      </w:r>
      <w:r w:rsidR="0067404D">
        <w:t xml:space="preserve"> </w:t>
      </w:r>
      <w:r w:rsidRPr="001212C2">
        <w:t>озимой</w:t>
      </w:r>
      <w:r w:rsidR="0067404D">
        <w:t xml:space="preserve"> </w:t>
      </w:r>
      <w:r w:rsidRPr="001212C2">
        <w:t>пшеницы</w:t>
      </w:r>
      <w:r w:rsidR="0067404D">
        <w:t xml:space="preserve"> </w:t>
      </w:r>
      <w:r w:rsidRPr="001212C2">
        <w:t>(семенные</w:t>
      </w:r>
      <w:r w:rsidR="0067404D">
        <w:t xml:space="preserve"> </w:t>
      </w:r>
      <w:r w:rsidRPr="001212C2">
        <w:t>посевы</w:t>
      </w:r>
      <w:r w:rsidR="0067404D">
        <w:t xml:space="preserve"> </w:t>
      </w:r>
      <w:r w:rsidRPr="001212C2">
        <w:t>100</w:t>
      </w:r>
      <w:r w:rsidR="0067404D">
        <w:t xml:space="preserve"> </w:t>
      </w:r>
      <w:r w:rsidRPr="001212C2">
        <w:t>%,</w:t>
      </w:r>
      <w:r w:rsidR="0067404D">
        <w:t xml:space="preserve"> </w:t>
      </w:r>
      <w:r w:rsidRPr="001212C2">
        <w:t>посевы</w:t>
      </w:r>
      <w:r w:rsidR="0067404D">
        <w:t xml:space="preserve"> </w:t>
      </w:r>
      <w:r w:rsidRPr="001212C2">
        <w:t>на</w:t>
      </w:r>
      <w:r w:rsidR="0067404D">
        <w:t xml:space="preserve"> </w:t>
      </w:r>
      <w:r w:rsidRPr="001212C2">
        <w:t>товарные</w:t>
      </w:r>
      <w:r w:rsidR="0067404D">
        <w:t xml:space="preserve"> </w:t>
      </w:r>
      <w:r w:rsidRPr="001212C2">
        <w:t>цели</w:t>
      </w:r>
      <w:r w:rsidR="0067404D">
        <w:t xml:space="preserve"> </w:t>
      </w:r>
      <w:r w:rsidRPr="001212C2">
        <w:t>при</w:t>
      </w:r>
      <w:r w:rsidR="0067404D">
        <w:t xml:space="preserve"> </w:t>
      </w:r>
      <w:r w:rsidRPr="001212C2">
        <w:t>планировании</w:t>
      </w:r>
      <w:r w:rsidR="0067404D">
        <w:t xml:space="preserve"> </w:t>
      </w:r>
      <w:r w:rsidRPr="001212C2">
        <w:t>урожайности</w:t>
      </w:r>
      <w:r w:rsidR="0067404D">
        <w:t xml:space="preserve"> </w:t>
      </w:r>
      <w:r w:rsidRPr="001212C2">
        <w:t>более</w:t>
      </w:r>
      <w:r w:rsidR="0067404D">
        <w:t xml:space="preserve"> </w:t>
      </w:r>
      <w:r w:rsidRPr="001212C2">
        <w:t>2,5</w:t>
      </w:r>
      <w:r w:rsidR="0067404D">
        <w:t xml:space="preserve"> </w:t>
      </w:r>
      <w:r w:rsidRPr="001212C2">
        <w:t>т/га)</w:t>
      </w:r>
      <w:r w:rsidR="0067404D">
        <w:t xml:space="preserve"> </w:t>
      </w:r>
      <w:r w:rsidRPr="001212C2">
        <w:t>применение</w:t>
      </w:r>
      <w:r w:rsidR="0067404D">
        <w:t xml:space="preserve"> </w:t>
      </w:r>
      <w:r w:rsidRPr="001212C2">
        <w:t>фунгицидных</w:t>
      </w:r>
      <w:r w:rsidR="0067404D">
        <w:t xml:space="preserve"> </w:t>
      </w:r>
      <w:r w:rsidRPr="001212C2">
        <w:t>и</w:t>
      </w:r>
      <w:r w:rsidR="0067404D">
        <w:t xml:space="preserve"> </w:t>
      </w:r>
      <w:r w:rsidRPr="001212C2">
        <w:t>инсектицидных</w:t>
      </w:r>
      <w:r w:rsidR="0067404D">
        <w:t xml:space="preserve"> </w:t>
      </w:r>
      <w:r w:rsidRPr="001212C2">
        <w:t>протравителей</w:t>
      </w:r>
      <w:r w:rsidR="0067404D">
        <w:t xml:space="preserve"> </w:t>
      </w:r>
      <w:r w:rsidRPr="001212C2">
        <w:t>(например,</w:t>
      </w:r>
      <w:r w:rsidR="0067404D">
        <w:t xml:space="preserve"> </w:t>
      </w:r>
      <w:r w:rsidRPr="001212C2">
        <w:t>Сценик</w:t>
      </w:r>
      <w:r w:rsidR="0067404D">
        <w:t xml:space="preserve"> </w:t>
      </w:r>
      <w:r w:rsidRPr="001212C2">
        <w:t>Комби,</w:t>
      </w:r>
      <w:r w:rsidR="0067404D">
        <w:t xml:space="preserve"> </w:t>
      </w:r>
      <w:r w:rsidRPr="001212C2">
        <w:t>Интеграл</w:t>
      </w:r>
      <w:r w:rsidR="0067404D">
        <w:t xml:space="preserve"> </w:t>
      </w:r>
      <w:r w:rsidRPr="001212C2">
        <w:t>Вайбрамс,</w:t>
      </w:r>
      <w:r w:rsidR="0067404D">
        <w:t xml:space="preserve"> </w:t>
      </w:r>
      <w:r w:rsidRPr="001212C2">
        <w:t>Селест</w:t>
      </w:r>
      <w:r w:rsidR="0067404D">
        <w:t xml:space="preserve"> </w:t>
      </w:r>
      <w:r w:rsidRPr="001212C2">
        <w:t>Макс,</w:t>
      </w:r>
      <w:r w:rsidR="0067404D">
        <w:t xml:space="preserve"> </w:t>
      </w:r>
      <w:r w:rsidRPr="001212C2">
        <w:t>Табу</w:t>
      </w:r>
      <w:r w:rsidR="0067404D">
        <w:t xml:space="preserve"> </w:t>
      </w:r>
      <w:r w:rsidRPr="001212C2">
        <w:t>и</w:t>
      </w:r>
      <w:r w:rsidR="0067404D">
        <w:t xml:space="preserve"> </w:t>
      </w:r>
      <w:r w:rsidRPr="001212C2">
        <w:t>др.).</w:t>
      </w:r>
      <w:r w:rsidR="0067404D">
        <w:t xml:space="preserve"> </w:t>
      </w:r>
      <w:r w:rsidRPr="001212C2">
        <w:t>Применение</w:t>
      </w:r>
      <w:r w:rsidR="0067404D">
        <w:t xml:space="preserve"> </w:t>
      </w:r>
      <w:r w:rsidRPr="001212C2">
        <w:t>таких</w:t>
      </w:r>
      <w:r w:rsidR="0067404D">
        <w:t xml:space="preserve"> </w:t>
      </w:r>
      <w:r w:rsidRPr="001212C2">
        <w:t>препаратов</w:t>
      </w:r>
      <w:r w:rsidR="0067404D">
        <w:t xml:space="preserve"> </w:t>
      </w:r>
      <w:r w:rsidRPr="001212C2">
        <w:t>позволяет</w:t>
      </w:r>
      <w:r w:rsidR="0067404D">
        <w:t xml:space="preserve"> </w:t>
      </w:r>
      <w:r w:rsidRPr="001212C2">
        <w:t>сдвинуть</w:t>
      </w:r>
      <w:r w:rsidR="0067404D">
        <w:t xml:space="preserve"> </w:t>
      </w:r>
      <w:r w:rsidRPr="001212C2">
        <w:t>посев</w:t>
      </w:r>
      <w:r w:rsidR="0067404D">
        <w:t xml:space="preserve"> </w:t>
      </w:r>
      <w:r w:rsidRPr="001212C2">
        <w:t>на</w:t>
      </w:r>
      <w:r w:rsidR="0067404D">
        <w:t xml:space="preserve"> </w:t>
      </w:r>
      <w:r w:rsidRPr="001212C2">
        <w:t>более</w:t>
      </w:r>
      <w:r w:rsidR="0067404D">
        <w:t xml:space="preserve"> </w:t>
      </w:r>
      <w:r w:rsidRPr="001212C2">
        <w:t>поздние</w:t>
      </w:r>
      <w:r w:rsidR="0067404D">
        <w:t xml:space="preserve"> </w:t>
      </w:r>
      <w:r w:rsidRPr="001212C2">
        <w:t>сроки</w:t>
      </w:r>
      <w:r w:rsidR="0067404D">
        <w:t xml:space="preserve"> </w:t>
      </w:r>
      <w:r w:rsidRPr="001212C2">
        <w:t>с</w:t>
      </w:r>
      <w:r w:rsidR="0067404D">
        <w:t xml:space="preserve"> </w:t>
      </w:r>
      <w:r w:rsidRPr="001212C2">
        <w:t>1</w:t>
      </w:r>
      <w:r w:rsidR="0067404D">
        <w:t xml:space="preserve"> </w:t>
      </w:r>
      <w:r w:rsidRPr="001212C2">
        <w:t>по</w:t>
      </w:r>
      <w:r w:rsidR="0067404D">
        <w:t xml:space="preserve"> </w:t>
      </w:r>
      <w:r w:rsidRPr="001212C2">
        <w:t>15</w:t>
      </w:r>
      <w:r w:rsidR="0067404D">
        <w:t xml:space="preserve"> </w:t>
      </w:r>
      <w:r w:rsidRPr="001212C2">
        <w:t>сентября,</w:t>
      </w:r>
      <w:r w:rsidR="0067404D">
        <w:t xml:space="preserve"> </w:t>
      </w:r>
      <w:r w:rsidRPr="001212C2">
        <w:t>что</w:t>
      </w:r>
      <w:r w:rsidR="0067404D">
        <w:t xml:space="preserve"> </w:t>
      </w:r>
      <w:r w:rsidRPr="001212C2">
        <w:t>способствует</w:t>
      </w:r>
      <w:r w:rsidR="0067404D">
        <w:t xml:space="preserve"> </w:t>
      </w:r>
      <w:r w:rsidRPr="001212C2">
        <w:t>появлению</w:t>
      </w:r>
      <w:r w:rsidR="0067404D">
        <w:t xml:space="preserve"> </w:t>
      </w:r>
      <w:r w:rsidRPr="001212C2">
        <w:t>всходов</w:t>
      </w:r>
      <w:r w:rsidR="0067404D">
        <w:t xml:space="preserve"> </w:t>
      </w:r>
      <w:r w:rsidRPr="001212C2">
        <w:t>в</w:t>
      </w:r>
      <w:r w:rsidR="0067404D">
        <w:t xml:space="preserve"> </w:t>
      </w:r>
      <w:r w:rsidRPr="001212C2">
        <w:t>период,</w:t>
      </w:r>
      <w:r w:rsidR="0067404D">
        <w:t xml:space="preserve"> </w:t>
      </w:r>
      <w:r w:rsidRPr="001212C2">
        <w:t>когда</w:t>
      </w:r>
      <w:r w:rsidR="0067404D">
        <w:t xml:space="preserve"> </w:t>
      </w:r>
      <w:r w:rsidRPr="001212C2">
        <w:t>л</w:t>
      </w:r>
      <w:r w:rsidR="004E2B2E">
        <w:t>е</w:t>
      </w:r>
      <w:r w:rsidRPr="001212C2">
        <w:t>т</w:t>
      </w:r>
      <w:r w:rsidR="0067404D">
        <w:t xml:space="preserve"> </w:t>
      </w:r>
      <w:r w:rsidRPr="001212C2">
        <w:t>сосущих</w:t>
      </w:r>
      <w:r w:rsidR="0067404D">
        <w:t xml:space="preserve"> </w:t>
      </w:r>
      <w:r w:rsidRPr="001212C2">
        <w:t>насекомых</w:t>
      </w:r>
      <w:r w:rsidR="0067404D">
        <w:t xml:space="preserve"> </w:t>
      </w:r>
      <w:r w:rsidRPr="001212C2">
        <w:t>резко</w:t>
      </w:r>
      <w:r w:rsidR="0067404D">
        <w:t xml:space="preserve"> </w:t>
      </w:r>
      <w:r w:rsidRPr="001212C2">
        <w:t>сокращается.</w:t>
      </w:r>
      <w:r w:rsidR="0067404D">
        <w:t xml:space="preserve"> </w:t>
      </w:r>
      <w:r w:rsidRPr="001212C2">
        <w:t>Недобор</w:t>
      </w:r>
      <w:r w:rsidR="0067404D">
        <w:t xml:space="preserve"> </w:t>
      </w:r>
      <w:r w:rsidRPr="001212C2">
        <w:t>урожая</w:t>
      </w:r>
      <w:r w:rsidR="0067404D">
        <w:t xml:space="preserve"> </w:t>
      </w:r>
      <w:r w:rsidRPr="001212C2">
        <w:t>при</w:t>
      </w:r>
      <w:r w:rsidR="0067404D">
        <w:t xml:space="preserve"> </w:t>
      </w:r>
      <w:r w:rsidRPr="001212C2">
        <w:t>повреждении</w:t>
      </w:r>
      <w:r w:rsidR="0067404D">
        <w:t xml:space="preserve"> </w:t>
      </w:r>
      <w:r w:rsidRPr="001212C2">
        <w:t>сосущими</w:t>
      </w:r>
      <w:r w:rsidR="0067404D">
        <w:t xml:space="preserve"> </w:t>
      </w:r>
      <w:r w:rsidRPr="001212C2">
        <w:t>насекомыми</w:t>
      </w:r>
      <w:r w:rsidR="0067404D">
        <w:t xml:space="preserve"> </w:t>
      </w:r>
      <w:r w:rsidRPr="001212C2">
        <w:t>составляет</w:t>
      </w:r>
      <w:r w:rsidR="0067404D">
        <w:t xml:space="preserve"> </w:t>
      </w:r>
      <w:r w:rsidRPr="001212C2">
        <w:t>до</w:t>
      </w:r>
      <w:r w:rsidR="0067404D">
        <w:t xml:space="preserve"> </w:t>
      </w:r>
      <w:r w:rsidRPr="001212C2">
        <w:t>20-30</w:t>
      </w:r>
      <w:r w:rsidR="0067404D">
        <w:t xml:space="preserve"> </w:t>
      </w:r>
      <w:r w:rsidRPr="001212C2">
        <w:t>%.</w:t>
      </w:r>
      <w:r w:rsidR="0067404D">
        <w:t xml:space="preserve"> </w:t>
      </w:r>
      <w:r w:rsidRPr="001212C2">
        <w:t>При</w:t>
      </w:r>
      <w:r w:rsidR="0067404D">
        <w:t xml:space="preserve"> </w:t>
      </w:r>
      <w:r w:rsidRPr="001212C2">
        <w:t>поражении</w:t>
      </w:r>
      <w:r w:rsidR="0067404D">
        <w:t xml:space="preserve"> </w:t>
      </w:r>
      <w:r w:rsidRPr="001212C2">
        <w:t>растений</w:t>
      </w:r>
      <w:r w:rsidR="0067404D">
        <w:t xml:space="preserve"> </w:t>
      </w:r>
      <w:r w:rsidRPr="001212C2">
        <w:t>вирусными</w:t>
      </w:r>
      <w:r w:rsidR="0067404D">
        <w:t xml:space="preserve"> </w:t>
      </w:r>
      <w:r w:rsidRPr="001212C2">
        <w:t>заболеваниями</w:t>
      </w:r>
      <w:r w:rsidR="0067404D">
        <w:t xml:space="preserve"> </w:t>
      </w:r>
      <w:r w:rsidRPr="001212C2">
        <w:t>в</w:t>
      </w:r>
      <w:r w:rsidR="0067404D">
        <w:t xml:space="preserve"> </w:t>
      </w:r>
      <w:r w:rsidRPr="001212C2">
        <w:t>осенний</w:t>
      </w:r>
      <w:r w:rsidR="0067404D">
        <w:t xml:space="preserve"> </w:t>
      </w:r>
      <w:r w:rsidRPr="001212C2">
        <w:t>период</w:t>
      </w:r>
      <w:r w:rsidR="0067404D">
        <w:t xml:space="preserve"> </w:t>
      </w:r>
      <w:r w:rsidRPr="001212C2">
        <w:t>возможно</w:t>
      </w:r>
      <w:r w:rsidR="0067404D">
        <w:t xml:space="preserve"> </w:t>
      </w:r>
      <w:r w:rsidRPr="001212C2">
        <w:t>снижение</w:t>
      </w:r>
      <w:r w:rsidR="0067404D">
        <w:t xml:space="preserve"> </w:t>
      </w:r>
      <w:r w:rsidRPr="001212C2">
        <w:t>урожайности</w:t>
      </w:r>
      <w:r w:rsidR="0067404D">
        <w:t xml:space="preserve"> </w:t>
      </w:r>
      <w:r w:rsidRPr="001212C2">
        <w:t>до</w:t>
      </w:r>
      <w:r w:rsidR="0067404D">
        <w:t xml:space="preserve"> </w:t>
      </w:r>
      <w:r w:rsidRPr="001212C2">
        <w:t>50</w:t>
      </w:r>
      <w:r w:rsidR="0067404D">
        <w:t xml:space="preserve"> </w:t>
      </w:r>
      <w:r w:rsidRPr="001212C2">
        <w:t>%.</w:t>
      </w:r>
      <w:r w:rsidR="0067404D">
        <w:t xml:space="preserve"> </w:t>
      </w:r>
    </w:p>
    <w:p w14:paraId="40853132" w14:textId="0FC3A61F" w:rsidR="001212C2" w:rsidRPr="001212C2" w:rsidRDefault="001212C2" w:rsidP="001212C2">
      <w:r w:rsidRPr="001212C2">
        <w:t>Оптимальная</w:t>
      </w:r>
      <w:r w:rsidR="0067404D">
        <w:t xml:space="preserve"> </w:t>
      </w:r>
      <w:r w:rsidRPr="001212C2">
        <w:t>глубина</w:t>
      </w:r>
      <w:r w:rsidR="0067404D">
        <w:t xml:space="preserve"> </w:t>
      </w:r>
      <w:r w:rsidRPr="001212C2">
        <w:t>посева</w:t>
      </w:r>
      <w:r w:rsidR="0067404D">
        <w:t xml:space="preserve"> </w:t>
      </w:r>
      <w:r w:rsidRPr="001212C2">
        <w:t>на</w:t>
      </w:r>
      <w:r w:rsidR="0067404D">
        <w:t xml:space="preserve"> </w:t>
      </w:r>
      <w:r w:rsidRPr="001212C2">
        <w:t>тяжелосуглинистых</w:t>
      </w:r>
      <w:r w:rsidR="0067404D">
        <w:t xml:space="preserve"> </w:t>
      </w:r>
      <w:r w:rsidRPr="001212C2">
        <w:t>по</w:t>
      </w:r>
      <w:r w:rsidR="0067404D">
        <w:t xml:space="preserve"> </w:t>
      </w:r>
      <w:r w:rsidRPr="001212C2">
        <w:t>гранулометрическому</w:t>
      </w:r>
      <w:r w:rsidR="0067404D">
        <w:t xml:space="preserve"> </w:t>
      </w:r>
      <w:r w:rsidRPr="001212C2">
        <w:t>составу</w:t>
      </w:r>
      <w:r w:rsidR="0067404D">
        <w:t xml:space="preserve"> </w:t>
      </w:r>
      <w:r w:rsidRPr="001212C2">
        <w:t>почвах</w:t>
      </w:r>
      <w:r w:rsidR="0067404D">
        <w:t xml:space="preserve"> </w:t>
      </w:r>
      <w:r w:rsidRPr="001212C2">
        <w:t>до</w:t>
      </w:r>
      <w:r w:rsidR="0067404D">
        <w:t xml:space="preserve"> </w:t>
      </w:r>
      <w:r w:rsidRPr="001212C2">
        <w:t>3-4</w:t>
      </w:r>
      <w:r w:rsidR="0067404D">
        <w:t xml:space="preserve"> </w:t>
      </w:r>
      <w:r w:rsidRPr="001212C2">
        <w:t>сантиметров,</w:t>
      </w:r>
      <w:r w:rsidR="0067404D">
        <w:t xml:space="preserve"> </w:t>
      </w:r>
      <w:r w:rsidRPr="001212C2">
        <w:t>в</w:t>
      </w:r>
      <w:r w:rsidR="0067404D">
        <w:t xml:space="preserve"> </w:t>
      </w:r>
      <w:r w:rsidRPr="001212C2">
        <w:t>песчаные</w:t>
      </w:r>
      <w:r w:rsidR="0067404D">
        <w:t xml:space="preserve"> </w:t>
      </w:r>
      <w:r w:rsidRPr="001212C2">
        <w:t>–</w:t>
      </w:r>
      <w:r w:rsidR="0067404D">
        <w:t xml:space="preserve"> </w:t>
      </w:r>
      <w:r w:rsidRPr="001212C2">
        <w:t>до</w:t>
      </w:r>
      <w:r w:rsidR="0067404D">
        <w:t xml:space="preserve"> </w:t>
      </w:r>
      <w:r w:rsidRPr="001212C2">
        <w:t>7.</w:t>
      </w:r>
      <w:r w:rsidR="0067404D">
        <w:t xml:space="preserve"> </w:t>
      </w:r>
      <w:r w:rsidRPr="001212C2">
        <w:t>После</w:t>
      </w:r>
      <w:r w:rsidR="0067404D">
        <w:t xml:space="preserve"> </w:t>
      </w:r>
      <w:r w:rsidRPr="001212C2">
        <w:t>посевных</w:t>
      </w:r>
      <w:r w:rsidR="0067404D">
        <w:t xml:space="preserve"> </w:t>
      </w:r>
      <w:r w:rsidRPr="001212C2">
        <w:t>работ</w:t>
      </w:r>
      <w:r w:rsidR="0067404D">
        <w:t xml:space="preserve"> </w:t>
      </w:r>
      <w:r w:rsidRPr="001212C2">
        <w:t>проводят</w:t>
      </w:r>
      <w:r w:rsidR="0067404D">
        <w:t xml:space="preserve"> </w:t>
      </w:r>
      <w:r w:rsidRPr="001212C2">
        <w:t>прикатывание</w:t>
      </w:r>
      <w:r w:rsidR="0067404D">
        <w:t xml:space="preserve"> </w:t>
      </w:r>
      <w:r w:rsidRPr="001212C2">
        <w:t>земли</w:t>
      </w:r>
      <w:r w:rsidR="0067404D">
        <w:t xml:space="preserve"> </w:t>
      </w:r>
      <w:r w:rsidRPr="001212C2">
        <w:t>и</w:t>
      </w:r>
      <w:r w:rsidR="0067404D">
        <w:t xml:space="preserve"> </w:t>
      </w:r>
      <w:r w:rsidRPr="001212C2">
        <w:t>рыхление</w:t>
      </w:r>
      <w:r w:rsidR="0067404D">
        <w:t xml:space="preserve"> </w:t>
      </w:r>
      <w:r w:rsidRPr="001212C2">
        <w:t>ее.</w:t>
      </w:r>
      <w:r w:rsidR="0067404D">
        <w:t xml:space="preserve"> </w:t>
      </w:r>
      <w:r w:rsidRPr="001212C2">
        <w:t>Это</w:t>
      </w:r>
      <w:r w:rsidR="0067404D">
        <w:t xml:space="preserve"> </w:t>
      </w:r>
      <w:r w:rsidRPr="001212C2">
        <w:t>поможет</w:t>
      </w:r>
      <w:r w:rsidR="0067404D">
        <w:t xml:space="preserve"> </w:t>
      </w:r>
      <w:r w:rsidRPr="001212C2">
        <w:t>сохранить</w:t>
      </w:r>
      <w:r w:rsidR="0067404D">
        <w:t xml:space="preserve"> </w:t>
      </w:r>
      <w:r w:rsidRPr="001212C2">
        <w:t>в</w:t>
      </w:r>
      <w:r w:rsidR="0067404D">
        <w:t xml:space="preserve"> </w:t>
      </w:r>
      <w:r w:rsidRPr="001212C2">
        <w:t>грунте</w:t>
      </w:r>
      <w:r w:rsidR="0067404D">
        <w:t xml:space="preserve"> </w:t>
      </w:r>
      <w:r w:rsidRPr="001212C2">
        <w:t>влагу</w:t>
      </w:r>
      <w:r w:rsidR="0067404D">
        <w:t xml:space="preserve"> </w:t>
      </w:r>
      <w:r w:rsidRPr="001212C2">
        <w:t>и</w:t>
      </w:r>
      <w:r w:rsidR="0067404D">
        <w:t xml:space="preserve"> </w:t>
      </w:r>
      <w:r w:rsidRPr="001212C2">
        <w:t>дать</w:t>
      </w:r>
      <w:r w:rsidR="0067404D">
        <w:t xml:space="preserve"> </w:t>
      </w:r>
      <w:r w:rsidRPr="001212C2">
        <w:t>возможность</w:t>
      </w:r>
      <w:r w:rsidR="0067404D">
        <w:t xml:space="preserve"> </w:t>
      </w:r>
      <w:r w:rsidRPr="001212C2">
        <w:t>проникновению</w:t>
      </w:r>
      <w:r w:rsidR="0067404D">
        <w:t xml:space="preserve"> </w:t>
      </w:r>
      <w:r w:rsidRPr="001212C2">
        <w:t>воздуха</w:t>
      </w:r>
      <w:r w:rsidR="0067404D">
        <w:t xml:space="preserve"> </w:t>
      </w:r>
      <w:r w:rsidRPr="001212C2">
        <w:t>внутрь</w:t>
      </w:r>
      <w:r w:rsidR="0067404D">
        <w:t xml:space="preserve"> </w:t>
      </w:r>
      <w:r w:rsidRPr="001212C2">
        <w:t>нее.</w:t>
      </w:r>
      <w:r w:rsidR="0067404D">
        <w:t xml:space="preserve"> </w:t>
      </w:r>
      <w:r w:rsidRPr="001212C2">
        <w:t>Посев</w:t>
      </w:r>
      <w:r w:rsidR="0067404D">
        <w:t xml:space="preserve"> </w:t>
      </w:r>
      <w:r w:rsidRPr="001212C2">
        <w:t>семян</w:t>
      </w:r>
      <w:r w:rsidR="0067404D">
        <w:t xml:space="preserve"> </w:t>
      </w:r>
      <w:r w:rsidRPr="001212C2">
        <w:t>глубже</w:t>
      </w:r>
      <w:r w:rsidR="0067404D">
        <w:t xml:space="preserve"> </w:t>
      </w:r>
      <w:r w:rsidRPr="001212C2">
        <w:t>7</w:t>
      </w:r>
      <w:r w:rsidR="0067404D">
        <w:t xml:space="preserve"> </w:t>
      </w:r>
      <w:r w:rsidRPr="001212C2">
        <w:t>см</w:t>
      </w:r>
      <w:r w:rsidR="0067404D">
        <w:t xml:space="preserve"> </w:t>
      </w:r>
      <w:r w:rsidRPr="001212C2">
        <w:t>существенно</w:t>
      </w:r>
      <w:r w:rsidR="0067404D">
        <w:t xml:space="preserve"> </w:t>
      </w:r>
      <w:r w:rsidRPr="001212C2">
        <w:t>снижает</w:t>
      </w:r>
      <w:r w:rsidR="0067404D">
        <w:t xml:space="preserve"> </w:t>
      </w:r>
      <w:r w:rsidRPr="001212C2">
        <w:t>полевую</w:t>
      </w:r>
      <w:r w:rsidR="0067404D">
        <w:t xml:space="preserve"> </w:t>
      </w:r>
      <w:r w:rsidRPr="001212C2">
        <w:t>всхожесть,</w:t>
      </w:r>
      <w:r w:rsidR="0067404D">
        <w:t xml:space="preserve"> </w:t>
      </w:r>
      <w:r w:rsidRPr="001212C2">
        <w:t>особенно</w:t>
      </w:r>
      <w:r w:rsidR="0067404D">
        <w:t xml:space="preserve"> </w:t>
      </w:r>
      <w:r w:rsidRPr="001212C2">
        <w:t>это</w:t>
      </w:r>
      <w:r w:rsidR="0067404D">
        <w:t xml:space="preserve"> </w:t>
      </w:r>
      <w:r w:rsidRPr="001212C2">
        <w:t>проявляется</w:t>
      </w:r>
      <w:r w:rsidR="0067404D">
        <w:t xml:space="preserve"> </w:t>
      </w:r>
      <w:r w:rsidRPr="001212C2">
        <w:t>на</w:t>
      </w:r>
      <w:r w:rsidR="0067404D">
        <w:t xml:space="preserve"> </w:t>
      </w:r>
      <w:r w:rsidRPr="001212C2">
        <w:t>семенах</w:t>
      </w:r>
      <w:r w:rsidR="0067404D">
        <w:t xml:space="preserve"> </w:t>
      </w:r>
      <w:r w:rsidRPr="001212C2">
        <w:t>с</w:t>
      </w:r>
      <w:r w:rsidR="0067404D">
        <w:t xml:space="preserve"> </w:t>
      </w:r>
      <w:r w:rsidRPr="001212C2">
        <w:t>массой</w:t>
      </w:r>
      <w:r w:rsidR="0067404D">
        <w:t xml:space="preserve"> </w:t>
      </w:r>
      <w:r w:rsidRPr="001212C2">
        <w:t>1000</w:t>
      </w:r>
      <w:r w:rsidR="0067404D">
        <w:t xml:space="preserve"> </w:t>
      </w:r>
      <w:r w:rsidRPr="001212C2">
        <w:t>семян</w:t>
      </w:r>
      <w:r w:rsidR="0067404D">
        <w:t xml:space="preserve"> </w:t>
      </w:r>
      <w:r w:rsidRPr="001212C2">
        <w:t>ниже</w:t>
      </w:r>
      <w:r w:rsidR="0067404D">
        <w:t xml:space="preserve"> </w:t>
      </w:r>
      <w:r w:rsidRPr="001212C2">
        <w:t>30-35</w:t>
      </w:r>
      <w:r w:rsidR="0067404D">
        <w:t xml:space="preserve"> </w:t>
      </w:r>
      <w:r w:rsidRPr="001212C2">
        <w:t>г.</w:t>
      </w:r>
    </w:p>
    <w:p w14:paraId="50BD2BD3" w14:textId="2A560414" w:rsidR="001212C2" w:rsidRPr="001212C2" w:rsidRDefault="001212C2" w:rsidP="001212C2">
      <w:r w:rsidRPr="001212C2">
        <w:t>Основными</w:t>
      </w:r>
      <w:r w:rsidR="0067404D">
        <w:t xml:space="preserve"> </w:t>
      </w:r>
      <w:r w:rsidRPr="001212C2">
        <w:t>предшественниками</w:t>
      </w:r>
      <w:r w:rsidR="0067404D">
        <w:t xml:space="preserve"> </w:t>
      </w:r>
      <w:r w:rsidRPr="001212C2">
        <w:t>озимых</w:t>
      </w:r>
      <w:r w:rsidR="0067404D">
        <w:t xml:space="preserve"> </w:t>
      </w:r>
      <w:r w:rsidRPr="001212C2">
        <w:t>в</w:t>
      </w:r>
      <w:r w:rsidR="0067404D">
        <w:t xml:space="preserve"> </w:t>
      </w:r>
      <w:r w:rsidRPr="001212C2">
        <w:t>Среднем</w:t>
      </w:r>
      <w:r w:rsidR="0067404D">
        <w:t xml:space="preserve"> </w:t>
      </w:r>
      <w:r w:rsidRPr="001212C2">
        <w:t>Поволжье</w:t>
      </w:r>
      <w:r w:rsidR="0067404D">
        <w:t xml:space="preserve"> </w:t>
      </w:r>
      <w:r w:rsidRPr="001212C2">
        <w:t>являются</w:t>
      </w:r>
      <w:r w:rsidR="0067404D">
        <w:t xml:space="preserve"> </w:t>
      </w:r>
      <w:r w:rsidRPr="001212C2">
        <w:t>чистые</w:t>
      </w:r>
      <w:r w:rsidR="0067404D">
        <w:t xml:space="preserve"> </w:t>
      </w:r>
      <w:r w:rsidRPr="001212C2">
        <w:t>ч</w:t>
      </w:r>
      <w:r w:rsidR="004E2B2E">
        <w:t>е</w:t>
      </w:r>
      <w:r w:rsidRPr="001212C2">
        <w:t>рные</w:t>
      </w:r>
      <w:r w:rsidR="0067404D">
        <w:t xml:space="preserve"> </w:t>
      </w:r>
      <w:r w:rsidRPr="001212C2">
        <w:t>и</w:t>
      </w:r>
      <w:r w:rsidR="0067404D">
        <w:t xml:space="preserve"> </w:t>
      </w:r>
      <w:r w:rsidRPr="001212C2">
        <w:t>ранние</w:t>
      </w:r>
      <w:r w:rsidR="0067404D">
        <w:t xml:space="preserve"> </w:t>
      </w:r>
      <w:r w:rsidRPr="001212C2">
        <w:t>пары,</w:t>
      </w:r>
      <w:r w:rsidR="0067404D">
        <w:t xml:space="preserve"> </w:t>
      </w:r>
      <w:r w:rsidRPr="001212C2">
        <w:t>которые</w:t>
      </w:r>
      <w:r w:rsidR="0067404D">
        <w:t xml:space="preserve"> </w:t>
      </w:r>
      <w:r w:rsidRPr="001212C2">
        <w:t>обеспечивают,</w:t>
      </w:r>
      <w:r w:rsidR="0067404D">
        <w:t xml:space="preserve"> </w:t>
      </w:r>
      <w:r w:rsidRPr="001212C2">
        <w:t>при</w:t>
      </w:r>
      <w:r w:rsidR="0067404D">
        <w:t xml:space="preserve"> </w:t>
      </w:r>
      <w:r w:rsidRPr="001212C2">
        <w:t>правильной</w:t>
      </w:r>
      <w:r w:rsidR="0067404D">
        <w:t xml:space="preserve"> </w:t>
      </w:r>
      <w:r w:rsidRPr="001212C2">
        <w:t>обработке,</w:t>
      </w:r>
      <w:r w:rsidR="0067404D">
        <w:t xml:space="preserve"> </w:t>
      </w:r>
      <w:r w:rsidRPr="001212C2">
        <w:t>очищение</w:t>
      </w:r>
      <w:r w:rsidR="0067404D">
        <w:t xml:space="preserve"> </w:t>
      </w:r>
      <w:r w:rsidRPr="001212C2">
        <w:t>полей</w:t>
      </w:r>
      <w:r w:rsidR="0067404D">
        <w:t xml:space="preserve"> </w:t>
      </w:r>
      <w:r w:rsidRPr="001212C2">
        <w:t>от</w:t>
      </w:r>
      <w:r w:rsidR="0067404D">
        <w:t xml:space="preserve"> </w:t>
      </w:r>
      <w:r w:rsidRPr="001212C2">
        <w:t>сорняков</w:t>
      </w:r>
      <w:r w:rsidR="0067404D">
        <w:t xml:space="preserve"> </w:t>
      </w:r>
      <w:r w:rsidRPr="001212C2">
        <w:t>и</w:t>
      </w:r>
      <w:r w:rsidR="0067404D">
        <w:t xml:space="preserve"> </w:t>
      </w:r>
      <w:r w:rsidRPr="001212C2">
        <w:t>некоторых</w:t>
      </w:r>
      <w:r w:rsidR="0067404D">
        <w:t xml:space="preserve"> </w:t>
      </w:r>
      <w:r w:rsidRPr="001212C2">
        <w:t>вредителей</w:t>
      </w:r>
      <w:r w:rsidR="0067404D">
        <w:t xml:space="preserve"> </w:t>
      </w:r>
      <w:r w:rsidRPr="001212C2">
        <w:t>и</w:t>
      </w:r>
      <w:r w:rsidR="0067404D">
        <w:t xml:space="preserve"> </w:t>
      </w:r>
      <w:r w:rsidRPr="001212C2">
        <w:t>болезней.</w:t>
      </w:r>
    </w:p>
    <w:p w14:paraId="04470BA8" w14:textId="65D43FC0" w:rsidR="001212C2" w:rsidRPr="001212C2" w:rsidRDefault="001212C2" w:rsidP="001212C2">
      <w:r w:rsidRPr="001212C2">
        <w:t>Важным</w:t>
      </w:r>
      <w:r w:rsidR="0067404D">
        <w:t xml:space="preserve"> </w:t>
      </w:r>
      <w:r w:rsidRPr="001212C2">
        <w:t>преимуществом</w:t>
      </w:r>
      <w:r w:rsidR="0067404D">
        <w:t xml:space="preserve"> </w:t>
      </w:r>
      <w:r w:rsidRPr="001212C2">
        <w:t>зернопаровых</w:t>
      </w:r>
      <w:r w:rsidR="0067404D">
        <w:t xml:space="preserve"> </w:t>
      </w:r>
      <w:r w:rsidRPr="001212C2">
        <w:t>и</w:t>
      </w:r>
      <w:r w:rsidR="0067404D">
        <w:t xml:space="preserve"> </w:t>
      </w:r>
      <w:r w:rsidRPr="001212C2">
        <w:t>зернопаропропашных</w:t>
      </w:r>
      <w:r w:rsidR="0067404D">
        <w:t xml:space="preserve"> </w:t>
      </w:r>
      <w:r w:rsidRPr="001212C2">
        <w:t>севооборотов</w:t>
      </w:r>
      <w:r w:rsidR="0067404D">
        <w:t xml:space="preserve"> </w:t>
      </w:r>
      <w:r w:rsidRPr="001212C2">
        <w:t>является</w:t>
      </w:r>
      <w:r w:rsidR="0067404D">
        <w:t xml:space="preserve"> </w:t>
      </w:r>
      <w:r w:rsidRPr="001212C2">
        <w:t>их</w:t>
      </w:r>
      <w:r w:rsidR="0067404D">
        <w:t xml:space="preserve"> </w:t>
      </w:r>
      <w:r w:rsidRPr="001212C2">
        <w:t>способность</w:t>
      </w:r>
      <w:r w:rsidR="0067404D">
        <w:t xml:space="preserve"> </w:t>
      </w:r>
      <w:r w:rsidRPr="001212C2">
        <w:t>поддерживать</w:t>
      </w:r>
      <w:r w:rsidR="0067404D">
        <w:t xml:space="preserve"> </w:t>
      </w:r>
      <w:r w:rsidRPr="001212C2">
        <w:t>низкий</w:t>
      </w:r>
      <w:r w:rsidR="0067404D">
        <w:t xml:space="preserve"> </w:t>
      </w:r>
      <w:r w:rsidRPr="001212C2">
        <w:t>фон</w:t>
      </w:r>
      <w:r w:rsidR="0067404D">
        <w:t xml:space="preserve"> </w:t>
      </w:r>
      <w:r w:rsidRPr="001212C2">
        <w:t>засоренности</w:t>
      </w:r>
      <w:r w:rsidR="0067404D">
        <w:t xml:space="preserve"> </w:t>
      </w:r>
      <w:r w:rsidRPr="001212C2">
        <w:t>посевов</w:t>
      </w:r>
      <w:r w:rsidR="0067404D">
        <w:t xml:space="preserve"> </w:t>
      </w:r>
      <w:r w:rsidRPr="001212C2">
        <w:t>при</w:t>
      </w:r>
      <w:r w:rsidR="0067404D">
        <w:t xml:space="preserve"> </w:t>
      </w:r>
      <w:r w:rsidRPr="001212C2">
        <w:t>ограниченном</w:t>
      </w:r>
      <w:r w:rsidR="0067404D">
        <w:t xml:space="preserve"> </w:t>
      </w:r>
      <w:r w:rsidRPr="001212C2">
        <w:t>применении</w:t>
      </w:r>
      <w:r w:rsidR="0067404D">
        <w:t xml:space="preserve"> </w:t>
      </w:r>
      <w:r w:rsidRPr="001212C2">
        <w:t>гербицидов.</w:t>
      </w:r>
    </w:p>
    <w:p w14:paraId="3496E2E1" w14:textId="3DA7B83A" w:rsidR="001212C2" w:rsidRPr="001212C2" w:rsidRDefault="001212C2" w:rsidP="001212C2">
      <w:r w:rsidRPr="001212C2">
        <w:t>При</w:t>
      </w:r>
      <w:r w:rsidR="0067404D">
        <w:t xml:space="preserve"> </w:t>
      </w:r>
      <w:r w:rsidRPr="001212C2">
        <w:t>уходе</w:t>
      </w:r>
      <w:r w:rsidR="0067404D">
        <w:t xml:space="preserve"> </w:t>
      </w:r>
      <w:r w:rsidRPr="001212C2">
        <w:t>за</w:t>
      </w:r>
      <w:r w:rsidR="0067404D">
        <w:t xml:space="preserve"> </w:t>
      </w:r>
      <w:r w:rsidRPr="001212C2">
        <w:t>чистыми</w:t>
      </w:r>
      <w:r w:rsidR="0067404D">
        <w:t xml:space="preserve"> </w:t>
      </w:r>
      <w:r w:rsidRPr="001212C2">
        <w:t>парами</w:t>
      </w:r>
      <w:r w:rsidR="0067404D">
        <w:t xml:space="preserve"> </w:t>
      </w:r>
      <w:r w:rsidRPr="001212C2">
        <w:t>целесообразна</w:t>
      </w:r>
      <w:r w:rsidR="0067404D">
        <w:t xml:space="preserve"> </w:t>
      </w:r>
      <w:r w:rsidRPr="001212C2">
        <w:t>послойная</w:t>
      </w:r>
      <w:r w:rsidR="0067404D">
        <w:t xml:space="preserve"> </w:t>
      </w:r>
      <w:r w:rsidRPr="001212C2">
        <w:t>культивация.</w:t>
      </w:r>
      <w:r w:rsidR="0067404D">
        <w:t xml:space="preserve"> </w:t>
      </w:r>
      <w:r w:rsidRPr="001212C2">
        <w:t>Первая</w:t>
      </w:r>
      <w:r w:rsidR="0067404D">
        <w:t xml:space="preserve"> </w:t>
      </w:r>
      <w:r w:rsidRPr="001212C2">
        <w:t>более</w:t>
      </w:r>
      <w:r w:rsidR="0067404D">
        <w:t xml:space="preserve"> </w:t>
      </w:r>
      <w:r w:rsidRPr="001212C2">
        <w:t>глубокая</w:t>
      </w:r>
      <w:r w:rsidR="0067404D">
        <w:t xml:space="preserve"> </w:t>
      </w:r>
      <w:r w:rsidRPr="001212C2">
        <w:t>–</w:t>
      </w:r>
      <w:r w:rsidR="0067404D">
        <w:t xml:space="preserve"> </w:t>
      </w:r>
      <w:r w:rsidRPr="001212C2">
        <w:t>на</w:t>
      </w:r>
      <w:r w:rsidR="0067404D">
        <w:t xml:space="preserve"> </w:t>
      </w:r>
      <w:r w:rsidRPr="001212C2">
        <w:t>10-12</w:t>
      </w:r>
      <w:r w:rsidR="0067404D">
        <w:t xml:space="preserve"> </w:t>
      </w:r>
      <w:r w:rsidRPr="001212C2">
        <w:t>см,</w:t>
      </w:r>
      <w:r w:rsidR="0067404D">
        <w:t xml:space="preserve"> </w:t>
      </w:r>
      <w:r w:rsidRPr="001212C2">
        <w:t>последующие</w:t>
      </w:r>
      <w:r w:rsidR="0067404D">
        <w:t xml:space="preserve"> </w:t>
      </w:r>
      <w:r w:rsidRPr="001212C2">
        <w:t>с</w:t>
      </w:r>
      <w:r w:rsidR="0067404D">
        <w:t xml:space="preserve"> </w:t>
      </w:r>
      <w:r w:rsidRPr="001212C2">
        <w:t>уменьшением</w:t>
      </w:r>
      <w:r w:rsidR="0067404D">
        <w:t xml:space="preserve"> </w:t>
      </w:r>
      <w:r w:rsidRPr="001212C2">
        <w:t>глубины</w:t>
      </w:r>
      <w:r w:rsidR="0067404D">
        <w:t xml:space="preserve"> </w:t>
      </w:r>
      <w:r w:rsidRPr="001212C2">
        <w:t>в</w:t>
      </w:r>
      <w:r w:rsidR="0067404D">
        <w:t xml:space="preserve"> </w:t>
      </w:r>
      <w:r w:rsidRPr="001212C2">
        <w:t>летние</w:t>
      </w:r>
      <w:r w:rsidR="0067404D">
        <w:t xml:space="preserve"> </w:t>
      </w:r>
      <w:r w:rsidRPr="001212C2">
        <w:t>месяцы</w:t>
      </w:r>
      <w:r w:rsidR="0067404D">
        <w:t xml:space="preserve"> </w:t>
      </w:r>
      <w:r w:rsidRPr="001212C2">
        <w:t>до</w:t>
      </w:r>
      <w:r w:rsidR="0067404D">
        <w:t xml:space="preserve"> </w:t>
      </w:r>
      <w:r w:rsidRPr="001212C2">
        <w:t>4-6</w:t>
      </w:r>
      <w:r w:rsidR="0067404D">
        <w:t xml:space="preserve"> </w:t>
      </w:r>
      <w:r w:rsidRPr="001212C2">
        <w:t>см.</w:t>
      </w:r>
      <w:r w:rsidR="0067404D">
        <w:t xml:space="preserve"> </w:t>
      </w:r>
      <w:r w:rsidRPr="001212C2">
        <w:t>После</w:t>
      </w:r>
      <w:r w:rsidR="0067404D">
        <w:t xml:space="preserve"> </w:t>
      </w:r>
      <w:r w:rsidRPr="001212C2">
        <w:t>первой</w:t>
      </w:r>
      <w:r w:rsidR="0067404D">
        <w:t xml:space="preserve"> </w:t>
      </w:r>
      <w:r w:rsidRPr="001212C2">
        <w:t>культивации</w:t>
      </w:r>
      <w:r w:rsidR="0067404D">
        <w:t xml:space="preserve"> </w:t>
      </w:r>
      <w:r w:rsidRPr="001212C2">
        <w:t>эффективно</w:t>
      </w:r>
      <w:r w:rsidR="0067404D">
        <w:t xml:space="preserve"> </w:t>
      </w:r>
      <w:r w:rsidRPr="001212C2">
        <w:t>прикатывание</w:t>
      </w:r>
      <w:r w:rsidR="0067404D">
        <w:t xml:space="preserve"> </w:t>
      </w:r>
      <w:r w:rsidRPr="001212C2">
        <w:t>почвы,</w:t>
      </w:r>
      <w:r w:rsidR="0067404D">
        <w:t xml:space="preserve"> </w:t>
      </w:r>
      <w:r w:rsidRPr="001212C2">
        <w:t>обеспечивающее</w:t>
      </w:r>
      <w:r w:rsidR="0067404D">
        <w:t xml:space="preserve"> </w:t>
      </w:r>
      <w:r w:rsidRPr="001212C2">
        <w:t>большое</w:t>
      </w:r>
      <w:r w:rsidR="0067404D">
        <w:t xml:space="preserve"> </w:t>
      </w:r>
      <w:r w:rsidRPr="001212C2">
        <w:t>прорастание</w:t>
      </w:r>
      <w:r w:rsidR="0067404D">
        <w:t xml:space="preserve"> </w:t>
      </w:r>
      <w:r w:rsidRPr="001212C2">
        <w:t>сорняков</w:t>
      </w:r>
      <w:r w:rsidR="0067404D">
        <w:t xml:space="preserve"> </w:t>
      </w:r>
      <w:r w:rsidRPr="001212C2">
        <w:t>(до</w:t>
      </w:r>
      <w:r w:rsidR="0067404D">
        <w:t xml:space="preserve"> </w:t>
      </w:r>
      <w:r w:rsidRPr="001212C2">
        <w:t>20-25%),</w:t>
      </w:r>
      <w:r w:rsidR="0067404D">
        <w:t xml:space="preserve"> </w:t>
      </w:r>
      <w:r w:rsidRPr="001212C2">
        <w:t>а</w:t>
      </w:r>
      <w:r w:rsidR="0067404D">
        <w:t xml:space="preserve"> </w:t>
      </w:r>
      <w:r w:rsidRPr="001212C2">
        <w:t>также</w:t>
      </w:r>
      <w:r w:rsidR="0067404D">
        <w:t xml:space="preserve"> </w:t>
      </w:r>
      <w:r w:rsidRPr="001212C2">
        <w:t>выравнивание</w:t>
      </w:r>
      <w:r w:rsidR="0067404D">
        <w:t xml:space="preserve"> </w:t>
      </w:r>
      <w:r w:rsidRPr="001212C2">
        <w:t>и</w:t>
      </w:r>
      <w:r w:rsidR="0067404D">
        <w:t xml:space="preserve"> </w:t>
      </w:r>
      <w:r w:rsidRPr="001212C2">
        <w:t>усиление</w:t>
      </w:r>
      <w:r w:rsidR="0067404D">
        <w:t xml:space="preserve"> </w:t>
      </w:r>
      <w:r w:rsidRPr="001212C2">
        <w:t>микробиологической</w:t>
      </w:r>
      <w:r w:rsidR="0067404D">
        <w:t xml:space="preserve"> </w:t>
      </w:r>
      <w:r w:rsidRPr="001212C2">
        <w:t>активности</w:t>
      </w:r>
      <w:r w:rsidR="0067404D">
        <w:t xml:space="preserve"> </w:t>
      </w:r>
      <w:r w:rsidRPr="001212C2">
        <w:t>почвы.</w:t>
      </w:r>
      <w:r w:rsidR="0067404D">
        <w:t xml:space="preserve"> </w:t>
      </w:r>
      <w:r w:rsidRPr="001212C2">
        <w:t>В</w:t>
      </w:r>
      <w:r w:rsidR="0067404D">
        <w:t xml:space="preserve"> </w:t>
      </w:r>
      <w:r w:rsidRPr="001212C2">
        <w:t>летние</w:t>
      </w:r>
      <w:r w:rsidR="0067404D">
        <w:t xml:space="preserve"> </w:t>
      </w:r>
      <w:r w:rsidRPr="001212C2">
        <w:t>месяцы</w:t>
      </w:r>
      <w:r w:rsidR="0067404D">
        <w:t xml:space="preserve"> </w:t>
      </w:r>
      <w:r w:rsidRPr="001212C2">
        <w:t>прикатывание</w:t>
      </w:r>
      <w:r w:rsidR="0067404D">
        <w:t xml:space="preserve"> </w:t>
      </w:r>
      <w:r w:rsidRPr="001212C2">
        <w:t>после</w:t>
      </w:r>
      <w:r w:rsidR="0067404D">
        <w:t xml:space="preserve"> </w:t>
      </w:r>
      <w:r w:rsidRPr="001212C2">
        <w:t>культиваций</w:t>
      </w:r>
      <w:r w:rsidR="0067404D">
        <w:t xml:space="preserve"> </w:t>
      </w:r>
      <w:r w:rsidRPr="001212C2">
        <w:t>водоналивными</w:t>
      </w:r>
      <w:r w:rsidR="0067404D">
        <w:t xml:space="preserve"> </w:t>
      </w:r>
      <w:r w:rsidRPr="001212C2">
        <w:t>катками</w:t>
      </w:r>
      <w:r w:rsidR="0067404D">
        <w:t xml:space="preserve"> </w:t>
      </w:r>
      <w:r w:rsidRPr="001212C2">
        <w:t>неэффективно</w:t>
      </w:r>
      <w:r w:rsidR="0067404D">
        <w:t xml:space="preserve"> </w:t>
      </w:r>
      <w:r w:rsidRPr="001212C2">
        <w:t>из-за</w:t>
      </w:r>
      <w:r w:rsidR="0067404D">
        <w:t xml:space="preserve"> </w:t>
      </w:r>
      <w:r w:rsidRPr="001212C2">
        <w:t>распыления</w:t>
      </w:r>
      <w:r w:rsidR="0067404D">
        <w:t xml:space="preserve"> </w:t>
      </w:r>
      <w:r w:rsidRPr="001212C2">
        <w:t>почвы</w:t>
      </w:r>
      <w:r w:rsidR="0067404D">
        <w:t xml:space="preserve"> </w:t>
      </w:r>
      <w:r w:rsidRPr="001212C2">
        <w:t>и</w:t>
      </w:r>
      <w:r w:rsidR="0067404D">
        <w:t xml:space="preserve"> </w:t>
      </w:r>
      <w:r w:rsidRPr="001212C2">
        <w:t>увеличения</w:t>
      </w:r>
      <w:r w:rsidR="0067404D">
        <w:t xml:space="preserve"> </w:t>
      </w:r>
      <w:r w:rsidRPr="001212C2">
        <w:t>вследствие</w:t>
      </w:r>
      <w:r w:rsidR="0067404D">
        <w:t xml:space="preserve"> </w:t>
      </w:r>
      <w:r w:rsidRPr="001212C2">
        <w:t>этого</w:t>
      </w:r>
      <w:r w:rsidR="0067404D">
        <w:t xml:space="preserve"> </w:t>
      </w:r>
      <w:r w:rsidRPr="001212C2">
        <w:t>расхода</w:t>
      </w:r>
      <w:r w:rsidR="0067404D">
        <w:t xml:space="preserve"> </w:t>
      </w:r>
      <w:r w:rsidRPr="001212C2">
        <w:t>влаги</w:t>
      </w:r>
      <w:r w:rsidR="0067404D">
        <w:t xml:space="preserve"> </w:t>
      </w:r>
      <w:r w:rsidRPr="001212C2">
        <w:t>на</w:t>
      </w:r>
      <w:r w:rsidR="0067404D">
        <w:t xml:space="preserve"> </w:t>
      </w:r>
      <w:r w:rsidRPr="001212C2">
        <w:t>испарение.</w:t>
      </w:r>
      <w:r w:rsidR="0067404D">
        <w:t xml:space="preserve"> </w:t>
      </w:r>
      <w:r w:rsidRPr="001212C2">
        <w:t>Запаздывание</w:t>
      </w:r>
      <w:r w:rsidR="0067404D">
        <w:t xml:space="preserve"> </w:t>
      </w:r>
      <w:r w:rsidRPr="001212C2">
        <w:t>со</w:t>
      </w:r>
      <w:r w:rsidR="0067404D">
        <w:t xml:space="preserve"> </w:t>
      </w:r>
      <w:r w:rsidRPr="001212C2">
        <w:t>сроками</w:t>
      </w:r>
      <w:r w:rsidR="0067404D">
        <w:t xml:space="preserve"> </w:t>
      </w:r>
      <w:r w:rsidRPr="001212C2">
        <w:t>ухода</w:t>
      </w:r>
      <w:r w:rsidR="0067404D">
        <w:t xml:space="preserve"> </w:t>
      </w:r>
      <w:r w:rsidRPr="001212C2">
        <w:t>за</w:t>
      </w:r>
      <w:r w:rsidR="0067404D">
        <w:t xml:space="preserve"> </w:t>
      </w:r>
      <w:r w:rsidRPr="001212C2">
        <w:t>парами</w:t>
      </w:r>
      <w:r w:rsidR="0067404D">
        <w:t xml:space="preserve"> </w:t>
      </w:r>
      <w:r w:rsidRPr="001212C2">
        <w:t>в</w:t>
      </w:r>
      <w:r w:rsidR="0067404D">
        <w:t xml:space="preserve"> </w:t>
      </w:r>
      <w:r w:rsidRPr="001212C2">
        <w:t>весенне-летний</w:t>
      </w:r>
      <w:r w:rsidR="0067404D">
        <w:t xml:space="preserve"> </w:t>
      </w:r>
      <w:r w:rsidRPr="001212C2">
        <w:t>период</w:t>
      </w:r>
      <w:r w:rsidR="0067404D">
        <w:t xml:space="preserve"> </w:t>
      </w:r>
      <w:r w:rsidRPr="001212C2">
        <w:t>может</w:t>
      </w:r>
      <w:r w:rsidR="0067404D">
        <w:t xml:space="preserve"> </w:t>
      </w:r>
      <w:r w:rsidRPr="001212C2">
        <w:t>снизить</w:t>
      </w:r>
      <w:r w:rsidR="0067404D">
        <w:t xml:space="preserve"> </w:t>
      </w:r>
      <w:r w:rsidRPr="001212C2">
        <w:t>урожайность</w:t>
      </w:r>
      <w:r w:rsidR="0067404D">
        <w:t xml:space="preserve"> </w:t>
      </w:r>
      <w:r w:rsidRPr="001212C2">
        <w:t>зерновых</w:t>
      </w:r>
      <w:r w:rsidR="0067404D">
        <w:t xml:space="preserve"> </w:t>
      </w:r>
      <w:r w:rsidRPr="001212C2">
        <w:t>до</w:t>
      </w:r>
      <w:r w:rsidR="0067404D">
        <w:t xml:space="preserve"> </w:t>
      </w:r>
      <w:r w:rsidRPr="001212C2">
        <w:t>30-40%.</w:t>
      </w:r>
    </w:p>
    <w:p w14:paraId="1B8AAA15" w14:textId="2487A9F5" w:rsidR="001212C2" w:rsidRPr="001212C2" w:rsidRDefault="001212C2" w:rsidP="001212C2">
      <w:r w:rsidRPr="001212C2">
        <w:t>При</w:t>
      </w:r>
      <w:r w:rsidR="0067404D">
        <w:t xml:space="preserve"> </w:t>
      </w:r>
      <w:r w:rsidRPr="001212C2">
        <w:t>летнем</w:t>
      </w:r>
      <w:r w:rsidR="0067404D">
        <w:t xml:space="preserve"> </w:t>
      </w:r>
      <w:r w:rsidRPr="001212C2">
        <w:t>уходе</w:t>
      </w:r>
      <w:r w:rsidR="0067404D">
        <w:t xml:space="preserve"> </w:t>
      </w:r>
      <w:r w:rsidRPr="001212C2">
        <w:t>за</w:t>
      </w:r>
      <w:r w:rsidR="0067404D">
        <w:t xml:space="preserve"> </w:t>
      </w:r>
      <w:r w:rsidRPr="001212C2">
        <w:t>парами</w:t>
      </w:r>
      <w:r w:rsidR="0067404D">
        <w:t xml:space="preserve"> </w:t>
      </w:r>
      <w:r w:rsidRPr="001212C2">
        <w:t>применяются</w:t>
      </w:r>
      <w:r w:rsidR="0067404D">
        <w:t xml:space="preserve"> </w:t>
      </w:r>
      <w:r w:rsidRPr="001212C2">
        <w:t>широкозахватные</w:t>
      </w:r>
      <w:r w:rsidR="0067404D">
        <w:t xml:space="preserve"> </w:t>
      </w:r>
      <w:r w:rsidRPr="001212C2">
        <w:t>орудия</w:t>
      </w:r>
      <w:r w:rsidR="0067404D">
        <w:t xml:space="preserve"> </w:t>
      </w:r>
      <w:r w:rsidRPr="001212C2">
        <w:t>с</w:t>
      </w:r>
      <w:r w:rsidR="0067404D">
        <w:t xml:space="preserve"> </w:t>
      </w:r>
      <w:r w:rsidRPr="001212C2">
        <w:t>плоскорежущими</w:t>
      </w:r>
      <w:r w:rsidR="0067404D">
        <w:t xml:space="preserve"> </w:t>
      </w:r>
      <w:r w:rsidRPr="001212C2">
        <w:t>рабочими</w:t>
      </w:r>
      <w:r w:rsidR="0067404D">
        <w:t xml:space="preserve"> </w:t>
      </w:r>
      <w:r w:rsidRPr="001212C2">
        <w:t>органами,</w:t>
      </w:r>
      <w:r w:rsidR="0067404D">
        <w:t xml:space="preserve"> </w:t>
      </w:r>
      <w:r w:rsidRPr="001212C2">
        <w:t>не</w:t>
      </w:r>
      <w:r w:rsidR="0067404D">
        <w:t xml:space="preserve"> </w:t>
      </w:r>
      <w:r w:rsidRPr="001212C2">
        <w:t>вызывающие</w:t>
      </w:r>
      <w:r w:rsidR="0067404D">
        <w:t xml:space="preserve"> </w:t>
      </w:r>
      <w:r w:rsidRPr="001212C2">
        <w:t>иссушение</w:t>
      </w:r>
      <w:r w:rsidR="0067404D">
        <w:t xml:space="preserve"> </w:t>
      </w:r>
      <w:r w:rsidRPr="001212C2">
        <w:t>почвы</w:t>
      </w:r>
      <w:r w:rsidR="0067404D">
        <w:t xml:space="preserve"> </w:t>
      </w:r>
      <w:r w:rsidRPr="001212C2">
        <w:t>(Компактор,</w:t>
      </w:r>
      <w:r w:rsidR="0067404D">
        <w:t xml:space="preserve"> </w:t>
      </w:r>
      <w:r w:rsidRPr="001212C2">
        <w:t>Компактоматы</w:t>
      </w:r>
      <w:r w:rsidR="0067404D">
        <w:t xml:space="preserve"> </w:t>
      </w:r>
      <w:r w:rsidRPr="001212C2">
        <w:t>разных</w:t>
      </w:r>
      <w:r w:rsidR="0067404D">
        <w:t xml:space="preserve"> </w:t>
      </w:r>
      <w:r w:rsidRPr="001212C2">
        <w:t>модификаций,</w:t>
      </w:r>
      <w:r w:rsidR="0067404D">
        <w:t xml:space="preserve"> </w:t>
      </w:r>
      <w:r w:rsidRPr="001212C2">
        <w:t>ОПО-8,5</w:t>
      </w:r>
      <w:r w:rsidR="0067404D">
        <w:t xml:space="preserve"> </w:t>
      </w:r>
      <w:r w:rsidRPr="001212C2">
        <w:t>и</w:t>
      </w:r>
      <w:r w:rsidR="0067404D">
        <w:t xml:space="preserve"> </w:t>
      </w:r>
      <w:r w:rsidRPr="001212C2">
        <w:t>др.).</w:t>
      </w:r>
      <w:r w:rsidR="0067404D">
        <w:t xml:space="preserve"> </w:t>
      </w:r>
      <w:r w:rsidRPr="001212C2">
        <w:t>Часть</w:t>
      </w:r>
      <w:r w:rsidR="0067404D">
        <w:t xml:space="preserve"> </w:t>
      </w:r>
      <w:r w:rsidRPr="001212C2">
        <w:t>механических</w:t>
      </w:r>
      <w:r w:rsidR="0067404D">
        <w:t xml:space="preserve"> </w:t>
      </w:r>
      <w:r w:rsidRPr="001212C2">
        <w:t>обработок</w:t>
      </w:r>
      <w:r w:rsidR="0067404D">
        <w:t xml:space="preserve"> </w:t>
      </w:r>
      <w:r w:rsidRPr="001212C2">
        <w:t>в</w:t>
      </w:r>
      <w:r w:rsidR="0067404D">
        <w:t xml:space="preserve"> </w:t>
      </w:r>
      <w:r w:rsidRPr="001212C2">
        <w:lastRenderedPageBreak/>
        <w:t>летний</w:t>
      </w:r>
      <w:r w:rsidR="0067404D">
        <w:t xml:space="preserve"> </w:t>
      </w:r>
      <w:r w:rsidRPr="001212C2">
        <w:t>период,</w:t>
      </w:r>
      <w:r w:rsidR="0067404D">
        <w:t xml:space="preserve"> </w:t>
      </w:r>
      <w:r w:rsidRPr="001212C2">
        <w:t>на</w:t>
      </w:r>
      <w:r w:rsidR="0067404D">
        <w:t xml:space="preserve"> </w:t>
      </w:r>
      <w:r w:rsidRPr="001212C2">
        <w:t>полях</w:t>
      </w:r>
      <w:r w:rsidR="0067404D">
        <w:t xml:space="preserve"> </w:t>
      </w:r>
      <w:r w:rsidRPr="001212C2">
        <w:t>с</w:t>
      </w:r>
      <w:r w:rsidR="0067404D">
        <w:t xml:space="preserve"> </w:t>
      </w:r>
      <w:r w:rsidRPr="001212C2">
        <w:t>высоким</w:t>
      </w:r>
      <w:r w:rsidR="0067404D">
        <w:t xml:space="preserve"> </w:t>
      </w:r>
      <w:r w:rsidRPr="001212C2">
        <w:t>засорением</w:t>
      </w:r>
      <w:r w:rsidR="0067404D">
        <w:t xml:space="preserve"> </w:t>
      </w:r>
      <w:r w:rsidRPr="001212C2">
        <w:t>корнеотпрысковыми</w:t>
      </w:r>
      <w:r w:rsidR="0067404D">
        <w:t xml:space="preserve"> </w:t>
      </w:r>
      <w:r w:rsidRPr="001212C2">
        <w:t>сорняками</w:t>
      </w:r>
      <w:r w:rsidR="0067404D">
        <w:t xml:space="preserve"> </w:t>
      </w:r>
      <w:r w:rsidRPr="001212C2">
        <w:t>целесообразно</w:t>
      </w:r>
      <w:r w:rsidR="0067404D">
        <w:t xml:space="preserve"> </w:t>
      </w:r>
      <w:r w:rsidRPr="001212C2">
        <w:t>заменить</w:t>
      </w:r>
      <w:r w:rsidR="0067404D">
        <w:t xml:space="preserve"> </w:t>
      </w:r>
      <w:r w:rsidRPr="001212C2">
        <w:t>химическими,</w:t>
      </w:r>
      <w:r w:rsidR="0067404D">
        <w:t xml:space="preserve"> </w:t>
      </w:r>
      <w:r w:rsidRPr="001212C2">
        <w:t>которые</w:t>
      </w:r>
      <w:r w:rsidR="0067404D">
        <w:t xml:space="preserve"> </w:t>
      </w:r>
      <w:r w:rsidRPr="001212C2">
        <w:t>позволяют</w:t>
      </w:r>
      <w:r w:rsidR="0067404D">
        <w:t xml:space="preserve"> </w:t>
      </w:r>
      <w:r w:rsidRPr="001212C2">
        <w:t>лучше</w:t>
      </w:r>
      <w:r w:rsidR="0067404D">
        <w:t xml:space="preserve"> </w:t>
      </w:r>
      <w:r w:rsidRPr="001212C2">
        <w:t>сохранить</w:t>
      </w:r>
      <w:r w:rsidR="0067404D">
        <w:t xml:space="preserve"> </w:t>
      </w:r>
      <w:r w:rsidRPr="001212C2">
        <w:t>влагу</w:t>
      </w:r>
      <w:r w:rsidR="0067404D">
        <w:t xml:space="preserve"> </w:t>
      </w:r>
      <w:r w:rsidRPr="001212C2">
        <w:t>и</w:t>
      </w:r>
      <w:r w:rsidR="0067404D">
        <w:t xml:space="preserve"> </w:t>
      </w:r>
      <w:r w:rsidRPr="001212C2">
        <w:t>сэкономить</w:t>
      </w:r>
      <w:r w:rsidR="0067404D">
        <w:t xml:space="preserve"> </w:t>
      </w:r>
      <w:r w:rsidRPr="001212C2">
        <w:t>до</w:t>
      </w:r>
      <w:r w:rsidR="0067404D">
        <w:t xml:space="preserve"> </w:t>
      </w:r>
      <w:r w:rsidRPr="001212C2">
        <w:t>14</w:t>
      </w:r>
      <w:r w:rsidR="0067404D">
        <w:t xml:space="preserve"> </w:t>
      </w:r>
      <w:r w:rsidRPr="001212C2">
        <w:t>кг/га</w:t>
      </w:r>
      <w:r w:rsidR="0067404D">
        <w:t xml:space="preserve"> </w:t>
      </w:r>
      <w:r w:rsidRPr="001212C2">
        <w:t>топлива.</w:t>
      </w:r>
      <w:r w:rsidR="0067404D">
        <w:t xml:space="preserve"> </w:t>
      </w:r>
      <w:r w:rsidRPr="001212C2">
        <w:t>Для</w:t>
      </w:r>
      <w:r w:rsidR="0067404D">
        <w:t xml:space="preserve"> </w:t>
      </w:r>
      <w:r w:rsidRPr="001212C2">
        <w:t>этого</w:t>
      </w:r>
      <w:r w:rsidR="0067404D">
        <w:t xml:space="preserve"> </w:t>
      </w:r>
      <w:r w:rsidRPr="001212C2">
        <w:t>применяют</w:t>
      </w:r>
      <w:r w:rsidR="0067404D">
        <w:t xml:space="preserve"> </w:t>
      </w:r>
      <w:r w:rsidRPr="001212C2">
        <w:t>баковые</w:t>
      </w:r>
      <w:r w:rsidR="0067404D">
        <w:t xml:space="preserve"> </w:t>
      </w:r>
      <w:r w:rsidRPr="001212C2">
        <w:t>смеси</w:t>
      </w:r>
      <w:r w:rsidR="0067404D">
        <w:t xml:space="preserve"> </w:t>
      </w:r>
      <w:r w:rsidRPr="001212C2">
        <w:t>гербицидов</w:t>
      </w:r>
      <w:r w:rsidR="0067404D">
        <w:t xml:space="preserve"> </w:t>
      </w:r>
      <w:r w:rsidRPr="001212C2">
        <w:t>(Ураган,</w:t>
      </w:r>
      <w:r w:rsidR="0067404D">
        <w:t xml:space="preserve"> </w:t>
      </w:r>
      <w:r w:rsidRPr="001212C2">
        <w:t>Торнадо</w:t>
      </w:r>
      <w:r w:rsidR="0067404D">
        <w:t xml:space="preserve"> </w:t>
      </w:r>
      <w:r w:rsidRPr="001212C2">
        <w:t>и</w:t>
      </w:r>
      <w:r w:rsidR="0067404D">
        <w:t xml:space="preserve"> </w:t>
      </w:r>
      <w:r w:rsidRPr="001212C2">
        <w:t>др.</w:t>
      </w:r>
      <w:r w:rsidR="0067404D">
        <w:t xml:space="preserve"> </w:t>
      </w:r>
      <w:r w:rsidRPr="001212C2">
        <w:t>в</w:t>
      </w:r>
      <w:r w:rsidR="0067404D">
        <w:t xml:space="preserve"> </w:t>
      </w:r>
      <w:r w:rsidRPr="001212C2">
        <w:t>сочетании</w:t>
      </w:r>
      <w:r w:rsidR="0067404D">
        <w:t xml:space="preserve"> </w:t>
      </w:r>
      <w:r w:rsidRPr="001212C2">
        <w:t>с</w:t>
      </w:r>
      <w:r w:rsidR="0067404D">
        <w:t xml:space="preserve"> </w:t>
      </w:r>
      <w:r w:rsidRPr="001212C2">
        <w:t>препаратами</w:t>
      </w:r>
      <w:r w:rsidR="0067404D">
        <w:t xml:space="preserve"> </w:t>
      </w:r>
      <w:r w:rsidRPr="001212C2">
        <w:t>группы</w:t>
      </w:r>
      <w:r w:rsidR="0067404D">
        <w:t xml:space="preserve"> </w:t>
      </w:r>
      <w:r w:rsidRPr="001212C2">
        <w:t>сульфонил</w:t>
      </w:r>
      <w:r w:rsidR="0067404D">
        <w:t xml:space="preserve"> </w:t>
      </w:r>
      <w:r w:rsidRPr="001212C2">
        <w:t>мочевины).</w:t>
      </w:r>
    </w:p>
    <w:p w14:paraId="31ABA106" w14:textId="5730F1FE" w:rsidR="001212C2" w:rsidRPr="001212C2" w:rsidRDefault="001212C2" w:rsidP="001212C2">
      <w:r w:rsidRPr="001212C2">
        <w:t>ДК</w:t>
      </w:r>
      <w:r w:rsidR="0067404D">
        <w:t xml:space="preserve"> </w:t>
      </w:r>
      <w:r w:rsidRPr="001212C2">
        <w:t>01-09</w:t>
      </w:r>
      <w:r w:rsidR="0067404D">
        <w:t xml:space="preserve"> </w:t>
      </w:r>
      <w:r w:rsidRPr="001212C2">
        <w:t>—</w:t>
      </w:r>
      <w:r w:rsidR="0067404D">
        <w:t xml:space="preserve"> </w:t>
      </w:r>
      <w:r w:rsidRPr="001212C2">
        <w:t>Меры</w:t>
      </w:r>
      <w:r w:rsidR="0067404D">
        <w:t xml:space="preserve"> </w:t>
      </w:r>
      <w:r w:rsidRPr="001212C2">
        <w:t>профилактики</w:t>
      </w:r>
      <w:r w:rsidR="0067404D">
        <w:t xml:space="preserve"> </w:t>
      </w:r>
      <w:r w:rsidRPr="001212C2">
        <w:t>болезней</w:t>
      </w:r>
      <w:r w:rsidR="0067404D">
        <w:t xml:space="preserve"> </w:t>
      </w:r>
      <w:r w:rsidRPr="001212C2">
        <w:t>и</w:t>
      </w:r>
      <w:r w:rsidR="0067404D">
        <w:t xml:space="preserve"> </w:t>
      </w:r>
      <w:r w:rsidRPr="001212C2">
        <w:t>борьба</w:t>
      </w:r>
      <w:r w:rsidR="0067404D">
        <w:t xml:space="preserve"> </w:t>
      </w:r>
      <w:r w:rsidRPr="001212C2">
        <w:t>с</w:t>
      </w:r>
      <w:r w:rsidR="0067404D">
        <w:t xml:space="preserve"> </w:t>
      </w:r>
      <w:r w:rsidRPr="001212C2">
        <w:t>вредителями</w:t>
      </w:r>
      <w:r w:rsidR="0067404D">
        <w:t xml:space="preserve"> </w:t>
      </w:r>
      <w:r w:rsidRPr="001212C2">
        <w:t>культуры.</w:t>
      </w:r>
      <w:r w:rsidR="0067404D">
        <w:t xml:space="preserve"> </w:t>
      </w:r>
      <w:r w:rsidRPr="001212C2">
        <w:t>Слабая</w:t>
      </w:r>
      <w:r w:rsidR="0067404D">
        <w:t xml:space="preserve"> </w:t>
      </w:r>
      <w:r w:rsidRPr="001212C2">
        <w:t>корневая</w:t>
      </w:r>
      <w:r w:rsidR="0067404D">
        <w:t xml:space="preserve"> </w:t>
      </w:r>
      <w:r w:rsidRPr="001212C2">
        <w:t>система</w:t>
      </w:r>
      <w:r w:rsidR="0067404D">
        <w:t xml:space="preserve"> </w:t>
      </w:r>
      <w:r w:rsidRPr="001212C2">
        <w:t>и</w:t>
      </w:r>
      <w:r w:rsidR="0067404D">
        <w:t xml:space="preserve"> </w:t>
      </w:r>
      <w:r w:rsidRPr="001212C2">
        <w:t>требовательность</w:t>
      </w:r>
      <w:r w:rsidR="0067404D">
        <w:t xml:space="preserve"> </w:t>
      </w:r>
      <w:r w:rsidRPr="001212C2">
        <w:t>к</w:t>
      </w:r>
      <w:r w:rsidR="0067404D">
        <w:t xml:space="preserve"> </w:t>
      </w:r>
      <w:r w:rsidRPr="001212C2">
        <w:t>составу</w:t>
      </w:r>
      <w:r w:rsidR="0067404D">
        <w:t xml:space="preserve"> </w:t>
      </w:r>
      <w:r w:rsidRPr="001212C2">
        <w:t>почвы</w:t>
      </w:r>
      <w:r w:rsidR="0067404D">
        <w:t xml:space="preserve"> </w:t>
      </w:r>
      <w:r w:rsidRPr="001212C2">
        <w:t>–</w:t>
      </w:r>
      <w:r w:rsidR="0067404D">
        <w:t xml:space="preserve"> </w:t>
      </w:r>
      <w:r w:rsidRPr="001212C2">
        <w:t>основные</w:t>
      </w:r>
      <w:r w:rsidR="0067404D">
        <w:t xml:space="preserve"> </w:t>
      </w:r>
      <w:r w:rsidRPr="001212C2">
        <w:t>характеристики</w:t>
      </w:r>
      <w:r w:rsidR="0067404D">
        <w:t xml:space="preserve"> </w:t>
      </w:r>
      <w:r w:rsidRPr="001212C2">
        <w:t>озимой</w:t>
      </w:r>
      <w:r w:rsidR="0067404D">
        <w:t xml:space="preserve"> </w:t>
      </w:r>
      <w:r w:rsidRPr="001212C2">
        <w:t>пшеницы.</w:t>
      </w:r>
      <w:r w:rsidR="0067404D">
        <w:t xml:space="preserve"> </w:t>
      </w:r>
      <w:r w:rsidRPr="001212C2">
        <w:t>Поэтому</w:t>
      </w:r>
      <w:r w:rsidR="0067404D">
        <w:t xml:space="preserve"> </w:t>
      </w:r>
      <w:r w:rsidRPr="001212C2">
        <w:t>надо</w:t>
      </w:r>
      <w:r w:rsidR="0067404D">
        <w:t xml:space="preserve"> </w:t>
      </w:r>
      <w:r w:rsidRPr="001212C2">
        <w:t>серьезно</w:t>
      </w:r>
      <w:r w:rsidR="0067404D">
        <w:t xml:space="preserve"> </w:t>
      </w:r>
      <w:r w:rsidRPr="001212C2">
        <w:t>отнестись</w:t>
      </w:r>
      <w:r w:rsidR="0067404D">
        <w:t xml:space="preserve"> </w:t>
      </w:r>
      <w:r w:rsidRPr="001212C2">
        <w:t>к</w:t>
      </w:r>
      <w:r w:rsidR="0067404D">
        <w:t xml:space="preserve"> </w:t>
      </w:r>
      <w:r w:rsidRPr="001212C2">
        <w:t>состоянию</w:t>
      </w:r>
      <w:r w:rsidR="0067404D">
        <w:t xml:space="preserve"> </w:t>
      </w:r>
      <w:r w:rsidRPr="001212C2">
        <w:t>земельного</w:t>
      </w:r>
      <w:r w:rsidR="0067404D">
        <w:t xml:space="preserve"> </w:t>
      </w:r>
      <w:r w:rsidRPr="001212C2">
        <w:t>участка,</w:t>
      </w:r>
      <w:r w:rsidR="0067404D">
        <w:t xml:space="preserve"> </w:t>
      </w:r>
      <w:r w:rsidRPr="001212C2">
        <w:t>на</w:t>
      </w:r>
      <w:r w:rsidR="0067404D">
        <w:t xml:space="preserve"> </w:t>
      </w:r>
      <w:r w:rsidRPr="001212C2">
        <w:t>котором</w:t>
      </w:r>
      <w:r w:rsidR="0067404D">
        <w:t xml:space="preserve"> </w:t>
      </w:r>
      <w:r w:rsidRPr="001212C2">
        <w:t>будут</w:t>
      </w:r>
      <w:r w:rsidR="0067404D">
        <w:t xml:space="preserve"> </w:t>
      </w:r>
      <w:r w:rsidRPr="001212C2">
        <w:t>сеять</w:t>
      </w:r>
      <w:r w:rsidR="0067404D">
        <w:t xml:space="preserve"> </w:t>
      </w:r>
      <w:r w:rsidRPr="001212C2">
        <w:t>озимую</w:t>
      </w:r>
      <w:r w:rsidR="0067404D">
        <w:t xml:space="preserve"> </w:t>
      </w:r>
      <w:r w:rsidRPr="001212C2">
        <w:t>пшеницу.</w:t>
      </w:r>
      <w:r w:rsidR="0067404D">
        <w:t xml:space="preserve"> </w:t>
      </w:r>
    </w:p>
    <w:p w14:paraId="204D4244" w14:textId="3C0E0653" w:rsidR="001212C2" w:rsidRPr="001212C2" w:rsidRDefault="001212C2" w:rsidP="001212C2">
      <w:r w:rsidRPr="001212C2">
        <w:t>Стадия</w:t>
      </w:r>
      <w:r w:rsidR="0067404D">
        <w:t xml:space="preserve"> </w:t>
      </w:r>
      <w:r w:rsidRPr="001212C2">
        <w:t>«Роста</w:t>
      </w:r>
      <w:r w:rsidR="0067404D">
        <w:t xml:space="preserve"> </w:t>
      </w:r>
      <w:r w:rsidRPr="001212C2">
        <w:t>проростка»,</w:t>
      </w:r>
      <w:r w:rsidR="0067404D">
        <w:t xml:space="preserve"> </w:t>
      </w:r>
    </w:p>
    <w:p w14:paraId="4EF3F16F" w14:textId="4B99F892" w:rsidR="001212C2" w:rsidRPr="001212C2" w:rsidRDefault="001212C2" w:rsidP="001212C2">
      <w:r w:rsidRPr="001212C2">
        <w:t>ДК</w:t>
      </w:r>
      <w:r w:rsidR="0067404D">
        <w:t xml:space="preserve"> </w:t>
      </w:r>
      <w:r w:rsidRPr="001212C2">
        <w:t>10-19</w:t>
      </w:r>
      <w:r w:rsidR="0067404D">
        <w:t xml:space="preserve"> </w:t>
      </w:r>
      <w:r w:rsidR="005247D9" w:rsidRPr="001212C2">
        <w:t>—</w:t>
      </w:r>
      <w:r w:rsidR="0067404D">
        <w:t xml:space="preserve"> </w:t>
      </w:r>
      <w:r w:rsidRPr="001212C2">
        <w:t>С</w:t>
      </w:r>
      <w:r w:rsidR="0067404D">
        <w:t xml:space="preserve"> </w:t>
      </w:r>
      <w:r w:rsidRPr="001212C2">
        <w:t>момента</w:t>
      </w:r>
      <w:r w:rsidR="0067404D">
        <w:t xml:space="preserve"> </w:t>
      </w:r>
      <w:r w:rsidRPr="001212C2">
        <w:t>выхода</w:t>
      </w:r>
      <w:r w:rsidR="0067404D">
        <w:t xml:space="preserve"> </w:t>
      </w:r>
      <w:r w:rsidRPr="001212C2">
        <w:t>колеоптиле</w:t>
      </w:r>
      <w:r w:rsidR="0067404D">
        <w:t xml:space="preserve"> </w:t>
      </w:r>
      <w:r w:rsidRPr="001212C2">
        <w:t>на</w:t>
      </w:r>
      <w:r w:rsidR="0067404D">
        <w:t xml:space="preserve"> </w:t>
      </w:r>
      <w:r w:rsidRPr="001212C2">
        <w:t>поверхность</w:t>
      </w:r>
      <w:r w:rsidR="0067404D">
        <w:t xml:space="preserve"> </w:t>
      </w:r>
      <w:r w:rsidRPr="001212C2">
        <w:t>почвы</w:t>
      </w:r>
      <w:r w:rsidR="0067404D">
        <w:t xml:space="preserve"> </w:t>
      </w:r>
      <w:r w:rsidRPr="001212C2">
        <w:t>наступает</w:t>
      </w:r>
      <w:r w:rsidR="0067404D">
        <w:t xml:space="preserve"> </w:t>
      </w:r>
      <w:r w:rsidRPr="001212C2">
        <w:t>очередная</w:t>
      </w:r>
      <w:r w:rsidR="0067404D">
        <w:t xml:space="preserve"> </w:t>
      </w:r>
      <w:r w:rsidRPr="001212C2">
        <w:t>макростадия</w:t>
      </w:r>
      <w:r w:rsidR="0067404D">
        <w:t xml:space="preserve"> </w:t>
      </w:r>
      <w:r w:rsidRPr="001212C2">
        <w:t>—</w:t>
      </w:r>
      <w:r w:rsidR="0067404D">
        <w:t xml:space="preserve"> </w:t>
      </w:r>
      <w:r w:rsidRPr="001212C2">
        <w:t>«всходы»,</w:t>
      </w:r>
      <w:r w:rsidR="0067404D">
        <w:t xml:space="preserve"> </w:t>
      </w:r>
      <w:r w:rsidRPr="001212C2">
        <w:t>или</w:t>
      </w:r>
      <w:r w:rsidR="0067404D">
        <w:t xml:space="preserve"> </w:t>
      </w:r>
      <w:r w:rsidRPr="001212C2">
        <w:t>«рост</w:t>
      </w:r>
      <w:r w:rsidR="0067404D">
        <w:t xml:space="preserve"> </w:t>
      </w:r>
      <w:r w:rsidRPr="001212C2">
        <w:t>проростка».</w:t>
      </w:r>
      <w:r w:rsidR="0067404D">
        <w:t xml:space="preserve"> </w:t>
      </w:r>
      <w:r w:rsidRPr="001212C2">
        <w:t>Классификация</w:t>
      </w:r>
      <w:r w:rsidR="0067404D">
        <w:t xml:space="preserve"> </w:t>
      </w:r>
      <w:r w:rsidRPr="001212C2">
        <w:t>второго</w:t>
      </w:r>
      <w:r w:rsidR="0067404D">
        <w:t xml:space="preserve"> </w:t>
      </w:r>
      <w:r w:rsidRPr="001212C2">
        <w:t>этапа</w:t>
      </w:r>
      <w:r w:rsidR="0067404D">
        <w:t xml:space="preserve"> </w:t>
      </w:r>
      <w:r w:rsidRPr="001212C2">
        <w:t>основана</w:t>
      </w:r>
      <w:r w:rsidR="0067404D">
        <w:t xml:space="preserve"> </w:t>
      </w:r>
      <w:r w:rsidRPr="001212C2">
        <w:t>на</w:t>
      </w:r>
      <w:r w:rsidR="0067404D">
        <w:t xml:space="preserve"> </w:t>
      </w:r>
      <w:r w:rsidRPr="001212C2">
        <w:t>подсчете</w:t>
      </w:r>
      <w:r w:rsidR="0067404D">
        <w:t xml:space="preserve"> </w:t>
      </w:r>
      <w:r w:rsidRPr="001212C2">
        <w:t>листьев,</w:t>
      </w:r>
      <w:r w:rsidR="0067404D">
        <w:t xml:space="preserve"> </w:t>
      </w:r>
      <w:r w:rsidRPr="001212C2">
        <w:t>которые</w:t>
      </w:r>
      <w:r w:rsidR="0067404D">
        <w:t xml:space="preserve"> </w:t>
      </w:r>
      <w:r w:rsidRPr="001212C2">
        <w:t>развернуты</w:t>
      </w:r>
      <w:r w:rsidR="0067404D">
        <w:t xml:space="preserve"> </w:t>
      </w:r>
      <w:r w:rsidRPr="001212C2">
        <w:t>на</w:t>
      </w:r>
      <w:r w:rsidR="0067404D">
        <w:t xml:space="preserve"> </w:t>
      </w:r>
      <w:r w:rsidRPr="001212C2">
        <w:t>растении.</w:t>
      </w:r>
      <w:r w:rsidR="0067404D">
        <w:t xml:space="preserve"> </w:t>
      </w:r>
    </w:p>
    <w:p w14:paraId="7F821B24" w14:textId="4C75955D" w:rsidR="001212C2" w:rsidRPr="001212C2" w:rsidRDefault="001212C2" w:rsidP="001212C2">
      <w:r w:rsidRPr="001212C2">
        <w:t>ДК</w:t>
      </w:r>
      <w:r w:rsidR="0067404D">
        <w:t xml:space="preserve"> </w:t>
      </w:r>
      <w:r w:rsidRPr="001212C2">
        <w:t>11-12</w:t>
      </w:r>
      <w:r w:rsidR="0067404D">
        <w:t xml:space="preserve"> </w:t>
      </w:r>
      <w:r w:rsidRPr="001212C2">
        <w:t>—</w:t>
      </w:r>
      <w:r w:rsidR="0067404D">
        <w:t xml:space="preserve"> </w:t>
      </w:r>
      <w:r w:rsidRPr="001212C2">
        <w:t>защита</w:t>
      </w:r>
      <w:r w:rsidR="0067404D">
        <w:t xml:space="preserve"> </w:t>
      </w:r>
      <w:r w:rsidRPr="001212C2">
        <w:t>посевов</w:t>
      </w:r>
      <w:r w:rsidR="0067404D">
        <w:t xml:space="preserve"> </w:t>
      </w:r>
      <w:r w:rsidRPr="001212C2">
        <w:t>гербицидами</w:t>
      </w:r>
      <w:r w:rsidR="0067404D">
        <w:t xml:space="preserve"> </w:t>
      </w:r>
      <w:r w:rsidRPr="001212C2">
        <w:t>почвенного</w:t>
      </w:r>
      <w:r w:rsidR="0067404D">
        <w:t xml:space="preserve"> </w:t>
      </w:r>
      <w:r w:rsidRPr="001212C2">
        <w:t>механизма</w:t>
      </w:r>
      <w:r w:rsidR="0067404D">
        <w:t xml:space="preserve"> </w:t>
      </w:r>
      <w:r w:rsidRPr="001212C2">
        <w:t>действия</w:t>
      </w:r>
      <w:r w:rsidR="0067404D">
        <w:t xml:space="preserve"> </w:t>
      </w:r>
      <w:r w:rsidRPr="001212C2">
        <w:t>(на</w:t>
      </w:r>
      <w:r w:rsidR="0067404D">
        <w:t xml:space="preserve"> </w:t>
      </w:r>
      <w:r w:rsidRPr="001212C2">
        <w:t>занятых</w:t>
      </w:r>
      <w:r w:rsidR="0067404D">
        <w:t xml:space="preserve"> </w:t>
      </w:r>
      <w:r w:rsidRPr="001212C2">
        <w:t>парах</w:t>
      </w:r>
      <w:r w:rsidR="0067404D">
        <w:t xml:space="preserve"> </w:t>
      </w:r>
      <w:r w:rsidRPr="001212C2">
        <w:t>обязательно);</w:t>
      </w:r>
      <w:r w:rsidR="0067404D">
        <w:t xml:space="preserve"> </w:t>
      </w:r>
    </w:p>
    <w:p w14:paraId="3D5842E4" w14:textId="7D10B9BB" w:rsidR="001212C2" w:rsidRPr="001212C2" w:rsidRDefault="001212C2" w:rsidP="001212C2">
      <w:r w:rsidRPr="001212C2">
        <w:t>ДК</w:t>
      </w:r>
      <w:r w:rsidR="0067404D">
        <w:t xml:space="preserve"> </w:t>
      </w:r>
      <w:r w:rsidRPr="001212C2">
        <w:t>12-15</w:t>
      </w:r>
      <w:r w:rsidR="0067404D">
        <w:t xml:space="preserve"> </w:t>
      </w:r>
      <w:r w:rsidRPr="001212C2">
        <w:t>—</w:t>
      </w:r>
      <w:r w:rsidR="0067404D">
        <w:t xml:space="preserve"> </w:t>
      </w:r>
      <w:r w:rsidRPr="001212C2">
        <w:t>обработка</w:t>
      </w:r>
      <w:r w:rsidR="0067404D">
        <w:t xml:space="preserve"> </w:t>
      </w:r>
      <w:r w:rsidRPr="001212C2">
        <w:t>посевов</w:t>
      </w:r>
      <w:r w:rsidR="0067404D">
        <w:t xml:space="preserve"> </w:t>
      </w:r>
      <w:r w:rsidRPr="001212C2">
        <w:t>инсектицидами</w:t>
      </w:r>
      <w:r w:rsidR="0067404D">
        <w:t xml:space="preserve"> </w:t>
      </w:r>
      <w:r w:rsidRPr="001212C2">
        <w:t>(при</w:t>
      </w:r>
      <w:r w:rsidR="0067404D">
        <w:t xml:space="preserve"> </w:t>
      </w:r>
      <w:r w:rsidRPr="001212C2">
        <w:t>наличии</w:t>
      </w:r>
      <w:r w:rsidR="0067404D">
        <w:t xml:space="preserve"> </w:t>
      </w:r>
      <w:r w:rsidRPr="001212C2">
        <w:t>вредителей);</w:t>
      </w:r>
      <w:r w:rsidR="0067404D">
        <w:t xml:space="preserve"> </w:t>
      </w:r>
    </w:p>
    <w:p w14:paraId="7E0B06C2" w14:textId="0237722C" w:rsidR="001212C2" w:rsidRPr="001212C2" w:rsidRDefault="001212C2" w:rsidP="001212C2">
      <w:r w:rsidRPr="001212C2">
        <w:t>ДК</w:t>
      </w:r>
      <w:r w:rsidR="0067404D">
        <w:t xml:space="preserve"> </w:t>
      </w:r>
      <w:r w:rsidRPr="001212C2">
        <w:t>13-14</w:t>
      </w:r>
      <w:r w:rsidR="0067404D">
        <w:t xml:space="preserve"> </w:t>
      </w:r>
      <w:r w:rsidRPr="001212C2">
        <w:t>—</w:t>
      </w:r>
      <w:r w:rsidR="0067404D">
        <w:t xml:space="preserve"> </w:t>
      </w:r>
      <w:r w:rsidRPr="001212C2">
        <w:t>защита</w:t>
      </w:r>
      <w:r w:rsidR="0067404D">
        <w:t xml:space="preserve"> </w:t>
      </w:r>
      <w:r w:rsidRPr="001212C2">
        <w:t>посевов</w:t>
      </w:r>
      <w:r w:rsidR="0067404D">
        <w:t xml:space="preserve"> </w:t>
      </w:r>
      <w:r w:rsidRPr="001212C2">
        <w:t>гербицидами</w:t>
      </w:r>
      <w:r w:rsidR="0067404D">
        <w:t xml:space="preserve"> </w:t>
      </w:r>
      <w:r w:rsidRPr="001212C2">
        <w:t>(при</w:t>
      </w:r>
      <w:r w:rsidR="0067404D">
        <w:t xml:space="preserve"> </w:t>
      </w:r>
      <w:r w:rsidRPr="001212C2">
        <w:t>превышении</w:t>
      </w:r>
      <w:r w:rsidR="0067404D">
        <w:t xml:space="preserve"> </w:t>
      </w:r>
      <w:r w:rsidRPr="001212C2">
        <w:t>ЭПВ</w:t>
      </w:r>
      <w:r w:rsidR="0067404D">
        <w:t xml:space="preserve"> </w:t>
      </w:r>
      <w:r w:rsidRPr="001212C2">
        <w:t>по</w:t>
      </w:r>
      <w:r w:rsidR="0067404D">
        <w:t xml:space="preserve"> </w:t>
      </w:r>
      <w:r w:rsidRPr="001212C2">
        <w:t>сорнякам)</w:t>
      </w:r>
      <w:r w:rsidR="0067404D">
        <w:t xml:space="preserve"> </w:t>
      </w:r>
      <w:r w:rsidRPr="001212C2">
        <w:t>с</w:t>
      </w:r>
      <w:r w:rsidR="0067404D">
        <w:t xml:space="preserve"> </w:t>
      </w:r>
      <w:r w:rsidRPr="001212C2">
        <w:t>комбинированным</w:t>
      </w:r>
      <w:r w:rsidR="0067404D">
        <w:t xml:space="preserve"> </w:t>
      </w:r>
      <w:r w:rsidRPr="001212C2">
        <w:t>механизмом</w:t>
      </w:r>
      <w:r w:rsidR="0067404D">
        <w:t xml:space="preserve"> </w:t>
      </w:r>
      <w:r w:rsidRPr="001212C2">
        <w:t>действия</w:t>
      </w:r>
      <w:r w:rsidR="0067404D">
        <w:t xml:space="preserve"> </w:t>
      </w:r>
      <w:r w:rsidRPr="001212C2">
        <w:t>(почвенным</w:t>
      </w:r>
      <w:r w:rsidR="0067404D">
        <w:t xml:space="preserve"> </w:t>
      </w:r>
      <w:r w:rsidRPr="001212C2">
        <w:t>и</w:t>
      </w:r>
      <w:r w:rsidR="0067404D">
        <w:t xml:space="preserve"> </w:t>
      </w:r>
      <w:r w:rsidRPr="001212C2">
        <w:t>листовым).</w:t>
      </w:r>
      <w:r w:rsidR="0067404D">
        <w:t xml:space="preserve"> </w:t>
      </w:r>
      <w:r w:rsidRPr="001212C2">
        <w:t>Подготовка</w:t>
      </w:r>
      <w:r w:rsidR="0067404D">
        <w:t xml:space="preserve"> </w:t>
      </w:r>
      <w:r w:rsidRPr="001212C2">
        <w:t>семян</w:t>
      </w:r>
      <w:r w:rsidR="0067404D">
        <w:t xml:space="preserve"> </w:t>
      </w:r>
      <w:r w:rsidRPr="001212C2">
        <w:t>и</w:t>
      </w:r>
      <w:r w:rsidR="0067404D">
        <w:t xml:space="preserve"> </w:t>
      </w:r>
      <w:r w:rsidRPr="001212C2">
        <w:t>посев</w:t>
      </w:r>
      <w:r w:rsidR="0067404D">
        <w:t xml:space="preserve"> </w:t>
      </w:r>
      <w:r w:rsidRPr="001212C2">
        <w:t>их</w:t>
      </w:r>
      <w:r w:rsidR="0067404D">
        <w:t xml:space="preserve"> </w:t>
      </w:r>
      <w:r w:rsidRPr="001212C2">
        <w:t>–</w:t>
      </w:r>
      <w:r w:rsidR="0067404D">
        <w:t xml:space="preserve"> </w:t>
      </w:r>
      <w:r w:rsidRPr="001212C2">
        <w:t>сроки,</w:t>
      </w:r>
      <w:r w:rsidR="0067404D">
        <w:t xml:space="preserve"> </w:t>
      </w:r>
      <w:r w:rsidRPr="001212C2">
        <w:t>нормы,</w:t>
      </w:r>
      <w:r w:rsidR="0067404D">
        <w:t xml:space="preserve"> </w:t>
      </w:r>
      <w:r w:rsidRPr="001212C2">
        <w:t>правила.</w:t>
      </w:r>
    </w:p>
    <w:p w14:paraId="080F29D4" w14:textId="5B0AF4D3" w:rsidR="001212C2" w:rsidRPr="001212C2" w:rsidRDefault="001212C2" w:rsidP="001212C2">
      <w:r w:rsidRPr="001212C2">
        <w:t>Стадия</w:t>
      </w:r>
      <w:r w:rsidR="0067404D">
        <w:t xml:space="preserve"> </w:t>
      </w:r>
      <w:r w:rsidRPr="001212C2">
        <w:t>«Кущение»,</w:t>
      </w:r>
      <w:r w:rsidR="0067404D">
        <w:t xml:space="preserve"> </w:t>
      </w:r>
    </w:p>
    <w:p w14:paraId="48C46C7A" w14:textId="40167D8A" w:rsidR="001212C2" w:rsidRPr="001212C2" w:rsidRDefault="001212C2" w:rsidP="001212C2">
      <w:r w:rsidRPr="001212C2">
        <w:t>ДК</w:t>
      </w:r>
      <w:r w:rsidR="0067404D">
        <w:t xml:space="preserve"> </w:t>
      </w:r>
      <w:r w:rsidRPr="001212C2">
        <w:t>20-29</w:t>
      </w:r>
      <w:r w:rsidR="0067404D">
        <w:t xml:space="preserve"> </w:t>
      </w:r>
      <w:r w:rsidRPr="001212C2">
        <w:t>Макростадия</w:t>
      </w:r>
      <w:r w:rsidR="0067404D">
        <w:t xml:space="preserve"> </w:t>
      </w:r>
      <w:r w:rsidRPr="001212C2">
        <w:t>«кущение»</w:t>
      </w:r>
      <w:r w:rsidR="0067404D">
        <w:t xml:space="preserve"> </w:t>
      </w:r>
      <w:r w:rsidRPr="001212C2">
        <w:t>у</w:t>
      </w:r>
      <w:r w:rsidR="0067404D">
        <w:t xml:space="preserve"> </w:t>
      </w:r>
      <w:r w:rsidRPr="001212C2">
        <w:t>озимой</w:t>
      </w:r>
      <w:r w:rsidR="0067404D">
        <w:t xml:space="preserve"> </w:t>
      </w:r>
      <w:r w:rsidRPr="001212C2">
        <w:t>пшеницы</w:t>
      </w:r>
      <w:r w:rsidR="0067404D">
        <w:t xml:space="preserve"> </w:t>
      </w:r>
      <w:r w:rsidRPr="001212C2">
        <w:t>обычно</w:t>
      </w:r>
      <w:r w:rsidR="0067404D">
        <w:t xml:space="preserve"> </w:t>
      </w:r>
      <w:r w:rsidRPr="001212C2">
        <w:t>начинается</w:t>
      </w:r>
      <w:r w:rsidR="0067404D">
        <w:t xml:space="preserve"> </w:t>
      </w:r>
      <w:r w:rsidRPr="001212C2">
        <w:t>после</w:t>
      </w:r>
      <w:r w:rsidR="0067404D">
        <w:t xml:space="preserve"> </w:t>
      </w:r>
      <w:r w:rsidRPr="001212C2">
        <w:t>того,</w:t>
      </w:r>
      <w:r w:rsidR="0067404D">
        <w:t xml:space="preserve"> </w:t>
      </w:r>
      <w:r w:rsidRPr="001212C2">
        <w:t>как</w:t>
      </w:r>
      <w:r w:rsidR="0067404D">
        <w:t xml:space="preserve"> </w:t>
      </w:r>
      <w:r w:rsidRPr="001212C2">
        <w:t>у</w:t>
      </w:r>
      <w:r w:rsidR="0067404D">
        <w:t xml:space="preserve"> </w:t>
      </w:r>
      <w:r w:rsidRPr="001212C2">
        <w:t>растения</w:t>
      </w:r>
      <w:r w:rsidR="0067404D">
        <w:t xml:space="preserve"> </w:t>
      </w:r>
      <w:r w:rsidRPr="001212C2">
        <w:t>появился</w:t>
      </w:r>
      <w:r w:rsidR="0067404D">
        <w:t xml:space="preserve"> </w:t>
      </w:r>
      <w:r w:rsidRPr="001212C2">
        <w:t>четвертый</w:t>
      </w:r>
      <w:r w:rsidR="0067404D">
        <w:t xml:space="preserve"> </w:t>
      </w:r>
      <w:r w:rsidRPr="001212C2">
        <w:t>лист.</w:t>
      </w:r>
      <w:r w:rsidR="0067404D">
        <w:t xml:space="preserve"> </w:t>
      </w:r>
      <w:r w:rsidRPr="001212C2">
        <w:t>Кущение</w:t>
      </w:r>
      <w:r w:rsidR="0067404D">
        <w:t xml:space="preserve"> </w:t>
      </w:r>
      <w:r w:rsidRPr="001212C2">
        <w:t>—</w:t>
      </w:r>
      <w:r w:rsidR="0067404D">
        <w:t xml:space="preserve"> </w:t>
      </w:r>
      <w:r w:rsidRPr="001212C2">
        <w:t>это</w:t>
      </w:r>
      <w:r w:rsidR="0067404D">
        <w:t xml:space="preserve"> </w:t>
      </w:r>
      <w:r w:rsidRPr="001212C2">
        <w:t>образование</w:t>
      </w:r>
      <w:r w:rsidR="0067404D">
        <w:t xml:space="preserve"> </w:t>
      </w:r>
      <w:r w:rsidRPr="001212C2">
        <w:t>побегов</w:t>
      </w:r>
      <w:r w:rsidR="0067404D">
        <w:t xml:space="preserve"> </w:t>
      </w:r>
      <w:r w:rsidRPr="001212C2">
        <w:t>из</w:t>
      </w:r>
      <w:r w:rsidR="0067404D">
        <w:t xml:space="preserve"> </w:t>
      </w:r>
      <w:r w:rsidRPr="001212C2">
        <w:t>подземных</w:t>
      </w:r>
      <w:r w:rsidR="0067404D">
        <w:t xml:space="preserve"> </w:t>
      </w:r>
      <w:r w:rsidRPr="001212C2">
        <w:t>стеблевых</w:t>
      </w:r>
      <w:r w:rsidR="0067404D">
        <w:t xml:space="preserve"> </w:t>
      </w:r>
      <w:r w:rsidRPr="001212C2">
        <w:t>узлов,</w:t>
      </w:r>
      <w:r w:rsidR="0067404D">
        <w:t xml:space="preserve"> </w:t>
      </w:r>
      <w:r w:rsidRPr="001212C2">
        <w:t>однако</w:t>
      </w:r>
      <w:r w:rsidR="0067404D">
        <w:t xml:space="preserve"> </w:t>
      </w:r>
      <w:r w:rsidRPr="001212C2">
        <w:t>наступлению</w:t>
      </w:r>
      <w:r w:rsidR="0067404D">
        <w:t xml:space="preserve"> </w:t>
      </w:r>
      <w:r w:rsidRPr="001212C2">
        <w:t>данной</w:t>
      </w:r>
      <w:r w:rsidR="0067404D">
        <w:t xml:space="preserve"> </w:t>
      </w:r>
      <w:r w:rsidRPr="001212C2">
        <w:t>стадии</w:t>
      </w:r>
      <w:r w:rsidR="0067404D">
        <w:t xml:space="preserve"> </w:t>
      </w:r>
      <w:r w:rsidRPr="001212C2">
        <w:t>предшествует</w:t>
      </w:r>
      <w:r w:rsidR="0067404D">
        <w:t xml:space="preserve"> </w:t>
      </w:r>
      <w:r w:rsidRPr="001212C2">
        <w:t>образование</w:t>
      </w:r>
      <w:r w:rsidR="0067404D">
        <w:t xml:space="preserve"> </w:t>
      </w:r>
      <w:r w:rsidRPr="001212C2">
        <w:t>стеблевого</w:t>
      </w:r>
      <w:r w:rsidR="0067404D">
        <w:t xml:space="preserve"> </w:t>
      </w:r>
      <w:r w:rsidRPr="001212C2">
        <w:t>узла.</w:t>
      </w:r>
      <w:r w:rsidR="0067404D">
        <w:t xml:space="preserve"> </w:t>
      </w:r>
      <w:r w:rsidRPr="001212C2">
        <w:t>Он</w:t>
      </w:r>
      <w:r w:rsidR="0067404D">
        <w:t xml:space="preserve"> </w:t>
      </w:r>
      <w:r w:rsidRPr="001212C2">
        <w:t>играет</w:t>
      </w:r>
      <w:r w:rsidR="0067404D">
        <w:t xml:space="preserve"> </w:t>
      </w:r>
      <w:r w:rsidRPr="001212C2">
        <w:t>в</w:t>
      </w:r>
      <w:r w:rsidR="0067404D">
        <w:t xml:space="preserve"> </w:t>
      </w:r>
      <w:r w:rsidRPr="001212C2">
        <w:t>процессе</w:t>
      </w:r>
      <w:r w:rsidR="0067404D">
        <w:t xml:space="preserve"> </w:t>
      </w:r>
      <w:r w:rsidRPr="001212C2">
        <w:t>развития</w:t>
      </w:r>
      <w:r w:rsidR="0067404D">
        <w:t xml:space="preserve"> </w:t>
      </w:r>
      <w:r w:rsidRPr="001212C2">
        <w:t>растений</w:t>
      </w:r>
      <w:r w:rsidR="0067404D">
        <w:t xml:space="preserve"> </w:t>
      </w:r>
      <w:r w:rsidRPr="001212C2">
        <w:t>озимой</w:t>
      </w:r>
      <w:r w:rsidR="0067404D">
        <w:t xml:space="preserve"> </w:t>
      </w:r>
      <w:r w:rsidRPr="001212C2">
        <w:t>пшеницы</w:t>
      </w:r>
      <w:r w:rsidR="0067404D">
        <w:t xml:space="preserve"> </w:t>
      </w:r>
      <w:r w:rsidRPr="001212C2">
        <w:t>очень</w:t>
      </w:r>
      <w:r w:rsidR="0067404D">
        <w:t xml:space="preserve"> </w:t>
      </w:r>
      <w:r w:rsidRPr="001212C2">
        <w:t>важную</w:t>
      </w:r>
      <w:r w:rsidR="0067404D">
        <w:t xml:space="preserve"> </w:t>
      </w:r>
      <w:r w:rsidRPr="001212C2">
        <w:t>роль,</w:t>
      </w:r>
      <w:r w:rsidR="0067404D">
        <w:t xml:space="preserve"> </w:t>
      </w:r>
      <w:r w:rsidRPr="001212C2">
        <w:t>так</w:t>
      </w:r>
      <w:r w:rsidR="0067404D">
        <w:t xml:space="preserve"> </w:t>
      </w:r>
      <w:r w:rsidRPr="001212C2">
        <w:t>как</w:t>
      </w:r>
      <w:r w:rsidR="0067404D">
        <w:t xml:space="preserve"> </w:t>
      </w:r>
      <w:r w:rsidRPr="001212C2">
        <w:t>здесь</w:t>
      </w:r>
      <w:r w:rsidR="0067404D">
        <w:t xml:space="preserve"> </w:t>
      </w:r>
      <w:r w:rsidRPr="001212C2">
        <w:t>размещаются</w:t>
      </w:r>
      <w:r w:rsidR="0067404D">
        <w:t xml:space="preserve"> </w:t>
      </w:r>
      <w:r w:rsidRPr="001212C2">
        <w:t>все</w:t>
      </w:r>
      <w:r w:rsidR="0067404D">
        <w:t xml:space="preserve"> </w:t>
      </w:r>
      <w:r w:rsidRPr="001212C2">
        <w:t>части</w:t>
      </w:r>
      <w:r w:rsidR="0067404D">
        <w:t xml:space="preserve"> </w:t>
      </w:r>
      <w:r w:rsidRPr="001212C2">
        <w:t>будущего</w:t>
      </w:r>
      <w:r w:rsidR="0067404D">
        <w:t xml:space="preserve"> </w:t>
      </w:r>
      <w:r w:rsidRPr="001212C2">
        <w:t>растения.</w:t>
      </w:r>
      <w:r w:rsidR="0067404D">
        <w:t xml:space="preserve"> </w:t>
      </w:r>
      <w:r w:rsidRPr="001212C2">
        <w:t>Именно</w:t>
      </w:r>
      <w:r w:rsidR="0067404D">
        <w:t xml:space="preserve"> </w:t>
      </w:r>
      <w:r w:rsidRPr="001212C2">
        <w:t>во</w:t>
      </w:r>
      <w:r w:rsidR="0067404D">
        <w:t xml:space="preserve"> </w:t>
      </w:r>
      <w:r w:rsidRPr="001212C2">
        <w:t>время</w:t>
      </w:r>
      <w:r w:rsidR="0067404D">
        <w:t xml:space="preserve"> </w:t>
      </w:r>
      <w:r w:rsidRPr="001212C2">
        <w:t>кущения</w:t>
      </w:r>
      <w:r w:rsidR="0067404D">
        <w:t xml:space="preserve"> </w:t>
      </w:r>
      <w:r w:rsidRPr="001212C2">
        <w:t>происходит</w:t>
      </w:r>
      <w:r w:rsidR="0067404D">
        <w:t xml:space="preserve"> </w:t>
      </w:r>
      <w:r w:rsidRPr="001212C2">
        <w:t>закладка</w:t>
      </w:r>
      <w:r w:rsidR="0067404D">
        <w:t xml:space="preserve"> </w:t>
      </w:r>
      <w:r w:rsidRPr="001212C2">
        <w:t>побегов,</w:t>
      </w:r>
      <w:r w:rsidR="0067404D">
        <w:t xml:space="preserve"> </w:t>
      </w:r>
      <w:r w:rsidRPr="001212C2">
        <w:t>колосков,</w:t>
      </w:r>
      <w:r w:rsidR="0067404D">
        <w:t xml:space="preserve"> </w:t>
      </w:r>
      <w:r w:rsidRPr="001212C2">
        <w:t>происходит</w:t>
      </w:r>
      <w:r w:rsidR="0067404D">
        <w:t xml:space="preserve"> </w:t>
      </w:r>
      <w:r w:rsidRPr="001212C2">
        <w:t>интенсивный</w:t>
      </w:r>
      <w:r w:rsidR="0067404D">
        <w:t xml:space="preserve"> </w:t>
      </w:r>
      <w:r w:rsidRPr="001212C2">
        <w:t>рост</w:t>
      </w:r>
      <w:r w:rsidR="0067404D">
        <w:t xml:space="preserve"> </w:t>
      </w:r>
      <w:r w:rsidRPr="001212C2">
        <w:t>корней.</w:t>
      </w:r>
      <w:r w:rsidR="0067404D">
        <w:t xml:space="preserve"> </w:t>
      </w:r>
    </w:p>
    <w:p w14:paraId="32826295" w14:textId="3478187B" w:rsidR="001212C2" w:rsidRPr="001212C2" w:rsidRDefault="001212C2" w:rsidP="001212C2">
      <w:r w:rsidRPr="00443D67">
        <w:t>Агротехнологическое</w:t>
      </w:r>
      <w:r w:rsidR="0067404D" w:rsidRPr="00443D67">
        <w:t xml:space="preserve"> </w:t>
      </w:r>
      <w:r w:rsidRPr="00443D67">
        <w:t>значение</w:t>
      </w:r>
      <w:r w:rsidR="0067404D" w:rsidRPr="00443D67">
        <w:t xml:space="preserve"> </w:t>
      </w:r>
      <w:r w:rsidRPr="00443D67">
        <w:t>макростадий</w:t>
      </w:r>
      <w:r w:rsidR="0067404D" w:rsidRPr="00443D67">
        <w:t xml:space="preserve"> </w:t>
      </w:r>
      <w:r w:rsidRPr="00443D67">
        <w:t>ДК</w:t>
      </w:r>
      <w:r w:rsidR="0067404D" w:rsidRPr="00443D67">
        <w:t xml:space="preserve"> </w:t>
      </w:r>
      <w:r w:rsidRPr="00443D67">
        <w:t>21-29</w:t>
      </w:r>
      <w:r w:rsidR="0067404D">
        <w:t xml:space="preserve"> </w:t>
      </w:r>
      <w:r w:rsidRPr="001212C2">
        <w:t>—</w:t>
      </w:r>
      <w:r w:rsidR="0067404D">
        <w:t xml:space="preserve"> </w:t>
      </w:r>
      <w:r w:rsidRPr="001212C2">
        <w:t>защита</w:t>
      </w:r>
      <w:r w:rsidR="0067404D">
        <w:t xml:space="preserve"> </w:t>
      </w:r>
      <w:r w:rsidRPr="001212C2">
        <w:t>посевов</w:t>
      </w:r>
      <w:r w:rsidR="0067404D">
        <w:t xml:space="preserve"> </w:t>
      </w:r>
      <w:r w:rsidRPr="001212C2">
        <w:t>от</w:t>
      </w:r>
      <w:r w:rsidR="0067404D">
        <w:t xml:space="preserve"> </w:t>
      </w:r>
      <w:r w:rsidRPr="001212C2">
        <w:t>сорной</w:t>
      </w:r>
      <w:r w:rsidR="0067404D">
        <w:t xml:space="preserve"> </w:t>
      </w:r>
      <w:r w:rsidRPr="001212C2">
        <w:t>растительности</w:t>
      </w:r>
      <w:r w:rsidR="00D61D7B">
        <w:t>:</w:t>
      </w:r>
    </w:p>
    <w:p w14:paraId="4F0CB4F0" w14:textId="3737F690" w:rsidR="001212C2" w:rsidRPr="001212C2" w:rsidRDefault="001212C2" w:rsidP="001212C2">
      <w:r w:rsidRPr="001212C2">
        <w:t>ДК</w:t>
      </w:r>
      <w:r w:rsidR="0067404D">
        <w:t xml:space="preserve"> </w:t>
      </w:r>
      <w:r w:rsidRPr="001212C2">
        <w:t>21-29</w:t>
      </w:r>
      <w:r w:rsidR="0067404D">
        <w:t xml:space="preserve"> </w:t>
      </w:r>
      <w:r w:rsidRPr="001212C2">
        <w:t>—</w:t>
      </w:r>
      <w:r w:rsidR="0067404D">
        <w:t xml:space="preserve"> </w:t>
      </w:r>
      <w:r w:rsidRPr="001212C2">
        <w:t>обработка</w:t>
      </w:r>
      <w:r w:rsidR="0067404D">
        <w:t xml:space="preserve"> </w:t>
      </w:r>
      <w:r w:rsidRPr="001212C2">
        <w:t>посевов</w:t>
      </w:r>
      <w:r w:rsidR="0067404D">
        <w:t xml:space="preserve"> </w:t>
      </w:r>
      <w:r w:rsidRPr="001212C2">
        <w:t>инсектицидами</w:t>
      </w:r>
      <w:r w:rsidR="0067404D">
        <w:t xml:space="preserve"> </w:t>
      </w:r>
      <w:r w:rsidRPr="001212C2">
        <w:t>(при</w:t>
      </w:r>
      <w:r w:rsidR="0067404D">
        <w:t xml:space="preserve"> </w:t>
      </w:r>
      <w:r w:rsidRPr="001212C2">
        <w:t>наличии</w:t>
      </w:r>
      <w:r w:rsidR="0067404D">
        <w:t xml:space="preserve"> </w:t>
      </w:r>
      <w:r w:rsidRPr="001212C2">
        <w:t>вредителей);</w:t>
      </w:r>
      <w:r w:rsidR="0067404D">
        <w:t xml:space="preserve"> </w:t>
      </w:r>
    </w:p>
    <w:p w14:paraId="3586279E" w14:textId="4DE2107B" w:rsidR="001212C2" w:rsidRPr="001212C2" w:rsidRDefault="001212C2" w:rsidP="001212C2">
      <w:r w:rsidRPr="001212C2">
        <w:t>При</w:t>
      </w:r>
      <w:r w:rsidR="0067404D">
        <w:t xml:space="preserve"> </w:t>
      </w:r>
      <w:r w:rsidRPr="001212C2">
        <w:t>повреждении</w:t>
      </w:r>
      <w:r w:rsidR="0067404D">
        <w:t xml:space="preserve"> </w:t>
      </w:r>
      <w:r w:rsidRPr="001212C2">
        <w:t>главного</w:t>
      </w:r>
      <w:r w:rsidR="0067404D">
        <w:t xml:space="preserve"> </w:t>
      </w:r>
      <w:r w:rsidRPr="001212C2">
        <w:t>стебля</w:t>
      </w:r>
      <w:r w:rsidR="0067404D">
        <w:t xml:space="preserve"> </w:t>
      </w:r>
      <w:r w:rsidRPr="001212C2">
        <w:t>личинками</w:t>
      </w:r>
      <w:r w:rsidR="0067404D">
        <w:t xml:space="preserve"> </w:t>
      </w:r>
      <w:r w:rsidRPr="001212C2">
        <w:t>злаковых</w:t>
      </w:r>
      <w:r w:rsidR="0067404D">
        <w:t xml:space="preserve"> </w:t>
      </w:r>
      <w:r w:rsidRPr="001212C2">
        <w:t>мух,</w:t>
      </w:r>
      <w:r w:rsidR="0067404D">
        <w:t xml:space="preserve"> </w:t>
      </w:r>
      <w:r w:rsidRPr="001212C2">
        <w:t>урожайность</w:t>
      </w:r>
      <w:r w:rsidR="0067404D">
        <w:t xml:space="preserve"> </w:t>
      </w:r>
      <w:r w:rsidRPr="001212C2">
        <w:t>зерна</w:t>
      </w:r>
      <w:r w:rsidR="0067404D">
        <w:t xml:space="preserve"> </w:t>
      </w:r>
      <w:r w:rsidRPr="001212C2">
        <w:t>снижается</w:t>
      </w:r>
      <w:r w:rsidR="0067404D">
        <w:t xml:space="preserve"> </w:t>
      </w:r>
      <w:r w:rsidRPr="001212C2">
        <w:t>на</w:t>
      </w:r>
      <w:r w:rsidR="0067404D">
        <w:t xml:space="preserve"> </w:t>
      </w:r>
      <w:r w:rsidRPr="001212C2">
        <w:t>40-60%,</w:t>
      </w:r>
      <w:r w:rsidR="0067404D">
        <w:t xml:space="preserve"> </w:t>
      </w:r>
      <w:r w:rsidRPr="001212C2">
        <w:t>при</w:t>
      </w:r>
      <w:r w:rsidR="0067404D">
        <w:t xml:space="preserve"> </w:t>
      </w:r>
      <w:r w:rsidRPr="001212C2">
        <w:t>повреждении</w:t>
      </w:r>
      <w:r w:rsidR="0067404D">
        <w:t xml:space="preserve"> </w:t>
      </w:r>
      <w:r w:rsidRPr="001212C2">
        <w:t>боковых</w:t>
      </w:r>
      <w:r w:rsidR="0067404D">
        <w:t xml:space="preserve"> </w:t>
      </w:r>
      <w:r w:rsidRPr="001212C2">
        <w:t>—</w:t>
      </w:r>
      <w:r w:rsidR="0067404D">
        <w:t xml:space="preserve"> </w:t>
      </w:r>
      <w:r w:rsidRPr="001212C2">
        <w:t>на</w:t>
      </w:r>
      <w:r w:rsidR="0067404D">
        <w:t xml:space="preserve"> </w:t>
      </w:r>
      <w:r w:rsidRPr="001212C2">
        <w:t>18-22%.</w:t>
      </w:r>
      <w:r w:rsidR="0067404D">
        <w:t xml:space="preserve">  </w:t>
      </w:r>
    </w:p>
    <w:p w14:paraId="76AA965C" w14:textId="537E2F6A" w:rsidR="001212C2" w:rsidRPr="001212C2" w:rsidRDefault="001212C2" w:rsidP="001212C2">
      <w:r w:rsidRPr="001212C2">
        <w:t>ДК</w:t>
      </w:r>
      <w:r w:rsidR="0067404D">
        <w:t xml:space="preserve"> </w:t>
      </w:r>
      <w:r w:rsidRPr="001212C2">
        <w:t>21-23</w:t>
      </w:r>
      <w:r w:rsidR="0067404D">
        <w:t xml:space="preserve"> </w:t>
      </w:r>
      <w:r w:rsidRPr="001212C2">
        <w:t>(осень)</w:t>
      </w:r>
      <w:r w:rsidR="0067404D">
        <w:t xml:space="preserve"> </w:t>
      </w:r>
      <w:r w:rsidRPr="001212C2">
        <w:t>—</w:t>
      </w:r>
      <w:r w:rsidR="0067404D">
        <w:t xml:space="preserve"> </w:t>
      </w:r>
      <w:r w:rsidRPr="001212C2">
        <w:t>внесение</w:t>
      </w:r>
      <w:r w:rsidR="0067404D">
        <w:t xml:space="preserve"> </w:t>
      </w:r>
      <w:r w:rsidRPr="001212C2">
        <w:t>регулятора</w:t>
      </w:r>
      <w:r w:rsidR="0067404D">
        <w:t xml:space="preserve"> </w:t>
      </w:r>
      <w:r w:rsidRPr="001212C2">
        <w:t>роста</w:t>
      </w:r>
      <w:r w:rsidR="0067404D">
        <w:t xml:space="preserve"> </w:t>
      </w:r>
      <w:r w:rsidRPr="001212C2">
        <w:t>для</w:t>
      </w:r>
      <w:r w:rsidR="0067404D">
        <w:t xml:space="preserve"> </w:t>
      </w:r>
      <w:r w:rsidRPr="001212C2">
        <w:t>снижения</w:t>
      </w:r>
      <w:r w:rsidR="0067404D">
        <w:t xml:space="preserve"> </w:t>
      </w:r>
      <w:r w:rsidRPr="001212C2">
        <w:t>высоты</w:t>
      </w:r>
      <w:r w:rsidR="0067404D">
        <w:t xml:space="preserve"> </w:t>
      </w:r>
      <w:r w:rsidRPr="001212C2">
        <w:t>растений</w:t>
      </w:r>
      <w:r w:rsidR="0067404D">
        <w:t xml:space="preserve"> </w:t>
      </w:r>
      <w:r w:rsidRPr="001212C2">
        <w:t>и</w:t>
      </w:r>
      <w:r w:rsidR="0067404D">
        <w:t xml:space="preserve"> </w:t>
      </w:r>
      <w:r w:rsidRPr="001212C2">
        <w:t>усиления</w:t>
      </w:r>
      <w:r w:rsidR="0067404D">
        <w:t xml:space="preserve"> </w:t>
      </w:r>
      <w:r w:rsidRPr="001212C2">
        <w:t>кущения;</w:t>
      </w:r>
      <w:r w:rsidR="0067404D">
        <w:t xml:space="preserve"> </w:t>
      </w:r>
    </w:p>
    <w:p w14:paraId="09574FF2" w14:textId="74495339" w:rsidR="001212C2" w:rsidRPr="001212C2" w:rsidRDefault="001212C2" w:rsidP="001212C2">
      <w:r w:rsidRPr="001212C2">
        <w:lastRenderedPageBreak/>
        <w:t>ДК</w:t>
      </w:r>
      <w:r w:rsidR="0067404D">
        <w:t xml:space="preserve"> </w:t>
      </w:r>
      <w:r w:rsidRPr="001212C2">
        <w:t>22-24</w:t>
      </w:r>
      <w:r w:rsidR="0067404D">
        <w:t xml:space="preserve"> </w:t>
      </w:r>
      <w:r w:rsidRPr="001212C2">
        <w:t>(осень)</w:t>
      </w:r>
      <w:r w:rsidR="0067404D">
        <w:t xml:space="preserve"> </w:t>
      </w:r>
      <w:r w:rsidRPr="001212C2">
        <w:t>—</w:t>
      </w:r>
      <w:r w:rsidR="0067404D">
        <w:t xml:space="preserve"> </w:t>
      </w:r>
      <w:r w:rsidRPr="001212C2">
        <w:t>внесение</w:t>
      </w:r>
      <w:r w:rsidR="0067404D">
        <w:t xml:space="preserve"> </w:t>
      </w:r>
      <w:r w:rsidRPr="001212C2">
        <w:t>фунгицидов</w:t>
      </w:r>
      <w:r w:rsidR="0067404D">
        <w:t xml:space="preserve"> </w:t>
      </w:r>
      <w:r w:rsidRPr="001212C2">
        <w:t>для</w:t>
      </w:r>
      <w:r w:rsidR="0067404D">
        <w:t xml:space="preserve"> </w:t>
      </w:r>
      <w:r w:rsidRPr="001212C2">
        <w:t>борьбы</w:t>
      </w:r>
      <w:r w:rsidR="0067404D">
        <w:t xml:space="preserve"> </w:t>
      </w:r>
      <w:r w:rsidRPr="001212C2">
        <w:t>с</w:t>
      </w:r>
      <w:r w:rsidR="0067404D">
        <w:t xml:space="preserve"> </w:t>
      </w:r>
      <w:r w:rsidRPr="001212C2">
        <w:t>листовой</w:t>
      </w:r>
      <w:r w:rsidR="0067404D">
        <w:t xml:space="preserve"> </w:t>
      </w:r>
      <w:r w:rsidRPr="001212C2">
        <w:t>инфекцией</w:t>
      </w:r>
      <w:r w:rsidR="0067404D">
        <w:t xml:space="preserve"> </w:t>
      </w:r>
      <w:r w:rsidRPr="001212C2">
        <w:t>и</w:t>
      </w:r>
      <w:r w:rsidR="0067404D">
        <w:t xml:space="preserve"> </w:t>
      </w:r>
      <w:r w:rsidRPr="001212C2">
        <w:t>снежной</w:t>
      </w:r>
      <w:r w:rsidR="0067404D">
        <w:t xml:space="preserve"> </w:t>
      </w:r>
      <w:r w:rsidRPr="001212C2">
        <w:t>плесенью;</w:t>
      </w:r>
    </w:p>
    <w:p w14:paraId="5496C3E0" w14:textId="77777777" w:rsidR="009A70A2" w:rsidRDefault="001212C2" w:rsidP="001212C2">
      <w:r w:rsidRPr="001212C2">
        <w:t>ДК</w:t>
      </w:r>
      <w:r w:rsidR="0067404D">
        <w:t xml:space="preserve"> </w:t>
      </w:r>
      <w:r w:rsidRPr="001212C2">
        <w:t>24-29</w:t>
      </w:r>
      <w:r w:rsidR="0067404D">
        <w:t xml:space="preserve"> </w:t>
      </w:r>
      <w:r w:rsidRPr="001212C2">
        <w:t>(весна)</w:t>
      </w:r>
      <w:r w:rsidR="0067404D">
        <w:t xml:space="preserve"> </w:t>
      </w:r>
      <w:r w:rsidRPr="001212C2">
        <w:t>—</w:t>
      </w:r>
      <w:r w:rsidR="0067404D">
        <w:t xml:space="preserve"> </w:t>
      </w:r>
      <w:r w:rsidRPr="001212C2">
        <w:t>Весной</w:t>
      </w:r>
      <w:r w:rsidR="0067404D">
        <w:t xml:space="preserve"> </w:t>
      </w:r>
      <w:r w:rsidRPr="001212C2">
        <w:t>после</w:t>
      </w:r>
      <w:r w:rsidR="0067404D">
        <w:t xml:space="preserve"> </w:t>
      </w:r>
      <w:r w:rsidRPr="001212C2">
        <w:t>таяния</w:t>
      </w:r>
      <w:r w:rsidR="0067404D">
        <w:t xml:space="preserve"> </w:t>
      </w:r>
      <w:r w:rsidRPr="001212C2">
        <w:t>снега</w:t>
      </w:r>
      <w:r w:rsidR="0067404D">
        <w:t xml:space="preserve"> </w:t>
      </w:r>
      <w:r w:rsidRPr="001212C2">
        <w:t>(фаза</w:t>
      </w:r>
      <w:r w:rsidR="0067404D">
        <w:t xml:space="preserve"> </w:t>
      </w:r>
      <w:r w:rsidRPr="001212C2">
        <w:t>кущения)</w:t>
      </w:r>
      <w:r w:rsidR="0067404D">
        <w:t xml:space="preserve"> </w:t>
      </w:r>
      <w:r w:rsidRPr="001212C2">
        <w:t>-</w:t>
      </w:r>
      <w:r w:rsidR="0067404D">
        <w:t xml:space="preserve"> </w:t>
      </w:r>
      <w:r w:rsidRPr="001212C2">
        <w:t>при</w:t>
      </w:r>
      <w:r w:rsidR="0067404D">
        <w:t xml:space="preserve"> </w:t>
      </w:r>
      <w:r w:rsidRPr="001212C2">
        <w:t>20%</w:t>
      </w:r>
      <w:r w:rsidR="0067404D">
        <w:t xml:space="preserve"> </w:t>
      </w:r>
      <w:r w:rsidRPr="001212C2">
        <w:t>пораж</w:t>
      </w:r>
      <w:r w:rsidR="004E2B2E">
        <w:t>е</w:t>
      </w:r>
      <w:r w:rsidRPr="001212C2">
        <w:t>нных</w:t>
      </w:r>
      <w:r w:rsidR="0067404D">
        <w:t xml:space="preserve"> </w:t>
      </w:r>
      <w:r w:rsidRPr="001212C2">
        <w:t>растений</w:t>
      </w:r>
      <w:r w:rsidR="0067404D">
        <w:t xml:space="preserve"> </w:t>
      </w:r>
      <w:r w:rsidRPr="001212C2">
        <w:t>снежной</w:t>
      </w:r>
      <w:r w:rsidR="0067404D">
        <w:t xml:space="preserve"> </w:t>
      </w:r>
      <w:r w:rsidRPr="001212C2">
        <w:t>плесенью</w:t>
      </w:r>
      <w:r w:rsidR="0067404D">
        <w:t xml:space="preserve"> </w:t>
      </w:r>
      <w:r w:rsidRPr="001212C2">
        <w:t>наступает</w:t>
      </w:r>
      <w:r w:rsidR="0067404D">
        <w:t xml:space="preserve"> </w:t>
      </w:r>
      <w:r w:rsidRPr="001212C2">
        <w:t>ЭПВ.</w:t>
      </w:r>
      <w:r w:rsidR="0067404D">
        <w:t xml:space="preserve"> </w:t>
      </w:r>
    </w:p>
    <w:p w14:paraId="75A2A897" w14:textId="36E55399" w:rsidR="001212C2" w:rsidRPr="001212C2" w:rsidRDefault="001212C2" w:rsidP="001212C2">
      <w:r w:rsidRPr="001212C2">
        <w:t>Потери</w:t>
      </w:r>
      <w:r w:rsidR="0067404D">
        <w:t xml:space="preserve"> </w:t>
      </w:r>
      <w:r w:rsidRPr="001212C2">
        <w:t>могут</w:t>
      </w:r>
      <w:r w:rsidR="0067404D">
        <w:t xml:space="preserve"> </w:t>
      </w:r>
      <w:r w:rsidRPr="001212C2">
        <w:t>достигать</w:t>
      </w:r>
      <w:r w:rsidR="0067404D">
        <w:t xml:space="preserve"> </w:t>
      </w:r>
      <w:r w:rsidRPr="001212C2">
        <w:t>до</w:t>
      </w:r>
      <w:r w:rsidR="0067404D">
        <w:t xml:space="preserve"> </w:t>
      </w:r>
      <w:r w:rsidRPr="001212C2">
        <w:t>40-50</w:t>
      </w:r>
      <w:r w:rsidR="0067404D">
        <w:t xml:space="preserve"> </w:t>
      </w:r>
      <w:r w:rsidRPr="001212C2">
        <w:t>%.</w:t>
      </w:r>
    </w:p>
    <w:p w14:paraId="7C2A931A" w14:textId="623EEDC5" w:rsidR="001212C2" w:rsidRPr="001212C2" w:rsidRDefault="001212C2" w:rsidP="001212C2">
      <w:r w:rsidRPr="001212C2">
        <w:t>При</w:t>
      </w:r>
      <w:r w:rsidR="0067404D">
        <w:t xml:space="preserve"> </w:t>
      </w:r>
      <w:r w:rsidRPr="001212C2">
        <w:t>1%-ом</w:t>
      </w:r>
      <w:r w:rsidR="0067404D">
        <w:t xml:space="preserve"> </w:t>
      </w:r>
      <w:r w:rsidRPr="001212C2">
        <w:t>развитии</w:t>
      </w:r>
      <w:r w:rsidR="0067404D">
        <w:t xml:space="preserve"> </w:t>
      </w:r>
      <w:r w:rsidRPr="001212C2">
        <w:t>мучнистой</w:t>
      </w:r>
      <w:r w:rsidR="0067404D">
        <w:t xml:space="preserve"> </w:t>
      </w:r>
      <w:r w:rsidRPr="001212C2">
        <w:t>росы</w:t>
      </w:r>
      <w:r w:rsidR="0067404D">
        <w:t xml:space="preserve"> </w:t>
      </w:r>
      <w:r w:rsidRPr="001212C2">
        <w:t>в</w:t>
      </w:r>
      <w:r w:rsidR="0067404D">
        <w:t xml:space="preserve"> </w:t>
      </w:r>
      <w:r w:rsidRPr="001212C2">
        <w:t>фазу</w:t>
      </w:r>
      <w:r w:rsidR="0067404D">
        <w:t xml:space="preserve"> </w:t>
      </w:r>
      <w:r w:rsidRPr="001212C2">
        <w:t>окончания</w:t>
      </w:r>
      <w:r w:rsidR="0067404D">
        <w:t xml:space="preserve"> </w:t>
      </w:r>
      <w:r w:rsidRPr="001212C2">
        <w:t>кущения</w:t>
      </w:r>
      <w:r w:rsidR="0067404D">
        <w:t xml:space="preserve"> </w:t>
      </w:r>
      <w:r w:rsidRPr="001212C2">
        <w:t>потери</w:t>
      </w:r>
      <w:r w:rsidR="0067404D">
        <w:t xml:space="preserve"> </w:t>
      </w:r>
      <w:r w:rsidRPr="001212C2">
        <w:t>урожайности</w:t>
      </w:r>
      <w:r w:rsidR="0067404D">
        <w:t xml:space="preserve"> </w:t>
      </w:r>
      <w:r w:rsidRPr="001212C2">
        <w:t>составят</w:t>
      </w:r>
      <w:r w:rsidR="0067404D">
        <w:t xml:space="preserve"> </w:t>
      </w:r>
      <w:r w:rsidRPr="001212C2">
        <w:t>20%.</w:t>
      </w:r>
      <w:r w:rsidR="0067404D">
        <w:t xml:space="preserve"> </w:t>
      </w:r>
      <w:r w:rsidRPr="001212C2">
        <w:t>Болезнь</w:t>
      </w:r>
      <w:r w:rsidR="0067404D">
        <w:t xml:space="preserve"> </w:t>
      </w:r>
      <w:r w:rsidRPr="001212C2">
        <w:t>снижает</w:t>
      </w:r>
      <w:r w:rsidR="0067404D">
        <w:t xml:space="preserve"> </w:t>
      </w:r>
      <w:r w:rsidRPr="001212C2">
        <w:t>кустистость,</w:t>
      </w:r>
      <w:r w:rsidR="0067404D">
        <w:t xml:space="preserve"> </w:t>
      </w:r>
      <w:r w:rsidRPr="001212C2">
        <w:t>тормозит</w:t>
      </w:r>
      <w:r w:rsidR="0067404D">
        <w:t xml:space="preserve"> </w:t>
      </w:r>
      <w:r w:rsidRPr="001212C2">
        <w:t>колошение</w:t>
      </w:r>
      <w:r w:rsidR="0067404D">
        <w:t xml:space="preserve"> </w:t>
      </w:r>
      <w:r w:rsidRPr="001212C2">
        <w:t>культур.</w:t>
      </w:r>
      <w:r w:rsidR="0067404D">
        <w:t xml:space="preserve"> </w:t>
      </w:r>
      <w:r w:rsidRPr="001212C2">
        <w:t>Максимальная</w:t>
      </w:r>
      <w:r w:rsidR="0067404D">
        <w:t xml:space="preserve"> </w:t>
      </w:r>
      <w:r w:rsidRPr="001212C2">
        <w:t>потеря</w:t>
      </w:r>
      <w:r w:rsidR="0067404D">
        <w:t xml:space="preserve"> </w:t>
      </w:r>
      <w:r w:rsidRPr="001212C2">
        <w:t>урожайности</w:t>
      </w:r>
      <w:r w:rsidR="0067404D">
        <w:t xml:space="preserve"> </w:t>
      </w:r>
      <w:r w:rsidRPr="001212C2">
        <w:t>(50-55%)</w:t>
      </w:r>
      <w:r w:rsidR="0067404D">
        <w:t xml:space="preserve"> </w:t>
      </w:r>
      <w:r w:rsidRPr="001212C2">
        <w:t>происходит</w:t>
      </w:r>
      <w:r w:rsidR="0067404D">
        <w:t xml:space="preserve"> </w:t>
      </w:r>
      <w:r w:rsidRPr="001212C2">
        <w:t>при</w:t>
      </w:r>
      <w:r w:rsidR="0067404D">
        <w:t xml:space="preserve"> </w:t>
      </w:r>
      <w:r w:rsidRPr="001212C2">
        <w:t>65%-ом</w:t>
      </w:r>
      <w:r w:rsidR="0067404D">
        <w:t xml:space="preserve"> </w:t>
      </w:r>
      <w:r w:rsidRPr="001212C2">
        <w:t>развитии</w:t>
      </w:r>
      <w:r w:rsidR="0067404D">
        <w:t xml:space="preserve"> </w:t>
      </w:r>
      <w:r w:rsidRPr="001212C2">
        <w:t>болезни</w:t>
      </w:r>
      <w:r w:rsidR="0067404D">
        <w:t xml:space="preserve"> </w:t>
      </w:r>
      <w:r w:rsidRPr="001212C2">
        <w:t>(когда</w:t>
      </w:r>
      <w:r w:rsidR="0067404D">
        <w:t xml:space="preserve"> </w:t>
      </w:r>
      <w:r w:rsidRPr="001212C2">
        <w:t>65%</w:t>
      </w:r>
      <w:r w:rsidR="0067404D">
        <w:t xml:space="preserve"> </w:t>
      </w:r>
      <w:r w:rsidRPr="001212C2">
        <w:t>листовой</w:t>
      </w:r>
      <w:r w:rsidR="0067404D">
        <w:t xml:space="preserve"> </w:t>
      </w:r>
      <w:r w:rsidRPr="001212C2">
        <w:t>поверхности</w:t>
      </w:r>
      <w:r w:rsidR="0067404D">
        <w:t xml:space="preserve"> </w:t>
      </w:r>
      <w:r w:rsidRPr="001212C2">
        <w:t>всех</w:t>
      </w:r>
      <w:r w:rsidR="0067404D">
        <w:t xml:space="preserve"> </w:t>
      </w:r>
      <w:r w:rsidRPr="001212C2">
        <w:t>растений</w:t>
      </w:r>
      <w:r w:rsidR="0067404D">
        <w:t xml:space="preserve"> </w:t>
      </w:r>
      <w:r w:rsidRPr="001212C2">
        <w:t>на</w:t>
      </w:r>
      <w:r w:rsidR="0067404D">
        <w:t xml:space="preserve"> </w:t>
      </w:r>
      <w:r w:rsidRPr="001212C2">
        <w:t>поле</w:t>
      </w:r>
      <w:r w:rsidR="0067404D">
        <w:t xml:space="preserve"> </w:t>
      </w:r>
      <w:r w:rsidRPr="001212C2">
        <w:t>поражены)</w:t>
      </w:r>
      <w:r w:rsidR="0067404D">
        <w:t xml:space="preserve"> </w:t>
      </w:r>
      <w:r w:rsidRPr="001212C2">
        <w:t>в</w:t>
      </w:r>
      <w:r w:rsidR="0067404D">
        <w:t xml:space="preserve"> </w:t>
      </w:r>
      <w:r w:rsidRPr="001212C2">
        <w:t>фазы</w:t>
      </w:r>
      <w:r w:rsidR="0067404D">
        <w:t xml:space="preserve"> </w:t>
      </w:r>
      <w:r w:rsidRPr="001212C2">
        <w:t>окончания</w:t>
      </w:r>
      <w:r w:rsidR="0067404D">
        <w:t xml:space="preserve"> </w:t>
      </w:r>
      <w:r w:rsidRPr="001212C2">
        <w:t>кущения</w:t>
      </w:r>
      <w:r w:rsidR="0067404D">
        <w:t xml:space="preserve"> </w:t>
      </w:r>
      <w:r w:rsidRPr="001212C2">
        <w:t>-</w:t>
      </w:r>
      <w:r w:rsidR="0067404D">
        <w:t xml:space="preserve"> </w:t>
      </w:r>
      <w:r w:rsidRPr="001212C2">
        <w:t>выхода</w:t>
      </w:r>
      <w:r w:rsidR="0067404D">
        <w:t xml:space="preserve"> </w:t>
      </w:r>
      <w:r w:rsidRPr="001212C2">
        <w:t>в</w:t>
      </w:r>
      <w:r w:rsidR="0067404D">
        <w:t xml:space="preserve"> </w:t>
      </w:r>
      <w:r w:rsidRPr="001212C2">
        <w:t>трубку</w:t>
      </w:r>
      <w:r w:rsidR="0067404D">
        <w:t xml:space="preserve"> </w:t>
      </w:r>
      <w:r w:rsidRPr="001212C2">
        <w:t>(ДК</w:t>
      </w:r>
      <w:r w:rsidR="0067404D">
        <w:t xml:space="preserve"> </w:t>
      </w:r>
      <w:r w:rsidRPr="001212C2">
        <w:t>26-37).</w:t>
      </w:r>
      <w:r w:rsidR="0067404D">
        <w:t xml:space="preserve"> </w:t>
      </w:r>
    </w:p>
    <w:p w14:paraId="085A3C2B" w14:textId="2B9A76A7" w:rsidR="001212C2" w:rsidRPr="001212C2" w:rsidRDefault="001212C2" w:rsidP="001212C2">
      <w:r w:rsidRPr="001212C2">
        <w:t>При</w:t>
      </w:r>
      <w:r w:rsidR="0067404D">
        <w:t xml:space="preserve"> </w:t>
      </w:r>
      <w:r w:rsidRPr="001212C2">
        <w:t>развитии</w:t>
      </w:r>
      <w:r w:rsidR="0067404D">
        <w:t xml:space="preserve"> </w:t>
      </w:r>
      <w:r w:rsidRPr="001212C2">
        <w:t>септориоза</w:t>
      </w:r>
      <w:r w:rsidR="0067404D">
        <w:t xml:space="preserve"> </w:t>
      </w:r>
      <w:r w:rsidRPr="001212C2">
        <w:t>листьев</w:t>
      </w:r>
      <w:r w:rsidR="0067404D">
        <w:t xml:space="preserve"> </w:t>
      </w:r>
      <w:r w:rsidRPr="001212C2">
        <w:t>в</w:t>
      </w:r>
      <w:r w:rsidR="0067404D">
        <w:t xml:space="preserve"> </w:t>
      </w:r>
      <w:r w:rsidRPr="001212C2">
        <w:t>фазу</w:t>
      </w:r>
      <w:r w:rsidR="0067404D">
        <w:t xml:space="preserve"> </w:t>
      </w:r>
      <w:r w:rsidRPr="001212C2">
        <w:t>кущения</w:t>
      </w:r>
      <w:r w:rsidR="0067404D">
        <w:t xml:space="preserve"> </w:t>
      </w:r>
      <w:r w:rsidRPr="001212C2">
        <w:t>на</w:t>
      </w:r>
      <w:r w:rsidR="0067404D">
        <w:t xml:space="preserve"> </w:t>
      </w:r>
      <w:r w:rsidRPr="001212C2">
        <w:t>уровне</w:t>
      </w:r>
      <w:r w:rsidR="0067404D">
        <w:t xml:space="preserve"> </w:t>
      </w:r>
      <w:r w:rsidRPr="001212C2">
        <w:t>более</w:t>
      </w:r>
      <w:r w:rsidR="0067404D">
        <w:t xml:space="preserve"> </w:t>
      </w:r>
      <w:r w:rsidRPr="001212C2">
        <w:t>30%</w:t>
      </w:r>
      <w:r w:rsidR="0067404D">
        <w:t xml:space="preserve"> </w:t>
      </w:r>
      <w:r w:rsidRPr="001212C2">
        <w:t>возможны</w:t>
      </w:r>
      <w:r w:rsidR="0067404D">
        <w:t xml:space="preserve"> </w:t>
      </w:r>
      <w:r w:rsidRPr="001212C2">
        <w:t>потери</w:t>
      </w:r>
      <w:r w:rsidR="0067404D">
        <w:t xml:space="preserve"> </w:t>
      </w:r>
      <w:r w:rsidRPr="001212C2">
        <w:t>урожайности</w:t>
      </w:r>
      <w:r w:rsidR="0067404D">
        <w:t xml:space="preserve"> </w:t>
      </w:r>
      <w:r w:rsidRPr="001212C2">
        <w:t>более</w:t>
      </w:r>
      <w:r w:rsidR="0067404D">
        <w:t xml:space="preserve"> </w:t>
      </w:r>
      <w:r w:rsidRPr="001212C2">
        <w:t>50%.</w:t>
      </w:r>
      <w:r w:rsidR="0067404D">
        <w:t xml:space="preserve"> </w:t>
      </w:r>
    </w:p>
    <w:p w14:paraId="08C2EA82" w14:textId="02409600" w:rsidR="001212C2" w:rsidRPr="001212C2" w:rsidRDefault="001212C2" w:rsidP="001212C2">
      <w:r w:rsidRPr="00443D67">
        <w:t>Защита</w:t>
      </w:r>
      <w:r w:rsidR="0067404D" w:rsidRPr="00443D67">
        <w:t xml:space="preserve"> </w:t>
      </w:r>
      <w:r w:rsidRPr="00443D67">
        <w:t>посевов</w:t>
      </w:r>
      <w:r w:rsidR="0067404D" w:rsidRPr="00443D67">
        <w:t xml:space="preserve"> </w:t>
      </w:r>
      <w:r w:rsidRPr="00443D67">
        <w:t>от</w:t>
      </w:r>
      <w:r w:rsidR="0067404D" w:rsidRPr="00443D67">
        <w:t xml:space="preserve"> </w:t>
      </w:r>
      <w:r w:rsidRPr="00443D67">
        <w:t>сорняков</w:t>
      </w:r>
      <w:r w:rsidRPr="001212C2">
        <w:rPr>
          <w:b/>
        </w:rPr>
        <w:t>.</w:t>
      </w:r>
      <w:r w:rsidR="0067404D">
        <w:rPr>
          <w:b/>
        </w:rPr>
        <w:t xml:space="preserve"> </w:t>
      </w:r>
      <w:r w:rsidRPr="001212C2">
        <w:t>Установлено,</w:t>
      </w:r>
      <w:r w:rsidR="0067404D">
        <w:t xml:space="preserve"> </w:t>
      </w:r>
      <w:r w:rsidRPr="001212C2">
        <w:t>что</w:t>
      </w:r>
      <w:r w:rsidR="0067404D">
        <w:t xml:space="preserve"> </w:t>
      </w:r>
      <w:r w:rsidRPr="001212C2">
        <w:t>потери</w:t>
      </w:r>
      <w:r w:rsidR="0067404D">
        <w:t xml:space="preserve"> </w:t>
      </w:r>
      <w:r w:rsidRPr="001212C2">
        <w:t>урожая</w:t>
      </w:r>
      <w:r w:rsidR="0067404D">
        <w:t xml:space="preserve"> </w:t>
      </w:r>
      <w:r w:rsidRPr="001212C2">
        <w:t>зерновых</w:t>
      </w:r>
      <w:r w:rsidR="0067404D">
        <w:t xml:space="preserve"> </w:t>
      </w:r>
      <w:r w:rsidRPr="001212C2">
        <w:t>культур</w:t>
      </w:r>
      <w:r w:rsidR="0067404D">
        <w:t xml:space="preserve"> </w:t>
      </w:r>
      <w:r w:rsidRPr="001212C2">
        <w:t>при</w:t>
      </w:r>
      <w:r w:rsidR="0067404D">
        <w:t xml:space="preserve"> </w:t>
      </w:r>
      <w:r w:rsidRPr="001212C2">
        <w:t>низкой</w:t>
      </w:r>
      <w:r w:rsidR="0067404D">
        <w:t xml:space="preserve"> </w:t>
      </w:r>
      <w:r w:rsidRPr="001212C2">
        <w:t>степени</w:t>
      </w:r>
      <w:r w:rsidR="0067404D">
        <w:t xml:space="preserve"> </w:t>
      </w:r>
      <w:r w:rsidRPr="001212C2">
        <w:t>засорения</w:t>
      </w:r>
      <w:r w:rsidR="0067404D">
        <w:t xml:space="preserve"> </w:t>
      </w:r>
      <w:r w:rsidRPr="001212C2">
        <w:t>составляет</w:t>
      </w:r>
      <w:r w:rsidR="0067404D">
        <w:t xml:space="preserve"> </w:t>
      </w:r>
      <w:r w:rsidRPr="001212C2">
        <w:t>9%,</w:t>
      </w:r>
      <w:r w:rsidR="0067404D">
        <w:t xml:space="preserve"> </w:t>
      </w:r>
      <w:r w:rsidRPr="001212C2">
        <w:t>при</w:t>
      </w:r>
      <w:r w:rsidR="0067404D">
        <w:t xml:space="preserve"> </w:t>
      </w:r>
      <w:r w:rsidRPr="001212C2">
        <w:t>средней</w:t>
      </w:r>
      <w:r w:rsidR="0067404D">
        <w:t xml:space="preserve"> </w:t>
      </w:r>
      <w:r w:rsidRPr="001212C2">
        <w:t>–</w:t>
      </w:r>
      <w:r w:rsidR="0067404D">
        <w:t xml:space="preserve"> </w:t>
      </w:r>
      <w:r w:rsidRPr="001212C2">
        <w:t>19%,</w:t>
      </w:r>
      <w:r w:rsidR="0067404D">
        <w:t xml:space="preserve"> </w:t>
      </w:r>
      <w:r w:rsidRPr="001212C2">
        <w:t>при</w:t>
      </w:r>
      <w:r w:rsidR="0067404D">
        <w:t xml:space="preserve"> </w:t>
      </w:r>
      <w:r w:rsidRPr="001212C2">
        <w:t>высокой</w:t>
      </w:r>
      <w:r w:rsidR="0067404D">
        <w:t xml:space="preserve"> </w:t>
      </w:r>
      <w:r w:rsidRPr="001212C2">
        <w:t>–</w:t>
      </w:r>
      <w:r w:rsidR="0067404D">
        <w:t xml:space="preserve"> </w:t>
      </w:r>
      <w:r w:rsidRPr="001212C2">
        <w:t>25%.</w:t>
      </w:r>
      <w:r w:rsidR="0067404D">
        <w:t xml:space="preserve"> </w:t>
      </w:r>
      <w:r w:rsidRPr="001212C2">
        <w:t>Для</w:t>
      </w:r>
      <w:r w:rsidR="0067404D">
        <w:t xml:space="preserve"> </w:t>
      </w:r>
      <w:r w:rsidRPr="001212C2">
        <w:t>зимующих</w:t>
      </w:r>
      <w:r w:rsidR="0067404D">
        <w:t xml:space="preserve"> </w:t>
      </w:r>
      <w:r w:rsidRPr="001212C2">
        <w:t>сорняков</w:t>
      </w:r>
      <w:r w:rsidR="0067404D">
        <w:t xml:space="preserve"> </w:t>
      </w:r>
      <w:r w:rsidRPr="001212C2">
        <w:t>средняя</w:t>
      </w:r>
      <w:r w:rsidR="0067404D">
        <w:t xml:space="preserve"> </w:t>
      </w:r>
      <w:r w:rsidRPr="001212C2">
        <w:t>степень</w:t>
      </w:r>
      <w:r w:rsidR="0067404D">
        <w:t xml:space="preserve"> </w:t>
      </w:r>
      <w:r w:rsidRPr="001212C2">
        <w:t>засорения</w:t>
      </w:r>
      <w:r w:rsidR="0067404D">
        <w:t xml:space="preserve"> </w:t>
      </w:r>
      <w:r w:rsidRPr="001212C2">
        <w:t>–</w:t>
      </w:r>
      <w:r w:rsidR="0067404D">
        <w:t xml:space="preserve"> </w:t>
      </w:r>
      <w:r w:rsidRPr="001212C2">
        <w:t>15</w:t>
      </w:r>
      <w:r w:rsidR="0067404D">
        <w:t xml:space="preserve"> </w:t>
      </w:r>
      <w:r w:rsidRPr="001212C2">
        <w:t>растений</w:t>
      </w:r>
      <w:r w:rsidR="0067404D">
        <w:t xml:space="preserve"> </w:t>
      </w:r>
      <w:r w:rsidRPr="001212C2">
        <w:t>на</w:t>
      </w:r>
      <w:r w:rsidR="0067404D">
        <w:t xml:space="preserve"> </w:t>
      </w:r>
      <w:r w:rsidRPr="001212C2">
        <w:t>1м</w:t>
      </w:r>
      <w:r w:rsidRPr="001212C2">
        <w:rPr>
          <w:vertAlign w:val="superscript"/>
        </w:rPr>
        <w:t>2</w:t>
      </w:r>
      <w:r w:rsidRPr="001212C2">
        <w:t>,</w:t>
      </w:r>
      <w:r w:rsidR="0067404D">
        <w:t xml:space="preserve"> </w:t>
      </w:r>
      <w:r w:rsidRPr="001212C2">
        <w:t>сильная</w:t>
      </w:r>
      <w:r w:rsidR="0067404D">
        <w:t xml:space="preserve"> </w:t>
      </w:r>
      <w:r w:rsidRPr="001212C2">
        <w:t>–</w:t>
      </w:r>
      <w:r w:rsidR="0067404D">
        <w:t xml:space="preserve"> </w:t>
      </w:r>
      <w:r w:rsidRPr="001212C2">
        <w:t>50</w:t>
      </w:r>
      <w:r w:rsidR="0067404D">
        <w:t xml:space="preserve"> </w:t>
      </w:r>
      <w:r w:rsidRPr="001212C2">
        <w:t>растений</w:t>
      </w:r>
      <w:r w:rsidR="0067404D">
        <w:t xml:space="preserve"> </w:t>
      </w:r>
      <w:r w:rsidRPr="001212C2">
        <w:t>на</w:t>
      </w:r>
      <w:r w:rsidR="0067404D">
        <w:t xml:space="preserve"> </w:t>
      </w:r>
      <w:r w:rsidRPr="001212C2">
        <w:t>1</w:t>
      </w:r>
      <w:r w:rsidR="0067404D">
        <w:t xml:space="preserve"> </w:t>
      </w:r>
      <w:r w:rsidRPr="001212C2">
        <w:t>м</w:t>
      </w:r>
      <w:r w:rsidRPr="001212C2">
        <w:rPr>
          <w:vertAlign w:val="superscript"/>
        </w:rPr>
        <w:t>2</w:t>
      </w:r>
      <w:r w:rsidRPr="001212C2">
        <w:t>.</w:t>
      </w:r>
      <w:r w:rsidR="0067404D">
        <w:t xml:space="preserve"> </w:t>
      </w:r>
      <w:r w:rsidRPr="001212C2">
        <w:t>Для</w:t>
      </w:r>
      <w:r w:rsidR="0067404D">
        <w:t xml:space="preserve"> </w:t>
      </w:r>
      <w:r w:rsidRPr="001212C2">
        <w:t>многолетних</w:t>
      </w:r>
      <w:r w:rsidR="0067404D">
        <w:t xml:space="preserve"> </w:t>
      </w:r>
      <w:r w:rsidRPr="001212C2">
        <w:t>сорняков</w:t>
      </w:r>
      <w:r w:rsidR="0067404D">
        <w:t xml:space="preserve"> </w:t>
      </w:r>
      <w:r w:rsidRPr="001212C2">
        <w:t>сильная</w:t>
      </w:r>
      <w:r w:rsidR="0067404D">
        <w:t xml:space="preserve"> </w:t>
      </w:r>
      <w:r w:rsidRPr="001212C2">
        <w:t>степень</w:t>
      </w:r>
      <w:r w:rsidR="0067404D">
        <w:t xml:space="preserve"> </w:t>
      </w:r>
      <w:r w:rsidRPr="001212C2">
        <w:t>засорения</w:t>
      </w:r>
      <w:r w:rsidR="0067404D">
        <w:t xml:space="preserve"> </w:t>
      </w:r>
      <w:r w:rsidRPr="001212C2">
        <w:t>5</w:t>
      </w:r>
      <w:r w:rsidR="0067404D">
        <w:t xml:space="preserve"> </w:t>
      </w:r>
      <w:r w:rsidRPr="001212C2">
        <w:t>растений</w:t>
      </w:r>
      <w:r w:rsidR="0067404D">
        <w:t xml:space="preserve"> </w:t>
      </w:r>
      <w:r w:rsidRPr="001212C2">
        <w:t>на</w:t>
      </w:r>
      <w:r w:rsidR="0067404D">
        <w:t xml:space="preserve"> </w:t>
      </w:r>
      <w:r w:rsidRPr="001212C2">
        <w:t>1м</w:t>
      </w:r>
      <w:r w:rsidRPr="001212C2">
        <w:rPr>
          <w:vertAlign w:val="superscript"/>
        </w:rPr>
        <w:t>2</w:t>
      </w:r>
      <w:r w:rsidR="0067404D">
        <w:rPr>
          <w:vertAlign w:val="superscript"/>
        </w:rPr>
        <w:t xml:space="preserve"> </w:t>
      </w:r>
      <w:r w:rsidRPr="001212C2">
        <w:t>и</w:t>
      </w:r>
      <w:r w:rsidR="0067404D">
        <w:t xml:space="preserve"> </w:t>
      </w:r>
      <w:r w:rsidRPr="001212C2">
        <w:t>более.</w:t>
      </w:r>
    </w:p>
    <w:p w14:paraId="38AB2923" w14:textId="2DAEC6F1" w:rsidR="001212C2" w:rsidRPr="001212C2" w:rsidRDefault="001212C2" w:rsidP="001212C2">
      <w:r w:rsidRPr="001212C2">
        <w:t>При</w:t>
      </w:r>
      <w:r w:rsidR="0067404D">
        <w:t xml:space="preserve"> </w:t>
      </w:r>
      <w:r w:rsidRPr="001212C2">
        <w:t>обработке</w:t>
      </w:r>
      <w:r w:rsidR="0067404D">
        <w:t xml:space="preserve"> </w:t>
      </w:r>
      <w:r w:rsidRPr="001212C2">
        <w:t>посевов</w:t>
      </w:r>
      <w:r w:rsidR="0067404D">
        <w:t xml:space="preserve"> </w:t>
      </w:r>
      <w:r w:rsidRPr="001212C2">
        <w:t>гербицидами</w:t>
      </w:r>
      <w:r w:rsidR="0067404D">
        <w:t xml:space="preserve"> </w:t>
      </w:r>
      <w:r w:rsidRPr="001212C2">
        <w:t>большое</w:t>
      </w:r>
      <w:r w:rsidR="0067404D">
        <w:t xml:space="preserve"> </w:t>
      </w:r>
      <w:r w:rsidRPr="001212C2">
        <w:t>значение</w:t>
      </w:r>
      <w:r w:rsidR="0067404D">
        <w:t xml:space="preserve"> </w:t>
      </w:r>
      <w:r w:rsidRPr="001212C2">
        <w:t>имеет</w:t>
      </w:r>
      <w:r w:rsidR="0067404D">
        <w:t xml:space="preserve"> </w:t>
      </w:r>
      <w:r w:rsidRPr="001212C2">
        <w:t>правильный</w:t>
      </w:r>
      <w:r w:rsidR="0067404D">
        <w:t xml:space="preserve"> </w:t>
      </w:r>
      <w:r w:rsidRPr="001212C2">
        <w:t>выбор</w:t>
      </w:r>
      <w:r w:rsidR="0067404D">
        <w:t xml:space="preserve"> </w:t>
      </w:r>
      <w:r w:rsidRPr="001212C2">
        <w:t>сроков</w:t>
      </w:r>
      <w:r w:rsidR="0067404D">
        <w:t xml:space="preserve"> </w:t>
      </w:r>
      <w:r w:rsidRPr="001212C2">
        <w:t>химической</w:t>
      </w:r>
      <w:r w:rsidR="0067404D">
        <w:t xml:space="preserve"> </w:t>
      </w:r>
      <w:r w:rsidRPr="001212C2">
        <w:t>прополки,</w:t>
      </w:r>
      <w:r w:rsidR="0067404D">
        <w:t xml:space="preserve"> </w:t>
      </w:r>
      <w:r w:rsidRPr="001212C2">
        <w:t>препаратов</w:t>
      </w:r>
      <w:r w:rsidR="0067404D">
        <w:t xml:space="preserve"> </w:t>
      </w:r>
      <w:r w:rsidRPr="001212C2">
        <w:t>с</w:t>
      </w:r>
      <w:r w:rsidR="0067404D">
        <w:t xml:space="preserve"> </w:t>
      </w:r>
      <w:r w:rsidRPr="001212C2">
        <w:t>учетом</w:t>
      </w:r>
      <w:r w:rsidR="0067404D">
        <w:t xml:space="preserve"> </w:t>
      </w:r>
      <w:r w:rsidRPr="001212C2">
        <w:t>видового</w:t>
      </w:r>
      <w:r w:rsidR="0067404D">
        <w:t xml:space="preserve"> </w:t>
      </w:r>
      <w:r w:rsidRPr="001212C2">
        <w:t>состава</w:t>
      </w:r>
      <w:r w:rsidR="0067404D">
        <w:t xml:space="preserve"> </w:t>
      </w:r>
      <w:r w:rsidRPr="001212C2">
        <w:t>сорняков.</w:t>
      </w:r>
    </w:p>
    <w:p w14:paraId="1955E821" w14:textId="4B21F482" w:rsidR="001212C2" w:rsidRPr="001212C2" w:rsidRDefault="001212C2" w:rsidP="001212C2">
      <w:r w:rsidRPr="001212C2">
        <w:t>Посевы</w:t>
      </w:r>
      <w:r w:rsidR="0067404D">
        <w:t xml:space="preserve"> </w:t>
      </w:r>
      <w:r w:rsidRPr="001212C2">
        <w:t>озимых,</w:t>
      </w:r>
      <w:r w:rsidR="0067404D">
        <w:t xml:space="preserve"> </w:t>
      </w:r>
      <w:r w:rsidRPr="001212C2">
        <w:t>засоренные</w:t>
      </w:r>
      <w:r w:rsidR="0067404D">
        <w:t xml:space="preserve"> </w:t>
      </w:r>
      <w:r w:rsidRPr="001212C2">
        <w:t>зимующими</w:t>
      </w:r>
      <w:r w:rsidR="0067404D">
        <w:t xml:space="preserve"> </w:t>
      </w:r>
      <w:r w:rsidRPr="001212C2">
        <w:t>и</w:t>
      </w:r>
      <w:r w:rsidR="0067404D">
        <w:t xml:space="preserve"> </w:t>
      </w:r>
      <w:r w:rsidRPr="001212C2">
        <w:t>многолетними</w:t>
      </w:r>
      <w:r w:rsidR="0067404D">
        <w:t xml:space="preserve"> </w:t>
      </w:r>
      <w:r w:rsidRPr="001212C2">
        <w:t>корнеотпрысковыми</w:t>
      </w:r>
      <w:r w:rsidR="0067404D">
        <w:t xml:space="preserve"> </w:t>
      </w:r>
      <w:r w:rsidRPr="001212C2">
        <w:t>сорняками</w:t>
      </w:r>
      <w:r w:rsidR="0067404D">
        <w:t xml:space="preserve"> </w:t>
      </w:r>
      <w:r w:rsidRPr="001212C2">
        <w:t>(осот</w:t>
      </w:r>
      <w:r w:rsidR="0067404D">
        <w:t xml:space="preserve"> </w:t>
      </w:r>
      <w:r w:rsidRPr="001212C2">
        <w:t>полевой,</w:t>
      </w:r>
      <w:r w:rsidR="0067404D">
        <w:t xml:space="preserve"> </w:t>
      </w:r>
      <w:r w:rsidRPr="001212C2">
        <w:t>осот</w:t>
      </w:r>
      <w:r w:rsidR="0067404D">
        <w:t xml:space="preserve"> </w:t>
      </w:r>
      <w:r w:rsidRPr="001212C2">
        <w:t>розовый</w:t>
      </w:r>
      <w:r w:rsidR="0067404D">
        <w:t xml:space="preserve"> </w:t>
      </w:r>
      <w:r w:rsidRPr="001212C2">
        <w:t>и</w:t>
      </w:r>
      <w:r w:rsidR="0067404D">
        <w:t xml:space="preserve"> </w:t>
      </w:r>
      <w:r w:rsidRPr="001212C2">
        <w:t>др.),</w:t>
      </w:r>
      <w:r w:rsidR="0067404D">
        <w:t xml:space="preserve"> </w:t>
      </w:r>
      <w:r w:rsidRPr="001212C2">
        <w:t>обрабатываются</w:t>
      </w:r>
      <w:r w:rsidR="0067404D">
        <w:t xml:space="preserve"> </w:t>
      </w:r>
      <w:r w:rsidRPr="001212C2">
        <w:t>гербицидами</w:t>
      </w:r>
      <w:r w:rsidR="0067404D">
        <w:t xml:space="preserve"> </w:t>
      </w:r>
      <w:r w:rsidRPr="001212C2">
        <w:t>Секатор</w:t>
      </w:r>
      <w:r w:rsidR="0067404D">
        <w:t xml:space="preserve"> </w:t>
      </w:r>
      <w:r w:rsidRPr="001212C2">
        <w:t>Турбо</w:t>
      </w:r>
      <w:r w:rsidR="0067404D">
        <w:t xml:space="preserve"> </w:t>
      </w:r>
      <w:r w:rsidRPr="001212C2">
        <w:t>–</w:t>
      </w:r>
      <w:r w:rsidR="0067404D">
        <w:t xml:space="preserve"> </w:t>
      </w:r>
      <w:r w:rsidRPr="001212C2">
        <w:t>0,05-0,1</w:t>
      </w:r>
      <w:r w:rsidR="0067404D">
        <w:t xml:space="preserve"> </w:t>
      </w:r>
      <w:r w:rsidRPr="001212C2">
        <w:t>л/га,</w:t>
      </w:r>
      <w:r w:rsidR="0067404D">
        <w:t xml:space="preserve"> </w:t>
      </w:r>
      <w:r w:rsidRPr="001212C2">
        <w:t>Кортес,</w:t>
      </w:r>
      <w:r w:rsidR="0067404D">
        <w:t xml:space="preserve"> </w:t>
      </w:r>
      <w:r w:rsidRPr="001212C2">
        <w:t>СП</w:t>
      </w:r>
      <w:r w:rsidR="0067404D">
        <w:t xml:space="preserve"> </w:t>
      </w:r>
      <w:r w:rsidRPr="001212C2">
        <w:t>(75</w:t>
      </w:r>
      <w:r w:rsidR="0067404D">
        <w:t xml:space="preserve"> </w:t>
      </w:r>
      <w:r w:rsidRPr="001212C2">
        <w:t>%)</w:t>
      </w:r>
      <w:r w:rsidR="0067404D">
        <w:t xml:space="preserve"> </w:t>
      </w:r>
      <w:r w:rsidRPr="001212C2">
        <w:t>–</w:t>
      </w:r>
      <w:r w:rsidR="0067404D">
        <w:t xml:space="preserve"> </w:t>
      </w:r>
      <w:r w:rsidRPr="001212C2">
        <w:t>6-8</w:t>
      </w:r>
      <w:r w:rsidR="0067404D">
        <w:t xml:space="preserve"> </w:t>
      </w:r>
      <w:r w:rsidRPr="001212C2">
        <w:t>г/га,</w:t>
      </w:r>
      <w:r w:rsidR="0067404D">
        <w:t xml:space="preserve"> </w:t>
      </w:r>
      <w:r w:rsidRPr="001212C2">
        <w:t>а</w:t>
      </w:r>
      <w:r w:rsidR="0067404D">
        <w:t xml:space="preserve"> </w:t>
      </w:r>
      <w:r w:rsidRPr="001212C2">
        <w:t>также</w:t>
      </w:r>
      <w:r w:rsidR="0067404D">
        <w:t xml:space="preserve"> </w:t>
      </w:r>
      <w:r w:rsidRPr="001212C2">
        <w:t>другими</w:t>
      </w:r>
      <w:r w:rsidR="0067404D">
        <w:t xml:space="preserve"> </w:t>
      </w:r>
      <w:r w:rsidRPr="001212C2">
        <w:t>препаратами,</w:t>
      </w:r>
      <w:r w:rsidR="0067404D">
        <w:t xml:space="preserve"> </w:t>
      </w:r>
      <w:r w:rsidRPr="001212C2">
        <w:t>применение</w:t>
      </w:r>
      <w:r w:rsidR="0067404D">
        <w:t xml:space="preserve"> </w:t>
      </w:r>
      <w:r w:rsidRPr="001212C2">
        <w:t>которых</w:t>
      </w:r>
      <w:r w:rsidR="0067404D">
        <w:t xml:space="preserve"> </w:t>
      </w:r>
      <w:r w:rsidRPr="001212C2">
        <w:t>возможно</w:t>
      </w:r>
      <w:r w:rsidR="0067404D">
        <w:t xml:space="preserve"> </w:t>
      </w:r>
      <w:r w:rsidRPr="001212C2">
        <w:t>и</w:t>
      </w:r>
      <w:r w:rsidR="0067404D">
        <w:t xml:space="preserve"> </w:t>
      </w:r>
      <w:r w:rsidRPr="001212C2">
        <w:t>в</w:t>
      </w:r>
      <w:r w:rsidR="0067404D">
        <w:t xml:space="preserve"> </w:t>
      </w:r>
      <w:r w:rsidRPr="001212C2">
        <w:t>осенний</w:t>
      </w:r>
      <w:r w:rsidR="0067404D">
        <w:t xml:space="preserve"> </w:t>
      </w:r>
      <w:r w:rsidRPr="001212C2">
        <w:t>период.</w:t>
      </w:r>
    </w:p>
    <w:p w14:paraId="0FB6E740" w14:textId="00B80F2B" w:rsidR="001212C2" w:rsidRPr="001212C2" w:rsidRDefault="001212C2" w:rsidP="001212C2">
      <w:r w:rsidRPr="001212C2">
        <w:t>При</w:t>
      </w:r>
      <w:r w:rsidR="0067404D">
        <w:t xml:space="preserve"> </w:t>
      </w:r>
      <w:r w:rsidRPr="001212C2">
        <w:t>превышении</w:t>
      </w:r>
      <w:r w:rsidR="0067404D">
        <w:t xml:space="preserve"> </w:t>
      </w:r>
      <w:r w:rsidRPr="001212C2">
        <w:t>ЭПВ</w:t>
      </w:r>
      <w:r w:rsidR="0067404D">
        <w:t xml:space="preserve"> </w:t>
      </w:r>
      <w:r w:rsidRPr="001212C2">
        <w:t>по</w:t>
      </w:r>
      <w:r w:rsidR="0067404D">
        <w:t xml:space="preserve"> </w:t>
      </w:r>
      <w:r w:rsidRPr="001212C2">
        <w:t>сорнякам</w:t>
      </w:r>
      <w:r w:rsidR="0067404D">
        <w:t xml:space="preserve"> </w:t>
      </w:r>
      <w:r w:rsidRPr="001212C2">
        <w:t>в</w:t>
      </w:r>
      <w:r w:rsidR="0067404D">
        <w:t xml:space="preserve"> </w:t>
      </w:r>
      <w:r w:rsidRPr="001212C2">
        <w:t>весенний</w:t>
      </w:r>
      <w:r w:rsidR="0067404D">
        <w:t xml:space="preserve"> </w:t>
      </w:r>
      <w:r w:rsidRPr="001212C2">
        <w:t>период</w:t>
      </w:r>
      <w:r w:rsidR="0067404D">
        <w:t xml:space="preserve"> </w:t>
      </w:r>
      <w:r w:rsidRPr="001212C2">
        <w:t>современные</w:t>
      </w:r>
      <w:r w:rsidR="0067404D">
        <w:t xml:space="preserve"> </w:t>
      </w:r>
      <w:r w:rsidRPr="001212C2">
        <w:t>гербициды</w:t>
      </w:r>
      <w:r w:rsidR="0067404D">
        <w:t xml:space="preserve"> </w:t>
      </w:r>
      <w:r w:rsidRPr="001212C2">
        <w:t>Секатор</w:t>
      </w:r>
      <w:r w:rsidR="0067404D">
        <w:t xml:space="preserve"> </w:t>
      </w:r>
      <w:r w:rsidRPr="001212C2">
        <w:t>Турбо,</w:t>
      </w:r>
      <w:r w:rsidR="0067404D">
        <w:t xml:space="preserve"> </w:t>
      </w:r>
      <w:r w:rsidRPr="001212C2">
        <w:t>Калибр,</w:t>
      </w:r>
      <w:r w:rsidR="0067404D">
        <w:t xml:space="preserve"> </w:t>
      </w:r>
      <w:r w:rsidRPr="001212C2">
        <w:t>Эллай</w:t>
      </w:r>
      <w:r w:rsidR="0067404D">
        <w:t xml:space="preserve"> </w:t>
      </w:r>
      <w:r w:rsidRPr="001212C2">
        <w:t>Лайт</w:t>
      </w:r>
      <w:r w:rsidR="0067404D">
        <w:t xml:space="preserve"> </w:t>
      </w:r>
      <w:r w:rsidRPr="001212C2">
        <w:t>супер,</w:t>
      </w:r>
      <w:r w:rsidR="0067404D">
        <w:t xml:space="preserve"> </w:t>
      </w:r>
      <w:r w:rsidRPr="001212C2">
        <w:t>Гранстар</w:t>
      </w:r>
      <w:r w:rsidR="0067404D">
        <w:t xml:space="preserve"> </w:t>
      </w:r>
      <w:r w:rsidRPr="001212C2">
        <w:t>и</w:t>
      </w:r>
      <w:r w:rsidR="0067404D">
        <w:t xml:space="preserve"> </w:t>
      </w:r>
      <w:r w:rsidRPr="001212C2">
        <w:t>др.,</w:t>
      </w:r>
      <w:r w:rsidR="0067404D">
        <w:t xml:space="preserve"> </w:t>
      </w:r>
      <w:r w:rsidRPr="001212C2">
        <w:t>имея</w:t>
      </w:r>
      <w:r w:rsidR="0067404D">
        <w:t xml:space="preserve"> </w:t>
      </w:r>
      <w:r w:rsidRPr="001212C2">
        <w:t>более</w:t>
      </w:r>
      <w:r w:rsidR="0067404D">
        <w:t xml:space="preserve"> </w:t>
      </w:r>
      <w:r w:rsidRPr="001212C2">
        <w:t>широкий</w:t>
      </w:r>
      <w:r w:rsidR="0067404D">
        <w:t xml:space="preserve"> </w:t>
      </w:r>
      <w:r w:rsidRPr="001212C2">
        <w:t>период</w:t>
      </w:r>
      <w:r w:rsidR="0067404D">
        <w:t xml:space="preserve"> </w:t>
      </w:r>
      <w:r w:rsidRPr="001212C2">
        <w:t>использования</w:t>
      </w:r>
      <w:r w:rsidR="0067404D">
        <w:t xml:space="preserve"> </w:t>
      </w:r>
      <w:r w:rsidRPr="001212C2">
        <w:t>(от</w:t>
      </w:r>
      <w:r w:rsidR="0067404D">
        <w:t xml:space="preserve"> </w:t>
      </w:r>
      <w:r w:rsidRPr="001212C2">
        <w:t>двух</w:t>
      </w:r>
      <w:r w:rsidR="0067404D">
        <w:t xml:space="preserve"> </w:t>
      </w:r>
      <w:r w:rsidRPr="001212C2">
        <w:t>листьев</w:t>
      </w:r>
      <w:r w:rsidR="0067404D">
        <w:t xml:space="preserve"> </w:t>
      </w:r>
      <w:r w:rsidRPr="001212C2">
        <w:t>до</w:t>
      </w:r>
      <w:r w:rsidR="0067404D">
        <w:t xml:space="preserve"> </w:t>
      </w:r>
      <w:r w:rsidRPr="001212C2">
        <w:t>появления</w:t>
      </w:r>
      <w:r w:rsidR="0067404D">
        <w:t xml:space="preserve"> </w:t>
      </w:r>
      <w:r w:rsidRPr="001212C2">
        <w:t>флагового</w:t>
      </w:r>
      <w:r w:rsidR="0067404D">
        <w:t xml:space="preserve"> </w:t>
      </w:r>
      <w:r w:rsidRPr="001212C2">
        <w:t>листа)</w:t>
      </w:r>
      <w:r w:rsidR="0067404D">
        <w:t xml:space="preserve"> </w:t>
      </w:r>
      <w:r w:rsidRPr="001212C2">
        <w:t>является</w:t>
      </w:r>
      <w:r w:rsidR="0067404D">
        <w:t xml:space="preserve"> </w:t>
      </w:r>
      <w:r w:rsidRPr="001212C2">
        <w:t>более</w:t>
      </w:r>
      <w:r w:rsidR="0067404D">
        <w:t xml:space="preserve"> </w:t>
      </w:r>
      <w:r w:rsidRPr="001212C2">
        <w:t>над</w:t>
      </w:r>
      <w:r w:rsidR="004E2B2E">
        <w:t>е</w:t>
      </w:r>
      <w:r w:rsidRPr="001212C2">
        <w:t>жными</w:t>
      </w:r>
      <w:r w:rsidR="0067404D">
        <w:t xml:space="preserve"> </w:t>
      </w:r>
      <w:r w:rsidRPr="001212C2">
        <w:t>и</w:t>
      </w:r>
      <w:r w:rsidR="0067404D">
        <w:t xml:space="preserve"> </w:t>
      </w:r>
      <w:r w:rsidRPr="001212C2">
        <w:t>эффективными</w:t>
      </w:r>
      <w:r w:rsidR="0067404D">
        <w:t xml:space="preserve"> </w:t>
      </w:r>
      <w:r w:rsidRPr="001212C2">
        <w:t>препаратами.</w:t>
      </w:r>
      <w:r w:rsidR="0067404D">
        <w:t xml:space="preserve"> </w:t>
      </w:r>
    </w:p>
    <w:p w14:paraId="76D22AA2" w14:textId="056B6B79" w:rsidR="001212C2" w:rsidRPr="001212C2" w:rsidRDefault="001212C2" w:rsidP="001212C2">
      <w:r w:rsidRPr="001212C2">
        <w:t>Для</w:t>
      </w:r>
      <w:r w:rsidR="0067404D">
        <w:t xml:space="preserve"> </w:t>
      </w:r>
      <w:r w:rsidRPr="001212C2">
        <w:t>эффективной</w:t>
      </w:r>
      <w:r w:rsidR="0067404D">
        <w:t xml:space="preserve"> </w:t>
      </w:r>
      <w:r w:rsidRPr="001212C2">
        <w:t>борьбы</w:t>
      </w:r>
      <w:r w:rsidR="0067404D">
        <w:t xml:space="preserve"> </w:t>
      </w:r>
      <w:r w:rsidRPr="001212C2">
        <w:t>с</w:t>
      </w:r>
      <w:r w:rsidR="0067404D">
        <w:t xml:space="preserve"> </w:t>
      </w:r>
      <w:r w:rsidRPr="001212C2">
        <w:t>многолетними</w:t>
      </w:r>
      <w:r w:rsidR="0067404D">
        <w:t xml:space="preserve"> </w:t>
      </w:r>
      <w:r w:rsidRPr="001212C2">
        <w:t>сорняками</w:t>
      </w:r>
      <w:r w:rsidR="0067404D">
        <w:t xml:space="preserve"> </w:t>
      </w:r>
      <w:r w:rsidRPr="001212C2">
        <w:t>необходимо</w:t>
      </w:r>
      <w:r w:rsidR="0067404D">
        <w:t xml:space="preserve"> </w:t>
      </w:r>
      <w:r w:rsidRPr="001212C2">
        <w:t>применять</w:t>
      </w:r>
      <w:r w:rsidR="0067404D">
        <w:t xml:space="preserve"> </w:t>
      </w:r>
      <w:r w:rsidRPr="001212C2">
        <w:t>гербициды</w:t>
      </w:r>
      <w:r w:rsidR="0067404D">
        <w:t xml:space="preserve"> </w:t>
      </w:r>
      <w:r w:rsidRPr="001212C2">
        <w:t>сплошного</w:t>
      </w:r>
      <w:r w:rsidR="0067404D">
        <w:t xml:space="preserve"> </w:t>
      </w:r>
      <w:r w:rsidRPr="001212C2">
        <w:t>действия:</w:t>
      </w:r>
    </w:p>
    <w:p w14:paraId="77BA8561" w14:textId="3295C741" w:rsidR="001212C2" w:rsidRPr="001212C2" w:rsidRDefault="001212C2" w:rsidP="006245BE">
      <w:pPr>
        <w:numPr>
          <w:ilvl w:val="0"/>
          <w:numId w:val="49"/>
        </w:numPr>
      </w:pPr>
      <w:r w:rsidRPr="001212C2">
        <w:t>в</w:t>
      </w:r>
      <w:r w:rsidR="0067404D">
        <w:t xml:space="preserve"> </w:t>
      </w:r>
      <w:r w:rsidRPr="001212C2">
        <w:t>осенний</w:t>
      </w:r>
      <w:r w:rsidR="0067404D">
        <w:t xml:space="preserve"> </w:t>
      </w:r>
      <w:r w:rsidRPr="001212C2">
        <w:t>период</w:t>
      </w:r>
      <w:r w:rsidR="0067404D">
        <w:t xml:space="preserve"> </w:t>
      </w:r>
      <w:r w:rsidRPr="001212C2">
        <w:t>на</w:t>
      </w:r>
      <w:r w:rsidR="0067404D">
        <w:t xml:space="preserve"> </w:t>
      </w:r>
      <w:r w:rsidRPr="001212C2">
        <w:t>паровых</w:t>
      </w:r>
      <w:r w:rsidR="0067404D">
        <w:t xml:space="preserve"> </w:t>
      </w:r>
      <w:r w:rsidRPr="001212C2">
        <w:t>полях;</w:t>
      </w:r>
    </w:p>
    <w:p w14:paraId="499BD63F" w14:textId="45818EA8" w:rsidR="001212C2" w:rsidRPr="001212C2" w:rsidRDefault="001212C2" w:rsidP="006245BE">
      <w:pPr>
        <w:numPr>
          <w:ilvl w:val="0"/>
          <w:numId w:val="49"/>
        </w:numPr>
      </w:pPr>
      <w:r w:rsidRPr="001212C2">
        <w:t>на</w:t>
      </w:r>
      <w:r w:rsidR="0067404D">
        <w:t xml:space="preserve"> </w:t>
      </w:r>
      <w:r w:rsidRPr="001212C2">
        <w:t>паровых</w:t>
      </w:r>
      <w:r w:rsidR="0067404D">
        <w:t xml:space="preserve"> </w:t>
      </w:r>
      <w:r w:rsidRPr="001212C2">
        <w:t>полях</w:t>
      </w:r>
      <w:r w:rsidR="0067404D">
        <w:t xml:space="preserve"> </w:t>
      </w:r>
      <w:r w:rsidRPr="001212C2">
        <w:t>в</w:t>
      </w:r>
      <w:r w:rsidR="0067404D">
        <w:t xml:space="preserve"> </w:t>
      </w:r>
      <w:r w:rsidRPr="001212C2">
        <w:t>период</w:t>
      </w:r>
      <w:r w:rsidR="0067404D">
        <w:t xml:space="preserve"> </w:t>
      </w:r>
      <w:r w:rsidRPr="001212C2">
        <w:t>весенне-летнего</w:t>
      </w:r>
      <w:r w:rsidR="0067404D">
        <w:t xml:space="preserve"> </w:t>
      </w:r>
      <w:r w:rsidRPr="001212C2">
        <w:t>ухода;</w:t>
      </w:r>
    </w:p>
    <w:p w14:paraId="7A76FA09" w14:textId="4206527C" w:rsidR="001212C2" w:rsidRPr="001212C2" w:rsidRDefault="001212C2" w:rsidP="006245BE">
      <w:pPr>
        <w:numPr>
          <w:ilvl w:val="0"/>
          <w:numId w:val="49"/>
        </w:numPr>
      </w:pPr>
      <w:r w:rsidRPr="001212C2">
        <w:t>для</w:t>
      </w:r>
      <w:r w:rsidR="0067404D">
        <w:t xml:space="preserve"> </w:t>
      </w:r>
      <w:r w:rsidRPr="001212C2">
        <w:t>десикации</w:t>
      </w:r>
      <w:r w:rsidR="0067404D">
        <w:t xml:space="preserve"> </w:t>
      </w:r>
      <w:r w:rsidRPr="001212C2">
        <w:t>и</w:t>
      </w:r>
      <w:r w:rsidR="0067404D">
        <w:t xml:space="preserve"> </w:t>
      </w:r>
      <w:r w:rsidRPr="001212C2">
        <w:t>борьбы</w:t>
      </w:r>
      <w:r w:rsidR="0067404D">
        <w:t xml:space="preserve"> </w:t>
      </w:r>
      <w:r w:rsidRPr="001212C2">
        <w:t>с</w:t>
      </w:r>
      <w:r w:rsidR="0067404D">
        <w:t xml:space="preserve"> </w:t>
      </w:r>
      <w:r w:rsidRPr="001212C2">
        <w:t>сорняками</w:t>
      </w:r>
      <w:r w:rsidR="0067404D">
        <w:t xml:space="preserve"> </w:t>
      </w:r>
      <w:r w:rsidRPr="001212C2">
        <w:t>на</w:t>
      </w:r>
      <w:r w:rsidR="0067404D">
        <w:t xml:space="preserve"> </w:t>
      </w:r>
      <w:r w:rsidRPr="001212C2">
        <w:t>посевах</w:t>
      </w:r>
      <w:r w:rsidR="0067404D">
        <w:t xml:space="preserve"> </w:t>
      </w:r>
      <w:r w:rsidRPr="001212C2">
        <w:t>зерновых</w:t>
      </w:r>
      <w:r w:rsidR="0067404D">
        <w:t xml:space="preserve"> </w:t>
      </w:r>
      <w:r w:rsidRPr="001212C2">
        <w:t>в</w:t>
      </w:r>
      <w:r w:rsidR="0067404D">
        <w:t xml:space="preserve"> </w:t>
      </w:r>
      <w:r w:rsidRPr="001212C2">
        <w:t>период</w:t>
      </w:r>
      <w:r w:rsidR="0067404D">
        <w:t xml:space="preserve"> </w:t>
      </w:r>
      <w:r w:rsidRPr="001212C2">
        <w:t>молочно-восковой</w:t>
      </w:r>
      <w:r w:rsidR="0067404D">
        <w:t xml:space="preserve"> </w:t>
      </w:r>
      <w:r w:rsidRPr="001212C2">
        <w:t>спелости</w:t>
      </w:r>
      <w:r w:rsidR="0067404D">
        <w:t xml:space="preserve"> </w:t>
      </w:r>
      <w:r w:rsidRPr="001212C2">
        <w:t>зерна.</w:t>
      </w:r>
    </w:p>
    <w:p w14:paraId="41633297" w14:textId="4F5FEC54" w:rsidR="001212C2" w:rsidRPr="001212C2" w:rsidRDefault="001212C2" w:rsidP="001212C2">
      <w:r w:rsidRPr="001212C2">
        <w:lastRenderedPageBreak/>
        <w:t>Препараты</w:t>
      </w:r>
      <w:r w:rsidR="0067404D">
        <w:t xml:space="preserve"> </w:t>
      </w:r>
      <w:r w:rsidRPr="001212C2">
        <w:t>сплошного</w:t>
      </w:r>
      <w:r w:rsidR="0067404D">
        <w:t xml:space="preserve"> </w:t>
      </w:r>
      <w:r w:rsidRPr="001212C2">
        <w:t>действия</w:t>
      </w:r>
      <w:r w:rsidR="0067404D">
        <w:t xml:space="preserve"> </w:t>
      </w:r>
      <w:r w:rsidRPr="001212C2">
        <w:t>рассматриваются</w:t>
      </w:r>
      <w:r w:rsidR="0067404D">
        <w:t xml:space="preserve"> </w:t>
      </w:r>
      <w:r w:rsidRPr="001212C2">
        <w:t>как</w:t>
      </w:r>
      <w:r w:rsidR="0067404D">
        <w:t xml:space="preserve"> </w:t>
      </w:r>
      <w:r w:rsidRPr="001212C2">
        <w:t>стартовое</w:t>
      </w:r>
      <w:r w:rsidR="0067404D">
        <w:t xml:space="preserve"> </w:t>
      </w:r>
      <w:r w:rsidRPr="001212C2">
        <w:t>мероприятие</w:t>
      </w:r>
      <w:r w:rsidR="0067404D">
        <w:t xml:space="preserve"> </w:t>
      </w:r>
      <w:r w:rsidRPr="001212C2">
        <w:t>для</w:t>
      </w:r>
      <w:r w:rsidR="0067404D">
        <w:t xml:space="preserve"> </w:t>
      </w:r>
      <w:r w:rsidRPr="001212C2">
        <w:t>массового</w:t>
      </w:r>
      <w:r w:rsidR="0067404D">
        <w:t xml:space="preserve"> </w:t>
      </w:r>
      <w:r w:rsidRPr="001212C2">
        <w:t>подавления</w:t>
      </w:r>
      <w:r w:rsidR="0067404D">
        <w:t xml:space="preserve"> </w:t>
      </w:r>
      <w:r w:rsidRPr="001212C2">
        <w:t>сорняков</w:t>
      </w:r>
      <w:r w:rsidR="0067404D">
        <w:t xml:space="preserve"> </w:t>
      </w:r>
      <w:r w:rsidRPr="001212C2">
        <w:t>в</w:t>
      </w:r>
      <w:r w:rsidR="0067404D">
        <w:t xml:space="preserve"> </w:t>
      </w:r>
      <w:r w:rsidRPr="001212C2">
        <w:t>начале</w:t>
      </w:r>
      <w:r w:rsidR="0067404D">
        <w:t xml:space="preserve"> </w:t>
      </w:r>
      <w:r w:rsidRPr="001212C2">
        <w:t>освоения</w:t>
      </w:r>
      <w:r w:rsidR="0067404D">
        <w:t xml:space="preserve"> </w:t>
      </w:r>
      <w:r w:rsidRPr="001212C2">
        <w:t>современных</w:t>
      </w:r>
      <w:r w:rsidR="0067404D">
        <w:t xml:space="preserve"> </w:t>
      </w:r>
      <w:r w:rsidRPr="001212C2">
        <w:t>технологий,</w:t>
      </w:r>
      <w:r w:rsidR="0067404D">
        <w:t xml:space="preserve"> </w:t>
      </w:r>
      <w:r w:rsidRPr="001212C2">
        <w:t>в</w:t>
      </w:r>
      <w:r w:rsidR="0067404D">
        <w:t xml:space="preserve"> </w:t>
      </w:r>
      <w:r w:rsidRPr="001212C2">
        <w:t>том</w:t>
      </w:r>
      <w:r w:rsidR="0067404D">
        <w:t xml:space="preserve"> </w:t>
      </w:r>
      <w:r w:rsidRPr="001212C2">
        <w:t>числе</w:t>
      </w:r>
      <w:r w:rsidR="0067404D">
        <w:t xml:space="preserve"> </w:t>
      </w:r>
      <w:r w:rsidRPr="001212C2">
        <w:t>и</w:t>
      </w:r>
      <w:r w:rsidR="0067404D">
        <w:t xml:space="preserve"> </w:t>
      </w:r>
      <w:r w:rsidRPr="001212C2">
        <w:t>с</w:t>
      </w:r>
      <w:r w:rsidR="0067404D">
        <w:t xml:space="preserve"> </w:t>
      </w:r>
      <w:r w:rsidRPr="001212C2">
        <w:t>прямым</w:t>
      </w:r>
      <w:r w:rsidR="0067404D">
        <w:t xml:space="preserve"> </w:t>
      </w:r>
      <w:r w:rsidRPr="001212C2">
        <w:t>посевом.</w:t>
      </w:r>
    </w:p>
    <w:p w14:paraId="1598A67F" w14:textId="3B9E260E" w:rsidR="001212C2" w:rsidRPr="001212C2" w:rsidRDefault="001212C2" w:rsidP="001212C2">
      <w:r w:rsidRPr="001212C2">
        <w:t>Эти</w:t>
      </w:r>
      <w:r w:rsidR="0067404D">
        <w:t xml:space="preserve"> </w:t>
      </w:r>
      <w:r w:rsidRPr="001212C2">
        <w:t>препараты</w:t>
      </w:r>
      <w:r w:rsidR="0067404D">
        <w:t xml:space="preserve"> </w:t>
      </w:r>
      <w:r w:rsidRPr="001212C2">
        <w:t>являются</w:t>
      </w:r>
      <w:r w:rsidR="0067404D">
        <w:t xml:space="preserve"> </w:t>
      </w:r>
      <w:r w:rsidRPr="001212C2">
        <w:t>наиболее</w:t>
      </w:r>
      <w:r w:rsidR="0067404D">
        <w:t xml:space="preserve"> </w:t>
      </w:r>
      <w:r w:rsidRPr="001212C2">
        <w:t>эффективным</w:t>
      </w:r>
      <w:r w:rsidR="0067404D">
        <w:t xml:space="preserve"> </w:t>
      </w:r>
      <w:r w:rsidRPr="001212C2">
        <w:t>и</w:t>
      </w:r>
      <w:r w:rsidR="0067404D">
        <w:t xml:space="preserve"> </w:t>
      </w:r>
      <w:r w:rsidRPr="001212C2">
        <w:t>безопасным</w:t>
      </w:r>
      <w:r w:rsidR="0067404D">
        <w:t xml:space="preserve"> </w:t>
      </w:r>
      <w:r w:rsidRPr="001212C2">
        <w:t>средством</w:t>
      </w:r>
      <w:r w:rsidR="0067404D">
        <w:t xml:space="preserve"> </w:t>
      </w:r>
      <w:r w:rsidRPr="001212C2">
        <w:t>очищения</w:t>
      </w:r>
      <w:r w:rsidR="0067404D">
        <w:t xml:space="preserve"> </w:t>
      </w:r>
      <w:r w:rsidRPr="001212C2">
        <w:t>полей</w:t>
      </w:r>
      <w:r w:rsidR="0067404D">
        <w:t xml:space="preserve"> </w:t>
      </w:r>
      <w:r w:rsidRPr="001212C2">
        <w:t>от</w:t>
      </w:r>
      <w:r w:rsidR="0067404D">
        <w:t xml:space="preserve"> </w:t>
      </w:r>
      <w:r w:rsidRPr="001212C2">
        <w:t>широколистных</w:t>
      </w:r>
      <w:r w:rsidR="0067404D">
        <w:t xml:space="preserve"> </w:t>
      </w:r>
      <w:r w:rsidRPr="001212C2">
        <w:t>многолетних</w:t>
      </w:r>
      <w:r w:rsidR="0067404D">
        <w:t xml:space="preserve"> </w:t>
      </w:r>
      <w:r w:rsidRPr="001212C2">
        <w:t>и</w:t>
      </w:r>
      <w:r w:rsidR="0067404D">
        <w:t xml:space="preserve"> </w:t>
      </w:r>
      <w:r w:rsidRPr="001212C2">
        <w:t>злаковых</w:t>
      </w:r>
      <w:r w:rsidR="0067404D">
        <w:t xml:space="preserve"> </w:t>
      </w:r>
      <w:r w:rsidRPr="001212C2">
        <w:t>сорняков.</w:t>
      </w:r>
      <w:r w:rsidR="0067404D">
        <w:t xml:space="preserve"> </w:t>
      </w:r>
      <w:r w:rsidRPr="001212C2">
        <w:t>Препараты</w:t>
      </w:r>
      <w:r w:rsidR="0067404D">
        <w:t xml:space="preserve"> </w:t>
      </w:r>
      <w:r w:rsidRPr="001212C2">
        <w:t>общеистребительного</w:t>
      </w:r>
      <w:r w:rsidR="0067404D">
        <w:t xml:space="preserve"> </w:t>
      </w:r>
      <w:r w:rsidRPr="001212C2">
        <w:t>действия</w:t>
      </w:r>
      <w:r w:rsidR="0067404D">
        <w:t xml:space="preserve"> </w:t>
      </w:r>
      <w:r w:rsidRPr="001212C2">
        <w:t>хорошо</w:t>
      </w:r>
      <w:r w:rsidR="0067404D">
        <w:t xml:space="preserve"> </w:t>
      </w:r>
      <w:r w:rsidRPr="001212C2">
        <w:t>проникают</w:t>
      </w:r>
      <w:r w:rsidR="0067404D">
        <w:t xml:space="preserve"> </w:t>
      </w:r>
      <w:r w:rsidRPr="001212C2">
        <w:t>в</w:t>
      </w:r>
      <w:r w:rsidR="0067404D">
        <w:t xml:space="preserve"> </w:t>
      </w:r>
      <w:r w:rsidRPr="001212C2">
        <w:t>корневую</w:t>
      </w:r>
      <w:r w:rsidR="0067404D">
        <w:t xml:space="preserve"> </w:t>
      </w:r>
      <w:r w:rsidRPr="001212C2">
        <w:t>систему</w:t>
      </w:r>
      <w:r w:rsidR="0067404D">
        <w:t xml:space="preserve"> </w:t>
      </w:r>
      <w:r w:rsidRPr="001212C2">
        <w:t>сорняков,</w:t>
      </w:r>
      <w:r w:rsidR="0067404D">
        <w:t xml:space="preserve"> </w:t>
      </w:r>
      <w:r w:rsidRPr="001212C2">
        <w:t>быстро</w:t>
      </w:r>
      <w:r w:rsidR="0067404D">
        <w:t xml:space="preserve"> </w:t>
      </w:r>
      <w:r w:rsidRPr="001212C2">
        <w:t>разлагаются</w:t>
      </w:r>
      <w:r w:rsidR="0067404D">
        <w:t xml:space="preserve"> </w:t>
      </w:r>
      <w:r w:rsidRPr="001212C2">
        <w:t>в</w:t>
      </w:r>
      <w:r w:rsidR="0067404D">
        <w:t xml:space="preserve"> </w:t>
      </w:r>
      <w:r w:rsidRPr="001212C2">
        <w:t>почве</w:t>
      </w:r>
      <w:r w:rsidR="0067404D">
        <w:t xml:space="preserve"> </w:t>
      </w:r>
      <w:r w:rsidRPr="001212C2">
        <w:t>и</w:t>
      </w:r>
      <w:r w:rsidR="0067404D">
        <w:t xml:space="preserve"> </w:t>
      </w:r>
      <w:r w:rsidRPr="001212C2">
        <w:t>не</w:t>
      </w:r>
      <w:r w:rsidR="0067404D">
        <w:t xml:space="preserve"> </w:t>
      </w:r>
      <w:r w:rsidRPr="001212C2">
        <w:t>оказывают</w:t>
      </w:r>
      <w:r w:rsidR="0067404D">
        <w:t xml:space="preserve"> </w:t>
      </w:r>
      <w:r w:rsidRPr="001212C2">
        <w:t>отрицательного</w:t>
      </w:r>
      <w:r w:rsidR="0067404D">
        <w:t xml:space="preserve"> </w:t>
      </w:r>
      <w:r w:rsidRPr="001212C2">
        <w:t>влияния</w:t>
      </w:r>
      <w:r w:rsidR="0067404D">
        <w:t xml:space="preserve"> </w:t>
      </w:r>
      <w:r w:rsidRPr="001212C2">
        <w:t>на</w:t>
      </w:r>
      <w:r w:rsidR="0067404D">
        <w:t xml:space="preserve"> </w:t>
      </w:r>
      <w:r w:rsidRPr="001212C2">
        <w:t>последующие</w:t>
      </w:r>
      <w:r w:rsidR="0067404D">
        <w:t xml:space="preserve"> </w:t>
      </w:r>
      <w:r w:rsidRPr="001212C2">
        <w:t>культуры.</w:t>
      </w:r>
      <w:r w:rsidR="0067404D">
        <w:t xml:space="preserve"> </w:t>
      </w:r>
      <w:r w:rsidRPr="001212C2">
        <w:t>С</w:t>
      </w:r>
      <w:r w:rsidR="0067404D">
        <w:t xml:space="preserve"> </w:t>
      </w:r>
      <w:r w:rsidRPr="001212C2">
        <w:t>помощью</w:t>
      </w:r>
      <w:r w:rsidR="0067404D">
        <w:t xml:space="preserve"> </w:t>
      </w:r>
      <w:r w:rsidRPr="001212C2">
        <w:t>этих</w:t>
      </w:r>
      <w:r w:rsidR="0067404D">
        <w:t xml:space="preserve"> </w:t>
      </w:r>
      <w:r w:rsidRPr="001212C2">
        <w:t>гербицидов</w:t>
      </w:r>
      <w:r w:rsidR="0067404D">
        <w:t xml:space="preserve"> </w:t>
      </w:r>
      <w:r w:rsidRPr="001212C2">
        <w:t>предоставляется</w:t>
      </w:r>
      <w:r w:rsidR="0067404D">
        <w:t xml:space="preserve"> </w:t>
      </w:r>
      <w:r w:rsidRPr="001212C2">
        <w:t>возможность</w:t>
      </w:r>
      <w:r w:rsidR="0067404D">
        <w:t xml:space="preserve"> </w:t>
      </w:r>
      <w:r w:rsidRPr="001212C2">
        <w:t>избавиться</w:t>
      </w:r>
      <w:r w:rsidR="0067404D">
        <w:t xml:space="preserve"> </w:t>
      </w:r>
      <w:r w:rsidRPr="001212C2">
        <w:t>и</w:t>
      </w:r>
      <w:r w:rsidR="0067404D">
        <w:t xml:space="preserve"> </w:t>
      </w:r>
      <w:r w:rsidRPr="001212C2">
        <w:t>от</w:t>
      </w:r>
      <w:r w:rsidR="0067404D">
        <w:t xml:space="preserve"> </w:t>
      </w:r>
      <w:r w:rsidRPr="001212C2">
        <w:t>таких</w:t>
      </w:r>
      <w:r w:rsidR="0067404D">
        <w:t xml:space="preserve"> </w:t>
      </w:r>
      <w:r w:rsidRPr="001212C2">
        <w:t>злостных</w:t>
      </w:r>
      <w:r w:rsidR="0067404D">
        <w:t xml:space="preserve"> </w:t>
      </w:r>
      <w:r w:rsidRPr="001212C2">
        <w:t>сорняков,</w:t>
      </w:r>
      <w:r w:rsidR="0067404D">
        <w:t xml:space="preserve"> </w:t>
      </w:r>
      <w:r w:rsidRPr="001212C2">
        <w:t>как</w:t>
      </w:r>
      <w:r w:rsidR="0067404D">
        <w:t xml:space="preserve"> </w:t>
      </w:r>
      <w:r w:rsidRPr="001212C2">
        <w:t>вьюнок</w:t>
      </w:r>
      <w:r w:rsidR="0067404D">
        <w:t xml:space="preserve"> </w:t>
      </w:r>
      <w:r w:rsidRPr="001212C2">
        <w:t>полевой,</w:t>
      </w:r>
      <w:r w:rsidR="0067404D">
        <w:t xml:space="preserve"> </w:t>
      </w:r>
      <w:r w:rsidRPr="001212C2">
        <w:t>осот</w:t>
      </w:r>
      <w:r w:rsidR="0067404D">
        <w:t xml:space="preserve"> </w:t>
      </w:r>
      <w:r w:rsidRPr="001212C2">
        <w:t>полевой,</w:t>
      </w:r>
      <w:r w:rsidR="0067404D">
        <w:t xml:space="preserve"> </w:t>
      </w:r>
      <w:r w:rsidRPr="001212C2">
        <w:t>виды</w:t>
      </w:r>
      <w:r w:rsidR="0067404D">
        <w:t xml:space="preserve"> </w:t>
      </w:r>
      <w:r w:rsidRPr="001212C2">
        <w:t>полыни</w:t>
      </w:r>
      <w:r w:rsidR="0067404D">
        <w:t xml:space="preserve"> </w:t>
      </w:r>
      <w:r w:rsidRPr="001212C2">
        <w:t>и</w:t>
      </w:r>
      <w:r w:rsidR="0067404D">
        <w:t xml:space="preserve"> </w:t>
      </w:r>
      <w:r w:rsidRPr="001212C2">
        <w:t>др.</w:t>
      </w:r>
      <w:r w:rsidR="0067404D">
        <w:t xml:space="preserve"> </w:t>
      </w:r>
    </w:p>
    <w:p w14:paraId="1C380F3C" w14:textId="705A02C6" w:rsidR="001212C2" w:rsidRPr="001212C2" w:rsidRDefault="001212C2" w:rsidP="001212C2">
      <w:r w:rsidRPr="001212C2">
        <w:t>Применяемые</w:t>
      </w:r>
      <w:r w:rsidR="0067404D">
        <w:t xml:space="preserve"> </w:t>
      </w:r>
      <w:r w:rsidRPr="001212C2">
        <w:t>для</w:t>
      </w:r>
      <w:r w:rsidR="0067404D">
        <w:t xml:space="preserve"> </w:t>
      </w:r>
      <w:r w:rsidRPr="001212C2">
        <w:t>борьбы</w:t>
      </w:r>
      <w:r w:rsidR="0067404D">
        <w:t xml:space="preserve"> </w:t>
      </w:r>
      <w:r w:rsidRPr="001212C2">
        <w:t>с</w:t>
      </w:r>
      <w:r w:rsidR="0067404D">
        <w:t xml:space="preserve"> </w:t>
      </w:r>
      <w:r w:rsidRPr="001212C2">
        <w:t>сорняками</w:t>
      </w:r>
      <w:r w:rsidR="0067404D">
        <w:t xml:space="preserve"> </w:t>
      </w:r>
      <w:r w:rsidRPr="001212C2">
        <w:t>гербициды</w:t>
      </w:r>
      <w:r w:rsidR="0067404D">
        <w:t xml:space="preserve"> </w:t>
      </w:r>
      <w:r w:rsidRPr="001212C2">
        <w:t>сплошного</w:t>
      </w:r>
      <w:r w:rsidR="0067404D">
        <w:t xml:space="preserve"> </w:t>
      </w:r>
      <w:r w:rsidRPr="001212C2">
        <w:t>действия</w:t>
      </w:r>
      <w:r w:rsidR="0067404D">
        <w:t xml:space="preserve"> </w:t>
      </w:r>
      <w:r w:rsidRPr="001212C2">
        <w:t>(Торнадо,</w:t>
      </w:r>
      <w:r w:rsidR="0067404D">
        <w:t xml:space="preserve"> </w:t>
      </w:r>
      <w:r w:rsidRPr="001212C2">
        <w:t>ВР</w:t>
      </w:r>
      <w:r w:rsidR="0067404D">
        <w:t xml:space="preserve"> </w:t>
      </w:r>
      <w:r w:rsidRPr="001212C2">
        <w:t>(50%),</w:t>
      </w:r>
      <w:r w:rsidR="0067404D">
        <w:t xml:space="preserve"> </w:t>
      </w:r>
      <w:r w:rsidRPr="001212C2">
        <w:t>Ураган</w:t>
      </w:r>
      <w:r w:rsidR="0067404D">
        <w:t xml:space="preserve"> </w:t>
      </w:r>
      <w:r w:rsidRPr="001212C2">
        <w:t>Форте,</w:t>
      </w:r>
      <w:r w:rsidR="0067404D">
        <w:t xml:space="preserve"> </w:t>
      </w:r>
      <w:r w:rsidRPr="001212C2">
        <w:t>ВР</w:t>
      </w:r>
      <w:r w:rsidR="0067404D">
        <w:t xml:space="preserve"> </w:t>
      </w:r>
      <w:r w:rsidRPr="001212C2">
        <w:t>(50</w:t>
      </w:r>
      <w:r w:rsidR="0067404D">
        <w:t xml:space="preserve"> </w:t>
      </w:r>
      <w:r w:rsidRPr="001212C2">
        <w:t>%)</w:t>
      </w:r>
      <w:r w:rsidR="0067404D">
        <w:t xml:space="preserve"> </w:t>
      </w:r>
      <w:r w:rsidRPr="001212C2">
        <w:t>и</w:t>
      </w:r>
      <w:r w:rsidR="0067404D">
        <w:t xml:space="preserve"> </w:t>
      </w:r>
      <w:r w:rsidRPr="001212C2">
        <w:t>др.)</w:t>
      </w:r>
      <w:r w:rsidR="0067404D">
        <w:t xml:space="preserve"> </w:t>
      </w:r>
      <w:r w:rsidRPr="001212C2">
        <w:t>резко</w:t>
      </w:r>
      <w:r w:rsidR="0067404D">
        <w:t xml:space="preserve"> </w:t>
      </w:r>
      <w:r w:rsidRPr="001212C2">
        <w:t>подавляют</w:t>
      </w:r>
      <w:r w:rsidR="0067404D">
        <w:t xml:space="preserve"> </w:t>
      </w:r>
      <w:r w:rsidRPr="001212C2">
        <w:t>развитие</w:t>
      </w:r>
      <w:r w:rsidR="0067404D">
        <w:t xml:space="preserve"> </w:t>
      </w:r>
      <w:r w:rsidRPr="001212C2">
        <w:t>многолетних</w:t>
      </w:r>
      <w:r w:rsidR="0067404D">
        <w:t xml:space="preserve"> </w:t>
      </w:r>
      <w:r w:rsidRPr="001212C2">
        <w:t>сорня</w:t>
      </w:r>
      <w:r w:rsidRPr="001212C2">
        <w:softHyphen/>
        <w:t>ков,</w:t>
      </w:r>
      <w:r w:rsidR="0067404D">
        <w:t xml:space="preserve"> </w:t>
      </w:r>
      <w:r w:rsidRPr="001212C2">
        <w:t>что</w:t>
      </w:r>
      <w:r w:rsidR="0067404D">
        <w:t xml:space="preserve"> </w:t>
      </w:r>
      <w:r w:rsidRPr="001212C2">
        <w:t>положительно</w:t>
      </w:r>
      <w:r w:rsidR="0067404D">
        <w:t xml:space="preserve"> </w:t>
      </w:r>
      <w:r w:rsidRPr="001212C2">
        <w:t>сказывается</w:t>
      </w:r>
      <w:r w:rsidR="0067404D">
        <w:t xml:space="preserve"> </w:t>
      </w:r>
      <w:r w:rsidRPr="001212C2">
        <w:t>на</w:t>
      </w:r>
      <w:r w:rsidR="0067404D">
        <w:t xml:space="preserve"> </w:t>
      </w:r>
      <w:r w:rsidRPr="001212C2">
        <w:t>урожае</w:t>
      </w:r>
      <w:r w:rsidR="0067404D">
        <w:t xml:space="preserve"> </w:t>
      </w:r>
      <w:r w:rsidRPr="001212C2">
        <w:t>не</w:t>
      </w:r>
      <w:r w:rsidR="0067404D">
        <w:t xml:space="preserve"> </w:t>
      </w:r>
      <w:r w:rsidRPr="001212C2">
        <w:t>только</w:t>
      </w:r>
      <w:r w:rsidR="0067404D">
        <w:t xml:space="preserve"> </w:t>
      </w:r>
      <w:r w:rsidRPr="001212C2">
        <w:t>озимых,</w:t>
      </w:r>
      <w:r w:rsidR="0067404D">
        <w:t xml:space="preserve"> </w:t>
      </w:r>
      <w:r w:rsidRPr="001212C2">
        <w:t>но</w:t>
      </w:r>
      <w:r w:rsidR="0067404D">
        <w:t xml:space="preserve"> </w:t>
      </w:r>
      <w:r w:rsidRPr="001212C2">
        <w:t>и</w:t>
      </w:r>
      <w:r w:rsidR="0067404D">
        <w:t xml:space="preserve"> </w:t>
      </w:r>
      <w:r w:rsidRPr="001212C2">
        <w:t>в</w:t>
      </w:r>
      <w:r w:rsidR="0067404D">
        <w:t xml:space="preserve"> </w:t>
      </w:r>
      <w:r w:rsidRPr="001212C2">
        <w:t>последействии.</w:t>
      </w:r>
      <w:r w:rsidR="0067404D">
        <w:t xml:space="preserve"> </w:t>
      </w:r>
      <w:r w:rsidRPr="001212C2">
        <w:t>В</w:t>
      </w:r>
      <w:r w:rsidR="0067404D">
        <w:t xml:space="preserve"> </w:t>
      </w:r>
      <w:r w:rsidRPr="001212C2">
        <w:t>результате</w:t>
      </w:r>
      <w:r w:rsidR="0067404D">
        <w:t xml:space="preserve"> </w:t>
      </w:r>
      <w:r w:rsidRPr="001212C2">
        <w:t>суммарный</w:t>
      </w:r>
      <w:r w:rsidR="0067404D">
        <w:t xml:space="preserve"> </w:t>
      </w:r>
      <w:r w:rsidRPr="001212C2">
        <w:t>сбор</w:t>
      </w:r>
      <w:r w:rsidR="0067404D">
        <w:t xml:space="preserve"> </w:t>
      </w:r>
      <w:r w:rsidRPr="001212C2">
        <w:t>зерна</w:t>
      </w:r>
      <w:r w:rsidR="0067404D">
        <w:t xml:space="preserve"> </w:t>
      </w:r>
      <w:r w:rsidRPr="001212C2">
        <w:t>в</w:t>
      </w:r>
      <w:r w:rsidR="0067404D">
        <w:t xml:space="preserve"> </w:t>
      </w:r>
      <w:r w:rsidRPr="001212C2">
        <w:t>звене</w:t>
      </w:r>
      <w:r w:rsidR="0067404D">
        <w:t xml:space="preserve"> </w:t>
      </w:r>
      <w:r w:rsidRPr="001212C2">
        <w:t>пар</w:t>
      </w:r>
      <w:r w:rsidR="0067404D">
        <w:t xml:space="preserve"> </w:t>
      </w:r>
      <w:r w:rsidRPr="001212C2">
        <w:t>-</w:t>
      </w:r>
      <w:r w:rsidR="0067404D">
        <w:t xml:space="preserve"> </w:t>
      </w:r>
      <w:r w:rsidRPr="001212C2">
        <w:t>озимые</w:t>
      </w:r>
      <w:r w:rsidR="0067404D">
        <w:t xml:space="preserve"> </w:t>
      </w:r>
      <w:r w:rsidRPr="001212C2">
        <w:t>-</w:t>
      </w:r>
      <w:r w:rsidR="0067404D">
        <w:t xml:space="preserve"> </w:t>
      </w:r>
      <w:r w:rsidRPr="001212C2">
        <w:t>яровая</w:t>
      </w:r>
      <w:r w:rsidR="0067404D">
        <w:t xml:space="preserve"> </w:t>
      </w:r>
      <w:r w:rsidRPr="001212C2">
        <w:t>пшеница</w:t>
      </w:r>
      <w:r w:rsidR="0067404D">
        <w:t xml:space="preserve"> </w:t>
      </w:r>
      <w:r w:rsidRPr="001212C2">
        <w:t>повышается</w:t>
      </w:r>
      <w:r w:rsidR="0067404D">
        <w:t xml:space="preserve"> </w:t>
      </w:r>
      <w:r w:rsidRPr="001212C2">
        <w:t>в</w:t>
      </w:r>
      <w:r w:rsidR="0067404D">
        <w:t xml:space="preserve"> </w:t>
      </w:r>
      <w:r w:rsidRPr="001212C2">
        <w:t>сравнении</w:t>
      </w:r>
      <w:r w:rsidR="0067404D">
        <w:t xml:space="preserve"> </w:t>
      </w:r>
      <w:r w:rsidRPr="001212C2">
        <w:t>с</w:t>
      </w:r>
      <w:r w:rsidR="0067404D">
        <w:t xml:space="preserve"> </w:t>
      </w:r>
      <w:r w:rsidRPr="001212C2">
        <w:t>одними</w:t>
      </w:r>
      <w:r w:rsidR="0067404D">
        <w:t xml:space="preserve"> </w:t>
      </w:r>
      <w:r w:rsidRPr="001212C2">
        <w:t>механическими</w:t>
      </w:r>
      <w:r w:rsidR="0067404D">
        <w:t xml:space="preserve"> </w:t>
      </w:r>
      <w:r w:rsidRPr="001212C2">
        <w:t>обработками</w:t>
      </w:r>
      <w:r w:rsidR="0067404D">
        <w:t xml:space="preserve"> </w:t>
      </w:r>
      <w:r w:rsidRPr="001212C2">
        <w:t>на</w:t>
      </w:r>
      <w:r w:rsidR="0067404D">
        <w:t xml:space="preserve"> </w:t>
      </w:r>
      <w:r w:rsidRPr="001212C2">
        <w:t>0,3-0,4</w:t>
      </w:r>
      <w:r w:rsidR="0067404D">
        <w:t xml:space="preserve"> </w:t>
      </w:r>
      <w:r w:rsidRPr="001212C2">
        <w:t>т/га.</w:t>
      </w:r>
    </w:p>
    <w:p w14:paraId="2DAD3402" w14:textId="58E00449" w:rsidR="001212C2" w:rsidRPr="001212C2" w:rsidRDefault="001212C2" w:rsidP="001212C2">
      <w:r w:rsidRPr="001212C2">
        <w:t>При</w:t>
      </w:r>
      <w:r w:rsidR="0067404D">
        <w:t xml:space="preserve"> </w:t>
      </w:r>
      <w:r w:rsidRPr="001212C2">
        <w:t>превышении</w:t>
      </w:r>
      <w:r w:rsidR="0067404D">
        <w:t xml:space="preserve"> </w:t>
      </w:r>
      <w:r w:rsidRPr="001212C2">
        <w:t>вредителями</w:t>
      </w:r>
      <w:r w:rsidR="0067404D">
        <w:t xml:space="preserve"> </w:t>
      </w:r>
      <w:r w:rsidRPr="001212C2">
        <w:t>ЭПВ</w:t>
      </w:r>
      <w:r w:rsidR="0067404D">
        <w:t xml:space="preserve"> </w:t>
      </w:r>
      <w:r w:rsidRPr="001212C2">
        <w:t>одновременно</w:t>
      </w:r>
      <w:r w:rsidR="0067404D">
        <w:t xml:space="preserve"> </w:t>
      </w:r>
      <w:r w:rsidRPr="001212C2">
        <w:t>с</w:t>
      </w:r>
      <w:r w:rsidR="0067404D">
        <w:t xml:space="preserve"> </w:t>
      </w:r>
      <w:r w:rsidRPr="001212C2">
        <w:t>химической</w:t>
      </w:r>
      <w:r w:rsidR="0067404D">
        <w:t xml:space="preserve"> </w:t>
      </w:r>
      <w:r w:rsidRPr="001212C2">
        <w:t>прополкой</w:t>
      </w:r>
      <w:r w:rsidR="0067404D">
        <w:t xml:space="preserve"> </w:t>
      </w:r>
      <w:r w:rsidRPr="001212C2">
        <w:t>посевов</w:t>
      </w:r>
      <w:r w:rsidR="0067404D">
        <w:t xml:space="preserve"> </w:t>
      </w:r>
      <w:r w:rsidRPr="001212C2">
        <w:t>в</w:t>
      </w:r>
      <w:r w:rsidR="0067404D">
        <w:t xml:space="preserve"> </w:t>
      </w:r>
      <w:r w:rsidRPr="001212C2">
        <w:t>фазу</w:t>
      </w:r>
      <w:r w:rsidR="0067404D">
        <w:t xml:space="preserve"> </w:t>
      </w:r>
      <w:r w:rsidRPr="001212C2">
        <w:t>весеннего</w:t>
      </w:r>
      <w:r w:rsidR="0067404D">
        <w:t xml:space="preserve"> </w:t>
      </w:r>
      <w:r w:rsidRPr="001212C2">
        <w:t>отрастания-кущения</w:t>
      </w:r>
      <w:r w:rsidR="0067404D">
        <w:t xml:space="preserve"> </w:t>
      </w:r>
      <w:r w:rsidRPr="001212C2">
        <w:t>целесообразна</w:t>
      </w:r>
      <w:r w:rsidR="0067404D">
        <w:t xml:space="preserve"> </w:t>
      </w:r>
      <w:r w:rsidRPr="001212C2">
        <w:t>под</w:t>
      </w:r>
      <w:r w:rsidR="0067404D">
        <w:t xml:space="preserve"> </w:t>
      </w:r>
      <w:r w:rsidRPr="001212C2">
        <w:t>озимую</w:t>
      </w:r>
      <w:r w:rsidR="0067404D">
        <w:t xml:space="preserve"> </w:t>
      </w:r>
      <w:r w:rsidRPr="001212C2">
        <w:t>пшеницу</w:t>
      </w:r>
      <w:r w:rsidR="0067404D">
        <w:t xml:space="preserve"> </w:t>
      </w:r>
      <w:r w:rsidRPr="001212C2">
        <w:t>обработка</w:t>
      </w:r>
      <w:r w:rsidR="0067404D">
        <w:t xml:space="preserve"> </w:t>
      </w:r>
      <w:r w:rsidRPr="001212C2">
        <w:t>инсектицидами</w:t>
      </w:r>
      <w:r w:rsidR="0067404D">
        <w:t xml:space="preserve"> </w:t>
      </w:r>
      <w:r w:rsidRPr="001212C2">
        <w:t>(Конфидор</w:t>
      </w:r>
      <w:r w:rsidR="0067404D">
        <w:t xml:space="preserve"> </w:t>
      </w:r>
      <w:r w:rsidRPr="001212C2">
        <w:t>Экстра,</w:t>
      </w:r>
      <w:r w:rsidR="0067404D">
        <w:t xml:space="preserve"> </w:t>
      </w:r>
      <w:r w:rsidRPr="001212C2">
        <w:t>ВДГ</w:t>
      </w:r>
      <w:r w:rsidR="0067404D">
        <w:t xml:space="preserve"> </w:t>
      </w:r>
      <w:r w:rsidRPr="001212C2">
        <w:t>(70</w:t>
      </w:r>
      <w:r w:rsidR="0067404D">
        <w:t xml:space="preserve"> </w:t>
      </w:r>
      <w:r w:rsidRPr="001212C2">
        <w:t>%)-</w:t>
      </w:r>
      <w:r w:rsidR="0067404D">
        <w:t xml:space="preserve"> </w:t>
      </w:r>
      <w:r w:rsidRPr="001212C2">
        <w:t>0,03-0,05</w:t>
      </w:r>
      <w:r w:rsidR="0067404D">
        <w:t xml:space="preserve"> </w:t>
      </w:r>
      <w:r w:rsidRPr="001212C2">
        <w:t>кг/га,</w:t>
      </w:r>
      <w:r w:rsidR="0067404D">
        <w:t xml:space="preserve"> </w:t>
      </w:r>
      <w:r w:rsidRPr="001212C2">
        <w:t>Борей,</w:t>
      </w:r>
      <w:r w:rsidR="0067404D">
        <w:t xml:space="preserve"> </w:t>
      </w:r>
      <w:r w:rsidRPr="001212C2">
        <w:t>КС</w:t>
      </w:r>
      <w:r w:rsidR="0067404D">
        <w:t xml:space="preserve"> </w:t>
      </w:r>
      <w:r w:rsidRPr="001212C2">
        <w:t>(20</w:t>
      </w:r>
      <w:r w:rsidR="0067404D">
        <w:t xml:space="preserve"> </w:t>
      </w:r>
      <w:r w:rsidRPr="001212C2">
        <w:t>%)</w:t>
      </w:r>
      <w:r w:rsidR="0067404D">
        <w:t xml:space="preserve"> </w:t>
      </w:r>
      <w:r w:rsidRPr="001212C2">
        <w:t>-</w:t>
      </w:r>
      <w:r w:rsidR="0067404D">
        <w:t xml:space="preserve"> </w:t>
      </w:r>
      <w:r w:rsidRPr="001212C2">
        <w:t>0,08-0,1</w:t>
      </w:r>
      <w:r w:rsidR="0067404D">
        <w:t xml:space="preserve"> </w:t>
      </w:r>
      <w:r w:rsidRPr="001212C2">
        <w:t>л/га,</w:t>
      </w:r>
      <w:r w:rsidR="0067404D">
        <w:t xml:space="preserve"> </w:t>
      </w:r>
      <w:r w:rsidRPr="001212C2">
        <w:t>Брейк,</w:t>
      </w:r>
      <w:r w:rsidR="0067404D">
        <w:t xml:space="preserve"> </w:t>
      </w:r>
      <w:r w:rsidRPr="001212C2">
        <w:t>МЭ</w:t>
      </w:r>
      <w:r w:rsidR="0067404D">
        <w:t xml:space="preserve"> </w:t>
      </w:r>
      <w:r w:rsidRPr="001212C2">
        <w:t>(10%)</w:t>
      </w:r>
      <w:r w:rsidR="0067404D">
        <w:t xml:space="preserve"> </w:t>
      </w:r>
      <w:r w:rsidRPr="001212C2">
        <w:t>-</w:t>
      </w:r>
      <w:r w:rsidR="0067404D">
        <w:t xml:space="preserve"> </w:t>
      </w:r>
      <w:r w:rsidRPr="001212C2">
        <w:t>0,07-0,1</w:t>
      </w:r>
      <w:r w:rsidR="0067404D">
        <w:t xml:space="preserve"> </w:t>
      </w:r>
      <w:r w:rsidRPr="001212C2">
        <w:t>л/га</w:t>
      </w:r>
      <w:r w:rsidR="0067404D">
        <w:t xml:space="preserve"> </w:t>
      </w:r>
      <w:r w:rsidRPr="001212C2">
        <w:t>и</w:t>
      </w:r>
      <w:r w:rsidR="0067404D">
        <w:t xml:space="preserve"> </w:t>
      </w:r>
      <w:r w:rsidRPr="001212C2">
        <w:t>др.)</w:t>
      </w:r>
      <w:r w:rsidR="0067404D">
        <w:t xml:space="preserve"> </w:t>
      </w:r>
      <w:r w:rsidRPr="001212C2">
        <w:t>для</w:t>
      </w:r>
      <w:r w:rsidR="0067404D">
        <w:t xml:space="preserve"> </w:t>
      </w:r>
      <w:r w:rsidRPr="001212C2">
        <w:t>уничтожения</w:t>
      </w:r>
      <w:r w:rsidR="0067404D">
        <w:t xml:space="preserve"> </w:t>
      </w:r>
      <w:r w:rsidRPr="001212C2">
        <w:t>взрослых</w:t>
      </w:r>
      <w:r w:rsidR="0067404D">
        <w:t xml:space="preserve"> </w:t>
      </w:r>
      <w:r w:rsidRPr="001212C2">
        <w:t>особей</w:t>
      </w:r>
      <w:r w:rsidR="0067404D">
        <w:t xml:space="preserve"> </w:t>
      </w:r>
      <w:r w:rsidRPr="001212C2">
        <w:t>клопа-черепашки</w:t>
      </w:r>
      <w:r w:rsidR="0067404D">
        <w:t xml:space="preserve"> </w:t>
      </w:r>
      <w:r w:rsidRPr="001212C2">
        <w:t>при</w:t>
      </w:r>
      <w:r w:rsidR="0067404D">
        <w:t xml:space="preserve"> </w:t>
      </w:r>
      <w:r w:rsidRPr="001212C2">
        <w:t>наличии</w:t>
      </w:r>
      <w:r w:rsidR="0067404D">
        <w:t xml:space="preserve"> </w:t>
      </w:r>
      <w:r w:rsidRPr="001212C2">
        <w:t>1-2</w:t>
      </w:r>
      <w:r w:rsidR="0067404D">
        <w:t xml:space="preserve"> </w:t>
      </w:r>
      <w:r w:rsidRPr="001212C2">
        <w:t>клопа</w:t>
      </w:r>
      <w:r w:rsidR="0067404D">
        <w:t xml:space="preserve"> </w:t>
      </w:r>
      <w:r w:rsidRPr="001212C2">
        <w:t>на</w:t>
      </w:r>
      <w:r w:rsidR="0067404D">
        <w:t xml:space="preserve"> </w:t>
      </w:r>
      <w:r w:rsidRPr="001212C2">
        <w:t>1</w:t>
      </w:r>
      <w:r w:rsidR="0067404D">
        <w:t xml:space="preserve"> </w:t>
      </w:r>
      <w:r w:rsidRPr="001212C2">
        <w:t>м</w:t>
      </w:r>
      <w:r w:rsidRPr="001212C2">
        <w:rPr>
          <w:vertAlign w:val="superscript"/>
        </w:rPr>
        <w:t>2</w:t>
      </w:r>
      <w:r w:rsidR="0067404D">
        <w:t xml:space="preserve"> </w:t>
      </w:r>
      <w:r w:rsidRPr="001212C2">
        <w:t>и</w:t>
      </w:r>
      <w:r w:rsidR="0067404D">
        <w:t xml:space="preserve"> </w:t>
      </w:r>
      <w:r w:rsidRPr="001212C2">
        <w:t>злаковых</w:t>
      </w:r>
      <w:r w:rsidR="0067404D">
        <w:t xml:space="preserve"> </w:t>
      </w:r>
      <w:r w:rsidRPr="001212C2">
        <w:t>мух</w:t>
      </w:r>
      <w:r w:rsidR="0067404D">
        <w:t xml:space="preserve"> </w:t>
      </w:r>
      <w:r w:rsidRPr="001212C2">
        <w:t>(более</w:t>
      </w:r>
      <w:r w:rsidR="0067404D">
        <w:t xml:space="preserve"> </w:t>
      </w:r>
      <w:r w:rsidRPr="001212C2">
        <w:t>5</w:t>
      </w:r>
      <w:r w:rsidR="0067404D">
        <w:t xml:space="preserve"> </w:t>
      </w:r>
      <w:r w:rsidRPr="001212C2">
        <w:t>%</w:t>
      </w:r>
      <w:r w:rsidR="0067404D">
        <w:t xml:space="preserve"> </w:t>
      </w:r>
      <w:r w:rsidRPr="001212C2">
        <w:t>поврежд</w:t>
      </w:r>
      <w:r w:rsidR="004E2B2E">
        <w:t>е</w:t>
      </w:r>
      <w:r w:rsidRPr="001212C2">
        <w:t>нных</w:t>
      </w:r>
      <w:r w:rsidR="0067404D">
        <w:t xml:space="preserve"> </w:t>
      </w:r>
      <w:r w:rsidRPr="001212C2">
        <w:t>стеблей</w:t>
      </w:r>
      <w:r w:rsidR="0067404D">
        <w:t xml:space="preserve"> </w:t>
      </w:r>
      <w:r w:rsidRPr="001212C2">
        <w:t>в</w:t>
      </w:r>
      <w:r w:rsidR="0067404D">
        <w:t xml:space="preserve"> </w:t>
      </w:r>
      <w:r w:rsidRPr="001212C2">
        <w:t>начале</w:t>
      </w:r>
      <w:r w:rsidR="0067404D">
        <w:t xml:space="preserve"> </w:t>
      </w:r>
      <w:r w:rsidRPr="001212C2">
        <w:t>массового</w:t>
      </w:r>
      <w:r w:rsidR="0067404D">
        <w:t xml:space="preserve"> </w:t>
      </w:r>
      <w:r w:rsidRPr="001212C2">
        <w:t>л</w:t>
      </w:r>
      <w:r w:rsidR="004E2B2E">
        <w:t>е</w:t>
      </w:r>
      <w:r w:rsidRPr="001212C2">
        <w:t>та).</w:t>
      </w:r>
      <w:r w:rsidR="0067404D">
        <w:t xml:space="preserve"> </w:t>
      </w:r>
      <w:r w:rsidRPr="001212C2">
        <w:t>При</w:t>
      </w:r>
      <w:r w:rsidR="0067404D">
        <w:t xml:space="preserve"> </w:t>
      </w:r>
      <w:r w:rsidRPr="001212C2">
        <w:t>очень</w:t>
      </w:r>
      <w:r w:rsidR="0067404D">
        <w:t xml:space="preserve"> </w:t>
      </w:r>
      <w:r w:rsidRPr="001212C2">
        <w:t>высокой</w:t>
      </w:r>
      <w:r w:rsidR="0067404D">
        <w:t xml:space="preserve"> </w:t>
      </w:r>
      <w:r w:rsidRPr="001212C2">
        <w:t>численности</w:t>
      </w:r>
      <w:r w:rsidR="0067404D">
        <w:t xml:space="preserve"> </w:t>
      </w:r>
      <w:r w:rsidRPr="001212C2">
        <w:t>взрослого</w:t>
      </w:r>
      <w:r w:rsidR="0067404D">
        <w:t xml:space="preserve"> </w:t>
      </w:r>
      <w:r w:rsidRPr="001212C2">
        <w:t>клопа</w:t>
      </w:r>
      <w:r w:rsidR="0067404D">
        <w:t xml:space="preserve"> </w:t>
      </w:r>
      <w:r w:rsidRPr="001212C2">
        <w:t>черепашки</w:t>
      </w:r>
      <w:r w:rsidR="0067404D">
        <w:t xml:space="preserve"> </w:t>
      </w:r>
      <w:r w:rsidRPr="001212C2">
        <w:t>в</w:t>
      </w:r>
      <w:r w:rsidR="0067404D">
        <w:t xml:space="preserve"> </w:t>
      </w:r>
      <w:r w:rsidRPr="001212C2">
        <w:t>весенний</w:t>
      </w:r>
      <w:r w:rsidR="0067404D">
        <w:t xml:space="preserve"> </w:t>
      </w:r>
      <w:r w:rsidRPr="001212C2">
        <w:t>период</w:t>
      </w:r>
      <w:r w:rsidR="0067404D">
        <w:t xml:space="preserve"> </w:t>
      </w:r>
      <w:r w:rsidRPr="001212C2">
        <w:t>возможно</w:t>
      </w:r>
      <w:r w:rsidR="0067404D">
        <w:t xml:space="preserve"> </w:t>
      </w:r>
      <w:r w:rsidRPr="001212C2">
        <w:t>снижение</w:t>
      </w:r>
      <w:r w:rsidR="0067404D">
        <w:t xml:space="preserve"> </w:t>
      </w:r>
      <w:r w:rsidRPr="001212C2">
        <w:t>урожайности</w:t>
      </w:r>
      <w:r w:rsidR="0067404D">
        <w:t xml:space="preserve"> </w:t>
      </w:r>
      <w:r w:rsidRPr="001212C2">
        <w:t>до</w:t>
      </w:r>
      <w:r w:rsidR="0067404D">
        <w:t xml:space="preserve"> </w:t>
      </w:r>
      <w:r w:rsidRPr="001212C2">
        <w:t>80</w:t>
      </w:r>
      <w:r w:rsidR="0067404D">
        <w:t xml:space="preserve"> </w:t>
      </w:r>
      <w:r w:rsidRPr="001212C2">
        <w:t>%.</w:t>
      </w:r>
    </w:p>
    <w:p w14:paraId="68B107F1" w14:textId="22F909A2" w:rsidR="001212C2" w:rsidRPr="001212C2" w:rsidRDefault="001212C2" w:rsidP="001212C2">
      <w:r w:rsidRPr="001212C2">
        <w:t>Для</w:t>
      </w:r>
      <w:r w:rsidR="0067404D">
        <w:t xml:space="preserve"> </w:t>
      </w:r>
      <w:r w:rsidRPr="001212C2">
        <w:t>борьбы</w:t>
      </w:r>
      <w:r w:rsidR="0067404D">
        <w:t xml:space="preserve"> </w:t>
      </w:r>
      <w:r w:rsidRPr="001212C2">
        <w:t>с</w:t>
      </w:r>
      <w:r w:rsidR="0067404D">
        <w:t xml:space="preserve"> </w:t>
      </w:r>
      <w:r w:rsidRPr="001212C2">
        <w:t>мучнистой</w:t>
      </w:r>
      <w:r w:rsidR="0067404D">
        <w:t xml:space="preserve"> </w:t>
      </w:r>
      <w:r w:rsidRPr="001212C2">
        <w:t>росой</w:t>
      </w:r>
      <w:r w:rsidR="0067404D">
        <w:t xml:space="preserve"> </w:t>
      </w:r>
      <w:r w:rsidRPr="001212C2">
        <w:t>и</w:t>
      </w:r>
      <w:r w:rsidR="0067404D">
        <w:t xml:space="preserve"> </w:t>
      </w:r>
      <w:r w:rsidRPr="001212C2">
        <w:t>бурой</w:t>
      </w:r>
      <w:r w:rsidR="0067404D">
        <w:t xml:space="preserve"> </w:t>
      </w:r>
      <w:r w:rsidRPr="001212C2">
        <w:t>ржавчиной</w:t>
      </w:r>
      <w:r w:rsidR="0067404D">
        <w:t xml:space="preserve"> </w:t>
      </w:r>
      <w:r w:rsidRPr="001212C2">
        <w:t>необходимо</w:t>
      </w:r>
      <w:r w:rsidR="0067404D">
        <w:t xml:space="preserve"> </w:t>
      </w:r>
      <w:r w:rsidRPr="001212C2">
        <w:t>возделывать</w:t>
      </w:r>
      <w:r w:rsidR="0067404D">
        <w:t xml:space="preserve"> </w:t>
      </w:r>
      <w:r w:rsidRPr="001212C2">
        <w:t>устойчивые</w:t>
      </w:r>
      <w:r w:rsidR="0067404D">
        <w:t xml:space="preserve"> </w:t>
      </w:r>
      <w:r w:rsidRPr="001212C2">
        <w:t>к</w:t>
      </w:r>
      <w:r w:rsidR="0067404D">
        <w:t xml:space="preserve"> </w:t>
      </w:r>
      <w:r w:rsidRPr="001212C2">
        <w:t>болезни</w:t>
      </w:r>
      <w:r w:rsidR="0067404D">
        <w:t xml:space="preserve"> </w:t>
      </w:r>
      <w:r w:rsidRPr="001212C2">
        <w:t>сорта:</w:t>
      </w:r>
      <w:r w:rsidR="0067404D">
        <w:t xml:space="preserve"> </w:t>
      </w:r>
      <w:r w:rsidRPr="001212C2">
        <w:t>Бирюза,</w:t>
      </w:r>
      <w:r w:rsidR="0067404D">
        <w:t xml:space="preserve"> </w:t>
      </w:r>
      <w:r w:rsidRPr="001212C2">
        <w:t>Малахит,</w:t>
      </w:r>
      <w:r w:rsidR="0067404D">
        <w:t xml:space="preserve"> </w:t>
      </w:r>
      <w:r w:rsidRPr="001212C2">
        <w:t>Базис</w:t>
      </w:r>
      <w:r w:rsidR="0067404D">
        <w:t xml:space="preserve"> </w:t>
      </w:r>
      <w:r w:rsidRPr="001212C2">
        <w:t>и</w:t>
      </w:r>
      <w:r w:rsidR="0067404D">
        <w:t xml:space="preserve"> </w:t>
      </w:r>
      <w:r w:rsidRPr="001212C2">
        <w:t>др.</w:t>
      </w:r>
      <w:r w:rsidR="0067404D">
        <w:t xml:space="preserve"> </w:t>
      </w:r>
      <w:r w:rsidRPr="001212C2">
        <w:t>Восприимчивые</w:t>
      </w:r>
      <w:r w:rsidR="0067404D">
        <w:t xml:space="preserve"> </w:t>
      </w:r>
      <w:r w:rsidRPr="001212C2">
        <w:t>к</w:t>
      </w:r>
      <w:r w:rsidR="0067404D">
        <w:t xml:space="preserve"> </w:t>
      </w:r>
      <w:r w:rsidRPr="001212C2">
        <w:t>бурой</w:t>
      </w:r>
      <w:r w:rsidR="0067404D">
        <w:t xml:space="preserve"> </w:t>
      </w:r>
      <w:r w:rsidRPr="001212C2">
        <w:t>ржавчине</w:t>
      </w:r>
      <w:r w:rsidR="0067404D">
        <w:t xml:space="preserve"> </w:t>
      </w:r>
      <w:r w:rsidRPr="001212C2">
        <w:t>сорта</w:t>
      </w:r>
      <w:r w:rsidR="0067404D">
        <w:t xml:space="preserve"> </w:t>
      </w:r>
      <w:r w:rsidRPr="001212C2">
        <w:t>необходимо</w:t>
      </w:r>
      <w:r w:rsidR="0067404D">
        <w:t xml:space="preserve"> </w:t>
      </w:r>
      <w:r w:rsidRPr="001212C2">
        <w:t>защищать</w:t>
      </w:r>
      <w:r w:rsidR="0067404D">
        <w:t xml:space="preserve"> </w:t>
      </w:r>
      <w:r w:rsidRPr="001212C2">
        <w:t>фунгицидами.</w:t>
      </w:r>
      <w:r w:rsidR="0067404D">
        <w:t xml:space="preserve"> </w:t>
      </w:r>
      <w:r w:rsidRPr="001212C2">
        <w:t>Необходимость</w:t>
      </w:r>
      <w:r w:rsidR="0067404D">
        <w:t xml:space="preserve"> </w:t>
      </w:r>
      <w:r w:rsidRPr="001212C2">
        <w:t>защитных</w:t>
      </w:r>
      <w:r w:rsidR="0067404D">
        <w:t xml:space="preserve"> </w:t>
      </w:r>
      <w:r w:rsidRPr="001212C2">
        <w:t>мероприятий</w:t>
      </w:r>
      <w:r w:rsidR="0067404D">
        <w:t xml:space="preserve"> </w:t>
      </w:r>
      <w:r w:rsidRPr="001212C2">
        <w:t>определяется</w:t>
      </w:r>
      <w:r w:rsidR="0067404D">
        <w:t xml:space="preserve"> </w:t>
      </w:r>
      <w:r w:rsidRPr="001212C2">
        <w:t>по</w:t>
      </w:r>
      <w:r w:rsidR="0067404D">
        <w:t xml:space="preserve"> </w:t>
      </w:r>
      <w:r w:rsidRPr="001212C2">
        <w:t>фитопатологическому</w:t>
      </w:r>
      <w:r w:rsidR="0067404D">
        <w:t xml:space="preserve"> </w:t>
      </w:r>
      <w:r w:rsidRPr="001212C2">
        <w:t>прогнозу.</w:t>
      </w:r>
    </w:p>
    <w:p w14:paraId="6A8A92DF" w14:textId="44E7BDFB" w:rsidR="001212C2" w:rsidRPr="001212C2" w:rsidRDefault="001212C2" w:rsidP="001212C2">
      <w:r w:rsidRPr="001212C2">
        <w:t>В</w:t>
      </w:r>
      <w:r w:rsidR="0067404D">
        <w:t xml:space="preserve"> </w:t>
      </w:r>
      <w:r w:rsidRPr="001212C2">
        <w:t>северной</w:t>
      </w:r>
      <w:r w:rsidR="0067404D">
        <w:t xml:space="preserve"> </w:t>
      </w:r>
      <w:r w:rsidRPr="001212C2">
        <w:t>зоне</w:t>
      </w:r>
      <w:r w:rsidR="0067404D">
        <w:t xml:space="preserve"> </w:t>
      </w:r>
      <w:r w:rsidRPr="001212C2">
        <w:t>области</w:t>
      </w:r>
      <w:r w:rsidR="0067404D">
        <w:t xml:space="preserve"> </w:t>
      </w:r>
      <w:r w:rsidRPr="001212C2">
        <w:t>и</w:t>
      </w:r>
      <w:r w:rsidR="0067404D">
        <w:t xml:space="preserve"> </w:t>
      </w:r>
      <w:r w:rsidRPr="001212C2">
        <w:t>в</w:t>
      </w:r>
      <w:r w:rsidR="0067404D">
        <w:t xml:space="preserve"> </w:t>
      </w:r>
      <w:r w:rsidRPr="001212C2">
        <w:t>годы</w:t>
      </w:r>
      <w:r w:rsidR="0067404D">
        <w:t xml:space="preserve"> </w:t>
      </w:r>
      <w:r w:rsidRPr="001212C2">
        <w:t>с</w:t>
      </w:r>
      <w:r w:rsidR="0067404D">
        <w:t xml:space="preserve"> </w:t>
      </w:r>
      <w:r w:rsidRPr="001212C2">
        <w:t>затянувшейся</w:t>
      </w:r>
      <w:r w:rsidR="0067404D">
        <w:t xml:space="preserve"> </w:t>
      </w:r>
      <w:r w:rsidRPr="001212C2">
        <w:t>осенней</w:t>
      </w:r>
      <w:r w:rsidR="0067404D">
        <w:t xml:space="preserve"> </w:t>
      </w:r>
      <w:r w:rsidRPr="001212C2">
        <w:t>вегетацией</w:t>
      </w:r>
      <w:r w:rsidR="0067404D">
        <w:t xml:space="preserve"> </w:t>
      </w:r>
      <w:r w:rsidRPr="001212C2">
        <w:t>на</w:t>
      </w:r>
      <w:r w:rsidR="0067404D">
        <w:t xml:space="preserve"> </w:t>
      </w:r>
      <w:r w:rsidRPr="001212C2">
        <w:t>остальной</w:t>
      </w:r>
      <w:r w:rsidR="0067404D">
        <w:t xml:space="preserve"> </w:t>
      </w:r>
      <w:r w:rsidRPr="001212C2">
        <w:t>территории</w:t>
      </w:r>
      <w:r w:rsidR="0067404D">
        <w:t xml:space="preserve"> </w:t>
      </w:r>
      <w:r w:rsidRPr="001212C2">
        <w:t>области</w:t>
      </w:r>
      <w:r w:rsidR="0067404D">
        <w:t xml:space="preserve"> </w:t>
      </w:r>
      <w:r w:rsidRPr="001212C2">
        <w:t>на</w:t>
      </w:r>
      <w:r w:rsidR="0067404D">
        <w:t xml:space="preserve"> </w:t>
      </w:r>
      <w:r w:rsidRPr="001212C2">
        <w:t>посевах</w:t>
      </w:r>
      <w:r w:rsidR="0067404D">
        <w:t xml:space="preserve"> </w:t>
      </w:r>
      <w:r w:rsidRPr="001212C2">
        <w:t>озимой</w:t>
      </w:r>
      <w:r w:rsidR="0067404D">
        <w:t xml:space="preserve"> </w:t>
      </w:r>
      <w:r w:rsidRPr="001212C2">
        <w:t>пшеницы</w:t>
      </w:r>
      <w:r w:rsidR="0067404D">
        <w:t xml:space="preserve"> </w:t>
      </w:r>
      <w:r w:rsidRPr="001212C2">
        <w:t>эффективным</w:t>
      </w:r>
      <w:r w:rsidR="0067404D">
        <w:t xml:space="preserve"> </w:t>
      </w:r>
      <w:r w:rsidRPr="001212C2">
        <w:t>агропри</w:t>
      </w:r>
      <w:r w:rsidR="004E2B2E">
        <w:t>е</w:t>
      </w:r>
      <w:r w:rsidRPr="001212C2">
        <w:t>мом</w:t>
      </w:r>
      <w:r w:rsidR="0067404D">
        <w:t xml:space="preserve"> </w:t>
      </w:r>
      <w:r w:rsidRPr="001212C2">
        <w:t>является</w:t>
      </w:r>
      <w:r w:rsidR="0067404D">
        <w:t xml:space="preserve"> </w:t>
      </w:r>
      <w:r w:rsidRPr="001212C2">
        <w:t>обработка</w:t>
      </w:r>
      <w:r w:rsidR="0067404D">
        <w:t xml:space="preserve"> </w:t>
      </w:r>
      <w:r w:rsidRPr="001212C2">
        <w:t>посевов</w:t>
      </w:r>
      <w:r w:rsidR="0067404D">
        <w:t xml:space="preserve"> </w:t>
      </w:r>
      <w:r w:rsidRPr="001212C2">
        <w:t>против</w:t>
      </w:r>
      <w:r w:rsidR="0067404D">
        <w:t xml:space="preserve"> </w:t>
      </w:r>
      <w:r w:rsidRPr="001212C2">
        <w:t>мучнистой</w:t>
      </w:r>
      <w:r w:rsidR="0067404D">
        <w:t xml:space="preserve"> </w:t>
      </w:r>
      <w:r w:rsidRPr="001212C2">
        <w:t>росы,</w:t>
      </w:r>
      <w:r w:rsidR="0067404D">
        <w:t xml:space="preserve"> </w:t>
      </w:r>
      <w:r w:rsidRPr="001212C2">
        <w:t>корневых</w:t>
      </w:r>
      <w:r w:rsidR="0067404D">
        <w:t xml:space="preserve"> </w:t>
      </w:r>
      <w:r w:rsidRPr="001212C2">
        <w:t>гнилей</w:t>
      </w:r>
      <w:r w:rsidR="0067404D">
        <w:t xml:space="preserve"> </w:t>
      </w:r>
      <w:r w:rsidRPr="001212C2">
        <w:t>и</w:t>
      </w:r>
      <w:r w:rsidR="0067404D">
        <w:t xml:space="preserve"> </w:t>
      </w:r>
      <w:r w:rsidRPr="001212C2">
        <w:t>снежной</w:t>
      </w:r>
      <w:r w:rsidR="0067404D">
        <w:t xml:space="preserve"> </w:t>
      </w:r>
      <w:r w:rsidRPr="001212C2">
        <w:t>плесени</w:t>
      </w:r>
      <w:r w:rsidR="0067404D">
        <w:t xml:space="preserve"> </w:t>
      </w:r>
      <w:r w:rsidRPr="001212C2">
        <w:t>фунгицидами</w:t>
      </w:r>
      <w:r w:rsidR="0067404D">
        <w:t xml:space="preserve"> </w:t>
      </w:r>
      <w:r w:rsidRPr="001212C2">
        <w:t>(Фундазол,</w:t>
      </w:r>
      <w:r w:rsidR="0067404D">
        <w:t xml:space="preserve"> </w:t>
      </w:r>
      <w:r w:rsidRPr="001212C2">
        <w:t>Сп,</w:t>
      </w:r>
      <w:r w:rsidR="0067404D">
        <w:t xml:space="preserve"> </w:t>
      </w:r>
      <w:r w:rsidRPr="001212C2">
        <w:t>50</w:t>
      </w:r>
      <w:r w:rsidR="0067404D">
        <w:t xml:space="preserve"> </w:t>
      </w:r>
      <w:r w:rsidRPr="001212C2">
        <w:t>%,</w:t>
      </w:r>
      <w:r w:rsidR="0067404D">
        <w:t xml:space="preserve"> </w:t>
      </w:r>
      <w:r w:rsidRPr="001212C2">
        <w:t>Фалькон,</w:t>
      </w:r>
      <w:r w:rsidR="0067404D">
        <w:t xml:space="preserve"> </w:t>
      </w:r>
      <w:r w:rsidRPr="001212C2">
        <w:t>КЭ,</w:t>
      </w:r>
      <w:r w:rsidR="0067404D">
        <w:t xml:space="preserve"> </w:t>
      </w:r>
      <w:r w:rsidRPr="001212C2">
        <w:t>46</w:t>
      </w:r>
      <w:r w:rsidR="0067404D">
        <w:t xml:space="preserve"> </w:t>
      </w:r>
      <w:r w:rsidRPr="001212C2">
        <w:t>%</w:t>
      </w:r>
      <w:r w:rsidR="0067404D">
        <w:t xml:space="preserve"> </w:t>
      </w:r>
      <w:r w:rsidRPr="001212C2">
        <w:t>и</w:t>
      </w:r>
      <w:r w:rsidR="0067404D">
        <w:t xml:space="preserve"> </w:t>
      </w:r>
      <w:r w:rsidRPr="001212C2">
        <w:t>др.).</w:t>
      </w:r>
      <w:r w:rsidR="0067404D">
        <w:t xml:space="preserve"> </w:t>
      </w:r>
    </w:p>
    <w:p w14:paraId="61316B8C" w14:textId="297BDCFB" w:rsidR="001212C2" w:rsidRPr="001212C2" w:rsidRDefault="001212C2" w:rsidP="001212C2">
      <w:r w:rsidRPr="001212C2">
        <w:t>В</w:t>
      </w:r>
      <w:r w:rsidR="0067404D">
        <w:t xml:space="preserve"> </w:t>
      </w:r>
      <w:r w:rsidRPr="001212C2">
        <w:t>исследованиях</w:t>
      </w:r>
      <w:r w:rsidR="0067404D">
        <w:t xml:space="preserve"> </w:t>
      </w:r>
      <w:r w:rsidRPr="001212C2">
        <w:t>Самарского</w:t>
      </w:r>
      <w:r w:rsidR="0067404D">
        <w:t xml:space="preserve"> </w:t>
      </w:r>
      <w:r w:rsidRPr="001212C2">
        <w:t>НИИСХ</w:t>
      </w:r>
      <w:r w:rsidR="0067404D">
        <w:t xml:space="preserve"> </w:t>
      </w:r>
      <w:r w:rsidRPr="001212C2">
        <w:t>осеннее</w:t>
      </w:r>
      <w:r w:rsidR="0067404D">
        <w:t xml:space="preserve"> </w:t>
      </w:r>
      <w:r w:rsidRPr="001212C2">
        <w:t>применение</w:t>
      </w:r>
      <w:r w:rsidR="0067404D">
        <w:t xml:space="preserve"> </w:t>
      </w:r>
      <w:r w:rsidRPr="001212C2">
        <w:t>фунгицида</w:t>
      </w:r>
      <w:r w:rsidR="0067404D">
        <w:t xml:space="preserve"> </w:t>
      </w:r>
      <w:r w:rsidRPr="001212C2">
        <w:t>Фалькон</w:t>
      </w:r>
      <w:r w:rsidR="0067404D">
        <w:t xml:space="preserve"> </w:t>
      </w:r>
      <w:r w:rsidRPr="001212C2">
        <w:t>оказалось</w:t>
      </w:r>
      <w:r w:rsidR="0067404D">
        <w:t xml:space="preserve"> </w:t>
      </w:r>
      <w:r w:rsidRPr="001212C2">
        <w:t>эффективным</w:t>
      </w:r>
      <w:r w:rsidR="0067404D">
        <w:t xml:space="preserve"> </w:t>
      </w:r>
      <w:r w:rsidRPr="001212C2">
        <w:t>как</w:t>
      </w:r>
      <w:r w:rsidR="0067404D">
        <w:t xml:space="preserve"> </w:t>
      </w:r>
      <w:r w:rsidRPr="001212C2">
        <w:t>на</w:t>
      </w:r>
      <w:r w:rsidR="0067404D">
        <w:t xml:space="preserve"> </w:t>
      </w:r>
      <w:r w:rsidRPr="001212C2">
        <w:t>фонах</w:t>
      </w:r>
      <w:r w:rsidR="0067404D">
        <w:t xml:space="preserve"> </w:t>
      </w:r>
      <w:r w:rsidRPr="001212C2">
        <w:t>с</w:t>
      </w:r>
      <w:r w:rsidR="0067404D">
        <w:t xml:space="preserve"> </w:t>
      </w:r>
      <w:r w:rsidRPr="001212C2">
        <w:t>ч</w:t>
      </w:r>
      <w:r w:rsidR="004E2B2E">
        <w:t>е</w:t>
      </w:r>
      <w:r w:rsidRPr="001212C2">
        <w:t>рным,</w:t>
      </w:r>
      <w:r w:rsidR="0067404D">
        <w:t xml:space="preserve"> </w:t>
      </w:r>
      <w:r w:rsidRPr="001212C2">
        <w:t>так</w:t>
      </w:r>
      <w:r w:rsidR="0067404D">
        <w:t xml:space="preserve"> </w:t>
      </w:r>
      <w:r w:rsidRPr="001212C2">
        <w:t>и</w:t>
      </w:r>
      <w:r w:rsidR="0067404D">
        <w:t xml:space="preserve"> </w:t>
      </w:r>
      <w:r w:rsidRPr="001212C2">
        <w:t>раннем</w:t>
      </w:r>
      <w:r w:rsidR="0067404D">
        <w:t xml:space="preserve"> </w:t>
      </w:r>
      <w:r w:rsidRPr="001212C2">
        <w:t>пару.</w:t>
      </w:r>
      <w:r w:rsidR="0067404D">
        <w:t xml:space="preserve"> </w:t>
      </w:r>
    </w:p>
    <w:p w14:paraId="3FF7C156" w14:textId="3A616A47" w:rsidR="001212C2" w:rsidRPr="001212C2" w:rsidRDefault="001212C2" w:rsidP="001212C2">
      <w:r w:rsidRPr="001212C2">
        <w:t>Наибольшая</w:t>
      </w:r>
      <w:r w:rsidR="0067404D">
        <w:t xml:space="preserve"> </w:t>
      </w:r>
      <w:r w:rsidRPr="001212C2">
        <w:t>урожайность</w:t>
      </w:r>
      <w:r w:rsidR="0067404D">
        <w:t xml:space="preserve"> </w:t>
      </w:r>
      <w:r w:rsidRPr="001212C2">
        <w:t>и</w:t>
      </w:r>
      <w:r w:rsidR="0067404D">
        <w:t xml:space="preserve"> </w:t>
      </w:r>
      <w:r w:rsidRPr="001212C2">
        <w:t>условно</w:t>
      </w:r>
      <w:r w:rsidR="0067404D">
        <w:t xml:space="preserve"> </w:t>
      </w:r>
      <w:r w:rsidRPr="001212C2">
        <w:t>чистый</w:t>
      </w:r>
      <w:r w:rsidR="0067404D">
        <w:t xml:space="preserve"> </w:t>
      </w:r>
      <w:r w:rsidRPr="001212C2">
        <w:t>доход</w:t>
      </w:r>
      <w:r w:rsidR="0067404D">
        <w:t xml:space="preserve"> </w:t>
      </w:r>
      <w:r w:rsidRPr="001212C2">
        <w:t>от</w:t>
      </w:r>
      <w:r w:rsidR="0067404D">
        <w:t xml:space="preserve"> </w:t>
      </w:r>
      <w:r w:rsidRPr="001212C2">
        <w:t>данного</w:t>
      </w:r>
      <w:r w:rsidR="0067404D">
        <w:t xml:space="preserve"> </w:t>
      </w:r>
      <w:r w:rsidRPr="001212C2">
        <w:t>агропри</w:t>
      </w:r>
      <w:r w:rsidR="004E2B2E">
        <w:t>е</w:t>
      </w:r>
      <w:r w:rsidRPr="001212C2">
        <w:t>ма</w:t>
      </w:r>
      <w:r w:rsidR="0067404D">
        <w:t xml:space="preserve"> </w:t>
      </w:r>
      <w:r w:rsidRPr="001212C2">
        <w:t>получен</w:t>
      </w:r>
      <w:r w:rsidR="0067404D">
        <w:t xml:space="preserve"> </w:t>
      </w:r>
      <w:r w:rsidRPr="001212C2">
        <w:t>на</w:t>
      </w:r>
      <w:r w:rsidR="0067404D">
        <w:t xml:space="preserve"> </w:t>
      </w:r>
      <w:r w:rsidRPr="001212C2">
        <w:t>фоне</w:t>
      </w:r>
      <w:r w:rsidR="0067404D">
        <w:t xml:space="preserve"> </w:t>
      </w:r>
      <w:r w:rsidRPr="001212C2">
        <w:t>с</w:t>
      </w:r>
      <w:r w:rsidR="0067404D">
        <w:t xml:space="preserve"> </w:t>
      </w:r>
      <w:r w:rsidRPr="001212C2">
        <w:t>ч</w:t>
      </w:r>
      <w:r w:rsidR="004E2B2E">
        <w:t>е</w:t>
      </w:r>
      <w:r w:rsidRPr="001212C2">
        <w:t>рным</w:t>
      </w:r>
      <w:r w:rsidR="0067404D">
        <w:t xml:space="preserve"> </w:t>
      </w:r>
      <w:r w:rsidRPr="001212C2">
        <w:t>паром</w:t>
      </w:r>
      <w:r w:rsidR="0067404D">
        <w:t xml:space="preserve"> </w:t>
      </w:r>
      <w:r w:rsidRPr="001212C2">
        <w:t>–</w:t>
      </w:r>
      <w:r w:rsidR="0067404D">
        <w:t xml:space="preserve"> </w:t>
      </w:r>
      <w:r w:rsidRPr="001212C2">
        <w:t>0,34-0,36</w:t>
      </w:r>
      <w:r w:rsidR="0067404D">
        <w:t xml:space="preserve"> </w:t>
      </w:r>
      <w:r w:rsidRPr="001212C2">
        <w:t>т/га</w:t>
      </w:r>
      <w:r w:rsidR="0067404D">
        <w:t xml:space="preserve"> </w:t>
      </w:r>
      <w:r w:rsidRPr="001212C2">
        <w:t>(10,8-12,0</w:t>
      </w:r>
      <w:r w:rsidR="0067404D">
        <w:t xml:space="preserve"> </w:t>
      </w:r>
      <w:r w:rsidRPr="001212C2">
        <w:t>%)</w:t>
      </w:r>
      <w:r w:rsidR="0067404D">
        <w:t xml:space="preserve"> </w:t>
      </w:r>
      <w:r w:rsidRPr="001212C2">
        <w:t>и</w:t>
      </w:r>
      <w:r w:rsidR="0067404D">
        <w:t xml:space="preserve"> </w:t>
      </w:r>
      <w:r w:rsidRPr="001212C2">
        <w:t>1250-2020</w:t>
      </w:r>
      <w:r w:rsidR="0067404D">
        <w:t xml:space="preserve"> </w:t>
      </w:r>
      <w:r w:rsidRPr="001212C2">
        <w:t>руб/га</w:t>
      </w:r>
      <w:r w:rsidR="0067404D">
        <w:t xml:space="preserve"> </w:t>
      </w:r>
      <w:r w:rsidRPr="001212C2">
        <w:t>соответственно.</w:t>
      </w:r>
      <w:r w:rsidR="0067404D">
        <w:t xml:space="preserve"> </w:t>
      </w:r>
      <w:r w:rsidRPr="001212C2">
        <w:lastRenderedPageBreak/>
        <w:t>На</w:t>
      </w:r>
      <w:r w:rsidR="0067404D">
        <w:t xml:space="preserve"> </w:t>
      </w:r>
      <w:r w:rsidRPr="001212C2">
        <w:t>фоне</w:t>
      </w:r>
      <w:r w:rsidR="0067404D">
        <w:t xml:space="preserve"> </w:t>
      </w:r>
      <w:r w:rsidRPr="001212C2">
        <w:t>с</w:t>
      </w:r>
      <w:r w:rsidR="0067404D">
        <w:t xml:space="preserve"> </w:t>
      </w:r>
      <w:r w:rsidRPr="001212C2">
        <w:t>ранним</w:t>
      </w:r>
      <w:r w:rsidR="0067404D">
        <w:t xml:space="preserve"> </w:t>
      </w:r>
      <w:r w:rsidRPr="001212C2">
        <w:t>паром</w:t>
      </w:r>
      <w:r w:rsidR="0067404D">
        <w:t xml:space="preserve"> </w:t>
      </w:r>
      <w:r w:rsidRPr="001212C2">
        <w:t>достоверная</w:t>
      </w:r>
      <w:r w:rsidR="0067404D">
        <w:t xml:space="preserve"> </w:t>
      </w:r>
      <w:r w:rsidRPr="001212C2">
        <w:t>прибавка</w:t>
      </w:r>
      <w:r w:rsidR="0067404D">
        <w:t xml:space="preserve"> </w:t>
      </w:r>
      <w:r w:rsidRPr="001212C2">
        <w:t>урожая</w:t>
      </w:r>
      <w:r w:rsidR="0067404D">
        <w:t xml:space="preserve"> </w:t>
      </w:r>
      <w:r w:rsidRPr="001212C2">
        <w:t>–</w:t>
      </w:r>
      <w:r w:rsidR="0067404D">
        <w:t xml:space="preserve"> </w:t>
      </w:r>
      <w:r w:rsidRPr="001212C2">
        <w:t>2,4</w:t>
      </w:r>
      <w:r w:rsidR="0067404D">
        <w:t xml:space="preserve"> </w:t>
      </w:r>
      <w:r w:rsidRPr="001212C2">
        <w:t>ц/га</w:t>
      </w:r>
      <w:r w:rsidR="0067404D">
        <w:t xml:space="preserve"> </w:t>
      </w:r>
      <w:r w:rsidRPr="001212C2">
        <w:t>(7,9</w:t>
      </w:r>
      <w:r w:rsidR="0067404D">
        <w:t xml:space="preserve"> </w:t>
      </w:r>
      <w:r w:rsidRPr="001212C2">
        <w:t>%)</w:t>
      </w:r>
      <w:r w:rsidR="0067404D">
        <w:t xml:space="preserve"> </w:t>
      </w:r>
      <w:r w:rsidRPr="001212C2">
        <w:t>от</w:t>
      </w:r>
      <w:r w:rsidR="0067404D">
        <w:t xml:space="preserve"> </w:t>
      </w:r>
      <w:r w:rsidRPr="001212C2">
        <w:t>осеннего</w:t>
      </w:r>
      <w:r w:rsidR="0067404D">
        <w:t xml:space="preserve"> </w:t>
      </w:r>
      <w:r w:rsidRPr="001212C2">
        <w:t>применения</w:t>
      </w:r>
      <w:r w:rsidR="0067404D">
        <w:t xml:space="preserve"> </w:t>
      </w:r>
      <w:r w:rsidRPr="001212C2">
        <w:t>фунгицида</w:t>
      </w:r>
      <w:r w:rsidR="0067404D">
        <w:t xml:space="preserve"> </w:t>
      </w:r>
      <w:r w:rsidRPr="001212C2">
        <w:t>получена</w:t>
      </w:r>
      <w:r w:rsidR="0067404D">
        <w:t xml:space="preserve"> </w:t>
      </w:r>
      <w:r w:rsidRPr="001212C2">
        <w:t>на</w:t>
      </w:r>
      <w:r w:rsidR="0067404D">
        <w:t xml:space="preserve"> </w:t>
      </w:r>
      <w:r w:rsidRPr="001212C2">
        <w:t>варианте</w:t>
      </w:r>
      <w:r w:rsidR="0067404D">
        <w:t xml:space="preserve"> </w:t>
      </w:r>
      <w:r w:rsidRPr="001212C2">
        <w:t>с</w:t>
      </w:r>
      <w:r w:rsidR="0067404D">
        <w:t xml:space="preserve"> </w:t>
      </w:r>
      <w:r w:rsidRPr="001212C2">
        <w:t>повышением</w:t>
      </w:r>
      <w:r w:rsidR="0067404D">
        <w:t xml:space="preserve"> </w:t>
      </w:r>
      <w:r w:rsidRPr="001212C2">
        <w:t>уровня</w:t>
      </w:r>
      <w:r w:rsidR="0067404D">
        <w:t xml:space="preserve"> </w:t>
      </w:r>
      <w:r w:rsidRPr="001212C2">
        <w:t>интенсификации.</w:t>
      </w:r>
      <w:r w:rsidR="0067404D">
        <w:t xml:space="preserve"> </w:t>
      </w:r>
    </w:p>
    <w:p w14:paraId="1EC0D42A" w14:textId="729D2427" w:rsidR="001212C2" w:rsidRPr="001212C2" w:rsidRDefault="001212C2" w:rsidP="001212C2">
      <w:r w:rsidRPr="001212C2">
        <w:t>ДК</w:t>
      </w:r>
      <w:r w:rsidR="0067404D">
        <w:t xml:space="preserve"> </w:t>
      </w:r>
      <w:r w:rsidRPr="001212C2">
        <w:t>30-39</w:t>
      </w:r>
      <w:r w:rsidR="0067404D">
        <w:t xml:space="preserve"> </w:t>
      </w:r>
      <w:r w:rsidRPr="001212C2">
        <w:t>Со</w:t>
      </w:r>
      <w:r w:rsidR="0067404D">
        <w:t xml:space="preserve"> </w:t>
      </w:r>
      <w:r w:rsidRPr="001212C2">
        <w:t>стадии</w:t>
      </w:r>
      <w:r w:rsidR="0067404D">
        <w:t xml:space="preserve"> </w:t>
      </w:r>
      <w:r w:rsidRPr="001212C2">
        <w:t>«удлинение</w:t>
      </w:r>
      <w:r w:rsidR="0067404D">
        <w:t xml:space="preserve"> </w:t>
      </w:r>
      <w:r w:rsidRPr="001212C2">
        <w:t>стебля»</w:t>
      </w:r>
      <w:r w:rsidR="0067404D">
        <w:t xml:space="preserve"> </w:t>
      </w:r>
      <w:r w:rsidRPr="001212C2">
        <w:t>начинается</w:t>
      </w:r>
      <w:r w:rsidR="0067404D">
        <w:t xml:space="preserve"> </w:t>
      </w:r>
      <w:r w:rsidRPr="001212C2">
        <w:t>генеративная</w:t>
      </w:r>
      <w:r w:rsidR="0067404D">
        <w:t xml:space="preserve"> </w:t>
      </w:r>
      <w:r w:rsidRPr="001212C2">
        <w:t>фаза</w:t>
      </w:r>
      <w:r w:rsidR="0067404D">
        <w:t xml:space="preserve"> </w:t>
      </w:r>
      <w:r w:rsidRPr="001212C2">
        <w:t>развития</w:t>
      </w:r>
      <w:r w:rsidR="0067404D">
        <w:t xml:space="preserve"> </w:t>
      </w:r>
      <w:r w:rsidRPr="001212C2">
        <w:t>культуры.</w:t>
      </w:r>
      <w:r w:rsidR="0067404D">
        <w:t xml:space="preserve"> </w:t>
      </w:r>
      <w:r w:rsidRPr="001212C2">
        <w:t>В</w:t>
      </w:r>
      <w:r w:rsidR="0067404D">
        <w:t xml:space="preserve"> </w:t>
      </w:r>
      <w:r w:rsidRPr="001212C2">
        <w:t>эту</w:t>
      </w:r>
      <w:r w:rsidR="0067404D">
        <w:t xml:space="preserve"> </w:t>
      </w:r>
      <w:r w:rsidRPr="001212C2">
        <w:t>стадию</w:t>
      </w:r>
      <w:r w:rsidR="0067404D">
        <w:t xml:space="preserve"> </w:t>
      </w:r>
      <w:r w:rsidRPr="001212C2">
        <w:t>происходит</w:t>
      </w:r>
      <w:r w:rsidR="0067404D">
        <w:t xml:space="preserve"> </w:t>
      </w:r>
      <w:r w:rsidRPr="001212C2">
        <w:t>удлинение</w:t>
      </w:r>
      <w:r w:rsidR="0067404D">
        <w:t xml:space="preserve"> </w:t>
      </w:r>
      <w:r w:rsidRPr="001212C2">
        <w:t>и</w:t>
      </w:r>
      <w:r w:rsidR="0067404D">
        <w:t xml:space="preserve"> </w:t>
      </w:r>
      <w:r w:rsidRPr="001212C2">
        <w:t>утолщение</w:t>
      </w:r>
      <w:r w:rsidR="0067404D">
        <w:t xml:space="preserve"> </w:t>
      </w:r>
      <w:r w:rsidRPr="001212C2">
        <w:t>междоузлий</w:t>
      </w:r>
      <w:r w:rsidR="0067404D">
        <w:t xml:space="preserve"> </w:t>
      </w:r>
      <w:r w:rsidRPr="001212C2">
        <w:t>стебля,</w:t>
      </w:r>
      <w:r w:rsidR="0067404D">
        <w:t xml:space="preserve"> </w:t>
      </w:r>
      <w:r w:rsidRPr="001212C2">
        <w:t>которые</w:t>
      </w:r>
      <w:r w:rsidR="0067404D">
        <w:t xml:space="preserve"> </w:t>
      </w:r>
      <w:r w:rsidRPr="001212C2">
        <w:t>растут</w:t>
      </w:r>
      <w:r w:rsidR="0067404D">
        <w:t xml:space="preserve"> </w:t>
      </w:r>
      <w:r w:rsidRPr="001212C2">
        <w:t>в</w:t>
      </w:r>
      <w:r w:rsidR="0067404D">
        <w:t xml:space="preserve"> </w:t>
      </w:r>
      <w:r w:rsidRPr="001212C2">
        <w:t>результате</w:t>
      </w:r>
      <w:r w:rsidR="0067404D">
        <w:t xml:space="preserve"> </w:t>
      </w:r>
      <w:r w:rsidRPr="001212C2">
        <w:t>деления</w:t>
      </w:r>
      <w:r w:rsidR="0067404D">
        <w:t xml:space="preserve"> </w:t>
      </w:r>
      <w:r w:rsidRPr="001212C2">
        <w:t>меристематических</w:t>
      </w:r>
      <w:r w:rsidR="0067404D">
        <w:t xml:space="preserve"> </w:t>
      </w:r>
      <w:r w:rsidRPr="001212C2">
        <w:t>клеток</w:t>
      </w:r>
      <w:r w:rsidR="0067404D">
        <w:t xml:space="preserve"> </w:t>
      </w:r>
      <w:r w:rsidRPr="001212C2">
        <w:t>и</w:t>
      </w:r>
      <w:r w:rsidR="0067404D">
        <w:t xml:space="preserve"> </w:t>
      </w:r>
      <w:r w:rsidRPr="001212C2">
        <w:t>их</w:t>
      </w:r>
      <w:r w:rsidR="0067404D">
        <w:t xml:space="preserve"> </w:t>
      </w:r>
      <w:r w:rsidRPr="001212C2">
        <w:t>последующего</w:t>
      </w:r>
      <w:r w:rsidR="0067404D">
        <w:t xml:space="preserve"> </w:t>
      </w:r>
      <w:r w:rsidRPr="001212C2">
        <w:t>растяжения.</w:t>
      </w:r>
      <w:r w:rsidR="0067404D">
        <w:t xml:space="preserve"> </w:t>
      </w:r>
    </w:p>
    <w:p w14:paraId="66981384" w14:textId="16C4EBA7" w:rsidR="001212C2" w:rsidRPr="009A70A2" w:rsidRDefault="001212C2" w:rsidP="001212C2">
      <w:r w:rsidRPr="00443D67">
        <w:t>Агротехнологическое</w:t>
      </w:r>
      <w:r w:rsidR="0067404D" w:rsidRPr="00443D67">
        <w:t xml:space="preserve"> </w:t>
      </w:r>
      <w:r w:rsidRPr="00443D67">
        <w:t>значение</w:t>
      </w:r>
      <w:r w:rsidR="0067404D" w:rsidRPr="00443D67">
        <w:t xml:space="preserve"> </w:t>
      </w:r>
      <w:r w:rsidRPr="00443D67">
        <w:t>макростадий</w:t>
      </w:r>
      <w:r w:rsidR="009A70A2">
        <w:t>:</w:t>
      </w:r>
      <w:r w:rsidR="0067404D" w:rsidRPr="009A70A2">
        <w:t xml:space="preserve"> </w:t>
      </w:r>
    </w:p>
    <w:p w14:paraId="73319AFF" w14:textId="516EFC76" w:rsidR="001212C2" w:rsidRPr="001212C2" w:rsidRDefault="001212C2" w:rsidP="001212C2">
      <w:r w:rsidRPr="001212C2">
        <w:t>ДК</w:t>
      </w:r>
      <w:r w:rsidR="0067404D">
        <w:t xml:space="preserve"> </w:t>
      </w:r>
      <w:r w:rsidRPr="001212C2">
        <w:t>31-32</w:t>
      </w:r>
      <w:r w:rsidR="0067404D">
        <w:t xml:space="preserve"> </w:t>
      </w:r>
      <w:r w:rsidRPr="001212C2">
        <w:t>—</w:t>
      </w:r>
      <w:r w:rsidR="0067404D">
        <w:t xml:space="preserve"> </w:t>
      </w:r>
      <w:r w:rsidRPr="001212C2">
        <w:t>внесение</w:t>
      </w:r>
      <w:r w:rsidR="0067404D">
        <w:t xml:space="preserve"> </w:t>
      </w:r>
      <w:r w:rsidRPr="001212C2">
        <w:t>фунгицидов</w:t>
      </w:r>
      <w:r w:rsidR="0067404D">
        <w:t xml:space="preserve"> </w:t>
      </w:r>
      <w:r w:rsidRPr="001212C2">
        <w:t>(при</w:t>
      </w:r>
      <w:r w:rsidR="0067404D">
        <w:t xml:space="preserve"> </w:t>
      </w:r>
      <w:r w:rsidRPr="001212C2">
        <w:t>начале</w:t>
      </w:r>
      <w:r w:rsidR="0067404D">
        <w:t xml:space="preserve"> </w:t>
      </w:r>
      <w:r w:rsidRPr="001212C2">
        <w:t>проявлении</w:t>
      </w:r>
      <w:r w:rsidR="0067404D">
        <w:t xml:space="preserve"> </w:t>
      </w:r>
      <w:r w:rsidRPr="001212C2">
        <w:t>болезни);</w:t>
      </w:r>
      <w:r w:rsidR="0067404D">
        <w:t xml:space="preserve"> </w:t>
      </w:r>
    </w:p>
    <w:p w14:paraId="511425FE" w14:textId="5CFBD563" w:rsidR="001212C2" w:rsidRPr="001212C2" w:rsidRDefault="001212C2" w:rsidP="001212C2">
      <w:r w:rsidRPr="001212C2">
        <w:t>При</w:t>
      </w:r>
      <w:r w:rsidR="0067404D">
        <w:t xml:space="preserve"> </w:t>
      </w:r>
      <w:r w:rsidRPr="001212C2">
        <w:t>0,1%</w:t>
      </w:r>
      <w:r w:rsidR="0067404D">
        <w:t xml:space="preserve"> </w:t>
      </w:r>
      <w:r w:rsidRPr="001212C2">
        <w:t>развития</w:t>
      </w:r>
      <w:r w:rsidR="0067404D">
        <w:t xml:space="preserve"> </w:t>
      </w:r>
      <w:r w:rsidRPr="001212C2">
        <w:t>бурой</w:t>
      </w:r>
      <w:r w:rsidR="0067404D">
        <w:t xml:space="preserve"> </w:t>
      </w:r>
      <w:r w:rsidRPr="001212C2">
        <w:t>ржавчины</w:t>
      </w:r>
      <w:r w:rsidR="0067404D">
        <w:t xml:space="preserve"> </w:t>
      </w:r>
      <w:r w:rsidRPr="001212C2">
        <w:t>в</w:t>
      </w:r>
      <w:r w:rsidR="0067404D">
        <w:t xml:space="preserve"> </w:t>
      </w:r>
      <w:r w:rsidRPr="001212C2">
        <w:t>начале</w:t>
      </w:r>
      <w:r w:rsidR="0067404D">
        <w:t xml:space="preserve"> </w:t>
      </w:r>
      <w:r w:rsidRPr="001212C2">
        <w:t>фазы</w:t>
      </w:r>
      <w:r w:rsidR="0067404D">
        <w:t xml:space="preserve"> </w:t>
      </w:r>
      <w:r w:rsidRPr="001212C2">
        <w:t>выхода</w:t>
      </w:r>
      <w:r w:rsidR="0067404D">
        <w:t xml:space="preserve"> </w:t>
      </w:r>
      <w:r w:rsidRPr="001212C2">
        <w:t>в</w:t>
      </w:r>
      <w:r w:rsidR="0067404D">
        <w:t xml:space="preserve"> </w:t>
      </w:r>
      <w:r w:rsidRPr="001212C2">
        <w:t>трубку</w:t>
      </w:r>
      <w:r w:rsidR="0067404D">
        <w:t xml:space="preserve"> </w:t>
      </w:r>
      <w:r w:rsidRPr="001212C2">
        <w:t>снижается</w:t>
      </w:r>
      <w:r w:rsidR="0067404D">
        <w:t xml:space="preserve"> </w:t>
      </w:r>
      <w:r w:rsidRPr="001212C2">
        <w:t>урожайность</w:t>
      </w:r>
      <w:r w:rsidR="0067404D">
        <w:t xml:space="preserve"> </w:t>
      </w:r>
      <w:r w:rsidRPr="001212C2">
        <w:t>на</w:t>
      </w:r>
      <w:r w:rsidR="0067404D">
        <w:t xml:space="preserve"> </w:t>
      </w:r>
      <w:r w:rsidRPr="001212C2">
        <w:t>22%.</w:t>
      </w:r>
      <w:r w:rsidR="0067404D">
        <w:t xml:space="preserve"> </w:t>
      </w:r>
      <w:r w:rsidRPr="001212C2">
        <w:t>Развитие</w:t>
      </w:r>
      <w:r w:rsidR="0067404D">
        <w:t xml:space="preserve"> </w:t>
      </w:r>
      <w:r w:rsidRPr="001212C2">
        <w:t>40%</w:t>
      </w:r>
      <w:r w:rsidR="0067404D">
        <w:t xml:space="preserve"> </w:t>
      </w:r>
      <w:r w:rsidRPr="001212C2">
        <w:t>болезни</w:t>
      </w:r>
      <w:r w:rsidR="0067404D">
        <w:t xml:space="preserve"> </w:t>
      </w:r>
      <w:r w:rsidRPr="001212C2">
        <w:t>в</w:t>
      </w:r>
      <w:r w:rsidR="0067404D">
        <w:t xml:space="preserve"> </w:t>
      </w:r>
      <w:r w:rsidRPr="001212C2">
        <w:t>эту</w:t>
      </w:r>
      <w:r w:rsidR="0067404D">
        <w:t xml:space="preserve"> </w:t>
      </w:r>
      <w:r w:rsidRPr="001212C2">
        <w:t>же</w:t>
      </w:r>
      <w:r w:rsidR="0067404D">
        <w:t xml:space="preserve"> </w:t>
      </w:r>
      <w:r w:rsidRPr="001212C2">
        <w:t>фазу</w:t>
      </w:r>
      <w:r w:rsidR="0067404D">
        <w:t xml:space="preserve"> </w:t>
      </w:r>
      <w:r w:rsidRPr="001212C2">
        <w:t>развития</w:t>
      </w:r>
      <w:r w:rsidR="0067404D">
        <w:t xml:space="preserve"> </w:t>
      </w:r>
      <w:r w:rsidRPr="001212C2">
        <w:t>пшеницы</w:t>
      </w:r>
      <w:r w:rsidR="0067404D">
        <w:t xml:space="preserve"> </w:t>
      </w:r>
      <w:r w:rsidRPr="001212C2">
        <w:t>способствует</w:t>
      </w:r>
      <w:r w:rsidR="0067404D">
        <w:t xml:space="preserve"> </w:t>
      </w:r>
      <w:r w:rsidRPr="001212C2">
        <w:t>снижению</w:t>
      </w:r>
      <w:r w:rsidR="0067404D">
        <w:t xml:space="preserve"> </w:t>
      </w:r>
      <w:r w:rsidRPr="001212C2">
        <w:t>60%</w:t>
      </w:r>
      <w:r w:rsidR="0067404D">
        <w:t xml:space="preserve"> </w:t>
      </w:r>
      <w:r w:rsidRPr="001212C2">
        <w:t>урожайности.</w:t>
      </w:r>
    </w:p>
    <w:p w14:paraId="0D0256C5" w14:textId="001ABAFF" w:rsidR="001212C2" w:rsidRPr="001212C2" w:rsidRDefault="001212C2" w:rsidP="001212C2">
      <w:r w:rsidRPr="001212C2">
        <w:t>ДК</w:t>
      </w:r>
      <w:r w:rsidR="0067404D">
        <w:t xml:space="preserve"> </w:t>
      </w:r>
      <w:r w:rsidRPr="001212C2">
        <w:t>37-39</w:t>
      </w:r>
      <w:r w:rsidR="0067404D">
        <w:t xml:space="preserve"> </w:t>
      </w:r>
      <w:r w:rsidRPr="001212C2">
        <w:t>—</w:t>
      </w:r>
      <w:r w:rsidR="0067404D">
        <w:t xml:space="preserve"> </w:t>
      </w:r>
      <w:r w:rsidRPr="001212C2">
        <w:t>внесение</w:t>
      </w:r>
      <w:r w:rsidR="0067404D">
        <w:t xml:space="preserve"> </w:t>
      </w:r>
      <w:r w:rsidRPr="001212C2">
        <w:t>фунгицидов,</w:t>
      </w:r>
      <w:r w:rsidR="0067404D">
        <w:t xml:space="preserve"> </w:t>
      </w:r>
      <w:r w:rsidRPr="001212C2">
        <w:t>регуляторов</w:t>
      </w:r>
      <w:r w:rsidR="0067404D">
        <w:t xml:space="preserve"> </w:t>
      </w:r>
      <w:r w:rsidRPr="001212C2">
        <w:t>роста</w:t>
      </w:r>
      <w:r w:rsidR="0067404D">
        <w:t xml:space="preserve"> </w:t>
      </w:r>
      <w:r w:rsidRPr="001212C2">
        <w:t>и</w:t>
      </w:r>
      <w:r w:rsidR="0067404D">
        <w:t xml:space="preserve"> </w:t>
      </w:r>
      <w:r w:rsidRPr="001212C2">
        <w:t>инсектицидов.</w:t>
      </w:r>
      <w:r w:rsidR="0067404D">
        <w:t xml:space="preserve"> </w:t>
      </w:r>
      <w:r w:rsidRPr="001212C2">
        <w:t>Стадия</w:t>
      </w:r>
      <w:r w:rsidR="0067404D">
        <w:t xml:space="preserve"> </w:t>
      </w:r>
      <w:r w:rsidRPr="001212C2">
        <w:t>«Трубкование»,</w:t>
      </w:r>
      <w:r w:rsidR="0067404D">
        <w:t xml:space="preserve"> </w:t>
      </w:r>
      <w:r w:rsidR="00E662EB" w:rsidRPr="001212C2">
        <w:t>Д</w:t>
      </w:r>
      <w:r w:rsidR="00E662EB">
        <w:t xml:space="preserve">К </w:t>
      </w:r>
      <w:r w:rsidRPr="001212C2">
        <w:t>37</w:t>
      </w:r>
      <w:r w:rsidR="0067404D">
        <w:t xml:space="preserve"> </w:t>
      </w:r>
      <w:r w:rsidRPr="001212C2">
        <w:t>период</w:t>
      </w:r>
      <w:r w:rsidR="0067404D">
        <w:t xml:space="preserve"> </w:t>
      </w:r>
      <w:r w:rsidRPr="001212C2">
        <w:t>применения</w:t>
      </w:r>
      <w:r w:rsidR="0067404D">
        <w:t xml:space="preserve"> </w:t>
      </w:r>
      <w:r w:rsidRPr="001212C2">
        <w:t>фунгицидов</w:t>
      </w:r>
      <w:r w:rsidR="0067404D">
        <w:t xml:space="preserve"> </w:t>
      </w:r>
      <w:r w:rsidRPr="001212C2">
        <w:t>для</w:t>
      </w:r>
      <w:r w:rsidR="0067404D">
        <w:t xml:space="preserve"> </w:t>
      </w:r>
      <w:r w:rsidRPr="001212C2">
        <w:t>защиты</w:t>
      </w:r>
      <w:r w:rsidR="0067404D">
        <w:t xml:space="preserve"> </w:t>
      </w:r>
      <w:r w:rsidRPr="001212C2">
        <w:t>флагового</w:t>
      </w:r>
      <w:r w:rsidR="0067404D">
        <w:t xml:space="preserve"> </w:t>
      </w:r>
      <w:r w:rsidRPr="001212C2">
        <w:t>и</w:t>
      </w:r>
      <w:r w:rsidR="0067404D">
        <w:t xml:space="preserve"> </w:t>
      </w:r>
      <w:r w:rsidRPr="001212C2">
        <w:t>лечения</w:t>
      </w:r>
      <w:r w:rsidR="0067404D">
        <w:t xml:space="preserve"> </w:t>
      </w:r>
      <w:r w:rsidRPr="001212C2">
        <w:t>под</w:t>
      </w:r>
      <w:r w:rsidR="0067404D">
        <w:t xml:space="preserve"> </w:t>
      </w:r>
      <w:r w:rsidRPr="001212C2">
        <w:t>флагового</w:t>
      </w:r>
      <w:r w:rsidR="0067404D">
        <w:t xml:space="preserve"> </w:t>
      </w:r>
      <w:r w:rsidRPr="001212C2">
        <w:t>листа</w:t>
      </w:r>
      <w:r w:rsidR="0067404D">
        <w:t xml:space="preserve"> </w:t>
      </w:r>
      <w:r w:rsidRPr="001212C2">
        <w:t>от</w:t>
      </w:r>
      <w:r w:rsidR="0067404D">
        <w:t xml:space="preserve"> </w:t>
      </w:r>
      <w:r w:rsidRPr="001212C2">
        <w:t>пятнистостей</w:t>
      </w:r>
      <w:r w:rsidR="0067404D">
        <w:t xml:space="preserve"> </w:t>
      </w:r>
      <w:r w:rsidRPr="001212C2">
        <w:t>листьев.</w:t>
      </w:r>
    </w:p>
    <w:p w14:paraId="2DC780B6" w14:textId="0CC7AB22" w:rsidR="001212C2" w:rsidRPr="001212C2" w:rsidRDefault="001212C2" w:rsidP="001212C2">
      <w:r w:rsidRPr="001212C2">
        <w:t>ДК</w:t>
      </w:r>
      <w:r w:rsidR="0067404D">
        <w:t xml:space="preserve"> </w:t>
      </w:r>
      <w:r w:rsidRPr="001212C2">
        <w:t>40-49</w:t>
      </w:r>
      <w:r w:rsidR="0067404D">
        <w:t xml:space="preserve"> </w:t>
      </w:r>
      <w:r w:rsidR="005247D9" w:rsidRPr="001212C2">
        <w:t>—</w:t>
      </w:r>
      <w:r w:rsidR="0067404D">
        <w:t xml:space="preserve"> </w:t>
      </w:r>
      <w:r w:rsidRPr="001212C2">
        <w:t>В</w:t>
      </w:r>
      <w:r w:rsidR="0067404D">
        <w:t xml:space="preserve"> </w:t>
      </w:r>
      <w:r w:rsidRPr="001212C2">
        <w:t>данную</w:t>
      </w:r>
      <w:r w:rsidR="0067404D">
        <w:t xml:space="preserve"> </w:t>
      </w:r>
      <w:r w:rsidRPr="001212C2">
        <w:t>стадию</w:t>
      </w:r>
      <w:r w:rsidR="0067404D">
        <w:t xml:space="preserve"> </w:t>
      </w:r>
      <w:r w:rsidRPr="001212C2">
        <w:t>происходит</w:t>
      </w:r>
      <w:r w:rsidR="0067404D">
        <w:t xml:space="preserve"> </w:t>
      </w:r>
      <w:r w:rsidRPr="001212C2">
        <w:t>визуально</w:t>
      </w:r>
      <w:r w:rsidR="0067404D">
        <w:t xml:space="preserve"> </w:t>
      </w:r>
      <w:r w:rsidRPr="001212C2">
        <w:t>диагностируемый</w:t>
      </w:r>
      <w:r w:rsidR="0067404D">
        <w:t xml:space="preserve"> </w:t>
      </w:r>
      <w:r w:rsidRPr="001212C2">
        <w:t>интенсивный</w:t>
      </w:r>
      <w:r w:rsidR="0067404D">
        <w:t xml:space="preserve"> </w:t>
      </w:r>
      <w:r w:rsidRPr="001212C2">
        <w:t>рост</w:t>
      </w:r>
      <w:r w:rsidR="0067404D">
        <w:t xml:space="preserve"> </w:t>
      </w:r>
      <w:r w:rsidRPr="001212C2">
        <w:t>колоса</w:t>
      </w:r>
      <w:r w:rsidR="0067404D">
        <w:t xml:space="preserve"> </w:t>
      </w:r>
      <w:r w:rsidRPr="001212C2">
        <w:t>внутри</w:t>
      </w:r>
      <w:r w:rsidR="0067404D">
        <w:t xml:space="preserve"> </w:t>
      </w:r>
      <w:r w:rsidRPr="001212C2">
        <w:t>флагового</w:t>
      </w:r>
      <w:r w:rsidR="0067404D">
        <w:t xml:space="preserve"> </w:t>
      </w:r>
      <w:r w:rsidRPr="001212C2">
        <w:t>листа.</w:t>
      </w:r>
      <w:r w:rsidR="0067404D">
        <w:t xml:space="preserve"> </w:t>
      </w:r>
    </w:p>
    <w:p w14:paraId="59A181FC" w14:textId="1DC0A20F" w:rsidR="001212C2" w:rsidRPr="001212C2" w:rsidRDefault="001212C2" w:rsidP="001212C2">
      <w:r w:rsidRPr="001212C2">
        <w:t>Стадия</w:t>
      </w:r>
      <w:r w:rsidR="0067404D">
        <w:t xml:space="preserve"> </w:t>
      </w:r>
      <w:r w:rsidRPr="001212C2">
        <w:t>колошения.</w:t>
      </w:r>
    </w:p>
    <w:p w14:paraId="24047F68" w14:textId="71BCE49D" w:rsidR="001212C2" w:rsidRPr="001212C2" w:rsidRDefault="001212C2" w:rsidP="001212C2">
      <w:r w:rsidRPr="001212C2">
        <w:t>ДК</w:t>
      </w:r>
      <w:r w:rsidR="0067404D">
        <w:t xml:space="preserve"> </w:t>
      </w:r>
      <w:r w:rsidRPr="001212C2">
        <w:t>50-59.</w:t>
      </w:r>
      <w:r w:rsidR="0067404D">
        <w:t xml:space="preserve"> </w:t>
      </w:r>
      <w:r w:rsidR="005247D9" w:rsidRPr="001212C2">
        <w:t>—</w:t>
      </w:r>
      <w:r w:rsidR="0067404D">
        <w:t xml:space="preserve"> </w:t>
      </w:r>
      <w:r w:rsidRPr="001212C2">
        <w:t>За</w:t>
      </w:r>
      <w:r w:rsidR="0067404D">
        <w:t xml:space="preserve"> </w:t>
      </w:r>
      <w:r w:rsidRPr="001212C2">
        <w:t>основу</w:t>
      </w:r>
      <w:r w:rsidR="0067404D">
        <w:t xml:space="preserve"> </w:t>
      </w:r>
      <w:r w:rsidRPr="001212C2">
        <w:t>классификации</w:t>
      </w:r>
      <w:r w:rsidR="0067404D">
        <w:t xml:space="preserve"> </w:t>
      </w:r>
      <w:r w:rsidRPr="001212C2">
        <w:t>шестого</w:t>
      </w:r>
      <w:r w:rsidR="0067404D">
        <w:t xml:space="preserve"> </w:t>
      </w:r>
      <w:r w:rsidRPr="001212C2">
        <w:t>этапа</w:t>
      </w:r>
      <w:r w:rsidR="0067404D">
        <w:t xml:space="preserve"> </w:t>
      </w:r>
      <w:r w:rsidRPr="001212C2">
        <w:t>(более</w:t>
      </w:r>
      <w:r w:rsidR="0067404D">
        <w:t xml:space="preserve"> </w:t>
      </w:r>
      <w:r w:rsidRPr="001212C2">
        <w:t>распространенное</w:t>
      </w:r>
      <w:r w:rsidR="0067404D">
        <w:t xml:space="preserve"> </w:t>
      </w:r>
      <w:r w:rsidRPr="001212C2">
        <w:t>название</w:t>
      </w:r>
      <w:r w:rsidR="0067404D">
        <w:t xml:space="preserve"> </w:t>
      </w:r>
      <w:r w:rsidRPr="001212C2">
        <w:t>—</w:t>
      </w:r>
      <w:r w:rsidR="0067404D">
        <w:t xml:space="preserve"> </w:t>
      </w:r>
      <w:r w:rsidRPr="001212C2">
        <w:t>стадия</w:t>
      </w:r>
      <w:r w:rsidR="0067404D">
        <w:t xml:space="preserve"> </w:t>
      </w:r>
      <w:r w:rsidRPr="001212C2">
        <w:t>колошения)</w:t>
      </w:r>
      <w:r w:rsidR="0067404D">
        <w:t xml:space="preserve"> </w:t>
      </w:r>
      <w:r w:rsidRPr="001212C2">
        <w:t>взят</w:t>
      </w:r>
      <w:r w:rsidR="0067404D">
        <w:t xml:space="preserve"> </w:t>
      </w:r>
      <w:r w:rsidRPr="001212C2">
        <w:t>удельный</w:t>
      </w:r>
      <w:r w:rsidR="0067404D">
        <w:t xml:space="preserve"> </w:t>
      </w:r>
      <w:r w:rsidRPr="001212C2">
        <w:t>объем</w:t>
      </w:r>
      <w:r w:rsidR="0067404D">
        <w:t xml:space="preserve"> </w:t>
      </w:r>
      <w:r w:rsidRPr="001212C2">
        <w:t>колоса,</w:t>
      </w:r>
      <w:r w:rsidR="0067404D">
        <w:t xml:space="preserve"> </w:t>
      </w:r>
      <w:r w:rsidRPr="001212C2">
        <w:t>вышедшего</w:t>
      </w:r>
      <w:r w:rsidR="0067404D">
        <w:t xml:space="preserve"> </w:t>
      </w:r>
      <w:r w:rsidRPr="001212C2">
        <w:t>из</w:t>
      </w:r>
      <w:r w:rsidR="0067404D">
        <w:t xml:space="preserve"> </w:t>
      </w:r>
      <w:r w:rsidRPr="001212C2">
        <w:t>влагалища</w:t>
      </w:r>
      <w:r w:rsidR="0067404D">
        <w:t xml:space="preserve"> </w:t>
      </w:r>
      <w:r w:rsidRPr="001212C2">
        <w:t>флагового</w:t>
      </w:r>
      <w:r w:rsidR="0067404D">
        <w:t xml:space="preserve"> </w:t>
      </w:r>
      <w:r w:rsidRPr="001212C2">
        <w:t>листа.</w:t>
      </w:r>
      <w:r w:rsidR="0067404D">
        <w:t xml:space="preserve"> </w:t>
      </w:r>
      <w:r w:rsidRPr="001212C2">
        <w:t>Колошение</w:t>
      </w:r>
      <w:r w:rsidR="0067404D">
        <w:t xml:space="preserve"> </w:t>
      </w:r>
      <w:r w:rsidRPr="001212C2">
        <w:t>наступает</w:t>
      </w:r>
      <w:r w:rsidR="0067404D">
        <w:t xml:space="preserve"> </w:t>
      </w:r>
      <w:r w:rsidRPr="001212C2">
        <w:t>через</w:t>
      </w:r>
      <w:r w:rsidR="0067404D">
        <w:t xml:space="preserve"> </w:t>
      </w:r>
      <w:r w:rsidRPr="001212C2">
        <w:t>30-35</w:t>
      </w:r>
      <w:r w:rsidR="0067404D">
        <w:t xml:space="preserve"> </w:t>
      </w:r>
      <w:r w:rsidRPr="001212C2">
        <w:t>дней</w:t>
      </w:r>
      <w:r w:rsidR="0067404D">
        <w:t xml:space="preserve"> </w:t>
      </w:r>
      <w:r w:rsidRPr="001212C2">
        <w:t>после</w:t>
      </w:r>
      <w:r w:rsidR="0067404D">
        <w:t xml:space="preserve"> </w:t>
      </w:r>
      <w:r w:rsidRPr="001212C2">
        <w:t>начала</w:t>
      </w:r>
      <w:r w:rsidR="0067404D">
        <w:t xml:space="preserve"> </w:t>
      </w:r>
      <w:r w:rsidRPr="001212C2">
        <w:t>трубкования.</w:t>
      </w:r>
      <w:r w:rsidR="0067404D">
        <w:t xml:space="preserve"> </w:t>
      </w:r>
    </w:p>
    <w:p w14:paraId="5B9890F8" w14:textId="101A3F67" w:rsidR="001212C2" w:rsidRPr="001212C2" w:rsidRDefault="001212C2" w:rsidP="001212C2">
      <w:r w:rsidRPr="001212C2">
        <w:t>При</w:t>
      </w:r>
      <w:r w:rsidR="0067404D">
        <w:t xml:space="preserve"> </w:t>
      </w:r>
      <w:r w:rsidRPr="001212C2">
        <w:t>численности</w:t>
      </w:r>
      <w:r w:rsidR="0067404D">
        <w:t xml:space="preserve"> </w:t>
      </w:r>
      <w:r w:rsidRPr="001212C2">
        <w:t>15-20</w:t>
      </w:r>
      <w:r w:rsidR="0067404D">
        <w:t xml:space="preserve"> </w:t>
      </w:r>
      <w:r w:rsidRPr="001212C2">
        <w:t>трипсов</w:t>
      </w:r>
      <w:r w:rsidR="0067404D">
        <w:t xml:space="preserve"> </w:t>
      </w:r>
      <w:r w:rsidRPr="001212C2">
        <w:t>на</w:t>
      </w:r>
      <w:r w:rsidR="0067404D">
        <w:t xml:space="preserve"> </w:t>
      </w:r>
      <w:r w:rsidRPr="001212C2">
        <w:t>1</w:t>
      </w:r>
      <w:r w:rsidR="0067404D">
        <w:t xml:space="preserve"> </w:t>
      </w:r>
      <w:r w:rsidRPr="001212C2">
        <w:t>колос</w:t>
      </w:r>
      <w:r w:rsidR="0067404D">
        <w:t xml:space="preserve"> </w:t>
      </w:r>
      <w:r w:rsidRPr="001212C2">
        <w:t>снижение</w:t>
      </w:r>
      <w:r w:rsidR="0067404D">
        <w:t xml:space="preserve"> </w:t>
      </w:r>
      <w:r w:rsidRPr="001212C2">
        <w:t>урожая</w:t>
      </w:r>
      <w:r w:rsidR="0067404D">
        <w:t xml:space="preserve"> </w:t>
      </w:r>
      <w:r w:rsidRPr="001212C2">
        <w:t>составляет</w:t>
      </w:r>
      <w:r w:rsidR="0067404D">
        <w:t xml:space="preserve"> </w:t>
      </w:r>
      <w:r w:rsidRPr="001212C2">
        <w:t>около</w:t>
      </w:r>
      <w:r w:rsidR="0067404D">
        <w:t xml:space="preserve"> </w:t>
      </w:r>
      <w:r w:rsidRPr="001212C2">
        <w:t>10%</w:t>
      </w:r>
      <w:r w:rsidR="0067404D">
        <w:t xml:space="preserve"> </w:t>
      </w:r>
      <w:r w:rsidRPr="001212C2">
        <w:t>(фаза</w:t>
      </w:r>
      <w:r w:rsidR="0067404D">
        <w:t xml:space="preserve"> </w:t>
      </w:r>
      <w:r w:rsidRPr="001212C2">
        <w:t>48-59).</w:t>
      </w:r>
    </w:p>
    <w:p w14:paraId="06FE7248" w14:textId="7EEEE45C" w:rsidR="001212C2" w:rsidRPr="001212C2" w:rsidRDefault="001212C2" w:rsidP="001212C2">
      <w:r w:rsidRPr="001212C2">
        <w:t>При</w:t>
      </w:r>
      <w:r w:rsidR="0067404D">
        <w:t xml:space="preserve"> </w:t>
      </w:r>
      <w:r w:rsidRPr="001212C2">
        <w:t>развитии</w:t>
      </w:r>
      <w:r w:rsidR="0067404D">
        <w:t xml:space="preserve"> </w:t>
      </w:r>
      <w:r w:rsidRPr="001212C2">
        <w:t>септориоза</w:t>
      </w:r>
      <w:r w:rsidR="0067404D">
        <w:t xml:space="preserve"> </w:t>
      </w:r>
      <w:r w:rsidRPr="001212C2">
        <w:t>в</w:t>
      </w:r>
      <w:r w:rsidR="0067404D">
        <w:t xml:space="preserve"> </w:t>
      </w:r>
      <w:r w:rsidRPr="001212C2">
        <w:t>фазу</w:t>
      </w:r>
      <w:r w:rsidR="0067404D">
        <w:t xml:space="preserve"> </w:t>
      </w:r>
      <w:r w:rsidRPr="001212C2">
        <w:t>колошения</w:t>
      </w:r>
      <w:r w:rsidR="0067404D">
        <w:t xml:space="preserve"> </w:t>
      </w:r>
      <w:r w:rsidRPr="001212C2">
        <w:t>более</w:t>
      </w:r>
      <w:r w:rsidR="0067404D">
        <w:t xml:space="preserve"> </w:t>
      </w:r>
      <w:r w:rsidRPr="001212C2">
        <w:t>30%</w:t>
      </w:r>
      <w:r w:rsidR="0067404D">
        <w:t xml:space="preserve"> </w:t>
      </w:r>
      <w:r w:rsidRPr="001212C2">
        <w:t>потери</w:t>
      </w:r>
      <w:r w:rsidR="0067404D">
        <w:t xml:space="preserve"> </w:t>
      </w:r>
      <w:r w:rsidRPr="001212C2">
        <w:t>составят</w:t>
      </w:r>
      <w:r w:rsidR="0067404D">
        <w:t xml:space="preserve"> </w:t>
      </w:r>
      <w:r w:rsidRPr="001212C2">
        <w:t>5-8%,</w:t>
      </w:r>
      <w:r w:rsidR="0067404D">
        <w:t xml:space="preserve"> </w:t>
      </w:r>
      <w:r w:rsidRPr="001212C2">
        <w:t>а</w:t>
      </w:r>
      <w:r w:rsidR="0067404D">
        <w:t xml:space="preserve"> </w:t>
      </w:r>
      <w:r w:rsidRPr="001212C2">
        <w:t>в</w:t>
      </w:r>
      <w:r w:rsidR="0067404D">
        <w:t xml:space="preserve"> </w:t>
      </w:r>
      <w:r w:rsidRPr="001212C2">
        <w:t>фазу</w:t>
      </w:r>
      <w:r w:rsidR="0067404D">
        <w:t xml:space="preserve"> </w:t>
      </w:r>
      <w:r w:rsidRPr="001212C2">
        <w:t>налива</w:t>
      </w:r>
      <w:r w:rsidR="0067404D">
        <w:t xml:space="preserve"> </w:t>
      </w:r>
      <w:r w:rsidRPr="001212C2">
        <w:t>зерна</w:t>
      </w:r>
      <w:r w:rsidR="0067404D">
        <w:t xml:space="preserve"> </w:t>
      </w:r>
      <w:r w:rsidRPr="001212C2">
        <w:t>-</w:t>
      </w:r>
      <w:r w:rsidR="0067404D">
        <w:t xml:space="preserve"> </w:t>
      </w:r>
      <w:r w:rsidRPr="001212C2">
        <w:t>всего</w:t>
      </w:r>
      <w:r w:rsidR="0067404D">
        <w:t xml:space="preserve"> </w:t>
      </w:r>
      <w:r w:rsidRPr="001212C2">
        <w:t>1%.</w:t>
      </w:r>
    </w:p>
    <w:p w14:paraId="6A72F51E" w14:textId="1C8469E8" w:rsidR="001212C2" w:rsidRPr="001212C2" w:rsidRDefault="001212C2" w:rsidP="001212C2">
      <w:r w:rsidRPr="001212C2">
        <w:t>Одним</w:t>
      </w:r>
      <w:r w:rsidR="0067404D">
        <w:t xml:space="preserve"> </w:t>
      </w:r>
      <w:r w:rsidRPr="001212C2">
        <w:t>из</w:t>
      </w:r>
      <w:r w:rsidR="0067404D">
        <w:t xml:space="preserve"> </w:t>
      </w:r>
      <w:r w:rsidRPr="001212C2">
        <w:t>самых</w:t>
      </w:r>
      <w:r w:rsidR="0067404D">
        <w:t xml:space="preserve"> </w:t>
      </w:r>
      <w:r w:rsidRPr="001212C2">
        <w:t>опасных</w:t>
      </w:r>
      <w:r w:rsidR="0067404D">
        <w:t xml:space="preserve"> </w:t>
      </w:r>
      <w:r w:rsidRPr="001212C2">
        <w:t>заболевани</w:t>
      </w:r>
      <w:r w:rsidR="00E662EB">
        <w:t>й</w:t>
      </w:r>
      <w:r w:rsidR="0067404D">
        <w:t xml:space="preserve"> </w:t>
      </w:r>
      <w:r w:rsidRPr="001212C2">
        <w:t>на</w:t>
      </w:r>
      <w:r w:rsidR="0067404D">
        <w:t xml:space="preserve"> </w:t>
      </w:r>
      <w:r w:rsidRPr="001212C2">
        <w:t>поздних</w:t>
      </w:r>
      <w:r w:rsidR="0067404D">
        <w:t xml:space="preserve"> </w:t>
      </w:r>
      <w:r w:rsidRPr="001212C2">
        <w:t>стадиях</w:t>
      </w:r>
      <w:r w:rsidR="0067404D">
        <w:t xml:space="preserve"> </w:t>
      </w:r>
      <w:r w:rsidRPr="001212C2">
        <w:t>является</w:t>
      </w:r>
      <w:r w:rsidR="0067404D">
        <w:t xml:space="preserve"> </w:t>
      </w:r>
      <w:r w:rsidRPr="001212C2">
        <w:t>стеблевая</w:t>
      </w:r>
      <w:r w:rsidR="0067404D">
        <w:t xml:space="preserve"> </w:t>
      </w:r>
      <w:r w:rsidRPr="001212C2">
        <w:t>ржавчины</w:t>
      </w:r>
      <w:r w:rsidR="0067404D">
        <w:t xml:space="preserve"> </w:t>
      </w:r>
      <w:r w:rsidRPr="001212C2">
        <w:t>(начиная</w:t>
      </w:r>
      <w:r w:rsidR="0067404D">
        <w:t xml:space="preserve"> </w:t>
      </w:r>
      <w:r w:rsidRPr="001212C2">
        <w:t>с</w:t>
      </w:r>
      <w:r w:rsidR="0067404D">
        <w:t xml:space="preserve"> </w:t>
      </w:r>
      <w:r w:rsidRPr="001212C2">
        <w:t>фазы</w:t>
      </w:r>
      <w:r w:rsidR="0067404D">
        <w:t xml:space="preserve"> </w:t>
      </w:r>
      <w:r w:rsidRPr="001212C2">
        <w:t>колошения),</w:t>
      </w:r>
      <w:r w:rsidR="0067404D">
        <w:t xml:space="preserve"> </w:t>
      </w:r>
      <w:r w:rsidRPr="001212C2">
        <w:t>приводя</w:t>
      </w:r>
      <w:r w:rsidR="0067404D">
        <w:t xml:space="preserve"> </w:t>
      </w:r>
      <w:r w:rsidRPr="001212C2">
        <w:t>к</w:t>
      </w:r>
      <w:r w:rsidR="0067404D">
        <w:t xml:space="preserve"> </w:t>
      </w:r>
      <w:r w:rsidRPr="001212C2">
        <w:t>потере</w:t>
      </w:r>
      <w:r w:rsidR="0067404D">
        <w:t xml:space="preserve"> </w:t>
      </w:r>
      <w:r w:rsidRPr="001212C2">
        <w:t>до</w:t>
      </w:r>
      <w:r w:rsidR="0067404D">
        <w:t xml:space="preserve"> </w:t>
      </w:r>
      <w:r w:rsidRPr="001212C2">
        <w:t>70%</w:t>
      </w:r>
      <w:r w:rsidR="0067404D">
        <w:t xml:space="preserve"> </w:t>
      </w:r>
      <w:r w:rsidRPr="001212C2">
        <w:t>урожайности</w:t>
      </w:r>
      <w:r w:rsidR="0067404D">
        <w:t xml:space="preserve"> </w:t>
      </w:r>
      <w:r w:rsidRPr="001212C2">
        <w:t>и</w:t>
      </w:r>
      <w:r w:rsidR="0067404D">
        <w:t xml:space="preserve"> </w:t>
      </w:r>
      <w:r w:rsidRPr="001212C2">
        <w:t>серь</w:t>
      </w:r>
      <w:r w:rsidR="004E2B2E">
        <w:t>е</w:t>
      </w:r>
      <w:r w:rsidRPr="001212C2">
        <w:t>зному</w:t>
      </w:r>
      <w:r w:rsidR="0067404D">
        <w:t xml:space="preserve"> </w:t>
      </w:r>
      <w:r w:rsidRPr="001212C2">
        <w:t>ухудшению</w:t>
      </w:r>
      <w:r w:rsidR="0067404D">
        <w:t xml:space="preserve"> </w:t>
      </w:r>
      <w:r w:rsidRPr="001212C2">
        <w:t>качественных</w:t>
      </w:r>
      <w:r w:rsidR="0067404D">
        <w:t xml:space="preserve"> </w:t>
      </w:r>
      <w:r w:rsidRPr="001212C2">
        <w:t>показателей</w:t>
      </w:r>
      <w:r w:rsidR="0067404D">
        <w:t xml:space="preserve"> </w:t>
      </w:r>
      <w:r w:rsidRPr="001212C2">
        <w:t>зерна.</w:t>
      </w:r>
      <w:r w:rsidR="0067404D">
        <w:t xml:space="preserve"> </w:t>
      </w:r>
      <w:r w:rsidRPr="001212C2">
        <w:t>ЭПВ</w:t>
      </w:r>
      <w:r w:rsidR="0067404D">
        <w:t xml:space="preserve"> </w:t>
      </w:r>
      <w:r w:rsidRPr="001212C2">
        <w:t>в</w:t>
      </w:r>
      <w:r w:rsidR="0067404D">
        <w:t xml:space="preserve"> </w:t>
      </w:r>
      <w:r w:rsidRPr="001212C2">
        <w:t>фазу</w:t>
      </w:r>
      <w:r w:rsidR="0067404D">
        <w:t xml:space="preserve"> </w:t>
      </w:r>
      <w:r w:rsidRPr="001212C2">
        <w:t>колошения</w:t>
      </w:r>
      <w:r w:rsidR="0067404D">
        <w:t xml:space="preserve"> </w:t>
      </w:r>
      <w:r w:rsidRPr="001212C2">
        <w:t>–</w:t>
      </w:r>
      <w:r w:rsidR="0067404D">
        <w:t xml:space="preserve"> </w:t>
      </w:r>
      <w:r w:rsidRPr="001212C2">
        <w:t>5%</w:t>
      </w:r>
      <w:r w:rsidR="0067404D">
        <w:t xml:space="preserve"> </w:t>
      </w:r>
      <w:r w:rsidRPr="001212C2">
        <w:t>развития</w:t>
      </w:r>
      <w:r w:rsidR="0067404D">
        <w:t xml:space="preserve"> </w:t>
      </w:r>
      <w:r w:rsidRPr="001212C2">
        <w:t>болезни.</w:t>
      </w:r>
    </w:p>
    <w:p w14:paraId="57326C3E" w14:textId="762F9305" w:rsidR="001212C2" w:rsidRPr="001212C2" w:rsidRDefault="001212C2" w:rsidP="001212C2">
      <w:r w:rsidRPr="001212C2">
        <w:t>Стадия</w:t>
      </w:r>
      <w:r w:rsidR="0067404D">
        <w:t xml:space="preserve"> </w:t>
      </w:r>
      <w:r w:rsidRPr="001212C2">
        <w:t>цветения.</w:t>
      </w:r>
    </w:p>
    <w:p w14:paraId="446F7963" w14:textId="32C1F639" w:rsidR="001212C2" w:rsidRPr="001212C2" w:rsidRDefault="001212C2" w:rsidP="001212C2">
      <w:r w:rsidRPr="001212C2">
        <w:t>ДК</w:t>
      </w:r>
      <w:r w:rsidR="0067404D">
        <w:t xml:space="preserve"> </w:t>
      </w:r>
      <w:r w:rsidRPr="001212C2">
        <w:t>60-69</w:t>
      </w:r>
      <w:r w:rsidR="0067404D">
        <w:t xml:space="preserve"> </w:t>
      </w:r>
      <w:r w:rsidRPr="001212C2">
        <w:t>(проведение</w:t>
      </w:r>
      <w:r w:rsidR="0067404D">
        <w:t xml:space="preserve"> </w:t>
      </w:r>
      <w:r w:rsidRPr="001212C2">
        <w:t>химических</w:t>
      </w:r>
      <w:r w:rsidR="0067404D">
        <w:t xml:space="preserve"> </w:t>
      </w:r>
      <w:r w:rsidRPr="001212C2">
        <w:t>обработок</w:t>
      </w:r>
      <w:r w:rsidR="0067404D">
        <w:t xml:space="preserve"> </w:t>
      </w:r>
      <w:r w:rsidRPr="001212C2">
        <w:t>не</w:t>
      </w:r>
      <w:r w:rsidR="0067404D">
        <w:t xml:space="preserve"> </w:t>
      </w:r>
      <w:r w:rsidRPr="001212C2">
        <w:t>желательно),</w:t>
      </w:r>
    </w:p>
    <w:p w14:paraId="0390B644" w14:textId="10B03048" w:rsidR="001212C2" w:rsidRPr="001212C2" w:rsidRDefault="001212C2" w:rsidP="001212C2">
      <w:r w:rsidRPr="001212C2">
        <w:t>В</w:t>
      </w:r>
      <w:r w:rsidR="0067404D">
        <w:t xml:space="preserve"> </w:t>
      </w:r>
      <w:r w:rsidRPr="001212C2">
        <w:t>фазу</w:t>
      </w:r>
      <w:r w:rsidR="0067404D">
        <w:t xml:space="preserve"> </w:t>
      </w:r>
      <w:r w:rsidRPr="001212C2">
        <w:t>колошения</w:t>
      </w:r>
      <w:r w:rsidR="0067404D">
        <w:t xml:space="preserve"> </w:t>
      </w:r>
      <w:r w:rsidRPr="001212C2">
        <w:t>налива</w:t>
      </w:r>
      <w:r w:rsidR="0067404D">
        <w:t xml:space="preserve"> </w:t>
      </w:r>
      <w:r w:rsidRPr="001212C2">
        <w:t>зерна</w:t>
      </w:r>
      <w:r w:rsidR="0067404D">
        <w:t xml:space="preserve"> </w:t>
      </w:r>
      <w:r w:rsidRPr="001212C2">
        <w:t>(при</w:t>
      </w:r>
      <w:r w:rsidR="0067404D">
        <w:t xml:space="preserve"> </w:t>
      </w:r>
      <w:r w:rsidRPr="001212C2">
        <w:t>наличии</w:t>
      </w:r>
      <w:r w:rsidR="0067404D">
        <w:t xml:space="preserve"> </w:t>
      </w:r>
      <w:r w:rsidRPr="001212C2">
        <w:t>2-5</w:t>
      </w:r>
      <w:r w:rsidR="0067404D">
        <w:t xml:space="preserve"> </w:t>
      </w:r>
      <w:r w:rsidRPr="001212C2">
        <w:t>личинок/м</w:t>
      </w:r>
      <w:r w:rsidRPr="001212C2">
        <w:rPr>
          <w:vertAlign w:val="superscript"/>
        </w:rPr>
        <w:t>2</w:t>
      </w:r>
      <w:r w:rsidR="0067404D">
        <w:t xml:space="preserve"> </w:t>
      </w:r>
      <w:r w:rsidRPr="001212C2">
        <w:t>вредной</w:t>
      </w:r>
      <w:r w:rsidR="0067404D">
        <w:t xml:space="preserve"> </w:t>
      </w:r>
      <w:r w:rsidRPr="001212C2">
        <w:t>черепашки,</w:t>
      </w:r>
      <w:r w:rsidR="0067404D">
        <w:t xml:space="preserve"> </w:t>
      </w:r>
      <w:r w:rsidRPr="001212C2">
        <w:t>15-30</w:t>
      </w:r>
      <w:r w:rsidR="0067404D">
        <w:t xml:space="preserve"> </w:t>
      </w:r>
      <w:r w:rsidRPr="001212C2">
        <w:t>личинок/колос</w:t>
      </w:r>
      <w:r w:rsidR="0067404D">
        <w:t xml:space="preserve"> </w:t>
      </w:r>
      <w:r w:rsidRPr="001212C2">
        <w:t>трипса)</w:t>
      </w:r>
      <w:r w:rsidR="0067404D">
        <w:t xml:space="preserve"> </w:t>
      </w:r>
      <w:r w:rsidRPr="001212C2">
        <w:t>проводится</w:t>
      </w:r>
      <w:r w:rsidR="0067404D">
        <w:t xml:space="preserve"> </w:t>
      </w:r>
      <w:r w:rsidRPr="001212C2">
        <w:t>повторная</w:t>
      </w:r>
      <w:r w:rsidR="0067404D">
        <w:t xml:space="preserve"> </w:t>
      </w:r>
      <w:r w:rsidRPr="001212C2">
        <w:t>обработка</w:t>
      </w:r>
      <w:r w:rsidR="0067404D">
        <w:t xml:space="preserve"> </w:t>
      </w:r>
      <w:r w:rsidRPr="001212C2">
        <w:t>инсектицидом.</w:t>
      </w:r>
      <w:r w:rsidR="0067404D">
        <w:t xml:space="preserve"> </w:t>
      </w:r>
      <w:r w:rsidRPr="001212C2">
        <w:t>Вторая</w:t>
      </w:r>
      <w:r w:rsidR="0067404D">
        <w:t xml:space="preserve"> </w:t>
      </w:r>
      <w:r w:rsidRPr="001212C2">
        <w:t>обработка</w:t>
      </w:r>
      <w:r w:rsidR="0067404D">
        <w:t xml:space="preserve"> </w:t>
      </w:r>
      <w:r w:rsidRPr="001212C2">
        <w:t>посевов</w:t>
      </w:r>
      <w:r w:rsidR="0067404D">
        <w:t xml:space="preserve"> </w:t>
      </w:r>
      <w:r w:rsidRPr="001212C2">
        <w:t>против</w:t>
      </w:r>
      <w:r w:rsidR="0067404D">
        <w:t xml:space="preserve"> </w:t>
      </w:r>
      <w:r w:rsidRPr="001212C2">
        <w:t>клопа</w:t>
      </w:r>
      <w:r w:rsidR="0067404D">
        <w:t xml:space="preserve"> </w:t>
      </w:r>
      <w:r w:rsidRPr="001212C2">
        <w:t>вредная</w:t>
      </w:r>
      <w:r w:rsidR="0067404D">
        <w:t xml:space="preserve"> </w:t>
      </w:r>
      <w:r w:rsidRPr="001212C2">
        <w:t>черепашка</w:t>
      </w:r>
      <w:r w:rsidR="0067404D">
        <w:t xml:space="preserve"> </w:t>
      </w:r>
      <w:r w:rsidRPr="001212C2">
        <w:t>проводится</w:t>
      </w:r>
      <w:r w:rsidR="0067404D">
        <w:t xml:space="preserve"> </w:t>
      </w:r>
      <w:r w:rsidRPr="001212C2">
        <w:t>по</w:t>
      </w:r>
      <w:r w:rsidR="0067404D">
        <w:t xml:space="preserve"> </w:t>
      </w:r>
      <w:r w:rsidRPr="001212C2">
        <w:t>отродившимся</w:t>
      </w:r>
      <w:r w:rsidR="0067404D">
        <w:t xml:space="preserve"> </w:t>
      </w:r>
      <w:r w:rsidRPr="001212C2">
        <w:t>личинкам</w:t>
      </w:r>
      <w:r w:rsidR="0067404D">
        <w:t xml:space="preserve"> </w:t>
      </w:r>
      <w:r w:rsidRPr="001212C2">
        <w:t>первого,</w:t>
      </w:r>
      <w:r w:rsidR="0067404D">
        <w:t xml:space="preserve"> </w:t>
      </w:r>
      <w:r w:rsidRPr="001212C2">
        <w:t>второго</w:t>
      </w:r>
      <w:r w:rsidR="0067404D">
        <w:t xml:space="preserve"> </w:t>
      </w:r>
      <w:r w:rsidRPr="001212C2">
        <w:t>и</w:t>
      </w:r>
      <w:r w:rsidR="0067404D">
        <w:t xml:space="preserve"> </w:t>
      </w:r>
      <w:r w:rsidRPr="001212C2">
        <w:t>третьего</w:t>
      </w:r>
      <w:r w:rsidR="0067404D">
        <w:t xml:space="preserve"> </w:t>
      </w:r>
      <w:r w:rsidRPr="001212C2">
        <w:t>возрастов</w:t>
      </w:r>
      <w:r w:rsidR="0067404D">
        <w:t xml:space="preserve"> </w:t>
      </w:r>
      <w:r w:rsidRPr="001212C2">
        <w:t>при</w:t>
      </w:r>
      <w:r w:rsidR="0067404D">
        <w:t xml:space="preserve"> </w:t>
      </w:r>
      <w:r w:rsidRPr="001212C2">
        <w:t>наличии</w:t>
      </w:r>
      <w:r w:rsidR="0067404D">
        <w:t xml:space="preserve"> </w:t>
      </w:r>
      <w:r w:rsidRPr="001212C2">
        <w:t>2</w:t>
      </w:r>
      <w:r w:rsidR="0067404D">
        <w:t xml:space="preserve"> </w:t>
      </w:r>
      <w:r w:rsidRPr="001212C2">
        <w:t>и</w:t>
      </w:r>
      <w:r w:rsidR="0067404D">
        <w:t xml:space="preserve"> </w:t>
      </w:r>
      <w:r w:rsidRPr="001212C2">
        <w:t>более</w:t>
      </w:r>
      <w:r w:rsidR="0067404D">
        <w:t xml:space="preserve"> </w:t>
      </w:r>
      <w:r w:rsidRPr="001212C2">
        <w:t>личинок</w:t>
      </w:r>
      <w:r w:rsidR="0067404D">
        <w:t xml:space="preserve"> </w:t>
      </w:r>
      <w:r w:rsidRPr="001212C2">
        <w:t>на</w:t>
      </w:r>
      <w:r w:rsidR="0067404D">
        <w:t xml:space="preserve"> </w:t>
      </w:r>
      <w:r w:rsidRPr="001212C2">
        <w:t>м</w:t>
      </w:r>
      <w:r w:rsidRPr="001212C2">
        <w:rPr>
          <w:vertAlign w:val="superscript"/>
        </w:rPr>
        <w:t>2</w:t>
      </w:r>
      <w:r w:rsidRPr="001212C2">
        <w:t>.</w:t>
      </w:r>
      <w:r w:rsidR="0067404D">
        <w:t xml:space="preserve"> </w:t>
      </w:r>
    </w:p>
    <w:p w14:paraId="61AD0660" w14:textId="4159BE01" w:rsidR="001212C2" w:rsidRPr="001212C2" w:rsidRDefault="001212C2" w:rsidP="001212C2">
      <w:r w:rsidRPr="001212C2">
        <w:lastRenderedPageBreak/>
        <w:t>Запаздывание</w:t>
      </w:r>
      <w:r w:rsidR="0067404D">
        <w:t xml:space="preserve"> </w:t>
      </w:r>
      <w:r w:rsidRPr="001212C2">
        <w:t>с</w:t>
      </w:r>
      <w:r w:rsidR="0067404D">
        <w:t xml:space="preserve"> </w:t>
      </w:r>
      <w:r w:rsidRPr="001212C2">
        <w:t>обработкой</w:t>
      </w:r>
      <w:r w:rsidR="0067404D">
        <w:t xml:space="preserve"> </w:t>
      </w:r>
      <w:r w:rsidRPr="001212C2">
        <w:t>посевов</w:t>
      </w:r>
      <w:r w:rsidR="0067404D">
        <w:t xml:space="preserve"> </w:t>
      </w:r>
      <w:r w:rsidRPr="001212C2">
        <w:t>(личинки</w:t>
      </w:r>
      <w:r w:rsidR="0067404D">
        <w:t xml:space="preserve"> </w:t>
      </w:r>
      <w:r w:rsidRPr="001212C2">
        <w:t>4</w:t>
      </w:r>
      <w:r w:rsidR="0067404D">
        <w:t xml:space="preserve"> </w:t>
      </w:r>
      <w:r w:rsidRPr="001212C2">
        <w:t>и</w:t>
      </w:r>
      <w:r w:rsidR="0067404D">
        <w:t xml:space="preserve"> </w:t>
      </w:r>
      <w:r w:rsidRPr="001212C2">
        <w:t>5</w:t>
      </w:r>
      <w:r w:rsidR="0067404D">
        <w:t xml:space="preserve"> </w:t>
      </w:r>
      <w:r w:rsidRPr="001212C2">
        <w:t>возрастов)</w:t>
      </w:r>
      <w:r w:rsidR="0067404D">
        <w:t xml:space="preserve"> </w:t>
      </w:r>
      <w:r w:rsidRPr="001212C2">
        <w:t>снижает</w:t>
      </w:r>
      <w:r w:rsidR="0067404D">
        <w:t xml:space="preserve"> </w:t>
      </w:r>
      <w:r w:rsidRPr="001212C2">
        <w:t>эффективность</w:t>
      </w:r>
      <w:r w:rsidR="0067404D">
        <w:t xml:space="preserve"> </w:t>
      </w:r>
      <w:r w:rsidRPr="001212C2">
        <w:t>обработки</w:t>
      </w:r>
      <w:r w:rsidR="0067404D">
        <w:t xml:space="preserve"> </w:t>
      </w:r>
      <w:r w:rsidRPr="001212C2">
        <w:t>посевов</w:t>
      </w:r>
      <w:r w:rsidR="0067404D">
        <w:t xml:space="preserve"> </w:t>
      </w:r>
      <w:r w:rsidRPr="001212C2">
        <w:t>с</w:t>
      </w:r>
      <w:r w:rsidR="0067404D">
        <w:t xml:space="preserve"> </w:t>
      </w:r>
      <w:r w:rsidRPr="001212C2">
        <w:t>90</w:t>
      </w:r>
      <w:r w:rsidR="0067404D">
        <w:t xml:space="preserve"> </w:t>
      </w:r>
      <w:r w:rsidRPr="001212C2">
        <w:t>до</w:t>
      </w:r>
      <w:r w:rsidR="0067404D">
        <w:t xml:space="preserve"> </w:t>
      </w:r>
      <w:r w:rsidRPr="001212C2">
        <w:t>19%</w:t>
      </w:r>
    </w:p>
    <w:p w14:paraId="45DA6924" w14:textId="245A6590" w:rsidR="001212C2" w:rsidRPr="001212C2" w:rsidRDefault="001212C2" w:rsidP="001212C2">
      <w:r w:rsidRPr="001212C2">
        <w:t>При</w:t>
      </w:r>
      <w:r w:rsidR="0067404D">
        <w:t xml:space="preserve"> </w:t>
      </w:r>
      <w:r w:rsidRPr="001212C2">
        <w:t>поражении</w:t>
      </w:r>
      <w:r w:rsidR="0067404D">
        <w:t xml:space="preserve"> </w:t>
      </w:r>
      <w:r w:rsidRPr="001212C2">
        <w:t>пшеницы</w:t>
      </w:r>
      <w:r w:rsidR="0067404D">
        <w:t xml:space="preserve"> </w:t>
      </w:r>
      <w:r w:rsidRPr="001212C2">
        <w:t>чернью</w:t>
      </w:r>
      <w:r w:rsidR="0067404D">
        <w:t xml:space="preserve"> </w:t>
      </w:r>
      <w:r w:rsidRPr="001212C2">
        <w:t>колоса,</w:t>
      </w:r>
      <w:r w:rsidR="0067404D">
        <w:t xml:space="preserve"> </w:t>
      </w:r>
      <w:r w:rsidRPr="001212C2">
        <w:t>снижается</w:t>
      </w:r>
      <w:r w:rsidR="0067404D">
        <w:t xml:space="preserve"> </w:t>
      </w:r>
      <w:r w:rsidRPr="001212C2">
        <w:t>содержание</w:t>
      </w:r>
      <w:r w:rsidR="0067404D">
        <w:t xml:space="preserve"> </w:t>
      </w:r>
      <w:r w:rsidRPr="001212C2">
        <w:t>клейковины,</w:t>
      </w:r>
      <w:r w:rsidR="0067404D">
        <w:t xml:space="preserve"> </w:t>
      </w:r>
      <w:r w:rsidRPr="001212C2">
        <w:t>а</w:t>
      </w:r>
      <w:r w:rsidR="0067404D">
        <w:t xml:space="preserve"> </w:t>
      </w:r>
      <w:r w:rsidRPr="001212C2">
        <w:t>потери</w:t>
      </w:r>
      <w:r w:rsidR="0067404D">
        <w:t xml:space="preserve"> </w:t>
      </w:r>
      <w:r w:rsidRPr="001212C2">
        <w:t>урожая</w:t>
      </w:r>
      <w:r w:rsidR="0067404D">
        <w:t xml:space="preserve"> </w:t>
      </w:r>
      <w:r w:rsidRPr="001212C2">
        <w:t>доходят</w:t>
      </w:r>
      <w:r w:rsidR="0067404D">
        <w:t xml:space="preserve"> </w:t>
      </w:r>
      <w:r w:rsidRPr="001212C2">
        <w:t>до</w:t>
      </w:r>
      <w:r w:rsidR="0067404D">
        <w:t xml:space="preserve"> </w:t>
      </w:r>
      <w:r w:rsidRPr="001212C2">
        <w:t>30%.</w:t>
      </w:r>
      <w:r w:rsidR="0067404D">
        <w:t xml:space="preserve"> </w:t>
      </w:r>
      <w:r w:rsidRPr="001212C2">
        <w:t>Развитию</w:t>
      </w:r>
      <w:r w:rsidR="0067404D">
        <w:t xml:space="preserve"> </w:t>
      </w:r>
      <w:r w:rsidRPr="001212C2">
        <w:t>заболевания</w:t>
      </w:r>
      <w:r w:rsidR="0067404D">
        <w:t xml:space="preserve"> </w:t>
      </w:r>
      <w:r w:rsidRPr="001212C2">
        <w:t>способствуют</w:t>
      </w:r>
      <w:r w:rsidR="0067404D">
        <w:t xml:space="preserve"> </w:t>
      </w:r>
      <w:r w:rsidRPr="001212C2">
        <w:t>высокая</w:t>
      </w:r>
      <w:r w:rsidR="0067404D">
        <w:t xml:space="preserve"> </w:t>
      </w:r>
      <w:r w:rsidRPr="001212C2">
        <w:t>температура</w:t>
      </w:r>
      <w:r w:rsidR="0067404D">
        <w:t xml:space="preserve"> </w:t>
      </w:r>
      <w:r w:rsidRPr="001212C2">
        <w:t>(24–29°С),</w:t>
      </w:r>
      <w:r w:rsidR="0067404D">
        <w:t xml:space="preserve"> </w:t>
      </w:r>
      <w:r w:rsidRPr="001212C2">
        <w:t>высокая</w:t>
      </w:r>
      <w:r w:rsidR="0067404D">
        <w:t xml:space="preserve"> </w:t>
      </w:r>
      <w:r w:rsidRPr="001212C2">
        <w:t>влажность</w:t>
      </w:r>
      <w:r w:rsidR="0067404D">
        <w:t xml:space="preserve"> </w:t>
      </w:r>
      <w:r w:rsidRPr="001212C2">
        <w:t>в</w:t>
      </w:r>
      <w:r w:rsidR="0067404D">
        <w:t xml:space="preserve"> </w:t>
      </w:r>
      <w:r w:rsidRPr="001212C2">
        <w:t>фазу</w:t>
      </w:r>
      <w:r w:rsidR="0067404D">
        <w:t xml:space="preserve"> </w:t>
      </w:r>
      <w:r w:rsidRPr="001212C2">
        <w:t>цветения</w:t>
      </w:r>
      <w:r w:rsidR="0067404D">
        <w:t xml:space="preserve"> </w:t>
      </w:r>
      <w:r w:rsidRPr="001212C2">
        <w:t>и</w:t>
      </w:r>
      <w:r w:rsidR="0067404D">
        <w:t xml:space="preserve"> </w:t>
      </w:r>
      <w:r w:rsidRPr="001212C2">
        <w:t>налива</w:t>
      </w:r>
      <w:r w:rsidR="0067404D">
        <w:t xml:space="preserve"> </w:t>
      </w:r>
      <w:r w:rsidRPr="001212C2">
        <w:t>зерна,</w:t>
      </w:r>
      <w:r w:rsidR="0067404D">
        <w:t xml:space="preserve"> </w:t>
      </w:r>
      <w:r w:rsidRPr="001212C2">
        <w:t>загущенные</w:t>
      </w:r>
      <w:r w:rsidR="0067404D">
        <w:t xml:space="preserve"> </w:t>
      </w:r>
      <w:r w:rsidRPr="001212C2">
        <w:t>посевы.</w:t>
      </w:r>
    </w:p>
    <w:p w14:paraId="670062DE" w14:textId="7B16194F" w:rsidR="001212C2" w:rsidRPr="001212C2" w:rsidRDefault="001212C2" w:rsidP="001212C2">
      <w:r w:rsidRPr="001212C2">
        <w:t>65-ти</w:t>
      </w:r>
      <w:r w:rsidR="0067404D">
        <w:t xml:space="preserve"> </w:t>
      </w:r>
      <w:r w:rsidRPr="001212C2">
        <w:t>%</w:t>
      </w:r>
      <w:r w:rsidR="0067404D">
        <w:t xml:space="preserve"> </w:t>
      </w:r>
      <w:r w:rsidRPr="001212C2">
        <w:t>развитие</w:t>
      </w:r>
      <w:r w:rsidR="0067404D">
        <w:t xml:space="preserve"> </w:t>
      </w:r>
      <w:r w:rsidRPr="001212C2">
        <w:t>бурой</w:t>
      </w:r>
      <w:r w:rsidR="0067404D">
        <w:t xml:space="preserve"> </w:t>
      </w:r>
      <w:r w:rsidRPr="001212C2">
        <w:t>ржавчины</w:t>
      </w:r>
      <w:r w:rsidR="0067404D">
        <w:t xml:space="preserve"> </w:t>
      </w:r>
      <w:r w:rsidRPr="001212C2">
        <w:t>в</w:t>
      </w:r>
      <w:r w:rsidR="0067404D">
        <w:t xml:space="preserve"> </w:t>
      </w:r>
      <w:r w:rsidRPr="001212C2">
        <w:t>фазу</w:t>
      </w:r>
      <w:r w:rsidR="0067404D">
        <w:t xml:space="preserve"> </w:t>
      </w:r>
      <w:r w:rsidRPr="001212C2">
        <w:t>налива</w:t>
      </w:r>
      <w:r w:rsidR="0067404D">
        <w:t xml:space="preserve"> </w:t>
      </w:r>
      <w:r w:rsidRPr="001212C2">
        <w:t>зерна</w:t>
      </w:r>
      <w:r w:rsidR="0067404D">
        <w:t xml:space="preserve"> </w:t>
      </w:r>
      <w:r w:rsidRPr="001212C2">
        <w:t>приводит</w:t>
      </w:r>
      <w:r w:rsidR="0067404D">
        <w:t xml:space="preserve"> </w:t>
      </w:r>
      <w:r w:rsidRPr="001212C2">
        <w:t>к</w:t>
      </w:r>
      <w:r w:rsidR="0067404D">
        <w:t xml:space="preserve"> </w:t>
      </w:r>
      <w:r w:rsidRPr="001212C2">
        <w:t>снижению</w:t>
      </w:r>
      <w:r w:rsidR="0067404D">
        <w:t xml:space="preserve"> </w:t>
      </w:r>
      <w:r w:rsidRPr="001212C2">
        <w:t>урожайности</w:t>
      </w:r>
      <w:r w:rsidR="0067404D">
        <w:t xml:space="preserve"> </w:t>
      </w:r>
      <w:r w:rsidRPr="001212C2">
        <w:t>на</w:t>
      </w:r>
      <w:r w:rsidR="0067404D">
        <w:t xml:space="preserve"> </w:t>
      </w:r>
      <w:r w:rsidRPr="001212C2">
        <w:t>10%.</w:t>
      </w:r>
      <w:r w:rsidR="0067404D">
        <w:t xml:space="preserve"> </w:t>
      </w:r>
      <w:r w:rsidRPr="001212C2">
        <w:t>Серь</w:t>
      </w:r>
      <w:r w:rsidR="004E2B2E">
        <w:t>е</w:t>
      </w:r>
      <w:r w:rsidRPr="001212C2">
        <w:t>зно</w:t>
      </w:r>
      <w:r w:rsidR="0067404D">
        <w:t xml:space="preserve"> </w:t>
      </w:r>
      <w:r w:rsidRPr="001212C2">
        <w:t>ухудшаются</w:t>
      </w:r>
      <w:r w:rsidR="0067404D">
        <w:t xml:space="preserve"> </w:t>
      </w:r>
      <w:r w:rsidRPr="001212C2">
        <w:t>качественные</w:t>
      </w:r>
      <w:r w:rsidR="0067404D">
        <w:t xml:space="preserve"> </w:t>
      </w:r>
      <w:r w:rsidRPr="001212C2">
        <w:t>показатели</w:t>
      </w:r>
      <w:r w:rsidR="0067404D">
        <w:t xml:space="preserve"> </w:t>
      </w:r>
      <w:r w:rsidRPr="001212C2">
        <w:t>зерна.</w:t>
      </w:r>
    </w:p>
    <w:p w14:paraId="14DDC1DB" w14:textId="0E39F5E7" w:rsidR="001212C2" w:rsidRPr="001212C2" w:rsidRDefault="001212C2" w:rsidP="001212C2">
      <w:r w:rsidRPr="000479B0">
        <w:t>ДК</w:t>
      </w:r>
      <w:r w:rsidR="0067404D">
        <w:t xml:space="preserve"> </w:t>
      </w:r>
      <w:r w:rsidRPr="000479B0">
        <w:t>70-79</w:t>
      </w:r>
      <w:r w:rsidR="0067404D">
        <w:t xml:space="preserve"> </w:t>
      </w:r>
      <w:r w:rsidRPr="001212C2">
        <w:t>(молочная</w:t>
      </w:r>
      <w:r w:rsidR="0067404D">
        <w:t xml:space="preserve"> </w:t>
      </w:r>
      <w:r w:rsidRPr="001212C2">
        <w:t>спелость).</w:t>
      </w:r>
    </w:p>
    <w:p w14:paraId="1A62B4EB" w14:textId="5B5C184A" w:rsidR="001212C2" w:rsidRPr="001212C2" w:rsidRDefault="001212C2" w:rsidP="001212C2">
      <w:r w:rsidRPr="001212C2">
        <w:t>Зерно,</w:t>
      </w:r>
      <w:r w:rsidR="0067404D">
        <w:t xml:space="preserve"> </w:t>
      </w:r>
      <w:r w:rsidRPr="001212C2">
        <w:t>пораженное</w:t>
      </w:r>
      <w:r w:rsidR="0067404D">
        <w:t xml:space="preserve"> </w:t>
      </w:r>
      <w:r w:rsidRPr="001212C2">
        <w:t>1</w:t>
      </w:r>
      <w:r w:rsidR="0067404D">
        <w:t xml:space="preserve"> </w:t>
      </w:r>
      <w:r w:rsidRPr="001212C2">
        <w:t>личинкой</w:t>
      </w:r>
      <w:r w:rsidR="0067404D">
        <w:t xml:space="preserve"> </w:t>
      </w:r>
      <w:r w:rsidRPr="001212C2">
        <w:t>трипса,</w:t>
      </w:r>
      <w:r w:rsidR="0067404D">
        <w:t xml:space="preserve"> </w:t>
      </w:r>
      <w:r w:rsidRPr="001212C2">
        <w:t>теряет</w:t>
      </w:r>
      <w:r w:rsidR="0067404D">
        <w:t xml:space="preserve"> </w:t>
      </w:r>
      <w:r w:rsidRPr="001212C2">
        <w:t>1,4</w:t>
      </w:r>
      <w:r w:rsidR="0067404D">
        <w:t xml:space="preserve"> </w:t>
      </w:r>
      <w:r w:rsidRPr="001212C2">
        <w:t>мг,</w:t>
      </w:r>
      <w:r w:rsidR="0067404D">
        <w:t xml:space="preserve"> </w:t>
      </w:r>
      <w:r w:rsidRPr="001212C2">
        <w:t>или</w:t>
      </w:r>
      <w:r w:rsidR="0067404D">
        <w:t xml:space="preserve"> </w:t>
      </w:r>
      <w:r w:rsidRPr="001212C2">
        <w:t>3,9</w:t>
      </w:r>
      <w:r w:rsidR="0067404D">
        <w:t xml:space="preserve"> </w:t>
      </w:r>
      <w:r w:rsidRPr="001212C2">
        <w:t>%</w:t>
      </w:r>
      <w:r w:rsidR="0067404D">
        <w:t xml:space="preserve"> </w:t>
      </w:r>
      <w:r w:rsidRPr="001212C2">
        <w:t>своего</w:t>
      </w:r>
      <w:r w:rsidR="0067404D">
        <w:t xml:space="preserve"> </w:t>
      </w:r>
      <w:r w:rsidRPr="001212C2">
        <w:t>веса.</w:t>
      </w:r>
      <w:r w:rsidR="0067404D">
        <w:t xml:space="preserve"> </w:t>
      </w:r>
      <w:r w:rsidRPr="001212C2">
        <w:t>при</w:t>
      </w:r>
      <w:r w:rsidR="0067404D">
        <w:t xml:space="preserve"> </w:t>
      </w:r>
      <w:r w:rsidRPr="001212C2">
        <w:t>поражении</w:t>
      </w:r>
      <w:r w:rsidR="0067404D">
        <w:t xml:space="preserve"> </w:t>
      </w:r>
      <w:r w:rsidRPr="001212C2">
        <w:t>2</w:t>
      </w:r>
      <w:r w:rsidR="0067404D">
        <w:t xml:space="preserve"> </w:t>
      </w:r>
      <w:r w:rsidRPr="001212C2">
        <w:t>личинкам</w:t>
      </w:r>
      <w:r w:rsidR="0067404D">
        <w:t xml:space="preserve"> </w:t>
      </w:r>
      <w:r w:rsidRPr="001212C2">
        <w:t>зерно</w:t>
      </w:r>
      <w:r w:rsidR="0067404D">
        <w:t xml:space="preserve"> </w:t>
      </w:r>
      <w:r w:rsidRPr="001212C2">
        <w:t>теряет</w:t>
      </w:r>
      <w:r w:rsidR="0067404D">
        <w:t xml:space="preserve"> </w:t>
      </w:r>
      <w:r w:rsidRPr="001212C2">
        <w:t>2,6</w:t>
      </w:r>
      <w:r w:rsidR="0067404D">
        <w:t xml:space="preserve"> </w:t>
      </w:r>
      <w:r w:rsidRPr="001212C2">
        <w:t>мг,</w:t>
      </w:r>
      <w:r w:rsidR="0067404D">
        <w:t xml:space="preserve"> </w:t>
      </w:r>
      <w:r w:rsidRPr="001212C2">
        <w:t>или</w:t>
      </w:r>
      <w:r w:rsidR="0067404D">
        <w:t xml:space="preserve"> </w:t>
      </w:r>
      <w:r w:rsidRPr="001212C2">
        <w:t>7,3</w:t>
      </w:r>
      <w:r w:rsidR="0067404D">
        <w:t xml:space="preserve"> </w:t>
      </w:r>
      <w:r w:rsidRPr="001212C2">
        <w:t>%.</w:t>
      </w:r>
      <w:r w:rsidR="0067404D">
        <w:t xml:space="preserve"> </w:t>
      </w:r>
      <w:r w:rsidRPr="001212C2">
        <w:t>При</w:t>
      </w:r>
      <w:r w:rsidR="0067404D">
        <w:t xml:space="preserve"> </w:t>
      </w:r>
      <w:r w:rsidRPr="001212C2">
        <w:t>3</w:t>
      </w:r>
      <w:r w:rsidR="0067404D">
        <w:t xml:space="preserve"> </w:t>
      </w:r>
      <w:r w:rsidRPr="001212C2">
        <w:t>личинках</w:t>
      </w:r>
      <w:r w:rsidR="0067404D">
        <w:t xml:space="preserve"> </w:t>
      </w:r>
      <w:r w:rsidRPr="001212C2">
        <w:t>-</w:t>
      </w:r>
      <w:r w:rsidR="0067404D">
        <w:t xml:space="preserve"> </w:t>
      </w:r>
      <w:r w:rsidRPr="001212C2">
        <w:t>5,6</w:t>
      </w:r>
      <w:r w:rsidR="0067404D">
        <w:t xml:space="preserve"> </w:t>
      </w:r>
      <w:r w:rsidRPr="001212C2">
        <w:t>мг,</w:t>
      </w:r>
      <w:r w:rsidR="0067404D">
        <w:t xml:space="preserve"> </w:t>
      </w:r>
      <w:r w:rsidRPr="001212C2">
        <w:t>или</w:t>
      </w:r>
      <w:r w:rsidR="0067404D">
        <w:t xml:space="preserve"> </w:t>
      </w:r>
      <w:r w:rsidRPr="001212C2">
        <w:t>15,8</w:t>
      </w:r>
      <w:r w:rsidR="0067404D">
        <w:t xml:space="preserve"> </w:t>
      </w:r>
      <w:r w:rsidRPr="001212C2">
        <w:t>%,</w:t>
      </w:r>
      <w:r w:rsidR="0067404D">
        <w:t xml:space="preserve"> </w:t>
      </w:r>
      <w:r w:rsidRPr="001212C2">
        <w:t>при</w:t>
      </w:r>
      <w:r w:rsidR="0067404D">
        <w:t xml:space="preserve"> </w:t>
      </w:r>
      <w:r w:rsidRPr="001212C2">
        <w:t>4</w:t>
      </w:r>
      <w:r w:rsidR="0067404D">
        <w:t xml:space="preserve"> </w:t>
      </w:r>
      <w:r w:rsidRPr="001212C2">
        <w:t>личинках</w:t>
      </w:r>
      <w:r w:rsidR="0067404D">
        <w:t xml:space="preserve"> </w:t>
      </w:r>
      <w:r w:rsidRPr="001212C2">
        <w:t>–</w:t>
      </w:r>
      <w:r w:rsidR="0067404D">
        <w:t xml:space="preserve"> </w:t>
      </w:r>
      <w:r w:rsidRPr="001212C2">
        <w:t>9,3</w:t>
      </w:r>
      <w:r w:rsidR="0067404D">
        <w:t xml:space="preserve"> </w:t>
      </w:r>
      <w:r w:rsidRPr="001212C2">
        <w:t>мг,</w:t>
      </w:r>
      <w:r w:rsidR="0067404D">
        <w:t xml:space="preserve"> </w:t>
      </w:r>
      <w:r w:rsidRPr="001212C2">
        <w:t>или</w:t>
      </w:r>
      <w:r w:rsidR="0067404D">
        <w:t xml:space="preserve"> </w:t>
      </w:r>
      <w:r w:rsidRPr="001212C2">
        <w:t>25,9</w:t>
      </w:r>
      <w:r w:rsidR="0067404D">
        <w:t xml:space="preserve"> </w:t>
      </w:r>
      <w:r w:rsidRPr="001212C2">
        <w:t>%,</w:t>
      </w:r>
      <w:r w:rsidR="0067404D">
        <w:t xml:space="preserve"> </w:t>
      </w:r>
      <w:r w:rsidRPr="001212C2">
        <w:t>при</w:t>
      </w:r>
      <w:r w:rsidR="0067404D">
        <w:t xml:space="preserve"> </w:t>
      </w:r>
      <w:r w:rsidRPr="001212C2">
        <w:t>5</w:t>
      </w:r>
      <w:r w:rsidR="0067404D">
        <w:t xml:space="preserve"> </w:t>
      </w:r>
      <w:r w:rsidRPr="001212C2">
        <w:t>и</w:t>
      </w:r>
      <w:r w:rsidR="0067404D">
        <w:t xml:space="preserve"> </w:t>
      </w:r>
      <w:r w:rsidRPr="001212C2">
        <w:t>более</w:t>
      </w:r>
      <w:r w:rsidR="0067404D">
        <w:t xml:space="preserve"> </w:t>
      </w:r>
      <w:r w:rsidRPr="001212C2">
        <w:t>личинках</w:t>
      </w:r>
      <w:r w:rsidR="0067404D">
        <w:t xml:space="preserve"> </w:t>
      </w:r>
      <w:r w:rsidRPr="001212C2">
        <w:t>–</w:t>
      </w:r>
      <w:r w:rsidR="0067404D">
        <w:t xml:space="preserve"> </w:t>
      </w:r>
      <w:r w:rsidRPr="001212C2">
        <w:t>14,2</w:t>
      </w:r>
      <w:r w:rsidR="0067404D">
        <w:t xml:space="preserve"> </w:t>
      </w:r>
      <w:r w:rsidRPr="001212C2">
        <w:t>мг,</w:t>
      </w:r>
      <w:r w:rsidR="0067404D">
        <w:t xml:space="preserve"> </w:t>
      </w:r>
      <w:r w:rsidRPr="001212C2">
        <w:t>или</w:t>
      </w:r>
      <w:r w:rsidR="0067404D">
        <w:t xml:space="preserve"> </w:t>
      </w:r>
      <w:r w:rsidRPr="001212C2">
        <w:t>30,6</w:t>
      </w:r>
      <w:r w:rsidR="0067404D">
        <w:t xml:space="preserve"> </w:t>
      </w:r>
      <w:r w:rsidRPr="001212C2">
        <w:t>%.</w:t>
      </w:r>
    </w:p>
    <w:p w14:paraId="57C3645A" w14:textId="44257D13" w:rsidR="001212C2" w:rsidRPr="001212C2" w:rsidRDefault="0067404D" w:rsidP="001212C2">
      <w:pPr>
        <w:rPr>
          <w:bCs/>
        </w:rPr>
      </w:pPr>
      <w:r>
        <w:t xml:space="preserve"> </w:t>
      </w:r>
      <w:r w:rsidR="001212C2" w:rsidRPr="001212C2">
        <w:t>При</w:t>
      </w:r>
      <w:r>
        <w:t xml:space="preserve"> </w:t>
      </w:r>
      <w:r w:rsidR="001212C2" w:rsidRPr="001212C2">
        <w:t>численности</w:t>
      </w:r>
      <w:r>
        <w:t xml:space="preserve"> </w:t>
      </w:r>
      <w:r w:rsidR="001212C2" w:rsidRPr="001212C2">
        <w:rPr>
          <w:bCs/>
        </w:rPr>
        <w:t>жука</w:t>
      </w:r>
      <w:r>
        <w:rPr>
          <w:bCs/>
        </w:rPr>
        <w:t xml:space="preserve"> </w:t>
      </w:r>
      <w:r w:rsidR="001212C2" w:rsidRPr="001212C2">
        <w:rPr>
          <w:bCs/>
        </w:rPr>
        <w:t>кузьки</w:t>
      </w:r>
      <w:r>
        <w:rPr>
          <w:bCs/>
        </w:rPr>
        <w:t xml:space="preserve"> </w:t>
      </w:r>
      <w:r w:rsidR="001212C2" w:rsidRPr="001212C2">
        <w:rPr>
          <w:bCs/>
        </w:rPr>
        <w:t>(более</w:t>
      </w:r>
      <w:r>
        <w:rPr>
          <w:bCs/>
        </w:rPr>
        <w:t xml:space="preserve"> </w:t>
      </w:r>
      <w:r w:rsidR="001212C2" w:rsidRPr="001212C2">
        <w:rPr>
          <w:bCs/>
        </w:rPr>
        <w:t>5</w:t>
      </w:r>
      <w:r>
        <w:rPr>
          <w:bCs/>
        </w:rPr>
        <w:t xml:space="preserve"> </w:t>
      </w:r>
      <w:r w:rsidR="001212C2" w:rsidRPr="001212C2">
        <w:rPr>
          <w:bCs/>
        </w:rPr>
        <w:t>экз/м</w:t>
      </w:r>
      <w:r w:rsidR="001212C2" w:rsidRPr="001212C2">
        <w:rPr>
          <w:bCs/>
          <w:vertAlign w:val="superscript"/>
        </w:rPr>
        <w:t>2</w:t>
      </w:r>
      <w:r w:rsidR="001212C2" w:rsidRPr="001212C2">
        <w:rPr>
          <w:bCs/>
        </w:rPr>
        <w:t>)</w:t>
      </w:r>
      <w:r>
        <w:rPr>
          <w:bCs/>
        </w:rPr>
        <w:t xml:space="preserve"> </w:t>
      </w:r>
      <w:r w:rsidR="001212C2" w:rsidRPr="001212C2">
        <w:rPr>
          <w:bCs/>
        </w:rPr>
        <w:t>недобор</w:t>
      </w:r>
      <w:r>
        <w:rPr>
          <w:bCs/>
        </w:rPr>
        <w:t xml:space="preserve"> </w:t>
      </w:r>
      <w:r w:rsidR="001212C2" w:rsidRPr="001212C2">
        <w:rPr>
          <w:bCs/>
        </w:rPr>
        <w:t>урожая</w:t>
      </w:r>
      <w:r>
        <w:rPr>
          <w:bCs/>
        </w:rPr>
        <w:t xml:space="preserve"> </w:t>
      </w:r>
      <w:r w:rsidR="001212C2" w:rsidRPr="001212C2">
        <w:rPr>
          <w:bCs/>
        </w:rPr>
        <w:t>составляет</w:t>
      </w:r>
      <w:r>
        <w:rPr>
          <w:bCs/>
        </w:rPr>
        <w:t xml:space="preserve"> </w:t>
      </w:r>
      <w:r w:rsidR="001212C2" w:rsidRPr="001212C2">
        <w:rPr>
          <w:bCs/>
        </w:rPr>
        <w:t>более</w:t>
      </w:r>
      <w:r>
        <w:rPr>
          <w:bCs/>
        </w:rPr>
        <w:t xml:space="preserve"> </w:t>
      </w:r>
      <w:r w:rsidR="001212C2" w:rsidRPr="001212C2">
        <w:rPr>
          <w:bCs/>
        </w:rPr>
        <w:t>3,5</w:t>
      </w:r>
      <w:r>
        <w:rPr>
          <w:bCs/>
        </w:rPr>
        <w:t xml:space="preserve"> </w:t>
      </w:r>
      <w:r w:rsidR="001212C2" w:rsidRPr="001212C2">
        <w:rPr>
          <w:bCs/>
        </w:rPr>
        <w:t>ц/га.</w:t>
      </w:r>
    </w:p>
    <w:p w14:paraId="7DEDA762" w14:textId="10D75E2F" w:rsidR="001212C2" w:rsidRPr="001212C2" w:rsidRDefault="001212C2" w:rsidP="001212C2">
      <w:r w:rsidRPr="001212C2">
        <w:t>ДК</w:t>
      </w:r>
      <w:r w:rsidR="0067404D">
        <w:t xml:space="preserve"> </w:t>
      </w:r>
      <w:r w:rsidRPr="000479B0">
        <w:t>80-99</w:t>
      </w:r>
      <w:r w:rsidR="0067404D">
        <w:t xml:space="preserve"> </w:t>
      </w:r>
      <w:r w:rsidR="005247D9" w:rsidRPr="000479B0">
        <w:t>(</w:t>
      </w:r>
      <w:r w:rsidRPr="000479B0">
        <w:t>Спелость</w:t>
      </w:r>
      <w:r w:rsidR="0067404D">
        <w:t xml:space="preserve"> </w:t>
      </w:r>
      <w:r w:rsidRPr="000479B0">
        <w:t>семян</w:t>
      </w:r>
      <w:r w:rsidR="005247D9" w:rsidRPr="000479B0">
        <w:t>)</w:t>
      </w:r>
      <w:r w:rsidR="0067404D">
        <w:t xml:space="preserve"> </w:t>
      </w:r>
    </w:p>
    <w:p w14:paraId="1C046CA2" w14:textId="52938D88" w:rsidR="00AB4181" w:rsidRDefault="001212C2" w:rsidP="001212C2">
      <w:pPr>
        <w:sectPr w:rsidR="00AB4181" w:rsidSect="003F2DAE">
          <w:footerReference w:type="default" r:id="rId37"/>
          <w:footnotePr>
            <w:pos w:val="beneathText"/>
            <w:numRestart w:val="eachSect"/>
          </w:footnotePr>
          <w:pgSz w:w="11907" w:h="16840" w:code="9"/>
          <w:pgMar w:top="1134" w:right="851" w:bottom="1134" w:left="1701" w:header="0" w:footer="567" w:gutter="0"/>
          <w:cols w:space="708"/>
          <w:titlePg/>
          <w:docGrid w:linePitch="360"/>
        </w:sectPr>
      </w:pPr>
      <w:r w:rsidRPr="001212C2">
        <w:t>Уборку</w:t>
      </w:r>
      <w:r w:rsidR="0067404D">
        <w:t xml:space="preserve"> </w:t>
      </w:r>
      <w:r w:rsidRPr="001212C2">
        <w:t>необходимо</w:t>
      </w:r>
      <w:r w:rsidR="0067404D">
        <w:t xml:space="preserve"> </w:t>
      </w:r>
      <w:r w:rsidRPr="001212C2">
        <w:t>провести</w:t>
      </w:r>
      <w:r w:rsidR="0067404D">
        <w:t xml:space="preserve"> </w:t>
      </w:r>
      <w:r w:rsidRPr="001212C2">
        <w:t>в</w:t>
      </w:r>
      <w:r w:rsidR="0067404D">
        <w:t xml:space="preserve"> </w:t>
      </w:r>
      <w:r w:rsidRPr="001212C2">
        <w:t>короткие</w:t>
      </w:r>
      <w:r w:rsidR="0067404D">
        <w:t xml:space="preserve"> </w:t>
      </w:r>
      <w:r w:rsidRPr="001212C2">
        <w:t>сроки.</w:t>
      </w:r>
      <w:r w:rsidR="0067404D">
        <w:t xml:space="preserve"> </w:t>
      </w:r>
      <w:r w:rsidRPr="001212C2">
        <w:t>Запаздывание</w:t>
      </w:r>
      <w:r w:rsidR="0067404D">
        <w:t xml:space="preserve"> </w:t>
      </w:r>
      <w:r w:rsidRPr="001212C2">
        <w:t>со</w:t>
      </w:r>
      <w:r w:rsidR="0067404D">
        <w:t xml:space="preserve"> </w:t>
      </w:r>
      <w:r w:rsidRPr="001212C2">
        <w:t>сбором</w:t>
      </w:r>
      <w:r w:rsidR="0067404D">
        <w:t xml:space="preserve"> </w:t>
      </w:r>
      <w:r w:rsidRPr="001212C2">
        <w:t>урожая</w:t>
      </w:r>
      <w:r w:rsidR="0067404D">
        <w:t xml:space="preserve"> </w:t>
      </w:r>
      <w:r w:rsidRPr="001212C2">
        <w:t>приведет</w:t>
      </w:r>
      <w:r w:rsidR="0067404D">
        <w:t xml:space="preserve"> </w:t>
      </w:r>
      <w:r w:rsidRPr="001212C2">
        <w:t>к</w:t>
      </w:r>
      <w:r w:rsidR="0067404D">
        <w:t xml:space="preserve"> </w:t>
      </w:r>
      <w:r w:rsidRPr="001212C2">
        <w:t>его</w:t>
      </w:r>
      <w:r w:rsidR="0067404D">
        <w:t xml:space="preserve"> </w:t>
      </w:r>
      <w:r w:rsidRPr="001212C2">
        <w:t>потерям</w:t>
      </w:r>
      <w:r w:rsidR="0067404D">
        <w:t xml:space="preserve"> </w:t>
      </w:r>
      <w:r w:rsidRPr="001212C2">
        <w:t>зерна</w:t>
      </w:r>
      <w:r w:rsidR="0067404D">
        <w:t xml:space="preserve"> </w:t>
      </w:r>
      <w:r w:rsidRPr="001212C2">
        <w:t>в</w:t>
      </w:r>
      <w:r w:rsidR="0067404D">
        <w:t xml:space="preserve"> </w:t>
      </w:r>
      <w:r w:rsidRPr="001212C2">
        <w:t>связи</w:t>
      </w:r>
      <w:r w:rsidR="0067404D">
        <w:t xml:space="preserve"> </w:t>
      </w:r>
      <w:r w:rsidRPr="001212C2">
        <w:t>с</w:t>
      </w:r>
      <w:r w:rsidR="0067404D">
        <w:t xml:space="preserve"> </w:t>
      </w:r>
      <w:r w:rsidRPr="001212C2">
        <w:t>растрескиванием</w:t>
      </w:r>
      <w:r w:rsidR="0067404D">
        <w:t xml:space="preserve"> </w:t>
      </w:r>
      <w:r w:rsidRPr="001212C2">
        <w:t>колосьев</w:t>
      </w:r>
      <w:r w:rsidR="0067404D">
        <w:t xml:space="preserve"> </w:t>
      </w:r>
      <w:r w:rsidRPr="001212C2">
        <w:t>и</w:t>
      </w:r>
      <w:r w:rsidR="0067404D">
        <w:t xml:space="preserve"> </w:t>
      </w:r>
      <w:r w:rsidRPr="001212C2">
        <w:t>осыпанием</w:t>
      </w:r>
      <w:r w:rsidR="0067404D">
        <w:t xml:space="preserve"> </w:t>
      </w:r>
      <w:r w:rsidRPr="001212C2">
        <w:t>зерна,</w:t>
      </w:r>
      <w:r w:rsidR="0067404D">
        <w:t xml:space="preserve"> </w:t>
      </w:r>
      <w:r w:rsidRPr="001212C2">
        <w:t>а</w:t>
      </w:r>
      <w:r w:rsidR="0067404D">
        <w:t xml:space="preserve"> </w:t>
      </w:r>
      <w:r w:rsidRPr="001212C2">
        <w:t>также</w:t>
      </w:r>
      <w:r w:rsidR="0067404D">
        <w:t xml:space="preserve"> </w:t>
      </w:r>
      <w:r w:rsidRPr="001212C2">
        <w:t>его</w:t>
      </w:r>
      <w:r w:rsidR="0067404D">
        <w:t xml:space="preserve"> </w:t>
      </w:r>
      <w:r w:rsidRPr="001212C2">
        <w:t>«стеканием»</w:t>
      </w:r>
      <w:r w:rsidR="0067404D">
        <w:t xml:space="preserve"> </w:t>
      </w:r>
      <w:r w:rsidRPr="001212C2">
        <w:t>во</w:t>
      </w:r>
      <w:r w:rsidR="0067404D">
        <w:t xml:space="preserve"> </w:t>
      </w:r>
      <w:r w:rsidRPr="001212C2">
        <w:t>влажную</w:t>
      </w:r>
      <w:r w:rsidR="0067404D">
        <w:t xml:space="preserve"> </w:t>
      </w:r>
      <w:r w:rsidRPr="001212C2">
        <w:t>погоду.</w:t>
      </w:r>
      <w:r w:rsidR="0067404D">
        <w:t xml:space="preserve"> </w:t>
      </w:r>
      <w:r w:rsidRPr="001212C2">
        <w:t>Если</w:t>
      </w:r>
      <w:r w:rsidR="0067404D">
        <w:t xml:space="preserve"> </w:t>
      </w:r>
      <w:r w:rsidRPr="001212C2">
        <w:t>собранные</w:t>
      </w:r>
      <w:r w:rsidR="0067404D">
        <w:t xml:space="preserve"> </w:t>
      </w:r>
      <w:r w:rsidRPr="001212C2">
        <w:t>семена</w:t>
      </w:r>
      <w:r w:rsidR="0067404D">
        <w:t xml:space="preserve"> </w:t>
      </w:r>
      <w:r w:rsidRPr="001212C2">
        <w:t>имеют</w:t>
      </w:r>
      <w:r w:rsidR="0067404D">
        <w:t xml:space="preserve"> </w:t>
      </w:r>
      <w:r w:rsidRPr="001212C2">
        <w:t>высокую</w:t>
      </w:r>
      <w:r w:rsidR="0067404D">
        <w:t xml:space="preserve"> </w:t>
      </w:r>
      <w:r w:rsidRPr="001212C2">
        <w:t>влажность,</w:t>
      </w:r>
      <w:r w:rsidR="0067404D">
        <w:t xml:space="preserve"> </w:t>
      </w:r>
      <w:r w:rsidRPr="001212C2">
        <w:t>их</w:t>
      </w:r>
      <w:r w:rsidR="0067404D">
        <w:t xml:space="preserve"> </w:t>
      </w:r>
      <w:r w:rsidRPr="001212C2">
        <w:t>надо</w:t>
      </w:r>
      <w:r w:rsidR="0067404D">
        <w:t xml:space="preserve"> </w:t>
      </w:r>
      <w:r w:rsidRPr="001212C2">
        <w:t>просушить</w:t>
      </w:r>
      <w:r w:rsidR="0067404D">
        <w:t xml:space="preserve"> </w:t>
      </w:r>
      <w:r w:rsidRPr="001212C2">
        <w:t>до</w:t>
      </w:r>
      <w:r w:rsidR="0067404D">
        <w:t xml:space="preserve"> </w:t>
      </w:r>
      <w:r w:rsidRPr="001212C2">
        <w:t>стандартной</w:t>
      </w:r>
      <w:r w:rsidR="0067404D">
        <w:t xml:space="preserve"> </w:t>
      </w:r>
      <w:r w:rsidRPr="001212C2">
        <w:t>влажности</w:t>
      </w:r>
      <w:r w:rsidR="0067404D">
        <w:t xml:space="preserve"> </w:t>
      </w:r>
      <w:r w:rsidRPr="001212C2">
        <w:t>14</w:t>
      </w:r>
      <w:r w:rsidR="0067404D">
        <w:t xml:space="preserve"> </w:t>
      </w:r>
      <w:r w:rsidRPr="001212C2">
        <w:t>%.</w:t>
      </w:r>
      <w:r w:rsidR="0067404D">
        <w:t xml:space="preserve"> </w:t>
      </w:r>
      <w:r w:rsidRPr="001212C2">
        <w:t>После</w:t>
      </w:r>
      <w:r w:rsidR="0067404D">
        <w:t xml:space="preserve"> </w:t>
      </w:r>
      <w:r w:rsidRPr="001212C2">
        <w:t>этого</w:t>
      </w:r>
      <w:r w:rsidR="0067404D">
        <w:t xml:space="preserve"> </w:t>
      </w:r>
      <w:r w:rsidRPr="001212C2">
        <w:t>они</w:t>
      </w:r>
      <w:r w:rsidR="0067404D">
        <w:t xml:space="preserve"> </w:t>
      </w:r>
      <w:r w:rsidRPr="001212C2">
        <w:t>готовы</w:t>
      </w:r>
      <w:r w:rsidR="0067404D">
        <w:t xml:space="preserve"> </w:t>
      </w:r>
      <w:r w:rsidRPr="001212C2">
        <w:t>к</w:t>
      </w:r>
      <w:r w:rsidR="0067404D">
        <w:t xml:space="preserve"> </w:t>
      </w:r>
      <w:r w:rsidRPr="001212C2">
        <w:t>очистке,</w:t>
      </w:r>
      <w:r w:rsidR="0067404D">
        <w:t xml:space="preserve"> </w:t>
      </w:r>
      <w:r w:rsidRPr="001212C2">
        <w:t>подогреву</w:t>
      </w:r>
      <w:r w:rsidR="0067404D">
        <w:t xml:space="preserve"> </w:t>
      </w:r>
      <w:r w:rsidRPr="001212C2">
        <w:t>с</w:t>
      </w:r>
      <w:r w:rsidR="0067404D">
        <w:t xml:space="preserve"> </w:t>
      </w:r>
      <w:r w:rsidRPr="001212C2">
        <w:t>помощью</w:t>
      </w:r>
      <w:r w:rsidR="0067404D">
        <w:t xml:space="preserve"> </w:t>
      </w:r>
      <w:r w:rsidRPr="001212C2">
        <w:t>теплового</w:t>
      </w:r>
      <w:r w:rsidR="0067404D">
        <w:t xml:space="preserve"> </w:t>
      </w:r>
      <w:r w:rsidRPr="001212C2">
        <w:t>воздуха</w:t>
      </w:r>
      <w:r w:rsidR="0067404D">
        <w:t xml:space="preserve"> </w:t>
      </w:r>
      <w:r w:rsidRPr="001212C2">
        <w:t>и</w:t>
      </w:r>
      <w:r w:rsidR="0067404D">
        <w:t xml:space="preserve"> </w:t>
      </w:r>
      <w:r w:rsidRPr="001212C2">
        <w:t>протравливанию.</w:t>
      </w:r>
      <w:r w:rsidR="0067404D">
        <w:t xml:space="preserve"> </w:t>
      </w:r>
      <w:r w:rsidRPr="001212C2">
        <w:t>Хранение</w:t>
      </w:r>
      <w:r w:rsidR="0067404D">
        <w:t xml:space="preserve"> </w:t>
      </w:r>
      <w:r w:rsidRPr="001212C2">
        <w:t>пшеницы</w:t>
      </w:r>
      <w:r w:rsidR="0067404D">
        <w:t xml:space="preserve"> </w:t>
      </w:r>
      <w:r w:rsidRPr="001212C2">
        <w:t>осуществляют</w:t>
      </w:r>
      <w:r w:rsidR="0067404D">
        <w:t xml:space="preserve"> </w:t>
      </w:r>
      <w:r w:rsidRPr="001212C2">
        <w:t>в</w:t>
      </w:r>
      <w:r w:rsidR="0067404D">
        <w:t xml:space="preserve"> </w:t>
      </w:r>
      <w:r w:rsidRPr="001212C2">
        <w:t>помещениях,</w:t>
      </w:r>
      <w:r w:rsidR="0067404D">
        <w:t xml:space="preserve"> </w:t>
      </w:r>
      <w:r w:rsidRPr="001212C2">
        <w:t>которые</w:t>
      </w:r>
      <w:r w:rsidR="0067404D">
        <w:t xml:space="preserve"> </w:t>
      </w:r>
      <w:r w:rsidRPr="001212C2">
        <w:t>тщательно</w:t>
      </w:r>
      <w:r w:rsidR="0067404D">
        <w:t xml:space="preserve"> </w:t>
      </w:r>
      <w:r w:rsidRPr="001212C2">
        <w:t>проветриваются.</w:t>
      </w:r>
      <w:r w:rsidR="0067404D">
        <w:t xml:space="preserve"> </w:t>
      </w:r>
      <w:r w:rsidRPr="001212C2">
        <w:t>Влажность</w:t>
      </w:r>
      <w:r w:rsidR="0067404D">
        <w:t xml:space="preserve"> </w:t>
      </w:r>
      <w:r w:rsidRPr="001212C2">
        <w:t>воздуха</w:t>
      </w:r>
      <w:r w:rsidR="0067404D">
        <w:t xml:space="preserve"> </w:t>
      </w:r>
      <w:r w:rsidRPr="001212C2">
        <w:t>в</w:t>
      </w:r>
      <w:r w:rsidR="0067404D">
        <w:t xml:space="preserve"> </w:t>
      </w:r>
      <w:r w:rsidRPr="001212C2">
        <w:t>них</w:t>
      </w:r>
      <w:r w:rsidR="0067404D">
        <w:t xml:space="preserve"> </w:t>
      </w:r>
      <w:r w:rsidRPr="001212C2">
        <w:t>должна</w:t>
      </w:r>
      <w:r w:rsidR="0067404D">
        <w:t xml:space="preserve"> </w:t>
      </w:r>
      <w:r w:rsidRPr="001212C2">
        <w:t>быть</w:t>
      </w:r>
      <w:r w:rsidR="0067404D">
        <w:t xml:space="preserve"> </w:t>
      </w:r>
      <w:r w:rsidRPr="001212C2">
        <w:t>не</w:t>
      </w:r>
      <w:r w:rsidR="0067404D">
        <w:t xml:space="preserve"> </w:t>
      </w:r>
      <w:r w:rsidRPr="001212C2">
        <w:t>более</w:t>
      </w:r>
      <w:r w:rsidR="0067404D">
        <w:t xml:space="preserve"> </w:t>
      </w:r>
      <w:r w:rsidRPr="001212C2">
        <w:t>70</w:t>
      </w:r>
      <w:r w:rsidR="0067404D">
        <w:t xml:space="preserve"> </w:t>
      </w:r>
      <w:r w:rsidRPr="001212C2">
        <w:t>процентов,</w:t>
      </w:r>
      <w:r w:rsidR="0067404D">
        <w:t xml:space="preserve"> </w:t>
      </w:r>
      <w:r w:rsidRPr="001212C2">
        <w:t>а</w:t>
      </w:r>
      <w:r w:rsidR="0067404D">
        <w:t xml:space="preserve"> </w:t>
      </w:r>
      <w:r w:rsidRPr="001212C2">
        <w:t>температура</w:t>
      </w:r>
      <w:r w:rsidR="0067404D">
        <w:t xml:space="preserve"> </w:t>
      </w:r>
      <w:r w:rsidRPr="001212C2">
        <w:t>воздуха</w:t>
      </w:r>
      <w:r w:rsidR="0067404D">
        <w:t xml:space="preserve"> </w:t>
      </w:r>
      <w:r w:rsidRPr="001212C2">
        <w:t>–</w:t>
      </w:r>
      <w:r w:rsidR="0067404D">
        <w:t xml:space="preserve"> </w:t>
      </w:r>
      <w:r w:rsidRPr="001212C2">
        <w:t>пять-восемь</w:t>
      </w:r>
      <w:r w:rsidR="0067404D">
        <w:t xml:space="preserve"> </w:t>
      </w:r>
      <w:r w:rsidRPr="001212C2">
        <w:t>градусов</w:t>
      </w:r>
      <w:r w:rsidR="0067404D">
        <w:t xml:space="preserve"> </w:t>
      </w:r>
      <w:r w:rsidRPr="001212C2">
        <w:t>выше</w:t>
      </w:r>
      <w:r w:rsidR="0067404D">
        <w:t xml:space="preserve"> </w:t>
      </w:r>
      <w:r w:rsidRPr="001212C2">
        <w:t>нуля.</w:t>
      </w:r>
      <w:r w:rsidR="0067404D">
        <w:t xml:space="preserve"> </w:t>
      </w:r>
      <w:r w:rsidRPr="001212C2">
        <w:t>Периодами</w:t>
      </w:r>
      <w:r w:rsidR="0067404D">
        <w:t xml:space="preserve"> </w:t>
      </w:r>
      <w:r w:rsidRPr="001212C2">
        <w:t>зерно</w:t>
      </w:r>
      <w:r w:rsidR="0067404D">
        <w:t xml:space="preserve"> </w:t>
      </w:r>
      <w:r w:rsidRPr="001212C2">
        <w:t>перемешивают,</w:t>
      </w:r>
      <w:r w:rsidR="0067404D">
        <w:t xml:space="preserve"> </w:t>
      </w:r>
      <w:r w:rsidRPr="001212C2">
        <w:t>чтобы</w:t>
      </w:r>
      <w:r w:rsidR="0067404D">
        <w:t xml:space="preserve"> </w:t>
      </w:r>
      <w:r w:rsidRPr="001212C2">
        <w:t>избежать</w:t>
      </w:r>
      <w:r w:rsidR="0067404D">
        <w:t xml:space="preserve"> </w:t>
      </w:r>
      <w:r w:rsidRPr="001212C2">
        <w:t>его</w:t>
      </w:r>
      <w:r w:rsidR="0067404D">
        <w:t xml:space="preserve"> </w:t>
      </w:r>
      <w:r w:rsidRPr="001212C2">
        <w:t>нагревания</w:t>
      </w:r>
      <w:r w:rsidR="0067404D">
        <w:t xml:space="preserve"> </w:t>
      </w:r>
      <w:r w:rsidRPr="001212C2">
        <w:t>и</w:t>
      </w:r>
      <w:r w:rsidR="0067404D">
        <w:t xml:space="preserve"> </w:t>
      </w:r>
      <w:r w:rsidRPr="001212C2">
        <w:t>выпревания.</w:t>
      </w:r>
      <w:r w:rsidR="0067404D">
        <w:t xml:space="preserve"> </w:t>
      </w:r>
      <w:r w:rsidRPr="001212C2">
        <w:t>Соблюдение</w:t>
      </w:r>
      <w:r w:rsidR="0067404D">
        <w:t xml:space="preserve"> </w:t>
      </w:r>
      <w:r w:rsidRPr="001212C2">
        <w:t>технологии</w:t>
      </w:r>
      <w:r w:rsidR="0067404D">
        <w:t xml:space="preserve"> </w:t>
      </w:r>
      <w:r w:rsidRPr="001212C2">
        <w:t>выращивания,</w:t>
      </w:r>
      <w:r w:rsidR="0067404D">
        <w:t xml:space="preserve"> </w:t>
      </w:r>
      <w:r w:rsidRPr="001212C2">
        <w:t>сбора,</w:t>
      </w:r>
      <w:r w:rsidR="0067404D">
        <w:t xml:space="preserve"> </w:t>
      </w:r>
      <w:r w:rsidRPr="001212C2">
        <w:t>хранения</w:t>
      </w:r>
      <w:r w:rsidR="0067404D">
        <w:t xml:space="preserve"> </w:t>
      </w:r>
      <w:r w:rsidRPr="001212C2">
        <w:t>озимой</w:t>
      </w:r>
      <w:r w:rsidR="0067404D">
        <w:t xml:space="preserve"> </w:t>
      </w:r>
      <w:r w:rsidRPr="001212C2">
        <w:t>пшеницы</w:t>
      </w:r>
      <w:r w:rsidR="0067404D">
        <w:t xml:space="preserve"> </w:t>
      </w:r>
      <w:r w:rsidRPr="001212C2">
        <w:t>позволяет</w:t>
      </w:r>
      <w:r w:rsidR="0067404D">
        <w:t xml:space="preserve"> </w:t>
      </w:r>
      <w:r w:rsidRPr="001212C2">
        <w:t>сохранить</w:t>
      </w:r>
      <w:r w:rsidR="0067404D">
        <w:t xml:space="preserve"> </w:t>
      </w:r>
      <w:r w:rsidRPr="001212C2">
        <w:t>высокие</w:t>
      </w:r>
      <w:r w:rsidR="0067404D">
        <w:t xml:space="preserve"> </w:t>
      </w:r>
      <w:r w:rsidRPr="001212C2">
        <w:t>урожаи</w:t>
      </w:r>
      <w:r w:rsidR="0067404D">
        <w:t xml:space="preserve"> </w:t>
      </w:r>
      <w:r w:rsidRPr="001212C2">
        <w:t>культуры</w:t>
      </w:r>
      <w:r w:rsidR="0067404D">
        <w:t xml:space="preserve"> </w:t>
      </w:r>
      <w:r w:rsidRPr="001212C2">
        <w:t>до</w:t>
      </w:r>
      <w:r w:rsidR="0067404D">
        <w:t xml:space="preserve"> </w:t>
      </w:r>
      <w:r w:rsidRPr="001212C2">
        <w:t>следующего</w:t>
      </w:r>
      <w:r w:rsidR="0067404D">
        <w:t xml:space="preserve"> </w:t>
      </w:r>
      <w:r w:rsidRPr="001212C2">
        <w:t>года.</w:t>
      </w:r>
    </w:p>
    <w:p w14:paraId="75EA546B" w14:textId="6E053284" w:rsidR="00AB4181" w:rsidRPr="00B62993" w:rsidRDefault="009A70A2" w:rsidP="00AB4181">
      <w:pPr>
        <w:pStyle w:val="2"/>
      </w:pPr>
      <w:bookmarkStart w:id="4216" w:name="_Toc94826168"/>
      <w:r>
        <w:lastRenderedPageBreak/>
        <w:t>Матрица</w:t>
      </w:r>
      <w:r w:rsidR="0067404D">
        <w:t xml:space="preserve"> </w:t>
      </w:r>
      <w:r w:rsidR="00AB4181">
        <w:t>взаимосвязи</w:t>
      </w:r>
      <w:r w:rsidR="0067404D">
        <w:t xml:space="preserve"> </w:t>
      </w:r>
      <w:r w:rsidR="00AB4181">
        <w:t>параметров</w:t>
      </w:r>
      <w:r w:rsidR="0067404D">
        <w:t xml:space="preserve"> </w:t>
      </w:r>
      <w:r w:rsidR="00AB4181">
        <w:t>стадий</w:t>
      </w:r>
      <w:r w:rsidR="0067404D">
        <w:t xml:space="preserve"> </w:t>
      </w:r>
      <w:r w:rsidR="00AB4181">
        <w:t>растения</w:t>
      </w:r>
      <w:bookmarkEnd w:id="4216"/>
      <w:r w:rsidR="0067404D">
        <w:t xml:space="preserve"> </w:t>
      </w:r>
    </w:p>
    <w:p w14:paraId="439DB9D2" w14:textId="4246E8E7" w:rsidR="009A70A2" w:rsidRDefault="00286848" w:rsidP="00AB4181">
      <w:r>
        <w:t>В</w:t>
      </w:r>
      <w:r w:rsidR="0067404D">
        <w:t xml:space="preserve"> </w:t>
      </w:r>
      <w:r>
        <w:t>результате</w:t>
      </w:r>
      <w:r w:rsidR="0067404D">
        <w:t xml:space="preserve"> </w:t>
      </w:r>
      <w:r w:rsidR="009A70A2">
        <w:t xml:space="preserve">проведенного </w:t>
      </w:r>
      <w:r>
        <w:t>анализа</w:t>
      </w:r>
      <w:r w:rsidR="0067404D">
        <w:t xml:space="preserve"> </w:t>
      </w:r>
      <w:r w:rsidR="009A70A2">
        <w:t xml:space="preserve">экспертных знаний по </w:t>
      </w:r>
      <w:r>
        <w:t>рост</w:t>
      </w:r>
      <w:r w:rsidR="009A70A2">
        <w:t>у</w:t>
      </w:r>
      <w:r w:rsidR="0067404D">
        <w:t xml:space="preserve"> </w:t>
      </w:r>
      <w:r>
        <w:t>и</w:t>
      </w:r>
      <w:r w:rsidR="0067404D">
        <w:t xml:space="preserve"> </w:t>
      </w:r>
      <w:r>
        <w:t>развити</w:t>
      </w:r>
      <w:r w:rsidR="009A70A2">
        <w:t>ю</w:t>
      </w:r>
      <w:r w:rsidR="0067404D">
        <w:t xml:space="preserve"> </w:t>
      </w:r>
      <w:r>
        <w:t>озимой</w:t>
      </w:r>
      <w:r w:rsidR="0067404D">
        <w:t xml:space="preserve"> </w:t>
      </w:r>
      <w:r>
        <w:t>пшеницы,</w:t>
      </w:r>
      <w:r w:rsidR="0067404D">
        <w:t xml:space="preserve"> </w:t>
      </w:r>
      <w:r w:rsidR="00C5207E">
        <w:t>была</w:t>
      </w:r>
      <w:r w:rsidR="0067404D">
        <w:t xml:space="preserve"> </w:t>
      </w:r>
      <w:r w:rsidR="00C5207E">
        <w:t>построена</w:t>
      </w:r>
      <w:r w:rsidR="0067404D">
        <w:t xml:space="preserve"> </w:t>
      </w:r>
      <w:r w:rsidR="009A70A2">
        <w:t xml:space="preserve">матрица </w:t>
      </w:r>
      <w:r w:rsidR="00C5207E">
        <w:t>взаимосвяз</w:t>
      </w:r>
      <w:r w:rsidR="009A70A2">
        <w:t>и</w:t>
      </w:r>
      <w:r w:rsidR="0067404D">
        <w:t xml:space="preserve"> </w:t>
      </w:r>
      <w:r w:rsidR="00C5207E">
        <w:t>параметров</w:t>
      </w:r>
      <w:r w:rsidR="0067404D">
        <w:t xml:space="preserve"> </w:t>
      </w:r>
      <w:r w:rsidR="00C5207E">
        <w:t>на</w:t>
      </w:r>
      <w:r w:rsidR="0067404D">
        <w:t xml:space="preserve"> </w:t>
      </w:r>
      <w:r w:rsidR="00C5207E">
        <w:t>входе</w:t>
      </w:r>
      <w:r w:rsidR="0067404D">
        <w:t xml:space="preserve"> </w:t>
      </w:r>
      <w:r w:rsidR="00C5207E">
        <w:t>и</w:t>
      </w:r>
      <w:r w:rsidR="0067404D">
        <w:t xml:space="preserve"> </w:t>
      </w:r>
      <w:r w:rsidR="00C5207E">
        <w:t>выходе</w:t>
      </w:r>
      <w:r w:rsidR="0067404D">
        <w:t xml:space="preserve"> </w:t>
      </w:r>
      <w:r w:rsidR="00C5207E">
        <w:t>каждой</w:t>
      </w:r>
      <w:r w:rsidR="0067404D">
        <w:t xml:space="preserve"> </w:t>
      </w:r>
      <w:r w:rsidR="00C5207E">
        <w:t>стадии</w:t>
      </w:r>
      <w:r w:rsidR="00D476C3">
        <w:t>,</w:t>
      </w:r>
      <w:r w:rsidR="0067404D">
        <w:t xml:space="preserve"> </w:t>
      </w:r>
      <w:r w:rsidR="00D476C3">
        <w:t>приведенная</w:t>
      </w:r>
      <w:r w:rsidR="0067404D">
        <w:t xml:space="preserve"> </w:t>
      </w:r>
      <w:r w:rsidR="00D476C3">
        <w:t>в</w:t>
      </w:r>
      <w:r w:rsidR="0067404D">
        <w:t xml:space="preserve"> </w:t>
      </w:r>
      <w:r w:rsidR="0033298D">
        <w:t xml:space="preserve">таблице </w:t>
      </w:r>
      <w:r w:rsidR="0089305C">
        <w:t>3</w:t>
      </w:r>
      <w:r w:rsidR="00D476C3">
        <w:t>.</w:t>
      </w:r>
      <w:r w:rsidR="0067404D">
        <w:t xml:space="preserve"> </w:t>
      </w:r>
    </w:p>
    <w:p w14:paraId="5AA373F7" w14:textId="03791678" w:rsidR="009A70A2" w:rsidRDefault="00D476C3" w:rsidP="00AB4181">
      <w:r>
        <w:t>Данные</w:t>
      </w:r>
      <w:r w:rsidR="0067404D">
        <w:t xml:space="preserve"> </w:t>
      </w:r>
      <w:r>
        <w:t>этой</w:t>
      </w:r>
      <w:r w:rsidR="0067404D">
        <w:t xml:space="preserve"> </w:t>
      </w:r>
      <w:r w:rsidR="009A70A2">
        <w:t>матрицы могут быть положены</w:t>
      </w:r>
      <w:r w:rsidR="0067404D">
        <w:t xml:space="preserve"> </w:t>
      </w:r>
      <w:r>
        <w:t>в</w:t>
      </w:r>
      <w:r w:rsidR="0067404D">
        <w:t xml:space="preserve"> </w:t>
      </w:r>
      <w:r>
        <w:t>основу</w:t>
      </w:r>
      <w:r w:rsidR="0067404D">
        <w:t xml:space="preserve"> </w:t>
      </w:r>
      <w:r>
        <w:t>модели</w:t>
      </w:r>
      <w:r w:rsidR="00330A6B">
        <w:t xml:space="preserve"> ИЦДР</w:t>
      </w:r>
      <w:r w:rsidR="0067404D">
        <w:t xml:space="preserve"> </w:t>
      </w:r>
      <w:r>
        <w:t>как</w:t>
      </w:r>
      <w:r w:rsidR="0067404D">
        <w:t xml:space="preserve"> </w:t>
      </w:r>
      <w:r>
        <w:t>машины</w:t>
      </w:r>
      <w:r w:rsidR="009A70A2">
        <w:t xml:space="preserve"> или графа</w:t>
      </w:r>
      <w:r w:rsidR="0067404D">
        <w:t xml:space="preserve"> </w:t>
      </w:r>
      <w:r>
        <w:t>состояний,</w:t>
      </w:r>
      <w:r w:rsidR="0067404D">
        <w:t xml:space="preserve"> </w:t>
      </w:r>
      <w:r>
        <w:t>в</w:t>
      </w:r>
      <w:r w:rsidR="0067404D">
        <w:t xml:space="preserve"> </w:t>
      </w:r>
      <w:r>
        <w:t>которой</w:t>
      </w:r>
      <w:r w:rsidR="0067404D">
        <w:t xml:space="preserve"> </w:t>
      </w:r>
      <w:r>
        <w:t>каждая</w:t>
      </w:r>
      <w:r w:rsidR="0067404D">
        <w:t xml:space="preserve"> </w:t>
      </w:r>
      <w:r>
        <w:t>стадия</w:t>
      </w:r>
      <w:r w:rsidR="0067404D">
        <w:t xml:space="preserve"> </w:t>
      </w:r>
      <w:r>
        <w:t>описывается</w:t>
      </w:r>
      <w:r w:rsidR="0067404D">
        <w:t xml:space="preserve"> </w:t>
      </w:r>
      <w:r>
        <w:t>своим</w:t>
      </w:r>
      <w:r w:rsidR="0067404D">
        <w:t xml:space="preserve"> </w:t>
      </w:r>
      <w:r>
        <w:t>набором</w:t>
      </w:r>
      <w:r w:rsidR="0067404D">
        <w:t xml:space="preserve"> </w:t>
      </w:r>
      <w:r>
        <w:t>параметров.</w:t>
      </w:r>
      <w:r w:rsidR="0067404D">
        <w:t xml:space="preserve"> </w:t>
      </w:r>
    </w:p>
    <w:p w14:paraId="2DCF8B2B" w14:textId="09AAEFE9" w:rsidR="00D476C3" w:rsidRDefault="00D476C3" w:rsidP="00AB4181">
      <w:r>
        <w:t>В</w:t>
      </w:r>
      <w:r w:rsidR="0067404D">
        <w:t xml:space="preserve"> </w:t>
      </w:r>
      <w:r>
        <w:t>таблице</w:t>
      </w:r>
      <w:r w:rsidR="0067404D">
        <w:t xml:space="preserve"> </w:t>
      </w:r>
      <w:r>
        <w:t>обозначены:</w:t>
      </w:r>
      <w:r w:rsidR="0067404D">
        <w:t xml:space="preserve"> </w:t>
      </w:r>
      <w:r>
        <w:t>0</w:t>
      </w:r>
      <w:r w:rsidR="0067404D">
        <w:t xml:space="preserve"> </w:t>
      </w:r>
      <w:r>
        <w:t>–параметр</w:t>
      </w:r>
      <w:r w:rsidR="009A70A2">
        <w:t xml:space="preserve"> не влияет</w:t>
      </w:r>
      <w:r w:rsidR="0067404D">
        <w:t xml:space="preserve"> </w:t>
      </w:r>
      <w:r>
        <w:t>на</w:t>
      </w:r>
      <w:r w:rsidR="0067404D">
        <w:t xml:space="preserve"> </w:t>
      </w:r>
      <w:r>
        <w:t>указанной</w:t>
      </w:r>
      <w:r w:rsidR="0067404D">
        <w:t xml:space="preserve"> </w:t>
      </w:r>
      <w:r>
        <w:t>стадии;</w:t>
      </w:r>
      <w:r w:rsidR="0067404D">
        <w:t xml:space="preserve"> </w:t>
      </w:r>
      <w:r>
        <w:t>1</w:t>
      </w:r>
      <w:r w:rsidR="0067404D">
        <w:t xml:space="preserve"> </w:t>
      </w:r>
      <w:r>
        <w:t>–</w:t>
      </w:r>
      <w:r w:rsidR="0067404D">
        <w:t xml:space="preserve"> </w:t>
      </w:r>
      <w:r>
        <w:t>значение</w:t>
      </w:r>
      <w:r w:rsidR="0067404D">
        <w:t xml:space="preserve"> </w:t>
      </w:r>
      <w:r>
        <w:t>параметра</w:t>
      </w:r>
      <w:r w:rsidR="0067404D">
        <w:t xml:space="preserve"> </w:t>
      </w:r>
      <w:r>
        <w:t>рассчитывается</w:t>
      </w:r>
      <w:r w:rsidR="0067404D">
        <w:t xml:space="preserve"> </w:t>
      </w:r>
      <w:r>
        <w:t>на</w:t>
      </w:r>
      <w:r w:rsidR="0067404D">
        <w:t xml:space="preserve"> </w:t>
      </w:r>
      <w:r>
        <w:t>указанной</w:t>
      </w:r>
      <w:r w:rsidR="0067404D">
        <w:t xml:space="preserve"> </w:t>
      </w:r>
      <w:r>
        <w:t>стадии;</w:t>
      </w:r>
      <w:r w:rsidR="0067404D">
        <w:t xml:space="preserve"> </w:t>
      </w:r>
      <w:r>
        <w:t>2</w:t>
      </w:r>
      <w:r w:rsidR="0067404D">
        <w:t xml:space="preserve"> </w:t>
      </w:r>
      <w:r>
        <w:t>–</w:t>
      </w:r>
      <w:r w:rsidR="0067404D">
        <w:t xml:space="preserve"> </w:t>
      </w:r>
      <w:r>
        <w:t>значение</w:t>
      </w:r>
      <w:r w:rsidR="0067404D">
        <w:t xml:space="preserve"> </w:t>
      </w:r>
      <w:r>
        <w:t>параметра</w:t>
      </w:r>
      <w:r w:rsidR="0067404D">
        <w:t xml:space="preserve"> </w:t>
      </w:r>
      <w:r>
        <w:t>не</w:t>
      </w:r>
      <w:r w:rsidR="0067404D">
        <w:t xml:space="preserve"> </w:t>
      </w:r>
      <w:r>
        <w:t>изменяется</w:t>
      </w:r>
      <w:r w:rsidR="0067404D">
        <w:t xml:space="preserve"> </w:t>
      </w:r>
      <w:r>
        <w:t>на</w:t>
      </w:r>
      <w:r w:rsidR="0067404D">
        <w:t xml:space="preserve"> </w:t>
      </w:r>
      <w:r>
        <w:t>указанной</w:t>
      </w:r>
      <w:r w:rsidR="0067404D">
        <w:t xml:space="preserve"> </w:t>
      </w:r>
      <w:r>
        <w:t>стадии.</w:t>
      </w:r>
    </w:p>
    <w:p w14:paraId="0DD7F4E1" w14:textId="77777777" w:rsidR="00405082" w:rsidRDefault="00405082" w:rsidP="00AB4181"/>
    <w:p w14:paraId="1DE35834" w14:textId="575FB217" w:rsidR="00405082" w:rsidRDefault="00405082" w:rsidP="00DB75C1">
      <w:pPr>
        <w:ind w:firstLine="0"/>
        <w:jc w:val="left"/>
      </w:pPr>
      <w:r>
        <w:t>Таблица</w:t>
      </w:r>
      <w:r w:rsidR="0067404D">
        <w:t xml:space="preserve"> </w:t>
      </w:r>
      <w:r w:rsidR="0089305C">
        <w:t>3</w:t>
      </w:r>
      <w:r w:rsidR="0067404D">
        <w:t xml:space="preserve"> </w:t>
      </w:r>
      <w:r>
        <w:t>–</w:t>
      </w:r>
      <w:r w:rsidR="0067404D">
        <w:t xml:space="preserve"> </w:t>
      </w:r>
      <w:r>
        <w:t>В</w:t>
      </w:r>
      <w:r w:rsidRPr="00405082">
        <w:t>заимосвязь</w:t>
      </w:r>
      <w:r w:rsidR="0067404D">
        <w:t xml:space="preserve"> </w:t>
      </w:r>
      <w:r w:rsidRPr="00405082">
        <w:t>параметров</w:t>
      </w:r>
      <w:r w:rsidR="0067404D">
        <w:t xml:space="preserve"> </w:t>
      </w:r>
      <w:r w:rsidRPr="00405082">
        <w:t>на</w:t>
      </w:r>
      <w:r w:rsidR="0067404D">
        <w:t xml:space="preserve"> </w:t>
      </w:r>
      <w:r w:rsidRPr="00405082">
        <w:t>входе</w:t>
      </w:r>
      <w:r w:rsidR="0067404D">
        <w:t xml:space="preserve"> </w:t>
      </w:r>
      <w:r w:rsidRPr="00405082">
        <w:t>и</w:t>
      </w:r>
      <w:r w:rsidR="0067404D">
        <w:t xml:space="preserve"> </w:t>
      </w:r>
      <w:r w:rsidRPr="00405082">
        <w:t>выходе</w:t>
      </w:r>
      <w:r w:rsidR="0067404D">
        <w:t xml:space="preserve"> </w:t>
      </w:r>
      <w:r w:rsidRPr="00405082">
        <w:t>стади</w:t>
      </w:r>
      <w:r>
        <w:t>й</w:t>
      </w:r>
      <w:r w:rsidR="0067404D">
        <w:t xml:space="preserve"> </w:t>
      </w:r>
      <w:r>
        <w:t>развития</w:t>
      </w:r>
      <w:r w:rsidR="0067404D">
        <w:t xml:space="preserve"> </w:t>
      </w:r>
      <w:r>
        <w:t>пшеницы</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FD298B" w:rsidRPr="00032875" w14:paraId="13595D02" w14:textId="77777777" w:rsidTr="00D72238">
        <w:trPr>
          <w:trHeight w:val="640"/>
        </w:trPr>
        <w:tc>
          <w:tcPr>
            <w:tcW w:w="2122" w:type="dxa"/>
            <w:shd w:val="clear" w:color="auto" w:fill="auto"/>
            <w:noWrap/>
            <w:vAlign w:val="bottom"/>
            <w:hideMark/>
          </w:tcPr>
          <w:p w14:paraId="473EEC22" w14:textId="77777777" w:rsidR="00FD298B" w:rsidRPr="00032875" w:rsidRDefault="00FD298B" w:rsidP="00FD298B">
            <w:pPr>
              <w:spacing w:line="240" w:lineRule="auto"/>
              <w:ind w:firstLine="0"/>
              <w:jc w:val="left"/>
              <w:rPr>
                <w:b/>
                <w:bCs/>
                <w:color w:val="000000"/>
                <w:sz w:val="20"/>
                <w:szCs w:val="20"/>
              </w:rPr>
            </w:pPr>
            <w:r w:rsidRPr="00032875">
              <w:rPr>
                <w:b/>
                <w:bCs/>
                <w:color w:val="000000"/>
                <w:sz w:val="20"/>
                <w:szCs w:val="20"/>
              </w:rPr>
              <w:t>Стадия</w:t>
            </w:r>
          </w:p>
        </w:tc>
        <w:tc>
          <w:tcPr>
            <w:tcW w:w="416" w:type="dxa"/>
            <w:tcBorders>
              <w:bottom w:val="single" w:sz="4" w:space="0" w:color="auto"/>
            </w:tcBorders>
            <w:shd w:val="clear" w:color="auto" w:fill="auto"/>
            <w:noWrap/>
            <w:vAlign w:val="bottom"/>
            <w:hideMark/>
          </w:tcPr>
          <w:p w14:paraId="53F5AA85" w14:textId="59F3B8E2" w:rsidR="00FD298B" w:rsidRPr="00032875" w:rsidRDefault="00FD298B" w:rsidP="00FD298B">
            <w:pPr>
              <w:spacing w:line="240" w:lineRule="auto"/>
              <w:ind w:firstLine="0"/>
              <w:jc w:val="left"/>
              <w:rPr>
                <w:b/>
                <w:bCs/>
                <w:color w:val="000000"/>
                <w:sz w:val="20"/>
                <w:szCs w:val="20"/>
              </w:rPr>
            </w:pPr>
            <w:r w:rsidRPr="00032875">
              <w:rPr>
                <w:color w:val="000000"/>
                <w:sz w:val="20"/>
                <w:szCs w:val="20"/>
              </w:rPr>
              <w:t>00</w:t>
            </w:r>
          </w:p>
        </w:tc>
        <w:tc>
          <w:tcPr>
            <w:tcW w:w="742" w:type="dxa"/>
            <w:shd w:val="clear" w:color="auto" w:fill="auto"/>
            <w:vAlign w:val="bottom"/>
            <w:hideMark/>
          </w:tcPr>
          <w:p w14:paraId="129B85D0" w14:textId="3270B22D" w:rsidR="00FD298B" w:rsidRPr="00032875" w:rsidRDefault="00FD298B" w:rsidP="00FD298B">
            <w:pPr>
              <w:spacing w:line="240" w:lineRule="auto"/>
              <w:ind w:firstLine="0"/>
              <w:jc w:val="left"/>
              <w:rPr>
                <w:b/>
                <w:bCs/>
                <w:color w:val="000000"/>
                <w:sz w:val="20"/>
                <w:szCs w:val="20"/>
              </w:rPr>
            </w:pPr>
            <w:r w:rsidRPr="00032875">
              <w:rPr>
                <w:color w:val="000000"/>
                <w:sz w:val="20"/>
                <w:szCs w:val="20"/>
              </w:rPr>
              <w:t>0</w:t>
            </w:r>
            <w:r>
              <w:rPr>
                <w:color w:val="000000"/>
                <w:sz w:val="20"/>
                <w:szCs w:val="20"/>
              </w:rPr>
              <w:t>1</w:t>
            </w:r>
            <w:r w:rsidRPr="00032875">
              <w:rPr>
                <w:color w:val="000000"/>
                <w:sz w:val="20"/>
                <w:szCs w:val="20"/>
              </w:rPr>
              <w:t>-09</w:t>
            </w:r>
          </w:p>
        </w:tc>
        <w:tc>
          <w:tcPr>
            <w:tcW w:w="737" w:type="dxa"/>
            <w:shd w:val="clear" w:color="auto" w:fill="auto"/>
            <w:vAlign w:val="bottom"/>
            <w:hideMark/>
          </w:tcPr>
          <w:p w14:paraId="736939B4" w14:textId="272E773B"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10-19</w:t>
            </w:r>
          </w:p>
        </w:tc>
        <w:tc>
          <w:tcPr>
            <w:tcW w:w="737" w:type="dxa"/>
            <w:shd w:val="clear" w:color="auto" w:fill="auto"/>
            <w:vAlign w:val="bottom"/>
            <w:hideMark/>
          </w:tcPr>
          <w:p w14:paraId="26D790A0" w14:textId="00C696F2"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20-29</w:t>
            </w:r>
          </w:p>
        </w:tc>
        <w:tc>
          <w:tcPr>
            <w:tcW w:w="737" w:type="dxa"/>
            <w:shd w:val="clear" w:color="auto" w:fill="auto"/>
            <w:vAlign w:val="bottom"/>
            <w:hideMark/>
          </w:tcPr>
          <w:p w14:paraId="36D402B2" w14:textId="658C543B"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30-39</w:t>
            </w:r>
          </w:p>
        </w:tc>
        <w:tc>
          <w:tcPr>
            <w:tcW w:w="737" w:type="dxa"/>
            <w:shd w:val="clear" w:color="auto" w:fill="auto"/>
            <w:vAlign w:val="bottom"/>
            <w:hideMark/>
          </w:tcPr>
          <w:p w14:paraId="7E7845D2" w14:textId="2BBB4CBE"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40-49</w:t>
            </w:r>
          </w:p>
        </w:tc>
        <w:tc>
          <w:tcPr>
            <w:tcW w:w="737" w:type="dxa"/>
            <w:shd w:val="clear" w:color="auto" w:fill="auto"/>
            <w:vAlign w:val="bottom"/>
            <w:hideMark/>
          </w:tcPr>
          <w:p w14:paraId="671B7D5A" w14:textId="67E71B3D"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50-59</w:t>
            </w:r>
          </w:p>
        </w:tc>
        <w:tc>
          <w:tcPr>
            <w:tcW w:w="737" w:type="dxa"/>
            <w:shd w:val="clear" w:color="auto" w:fill="auto"/>
            <w:vAlign w:val="bottom"/>
            <w:hideMark/>
          </w:tcPr>
          <w:p w14:paraId="24A4CD79" w14:textId="0F8B7A61"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60-69</w:t>
            </w:r>
          </w:p>
        </w:tc>
        <w:tc>
          <w:tcPr>
            <w:tcW w:w="737" w:type="dxa"/>
            <w:shd w:val="clear" w:color="auto" w:fill="auto"/>
            <w:vAlign w:val="bottom"/>
            <w:hideMark/>
          </w:tcPr>
          <w:p w14:paraId="616B6463" w14:textId="3524B626"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70-79</w:t>
            </w:r>
          </w:p>
        </w:tc>
        <w:tc>
          <w:tcPr>
            <w:tcW w:w="737" w:type="dxa"/>
            <w:shd w:val="clear" w:color="auto" w:fill="auto"/>
            <w:vAlign w:val="bottom"/>
            <w:hideMark/>
          </w:tcPr>
          <w:p w14:paraId="6FF7041A" w14:textId="501C6BF5"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80-89</w:t>
            </w:r>
          </w:p>
        </w:tc>
        <w:tc>
          <w:tcPr>
            <w:tcW w:w="737" w:type="dxa"/>
            <w:shd w:val="clear" w:color="auto" w:fill="auto"/>
            <w:vAlign w:val="bottom"/>
            <w:hideMark/>
          </w:tcPr>
          <w:p w14:paraId="726546FD" w14:textId="0E8FBB20" w:rsidR="00FD298B" w:rsidRPr="00032875" w:rsidRDefault="0067404D" w:rsidP="00FD298B">
            <w:pPr>
              <w:spacing w:line="240" w:lineRule="auto"/>
              <w:ind w:firstLine="0"/>
              <w:jc w:val="left"/>
              <w:rPr>
                <w:b/>
                <w:bCs/>
                <w:color w:val="000000"/>
                <w:sz w:val="20"/>
                <w:szCs w:val="20"/>
              </w:rPr>
            </w:pPr>
            <w:r>
              <w:rPr>
                <w:color w:val="000000"/>
                <w:sz w:val="20"/>
                <w:szCs w:val="20"/>
              </w:rPr>
              <w:t xml:space="preserve"> </w:t>
            </w:r>
            <w:r w:rsidR="00FD298B" w:rsidRPr="00032875">
              <w:rPr>
                <w:color w:val="000000"/>
                <w:sz w:val="20"/>
                <w:szCs w:val="20"/>
              </w:rPr>
              <w:t>90-99</w:t>
            </w:r>
          </w:p>
        </w:tc>
        <w:tc>
          <w:tcPr>
            <w:tcW w:w="881" w:type="dxa"/>
            <w:shd w:val="clear" w:color="auto" w:fill="auto"/>
            <w:vAlign w:val="bottom"/>
            <w:hideMark/>
          </w:tcPr>
          <w:p w14:paraId="32614754" w14:textId="1C119765" w:rsidR="00FD298B" w:rsidRPr="00032875" w:rsidRDefault="00FD298B" w:rsidP="00FD298B">
            <w:pPr>
              <w:spacing w:line="240" w:lineRule="auto"/>
              <w:ind w:firstLine="0"/>
              <w:jc w:val="left"/>
              <w:rPr>
                <w:b/>
                <w:bCs/>
                <w:color w:val="000000"/>
                <w:sz w:val="20"/>
                <w:szCs w:val="20"/>
              </w:rPr>
            </w:pPr>
            <w:r w:rsidRPr="00032875">
              <w:rPr>
                <w:b/>
                <w:bCs/>
                <w:color w:val="000000"/>
                <w:sz w:val="20"/>
                <w:szCs w:val="20"/>
              </w:rPr>
              <w:t>Сбор</w:t>
            </w:r>
            <w:r w:rsidR="0067404D">
              <w:rPr>
                <w:b/>
                <w:bCs/>
                <w:color w:val="000000"/>
                <w:sz w:val="20"/>
                <w:szCs w:val="20"/>
              </w:rPr>
              <w:t xml:space="preserve"> </w:t>
            </w:r>
            <w:r w:rsidRPr="00032875">
              <w:rPr>
                <w:b/>
                <w:bCs/>
                <w:color w:val="000000"/>
                <w:sz w:val="20"/>
                <w:szCs w:val="20"/>
              </w:rPr>
              <w:t>урожая</w:t>
            </w:r>
          </w:p>
        </w:tc>
        <w:tc>
          <w:tcPr>
            <w:tcW w:w="4794" w:type="dxa"/>
            <w:shd w:val="clear" w:color="auto" w:fill="auto"/>
            <w:vAlign w:val="bottom"/>
            <w:hideMark/>
          </w:tcPr>
          <w:p w14:paraId="58FA3F40" w14:textId="44E8542C" w:rsidR="00FD298B" w:rsidRPr="00032875" w:rsidRDefault="00FD298B" w:rsidP="00FD298B">
            <w:pPr>
              <w:spacing w:line="240" w:lineRule="auto"/>
              <w:ind w:firstLine="0"/>
              <w:jc w:val="left"/>
              <w:rPr>
                <w:b/>
                <w:bCs/>
                <w:color w:val="000000"/>
                <w:sz w:val="20"/>
                <w:szCs w:val="20"/>
              </w:rPr>
            </w:pPr>
            <w:r w:rsidRPr="00032875">
              <w:rPr>
                <w:b/>
                <w:bCs/>
                <w:color w:val="000000"/>
                <w:sz w:val="20"/>
                <w:szCs w:val="20"/>
              </w:rPr>
              <w:t>Источник</w:t>
            </w:r>
            <w:r w:rsidR="0067404D">
              <w:rPr>
                <w:b/>
                <w:bCs/>
                <w:color w:val="000000"/>
                <w:sz w:val="20"/>
                <w:szCs w:val="20"/>
              </w:rPr>
              <w:t xml:space="preserve"> </w:t>
            </w:r>
            <w:r w:rsidRPr="00032875">
              <w:rPr>
                <w:b/>
                <w:bCs/>
                <w:color w:val="000000"/>
                <w:sz w:val="20"/>
                <w:szCs w:val="20"/>
              </w:rPr>
              <w:t>данных</w:t>
            </w:r>
          </w:p>
        </w:tc>
      </w:tr>
      <w:tr w:rsidR="00D72238" w:rsidRPr="00032875" w14:paraId="6CAFB29B" w14:textId="77777777" w:rsidTr="00D72238">
        <w:trPr>
          <w:trHeight w:val="300"/>
        </w:trPr>
        <w:tc>
          <w:tcPr>
            <w:tcW w:w="2122" w:type="dxa"/>
            <w:shd w:val="clear" w:color="auto" w:fill="auto"/>
            <w:noWrap/>
            <w:vAlign w:val="bottom"/>
            <w:hideMark/>
          </w:tcPr>
          <w:p w14:paraId="4F7D493F" w14:textId="5471B73D" w:rsidR="00032875" w:rsidRPr="00032875" w:rsidRDefault="00032875" w:rsidP="00032875">
            <w:pPr>
              <w:spacing w:line="240" w:lineRule="auto"/>
              <w:ind w:firstLine="0"/>
              <w:jc w:val="left"/>
              <w:rPr>
                <w:color w:val="000000"/>
                <w:sz w:val="20"/>
                <w:szCs w:val="20"/>
              </w:rPr>
            </w:pPr>
            <w:r w:rsidRPr="00032875">
              <w:rPr>
                <w:color w:val="000000"/>
                <w:sz w:val="20"/>
                <w:szCs w:val="20"/>
              </w:rPr>
              <w:t>Дней</w:t>
            </w:r>
            <w:r w:rsidR="0067404D">
              <w:rPr>
                <w:color w:val="000000"/>
                <w:sz w:val="20"/>
                <w:szCs w:val="20"/>
              </w:rPr>
              <w:t xml:space="preserve"> </w:t>
            </w:r>
            <w:r w:rsidRPr="00032875">
              <w:rPr>
                <w:color w:val="000000"/>
                <w:sz w:val="20"/>
                <w:szCs w:val="20"/>
              </w:rPr>
              <w:t>с</w:t>
            </w:r>
            <w:r w:rsidR="0067404D">
              <w:rPr>
                <w:color w:val="000000"/>
                <w:sz w:val="20"/>
                <w:szCs w:val="20"/>
              </w:rPr>
              <w:t xml:space="preserve"> </w:t>
            </w:r>
            <w:r w:rsidRPr="00032875">
              <w:rPr>
                <w:color w:val="000000"/>
                <w:sz w:val="20"/>
                <w:szCs w:val="20"/>
              </w:rPr>
              <w:t>посева</w:t>
            </w:r>
            <w:r w:rsidR="0067404D">
              <w:rPr>
                <w:color w:val="000000"/>
                <w:sz w:val="20"/>
                <w:szCs w:val="20"/>
              </w:rPr>
              <w:t xml:space="preserve"> </w:t>
            </w:r>
            <w:r w:rsidRPr="00032875">
              <w:rPr>
                <w:color w:val="000000"/>
                <w:sz w:val="20"/>
                <w:szCs w:val="20"/>
              </w:rPr>
              <w:t>минимум</w:t>
            </w:r>
          </w:p>
        </w:tc>
        <w:tc>
          <w:tcPr>
            <w:tcW w:w="416" w:type="dxa"/>
            <w:shd w:val="clear" w:color="auto" w:fill="auto"/>
            <w:noWrap/>
            <w:vAlign w:val="bottom"/>
            <w:hideMark/>
          </w:tcPr>
          <w:p w14:paraId="146FC696"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1F223406"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6</w:t>
            </w:r>
          </w:p>
        </w:tc>
        <w:tc>
          <w:tcPr>
            <w:tcW w:w="737" w:type="dxa"/>
            <w:shd w:val="clear" w:color="auto" w:fill="auto"/>
            <w:noWrap/>
            <w:vAlign w:val="bottom"/>
            <w:hideMark/>
          </w:tcPr>
          <w:p w14:paraId="7E32814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20</w:t>
            </w:r>
          </w:p>
        </w:tc>
        <w:tc>
          <w:tcPr>
            <w:tcW w:w="737" w:type="dxa"/>
            <w:shd w:val="clear" w:color="auto" w:fill="auto"/>
            <w:noWrap/>
            <w:vAlign w:val="bottom"/>
            <w:hideMark/>
          </w:tcPr>
          <w:p w14:paraId="7295617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55</w:t>
            </w:r>
          </w:p>
        </w:tc>
        <w:tc>
          <w:tcPr>
            <w:tcW w:w="737" w:type="dxa"/>
            <w:shd w:val="clear" w:color="auto" w:fill="auto"/>
            <w:noWrap/>
            <w:vAlign w:val="bottom"/>
            <w:hideMark/>
          </w:tcPr>
          <w:p w14:paraId="67CA18A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70</w:t>
            </w:r>
          </w:p>
        </w:tc>
        <w:tc>
          <w:tcPr>
            <w:tcW w:w="737" w:type="dxa"/>
            <w:shd w:val="clear" w:color="auto" w:fill="auto"/>
            <w:noWrap/>
            <w:vAlign w:val="bottom"/>
            <w:hideMark/>
          </w:tcPr>
          <w:p w14:paraId="4F21B96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80</w:t>
            </w:r>
          </w:p>
        </w:tc>
        <w:tc>
          <w:tcPr>
            <w:tcW w:w="737" w:type="dxa"/>
            <w:shd w:val="clear" w:color="auto" w:fill="auto"/>
            <w:noWrap/>
            <w:vAlign w:val="bottom"/>
            <w:hideMark/>
          </w:tcPr>
          <w:p w14:paraId="5BD3923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86</w:t>
            </w:r>
          </w:p>
        </w:tc>
        <w:tc>
          <w:tcPr>
            <w:tcW w:w="737" w:type="dxa"/>
            <w:shd w:val="clear" w:color="auto" w:fill="auto"/>
            <w:noWrap/>
            <w:vAlign w:val="bottom"/>
            <w:hideMark/>
          </w:tcPr>
          <w:p w14:paraId="5E9D3F5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90</w:t>
            </w:r>
          </w:p>
        </w:tc>
        <w:tc>
          <w:tcPr>
            <w:tcW w:w="737" w:type="dxa"/>
            <w:shd w:val="clear" w:color="auto" w:fill="auto"/>
            <w:noWrap/>
            <w:vAlign w:val="bottom"/>
            <w:hideMark/>
          </w:tcPr>
          <w:p w14:paraId="5193D401"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110</w:t>
            </w:r>
          </w:p>
        </w:tc>
        <w:tc>
          <w:tcPr>
            <w:tcW w:w="737" w:type="dxa"/>
            <w:shd w:val="clear" w:color="auto" w:fill="auto"/>
            <w:noWrap/>
            <w:vAlign w:val="bottom"/>
            <w:hideMark/>
          </w:tcPr>
          <w:p w14:paraId="2F391DA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117</w:t>
            </w:r>
          </w:p>
        </w:tc>
        <w:tc>
          <w:tcPr>
            <w:tcW w:w="737" w:type="dxa"/>
            <w:shd w:val="clear" w:color="auto" w:fill="auto"/>
            <w:noWrap/>
            <w:vAlign w:val="bottom"/>
            <w:hideMark/>
          </w:tcPr>
          <w:p w14:paraId="3D346498"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130</w:t>
            </w:r>
          </w:p>
        </w:tc>
        <w:tc>
          <w:tcPr>
            <w:tcW w:w="881" w:type="dxa"/>
            <w:shd w:val="clear" w:color="auto" w:fill="auto"/>
            <w:noWrap/>
            <w:vAlign w:val="bottom"/>
            <w:hideMark/>
          </w:tcPr>
          <w:p w14:paraId="1E03E088"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130</w:t>
            </w:r>
          </w:p>
        </w:tc>
        <w:tc>
          <w:tcPr>
            <w:tcW w:w="4794" w:type="dxa"/>
            <w:shd w:val="clear" w:color="auto" w:fill="auto"/>
            <w:noWrap/>
            <w:vAlign w:val="bottom"/>
            <w:hideMark/>
          </w:tcPr>
          <w:p w14:paraId="15C9758F" w14:textId="77777777" w:rsidR="00032875" w:rsidRPr="00032875" w:rsidRDefault="00032875" w:rsidP="00032875">
            <w:pPr>
              <w:spacing w:line="240" w:lineRule="auto"/>
              <w:ind w:firstLine="0"/>
              <w:jc w:val="right"/>
              <w:rPr>
                <w:color w:val="000000"/>
                <w:sz w:val="20"/>
                <w:szCs w:val="20"/>
              </w:rPr>
            </w:pPr>
          </w:p>
        </w:tc>
      </w:tr>
      <w:tr w:rsidR="00D72238" w:rsidRPr="00032875" w14:paraId="5799BB4F" w14:textId="77777777" w:rsidTr="00D72238">
        <w:trPr>
          <w:trHeight w:val="300"/>
        </w:trPr>
        <w:tc>
          <w:tcPr>
            <w:tcW w:w="2122" w:type="dxa"/>
            <w:tcBorders>
              <w:bottom w:val="double" w:sz="4" w:space="0" w:color="auto"/>
            </w:tcBorders>
            <w:shd w:val="clear" w:color="auto" w:fill="auto"/>
            <w:noWrap/>
            <w:vAlign w:val="bottom"/>
            <w:hideMark/>
          </w:tcPr>
          <w:p w14:paraId="2B63E556" w14:textId="22F97A5B" w:rsidR="00032875" w:rsidRPr="00032875" w:rsidRDefault="00032875" w:rsidP="00032875">
            <w:pPr>
              <w:spacing w:line="240" w:lineRule="auto"/>
              <w:ind w:firstLine="0"/>
              <w:jc w:val="left"/>
              <w:rPr>
                <w:color w:val="000000"/>
                <w:sz w:val="20"/>
                <w:szCs w:val="20"/>
              </w:rPr>
            </w:pPr>
            <w:r w:rsidRPr="00032875">
              <w:rPr>
                <w:color w:val="000000"/>
                <w:sz w:val="20"/>
                <w:szCs w:val="20"/>
              </w:rPr>
              <w:t>Дней</w:t>
            </w:r>
            <w:r w:rsidR="0067404D">
              <w:rPr>
                <w:color w:val="000000"/>
                <w:sz w:val="20"/>
                <w:szCs w:val="20"/>
              </w:rPr>
              <w:t xml:space="preserve"> </w:t>
            </w:r>
            <w:r w:rsidRPr="00032875">
              <w:rPr>
                <w:color w:val="000000"/>
                <w:sz w:val="20"/>
                <w:szCs w:val="20"/>
              </w:rPr>
              <w:t>с</w:t>
            </w:r>
            <w:r w:rsidR="0067404D">
              <w:rPr>
                <w:color w:val="000000"/>
                <w:sz w:val="20"/>
                <w:szCs w:val="20"/>
              </w:rPr>
              <w:t xml:space="preserve"> </w:t>
            </w:r>
            <w:r w:rsidRPr="00032875">
              <w:rPr>
                <w:color w:val="000000"/>
                <w:sz w:val="20"/>
                <w:szCs w:val="20"/>
              </w:rPr>
              <w:t>посева</w:t>
            </w:r>
            <w:r w:rsidR="0067404D">
              <w:rPr>
                <w:color w:val="000000"/>
                <w:sz w:val="20"/>
                <w:szCs w:val="20"/>
              </w:rPr>
              <w:t xml:space="preserve"> </w:t>
            </w:r>
            <w:r w:rsidRPr="00032875">
              <w:rPr>
                <w:color w:val="000000"/>
                <w:sz w:val="20"/>
                <w:szCs w:val="20"/>
              </w:rPr>
              <w:t>максимум</w:t>
            </w:r>
          </w:p>
        </w:tc>
        <w:tc>
          <w:tcPr>
            <w:tcW w:w="416" w:type="dxa"/>
            <w:tcBorders>
              <w:bottom w:val="double" w:sz="4" w:space="0" w:color="auto"/>
            </w:tcBorders>
            <w:shd w:val="clear" w:color="auto" w:fill="auto"/>
            <w:noWrap/>
            <w:vAlign w:val="bottom"/>
            <w:hideMark/>
          </w:tcPr>
          <w:p w14:paraId="3261E5FD"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0</w:t>
            </w:r>
          </w:p>
        </w:tc>
        <w:tc>
          <w:tcPr>
            <w:tcW w:w="742" w:type="dxa"/>
            <w:tcBorders>
              <w:bottom w:val="double" w:sz="4" w:space="0" w:color="auto"/>
            </w:tcBorders>
            <w:shd w:val="clear" w:color="auto" w:fill="auto"/>
            <w:noWrap/>
            <w:vAlign w:val="bottom"/>
            <w:hideMark/>
          </w:tcPr>
          <w:p w14:paraId="70C0FB44"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8</w:t>
            </w:r>
          </w:p>
        </w:tc>
        <w:tc>
          <w:tcPr>
            <w:tcW w:w="737" w:type="dxa"/>
            <w:tcBorders>
              <w:bottom w:val="double" w:sz="4" w:space="0" w:color="auto"/>
            </w:tcBorders>
            <w:shd w:val="clear" w:color="auto" w:fill="auto"/>
            <w:noWrap/>
            <w:vAlign w:val="bottom"/>
            <w:hideMark/>
          </w:tcPr>
          <w:p w14:paraId="3674502C"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25</w:t>
            </w:r>
          </w:p>
        </w:tc>
        <w:tc>
          <w:tcPr>
            <w:tcW w:w="737" w:type="dxa"/>
            <w:tcBorders>
              <w:bottom w:val="double" w:sz="4" w:space="0" w:color="auto"/>
            </w:tcBorders>
            <w:shd w:val="clear" w:color="auto" w:fill="auto"/>
            <w:noWrap/>
            <w:vAlign w:val="bottom"/>
            <w:hideMark/>
          </w:tcPr>
          <w:p w14:paraId="2734743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90</w:t>
            </w:r>
          </w:p>
        </w:tc>
        <w:tc>
          <w:tcPr>
            <w:tcW w:w="737" w:type="dxa"/>
            <w:tcBorders>
              <w:bottom w:val="double" w:sz="4" w:space="0" w:color="auto"/>
            </w:tcBorders>
            <w:shd w:val="clear" w:color="auto" w:fill="auto"/>
            <w:noWrap/>
            <w:vAlign w:val="bottom"/>
            <w:hideMark/>
          </w:tcPr>
          <w:p w14:paraId="225A24DD"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105</w:t>
            </w:r>
          </w:p>
        </w:tc>
        <w:tc>
          <w:tcPr>
            <w:tcW w:w="737" w:type="dxa"/>
            <w:tcBorders>
              <w:bottom w:val="double" w:sz="4" w:space="0" w:color="auto"/>
            </w:tcBorders>
            <w:shd w:val="clear" w:color="auto" w:fill="auto"/>
            <w:noWrap/>
            <w:vAlign w:val="bottom"/>
            <w:hideMark/>
          </w:tcPr>
          <w:p w14:paraId="7744FA7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120</w:t>
            </w:r>
          </w:p>
        </w:tc>
        <w:tc>
          <w:tcPr>
            <w:tcW w:w="737" w:type="dxa"/>
            <w:tcBorders>
              <w:bottom w:val="double" w:sz="4" w:space="0" w:color="auto"/>
            </w:tcBorders>
            <w:shd w:val="clear" w:color="auto" w:fill="auto"/>
            <w:noWrap/>
            <w:vAlign w:val="bottom"/>
            <w:hideMark/>
          </w:tcPr>
          <w:p w14:paraId="2C4897D2"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125</w:t>
            </w:r>
          </w:p>
        </w:tc>
        <w:tc>
          <w:tcPr>
            <w:tcW w:w="737" w:type="dxa"/>
            <w:tcBorders>
              <w:bottom w:val="double" w:sz="4" w:space="0" w:color="auto"/>
            </w:tcBorders>
            <w:shd w:val="clear" w:color="auto" w:fill="auto"/>
            <w:noWrap/>
            <w:vAlign w:val="bottom"/>
            <w:hideMark/>
          </w:tcPr>
          <w:p w14:paraId="77F513F3"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130</w:t>
            </w:r>
          </w:p>
        </w:tc>
        <w:tc>
          <w:tcPr>
            <w:tcW w:w="737" w:type="dxa"/>
            <w:tcBorders>
              <w:bottom w:val="double" w:sz="4" w:space="0" w:color="auto"/>
            </w:tcBorders>
            <w:shd w:val="clear" w:color="auto" w:fill="auto"/>
            <w:noWrap/>
            <w:vAlign w:val="bottom"/>
            <w:hideMark/>
          </w:tcPr>
          <w:p w14:paraId="100B481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155</w:t>
            </w:r>
          </w:p>
        </w:tc>
        <w:tc>
          <w:tcPr>
            <w:tcW w:w="737" w:type="dxa"/>
            <w:tcBorders>
              <w:bottom w:val="double" w:sz="4" w:space="0" w:color="auto"/>
            </w:tcBorders>
            <w:shd w:val="clear" w:color="auto" w:fill="auto"/>
            <w:noWrap/>
            <w:vAlign w:val="bottom"/>
            <w:hideMark/>
          </w:tcPr>
          <w:p w14:paraId="1BDA5DAC"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163</w:t>
            </w:r>
          </w:p>
        </w:tc>
        <w:tc>
          <w:tcPr>
            <w:tcW w:w="737" w:type="dxa"/>
            <w:tcBorders>
              <w:bottom w:val="double" w:sz="4" w:space="0" w:color="auto"/>
            </w:tcBorders>
            <w:shd w:val="clear" w:color="auto" w:fill="auto"/>
            <w:noWrap/>
            <w:vAlign w:val="bottom"/>
            <w:hideMark/>
          </w:tcPr>
          <w:p w14:paraId="234860DC"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170</w:t>
            </w:r>
          </w:p>
        </w:tc>
        <w:tc>
          <w:tcPr>
            <w:tcW w:w="881" w:type="dxa"/>
            <w:tcBorders>
              <w:bottom w:val="double" w:sz="4" w:space="0" w:color="auto"/>
            </w:tcBorders>
            <w:shd w:val="clear" w:color="auto" w:fill="auto"/>
            <w:noWrap/>
            <w:vAlign w:val="bottom"/>
            <w:hideMark/>
          </w:tcPr>
          <w:p w14:paraId="2AB89571"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170</w:t>
            </w:r>
          </w:p>
        </w:tc>
        <w:tc>
          <w:tcPr>
            <w:tcW w:w="4794" w:type="dxa"/>
            <w:tcBorders>
              <w:bottom w:val="double" w:sz="4" w:space="0" w:color="auto"/>
            </w:tcBorders>
            <w:shd w:val="clear" w:color="auto" w:fill="auto"/>
            <w:noWrap/>
            <w:vAlign w:val="bottom"/>
            <w:hideMark/>
          </w:tcPr>
          <w:p w14:paraId="0649C867" w14:textId="77777777" w:rsidR="00032875" w:rsidRPr="00032875" w:rsidRDefault="00032875" w:rsidP="00032875">
            <w:pPr>
              <w:spacing w:line="240" w:lineRule="auto"/>
              <w:ind w:firstLine="0"/>
              <w:jc w:val="right"/>
              <w:rPr>
                <w:color w:val="000000"/>
                <w:sz w:val="20"/>
                <w:szCs w:val="20"/>
              </w:rPr>
            </w:pPr>
          </w:p>
        </w:tc>
      </w:tr>
      <w:tr w:rsidR="00D72238" w:rsidRPr="009E52B5" w14:paraId="00D72DD8" w14:textId="77777777" w:rsidTr="00D72238">
        <w:trPr>
          <w:trHeight w:val="300"/>
        </w:trPr>
        <w:tc>
          <w:tcPr>
            <w:tcW w:w="2122" w:type="dxa"/>
            <w:shd w:val="clear" w:color="auto" w:fill="auto"/>
            <w:noWrap/>
            <w:vAlign w:val="bottom"/>
            <w:hideMark/>
          </w:tcPr>
          <w:p w14:paraId="1F55E3D8" w14:textId="0B79F2A1" w:rsidR="00032875" w:rsidRPr="00032875" w:rsidRDefault="003B18E9" w:rsidP="00032875">
            <w:pPr>
              <w:spacing w:line="240" w:lineRule="auto"/>
              <w:ind w:firstLine="0"/>
              <w:jc w:val="left"/>
              <w:rPr>
                <w:b/>
                <w:bCs/>
                <w:color w:val="000000"/>
                <w:sz w:val="20"/>
                <w:szCs w:val="20"/>
              </w:rPr>
            </w:pPr>
            <w:r w:rsidRPr="00032875">
              <w:rPr>
                <w:b/>
                <w:bCs/>
                <w:color w:val="000000"/>
                <w:sz w:val="20"/>
                <w:szCs w:val="20"/>
              </w:rPr>
              <w:t>В</w:t>
            </w:r>
            <w:r w:rsidRPr="009E52B5">
              <w:rPr>
                <w:b/>
                <w:bCs/>
                <w:color w:val="000000"/>
                <w:sz w:val="20"/>
                <w:szCs w:val="20"/>
              </w:rPr>
              <w:t>ХОДНЫЕ</w:t>
            </w:r>
            <w:r w:rsidR="0067404D">
              <w:rPr>
                <w:b/>
                <w:bCs/>
                <w:color w:val="000000"/>
                <w:sz w:val="20"/>
                <w:szCs w:val="20"/>
              </w:rPr>
              <w:t xml:space="preserve"> </w:t>
            </w:r>
            <w:r w:rsidRPr="009E52B5">
              <w:rPr>
                <w:b/>
                <w:bCs/>
                <w:color w:val="000000"/>
                <w:sz w:val="20"/>
                <w:szCs w:val="20"/>
              </w:rPr>
              <w:t>ПАРАМЕТРЫ</w:t>
            </w:r>
          </w:p>
        </w:tc>
        <w:tc>
          <w:tcPr>
            <w:tcW w:w="416" w:type="dxa"/>
            <w:shd w:val="clear" w:color="auto" w:fill="auto"/>
            <w:noWrap/>
            <w:vAlign w:val="bottom"/>
            <w:hideMark/>
          </w:tcPr>
          <w:p w14:paraId="3D129E99" w14:textId="77777777" w:rsidR="00032875" w:rsidRPr="00032875" w:rsidRDefault="00032875" w:rsidP="00032875">
            <w:pPr>
              <w:spacing w:line="240" w:lineRule="auto"/>
              <w:ind w:firstLine="0"/>
              <w:jc w:val="left"/>
              <w:rPr>
                <w:b/>
                <w:bCs/>
                <w:color w:val="000000"/>
                <w:sz w:val="20"/>
                <w:szCs w:val="20"/>
              </w:rPr>
            </w:pPr>
          </w:p>
        </w:tc>
        <w:tc>
          <w:tcPr>
            <w:tcW w:w="742" w:type="dxa"/>
            <w:shd w:val="clear" w:color="auto" w:fill="auto"/>
            <w:noWrap/>
            <w:vAlign w:val="bottom"/>
            <w:hideMark/>
          </w:tcPr>
          <w:p w14:paraId="0E5B3837"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5C884748"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732382EC"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34629BE9"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4603FD01"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220DF485"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0C6A4E0A"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65408031"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7682B83B" w14:textId="77777777" w:rsidR="00032875" w:rsidRPr="00032875" w:rsidRDefault="00032875" w:rsidP="00032875">
            <w:pPr>
              <w:spacing w:line="240" w:lineRule="auto"/>
              <w:ind w:firstLine="0"/>
              <w:jc w:val="left"/>
              <w:rPr>
                <w:b/>
                <w:bCs/>
                <w:sz w:val="20"/>
                <w:szCs w:val="20"/>
              </w:rPr>
            </w:pPr>
          </w:p>
        </w:tc>
        <w:tc>
          <w:tcPr>
            <w:tcW w:w="737" w:type="dxa"/>
            <w:shd w:val="clear" w:color="auto" w:fill="auto"/>
            <w:noWrap/>
            <w:vAlign w:val="bottom"/>
            <w:hideMark/>
          </w:tcPr>
          <w:p w14:paraId="0FE2A6DF" w14:textId="77777777" w:rsidR="00032875" w:rsidRPr="00032875" w:rsidRDefault="00032875" w:rsidP="00032875">
            <w:pPr>
              <w:spacing w:line="240" w:lineRule="auto"/>
              <w:ind w:firstLine="0"/>
              <w:jc w:val="left"/>
              <w:rPr>
                <w:b/>
                <w:bCs/>
                <w:sz w:val="20"/>
                <w:szCs w:val="20"/>
              </w:rPr>
            </w:pPr>
          </w:p>
        </w:tc>
        <w:tc>
          <w:tcPr>
            <w:tcW w:w="881" w:type="dxa"/>
            <w:shd w:val="clear" w:color="auto" w:fill="auto"/>
            <w:noWrap/>
            <w:vAlign w:val="bottom"/>
            <w:hideMark/>
          </w:tcPr>
          <w:p w14:paraId="0528812C" w14:textId="77777777" w:rsidR="00032875" w:rsidRPr="00032875" w:rsidRDefault="00032875" w:rsidP="00032875">
            <w:pPr>
              <w:spacing w:line="240" w:lineRule="auto"/>
              <w:ind w:firstLine="0"/>
              <w:jc w:val="left"/>
              <w:rPr>
                <w:b/>
                <w:bCs/>
                <w:sz w:val="20"/>
                <w:szCs w:val="20"/>
              </w:rPr>
            </w:pPr>
          </w:p>
        </w:tc>
        <w:tc>
          <w:tcPr>
            <w:tcW w:w="4794" w:type="dxa"/>
            <w:shd w:val="clear" w:color="auto" w:fill="auto"/>
            <w:noWrap/>
            <w:vAlign w:val="bottom"/>
            <w:hideMark/>
          </w:tcPr>
          <w:p w14:paraId="7DF02562" w14:textId="77777777" w:rsidR="00032875" w:rsidRPr="00032875" w:rsidRDefault="00032875" w:rsidP="00032875">
            <w:pPr>
              <w:spacing w:line="240" w:lineRule="auto"/>
              <w:ind w:firstLine="0"/>
              <w:jc w:val="left"/>
              <w:rPr>
                <w:b/>
                <w:bCs/>
                <w:sz w:val="20"/>
                <w:szCs w:val="20"/>
              </w:rPr>
            </w:pPr>
          </w:p>
        </w:tc>
      </w:tr>
      <w:tr w:rsidR="00D72238" w:rsidRPr="00032875" w14:paraId="2E367A3F" w14:textId="77777777" w:rsidTr="00D72238">
        <w:trPr>
          <w:trHeight w:val="300"/>
        </w:trPr>
        <w:tc>
          <w:tcPr>
            <w:tcW w:w="2122" w:type="dxa"/>
            <w:shd w:val="clear" w:color="auto" w:fill="auto"/>
            <w:noWrap/>
            <w:vAlign w:val="bottom"/>
            <w:hideMark/>
          </w:tcPr>
          <w:p w14:paraId="5A067A14" w14:textId="77777777" w:rsidR="00032875" w:rsidRPr="00032875" w:rsidRDefault="00032875" w:rsidP="00032875">
            <w:pPr>
              <w:spacing w:line="240" w:lineRule="auto"/>
              <w:ind w:firstLine="0"/>
              <w:jc w:val="left"/>
              <w:rPr>
                <w:color w:val="000000"/>
                <w:sz w:val="20"/>
                <w:szCs w:val="20"/>
              </w:rPr>
            </w:pPr>
            <w:r w:rsidRPr="00032875">
              <w:rPr>
                <w:color w:val="000000"/>
                <w:sz w:val="20"/>
                <w:szCs w:val="20"/>
              </w:rPr>
              <w:t>Сорт</w:t>
            </w:r>
          </w:p>
        </w:tc>
        <w:tc>
          <w:tcPr>
            <w:tcW w:w="416" w:type="dxa"/>
            <w:shd w:val="clear" w:color="auto" w:fill="auto"/>
            <w:noWrap/>
            <w:vAlign w:val="bottom"/>
            <w:hideMark/>
          </w:tcPr>
          <w:p w14:paraId="45863D7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49F0C842"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53F778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ED83613"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79F692B"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9927089"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1F41068"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B26616A"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A73EE42"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C883025"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FABD0EF"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D7B4455"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CF92CBF" w14:textId="4EB44DFE" w:rsidR="00032875" w:rsidRPr="00032875" w:rsidRDefault="00032875" w:rsidP="00032875">
            <w:pPr>
              <w:spacing w:line="240" w:lineRule="auto"/>
              <w:ind w:firstLine="0"/>
              <w:jc w:val="left"/>
              <w:rPr>
                <w:color w:val="000000"/>
                <w:sz w:val="20"/>
                <w:szCs w:val="20"/>
              </w:rPr>
            </w:pPr>
            <w:r w:rsidRPr="00032875">
              <w:rPr>
                <w:color w:val="000000"/>
                <w:sz w:val="20"/>
                <w:szCs w:val="20"/>
              </w:rPr>
              <w:t>Определяет</w:t>
            </w:r>
            <w:r w:rsidR="0067404D">
              <w:rPr>
                <w:color w:val="000000"/>
                <w:sz w:val="20"/>
                <w:szCs w:val="20"/>
              </w:rPr>
              <w:t xml:space="preserve"> </w:t>
            </w:r>
            <w:r w:rsidRPr="00032875">
              <w:rPr>
                <w:color w:val="000000"/>
                <w:sz w:val="20"/>
                <w:szCs w:val="20"/>
              </w:rPr>
              <w:t>номинальные</w:t>
            </w:r>
            <w:r w:rsidR="0067404D">
              <w:rPr>
                <w:color w:val="000000"/>
                <w:sz w:val="20"/>
                <w:szCs w:val="20"/>
              </w:rPr>
              <w:t xml:space="preserve"> </w:t>
            </w:r>
            <w:r w:rsidRPr="00032875">
              <w:rPr>
                <w:color w:val="000000"/>
                <w:sz w:val="20"/>
                <w:szCs w:val="20"/>
              </w:rPr>
              <w:t>условия</w:t>
            </w:r>
            <w:r w:rsidR="0067404D">
              <w:rPr>
                <w:color w:val="000000"/>
                <w:sz w:val="20"/>
                <w:szCs w:val="20"/>
              </w:rPr>
              <w:t xml:space="preserve"> </w:t>
            </w:r>
            <w:r w:rsidRPr="00032875">
              <w:rPr>
                <w:color w:val="000000"/>
                <w:sz w:val="20"/>
                <w:szCs w:val="20"/>
              </w:rPr>
              <w:t>произрастания,</w:t>
            </w:r>
            <w:r w:rsidR="0067404D">
              <w:rPr>
                <w:color w:val="000000"/>
                <w:sz w:val="20"/>
                <w:szCs w:val="20"/>
              </w:rPr>
              <w:t xml:space="preserve"> </w:t>
            </w:r>
            <w:r w:rsidRPr="00032875">
              <w:rPr>
                <w:color w:val="000000"/>
                <w:sz w:val="20"/>
                <w:szCs w:val="20"/>
              </w:rPr>
              <w:t>конфигурацию</w:t>
            </w:r>
            <w:r w:rsidR="0067404D">
              <w:rPr>
                <w:color w:val="000000"/>
                <w:sz w:val="20"/>
                <w:szCs w:val="20"/>
              </w:rPr>
              <w:t xml:space="preserve"> </w:t>
            </w:r>
            <w:r w:rsidRPr="00032875">
              <w:rPr>
                <w:color w:val="000000"/>
                <w:sz w:val="20"/>
                <w:szCs w:val="20"/>
              </w:rPr>
              <w:t>растен</w:t>
            </w:r>
            <w:r w:rsidR="009E52B5">
              <w:rPr>
                <w:color w:val="000000"/>
                <w:sz w:val="20"/>
                <w:szCs w:val="20"/>
              </w:rPr>
              <w:t>ия</w:t>
            </w:r>
            <w:r w:rsidR="0067404D">
              <w:rPr>
                <w:color w:val="000000"/>
                <w:sz w:val="20"/>
                <w:szCs w:val="20"/>
              </w:rPr>
              <w:t xml:space="preserve"> </w:t>
            </w:r>
            <w:r w:rsidRPr="00032875">
              <w:rPr>
                <w:color w:val="000000"/>
                <w:sz w:val="20"/>
                <w:szCs w:val="20"/>
              </w:rPr>
              <w:t>на</w:t>
            </w:r>
            <w:r w:rsidR="0067404D">
              <w:rPr>
                <w:color w:val="000000"/>
                <w:sz w:val="20"/>
                <w:szCs w:val="20"/>
              </w:rPr>
              <w:t xml:space="preserve"> </w:t>
            </w:r>
            <w:r w:rsidRPr="00032875">
              <w:rPr>
                <w:color w:val="000000"/>
                <w:sz w:val="20"/>
                <w:szCs w:val="20"/>
              </w:rPr>
              <w:t>различных</w:t>
            </w:r>
            <w:r w:rsidR="0067404D">
              <w:rPr>
                <w:color w:val="000000"/>
                <w:sz w:val="20"/>
                <w:szCs w:val="20"/>
              </w:rPr>
              <w:t xml:space="preserve"> </w:t>
            </w:r>
            <w:r w:rsidRPr="00032875">
              <w:rPr>
                <w:color w:val="000000"/>
                <w:sz w:val="20"/>
                <w:szCs w:val="20"/>
              </w:rPr>
              <w:t>стадиях</w:t>
            </w:r>
            <w:r w:rsidR="0067404D">
              <w:rPr>
                <w:color w:val="000000"/>
                <w:sz w:val="20"/>
                <w:szCs w:val="20"/>
              </w:rPr>
              <w:t xml:space="preserve"> </w:t>
            </w:r>
            <w:r w:rsidRPr="00032875">
              <w:rPr>
                <w:color w:val="000000"/>
                <w:sz w:val="20"/>
                <w:szCs w:val="20"/>
              </w:rPr>
              <w:t>и</w:t>
            </w:r>
            <w:r w:rsidR="0067404D">
              <w:rPr>
                <w:color w:val="000000"/>
                <w:sz w:val="20"/>
                <w:szCs w:val="20"/>
              </w:rPr>
              <w:t xml:space="preserve"> </w:t>
            </w:r>
            <w:r w:rsidRPr="00032875">
              <w:rPr>
                <w:color w:val="000000"/>
                <w:sz w:val="20"/>
                <w:szCs w:val="20"/>
              </w:rPr>
              <w:t>их</w:t>
            </w:r>
            <w:r w:rsidR="0067404D">
              <w:rPr>
                <w:color w:val="000000"/>
                <w:sz w:val="20"/>
                <w:szCs w:val="20"/>
              </w:rPr>
              <w:t xml:space="preserve"> </w:t>
            </w:r>
            <w:r w:rsidRPr="00032875">
              <w:rPr>
                <w:color w:val="000000"/>
                <w:sz w:val="20"/>
                <w:szCs w:val="20"/>
              </w:rPr>
              <w:t>длительность,</w:t>
            </w:r>
            <w:r w:rsidR="0067404D">
              <w:rPr>
                <w:color w:val="000000"/>
                <w:sz w:val="20"/>
                <w:szCs w:val="20"/>
              </w:rPr>
              <w:t xml:space="preserve"> </w:t>
            </w:r>
            <w:r w:rsidRPr="00032875">
              <w:rPr>
                <w:color w:val="000000"/>
                <w:sz w:val="20"/>
                <w:szCs w:val="20"/>
              </w:rPr>
              <w:t>урожайность</w:t>
            </w:r>
            <w:r w:rsidR="0067404D">
              <w:rPr>
                <w:color w:val="000000"/>
                <w:sz w:val="20"/>
                <w:szCs w:val="20"/>
              </w:rPr>
              <w:t xml:space="preserve"> </w:t>
            </w:r>
            <w:r w:rsidRPr="00032875">
              <w:rPr>
                <w:color w:val="000000"/>
                <w:sz w:val="20"/>
                <w:szCs w:val="20"/>
              </w:rPr>
              <w:t>и</w:t>
            </w:r>
            <w:r w:rsidR="0067404D">
              <w:rPr>
                <w:color w:val="000000"/>
                <w:sz w:val="20"/>
                <w:szCs w:val="20"/>
              </w:rPr>
              <w:t xml:space="preserve"> </w:t>
            </w:r>
            <w:r w:rsidRPr="00032875">
              <w:rPr>
                <w:color w:val="000000"/>
                <w:sz w:val="20"/>
                <w:szCs w:val="20"/>
              </w:rPr>
              <w:t>качество</w:t>
            </w:r>
            <w:r w:rsidR="0067404D">
              <w:rPr>
                <w:color w:val="000000"/>
                <w:sz w:val="20"/>
                <w:szCs w:val="20"/>
              </w:rPr>
              <w:t xml:space="preserve"> </w:t>
            </w:r>
            <w:r w:rsidRPr="00032875">
              <w:rPr>
                <w:color w:val="000000"/>
                <w:sz w:val="20"/>
                <w:szCs w:val="20"/>
              </w:rPr>
              <w:t>зерна.</w:t>
            </w:r>
            <w:r w:rsidR="0067404D">
              <w:rPr>
                <w:color w:val="000000"/>
                <w:sz w:val="20"/>
                <w:szCs w:val="20"/>
              </w:rPr>
              <w:t xml:space="preserve"> </w:t>
            </w:r>
            <w:r w:rsidRPr="00032875">
              <w:rPr>
                <w:color w:val="000000"/>
                <w:sz w:val="20"/>
                <w:szCs w:val="20"/>
              </w:rPr>
              <w:t>Описание</w:t>
            </w:r>
            <w:r w:rsidR="0067404D">
              <w:rPr>
                <w:color w:val="000000"/>
                <w:sz w:val="20"/>
                <w:szCs w:val="20"/>
              </w:rPr>
              <w:t xml:space="preserve"> </w:t>
            </w:r>
            <w:r w:rsidRPr="00032875">
              <w:rPr>
                <w:color w:val="000000"/>
                <w:sz w:val="20"/>
                <w:szCs w:val="20"/>
              </w:rPr>
              <w:t>сорта</w:t>
            </w:r>
            <w:r w:rsidR="0067404D">
              <w:rPr>
                <w:color w:val="000000"/>
                <w:sz w:val="20"/>
                <w:szCs w:val="20"/>
              </w:rPr>
              <w:t xml:space="preserve"> </w:t>
            </w:r>
            <w:r w:rsidRPr="00032875">
              <w:rPr>
                <w:color w:val="000000"/>
                <w:sz w:val="20"/>
                <w:szCs w:val="20"/>
              </w:rPr>
              <w:t>принимается</w:t>
            </w:r>
            <w:r w:rsidR="0067404D">
              <w:rPr>
                <w:color w:val="000000"/>
                <w:sz w:val="20"/>
                <w:szCs w:val="20"/>
              </w:rPr>
              <w:t xml:space="preserve"> </w:t>
            </w:r>
            <w:r w:rsidRPr="00032875">
              <w:rPr>
                <w:color w:val="000000"/>
                <w:sz w:val="20"/>
                <w:szCs w:val="20"/>
              </w:rPr>
              <w:t>в</w:t>
            </w:r>
            <w:r w:rsidR="0067404D">
              <w:rPr>
                <w:color w:val="000000"/>
                <w:sz w:val="20"/>
                <w:szCs w:val="20"/>
              </w:rPr>
              <w:t xml:space="preserve"> </w:t>
            </w:r>
            <w:r w:rsidRPr="00032875">
              <w:rPr>
                <w:color w:val="000000"/>
                <w:sz w:val="20"/>
                <w:szCs w:val="20"/>
              </w:rPr>
              <w:t>качестве</w:t>
            </w:r>
            <w:r w:rsidR="0067404D">
              <w:rPr>
                <w:color w:val="000000"/>
                <w:sz w:val="20"/>
                <w:szCs w:val="20"/>
              </w:rPr>
              <w:t xml:space="preserve"> </w:t>
            </w:r>
            <w:r w:rsidRPr="00032875">
              <w:rPr>
                <w:color w:val="000000"/>
                <w:sz w:val="20"/>
                <w:szCs w:val="20"/>
              </w:rPr>
              <w:t>идеальной</w:t>
            </w:r>
            <w:r w:rsidR="0067404D">
              <w:rPr>
                <w:color w:val="000000"/>
                <w:sz w:val="20"/>
                <w:szCs w:val="20"/>
              </w:rPr>
              <w:t xml:space="preserve"> </w:t>
            </w:r>
            <w:r w:rsidRPr="00032875">
              <w:rPr>
                <w:color w:val="000000"/>
                <w:sz w:val="20"/>
                <w:szCs w:val="20"/>
              </w:rPr>
              <w:t>трубки</w:t>
            </w:r>
            <w:r w:rsidR="0067404D">
              <w:rPr>
                <w:color w:val="000000"/>
                <w:sz w:val="20"/>
                <w:szCs w:val="20"/>
              </w:rPr>
              <w:t xml:space="preserve"> </w:t>
            </w:r>
            <w:r w:rsidRPr="00032875">
              <w:rPr>
                <w:color w:val="000000"/>
                <w:sz w:val="20"/>
                <w:szCs w:val="20"/>
              </w:rPr>
              <w:t>развития.</w:t>
            </w:r>
            <w:r w:rsidR="0067404D">
              <w:rPr>
                <w:color w:val="000000"/>
                <w:sz w:val="20"/>
                <w:szCs w:val="20"/>
              </w:rPr>
              <w:t xml:space="preserve"> </w:t>
            </w:r>
            <w:r w:rsidRPr="00032875">
              <w:rPr>
                <w:color w:val="000000"/>
                <w:sz w:val="20"/>
                <w:szCs w:val="20"/>
              </w:rPr>
              <w:t>Данные</w:t>
            </w:r>
            <w:r w:rsidR="0067404D">
              <w:rPr>
                <w:color w:val="000000"/>
                <w:sz w:val="20"/>
                <w:szCs w:val="20"/>
              </w:rPr>
              <w:t xml:space="preserve"> </w:t>
            </w:r>
            <w:r w:rsidRPr="00032875">
              <w:rPr>
                <w:color w:val="000000"/>
                <w:sz w:val="20"/>
                <w:szCs w:val="20"/>
              </w:rPr>
              <w:t>собираются</w:t>
            </w:r>
            <w:r w:rsidR="0067404D">
              <w:rPr>
                <w:color w:val="000000"/>
                <w:sz w:val="20"/>
                <w:szCs w:val="20"/>
              </w:rPr>
              <w:t xml:space="preserve"> </w:t>
            </w:r>
            <w:r w:rsidRPr="00032875">
              <w:rPr>
                <w:color w:val="000000"/>
                <w:sz w:val="20"/>
                <w:szCs w:val="20"/>
              </w:rPr>
              <w:t>на</w:t>
            </w:r>
            <w:r w:rsidR="0067404D">
              <w:rPr>
                <w:color w:val="000000"/>
                <w:sz w:val="20"/>
                <w:szCs w:val="20"/>
              </w:rPr>
              <w:t xml:space="preserve"> </w:t>
            </w:r>
            <w:r w:rsidRPr="00032875">
              <w:rPr>
                <w:color w:val="000000"/>
                <w:sz w:val="20"/>
                <w:szCs w:val="20"/>
              </w:rPr>
              <w:t>основе</w:t>
            </w:r>
            <w:r w:rsidR="0067404D">
              <w:rPr>
                <w:color w:val="000000"/>
                <w:sz w:val="20"/>
                <w:szCs w:val="20"/>
              </w:rPr>
              <w:t xml:space="preserve"> </w:t>
            </w:r>
            <w:r w:rsidRPr="00032875">
              <w:rPr>
                <w:color w:val="000000"/>
                <w:sz w:val="20"/>
                <w:szCs w:val="20"/>
              </w:rPr>
              <w:t>Агроэкологического</w:t>
            </w:r>
            <w:r w:rsidR="0067404D">
              <w:rPr>
                <w:color w:val="000000"/>
                <w:sz w:val="20"/>
                <w:szCs w:val="20"/>
              </w:rPr>
              <w:t xml:space="preserve"> </w:t>
            </w:r>
            <w:r w:rsidRPr="00032875">
              <w:rPr>
                <w:color w:val="000000"/>
                <w:sz w:val="20"/>
                <w:szCs w:val="20"/>
              </w:rPr>
              <w:t>паспорта</w:t>
            </w:r>
            <w:r w:rsidR="0067404D">
              <w:rPr>
                <w:color w:val="000000"/>
                <w:sz w:val="20"/>
                <w:szCs w:val="20"/>
              </w:rPr>
              <w:t xml:space="preserve"> </w:t>
            </w:r>
            <w:r w:rsidRPr="00032875">
              <w:rPr>
                <w:color w:val="000000"/>
                <w:sz w:val="20"/>
                <w:szCs w:val="20"/>
              </w:rPr>
              <w:t>культуры</w:t>
            </w:r>
            <w:r w:rsidR="0067404D">
              <w:rPr>
                <w:color w:val="000000"/>
                <w:sz w:val="20"/>
                <w:szCs w:val="20"/>
              </w:rPr>
              <w:t xml:space="preserve"> </w:t>
            </w:r>
            <w:r w:rsidRPr="00032875">
              <w:rPr>
                <w:color w:val="000000"/>
                <w:sz w:val="20"/>
                <w:szCs w:val="20"/>
              </w:rPr>
              <w:t>и</w:t>
            </w:r>
            <w:r w:rsidR="0067404D">
              <w:rPr>
                <w:color w:val="000000"/>
                <w:sz w:val="20"/>
                <w:szCs w:val="20"/>
              </w:rPr>
              <w:t xml:space="preserve"> </w:t>
            </w:r>
            <w:r w:rsidRPr="00032875">
              <w:rPr>
                <w:color w:val="000000"/>
                <w:sz w:val="20"/>
                <w:szCs w:val="20"/>
              </w:rPr>
              <w:t>сорта</w:t>
            </w:r>
          </w:p>
        </w:tc>
      </w:tr>
      <w:tr w:rsidR="00D72238" w:rsidRPr="00032875" w14:paraId="4853106E" w14:textId="77777777" w:rsidTr="00D72238">
        <w:trPr>
          <w:trHeight w:val="300"/>
        </w:trPr>
        <w:tc>
          <w:tcPr>
            <w:tcW w:w="2122" w:type="dxa"/>
            <w:shd w:val="clear" w:color="auto" w:fill="auto"/>
            <w:noWrap/>
            <w:vAlign w:val="bottom"/>
            <w:hideMark/>
          </w:tcPr>
          <w:p w14:paraId="7AFC9B39" w14:textId="77777777" w:rsidR="00032875" w:rsidRPr="00032875" w:rsidRDefault="00032875" w:rsidP="00032875">
            <w:pPr>
              <w:spacing w:line="240" w:lineRule="auto"/>
              <w:ind w:firstLine="0"/>
              <w:jc w:val="left"/>
              <w:rPr>
                <w:color w:val="000000"/>
                <w:sz w:val="20"/>
                <w:szCs w:val="20"/>
              </w:rPr>
            </w:pPr>
            <w:r w:rsidRPr="00032875">
              <w:rPr>
                <w:color w:val="000000"/>
                <w:sz w:val="20"/>
                <w:szCs w:val="20"/>
              </w:rPr>
              <w:t>Сортировка</w:t>
            </w:r>
          </w:p>
        </w:tc>
        <w:tc>
          <w:tcPr>
            <w:tcW w:w="416" w:type="dxa"/>
            <w:shd w:val="clear" w:color="auto" w:fill="auto"/>
            <w:noWrap/>
            <w:vAlign w:val="bottom"/>
            <w:hideMark/>
          </w:tcPr>
          <w:p w14:paraId="47DBDFD4"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926A74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AEB16EB"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7DB18F3"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B590B7A"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21A221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F997204"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CB7D1C1"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2F6C2D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F9D70F8"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603C325"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9622F3F"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6BB3E55" w14:textId="50478BE4" w:rsidR="00032875" w:rsidRPr="00032875" w:rsidRDefault="00032875" w:rsidP="00032875">
            <w:pPr>
              <w:spacing w:line="240" w:lineRule="auto"/>
              <w:ind w:firstLine="0"/>
              <w:jc w:val="left"/>
              <w:rPr>
                <w:color w:val="000000"/>
                <w:sz w:val="20"/>
                <w:szCs w:val="20"/>
              </w:rPr>
            </w:pPr>
            <w:r w:rsidRPr="00032875">
              <w:rPr>
                <w:color w:val="000000"/>
                <w:sz w:val="20"/>
                <w:szCs w:val="20"/>
              </w:rPr>
              <w:t>Указывается</w:t>
            </w:r>
            <w:r w:rsidR="0067404D">
              <w:rPr>
                <w:color w:val="000000"/>
                <w:sz w:val="20"/>
                <w:szCs w:val="20"/>
              </w:rPr>
              <w:t xml:space="preserve"> </w:t>
            </w:r>
            <w:r w:rsidRPr="00032875">
              <w:rPr>
                <w:color w:val="000000"/>
                <w:sz w:val="20"/>
                <w:szCs w:val="20"/>
              </w:rPr>
              <w:t>по</w:t>
            </w:r>
            <w:r w:rsidR="0067404D">
              <w:rPr>
                <w:color w:val="000000"/>
                <w:sz w:val="20"/>
                <w:szCs w:val="20"/>
              </w:rPr>
              <w:t xml:space="preserve"> </w:t>
            </w:r>
            <w:r w:rsidRPr="00032875">
              <w:rPr>
                <w:color w:val="000000"/>
                <w:sz w:val="20"/>
                <w:szCs w:val="20"/>
              </w:rPr>
              <w:t>технологической</w:t>
            </w:r>
            <w:r w:rsidR="0067404D">
              <w:rPr>
                <w:color w:val="000000"/>
                <w:sz w:val="20"/>
                <w:szCs w:val="20"/>
              </w:rPr>
              <w:t xml:space="preserve"> </w:t>
            </w:r>
            <w:r w:rsidRPr="00032875">
              <w:rPr>
                <w:color w:val="000000"/>
                <w:sz w:val="20"/>
                <w:szCs w:val="20"/>
              </w:rPr>
              <w:t>к</w:t>
            </w:r>
            <w:r w:rsidR="009E52B5">
              <w:rPr>
                <w:color w:val="000000"/>
                <w:sz w:val="20"/>
                <w:szCs w:val="20"/>
              </w:rPr>
              <w:t>а</w:t>
            </w:r>
            <w:r w:rsidRPr="00032875">
              <w:rPr>
                <w:color w:val="000000"/>
                <w:sz w:val="20"/>
                <w:szCs w:val="20"/>
              </w:rPr>
              <w:t>рте</w:t>
            </w:r>
          </w:p>
        </w:tc>
      </w:tr>
      <w:tr w:rsidR="00D72238" w:rsidRPr="00032875" w14:paraId="0CF7070B" w14:textId="77777777" w:rsidTr="00D72238">
        <w:trPr>
          <w:trHeight w:val="300"/>
        </w:trPr>
        <w:tc>
          <w:tcPr>
            <w:tcW w:w="2122" w:type="dxa"/>
            <w:shd w:val="clear" w:color="auto" w:fill="auto"/>
            <w:noWrap/>
            <w:vAlign w:val="bottom"/>
            <w:hideMark/>
          </w:tcPr>
          <w:p w14:paraId="35AA25BA" w14:textId="77777777" w:rsidR="009E52B5" w:rsidRPr="00032875" w:rsidRDefault="009E52B5" w:rsidP="009E52B5">
            <w:pPr>
              <w:spacing w:line="240" w:lineRule="auto"/>
              <w:ind w:firstLine="0"/>
              <w:jc w:val="left"/>
              <w:rPr>
                <w:color w:val="000000"/>
                <w:sz w:val="20"/>
                <w:szCs w:val="20"/>
              </w:rPr>
            </w:pPr>
            <w:r w:rsidRPr="00032875">
              <w:rPr>
                <w:color w:val="000000"/>
                <w:sz w:val="20"/>
                <w:szCs w:val="20"/>
              </w:rPr>
              <w:t>Протравливание</w:t>
            </w:r>
          </w:p>
        </w:tc>
        <w:tc>
          <w:tcPr>
            <w:tcW w:w="416" w:type="dxa"/>
            <w:shd w:val="clear" w:color="auto" w:fill="auto"/>
            <w:noWrap/>
            <w:vAlign w:val="bottom"/>
            <w:hideMark/>
          </w:tcPr>
          <w:p w14:paraId="5B761B46"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D0129F0"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B2D068"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6F1CEB1"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5933CE1"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C93891D"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2FFDD4D"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D99C8E"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357B54C"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6D309EA"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9301FA9"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63B8571"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hideMark/>
          </w:tcPr>
          <w:p w14:paraId="547AFADE" w14:textId="47617E36" w:rsidR="009E52B5" w:rsidRPr="00032875" w:rsidRDefault="009E52B5" w:rsidP="009E52B5">
            <w:pPr>
              <w:spacing w:line="240" w:lineRule="auto"/>
              <w:ind w:firstLine="0"/>
              <w:jc w:val="left"/>
              <w:rPr>
                <w:color w:val="000000"/>
                <w:sz w:val="20"/>
                <w:szCs w:val="20"/>
              </w:rPr>
            </w:pPr>
            <w:r w:rsidRPr="00032875">
              <w:rPr>
                <w:color w:val="000000"/>
                <w:sz w:val="20"/>
                <w:szCs w:val="20"/>
              </w:rPr>
              <w:t>Указывается</w:t>
            </w:r>
            <w:r w:rsidR="0067404D">
              <w:rPr>
                <w:color w:val="000000"/>
                <w:sz w:val="20"/>
                <w:szCs w:val="20"/>
              </w:rPr>
              <w:t xml:space="preserve"> </w:t>
            </w:r>
            <w:r w:rsidRPr="00032875">
              <w:rPr>
                <w:color w:val="000000"/>
                <w:sz w:val="20"/>
                <w:szCs w:val="20"/>
              </w:rPr>
              <w:t>по</w:t>
            </w:r>
            <w:r w:rsidR="0067404D">
              <w:rPr>
                <w:color w:val="000000"/>
                <w:sz w:val="20"/>
                <w:szCs w:val="20"/>
              </w:rPr>
              <w:t xml:space="preserve"> </w:t>
            </w:r>
            <w:r w:rsidRPr="00032875">
              <w:rPr>
                <w:color w:val="000000"/>
                <w:sz w:val="20"/>
                <w:szCs w:val="20"/>
              </w:rPr>
              <w:t>технологической</w:t>
            </w:r>
            <w:r w:rsidR="0067404D">
              <w:rPr>
                <w:color w:val="000000"/>
                <w:sz w:val="20"/>
                <w:szCs w:val="20"/>
              </w:rPr>
              <w:t xml:space="preserve"> </w:t>
            </w:r>
            <w:r w:rsidRPr="00032875">
              <w:rPr>
                <w:color w:val="000000"/>
                <w:sz w:val="20"/>
                <w:szCs w:val="20"/>
              </w:rPr>
              <w:t>к</w:t>
            </w:r>
            <w:r w:rsidRPr="00C66653">
              <w:rPr>
                <w:color w:val="000000"/>
                <w:sz w:val="20"/>
                <w:szCs w:val="20"/>
              </w:rPr>
              <w:t>а</w:t>
            </w:r>
            <w:r w:rsidRPr="00032875">
              <w:rPr>
                <w:color w:val="000000"/>
                <w:sz w:val="20"/>
                <w:szCs w:val="20"/>
              </w:rPr>
              <w:t>рте</w:t>
            </w:r>
          </w:p>
        </w:tc>
      </w:tr>
      <w:tr w:rsidR="00D72238" w:rsidRPr="00032875" w14:paraId="65E2EE50" w14:textId="77777777" w:rsidTr="00D72238">
        <w:trPr>
          <w:trHeight w:val="300"/>
        </w:trPr>
        <w:tc>
          <w:tcPr>
            <w:tcW w:w="2122" w:type="dxa"/>
            <w:shd w:val="clear" w:color="auto" w:fill="auto"/>
            <w:noWrap/>
            <w:vAlign w:val="bottom"/>
            <w:hideMark/>
          </w:tcPr>
          <w:p w14:paraId="7BD5F627" w14:textId="77777777" w:rsidR="009E52B5" w:rsidRPr="00032875" w:rsidRDefault="009E52B5" w:rsidP="009E52B5">
            <w:pPr>
              <w:spacing w:line="240" w:lineRule="auto"/>
              <w:ind w:firstLine="0"/>
              <w:jc w:val="left"/>
              <w:rPr>
                <w:color w:val="000000"/>
                <w:sz w:val="20"/>
                <w:szCs w:val="20"/>
              </w:rPr>
            </w:pPr>
            <w:r w:rsidRPr="00032875">
              <w:rPr>
                <w:color w:val="000000"/>
                <w:sz w:val="20"/>
                <w:szCs w:val="20"/>
              </w:rPr>
              <w:t>Вентилирование</w:t>
            </w:r>
          </w:p>
        </w:tc>
        <w:tc>
          <w:tcPr>
            <w:tcW w:w="416" w:type="dxa"/>
            <w:shd w:val="clear" w:color="auto" w:fill="auto"/>
            <w:noWrap/>
            <w:vAlign w:val="bottom"/>
            <w:hideMark/>
          </w:tcPr>
          <w:p w14:paraId="5A51291B"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76A2E339"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1F3E98E"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553E37F"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E4B6317"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D254F09"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B55D266"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67593DB"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7B61BB0"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05114B1"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193978D"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629E079" w14:textId="77777777" w:rsidR="009E52B5" w:rsidRPr="00032875" w:rsidRDefault="009E52B5" w:rsidP="009E52B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hideMark/>
          </w:tcPr>
          <w:p w14:paraId="3F958382" w14:textId="4DAFD4A0" w:rsidR="009E52B5" w:rsidRPr="00032875" w:rsidRDefault="009E52B5" w:rsidP="009E52B5">
            <w:pPr>
              <w:spacing w:line="240" w:lineRule="auto"/>
              <w:ind w:firstLine="0"/>
              <w:jc w:val="left"/>
              <w:rPr>
                <w:color w:val="000000"/>
                <w:sz w:val="20"/>
                <w:szCs w:val="20"/>
              </w:rPr>
            </w:pPr>
            <w:r w:rsidRPr="00032875">
              <w:rPr>
                <w:color w:val="000000"/>
                <w:sz w:val="20"/>
                <w:szCs w:val="20"/>
              </w:rPr>
              <w:t>Указывается</w:t>
            </w:r>
            <w:r w:rsidR="0067404D">
              <w:rPr>
                <w:color w:val="000000"/>
                <w:sz w:val="20"/>
                <w:szCs w:val="20"/>
              </w:rPr>
              <w:t xml:space="preserve"> </w:t>
            </w:r>
            <w:r w:rsidRPr="00032875">
              <w:rPr>
                <w:color w:val="000000"/>
                <w:sz w:val="20"/>
                <w:szCs w:val="20"/>
              </w:rPr>
              <w:t>по</w:t>
            </w:r>
            <w:r w:rsidR="0067404D">
              <w:rPr>
                <w:color w:val="000000"/>
                <w:sz w:val="20"/>
                <w:szCs w:val="20"/>
              </w:rPr>
              <w:t xml:space="preserve"> </w:t>
            </w:r>
            <w:r w:rsidRPr="00032875">
              <w:rPr>
                <w:color w:val="000000"/>
                <w:sz w:val="20"/>
                <w:szCs w:val="20"/>
              </w:rPr>
              <w:t>технологической</w:t>
            </w:r>
            <w:r w:rsidR="0067404D">
              <w:rPr>
                <w:color w:val="000000"/>
                <w:sz w:val="20"/>
                <w:szCs w:val="20"/>
              </w:rPr>
              <w:t xml:space="preserve"> </w:t>
            </w:r>
            <w:r w:rsidRPr="00032875">
              <w:rPr>
                <w:color w:val="000000"/>
                <w:sz w:val="20"/>
                <w:szCs w:val="20"/>
              </w:rPr>
              <w:t>к</w:t>
            </w:r>
            <w:r w:rsidRPr="00C66653">
              <w:rPr>
                <w:color w:val="000000"/>
                <w:sz w:val="20"/>
                <w:szCs w:val="20"/>
              </w:rPr>
              <w:t>а</w:t>
            </w:r>
            <w:r w:rsidRPr="00032875">
              <w:rPr>
                <w:color w:val="000000"/>
                <w:sz w:val="20"/>
                <w:szCs w:val="20"/>
              </w:rPr>
              <w:t>рте</w:t>
            </w:r>
          </w:p>
        </w:tc>
      </w:tr>
      <w:tr w:rsidR="00D72238" w:rsidRPr="00032875" w14:paraId="6C8FF2EC" w14:textId="77777777" w:rsidTr="00D72238">
        <w:trPr>
          <w:trHeight w:val="300"/>
        </w:trPr>
        <w:tc>
          <w:tcPr>
            <w:tcW w:w="2122" w:type="dxa"/>
            <w:shd w:val="clear" w:color="auto" w:fill="auto"/>
            <w:noWrap/>
            <w:vAlign w:val="bottom"/>
            <w:hideMark/>
          </w:tcPr>
          <w:p w14:paraId="4DDD55F8" w14:textId="6A2B0841" w:rsidR="00032875" w:rsidRPr="00032875" w:rsidRDefault="00032875" w:rsidP="00032875">
            <w:pPr>
              <w:spacing w:line="240" w:lineRule="auto"/>
              <w:ind w:firstLine="0"/>
              <w:jc w:val="left"/>
              <w:rPr>
                <w:color w:val="000000"/>
                <w:sz w:val="20"/>
                <w:szCs w:val="20"/>
              </w:rPr>
            </w:pPr>
            <w:r w:rsidRPr="00032875">
              <w:rPr>
                <w:color w:val="000000"/>
                <w:sz w:val="20"/>
                <w:szCs w:val="20"/>
              </w:rPr>
              <w:t>Влажность</w:t>
            </w:r>
            <w:r w:rsidR="0067404D">
              <w:rPr>
                <w:color w:val="000000"/>
                <w:sz w:val="20"/>
                <w:szCs w:val="20"/>
              </w:rPr>
              <w:t xml:space="preserve"> </w:t>
            </w:r>
            <w:r w:rsidRPr="00032875">
              <w:rPr>
                <w:color w:val="000000"/>
                <w:sz w:val="20"/>
                <w:szCs w:val="20"/>
              </w:rPr>
              <w:t>зерна</w:t>
            </w:r>
          </w:p>
        </w:tc>
        <w:tc>
          <w:tcPr>
            <w:tcW w:w="416" w:type="dxa"/>
            <w:shd w:val="clear" w:color="auto" w:fill="auto"/>
            <w:noWrap/>
            <w:vAlign w:val="bottom"/>
            <w:hideMark/>
          </w:tcPr>
          <w:p w14:paraId="3F37DBF1"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CFD8604"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50B1CA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656D3F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0D6A8B"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9BD0D7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4BB810C"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852A73D"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5E6AEF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DD42C54"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FB5554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A95589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E736900" w14:textId="3DE20FFB" w:rsidR="00032875" w:rsidRPr="00032875" w:rsidRDefault="00032875" w:rsidP="00032875">
            <w:pPr>
              <w:spacing w:line="240" w:lineRule="auto"/>
              <w:ind w:firstLine="0"/>
              <w:jc w:val="left"/>
              <w:rPr>
                <w:color w:val="000000"/>
                <w:sz w:val="20"/>
                <w:szCs w:val="20"/>
              </w:rPr>
            </w:pPr>
            <w:r w:rsidRPr="00032875">
              <w:rPr>
                <w:color w:val="000000"/>
                <w:sz w:val="20"/>
                <w:szCs w:val="20"/>
              </w:rPr>
              <w:t>Определение</w:t>
            </w:r>
            <w:r w:rsidR="0067404D">
              <w:rPr>
                <w:color w:val="000000"/>
                <w:sz w:val="20"/>
                <w:szCs w:val="20"/>
              </w:rPr>
              <w:t xml:space="preserve"> </w:t>
            </w:r>
            <w:r w:rsidRPr="00032875">
              <w:rPr>
                <w:color w:val="000000"/>
                <w:sz w:val="20"/>
                <w:szCs w:val="20"/>
              </w:rPr>
              <w:t>натуральными</w:t>
            </w:r>
            <w:r w:rsidR="0067404D">
              <w:rPr>
                <w:color w:val="000000"/>
                <w:sz w:val="20"/>
                <w:szCs w:val="20"/>
              </w:rPr>
              <w:t xml:space="preserve"> </w:t>
            </w:r>
            <w:r w:rsidRPr="00032875">
              <w:rPr>
                <w:color w:val="000000"/>
                <w:sz w:val="20"/>
                <w:szCs w:val="20"/>
              </w:rPr>
              <w:t>измерениями</w:t>
            </w:r>
          </w:p>
        </w:tc>
      </w:tr>
      <w:tr w:rsidR="00D72238" w:rsidRPr="00032875" w14:paraId="29F5A573" w14:textId="77777777" w:rsidTr="00D72238">
        <w:trPr>
          <w:trHeight w:val="300"/>
        </w:trPr>
        <w:tc>
          <w:tcPr>
            <w:tcW w:w="2122" w:type="dxa"/>
            <w:shd w:val="clear" w:color="auto" w:fill="auto"/>
            <w:noWrap/>
            <w:vAlign w:val="bottom"/>
            <w:hideMark/>
          </w:tcPr>
          <w:p w14:paraId="69674457" w14:textId="279AAE79" w:rsidR="00032875" w:rsidRPr="00032875" w:rsidRDefault="00032875" w:rsidP="00032875">
            <w:pPr>
              <w:spacing w:line="240" w:lineRule="auto"/>
              <w:ind w:firstLine="0"/>
              <w:jc w:val="left"/>
              <w:rPr>
                <w:color w:val="000000"/>
                <w:sz w:val="20"/>
                <w:szCs w:val="20"/>
              </w:rPr>
            </w:pPr>
            <w:r w:rsidRPr="00032875">
              <w:rPr>
                <w:color w:val="000000"/>
                <w:sz w:val="20"/>
                <w:szCs w:val="20"/>
              </w:rPr>
              <w:t>Чистота</w:t>
            </w:r>
            <w:r w:rsidR="0067404D">
              <w:rPr>
                <w:color w:val="000000"/>
                <w:sz w:val="20"/>
                <w:szCs w:val="20"/>
              </w:rPr>
              <w:t xml:space="preserve"> </w:t>
            </w:r>
            <w:r w:rsidRPr="00032875">
              <w:rPr>
                <w:color w:val="000000"/>
                <w:sz w:val="20"/>
                <w:szCs w:val="20"/>
              </w:rPr>
              <w:t>зерна</w:t>
            </w:r>
          </w:p>
        </w:tc>
        <w:tc>
          <w:tcPr>
            <w:tcW w:w="416" w:type="dxa"/>
            <w:shd w:val="clear" w:color="auto" w:fill="auto"/>
            <w:noWrap/>
            <w:vAlign w:val="bottom"/>
            <w:hideMark/>
          </w:tcPr>
          <w:p w14:paraId="39B59A25"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6E73D6F"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02C8371"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6BB882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3621A0E"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58E4A4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EC357D0"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70C82E2"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605D40B"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8A48FD3"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2E65B9"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3B013C67" w14:textId="77777777" w:rsidR="00032875" w:rsidRPr="00032875" w:rsidRDefault="00032875" w:rsidP="00032875">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9771F39" w14:textId="6BFB0453" w:rsidR="00032875" w:rsidRPr="00032875" w:rsidRDefault="00032875" w:rsidP="00032875">
            <w:pPr>
              <w:spacing w:line="240" w:lineRule="auto"/>
              <w:ind w:firstLine="0"/>
              <w:jc w:val="left"/>
              <w:rPr>
                <w:color w:val="000000"/>
                <w:sz w:val="20"/>
                <w:szCs w:val="20"/>
              </w:rPr>
            </w:pPr>
            <w:r w:rsidRPr="00032875">
              <w:rPr>
                <w:color w:val="000000"/>
                <w:sz w:val="20"/>
                <w:szCs w:val="20"/>
              </w:rPr>
              <w:t>Определение</w:t>
            </w:r>
            <w:r w:rsidR="0067404D">
              <w:rPr>
                <w:color w:val="000000"/>
                <w:sz w:val="20"/>
                <w:szCs w:val="20"/>
              </w:rPr>
              <w:t xml:space="preserve"> </w:t>
            </w:r>
            <w:r w:rsidRPr="00032875">
              <w:rPr>
                <w:color w:val="000000"/>
                <w:sz w:val="20"/>
                <w:szCs w:val="20"/>
              </w:rPr>
              <w:t>натуральными</w:t>
            </w:r>
            <w:r w:rsidR="0067404D">
              <w:rPr>
                <w:color w:val="000000"/>
                <w:sz w:val="20"/>
                <w:szCs w:val="20"/>
              </w:rPr>
              <w:t xml:space="preserve"> </w:t>
            </w:r>
            <w:r w:rsidRPr="00032875">
              <w:rPr>
                <w:color w:val="000000"/>
                <w:sz w:val="20"/>
                <w:szCs w:val="20"/>
              </w:rPr>
              <w:t>измерениями</w:t>
            </w:r>
          </w:p>
        </w:tc>
      </w:tr>
    </w:tbl>
    <w:p w14:paraId="0D3D6027" w14:textId="03D5A443" w:rsidR="00C234D2" w:rsidRDefault="00C234D2" w:rsidP="00C234D2"/>
    <w:p w14:paraId="360B460E" w14:textId="1A05660F" w:rsidR="00AB4644" w:rsidRDefault="00AB4644" w:rsidP="00AB4644">
      <w:pPr>
        <w:ind w:firstLine="0"/>
      </w:pPr>
      <w:r>
        <w:lastRenderedPageBreak/>
        <w:t>Продолжение таблицы 3</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AB4644" w:rsidRPr="00032875" w14:paraId="6D331082" w14:textId="77777777" w:rsidTr="003B62F6">
        <w:trPr>
          <w:trHeight w:val="300"/>
        </w:trPr>
        <w:tc>
          <w:tcPr>
            <w:tcW w:w="2122" w:type="dxa"/>
            <w:shd w:val="clear" w:color="auto" w:fill="auto"/>
            <w:noWrap/>
            <w:vAlign w:val="bottom"/>
            <w:hideMark/>
          </w:tcPr>
          <w:p w14:paraId="71C6ECD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Географи</w:t>
            </w:r>
            <w:r>
              <w:rPr>
                <w:color w:val="000000"/>
                <w:sz w:val="20"/>
                <w:szCs w:val="20"/>
              </w:rPr>
              <w:t>ч</w:t>
            </w:r>
            <w:r w:rsidRPr="00032875">
              <w:rPr>
                <w:color w:val="000000"/>
                <w:sz w:val="20"/>
                <w:szCs w:val="20"/>
              </w:rPr>
              <w:t>е</w:t>
            </w:r>
            <w:r>
              <w:rPr>
                <w:color w:val="000000"/>
                <w:sz w:val="20"/>
                <w:szCs w:val="20"/>
              </w:rPr>
              <w:t>с</w:t>
            </w:r>
            <w:r w:rsidRPr="00032875">
              <w:rPr>
                <w:color w:val="000000"/>
                <w:sz w:val="20"/>
                <w:szCs w:val="20"/>
              </w:rPr>
              <w:t>кие</w:t>
            </w:r>
            <w:r>
              <w:rPr>
                <w:color w:val="000000"/>
                <w:sz w:val="20"/>
                <w:szCs w:val="20"/>
              </w:rPr>
              <w:t xml:space="preserve"> </w:t>
            </w:r>
            <w:r w:rsidRPr="00032875">
              <w:rPr>
                <w:color w:val="000000"/>
                <w:sz w:val="20"/>
                <w:szCs w:val="20"/>
              </w:rPr>
              <w:t>координаты</w:t>
            </w:r>
          </w:p>
        </w:tc>
        <w:tc>
          <w:tcPr>
            <w:tcW w:w="416" w:type="dxa"/>
            <w:shd w:val="clear" w:color="auto" w:fill="auto"/>
            <w:noWrap/>
            <w:vAlign w:val="bottom"/>
            <w:hideMark/>
          </w:tcPr>
          <w:p w14:paraId="77791C6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7C43275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748BD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C9009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CC38CC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4FC62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14B13B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840691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A0D4D4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B59C10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D4E300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B94A51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08EB14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Указывается</w:t>
            </w:r>
            <w:r>
              <w:rPr>
                <w:color w:val="000000"/>
                <w:sz w:val="20"/>
                <w:szCs w:val="20"/>
              </w:rPr>
              <w:t xml:space="preserve"> </w:t>
            </w:r>
            <w:r w:rsidRPr="00032875">
              <w:rPr>
                <w:color w:val="000000"/>
                <w:sz w:val="20"/>
                <w:szCs w:val="20"/>
              </w:rPr>
              <w:t>пользователем</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посадке</w:t>
            </w:r>
          </w:p>
        </w:tc>
      </w:tr>
      <w:tr w:rsidR="00AB4644" w:rsidRPr="00032875" w14:paraId="760D0E25" w14:textId="77777777" w:rsidTr="003B62F6">
        <w:trPr>
          <w:trHeight w:val="300"/>
        </w:trPr>
        <w:tc>
          <w:tcPr>
            <w:tcW w:w="2122" w:type="dxa"/>
            <w:shd w:val="clear" w:color="auto" w:fill="auto"/>
            <w:noWrap/>
            <w:vAlign w:val="bottom"/>
            <w:hideMark/>
          </w:tcPr>
          <w:p w14:paraId="5B0D3BC4"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Тип</w:t>
            </w:r>
            <w:r>
              <w:rPr>
                <w:color w:val="000000"/>
                <w:sz w:val="20"/>
                <w:szCs w:val="20"/>
              </w:rPr>
              <w:t xml:space="preserve"> </w:t>
            </w:r>
            <w:r w:rsidRPr="00032875">
              <w:rPr>
                <w:color w:val="000000"/>
                <w:sz w:val="20"/>
                <w:szCs w:val="20"/>
              </w:rPr>
              <w:t>почвы</w:t>
            </w:r>
          </w:p>
        </w:tc>
        <w:tc>
          <w:tcPr>
            <w:tcW w:w="416" w:type="dxa"/>
            <w:shd w:val="clear" w:color="auto" w:fill="auto"/>
            <w:noWrap/>
            <w:vAlign w:val="bottom"/>
            <w:hideMark/>
          </w:tcPr>
          <w:p w14:paraId="25BAC7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99048D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F46FE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190F1C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98A12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A6A6B8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FABA2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691C2B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0E755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5CC93A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44812F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C0BEC7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07B523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почвенных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или</w:t>
            </w:r>
            <w:r>
              <w:rPr>
                <w:color w:val="000000"/>
                <w:sz w:val="20"/>
                <w:szCs w:val="20"/>
              </w:rPr>
              <w:t xml:space="preserve"> </w:t>
            </w:r>
            <w:r w:rsidRPr="00032875">
              <w:rPr>
                <w:color w:val="000000"/>
                <w:sz w:val="20"/>
                <w:szCs w:val="20"/>
              </w:rPr>
              <w:t>внес</w:t>
            </w:r>
            <w:r>
              <w:rPr>
                <w:color w:val="000000"/>
                <w:sz w:val="20"/>
                <w:szCs w:val="20"/>
              </w:rPr>
              <w:t>е</w:t>
            </w:r>
            <w:r w:rsidRPr="00032875">
              <w:rPr>
                <w:color w:val="000000"/>
                <w:sz w:val="20"/>
                <w:szCs w:val="20"/>
              </w:rPr>
              <w:t>н</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модель</w:t>
            </w:r>
            <w:r>
              <w:rPr>
                <w:color w:val="000000"/>
                <w:sz w:val="20"/>
                <w:szCs w:val="20"/>
              </w:rPr>
              <w:t xml:space="preserve"> </w:t>
            </w:r>
            <w:r w:rsidRPr="00032875">
              <w:rPr>
                <w:color w:val="000000"/>
                <w:sz w:val="20"/>
                <w:szCs w:val="20"/>
              </w:rPr>
              <w:t>пользователем</w:t>
            </w:r>
          </w:p>
        </w:tc>
      </w:tr>
      <w:tr w:rsidR="00AB4644" w:rsidRPr="00032875" w14:paraId="1F7F6B90" w14:textId="77777777" w:rsidTr="003B62F6">
        <w:trPr>
          <w:trHeight w:val="300"/>
        </w:trPr>
        <w:tc>
          <w:tcPr>
            <w:tcW w:w="2122" w:type="dxa"/>
            <w:shd w:val="clear" w:color="auto" w:fill="auto"/>
            <w:noWrap/>
            <w:vAlign w:val="bottom"/>
            <w:hideMark/>
          </w:tcPr>
          <w:p w14:paraId="6DE4944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Уклон</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и</w:t>
            </w:r>
            <w:r>
              <w:rPr>
                <w:color w:val="000000"/>
                <w:sz w:val="20"/>
                <w:szCs w:val="20"/>
              </w:rPr>
              <w:t xml:space="preserve"> </w:t>
            </w:r>
            <w:r w:rsidRPr="00032875">
              <w:rPr>
                <w:color w:val="000000"/>
                <w:sz w:val="20"/>
                <w:szCs w:val="20"/>
              </w:rPr>
              <w:t>направление)</w:t>
            </w:r>
          </w:p>
        </w:tc>
        <w:tc>
          <w:tcPr>
            <w:tcW w:w="416" w:type="dxa"/>
            <w:shd w:val="clear" w:color="auto" w:fill="auto"/>
            <w:noWrap/>
            <w:vAlign w:val="bottom"/>
            <w:hideMark/>
          </w:tcPr>
          <w:p w14:paraId="751A5FB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FD687D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425D19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9E583B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4F9D2D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F1BB05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448F90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E878D2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13F607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765B29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38220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3218605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C33EFB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рельефа</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Влияет</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сток</w:t>
            </w:r>
            <w:r>
              <w:rPr>
                <w:color w:val="000000"/>
                <w:sz w:val="20"/>
                <w:szCs w:val="20"/>
              </w:rPr>
              <w:t xml:space="preserve"> </w:t>
            </w:r>
            <w:r w:rsidRPr="00032875">
              <w:rPr>
                <w:color w:val="000000"/>
                <w:sz w:val="20"/>
                <w:szCs w:val="20"/>
              </w:rPr>
              <w:t>и</w:t>
            </w:r>
            <w:r>
              <w:rPr>
                <w:color w:val="000000"/>
                <w:sz w:val="20"/>
                <w:szCs w:val="20"/>
              </w:rPr>
              <w:t xml:space="preserve"> </w:t>
            </w:r>
            <w:r w:rsidRPr="00032875">
              <w:rPr>
                <w:color w:val="000000"/>
                <w:sz w:val="20"/>
                <w:szCs w:val="20"/>
              </w:rPr>
              <w:t>инсоляцию</w:t>
            </w:r>
          </w:p>
        </w:tc>
      </w:tr>
      <w:tr w:rsidR="00AB4644" w:rsidRPr="00032875" w14:paraId="700A6797" w14:textId="77777777" w:rsidTr="003B62F6">
        <w:trPr>
          <w:trHeight w:val="300"/>
        </w:trPr>
        <w:tc>
          <w:tcPr>
            <w:tcW w:w="2122" w:type="dxa"/>
            <w:shd w:val="clear" w:color="auto" w:fill="auto"/>
            <w:noWrap/>
            <w:vAlign w:val="bottom"/>
            <w:hideMark/>
          </w:tcPr>
          <w:p w14:paraId="764E3C5D"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Пл</w:t>
            </w:r>
            <w:r>
              <w:rPr>
                <w:color w:val="000000"/>
                <w:sz w:val="20"/>
                <w:szCs w:val="20"/>
              </w:rPr>
              <w:t>о</w:t>
            </w:r>
            <w:r w:rsidRPr="00032875">
              <w:rPr>
                <w:color w:val="000000"/>
                <w:sz w:val="20"/>
                <w:szCs w:val="20"/>
              </w:rPr>
              <w:t>тность</w:t>
            </w:r>
            <w:r>
              <w:rPr>
                <w:color w:val="000000"/>
                <w:sz w:val="20"/>
                <w:szCs w:val="20"/>
              </w:rPr>
              <w:t xml:space="preserve"> </w:t>
            </w:r>
            <w:r w:rsidRPr="00032875">
              <w:rPr>
                <w:color w:val="000000"/>
                <w:sz w:val="20"/>
                <w:szCs w:val="20"/>
              </w:rPr>
              <w:t>высева</w:t>
            </w:r>
            <w:r>
              <w:rPr>
                <w:color w:val="000000"/>
                <w:sz w:val="20"/>
                <w:szCs w:val="20"/>
              </w:rPr>
              <w:t xml:space="preserve"> </w:t>
            </w:r>
            <w:r w:rsidRPr="00032875">
              <w:rPr>
                <w:color w:val="000000"/>
                <w:sz w:val="20"/>
                <w:szCs w:val="20"/>
              </w:rPr>
              <w:t>(семян</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м2)</w:t>
            </w:r>
          </w:p>
        </w:tc>
        <w:tc>
          <w:tcPr>
            <w:tcW w:w="416" w:type="dxa"/>
            <w:shd w:val="clear" w:color="auto" w:fill="auto"/>
            <w:noWrap/>
            <w:vAlign w:val="bottom"/>
            <w:hideMark/>
          </w:tcPr>
          <w:p w14:paraId="326EBF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DC144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A5FC7A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77C5D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9221B7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C84CD3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DC0C1A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6D19F8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2E2982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9F3BEE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6F04AC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6B71025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972B15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Вносится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технологической</w:t>
            </w:r>
            <w:r>
              <w:rPr>
                <w:color w:val="000000"/>
                <w:sz w:val="20"/>
                <w:szCs w:val="20"/>
              </w:rPr>
              <w:t xml:space="preserve"> </w:t>
            </w:r>
            <w:r w:rsidRPr="00032875">
              <w:rPr>
                <w:color w:val="000000"/>
                <w:sz w:val="20"/>
                <w:szCs w:val="20"/>
              </w:rPr>
              <w:t>карты</w:t>
            </w:r>
            <w:r>
              <w:rPr>
                <w:color w:val="000000"/>
                <w:sz w:val="20"/>
                <w:szCs w:val="20"/>
              </w:rPr>
              <w:t xml:space="preserve"> </w:t>
            </w:r>
            <w:r w:rsidRPr="00032875">
              <w:rPr>
                <w:color w:val="000000"/>
                <w:sz w:val="20"/>
                <w:szCs w:val="20"/>
              </w:rPr>
              <w:t>посадки</w:t>
            </w:r>
          </w:p>
        </w:tc>
      </w:tr>
      <w:tr w:rsidR="00AB4644" w:rsidRPr="00032875" w14:paraId="7643FBE0" w14:textId="77777777" w:rsidTr="003B62F6">
        <w:trPr>
          <w:trHeight w:val="300"/>
        </w:trPr>
        <w:tc>
          <w:tcPr>
            <w:tcW w:w="2122" w:type="dxa"/>
            <w:shd w:val="clear" w:color="auto" w:fill="auto"/>
            <w:noWrap/>
            <w:vAlign w:val="bottom"/>
            <w:hideMark/>
          </w:tcPr>
          <w:p w14:paraId="5A34F7E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Глубина</w:t>
            </w:r>
            <w:r>
              <w:rPr>
                <w:color w:val="000000"/>
                <w:sz w:val="20"/>
                <w:szCs w:val="20"/>
              </w:rPr>
              <w:t xml:space="preserve"> </w:t>
            </w:r>
            <w:r w:rsidRPr="00032875">
              <w:rPr>
                <w:color w:val="000000"/>
                <w:sz w:val="20"/>
                <w:szCs w:val="20"/>
              </w:rPr>
              <w:t>высева</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3D17300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3D9B92C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45BBD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E73821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05283C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89701F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43397A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A4CE41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2D70FB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F828C4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E4CBE3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128FF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CF0A05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Указывается</w:t>
            </w:r>
            <w:r>
              <w:rPr>
                <w:color w:val="000000"/>
                <w:sz w:val="20"/>
                <w:szCs w:val="20"/>
              </w:rPr>
              <w:t xml:space="preserve"> </w:t>
            </w:r>
            <w:r w:rsidRPr="00032875">
              <w:rPr>
                <w:color w:val="000000"/>
                <w:sz w:val="20"/>
                <w:szCs w:val="20"/>
              </w:rPr>
              <w:t>на</w:t>
            </w:r>
            <w:r>
              <w:rPr>
                <w:color w:val="000000"/>
                <w:sz w:val="20"/>
                <w:szCs w:val="20"/>
              </w:rPr>
              <w:t xml:space="preserve"> основе </w:t>
            </w:r>
            <w:r w:rsidRPr="00032875">
              <w:rPr>
                <w:color w:val="000000"/>
                <w:sz w:val="20"/>
                <w:szCs w:val="20"/>
              </w:rPr>
              <w:t>фактического</w:t>
            </w:r>
            <w:r>
              <w:rPr>
                <w:color w:val="000000"/>
                <w:sz w:val="20"/>
                <w:szCs w:val="20"/>
              </w:rPr>
              <w:t xml:space="preserve"> </w:t>
            </w:r>
            <w:r w:rsidRPr="00032875">
              <w:rPr>
                <w:color w:val="000000"/>
                <w:sz w:val="20"/>
                <w:szCs w:val="20"/>
              </w:rPr>
              <w:t>замера,</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отсутствия</w:t>
            </w:r>
            <w:r>
              <w:rPr>
                <w:color w:val="000000"/>
                <w:sz w:val="20"/>
                <w:szCs w:val="20"/>
              </w:rPr>
              <w:t xml:space="preserve"> </w:t>
            </w:r>
            <w:r w:rsidRPr="00032875">
              <w:rPr>
                <w:color w:val="000000"/>
                <w:sz w:val="20"/>
                <w:szCs w:val="20"/>
              </w:rPr>
              <w:t>сведений</w:t>
            </w:r>
            <w:r>
              <w:rPr>
                <w:color w:val="000000"/>
                <w:sz w:val="20"/>
                <w:szCs w:val="20"/>
              </w:rPr>
              <w:t xml:space="preserve"> </w:t>
            </w:r>
            <w:r w:rsidRPr="00032875">
              <w:rPr>
                <w:color w:val="000000"/>
                <w:sz w:val="20"/>
                <w:szCs w:val="20"/>
              </w:rPr>
              <w:t>может</w:t>
            </w:r>
            <w:r>
              <w:rPr>
                <w:color w:val="000000"/>
                <w:sz w:val="20"/>
                <w:szCs w:val="20"/>
              </w:rPr>
              <w:t xml:space="preserve"> </w:t>
            </w:r>
            <w:r w:rsidRPr="00032875">
              <w:rPr>
                <w:color w:val="000000"/>
                <w:sz w:val="20"/>
                <w:szCs w:val="20"/>
              </w:rPr>
              <w:t>указываться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w:t>
            </w:r>
            <w:r>
              <w:rPr>
                <w:color w:val="000000"/>
                <w:sz w:val="20"/>
                <w:szCs w:val="20"/>
              </w:rPr>
              <w:t>н</w:t>
            </w:r>
            <w:r w:rsidRPr="00032875">
              <w:rPr>
                <w:color w:val="000000"/>
                <w:sz w:val="20"/>
                <w:szCs w:val="20"/>
              </w:rPr>
              <w:t>о</w:t>
            </w:r>
            <w:r>
              <w:rPr>
                <w:color w:val="000000"/>
                <w:sz w:val="20"/>
                <w:szCs w:val="20"/>
              </w:rPr>
              <w:t>в</w:t>
            </w:r>
            <w:r w:rsidRPr="00032875">
              <w:rPr>
                <w:color w:val="000000"/>
                <w:sz w:val="20"/>
                <w:szCs w:val="20"/>
              </w:rPr>
              <w:t>е</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технологических</w:t>
            </w:r>
            <w:r>
              <w:rPr>
                <w:color w:val="000000"/>
                <w:sz w:val="20"/>
                <w:szCs w:val="20"/>
              </w:rPr>
              <w:t xml:space="preserve"> </w:t>
            </w:r>
            <w:r w:rsidRPr="00032875">
              <w:rPr>
                <w:color w:val="000000"/>
                <w:sz w:val="20"/>
                <w:szCs w:val="20"/>
              </w:rPr>
              <w:t>карт</w:t>
            </w:r>
          </w:p>
        </w:tc>
      </w:tr>
      <w:tr w:rsidR="00AB4644" w:rsidRPr="00032875" w14:paraId="05046C27" w14:textId="77777777" w:rsidTr="003B62F6">
        <w:trPr>
          <w:trHeight w:val="300"/>
        </w:trPr>
        <w:tc>
          <w:tcPr>
            <w:tcW w:w="2122" w:type="dxa"/>
            <w:shd w:val="clear" w:color="auto" w:fill="auto"/>
            <w:noWrap/>
            <w:vAlign w:val="bottom"/>
            <w:hideMark/>
          </w:tcPr>
          <w:p w14:paraId="2922AB2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воз</w:t>
            </w:r>
            <w:r>
              <w:rPr>
                <w:color w:val="000000"/>
                <w:sz w:val="20"/>
                <w:szCs w:val="20"/>
              </w:rPr>
              <w:t>ду</w:t>
            </w:r>
            <w:r w:rsidRPr="00032875">
              <w:rPr>
                <w:color w:val="000000"/>
                <w:sz w:val="20"/>
                <w:szCs w:val="20"/>
              </w:rPr>
              <w:t>ха</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320CA48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42" w:type="dxa"/>
            <w:shd w:val="clear" w:color="auto" w:fill="auto"/>
            <w:noWrap/>
            <w:vAlign w:val="bottom"/>
            <w:hideMark/>
          </w:tcPr>
          <w:p w14:paraId="2A0F983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34F6E6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94AC8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4EF06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0CBAD6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C935B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21DB44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898B2C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50F204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05565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0710E03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D75387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климатических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Формирует</w:t>
            </w:r>
            <w:r>
              <w:rPr>
                <w:color w:val="000000"/>
                <w:sz w:val="20"/>
                <w:szCs w:val="20"/>
              </w:rPr>
              <w:t xml:space="preserve"> </w:t>
            </w:r>
            <w:r w:rsidRPr="00032875">
              <w:rPr>
                <w:color w:val="000000"/>
                <w:sz w:val="20"/>
                <w:szCs w:val="20"/>
              </w:rPr>
              <w:t>границу</w:t>
            </w:r>
            <w:r>
              <w:rPr>
                <w:color w:val="000000"/>
                <w:sz w:val="20"/>
                <w:szCs w:val="20"/>
              </w:rPr>
              <w:t xml:space="preserve"> </w:t>
            </w:r>
            <w:r w:rsidRPr="00032875">
              <w:rPr>
                <w:color w:val="000000"/>
                <w:sz w:val="20"/>
                <w:szCs w:val="20"/>
              </w:rPr>
              <w:t>трубки</w:t>
            </w:r>
          </w:p>
        </w:tc>
      </w:tr>
      <w:tr w:rsidR="00AB4644" w:rsidRPr="00032875" w14:paraId="75FBC6CC" w14:textId="77777777" w:rsidTr="003B62F6">
        <w:trPr>
          <w:trHeight w:val="300"/>
        </w:trPr>
        <w:tc>
          <w:tcPr>
            <w:tcW w:w="2122" w:type="dxa"/>
            <w:shd w:val="clear" w:color="auto" w:fill="auto"/>
            <w:noWrap/>
            <w:vAlign w:val="bottom"/>
            <w:hideMark/>
          </w:tcPr>
          <w:p w14:paraId="15B5C0C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воз</w:t>
            </w:r>
            <w:r>
              <w:rPr>
                <w:color w:val="000000"/>
                <w:sz w:val="20"/>
                <w:szCs w:val="20"/>
              </w:rPr>
              <w:t>ду</w:t>
            </w:r>
            <w:r w:rsidRPr="00032875">
              <w:rPr>
                <w:color w:val="000000"/>
                <w:sz w:val="20"/>
                <w:szCs w:val="20"/>
              </w:rPr>
              <w:t>ха</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78B0628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21C0107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045373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A65295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5EF53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959D9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6F42B8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036F88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7E8C05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726872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C1C48C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41FB63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4F9DDB8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w:t>
            </w:r>
            <w:r>
              <w:rPr>
                <w:color w:val="000000"/>
                <w:sz w:val="20"/>
                <w:szCs w:val="20"/>
              </w:rPr>
              <w:t>и</w:t>
            </w:r>
            <w:r w:rsidRPr="00032875">
              <w:rPr>
                <w:color w:val="000000"/>
                <w:sz w:val="20"/>
                <w:szCs w:val="20"/>
              </w:rPr>
              <w:t>чия</w:t>
            </w:r>
            <w:r>
              <w:rPr>
                <w:color w:val="000000"/>
                <w:sz w:val="20"/>
                <w:szCs w:val="20"/>
              </w:rPr>
              <w:t xml:space="preserve"> </w:t>
            </w:r>
            <w:r w:rsidRPr="00032875">
              <w:rPr>
                <w:color w:val="000000"/>
                <w:sz w:val="20"/>
                <w:szCs w:val="20"/>
              </w:rPr>
              <w:t>метеостанции</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непосредственной</w:t>
            </w:r>
            <w:r>
              <w:rPr>
                <w:color w:val="000000"/>
                <w:sz w:val="20"/>
                <w:szCs w:val="20"/>
              </w:rPr>
              <w:t xml:space="preserve"> </w:t>
            </w:r>
            <w:r w:rsidRPr="00032875">
              <w:rPr>
                <w:color w:val="000000"/>
                <w:sz w:val="20"/>
                <w:szCs w:val="20"/>
              </w:rPr>
              <w:t>близости</w:t>
            </w:r>
            <w:r>
              <w:rPr>
                <w:color w:val="000000"/>
                <w:sz w:val="20"/>
                <w:szCs w:val="20"/>
              </w:rPr>
              <w:t xml:space="preserve"> –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е</w:t>
            </w:r>
            <w:r>
              <w:rPr>
                <w:color w:val="000000"/>
                <w:sz w:val="20"/>
                <w:szCs w:val="20"/>
              </w:rPr>
              <w:t xml:space="preserve">е </w:t>
            </w:r>
            <w:r w:rsidRPr="00032875">
              <w:rPr>
                <w:color w:val="000000"/>
                <w:sz w:val="20"/>
                <w:szCs w:val="20"/>
              </w:rPr>
              <w:t>данных.</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о</w:t>
            </w:r>
            <w:r>
              <w:rPr>
                <w:color w:val="000000"/>
                <w:sz w:val="20"/>
                <w:szCs w:val="20"/>
              </w:rPr>
              <w:t>т</w:t>
            </w:r>
            <w:r w:rsidRPr="00032875">
              <w:rPr>
                <w:color w:val="000000"/>
                <w:sz w:val="20"/>
                <w:szCs w:val="20"/>
              </w:rPr>
              <w:t>сутствии</w:t>
            </w:r>
            <w:r>
              <w:rPr>
                <w:color w:val="000000"/>
                <w:sz w:val="20"/>
                <w:szCs w:val="20"/>
              </w:rPr>
              <w:t xml:space="preserve"> </w:t>
            </w:r>
            <w:r w:rsidRPr="00032875">
              <w:rPr>
                <w:color w:val="000000"/>
                <w:sz w:val="20"/>
                <w:szCs w:val="20"/>
              </w:rPr>
              <w:t>метеостанции</w:t>
            </w:r>
            <w:r>
              <w:rPr>
                <w:color w:val="000000"/>
                <w:sz w:val="20"/>
                <w:szCs w:val="20"/>
              </w:rPr>
              <w:t xml:space="preserve"> </w:t>
            </w:r>
            <w:r w:rsidRPr="00032875">
              <w:rPr>
                <w:color w:val="000000"/>
                <w:sz w:val="20"/>
                <w:szCs w:val="20"/>
              </w:rPr>
              <w:t>используется</w:t>
            </w:r>
            <w:r>
              <w:rPr>
                <w:color w:val="000000"/>
                <w:sz w:val="20"/>
                <w:szCs w:val="20"/>
              </w:rPr>
              <w:t xml:space="preserve"> </w:t>
            </w:r>
            <w:r w:rsidRPr="00032875">
              <w:rPr>
                <w:color w:val="000000"/>
                <w:sz w:val="20"/>
                <w:szCs w:val="20"/>
              </w:rPr>
              <w:t>загрузка</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из</w:t>
            </w:r>
            <w:r>
              <w:rPr>
                <w:color w:val="000000"/>
                <w:sz w:val="20"/>
                <w:szCs w:val="20"/>
              </w:rPr>
              <w:t xml:space="preserve"> </w:t>
            </w:r>
            <w:r w:rsidRPr="00032875">
              <w:rPr>
                <w:color w:val="000000"/>
                <w:sz w:val="20"/>
                <w:szCs w:val="20"/>
              </w:rPr>
              <w:t>погодных</w:t>
            </w:r>
            <w:r>
              <w:rPr>
                <w:color w:val="000000"/>
                <w:sz w:val="20"/>
                <w:szCs w:val="20"/>
              </w:rPr>
              <w:t xml:space="preserve"> </w:t>
            </w:r>
            <w:r w:rsidRPr="00032875">
              <w:rPr>
                <w:color w:val="000000"/>
                <w:sz w:val="20"/>
                <w:szCs w:val="20"/>
              </w:rPr>
              <w:t>сервисов</w:t>
            </w:r>
            <w:r>
              <w:rPr>
                <w:color w:val="000000"/>
                <w:sz w:val="20"/>
                <w:szCs w:val="20"/>
              </w:rPr>
              <w:t xml:space="preserve"> </w:t>
            </w:r>
            <w:r w:rsidRPr="00032875">
              <w:rPr>
                <w:color w:val="000000"/>
                <w:sz w:val="20"/>
                <w:szCs w:val="20"/>
              </w:rPr>
              <w:t>(обновление</w:t>
            </w:r>
            <w:r>
              <w:rPr>
                <w:color w:val="000000"/>
                <w:sz w:val="20"/>
                <w:szCs w:val="20"/>
              </w:rPr>
              <w:t xml:space="preserve"> </w:t>
            </w:r>
            <w:r w:rsidRPr="00032875">
              <w:rPr>
                <w:color w:val="000000"/>
                <w:sz w:val="20"/>
                <w:szCs w:val="20"/>
              </w:rPr>
              <w:t>не</w:t>
            </w:r>
            <w:r>
              <w:rPr>
                <w:color w:val="000000"/>
                <w:sz w:val="20"/>
                <w:szCs w:val="20"/>
              </w:rPr>
              <w:t xml:space="preserve"> </w:t>
            </w:r>
            <w:r w:rsidRPr="00032875">
              <w:rPr>
                <w:color w:val="000000"/>
                <w:sz w:val="20"/>
                <w:szCs w:val="20"/>
              </w:rPr>
              <w:t>менее</w:t>
            </w:r>
            <w:r>
              <w:rPr>
                <w:color w:val="000000"/>
                <w:sz w:val="20"/>
                <w:szCs w:val="20"/>
              </w:rPr>
              <w:t xml:space="preserve"> </w:t>
            </w:r>
            <w:r w:rsidRPr="00032875">
              <w:rPr>
                <w:color w:val="000000"/>
                <w:sz w:val="20"/>
                <w:szCs w:val="20"/>
              </w:rPr>
              <w:t>4х</w:t>
            </w:r>
            <w:r>
              <w:rPr>
                <w:color w:val="000000"/>
                <w:sz w:val="20"/>
                <w:szCs w:val="20"/>
              </w:rPr>
              <w:t xml:space="preserve"> </w:t>
            </w:r>
            <w:r w:rsidRPr="00032875">
              <w:rPr>
                <w:color w:val="000000"/>
                <w:sz w:val="20"/>
                <w:szCs w:val="20"/>
              </w:rPr>
              <w:t>раз</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сутки).</w:t>
            </w:r>
          </w:p>
        </w:tc>
      </w:tr>
      <w:tr w:rsidR="00AB4644" w:rsidRPr="00032875" w14:paraId="4A25EC97" w14:textId="77777777" w:rsidTr="003B62F6">
        <w:trPr>
          <w:trHeight w:val="300"/>
        </w:trPr>
        <w:tc>
          <w:tcPr>
            <w:tcW w:w="2122" w:type="dxa"/>
            <w:shd w:val="clear" w:color="auto" w:fill="auto"/>
            <w:noWrap/>
            <w:vAlign w:val="bottom"/>
            <w:hideMark/>
          </w:tcPr>
          <w:p w14:paraId="57066A8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воз</w:t>
            </w:r>
            <w:r>
              <w:rPr>
                <w:color w:val="000000"/>
                <w:sz w:val="20"/>
                <w:szCs w:val="20"/>
              </w:rPr>
              <w:t>ду</w:t>
            </w:r>
            <w:r w:rsidRPr="00032875">
              <w:rPr>
                <w:color w:val="000000"/>
                <w:sz w:val="20"/>
                <w:szCs w:val="20"/>
              </w:rPr>
              <w:t>ха</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2C30D45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42" w:type="dxa"/>
            <w:shd w:val="clear" w:color="auto" w:fill="auto"/>
            <w:noWrap/>
            <w:vAlign w:val="bottom"/>
            <w:hideMark/>
          </w:tcPr>
          <w:p w14:paraId="684FFD8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FBD12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36E6FA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EBD714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4B0232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442B3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DE5096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6A6A75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26F405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1038A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FD486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744EC3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климатических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Формирует</w:t>
            </w:r>
            <w:r>
              <w:rPr>
                <w:color w:val="000000"/>
                <w:sz w:val="20"/>
                <w:szCs w:val="20"/>
              </w:rPr>
              <w:t xml:space="preserve"> </w:t>
            </w:r>
            <w:r w:rsidRPr="00032875">
              <w:rPr>
                <w:color w:val="000000"/>
                <w:sz w:val="20"/>
                <w:szCs w:val="20"/>
              </w:rPr>
              <w:t>границу</w:t>
            </w:r>
            <w:r>
              <w:rPr>
                <w:color w:val="000000"/>
                <w:sz w:val="20"/>
                <w:szCs w:val="20"/>
              </w:rPr>
              <w:t xml:space="preserve"> </w:t>
            </w:r>
            <w:r w:rsidRPr="00032875">
              <w:rPr>
                <w:color w:val="000000"/>
                <w:sz w:val="20"/>
                <w:szCs w:val="20"/>
              </w:rPr>
              <w:t>трубки</w:t>
            </w:r>
          </w:p>
        </w:tc>
      </w:tr>
      <w:tr w:rsidR="00AB4644" w:rsidRPr="00032875" w14:paraId="727FF445" w14:textId="77777777" w:rsidTr="003B62F6">
        <w:trPr>
          <w:trHeight w:val="300"/>
        </w:trPr>
        <w:tc>
          <w:tcPr>
            <w:tcW w:w="2122" w:type="dxa"/>
            <w:shd w:val="clear" w:color="auto" w:fill="auto"/>
            <w:noWrap/>
            <w:vAlign w:val="bottom"/>
            <w:hideMark/>
          </w:tcPr>
          <w:p w14:paraId="2BF2401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воздуха</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относительная,</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w:t>
            </w:r>
            <w:r>
              <w:rPr>
                <w:color w:val="000000"/>
                <w:sz w:val="20"/>
                <w:szCs w:val="20"/>
              </w:rPr>
              <w:t xml:space="preserve"> </w:t>
            </w:r>
          </w:p>
        </w:tc>
        <w:tc>
          <w:tcPr>
            <w:tcW w:w="416" w:type="dxa"/>
            <w:shd w:val="clear" w:color="auto" w:fill="auto"/>
            <w:noWrap/>
            <w:vAlign w:val="bottom"/>
            <w:hideMark/>
          </w:tcPr>
          <w:p w14:paraId="07906C2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42" w:type="dxa"/>
            <w:shd w:val="clear" w:color="auto" w:fill="auto"/>
            <w:noWrap/>
            <w:vAlign w:val="bottom"/>
            <w:hideMark/>
          </w:tcPr>
          <w:p w14:paraId="4A929CF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59C86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DDBD2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5ADFB1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E86D2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557076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6C38F1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75591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8A9259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C14C5E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43F864B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B3D8765"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климатических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Формирует</w:t>
            </w:r>
            <w:r>
              <w:rPr>
                <w:color w:val="000000"/>
                <w:sz w:val="20"/>
                <w:szCs w:val="20"/>
              </w:rPr>
              <w:t xml:space="preserve"> </w:t>
            </w:r>
            <w:r w:rsidRPr="00032875">
              <w:rPr>
                <w:color w:val="000000"/>
                <w:sz w:val="20"/>
                <w:szCs w:val="20"/>
              </w:rPr>
              <w:t>границу</w:t>
            </w:r>
            <w:r>
              <w:rPr>
                <w:color w:val="000000"/>
                <w:sz w:val="20"/>
                <w:szCs w:val="20"/>
              </w:rPr>
              <w:t xml:space="preserve"> </w:t>
            </w:r>
            <w:r w:rsidRPr="00032875">
              <w:rPr>
                <w:color w:val="000000"/>
                <w:sz w:val="20"/>
                <w:szCs w:val="20"/>
              </w:rPr>
              <w:t>трубки</w:t>
            </w:r>
          </w:p>
        </w:tc>
      </w:tr>
      <w:tr w:rsidR="00AB4644" w:rsidRPr="00032875" w14:paraId="59211A4D" w14:textId="77777777" w:rsidTr="003B62F6">
        <w:trPr>
          <w:trHeight w:val="300"/>
        </w:trPr>
        <w:tc>
          <w:tcPr>
            <w:tcW w:w="2122" w:type="dxa"/>
            <w:shd w:val="clear" w:color="auto" w:fill="auto"/>
            <w:noWrap/>
            <w:vAlign w:val="bottom"/>
            <w:hideMark/>
          </w:tcPr>
          <w:p w14:paraId="31CAFF5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воздуха</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относительная,</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w:t>
            </w:r>
            <w:r>
              <w:rPr>
                <w:color w:val="000000"/>
                <w:sz w:val="20"/>
                <w:szCs w:val="20"/>
              </w:rPr>
              <w:t xml:space="preserve"> </w:t>
            </w:r>
          </w:p>
        </w:tc>
        <w:tc>
          <w:tcPr>
            <w:tcW w:w="416" w:type="dxa"/>
            <w:shd w:val="clear" w:color="auto" w:fill="auto"/>
            <w:noWrap/>
            <w:vAlign w:val="bottom"/>
            <w:hideMark/>
          </w:tcPr>
          <w:p w14:paraId="53B190D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E0DFD0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9B060C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E7DF3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0E6343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A6D6D3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3044F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75A28D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8DD04D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20F6BF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ACF37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7A04D9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272532F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w:t>
            </w:r>
            <w:r>
              <w:rPr>
                <w:color w:val="000000"/>
                <w:sz w:val="20"/>
                <w:szCs w:val="20"/>
              </w:rPr>
              <w:t>и</w:t>
            </w:r>
            <w:r w:rsidRPr="00032875">
              <w:rPr>
                <w:color w:val="000000"/>
                <w:sz w:val="20"/>
                <w:szCs w:val="20"/>
              </w:rPr>
              <w:t>чия</w:t>
            </w:r>
            <w:r>
              <w:rPr>
                <w:color w:val="000000"/>
                <w:sz w:val="20"/>
                <w:szCs w:val="20"/>
              </w:rPr>
              <w:t xml:space="preserve"> </w:t>
            </w:r>
            <w:r w:rsidRPr="00032875">
              <w:rPr>
                <w:color w:val="000000"/>
                <w:sz w:val="20"/>
                <w:szCs w:val="20"/>
              </w:rPr>
              <w:t>метеостанции</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непосредственной</w:t>
            </w:r>
            <w:r>
              <w:rPr>
                <w:color w:val="000000"/>
                <w:sz w:val="20"/>
                <w:szCs w:val="20"/>
              </w:rPr>
              <w:t xml:space="preserve"> </w:t>
            </w:r>
            <w:r w:rsidRPr="00032875">
              <w:rPr>
                <w:color w:val="000000"/>
                <w:sz w:val="20"/>
                <w:szCs w:val="20"/>
              </w:rPr>
              <w:t>близости</w:t>
            </w:r>
            <w:r>
              <w:rPr>
                <w:color w:val="000000"/>
                <w:sz w:val="20"/>
                <w:szCs w:val="20"/>
              </w:rPr>
              <w:t xml:space="preserve"> –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е</w:t>
            </w:r>
            <w:r>
              <w:rPr>
                <w:color w:val="000000"/>
                <w:sz w:val="20"/>
                <w:szCs w:val="20"/>
              </w:rPr>
              <w:t xml:space="preserve">е </w:t>
            </w:r>
            <w:r w:rsidRPr="00032875">
              <w:rPr>
                <w:color w:val="000000"/>
                <w:sz w:val="20"/>
                <w:szCs w:val="20"/>
              </w:rPr>
              <w:t>данных.</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о</w:t>
            </w:r>
            <w:r>
              <w:rPr>
                <w:color w:val="000000"/>
                <w:sz w:val="20"/>
                <w:szCs w:val="20"/>
              </w:rPr>
              <w:t>т</w:t>
            </w:r>
            <w:r w:rsidRPr="00032875">
              <w:rPr>
                <w:color w:val="000000"/>
                <w:sz w:val="20"/>
                <w:szCs w:val="20"/>
              </w:rPr>
              <w:t>сутствии</w:t>
            </w:r>
            <w:r>
              <w:rPr>
                <w:color w:val="000000"/>
                <w:sz w:val="20"/>
                <w:szCs w:val="20"/>
              </w:rPr>
              <w:t xml:space="preserve"> </w:t>
            </w:r>
            <w:r w:rsidRPr="00032875">
              <w:rPr>
                <w:color w:val="000000"/>
                <w:sz w:val="20"/>
                <w:szCs w:val="20"/>
              </w:rPr>
              <w:t>метеостанции</w:t>
            </w:r>
            <w:r>
              <w:rPr>
                <w:color w:val="000000"/>
                <w:sz w:val="20"/>
                <w:szCs w:val="20"/>
              </w:rPr>
              <w:t xml:space="preserve"> </w:t>
            </w:r>
            <w:r w:rsidRPr="00032875">
              <w:rPr>
                <w:color w:val="000000"/>
                <w:sz w:val="20"/>
                <w:szCs w:val="20"/>
              </w:rPr>
              <w:t>используется</w:t>
            </w:r>
            <w:r>
              <w:rPr>
                <w:color w:val="000000"/>
                <w:sz w:val="20"/>
                <w:szCs w:val="20"/>
              </w:rPr>
              <w:t xml:space="preserve"> </w:t>
            </w:r>
            <w:r w:rsidRPr="00032875">
              <w:rPr>
                <w:color w:val="000000"/>
                <w:sz w:val="20"/>
                <w:szCs w:val="20"/>
              </w:rPr>
              <w:t>загрузка</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из</w:t>
            </w:r>
            <w:r>
              <w:rPr>
                <w:color w:val="000000"/>
                <w:sz w:val="20"/>
                <w:szCs w:val="20"/>
              </w:rPr>
              <w:t xml:space="preserve"> </w:t>
            </w:r>
            <w:r w:rsidRPr="00032875">
              <w:rPr>
                <w:color w:val="000000"/>
                <w:sz w:val="20"/>
                <w:szCs w:val="20"/>
              </w:rPr>
              <w:t>погодных</w:t>
            </w:r>
            <w:r>
              <w:rPr>
                <w:color w:val="000000"/>
                <w:sz w:val="20"/>
                <w:szCs w:val="20"/>
              </w:rPr>
              <w:t xml:space="preserve"> </w:t>
            </w:r>
            <w:r w:rsidRPr="00032875">
              <w:rPr>
                <w:color w:val="000000"/>
                <w:sz w:val="20"/>
                <w:szCs w:val="20"/>
              </w:rPr>
              <w:t>сервисов</w:t>
            </w:r>
            <w:r>
              <w:rPr>
                <w:color w:val="000000"/>
                <w:sz w:val="20"/>
                <w:szCs w:val="20"/>
              </w:rPr>
              <w:t xml:space="preserve"> </w:t>
            </w:r>
            <w:r w:rsidRPr="00032875">
              <w:rPr>
                <w:color w:val="000000"/>
                <w:sz w:val="20"/>
                <w:szCs w:val="20"/>
              </w:rPr>
              <w:t>(обновление</w:t>
            </w:r>
            <w:r>
              <w:rPr>
                <w:color w:val="000000"/>
                <w:sz w:val="20"/>
                <w:szCs w:val="20"/>
              </w:rPr>
              <w:t xml:space="preserve"> </w:t>
            </w:r>
            <w:r w:rsidRPr="00032875">
              <w:rPr>
                <w:color w:val="000000"/>
                <w:sz w:val="20"/>
                <w:szCs w:val="20"/>
              </w:rPr>
              <w:t>не</w:t>
            </w:r>
            <w:r>
              <w:rPr>
                <w:color w:val="000000"/>
                <w:sz w:val="20"/>
                <w:szCs w:val="20"/>
              </w:rPr>
              <w:t xml:space="preserve"> </w:t>
            </w:r>
            <w:r w:rsidRPr="00032875">
              <w:rPr>
                <w:color w:val="000000"/>
                <w:sz w:val="20"/>
                <w:szCs w:val="20"/>
              </w:rPr>
              <w:t>менее</w:t>
            </w:r>
            <w:r>
              <w:rPr>
                <w:color w:val="000000"/>
                <w:sz w:val="20"/>
                <w:szCs w:val="20"/>
              </w:rPr>
              <w:t xml:space="preserve"> </w:t>
            </w:r>
            <w:r w:rsidRPr="00032875">
              <w:rPr>
                <w:color w:val="000000"/>
                <w:sz w:val="20"/>
                <w:szCs w:val="20"/>
              </w:rPr>
              <w:t>4х</w:t>
            </w:r>
            <w:r>
              <w:rPr>
                <w:color w:val="000000"/>
                <w:sz w:val="20"/>
                <w:szCs w:val="20"/>
              </w:rPr>
              <w:t xml:space="preserve"> </w:t>
            </w:r>
            <w:r w:rsidRPr="00032875">
              <w:rPr>
                <w:color w:val="000000"/>
                <w:sz w:val="20"/>
                <w:szCs w:val="20"/>
              </w:rPr>
              <w:t>раз</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сутки).</w:t>
            </w:r>
          </w:p>
        </w:tc>
      </w:tr>
      <w:tr w:rsidR="00AB4644" w:rsidRPr="00032875" w14:paraId="2EA3DD5C" w14:textId="77777777" w:rsidTr="003B62F6">
        <w:trPr>
          <w:trHeight w:val="300"/>
        </w:trPr>
        <w:tc>
          <w:tcPr>
            <w:tcW w:w="2122" w:type="dxa"/>
            <w:shd w:val="clear" w:color="auto" w:fill="auto"/>
            <w:noWrap/>
            <w:vAlign w:val="bottom"/>
            <w:hideMark/>
          </w:tcPr>
          <w:p w14:paraId="65FADD6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воздуха</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относительная,</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w:t>
            </w:r>
            <w:r>
              <w:rPr>
                <w:color w:val="000000"/>
                <w:sz w:val="20"/>
                <w:szCs w:val="20"/>
              </w:rPr>
              <w:t xml:space="preserve"> </w:t>
            </w:r>
          </w:p>
        </w:tc>
        <w:tc>
          <w:tcPr>
            <w:tcW w:w="416" w:type="dxa"/>
            <w:shd w:val="clear" w:color="auto" w:fill="auto"/>
            <w:noWrap/>
            <w:vAlign w:val="bottom"/>
            <w:hideMark/>
          </w:tcPr>
          <w:p w14:paraId="640BB12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42" w:type="dxa"/>
            <w:shd w:val="clear" w:color="auto" w:fill="auto"/>
            <w:noWrap/>
            <w:vAlign w:val="bottom"/>
            <w:hideMark/>
          </w:tcPr>
          <w:p w14:paraId="2F98C42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2A98D2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D9885C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F510C1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34AB9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4AE20B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72965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A33E7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43B8AC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B477F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60F187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CF42E6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климатических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Формирует</w:t>
            </w:r>
            <w:r>
              <w:rPr>
                <w:color w:val="000000"/>
                <w:sz w:val="20"/>
                <w:szCs w:val="20"/>
              </w:rPr>
              <w:t xml:space="preserve"> </w:t>
            </w:r>
            <w:r w:rsidRPr="00032875">
              <w:rPr>
                <w:color w:val="000000"/>
                <w:sz w:val="20"/>
                <w:szCs w:val="20"/>
              </w:rPr>
              <w:t>границу</w:t>
            </w:r>
            <w:r>
              <w:rPr>
                <w:color w:val="000000"/>
                <w:sz w:val="20"/>
                <w:szCs w:val="20"/>
              </w:rPr>
              <w:t xml:space="preserve"> </w:t>
            </w:r>
            <w:r w:rsidRPr="00032875">
              <w:rPr>
                <w:color w:val="000000"/>
                <w:sz w:val="20"/>
                <w:szCs w:val="20"/>
              </w:rPr>
              <w:t>трубки</w:t>
            </w:r>
          </w:p>
        </w:tc>
      </w:tr>
    </w:tbl>
    <w:p w14:paraId="1EDF2624" w14:textId="39D16149" w:rsidR="00AB4644" w:rsidRDefault="00AB4644" w:rsidP="00C234D2"/>
    <w:p w14:paraId="308E07A9" w14:textId="350DFA09" w:rsidR="00AB4644" w:rsidRDefault="00AB4644" w:rsidP="00AB4644">
      <w:pPr>
        <w:ind w:firstLine="0"/>
      </w:pPr>
      <w:r>
        <w:lastRenderedPageBreak/>
        <w:t>Продолжение таблицы 3</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AB4644" w:rsidRPr="00032875" w14:paraId="50C16876" w14:textId="77777777" w:rsidTr="003B62F6">
        <w:trPr>
          <w:trHeight w:val="300"/>
        </w:trPr>
        <w:tc>
          <w:tcPr>
            <w:tcW w:w="2122" w:type="dxa"/>
            <w:shd w:val="clear" w:color="auto" w:fill="auto"/>
            <w:noWrap/>
            <w:vAlign w:val="bottom"/>
            <w:hideMark/>
          </w:tcPr>
          <w:p w14:paraId="2CB8813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w:t>
            </w:r>
            <w:r>
              <w:rPr>
                <w:color w:val="000000"/>
                <w:sz w:val="20"/>
                <w:szCs w:val="20"/>
              </w:rPr>
              <w:t>о</w:t>
            </w:r>
            <w:r w:rsidRPr="00032875">
              <w:rPr>
                <w:color w:val="000000"/>
                <w:sz w:val="20"/>
                <w:szCs w:val="20"/>
              </w:rPr>
              <w:t>верхности,</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3D41B24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1C6160C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ECB80D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01ADF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2029C7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939BE8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74E07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7863CE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3DBD0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2C8490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8A74D8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655599F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200090D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65258977" w14:textId="77777777" w:rsidTr="003B62F6">
        <w:trPr>
          <w:trHeight w:val="300"/>
        </w:trPr>
        <w:tc>
          <w:tcPr>
            <w:tcW w:w="2122" w:type="dxa"/>
            <w:shd w:val="clear" w:color="auto" w:fill="auto"/>
            <w:noWrap/>
            <w:vAlign w:val="bottom"/>
            <w:hideMark/>
          </w:tcPr>
          <w:p w14:paraId="26D1675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4A761A5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2FDE76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86D46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38E16E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D11865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45AA89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01A60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B4B553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106CA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2433E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8E90A5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7F3DFC5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0805E4C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p>
        </w:tc>
      </w:tr>
      <w:tr w:rsidR="00AB4644" w:rsidRPr="00032875" w14:paraId="471D5CA6" w14:textId="77777777" w:rsidTr="003B62F6">
        <w:trPr>
          <w:trHeight w:val="300"/>
        </w:trPr>
        <w:tc>
          <w:tcPr>
            <w:tcW w:w="2122" w:type="dxa"/>
            <w:shd w:val="clear" w:color="auto" w:fill="auto"/>
            <w:noWrap/>
            <w:vAlign w:val="bottom"/>
            <w:hideMark/>
          </w:tcPr>
          <w:p w14:paraId="6C1793C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5F8C918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2EB6F0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B41F5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C77965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2D07F4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3B056D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F00FE0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41D3C2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099DBE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995A25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C823F7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5BC8DB3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438E59F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09016257" w14:textId="77777777" w:rsidTr="003B62F6">
        <w:trPr>
          <w:trHeight w:val="300"/>
        </w:trPr>
        <w:tc>
          <w:tcPr>
            <w:tcW w:w="2122" w:type="dxa"/>
            <w:shd w:val="clear" w:color="auto" w:fill="auto"/>
            <w:noWrap/>
            <w:vAlign w:val="bottom"/>
            <w:hideMark/>
          </w:tcPr>
          <w:p w14:paraId="4C782DF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39871D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F89D58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5D2776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63BD44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04B9F8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033E1E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16EF97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96454A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910FE2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BF437A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307CEB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D91520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1B0424B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64EF0956" w14:textId="77777777" w:rsidTr="003B62F6">
        <w:trPr>
          <w:trHeight w:val="300"/>
        </w:trPr>
        <w:tc>
          <w:tcPr>
            <w:tcW w:w="2122" w:type="dxa"/>
            <w:shd w:val="clear" w:color="auto" w:fill="auto"/>
            <w:noWrap/>
            <w:vAlign w:val="bottom"/>
            <w:hideMark/>
          </w:tcPr>
          <w:p w14:paraId="15265FA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7C2F438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3C3F94E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E400E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A6DA1C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AE434D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FCB3AD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29D798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E4B78E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069CF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637C6E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4D5C4A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27E679A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4FD6224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r>
              <w:rPr>
                <w:color w:val="000000"/>
                <w:sz w:val="20"/>
                <w:szCs w:val="20"/>
              </w:rPr>
              <w:t xml:space="preserve"> </w:t>
            </w:r>
            <w:r w:rsidRPr="00032875">
              <w:rPr>
                <w:color w:val="000000"/>
                <w:sz w:val="20"/>
                <w:szCs w:val="20"/>
              </w:rPr>
              <w:t>Возможен</w:t>
            </w:r>
            <w:r>
              <w:rPr>
                <w:color w:val="000000"/>
                <w:sz w:val="20"/>
                <w:szCs w:val="20"/>
              </w:rPr>
              <w:t xml:space="preserve"> </w:t>
            </w:r>
            <w:r w:rsidRPr="00032875">
              <w:rPr>
                <w:color w:val="000000"/>
                <w:sz w:val="20"/>
                <w:szCs w:val="20"/>
              </w:rPr>
              <w:t>приближ</w:t>
            </w:r>
            <w:r>
              <w:rPr>
                <w:color w:val="000000"/>
                <w:sz w:val="20"/>
                <w:szCs w:val="20"/>
              </w:rPr>
              <w:t>е</w:t>
            </w:r>
            <w:r w:rsidRPr="00032875">
              <w:rPr>
                <w:color w:val="000000"/>
                <w:sz w:val="20"/>
                <w:szCs w:val="20"/>
              </w:rPr>
              <w:t>нный</w:t>
            </w:r>
            <w:r>
              <w:rPr>
                <w:color w:val="000000"/>
                <w:sz w:val="20"/>
                <w:szCs w:val="20"/>
              </w:rPr>
              <w:t xml:space="preserve"> </w:t>
            </w:r>
            <w:r w:rsidRPr="00032875">
              <w:rPr>
                <w:color w:val="000000"/>
                <w:sz w:val="20"/>
                <w:szCs w:val="20"/>
              </w:rPr>
              <w:t>расч</w:t>
            </w:r>
            <w:r>
              <w:rPr>
                <w:color w:val="000000"/>
                <w:sz w:val="20"/>
                <w:szCs w:val="20"/>
              </w:rPr>
              <w:t>е</w:t>
            </w:r>
            <w:r w:rsidRPr="00032875">
              <w:rPr>
                <w:color w:val="000000"/>
                <w:sz w:val="20"/>
                <w:szCs w:val="20"/>
              </w:rPr>
              <w:t>т</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темпера</w:t>
            </w:r>
            <w:r>
              <w:rPr>
                <w:color w:val="000000"/>
                <w:sz w:val="20"/>
                <w:szCs w:val="20"/>
              </w:rPr>
              <w:t>т</w:t>
            </w:r>
            <w:r w:rsidRPr="00032875">
              <w:rPr>
                <w:color w:val="000000"/>
                <w:sz w:val="20"/>
                <w:szCs w:val="20"/>
              </w:rPr>
              <w:t>уры</w:t>
            </w:r>
            <w:r>
              <w:rPr>
                <w:color w:val="000000"/>
                <w:sz w:val="20"/>
                <w:szCs w:val="20"/>
              </w:rPr>
              <w:t xml:space="preserve"> </w:t>
            </w:r>
            <w:r w:rsidRPr="00032875">
              <w:rPr>
                <w:color w:val="000000"/>
                <w:sz w:val="20"/>
                <w:szCs w:val="20"/>
              </w:rPr>
              <w:t>и</w:t>
            </w:r>
            <w:r>
              <w:rPr>
                <w:color w:val="000000"/>
                <w:sz w:val="20"/>
                <w:szCs w:val="20"/>
              </w:rPr>
              <w:t xml:space="preserve"> </w:t>
            </w:r>
            <w:r w:rsidRPr="00032875">
              <w:rPr>
                <w:color w:val="000000"/>
                <w:sz w:val="20"/>
                <w:szCs w:val="20"/>
              </w:rPr>
              <w:t>влажности</w:t>
            </w:r>
            <w:r>
              <w:rPr>
                <w:color w:val="000000"/>
                <w:sz w:val="20"/>
                <w:szCs w:val="20"/>
              </w:rPr>
              <w:t xml:space="preserve"> </w:t>
            </w:r>
            <w:r w:rsidRPr="00032875">
              <w:rPr>
                <w:color w:val="000000"/>
                <w:sz w:val="20"/>
                <w:szCs w:val="20"/>
              </w:rPr>
              <w:t>воздуха</w:t>
            </w:r>
            <w:r>
              <w:rPr>
                <w:color w:val="000000"/>
                <w:sz w:val="20"/>
                <w:szCs w:val="20"/>
              </w:rPr>
              <w:t xml:space="preserve"> </w:t>
            </w:r>
            <w:r w:rsidRPr="00032875">
              <w:rPr>
                <w:color w:val="000000"/>
                <w:sz w:val="20"/>
                <w:szCs w:val="20"/>
              </w:rPr>
              <w:t>как</w:t>
            </w:r>
            <w:r>
              <w:rPr>
                <w:color w:val="000000"/>
                <w:sz w:val="20"/>
                <w:szCs w:val="20"/>
              </w:rPr>
              <w:t xml:space="preserve"> </w:t>
            </w:r>
            <w:r w:rsidRPr="00032875">
              <w:rPr>
                <w:color w:val="000000"/>
                <w:sz w:val="20"/>
                <w:szCs w:val="20"/>
              </w:rPr>
              <w:t>гигроскопической</w:t>
            </w:r>
            <w:r>
              <w:rPr>
                <w:color w:val="000000"/>
                <w:sz w:val="20"/>
                <w:szCs w:val="20"/>
              </w:rPr>
              <w:t xml:space="preserve"> </w:t>
            </w:r>
            <w:r w:rsidRPr="00032875">
              <w:rPr>
                <w:color w:val="000000"/>
                <w:sz w:val="20"/>
                <w:szCs w:val="20"/>
              </w:rPr>
              <w:t>влажности</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данного</w:t>
            </w:r>
            <w:r>
              <w:rPr>
                <w:color w:val="000000"/>
                <w:sz w:val="20"/>
                <w:szCs w:val="20"/>
              </w:rPr>
              <w:t xml:space="preserve"> </w:t>
            </w:r>
            <w:r w:rsidRPr="00032875">
              <w:rPr>
                <w:color w:val="000000"/>
                <w:sz w:val="20"/>
                <w:szCs w:val="20"/>
              </w:rPr>
              <w:t>типа</w:t>
            </w:r>
            <w:r>
              <w:rPr>
                <w:color w:val="000000"/>
                <w:sz w:val="20"/>
                <w:szCs w:val="20"/>
              </w:rPr>
              <w:t xml:space="preserve"> </w:t>
            </w:r>
            <w:r w:rsidRPr="00032875">
              <w:rPr>
                <w:color w:val="000000"/>
                <w:sz w:val="20"/>
                <w:szCs w:val="20"/>
              </w:rPr>
              <w:t>почвы.</w:t>
            </w:r>
          </w:p>
        </w:tc>
      </w:tr>
      <w:tr w:rsidR="00AB4644" w:rsidRPr="00032875" w14:paraId="741239F4" w14:textId="77777777" w:rsidTr="003B62F6">
        <w:trPr>
          <w:trHeight w:val="300"/>
        </w:trPr>
        <w:tc>
          <w:tcPr>
            <w:tcW w:w="2122" w:type="dxa"/>
            <w:shd w:val="clear" w:color="auto" w:fill="auto"/>
            <w:noWrap/>
            <w:vAlign w:val="bottom"/>
            <w:hideMark/>
          </w:tcPr>
          <w:p w14:paraId="414623E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3ADB16F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20D3D0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0EBF9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7CDE04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021444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7444A4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1E174E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14DDF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37380D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122A70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96D7E3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3891092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2F192E4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73A36785" w14:textId="77777777" w:rsidTr="003B62F6">
        <w:trPr>
          <w:trHeight w:val="300"/>
        </w:trPr>
        <w:tc>
          <w:tcPr>
            <w:tcW w:w="2122" w:type="dxa"/>
            <w:shd w:val="clear" w:color="auto" w:fill="auto"/>
            <w:noWrap/>
            <w:vAlign w:val="bottom"/>
            <w:hideMark/>
          </w:tcPr>
          <w:p w14:paraId="7A463AC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7348D4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4C0783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75044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D66536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99A214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8FBADF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A4D71E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818C72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99DCB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5A0A2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E854FA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4B4E6C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1A9F7DA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42234E97" w14:textId="77777777" w:rsidTr="003B62F6">
        <w:trPr>
          <w:trHeight w:val="300"/>
        </w:trPr>
        <w:tc>
          <w:tcPr>
            <w:tcW w:w="2122" w:type="dxa"/>
            <w:shd w:val="clear" w:color="auto" w:fill="auto"/>
            <w:noWrap/>
            <w:vAlign w:val="bottom"/>
            <w:hideMark/>
          </w:tcPr>
          <w:p w14:paraId="5EC757F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2085B7D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44EB17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9EB22B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C9FDC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BEBB2D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C3898C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24AE13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DAFC92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BC5083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0D9A43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87D913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438F6E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1863A7A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r>
              <w:rPr>
                <w:color w:val="000000"/>
                <w:sz w:val="20"/>
                <w:szCs w:val="20"/>
              </w:rPr>
              <w:t xml:space="preserve"> </w:t>
            </w:r>
          </w:p>
        </w:tc>
      </w:tr>
      <w:tr w:rsidR="00AB4644" w:rsidRPr="00032875" w14:paraId="2B76512E" w14:textId="77777777" w:rsidTr="003B62F6">
        <w:trPr>
          <w:trHeight w:val="300"/>
        </w:trPr>
        <w:tc>
          <w:tcPr>
            <w:tcW w:w="2122" w:type="dxa"/>
            <w:shd w:val="clear" w:color="auto" w:fill="auto"/>
            <w:noWrap/>
            <w:vAlign w:val="bottom"/>
            <w:hideMark/>
          </w:tcPr>
          <w:p w14:paraId="5F8AD50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Температура</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С</w:t>
            </w:r>
          </w:p>
        </w:tc>
        <w:tc>
          <w:tcPr>
            <w:tcW w:w="416" w:type="dxa"/>
            <w:shd w:val="clear" w:color="auto" w:fill="auto"/>
            <w:noWrap/>
            <w:vAlign w:val="bottom"/>
            <w:hideMark/>
          </w:tcPr>
          <w:p w14:paraId="6C1BC6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0A7D0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0EE8AE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A53F9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28F7FB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623AF0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1FD883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65E769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0F7B6C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A2BAD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8B7BCF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2BD9E0C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6090BB8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158D9039" w14:textId="77777777" w:rsidTr="003B62F6">
        <w:trPr>
          <w:trHeight w:val="300"/>
        </w:trPr>
        <w:tc>
          <w:tcPr>
            <w:tcW w:w="2122" w:type="dxa"/>
            <w:shd w:val="clear" w:color="auto" w:fill="auto"/>
            <w:noWrap/>
            <w:vAlign w:val="bottom"/>
            <w:hideMark/>
          </w:tcPr>
          <w:p w14:paraId="75151B3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минимум,</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45C1EE1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3BD7AB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BD7F1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64B316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DB1D8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ADC375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D4401B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503705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FF8F0B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C36E6F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14810D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44BBB4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7005474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r w:rsidR="00AB4644" w:rsidRPr="00032875" w14:paraId="2BCDFE37" w14:textId="77777777" w:rsidTr="003B62F6">
        <w:trPr>
          <w:trHeight w:val="300"/>
        </w:trPr>
        <w:tc>
          <w:tcPr>
            <w:tcW w:w="2122" w:type="dxa"/>
            <w:shd w:val="clear" w:color="auto" w:fill="auto"/>
            <w:noWrap/>
            <w:vAlign w:val="bottom"/>
            <w:hideMark/>
          </w:tcPr>
          <w:p w14:paraId="72E28B2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текущая</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780277E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11BF57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484F2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B4D58F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15AB0B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F39D35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86D844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C7953B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8C7F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9FE4F4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C34176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6571D4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5AE8B0A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Непрерывно</w:t>
            </w:r>
            <w:r>
              <w:rPr>
                <w:color w:val="000000"/>
                <w:sz w:val="20"/>
                <w:szCs w:val="20"/>
              </w:rPr>
              <w:t xml:space="preserve"> </w:t>
            </w:r>
            <w:r w:rsidRPr="00032875">
              <w:rPr>
                <w:color w:val="000000"/>
                <w:sz w:val="20"/>
                <w:szCs w:val="20"/>
              </w:rPr>
              <w:t>фиксируется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конкретной</w:t>
            </w:r>
            <w:r>
              <w:rPr>
                <w:color w:val="000000"/>
                <w:sz w:val="20"/>
                <w:szCs w:val="20"/>
              </w:rPr>
              <w:t xml:space="preserve"> </w:t>
            </w:r>
            <w:r w:rsidRPr="00032875">
              <w:rPr>
                <w:color w:val="000000"/>
                <w:sz w:val="20"/>
                <w:szCs w:val="20"/>
              </w:rPr>
              <w:t>точки.</w:t>
            </w:r>
            <w:r>
              <w:rPr>
                <w:color w:val="000000"/>
                <w:sz w:val="20"/>
                <w:szCs w:val="20"/>
              </w:rPr>
              <w:t xml:space="preserve"> </w:t>
            </w:r>
          </w:p>
        </w:tc>
      </w:tr>
      <w:tr w:rsidR="00AB4644" w:rsidRPr="00032875" w14:paraId="2524D4ED" w14:textId="77777777" w:rsidTr="003B62F6">
        <w:trPr>
          <w:trHeight w:val="300"/>
        </w:trPr>
        <w:tc>
          <w:tcPr>
            <w:tcW w:w="2122" w:type="dxa"/>
            <w:shd w:val="clear" w:color="auto" w:fill="auto"/>
            <w:noWrap/>
            <w:vAlign w:val="bottom"/>
            <w:hideMark/>
          </w:tcPr>
          <w:p w14:paraId="189E4E0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Влажность</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глубине</w:t>
            </w:r>
            <w:r>
              <w:rPr>
                <w:color w:val="000000"/>
                <w:sz w:val="20"/>
                <w:szCs w:val="20"/>
              </w:rPr>
              <w:t xml:space="preserve"> </w:t>
            </w:r>
            <w:r w:rsidRPr="00032875">
              <w:rPr>
                <w:color w:val="000000"/>
                <w:sz w:val="20"/>
                <w:szCs w:val="20"/>
              </w:rPr>
              <w:t>1</w:t>
            </w:r>
            <w:r>
              <w:rPr>
                <w:color w:val="000000"/>
                <w:sz w:val="20"/>
                <w:szCs w:val="20"/>
              </w:rPr>
              <w:t xml:space="preserve"> </w:t>
            </w:r>
            <w:r w:rsidRPr="00032875">
              <w:rPr>
                <w:color w:val="000000"/>
                <w:sz w:val="20"/>
                <w:szCs w:val="20"/>
              </w:rPr>
              <w:t>м,</w:t>
            </w:r>
            <w:r>
              <w:rPr>
                <w:color w:val="000000"/>
                <w:sz w:val="20"/>
                <w:szCs w:val="20"/>
              </w:rPr>
              <w:t xml:space="preserve"> </w:t>
            </w:r>
            <w:r w:rsidRPr="00032875">
              <w:rPr>
                <w:color w:val="000000"/>
                <w:sz w:val="20"/>
                <w:szCs w:val="20"/>
              </w:rPr>
              <w:t>максимум,</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0C238E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4B14F9D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EC105E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E0CE24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F51E3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384712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AF626D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03D8E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4834BE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C03BFA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6DD212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2C4D655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3036108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Фиксация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историческим</w:t>
            </w:r>
            <w:r>
              <w:rPr>
                <w:color w:val="000000"/>
                <w:sz w:val="20"/>
                <w:szCs w:val="20"/>
              </w:rPr>
              <w:t xml:space="preserve"> </w:t>
            </w:r>
            <w:r w:rsidRPr="00032875">
              <w:rPr>
                <w:color w:val="000000"/>
                <w:sz w:val="20"/>
                <w:szCs w:val="20"/>
              </w:rPr>
              <w:t>данным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наличия</w:t>
            </w:r>
            <w:r>
              <w:rPr>
                <w:color w:val="000000"/>
                <w:sz w:val="20"/>
                <w:szCs w:val="20"/>
              </w:rPr>
              <w:t xml:space="preserve"> </w:t>
            </w:r>
            <w:r w:rsidRPr="00032875">
              <w:rPr>
                <w:color w:val="000000"/>
                <w:sz w:val="20"/>
                <w:szCs w:val="20"/>
              </w:rPr>
              <w:t>для</w:t>
            </w:r>
            <w:r>
              <w:rPr>
                <w:color w:val="000000"/>
                <w:sz w:val="20"/>
                <w:szCs w:val="20"/>
              </w:rPr>
              <w:t xml:space="preserve"> </w:t>
            </w:r>
            <w:r w:rsidRPr="00032875">
              <w:rPr>
                <w:color w:val="000000"/>
                <w:sz w:val="20"/>
                <w:szCs w:val="20"/>
              </w:rPr>
              <w:t>данной</w:t>
            </w:r>
            <w:r>
              <w:rPr>
                <w:color w:val="000000"/>
                <w:sz w:val="20"/>
                <w:szCs w:val="20"/>
              </w:rPr>
              <w:t xml:space="preserve"> </w:t>
            </w:r>
            <w:r w:rsidRPr="00032875">
              <w:rPr>
                <w:color w:val="000000"/>
                <w:sz w:val="20"/>
                <w:szCs w:val="20"/>
              </w:rPr>
              <w:t>местности.</w:t>
            </w:r>
            <w:r>
              <w:rPr>
                <w:color w:val="000000"/>
                <w:sz w:val="20"/>
                <w:szCs w:val="20"/>
              </w:rPr>
              <w:t xml:space="preserve"> </w:t>
            </w:r>
            <w:r w:rsidRPr="00032875">
              <w:rPr>
                <w:color w:val="000000"/>
                <w:sz w:val="20"/>
                <w:szCs w:val="20"/>
              </w:rPr>
              <w:t>Определяет</w:t>
            </w:r>
            <w:r>
              <w:rPr>
                <w:color w:val="000000"/>
                <w:sz w:val="20"/>
                <w:szCs w:val="20"/>
              </w:rPr>
              <w:t xml:space="preserve"> </w:t>
            </w:r>
            <w:r w:rsidRPr="00032875">
              <w:rPr>
                <w:color w:val="000000"/>
                <w:sz w:val="20"/>
                <w:szCs w:val="20"/>
              </w:rPr>
              <w:t>границы</w:t>
            </w:r>
            <w:r>
              <w:rPr>
                <w:color w:val="000000"/>
                <w:sz w:val="20"/>
                <w:szCs w:val="20"/>
              </w:rPr>
              <w:t xml:space="preserve"> </w:t>
            </w:r>
            <w:r w:rsidRPr="00032875">
              <w:rPr>
                <w:color w:val="000000"/>
                <w:sz w:val="20"/>
                <w:szCs w:val="20"/>
              </w:rPr>
              <w:t>трубки</w:t>
            </w:r>
          </w:p>
        </w:tc>
      </w:tr>
    </w:tbl>
    <w:p w14:paraId="5384E7AC" w14:textId="16AB9A40" w:rsidR="00AB4644" w:rsidRDefault="00AB4644" w:rsidP="00C234D2"/>
    <w:p w14:paraId="504950CE" w14:textId="743DFD63" w:rsidR="00AB4644" w:rsidRDefault="00AB4644" w:rsidP="00AB4644">
      <w:pPr>
        <w:ind w:firstLine="0"/>
      </w:pPr>
      <w:r>
        <w:lastRenderedPageBreak/>
        <w:t>Продолжение таблицы 3</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AB4644" w:rsidRPr="00032875" w14:paraId="339A9901" w14:textId="77777777" w:rsidTr="003B62F6">
        <w:trPr>
          <w:trHeight w:val="300"/>
        </w:trPr>
        <w:tc>
          <w:tcPr>
            <w:tcW w:w="2122" w:type="dxa"/>
            <w:shd w:val="clear" w:color="auto" w:fill="auto"/>
            <w:noWrap/>
            <w:vAlign w:val="bottom"/>
            <w:hideMark/>
          </w:tcPr>
          <w:p w14:paraId="583EB19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Скорость</w:t>
            </w:r>
            <w:r>
              <w:rPr>
                <w:color w:val="000000"/>
                <w:sz w:val="20"/>
                <w:szCs w:val="20"/>
              </w:rPr>
              <w:t xml:space="preserve"> </w:t>
            </w:r>
            <w:r w:rsidRPr="00032875">
              <w:rPr>
                <w:color w:val="000000"/>
                <w:sz w:val="20"/>
                <w:szCs w:val="20"/>
              </w:rPr>
              <w:t>ветра,</w:t>
            </w:r>
            <w:r>
              <w:rPr>
                <w:color w:val="000000"/>
                <w:sz w:val="20"/>
                <w:szCs w:val="20"/>
              </w:rPr>
              <w:t xml:space="preserve"> </w:t>
            </w:r>
            <w:r w:rsidRPr="00032875">
              <w:rPr>
                <w:color w:val="000000"/>
                <w:sz w:val="20"/>
                <w:szCs w:val="20"/>
              </w:rPr>
              <w:t>м/с</w:t>
            </w:r>
          </w:p>
        </w:tc>
        <w:tc>
          <w:tcPr>
            <w:tcW w:w="416" w:type="dxa"/>
            <w:shd w:val="clear" w:color="auto" w:fill="auto"/>
            <w:noWrap/>
            <w:vAlign w:val="bottom"/>
            <w:hideMark/>
          </w:tcPr>
          <w:p w14:paraId="782F2F7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53BD02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2AC3FF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51E55C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7CE4B0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0201B5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AC49D8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3DB6F1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44114E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FCAC19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70E2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55C0114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4463615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Может</w:t>
            </w:r>
            <w:r>
              <w:rPr>
                <w:color w:val="000000"/>
                <w:sz w:val="20"/>
                <w:szCs w:val="20"/>
              </w:rPr>
              <w:t xml:space="preserve"> </w:t>
            </w:r>
            <w:r w:rsidRPr="00032875">
              <w:rPr>
                <w:color w:val="000000"/>
                <w:sz w:val="20"/>
                <w:szCs w:val="20"/>
              </w:rPr>
              <w:t>быть</w:t>
            </w:r>
            <w:r>
              <w:rPr>
                <w:color w:val="000000"/>
                <w:sz w:val="20"/>
                <w:szCs w:val="20"/>
              </w:rPr>
              <w:t xml:space="preserve"> </w:t>
            </w:r>
            <w:r w:rsidRPr="00032875">
              <w:rPr>
                <w:color w:val="000000"/>
                <w:sz w:val="20"/>
                <w:szCs w:val="20"/>
              </w:rPr>
              <w:t>получена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основе</w:t>
            </w:r>
            <w:r>
              <w:rPr>
                <w:color w:val="000000"/>
                <w:sz w:val="20"/>
                <w:szCs w:val="20"/>
              </w:rPr>
              <w:t xml:space="preserve"> </w:t>
            </w:r>
            <w:r w:rsidRPr="00032875">
              <w:rPr>
                <w:color w:val="000000"/>
                <w:sz w:val="20"/>
                <w:szCs w:val="20"/>
              </w:rPr>
              <w:t>климатических</w:t>
            </w:r>
            <w:r>
              <w:rPr>
                <w:color w:val="000000"/>
                <w:sz w:val="20"/>
                <w:szCs w:val="20"/>
              </w:rPr>
              <w:t xml:space="preserve"> </w:t>
            </w:r>
            <w:r w:rsidRPr="00032875">
              <w:rPr>
                <w:color w:val="000000"/>
                <w:sz w:val="20"/>
                <w:szCs w:val="20"/>
              </w:rPr>
              <w:t>карт</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координатам.</w:t>
            </w:r>
            <w:r>
              <w:rPr>
                <w:color w:val="000000"/>
                <w:sz w:val="20"/>
                <w:szCs w:val="20"/>
              </w:rPr>
              <w:t xml:space="preserve"> </w:t>
            </w:r>
            <w:r w:rsidRPr="00032875">
              <w:rPr>
                <w:color w:val="000000"/>
                <w:sz w:val="20"/>
                <w:szCs w:val="20"/>
              </w:rPr>
              <w:t>Имеет</w:t>
            </w:r>
            <w:r>
              <w:rPr>
                <w:color w:val="000000"/>
                <w:sz w:val="20"/>
                <w:szCs w:val="20"/>
              </w:rPr>
              <w:t xml:space="preserve"> </w:t>
            </w:r>
            <w:r w:rsidRPr="00032875">
              <w:rPr>
                <w:color w:val="000000"/>
                <w:sz w:val="20"/>
                <w:szCs w:val="20"/>
              </w:rPr>
              <w:t>значение</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стадии</w:t>
            </w:r>
            <w:r>
              <w:rPr>
                <w:color w:val="000000"/>
                <w:sz w:val="20"/>
                <w:szCs w:val="20"/>
              </w:rPr>
              <w:t xml:space="preserve"> </w:t>
            </w:r>
            <w:r w:rsidRPr="00032875">
              <w:rPr>
                <w:color w:val="000000"/>
                <w:sz w:val="20"/>
                <w:szCs w:val="20"/>
              </w:rPr>
              <w:t>цветения,</w:t>
            </w:r>
            <w:r>
              <w:rPr>
                <w:color w:val="000000"/>
                <w:sz w:val="20"/>
                <w:szCs w:val="20"/>
              </w:rPr>
              <w:t xml:space="preserve"> </w:t>
            </w:r>
            <w:r w:rsidRPr="00032875">
              <w:rPr>
                <w:color w:val="000000"/>
                <w:sz w:val="20"/>
                <w:szCs w:val="20"/>
              </w:rPr>
              <w:t>кроме</w:t>
            </w:r>
            <w:r>
              <w:rPr>
                <w:color w:val="000000"/>
                <w:sz w:val="20"/>
                <w:szCs w:val="20"/>
              </w:rPr>
              <w:t xml:space="preserve"> </w:t>
            </w:r>
            <w:r w:rsidRPr="00032875">
              <w:rPr>
                <w:color w:val="000000"/>
                <w:sz w:val="20"/>
                <w:szCs w:val="20"/>
              </w:rPr>
              <w:t>экстремально</w:t>
            </w:r>
            <w:r>
              <w:rPr>
                <w:color w:val="000000"/>
                <w:sz w:val="20"/>
                <w:szCs w:val="20"/>
              </w:rPr>
              <w:t xml:space="preserve"> </w:t>
            </w:r>
            <w:r w:rsidRPr="00032875">
              <w:rPr>
                <w:color w:val="000000"/>
                <w:sz w:val="20"/>
                <w:szCs w:val="20"/>
              </w:rPr>
              <w:t>высоких</w:t>
            </w:r>
            <w:r>
              <w:rPr>
                <w:color w:val="000000"/>
                <w:sz w:val="20"/>
                <w:szCs w:val="20"/>
              </w:rPr>
              <w:t xml:space="preserve"> </w:t>
            </w:r>
            <w:r w:rsidRPr="00032875">
              <w:rPr>
                <w:color w:val="000000"/>
                <w:sz w:val="20"/>
                <w:szCs w:val="20"/>
              </w:rPr>
              <w:t>значений.</w:t>
            </w:r>
          </w:p>
        </w:tc>
      </w:tr>
      <w:tr w:rsidR="00AB4644" w:rsidRPr="00032875" w14:paraId="405B253E" w14:textId="77777777" w:rsidTr="003B62F6">
        <w:trPr>
          <w:trHeight w:val="300"/>
        </w:trPr>
        <w:tc>
          <w:tcPr>
            <w:tcW w:w="2122" w:type="dxa"/>
            <w:shd w:val="clear" w:color="auto" w:fill="auto"/>
            <w:noWrap/>
            <w:vAlign w:val="bottom"/>
            <w:hideMark/>
          </w:tcPr>
          <w:p w14:paraId="4CEC970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Азот</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почве</w:t>
            </w:r>
          </w:p>
        </w:tc>
        <w:tc>
          <w:tcPr>
            <w:tcW w:w="416" w:type="dxa"/>
            <w:shd w:val="clear" w:color="auto" w:fill="auto"/>
            <w:noWrap/>
            <w:vAlign w:val="bottom"/>
            <w:hideMark/>
          </w:tcPr>
          <w:p w14:paraId="2B69BA7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1223041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4604A7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D163B0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8E28BE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61DDE0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2DBACD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082054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7113A7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AFD314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E599F8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F4AEE2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89FAA7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Проводятся</w:t>
            </w:r>
            <w:r>
              <w:rPr>
                <w:color w:val="000000"/>
                <w:sz w:val="20"/>
                <w:szCs w:val="20"/>
              </w:rPr>
              <w:t xml:space="preserve"> </w:t>
            </w:r>
            <w:r w:rsidRPr="00032875">
              <w:rPr>
                <w:color w:val="000000"/>
                <w:sz w:val="20"/>
                <w:szCs w:val="20"/>
              </w:rPr>
              <w:t>лабораторные</w:t>
            </w:r>
            <w:r>
              <w:rPr>
                <w:color w:val="000000"/>
                <w:sz w:val="20"/>
                <w:szCs w:val="20"/>
              </w:rPr>
              <w:t xml:space="preserve"> </w:t>
            </w:r>
            <w:r w:rsidRPr="00032875">
              <w:rPr>
                <w:color w:val="000000"/>
                <w:sz w:val="20"/>
                <w:szCs w:val="20"/>
              </w:rPr>
              <w:t>анализы.</w:t>
            </w:r>
            <w:r>
              <w:rPr>
                <w:color w:val="000000"/>
                <w:sz w:val="20"/>
                <w:szCs w:val="20"/>
              </w:rPr>
              <w:t xml:space="preserve"> </w:t>
            </w:r>
            <w:r w:rsidRPr="00032875">
              <w:rPr>
                <w:color w:val="000000"/>
                <w:sz w:val="20"/>
                <w:szCs w:val="20"/>
              </w:rPr>
              <w:t>Рекомендовано</w:t>
            </w:r>
            <w:r>
              <w:rPr>
                <w:color w:val="000000"/>
                <w:sz w:val="20"/>
                <w:szCs w:val="20"/>
              </w:rPr>
              <w:t xml:space="preserve"> </w:t>
            </w:r>
            <w:r w:rsidRPr="00032875">
              <w:rPr>
                <w:color w:val="000000"/>
                <w:sz w:val="20"/>
                <w:szCs w:val="20"/>
              </w:rPr>
              <w:t>повторение</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внесении</w:t>
            </w:r>
            <w:r>
              <w:rPr>
                <w:color w:val="000000"/>
                <w:sz w:val="20"/>
                <w:szCs w:val="20"/>
              </w:rPr>
              <w:t xml:space="preserve"> </w:t>
            </w:r>
            <w:r w:rsidRPr="00032875">
              <w:rPr>
                <w:color w:val="000000"/>
                <w:sz w:val="20"/>
                <w:szCs w:val="20"/>
              </w:rPr>
              <w:t>удобрений.</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отсу</w:t>
            </w:r>
            <w:r>
              <w:rPr>
                <w:color w:val="000000"/>
                <w:sz w:val="20"/>
                <w:szCs w:val="20"/>
              </w:rPr>
              <w:t>т</w:t>
            </w:r>
            <w:r w:rsidRPr="00032875">
              <w:rPr>
                <w:color w:val="000000"/>
                <w:sz w:val="20"/>
                <w:szCs w:val="20"/>
              </w:rPr>
              <w:t>ствия</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лабораторного</w:t>
            </w:r>
            <w:r>
              <w:rPr>
                <w:color w:val="000000"/>
                <w:sz w:val="20"/>
                <w:szCs w:val="20"/>
              </w:rPr>
              <w:t xml:space="preserve"> </w:t>
            </w:r>
            <w:r w:rsidRPr="00032875">
              <w:rPr>
                <w:color w:val="000000"/>
                <w:sz w:val="20"/>
                <w:szCs w:val="20"/>
              </w:rPr>
              <w:t>анализа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стадии</w:t>
            </w:r>
            <w:r>
              <w:rPr>
                <w:color w:val="000000"/>
                <w:sz w:val="20"/>
                <w:szCs w:val="20"/>
              </w:rPr>
              <w:t xml:space="preserve"> </w:t>
            </w:r>
            <w:r w:rsidRPr="00032875">
              <w:rPr>
                <w:color w:val="000000"/>
                <w:sz w:val="20"/>
                <w:szCs w:val="20"/>
              </w:rPr>
              <w:t>посева</w:t>
            </w:r>
            <w:r>
              <w:rPr>
                <w:color w:val="000000"/>
                <w:sz w:val="20"/>
                <w:szCs w:val="20"/>
              </w:rPr>
              <w:t xml:space="preserve"> </w:t>
            </w:r>
            <w:r w:rsidRPr="00032875">
              <w:rPr>
                <w:color w:val="000000"/>
                <w:sz w:val="20"/>
                <w:szCs w:val="20"/>
              </w:rPr>
              <w:t>оценивается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типу</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как</w:t>
            </w:r>
            <w:r>
              <w:rPr>
                <w:color w:val="000000"/>
                <w:sz w:val="20"/>
                <w:szCs w:val="20"/>
              </w:rPr>
              <w:t xml:space="preserve"> </w:t>
            </w:r>
            <w:r w:rsidRPr="00032875">
              <w:rPr>
                <w:color w:val="000000"/>
                <w:sz w:val="20"/>
                <w:szCs w:val="20"/>
              </w:rPr>
              <w:t>среднее.</w:t>
            </w:r>
          </w:p>
        </w:tc>
      </w:tr>
      <w:tr w:rsidR="00AB4644" w:rsidRPr="00032875" w14:paraId="0A63D27A" w14:textId="77777777" w:rsidTr="003B62F6">
        <w:trPr>
          <w:trHeight w:val="300"/>
        </w:trPr>
        <w:tc>
          <w:tcPr>
            <w:tcW w:w="2122" w:type="dxa"/>
            <w:shd w:val="clear" w:color="auto" w:fill="auto"/>
            <w:noWrap/>
            <w:vAlign w:val="bottom"/>
            <w:hideMark/>
          </w:tcPr>
          <w:p w14:paraId="03B0941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Фосфор</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почве</w:t>
            </w:r>
          </w:p>
        </w:tc>
        <w:tc>
          <w:tcPr>
            <w:tcW w:w="416" w:type="dxa"/>
            <w:shd w:val="clear" w:color="auto" w:fill="auto"/>
            <w:noWrap/>
            <w:vAlign w:val="bottom"/>
            <w:hideMark/>
          </w:tcPr>
          <w:p w14:paraId="282E04A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87573C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E67AF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1085D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8F216B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A5D6BB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CF9A55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048E9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82CE70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DA6EBE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7B3DA6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9CE55B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BBB457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Проводятся</w:t>
            </w:r>
            <w:r>
              <w:rPr>
                <w:color w:val="000000"/>
                <w:sz w:val="20"/>
                <w:szCs w:val="20"/>
              </w:rPr>
              <w:t xml:space="preserve"> </w:t>
            </w:r>
            <w:r w:rsidRPr="00032875">
              <w:rPr>
                <w:color w:val="000000"/>
                <w:sz w:val="20"/>
                <w:szCs w:val="20"/>
              </w:rPr>
              <w:t>лабораторные</w:t>
            </w:r>
            <w:r>
              <w:rPr>
                <w:color w:val="000000"/>
                <w:sz w:val="20"/>
                <w:szCs w:val="20"/>
              </w:rPr>
              <w:t xml:space="preserve"> </w:t>
            </w:r>
            <w:r w:rsidRPr="00032875">
              <w:rPr>
                <w:color w:val="000000"/>
                <w:sz w:val="20"/>
                <w:szCs w:val="20"/>
              </w:rPr>
              <w:t>анализы.</w:t>
            </w:r>
            <w:r>
              <w:rPr>
                <w:color w:val="000000"/>
                <w:sz w:val="20"/>
                <w:szCs w:val="20"/>
              </w:rPr>
              <w:t xml:space="preserve"> </w:t>
            </w:r>
            <w:r w:rsidRPr="00032875">
              <w:rPr>
                <w:color w:val="000000"/>
                <w:sz w:val="20"/>
                <w:szCs w:val="20"/>
              </w:rPr>
              <w:t>Рекомендовано</w:t>
            </w:r>
            <w:r>
              <w:rPr>
                <w:color w:val="000000"/>
                <w:sz w:val="20"/>
                <w:szCs w:val="20"/>
              </w:rPr>
              <w:t xml:space="preserve"> </w:t>
            </w:r>
            <w:r w:rsidRPr="00032875">
              <w:rPr>
                <w:color w:val="000000"/>
                <w:sz w:val="20"/>
                <w:szCs w:val="20"/>
              </w:rPr>
              <w:t>повторение</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внесении</w:t>
            </w:r>
            <w:r>
              <w:rPr>
                <w:color w:val="000000"/>
                <w:sz w:val="20"/>
                <w:szCs w:val="20"/>
              </w:rPr>
              <w:t xml:space="preserve"> </w:t>
            </w:r>
            <w:r w:rsidRPr="00032875">
              <w:rPr>
                <w:color w:val="000000"/>
                <w:sz w:val="20"/>
                <w:szCs w:val="20"/>
              </w:rPr>
              <w:t>удобрений.</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отсу</w:t>
            </w:r>
            <w:r>
              <w:rPr>
                <w:color w:val="000000"/>
                <w:sz w:val="20"/>
                <w:szCs w:val="20"/>
              </w:rPr>
              <w:t>т</w:t>
            </w:r>
            <w:r w:rsidRPr="00032875">
              <w:rPr>
                <w:color w:val="000000"/>
                <w:sz w:val="20"/>
                <w:szCs w:val="20"/>
              </w:rPr>
              <w:t>ствия</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лабораторного</w:t>
            </w:r>
            <w:r>
              <w:rPr>
                <w:color w:val="000000"/>
                <w:sz w:val="20"/>
                <w:szCs w:val="20"/>
              </w:rPr>
              <w:t xml:space="preserve"> </w:t>
            </w:r>
            <w:r w:rsidRPr="00032875">
              <w:rPr>
                <w:color w:val="000000"/>
                <w:sz w:val="20"/>
                <w:szCs w:val="20"/>
              </w:rPr>
              <w:t>анализа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стадии</w:t>
            </w:r>
            <w:r>
              <w:rPr>
                <w:color w:val="000000"/>
                <w:sz w:val="20"/>
                <w:szCs w:val="20"/>
              </w:rPr>
              <w:t xml:space="preserve"> </w:t>
            </w:r>
            <w:r w:rsidRPr="00032875">
              <w:rPr>
                <w:color w:val="000000"/>
                <w:sz w:val="20"/>
                <w:szCs w:val="20"/>
              </w:rPr>
              <w:t>посева</w:t>
            </w:r>
            <w:r>
              <w:rPr>
                <w:color w:val="000000"/>
                <w:sz w:val="20"/>
                <w:szCs w:val="20"/>
              </w:rPr>
              <w:t xml:space="preserve"> </w:t>
            </w:r>
            <w:r w:rsidRPr="00032875">
              <w:rPr>
                <w:color w:val="000000"/>
                <w:sz w:val="20"/>
                <w:szCs w:val="20"/>
              </w:rPr>
              <w:t>оценивается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типу</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как</w:t>
            </w:r>
            <w:r>
              <w:rPr>
                <w:color w:val="000000"/>
                <w:sz w:val="20"/>
                <w:szCs w:val="20"/>
              </w:rPr>
              <w:t xml:space="preserve"> </w:t>
            </w:r>
            <w:r w:rsidRPr="00032875">
              <w:rPr>
                <w:color w:val="000000"/>
                <w:sz w:val="20"/>
                <w:szCs w:val="20"/>
              </w:rPr>
              <w:t>среднее.</w:t>
            </w:r>
          </w:p>
        </w:tc>
      </w:tr>
      <w:tr w:rsidR="00AB4644" w:rsidRPr="00032875" w14:paraId="64191BD9" w14:textId="77777777" w:rsidTr="003B62F6">
        <w:trPr>
          <w:trHeight w:val="300"/>
        </w:trPr>
        <w:tc>
          <w:tcPr>
            <w:tcW w:w="2122" w:type="dxa"/>
            <w:shd w:val="clear" w:color="auto" w:fill="auto"/>
            <w:noWrap/>
            <w:vAlign w:val="bottom"/>
            <w:hideMark/>
          </w:tcPr>
          <w:p w14:paraId="328E3E4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Калий</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почве</w:t>
            </w:r>
          </w:p>
        </w:tc>
        <w:tc>
          <w:tcPr>
            <w:tcW w:w="416" w:type="dxa"/>
            <w:shd w:val="clear" w:color="auto" w:fill="auto"/>
            <w:noWrap/>
            <w:vAlign w:val="bottom"/>
            <w:hideMark/>
          </w:tcPr>
          <w:p w14:paraId="15F901B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CC398F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6D0A44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D3C3D5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B0A40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34E89B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7064E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80B05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9EFA9B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A4FCAE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2278A1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41EA22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4E3F0E6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Проводятся</w:t>
            </w:r>
            <w:r>
              <w:rPr>
                <w:color w:val="000000"/>
                <w:sz w:val="20"/>
                <w:szCs w:val="20"/>
              </w:rPr>
              <w:t xml:space="preserve"> </w:t>
            </w:r>
            <w:r w:rsidRPr="00032875">
              <w:rPr>
                <w:color w:val="000000"/>
                <w:sz w:val="20"/>
                <w:szCs w:val="20"/>
              </w:rPr>
              <w:t>лабораторные</w:t>
            </w:r>
            <w:r>
              <w:rPr>
                <w:color w:val="000000"/>
                <w:sz w:val="20"/>
                <w:szCs w:val="20"/>
              </w:rPr>
              <w:t xml:space="preserve"> </w:t>
            </w:r>
            <w:r w:rsidRPr="00032875">
              <w:rPr>
                <w:color w:val="000000"/>
                <w:sz w:val="20"/>
                <w:szCs w:val="20"/>
              </w:rPr>
              <w:t>анализы.</w:t>
            </w:r>
            <w:r>
              <w:rPr>
                <w:color w:val="000000"/>
                <w:sz w:val="20"/>
                <w:szCs w:val="20"/>
              </w:rPr>
              <w:t xml:space="preserve"> </w:t>
            </w:r>
            <w:r w:rsidRPr="00032875">
              <w:rPr>
                <w:color w:val="000000"/>
                <w:sz w:val="20"/>
                <w:szCs w:val="20"/>
              </w:rPr>
              <w:t>Рекомендовано</w:t>
            </w:r>
            <w:r>
              <w:rPr>
                <w:color w:val="000000"/>
                <w:sz w:val="20"/>
                <w:szCs w:val="20"/>
              </w:rPr>
              <w:t xml:space="preserve"> </w:t>
            </w:r>
            <w:r w:rsidRPr="00032875">
              <w:rPr>
                <w:color w:val="000000"/>
                <w:sz w:val="20"/>
                <w:szCs w:val="20"/>
              </w:rPr>
              <w:t>повторение</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внесении</w:t>
            </w:r>
            <w:r>
              <w:rPr>
                <w:color w:val="000000"/>
                <w:sz w:val="20"/>
                <w:szCs w:val="20"/>
              </w:rPr>
              <w:t xml:space="preserve"> </w:t>
            </w:r>
            <w:r w:rsidRPr="00032875">
              <w:rPr>
                <w:color w:val="000000"/>
                <w:sz w:val="20"/>
                <w:szCs w:val="20"/>
              </w:rPr>
              <w:t>удобрений.</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отсу</w:t>
            </w:r>
            <w:r>
              <w:rPr>
                <w:color w:val="000000"/>
                <w:sz w:val="20"/>
                <w:szCs w:val="20"/>
              </w:rPr>
              <w:t>т</w:t>
            </w:r>
            <w:r w:rsidRPr="00032875">
              <w:rPr>
                <w:color w:val="000000"/>
                <w:sz w:val="20"/>
                <w:szCs w:val="20"/>
              </w:rPr>
              <w:t>ствия</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лабораторного</w:t>
            </w:r>
            <w:r>
              <w:rPr>
                <w:color w:val="000000"/>
                <w:sz w:val="20"/>
                <w:szCs w:val="20"/>
              </w:rPr>
              <w:t xml:space="preserve"> </w:t>
            </w:r>
            <w:r w:rsidRPr="00032875">
              <w:rPr>
                <w:color w:val="000000"/>
                <w:sz w:val="20"/>
                <w:szCs w:val="20"/>
              </w:rPr>
              <w:t>анализа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стадии</w:t>
            </w:r>
            <w:r>
              <w:rPr>
                <w:color w:val="000000"/>
                <w:sz w:val="20"/>
                <w:szCs w:val="20"/>
              </w:rPr>
              <w:t xml:space="preserve"> </w:t>
            </w:r>
            <w:r w:rsidRPr="00032875">
              <w:rPr>
                <w:color w:val="000000"/>
                <w:sz w:val="20"/>
                <w:szCs w:val="20"/>
              </w:rPr>
              <w:t>посева</w:t>
            </w:r>
            <w:r>
              <w:rPr>
                <w:color w:val="000000"/>
                <w:sz w:val="20"/>
                <w:szCs w:val="20"/>
              </w:rPr>
              <w:t xml:space="preserve"> </w:t>
            </w:r>
            <w:r w:rsidRPr="00032875">
              <w:rPr>
                <w:color w:val="000000"/>
                <w:sz w:val="20"/>
                <w:szCs w:val="20"/>
              </w:rPr>
              <w:t>оценивается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типу</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как</w:t>
            </w:r>
            <w:r>
              <w:rPr>
                <w:color w:val="000000"/>
                <w:sz w:val="20"/>
                <w:szCs w:val="20"/>
              </w:rPr>
              <w:t xml:space="preserve"> </w:t>
            </w:r>
            <w:r w:rsidRPr="00032875">
              <w:rPr>
                <w:color w:val="000000"/>
                <w:sz w:val="20"/>
                <w:szCs w:val="20"/>
              </w:rPr>
              <w:t>среднее.</w:t>
            </w:r>
          </w:p>
        </w:tc>
      </w:tr>
      <w:tr w:rsidR="00AB4644" w:rsidRPr="00032875" w14:paraId="0CEF04AF" w14:textId="77777777" w:rsidTr="003B62F6">
        <w:trPr>
          <w:trHeight w:val="300"/>
        </w:trPr>
        <w:tc>
          <w:tcPr>
            <w:tcW w:w="2122" w:type="dxa"/>
            <w:shd w:val="clear" w:color="auto" w:fill="auto"/>
            <w:noWrap/>
            <w:vAlign w:val="bottom"/>
            <w:hideMark/>
          </w:tcPr>
          <w:p w14:paraId="324E532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Гумус</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почве</w:t>
            </w:r>
          </w:p>
        </w:tc>
        <w:tc>
          <w:tcPr>
            <w:tcW w:w="416" w:type="dxa"/>
            <w:shd w:val="clear" w:color="auto" w:fill="auto"/>
            <w:noWrap/>
            <w:vAlign w:val="bottom"/>
            <w:hideMark/>
          </w:tcPr>
          <w:p w14:paraId="01D8307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DC9364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B3325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42C87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B5BB2C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7E587B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B93EC5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4DDB6C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8BA5B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05A90D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D74A33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5EA7281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4DBAA8E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Проводятся</w:t>
            </w:r>
            <w:r>
              <w:rPr>
                <w:color w:val="000000"/>
                <w:sz w:val="20"/>
                <w:szCs w:val="20"/>
              </w:rPr>
              <w:t xml:space="preserve"> </w:t>
            </w:r>
            <w:r w:rsidRPr="00032875">
              <w:rPr>
                <w:color w:val="000000"/>
                <w:sz w:val="20"/>
                <w:szCs w:val="20"/>
              </w:rPr>
              <w:t>лабораторные</w:t>
            </w:r>
            <w:r>
              <w:rPr>
                <w:color w:val="000000"/>
                <w:sz w:val="20"/>
                <w:szCs w:val="20"/>
              </w:rPr>
              <w:t xml:space="preserve"> </w:t>
            </w:r>
            <w:r w:rsidRPr="00032875">
              <w:rPr>
                <w:color w:val="000000"/>
                <w:sz w:val="20"/>
                <w:szCs w:val="20"/>
              </w:rPr>
              <w:t>анализы.</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случае</w:t>
            </w:r>
            <w:r>
              <w:rPr>
                <w:color w:val="000000"/>
                <w:sz w:val="20"/>
                <w:szCs w:val="20"/>
              </w:rPr>
              <w:t xml:space="preserve"> </w:t>
            </w:r>
            <w:r w:rsidRPr="00032875">
              <w:rPr>
                <w:color w:val="000000"/>
                <w:sz w:val="20"/>
                <w:szCs w:val="20"/>
              </w:rPr>
              <w:t>отсу</w:t>
            </w:r>
            <w:r>
              <w:rPr>
                <w:color w:val="000000"/>
                <w:sz w:val="20"/>
                <w:szCs w:val="20"/>
              </w:rPr>
              <w:t>т</w:t>
            </w:r>
            <w:r w:rsidRPr="00032875">
              <w:rPr>
                <w:color w:val="000000"/>
                <w:sz w:val="20"/>
                <w:szCs w:val="20"/>
              </w:rPr>
              <w:t>ствия</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лабораторного</w:t>
            </w:r>
            <w:r>
              <w:rPr>
                <w:color w:val="000000"/>
                <w:sz w:val="20"/>
                <w:szCs w:val="20"/>
              </w:rPr>
              <w:t xml:space="preserve"> </w:t>
            </w:r>
            <w:r w:rsidRPr="00032875">
              <w:rPr>
                <w:color w:val="000000"/>
                <w:sz w:val="20"/>
                <w:szCs w:val="20"/>
              </w:rPr>
              <w:t>анализа</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стадии</w:t>
            </w:r>
            <w:r>
              <w:rPr>
                <w:color w:val="000000"/>
                <w:sz w:val="20"/>
                <w:szCs w:val="20"/>
              </w:rPr>
              <w:t xml:space="preserve"> </w:t>
            </w:r>
            <w:r w:rsidRPr="00032875">
              <w:rPr>
                <w:color w:val="000000"/>
                <w:sz w:val="20"/>
                <w:szCs w:val="20"/>
              </w:rPr>
              <w:t>посева</w:t>
            </w:r>
            <w:r>
              <w:rPr>
                <w:color w:val="000000"/>
                <w:sz w:val="20"/>
                <w:szCs w:val="20"/>
              </w:rPr>
              <w:t xml:space="preserve"> </w:t>
            </w:r>
            <w:r w:rsidRPr="00032875">
              <w:rPr>
                <w:color w:val="000000"/>
                <w:sz w:val="20"/>
                <w:szCs w:val="20"/>
              </w:rPr>
              <w:t>оценивается</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типу</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как</w:t>
            </w:r>
            <w:r>
              <w:rPr>
                <w:color w:val="000000"/>
                <w:sz w:val="20"/>
                <w:szCs w:val="20"/>
              </w:rPr>
              <w:t xml:space="preserve"> </w:t>
            </w:r>
            <w:r w:rsidRPr="00032875">
              <w:rPr>
                <w:color w:val="000000"/>
                <w:sz w:val="20"/>
                <w:szCs w:val="20"/>
              </w:rPr>
              <w:t>среднее.</w:t>
            </w:r>
            <w:r>
              <w:rPr>
                <w:color w:val="000000"/>
                <w:sz w:val="20"/>
                <w:szCs w:val="20"/>
              </w:rPr>
              <w:t xml:space="preserve"> </w:t>
            </w:r>
            <w:r w:rsidRPr="00032875">
              <w:rPr>
                <w:color w:val="000000"/>
                <w:sz w:val="20"/>
                <w:szCs w:val="20"/>
              </w:rPr>
              <w:t>Возможен</w:t>
            </w:r>
            <w:r>
              <w:rPr>
                <w:color w:val="000000"/>
                <w:sz w:val="20"/>
                <w:szCs w:val="20"/>
              </w:rPr>
              <w:t xml:space="preserve"> </w:t>
            </w:r>
            <w:r w:rsidRPr="00032875">
              <w:rPr>
                <w:color w:val="000000"/>
                <w:sz w:val="20"/>
                <w:szCs w:val="20"/>
              </w:rPr>
              <w:t>повтор</w:t>
            </w:r>
            <w:r>
              <w:rPr>
                <w:color w:val="000000"/>
                <w:sz w:val="20"/>
                <w:szCs w:val="20"/>
              </w:rPr>
              <w:t xml:space="preserve"> </w:t>
            </w:r>
            <w:r w:rsidRPr="00032875">
              <w:rPr>
                <w:color w:val="000000"/>
                <w:sz w:val="20"/>
                <w:szCs w:val="20"/>
              </w:rPr>
              <w:t>замеров</w:t>
            </w:r>
            <w:r>
              <w:rPr>
                <w:color w:val="000000"/>
                <w:sz w:val="20"/>
                <w:szCs w:val="20"/>
              </w:rPr>
              <w:t xml:space="preserve"> </w:t>
            </w:r>
            <w:r w:rsidRPr="00032875">
              <w:rPr>
                <w:color w:val="000000"/>
                <w:sz w:val="20"/>
                <w:szCs w:val="20"/>
              </w:rPr>
              <w:t>одновременно</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измерение</w:t>
            </w:r>
            <w:r>
              <w:rPr>
                <w:color w:val="000000"/>
                <w:sz w:val="20"/>
                <w:szCs w:val="20"/>
              </w:rPr>
              <w:t xml:space="preserve"> </w:t>
            </w:r>
            <w:r w:rsidRPr="00032875">
              <w:rPr>
                <w:color w:val="000000"/>
                <w:sz w:val="20"/>
                <w:szCs w:val="20"/>
              </w:rPr>
              <w:t>других</w:t>
            </w:r>
            <w:r>
              <w:rPr>
                <w:color w:val="000000"/>
                <w:sz w:val="20"/>
                <w:szCs w:val="20"/>
              </w:rPr>
              <w:t xml:space="preserve"> элементов.</w:t>
            </w:r>
          </w:p>
        </w:tc>
      </w:tr>
      <w:tr w:rsidR="00AB4644" w:rsidRPr="00032875" w14:paraId="50EA32A2" w14:textId="77777777" w:rsidTr="003B62F6">
        <w:trPr>
          <w:trHeight w:val="300"/>
        </w:trPr>
        <w:tc>
          <w:tcPr>
            <w:tcW w:w="2122" w:type="dxa"/>
            <w:shd w:val="clear" w:color="auto" w:fill="auto"/>
            <w:noWrap/>
            <w:vAlign w:val="bottom"/>
            <w:hideMark/>
          </w:tcPr>
          <w:p w14:paraId="489361B9"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Пористость</w:t>
            </w:r>
            <w:r>
              <w:rPr>
                <w:color w:val="000000"/>
                <w:sz w:val="20"/>
                <w:szCs w:val="20"/>
              </w:rPr>
              <w:t xml:space="preserve"> </w:t>
            </w:r>
            <w:r w:rsidRPr="00032875">
              <w:rPr>
                <w:color w:val="000000"/>
                <w:sz w:val="20"/>
                <w:szCs w:val="20"/>
              </w:rPr>
              <w:t>и</w:t>
            </w:r>
            <w:r>
              <w:rPr>
                <w:color w:val="000000"/>
                <w:sz w:val="20"/>
                <w:szCs w:val="20"/>
              </w:rPr>
              <w:t xml:space="preserve"> </w:t>
            </w:r>
            <w:r w:rsidRPr="00032875">
              <w:rPr>
                <w:color w:val="000000"/>
                <w:sz w:val="20"/>
                <w:szCs w:val="20"/>
              </w:rPr>
              <w:t>порозность</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5918E03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2A5F121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461AA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87A57A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880B4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C8DD3E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8073AC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866D9C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CBDA0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1BB91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3BF1D1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5CBA59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09D62F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Оценивается</w:t>
            </w:r>
            <w:r>
              <w:rPr>
                <w:color w:val="000000"/>
                <w:sz w:val="20"/>
                <w:szCs w:val="20"/>
              </w:rPr>
              <w:t xml:space="preserve"> </w:t>
            </w:r>
            <w:r w:rsidRPr="00032875">
              <w:rPr>
                <w:color w:val="000000"/>
                <w:sz w:val="20"/>
                <w:szCs w:val="20"/>
              </w:rPr>
              <w:t>состояние</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этапе</w:t>
            </w:r>
            <w:r>
              <w:rPr>
                <w:color w:val="000000"/>
                <w:sz w:val="20"/>
                <w:szCs w:val="20"/>
              </w:rPr>
              <w:t xml:space="preserve"> </w:t>
            </w:r>
            <w:r w:rsidRPr="00032875">
              <w:rPr>
                <w:color w:val="000000"/>
                <w:sz w:val="20"/>
                <w:szCs w:val="20"/>
              </w:rPr>
              <w:t>подготовки</w:t>
            </w:r>
            <w:r>
              <w:rPr>
                <w:color w:val="000000"/>
                <w:sz w:val="20"/>
                <w:szCs w:val="20"/>
              </w:rPr>
              <w:t xml:space="preserve"> </w:t>
            </w:r>
            <w:r w:rsidRPr="00032875">
              <w:rPr>
                <w:color w:val="000000"/>
                <w:sz w:val="20"/>
                <w:szCs w:val="20"/>
              </w:rPr>
              <w:t>к</w:t>
            </w:r>
            <w:r>
              <w:rPr>
                <w:color w:val="000000"/>
                <w:sz w:val="20"/>
                <w:szCs w:val="20"/>
              </w:rPr>
              <w:t xml:space="preserve"> </w:t>
            </w:r>
            <w:r w:rsidRPr="00032875">
              <w:rPr>
                <w:color w:val="000000"/>
                <w:sz w:val="20"/>
                <w:szCs w:val="20"/>
              </w:rPr>
              <w:t>посеву</w:t>
            </w:r>
          </w:p>
        </w:tc>
      </w:tr>
      <w:tr w:rsidR="00AB4644" w:rsidRPr="00032875" w14:paraId="3C440ACB" w14:textId="77777777" w:rsidTr="003B62F6">
        <w:trPr>
          <w:trHeight w:val="300"/>
        </w:trPr>
        <w:tc>
          <w:tcPr>
            <w:tcW w:w="2122" w:type="dxa"/>
            <w:shd w:val="clear" w:color="auto" w:fill="auto"/>
            <w:noWrap/>
            <w:vAlign w:val="bottom"/>
            <w:hideMark/>
          </w:tcPr>
          <w:p w14:paraId="43A564B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Коэффициент</w:t>
            </w:r>
            <w:r>
              <w:rPr>
                <w:color w:val="000000"/>
                <w:sz w:val="20"/>
                <w:szCs w:val="20"/>
              </w:rPr>
              <w:t xml:space="preserve"> </w:t>
            </w:r>
            <w:r w:rsidRPr="00032875">
              <w:rPr>
                <w:color w:val="000000"/>
                <w:sz w:val="20"/>
                <w:szCs w:val="20"/>
              </w:rPr>
              <w:t>фильтрации,</w:t>
            </w:r>
            <w:r>
              <w:rPr>
                <w:color w:val="000000"/>
                <w:sz w:val="20"/>
                <w:szCs w:val="20"/>
              </w:rPr>
              <w:t xml:space="preserve"> </w:t>
            </w:r>
            <w:r w:rsidRPr="00032875">
              <w:rPr>
                <w:color w:val="000000"/>
                <w:sz w:val="20"/>
                <w:szCs w:val="20"/>
              </w:rPr>
              <w:t>см-1</w:t>
            </w:r>
          </w:p>
        </w:tc>
        <w:tc>
          <w:tcPr>
            <w:tcW w:w="416" w:type="dxa"/>
            <w:shd w:val="clear" w:color="auto" w:fill="auto"/>
            <w:noWrap/>
            <w:vAlign w:val="bottom"/>
            <w:hideMark/>
          </w:tcPr>
          <w:p w14:paraId="3B14AD1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234166E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F15AF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DF76D3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826C76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2BC992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84B513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C78919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8760E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406959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BA4AB0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4741ECB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47239CD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Оценивается</w:t>
            </w:r>
            <w:r>
              <w:rPr>
                <w:color w:val="000000"/>
                <w:sz w:val="20"/>
                <w:szCs w:val="20"/>
              </w:rPr>
              <w:t xml:space="preserve"> </w:t>
            </w:r>
            <w:r w:rsidRPr="00032875">
              <w:rPr>
                <w:color w:val="000000"/>
                <w:sz w:val="20"/>
                <w:szCs w:val="20"/>
              </w:rPr>
              <w:t>состояние</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этапе</w:t>
            </w:r>
            <w:r>
              <w:rPr>
                <w:color w:val="000000"/>
                <w:sz w:val="20"/>
                <w:szCs w:val="20"/>
              </w:rPr>
              <w:t xml:space="preserve"> </w:t>
            </w:r>
            <w:r w:rsidRPr="00032875">
              <w:rPr>
                <w:color w:val="000000"/>
                <w:sz w:val="20"/>
                <w:szCs w:val="20"/>
              </w:rPr>
              <w:t>подготовки</w:t>
            </w:r>
            <w:r>
              <w:rPr>
                <w:color w:val="000000"/>
                <w:sz w:val="20"/>
                <w:szCs w:val="20"/>
              </w:rPr>
              <w:t xml:space="preserve"> </w:t>
            </w:r>
            <w:r w:rsidRPr="00032875">
              <w:rPr>
                <w:color w:val="000000"/>
                <w:sz w:val="20"/>
                <w:szCs w:val="20"/>
              </w:rPr>
              <w:t>к</w:t>
            </w:r>
            <w:r>
              <w:rPr>
                <w:color w:val="000000"/>
                <w:sz w:val="20"/>
                <w:szCs w:val="20"/>
              </w:rPr>
              <w:t xml:space="preserve"> </w:t>
            </w:r>
            <w:r w:rsidRPr="00032875">
              <w:rPr>
                <w:color w:val="000000"/>
                <w:sz w:val="20"/>
                <w:szCs w:val="20"/>
              </w:rPr>
              <w:t>посеву</w:t>
            </w:r>
          </w:p>
        </w:tc>
      </w:tr>
      <w:tr w:rsidR="00AB4644" w:rsidRPr="00032875" w14:paraId="2C2A46CF" w14:textId="77777777" w:rsidTr="003B62F6">
        <w:trPr>
          <w:trHeight w:val="300"/>
        </w:trPr>
        <w:tc>
          <w:tcPr>
            <w:tcW w:w="2122" w:type="dxa"/>
            <w:shd w:val="clear" w:color="auto" w:fill="auto"/>
            <w:noWrap/>
            <w:vAlign w:val="bottom"/>
            <w:hideMark/>
          </w:tcPr>
          <w:p w14:paraId="195ED3C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Гранулометрический</w:t>
            </w:r>
            <w:r>
              <w:rPr>
                <w:color w:val="000000"/>
                <w:sz w:val="20"/>
                <w:szCs w:val="20"/>
              </w:rPr>
              <w:t xml:space="preserve"> </w:t>
            </w:r>
            <w:r w:rsidRPr="00032875">
              <w:rPr>
                <w:color w:val="000000"/>
                <w:sz w:val="20"/>
                <w:szCs w:val="20"/>
              </w:rPr>
              <w:t>состав,</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65F0594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509EEC8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BE43BF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DDEA0B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0C983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DCC3D1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F4F6CC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50CB9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42AC2F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786FA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03235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134DB9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3D9F8C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Оценивается</w:t>
            </w:r>
            <w:r>
              <w:rPr>
                <w:color w:val="000000"/>
                <w:sz w:val="20"/>
                <w:szCs w:val="20"/>
              </w:rPr>
              <w:t xml:space="preserve"> </w:t>
            </w:r>
            <w:r w:rsidRPr="00032875">
              <w:rPr>
                <w:color w:val="000000"/>
                <w:sz w:val="20"/>
                <w:szCs w:val="20"/>
              </w:rPr>
              <w:t>состояние</w:t>
            </w:r>
            <w:r>
              <w:rPr>
                <w:color w:val="000000"/>
                <w:sz w:val="20"/>
                <w:szCs w:val="20"/>
              </w:rPr>
              <w:t xml:space="preserve"> </w:t>
            </w:r>
            <w:r w:rsidRPr="00032875">
              <w:rPr>
                <w:color w:val="000000"/>
                <w:sz w:val="20"/>
                <w:szCs w:val="20"/>
              </w:rPr>
              <w:t>почвы</w:t>
            </w:r>
            <w:r>
              <w:rPr>
                <w:color w:val="000000"/>
                <w:sz w:val="20"/>
                <w:szCs w:val="20"/>
              </w:rPr>
              <w:t xml:space="preserve"> </w:t>
            </w:r>
            <w:r w:rsidRPr="00032875">
              <w:rPr>
                <w:color w:val="000000"/>
                <w:sz w:val="20"/>
                <w:szCs w:val="20"/>
              </w:rPr>
              <w:t>на</w:t>
            </w:r>
            <w:r>
              <w:rPr>
                <w:color w:val="000000"/>
                <w:sz w:val="20"/>
                <w:szCs w:val="20"/>
              </w:rPr>
              <w:t xml:space="preserve"> </w:t>
            </w:r>
            <w:r w:rsidRPr="00032875">
              <w:rPr>
                <w:color w:val="000000"/>
                <w:sz w:val="20"/>
                <w:szCs w:val="20"/>
              </w:rPr>
              <w:t>этапе</w:t>
            </w:r>
            <w:r>
              <w:rPr>
                <w:color w:val="000000"/>
                <w:sz w:val="20"/>
                <w:szCs w:val="20"/>
              </w:rPr>
              <w:t xml:space="preserve"> </w:t>
            </w:r>
            <w:r w:rsidRPr="00032875">
              <w:rPr>
                <w:color w:val="000000"/>
                <w:sz w:val="20"/>
                <w:szCs w:val="20"/>
              </w:rPr>
              <w:t>подготовки</w:t>
            </w:r>
            <w:r>
              <w:rPr>
                <w:color w:val="000000"/>
                <w:sz w:val="20"/>
                <w:szCs w:val="20"/>
              </w:rPr>
              <w:t xml:space="preserve"> </w:t>
            </w:r>
            <w:r w:rsidRPr="00032875">
              <w:rPr>
                <w:color w:val="000000"/>
                <w:sz w:val="20"/>
                <w:szCs w:val="20"/>
              </w:rPr>
              <w:t>к</w:t>
            </w:r>
            <w:r>
              <w:rPr>
                <w:color w:val="000000"/>
                <w:sz w:val="20"/>
                <w:szCs w:val="20"/>
              </w:rPr>
              <w:t xml:space="preserve"> </w:t>
            </w:r>
            <w:r w:rsidRPr="00032875">
              <w:rPr>
                <w:color w:val="000000"/>
                <w:sz w:val="20"/>
                <w:szCs w:val="20"/>
              </w:rPr>
              <w:t>посеву</w:t>
            </w:r>
          </w:p>
        </w:tc>
      </w:tr>
      <w:tr w:rsidR="00AB4644" w:rsidRPr="00032875" w14:paraId="345C8B8A" w14:textId="77777777" w:rsidTr="003B62F6">
        <w:trPr>
          <w:trHeight w:val="300"/>
        </w:trPr>
        <w:tc>
          <w:tcPr>
            <w:tcW w:w="2122" w:type="dxa"/>
            <w:shd w:val="clear" w:color="auto" w:fill="auto"/>
            <w:noWrap/>
            <w:vAlign w:val="bottom"/>
            <w:hideMark/>
          </w:tcPr>
          <w:p w14:paraId="6CEB3C7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Инсоляция</w:t>
            </w:r>
            <w:r>
              <w:rPr>
                <w:color w:val="000000"/>
                <w:sz w:val="20"/>
                <w:szCs w:val="20"/>
              </w:rPr>
              <w:t xml:space="preserve"> </w:t>
            </w:r>
            <w:r w:rsidRPr="00032875">
              <w:rPr>
                <w:color w:val="000000"/>
                <w:sz w:val="20"/>
                <w:szCs w:val="20"/>
              </w:rPr>
              <w:t>(солнечная</w:t>
            </w:r>
            <w:r>
              <w:rPr>
                <w:color w:val="000000"/>
                <w:sz w:val="20"/>
                <w:szCs w:val="20"/>
              </w:rPr>
              <w:t xml:space="preserve"> </w:t>
            </w:r>
            <w:r w:rsidRPr="00032875">
              <w:rPr>
                <w:color w:val="000000"/>
                <w:sz w:val="20"/>
                <w:szCs w:val="20"/>
              </w:rPr>
              <w:t>радиация</w:t>
            </w:r>
            <w:r>
              <w:rPr>
                <w:color w:val="000000"/>
                <w:sz w:val="20"/>
                <w:szCs w:val="20"/>
              </w:rPr>
              <w:t xml:space="preserve"> </w:t>
            </w:r>
            <w:r w:rsidRPr="00032875">
              <w:rPr>
                <w:color w:val="000000"/>
                <w:sz w:val="20"/>
                <w:szCs w:val="20"/>
              </w:rPr>
              <w:t>(кВт*ч/м2)</w:t>
            </w:r>
          </w:p>
        </w:tc>
        <w:tc>
          <w:tcPr>
            <w:tcW w:w="416" w:type="dxa"/>
            <w:shd w:val="clear" w:color="auto" w:fill="auto"/>
            <w:noWrap/>
            <w:vAlign w:val="bottom"/>
            <w:hideMark/>
          </w:tcPr>
          <w:p w14:paraId="177C06E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0C2101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9552FD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19B73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9962D2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14EA3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0E190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863068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9FF0A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83F7CD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6A5395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B96AF4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2ECE1DD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Возможно</w:t>
            </w:r>
            <w:r>
              <w:rPr>
                <w:color w:val="000000"/>
                <w:sz w:val="20"/>
                <w:szCs w:val="20"/>
              </w:rPr>
              <w:t xml:space="preserve"> </w:t>
            </w:r>
            <w:r w:rsidRPr="00032875">
              <w:rPr>
                <w:color w:val="000000"/>
                <w:sz w:val="20"/>
                <w:szCs w:val="20"/>
              </w:rPr>
              <w:t>использование</w:t>
            </w:r>
            <w:r>
              <w:rPr>
                <w:color w:val="000000"/>
                <w:sz w:val="20"/>
                <w:szCs w:val="20"/>
              </w:rPr>
              <w:t xml:space="preserve"> </w:t>
            </w:r>
            <w:r w:rsidRPr="00032875">
              <w:rPr>
                <w:color w:val="000000"/>
                <w:sz w:val="20"/>
                <w:szCs w:val="20"/>
              </w:rPr>
              <w:t>локальных</w:t>
            </w:r>
            <w:r>
              <w:rPr>
                <w:color w:val="000000"/>
                <w:sz w:val="20"/>
                <w:szCs w:val="20"/>
              </w:rPr>
              <w:t xml:space="preserve"> </w:t>
            </w:r>
            <w:r w:rsidRPr="00032875">
              <w:rPr>
                <w:color w:val="000000"/>
                <w:sz w:val="20"/>
                <w:szCs w:val="20"/>
              </w:rPr>
              <w:t>метеостанций</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датчиком</w:t>
            </w:r>
            <w:r>
              <w:rPr>
                <w:color w:val="000000"/>
                <w:sz w:val="20"/>
                <w:szCs w:val="20"/>
              </w:rPr>
              <w:t xml:space="preserve"> </w:t>
            </w:r>
            <w:r w:rsidRPr="00032875">
              <w:rPr>
                <w:color w:val="000000"/>
                <w:sz w:val="20"/>
                <w:szCs w:val="20"/>
              </w:rPr>
              <w:t>освещ</w:t>
            </w:r>
            <w:r>
              <w:rPr>
                <w:color w:val="000000"/>
                <w:sz w:val="20"/>
                <w:szCs w:val="20"/>
              </w:rPr>
              <w:t>е</w:t>
            </w:r>
            <w:r w:rsidRPr="00032875">
              <w:rPr>
                <w:color w:val="000000"/>
                <w:sz w:val="20"/>
                <w:szCs w:val="20"/>
              </w:rPr>
              <w:t>нности</w:t>
            </w:r>
            <w:r>
              <w:rPr>
                <w:color w:val="000000"/>
                <w:sz w:val="20"/>
                <w:szCs w:val="20"/>
              </w:rPr>
              <w:t xml:space="preserve"> </w:t>
            </w:r>
            <w:r w:rsidRPr="00032875">
              <w:rPr>
                <w:color w:val="000000"/>
                <w:sz w:val="20"/>
                <w:szCs w:val="20"/>
              </w:rPr>
              <w:t>(люксметром).</w:t>
            </w:r>
            <w:r>
              <w:rPr>
                <w:color w:val="000000"/>
                <w:sz w:val="20"/>
                <w:szCs w:val="20"/>
              </w:rPr>
              <w:t xml:space="preserve"> </w:t>
            </w:r>
            <w:r w:rsidRPr="00032875">
              <w:rPr>
                <w:color w:val="000000"/>
                <w:sz w:val="20"/>
                <w:szCs w:val="20"/>
              </w:rPr>
              <w:t>Также</w:t>
            </w:r>
            <w:r>
              <w:rPr>
                <w:color w:val="000000"/>
                <w:sz w:val="20"/>
                <w:szCs w:val="20"/>
              </w:rPr>
              <w:t xml:space="preserve"> </w:t>
            </w:r>
            <w:r w:rsidRPr="00032875">
              <w:rPr>
                <w:color w:val="000000"/>
                <w:sz w:val="20"/>
                <w:szCs w:val="20"/>
              </w:rPr>
              <w:t>расч</w:t>
            </w:r>
            <w:r>
              <w:rPr>
                <w:color w:val="000000"/>
                <w:sz w:val="20"/>
                <w:szCs w:val="20"/>
              </w:rPr>
              <w:t>е</w:t>
            </w:r>
            <w:r w:rsidRPr="00032875">
              <w:rPr>
                <w:color w:val="000000"/>
                <w:sz w:val="20"/>
                <w:szCs w:val="20"/>
              </w:rPr>
              <w:t>т</w:t>
            </w:r>
            <w:r>
              <w:rPr>
                <w:color w:val="000000"/>
                <w:sz w:val="20"/>
                <w:szCs w:val="20"/>
              </w:rPr>
              <w:t xml:space="preserve"> </w:t>
            </w:r>
            <w:r w:rsidRPr="00032875">
              <w:rPr>
                <w:color w:val="000000"/>
                <w:sz w:val="20"/>
                <w:szCs w:val="20"/>
              </w:rPr>
              <w:t>может</w:t>
            </w:r>
            <w:r>
              <w:rPr>
                <w:color w:val="000000"/>
                <w:sz w:val="20"/>
                <w:szCs w:val="20"/>
              </w:rPr>
              <w:t xml:space="preserve"> </w:t>
            </w:r>
            <w:r w:rsidRPr="00032875">
              <w:rPr>
                <w:color w:val="000000"/>
                <w:sz w:val="20"/>
                <w:szCs w:val="20"/>
              </w:rPr>
              <w:t>вестись</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использованием</w:t>
            </w:r>
            <w:r>
              <w:rPr>
                <w:color w:val="000000"/>
                <w:sz w:val="20"/>
                <w:szCs w:val="20"/>
              </w:rPr>
              <w:t xml:space="preserve"> </w:t>
            </w:r>
            <w:r w:rsidRPr="00032875">
              <w:rPr>
                <w:color w:val="000000"/>
                <w:sz w:val="20"/>
                <w:szCs w:val="20"/>
              </w:rPr>
              <w:t>карты</w:t>
            </w:r>
            <w:r>
              <w:rPr>
                <w:color w:val="000000"/>
                <w:sz w:val="20"/>
                <w:szCs w:val="20"/>
              </w:rPr>
              <w:t xml:space="preserve"> </w:t>
            </w:r>
            <w:r w:rsidRPr="00032875">
              <w:rPr>
                <w:color w:val="000000"/>
                <w:sz w:val="20"/>
                <w:szCs w:val="20"/>
              </w:rPr>
              <w:t>инсоляции</w:t>
            </w:r>
            <w:r>
              <w:rPr>
                <w:color w:val="000000"/>
                <w:sz w:val="20"/>
                <w:szCs w:val="20"/>
              </w:rPr>
              <w:t xml:space="preserve"> </w:t>
            </w:r>
            <w:r w:rsidRPr="00032875">
              <w:rPr>
                <w:color w:val="000000"/>
                <w:sz w:val="20"/>
                <w:szCs w:val="20"/>
              </w:rPr>
              <w:t>(учитывается</w:t>
            </w:r>
            <w:r>
              <w:rPr>
                <w:color w:val="000000"/>
                <w:sz w:val="20"/>
                <w:szCs w:val="20"/>
              </w:rPr>
              <w:t xml:space="preserve"> </w:t>
            </w:r>
            <w:r w:rsidRPr="00032875">
              <w:rPr>
                <w:color w:val="000000"/>
                <w:sz w:val="20"/>
                <w:szCs w:val="20"/>
              </w:rPr>
              <w:t>график</w:t>
            </w:r>
            <w:r>
              <w:rPr>
                <w:color w:val="000000"/>
                <w:sz w:val="20"/>
                <w:szCs w:val="20"/>
              </w:rPr>
              <w:t xml:space="preserve"> </w:t>
            </w:r>
            <w:r w:rsidRPr="00032875">
              <w:rPr>
                <w:color w:val="000000"/>
                <w:sz w:val="20"/>
                <w:szCs w:val="20"/>
              </w:rPr>
              <w:t>распределения</w:t>
            </w:r>
            <w:r>
              <w:rPr>
                <w:color w:val="000000"/>
                <w:sz w:val="20"/>
                <w:szCs w:val="20"/>
              </w:rPr>
              <w:t xml:space="preserve"> </w:t>
            </w:r>
            <w:r w:rsidRPr="00032875">
              <w:rPr>
                <w:color w:val="000000"/>
                <w:sz w:val="20"/>
                <w:szCs w:val="20"/>
              </w:rPr>
              <w:t>интенсивности</w:t>
            </w:r>
            <w:r>
              <w:rPr>
                <w:color w:val="000000"/>
                <w:sz w:val="20"/>
                <w:szCs w:val="20"/>
              </w:rPr>
              <w:t xml:space="preserve"> </w:t>
            </w:r>
            <w:r w:rsidRPr="00032875">
              <w:rPr>
                <w:color w:val="000000"/>
                <w:sz w:val="20"/>
                <w:szCs w:val="20"/>
              </w:rPr>
              <w:t>солнечного</w:t>
            </w:r>
            <w:r>
              <w:rPr>
                <w:color w:val="000000"/>
                <w:sz w:val="20"/>
                <w:szCs w:val="20"/>
              </w:rPr>
              <w:t xml:space="preserve"> </w:t>
            </w:r>
            <w:r w:rsidRPr="00032875">
              <w:rPr>
                <w:color w:val="000000"/>
                <w:sz w:val="20"/>
                <w:szCs w:val="20"/>
              </w:rPr>
              <w:t>излучен</w:t>
            </w:r>
            <w:r>
              <w:rPr>
                <w:color w:val="000000"/>
                <w:sz w:val="20"/>
                <w:szCs w:val="20"/>
              </w:rPr>
              <w:t xml:space="preserve">ия </w:t>
            </w:r>
            <w:r w:rsidRPr="00032875">
              <w:rPr>
                <w:color w:val="000000"/>
                <w:sz w:val="20"/>
                <w:szCs w:val="20"/>
              </w:rPr>
              <w:t>по</w:t>
            </w:r>
            <w:r>
              <w:rPr>
                <w:color w:val="000000"/>
                <w:sz w:val="20"/>
                <w:szCs w:val="20"/>
              </w:rPr>
              <w:t xml:space="preserve"> </w:t>
            </w:r>
            <w:r w:rsidRPr="00032875">
              <w:rPr>
                <w:color w:val="000000"/>
                <w:sz w:val="20"/>
                <w:szCs w:val="20"/>
              </w:rPr>
              <w:t>месяцам)</w:t>
            </w:r>
            <w:r>
              <w:rPr>
                <w:color w:val="000000"/>
                <w:sz w:val="20"/>
                <w:szCs w:val="20"/>
              </w:rPr>
              <w:t xml:space="preserve"> </w:t>
            </w:r>
            <w:r w:rsidRPr="00032875">
              <w:rPr>
                <w:color w:val="000000"/>
                <w:sz w:val="20"/>
                <w:szCs w:val="20"/>
              </w:rPr>
              <w:t>поверхности</w:t>
            </w:r>
            <w:r>
              <w:rPr>
                <w:color w:val="000000"/>
                <w:sz w:val="20"/>
                <w:szCs w:val="20"/>
              </w:rPr>
              <w:t xml:space="preserve"> </w:t>
            </w:r>
            <w:r w:rsidRPr="00032875">
              <w:rPr>
                <w:color w:val="000000"/>
                <w:sz w:val="20"/>
                <w:szCs w:val="20"/>
              </w:rPr>
              <w:t>регионов</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уч</w:t>
            </w:r>
            <w:r>
              <w:rPr>
                <w:color w:val="000000"/>
                <w:sz w:val="20"/>
                <w:szCs w:val="20"/>
              </w:rPr>
              <w:t>е</w:t>
            </w:r>
            <w:r w:rsidRPr="00032875">
              <w:rPr>
                <w:color w:val="000000"/>
                <w:sz w:val="20"/>
                <w:szCs w:val="20"/>
              </w:rPr>
              <w:t>том</w:t>
            </w:r>
            <w:r>
              <w:rPr>
                <w:color w:val="000000"/>
                <w:sz w:val="20"/>
                <w:szCs w:val="20"/>
              </w:rPr>
              <w:t xml:space="preserve"> </w:t>
            </w:r>
            <w:r w:rsidRPr="00032875">
              <w:rPr>
                <w:color w:val="000000"/>
                <w:sz w:val="20"/>
                <w:szCs w:val="20"/>
              </w:rPr>
              <w:t>процента</w:t>
            </w:r>
            <w:r>
              <w:rPr>
                <w:color w:val="000000"/>
                <w:sz w:val="20"/>
                <w:szCs w:val="20"/>
              </w:rPr>
              <w:t xml:space="preserve"> </w:t>
            </w:r>
            <w:r w:rsidRPr="00032875">
              <w:rPr>
                <w:color w:val="000000"/>
                <w:sz w:val="20"/>
                <w:szCs w:val="20"/>
              </w:rPr>
              <w:t>облачности</w:t>
            </w:r>
            <w:r>
              <w:rPr>
                <w:color w:val="000000"/>
                <w:sz w:val="20"/>
                <w:szCs w:val="20"/>
              </w:rPr>
              <w:t xml:space="preserve"> </w:t>
            </w:r>
            <w:r w:rsidRPr="00032875">
              <w:rPr>
                <w:color w:val="000000"/>
                <w:sz w:val="20"/>
                <w:szCs w:val="20"/>
              </w:rPr>
              <w:t>по</w:t>
            </w:r>
            <w:r>
              <w:rPr>
                <w:color w:val="000000"/>
                <w:sz w:val="20"/>
                <w:szCs w:val="20"/>
              </w:rPr>
              <w:t xml:space="preserve"> </w:t>
            </w:r>
            <w:r w:rsidRPr="00032875">
              <w:rPr>
                <w:color w:val="000000"/>
                <w:sz w:val="20"/>
                <w:szCs w:val="20"/>
              </w:rPr>
              <w:t>погодным</w:t>
            </w:r>
            <w:r>
              <w:rPr>
                <w:color w:val="000000"/>
                <w:sz w:val="20"/>
                <w:szCs w:val="20"/>
              </w:rPr>
              <w:t xml:space="preserve"> </w:t>
            </w:r>
            <w:r w:rsidRPr="00032875">
              <w:rPr>
                <w:color w:val="000000"/>
                <w:sz w:val="20"/>
                <w:szCs w:val="20"/>
              </w:rPr>
              <w:t>данным.</w:t>
            </w:r>
            <w:r>
              <w:rPr>
                <w:color w:val="000000"/>
                <w:sz w:val="20"/>
                <w:szCs w:val="20"/>
              </w:rPr>
              <w:t xml:space="preserve"> </w:t>
            </w:r>
          </w:p>
        </w:tc>
      </w:tr>
      <w:tr w:rsidR="00AB4644" w:rsidRPr="00032875" w14:paraId="4768DC6D" w14:textId="77777777" w:rsidTr="003B62F6">
        <w:trPr>
          <w:trHeight w:val="300"/>
        </w:trPr>
        <w:tc>
          <w:tcPr>
            <w:tcW w:w="2122" w:type="dxa"/>
            <w:tcBorders>
              <w:bottom w:val="double" w:sz="4" w:space="0" w:color="000000"/>
            </w:tcBorders>
            <w:shd w:val="clear" w:color="auto" w:fill="auto"/>
            <w:noWrap/>
            <w:vAlign w:val="bottom"/>
            <w:hideMark/>
          </w:tcPr>
          <w:p w14:paraId="5D62085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Количество</w:t>
            </w:r>
            <w:r>
              <w:rPr>
                <w:color w:val="000000"/>
                <w:sz w:val="20"/>
                <w:szCs w:val="20"/>
              </w:rPr>
              <w:t xml:space="preserve"> </w:t>
            </w:r>
            <w:r w:rsidRPr="00032875">
              <w:rPr>
                <w:color w:val="000000"/>
                <w:sz w:val="20"/>
                <w:szCs w:val="20"/>
              </w:rPr>
              <w:t>осадков,</w:t>
            </w:r>
            <w:r>
              <w:rPr>
                <w:color w:val="000000"/>
                <w:sz w:val="20"/>
                <w:szCs w:val="20"/>
              </w:rPr>
              <w:t xml:space="preserve"> </w:t>
            </w:r>
            <w:r w:rsidRPr="00032875">
              <w:rPr>
                <w:color w:val="000000"/>
                <w:sz w:val="20"/>
                <w:szCs w:val="20"/>
              </w:rPr>
              <w:t>мм</w:t>
            </w:r>
          </w:p>
        </w:tc>
        <w:tc>
          <w:tcPr>
            <w:tcW w:w="416" w:type="dxa"/>
            <w:tcBorders>
              <w:bottom w:val="double" w:sz="4" w:space="0" w:color="000000"/>
            </w:tcBorders>
            <w:shd w:val="clear" w:color="auto" w:fill="auto"/>
            <w:noWrap/>
            <w:vAlign w:val="bottom"/>
            <w:hideMark/>
          </w:tcPr>
          <w:p w14:paraId="14E60DC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tcBorders>
              <w:bottom w:val="double" w:sz="4" w:space="0" w:color="000000"/>
            </w:tcBorders>
            <w:shd w:val="clear" w:color="auto" w:fill="auto"/>
            <w:noWrap/>
            <w:vAlign w:val="bottom"/>
            <w:hideMark/>
          </w:tcPr>
          <w:p w14:paraId="58AC4D6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65228A1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791953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5BA9F9D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22E2895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67BBBF7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28AC676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7906F4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1AEAC41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tcBorders>
              <w:bottom w:val="double" w:sz="4" w:space="0" w:color="000000"/>
            </w:tcBorders>
            <w:shd w:val="clear" w:color="auto" w:fill="auto"/>
            <w:noWrap/>
            <w:vAlign w:val="bottom"/>
            <w:hideMark/>
          </w:tcPr>
          <w:p w14:paraId="3B70F82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tcBorders>
              <w:bottom w:val="double" w:sz="4" w:space="0" w:color="000000"/>
            </w:tcBorders>
            <w:shd w:val="clear" w:color="auto" w:fill="auto"/>
            <w:noWrap/>
            <w:vAlign w:val="bottom"/>
            <w:hideMark/>
          </w:tcPr>
          <w:p w14:paraId="77EBBAB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tcBorders>
              <w:bottom w:val="double" w:sz="4" w:space="0" w:color="000000"/>
            </w:tcBorders>
            <w:shd w:val="clear" w:color="auto" w:fill="auto"/>
            <w:noWrap/>
            <w:vAlign w:val="bottom"/>
            <w:hideMark/>
          </w:tcPr>
          <w:p w14:paraId="2965F4B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Возможно</w:t>
            </w:r>
            <w:r>
              <w:rPr>
                <w:color w:val="000000"/>
                <w:sz w:val="20"/>
                <w:szCs w:val="20"/>
              </w:rPr>
              <w:t xml:space="preserve"> </w:t>
            </w:r>
            <w:r w:rsidRPr="00032875">
              <w:rPr>
                <w:color w:val="000000"/>
                <w:sz w:val="20"/>
                <w:szCs w:val="20"/>
              </w:rPr>
              <w:t>использование</w:t>
            </w:r>
            <w:r>
              <w:rPr>
                <w:color w:val="000000"/>
                <w:sz w:val="20"/>
                <w:szCs w:val="20"/>
              </w:rPr>
              <w:t xml:space="preserve"> </w:t>
            </w:r>
            <w:r w:rsidRPr="00032875">
              <w:rPr>
                <w:color w:val="000000"/>
                <w:sz w:val="20"/>
                <w:szCs w:val="20"/>
              </w:rPr>
              <w:t>локальных</w:t>
            </w:r>
            <w:r>
              <w:rPr>
                <w:color w:val="000000"/>
                <w:sz w:val="20"/>
                <w:szCs w:val="20"/>
              </w:rPr>
              <w:t xml:space="preserve"> </w:t>
            </w:r>
            <w:r w:rsidRPr="00032875">
              <w:rPr>
                <w:color w:val="000000"/>
                <w:sz w:val="20"/>
                <w:szCs w:val="20"/>
              </w:rPr>
              <w:t>метеостанций</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подсч</w:t>
            </w:r>
            <w:r>
              <w:rPr>
                <w:color w:val="000000"/>
                <w:sz w:val="20"/>
                <w:szCs w:val="20"/>
              </w:rPr>
              <w:t>е</w:t>
            </w:r>
            <w:r w:rsidRPr="00032875">
              <w:rPr>
                <w:color w:val="000000"/>
                <w:sz w:val="20"/>
                <w:szCs w:val="20"/>
              </w:rPr>
              <w:t>том</w:t>
            </w:r>
            <w:r>
              <w:rPr>
                <w:color w:val="000000"/>
                <w:sz w:val="20"/>
                <w:szCs w:val="20"/>
              </w:rPr>
              <w:t xml:space="preserve"> </w:t>
            </w:r>
            <w:r w:rsidRPr="00032875">
              <w:rPr>
                <w:color w:val="000000"/>
                <w:sz w:val="20"/>
                <w:szCs w:val="20"/>
              </w:rPr>
              <w:t>количества</w:t>
            </w:r>
            <w:r>
              <w:rPr>
                <w:color w:val="000000"/>
                <w:sz w:val="20"/>
                <w:szCs w:val="20"/>
              </w:rPr>
              <w:t xml:space="preserve"> </w:t>
            </w:r>
            <w:r w:rsidRPr="00032875">
              <w:rPr>
                <w:color w:val="000000"/>
                <w:sz w:val="20"/>
                <w:szCs w:val="20"/>
              </w:rPr>
              <w:t>осадков.</w:t>
            </w:r>
            <w:r>
              <w:rPr>
                <w:color w:val="000000"/>
                <w:sz w:val="20"/>
                <w:szCs w:val="20"/>
              </w:rPr>
              <w:t xml:space="preserve"> </w:t>
            </w:r>
            <w:r w:rsidRPr="00032875">
              <w:rPr>
                <w:color w:val="000000"/>
                <w:sz w:val="20"/>
                <w:szCs w:val="20"/>
              </w:rPr>
              <w:t>Также</w:t>
            </w:r>
            <w:r>
              <w:rPr>
                <w:color w:val="000000"/>
                <w:sz w:val="20"/>
                <w:szCs w:val="20"/>
              </w:rPr>
              <w:t xml:space="preserve"> </w:t>
            </w:r>
            <w:r w:rsidRPr="00032875">
              <w:rPr>
                <w:color w:val="000000"/>
                <w:sz w:val="20"/>
                <w:szCs w:val="20"/>
              </w:rPr>
              <w:t>расч</w:t>
            </w:r>
            <w:r>
              <w:rPr>
                <w:color w:val="000000"/>
                <w:sz w:val="20"/>
                <w:szCs w:val="20"/>
              </w:rPr>
              <w:t>е</w:t>
            </w:r>
            <w:r w:rsidRPr="00032875">
              <w:rPr>
                <w:color w:val="000000"/>
                <w:sz w:val="20"/>
                <w:szCs w:val="20"/>
              </w:rPr>
              <w:t>т</w:t>
            </w:r>
            <w:r>
              <w:rPr>
                <w:color w:val="000000"/>
                <w:sz w:val="20"/>
                <w:szCs w:val="20"/>
              </w:rPr>
              <w:t xml:space="preserve"> </w:t>
            </w:r>
            <w:r w:rsidRPr="00032875">
              <w:rPr>
                <w:color w:val="000000"/>
                <w:sz w:val="20"/>
                <w:szCs w:val="20"/>
              </w:rPr>
              <w:t>может</w:t>
            </w:r>
            <w:r>
              <w:rPr>
                <w:color w:val="000000"/>
                <w:sz w:val="20"/>
                <w:szCs w:val="20"/>
              </w:rPr>
              <w:t xml:space="preserve"> </w:t>
            </w:r>
            <w:r w:rsidRPr="00032875">
              <w:rPr>
                <w:color w:val="000000"/>
                <w:sz w:val="20"/>
                <w:szCs w:val="20"/>
              </w:rPr>
              <w:t>вестись</w:t>
            </w:r>
            <w:r>
              <w:rPr>
                <w:color w:val="000000"/>
                <w:sz w:val="20"/>
                <w:szCs w:val="20"/>
              </w:rPr>
              <w:t xml:space="preserve"> н</w:t>
            </w:r>
            <w:r w:rsidRPr="00032875">
              <w:rPr>
                <w:color w:val="000000"/>
                <w:sz w:val="20"/>
                <w:szCs w:val="20"/>
              </w:rPr>
              <w:t>а</w:t>
            </w:r>
            <w:r>
              <w:rPr>
                <w:color w:val="000000"/>
                <w:sz w:val="20"/>
                <w:szCs w:val="20"/>
              </w:rPr>
              <w:t xml:space="preserve"> </w:t>
            </w:r>
            <w:r w:rsidRPr="00032875">
              <w:rPr>
                <w:color w:val="000000"/>
                <w:sz w:val="20"/>
                <w:szCs w:val="20"/>
              </w:rPr>
              <w:t>основании</w:t>
            </w:r>
            <w:r>
              <w:rPr>
                <w:color w:val="000000"/>
                <w:sz w:val="20"/>
                <w:szCs w:val="20"/>
              </w:rPr>
              <w:t xml:space="preserve"> </w:t>
            </w:r>
            <w:r w:rsidRPr="00032875">
              <w:rPr>
                <w:color w:val="000000"/>
                <w:sz w:val="20"/>
                <w:szCs w:val="20"/>
              </w:rPr>
              <w:t>данных</w:t>
            </w:r>
            <w:r>
              <w:rPr>
                <w:color w:val="000000"/>
                <w:sz w:val="20"/>
                <w:szCs w:val="20"/>
              </w:rPr>
              <w:t xml:space="preserve"> </w:t>
            </w:r>
            <w:r w:rsidRPr="00032875">
              <w:rPr>
                <w:color w:val="000000"/>
                <w:sz w:val="20"/>
                <w:szCs w:val="20"/>
              </w:rPr>
              <w:t>погодных</w:t>
            </w:r>
            <w:r>
              <w:rPr>
                <w:color w:val="000000"/>
                <w:sz w:val="20"/>
                <w:szCs w:val="20"/>
              </w:rPr>
              <w:t xml:space="preserve"> </w:t>
            </w:r>
            <w:r w:rsidRPr="00032875">
              <w:rPr>
                <w:color w:val="000000"/>
                <w:sz w:val="20"/>
                <w:szCs w:val="20"/>
              </w:rPr>
              <w:t>сервисов.</w:t>
            </w:r>
            <w:r>
              <w:rPr>
                <w:color w:val="000000"/>
                <w:sz w:val="20"/>
                <w:szCs w:val="20"/>
              </w:rPr>
              <w:t xml:space="preserve"> </w:t>
            </w:r>
            <w:r w:rsidRPr="00032875">
              <w:rPr>
                <w:color w:val="000000"/>
                <w:sz w:val="20"/>
                <w:szCs w:val="20"/>
              </w:rPr>
              <w:t>Снеговые</w:t>
            </w:r>
            <w:r>
              <w:rPr>
                <w:color w:val="000000"/>
                <w:sz w:val="20"/>
                <w:szCs w:val="20"/>
              </w:rPr>
              <w:t xml:space="preserve"> </w:t>
            </w:r>
            <w:r w:rsidRPr="00032875">
              <w:rPr>
                <w:color w:val="000000"/>
                <w:sz w:val="20"/>
                <w:szCs w:val="20"/>
              </w:rPr>
              <w:t>массы</w:t>
            </w:r>
            <w:r>
              <w:rPr>
                <w:color w:val="000000"/>
                <w:sz w:val="20"/>
                <w:szCs w:val="20"/>
              </w:rPr>
              <w:t xml:space="preserve"> </w:t>
            </w:r>
            <w:r w:rsidRPr="00032875">
              <w:rPr>
                <w:color w:val="000000"/>
                <w:sz w:val="20"/>
                <w:szCs w:val="20"/>
              </w:rPr>
              <w:t>приравниваются</w:t>
            </w:r>
            <w:r>
              <w:rPr>
                <w:color w:val="000000"/>
                <w:sz w:val="20"/>
                <w:szCs w:val="20"/>
              </w:rPr>
              <w:t xml:space="preserve"> </w:t>
            </w:r>
            <w:r w:rsidRPr="00032875">
              <w:rPr>
                <w:color w:val="000000"/>
                <w:sz w:val="20"/>
                <w:szCs w:val="20"/>
              </w:rPr>
              <w:t>к</w:t>
            </w:r>
            <w:r>
              <w:rPr>
                <w:color w:val="000000"/>
                <w:sz w:val="20"/>
                <w:szCs w:val="20"/>
              </w:rPr>
              <w:t xml:space="preserve"> </w:t>
            </w:r>
            <w:r w:rsidRPr="00032875">
              <w:rPr>
                <w:color w:val="000000"/>
                <w:sz w:val="20"/>
                <w:szCs w:val="20"/>
              </w:rPr>
              <w:t>осадкам</w:t>
            </w:r>
            <w:r>
              <w:rPr>
                <w:color w:val="000000"/>
                <w:sz w:val="20"/>
                <w:szCs w:val="20"/>
              </w:rPr>
              <w:t xml:space="preserve">, </w:t>
            </w:r>
            <w:r w:rsidRPr="00032875">
              <w:rPr>
                <w:color w:val="000000"/>
                <w:sz w:val="20"/>
                <w:szCs w:val="20"/>
              </w:rPr>
              <w:t>выпавшим</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марте-апреле.</w:t>
            </w:r>
          </w:p>
        </w:tc>
      </w:tr>
    </w:tbl>
    <w:p w14:paraId="53A7679C" w14:textId="024239C1" w:rsidR="00AB4644" w:rsidRDefault="00AB4644" w:rsidP="00C234D2"/>
    <w:p w14:paraId="41AE6539" w14:textId="092EC22B" w:rsidR="00AB4644" w:rsidRDefault="00AB4644" w:rsidP="00AB4644">
      <w:pPr>
        <w:ind w:firstLine="0"/>
      </w:pPr>
      <w:r>
        <w:lastRenderedPageBreak/>
        <w:t>Продолжение таблицы 3</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AB4644" w:rsidRPr="003B18E9" w14:paraId="40458311" w14:textId="77777777" w:rsidTr="003B62F6">
        <w:trPr>
          <w:trHeight w:val="300"/>
        </w:trPr>
        <w:tc>
          <w:tcPr>
            <w:tcW w:w="2122" w:type="dxa"/>
            <w:tcBorders>
              <w:top w:val="double" w:sz="4" w:space="0" w:color="000000"/>
            </w:tcBorders>
            <w:shd w:val="clear" w:color="auto" w:fill="auto"/>
            <w:noWrap/>
            <w:vAlign w:val="bottom"/>
            <w:hideMark/>
          </w:tcPr>
          <w:p w14:paraId="7CBFDFDB" w14:textId="77777777" w:rsidR="00AB4644" w:rsidRPr="00032875" w:rsidRDefault="00AB4644" w:rsidP="003B62F6">
            <w:pPr>
              <w:spacing w:line="240" w:lineRule="auto"/>
              <w:ind w:firstLine="0"/>
              <w:jc w:val="left"/>
              <w:rPr>
                <w:b/>
                <w:bCs/>
                <w:color w:val="000000"/>
                <w:sz w:val="20"/>
                <w:szCs w:val="20"/>
              </w:rPr>
            </w:pPr>
            <w:r w:rsidRPr="00032875">
              <w:rPr>
                <w:b/>
                <w:bCs/>
                <w:color w:val="000000"/>
                <w:sz w:val="20"/>
                <w:szCs w:val="20"/>
              </w:rPr>
              <w:t>В</w:t>
            </w:r>
            <w:r w:rsidRPr="003B18E9">
              <w:rPr>
                <w:b/>
                <w:bCs/>
                <w:color w:val="000000"/>
                <w:sz w:val="20"/>
                <w:szCs w:val="20"/>
              </w:rPr>
              <w:t>ЫХОДНЫЕ</w:t>
            </w:r>
            <w:r>
              <w:rPr>
                <w:b/>
                <w:bCs/>
                <w:color w:val="000000"/>
                <w:sz w:val="20"/>
                <w:szCs w:val="20"/>
              </w:rPr>
              <w:t xml:space="preserve"> </w:t>
            </w:r>
            <w:r w:rsidRPr="003B18E9">
              <w:rPr>
                <w:b/>
                <w:bCs/>
                <w:color w:val="000000"/>
                <w:sz w:val="20"/>
                <w:szCs w:val="20"/>
              </w:rPr>
              <w:t>ПАРАМЕТРЫ</w:t>
            </w:r>
          </w:p>
        </w:tc>
        <w:tc>
          <w:tcPr>
            <w:tcW w:w="416" w:type="dxa"/>
            <w:tcBorders>
              <w:top w:val="double" w:sz="4" w:space="0" w:color="000000"/>
            </w:tcBorders>
            <w:shd w:val="clear" w:color="auto" w:fill="auto"/>
            <w:noWrap/>
            <w:vAlign w:val="bottom"/>
            <w:hideMark/>
          </w:tcPr>
          <w:p w14:paraId="67FBDF53" w14:textId="77777777" w:rsidR="00AB4644" w:rsidRPr="00032875" w:rsidRDefault="00AB4644" w:rsidP="003B62F6">
            <w:pPr>
              <w:spacing w:line="240" w:lineRule="auto"/>
              <w:ind w:firstLine="0"/>
              <w:jc w:val="left"/>
              <w:rPr>
                <w:b/>
                <w:bCs/>
                <w:color w:val="000000"/>
                <w:sz w:val="20"/>
                <w:szCs w:val="20"/>
              </w:rPr>
            </w:pPr>
          </w:p>
        </w:tc>
        <w:tc>
          <w:tcPr>
            <w:tcW w:w="742" w:type="dxa"/>
            <w:tcBorders>
              <w:top w:val="double" w:sz="4" w:space="0" w:color="000000"/>
            </w:tcBorders>
            <w:shd w:val="clear" w:color="auto" w:fill="auto"/>
            <w:noWrap/>
            <w:vAlign w:val="bottom"/>
            <w:hideMark/>
          </w:tcPr>
          <w:p w14:paraId="44B35C47"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2FE7E390"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6E11E7FF"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3FFE15ED"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119BFB58"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28061512"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0C630C90"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4EE5AC8E"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5C199EEC" w14:textId="77777777" w:rsidR="00AB4644" w:rsidRPr="00032875" w:rsidRDefault="00AB4644" w:rsidP="003B62F6">
            <w:pPr>
              <w:spacing w:line="240" w:lineRule="auto"/>
              <w:ind w:firstLine="0"/>
              <w:jc w:val="left"/>
              <w:rPr>
                <w:b/>
                <w:bCs/>
                <w:sz w:val="20"/>
                <w:szCs w:val="20"/>
              </w:rPr>
            </w:pPr>
          </w:p>
        </w:tc>
        <w:tc>
          <w:tcPr>
            <w:tcW w:w="737" w:type="dxa"/>
            <w:tcBorders>
              <w:top w:val="double" w:sz="4" w:space="0" w:color="000000"/>
            </w:tcBorders>
            <w:shd w:val="clear" w:color="auto" w:fill="auto"/>
            <w:noWrap/>
            <w:vAlign w:val="bottom"/>
            <w:hideMark/>
          </w:tcPr>
          <w:p w14:paraId="5DF2ADAE" w14:textId="77777777" w:rsidR="00AB4644" w:rsidRPr="00032875" w:rsidRDefault="00AB4644" w:rsidP="003B62F6">
            <w:pPr>
              <w:spacing w:line="240" w:lineRule="auto"/>
              <w:ind w:firstLine="0"/>
              <w:jc w:val="left"/>
              <w:rPr>
                <w:b/>
                <w:bCs/>
                <w:sz w:val="20"/>
                <w:szCs w:val="20"/>
              </w:rPr>
            </w:pPr>
          </w:p>
        </w:tc>
        <w:tc>
          <w:tcPr>
            <w:tcW w:w="881" w:type="dxa"/>
            <w:tcBorders>
              <w:top w:val="double" w:sz="4" w:space="0" w:color="000000"/>
            </w:tcBorders>
            <w:shd w:val="clear" w:color="auto" w:fill="auto"/>
            <w:noWrap/>
            <w:vAlign w:val="bottom"/>
            <w:hideMark/>
          </w:tcPr>
          <w:p w14:paraId="41FDE645" w14:textId="77777777" w:rsidR="00AB4644" w:rsidRPr="00032875" w:rsidRDefault="00AB4644" w:rsidP="003B62F6">
            <w:pPr>
              <w:spacing w:line="240" w:lineRule="auto"/>
              <w:ind w:firstLine="0"/>
              <w:jc w:val="left"/>
              <w:rPr>
                <w:b/>
                <w:bCs/>
                <w:sz w:val="20"/>
                <w:szCs w:val="20"/>
              </w:rPr>
            </w:pPr>
          </w:p>
        </w:tc>
        <w:tc>
          <w:tcPr>
            <w:tcW w:w="4794" w:type="dxa"/>
            <w:tcBorders>
              <w:top w:val="double" w:sz="4" w:space="0" w:color="000000"/>
            </w:tcBorders>
            <w:shd w:val="clear" w:color="auto" w:fill="auto"/>
            <w:noWrap/>
            <w:vAlign w:val="bottom"/>
            <w:hideMark/>
          </w:tcPr>
          <w:p w14:paraId="4477BAC9" w14:textId="77777777" w:rsidR="00AB4644" w:rsidRPr="00032875" w:rsidRDefault="00AB4644" w:rsidP="003B62F6">
            <w:pPr>
              <w:spacing w:line="240" w:lineRule="auto"/>
              <w:ind w:firstLine="0"/>
              <w:jc w:val="left"/>
              <w:rPr>
                <w:b/>
                <w:bCs/>
                <w:sz w:val="20"/>
                <w:szCs w:val="20"/>
              </w:rPr>
            </w:pPr>
          </w:p>
        </w:tc>
      </w:tr>
      <w:tr w:rsidR="00AB4644" w:rsidRPr="00032875" w14:paraId="2DEDE2FC" w14:textId="77777777" w:rsidTr="003B62F6">
        <w:trPr>
          <w:trHeight w:val="300"/>
        </w:trPr>
        <w:tc>
          <w:tcPr>
            <w:tcW w:w="2122" w:type="dxa"/>
            <w:shd w:val="clear" w:color="auto" w:fill="auto"/>
            <w:noWrap/>
            <w:vAlign w:val="bottom"/>
            <w:hideMark/>
          </w:tcPr>
          <w:p w14:paraId="45C1F90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Высота</w:t>
            </w:r>
            <w:r>
              <w:rPr>
                <w:color w:val="000000"/>
                <w:sz w:val="20"/>
                <w:szCs w:val="20"/>
              </w:rPr>
              <w:t xml:space="preserve"> </w:t>
            </w:r>
            <w:r w:rsidRPr="00032875">
              <w:rPr>
                <w:color w:val="000000"/>
                <w:sz w:val="20"/>
                <w:szCs w:val="20"/>
              </w:rPr>
              <w:t>растения,</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3D7BFAF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58583C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C21B1E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3B3E46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74E47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120357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BAF5D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1AEB0A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BBEA7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51D70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5645B1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160844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5630EC8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1E223BBF" w14:textId="77777777" w:rsidTr="003B62F6">
        <w:trPr>
          <w:trHeight w:val="300"/>
        </w:trPr>
        <w:tc>
          <w:tcPr>
            <w:tcW w:w="2122" w:type="dxa"/>
            <w:shd w:val="clear" w:color="auto" w:fill="auto"/>
            <w:noWrap/>
            <w:vAlign w:val="bottom"/>
            <w:hideMark/>
          </w:tcPr>
          <w:p w14:paraId="1A29BA6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Глубина</w:t>
            </w:r>
            <w:r>
              <w:rPr>
                <w:color w:val="000000"/>
                <w:sz w:val="20"/>
                <w:szCs w:val="20"/>
              </w:rPr>
              <w:t xml:space="preserve"> </w:t>
            </w:r>
            <w:r w:rsidRPr="00032875">
              <w:rPr>
                <w:color w:val="000000"/>
                <w:sz w:val="20"/>
                <w:szCs w:val="20"/>
              </w:rPr>
              <w:t>первичных</w:t>
            </w:r>
            <w:r>
              <w:rPr>
                <w:color w:val="000000"/>
                <w:sz w:val="20"/>
                <w:szCs w:val="20"/>
              </w:rPr>
              <w:t xml:space="preserve"> </w:t>
            </w:r>
            <w:r w:rsidRPr="00032875">
              <w:rPr>
                <w:color w:val="000000"/>
                <w:sz w:val="20"/>
                <w:szCs w:val="20"/>
              </w:rPr>
              <w:t>корней,</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4DE01D7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29D72C3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EC8B0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42D824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0EBE3E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93671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5E6CA7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1F1899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A389B0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8A063A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C1D32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4721714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90273D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63D06258" w14:textId="77777777" w:rsidTr="003B62F6">
        <w:trPr>
          <w:trHeight w:val="300"/>
        </w:trPr>
        <w:tc>
          <w:tcPr>
            <w:tcW w:w="2122" w:type="dxa"/>
            <w:shd w:val="clear" w:color="auto" w:fill="auto"/>
            <w:noWrap/>
            <w:vAlign w:val="bottom"/>
            <w:hideMark/>
          </w:tcPr>
          <w:p w14:paraId="225ADCE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Высота</w:t>
            </w:r>
            <w:r>
              <w:rPr>
                <w:color w:val="000000"/>
                <w:sz w:val="20"/>
                <w:szCs w:val="20"/>
              </w:rPr>
              <w:t xml:space="preserve"> </w:t>
            </w:r>
            <w:r w:rsidRPr="00032875">
              <w:rPr>
                <w:color w:val="000000"/>
                <w:sz w:val="20"/>
                <w:szCs w:val="20"/>
              </w:rPr>
              <w:t>проростка,</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12D9BE4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6653EE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52BC61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B5C335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B2A13D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8477E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9D300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ECC9F5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B08DD6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E22F01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1D609DB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E8FFBF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4C1A47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3F84563B" w14:textId="77777777" w:rsidTr="003B62F6">
        <w:trPr>
          <w:trHeight w:val="300"/>
        </w:trPr>
        <w:tc>
          <w:tcPr>
            <w:tcW w:w="2122" w:type="dxa"/>
            <w:shd w:val="clear" w:color="auto" w:fill="auto"/>
            <w:noWrap/>
            <w:vAlign w:val="bottom"/>
            <w:hideMark/>
          </w:tcPr>
          <w:p w14:paraId="4C59AB6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Площадь</w:t>
            </w:r>
            <w:r>
              <w:rPr>
                <w:color w:val="000000"/>
                <w:sz w:val="20"/>
                <w:szCs w:val="20"/>
              </w:rPr>
              <w:t xml:space="preserve"> </w:t>
            </w:r>
            <w:r w:rsidRPr="00032875">
              <w:rPr>
                <w:color w:val="000000"/>
                <w:sz w:val="20"/>
                <w:szCs w:val="20"/>
              </w:rPr>
              <w:t>листьев,</w:t>
            </w:r>
            <w:r>
              <w:rPr>
                <w:color w:val="000000"/>
                <w:sz w:val="20"/>
                <w:szCs w:val="20"/>
              </w:rPr>
              <w:t xml:space="preserve"> </w:t>
            </w:r>
            <w:r w:rsidRPr="00032875">
              <w:rPr>
                <w:color w:val="000000"/>
                <w:sz w:val="20"/>
                <w:szCs w:val="20"/>
              </w:rPr>
              <w:t>м2*10^3/га</w:t>
            </w:r>
          </w:p>
        </w:tc>
        <w:tc>
          <w:tcPr>
            <w:tcW w:w="416" w:type="dxa"/>
            <w:shd w:val="clear" w:color="auto" w:fill="auto"/>
            <w:noWrap/>
            <w:vAlign w:val="bottom"/>
            <w:hideMark/>
          </w:tcPr>
          <w:p w14:paraId="271060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3A5EC45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09FCB1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D404BF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6AF053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367072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289977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385851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44F350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DB2CC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F5FEF1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E64E3C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6F843F7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78818CAD" w14:textId="77777777" w:rsidTr="003B62F6">
        <w:trPr>
          <w:trHeight w:val="300"/>
        </w:trPr>
        <w:tc>
          <w:tcPr>
            <w:tcW w:w="2122" w:type="dxa"/>
            <w:shd w:val="clear" w:color="auto" w:fill="auto"/>
            <w:noWrap/>
            <w:vAlign w:val="bottom"/>
            <w:hideMark/>
          </w:tcPr>
          <w:p w14:paraId="52ECFBB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Количество</w:t>
            </w:r>
            <w:r>
              <w:rPr>
                <w:color w:val="000000"/>
                <w:sz w:val="20"/>
                <w:szCs w:val="20"/>
              </w:rPr>
              <w:t xml:space="preserve"> </w:t>
            </w:r>
            <w:r w:rsidRPr="00032875">
              <w:rPr>
                <w:color w:val="000000"/>
                <w:sz w:val="20"/>
                <w:szCs w:val="20"/>
              </w:rPr>
              <w:t>побегов,</w:t>
            </w:r>
            <w:r>
              <w:rPr>
                <w:color w:val="000000"/>
                <w:sz w:val="20"/>
                <w:szCs w:val="20"/>
              </w:rPr>
              <w:t xml:space="preserve"> </w:t>
            </w:r>
            <w:r w:rsidRPr="00032875">
              <w:rPr>
                <w:color w:val="000000"/>
                <w:sz w:val="20"/>
                <w:szCs w:val="20"/>
              </w:rPr>
              <w:t>шт</w:t>
            </w:r>
          </w:p>
        </w:tc>
        <w:tc>
          <w:tcPr>
            <w:tcW w:w="416" w:type="dxa"/>
            <w:shd w:val="clear" w:color="auto" w:fill="auto"/>
            <w:noWrap/>
            <w:vAlign w:val="bottom"/>
            <w:hideMark/>
          </w:tcPr>
          <w:p w14:paraId="68814CA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365C2A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1EA99A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014781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C50434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E31DFB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A6089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48631C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B2FBA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118E7D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43832C6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A4A2FB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B15A5A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658AB3FF" w14:textId="77777777" w:rsidTr="003B62F6">
        <w:trPr>
          <w:trHeight w:val="300"/>
        </w:trPr>
        <w:tc>
          <w:tcPr>
            <w:tcW w:w="2122" w:type="dxa"/>
            <w:shd w:val="clear" w:color="auto" w:fill="auto"/>
            <w:noWrap/>
            <w:vAlign w:val="bottom"/>
            <w:hideMark/>
          </w:tcPr>
          <w:p w14:paraId="1CFEB6D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Количество</w:t>
            </w:r>
            <w:r>
              <w:rPr>
                <w:color w:val="000000"/>
                <w:sz w:val="20"/>
                <w:szCs w:val="20"/>
              </w:rPr>
              <w:t xml:space="preserve"> </w:t>
            </w:r>
            <w:r w:rsidRPr="00032875">
              <w:rPr>
                <w:color w:val="000000"/>
                <w:sz w:val="20"/>
                <w:szCs w:val="20"/>
              </w:rPr>
              <w:t>колосков</w:t>
            </w:r>
          </w:p>
        </w:tc>
        <w:tc>
          <w:tcPr>
            <w:tcW w:w="416" w:type="dxa"/>
            <w:shd w:val="clear" w:color="auto" w:fill="auto"/>
            <w:noWrap/>
            <w:vAlign w:val="bottom"/>
            <w:hideMark/>
          </w:tcPr>
          <w:p w14:paraId="72B948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92B7DA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4802FB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4B3FE6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832F38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5B6756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3C238E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D0D928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5CBBA0C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514F58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01BE4B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3922A59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01383D0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75124DA9" w14:textId="77777777" w:rsidTr="003B62F6">
        <w:trPr>
          <w:trHeight w:val="300"/>
        </w:trPr>
        <w:tc>
          <w:tcPr>
            <w:tcW w:w="2122" w:type="dxa"/>
            <w:shd w:val="clear" w:color="auto" w:fill="auto"/>
            <w:noWrap/>
            <w:vAlign w:val="bottom"/>
            <w:hideMark/>
          </w:tcPr>
          <w:p w14:paraId="1528382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Кол-во</w:t>
            </w:r>
            <w:r>
              <w:rPr>
                <w:color w:val="000000"/>
                <w:sz w:val="20"/>
                <w:szCs w:val="20"/>
              </w:rPr>
              <w:t xml:space="preserve"> </w:t>
            </w:r>
            <w:r w:rsidRPr="00032875">
              <w:rPr>
                <w:color w:val="000000"/>
                <w:sz w:val="20"/>
                <w:szCs w:val="20"/>
              </w:rPr>
              <w:t>зер</w:t>
            </w:r>
            <w:r>
              <w:rPr>
                <w:color w:val="000000"/>
                <w:sz w:val="20"/>
                <w:szCs w:val="20"/>
              </w:rPr>
              <w:t>е</w:t>
            </w:r>
            <w:r w:rsidRPr="00032875">
              <w:rPr>
                <w:color w:val="000000"/>
                <w:sz w:val="20"/>
                <w:szCs w:val="20"/>
              </w:rPr>
              <w:t>н</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колосе,</w:t>
            </w:r>
            <w:r>
              <w:rPr>
                <w:color w:val="000000"/>
                <w:sz w:val="20"/>
                <w:szCs w:val="20"/>
              </w:rPr>
              <w:t xml:space="preserve"> </w:t>
            </w:r>
            <w:r w:rsidRPr="00032875">
              <w:rPr>
                <w:color w:val="000000"/>
                <w:sz w:val="20"/>
                <w:szCs w:val="20"/>
              </w:rPr>
              <w:t>шт</w:t>
            </w:r>
          </w:p>
        </w:tc>
        <w:tc>
          <w:tcPr>
            <w:tcW w:w="416" w:type="dxa"/>
            <w:shd w:val="clear" w:color="auto" w:fill="auto"/>
            <w:noWrap/>
            <w:vAlign w:val="bottom"/>
            <w:hideMark/>
          </w:tcPr>
          <w:p w14:paraId="42FEC81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34E323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9E8E2A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64C4B3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7EDF39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EA7B33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2921A8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A10313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A3DD1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09E854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0C6C56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3335C48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0C0F20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2D8952B7" w14:textId="77777777" w:rsidTr="003B62F6">
        <w:trPr>
          <w:trHeight w:val="300"/>
        </w:trPr>
        <w:tc>
          <w:tcPr>
            <w:tcW w:w="2122" w:type="dxa"/>
            <w:shd w:val="clear" w:color="auto" w:fill="auto"/>
            <w:noWrap/>
            <w:vAlign w:val="bottom"/>
            <w:hideMark/>
          </w:tcPr>
          <w:p w14:paraId="5A3A390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Длина</w:t>
            </w:r>
            <w:r>
              <w:rPr>
                <w:color w:val="000000"/>
                <w:sz w:val="20"/>
                <w:szCs w:val="20"/>
              </w:rPr>
              <w:t xml:space="preserve"> </w:t>
            </w:r>
            <w:r w:rsidRPr="00032875">
              <w:rPr>
                <w:color w:val="000000"/>
                <w:sz w:val="20"/>
                <w:szCs w:val="20"/>
              </w:rPr>
              <w:t>стебля,</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06AB1D2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6D8A704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302517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AFB73C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B9592C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42BBA7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C9C9A6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EDD40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90D015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22F88DB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34627B8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4129CB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7B635A3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6943F0E6" w14:textId="77777777" w:rsidTr="003B62F6">
        <w:trPr>
          <w:trHeight w:val="300"/>
        </w:trPr>
        <w:tc>
          <w:tcPr>
            <w:tcW w:w="2122" w:type="dxa"/>
            <w:shd w:val="clear" w:color="auto" w:fill="auto"/>
            <w:noWrap/>
            <w:vAlign w:val="bottom"/>
            <w:hideMark/>
          </w:tcPr>
          <w:p w14:paraId="083702D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Длина</w:t>
            </w:r>
            <w:r>
              <w:rPr>
                <w:color w:val="000000"/>
                <w:sz w:val="20"/>
                <w:szCs w:val="20"/>
              </w:rPr>
              <w:t xml:space="preserve"> </w:t>
            </w:r>
            <w:r w:rsidRPr="00032875">
              <w:rPr>
                <w:color w:val="000000"/>
                <w:sz w:val="20"/>
                <w:szCs w:val="20"/>
              </w:rPr>
              <w:t>колоса,</w:t>
            </w:r>
            <w:r>
              <w:rPr>
                <w:color w:val="000000"/>
                <w:sz w:val="20"/>
                <w:szCs w:val="20"/>
              </w:rPr>
              <w:t xml:space="preserve"> </w:t>
            </w:r>
            <w:r w:rsidRPr="00032875">
              <w:rPr>
                <w:color w:val="000000"/>
                <w:sz w:val="20"/>
                <w:szCs w:val="20"/>
              </w:rPr>
              <w:t>см</w:t>
            </w:r>
          </w:p>
        </w:tc>
        <w:tc>
          <w:tcPr>
            <w:tcW w:w="416" w:type="dxa"/>
            <w:shd w:val="clear" w:color="auto" w:fill="auto"/>
            <w:noWrap/>
            <w:vAlign w:val="bottom"/>
            <w:hideMark/>
          </w:tcPr>
          <w:p w14:paraId="417482B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2DC872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DEE38B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702313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A273D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E7C045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6BEA5D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AEDF4A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65CFEE7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4FBCA0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737" w:type="dxa"/>
            <w:shd w:val="clear" w:color="auto" w:fill="auto"/>
            <w:noWrap/>
            <w:vAlign w:val="bottom"/>
            <w:hideMark/>
          </w:tcPr>
          <w:p w14:paraId="7A82725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96960E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5AB83E89"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66812991" w14:textId="77777777" w:rsidTr="003B62F6">
        <w:trPr>
          <w:trHeight w:val="300"/>
        </w:trPr>
        <w:tc>
          <w:tcPr>
            <w:tcW w:w="2122" w:type="dxa"/>
            <w:shd w:val="clear" w:color="auto" w:fill="auto"/>
            <w:noWrap/>
            <w:vAlign w:val="bottom"/>
            <w:hideMark/>
          </w:tcPr>
          <w:p w14:paraId="6E7D8D4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N</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листьях,</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61A2DCC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3FFD7AD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A5F5AA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726C2B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508C9E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D36CAE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A13094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757272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585FEE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08FACF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2EA840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29D7B8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53C5CE1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0E116CDE" w14:textId="77777777" w:rsidTr="003B62F6">
        <w:trPr>
          <w:trHeight w:val="300"/>
        </w:trPr>
        <w:tc>
          <w:tcPr>
            <w:tcW w:w="2122" w:type="dxa"/>
            <w:shd w:val="clear" w:color="auto" w:fill="auto"/>
            <w:noWrap/>
            <w:vAlign w:val="bottom"/>
            <w:hideMark/>
          </w:tcPr>
          <w:p w14:paraId="0424834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P</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листьях,</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07CC3D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16C2F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E5F758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F2CFD6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C035E1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83E9A1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4AA1B2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CDF925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7FEB7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1CAE3C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F905AB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FF45AF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7C52C30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059F3261" w14:textId="77777777" w:rsidTr="003B62F6">
        <w:trPr>
          <w:trHeight w:val="300"/>
        </w:trPr>
        <w:tc>
          <w:tcPr>
            <w:tcW w:w="2122" w:type="dxa"/>
            <w:shd w:val="clear" w:color="auto" w:fill="auto"/>
            <w:noWrap/>
            <w:vAlign w:val="center"/>
            <w:hideMark/>
          </w:tcPr>
          <w:p w14:paraId="4D8A3B7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K</w:t>
            </w:r>
            <w:r>
              <w:rPr>
                <w:color w:val="000000"/>
                <w:sz w:val="20"/>
                <w:szCs w:val="20"/>
              </w:rPr>
              <w:t xml:space="preserve"> </w:t>
            </w:r>
            <w:r w:rsidRPr="00032875">
              <w:rPr>
                <w:color w:val="000000"/>
                <w:sz w:val="20"/>
                <w:szCs w:val="20"/>
              </w:rPr>
              <w:t>в</w:t>
            </w:r>
            <w:r>
              <w:rPr>
                <w:color w:val="000000"/>
                <w:sz w:val="20"/>
                <w:szCs w:val="20"/>
              </w:rPr>
              <w:t xml:space="preserve"> </w:t>
            </w:r>
            <w:r w:rsidRPr="00032875">
              <w:rPr>
                <w:color w:val="000000"/>
                <w:sz w:val="20"/>
                <w:szCs w:val="20"/>
              </w:rPr>
              <w:t>листьях,</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4B1834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7AA7A34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C2FF41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6B42F2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98113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7CA82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EF526E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DE2337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9DD94B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49E9EE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441B6E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18130A0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2D753C8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3EC6896A" w14:textId="77777777" w:rsidTr="003B62F6">
        <w:trPr>
          <w:trHeight w:val="300"/>
        </w:trPr>
        <w:tc>
          <w:tcPr>
            <w:tcW w:w="2122" w:type="dxa"/>
            <w:shd w:val="clear" w:color="auto" w:fill="auto"/>
            <w:noWrap/>
            <w:vAlign w:val="bottom"/>
            <w:hideMark/>
          </w:tcPr>
          <w:p w14:paraId="475C5CF9"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хлорофил</w:t>
            </w:r>
            <w:r>
              <w:rPr>
                <w:color w:val="000000"/>
                <w:sz w:val="20"/>
                <w:szCs w:val="20"/>
              </w:rPr>
              <w:t>л</w:t>
            </w:r>
            <w:r w:rsidRPr="00032875">
              <w:rPr>
                <w:color w:val="000000"/>
                <w:sz w:val="20"/>
                <w:szCs w:val="20"/>
              </w:rPr>
              <w:t>а</w:t>
            </w:r>
            <w:r>
              <w:rPr>
                <w:color w:val="000000"/>
                <w:sz w:val="20"/>
                <w:szCs w:val="20"/>
              </w:rPr>
              <w:t xml:space="preserve"> </w:t>
            </w:r>
            <w:r w:rsidRPr="00032875">
              <w:rPr>
                <w:color w:val="000000"/>
                <w:sz w:val="20"/>
                <w:szCs w:val="20"/>
              </w:rPr>
              <w:t>А,</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3D679CF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AFD87C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B4E7A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CCA6D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CC976A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7DA0BE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307AD4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890640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65925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04310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CD8C5B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7325A27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05D7B1A4"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79D14E7E" w14:textId="77777777" w:rsidTr="003B62F6">
        <w:trPr>
          <w:trHeight w:val="300"/>
        </w:trPr>
        <w:tc>
          <w:tcPr>
            <w:tcW w:w="2122" w:type="dxa"/>
            <w:shd w:val="clear" w:color="auto" w:fill="auto"/>
            <w:noWrap/>
            <w:vAlign w:val="bottom"/>
            <w:hideMark/>
          </w:tcPr>
          <w:p w14:paraId="6192811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хлорофил</w:t>
            </w:r>
            <w:r>
              <w:rPr>
                <w:color w:val="000000"/>
                <w:sz w:val="20"/>
                <w:szCs w:val="20"/>
              </w:rPr>
              <w:t>л</w:t>
            </w:r>
            <w:r w:rsidRPr="00032875">
              <w:rPr>
                <w:color w:val="000000"/>
                <w:sz w:val="20"/>
                <w:szCs w:val="20"/>
              </w:rPr>
              <w:t>а</w:t>
            </w:r>
            <w:r>
              <w:rPr>
                <w:color w:val="000000"/>
                <w:sz w:val="20"/>
                <w:szCs w:val="20"/>
              </w:rPr>
              <w:t xml:space="preserve"> </w:t>
            </w:r>
            <w:r w:rsidRPr="00032875">
              <w:rPr>
                <w:color w:val="000000"/>
                <w:sz w:val="20"/>
                <w:szCs w:val="20"/>
              </w:rPr>
              <w:t>Б,</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4C70656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0EEE931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18D59B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6B8314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34647A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A38B97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D303A1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E3143B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300C37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F5868B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DB68B0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4EFF5A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35397F3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524501F3" w14:textId="77777777" w:rsidTr="003B62F6">
        <w:trPr>
          <w:trHeight w:val="300"/>
        </w:trPr>
        <w:tc>
          <w:tcPr>
            <w:tcW w:w="2122" w:type="dxa"/>
            <w:shd w:val="clear" w:color="auto" w:fill="auto"/>
            <w:noWrap/>
            <w:vAlign w:val="bottom"/>
            <w:hideMark/>
          </w:tcPr>
          <w:p w14:paraId="6DBD33D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Содержание</w:t>
            </w:r>
            <w:r>
              <w:rPr>
                <w:color w:val="000000"/>
                <w:sz w:val="20"/>
                <w:szCs w:val="20"/>
              </w:rPr>
              <w:t xml:space="preserve"> </w:t>
            </w:r>
            <w:r w:rsidRPr="00032875">
              <w:rPr>
                <w:color w:val="000000"/>
                <w:sz w:val="20"/>
                <w:szCs w:val="20"/>
              </w:rPr>
              <w:t>каротина,</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0E7B2A9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261E52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44648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74CBC6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5E44FD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2D90E6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C0A70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79B9A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774C6E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5FF100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17291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881" w:type="dxa"/>
            <w:shd w:val="clear" w:color="auto" w:fill="auto"/>
            <w:noWrap/>
            <w:vAlign w:val="bottom"/>
            <w:hideMark/>
          </w:tcPr>
          <w:p w14:paraId="6490794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589606D"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Фактические</w:t>
            </w:r>
            <w:r>
              <w:rPr>
                <w:color w:val="000000"/>
                <w:sz w:val="20"/>
                <w:szCs w:val="20"/>
              </w:rPr>
              <w:t xml:space="preserve"> </w:t>
            </w:r>
            <w:r w:rsidRPr="00032875">
              <w:rPr>
                <w:color w:val="000000"/>
                <w:sz w:val="20"/>
                <w:szCs w:val="20"/>
              </w:rPr>
              <w:t>замеры</w:t>
            </w:r>
          </w:p>
        </w:tc>
      </w:tr>
      <w:tr w:rsidR="00AB4644" w:rsidRPr="00032875" w14:paraId="6FA55636" w14:textId="77777777" w:rsidTr="003B62F6">
        <w:trPr>
          <w:trHeight w:val="300"/>
        </w:trPr>
        <w:tc>
          <w:tcPr>
            <w:tcW w:w="2122" w:type="dxa"/>
            <w:shd w:val="clear" w:color="auto" w:fill="auto"/>
            <w:noWrap/>
            <w:vAlign w:val="bottom"/>
            <w:hideMark/>
          </w:tcPr>
          <w:p w14:paraId="3C68A4A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SAVI</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вег</w:t>
            </w:r>
            <w:r>
              <w:rPr>
                <w:color w:val="000000"/>
                <w:sz w:val="20"/>
                <w:szCs w:val="20"/>
              </w:rPr>
              <w:t>е</w:t>
            </w:r>
            <w:r w:rsidRPr="00032875">
              <w:rPr>
                <w:color w:val="000000"/>
                <w:sz w:val="20"/>
                <w:szCs w:val="20"/>
              </w:rPr>
              <w:t>тационный</w:t>
            </w:r>
            <w:r>
              <w:rPr>
                <w:color w:val="000000"/>
                <w:sz w:val="20"/>
                <w:szCs w:val="20"/>
              </w:rPr>
              <w:t xml:space="preserve"> </w:t>
            </w:r>
            <w:r w:rsidRPr="00032875">
              <w:rPr>
                <w:color w:val="000000"/>
                <w:sz w:val="20"/>
                <w:szCs w:val="20"/>
              </w:rPr>
              <w:t>индекс</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коррекцией</w:t>
            </w:r>
            <w:r>
              <w:rPr>
                <w:color w:val="000000"/>
                <w:sz w:val="20"/>
                <w:szCs w:val="20"/>
              </w:rPr>
              <w:t xml:space="preserve"> </w:t>
            </w:r>
            <w:r w:rsidRPr="00032875">
              <w:rPr>
                <w:color w:val="000000"/>
                <w:sz w:val="20"/>
                <w:szCs w:val="20"/>
              </w:rPr>
              <w:t>почвенных</w:t>
            </w:r>
            <w:r>
              <w:rPr>
                <w:color w:val="000000"/>
                <w:sz w:val="20"/>
                <w:szCs w:val="20"/>
              </w:rPr>
              <w:t xml:space="preserve"> </w:t>
            </w:r>
            <w:r w:rsidRPr="00032875">
              <w:rPr>
                <w:color w:val="000000"/>
                <w:sz w:val="20"/>
                <w:szCs w:val="20"/>
              </w:rPr>
              <w:t>шумов</w:t>
            </w:r>
          </w:p>
        </w:tc>
        <w:tc>
          <w:tcPr>
            <w:tcW w:w="416" w:type="dxa"/>
            <w:shd w:val="clear" w:color="auto" w:fill="auto"/>
            <w:noWrap/>
            <w:vAlign w:val="bottom"/>
            <w:hideMark/>
          </w:tcPr>
          <w:p w14:paraId="1580E77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0D3DA44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0D48AB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4DA748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BB56E6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A586B6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D1E664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24598C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3035AA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2BA316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C07249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3913E10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4AAD265B"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w:t>
            </w:r>
            <w:r w:rsidRPr="00032875">
              <w:rPr>
                <w:color w:val="000000"/>
                <w:sz w:val="20"/>
                <w:szCs w:val="20"/>
              </w:rPr>
              <w:t>сточник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r w:rsidR="00AB4644" w:rsidRPr="00032875" w14:paraId="7596FD93" w14:textId="77777777" w:rsidTr="003B62F6">
        <w:trPr>
          <w:trHeight w:val="300"/>
        </w:trPr>
        <w:tc>
          <w:tcPr>
            <w:tcW w:w="2122" w:type="dxa"/>
            <w:shd w:val="clear" w:color="auto" w:fill="auto"/>
            <w:noWrap/>
            <w:vAlign w:val="bottom"/>
            <w:hideMark/>
          </w:tcPr>
          <w:p w14:paraId="34E937B3"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ARVI</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вегетационный</w:t>
            </w:r>
            <w:r>
              <w:rPr>
                <w:color w:val="000000"/>
                <w:sz w:val="20"/>
                <w:szCs w:val="20"/>
              </w:rPr>
              <w:t xml:space="preserve"> </w:t>
            </w:r>
            <w:r w:rsidRPr="00032875">
              <w:rPr>
                <w:color w:val="000000"/>
                <w:sz w:val="20"/>
                <w:szCs w:val="20"/>
              </w:rPr>
              <w:t>индекс</w:t>
            </w:r>
            <w:r>
              <w:rPr>
                <w:color w:val="000000"/>
                <w:sz w:val="20"/>
                <w:szCs w:val="20"/>
              </w:rPr>
              <w:t xml:space="preserve"> </w:t>
            </w:r>
            <w:r w:rsidRPr="00032875">
              <w:rPr>
                <w:color w:val="000000"/>
                <w:sz w:val="20"/>
                <w:szCs w:val="20"/>
              </w:rPr>
              <w:t>с</w:t>
            </w:r>
            <w:r>
              <w:rPr>
                <w:color w:val="000000"/>
                <w:sz w:val="20"/>
                <w:szCs w:val="20"/>
              </w:rPr>
              <w:t xml:space="preserve"> </w:t>
            </w:r>
            <w:r w:rsidRPr="00032875">
              <w:rPr>
                <w:color w:val="000000"/>
                <w:sz w:val="20"/>
                <w:szCs w:val="20"/>
              </w:rPr>
              <w:t>коррекцией</w:t>
            </w:r>
            <w:r>
              <w:rPr>
                <w:color w:val="000000"/>
                <w:sz w:val="20"/>
                <w:szCs w:val="20"/>
              </w:rPr>
              <w:t xml:space="preserve"> </w:t>
            </w:r>
            <w:r w:rsidRPr="00032875">
              <w:rPr>
                <w:color w:val="000000"/>
                <w:sz w:val="20"/>
                <w:szCs w:val="20"/>
              </w:rPr>
              <w:t>атмосферы</w:t>
            </w:r>
          </w:p>
        </w:tc>
        <w:tc>
          <w:tcPr>
            <w:tcW w:w="416" w:type="dxa"/>
            <w:shd w:val="clear" w:color="auto" w:fill="auto"/>
            <w:noWrap/>
            <w:vAlign w:val="bottom"/>
            <w:hideMark/>
          </w:tcPr>
          <w:p w14:paraId="720A9F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1C83909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E4E711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254FB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12E678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C474E4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6940E7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8FC601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4FF69A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58461C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2A8587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F570ED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2</w:t>
            </w:r>
          </w:p>
        </w:tc>
        <w:tc>
          <w:tcPr>
            <w:tcW w:w="4794" w:type="dxa"/>
            <w:shd w:val="clear" w:color="auto" w:fill="auto"/>
            <w:noWrap/>
            <w:vAlign w:val="bottom"/>
            <w:hideMark/>
          </w:tcPr>
          <w:p w14:paraId="19E15C19"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ис</w:t>
            </w:r>
            <w:r w:rsidRPr="00032875">
              <w:rPr>
                <w:color w:val="000000"/>
                <w:sz w:val="20"/>
                <w:szCs w:val="20"/>
              </w:rPr>
              <w:t>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r w:rsidR="00AB4644" w:rsidRPr="00032875" w14:paraId="57CE878D" w14:textId="77777777" w:rsidTr="003B62F6">
        <w:trPr>
          <w:trHeight w:val="300"/>
        </w:trPr>
        <w:tc>
          <w:tcPr>
            <w:tcW w:w="2122" w:type="dxa"/>
            <w:shd w:val="clear" w:color="auto" w:fill="auto"/>
            <w:noWrap/>
            <w:vAlign w:val="bottom"/>
            <w:hideMark/>
          </w:tcPr>
          <w:p w14:paraId="3C8AF015"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LAI</w:t>
            </w:r>
            <w:r>
              <w:rPr>
                <w:color w:val="000000"/>
                <w:sz w:val="20"/>
                <w:szCs w:val="20"/>
              </w:rPr>
              <w:t xml:space="preserve"> </w:t>
            </w:r>
            <w:r w:rsidRPr="00032875">
              <w:rPr>
                <w:color w:val="000000"/>
                <w:sz w:val="20"/>
                <w:szCs w:val="20"/>
              </w:rPr>
              <w:t>Индекс</w:t>
            </w:r>
            <w:r>
              <w:rPr>
                <w:color w:val="000000"/>
                <w:sz w:val="20"/>
                <w:szCs w:val="20"/>
              </w:rPr>
              <w:t xml:space="preserve"> </w:t>
            </w:r>
            <w:r w:rsidRPr="00032875">
              <w:rPr>
                <w:color w:val="000000"/>
                <w:sz w:val="20"/>
                <w:szCs w:val="20"/>
              </w:rPr>
              <w:t>листовой</w:t>
            </w:r>
            <w:r>
              <w:rPr>
                <w:color w:val="000000"/>
                <w:sz w:val="20"/>
                <w:szCs w:val="20"/>
              </w:rPr>
              <w:t xml:space="preserve"> </w:t>
            </w:r>
            <w:r w:rsidRPr="00032875">
              <w:rPr>
                <w:color w:val="000000"/>
                <w:sz w:val="20"/>
                <w:szCs w:val="20"/>
              </w:rPr>
              <w:t>поверхности</w:t>
            </w:r>
          </w:p>
        </w:tc>
        <w:tc>
          <w:tcPr>
            <w:tcW w:w="416" w:type="dxa"/>
            <w:shd w:val="clear" w:color="auto" w:fill="auto"/>
            <w:noWrap/>
            <w:vAlign w:val="bottom"/>
            <w:hideMark/>
          </w:tcPr>
          <w:p w14:paraId="39291CE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794600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D87D53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F0B36B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C3F94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E1EA03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7F454D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3686CB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81E83F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5B86C8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F281E7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312536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7BB487E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w:t>
            </w:r>
            <w:r w:rsidRPr="00032875">
              <w:rPr>
                <w:color w:val="000000"/>
                <w:sz w:val="20"/>
                <w:szCs w:val="20"/>
              </w:rPr>
              <w:t>сточник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bl>
    <w:p w14:paraId="4CE15D2A" w14:textId="61DBA131" w:rsidR="00AB4644" w:rsidRDefault="00AB4644" w:rsidP="00AB4644">
      <w:pPr>
        <w:ind w:firstLine="0"/>
      </w:pPr>
      <w:r>
        <w:lastRenderedPageBreak/>
        <w:t>Продолжение таблицы 3</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6"/>
        <w:gridCol w:w="742"/>
        <w:gridCol w:w="737"/>
        <w:gridCol w:w="737"/>
        <w:gridCol w:w="737"/>
        <w:gridCol w:w="737"/>
        <w:gridCol w:w="737"/>
        <w:gridCol w:w="737"/>
        <w:gridCol w:w="737"/>
        <w:gridCol w:w="737"/>
        <w:gridCol w:w="737"/>
        <w:gridCol w:w="881"/>
        <w:gridCol w:w="4794"/>
      </w:tblGrid>
      <w:tr w:rsidR="00AB4644" w:rsidRPr="00032875" w14:paraId="6C3EDBF4" w14:textId="77777777" w:rsidTr="003B62F6">
        <w:trPr>
          <w:trHeight w:val="300"/>
        </w:trPr>
        <w:tc>
          <w:tcPr>
            <w:tcW w:w="2122" w:type="dxa"/>
            <w:shd w:val="clear" w:color="auto" w:fill="auto"/>
            <w:noWrap/>
            <w:vAlign w:val="bottom"/>
            <w:hideMark/>
          </w:tcPr>
          <w:p w14:paraId="7272252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NDWI</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Нормализованный</w:t>
            </w:r>
            <w:r>
              <w:rPr>
                <w:color w:val="000000"/>
                <w:sz w:val="20"/>
                <w:szCs w:val="20"/>
              </w:rPr>
              <w:t xml:space="preserve"> </w:t>
            </w:r>
            <w:r w:rsidRPr="00032875">
              <w:rPr>
                <w:color w:val="000000"/>
                <w:sz w:val="20"/>
                <w:szCs w:val="20"/>
              </w:rPr>
              <w:t>дифференцированный</w:t>
            </w:r>
            <w:r>
              <w:rPr>
                <w:color w:val="000000"/>
                <w:sz w:val="20"/>
                <w:szCs w:val="20"/>
              </w:rPr>
              <w:t xml:space="preserve"> </w:t>
            </w:r>
            <w:r w:rsidRPr="00032875">
              <w:rPr>
                <w:color w:val="000000"/>
                <w:sz w:val="20"/>
                <w:szCs w:val="20"/>
              </w:rPr>
              <w:t>водный</w:t>
            </w:r>
            <w:r>
              <w:rPr>
                <w:color w:val="000000"/>
                <w:sz w:val="20"/>
                <w:szCs w:val="20"/>
              </w:rPr>
              <w:t xml:space="preserve"> </w:t>
            </w:r>
            <w:r w:rsidRPr="00032875">
              <w:rPr>
                <w:color w:val="000000"/>
                <w:sz w:val="20"/>
                <w:szCs w:val="20"/>
              </w:rPr>
              <w:t>индекс</w:t>
            </w:r>
          </w:p>
        </w:tc>
        <w:tc>
          <w:tcPr>
            <w:tcW w:w="416" w:type="dxa"/>
            <w:shd w:val="clear" w:color="auto" w:fill="auto"/>
            <w:noWrap/>
            <w:vAlign w:val="bottom"/>
            <w:hideMark/>
          </w:tcPr>
          <w:p w14:paraId="2008F18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42" w:type="dxa"/>
            <w:shd w:val="clear" w:color="auto" w:fill="auto"/>
            <w:noWrap/>
            <w:vAlign w:val="bottom"/>
            <w:hideMark/>
          </w:tcPr>
          <w:p w14:paraId="1225F10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49D5DF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42B535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D29967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F7EF76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E5001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041EAA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BD47A4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16520E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FAB656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0D5EF2F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0E9B05E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w:t>
            </w:r>
            <w:r w:rsidRPr="00032875">
              <w:rPr>
                <w:color w:val="000000"/>
                <w:sz w:val="20"/>
                <w:szCs w:val="20"/>
              </w:rPr>
              <w:t>сточник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r w:rsidR="00AB4644" w:rsidRPr="00032875" w14:paraId="6AE93871" w14:textId="77777777" w:rsidTr="003B62F6">
        <w:trPr>
          <w:trHeight w:val="300"/>
        </w:trPr>
        <w:tc>
          <w:tcPr>
            <w:tcW w:w="2122" w:type="dxa"/>
            <w:shd w:val="clear" w:color="auto" w:fill="auto"/>
            <w:noWrap/>
            <w:vAlign w:val="bottom"/>
            <w:hideMark/>
          </w:tcPr>
          <w:p w14:paraId="4288FE1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GSI</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индекс</w:t>
            </w:r>
            <w:r>
              <w:rPr>
                <w:color w:val="000000"/>
                <w:sz w:val="20"/>
                <w:szCs w:val="20"/>
              </w:rPr>
              <w:t xml:space="preserve"> </w:t>
            </w:r>
            <w:r w:rsidRPr="00032875">
              <w:rPr>
                <w:color w:val="000000"/>
                <w:sz w:val="20"/>
                <w:szCs w:val="20"/>
              </w:rPr>
              <w:t>хлорофи</w:t>
            </w:r>
            <w:r>
              <w:rPr>
                <w:color w:val="000000"/>
                <w:sz w:val="20"/>
                <w:szCs w:val="20"/>
              </w:rPr>
              <w:t>л</w:t>
            </w:r>
            <w:r w:rsidRPr="00032875">
              <w:rPr>
                <w:color w:val="000000"/>
                <w:sz w:val="20"/>
                <w:szCs w:val="20"/>
              </w:rPr>
              <w:t>ла</w:t>
            </w:r>
          </w:p>
        </w:tc>
        <w:tc>
          <w:tcPr>
            <w:tcW w:w="416" w:type="dxa"/>
            <w:shd w:val="clear" w:color="auto" w:fill="auto"/>
            <w:noWrap/>
            <w:vAlign w:val="bottom"/>
            <w:hideMark/>
          </w:tcPr>
          <w:p w14:paraId="1C887D8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3B43FD8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A62164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FFEAE9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487D95A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4E3E31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58CC48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045B2AB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388325A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A48F3E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BC0C1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2CD1DF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0A654A8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w:t>
            </w:r>
            <w:r w:rsidRPr="00032875">
              <w:rPr>
                <w:color w:val="000000"/>
                <w:sz w:val="20"/>
                <w:szCs w:val="20"/>
              </w:rPr>
              <w:t>сточник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r w:rsidR="00AB4644" w:rsidRPr="00032875" w14:paraId="27944B02" w14:textId="77777777" w:rsidTr="003B62F6">
        <w:trPr>
          <w:trHeight w:val="300"/>
        </w:trPr>
        <w:tc>
          <w:tcPr>
            <w:tcW w:w="2122" w:type="dxa"/>
            <w:shd w:val="clear" w:color="auto" w:fill="auto"/>
            <w:noWrap/>
            <w:vAlign w:val="bottom"/>
            <w:hideMark/>
          </w:tcPr>
          <w:p w14:paraId="10273C9E"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SIPI</w:t>
            </w:r>
            <w:r>
              <w:rPr>
                <w:color w:val="000000"/>
                <w:sz w:val="20"/>
                <w:szCs w:val="20"/>
              </w:rPr>
              <w:t xml:space="preserve"> </w:t>
            </w:r>
            <w:r w:rsidRPr="00032875">
              <w:rPr>
                <w:color w:val="000000"/>
                <w:sz w:val="20"/>
                <w:szCs w:val="20"/>
              </w:rPr>
              <w:t>-</w:t>
            </w:r>
            <w:r>
              <w:rPr>
                <w:color w:val="000000"/>
                <w:sz w:val="20"/>
                <w:szCs w:val="20"/>
              </w:rPr>
              <w:t xml:space="preserve"> </w:t>
            </w:r>
            <w:r w:rsidRPr="00032875">
              <w:rPr>
                <w:color w:val="000000"/>
                <w:sz w:val="20"/>
                <w:szCs w:val="20"/>
              </w:rPr>
              <w:t>индекс</w:t>
            </w:r>
            <w:r>
              <w:rPr>
                <w:color w:val="000000"/>
                <w:sz w:val="20"/>
                <w:szCs w:val="20"/>
              </w:rPr>
              <w:t xml:space="preserve"> </w:t>
            </w:r>
            <w:r w:rsidRPr="00032875">
              <w:rPr>
                <w:color w:val="000000"/>
                <w:sz w:val="20"/>
                <w:szCs w:val="20"/>
              </w:rPr>
              <w:t>заболевания</w:t>
            </w:r>
          </w:p>
        </w:tc>
        <w:tc>
          <w:tcPr>
            <w:tcW w:w="416" w:type="dxa"/>
            <w:shd w:val="clear" w:color="auto" w:fill="auto"/>
            <w:noWrap/>
            <w:vAlign w:val="bottom"/>
            <w:hideMark/>
          </w:tcPr>
          <w:p w14:paraId="4C4D2CB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47B99F4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72154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4C57B9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72262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7D367A9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E08E9D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26FEA20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119A119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5EA10EF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737" w:type="dxa"/>
            <w:shd w:val="clear" w:color="auto" w:fill="auto"/>
            <w:noWrap/>
            <w:vAlign w:val="bottom"/>
            <w:hideMark/>
          </w:tcPr>
          <w:p w14:paraId="63C8F0E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881" w:type="dxa"/>
            <w:shd w:val="clear" w:color="auto" w:fill="auto"/>
            <w:noWrap/>
            <w:vAlign w:val="bottom"/>
            <w:hideMark/>
          </w:tcPr>
          <w:p w14:paraId="2ECEA47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488814D7"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Любая</w:t>
            </w:r>
            <w:r>
              <w:rPr>
                <w:color w:val="000000"/>
                <w:sz w:val="20"/>
                <w:szCs w:val="20"/>
              </w:rPr>
              <w:t xml:space="preserve"> </w:t>
            </w:r>
            <w:r w:rsidRPr="00032875">
              <w:rPr>
                <w:color w:val="000000"/>
                <w:sz w:val="20"/>
                <w:szCs w:val="20"/>
              </w:rPr>
              <w:t>доступная</w:t>
            </w:r>
            <w:r>
              <w:rPr>
                <w:color w:val="000000"/>
                <w:sz w:val="20"/>
                <w:szCs w:val="20"/>
              </w:rPr>
              <w:t xml:space="preserve"> </w:t>
            </w:r>
            <w:r w:rsidRPr="00032875">
              <w:rPr>
                <w:color w:val="000000"/>
                <w:sz w:val="20"/>
                <w:szCs w:val="20"/>
              </w:rPr>
              <w:t>Crop</w:t>
            </w:r>
            <w:r>
              <w:rPr>
                <w:color w:val="000000"/>
                <w:sz w:val="20"/>
                <w:szCs w:val="20"/>
              </w:rPr>
              <w:t xml:space="preserve"> </w:t>
            </w:r>
            <w:r w:rsidRPr="00032875">
              <w:rPr>
                <w:color w:val="000000"/>
                <w:sz w:val="20"/>
                <w:szCs w:val="20"/>
              </w:rPr>
              <w:t>Monitoring</w:t>
            </w:r>
            <w:r>
              <w:rPr>
                <w:color w:val="000000"/>
                <w:sz w:val="20"/>
                <w:szCs w:val="20"/>
              </w:rPr>
              <w:t xml:space="preserve"> </w:t>
            </w:r>
            <w:r w:rsidRPr="00032875">
              <w:rPr>
                <w:color w:val="000000"/>
                <w:sz w:val="20"/>
                <w:szCs w:val="20"/>
              </w:rPr>
              <w:t>System</w:t>
            </w:r>
            <w:r>
              <w:rPr>
                <w:color w:val="000000"/>
                <w:sz w:val="20"/>
                <w:szCs w:val="20"/>
              </w:rPr>
              <w:t xml:space="preserve"> </w:t>
            </w:r>
            <w:r w:rsidRPr="00032875">
              <w:rPr>
                <w:color w:val="000000"/>
                <w:sz w:val="20"/>
                <w:szCs w:val="20"/>
              </w:rPr>
              <w:t>или</w:t>
            </w:r>
            <w:r>
              <w:rPr>
                <w:color w:val="000000"/>
                <w:sz w:val="20"/>
                <w:szCs w:val="20"/>
              </w:rPr>
              <w:t xml:space="preserve"> и</w:t>
            </w:r>
            <w:r w:rsidRPr="00032875">
              <w:rPr>
                <w:color w:val="000000"/>
                <w:sz w:val="20"/>
                <w:szCs w:val="20"/>
              </w:rPr>
              <w:t>сточник</w:t>
            </w:r>
            <w:r>
              <w:rPr>
                <w:color w:val="000000"/>
                <w:sz w:val="20"/>
                <w:szCs w:val="20"/>
              </w:rPr>
              <w:t xml:space="preserve"> </w:t>
            </w:r>
            <w:r w:rsidRPr="00032875">
              <w:rPr>
                <w:color w:val="000000"/>
                <w:sz w:val="20"/>
                <w:szCs w:val="20"/>
              </w:rPr>
              <w:t>мультиспектральных</w:t>
            </w:r>
            <w:r>
              <w:rPr>
                <w:color w:val="000000"/>
                <w:sz w:val="20"/>
                <w:szCs w:val="20"/>
              </w:rPr>
              <w:t xml:space="preserve"> </w:t>
            </w:r>
            <w:r w:rsidRPr="00032875">
              <w:rPr>
                <w:color w:val="000000"/>
                <w:sz w:val="20"/>
                <w:szCs w:val="20"/>
              </w:rPr>
              <w:t>снимков</w:t>
            </w:r>
          </w:p>
        </w:tc>
      </w:tr>
      <w:tr w:rsidR="00AB4644" w:rsidRPr="00B61EDD" w14:paraId="7D2553AF" w14:textId="77777777" w:rsidTr="003B62F6">
        <w:trPr>
          <w:trHeight w:val="300"/>
        </w:trPr>
        <w:tc>
          <w:tcPr>
            <w:tcW w:w="2122" w:type="dxa"/>
            <w:shd w:val="clear" w:color="auto" w:fill="auto"/>
            <w:noWrap/>
            <w:vAlign w:val="bottom"/>
            <w:hideMark/>
          </w:tcPr>
          <w:p w14:paraId="7F0E4977" w14:textId="77777777" w:rsidR="00AB4644" w:rsidRPr="00B61EDD" w:rsidRDefault="00AB4644" w:rsidP="003B62F6">
            <w:pPr>
              <w:spacing w:line="240" w:lineRule="auto"/>
              <w:ind w:firstLine="0"/>
              <w:jc w:val="left"/>
              <w:rPr>
                <w:color w:val="212121"/>
                <w:sz w:val="20"/>
                <w:szCs w:val="20"/>
              </w:rPr>
            </w:pPr>
            <w:r w:rsidRPr="00B61EDD">
              <w:rPr>
                <w:color w:val="212121"/>
                <w:sz w:val="20"/>
                <w:szCs w:val="20"/>
              </w:rPr>
              <w:t>Урожайность</w:t>
            </w:r>
            <w:r>
              <w:rPr>
                <w:color w:val="212121"/>
                <w:sz w:val="20"/>
                <w:szCs w:val="20"/>
              </w:rPr>
              <w:t>, ц/га</w:t>
            </w:r>
          </w:p>
        </w:tc>
        <w:tc>
          <w:tcPr>
            <w:tcW w:w="416" w:type="dxa"/>
            <w:shd w:val="clear" w:color="auto" w:fill="auto"/>
            <w:noWrap/>
            <w:vAlign w:val="bottom"/>
            <w:hideMark/>
          </w:tcPr>
          <w:p w14:paraId="62254DD8"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42" w:type="dxa"/>
            <w:shd w:val="clear" w:color="auto" w:fill="auto"/>
            <w:noWrap/>
            <w:vAlign w:val="bottom"/>
            <w:hideMark/>
          </w:tcPr>
          <w:p w14:paraId="4C283BCC"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3E8AE344"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713D7F97"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5F54C687"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525120DA"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0D66360C"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25341E96"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5B862B1F"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45311ACE"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737" w:type="dxa"/>
            <w:shd w:val="clear" w:color="auto" w:fill="auto"/>
            <w:noWrap/>
            <w:vAlign w:val="bottom"/>
            <w:hideMark/>
          </w:tcPr>
          <w:p w14:paraId="07DE22D0"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0</w:t>
            </w:r>
          </w:p>
        </w:tc>
        <w:tc>
          <w:tcPr>
            <w:tcW w:w="881" w:type="dxa"/>
            <w:shd w:val="clear" w:color="auto" w:fill="auto"/>
            <w:noWrap/>
            <w:vAlign w:val="bottom"/>
            <w:hideMark/>
          </w:tcPr>
          <w:p w14:paraId="6FEA2E19" w14:textId="77777777" w:rsidR="00AB4644" w:rsidRPr="00B61EDD" w:rsidRDefault="00AB4644" w:rsidP="003B62F6">
            <w:pPr>
              <w:spacing w:line="240" w:lineRule="auto"/>
              <w:ind w:firstLine="0"/>
              <w:jc w:val="right"/>
              <w:rPr>
                <w:color w:val="000000"/>
                <w:sz w:val="20"/>
                <w:szCs w:val="20"/>
              </w:rPr>
            </w:pPr>
            <w:r w:rsidRPr="00B61EDD">
              <w:rPr>
                <w:color w:val="000000"/>
                <w:sz w:val="20"/>
                <w:szCs w:val="20"/>
              </w:rPr>
              <w:t>1</w:t>
            </w:r>
          </w:p>
        </w:tc>
        <w:tc>
          <w:tcPr>
            <w:tcW w:w="4794" w:type="dxa"/>
            <w:shd w:val="clear" w:color="auto" w:fill="auto"/>
            <w:noWrap/>
            <w:vAlign w:val="bottom"/>
            <w:hideMark/>
          </w:tcPr>
          <w:p w14:paraId="05F75931" w14:textId="77777777" w:rsidR="00AB4644" w:rsidRPr="00B61EDD" w:rsidRDefault="00AB4644" w:rsidP="003B62F6">
            <w:pPr>
              <w:spacing w:line="240" w:lineRule="auto"/>
              <w:ind w:firstLine="0"/>
              <w:jc w:val="left"/>
              <w:rPr>
                <w:color w:val="000000"/>
                <w:sz w:val="20"/>
                <w:szCs w:val="20"/>
              </w:rPr>
            </w:pPr>
            <w:r w:rsidRPr="00B61EDD">
              <w:rPr>
                <w:color w:val="000000"/>
                <w:sz w:val="20"/>
                <w:szCs w:val="20"/>
              </w:rPr>
              <w:t>Натурные</w:t>
            </w:r>
            <w:r>
              <w:rPr>
                <w:color w:val="000000"/>
                <w:sz w:val="20"/>
                <w:szCs w:val="20"/>
              </w:rPr>
              <w:t xml:space="preserve"> </w:t>
            </w:r>
            <w:r w:rsidRPr="00B61EDD">
              <w:rPr>
                <w:color w:val="000000"/>
                <w:sz w:val="20"/>
                <w:szCs w:val="20"/>
              </w:rPr>
              <w:t>замеры</w:t>
            </w:r>
            <w:r>
              <w:rPr>
                <w:color w:val="000000"/>
                <w:sz w:val="20"/>
                <w:szCs w:val="20"/>
              </w:rPr>
              <w:t xml:space="preserve"> </w:t>
            </w:r>
            <w:r w:rsidRPr="00B61EDD">
              <w:rPr>
                <w:color w:val="000000"/>
                <w:sz w:val="20"/>
                <w:szCs w:val="20"/>
              </w:rPr>
              <w:t>при</w:t>
            </w:r>
            <w:r>
              <w:rPr>
                <w:color w:val="000000"/>
                <w:sz w:val="20"/>
                <w:szCs w:val="20"/>
              </w:rPr>
              <w:t xml:space="preserve"> </w:t>
            </w:r>
            <w:r w:rsidRPr="00B61EDD">
              <w:rPr>
                <w:color w:val="000000"/>
                <w:sz w:val="20"/>
                <w:szCs w:val="20"/>
              </w:rPr>
              <w:t>уборке</w:t>
            </w:r>
            <w:r>
              <w:rPr>
                <w:color w:val="000000"/>
                <w:sz w:val="20"/>
                <w:szCs w:val="20"/>
              </w:rPr>
              <w:t xml:space="preserve"> </w:t>
            </w:r>
            <w:r w:rsidRPr="00B61EDD">
              <w:rPr>
                <w:color w:val="000000"/>
                <w:sz w:val="20"/>
                <w:szCs w:val="20"/>
              </w:rPr>
              <w:t>урожая</w:t>
            </w:r>
          </w:p>
        </w:tc>
      </w:tr>
      <w:tr w:rsidR="00AB4644" w:rsidRPr="00032875" w14:paraId="0D541275" w14:textId="77777777" w:rsidTr="003B62F6">
        <w:trPr>
          <w:trHeight w:val="300"/>
        </w:trPr>
        <w:tc>
          <w:tcPr>
            <w:tcW w:w="2122" w:type="dxa"/>
            <w:shd w:val="clear" w:color="auto" w:fill="auto"/>
            <w:noWrap/>
            <w:vAlign w:val="bottom"/>
            <w:hideMark/>
          </w:tcPr>
          <w:p w14:paraId="1C086B3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запах,</w:t>
            </w:r>
            <w:r>
              <w:rPr>
                <w:color w:val="000000"/>
                <w:sz w:val="20"/>
                <w:szCs w:val="20"/>
              </w:rPr>
              <w:t xml:space="preserve"> </w:t>
            </w:r>
            <w:r w:rsidRPr="00032875">
              <w:rPr>
                <w:color w:val="000000"/>
                <w:sz w:val="20"/>
                <w:szCs w:val="20"/>
              </w:rPr>
              <w:t>балл</w:t>
            </w:r>
          </w:p>
        </w:tc>
        <w:tc>
          <w:tcPr>
            <w:tcW w:w="416" w:type="dxa"/>
            <w:shd w:val="clear" w:color="auto" w:fill="auto"/>
            <w:noWrap/>
            <w:vAlign w:val="bottom"/>
            <w:hideMark/>
          </w:tcPr>
          <w:p w14:paraId="0A05122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7F95B2A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CF3F77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668F2E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33C93D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60070D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9F63B8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65780B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5F0D26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2C58E6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FF56B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hideMark/>
          </w:tcPr>
          <w:p w14:paraId="451C673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6DAFD38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3C34A921" w14:textId="77777777" w:rsidTr="003B62F6">
        <w:trPr>
          <w:trHeight w:val="300"/>
        </w:trPr>
        <w:tc>
          <w:tcPr>
            <w:tcW w:w="2122" w:type="dxa"/>
            <w:shd w:val="clear" w:color="auto" w:fill="auto"/>
            <w:noWrap/>
            <w:vAlign w:val="bottom"/>
            <w:hideMark/>
          </w:tcPr>
          <w:p w14:paraId="6D54CF91"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цвет,</w:t>
            </w:r>
            <w:r>
              <w:rPr>
                <w:color w:val="000000"/>
                <w:sz w:val="20"/>
                <w:szCs w:val="20"/>
              </w:rPr>
              <w:t xml:space="preserve"> </w:t>
            </w:r>
            <w:r w:rsidRPr="00032875">
              <w:rPr>
                <w:color w:val="000000"/>
                <w:sz w:val="20"/>
                <w:szCs w:val="20"/>
              </w:rPr>
              <w:t>балл</w:t>
            </w:r>
          </w:p>
        </w:tc>
        <w:tc>
          <w:tcPr>
            <w:tcW w:w="416" w:type="dxa"/>
            <w:shd w:val="clear" w:color="auto" w:fill="auto"/>
            <w:noWrap/>
            <w:vAlign w:val="bottom"/>
            <w:hideMark/>
          </w:tcPr>
          <w:p w14:paraId="69ABEF4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0408401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B900B3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00A70A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B8FA6C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0FF104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41FDBF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54675B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B1E9EE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0C40C2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C13A33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hideMark/>
          </w:tcPr>
          <w:p w14:paraId="0868531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2547527F"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66139B16" w14:textId="77777777" w:rsidTr="003B62F6">
        <w:trPr>
          <w:trHeight w:val="300"/>
        </w:trPr>
        <w:tc>
          <w:tcPr>
            <w:tcW w:w="2122" w:type="dxa"/>
            <w:shd w:val="clear" w:color="auto" w:fill="auto"/>
            <w:noWrap/>
            <w:vAlign w:val="bottom"/>
            <w:hideMark/>
          </w:tcPr>
          <w:p w14:paraId="4B492C6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массовая</w:t>
            </w:r>
            <w:r>
              <w:rPr>
                <w:color w:val="000000"/>
                <w:sz w:val="20"/>
                <w:szCs w:val="20"/>
              </w:rPr>
              <w:t xml:space="preserve"> </w:t>
            </w:r>
            <w:r w:rsidRPr="00032875">
              <w:rPr>
                <w:color w:val="000000"/>
                <w:sz w:val="20"/>
                <w:szCs w:val="20"/>
              </w:rPr>
              <w:t>доля</w:t>
            </w:r>
            <w:r>
              <w:rPr>
                <w:color w:val="000000"/>
                <w:sz w:val="20"/>
                <w:szCs w:val="20"/>
              </w:rPr>
              <w:t xml:space="preserve"> </w:t>
            </w:r>
            <w:r w:rsidRPr="00032875">
              <w:rPr>
                <w:color w:val="000000"/>
                <w:sz w:val="20"/>
                <w:szCs w:val="20"/>
              </w:rPr>
              <w:t>клейковины,</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51396E5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2349FFC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8E653C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728D50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4806DC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E00C3D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E65C0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109063C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E4FCC0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2652745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445307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hideMark/>
          </w:tcPr>
          <w:p w14:paraId="2D61852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113CD712"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37C7CA47" w14:textId="77777777" w:rsidTr="003B62F6">
        <w:trPr>
          <w:trHeight w:val="300"/>
        </w:trPr>
        <w:tc>
          <w:tcPr>
            <w:tcW w:w="2122" w:type="dxa"/>
            <w:shd w:val="clear" w:color="auto" w:fill="auto"/>
            <w:noWrap/>
            <w:vAlign w:val="bottom"/>
            <w:hideMark/>
          </w:tcPr>
          <w:p w14:paraId="19319B1F" w14:textId="77777777" w:rsidR="00AB4644" w:rsidRPr="00032875" w:rsidRDefault="00AB4644" w:rsidP="003B62F6">
            <w:pPr>
              <w:spacing w:line="240" w:lineRule="auto"/>
              <w:ind w:right="-23" w:firstLine="0"/>
              <w:jc w:val="left"/>
              <w:rPr>
                <w:color w:val="000000"/>
                <w:sz w:val="20"/>
                <w:szCs w:val="20"/>
              </w:rPr>
            </w:pPr>
            <w:r w:rsidRPr="00032875">
              <w:rPr>
                <w:color w:val="000000"/>
                <w:sz w:val="20"/>
                <w:szCs w:val="20"/>
              </w:rPr>
              <w:t>массовая</w:t>
            </w:r>
            <w:r>
              <w:rPr>
                <w:color w:val="000000"/>
                <w:sz w:val="20"/>
                <w:szCs w:val="20"/>
              </w:rPr>
              <w:t xml:space="preserve"> </w:t>
            </w:r>
            <w:r w:rsidRPr="00032875">
              <w:rPr>
                <w:color w:val="000000"/>
                <w:sz w:val="20"/>
                <w:szCs w:val="20"/>
              </w:rPr>
              <w:t>доля</w:t>
            </w:r>
            <w:r>
              <w:rPr>
                <w:color w:val="000000"/>
                <w:sz w:val="20"/>
                <w:szCs w:val="20"/>
              </w:rPr>
              <w:t xml:space="preserve"> </w:t>
            </w:r>
            <w:r w:rsidRPr="00032875">
              <w:rPr>
                <w:color w:val="000000"/>
                <w:sz w:val="20"/>
                <w:szCs w:val="20"/>
              </w:rPr>
              <w:t>белка,</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1F18BEF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1362E73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44E035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FE449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3D7176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6DA90FF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9D6A99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B34A92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E49DF7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30F793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33AA968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hideMark/>
          </w:tcPr>
          <w:p w14:paraId="325DF85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5A0CCAA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68A3A8D3" w14:textId="77777777" w:rsidTr="003B62F6">
        <w:trPr>
          <w:trHeight w:val="300"/>
        </w:trPr>
        <w:tc>
          <w:tcPr>
            <w:tcW w:w="2122" w:type="dxa"/>
            <w:shd w:val="clear" w:color="auto" w:fill="auto"/>
            <w:noWrap/>
            <w:vAlign w:val="bottom"/>
            <w:hideMark/>
          </w:tcPr>
          <w:p w14:paraId="06A7DC90"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наличие</w:t>
            </w:r>
            <w:r>
              <w:rPr>
                <w:color w:val="000000"/>
                <w:sz w:val="20"/>
                <w:szCs w:val="20"/>
              </w:rPr>
              <w:t xml:space="preserve"> </w:t>
            </w:r>
            <w:r w:rsidRPr="00032875">
              <w:rPr>
                <w:color w:val="000000"/>
                <w:sz w:val="20"/>
                <w:szCs w:val="20"/>
              </w:rPr>
              <w:t>примесей</w:t>
            </w:r>
            <w:r>
              <w:rPr>
                <w:color w:val="000000"/>
                <w:sz w:val="20"/>
                <w:szCs w:val="20"/>
              </w:rPr>
              <w:t xml:space="preserve"> </w:t>
            </w:r>
            <w:r w:rsidRPr="00032875">
              <w:rPr>
                <w:color w:val="000000"/>
                <w:sz w:val="20"/>
                <w:szCs w:val="20"/>
              </w:rPr>
              <w:t>и</w:t>
            </w:r>
            <w:r>
              <w:rPr>
                <w:color w:val="000000"/>
                <w:sz w:val="20"/>
                <w:szCs w:val="20"/>
              </w:rPr>
              <w:t xml:space="preserve"> </w:t>
            </w:r>
            <w:r w:rsidRPr="00032875">
              <w:rPr>
                <w:color w:val="000000"/>
                <w:sz w:val="20"/>
                <w:szCs w:val="20"/>
              </w:rPr>
              <w:t>проросших</w:t>
            </w:r>
            <w:r>
              <w:rPr>
                <w:color w:val="000000"/>
                <w:sz w:val="20"/>
                <w:szCs w:val="20"/>
              </w:rPr>
              <w:t xml:space="preserve"> </w:t>
            </w:r>
            <w:r w:rsidRPr="00032875">
              <w:rPr>
                <w:color w:val="000000"/>
                <w:sz w:val="20"/>
                <w:szCs w:val="20"/>
              </w:rPr>
              <w:t>зерен,</w:t>
            </w:r>
            <w:r>
              <w:rPr>
                <w:color w:val="000000"/>
                <w:sz w:val="20"/>
                <w:szCs w:val="20"/>
              </w:rPr>
              <w:t xml:space="preserve"> </w:t>
            </w:r>
            <w:r w:rsidRPr="00032875">
              <w:rPr>
                <w:color w:val="000000"/>
                <w:sz w:val="20"/>
                <w:szCs w:val="20"/>
              </w:rPr>
              <w:t>%</w:t>
            </w:r>
          </w:p>
        </w:tc>
        <w:tc>
          <w:tcPr>
            <w:tcW w:w="416" w:type="dxa"/>
            <w:shd w:val="clear" w:color="auto" w:fill="auto"/>
            <w:noWrap/>
            <w:vAlign w:val="bottom"/>
            <w:hideMark/>
          </w:tcPr>
          <w:p w14:paraId="70C540D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hideMark/>
          </w:tcPr>
          <w:p w14:paraId="5A54C78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0178517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FD991D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8BC3ED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8C2C45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2F35DC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7D6268A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35586C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4320CF2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hideMark/>
          </w:tcPr>
          <w:p w14:paraId="5CB8920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hideMark/>
          </w:tcPr>
          <w:p w14:paraId="2FC684C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hideMark/>
          </w:tcPr>
          <w:p w14:paraId="6DE0EAFC"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21BB237C" w14:textId="77777777" w:rsidTr="003B62F6">
        <w:trPr>
          <w:trHeight w:val="300"/>
        </w:trPr>
        <w:tc>
          <w:tcPr>
            <w:tcW w:w="2122" w:type="dxa"/>
            <w:shd w:val="clear" w:color="auto" w:fill="auto"/>
            <w:noWrap/>
            <w:vAlign w:val="bottom"/>
          </w:tcPr>
          <w:p w14:paraId="69909A6A" w14:textId="77777777" w:rsidR="00AB4644" w:rsidRPr="00032875" w:rsidRDefault="00AB4644" w:rsidP="003B62F6">
            <w:pPr>
              <w:spacing w:line="240" w:lineRule="auto"/>
              <w:ind w:firstLine="0"/>
              <w:jc w:val="left"/>
              <w:rPr>
                <w:color w:val="000000"/>
                <w:sz w:val="20"/>
                <w:szCs w:val="20"/>
              </w:rPr>
            </w:pPr>
            <w:r>
              <w:rPr>
                <w:color w:val="000000"/>
                <w:sz w:val="20"/>
                <w:szCs w:val="20"/>
              </w:rPr>
              <w:t>Качество клейовины, ед. ИДК</w:t>
            </w:r>
          </w:p>
        </w:tc>
        <w:tc>
          <w:tcPr>
            <w:tcW w:w="416" w:type="dxa"/>
            <w:shd w:val="clear" w:color="auto" w:fill="auto"/>
            <w:noWrap/>
            <w:vAlign w:val="bottom"/>
          </w:tcPr>
          <w:p w14:paraId="6B80C6B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tcPr>
          <w:p w14:paraId="465393F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F60944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725DD1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2A0492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6A23FA3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142288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6218BC9F"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6A08FED8"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76259D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1C05F9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tcPr>
          <w:p w14:paraId="2C3BA31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tcPr>
          <w:p w14:paraId="06EBDE4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396506B1" w14:textId="77777777" w:rsidTr="003B62F6">
        <w:trPr>
          <w:trHeight w:val="300"/>
        </w:trPr>
        <w:tc>
          <w:tcPr>
            <w:tcW w:w="2122" w:type="dxa"/>
            <w:shd w:val="clear" w:color="auto" w:fill="auto"/>
            <w:noWrap/>
            <w:vAlign w:val="bottom"/>
          </w:tcPr>
          <w:p w14:paraId="234D0FC9" w14:textId="77777777" w:rsidR="00AB4644" w:rsidRPr="00032875" w:rsidRDefault="00AB4644" w:rsidP="003B62F6">
            <w:pPr>
              <w:spacing w:line="240" w:lineRule="auto"/>
              <w:ind w:firstLine="0"/>
              <w:jc w:val="left"/>
              <w:rPr>
                <w:color w:val="000000"/>
                <w:sz w:val="20"/>
                <w:szCs w:val="20"/>
              </w:rPr>
            </w:pPr>
            <w:r>
              <w:rPr>
                <w:color w:val="000000"/>
                <w:sz w:val="20"/>
                <w:szCs w:val="20"/>
              </w:rPr>
              <w:t>Число падения, с</w:t>
            </w:r>
          </w:p>
        </w:tc>
        <w:tc>
          <w:tcPr>
            <w:tcW w:w="416" w:type="dxa"/>
            <w:shd w:val="clear" w:color="auto" w:fill="auto"/>
            <w:noWrap/>
            <w:vAlign w:val="bottom"/>
          </w:tcPr>
          <w:p w14:paraId="5E634D4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tcPr>
          <w:p w14:paraId="2298DD5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D70E53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F16642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290DA2C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B29BDD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B6511B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F6551D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7D00FC4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29DABD2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79681B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tcPr>
          <w:p w14:paraId="73FB247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tcPr>
          <w:p w14:paraId="04B1F086"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06DA6D42" w14:textId="77777777" w:rsidTr="003B62F6">
        <w:trPr>
          <w:trHeight w:val="300"/>
        </w:trPr>
        <w:tc>
          <w:tcPr>
            <w:tcW w:w="2122" w:type="dxa"/>
            <w:shd w:val="clear" w:color="auto" w:fill="auto"/>
            <w:noWrap/>
            <w:vAlign w:val="bottom"/>
          </w:tcPr>
          <w:p w14:paraId="73BE8F1C" w14:textId="77777777" w:rsidR="00AB4644" w:rsidRPr="00032875" w:rsidRDefault="00AB4644" w:rsidP="003B62F6">
            <w:pPr>
              <w:spacing w:line="240" w:lineRule="auto"/>
              <w:ind w:firstLine="0"/>
              <w:jc w:val="left"/>
              <w:rPr>
                <w:color w:val="000000"/>
                <w:sz w:val="20"/>
                <w:szCs w:val="20"/>
              </w:rPr>
            </w:pPr>
            <w:r>
              <w:rPr>
                <w:color w:val="000000"/>
                <w:sz w:val="20"/>
                <w:szCs w:val="20"/>
              </w:rPr>
              <w:t>Стекловидность, %</w:t>
            </w:r>
          </w:p>
        </w:tc>
        <w:tc>
          <w:tcPr>
            <w:tcW w:w="416" w:type="dxa"/>
            <w:shd w:val="clear" w:color="auto" w:fill="auto"/>
            <w:noWrap/>
            <w:vAlign w:val="bottom"/>
          </w:tcPr>
          <w:p w14:paraId="70852B11"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tcPr>
          <w:p w14:paraId="3FD21BCB"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7A8114E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50B0FA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4641C5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1FA0D31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77CEA86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E1FD7E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36AA9A4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9EC613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C5A5E4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tcPr>
          <w:p w14:paraId="01DEFDAC"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tcPr>
          <w:p w14:paraId="62B64DFA"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r w:rsidR="00AB4644" w:rsidRPr="00032875" w14:paraId="11682A05" w14:textId="77777777" w:rsidTr="003B62F6">
        <w:trPr>
          <w:trHeight w:val="300"/>
        </w:trPr>
        <w:tc>
          <w:tcPr>
            <w:tcW w:w="2122" w:type="dxa"/>
            <w:shd w:val="clear" w:color="auto" w:fill="auto"/>
            <w:noWrap/>
            <w:vAlign w:val="bottom"/>
          </w:tcPr>
          <w:p w14:paraId="049E23A5" w14:textId="77777777" w:rsidR="00AB4644" w:rsidRDefault="00AB4644" w:rsidP="003B62F6">
            <w:pPr>
              <w:spacing w:line="240" w:lineRule="auto"/>
              <w:ind w:firstLine="0"/>
              <w:jc w:val="left"/>
              <w:rPr>
                <w:color w:val="000000"/>
                <w:sz w:val="20"/>
                <w:szCs w:val="20"/>
              </w:rPr>
            </w:pPr>
            <w:r>
              <w:rPr>
                <w:color w:val="000000"/>
                <w:sz w:val="20"/>
                <w:szCs w:val="20"/>
              </w:rPr>
              <w:t>Натура, г/л</w:t>
            </w:r>
          </w:p>
        </w:tc>
        <w:tc>
          <w:tcPr>
            <w:tcW w:w="416" w:type="dxa"/>
            <w:shd w:val="clear" w:color="auto" w:fill="auto"/>
            <w:noWrap/>
            <w:vAlign w:val="bottom"/>
          </w:tcPr>
          <w:p w14:paraId="41CA19E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42" w:type="dxa"/>
            <w:shd w:val="clear" w:color="auto" w:fill="auto"/>
            <w:noWrap/>
            <w:vAlign w:val="bottom"/>
          </w:tcPr>
          <w:p w14:paraId="015180A7"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2EC13B32"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4608AD4E"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5ED5AE5"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0DC4E55A"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59F5F39"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E14EA04"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63629343"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7B85C30"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737" w:type="dxa"/>
            <w:shd w:val="clear" w:color="auto" w:fill="auto"/>
            <w:noWrap/>
            <w:vAlign w:val="bottom"/>
          </w:tcPr>
          <w:p w14:paraId="56B57806"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0</w:t>
            </w:r>
          </w:p>
        </w:tc>
        <w:tc>
          <w:tcPr>
            <w:tcW w:w="881" w:type="dxa"/>
            <w:shd w:val="clear" w:color="auto" w:fill="auto"/>
            <w:noWrap/>
            <w:vAlign w:val="bottom"/>
          </w:tcPr>
          <w:p w14:paraId="0ACA6F2D" w14:textId="77777777" w:rsidR="00AB4644" w:rsidRPr="00032875" w:rsidRDefault="00AB4644" w:rsidP="003B62F6">
            <w:pPr>
              <w:spacing w:line="240" w:lineRule="auto"/>
              <w:ind w:firstLine="0"/>
              <w:jc w:val="right"/>
              <w:rPr>
                <w:color w:val="000000"/>
                <w:sz w:val="20"/>
                <w:szCs w:val="20"/>
              </w:rPr>
            </w:pPr>
            <w:r w:rsidRPr="00032875">
              <w:rPr>
                <w:color w:val="000000"/>
                <w:sz w:val="20"/>
                <w:szCs w:val="20"/>
              </w:rPr>
              <w:t>1</w:t>
            </w:r>
          </w:p>
        </w:tc>
        <w:tc>
          <w:tcPr>
            <w:tcW w:w="4794" w:type="dxa"/>
            <w:shd w:val="clear" w:color="auto" w:fill="auto"/>
            <w:noWrap/>
            <w:vAlign w:val="bottom"/>
          </w:tcPr>
          <w:p w14:paraId="1317C188" w14:textId="77777777" w:rsidR="00AB4644" w:rsidRPr="00032875" w:rsidRDefault="00AB4644" w:rsidP="003B62F6">
            <w:pPr>
              <w:spacing w:line="240" w:lineRule="auto"/>
              <w:ind w:firstLine="0"/>
              <w:jc w:val="left"/>
              <w:rPr>
                <w:color w:val="000000"/>
                <w:sz w:val="20"/>
                <w:szCs w:val="20"/>
              </w:rPr>
            </w:pPr>
            <w:r w:rsidRPr="00032875">
              <w:rPr>
                <w:color w:val="000000"/>
                <w:sz w:val="20"/>
                <w:szCs w:val="20"/>
              </w:rPr>
              <w:t>Натурные</w:t>
            </w:r>
            <w:r>
              <w:rPr>
                <w:color w:val="000000"/>
                <w:sz w:val="20"/>
                <w:szCs w:val="20"/>
              </w:rPr>
              <w:t xml:space="preserve"> </w:t>
            </w:r>
            <w:r w:rsidRPr="00032875">
              <w:rPr>
                <w:color w:val="000000"/>
                <w:sz w:val="20"/>
                <w:szCs w:val="20"/>
              </w:rPr>
              <w:t>замеры</w:t>
            </w:r>
            <w:r>
              <w:rPr>
                <w:color w:val="000000"/>
                <w:sz w:val="20"/>
                <w:szCs w:val="20"/>
              </w:rPr>
              <w:t xml:space="preserve"> </w:t>
            </w:r>
            <w:r w:rsidRPr="00032875">
              <w:rPr>
                <w:color w:val="000000"/>
                <w:sz w:val="20"/>
                <w:szCs w:val="20"/>
              </w:rPr>
              <w:t>при</w:t>
            </w:r>
            <w:r>
              <w:rPr>
                <w:color w:val="000000"/>
                <w:sz w:val="20"/>
                <w:szCs w:val="20"/>
              </w:rPr>
              <w:t xml:space="preserve"> </w:t>
            </w:r>
            <w:r w:rsidRPr="00032875">
              <w:rPr>
                <w:color w:val="000000"/>
                <w:sz w:val="20"/>
                <w:szCs w:val="20"/>
              </w:rPr>
              <w:t>уборке</w:t>
            </w:r>
            <w:r>
              <w:rPr>
                <w:color w:val="000000"/>
                <w:sz w:val="20"/>
                <w:szCs w:val="20"/>
              </w:rPr>
              <w:t xml:space="preserve"> </w:t>
            </w:r>
            <w:r w:rsidRPr="00032875">
              <w:rPr>
                <w:color w:val="000000"/>
                <w:sz w:val="20"/>
                <w:szCs w:val="20"/>
              </w:rPr>
              <w:t>урожая</w:t>
            </w:r>
          </w:p>
        </w:tc>
      </w:tr>
    </w:tbl>
    <w:p w14:paraId="7952A433" w14:textId="77777777" w:rsidR="00AB4644" w:rsidRDefault="00AB4644" w:rsidP="00C234D2"/>
    <w:p w14:paraId="33CDB336" w14:textId="699570AE" w:rsidR="00C234D2" w:rsidRDefault="00812155" w:rsidP="00C234D2">
      <w:r>
        <w:t>Проведенный анализ экспертных знаний показывает, что о</w:t>
      </w:r>
      <w:r w:rsidR="00C234D2">
        <w:t>сновными</w:t>
      </w:r>
      <w:r w:rsidR="0067404D">
        <w:t xml:space="preserve"> </w:t>
      </w:r>
      <w:r w:rsidR="00C234D2">
        <w:t>источниками</w:t>
      </w:r>
      <w:r w:rsidR="0067404D">
        <w:t xml:space="preserve"> </w:t>
      </w:r>
      <w:r w:rsidR="00522B70">
        <w:t xml:space="preserve">знаний и </w:t>
      </w:r>
      <w:r w:rsidR="00C234D2">
        <w:t>данных</w:t>
      </w:r>
      <w:r w:rsidR="0067404D">
        <w:t xml:space="preserve"> </w:t>
      </w:r>
      <w:r w:rsidR="00C234D2">
        <w:t>для</w:t>
      </w:r>
      <w:r w:rsidR="0067404D">
        <w:t xml:space="preserve"> </w:t>
      </w:r>
      <w:r w:rsidR="00522B70">
        <w:t xml:space="preserve">построения </w:t>
      </w:r>
      <w:r w:rsidR="00C234D2">
        <w:t>модели</w:t>
      </w:r>
      <w:r w:rsidR="00100729">
        <w:t xml:space="preserve"> ИЦДР</w:t>
      </w:r>
      <w:r w:rsidR="0067404D">
        <w:t xml:space="preserve"> </w:t>
      </w:r>
      <w:r>
        <w:t xml:space="preserve">могут </w:t>
      </w:r>
      <w:r w:rsidR="00C234D2">
        <w:t>явля</w:t>
      </w:r>
      <w:r>
        <w:t>ться</w:t>
      </w:r>
      <w:r w:rsidR="0067404D">
        <w:t xml:space="preserve"> </w:t>
      </w:r>
      <w:r w:rsidR="00522B70">
        <w:t>следующие</w:t>
      </w:r>
      <w:r w:rsidR="00C234D2">
        <w:t>:</w:t>
      </w:r>
    </w:p>
    <w:p w14:paraId="014CE8DC" w14:textId="77777777" w:rsidR="00F17BD6" w:rsidRPr="00F17BD6" w:rsidRDefault="00F17BD6" w:rsidP="006245BE">
      <w:pPr>
        <w:pStyle w:val="af9"/>
        <w:numPr>
          <w:ilvl w:val="0"/>
          <w:numId w:val="115"/>
        </w:numPr>
      </w:pPr>
      <w:r w:rsidRPr="00F17BD6">
        <w:t>Общие сведения о росте и развитии пшеницы на основе экспертных знаний об основных стадиях;</w:t>
      </w:r>
    </w:p>
    <w:p w14:paraId="71133D08" w14:textId="6244BA24" w:rsidR="00F17BD6" w:rsidRDefault="00F17BD6" w:rsidP="006245BE">
      <w:pPr>
        <w:pStyle w:val="af9"/>
        <w:numPr>
          <w:ilvl w:val="0"/>
          <w:numId w:val="115"/>
        </w:numPr>
      </w:pPr>
      <w:r>
        <w:t>Усредненные</w:t>
      </w:r>
      <w:r w:rsidR="0067404D">
        <w:t xml:space="preserve"> </w:t>
      </w:r>
      <w:r w:rsidR="00C234D2">
        <w:t>сведения,</w:t>
      </w:r>
      <w:r w:rsidR="0067404D">
        <w:t xml:space="preserve"> </w:t>
      </w:r>
      <w:r w:rsidR="00C234D2">
        <w:t>которые</w:t>
      </w:r>
      <w:r w:rsidR="0067404D">
        <w:t xml:space="preserve"> </w:t>
      </w:r>
      <w:r w:rsidR="00C234D2">
        <w:t>получаются</w:t>
      </w:r>
      <w:r w:rsidR="0067404D">
        <w:t xml:space="preserve"> </w:t>
      </w:r>
      <w:r w:rsidR="00C234D2">
        <w:t>на</w:t>
      </w:r>
      <w:r w:rsidR="0067404D">
        <w:t xml:space="preserve"> </w:t>
      </w:r>
      <w:r w:rsidR="00C234D2">
        <w:t>основе</w:t>
      </w:r>
      <w:r w:rsidR="0067404D">
        <w:t xml:space="preserve"> </w:t>
      </w:r>
      <w:r w:rsidR="00C234D2">
        <w:t>паспорта</w:t>
      </w:r>
      <w:r w:rsidR="0067404D">
        <w:t xml:space="preserve"> </w:t>
      </w:r>
      <w:r w:rsidR="00C234D2">
        <w:t>сорта</w:t>
      </w:r>
      <w:r w:rsidR="0067404D">
        <w:t xml:space="preserve"> </w:t>
      </w:r>
      <w:r w:rsidR="00C234D2">
        <w:t>культуры,</w:t>
      </w:r>
      <w:r w:rsidR="0067404D">
        <w:t xml:space="preserve"> </w:t>
      </w:r>
      <w:r w:rsidR="00C234D2">
        <w:t>данные</w:t>
      </w:r>
      <w:r w:rsidR="0067404D">
        <w:t xml:space="preserve"> </w:t>
      </w:r>
      <w:r w:rsidR="00C234D2">
        <w:t>по</w:t>
      </w:r>
      <w:r w:rsidR="0067404D">
        <w:t xml:space="preserve"> </w:t>
      </w:r>
      <w:r w:rsidR="00C234D2">
        <w:t>климатическим</w:t>
      </w:r>
      <w:r w:rsidR="0067404D">
        <w:t xml:space="preserve"> </w:t>
      </w:r>
      <w:r w:rsidR="00C234D2">
        <w:t>и</w:t>
      </w:r>
      <w:r w:rsidR="0067404D">
        <w:t xml:space="preserve"> </w:t>
      </w:r>
      <w:r w:rsidR="00C234D2">
        <w:t>почвенным</w:t>
      </w:r>
      <w:r w:rsidR="0067404D">
        <w:t xml:space="preserve"> </w:t>
      </w:r>
      <w:r w:rsidR="00C234D2">
        <w:t>условиям</w:t>
      </w:r>
      <w:r w:rsidR="0067404D">
        <w:t xml:space="preserve"> </w:t>
      </w:r>
      <w:r w:rsidR="00C234D2">
        <w:t>местности,</w:t>
      </w:r>
      <w:r w:rsidR="0067404D">
        <w:t xml:space="preserve"> </w:t>
      </w:r>
      <w:r w:rsidR="00C234D2">
        <w:t>которые</w:t>
      </w:r>
      <w:r w:rsidR="0067404D">
        <w:t xml:space="preserve"> </w:t>
      </w:r>
      <w:r w:rsidR="00C234D2">
        <w:t>возможно</w:t>
      </w:r>
      <w:r w:rsidR="0067404D">
        <w:t xml:space="preserve"> </w:t>
      </w:r>
      <w:r w:rsidR="00C234D2">
        <w:t>определить,</w:t>
      </w:r>
      <w:r w:rsidR="0067404D">
        <w:t xml:space="preserve"> </w:t>
      </w:r>
      <w:r w:rsidR="00C234D2">
        <w:t>исходя</w:t>
      </w:r>
      <w:r w:rsidR="0067404D">
        <w:t xml:space="preserve"> </w:t>
      </w:r>
      <w:r w:rsidR="00C234D2">
        <w:t>из</w:t>
      </w:r>
      <w:r w:rsidR="0067404D">
        <w:t xml:space="preserve"> </w:t>
      </w:r>
      <w:r w:rsidR="00C234D2">
        <w:t>координат</w:t>
      </w:r>
      <w:r w:rsidR="0067404D">
        <w:t xml:space="preserve"> </w:t>
      </w:r>
      <w:r w:rsidR="00C234D2">
        <w:t>на</w:t>
      </w:r>
      <w:r w:rsidR="0067404D">
        <w:t xml:space="preserve"> </w:t>
      </w:r>
      <w:r w:rsidR="00C234D2">
        <w:t>основе</w:t>
      </w:r>
      <w:r w:rsidR="0067404D">
        <w:t xml:space="preserve"> </w:t>
      </w:r>
      <w:r w:rsidR="00C234D2">
        <w:t>соответствующих</w:t>
      </w:r>
      <w:r w:rsidR="0067404D">
        <w:t xml:space="preserve"> </w:t>
      </w:r>
      <w:r w:rsidR="00C234D2">
        <w:t>тематических</w:t>
      </w:r>
      <w:r w:rsidR="0067404D">
        <w:t xml:space="preserve"> </w:t>
      </w:r>
      <w:r w:rsidR="00C234D2">
        <w:t>карт.</w:t>
      </w:r>
      <w:r w:rsidR="0067404D">
        <w:t xml:space="preserve"> </w:t>
      </w:r>
      <w:r w:rsidR="00C234D2">
        <w:t>Эти</w:t>
      </w:r>
      <w:r w:rsidR="0067404D">
        <w:t xml:space="preserve"> </w:t>
      </w:r>
      <w:r w:rsidR="00C234D2">
        <w:t>данные</w:t>
      </w:r>
      <w:r w:rsidR="0067404D">
        <w:t xml:space="preserve"> </w:t>
      </w:r>
      <w:r w:rsidR="00C234D2">
        <w:t>чаще</w:t>
      </w:r>
      <w:r w:rsidR="0067404D">
        <w:t xml:space="preserve"> </w:t>
      </w:r>
      <w:r w:rsidR="00C234D2">
        <w:t>всего</w:t>
      </w:r>
      <w:r w:rsidR="0067404D">
        <w:t xml:space="preserve"> </w:t>
      </w:r>
      <w:r w:rsidR="00C234D2">
        <w:t>имеют</w:t>
      </w:r>
      <w:r w:rsidR="0067404D">
        <w:t xml:space="preserve"> </w:t>
      </w:r>
      <w:r w:rsidR="00C234D2">
        <w:t>формат</w:t>
      </w:r>
      <w:r w:rsidR="0067404D">
        <w:t xml:space="preserve"> </w:t>
      </w:r>
      <w:r w:rsidR="00C234D2">
        <w:t>ограничений</w:t>
      </w:r>
      <w:r w:rsidR="0067404D">
        <w:t xml:space="preserve"> </w:t>
      </w:r>
      <w:r w:rsidR="00C234D2">
        <w:t>(минимум</w:t>
      </w:r>
      <w:r w:rsidR="0067404D">
        <w:t xml:space="preserve"> </w:t>
      </w:r>
      <w:r w:rsidR="00C234D2">
        <w:t>или</w:t>
      </w:r>
      <w:r w:rsidR="0067404D">
        <w:t xml:space="preserve"> </w:t>
      </w:r>
      <w:r w:rsidR="00C234D2">
        <w:t>максимум)</w:t>
      </w:r>
      <w:r w:rsidR="0067404D">
        <w:t xml:space="preserve"> </w:t>
      </w:r>
      <w:r w:rsidR="00C234D2">
        <w:t>или</w:t>
      </w:r>
      <w:r w:rsidR="0067404D">
        <w:t xml:space="preserve"> </w:t>
      </w:r>
      <w:r w:rsidR="00E662EB">
        <w:t xml:space="preserve">среднего </w:t>
      </w:r>
      <w:r w:rsidR="00C234D2">
        <w:t>значения,</w:t>
      </w:r>
      <w:r w:rsidR="0067404D">
        <w:t xml:space="preserve"> </w:t>
      </w:r>
      <w:r w:rsidR="00C234D2">
        <w:t>характерного</w:t>
      </w:r>
      <w:r w:rsidR="0067404D">
        <w:t xml:space="preserve"> </w:t>
      </w:r>
      <w:r w:rsidR="00C234D2">
        <w:t>для</w:t>
      </w:r>
      <w:r w:rsidR="0067404D">
        <w:t xml:space="preserve"> </w:t>
      </w:r>
      <w:r w:rsidR="00C234D2">
        <w:t>данной</w:t>
      </w:r>
      <w:r w:rsidR="0067404D">
        <w:t xml:space="preserve"> </w:t>
      </w:r>
      <w:r w:rsidR="00C234D2">
        <w:t>местности.</w:t>
      </w:r>
      <w:r w:rsidR="0067404D">
        <w:t xml:space="preserve"> </w:t>
      </w:r>
      <w:r w:rsidR="00C234D2">
        <w:t>На</w:t>
      </w:r>
      <w:r w:rsidR="0067404D">
        <w:t xml:space="preserve"> </w:t>
      </w:r>
      <w:r w:rsidR="00C234D2">
        <w:t>их</w:t>
      </w:r>
      <w:r w:rsidR="0067404D">
        <w:t xml:space="preserve"> </w:t>
      </w:r>
      <w:r w:rsidR="00C234D2">
        <w:t>основе</w:t>
      </w:r>
      <w:r w:rsidR="0067404D">
        <w:t xml:space="preserve"> </w:t>
      </w:r>
      <w:r>
        <w:t xml:space="preserve">становится возможно </w:t>
      </w:r>
      <w:r w:rsidR="00C234D2">
        <w:t>построение</w:t>
      </w:r>
      <w:r w:rsidR="0067404D">
        <w:t xml:space="preserve"> </w:t>
      </w:r>
      <w:r w:rsidR="00C234D2">
        <w:t>первичной</w:t>
      </w:r>
      <w:r w:rsidR="0067404D">
        <w:t xml:space="preserve"> </w:t>
      </w:r>
      <w:r w:rsidR="00C234D2">
        <w:t>траектории</w:t>
      </w:r>
      <w:r w:rsidR="0067404D">
        <w:t xml:space="preserve"> </w:t>
      </w:r>
      <w:r w:rsidR="00C234D2">
        <w:t>номинального</w:t>
      </w:r>
      <w:r w:rsidR="0067404D">
        <w:t xml:space="preserve"> </w:t>
      </w:r>
      <w:r w:rsidR="00C234D2">
        <w:t>роста</w:t>
      </w:r>
      <w:r w:rsidR="0067404D">
        <w:t xml:space="preserve"> </w:t>
      </w:r>
      <w:r w:rsidR="00C234D2">
        <w:t>растений.</w:t>
      </w:r>
      <w:r w:rsidR="0067404D">
        <w:t xml:space="preserve"> </w:t>
      </w:r>
    </w:p>
    <w:p w14:paraId="20851C14" w14:textId="0283EBF3" w:rsidR="00C234D2" w:rsidRDefault="00C234D2" w:rsidP="006245BE">
      <w:pPr>
        <w:pStyle w:val="af9"/>
        <w:numPr>
          <w:ilvl w:val="0"/>
          <w:numId w:val="115"/>
        </w:numPr>
      </w:pPr>
      <w:r>
        <w:lastRenderedPageBreak/>
        <w:t>Уточн</w:t>
      </w:r>
      <w:r w:rsidR="004E2B2E">
        <w:t>е</w:t>
      </w:r>
      <w:r>
        <w:t>нные</w:t>
      </w:r>
      <w:r w:rsidR="0067404D">
        <w:t xml:space="preserve"> </w:t>
      </w:r>
      <w:r>
        <w:t>сведения,</w:t>
      </w:r>
      <w:r w:rsidR="0067404D">
        <w:t xml:space="preserve"> </w:t>
      </w:r>
      <w:r>
        <w:t>которые</w:t>
      </w:r>
      <w:r w:rsidR="0067404D">
        <w:t xml:space="preserve"> </w:t>
      </w:r>
      <w:r>
        <w:t>получаются</w:t>
      </w:r>
      <w:r w:rsidR="0067404D">
        <w:t xml:space="preserve"> </w:t>
      </w:r>
      <w:r>
        <w:t>на</w:t>
      </w:r>
      <w:r w:rsidR="0067404D">
        <w:t xml:space="preserve"> </w:t>
      </w:r>
      <w:r>
        <w:t>основе</w:t>
      </w:r>
      <w:r w:rsidR="0067404D">
        <w:t xml:space="preserve"> </w:t>
      </w:r>
      <w:r>
        <w:t>исторических</w:t>
      </w:r>
      <w:r w:rsidR="0067404D">
        <w:t xml:space="preserve"> </w:t>
      </w:r>
      <w:r>
        <w:t>данных</w:t>
      </w:r>
      <w:r w:rsidR="0067404D">
        <w:t xml:space="preserve"> </w:t>
      </w:r>
      <w:r>
        <w:t>по</w:t>
      </w:r>
      <w:r w:rsidR="0067404D">
        <w:t xml:space="preserve"> </w:t>
      </w:r>
      <w:r>
        <w:t>росту</w:t>
      </w:r>
      <w:r w:rsidR="0067404D">
        <w:t xml:space="preserve"> </w:t>
      </w:r>
      <w:r w:rsidR="00F17BD6">
        <w:t xml:space="preserve">конкретных сортов </w:t>
      </w:r>
      <w:r>
        <w:t>растений</w:t>
      </w:r>
      <w:r w:rsidR="0067404D">
        <w:t xml:space="preserve"> </w:t>
      </w:r>
      <w:r>
        <w:t>на</w:t>
      </w:r>
      <w:r w:rsidR="0067404D">
        <w:t xml:space="preserve"> </w:t>
      </w:r>
      <w:r>
        <w:t>данной</w:t>
      </w:r>
      <w:r w:rsidR="0067404D">
        <w:t xml:space="preserve"> </w:t>
      </w:r>
      <w:r>
        <w:t>территории.</w:t>
      </w:r>
      <w:r w:rsidR="0067404D">
        <w:t xml:space="preserve"> </w:t>
      </w:r>
      <w:r>
        <w:t>Они</w:t>
      </w:r>
      <w:r w:rsidR="0067404D">
        <w:t xml:space="preserve"> </w:t>
      </w:r>
      <w:r>
        <w:t>могут</w:t>
      </w:r>
      <w:r w:rsidR="0067404D">
        <w:t xml:space="preserve"> </w:t>
      </w:r>
      <w:r>
        <w:t>включать</w:t>
      </w:r>
      <w:r w:rsidR="0067404D">
        <w:t xml:space="preserve"> </w:t>
      </w:r>
      <w:r>
        <w:t>в</w:t>
      </w:r>
      <w:r w:rsidR="0067404D">
        <w:t xml:space="preserve"> </w:t>
      </w:r>
      <w:r>
        <w:t>себя</w:t>
      </w:r>
      <w:r w:rsidR="0067404D">
        <w:t xml:space="preserve"> </w:t>
      </w:r>
      <w:r>
        <w:t>инфо</w:t>
      </w:r>
      <w:r w:rsidR="00E662EB">
        <w:t>р</w:t>
      </w:r>
      <w:r>
        <w:t>мацию</w:t>
      </w:r>
      <w:r w:rsidR="0067404D">
        <w:t xml:space="preserve"> </w:t>
      </w:r>
      <w:r>
        <w:t>об</w:t>
      </w:r>
      <w:r w:rsidR="0067404D">
        <w:t xml:space="preserve"> </w:t>
      </w:r>
      <w:r>
        <w:t>экстремальных</w:t>
      </w:r>
      <w:r w:rsidR="0067404D">
        <w:t xml:space="preserve"> </w:t>
      </w:r>
      <w:r>
        <w:t>условиях</w:t>
      </w:r>
      <w:r w:rsidR="0067404D">
        <w:t xml:space="preserve"> </w:t>
      </w:r>
      <w:r>
        <w:t>и</w:t>
      </w:r>
      <w:r w:rsidR="0067404D">
        <w:t xml:space="preserve"> </w:t>
      </w:r>
      <w:r>
        <w:t>периодичность</w:t>
      </w:r>
      <w:r w:rsidR="0067404D">
        <w:t xml:space="preserve"> </w:t>
      </w:r>
      <w:r>
        <w:t>их</w:t>
      </w:r>
      <w:r w:rsidR="0067404D">
        <w:t xml:space="preserve"> </w:t>
      </w:r>
      <w:r>
        <w:t>возникновения,</w:t>
      </w:r>
      <w:r w:rsidR="0067404D">
        <w:t xml:space="preserve"> </w:t>
      </w:r>
      <w:r>
        <w:t>в</w:t>
      </w:r>
      <w:r w:rsidR="0067404D">
        <w:t xml:space="preserve"> </w:t>
      </w:r>
      <w:r>
        <w:t>том</w:t>
      </w:r>
      <w:r w:rsidR="0067404D">
        <w:t xml:space="preserve"> </w:t>
      </w:r>
      <w:r>
        <w:t>числе</w:t>
      </w:r>
      <w:r w:rsidR="0067404D">
        <w:t xml:space="preserve"> </w:t>
      </w:r>
      <w:r>
        <w:t>появление</w:t>
      </w:r>
      <w:r w:rsidR="0067404D">
        <w:t xml:space="preserve"> </w:t>
      </w:r>
      <w:r>
        <w:t>болезней</w:t>
      </w:r>
      <w:r w:rsidR="0067404D">
        <w:t xml:space="preserve"> </w:t>
      </w:r>
      <w:r>
        <w:t>и</w:t>
      </w:r>
      <w:r w:rsidR="0067404D">
        <w:t xml:space="preserve"> </w:t>
      </w:r>
      <w:r>
        <w:t>вредителей.</w:t>
      </w:r>
      <w:r w:rsidR="0067404D">
        <w:t xml:space="preserve"> </w:t>
      </w:r>
      <w:r>
        <w:t>Сведения</w:t>
      </w:r>
      <w:r w:rsidR="0067404D">
        <w:t xml:space="preserve"> </w:t>
      </w:r>
      <w:r>
        <w:t>могут</w:t>
      </w:r>
      <w:r w:rsidR="0067404D">
        <w:t xml:space="preserve"> </w:t>
      </w:r>
      <w:r>
        <w:t>быть</w:t>
      </w:r>
      <w:r w:rsidR="0067404D">
        <w:t xml:space="preserve"> </w:t>
      </w:r>
      <w:r>
        <w:t>получены</w:t>
      </w:r>
      <w:r w:rsidR="0067404D">
        <w:t xml:space="preserve"> </w:t>
      </w:r>
      <w:r>
        <w:t>только</w:t>
      </w:r>
      <w:r w:rsidR="0067404D">
        <w:t xml:space="preserve"> </w:t>
      </w:r>
      <w:r>
        <w:t>в</w:t>
      </w:r>
      <w:r w:rsidR="0067404D">
        <w:t xml:space="preserve"> </w:t>
      </w:r>
      <w:r>
        <w:t>конкретном</w:t>
      </w:r>
      <w:r w:rsidR="0067404D">
        <w:t xml:space="preserve"> </w:t>
      </w:r>
      <w:r>
        <w:t>хозяйстве.</w:t>
      </w:r>
      <w:r w:rsidR="0067404D">
        <w:t xml:space="preserve"> </w:t>
      </w:r>
      <w:r>
        <w:t>На</w:t>
      </w:r>
      <w:r w:rsidR="0067404D">
        <w:t xml:space="preserve"> </w:t>
      </w:r>
      <w:r>
        <w:t>их</w:t>
      </w:r>
      <w:r w:rsidR="0067404D">
        <w:t xml:space="preserve"> </w:t>
      </w:r>
      <w:r>
        <w:t>основе</w:t>
      </w:r>
      <w:r w:rsidR="0067404D">
        <w:t xml:space="preserve"> </w:t>
      </w:r>
      <w:r>
        <w:t>происходит</w:t>
      </w:r>
      <w:r w:rsidR="0067404D">
        <w:t xml:space="preserve"> </w:t>
      </w:r>
      <w:r w:rsidR="005F1A3A">
        <w:t>уточнение</w:t>
      </w:r>
      <w:r w:rsidR="0067404D">
        <w:t xml:space="preserve"> </w:t>
      </w:r>
      <w:r w:rsidR="00F17BD6">
        <w:t xml:space="preserve">индивидуальных </w:t>
      </w:r>
      <w:r w:rsidR="005F1A3A">
        <w:t>значений</w:t>
      </w:r>
      <w:r w:rsidR="0067404D">
        <w:t xml:space="preserve"> </w:t>
      </w:r>
      <w:r w:rsidR="005F1A3A">
        <w:t>траектории</w:t>
      </w:r>
      <w:r w:rsidR="0067404D">
        <w:t xml:space="preserve"> </w:t>
      </w:r>
      <w:r w:rsidR="005F1A3A">
        <w:t>роста</w:t>
      </w:r>
      <w:r w:rsidR="0067404D">
        <w:t xml:space="preserve"> </w:t>
      </w:r>
      <w:r w:rsidR="005F1A3A">
        <w:t>растения.</w:t>
      </w:r>
    </w:p>
    <w:p w14:paraId="2D92FD50" w14:textId="12A885C0" w:rsidR="00C234D2" w:rsidRDefault="00C234D2" w:rsidP="006245BE">
      <w:pPr>
        <w:pStyle w:val="af9"/>
        <w:numPr>
          <w:ilvl w:val="0"/>
          <w:numId w:val="115"/>
        </w:numPr>
      </w:pPr>
      <w:r>
        <w:t>Данные</w:t>
      </w:r>
      <w:r w:rsidR="0067404D">
        <w:t xml:space="preserve"> </w:t>
      </w:r>
      <w:r>
        <w:t>непрерывного,</w:t>
      </w:r>
      <w:r w:rsidR="0067404D">
        <w:t xml:space="preserve"> </w:t>
      </w:r>
      <w:r>
        <w:t>периодического</w:t>
      </w:r>
      <w:r w:rsidR="0067404D">
        <w:t xml:space="preserve"> </w:t>
      </w:r>
      <w:r>
        <w:t>и</w:t>
      </w:r>
      <w:r w:rsidR="0067404D">
        <w:t xml:space="preserve"> </w:t>
      </w:r>
      <w:r>
        <w:t>результирующего</w:t>
      </w:r>
      <w:r w:rsidR="0067404D">
        <w:t xml:space="preserve"> </w:t>
      </w:r>
      <w:r>
        <w:t>контроля</w:t>
      </w:r>
      <w:r w:rsidR="0067404D">
        <w:t xml:space="preserve"> </w:t>
      </w:r>
      <w:r>
        <w:t>состояния</w:t>
      </w:r>
      <w:r w:rsidR="0067404D">
        <w:t xml:space="preserve"> </w:t>
      </w:r>
      <w:r>
        <w:t>посевов,</w:t>
      </w:r>
      <w:r w:rsidR="0067404D">
        <w:t xml:space="preserve"> </w:t>
      </w:r>
      <w:r>
        <w:t>которые</w:t>
      </w:r>
      <w:r w:rsidR="0067404D">
        <w:t xml:space="preserve"> </w:t>
      </w:r>
      <w:r>
        <w:t>собираются</w:t>
      </w:r>
      <w:r w:rsidR="0067404D">
        <w:t xml:space="preserve"> </w:t>
      </w:r>
      <w:r>
        <w:t>в</w:t>
      </w:r>
      <w:r w:rsidR="0067404D">
        <w:t xml:space="preserve"> </w:t>
      </w:r>
      <w:r>
        <w:t>ходе</w:t>
      </w:r>
      <w:r w:rsidR="0067404D">
        <w:t xml:space="preserve"> </w:t>
      </w:r>
      <w:r>
        <w:t>выполнения</w:t>
      </w:r>
      <w:r w:rsidR="0067404D">
        <w:t xml:space="preserve"> </w:t>
      </w:r>
      <w:r>
        <w:t>агротехнических</w:t>
      </w:r>
      <w:r w:rsidR="0067404D">
        <w:t xml:space="preserve"> </w:t>
      </w:r>
      <w:r>
        <w:t>мероприятий</w:t>
      </w:r>
      <w:r w:rsidR="0067404D">
        <w:t xml:space="preserve"> </w:t>
      </w:r>
      <w:r>
        <w:t>(подготовка</w:t>
      </w:r>
      <w:r w:rsidR="0067404D">
        <w:t xml:space="preserve"> </w:t>
      </w:r>
      <w:r>
        <w:t>поля,</w:t>
      </w:r>
      <w:r w:rsidR="0067404D">
        <w:t xml:space="preserve"> </w:t>
      </w:r>
      <w:r>
        <w:t>сем</w:t>
      </w:r>
      <w:r w:rsidR="005F1A3A">
        <w:t>ени</w:t>
      </w:r>
      <w:r w:rsidR="0067404D">
        <w:t xml:space="preserve"> </w:t>
      </w:r>
      <w:r>
        <w:t>и</w:t>
      </w:r>
      <w:r w:rsidR="0067404D">
        <w:t xml:space="preserve"> </w:t>
      </w:r>
      <w:r>
        <w:t>материалов,</w:t>
      </w:r>
      <w:r w:rsidR="0067404D">
        <w:t xml:space="preserve"> </w:t>
      </w:r>
      <w:r>
        <w:t>посев,</w:t>
      </w:r>
      <w:r w:rsidR="0067404D">
        <w:t xml:space="preserve"> </w:t>
      </w:r>
      <w:r>
        <w:t>внесение</w:t>
      </w:r>
      <w:r w:rsidR="0067404D">
        <w:t xml:space="preserve"> </w:t>
      </w:r>
      <w:r>
        <w:t>удобрений</w:t>
      </w:r>
      <w:r w:rsidR="0067404D">
        <w:t xml:space="preserve"> </w:t>
      </w:r>
      <w:r>
        <w:t>и</w:t>
      </w:r>
      <w:r w:rsidR="0067404D">
        <w:t xml:space="preserve"> </w:t>
      </w:r>
      <w:r>
        <w:t>т.д.</w:t>
      </w:r>
      <w:r w:rsidR="0067404D">
        <w:t xml:space="preserve"> </w:t>
      </w:r>
      <w:r>
        <w:t>вплоть</w:t>
      </w:r>
      <w:r w:rsidR="0067404D">
        <w:t xml:space="preserve"> </w:t>
      </w:r>
      <w:r>
        <w:t>до</w:t>
      </w:r>
      <w:r w:rsidR="0067404D">
        <w:t xml:space="preserve"> </w:t>
      </w:r>
      <w:r>
        <w:t>сбора</w:t>
      </w:r>
      <w:r w:rsidR="0067404D">
        <w:t xml:space="preserve"> </w:t>
      </w:r>
      <w:r>
        <w:t>урожая).</w:t>
      </w:r>
      <w:r w:rsidR="0067404D">
        <w:t xml:space="preserve"> </w:t>
      </w:r>
      <w:r>
        <w:t>Также</w:t>
      </w:r>
      <w:r w:rsidR="0067404D">
        <w:t xml:space="preserve"> </w:t>
      </w:r>
      <w:r>
        <w:t>сюда</w:t>
      </w:r>
      <w:r w:rsidR="0067404D">
        <w:t xml:space="preserve"> </w:t>
      </w:r>
      <w:r>
        <w:t>относ</w:t>
      </w:r>
      <w:r w:rsidR="00F55690">
        <w:t>ят</w:t>
      </w:r>
      <w:r>
        <w:t>ся</w:t>
      </w:r>
      <w:r w:rsidR="0067404D">
        <w:t xml:space="preserve"> </w:t>
      </w:r>
      <w:r>
        <w:t>данные</w:t>
      </w:r>
      <w:r w:rsidR="0067404D">
        <w:t xml:space="preserve"> </w:t>
      </w:r>
      <w:r>
        <w:t>натурных</w:t>
      </w:r>
      <w:r w:rsidR="0067404D">
        <w:t xml:space="preserve"> </w:t>
      </w:r>
      <w:r>
        <w:t>замеров,</w:t>
      </w:r>
      <w:r w:rsidR="0067404D">
        <w:t xml:space="preserve"> </w:t>
      </w:r>
      <w:r>
        <w:t>которые</w:t>
      </w:r>
      <w:r w:rsidR="0067404D">
        <w:t xml:space="preserve"> </w:t>
      </w:r>
      <w:r>
        <w:t>выполняет</w:t>
      </w:r>
      <w:r w:rsidR="0067404D">
        <w:t xml:space="preserve"> </w:t>
      </w:r>
      <w:r>
        <w:t>агротехник</w:t>
      </w:r>
      <w:r w:rsidR="0067404D">
        <w:t xml:space="preserve"> </w:t>
      </w:r>
      <w:r>
        <w:t>непосредственно</w:t>
      </w:r>
      <w:r w:rsidR="0067404D">
        <w:t xml:space="preserve"> </w:t>
      </w:r>
      <w:r>
        <w:t>на</w:t>
      </w:r>
      <w:r w:rsidR="0067404D">
        <w:t xml:space="preserve"> </w:t>
      </w:r>
      <w:r>
        <w:t>поле</w:t>
      </w:r>
      <w:r w:rsidR="0067404D">
        <w:t xml:space="preserve"> </w:t>
      </w:r>
      <w:r>
        <w:t>и</w:t>
      </w:r>
      <w:r w:rsidR="0067404D">
        <w:t xml:space="preserve"> </w:t>
      </w:r>
      <w:r>
        <w:t>результаты</w:t>
      </w:r>
      <w:r w:rsidR="0067404D">
        <w:t xml:space="preserve"> </w:t>
      </w:r>
      <w:r>
        <w:t>измерения</w:t>
      </w:r>
      <w:r w:rsidR="0067404D">
        <w:t xml:space="preserve"> </w:t>
      </w:r>
      <w:r>
        <w:t>химического</w:t>
      </w:r>
      <w:r w:rsidR="0067404D">
        <w:t xml:space="preserve"> </w:t>
      </w:r>
      <w:r>
        <w:t>состава</w:t>
      </w:r>
      <w:r w:rsidR="0067404D">
        <w:t xml:space="preserve"> </w:t>
      </w:r>
      <w:r>
        <w:t>почв</w:t>
      </w:r>
      <w:r w:rsidR="0067404D">
        <w:t xml:space="preserve"> </w:t>
      </w:r>
      <w:r>
        <w:t>и</w:t>
      </w:r>
      <w:r w:rsidR="0067404D">
        <w:t xml:space="preserve"> </w:t>
      </w:r>
      <w:r>
        <w:t>самих</w:t>
      </w:r>
      <w:r w:rsidR="0067404D">
        <w:t xml:space="preserve"> </w:t>
      </w:r>
      <w:r>
        <w:t>растений.</w:t>
      </w:r>
      <w:r w:rsidR="0067404D">
        <w:t xml:space="preserve"> </w:t>
      </w:r>
      <w:r>
        <w:t>На</w:t>
      </w:r>
      <w:r w:rsidR="0067404D">
        <w:t xml:space="preserve"> </w:t>
      </w:r>
      <w:r>
        <w:t>их</w:t>
      </w:r>
      <w:r w:rsidR="0067404D">
        <w:t xml:space="preserve"> </w:t>
      </w:r>
      <w:r>
        <w:t>основе</w:t>
      </w:r>
      <w:r w:rsidR="0067404D">
        <w:t xml:space="preserve"> </w:t>
      </w:r>
      <w:r>
        <w:t>в</w:t>
      </w:r>
      <w:r w:rsidR="0067404D">
        <w:t xml:space="preserve"> </w:t>
      </w:r>
      <w:r>
        <w:t>м</w:t>
      </w:r>
      <w:r w:rsidR="005F1A3A">
        <w:t>н</w:t>
      </w:r>
      <w:r>
        <w:t>огомерном</w:t>
      </w:r>
      <w:r w:rsidR="0067404D">
        <w:t xml:space="preserve"> </w:t>
      </w:r>
      <w:r>
        <w:t>пространстве</w:t>
      </w:r>
      <w:r w:rsidR="0067404D">
        <w:t xml:space="preserve"> </w:t>
      </w:r>
      <w:r>
        <w:t>выстраивается</w:t>
      </w:r>
      <w:r w:rsidR="0067404D">
        <w:t xml:space="preserve"> </w:t>
      </w:r>
      <w:r>
        <w:t>реальная</w:t>
      </w:r>
      <w:r w:rsidR="0067404D">
        <w:t xml:space="preserve"> </w:t>
      </w:r>
      <w:r w:rsidR="00F17BD6">
        <w:t xml:space="preserve">картина и </w:t>
      </w:r>
      <w:r>
        <w:t>траектория</w:t>
      </w:r>
      <w:r w:rsidR="0067404D">
        <w:t xml:space="preserve"> </w:t>
      </w:r>
      <w:r>
        <w:t>роста</w:t>
      </w:r>
      <w:r w:rsidR="0067404D">
        <w:t xml:space="preserve"> </w:t>
      </w:r>
      <w:r>
        <w:t>растения</w:t>
      </w:r>
      <w:r w:rsidR="0067404D">
        <w:t xml:space="preserve"> </w:t>
      </w:r>
      <w:r>
        <w:t>и</w:t>
      </w:r>
      <w:r w:rsidR="0067404D">
        <w:t xml:space="preserve"> </w:t>
      </w:r>
      <w:r>
        <w:t>сравнивается</w:t>
      </w:r>
      <w:r w:rsidR="0067404D">
        <w:t xml:space="preserve"> </w:t>
      </w:r>
      <w:r>
        <w:t>с</w:t>
      </w:r>
      <w:r w:rsidR="0067404D">
        <w:t xml:space="preserve"> </w:t>
      </w:r>
      <w:r w:rsidR="005F1A3A">
        <w:t>результатами</w:t>
      </w:r>
      <w:r w:rsidR="0067404D">
        <w:t xml:space="preserve"> </w:t>
      </w:r>
      <w:r w:rsidR="005F1A3A">
        <w:t>расчета</w:t>
      </w:r>
      <w:r w:rsidR="0067404D">
        <w:t xml:space="preserve"> </w:t>
      </w:r>
      <w:r w:rsidR="005F1A3A">
        <w:t>модели</w:t>
      </w:r>
      <w:r>
        <w:t>,</w:t>
      </w:r>
      <w:r w:rsidR="0067404D">
        <w:t xml:space="preserve"> </w:t>
      </w:r>
      <w:r w:rsidR="005F1A3A">
        <w:t>построенной</w:t>
      </w:r>
      <w:r w:rsidR="0067404D">
        <w:t xml:space="preserve"> </w:t>
      </w:r>
      <w:r>
        <w:t>на</w:t>
      </w:r>
      <w:r w:rsidR="0067404D">
        <w:t xml:space="preserve"> </w:t>
      </w:r>
      <w:r>
        <w:t>основе</w:t>
      </w:r>
      <w:r w:rsidR="0067404D">
        <w:t xml:space="preserve"> </w:t>
      </w:r>
      <w:r w:rsidR="00F17BD6">
        <w:t xml:space="preserve">указанных выше </w:t>
      </w:r>
      <w:r>
        <w:t>дан</w:t>
      </w:r>
      <w:r w:rsidR="005F1A3A">
        <w:t>н</w:t>
      </w:r>
      <w:r>
        <w:t>ых.</w:t>
      </w:r>
      <w:r w:rsidR="0067404D">
        <w:t xml:space="preserve"> </w:t>
      </w:r>
      <w:r w:rsidR="00E662EB">
        <w:t>К</w:t>
      </w:r>
      <w:r w:rsidR="0067404D">
        <w:t xml:space="preserve"> </w:t>
      </w:r>
      <w:r>
        <w:t>этому</w:t>
      </w:r>
      <w:r w:rsidR="0067404D">
        <w:t xml:space="preserve"> </w:t>
      </w:r>
      <w:r>
        <w:t>варианту</w:t>
      </w:r>
      <w:r w:rsidR="0067404D">
        <w:t xml:space="preserve"> </w:t>
      </w:r>
      <w:r>
        <w:t>данных</w:t>
      </w:r>
      <w:r w:rsidR="0067404D">
        <w:t xml:space="preserve"> </w:t>
      </w:r>
      <w:r w:rsidR="00E662EB">
        <w:t xml:space="preserve">также </w:t>
      </w:r>
      <w:r>
        <w:t>относятся</w:t>
      </w:r>
      <w:r w:rsidR="0067404D">
        <w:t xml:space="preserve"> </w:t>
      </w:r>
      <w:r>
        <w:t>результаты</w:t>
      </w:r>
      <w:r w:rsidR="0067404D">
        <w:t xml:space="preserve"> </w:t>
      </w:r>
      <w:r>
        <w:t>оценки</w:t>
      </w:r>
      <w:r w:rsidR="0067404D">
        <w:t xml:space="preserve"> </w:t>
      </w:r>
      <w:r>
        <w:t>урожайности</w:t>
      </w:r>
      <w:r w:rsidR="0067404D">
        <w:t xml:space="preserve"> </w:t>
      </w:r>
      <w:r>
        <w:t>и</w:t>
      </w:r>
      <w:r w:rsidR="0067404D">
        <w:t xml:space="preserve"> </w:t>
      </w:r>
      <w:r>
        <w:t>качества</w:t>
      </w:r>
      <w:r w:rsidR="0067404D">
        <w:t xml:space="preserve"> </w:t>
      </w:r>
      <w:r>
        <w:t>получаемой</w:t>
      </w:r>
      <w:r w:rsidR="0067404D">
        <w:t xml:space="preserve"> </w:t>
      </w:r>
      <w:r>
        <w:t>продукции</w:t>
      </w:r>
      <w:r w:rsidR="0067404D">
        <w:t xml:space="preserve"> </w:t>
      </w:r>
      <w:r>
        <w:t>в</w:t>
      </w:r>
      <w:r w:rsidR="0067404D">
        <w:t xml:space="preserve"> </w:t>
      </w:r>
      <w:r>
        <w:t>соответствии</w:t>
      </w:r>
      <w:r w:rsidR="0067404D">
        <w:t xml:space="preserve"> </w:t>
      </w:r>
      <w:r>
        <w:t>со</w:t>
      </w:r>
      <w:r w:rsidR="0067404D">
        <w:t xml:space="preserve"> </w:t>
      </w:r>
      <w:r>
        <w:t>стандартом</w:t>
      </w:r>
      <w:r w:rsidR="0067404D">
        <w:t xml:space="preserve"> </w:t>
      </w:r>
      <w:r>
        <w:t>(ориентир</w:t>
      </w:r>
      <w:r w:rsidR="0067404D">
        <w:t xml:space="preserve"> </w:t>
      </w:r>
      <w:r>
        <w:t>на</w:t>
      </w:r>
      <w:r w:rsidR="0067404D">
        <w:t xml:space="preserve"> </w:t>
      </w:r>
      <w:r w:rsidRPr="00E96B5C">
        <w:t>ГОСТ</w:t>
      </w:r>
      <w:r w:rsidR="0067404D">
        <w:t xml:space="preserve"> </w:t>
      </w:r>
      <w:r w:rsidRPr="00E96B5C">
        <w:t>9353-2016</w:t>
      </w:r>
      <w:r>
        <w:t>)</w:t>
      </w:r>
      <w:r w:rsidR="00B53E6F">
        <w:t>.</w:t>
      </w:r>
    </w:p>
    <w:p w14:paraId="32927972" w14:textId="5209F748" w:rsidR="00C234D2" w:rsidRDefault="0080598B" w:rsidP="002537EF">
      <w:r>
        <w:t xml:space="preserve">Также для </w:t>
      </w:r>
      <w:r w:rsidR="00F17BD6">
        <w:t xml:space="preserve">формирования онтологии и базы знаний сортов растений </w:t>
      </w:r>
      <w:r>
        <w:t xml:space="preserve">могут применяться дополнительные </w:t>
      </w:r>
      <w:r w:rsidR="00F17BD6">
        <w:t>сведения</w:t>
      </w:r>
      <w:r w:rsidR="00C234D2">
        <w:t>,</w:t>
      </w:r>
      <w:r w:rsidR="0067404D">
        <w:t xml:space="preserve"> </w:t>
      </w:r>
      <w:r w:rsidR="00C234D2">
        <w:t>которые</w:t>
      </w:r>
      <w:r w:rsidR="0067404D">
        <w:t xml:space="preserve"> </w:t>
      </w:r>
      <w:r w:rsidR="00C234D2">
        <w:t>позволяют</w:t>
      </w:r>
      <w:r w:rsidR="0067404D">
        <w:t xml:space="preserve"> </w:t>
      </w:r>
      <w:r w:rsidR="00C234D2">
        <w:t>расширить</w:t>
      </w:r>
      <w:r w:rsidR="0067404D">
        <w:t xml:space="preserve"> </w:t>
      </w:r>
      <w:r w:rsidR="00C234D2">
        <w:t>знания</w:t>
      </w:r>
      <w:r w:rsidR="0067404D">
        <w:t xml:space="preserve"> </w:t>
      </w:r>
      <w:r w:rsidR="00C234D2">
        <w:t>о</w:t>
      </w:r>
      <w:r w:rsidR="0067404D">
        <w:t xml:space="preserve"> </w:t>
      </w:r>
      <w:r w:rsidR="00C234D2">
        <w:t>состоянии</w:t>
      </w:r>
      <w:r w:rsidR="0067404D">
        <w:t xml:space="preserve"> </w:t>
      </w:r>
      <w:r w:rsidR="00C234D2">
        <w:t>растений</w:t>
      </w:r>
      <w:r w:rsidR="0067404D">
        <w:t xml:space="preserve"> </w:t>
      </w:r>
      <w:r w:rsidR="00C234D2">
        <w:t>и</w:t>
      </w:r>
      <w:r w:rsidR="0067404D">
        <w:t xml:space="preserve"> </w:t>
      </w:r>
      <w:r w:rsidR="00C234D2">
        <w:t>полей</w:t>
      </w:r>
      <w:r w:rsidR="00F17BD6">
        <w:t xml:space="preserve">, например, это </w:t>
      </w:r>
      <w:r w:rsidR="00C234D2">
        <w:t>спектральные</w:t>
      </w:r>
      <w:r w:rsidR="0067404D">
        <w:t xml:space="preserve"> </w:t>
      </w:r>
      <w:r w:rsidR="00C234D2">
        <w:t>характеристики</w:t>
      </w:r>
      <w:r w:rsidR="0067404D">
        <w:t xml:space="preserve"> </w:t>
      </w:r>
      <w:r w:rsidR="00F17BD6">
        <w:t xml:space="preserve">посевов, полученные </w:t>
      </w:r>
      <w:r w:rsidR="00C234D2">
        <w:t>на</w:t>
      </w:r>
      <w:r w:rsidR="0067404D">
        <w:t xml:space="preserve"> </w:t>
      </w:r>
      <w:r w:rsidR="00C234D2">
        <w:t>различ</w:t>
      </w:r>
      <w:r w:rsidR="00E662EB">
        <w:t>н</w:t>
      </w:r>
      <w:r w:rsidR="00C234D2">
        <w:t>ых</w:t>
      </w:r>
      <w:r w:rsidR="0067404D">
        <w:t xml:space="preserve"> </w:t>
      </w:r>
      <w:r w:rsidR="00C234D2">
        <w:t>стадиях</w:t>
      </w:r>
      <w:r w:rsidR="0067404D">
        <w:t xml:space="preserve"> </w:t>
      </w:r>
      <w:r w:rsidR="00C234D2">
        <w:t>и</w:t>
      </w:r>
      <w:r w:rsidR="0067404D">
        <w:t xml:space="preserve"> </w:t>
      </w:r>
      <w:r w:rsidR="00C234D2">
        <w:t>разнообразные</w:t>
      </w:r>
      <w:r w:rsidR="0067404D">
        <w:t xml:space="preserve"> </w:t>
      </w:r>
      <w:r w:rsidR="00C234D2">
        <w:t>вегетационные</w:t>
      </w:r>
      <w:r w:rsidR="0067404D">
        <w:t xml:space="preserve"> </w:t>
      </w:r>
      <w:r w:rsidR="00C234D2">
        <w:t>индексы,</w:t>
      </w:r>
      <w:r w:rsidR="0067404D">
        <w:t xml:space="preserve"> </w:t>
      </w:r>
      <w:r>
        <w:t>используемые</w:t>
      </w:r>
      <w:r w:rsidR="0067404D">
        <w:t xml:space="preserve"> </w:t>
      </w:r>
      <w:r w:rsidR="00C234D2">
        <w:t>в</w:t>
      </w:r>
      <w:r w:rsidR="0067404D">
        <w:t xml:space="preserve"> </w:t>
      </w:r>
      <w:r w:rsidR="00C234D2">
        <w:t>исследовательских</w:t>
      </w:r>
      <w:r w:rsidR="0067404D">
        <w:t xml:space="preserve"> </w:t>
      </w:r>
      <w:r w:rsidR="00C234D2">
        <w:t>целях</w:t>
      </w:r>
      <w:r w:rsidR="00F17BD6">
        <w:t xml:space="preserve"> со спутников, дронов или камер на полях или технике</w:t>
      </w:r>
      <w:r w:rsidR="00C234D2">
        <w:t>.</w:t>
      </w:r>
      <w:r w:rsidR="00F17BD6" w:rsidRPr="00F17BD6">
        <w:t xml:space="preserve"> В случае применения </w:t>
      </w:r>
      <w:r w:rsidR="00F17BD6">
        <w:t>таких</w:t>
      </w:r>
      <w:r w:rsidR="00F17BD6" w:rsidRPr="00F17BD6">
        <w:t xml:space="preserve"> данных систем дистанционного зондирования необходимо проводить</w:t>
      </w:r>
      <w:r w:rsidR="00F17BD6">
        <w:t xml:space="preserve"> дополнительную</w:t>
      </w:r>
      <w:r w:rsidR="00F17BD6" w:rsidRPr="00F17BD6">
        <w:t xml:space="preserve"> синхронизацию результатов натурных измерений и снимков.</w:t>
      </w:r>
    </w:p>
    <w:p w14:paraId="3849D81E" w14:textId="0B6B361F" w:rsidR="00C234D2" w:rsidRDefault="00F17BD6" w:rsidP="00C234D2">
      <w:pPr>
        <w:pStyle w:val="af9"/>
        <w:ind w:left="0"/>
      </w:pPr>
      <w:r>
        <w:t>Предполагается, что при работе с</w:t>
      </w:r>
      <w:r w:rsidR="00100729">
        <w:t xml:space="preserve"> ИЦДР</w:t>
      </w:r>
      <w:r>
        <w:t xml:space="preserve"> будет </w:t>
      </w:r>
      <w:r w:rsidR="00C234D2">
        <w:t>планировать</w:t>
      </w:r>
      <w:r>
        <w:t>ся</w:t>
      </w:r>
      <w:r w:rsidR="0067404D">
        <w:t xml:space="preserve"> </w:t>
      </w:r>
      <w:r w:rsidR="00C234D2">
        <w:t>выезд</w:t>
      </w:r>
      <w:r w:rsidR="0067404D">
        <w:t xml:space="preserve"> </w:t>
      </w:r>
      <w:r>
        <w:t xml:space="preserve">агрономов на поля </w:t>
      </w:r>
      <w:r w:rsidR="00C234D2">
        <w:t>для</w:t>
      </w:r>
      <w:r w:rsidR="0067404D">
        <w:t xml:space="preserve"> </w:t>
      </w:r>
      <w:r w:rsidR="00C234D2">
        <w:t>выполнения</w:t>
      </w:r>
      <w:r w:rsidR="0067404D">
        <w:t xml:space="preserve"> </w:t>
      </w:r>
      <w:r w:rsidR="00C234D2">
        <w:t>замеров</w:t>
      </w:r>
      <w:r w:rsidR="0067404D">
        <w:t xml:space="preserve"> </w:t>
      </w:r>
      <w:r>
        <w:t xml:space="preserve">в </w:t>
      </w:r>
      <w:r w:rsidR="00C234D2">
        <w:t>конкретные</w:t>
      </w:r>
      <w:r w:rsidR="0067404D">
        <w:t xml:space="preserve"> </w:t>
      </w:r>
      <w:r w:rsidR="00C234D2">
        <w:t>дни</w:t>
      </w:r>
      <w:r w:rsidR="0067404D">
        <w:t xml:space="preserve"> </w:t>
      </w:r>
      <w:r>
        <w:t>с целью уточнения реального хода роста и развтия растений и эти результаты будут корректировать планы и прогнозы</w:t>
      </w:r>
      <w:r w:rsidR="00100729">
        <w:t xml:space="preserve"> ИЦДР</w:t>
      </w:r>
      <w:r w:rsidR="00C234D2">
        <w:t>.</w:t>
      </w:r>
      <w:r w:rsidR="0067404D">
        <w:t xml:space="preserve"> </w:t>
      </w:r>
    </w:p>
    <w:p w14:paraId="7D16467F" w14:textId="721577CA" w:rsidR="00D476C3" w:rsidRPr="00C5207E" w:rsidRDefault="00D476C3" w:rsidP="00AB4181">
      <w:pPr>
        <w:sectPr w:rsidR="00D476C3" w:rsidRPr="00C5207E" w:rsidSect="003F2DAE">
          <w:footnotePr>
            <w:pos w:val="beneathText"/>
            <w:numRestart w:val="eachSect"/>
          </w:footnotePr>
          <w:pgSz w:w="16840" w:h="11907" w:orient="landscape" w:code="9"/>
          <w:pgMar w:top="709" w:right="1559" w:bottom="1531" w:left="709" w:header="0" w:footer="567" w:gutter="0"/>
          <w:cols w:space="708"/>
          <w:titlePg/>
          <w:docGrid w:linePitch="360"/>
        </w:sectPr>
      </w:pPr>
    </w:p>
    <w:p w14:paraId="14FE417B" w14:textId="107320E8" w:rsidR="00352C9D" w:rsidRPr="00B62993" w:rsidRDefault="00352C9D" w:rsidP="00352C9D">
      <w:pPr>
        <w:pStyle w:val="2"/>
      </w:pPr>
      <w:bookmarkStart w:id="4217" w:name="_Toc94826169"/>
      <w:r>
        <w:lastRenderedPageBreak/>
        <w:t>Ра</w:t>
      </w:r>
      <w:r w:rsidR="00812155">
        <w:t xml:space="preserve">сширенная </w:t>
      </w:r>
      <w:r>
        <w:t>онтологии</w:t>
      </w:r>
      <w:r w:rsidR="0067404D">
        <w:t xml:space="preserve"> </w:t>
      </w:r>
      <w:r>
        <w:t>выращивания</w:t>
      </w:r>
      <w:r w:rsidR="0067404D">
        <w:t xml:space="preserve"> </w:t>
      </w:r>
      <w:r>
        <w:t>озимой</w:t>
      </w:r>
      <w:r w:rsidR="0067404D">
        <w:t xml:space="preserve"> </w:t>
      </w:r>
      <w:r>
        <w:t>пшеницы</w:t>
      </w:r>
      <w:bookmarkEnd w:id="4217"/>
    </w:p>
    <w:p w14:paraId="0AD82602" w14:textId="23CF90BB" w:rsidR="00612371" w:rsidRPr="00612371" w:rsidRDefault="00612371" w:rsidP="00612371">
      <w:pPr>
        <w:rPr>
          <w:iCs/>
        </w:rPr>
      </w:pPr>
      <w:r w:rsidRPr="00612371">
        <w:t>В</w:t>
      </w:r>
      <w:r w:rsidR="0067404D">
        <w:t xml:space="preserve"> </w:t>
      </w:r>
      <w:r w:rsidRPr="00612371">
        <w:t>процессе</w:t>
      </w:r>
      <w:r w:rsidR="0067404D">
        <w:t xml:space="preserve"> </w:t>
      </w:r>
      <w:r w:rsidRPr="00612371">
        <w:t>выполнения</w:t>
      </w:r>
      <w:r w:rsidR="0067404D">
        <w:t xml:space="preserve"> </w:t>
      </w:r>
      <w:r w:rsidRPr="00612371">
        <w:t>проекта</w:t>
      </w:r>
      <w:r w:rsidR="0067404D">
        <w:t xml:space="preserve"> </w:t>
      </w:r>
      <w:r w:rsidRPr="00612371">
        <w:t>«Разработка</w:t>
      </w:r>
      <w:r w:rsidR="0067404D">
        <w:t xml:space="preserve"> </w:t>
      </w:r>
      <w:r w:rsidRPr="00612371">
        <w:t>принципов</w:t>
      </w:r>
      <w:r w:rsidR="0067404D">
        <w:t xml:space="preserve"> </w:t>
      </w:r>
      <w:r w:rsidRPr="00612371">
        <w:t>построения</w:t>
      </w:r>
      <w:r w:rsidR="0067404D">
        <w:t xml:space="preserve"> </w:t>
      </w:r>
      <w:r w:rsidRPr="00612371">
        <w:t>и</w:t>
      </w:r>
      <w:r w:rsidR="0067404D">
        <w:t xml:space="preserve"> </w:t>
      </w:r>
      <w:r w:rsidRPr="00612371">
        <w:t>моделей,</w:t>
      </w:r>
      <w:r w:rsidR="0067404D">
        <w:t xml:space="preserve"> </w:t>
      </w:r>
      <w:r w:rsidRPr="00612371">
        <w:t>методов</w:t>
      </w:r>
      <w:r w:rsidR="0067404D">
        <w:t xml:space="preserve"> </w:t>
      </w:r>
      <w:r w:rsidRPr="00612371">
        <w:t>и</w:t>
      </w:r>
      <w:r w:rsidR="0067404D">
        <w:t xml:space="preserve"> </w:t>
      </w:r>
      <w:r w:rsidRPr="00612371">
        <w:t>средств</w:t>
      </w:r>
      <w:r w:rsidR="0067404D">
        <w:t xml:space="preserve"> </w:t>
      </w:r>
      <w:r w:rsidRPr="00612371">
        <w:t>функционирования</w:t>
      </w:r>
      <w:r w:rsidR="0067404D">
        <w:t xml:space="preserve"> </w:t>
      </w:r>
      <w:r w:rsidRPr="00612371">
        <w:t>интеллектуальной</w:t>
      </w:r>
      <w:r w:rsidR="0067404D">
        <w:t xml:space="preserve"> </w:t>
      </w:r>
      <w:r w:rsidRPr="00612371">
        <w:t>кибер-физической</w:t>
      </w:r>
      <w:r w:rsidR="0067404D">
        <w:t xml:space="preserve"> </w:t>
      </w:r>
      <w:r w:rsidRPr="00612371">
        <w:t>системы</w:t>
      </w:r>
      <w:r w:rsidR="0067404D">
        <w:t xml:space="preserve"> </w:t>
      </w:r>
      <w:r w:rsidRPr="00612371">
        <w:t>для</w:t>
      </w:r>
      <w:r w:rsidR="0067404D">
        <w:t xml:space="preserve"> </w:t>
      </w:r>
      <w:r w:rsidRPr="00612371">
        <w:t>управления</w:t>
      </w:r>
      <w:r w:rsidR="0067404D">
        <w:t xml:space="preserve"> </w:t>
      </w:r>
      <w:r w:rsidRPr="00612371">
        <w:t>сельскохозяйственным</w:t>
      </w:r>
      <w:r w:rsidR="0067404D">
        <w:t xml:space="preserve"> </w:t>
      </w:r>
      <w:r w:rsidRPr="00612371">
        <w:t>предприятием</w:t>
      </w:r>
      <w:r w:rsidR="0067404D">
        <w:t xml:space="preserve"> </w:t>
      </w:r>
      <w:r w:rsidRPr="00612371">
        <w:t>точного</w:t>
      </w:r>
      <w:r w:rsidR="0067404D">
        <w:t xml:space="preserve"> </w:t>
      </w:r>
      <w:r w:rsidRPr="00612371">
        <w:t>земледелия</w:t>
      </w:r>
      <w:r w:rsidR="0067404D">
        <w:t xml:space="preserve"> </w:t>
      </w:r>
      <w:r w:rsidRPr="00612371">
        <w:t>на</w:t>
      </w:r>
      <w:r w:rsidR="0067404D">
        <w:t xml:space="preserve"> </w:t>
      </w:r>
      <w:r w:rsidRPr="00612371">
        <w:t>основе</w:t>
      </w:r>
      <w:r w:rsidR="0067404D">
        <w:t xml:space="preserve"> </w:t>
      </w:r>
      <w:r w:rsidRPr="00612371">
        <w:t>«цифрового</w:t>
      </w:r>
      <w:r w:rsidR="0067404D">
        <w:t xml:space="preserve"> </w:t>
      </w:r>
      <w:r w:rsidRPr="00612371">
        <w:t>двойника»</w:t>
      </w:r>
      <w:r w:rsidR="0067404D">
        <w:t xml:space="preserve"> </w:t>
      </w:r>
      <w:r w:rsidRPr="00612371">
        <w:t>растений»</w:t>
      </w:r>
      <w:r w:rsidR="0067404D">
        <w:t xml:space="preserve"> </w:t>
      </w:r>
      <w:r w:rsidRPr="00612371">
        <w:t>была</w:t>
      </w:r>
      <w:r w:rsidR="0067404D">
        <w:t xml:space="preserve"> </w:t>
      </w:r>
      <w:r w:rsidRPr="00612371">
        <w:rPr>
          <w:iCs/>
        </w:rPr>
        <w:t>разработана</w:t>
      </w:r>
      <w:r w:rsidR="0067404D">
        <w:rPr>
          <w:iCs/>
        </w:rPr>
        <w:t xml:space="preserve"> </w:t>
      </w:r>
      <w:r w:rsidRPr="00612371">
        <w:rPr>
          <w:iCs/>
        </w:rPr>
        <w:t>базовая</w:t>
      </w:r>
      <w:r w:rsidR="0067404D">
        <w:rPr>
          <w:iCs/>
        </w:rPr>
        <w:t xml:space="preserve"> </w:t>
      </w:r>
      <w:r w:rsidRPr="00612371">
        <w:rPr>
          <w:iCs/>
        </w:rPr>
        <w:t>онтологии</w:t>
      </w:r>
      <w:r w:rsidR="0067404D">
        <w:rPr>
          <w:iCs/>
        </w:rPr>
        <w:t xml:space="preserve"> </w:t>
      </w:r>
      <w:r w:rsidRPr="00612371">
        <w:rPr>
          <w:iCs/>
        </w:rPr>
        <w:t>ЦД</w:t>
      </w:r>
      <w:r w:rsidR="0067404D">
        <w:rPr>
          <w:iCs/>
        </w:rPr>
        <w:t xml:space="preserve"> </w:t>
      </w:r>
      <w:r w:rsidRPr="00612371">
        <w:rPr>
          <w:iCs/>
        </w:rPr>
        <w:t>растений</w:t>
      </w:r>
      <w:r w:rsidR="0067404D">
        <w:rPr>
          <w:iCs/>
        </w:rPr>
        <w:t xml:space="preserve"> </w:t>
      </w:r>
      <w:r w:rsidRPr="00612371">
        <w:rPr>
          <w:iCs/>
        </w:rPr>
        <w:t>на</w:t>
      </w:r>
      <w:r w:rsidR="0067404D">
        <w:rPr>
          <w:iCs/>
        </w:rPr>
        <w:t xml:space="preserve"> </w:t>
      </w:r>
      <w:r w:rsidRPr="00612371">
        <w:rPr>
          <w:iCs/>
        </w:rPr>
        <w:t>основе</w:t>
      </w:r>
      <w:r w:rsidR="0067404D">
        <w:rPr>
          <w:iCs/>
        </w:rPr>
        <w:t xml:space="preserve"> </w:t>
      </w:r>
      <w:r w:rsidRPr="00612371">
        <w:rPr>
          <w:iCs/>
        </w:rPr>
        <w:t>онтологии</w:t>
      </w:r>
      <w:r w:rsidR="0067404D">
        <w:rPr>
          <w:iCs/>
        </w:rPr>
        <w:t xml:space="preserve"> </w:t>
      </w:r>
      <w:r w:rsidRPr="00612371">
        <w:rPr>
          <w:iCs/>
        </w:rPr>
        <w:t>планирования</w:t>
      </w:r>
      <w:r w:rsidR="0067404D">
        <w:rPr>
          <w:iCs/>
        </w:rPr>
        <w:t xml:space="preserve"> </w:t>
      </w:r>
      <w:r w:rsidRPr="00612371">
        <w:rPr>
          <w:iCs/>
        </w:rPr>
        <w:t>производственных</w:t>
      </w:r>
      <w:r w:rsidR="0067404D">
        <w:rPr>
          <w:iCs/>
        </w:rPr>
        <w:t xml:space="preserve"> </w:t>
      </w:r>
      <w:r w:rsidRPr="00612371">
        <w:rPr>
          <w:iCs/>
        </w:rPr>
        <w:t>процессов,</w:t>
      </w:r>
      <w:r w:rsidR="0067404D">
        <w:rPr>
          <w:iCs/>
        </w:rPr>
        <w:t xml:space="preserve"> </w:t>
      </w:r>
      <w:r w:rsidRPr="00612371">
        <w:rPr>
          <w:iCs/>
        </w:rPr>
        <w:t>при</w:t>
      </w:r>
      <w:r w:rsidR="0067404D">
        <w:rPr>
          <w:iCs/>
        </w:rPr>
        <w:t xml:space="preserve"> </w:t>
      </w:r>
      <w:r w:rsidRPr="00612371">
        <w:rPr>
          <w:iCs/>
        </w:rPr>
        <w:t>этом</w:t>
      </w:r>
      <w:r w:rsidR="0067404D">
        <w:rPr>
          <w:iCs/>
        </w:rPr>
        <w:t xml:space="preserve"> </w:t>
      </w:r>
      <w:r w:rsidRPr="00612371">
        <w:rPr>
          <w:iCs/>
        </w:rPr>
        <w:t>выращивание</w:t>
      </w:r>
      <w:r w:rsidR="0067404D">
        <w:rPr>
          <w:iCs/>
        </w:rPr>
        <w:t xml:space="preserve"> </w:t>
      </w:r>
      <w:r w:rsidRPr="00612371">
        <w:rPr>
          <w:iCs/>
        </w:rPr>
        <w:t>культуры</w:t>
      </w:r>
      <w:r w:rsidR="0067404D">
        <w:rPr>
          <w:iCs/>
        </w:rPr>
        <w:t xml:space="preserve"> </w:t>
      </w:r>
      <w:r w:rsidRPr="00612371">
        <w:rPr>
          <w:iCs/>
        </w:rPr>
        <w:t>рассматривается</w:t>
      </w:r>
      <w:r w:rsidR="0067404D">
        <w:rPr>
          <w:iCs/>
        </w:rPr>
        <w:t xml:space="preserve"> </w:t>
      </w:r>
      <w:r w:rsidRPr="00612371">
        <w:rPr>
          <w:iCs/>
        </w:rPr>
        <w:t>как</w:t>
      </w:r>
      <w:r w:rsidR="0067404D">
        <w:rPr>
          <w:iCs/>
        </w:rPr>
        <w:t xml:space="preserve"> </w:t>
      </w:r>
      <w:r w:rsidRPr="00612371">
        <w:rPr>
          <w:iCs/>
        </w:rPr>
        <w:t>разновидность</w:t>
      </w:r>
      <w:r w:rsidR="0067404D">
        <w:rPr>
          <w:iCs/>
        </w:rPr>
        <w:t xml:space="preserve"> </w:t>
      </w:r>
      <w:r w:rsidRPr="00612371">
        <w:rPr>
          <w:iCs/>
        </w:rPr>
        <w:t>производственного</w:t>
      </w:r>
      <w:r w:rsidR="0067404D">
        <w:rPr>
          <w:iCs/>
        </w:rPr>
        <w:t xml:space="preserve"> </w:t>
      </w:r>
      <w:r w:rsidRPr="00612371">
        <w:rPr>
          <w:iCs/>
        </w:rPr>
        <w:t>процесса</w:t>
      </w:r>
      <w:r w:rsidR="0067404D">
        <w:rPr>
          <w:iCs/>
        </w:rPr>
        <w:t xml:space="preserve"> </w:t>
      </w:r>
      <w:r w:rsidRPr="00612371">
        <w:rPr>
          <w:iCs/>
        </w:rPr>
        <w:t>с</w:t>
      </w:r>
      <w:r w:rsidR="0067404D">
        <w:rPr>
          <w:iCs/>
        </w:rPr>
        <w:t xml:space="preserve"> </w:t>
      </w:r>
      <w:r w:rsidRPr="00612371">
        <w:rPr>
          <w:iCs/>
        </w:rPr>
        <w:t>задачами</w:t>
      </w:r>
      <w:r w:rsidR="0067404D">
        <w:rPr>
          <w:iCs/>
        </w:rPr>
        <w:t xml:space="preserve"> </w:t>
      </w:r>
      <w:r w:rsidRPr="00612371">
        <w:rPr>
          <w:iCs/>
        </w:rPr>
        <w:t>переменной</w:t>
      </w:r>
      <w:r w:rsidR="0067404D">
        <w:rPr>
          <w:iCs/>
        </w:rPr>
        <w:t xml:space="preserve"> </w:t>
      </w:r>
      <w:r w:rsidRPr="00612371">
        <w:rPr>
          <w:iCs/>
        </w:rPr>
        <w:t>длительности,</w:t>
      </w:r>
      <w:r w:rsidR="0067404D">
        <w:rPr>
          <w:iCs/>
        </w:rPr>
        <w:t xml:space="preserve"> </w:t>
      </w:r>
      <w:r w:rsidRPr="00612371">
        <w:rPr>
          <w:iCs/>
        </w:rPr>
        <w:t>сроки</w:t>
      </w:r>
      <w:r w:rsidR="0067404D">
        <w:rPr>
          <w:iCs/>
        </w:rPr>
        <w:t xml:space="preserve"> </w:t>
      </w:r>
      <w:r w:rsidRPr="00612371">
        <w:rPr>
          <w:iCs/>
        </w:rPr>
        <w:t>которых</w:t>
      </w:r>
      <w:r w:rsidR="0067404D">
        <w:rPr>
          <w:iCs/>
        </w:rPr>
        <w:t xml:space="preserve"> </w:t>
      </w:r>
      <w:r w:rsidRPr="00612371">
        <w:rPr>
          <w:iCs/>
        </w:rPr>
        <w:t>зависят</w:t>
      </w:r>
      <w:r w:rsidR="0067404D">
        <w:rPr>
          <w:iCs/>
        </w:rPr>
        <w:t xml:space="preserve"> </w:t>
      </w:r>
      <w:r w:rsidRPr="00612371">
        <w:rPr>
          <w:iCs/>
        </w:rPr>
        <w:t>от</w:t>
      </w:r>
      <w:r w:rsidR="0067404D">
        <w:rPr>
          <w:iCs/>
        </w:rPr>
        <w:t xml:space="preserve"> </w:t>
      </w:r>
      <w:r w:rsidRPr="00612371">
        <w:rPr>
          <w:iCs/>
        </w:rPr>
        <w:t>погоды</w:t>
      </w:r>
      <w:r w:rsidR="0067404D">
        <w:rPr>
          <w:iCs/>
        </w:rPr>
        <w:t xml:space="preserve"> </w:t>
      </w:r>
      <w:r w:rsidRPr="00612371">
        <w:rPr>
          <w:iCs/>
        </w:rPr>
        <w:t>[</w:t>
      </w:r>
      <w:r w:rsidR="00D13EAE">
        <w:rPr>
          <w:iCs/>
        </w:rPr>
        <w:t>11</w:t>
      </w:r>
      <w:r w:rsidR="00417EFE">
        <w:rPr>
          <w:iCs/>
        </w:rPr>
        <w:t>3</w:t>
      </w:r>
      <w:r w:rsidR="00D13EAE">
        <w:rPr>
          <w:iCs/>
        </w:rPr>
        <w:t>]</w:t>
      </w:r>
      <w:r w:rsidRPr="00612371">
        <w:rPr>
          <w:iCs/>
        </w:rPr>
        <w:t>.</w:t>
      </w:r>
      <w:r w:rsidR="0067404D">
        <w:rPr>
          <w:iCs/>
        </w:rPr>
        <w:t xml:space="preserve"> </w:t>
      </w:r>
    </w:p>
    <w:p w14:paraId="2136BFAB" w14:textId="72A28BFF" w:rsidR="00612371" w:rsidRPr="00612371" w:rsidRDefault="00612371" w:rsidP="00612371">
      <w:pPr>
        <w:rPr>
          <w:iCs/>
        </w:rPr>
      </w:pPr>
      <w:r w:rsidRPr="00612371">
        <w:rPr>
          <w:iCs/>
        </w:rPr>
        <w:t>В</w:t>
      </w:r>
      <w:r w:rsidR="0067404D">
        <w:rPr>
          <w:iCs/>
        </w:rPr>
        <w:t xml:space="preserve"> </w:t>
      </w:r>
      <w:r w:rsidRPr="00612371">
        <w:rPr>
          <w:iCs/>
        </w:rPr>
        <w:t>данном</w:t>
      </w:r>
      <w:r w:rsidR="0067404D">
        <w:rPr>
          <w:iCs/>
        </w:rPr>
        <w:t xml:space="preserve"> </w:t>
      </w:r>
      <w:r w:rsidR="000B3B8D">
        <w:rPr>
          <w:iCs/>
        </w:rPr>
        <w:t>исследовании</w:t>
      </w:r>
      <w:r w:rsidR="0067404D">
        <w:rPr>
          <w:iCs/>
        </w:rPr>
        <w:t xml:space="preserve"> </w:t>
      </w:r>
      <w:r w:rsidRPr="00612371">
        <w:rPr>
          <w:iCs/>
        </w:rPr>
        <w:t>базовая</w:t>
      </w:r>
      <w:r w:rsidR="0067404D">
        <w:rPr>
          <w:iCs/>
        </w:rPr>
        <w:t xml:space="preserve"> </w:t>
      </w:r>
      <w:r w:rsidRPr="00612371">
        <w:rPr>
          <w:iCs/>
        </w:rPr>
        <w:t>онтология</w:t>
      </w:r>
      <w:r w:rsidR="0067404D">
        <w:rPr>
          <w:iCs/>
        </w:rPr>
        <w:t xml:space="preserve"> </w:t>
      </w:r>
      <w:r w:rsidRPr="00612371">
        <w:rPr>
          <w:iCs/>
        </w:rPr>
        <w:t>стадий</w:t>
      </w:r>
      <w:r w:rsidR="0067404D">
        <w:rPr>
          <w:iCs/>
        </w:rPr>
        <w:t xml:space="preserve"> </w:t>
      </w:r>
      <w:r w:rsidRPr="00612371">
        <w:rPr>
          <w:iCs/>
        </w:rPr>
        <w:t>развития</w:t>
      </w:r>
      <w:r w:rsidR="0067404D">
        <w:rPr>
          <w:iCs/>
        </w:rPr>
        <w:t xml:space="preserve"> </w:t>
      </w:r>
      <w:r w:rsidRPr="00612371">
        <w:rPr>
          <w:iCs/>
        </w:rPr>
        <w:t>растений</w:t>
      </w:r>
      <w:r w:rsidR="0067404D">
        <w:rPr>
          <w:iCs/>
        </w:rPr>
        <w:t xml:space="preserve"> </w:t>
      </w:r>
      <w:r w:rsidRPr="00612371">
        <w:rPr>
          <w:iCs/>
        </w:rPr>
        <w:t>расшир</w:t>
      </w:r>
      <w:r w:rsidR="00812155">
        <w:rPr>
          <w:iCs/>
        </w:rPr>
        <w:t>яется</w:t>
      </w:r>
      <w:r w:rsidR="0067404D">
        <w:rPr>
          <w:iCs/>
        </w:rPr>
        <w:t xml:space="preserve"> </w:t>
      </w:r>
      <w:r w:rsidRPr="00612371">
        <w:rPr>
          <w:iCs/>
        </w:rPr>
        <w:t>за</w:t>
      </w:r>
      <w:r w:rsidR="0067404D">
        <w:rPr>
          <w:iCs/>
        </w:rPr>
        <w:t xml:space="preserve"> </w:t>
      </w:r>
      <w:r w:rsidRPr="00612371">
        <w:rPr>
          <w:iCs/>
        </w:rPr>
        <w:t>счет</w:t>
      </w:r>
      <w:r w:rsidR="0067404D">
        <w:rPr>
          <w:iCs/>
        </w:rPr>
        <w:t xml:space="preserve"> </w:t>
      </w:r>
      <w:r w:rsidRPr="00612371">
        <w:rPr>
          <w:iCs/>
        </w:rPr>
        <w:t>введения</w:t>
      </w:r>
      <w:r w:rsidR="0067404D">
        <w:rPr>
          <w:iCs/>
        </w:rPr>
        <w:t xml:space="preserve"> </w:t>
      </w:r>
      <w:r w:rsidRPr="00612371">
        <w:rPr>
          <w:iCs/>
        </w:rPr>
        <w:t>специализированных</w:t>
      </w:r>
      <w:r w:rsidR="0067404D">
        <w:rPr>
          <w:iCs/>
        </w:rPr>
        <w:t xml:space="preserve"> </w:t>
      </w:r>
      <w:r w:rsidRPr="00612371">
        <w:rPr>
          <w:iCs/>
        </w:rPr>
        <w:t>классов,</w:t>
      </w:r>
      <w:r w:rsidR="0067404D">
        <w:rPr>
          <w:iCs/>
        </w:rPr>
        <w:t xml:space="preserve"> </w:t>
      </w:r>
      <w:r w:rsidRPr="00612371">
        <w:rPr>
          <w:iCs/>
        </w:rPr>
        <w:t>описывающих</w:t>
      </w:r>
      <w:r w:rsidR="0067404D">
        <w:rPr>
          <w:iCs/>
        </w:rPr>
        <w:t xml:space="preserve"> </w:t>
      </w:r>
      <w:r w:rsidRPr="00612371">
        <w:rPr>
          <w:iCs/>
        </w:rPr>
        <w:t>выбранную</w:t>
      </w:r>
      <w:r w:rsidR="0067404D">
        <w:rPr>
          <w:iCs/>
        </w:rPr>
        <w:t xml:space="preserve"> </w:t>
      </w:r>
      <w:r w:rsidRPr="00612371">
        <w:rPr>
          <w:iCs/>
        </w:rPr>
        <w:t>сельскохозяйственную</w:t>
      </w:r>
      <w:r w:rsidR="0067404D">
        <w:rPr>
          <w:iCs/>
        </w:rPr>
        <w:t xml:space="preserve"> </w:t>
      </w:r>
      <w:r w:rsidRPr="00612371">
        <w:rPr>
          <w:iCs/>
        </w:rPr>
        <w:t>культуру</w:t>
      </w:r>
      <w:r w:rsidR="0067404D">
        <w:rPr>
          <w:iCs/>
        </w:rPr>
        <w:t xml:space="preserve"> </w:t>
      </w:r>
      <w:r w:rsidRPr="00612371">
        <w:rPr>
          <w:iCs/>
        </w:rPr>
        <w:t>–</w:t>
      </w:r>
      <w:r w:rsidR="0067404D">
        <w:rPr>
          <w:iCs/>
        </w:rPr>
        <w:t xml:space="preserve"> </w:t>
      </w:r>
      <w:r w:rsidRPr="00612371">
        <w:rPr>
          <w:iCs/>
        </w:rPr>
        <w:t>озимую</w:t>
      </w:r>
      <w:r w:rsidR="0067404D">
        <w:rPr>
          <w:iCs/>
        </w:rPr>
        <w:t xml:space="preserve"> </w:t>
      </w:r>
      <w:r w:rsidRPr="00612371">
        <w:rPr>
          <w:iCs/>
        </w:rPr>
        <w:t>пшеницу</w:t>
      </w:r>
      <w:r w:rsidR="0067404D">
        <w:rPr>
          <w:iCs/>
        </w:rPr>
        <w:t xml:space="preserve"> </w:t>
      </w:r>
      <w:r w:rsidRPr="00612371">
        <w:rPr>
          <w:iCs/>
        </w:rPr>
        <w:t>на</w:t>
      </w:r>
      <w:r w:rsidR="0067404D">
        <w:rPr>
          <w:iCs/>
        </w:rPr>
        <w:t xml:space="preserve"> </w:t>
      </w:r>
      <w:r w:rsidRPr="00612371">
        <w:rPr>
          <w:iCs/>
        </w:rPr>
        <w:t>примере</w:t>
      </w:r>
      <w:r w:rsidR="0067404D">
        <w:rPr>
          <w:iCs/>
        </w:rPr>
        <w:t xml:space="preserve"> </w:t>
      </w:r>
      <w:r w:rsidRPr="00612371">
        <w:rPr>
          <w:iCs/>
        </w:rPr>
        <w:t>сортов,</w:t>
      </w:r>
      <w:r w:rsidR="0067404D">
        <w:rPr>
          <w:iCs/>
        </w:rPr>
        <w:t xml:space="preserve"> </w:t>
      </w:r>
      <w:r w:rsidRPr="00612371">
        <w:rPr>
          <w:iCs/>
        </w:rPr>
        <w:t>районированных</w:t>
      </w:r>
      <w:r w:rsidR="0067404D">
        <w:rPr>
          <w:iCs/>
        </w:rPr>
        <w:t xml:space="preserve"> </w:t>
      </w:r>
      <w:r w:rsidRPr="00612371">
        <w:rPr>
          <w:iCs/>
        </w:rPr>
        <w:t>в</w:t>
      </w:r>
      <w:r w:rsidR="0067404D">
        <w:rPr>
          <w:iCs/>
        </w:rPr>
        <w:t xml:space="preserve"> </w:t>
      </w:r>
      <w:r w:rsidRPr="00612371">
        <w:rPr>
          <w:iCs/>
        </w:rPr>
        <w:t>Среднем</w:t>
      </w:r>
      <w:r w:rsidR="0067404D">
        <w:rPr>
          <w:iCs/>
        </w:rPr>
        <w:t xml:space="preserve"> </w:t>
      </w:r>
      <w:r w:rsidRPr="00612371">
        <w:rPr>
          <w:iCs/>
        </w:rPr>
        <w:t>Поволжье</w:t>
      </w:r>
      <w:r w:rsidR="00DA77A6">
        <w:rPr>
          <w:iCs/>
        </w:rPr>
        <w:t>,</w:t>
      </w:r>
      <w:r w:rsidR="0067404D">
        <w:rPr>
          <w:iCs/>
        </w:rPr>
        <w:t xml:space="preserve"> </w:t>
      </w:r>
      <w:r w:rsidR="00DA77A6">
        <w:rPr>
          <w:iCs/>
        </w:rPr>
        <w:t>основанная</w:t>
      </w:r>
      <w:r w:rsidR="0067404D">
        <w:rPr>
          <w:iCs/>
        </w:rPr>
        <w:t xml:space="preserve"> </w:t>
      </w:r>
      <w:r w:rsidR="00DA77A6">
        <w:rPr>
          <w:iCs/>
        </w:rPr>
        <w:t>на</w:t>
      </w:r>
      <w:r w:rsidR="0067404D">
        <w:rPr>
          <w:iCs/>
        </w:rPr>
        <w:t xml:space="preserve"> </w:t>
      </w:r>
      <w:r w:rsidR="00DA77A6">
        <w:rPr>
          <w:iCs/>
        </w:rPr>
        <w:t>обработке</w:t>
      </w:r>
      <w:r w:rsidR="0067404D">
        <w:rPr>
          <w:iCs/>
        </w:rPr>
        <w:t xml:space="preserve"> </w:t>
      </w:r>
      <w:r w:rsidR="00DA77A6">
        <w:rPr>
          <w:iCs/>
        </w:rPr>
        <w:t>новых</w:t>
      </w:r>
      <w:r w:rsidR="0067404D">
        <w:rPr>
          <w:iCs/>
        </w:rPr>
        <w:t xml:space="preserve"> </w:t>
      </w:r>
      <w:r w:rsidR="00DA77A6">
        <w:rPr>
          <w:iCs/>
        </w:rPr>
        <w:t>обо</w:t>
      </w:r>
      <w:r w:rsidR="00E662EB">
        <w:rPr>
          <w:iCs/>
        </w:rPr>
        <w:t>б</w:t>
      </w:r>
      <w:r w:rsidR="00DA77A6">
        <w:rPr>
          <w:iCs/>
        </w:rPr>
        <w:t>щенных</w:t>
      </w:r>
      <w:r w:rsidR="0067404D">
        <w:rPr>
          <w:iCs/>
        </w:rPr>
        <w:t xml:space="preserve"> </w:t>
      </w:r>
      <w:r w:rsidR="00DA77A6">
        <w:rPr>
          <w:iCs/>
        </w:rPr>
        <w:t>знаний</w:t>
      </w:r>
      <w:r w:rsidR="0067404D">
        <w:rPr>
          <w:iCs/>
        </w:rPr>
        <w:t xml:space="preserve"> </w:t>
      </w:r>
      <w:r w:rsidR="00DA77A6">
        <w:rPr>
          <w:iCs/>
        </w:rPr>
        <w:t>экспертов,</w:t>
      </w:r>
      <w:r w:rsidR="0067404D">
        <w:rPr>
          <w:iCs/>
        </w:rPr>
        <w:t xml:space="preserve"> </w:t>
      </w:r>
      <w:r w:rsidR="00DA77A6">
        <w:rPr>
          <w:iCs/>
        </w:rPr>
        <w:t>приведенных</w:t>
      </w:r>
      <w:r w:rsidR="0067404D">
        <w:rPr>
          <w:iCs/>
        </w:rPr>
        <w:t xml:space="preserve"> </w:t>
      </w:r>
      <w:r w:rsidR="00DA77A6">
        <w:rPr>
          <w:iCs/>
        </w:rPr>
        <w:t>в</w:t>
      </w:r>
      <w:r w:rsidR="0067404D">
        <w:rPr>
          <w:iCs/>
        </w:rPr>
        <w:t xml:space="preserve"> </w:t>
      </w:r>
      <w:r w:rsidR="00812155">
        <w:rPr>
          <w:iCs/>
        </w:rPr>
        <w:t xml:space="preserve">предыдущем </w:t>
      </w:r>
      <w:r w:rsidR="00DA77A6">
        <w:rPr>
          <w:iCs/>
        </w:rPr>
        <w:t>отчете.</w:t>
      </w:r>
      <w:r w:rsidR="0067404D">
        <w:rPr>
          <w:iCs/>
        </w:rPr>
        <w:t xml:space="preserve"> </w:t>
      </w:r>
      <w:r w:rsidR="00DA77A6">
        <w:rPr>
          <w:iCs/>
        </w:rPr>
        <w:t>В</w:t>
      </w:r>
      <w:r w:rsidR="0067404D">
        <w:rPr>
          <w:iCs/>
        </w:rPr>
        <w:t xml:space="preserve"> </w:t>
      </w:r>
      <w:r w:rsidR="00DA77A6">
        <w:rPr>
          <w:iCs/>
        </w:rPr>
        <w:t>частности,</w:t>
      </w:r>
      <w:r w:rsidR="0067404D">
        <w:rPr>
          <w:iCs/>
        </w:rPr>
        <w:t xml:space="preserve"> </w:t>
      </w:r>
      <w:r w:rsidR="00DA77A6">
        <w:rPr>
          <w:iCs/>
        </w:rPr>
        <w:t>в</w:t>
      </w:r>
      <w:r w:rsidR="0067404D">
        <w:rPr>
          <w:iCs/>
        </w:rPr>
        <w:t xml:space="preserve"> </w:t>
      </w:r>
      <w:r w:rsidR="00DA77A6">
        <w:rPr>
          <w:iCs/>
        </w:rPr>
        <w:t>онтологии</w:t>
      </w:r>
      <w:r w:rsidR="0067404D">
        <w:rPr>
          <w:iCs/>
        </w:rPr>
        <w:t xml:space="preserve"> </w:t>
      </w:r>
      <w:r w:rsidR="00DA77A6">
        <w:rPr>
          <w:iCs/>
        </w:rPr>
        <w:t>были</w:t>
      </w:r>
      <w:r w:rsidR="0067404D">
        <w:rPr>
          <w:iCs/>
        </w:rPr>
        <w:t xml:space="preserve"> </w:t>
      </w:r>
      <w:r w:rsidR="00DA77A6">
        <w:rPr>
          <w:iCs/>
        </w:rPr>
        <w:t>уточнены</w:t>
      </w:r>
      <w:r w:rsidR="0067404D">
        <w:rPr>
          <w:iCs/>
        </w:rPr>
        <w:t xml:space="preserve"> </w:t>
      </w:r>
      <w:r w:rsidR="009D0852">
        <w:rPr>
          <w:iCs/>
        </w:rPr>
        <w:t>параметры,</w:t>
      </w:r>
      <w:r w:rsidR="0067404D">
        <w:rPr>
          <w:iCs/>
        </w:rPr>
        <w:t xml:space="preserve"> </w:t>
      </w:r>
      <w:r w:rsidR="009D0852">
        <w:rPr>
          <w:iCs/>
        </w:rPr>
        <w:t>характеризующие</w:t>
      </w:r>
      <w:r w:rsidR="0067404D">
        <w:rPr>
          <w:iCs/>
        </w:rPr>
        <w:t xml:space="preserve"> </w:t>
      </w:r>
      <w:r w:rsidR="009D0852">
        <w:rPr>
          <w:iCs/>
        </w:rPr>
        <w:t>состояние</w:t>
      </w:r>
      <w:r w:rsidR="0067404D">
        <w:rPr>
          <w:iCs/>
        </w:rPr>
        <w:t xml:space="preserve"> </w:t>
      </w:r>
      <w:r w:rsidR="009D0852">
        <w:rPr>
          <w:iCs/>
        </w:rPr>
        <w:t>растения</w:t>
      </w:r>
      <w:r w:rsidR="0067404D">
        <w:rPr>
          <w:iCs/>
        </w:rPr>
        <w:t xml:space="preserve"> </w:t>
      </w:r>
      <w:r w:rsidR="009D0852">
        <w:rPr>
          <w:iCs/>
        </w:rPr>
        <w:t>на</w:t>
      </w:r>
      <w:r w:rsidR="0067404D">
        <w:rPr>
          <w:iCs/>
        </w:rPr>
        <w:t xml:space="preserve"> </w:t>
      </w:r>
      <w:r w:rsidR="009D0852">
        <w:rPr>
          <w:iCs/>
        </w:rPr>
        <w:t>каждой</w:t>
      </w:r>
      <w:r w:rsidR="0067404D">
        <w:rPr>
          <w:iCs/>
        </w:rPr>
        <w:t xml:space="preserve"> </w:t>
      </w:r>
      <w:r w:rsidR="009D0852">
        <w:rPr>
          <w:iCs/>
        </w:rPr>
        <w:t>микростадии</w:t>
      </w:r>
      <w:r w:rsidR="0067404D">
        <w:rPr>
          <w:iCs/>
        </w:rPr>
        <w:t xml:space="preserve"> </w:t>
      </w:r>
      <w:r w:rsidR="009D0852">
        <w:rPr>
          <w:iCs/>
        </w:rPr>
        <w:t>(раздел</w:t>
      </w:r>
      <w:r w:rsidR="0067404D">
        <w:rPr>
          <w:iCs/>
        </w:rPr>
        <w:t xml:space="preserve"> </w:t>
      </w:r>
      <w:r w:rsidR="00812155">
        <w:rPr>
          <w:iCs/>
        </w:rPr>
        <w:t>3</w:t>
      </w:r>
      <w:r w:rsidR="009D0852">
        <w:rPr>
          <w:iCs/>
        </w:rPr>
        <w:t>.2</w:t>
      </w:r>
      <w:r w:rsidR="0067404D">
        <w:rPr>
          <w:iCs/>
        </w:rPr>
        <w:t xml:space="preserve"> </w:t>
      </w:r>
      <w:r w:rsidR="009D0852">
        <w:rPr>
          <w:iCs/>
        </w:rPr>
        <w:t>настоящего</w:t>
      </w:r>
      <w:r w:rsidR="0067404D">
        <w:rPr>
          <w:iCs/>
        </w:rPr>
        <w:t xml:space="preserve"> </w:t>
      </w:r>
      <w:r w:rsidR="009D0852">
        <w:rPr>
          <w:iCs/>
        </w:rPr>
        <w:t>отчета),</w:t>
      </w:r>
      <w:r w:rsidR="0067404D">
        <w:rPr>
          <w:iCs/>
        </w:rPr>
        <w:t xml:space="preserve"> </w:t>
      </w:r>
      <w:r w:rsidR="009D0852">
        <w:rPr>
          <w:iCs/>
        </w:rPr>
        <w:t>а</w:t>
      </w:r>
      <w:r w:rsidR="0067404D">
        <w:rPr>
          <w:iCs/>
        </w:rPr>
        <w:t xml:space="preserve"> </w:t>
      </w:r>
      <w:r w:rsidR="009D0852">
        <w:rPr>
          <w:iCs/>
        </w:rPr>
        <w:t>также</w:t>
      </w:r>
      <w:r w:rsidR="0067404D">
        <w:rPr>
          <w:iCs/>
        </w:rPr>
        <w:t xml:space="preserve"> </w:t>
      </w:r>
      <w:r w:rsidR="00DA77A6">
        <w:rPr>
          <w:iCs/>
        </w:rPr>
        <w:t>технологии</w:t>
      </w:r>
      <w:r w:rsidR="0067404D">
        <w:rPr>
          <w:iCs/>
        </w:rPr>
        <w:t xml:space="preserve"> </w:t>
      </w:r>
      <w:r w:rsidR="00DA77A6">
        <w:rPr>
          <w:iCs/>
        </w:rPr>
        <w:t>возделывания</w:t>
      </w:r>
      <w:r w:rsidR="0067404D">
        <w:rPr>
          <w:iCs/>
        </w:rPr>
        <w:t xml:space="preserve"> </w:t>
      </w:r>
      <w:r w:rsidR="00DA77A6">
        <w:rPr>
          <w:iCs/>
        </w:rPr>
        <w:t>пшеницы</w:t>
      </w:r>
      <w:r w:rsidR="009D0852">
        <w:rPr>
          <w:iCs/>
        </w:rPr>
        <w:t>,</w:t>
      </w:r>
      <w:r w:rsidR="0067404D">
        <w:rPr>
          <w:iCs/>
        </w:rPr>
        <w:t xml:space="preserve"> </w:t>
      </w:r>
      <w:r w:rsidR="009D0852">
        <w:rPr>
          <w:iCs/>
        </w:rPr>
        <w:t>касающиеся</w:t>
      </w:r>
      <w:r w:rsidR="0067404D">
        <w:rPr>
          <w:iCs/>
        </w:rPr>
        <w:t xml:space="preserve"> </w:t>
      </w:r>
      <w:r w:rsidR="00812155">
        <w:rPr>
          <w:iCs/>
        </w:rPr>
        <w:t xml:space="preserve">основных стадий и </w:t>
      </w:r>
      <w:r w:rsidR="009D0852">
        <w:rPr>
          <w:iCs/>
        </w:rPr>
        <w:t>удобрени</w:t>
      </w:r>
      <w:r w:rsidR="00812155">
        <w:rPr>
          <w:iCs/>
        </w:rPr>
        <w:t>й</w:t>
      </w:r>
      <w:r w:rsidR="0067404D">
        <w:rPr>
          <w:iCs/>
        </w:rPr>
        <w:t xml:space="preserve"> </w:t>
      </w:r>
      <w:r w:rsidR="009D0852">
        <w:rPr>
          <w:iCs/>
        </w:rPr>
        <w:t>(раздел</w:t>
      </w:r>
      <w:r w:rsidR="0067404D">
        <w:rPr>
          <w:iCs/>
        </w:rPr>
        <w:t xml:space="preserve"> </w:t>
      </w:r>
      <w:r w:rsidR="00812155">
        <w:rPr>
          <w:iCs/>
        </w:rPr>
        <w:t>4</w:t>
      </w:r>
      <w:r w:rsidR="009D0852">
        <w:rPr>
          <w:iCs/>
        </w:rPr>
        <w:t>.2</w:t>
      </w:r>
      <w:r w:rsidR="0067404D">
        <w:rPr>
          <w:iCs/>
        </w:rPr>
        <w:t xml:space="preserve"> </w:t>
      </w:r>
      <w:r w:rsidR="009D0852">
        <w:rPr>
          <w:iCs/>
        </w:rPr>
        <w:t>настоящего</w:t>
      </w:r>
      <w:r w:rsidR="0067404D">
        <w:rPr>
          <w:iCs/>
        </w:rPr>
        <w:t xml:space="preserve"> </w:t>
      </w:r>
      <w:r w:rsidR="009D0852">
        <w:rPr>
          <w:iCs/>
        </w:rPr>
        <w:t>отчета)</w:t>
      </w:r>
      <w:r w:rsidR="00812155">
        <w:rPr>
          <w:iCs/>
        </w:rPr>
        <w:t>, закладки семян</w:t>
      </w:r>
      <w:r w:rsidR="0067404D">
        <w:rPr>
          <w:iCs/>
        </w:rPr>
        <w:t xml:space="preserve"> </w:t>
      </w:r>
      <w:r w:rsidR="009D0852">
        <w:rPr>
          <w:iCs/>
        </w:rPr>
        <w:t>и</w:t>
      </w:r>
      <w:r w:rsidR="0067404D">
        <w:rPr>
          <w:iCs/>
        </w:rPr>
        <w:t xml:space="preserve"> </w:t>
      </w:r>
      <w:r w:rsidR="009D0852">
        <w:rPr>
          <w:iCs/>
        </w:rPr>
        <w:t>защиты</w:t>
      </w:r>
      <w:r w:rsidR="0067404D">
        <w:rPr>
          <w:iCs/>
        </w:rPr>
        <w:t xml:space="preserve"> </w:t>
      </w:r>
      <w:r w:rsidR="009D0852">
        <w:rPr>
          <w:iCs/>
        </w:rPr>
        <w:t>посевов</w:t>
      </w:r>
      <w:r w:rsidR="0067404D">
        <w:rPr>
          <w:iCs/>
        </w:rPr>
        <w:t xml:space="preserve"> </w:t>
      </w:r>
      <w:r w:rsidR="009D0852">
        <w:rPr>
          <w:iCs/>
        </w:rPr>
        <w:t>(раздел</w:t>
      </w:r>
      <w:r w:rsidR="0067404D">
        <w:rPr>
          <w:iCs/>
        </w:rPr>
        <w:t xml:space="preserve"> </w:t>
      </w:r>
      <w:r w:rsidR="00812155">
        <w:rPr>
          <w:iCs/>
        </w:rPr>
        <w:t>4</w:t>
      </w:r>
      <w:r w:rsidR="009D0852">
        <w:rPr>
          <w:iCs/>
        </w:rPr>
        <w:t>.3</w:t>
      </w:r>
      <w:r w:rsidR="0067404D">
        <w:rPr>
          <w:iCs/>
        </w:rPr>
        <w:t xml:space="preserve"> </w:t>
      </w:r>
      <w:r w:rsidR="009D0852">
        <w:rPr>
          <w:iCs/>
        </w:rPr>
        <w:t>настоящего</w:t>
      </w:r>
      <w:r w:rsidR="0067404D">
        <w:rPr>
          <w:iCs/>
        </w:rPr>
        <w:t xml:space="preserve"> </w:t>
      </w:r>
      <w:r w:rsidR="009D0852">
        <w:rPr>
          <w:iCs/>
        </w:rPr>
        <w:t>отчета).</w:t>
      </w:r>
    </w:p>
    <w:p w14:paraId="4C63CBA7" w14:textId="4D99AFD2" w:rsidR="00612371" w:rsidRPr="00612371" w:rsidRDefault="00612371" w:rsidP="00612371">
      <w:r w:rsidRPr="00612371">
        <w:t>Разработанная</w:t>
      </w:r>
      <w:r w:rsidR="0067404D">
        <w:t xml:space="preserve"> </w:t>
      </w:r>
      <w:r w:rsidR="00812155">
        <w:t xml:space="preserve">расширенная </w:t>
      </w:r>
      <w:r w:rsidRPr="00612371">
        <w:t>онтология</w:t>
      </w:r>
      <w:r w:rsidR="0067404D">
        <w:t xml:space="preserve"> </w:t>
      </w:r>
      <w:r w:rsidRPr="00612371">
        <w:t>цифрового</w:t>
      </w:r>
      <w:r w:rsidR="0067404D">
        <w:t xml:space="preserve"> </w:t>
      </w:r>
      <w:r w:rsidRPr="00612371">
        <w:t>двойника</w:t>
      </w:r>
      <w:r w:rsidR="0067404D">
        <w:t xml:space="preserve"> </w:t>
      </w:r>
      <w:r w:rsidRPr="00612371">
        <w:t>для</w:t>
      </w:r>
      <w:r w:rsidR="0067404D">
        <w:t xml:space="preserve"> </w:t>
      </w:r>
      <w:r w:rsidRPr="00612371">
        <w:t>выращивания</w:t>
      </w:r>
      <w:r w:rsidR="0067404D">
        <w:t xml:space="preserve"> </w:t>
      </w:r>
      <w:r w:rsidRPr="00612371">
        <w:t>озимой</w:t>
      </w:r>
      <w:r w:rsidR="0067404D">
        <w:t xml:space="preserve"> </w:t>
      </w:r>
      <w:r w:rsidRPr="00612371">
        <w:t>пшеницы</w:t>
      </w:r>
      <w:r w:rsidR="0067404D">
        <w:t xml:space="preserve"> </w:t>
      </w:r>
      <w:r w:rsidRPr="00612371">
        <w:t>содержит</w:t>
      </w:r>
      <w:r w:rsidR="0067404D">
        <w:t xml:space="preserve"> </w:t>
      </w:r>
      <w:r w:rsidRPr="00612371">
        <w:t>следующие</w:t>
      </w:r>
      <w:r w:rsidR="0067404D">
        <w:t xml:space="preserve"> </w:t>
      </w:r>
      <w:r w:rsidRPr="00612371">
        <w:t>понятия</w:t>
      </w:r>
      <w:r w:rsidR="0067404D">
        <w:t xml:space="preserve"> </w:t>
      </w:r>
      <w:r w:rsidRPr="00612371">
        <w:t>(классы):</w:t>
      </w:r>
    </w:p>
    <w:p w14:paraId="2B8898EA" w14:textId="1389587A"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климатич</w:t>
      </w:r>
      <w:r w:rsidR="00E662EB">
        <w:t>е</w:t>
      </w:r>
      <w:r w:rsidRPr="00612371">
        <w:t>ских</w:t>
      </w:r>
      <w:r w:rsidR="0067404D">
        <w:t xml:space="preserve"> </w:t>
      </w:r>
      <w:r w:rsidRPr="00612371">
        <w:t>условий</w:t>
      </w:r>
      <w:r w:rsidR="0067404D">
        <w:t xml:space="preserve"> </w:t>
      </w:r>
      <w:r w:rsidRPr="00612371">
        <w:t>и</w:t>
      </w:r>
      <w:r w:rsidR="0067404D">
        <w:t xml:space="preserve"> </w:t>
      </w:r>
      <w:r w:rsidRPr="00612371">
        <w:t>погоды</w:t>
      </w:r>
      <w:r w:rsidR="0067404D">
        <w:t xml:space="preserve"> </w:t>
      </w:r>
      <w:r w:rsidRPr="00612371">
        <w:t>(Климатические</w:t>
      </w:r>
      <w:r w:rsidR="0067404D">
        <w:t xml:space="preserve"> </w:t>
      </w:r>
      <w:r w:rsidRPr="00612371">
        <w:t>условия).</w:t>
      </w:r>
    </w:p>
    <w:p w14:paraId="325F1B48" w14:textId="3ACB0D40"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типов</w:t>
      </w:r>
      <w:r w:rsidR="0067404D">
        <w:t xml:space="preserve"> </w:t>
      </w:r>
      <w:r w:rsidRPr="00612371">
        <w:t>и</w:t>
      </w:r>
      <w:r w:rsidR="0067404D">
        <w:t xml:space="preserve"> </w:t>
      </w:r>
      <w:r w:rsidRPr="00612371">
        <w:t>характеристик</w:t>
      </w:r>
      <w:r w:rsidR="0067404D">
        <w:t xml:space="preserve"> </w:t>
      </w:r>
      <w:r w:rsidRPr="00612371">
        <w:t>почвы,</w:t>
      </w:r>
      <w:r w:rsidR="0067404D">
        <w:t xml:space="preserve"> </w:t>
      </w:r>
      <w:r w:rsidRPr="00612371">
        <w:t>а</w:t>
      </w:r>
      <w:r w:rsidR="0067404D">
        <w:t xml:space="preserve"> </w:t>
      </w:r>
      <w:r w:rsidRPr="00612371">
        <w:t>также</w:t>
      </w:r>
      <w:r w:rsidR="0067404D">
        <w:t xml:space="preserve"> </w:t>
      </w:r>
      <w:r w:rsidRPr="00612371">
        <w:t>системы</w:t>
      </w:r>
      <w:r w:rsidR="0067404D">
        <w:t xml:space="preserve"> </w:t>
      </w:r>
      <w:r w:rsidRPr="00612371">
        <w:t>обработки</w:t>
      </w:r>
      <w:r w:rsidR="0067404D">
        <w:t xml:space="preserve"> </w:t>
      </w:r>
      <w:r w:rsidRPr="00612371">
        <w:t>почвы</w:t>
      </w:r>
      <w:r w:rsidR="0067404D">
        <w:t xml:space="preserve"> </w:t>
      </w:r>
      <w:r w:rsidRPr="00612371">
        <w:t>(Почва</w:t>
      </w:r>
      <w:r w:rsidR="0067404D">
        <w:t xml:space="preserve"> </w:t>
      </w:r>
      <w:r w:rsidRPr="00612371">
        <w:t>и</w:t>
      </w:r>
      <w:r w:rsidR="0067404D">
        <w:t xml:space="preserve"> </w:t>
      </w:r>
      <w:r w:rsidRPr="00612371">
        <w:t>Система</w:t>
      </w:r>
      <w:r w:rsidR="0067404D">
        <w:t xml:space="preserve"> </w:t>
      </w:r>
      <w:r w:rsidRPr="00612371">
        <w:t>обработки</w:t>
      </w:r>
      <w:r w:rsidR="0067404D">
        <w:t xml:space="preserve"> </w:t>
      </w:r>
      <w:r w:rsidRPr="00612371">
        <w:t>почвы).</w:t>
      </w:r>
    </w:p>
    <w:p w14:paraId="07B06BE8" w14:textId="77777777" w:rsidR="00812155" w:rsidRDefault="00612371" w:rsidP="006245BE">
      <w:pPr>
        <w:numPr>
          <w:ilvl w:val="0"/>
          <w:numId w:val="50"/>
        </w:numPr>
      </w:pPr>
      <w:r w:rsidRPr="00612371">
        <w:t>Класс</w:t>
      </w:r>
      <w:r w:rsidR="0067404D">
        <w:t xml:space="preserve"> </w:t>
      </w:r>
      <w:r w:rsidRPr="00612371">
        <w:t>для</w:t>
      </w:r>
      <w:r w:rsidR="0067404D">
        <w:t xml:space="preserve"> </w:t>
      </w:r>
      <w:r w:rsidRPr="00612371">
        <w:t>описания</w:t>
      </w:r>
      <w:r w:rsidR="0067404D">
        <w:t xml:space="preserve"> </w:t>
      </w:r>
      <w:r w:rsidRPr="00612371">
        <w:t>растения</w:t>
      </w:r>
      <w:r w:rsidR="0067404D">
        <w:t xml:space="preserve"> </w:t>
      </w:r>
      <w:r w:rsidRPr="00612371">
        <w:t>с</w:t>
      </w:r>
      <w:r w:rsidR="0067404D">
        <w:t xml:space="preserve"> </w:t>
      </w:r>
      <w:r w:rsidRPr="00612371">
        <w:t>учетом</w:t>
      </w:r>
      <w:r w:rsidR="0067404D">
        <w:t xml:space="preserve"> </w:t>
      </w:r>
      <w:r w:rsidRPr="00612371">
        <w:t>биологических</w:t>
      </w:r>
      <w:r w:rsidR="0067404D">
        <w:t xml:space="preserve"> </w:t>
      </w:r>
      <w:r w:rsidRPr="00612371">
        <w:t>особенно</w:t>
      </w:r>
      <w:r w:rsidR="00E662EB">
        <w:t>с</w:t>
      </w:r>
      <w:r w:rsidRPr="00612371">
        <w:t>тей</w:t>
      </w:r>
      <w:r w:rsidR="0067404D">
        <w:t xml:space="preserve"> </w:t>
      </w:r>
      <w:r w:rsidRPr="00612371">
        <w:t>его</w:t>
      </w:r>
      <w:r w:rsidR="0067404D">
        <w:t xml:space="preserve"> </w:t>
      </w:r>
      <w:r w:rsidRPr="00612371">
        <w:t>строения</w:t>
      </w:r>
      <w:r w:rsidR="0067404D">
        <w:t xml:space="preserve"> </w:t>
      </w:r>
      <w:r w:rsidRPr="00612371">
        <w:t>(Растение),</w:t>
      </w:r>
      <w:r w:rsidR="0067404D">
        <w:t xml:space="preserve"> </w:t>
      </w:r>
      <w:r w:rsidRPr="00612371">
        <w:t>а</w:t>
      </w:r>
      <w:r w:rsidR="0067404D">
        <w:t xml:space="preserve"> </w:t>
      </w:r>
      <w:r w:rsidRPr="00612371">
        <w:t>также</w:t>
      </w:r>
      <w:r w:rsidR="0067404D">
        <w:t xml:space="preserve"> </w:t>
      </w:r>
      <w:r w:rsidRPr="00612371">
        <w:t>класс</w:t>
      </w:r>
      <w:r w:rsidR="0067404D">
        <w:t xml:space="preserve"> </w:t>
      </w:r>
      <w:r w:rsidRPr="00612371">
        <w:t>для</w:t>
      </w:r>
      <w:r w:rsidR="0067404D">
        <w:t xml:space="preserve"> </w:t>
      </w:r>
      <w:r w:rsidRPr="00612371">
        <w:t>описания</w:t>
      </w:r>
      <w:r w:rsidR="0067404D">
        <w:t xml:space="preserve"> </w:t>
      </w:r>
      <w:r w:rsidRPr="00612371">
        <w:t>озимой</w:t>
      </w:r>
      <w:r w:rsidR="0067404D">
        <w:t xml:space="preserve"> </w:t>
      </w:r>
      <w:r w:rsidRPr="00612371">
        <w:t>пшеницы</w:t>
      </w:r>
      <w:r w:rsidR="0067404D">
        <w:t xml:space="preserve"> </w:t>
      </w:r>
      <w:r w:rsidRPr="00612371">
        <w:t>как</w:t>
      </w:r>
      <w:r w:rsidR="0067404D">
        <w:t xml:space="preserve"> </w:t>
      </w:r>
      <w:r w:rsidRPr="00612371">
        <w:t>одной</w:t>
      </w:r>
      <w:r w:rsidR="0067404D">
        <w:t xml:space="preserve"> </w:t>
      </w:r>
      <w:r w:rsidRPr="00612371">
        <w:t>из</w:t>
      </w:r>
      <w:r w:rsidR="0067404D">
        <w:t xml:space="preserve"> </w:t>
      </w:r>
      <w:r w:rsidRPr="00612371">
        <w:t>разновидностей</w:t>
      </w:r>
      <w:r w:rsidR="0067404D">
        <w:t xml:space="preserve"> </w:t>
      </w:r>
      <w:r w:rsidRPr="00612371">
        <w:t>растения</w:t>
      </w:r>
      <w:r w:rsidR="0067404D">
        <w:t xml:space="preserve"> </w:t>
      </w:r>
      <w:r w:rsidRPr="00612371">
        <w:t>(Озимая</w:t>
      </w:r>
      <w:r w:rsidR="0067404D">
        <w:t xml:space="preserve"> </w:t>
      </w:r>
      <w:r w:rsidRPr="00612371">
        <w:t>пшеница).</w:t>
      </w:r>
      <w:r w:rsidR="0067404D">
        <w:t xml:space="preserve"> </w:t>
      </w:r>
    </w:p>
    <w:p w14:paraId="05A65D92" w14:textId="16286419"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сельскохозяйственных</w:t>
      </w:r>
      <w:r w:rsidR="0067404D">
        <w:t xml:space="preserve"> </w:t>
      </w:r>
      <w:r w:rsidRPr="00612371">
        <w:t>культур,</w:t>
      </w:r>
      <w:r w:rsidR="0067404D">
        <w:t xml:space="preserve"> </w:t>
      </w:r>
      <w:r w:rsidRPr="00612371">
        <w:t>в</w:t>
      </w:r>
      <w:r w:rsidR="0067404D">
        <w:t xml:space="preserve"> </w:t>
      </w:r>
      <w:r w:rsidRPr="00612371">
        <w:t>частности,</w:t>
      </w:r>
      <w:r w:rsidR="0067404D">
        <w:t xml:space="preserve"> </w:t>
      </w:r>
      <w:r w:rsidR="00E662EB" w:rsidRPr="00612371">
        <w:t>м</w:t>
      </w:r>
      <w:r w:rsidR="00E662EB">
        <w:t>а</w:t>
      </w:r>
      <w:r w:rsidR="00E662EB" w:rsidRPr="00612371">
        <w:t>кростадий</w:t>
      </w:r>
      <w:r w:rsidR="00E662EB">
        <w:t xml:space="preserve"> </w:t>
      </w:r>
      <w:r w:rsidRPr="00612371">
        <w:t>озимой</w:t>
      </w:r>
      <w:r w:rsidR="0067404D">
        <w:t xml:space="preserve"> </w:t>
      </w:r>
      <w:r w:rsidRPr="00612371">
        <w:t>пшеницы</w:t>
      </w:r>
      <w:r w:rsidR="0067404D">
        <w:t xml:space="preserve"> </w:t>
      </w:r>
      <w:r w:rsidRPr="00612371">
        <w:t>(Культура,</w:t>
      </w:r>
      <w:r w:rsidR="0067404D">
        <w:t xml:space="preserve"> </w:t>
      </w:r>
      <w:r w:rsidRPr="00612371">
        <w:t>Сорт).</w:t>
      </w:r>
    </w:p>
    <w:p w14:paraId="5A60574B" w14:textId="2694CB21"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00812155">
        <w:t xml:space="preserve">самих </w:t>
      </w:r>
      <w:r w:rsidRPr="00612371">
        <w:t>макростадий</w:t>
      </w:r>
      <w:r w:rsidR="0067404D">
        <w:t xml:space="preserve"> </w:t>
      </w:r>
      <w:r w:rsidRPr="00612371">
        <w:t>роста</w:t>
      </w:r>
      <w:r w:rsidR="0067404D">
        <w:t xml:space="preserve"> </w:t>
      </w:r>
      <w:r w:rsidRPr="00612371">
        <w:t>и</w:t>
      </w:r>
      <w:r w:rsidR="0067404D">
        <w:t xml:space="preserve"> </w:t>
      </w:r>
      <w:r w:rsidRPr="00612371">
        <w:t>развития</w:t>
      </w:r>
      <w:r w:rsidR="0067404D">
        <w:t xml:space="preserve"> </w:t>
      </w:r>
      <w:r w:rsidRPr="00612371">
        <w:t>пшеницы</w:t>
      </w:r>
      <w:r w:rsidR="0067404D">
        <w:t xml:space="preserve"> </w:t>
      </w:r>
      <w:r w:rsidRPr="00612371">
        <w:t>(Макростадия).</w:t>
      </w:r>
      <w:r w:rsidR="0067404D">
        <w:t xml:space="preserve"> </w:t>
      </w:r>
    </w:p>
    <w:p w14:paraId="3D01CD5C" w14:textId="5E7B1F40"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болезней</w:t>
      </w:r>
      <w:r w:rsidR="0067404D">
        <w:t xml:space="preserve"> </w:t>
      </w:r>
      <w:r w:rsidRPr="00612371">
        <w:t>посевов,</w:t>
      </w:r>
      <w:r w:rsidR="0067404D">
        <w:t xml:space="preserve"> </w:t>
      </w:r>
      <w:r w:rsidRPr="00612371">
        <w:t>насекомых-вредителей</w:t>
      </w:r>
      <w:r w:rsidR="0067404D">
        <w:t xml:space="preserve"> </w:t>
      </w:r>
      <w:r w:rsidRPr="00612371">
        <w:t>посевов</w:t>
      </w:r>
      <w:r w:rsidR="0067404D">
        <w:t xml:space="preserve"> </w:t>
      </w:r>
      <w:r w:rsidRPr="00612371">
        <w:t>(Вредители</w:t>
      </w:r>
      <w:r w:rsidR="0067404D">
        <w:t xml:space="preserve"> </w:t>
      </w:r>
      <w:r w:rsidRPr="00612371">
        <w:t>растений,</w:t>
      </w:r>
      <w:r w:rsidR="0067404D">
        <w:t xml:space="preserve"> </w:t>
      </w:r>
      <w:r w:rsidRPr="00612371">
        <w:t>Сорняки,</w:t>
      </w:r>
      <w:r w:rsidR="0067404D">
        <w:t xml:space="preserve"> </w:t>
      </w:r>
      <w:r w:rsidRPr="00612371">
        <w:t>Болезни</w:t>
      </w:r>
      <w:r w:rsidR="0067404D">
        <w:t xml:space="preserve"> </w:t>
      </w:r>
      <w:r w:rsidRPr="00612371">
        <w:t>растений).</w:t>
      </w:r>
    </w:p>
    <w:p w14:paraId="09301898" w14:textId="6F874212"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средств</w:t>
      </w:r>
      <w:r w:rsidR="0067404D">
        <w:t xml:space="preserve"> </w:t>
      </w:r>
      <w:r w:rsidRPr="00612371">
        <w:t>защиты</w:t>
      </w:r>
      <w:r w:rsidR="0067404D">
        <w:t xml:space="preserve"> </w:t>
      </w:r>
      <w:r w:rsidRPr="00612371">
        <w:t>растений,</w:t>
      </w:r>
      <w:r w:rsidR="0067404D">
        <w:t xml:space="preserve"> </w:t>
      </w:r>
      <w:r w:rsidRPr="00612371">
        <w:t>биопрепаратов</w:t>
      </w:r>
      <w:r w:rsidR="0067404D">
        <w:t xml:space="preserve"> </w:t>
      </w:r>
      <w:r w:rsidRPr="00612371">
        <w:t>и</w:t>
      </w:r>
      <w:r w:rsidR="0067404D">
        <w:t xml:space="preserve"> </w:t>
      </w:r>
      <w:r w:rsidRPr="00612371">
        <w:t>биотехнологий</w:t>
      </w:r>
      <w:r w:rsidR="0067404D">
        <w:t xml:space="preserve"> </w:t>
      </w:r>
      <w:r w:rsidRPr="00612371">
        <w:t>(Средства</w:t>
      </w:r>
      <w:r w:rsidR="0067404D">
        <w:t xml:space="preserve"> </w:t>
      </w:r>
      <w:r w:rsidRPr="00612371">
        <w:t>защиты</w:t>
      </w:r>
      <w:r w:rsidR="0067404D">
        <w:t xml:space="preserve"> </w:t>
      </w:r>
      <w:r w:rsidRPr="00612371">
        <w:t>растений).</w:t>
      </w:r>
    </w:p>
    <w:p w14:paraId="152C2E5A" w14:textId="4DC0D36B"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удобрений</w:t>
      </w:r>
      <w:r w:rsidR="0067404D">
        <w:t xml:space="preserve"> </w:t>
      </w:r>
      <w:r w:rsidRPr="00612371">
        <w:t>(Удобрения</w:t>
      </w:r>
      <w:r w:rsidR="0067404D">
        <w:t xml:space="preserve"> </w:t>
      </w:r>
      <w:r w:rsidRPr="00612371">
        <w:t>и</w:t>
      </w:r>
      <w:r w:rsidR="0067404D">
        <w:t xml:space="preserve"> </w:t>
      </w:r>
      <w:r w:rsidRPr="00612371">
        <w:t>Система</w:t>
      </w:r>
      <w:r w:rsidR="0067404D">
        <w:t xml:space="preserve"> </w:t>
      </w:r>
      <w:r w:rsidRPr="00612371">
        <w:t>удобрений).</w:t>
      </w:r>
    </w:p>
    <w:p w14:paraId="5AFAEFD6" w14:textId="4BCEBD65" w:rsidR="00612371" w:rsidRPr="00612371" w:rsidRDefault="00612371" w:rsidP="006245BE">
      <w:pPr>
        <w:numPr>
          <w:ilvl w:val="0"/>
          <w:numId w:val="50"/>
        </w:numPr>
      </w:pPr>
      <w:r w:rsidRPr="00612371">
        <w:t>Классы</w:t>
      </w:r>
      <w:r w:rsidR="0067404D">
        <w:t xml:space="preserve"> </w:t>
      </w:r>
      <w:r w:rsidRPr="00612371">
        <w:t>для</w:t>
      </w:r>
      <w:r w:rsidR="0067404D">
        <w:t xml:space="preserve"> </w:t>
      </w:r>
      <w:r w:rsidRPr="00612371">
        <w:t>описания</w:t>
      </w:r>
      <w:r w:rsidR="0067404D">
        <w:t xml:space="preserve"> </w:t>
      </w:r>
      <w:r w:rsidRPr="00612371">
        <w:t>агротехнологических</w:t>
      </w:r>
      <w:r w:rsidR="0067404D">
        <w:t xml:space="preserve"> </w:t>
      </w:r>
      <w:r w:rsidRPr="00612371">
        <w:t>процессов</w:t>
      </w:r>
      <w:r w:rsidR="0067404D">
        <w:t xml:space="preserve"> </w:t>
      </w:r>
      <w:r w:rsidRPr="00612371">
        <w:t>возделывания</w:t>
      </w:r>
      <w:r w:rsidR="0067404D">
        <w:t xml:space="preserve"> </w:t>
      </w:r>
      <w:r w:rsidRPr="00612371">
        <w:t>пшеницы</w:t>
      </w:r>
      <w:r w:rsidR="0067404D">
        <w:t xml:space="preserve"> </w:t>
      </w:r>
      <w:r w:rsidRPr="00612371">
        <w:t>(Технологии</w:t>
      </w:r>
      <w:r w:rsidR="0067404D">
        <w:t xml:space="preserve"> </w:t>
      </w:r>
      <w:r w:rsidRPr="00612371">
        <w:t>возделывания,</w:t>
      </w:r>
      <w:r w:rsidR="0067404D">
        <w:t xml:space="preserve"> </w:t>
      </w:r>
      <w:r w:rsidRPr="00612371">
        <w:t>Технологический</w:t>
      </w:r>
      <w:r w:rsidR="0067404D">
        <w:t xml:space="preserve"> </w:t>
      </w:r>
      <w:r w:rsidRPr="00612371">
        <w:t>процесс,</w:t>
      </w:r>
      <w:r w:rsidR="0067404D">
        <w:t xml:space="preserve"> </w:t>
      </w:r>
      <w:r w:rsidRPr="00612371">
        <w:t>Посев,</w:t>
      </w:r>
      <w:r w:rsidR="0067404D">
        <w:t xml:space="preserve"> </w:t>
      </w:r>
      <w:r w:rsidRPr="00612371">
        <w:t>Поле,</w:t>
      </w:r>
      <w:r w:rsidR="0067404D">
        <w:t xml:space="preserve"> </w:t>
      </w:r>
      <w:r w:rsidRPr="00612371">
        <w:t>Урожай).</w:t>
      </w:r>
    </w:p>
    <w:p w14:paraId="67CFC6F9" w14:textId="09210BE6" w:rsidR="00612371" w:rsidRPr="00612371" w:rsidRDefault="00612371" w:rsidP="006245BE">
      <w:pPr>
        <w:numPr>
          <w:ilvl w:val="0"/>
          <w:numId w:val="50"/>
        </w:numPr>
      </w:pPr>
      <w:r w:rsidRPr="00612371">
        <w:lastRenderedPageBreak/>
        <w:t>Классы</w:t>
      </w:r>
      <w:r w:rsidR="0067404D">
        <w:t xml:space="preserve"> </w:t>
      </w:r>
      <w:r w:rsidRPr="00612371">
        <w:t>для</w:t>
      </w:r>
      <w:r w:rsidR="0067404D">
        <w:t xml:space="preserve"> </w:t>
      </w:r>
      <w:r w:rsidRPr="00612371">
        <w:t>описания</w:t>
      </w:r>
      <w:r w:rsidR="0067404D">
        <w:t xml:space="preserve"> </w:t>
      </w:r>
      <w:r w:rsidRPr="00612371">
        <w:t>технологических</w:t>
      </w:r>
      <w:r w:rsidR="0067404D">
        <w:t xml:space="preserve"> </w:t>
      </w:r>
      <w:r w:rsidRPr="00612371">
        <w:t>требований</w:t>
      </w:r>
      <w:r w:rsidR="0067404D">
        <w:t xml:space="preserve"> </w:t>
      </w:r>
      <w:r w:rsidRPr="00612371">
        <w:t>к</w:t>
      </w:r>
      <w:r w:rsidR="0067404D">
        <w:t xml:space="preserve"> </w:t>
      </w:r>
      <w:r w:rsidRPr="00612371">
        <w:t>урожаю,</w:t>
      </w:r>
      <w:r w:rsidR="0067404D">
        <w:t xml:space="preserve"> </w:t>
      </w:r>
      <w:r w:rsidRPr="00612371">
        <w:t>т.е.</w:t>
      </w:r>
      <w:r w:rsidR="0067404D">
        <w:t xml:space="preserve"> </w:t>
      </w:r>
      <w:r w:rsidRPr="00612371">
        <w:t>зерну</w:t>
      </w:r>
      <w:r w:rsidR="0067404D">
        <w:t xml:space="preserve"> </w:t>
      </w:r>
      <w:r w:rsidRPr="00612371">
        <w:t>пшеницы</w:t>
      </w:r>
      <w:r w:rsidR="0067404D">
        <w:t xml:space="preserve"> </w:t>
      </w:r>
      <w:r w:rsidRPr="00612371">
        <w:t>(Зерно</w:t>
      </w:r>
      <w:r w:rsidR="0067404D">
        <w:t xml:space="preserve"> </w:t>
      </w:r>
      <w:r w:rsidRPr="00612371">
        <w:t>пшеницы).</w:t>
      </w:r>
    </w:p>
    <w:p w14:paraId="2ECE3F5C" w14:textId="6991D95A" w:rsidR="00812155" w:rsidRDefault="00612371" w:rsidP="00612371">
      <w:r w:rsidRPr="00612371">
        <w:t>Таким</w:t>
      </w:r>
      <w:r w:rsidR="0067404D">
        <w:t xml:space="preserve"> </w:t>
      </w:r>
      <w:r w:rsidRPr="00612371">
        <w:t>образом,</w:t>
      </w:r>
      <w:r w:rsidR="0067404D">
        <w:t xml:space="preserve"> </w:t>
      </w:r>
      <w:r w:rsidR="00812155">
        <w:t>рас</w:t>
      </w:r>
      <w:r w:rsidR="00A02BD4">
        <w:t>ш</w:t>
      </w:r>
      <w:r w:rsidR="00812155">
        <w:t xml:space="preserve">иренная </w:t>
      </w:r>
      <w:r w:rsidRPr="00612371">
        <w:t>онтология</w:t>
      </w:r>
      <w:r w:rsidR="0067404D">
        <w:t xml:space="preserve"> </w:t>
      </w:r>
      <w:r w:rsidRPr="00612371">
        <w:t>озимой</w:t>
      </w:r>
      <w:r w:rsidR="0067404D">
        <w:t xml:space="preserve"> </w:t>
      </w:r>
      <w:r w:rsidRPr="00612371">
        <w:t>пшеницы</w:t>
      </w:r>
      <w:r w:rsidR="0067404D">
        <w:t xml:space="preserve"> </w:t>
      </w:r>
      <w:r w:rsidR="00812155">
        <w:t xml:space="preserve">будет </w:t>
      </w:r>
      <w:r w:rsidRPr="00612371">
        <w:t>содерж</w:t>
      </w:r>
      <w:r w:rsidR="00812155">
        <w:t>а</w:t>
      </w:r>
      <w:r w:rsidRPr="00612371">
        <w:t>т</w:t>
      </w:r>
      <w:r w:rsidR="00812155">
        <w:t>ь</w:t>
      </w:r>
      <w:r w:rsidR="0067404D">
        <w:t xml:space="preserve"> </w:t>
      </w:r>
      <w:r w:rsidRPr="00612371">
        <w:t>необходимые</w:t>
      </w:r>
      <w:r w:rsidR="0067404D">
        <w:t xml:space="preserve"> </w:t>
      </w:r>
      <w:r w:rsidRPr="00612371">
        <w:t>разнор</w:t>
      </w:r>
      <w:r w:rsidR="00E662EB">
        <w:t>о</w:t>
      </w:r>
      <w:r w:rsidRPr="00612371">
        <w:t>дные</w:t>
      </w:r>
      <w:r w:rsidR="0067404D">
        <w:t xml:space="preserve"> </w:t>
      </w:r>
      <w:r w:rsidRPr="00612371">
        <w:t>знания</w:t>
      </w:r>
      <w:r w:rsidR="0067404D">
        <w:t xml:space="preserve"> </w:t>
      </w:r>
      <w:r w:rsidRPr="00612371">
        <w:t>(классы</w:t>
      </w:r>
      <w:r w:rsidR="00812155">
        <w:t xml:space="preserve"> понятий и отношений</w:t>
      </w:r>
      <w:r w:rsidRPr="00612371">
        <w:t>)</w:t>
      </w:r>
      <w:r w:rsidR="0067404D">
        <w:t xml:space="preserve"> </w:t>
      </w:r>
      <w:r w:rsidRPr="00612371">
        <w:t>для</w:t>
      </w:r>
      <w:r w:rsidR="0067404D">
        <w:t xml:space="preserve"> </w:t>
      </w:r>
      <w:r w:rsidRPr="00612371">
        <w:t>построения</w:t>
      </w:r>
      <w:r w:rsidR="00100729">
        <w:t xml:space="preserve"> ИЦДР</w:t>
      </w:r>
      <w:r w:rsidRPr="00612371">
        <w:t>,</w:t>
      </w:r>
      <w:r w:rsidR="0067404D">
        <w:t xml:space="preserve"> </w:t>
      </w:r>
      <w:r w:rsidRPr="00612371">
        <w:t>что</w:t>
      </w:r>
      <w:r w:rsidR="0067404D">
        <w:t xml:space="preserve"> </w:t>
      </w:r>
      <w:r w:rsidRPr="00612371">
        <w:t>позволяе</w:t>
      </w:r>
      <w:r w:rsidR="00E662EB">
        <w:t>т</w:t>
      </w:r>
      <w:r w:rsidR="0067404D">
        <w:t xml:space="preserve"> </w:t>
      </w:r>
      <w:r w:rsidRPr="00612371">
        <w:t>выполнять</w:t>
      </w:r>
      <w:r w:rsidR="0067404D">
        <w:t xml:space="preserve"> </w:t>
      </w:r>
      <w:r w:rsidRPr="00612371">
        <w:t>расчеты</w:t>
      </w:r>
      <w:r w:rsidR="0067404D">
        <w:t xml:space="preserve"> </w:t>
      </w:r>
      <w:r w:rsidR="00812155">
        <w:t xml:space="preserve">планов развития и прогноза </w:t>
      </w:r>
      <w:r w:rsidRPr="00612371">
        <w:t>урожайности</w:t>
      </w:r>
      <w:r w:rsidR="0067404D">
        <w:t xml:space="preserve"> </w:t>
      </w:r>
      <w:r w:rsidRPr="00612371">
        <w:t>озимой</w:t>
      </w:r>
      <w:r w:rsidR="0067404D">
        <w:t xml:space="preserve"> </w:t>
      </w:r>
      <w:r w:rsidRPr="00612371">
        <w:t>пшеницы</w:t>
      </w:r>
      <w:r w:rsidR="0067404D">
        <w:t xml:space="preserve"> </w:t>
      </w:r>
      <w:r w:rsidRPr="00612371">
        <w:t>в</w:t>
      </w:r>
      <w:r w:rsidR="0067404D">
        <w:t xml:space="preserve"> </w:t>
      </w:r>
      <w:r w:rsidRPr="00612371">
        <w:t>соответствии</w:t>
      </w:r>
      <w:r w:rsidR="0067404D">
        <w:t xml:space="preserve"> </w:t>
      </w:r>
      <w:r w:rsidRPr="00612371">
        <w:t>с</w:t>
      </w:r>
      <w:r w:rsidR="0067404D">
        <w:t xml:space="preserve"> </w:t>
      </w:r>
      <w:r w:rsidRPr="00612371">
        <w:t>предложенными</w:t>
      </w:r>
      <w:r w:rsidR="0067404D">
        <w:t xml:space="preserve"> </w:t>
      </w:r>
      <w:r w:rsidRPr="00612371">
        <w:t>методами.</w:t>
      </w:r>
      <w:r w:rsidR="0067404D">
        <w:t xml:space="preserve"> </w:t>
      </w:r>
    </w:p>
    <w:p w14:paraId="29111D51" w14:textId="0FD71536" w:rsidR="00612371" w:rsidRPr="00612371" w:rsidRDefault="00812155" w:rsidP="00612371">
      <w:r>
        <w:t>Предполагается, что созданная м</w:t>
      </w:r>
      <w:r w:rsidR="00612371" w:rsidRPr="00612371">
        <w:t>одель</w:t>
      </w:r>
      <w:r w:rsidR="0067404D">
        <w:t xml:space="preserve"> </w:t>
      </w:r>
      <w:r w:rsidR="00612371" w:rsidRPr="00612371">
        <w:t>сорта</w:t>
      </w:r>
      <w:r w:rsidR="0067404D">
        <w:t xml:space="preserve"> </w:t>
      </w:r>
      <w:r w:rsidR="00612371" w:rsidRPr="00612371">
        <w:t>озимой</w:t>
      </w:r>
      <w:r w:rsidR="0067404D">
        <w:t xml:space="preserve"> </w:t>
      </w:r>
      <w:r w:rsidR="00B05DBB">
        <w:t>пше</w:t>
      </w:r>
      <w:r w:rsidR="00612371" w:rsidRPr="00612371">
        <w:t>ницы</w:t>
      </w:r>
      <w:r w:rsidR="0067404D">
        <w:t xml:space="preserve"> </w:t>
      </w:r>
      <w:r>
        <w:t xml:space="preserve">будет </w:t>
      </w:r>
      <w:r w:rsidR="00612371" w:rsidRPr="00612371">
        <w:t>загружат</w:t>
      </w:r>
      <w:r>
        <w:t>ь</w:t>
      </w:r>
      <w:r w:rsidR="00612371" w:rsidRPr="00612371">
        <w:t>ся</w:t>
      </w:r>
      <w:r w:rsidR="0067404D">
        <w:t xml:space="preserve"> </w:t>
      </w:r>
      <w:r w:rsidR="00612371" w:rsidRPr="00612371">
        <w:t>в</w:t>
      </w:r>
      <w:r w:rsidR="0067404D">
        <w:t xml:space="preserve"> </w:t>
      </w:r>
      <w:r w:rsidR="00612371" w:rsidRPr="00612371">
        <w:t>экземпляр</w:t>
      </w:r>
      <w:r w:rsidR="00100729">
        <w:t xml:space="preserve"> ИЦДР</w:t>
      </w:r>
      <w:r w:rsidR="0067404D">
        <w:t xml:space="preserve"> </w:t>
      </w:r>
      <w:r w:rsidR="00612371" w:rsidRPr="00612371">
        <w:t>пшеницы</w:t>
      </w:r>
      <w:r w:rsidR="0067404D">
        <w:t xml:space="preserve"> </w:t>
      </w:r>
      <w:r w:rsidR="00612371" w:rsidRPr="00612371">
        <w:t>для</w:t>
      </w:r>
      <w:r w:rsidR="0067404D">
        <w:t xml:space="preserve"> </w:t>
      </w:r>
      <w:r w:rsidR="00612371" w:rsidRPr="00612371">
        <w:t>конкретного</w:t>
      </w:r>
      <w:r w:rsidR="0067404D">
        <w:t xml:space="preserve"> </w:t>
      </w:r>
      <w:r w:rsidR="00612371" w:rsidRPr="00612371">
        <w:t>поля,</w:t>
      </w:r>
      <w:r w:rsidR="0067404D">
        <w:t xml:space="preserve"> </w:t>
      </w:r>
      <w:r w:rsidR="00612371" w:rsidRPr="00612371">
        <w:t>создаваемого</w:t>
      </w:r>
      <w:r w:rsidR="0067404D">
        <w:t xml:space="preserve"> </w:t>
      </w:r>
      <w:r w:rsidR="00612371" w:rsidRPr="00612371">
        <w:t>в</w:t>
      </w:r>
      <w:r w:rsidR="0067404D">
        <w:t xml:space="preserve"> </w:t>
      </w:r>
      <w:r w:rsidR="00612371" w:rsidRPr="00612371">
        <w:t>момент</w:t>
      </w:r>
      <w:r w:rsidR="0067404D">
        <w:t xml:space="preserve"> </w:t>
      </w:r>
      <w:r w:rsidR="00612371" w:rsidRPr="00612371">
        <w:t>посева.</w:t>
      </w:r>
      <w:r w:rsidR="0067404D">
        <w:t xml:space="preserve"> </w:t>
      </w:r>
      <w:r w:rsidR="00612371" w:rsidRPr="00612371">
        <w:t>В</w:t>
      </w:r>
      <w:r w:rsidR="00100729">
        <w:t xml:space="preserve"> ИЦДР</w:t>
      </w:r>
      <w:r w:rsidR="0073778B">
        <w:t xml:space="preserve"> </w:t>
      </w:r>
      <w:r>
        <w:t xml:space="preserve">будут созданы </w:t>
      </w:r>
      <w:r w:rsidR="00612371" w:rsidRPr="00612371">
        <w:t>агенты</w:t>
      </w:r>
      <w:r w:rsidR="0067404D">
        <w:t xml:space="preserve"> </w:t>
      </w:r>
      <w:r w:rsidR="00612371" w:rsidRPr="00612371">
        <w:t>стадий,</w:t>
      </w:r>
      <w:r w:rsidR="0067404D">
        <w:t xml:space="preserve"> </w:t>
      </w:r>
      <w:r w:rsidR="00612371" w:rsidRPr="00612371">
        <w:t>настраиваемые</w:t>
      </w:r>
      <w:r w:rsidR="0067404D">
        <w:t xml:space="preserve"> </w:t>
      </w:r>
      <w:r w:rsidR="00612371" w:rsidRPr="00612371">
        <w:t>через</w:t>
      </w:r>
      <w:r w:rsidR="0067404D">
        <w:t xml:space="preserve"> </w:t>
      </w:r>
      <w:r w:rsidR="00612371" w:rsidRPr="00612371">
        <w:t>онтологическую</w:t>
      </w:r>
      <w:r w:rsidR="0067404D">
        <w:t xml:space="preserve"> </w:t>
      </w:r>
      <w:r w:rsidR="00612371" w:rsidRPr="00612371">
        <w:t>модель</w:t>
      </w:r>
      <w:r w:rsidR="0067404D">
        <w:t xml:space="preserve"> </w:t>
      </w:r>
      <w:r w:rsidR="00612371" w:rsidRPr="00612371">
        <w:t>растения,</w:t>
      </w:r>
      <w:r w:rsidR="0067404D">
        <w:t xml:space="preserve"> </w:t>
      </w:r>
      <w:r w:rsidR="00612371" w:rsidRPr="00612371">
        <w:t>которые</w:t>
      </w:r>
      <w:r>
        <w:t>,</w:t>
      </w:r>
      <w:r w:rsidR="0067404D">
        <w:t xml:space="preserve"> </w:t>
      </w:r>
      <w:r w:rsidR="00612371" w:rsidRPr="00612371">
        <w:t>считывая</w:t>
      </w:r>
      <w:r w:rsidR="0067404D">
        <w:t xml:space="preserve"> </w:t>
      </w:r>
      <w:r w:rsidR="00612371" w:rsidRPr="00612371">
        <w:t>погоду</w:t>
      </w:r>
      <w:r w:rsidR="0067404D">
        <w:t xml:space="preserve"> </w:t>
      </w:r>
      <w:r w:rsidR="00612371" w:rsidRPr="00612371">
        <w:t>с</w:t>
      </w:r>
      <w:r w:rsidR="0067404D">
        <w:t xml:space="preserve"> </w:t>
      </w:r>
      <w:r w:rsidR="00612371" w:rsidRPr="00612371">
        <w:t>ближайших</w:t>
      </w:r>
      <w:r w:rsidR="0067404D">
        <w:t xml:space="preserve"> </w:t>
      </w:r>
      <w:r w:rsidR="00612371" w:rsidRPr="00612371">
        <w:t>метеостанций</w:t>
      </w:r>
      <w:r>
        <w:t>, по</w:t>
      </w:r>
      <w:r w:rsidR="00612371" w:rsidRPr="00612371">
        <w:t>стро</w:t>
      </w:r>
      <w:r>
        <w:t>я</w:t>
      </w:r>
      <w:r w:rsidR="00612371" w:rsidRPr="00612371">
        <w:t>т</w:t>
      </w:r>
      <w:r w:rsidR="0067404D">
        <w:t xml:space="preserve"> </w:t>
      </w:r>
      <w:r w:rsidR="00612371" w:rsidRPr="00612371">
        <w:t>план</w:t>
      </w:r>
      <w:r w:rsidR="0067404D">
        <w:t xml:space="preserve"> </w:t>
      </w:r>
      <w:r w:rsidR="00612371" w:rsidRPr="00612371">
        <w:t>своего</w:t>
      </w:r>
      <w:r w:rsidR="0067404D">
        <w:t xml:space="preserve"> </w:t>
      </w:r>
      <w:r w:rsidR="00612371" w:rsidRPr="00612371">
        <w:t>роста</w:t>
      </w:r>
      <w:r w:rsidR="0067404D">
        <w:t xml:space="preserve"> </w:t>
      </w:r>
      <w:r w:rsidR="00612371" w:rsidRPr="00612371">
        <w:t>и</w:t>
      </w:r>
      <w:r w:rsidR="0067404D">
        <w:t xml:space="preserve"> </w:t>
      </w:r>
      <w:r w:rsidR="00612371" w:rsidRPr="00612371">
        <w:t>развития</w:t>
      </w:r>
      <w:r w:rsidR="0067404D">
        <w:t xml:space="preserve"> </w:t>
      </w:r>
      <w:r w:rsidR="00612371" w:rsidRPr="00612371">
        <w:t>и</w:t>
      </w:r>
      <w:r w:rsidR="0067404D">
        <w:t xml:space="preserve"> </w:t>
      </w:r>
      <w:r w:rsidR="00612371" w:rsidRPr="00612371">
        <w:t>рас</w:t>
      </w:r>
      <w:r w:rsidR="00E662EB">
        <w:t>с</w:t>
      </w:r>
      <w:r w:rsidR="00612371" w:rsidRPr="00612371">
        <w:t>чит</w:t>
      </w:r>
      <w:r>
        <w:t>ают</w:t>
      </w:r>
      <w:r w:rsidR="0067404D">
        <w:t xml:space="preserve"> </w:t>
      </w:r>
      <w:r w:rsidR="00612371" w:rsidRPr="00612371">
        <w:t>прогноз</w:t>
      </w:r>
      <w:r w:rsidR="0067404D">
        <w:t xml:space="preserve"> </w:t>
      </w:r>
      <w:r w:rsidR="00612371" w:rsidRPr="00612371">
        <w:t>урожайности,</w:t>
      </w:r>
      <w:r w:rsidR="0067404D">
        <w:t xml:space="preserve"> </w:t>
      </w:r>
      <w:r w:rsidR="00612371" w:rsidRPr="00612371">
        <w:t>синхрониз</w:t>
      </w:r>
      <w:r>
        <w:t>ируя результаты</w:t>
      </w:r>
      <w:r w:rsidR="0067404D">
        <w:t xml:space="preserve"> </w:t>
      </w:r>
      <w:r w:rsidR="00612371" w:rsidRPr="00612371">
        <w:t>с</w:t>
      </w:r>
      <w:r w:rsidR="0067404D">
        <w:t xml:space="preserve"> </w:t>
      </w:r>
      <w:r w:rsidR="00612371" w:rsidRPr="00612371">
        <w:t>реальным</w:t>
      </w:r>
      <w:r w:rsidR="0067404D">
        <w:t xml:space="preserve"> </w:t>
      </w:r>
      <w:r w:rsidR="00612371" w:rsidRPr="00612371">
        <w:t>посевом.</w:t>
      </w:r>
    </w:p>
    <w:p w14:paraId="109E849F" w14:textId="7059A145" w:rsidR="00612371" w:rsidRPr="00612371" w:rsidRDefault="00612371" w:rsidP="00612371">
      <w:r w:rsidRPr="00612371">
        <w:t>При</w:t>
      </w:r>
      <w:r w:rsidR="0067404D">
        <w:t xml:space="preserve"> </w:t>
      </w:r>
      <w:r w:rsidRPr="00612371">
        <w:t>разработке</w:t>
      </w:r>
      <w:r w:rsidR="0067404D">
        <w:t xml:space="preserve"> </w:t>
      </w:r>
      <w:r w:rsidRPr="00612371">
        <w:t>онтологии</w:t>
      </w:r>
      <w:r w:rsidR="0067404D">
        <w:t xml:space="preserve"> </w:t>
      </w:r>
      <w:r w:rsidRPr="00612371">
        <w:t>и</w:t>
      </w:r>
      <w:r w:rsidR="0067404D">
        <w:t xml:space="preserve"> </w:t>
      </w:r>
      <w:r w:rsidRPr="00612371">
        <w:t>базы</w:t>
      </w:r>
      <w:r w:rsidR="0067404D">
        <w:t xml:space="preserve"> </w:t>
      </w:r>
      <w:r w:rsidRPr="00612371">
        <w:t>знаний</w:t>
      </w:r>
      <w:r w:rsidR="00100729">
        <w:t xml:space="preserve"> ИЦДР</w:t>
      </w:r>
      <w:r w:rsidR="0067404D">
        <w:t xml:space="preserve"> </w:t>
      </w:r>
      <w:r w:rsidRPr="00612371">
        <w:t>необходимо</w:t>
      </w:r>
      <w:r w:rsidR="0067404D">
        <w:t xml:space="preserve"> </w:t>
      </w:r>
      <w:r w:rsidRPr="00612371">
        <w:t>предусмотреть</w:t>
      </w:r>
      <w:r w:rsidR="0067404D">
        <w:t xml:space="preserve"> </w:t>
      </w:r>
      <w:r w:rsidRPr="00612371">
        <w:t>возможность</w:t>
      </w:r>
      <w:r w:rsidR="0067404D">
        <w:t xml:space="preserve"> </w:t>
      </w:r>
      <w:r w:rsidRPr="00612371">
        <w:t>постепенного</w:t>
      </w:r>
      <w:r w:rsidR="0067404D">
        <w:t xml:space="preserve"> </w:t>
      </w:r>
      <w:r w:rsidRPr="00612371">
        <w:t>уточнения</w:t>
      </w:r>
      <w:r w:rsidR="0067404D">
        <w:t xml:space="preserve"> </w:t>
      </w:r>
      <w:r w:rsidRPr="00612371">
        <w:t>и</w:t>
      </w:r>
      <w:r w:rsidR="0067404D">
        <w:t xml:space="preserve"> </w:t>
      </w:r>
      <w:r w:rsidRPr="00612371">
        <w:t>детализации</w:t>
      </w:r>
      <w:r w:rsidR="0067404D">
        <w:t xml:space="preserve"> </w:t>
      </w:r>
      <w:r w:rsidRPr="00612371">
        <w:t>понятий</w:t>
      </w:r>
      <w:r w:rsidR="0067404D">
        <w:t xml:space="preserve"> </w:t>
      </w:r>
      <w:r w:rsidRPr="00612371">
        <w:t>до</w:t>
      </w:r>
      <w:r w:rsidR="0067404D">
        <w:t xml:space="preserve"> </w:t>
      </w:r>
      <w:r w:rsidRPr="00612371">
        <w:t>уровня,</w:t>
      </w:r>
      <w:r w:rsidR="0067404D">
        <w:t xml:space="preserve"> </w:t>
      </w:r>
      <w:r w:rsidRPr="00612371">
        <w:t>необходимого</w:t>
      </w:r>
      <w:r w:rsidR="0067404D">
        <w:t xml:space="preserve"> </w:t>
      </w:r>
      <w:r w:rsidRPr="00612371">
        <w:t>пользователю.</w:t>
      </w:r>
    </w:p>
    <w:p w14:paraId="2C527339" w14:textId="38852963" w:rsidR="00612371" w:rsidRDefault="00612371" w:rsidP="00612371">
      <w:r w:rsidRPr="00612371">
        <w:t>Например,</w:t>
      </w:r>
      <w:r w:rsidR="0067404D">
        <w:t xml:space="preserve"> </w:t>
      </w:r>
      <w:r w:rsidRPr="00612371">
        <w:t>фрагмент</w:t>
      </w:r>
      <w:r w:rsidR="0067404D">
        <w:t xml:space="preserve"> </w:t>
      </w:r>
      <w:r w:rsidRPr="00612371">
        <w:t>онтологии</w:t>
      </w:r>
      <w:r w:rsidR="0067404D">
        <w:t xml:space="preserve"> </w:t>
      </w:r>
      <w:r w:rsidRPr="00612371">
        <w:t>и</w:t>
      </w:r>
      <w:r w:rsidR="0067404D">
        <w:t xml:space="preserve"> </w:t>
      </w:r>
      <w:r w:rsidRPr="00612371">
        <w:t>базы</w:t>
      </w:r>
      <w:r w:rsidR="0067404D">
        <w:t xml:space="preserve"> </w:t>
      </w:r>
      <w:r w:rsidRPr="00612371">
        <w:t>знаний</w:t>
      </w:r>
      <w:r w:rsidR="0067404D">
        <w:t xml:space="preserve"> </w:t>
      </w:r>
      <w:r w:rsidRPr="00612371">
        <w:t>для</w:t>
      </w:r>
      <w:r w:rsidR="0067404D">
        <w:t xml:space="preserve"> </w:t>
      </w:r>
      <w:r w:rsidRPr="00612371">
        <w:t>класса</w:t>
      </w:r>
      <w:r w:rsidR="0067404D">
        <w:t xml:space="preserve"> </w:t>
      </w:r>
      <w:r w:rsidRPr="00612371">
        <w:t>«Почва»</w:t>
      </w:r>
      <w:r w:rsidR="0067404D">
        <w:t xml:space="preserve"> </w:t>
      </w:r>
      <w:r w:rsidRPr="00612371">
        <w:t>можно</w:t>
      </w:r>
      <w:r w:rsidR="0067404D">
        <w:t xml:space="preserve"> </w:t>
      </w:r>
      <w:r w:rsidRPr="00612371">
        <w:t>представить</w:t>
      </w:r>
      <w:r w:rsidR="0067404D">
        <w:t xml:space="preserve"> </w:t>
      </w:r>
      <w:r w:rsidRPr="00612371">
        <w:t>следующим</w:t>
      </w:r>
      <w:r w:rsidR="0067404D">
        <w:t xml:space="preserve"> </w:t>
      </w:r>
      <w:r w:rsidRPr="00612371">
        <w:t>образом</w:t>
      </w:r>
      <w:r w:rsidR="0067404D">
        <w:t xml:space="preserve"> </w:t>
      </w:r>
      <w:r w:rsidRPr="00612371">
        <w:t>(</w:t>
      </w:r>
      <w:r w:rsidR="0033298D">
        <w:t xml:space="preserve">рисунок </w:t>
      </w:r>
      <w:r w:rsidR="000C6B12">
        <w:t>4</w:t>
      </w:r>
      <w:r w:rsidR="006C67FE">
        <w:t>.1</w:t>
      </w:r>
      <w:r w:rsidRPr="00612371">
        <w:t>)</w:t>
      </w:r>
      <w:r>
        <w:t>.</w:t>
      </w:r>
    </w:p>
    <w:p w14:paraId="06CE3B9C" w14:textId="47DA0A0D" w:rsidR="00612371" w:rsidRDefault="00B229EF" w:rsidP="000479B0">
      <w:pPr>
        <w:ind w:firstLine="0"/>
        <w:jc w:val="center"/>
      </w:pPr>
      <w:r>
        <w:rPr>
          <w:noProof/>
        </w:rPr>
        <w:drawing>
          <wp:inline distT="0" distB="0" distL="0" distR="0" wp14:anchorId="78239D1A" wp14:editId="094EE702">
            <wp:extent cx="6000954" cy="1946918"/>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29086" cy="1956045"/>
                    </a:xfrm>
                    <a:prstGeom prst="rect">
                      <a:avLst/>
                    </a:prstGeom>
                    <a:noFill/>
                  </pic:spPr>
                </pic:pic>
              </a:graphicData>
            </a:graphic>
          </wp:inline>
        </w:drawing>
      </w:r>
    </w:p>
    <w:p w14:paraId="12C06ECA" w14:textId="6BA10243" w:rsidR="00B229EF" w:rsidRPr="00612371" w:rsidRDefault="00B229EF" w:rsidP="00B229EF">
      <w:pPr>
        <w:pStyle w:val="affffffffffe"/>
      </w:pPr>
      <w:r w:rsidRPr="000479B0">
        <w:rPr>
          <w:bCs/>
        </w:rPr>
        <w:t>Рисунок</w:t>
      </w:r>
      <w:r w:rsidR="0067404D">
        <w:rPr>
          <w:bCs/>
        </w:rPr>
        <w:t xml:space="preserve"> </w:t>
      </w:r>
      <w:r w:rsidR="000C6B12">
        <w:rPr>
          <w:bCs/>
        </w:rPr>
        <w:t>4</w:t>
      </w:r>
      <w:r w:rsidR="006C67FE">
        <w:rPr>
          <w:bCs/>
        </w:rPr>
        <w:t>.1</w:t>
      </w:r>
      <w:r w:rsidR="0067404D">
        <w:rPr>
          <w:bCs/>
        </w:rPr>
        <w:t xml:space="preserve"> </w:t>
      </w:r>
      <w:r w:rsidR="006C67FE">
        <w:rPr>
          <w:bCs/>
        </w:rPr>
        <w:t>–</w:t>
      </w:r>
      <w:r w:rsidR="0067404D">
        <w:rPr>
          <w:bCs/>
        </w:rPr>
        <w:t xml:space="preserve"> </w:t>
      </w:r>
      <w:r>
        <w:t>Фрагмент</w:t>
      </w:r>
      <w:r w:rsidR="0067404D">
        <w:t xml:space="preserve"> </w:t>
      </w:r>
      <w:r>
        <w:t>онтологии</w:t>
      </w:r>
      <w:r w:rsidR="00100729">
        <w:t xml:space="preserve"> ИЦДР</w:t>
      </w:r>
      <w:r w:rsidR="0067404D">
        <w:t xml:space="preserve"> </w:t>
      </w:r>
      <w:r>
        <w:t>для</w:t>
      </w:r>
      <w:r w:rsidR="0067404D">
        <w:t xml:space="preserve"> </w:t>
      </w:r>
      <w:r>
        <w:t>класса</w:t>
      </w:r>
      <w:r w:rsidR="0067404D">
        <w:t xml:space="preserve"> </w:t>
      </w:r>
      <w:r>
        <w:t>«Почва»</w:t>
      </w:r>
    </w:p>
    <w:p w14:paraId="0B2B3576" w14:textId="359141A3" w:rsidR="00812155" w:rsidRDefault="00B229EF" w:rsidP="00B229EF">
      <w:r w:rsidRPr="00B229EF">
        <w:t>Наличие</w:t>
      </w:r>
      <w:r w:rsidR="0067404D">
        <w:t xml:space="preserve"> </w:t>
      </w:r>
      <w:r w:rsidR="00812155">
        <w:t>соответствующих сведений</w:t>
      </w:r>
      <w:r w:rsidR="0067404D">
        <w:t xml:space="preserve"> </w:t>
      </w:r>
      <w:r w:rsidRPr="00B229EF">
        <w:t>в</w:t>
      </w:r>
      <w:r w:rsidR="0067404D">
        <w:t xml:space="preserve"> </w:t>
      </w:r>
      <w:r w:rsidRPr="00B229EF">
        <w:t>онтологии</w:t>
      </w:r>
      <w:r w:rsidR="0067404D">
        <w:t xml:space="preserve"> </w:t>
      </w:r>
      <w:r w:rsidRPr="00B229EF">
        <w:t>и</w:t>
      </w:r>
      <w:r w:rsidR="0067404D">
        <w:t xml:space="preserve"> </w:t>
      </w:r>
      <w:r w:rsidRPr="00B229EF">
        <w:t>базе</w:t>
      </w:r>
      <w:r w:rsidR="0067404D">
        <w:t xml:space="preserve"> </w:t>
      </w:r>
      <w:r w:rsidRPr="00B229EF">
        <w:t>знаний</w:t>
      </w:r>
      <w:r w:rsidR="0067404D">
        <w:t xml:space="preserve"> </w:t>
      </w:r>
      <w:r w:rsidR="00812155">
        <w:t>должно позволить расширять и поп</w:t>
      </w:r>
      <w:r w:rsidR="00A02BD4">
        <w:t>о</w:t>
      </w:r>
      <w:r w:rsidR="00812155">
        <w:t xml:space="preserve">лнять такие знания в ходе работы системы, </w:t>
      </w:r>
      <w:r w:rsidR="00F560EF">
        <w:t xml:space="preserve">т.е. интегрировать, </w:t>
      </w:r>
      <w:r w:rsidR="00812155">
        <w:t>без специально</w:t>
      </w:r>
      <w:r w:rsidR="00F560EF">
        <w:t>го</w:t>
      </w:r>
      <w:r w:rsidR="00812155">
        <w:t xml:space="preserve"> перепрограммирования. </w:t>
      </w:r>
      <w:r w:rsidR="00F560EF">
        <w:t xml:space="preserve">При этом требуется реализовать такие приемы рассуждений и </w:t>
      </w:r>
      <w:r w:rsidR="00812155">
        <w:t xml:space="preserve">процессы принятия решений, </w:t>
      </w:r>
      <w:r w:rsidR="00F560EF">
        <w:t>которые были бы устойчивы к расширению</w:t>
      </w:r>
      <w:r w:rsidR="00812155">
        <w:t>.</w:t>
      </w:r>
    </w:p>
    <w:p w14:paraId="153E5D30" w14:textId="0AFC0504" w:rsidR="00B229EF" w:rsidRDefault="00F560EF" w:rsidP="00B229EF">
      <w:r>
        <w:t xml:space="preserve">Кроме того, выбираемая структура и </w:t>
      </w:r>
      <w:r w:rsidR="00654507">
        <w:t>Перечень</w:t>
      </w:r>
      <w:r w:rsidR="0067404D">
        <w:t xml:space="preserve"> </w:t>
      </w:r>
      <w:r w:rsidR="00654507">
        <w:t>классов</w:t>
      </w:r>
      <w:r w:rsidR="0067404D">
        <w:t xml:space="preserve"> </w:t>
      </w:r>
      <w:r>
        <w:t xml:space="preserve">понятий и отношений </w:t>
      </w:r>
      <w:r w:rsidR="00654507">
        <w:t>онтологии</w:t>
      </w:r>
      <w:r w:rsidR="0067404D">
        <w:t xml:space="preserve"> </w:t>
      </w:r>
      <w:r>
        <w:t xml:space="preserve">должны быть достаточно унифицированы, чтобы </w:t>
      </w:r>
      <w:r w:rsidR="00654507">
        <w:t>позволя</w:t>
      </w:r>
      <w:r>
        <w:t xml:space="preserve">ть </w:t>
      </w:r>
      <w:r w:rsidR="00654507">
        <w:t>описать</w:t>
      </w:r>
      <w:r w:rsidR="0067404D">
        <w:t xml:space="preserve"> </w:t>
      </w:r>
      <w:r>
        <w:t>различные сорта</w:t>
      </w:r>
      <w:r w:rsidR="0067404D">
        <w:t xml:space="preserve"> </w:t>
      </w:r>
      <w:r w:rsidR="00654507">
        <w:t>растений</w:t>
      </w:r>
      <w:r w:rsidR="00BD757B">
        <w:t>,</w:t>
      </w:r>
      <w:r w:rsidR="0067404D">
        <w:t xml:space="preserve"> </w:t>
      </w:r>
      <w:r>
        <w:t>по крайней мере - злаковые</w:t>
      </w:r>
      <w:r w:rsidR="00BD757B" w:rsidRPr="005B2CB7">
        <w:t>.</w:t>
      </w:r>
    </w:p>
    <w:p w14:paraId="75D3A13A" w14:textId="308A47CD" w:rsidR="00354380" w:rsidRPr="00F424C9" w:rsidRDefault="00354380" w:rsidP="00354380">
      <w:r>
        <w:t xml:space="preserve">Так, в </w:t>
      </w:r>
      <w:r w:rsidRPr="00BD757B">
        <w:t>[</w:t>
      </w:r>
      <w:r w:rsidR="00417EFE">
        <w:t>74</w:t>
      </w:r>
      <w:r w:rsidRPr="005B2CB7">
        <w:t>]</w:t>
      </w:r>
      <w:r>
        <w:t xml:space="preserve"> описано, что каждая природная зона и климатический пояс характеризуются определенной таксономической моделью произрастающих в них растений. Таксономическая модель климатического пояса позволяет унифицировать описания различных культур этого </w:t>
      </w:r>
      <w:r>
        <w:lastRenderedPageBreak/>
        <w:t>пояса в онтологии введением классов объектов, являющихся общими понятиями в пределах всей модели. С этой целью был проведен анализ таксономического разнообразия в одной из климатических зон, эквивалентной средней полосе России, результаты которого легли в основу структуры онтологической модели цифрового двойника растений.</w:t>
      </w:r>
    </w:p>
    <w:p w14:paraId="1489BF86" w14:textId="3C03A06E" w:rsidR="00B229EF" w:rsidRPr="00B229EF" w:rsidRDefault="00B229EF" w:rsidP="00B229EF">
      <w:r w:rsidRPr="00B229EF">
        <w:t>На</w:t>
      </w:r>
      <w:r w:rsidR="0067404D">
        <w:t xml:space="preserve"> </w:t>
      </w:r>
      <w:r w:rsidRPr="00B229EF">
        <w:t>нижнем</w:t>
      </w:r>
      <w:r w:rsidR="0067404D">
        <w:t xml:space="preserve"> </w:t>
      </w:r>
      <w:r w:rsidRPr="00B229EF">
        <w:t>терминальном</w:t>
      </w:r>
      <w:r w:rsidR="0067404D">
        <w:t xml:space="preserve"> </w:t>
      </w:r>
      <w:r w:rsidRPr="00B229EF">
        <w:t>уровне</w:t>
      </w:r>
      <w:r w:rsidR="0067404D">
        <w:t xml:space="preserve"> </w:t>
      </w:r>
      <w:r w:rsidRPr="00B229EF">
        <w:t>для</w:t>
      </w:r>
      <w:r w:rsidR="0067404D">
        <w:t xml:space="preserve"> </w:t>
      </w:r>
      <w:r w:rsidRPr="00B229EF">
        <w:t>соответствующего</w:t>
      </w:r>
      <w:r w:rsidR="0067404D">
        <w:t xml:space="preserve"> </w:t>
      </w:r>
      <w:r w:rsidRPr="00B229EF">
        <w:t>класса</w:t>
      </w:r>
      <w:r w:rsidR="0067404D">
        <w:t xml:space="preserve"> </w:t>
      </w:r>
      <w:r w:rsidRPr="00B229EF">
        <w:t>почвы</w:t>
      </w:r>
      <w:r w:rsidR="0067404D">
        <w:t xml:space="preserve"> </w:t>
      </w:r>
      <w:r w:rsidRPr="00B229EF">
        <w:t>должно</w:t>
      </w:r>
      <w:r w:rsidR="0067404D">
        <w:t xml:space="preserve"> </w:t>
      </w:r>
      <w:r w:rsidRPr="00B229EF">
        <w:t>отображаться</w:t>
      </w:r>
      <w:r w:rsidR="0067404D">
        <w:t xml:space="preserve"> </w:t>
      </w:r>
      <w:r w:rsidRPr="00B229EF">
        <w:t>соотношение,</w:t>
      </w:r>
      <w:r w:rsidR="0067404D">
        <w:t xml:space="preserve"> </w:t>
      </w:r>
      <w:r w:rsidRPr="00B229EF">
        <w:t>определяющее</w:t>
      </w:r>
      <w:r w:rsidR="0067404D">
        <w:t xml:space="preserve"> </w:t>
      </w:r>
      <w:r w:rsidRPr="00B229EF">
        <w:t>процентное</w:t>
      </w:r>
      <w:r w:rsidR="0067404D">
        <w:t xml:space="preserve"> </w:t>
      </w:r>
      <w:r w:rsidRPr="00B229EF">
        <w:t>содержание</w:t>
      </w:r>
      <w:r w:rsidR="0067404D">
        <w:t xml:space="preserve"> </w:t>
      </w:r>
      <w:r w:rsidRPr="00B229EF">
        <w:t>различных</w:t>
      </w:r>
      <w:r w:rsidR="0067404D">
        <w:t xml:space="preserve"> </w:t>
      </w:r>
      <w:r w:rsidRPr="00B229EF">
        <w:t>важных</w:t>
      </w:r>
      <w:r w:rsidR="0067404D">
        <w:t xml:space="preserve"> </w:t>
      </w:r>
      <w:r w:rsidRPr="00B229EF">
        <w:t>компонентов</w:t>
      </w:r>
      <w:r w:rsidR="0067404D">
        <w:t xml:space="preserve"> </w:t>
      </w:r>
      <w:r w:rsidRPr="00B229EF">
        <w:t>почвы</w:t>
      </w:r>
      <w:r w:rsidR="0067404D">
        <w:t xml:space="preserve"> </w:t>
      </w:r>
      <w:r w:rsidRPr="00B229EF">
        <w:t>(кроме</w:t>
      </w:r>
      <w:r w:rsidR="0067404D">
        <w:t xml:space="preserve"> </w:t>
      </w:r>
      <w:r w:rsidRPr="00B229EF">
        <w:t>воды,</w:t>
      </w:r>
      <w:r w:rsidR="0067404D">
        <w:t xml:space="preserve"> </w:t>
      </w:r>
      <w:r w:rsidRPr="00B229EF">
        <w:t>которая</w:t>
      </w:r>
      <w:r w:rsidR="0067404D">
        <w:t xml:space="preserve"> </w:t>
      </w:r>
      <w:r w:rsidRPr="00B229EF">
        <w:t>задается</w:t>
      </w:r>
      <w:r w:rsidR="0067404D">
        <w:t xml:space="preserve"> </w:t>
      </w:r>
      <w:r w:rsidRPr="00B229EF">
        <w:t>отдельно).</w:t>
      </w:r>
      <w:r w:rsidR="0067404D">
        <w:t xml:space="preserve"> </w:t>
      </w:r>
    </w:p>
    <w:p w14:paraId="03853D4B" w14:textId="765AB56F" w:rsidR="00B229EF" w:rsidRPr="00B229EF" w:rsidRDefault="00B229EF" w:rsidP="00B229EF">
      <w:r w:rsidRPr="00B229EF">
        <w:t>На</w:t>
      </w:r>
      <w:r w:rsidR="0067404D">
        <w:t xml:space="preserve"> </w:t>
      </w:r>
      <w:r w:rsidRPr="00B229EF">
        <w:t>этом</w:t>
      </w:r>
      <w:r w:rsidR="0067404D">
        <w:t xml:space="preserve"> </w:t>
      </w:r>
      <w:r w:rsidRPr="00B229EF">
        <w:t>уровне</w:t>
      </w:r>
      <w:r w:rsidR="0067404D">
        <w:t xml:space="preserve"> </w:t>
      </w:r>
      <w:r w:rsidRPr="00B229EF">
        <w:t>всегда</w:t>
      </w:r>
      <w:r w:rsidR="0067404D">
        <w:t xml:space="preserve"> </w:t>
      </w:r>
      <w:r w:rsidRPr="00B229EF">
        <w:t>должна</w:t>
      </w:r>
      <w:r w:rsidR="0067404D">
        <w:t xml:space="preserve"> </w:t>
      </w:r>
      <w:r w:rsidRPr="00B229EF">
        <w:t>быть</w:t>
      </w:r>
      <w:r w:rsidR="0067404D">
        <w:t xml:space="preserve"> </w:t>
      </w:r>
      <w:r w:rsidRPr="00B229EF">
        <w:t>возможность</w:t>
      </w:r>
      <w:r w:rsidR="0067404D">
        <w:t xml:space="preserve"> </w:t>
      </w:r>
      <w:r w:rsidRPr="00B229EF">
        <w:t>не</w:t>
      </w:r>
      <w:r w:rsidR="0067404D">
        <w:t xml:space="preserve"> </w:t>
      </w:r>
      <w:r w:rsidRPr="00B229EF">
        <w:t>только</w:t>
      </w:r>
      <w:r w:rsidR="0067404D">
        <w:t xml:space="preserve"> </w:t>
      </w:r>
      <w:r w:rsidRPr="00B229EF">
        <w:t>выбора</w:t>
      </w:r>
      <w:r w:rsidR="0067404D">
        <w:t xml:space="preserve"> </w:t>
      </w:r>
      <w:r w:rsidRPr="00B229EF">
        <w:t>из</w:t>
      </w:r>
      <w:r w:rsidR="0067404D">
        <w:t xml:space="preserve"> </w:t>
      </w:r>
      <w:r w:rsidRPr="00B229EF">
        <w:t>списка</w:t>
      </w:r>
      <w:r w:rsidR="0067404D">
        <w:t xml:space="preserve"> </w:t>
      </w:r>
      <w:r w:rsidRPr="00B229EF">
        <w:t>уже</w:t>
      </w:r>
      <w:r w:rsidR="0067404D">
        <w:t xml:space="preserve"> </w:t>
      </w:r>
      <w:r w:rsidRPr="00B229EF">
        <w:t>готовых</w:t>
      </w:r>
      <w:r w:rsidR="0067404D">
        <w:t xml:space="preserve"> </w:t>
      </w:r>
      <w:r w:rsidRPr="00B229EF">
        <w:t>видов</w:t>
      </w:r>
      <w:r w:rsidR="0067404D">
        <w:t xml:space="preserve"> </w:t>
      </w:r>
      <w:r w:rsidRPr="00B229EF">
        <w:t>почвы</w:t>
      </w:r>
      <w:r w:rsidR="0067404D">
        <w:t xml:space="preserve"> </w:t>
      </w:r>
      <w:r w:rsidRPr="00B229EF">
        <w:t>с</w:t>
      </w:r>
      <w:r w:rsidR="0067404D">
        <w:t xml:space="preserve"> </w:t>
      </w:r>
      <w:r w:rsidRPr="00B229EF">
        <w:t>рекомендуемым</w:t>
      </w:r>
      <w:r w:rsidR="0067404D">
        <w:t xml:space="preserve"> </w:t>
      </w:r>
      <w:r w:rsidRPr="00B229EF">
        <w:t>соотношением</w:t>
      </w:r>
      <w:r w:rsidR="0067404D">
        <w:t xml:space="preserve"> </w:t>
      </w:r>
      <w:r w:rsidRPr="00B229EF">
        <w:t>значений</w:t>
      </w:r>
      <w:r w:rsidR="0067404D">
        <w:t xml:space="preserve"> </w:t>
      </w:r>
      <w:r w:rsidRPr="00B229EF">
        <w:t>параметров,</w:t>
      </w:r>
      <w:r w:rsidR="0067404D">
        <w:t xml:space="preserve"> </w:t>
      </w:r>
      <w:r w:rsidRPr="00B229EF">
        <w:t>но</w:t>
      </w:r>
      <w:r w:rsidR="0067404D">
        <w:t xml:space="preserve"> </w:t>
      </w:r>
      <w:r w:rsidRPr="00B229EF">
        <w:t>и</w:t>
      </w:r>
      <w:r w:rsidR="0067404D">
        <w:t xml:space="preserve"> </w:t>
      </w:r>
      <w:r w:rsidRPr="00B229EF">
        <w:t>возможность</w:t>
      </w:r>
      <w:r w:rsidR="0067404D">
        <w:t xml:space="preserve"> </w:t>
      </w:r>
      <w:r w:rsidRPr="00B229EF">
        <w:t>ввести</w:t>
      </w:r>
      <w:r w:rsidR="0067404D">
        <w:t xml:space="preserve"> </w:t>
      </w:r>
      <w:r w:rsidRPr="00B229EF">
        <w:t>свой</w:t>
      </w:r>
      <w:r w:rsidR="0067404D">
        <w:t xml:space="preserve"> </w:t>
      </w:r>
      <w:r w:rsidRPr="00B229EF">
        <w:t>вариант</w:t>
      </w:r>
      <w:r w:rsidR="0067404D">
        <w:t xml:space="preserve"> </w:t>
      </w:r>
      <w:r w:rsidRPr="00B229EF">
        <w:t>почвы,</w:t>
      </w:r>
      <w:r w:rsidR="0067404D">
        <w:t xml:space="preserve"> </w:t>
      </w:r>
      <w:r w:rsidRPr="00B229EF">
        <w:t>определив</w:t>
      </w:r>
      <w:r w:rsidR="0067404D">
        <w:t xml:space="preserve"> </w:t>
      </w:r>
      <w:r w:rsidRPr="00B229EF">
        <w:t>конкретное</w:t>
      </w:r>
      <w:r w:rsidR="0067404D">
        <w:t xml:space="preserve"> </w:t>
      </w:r>
      <w:r w:rsidRPr="00B229EF">
        <w:t>содержание</w:t>
      </w:r>
      <w:r w:rsidR="0067404D">
        <w:t xml:space="preserve"> </w:t>
      </w:r>
      <w:r w:rsidRPr="00B229EF">
        <w:t>фосфора</w:t>
      </w:r>
      <w:r w:rsidR="0067404D">
        <w:t xml:space="preserve"> </w:t>
      </w:r>
      <w:r w:rsidRPr="00B229EF">
        <w:t>и</w:t>
      </w:r>
      <w:r w:rsidR="0067404D">
        <w:t xml:space="preserve"> </w:t>
      </w:r>
      <w:r w:rsidRPr="00B229EF">
        <w:t>других</w:t>
      </w:r>
      <w:r w:rsidR="0067404D">
        <w:t xml:space="preserve"> </w:t>
      </w:r>
      <w:r w:rsidRPr="00B229EF">
        <w:t>элементов,</w:t>
      </w:r>
      <w:r w:rsidR="0067404D">
        <w:t xml:space="preserve"> </w:t>
      </w:r>
      <w:r w:rsidRPr="00B229EF">
        <w:t>который</w:t>
      </w:r>
      <w:r w:rsidR="0067404D">
        <w:t xml:space="preserve"> </w:t>
      </w:r>
      <w:r w:rsidRPr="00B229EF">
        <w:t>также</w:t>
      </w:r>
      <w:r w:rsidR="0067404D">
        <w:t xml:space="preserve"> </w:t>
      </w:r>
      <w:r w:rsidRPr="00B229EF">
        <w:t>может</w:t>
      </w:r>
      <w:r w:rsidR="0067404D">
        <w:t xml:space="preserve"> </w:t>
      </w:r>
      <w:r w:rsidRPr="00B229EF">
        <w:t>быть</w:t>
      </w:r>
      <w:r w:rsidR="0067404D">
        <w:t xml:space="preserve"> </w:t>
      </w:r>
      <w:r w:rsidRPr="00B229EF">
        <w:t>сохранен</w:t>
      </w:r>
      <w:r w:rsidR="0067404D">
        <w:t xml:space="preserve"> </w:t>
      </w:r>
      <w:r w:rsidRPr="00B229EF">
        <w:t>в</w:t>
      </w:r>
      <w:r w:rsidR="0067404D">
        <w:t xml:space="preserve"> </w:t>
      </w:r>
      <w:r w:rsidRPr="00B229EF">
        <w:t>базе</w:t>
      </w:r>
      <w:r w:rsidR="0067404D">
        <w:t xml:space="preserve"> </w:t>
      </w:r>
      <w:r w:rsidRPr="00B229EF">
        <w:t>знаний.</w:t>
      </w:r>
    </w:p>
    <w:p w14:paraId="298D0FE8" w14:textId="4B61FFD1" w:rsidR="00B229EF" w:rsidRPr="00B229EF" w:rsidRDefault="00B229EF" w:rsidP="00B229EF">
      <w:r w:rsidRPr="00B229EF">
        <w:t>Указанные</w:t>
      </w:r>
      <w:r w:rsidR="0067404D">
        <w:t xml:space="preserve"> </w:t>
      </w:r>
      <w:r w:rsidRPr="00B229EF">
        <w:t>возможности</w:t>
      </w:r>
      <w:r w:rsidR="0067404D">
        <w:t xml:space="preserve"> </w:t>
      </w:r>
      <w:r w:rsidRPr="00B229EF">
        <w:t>должны</w:t>
      </w:r>
      <w:r w:rsidR="0067404D">
        <w:t xml:space="preserve"> </w:t>
      </w:r>
      <w:r w:rsidRPr="00B229EF">
        <w:t>быть</w:t>
      </w:r>
      <w:r w:rsidR="0067404D">
        <w:t xml:space="preserve"> </w:t>
      </w:r>
      <w:r w:rsidRPr="00B229EF">
        <w:t>учтены</w:t>
      </w:r>
      <w:r w:rsidR="0067404D">
        <w:t xml:space="preserve"> </w:t>
      </w:r>
      <w:r w:rsidRPr="00B229EF">
        <w:t>в</w:t>
      </w:r>
      <w:r w:rsidR="0067404D">
        <w:t xml:space="preserve"> </w:t>
      </w:r>
      <w:r w:rsidRPr="00B229EF">
        <w:t>новой</w:t>
      </w:r>
      <w:r w:rsidR="0067404D">
        <w:t xml:space="preserve"> </w:t>
      </w:r>
      <w:r w:rsidRPr="00B229EF">
        <w:t>версии</w:t>
      </w:r>
      <w:r w:rsidR="0067404D">
        <w:t xml:space="preserve"> </w:t>
      </w:r>
      <w:r w:rsidR="00F560EF">
        <w:t>к</w:t>
      </w:r>
      <w:r w:rsidRPr="00B229EF">
        <w:t>онструктора</w:t>
      </w:r>
      <w:r w:rsidR="0067404D">
        <w:t xml:space="preserve"> </w:t>
      </w:r>
      <w:r w:rsidRPr="00B229EF">
        <w:t>онтологий</w:t>
      </w:r>
      <w:r w:rsidR="0067404D">
        <w:t xml:space="preserve"> </w:t>
      </w:r>
      <w:r w:rsidRPr="00B229EF">
        <w:t>и</w:t>
      </w:r>
      <w:r w:rsidR="0067404D">
        <w:t xml:space="preserve"> </w:t>
      </w:r>
      <w:r w:rsidR="00F560EF">
        <w:t>б</w:t>
      </w:r>
      <w:r w:rsidRPr="00B229EF">
        <w:t>азы</w:t>
      </w:r>
      <w:r w:rsidR="0067404D">
        <w:t xml:space="preserve"> </w:t>
      </w:r>
      <w:r w:rsidRPr="00B229EF">
        <w:t>знаний</w:t>
      </w:r>
      <w:r w:rsidR="00F560EF">
        <w:t xml:space="preserve">, которые будут разработаны в настоящем </w:t>
      </w:r>
      <w:r w:rsidR="00345116">
        <w:t>исследовании</w:t>
      </w:r>
      <w:r w:rsidRPr="00B229EF">
        <w:t>.</w:t>
      </w:r>
    </w:p>
    <w:p w14:paraId="23A810D3" w14:textId="37C7A986" w:rsidR="00B229EF" w:rsidRPr="00B229EF" w:rsidRDefault="00B229EF" w:rsidP="00B229EF">
      <w:r w:rsidRPr="00B229EF">
        <w:t>Задание</w:t>
      </w:r>
      <w:r w:rsidR="0067404D">
        <w:t xml:space="preserve"> </w:t>
      </w:r>
      <w:r w:rsidRPr="00B229EF">
        <w:t>всех</w:t>
      </w:r>
      <w:r w:rsidR="0067404D">
        <w:t xml:space="preserve"> </w:t>
      </w:r>
      <w:r w:rsidRPr="00B229EF">
        <w:t>параметров</w:t>
      </w:r>
      <w:r w:rsidR="0067404D">
        <w:t xml:space="preserve"> </w:t>
      </w:r>
      <w:r w:rsidRPr="00B229EF">
        <w:t>среды</w:t>
      </w:r>
      <w:r w:rsidR="0067404D">
        <w:t xml:space="preserve"> </w:t>
      </w:r>
      <w:r w:rsidRPr="00B229EF">
        <w:t>и</w:t>
      </w:r>
      <w:r w:rsidR="0067404D">
        <w:t xml:space="preserve"> </w:t>
      </w:r>
      <w:r w:rsidRPr="00B229EF">
        <w:t>растения</w:t>
      </w:r>
      <w:r w:rsidR="0067404D">
        <w:t xml:space="preserve"> </w:t>
      </w:r>
      <w:r w:rsidRPr="00B229EF">
        <w:t>позволяет</w:t>
      </w:r>
      <w:r w:rsidR="0067404D">
        <w:t xml:space="preserve"> </w:t>
      </w:r>
      <w:r w:rsidRPr="00B229EF">
        <w:t>создать</w:t>
      </w:r>
      <w:r w:rsidR="0067404D">
        <w:t xml:space="preserve"> </w:t>
      </w:r>
      <w:r w:rsidRPr="00B229EF">
        <w:t>начальное</w:t>
      </w:r>
      <w:r w:rsidR="0067404D">
        <w:t xml:space="preserve"> </w:t>
      </w:r>
      <w:r w:rsidRPr="00B229EF">
        <w:t>состояние</w:t>
      </w:r>
      <w:r w:rsidR="0067404D">
        <w:t xml:space="preserve"> </w:t>
      </w:r>
      <w:r w:rsidRPr="00B229EF">
        <w:t>сцены</w:t>
      </w:r>
      <w:r w:rsidR="0067404D">
        <w:t xml:space="preserve"> </w:t>
      </w:r>
      <w:r w:rsidRPr="00B229EF">
        <w:t>для</w:t>
      </w:r>
      <w:r w:rsidR="0067404D">
        <w:t xml:space="preserve"> </w:t>
      </w:r>
      <w:r w:rsidR="00F560EF">
        <w:t xml:space="preserve">планирования и </w:t>
      </w:r>
      <w:r w:rsidRPr="00B229EF">
        <w:t>моделирования</w:t>
      </w:r>
      <w:r w:rsidR="00100729">
        <w:t xml:space="preserve"> ИЦДР</w:t>
      </w:r>
      <w:r w:rsidRPr="00B229EF">
        <w:t>.</w:t>
      </w:r>
    </w:p>
    <w:p w14:paraId="5F376C0E" w14:textId="69AD6072" w:rsidR="00352C9D" w:rsidRDefault="00B229EF" w:rsidP="00B229EF">
      <w:r w:rsidRPr="00B229EF">
        <w:t>Ниже</w:t>
      </w:r>
      <w:r w:rsidR="0067404D">
        <w:t xml:space="preserve"> </w:t>
      </w:r>
      <w:r w:rsidRPr="00B229EF">
        <w:t>подробно</w:t>
      </w:r>
      <w:r w:rsidR="0067404D">
        <w:t xml:space="preserve"> </w:t>
      </w:r>
      <w:r w:rsidRPr="00B229EF">
        <w:t>описана</w:t>
      </w:r>
      <w:r w:rsidR="0067404D">
        <w:t xml:space="preserve"> </w:t>
      </w:r>
      <w:r w:rsidRPr="00B229EF">
        <w:t>онтология</w:t>
      </w:r>
      <w:r w:rsidR="0067404D">
        <w:t xml:space="preserve"> </w:t>
      </w:r>
      <w:r w:rsidRPr="00B229EF">
        <w:t>цифрового</w:t>
      </w:r>
      <w:r w:rsidR="0067404D">
        <w:t xml:space="preserve"> </w:t>
      </w:r>
      <w:r w:rsidRPr="00B229EF">
        <w:t>двойника</w:t>
      </w:r>
      <w:r w:rsidR="0067404D">
        <w:t xml:space="preserve"> </w:t>
      </w:r>
      <w:r w:rsidRPr="00B229EF">
        <w:t>растений</w:t>
      </w:r>
      <w:r w:rsidR="00F560EF">
        <w:t>, построенная в ходе анализа экспертных знаний НИИСХ</w:t>
      </w:r>
      <w:r w:rsidRPr="00B229EF">
        <w:t>.</w:t>
      </w:r>
    </w:p>
    <w:p w14:paraId="554B8831" w14:textId="75CE65D3" w:rsidR="00D94DF5" w:rsidRPr="00D94DF5" w:rsidRDefault="00B05DBB" w:rsidP="00D94DF5">
      <w:pPr>
        <w:rPr>
          <w:b/>
        </w:rPr>
      </w:pPr>
      <w:r>
        <w:rPr>
          <w:b/>
        </w:rPr>
        <w:t>Класс</w:t>
      </w:r>
      <w:r w:rsidR="0067404D">
        <w:rPr>
          <w:b/>
        </w:rPr>
        <w:t xml:space="preserve"> </w:t>
      </w:r>
      <w:r w:rsidR="00D94DF5" w:rsidRPr="00D94DF5">
        <w:rPr>
          <w:b/>
        </w:rPr>
        <w:t>«Климатические</w:t>
      </w:r>
      <w:r w:rsidR="0067404D">
        <w:rPr>
          <w:b/>
        </w:rPr>
        <w:t xml:space="preserve"> </w:t>
      </w:r>
      <w:r w:rsidR="00D94DF5" w:rsidRPr="00D94DF5">
        <w:rPr>
          <w:b/>
        </w:rPr>
        <w:t>условия»</w:t>
      </w:r>
      <w:r w:rsidR="0067404D">
        <w:rPr>
          <w:b/>
        </w:rPr>
        <w:t xml:space="preserve"> </w:t>
      </w:r>
    </w:p>
    <w:p w14:paraId="4DB4918C" w14:textId="77777777" w:rsidR="00D94DF5" w:rsidRPr="00D94DF5" w:rsidRDefault="00D94DF5" w:rsidP="006245BE">
      <w:pPr>
        <w:numPr>
          <w:ilvl w:val="0"/>
          <w:numId w:val="53"/>
        </w:numPr>
      </w:pPr>
      <w:r w:rsidRPr="00D94DF5">
        <w:t>Атрибуты:</w:t>
      </w:r>
    </w:p>
    <w:p w14:paraId="23408838" w14:textId="18DE2C38" w:rsidR="00D94DF5" w:rsidRPr="00D94DF5" w:rsidRDefault="00D94DF5" w:rsidP="006245BE">
      <w:pPr>
        <w:numPr>
          <w:ilvl w:val="0"/>
          <w:numId w:val="52"/>
        </w:numPr>
      </w:pPr>
      <w:r w:rsidRPr="00D94DF5">
        <w:t>Тип</w:t>
      </w:r>
      <w:r w:rsidR="0067404D">
        <w:t xml:space="preserve"> </w:t>
      </w:r>
      <w:r w:rsidRPr="00D94DF5">
        <w:t>климатических</w:t>
      </w:r>
      <w:r w:rsidR="0067404D">
        <w:t xml:space="preserve"> </w:t>
      </w:r>
      <w:r w:rsidRPr="00D94DF5">
        <w:t>условий,</w:t>
      </w:r>
    </w:p>
    <w:p w14:paraId="7DB69672" w14:textId="77777777" w:rsidR="00D94DF5" w:rsidRPr="00D94DF5" w:rsidRDefault="00D94DF5" w:rsidP="006245BE">
      <w:pPr>
        <w:numPr>
          <w:ilvl w:val="0"/>
          <w:numId w:val="54"/>
        </w:numPr>
      </w:pPr>
      <w:r w:rsidRPr="00D94DF5">
        <w:t>Разновидности:</w:t>
      </w:r>
    </w:p>
    <w:p w14:paraId="60B685E7" w14:textId="418E40D5" w:rsidR="00D94DF5" w:rsidRPr="00D94DF5" w:rsidRDefault="00D94DF5" w:rsidP="006245BE">
      <w:pPr>
        <w:numPr>
          <w:ilvl w:val="0"/>
          <w:numId w:val="55"/>
        </w:numPr>
      </w:pPr>
      <w:r w:rsidRPr="00D94DF5">
        <w:t>климат</w:t>
      </w:r>
      <w:r w:rsidR="0067404D">
        <w:t xml:space="preserve"> </w:t>
      </w:r>
      <w:r w:rsidRPr="00D94DF5">
        <w:t>–</w:t>
      </w:r>
      <w:r w:rsidR="0067404D">
        <w:t xml:space="preserve"> </w:t>
      </w:r>
      <w:r w:rsidRPr="00D94DF5">
        <w:t>это</w:t>
      </w:r>
      <w:r w:rsidR="0067404D">
        <w:t xml:space="preserve"> </w:t>
      </w:r>
      <w:r w:rsidRPr="00D94DF5">
        <w:t>среднее</w:t>
      </w:r>
      <w:r w:rsidR="0067404D">
        <w:t xml:space="preserve"> </w:t>
      </w:r>
      <w:r w:rsidRPr="00D94DF5">
        <w:t>состояние</w:t>
      </w:r>
      <w:r w:rsidR="0067404D">
        <w:t xml:space="preserve"> </w:t>
      </w:r>
      <w:r w:rsidRPr="00D94DF5">
        <w:t>атмосферы</w:t>
      </w:r>
      <w:r w:rsidR="0067404D">
        <w:t xml:space="preserve"> </w:t>
      </w:r>
      <w:r w:rsidRPr="00D94DF5">
        <w:t>в</w:t>
      </w:r>
      <w:r w:rsidR="0067404D">
        <w:t xml:space="preserve"> </w:t>
      </w:r>
      <w:r w:rsidRPr="00D94DF5">
        <w:t>определенной</w:t>
      </w:r>
      <w:r w:rsidR="0067404D">
        <w:t xml:space="preserve"> </w:t>
      </w:r>
      <w:r w:rsidRPr="00D94DF5">
        <w:t>точке</w:t>
      </w:r>
      <w:r w:rsidR="0067404D">
        <w:t xml:space="preserve"> </w:t>
      </w:r>
      <w:r w:rsidRPr="00D94DF5">
        <w:t>земного</w:t>
      </w:r>
      <w:r w:rsidR="0067404D">
        <w:t xml:space="preserve"> </w:t>
      </w:r>
      <w:r w:rsidRPr="00D94DF5">
        <w:t>шара,</w:t>
      </w:r>
      <w:r w:rsidR="0067404D">
        <w:t xml:space="preserve"> </w:t>
      </w:r>
      <w:r w:rsidRPr="00D94DF5">
        <w:t>характеризующееся</w:t>
      </w:r>
      <w:r w:rsidR="0067404D">
        <w:t xml:space="preserve"> </w:t>
      </w:r>
      <w:r w:rsidRPr="00D94DF5">
        <w:t>средними</w:t>
      </w:r>
      <w:r w:rsidR="0067404D">
        <w:t xml:space="preserve"> </w:t>
      </w:r>
      <w:r w:rsidRPr="00D94DF5">
        <w:t>и</w:t>
      </w:r>
      <w:r w:rsidR="0067404D">
        <w:t xml:space="preserve"> </w:t>
      </w:r>
      <w:r w:rsidRPr="00D94DF5">
        <w:t>крайними</w:t>
      </w:r>
      <w:r w:rsidR="0067404D">
        <w:t xml:space="preserve"> </w:t>
      </w:r>
      <w:r w:rsidRPr="00D94DF5">
        <w:t>величинами</w:t>
      </w:r>
      <w:r w:rsidR="0067404D">
        <w:t xml:space="preserve"> </w:t>
      </w:r>
      <w:r w:rsidRPr="00D94DF5">
        <w:t>метеорологических</w:t>
      </w:r>
      <w:r w:rsidR="0067404D">
        <w:t xml:space="preserve"> </w:t>
      </w:r>
      <w:r w:rsidRPr="00D94DF5">
        <w:t>элементов</w:t>
      </w:r>
      <w:r w:rsidR="0067404D">
        <w:t xml:space="preserve"> </w:t>
      </w:r>
      <w:r w:rsidRPr="00D94DF5">
        <w:t>(температура,</w:t>
      </w:r>
      <w:r w:rsidR="0067404D">
        <w:t xml:space="preserve"> </w:t>
      </w:r>
      <w:r w:rsidRPr="00D94DF5">
        <w:t>количество</w:t>
      </w:r>
      <w:r w:rsidR="0067404D">
        <w:t xml:space="preserve"> </w:t>
      </w:r>
      <w:r w:rsidRPr="00D94DF5">
        <w:t>осадков,</w:t>
      </w:r>
      <w:r w:rsidR="0067404D">
        <w:t xml:space="preserve"> </w:t>
      </w:r>
      <w:r w:rsidRPr="00D94DF5">
        <w:t>влажность</w:t>
      </w:r>
      <w:r w:rsidR="0067404D">
        <w:t xml:space="preserve"> </w:t>
      </w:r>
      <w:r w:rsidRPr="00D94DF5">
        <w:t>воздуха</w:t>
      </w:r>
      <w:r w:rsidR="0067404D">
        <w:t xml:space="preserve"> </w:t>
      </w:r>
      <w:r w:rsidRPr="00D94DF5">
        <w:t>и</w:t>
      </w:r>
      <w:r w:rsidR="0067404D">
        <w:t xml:space="preserve"> </w:t>
      </w:r>
      <w:r w:rsidRPr="00D94DF5">
        <w:t>т.</w:t>
      </w:r>
      <w:r w:rsidR="0067404D">
        <w:t xml:space="preserve"> </w:t>
      </w:r>
      <w:r w:rsidRPr="00D94DF5">
        <w:t>д.),</w:t>
      </w:r>
      <w:r w:rsidR="0067404D">
        <w:t xml:space="preserve"> </w:t>
      </w:r>
      <w:r w:rsidRPr="00D94DF5">
        <w:t>понятие</w:t>
      </w:r>
      <w:r w:rsidR="0067404D">
        <w:t xml:space="preserve"> </w:t>
      </w:r>
      <w:r w:rsidRPr="00D94DF5">
        <w:t>«Климат»</w:t>
      </w:r>
      <w:r w:rsidR="0067404D">
        <w:t xml:space="preserve"> </w:t>
      </w:r>
      <w:r w:rsidRPr="00D94DF5">
        <w:t>относится</w:t>
      </w:r>
      <w:r w:rsidR="0067404D">
        <w:t xml:space="preserve"> </w:t>
      </w:r>
      <w:r w:rsidRPr="00D94DF5">
        <w:t>к</w:t>
      </w:r>
      <w:r w:rsidR="0067404D">
        <w:t xml:space="preserve"> </w:t>
      </w:r>
      <w:r w:rsidRPr="00D94DF5">
        <w:t>среднему</w:t>
      </w:r>
      <w:r w:rsidR="0067404D">
        <w:t xml:space="preserve"> </w:t>
      </w:r>
      <w:r w:rsidRPr="00D94DF5">
        <w:t>состоянию</w:t>
      </w:r>
      <w:r w:rsidR="0067404D">
        <w:t xml:space="preserve"> </w:t>
      </w:r>
      <w:r w:rsidRPr="00D94DF5">
        <w:t>атмосферы</w:t>
      </w:r>
      <w:r w:rsidR="0067404D">
        <w:t xml:space="preserve"> </w:t>
      </w:r>
      <w:r w:rsidRPr="00D94DF5">
        <w:t>за</w:t>
      </w:r>
      <w:r w:rsidR="0067404D">
        <w:t xml:space="preserve"> </w:t>
      </w:r>
      <w:r w:rsidRPr="00D94DF5">
        <w:t>длительный</w:t>
      </w:r>
      <w:r w:rsidR="0067404D">
        <w:t xml:space="preserve"> </w:t>
      </w:r>
      <w:r w:rsidRPr="00D94DF5">
        <w:t>период</w:t>
      </w:r>
      <w:r w:rsidR="0067404D">
        <w:t xml:space="preserve"> </w:t>
      </w:r>
      <w:r w:rsidRPr="00D94DF5">
        <w:t>времени,</w:t>
      </w:r>
    </w:p>
    <w:p w14:paraId="553BDDBC" w14:textId="518B145F" w:rsidR="00D94DF5" w:rsidRPr="00D94DF5" w:rsidRDefault="00D94DF5" w:rsidP="006245BE">
      <w:pPr>
        <w:numPr>
          <w:ilvl w:val="0"/>
          <w:numId w:val="55"/>
        </w:numPr>
      </w:pPr>
      <w:r w:rsidRPr="00D94DF5">
        <w:t>погода</w:t>
      </w:r>
      <w:r w:rsidR="0067404D">
        <w:t xml:space="preserve"> </w:t>
      </w:r>
      <w:r w:rsidRPr="00D94DF5">
        <w:t>–</w:t>
      </w:r>
      <w:r w:rsidR="0067404D">
        <w:t xml:space="preserve"> </w:t>
      </w:r>
      <w:r w:rsidRPr="00D94DF5">
        <w:t>совокупность</w:t>
      </w:r>
      <w:r w:rsidR="0067404D">
        <w:t xml:space="preserve"> </w:t>
      </w:r>
      <w:r w:rsidRPr="00D94DF5">
        <w:t>значений</w:t>
      </w:r>
      <w:r w:rsidR="0067404D">
        <w:t xml:space="preserve"> </w:t>
      </w:r>
      <w:r w:rsidRPr="00D94DF5">
        <w:t>метеорологических</w:t>
      </w:r>
      <w:r w:rsidR="0067404D">
        <w:t xml:space="preserve"> </w:t>
      </w:r>
      <w:r w:rsidRPr="00D94DF5">
        <w:t>элементов</w:t>
      </w:r>
      <w:r w:rsidR="0067404D">
        <w:t xml:space="preserve"> </w:t>
      </w:r>
      <w:r w:rsidRPr="00D94DF5">
        <w:t>и</w:t>
      </w:r>
      <w:r w:rsidR="0067404D">
        <w:t xml:space="preserve"> </w:t>
      </w:r>
      <w:r w:rsidRPr="00D94DF5">
        <w:t>атмосферных</w:t>
      </w:r>
      <w:r w:rsidR="0067404D">
        <w:t xml:space="preserve"> </w:t>
      </w:r>
      <w:r w:rsidRPr="00D94DF5">
        <w:t>явлений,</w:t>
      </w:r>
      <w:r w:rsidR="0067404D">
        <w:t xml:space="preserve"> </w:t>
      </w:r>
      <w:r w:rsidRPr="00D94DF5">
        <w:t>наблюдаемых</w:t>
      </w:r>
      <w:r w:rsidR="0067404D">
        <w:t xml:space="preserve"> </w:t>
      </w:r>
      <w:r w:rsidRPr="00D94DF5">
        <w:t>в</w:t>
      </w:r>
      <w:r w:rsidR="0067404D">
        <w:t xml:space="preserve"> </w:t>
      </w:r>
      <w:r w:rsidRPr="00D94DF5">
        <w:t>определ</w:t>
      </w:r>
      <w:r w:rsidR="004E2B2E">
        <w:t>е</w:t>
      </w:r>
      <w:r w:rsidRPr="00D94DF5">
        <w:t>нный</w:t>
      </w:r>
      <w:r w:rsidR="0067404D">
        <w:t xml:space="preserve"> </w:t>
      </w:r>
      <w:r w:rsidRPr="00D94DF5">
        <w:t>момент</w:t>
      </w:r>
      <w:r w:rsidR="0067404D">
        <w:t xml:space="preserve"> </w:t>
      </w:r>
      <w:r w:rsidRPr="00D94DF5">
        <w:t>времени</w:t>
      </w:r>
      <w:r w:rsidR="0067404D">
        <w:t xml:space="preserve"> </w:t>
      </w:r>
      <w:r w:rsidRPr="00D94DF5">
        <w:t>в</w:t>
      </w:r>
      <w:r w:rsidR="0067404D">
        <w:t xml:space="preserve"> </w:t>
      </w:r>
      <w:r w:rsidRPr="00D94DF5">
        <w:t>той</w:t>
      </w:r>
      <w:r w:rsidR="0067404D">
        <w:t xml:space="preserve"> </w:t>
      </w:r>
      <w:r w:rsidRPr="00D94DF5">
        <w:t>или</w:t>
      </w:r>
      <w:r w:rsidR="0067404D">
        <w:t xml:space="preserve"> </w:t>
      </w:r>
      <w:r w:rsidRPr="00D94DF5">
        <w:t>иной</w:t>
      </w:r>
      <w:r w:rsidR="0067404D">
        <w:t xml:space="preserve"> </w:t>
      </w:r>
      <w:r w:rsidRPr="00D94DF5">
        <w:t>точке</w:t>
      </w:r>
      <w:r w:rsidR="0067404D">
        <w:t xml:space="preserve"> </w:t>
      </w:r>
      <w:r w:rsidRPr="00D94DF5">
        <w:t>пространства,</w:t>
      </w:r>
      <w:r w:rsidR="0067404D">
        <w:t xml:space="preserve"> </w:t>
      </w:r>
      <w:r w:rsidRPr="00D94DF5">
        <w:t>понятие</w:t>
      </w:r>
      <w:r w:rsidR="0067404D">
        <w:t xml:space="preserve"> </w:t>
      </w:r>
      <w:r w:rsidRPr="00D94DF5">
        <w:t>«Погода»</w:t>
      </w:r>
      <w:r w:rsidR="0067404D">
        <w:t xml:space="preserve"> </w:t>
      </w:r>
      <w:r w:rsidRPr="00D94DF5">
        <w:t>относится</w:t>
      </w:r>
      <w:r w:rsidR="0067404D">
        <w:t xml:space="preserve"> </w:t>
      </w:r>
      <w:r w:rsidRPr="00D94DF5">
        <w:t>к</w:t>
      </w:r>
      <w:r w:rsidR="0067404D">
        <w:t xml:space="preserve"> </w:t>
      </w:r>
      <w:r w:rsidRPr="00D94DF5">
        <w:t>текущему</w:t>
      </w:r>
      <w:r w:rsidR="0067404D">
        <w:t xml:space="preserve"> </w:t>
      </w:r>
      <w:r w:rsidRPr="00D94DF5">
        <w:t>состоянию</w:t>
      </w:r>
      <w:r w:rsidR="0067404D">
        <w:t xml:space="preserve"> </w:t>
      </w:r>
      <w:r w:rsidRPr="00D94DF5">
        <w:t>атмосферы,</w:t>
      </w:r>
    </w:p>
    <w:p w14:paraId="74B667EF" w14:textId="1C005FC8" w:rsidR="00D94DF5" w:rsidRPr="00D94DF5" w:rsidRDefault="00D94DF5" w:rsidP="006245BE">
      <w:pPr>
        <w:numPr>
          <w:ilvl w:val="0"/>
          <w:numId w:val="52"/>
        </w:numPr>
      </w:pPr>
      <w:r w:rsidRPr="00D94DF5">
        <w:t>Климатообразующие</w:t>
      </w:r>
      <w:r w:rsidR="0067404D">
        <w:t xml:space="preserve"> </w:t>
      </w:r>
      <w:r w:rsidRPr="00D94DF5">
        <w:t>процессы,</w:t>
      </w:r>
    </w:p>
    <w:p w14:paraId="14BE3895" w14:textId="77777777" w:rsidR="00D94DF5" w:rsidRPr="00D94DF5" w:rsidRDefault="00D94DF5" w:rsidP="006245BE">
      <w:pPr>
        <w:numPr>
          <w:ilvl w:val="0"/>
          <w:numId w:val="54"/>
        </w:numPr>
      </w:pPr>
      <w:r w:rsidRPr="00D94DF5">
        <w:t>Разновидности:</w:t>
      </w:r>
    </w:p>
    <w:p w14:paraId="608D703D" w14:textId="60A66C1F" w:rsidR="00D94DF5" w:rsidRPr="00D94DF5" w:rsidRDefault="00D94DF5" w:rsidP="006245BE">
      <w:pPr>
        <w:numPr>
          <w:ilvl w:val="0"/>
          <w:numId w:val="55"/>
        </w:numPr>
      </w:pPr>
      <w:r w:rsidRPr="00D94DF5">
        <w:t>теплооборот</w:t>
      </w:r>
      <w:r w:rsidR="0067404D">
        <w:t xml:space="preserve"> </w:t>
      </w:r>
      <w:r w:rsidRPr="00D94DF5">
        <w:t>–</w:t>
      </w:r>
      <w:r w:rsidR="0067404D">
        <w:t xml:space="preserve"> </w:t>
      </w:r>
      <w:r w:rsidRPr="00D94DF5">
        <w:t>природный</w:t>
      </w:r>
      <w:r w:rsidR="0067404D">
        <w:t xml:space="preserve"> </w:t>
      </w:r>
      <w:r w:rsidRPr="00D94DF5">
        <w:t>процесс,</w:t>
      </w:r>
      <w:r w:rsidR="0067404D">
        <w:t xml:space="preserve"> </w:t>
      </w:r>
      <w:r w:rsidRPr="00D94DF5">
        <w:t>создающий</w:t>
      </w:r>
      <w:r w:rsidR="0067404D">
        <w:t xml:space="preserve"> </w:t>
      </w:r>
      <w:r w:rsidRPr="00D94DF5">
        <w:t>тепловой</w:t>
      </w:r>
      <w:r w:rsidR="0067404D">
        <w:t xml:space="preserve"> </w:t>
      </w:r>
      <w:r w:rsidRPr="00D94DF5">
        <w:t>режим</w:t>
      </w:r>
      <w:r w:rsidR="0067404D">
        <w:t xml:space="preserve"> </w:t>
      </w:r>
      <w:r w:rsidRPr="00D94DF5">
        <w:t>атмосферы,</w:t>
      </w:r>
      <w:r w:rsidR="0067404D">
        <w:t xml:space="preserve"> </w:t>
      </w:r>
    </w:p>
    <w:p w14:paraId="2D17B246" w14:textId="663387E4" w:rsidR="00D94DF5" w:rsidRPr="00D94DF5" w:rsidRDefault="00D94DF5" w:rsidP="006245BE">
      <w:pPr>
        <w:numPr>
          <w:ilvl w:val="0"/>
          <w:numId w:val="55"/>
        </w:numPr>
      </w:pPr>
      <w:r w:rsidRPr="00D94DF5">
        <w:t>влагооборот</w:t>
      </w:r>
      <w:r w:rsidR="0067404D">
        <w:t xml:space="preserve"> </w:t>
      </w:r>
      <w:r w:rsidRPr="00D94DF5">
        <w:t>–</w:t>
      </w:r>
      <w:r w:rsidR="0067404D">
        <w:t xml:space="preserve"> </w:t>
      </w:r>
      <w:r w:rsidRPr="00D94DF5">
        <w:t>процесс</w:t>
      </w:r>
      <w:r w:rsidR="0067404D">
        <w:t xml:space="preserve"> </w:t>
      </w:r>
      <w:r w:rsidRPr="00D94DF5">
        <w:t>циклического</w:t>
      </w:r>
      <w:r w:rsidR="0067404D">
        <w:t xml:space="preserve"> </w:t>
      </w:r>
      <w:r w:rsidRPr="00D94DF5">
        <w:t>перемещения</w:t>
      </w:r>
      <w:r w:rsidR="0067404D">
        <w:t xml:space="preserve"> </w:t>
      </w:r>
      <w:r w:rsidRPr="00D94DF5">
        <w:t>воды</w:t>
      </w:r>
      <w:r w:rsidR="0067404D">
        <w:t xml:space="preserve"> </w:t>
      </w:r>
      <w:r w:rsidRPr="00D94DF5">
        <w:t>в</w:t>
      </w:r>
      <w:r w:rsidR="0067404D">
        <w:t xml:space="preserve"> </w:t>
      </w:r>
      <w:r w:rsidRPr="00D94DF5">
        <w:t>земной</w:t>
      </w:r>
      <w:r w:rsidR="0067404D">
        <w:t xml:space="preserve"> </w:t>
      </w:r>
      <w:r w:rsidRPr="00D94DF5">
        <w:t>биосфере,</w:t>
      </w:r>
      <w:r w:rsidR="0067404D">
        <w:t xml:space="preserve"> </w:t>
      </w:r>
    </w:p>
    <w:p w14:paraId="011EE04E" w14:textId="0471879E" w:rsidR="00D94DF5" w:rsidRPr="00D94DF5" w:rsidRDefault="00D94DF5" w:rsidP="006245BE">
      <w:pPr>
        <w:numPr>
          <w:ilvl w:val="0"/>
          <w:numId w:val="55"/>
        </w:numPr>
      </w:pPr>
      <w:r w:rsidRPr="00D94DF5">
        <w:t>общая</w:t>
      </w:r>
      <w:r w:rsidR="0067404D">
        <w:t xml:space="preserve"> </w:t>
      </w:r>
      <w:r w:rsidRPr="00D94DF5">
        <w:t>циркуляция</w:t>
      </w:r>
      <w:r w:rsidR="0067404D">
        <w:t xml:space="preserve"> </w:t>
      </w:r>
      <w:r w:rsidRPr="00D94DF5">
        <w:t>атмосферы</w:t>
      </w:r>
      <w:r w:rsidR="0067404D">
        <w:t xml:space="preserve"> </w:t>
      </w:r>
      <w:r w:rsidRPr="00D94DF5">
        <w:t>–</w:t>
      </w:r>
      <w:r w:rsidR="0067404D">
        <w:t xml:space="preserve"> </w:t>
      </w:r>
      <w:r w:rsidRPr="00D94DF5">
        <w:t>планетарная</w:t>
      </w:r>
      <w:r w:rsidR="0067404D">
        <w:t xml:space="preserve"> </w:t>
      </w:r>
      <w:r w:rsidRPr="00D94DF5">
        <w:t>система</w:t>
      </w:r>
      <w:r w:rsidR="0067404D">
        <w:t xml:space="preserve"> </w:t>
      </w:r>
      <w:r w:rsidRPr="00D94DF5">
        <w:t>воздушных</w:t>
      </w:r>
      <w:r w:rsidR="0067404D">
        <w:t xml:space="preserve"> </w:t>
      </w:r>
      <w:r w:rsidRPr="00D94DF5">
        <w:t>течений</w:t>
      </w:r>
      <w:r w:rsidR="0067404D">
        <w:t xml:space="preserve"> </w:t>
      </w:r>
      <w:r w:rsidRPr="00D94DF5">
        <w:t>над</w:t>
      </w:r>
      <w:r w:rsidR="0067404D">
        <w:t xml:space="preserve"> </w:t>
      </w:r>
      <w:r w:rsidRPr="00D94DF5">
        <w:t>земной</w:t>
      </w:r>
      <w:r w:rsidR="0067404D">
        <w:t xml:space="preserve"> </w:t>
      </w:r>
      <w:r w:rsidRPr="00D94DF5">
        <w:t>поверхностью,</w:t>
      </w:r>
      <w:r w:rsidR="0067404D">
        <w:t xml:space="preserve"> </w:t>
      </w:r>
    </w:p>
    <w:p w14:paraId="188FBEA5" w14:textId="3569FC9D" w:rsidR="00D94DF5" w:rsidRPr="00D94DF5" w:rsidRDefault="00D94DF5" w:rsidP="006245BE">
      <w:pPr>
        <w:numPr>
          <w:ilvl w:val="0"/>
          <w:numId w:val="52"/>
        </w:numPr>
      </w:pPr>
      <w:r w:rsidRPr="00D94DF5">
        <w:lastRenderedPageBreak/>
        <w:t>Группа</w:t>
      </w:r>
      <w:r w:rsidR="0067404D">
        <w:t xml:space="preserve"> </w:t>
      </w:r>
      <w:r w:rsidRPr="00D94DF5">
        <w:t>климата</w:t>
      </w:r>
      <w:r w:rsidR="0067404D">
        <w:t xml:space="preserve"> </w:t>
      </w:r>
      <w:r w:rsidRPr="00D94DF5">
        <w:t>по</w:t>
      </w:r>
      <w:r w:rsidR="0067404D">
        <w:t xml:space="preserve"> </w:t>
      </w:r>
      <w:r w:rsidRPr="00D94DF5">
        <w:t>температуре</w:t>
      </w:r>
      <w:r w:rsidR="0067404D">
        <w:t xml:space="preserve"> </w:t>
      </w:r>
      <w:r w:rsidRPr="00D94DF5">
        <w:t>(сумма</w:t>
      </w:r>
      <w:r w:rsidR="0067404D">
        <w:t xml:space="preserve"> </w:t>
      </w:r>
      <w:r w:rsidRPr="00D94DF5">
        <w:t>температур</w:t>
      </w:r>
      <w:r w:rsidR="0067404D">
        <w:t xml:space="preserve"> </w:t>
      </w:r>
      <w:r w:rsidRPr="00D94DF5">
        <w:t>выше</w:t>
      </w:r>
      <w:r w:rsidR="0067404D">
        <w:t xml:space="preserve"> </w:t>
      </w:r>
      <w:r w:rsidRPr="00D94DF5">
        <w:t>10</w:t>
      </w:r>
      <w:r w:rsidR="0067404D">
        <w:t xml:space="preserve"> </w:t>
      </w:r>
      <w:r w:rsidRPr="00D94DF5">
        <w:rPr>
          <w:vertAlign w:val="superscript"/>
        </w:rPr>
        <w:t>о</w:t>
      </w:r>
      <w:r w:rsidRPr="00D94DF5">
        <w:t>С,</w:t>
      </w:r>
      <w:r w:rsidR="0067404D">
        <w:t xml:space="preserve"> </w:t>
      </w:r>
      <w:r w:rsidRPr="00D94DF5">
        <w:rPr>
          <w:vertAlign w:val="superscript"/>
        </w:rPr>
        <w:t>о</w:t>
      </w:r>
      <w:r w:rsidRPr="00D94DF5">
        <w:t>С):</w:t>
      </w:r>
    </w:p>
    <w:p w14:paraId="5D917D28" w14:textId="77777777" w:rsidR="00D94DF5" w:rsidRPr="00D94DF5" w:rsidRDefault="00D94DF5" w:rsidP="006245BE">
      <w:pPr>
        <w:numPr>
          <w:ilvl w:val="0"/>
          <w:numId w:val="54"/>
        </w:numPr>
      </w:pPr>
      <w:r w:rsidRPr="00D94DF5">
        <w:t>Разновидности:</w:t>
      </w:r>
    </w:p>
    <w:p w14:paraId="317B5C3C" w14:textId="30BF93C7" w:rsidR="00D94DF5" w:rsidRPr="00D94DF5" w:rsidRDefault="00D94DF5" w:rsidP="006245BE">
      <w:pPr>
        <w:numPr>
          <w:ilvl w:val="0"/>
          <w:numId w:val="55"/>
        </w:numPr>
      </w:pPr>
      <w:r w:rsidRPr="00D94DF5">
        <w:t>холодный</w:t>
      </w:r>
      <w:r w:rsidR="0067404D">
        <w:t xml:space="preserve"> </w:t>
      </w:r>
      <w:r w:rsidRPr="00D94DF5">
        <w:t>(полярный)</w:t>
      </w:r>
      <w:r w:rsidR="0067404D">
        <w:t xml:space="preserve"> </w:t>
      </w:r>
      <w:r w:rsidRPr="00D94DF5">
        <w:t>–</w:t>
      </w:r>
      <w:r w:rsidR="0067404D">
        <w:t xml:space="preserve"> </w:t>
      </w:r>
      <w:r w:rsidRPr="00D94DF5">
        <w:t>&lt;</w:t>
      </w:r>
      <w:r w:rsidR="0067404D">
        <w:t xml:space="preserve"> </w:t>
      </w:r>
      <w:r w:rsidRPr="00D94DF5">
        <w:t>600,</w:t>
      </w:r>
    </w:p>
    <w:p w14:paraId="648E2CC8" w14:textId="439AC11C" w:rsidR="00D94DF5" w:rsidRPr="00D94DF5" w:rsidRDefault="00D94DF5" w:rsidP="006245BE">
      <w:pPr>
        <w:numPr>
          <w:ilvl w:val="0"/>
          <w:numId w:val="55"/>
        </w:numPr>
      </w:pPr>
      <w:r w:rsidRPr="00D94DF5">
        <w:t>холодно-умеренный</w:t>
      </w:r>
      <w:r w:rsidR="0067404D">
        <w:t xml:space="preserve"> </w:t>
      </w:r>
      <w:r w:rsidRPr="00D94DF5">
        <w:t>(бореальный)</w:t>
      </w:r>
      <w:r w:rsidRPr="00D94DF5">
        <w:tab/>
        <w:t>–</w:t>
      </w:r>
      <w:r w:rsidR="0067404D">
        <w:t xml:space="preserve"> </w:t>
      </w:r>
      <w:r w:rsidRPr="00D94DF5">
        <w:t>600–2000,</w:t>
      </w:r>
    </w:p>
    <w:p w14:paraId="3D58DD55" w14:textId="2EDF15DB" w:rsidR="00D94DF5" w:rsidRPr="00D94DF5" w:rsidRDefault="00D94DF5" w:rsidP="006245BE">
      <w:pPr>
        <w:numPr>
          <w:ilvl w:val="0"/>
          <w:numId w:val="55"/>
        </w:numPr>
      </w:pPr>
      <w:r w:rsidRPr="00D94DF5">
        <w:t>тепло-умеренный</w:t>
      </w:r>
      <w:r w:rsidR="0067404D">
        <w:t xml:space="preserve"> </w:t>
      </w:r>
      <w:r w:rsidRPr="00D94DF5">
        <w:t>(суббореальный)</w:t>
      </w:r>
      <w:r w:rsidR="0067404D">
        <w:t xml:space="preserve"> </w:t>
      </w:r>
      <w:r w:rsidRPr="00D94DF5">
        <w:t>–</w:t>
      </w:r>
      <w:r w:rsidR="0067404D">
        <w:t xml:space="preserve"> </w:t>
      </w:r>
      <w:r w:rsidRPr="00D94DF5">
        <w:t>2000–3800,</w:t>
      </w:r>
    </w:p>
    <w:p w14:paraId="152FD634" w14:textId="638613CE" w:rsidR="00D94DF5" w:rsidRPr="00D94DF5" w:rsidRDefault="00D94DF5" w:rsidP="006245BE">
      <w:pPr>
        <w:numPr>
          <w:ilvl w:val="0"/>
          <w:numId w:val="55"/>
        </w:numPr>
      </w:pPr>
      <w:r w:rsidRPr="00D94DF5">
        <w:t>теплый</w:t>
      </w:r>
      <w:r w:rsidR="0067404D">
        <w:t xml:space="preserve"> </w:t>
      </w:r>
      <w:r w:rsidRPr="00D94DF5">
        <w:t>(субтропический)</w:t>
      </w:r>
      <w:r w:rsidR="0067404D">
        <w:t xml:space="preserve"> </w:t>
      </w:r>
      <w:r w:rsidRPr="00D94DF5">
        <w:t>–</w:t>
      </w:r>
      <w:r w:rsidRPr="00D94DF5">
        <w:tab/>
        <w:t>800–8000,</w:t>
      </w:r>
    </w:p>
    <w:p w14:paraId="673957F0" w14:textId="1F85C247" w:rsidR="00D94DF5" w:rsidRPr="00D94DF5" w:rsidRDefault="00D94DF5" w:rsidP="006245BE">
      <w:pPr>
        <w:numPr>
          <w:ilvl w:val="0"/>
          <w:numId w:val="55"/>
        </w:numPr>
      </w:pPr>
      <w:r w:rsidRPr="00D94DF5">
        <w:t>жаркий</w:t>
      </w:r>
      <w:r w:rsidR="0067404D">
        <w:t xml:space="preserve"> </w:t>
      </w:r>
      <w:r w:rsidRPr="00D94DF5">
        <w:t>(тропический)</w:t>
      </w:r>
      <w:r w:rsidR="0067404D">
        <w:t xml:space="preserve"> </w:t>
      </w:r>
      <w:r w:rsidRPr="00D94DF5">
        <w:t>–</w:t>
      </w:r>
      <w:r w:rsidR="0067404D">
        <w:t xml:space="preserve"> </w:t>
      </w:r>
      <w:r w:rsidRPr="00D94DF5">
        <w:t>&gt;8000,</w:t>
      </w:r>
    </w:p>
    <w:p w14:paraId="1DEF843B" w14:textId="2BB4A7F5" w:rsidR="00D94DF5" w:rsidRPr="00D94DF5" w:rsidRDefault="00D94DF5" w:rsidP="006245BE">
      <w:pPr>
        <w:numPr>
          <w:ilvl w:val="0"/>
          <w:numId w:val="52"/>
        </w:numPr>
      </w:pPr>
      <w:r w:rsidRPr="00D94DF5">
        <w:t>Тип</w:t>
      </w:r>
      <w:r w:rsidR="0067404D">
        <w:t xml:space="preserve"> </w:t>
      </w:r>
      <w:r w:rsidRPr="00D94DF5">
        <w:t>климата,</w:t>
      </w:r>
    </w:p>
    <w:p w14:paraId="08B09072" w14:textId="77777777" w:rsidR="00D94DF5" w:rsidRPr="00D94DF5" w:rsidRDefault="00D94DF5" w:rsidP="006245BE">
      <w:pPr>
        <w:numPr>
          <w:ilvl w:val="0"/>
          <w:numId w:val="54"/>
        </w:numPr>
      </w:pPr>
      <w:r w:rsidRPr="00D94DF5">
        <w:t>Разновидности:</w:t>
      </w:r>
    </w:p>
    <w:p w14:paraId="78A2240D" w14:textId="2F8C0F0D" w:rsidR="00D94DF5" w:rsidRPr="00D94DF5" w:rsidRDefault="00D94DF5" w:rsidP="006245BE">
      <w:pPr>
        <w:numPr>
          <w:ilvl w:val="0"/>
          <w:numId w:val="55"/>
        </w:numPr>
      </w:pPr>
      <w:r w:rsidRPr="00D94DF5">
        <w:t>арктический</w:t>
      </w:r>
      <w:r w:rsidR="0067404D">
        <w:t xml:space="preserve"> </w:t>
      </w:r>
      <w:r w:rsidRPr="00D94DF5">
        <w:t>и</w:t>
      </w:r>
      <w:r w:rsidR="0067404D">
        <w:t xml:space="preserve"> </w:t>
      </w:r>
      <w:r w:rsidRPr="00D94DF5">
        <w:t>антарктический</w:t>
      </w:r>
      <w:r w:rsidR="0067404D">
        <w:t xml:space="preserve"> </w:t>
      </w:r>
      <w:r w:rsidRPr="00D94DF5">
        <w:t>–</w:t>
      </w:r>
      <w:r w:rsidR="0067404D">
        <w:t xml:space="preserve"> </w:t>
      </w:r>
      <w:r w:rsidRPr="00D94DF5">
        <w:t>Антарктида</w:t>
      </w:r>
      <w:r w:rsidR="0067404D">
        <w:t xml:space="preserve"> </w:t>
      </w:r>
      <w:r w:rsidRPr="00D94DF5">
        <w:t>и</w:t>
      </w:r>
      <w:r w:rsidR="0067404D">
        <w:t xml:space="preserve"> </w:t>
      </w:r>
      <w:r w:rsidRPr="00D94DF5">
        <w:t>близлежащие</w:t>
      </w:r>
      <w:r w:rsidR="0067404D">
        <w:t xml:space="preserve"> </w:t>
      </w:r>
      <w:r w:rsidRPr="00D94DF5">
        <w:t>острова,</w:t>
      </w:r>
    </w:p>
    <w:p w14:paraId="7F4E013A" w14:textId="2A55BAD9" w:rsidR="00D94DF5" w:rsidRPr="00D94DF5" w:rsidRDefault="00D94DF5" w:rsidP="006245BE">
      <w:pPr>
        <w:numPr>
          <w:ilvl w:val="0"/>
          <w:numId w:val="55"/>
        </w:numPr>
      </w:pPr>
      <w:r w:rsidRPr="00D94DF5">
        <w:t>субарктический</w:t>
      </w:r>
      <w:r w:rsidR="0067404D">
        <w:t xml:space="preserve"> </w:t>
      </w:r>
      <w:r w:rsidRPr="00D94DF5">
        <w:t>и</w:t>
      </w:r>
      <w:r w:rsidR="0067404D">
        <w:t xml:space="preserve"> </w:t>
      </w:r>
      <w:r w:rsidRPr="00D94DF5">
        <w:t>субантарктический</w:t>
      </w:r>
      <w:r w:rsidR="0067404D">
        <w:t xml:space="preserve"> </w:t>
      </w:r>
      <w:r w:rsidRPr="00D94DF5">
        <w:t>–</w:t>
      </w:r>
      <w:r w:rsidR="0067404D">
        <w:t xml:space="preserve"> </w:t>
      </w:r>
      <w:r w:rsidRPr="00D94DF5">
        <w:t>Северная</w:t>
      </w:r>
      <w:r w:rsidR="0067404D">
        <w:t xml:space="preserve"> </w:t>
      </w:r>
      <w:r w:rsidRPr="00D94DF5">
        <w:t>Канада,</w:t>
      </w:r>
      <w:r w:rsidR="0067404D">
        <w:t xml:space="preserve"> </w:t>
      </w:r>
      <w:r w:rsidRPr="00D94DF5">
        <w:t>юг</w:t>
      </w:r>
      <w:r w:rsidR="0067404D">
        <w:t xml:space="preserve"> </w:t>
      </w:r>
      <w:r w:rsidRPr="00D94DF5">
        <w:t>Гренландии,</w:t>
      </w:r>
      <w:r w:rsidR="0067404D">
        <w:t xml:space="preserve"> </w:t>
      </w:r>
      <w:r w:rsidRPr="00D94DF5">
        <w:t>Аляска,</w:t>
      </w:r>
      <w:r w:rsidR="0067404D">
        <w:t xml:space="preserve"> </w:t>
      </w:r>
      <w:r w:rsidRPr="00D94DF5">
        <w:t>север</w:t>
      </w:r>
      <w:r w:rsidR="0067404D">
        <w:t xml:space="preserve"> </w:t>
      </w:r>
      <w:r w:rsidRPr="00D94DF5">
        <w:t>Скандинавии,</w:t>
      </w:r>
      <w:r w:rsidR="0067404D">
        <w:t xml:space="preserve"> </w:t>
      </w:r>
      <w:r w:rsidRPr="00D94DF5">
        <w:t>северные</w:t>
      </w:r>
      <w:r w:rsidR="0067404D">
        <w:t xml:space="preserve"> </w:t>
      </w:r>
      <w:r w:rsidRPr="00D94DF5">
        <w:t>регионы</w:t>
      </w:r>
      <w:r w:rsidR="0067404D">
        <w:t xml:space="preserve"> </w:t>
      </w:r>
      <w:r w:rsidRPr="00D94DF5">
        <w:t>Сибири</w:t>
      </w:r>
      <w:r w:rsidR="0067404D">
        <w:t xml:space="preserve"> </w:t>
      </w:r>
      <w:r w:rsidRPr="00D94DF5">
        <w:t>и</w:t>
      </w:r>
      <w:r w:rsidR="0067404D">
        <w:t xml:space="preserve"> </w:t>
      </w:r>
      <w:r w:rsidRPr="00D94DF5">
        <w:t>Дальнего</w:t>
      </w:r>
      <w:r w:rsidR="0067404D">
        <w:t xml:space="preserve"> </w:t>
      </w:r>
      <w:r w:rsidRPr="00D94DF5">
        <w:t>Востока,</w:t>
      </w:r>
    </w:p>
    <w:p w14:paraId="6E920DAC" w14:textId="0D0B5824" w:rsidR="00D94DF5" w:rsidRPr="00D94DF5" w:rsidRDefault="00D94DF5" w:rsidP="006245BE">
      <w:pPr>
        <w:numPr>
          <w:ilvl w:val="0"/>
          <w:numId w:val="55"/>
        </w:numPr>
      </w:pPr>
      <w:r w:rsidRPr="00D94DF5">
        <w:t>умеренные</w:t>
      </w:r>
      <w:r w:rsidR="0067404D">
        <w:t xml:space="preserve"> </w:t>
      </w:r>
      <w:r w:rsidRPr="00D94DF5">
        <w:t>–</w:t>
      </w:r>
      <w:r w:rsidR="0067404D">
        <w:t xml:space="preserve"> </w:t>
      </w:r>
      <w:r w:rsidRPr="00D94DF5">
        <w:t>Северная</w:t>
      </w:r>
      <w:r w:rsidR="0067404D">
        <w:t xml:space="preserve"> </w:t>
      </w:r>
      <w:r w:rsidRPr="00D94DF5">
        <w:t>Америка,</w:t>
      </w:r>
      <w:r w:rsidR="0067404D">
        <w:t xml:space="preserve"> </w:t>
      </w:r>
      <w:r w:rsidRPr="00D94DF5">
        <w:t>Европа</w:t>
      </w:r>
      <w:r w:rsidR="0067404D">
        <w:t xml:space="preserve"> </w:t>
      </w:r>
      <w:r w:rsidRPr="00D94DF5">
        <w:t>и</w:t>
      </w:r>
      <w:r w:rsidR="0067404D">
        <w:t xml:space="preserve"> </w:t>
      </w:r>
      <w:r w:rsidRPr="00D94DF5">
        <w:t>Азия,</w:t>
      </w:r>
    </w:p>
    <w:p w14:paraId="74236635" w14:textId="2C5ED626" w:rsidR="00D94DF5" w:rsidRPr="00D94DF5" w:rsidRDefault="00D94DF5" w:rsidP="006245BE">
      <w:pPr>
        <w:numPr>
          <w:ilvl w:val="0"/>
          <w:numId w:val="55"/>
        </w:numPr>
      </w:pPr>
      <w:r w:rsidRPr="00D94DF5">
        <w:t>субтропические</w:t>
      </w:r>
      <w:r w:rsidR="0067404D">
        <w:t xml:space="preserve"> </w:t>
      </w:r>
      <w:r w:rsidRPr="00D94DF5">
        <w:t>–</w:t>
      </w:r>
      <w:r w:rsidR="0067404D">
        <w:t xml:space="preserve"> </w:t>
      </w:r>
      <w:r w:rsidRPr="00D94DF5">
        <w:t>часть</w:t>
      </w:r>
      <w:r w:rsidR="0067404D">
        <w:t xml:space="preserve"> </w:t>
      </w:r>
      <w:r w:rsidRPr="00D94DF5">
        <w:t>Черноморского</w:t>
      </w:r>
      <w:r w:rsidR="0067404D">
        <w:t xml:space="preserve"> </w:t>
      </w:r>
      <w:r w:rsidRPr="00D94DF5">
        <w:t>побережье,</w:t>
      </w:r>
      <w:r w:rsidR="0067404D">
        <w:t xml:space="preserve"> </w:t>
      </w:r>
      <w:r w:rsidRPr="00D94DF5">
        <w:t>юго-запад</w:t>
      </w:r>
      <w:r w:rsidR="0067404D">
        <w:t xml:space="preserve"> </w:t>
      </w:r>
      <w:r w:rsidRPr="00D94DF5">
        <w:t>Африки</w:t>
      </w:r>
      <w:r w:rsidR="0067404D">
        <w:t xml:space="preserve"> </w:t>
      </w:r>
      <w:r w:rsidRPr="00D94DF5">
        <w:t>и</w:t>
      </w:r>
      <w:r w:rsidR="0067404D">
        <w:t xml:space="preserve"> </w:t>
      </w:r>
      <w:r w:rsidRPr="00D94DF5">
        <w:t>Австралии,</w:t>
      </w:r>
      <w:r w:rsidR="0067404D">
        <w:t xml:space="preserve"> </w:t>
      </w:r>
      <w:r w:rsidRPr="00D94DF5">
        <w:t>юг</w:t>
      </w:r>
      <w:r w:rsidR="0067404D">
        <w:t xml:space="preserve"> </w:t>
      </w:r>
      <w:r w:rsidRPr="00D94DF5">
        <w:t>Северной</w:t>
      </w:r>
      <w:r w:rsidR="0067404D">
        <w:t xml:space="preserve"> </w:t>
      </w:r>
      <w:r w:rsidRPr="00D94DF5">
        <w:t>и</w:t>
      </w:r>
      <w:r w:rsidR="0067404D">
        <w:t xml:space="preserve"> </w:t>
      </w:r>
      <w:r w:rsidRPr="00D94DF5">
        <w:t>Южной</w:t>
      </w:r>
      <w:r w:rsidR="0067404D">
        <w:t xml:space="preserve"> </w:t>
      </w:r>
      <w:r w:rsidRPr="00D94DF5">
        <w:t>Америки,</w:t>
      </w:r>
    </w:p>
    <w:p w14:paraId="0D1500A9" w14:textId="25D12148" w:rsidR="00D94DF5" w:rsidRPr="00D94DF5" w:rsidRDefault="00D94DF5" w:rsidP="006245BE">
      <w:pPr>
        <w:numPr>
          <w:ilvl w:val="0"/>
          <w:numId w:val="55"/>
        </w:numPr>
      </w:pPr>
      <w:r w:rsidRPr="00D94DF5">
        <w:t>тропические</w:t>
      </w:r>
      <w:r w:rsidR="0067404D">
        <w:t xml:space="preserve"> </w:t>
      </w:r>
      <w:r w:rsidRPr="00D94DF5">
        <w:t>–</w:t>
      </w:r>
      <w:r w:rsidR="0067404D">
        <w:t xml:space="preserve"> </w:t>
      </w:r>
      <w:r w:rsidRPr="00D94DF5">
        <w:t>охватывает</w:t>
      </w:r>
      <w:r w:rsidR="0067404D">
        <w:t xml:space="preserve"> </w:t>
      </w:r>
      <w:r w:rsidRPr="00D94DF5">
        <w:t>отдельные</w:t>
      </w:r>
      <w:r w:rsidR="0067404D">
        <w:t xml:space="preserve"> </w:t>
      </w:r>
      <w:r w:rsidRPr="00D94DF5">
        <w:t>территории</w:t>
      </w:r>
      <w:r w:rsidR="0067404D">
        <w:t xml:space="preserve"> </w:t>
      </w:r>
      <w:r w:rsidRPr="00D94DF5">
        <w:t>на</w:t>
      </w:r>
      <w:r w:rsidR="0067404D">
        <w:t xml:space="preserve"> </w:t>
      </w:r>
      <w:r w:rsidRPr="00D94DF5">
        <w:t>всех</w:t>
      </w:r>
      <w:r w:rsidR="0067404D">
        <w:t xml:space="preserve"> </w:t>
      </w:r>
      <w:r w:rsidRPr="00D94DF5">
        <w:t>материках,</w:t>
      </w:r>
      <w:r w:rsidR="0067404D">
        <w:t xml:space="preserve"> </w:t>
      </w:r>
      <w:r w:rsidRPr="00D94DF5">
        <w:t>кроме</w:t>
      </w:r>
      <w:r w:rsidR="0067404D">
        <w:t xml:space="preserve"> </w:t>
      </w:r>
      <w:r w:rsidRPr="00D94DF5">
        <w:t>Антарктиды,</w:t>
      </w:r>
    </w:p>
    <w:p w14:paraId="79C6FB2E" w14:textId="69A25C9A" w:rsidR="00D94DF5" w:rsidRPr="00D94DF5" w:rsidRDefault="00D94DF5" w:rsidP="006245BE">
      <w:pPr>
        <w:numPr>
          <w:ilvl w:val="0"/>
          <w:numId w:val="55"/>
        </w:numPr>
      </w:pPr>
      <w:r w:rsidRPr="00D94DF5">
        <w:t>субэкваториальный</w:t>
      </w:r>
      <w:r w:rsidR="0067404D">
        <w:t xml:space="preserve"> </w:t>
      </w:r>
      <w:r w:rsidRPr="00D94DF5">
        <w:t>–</w:t>
      </w:r>
      <w:r w:rsidR="0067404D">
        <w:t xml:space="preserve"> </w:t>
      </w:r>
      <w:r w:rsidRPr="00D94DF5">
        <w:t>затрагивает</w:t>
      </w:r>
      <w:r w:rsidR="0067404D">
        <w:t xml:space="preserve"> </w:t>
      </w:r>
      <w:r w:rsidRPr="00D94DF5">
        <w:t>оба</w:t>
      </w:r>
      <w:r w:rsidR="0067404D">
        <w:t xml:space="preserve"> </w:t>
      </w:r>
      <w:r w:rsidRPr="00D94DF5">
        <w:t>полушария</w:t>
      </w:r>
      <w:r w:rsidR="0067404D">
        <w:t xml:space="preserve"> </w:t>
      </w:r>
      <w:r w:rsidRPr="00D94DF5">
        <w:t>Земли,</w:t>
      </w:r>
    </w:p>
    <w:p w14:paraId="619EFEDB" w14:textId="4507E983" w:rsidR="00D94DF5" w:rsidRPr="00D94DF5" w:rsidRDefault="00D94DF5" w:rsidP="006245BE">
      <w:pPr>
        <w:numPr>
          <w:ilvl w:val="0"/>
          <w:numId w:val="55"/>
        </w:numPr>
      </w:pPr>
      <w:r w:rsidRPr="00D94DF5">
        <w:t>экваториальный</w:t>
      </w:r>
      <w:r w:rsidR="0067404D">
        <w:t xml:space="preserve"> </w:t>
      </w:r>
      <w:r w:rsidRPr="00D94DF5">
        <w:t>–</w:t>
      </w:r>
      <w:r w:rsidR="0067404D">
        <w:t xml:space="preserve"> </w:t>
      </w:r>
      <w:r w:rsidRPr="00D94DF5">
        <w:t>располагается</w:t>
      </w:r>
      <w:r w:rsidR="0067404D">
        <w:t xml:space="preserve"> </w:t>
      </w:r>
      <w:r w:rsidRPr="00D94DF5">
        <w:t>по</w:t>
      </w:r>
      <w:r w:rsidR="0067404D">
        <w:t xml:space="preserve"> </w:t>
      </w:r>
      <w:r w:rsidRPr="00D94DF5">
        <w:t>обеим</w:t>
      </w:r>
      <w:r w:rsidR="0067404D">
        <w:t xml:space="preserve"> </w:t>
      </w:r>
      <w:r w:rsidRPr="00D94DF5">
        <w:t>сторонам</w:t>
      </w:r>
      <w:r w:rsidR="0067404D">
        <w:t xml:space="preserve"> </w:t>
      </w:r>
      <w:r w:rsidRPr="00D94DF5">
        <w:t>от</w:t>
      </w:r>
      <w:r w:rsidR="0067404D">
        <w:t xml:space="preserve"> </w:t>
      </w:r>
      <w:r w:rsidRPr="00D94DF5">
        <w:t>экватора,</w:t>
      </w:r>
    </w:p>
    <w:p w14:paraId="2BA40E2C" w14:textId="77777777" w:rsidR="00D94DF5" w:rsidRPr="00D94DF5" w:rsidRDefault="00D94DF5" w:rsidP="006245BE">
      <w:pPr>
        <w:numPr>
          <w:ilvl w:val="0"/>
          <w:numId w:val="52"/>
        </w:numPr>
      </w:pPr>
      <w:r w:rsidRPr="00D94DF5">
        <w:t>Температура,</w:t>
      </w:r>
    </w:p>
    <w:p w14:paraId="4FC07611" w14:textId="77777777" w:rsidR="00D94DF5" w:rsidRPr="00D94DF5" w:rsidRDefault="00D94DF5" w:rsidP="006245BE">
      <w:pPr>
        <w:numPr>
          <w:ilvl w:val="0"/>
          <w:numId w:val="54"/>
        </w:numPr>
      </w:pPr>
      <w:r w:rsidRPr="00D94DF5">
        <w:t>Разновидности:</w:t>
      </w:r>
    </w:p>
    <w:p w14:paraId="257E39FA" w14:textId="77777777" w:rsidR="00D94DF5" w:rsidRPr="00D94DF5" w:rsidRDefault="00D94DF5" w:rsidP="006245BE">
      <w:pPr>
        <w:numPr>
          <w:ilvl w:val="0"/>
          <w:numId w:val="55"/>
        </w:numPr>
      </w:pPr>
      <w:r w:rsidRPr="00D94DF5">
        <w:t>среднегодовая,</w:t>
      </w:r>
    </w:p>
    <w:p w14:paraId="7682F074" w14:textId="77777777" w:rsidR="00D94DF5" w:rsidRPr="00D94DF5" w:rsidRDefault="00D94DF5" w:rsidP="006245BE">
      <w:pPr>
        <w:numPr>
          <w:ilvl w:val="0"/>
          <w:numId w:val="55"/>
        </w:numPr>
      </w:pPr>
      <w:r w:rsidRPr="00D94DF5">
        <w:t>среднемесячная,</w:t>
      </w:r>
    </w:p>
    <w:p w14:paraId="184F7AAB" w14:textId="77777777" w:rsidR="00D94DF5" w:rsidRPr="00D94DF5" w:rsidRDefault="00D94DF5" w:rsidP="006245BE">
      <w:pPr>
        <w:numPr>
          <w:ilvl w:val="0"/>
          <w:numId w:val="55"/>
        </w:numPr>
      </w:pPr>
      <w:r w:rsidRPr="00D94DF5">
        <w:t>среднесуточная,</w:t>
      </w:r>
    </w:p>
    <w:p w14:paraId="3C21B495" w14:textId="39BD9503" w:rsidR="00D94DF5" w:rsidRPr="00D94DF5" w:rsidRDefault="00D94DF5" w:rsidP="006245BE">
      <w:pPr>
        <w:numPr>
          <w:ilvl w:val="0"/>
          <w:numId w:val="55"/>
        </w:numPr>
      </w:pPr>
      <w:r w:rsidRPr="00D94DF5">
        <w:t>за</w:t>
      </w:r>
      <w:r w:rsidR="0067404D">
        <w:t xml:space="preserve"> </w:t>
      </w:r>
      <w:r w:rsidRPr="00D94DF5">
        <w:t>определенный</w:t>
      </w:r>
      <w:r w:rsidR="0067404D">
        <w:t xml:space="preserve"> </w:t>
      </w:r>
      <w:r w:rsidRPr="00D94DF5">
        <w:t>период,</w:t>
      </w:r>
    </w:p>
    <w:p w14:paraId="74199663" w14:textId="40CA5FD0" w:rsidR="00D94DF5" w:rsidRPr="00D94DF5" w:rsidRDefault="00D94DF5" w:rsidP="006245BE">
      <w:pPr>
        <w:numPr>
          <w:ilvl w:val="0"/>
          <w:numId w:val="55"/>
        </w:numPr>
      </w:pPr>
      <w:r w:rsidRPr="00D94DF5">
        <w:t>абсолютный</w:t>
      </w:r>
      <w:r w:rsidR="0067404D">
        <w:t xml:space="preserve"> </w:t>
      </w:r>
      <w:r w:rsidRPr="00D94DF5">
        <w:t>минимум</w:t>
      </w:r>
      <w:r w:rsidR="0067404D">
        <w:t xml:space="preserve"> </w:t>
      </w:r>
      <w:r w:rsidRPr="00D94DF5">
        <w:t>(min),</w:t>
      </w:r>
    </w:p>
    <w:p w14:paraId="14AB4123" w14:textId="240C2CF3" w:rsidR="00D94DF5" w:rsidRPr="00D94DF5" w:rsidRDefault="00D94DF5" w:rsidP="006245BE">
      <w:pPr>
        <w:numPr>
          <w:ilvl w:val="0"/>
          <w:numId w:val="55"/>
        </w:numPr>
      </w:pPr>
      <w:r w:rsidRPr="00D94DF5">
        <w:t>абсолютный</w:t>
      </w:r>
      <w:r w:rsidR="0067404D">
        <w:t xml:space="preserve"> </w:t>
      </w:r>
      <w:r w:rsidRPr="00D94DF5">
        <w:t>максимум</w:t>
      </w:r>
      <w:r w:rsidR="0067404D">
        <w:t xml:space="preserve"> </w:t>
      </w:r>
      <w:r w:rsidRPr="00D94DF5">
        <w:t>(max),</w:t>
      </w:r>
    </w:p>
    <w:p w14:paraId="08EEA838" w14:textId="6721C960" w:rsidR="00D94DF5" w:rsidRPr="00D94DF5" w:rsidRDefault="00D94DF5" w:rsidP="006245BE">
      <w:pPr>
        <w:numPr>
          <w:ilvl w:val="0"/>
          <w:numId w:val="55"/>
        </w:numPr>
      </w:pPr>
      <w:r w:rsidRPr="00D94DF5">
        <w:t>амплитуда</w:t>
      </w:r>
      <w:r w:rsidR="0067404D">
        <w:t xml:space="preserve"> </w:t>
      </w:r>
      <w:r w:rsidRPr="00D94DF5">
        <w:t>колебания</w:t>
      </w:r>
      <w:r w:rsidR="0067404D">
        <w:t xml:space="preserve"> </w:t>
      </w:r>
      <w:r w:rsidRPr="00D94DF5">
        <w:t>за</w:t>
      </w:r>
      <w:r w:rsidR="0067404D">
        <w:t xml:space="preserve"> </w:t>
      </w:r>
      <w:r w:rsidRPr="00D94DF5">
        <w:t>определенный</w:t>
      </w:r>
      <w:r w:rsidR="0067404D">
        <w:t xml:space="preserve"> </w:t>
      </w:r>
      <w:r w:rsidRPr="00D94DF5">
        <w:t>период,</w:t>
      </w:r>
    </w:p>
    <w:p w14:paraId="46B83147" w14:textId="6218BD15" w:rsidR="00D94DF5" w:rsidRPr="00D94DF5" w:rsidRDefault="00D94DF5" w:rsidP="006245BE">
      <w:pPr>
        <w:numPr>
          <w:ilvl w:val="0"/>
          <w:numId w:val="52"/>
        </w:numPr>
      </w:pPr>
      <w:r w:rsidRPr="00D94DF5">
        <w:t>Влажность</w:t>
      </w:r>
      <w:r w:rsidR="0067404D">
        <w:t xml:space="preserve"> </w:t>
      </w:r>
      <w:r w:rsidRPr="00D94DF5">
        <w:t>воздуха,</w:t>
      </w:r>
    </w:p>
    <w:p w14:paraId="23474ED4" w14:textId="00EB1E1C" w:rsidR="00D94DF5" w:rsidRPr="00D94DF5" w:rsidRDefault="00D94DF5" w:rsidP="006245BE">
      <w:pPr>
        <w:numPr>
          <w:ilvl w:val="0"/>
          <w:numId w:val="52"/>
        </w:numPr>
      </w:pPr>
      <w:r w:rsidRPr="00D94DF5">
        <w:t>Гидротермический</w:t>
      </w:r>
      <w:r w:rsidR="0067404D">
        <w:t xml:space="preserve"> </w:t>
      </w:r>
      <w:r w:rsidRPr="00D94DF5">
        <w:t>коэффициент</w:t>
      </w:r>
      <w:r w:rsidR="0067404D">
        <w:t xml:space="preserve"> </w:t>
      </w:r>
      <w:r w:rsidRPr="00D94DF5">
        <w:t>Селянинова</w:t>
      </w:r>
      <w:r w:rsidR="0067404D">
        <w:t xml:space="preserve"> </w:t>
      </w:r>
      <w:r w:rsidRPr="00D94DF5">
        <w:t>(ГТК)</w:t>
      </w:r>
      <w:r w:rsidR="0067404D">
        <w:t xml:space="preserve"> </w:t>
      </w:r>
      <w:r w:rsidRPr="00D94DF5">
        <w:t>–</w:t>
      </w:r>
      <w:r w:rsidR="0067404D">
        <w:t xml:space="preserve"> </w:t>
      </w:r>
      <w:r w:rsidRPr="00D94DF5">
        <w:t>характеристика</w:t>
      </w:r>
      <w:r w:rsidR="0067404D">
        <w:t xml:space="preserve"> </w:t>
      </w:r>
      <w:r w:rsidRPr="00D94DF5">
        <w:t>уровня</w:t>
      </w:r>
      <w:r w:rsidR="0067404D">
        <w:t xml:space="preserve"> </w:t>
      </w:r>
      <w:r w:rsidRPr="00D94DF5">
        <w:t>влагообеспеченности</w:t>
      </w:r>
      <w:r w:rsidR="0067404D">
        <w:t xml:space="preserve"> </w:t>
      </w:r>
      <w:r w:rsidRPr="00D94DF5">
        <w:t>территории.</w:t>
      </w:r>
      <w:r w:rsidR="0067404D">
        <w:t xml:space="preserve"> </w:t>
      </w:r>
      <w:r w:rsidRPr="00D94DF5">
        <w:t>Введ</w:t>
      </w:r>
      <w:r w:rsidR="004E2B2E">
        <w:t>е</w:t>
      </w:r>
      <w:r w:rsidRPr="00D94DF5">
        <w:t>н</w:t>
      </w:r>
      <w:r w:rsidR="0067404D">
        <w:t xml:space="preserve"> </w:t>
      </w:r>
      <w:r w:rsidRPr="00D94DF5">
        <w:t>российским</w:t>
      </w:r>
      <w:r w:rsidR="0067404D">
        <w:t xml:space="preserve"> </w:t>
      </w:r>
      <w:r w:rsidRPr="00D94DF5">
        <w:t>климатологом</w:t>
      </w:r>
      <w:r w:rsidR="0067404D">
        <w:t xml:space="preserve"> </w:t>
      </w:r>
      <w:r w:rsidRPr="00D94DF5">
        <w:t>Г.Т.</w:t>
      </w:r>
      <w:r w:rsidR="0067404D">
        <w:t xml:space="preserve"> </w:t>
      </w:r>
      <w:r w:rsidRPr="00D94DF5">
        <w:t>Селяниновым</w:t>
      </w:r>
      <w:r w:rsidR="0067404D">
        <w:t xml:space="preserve"> </w:t>
      </w:r>
      <w:r w:rsidRPr="00D94DF5">
        <w:t>(1887-1966).</w:t>
      </w:r>
      <w:r w:rsidR="0067404D">
        <w:t xml:space="preserve"> </w:t>
      </w:r>
      <w:r w:rsidRPr="00D94DF5">
        <w:t>Широко</w:t>
      </w:r>
      <w:r w:rsidR="0067404D">
        <w:t xml:space="preserve"> </w:t>
      </w:r>
      <w:r w:rsidRPr="00D94DF5">
        <w:t>используется</w:t>
      </w:r>
      <w:r w:rsidR="0067404D">
        <w:t xml:space="preserve"> </w:t>
      </w:r>
      <w:r w:rsidRPr="00D94DF5">
        <w:t>в</w:t>
      </w:r>
      <w:r w:rsidR="0067404D">
        <w:t xml:space="preserve"> </w:t>
      </w:r>
      <w:r w:rsidRPr="00D94DF5">
        <w:t>агрономии</w:t>
      </w:r>
      <w:r w:rsidR="0067404D">
        <w:t xml:space="preserve"> </w:t>
      </w:r>
      <w:r w:rsidRPr="00D94DF5">
        <w:t>для</w:t>
      </w:r>
      <w:r w:rsidR="0067404D">
        <w:t xml:space="preserve"> </w:t>
      </w:r>
      <w:r w:rsidRPr="00D94DF5">
        <w:t>общей</w:t>
      </w:r>
      <w:r w:rsidR="0067404D">
        <w:t xml:space="preserve"> </w:t>
      </w:r>
      <w:r w:rsidRPr="00D94DF5">
        <w:t>оценки</w:t>
      </w:r>
      <w:r w:rsidR="0067404D">
        <w:t xml:space="preserve"> </w:t>
      </w:r>
      <w:r w:rsidRPr="00D94DF5">
        <w:t>климата</w:t>
      </w:r>
      <w:r w:rsidR="0067404D">
        <w:t xml:space="preserve"> </w:t>
      </w:r>
      <w:r w:rsidRPr="00D94DF5">
        <w:t>и</w:t>
      </w:r>
      <w:r w:rsidR="0067404D">
        <w:t xml:space="preserve"> </w:t>
      </w:r>
      <w:r w:rsidRPr="00D94DF5">
        <w:t>выделения</w:t>
      </w:r>
      <w:r w:rsidR="0067404D">
        <w:t xml:space="preserve"> </w:t>
      </w:r>
      <w:r w:rsidRPr="00D94DF5">
        <w:t>зон</w:t>
      </w:r>
      <w:r w:rsidR="0067404D">
        <w:t xml:space="preserve"> </w:t>
      </w:r>
      <w:r w:rsidRPr="00D94DF5">
        <w:t>различного</w:t>
      </w:r>
      <w:r w:rsidR="0067404D">
        <w:t xml:space="preserve"> </w:t>
      </w:r>
      <w:r w:rsidRPr="00D94DF5">
        <w:t>уровня</w:t>
      </w:r>
      <w:r w:rsidR="0067404D">
        <w:t xml:space="preserve"> </w:t>
      </w:r>
      <w:r w:rsidRPr="00D94DF5">
        <w:t>влагообеспеченности</w:t>
      </w:r>
      <w:r w:rsidR="0067404D">
        <w:t xml:space="preserve"> </w:t>
      </w:r>
      <w:r w:rsidRPr="00D94DF5">
        <w:t>с</w:t>
      </w:r>
      <w:r w:rsidR="0067404D">
        <w:t xml:space="preserve"> </w:t>
      </w:r>
      <w:r w:rsidRPr="00D94DF5">
        <w:t>целью</w:t>
      </w:r>
      <w:r w:rsidR="0067404D">
        <w:t xml:space="preserve"> </w:t>
      </w:r>
      <w:r w:rsidRPr="00D94DF5">
        <w:t>определения</w:t>
      </w:r>
      <w:r w:rsidR="0067404D">
        <w:t xml:space="preserve"> </w:t>
      </w:r>
      <w:r w:rsidRPr="00D94DF5">
        <w:t>целесообразности</w:t>
      </w:r>
      <w:r w:rsidR="0067404D">
        <w:t xml:space="preserve"> </w:t>
      </w:r>
      <w:r w:rsidRPr="00D94DF5">
        <w:t>выращивания</w:t>
      </w:r>
      <w:r w:rsidR="0067404D">
        <w:t xml:space="preserve"> </w:t>
      </w:r>
      <w:r w:rsidRPr="00D94DF5">
        <w:t>тех</w:t>
      </w:r>
      <w:r w:rsidR="0067404D">
        <w:t xml:space="preserve"> </w:t>
      </w:r>
      <w:r w:rsidRPr="00D94DF5">
        <w:t>или</w:t>
      </w:r>
      <w:r w:rsidR="0067404D">
        <w:t xml:space="preserve"> </w:t>
      </w:r>
      <w:r w:rsidRPr="00D94DF5">
        <w:t>иных</w:t>
      </w:r>
      <w:r w:rsidR="0067404D">
        <w:t xml:space="preserve"> </w:t>
      </w:r>
      <w:r w:rsidRPr="00D94DF5">
        <w:t>сельхозкультур.</w:t>
      </w:r>
      <w:r w:rsidR="0067404D">
        <w:t xml:space="preserve"> </w:t>
      </w:r>
      <w:r w:rsidRPr="00D94DF5">
        <w:t>Рассчитывается</w:t>
      </w:r>
      <w:r w:rsidR="0067404D">
        <w:t xml:space="preserve"> </w:t>
      </w:r>
      <w:r w:rsidRPr="00D94DF5">
        <w:t>по</w:t>
      </w:r>
      <w:r w:rsidR="0067404D">
        <w:t xml:space="preserve"> </w:t>
      </w:r>
      <w:r w:rsidRPr="00D94DF5">
        <w:t>формуле:</w:t>
      </w:r>
      <w:r w:rsidR="0067404D">
        <w:t xml:space="preserve"> </w:t>
      </w:r>
      <w:r w:rsidRPr="00DB75C1">
        <w:t>К</w:t>
      </w:r>
      <w:r w:rsidR="0067404D" w:rsidRPr="00DB75C1">
        <w:t xml:space="preserve"> </w:t>
      </w:r>
      <w:r w:rsidRPr="00DB75C1">
        <w:t>=</w:t>
      </w:r>
      <w:r w:rsidR="0067404D" w:rsidRPr="00DB75C1">
        <w:t xml:space="preserve"> </w:t>
      </w:r>
      <w:r w:rsidRPr="00DB75C1">
        <w:t>R*10/Σt</w:t>
      </w:r>
      <w:r w:rsidRPr="00D94DF5">
        <w:t>;</w:t>
      </w:r>
      <w:r w:rsidR="0067404D">
        <w:t xml:space="preserve"> </w:t>
      </w:r>
      <w:r w:rsidRPr="00D94DF5">
        <w:t>где</w:t>
      </w:r>
      <w:r w:rsidR="0067404D">
        <w:t xml:space="preserve"> </w:t>
      </w:r>
      <w:r w:rsidRPr="00D94DF5">
        <w:t>R</w:t>
      </w:r>
      <w:r w:rsidR="0067404D">
        <w:t xml:space="preserve"> </w:t>
      </w:r>
      <w:r w:rsidRPr="00D94DF5">
        <w:t>–</w:t>
      </w:r>
      <w:r w:rsidR="0067404D">
        <w:t xml:space="preserve"> </w:t>
      </w:r>
      <w:r w:rsidRPr="00D94DF5">
        <w:t>сумма</w:t>
      </w:r>
      <w:r w:rsidR="0067404D">
        <w:t xml:space="preserve"> </w:t>
      </w:r>
      <w:r w:rsidRPr="00D94DF5">
        <w:t>осадков</w:t>
      </w:r>
      <w:r w:rsidR="0067404D">
        <w:t xml:space="preserve"> </w:t>
      </w:r>
      <w:r w:rsidRPr="00D94DF5">
        <w:t>в</w:t>
      </w:r>
      <w:r w:rsidR="0067404D">
        <w:t xml:space="preserve"> </w:t>
      </w:r>
      <w:r w:rsidRPr="00D94DF5">
        <w:t>миллиметрах</w:t>
      </w:r>
      <w:r w:rsidR="0067404D">
        <w:t xml:space="preserve"> </w:t>
      </w:r>
      <w:r w:rsidRPr="00D94DF5">
        <w:t>за</w:t>
      </w:r>
      <w:r w:rsidR="0067404D">
        <w:t xml:space="preserve"> </w:t>
      </w:r>
      <w:r w:rsidRPr="00D94DF5">
        <w:lastRenderedPageBreak/>
        <w:t>период</w:t>
      </w:r>
      <w:r w:rsidR="0067404D">
        <w:t xml:space="preserve"> </w:t>
      </w:r>
      <w:r w:rsidRPr="00D94DF5">
        <w:t>с</w:t>
      </w:r>
      <w:r w:rsidR="0067404D">
        <w:t xml:space="preserve"> </w:t>
      </w:r>
      <w:r w:rsidRPr="00D94DF5">
        <w:t>температурами</w:t>
      </w:r>
      <w:r w:rsidR="0067404D">
        <w:t xml:space="preserve"> </w:t>
      </w:r>
      <w:r w:rsidRPr="00D94DF5">
        <w:t>выше</w:t>
      </w:r>
      <w:r w:rsidR="0067404D">
        <w:t xml:space="preserve"> </w:t>
      </w:r>
      <w:r w:rsidRPr="00D94DF5">
        <w:t>+10°C,</w:t>
      </w:r>
      <w:r w:rsidR="0067404D">
        <w:t xml:space="preserve"> </w:t>
      </w:r>
      <w:r w:rsidRPr="00D94DF5">
        <w:t>Σt</w:t>
      </w:r>
      <w:r w:rsidR="0067404D">
        <w:t xml:space="preserve"> </w:t>
      </w:r>
      <w:r w:rsidRPr="00D94DF5">
        <w:t>–</w:t>
      </w:r>
      <w:r w:rsidR="0067404D">
        <w:t xml:space="preserve"> </w:t>
      </w:r>
      <w:r w:rsidRPr="00D94DF5">
        <w:t>определяет</w:t>
      </w:r>
      <w:r w:rsidR="0067404D">
        <w:t xml:space="preserve"> </w:t>
      </w:r>
      <w:r w:rsidRPr="00D94DF5">
        <w:t>сумму</w:t>
      </w:r>
      <w:r w:rsidR="0067404D">
        <w:t xml:space="preserve"> </w:t>
      </w:r>
      <w:r w:rsidRPr="00D94DF5">
        <w:t>температур</w:t>
      </w:r>
      <w:r w:rsidR="0067404D">
        <w:t xml:space="preserve"> </w:t>
      </w:r>
      <w:r w:rsidRPr="00D94DF5">
        <w:t>в</w:t>
      </w:r>
      <w:r w:rsidR="0067404D">
        <w:t xml:space="preserve"> </w:t>
      </w:r>
      <w:r w:rsidRPr="00D94DF5">
        <w:t>градусах</w:t>
      </w:r>
      <w:r w:rsidR="0067404D">
        <w:t xml:space="preserve"> </w:t>
      </w:r>
      <w:r w:rsidRPr="00D94DF5">
        <w:t>Цельсия</w:t>
      </w:r>
      <w:r w:rsidR="0067404D">
        <w:t xml:space="preserve"> </w:t>
      </w:r>
      <w:r w:rsidRPr="00D94DF5">
        <w:t>(°C)</w:t>
      </w:r>
      <w:r w:rsidR="0067404D">
        <w:t xml:space="preserve"> </w:t>
      </w:r>
      <w:r w:rsidRPr="00D94DF5">
        <w:t>за</w:t>
      </w:r>
      <w:r w:rsidR="0067404D">
        <w:t xml:space="preserve"> </w:t>
      </w:r>
      <w:r w:rsidRPr="00D94DF5">
        <w:t>то</w:t>
      </w:r>
      <w:r w:rsidR="0067404D">
        <w:t xml:space="preserve"> </w:t>
      </w:r>
      <w:r w:rsidRPr="00D94DF5">
        <w:t>же</w:t>
      </w:r>
      <w:r w:rsidR="0067404D">
        <w:t xml:space="preserve"> </w:t>
      </w:r>
      <w:r w:rsidRPr="00D94DF5">
        <w:t>время,</w:t>
      </w:r>
    </w:p>
    <w:p w14:paraId="01A7F349" w14:textId="32D63144" w:rsidR="00D94DF5" w:rsidRPr="00D94DF5" w:rsidRDefault="00D94DF5" w:rsidP="006245BE">
      <w:pPr>
        <w:numPr>
          <w:ilvl w:val="0"/>
          <w:numId w:val="52"/>
        </w:numPr>
      </w:pPr>
      <w:r w:rsidRPr="00D94DF5">
        <w:t>Зона</w:t>
      </w:r>
      <w:r w:rsidR="0067404D">
        <w:t xml:space="preserve"> </w:t>
      </w:r>
      <w:r w:rsidRPr="00D94DF5">
        <w:t>по</w:t>
      </w:r>
      <w:r w:rsidR="0067404D">
        <w:t xml:space="preserve"> </w:t>
      </w:r>
      <w:r w:rsidRPr="00D94DF5">
        <w:t>ГТК,</w:t>
      </w:r>
    </w:p>
    <w:p w14:paraId="232CE9F3" w14:textId="77777777" w:rsidR="00D94DF5" w:rsidRPr="00D94DF5" w:rsidRDefault="00D94DF5" w:rsidP="006245BE">
      <w:pPr>
        <w:numPr>
          <w:ilvl w:val="0"/>
          <w:numId w:val="54"/>
        </w:numPr>
      </w:pPr>
      <w:r w:rsidRPr="00D94DF5">
        <w:t>Разновидности:</w:t>
      </w:r>
    </w:p>
    <w:p w14:paraId="0D17CC20" w14:textId="5512B45B" w:rsidR="00D94DF5" w:rsidRPr="00D94DF5" w:rsidRDefault="00D94DF5" w:rsidP="006245BE">
      <w:pPr>
        <w:numPr>
          <w:ilvl w:val="0"/>
          <w:numId w:val="55"/>
        </w:numPr>
      </w:pPr>
      <w:r w:rsidRPr="00D94DF5">
        <w:t>избыточного</w:t>
      </w:r>
      <w:r w:rsidR="0067404D">
        <w:t xml:space="preserve"> </w:t>
      </w:r>
      <w:r w:rsidRPr="00D94DF5">
        <w:t>увлажнения,</w:t>
      </w:r>
      <w:r w:rsidR="0067404D">
        <w:t xml:space="preserve"> </w:t>
      </w:r>
      <w:r w:rsidRPr="00D94DF5">
        <w:t>или</w:t>
      </w:r>
      <w:r w:rsidR="0067404D">
        <w:t xml:space="preserve"> </w:t>
      </w:r>
      <w:r w:rsidRPr="00D94DF5">
        <w:t>зона</w:t>
      </w:r>
      <w:r w:rsidR="0067404D">
        <w:t xml:space="preserve"> </w:t>
      </w:r>
      <w:r w:rsidRPr="00D94DF5">
        <w:t>дренажа</w:t>
      </w:r>
      <w:r w:rsidR="0067404D">
        <w:t xml:space="preserve"> </w:t>
      </w:r>
      <w:r w:rsidRPr="00D94DF5">
        <w:t>(ГТК&gt;1.3),</w:t>
      </w:r>
    </w:p>
    <w:p w14:paraId="64FE931E" w14:textId="1F15A533" w:rsidR="00D94DF5" w:rsidRPr="00D94DF5" w:rsidRDefault="00D94DF5" w:rsidP="006245BE">
      <w:pPr>
        <w:numPr>
          <w:ilvl w:val="0"/>
          <w:numId w:val="55"/>
        </w:numPr>
      </w:pPr>
      <w:r w:rsidRPr="00D94DF5">
        <w:t>обеспеченного</w:t>
      </w:r>
      <w:r w:rsidR="0067404D">
        <w:t xml:space="preserve"> </w:t>
      </w:r>
      <w:r w:rsidRPr="00D94DF5">
        <w:t>увлажнения</w:t>
      </w:r>
      <w:r w:rsidR="0067404D">
        <w:t xml:space="preserve"> </w:t>
      </w:r>
      <w:r w:rsidRPr="00D94DF5">
        <w:t>(1.0–1.3),</w:t>
      </w:r>
    </w:p>
    <w:p w14:paraId="155EE3E5" w14:textId="791BE5CF" w:rsidR="00D94DF5" w:rsidRPr="00D94DF5" w:rsidRDefault="00D94DF5" w:rsidP="006245BE">
      <w:pPr>
        <w:numPr>
          <w:ilvl w:val="0"/>
          <w:numId w:val="55"/>
        </w:numPr>
      </w:pPr>
      <w:r w:rsidRPr="00D94DF5">
        <w:t>засушливая</w:t>
      </w:r>
      <w:r w:rsidR="0067404D">
        <w:t xml:space="preserve"> </w:t>
      </w:r>
      <w:r w:rsidRPr="00D94DF5">
        <w:t>(0.7–1.0),</w:t>
      </w:r>
    </w:p>
    <w:p w14:paraId="745978E4" w14:textId="0C3EDFFC" w:rsidR="00D94DF5" w:rsidRPr="00D94DF5" w:rsidRDefault="00D94DF5" w:rsidP="006245BE">
      <w:pPr>
        <w:numPr>
          <w:ilvl w:val="0"/>
          <w:numId w:val="55"/>
        </w:numPr>
      </w:pPr>
      <w:r w:rsidRPr="00D94DF5">
        <w:t>сухого</w:t>
      </w:r>
      <w:r w:rsidR="0067404D">
        <w:t xml:space="preserve"> </w:t>
      </w:r>
      <w:r w:rsidRPr="00D94DF5">
        <w:t>земледелия</w:t>
      </w:r>
      <w:r w:rsidR="0067404D">
        <w:t xml:space="preserve"> </w:t>
      </w:r>
      <w:r w:rsidRPr="00D94DF5">
        <w:t>(0.5–0.7),</w:t>
      </w:r>
    </w:p>
    <w:p w14:paraId="277FC594" w14:textId="633DE7A7" w:rsidR="00D94DF5" w:rsidRPr="00D94DF5" w:rsidRDefault="00D94DF5" w:rsidP="006245BE">
      <w:pPr>
        <w:numPr>
          <w:ilvl w:val="0"/>
          <w:numId w:val="55"/>
        </w:numPr>
      </w:pPr>
      <w:r w:rsidRPr="00D94DF5">
        <w:t>ирригации</w:t>
      </w:r>
      <w:r w:rsidR="0067404D">
        <w:t xml:space="preserve"> </w:t>
      </w:r>
      <w:r w:rsidRPr="00D94DF5">
        <w:t>(ГТК&lt;0.5),</w:t>
      </w:r>
    </w:p>
    <w:p w14:paraId="6BCB9741" w14:textId="1036A12B" w:rsidR="00D94DF5" w:rsidRPr="00D94DF5" w:rsidRDefault="00D94DF5" w:rsidP="006245BE">
      <w:pPr>
        <w:numPr>
          <w:ilvl w:val="0"/>
          <w:numId w:val="52"/>
        </w:numPr>
      </w:pPr>
      <w:r w:rsidRPr="00D94DF5">
        <w:t>Атмосферное</w:t>
      </w:r>
      <w:r w:rsidR="0067404D">
        <w:t xml:space="preserve"> </w:t>
      </w:r>
      <w:r w:rsidRPr="00D94DF5">
        <w:t>давление,</w:t>
      </w:r>
    </w:p>
    <w:p w14:paraId="7C76864E" w14:textId="77AEC5F7" w:rsidR="00D94DF5" w:rsidRPr="00D94DF5" w:rsidRDefault="00D94DF5" w:rsidP="006245BE">
      <w:pPr>
        <w:numPr>
          <w:ilvl w:val="0"/>
          <w:numId w:val="52"/>
        </w:numPr>
      </w:pPr>
      <w:r w:rsidRPr="00D94DF5">
        <w:t>Продолжительность</w:t>
      </w:r>
      <w:r w:rsidR="0067404D">
        <w:t xml:space="preserve"> </w:t>
      </w:r>
      <w:r w:rsidRPr="00D94DF5">
        <w:t>засух,</w:t>
      </w:r>
    </w:p>
    <w:p w14:paraId="6A0B5B8A" w14:textId="638B85BD" w:rsidR="00D94DF5" w:rsidRPr="00D94DF5" w:rsidRDefault="00D94DF5" w:rsidP="006245BE">
      <w:pPr>
        <w:numPr>
          <w:ilvl w:val="0"/>
          <w:numId w:val="52"/>
        </w:numPr>
      </w:pPr>
      <w:r w:rsidRPr="00D94DF5">
        <w:t>Повторяемость</w:t>
      </w:r>
      <w:r w:rsidR="0067404D">
        <w:t xml:space="preserve"> </w:t>
      </w:r>
      <w:r w:rsidRPr="00D94DF5">
        <w:t>засух,</w:t>
      </w:r>
    </w:p>
    <w:p w14:paraId="50C3AB0D" w14:textId="3230BD4C" w:rsidR="00D94DF5" w:rsidRPr="00D94DF5" w:rsidRDefault="00D94DF5" w:rsidP="006245BE">
      <w:pPr>
        <w:numPr>
          <w:ilvl w:val="0"/>
          <w:numId w:val="52"/>
        </w:numPr>
      </w:pPr>
      <w:r w:rsidRPr="00D94DF5">
        <w:t>Продолжительность</w:t>
      </w:r>
      <w:r w:rsidR="0067404D">
        <w:t xml:space="preserve"> </w:t>
      </w:r>
      <w:r w:rsidRPr="00D94DF5">
        <w:t>безморозного</w:t>
      </w:r>
      <w:r w:rsidR="0067404D">
        <w:t xml:space="preserve"> </w:t>
      </w:r>
      <w:r w:rsidRPr="00D94DF5">
        <w:t>периода,</w:t>
      </w:r>
    </w:p>
    <w:p w14:paraId="7D85FD77" w14:textId="6BD672B9" w:rsidR="00D94DF5" w:rsidRPr="00D94DF5" w:rsidRDefault="00D94DF5" w:rsidP="006245BE">
      <w:pPr>
        <w:numPr>
          <w:ilvl w:val="0"/>
          <w:numId w:val="52"/>
        </w:numPr>
      </w:pPr>
      <w:r w:rsidRPr="00D94DF5">
        <w:t>Количество</w:t>
      </w:r>
      <w:r w:rsidR="0067404D">
        <w:t xml:space="preserve"> </w:t>
      </w:r>
      <w:r w:rsidRPr="00D94DF5">
        <w:t>выпавших</w:t>
      </w:r>
      <w:r w:rsidR="0067404D">
        <w:t xml:space="preserve"> </w:t>
      </w:r>
      <w:r w:rsidRPr="00D94DF5">
        <w:t>осадков,</w:t>
      </w:r>
    </w:p>
    <w:p w14:paraId="1859C614" w14:textId="77777777" w:rsidR="00D94DF5" w:rsidRPr="00D94DF5" w:rsidRDefault="00D94DF5" w:rsidP="006245BE">
      <w:pPr>
        <w:numPr>
          <w:ilvl w:val="0"/>
          <w:numId w:val="54"/>
        </w:numPr>
      </w:pPr>
      <w:r w:rsidRPr="00D94DF5">
        <w:t>Разновидности:</w:t>
      </w:r>
    </w:p>
    <w:p w14:paraId="4710ACE1" w14:textId="77777777" w:rsidR="00D94DF5" w:rsidRPr="00D94DF5" w:rsidRDefault="00D94DF5" w:rsidP="006245BE">
      <w:pPr>
        <w:numPr>
          <w:ilvl w:val="0"/>
          <w:numId w:val="55"/>
        </w:numPr>
      </w:pPr>
      <w:r w:rsidRPr="00D94DF5">
        <w:t>среднегодовое,</w:t>
      </w:r>
    </w:p>
    <w:p w14:paraId="65C515BE" w14:textId="77777777" w:rsidR="00D94DF5" w:rsidRPr="00D94DF5" w:rsidRDefault="00D94DF5" w:rsidP="006245BE">
      <w:pPr>
        <w:numPr>
          <w:ilvl w:val="0"/>
          <w:numId w:val="55"/>
        </w:numPr>
      </w:pPr>
      <w:r w:rsidRPr="00D94DF5">
        <w:t>среднемесячное,</w:t>
      </w:r>
    </w:p>
    <w:p w14:paraId="54E00A57" w14:textId="77777777" w:rsidR="00D94DF5" w:rsidRPr="00D94DF5" w:rsidRDefault="00D94DF5" w:rsidP="006245BE">
      <w:pPr>
        <w:numPr>
          <w:ilvl w:val="0"/>
          <w:numId w:val="55"/>
        </w:numPr>
      </w:pPr>
      <w:r w:rsidRPr="00D94DF5">
        <w:t>среднесуточное,</w:t>
      </w:r>
    </w:p>
    <w:p w14:paraId="31F99029" w14:textId="416FF00B" w:rsidR="00D94DF5" w:rsidRPr="00D94DF5" w:rsidRDefault="00D94DF5" w:rsidP="006245BE">
      <w:pPr>
        <w:numPr>
          <w:ilvl w:val="0"/>
          <w:numId w:val="55"/>
        </w:numPr>
      </w:pPr>
      <w:r w:rsidRPr="00D94DF5">
        <w:t>за</w:t>
      </w:r>
      <w:r w:rsidR="0067404D">
        <w:t xml:space="preserve"> </w:t>
      </w:r>
      <w:r w:rsidRPr="00D94DF5">
        <w:t>определенный</w:t>
      </w:r>
      <w:r w:rsidR="0067404D">
        <w:t xml:space="preserve"> </w:t>
      </w:r>
      <w:r w:rsidRPr="00D94DF5">
        <w:t>период,</w:t>
      </w:r>
    </w:p>
    <w:p w14:paraId="4E1C4597" w14:textId="2DD11A39" w:rsidR="00D94DF5" w:rsidRPr="00D94DF5" w:rsidRDefault="00D94DF5" w:rsidP="006245BE">
      <w:pPr>
        <w:numPr>
          <w:ilvl w:val="0"/>
          <w:numId w:val="55"/>
        </w:numPr>
      </w:pPr>
      <w:r w:rsidRPr="00D94DF5">
        <w:t>абсолютный</w:t>
      </w:r>
      <w:r w:rsidR="0067404D">
        <w:t xml:space="preserve"> </w:t>
      </w:r>
      <w:r w:rsidRPr="00D94DF5">
        <w:t>минимум,</w:t>
      </w:r>
    </w:p>
    <w:p w14:paraId="2DA6A3BF" w14:textId="7720DFB9" w:rsidR="00D94DF5" w:rsidRPr="00D94DF5" w:rsidRDefault="00D94DF5" w:rsidP="006245BE">
      <w:pPr>
        <w:numPr>
          <w:ilvl w:val="0"/>
          <w:numId w:val="55"/>
        </w:numPr>
      </w:pPr>
      <w:r w:rsidRPr="00D94DF5">
        <w:t>абсолютный</w:t>
      </w:r>
      <w:r w:rsidR="0067404D">
        <w:t xml:space="preserve"> </w:t>
      </w:r>
      <w:r w:rsidRPr="00D94DF5">
        <w:t>максимум,</w:t>
      </w:r>
      <w:r w:rsidR="0067404D">
        <w:t xml:space="preserve"> </w:t>
      </w:r>
    </w:p>
    <w:p w14:paraId="6CE4B3D2" w14:textId="13F7C9B3" w:rsidR="00D94DF5" w:rsidRPr="00D94DF5" w:rsidRDefault="00D94DF5" w:rsidP="006245BE">
      <w:pPr>
        <w:numPr>
          <w:ilvl w:val="0"/>
          <w:numId w:val="52"/>
        </w:numPr>
      </w:pPr>
      <w:r w:rsidRPr="00D94DF5">
        <w:t>Высота</w:t>
      </w:r>
      <w:r w:rsidR="0067404D">
        <w:t xml:space="preserve"> </w:t>
      </w:r>
      <w:r w:rsidRPr="00D94DF5">
        <w:t>снежного</w:t>
      </w:r>
      <w:r w:rsidR="0067404D">
        <w:t xml:space="preserve"> </w:t>
      </w:r>
      <w:r w:rsidRPr="00D94DF5">
        <w:t>покрова,</w:t>
      </w:r>
    </w:p>
    <w:p w14:paraId="1CD36C89" w14:textId="45F55473" w:rsidR="00D94DF5" w:rsidRPr="00D94DF5" w:rsidRDefault="00D94DF5" w:rsidP="006245BE">
      <w:pPr>
        <w:numPr>
          <w:ilvl w:val="0"/>
          <w:numId w:val="52"/>
        </w:numPr>
      </w:pPr>
      <w:r w:rsidRPr="00D94DF5">
        <w:t>Глубина</w:t>
      </w:r>
      <w:r w:rsidR="0067404D">
        <w:t xml:space="preserve"> </w:t>
      </w:r>
      <w:r w:rsidRPr="00D94DF5">
        <w:t>промерзания</w:t>
      </w:r>
      <w:r w:rsidR="0067404D">
        <w:t xml:space="preserve"> </w:t>
      </w:r>
      <w:r w:rsidRPr="00D94DF5">
        <w:t>почвы,</w:t>
      </w:r>
    </w:p>
    <w:p w14:paraId="75F79750" w14:textId="03BBD546" w:rsidR="00D94DF5" w:rsidRPr="00D94DF5" w:rsidRDefault="00D94DF5" w:rsidP="006245BE">
      <w:pPr>
        <w:numPr>
          <w:ilvl w:val="0"/>
          <w:numId w:val="52"/>
        </w:numPr>
      </w:pPr>
      <w:r w:rsidRPr="00D94DF5">
        <w:t>Интенсивность</w:t>
      </w:r>
      <w:r w:rsidR="0067404D">
        <w:t xml:space="preserve"> </w:t>
      </w:r>
      <w:r w:rsidRPr="00D94DF5">
        <w:t>потепления</w:t>
      </w:r>
      <w:r w:rsidR="0067404D">
        <w:t xml:space="preserve"> </w:t>
      </w:r>
      <w:r w:rsidRPr="00D94DF5">
        <w:t>климата,</w:t>
      </w:r>
    </w:p>
    <w:p w14:paraId="3674C635" w14:textId="77777777" w:rsidR="00D94DF5" w:rsidRPr="00D94DF5" w:rsidRDefault="00D94DF5" w:rsidP="006245BE">
      <w:pPr>
        <w:numPr>
          <w:ilvl w:val="0"/>
          <w:numId w:val="51"/>
        </w:numPr>
      </w:pPr>
      <w:r w:rsidRPr="00D94DF5">
        <w:t>Отношения:</w:t>
      </w:r>
    </w:p>
    <w:p w14:paraId="1E511923" w14:textId="77777777" w:rsidR="00B05DBB" w:rsidRDefault="00B05DBB" w:rsidP="006245BE">
      <w:pPr>
        <w:numPr>
          <w:ilvl w:val="0"/>
          <w:numId w:val="52"/>
        </w:numPr>
      </w:pPr>
      <w:r>
        <w:t>Климатические условия «влияют на» Растение;</w:t>
      </w:r>
    </w:p>
    <w:p w14:paraId="38E4B9B1" w14:textId="21F7864B" w:rsidR="00D94DF5" w:rsidRPr="00D94DF5" w:rsidRDefault="00B05DBB" w:rsidP="006245BE">
      <w:pPr>
        <w:numPr>
          <w:ilvl w:val="0"/>
          <w:numId w:val="52"/>
        </w:numPr>
      </w:pPr>
      <w:r>
        <w:t xml:space="preserve">Климатические условия </w:t>
      </w:r>
      <w:r w:rsidRPr="00EF537D">
        <w:t>«</w:t>
      </w:r>
      <w:r>
        <w:t xml:space="preserve">влияют на развитие» </w:t>
      </w:r>
      <w:r w:rsidRPr="00EF537D">
        <w:t>Болезн</w:t>
      </w:r>
      <w:r>
        <w:t>ей</w:t>
      </w:r>
      <w:r w:rsidRPr="00EF537D">
        <w:t>/Вредителей</w:t>
      </w:r>
    </w:p>
    <w:p w14:paraId="39B49E5B" w14:textId="77777777" w:rsidR="00D94DF5" w:rsidRPr="00D94DF5" w:rsidRDefault="00D94DF5" w:rsidP="00D94DF5">
      <w:pPr>
        <w:rPr>
          <w:b/>
        </w:rPr>
      </w:pPr>
    </w:p>
    <w:p w14:paraId="612BE7D7" w14:textId="2FE7ADB6" w:rsidR="00D94DF5" w:rsidRPr="00D94DF5" w:rsidRDefault="00B05DBB" w:rsidP="00D94DF5">
      <w:r>
        <w:rPr>
          <w:b/>
        </w:rPr>
        <w:t>Класс</w:t>
      </w:r>
      <w:r w:rsidR="0067404D">
        <w:rPr>
          <w:b/>
        </w:rPr>
        <w:t xml:space="preserve"> </w:t>
      </w:r>
      <w:r w:rsidR="00D94DF5" w:rsidRPr="00D94DF5">
        <w:rPr>
          <w:b/>
        </w:rPr>
        <w:t>«Почва»</w:t>
      </w:r>
      <w:r w:rsidR="0067404D">
        <w:rPr>
          <w:b/>
        </w:rPr>
        <w:t xml:space="preserve"> </w:t>
      </w:r>
      <w:r w:rsidR="00D94DF5" w:rsidRPr="00D94DF5">
        <w:rPr>
          <w:b/>
        </w:rPr>
        <w:t>–</w:t>
      </w:r>
      <w:r w:rsidR="0067404D">
        <w:rPr>
          <w:b/>
        </w:rPr>
        <w:t xml:space="preserve"> </w:t>
      </w:r>
      <w:r w:rsidR="00D94DF5" w:rsidRPr="00D94DF5">
        <w:t>самостоятельное</w:t>
      </w:r>
      <w:r w:rsidR="0067404D">
        <w:t xml:space="preserve"> </w:t>
      </w:r>
      <w:r w:rsidR="00D94DF5" w:rsidRPr="00D94DF5">
        <w:t>естественноисторическое</w:t>
      </w:r>
      <w:r w:rsidR="0067404D">
        <w:t xml:space="preserve"> </w:t>
      </w:r>
      <w:r w:rsidR="00D94DF5" w:rsidRPr="00D94DF5">
        <w:t>органоминеральное</w:t>
      </w:r>
      <w:r w:rsidR="0067404D">
        <w:t xml:space="preserve"> </w:t>
      </w:r>
      <w:r w:rsidR="00D94DF5" w:rsidRPr="00D94DF5">
        <w:t>природное</w:t>
      </w:r>
      <w:r w:rsidR="0067404D">
        <w:t xml:space="preserve"> </w:t>
      </w:r>
      <w:r w:rsidR="00D94DF5" w:rsidRPr="00D94DF5">
        <w:t>тело,</w:t>
      </w:r>
      <w:r w:rsidR="0067404D">
        <w:t xml:space="preserve"> </w:t>
      </w:r>
      <w:r w:rsidR="00D94DF5" w:rsidRPr="00D94DF5">
        <w:t>возникшее</w:t>
      </w:r>
      <w:r w:rsidR="0067404D">
        <w:t xml:space="preserve"> </w:t>
      </w:r>
      <w:r w:rsidR="00D94DF5" w:rsidRPr="00D94DF5">
        <w:t>на</w:t>
      </w:r>
      <w:r w:rsidR="0067404D">
        <w:t xml:space="preserve"> </w:t>
      </w:r>
      <w:r w:rsidR="00D94DF5" w:rsidRPr="00D94DF5">
        <w:t>поверхности</w:t>
      </w:r>
      <w:r w:rsidR="0067404D">
        <w:t xml:space="preserve"> </w:t>
      </w:r>
      <w:r w:rsidR="00D94DF5" w:rsidRPr="00D94DF5">
        <w:t>земли</w:t>
      </w:r>
      <w:r w:rsidR="0067404D">
        <w:t xml:space="preserve"> </w:t>
      </w:r>
      <w:r w:rsidR="00D94DF5" w:rsidRPr="00D94DF5">
        <w:t>в</w:t>
      </w:r>
      <w:r w:rsidR="0067404D">
        <w:t xml:space="preserve"> </w:t>
      </w:r>
      <w:r w:rsidR="00D94DF5" w:rsidRPr="00D94DF5">
        <w:t>результате</w:t>
      </w:r>
      <w:r w:rsidR="0067404D">
        <w:t xml:space="preserve"> </w:t>
      </w:r>
      <w:r w:rsidR="00D94DF5" w:rsidRPr="00D94DF5">
        <w:t>длительного</w:t>
      </w:r>
      <w:r w:rsidR="0067404D">
        <w:t xml:space="preserve"> </w:t>
      </w:r>
      <w:r w:rsidR="00D94DF5" w:rsidRPr="00D94DF5">
        <w:t>воздействия</w:t>
      </w:r>
      <w:r w:rsidR="0067404D">
        <w:t xml:space="preserve"> </w:t>
      </w:r>
      <w:r w:rsidR="00D94DF5" w:rsidRPr="00D94DF5">
        <w:t>биотических,</w:t>
      </w:r>
      <w:r w:rsidR="0067404D">
        <w:t xml:space="preserve"> </w:t>
      </w:r>
      <w:r w:rsidR="00D94DF5" w:rsidRPr="00D94DF5">
        <w:t>абиотических</w:t>
      </w:r>
      <w:r w:rsidR="0067404D">
        <w:t xml:space="preserve"> </w:t>
      </w:r>
      <w:r w:rsidR="00D94DF5" w:rsidRPr="00D94DF5">
        <w:t>и</w:t>
      </w:r>
      <w:r w:rsidR="0067404D">
        <w:t xml:space="preserve"> </w:t>
      </w:r>
      <w:r w:rsidR="00D94DF5" w:rsidRPr="00D94DF5">
        <w:t>антропогенных</w:t>
      </w:r>
      <w:r w:rsidR="0067404D">
        <w:t xml:space="preserve"> </w:t>
      </w:r>
      <w:r w:rsidR="00D94DF5" w:rsidRPr="00D94DF5">
        <w:t>факторов,</w:t>
      </w:r>
      <w:r w:rsidR="0067404D">
        <w:t xml:space="preserve"> </w:t>
      </w:r>
      <w:r w:rsidR="00D94DF5" w:rsidRPr="00D94DF5">
        <w:t>состоящее</w:t>
      </w:r>
      <w:r w:rsidR="0067404D">
        <w:t xml:space="preserve"> </w:t>
      </w:r>
      <w:r w:rsidR="00D94DF5" w:rsidRPr="00D94DF5">
        <w:t>из</w:t>
      </w:r>
      <w:r w:rsidR="0067404D">
        <w:t xml:space="preserve"> </w:t>
      </w:r>
      <w:r w:rsidR="00D94DF5" w:rsidRPr="00D94DF5">
        <w:t>твердых</w:t>
      </w:r>
      <w:r w:rsidR="0067404D">
        <w:t xml:space="preserve"> </w:t>
      </w:r>
      <w:r w:rsidR="00D94DF5" w:rsidRPr="00D94DF5">
        <w:t>минеральных</w:t>
      </w:r>
      <w:r w:rsidR="0067404D">
        <w:t xml:space="preserve"> </w:t>
      </w:r>
      <w:r w:rsidR="00D94DF5" w:rsidRPr="00D94DF5">
        <w:t>и</w:t>
      </w:r>
      <w:r w:rsidR="0067404D">
        <w:t xml:space="preserve"> </w:t>
      </w:r>
      <w:r w:rsidR="00D94DF5" w:rsidRPr="00D94DF5">
        <w:t>органических</w:t>
      </w:r>
      <w:r w:rsidR="0067404D">
        <w:t xml:space="preserve"> </w:t>
      </w:r>
      <w:r w:rsidR="00D94DF5" w:rsidRPr="00D94DF5">
        <w:t>частиц,</w:t>
      </w:r>
      <w:r w:rsidR="0067404D">
        <w:t xml:space="preserve"> </w:t>
      </w:r>
      <w:r w:rsidR="00D94DF5" w:rsidRPr="00D94DF5">
        <w:t>воды</w:t>
      </w:r>
      <w:r w:rsidR="0067404D">
        <w:t xml:space="preserve"> </w:t>
      </w:r>
      <w:r w:rsidR="00D94DF5" w:rsidRPr="00D94DF5">
        <w:t>и</w:t>
      </w:r>
      <w:r w:rsidR="0067404D">
        <w:t xml:space="preserve"> </w:t>
      </w:r>
      <w:r w:rsidR="00D94DF5" w:rsidRPr="00D94DF5">
        <w:t>воздуха</w:t>
      </w:r>
      <w:r w:rsidR="0067404D">
        <w:t xml:space="preserve"> </w:t>
      </w:r>
      <w:r w:rsidR="00D94DF5" w:rsidRPr="00D94DF5">
        <w:t>и</w:t>
      </w:r>
      <w:r w:rsidR="0067404D">
        <w:t xml:space="preserve"> </w:t>
      </w:r>
      <w:r w:rsidR="00D94DF5" w:rsidRPr="00D94DF5">
        <w:t>имеющее</w:t>
      </w:r>
      <w:r w:rsidR="0067404D">
        <w:t xml:space="preserve"> </w:t>
      </w:r>
      <w:r w:rsidR="00D94DF5" w:rsidRPr="00D94DF5">
        <w:t>специфические</w:t>
      </w:r>
      <w:r w:rsidR="0067404D">
        <w:t xml:space="preserve"> </w:t>
      </w:r>
      <w:r w:rsidR="00D94DF5" w:rsidRPr="00D94DF5">
        <w:t>генетико-морфологические</w:t>
      </w:r>
      <w:r w:rsidR="0067404D">
        <w:t xml:space="preserve"> </w:t>
      </w:r>
      <w:r w:rsidR="00D94DF5" w:rsidRPr="00D94DF5">
        <w:t>признаки,</w:t>
      </w:r>
      <w:r w:rsidR="0067404D">
        <w:t xml:space="preserve"> </w:t>
      </w:r>
      <w:r w:rsidR="00D94DF5" w:rsidRPr="00D94DF5">
        <w:t>свойства,</w:t>
      </w:r>
      <w:r w:rsidR="0067404D">
        <w:t xml:space="preserve"> </w:t>
      </w:r>
      <w:r w:rsidR="00D94DF5" w:rsidRPr="00D94DF5">
        <w:t>создающие</w:t>
      </w:r>
      <w:r w:rsidR="0067404D">
        <w:t xml:space="preserve"> </w:t>
      </w:r>
      <w:r w:rsidR="00D94DF5" w:rsidRPr="00D94DF5">
        <w:t>для</w:t>
      </w:r>
      <w:r w:rsidR="0067404D">
        <w:t xml:space="preserve"> </w:t>
      </w:r>
      <w:r w:rsidR="00D94DF5" w:rsidRPr="00D94DF5">
        <w:t>роста</w:t>
      </w:r>
      <w:r w:rsidR="0067404D">
        <w:t xml:space="preserve"> </w:t>
      </w:r>
      <w:r w:rsidR="00D94DF5" w:rsidRPr="00D94DF5">
        <w:t>и</w:t>
      </w:r>
      <w:r w:rsidR="0067404D">
        <w:t xml:space="preserve"> </w:t>
      </w:r>
      <w:r w:rsidR="00D94DF5" w:rsidRPr="00D94DF5">
        <w:t>развития</w:t>
      </w:r>
      <w:r w:rsidR="0067404D">
        <w:t xml:space="preserve"> </w:t>
      </w:r>
      <w:r w:rsidR="00D94DF5" w:rsidRPr="00D94DF5">
        <w:t>растений</w:t>
      </w:r>
      <w:r w:rsidR="0067404D">
        <w:t xml:space="preserve"> </w:t>
      </w:r>
      <w:r w:rsidR="00D94DF5" w:rsidRPr="00D94DF5">
        <w:t>соответствующие</w:t>
      </w:r>
      <w:r w:rsidR="0067404D">
        <w:t xml:space="preserve"> </w:t>
      </w:r>
      <w:r w:rsidR="00D94DF5" w:rsidRPr="00D94DF5">
        <w:t>условия.</w:t>
      </w:r>
    </w:p>
    <w:p w14:paraId="6C6A1AB0" w14:textId="77777777" w:rsidR="00D94DF5" w:rsidRPr="00D94DF5" w:rsidRDefault="00D94DF5" w:rsidP="006245BE">
      <w:pPr>
        <w:numPr>
          <w:ilvl w:val="0"/>
          <w:numId w:val="53"/>
        </w:numPr>
      </w:pPr>
      <w:r w:rsidRPr="00D94DF5">
        <w:t>Атрибуты:</w:t>
      </w:r>
    </w:p>
    <w:p w14:paraId="3D8ECE3E" w14:textId="08075A8D" w:rsidR="00D94DF5" w:rsidRPr="00D94DF5" w:rsidRDefault="00D94DF5" w:rsidP="006245BE">
      <w:pPr>
        <w:numPr>
          <w:ilvl w:val="0"/>
          <w:numId w:val="52"/>
        </w:numPr>
      </w:pPr>
      <w:r w:rsidRPr="00D94DF5">
        <w:t>Почвенный</w:t>
      </w:r>
      <w:r w:rsidR="0067404D">
        <w:t xml:space="preserve"> </w:t>
      </w:r>
      <w:r w:rsidRPr="00D94DF5">
        <w:t>покров</w:t>
      </w:r>
      <w:r w:rsidR="0067404D">
        <w:t xml:space="preserve"> </w:t>
      </w:r>
      <w:r w:rsidRPr="00D94DF5">
        <w:t>–</w:t>
      </w:r>
      <w:r w:rsidR="0067404D">
        <w:t xml:space="preserve"> </w:t>
      </w:r>
      <w:r w:rsidRPr="00D94DF5">
        <w:t>совокупность</w:t>
      </w:r>
      <w:r w:rsidR="0067404D">
        <w:t xml:space="preserve"> </w:t>
      </w:r>
      <w:r w:rsidRPr="00D94DF5">
        <w:t>почв,</w:t>
      </w:r>
      <w:r w:rsidR="0067404D">
        <w:t xml:space="preserve"> </w:t>
      </w:r>
      <w:r w:rsidRPr="00D94DF5">
        <w:t>покрывающих</w:t>
      </w:r>
      <w:r w:rsidR="0067404D">
        <w:t xml:space="preserve"> </w:t>
      </w:r>
      <w:r w:rsidRPr="00D94DF5">
        <w:t>земную</w:t>
      </w:r>
      <w:r w:rsidR="0067404D">
        <w:t xml:space="preserve"> </w:t>
      </w:r>
      <w:r w:rsidRPr="00D94DF5">
        <w:t>поверхность,</w:t>
      </w:r>
    </w:p>
    <w:p w14:paraId="2A8B078D" w14:textId="3A4C3508" w:rsidR="00D94DF5" w:rsidRPr="00D94DF5" w:rsidRDefault="00D94DF5" w:rsidP="006245BE">
      <w:pPr>
        <w:numPr>
          <w:ilvl w:val="0"/>
          <w:numId w:val="52"/>
        </w:numPr>
      </w:pPr>
      <w:r w:rsidRPr="00D94DF5">
        <w:lastRenderedPageBreak/>
        <w:t>Структура</w:t>
      </w:r>
      <w:r w:rsidR="0067404D">
        <w:t xml:space="preserve"> </w:t>
      </w:r>
      <w:r w:rsidRPr="00D94DF5">
        <w:t>почвенного</w:t>
      </w:r>
      <w:r w:rsidR="0067404D">
        <w:t xml:space="preserve"> </w:t>
      </w:r>
      <w:r w:rsidRPr="00D94DF5">
        <w:t>покрова</w:t>
      </w:r>
      <w:r w:rsidR="0067404D">
        <w:t xml:space="preserve"> </w:t>
      </w:r>
      <w:r w:rsidRPr="00D94DF5">
        <w:t>–</w:t>
      </w:r>
      <w:r w:rsidR="0067404D">
        <w:t xml:space="preserve"> </w:t>
      </w:r>
      <w:r w:rsidRPr="00D94DF5">
        <w:t>пространственное</w:t>
      </w:r>
      <w:r w:rsidR="0067404D">
        <w:t xml:space="preserve"> </w:t>
      </w:r>
      <w:r w:rsidRPr="00D94DF5">
        <w:t>расположение</w:t>
      </w:r>
      <w:r w:rsidR="0067404D">
        <w:t xml:space="preserve"> </w:t>
      </w:r>
      <w:r w:rsidRPr="00D94DF5">
        <w:t>элементарных</w:t>
      </w:r>
      <w:r w:rsidR="0067404D">
        <w:t xml:space="preserve"> </w:t>
      </w:r>
      <w:r w:rsidRPr="00D94DF5">
        <w:t>почвенных</w:t>
      </w:r>
      <w:r w:rsidR="0067404D">
        <w:t xml:space="preserve"> </w:t>
      </w:r>
      <w:r w:rsidRPr="00D94DF5">
        <w:t>ареалов,</w:t>
      </w:r>
      <w:r w:rsidR="0067404D">
        <w:t xml:space="preserve"> </w:t>
      </w:r>
      <w:r w:rsidRPr="00D94DF5">
        <w:t>в</w:t>
      </w:r>
      <w:r w:rsidR="0067404D">
        <w:t xml:space="preserve"> </w:t>
      </w:r>
      <w:r w:rsidRPr="00D94DF5">
        <w:t>разной</w:t>
      </w:r>
      <w:r w:rsidR="0067404D">
        <w:t xml:space="preserve"> </w:t>
      </w:r>
      <w:r w:rsidRPr="00D94DF5">
        <w:t>степени</w:t>
      </w:r>
      <w:r w:rsidR="0067404D">
        <w:t xml:space="preserve"> </w:t>
      </w:r>
      <w:r w:rsidRPr="00D94DF5">
        <w:t>генетически</w:t>
      </w:r>
      <w:r w:rsidR="0067404D">
        <w:t xml:space="preserve"> </w:t>
      </w:r>
      <w:r w:rsidRPr="00D94DF5">
        <w:t>связанных</w:t>
      </w:r>
      <w:r w:rsidR="0067404D">
        <w:t xml:space="preserve"> </w:t>
      </w:r>
      <w:r w:rsidRPr="00D94DF5">
        <w:t>между</w:t>
      </w:r>
      <w:r w:rsidR="0067404D">
        <w:t xml:space="preserve"> </w:t>
      </w:r>
      <w:r w:rsidRPr="00D94DF5">
        <w:t>собой</w:t>
      </w:r>
      <w:r w:rsidR="0067404D">
        <w:t xml:space="preserve"> </w:t>
      </w:r>
      <w:r w:rsidRPr="00D94DF5">
        <w:t>и</w:t>
      </w:r>
      <w:r w:rsidR="0067404D">
        <w:t xml:space="preserve"> </w:t>
      </w:r>
      <w:r w:rsidRPr="00D94DF5">
        <w:t>создающих</w:t>
      </w:r>
      <w:r w:rsidR="0067404D">
        <w:t xml:space="preserve"> </w:t>
      </w:r>
      <w:r w:rsidRPr="00D94DF5">
        <w:t>определенный</w:t>
      </w:r>
      <w:r w:rsidR="0067404D">
        <w:t xml:space="preserve"> </w:t>
      </w:r>
      <w:r w:rsidRPr="00D94DF5">
        <w:t>пространственный</w:t>
      </w:r>
      <w:r w:rsidR="0067404D">
        <w:t xml:space="preserve"> </w:t>
      </w:r>
      <w:r w:rsidRPr="00D94DF5">
        <w:t>рисунок,</w:t>
      </w:r>
    </w:p>
    <w:p w14:paraId="32AD7CB2" w14:textId="4ED76EBD" w:rsidR="00D94DF5" w:rsidRPr="00D94DF5" w:rsidRDefault="00D94DF5" w:rsidP="006245BE">
      <w:pPr>
        <w:numPr>
          <w:ilvl w:val="0"/>
          <w:numId w:val="52"/>
        </w:numPr>
      </w:pPr>
      <w:r w:rsidRPr="00D94DF5">
        <w:t>Почвообразующие</w:t>
      </w:r>
      <w:r w:rsidR="0067404D">
        <w:t xml:space="preserve"> </w:t>
      </w:r>
      <w:r w:rsidRPr="00D94DF5">
        <w:t>факторы</w:t>
      </w:r>
      <w:r w:rsidR="0067404D">
        <w:t xml:space="preserve"> </w:t>
      </w:r>
      <w:r w:rsidRPr="00D94DF5">
        <w:t>–</w:t>
      </w:r>
      <w:r w:rsidR="0067404D">
        <w:t xml:space="preserve"> </w:t>
      </w:r>
      <w:r w:rsidRPr="00D94DF5">
        <w:t>элементы</w:t>
      </w:r>
      <w:r w:rsidR="0067404D">
        <w:t xml:space="preserve"> </w:t>
      </w:r>
      <w:r w:rsidRPr="00D94DF5">
        <w:t>природной</w:t>
      </w:r>
      <w:r w:rsidR="0067404D">
        <w:t xml:space="preserve"> </w:t>
      </w:r>
      <w:r w:rsidRPr="00D94DF5">
        <w:t>среды:</w:t>
      </w:r>
      <w:r w:rsidR="0067404D">
        <w:t xml:space="preserve"> </w:t>
      </w:r>
      <w:r w:rsidRPr="00D94DF5">
        <w:t>почвообразующие</w:t>
      </w:r>
      <w:r w:rsidR="0067404D">
        <w:t xml:space="preserve"> </w:t>
      </w:r>
      <w:r w:rsidRPr="00D94DF5">
        <w:t>породы,</w:t>
      </w:r>
      <w:r w:rsidR="0067404D">
        <w:t xml:space="preserve"> </w:t>
      </w:r>
      <w:r w:rsidRPr="00D94DF5">
        <w:t>климат,</w:t>
      </w:r>
      <w:r w:rsidR="0067404D">
        <w:t xml:space="preserve"> </w:t>
      </w:r>
      <w:r w:rsidRPr="00D94DF5">
        <w:t>живые</w:t>
      </w:r>
      <w:r w:rsidR="0067404D">
        <w:t xml:space="preserve"> </w:t>
      </w:r>
      <w:r w:rsidRPr="00D94DF5">
        <w:t>и</w:t>
      </w:r>
      <w:r w:rsidR="0067404D">
        <w:t xml:space="preserve"> </w:t>
      </w:r>
      <w:r w:rsidRPr="00D94DF5">
        <w:t>отмершие</w:t>
      </w:r>
      <w:r w:rsidR="0067404D">
        <w:t xml:space="preserve"> </w:t>
      </w:r>
      <w:r w:rsidRPr="00D94DF5">
        <w:t>организмы,</w:t>
      </w:r>
      <w:r w:rsidR="0067404D">
        <w:t xml:space="preserve"> </w:t>
      </w:r>
      <w:r w:rsidRPr="00D94DF5">
        <w:t>возраст</w:t>
      </w:r>
      <w:r w:rsidR="0067404D">
        <w:t xml:space="preserve"> </w:t>
      </w:r>
      <w:r w:rsidRPr="00D94DF5">
        <w:t>и</w:t>
      </w:r>
      <w:r w:rsidR="0067404D">
        <w:t xml:space="preserve"> </w:t>
      </w:r>
      <w:r w:rsidRPr="00D94DF5">
        <w:t>рельеф</w:t>
      </w:r>
      <w:r w:rsidR="0067404D">
        <w:t xml:space="preserve"> </w:t>
      </w:r>
      <w:r w:rsidRPr="00D94DF5">
        <w:t>местности,</w:t>
      </w:r>
      <w:r w:rsidR="0067404D">
        <w:t xml:space="preserve"> </w:t>
      </w:r>
      <w:r w:rsidRPr="00D94DF5">
        <w:t>а</w:t>
      </w:r>
      <w:r w:rsidR="0067404D">
        <w:t xml:space="preserve"> </w:t>
      </w:r>
      <w:r w:rsidRPr="00D94DF5">
        <w:t>также</w:t>
      </w:r>
      <w:r w:rsidR="0067404D">
        <w:t xml:space="preserve"> </w:t>
      </w:r>
      <w:r w:rsidRPr="00D94DF5">
        <w:t>антропогенная</w:t>
      </w:r>
      <w:r w:rsidR="0067404D">
        <w:t xml:space="preserve"> </w:t>
      </w:r>
      <w:r w:rsidRPr="00D94DF5">
        <w:t>деятельность,</w:t>
      </w:r>
      <w:r w:rsidR="0067404D">
        <w:t xml:space="preserve"> </w:t>
      </w:r>
      <w:r w:rsidRPr="00D94DF5">
        <w:t>оказывающие</w:t>
      </w:r>
      <w:r w:rsidR="0067404D">
        <w:t xml:space="preserve"> </w:t>
      </w:r>
      <w:r w:rsidRPr="00D94DF5">
        <w:t>существенное</w:t>
      </w:r>
      <w:r w:rsidR="0067404D">
        <w:t xml:space="preserve"> </w:t>
      </w:r>
      <w:r w:rsidRPr="00D94DF5">
        <w:t>влияние</w:t>
      </w:r>
      <w:r w:rsidR="0067404D">
        <w:t xml:space="preserve"> </w:t>
      </w:r>
      <w:r w:rsidRPr="00D94DF5">
        <w:t>на</w:t>
      </w:r>
      <w:r w:rsidR="0067404D">
        <w:t xml:space="preserve"> </w:t>
      </w:r>
      <w:r w:rsidRPr="00D94DF5">
        <w:t>почвообразование,</w:t>
      </w:r>
    </w:p>
    <w:p w14:paraId="449595A6" w14:textId="28E9AE7C" w:rsidR="00D94DF5" w:rsidRPr="00D94DF5" w:rsidRDefault="00D94DF5" w:rsidP="006245BE">
      <w:pPr>
        <w:numPr>
          <w:ilvl w:val="0"/>
          <w:numId w:val="52"/>
        </w:numPr>
      </w:pPr>
      <w:r w:rsidRPr="00D94DF5">
        <w:t>Элементарный</w:t>
      </w:r>
      <w:r w:rsidR="0067404D">
        <w:t xml:space="preserve"> </w:t>
      </w:r>
      <w:r w:rsidRPr="00D94DF5">
        <w:t>почвенный</w:t>
      </w:r>
      <w:r w:rsidR="0067404D">
        <w:t xml:space="preserve"> </w:t>
      </w:r>
      <w:r w:rsidRPr="00D94DF5">
        <w:t>ареал</w:t>
      </w:r>
      <w:r w:rsidR="0067404D">
        <w:t xml:space="preserve"> </w:t>
      </w:r>
      <w:r w:rsidRPr="00D94DF5">
        <w:t>–</w:t>
      </w:r>
      <w:r w:rsidR="0067404D">
        <w:t xml:space="preserve"> </w:t>
      </w:r>
      <w:r w:rsidRPr="00D94DF5">
        <w:t>первичный</w:t>
      </w:r>
      <w:r w:rsidR="0067404D">
        <w:t xml:space="preserve"> </w:t>
      </w:r>
      <w:r w:rsidRPr="00D94DF5">
        <w:t>компонент</w:t>
      </w:r>
      <w:r w:rsidR="0067404D">
        <w:t xml:space="preserve"> </w:t>
      </w:r>
      <w:r w:rsidRPr="00D94DF5">
        <w:t>почвенного</w:t>
      </w:r>
      <w:r w:rsidR="0067404D">
        <w:t xml:space="preserve"> </w:t>
      </w:r>
      <w:r w:rsidRPr="00D94DF5">
        <w:t>покрова,</w:t>
      </w:r>
      <w:r w:rsidR="0067404D">
        <w:t xml:space="preserve"> </w:t>
      </w:r>
      <w:r w:rsidRPr="00D94DF5">
        <w:t>который</w:t>
      </w:r>
      <w:r w:rsidR="0067404D">
        <w:t xml:space="preserve"> </w:t>
      </w:r>
      <w:r w:rsidRPr="00D94DF5">
        <w:t>представляет</w:t>
      </w:r>
      <w:r w:rsidR="0067404D">
        <w:t xml:space="preserve"> </w:t>
      </w:r>
      <w:r w:rsidRPr="00D94DF5">
        <w:t>собой</w:t>
      </w:r>
      <w:r w:rsidR="0067404D">
        <w:t xml:space="preserve"> </w:t>
      </w:r>
      <w:r w:rsidRPr="00D94DF5">
        <w:t>площадь,</w:t>
      </w:r>
      <w:r w:rsidR="0067404D">
        <w:t xml:space="preserve"> </w:t>
      </w:r>
      <w:r w:rsidRPr="00D94DF5">
        <w:t>занимаемую</w:t>
      </w:r>
      <w:r w:rsidR="0067404D">
        <w:t xml:space="preserve"> </w:t>
      </w:r>
      <w:r w:rsidRPr="00D94DF5">
        <w:t>почвой,</w:t>
      </w:r>
      <w:r w:rsidR="0067404D">
        <w:t xml:space="preserve"> </w:t>
      </w:r>
      <w:r w:rsidRPr="00D94DF5">
        <w:t>относящейся</w:t>
      </w:r>
      <w:r w:rsidR="0067404D">
        <w:t xml:space="preserve"> </w:t>
      </w:r>
      <w:r w:rsidRPr="00D94DF5">
        <w:t>к</w:t>
      </w:r>
      <w:r w:rsidR="0067404D">
        <w:t xml:space="preserve"> </w:t>
      </w:r>
      <w:r w:rsidRPr="00D94DF5">
        <w:t>одной</w:t>
      </w:r>
      <w:r w:rsidR="0067404D">
        <w:t xml:space="preserve"> </w:t>
      </w:r>
      <w:r w:rsidRPr="00D94DF5">
        <w:t>классификационной</w:t>
      </w:r>
      <w:r w:rsidR="0067404D">
        <w:t xml:space="preserve"> </w:t>
      </w:r>
      <w:r w:rsidRPr="00D94DF5">
        <w:t>единице</w:t>
      </w:r>
      <w:r w:rsidR="0067404D">
        <w:t xml:space="preserve"> </w:t>
      </w:r>
      <w:r w:rsidRPr="00D94DF5">
        <w:t>наиболее</w:t>
      </w:r>
      <w:r w:rsidR="0067404D">
        <w:t xml:space="preserve"> </w:t>
      </w:r>
      <w:r w:rsidRPr="00D94DF5">
        <w:t>низкого</w:t>
      </w:r>
      <w:r w:rsidR="0067404D">
        <w:t xml:space="preserve"> </w:t>
      </w:r>
      <w:r w:rsidRPr="00D94DF5">
        <w:t>ранга,</w:t>
      </w:r>
    </w:p>
    <w:p w14:paraId="399AEB1B" w14:textId="499F4AC3" w:rsidR="00D94DF5" w:rsidRPr="00D94DF5" w:rsidRDefault="00D94DF5" w:rsidP="006245BE">
      <w:pPr>
        <w:numPr>
          <w:ilvl w:val="0"/>
          <w:numId w:val="52"/>
        </w:numPr>
      </w:pPr>
      <w:r w:rsidRPr="00D94DF5">
        <w:t>Классификация</w:t>
      </w:r>
      <w:r w:rsidR="0067404D">
        <w:t xml:space="preserve"> </w:t>
      </w:r>
      <w:r w:rsidRPr="00D94DF5">
        <w:t>почв</w:t>
      </w:r>
      <w:r w:rsidR="0067404D">
        <w:t xml:space="preserve"> </w:t>
      </w:r>
      <w:r w:rsidRPr="00D94DF5">
        <w:t>–</w:t>
      </w:r>
      <w:r w:rsidR="0067404D">
        <w:t xml:space="preserve"> </w:t>
      </w:r>
      <w:r w:rsidRPr="00D94DF5">
        <w:t>система</w:t>
      </w:r>
      <w:r w:rsidR="0067404D">
        <w:t xml:space="preserve"> </w:t>
      </w:r>
      <w:r w:rsidRPr="00D94DF5">
        <w:t>разделения</w:t>
      </w:r>
      <w:r w:rsidR="0067404D">
        <w:t xml:space="preserve"> </w:t>
      </w:r>
      <w:r w:rsidRPr="00D94DF5">
        <w:t>почв</w:t>
      </w:r>
      <w:r w:rsidR="0067404D">
        <w:t xml:space="preserve"> </w:t>
      </w:r>
      <w:r w:rsidRPr="00D94DF5">
        <w:t>по</w:t>
      </w:r>
      <w:r w:rsidR="0067404D">
        <w:t xml:space="preserve"> </w:t>
      </w:r>
      <w:r w:rsidRPr="00D94DF5">
        <w:t>происхождению</w:t>
      </w:r>
      <w:r w:rsidR="0067404D">
        <w:t xml:space="preserve"> </w:t>
      </w:r>
      <w:r w:rsidRPr="00D94DF5">
        <w:t>и</w:t>
      </w:r>
      <w:r w:rsidR="0067404D">
        <w:t xml:space="preserve"> </w:t>
      </w:r>
      <w:r w:rsidRPr="00D94DF5">
        <w:t>(или)</w:t>
      </w:r>
      <w:r w:rsidR="0067404D">
        <w:t xml:space="preserve"> </w:t>
      </w:r>
      <w:r w:rsidRPr="00D94DF5">
        <w:t>свойствам:</w:t>
      </w:r>
    </w:p>
    <w:p w14:paraId="073A3092" w14:textId="34E47779" w:rsidR="00D94DF5" w:rsidRPr="00D94DF5" w:rsidRDefault="00D94DF5" w:rsidP="006245BE">
      <w:pPr>
        <w:numPr>
          <w:ilvl w:val="0"/>
          <w:numId w:val="54"/>
        </w:numPr>
      </w:pPr>
      <w:r w:rsidRPr="00D94DF5">
        <w:t>тип</w:t>
      </w:r>
      <w:r w:rsidR="0067404D">
        <w:t xml:space="preserve"> </w:t>
      </w:r>
      <w:r w:rsidRPr="00D94DF5">
        <w:t>почвы</w:t>
      </w:r>
      <w:r w:rsidR="0067404D">
        <w:t xml:space="preserve"> </w:t>
      </w:r>
      <w:r w:rsidRPr="00D94DF5">
        <w:t>–</w:t>
      </w:r>
      <w:r w:rsidR="0067404D">
        <w:t xml:space="preserve"> </w:t>
      </w:r>
      <w:r w:rsidRPr="00D94DF5">
        <w:t>основная</w:t>
      </w:r>
      <w:r w:rsidR="0067404D">
        <w:t xml:space="preserve"> </w:t>
      </w:r>
      <w:r w:rsidRPr="00D94DF5">
        <w:t>классификационная</w:t>
      </w:r>
      <w:r w:rsidR="0067404D">
        <w:t xml:space="preserve"> </w:t>
      </w:r>
      <w:r w:rsidRPr="00D94DF5">
        <w:t>единица,</w:t>
      </w:r>
      <w:r w:rsidR="0067404D">
        <w:t xml:space="preserve"> </w:t>
      </w:r>
      <w:r w:rsidRPr="00D94DF5">
        <w:t>характеризуемая</w:t>
      </w:r>
      <w:r w:rsidR="0067404D">
        <w:t xml:space="preserve"> </w:t>
      </w:r>
      <w:r w:rsidRPr="00D94DF5">
        <w:t>общностью</w:t>
      </w:r>
      <w:r w:rsidR="0067404D">
        <w:t xml:space="preserve"> </w:t>
      </w:r>
      <w:r w:rsidRPr="00D94DF5">
        <w:t>свойств,</w:t>
      </w:r>
      <w:r w:rsidR="0067404D">
        <w:t xml:space="preserve"> </w:t>
      </w:r>
      <w:r w:rsidRPr="00D94DF5">
        <w:t>обусловленных</w:t>
      </w:r>
      <w:r w:rsidR="0067404D">
        <w:t xml:space="preserve"> </w:t>
      </w:r>
      <w:r w:rsidRPr="00D94DF5">
        <w:t>режимами</w:t>
      </w:r>
      <w:r w:rsidR="0067404D">
        <w:t xml:space="preserve"> </w:t>
      </w:r>
      <w:r w:rsidRPr="00D94DF5">
        <w:t>и</w:t>
      </w:r>
      <w:r w:rsidR="0067404D">
        <w:t xml:space="preserve"> </w:t>
      </w:r>
      <w:r w:rsidRPr="00D94DF5">
        <w:t>процессами</w:t>
      </w:r>
      <w:r w:rsidR="0067404D">
        <w:t xml:space="preserve"> </w:t>
      </w:r>
      <w:r w:rsidRPr="00D94DF5">
        <w:t>почвообразования,</w:t>
      </w:r>
      <w:r w:rsidR="0067404D">
        <w:t xml:space="preserve"> </w:t>
      </w:r>
      <w:r w:rsidRPr="00D94DF5">
        <w:t>и</w:t>
      </w:r>
      <w:r w:rsidR="0067404D">
        <w:t xml:space="preserve"> </w:t>
      </w:r>
      <w:r w:rsidRPr="00D94DF5">
        <w:t>единой</w:t>
      </w:r>
      <w:r w:rsidR="0067404D">
        <w:t xml:space="preserve"> </w:t>
      </w:r>
      <w:r w:rsidRPr="00D94DF5">
        <w:t>системой</w:t>
      </w:r>
      <w:r w:rsidR="0067404D">
        <w:t xml:space="preserve"> </w:t>
      </w:r>
      <w:r w:rsidRPr="00D94DF5">
        <w:t>основных</w:t>
      </w:r>
      <w:r w:rsidR="0067404D">
        <w:t xml:space="preserve"> </w:t>
      </w:r>
      <w:r w:rsidRPr="00D94DF5">
        <w:t>генетических</w:t>
      </w:r>
      <w:r w:rsidR="0067404D">
        <w:t xml:space="preserve"> </w:t>
      </w:r>
      <w:r w:rsidRPr="00D94DF5">
        <w:t>горизонтов,</w:t>
      </w:r>
    </w:p>
    <w:p w14:paraId="5E6608A2" w14:textId="77777777" w:rsidR="00D94DF5" w:rsidRPr="00D94DF5" w:rsidRDefault="00D94DF5" w:rsidP="006245BE">
      <w:pPr>
        <w:numPr>
          <w:ilvl w:val="1"/>
          <w:numId w:val="56"/>
        </w:numPr>
      </w:pPr>
      <w:r w:rsidRPr="00D94DF5">
        <w:t>Разновидности:</w:t>
      </w:r>
    </w:p>
    <w:p w14:paraId="0B662684" w14:textId="77777777" w:rsidR="00D94DF5" w:rsidRPr="00D94DF5" w:rsidRDefault="00D94DF5" w:rsidP="006245BE">
      <w:pPr>
        <w:numPr>
          <w:ilvl w:val="1"/>
          <w:numId w:val="57"/>
        </w:numPr>
      </w:pPr>
      <w:r w:rsidRPr="00D94DF5">
        <w:t>арктические,</w:t>
      </w:r>
    </w:p>
    <w:p w14:paraId="68E04C80" w14:textId="07E2E4B4" w:rsidR="00D94DF5" w:rsidRPr="00D94DF5" w:rsidRDefault="00D94DF5" w:rsidP="006245BE">
      <w:pPr>
        <w:numPr>
          <w:ilvl w:val="1"/>
          <w:numId w:val="57"/>
        </w:numPr>
      </w:pPr>
      <w:r w:rsidRPr="00D94DF5">
        <w:t>тундрово-глеевые,</w:t>
      </w:r>
      <w:r w:rsidR="0067404D">
        <w:t xml:space="preserve"> </w:t>
      </w:r>
    </w:p>
    <w:p w14:paraId="7FE3AD54" w14:textId="2B8D16D7" w:rsidR="00D94DF5" w:rsidRPr="00D94DF5" w:rsidRDefault="00D94DF5" w:rsidP="006245BE">
      <w:pPr>
        <w:numPr>
          <w:ilvl w:val="1"/>
          <w:numId w:val="57"/>
        </w:numPr>
      </w:pPr>
      <w:r w:rsidRPr="00D94DF5">
        <w:t>подзолистые,</w:t>
      </w:r>
      <w:r w:rsidR="0067404D">
        <w:t xml:space="preserve"> </w:t>
      </w:r>
    </w:p>
    <w:p w14:paraId="5C7D5FC2" w14:textId="71BD3EF9" w:rsidR="00D94DF5" w:rsidRPr="00D94DF5" w:rsidRDefault="00D94DF5" w:rsidP="006245BE">
      <w:pPr>
        <w:numPr>
          <w:ilvl w:val="1"/>
          <w:numId w:val="57"/>
        </w:numPr>
      </w:pPr>
      <w:r w:rsidRPr="00D94DF5">
        <w:t>дерново-</w:t>
      </w:r>
      <w:r w:rsidR="0067404D">
        <w:t xml:space="preserve"> </w:t>
      </w:r>
      <w:r w:rsidRPr="00D94DF5">
        <w:t>подзолистые,</w:t>
      </w:r>
      <w:r w:rsidR="0067404D">
        <w:t xml:space="preserve"> </w:t>
      </w:r>
    </w:p>
    <w:p w14:paraId="50CF7336" w14:textId="3F92852B" w:rsidR="00D94DF5" w:rsidRPr="00D94DF5" w:rsidRDefault="00D94DF5" w:rsidP="006245BE">
      <w:pPr>
        <w:numPr>
          <w:ilvl w:val="1"/>
          <w:numId w:val="57"/>
        </w:numPr>
      </w:pPr>
      <w:r w:rsidRPr="00D94DF5">
        <w:t>серые</w:t>
      </w:r>
      <w:r w:rsidR="0067404D">
        <w:t xml:space="preserve"> </w:t>
      </w:r>
      <w:r w:rsidRPr="00D94DF5">
        <w:t>и</w:t>
      </w:r>
      <w:r w:rsidR="0067404D">
        <w:t xml:space="preserve"> </w:t>
      </w:r>
      <w:r w:rsidRPr="00D94DF5">
        <w:t>бурые</w:t>
      </w:r>
      <w:r w:rsidR="0067404D">
        <w:t xml:space="preserve"> </w:t>
      </w:r>
      <w:r w:rsidRPr="00D94DF5">
        <w:t>лесные,</w:t>
      </w:r>
      <w:r w:rsidR="0067404D">
        <w:t xml:space="preserve"> </w:t>
      </w:r>
    </w:p>
    <w:p w14:paraId="4183C15F" w14:textId="1C2872F4" w:rsidR="00D94DF5" w:rsidRPr="00D94DF5" w:rsidRDefault="00D94DF5" w:rsidP="006245BE">
      <w:pPr>
        <w:numPr>
          <w:ilvl w:val="1"/>
          <w:numId w:val="57"/>
        </w:numPr>
      </w:pPr>
      <w:r w:rsidRPr="00D94DF5">
        <w:t>чернозем,</w:t>
      </w:r>
      <w:r w:rsidR="0067404D">
        <w:t xml:space="preserve"> </w:t>
      </w:r>
    </w:p>
    <w:p w14:paraId="769E42C8" w14:textId="515F4D8E" w:rsidR="00D94DF5" w:rsidRPr="00D94DF5" w:rsidRDefault="00D94DF5" w:rsidP="006245BE">
      <w:pPr>
        <w:numPr>
          <w:ilvl w:val="1"/>
          <w:numId w:val="57"/>
        </w:numPr>
      </w:pPr>
      <w:r w:rsidRPr="00D94DF5">
        <w:t>каштановые</w:t>
      </w:r>
      <w:r w:rsidR="0067404D">
        <w:t xml:space="preserve"> </w:t>
      </w:r>
      <w:r w:rsidRPr="00D94DF5">
        <w:t>почвы,</w:t>
      </w:r>
    </w:p>
    <w:p w14:paraId="3074FABA" w14:textId="408BA888" w:rsidR="00D94DF5" w:rsidRPr="00D94DF5" w:rsidRDefault="00D94DF5" w:rsidP="006245BE">
      <w:pPr>
        <w:numPr>
          <w:ilvl w:val="0"/>
          <w:numId w:val="54"/>
        </w:numPr>
      </w:pPr>
      <w:r w:rsidRPr="00D94DF5">
        <w:t>подтип</w:t>
      </w:r>
      <w:r w:rsidR="0067404D">
        <w:t xml:space="preserve"> </w:t>
      </w:r>
      <w:r w:rsidRPr="00D94DF5">
        <w:t>почвы</w:t>
      </w:r>
      <w:r w:rsidR="0067404D">
        <w:t xml:space="preserve"> </w:t>
      </w:r>
      <w:r w:rsidRPr="00D94DF5">
        <w:t>–</w:t>
      </w:r>
      <w:r w:rsidR="0067404D">
        <w:t xml:space="preserve"> </w:t>
      </w:r>
      <w:r w:rsidRPr="00D94DF5">
        <w:t>классификационная</w:t>
      </w:r>
      <w:r w:rsidR="0067404D">
        <w:t xml:space="preserve"> </w:t>
      </w:r>
      <w:r w:rsidRPr="00D94DF5">
        <w:t>единица</w:t>
      </w:r>
      <w:r w:rsidR="0067404D">
        <w:t xml:space="preserve"> </w:t>
      </w:r>
      <w:r w:rsidRPr="00D94DF5">
        <w:t>в</w:t>
      </w:r>
      <w:r w:rsidR="0067404D">
        <w:t xml:space="preserve"> </w:t>
      </w:r>
      <w:r w:rsidRPr="00D94DF5">
        <w:t>пределах</w:t>
      </w:r>
      <w:r w:rsidR="0067404D">
        <w:t xml:space="preserve"> </w:t>
      </w:r>
      <w:r w:rsidRPr="00D94DF5">
        <w:t>типа,</w:t>
      </w:r>
      <w:r w:rsidR="0067404D">
        <w:t xml:space="preserve"> </w:t>
      </w:r>
      <w:r w:rsidRPr="00D94DF5">
        <w:t>характеризуемая</w:t>
      </w:r>
      <w:r w:rsidR="0067404D">
        <w:t xml:space="preserve"> </w:t>
      </w:r>
      <w:r w:rsidRPr="00D94DF5">
        <w:t>качественными</w:t>
      </w:r>
      <w:r w:rsidR="0067404D">
        <w:t xml:space="preserve"> </w:t>
      </w:r>
      <w:r w:rsidRPr="00D94DF5">
        <w:t>отличиями</w:t>
      </w:r>
      <w:r w:rsidR="0067404D">
        <w:t xml:space="preserve"> </w:t>
      </w:r>
      <w:r w:rsidRPr="00D94DF5">
        <w:t>в</w:t>
      </w:r>
      <w:r w:rsidR="0067404D">
        <w:t xml:space="preserve"> </w:t>
      </w:r>
      <w:r w:rsidRPr="00D94DF5">
        <w:t>системе</w:t>
      </w:r>
      <w:r w:rsidR="0067404D">
        <w:t xml:space="preserve"> </w:t>
      </w:r>
      <w:r w:rsidRPr="00D94DF5">
        <w:t>генетических</w:t>
      </w:r>
      <w:r w:rsidR="0067404D">
        <w:t xml:space="preserve"> </w:t>
      </w:r>
      <w:r w:rsidRPr="00D94DF5">
        <w:t>горизонтов</w:t>
      </w:r>
      <w:r w:rsidR="0067404D">
        <w:t xml:space="preserve"> </w:t>
      </w:r>
      <w:r w:rsidRPr="00D94DF5">
        <w:t>и</w:t>
      </w:r>
      <w:r w:rsidR="0067404D">
        <w:t xml:space="preserve"> </w:t>
      </w:r>
      <w:r w:rsidRPr="00D94DF5">
        <w:t>по</w:t>
      </w:r>
      <w:r w:rsidR="0067404D">
        <w:t xml:space="preserve"> </w:t>
      </w:r>
      <w:r w:rsidRPr="00D94DF5">
        <w:t>проявлению</w:t>
      </w:r>
      <w:r w:rsidR="0067404D">
        <w:t xml:space="preserve"> </w:t>
      </w:r>
      <w:r w:rsidRPr="00D94DF5">
        <w:t>налагающихся</w:t>
      </w:r>
      <w:r w:rsidR="0067404D">
        <w:t xml:space="preserve"> </w:t>
      </w:r>
      <w:r w:rsidRPr="00D94DF5">
        <w:t>процессов,</w:t>
      </w:r>
      <w:r w:rsidR="0067404D">
        <w:t xml:space="preserve"> </w:t>
      </w:r>
      <w:r w:rsidRPr="00D94DF5">
        <w:t>характеризующих</w:t>
      </w:r>
      <w:r w:rsidR="0067404D">
        <w:t xml:space="preserve"> </w:t>
      </w:r>
      <w:r w:rsidRPr="00D94DF5">
        <w:t>переход</w:t>
      </w:r>
      <w:r w:rsidR="0067404D">
        <w:t xml:space="preserve"> </w:t>
      </w:r>
      <w:r w:rsidRPr="00D94DF5">
        <w:t>к</w:t>
      </w:r>
      <w:r w:rsidR="0067404D">
        <w:t xml:space="preserve"> </w:t>
      </w:r>
      <w:r w:rsidRPr="00D94DF5">
        <w:t>другому</w:t>
      </w:r>
      <w:r w:rsidR="0067404D">
        <w:t xml:space="preserve"> </w:t>
      </w:r>
      <w:r w:rsidRPr="00D94DF5">
        <w:t>типу,</w:t>
      </w:r>
    </w:p>
    <w:p w14:paraId="12C38605" w14:textId="1A40FD20" w:rsidR="00D94DF5" w:rsidRPr="00D94DF5" w:rsidRDefault="00D94DF5" w:rsidP="006245BE">
      <w:pPr>
        <w:numPr>
          <w:ilvl w:val="0"/>
          <w:numId w:val="54"/>
        </w:numPr>
      </w:pPr>
      <w:r w:rsidRPr="00D94DF5">
        <w:t>род</w:t>
      </w:r>
      <w:r w:rsidR="0067404D">
        <w:t xml:space="preserve"> </w:t>
      </w:r>
      <w:r w:rsidRPr="00D94DF5">
        <w:t>почвы</w:t>
      </w:r>
      <w:r w:rsidR="0067404D">
        <w:t xml:space="preserve"> </w:t>
      </w:r>
      <w:r w:rsidRPr="00D94DF5">
        <w:t>–</w:t>
      </w:r>
      <w:r w:rsidR="0067404D">
        <w:t xml:space="preserve"> </w:t>
      </w:r>
      <w:r w:rsidRPr="00D94DF5">
        <w:t>классификационная</w:t>
      </w:r>
      <w:r w:rsidR="0067404D">
        <w:t xml:space="preserve"> </w:t>
      </w:r>
      <w:r w:rsidRPr="00D94DF5">
        <w:t>единица</w:t>
      </w:r>
      <w:r w:rsidR="0067404D">
        <w:t xml:space="preserve"> </w:t>
      </w:r>
      <w:r w:rsidRPr="00D94DF5">
        <w:t>в</w:t>
      </w:r>
      <w:r w:rsidR="0067404D">
        <w:t xml:space="preserve"> </w:t>
      </w:r>
      <w:r w:rsidRPr="00D94DF5">
        <w:t>пределах</w:t>
      </w:r>
      <w:r w:rsidR="0067404D">
        <w:t xml:space="preserve"> </w:t>
      </w:r>
      <w:r w:rsidRPr="00D94DF5">
        <w:t>подтипа,</w:t>
      </w:r>
      <w:r w:rsidR="0067404D">
        <w:t xml:space="preserve"> </w:t>
      </w:r>
      <w:r w:rsidRPr="00D94DF5">
        <w:t>определяемая</w:t>
      </w:r>
      <w:r w:rsidR="0067404D">
        <w:t xml:space="preserve"> </w:t>
      </w:r>
      <w:r w:rsidRPr="00D94DF5">
        <w:t>особенностями</w:t>
      </w:r>
      <w:r w:rsidR="0067404D">
        <w:t xml:space="preserve"> </w:t>
      </w:r>
      <w:r w:rsidRPr="00D94DF5">
        <w:t>состава</w:t>
      </w:r>
      <w:r w:rsidR="0067404D">
        <w:t xml:space="preserve"> </w:t>
      </w:r>
      <w:r w:rsidRPr="00D94DF5">
        <w:t>почвенно-поглощающего</w:t>
      </w:r>
      <w:r w:rsidR="0067404D">
        <w:t xml:space="preserve"> </w:t>
      </w:r>
      <w:r w:rsidRPr="00D94DF5">
        <w:t>комплекса,</w:t>
      </w:r>
      <w:r w:rsidR="0067404D">
        <w:t xml:space="preserve"> </w:t>
      </w:r>
      <w:r w:rsidRPr="00D94DF5">
        <w:t>характером</w:t>
      </w:r>
      <w:r w:rsidR="0067404D">
        <w:t xml:space="preserve"> </w:t>
      </w:r>
      <w:r w:rsidRPr="00D94DF5">
        <w:t>солевого</w:t>
      </w:r>
      <w:r w:rsidR="0067404D">
        <w:t xml:space="preserve"> </w:t>
      </w:r>
      <w:r w:rsidRPr="00D94DF5">
        <w:t>профиля,</w:t>
      </w:r>
      <w:r w:rsidR="0067404D">
        <w:t xml:space="preserve"> </w:t>
      </w:r>
      <w:r w:rsidRPr="00D94DF5">
        <w:t>основными</w:t>
      </w:r>
      <w:r w:rsidR="0067404D">
        <w:t xml:space="preserve"> </w:t>
      </w:r>
      <w:r w:rsidRPr="00D94DF5">
        <w:t>формами</w:t>
      </w:r>
      <w:r w:rsidR="0067404D">
        <w:t xml:space="preserve"> </w:t>
      </w:r>
      <w:r w:rsidRPr="00D94DF5">
        <w:t>новообразований,</w:t>
      </w:r>
    </w:p>
    <w:p w14:paraId="71F91620" w14:textId="5B78F65B" w:rsidR="00D94DF5" w:rsidRPr="00D94DF5" w:rsidRDefault="00D94DF5" w:rsidP="006245BE">
      <w:pPr>
        <w:numPr>
          <w:ilvl w:val="0"/>
          <w:numId w:val="54"/>
        </w:numPr>
      </w:pPr>
      <w:r w:rsidRPr="00D94DF5">
        <w:t>вид</w:t>
      </w:r>
      <w:r w:rsidR="0067404D">
        <w:t xml:space="preserve"> </w:t>
      </w:r>
      <w:r w:rsidRPr="00D94DF5">
        <w:t>почвы</w:t>
      </w:r>
      <w:r w:rsidR="0067404D">
        <w:t xml:space="preserve"> </w:t>
      </w:r>
      <w:r w:rsidRPr="00D94DF5">
        <w:t>–</w:t>
      </w:r>
      <w:r w:rsidR="0067404D">
        <w:t xml:space="preserve"> </w:t>
      </w:r>
      <w:r w:rsidRPr="00D94DF5">
        <w:t>классификационная</w:t>
      </w:r>
      <w:r w:rsidR="0067404D">
        <w:t xml:space="preserve"> </w:t>
      </w:r>
      <w:r w:rsidRPr="00D94DF5">
        <w:t>единица</w:t>
      </w:r>
      <w:r w:rsidR="0067404D">
        <w:t xml:space="preserve"> </w:t>
      </w:r>
      <w:r w:rsidRPr="00D94DF5">
        <w:t>в</w:t>
      </w:r>
      <w:r w:rsidR="0067404D">
        <w:t xml:space="preserve"> </w:t>
      </w:r>
      <w:r w:rsidRPr="00D94DF5">
        <w:t>пределах</w:t>
      </w:r>
      <w:r w:rsidR="0067404D">
        <w:t xml:space="preserve"> </w:t>
      </w:r>
      <w:r w:rsidRPr="00D94DF5">
        <w:t>рода,</w:t>
      </w:r>
      <w:r w:rsidR="0067404D">
        <w:t xml:space="preserve"> </w:t>
      </w:r>
      <w:r w:rsidRPr="00D94DF5">
        <w:t>количественно</w:t>
      </w:r>
      <w:r w:rsidR="0067404D">
        <w:t xml:space="preserve"> </w:t>
      </w:r>
      <w:r w:rsidRPr="00D94DF5">
        <w:t>отличающаяся</w:t>
      </w:r>
      <w:r w:rsidR="0067404D">
        <w:t xml:space="preserve"> </w:t>
      </w:r>
      <w:r w:rsidRPr="00D94DF5">
        <w:t>по</w:t>
      </w:r>
      <w:r w:rsidR="0067404D">
        <w:t xml:space="preserve"> </w:t>
      </w:r>
      <w:r w:rsidRPr="00D94DF5">
        <w:t>степени</w:t>
      </w:r>
      <w:r w:rsidR="0067404D">
        <w:t xml:space="preserve"> </w:t>
      </w:r>
      <w:r w:rsidRPr="00D94DF5">
        <w:t>выраженности</w:t>
      </w:r>
      <w:r w:rsidR="0067404D">
        <w:t xml:space="preserve"> </w:t>
      </w:r>
      <w:r w:rsidRPr="00D94DF5">
        <w:t>почвообразовательных</w:t>
      </w:r>
      <w:r w:rsidR="0067404D">
        <w:t xml:space="preserve"> </w:t>
      </w:r>
      <w:r w:rsidRPr="00D94DF5">
        <w:t>процессов,</w:t>
      </w:r>
      <w:r w:rsidR="0067404D">
        <w:t xml:space="preserve"> </w:t>
      </w:r>
      <w:r w:rsidRPr="00D94DF5">
        <w:t>определяющих</w:t>
      </w:r>
      <w:r w:rsidR="0067404D">
        <w:t xml:space="preserve"> </w:t>
      </w:r>
      <w:r w:rsidRPr="00D94DF5">
        <w:t>тип,</w:t>
      </w:r>
      <w:r w:rsidR="0067404D">
        <w:t xml:space="preserve"> </w:t>
      </w:r>
      <w:r w:rsidRPr="00D94DF5">
        <w:t>подтип</w:t>
      </w:r>
      <w:r w:rsidR="0067404D">
        <w:t xml:space="preserve"> </w:t>
      </w:r>
      <w:r w:rsidRPr="00D94DF5">
        <w:t>и</w:t>
      </w:r>
      <w:r w:rsidR="0067404D">
        <w:t xml:space="preserve"> </w:t>
      </w:r>
      <w:r w:rsidRPr="00D94DF5">
        <w:t>род</w:t>
      </w:r>
      <w:r w:rsidR="0067404D">
        <w:t xml:space="preserve"> </w:t>
      </w:r>
      <w:r w:rsidRPr="00D94DF5">
        <w:t>почв,</w:t>
      </w:r>
    </w:p>
    <w:p w14:paraId="7BD2BF2F" w14:textId="3147A2A7" w:rsidR="00D94DF5" w:rsidRPr="00D94DF5" w:rsidRDefault="00D94DF5" w:rsidP="006245BE">
      <w:pPr>
        <w:numPr>
          <w:ilvl w:val="0"/>
          <w:numId w:val="54"/>
        </w:numPr>
      </w:pPr>
      <w:r w:rsidRPr="00D94DF5">
        <w:t>разновидность</w:t>
      </w:r>
      <w:r w:rsidR="0067404D">
        <w:t xml:space="preserve"> </w:t>
      </w:r>
      <w:r w:rsidRPr="00D94DF5">
        <w:t>почвы</w:t>
      </w:r>
      <w:r w:rsidR="0067404D">
        <w:t xml:space="preserve"> </w:t>
      </w:r>
      <w:r w:rsidRPr="00D94DF5">
        <w:t>–</w:t>
      </w:r>
      <w:r w:rsidR="0067404D">
        <w:t xml:space="preserve"> </w:t>
      </w:r>
      <w:r w:rsidRPr="00D94DF5">
        <w:t>классификационная</w:t>
      </w:r>
      <w:r w:rsidR="0067404D">
        <w:t xml:space="preserve"> </w:t>
      </w:r>
      <w:r w:rsidRPr="00D94DF5">
        <w:t>единица,</w:t>
      </w:r>
      <w:r w:rsidR="0067404D">
        <w:t xml:space="preserve"> </w:t>
      </w:r>
      <w:r w:rsidRPr="00D94DF5">
        <w:t>учитывающая</w:t>
      </w:r>
      <w:r w:rsidR="0067404D">
        <w:t xml:space="preserve"> </w:t>
      </w:r>
      <w:r w:rsidRPr="00D94DF5">
        <w:t>разделение</w:t>
      </w:r>
      <w:r w:rsidR="0067404D">
        <w:t xml:space="preserve"> </w:t>
      </w:r>
      <w:r w:rsidRPr="00D94DF5">
        <w:t>почв</w:t>
      </w:r>
      <w:r w:rsidR="0067404D">
        <w:t xml:space="preserve"> </w:t>
      </w:r>
      <w:r w:rsidRPr="00D94DF5">
        <w:t>по</w:t>
      </w:r>
      <w:r w:rsidR="0067404D">
        <w:t xml:space="preserve"> </w:t>
      </w:r>
      <w:r w:rsidRPr="00D94DF5">
        <w:t>гранулометрическому</w:t>
      </w:r>
      <w:r w:rsidR="0067404D">
        <w:t xml:space="preserve"> </w:t>
      </w:r>
      <w:r w:rsidRPr="00D94DF5">
        <w:t>составу</w:t>
      </w:r>
      <w:r w:rsidR="0067404D">
        <w:t xml:space="preserve"> </w:t>
      </w:r>
      <w:r w:rsidRPr="00D94DF5">
        <w:t>всего</w:t>
      </w:r>
      <w:r w:rsidR="0067404D">
        <w:t xml:space="preserve"> </w:t>
      </w:r>
      <w:r w:rsidRPr="00D94DF5">
        <w:t>почвенного</w:t>
      </w:r>
      <w:r w:rsidR="0067404D">
        <w:t xml:space="preserve"> </w:t>
      </w:r>
      <w:r w:rsidRPr="00D94DF5">
        <w:t>профиля,</w:t>
      </w:r>
    </w:p>
    <w:p w14:paraId="5EFD6E20" w14:textId="08C72524" w:rsidR="00D94DF5" w:rsidRPr="00D94DF5" w:rsidRDefault="00D94DF5" w:rsidP="006245BE">
      <w:pPr>
        <w:numPr>
          <w:ilvl w:val="0"/>
          <w:numId w:val="54"/>
        </w:numPr>
      </w:pPr>
      <w:r w:rsidRPr="00D94DF5">
        <w:lastRenderedPageBreak/>
        <w:t>разряд</w:t>
      </w:r>
      <w:r w:rsidR="0067404D">
        <w:t xml:space="preserve"> </w:t>
      </w:r>
      <w:r w:rsidRPr="00D94DF5">
        <w:t>почвы</w:t>
      </w:r>
      <w:r w:rsidR="0067404D">
        <w:t xml:space="preserve"> </w:t>
      </w:r>
      <w:r w:rsidRPr="00D94DF5">
        <w:t>–</w:t>
      </w:r>
      <w:r w:rsidR="0067404D">
        <w:t xml:space="preserve"> </w:t>
      </w:r>
      <w:r w:rsidRPr="00D94DF5">
        <w:t>классификационная</w:t>
      </w:r>
      <w:r w:rsidR="0067404D">
        <w:t xml:space="preserve"> </w:t>
      </w:r>
      <w:r w:rsidRPr="00D94DF5">
        <w:t>единица,</w:t>
      </w:r>
      <w:r w:rsidR="0067404D">
        <w:t xml:space="preserve"> </w:t>
      </w:r>
      <w:r w:rsidRPr="00D94DF5">
        <w:t>группирующая</w:t>
      </w:r>
      <w:r w:rsidR="0067404D">
        <w:t xml:space="preserve"> </w:t>
      </w:r>
      <w:r w:rsidRPr="00D94DF5">
        <w:t>почвы</w:t>
      </w:r>
      <w:r w:rsidR="0067404D">
        <w:t xml:space="preserve"> </w:t>
      </w:r>
      <w:r w:rsidRPr="00D94DF5">
        <w:t>по</w:t>
      </w:r>
      <w:r w:rsidR="0067404D">
        <w:t xml:space="preserve"> </w:t>
      </w:r>
      <w:r w:rsidRPr="00D94DF5">
        <w:t>характеру</w:t>
      </w:r>
      <w:r w:rsidR="0067404D">
        <w:t xml:space="preserve"> </w:t>
      </w:r>
      <w:r w:rsidRPr="00D94DF5">
        <w:t>почвообразующих</w:t>
      </w:r>
      <w:r w:rsidR="0067404D">
        <w:t xml:space="preserve"> </w:t>
      </w:r>
      <w:r w:rsidRPr="00D94DF5">
        <w:t>и</w:t>
      </w:r>
      <w:r w:rsidR="0067404D">
        <w:t xml:space="preserve"> </w:t>
      </w:r>
      <w:r w:rsidRPr="00D94DF5">
        <w:t>подстилающих</w:t>
      </w:r>
      <w:r w:rsidR="0067404D">
        <w:t xml:space="preserve"> </w:t>
      </w:r>
      <w:r w:rsidRPr="00D94DF5">
        <w:t>пород,</w:t>
      </w:r>
    </w:p>
    <w:p w14:paraId="3B76ABCD" w14:textId="17BB5D6E" w:rsidR="00D94DF5" w:rsidRPr="00D94DF5" w:rsidRDefault="00D94DF5" w:rsidP="006245BE">
      <w:pPr>
        <w:numPr>
          <w:ilvl w:val="0"/>
          <w:numId w:val="52"/>
        </w:numPr>
      </w:pPr>
      <w:r w:rsidRPr="00D94DF5">
        <w:t>Плодородие</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свойств</w:t>
      </w:r>
      <w:r w:rsidR="0067404D">
        <w:t xml:space="preserve"> </w:t>
      </w:r>
      <w:r w:rsidRPr="00D94DF5">
        <w:t>почвы,</w:t>
      </w:r>
      <w:r w:rsidR="0067404D">
        <w:t xml:space="preserve"> </w:t>
      </w:r>
      <w:r w:rsidRPr="00D94DF5">
        <w:t>обеспечивающих</w:t>
      </w:r>
      <w:r w:rsidR="0067404D">
        <w:t xml:space="preserve"> </w:t>
      </w:r>
      <w:r w:rsidRPr="00D94DF5">
        <w:t>необходимые</w:t>
      </w:r>
      <w:r w:rsidR="0067404D">
        <w:t xml:space="preserve"> </w:t>
      </w:r>
      <w:r w:rsidRPr="00D94DF5">
        <w:t>условия</w:t>
      </w:r>
      <w:r w:rsidR="0067404D">
        <w:t xml:space="preserve"> </w:t>
      </w:r>
      <w:r w:rsidRPr="00D94DF5">
        <w:t>для</w:t>
      </w:r>
      <w:r w:rsidR="0067404D">
        <w:t xml:space="preserve"> </w:t>
      </w:r>
      <w:r w:rsidRPr="00D94DF5">
        <w:t>жизни</w:t>
      </w:r>
      <w:r w:rsidR="0067404D">
        <w:t xml:space="preserve"> </w:t>
      </w:r>
      <w:r w:rsidRPr="00D94DF5">
        <w:t>растений,</w:t>
      </w:r>
    </w:p>
    <w:p w14:paraId="52A999B5" w14:textId="16254784" w:rsidR="00D94DF5" w:rsidRPr="00D94DF5" w:rsidRDefault="00D94DF5" w:rsidP="006245BE">
      <w:pPr>
        <w:numPr>
          <w:ilvl w:val="0"/>
          <w:numId w:val="52"/>
        </w:numPr>
      </w:pPr>
      <w:r w:rsidRPr="00D94DF5">
        <w:t>Показатели</w:t>
      </w:r>
      <w:r w:rsidR="0067404D">
        <w:t xml:space="preserve"> </w:t>
      </w:r>
      <w:r w:rsidRPr="00D94DF5">
        <w:t>плодородия</w:t>
      </w:r>
      <w:r w:rsidR="0067404D">
        <w:t xml:space="preserve"> </w:t>
      </w:r>
      <w:r w:rsidRPr="00D94DF5">
        <w:t>почвы</w:t>
      </w:r>
      <w:r w:rsidR="0067404D">
        <w:t xml:space="preserve"> </w:t>
      </w:r>
      <w:r w:rsidRPr="00D94DF5">
        <w:t>–</w:t>
      </w:r>
      <w:r w:rsidR="0067404D">
        <w:t xml:space="preserve"> </w:t>
      </w:r>
      <w:r w:rsidRPr="00D94DF5">
        <w:t>физические,</w:t>
      </w:r>
      <w:r w:rsidR="0067404D">
        <w:t xml:space="preserve"> </w:t>
      </w:r>
      <w:r w:rsidRPr="00D94DF5">
        <w:t>химические</w:t>
      </w:r>
      <w:r w:rsidR="0067404D">
        <w:t xml:space="preserve"> </w:t>
      </w:r>
      <w:r w:rsidRPr="00D94DF5">
        <w:t>и</w:t>
      </w:r>
      <w:r w:rsidR="0067404D">
        <w:t xml:space="preserve"> </w:t>
      </w:r>
      <w:r w:rsidRPr="00D94DF5">
        <w:t>биологические</w:t>
      </w:r>
      <w:r w:rsidR="0067404D">
        <w:t xml:space="preserve"> </w:t>
      </w:r>
      <w:r w:rsidRPr="00D94DF5">
        <w:t>свойства</w:t>
      </w:r>
      <w:r w:rsidR="0067404D">
        <w:t xml:space="preserve"> </w:t>
      </w:r>
      <w:r w:rsidRPr="00D94DF5">
        <w:t>почвы,</w:t>
      </w:r>
      <w:r w:rsidR="0067404D">
        <w:t xml:space="preserve"> </w:t>
      </w:r>
      <w:r w:rsidRPr="00D94DF5">
        <w:t>характеризующие</w:t>
      </w:r>
      <w:r w:rsidR="0067404D">
        <w:t xml:space="preserve"> </w:t>
      </w:r>
      <w:r w:rsidRPr="00D94DF5">
        <w:t>ее</w:t>
      </w:r>
      <w:r w:rsidR="0067404D">
        <w:t xml:space="preserve"> </w:t>
      </w:r>
      <w:r w:rsidRPr="00D94DF5">
        <w:t>как</w:t>
      </w:r>
      <w:r w:rsidR="0067404D">
        <w:t xml:space="preserve"> </w:t>
      </w:r>
      <w:r w:rsidRPr="00D94DF5">
        <w:t>среду</w:t>
      </w:r>
      <w:r w:rsidR="0067404D">
        <w:t xml:space="preserve"> </w:t>
      </w:r>
      <w:r w:rsidRPr="00D94DF5">
        <w:t>для</w:t>
      </w:r>
      <w:r w:rsidR="0067404D">
        <w:t xml:space="preserve"> </w:t>
      </w:r>
      <w:r w:rsidRPr="00D94DF5">
        <w:t>жизни</w:t>
      </w:r>
      <w:r w:rsidR="0067404D">
        <w:t xml:space="preserve"> </w:t>
      </w:r>
      <w:r w:rsidRPr="00D94DF5">
        <w:t>растений,</w:t>
      </w:r>
    </w:p>
    <w:p w14:paraId="4F7AA479" w14:textId="575A8ACE" w:rsidR="00D94DF5" w:rsidRPr="00D94DF5" w:rsidRDefault="00D94DF5" w:rsidP="006245BE">
      <w:pPr>
        <w:numPr>
          <w:ilvl w:val="0"/>
          <w:numId w:val="52"/>
        </w:numPr>
      </w:pPr>
      <w:r w:rsidRPr="00D94DF5">
        <w:t>Окультуривание</w:t>
      </w:r>
      <w:r w:rsidR="0067404D">
        <w:t xml:space="preserve"> </w:t>
      </w:r>
      <w:r w:rsidRPr="00D94DF5">
        <w:t>почвы</w:t>
      </w:r>
      <w:r w:rsidR="0067404D">
        <w:t xml:space="preserve"> </w:t>
      </w:r>
      <w:r w:rsidRPr="00D94DF5">
        <w:t>–</w:t>
      </w:r>
      <w:r w:rsidR="0067404D">
        <w:t xml:space="preserve"> </w:t>
      </w:r>
      <w:r w:rsidRPr="00D94DF5">
        <w:t>повышение</w:t>
      </w:r>
      <w:r w:rsidR="0067404D">
        <w:t xml:space="preserve"> </w:t>
      </w:r>
      <w:r w:rsidRPr="00D94DF5">
        <w:t>плодородия</w:t>
      </w:r>
      <w:r w:rsidR="0067404D">
        <w:t xml:space="preserve"> </w:t>
      </w:r>
      <w:r w:rsidRPr="00D94DF5">
        <w:t>почвы</w:t>
      </w:r>
      <w:r w:rsidR="0067404D">
        <w:t xml:space="preserve"> </w:t>
      </w:r>
      <w:r w:rsidRPr="00D94DF5">
        <w:t>физическими,</w:t>
      </w:r>
      <w:r w:rsidR="0067404D">
        <w:t xml:space="preserve"> </w:t>
      </w:r>
      <w:r w:rsidRPr="00D94DF5">
        <w:t>химическими</w:t>
      </w:r>
      <w:r w:rsidR="0067404D">
        <w:t xml:space="preserve"> </w:t>
      </w:r>
      <w:r w:rsidRPr="00D94DF5">
        <w:t>и</w:t>
      </w:r>
      <w:r w:rsidR="0067404D">
        <w:t xml:space="preserve"> </w:t>
      </w:r>
      <w:r w:rsidRPr="00D94DF5">
        <w:t>биологическими</w:t>
      </w:r>
      <w:r w:rsidR="0067404D">
        <w:t xml:space="preserve"> </w:t>
      </w:r>
      <w:r w:rsidRPr="00D94DF5">
        <w:t>методами</w:t>
      </w:r>
      <w:r w:rsidR="0067404D">
        <w:t xml:space="preserve"> </w:t>
      </w:r>
      <w:r w:rsidRPr="00D94DF5">
        <w:t>воздействия</w:t>
      </w:r>
      <w:r w:rsidR="0067404D">
        <w:t xml:space="preserve"> </w:t>
      </w:r>
      <w:r w:rsidRPr="00D94DF5">
        <w:t>на</w:t>
      </w:r>
      <w:r w:rsidR="0067404D">
        <w:t xml:space="preserve"> </w:t>
      </w:r>
      <w:r w:rsidRPr="00D94DF5">
        <w:t>нее,</w:t>
      </w:r>
    </w:p>
    <w:p w14:paraId="2F048921" w14:textId="11817D65" w:rsidR="00D94DF5" w:rsidRPr="00D94DF5" w:rsidRDefault="00D94DF5" w:rsidP="006245BE">
      <w:pPr>
        <w:numPr>
          <w:ilvl w:val="0"/>
          <w:numId w:val="52"/>
        </w:numPr>
      </w:pPr>
      <w:r w:rsidRPr="00D94DF5">
        <w:t>Окультуренный</w:t>
      </w:r>
      <w:r w:rsidR="0067404D">
        <w:t xml:space="preserve"> </w:t>
      </w:r>
      <w:r w:rsidRPr="00D94DF5">
        <w:t>слой</w:t>
      </w:r>
      <w:r w:rsidR="0067404D">
        <w:t xml:space="preserve"> </w:t>
      </w:r>
      <w:r w:rsidRPr="00D94DF5">
        <w:t>–</w:t>
      </w:r>
      <w:r w:rsidR="0067404D">
        <w:t xml:space="preserve"> </w:t>
      </w:r>
      <w:r w:rsidRPr="00D94DF5">
        <w:t>слой</w:t>
      </w:r>
      <w:r w:rsidR="0067404D">
        <w:t xml:space="preserve"> </w:t>
      </w:r>
      <w:r w:rsidRPr="00D94DF5">
        <w:t>почвы,</w:t>
      </w:r>
      <w:r w:rsidR="0067404D">
        <w:t xml:space="preserve"> </w:t>
      </w:r>
      <w:r w:rsidRPr="00D94DF5">
        <w:t>улучшенный</w:t>
      </w:r>
      <w:r w:rsidR="0067404D">
        <w:t xml:space="preserve"> </w:t>
      </w:r>
      <w:r w:rsidRPr="00D94DF5">
        <w:t>путем</w:t>
      </w:r>
      <w:r w:rsidR="0067404D">
        <w:t xml:space="preserve"> </w:t>
      </w:r>
      <w:r w:rsidRPr="00D94DF5">
        <w:t>его</w:t>
      </w:r>
      <w:r w:rsidR="0067404D">
        <w:t xml:space="preserve"> </w:t>
      </w:r>
      <w:r w:rsidRPr="00D94DF5">
        <w:t>обработки,</w:t>
      </w:r>
      <w:r w:rsidR="0067404D">
        <w:t xml:space="preserve"> </w:t>
      </w:r>
      <w:r w:rsidRPr="00D94DF5">
        <w:t>удобрения</w:t>
      </w:r>
      <w:r w:rsidR="0067404D">
        <w:t xml:space="preserve"> </w:t>
      </w:r>
      <w:r w:rsidRPr="00D94DF5">
        <w:t>и</w:t>
      </w:r>
      <w:r w:rsidR="0067404D">
        <w:t xml:space="preserve"> </w:t>
      </w:r>
      <w:r w:rsidRPr="00D94DF5">
        <w:t>другими</w:t>
      </w:r>
      <w:r w:rsidR="0067404D">
        <w:t xml:space="preserve"> </w:t>
      </w:r>
      <w:r w:rsidRPr="00D94DF5">
        <w:t>способами,</w:t>
      </w:r>
    </w:p>
    <w:p w14:paraId="5C0D824A" w14:textId="09CC5944" w:rsidR="00D94DF5" w:rsidRPr="00D94DF5" w:rsidRDefault="00D94DF5" w:rsidP="006245BE">
      <w:pPr>
        <w:numPr>
          <w:ilvl w:val="0"/>
          <w:numId w:val="52"/>
        </w:numPr>
      </w:pPr>
      <w:r w:rsidRPr="00D94DF5">
        <w:t>Профиль</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генетически</w:t>
      </w:r>
      <w:r w:rsidR="0067404D">
        <w:t xml:space="preserve"> </w:t>
      </w:r>
      <w:r w:rsidRPr="00D94DF5">
        <w:t>сопряж</w:t>
      </w:r>
      <w:r w:rsidR="004E2B2E">
        <w:t>е</w:t>
      </w:r>
      <w:r w:rsidRPr="00D94DF5">
        <w:t>нных</w:t>
      </w:r>
      <w:r w:rsidR="0067404D">
        <w:t xml:space="preserve"> </w:t>
      </w:r>
      <w:r w:rsidRPr="00D94DF5">
        <w:t>и</w:t>
      </w:r>
      <w:r w:rsidR="0067404D">
        <w:t xml:space="preserve"> </w:t>
      </w:r>
      <w:r w:rsidRPr="00D94DF5">
        <w:t>закономерно</w:t>
      </w:r>
      <w:r w:rsidR="0067404D">
        <w:t xml:space="preserve"> </w:t>
      </w:r>
      <w:r w:rsidRPr="00D94DF5">
        <w:t>сменяющихся</w:t>
      </w:r>
      <w:r w:rsidR="0067404D">
        <w:t xml:space="preserve"> </w:t>
      </w:r>
      <w:r w:rsidRPr="00D94DF5">
        <w:t>почвенных</w:t>
      </w:r>
      <w:r w:rsidR="0067404D">
        <w:t xml:space="preserve"> </w:t>
      </w:r>
      <w:r w:rsidRPr="00D94DF5">
        <w:t>горизонтов,</w:t>
      </w:r>
      <w:r w:rsidR="0067404D">
        <w:t xml:space="preserve"> </w:t>
      </w:r>
      <w:r w:rsidRPr="00D94DF5">
        <w:t>на</w:t>
      </w:r>
      <w:r w:rsidR="0067404D">
        <w:t xml:space="preserve"> </w:t>
      </w:r>
      <w:r w:rsidRPr="00D94DF5">
        <w:t>которые</w:t>
      </w:r>
      <w:r w:rsidR="0067404D">
        <w:t xml:space="preserve"> </w:t>
      </w:r>
      <w:r w:rsidRPr="00D94DF5">
        <w:t>расчленяется</w:t>
      </w:r>
      <w:r w:rsidR="0067404D">
        <w:t xml:space="preserve"> </w:t>
      </w:r>
      <w:r w:rsidRPr="00D94DF5">
        <w:t>почва</w:t>
      </w:r>
      <w:r w:rsidR="0067404D">
        <w:t xml:space="preserve"> </w:t>
      </w:r>
      <w:r w:rsidRPr="00D94DF5">
        <w:t>в</w:t>
      </w:r>
      <w:r w:rsidR="0067404D">
        <w:t xml:space="preserve"> </w:t>
      </w:r>
      <w:r w:rsidRPr="00D94DF5">
        <w:t>процессе</w:t>
      </w:r>
      <w:r w:rsidR="0067404D">
        <w:t xml:space="preserve"> </w:t>
      </w:r>
      <w:r w:rsidRPr="00D94DF5">
        <w:t>почвообразования,</w:t>
      </w:r>
    </w:p>
    <w:p w14:paraId="0D4C3FC8" w14:textId="1A11CB76" w:rsidR="00D94DF5" w:rsidRPr="00D94DF5" w:rsidRDefault="00D94DF5" w:rsidP="006245BE">
      <w:pPr>
        <w:numPr>
          <w:ilvl w:val="0"/>
          <w:numId w:val="52"/>
        </w:numPr>
      </w:pPr>
      <w:r w:rsidRPr="00D94DF5">
        <w:t>Горизонт</w:t>
      </w:r>
      <w:r w:rsidR="0067404D">
        <w:t xml:space="preserve"> </w:t>
      </w:r>
      <w:r w:rsidRPr="00D94DF5">
        <w:t>почвы</w:t>
      </w:r>
      <w:r w:rsidR="0067404D">
        <w:t xml:space="preserve"> </w:t>
      </w:r>
      <w:r w:rsidRPr="00D94DF5">
        <w:t>–</w:t>
      </w:r>
      <w:r w:rsidR="0067404D">
        <w:t xml:space="preserve"> </w:t>
      </w:r>
      <w:r w:rsidRPr="00D94DF5">
        <w:t>специфический</w:t>
      </w:r>
      <w:r w:rsidR="0067404D">
        <w:t xml:space="preserve"> </w:t>
      </w:r>
      <w:r w:rsidRPr="00D94DF5">
        <w:t>слой</w:t>
      </w:r>
      <w:r w:rsidR="0067404D">
        <w:t xml:space="preserve"> </w:t>
      </w:r>
      <w:r w:rsidRPr="00D94DF5">
        <w:t>почвенного</w:t>
      </w:r>
      <w:r w:rsidR="0067404D">
        <w:t xml:space="preserve"> </w:t>
      </w:r>
      <w:r w:rsidRPr="00D94DF5">
        <w:t>профиля,</w:t>
      </w:r>
      <w:r w:rsidR="0067404D">
        <w:t xml:space="preserve"> </w:t>
      </w:r>
      <w:r w:rsidRPr="00D94DF5">
        <w:t>образовавшийся</w:t>
      </w:r>
      <w:r w:rsidR="0067404D">
        <w:t xml:space="preserve"> </w:t>
      </w:r>
      <w:r w:rsidRPr="00D94DF5">
        <w:t>в</w:t>
      </w:r>
      <w:r w:rsidR="0067404D">
        <w:t xml:space="preserve"> </w:t>
      </w:r>
      <w:r w:rsidRPr="00D94DF5">
        <w:t>результате</w:t>
      </w:r>
      <w:r w:rsidR="0067404D">
        <w:t xml:space="preserve"> </w:t>
      </w:r>
      <w:r w:rsidRPr="00D94DF5">
        <w:t>воздействия</w:t>
      </w:r>
      <w:r w:rsidR="0067404D">
        <w:t xml:space="preserve"> </w:t>
      </w:r>
      <w:r w:rsidRPr="00D94DF5">
        <w:t>почвообразовательных</w:t>
      </w:r>
      <w:r w:rsidR="0067404D">
        <w:t xml:space="preserve"> </w:t>
      </w:r>
      <w:r w:rsidRPr="00D94DF5">
        <w:t>процессов,</w:t>
      </w:r>
    </w:p>
    <w:p w14:paraId="4137888A" w14:textId="38797364" w:rsidR="00D94DF5" w:rsidRPr="00D94DF5" w:rsidRDefault="00D94DF5" w:rsidP="006245BE">
      <w:pPr>
        <w:numPr>
          <w:ilvl w:val="0"/>
          <w:numId w:val="52"/>
        </w:numPr>
      </w:pPr>
      <w:r w:rsidRPr="00D94DF5">
        <w:t>Типы</w:t>
      </w:r>
      <w:r w:rsidR="0067404D">
        <w:t xml:space="preserve"> </w:t>
      </w:r>
      <w:r w:rsidRPr="00D94DF5">
        <w:t>горизонтов</w:t>
      </w:r>
      <w:r w:rsidR="0067404D">
        <w:t xml:space="preserve"> </w:t>
      </w:r>
      <w:r w:rsidRPr="00D94DF5">
        <w:t>почвы:</w:t>
      </w:r>
    </w:p>
    <w:p w14:paraId="0A7DE868" w14:textId="77777777" w:rsidR="00D94DF5" w:rsidRPr="00D94DF5" w:rsidRDefault="00D94DF5" w:rsidP="006245BE">
      <w:pPr>
        <w:numPr>
          <w:ilvl w:val="1"/>
          <w:numId w:val="56"/>
        </w:numPr>
      </w:pPr>
      <w:r w:rsidRPr="00D94DF5">
        <w:t>Разновидности:</w:t>
      </w:r>
    </w:p>
    <w:p w14:paraId="1B49A231" w14:textId="34C46B9C" w:rsidR="00D94DF5" w:rsidRPr="00D94DF5" w:rsidRDefault="00D94DF5" w:rsidP="006245BE">
      <w:pPr>
        <w:numPr>
          <w:ilvl w:val="1"/>
          <w:numId w:val="57"/>
        </w:numPr>
      </w:pPr>
      <w:r w:rsidRPr="00D94DF5">
        <w:t>органогенные</w:t>
      </w:r>
      <w:r w:rsidR="0067404D">
        <w:t xml:space="preserve"> </w:t>
      </w:r>
      <w:r w:rsidRPr="00D94DF5">
        <w:t>(подстилка</w:t>
      </w:r>
      <w:r w:rsidR="0067404D">
        <w:t xml:space="preserve"> </w:t>
      </w:r>
      <w:r w:rsidRPr="00D94DF5">
        <w:t>(A0,</w:t>
      </w:r>
      <w:r w:rsidR="0067404D">
        <w:t xml:space="preserve"> </w:t>
      </w:r>
      <w:r w:rsidRPr="00D94DF5">
        <w:t>O),</w:t>
      </w:r>
      <w:r w:rsidR="0067404D">
        <w:t xml:space="preserve"> </w:t>
      </w:r>
      <w:r w:rsidRPr="00D94DF5">
        <w:t>торфяной</w:t>
      </w:r>
      <w:r w:rsidR="0067404D">
        <w:t xml:space="preserve"> </w:t>
      </w:r>
      <w:r w:rsidRPr="00D94DF5">
        <w:t>горизонт</w:t>
      </w:r>
      <w:r w:rsidR="0067404D">
        <w:t xml:space="preserve"> </w:t>
      </w:r>
      <w:r w:rsidRPr="00D94DF5">
        <w:t>(T),</w:t>
      </w:r>
      <w:r w:rsidR="0067404D">
        <w:t xml:space="preserve"> </w:t>
      </w:r>
      <w:r w:rsidRPr="00D94DF5">
        <w:t>перегнойный</w:t>
      </w:r>
      <w:r w:rsidR="0067404D">
        <w:t xml:space="preserve"> </w:t>
      </w:r>
      <w:r w:rsidRPr="00D94DF5">
        <w:t>горизонт</w:t>
      </w:r>
      <w:r w:rsidR="0067404D">
        <w:t xml:space="preserve"> </w:t>
      </w:r>
      <w:r w:rsidRPr="00D94DF5">
        <w:t>(Ah,</w:t>
      </w:r>
      <w:r w:rsidR="0067404D">
        <w:t xml:space="preserve"> </w:t>
      </w:r>
      <w:r w:rsidRPr="00D94DF5">
        <w:t>H),</w:t>
      </w:r>
      <w:r w:rsidR="0067404D">
        <w:t xml:space="preserve"> </w:t>
      </w:r>
      <w:r w:rsidRPr="00D94DF5">
        <w:t>дернина</w:t>
      </w:r>
      <w:r w:rsidR="0067404D">
        <w:t xml:space="preserve"> </w:t>
      </w:r>
      <w:r w:rsidRPr="00D94DF5">
        <w:t>(Ad),</w:t>
      </w:r>
      <w:r w:rsidR="0067404D">
        <w:t xml:space="preserve"> </w:t>
      </w:r>
      <w:r w:rsidRPr="00D94DF5">
        <w:t>гумусовый</w:t>
      </w:r>
      <w:r w:rsidR="0067404D">
        <w:t xml:space="preserve"> </w:t>
      </w:r>
      <w:r w:rsidRPr="00D94DF5">
        <w:t>горизонт</w:t>
      </w:r>
      <w:r w:rsidR="0067404D">
        <w:t xml:space="preserve"> </w:t>
      </w:r>
      <w:r w:rsidRPr="00D94DF5">
        <w:t>(A)</w:t>
      </w:r>
      <w:r w:rsidR="0067404D">
        <w:t xml:space="preserve"> </w:t>
      </w:r>
      <w:r w:rsidRPr="00D94DF5">
        <w:t>и</w:t>
      </w:r>
      <w:r w:rsidR="0067404D">
        <w:t xml:space="preserve"> </w:t>
      </w:r>
      <w:r w:rsidRPr="00D94DF5">
        <w:t>т.</w:t>
      </w:r>
      <w:r w:rsidR="0067404D">
        <w:t xml:space="preserve"> </w:t>
      </w:r>
      <w:r w:rsidRPr="00D94DF5">
        <w:t>д.)</w:t>
      </w:r>
      <w:r w:rsidR="0067404D">
        <w:t xml:space="preserve"> </w:t>
      </w:r>
      <w:r w:rsidRPr="00D94DF5">
        <w:t>–</w:t>
      </w:r>
      <w:r w:rsidR="0067404D">
        <w:t xml:space="preserve"> </w:t>
      </w:r>
      <w:r w:rsidRPr="00D94DF5">
        <w:t>характеризуются</w:t>
      </w:r>
      <w:r w:rsidR="0067404D">
        <w:t xml:space="preserve"> </w:t>
      </w:r>
      <w:r w:rsidRPr="00D94DF5">
        <w:t>биогенным</w:t>
      </w:r>
      <w:r w:rsidR="0067404D">
        <w:t xml:space="preserve"> </w:t>
      </w:r>
      <w:r w:rsidRPr="00D94DF5">
        <w:t>накоплением</w:t>
      </w:r>
      <w:r w:rsidR="0067404D">
        <w:t xml:space="preserve"> </w:t>
      </w:r>
      <w:r w:rsidRPr="00D94DF5">
        <w:t>органического</w:t>
      </w:r>
      <w:r w:rsidR="0067404D">
        <w:t xml:space="preserve"> </w:t>
      </w:r>
      <w:r w:rsidRPr="00D94DF5">
        <w:t>вещества,</w:t>
      </w:r>
    </w:p>
    <w:p w14:paraId="72E0056B" w14:textId="053D0A1E" w:rsidR="00D94DF5" w:rsidRPr="00D94DF5" w:rsidRDefault="00D94DF5" w:rsidP="006245BE">
      <w:pPr>
        <w:numPr>
          <w:ilvl w:val="1"/>
          <w:numId w:val="57"/>
        </w:numPr>
      </w:pPr>
      <w:r w:rsidRPr="00D94DF5">
        <w:t>элювиальные</w:t>
      </w:r>
      <w:r w:rsidR="0067404D">
        <w:t xml:space="preserve"> </w:t>
      </w:r>
      <w:r w:rsidRPr="00D94DF5">
        <w:t>(подзолистый,</w:t>
      </w:r>
      <w:r w:rsidR="0067404D">
        <w:t xml:space="preserve"> </w:t>
      </w:r>
      <w:r w:rsidRPr="00D94DF5">
        <w:t>лессированный,</w:t>
      </w:r>
      <w:r w:rsidR="0067404D">
        <w:t xml:space="preserve"> </w:t>
      </w:r>
      <w:r w:rsidRPr="00D94DF5">
        <w:t>осолоделый,</w:t>
      </w:r>
      <w:r w:rsidR="0067404D">
        <w:t xml:space="preserve"> </w:t>
      </w:r>
      <w:r w:rsidRPr="00D94DF5">
        <w:t>сегрегированный</w:t>
      </w:r>
      <w:r w:rsidR="0067404D">
        <w:t xml:space="preserve"> </w:t>
      </w:r>
      <w:r w:rsidRPr="00D94DF5">
        <w:t>горизонты;</w:t>
      </w:r>
      <w:r w:rsidR="0067404D">
        <w:t xml:space="preserve"> </w:t>
      </w:r>
      <w:r w:rsidRPr="00D94DF5">
        <w:t>обозначаются</w:t>
      </w:r>
      <w:r w:rsidR="0067404D">
        <w:t xml:space="preserve"> </w:t>
      </w:r>
      <w:r w:rsidRPr="00D94DF5">
        <w:t>буквой</w:t>
      </w:r>
      <w:r w:rsidR="0067404D">
        <w:t xml:space="preserve"> </w:t>
      </w:r>
      <w:r w:rsidRPr="00D94DF5">
        <w:t>E</w:t>
      </w:r>
      <w:r w:rsidR="0067404D">
        <w:t xml:space="preserve"> </w:t>
      </w:r>
      <w:r w:rsidRPr="00D94DF5">
        <w:t>с</w:t>
      </w:r>
      <w:r w:rsidR="0067404D">
        <w:t xml:space="preserve"> </w:t>
      </w:r>
      <w:r w:rsidRPr="00D94DF5">
        <w:t>индексами,</w:t>
      </w:r>
      <w:r w:rsidR="0067404D">
        <w:t xml:space="preserve"> </w:t>
      </w:r>
      <w:r w:rsidRPr="00D94DF5">
        <w:t>либо</w:t>
      </w:r>
      <w:r w:rsidR="0067404D">
        <w:t xml:space="preserve"> </w:t>
      </w:r>
      <w:r w:rsidRPr="00D94DF5">
        <w:t>A2)</w:t>
      </w:r>
      <w:r w:rsidR="0067404D">
        <w:t xml:space="preserve"> </w:t>
      </w:r>
      <w:r w:rsidRPr="00D94DF5">
        <w:t>–</w:t>
      </w:r>
      <w:r w:rsidR="0067404D">
        <w:t xml:space="preserve"> </w:t>
      </w:r>
      <w:r w:rsidRPr="00D94DF5">
        <w:t>характеризуются</w:t>
      </w:r>
      <w:r w:rsidR="0067404D">
        <w:t xml:space="preserve"> </w:t>
      </w:r>
      <w:r w:rsidRPr="00D94DF5">
        <w:t>выносом</w:t>
      </w:r>
      <w:r w:rsidR="0067404D">
        <w:t xml:space="preserve"> </w:t>
      </w:r>
      <w:r w:rsidRPr="00D94DF5">
        <w:t>органических</w:t>
      </w:r>
      <w:r w:rsidR="0067404D">
        <w:t xml:space="preserve"> </w:t>
      </w:r>
      <w:r w:rsidRPr="00D94DF5">
        <w:t>и/или</w:t>
      </w:r>
      <w:r w:rsidR="0067404D">
        <w:t xml:space="preserve"> </w:t>
      </w:r>
      <w:r w:rsidRPr="00D94DF5">
        <w:t>минеральных</w:t>
      </w:r>
      <w:r w:rsidR="0067404D">
        <w:t xml:space="preserve"> </w:t>
      </w:r>
      <w:r w:rsidRPr="00D94DF5">
        <w:t>компонентов,</w:t>
      </w:r>
    </w:p>
    <w:p w14:paraId="173CCEFD" w14:textId="7841ED31" w:rsidR="00D94DF5" w:rsidRPr="00D94DF5" w:rsidRDefault="00D94DF5" w:rsidP="006245BE">
      <w:pPr>
        <w:numPr>
          <w:ilvl w:val="1"/>
          <w:numId w:val="57"/>
        </w:numPr>
      </w:pPr>
      <w:r w:rsidRPr="00D94DF5">
        <w:t>иллювиальные</w:t>
      </w:r>
      <w:r w:rsidR="0067404D">
        <w:t xml:space="preserve"> </w:t>
      </w:r>
      <w:r w:rsidRPr="00D94DF5">
        <w:t>(B</w:t>
      </w:r>
      <w:r w:rsidR="0067404D">
        <w:t xml:space="preserve"> </w:t>
      </w:r>
      <w:r w:rsidRPr="00D94DF5">
        <w:t>с</w:t>
      </w:r>
      <w:r w:rsidR="0067404D">
        <w:t xml:space="preserve"> </w:t>
      </w:r>
      <w:r w:rsidRPr="00D94DF5">
        <w:t>индексами)</w:t>
      </w:r>
      <w:r w:rsidR="0067404D">
        <w:t xml:space="preserve"> </w:t>
      </w:r>
      <w:r w:rsidRPr="00D94DF5">
        <w:t>–</w:t>
      </w:r>
      <w:r w:rsidR="0067404D">
        <w:t xml:space="preserve"> </w:t>
      </w:r>
      <w:r w:rsidRPr="00D94DF5">
        <w:t>характеризуются</w:t>
      </w:r>
      <w:r w:rsidR="0067404D">
        <w:t xml:space="preserve"> </w:t>
      </w:r>
      <w:r w:rsidRPr="00D94DF5">
        <w:t>накоплением</w:t>
      </w:r>
      <w:r w:rsidR="0067404D">
        <w:t xml:space="preserve"> </w:t>
      </w:r>
      <w:r w:rsidRPr="00D94DF5">
        <w:t>вынесенного</w:t>
      </w:r>
      <w:r w:rsidR="0067404D">
        <w:t xml:space="preserve"> </w:t>
      </w:r>
      <w:r w:rsidRPr="00D94DF5">
        <w:t>из</w:t>
      </w:r>
      <w:r w:rsidR="0067404D">
        <w:t xml:space="preserve"> </w:t>
      </w:r>
      <w:r w:rsidRPr="00D94DF5">
        <w:t>элювиальных</w:t>
      </w:r>
      <w:r w:rsidR="0067404D">
        <w:t xml:space="preserve"> </w:t>
      </w:r>
      <w:r w:rsidRPr="00D94DF5">
        <w:t>горизонтов</w:t>
      </w:r>
      <w:r w:rsidR="0067404D">
        <w:t xml:space="preserve"> </w:t>
      </w:r>
      <w:r w:rsidRPr="00D94DF5">
        <w:t>вещества,</w:t>
      </w:r>
    </w:p>
    <w:p w14:paraId="12DD6FCB" w14:textId="038732F4" w:rsidR="00D94DF5" w:rsidRPr="00D94DF5" w:rsidRDefault="00D94DF5" w:rsidP="006245BE">
      <w:pPr>
        <w:numPr>
          <w:ilvl w:val="1"/>
          <w:numId w:val="57"/>
        </w:numPr>
      </w:pPr>
      <w:r w:rsidRPr="00D94DF5">
        <w:t>метаморфические</w:t>
      </w:r>
      <w:r w:rsidR="0067404D">
        <w:t xml:space="preserve"> </w:t>
      </w:r>
      <w:r w:rsidRPr="00D94DF5">
        <w:t>(Bm)</w:t>
      </w:r>
      <w:r w:rsidR="0067404D">
        <w:t xml:space="preserve"> </w:t>
      </w:r>
      <w:r w:rsidRPr="00D94DF5">
        <w:t>–</w:t>
      </w:r>
      <w:r w:rsidR="0067404D">
        <w:t xml:space="preserve"> </w:t>
      </w:r>
      <w:r w:rsidRPr="00D94DF5">
        <w:t>образуются</w:t>
      </w:r>
      <w:r w:rsidR="0067404D">
        <w:t xml:space="preserve"> </w:t>
      </w:r>
      <w:r w:rsidRPr="00D94DF5">
        <w:t>при</w:t>
      </w:r>
      <w:r w:rsidR="0067404D">
        <w:t xml:space="preserve"> </w:t>
      </w:r>
      <w:r w:rsidRPr="00D94DF5">
        <w:t>трансформации</w:t>
      </w:r>
      <w:r w:rsidR="0067404D">
        <w:t xml:space="preserve"> </w:t>
      </w:r>
      <w:r w:rsidRPr="00D94DF5">
        <w:t>минеральной</w:t>
      </w:r>
      <w:r w:rsidR="0067404D">
        <w:t xml:space="preserve"> </w:t>
      </w:r>
      <w:r w:rsidRPr="00D94DF5">
        <w:t>части</w:t>
      </w:r>
      <w:r w:rsidR="0067404D">
        <w:t xml:space="preserve"> </w:t>
      </w:r>
      <w:r w:rsidRPr="00D94DF5">
        <w:t>почвы</w:t>
      </w:r>
      <w:r w:rsidR="0067404D">
        <w:t xml:space="preserve"> </w:t>
      </w:r>
      <w:r w:rsidRPr="00D94DF5">
        <w:t>на</w:t>
      </w:r>
      <w:r w:rsidR="0067404D">
        <w:t xml:space="preserve"> </w:t>
      </w:r>
      <w:r w:rsidRPr="00D94DF5">
        <w:t>месте,</w:t>
      </w:r>
    </w:p>
    <w:p w14:paraId="541674D8" w14:textId="597E10C5" w:rsidR="00D94DF5" w:rsidRPr="00D94DF5" w:rsidRDefault="00D94DF5" w:rsidP="006245BE">
      <w:pPr>
        <w:numPr>
          <w:ilvl w:val="1"/>
          <w:numId w:val="57"/>
        </w:numPr>
      </w:pPr>
      <w:r w:rsidRPr="00D94DF5">
        <w:t>гидрогенно-аккумулятивные</w:t>
      </w:r>
      <w:r w:rsidR="0067404D">
        <w:t xml:space="preserve"> </w:t>
      </w:r>
      <w:r w:rsidRPr="00D94DF5">
        <w:t>(S)</w:t>
      </w:r>
      <w:r w:rsidR="0067404D">
        <w:t xml:space="preserve"> </w:t>
      </w:r>
      <w:r w:rsidRPr="00D94DF5">
        <w:t>–</w:t>
      </w:r>
      <w:r w:rsidR="0067404D">
        <w:t xml:space="preserve"> </w:t>
      </w:r>
      <w:r w:rsidRPr="00D94DF5">
        <w:t>образуются</w:t>
      </w:r>
      <w:r w:rsidR="0067404D">
        <w:t xml:space="preserve"> </w:t>
      </w:r>
      <w:r w:rsidRPr="00D94DF5">
        <w:t>в</w:t>
      </w:r>
      <w:r w:rsidR="0067404D">
        <w:t xml:space="preserve"> </w:t>
      </w:r>
      <w:r w:rsidRPr="00D94DF5">
        <w:t>зоне</w:t>
      </w:r>
      <w:r w:rsidR="0067404D">
        <w:t xml:space="preserve"> </w:t>
      </w:r>
      <w:r w:rsidRPr="00D94DF5">
        <w:t>максимального</w:t>
      </w:r>
      <w:r w:rsidR="0067404D">
        <w:t xml:space="preserve"> </w:t>
      </w:r>
      <w:r w:rsidRPr="00D94DF5">
        <w:t>накопления</w:t>
      </w:r>
      <w:r w:rsidR="0067404D">
        <w:t xml:space="preserve"> </w:t>
      </w:r>
      <w:r w:rsidRPr="00D94DF5">
        <w:t>веществ</w:t>
      </w:r>
      <w:r w:rsidR="0067404D">
        <w:t xml:space="preserve"> </w:t>
      </w:r>
      <w:r w:rsidRPr="00D94DF5">
        <w:t>(легкорастворимые</w:t>
      </w:r>
      <w:r w:rsidR="0067404D">
        <w:t xml:space="preserve"> </w:t>
      </w:r>
      <w:r w:rsidRPr="00D94DF5">
        <w:t>соли,</w:t>
      </w:r>
      <w:r w:rsidR="0067404D">
        <w:t xml:space="preserve"> </w:t>
      </w:r>
      <w:r w:rsidRPr="00D94DF5">
        <w:t>гипс,</w:t>
      </w:r>
      <w:r w:rsidR="0067404D">
        <w:t xml:space="preserve"> </w:t>
      </w:r>
      <w:r w:rsidRPr="00D94DF5">
        <w:t>карбонаты,</w:t>
      </w:r>
      <w:r w:rsidR="0067404D">
        <w:t xml:space="preserve"> </w:t>
      </w:r>
      <w:r w:rsidRPr="00D94DF5">
        <w:t>оксиды</w:t>
      </w:r>
      <w:r w:rsidR="0067404D">
        <w:t xml:space="preserve"> </w:t>
      </w:r>
      <w:r w:rsidRPr="00D94DF5">
        <w:t>железа</w:t>
      </w:r>
      <w:r w:rsidR="0067404D">
        <w:t xml:space="preserve"> </w:t>
      </w:r>
      <w:r w:rsidRPr="00D94DF5">
        <w:t>и</w:t>
      </w:r>
      <w:r w:rsidR="0067404D">
        <w:t xml:space="preserve"> </w:t>
      </w:r>
      <w:r w:rsidRPr="00D94DF5">
        <w:t>т.</w:t>
      </w:r>
      <w:r w:rsidR="0067404D">
        <w:t xml:space="preserve"> </w:t>
      </w:r>
      <w:r w:rsidRPr="00D94DF5">
        <w:t>д.),</w:t>
      </w:r>
      <w:r w:rsidR="0067404D">
        <w:t xml:space="preserve"> </w:t>
      </w:r>
      <w:r w:rsidRPr="00D94DF5">
        <w:t>приносимых</w:t>
      </w:r>
      <w:r w:rsidR="0067404D">
        <w:t xml:space="preserve"> </w:t>
      </w:r>
      <w:r w:rsidRPr="00D94DF5">
        <w:t>грунтовыми</w:t>
      </w:r>
      <w:r w:rsidR="0067404D">
        <w:t xml:space="preserve"> </w:t>
      </w:r>
      <w:r w:rsidRPr="00D94DF5">
        <w:t>водами,</w:t>
      </w:r>
    </w:p>
    <w:p w14:paraId="7C8D61D9" w14:textId="0CFEDA36" w:rsidR="00D94DF5" w:rsidRPr="00D94DF5" w:rsidRDefault="00D94DF5" w:rsidP="006245BE">
      <w:pPr>
        <w:numPr>
          <w:ilvl w:val="1"/>
          <w:numId w:val="57"/>
        </w:numPr>
      </w:pPr>
      <w:r w:rsidRPr="00D94DF5">
        <w:t>коровые</w:t>
      </w:r>
      <w:r w:rsidR="0067404D">
        <w:t xml:space="preserve"> </w:t>
      </w:r>
      <w:r w:rsidRPr="00D94DF5">
        <w:t>(K)</w:t>
      </w:r>
      <w:r w:rsidR="0067404D">
        <w:t xml:space="preserve"> </w:t>
      </w:r>
      <w:r w:rsidRPr="00D94DF5">
        <w:t>–</w:t>
      </w:r>
      <w:r w:rsidR="0067404D">
        <w:t xml:space="preserve"> </w:t>
      </w:r>
      <w:r w:rsidRPr="00D94DF5">
        <w:t>горизонты,</w:t>
      </w:r>
      <w:r w:rsidR="0067404D">
        <w:t xml:space="preserve"> </w:t>
      </w:r>
      <w:r w:rsidRPr="00D94DF5">
        <w:t>сцементированные</w:t>
      </w:r>
      <w:r w:rsidR="0067404D">
        <w:t xml:space="preserve"> </w:t>
      </w:r>
      <w:r w:rsidRPr="00D94DF5">
        <w:t>различными</w:t>
      </w:r>
      <w:r w:rsidR="0067404D">
        <w:t xml:space="preserve"> </w:t>
      </w:r>
      <w:r w:rsidRPr="00D94DF5">
        <w:t>веществами</w:t>
      </w:r>
      <w:r w:rsidR="0067404D">
        <w:t xml:space="preserve"> </w:t>
      </w:r>
      <w:r w:rsidRPr="00D94DF5">
        <w:t>(легкорастворимые</w:t>
      </w:r>
      <w:r w:rsidR="0067404D">
        <w:t xml:space="preserve"> </w:t>
      </w:r>
      <w:r w:rsidRPr="00D94DF5">
        <w:t>соли,</w:t>
      </w:r>
      <w:r w:rsidR="0067404D">
        <w:t xml:space="preserve"> </w:t>
      </w:r>
      <w:r w:rsidRPr="00D94DF5">
        <w:t>гипс,</w:t>
      </w:r>
      <w:r w:rsidR="0067404D">
        <w:t xml:space="preserve"> </w:t>
      </w:r>
      <w:r w:rsidRPr="00D94DF5">
        <w:t>карбонаты,</w:t>
      </w:r>
      <w:r w:rsidR="0067404D">
        <w:t xml:space="preserve"> </w:t>
      </w:r>
      <w:r w:rsidRPr="00D94DF5">
        <w:t>аморфный</w:t>
      </w:r>
      <w:r w:rsidR="0067404D">
        <w:t xml:space="preserve"> </w:t>
      </w:r>
      <w:r w:rsidRPr="00D94DF5">
        <w:t>кремнез</w:t>
      </w:r>
      <w:r w:rsidR="004E2B2E">
        <w:t>е</w:t>
      </w:r>
      <w:r w:rsidRPr="00D94DF5">
        <w:t>м,</w:t>
      </w:r>
      <w:r w:rsidR="0067404D">
        <w:t xml:space="preserve"> </w:t>
      </w:r>
      <w:r w:rsidRPr="00D94DF5">
        <w:t>оксиды</w:t>
      </w:r>
      <w:r w:rsidR="0067404D">
        <w:t xml:space="preserve"> </w:t>
      </w:r>
      <w:r w:rsidRPr="00D94DF5">
        <w:t>железа</w:t>
      </w:r>
      <w:r w:rsidR="0067404D">
        <w:t xml:space="preserve"> </w:t>
      </w:r>
      <w:r w:rsidRPr="00D94DF5">
        <w:t>и</w:t>
      </w:r>
      <w:r w:rsidR="0067404D">
        <w:t xml:space="preserve"> </w:t>
      </w:r>
      <w:r w:rsidRPr="00D94DF5">
        <w:t>др.),</w:t>
      </w:r>
    </w:p>
    <w:p w14:paraId="56EFCACD" w14:textId="1B7383A8" w:rsidR="00D94DF5" w:rsidRPr="00D94DF5" w:rsidRDefault="00D94DF5" w:rsidP="006245BE">
      <w:pPr>
        <w:numPr>
          <w:ilvl w:val="1"/>
          <w:numId w:val="57"/>
        </w:numPr>
      </w:pPr>
      <w:r w:rsidRPr="00D94DF5">
        <w:lastRenderedPageBreak/>
        <w:t>глеевые</w:t>
      </w:r>
      <w:r w:rsidR="0067404D">
        <w:t xml:space="preserve"> </w:t>
      </w:r>
      <w:r w:rsidRPr="00D94DF5">
        <w:t>(G)</w:t>
      </w:r>
      <w:r w:rsidR="0067404D">
        <w:t xml:space="preserve"> </w:t>
      </w:r>
      <w:r w:rsidRPr="00D94DF5">
        <w:t>–</w:t>
      </w:r>
      <w:r w:rsidR="0067404D">
        <w:t xml:space="preserve"> </w:t>
      </w:r>
      <w:r w:rsidRPr="00D94DF5">
        <w:t>с</w:t>
      </w:r>
      <w:r w:rsidR="0067404D">
        <w:t xml:space="preserve"> </w:t>
      </w:r>
      <w:r w:rsidRPr="00D94DF5">
        <w:t>преобладающими</w:t>
      </w:r>
      <w:r w:rsidR="0067404D">
        <w:t xml:space="preserve"> </w:t>
      </w:r>
      <w:r w:rsidRPr="00D94DF5">
        <w:t>восстановительными</w:t>
      </w:r>
      <w:r w:rsidR="0067404D">
        <w:t xml:space="preserve"> </w:t>
      </w:r>
      <w:r w:rsidRPr="00D94DF5">
        <w:t>условиями,</w:t>
      </w:r>
    </w:p>
    <w:p w14:paraId="4843F5CF" w14:textId="42DD1F1E" w:rsidR="00D94DF5" w:rsidRPr="00D94DF5" w:rsidRDefault="00D94DF5" w:rsidP="006245BE">
      <w:pPr>
        <w:numPr>
          <w:ilvl w:val="1"/>
          <w:numId w:val="57"/>
        </w:numPr>
      </w:pPr>
      <w:r w:rsidRPr="00D94DF5">
        <w:t>подпочвенные</w:t>
      </w:r>
      <w:r w:rsidR="0067404D">
        <w:t xml:space="preserve"> </w:t>
      </w:r>
      <w:r w:rsidRPr="00D94DF5">
        <w:t>–</w:t>
      </w:r>
      <w:r w:rsidR="0067404D">
        <w:t xml:space="preserve"> </w:t>
      </w:r>
      <w:r w:rsidRPr="00D94DF5">
        <w:t>материнская</w:t>
      </w:r>
      <w:r w:rsidR="0067404D">
        <w:t xml:space="preserve"> </w:t>
      </w:r>
      <w:r w:rsidRPr="00D94DF5">
        <w:t>порода</w:t>
      </w:r>
      <w:r w:rsidR="0067404D">
        <w:t xml:space="preserve"> </w:t>
      </w:r>
      <w:r w:rsidRPr="00D94DF5">
        <w:t>(C),</w:t>
      </w:r>
      <w:r w:rsidR="0067404D">
        <w:t xml:space="preserve"> </w:t>
      </w:r>
      <w:r w:rsidRPr="00D94DF5">
        <w:t>из</w:t>
      </w:r>
      <w:r w:rsidR="0067404D">
        <w:t xml:space="preserve"> </w:t>
      </w:r>
      <w:r w:rsidRPr="00D94DF5">
        <w:t>которой</w:t>
      </w:r>
      <w:r w:rsidR="0067404D">
        <w:t xml:space="preserve"> </w:t>
      </w:r>
      <w:r w:rsidRPr="00D94DF5">
        <w:t>образовалась</w:t>
      </w:r>
      <w:r w:rsidR="0067404D">
        <w:t xml:space="preserve"> </w:t>
      </w:r>
      <w:r w:rsidRPr="00D94DF5">
        <w:t>почва,</w:t>
      </w:r>
      <w:r w:rsidR="0067404D">
        <w:t xml:space="preserve"> </w:t>
      </w:r>
      <w:r w:rsidRPr="00D94DF5">
        <w:t>и</w:t>
      </w:r>
      <w:r w:rsidR="0067404D">
        <w:t xml:space="preserve"> </w:t>
      </w:r>
      <w:r w:rsidRPr="00D94DF5">
        <w:t>залегающая</w:t>
      </w:r>
      <w:r w:rsidR="0067404D">
        <w:t xml:space="preserve"> </w:t>
      </w:r>
      <w:r w:rsidRPr="00D94DF5">
        <w:t>ниже</w:t>
      </w:r>
      <w:r w:rsidR="0067404D">
        <w:t xml:space="preserve"> </w:t>
      </w:r>
      <w:r w:rsidRPr="00D94DF5">
        <w:t>подстилающая</w:t>
      </w:r>
      <w:r w:rsidR="0067404D">
        <w:t xml:space="preserve"> </w:t>
      </w:r>
      <w:r w:rsidRPr="00D94DF5">
        <w:t>порода</w:t>
      </w:r>
      <w:r w:rsidR="0067404D">
        <w:t xml:space="preserve"> </w:t>
      </w:r>
      <w:r w:rsidRPr="00D94DF5">
        <w:t>(D)</w:t>
      </w:r>
      <w:r w:rsidR="0067404D">
        <w:t xml:space="preserve"> </w:t>
      </w:r>
      <w:r w:rsidRPr="00D94DF5">
        <w:t>иного</w:t>
      </w:r>
      <w:r w:rsidR="0067404D">
        <w:t xml:space="preserve"> </w:t>
      </w:r>
      <w:r w:rsidRPr="00D94DF5">
        <w:t>состава,</w:t>
      </w:r>
    </w:p>
    <w:p w14:paraId="7239F025" w14:textId="63207DAD" w:rsidR="00D94DF5" w:rsidRPr="00D94DF5" w:rsidRDefault="00D94DF5" w:rsidP="006245BE">
      <w:pPr>
        <w:numPr>
          <w:ilvl w:val="0"/>
          <w:numId w:val="52"/>
        </w:numPr>
      </w:pPr>
      <w:r w:rsidRPr="00D94DF5">
        <w:t>Типы</w:t>
      </w:r>
      <w:r w:rsidR="0067404D">
        <w:t xml:space="preserve"> </w:t>
      </w:r>
      <w:r w:rsidRPr="00D94DF5">
        <w:t>почв:</w:t>
      </w:r>
    </w:p>
    <w:p w14:paraId="33BEB580" w14:textId="77777777" w:rsidR="00D94DF5" w:rsidRPr="00D94DF5" w:rsidRDefault="00D94DF5" w:rsidP="006245BE">
      <w:pPr>
        <w:numPr>
          <w:ilvl w:val="1"/>
          <w:numId w:val="56"/>
        </w:numPr>
      </w:pPr>
      <w:r w:rsidRPr="00D94DF5">
        <w:t>Разновидности:</w:t>
      </w:r>
    </w:p>
    <w:p w14:paraId="3645C54B" w14:textId="77777777" w:rsidR="00D94DF5" w:rsidRPr="00D94DF5" w:rsidRDefault="00D94DF5" w:rsidP="006245BE">
      <w:pPr>
        <w:numPr>
          <w:ilvl w:val="1"/>
          <w:numId w:val="57"/>
        </w:numPr>
      </w:pPr>
      <w:r w:rsidRPr="00D94DF5">
        <w:t>черноземовидные,</w:t>
      </w:r>
    </w:p>
    <w:p w14:paraId="2DAEA743" w14:textId="0DBE169E" w:rsidR="00D94DF5" w:rsidRPr="00D94DF5" w:rsidRDefault="00D94DF5" w:rsidP="006245BE">
      <w:pPr>
        <w:numPr>
          <w:ilvl w:val="1"/>
          <w:numId w:val="57"/>
        </w:numPr>
      </w:pPr>
      <w:r w:rsidRPr="00D94DF5">
        <w:t>подзолисто-буроз</w:t>
      </w:r>
      <w:r w:rsidR="004E2B2E">
        <w:t>е</w:t>
      </w:r>
      <w:r w:rsidRPr="00D94DF5">
        <w:t>мные,</w:t>
      </w:r>
    </w:p>
    <w:p w14:paraId="20538717" w14:textId="77777777" w:rsidR="00D94DF5" w:rsidRPr="00D94DF5" w:rsidRDefault="00D94DF5" w:rsidP="006245BE">
      <w:pPr>
        <w:numPr>
          <w:ilvl w:val="1"/>
          <w:numId w:val="57"/>
        </w:numPr>
      </w:pPr>
      <w:r w:rsidRPr="00D94DF5">
        <w:t>желтоземные,</w:t>
      </w:r>
    </w:p>
    <w:p w14:paraId="3F72375A" w14:textId="77777777" w:rsidR="00D94DF5" w:rsidRPr="00D94DF5" w:rsidRDefault="00D94DF5" w:rsidP="006245BE">
      <w:pPr>
        <w:numPr>
          <w:ilvl w:val="1"/>
          <w:numId w:val="57"/>
        </w:numPr>
      </w:pPr>
      <w:r w:rsidRPr="00D94DF5">
        <w:t>каштановые,</w:t>
      </w:r>
    </w:p>
    <w:p w14:paraId="1BC241CD" w14:textId="77777777" w:rsidR="00D94DF5" w:rsidRPr="00D94DF5" w:rsidRDefault="00D94DF5" w:rsidP="006245BE">
      <w:pPr>
        <w:numPr>
          <w:ilvl w:val="1"/>
          <w:numId w:val="57"/>
        </w:numPr>
      </w:pPr>
      <w:r w:rsidRPr="00D94DF5">
        <w:t>пойменные,</w:t>
      </w:r>
    </w:p>
    <w:p w14:paraId="0663219B" w14:textId="77777777" w:rsidR="00D94DF5" w:rsidRPr="00D94DF5" w:rsidRDefault="00D94DF5" w:rsidP="006245BE">
      <w:pPr>
        <w:numPr>
          <w:ilvl w:val="1"/>
          <w:numId w:val="57"/>
        </w:numPr>
      </w:pPr>
      <w:r w:rsidRPr="00D94DF5">
        <w:t>другие,</w:t>
      </w:r>
    </w:p>
    <w:p w14:paraId="240CD967" w14:textId="72128451" w:rsidR="00D94DF5" w:rsidRPr="00D94DF5" w:rsidRDefault="00D94DF5" w:rsidP="006245BE">
      <w:pPr>
        <w:numPr>
          <w:ilvl w:val="0"/>
          <w:numId w:val="52"/>
        </w:numPr>
      </w:pPr>
      <w:r w:rsidRPr="00D94DF5">
        <w:t>Паспорт</w:t>
      </w:r>
      <w:r w:rsidR="0067404D">
        <w:t xml:space="preserve"> </w:t>
      </w:r>
      <w:r w:rsidRPr="00D94DF5">
        <w:t>почвы</w:t>
      </w:r>
      <w:r w:rsidR="0067404D">
        <w:t xml:space="preserve"> </w:t>
      </w:r>
      <w:r w:rsidRPr="00D94DF5">
        <w:t>–</w:t>
      </w:r>
      <w:r w:rsidR="0067404D">
        <w:t xml:space="preserve"> </w:t>
      </w:r>
      <w:r w:rsidRPr="00D94DF5">
        <w:t>документ,</w:t>
      </w:r>
      <w:r w:rsidR="0067404D">
        <w:t xml:space="preserve"> </w:t>
      </w:r>
      <w:r w:rsidRPr="00D94DF5">
        <w:t>содержащий</w:t>
      </w:r>
      <w:r w:rsidR="0067404D">
        <w:t xml:space="preserve"> </w:t>
      </w:r>
      <w:r w:rsidRPr="00D94DF5">
        <w:t>фиксированный</w:t>
      </w:r>
      <w:r w:rsidR="0067404D">
        <w:t xml:space="preserve"> </w:t>
      </w:r>
      <w:r w:rsidRPr="00D94DF5">
        <w:t>набор</w:t>
      </w:r>
      <w:r w:rsidR="0067404D">
        <w:t xml:space="preserve"> </w:t>
      </w:r>
      <w:r w:rsidRPr="00D94DF5">
        <w:t>данных</w:t>
      </w:r>
      <w:r w:rsidR="0067404D">
        <w:t xml:space="preserve"> </w:t>
      </w:r>
      <w:r w:rsidRPr="00D94DF5">
        <w:t>о</w:t>
      </w:r>
      <w:r w:rsidR="0067404D">
        <w:t xml:space="preserve"> </w:t>
      </w:r>
      <w:r w:rsidRPr="00D94DF5">
        <w:t>почве,</w:t>
      </w:r>
      <w:r w:rsidR="0067404D">
        <w:t xml:space="preserve"> </w:t>
      </w:r>
      <w:r w:rsidRPr="00D94DF5">
        <w:t>необходимых</w:t>
      </w:r>
      <w:r w:rsidR="0067404D">
        <w:t xml:space="preserve"> </w:t>
      </w:r>
      <w:r w:rsidRPr="00D94DF5">
        <w:t>для</w:t>
      </w:r>
      <w:r w:rsidR="0067404D">
        <w:t xml:space="preserve"> </w:t>
      </w:r>
      <w:r w:rsidRPr="00D94DF5">
        <w:t>целей</w:t>
      </w:r>
      <w:r w:rsidR="0067404D">
        <w:t xml:space="preserve"> </w:t>
      </w:r>
      <w:r w:rsidRPr="00D94DF5">
        <w:t>ее</w:t>
      </w:r>
      <w:r w:rsidR="0067404D">
        <w:t xml:space="preserve"> </w:t>
      </w:r>
      <w:r w:rsidRPr="00D94DF5">
        <w:t>рационального</w:t>
      </w:r>
      <w:r w:rsidR="0067404D">
        <w:t xml:space="preserve"> </w:t>
      </w:r>
      <w:r w:rsidRPr="00D94DF5">
        <w:t>использования</w:t>
      </w:r>
      <w:r w:rsidR="0067404D">
        <w:t xml:space="preserve"> </w:t>
      </w:r>
      <w:r w:rsidRPr="00D94DF5">
        <w:t>и</w:t>
      </w:r>
      <w:r w:rsidR="0067404D">
        <w:t xml:space="preserve"> </w:t>
      </w:r>
      <w:r w:rsidRPr="00D94DF5">
        <w:t>охраны,</w:t>
      </w:r>
    </w:p>
    <w:p w14:paraId="1BFD10B3" w14:textId="073D4D4E" w:rsidR="00D94DF5" w:rsidRPr="00D94DF5" w:rsidRDefault="00D94DF5" w:rsidP="006245BE">
      <w:pPr>
        <w:numPr>
          <w:ilvl w:val="0"/>
          <w:numId w:val="52"/>
        </w:numPr>
      </w:pPr>
      <w:r w:rsidRPr="00D94DF5">
        <w:t>Бонитировка</w:t>
      </w:r>
      <w:r w:rsidR="0067404D">
        <w:t xml:space="preserve"> </w:t>
      </w:r>
      <w:r w:rsidRPr="00D94DF5">
        <w:t>почвы</w:t>
      </w:r>
      <w:r w:rsidR="0067404D">
        <w:t xml:space="preserve"> </w:t>
      </w:r>
      <w:r w:rsidRPr="00D94DF5">
        <w:t>–</w:t>
      </w:r>
      <w:r w:rsidR="0067404D">
        <w:t xml:space="preserve"> </w:t>
      </w:r>
      <w:r w:rsidRPr="00D94DF5">
        <w:t>сравнительная</w:t>
      </w:r>
      <w:r w:rsidR="0067404D">
        <w:t xml:space="preserve"> </w:t>
      </w:r>
      <w:r w:rsidRPr="00D94DF5">
        <w:t>оценка</w:t>
      </w:r>
      <w:r w:rsidR="0067404D">
        <w:t xml:space="preserve"> </w:t>
      </w:r>
      <w:r w:rsidRPr="00D94DF5">
        <w:t>в</w:t>
      </w:r>
      <w:r w:rsidR="0067404D">
        <w:t xml:space="preserve"> </w:t>
      </w:r>
      <w:r w:rsidRPr="00D94DF5">
        <w:t>баллах</w:t>
      </w:r>
      <w:r w:rsidR="0067404D">
        <w:t xml:space="preserve"> </w:t>
      </w:r>
      <w:r w:rsidRPr="00D94DF5">
        <w:t>качества</w:t>
      </w:r>
      <w:r w:rsidR="0067404D">
        <w:t xml:space="preserve"> </w:t>
      </w:r>
      <w:r w:rsidRPr="00D94DF5">
        <w:t>почвы</w:t>
      </w:r>
      <w:r w:rsidR="0067404D">
        <w:t xml:space="preserve"> </w:t>
      </w:r>
      <w:r w:rsidRPr="00D94DF5">
        <w:t>по</w:t>
      </w:r>
      <w:r w:rsidR="0067404D">
        <w:t xml:space="preserve"> </w:t>
      </w:r>
      <w:r w:rsidRPr="00D94DF5">
        <w:t>природным</w:t>
      </w:r>
      <w:r w:rsidR="0067404D">
        <w:t xml:space="preserve"> </w:t>
      </w:r>
      <w:r w:rsidRPr="00D94DF5">
        <w:t>свойствам,</w:t>
      </w:r>
    </w:p>
    <w:p w14:paraId="5676530E" w14:textId="23E26F47" w:rsidR="00D94DF5" w:rsidRPr="00D94DF5" w:rsidRDefault="00D94DF5" w:rsidP="006245BE">
      <w:pPr>
        <w:numPr>
          <w:ilvl w:val="0"/>
          <w:numId w:val="52"/>
        </w:numPr>
      </w:pPr>
      <w:r w:rsidRPr="00D94DF5">
        <w:t>Загрязняющее</w:t>
      </w:r>
      <w:r w:rsidR="0067404D">
        <w:t xml:space="preserve"> </w:t>
      </w:r>
      <w:r w:rsidRPr="00D94DF5">
        <w:t>вещество</w:t>
      </w:r>
      <w:r w:rsidR="0067404D">
        <w:t xml:space="preserve"> </w:t>
      </w:r>
      <w:r w:rsidRPr="00D94DF5">
        <w:t>–</w:t>
      </w:r>
      <w:r w:rsidR="0067404D">
        <w:t xml:space="preserve"> </w:t>
      </w:r>
      <w:r w:rsidRPr="00D94DF5">
        <w:t>вещество,</w:t>
      </w:r>
      <w:r w:rsidR="0067404D">
        <w:t xml:space="preserve"> </w:t>
      </w:r>
      <w:r w:rsidRPr="00D94DF5">
        <w:t>накапливающееся</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результате</w:t>
      </w:r>
      <w:r w:rsidR="0067404D">
        <w:t xml:space="preserve"> </w:t>
      </w:r>
      <w:r w:rsidRPr="00D94DF5">
        <w:t>антропогенной</w:t>
      </w:r>
      <w:r w:rsidR="0067404D">
        <w:t xml:space="preserve"> </w:t>
      </w:r>
      <w:r w:rsidRPr="00D94DF5">
        <w:t>деятельности</w:t>
      </w:r>
      <w:r w:rsidR="0067404D">
        <w:t xml:space="preserve"> </w:t>
      </w:r>
      <w:r w:rsidRPr="00D94DF5">
        <w:t>в</w:t>
      </w:r>
      <w:r w:rsidR="0067404D">
        <w:t xml:space="preserve"> </w:t>
      </w:r>
      <w:r w:rsidRPr="00D94DF5">
        <w:t>таких</w:t>
      </w:r>
      <w:r w:rsidR="0067404D">
        <w:t xml:space="preserve"> </w:t>
      </w:r>
      <w:r w:rsidRPr="00D94DF5">
        <w:t>количествах,</w:t>
      </w:r>
      <w:r w:rsidR="0067404D">
        <w:t xml:space="preserve"> </w:t>
      </w:r>
      <w:r w:rsidRPr="00D94DF5">
        <w:t>которые</w:t>
      </w:r>
      <w:r w:rsidR="0067404D">
        <w:t xml:space="preserve"> </w:t>
      </w:r>
      <w:r w:rsidRPr="00D94DF5">
        <w:t>оказывают</w:t>
      </w:r>
      <w:r w:rsidR="0067404D">
        <w:t xml:space="preserve"> </w:t>
      </w:r>
      <w:r w:rsidRPr="00D94DF5">
        <w:t>неблагоприятное</w:t>
      </w:r>
      <w:r w:rsidR="0067404D">
        <w:t xml:space="preserve"> </w:t>
      </w:r>
      <w:r w:rsidRPr="00D94DF5">
        <w:t>воздействие</w:t>
      </w:r>
      <w:r w:rsidR="0067404D">
        <w:t xml:space="preserve"> </w:t>
      </w:r>
      <w:r w:rsidRPr="00D94DF5">
        <w:t>на</w:t>
      </w:r>
      <w:r w:rsidR="0067404D">
        <w:t xml:space="preserve"> </w:t>
      </w:r>
      <w:r w:rsidRPr="00D94DF5">
        <w:t>свойства</w:t>
      </w:r>
      <w:r w:rsidR="0067404D">
        <w:t xml:space="preserve"> </w:t>
      </w:r>
      <w:r w:rsidRPr="00D94DF5">
        <w:t>и</w:t>
      </w:r>
      <w:r w:rsidR="0067404D">
        <w:t xml:space="preserve"> </w:t>
      </w:r>
      <w:r w:rsidRPr="00D94DF5">
        <w:t>плодородие</w:t>
      </w:r>
      <w:r w:rsidR="0067404D">
        <w:t xml:space="preserve"> </w:t>
      </w:r>
      <w:r w:rsidRPr="00D94DF5">
        <w:t>почвы,</w:t>
      </w:r>
      <w:r w:rsidR="0067404D">
        <w:t xml:space="preserve"> </w:t>
      </w:r>
      <w:r w:rsidRPr="00D94DF5">
        <w:t>качество</w:t>
      </w:r>
      <w:r w:rsidR="0067404D">
        <w:t xml:space="preserve"> </w:t>
      </w:r>
      <w:r w:rsidRPr="00D94DF5">
        <w:t>сельскохозяйственной</w:t>
      </w:r>
      <w:r w:rsidR="0067404D">
        <w:t xml:space="preserve"> </w:t>
      </w:r>
      <w:r w:rsidRPr="00D94DF5">
        <w:t>продукции:</w:t>
      </w:r>
    </w:p>
    <w:p w14:paraId="145D2A7D" w14:textId="5DC0D619" w:rsidR="00D94DF5" w:rsidRPr="00D94DF5" w:rsidRDefault="00D94DF5" w:rsidP="006245BE">
      <w:pPr>
        <w:numPr>
          <w:ilvl w:val="0"/>
          <w:numId w:val="54"/>
        </w:numPr>
      </w:pPr>
      <w:r w:rsidRPr="00D94DF5">
        <w:t>время</w:t>
      </w:r>
      <w:r w:rsidR="0067404D">
        <w:t xml:space="preserve"> </w:t>
      </w:r>
      <w:r w:rsidRPr="00D94DF5">
        <w:t>самоочищения</w:t>
      </w:r>
      <w:r w:rsidR="0067404D">
        <w:t xml:space="preserve"> </w:t>
      </w:r>
      <w:r w:rsidRPr="00D94DF5">
        <w:t>почвы</w:t>
      </w:r>
      <w:r w:rsidR="0067404D">
        <w:t xml:space="preserve"> </w:t>
      </w:r>
      <w:r w:rsidRPr="00D94DF5">
        <w:t>–</w:t>
      </w:r>
      <w:r w:rsidR="0067404D">
        <w:t xml:space="preserve"> </w:t>
      </w:r>
      <w:r w:rsidRPr="00D94DF5">
        <w:t>интервал</w:t>
      </w:r>
      <w:r w:rsidR="0067404D">
        <w:t xml:space="preserve"> </w:t>
      </w:r>
      <w:r w:rsidRPr="00D94DF5">
        <w:t>времени,</w:t>
      </w:r>
      <w:r w:rsidR="0067404D">
        <w:t xml:space="preserve"> </w:t>
      </w:r>
      <w:r w:rsidRPr="00D94DF5">
        <w:t>в</w:t>
      </w:r>
      <w:r w:rsidR="0067404D">
        <w:t xml:space="preserve"> </w:t>
      </w:r>
      <w:r w:rsidRPr="00D94DF5">
        <w:t>течение</w:t>
      </w:r>
      <w:r w:rsidR="0067404D">
        <w:t xml:space="preserve"> </w:t>
      </w:r>
      <w:r w:rsidRPr="00D94DF5">
        <w:t>которого</w:t>
      </w:r>
      <w:r w:rsidR="0067404D">
        <w:t xml:space="preserve"> </w:t>
      </w:r>
      <w:r w:rsidRPr="00D94DF5">
        <w:t>происходит</w:t>
      </w:r>
      <w:r w:rsidR="0067404D">
        <w:t xml:space="preserve"> </w:t>
      </w:r>
      <w:r w:rsidRPr="00D94DF5">
        <w:t>уменьшение</w:t>
      </w:r>
      <w:r w:rsidR="0067404D">
        <w:t xml:space="preserve"> </w:t>
      </w:r>
      <w:r w:rsidRPr="00D94DF5">
        <w:t>массовой</w:t>
      </w:r>
      <w:r w:rsidR="0067404D">
        <w:t xml:space="preserve"> </w:t>
      </w:r>
      <w:r w:rsidRPr="00D94DF5">
        <w:t>доли</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на</w:t>
      </w:r>
      <w:r w:rsidR="0067404D">
        <w:t xml:space="preserve"> </w:t>
      </w:r>
      <w:r w:rsidRPr="00D94DF5">
        <w:t>96</w:t>
      </w:r>
      <w:r w:rsidR="0067404D">
        <w:t xml:space="preserve"> </w:t>
      </w:r>
      <w:r w:rsidRPr="00D94DF5">
        <w:t>%</w:t>
      </w:r>
      <w:r w:rsidR="0067404D">
        <w:t xml:space="preserve"> </w:t>
      </w:r>
      <w:r w:rsidRPr="00D94DF5">
        <w:t>от</w:t>
      </w:r>
      <w:r w:rsidR="0067404D">
        <w:t xml:space="preserve"> </w:t>
      </w:r>
      <w:r w:rsidRPr="00D94DF5">
        <w:t>первоначального</w:t>
      </w:r>
      <w:r w:rsidR="0067404D">
        <w:t xml:space="preserve"> </w:t>
      </w:r>
      <w:r w:rsidRPr="00D94DF5">
        <w:t>значения</w:t>
      </w:r>
      <w:r w:rsidR="0067404D">
        <w:t xml:space="preserve"> </w:t>
      </w:r>
      <w:r w:rsidRPr="00D94DF5">
        <w:t>или</w:t>
      </w:r>
      <w:r w:rsidR="0067404D">
        <w:t xml:space="preserve"> </w:t>
      </w:r>
      <w:r w:rsidRPr="00D94DF5">
        <w:t>его</w:t>
      </w:r>
      <w:r w:rsidR="0067404D">
        <w:t xml:space="preserve"> </w:t>
      </w:r>
      <w:r w:rsidRPr="00D94DF5">
        <w:t>фонового</w:t>
      </w:r>
      <w:r w:rsidR="0067404D">
        <w:t xml:space="preserve"> </w:t>
      </w:r>
      <w:r w:rsidRPr="00D94DF5">
        <w:t>содержания,</w:t>
      </w:r>
    </w:p>
    <w:p w14:paraId="5533AE30" w14:textId="0B90FF4C" w:rsidR="00D94DF5" w:rsidRPr="00D94DF5" w:rsidRDefault="00D94DF5" w:rsidP="006245BE">
      <w:pPr>
        <w:numPr>
          <w:ilvl w:val="0"/>
          <w:numId w:val="54"/>
        </w:numPr>
      </w:pPr>
      <w:r w:rsidRPr="00D94DF5">
        <w:t>предельно</w:t>
      </w:r>
      <w:r w:rsidR="0067404D">
        <w:t xml:space="preserve"> </w:t>
      </w:r>
      <w:r w:rsidRPr="00D94DF5">
        <w:t>допустимая</w:t>
      </w:r>
      <w:r w:rsidR="0067404D">
        <w:t xml:space="preserve"> </w:t>
      </w:r>
      <w:r w:rsidRPr="00D94DF5">
        <w:t>концентрация</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(ПДК)</w:t>
      </w:r>
      <w:r w:rsidR="0067404D">
        <w:t xml:space="preserve"> </w:t>
      </w:r>
      <w:r w:rsidRPr="00D94DF5">
        <w:t>–</w:t>
      </w:r>
      <w:r w:rsidR="0067404D">
        <w:t xml:space="preserve"> </w:t>
      </w:r>
      <w:r w:rsidRPr="00D94DF5">
        <w:t>максимальная</w:t>
      </w:r>
      <w:r w:rsidR="0067404D">
        <w:t xml:space="preserve"> </w:t>
      </w:r>
      <w:r w:rsidRPr="00D94DF5">
        <w:t>концентрация</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не</w:t>
      </w:r>
      <w:r w:rsidR="0067404D">
        <w:t xml:space="preserve"> </w:t>
      </w:r>
      <w:r w:rsidRPr="00D94DF5">
        <w:t>вызывающая</w:t>
      </w:r>
      <w:r w:rsidR="0067404D">
        <w:t xml:space="preserve"> </w:t>
      </w:r>
      <w:r w:rsidRPr="00D94DF5">
        <w:t>негативного</w:t>
      </w:r>
      <w:r w:rsidR="0067404D">
        <w:t xml:space="preserve"> </w:t>
      </w:r>
      <w:r w:rsidRPr="00D94DF5">
        <w:t>прямого</w:t>
      </w:r>
      <w:r w:rsidR="0067404D">
        <w:t xml:space="preserve"> </w:t>
      </w:r>
      <w:r w:rsidRPr="00D94DF5">
        <w:t>или</w:t>
      </w:r>
      <w:r w:rsidR="0067404D">
        <w:t xml:space="preserve"> </w:t>
      </w:r>
      <w:r w:rsidRPr="00D94DF5">
        <w:t>косвенного</w:t>
      </w:r>
      <w:r w:rsidR="0067404D">
        <w:t xml:space="preserve"> </w:t>
      </w:r>
      <w:r w:rsidRPr="00D94DF5">
        <w:t>влияния</w:t>
      </w:r>
      <w:r w:rsidR="0067404D">
        <w:t xml:space="preserve"> </w:t>
      </w:r>
      <w:r w:rsidRPr="00D94DF5">
        <w:t>на</w:t>
      </w:r>
      <w:r w:rsidR="0067404D">
        <w:t xml:space="preserve"> </w:t>
      </w:r>
      <w:r w:rsidRPr="00D94DF5">
        <w:t>природную</w:t>
      </w:r>
      <w:r w:rsidR="0067404D">
        <w:t xml:space="preserve"> </w:t>
      </w:r>
      <w:r w:rsidRPr="00D94DF5">
        <w:t>среду</w:t>
      </w:r>
      <w:r w:rsidR="0067404D">
        <w:t xml:space="preserve"> </w:t>
      </w:r>
      <w:r w:rsidRPr="00D94DF5">
        <w:t>и</w:t>
      </w:r>
      <w:r w:rsidR="0067404D">
        <w:t xml:space="preserve"> </w:t>
      </w:r>
      <w:r w:rsidRPr="00D94DF5">
        <w:t>здоровье</w:t>
      </w:r>
      <w:r w:rsidR="0067404D">
        <w:t xml:space="preserve"> </w:t>
      </w:r>
      <w:r w:rsidRPr="00D94DF5">
        <w:t>человека,</w:t>
      </w:r>
    </w:p>
    <w:p w14:paraId="3AAE4ACB" w14:textId="195A7BF2" w:rsidR="00D94DF5" w:rsidRPr="00D94DF5" w:rsidRDefault="00D94DF5" w:rsidP="006245BE">
      <w:pPr>
        <w:numPr>
          <w:ilvl w:val="0"/>
          <w:numId w:val="54"/>
        </w:numPr>
      </w:pPr>
      <w:r w:rsidRPr="00D94DF5">
        <w:t>остаточное</w:t>
      </w:r>
      <w:r w:rsidR="0067404D">
        <w:t xml:space="preserve"> </w:t>
      </w:r>
      <w:r w:rsidRPr="00D94DF5">
        <w:t>количество</w:t>
      </w:r>
      <w:r w:rsidR="0067404D">
        <w:t xml:space="preserve"> </w:t>
      </w:r>
      <w:r w:rsidRPr="00D94DF5">
        <w:t>пестицида</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количество</w:t>
      </w:r>
      <w:r w:rsidR="0067404D">
        <w:t xml:space="preserve"> </w:t>
      </w:r>
      <w:r w:rsidRPr="00D94DF5">
        <w:t>пестицида</w:t>
      </w:r>
      <w:r w:rsidR="0067404D">
        <w:t xml:space="preserve"> </w:t>
      </w:r>
      <w:r w:rsidRPr="00D94DF5">
        <w:t>после</w:t>
      </w:r>
      <w:r w:rsidR="0067404D">
        <w:t xml:space="preserve"> </w:t>
      </w:r>
      <w:r w:rsidRPr="00D94DF5">
        <w:t>установленного</w:t>
      </w:r>
      <w:r w:rsidR="0067404D">
        <w:t xml:space="preserve"> </w:t>
      </w:r>
      <w:r w:rsidRPr="00D94DF5">
        <w:t>срока</w:t>
      </w:r>
      <w:r w:rsidR="0067404D">
        <w:t xml:space="preserve"> </w:t>
      </w:r>
      <w:r w:rsidRPr="00D94DF5">
        <w:t>ожидания</w:t>
      </w:r>
      <w:r w:rsidR="0067404D">
        <w:t xml:space="preserve"> </w:t>
      </w:r>
      <w:r w:rsidRPr="00D94DF5">
        <w:t>с</w:t>
      </w:r>
      <w:r w:rsidR="0067404D">
        <w:t xml:space="preserve"> </w:t>
      </w:r>
      <w:r w:rsidRPr="00D94DF5">
        <w:t>момента</w:t>
      </w:r>
      <w:r w:rsidR="0067404D">
        <w:t xml:space="preserve"> </w:t>
      </w:r>
      <w:r w:rsidRPr="00D94DF5">
        <w:t>его</w:t>
      </w:r>
      <w:r w:rsidR="0067404D">
        <w:t xml:space="preserve"> </w:t>
      </w:r>
      <w:r w:rsidRPr="00D94DF5">
        <w:t>применения,</w:t>
      </w:r>
    </w:p>
    <w:p w14:paraId="4B78220A" w14:textId="3BB4C412" w:rsidR="00D94DF5" w:rsidRPr="00D94DF5" w:rsidRDefault="00D94DF5" w:rsidP="006245BE">
      <w:pPr>
        <w:numPr>
          <w:ilvl w:val="0"/>
          <w:numId w:val="52"/>
        </w:numPr>
      </w:pPr>
      <w:r w:rsidRPr="00D94DF5">
        <w:t>Физические</w:t>
      </w:r>
      <w:r w:rsidR="0067404D">
        <w:t xml:space="preserve"> </w:t>
      </w:r>
      <w:r w:rsidRPr="00D94DF5">
        <w:t>свойства</w:t>
      </w:r>
      <w:r w:rsidR="0067404D">
        <w:t xml:space="preserve"> </w:t>
      </w:r>
      <w:r w:rsidRPr="00D94DF5">
        <w:t>почв:</w:t>
      </w:r>
    </w:p>
    <w:p w14:paraId="5ABEC0BC" w14:textId="3E671928" w:rsidR="00D94DF5" w:rsidRPr="00D94DF5" w:rsidRDefault="00D94DF5" w:rsidP="006245BE">
      <w:pPr>
        <w:numPr>
          <w:ilvl w:val="0"/>
          <w:numId w:val="54"/>
        </w:numPr>
      </w:pPr>
      <w:r w:rsidRPr="00D94DF5">
        <w:t>механический</w:t>
      </w:r>
      <w:r w:rsidR="0067404D">
        <w:t xml:space="preserve"> </w:t>
      </w:r>
      <w:r w:rsidRPr="00D94DF5">
        <w:t>элемент</w:t>
      </w:r>
      <w:r w:rsidR="0067404D">
        <w:t xml:space="preserve"> </w:t>
      </w:r>
      <w:r w:rsidRPr="00D94DF5">
        <w:t>почвы</w:t>
      </w:r>
      <w:r w:rsidR="0067404D">
        <w:t xml:space="preserve"> </w:t>
      </w:r>
      <w:r w:rsidRPr="00D94DF5">
        <w:t>–</w:t>
      </w:r>
      <w:r w:rsidR="0067404D">
        <w:t xml:space="preserve"> </w:t>
      </w:r>
      <w:r w:rsidRPr="00D94DF5">
        <w:t>обособленные</w:t>
      </w:r>
      <w:r w:rsidR="0067404D">
        <w:t xml:space="preserve"> </w:t>
      </w:r>
      <w:r w:rsidRPr="00D94DF5">
        <w:t>первичные</w:t>
      </w:r>
      <w:r w:rsidR="0067404D">
        <w:t xml:space="preserve"> </w:t>
      </w:r>
      <w:r w:rsidRPr="00D94DF5">
        <w:t>частицы</w:t>
      </w:r>
      <w:r w:rsidR="0067404D">
        <w:t xml:space="preserve"> </w:t>
      </w:r>
      <w:r w:rsidRPr="00D94DF5">
        <w:t>пород</w:t>
      </w:r>
      <w:r w:rsidR="0067404D">
        <w:t xml:space="preserve"> </w:t>
      </w:r>
      <w:r w:rsidRPr="00D94DF5">
        <w:t>и</w:t>
      </w:r>
      <w:r w:rsidR="0067404D">
        <w:t xml:space="preserve"> </w:t>
      </w:r>
      <w:r w:rsidRPr="00D94DF5">
        <w:t>минералов,</w:t>
      </w:r>
      <w:r w:rsidR="0067404D">
        <w:t xml:space="preserve"> </w:t>
      </w:r>
      <w:r w:rsidRPr="00D94DF5">
        <w:t>а</w:t>
      </w:r>
      <w:r w:rsidR="0067404D">
        <w:t xml:space="preserve"> </w:t>
      </w:r>
      <w:r w:rsidRPr="00D94DF5">
        <w:t>также</w:t>
      </w:r>
      <w:r w:rsidR="0067404D">
        <w:t xml:space="preserve"> </w:t>
      </w:r>
      <w:r w:rsidRPr="00D94DF5">
        <w:t>аморфных</w:t>
      </w:r>
      <w:r w:rsidR="0067404D">
        <w:t xml:space="preserve"> </w:t>
      </w:r>
      <w:r w:rsidRPr="00D94DF5">
        <w:t>соединений</w:t>
      </w:r>
      <w:r w:rsidR="0067404D">
        <w:t xml:space="preserve"> </w:t>
      </w:r>
      <w:r w:rsidRPr="00D94DF5">
        <w:t>в</w:t>
      </w:r>
      <w:r w:rsidR="0067404D">
        <w:t xml:space="preserve"> </w:t>
      </w:r>
      <w:r w:rsidRPr="00D94DF5">
        <w:t>почве,</w:t>
      </w:r>
    </w:p>
    <w:p w14:paraId="62F4C3BD" w14:textId="3C8071EF" w:rsidR="00D94DF5" w:rsidRPr="00D94DF5" w:rsidRDefault="00D94DF5" w:rsidP="006245BE">
      <w:pPr>
        <w:numPr>
          <w:ilvl w:val="0"/>
          <w:numId w:val="54"/>
        </w:numPr>
      </w:pPr>
      <w:r w:rsidRPr="00D94DF5">
        <w:t>почвенный</w:t>
      </w:r>
      <w:r w:rsidR="0067404D">
        <w:t xml:space="preserve"> </w:t>
      </w:r>
      <w:r w:rsidRPr="00D94DF5">
        <w:t>агрегат</w:t>
      </w:r>
      <w:r w:rsidR="0067404D">
        <w:t xml:space="preserve"> </w:t>
      </w:r>
      <w:r w:rsidRPr="00D94DF5">
        <w:t>–</w:t>
      </w:r>
      <w:r w:rsidR="0067404D">
        <w:t xml:space="preserve"> </w:t>
      </w:r>
      <w:r w:rsidRPr="00D94DF5">
        <w:t>структурная</w:t>
      </w:r>
      <w:r w:rsidR="0067404D">
        <w:t xml:space="preserve"> </w:t>
      </w:r>
      <w:r w:rsidRPr="00D94DF5">
        <w:t>единица</w:t>
      </w:r>
      <w:r w:rsidR="0067404D">
        <w:t xml:space="preserve"> </w:t>
      </w:r>
      <w:r w:rsidRPr="00D94DF5">
        <w:t>почвы,</w:t>
      </w:r>
      <w:r w:rsidR="0067404D">
        <w:t xml:space="preserve"> </w:t>
      </w:r>
      <w:r w:rsidRPr="00D94DF5">
        <w:t>состоящая</w:t>
      </w:r>
      <w:r w:rsidR="0067404D">
        <w:t xml:space="preserve"> </w:t>
      </w:r>
      <w:r w:rsidRPr="00D94DF5">
        <w:t>из</w:t>
      </w:r>
      <w:r w:rsidR="0067404D">
        <w:t xml:space="preserve"> </w:t>
      </w:r>
      <w:r w:rsidRPr="00D94DF5">
        <w:t>связанных</w:t>
      </w:r>
      <w:r w:rsidR="0067404D">
        <w:t xml:space="preserve"> </w:t>
      </w:r>
      <w:r w:rsidRPr="00D94DF5">
        <w:t>друг</w:t>
      </w:r>
      <w:r w:rsidR="0067404D">
        <w:t xml:space="preserve"> </w:t>
      </w:r>
      <w:r w:rsidRPr="00D94DF5">
        <w:t>с</w:t>
      </w:r>
      <w:r w:rsidR="0067404D">
        <w:t xml:space="preserve"> </w:t>
      </w:r>
      <w:r w:rsidRPr="00D94DF5">
        <w:t>другом</w:t>
      </w:r>
      <w:r w:rsidR="0067404D">
        <w:t xml:space="preserve"> </w:t>
      </w:r>
      <w:r w:rsidRPr="00D94DF5">
        <w:t>механических</w:t>
      </w:r>
      <w:r w:rsidR="0067404D">
        <w:t xml:space="preserve"> </w:t>
      </w:r>
      <w:r w:rsidRPr="00D94DF5">
        <w:t>элементов</w:t>
      </w:r>
      <w:r w:rsidR="0067404D">
        <w:t xml:space="preserve"> </w:t>
      </w:r>
      <w:r w:rsidRPr="00D94DF5">
        <w:t>почвы,</w:t>
      </w:r>
    </w:p>
    <w:p w14:paraId="63060286" w14:textId="39A2208E" w:rsidR="00D94DF5" w:rsidRPr="00D94DF5" w:rsidRDefault="00D94DF5" w:rsidP="006245BE">
      <w:pPr>
        <w:numPr>
          <w:ilvl w:val="0"/>
          <w:numId w:val="54"/>
        </w:numPr>
      </w:pPr>
      <w:r w:rsidRPr="00D94DF5">
        <w:lastRenderedPageBreak/>
        <w:t>механическая</w:t>
      </w:r>
      <w:r w:rsidR="0067404D">
        <w:t xml:space="preserve"> </w:t>
      </w:r>
      <w:r w:rsidRPr="00D94DF5">
        <w:t>фракция</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механических</w:t>
      </w:r>
      <w:r w:rsidR="0067404D">
        <w:t xml:space="preserve"> </w:t>
      </w:r>
      <w:r w:rsidRPr="00D94DF5">
        <w:t>элементов,</w:t>
      </w:r>
      <w:r w:rsidR="0067404D">
        <w:t xml:space="preserve"> </w:t>
      </w:r>
      <w:r w:rsidRPr="00D94DF5">
        <w:t>размер</w:t>
      </w:r>
      <w:r w:rsidR="0067404D">
        <w:t xml:space="preserve"> </w:t>
      </w:r>
      <w:r w:rsidRPr="00D94DF5">
        <w:t>которых</w:t>
      </w:r>
      <w:r w:rsidR="0067404D">
        <w:t xml:space="preserve"> </w:t>
      </w:r>
      <w:r w:rsidRPr="00D94DF5">
        <w:t>находится</w:t>
      </w:r>
      <w:r w:rsidR="0067404D">
        <w:t xml:space="preserve"> </w:t>
      </w:r>
      <w:r w:rsidRPr="00D94DF5">
        <w:t>в</w:t>
      </w:r>
      <w:r w:rsidR="0067404D">
        <w:t xml:space="preserve"> </w:t>
      </w:r>
      <w:r w:rsidRPr="00D94DF5">
        <w:t>определенных</w:t>
      </w:r>
      <w:r w:rsidR="0067404D">
        <w:t xml:space="preserve"> </w:t>
      </w:r>
      <w:r w:rsidRPr="00D94DF5">
        <w:t>пределах,</w:t>
      </w:r>
    </w:p>
    <w:p w14:paraId="789BB8DA" w14:textId="19946980" w:rsidR="00D94DF5" w:rsidRPr="00D94DF5" w:rsidRDefault="00D94DF5" w:rsidP="006245BE">
      <w:pPr>
        <w:numPr>
          <w:ilvl w:val="0"/>
          <w:numId w:val="54"/>
        </w:numPr>
      </w:pPr>
      <w:r w:rsidRPr="00D94DF5">
        <w:t>скелет</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механических</w:t>
      </w:r>
      <w:r w:rsidR="0067404D">
        <w:t xml:space="preserve"> </w:t>
      </w:r>
      <w:r w:rsidRPr="00D94DF5">
        <w:t>элементов</w:t>
      </w:r>
      <w:r w:rsidR="0067404D">
        <w:t xml:space="preserve"> </w:t>
      </w:r>
      <w:r w:rsidRPr="00D94DF5">
        <w:t>почвы</w:t>
      </w:r>
      <w:r w:rsidR="0067404D">
        <w:t xml:space="preserve"> </w:t>
      </w:r>
      <w:r w:rsidRPr="00D94DF5">
        <w:t>размером</w:t>
      </w:r>
      <w:r w:rsidR="0067404D">
        <w:t xml:space="preserve"> </w:t>
      </w:r>
      <w:r w:rsidRPr="00D94DF5">
        <w:t>более</w:t>
      </w:r>
      <w:r w:rsidR="0067404D">
        <w:t xml:space="preserve"> </w:t>
      </w:r>
      <w:r w:rsidRPr="00D94DF5">
        <w:t>1</w:t>
      </w:r>
      <w:r w:rsidR="0067404D">
        <w:t xml:space="preserve"> </w:t>
      </w:r>
      <w:r w:rsidRPr="00D94DF5">
        <w:t>мм,</w:t>
      </w:r>
    </w:p>
    <w:p w14:paraId="090F6BCD" w14:textId="550885D6" w:rsidR="00D94DF5" w:rsidRPr="00D94DF5" w:rsidRDefault="00D94DF5" w:rsidP="006245BE">
      <w:pPr>
        <w:numPr>
          <w:ilvl w:val="0"/>
          <w:numId w:val="54"/>
        </w:numPr>
      </w:pPr>
      <w:r w:rsidRPr="00D94DF5">
        <w:t>глыбы</w:t>
      </w:r>
      <w:r w:rsidR="0067404D">
        <w:t xml:space="preserve"> </w:t>
      </w:r>
      <w:r w:rsidRPr="00D94DF5">
        <w:t>(фракция</w:t>
      </w:r>
      <w:r w:rsidR="0067404D">
        <w:t xml:space="preserve"> </w:t>
      </w:r>
      <w:r w:rsidRPr="00D94DF5">
        <w:t>&gt;10</w:t>
      </w:r>
      <w:r w:rsidR="0067404D">
        <w:t xml:space="preserve"> </w:t>
      </w:r>
      <w:r w:rsidRPr="00D94DF5">
        <w:t>мм),</w:t>
      </w:r>
      <w:r w:rsidR="0067404D">
        <w:t xml:space="preserve"> </w:t>
      </w:r>
    </w:p>
    <w:p w14:paraId="2FA73A77" w14:textId="276EDCF5" w:rsidR="00D94DF5" w:rsidRPr="00D94DF5" w:rsidRDefault="00D94DF5" w:rsidP="006245BE">
      <w:pPr>
        <w:numPr>
          <w:ilvl w:val="0"/>
          <w:numId w:val="54"/>
        </w:numPr>
      </w:pPr>
      <w:r w:rsidRPr="00D94DF5">
        <w:t>пыль</w:t>
      </w:r>
      <w:r w:rsidR="0067404D">
        <w:t xml:space="preserve"> </w:t>
      </w:r>
      <w:r w:rsidRPr="00D94DF5">
        <w:t>((фракция</w:t>
      </w:r>
      <w:r w:rsidR="0067404D">
        <w:t xml:space="preserve"> </w:t>
      </w:r>
      <w:r w:rsidRPr="00D94DF5">
        <w:t>&lt;0,25</w:t>
      </w:r>
      <w:r w:rsidR="0067404D">
        <w:t xml:space="preserve"> </w:t>
      </w:r>
      <w:r w:rsidRPr="00D94DF5">
        <w:t>мм),</w:t>
      </w:r>
    </w:p>
    <w:p w14:paraId="3D7ABA67" w14:textId="591032F7" w:rsidR="00D94DF5" w:rsidRPr="00D94DF5" w:rsidRDefault="00D94DF5" w:rsidP="006245BE">
      <w:pPr>
        <w:numPr>
          <w:ilvl w:val="0"/>
          <w:numId w:val="54"/>
        </w:numPr>
      </w:pPr>
      <w:r w:rsidRPr="00D94DF5">
        <w:t>агрономически</w:t>
      </w:r>
      <w:r w:rsidR="0067404D">
        <w:t xml:space="preserve"> </w:t>
      </w:r>
      <w:r w:rsidRPr="00D94DF5">
        <w:t>ценные</w:t>
      </w:r>
      <w:r w:rsidR="0067404D">
        <w:t xml:space="preserve"> </w:t>
      </w:r>
      <w:r w:rsidRPr="00D94DF5">
        <w:t>фракции</w:t>
      </w:r>
      <w:r w:rsidR="0067404D">
        <w:t xml:space="preserve"> </w:t>
      </w:r>
      <w:r w:rsidRPr="00D94DF5">
        <w:t>(10</w:t>
      </w:r>
      <w:r w:rsidR="0067404D">
        <w:t xml:space="preserve"> </w:t>
      </w:r>
      <w:r w:rsidRPr="00D94DF5">
        <w:t>–</w:t>
      </w:r>
      <w:r w:rsidR="0067404D">
        <w:t xml:space="preserve"> </w:t>
      </w:r>
      <w:r w:rsidRPr="00D94DF5">
        <w:t>0,25</w:t>
      </w:r>
      <w:r w:rsidR="0067404D">
        <w:t xml:space="preserve"> </w:t>
      </w:r>
      <w:r w:rsidRPr="00D94DF5">
        <w:t>мм),</w:t>
      </w:r>
    </w:p>
    <w:p w14:paraId="284DCCB9" w14:textId="2DA16AA5" w:rsidR="00D94DF5" w:rsidRPr="00D94DF5" w:rsidRDefault="00D94DF5" w:rsidP="006245BE">
      <w:pPr>
        <w:numPr>
          <w:ilvl w:val="0"/>
          <w:numId w:val="54"/>
        </w:numPr>
      </w:pPr>
      <w:r w:rsidRPr="00D94DF5">
        <w:t>коэффициент</w:t>
      </w:r>
      <w:r w:rsidR="0067404D">
        <w:t xml:space="preserve"> </w:t>
      </w:r>
      <w:r w:rsidRPr="00D94DF5">
        <w:t>структурности</w:t>
      </w:r>
      <w:r w:rsidR="0067404D">
        <w:t xml:space="preserve"> </w:t>
      </w:r>
      <w:r w:rsidRPr="00D94DF5">
        <w:t>–</w:t>
      </w:r>
      <w:r w:rsidR="0067404D">
        <w:t xml:space="preserve"> </w:t>
      </w:r>
      <w:r w:rsidRPr="00D94DF5">
        <w:t>отношение</w:t>
      </w:r>
      <w:r w:rsidR="0067404D">
        <w:t xml:space="preserve"> </w:t>
      </w:r>
      <w:r w:rsidRPr="00D94DF5">
        <w:t>агрономически</w:t>
      </w:r>
      <w:r w:rsidR="0067404D">
        <w:t xml:space="preserve"> </w:t>
      </w:r>
      <w:r w:rsidRPr="00D94DF5">
        <w:t>ценных</w:t>
      </w:r>
      <w:r w:rsidR="0067404D">
        <w:t xml:space="preserve"> </w:t>
      </w:r>
      <w:r w:rsidRPr="00D94DF5">
        <w:t>агрегатов</w:t>
      </w:r>
      <w:r w:rsidR="0067404D">
        <w:t xml:space="preserve"> </w:t>
      </w:r>
      <w:r w:rsidRPr="00D94DF5">
        <w:t>ко</w:t>
      </w:r>
      <w:r w:rsidR="0067404D">
        <w:t xml:space="preserve"> </w:t>
      </w:r>
      <w:r w:rsidRPr="00D94DF5">
        <w:t>всем</w:t>
      </w:r>
      <w:r w:rsidR="0067404D">
        <w:t xml:space="preserve"> </w:t>
      </w:r>
      <w:r w:rsidRPr="00D94DF5">
        <w:t>остальным,</w:t>
      </w:r>
    </w:p>
    <w:p w14:paraId="4BB39DBD" w14:textId="614C3230" w:rsidR="00D94DF5" w:rsidRPr="00D94DF5" w:rsidRDefault="00D94DF5" w:rsidP="006245BE">
      <w:pPr>
        <w:numPr>
          <w:ilvl w:val="0"/>
          <w:numId w:val="54"/>
        </w:numPr>
      </w:pPr>
      <w:r w:rsidRPr="00D94DF5">
        <w:t>мелкозем</w:t>
      </w:r>
      <w:r w:rsidR="0067404D">
        <w:t xml:space="preserve"> </w:t>
      </w:r>
      <w:r w:rsidRPr="00D94DF5">
        <w:t>–</w:t>
      </w:r>
      <w:r w:rsidR="0067404D">
        <w:t xml:space="preserve"> </w:t>
      </w:r>
      <w:r w:rsidRPr="00D94DF5">
        <w:t>совокупность</w:t>
      </w:r>
      <w:r w:rsidR="0067404D">
        <w:t xml:space="preserve"> </w:t>
      </w:r>
      <w:r w:rsidRPr="00D94DF5">
        <w:t>механических</w:t>
      </w:r>
      <w:r w:rsidR="0067404D">
        <w:t xml:space="preserve"> </w:t>
      </w:r>
      <w:r w:rsidRPr="00D94DF5">
        <w:t>элементов</w:t>
      </w:r>
      <w:r w:rsidR="0067404D">
        <w:t xml:space="preserve"> </w:t>
      </w:r>
      <w:r w:rsidRPr="00D94DF5">
        <w:t>почвы</w:t>
      </w:r>
      <w:r w:rsidR="0067404D">
        <w:t xml:space="preserve"> </w:t>
      </w:r>
      <w:r w:rsidRPr="00D94DF5">
        <w:t>размером</w:t>
      </w:r>
      <w:r w:rsidR="0067404D">
        <w:t xml:space="preserve"> </w:t>
      </w:r>
      <w:r w:rsidRPr="00D94DF5">
        <w:t>менее</w:t>
      </w:r>
      <w:r w:rsidR="0067404D">
        <w:t xml:space="preserve"> </w:t>
      </w:r>
      <w:r w:rsidRPr="00D94DF5">
        <w:t>1</w:t>
      </w:r>
      <w:r w:rsidR="0067404D">
        <w:t xml:space="preserve"> </w:t>
      </w:r>
      <w:r w:rsidRPr="00D94DF5">
        <w:t>мм,</w:t>
      </w:r>
    </w:p>
    <w:p w14:paraId="44B72EE8" w14:textId="6A5EC5DD" w:rsidR="00D94DF5" w:rsidRPr="00D94DF5" w:rsidRDefault="00D94DF5" w:rsidP="006245BE">
      <w:pPr>
        <w:numPr>
          <w:ilvl w:val="0"/>
          <w:numId w:val="54"/>
        </w:numPr>
      </w:pPr>
      <w:r w:rsidRPr="00D94DF5">
        <w:t>илистая</w:t>
      </w:r>
      <w:r w:rsidR="0067404D">
        <w:t xml:space="preserve"> </w:t>
      </w:r>
      <w:r w:rsidRPr="00D94DF5">
        <w:t>фракция</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механических</w:t>
      </w:r>
      <w:r w:rsidR="0067404D">
        <w:t xml:space="preserve"> </w:t>
      </w:r>
      <w:r w:rsidRPr="00D94DF5">
        <w:t>элементов</w:t>
      </w:r>
      <w:r w:rsidR="0067404D">
        <w:t xml:space="preserve"> </w:t>
      </w:r>
      <w:r w:rsidRPr="00D94DF5">
        <w:t>почвы</w:t>
      </w:r>
      <w:r w:rsidR="0067404D">
        <w:t xml:space="preserve"> </w:t>
      </w:r>
      <w:r w:rsidRPr="00D94DF5">
        <w:t>размером</w:t>
      </w:r>
      <w:r w:rsidR="0067404D">
        <w:t xml:space="preserve"> </w:t>
      </w:r>
      <w:r w:rsidRPr="00D94DF5">
        <w:t>от</w:t>
      </w:r>
      <w:r w:rsidR="0067404D">
        <w:t xml:space="preserve"> </w:t>
      </w:r>
      <w:r w:rsidRPr="00D94DF5">
        <w:t>0,001</w:t>
      </w:r>
      <w:r w:rsidR="0067404D">
        <w:t xml:space="preserve"> </w:t>
      </w:r>
      <w:r w:rsidRPr="00D94DF5">
        <w:t>до</w:t>
      </w:r>
      <w:r w:rsidR="0067404D">
        <w:t xml:space="preserve"> </w:t>
      </w:r>
      <w:r w:rsidRPr="00D94DF5">
        <w:t>1,0</w:t>
      </w:r>
      <w:r w:rsidR="0067404D">
        <w:t xml:space="preserve"> </w:t>
      </w:r>
      <w:r w:rsidRPr="00D94DF5">
        <w:t>мм,</w:t>
      </w:r>
    </w:p>
    <w:p w14:paraId="428F4C8D" w14:textId="7D1D3084" w:rsidR="00D94DF5" w:rsidRPr="00D94DF5" w:rsidRDefault="00D94DF5" w:rsidP="006245BE">
      <w:pPr>
        <w:numPr>
          <w:ilvl w:val="0"/>
          <w:numId w:val="54"/>
        </w:numPr>
      </w:pPr>
      <w:r w:rsidRPr="00D94DF5">
        <w:t>почвенные</w:t>
      </w:r>
      <w:r w:rsidR="0067404D">
        <w:t xml:space="preserve"> </w:t>
      </w:r>
      <w:r w:rsidRPr="00D94DF5">
        <w:t>коллоиды</w:t>
      </w:r>
      <w:r w:rsidR="0067404D">
        <w:t xml:space="preserve"> </w:t>
      </w:r>
      <w:r w:rsidRPr="00D94DF5">
        <w:t>–</w:t>
      </w:r>
      <w:r w:rsidR="0067404D">
        <w:t xml:space="preserve"> </w:t>
      </w:r>
      <w:r w:rsidRPr="00D94DF5">
        <w:t>совокупность</w:t>
      </w:r>
      <w:r w:rsidR="0067404D">
        <w:t xml:space="preserve"> </w:t>
      </w:r>
      <w:r w:rsidRPr="00D94DF5">
        <w:t>механических</w:t>
      </w:r>
      <w:r w:rsidR="0067404D">
        <w:t xml:space="preserve"> </w:t>
      </w:r>
      <w:r w:rsidRPr="00D94DF5">
        <w:t>элементов</w:t>
      </w:r>
      <w:r w:rsidR="0067404D">
        <w:t xml:space="preserve"> </w:t>
      </w:r>
      <w:r w:rsidRPr="00D94DF5">
        <w:t>почвы</w:t>
      </w:r>
      <w:r w:rsidR="0067404D">
        <w:t xml:space="preserve"> </w:t>
      </w:r>
      <w:r w:rsidRPr="00D94DF5">
        <w:t>размером</w:t>
      </w:r>
      <w:r w:rsidR="0067404D">
        <w:t xml:space="preserve"> </w:t>
      </w:r>
      <w:r w:rsidRPr="00D94DF5">
        <w:t>от</w:t>
      </w:r>
      <w:r w:rsidR="0067404D">
        <w:t xml:space="preserve"> </w:t>
      </w:r>
      <w:r w:rsidRPr="00D94DF5">
        <w:t>0,0001</w:t>
      </w:r>
      <w:r w:rsidR="0067404D">
        <w:t xml:space="preserve"> </w:t>
      </w:r>
      <w:r w:rsidRPr="00D94DF5">
        <w:t>до</w:t>
      </w:r>
      <w:r w:rsidR="0067404D">
        <w:t xml:space="preserve"> </w:t>
      </w:r>
      <w:r w:rsidRPr="00D94DF5">
        <w:t>0,001</w:t>
      </w:r>
      <w:r w:rsidR="0067404D">
        <w:t xml:space="preserve"> </w:t>
      </w:r>
      <w:r w:rsidRPr="00D94DF5">
        <w:t>мм,</w:t>
      </w:r>
      <w:r w:rsidR="0067404D">
        <w:t xml:space="preserve"> </w:t>
      </w:r>
    </w:p>
    <w:p w14:paraId="0E78A800" w14:textId="177074BA" w:rsidR="00D94DF5" w:rsidRPr="00D94DF5" w:rsidRDefault="00D94DF5" w:rsidP="006245BE">
      <w:pPr>
        <w:numPr>
          <w:ilvl w:val="0"/>
          <w:numId w:val="54"/>
        </w:numPr>
      </w:pPr>
      <w:r w:rsidRPr="00D94DF5">
        <w:t>гранулометрический</w:t>
      </w:r>
      <w:r w:rsidR="0067404D">
        <w:t xml:space="preserve"> </w:t>
      </w:r>
      <w:r w:rsidRPr="00D94DF5">
        <w:t>состав</w:t>
      </w:r>
      <w:r w:rsidR="0067404D">
        <w:t xml:space="preserve"> </w:t>
      </w:r>
      <w:r w:rsidRPr="00D94DF5">
        <w:t>почвы</w:t>
      </w:r>
      <w:r w:rsidR="0067404D">
        <w:t xml:space="preserve"> </w:t>
      </w:r>
      <w:r w:rsidRPr="00D94DF5">
        <w:t>–</w:t>
      </w:r>
      <w:r w:rsidR="0067404D">
        <w:t xml:space="preserve"> </w:t>
      </w:r>
      <w:r w:rsidRPr="00D94DF5">
        <w:t>содержание</w:t>
      </w:r>
      <w:r w:rsidR="0067404D">
        <w:t xml:space="preserve"> </w:t>
      </w:r>
      <w:r w:rsidRPr="00D94DF5">
        <w:t>в</w:t>
      </w:r>
      <w:r w:rsidR="0067404D">
        <w:t xml:space="preserve"> </w:t>
      </w:r>
      <w:r w:rsidRPr="00D94DF5">
        <w:t>почве</w:t>
      </w:r>
      <w:r w:rsidR="0067404D">
        <w:t xml:space="preserve"> </w:t>
      </w:r>
      <w:r w:rsidRPr="00D94DF5">
        <w:t>механических</w:t>
      </w:r>
      <w:r w:rsidR="0067404D">
        <w:t xml:space="preserve"> </w:t>
      </w:r>
      <w:r w:rsidRPr="00D94DF5">
        <w:t>элементов,</w:t>
      </w:r>
      <w:r w:rsidR="0067404D">
        <w:t xml:space="preserve"> </w:t>
      </w:r>
      <w:r w:rsidRPr="00D94DF5">
        <w:t>объединенных</w:t>
      </w:r>
      <w:r w:rsidR="0067404D">
        <w:t xml:space="preserve"> </w:t>
      </w:r>
      <w:r w:rsidRPr="00D94DF5">
        <w:t>по</w:t>
      </w:r>
      <w:r w:rsidR="0067404D">
        <w:t xml:space="preserve"> </w:t>
      </w:r>
      <w:r w:rsidRPr="00D94DF5">
        <w:t>фракции,</w:t>
      </w:r>
    </w:p>
    <w:p w14:paraId="45D1B542" w14:textId="61EFA110" w:rsidR="00D94DF5" w:rsidRPr="00D94DF5" w:rsidRDefault="00D94DF5" w:rsidP="006245BE">
      <w:pPr>
        <w:numPr>
          <w:ilvl w:val="0"/>
          <w:numId w:val="54"/>
        </w:numPr>
      </w:pPr>
      <w:r w:rsidRPr="00D94DF5">
        <w:t>твердая</w:t>
      </w:r>
      <w:r w:rsidR="0067404D">
        <w:t xml:space="preserve"> </w:t>
      </w:r>
      <w:r w:rsidRPr="00D94DF5">
        <w:t>часть</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всех</w:t>
      </w:r>
      <w:r w:rsidR="0067404D">
        <w:t xml:space="preserve"> </w:t>
      </w:r>
      <w:r w:rsidRPr="00D94DF5">
        <w:t>видов</w:t>
      </w:r>
      <w:r w:rsidR="0067404D">
        <w:t xml:space="preserve"> </w:t>
      </w:r>
      <w:r w:rsidRPr="00D94DF5">
        <w:t>частиц,</w:t>
      </w:r>
      <w:r w:rsidR="0067404D">
        <w:t xml:space="preserve"> </w:t>
      </w:r>
      <w:r w:rsidRPr="00D94DF5">
        <w:t>находящихся</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твердом</w:t>
      </w:r>
      <w:r w:rsidR="0067404D">
        <w:t xml:space="preserve"> </w:t>
      </w:r>
      <w:r w:rsidRPr="00D94DF5">
        <w:t>состоянии</w:t>
      </w:r>
      <w:r w:rsidR="0067404D">
        <w:t xml:space="preserve"> </w:t>
      </w:r>
      <w:r w:rsidRPr="00D94DF5">
        <w:t>при</w:t>
      </w:r>
      <w:r w:rsidR="0067404D">
        <w:t xml:space="preserve"> </w:t>
      </w:r>
      <w:r w:rsidRPr="00D94DF5">
        <w:t>естественном</w:t>
      </w:r>
      <w:r w:rsidR="0067404D">
        <w:t xml:space="preserve"> </w:t>
      </w:r>
      <w:r w:rsidRPr="00D94DF5">
        <w:t>уровне</w:t>
      </w:r>
      <w:r w:rsidR="0067404D">
        <w:t xml:space="preserve"> </w:t>
      </w:r>
      <w:r w:rsidRPr="00D94DF5">
        <w:t>влажности,</w:t>
      </w:r>
    </w:p>
    <w:p w14:paraId="192373BB" w14:textId="11D02694" w:rsidR="00D94DF5" w:rsidRPr="00D94DF5" w:rsidRDefault="00D94DF5" w:rsidP="006245BE">
      <w:pPr>
        <w:numPr>
          <w:ilvl w:val="0"/>
          <w:numId w:val="54"/>
        </w:numPr>
      </w:pPr>
      <w:r w:rsidRPr="00D94DF5">
        <w:t>структура</w:t>
      </w:r>
      <w:r w:rsidR="0067404D">
        <w:t xml:space="preserve"> </w:t>
      </w:r>
      <w:r w:rsidRPr="00D94DF5">
        <w:t>почвы</w:t>
      </w:r>
      <w:r w:rsidR="0067404D">
        <w:t xml:space="preserve"> </w:t>
      </w:r>
      <w:r w:rsidRPr="00D94DF5">
        <w:t>–</w:t>
      </w:r>
      <w:r w:rsidR="0067404D">
        <w:t xml:space="preserve"> </w:t>
      </w:r>
      <w:r w:rsidRPr="00D94DF5">
        <w:t>физическое</w:t>
      </w:r>
      <w:r w:rsidR="0067404D">
        <w:t xml:space="preserve"> </w:t>
      </w:r>
      <w:r w:rsidRPr="00D94DF5">
        <w:t>строение</w:t>
      </w:r>
      <w:r w:rsidR="0067404D">
        <w:t xml:space="preserve"> </w:t>
      </w:r>
      <w:r w:rsidRPr="00D94DF5">
        <w:t>тв</w:t>
      </w:r>
      <w:r w:rsidR="004E2B2E">
        <w:t>е</w:t>
      </w:r>
      <w:r w:rsidRPr="00D94DF5">
        <w:t>рдой</w:t>
      </w:r>
      <w:r w:rsidR="0067404D">
        <w:t xml:space="preserve"> </w:t>
      </w:r>
      <w:r w:rsidRPr="00D94DF5">
        <w:t>части</w:t>
      </w:r>
      <w:r w:rsidR="0067404D">
        <w:t xml:space="preserve"> </w:t>
      </w:r>
      <w:r w:rsidRPr="00D94DF5">
        <w:t>и</w:t>
      </w:r>
      <w:r w:rsidR="0067404D">
        <w:t xml:space="preserve"> </w:t>
      </w:r>
      <w:r w:rsidRPr="00D94DF5">
        <w:t>порового</w:t>
      </w:r>
      <w:r w:rsidR="0067404D">
        <w:t xml:space="preserve"> </w:t>
      </w:r>
      <w:r w:rsidRPr="00D94DF5">
        <w:t>пространства</w:t>
      </w:r>
      <w:r w:rsidR="0067404D">
        <w:t xml:space="preserve"> </w:t>
      </w:r>
      <w:r w:rsidRPr="00D94DF5">
        <w:t>почвы,</w:t>
      </w:r>
      <w:r w:rsidR="0067404D">
        <w:t xml:space="preserve"> </w:t>
      </w:r>
      <w:r w:rsidRPr="00D94DF5">
        <w:t>обусловленное</w:t>
      </w:r>
      <w:r w:rsidR="0067404D">
        <w:t xml:space="preserve"> </w:t>
      </w:r>
      <w:r w:rsidRPr="00D94DF5">
        <w:t>размером,</w:t>
      </w:r>
      <w:r w:rsidR="0067404D">
        <w:t xml:space="preserve"> </w:t>
      </w:r>
      <w:r w:rsidRPr="00D94DF5">
        <w:t>формой,</w:t>
      </w:r>
      <w:r w:rsidR="0067404D">
        <w:t xml:space="preserve"> </w:t>
      </w:r>
      <w:r w:rsidRPr="00D94DF5">
        <w:t>количественным</w:t>
      </w:r>
      <w:r w:rsidR="0067404D">
        <w:t xml:space="preserve"> </w:t>
      </w:r>
      <w:r w:rsidRPr="00D94DF5">
        <w:t>соотношением,</w:t>
      </w:r>
      <w:r w:rsidR="0067404D">
        <w:t xml:space="preserve"> </w:t>
      </w:r>
      <w:r w:rsidRPr="00D94DF5">
        <w:t>характером</w:t>
      </w:r>
      <w:r w:rsidR="0067404D">
        <w:t xml:space="preserve"> </w:t>
      </w:r>
      <w:r w:rsidRPr="00D94DF5">
        <w:t>взаимосвязи</w:t>
      </w:r>
      <w:r w:rsidR="0067404D">
        <w:t xml:space="preserve"> </w:t>
      </w:r>
      <w:r w:rsidRPr="00D94DF5">
        <w:t>и</w:t>
      </w:r>
      <w:r w:rsidR="0067404D">
        <w:t xml:space="preserve"> </w:t>
      </w:r>
      <w:r w:rsidRPr="00D94DF5">
        <w:t>расположением</w:t>
      </w:r>
      <w:r w:rsidR="0067404D">
        <w:t xml:space="preserve"> </w:t>
      </w:r>
      <w:r w:rsidRPr="00D94DF5">
        <w:t>как</w:t>
      </w:r>
      <w:r w:rsidR="0067404D">
        <w:t xml:space="preserve"> </w:t>
      </w:r>
      <w:r w:rsidRPr="00D94DF5">
        <w:t>механических</w:t>
      </w:r>
      <w:r w:rsidR="0067404D">
        <w:t xml:space="preserve"> </w:t>
      </w:r>
      <w:r w:rsidRPr="00D94DF5">
        <w:t>элементов,</w:t>
      </w:r>
      <w:r w:rsidR="0067404D">
        <w:t xml:space="preserve"> </w:t>
      </w:r>
      <w:r w:rsidRPr="00D94DF5">
        <w:t>так</w:t>
      </w:r>
      <w:r w:rsidR="0067404D">
        <w:t xml:space="preserve"> </w:t>
      </w:r>
      <w:r w:rsidRPr="00D94DF5">
        <w:t>и</w:t>
      </w:r>
      <w:r w:rsidR="0067404D">
        <w:t xml:space="preserve"> </w:t>
      </w:r>
      <w:r w:rsidRPr="00D94DF5">
        <w:t>состоящих</w:t>
      </w:r>
      <w:r w:rsidR="0067404D">
        <w:t xml:space="preserve"> </w:t>
      </w:r>
      <w:r w:rsidRPr="00D94DF5">
        <w:t>из</w:t>
      </w:r>
      <w:r w:rsidR="0067404D">
        <w:t xml:space="preserve"> </w:t>
      </w:r>
      <w:r w:rsidRPr="00D94DF5">
        <w:t>них</w:t>
      </w:r>
      <w:r w:rsidR="0067404D">
        <w:t xml:space="preserve"> </w:t>
      </w:r>
      <w:r w:rsidRPr="00D94DF5">
        <w:t>агрегатов,</w:t>
      </w:r>
    </w:p>
    <w:p w14:paraId="001B7CBE" w14:textId="24D8BA6D" w:rsidR="00D94DF5" w:rsidRPr="00D94DF5" w:rsidRDefault="00D94DF5" w:rsidP="006245BE">
      <w:pPr>
        <w:numPr>
          <w:ilvl w:val="0"/>
          <w:numId w:val="54"/>
        </w:numPr>
      </w:pPr>
      <w:r w:rsidRPr="00D94DF5">
        <w:t>структура</w:t>
      </w:r>
      <w:r w:rsidR="0067404D">
        <w:t xml:space="preserve"> </w:t>
      </w:r>
      <w:r w:rsidRPr="00D94DF5">
        <w:t>почвенного</w:t>
      </w:r>
      <w:r w:rsidR="0067404D">
        <w:t xml:space="preserve"> </w:t>
      </w:r>
      <w:r w:rsidRPr="00D94DF5">
        <w:t>покрова</w:t>
      </w:r>
      <w:r w:rsidR="0067404D">
        <w:t xml:space="preserve"> </w:t>
      </w:r>
      <w:r w:rsidRPr="00D94DF5">
        <w:t>–</w:t>
      </w:r>
      <w:r w:rsidR="0067404D">
        <w:t xml:space="preserve"> </w:t>
      </w:r>
      <w:r w:rsidRPr="00D94DF5">
        <w:t>закономерное</w:t>
      </w:r>
      <w:r w:rsidR="0067404D">
        <w:t xml:space="preserve"> </w:t>
      </w:r>
      <w:r w:rsidRPr="00D94DF5">
        <w:t>пространственное</w:t>
      </w:r>
      <w:r w:rsidR="0067404D">
        <w:t xml:space="preserve"> </w:t>
      </w:r>
      <w:r w:rsidRPr="00D94DF5">
        <w:t>размещение</w:t>
      </w:r>
      <w:r w:rsidR="0067404D">
        <w:t xml:space="preserve"> </w:t>
      </w:r>
      <w:r w:rsidRPr="00D94DF5">
        <w:t>почв</w:t>
      </w:r>
      <w:r w:rsidR="0067404D">
        <w:t xml:space="preserve"> </w:t>
      </w:r>
      <w:r w:rsidRPr="00D94DF5">
        <w:t>на</w:t>
      </w:r>
      <w:r w:rsidR="0067404D">
        <w:t xml:space="preserve"> </w:t>
      </w:r>
      <w:r w:rsidRPr="00D94DF5">
        <w:t>небольших</w:t>
      </w:r>
      <w:r w:rsidR="0067404D">
        <w:t xml:space="preserve"> </w:t>
      </w:r>
      <w:r w:rsidRPr="00D94DF5">
        <w:t>территориях,</w:t>
      </w:r>
    </w:p>
    <w:p w14:paraId="398D3427" w14:textId="41D56E07" w:rsidR="00D94DF5" w:rsidRPr="00D94DF5" w:rsidRDefault="00D94DF5" w:rsidP="006245BE">
      <w:pPr>
        <w:numPr>
          <w:ilvl w:val="0"/>
          <w:numId w:val="54"/>
        </w:numPr>
      </w:pPr>
      <w:r w:rsidRPr="00D94DF5">
        <w:t>поровое</w:t>
      </w:r>
      <w:r w:rsidR="0067404D">
        <w:t xml:space="preserve"> </w:t>
      </w:r>
      <w:r w:rsidRPr="00D94DF5">
        <w:t>пространство</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разнообразные</w:t>
      </w:r>
      <w:r w:rsidR="0067404D">
        <w:t xml:space="preserve"> </w:t>
      </w:r>
      <w:r w:rsidRPr="00D94DF5">
        <w:t>по</w:t>
      </w:r>
      <w:r w:rsidR="0067404D">
        <w:t xml:space="preserve"> </w:t>
      </w:r>
      <w:r w:rsidRPr="00D94DF5">
        <w:t>размерам</w:t>
      </w:r>
      <w:r w:rsidR="0067404D">
        <w:t xml:space="preserve"> </w:t>
      </w:r>
      <w:r w:rsidRPr="00D94DF5">
        <w:t>и</w:t>
      </w:r>
      <w:r w:rsidR="0067404D">
        <w:t xml:space="preserve"> </w:t>
      </w:r>
      <w:r w:rsidRPr="00D94DF5">
        <w:t>форме</w:t>
      </w:r>
      <w:r w:rsidR="0067404D">
        <w:t xml:space="preserve"> </w:t>
      </w:r>
      <w:r w:rsidRPr="00D94DF5">
        <w:t>промежутки</w:t>
      </w:r>
      <w:r w:rsidR="0067404D">
        <w:t xml:space="preserve"> </w:t>
      </w:r>
      <w:r w:rsidRPr="00D94DF5">
        <w:t>между</w:t>
      </w:r>
      <w:r w:rsidR="0067404D">
        <w:t xml:space="preserve"> </w:t>
      </w:r>
      <w:r w:rsidRPr="00D94DF5">
        <w:t>механическими</w:t>
      </w:r>
      <w:r w:rsidR="0067404D">
        <w:t xml:space="preserve"> </w:t>
      </w:r>
      <w:r w:rsidRPr="00D94DF5">
        <w:t>элементами</w:t>
      </w:r>
      <w:r w:rsidR="0067404D">
        <w:t xml:space="preserve"> </w:t>
      </w:r>
      <w:r w:rsidRPr="00D94DF5">
        <w:t>и</w:t>
      </w:r>
      <w:r w:rsidR="0067404D">
        <w:t xml:space="preserve"> </w:t>
      </w:r>
      <w:r w:rsidRPr="00D94DF5">
        <w:t>агрегатами</w:t>
      </w:r>
      <w:r w:rsidR="0067404D">
        <w:t xml:space="preserve"> </w:t>
      </w:r>
      <w:r w:rsidRPr="00D94DF5">
        <w:t>почвы,</w:t>
      </w:r>
      <w:r w:rsidR="0067404D">
        <w:t xml:space="preserve"> </w:t>
      </w:r>
      <w:r w:rsidRPr="00D94DF5">
        <w:t>занятые</w:t>
      </w:r>
      <w:r w:rsidR="0067404D">
        <w:t xml:space="preserve"> </w:t>
      </w:r>
      <w:r w:rsidRPr="00D94DF5">
        <w:t>воздухом</w:t>
      </w:r>
      <w:r w:rsidR="0067404D">
        <w:t xml:space="preserve"> </w:t>
      </w:r>
      <w:r w:rsidRPr="00D94DF5">
        <w:t>или</w:t>
      </w:r>
      <w:r w:rsidR="0067404D">
        <w:t xml:space="preserve"> </w:t>
      </w:r>
      <w:r w:rsidRPr="00D94DF5">
        <w:t>водой,</w:t>
      </w:r>
    </w:p>
    <w:p w14:paraId="79169FAC" w14:textId="5B8A5339" w:rsidR="00D94DF5" w:rsidRPr="00D94DF5" w:rsidRDefault="00D94DF5" w:rsidP="006245BE">
      <w:pPr>
        <w:numPr>
          <w:ilvl w:val="0"/>
          <w:numId w:val="54"/>
        </w:numPr>
      </w:pPr>
      <w:r w:rsidRPr="00D94DF5">
        <w:t>почвенная</w:t>
      </w:r>
      <w:r w:rsidR="0067404D">
        <w:t xml:space="preserve"> </w:t>
      </w:r>
      <w:r w:rsidRPr="00D94DF5">
        <w:t>влага</w:t>
      </w:r>
      <w:r w:rsidR="0067404D">
        <w:t xml:space="preserve"> </w:t>
      </w:r>
      <w:r w:rsidRPr="00D94DF5">
        <w:t>–</w:t>
      </w:r>
      <w:r w:rsidR="0067404D">
        <w:t xml:space="preserve"> </w:t>
      </w:r>
      <w:r w:rsidRPr="00D94DF5">
        <w:t>вода,</w:t>
      </w:r>
      <w:r w:rsidR="0067404D">
        <w:t xml:space="preserve"> </w:t>
      </w:r>
      <w:r w:rsidRPr="00D94DF5">
        <w:t>находящаяся</w:t>
      </w:r>
      <w:r w:rsidR="0067404D">
        <w:t xml:space="preserve"> </w:t>
      </w:r>
      <w:r w:rsidRPr="00D94DF5">
        <w:t>в</w:t>
      </w:r>
      <w:r w:rsidR="0067404D">
        <w:t xml:space="preserve"> </w:t>
      </w:r>
      <w:r w:rsidRPr="00D94DF5">
        <w:t>почве</w:t>
      </w:r>
      <w:r w:rsidR="0067404D">
        <w:t xml:space="preserve"> </w:t>
      </w:r>
      <w:r w:rsidRPr="00D94DF5">
        <w:t>и</w:t>
      </w:r>
      <w:r w:rsidR="0067404D">
        <w:t xml:space="preserve"> </w:t>
      </w:r>
      <w:r w:rsidRPr="00D94DF5">
        <w:t>выделяющаяся</w:t>
      </w:r>
      <w:r w:rsidR="0067404D">
        <w:t xml:space="preserve"> </w:t>
      </w:r>
      <w:r w:rsidRPr="00D94DF5">
        <w:t>высушиванием</w:t>
      </w:r>
      <w:r w:rsidR="0067404D">
        <w:t xml:space="preserve"> </w:t>
      </w:r>
      <w:r w:rsidRPr="00D94DF5">
        <w:t>почвы</w:t>
      </w:r>
      <w:r w:rsidR="0067404D">
        <w:t xml:space="preserve"> </w:t>
      </w:r>
      <w:r w:rsidRPr="00D94DF5">
        <w:t>при</w:t>
      </w:r>
      <w:r w:rsidR="0067404D">
        <w:t xml:space="preserve"> </w:t>
      </w:r>
      <w:r w:rsidRPr="00D94DF5">
        <w:t>температуре</w:t>
      </w:r>
      <w:r w:rsidR="0067404D">
        <w:t xml:space="preserve"> </w:t>
      </w:r>
      <w:r w:rsidRPr="00D94DF5">
        <w:t>105</w:t>
      </w:r>
      <w:r w:rsidR="0067404D">
        <w:t xml:space="preserve"> </w:t>
      </w:r>
      <w:r w:rsidRPr="00D94DF5">
        <w:t>°С</w:t>
      </w:r>
      <w:r w:rsidR="0067404D">
        <w:t xml:space="preserve"> </w:t>
      </w:r>
      <w:r w:rsidRPr="00D94DF5">
        <w:t>до</w:t>
      </w:r>
      <w:r w:rsidR="0067404D">
        <w:t xml:space="preserve"> </w:t>
      </w:r>
      <w:r w:rsidRPr="00D94DF5">
        <w:t>постоянной</w:t>
      </w:r>
      <w:r w:rsidR="0067404D">
        <w:t xml:space="preserve"> </w:t>
      </w:r>
      <w:r w:rsidRPr="00D94DF5">
        <w:t>массы,</w:t>
      </w:r>
    </w:p>
    <w:p w14:paraId="73F87A19" w14:textId="3B50E6D0" w:rsidR="00D94DF5" w:rsidRPr="00D94DF5" w:rsidRDefault="00D94DF5" w:rsidP="006245BE">
      <w:pPr>
        <w:numPr>
          <w:ilvl w:val="0"/>
          <w:numId w:val="54"/>
        </w:numPr>
      </w:pPr>
      <w:r w:rsidRPr="00D94DF5">
        <w:t>влагоемкость</w:t>
      </w:r>
      <w:r w:rsidR="0067404D">
        <w:t xml:space="preserve"> </w:t>
      </w:r>
      <w:r w:rsidRPr="00D94DF5">
        <w:t>почвы</w:t>
      </w:r>
      <w:r w:rsidR="0067404D">
        <w:t xml:space="preserve"> </w:t>
      </w:r>
      <w:r w:rsidRPr="00D94DF5">
        <w:t>–</w:t>
      </w:r>
      <w:r w:rsidR="0067404D">
        <w:t xml:space="preserve"> </w:t>
      </w:r>
      <w:r w:rsidRPr="00D94DF5">
        <w:t>величина,</w:t>
      </w:r>
      <w:r w:rsidR="0067404D">
        <w:t xml:space="preserve"> </w:t>
      </w:r>
      <w:r w:rsidRPr="00D94DF5">
        <w:t>количественно</w:t>
      </w:r>
      <w:r w:rsidR="0067404D">
        <w:t xml:space="preserve"> </w:t>
      </w:r>
      <w:r w:rsidRPr="00D94DF5">
        <w:t>характеризующая</w:t>
      </w:r>
      <w:r w:rsidR="0067404D">
        <w:t xml:space="preserve"> </w:t>
      </w:r>
      <w:r w:rsidRPr="00D94DF5">
        <w:t>водоудерживающую</w:t>
      </w:r>
      <w:r w:rsidR="0067404D">
        <w:t xml:space="preserve"> </w:t>
      </w:r>
      <w:r w:rsidRPr="00D94DF5">
        <w:t>способность</w:t>
      </w:r>
      <w:r w:rsidR="0067404D">
        <w:t xml:space="preserve"> </w:t>
      </w:r>
      <w:r w:rsidRPr="00D94DF5">
        <w:t>почвы,</w:t>
      </w:r>
    </w:p>
    <w:p w14:paraId="1E711196" w14:textId="1995B9CB" w:rsidR="00D94DF5" w:rsidRPr="00D94DF5" w:rsidRDefault="00D94DF5" w:rsidP="006245BE">
      <w:pPr>
        <w:numPr>
          <w:ilvl w:val="0"/>
          <w:numId w:val="54"/>
        </w:numPr>
      </w:pPr>
      <w:r w:rsidRPr="00D94DF5">
        <w:t>набухание</w:t>
      </w:r>
      <w:r w:rsidR="0067404D">
        <w:t xml:space="preserve"> </w:t>
      </w:r>
      <w:r w:rsidRPr="00D94DF5">
        <w:t>почвы</w:t>
      </w:r>
      <w:r w:rsidR="0067404D">
        <w:t xml:space="preserve"> </w:t>
      </w:r>
      <w:r w:rsidRPr="00D94DF5">
        <w:t>–</w:t>
      </w:r>
      <w:r w:rsidR="0067404D">
        <w:t xml:space="preserve"> </w:t>
      </w:r>
      <w:r w:rsidRPr="00D94DF5">
        <w:t>увеличение</w:t>
      </w:r>
      <w:r w:rsidR="0067404D">
        <w:t xml:space="preserve"> </w:t>
      </w:r>
      <w:r w:rsidRPr="00D94DF5">
        <w:t>объема</w:t>
      </w:r>
      <w:r w:rsidR="0067404D">
        <w:t xml:space="preserve"> </w:t>
      </w:r>
      <w:r w:rsidRPr="00D94DF5">
        <w:t>почвы</w:t>
      </w:r>
      <w:r w:rsidR="0067404D">
        <w:t xml:space="preserve"> </w:t>
      </w:r>
      <w:r w:rsidRPr="00D94DF5">
        <w:t>в</w:t>
      </w:r>
      <w:r w:rsidR="0067404D">
        <w:t xml:space="preserve"> </w:t>
      </w:r>
      <w:r w:rsidRPr="00D94DF5">
        <w:t>целом</w:t>
      </w:r>
      <w:r w:rsidR="0067404D">
        <w:t xml:space="preserve"> </w:t>
      </w:r>
      <w:r w:rsidRPr="00D94DF5">
        <w:t>или</w:t>
      </w:r>
      <w:r w:rsidR="0067404D">
        <w:t xml:space="preserve"> </w:t>
      </w:r>
      <w:r w:rsidRPr="00D94DF5">
        <w:t>отдельных</w:t>
      </w:r>
      <w:r w:rsidR="0067404D">
        <w:t xml:space="preserve"> </w:t>
      </w:r>
      <w:r w:rsidRPr="00D94DF5">
        <w:t>структурных</w:t>
      </w:r>
      <w:r w:rsidR="0067404D">
        <w:t xml:space="preserve"> </w:t>
      </w:r>
      <w:r w:rsidRPr="00D94DF5">
        <w:t>элементов</w:t>
      </w:r>
      <w:r w:rsidR="0067404D">
        <w:t xml:space="preserve"> </w:t>
      </w:r>
      <w:r w:rsidRPr="00D94DF5">
        <w:t>при</w:t>
      </w:r>
      <w:r w:rsidR="0067404D">
        <w:t xml:space="preserve"> </w:t>
      </w:r>
      <w:r w:rsidRPr="00D94DF5">
        <w:t>увлажнении,</w:t>
      </w:r>
    </w:p>
    <w:p w14:paraId="72BC6EBF" w14:textId="011B8751" w:rsidR="00D94DF5" w:rsidRPr="00D94DF5" w:rsidRDefault="00D94DF5" w:rsidP="006245BE">
      <w:pPr>
        <w:numPr>
          <w:ilvl w:val="0"/>
          <w:numId w:val="54"/>
        </w:numPr>
      </w:pPr>
      <w:r w:rsidRPr="00D94DF5">
        <w:lastRenderedPageBreak/>
        <w:t>консистенция</w:t>
      </w:r>
      <w:r w:rsidR="0067404D">
        <w:t xml:space="preserve"> </w:t>
      </w:r>
      <w:r w:rsidRPr="00D94DF5">
        <w:t>почвы</w:t>
      </w:r>
      <w:r w:rsidR="0067404D">
        <w:t xml:space="preserve"> </w:t>
      </w:r>
      <w:r w:rsidRPr="00D94DF5">
        <w:t>–</w:t>
      </w:r>
      <w:r w:rsidR="0067404D">
        <w:t xml:space="preserve"> </w:t>
      </w:r>
      <w:r w:rsidRPr="00D94DF5">
        <w:t>степень</w:t>
      </w:r>
      <w:r w:rsidR="0067404D">
        <w:t xml:space="preserve"> </w:t>
      </w:r>
      <w:r w:rsidRPr="00D94DF5">
        <w:t>подвижности</w:t>
      </w:r>
      <w:r w:rsidR="0067404D">
        <w:t xml:space="preserve"> </w:t>
      </w:r>
      <w:r w:rsidRPr="00D94DF5">
        <w:t>слагающих</w:t>
      </w:r>
      <w:r w:rsidR="0067404D">
        <w:t xml:space="preserve"> </w:t>
      </w:r>
      <w:r w:rsidRPr="00D94DF5">
        <w:t>почву</w:t>
      </w:r>
      <w:r w:rsidR="0067404D">
        <w:t xml:space="preserve"> </w:t>
      </w:r>
      <w:r w:rsidRPr="00D94DF5">
        <w:t>частиц</w:t>
      </w:r>
      <w:r w:rsidR="0067404D">
        <w:t xml:space="preserve"> </w:t>
      </w:r>
      <w:r w:rsidRPr="00D94DF5">
        <w:t>под</w:t>
      </w:r>
      <w:r w:rsidR="0067404D">
        <w:t xml:space="preserve"> </w:t>
      </w:r>
      <w:r w:rsidRPr="00D94DF5">
        <w:t>влиянием</w:t>
      </w:r>
      <w:r w:rsidR="0067404D">
        <w:t xml:space="preserve"> </w:t>
      </w:r>
      <w:r w:rsidRPr="00D94DF5">
        <w:t>внешних</w:t>
      </w:r>
      <w:r w:rsidR="0067404D">
        <w:t xml:space="preserve"> </w:t>
      </w:r>
      <w:r w:rsidRPr="00D94DF5">
        <w:t>механических</w:t>
      </w:r>
      <w:r w:rsidR="0067404D">
        <w:t xml:space="preserve"> </w:t>
      </w:r>
      <w:r w:rsidRPr="00D94DF5">
        <w:t>воздействий</w:t>
      </w:r>
      <w:r w:rsidR="0067404D">
        <w:t xml:space="preserve"> </w:t>
      </w:r>
      <w:r w:rsidRPr="00D94DF5">
        <w:t>при</w:t>
      </w:r>
      <w:r w:rsidR="0067404D">
        <w:t xml:space="preserve"> </w:t>
      </w:r>
      <w:r w:rsidRPr="00D94DF5">
        <w:t>различной</w:t>
      </w:r>
      <w:r w:rsidR="0067404D">
        <w:t xml:space="preserve"> </w:t>
      </w:r>
      <w:r w:rsidRPr="00D94DF5">
        <w:t>влажности</w:t>
      </w:r>
      <w:r w:rsidR="0067404D">
        <w:t xml:space="preserve"> </w:t>
      </w:r>
      <w:r w:rsidRPr="00D94DF5">
        <w:t>почвы,</w:t>
      </w:r>
      <w:r w:rsidR="0067404D">
        <w:t xml:space="preserve"> </w:t>
      </w:r>
      <w:r w:rsidRPr="00D94DF5">
        <w:t>обусловленная</w:t>
      </w:r>
      <w:r w:rsidR="0067404D">
        <w:t xml:space="preserve"> </w:t>
      </w:r>
      <w:r w:rsidRPr="00D94DF5">
        <w:t>соотношением</w:t>
      </w:r>
      <w:r w:rsidR="0067404D">
        <w:t xml:space="preserve"> </w:t>
      </w:r>
      <w:r w:rsidRPr="00D94DF5">
        <w:t>когезионных</w:t>
      </w:r>
      <w:r w:rsidR="0067404D">
        <w:t xml:space="preserve"> </w:t>
      </w:r>
      <w:r w:rsidRPr="00D94DF5">
        <w:t>и</w:t>
      </w:r>
      <w:r w:rsidR="0067404D">
        <w:t xml:space="preserve"> </w:t>
      </w:r>
      <w:r w:rsidRPr="00D94DF5">
        <w:t>адгезионных</w:t>
      </w:r>
      <w:r w:rsidR="0067404D">
        <w:t xml:space="preserve"> </w:t>
      </w:r>
      <w:r w:rsidRPr="00D94DF5">
        <w:t>сил,</w:t>
      </w:r>
    </w:p>
    <w:p w14:paraId="41F18BA0" w14:textId="09C28E66" w:rsidR="00D94DF5" w:rsidRPr="00D94DF5" w:rsidRDefault="00D94DF5" w:rsidP="006245BE">
      <w:pPr>
        <w:numPr>
          <w:ilvl w:val="0"/>
          <w:numId w:val="54"/>
        </w:numPr>
      </w:pPr>
      <w:r w:rsidRPr="00D94DF5">
        <w:t>плотность</w:t>
      </w:r>
      <w:r w:rsidR="0067404D">
        <w:t xml:space="preserve"> </w:t>
      </w:r>
      <w:r w:rsidRPr="00D94DF5">
        <w:t>почвы</w:t>
      </w:r>
      <w:r w:rsidR="0067404D">
        <w:t xml:space="preserve"> </w:t>
      </w:r>
      <w:r w:rsidRPr="00D94DF5">
        <w:t>–</w:t>
      </w:r>
      <w:r w:rsidR="0067404D">
        <w:t xml:space="preserve"> </w:t>
      </w:r>
      <w:r w:rsidRPr="00D94DF5">
        <w:t>отношение</w:t>
      </w:r>
      <w:r w:rsidR="0067404D">
        <w:t xml:space="preserve"> </w:t>
      </w:r>
      <w:r w:rsidRPr="00D94DF5">
        <w:t>массы</w:t>
      </w:r>
      <w:r w:rsidR="0067404D">
        <w:t xml:space="preserve"> </w:t>
      </w:r>
      <w:r w:rsidRPr="00D94DF5">
        <w:t>сухой</w:t>
      </w:r>
      <w:r w:rsidR="0067404D">
        <w:t xml:space="preserve"> </w:t>
      </w:r>
      <w:r w:rsidRPr="00D94DF5">
        <w:t>почвы,</w:t>
      </w:r>
      <w:r w:rsidR="0067404D">
        <w:t xml:space="preserve"> </w:t>
      </w:r>
      <w:r w:rsidRPr="00D94DF5">
        <w:t>взятой</w:t>
      </w:r>
      <w:r w:rsidR="0067404D">
        <w:t xml:space="preserve"> </w:t>
      </w:r>
      <w:r w:rsidRPr="00D94DF5">
        <w:t>без</w:t>
      </w:r>
      <w:r w:rsidR="0067404D">
        <w:t xml:space="preserve"> </w:t>
      </w:r>
      <w:r w:rsidRPr="00D94DF5">
        <w:t>нарушения</w:t>
      </w:r>
      <w:r w:rsidR="0067404D">
        <w:t xml:space="preserve"> </w:t>
      </w:r>
      <w:r w:rsidRPr="00D94DF5">
        <w:t>природного</w:t>
      </w:r>
      <w:r w:rsidR="0067404D">
        <w:t xml:space="preserve"> </w:t>
      </w:r>
      <w:r w:rsidRPr="00D94DF5">
        <w:t>сложения,</w:t>
      </w:r>
      <w:r w:rsidR="0067404D">
        <w:t xml:space="preserve"> </w:t>
      </w:r>
      <w:r w:rsidRPr="00D94DF5">
        <w:t>к</w:t>
      </w:r>
      <w:r w:rsidR="0067404D">
        <w:t xml:space="preserve"> </w:t>
      </w:r>
      <w:r w:rsidRPr="00D94DF5">
        <w:t>ее</w:t>
      </w:r>
      <w:r w:rsidR="0067404D">
        <w:t xml:space="preserve"> </w:t>
      </w:r>
      <w:r w:rsidRPr="00D94DF5">
        <w:t>объему,</w:t>
      </w:r>
    </w:p>
    <w:p w14:paraId="6A8644E0" w14:textId="62253992" w:rsidR="00D94DF5" w:rsidRPr="00D94DF5" w:rsidRDefault="00D94DF5" w:rsidP="006245BE">
      <w:pPr>
        <w:numPr>
          <w:ilvl w:val="0"/>
          <w:numId w:val="54"/>
        </w:numPr>
      </w:pPr>
      <w:r w:rsidRPr="00D94DF5">
        <w:t>равновесная</w:t>
      </w:r>
      <w:r w:rsidR="0067404D">
        <w:t xml:space="preserve"> </w:t>
      </w:r>
      <w:r w:rsidRPr="00D94DF5">
        <w:t>плотность</w:t>
      </w:r>
      <w:r w:rsidR="0067404D">
        <w:t xml:space="preserve"> </w:t>
      </w:r>
      <w:r w:rsidRPr="00D94DF5">
        <w:t>почвы</w:t>
      </w:r>
      <w:r w:rsidR="0067404D">
        <w:t xml:space="preserve"> </w:t>
      </w:r>
      <w:r w:rsidRPr="00D94DF5">
        <w:t>–</w:t>
      </w:r>
      <w:r w:rsidR="0067404D">
        <w:t xml:space="preserve"> </w:t>
      </w:r>
      <w:r w:rsidRPr="00D94DF5">
        <w:t>плотность</w:t>
      </w:r>
      <w:r w:rsidR="0067404D">
        <w:t xml:space="preserve"> </w:t>
      </w:r>
      <w:r w:rsidRPr="00D94DF5">
        <w:t>длительно</w:t>
      </w:r>
      <w:r w:rsidR="0067404D">
        <w:t xml:space="preserve"> </w:t>
      </w:r>
      <w:r w:rsidRPr="00D94DF5">
        <w:t>необрабатываемой</w:t>
      </w:r>
      <w:r w:rsidR="0067404D">
        <w:t xml:space="preserve"> </w:t>
      </w:r>
      <w:r w:rsidRPr="00D94DF5">
        <w:t>почвы,</w:t>
      </w:r>
    </w:p>
    <w:p w14:paraId="3C0D37B7" w14:textId="6274E511" w:rsidR="00D94DF5" w:rsidRPr="00D94DF5" w:rsidRDefault="00D94DF5" w:rsidP="006245BE">
      <w:pPr>
        <w:numPr>
          <w:ilvl w:val="0"/>
          <w:numId w:val="54"/>
        </w:numPr>
      </w:pPr>
      <w:r w:rsidRPr="00D94DF5">
        <w:t>оптимальная</w:t>
      </w:r>
      <w:r w:rsidR="0067404D">
        <w:t xml:space="preserve"> </w:t>
      </w:r>
      <w:r w:rsidRPr="00D94DF5">
        <w:t>плотность</w:t>
      </w:r>
      <w:r w:rsidR="0067404D">
        <w:t xml:space="preserve"> </w:t>
      </w:r>
      <w:r w:rsidRPr="00D94DF5">
        <w:t>почвы</w:t>
      </w:r>
      <w:r w:rsidR="0067404D">
        <w:t xml:space="preserve"> </w:t>
      </w:r>
      <w:r w:rsidRPr="00D94DF5">
        <w:t>–</w:t>
      </w:r>
      <w:r w:rsidR="0067404D">
        <w:t xml:space="preserve"> </w:t>
      </w:r>
      <w:r w:rsidRPr="00D94DF5">
        <w:t>плотность</w:t>
      </w:r>
      <w:r w:rsidR="0067404D">
        <w:t xml:space="preserve"> </w:t>
      </w:r>
      <w:r w:rsidRPr="00D94DF5">
        <w:t>почвы,</w:t>
      </w:r>
      <w:r w:rsidR="0067404D">
        <w:t xml:space="preserve"> </w:t>
      </w:r>
      <w:r w:rsidRPr="00D94DF5">
        <w:t>наиболее</w:t>
      </w:r>
      <w:r w:rsidR="0067404D">
        <w:t xml:space="preserve"> </w:t>
      </w:r>
      <w:r w:rsidRPr="00D94DF5">
        <w:t>благоприятная</w:t>
      </w:r>
      <w:r w:rsidR="0067404D">
        <w:t xml:space="preserve"> </w:t>
      </w:r>
      <w:r w:rsidRPr="00D94DF5">
        <w:t>для</w:t>
      </w:r>
      <w:r w:rsidR="0067404D">
        <w:t xml:space="preserve"> </w:t>
      </w:r>
      <w:r w:rsidRPr="00D94DF5">
        <w:t>роста</w:t>
      </w:r>
      <w:r w:rsidR="0067404D">
        <w:t xml:space="preserve"> </w:t>
      </w:r>
      <w:r w:rsidRPr="00D94DF5">
        <w:t>и</w:t>
      </w:r>
      <w:r w:rsidR="0067404D">
        <w:t xml:space="preserve"> </w:t>
      </w:r>
      <w:r w:rsidRPr="00D94DF5">
        <w:t>развития</w:t>
      </w:r>
      <w:r w:rsidR="0067404D">
        <w:t xml:space="preserve"> </w:t>
      </w:r>
      <w:r w:rsidRPr="00D94DF5">
        <w:t>определенной</w:t>
      </w:r>
      <w:r w:rsidR="0067404D">
        <w:t xml:space="preserve"> </w:t>
      </w:r>
      <w:r w:rsidRPr="00D94DF5">
        <w:t>сельскохозяйственной</w:t>
      </w:r>
      <w:r w:rsidR="0067404D">
        <w:t xml:space="preserve"> </w:t>
      </w:r>
      <w:r w:rsidRPr="00D94DF5">
        <w:t>культуры,</w:t>
      </w:r>
    </w:p>
    <w:p w14:paraId="621F485C" w14:textId="02D776B6" w:rsidR="00D94DF5" w:rsidRPr="00D94DF5" w:rsidRDefault="00D94DF5" w:rsidP="006245BE">
      <w:pPr>
        <w:numPr>
          <w:ilvl w:val="0"/>
          <w:numId w:val="54"/>
        </w:numPr>
      </w:pPr>
      <w:r w:rsidRPr="00D94DF5">
        <w:t>воздухоемкость</w:t>
      </w:r>
      <w:r w:rsidR="0067404D">
        <w:t xml:space="preserve"> </w:t>
      </w:r>
      <w:r w:rsidRPr="00D94DF5">
        <w:t>почвы</w:t>
      </w:r>
      <w:r w:rsidR="0067404D">
        <w:t xml:space="preserve"> </w:t>
      </w:r>
      <w:r w:rsidRPr="00D94DF5">
        <w:t>–</w:t>
      </w:r>
      <w:r w:rsidR="0067404D">
        <w:t xml:space="preserve"> </w:t>
      </w:r>
      <w:r w:rsidRPr="00D94DF5">
        <w:t>объем</w:t>
      </w:r>
      <w:r w:rsidR="0067404D">
        <w:t xml:space="preserve"> </w:t>
      </w:r>
      <w:r w:rsidRPr="00D94DF5">
        <w:t>порового</w:t>
      </w:r>
      <w:r w:rsidR="0067404D">
        <w:t xml:space="preserve"> </w:t>
      </w:r>
      <w:r w:rsidRPr="00D94DF5">
        <w:t>пространства,</w:t>
      </w:r>
      <w:r w:rsidR="0067404D">
        <w:t xml:space="preserve"> </w:t>
      </w:r>
      <w:r w:rsidRPr="00D94DF5">
        <w:t>содержащего</w:t>
      </w:r>
      <w:r w:rsidR="0067404D">
        <w:t xml:space="preserve"> </w:t>
      </w:r>
      <w:r w:rsidRPr="00D94DF5">
        <w:t>воздух</w:t>
      </w:r>
      <w:r w:rsidR="0067404D">
        <w:t xml:space="preserve"> </w:t>
      </w:r>
      <w:r w:rsidRPr="00D94DF5">
        <w:t>при</w:t>
      </w:r>
      <w:r w:rsidR="0067404D">
        <w:t xml:space="preserve"> </w:t>
      </w:r>
      <w:r w:rsidRPr="00D94DF5">
        <w:t>влажности</w:t>
      </w:r>
      <w:r w:rsidR="0067404D">
        <w:t xml:space="preserve"> </w:t>
      </w:r>
      <w:r w:rsidRPr="00D94DF5">
        <w:t>почвы,</w:t>
      </w:r>
      <w:r w:rsidR="0067404D">
        <w:t xml:space="preserve"> </w:t>
      </w:r>
      <w:r w:rsidRPr="00D94DF5">
        <w:t>соответствующей</w:t>
      </w:r>
      <w:r w:rsidR="0067404D">
        <w:t xml:space="preserve"> </w:t>
      </w:r>
      <w:r w:rsidRPr="00D94DF5">
        <w:t>полевой</w:t>
      </w:r>
      <w:r w:rsidR="0067404D">
        <w:t xml:space="preserve"> </w:t>
      </w:r>
      <w:r w:rsidRPr="00D94DF5">
        <w:t>влагоемкости,</w:t>
      </w:r>
    </w:p>
    <w:p w14:paraId="6527EC4D" w14:textId="01B12960" w:rsidR="00D94DF5" w:rsidRPr="00D94DF5" w:rsidRDefault="00D94DF5" w:rsidP="006245BE">
      <w:pPr>
        <w:numPr>
          <w:ilvl w:val="0"/>
          <w:numId w:val="54"/>
        </w:numPr>
      </w:pPr>
      <w:r w:rsidRPr="00D94DF5">
        <w:t>биологическая</w:t>
      </w:r>
      <w:r w:rsidR="0067404D">
        <w:t xml:space="preserve"> </w:t>
      </w:r>
      <w:r w:rsidRPr="00D94DF5">
        <w:t>активность</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биологических</w:t>
      </w:r>
      <w:r w:rsidR="0067404D">
        <w:t xml:space="preserve"> </w:t>
      </w:r>
      <w:r w:rsidRPr="00D94DF5">
        <w:t>процессов,</w:t>
      </w:r>
      <w:r w:rsidR="0067404D">
        <w:t xml:space="preserve"> </w:t>
      </w:r>
      <w:r w:rsidRPr="00D94DF5">
        <w:t>протекающих</w:t>
      </w:r>
      <w:r w:rsidR="0067404D">
        <w:t xml:space="preserve"> </w:t>
      </w:r>
      <w:r w:rsidRPr="00D94DF5">
        <w:t>в</w:t>
      </w:r>
      <w:r w:rsidR="0067404D">
        <w:t xml:space="preserve"> </w:t>
      </w:r>
      <w:r w:rsidRPr="00D94DF5">
        <w:t>почве,</w:t>
      </w:r>
    </w:p>
    <w:p w14:paraId="47A141FB" w14:textId="1C9AB400" w:rsidR="00D94DF5" w:rsidRPr="00D94DF5" w:rsidRDefault="00D94DF5" w:rsidP="006245BE">
      <w:pPr>
        <w:numPr>
          <w:ilvl w:val="0"/>
          <w:numId w:val="54"/>
        </w:numPr>
      </w:pPr>
      <w:r w:rsidRPr="00D94DF5">
        <w:t>биологическая</w:t>
      </w:r>
      <w:r w:rsidR="0067404D">
        <w:t xml:space="preserve"> </w:t>
      </w:r>
      <w:r w:rsidRPr="00D94DF5">
        <w:t>аккумуляция</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накопление</w:t>
      </w:r>
      <w:r w:rsidR="0067404D">
        <w:t xml:space="preserve"> </w:t>
      </w:r>
      <w:r w:rsidRPr="00D94DF5">
        <w:t>в</w:t>
      </w:r>
      <w:r w:rsidR="0067404D">
        <w:t xml:space="preserve"> </w:t>
      </w:r>
      <w:r w:rsidRPr="00D94DF5">
        <w:t>почве</w:t>
      </w:r>
      <w:r w:rsidR="0067404D">
        <w:t xml:space="preserve"> </w:t>
      </w:r>
      <w:r w:rsidRPr="00D94DF5">
        <w:t>органических,</w:t>
      </w:r>
      <w:r w:rsidR="0067404D">
        <w:t xml:space="preserve"> </w:t>
      </w:r>
      <w:r w:rsidRPr="00D94DF5">
        <w:t>органоминеральных</w:t>
      </w:r>
      <w:r w:rsidR="0067404D">
        <w:t xml:space="preserve"> </w:t>
      </w:r>
      <w:r w:rsidRPr="00D94DF5">
        <w:t>и</w:t>
      </w:r>
      <w:r w:rsidR="0067404D">
        <w:t xml:space="preserve"> </w:t>
      </w:r>
      <w:r w:rsidRPr="00D94DF5">
        <w:t>минеральных</w:t>
      </w:r>
      <w:r w:rsidR="0067404D">
        <w:t xml:space="preserve"> </w:t>
      </w:r>
      <w:r w:rsidRPr="00D94DF5">
        <w:t>веществ</w:t>
      </w:r>
      <w:r w:rsidR="0067404D">
        <w:t xml:space="preserve"> </w:t>
      </w:r>
      <w:r w:rsidRPr="00D94DF5">
        <w:t>в</w:t>
      </w:r>
      <w:r w:rsidR="0067404D">
        <w:t xml:space="preserve"> </w:t>
      </w:r>
      <w:r w:rsidRPr="00D94DF5">
        <w:t>результате</w:t>
      </w:r>
      <w:r w:rsidR="0067404D">
        <w:t xml:space="preserve"> </w:t>
      </w:r>
      <w:r w:rsidRPr="00D94DF5">
        <w:t>жизнедеятельности</w:t>
      </w:r>
      <w:r w:rsidR="0067404D">
        <w:t xml:space="preserve"> </w:t>
      </w:r>
      <w:r w:rsidRPr="00D94DF5">
        <w:t>растений,</w:t>
      </w:r>
      <w:r w:rsidR="0067404D">
        <w:t xml:space="preserve"> </w:t>
      </w:r>
      <w:r w:rsidRPr="00D94DF5">
        <w:t>почвенной</w:t>
      </w:r>
      <w:r w:rsidR="0067404D">
        <w:t xml:space="preserve"> </w:t>
      </w:r>
      <w:r w:rsidRPr="00D94DF5">
        <w:t>микрофлоры</w:t>
      </w:r>
      <w:r w:rsidR="0067404D">
        <w:t xml:space="preserve"> </w:t>
      </w:r>
      <w:r w:rsidRPr="00D94DF5">
        <w:t>и</w:t>
      </w:r>
      <w:r w:rsidR="0067404D">
        <w:t xml:space="preserve"> </w:t>
      </w:r>
      <w:r w:rsidRPr="00D94DF5">
        <w:t>фауны,</w:t>
      </w:r>
    </w:p>
    <w:p w14:paraId="106D0544" w14:textId="3C264B80" w:rsidR="00D94DF5" w:rsidRPr="00D94DF5" w:rsidRDefault="00D94DF5" w:rsidP="006245BE">
      <w:pPr>
        <w:numPr>
          <w:ilvl w:val="0"/>
          <w:numId w:val="52"/>
        </w:numPr>
      </w:pPr>
      <w:r w:rsidRPr="00D94DF5">
        <w:t>Химический</w:t>
      </w:r>
      <w:r w:rsidR="0067404D">
        <w:t xml:space="preserve"> </w:t>
      </w:r>
      <w:r w:rsidRPr="00D94DF5">
        <w:t>состав</w:t>
      </w:r>
      <w:r w:rsidR="0067404D">
        <w:t xml:space="preserve"> </w:t>
      </w:r>
      <w:r w:rsidRPr="00D94DF5">
        <w:t>и</w:t>
      </w:r>
      <w:r w:rsidR="0067404D">
        <w:t xml:space="preserve"> </w:t>
      </w:r>
      <w:r w:rsidRPr="00D94DF5">
        <w:t>свойства</w:t>
      </w:r>
      <w:r w:rsidR="0067404D">
        <w:t xml:space="preserve"> </w:t>
      </w:r>
      <w:r w:rsidRPr="00D94DF5">
        <w:t>почвы:</w:t>
      </w:r>
    </w:p>
    <w:p w14:paraId="416FB554" w14:textId="1B7A039A" w:rsidR="00D94DF5" w:rsidRPr="00D94DF5" w:rsidRDefault="00D94DF5" w:rsidP="006245BE">
      <w:pPr>
        <w:numPr>
          <w:ilvl w:val="0"/>
          <w:numId w:val="54"/>
        </w:numPr>
      </w:pPr>
      <w:r w:rsidRPr="00D94DF5">
        <w:t>химическая</w:t>
      </w:r>
      <w:r w:rsidR="0067404D">
        <w:t xml:space="preserve"> </w:t>
      </w:r>
      <w:r w:rsidRPr="00D94DF5">
        <w:t>характеристика</w:t>
      </w:r>
      <w:r w:rsidR="0067404D">
        <w:t xml:space="preserve"> </w:t>
      </w:r>
      <w:r w:rsidRPr="00D94DF5">
        <w:t>почвы</w:t>
      </w:r>
      <w:r w:rsidR="0067404D">
        <w:t xml:space="preserve"> </w:t>
      </w:r>
      <w:r w:rsidRPr="00D94DF5">
        <w:t>–</w:t>
      </w:r>
      <w:r w:rsidR="0067404D">
        <w:t xml:space="preserve"> </w:t>
      </w:r>
      <w:r w:rsidRPr="00D94DF5">
        <w:t>качественное</w:t>
      </w:r>
      <w:r w:rsidR="0067404D">
        <w:t xml:space="preserve"> </w:t>
      </w:r>
      <w:r w:rsidRPr="00D94DF5">
        <w:t>и</w:t>
      </w:r>
      <w:r w:rsidR="0067404D">
        <w:t xml:space="preserve"> </w:t>
      </w:r>
      <w:r w:rsidRPr="00D94DF5">
        <w:t>количественное</w:t>
      </w:r>
      <w:r w:rsidR="0067404D">
        <w:t xml:space="preserve"> </w:t>
      </w:r>
      <w:r w:rsidRPr="00D94DF5">
        <w:t>описание</w:t>
      </w:r>
      <w:r w:rsidR="0067404D">
        <w:t xml:space="preserve"> </w:t>
      </w:r>
      <w:r w:rsidRPr="00D94DF5">
        <w:t>химических</w:t>
      </w:r>
      <w:r w:rsidR="0067404D">
        <w:t xml:space="preserve"> </w:t>
      </w:r>
      <w:r w:rsidRPr="00D94DF5">
        <w:t>свойств</w:t>
      </w:r>
      <w:r w:rsidR="0067404D">
        <w:t xml:space="preserve"> </w:t>
      </w:r>
      <w:r w:rsidRPr="00D94DF5">
        <w:t>почвы</w:t>
      </w:r>
      <w:r w:rsidR="0067404D">
        <w:t xml:space="preserve"> </w:t>
      </w:r>
      <w:r w:rsidRPr="00D94DF5">
        <w:t>и</w:t>
      </w:r>
      <w:r w:rsidR="0067404D">
        <w:t xml:space="preserve"> </w:t>
      </w:r>
      <w:r w:rsidRPr="00D94DF5">
        <w:t>протекающих</w:t>
      </w:r>
      <w:r w:rsidR="0067404D">
        <w:t xml:space="preserve"> </w:t>
      </w:r>
      <w:r w:rsidRPr="00D94DF5">
        <w:t>в</w:t>
      </w:r>
      <w:r w:rsidR="0067404D">
        <w:t xml:space="preserve"> </w:t>
      </w:r>
      <w:r w:rsidRPr="00D94DF5">
        <w:t>ней</w:t>
      </w:r>
      <w:r w:rsidR="0067404D">
        <w:t xml:space="preserve"> </w:t>
      </w:r>
      <w:r w:rsidRPr="00D94DF5">
        <w:t>химических</w:t>
      </w:r>
      <w:r w:rsidR="0067404D">
        <w:t xml:space="preserve"> </w:t>
      </w:r>
      <w:r w:rsidRPr="00D94DF5">
        <w:t>процессов,</w:t>
      </w:r>
    </w:p>
    <w:p w14:paraId="758C371F" w14:textId="7868487E" w:rsidR="00D94DF5" w:rsidRPr="00D94DF5" w:rsidRDefault="00D94DF5" w:rsidP="006245BE">
      <w:pPr>
        <w:numPr>
          <w:ilvl w:val="0"/>
          <w:numId w:val="54"/>
        </w:numPr>
      </w:pPr>
      <w:r w:rsidRPr="00D94DF5">
        <w:t>органическое</w:t>
      </w:r>
      <w:r w:rsidR="0067404D">
        <w:t xml:space="preserve"> </w:t>
      </w:r>
      <w:r w:rsidRPr="00D94DF5">
        <w:t>вещество</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всех</w:t>
      </w:r>
      <w:r w:rsidR="0067404D">
        <w:t xml:space="preserve"> </w:t>
      </w:r>
      <w:r w:rsidRPr="00D94DF5">
        <w:t>органических</w:t>
      </w:r>
      <w:r w:rsidR="0067404D">
        <w:t xml:space="preserve"> </w:t>
      </w:r>
      <w:r w:rsidRPr="00D94DF5">
        <w:t>веществ,</w:t>
      </w:r>
      <w:r w:rsidR="0067404D">
        <w:t xml:space="preserve"> </w:t>
      </w:r>
      <w:r w:rsidRPr="00D94DF5">
        <w:t>находящихся</w:t>
      </w:r>
      <w:r w:rsidR="0067404D">
        <w:t xml:space="preserve"> </w:t>
      </w:r>
      <w:r w:rsidRPr="00D94DF5">
        <w:t>в</w:t>
      </w:r>
      <w:r w:rsidR="0067404D">
        <w:t xml:space="preserve"> </w:t>
      </w:r>
      <w:r w:rsidRPr="00D94DF5">
        <w:t>форме</w:t>
      </w:r>
      <w:r w:rsidR="0067404D">
        <w:t xml:space="preserve"> </w:t>
      </w:r>
      <w:r w:rsidRPr="00D94DF5">
        <w:t>гумуса</w:t>
      </w:r>
      <w:r w:rsidR="0067404D">
        <w:t xml:space="preserve"> </w:t>
      </w:r>
      <w:r w:rsidRPr="00D94DF5">
        <w:t>и</w:t>
      </w:r>
      <w:r w:rsidR="0067404D">
        <w:t xml:space="preserve"> </w:t>
      </w:r>
      <w:r w:rsidRPr="00D94DF5">
        <w:t>остатков</w:t>
      </w:r>
      <w:r w:rsidR="0067404D">
        <w:t xml:space="preserve"> </w:t>
      </w:r>
      <w:r w:rsidRPr="00D94DF5">
        <w:t>животных</w:t>
      </w:r>
      <w:r w:rsidR="0067404D">
        <w:t xml:space="preserve"> </w:t>
      </w:r>
      <w:r w:rsidRPr="00D94DF5">
        <w:t>и</w:t>
      </w:r>
      <w:r w:rsidR="0067404D">
        <w:t xml:space="preserve"> </w:t>
      </w:r>
      <w:r w:rsidRPr="00D94DF5">
        <w:t>растений,</w:t>
      </w:r>
    </w:p>
    <w:p w14:paraId="1F2B97C6" w14:textId="59706912" w:rsidR="00D94DF5" w:rsidRPr="00D94DF5" w:rsidRDefault="00D94DF5" w:rsidP="006245BE">
      <w:pPr>
        <w:numPr>
          <w:ilvl w:val="0"/>
          <w:numId w:val="54"/>
        </w:numPr>
      </w:pPr>
      <w:r w:rsidRPr="00D94DF5">
        <w:t>гумус</w:t>
      </w:r>
      <w:r w:rsidR="0067404D">
        <w:t xml:space="preserve"> </w:t>
      </w:r>
      <w:r w:rsidRPr="00D94DF5">
        <w:t>–</w:t>
      </w:r>
      <w:r w:rsidR="0067404D">
        <w:t xml:space="preserve"> </w:t>
      </w:r>
      <w:r w:rsidRPr="00D94DF5">
        <w:t>часть</w:t>
      </w:r>
      <w:r w:rsidR="0067404D">
        <w:t xml:space="preserve"> </w:t>
      </w:r>
      <w:r w:rsidRPr="00D94DF5">
        <w:t>органического</w:t>
      </w:r>
      <w:r w:rsidR="0067404D">
        <w:t xml:space="preserve"> </w:t>
      </w:r>
      <w:r w:rsidRPr="00D94DF5">
        <w:t>вещества</w:t>
      </w:r>
      <w:r w:rsidR="0067404D">
        <w:t xml:space="preserve"> </w:t>
      </w:r>
      <w:r w:rsidRPr="00D94DF5">
        <w:t>почвы,</w:t>
      </w:r>
      <w:r w:rsidR="0067404D">
        <w:t xml:space="preserve"> </w:t>
      </w:r>
      <w:r w:rsidRPr="00D94DF5">
        <w:t>представленная</w:t>
      </w:r>
      <w:r w:rsidR="0067404D">
        <w:t xml:space="preserve"> </w:t>
      </w:r>
      <w:r w:rsidRPr="00D94DF5">
        <w:t>совокупностью</w:t>
      </w:r>
      <w:r w:rsidR="0067404D">
        <w:t xml:space="preserve"> </w:t>
      </w:r>
      <w:r w:rsidRPr="00D94DF5">
        <w:t>специфических</w:t>
      </w:r>
      <w:r w:rsidR="0067404D">
        <w:t xml:space="preserve"> </w:t>
      </w:r>
      <w:r w:rsidRPr="00D94DF5">
        <w:t>и</w:t>
      </w:r>
      <w:r w:rsidR="0067404D">
        <w:t xml:space="preserve"> </w:t>
      </w:r>
      <w:r w:rsidRPr="00D94DF5">
        <w:t>неспецифических</w:t>
      </w:r>
      <w:r w:rsidR="0067404D">
        <w:t xml:space="preserve"> </w:t>
      </w:r>
      <w:r w:rsidRPr="00D94DF5">
        <w:t>органических</w:t>
      </w:r>
      <w:r w:rsidR="0067404D">
        <w:t xml:space="preserve"> </w:t>
      </w:r>
      <w:r w:rsidRPr="00D94DF5">
        <w:t>веществ</w:t>
      </w:r>
      <w:r w:rsidR="0067404D">
        <w:t xml:space="preserve"> </w:t>
      </w:r>
      <w:r w:rsidRPr="00D94DF5">
        <w:t>почвы,</w:t>
      </w:r>
      <w:r w:rsidR="0067404D">
        <w:t xml:space="preserve"> </w:t>
      </w:r>
      <w:r w:rsidRPr="00D94DF5">
        <w:t>за</w:t>
      </w:r>
      <w:r w:rsidR="0067404D">
        <w:t xml:space="preserve"> </w:t>
      </w:r>
      <w:r w:rsidRPr="00D94DF5">
        <w:t>исключением</w:t>
      </w:r>
      <w:r w:rsidR="0067404D">
        <w:t xml:space="preserve"> </w:t>
      </w:r>
      <w:r w:rsidRPr="00D94DF5">
        <w:t>соединений,</w:t>
      </w:r>
      <w:r w:rsidR="0067404D">
        <w:t xml:space="preserve"> </w:t>
      </w:r>
      <w:r w:rsidRPr="00D94DF5">
        <w:t>входящих</w:t>
      </w:r>
      <w:r w:rsidR="0067404D">
        <w:t xml:space="preserve"> </w:t>
      </w:r>
      <w:r w:rsidRPr="00D94DF5">
        <w:t>в</w:t>
      </w:r>
      <w:r w:rsidR="0067404D">
        <w:t xml:space="preserve"> </w:t>
      </w:r>
      <w:r w:rsidRPr="00D94DF5">
        <w:t>состав</w:t>
      </w:r>
      <w:r w:rsidR="0067404D">
        <w:t xml:space="preserve"> </w:t>
      </w:r>
      <w:r w:rsidRPr="00D94DF5">
        <w:t>живых</w:t>
      </w:r>
      <w:r w:rsidR="0067404D">
        <w:t xml:space="preserve"> </w:t>
      </w:r>
      <w:r w:rsidRPr="00D94DF5">
        <w:t>организмов</w:t>
      </w:r>
      <w:r w:rsidR="0067404D">
        <w:t xml:space="preserve"> </w:t>
      </w:r>
      <w:r w:rsidRPr="00D94DF5">
        <w:t>и</w:t>
      </w:r>
      <w:r w:rsidR="0067404D">
        <w:t xml:space="preserve"> </w:t>
      </w:r>
      <w:r w:rsidRPr="00D94DF5">
        <w:t>их</w:t>
      </w:r>
      <w:r w:rsidR="0067404D">
        <w:t xml:space="preserve"> </w:t>
      </w:r>
      <w:r w:rsidRPr="00D94DF5">
        <w:t>остатков,</w:t>
      </w:r>
    </w:p>
    <w:p w14:paraId="666A55FA" w14:textId="51BFED51" w:rsidR="00D94DF5" w:rsidRPr="00D94DF5" w:rsidRDefault="00D94DF5" w:rsidP="006245BE">
      <w:pPr>
        <w:numPr>
          <w:ilvl w:val="0"/>
          <w:numId w:val="54"/>
        </w:numPr>
      </w:pPr>
      <w:r w:rsidRPr="00D94DF5">
        <w:t>групповой</w:t>
      </w:r>
      <w:r w:rsidR="0067404D">
        <w:t xml:space="preserve"> </w:t>
      </w:r>
      <w:r w:rsidRPr="00D94DF5">
        <w:t>состав</w:t>
      </w:r>
      <w:r w:rsidR="0067404D">
        <w:t xml:space="preserve"> </w:t>
      </w:r>
      <w:r w:rsidRPr="00D94DF5">
        <w:t>гумуса</w:t>
      </w:r>
      <w:r w:rsidR="0067404D">
        <w:t xml:space="preserve"> </w:t>
      </w:r>
      <w:r w:rsidRPr="00D94DF5">
        <w:t>–</w:t>
      </w:r>
      <w:r w:rsidR="0067404D">
        <w:t xml:space="preserve"> </w:t>
      </w:r>
      <w:r w:rsidRPr="00D94DF5">
        <w:t>перечень</w:t>
      </w:r>
      <w:r w:rsidR="0067404D">
        <w:t xml:space="preserve"> </w:t>
      </w:r>
      <w:r w:rsidRPr="00D94DF5">
        <w:t>и</w:t>
      </w:r>
      <w:r w:rsidR="0067404D">
        <w:t xml:space="preserve"> </w:t>
      </w:r>
      <w:r w:rsidRPr="00D94DF5">
        <w:t>количественное</w:t>
      </w:r>
      <w:r w:rsidR="0067404D">
        <w:t xml:space="preserve"> </w:t>
      </w:r>
      <w:r w:rsidRPr="00D94DF5">
        <w:t>содержание</w:t>
      </w:r>
      <w:r w:rsidR="0067404D">
        <w:t xml:space="preserve"> </w:t>
      </w:r>
      <w:r w:rsidRPr="00D94DF5">
        <w:t>групп</w:t>
      </w:r>
      <w:r w:rsidR="0067404D">
        <w:t xml:space="preserve"> </w:t>
      </w:r>
      <w:r w:rsidRPr="00D94DF5">
        <w:t>органических</w:t>
      </w:r>
      <w:r w:rsidR="0067404D">
        <w:t xml:space="preserve"> </w:t>
      </w:r>
      <w:r w:rsidRPr="00D94DF5">
        <w:t>веществ,</w:t>
      </w:r>
      <w:r w:rsidR="0067404D">
        <w:t xml:space="preserve"> </w:t>
      </w:r>
      <w:r w:rsidRPr="00D94DF5">
        <w:t>входящих</w:t>
      </w:r>
      <w:r w:rsidR="0067404D">
        <w:t xml:space="preserve"> </w:t>
      </w:r>
      <w:r w:rsidRPr="00D94DF5">
        <w:t>в</w:t>
      </w:r>
      <w:r w:rsidR="0067404D">
        <w:t xml:space="preserve"> </w:t>
      </w:r>
      <w:r w:rsidRPr="00D94DF5">
        <w:t>состав</w:t>
      </w:r>
      <w:r w:rsidR="0067404D">
        <w:t xml:space="preserve"> </w:t>
      </w:r>
      <w:r w:rsidRPr="00D94DF5">
        <w:t>гумус,</w:t>
      </w:r>
    </w:p>
    <w:p w14:paraId="187149DD" w14:textId="60DC3787" w:rsidR="00D94DF5" w:rsidRPr="00D94DF5" w:rsidRDefault="00D94DF5" w:rsidP="006245BE">
      <w:pPr>
        <w:numPr>
          <w:ilvl w:val="0"/>
          <w:numId w:val="54"/>
        </w:numPr>
      </w:pPr>
      <w:r w:rsidRPr="00D94DF5">
        <w:t>фракционный</w:t>
      </w:r>
      <w:r w:rsidR="0067404D">
        <w:t xml:space="preserve"> </w:t>
      </w:r>
      <w:r w:rsidRPr="00D94DF5">
        <w:t>состав</w:t>
      </w:r>
      <w:r w:rsidR="0067404D">
        <w:t xml:space="preserve"> </w:t>
      </w:r>
      <w:r w:rsidRPr="00D94DF5">
        <w:t>гумуса</w:t>
      </w:r>
      <w:r w:rsidR="0067404D">
        <w:t xml:space="preserve"> </w:t>
      </w:r>
      <w:r w:rsidRPr="00D94DF5">
        <w:t>–</w:t>
      </w:r>
      <w:r w:rsidR="0067404D">
        <w:t xml:space="preserve"> </w:t>
      </w:r>
      <w:r w:rsidRPr="00D94DF5">
        <w:t>содержание</w:t>
      </w:r>
      <w:r w:rsidR="0067404D">
        <w:t xml:space="preserve"> </w:t>
      </w:r>
      <w:r w:rsidRPr="00D94DF5">
        <w:t>органических</w:t>
      </w:r>
      <w:r w:rsidR="0067404D">
        <w:t xml:space="preserve"> </w:t>
      </w:r>
      <w:r w:rsidRPr="00D94DF5">
        <w:t>веществ,</w:t>
      </w:r>
      <w:r w:rsidR="0067404D">
        <w:t xml:space="preserve"> </w:t>
      </w:r>
      <w:r w:rsidRPr="00D94DF5">
        <w:t>входящих</w:t>
      </w:r>
      <w:r w:rsidR="0067404D">
        <w:t xml:space="preserve"> </w:t>
      </w:r>
      <w:r w:rsidRPr="00D94DF5">
        <w:t>в</w:t>
      </w:r>
      <w:r w:rsidR="0067404D">
        <w:t xml:space="preserve"> </w:t>
      </w:r>
      <w:r w:rsidRPr="00D94DF5">
        <w:t>отдельные</w:t>
      </w:r>
      <w:r w:rsidR="0067404D">
        <w:t xml:space="preserve"> </w:t>
      </w:r>
      <w:r w:rsidRPr="00D94DF5">
        <w:t>группы</w:t>
      </w:r>
      <w:r w:rsidR="0067404D">
        <w:t xml:space="preserve"> </w:t>
      </w:r>
      <w:r w:rsidRPr="00D94DF5">
        <w:t>гумусовых</w:t>
      </w:r>
      <w:r w:rsidR="0067404D">
        <w:t xml:space="preserve"> </w:t>
      </w:r>
      <w:r w:rsidRPr="00D94DF5">
        <w:t>соединений</w:t>
      </w:r>
      <w:r w:rsidR="0067404D">
        <w:t xml:space="preserve"> </w:t>
      </w:r>
      <w:r w:rsidRPr="00D94DF5">
        <w:t>и</w:t>
      </w:r>
      <w:r w:rsidR="0067404D">
        <w:t xml:space="preserve"> </w:t>
      </w:r>
      <w:r w:rsidRPr="00D94DF5">
        <w:t>различающихся</w:t>
      </w:r>
      <w:r w:rsidR="0067404D">
        <w:t xml:space="preserve"> </w:t>
      </w:r>
      <w:r w:rsidRPr="00D94DF5">
        <w:t>по</w:t>
      </w:r>
      <w:r w:rsidR="0067404D">
        <w:t xml:space="preserve"> </w:t>
      </w:r>
      <w:r w:rsidRPr="00D94DF5">
        <w:t>формам</w:t>
      </w:r>
      <w:r w:rsidR="0067404D">
        <w:t xml:space="preserve"> </w:t>
      </w:r>
      <w:r w:rsidRPr="00D94DF5">
        <w:t>их</w:t>
      </w:r>
      <w:r w:rsidR="0067404D">
        <w:t xml:space="preserve"> </w:t>
      </w:r>
      <w:r w:rsidRPr="00D94DF5">
        <w:t>связи</w:t>
      </w:r>
      <w:r w:rsidR="0067404D">
        <w:t xml:space="preserve"> </w:t>
      </w:r>
      <w:r w:rsidRPr="00D94DF5">
        <w:t>с</w:t>
      </w:r>
      <w:r w:rsidR="0067404D">
        <w:t xml:space="preserve"> </w:t>
      </w:r>
      <w:r w:rsidRPr="00D94DF5">
        <w:t>минеральной</w:t>
      </w:r>
      <w:r w:rsidR="0067404D">
        <w:t xml:space="preserve"> </w:t>
      </w:r>
      <w:r w:rsidRPr="00D94DF5">
        <w:t>частью</w:t>
      </w:r>
      <w:r w:rsidR="0067404D">
        <w:t xml:space="preserve"> </w:t>
      </w:r>
      <w:r w:rsidRPr="00D94DF5">
        <w:t>почвы,</w:t>
      </w:r>
    </w:p>
    <w:p w14:paraId="4D2B684B" w14:textId="574E39E1" w:rsidR="00D94DF5" w:rsidRPr="00D94DF5" w:rsidRDefault="00D94DF5" w:rsidP="006245BE">
      <w:pPr>
        <w:numPr>
          <w:ilvl w:val="0"/>
          <w:numId w:val="54"/>
        </w:numPr>
      </w:pPr>
      <w:r w:rsidRPr="00D94DF5">
        <w:t>специфические</w:t>
      </w:r>
      <w:r w:rsidR="0067404D">
        <w:t xml:space="preserve"> </w:t>
      </w:r>
      <w:r w:rsidRPr="00D94DF5">
        <w:t>гумусовые</w:t>
      </w:r>
      <w:r w:rsidR="0067404D">
        <w:t xml:space="preserve"> </w:t>
      </w:r>
      <w:r w:rsidRPr="00D94DF5">
        <w:t>вещества</w:t>
      </w:r>
      <w:r w:rsidR="0067404D">
        <w:t xml:space="preserve"> </w:t>
      </w:r>
      <w:r w:rsidRPr="00D94DF5">
        <w:t>–</w:t>
      </w:r>
      <w:r w:rsidR="0067404D">
        <w:t xml:space="preserve"> </w:t>
      </w:r>
      <w:r w:rsidRPr="00D94DF5">
        <w:t>темноокрашенные</w:t>
      </w:r>
      <w:r w:rsidR="0067404D">
        <w:t xml:space="preserve"> </w:t>
      </w:r>
      <w:r w:rsidRPr="00D94DF5">
        <w:t>органические</w:t>
      </w:r>
      <w:r w:rsidR="0067404D">
        <w:t xml:space="preserve"> </w:t>
      </w:r>
      <w:r w:rsidRPr="00D94DF5">
        <w:t>соединения,</w:t>
      </w:r>
      <w:r w:rsidR="0067404D">
        <w:t xml:space="preserve"> </w:t>
      </w:r>
      <w:r w:rsidRPr="00D94DF5">
        <w:t>входящие</w:t>
      </w:r>
      <w:r w:rsidR="0067404D">
        <w:t xml:space="preserve"> </w:t>
      </w:r>
      <w:r w:rsidRPr="00D94DF5">
        <w:t>в</w:t>
      </w:r>
      <w:r w:rsidR="0067404D">
        <w:t xml:space="preserve"> </w:t>
      </w:r>
      <w:r w:rsidRPr="00D94DF5">
        <w:t>состав</w:t>
      </w:r>
      <w:r w:rsidR="0067404D">
        <w:t xml:space="preserve"> </w:t>
      </w:r>
      <w:r w:rsidRPr="00D94DF5">
        <w:t>гумуса</w:t>
      </w:r>
      <w:r w:rsidR="0067404D">
        <w:t xml:space="preserve"> </w:t>
      </w:r>
      <w:r w:rsidRPr="00D94DF5">
        <w:t>и</w:t>
      </w:r>
      <w:r w:rsidR="0067404D">
        <w:t xml:space="preserve"> </w:t>
      </w:r>
      <w:r w:rsidRPr="00D94DF5">
        <w:t>образующиеся</w:t>
      </w:r>
      <w:r w:rsidR="0067404D">
        <w:t xml:space="preserve"> </w:t>
      </w:r>
      <w:r w:rsidRPr="00D94DF5">
        <w:t>в</w:t>
      </w:r>
      <w:r w:rsidR="0067404D">
        <w:t xml:space="preserve"> </w:t>
      </w:r>
      <w:r w:rsidRPr="00D94DF5">
        <w:t>процессе</w:t>
      </w:r>
      <w:r w:rsidR="0067404D">
        <w:t xml:space="preserve"> </w:t>
      </w:r>
      <w:r w:rsidRPr="00D94DF5">
        <w:t>гумификации</w:t>
      </w:r>
      <w:r w:rsidR="0067404D">
        <w:t xml:space="preserve"> </w:t>
      </w:r>
      <w:r w:rsidRPr="00D94DF5">
        <w:t>растительных</w:t>
      </w:r>
      <w:r w:rsidR="0067404D">
        <w:t xml:space="preserve"> </w:t>
      </w:r>
      <w:r w:rsidRPr="00D94DF5">
        <w:t>и</w:t>
      </w:r>
      <w:r w:rsidR="0067404D">
        <w:t xml:space="preserve"> </w:t>
      </w:r>
      <w:r w:rsidRPr="00D94DF5">
        <w:t>животных</w:t>
      </w:r>
      <w:r w:rsidR="0067404D">
        <w:t xml:space="preserve"> </w:t>
      </w:r>
      <w:r w:rsidRPr="00D94DF5">
        <w:t>остатков</w:t>
      </w:r>
      <w:r w:rsidR="0067404D">
        <w:t xml:space="preserve"> </w:t>
      </w:r>
      <w:r w:rsidRPr="00D94DF5">
        <w:t>в</w:t>
      </w:r>
      <w:r w:rsidR="0067404D">
        <w:t xml:space="preserve"> </w:t>
      </w:r>
      <w:r w:rsidRPr="00D94DF5">
        <w:t>почве,</w:t>
      </w:r>
    </w:p>
    <w:p w14:paraId="154CEA41" w14:textId="491597CF" w:rsidR="00D94DF5" w:rsidRPr="00D94DF5" w:rsidRDefault="00D94DF5" w:rsidP="006245BE">
      <w:pPr>
        <w:numPr>
          <w:ilvl w:val="0"/>
          <w:numId w:val="54"/>
        </w:numPr>
      </w:pPr>
      <w:r w:rsidRPr="00D94DF5">
        <w:t>гумусовые</w:t>
      </w:r>
      <w:r w:rsidR="0067404D">
        <w:t xml:space="preserve"> </w:t>
      </w:r>
      <w:r w:rsidRPr="00D94DF5">
        <w:t>кислоты</w:t>
      </w:r>
      <w:r w:rsidR="0067404D">
        <w:t xml:space="preserve"> </w:t>
      </w:r>
      <w:r w:rsidRPr="00D94DF5">
        <w:t>–</w:t>
      </w:r>
      <w:r w:rsidR="0067404D">
        <w:t xml:space="preserve"> </w:t>
      </w:r>
      <w:r w:rsidRPr="00D94DF5">
        <w:t>класс</w:t>
      </w:r>
      <w:r w:rsidR="0067404D">
        <w:t xml:space="preserve"> </w:t>
      </w:r>
      <w:r w:rsidRPr="00D94DF5">
        <w:t>высокомолекулярных</w:t>
      </w:r>
      <w:r w:rsidR="0067404D">
        <w:t xml:space="preserve"> </w:t>
      </w:r>
      <w:r w:rsidRPr="00D94DF5">
        <w:t>органических</w:t>
      </w:r>
      <w:r w:rsidR="0067404D">
        <w:t xml:space="preserve"> </w:t>
      </w:r>
      <w:r w:rsidRPr="00D94DF5">
        <w:t>азотсодержащих</w:t>
      </w:r>
      <w:r w:rsidR="0067404D">
        <w:t xml:space="preserve"> </w:t>
      </w:r>
      <w:r w:rsidRPr="00D94DF5">
        <w:t>оксикислот</w:t>
      </w:r>
      <w:r w:rsidR="0067404D">
        <w:t xml:space="preserve"> </w:t>
      </w:r>
      <w:r w:rsidRPr="00D94DF5">
        <w:t>с</w:t>
      </w:r>
      <w:r w:rsidR="0067404D">
        <w:t xml:space="preserve"> </w:t>
      </w:r>
      <w:r w:rsidRPr="00D94DF5">
        <w:t>бензоидным</w:t>
      </w:r>
      <w:r w:rsidR="0067404D">
        <w:t xml:space="preserve"> </w:t>
      </w:r>
      <w:r w:rsidRPr="00D94DF5">
        <w:t>ядром,</w:t>
      </w:r>
      <w:r w:rsidR="0067404D">
        <w:t xml:space="preserve"> </w:t>
      </w:r>
      <w:r w:rsidRPr="00D94DF5">
        <w:t>входящих</w:t>
      </w:r>
      <w:r w:rsidR="0067404D">
        <w:t xml:space="preserve"> </w:t>
      </w:r>
      <w:r w:rsidRPr="00D94DF5">
        <w:t>в</w:t>
      </w:r>
      <w:r w:rsidR="0067404D">
        <w:t xml:space="preserve"> </w:t>
      </w:r>
      <w:r w:rsidRPr="00D94DF5">
        <w:t>состав</w:t>
      </w:r>
      <w:r w:rsidR="0067404D">
        <w:t xml:space="preserve"> </w:t>
      </w:r>
      <w:r w:rsidRPr="00D94DF5">
        <w:t>гумуса</w:t>
      </w:r>
      <w:r w:rsidR="0067404D">
        <w:t xml:space="preserve"> </w:t>
      </w:r>
      <w:r w:rsidRPr="00D94DF5">
        <w:t>и</w:t>
      </w:r>
      <w:r w:rsidR="0067404D">
        <w:t xml:space="preserve"> </w:t>
      </w:r>
      <w:r w:rsidRPr="00D94DF5">
        <w:t>образующихся</w:t>
      </w:r>
      <w:r w:rsidR="0067404D">
        <w:t xml:space="preserve"> </w:t>
      </w:r>
      <w:r w:rsidRPr="00D94DF5">
        <w:t>в</w:t>
      </w:r>
      <w:r w:rsidR="0067404D">
        <w:t xml:space="preserve"> </w:t>
      </w:r>
      <w:r w:rsidRPr="00D94DF5">
        <w:t>процессе</w:t>
      </w:r>
      <w:r w:rsidR="0067404D">
        <w:t xml:space="preserve"> </w:t>
      </w:r>
      <w:r w:rsidRPr="00D94DF5">
        <w:t>гумификации,</w:t>
      </w:r>
    </w:p>
    <w:p w14:paraId="42C36D65" w14:textId="5BAE9D44" w:rsidR="00D94DF5" w:rsidRPr="00D94DF5" w:rsidRDefault="00D94DF5" w:rsidP="006245BE">
      <w:pPr>
        <w:numPr>
          <w:ilvl w:val="0"/>
          <w:numId w:val="54"/>
        </w:numPr>
      </w:pPr>
      <w:r w:rsidRPr="00D94DF5">
        <w:lastRenderedPageBreak/>
        <w:t>гуминовые</w:t>
      </w:r>
      <w:r w:rsidR="0067404D">
        <w:t xml:space="preserve"> </w:t>
      </w:r>
      <w:r w:rsidRPr="00D94DF5">
        <w:t>кислоты</w:t>
      </w:r>
      <w:r w:rsidR="0067404D">
        <w:t xml:space="preserve"> </w:t>
      </w:r>
      <w:r w:rsidRPr="00D94DF5">
        <w:t>(ГК)</w:t>
      </w:r>
      <w:r w:rsidR="0067404D">
        <w:t xml:space="preserve"> </w:t>
      </w:r>
      <w:r w:rsidRPr="00D94DF5">
        <w:t>–</w:t>
      </w:r>
      <w:r w:rsidR="0067404D">
        <w:t xml:space="preserve"> </w:t>
      </w:r>
      <w:r w:rsidRPr="00D94DF5">
        <w:t>группа</w:t>
      </w:r>
      <w:r w:rsidR="0067404D">
        <w:t xml:space="preserve"> </w:t>
      </w:r>
      <w:r w:rsidRPr="00D94DF5">
        <w:t>темноокрашенных</w:t>
      </w:r>
      <w:r w:rsidR="0067404D">
        <w:t xml:space="preserve"> </w:t>
      </w:r>
      <w:r w:rsidRPr="00D94DF5">
        <w:t>гумусовых</w:t>
      </w:r>
      <w:r w:rsidR="0067404D">
        <w:t xml:space="preserve"> </w:t>
      </w:r>
      <w:r w:rsidRPr="00D94DF5">
        <w:t>кислот,</w:t>
      </w:r>
      <w:r w:rsidR="0067404D">
        <w:t xml:space="preserve"> </w:t>
      </w:r>
      <w:r w:rsidRPr="00D94DF5">
        <w:t>растворимых</w:t>
      </w:r>
      <w:r w:rsidR="0067404D">
        <w:t xml:space="preserve"> </w:t>
      </w:r>
      <w:r w:rsidRPr="00D94DF5">
        <w:t>в</w:t>
      </w:r>
      <w:r w:rsidR="0067404D">
        <w:t xml:space="preserve"> </w:t>
      </w:r>
      <w:r w:rsidRPr="00D94DF5">
        <w:t>щелочах</w:t>
      </w:r>
      <w:r w:rsidR="0067404D">
        <w:t xml:space="preserve"> </w:t>
      </w:r>
      <w:r w:rsidRPr="00D94DF5">
        <w:t>и</w:t>
      </w:r>
      <w:r w:rsidR="0067404D">
        <w:t xml:space="preserve"> </w:t>
      </w:r>
      <w:r w:rsidRPr="00D94DF5">
        <w:t>не</w:t>
      </w:r>
      <w:r w:rsidR="0067404D">
        <w:t xml:space="preserve"> </w:t>
      </w:r>
      <w:r w:rsidRPr="00D94DF5">
        <w:t>растворимых</w:t>
      </w:r>
      <w:r w:rsidR="0067404D">
        <w:t xml:space="preserve"> </w:t>
      </w:r>
      <w:r w:rsidRPr="00D94DF5">
        <w:t>в</w:t>
      </w:r>
      <w:r w:rsidR="0067404D">
        <w:t xml:space="preserve"> </w:t>
      </w:r>
      <w:r w:rsidRPr="00D94DF5">
        <w:t>кислотах,</w:t>
      </w:r>
    </w:p>
    <w:p w14:paraId="5E4894DB" w14:textId="0822F4DD" w:rsidR="00D94DF5" w:rsidRPr="00D94DF5" w:rsidRDefault="00D94DF5" w:rsidP="006245BE">
      <w:pPr>
        <w:numPr>
          <w:ilvl w:val="0"/>
          <w:numId w:val="54"/>
        </w:numPr>
      </w:pPr>
      <w:r w:rsidRPr="00D94DF5">
        <w:t>гиматомелановые</w:t>
      </w:r>
      <w:r w:rsidR="0067404D">
        <w:t xml:space="preserve"> </w:t>
      </w:r>
      <w:r w:rsidRPr="00D94DF5">
        <w:t>кислоты</w:t>
      </w:r>
      <w:r w:rsidR="0067404D">
        <w:t xml:space="preserve"> </w:t>
      </w:r>
      <w:r w:rsidRPr="00D94DF5">
        <w:t>(ГМК)</w:t>
      </w:r>
      <w:r w:rsidR="0067404D">
        <w:t xml:space="preserve"> </w:t>
      </w:r>
      <w:r w:rsidRPr="00D94DF5">
        <w:t>–</w:t>
      </w:r>
      <w:r w:rsidR="0067404D">
        <w:t xml:space="preserve"> </w:t>
      </w:r>
      <w:r w:rsidRPr="00D94DF5">
        <w:t>группа</w:t>
      </w:r>
      <w:r w:rsidR="0067404D">
        <w:t xml:space="preserve"> </w:t>
      </w:r>
      <w:r w:rsidRPr="00D94DF5">
        <w:t>гумусовых</w:t>
      </w:r>
      <w:r w:rsidR="0067404D">
        <w:t xml:space="preserve"> </w:t>
      </w:r>
      <w:r w:rsidRPr="00D94DF5">
        <w:t>кислот,</w:t>
      </w:r>
      <w:r w:rsidR="0067404D">
        <w:t xml:space="preserve"> </w:t>
      </w:r>
      <w:r w:rsidRPr="00D94DF5">
        <w:t>растворимых</w:t>
      </w:r>
      <w:r w:rsidR="0067404D">
        <w:t xml:space="preserve"> </w:t>
      </w:r>
      <w:r w:rsidRPr="00D94DF5">
        <w:t>в</w:t>
      </w:r>
      <w:r w:rsidR="0067404D">
        <w:t xml:space="preserve"> </w:t>
      </w:r>
      <w:r w:rsidRPr="00D94DF5">
        <w:t>эталоне,</w:t>
      </w:r>
    </w:p>
    <w:p w14:paraId="2183753F" w14:textId="0769C071" w:rsidR="00D94DF5" w:rsidRPr="00D94DF5" w:rsidRDefault="00D94DF5" w:rsidP="006245BE">
      <w:pPr>
        <w:numPr>
          <w:ilvl w:val="0"/>
          <w:numId w:val="54"/>
        </w:numPr>
      </w:pPr>
      <w:r w:rsidRPr="00D94DF5">
        <w:t>фульвокислоты</w:t>
      </w:r>
      <w:r w:rsidR="0067404D">
        <w:t xml:space="preserve"> </w:t>
      </w:r>
      <w:r w:rsidRPr="00D94DF5">
        <w:t>(ФК)</w:t>
      </w:r>
      <w:r w:rsidR="0067404D">
        <w:t xml:space="preserve"> </w:t>
      </w:r>
      <w:r w:rsidRPr="00D94DF5">
        <w:t>–</w:t>
      </w:r>
      <w:r w:rsidR="0067404D">
        <w:t xml:space="preserve"> </w:t>
      </w:r>
      <w:r w:rsidRPr="00D94DF5">
        <w:t>группа</w:t>
      </w:r>
      <w:r w:rsidR="0067404D">
        <w:t xml:space="preserve"> </w:t>
      </w:r>
      <w:r w:rsidRPr="00D94DF5">
        <w:t>гумусовых</w:t>
      </w:r>
      <w:r w:rsidR="0067404D">
        <w:t xml:space="preserve"> </w:t>
      </w:r>
      <w:r w:rsidRPr="00D94DF5">
        <w:t>кислот,</w:t>
      </w:r>
      <w:r w:rsidR="0067404D">
        <w:t xml:space="preserve"> </w:t>
      </w:r>
      <w:r w:rsidRPr="00D94DF5">
        <w:t>растворимых</w:t>
      </w:r>
      <w:r w:rsidR="0067404D">
        <w:t xml:space="preserve"> </w:t>
      </w:r>
      <w:r w:rsidRPr="00D94DF5">
        <w:t>в</w:t>
      </w:r>
      <w:r w:rsidR="0067404D">
        <w:t xml:space="preserve"> </w:t>
      </w:r>
      <w:r w:rsidRPr="00D94DF5">
        <w:t>воде,</w:t>
      </w:r>
      <w:r w:rsidR="0067404D">
        <w:t xml:space="preserve"> </w:t>
      </w:r>
      <w:r w:rsidRPr="00D94DF5">
        <w:t>щелочах</w:t>
      </w:r>
      <w:r w:rsidR="0067404D">
        <w:t xml:space="preserve"> </w:t>
      </w:r>
      <w:r w:rsidRPr="00D94DF5">
        <w:t>и</w:t>
      </w:r>
      <w:r w:rsidR="0067404D">
        <w:t xml:space="preserve"> </w:t>
      </w:r>
      <w:r w:rsidRPr="00D94DF5">
        <w:t>кислотах,</w:t>
      </w:r>
    </w:p>
    <w:p w14:paraId="4B35A3A4" w14:textId="31085486" w:rsidR="00D94DF5" w:rsidRPr="00D94DF5" w:rsidRDefault="00D94DF5" w:rsidP="006245BE">
      <w:pPr>
        <w:numPr>
          <w:ilvl w:val="0"/>
          <w:numId w:val="54"/>
        </w:numPr>
      </w:pPr>
      <w:r w:rsidRPr="00D94DF5">
        <w:t>гумин</w:t>
      </w:r>
      <w:r w:rsidR="0067404D">
        <w:t xml:space="preserve"> </w:t>
      </w:r>
      <w:r w:rsidRPr="00D94DF5">
        <w:t>–</w:t>
      </w:r>
      <w:r w:rsidR="0067404D">
        <w:t xml:space="preserve"> </w:t>
      </w:r>
      <w:r w:rsidRPr="00D94DF5">
        <w:t>органическое</w:t>
      </w:r>
      <w:r w:rsidR="0067404D">
        <w:t xml:space="preserve"> </w:t>
      </w:r>
      <w:r w:rsidRPr="00D94DF5">
        <w:t>вещество,</w:t>
      </w:r>
      <w:r w:rsidR="0067404D">
        <w:t xml:space="preserve"> </w:t>
      </w:r>
      <w:r w:rsidRPr="00D94DF5">
        <w:t>входящее</w:t>
      </w:r>
      <w:r w:rsidR="0067404D">
        <w:t xml:space="preserve"> </w:t>
      </w:r>
      <w:r w:rsidRPr="00D94DF5">
        <w:t>в</w:t>
      </w:r>
      <w:r w:rsidR="0067404D">
        <w:t xml:space="preserve"> </w:t>
      </w:r>
      <w:r w:rsidRPr="00D94DF5">
        <w:t>состав</w:t>
      </w:r>
      <w:r w:rsidR="0067404D">
        <w:t xml:space="preserve"> </w:t>
      </w:r>
      <w:r w:rsidRPr="00D94DF5">
        <w:t>почвы,</w:t>
      </w:r>
      <w:r w:rsidR="0067404D">
        <w:t xml:space="preserve"> </w:t>
      </w:r>
      <w:r w:rsidRPr="00D94DF5">
        <w:t>нерастворимое</w:t>
      </w:r>
      <w:r w:rsidR="0067404D">
        <w:t xml:space="preserve"> </w:t>
      </w:r>
      <w:r w:rsidRPr="00D94DF5">
        <w:t>в</w:t>
      </w:r>
      <w:r w:rsidR="0067404D">
        <w:t xml:space="preserve"> </w:t>
      </w:r>
      <w:r w:rsidRPr="00D94DF5">
        <w:t>кислотах,</w:t>
      </w:r>
      <w:r w:rsidR="0067404D">
        <w:t xml:space="preserve"> </w:t>
      </w:r>
      <w:r w:rsidRPr="00D94DF5">
        <w:t>щелочах,</w:t>
      </w:r>
      <w:r w:rsidR="0067404D">
        <w:t xml:space="preserve"> </w:t>
      </w:r>
      <w:r w:rsidRPr="00D94DF5">
        <w:t>органических</w:t>
      </w:r>
      <w:r w:rsidR="0067404D">
        <w:t xml:space="preserve"> </w:t>
      </w:r>
      <w:r w:rsidRPr="00D94DF5">
        <w:t>растворителях,</w:t>
      </w:r>
    </w:p>
    <w:p w14:paraId="63D3956E" w14:textId="3B877267" w:rsidR="00D94DF5" w:rsidRPr="00D94DF5" w:rsidRDefault="00D94DF5" w:rsidP="006245BE">
      <w:pPr>
        <w:numPr>
          <w:ilvl w:val="0"/>
          <w:numId w:val="54"/>
        </w:numPr>
      </w:pPr>
      <w:r w:rsidRPr="00D94DF5">
        <w:t>органоминеральные</w:t>
      </w:r>
      <w:r w:rsidR="0067404D">
        <w:t xml:space="preserve"> </w:t>
      </w:r>
      <w:r w:rsidRPr="00D94DF5">
        <w:t>соединения</w:t>
      </w:r>
      <w:r w:rsidR="0067404D">
        <w:t xml:space="preserve"> </w:t>
      </w:r>
      <w:r w:rsidRPr="00D94DF5">
        <w:t>почвы</w:t>
      </w:r>
      <w:r w:rsidR="0067404D">
        <w:t xml:space="preserve"> </w:t>
      </w:r>
      <w:r w:rsidRPr="00D94DF5">
        <w:t>–</w:t>
      </w:r>
      <w:r w:rsidR="0067404D">
        <w:t xml:space="preserve"> </w:t>
      </w:r>
      <w:r w:rsidRPr="00D94DF5">
        <w:t>комплексные,</w:t>
      </w:r>
      <w:r w:rsidR="0067404D">
        <w:t xml:space="preserve"> </w:t>
      </w:r>
      <w:r w:rsidRPr="00D94DF5">
        <w:t>гетерополярные,</w:t>
      </w:r>
      <w:r w:rsidR="0067404D">
        <w:t xml:space="preserve"> </w:t>
      </w:r>
      <w:r w:rsidRPr="00D94DF5">
        <w:t>адсорбционные</w:t>
      </w:r>
      <w:r w:rsidR="0067404D">
        <w:t xml:space="preserve"> </w:t>
      </w:r>
      <w:r w:rsidRPr="00D94DF5">
        <w:t>и</w:t>
      </w:r>
      <w:r w:rsidR="0067404D">
        <w:t xml:space="preserve"> </w:t>
      </w:r>
      <w:r w:rsidRPr="00D94DF5">
        <w:t>другие</w:t>
      </w:r>
      <w:r w:rsidR="0067404D">
        <w:t xml:space="preserve"> </w:t>
      </w:r>
      <w:r w:rsidRPr="00D94DF5">
        <w:t>продукты</w:t>
      </w:r>
      <w:r w:rsidR="0067404D">
        <w:t xml:space="preserve"> </w:t>
      </w:r>
      <w:r w:rsidRPr="00D94DF5">
        <w:t>взаимодействия</w:t>
      </w:r>
      <w:r w:rsidR="0067404D">
        <w:t xml:space="preserve"> </w:t>
      </w:r>
      <w:r w:rsidRPr="00D94DF5">
        <w:t>органических</w:t>
      </w:r>
      <w:r w:rsidR="0067404D">
        <w:t xml:space="preserve"> </w:t>
      </w:r>
      <w:r w:rsidRPr="00D94DF5">
        <w:t>и</w:t>
      </w:r>
      <w:r w:rsidR="0067404D">
        <w:t xml:space="preserve"> </w:t>
      </w:r>
      <w:r w:rsidRPr="00D94DF5">
        <w:t>минеральных</w:t>
      </w:r>
      <w:r w:rsidR="0067404D">
        <w:t xml:space="preserve"> </w:t>
      </w:r>
      <w:r w:rsidRPr="00D94DF5">
        <w:t>веществ</w:t>
      </w:r>
      <w:r w:rsidR="0067404D">
        <w:t xml:space="preserve"> </w:t>
      </w:r>
      <w:r w:rsidRPr="00D94DF5">
        <w:t>почвы,</w:t>
      </w:r>
    </w:p>
    <w:p w14:paraId="47188868" w14:textId="4298A7F9" w:rsidR="00D94DF5" w:rsidRPr="00D94DF5" w:rsidRDefault="00D94DF5" w:rsidP="006245BE">
      <w:pPr>
        <w:numPr>
          <w:ilvl w:val="0"/>
          <w:numId w:val="54"/>
        </w:numPr>
      </w:pPr>
      <w:r w:rsidRPr="00D94DF5">
        <w:t>степень</w:t>
      </w:r>
      <w:r w:rsidR="0067404D">
        <w:t xml:space="preserve"> </w:t>
      </w:r>
      <w:r w:rsidRPr="00D94DF5">
        <w:t>гумификации</w:t>
      </w:r>
      <w:r w:rsidR="0067404D">
        <w:t xml:space="preserve"> </w:t>
      </w:r>
      <w:r w:rsidRPr="00D94DF5">
        <w:t>органического</w:t>
      </w:r>
      <w:r w:rsidR="0067404D">
        <w:t xml:space="preserve"> </w:t>
      </w:r>
      <w:r w:rsidRPr="00D94DF5">
        <w:t>вещества</w:t>
      </w:r>
      <w:r w:rsidR="0067404D">
        <w:t xml:space="preserve"> </w:t>
      </w:r>
      <w:r w:rsidRPr="00D94DF5">
        <w:t>–</w:t>
      </w:r>
      <w:r w:rsidR="0067404D">
        <w:t xml:space="preserve"> </w:t>
      </w:r>
      <w:r w:rsidRPr="00D94DF5">
        <w:t>отношение</w:t>
      </w:r>
      <w:r w:rsidR="0067404D">
        <w:t xml:space="preserve"> </w:t>
      </w:r>
      <w:r w:rsidRPr="00D94DF5">
        <w:t>количества</w:t>
      </w:r>
      <w:r w:rsidR="0067404D">
        <w:t xml:space="preserve"> </w:t>
      </w:r>
      <w:r w:rsidRPr="00D94DF5">
        <w:t>углерода</w:t>
      </w:r>
      <w:r w:rsidR="0067404D">
        <w:t xml:space="preserve"> </w:t>
      </w:r>
      <w:r w:rsidRPr="00D94DF5">
        <w:t>гумусовых</w:t>
      </w:r>
      <w:r w:rsidR="0067404D">
        <w:t xml:space="preserve"> </w:t>
      </w:r>
      <w:r w:rsidRPr="00D94DF5">
        <w:t>кислот</w:t>
      </w:r>
      <w:r w:rsidR="0067404D">
        <w:t xml:space="preserve"> </w:t>
      </w:r>
      <w:r w:rsidRPr="00D94DF5">
        <w:t>к</w:t>
      </w:r>
      <w:r w:rsidR="0067404D">
        <w:t xml:space="preserve"> </w:t>
      </w:r>
      <w:r w:rsidRPr="00D94DF5">
        <w:t>общему</w:t>
      </w:r>
      <w:r w:rsidR="0067404D">
        <w:t xml:space="preserve"> </w:t>
      </w:r>
      <w:r w:rsidRPr="00D94DF5">
        <w:t>количеству</w:t>
      </w:r>
      <w:r w:rsidR="0067404D">
        <w:t xml:space="preserve"> </w:t>
      </w:r>
      <w:r w:rsidRPr="00D94DF5">
        <w:t>органического</w:t>
      </w:r>
      <w:r w:rsidR="0067404D">
        <w:t xml:space="preserve"> </w:t>
      </w:r>
      <w:r w:rsidRPr="00D94DF5">
        <w:t>углерода</w:t>
      </w:r>
      <w:r w:rsidR="0067404D">
        <w:t xml:space="preserve"> </w:t>
      </w:r>
      <w:r w:rsidRPr="00D94DF5">
        <w:t>почвы,</w:t>
      </w:r>
      <w:r w:rsidR="0067404D">
        <w:t xml:space="preserve"> </w:t>
      </w:r>
      <w:r w:rsidRPr="00D94DF5">
        <w:t>выраженное</w:t>
      </w:r>
      <w:r w:rsidR="0067404D">
        <w:t xml:space="preserve"> </w:t>
      </w:r>
      <w:r w:rsidRPr="00D94DF5">
        <w:t>в</w:t>
      </w:r>
      <w:r w:rsidR="0067404D">
        <w:t xml:space="preserve"> </w:t>
      </w:r>
      <w:r w:rsidRPr="00D94DF5">
        <w:t>массовых</w:t>
      </w:r>
      <w:r w:rsidR="0067404D">
        <w:t xml:space="preserve"> </w:t>
      </w:r>
      <w:r w:rsidRPr="00D94DF5">
        <w:t>долях,</w:t>
      </w:r>
    </w:p>
    <w:p w14:paraId="1335E9C2" w14:textId="43DE195A" w:rsidR="00D94DF5" w:rsidRPr="00D94DF5" w:rsidRDefault="00D94DF5" w:rsidP="006245BE">
      <w:pPr>
        <w:numPr>
          <w:ilvl w:val="0"/>
          <w:numId w:val="54"/>
        </w:numPr>
      </w:pPr>
      <w:r w:rsidRPr="00D94DF5">
        <w:t>минерализованность</w:t>
      </w:r>
      <w:r w:rsidR="0067404D">
        <w:t xml:space="preserve"> </w:t>
      </w:r>
      <w:r w:rsidRPr="00D94DF5">
        <w:t>почвенного</w:t>
      </w:r>
      <w:r w:rsidR="0067404D">
        <w:t xml:space="preserve"> </w:t>
      </w:r>
      <w:r w:rsidRPr="00D94DF5">
        <w:t>раствора</w:t>
      </w:r>
      <w:r w:rsidR="0067404D">
        <w:t xml:space="preserve"> </w:t>
      </w:r>
      <w:r w:rsidRPr="00D94DF5">
        <w:t>–</w:t>
      </w:r>
      <w:r w:rsidR="0067404D">
        <w:t xml:space="preserve"> </w:t>
      </w:r>
      <w:r w:rsidRPr="00D94DF5">
        <w:t>суммарное</w:t>
      </w:r>
      <w:r w:rsidR="0067404D">
        <w:t xml:space="preserve"> </w:t>
      </w:r>
      <w:r w:rsidRPr="00D94DF5">
        <w:t>содержание</w:t>
      </w:r>
      <w:r w:rsidR="0067404D">
        <w:t xml:space="preserve"> </w:t>
      </w:r>
      <w:r w:rsidRPr="00D94DF5">
        <w:t>минеральных</w:t>
      </w:r>
      <w:r w:rsidR="0067404D">
        <w:t xml:space="preserve"> </w:t>
      </w:r>
      <w:r w:rsidRPr="00D94DF5">
        <w:t>соединений</w:t>
      </w:r>
      <w:r w:rsidR="0067404D">
        <w:t xml:space="preserve"> </w:t>
      </w:r>
      <w:r w:rsidRPr="00D94DF5">
        <w:t>в</w:t>
      </w:r>
      <w:r w:rsidR="0067404D">
        <w:t xml:space="preserve"> </w:t>
      </w:r>
      <w:r w:rsidRPr="00D94DF5">
        <w:t>почвенном</w:t>
      </w:r>
      <w:r w:rsidR="0067404D">
        <w:t xml:space="preserve"> </w:t>
      </w:r>
      <w:r w:rsidRPr="00D94DF5">
        <w:t>растворе,</w:t>
      </w:r>
    </w:p>
    <w:p w14:paraId="16556124" w14:textId="7A7E071D" w:rsidR="00D94DF5" w:rsidRPr="00D94DF5" w:rsidRDefault="00D94DF5" w:rsidP="006245BE">
      <w:pPr>
        <w:numPr>
          <w:ilvl w:val="0"/>
          <w:numId w:val="54"/>
        </w:numPr>
      </w:pPr>
      <w:r w:rsidRPr="00D94DF5">
        <w:t>легкорастворимые</w:t>
      </w:r>
      <w:r w:rsidR="0067404D">
        <w:t xml:space="preserve"> </w:t>
      </w:r>
      <w:r w:rsidRPr="00D94DF5">
        <w:t>почвенные</w:t>
      </w:r>
      <w:r w:rsidR="0067404D">
        <w:t xml:space="preserve"> </w:t>
      </w:r>
      <w:r w:rsidRPr="00D94DF5">
        <w:t>соли</w:t>
      </w:r>
      <w:r w:rsidR="0067404D">
        <w:t xml:space="preserve"> </w:t>
      </w:r>
      <w:r w:rsidRPr="00D94DF5">
        <w:t>–</w:t>
      </w:r>
      <w:r w:rsidR="0067404D">
        <w:t xml:space="preserve"> </w:t>
      </w:r>
      <w:r w:rsidRPr="00D94DF5">
        <w:t>соли,</w:t>
      </w:r>
      <w:r w:rsidR="0067404D">
        <w:t xml:space="preserve"> </w:t>
      </w:r>
      <w:r w:rsidRPr="00D94DF5">
        <w:t>содержащиеся</w:t>
      </w:r>
      <w:r w:rsidR="0067404D">
        <w:t xml:space="preserve"> </w:t>
      </w:r>
      <w:r w:rsidRPr="00D94DF5">
        <w:t>в</w:t>
      </w:r>
      <w:r w:rsidR="0067404D">
        <w:t xml:space="preserve"> </w:t>
      </w:r>
      <w:r w:rsidRPr="00D94DF5">
        <w:t>почве,</w:t>
      </w:r>
      <w:r w:rsidR="0067404D">
        <w:t xml:space="preserve"> </w:t>
      </w:r>
      <w:r w:rsidRPr="00D94DF5">
        <w:t>растворимость</w:t>
      </w:r>
      <w:r w:rsidR="0067404D">
        <w:t xml:space="preserve"> </w:t>
      </w:r>
      <w:r w:rsidRPr="00D94DF5">
        <w:t>которых</w:t>
      </w:r>
      <w:r w:rsidR="0067404D">
        <w:t xml:space="preserve"> </w:t>
      </w:r>
      <w:r w:rsidRPr="00D94DF5">
        <w:t>в</w:t>
      </w:r>
      <w:r w:rsidR="0067404D">
        <w:t xml:space="preserve"> </w:t>
      </w:r>
      <w:r w:rsidRPr="00D94DF5">
        <w:t>воде</w:t>
      </w:r>
      <w:r w:rsidR="0067404D">
        <w:t xml:space="preserve"> </w:t>
      </w:r>
      <w:r w:rsidRPr="00D94DF5">
        <w:t>превышает</w:t>
      </w:r>
      <w:r w:rsidR="0067404D">
        <w:t xml:space="preserve"> </w:t>
      </w:r>
      <w:r w:rsidRPr="00D94DF5">
        <w:t>2</w:t>
      </w:r>
      <w:r w:rsidR="0067404D">
        <w:t xml:space="preserve"> </w:t>
      </w:r>
      <w:r w:rsidRPr="00D94DF5">
        <w:t>г/дм</w:t>
      </w:r>
      <w:r w:rsidRPr="00D94DF5">
        <w:rPr>
          <w:vertAlign w:val="superscript"/>
        </w:rPr>
        <w:t>3</w:t>
      </w:r>
      <w:r w:rsidRPr="00D94DF5">
        <w:t>,</w:t>
      </w:r>
    </w:p>
    <w:p w14:paraId="647C5541" w14:textId="0A0C31F2" w:rsidR="00D94DF5" w:rsidRPr="00D94DF5" w:rsidRDefault="00D94DF5" w:rsidP="006245BE">
      <w:pPr>
        <w:numPr>
          <w:ilvl w:val="0"/>
          <w:numId w:val="54"/>
        </w:numPr>
      </w:pPr>
      <w:r w:rsidRPr="00D94DF5">
        <w:t>труднорастворимые</w:t>
      </w:r>
      <w:r w:rsidR="0067404D">
        <w:t xml:space="preserve"> </w:t>
      </w:r>
      <w:r w:rsidRPr="00D94DF5">
        <w:t>почвенные</w:t>
      </w:r>
      <w:r w:rsidR="0067404D">
        <w:t xml:space="preserve"> </w:t>
      </w:r>
      <w:r w:rsidRPr="00D94DF5">
        <w:t>соли</w:t>
      </w:r>
      <w:r w:rsidR="0067404D">
        <w:t xml:space="preserve"> </w:t>
      </w:r>
      <w:r w:rsidRPr="00D94DF5">
        <w:t>–</w:t>
      </w:r>
      <w:r w:rsidR="0067404D">
        <w:t xml:space="preserve"> </w:t>
      </w:r>
      <w:r w:rsidRPr="00D94DF5">
        <w:t>соли,</w:t>
      </w:r>
      <w:r w:rsidR="0067404D">
        <w:t xml:space="preserve"> </w:t>
      </w:r>
      <w:r w:rsidRPr="00D94DF5">
        <w:t>содержащиеся</w:t>
      </w:r>
      <w:r w:rsidR="0067404D">
        <w:t xml:space="preserve"> </w:t>
      </w:r>
      <w:r w:rsidRPr="00D94DF5">
        <w:t>в</w:t>
      </w:r>
      <w:r w:rsidR="0067404D">
        <w:t xml:space="preserve"> </w:t>
      </w:r>
      <w:r w:rsidRPr="00D94DF5">
        <w:t>почве,</w:t>
      </w:r>
      <w:r w:rsidR="0067404D">
        <w:t xml:space="preserve"> </w:t>
      </w:r>
      <w:r w:rsidRPr="00D94DF5">
        <w:t>растворимость</w:t>
      </w:r>
      <w:r w:rsidR="0067404D">
        <w:t xml:space="preserve"> </w:t>
      </w:r>
      <w:r w:rsidRPr="00D94DF5">
        <w:t>которых</w:t>
      </w:r>
      <w:r w:rsidR="0067404D">
        <w:t xml:space="preserve"> </w:t>
      </w:r>
      <w:r w:rsidRPr="00D94DF5">
        <w:t>в</w:t>
      </w:r>
      <w:r w:rsidR="0067404D">
        <w:t xml:space="preserve"> </w:t>
      </w:r>
      <w:r w:rsidRPr="00D94DF5">
        <w:t>воде</w:t>
      </w:r>
      <w:r w:rsidR="0067404D">
        <w:t xml:space="preserve"> </w:t>
      </w:r>
      <w:r w:rsidRPr="00D94DF5">
        <w:t>равна</w:t>
      </w:r>
      <w:r w:rsidR="0067404D">
        <w:t xml:space="preserve"> </w:t>
      </w:r>
      <w:r w:rsidRPr="00D94DF5">
        <w:t>или</w:t>
      </w:r>
      <w:r w:rsidR="0067404D">
        <w:t xml:space="preserve"> </w:t>
      </w:r>
      <w:r w:rsidRPr="00D94DF5">
        <w:t>меньше</w:t>
      </w:r>
      <w:r w:rsidR="0067404D">
        <w:t xml:space="preserve"> </w:t>
      </w:r>
      <w:r w:rsidRPr="00D94DF5">
        <w:t>2</w:t>
      </w:r>
      <w:r w:rsidR="0067404D">
        <w:t xml:space="preserve"> </w:t>
      </w:r>
      <w:r w:rsidRPr="00D94DF5">
        <w:t>г/дм</w:t>
      </w:r>
      <w:r w:rsidRPr="00D94DF5">
        <w:rPr>
          <w:vertAlign w:val="superscript"/>
        </w:rPr>
        <w:t>3</w:t>
      </w:r>
      <w:r w:rsidRPr="00D94DF5">
        <w:t>,</w:t>
      </w:r>
    </w:p>
    <w:p w14:paraId="10DF7AC7" w14:textId="02BA77F9" w:rsidR="00D94DF5" w:rsidRPr="00D94DF5" w:rsidRDefault="00D94DF5" w:rsidP="006245BE">
      <w:pPr>
        <w:numPr>
          <w:ilvl w:val="0"/>
          <w:numId w:val="54"/>
        </w:numPr>
      </w:pPr>
      <w:r w:rsidRPr="00D94DF5">
        <w:t>подвижность</w:t>
      </w:r>
      <w:r w:rsidR="0067404D">
        <w:t xml:space="preserve"> </w:t>
      </w:r>
      <w:r w:rsidRPr="00D94DF5">
        <w:t>химических</w:t>
      </w:r>
      <w:r w:rsidR="0067404D">
        <w:t xml:space="preserve"> </w:t>
      </w:r>
      <w:r w:rsidRPr="00D94DF5">
        <w:t>соединений</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способность</w:t>
      </w:r>
      <w:r w:rsidR="0067404D">
        <w:t xml:space="preserve"> </w:t>
      </w:r>
      <w:r w:rsidRPr="00D94DF5">
        <w:t>соединений</w:t>
      </w:r>
      <w:r w:rsidR="0067404D">
        <w:t xml:space="preserve"> </w:t>
      </w:r>
      <w:r w:rsidRPr="00D94DF5">
        <w:t>химических</w:t>
      </w:r>
      <w:r w:rsidR="0067404D">
        <w:t xml:space="preserve"> </w:t>
      </w:r>
      <w:r w:rsidRPr="00D94DF5">
        <w:t>элементов</w:t>
      </w:r>
      <w:r w:rsidR="0067404D">
        <w:t xml:space="preserve"> </w:t>
      </w:r>
      <w:r w:rsidRPr="00D94DF5">
        <w:t>переходить</w:t>
      </w:r>
      <w:r w:rsidR="0067404D">
        <w:t xml:space="preserve"> </w:t>
      </w:r>
      <w:r w:rsidRPr="00D94DF5">
        <w:t>из</w:t>
      </w:r>
      <w:r w:rsidR="0067404D">
        <w:t xml:space="preserve"> </w:t>
      </w:r>
      <w:r w:rsidRPr="00D94DF5">
        <w:t>твердых</w:t>
      </w:r>
      <w:r w:rsidR="0067404D">
        <w:t xml:space="preserve"> </w:t>
      </w:r>
      <w:r w:rsidRPr="00D94DF5">
        <w:t>фаз</w:t>
      </w:r>
      <w:r w:rsidR="0067404D">
        <w:t xml:space="preserve"> </w:t>
      </w:r>
      <w:r w:rsidRPr="00D94DF5">
        <w:t>почвы</w:t>
      </w:r>
      <w:r w:rsidR="0067404D">
        <w:t xml:space="preserve"> </w:t>
      </w:r>
      <w:r w:rsidRPr="00D94DF5">
        <w:t>в</w:t>
      </w:r>
      <w:r w:rsidR="0067404D">
        <w:t xml:space="preserve"> </w:t>
      </w:r>
      <w:r w:rsidRPr="00D94DF5">
        <w:t>почвенный</w:t>
      </w:r>
      <w:r w:rsidR="0067404D">
        <w:t xml:space="preserve"> </w:t>
      </w:r>
      <w:r w:rsidRPr="00D94DF5">
        <w:t>раствор,</w:t>
      </w:r>
    </w:p>
    <w:p w14:paraId="6875E7CD" w14:textId="6B6483BA" w:rsidR="00D94DF5" w:rsidRPr="00D94DF5" w:rsidRDefault="00D94DF5" w:rsidP="006245BE">
      <w:pPr>
        <w:numPr>
          <w:ilvl w:val="0"/>
          <w:numId w:val="54"/>
        </w:numPr>
      </w:pPr>
      <w:r w:rsidRPr="00D94DF5">
        <w:t>кислотность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проявлять</w:t>
      </w:r>
      <w:r w:rsidR="0067404D">
        <w:t xml:space="preserve"> </w:t>
      </w:r>
      <w:r w:rsidRPr="00D94DF5">
        <w:t>свойства</w:t>
      </w:r>
      <w:r w:rsidR="0067404D">
        <w:t xml:space="preserve"> </w:t>
      </w:r>
      <w:r w:rsidRPr="00D94DF5">
        <w:t>кислот,</w:t>
      </w:r>
    </w:p>
    <w:p w14:paraId="0E4A9691" w14:textId="3F0ED4D3" w:rsidR="00D94DF5" w:rsidRPr="00D94DF5" w:rsidRDefault="00D94DF5" w:rsidP="006245BE">
      <w:pPr>
        <w:numPr>
          <w:ilvl w:val="0"/>
          <w:numId w:val="54"/>
        </w:numPr>
      </w:pPr>
      <w:r w:rsidRPr="00D94DF5">
        <w:t>щелочность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проявлять</w:t>
      </w:r>
      <w:r w:rsidR="0067404D">
        <w:t xml:space="preserve"> </w:t>
      </w:r>
      <w:r w:rsidRPr="00D94DF5">
        <w:t>свойства</w:t>
      </w:r>
      <w:r w:rsidR="0067404D">
        <w:t xml:space="preserve"> </w:t>
      </w:r>
      <w:r w:rsidRPr="00D94DF5">
        <w:t>оснований,</w:t>
      </w:r>
    </w:p>
    <w:p w14:paraId="5E7EEC26" w14:textId="4C9A1668" w:rsidR="00D94DF5" w:rsidRPr="00D94DF5" w:rsidRDefault="00D94DF5" w:rsidP="006245BE">
      <w:pPr>
        <w:numPr>
          <w:ilvl w:val="0"/>
          <w:numId w:val="54"/>
        </w:numPr>
      </w:pPr>
      <w:r w:rsidRPr="00D94DF5">
        <w:t>буферность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противостоять</w:t>
      </w:r>
      <w:r w:rsidR="0067404D">
        <w:t xml:space="preserve"> </w:t>
      </w:r>
      <w:r w:rsidRPr="00D94DF5">
        <w:t>изменению</w:t>
      </w:r>
      <w:r w:rsidR="0067404D">
        <w:t xml:space="preserve"> </w:t>
      </w:r>
      <w:r w:rsidRPr="00D94DF5">
        <w:t>ее</w:t>
      </w:r>
      <w:r w:rsidR="0067404D">
        <w:t xml:space="preserve"> </w:t>
      </w:r>
      <w:r w:rsidRPr="00D94DF5">
        <w:t>свойств</w:t>
      </w:r>
      <w:r w:rsidR="0067404D">
        <w:t xml:space="preserve"> </w:t>
      </w:r>
      <w:r w:rsidRPr="00D94DF5">
        <w:t>при</w:t>
      </w:r>
      <w:r w:rsidR="0067404D">
        <w:t xml:space="preserve"> </w:t>
      </w:r>
      <w:r w:rsidRPr="00D94DF5">
        <w:t>воздействии</w:t>
      </w:r>
      <w:r w:rsidR="0067404D">
        <w:t xml:space="preserve"> </w:t>
      </w:r>
      <w:r w:rsidRPr="00D94DF5">
        <w:t>различных</w:t>
      </w:r>
      <w:r w:rsidR="0067404D">
        <w:t xml:space="preserve"> </w:t>
      </w:r>
      <w:r w:rsidRPr="00D94DF5">
        <w:t>факторов,</w:t>
      </w:r>
    </w:p>
    <w:p w14:paraId="463665D7" w14:textId="173C6FCF" w:rsidR="00D94DF5" w:rsidRPr="00D94DF5" w:rsidRDefault="00D94DF5" w:rsidP="006245BE">
      <w:pPr>
        <w:numPr>
          <w:ilvl w:val="0"/>
          <w:numId w:val="54"/>
        </w:numPr>
      </w:pPr>
      <w:r w:rsidRPr="00D94DF5">
        <w:t>кислотно-основная</w:t>
      </w:r>
      <w:r w:rsidR="0067404D">
        <w:t xml:space="preserve"> </w:t>
      </w:r>
      <w:r w:rsidRPr="00D94DF5">
        <w:t>буферность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противостоять</w:t>
      </w:r>
      <w:r w:rsidR="0067404D">
        <w:t xml:space="preserve"> </w:t>
      </w:r>
      <w:r w:rsidRPr="00D94DF5">
        <w:t>изменению</w:t>
      </w:r>
      <w:r w:rsidR="0067404D">
        <w:t xml:space="preserve"> </w:t>
      </w:r>
      <w:r w:rsidRPr="00D94DF5">
        <w:t>рН</w:t>
      </w:r>
      <w:r w:rsidR="0067404D">
        <w:t xml:space="preserve"> </w:t>
      </w:r>
      <w:r w:rsidRPr="00D94DF5">
        <w:t>почвенного</w:t>
      </w:r>
      <w:r w:rsidR="0067404D">
        <w:t xml:space="preserve"> </w:t>
      </w:r>
      <w:r w:rsidRPr="00D94DF5">
        <w:t>раствора</w:t>
      </w:r>
      <w:r w:rsidR="0067404D">
        <w:t xml:space="preserve"> </w:t>
      </w:r>
      <w:r w:rsidRPr="00D94DF5">
        <w:t>при</w:t>
      </w:r>
      <w:r w:rsidR="0067404D">
        <w:t xml:space="preserve"> </w:t>
      </w:r>
      <w:r w:rsidRPr="00D94DF5">
        <w:t>взаимодействии</w:t>
      </w:r>
      <w:r w:rsidR="0067404D">
        <w:t xml:space="preserve"> </w:t>
      </w:r>
      <w:r w:rsidRPr="00D94DF5">
        <w:t>почвы</w:t>
      </w:r>
      <w:r w:rsidR="0067404D">
        <w:t xml:space="preserve"> </w:t>
      </w:r>
      <w:r w:rsidRPr="00D94DF5">
        <w:t>с</w:t>
      </w:r>
      <w:r w:rsidR="0067404D">
        <w:t xml:space="preserve"> </w:t>
      </w:r>
      <w:r w:rsidRPr="00D94DF5">
        <w:t>кислотами</w:t>
      </w:r>
      <w:r w:rsidR="0067404D">
        <w:t xml:space="preserve"> </w:t>
      </w:r>
      <w:r w:rsidRPr="00D94DF5">
        <w:t>и</w:t>
      </w:r>
      <w:r w:rsidR="0067404D">
        <w:t xml:space="preserve"> </w:t>
      </w:r>
      <w:r w:rsidRPr="00D94DF5">
        <w:t>основаниями,</w:t>
      </w:r>
    </w:p>
    <w:p w14:paraId="2FEDC27F" w14:textId="24C675EE" w:rsidR="00D94DF5" w:rsidRPr="00D94DF5" w:rsidRDefault="00D94DF5" w:rsidP="006245BE">
      <w:pPr>
        <w:numPr>
          <w:ilvl w:val="0"/>
          <w:numId w:val="54"/>
        </w:numPr>
      </w:pPr>
      <w:r w:rsidRPr="00D94DF5">
        <w:t>кислотно-щелочная</w:t>
      </w:r>
      <w:r w:rsidR="0067404D">
        <w:t xml:space="preserve"> </w:t>
      </w:r>
      <w:r w:rsidRPr="00D94DF5">
        <w:t>характеристика</w:t>
      </w:r>
      <w:r w:rsidR="0067404D">
        <w:t xml:space="preserve"> </w:t>
      </w:r>
      <w:r w:rsidRPr="00D94DF5">
        <w:t>(реакция)</w:t>
      </w:r>
      <w:r w:rsidR="0067404D">
        <w:t xml:space="preserve"> </w:t>
      </w:r>
      <w:r w:rsidRPr="00D94DF5">
        <w:t>–</w:t>
      </w:r>
      <w:r w:rsidR="0067404D">
        <w:t xml:space="preserve"> </w:t>
      </w:r>
      <w:r w:rsidRPr="00D94DF5">
        <w:t>способность</w:t>
      </w:r>
      <w:r w:rsidR="0067404D">
        <w:t xml:space="preserve"> </w:t>
      </w:r>
      <w:r w:rsidRPr="00D94DF5">
        <w:t>почв</w:t>
      </w:r>
      <w:r w:rsidR="0067404D">
        <w:t xml:space="preserve"> </w:t>
      </w:r>
      <w:r w:rsidRPr="00D94DF5">
        <w:t>проявлять</w:t>
      </w:r>
      <w:r w:rsidR="0067404D">
        <w:t xml:space="preserve"> </w:t>
      </w:r>
      <w:r w:rsidRPr="00D94DF5">
        <w:t>свойства</w:t>
      </w:r>
      <w:r w:rsidR="0067404D">
        <w:t xml:space="preserve"> </w:t>
      </w:r>
      <w:r w:rsidRPr="00D94DF5">
        <w:t>кислот</w:t>
      </w:r>
      <w:r w:rsidR="0067404D">
        <w:t xml:space="preserve"> </w:t>
      </w:r>
      <w:r w:rsidRPr="00D94DF5">
        <w:t>и</w:t>
      </w:r>
      <w:r w:rsidR="0067404D">
        <w:t xml:space="preserve"> </w:t>
      </w:r>
      <w:r w:rsidRPr="00D94DF5">
        <w:t>щелочей</w:t>
      </w:r>
      <w:r w:rsidR="0067404D">
        <w:t xml:space="preserve"> </w:t>
      </w:r>
      <w:r w:rsidRPr="00D94DF5">
        <w:t>при</w:t>
      </w:r>
      <w:r w:rsidR="0067404D">
        <w:t xml:space="preserve"> </w:t>
      </w:r>
      <w:r w:rsidRPr="00D94DF5">
        <w:t>взаимодействии</w:t>
      </w:r>
      <w:r w:rsidR="0067404D">
        <w:t xml:space="preserve"> </w:t>
      </w:r>
      <w:r w:rsidRPr="00D94DF5">
        <w:t>с</w:t>
      </w:r>
      <w:r w:rsidR="0067404D">
        <w:t xml:space="preserve"> </w:t>
      </w:r>
      <w:r w:rsidRPr="00D94DF5">
        <w:t>водой</w:t>
      </w:r>
      <w:r w:rsidR="0067404D">
        <w:t xml:space="preserve"> </w:t>
      </w:r>
      <w:r w:rsidRPr="00D94DF5">
        <w:t>или</w:t>
      </w:r>
      <w:r w:rsidR="0067404D">
        <w:t xml:space="preserve"> </w:t>
      </w:r>
      <w:r w:rsidRPr="00D94DF5">
        <w:t>растворами</w:t>
      </w:r>
      <w:r w:rsidR="0067404D">
        <w:t xml:space="preserve"> </w:t>
      </w:r>
      <w:r w:rsidRPr="00D94DF5">
        <w:t>солей.</w:t>
      </w:r>
      <w:r w:rsidR="0067404D">
        <w:t xml:space="preserve"> </w:t>
      </w:r>
      <w:r w:rsidRPr="00D94DF5">
        <w:t>Мерой</w:t>
      </w:r>
      <w:r w:rsidR="0067404D">
        <w:t xml:space="preserve"> </w:t>
      </w:r>
      <w:r w:rsidRPr="00D94DF5">
        <w:t>реакции</w:t>
      </w:r>
      <w:r w:rsidR="0067404D">
        <w:t xml:space="preserve"> </w:t>
      </w:r>
      <w:r w:rsidRPr="00D94DF5">
        <w:t>почв</w:t>
      </w:r>
      <w:r w:rsidR="0067404D">
        <w:t xml:space="preserve"> </w:t>
      </w:r>
      <w:r w:rsidRPr="00D94DF5">
        <w:t>является</w:t>
      </w:r>
      <w:r w:rsidR="0067404D">
        <w:t xml:space="preserve"> </w:t>
      </w:r>
      <w:r w:rsidRPr="00D94DF5">
        <w:t>соотношение</w:t>
      </w:r>
      <w:r w:rsidR="0067404D">
        <w:t xml:space="preserve"> </w:t>
      </w:r>
      <w:r w:rsidRPr="00D94DF5">
        <w:t>в</w:t>
      </w:r>
      <w:r w:rsidR="0067404D">
        <w:t xml:space="preserve"> </w:t>
      </w:r>
      <w:r w:rsidRPr="00D94DF5">
        <w:t>почвенном</w:t>
      </w:r>
      <w:r w:rsidR="0067404D">
        <w:t xml:space="preserve"> </w:t>
      </w:r>
      <w:r w:rsidRPr="00D94DF5">
        <w:t>растворе</w:t>
      </w:r>
      <w:r w:rsidR="0067404D">
        <w:t xml:space="preserve"> </w:t>
      </w:r>
      <w:r w:rsidRPr="00D94DF5">
        <w:t>водородных</w:t>
      </w:r>
      <w:r w:rsidR="0067404D">
        <w:t xml:space="preserve"> </w:t>
      </w:r>
      <w:r w:rsidRPr="00D94DF5">
        <w:t>(Н+)</w:t>
      </w:r>
      <w:r w:rsidR="0067404D">
        <w:t xml:space="preserve"> </w:t>
      </w:r>
      <w:r w:rsidRPr="00D94DF5">
        <w:t>и</w:t>
      </w:r>
      <w:r w:rsidR="0067404D">
        <w:t xml:space="preserve"> </w:t>
      </w:r>
      <w:r w:rsidRPr="00D94DF5">
        <w:t>гидроксильных</w:t>
      </w:r>
      <w:r w:rsidR="0067404D">
        <w:t xml:space="preserve"> </w:t>
      </w:r>
      <w:r w:rsidRPr="00D94DF5">
        <w:t>(ОН—)</w:t>
      </w:r>
      <w:r w:rsidR="0067404D">
        <w:t xml:space="preserve"> </w:t>
      </w:r>
      <w:r w:rsidRPr="00D94DF5">
        <w:t>ионов,</w:t>
      </w:r>
    </w:p>
    <w:p w14:paraId="4F4B505C" w14:textId="77777777" w:rsidR="00D94DF5" w:rsidRPr="00D94DF5" w:rsidRDefault="00D94DF5" w:rsidP="006245BE">
      <w:pPr>
        <w:numPr>
          <w:ilvl w:val="1"/>
          <w:numId w:val="54"/>
        </w:numPr>
      </w:pPr>
      <w:r w:rsidRPr="00D94DF5">
        <w:t>Разновидности:</w:t>
      </w:r>
    </w:p>
    <w:p w14:paraId="1756CB8A" w14:textId="202B9C7A" w:rsidR="00D94DF5" w:rsidRPr="00D94DF5" w:rsidRDefault="00D94DF5" w:rsidP="006245BE">
      <w:pPr>
        <w:numPr>
          <w:ilvl w:val="2"/>
          <w:numId w:val="58"/>
        </w:numPr>
      </w:pPr>
      <w:r w:rsidRPr="00D94DF5">
        <w:t>сильнокислый</w:t>
      </w:r>
      <w:r w:rsidR="0067404D">
        <w:t xml:space="preserve"> </w:t>
      </w:r>
      <w:r w:rsidRPr="00D94DF5">
        <w:t>грунт</w:t>
      </w:r>
      <w:r w:rsidR="0067404D">
        <w:t xml:space="preserve"> </w:t>
      </w:r>
      <w:r w:rsidRPr="00D94DF5">
        <w:t>–</w:t>
      </w:r>
      <w:r w:rsidR="0067404D">
        <w:t xml:space="preserve"> </w:t>
      </w:r>
      <w:r w:rsidRPr="00D94DF5">
        <w:t>показатель</w:t>
      </w:r>
      <w:r w:rsidR="0067404D">
        <w:t xml:space="preserve"> </w:t>
      </w:r>
      <w:r w:rsidRPr="00D94DF5">
        <w:t>менее</w:t>
      </w:r>
      <w:r w:rsidR="0067404D">
        <w:t xml:space="preserve"> </w:t>
      </w:r>
      <w:r w:rsidRPr="00D94DF5">
        <w:t>4,0,</w:t>
      </w:r>
    </w:p>
    <w:p w14:paraId="77CB391B" w14:textId="2BA4A785" w:rsidR="00D94DF5" w:rsidRPr="00D94DF5" w:rsidRDefault="00D94DF5" w:rsidP="006245BE">
      <w:pPr>
        <w:numPr>
          <w:ilvl w:val="2"/>
          <w:numId w:val="58"/>
        </w:numPr>
      </w:pPr>
      <w:r w:rsidRPr="00D94DF5">
        <w:lastRenderedPageBreak/>
        <w:t>среднекислая</w:t>
      </w:r>
      <w:r w:rsidR="0067404D">
        <w:t xml:space="preserve"> </w:t>
      </w:r>
      <w:r w:rsidRPr="00D94DF5">
        <w:t>почва</w:t>
      </w:r>
      <w:r w:rsidR="0067404D">
        <w:t xml:space="preserve"> </w:t>
      </w:r>
      <w:r w:rsidRPr="00D94DF5">
        <w:t>–</w:t>
      </w:r>
      <w:r w:rsidR="0067404D">
        <w:t xml:space="preserve"> </w:t>
      </w:r>
      <w:r w:rsidRPr="00D94DF5">
        <w:t>pH</w:t>
      </w:r>
      <w:r w:rsidR="0067404D">
        <w:t xml:space="preserve"> </w:t>
      </w:r>
      <w:r w:rsidRPr="00D94DF5">
        <w:t>от</w:t>
      </w:r>
      <w:r w:rsidR="0067404D">
        <w:t xml:space="preserve"> </w:t>
      </w:r>
      <w:r w:rsidRPr="00D94DF5">
        <w:t>4,0</w:t>
      </w:r>
      <w:r w:rsidR="0067404D">
        <w:t xml:space="preserve"> </w:t>
      </w:r>
      <w:r w:rsidRPr="00D94DF5">
        <w:t>до</w:t>
      </w:r>
      <w:r w:rsidR="0067404D">
        <w:t xml:space="preserve"> </w:t>
      </w:r>
      <w:r w:rsidRPr="00D94DF5">
        <w:t>5,5,</w:t>
      </w:r>
    </w:p>
    <w:p w14:paraId="4A5AC80E" w14:textId="7F7F8951" w:rsidR="00D94DF5" w:rsidRPr="00D94DF5" w:rsidRDefault="00D94DF5" w:rsidP="006245BE">
      <w:pPr>
        <w:numPr>
          <w:ilvl w:val="2"/>
          <w:numId w:val="58"/>
        </w:numPr>
      </w:pPr>
      <w:r w:rsidRPr="00D94DF5">
        <w:t>слабокислая</w:t>
      </w:r>
      <w:r w:rsidR="0067404D">
        <w:t xml:space="preserve"> </w:t>
      </w:r>
      <w:r w:rsidRPr="00D94DF5">
        <w:t>–</w:t>
      </w:r>
      <w:r w:rsidR="0067404D">
        <w:t xml:space="preserve"> </w:t>
      </w:r>
      <w:r w:rsidRPr="00D94DF5">
        <w:t>pH</w:t>
      </w:r>
      <w:r w:rsidR="0067404D">
        <w:t xml:space="preserve"> </w:t>
      </w:r>
      <w:r w:rsidRPr="00D94DF5">
        <w:t>от</w:t>
      </w:r>
      <w:r w:rsidR="0067404D">
        <w:t xml:space="preserve"> </w:t>
      </w:r>
      <w:r w:rsidRPr="00D94DF5">
        <w:t>5,5</w:t>
      </w:r>
      <w:r w:rsidR="0067404D">
        <w:t xml:space="preserve"> </w:t>
      </w:r>
      <w:r w:rsidRPr="00D94DF5">
        <w:t>до</w:t>
      </w:r>
      <w:r w:rsidR="0067404D">
        <w:t xml:space="preserve"> </w:t>
      </w:r>
      <w:r w:rsidRPr="00D94DF5">
        <w:t>6,5,</w:t>
      </w:r>
    </w:p>
    <w:p w14:paraId="17B995AF" w14:textId="33BF1414" w:rsidR="00D94DF5" w:rsidRPr="00D94DF5" w:rsidRDefault="00D94DF5" w:rsidP="006245BE">
      <w:pPr>
        <w:numPr>
          <w:ilvl w:val="2"/>
          <w:numId w:val="58"/>
        </w:numPr>
      </w:pPr>
      <w:r w:rsidRPr="00D94DF5">
        <w:t>нейтральная</w:t>
      </w:r>
      <w:r w:rsidR="0067404D">
        <w:t xml:space="preserve"> </w:t>
      </w:r>
      <w:r w:rsidRPr="00D94DF5">
        <w:t>–</w:t>
      </w:r>
      <w:r w:rsidR="0067404D">
        <w:t xml:space="preserve"> </w:t>
      </w:r>
      <w:r w:rsidRPr="00D94DF5">
        <w:t>pH</w:t>
      </w:r>
      <w:r w:rsidR="0067404D">
        <w:t xml:space="preserve"> </w:t>
      </w:r>
      <w:r w:rsidRPr="00D94DF5">
        <w:t>от</w:t>
      </w:r>
      <w:r w:rsidR="0067404D">
        <w:t xml:space="preserve"> </w:t>
      </w:r>
      <w:r w:rsidRPr="00D94DF5">
        <w:t>6,5</w:t>
      </w:r>
      <w:r w:rsidR="0067404D">
        <w:t xml:space="preserve"> </w:t>
      </w:r>
      <w:r w:rsidRPr="00D94DF5">
        <w:t>до</w:t>
      </w:r>
      <w:r w:rsidR="0067404D">
        <w:t xml:space="preserve"> </w:t>
      </w:r>
      <w:r w:rsidRPr="00D94DF5">
        <w:t>7,5,</w:t>
      </w:r>
    </w:p>
    <w:p w14:paraId="45B010D3" w14:textId="68E61132" w:rsidR="00D94DF5" w:rsidRPr="00D94DF5" w:rsidRDefault="00D94DF5" w:rsidP="006245BE">
      <w:pPr>
        <w:numPr>
          <w:ilvl w:val="2"/>
          <w:numId w:val="58"/>
        </w:numPr>
      </w:pPr>
      <w:r w:rsidRPr="00D94DF5">
        <w:t>слабощелочная</w:t>
      </w:r>
      <w:r w:rsidR="0067404D">
        <w:t xml:space="preserve"> </w:t>
      </w:r>
      <w:r w:rsidRPr="00D94DF5">
        <w:t>–</w:t>
      </w:r>
      <w:r w:rsidR="0067404D">
        <w:t xml:space="preserve"> </w:t>
      </w:r>
      <w:r w:rsidRPr="00D94DF5">
        <w:t>pH</w:t>
      </w:r>
      <w:r w:rsidR="0067404D">
        <w:t xml:space="preserve"> </w:t>
      </w:r>
      <w:r w:rsidRPr="00D94DF5">
        <w:t>от</w:t>
      </w:r>
      <w:r w:rsidR="0067404D">
        <w:t xml:space="preserve"> </w:t>
      </w:r>
      <w:r w:rsidRPr="00D94DF5">
        <w:t>7,5</w:t>
      </w:r>
      <w:r w:rsidR="0067404D">
        <w:t xml:space="preserve"> </w:t>
      </w:r>
      <w:r w:rsidRPr="00D94DF5">
        <w:t>до</w:t>
      </w:r>
      <w:r w:rsidR="0067404D">
        <w:t xml:space="preserve"> </w:t>
      </w:r>
      <w:r w:rsidRPr="00D94DF5">
        <w:t>8,0,</w:t>
      </w:r>
    </w:p>
    <w:p w14:paraId="0E82359D" w14:textId="1523A848" w:rsidR="00D94DF5" w:rsidRPr="00D94DF5" w:rsidRDefault="00D94DF5" w:rsidP="006245BE">
      <w:pPr>
        <w:numPr>
          <w:ilvl w:val="2"/>
          <w:numId w:val="58"/>
        </w:numPr>
      </w:pPr>
      <w:r w:rsidRPr="00D94DF5">
        <w:t>среднещелочная</w:t>
      </w:r>
      <w:r w:rsidR="0067404D">
        <w:t xml:space="preserve"> </w:t>
      </w:r>
      <w:r w:rsidRPr="00D94DF5">
        <w:t>–</w:t>
      </w:r>
      <w:r w:rsidR="0067404D">
        <w:t xml:space="preserve"> </w:t>
      </w:r>
      <w:r w:rsidRPr="00D94DF5">
        <w:t>pH</w:t>
      </w:r>
      <w:r w:rsidR="0067404D">
        <w:t xml:space="preserve"> </w:t>
      </w:r>
      <w:r w:rsidRPr="00D94DF5">
        <w:t>от</w:t>
      </w:r>
      <w:r w:rsidR="0067404D">
        <w:t xml:space="preserve"> </w:t>
      </w:r>
      <w:r w:rsidRPr="00D94DF5">
        <w:t>8,0</w:t>
      </w:r>
      <w:r w:rsidR="0067404D">
        <w:t xml:space="preserve"> </w:t>
      </w:r>
      <w:r w:rsidRPr="00D94DF5">
        <w:t>до</w:t>
      </w:r>
      <w:r w:rsidR="0067404D">
        <w:t xml:space="preserve"> </w:t>
      </w:r>
      <w:r w:rsidRPr="00D94DF5">
        <w:t>8,5,</w:t>
      </w:r>
    </w:p>
    <w:p w14:paraId="344F7C09" w14:textId="7F89C595" w:rsidR="00D94DF5" w:rsidRPr="00D94DF5" w:rsidRDefault="00D94DF5" w:rsidP="006245BE">
      <w:pPr>
        <w:numPr>
          <w:ilvl w:val="2"/>
          <w:numId w:val="58"/>
        </w:numPr>
      </w:pPr>
      <w:r w:rsidRPr="00D94DF5">
        <w:t>сильно</w:t>
      </w:r>
      <w:r w:rsidR="0067404D">
        <w:t xml:space="preserve"> </w:t>
      </w:r>
      <w:r w:rsidRPr="00D94DF5">
        <w:t>щелочная</w:t>
      </w:r>
      <w:r w:rsidR="0067404D">
        <w:t xml:space="preserve"> </w:t>
      </w:r>
      <w:r w:rsidRPr="00D94DF5">
        <w:t>–</w:t>
      </w:r>
      <w:r w:rsidR="0067404D">
        <w:t xml:space="preserve"> </w:t>
      </w:r>
      <w:r w:rsidRPr="00D94DF5">
        <w:t>pH</w:t>
      </w:r>
      <w:r w:rsidR="0067404D">
        <w:t xml:space="preserve"> </w:t>
      </w:r>
      <w:r w:rsidRPr="00D94DF5">
        <w:t>более</w:t>
      </w:r>
      <w:r w:rsidR="0067404D">
        <w:t xml:space="preserve"> </w:t>
      </w:r>
      <w:r w:rsidRPr="00D94DF5">
        <w:t>8,5,</w:t>
      </w:r>
    </w:p>
    <w:p w14:paraId="6856415B" w14:textId="03313425" w:rsidR="00D94DF5" w:rsidRPr="00D94DF5" w:rsidRDefault="00D94DF5" w:rsidP="006245BE">
      <w:pPr>
        <w:numPr>
          <w:ilvl w:val="0"/>
          <w:numId w:val="52"/>
        </w:numPr>
      </w:pPr>
      <w:r w:rsidRPr="00D94DF5">
        <w:t>Ионообменные</w:t>
      </w:r>
      <w:r w:rsidR="0067404D">
        <w:t xml:space="preserve"> </w:t>
      </w:r>
      <w:r w:rsidRPr="00D94DF5">
        <w:t>свойства</w:t>
      </w:r>
      <w:r w:rsidR="0067404D">
        <w:t xml:space="preserve"> </w:t>
      </w:r>
      <w:r w:rsidRPr="00D94DF5">
        <w:t>почвы:</w:t>
      </w:r>
    </w:p>
    <w:p w14:paraId="501622F7" w14:textId="4CC60051" w:rsidR="00D94DF5" w:rsidRPr="00D94DF5" w:rsidRDefault="00D94DF5" w:rsidP="006245BE">
      <w:pPr>
        <w:numPr>
          <w:ilvl w:val="0"/>
          <w:numId w:val="54"/>
        </w:numPr>
      </w:pPr>
      <w:r w:rsidRPr="00D94DF5">
        <w:t>почвенный</w:t>
      </w:r>
      <w:r w:rsidR="0067404D">
        <w:t xml:space="preserve"> </w:t>
      </w:r>
      <w:r w:rsidRPr="00D94DF5">
        <w:t>поглощающий</w:t>
      </w:r>
      <w:r w:rsidR="0067404D">
        <w:t xml:space="preserve"> </w:t>
      </w:r>
      <w:r w:rsidRPr="00D94DF5">
        <w:t>комплекс</w:t>
      </w:r>
      <w:r w:rsidR="0067404D">
        <w:t xml:space="preserve"> </w:t>
      </w:r>
      <w:r w:rsidRPr="00D94DF5">
        <w:t>(ППК)</w:t>
      </w:r>
      <w:r w:rsidR="0067404D">
        <w:t xml:space="preserve"> </w:t>
      </w:r>
      <w:r w:rsidRPr="00D94DF5">
        <w:t>–</w:t>
      </w:r>
      <w:r w:rsidR="0067404D">
        <w:t xml:space="preserve"> </w:t>
      </w:r>
      <w:r w:rsidRPr="00D94DF5">
        <w:t>совокупность</w:t>
      </w:r>
      <w:r w:rsidR="0067404D">
        <w:t xml:space="preserve"> </w:t>
      </w:r>
      <w:r w:rsidRPr="00D94DF5">
        <w:t>минеральных,</w:t>
      </w:r>
      <w:r w:rsidR="0067404D">
        <w:t xml:space="preserve"> </w:t>
      </w:r>
      <w:r w:rsidRPr="00D94DF5">
        <w:t>органических</w:t>
      </w:r>
      <w:r w:rsidR="0067404D">
        <w:t xml:space="preserve"> </w:t>
      </w:r>
      <w:r w:rsidRPr="00D94DF5">
        <w:t>и</w:t>
      </w:r>
      <w:r w:rsidR="0067404D">
        <w:t xml:space="preserve"> </w:t>
      </w:r>
      <w:r w:rsidRPr="00D94DF5">
        <w:t>органоминеральных</w:t>
      </w:r>
      <w:r w:rsidR="0067404D">
        <w:t xml:space="preserve"> </w:t>
      </w:r>
      <w:r w:rsidRPr="00D94DF5">
        <w:t>частиц</w:t>
      </w:r>
      <w:r w:rsidR="0067404D">
        <w:t xml:space="preserve"> </w:t>
      </w:r>
      <w:r w:rsidRPr="00D94DF5">
        <w:t>твердой</w:t>
      </w:r>
      <w:r w:rsidR="0067404D">
        <w:t xml:space="preserve"> </w:t>
      </w:r>
      <w:r w:rsidRPr="00D94DF5">
        <w:t>фазы</w:t>
      </w:r>
      <w:r w:rsidR="0067404D">
        <w:t xml:space="preserve"> </w:t>
      </w:r>
      <w:r w:rsidRPr="00D94DF5">
        <w:t>почвы,</w:t>
      </w:r>
      <w:r w:rsidR="0067404D">
        <w:t xml:space="preserve"> </w:t>
      </w:r>
      <w:r w:rsidRPr="00D94DF5">
        <w:t>обладающих</w:t>
      </w:r>
      <w:r w:rsidR="0067404D">
        <w:t xml:space="preserve"> </w:t>
      </w:r>
      <w:r w:rsidRPr="00D94DF5">
        <w:t>поглотительной</w:t>
      </w:r>
      <w:r w:rsidR="0067404D">
        <w:t xml:space="preserve"> </w:t>
      </w:r>
      <w:r w:rsidRPr="00D94DF5">
        <w:t>способностью,</w:t>
      </w:r>
    </w:p>
    <w:p w14:paraId="7C482E93" w14:textId="4DDD2B27" w:rsidR="00D94DF5" w:rsidRPr="00D94DF5" w:rsidRDefault="00D94DF5" w:rsidP="006245BE">
      <w:pPr>
        <w:numPr>
          <w:ilvl w:val="0"/>
          <w:numId w:val="54"/>
        </w:numPr>
      </w:pPr>
      <w:r w:rsidRPr="00D94DF5">
        <w:t>ионный</w:t>
      </w:r>
      <w:r w:rsidR="0067404D">
        <w:t xml:space="preserve"> </w:t>
      </w:r>
      <w:r w:rsidRPr="00D94DF5">
        <w:t>обмен</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обратимая</w:t>
      </w:r>
      <w:r w:rsidR="0067404D">
        <w:t xml:space="preserve"> </w:t>
      </w:r>
      <w:r w:rsidRPr="00D94DF5">
        <w:t>реакция</w:t>
      </w:r>
      <w:r w:rsidR="0067404D">
        <w:t xml:space="preserve"> </w:t>
      </w:r>
      <w:r w:rsidRPr="00D94DF5">
        <w:t>стехиометрического</w:t>
      </w:r>
      <w:r w:rsidR="0067404D">
        <w:t xml:space="preserve"> </w:t>
      </w:r>
      <w:r w:rsidRPr="00D94DF5">
        <w:t>обмена</w:t>
      </w:r>
      <w:r w:rsidR="0067404D">
        <w:t xml:space="preserve"> </w:t>
      </w:r>
      <w:r w:rsidRPr="00D94DF5">
        <w:t>ионов</w:t>
      </w:r>
      <w:r w:rsidR="0067404D">
        <w:t xml:space="preserve"> </w:t>
      </w:r>
      <w:r w:rsidRPr="00D94DF5">
        <w:t>между</w:t>
      </w:r>
      <w:r w:rsidR="0067404D">
        <w:t xml:space="preserve"> </w:t>
      </w:r>
      <w:r w:rsidRPr="00D94DF5">
        <w:t>твердой</w:t>
      </w:r>
      <w:r w:rsidR="0067404D">
        <w:t xml:space="preserve"> </w:t>
      </w:r>
      <w:r w:rsidRPr="00D94DF5">
        <w:t>и</w:t>
      </w:r>
      <w:r w:rsidR="0067404D">
        <w:t xml:space="preserve"> </w:t>
      </w:r>
      <w:r w:rsidRPr="00D94DF5">
        <w:t>жидкой</w:t>
      </w:r>
      <w:r w:rsidR="0067404D">
        <w:t xml:space="preserve"> </w:t>
      </w:r>
      <w:r w:rsidRPr="00D94DF5">
        <w:t>фазами</w:t>
      </w:r>
      <w:r w:rsidR="0067404D">
        <w:t xml:space="preserve"> </w:t>
      </w:r>
      <w:r w:rsidRPr="00D94DF5">
        <w:t>почвы,</w:t>
      </w:r>
    </w:p>
    <w:p w14:paraId="782FBD3A" w14:textId="4E8708E3" w:rsidR="00D94DF5" w:rsidRPr="00D94DF5" w:rsidRDefault="00D94DF5" w:rsidP="006245BE">
      <w:pPr>
        <w:numPr>
          <w:ilvl w:val="0"/>
          <w:numId w:val="54"/>
        </w:numPr>
      </w:pPr>
      <w:r w:rsidRPr="00D94DF5">
        <w:t>селективность</w:t>
      </w:r>
      <w:r w:rsidR="0067404D">
        <w:t xml:space="preserve"> </w:t>
      </w:r>
      <w:r w:rsidRPr="00D94DF5">
        <w:t>обмена</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к</w:t>
      </w:r>
      <w:r w:rsidR="0067404D">
        <w:t xml:space="preserve"> </w:t>
      </w:r>
      <w:r w:rsidRPr="00D94DF5">
        <w:t>преимущественному</w:t>
      </w:r>
      <w:r w:rsidR="0067404D">
        <w:t xml:space="preserve"> </w:t>
      </w:r>
      <w:r w:rsidRPr="00D94DF5">
        <w:t>поглощению</w:t>
      </w:r>
      <w:r w:rsidR="0067404D">
        <w:t xml:space="preserve"> </w:t>
      </w:r>
      <w:r w:rsidRPr="00D94DF5">
        <w:t>отдельных</w:t>
      </w:r>
      <w:r w:rsidR="0067404D">
        <w:t xml:space="preserve"> </w:t>
      </w:r>
      <w:r w:rsidRPr="00D94DF5">
        <w:t>видов</w:t>
      </w:r>
      <w:r w:rsidR="0067404D">
        <w:t xml:space="preserve"> </w:t>
      </w:r>
      <w:r w:rsidRPr="00D94DF5">
        <w:t>ионов,</w:t>
      </w:r>
    </w:p>
    <w:p w14:paraId="5A7B55C7" w14:textId="2DE8731D" w:rsidR="00D94DF5" w:rsidRPr="00D94DF5" w:rsidRDefault="00D94DF5" w:rsidP="006245BE">
      <w:pPr>
        <w:numPr>
          <w:ilvl w:val="0"/>
          <w:numId w:val="54"/>
        </w:numPr>
      </w:pPr>
      <w:r w:rsidRPr="00D94DF5">
        <w:t>емкость</w:t>
      </w:r>
      <w:r w:rsidR="0067404D">
        <w:t xml:space="preserve"> </w:t>
      </w:r>
      <w:r w:rsidRPr="00D94DF5">
        <w:t>катионного</w:t>
      </w:r>
      <w:r w:rsidR="0067404D">
        <w:t xml:space="preserve"> </w:t>
      </w:r>
      <w:r w:rsidRPr="00D94DF5">
        <w:t>обмена</w:t>
      </w:r>
      <w:r w:rsidR="0067404D">
        <w:t xml:space="preserve"> </w:t>
      </w:r>
      <w:r w:rsidRPr="00D94DF5">
        <w:t>почвы</w:t>
      </w:r>
      <w:r w:rsidR="0067404D">
        <w:t xml:space="preserve"> </w:t>
      </w:r>
      <w:r w:rsidRPr="00D94DF5">
        <w:t>–</w:t>
      </w:r>
      <w:r w:rsidR="0067404D">
        <w:t xml:space="preserve"> </w:t>
      </w:r>
      <w:r w:rsidRPr="00D94DF5">
        <w:t>максимальное</w:t>
      </w:r>
      <w:r w:rsidR="0067404D">
        <w:t xml:space="preserve"> </w:t>
      </w:r>
      <w:r w:rsidRPr="00D94DF5">
        <w:t>количество</w:t>
      </w:r>
      <w:r w:rsidR="0067404D">
        <w:t xml:space="preserve"> </w:t>
      </w:r>
      <w:r w:rsidRPr="00D94DF5">
        <w:t>катионов,</w:t>
      </w:r>
      <w:r w:rsidR="0067404D">
        <w:t xml:space="preserve"> </w:t>
      </w:r>
      <w:r w:rsidRPr="00D94DF5">
        <w:t>которое</w:t>
      </w:r>
      <w:r w:rsidR="0067404D">
        <w:t xml:space="preserve"> </w:t>
      </w:r>
      <w:r w:rsidRPr="00D94DF5">
        <w:t>может</w:t>
      </w:r>
      <w:r w:rsidR="0067404D">
        <w:t xml:space="preserve"> </w:t>
      </w:r>
      <w:r w:rsidRPr="00D94DF5">
        <w:t>быть</w:t>
      </w:r>
      <w:r w:rsidR="0067404D">
        <w:t xml:space="preserve"> </w:t>
      </w:r>
      <w:r w:rsidRPr="00D94DF5">
        <w:t>удержано</w:t>
      </w:r>
      <w:r w:rsidR="0067404D">
        <w:t xml:space="preserve"> </w:t>
      </w:r>
      <w:r w:rsidRPr="00D94DF5">
        <w:t>почвой</w:t>
      </w:r>
      <w:r w:rsidR="0067404D">
        <w:t xml:space="preserve"> </w:t>
      </w:r>
      <w:r w:rsidRPr="00D94DF5">
        <w:t>в</w:t>
      </w:r>
      <w:r w:rsidR="0067404D">
        <w:t xml:space="preserve"> </w:t>
      </w:r>
      <w:r w:rsidRPr="00D94DF5">
        <w:t>обменном</w:t>
      </w:r>
      <w:r w:rsidR="0067404D">
        <w:t xml:space="preserve"> </w:t>
      </w:r>
      <w:r w:rsidRPr="00D94DF5">
        <w:t>состоянии</w:t>
      </w:r>
      <w:r w:rsidR="0067404D">
        <w:t xml:space="preserve"> </w:t>
      </w:r>
      <w:r w:rsidRPr="00D94DF5">
        <w:t>при</w:t>
      </w:r>
      <w:r w:rsidR="0067404D">
        <w:t xml:space="preserve"> </w:t>
      </w:r>
      <w:r w:rsidRPr="00D94DF5">
        <w:t>заданных</w:t>
      </w:r>
      <w:r w:rsidR="0067404D">
        <w:t xml:space="preserve"> </w:t>
      </w:r>
      <w:r w:rsidRPr="00D94DF5">
        <w:t>условиях,</w:t>
      </w:r>
    </w:p>
    <w:p w14:paraId="489688F0" w14:textId="0B70AA28" w:rsidR="00D94DF5" w:rsidRPr="00D94DF5" w:rsidRDefault="00D94DF5" w:rsidP="006245BE">
      <w:pPr>
        <w:numPr>
          <w:ilvl w:val="0"/>
          <w:numId w:val="54"/>
        </w:numPr>
      </w:pPr>
      <w:r w:rsidRPr="00D94DF5">
        <w:t>емкость</w:t>
      </w:r>
      <w:r w:rsidR="0067404D">
        <w:t xml:space="preserve"> </w:t>
      </w:r>
      <w:r w:rsidRPr="00D94DF5">
        <w:t>анионного</w:t>
      </w:r>
      <w:r w:rsidR="0067404D">
        <w:t xml:space="preserve"> </w:t>
      </w:r>
      <w:r w:rsidRPr="00D94DF5">
        <w:t>обмена</w:t>
      </w:r>
      <w:r w:rsidR="0067404D">
        <w:t xml:space="preserve"> </w:t>
      </w:r>
      <w:r w:rsidRPr="00D94DF5">
        <w:t>почвы</w:t>
      </w:r>
      <w:r w:rsidR="0067404D">
        <w:t xml:space="preserve"> </w:t>
      </w:r>
      <w:r w:rsidRPr="00D94DF5">
        <w:t>–</w:t>
      </w:r>
      <w:r w:rsidR="0067404D">
        <w:t xml:space="preserve"> </w:t>
      </w:r>
      <w:r w:rsidRPr="00D94DF5">
        <w:t>максимальное</w:t>
      </w:r>
      <w:r w:rsidR="0067404D">
        <w:t xml:space="preserve"> </w:t>
      </w:r>
      <w:r w:rsidRPr="00D94DF5">
        <w:t>количество</w:t>
      </w:r>
      <w:r w:rsidR="0067404D">
        <w:t xml:space="preserve"> </w:t>
      </w:r>
      <w:r w:rsidRPr="00D94DF5">
        <w:t>анионов,</w:t>
      </w:r>
      <w:r w:rsidR="0067404D">
        <w:t xml:space="preserve"> </w:t>
      </w:r>
      <w:r w:rsidRPr="00D94DF5">
        <w:t>которое</w:t>
      </w:r>
      <w:r w:rsidR="0067404D">
        <w:t xml:space="preserve"> </w:t>
      </w:r>
      <w:r w:rsidRPr="00D94DF5">
        <w:t>может</w:t>
      </w:r>
      <w:r w:rsidR="0067404D">
        <w:t xml:space="preserve"> </w:t>
      </w:r>
      <w:r w:rsidRPr="00D94DF5">
        <w:t>быть</w:t>
      </w:r>
      <w:r w:rsidR="0067404D">
        <w:t xml:space="preserve"> </w:t>
      </w:r>
      <w:r w:rsidRPr="00D94DF5">
        <w:t>удержано</w:t>
      </w:r>
      <w:r w:rsidR="0067404D">
        <w:t xml:space="preserve"> </w:t>
      </w:r>
      <w:r w:rsidRPr="00D94DF5">
        <w:t>почвой</w:t>
      </w:r>
      <w:r w:rsidR="0067404D">
        <w:t xml:space="preserve"> </w:t>
      </w:r>
      <w:r w:rsidRPr="00D94DF5">
        <w:t>в</w:t>
      </w:r>
      <w:r w:rsidR="0067404D">
        <w:t xml:space="preserve"> </w:t>
      </w:r>
      <w:r w:rsidRPr="00D94DF5">
        <w:t>обменном</w:t>
      </w:r>
      <w:r w:rsidR="0067404D">
        <w:t xml:space="preserve"> </w:t>
      </w:r>
      <w:r w:rsidRPr="00D94DF5">
        <w:t>состоянии</w:t>
      </w:r>
      <w:r w:rsidR="0067404D">
        <w:t xml:space="preserve"> </w:t>
      </w:r>
      <w:r w:rsidRPr="00D94DF5">
        <w:t>при</w:t>
      </w:r>
      <w:r w:rsidR="0067404D">
        <w:t xml:space="preserve"> </w:t>
      </w:r>
      <w:r w:rsidRPr="00D94DF5">
        <w:t>заданных</w:t>
      </w:r>
      <w:r w:rsidR="0067404D">
        <w:t xml:space="preserve"> </w:t>
      </w:r>
      <w:r w:rsidRPr="00D94DF5">
        <w:t>условиях,</w:t>
      </w:r>
    </w:p>
    <w:p w14:paraId="52102A44" w14:textId="0D31C00D" w:rsidR="00D94DF5" w:rsidRPr="00D94DF5" w:rsidRDefault="00D94DF5" w:rsidP="006245BE">
      <w:pPr>
        <w:numPr>
          <w:ilvl w:val="0"/>
          <w:numId w:val="54"/>
        </w:numPr>
      </w:pPr>
      <w:r w:rsidRPr="00D94DF5">
        <w:t>сумма</w:t>
      </w:r>
      <w:r w:rsidR="0067404D">
        <w:t xml:space="preserve"> </w:t>
      </w:r>
      <w:r w:rsidRPr="00D94DF5">
        <w:t>обменных</w:t>
      </w:r>
      <w:r w:rsidR="0067404D">
        <w:t xml:space="preserve"> </w:t>
      </w:r>
      <w:r w:rsidRPr="00D94DF5">
        <w:t>катионов</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общее</w:t>
      </w:r>
      <w:r w:rsidR="0067404D">
        <w:t xml:space="preserve"> </w:t>
      </w:r>
      <w:r w:rsidRPr="00D94DF5">
        <w:t>количество</w:t>
      </w:r>
      <w:r w:rsidR="0067404D">
        <w:t xml:space="preserve"> </w:t>
      </w:r>
      <w:r w:rsidRPr="00D94DF5">
        <w:t>обменных</w:t>
      </w:r>
      <w:r w:rsidR="0067404D">
        <w:t xml:space="preserve"> </w:t>
      </w:r>
      <w:r w:rsidRPr="00D94DF5">
        <w:t>катионов</w:t>
      </w:r>
      <w:r w:rsidR="0067404D">
        <w:t xml:space="preserve"> </w:t>
      </w:r>
      <w:r w:rsidRPr="00D94DF5">
        <w:t>в</w:t>
      </w:r>
      <w:r w:rsidR="0067404D">
        <w:t xml:space="preserve"> </w:t>
      </w:r>
      <w:r w:rsidRPr="00D94DF5">
        <w:t>почве</w:t>
      </w:r>
      <w:r w:rsidR="0067404D">
        <w:t xml:space="preserve"> </w:t>
      </w:r>
      <w:r w:rsidRPr="00D94DF5">
        <w:t>(к</w:t>
      </w:r>
      <w:r w:rsidR="0067404D">
        <w:t xml:space="preserve"> </w:t>
      </w:r>
      <w:r w:rsidRPr="00D94DF5">
        <w:t>обменным</w:t>
      </w:r>
      <w:r w:rsidR="0067404D">
        <w:t xml:space="preserve"> </w:t>
      </w:r>
      <w:r w:rsidRPr="00D94DF5">
        <w:t>катионам</w:t>
      </w:r>
      <w:r w:rsidR="0067404D">
        <w:t xml:space="preserve"> </w:t>
      </w:r>
      <w:r w:rsidRPr="00D94DF5">
        <w:t>относятся:</w:t>
      </w:r>
      <w:r w:rsidR="0067404D">
        <w:t xml:space="preserve"> </w:t>
      </w:r>
      <w:r w:rsidRPr="00D94DF5">
        <w:t>калий,</w:t>
      </w:r>
      <w:r w:rsidR="0067404D">
        <w:t xml:space="preserve"> </w:t>
      </w:r>
      <w:r w:rsidRPr="00D94DF5">
        <w:t>натрий,</w:t>
      </w:r>
      <w:r w:rsidR="0067404D">
        <w:t xml:space="preserve"> </w:t>
      </w:r>
      <w:r w:rsidRPr="00D94DF5">
        <w:t>кальций,</w:t>
      </w:r>
      <w:r w:rsidR="0067404D">
        <w:t xml:space="preserve"> </w:t>
      </w:r>
      <w:r w:rsidRPr="00D94DF5">
        <w:t>магний</w:t>
      </w:r>
      <w:r w:rsidR="0067404D">
        <w:t xml:space="preserve"> </w:t>
      </w:r>
      <w:r w:rsidRPr="00D94DF5">
        <w:t>и</w:t>
      </w:r>
      <w:r w:rsidR="0067404D">
        <w:t xml:space="preserve"> </w:t>
      </w:r>
      <w:r w:rsidRPr="00D94DF5">
        <w:t>др.),</w:t>
      </w:r>
    </w:p>
    <w:p w14:paraId="51324CB1" w14:textId="478A488E" w:rsidR="00D94DF5" w:rsidRPr="00D94DF5" w:rsidRDefault="00D94DF5" w:rsidP="006245BE">
      <w:pPr>
        <w:numPr>
          <w:ilvl w:val="0"/>
          <w:numId w:val="54"/>
        </w:numPr>
      </w:pPr>
      <w:r w:rsidRPr="00D94DF5">
        <w:t>обменные</w:t>
      </w:r>
      <w:r w:rsidR="0067404D">
        <w:t xml:space="preserve"> </w:t>
      </w:r>
      <w:r w:rsidRPr="00D94DF5">
        <w:t>основания</w:t>
      </w:r>
      <w:r w:rsidR="0067404D">
        <w:t xml:space="preserve"> </w:t>
      </w:r>
      <w:r w:rsidRPr="00D94DF5">
        <w:t>почвы</w:t>
      </w:r>
      <w:r w:rsidR="0067404D">
        <w:t xml:space="preserve"> </w:t>
      </w:r>
      <w:r w:rsidRPr="00D94DF5">
        <w:t>–</w:t>
      </w:r>
      <w:r w:rsidR="0067404D">
        <w:t xml:space="preserve"> </w:t>
      </w:r>
      <w:r w:rsidRPr="00D94DF5">
        <w:t>обменные</w:t>
      </w:r>
      <w:r w:rsidR="0067404D">
        <w:t xml:space="preserve"> </w:t>
      </w:r>
      <w:r w:rsidRPr="00D94DF5">
        <w:t>катионы,</w:t>
      </w:r>
      <w:r w:rsidR="0067404D">
        <w:t xml:space="preserve"> </w:t>
      </w:r>
      <w:r w:rsidRPr="00D94DF5">
        <w:t>входящие</w:t>
      </w:r>
      <w:r w:rsidR="0067404D">
        <w:t xml:space="preserve"> </w:t>
      </w:r>
      <w:r w:rsidRPr="00D94DF5">
        <w:t>в</w:t>
      </w:r>
      <w:r w:rsidR="0067404D">
        <w:t xml:space="preserve"> </w:t>
      </w:r>
      <w:r w:rsidRPr="00D94DF5">
        <w:t>состав</w:t>
      </w:r>
      <w:r w:rsidR="0067404D">
        <w:t xml:space="preserve"> </w:t>
      </w:r>
      <w:r w:rsidRPr="00D94DF5">
        <w:t>почвенного</w:t>
      </w:r>
      <w:r w:rsidR="0067404D">
        <w:t xml:space="preserve"> </w:t>
      </w:r>
      <w:r w:rsidRPr="00D94DF5">
        <w:t>поглощающего</w:t>
      </w:r>
      <w:r w:rsidR="0067404D">
        <w:t xml:space="preserve"> </w:t>
      </w:r>
      <w:r w:rsidRPr="00D94DF5">
        <w:t>комплекса,</w:t>
      </w:r>
    </w:p>
    <w:p w14:paraId="11B501EA" w14:textId="75D60DFB" w:rsidR="00D94DF5" w:rsidRPr="00D94DF5" w:rsidRDefault="00D94DF5" w:rsidP="006245BE">
      <w:pPr>
        <w:numPr>
          <w:ilvl w:val="0"/>
          <w:numId w:val="54"/>
        </w:numPr>
      </w:pPr>
      <w:r w:rsidRPr="00D94DF5">
        <w:t>сумма</w:t>
      </w:r>
      <w:r w:rsidR="0067404D">
        <w:t xml:space="preserve"> </w:t>
      </w:r>
      <w:r w:rsidRPr="00D94DF5">
        <w:t>обменных</w:t>
      </w:r>
      <w:r w:rsidR="0067404D">
        <w:t xml:space="preserve"> </w:t>
      </w:r>
      <w:r w:rsidRPr="00D94DF5">
        <w:t>оснований</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общее</w:t>
      </w:r>
      <w:r w:rsidR="0067404D">
        <w:t xml:space="preserve"> </w:t>
      </w:r>
      <w:r w:rsidRPr="00D94DF5">
        <w:t>количество</w:t>
      </w:r>
      <w:r w:rsidR="0067404D">
        <w:t xml:space="preserve"> </w:t>
      </w:r>
      <w:r w:rsidRPr="00D94DF5">
        <w:t>обменных</w:t>
      </w:r>
      <w:r w:rsidR="0067404D">
        <w:t xml:space="preserve"> </w:t>
      </w:r>
      <w:r w:rsidRPr="00D94DF5">
        <w:t>оснований</w:t>
      </w:r>
      <w:r w:rsidR="0067404D">
        <w:t xml:space="preserve"> </w:t>
      </w:r>
      <w:r w:rsidRPr="00D94DF5">
        <w:t>в</w:t>
      </w:r>
      <w:r w:rsidR="0067404D">
        <w:t xml:space="preserve"> </w:t>
      </w:r>
      <w:r w:rsidRPr="00D94DF5">
        <w:t>почве,</w:t>
      </w:r>
    </w:p>
    <w:p w14:paraId="681718CA" w14:textId="6F54C83A" w:rsidR="00D94DF5" w:rsidRPr="00D94DF5" w:rsidRDefault="00D94DF5" w:rsidP="006245BE">
      <w:pPr>
        <w:numPr>
          <w:ilvl w:val="0"/>
          <w:numId w:val="54"/>
        </w:numPr>
      </w:pPr>
      <w:r w:rsidRPr="00D94DF5">
        <w:t>степень</w:t>
      </w:r>
      <w:r w:rsidR="0067404D">
        <w:t xml:space="preserve"> </w:t>
      </w:r>
      <w:r w:rsidRPr="00D94DF5">
        <w:t>насыщенности</w:t>
      </w:r>
      <w:r w:rsidR="0067404D">
        <w:t xml:space="preserve"> </w:t>
      </w:r>
      <w:r w:rsidRPr="00D94DF5">
        <w:t>почвы</w:t>
      </w:r>
      <w:r w:rsidR="0067404D">
        <w:t xml:space="preserve"> </w:t>
      </w:r>
      <w:r w:rsidRPr="00D94DF5">
        <w:t>основаниями</w:t>
      </w:r>
      <w:r w:rsidR="0067404D">
        <w:t xml:space="preserve"> </w:t>
      </w:r>
      <w:r w:rsidRPr="00D94DF5">
        <w:t>–</w:t>
      </w:r>
      <w:r w:rsidR="0067404D">
        <w:t xml:space="preserve"> </w:t>
      </w:r>
      <w:r w:rsidRPr="00D94DF5">
        <w:t>отношение</w:t>
      </w:r>
      <w:r w:rsidR="0067404D">
        <w:t xml:space="preserve"> </w:t>
      </w:r>
      <w:r w:rsidRPr="00D94DF5">
        <w:t>суммы</w:t>
      </w:r>
      <w:r w:rsidR="0067404D">
        <w:t xml:space="preserve"> </w:t>
      </w:r>
      <w:r w:rsidRPr="00D94DF5">
        <w:t>обменных</w:t>
      </w:r>
      <w:r w:rsidR="0067404D">
        <w:t xml:space="preserve"> </w:t>
      </w:r>
      <w:r w:rsidRPr="00D94DF5">
        <w:t>оснований</w:t>
      </w:r>
      <w:r w:rsidR="0067404D">
        <w:t xml:space="preserve"> </w:t>
      </w:r>
      <w:r w:rsidRPr="00D94DF5">
        <w:t>к</w:t>
      </w:r>
      <w:r w:rsidR="0067404D">
        <w:t xml:space="preserve"> </w:t>
      </w:r>
      <w:r w:rsidRPr="00D94DF5">
        <w:t>сумме</w:t>
      </w:r>
      <w:r w:rsidR="0067404D">
        <w:t xml:space="preserve"> </w:t>
      </w:r>
      <w:r w:rsidRPr="00D94DF5">
        <w:t>гидролитической</w:t>
      </w:r>
      <w:r w:rsidR="0067404D">
        <w:t xml:space="preserve"> </w:t>
      </w:r>
      <w:r w:rsidRPr="00D94DF5">
        <w:t>кислотности</w:t>
      </w:r>
      <w:r w:rsidR="0067404D">
        <w:t xml:space="preserve"> </w:t>
      </w:r>
      <w:r w:rsidRPr="00D94DF5">
        <w:t>и</w:t>
      </w:r>
      <w:r w:rsidR="0067404D">
        <w:t xml:space="preserve"> </w:t>
      </w:r>
      <w:r w:rsidRPr="00D94DF5">
        <w:t>сумме</w:t>
      </w:r>
      <w:r w:rsidR="0067404D">
        <w:t xml:space="preserve"> </w:t>
      </w:r>
      <w:r w:rsidRPr="00D94DF5">
        <w:t>обменных</w:t>
      </w:r>
      <w:r w:rsidR="0067404D">
        <w:t xml:space="preserve"> </w:t>
      </w:r>
      <w:r w:rsidRPr="00D94DF5">
        <w:t>оснований,</w:t>
      </w:r>
    </w:p>
    <w:p w14:paraId="591EF2B8" w14:textId="749F4C02" w:rsidR="00D94DF5" w:rsidRPr="00D94DF5" w:rsidRDefault="00D94DF5" w:rsidP="006245BE">
      <w:pPr>
        <w:numPr>
          <w:ilvl w:val="0"/>
          <w:numId w:val="52"/>
        </w:numPr>
      </w:pPr>
      <w:r w:rsidRPr="00D94DF5">
        <w:t>Характеристика</w:t>
      </w:r>
      <w:r w:rsidR="0067404D">
        <w:t xml:space="preserve"> </w:t>
      </w:r>
      <w:r w:rsidRPr="00D94DF5">
        <w:t>почвы</w:t>
      </w:r>
      <w:r w:rsidR="0067404D">
        <w:t xml:space="preserve"> </w:t>
      </w:r>
      <w:r w:rsidRPr="00D94DF5">
        <w:t>в</w:t>
      </w:r>
      <w:r w:rsidR="0067404D">
        <w:t xml:space="preserve"> </w:t>
      </w:r>
      <w:r w:rsidRPr="00D94DF5">
        <w:t>связи</w:t>
      </w:r>
      <w:r w:rsidR="0067404D">
        <w:t xml:space="preserve"> </w:t>
      </w:r>
      <w:r w:rsidRPr="00D94DF5">
        <w:t>с</w:t>
      </w:r>
      <w:r w:rsidR="0067404D">
        <w:t xml:space="preserve"> </w:t>
      </w:r>
      <w:r w:rsidRPr="00D94DF5">
        <w:t>применением</w:t>
      </w:r>
      <w:r w:rsidR="0067404D">
        <w:t xml:space="preserve"> </w:t>
      </w:r>
      <w:r w:rsidRPr="00D94DF5">
        <w:t>удобрений:</w:t>
      </w:r>
    </w:p>
    <w:p w14:paraId="135267EB" w14:textId="1C5695C5" w:rsidR="00D94DF5" w:rsidRPr="00D94DF5" w:rsidRDefault="00D94DF5" w:rsidP="006245BE">
      <w:pPr>
        <w:numPr>
          <w:ilvl w:val="0"/>
          <w:numId w:val="54"/>
        </w:numPr>
      </w:pPr>
      <w:r w:rsidRPr="00D94DF5">
        <w:t>агрохимическая</w:t>
      </w:r>
      <w:r w:rsidR="0067404D">
        <w:t xml:space="preserve"> </w:t>
      </w:r>
      <w:r w:rsidRPr="00D94DF5">
        <w:t>характеристика</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агрохимических</w:t>
      </w:r>
      <w:r w:rsidR="0067404D">
        <w:t xml:space="preserve"> </w:t>
      </w:r>
      <w:r w:rsidRPr="00D94DF5">
        <w:t>показателей,</w:t>
      </w:r>
      <w:r w:rsidR="0067404D">
        <w:t xml:space="preserve"> </w:t>
      </w:r>
      <w:r w:rsidRPr="00D94DF5">
        <w:t>характеризующих</w:t>
      </w:r>
      <w:r w:rsidR="0067404D">
        <w:t xml:space="preserve"> </w:t>
      </w:r>
      <w:r w:rsidRPr="00D94DF5">
        <w:t>плодородие</w:t>
      </w:r>
      <w:r w:rsidR="0067404D">
        <w:t xml:space="preserve"> </w:t>
      </w:r>
      <w:r w:rsidRPr="00D94DF5">
        <w:t>почвы,</w:t>
      </w:r>
    </w:p>
    <w:p w14:paraId="5B696B80" w14:textId="30C73627" w:rsidR="00D94DF5" w:rsidRPr="00D94DF5" w:rsidRDefault="00D94DF5" w:rsidP="006245BE">
      <w:pPr>
        <w:numPr>
          <w:ilvl w:val="0"/>
          <w:numId w:val="54"/>
        </w:numPr>
      </w:pPr>
      <w:r w:rsidRPr="00D94DF5">
        <w:t>агрохимическое</w:t>
      </w:r>
      <w:r w:rsidR="0067404D">
        <w:t xml:space="preserve"> </w:t>
      </w:r>
      <w:r w:rsidRPr="00D94DF5">
        <w:t>картирование</w:t>
      </w:r>
      <w:r w:rsidR="0067404D">
        <w:t xml:space="preserve"> </w:t>
      </w:r>
      <w:r w:rsidRPr="00D94DF5">
        <w:t>почвы</w:t>
      </w:r>
      <w:r w:rsidR="0067404D">
        <w:t xml:space="preserve"> </w:t>
      </w:r>
      <w:r w:rsidRPr="00D94DF5">
        <w:t>–</w:t>
      </w:r>
      <w:r w:rsidR="0067404D">
        <w:t xml:space="preserve"> </w:t>
      </w:r>
      <w:r w:rsidRPr="00D94DF5">
        <w:t>составление</w:t>
      </w:r>
      <w:r w:rsidR="0067404D">
        <w:t xml:space="preserve"> </w:t>
      </w:r>
      <w:r w:rsidRPr="00D94DF5">
        <w:t>агрохимических</w:t>
      </w:r>
      <w:r w:rsidR="0067404D">
        <w:t xml:space="preserve"> </w:t>
      </w:r>
      <w:r w:rsidRPr="00D94DF5">
        <w:t>карт</w:t>
      </w:r>
      <w:r w:rsidR="0067404D">
        <w:t xml:space="preserve"> </w:t>
      </w:r>
      <w:r w:rsidRPr="00D94DF5">
        <w:t>на</w:t>
      </w:r>
      <w:r w:rsidR="0067404D">
        <w:t xml:space="preserve"> </w:t>
      </w:r>
      <w:r w:rsidRPr="00D94DF5">
        <w:t>основе</w:t>
      </w:r>
      <w:r w:rsidR="0067404D">
        <w:t xml:space="preserve"> </w:t>
      </w:r>
      <w:r w:rsidRPr="00D94DF5">
        <w:t>полевых</w:t>
      </w:r>
      <w:r w:rsidR="0067404D">
        <w:t xml:space="preserve"> </w:t>
      </w:r>
      <w:r w:rsidRPr="00D94DF5">
        <w:t>лабораторных</w:t>
      </w:r>
      <w:r w:rsidR="0067404D">
        <w:t xml:space="preserve"> </w:t>
      </w:r>
      <w:r w:rsidRPr="00D94DF5">
        <w:t>и</w:t>
      </w:r>
      <w:r w:rsidR="0067404D">
        <w:t xml:space="preserve"> </w:t>
      </w:r>
      <w:r w:rsidRPr="00D94DF5">
        <w:t>камеральных</w:t>
      </w:r>
      <w:r w:rsidR="0067404D">
        <w:t xml:space="preserve"> </w:t>
      </w:r>
      <w:r w:rsidRPr="00D94DF5">
        <w:t>работ,</w:t>
      </w:r>
    </w:p>
    <w:p w14:paraId="764DF220" w14:textId="3B2F44C2" w:rsidR="00D94DF5" w:rsidRPr="00D94DF5" w:rsidRDefault="00D94DF5" w:rsidP="006245BE">
      <w:pPr>
        <w:numPr>
          <w:ilvl w:val="0"/>
          <w:numId w:val="54"/>
        </w:numPr>
      </w:pPr>
      <w:r w:rsidRPr="00D94DF5">
        <w:t>агрохимическая</w:t>
      </w:r>
      <w:r w:rsidR="0067404D">
        <w:t xml:space="preserve"> </w:t>
      </w:r>
      <w:r w:rsidRPr="00D94DF5">
        <w:t>карта</w:t>
      </w:r>
      <w:r w:rsidR="0067404D">
        <w:t xml:space="preserve"> </w:t>
      </w:r>
      <w:r w:rsidRPr="00D94DF5">
        <w:t>–</w:t>
      </w:r>
      <w:r w:rsidR="0067404D">
        <w:t xml:space="preserve"> </w:t>
      </w:r>
      <w:r w:rsidRPr="00D94DF5">
        <w:t>картографическое</w:t>
      </w:r>
      <w:r w:rsidR="0067404D">
        <w:t xml:space="preserve"> </w:t>
      </w:r>
      <w:r w:rsidRPr="00D94DF5">
        <w:t>изображение</w:t>
      </w:r>
      <w:r w:rsidR="0067404D">
        <w:t xml:space="preserve"> </w:t>
      </w:r>
      <w:r w:rsidRPr="00D94DF5">
        <w:t>содержания</w:t>
      </w:r>
      <w:r w:rsidR="0067404D">
        <w:t xml:space="preserve"> </w:t>
      </w:r>
      <w:r w:rsidRPr="00D94DF5">
        <w:t>подвижных</w:t>
      </w:r>
      <w:r w:rsidR="0067404D">
        <w:t xml:space="preserve"> </w:t>
      </w:r>
      <w:r w:rsidRPr="00D94DF5">
        <w:t>форм</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r w:rsidR="0067404D">
        <w:t xml:space="preserve"> </w:t>
      </w:r>
      <w:r w:rsidRPr="00D94DF5">
        <w:t>и</w:t>
      </w:r>
      <w:r w:rsidR="0067404D">
        <w:t xml:space="preserve"> </w:t>
      </w:r>
      <w:r w:rsidRPr="00D94DF5">
        <w:t>ее</w:t>
      </w:r>
      <w:r w:rsidR="0067404D">
        <w:t xml:space="preserve"> </w:t>
      </w:r>
      <w:r w:rsidRPr="00D94DF5">
        <w:t>рН,</w:t>
      </w:r>
    </w:p>
    <w:p w14:paraId="274EB3A8" w14:textId="7200676C" w:rsidR="00D94DF5" w:rsidRPr="00D94DF5" w:rsidRDefault="00D94DF5" w:rsidP="006245BE">
      <w:pPr>
        <w:numPr>
          <w:ilvl w:val="0"/>
          <w:numId w:val="54"/>
        </w:numPr>
      </w:pPr>
      <w:r w:rsidRPr="00D94DF5">
        <w:lastRenderedPageBreak/>
        <w:t>питательный</w:t>
      </w:r>
      <w:r w:rsidR="0067404D">
        <w:t xml:space="preserve"> </w:t>
      </w:r>
      <w:r w:rsidRPr="00D94DF5">
        <w:t>режим</w:t>
      </w:r>
      <w:r w:rsidR="0067404D">
        <w:t xml:space="preserve"> </w:t>
      </w:r>
      <w:r w:rsidRPr="00D94DF5">
        <w:t>почвы</w:t>
      </w:r>
      <w:r w:rsidR="0067404D">
        <w:t xml:space="preserve"> </w:t>
      </w:r>
      <w:r w:rsidRPr="00D94DF5">
        <w:t>–</w:t>
      </w:r>
      <w:r w:rsidR="0067404D">
        <w:t xml:space="preserve"> </w:t>
      </w:r>
      <w:r w:rsidRPr="00D94DF5">
        <w:t>содержание</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доступной</w:t>
      </w:r>
      <w:r w:rsidR="0067404D">
        <w:t xml:space="preserve"> </w:t>
      </w:r>
      <w:r w:rsidRPr="00D94DF5">
        <w:t>для</w:t>
      </w:r>
      <w:r w:rsidR="0067404D">
        <w:t xml:space="preserve"> </w:t>
      </w:r>
      <w:r w:rsidRPr="00D94DF5">
        <w:t>растений</w:t>
      </w:r>
      <w:r w:rsidR="0067404D">
        <w:t xml:space="preserve"> </w:t>
      </w:r>
      <w:r w:rsidRPr="00D94DF5">
        <w:t>форме</w:t>
      </w:r>
      <w:r w:rsidR="0067404D">
        <w:t xml:space="preserve"> </w:t>
      </w:r>
      <w:r w:rsidRPr="00D94DF5">
        <w:t>в</w:t>
      </w:r>
      <w:r w:rsidR="0067404D">
        <w:t xml:space="preserve"> </w:t>
      </w:r>
      <w:r w:rsidRPr="00D94DF5">
        <w:t>течение</w:t>
      </w:r>
      <w:r w:rsidR="0067404D">
        <w:t xml:space="preserve"> </w:t>
      </w:r>
      <w:r w:rsidRPr="00D94DF5">
        <w:t>вегетационного</w:t>
      </w:r>
      <w:r w:rsidR="0067404D">
        <w:t xml:space="preserve"> </w:t>
      </w:r>
      <w:r w:rsidRPr="00D94DF5">
        <w:t>периода,</w:t>
      </w:r>
    </w:p>
    <w:p w14:paraId="114EFB97" w14:textId="3474C5BD" w:rsidR="00D94DF5" w:rsidRPr="00D94DF5" w:rsidRDefault="00D94DF5" w:rsidP="006245BE">
      <w:pPr>
        <w:numPr>
          <w:ilvl w:val="0"/>
          <w:numId w:val="54"/>
        </w:numPr>
      </w:pPr>
      <w:r w:rsidRPr="00D94DF5">
        <w:t>валовый</w:t>
      </w:r>
      <w:r w:rsidR="0067404D">
        <w:t xml:space="preserve"> </w:t>
      </w:r>
      <w:r w:rsidRPr="00D94DF5">
        <w:t>анализ</w:t>
      </w:r>
      <w:r w:rsidR="0067404D">
        <w:t xml:space="preserve"> </w:t>
      </w:r>
      <w:r w:rsidRPr="00D94DF5">
        <w:t>почвы</w:t>
      </w:r>
      <w:r w:rsidR="0067404D">
        <w:t xml:space="preserve"> </w:t>
      </w:r>
      <w:r w:rsidRPr="00D94DF5">
        <w:t>–</w:t>
      </w:r>
      <w:r w:rsidR="0067404D">
        <w:t xml:space="preserve"> </w:t>
      </w:r>
      <w:r w:rsidRPr="00D94DF5">
        <w:t>определение</w:t>
      </w:r>
      <w:r w:rsidR="0067404D">
        <w:t xml:space="preserve"> </w:t>
      </w:r>
      <w:r w:rsidRPr="00D94DF5">
        <w:t>общего</w:t>
      </w:r>
      <w:r w:rsidR="0067404D">
        <w:t xml:space="preserve"> </w:t>
      </w:r>
      <w:r w:rsidRPr="00D94DF5">
        <w:t>содержания</w:t>
      </w:r>
      <w:r w:rsidR="0067404D">
        <w:t xml:space="preserve"> </w:t>
      </w:r>
      <w:r w:rsidRPr="00D94DF5">
        <w:t>химических</w:t>
      </w:r>
      <w:r w:rsidR="0067404D">
        <w:t xml:space="preserve"> </w:t>
      </w:r>
      <w:r w:rsidRPr="00D94DF5">
        <w:t>элементов</w:t>
      </w:r>
      <w:r w:rsidR="0067404D">
        <w:t xml:space="preserve"> </w:t>
      </w:r>
      <w:r w:rsidRPr="00D94DF5">
        <w:t>в</w:t>
      </w:r>
      <w:r w:rsidR="0067404D">
        <w:t xml:space="preserve"> </w:t>
      </w:r>
      <w:r w:rsidRPr="00D94DF5">
        <w:t>почве,</w:t>
      </w:r>
    </w:p>
    <w:p w14:paraId="1E16953E" w14:textId="7C4BBF71" w:rsidR="00D94DF5" w:rsidRPr="00D94DF5" w:rsidRDefault="00D94DF5" w:rsidP="006245BE">
      <w:pPr>
        <w:numPr>
          <w:ilvl w:val="0"/>
          <w:numId w:val="54"/>
        </w:numPr>
      </w:pPr>
      <w:r w:rsidRPr="00D94DF5">
        <w:t>почвенный</w:t>
      </w:r>
      <w:r w:rsidR="0067404D">
        <w:t xml:space="preserve"> </w:t>
      </w:r>
      <w:r w:rsidRPr="00D94DF5">
        <w:t>поглощающий</w:t>
      </w:r>
      <w:r w:rsidR="0067404D">
        <w:t xml:space="preserve"> </w:t>
      </w:r>
      <w:r w:rsidRPr="00D94DF5">
        <w:t>комплекс</w:t>
      </w:r>
      <w:r w:rsidR="0067404D">
        <w:t xml:space="preserve"> </w:t>
      </w:r>
      <w:r w:rsidRPr="00D94DF5">
        <w:t>–</w:t>
      </w:r>
      <w:r w:rsidR="0067404D">
        <w:t xml:space="preserve"> </w:t>
      </w:r>
      <w:r w:rsidRPr="00D94DF5">
        <w:t>высокодисперсная</w:t>
      </w:r>
      <w:r w:rsidR="0067404D">
        <w:t xml:space="preserve"> </w:t>
      </w:r>
      <w:r w:rsidRPr="00D94DF5">
        <w:t>минеральная</w:t>
      </w:r>
      <w:r w:rsidR="0067404D">
        <w:t xml:space="preserve"> </w:t>
      </w:r>
      <w:r w:rsidRPr="00D94DF5">
        <w:t>и</w:t>
      </w:r>
      <w:r w:rsidR="0067404D">
        <w:t xml:space="preserve"> </w:t>
      </w:r>
      <w:r w:rsidRPr="00D94DF5">
        <w:t>органическая</w:t>
      </w:r>
      <w:r w:rsidR="0067404D">
        <w:t xml:space="preserve"> </w:t>
      </w:r>
      <w:r w:rsidRPr="00D94DF5">
        <w:t>части</w:t>
      </w:r>
      <w:r w:rsidR="0067404D">
        <w:t xml:space="preserve"> </w:t>
      </w:r>
      <w:r w:rsidRPr="00D94DF5">
        <w:t>почвы,</w:t>
      </w:r>
      <w:r w:rsidR="0067404D">
        <w:t xml:space="preserve"> </w:t>
      </w:r>
      <w:r w:rsidRPr="00D94DF5">
        <w:t>обуславливающие</w:t>
      </w:r>
      <w:r w:rsidR="0067404D">
        <w:t xml:space="preserve"> </w:t>
      </w:r>
      <w:r w:rsidRPr="00D94DF5">
        <w:t>ее</w:t>
      </w:r>
      <w:r w:rsidR="0067404D">
        <w:t xml:space="preserve"> </w:t>
      </w:r>
      <w:r w:rsidRPr="00D94DF5">
        <w:t>способность</w:t>
      </w:r>
      <w:r w:rsidR="0067404D">
        <w:t xml:space="preserve"> </w:t>
      </w:r>
      <w:r w:rsidRPr="00D94DF5">
        <w:t>поглощать</w:t>
      </w:r>
      <w:r w:rsidR="0067404D">
        <w:t xml:space="preserve"> </w:t>
      </w:r>
      <w:r w:rsidRPr="00D94DF5">
        <w:t>и</w:t>
      </w:r>
      <w:r w:rsidR="0067404D">
        <w:t xml:space="preserve"> </w:t>
      </w:r>
      <w:r w:rsidRPr="00D94DF5">
        <w:t>обменивать</w:t>
      </w:r>
      <w:r w:rsidR="0067404D">
        <w:t xml:space="preserve"> </w:t>
      </w:r>
      <w:r w:rsidRPr="00D94DF5">
        <w:t>ионы,</w:t>
      </w:r>
    </w:p>
    <w:p w14:paraId="636826A4" w14:textId="7E7D7FCD" w:rsidR="00D94DF5" w:rsidRPr="00D94DF5" w:rsidRDefault="00D94DF5" w:rsidP="006245BE">
      <w:pPr>
        <w:numPr>
          <w:ilvl w:val="0"/>
          <w:numId w:val="54"/>
        </w:numPr>
      </w:pPr>
      <w:r w:rsidRPr="00D94DF5">
        <w:t>почвенный</w:t>
      </w:r>
      <w:r w:rsidR="0067404D">
        <w:t xml:space="preserve"> </w:t>
      </w:r>
      <w:r w:rsidRPr="00D94DF5">
        <w:t>раствор</w:t>
      </w:r>
      <w:r w:rsidR="0067404D">
        <w:t xml:space="preserve"> </w:t>
      </w:r>
      <w:r w:rsidRPr="00D94DF5">
        <w:t>–</w:t>
      </w:r>
      <w:r w:rsidR="0067404D">
        <w:t xml:space="preserve"> </w:t>
      </w:r>
      <w:r w:rsidRPr="00D94DF5">
        <w:t>жидкая</w:t>
      </w:r>
      <w:r w:rsidR="0067404D">
        <w:t xml:space="preserve"> </w:t>
      </w:r>
      <w:r w:rsidRPr="00D94DF5">
        <w:t>фаза</w:t>
      </w:r>
      <w:r w:rsidR="0067404D">
        <w:t xml:space="preserve"> </w:t>
      </w:r>
      <w:r w:rsidRPr="00D94DF5">
        <w:t>почвы,</w:t>
      </w:r>
    </w:p>
    <w:p w14:paraId="2D9F477B" w14:textId="058D905A" w:rsidR="00D94DF5" w:rsidRPr="00D94DF5" w:rsidRDefault="00D94DF5" w:rsidP="006245BE">
      <w:pPr>
        <w:numPr>
          <w:ilvl w:val="0"/>
          <w:numId w:val="54"/>
        </w:numPr>
      </w:pPr>
      <w:r w:rsidRPr="00D94DF5">
        <w:t>реакция</w:t>
      </w:r>
      <w:r w:rsidR="0067404D">
        <w:t xml:space="preserve"> </w:t>
      </w:r>
      <w:r w:rsidRPr="00D94DF5">
        <w:t>почвы</w:t>
      </w:r>
      <w:r w:rsidR="0067404D">
        <w:t xml:space="preserve"> </w:t>
      </w:r>
      <w:r w:rsidRPr="00D94DF5">
        <w:t>–</w:t>
      </w:r>
      <w:r w:rsidR="0067404D">
        <w:t xml:space="preserve"> </w:t>
      </w:r>
      <w:r w:rsidRPr="00D94DF5">
        <w:t>соотношение</w:t>
      </w:r>
      <w:r w:rsidR="0067404D">
        <w:t xml:space="preserve"> </w:t>
      </w:r>
      <w:r w:rsidRPr="00D94DF5">
        <w:t>концентрации</w:t>
      </w:r>
      <w:r w:rsidR="0067404D">
        <w:t xml:space="preserve"> </w:t>
      </w:r>
      <w:r w:rsidRPr="00D94DF5">
        <w:rPr>
          <w:lang w:val="en-US"/>
        </w:rPr>
        <w:t>H</w:t>
      </w:r>
      <w:r w:rsidRPr="00D94DF5">
        <w:t>+</w:t>
      </w:r>
      <w:r w:rsidR="0067404D">
        <w:t xml:space="preserve"> </w:t>
      </w:r>
      <w:r w:rsidRPr="00D94DF5">
        <w:t>и</w:t>
      </w:r>
      <w:r w:rsidR="0067404D">
        <w:t xml:space="preserve"> </w:t>
      </w:r>
      <w:r w:rsidRPr="00D94DF5">
        <w:rPr>
          <w:lang w:val="en-US"/>
        </w:rPr>
        <w:t>OH</w:t>
      </w:r>
      <w:r w:rsidR="0067404D">
        <w:t xml:space="preserve"> </w:t>
      </w:r>
      <w:r w:rsidRPr="00D94DF5">
        <w:t>+</w:t>
      </w:r>
      <w:r w:rsidR="0067404D">
        <w:t xml:space="preserve"> </w:t>
      </w:r>
      <w:r w:rsidRPr="00D94DF5">
        <w:t>ионов</w:t>
      </w:r>
      <w:r w:rsidR="0067404D">
        <w:t xml:space="preserve"> </w:t>
      </w:r>
      <w:r w:rsidRPr="00D94DF5">
        <w:t>в</w:t>
      </w:r>
      <w:r w:rsidR="0067404D">
        <w:t xml:space="preserve"> </w:t>
      </w:r>
      <w:r w:rsidRPr="00D94DF5">
        <w:t>почвенном</w:t>
      </w:r>
      <w:r w:rsidR="0067404D">
        <w:t xml:space="preserve"> </w:t>
      </w:r>
      <w:r w:rsidRPr="00D94DF5">
        <w:t>растворе,</w:t>
      </w:r>
      <w:r w:rsidR="0067404D">
        <w:t xml:space="preserve"> </w:t>
      </w:r>
      <w:r w:rsidRPr="00D94DF5">
        <w:t>выраженное</w:t>
      </w:r>
      <w:r w:rsidR="0067404D">
        <w:t xml:space="preserve"> </w:t>
      </w:r>
      <w:r w:rsidRPr="00D94DF5">
        <w:t>через</w:t>
      </w:r>
      <w:r w:rsidR="0067404D">
        <w:t xml:space="preserve"> </w:t>
      </w:r>
      <w:r w:rsidRPr="00D94DF5">
        <w:t>рН</w:t>
      </w:r>
      <w:r w:rsidR="0067404D">
        <w:t xml:space="preserve"> </w:t>
      </w:r>
      <w:r w:rsidRPr="00D94DF5">
        <w:t>водной</w:t>
      </w:r>
      <w:r w:rsidR="0067404D">
        <w:t xml:space="preserve"> </w:t>
      </w:r>
      <w:r w:rsidRPr="00D94DF5">
        <w:t>или</w:t>
      </w:r>
      <w:r w:rsidR="0067404D">
        <w:t xml:space="preserve"> </w:t>
      </w:r>
      <w:r w:rsidRPr="00D94DF5">
        <w:t>солевой</w:t>
      </w:r>
      <w:r w:rsidR="0067404D">
        <w:t xml:space="preserve"> </w:t>
      </w:r>
      <w:r w:rsidRPr="00D94DF5">
        <w:t>вытяжек</w:t>
      </w:r>
      <w:r w:rsidR="0067404D">
        <w:t xml:space="preserve"> </w:t>
      </w:r>
      <w:r w:rsidRPr="00D94DF5">
        <w:t>из</w:t>
      </w:r>
      <w:r w:rsidR="0067404D">
        <w:t xml:space="preserve"> </w:t>
      </w:r>
      <w:r w:rsidRPr="00D94DF5">
        <w:t>почвы,</w:t>
      </w:r>
    </w:p>
    <w:p w14:paraId="528614B8" w14:textId="2951D70F" w:rsidR="00D94DF5" w:rsidRPr="00D94DF5" w:rsidRDefault="00D94DF5" w:rsidP="006245BE">
      <w:pPr>
        <w:numPr>
          <w:ilvl w:val="0"/>
          <w:numId w:val="54"/>
        </w:numPr>
      </w:pPr>
      <w:r w:rsidRPr="00D94DF5">
        <w:t>водная</w:t>
      </w:r>
      <w:r w:rsidR="0067404D">
        <w:t xml:space="preserve"> </w:t>
      </w:r>
      <w:r w:rsidRPr="00D94DF5">
        <w:t>вытяжка</w:t>
      </w:r>
      <w:r w:rsidR="0067404D">
        <w:t xml:space="preserve"> </w:t>
      </w:r>
      <w:r w:rsidRPr="00D94DF5">
        <w:t>из</w:t>
      </w:r>
      <w:r w:rsidR="0067404D">
        <w:t xml:space="preserve"> </w:t>
      </w:r>
      <w:r w:rsidRPr="00D94DF5">
        <w:t>почвы</w:t>
      </w:r>
      <w:r w:rsidR="0067404D">
        <w:t xml:space="preserve"> </w:t>
      </w:r>
      <w:r w:rsidRPr="00D94DF5">
        <w:t>–</w:t>
      </w:r>
      <w:r w:rsidR="0067404D">
        <w:t xml:space="preserve"> </w:t>
      </w:r>
      <w:r w:rsidRPr="00D94DF5">
        <w:t>вытяжка,</w:t>
      </w:r>
      <w:r w:rsidR="0067404D">
        <w:t xml:space="preserve"> </w:t>
      </w:r>
      <w:r w:rsidRPr="00D94DF5">
        <w:t>полученная</w:t>
      </w:r>
      <w:r w:rsidR="0067404D">
        <w:t xml:space="preserve"> </w:t>
      </w:r>
      <w:r w:rsidRPr="00D94DF5">
        <w:t>в</w:t>
      </w:r>
      <w:r w:rsidR="0067404D">
        <w:t xml:space="preserve"> </w:t>
      </w:r>
      <w:r w:rsidRPr="00D94DF5">
        <w:t>результате</w:t>
      </w:r>
      <w:r w:rsidR="0067404D">
        <w:t xml:space="preserve"> </w:t>
      </w:r>
      <w:r w:rsidRPr="00D94DF5">
        <w:t>взаимодействия</w:t>
      </w:r>
      <w:r w:rsidR="0067404D">
        <w:t xml:space="preserve"> </w:t>
      </w:r>
      <w:r w:rsidRPr="00D94DF5">
        <w:t>воды</w:t>
      </w:r>
      <w:r w:rsidR="0067404D">
        <w:t xml:space="preserve"> </w:t>
      </w:r>
      <w:r w:rsidRPr="00D94DF5">
        <w:t>с</w:t>
      </w:r>
      <w:r w:rsidR="0067404D">
        <w:t xml:space="preserve"> </w:t>
      </w:r>
      <w:r w:rsidRPr="00D94DF5">
        <w:t>почвой,</w:t>
      </w:r>
    </w:p>
    <w:p w14:paraId="7CD5CB47" w14:textId="49E61FE7" w:rsidR="00D94DF5" w:rsidRPr="00D94DF5" w:rsidRDefault="00D94DF5" w:rsidP="006245BE">
      <w:pPr>
        <w:numPr>
          <w:ilvl w:val="0"/>
          <w:numId w:val="54"/>
        </w:numPr>
      </w:pPr>
      <w:r w:rsidRPr="00D94DF5">
        <w:t>кислотная</w:t>
      </w:r>
      <w:r w:rsidR="0067404D">
        <w:t xml:space="preserve"> </w:t>
      </w:r>
      <w:r w:rsidRPr="00D94DF5">
        <w:t>вытяжка</w:t>
      </w:r>
      <w:r w:rsidR="0067404D">
        <w:t xml:space="preserve"> </w:t>
      </w:r>
      <w:r w:rsidRPr="00D94DF5">
        <w:t>из</w:t>
      </w:r>
      <w:r w:rsidR="0067404D">
        <w:t xml:space="preserve"> </w:t>
      </w:r>
      <w:r w:rsidRPr="00D94DF5">
        <w:t>почвы</w:t>
      </w:r>
      <w:r w:rsidR="0067404D">
        <w:t xml:space="preserve"> </w:t>
      </w:r>
      <w:r w:rsidRPr="00D94DF5">
        <w:t>–</w:t>
      </w:r>
      <w:r w:rsidR="0067404D">
        <w:t xml:space="preserve"> </w:t>
      </w:r>
      <w:r w:rsidRPr="00D94DF5">
        <w:t>вытяжка,</w:t>
      </w:r>
      <w:r w:rsidR="0067404D">
        <w:t xml:space="preserve"> </w:t>
      </w:r>
      <w:r w:rsidRPr="00D94DF5">
        <w:t>полученная</w:t>
      </w:r>
      <w:r w:rsidR="0067404D">
        <w:t xml:space="preserve"> </w:t>
      </w:r>
      <w:r w:rsidRPr="00D94DF5">
        <w:t>в</w:t>
      </w:r>
      <w:r w:rsidR="0067404D">
        <w:t xml:space="preserve"> </w:t>
      </w:r>
      <w:r w:rsidRPr="00D94DF5">
        <w:t>результате</w:t>
      </w:r>
      <w:r w:rsidR="0067404D">
        <w:t xml:space="preserve"> </w:t>
      </w:r>
      <w:r w:rsidRPr="00D94DF5">
        <w:t>взаимодействия</w:t>
      </w:r>
      <w:r w:rsidR="0067404D">
        <w:t xml:space="preserve"> </w:t>
      </w:r>
      <w:r w:rsidRPr="00D94DF5">
        <w:t>раствора</w:t>
      </w:r>
      <w:r w:rsidR="0067404D">
        <w:t xml:space="preserve"> </w:t>
      </w:r>
      <w:r w:rsidRPr="00D94DF5">
        <w:t>минеральной</w:t>
      </w:r>
      <w:r w:rsidR="0067404D">
        <w:t xml:space="preserve"> </w:t>
      </w:r>
      <w:r w:rsidRPr="00D94DF5">
        <w:t>или</w:t>
      </w:r>
      <w:r w:rsidR="0067404D">
        <w:t xml:space="preserve"> </w:t>
      </w:r>
      <w:r w:rsidRPr="00D94DF5">
        <w:t>органической</w:t>
      </w:r>
      <w:r w:rsidR="0067404D">
        <w:t xml:space="preserve"> </w:t>
      </w:r>
      <w:r w:rsidRPr="00D94DF5">
        <w:t>кислоты</w:t>
      </w:r>
      <w:r w:rsidR="0067404D">
        <w:t xml:space="preserve"> </w:t>
      </w:r>
      <w:r w:rsidRPr="00D94DF5">
        <w:t>с</w:t>
      </w:r>
      <w:r w:rsidR="0067404D">
        <w:t xml:space="preserve"> </w:t>
      </w:r>
      <w:r w:rsidRPr="00D94DF5">
        <w:t>почвой,</w:t>
      </w:r>
      <w:r w:rsidR="0067404D">
        <w:t xml:space="preserve"> </w:t>
      </w:r>
    </w:p>
    <w:p w14:paraId="30E46D56" w14:textId="5524C4C5" w:rsidR="00D94DF5" w:rsidRPr="00D94DF5" w:rsidRDefault="00D94DF5" w:rsidP="006245BE">
      <w:pPr>
        <w:numPr>
          <w:ilvl w:val="0"/>
          <w:numId w:val="54"/>
        </w:numPr>
      </w:pPr>
      <w:r w:rsidRPr="00D94DF5">
        <w:t>солевая</w:t>
      </w:r>
      <w:r w:rsidR="0067404D">
        <w:t xml:space="preserve"> </w:t>
      </w:r>
      <w:r w:rsidRPr="00D94DF5">
        <w:t>вытяжка</w:t>
      </w:r>
      <w:r w:rsidR="0067404D">
        <w:t xml:space="preserve"> </w:t>
      </w:r>
      <w:r w:rsidRPr="00D94DF5">
        <w:t>из</w:t>
      </w:r>
      <w:r w:rsidR="0067404D">
        <w:t xml:space="preserve"> </w:t>
      </w:r>
      <w:r w:rsidRPr="00D94DF5">
        <w:t>почвы</w:t>
      </w:r>
      <w:r w:rsidR="0067404D">
        <w:t xml:space="preserve"> </w:t>
      </w:r>
      <w:r w:rsidRPr="00D94DF5">
        <w:t>–</w:t>
      </w:r>
      <w:r w:rsidR="0067404D">
        <w:t xml:space="preserve"> </w:t>
      </w:r>
      <w:r w:rsidRPr="00D94DF5">
        <w:t>вытяжка,</w:t>
      </w:r>
      <w:r w:rsidR="0067404D">
        <w:t xml:space="preserve"> </w:t>
      </w:r>
      <w:r w:rsidRPr="00D94DF5">
        <w:t>полученная</w:t>
      </w:r>
      <w:r w:rsidR="0067404D">
        <w:t xml:space="preserve"> </w:t>
      </w:r>
      <w:r w:rsidRPr="00D94DF5">
        <w:t>в</w:t>
      </w:r>
      <w:r w:rsidR="0067404D">
        <w:t xml:space="preserve"> </w:t>
      </w:r>
      <w:r w:rsidRPr="00D94DF5">
        <w:t>результате</w:t>
      </w:r>
      <w:r w:rsidR="0067404D">
        <w:t xml:space="preserve"> </w:t>
      </w:r>
      <w:r w:rsidRPr="00D94DF5">
        <w:t>взаимодействия</w:t>
      </w:r>
      <w:r w:rsidR="0067404D">
        <w:t xml:space="preserve"> </w:t>
      </w:r>
      <w:r w:rsidRPr="00D94DF5">
        <w:t>раствора</w:t>
      </w:r>
      <w:r w:rsidR="0067404D">
        <w:t xml:space="preserve"> </w:t>
      </w:r>
      <w:r w:rsidRPr="00D94DF5">
        <w:t>соли</w:t>
      </w:r>
      <w:r w:rsidR="0067404D">
        <w:t xml:space="preserve"> </w:t>
      </w:r>
      <w:r w:rsidRPr="00D94DF5">
        <w:t>с</w:t>
      </w:r>
      <w:r w:rsidR="0067404D">
        <w:t xml:space="preserve"> </w:t>
      </w:r>
      <w:r w:rsidRPr="00D94DF5">
        <w:t>почвой,</w:t>
      </w:r>
    </w:p>
    <w:p w14:paraId="46435089" w14:textId="05FA67B4" w:rsidR="00D94DF5" w:rsidRPr="00D94DF5" w:rsidRDefault="00D94DF5" w:rsidP="006245BE">
      <w:pPr>
        <w:numPr>
          <w:ilvl w:val="0"/>
          <w:numId w:val="54"/>
        </w:numPr>
      </w:pPr>
      <w:r w:rsidRPr="00D94DF5">
        <w:t>кислотность</w:t>
      </w:r>
      <w:r w:rsidR="0067404D">
        <w:t xml:space="preserve"> </w:t>
      </w:r>
      <w:r w:rsidRPr="00D94DF5">
        <w:t>почвы</w:t>
      </w:r>
      <w:r w:rsidR="0067404D">
        <w:t xml:space="preserve"> </w:t>
      </w:r>
      <w:r w:rsidRPr="00D94DF5">
        <w:t>–</w:t>
      </w:r>
      <w:r w:rsidR="0067404D">
        <w:t xml:space="preserve"> </w:t>
      </w:r>
      <w:r w:rsidRPr="00D94DF5">
        <w:t>свойство</w:t>
      </w:r>
      <w:r w:rsidR="0067404D">
        <w:t xml:space="preserve"> </w:t>
      </w:r>
      <w:r w:rsidRPr="00D94DF5">
        <w:t>почвы,</w:t>
      </w:r>
      <w:r w:rsidR="0067404D">
        <w:t xml:space="preserve"> </w:t>
      </w:r>
      <w:r w:rsidRPr="00D94DF5">
        <w:t>обусловленное</w:t>
      </w:r>
      <w:r w:rsidR="0067404D">
        <w:t xml:space="preserve"> </w:t>
      </w:r>
      <w:r w:rsidRPr="00D94DF5">
        <w:t>наличием</w:t>
      </w:r>
      <w:r w:rsidR="0067404D">
        <w:t xml:space="preserve"> </w:t>
      </w:r>
      <w:r w:rsidRPr="00D94DF5">
        <w:t>водородных</w:t>
      </w:r>
      <w:r w:rsidR="0067404D">
        <w:t xml:space="preserve"> </w:t>
      </w:r>
      <w:r w:rsidRPr="00D94DF5">
        <w:t>ионов</w:t>
      </w:r>
      <w:r w:rsidR="0067404D">
        <w:t xml:space="preserve"> </w:t>
      </w:r>
      <w:r w:rsidRPr="00D94DF5">
        <w:t>в</w:t>
      </w:r>
      <w:r w:rsidR="0067404D">
        <w:t xml:space="preserve"> </w:t>
      </w:r>
      <w:r w:rsidRPr="00D94DF5">
        <w:t>почвенном</w:t>
      </w:r>
      <w:r w:rsidR="0067404D">
        <w:t xml:space="preserve"> </w:t>
      </w:r>
      <w:r w:rsidRPr="00D94DF5">
        <w:t>растворе</w:t>
      </w:r>
      <w:r w:rsidR="0067404D">
        <w:t xml:space="preserve"> </w:t>
      </w:r>
      <w:r w:rsidRPr="00D94DF5">
        <w:t>и</w:t>
      </w:r>
      <w:r w:rsidR="0067404D">
        <w:t xml:space="preserve"> </w:t>
      </w:r>
      <w:r w:rsidRPr="00D94DF5">
        <w:t>обменных</w:t>
      </w:r>
      <w:r w:rsidR="0067404D">
        <w:t xml:space="preserve"> </w:t>
      </w:r>
      <w:r w:rsidRPr="00D94DF5">
        <w:t>ионов</w:t>
      </w:r>
      <w:r w:rsidR="0067404D">
        <w:t xml:space="preserve"> </w:t>
      </w:r>
      <w:r w:rsidRPr="00D94DF5">
        <w:t>водорода</w:t>
      </w:r>
      <w:r w:rsidR="0067404D">
        <w:t xml:space="preserve"> </w:t>
      </w:r>
      <w:r w:rsidRPr="00D94DF5">
        <w:t>и</w:t>
      </w:r>
      <w:r w:rsidR="0067404D">
        <w:t xml:space="preserve"> </w:t>
      </w:r>
      <w:r w:rsidRPr="00D94DF5">
        <w:t>алюминия</w:t>
      </w:r>
      <w:r w:rsidR="0067404D">
        <w:t xml:space="preserve"> </w:t>
      </w:r>
      <w:r w:rsidRPr="00D94DF5">
        <w:t>в</w:t>
      </w:r>
      <w:r w:rsidR="0067404D">
        <w:t xml:space="preserve"> </w:t>
      </w:r>
      <w:r w:rsidRPr="00D94DF5">
        <w:t>почвенном</w:t>
      </w:r>
      <w:r w:rsidR="0067404D">
        <w:t xml:space="preserve"> </w:t>
      </w:r>
      <w:r w:rsidRPr="00D94DF5">
        <w:t>поглощающем</w:t>
      </w:r>
      <w:r w:rsidR="0067404D">
        <w:t xml:space="preserve"> </w:t>
      </w:r>
      <w:r w:rsidRPr="00D94DF5">
        <w:t>комплексе,</w:t>
      </w:r>
    </w:p>
    <w:p w14:paraId="1F757EE0" w14:textId="0B0B473B" w:rsidR="00D94DF5" w:rsidRPr="00D94DF5" w:rsidRDefault="00D94DF5" w:rsidP="006245BE">
      <w:pPr>
        <w:numPr>
          <w:ilvl w:val="0"/>
          <w:numId w:val="54"/>
        </w:numPr>
      </w:pPr>
      <w:r w:rsidRPr="00D94DF5">
        <w:t>активная</w:t>
      </w:r>
      <w:r w:rsidR="0067404D">
        <w:t xml:space="preserve"> </w:t>
      </w:r>
      <w:r w:rsidRPr="00D94DF5">
        <w:t>кислотность</w:t>
      </w:r>
      <w:r w:rsidR="0067404D">
        <w:t xml:space="preserve"> </w:t>
      </w:r>
      <w:r w:rsidRPr="00D94DF5">
        <w:t>почвы</w:t>
      </w:r>
      <w:r w:rsidR="0067404D">
        <w:t xml:space="preserve"> </w:t>
      </w:r>
      <w:r w:rsidRPr="00D94DF5">
        <w:t>–</w:t>
      </w:r>
      <w:r w:rsidR="0067404D">
        <w:t xml:space="preserve"> </w:t>
      </w:r>
      <w:r w:rsidRPr="00D94DF5">
        <w:t>кислотность</w:t>
      </w:r>
      <w:r w:rsidR="0067404D">
        <w:t xml:space="preserve"> </w:t>
      </w:r>
      <w:r w:rsidRPr="00D94DF5">
        <w:t>почвенного</w:t>
      </w:r>
      <w:r w:rsidR="0067404D">
        <w:t xml:space="preserve"> </w:t>
      </w:r>
      <w:r w:rsidRPr="00D94DF5">
        <w:t>раствора,</w:t>
      </w:r>
    </w:p>
    <w:p w14:paraId="79910873" w14:textId="01B7E9FB" w:rsidR="00D94DF5" w:rsidRPr="00D94DF5" w:rsidRDefault="00D94DF5" w:rsidP="006245BE">
      <w:pPr>
        <w:numPr>
          <w:ilvl w:val="0"/>
          <w:numId w:val="54"/>
        </w:numPr>
      </w:pPr>
      <w:r w:rsidRPr="00D94DF5">
        <w:t>потенциальная</w:t>
      </w:r>
      <w:r w:rsidR="0067404D">
        <w:t xml:space="preserve"> </w:t>
      </w:r>
      <w:r w:rsidRPr="00D94DF5">
        <w:t>кислотность</w:t>
      </w:r>
      <w:r w:rsidR="0067404D">
        <w:t xml:space="preserve"> </w:t>
      </w:r>
      <w:r w:rsidRPr="00D94DF5">
        <w:t>почвы</w:t>
      </w:r>
      <w:r w:rsidR="0067404D">
        <w:t xml:space="preserve"> </w:t>
      </w:r>
      <w:r w:rsidRPr="00D94DF5">
        <w:t>–</w:t>
      </w:r>
      <w:r w:rsidR="0067404D">
        <w:t xml:space="preserve"> </w:t>
      </w:r>
      <w:r w:rsidRPr="00D94DF5">
        <w:t>сумма</w:t>
      </w:r>
      <w:r w:rsidR="0067404D">
        <w:t xml:space="preserve"> </w:t>
      </w:r>
      <w:r w:rsidRPr="00D94DF5">
        <w:t>обменной</w:t>
      </w:r>
      <w:r w:rsidR="0067404D">
        <w:t xml:space="preserve"> </w:t>
      </w:r>
      <w:r w:rsidRPr="00D94DF5">
        <w:t>и</w:t>
      </w:r>
      <w:r w:rsidR="0067404D">
        <w:t xml:space="preserve"> </w:t>
      </w:r>
      <w:r w:rsidRPr="00D94DF5">
        <w:t>гидролитической</w:t>
      </w:r>
      <w:r w:rsidR="0067404D">
        <w:t xml:space="preserve"> </w:t>
      </w:r>
      <w:r w:rsidRPr="00D94DF5">
        <w:t>кислотности</w:t>
      </w:r>
      <w:r w:rsidR="0067404D">
        <w:t xml:space="preserve"> </w:t>
      </w:r>
      <w:r w:rsidRPr="00D94DF5">
        <w:t>твердой</w:t>
      </w:r>
      <w:r w:rsidR="0067404D">
        <w:t xml:space="preserve"> </w:t>
      </w:r>
      <w:r w:rsidRPr="00D94DF5">
        <w:t>фазы</w:t>
      </w:r>
      <w:r w:rsidR="0067404D">
        <w:t xml:space="preserve"> </w:t>
      </w:r>
      <w:r w:rsidRPr="00D94DF5">
        <w:t>почвы,</w:t>
      </w:r>
    </w:p>
    <w:p w14:paraId="4BFE2301" w14:textId="5E750CBC" w:rsidR="00D94DF5" w:rsidRPr="00D94DF5" w:rsidRDefault="00D94DF5" w:rsidP="006245BE">
      <w:pPr>
        <w:numPr>
          <w:ilvl w:val="0"/>
          <w:numId w:val="54"/>
        </w:numPr>
      </w:pPr>
      <w:r w:rsidRPr="00D94DF5">
        <w:t>обменная</w:t>
      </w:r>
      <w:r w:rsidR="0067404D">
        <w:t xml:space="preserve"> </w:t>
      </w:r>
      <w:r w:rsidRPr="00D94DF5">
        <w:t>кислотность</w:t>
      </w:r>
      <w:r w:rsidR="0067404D">
        <w:t xml:space="preserve"> </w:t>
      </w:r>
      <w:r w:rsidRPr="00D94DF5">
        <w:t>почвы</w:t>
      </w:r>
      <w:r w:rsidR="0067404D">
        <w:t xml:space="preserve"> </w:t>
      </w:r>
      <w:r w:rsidRPr="00D94DF5">
        <w:t>–</w:t>
      </w:r>
      <w:r w:rsidR="0067404D">
        <w:t xml:space="preserve"> </w:t>
      </w:r>
      <w:r w:rsidRPr="00D94DF5">
        <w:t>кислотность</w:t>
      </w:r>
      <w:r w:rsidR="0067404D">
        <w:t xml:space="preserve"> </w:t>
      </w:r>
      <w:r w:rsidRPr="00D94DF5">
        <w:t>почвы,</w:t>
      </w:r>
      <w:r w:rsidR="0067404D">
        <w:t xml:space="preserve"> </w:t>
      </w:r>
      <w:r w:rsidRPr="00D94DF5">
        <w:t>проявляющаяся</w:t>
      </w:r>
      <w:r w:rsidR="0067404D">
        <w:t xml:space="preserve"> </w:t>
      </w:r>
      <w:r w:rsidRPr="00D94DF5">
        <w:t>при</w:t>
      </w:r>
      <w:r w:rsidR="0067404D">
        <w:t xml:space="preserve"> </w:t>
      </w:r>
      <w:r w:rsidRPr="00D94DF5">
        <w:t>обработке</w:t>
      </w:r>
      <w:r w:rsidR="0067404D">
        <w:t xml:space="preserve"> </w:t>
      </w:r>
      <w:r w:rsidRPr="00D94DF5">
        <w:t>ее</w:t>
      </w:r>
      <w:r w:rsidR="0067404D">
        <w:t xml:space="preserve"> </w:t>
      </w:r>
      <w:r w:rsidRPr="00D94DF5">
        <w:t>раствором</w:t>
      </w:r>
      <w:r w:rsidR="0067404D">
        <w:t xml:space="preserve"> </w:t>
      </w:r>
      <w:r w:rsidRPr="00D94DF5">
        <w:t>нейтральной</w:t>
      </w:r>
      <w:r w:rsidR="0067404D">
        <w:t xml:space="preserve"> </w:t>
      </w:r>
      <w:r w:rsidRPr="00D94DF5">
        <w:t>соли,</w:t>
      </w:r>
    </w:p>
    <w:p w14:paraId="6F91C7AF" w14:textId="7555E54D" w:rsidR="00D94DF5" w:rsidRPr="00D94DF5" w:rsidRDefault="00D94DF5" w:rsidP="006245BE">
      <w:pPr>
        <w:numPr>
          <w:ilvl w:val="0"/>
          <w:numId w:val="54"/>
        </w:numPr>
      </w:pPr>
      <w:r w:rsidRPr="00D94DF5">
        <w:t>гидролитическая</w:t>
      </w:r>
      <w:r w:rsidR="0067404D">
        <w:t xml:space="preserve"> </w:t>
      </w:r>
      <w:r w:rsidRPr="00D94DF5">
        <w:t>кислотность</w:t>
      </w:r>
      <w:r w:rsidR="0067404D">
        <w:t xml:space="preserve"> </w:t>
      </w:r>
      <w:r w:rsidRPr="00D94DF5">
        <w:t>почвы</w:t>
      </w:r>
      <w:r w:rsidR="0067404D">
        <w:t xml:space="preserve"> </w:t>
      </w:r>
      <w:r w:rsidRPr="00D94DF5">
        <w:t>–</w:t>
      </w:r>
      <w:r w:rsidR="0067404D">
        <w:t xml:space="preserve"> </w:t>
      </w:r>
      <w:r w:rsidRPr="00D94DF5">
        <w:t>кислотность</w:t>
      </w:r>
      <w:r w:rsidR="0067404D">
        <w:t xml:space="preserve"> </w:t>
      </w:r>
      <w:r w:rsidRPr="00D94DF5">
        <w:t>почвы,</w:t>
      </w:r>
      <w:r w:rsidR="0067404D">
        <w:t xml:space="preserve"> </w:t>
      </w:r>
      <w:r w:rsidRPr="00D94DF5">
        <w:t>проявляющаяся</w:t>
      </w:r>
      <w:r w:rsidR="0067404D">
        <w:t xml:space="preserve"> </w:t>
      </w:r>
      <w:r w:rsidRPr="00D94DF5">
        <w:t>при</w:t>
      </w:r>
      <w:r w:rsidR="0067404D">
        <w:t xml:space="preserve"> </w:t>
      </w:r>
      <w:r w:rsidRPr="00D94DF5">
        <w:t>обработке</w:t>
      </w:r>
      <w:r w:rsidR="0067404D">
        <w:t xml:space="preserve"> </w:t>
      </w:r>
      <w:r w:rsidRPr="00D94DF5">
        <w:t>ее</w:t>
      </w:r>
      <w:r w:rsidR="0067404D">
        <w:t xml:space="preserve"> </w:t>
      </w:r>
      <w:r w:rsidRPr="00D94DF5">
        <w:t>раствором</w:t>
      </w:r>
      <w:r w:rsidR="0067404D">
        <w:t xml:space="preserve"> </w:t>
      </w:r>
      <w:r w:rsidRPr="00D94DF5">
        <w:t>гидролитически</w:t>
      </w:r>
      <w:r w:rsidR="0067404D">
        <w:t xml:space="preserve"> </w:t>
      </w:r>
      <w:r w:rsidRPr="00D94DF5">
        <w:t>щелочной</w:t>
      </w:r>
      <w:r w:rsidR="0067404D">
        <w:t xml:space="preserve"> </w:t>
      </w:r>
      <w:r w:rsidRPr="00D94DF5">
        <w:t>соли,</w:t>
      </w:r>
    </w:p>
    <w:p w14:paraId="46A67B1C" w14:textId="649DEF0D" w:rsidR="00D94DF5" w:rsidRPr="00D94DF5" w:rsidRDefault="00D94DF5" w:rsidP="006245BE">
      <w:pPr>
        <w:numPr>
          <w:ilvl w:val="0"/>
          <w:numId w:val="54"/>
        </w:numPr>
      </w:pPr>
      <w:r w:rsidRPr="00D94DF5">
        <w:t>буферность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противостоять</w:t>
      </w:r>
      <w:r w:rsidR="0067404D">
        <w:t xml:space="preserve"> </w:t>
      </w:r>
      <w:r w:rsidRPr="00D94DF5">
        <w:t>изменению</w:t>
      </w:r>
      <w:r w:rsidR="0067404D">
        <w:t xml:space="preserve"> </w:t>
      </w:r>
      <w:r w:rsidRPr="00D94DF5">
        <w:t>реакции</w:t>
      </w:r>
      <w:r w:rsidR="0067404D">
        <w:t xml:space="preserve"> </w:t>
      </w:r>
      <w:r w:rsidRPr="00D94DF5">
        <w:t>почвенного</w:t>
      </w:r>
      <w:r w:rsidR="0067404D">
        <w:t xml:space="preserve"> </w:t>
      </w:r>
      <w:r w:rsidRPr="00D94DF5">
        <w:t>раствора</w:t>
      </w:r>
      <w:r w:rsidR="0067404D">
        <w:t xml:space="preserve"> </w:t>
      </w:r>
      <w:r w:rsidRPr="00D94DF5">
        <w:t>в</w:t>
      </w:r>
      <w:r w:rsidR="0067404D">
        <w:t xml:space="preserve"> </w:t>
      </w:r>
      <w:r w:rsidRPr="00D94DF5">
        <w:t>кислую</w:t>
      </w:r>
      <w:r w:rsidR="0067404D">
        <w:t xml:space="preserve"> </w:t>
      </w:r>
      <w:r w:rsidRPr="00D94DF5">
        <w:t>или</w:t>
      </w:r>
      <w:r w:rsidR="0067404D">
        <w:t xml:space="preserve"> </w:t>
      </w:r>
      <w:r w:rsidRPr="00D94DF5">
        <w:t>щелочную</w:t>
      </w:r>
      <w:r w:rsidR="0067404D">
        <w:t xml:space="preserve"> </w:t>
      </w:r>
      <w:r w:rsidRPr="00D94DF5">
        <w:t>сторону,</w:t>
      </w:r>
    </w:p>
    <w:p w14:paraId="7BCDC8CB" w14:textId="57C15761" w:rsidR="00D94DF5" w:rsidRPr="00D94DF5" w:rsidRDefault="00D94DF5" w:rsidP="006245BE">
      <w:pPr>
        <w:numPr>
          <w:ilvl w:val="0"/>
          <w:numId w:val="54"/>
        </w:numPr>
      </w:pPr>
      <w:r w:rsidRPr="00D94DF5">
        <w:t>подвижный</w:t>
      </w:r>
      <w:r w:rsidR="0067404D">
        <w:t xml:space="preserve"> </w:t>
      </w:r>
      <w:r w:rsidRPr="00D94DF5">
        <w:t>алюминий</w:t>
      </w:r>
      <w:r w:rsidR="0067404D">
        <w:t xml:space="preserve"> </w:t>
      </w:r>
      <w:r w:rsidRPr="00D94DF5">
        <w:t>почвы</w:t>
      </w:r>
      <w:r w:rsidR="0067404D">
        <w:t xml:space="preserve"> </w:t>
      </w:r>
      <w:r w:rsidRPr="00D94DF5">
        <w:t>–</w:t>
      </w:r>
      <w:r w:rsidR="0067404D">
        <w:t xml:space="preserve"> </w:t>
      </w:r>
      <w:r w:rsidRPr="00D94DF5">
        <w:t>алюминий,</w:t>
      </w:r>
      <w:r w:rsidR="0067404D">
        <w:t xml:space="preserve"> </w:t>
      </w:r>
      <w:r w:rsidRPr="00D94DF5">
        <w:t>переходящий</w:t>
      </w:r>
      <w:r w:rsidR="0067404D">
        <w:t xml:space="preserve"> </w:t>
      </w:r>
      <w:r w:rsidRPr="00D94DF5">
        <w:t>из</w:t>
      </w:r>
      <w:r w:rsidR="0067404D">
        <w:t xml:space="preserve"> </w:t>
      </w:r>
      <w:r w:rsidRPr="00D94DF5">
        <w:t>почвы</w:t>
      </w:r>
      <w:r w:rsidR="0067404D">
        <w:t xml:space="preserve"> </w:t>
      </w:r>
      <w:r w:rsidRPr="00D94DF5">
        <w:t>в</w:t>
      </w:r>
      <w:r w:rsidR="0067404D">
        <w:t xml:space="preserve"> </w:t>
      </w:r>
      <w:r w:rsidRPr="00D94DF5">
        <w:t>раствор</w:t>
      </w:r>
      <w:r w:rsidR="0067404D">
        <w:t xml:space="preserve"> </w:t>
      </w:r>
      <w:r w:rsidRPr="00D94DF5">
        <w:t>нейтральной</w:t>
      </w:r>
      <w:r w:rsidR="0067404D">
        <w:t xml:space="preserve"> </w:t>
      </w:r>
      <w:r w:rsidRPr="00D94DF5">
        <w:t>соли,</w:t>
      </w:r>
    </w:p>
    <w:p w14:paraId="209D1BF8" w14:textId="74FD2CAC" w:rsidR="00D94DF5" w:rsidRPr="00D94DF5" w:rsidRDefault="00D94DF5" w:rsidP="006245BE">
      <w:pPr>
        <w:numPr>
          <w:ilvl w:val="0"/>
          <w:numId w:val="54"/>
        </w:numPr>
      </w:pPr>
      <w:r w:rsidRPr="00D94DF5">
        <w:t>поглотительная</w:t>
      </w:r>
      <w:r w:rsidR="0067404D">
        <w:t xml:space="preserve"> </w:t>
      </w:r>
      <w:r w:rsidRPr="00D94DF5">
        <w:t>способность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поглощать</w:t>
      </w:r>
      <w:r w:rsidR="0067404D">
        <w:t xml:space="preserve"> </w:t>
      </w:r>
      <w:r w:rsidRPr="00D94DF5">
        <w:t>и</w:t>
      </w:r>
      <w:r w:rsidR="0067404D">
        <w:t xml:space="preserve"> </w:t>
      </w:r>
      <w:r w:rsidRPr="00D94DF5">
        <w:t>удерживать</w:t>
      </w:r>
      <w:r w:rsidR="0067404D">
        <w:t xml:space="preserve"> </w:t>
      </w:r>
      <w:r w:rsidRPr="00D94DF5">
        <w:t>твердые,</w:t>
      </w:r>
      <w:r w:rsidR="0067404D">
        <w:t xml:space="preserve"> </w:t>
      </w:r>
      <w:r w:rsidRPr="00D94DF5">
        <w:t>жидкие</w:t>
      </w:r>
      <w:r w:rsidR="0067404D">
        <w:t xml:space="preserve"> </w:t>
      </w:r>
      <w:r w:rsidRPr="00D94DF5">
        <w:t>и</w:t>
      </w:r>
      <w:r w:rsidR="0067404D">
        <w:t xml:space="preserve"> </w:t>
      </w:r>
      <w:r w:rsidRPr="00D94DF5">
        <w:t>газообразные</w:t>
      </w:r>
      <w:r w:rsidR="0067404D">
        <w:t xml:space="preserve"> </w:t>
      </w:r>
      <w:r w:rsidRPr="00D94DF5">
        <w:t>вещества,</w:t>
      </w:r>
    </w:p>
    <w:p w14:paraId="4646B543" w14:textId="4816C320" w:rsidR="00D94DF5" w:rsidRPr="00D94DF5" w:rsidRDefault="00D94DF5" w:rsidP="006245BE">
      <w:pPr>
        <w:numPr>
          <w:ilvl w:val="0"/>
          <w:numId w:val="54"/>
        </w:numPr>
      </w:pPr>
      <w:r w:rsidRPr="00D94DF5">
        <w:t>механическая</w:t>
      </w:r>
      <w:r w:rsidR="0067404D">
        <w:t xml:space="preserve"> </w:t>
      </w:r>
      <w:r w:rsidRPr="00D94DF5">
        <w:t>поглотительная</w:t>
      </w:r>
      <w:r w:rsidR="0067404D">
        <w:t xml:space="preserve"> </w:t>
      </w:r>
      <w:r w:rsidRPr="00D94DF5">
        <w:t>способность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механически</w:t>
      </w:r>
      <w:r w:rsidR="0067404D">
        <w:t xml:space="preserve"> </w:t>
      </w:r>
      <w:r w:rsidRPr="00D94DF5">
        <w:t>задерживать</w:t>
      </w:r>
      <w:r w:rsidR="0067404D">
        <w:t xml:space="preserve"> </w:t>
      </w:r>
      <w:r w:rsidRPr="00D94DF5">
        <w:t>в</w:t>
      </w:r>
      <w:r w:rsidR="0067404D">
        <w:t xml:space="preserve"> </w:t>
      </w:r>
      <w:r w:rsidRPr="00D94DF5">
        <w:t>своих</w:t>
      </w:r>
      <w:r w:rsidR="0067404D">
        <w:t xml:space="preserve"> </w:t>
      </w:r>
      <w:r w:rsidRPr="00D94DF5">
        <w:t>порах</w:t>
      </w:r>
      <w:r w:rsidR="0067404D">
        <w:t xml:space="preserve"> </w:t>
      </w:r>
      <w:r w:rsidRPr="00D94DF5">
        <w:t>частицы</w:t>
      </w:r>
      <w:r w:rsidR="0067404D">
        <w:t xml:space="preserve"> </w:t>
      </w:r>
      <w:r w:rsidRPr="00D94DF5">
        <w:t>другого</w:t>
      </w:r>
      <w:r w:rsidR="0067404D">
        <w:t xml:space="preserve"> </w:t>
      </w:r>
      <w:r w:rsidRPr="00D94DF5">
        <w:t>вещества,</w:t>
      </w:r>
      <w:r w:rsidR="0067404D">
        <w:t xml:space="preserve"> </w:t>
      </w:r>
    </w:p>
    <w:p w14:paraId="21A49FB6" w14:textId="150B0FBD" w:rsidR="00D94DF5" w:rsidRPr="00D94DF5" w:rsidRDefault="00D94DF5" w:rsidP="006245BE">
      <w:pPr>
        <w:numPr>
          <w:ilvl w:val="0"/>
          <w:numId w:val="54"/>
        </w:numPr>
      </w:pPr>
      <w:r w:rsidRPr="00D94DF5">
        <w:lastRenderedPageBreak/>
        <w:t>биологическое</w:t>
      </w:r>
      <w:r w:rsidR="0067404D">
        <w:t xml:space="preserve"> </w:t>
      </w:r>
      <w:r w:rsidRPr="00D94DF5">
        <w:t>поглощение</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поглощение</w:t>
      </w:r>
      <w:r w:rsidR="0067404D">
        <w:t xml:space="preserve"> </w:t>
      </w:r>
      <w:r w:rsidRPr="00D94DF5">
        <w:t>растениями</w:t>
      </w:r>
      <w:r w:rsidR="0067404D">
        <w:t xml:space="preserve"> </w:t>
      </w:r>
      <w:r w:rsidRPr="00D94DF5">
        <w:t>и</w:t>
      </w:r>
      <w:r w:rsidR="0067404D">
        <w:t xml:space="preserve"> </w:t>
      </w:r>
      <w:r w:rsidRPr="00D94DF5">
        <w:t>почвенной</w:t>
      </w:r>
      <w:r w:rsidR="0067404D">
        <w:t xml:space="preserve"> </w:t>
      </w:r>
      <w:r w:rsidRPr="00D94DF5">
        <w:t>микрофлорой</w:t>
      </w:r>
      <w:r w:rsidR="0067404D">
        <w:t xml:space="preserve"> </w:t>
      </w:r>
      <w:r w:rsidRPr="00D94DF5">
        <w:t>питательных</w:t>
      </w:r>
      <w:r w:rsidR="0067404D">
        <w:t xml:space="preserve"> </w:t>
      </w:r>
      <w:r w:rsidRPr="00D94DF5">
        <w:t>элементов</w:t>
      </w:r>
      <w:r w:rsidR="0067404D">
        <w:t xml:space="preserve"> </w:t>
      </w:r>
      <w:r w:rsidRPr="00D94DF5">
        <w:t>из</w:t>
      </w:r>
      <w:r w:rsidR="0067404D">
        <w:t xml:space="preserve"> </w:t>
      </w:r>
      <w:r w:rsidRPr="00D94DF5">
        <w:t>почвы,</w:t>
      </w:r>
      <w:r w:rsidR="0067404D">
        <w:t xml:space="preserve"> </w:t>
      </w:r>
      <w:r w:rsidRPr="00D94DF5">
        <w:t>удобрений</w:t>
      </w:r>
      <w:r w:rsidR="0067404D">
        <w:t xml:space="preserve"> </w:t>
      </w:r>
      <w:r w:rsidRPr="00D94DF5">
        <w:t>и</w:t>
      </w:r>
      <w:r w:rsidR="0067404D">
        <w:t xml:space="preserve"> </w:t>
      </w:r>
      <w:r w:rsidRPr="00D94DF5">
        <w:t>воздуха,</w:t>
      </w:r>
    </w:p>
    <w:p w14:paraId="438FD0D3" w14:textId="70C0C1D3" w:rsidR="00D94DF5" w:rsidRPr="00D94DF5" w:rsidRDefault="00D94DF5" w:rsidP="006245BE">
      <w:pPr>
        <w:numPr>
          <w:ilvl w:val="0"/>
          <w:numId w:val="54"/>
        </w:numPr>
      </w:pPr>
      <w:r w:rsidRPr="00D94DF5">
        <w:t>химическая</w:t>
      </w:r>
      <w:r w:rsidR="0067404D">
        <w:t xml:space="preserve"> </w:t>
      </w:r>
      <w:r w:rsidRPr="00D94DF5">
        <w:t>поглотительная</w:t>
      </w:r>
      <w:r w:rsidR="0067404D">
        <w:t xml:space="preserve"> </w:t>
      </w:r>
      <w:r w:rsidRPr="00D94DF5">
        <w:t>способность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переводить</w:t>
      </w:r>
      <w:r w:rsidR="0067404D">
        <w:t xml:space="preserve"> </w:t>
      </w:r>
      <w:r w:rsidRPr="00D94DF5">
        <w:t>анионы</w:t>
      </w:r>
      <w:r w:rsidR="0067404D">
        <w:t xml:space="preserve"> </w:t>
      </w:r>
      <w:r w:rsidRPr="00D94DF5">
        <w:t>и</w:t>
      </w:r>
      <w:r w:rsidR="0067404D">
        <w:t xml:space="preserve"> </w:t>
      </w:r>
      <w:r w:rsidRPr="00D94DF5">
        <w:t>катионы</w:t>
      </w:r>
      <w:r w:rsidR="0067404D">
        <w:t xml:space="preserve"> </w:t>
      </w:r>
      <w:r w:rsidRPr="00D94DF5">
        <w:t>почвенного</w:t>
      </w:r>
      <w:r w:rsidR="0067404D">
        <w:t xml:space="preserve"> </w:t>
      </w:r>
      <w:r w:rsidRPr="00D94DF5">
        <w:t>раствора</w:t>
      </w:r>
      <w:r w:rsidR="0067404D">
        <w:t xml:space="preserve"> </w:t>
      </w:r>
      <w:r w:rsidRPr="00D94DF5">
        <w:t>в</w:t>
      </w:r>
      <w:r w:rsidR="0067404D">
        <w:t xml:space="preserve"> </w:t>
      </w:r>
      <w:r w:rsidRPr="00D94DF5">
        <w:t>труднорастворимые</w:t>
      </w:r>
      <w:r w:rsidR="0067404D">
        <w:t xml:space="preserve"> </w:t>
      </w:r>
      <w:r w:rsidRPr="00D94DF5">
        <w:t>соединения,</w:t>
      </w:r>
    </w:p>
    <w:p w14:paraId="7F4B01F8" w14:textId="7CA98DBE" w:rsidR="00D94DF5" w:rsidRPr="00D94DF5" w:rsidRDefault="00D94DF5" w:rsidP="006245BE">
      <w:pPr>
        <w:numPr>
          <w:ilvl w:val="0"/>
          <w:numId w:val="54"/>
        </w:numPr>
      </w:pPr>
      <w:r w:rsidRPr="00D94DF5">
        <w:t>обменная</w:t>
      </w:r>
      <w:r w:rsidR="0067404D">
        <w:t xml:space="preserve"> </w:t>
      </w:r>
      <w:r w:rsidRPr="00D94DF5">
        <w:t>поглотительная</w:t>
      </w:r>
      <w:r w:rsidR="0067404D">
        <w:t xml:space="preserve"> </w:t>
      </w:r>
      <w:r w:rsidRPr="00D94DF5">
        <w:t>способность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удерживать</w:t>
      </w:r>
      <w:r w:rsidR="0067404D">
        <w:t xml:space="preserve"> </w:t>
      </w:r>
      <w:r w:rsidRPr="00D94DF5">
        <w:t>на</w:t>
      </w:r>
      <w:r w:rsidR="0067404D">
        <w:t xml:space="preserve"> </w:t>
      </w:r>
      <w:r w:rsidRPr="00D94DF5">
        <w:t>поверхности</w:t>
      </w:r>
      <w:r w:rsidR="0067404D">
        <w:t xml:space="preserve"> </w:t>
      </w:r>
      <w:r w:rsidRPr="00D94DF5">
        <w:t>своих</w:t>
      </w:r>
      <w:r w:rsidR="0067404D">
        <w:t xml:space="preserve"> </w:t>
      </w:r>
      <w:r w:rsidRPr="00D94DF5">
        <w:t>частиц</w:t>
      </w:r>
      <w:r w:rsidR="0067404D">
        <w:t xml:space="preserve"> </w:t>
      </w:r>
      <w:r w:rsidRPr="00D94DF5">
        <w:t>ионы,</w:t>
      </w:r>
      <w:r w:rsidR="0067404D">
        <w:t xml:space="preserve"> </w:t>
      </w:r>
      <w:r w:rsidRPr="00D94DF5">
        <w:t>способные</w:t>
      </w:r>
      <w:r w:rsidR="0067404D">
        <w:t xml:space="preserve"> </w:t>
      </w:r>
      <w:r w:rsidRPr="00D94DF5">
        <w:t>к</w:t>
      </w:r>
      <w:r w:rsidR="0067404D">
        <w:t xml:space="preserve"> </w:t>
      </w:r>
      <w:r w:rsidRPr="00D94DF5">
        <w:t>эквивалентному</w:t>
      </w:r>
      <w:r w:rsidR="0067404D">
        <w:t xml:space="preserve"> </w:t>
      </w:r>
      <w:r w:rsidRPr="00D94DF5">
        <w:t>обмену,</w:t>
      </w:r>
    </w:p>
    <w:p w14:paraId="7B9786B1" w14:textId="109AC4C2" w:rsidR="00D94DF5" w:rsidRPr="00D94DF5" w:rsidRDefault="00D94DF5" w:rsidP="006245BE">
      <w:pPr>
        <w:numPr>
          <w:ilvl w:val="0"/>
          <w:numId w:val="54"/>
        </w:numPr>
      </w:pPr>
      <w:r w:rsidRPr="00D94DF5">
        <w:t>физическая</w:t>
      </w:r>
      <w:r w:rsidR="0067404D">
        <w:t xml:space="preserve"> </w:t>
      </w:r>
      <w:r w:rsidRPr="00D94DF5">
        <w:t>поглотительная</w:t>
      </w:r>
      <w:r w:rsidR="0067404D">
        <w:t xml:space="preserve"> </w:t>
      </w:r>
      <w:r w:rsidRPr="00D94DF5">
        <w:t>способность</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удерживать</w:t>
      </w:r>
      <w:r w:rsidR="0067404D">
        <w:t xml:space="preserve"> </w:t>
      </w:r>
      <w:r w:rsidRPr="00D94DF5">
        <w:t>на</w:t>
      </w:r>
      <w:r w:rsidR="0067404D">
        <w:t xml:space="preserve"> </w:t>
      </w:r>
      <w:r w:rsidRPr="00D94DF5">
        <w:t>поверхности</w:t>
      </w:r>
      <w:r w:rsidR="0067404D">
        <w:t xml:space="preserve"> </w:t>
      </w:r>
      <w:r w:rsidRPr="00D94DF5">
        <w:t>твердой</w:t>
      </w:r>
      <w:r w:rsidR="0067404D">
        <w:t xml:space="preserve"> </w:t>
      </w:r>
      <w:r w:rsidRPr="00D94DF5">
        <w:t>фазы</w:t>
      </w:r>
      <w:r w:rsidR="0067404D">
        <w:t xml:space="preserve"> </w:t>
      </w:r>
      <w:r w:rsidRPr="00D94DF5">
        <w:t>минеральные</w:t>
      </w:r>
      <w:r w:rsidR="0067404D">
        <w:t xml:space="preserve"> </w:t>
      </w:r>
      <w:r w:rsidRPr="00D94DF5">
        <w:t>и</w:t>
      </w:r>
      <w:r w:rsidR="0067404D">
        <w:t xml:space="preserve"> </w:t>
      </w:r>
      <w:r w:rsidRPr="00D94DF5">
        <w:t>органические</w:t>
      </w:r>
      <w:r w:rsidR="0067404D">
        <w:t xml:space="preserve"> </w:t>
      </w:r>
      <w:r w:rsidRPr="00D94DF5">
        <w:t>вещества</w:t>
      </w:r>
      <w:r w:rsidR="0067404D">
        <w:t xml:space="preserve"> </w:t>
      </w:r>
      <w:r w:rsidRPr="00D94DF5">
        <w:t>за</w:t>
      </w:r>
      <w:r w:rsidR="0067404D">
        <w:t xml:space="preserve"> </w:t>
      </w:r>
      <w:r w:rsidRPr="00D94DF5">
        <w:t>счет</w:t>
      </w:r>
      <w:r w:rsidR="0067404D">
        <w:t xml:space="preserve"> </w:t>
      </w:r>
      <w:r w:rsidRPr="00D94DF5">
        <w:t>адсорбционных</w:t>
      </w:r>
      <w:r w:rsidR="0067404D">
        <w:t xml:space="preserve"> </w:t>
      </w:r>
      <w:r w:rsidRPr="00D94DF5">
        <w:t>сил,</w:t>
      </w:r>
    </w:p>
    <w:p w14:paraId="7F174163" w14:textId="1258ABC9" w:rsidR="00D94DF5" w:rsidRPr="00D94DF5" w:rsidRDefault="00D94DF5" w:rsidP="006245BE">
      <w:pPr>
        <w:numPr>
          <w:ilvl w:val="0"/>
          <w:numId w:val="54"/>
        </w:numPr>
      </w:pPr>
      <w:r w:rsidRPr="00D94DF5">
        <w:t>емкость</w:t>
      </w:r>
      <w:r w:rsidR="0067404D">
        <w:t xml:space="preserve"> </w:t>
      </w:r>
      <w:r w:rsidRPr="00D94DF5">
        <w:t>поглощения</w:t>
      </w:r>
      <w:r w:rsidR="0067404D">
        <w:t xml:space="preserve"> </w:t>
      </w:r>
      <w:r w:rsidRPr="00D94DF5">
        <w:t>катионов</w:t>
      </w:r>
      <w:r w:rsidR="0067404D">
        <w:t xml:space="preserve"> </w:t>
      </w:r>
      <w:r w:rsidRPr="00D94DF5">
        <w:t>почвой</w:t>
      </w:r>
      <w:r w:rsidR="0067404D">
        <w:t xml:space="preserve"> </w:t>
      </w:r>
      <w:r w:rsidRPr="00D94DF5">
        <w:t>–</w:t>
      </w:r>
      <w:r w:rsidR="0067404D">
        <w:t xml:space="preserve"> </w:t>
      </w:r>
      <w:r w:rsidRPr="00D94DF5">
        <w:t>максимальное</w:t>
      </w:r>
      <w:r w:rsidR="0067404D">
        <w:t xml:space="preserve"> </w:t>
      </w:r>
      <w:r w:rsidRPr="00D94DF5">
        <w:t>количество</w:t>
      </w:r>
      <w:r w:rsidR="0067404D">
        <w:t xml:space="preserve"> </w:t>
      </w:r>
      <w:r w:rsidRPr="00D94DF5">
        <w:t>обменных</w:t>
      </w:r>
      <w:r w:rsidR="0067404D">
        <w:t xml:space="preserve"> </w:t>
      </w:r>
      <w:r w:rsidRPr="00D94DF5">
        <w:t>катионов,</w:t>
      </w:r>
      <w:r w:rsidR="0067404D">
        <w:t xml:space="preserve"> </w:t>
      </w:r>
      <w:r w:rsidRPr="00D94DF5">
        <w:t>которые</w:t>
      </w:r>
      <w:r w:rsidR="0067404D">
        <w:t xml:space="preserve"> </w:t>
      </w:r>
      <w:r w:rsidRPr="00D94DF5">
        <w:t>могут</w:t>
      </w:r>
      <w:r w:rsidR="0067404D">
        <w:t xml:space="preserve"> </w:t>
      </w:r>
      <w:r w:rsidRPr="00D94DF5">
        <w:t>быть</w:t>
      </w:r>
      <w:r w:rsidR="0067404D">
        <w:t xml:space="preserve"> </w:t>
      </w:r>
      <w:r w:rsidRPr="00D94DF5">
        <w:t>поглощены</w:t>
      </w:r>
      <w:r w:rsidR="0067404D">
        <w:t xml:space="preserve"> </w:t>
      </w:r>
      <w:r w:rsidRPr="00D94DF5">
        <w:t>почвой,</w:t>
      </w:r>
    </w:p>
    <w:p w14:paraId="3A34745E" w14:textId="5AC90FD1" w:rsidR="00D94DF5" w:rsidRPr="00D94DF5" w:rsidRDefault="00D94DF5" w:rsidP="006245BE">
      <w:pPr>
        <w:numPr>
          <w:ilvl w:val="0"/>
          <w:numId w:val="54"/>
        </w:numPr>
      </w:pPr>
      <w:r w:rsidRPr="00D94DF5">
        <w:t>обменные</w:t>
      </w:r>
      <w:r w:rsidR="0067404D">
        <w:t xml:space="preserve"> </w:t>
      </w:r>
      <w:r w:rsidRPr="00D94DF5">
        <w:t>катионы</w:t>
      </w:r>
      <w:r w:rsidR="0067404D">
        <w:t xml:space="preserve"> </w:t>
      </w:r>
      <w:r w:rsidRPr="00D94DF5">
        <w:t>почвы</w:t>
      </w:r>
      <w:r w:rsidR="0067404D">
        <w:t xml:space="preserve"> </w:t>
      </w:r>
      <w:r w:rsidRPr="00D94DF5">
        <w:t>–</w:t>
      </w:r>
      <w:r w:rsidR="0067404D">
        <w:t xml:space="preserve"> </w:t>
      </w:r>
      <w:r w:rsidRPr="00D94DF5">
        <w:t>катионы,</w:t>
      </w:r>
      <w:r w:rsidR="0067404D">
        <w:t xml:space="preserve"> </w:t>
      </w:r>
      <w:r w:rsidRPr="00D94DF5">
        <w:t>поглощенные</w:t>
      </w:r>
      <w:r w:rsidR="0067404D">
        <w:t xml:space="preserve"> </w:t>
      </w:r>
      <w:r w:rsidRPr="00D94DF5">
        <w:t>высокодисперсной</w:t>
      </w:r>
      <w:r w:rsidR="0067404D">
        <w:t xml:space="preserve"> </w:t>
      </w:r>
      <w:r w:rsidRPr="00D94DF5">
        <w:t>частью</w:t>
      </w:r>
      <w:r w:rsidR="0067404D">
        <w:t xml:space="preserve"> </w:t>
      </w:r>
      <w:r w:rsidRPr="00D94DF5">
        <w:t>почвы,</w:t>
      </w:r>
      <w:r w:rsidR="0067404D">
        <w:t xml:space="preserve"> </w:t>
      </w:r>
      <w:r w:rsidRPr="00D94DF5">
        <w:t>способные</w:t>
      </w:r>
      <w:r w:rsidR="0067404D">
        <w:t xml:space="preserve"> </w:t>
      </w:r>
      <w:r w:rsidRPr="00D94DF5">
        <w:t>к</w:t>
      </w:r>
      <w:r w:rsidR="0067404D">
        <w:t xml:space="preserve"> </w:t>
      </w:r>
      <w:r w:rsidRPr="00D94DF5">
        <w:t>обмену,</w:t>
      </w:r>
    </w:p>
    <w:p w14:paraId="0961084D" w14:textId="4ED16AC8" w:rsidR="00D94DF5" w:rsidRPr="00D94DF5" w:rsidRDefault="00D94DF5" w:rsidP="006245BE">
      <w:pPr>
        <w:numPr>
          <w:ilvl w:val="0"/>
          <w:numId w:val="54"/>
        </w:numPr>
      </w:pPr>
      <w:r w:rsidRPr="00D94DF5">
        <w:t>сумма</w:t>
      </w:r>
      <w:r w:rsidR="0067404D">
        <w:t xml:space="preserve"> </w:t>
      </w:r>
      <w:r w:rsidRPr="00D94DF5">
        <w:t>поглощенных</w:t>
      </w:r>
      <w:r w:rsidR="0067404D">
        <w:t xml:space="preserve"> </w:t>
      </w:r>
      <w:r w:rsidRPr="00D94DF5">
        <w:t>оснований</w:t>
      </w:r>
      <w:r w:rsidR="0067404D">
        <w:t xml:space="preserve"> </w:t>
      </w:r>
      <w:r w:rsidRPr="00D94DF5">
        <w:t>–</w:t>
      </w:r>
      <w:r w:rsidR="0067404D">
        <w:t xml:space="preserve"> </w:t>
      </w:r>
      <w:r w:rsidRPr="00D94DF5">
        <w:t>общее</w:t>
      </w:r>
      <w:r w:rsidR="0067404D">
        <w:t xml:space="preserve"> </w:t>
      </w:r>
      <w:r w:rsidRPr="00D94DF5">
        <w:t>количество</w:t>
      </w:r>
      <w:r w:rsidR="0067404D">
        <w:t xml:space="preserve"> </w:t>
      </w:r>
      <w:r w:rsidRPr="00D94DF5">
        <w:t>поглощенных</w:t>
      </w:r>
      <w:r w:rsidR="0067404D">
        <w:t xml:space="preserve"> </w:t>
      </w:r>
      <w:r w:rsidRPr="00D94DF5">
        <w:t>оснований</w:t>
      </w:r>
      <w:r w:rsidR="0067404D">
        <w:t xml:space="preserve"> </w:t>
      </w:r>
      <w:r w:rsidRPr="00D94DF5">
        <w:t>в</w:t>
      </w:r>
      <w:r w:rsidR="0067404D">
        <w:t xml:space="preserve"> </w:t>
      </w:r>
      <w:r w:rsidRPr="00D94DF5">
        <w:t>почве,</w:t>
      </w:r>
    </w:p>
    <w:p w14:paraId="6A8836C1" w14:textId="19E93256" w:rsidR="00D94DF5" w:rsidRPr="00D94DF5" w:rsidRDefault="00D94DF5" w:rsidP="006245BE">
      <w:pPr>
        <w:numPr>
          <w:ilvl w:val="0"/>
          <w:numId w:val="54"/>
        </w:numPr>
      </w:pPr>
      <w:r w:rsidRPr="00D94DF5">
        <w:t>поглощенные</w:t>
      </w:r>
      <w:r w:rsidR="0067404D">
        <w:t xml:space="preserve"> </w:t>
      </w:r>
      <w:r w:rsidRPr="00D94DF5">
        <w:t>основания</w:t>
      </w:r>
      <w:r w:rsidR="0067404D">
        <w:t xml:space="preserve"> </w:t>
      </w:r>
      <w:r w:rsidRPr="00D94DF5">
        <w:t>почвы</w:t>
      </w:r>
      <w:r w:rsidR="0067404D">
        <w:t xml:space="preserve"> </w:t>
      </w:r>
      <w:r w:rsidRPr="00D94DF5">
        <w:t>–</w:t>
      </w:r>
      <w:r w:rsidR="0067404D">
        <w:t xml:space="preserve"> </w:t>
      </w:r>
      <w:r w:rsidRPr="00D94DF5">
        <w:t>поглощенные</w:t>
      </w:r>
      <w:r w:rsidR="0067404D">
        <w:t xml:space="preserve"> </w:t>
      </w:r>
      <w:r w:rsidRPr="00D94DF5">
        <w:t>почвой</w:t>
      </w:r>
      <w:r w:rsidR="0067404D">
        <w:t xml:space="preserve"> </w:t>
      </w:r>
      <w:r w:rsidRPr="00D94DF5">
        <w:t>катионы,</w:t>
      </w:r>
      <w:r w:rsidR="0067404D">
        <w:t xml:space="preserve"> </w:t>
      </w:r>
      <w:r w:rsidRPr="00D94DF5">
        <w:t>за</w:t>
      </w:r>
      <w:r w:rsidR="0067404D">
        <w:t xml:space="preserve"> </w:t>
      </w:r>
      <w:r w:rsidRPr="00D94DF5">
        <w:t>исключением</w:t>
      </w:r>
      <w:r w:rsidR="0067404D">
        <w:t xml:space="preserve"> </w:t>
      </w:r>
      <w:r w:rsidRPr="00D94DF5">
        <w:t>водорода,</w:t>
      </w:r>
    </w:p>
    <w:p w14:paraId="06A98094" w14:textId="77C9D3C2" w:rsidR="00D94DF5" w:rsidRPr="00D94DF5" w:rsidRDefault="00D94DF5" w:rsidP="006245BE">
      <w:pPr>
        <w:numPr>
          <w:ilvl w:val="0"/>
          <w:numId w:val="54"/>
        </w:numPr>
      </w:pPr>
      <w:r w:rsidRPr="00D94DF5">
        <w:t>степень</w:t>
      </w:r>
      <w:r w:rsidR="0067404D">
        <w:t xml:space="preserve"> </w:t>
      </w:r>
      <w:r w:rsidRPr="00D94DF5">
        <w:t>насыщенности</w:t>
      </w:r>
      <w:r w:rsidR="0067404D">
        <w:t xml:space="preserve"> </w:t>
      </w:r>
      <w:r w:rsidRPr="00D94DF5">
        <w:t>почвы</w:t>
      </w:r>
      <w:r w:rsidR="0067404D">
        <w:t xml:space="preserve"> </w:t>
      </w:r>
      <w:r w:rsidRPr="00D94DF5">
        <w:t>основаниями</w:t>
      </w:r>
      <w:r w:rsidR="0067404D">
        <w:t xml:space="preserve"> </w:t>
      </w:r>
      <w:r w:rsidRPr="00D94DF5">
        <w:t>–</w:t>
      </w:r>
      <w:r w:rsidR="0067404D">
        <w:t xml:space="preserve"> </w:t>
      </w:r>
      <w:r w:rsidRPr="00D94DF5">
        <w:t>отношение</w:t>
      </w:r>
      <w:r w:rsidR="0067404D">
        <w:t xml:space="preserve"> </w:t>
      </w:r>
      <w:r w:rsidRPr="00D94DF5">
        <w:t>суммы</w:t>
      </w:r>
      <w:r w:rsidR="0067404D">
        <w:t xml:space="preserve"> </w:t>
      </w:r>
      <w:r w:rsidRPr="00D94DF5">
        <w:t>поглощенных</w:t>
      </w:r>
      <w:r w:rsidR="0067404D">
        <w:t xml:space="preserve"> </w:t>
      </w:r>
      <w:r w:rsidRPr="00D94DF5">
        <w:t>оснований</w:t>
      </w:r>
      <w:r w:rsidR="0067404D">
        <w:t xml:space="preserve"> </w:t>
      </w:r>
      <w:r w:rsidRPr="00D94DF5">
        <w:t>к</w:t>
      </w:r>
      <w:r w:rsidR="0067404D">
        <w:t xml:space="preserve"> </w:t>
      </w:r>
      <w:r w:rsidRPr="00D94DF5">
        <w:t>емкости</w:t>
      </w:r>
      <w:r w:rsidR="0067404D">
        <w:t xml:space="preserve"> </w:t>
      </w:r>
      <w:r w:rsidRPr="00D94DF5">
        <w:t>поглощения</w:t>
      </w:r>
      <w:r w:rsidR="0067404D">
        <w:t xml:space="preserve"> </w:t>
      </w:r>
      <w:r w:rsidRPr="00D94DF5">
        <w:t>катионов</w:t>
      </w:r>
      <w:r w:rsidR="0067404D">
        <w:t xml:space="preserve"> </w:t>
      </w:r>
      <w:r w:rsidRPr="00D94DF5">
        <w:t>почвой,</w:t>
      </w:r>
    </w:p>
    <w:p w14:paraId="2FB667E9" w14:textId="2B256EE7" w:rsidR="00D94DF5" w:rsidRPr="00D94DF5" w:rsidRDefault="00D94DF5" w:rsidP="006245BE">
      <w:pPr>
        <w:numPr>
          <w:ilvl w:val="0"/>
          <w:numId w:val="54"/>
        </w:numPr>
      </w:pPr>
      <w:r w:rsidRPr="00D94DF5">
        <w:t>иммобилизация</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переход</w:t>
      </w:r>
      <w:r w:rsidR="0067404D">
        <w:t xml:space="preserve"> </w:t>
      </w:r>
      <w:r w:rsidRPr="00D94DF5">
        <w:t>питательных</w:t>
      </w:r>
      <w:r w:rsidR="0067404D">
        <w:t xml:space="preserve"> </w:t>
      </w:r>
      <w:r w:rsidRPr="00D94DF5">
        <w:t>элементов</w:t>
      </w:r>
      <w:r w:rsidR="0067404D">
        <w:t xml:space="preserve"> </w:t>
      </w:r>
      <w:r w:rsidRPr="00D94DF5">
        <w:t>почвы</w:t>
      </w:r>
      <w:r w:rsidR="0067404D">
        <w:t xml:space="preserve"> </w:t>
      </w:r>
      <w:r w:rsidRPr="00D94DF5">
        <w:t>и</w:t>
      </w:r>
      <w:r w:rsidR="0067404D">
        <w:t xml:space="preserve"> </w:t>
      </w:r>
      <w:r w:rsidRPr="00D94DF5">
        <w:t>удобрений</w:t>
      </w:r>
      <w:r w:rsidR="0067404D">
        <w:t xml:space="preserve"> </w:t>
      </w:r>
      <w:r w:rsidRPr="00D94DF5">
        <w:t>из</w:t>
      </w:r>
      <w:r w:rsidR="0067404D">
        <w:t xml:space="preserve"> </w:t>
      </w:r>
      <w:r w:rsidRPr="00D94DF5">
        <w:t>доступной</w:t>
      </w:r>
      <w:r w:rsidR="0067404D">
        <w:t xml:space="preserve"> </w:t>
      </w:r>
      <w:r w:rsidRPr="00D94DF5">
        <w:t>в</w:t>
      </w:r>
      <w:r w:rsidR="0067404D">
        <w:t xml:space="preserve"> </w:t>
      </w:r>
      <w:r w:rsidRPr="00D94DF5">
        <w:t>недоступную</w:t>
      </w:r>
      <w:r w:rsidR="0067404D">
        <w:t xml:space="preserve"> </w:t>
      </w:r>
      <w:r w:rsidRPr="00D94DF5">
        <w:t>для</w:t>
      </w:r>
      <w:r w:rsidR="0067404D">
        <w:t xml:space="preserve"> </w:t>
      </w:r>
      <w:r w:rsidRPr="00D94DF5">
        <w:t>питания</w:t>
      </w:r>
      <w:r w:rsidR="0067404D">
        <w:t xml:space="preserve"> </w:t>
      </w:r>
      <w:r w:rsidRPr="00D94DF5">
        <w:t>растений</w:t>
      </w:r>
      <w:r w:rsidR="0067404D">
        <w:t xml:space="preserve"> </w:t>
      </w:r>
      <w:r w:rsidRPr="00D94DF5">
        <w:t>форму,</w:t>
      </w:r>
    </w:p>
    <w:p w14:paraId="03BD2DB0" w14:textId="28938D1C" w:rsidR="00D94DF5" w:rsidRPr="00D94DF5" w:rsidRDefault="00D94DF5" w:rsidP="006245BE">
      <w:pPr>
        <w:numPr>
          <w:ilvl w:val="0"/>
          <w:numId w:val="54"/>
        </w:numPr>
      </w:pPr>
      <w:r w:rsidRPr="00D94DF5">
        <w:t>мобилизация</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переход</w:t>
      </w:r>
      <w:r w:rsidR="0067404D">
        <w:t xml:space="preserve"> </w:t>
      </w:r>
      <w:r w:rsidRPr="00D94DF5">
        <w:t>органических</w:t>
      </w:r>
      <w:r w:rsidR="0067404D">
        <w:t xml:space="preserve"> </w:t>
      </w:r>
      <w:r w:rsidRPr="00D94DF5">
        <w:t>и</w:t>
      </w:r>
      <w:r w:rsidR="0067404D">
        <w:t xml:space="preserve"> </w:t>
      </w:r>
      <w:r w:rsidRPr="00D94DF5">
        <w:t>минеральных</w:t>
      </w:r>
      <w:r w:rsidR="0067404D">
        <w:t xml:space="preserve"> </w:t>
      </w:r>
      <w:r w:rsidRPr="00D94DF5">
        <w:t>веществ</w:t>
      </w:r>
      <w:r w:rsidR="0067404D">
        <w:t xml:space="preserve"> </w:t>
      </w:r>
      <w:r w:rsidRPr="00D94DF5">
        <w:t>почвы</w:t>
      </w:r>
      <w:r w:rsidR="0067404D">
        <w:t xml:space="preserve"> </w:t>
      </w:r>
      <w:r w:rsidRPr="00D94DF5">
        <w:t>в</w:t>
      </w:r>
      <w:r w:rsidR="0067404D">
        <w:t xml:space="preserve"> </w:t>
      </w:r>
      <w:r w:rsidRPr="00D94DF5">
        <w:t>доступную</w:t>
      </w:r>
      <w:r w:rsidR="0067404D">
        <w:t xml:space="preserve"> </w:t>
      </w:r>
      <w:r w:rsidRPr="00D94DF5">
        <w:t>для</w:t>
      </w:r>
      <w:r w:rsidR="0067404D">
        <w:t xml:space="preserve"> </w:t>
      </w:r>
      <w:r w:rsidRPr="00D94DF5">
        <w:t>питания</w:t>
      </w:r>
      <w:r w:rsidR="0067404D">
        <w:t xml:space="preserve"> </w:t>
      </w:r>
      <w:r w:rsidRPr="00D94DF5">
        <w:t>растений</w:t>
      </w:r>
      <w:r w:rsidR="0067404D">
        <w:t xml:space="preserve"> </w:t>
      </w:r>
      <w:r w:rsidRPr="00D94DF5">
        <w:t>форму,</w:t>
      </w:r>
    </w:p>
    <w:p w14:paraId="0B8E7CD3" w14:textId="271EED31" w:rsidR="00D94DF5" w:rsidRPr="00D94DF5" w:rsidRDefault="00D94DF5" w:rsidP="006245BE">
      <w:pPr>
        <w:numPr>
          <w:ilvl w:val="0"/>
          <w:numId w:val="54"/>
        </w:numPr>
      </w:pPr>
      <w:r w:rsidRPr="00D94DF5">
        <w:t>минерализация</w:t>
      </w:r>
      <w:r w:rsidR="0067404D">
        <w:t xml:space="preserve"> </w:t>
      </w:r>
      <w:r w:rsidRPr="00D94DF5">
        <w:t>органических</w:t>
      </w:r>
      <w:r w:rsidR="0067404D">
        <w:t xml:space="preserve"> </w:t>
      </w:r>
      <w:r w:rsidRPr="00D94DF5">
        <w:t>веществ</w:t>
      </w:r>
      <w:r w:rsidR="0067404D">
        <w:t xml:space="preserve"> </w:t>
      </w:r>
      <w:r w:rsidRPr="00D94DF5">
        <w:t>почвы</w:t>
      </w:r>
      <w:r w:rsidR="0067404D">
        <w:t xml:space="preserve"> </w:t>
      </w:r>
      <w:r w:rsidRPr="00D94DF5">
        <w:t>–</w:t>
      </w:r>
      <w:r w:rsidR="0067404D">
        <w:t xml:space="preserve"> </w:t>
      </w:r>
      <w:r w:rsidRPr="00D94DF5">
        <w:t>разложение</w:t>
      </w:r>
      <w:r w:rsidR="0067404D">
        <w:t xml:space="preserve"> </w:t>
      </w:r>
      <w:r w:rsidRPr="00D94DF5">
        <w:t>органических</w:t>
      </w:r>
      <w:r w:rsidR="0067404D">
        <w:t xml:space="preserve"> </w:t>
      </w:r>
      <w:r w:rsidRPr="00D94DF5">
        <w:t>веществ</w:t>
      </w:r>
      <w:r w:rsidR="0067404D">
        <w:t xml:space="preserve"> </w:t>
      </w:r>
      <w:r w:rsidRPr="00D94DF5">
        <w:t>почвы</w:t>
      </w:r>
      <w:r w:rsidR="0067404D">
        <w:t xml:space="preserve"> </w:t>
      </w:r>
      <w:r w:rsidRPr="00D94DF5">
        <w:t>с</w:t>
      </w:r>
      <w:r w:rsidR="0067404D">
        <w:t xml:space="preserve"> </w:t>
      </w:r>
      <w:r w:rsidRPr="00D94DF5">
        <w:t>образованием</w:t>
      </w:r>
      <w:r w:rsidR="0067404D">
        <w:t xml:space="preserve"> </w:t>
      </w:r>
      <w:r w:rsidRPr="00D94DF5">
        <w:t>минеральных</w:t>
      </w:r>
      <w:r w:rsidR="0067404D">
        <w:t xml:space="preserve"> </w:t>
      </w:r>
      <w:r w:rsidRPr="00D94DF5">
        <w:t>соединений,</w:t>
      </w:r>
    </w:p>
    <w:p w14:paraId="745773DB" w14:textId="0B8ED6E4" w:rsidR="00D94DF5" w:rsidRPr="00D94DF5" w:rsidRDefault="00D94DF5" w:rsidP="006245BE">
      <w:pPr>
        <w:numPr>
          <w:ilvl w:val="0"/>
          <w:numId w:val="54"/>
        </w:numPr>
      </w:pPr>
      <w:r w:rsidRPr="00D94DF5">
        <w:t>гумификация</w:t>
      </w:r>
      <w:r w:rsidR="0067404D">
        <w:t xml:space="preserve"> </w:t>
      </w:r>
      <w:r w:rsidRPr="00D94DF5">
        <w:t>–</w:t>
      </w:r>
      <w:r w:rsidR="0067404D">
        <w:t xml:space="preserve"> </w:t>
      </w:r>
      <w:r w:rsidRPr="00D94DF5">
        <w:t>превращение</w:t>
      </w:r>
      <w:r w:rsidR="0067404D">
        <w:t xml:space="preserve"> </w:t>
      </w:r>
      <w:r w:rsidRPr="00D94DF5">
        <w:t>растительных</w:t>
      </w:r>
      <w:r w:rsidR="0067404D">
        <w:t xml:space="preserve"> </w:t>
      </w:r>
      <w:r w:rsidRPr="00D94DF5">
        <w:t>и</w:t>
      </w:r>
      <w:r w:rsidR="0067404D">
        <w:t xml:space="preserve"> </w:t>
      </w:r>
      <w:r w:rsidRPr="00D94DF5">
        <w:t>животных</w:t>
      </w:r>
      <w:r w:rsidR="0067404D">
        <w:t xml:space="preserve"> </w:t>
      </w:r>
      <w:r w:rsidRPr="00D94DF5">
        <w:t>остатков</w:t>
      </w:r>
      <w:r w:rsidR="0067404D">
        <w:t xml:space="preserve"> </w:t>
      </w:r>
      <w:r w:rsidRPr="00D94DF5">
        <w:t>и</w:t>
      </w:r>
      <w:r w:rsidR="0067404D">
        <w:t xml:space="preserve"> </w:t>
      </w:r>
      <w:r w:rsidRPr="00D94DF5">
        <w:t>микроорганизмов,</w:t>
      </w:r>
      <w:r w:rsidR="0067404D">
        <w:t xml:space="preserve"> </w:t>
      </w:r>
      <w:r w:rsidRPr="00D94DF5">
        <w:t>а</w:t>
      </w:r>
      <w:r w:rsidR="0067404D">
        <w:t xml:space="preserve"> </w:t>
      </w:r>
      <w:r w:rsidRPr="00D94DF5">
        <w:t>также</w:t>
      </w:r>
      <w:r w:rsidR="0067404D">
        <w:t xml:space="preserve"> </w:t>
      </w:r>
      <w:r w:rsidRPr="00D94DF5">
        <w:t>продуктов</w:t>
      </w:r>
      <w:r w:rsidR="0067404D">
        <w:t xml:space="preserve"> </w:t>
      </w:r>
      <w:r w:rsidRPr="00D94DF5">
        <w:t>их</w:t>
      </w:r>
      <w:r w:rsidR="0067404D">
        <w:t xml:space="preserve"> </w:t>
      </w:r>
      <w:r w:rsidRPr="00D94DF5">
        <w:t>жизнедеятельности</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гумусовые</w:t>
      </w:r>
      <w:r w:rsidR="0067404D">
        <w:t xml:space="preserve"> </w:t>
      </w:r>
      <w:r w:rsidRPr="00D94DF5">
        <w:t>вещества,</w:t>
      </w:r>
    </w:p>
    <w:p w14:paraId="5A048428" w14:textId="736B7C86" w:rsidR="00D94DF5" w:rsidRPr="00D94DF5" w:rsidRDefault="00D94DF5" w:rsidP="006245BE">
      <w:pPr>
        <w:numPr>
          <w:ilvl w:val="0"/>
          <w:numId w:val="54"/>
        </w:numPr>
      </w:pPr>
      <w:r w:rsidRPr="00D94DF5">
        <w:t>валовый</w:t>
      </w:r>
      <w:r w:rsidR="0067404D">
        <w:t xml:space="preserve"> </w:t>
      </w:r>
      <w:r w:rsidRPr="00D94DF5">
        <w:t>азот</w:t>
      </w:r>
      <w:r w:rsidR="0067404D">
        <w:t xml:space="preserve"> </w:t>
      </w:r>
      <w:r w:rsidRPr="00D94DF5">
        <w:t>почвы</w:t>
      </w:r>
      <w:r w:rsidR="0067404D">
        <w:t xml:space="preserve"> </w:t>
      </w:r>
      <w:r w:rsidRPr="00D94DF5">
        <w:t>–</w:t>
      </w:r>
      <w:r w:rsidR="0067404D">
        <w:t xml:space="preserve"> </w:t>
      </w:r>
      <w:r w:rsidRPr="00D94DF5">
        <w:t>общее</w:t>
      </w:r>
      <w:r w:rsidR="0067404D">
        <w:t xml:space="preserve"> </w:t>
      </w:r>
      <w:r w:rsidRPr="00D94DF5">
        <w:t>содержание</w:t>
      </w:r>
      <w:r w:rsidR="0067404D">
        <w:t xml:space="preserve"> </w:t>
      </w:r>
      <w:r w:rsidRPr="00D94DF5">
        <w:t>азота</w:t>
      </w:r>
      <w:r w:rsidR="0067404D">
        <w:t xml:space="preserve"> </w:t>
      </w:r>
      <w:r w:rsidRPr="00D94DF5">
        <w:t>в</w:t>
      </w:r>
      <w:r w:rsidR="0067404D">
        <w:t xml:space="preserve"> </w:t>
      </w:r>
      <w:r w:rsidRPr="00D94DF5">
        <w:t>почве,</w:t>
      </w:r>
    </w:p>
    <w:p w14:paraId="7A4EC613" w14:textId="1D23CBCF" w:rsidR="00D94DF5" w:rsidRPr="00D94DF5" w:rsidRDefault="00D94DF5" w:rsidP="006245BE">
      <w:pPr>
        <w:numPr>
          <w:ilvl w:val="0"/>
          <w:numId w:val="54"/>
        </w:numPr>
      </w:pPr>
      <w:r w:rsidRPr="00D94DF5">
        <w:t>валовый</w:t>
      </w:r>
      <w:r w:rsidR="0067404D">
        <w:t xml:space="preserve"> </w:t>
      </w:r>
      <w:r w:rsidRPr="00D94DF5">
        <w:t>фосфор</w:t>
      </w:r>
      <w:r w:rsidR="0067404D">
        <w:t xml:space="preserve"> </w:t>
      </w:r>
      <w:r w:rsidRPr="00D94DF5">
        <w:t>почвы</w:t>
      </w:r>
      <w:r w:rsidR="0067404D">
        <w:t xml:space="preserve"> </w:t>
      </w:r>
      <w:r w:rsidRPr="00D94DF5">
        <w:t>–</w:t>
      </w:r>
      <w:r w:rsidR="0067404D">
        <w:t xml:space="preserve"> </w:t>
      </w:r>
      <w:r w:rsidRPr="00D94DF5">
        <w:t>общее</w:t>
      </w:r>
      <w:r w:rsidR="0067404D">
        <w:t xml:space="preserve"> </w:t>
      </w:r>
      <w:r w:rsidRPr="00D94DF5">
        <w:t>содержание</w:t>
      </w:r>
      <w:r w:rsidR="0067404D">
        <w:t xml:space="preserve"> </w:t>
      </w:r>
      <w:r w:rsidRPr="00D94DF5">
        <w:t>фосфора</w:t>
      </w:r>
      <w:r w:rsidR="0067404D">
        <w:t xml:space="preserve"> </w:t>
      </w:r>
      <w:r w:rsidRPr="00D94DF5">
        <w:t>в</w:t>
      </w:r>
      <w:r w:rsidR="0067404D">
        <w:t xml:space="preserve"> </w:t>
      </w:r>
      <w:r w:rsidRPr="00D94DF5">
        <w:t>почве,</w:t>
      </w:r>
    </w:p>
    <w:p w14:paraId="3B11B50C" w14:textId="7313AC10" w:rsidR="00D94DF5" w:rsidRPr="00D94DF5" w:rsidRDefault="00D94DF5" w:rsidP="006245BE">
      <w:pPr>
        <w:numPr>
          <w:ilvl w:val="0"/>
          <w:numId w:val="54"/>
        </w:numPr>
      </w:pPr>
      <w:r w:rsidRPr="00D94DF5">
        <w:t>подвижные</w:t>
      </w:r>
      <w:r w:rsidR="0067404D">
        <w:t xml:space="preserve"> </w:t>
      </w:r>
      <w:r w:rsidRPr="00D94DF5">
        <w:t>фосфаты</w:t>
      </w:r>
      <w:r w:rsidR="0067404D">
        <w:t xml:space="preserve"> </w:t>
      </w:r>
      <w:r w:rsidRPr="00D94DF5">
        <w:t>почвы</w:t>
      </w:r>
      <w:r w:rsidR="0067404D">
        <w:t xml:space="preserve"> </w:t>
      </w:r>
      <w:r w:rsidRPr="00D94DF5">
        <w:t>–</w:t>
      </w:r>
      <w:r w:rsidR="0067404D">
        <w:t xml:space="preserve"> </w:t>
      </w:r>
      <w:r w:rsidRPr="00D94DF5">
        <w:t>фосфаты</w:t>
      </w:r>
      <w:r w:rsidR="0067404D">
        <w:t xml:space="preserve"> </w:t>
      </w:r>
      <w:r w:rsidRPr="00D94DF5">
        <w:t>почвы,</w:t>
      </w:r>
      <w:r w:rsidR="0067404D">
        <w:t xml:space="preserve"> </w:t>
      </w:r>
      <w:r w:rsidRPr="00D94DF5">
        <w:t>переходящие</w:t>
      </w:r>
      <w:r w:rsidR="0067404D">
        <w:t xml:space="preserve"> </w:t>
      </w:r>
      <w:r w:rsidRPr="00D94DF5">
        <w:t>в</w:t>
      </w:r>
      <w:r w:rsidR="0067404D">
        <w:t xml:space="preserve"> </w:t>
      </w:r>
      <w:r w:rsidRPr="00D94DF5">
        <w:t>слабокислые,</w:t>
      </w:r>
      <w:r w:rsidR="0067404D">
        <w:t xml:space="preserve"> </w:t>
      </w:r>
      <w:r w:rsidRPr="00D94DF5">
        <w:t>солевые</w:t>
      </w:r>
      <w:r w:rsidR="0067404D">
        <w:t xml:space="preserve"> </w:t>
      </w:r>
      <w:r w:rsidRPr="00D94DF5">
        <w:t>и</w:t>
      </w:r>
      <w:r w:rsidR="0067404D">
        <w:t xml:space="preserve"> </w:t>
      </w:r>
      <w:r w:rsidRPr="00D94DF5">
        <w:t>слабощелочные</w:t>
      </w:r>
      <w:r w:rsidR="0067404D">
        <w:t xml:space="preserve"> </w:t>
      </w:r>
      <w:r w:rsidRPr="00D94DF5">
        <w:t>вытяжки,</w:t>
      </w:r>
    </w:p>
    <w:p w14:paraId="315B67CD" w14:textId="77591C0F" w:rsidR="00D94DF5" w:rsidRPr="00D94DF5" w:rsidRDefault="00D94DF5" w:rsidP="006245BE">
      <w:pPr>
        <w:numPr>
          <w:ilvl w:val="0"/>
          <w:numId w:val="54"/>
        </w:numPr>
      </w:pPr>
      <w:r w:rsidRPr="00D94DF5">
        <w:lastRenderedPageBreak/>
        <w:t>степень</w:t>
      </w:r>
      <w:r w:rsidR="0067404D">
        <w:t xml:space="preserve"> </w:t>
      </w:r>
      <w:r w:rsidRPr="00D94DF5">
        <w:t>подвижности</w:t>
      </w:r>
      <w:r w:rsidR="0067404D">
        <w:t xml:space="preserve"> </w:t>
      </w:r>
      <w:r w:rsidRPr="00D94DF5">
        <w:t>фосфатов</w:t>
      </w:r>
      <w:r w:rsidR="0067404D">
        <w:t xml:space="preserve"> </w:t>
      </w:r>
      <w:r w:rsidRPr="00D94DF5">
        <w:t>почвы</w:t>
      </w:r>
      <w:r w:rsidR="0067404D">
        <w:t xml:space="preserve"> </w:t>
      </w:r>
      <w:r w:rsidRPr="00D94DF5">
        <w:t>–</w:t>
      </w:r>
      <w:r w:rsidR="0067404D">
        <w:t xml:space="preserve"> </w:t>
      </w:r>
      <w:r w:rsidRPr="00D94DF5">
        <w:t>величина,</w:t>
      </w:r>
      <w:r w:rsidR="0067404D">
        <w:t xml:space="preserve"> </w:t>
      </w:r>
      <w:r w:rsidRPr="00D94DF5">
        <w:t>характеризующая</w:t>
      </w:r>
      <w:r w:rsidR="0067404D">
        <w:t xml:space="preserve"> </w:t>
      </w:r>
      <w:r w:rsidRPr="00D94DF5">
        <w:t>способность</w:t>
      </w:r>
      <w:r w:rsidR="0067404D">
        <w:t xml:space="preserve"> </w:t>
      </w:r>
      <w:r w:rsidRPr="00D94DF5">
        <w:t>фосфатов</w:t>
      </w:r>
      <w:r w:rsidR="0067404D">
        <w:t xml:space="preserve"> </w:t>
      </w:r>
      <w:r w:rsidRPr="00D94DF5">
        <w:t>почвы</w:t>
      </w:r>
      <w:r w:rsidR="0067404D">
        <w:t xml:space="preserve"> </w:t>
      </w:r>
      <w:r w:rsidRPr="00D94DF5">
        <w:t>переходить</w:t>
      </w:r>
      <w:r w:rsidR="0067404D">
        <w:t xml:space="preserve"> </w:t>
      </w:r>
      <w:r w:rsidRPr="00D94DF5">
        <w:t>в</w:t>
      </w:r>
      <w:r w:rsidR="0067404D">
        <w:t xml:space="preserve"> </w:t>
      </w:r>
      <w:r w:rsidRPr="00D94DF5">
        <w:t>раствор</w:t>
      </w:r>
      <w:r w:rsidR="0067404D">
        <w:t xml:space="preserve"> </w:t>
      </w:r>
      <w:r w:rsidRPr="00D94DF5">
        <w:t>водной</w:t>
      </w:r>
      <w:r w:rsidR="0067404D">
        <w:t xml:space="preserve"> </w:t>
      </w:r>
      <w:r w:rsidRPr="00D94DF5">
        <w:t>или</w:t>
      </w:r>
      <w:r w:rsidR="0067404D">
        <w:t xml:space="preserve"> </w:t>
      </w:r>
      <w:r w:rsidRPr="00D94DF5">
        <w:t>слабосолевой</w:t>
      </w:r>
      <w:r w:rsidR="0067404D">
        <w:t xml:space="preserve"> </w:t>
      </w:r>
      <w:r w:rsidRPr="00D94DF5">
        <w:t>вытяжек,</w:t>
      </w:r>
    </w:p>
    <w:p w14:paraId="1AA9E02B" w14:textId="4E32CBCD" w:rsidR="00D94DF5" w:rsidRPr="00D94DF5" w:rsidRDefault="00D94DF5" w:rsidP="006245BE">
      <w:pPr>
        <w:numPr>
          <w:ilvl w:val="0"/>
          <w:numId w:val="54"/>
        </w:numPr>
      </w:pPr>
      <w:r w:rsidRPr="00D94DF5">
        <w:t>валовый</w:t>
      </w:r>
      <w:r w:rsidR="0067404D">
        <w:t xml:space="preserve"> </w:t>
      </w:r>
      <w:r w:rsidRPr="00D94DF5">
        <w:t>калий</w:t>
      </w:r>
      <w:r w:rsidR="0067404D">
        <w:t xml:space="preserve"> </w:t>
      </w:r>
      <w:r w:rsidRPr="00D94DF5">
        <w:t>почвы</w:t>
      </w:r>
      <w:r w:rsidR="0067404D">
        <w:t xml:space="preserve"> </w:t>
      </w:r>
      <w:r w:rsidRPr="00D94DF5">
        <w:t>–</w:t>
      </w:r>
      <w:r w:rsidR="0067404D">
        <w:t xml:space="preserve"> </w:t>
      </w:r>
      <w:r w:rsidRPr="00D94DF5">
        <w:t>общее</w:t>
      </w:r>
      <w:r w:rsidR="0067404D">
        <w:t xml:space="preserve"> </w:t>
      </w:r>
      <w:r w:rsidRPr="00D94DF5">
        <w:t>содержание</w:t>
      </w:r>
      <w:r w:rsidR="0067404D">
        <w:t xml:space="preserve"> </w:t>
      </w:r>
      <w:r w:rsidRPr="00D94DF5">
        <w:t>калия</w:t>
      </w:r>
      <w:r w:rsidR="0067404D">
        <w:t xml:space="preserve"> </w:t>
      </w:r>
      <w:r w:rsidRPr="00D94DF5">
        <w:t>в</w:t>
      </w:r>
      <w:r w:rsidR="0067404D">
        <w:t xml:space="preserve"> </w:t>
      </w:r>
      <w:r w:rsidRPr="00D94DF5">
        <w:t>почве,</w:t>
      </w:r>
    </w:p>
    <w:p w14:paraId="02098A0C" w14:textId="3BCC63EE" w:rsidR="00D94DF5" w:rsidRPr="00D94DF5" w:rsidRDefault="00D94DF5" w:rsidP="006245BE">
      <w:pPr>
        <w:numPr>
          <w:ilvl w:val="0"/>
          <w:numId w:val="54"/>
        </w:numPr>
      </w:pPr>
      <w:r w:rsidRPr="00D94DF5">
        <w:t>обменный</w:t>
      </w:r>
      <w:r w:rsidR="0067404D">
        <w:t xml:space="preserve"> </w:t>
      </w:r>
      <w:r w:rsidRPr="00D94DF5">
        <w:t>калий</w:t>
      </w:r>
      <w:r w:rsidR="0067404D">
        <w:t xml:space="preserve"> </w:t>
      </w:r>
      <w:r w:rsidRPr="00D94DF5">
        <w:t>почвы</w:t>
      </w:r>
      <w:r w:rsidR="0067404D">
        <w:t xml:space="preserve"> </w:t>
      </w:r>
      <w:r w:rsidRPr="00D94DF5">
        <w:t>–</w:t>
      </w:r>
      <w:r w:rsidR="0067404D">
        <w:t xml:space="preserve"> </w:t>
      </w:r>
      <w:r w:rsidRPr="00D94DF5">
        <w:t>калий</w:t>
      </w:r>
      <w:r w:rsidR="0067404D">
        <w:t xml:space="preserve"> </w:t>
      </w:r>
      <w:r w:rsidRPr="00D94DF5">
        <w:t>почвы,</w:t>
      </w:r>
      <w:r w:rsidR="0067404D">
        <w:t xml:space="preserve"> </w:t>
      </w:r>
      <w:r w:rsidRPr="00D94DF5">
        <w:t>способный</w:t>
      </w:r>
      <w:r w:rsidR="0067404D">
        <w:t xml:space="preserve"> </w:t>
      </w:r>
      <w:r w:rsidRPr="00D94DF5">
        <w:t>к</w:t>
      </w:r>
      <w:r w:rsidR="0067404D">
        <w:t xml:space="preserve"> </w:t>
      </w:r>
      <w:r w:rsidRPr="00D94DF5">
        <w:t>обмену</w:t>
      </w:r>
      <w:r w:rsidR="0067404D">
        <w:t xml:space="preserve"> </w:t>
      </w:r>
      <w:r w:rsidRPr="00D94DF5">
        <w:t>на</w:t>
      </w:r>
      <w:r w:rsidR="0067404D">
        <w:t xml:space="preserve"> </w:t>
      </w:r>
      <w:r w:rsidRPr="00D94DF5">
        <w:t>другие</w:t>
      </w:r>
      <w:r w:rsidR="0067404D">
        <w:t xml:space="preserve"> </w:t>
      </w:r>
      <w:r w:rsidRPr="00D94DF5">
        <w:t>катионы,</w:t>
      </w:r>
    </w:p>
    <w:p w14:paraId="43019938" w14:textId="3774588D" w:rsidR="00D94DF5" w:rsidRPr="00D94DF5" w:rsidRDefault="00D94DF5" w:rsidP="006245BE">
      <w:pPr>
        <w:numPr>
          <w:ilvl w:val="0"/>
          <w:numId w:val="54"/>
        </w:numPr>
      </w:pPr>
      <w:r w:rsidRPr="00D94DF5">
        <w:t>фиксированный</w:t>
      </w:r>
      <w:r w:rsidR="0067404D">
        <w:t xml:space="preserve"> </w:t>
      </w:r>
      <w:r w:rsidRPr="00D94DF5">
        <w:t>калий</w:t>
      </w:r>
      <w:r w:rsidR="0067404D">
        <w:t xml:space="preserve"> </w:t>
      </w:r>
      <w:r w:rsidRPr="00D94DF5">
        <w:t>почвы</w:t>
      </w:r>
      <w:r w:rsidR="0067404D">
        <w:t xml:space="preserve"> </w:t>
      </w:r>
      <w:r w:rsidRPr="00D94DF5">
        <w:t>–</w:t>
      </w:r>
      <w:r w:rsidR="0067404D">
        <w:t xml:space="preserve"> </w:t>
      </w:r>
      <w:r w:rsidRPr="00D94DF5">
        <w:t>поглощенный</w:t>
      </w:r>
      <w:r w:rsidR="0067404D">
        <w:t xml:space="preserve"> </w:t>
      </w:r>
      <w:r w:rsidRPr="00D94DF5">
        <w:t>почвой</w:t>
      </w:r>
      <w:r w:rsidR="0067404D">
        <w:t xml:space="preserve"> </w:t>
      </w:r>
      <w:r w:rsidRPr="00D94DF5">
        <w:t>калий,</w:t>
      </w:r>
      <w:r w:rsidR="0067404D">
        <w:t xml:space="preserve"> </w:t>
      </w:r>
      <w:r w:rsidRPr="00D94DF5">
        <w:t>не</w:t>
      </w:r>
      <w:r w:rsidR="0067404D">
        <w:t xml:space="preserve"> </w:t>
      </w:r>
      <w:r w:rsidRPr="00D94DF5">
        <w:t>вытесняемый</w:t>
      </w:r>
      <w:r w:rsidR="0067404D">
        <w:t xml:space="preserve"> </w:t>
      </w:r>
      <w:r w:rsidRPr="00D94DF5">
        <w:t>растворами</w:t>
      </w:r>
      <w:r w:rsidR="0067404D">
        <w:t xml:space="preserve"> </w:t>
      </w:r>
      <w:r w:rsidRPr="00D94DF5">
        <w:t>нейтральных</w:t>
      </w:r>
      <w:r w:rsidR="0067404D">
        <w:t xml:space="preserve"> </w:t>
      </w:r>
      <w:r w:rsidRPr="00D94DF5">
        <w:t>солей,</w:t>
      </w:r>
    </w:p>
    <w:p w14:paraId="2F5FCF4A" w14:textId="46A917DF" w:rsidR="00D94DF5" w:rsidRPr="00D94DF5" w:rsidRDefault="00D94DF5" w:rsidP="006245BE">
      <w:pPr>
        <w:numPr>
          <w:ilvl w:val="0"/>
          <w:numId w:val="54"/>
        </w:numPr>
      </w:pPr>
      <w:r w:rsidRPr="00D94DF5">
        <w:t>доступные</w:t>
      </w:r>
      <w:r w:rsidR="0067404D">
        <w:t xml:space="preserve"> </w:t>
      </w:r>
      <w:r w:rsidRPr="00D94DF5">
        <w:t>формы</w:t>
      </w:r>
      <w:r w:rsidR="0067404D">
        <w:t xml:space="preserve"> </w:t>
      </w:r>
      <w:r w:rsidRPr="00D94DF5">
        <w:t>питательных</w:t>
      </w:r>
      <w:r w:rsidR="0067404D">
        <w:t xml:space="preserve"> </w:t>
      </w:r>
      <w:r w:rsidRPr="00D94DF5">
        <w:t>элементов</w:t>
      </w:r>
      <w:r w:rsidR="0067404D">
        <w:t xml:space="preserve"> </w:t>
      </w:r>
      <w:r w:rsidRPr="00D94DF5">
        <w:t>–</w:t>
      </w:r>
      <w:r w:rsidR="0067404D">
        <w:t xml:space="preserve"> </w:t>
      </w:r>
      <w:r w:rsidRPr="00D94DF5">
        <w:t>питательные</w:t>
      </w:r>
      <w:r w:rsidR="0067404D">
        <w:t xml:space="preserve"> </w:t>
      </w:r>
      <w:r w:rsidRPr="00D94DF5">
        <w:t>элементы</w:t>
      </w:r>
      <w:r w:rsidR="0067404D">
        <w:t xml:space="preserve"> </w:t>
      </w:r>
      <w:r w:rsidRPr="00D94DF5">
        <w:t>почвы,</w:t>
      </w:r>
      <w:r w:rsidR="0067404D">
        <w:t xml:space="preserve"> </w:t>
      </w:r>
      <w:r w:rsidRPr="00D94DF5">
        <w:t>которые</w:t>
      </w:r>
      <w:r w:rsidR="0067404D">
        <w:t xml:space="preserve"> </w:t>
      </w:r>
      <w:r w:rsidRPr="00D94DF5">
        <w:t>могут</w:t>
      </w:r>
      <w:r w:rsidR="0067404D">
        <w:t xml:space="preserve"> </w:t>
      </w:r>
      <w:r w:rsidRPr="00D94DF5">
        <w:t>быть</w:t>
      </w:r>
      <w:r w:rsidR="0067404D">
        <w:t xml:space="preserve"> </w:t>
      </w:r>
      <w:r w:rsidRPr="00D94DF5">
        <w:t>использованы</w:t>
      </w:r>
      <w:r w:rsidR="0067404D">
        <w:t xml:space="preserve"> </w:t>
      </w:r>
      <w:r w:rsidRPr="00D94DF5">
        <w:t>растениями,</w:t>
      </w:r>
    </w:p>
    <w:p w14:paraId="09A0217A" w14:textId="250BA35B" w:rsidR="00D94DF5" w:rsidRPr="00D94DF5" w:rsidRDefault="00D94DF5" w:rsidP="006245BE">
      <w:pPr>
        <w:numPr>
          <w:ilvl w:val="0"/>
          <w:numId w:val="54"/>
        </w:numPr>
      </w:pPr>
      <w:r w:rsidRPr="00D94DF5">
        <w:t>биологическая</w:t>
      </w:r>
      <w:r w:rsidR="0067404D">
        <w:t xml:space="preserve"> </w:t>
      </w:r>
      <w:r w:rsidRPr="00D94DF5">
        <w:t>активность</w:t>
      </w:r>
      <w:r w:rsidR="0067404D">
        <w:t xml:space="preserve"> </w:t>
      </w:r>
      <w:r w:rsidRPr="00D94DF5">
        <w:t>почвы</w:t>
      </w:r>
      <w:r w:rsidR="0067404D">
        <w:t xml:space="preserve"> </w:t>
      </w:r>
      <w:r w:rsidRPr="00D94DF5">
        <w:t>–</w:t>
      </w:r>
      <w:r w:rsidR="0067404D">
        <w:t xml:space="preserve"> </w:t>
      </w:r>
      <w:r w:rsidRPr="00D94DF5">
        <w:t>интенсивность</w:t>
      </w:r>
      <w:r w:rsidR="0067404D">
        <w:t xml:space="preserve"> </w:t>
      </w:r>
      <w:r w:rsidRPr="00D94DF5">
        <w:t>биологических</w:t>
      </w:r>
      <w:r w:rsidR="0067404D">
        <w:t xml:space="preserve"> </w:t>
      </w:r>
      <w:r w:rsidRPr="00D94DF5">
        <w:t>процессов,</w:t>
      </w:r>
      <w:r w:rsidR="0067404D">
        <w:t xml:space="preserve"> </w:t>
      </w:r>
      <w:r w:rsidRPr="00D94DF5">
        <w:t>протекающих</w:t>
      </w:r>
      <w:r w:rsidR="0067404D">
        <w:t xml:space="preserve"> </w:t>
      </w:r>
      <w:r w:rsidRPr="00D94DF5">
        <w:t>в</w:t>
      </w:r>
      <w:r w:rsidR="0067404D">
        <w:t xml:space="preserve"> </w:t>
      </w:r>
      <w:r w:rsidRPr="00D94DF5">
        <w:t>почве,</w:t>
      </w:r>
    </w:p>
    <w:p w14:paraId="5F3105C2" w14:textId="7B1C7A02" w:rsidR="00D94DF5" w:rsidRPr="00D94DF5" w:rsidRDefault="00D94DF5" w:rsidP="006245BE">
      <w:pPr>
        <w:numPr>
          <w:ilvl w:val="0"/>
          <w:numId w:val="54"/>
        </w:numPr>
      </w:pPr>
      <w:r w:rsidRPr="00D94DF5">
        <w:t>ферментативная</w:t>
      </w:r>
      <w:r w:rsidR="0067404D">
        <w:t xml:space="preserve"> </w:t>
      </w:r>
      <w:r w:rsidRPr="00D94DF5">
        <w:t>активность</w:t>
      </w:r>
      <w:r w:rsidR="0067404D">
        <w:t xml:space="preserve"> </w:t>
      </w:r>
      <w:r w:rsidRPr="00D94DF5">
        <w:t>почвы</w:t>
      </w:r>
      <w:r w:rsidR="0067404D">
        <w:t xml:space="preserve"> </w:t>
      </w:r>
      <w:r w:rsidRPr="00D94DF5">
        <w:t>–</w:t>
      </w:r>
      <w:r w:rsidR="0067404D">
        <w:t xml:space="preserve"> </w:t>
      </w:r>
      <w:r w:rsidRPr="00D94DF5">
        <w:t>интенсивность</w:t>
      </w:r>
      <w:r w:rsidR="0067404D">
        <w:t xml:space="preserve"> </w:t>
      </w:r>
      <w:r w:rsidRPr="00D94DF5">
        <w:t>превращения</w:t>
      </w:r>
      <w:r w:rsidR="0067404D">
        <w:t xml:space="preserve"> </w:t>
      </w:r>
      <w:r w:rsidRPr="00D94DF5">
        <w:t>питательных</w:t>
      </w:r>
      <w:r w:rsidR="0067404D">
        <w:t xml:space="preserve"> </w:t>
      </w:r>
      <w:r w:rsidRPr="00D94DF5">
        <w:t>элементов</w:t>
      </w:r>
      <w:r w:rsidR="0067404D">
        <w:t xml:space="preserve"> </w:t>
      </w:r>
      <w:r w:rsidRPr="00D94DF5">
        <w:t>почвы</w:t>
      </w:r>
      <w:r w:rsidR="0067404D">
        <w:t xml:space="preserve"> </w:t>
      </w:r>
      <w:r w:rsidRPr="00D94DF5">
        <w:t>под</w:t>
      </w:r>
      <w:r w:rsidR="0067404D">
        <w:t xml:space="preserve"> </w:t>
      </w:r>
      <w:r w:rsidRPr="00D94DF5">
        <w:t>влиянием</w:t>
      </w:r>
      <w:r w:rsidR="0067404D">
        <w:t xml:space="preserve"> </w:t>
      </w:r>
      <w:r w:rsidRPr="00D94DF5">
        <w:t>ферментов,</w:t>
      </w:r>
    </w:p>
    <w:p w14:paraId="76B6C568" w14:textId="58854771" w:rsidR="00D94DF5" w:rsidRPr="00D94DF5" w:rsidRDefault="00D94DF5" w:rsidP="006245BE">
      <w:pPr>
        <w:numPr>
          <w:ilvl w:val="0"/>
          <w:numId w:val="54"/>
        </w:numPr>
      </w:pPr>
      <w:r w:rsidRPr="00D94DF5">
        <w:t>баланс</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разность</w:t>
      </w:r>
      <w:r w:rsidR="0067404D">
        <w:t xml:space="preserve"> </w:t>
      </w:r>
      <w:r w:rsidRPr="00D94DF5">
        <w:t>между</w:t>
      </w:r>
      <w:r w:rsidR="0067404D">
        <w:t xml:space="preserve"> </w:t>
      </w:r>
      <w:r w:rsidRPr="00D94DF5">
        <w:t>поступлением</w:t>
      </w:r>
      <w:r w:rsidR="0067404D">
        <w:t xml:space="preserve"> </w:t>
      </w:r>
      <w:r w:rsidRPr="00D94DF5">
        <w:t>и</w:t>
      </w:r>
      <w:r w:rsidR="0067404D">
        <w:t xml:space="preserve"> </w:t>
      </w:r>
      <w:r w:rsidRPr="00D94DF5">
        <w:t>расходом</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почве,</w:t>
      </w:r>
    </w:p>
    <w:p w14:paraId="5CC01021" w14:textId="480109AE" w:rsidR="00D94DF5" w:rsidRPr="00D94DF5" w:rsidRDefault="00D94DF5" w:rsidP="006245BE">
      <w:pPr>
        <w:numPr>
          <w:ilvl w:val="0"/>
          <w:numId w:val="54"/>
        </w:numPr>
      </w:pPr>
      <w:r w:rsidRPr="00D94DF5">
        <w:t>вынос</w:t>
      </w:r>
      <w:r w:rsidR="0067404D">
        <w:t xml:space="preserve"> </w:t>
      </w:r>
      <w:r w:rsidRPr="00D94DF5">
        <w:t>питательных</w:t>
      </w:r>
      <w:r w:rsidR="0067404D">
        <w:t xml:space="preserve"> </w:t>
      </w:r>
      <w:r w:rsidRPr="00D94DF5">
        <w:t>элементов</w:t>
      </w:r>
      <w:r w:rsidR="0067404D">
        <w:t xml:space="preserve"> </w:t>
      </w:r>
      <w:r w:rsidRPr="00D94DF5">
        <w:t>из</w:t>
      </w:r>
      <w:r w:rsidR="0067404D">
        <w:t xml:space="preserve"> </w:t>
      </w:r>
      <w:r w:rsidRPr="00D94DF5">
        <w:t>почвы</w:t>
      </w:r>
      <w:r w:rsidR="0067404D">
        <w:t xml:space="preserve"> </w:t>
      </w:r>
      <w:r w:rsidRPr="00D94DF5">
        <w:t>–</w:t>
      </w:r>
      <w:r w:rsidR="0067404D">
        <w:t xml:space="preserve"> </w:t>
      </w:r>
      <w:r w:rsidRPr="00D94DF5">
        <w:t>количество</w:t>
      </w:r>
      <w:r w:rsidR="0067404D">
        <w:t xml:space="preserve"> </w:t>
      </w:r>
      <w:r w:rsidRPr="00D94DF5">
        <w:t>питательных</w:t>
      </w:r>
      <w:r w:rsidR="0067404D">
        <w:t xml:space="preserve"> </w:t>
      </w:r>
      <w:r w:rsidRPr="00D94DF5">
        <w:t>элементов,</w:t>
      </w:r>
      <w:r w:rsidR="0067404D">
        <w:t xml:space="preserve"> </w:t>
      </w:r>
      <w:r w:rsidRPr="00D94DF5">
        <w:t>отчуждаемых</w:t>
      </w:r>
      <w:r w:rsidR="0067404D">
        <w:t xml:space="preserve"> </w:t>
      </w:r>
      <w:r w:rsidRPr="00D94DF5">
        <w:t>из</w:t>
      </w:r>
      <w:r w:rsidR="0067404D">
        <w:t xml:space="preserve"> </w:t>
      </w:r>
      <w:r w:rsidRPr="00D94DF5">
        <w:t>почвы</w:t>
      </w:r>
      <w:r w:rsidR="0067404D">
        <w:t xml:space="preserve"> </w:t>
      </w:r>
      <w:r w:rsidRPr="00D94DF5">
        <w:t>урожаем</w:t>
      </w:r>
      <w:r w:rsidR="0067404D">
        <w:t xml:space="preserve"> </w:t>
      </w:r>
      <w:r w:rsidRPr="00D94DF5">
        <w:t>основной</w:t>
      </w:r>
      <w:r w:rsidR="0067404D">
        <w:t xml:space="preserve"> </w:t>
      </w:r>
      <w:r w:rsidRPr="00D94DF5">
        <w:t>и</w:t>
      </w:r>
      <w:r w:rsidR="0067404D">
        <w:t xml:space="preserve"> </w:t>
      </w:r>
      <w:r w:rsidRPr="00D94DF5">
        <w:t>побочной</w:t>
      </w:r>
      <w:r w:rsidR="0067404D">
        <w:t xml:space="preserve"> </w:t>
      </w:r>
      <w:r w:rsidRPr="00D94DF5">
        <w:t>продукции</w:t>
      </w:r>
      <w:r w:rsidR="0067404D">
        <w:t xml:space="preserve"> </w:t>
      </w:r>
      <w:r w:rsidRPr="00D94DF5">
        <w:t>сельскохозяйственных</w:t>
      </w:r>
      <w:r w:rsidR="0067404D">
        <w:t xml:space="preserve"> </w:t>
      </w:r>
      <w:r w:rsidRPr="00D94DF5">
        <w:t>культур</w:t>
      </w:r>
      <w:r w:rsidR="0067404D">
        <w:t xml:space="preserve"> </w:t>
      </w:r>
      <w:r w:rsidRPr="00D94DF5">
        <w:t>на</w:t>
      </w:r>
      <w:r w:rsidR="0067404D">
        <w:t xml:space="preserve"> </w:t>
      </w:r>
      <w:r w:rsidRPr="00D94DF5">
        <w:t>единицу</w:t>
      </w:r>
      <w:r w:rsidR="0067404D">
        <w:t xml:space="preserve"> </w:t>
      </w:r>
      <w:r w:rsidRPr="00D94DF5">
        <w:t>площади,</w:t>
      </w:r>
    </w:p>
    <w:p w14:paraId="4F37AAD0" w14:textId="3BFA4764" w:rsidR="00D94DF5" w:rsidRPr="00D94DF5" w:rsidRDefault="00D94DF5" w:rsidP="006245BE">
      <w:pPr>
        <w:numPr>
          <w:ilvl w:val="0"/>
          <w:numId w:val="54"/>
        </w:numPr>
      </w:pPr>
      <w:r w:rsidRPr="00D94DF5">
        <w:t>возврат</w:t>
      </w:r>
      <w:r w:rsidR="0067404D">
        <w:t xml:space="preserve"> </w:t>
      </w:r>
      <w:r w:rsidRPr="00D94DF5">
        <w:t>питательных</w:t>
      </w:r>
      <w:r w:rsidR="0067404D">
        <w:t xml:space="preserve"> </w:t>
      </w:r>
      <w:r w:rsidRPr="00D94DF5">
        <w:t>элементов</w:t>
      </w:r>
      <w:r w:rsidR="0067404D">
        <w:t xml:space="preserve"> </w:t>
      </w:r>
      <w:r w:rsidRPr="00D94DF5">
        <w:t>в</w:t>
      </w:r>
      <w:r w:rsidR="0067404D">
        <w:t xml:space="preserve"> </w:t>
      </w:r>
      <w:r w:rsidRPr="00D94DF5">
        <w:t>почву</w:t>
      </w:r>
      <w:r w:rsidR="0067404D">
        <w:t xml:space="preserve"> </w:t>
      </w:r>
      <w:r w:rsidRPr="00D94DF5">
        <w:t>–</w:t>
      </w:r>
      <w:r w:rsidR="0067404D">
        <w:t xml:space="preserve"> </w:t>
      </w:r>
      <w:r w:rsidRPr="00D94DF5">
        <w:t>количество</w:t>
      </w:r>
      <w:r w:rsidR="0067404D">
        <w:t xml:space="preserve"> </w:t>
      </w:r>
      <w:r w:rsidRPr="00D94DF5">
        <w:t>питательных</w:t>
      </w:r>
      <w:r w:rsidR="0067404D">
        <w:t xml:space="preserve"> </w:t>
      </w:r>
      <w:r w:rsidRPr="00D94DF5">
        <w:t>элементов,</w:t>
      </w:r>
      <w:r w:rsidR="0067404D">
        <w:t xml:space="preserve"> </w:t>
      </w:r>
      <w:r w:rsidRPr="00D94DF5">
        <w:t>возмещаемых</w:t>
      </w:r>
      <w:r w:rsidR="0067404D">
        <w:t xml:space="preserve"> </w:t>
      </w:r>
      <w:r w:rsidRPr="00D94DF5">
        <w:t>внесением</w:t>
      </w:r>
      <w:r w:rsidR="0067404D">
        <w:t xml:space="preserve"> </w:t>
      </w:r>
      <w:r w:rsidRPr="00D94DF5">
        <w:t>удобрений,</w:t>
      </w:r>
      <w:r w:rsidR="0067404D">
        <w:t xml:space="preserve"> </w:t>
      </w:r>
      <w:r w:rsidRPr="00D94DF5">
        <w:t>пожнивными</w:t>
      </w:r>
      <w:r w:rsidR="0067404D">
        <w:t xml:space="preserve"> </w:t>
      </w:r>
      <w:r w:rsidRPr="00D94DF5">
        <w:t>и</w:t>
      </w:r>
      <w:r w:rsidR="0067404D">
        <w:t xml:space="preserve"> </w:t>
      </w:r>
      <w:r w:rsidRPr="00D94DF5">
        <w:t>корневыми</w:t>
      </w:r>
      <w:r w:rsidR="0067404D">
        <w:t xml:space="preserve"> </w:t>
      </w:r>
      <w:r w:rsidRPr="00D94DF5">
        <w:t>остатками,</w:t>
      </w:r>
    </w:p>
    <w:p w14:paraId="25A0CBD3" w14:textId="6DEEF422" w:rsidR="00D94DF5" w:rsidRPr="00D94DF5" w:rsidRDefault="00D94DF5" w:rsidP="006245BE">
      <w:pPr>
        <w:numPr>
          <w:ilvl w:val="0"/>
          <w:numId w:val="52"/>
        </w:numPr>
      </w:pPr>
      <w:r w:rsidRPr="00D94DF5">
        <w:t>Анализ</w:t>
      </w:r>
      <w:r w:rsidR="0067404D">
        <w:t xml:space="preserve"> </w:t>
      </w:r>
      <w:r w:rsidRPr="00D94DF5">
        <w:t>почв:</w:t>
      </w:r>
    </w:p>
    <w:p w14:paraId="24B82476" w14:textId="617C82D4" w:rsidR="00D94DF5" w:rsidRPr="00D94DF5" w:rsidRDefault="00D94DF5" w:rsidP="006245BE">
      <w:pPr>
        <w:numPr>
          <w:ilvl w:val="0"/>
          <w:numId w:val="54"/>
        </w:numPr>
      </w:pPr>
      <w:r w:rsidRPr="00D94DF5">
        <w:t>анализ</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операций,</w:t>
      </w:r>
      <w:r w:rsidR="0067404D">
        <w:t xml:space="preserve"> </w:t>
      </w:r>
      <w:r w:rsidRPr="00D94DF5">
        <w:t>выполняемых</w:t>
      </w:r>
      <w:r w:rsidR="0067404D">
        <w:t xml:space="preserve"> </w:t>
      </w:r>
      <w:r w:rsidRPr="00D94DF5">
        <w:t>с</w:t>
      </w:r>
      <w:r w:rsidR="0067404D">
        <w:t xml:space="preserve"> </w:t>
      </w:r>
      <w:r w:rsidRPr="00D94DF5">
        <w:t>целью</w:t>
      </w:r>
      <w:r w:rsidR="0067404D">
        <w:t xml:space="preserve"> </w:t>
      </w:r>
      <w:r w:rsidRPr="00D94DF5">
        <w:t>определения</w:t>
      </w:r>
      <w:r w:rsidR="0067404D">
        <w:t xml:space="preserve"> </w:t>
      </w:r>
      <w:r w:rsidRPr="00D94DF5">
        <w:t>состава,</w:t>
      </w:r>
      <w:r w:rsidR="0067404D">
        <w:t xml:space="preserve"> </w:t>
      </w:r>
      <w:r w:rsidRPr="00D94DF5">
        <w:t>физико-механических,</w:t>
      </w:r>
      <w:r w:rsidR="0067404D">
        <w:t xml:space="preserve"> </w:t>
      </w:r>
      <w:r w:rsidRPr="00D94DF5">
        <w:t>физико-химических,</w:t>
      </w:r>
      <w:r w:rsidR="0067404D">
        <w:t xml:space="preserve"> </w:t>
      </w:r>
      <w:r w:rsidRPr="00D94DF5">
        <w:t>химических,</w:t>
      </w:r>
      <w:r w:rsidR="0067404D">
        <w:t xml:space="preserve"> </w:t>
      </w:r>
      <w:r w:rsidRPr="00D94DF5">
        <w:t>агрохимических</w:t>
      </w:r>
      <w:r w:rsidR="0067404D">
        <w:t xml:space="preserve"> </w:t>
      </w:r>
      <w:r w:rsidRPr="00D94DF5">
        <w:t>и</w:t>
      </w:r>
      <w:r w:rsidR="0067404D">
        <w:t xml:space="preserve"> </w:t>
      </w:r>
      <w:r w:rsidRPr="00D94DF5">
        <w:t>биологических</w:t>
      </w:r>
      <w:r w:rsidR="0067404D">
        <w:t xml:space="preserve"> </w:t>
      </w:r>
      <w:r w:rsidRPr="00D94DF5">
        <w:t>свойств</w:t>
      </w:r>
      <w:r w:rsidR="0067404D">
        <w:t xml:space="preserve"> </w:t>
      </w:r>
      <w:r w:rsidRPr="00D94DF5">
        <w:t>почвы,</w:t>
      </w:r>
    </w:p>
    <w:p w14:paraId="475B8F4B" w14:textId="621BDC6E" w:rsidR="00D94DF5" w:rsidRPr="00D94DF5" w:rsidRDefault="00D94DF5" w:rsidP="006245BE">
      <w:pPr>
        <w:numPr>
          <w:ilvl w:val="0"/>
          <w:numId w:val="54"/>
        </w:numPr>
      </w:pPr>
      <w:r w:rsidRPr="00D94DF5">
        <w:t>пробная</w:t>
      </w:r>
      <w:r w:rsidR="0067404D">
        <w:t xml:space="preserve"> </w:t>
      </w:r>
      <w:r w:rsidRPr="00D94DF5">
        <w:t>площадка</w:t>
      </w:r>
      <w:r w:rsidR="0067404D">
        <w:t xml:space="preserve"> </w:t>
      </w:r>
      <w:r w:rsidRPr="00D94DF5">
        <w:t>почвы</w:t>
      </w:r>
      <w:r w:rsidR="0067404D">
        <w:t xml:space="preserve"> </w:t>
      </w:r>
      <w:r w:rsidRPr="00D94DF5">
        <w:t>–</w:t>
      </w:r>
      <w:r w:rsidR="0067404D">
        <w:t xml:space="preserve"> </w:t>
      </w:r>
      <w:r w:rsidRPr="00D94DF5">
        <w:t>репрезентативная</w:t>
      </w:r>
      <w:r w:rsidR="0067404D">
        <w:t xml:space="preserve"> </w:t>
      </w:r>
      <w:r w:rsidRPr="00D94DF5">
        <w:t>часть</w:t>
      </w:r>
      <w:r w:rsidR="0067404D">
        <w:t xml:space="preserve"> </w:t>
      </w:r>
      <w:r w:rsidRPr="00D94DF5">
        <w:t>исследуемой</w:t>
      </w:r>
      <w:r w:rsidR="0067404D">
        <w:t xml:space="preserve"> </w:t>
      </w:r>
      <w:r w:rsidRPr="00D94DF5">
        <w:t>территории,</w:t>
      </w:r>
      <w:r w:rsidR="0067404D">
        <w:t xml:space="preserve"> </w:t>
      </w:r>
      <w:r w:rsidRPr="00D94DF5">
        <w:t>предназначенная</w:t>
      </w:r>
      <w:r w:rsidR="0067404D">
        <w:t xml:space="preserve"> </w:t>
      </w:r>
      <w:r w:rsidRPr="00D94DF5">
        <w:t>для</w:t>
      </w:r>
      <w:r w:rsidR="0067404D">
        <w:t xml:space="preserve"> </w:t>
      </w:r>
      <w:r w:rsidRPr="00D94DF5">
        <w:t>отбора</w:t>
      </w:r>
      <w:r w:rsidR="0067404D">
        <w:t xml:space="preserve"> </w:t>
      </w:r>
      <w:r w:rsidRPr="00D94DF5">
        <w:t>проб</w:t>
      </w:r>
      <w:r w:rsidR="0067404D">
        <w:t xml:space="preserve"> </w:t>
      </w:r>
      <w:r w:rsidRPr="00D94DF5">
        <w:t>и</w:t>
      </w:r>
      <w:r w:rsidR="0067404D">
        <w:t xml:space="preserve"> </w:t>
      </w:r>
      <w:r w:rsidRPr="00D94DF5">
        <w:t>детального</w:t>
      </w:r>
      <w:r w:rsidR="0067404D">
        <w:t xml:space="preserve"> </w:t>
      </w:r>
      <w:r w:rsidRPr="00D94DF5">
        <w:t>исследования</w:t>
      </w:r>
      <w:r w:rsidR="0067404D">
        <w:t xml:space="preserve"> </w:t>
      </w:r>
      <w:r w:rsidRPr="00D94DF5">
        <w:t>почвы,</w:t>
      </w:r>
    </w:p>
    <w:p w14:paraId="1E951494" w14:textId="1835E6BC" w:rsidR="00D94DF5" w:rsidRPr="00D94DF5" w:rsidRDefault="00D94DF5" w:rsidP="006245BE">
      <w:pPr>
        <w:numPr>
          <w:ilvl w:val="0"/>
          <w:numId w:val="54"/>
        </w:numPr>
      </w:pPr>
      <w:r w:rsidRPr="00D94DF5">
        <w:t>единичная</w:t>
      </w:r>
      <w:r w:rsidR="0067404D">
        <w:t xml:space="preserve"> </w:t>
      </w:r>
      <w:r w:rsidRPr="00D94DF5">
        <w:t>проба</w:t>
      </w:r>
      <w:r w:rsidR="0067404D">
        <w:t xml:space="preserve"> </w:t>
      </w:r>
      <w:r w:rsidRPr="00D94DF5">
        <w:t>почвы</w:t>
      </w:r>
      <w:r w:rsidR="0067404D">
        <w:t xml:space="preserve"> </w:t>
      </w:r>
      <w:r w:rsidRPr="00D94DF5">
        <w:t>–</w:t>
      </w:r>
      <w:r w:rsidR="0067404D">
        <w:t xml:space="preserve"> </w:t>
      </w:r>
      <w:r w:rsidRPr="00D94DF5">
        <w:t>проба</w:t>
      </w:r>
      <w:r w:rsidR="0067404D">
        <w:t xml:space="preserve"> </w:t>
      </w:r>
      <w:r w:rsidRPr="00D94DF5">
        <w:t>определенного</w:t>
      </w:r>
      <w:r w:rsidR="0067404D">
        <w:t xml:space="preserve"> </w:t>
      </w:r>
      <w:r w:rsidRPr="00D94DF5">
        <w:t>объема,</w:t>
      </w:r>
      <w:r w:rsidR="0067404D">
        <w:t xml:space="preserve"> </w:t>
      </w:r>
      <w:r w:rsidRPr="00D94DF5">
        <w:t>взятая</w:t>
      </w:r>
      <w:r w:rsidR="0067404D">
        <w:t xml:space="preserve"> </w:t>
      </w:r>
      <w:r w:rsidRPr="00D94DF5">
        <w:t>однократно</w:t>
      </w:r>
      <w:r w:rsidR="0067404D">
        <w:t xml:space="preserve"> </w:t>
      </w:r>
      <w:r w:rsidRPr="00D94DF5">
        <w:t>из</w:t>
      </w:r>
      <w:r w:rsidR="0067404D">
        <w:t xml:space="preserve"> </w:t>
      </w:r>
      <w:r w:rsidRPr="00D94DF5">
        <w:t>почвенного</w:t>
      </w:r>
      <w:r w:rsidR="0067404D">
        <w:t xml:space="preserve"> </w:t>
      </w:r>
      <w:r w:rsidRPr="00D94DF5">
        <w:t>горизонта,</w:t>
      </w:r>
      <w:r w:rsidR="0067404D">
        <w:t xml:space="preserve"> </w:t>
      </w:r>
      <w:r w:rsidRPr="00D94DF5">
        <w:t>слоя,</w:t>
      </w:r>
    </w:p>
    <w:p w14:paraId="58432D8F" w14:textId="2A252967" w:rsidR="00D94DF5" w:rsidRPr="00D94DF5" w:rsidRDefault="00D94DF5" w:rsidP="006245BE">
      <w:pPr>
        <w:numPr>
          <w:ilvl w:val="0"/>
          <w:numId w:val="54"/>
        </w:numPr>
      </w:pPr>
      <w:r w:rsidRPr="00D94DF5">
        <w:t>объединенная</w:t>
      </w:r>
      <w:r w:rsidR="0067404D">
        <w:t xml:space="preserve"> </w:t>
      </w:r>
      <w:r w:rsidRPr="00D94DF5">
        <w:t>проба</w:t>
      </w:r>
      <w:r w:rsidR="0067404D">
        <w:t xml:space="preserve"> </w:t>
      </w:r>
      <w:r w:rsidRPr="00D94DF5">
        <w:t>почвы</w:t>
      </w:r>
      <w:r w:rsidR="0067404D">
        <w:t xml:space="preserve"> </w:t>
      </w:r>
      <w:r w:rsidRPr="00D94DF5">
        <w:t>(смешанная</w:t>
      </w:r>
      <w:r w:rsidR="0067404D">
        <w:t xml:space="preserve"> </w:t>
      </w:r>
      <w:r w:rsidRPr="00D94DF5">
        <w:t>проба</w:t>
      </w:r>
      <w:r w:rsidR="0067404D">
        <w:t xml:space="preserve"> </w:t>
      </w:r>
      <w:r w:rsidRPr="00D94DF5">
        <w:t>почвы)</w:t>
      </w:r>
      <w:r w:rsidR="0067404D">
        <w:t xml:space="preserve"> </w:t>
      </w:r>
      <w:r w:rsidRPr="00D94DF5">
        <w:t>–</w:t>
      </w:r>
      <w:r w:rsidR="0067404D">
        <w:t xml:space="preserve"> </w:t>
      </w:r>
      <w:r w:rsidRPr="00D94DF5">
        <w:t>проба</w:t>
      </w:r>
      <w:r w:rsidR="0067404D">
        <w:t xml:space="preserve"> </w:t>
      </w:r>
      <w:r w:rsidRPr="00D94DF5">
        <w:t>почвы,</w:t>
      </w:r>
      <w:r w:rsidR="0067404D">
        <w:t xml:space="preserve"> </w:t>
      </w:r>
      <w:r w:rsidRPr="00D94DF5">
        <w:t>состоящая</w:t>
      </w:r>
      <w:r w:rsidR="0067404D">
        <w:t xml:space="preserve"> </w:t>
      </w:r>
      <w:r w:rsidRPr="00D94DF5">
        <w:t>из</w:t>
      </w:r>
      <w:r w:rsidR="0067404D">
        <w:t xml:space="preserve"> </w:t>
      </w:r>
      <w:r w:rsidRPr="00D94DF5">
        <w:t>заданного</w:t>
      </w:r>
      <w:r w:rsidR="0067404D">
        <w:t xml:space="preserve"> </w:t>
      </w:r>
      <w:r w:rsidRPr="00D94DF5">
        <w:t>количества</w:t>
      </w:r>
      <w:r w:rsidR="0067404D">
        <w:t xml:space="preserve"> </w:t>
      </w:r>
      <w:r w:rsidRPr="00D94DF5">
        <w:t>единичных</w:t>
      </w:r>
      <w:r w:rsidR="0067404D">
        <w:t xml:space="preserve"> </w:t>
      </w:r>
      <w:r w:rsidRPr="00D94DF5">
        <w:t>проб,</w:t>
      </w:r>
    </w:p>
    <w:p w14:paraId="24379ED8" w14:textId="444767E8" w:rsidR="00D94DF5" w:rsidRPr="00D94DF5" w:rsidRDefault="00D94DF5" w:rsidP="006245BE">
      <w:pPr>
        <w:numPr>
          <w:ilvl w:val="0"/>
          <w:numId w:val="54"/>
        </w:numPr>
      </w:pPr>
      <w:r w:rsidRPr="00D94DF5">
        <w:t>абсолютно</w:t>
      </w:r>
      <w:r w:rsidR="0067404D">
        <w:t xml:space="preserve"> </w:t>
      </w:r>
      <w:r w:rsidRPr="00D94DF5">
        <w:t>сухая</w:t>
      </w:r>
      <w:r w:rsidR="0067404D">
        <w:t xml:space="preserve"> </w:t>
      </w:r>
      <w:r w:rsidRPr="00D94DF5">
        <w:t>проба</w:t>
      </w:r>
      <w:r w:rsidR="0067404D">
        <w:t xml:space="preserve"> </w:t>
      </w:r>
      <w:r w:rsidRPr="00D94DF5">
        <w:t>почвы</w:t>
      </w:r>
      <w:r w:rsidR="0067404D">
        <w:t xml:space="preserve"> </w:t>
      </w:r>
      <w:r w:rsidRPr="00D94DF5">
        <w:t>–</w:t>
      </w:r>
      <w:r w:rsidR="0067404D">
        <w:t xml:space="preserve"> </w:t>
      </w:r>
      <w:r w:rsidRPr="00D94DF5">
        <w:t>проба</w:t>
      </w:r>
      <w:r w:rsidR="0067404D">
        <w:t xml:space="preserve"> </w:t>
      </w:r>
      <w:r w:rsidRPr="00D94DF5">
        <w:t>почвы,</w:t>
      </w:r>
      <w:r w:rsidR="0067404D">
        <w:t xml:space="preserve"> </w:t>
      </w:r>
      <w:r w:rsidRPr="00D94DF5">
        <w:t>высушенная</w:t>
      </w:r>
      <w:r w:rsidR="0067404D">
        <w:t xml:space="preserve"> </w:t>
      </w:r>
      <w:r w:rsidRPr="00D94DF5">
        <w:t>до</w:t>
      </w:r>
      <w:r w:rsidR="0067404D">
        <w:t xml:space="preserve"> </w:t>
      </w:r>
      <w:r w:rsidRPr="00D94DF5">
        <w:t>постоянной</w:t>
      </w:r>
      <w:r w:rsidR="0067404D">
        <w:t xml:space="preserve"> </w:t>
      </w:r>
      <w:r w:rsidRPr="00D94DF5">
        <w:t>массы</w:t>
      </w:r>
      <w:r w:rsidR="0067404D">
        <w:t xml:space="preserve"> </w:t>
      </w:r>
      <w:r w:rsidRPr="00D94DF5">
        <w:t>при</w:t>
      </w:r>
      <w:r w:rsidR="0067404D">
        <w:t xml:space="preserve"> </w:t>
      </w:r>
      <w:r w:rsidRPr="00D94DF5">
        <w:t>температуре</w:t>
      </w:r>
      <w:r w:rsidR="0067404D">
        <w:t xml:space="preserve"> </w:t>
      </w:r>
      <w:r w:rsidRPr="00D94DF5">
        <w:t>105</w:t>
      </w:r>
      <w:r w:rsidR="0067404D">
        <w:t xml:space="preserve"> </w:t>
      </w:r>
      <w:r w:rsidRPr="00D94DF5">
        <w:t>°С,</w:t>
      </w:r>
    </w:p>
    <w:p w14:paraId="04D57A6C" w14:textId="7402A964" w:rsidR="00D94DF5" w:rsidRPr="00D94DF5" w:rsidRDefault="00D94DF5" w:rsidP="006245BE">
      <w:pPr>
        <w:numPr>
          <w:ilvl w:val="0"/>
          <w:numId w:val="54"/>
        </w:numPr>
      </w:pPr>
      <w:r w:rsidRPr="00D94DF5">
        <w:t>воздушно-сухая</w:t>
      </w:r>
      <w:r w:rsidR="0067404D">
        <w:t xml:space="preserve"> </w:t>
      </w:r>
      <w:r w:rsidRPr="00D94DF5">
        <w:t>проба</w:t>
      </w:r>
      <w:r w:rsidR="0067404D">
        <w:t xml:space="preserve"> </w:t>
      </w:r>
      <w:r w:rsidRPr="00D94DF5">
        <w:t>почвы</w:t>
      </w:r>
      <w:r w:rsidR="0067404D">
        <w:t xml:space="preserve"> </w:t>
      </w:r>
      <w:r w:rsidRPr="00D94DF5">
        <w:t>–</w:t>
      </w:r>
      <w:r w:rsidR="0067404D">
        <w:t xml:space="preserve"> </w:t>
      </w:r>
      <w:r w:rsidRPr="00D94DF5">
        <w:t>проба</w:t>
      </w:r>
      <w:r w:rsidR="0067404D">
        <w:t xml:space="preserve"> </w:t>
      </w:r>
      <w:r w:rsidRPr="00D94DF5">
        <w:t>почвы,</w:t>
      </w:r>
      <w:r w:rsidR="0067404D">
        <w:t xml:space="preserve"> </w:t>
      </w:r>
      <w:r w:rsidRPr="00D94DF5">
        <w:t>высушенная</w:t>
      </w:r>
      <w:r w:rsidR="0067404D">
        <w:t xml:space="preserve"> </w:t>
      </w:r>
      <w:r w:rsidRPr="00D94DF5">
        <w:t>до</w:t>
      </w:r>
      <w:r w:rsidR="0067404D">
        <w:t xml:space="preserve"> </w:t>
      </w:r>
      <w:r w:rsidRPr="00D94DF5">
        <w:t>постоянной</w:t>
      </w:r>
      <w:r w:rsidR="0067404D">
        <w:t xml:space="preserve"> </w:t>
      </w:r>
      <w:r w:rsidRPr="00D94DF5">
        <w:t>массы</w:t>
      </w:r>
      <w:r w:rsidR="0067404D">
        <w:t xml:space="preserve"> </w:t>
      </w:r>
      <w:r w:rsidRPr="00D94DF5">
        <w:t>при</w:t>
      </w:r>
      <w:r w:rsidR="0067404D">
        <w:t xml:space="preserve"> </w:t>
      </w:r>
      <w:r w:rsidRPr="00D94DF5">
        <w:t>температуре</w:t>
      </w:r>
      <w:r w:rsidR="0067404D">
        <w:t xml:space="preserve"> </w:t>
      </w:r>
      <w:r w:rsidRPr="00D94DF5">
        <w:t>и</w:t>
      </w:r>
      <w:r w:rsidR="0067404D">
        <w:t xml:space="preserve"> </w:t>
      </w:r>
      <w:r w:rsidRPr="00D94DF5">
        <w:t>влажности</w:t>
      </w:r>
      <w:r w:rsidR="0067404D">
        <w:t xml:space="preserve"> </w:t>
      </w:r>
      <w:r w:rsidRPr="00D94DF5">
        <w:t>лабораторного</w:t>
      </w:r>
      <w:r w:rsidR="0067404D">
        <w:t xml:space="preserve"> </w:t>
      </w:r>
      <w:r w:rsidRPr="00D94DF5">
        <w:t>помещения,</w:t>
      </w:r>
    </w:p>
    <w:p w14:paraId="0CC62C52" w14:textId="622F1975" w:rsidR="00D94DF5" w:rsidRPr="00D94DF5" w:rsidRDefault="00D94DF5" w:rsidP="006245BE">
      <w:pPr>
        <w:numPr>
          <w:ilvl w:val="0"/>
          <w:numId w:val="54"/>
        </w:numPr>
      </w:pPr>
      <w:r w:rsidRPr="00D94DF5">
        <w:lastRenderedPageBreak/>
        <w:t>почвенная</w:t>
      </w:r>
      <w:r w:rsidR="0067404D">
        <w:t xml:space="preserve"> </w:t>
      </w:r>
      <w:r w:rsidRPr="00D94DF5">
        <w:t>вытяжка</w:t>
      </w:r>
      <w:r w:rsidR="0067404D">
        <w:t xml:space="preserve"> </w:t>
      </w:r>
      <w:r w:rsidRPr="00D94DF5">
        <w:t>–</w:t>
      </w:r>
      <w:r w:rsidR="0067404D">
        <w:t xml:space="preserve"> </w:t>
      </w:r>
      <w:r w:rsidRPr="00D94DF5">
        <w:t>экстракт,</w:t>
      </w:r>
      <w:r w:rsidR="0067404D">
        <w:t xml:space="preserve"> </w:t>
      </w:r>
      <w:r w:rsidRPr="00D94DF5">
        <w:t>полученный</w:t>
      </w:r>
      <w:r w:rsidR="0067404D">
        <w:t xml:space="preserve"> </w:t>
      </w:r>
      <w:r w:rsidRPr="00D94DF5">
        <w:t>после</w:t>
      </w:r>
      <w:r w:rsidR="0067404D">
        <w:t xml:space="preserve"> </w:t>
      </w:r>
      <w:r w:rsidRPr="00D94DF5">
        <w:t>обработки</w:t>
      </w:r>
      <w:r w:rsidR="0067404D">
        <w:t xml:space="preserve"> </w:t>
      </w:r>
      <w:r w:rsidRPr="00D94DF5">
        <w:t>почвы</w:t>
      </w:r>
      <w:r w:rsidR="0067404D">
        <w:t xml:space="preserve"> </w:t>
      </w:r>
      <w:r w:rsidRPr="00D94DF5">
        <w:t>раствором</w:t>
      </w:r>
      <w:r w:rsidR="0067404D">
        <w:t xml:space="preserve"> </w:t>
      </w:r>
      <w:r w:rsidRPr="00D94DF5">
        <w:t>заданного</w:t>
      </w:r>
      <w:r w:rsidR="0067404D">
        <w:t xml:space="preserve"> </w:t>
      </w:r>
      <w:r w:rsidRPr="00D94DF5">
        <w:t>состава,</w:t>
      </w:r>
      <w:r w:rsidR="0067404D">
        <w:t xml:space="preserve"> </w:t>
      </w:r>
      <w:r w:rsidRPr="00D94DF5">
        <w:t>действовавшим</w:t>
      </w:r>
      <w:r w:rsidR="0067404D">
        <w:t xml:space="preserve"> </w:t>
      </w:r>
      <w:r w:rsidRPr="00D94DF5">
        <w:t>на</w:t>
      </w:r>
      <w:r w:rsidR="0067404D">
        <w:t xml:space="preserve"> </w:t>
      </w:r>
      <w:r w:rsidRPr="00D94DF5">
        <w:t>почву</w:t>
      </w:r>
      <w:r w:rsidR="0067404D">
        <w:t xml:space="preserve"> </w:t>
      </w:r>
      <w:r w:rsidRPr="00D94DF5">
        <w:t>определенное</w:t>
      </w:r>
      <w:r w:rsidR="0067404D">
        <w:t xml:space="preserve"> </w:t>
      </w:r>
      <w:r w:rsidRPr="00D94DF5">
        <w:t>время</w:t>
      </w:r>
      <w:r w:rsidR="0067404D">
        <w:t xml:space="preserve"> </w:t>
      </w:r>
      <w:r w:rsidRPr="00D94DF5">
        <w:t>при</w:t>
      </w:r>
      <w:r w:rsidR="0067404D">
        <w:t xml:space="preserve"> </w:t>
      </w:r>
      <w:r w:rsidRPr="00D94DF5">
        <w:t>определенном</w:t>
      </w:r>
      <w:r w:rsidR="0067404D">
        <w:t xml:space="preserve"> </w:t>
      </w:r>
      <w:r w:rsidRPr="00D94DF5">
        <w:t>соотношении</w:t>
      </w:r>
      <w:r w:rsidR="0067404D">
        <w:t xml:space="preserve"> </w:t>
      </w:r>
      <w:r w:rsidRPr="00D94DF5">
        <w:t>почва-раствор,</w:t>
      </w:r>
    </w:p>
    <w:p w14:paraId="299F0A46" w14:textId="1D05334F" w:rsidR="00D94DF5" w:rsidRPr="00D94DF5" w:rsidRDefault="00D94DF5" w:rsidP="006245BE">
      <w:pPr>
        <w:numPr>
          <w:ilvl w:val="0"/>
          <w:numId w:val="52"/>
        </w:numPr>
      </w:pPr>
      <w:r w:rsidRPr="00D94DF5">
        <w:t>Охрана</w:t>
      </w:r>
      <w:r w:rsidR="0067404D">
        <w:t xml:space="preserve"> </w:t>
      </w:r>
      <w:r w:rsidRPr="00D94DF5">
        <w:t>и</w:t>
      </w:r>
      <w:r w:rsidR="0067404D">
        <w:t xml:space="preserve"> </w:t>
      </w:r>
      <w:r w:rsidRPr="00D94DF5">
        <w:t>рациональное</w:t>
      </w:r>
      <w:r w:rsidR="0067404D">
        <w:t xml:space="preserve"> </w:t>
      </w:r>
      <w:r w:rsidRPr="00D94DF5">
        <w:t>использование</w:t>
      </w:r>
      <w:r w:rsidR="0067404D">
        <w:t xml:space="preserve"> </w:t>
      </w:r>
      <w:r w:rsidRPr="00D94DF5">
        <w:t>почв:</w:t>
      </w:r>
    </w:p>
    <w:p w14:paraId="5559FA04" w14:textId="47E72CC5" w:rsidR="00D94DF5" w:rsidRPr="00D94DF5" w:rsidRDefault="00D94DF5" w:rsidP="006245BE">
      <w:pPr>
        <w:numPr>
          <w:ilvl w:val="0"/>
          <w:numId w:val="54"/>
        </w:numPr>
      </w:pPr>
      <w:r w:rsidRPr="00D94DF5">
        <w:t>охрана</w:t>
      </w:r>
      <w:r w:rsidR="0067404D">
        <w:t xml:space="preserve"> </w:t>
      </w:r>
      <w:r w:rsidRPr="00D94DF5">
        <w:t>почв</w:t>
      </w:r>
      <w:r w:rsidR="0067404D">
        <w:t xml:space="preserve"> </w:t>
      </w:r>
      <w:r w:rsidRPr="00D94DF5">
        <w:t>–</w:t>
      </w:r>
      <w:r w:rsidR="0067404D">
        <w:t xml:space="preserve"> </w:t>
      </w:r>
      <w:r w:rsidRPr="00D94DF5">
        <w:t>система</w:t>
      </w:r>
      <w:r w:rsidR="0067404D">
        <w:t xml:space="preserve"> </w:t>
      </w:r>
      <w:r w:rsidRPr="00D94DF5">
        <w:t>мер,</w:t>
      </w:r>
      <w:r w:rsidR="0067404D">
        <w:t xml:space="preserve"> </w:t>
      </w:r>
      <w:r w:rsidRPr="00D94DF5">
        <w:t>направленная</w:t>
      </w:r>
      <w:r w:rsidR="0067404D">
        <w:t xml:space="preserve"> </w:t>
      </w:r>
      <w:r w:rsidRPr="00D94DF5">
        <w:t>на</w:t>
      </w:r>
      <w:r w:rsidR="0067404D">
        <w:t xml:space="preserve"> </w:t>
      </w:r>
      <w:r w:rsidRPr="00D94DF5">
        <w:t>предотвращение</w:t>
      </w:r>
      <w:r w:rsidR="0067404D">
        <w:t xml:space="preserve"> </w:t>
      </w:r>
      <w:r w:rsidRPr="00D94DF5">
        <w:t>снижения</w:t>
      </w:r>
      <w:r w:rsidR="0067404D">
        <w:t xml:space="preserve"> </w:t>
      </w:r>
      <w:r w:rsidRPr="00D94DF5">
        <w:t>плодородия</w:t>
      </w:r>
      <w:r w:rsidR="0067404D">
        <w:t xml:space="preserve"> </w:t>
      </w:r>
      <w:r w:rsidRPr="00D94DF5">
        <w:t>почв,</w:t>
      </w:r>
      <w:r w:rsidR="0067404D">
        <w:t xml:space="preserve"> </w:t>
      </w:r>
      <w:r w:rsidRPr="00D94DF5">
        <w:t>их</w:t>
      </w:r>
      <w:r w:rsidR="0067404D">
        <w:t xml:space="preserve"> </w:t>
      </w:r>
      <w:r w:rsidRPr="00D94DF5">
        <w:t>нерационального</w:t>
      </w:r>
      <w:r w:rsidR="0067404D">
        <w:t xml:space="preserve"> </w:t>
      </w:r>
      <w:r w:rsidRPr="00D94DF5">
        <w:t>использования</w:t>
      </w:r>
      <w:r w:rsidR="0067404D">
        <w:t xml:space="preserve"> </w:t>
      </w:r>
      <w:r w:rsidRPr="00D94DF5">
        <w:t>и</w:t>
      </w:r>
      <w:r w:rsidR="0067404D">
        <w:t xml:space="preserve"> </w:t>
      </w:r>
      <w:r w:rsidRPr="00D94DF5">
        <w:t>загрязнения,</w:t>
      </w:r>
    </w:p>
    <w:p w14:paraId="77D95C71" w14:textId="348ABBC5" w:rsidR="00D94DF5" w:rsidRPr="00D94DF5" w:rsidRDefault="00D94DF5" w:rsidP="006245BE">
      <w:pPr>
        <w:numPr>
          <w:ilvl w:val="0"/>
          <w:numId w:val="54"/>
        </w:numPr>
      </w:pPr>
      <w:r w:rsidRPr="00D94DF5">
        <w:t>рациональное</w:t>
      </w:r>
      <w:r w:rsidR="0067404D">
        <w:t xml:space="preserve"> </w:t>
      </w:r>
      <w:r w:rsidRPr="00D94DF5">
        <w:t>использование</w:t>
      </w:r>
      <w:r w:rsidR="0067404D">
        <w:t xml:space="preserve"> </w:t>
      </w:r>
      <w:r w:rsidRPr="00D94DF5">
        <w:t>почв</w:t>
      </w:r>
      <w:r w:rsidR="0067404D">
        <w:t xml:space="preserve"> </w:t>
      </w:r>
      <w:r w:rsidRPr="00D94DF5">
        <w:t>–</w:t>
      </w:r>
      <w:r w:rsidR="0067404D">
        <w:t xml:space="preserve"> </w:t>
      </w:r>
      <w:r w:rsidRPr="00D94DF5">
        <w:t>экономически,</w:t>
      </w:r>
      <w:r w:rsidR="0067404D">
        <w:t xml:space="preserve"> </w:t>
      </w:r>
      <w:r w:rsidRPr="00D94DF5">
        <w:t>экологически</w:t>
      </w:r>
      <w:r w:rsidR="0067404D">
        <w:t xml:space="preserve"> </w:t>
      </w:r>
      <w:r w:rsidRPr="00D94DF5">
        <w:t>и</w:t>
      </w:r>
      <w:r w:rsidR="0067404D">
        <w:t xml:space="preserve"> </w:t>
      </w:r>
      <w:r w:rsidRPr="00D94DF5">
        <w:t>социально</w:t>
      </w:r>
      <w:r w:rsidR="0067404D">
        <w:t xml:space="preserve"> </w:t>
      </w:r>
      <w:r w:rsidRPr="00D94DF5">
        <w:t>обоснованное</w:t>
      </w:r>
      <w:r w:rsidR="0067404D">
        <w:t xml:space="preserve"> </w:t>
      </w:r>
      <w:r w:rsidRPr="00D94DF5">
        <w:t>использование</w:t>
      </w:r>
      <w:r w:rsidR="0067404D">
        <w:t xml:space="preserve"> </w:t>
      </w:r>
      <w:r w:rsidRPr="00D94DF5">
        <w:t>почв</w:t>
      </w:r>
      <w:r w:rsidR="0067404D">
        <w:t xml:space="preserve"> </w:t>
      </w:r>
      <w:r w:rsidRPr="00D94DF5">
        <w:t>в</w:t>
      </w:r>
      <w:r w:rsidR="0067404D">
        <w:t xml:space="preserve"> </w:t>
      </w:r>
      <w:r w:rsidRPr="00D94DF5">
        <w:t>народном</w:t>
      </w:r>
      <w:r w:rsidR="0067404D">
        <w:t xml:space="preserve"> </w:t>
      </w:r>
      <w:r w:rsidRPr="00D94DF5">
        <w:t>хозяйстве,</w:t>
      </w:r>
    </w:p>
    <w:p w14:paraId="68BC57F4" w14:textId="1002DE56" w:rsidR="00D94DF5" w:rsidRPr="00D94DF5" w:rsidRDefault="00D94DF5" w:rsidP="006245BE">
      <w:pPr>
        <w:numPr>
          <w:ilvl w:val="0"/>
          <w:numId w:val="54"/>
        </w:numPr>
      </w:pPr>
      <w:r w:rsidRPr="00D94DF5">
        <w:t>деградация</w:t>
      </w:r>
      <w:r w:rsidR="0067404D">
        <w:t xml:space="preserve"> </w:t>
      </w:r>
      <w:r w:rsidRPr="00D94DF5">
        <w:t>почвы</w:t>
      </w:r>
      <w:r w:rsidR="0067404D">
        <w:t xml:space="preserve"> </w:t>
      </w:r>
      <w:r w:rsidRPr="00D94DF5">
        <w:t>–</w:t>
      </w:r>
      <w:r w:rsidR="0067404D">
        <w:t xml:space="preserve"> </w:t>
      </w:r>
      <w:r w:rsidRPr="00D94DF5">
        <w:t>ухудшение</w:t>
      </w:r>
      <w:r w:rsidR="0067404D">
        <w:t xml:space="preserve"> </w:t>
      </w:r>
      <w:r w:rsidRPr="00D94DF5">
        <w:t>свойств</w:t>
      </w:r>
      <w:r w:rsidR="0067404D">
        <w:t xml:space="preserve"> </w:t>
      </w:r>
      <w:r w:rsidRPr="00D94DF5">
        <w:t>и</w:t>
      </w:r>
      <w:r w:rsidR="0067404D">
        <w:t xml:space="preserve"> </w:t>
      </w:r>
      <w:r w:rsidRPr="00D94DF5">
        <w:t>плодородия</w:t>
      </w:r>
      <w:r w:rsidR="0067404D">
        <w:t xml:space="preserve"> </w:t>
      </w:r>
      <w:r w:rsidRPr="00D94DF5">
        <w:t>почвы</w:t>
      </w:r>
      <w:r w:rsidR="0067404D">
        <w:t xml:space="preserve"> </w:t>
      </w:r>
      <w:r w:rsidRPr="00D94DF5">
        <w:t>в</w:t>
      </w:r>
      <w:r w:rsidR="0067404D">
        <w:t xml:space="preserve"> </w:t>
      </w:r>
      <w:r w:rsidRPr="00D94DF5">
        <w:t>результате</w:t>
      </w:r>
      <w:r w:rsidR="0067404D">
        <w:t xml:space="preserve"> </w:t>
      </w:r>
      <w:r w:rsidRPr="00D94DF5">
        <w:t>воздействия</w:t>
      </w:r>
      <w:r w:rsidR="0067404D">
        <w:t xml:space="preserve"> </w:t>
      </w:r>
      <w:r w:rsidRPr="00D94DF5">
        <w:t>природных</w:t>
      </w:r>
      <w:r w:rsidR="0067404D">
        <w:t xml:space="preserve"> </w:t>
      </w:r>
      <w:r w:rsidRPr="00D94DF5">
        <w:t>или</w:t>
      </w:r>
      <w:r w:rsidR="0067404D">
        <w:t xml:space="preserve"> </w:t>
      </w:r>
      <w:r w:rsidRPr="00D94DF5">
        <w:t>антропогенных</w:t>
      </w:r>
      <w:r w:rsidR="0067404D">
        <w:t xml:space="preserve"> </w:t>
      </w:r>
      <w:r w:rsidRPr="00D94DF5">
        <w:t>факторов,</w:t>
      </w:r>
    </w:p>
    <w:p w14:paraId="1C87240E" w14:textId="66276415" w:rsidR="00D94DF5" w:rsidRPr="00D94DF5" w:rsidRDefault="00D94DF5" w:rsidP="006245BE">
      <w:pPr>
        <w:numPr>
          <w:ilvl w:val="0"/>
          <w:numId w:val="54"/>
        </w:numPr>
      </w:pPr>
      <w:r w:rsidRPr="00D94DF5">
        <w:t>эрозия</w:t>
      </w:r>
      <w:r w:rsidR="0067404D">
        <w:t xml:space="preserve"> </w:t>
      </w:r>
      <w:r w:rsidRPr="00D94DF5">
        <w:t>почвы</w:t>
      </w:r>
      <w:r w:rsidR="0067404D">
        <w:t xml:space="preserve"> </w:t>
      </w:r>
      <w:r w:rsidRPr="00D94DF5">
        <w:t>–</w:t>
      </w:r>
      <w:r w:rsidR="0067404D">
        <w:t xml:space="preserve"> </w:t>
      </w:r>
      <w:r w:rsidRPr="00D94DF5">
        <w:t>разрушение</w:t>
      </w:r>
      <w:r w:rsidR="0067404D">
        <w:t xml:space="preserve"> </w:t>
      </w:r>
      <w:r w:rsidRPr="00D94DF5">
        <w:t>и</w:t>
      </w:r>
      <w:r w:rsidR="0067404D">
        <w:t xml:space="preserve"> </w:t>
      </w:r>
      <w:r w:rsidRPr="00D94DF5">
        <w:t>снос</w:t>
      </w:r>
      <w:r w:rsidR="0067404D">
        <w:t xml:space="preserve"> </w:t>
      </w:r>
      <w:r w:rsidRPr="00D94DF5">
        <w:t>верхних</w:t>
      </w:r>
      <w:r w:rsidR="0067404D">
        <w:t xml:space="preserve"> </w:t>
      </w:r>
      <w:r w:rsidRPr="00D94DF5">
        <w:t>наиболее</w:t>
      </w:r>
      <w:r w:rsidR="0067404D">
        <w:t xml:space="preserve"> </w:t>
      </w:r>
      <w:r w:rsidRPr="00D94DF5">
        <w:t>плодородных</w:t>
      </w:r>
      <w:r w:rsidR="0067404D">
        <w:t xml:space="preserve"> </w:t>
      </w:r>
      <w:r w:rsidRPr="00D94DF5">
        <w:t>горизонтов</w:t>
      </w:r>
      <w:r w:rsidR="0067404D">
        <w:t xml:space="preserve"> </w:t>
      </w:r>
      <w:r w:rsidRPr="00D94DF5">
        <w:t>почвы</w:t>
      </w:r>
      <w:r w:rsidR="0067404D">
        <w:t xml:space="preserve"> </w:t>
      </w:r>
      <w:r w:rsidRPr="00D94DF5">
        <w:t>в</w:t>
      </w:r>
      <w:r w:rsidR="0067404D">
        <w:t xml:space="preserve"> </w:t>
      </w:r>
      <w:r w:rsidRPr="00D94DF5">
        <w:t>результате</w:t>
      </w:r>
      <w:r w:rsidR="0067404D">
        <w:t xml:space="preserve"> </w:t>
      </w:r>
      <w:r w:rsidRPr="00D94DF5">
        <w:t>действия</w:t>
      </w:r>
      <w:r w:rsidR="0067404D">
        <w:t xml:space="preserve"> </w:t>
      </w:r>
      <w:r w:rsidRPr="00D94DF5">
        <w:t>воды</w:t>
      </w:r>
      <w:r w:rsidR="0067404D">
        <w:t xml:space="preserve"> </w:t>
      </w:r>
      <w:r w:rsidRPr="00D94DF5">
        <w:t>и</w:t>
      </w:r>
      <w:r w:rsidR="0067404D">
        <w:t xml:space="preserve"> </w:t>
      </w:r>
      <w:r w:rsidRPr="00D94DF5">
        <w:t>ветра,</w:t>
      </w:r>
    </w:p>
    <w:p w14:paraId="077EDC98" w14:textId="376A618B" w:rsidR="00D94DF5" w:rsidRPr="00D94DF5" w:rsidRDefault="00D94DF5" w:rsidP="006245BE">
      <w:pPr>
        <w:numPr>
          <w:ilvl w:val="0"/>
          <w:numId w:val="54"/>
        </w:numPr>
      </w:pPr>
      <w:r w:rsidRPr="00D94DF5">
        <w:t>истощение</w:t>
      </w:r>
      <w:r w:rsidR="0067404D">
        <w:t xml:space="preserve"> </w:t>
      </w:r>
      <w:r w:rsidRPr="00D94DF5">
        <w:t>почвы</w:t>
      </w:r>
      <w:r w:rsidR="0067404D">
        <w:t xml:space="preserve"> </w:t>
      </w:r>
      <w:r w:rsidRPr="00D94DF5">
        <w:t>–</w:t>
      </w:r>
      <w:r w:rsidR="0067404D">
        <w:t xml:space="preserve"> </w:t>
      </w:r>
      <w:r w:rsidRPr="00D94DF5">
        <w:t>обеднение</w:t>
      </w:r>
      <w:r w:rsidR="0067404D">
        <w:t xml:space="preserve"> </w:t>
      </w:r>
      <w:r w:rsidRPr="00D94DF5">
        <w:t>элементами</w:t>
      </w:r>
      <w:r w:rsidR="0067404D">
        <w:t xml:space="preserve"> </w:t>
      </w:r>
      <w:r w:rsidRPr="00D94DF5">
        <w:t>питания</w:t>
      </w:r>
      <w:r w:rsidR="0067404D">
        <w:t xml:space="preserve"> </w:t>
      </w:r>
      <w:r w:rsidRPr="00D94DF5">
        <w:t>и</w:t>
      </w:r>
      <w:r w:rsidR="0067404D">
        <w:t xml:space="preserve"> </w:t>
      </w:r>
      <w:r w:rsidRPr="00D94DF5">
        <w:t>уменьшение</w:t>
      </w:r>
      <w:r w:rsidR="0067404D">
        <w:t xml:space="preserve"> </w:t>
      </w:r>
      <w:r w:rsidRPr="00D94DF5">
        <w:t>биологической</w:t>
      </w:r>
      <w:r w:rsidR="0067404D">
        <w:t xml:space="preserve"> </w:t>
      </w:r>
      <w:r w:rsidRPr="00D94DF5">
        <w:t>активности</w:t>
      </w:r>
      <w:r w:rsidR="0067404D">
        <w:t xml:space="preserve"> </w:t>
      </w:r>
      <w:r w:rsidRPr="00D94DF5">
        <w:t>почвы</w:t>
      </w:r>
      <w:r w:rsidR="0067404D">
        <w:t xml:space="preserve"> </w:t>
      </w:r>
      <w:r w:rsidRPr="00D94DF5">
        <w:t>в</w:t>
      </w:r>
      <w:r w:rsidR="0067404D">
        <w:t xml:space="preserve"> </w:t>
      </w:r>
      <w:r w:rsidRPr="00D94DF5">
        <w:t>результате</w:t>
      </w:r>
      <w:r w:rsidR="0067404D">
        <w:t xml:space="preserve"> </w:t>
      </w:r>
      <w:r w:rsidRPr="00D94DF5">
        <w:t>ее</w:t>
      </w:r>
      <w:r w:rsidR="0067404D">
        <w:t xml:space="preserve"> </w:t>
      </w:r>
      <w:r w:rsidRPr="00D94DF5">
        <w:t>нерационального</w:t>
      </w:r>
      <w:r w:rsidR="0067404D">
        <w:t xml:space="preserve"> </w:t>
      </w:r>
      <w:r w:rsidRPr="00D94DF5">
        <w:t>использования,</w:t>
      </w:r>
    </w:p>
    <w:p w14:paraId="28E16CD7" w14:textId="2934741D" w:rsidR="00D94DF5" w:rsidRPr="00D94DF5" w:rsidRDefault="00D94DF5" w:rsidP="006245BE">
      <w:pPr>
        <w:numPr>
          <w:ilvl w:val="0"/>
          <w:numId w:val="54"/>
        </w:numPr>
      </w:pPr>
      <w:r w:rsidRPr="00D94DF5">
        <w:t>почвоутомление</w:t>
      </w:r>
      <w:r w:rsidR="0067404D">
        <w:t xml:space="preserve"> </w:t>
      </w:r>
      <w:r w:rsidRPr="00D94DF5">
        <w:t>–</w:t>
      </w:r>
      <w:r w:rsidR="0067404D">
        <w:t xml:space="preserve"> </w:t>
      </w:r>
      <w:r w:rsidRPr="00D94DF5">
        <w:t>явление,</w:t>
      </w:r>
      <w:r w:rsidR="0067404D">
        <w:t xml:space="preserve"> </w:t>
      </w:r>
      <w:r w:rsidRPr="00D94DF5">
        <w:t>наблюдаемое</w:t>
      </w:r>
      <w:r w:rsidR="0067404D">
        <w:t xml:space="preserve"> </w:t>
      </w:r>
      <w:r w:rsidRPr="00D94DF5">
        <w:t>при</w:t>
      </w:r>
      <w:r w:rsidR="0067404D">
        <w:t xml:space="preserve"> </w:t>
      </w:r>
      <w:r w:rsidRPr="00D94DF5">
        <w:t>монокультуре</w:t>
      </w:r>
      <w:r w:rsidR="0067404D">
        <w:t xml:space="preserve"> </w:t>
      </w:r>
      <w:r w:rsidRPr="00D94DF5">
        <w:t>растений</w:t>
      </w:r>
      <w:r w:rsidR="0067404D">
        <w:t xml:space="preserve"> </w:t>
      </w:r>
      <w:r w:rsidRPr="00D94DF5">
        <w:t>и</w:t>
      </w:r>
      <w:r w:rsidR="0067404D">
        <w:t xml:space="preserve"> </w:t>
      </w:r>
      <w:r w:rsidRPr="00D94DF5">
        <w:t>выражающееся</w:t>
      </w:r>
      <w:r w:rsidR="0067404D">
        <w:t xml:space="preserve"> </w:t>
      </w:r>
      <w:r w:rsidRPr="00D94DF5">
        <w:t>в</w:t>
      </w:r>
      <w:r w:rsidR="0067404D">
        <w:t xml:space="preserve"> </w:t>
      </w:r>
      <w:r w:rsidRPr="00D94DF5">
        <w:t>уменьшении</w:t>
      </w:r>
      <w:r w:rsidR="0067404D">
        <w:t xml:space="preserve"> </w:t>
      </w:r>
      <w:r w:rsidRPr="00D94DF5">
        <w:t>урожайности</w:t>
      </w:r>
      <w:r w:rsidR="0067404D">
        <w:t xml:space="preserve"> </w:t>
      </w:r>
      <w:r w:rsidRPr="00D94DF5">
        <w:t>при</w:t>
      </w:r>
      <w:r w:rsidR="0067404D">
        <w:t xml:space="preserve"> </w:t>
      </w:r>
      <w:r w:rsidRPr="00D94DF5">
        <w:t>внесении</w:t>
      </w:r>
      <w:r w:rsidR="0067404D">
        <w:t xml:space="preserve"> </w:t>
      </w:r>
      <w:r w:rsidRPr="00D94DF5">
        <w:t>полного</w:t>
      </w:r>
      <w:r w:rsidR="0067404D">
        <w:t xml:space="preserve"> </w:t>
      </w:r>
      <w:r w:rsidRPr="00D94DF5">
        <w:t>удобрения</w:t>
      </w:r>
      <w:r w:rsidR="0067404D">
        <w:t xml:space="preserve"> </w:t>
      </w:r>
      <w:r w:rsidRPr="00D94DF5">
        <w:t>и</w:t>
      </w:r>
      <w:r w:rsidR="0067404D">
        <w:t xml:space="preserve"> </w:t>
      </w:r>
      <w:r w:rsidRPr="00D94DF5">
        <w:t>сохранения</w:t>
      </w:r>
      <w:r w:rsidR="0067404D">
        <w:t xml:space="preserve"> </w:t>
      </w:r>
      <w:r w:rsidRPr="00D94DF5">
        <w:t>благоприятных</w:t>
      </w:r>
      <w:r w:rsidR="0067404D">
        <w:t xml:space="preserve"> </w:t>
      </w:r>
      <w:r w:rsidRPr="00D94DF5">
        <w:t>физико-механических</w:t>
      </w:r>
      <w:r w:rsidR="0067404D">
        <w:t xml:space="preserve"> </w:t>
      </w:r>
      <w:r w:rsidRPr="00D94DF5">
        <w:t>свойств</w:t>
      </w:r>
      <w:r w:rsidR="0067404D">
        <w:t xml:space="preserve"> </w:t>
      </w:r>
      <w:r w:rsidRPr="00D94DF5">
        <w:t>почвы,</w:t>
      </w:r>
    </w:p>
    <w:p w14:paraId="6B1941BB" w14:textId="1136DF50" w:rsidR="00D94DF5" w:rsidRPr="00D94DF5" w:rsidRDefault="00D94DF5" w:rsidP="006245BE">
      <w:pPr>
        <w:numPr>
          <w:ilvl w:val="0"/>
          <w:numId w:val="54"/>
        </w:numPr>
      </w:pPr>
      <w:r w:rsidRPr="00D94DF5">
        <w:t>выщелачивание</w:t>
      </w:r>
      <w:r w:rsidR="0067404D">
        <w:t xml:space="preserve"> </w:t>
      </w:r>
      <w:r w:rsidRPr="00D94DF5">
        <w:t>почвы</w:t>
      </w:r>
      <w:r w:rsidR="0067404D">
        <w:t xml:space="preserve"> </w:t>
      </w:r>
      <w:r w:rsidRPr="00D94DF5">
        <w:t>–</w:t>
      </w:r>
      <w:r w:rsidR="0067404D">
        <w:t xml:space="preserve"> </w:t>
      </w:r>
      <w:r w:rsidRPr="00D94DF5">
        <w:t>вымывание</w:t>
      </w:r>
      <w:r w:rsidR="0067404D">
        <w:t xml:space="preserve"> </w:t>
      </w:r>
      <w:r w:rsidRPr="00D94DF5">
        <w:t>из</w:t>
      </w:r>
      <w:r w:rsidR="0067404D">
        <w:t xml:space="preserve"> </w:t>
      </w:r>
      <w:r w:rsidRPr="00D94DF5">
        <w:t>почвы</w:t>
      </w:r>
      <w:r w:rsidR="0067404D">
        <w:t xml:space="preserve"> </w:t>
      </w:r>
      <w:r w:rsidRPr="00D94DF5">
        <w:t>различных</w:t>
      </w:r>
      <w:r w:rsidR="0067404D">
        <w:t xml:space="preserve"> </w:t>
      </w:r>
      <w:r w:rsidRPr="00D94DF5">
        <w:t>веществ</w:t>
      </w:r>
      <w:r w:rsidR="0067404D">
        <w:t xml:space="preserve"> </w:t>
      </w:r>
      <w:r w:rsidRPr="00D94DF5">
        <w:t>фильтрующимися</w:t>
      </w:r>
      <w:r w:rsidR="0067404D">
        <w:t xml:space="preserve"> </w:t>
      </w:r>
      <w:r w:rsidRPr="00D94DF5">
        <w:t>растворами,</w:t>
      </w:r>
    </w:p>
    <w:p w14:paraId="42FB83AB" w14:textId="36458E22" w:rsidR="00D94DF5" w:rsidRPr="00D94DF5" w:rsidRDefault="00D94DF5" w:rsidP="006245BE">
      <w:pPr>
        <w:numPr>
          <w:ilvl w:val="0"/>
          <w:numId w:val="54"/>
        </w:numPr>
      </w:pPr>
      <w:r w:rsidRPr="00D94DF5">
        <w:t>засоление</w:t>
      </w:r>
      <w:r w:rsidR="0067404D">
        <w:t xml:space="preserve"> </w:t>
      </w:r>
      <w:r w:rsidRPr="00D94DF5">
        <w:t>почвы</w:t>
      </w:r>
      <w:r w:rsidR="0067404D">
        <w:t xml:space="preserve"> </w:t>
      </w:r>
      <w:r w:rsidRPr="00D94DF5">
        <w:t>–</w:t>
      </w:r>
      <w:r w:rsidR="0067404D">
        <w:t xml:space="preserve"> </w:t>
      </w:r>
      <w:r w:rsidRPr="00D94DF5">
        <w:t>накопление</w:t>
      </w:r>
      <w:r w:rsidR="0067404D">
        <w:t xml:space="preserve"> </w:t>
      </w:r>
      <w:r w:rsidRPr="00D94DF5">
        <w:t>в</w:t>
      </w:r>
      <w:r w:rsidR="0067404D">
        <w:t xml:space="preserve"> </w:t>
      </w:r>
      <w:r w:rsidRPr="00D94DF5">
        <w:t>почве</w:t>
      </w:r>
      <w:r w:rsidR="0067404D">
        <w:t xml:space="preserve"> </w:t>
      </w:r>
      <w:r w:rsidRPr="00D94DF5">
        <w:t>легкорастворимых</w:t>
      </w:r>
      <w:r w:rsidR="0067404D">
        <w:t xml:space="preserve"> </w:t>
      </w:r>
      <w:r w:rsidRPr="00D94DF5">
        <w:t>солей,</w:t>
      </w:r>
    </w:p>
    <w:p w14:paraId="45F6FDC7" w14:textId="4DE4036F" w:rsidR="00D94DF5" w:rsidRPr="00D94DF5" w:rsidRDefault="00D94DF5" w:rsidP="006245BE">
      <w:pPr>
        <w:numPr>
          <w:ilvl w:val="0"/>
          <w:numId w:val="54"/>
        </w:numPr>
      </w:pPr>
      <w:r w:rsidRPr="00D94DF5">
        <w:t>солонцеватость</w:t>
      </w:r>
      <w:r w:rsidR="0067404D">
        <w:t xml:space="preserve"> </w:t>
      </w:r>
      <w:r w:rsidRPr="00D94DF5">
        <w:t>–</w:t>
      </w:r>
      <w:r w:rsidR="0067404D">
        <w:t xml:space="preserve"> </w:t>
      </w:r>
      <w:r w:rsidRPr="00D94DF5">
        <w:t>диспергация</w:t>
      </w:r>
      <w:r w:rsidR="0067404D">
        <w:t xml:space="preserve"> </w:t>
      </w:r>
      <w:r w:rsidRPr="00D94DF5">
        <w:t>почвенных</w:t>
      </w:r>
      <w:r w:rsidR="0067404D">
        <w:t xml:space="preserve"> </w:t>
      </w:r>
      <w:r w:rsidRPr="00D94DF5">
        <w:t>коллоидов</w:t>
      </w:r>
      <w:r w:rsidR="0067404D">
        <w:t xml:space="preserve"> </w:t>
      </w:r>
      <w:r w:rsidRPr="00D94DF5">
        <w:t>под</w:t>
      </w:r>
      <w:r w:rsidR="0067404D">
        <w:t xml:space="preserve"> </w:t>
      </w:r>
      <w:r w:rsidRPr="00D94DF5">
        <w:t>воздействием</w:t>
      </w:r>
      <w:r w:rsidR="0067404D">
        <w:t xml:space="preserve"> </w:t>
      </w:r>
      <w:r w:rsidRPr="00D94DF5">
        <w:t>обменно-поглощенного</w:t>
      </w:r>
      <w:r w:rsidR="0067404D">
        <w:t xml:space="preserve"> </w:t>
      </w:r>
      <w:r w:rsidRPr="00D94DF5">
        <w:t>натрия</w:t>
      </w:r>
      <w:r w:rsidR="0067404D">
        <w:t xml:space="preserve"> </w:t>
      </w:r>
      <w:r w:rsidRPr="00D94DF5">
        <w:t>и</w:t>
      </w:r>
      <w:r w:rsidR="0067404D">
        <w:t xml:space="preserve"> </w:t>
      </w:r>
      <w:r w:rsidRPr="00D94DF5">
        <w:t>при</w:t>
      </w:r>
      <w:r w:rsidR="0067404D">
        <w:t xml:space="preserve"> </w:t>
      </w:r>
      <w:r w:rsidRPr="00D94DF5">
        <w:t>понижении</w:t>
      </w:r>
      <w:r w:rsidR="0067404D">
        <w:t xml:space="preserve"> </w:t>
      </w:r>
      <w:r w:rsidRPr="00D94DF5">
        <w:t>концентрации</w:t>
      </w:r>
      <w:r w:rsidR="0067404D">
        <w:t xml:space="preserve"> </w:t>
      </w:r>
      <w:r w:rsidRPr="00D94DF5">
        <w:t>легкорастворимых</w:t>
      </w:r>
      <w:r w:rsidR="0067404D">
        <w:t xml:space="preserve"> </w:t>
      </w:r>
      <w:r w:rsidRPr="00D94DF5">
        <w:t>солей,</w:t>
      </w:r>
    </w:p>
    <w:p w14:paraId="2F72A026" w14:textId="04D1074F" w:rsidR="00D94DF5" w:rsidRPr="00D94DF5" w:rsidRDefault="00D94DF5" w:rsidP="006245BE">
      <w:pPr>
        <w:numPr>
          <w:ilvl w:val="0"/>
          <w:numId w:val="54"/>
        </w:numPr>
      </w:pPr>
      <w:r w:rsidRPr="00D94DF5">
        <w:t>осолодение</w:t>
      </w:r>
      <w:r w:rsidR="0067404D">
        <w:t xml:space="preserve"> </w:t>
      </w:r>
      <w:r w:rsidRPr="00D94DF5">
        <w:t>–</w:t>
      </w:r>
      <w:r w:rsidR="0067404D">
        <w:t xml:space="preserve"> </w:t>
      </w:r>
      <w:r w:rsidRPr="00D94DF5">
        <w:t>гидролиз</w:t>
      </w:r>
      <w:r w:rsidR="0067404D">
        <w:t xml:space="preserve"> </w:t>
      </w:r>
      <w:r w:rsidRPr="00D94DF5">
        <w:t>почвенной</w:t>
      </w:r>
      <w:r w:rsidR="0067404D">
        <w:t xml:space="preserve"> </w:t>
      </w:r>
      <w:r w:rsidRPr="00D94DF5">
        <w:t>массы</w:t>
      </w:r>
      <w:r w:rsidR="0067404D">
        <w:t xml:space="preserve"> </w:t>
      </w:r>
      <w:r w:rsidRPr="00D94DF5">
        <w:t>при</w:t>
      </w:r>
      <w:r w:rsidR="0067404D">
        <w:t xml:space="preserve"> </w:t>
      </w:r>
      <w:r w:rsidRPr="00D94DF5">
        <w:t>замене</w:t>
      </w:r>
      <w:r w:rsidR="0067404D">
        <w:t xml:space="preserve"> </w:t>
      </w:r>
      <w:r w:rsidRPr="00D94DF5">
        <w:t>обменно-поглощенного</w:t>
      </w:r>
      <w:r w:rsidR="0067404D">
        <w:t xml:space="preserve"> </w:t>
      </w:r>
      <w:r w:rsidRPr="00D94DF5">
        <w:t>натрия</w:t>
      </w:r>
      <w:r w:rsidR="0067404D">
        <w:t xml:space="preserve"> </w:t>
      </w:r>
      <w:r w:rsidRPr="00D94DF5">
        <w:t>в</w:t>
      </w:r>
      <w:r w:rsidR="0067404D">
        <w:t xml:space="preserve"> </w:t>
      </w:r>
      <w:r w:rsidRPr="00D94DF5">
        <w:t>коллоидном</w:t>
      </w:r>
      <w:r w:rsidR="0067404D">
        <w:t xml:space="preserve"> </w:t>
      </w:r>
      <w:r w:rsidRPr="00D94DF5">
        <w:t>комплексе</w:t>
      </w:r>
      <w:r w:rsidR="0067404D">
        <w:t xml:space="preserve"> </w:t>
      </w:r>
      <w:r w:rsidRPr="00D94DF5">
        <w:t>ионом</w:t>
      </w:r>
      <w:r w:rsidR="0067404D">
        <w:t xml:space="preserve"> </w:t>
      </w:r>
      <w:r w:rsidRPr="00D94DF5">
        <w:t>водорода</w:t>
      </w:r>
      <w:r w:rsidR="0067404D">
        <w:t xml:space="preserve"> </w:t>
      </w:r>
      <w:r w:rsidRPr="00D94DF5">
        <w:t>и</w:t>
      </w:r>
      <w:r w:rsidR="0067404D">
        <w:t xml:space="preserve"> </w:t>
      </w:r>
      <w:r w:rsidRPr="00D94DF5">
        <w:t>выщелачивания</w:t>
      </w:r>
      <w:r w:rsidR="0067404D">
        <w:t xml:space="preserve"> </w:t>
      </w:r>
      <w:r w:rsidRPr="00D94DF5">
        <w:t>продуктов</w:t>
      </w:r>
      <w:r w:rsidR="0067404D">
        <w:t xml:space="preserve"> </w:t>
      </w:r>
      <w:r w:rsidRPr="00D94DF5">
        <w:t>разрушения,</w:t>
      </w:r>
    </w:p>
    <w:p w14:paraId="5B769803" w14:textId="74551397" w:rsidR="00D94DF5" w:rsidRPr="00D94DF5" w:rsidRDefault="00D94DF5" w:rsidP="006245BE">
      <w:pPr>
        <w:numPr>
          <w:ilvl w:val="0"/>
          <w:numId w:val="54"/>
        </w:numPr>
      </w:pPr>
      <w:r w:rsidRPr="00D94DF5">
        <w:t>миграция</w:t>
      </w:r>
      <w:r w:rsidR="0067404D">
        <w:t xml:space="preserve"> </w:t>
      </w:r>
      <w:r w:rsidRPr="00D94DF5">
        <w:t>химических</w:t>
      </w:r>
      <w:r w:rsidR="0067404D">
        <w:t xml:space="preserve"> </w:t>
      </w:r>
      <w:r w:rsidRPr="00D94DF5">
        <w:t>соединений</w:t>
      </w:r>
      <w:r w:rsidR="0067404D">
        <w:t xml:space="preserve"> </w:t>
      </w:r>
      <w:r w:rsidRPr="00D94DF5">
        <w:t>–</w:t>
      </w:r>
      <w:r w:rsidR="0067404D">
        <w:t xml:space="preserve"> </w:t>
      </w:r>
      <w:r w:rsidRPr="00D94DF5">
        <w:t>перемещение</w:t>
      </w:r>
      <w:r w:rsidR="0067404D">
        <w:t xml:space="preserve"> </w:t>
      </w:r>
      <w:r w:rsidRPr="00D94DF5">
        <w:t>химических</w:t>
      </w:r>
      <w:r w:rsidR="0067404D">
        <w:t xml:space="preserve"> </w:t>
      </w:r>
      <w:r w:rsidRPr="00D94DF5">
        <w:t>соединений</w:t>
      </w:r>
      <w:r w:rsidR="0067404D">
        <w:t xml:space="preserve"> </w:t>
      </w:r>
      <w:r w:rsidRPr="00D94DF5">
        <w:t>в</w:t>
      </w:r>
      <w:r w:rsidR="0067404D">
        <w:t xml:space="preserve"> </w:t>
      </w:r>
      <w:r w:rsidRPr="00D94DF5">
        <w:t>пределах</w:t>
      </w:r>
      <w:r w:rsidR="0067404D">
        <w:t xml:space="preserve"> </w:t>
      </w:r>
      <w:r w:rsidRPr="00D94DF5">
        <w:t>почвенного</w:t>
      </w:r>
      <w:r w:rsidR="0067404D">
        <w:t xml:space="preserve"> </w:t>
      </w:r>
      <w:r w:rsidRPr="00D94DF5">
        <w:t>горизонта,</w:t>
      </w:r>
      <w:r w:rsidR="0067404D">
        <w:t xml:space="preserve"> </w:t>
      </w:r>
      <w:r w:rsidRPr="00D94DF5">
        <w:t>профиля</w:t>
      </w:r>
      <w:r w:rsidR="0067404D">
        <w:t xml:space="preserve"> </w:t>
      </w:r>
      <w:r w:rsidRPr="00D94DF5">
        <w:t>или</w:t>
      </w:r>
      <w:r w:rsidR="0067404D">
        <w:t xml:space="preserve"> </w:t>
      </w:r>
      <w:r w:rsidRPr="00D94DF5">
        <w:t>ландшафта,</w:t>
      </w:r>
    </w:p>
    <w:p w14:paraId="6FB28C7E" w14:textId="5DA57833" w:rsidR="00D94DF5" w:rsidRPr="00D94DF5" w:rsidRDefault="00D94DF5" w:rsidP="006245BE">
      <w:pPr>
        <w:numPr>
          <w:ilvl w:val="0"/>
          <w:numId w:val="54"/>
        </w:numPr>
      </w:pPr>
      <w:r w:rsidRPr="00D94DF5">
        <w:t>гумификация</w:t>
      </w:r>
      <w:r w:rsidR="0067404D">
        <w:t xml:space="preserve"> </w:t>
      </w:r>
      <w:r w:rsidRPr="00D94DF5">
        <w:t>–</w:t>
      </w:r>
      <w:r w:rsidR="0067404D">
        <w:t xml:space="preserve"> </w:t>
      </w:r>
      <w:r w:rsidRPr="00D94DF5">
        <w:t>превращение</w:t>
      </w:r>
      <w:r w:rsidR="0067404D">
        <w:t xml:space="preserve"> </w:t>
      </w:r>
      <w:r w:rsidRPr="00D94DF5">
        <w:t>растительных</w:t>
      </w:r>
      <w:r w:rsidR="0067404D">
        <w:t xml:space="preserve"> </w:t>
      </w:r>
      <w:r w:rsidRPr="00D94DF5">
        <w:t>и</w:t>
      </w:r>
      <w:r w:rsidR="0067404D">
        <w:t xml:space="preserve"> </w:t>
      </w:r>
      <w:r w:rsidRPr="00D94DF5">
        <w:t>животных</w:t>
      </w:r>
      <w:r w:rsidR="0067404D">
        <w:t xml:space="preserve"> </w:t>
      </w:r>
      <w:r w:rsidRPr="00D94DF5">
        <w:t>остатков</w:t>
      </w:r>
      <w:r w:rsidR="0067404D">
        <w:t xml:space="preserve"> </w:t>
      </w:r>
      <w:r w:rsidRPr="00D94DF5">
        <w:t>и</w:t>
      </w:r>
      <w:r w:rsidR="0067404D">
        <w:t xml:space="preserve"> </w:t>
      </w:r>
      <w:r w:rsidRPr="00D94DF5">
        <w:t>микроорганизмов,</w:t>
      </w:r>
      <w:r w:rsidR="0067404D">
        <w:t xml:space="preserve"> </w:t>
      </w:r>
      <w:r w:rsidRPr="00D94DF5">
        <w:t>а</w:t>
      </w:r>
      <w:r w:rsidR="0067404D">
        <w:t xml:space="preserve"> </w:t>
      </w:r>
      <w:r w:rsidRPr="00D94DF5">
        <w:t>также</w:t>
      </w:r>
      <w:r w:rsidR="0067404D">
        <w:t xml:space="preserve"> </w:t>
      </w:r>
      <w:r w:rsidRPr="00D94DF5">
        <w:t>продуктов</w:t>
      </w:r>
      <w:r w:rsidR="0067404D">
        <w:t xml:space="preserve"> </w:t>
      </w:r>
      <w:r w:rsidRPr="00D94DF5">
        <w:t>их</w:t>
      </w:r>
      <w:r w:rsidR="0067404D">
        <w:t xml:space="preserve"> </w:t>
      </w:r>
      <w:r w:rsidRPr="00D94DF5">
        <w:t>жизнедеятельности</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гумусовые</w:t>
      </w:r>
      <w:r w:rsidR="0067404D">
        <w:t xml:space="preserve"> </w:t>
      </w:r>
      <w:r w:rsidRPr="00D94DF5">
        <w:t>вещества,</w:t>
      </w:r>
    </w:p>
    <w:p w14:paraId="2FC4C312" w14:textId="2ECBAE61" w:rsidR="00D94DF5" w:rsidRPr="00D94DF5" w:rsidRDefault="00D94DF5" w:rsidP="006245BE">
      <w:pPr>
        <w:numPr>
          <w:ilvl w:val="0"/>
          <w:numId w:val="54"/>
        </w:numPr>
      </w:pPr>
      <w:r w:rsidRPr="00D94DF5">
        <w:t>подкисление</w:t>
      </w:r>
      <w:r w:rsidR="0067404D">
        <w:t xml:space="preserve"> </w:t>
      </w:r>
      <w:r w:rsidRPr="00D94DF5">
        <w:t>почвы</w:t>
      </w:r>
      <w:r w:rsidR="0067404D">
        <w:t xml:space="preserve"> </w:t>
      </w:r>
      <w:r w:rsidRPr="00D94DF5">
        <w:t>(закисление</w:t>
      </w:r>
      <w:r w:rsidR="0067404D">
        <w:t xml:space="preserve"> </w:t>
      </w:r>
      <w:r w:rsidRPr="00D94DF5">
        <w:t>почвы)</w:t>
      </w:r>
      <w:r w:rsidR="0067404D">
        <w:t xml:space="preserve"> </w:t>
      </w:r>
      <w:r w:rsidRPr="00D94DF5">
        <w:t>–</w:t>
      </w:r>
      <w:r w:rsidR="0067404D">
        <w:t xml:space="preserve"> </w:t>
      </w:r>
      <w:r w:rsidRPr="00D94DF5">
        <w:t>изменение</w:t>
      </w:r>
      <w:r w:rsidR="0067404D">
        <w:t xml:space="preserve"> </w:t>
      </w:r>
      <w:r w:rsidRPr="00D94DF5">
        <w:t>кислотно-основных</w:t>
      </w:r>
      <w:r w:rsidR="0067404D">
        <w:t xml:space="preserve"> </w:t>
      </w:r>
      <w:r w:rsidRPr="00D94DF5">
        <w:t>свойств</w:t>
      </w:r>
      <w:r w:rsidR="0067404D">
        <w:t xml:space="preserve"> </w:t>
      </w:r>
      <w:r w:rsidRPr="00D94DF5">
        <w:t>почвы,</w:t>
      </w:r>
      <w:r w:rsidR="0067404D">
        <w:t xml:space="preserve"> </w:t>
      </w:r>
      <w:r w:rsidRPr="00D94DF5">
        <w:t>вызванное</w:t>
      </w:r>
      <w:r w:rsidR="0067404D">
        <w:t xml:space="preserve"> </w:t>
      </w:r>
      <w:r w:rsidRPr="00D94DF5">
        <w:t>природным</w:t>
      </w:r>
      <w:r w:rsidR="0067404D">
        <w:t xml:space="preserve"> </w:t>
      </w:r>
      <w:r w:rsidRPr="00D94DF5">
        <w:t>почвообразовательным</w:t>
      </w:r>
      <w:r w:rsidR="0067404D">
        <w:t xml:space="preserve"> </w:t>
      </w:r>
      <w:r w:rsidRPr="00D94DF5">
        <w:t>процессом,</w:t>
      </w:r>
      <w:r w:rsidR="0067404D">
        <w:t xml:space="preserve"> </w:t>
      </w:r>
      <w:r w:rsidRPr="00D94DF5">
        <w:t>поступлением</w:t>
      </w:r>
      <w:r w:rsidR="0067404D">
        <w:t xml:space="preserve"> </w:t>
      </w:r>
      <w:r w:rsidRPr="00D94DF5">
        <w:t>загрязняющих</w:t>
      </w:r>
      <w:r w:rsidR="0067404D">
        <w:t xml:space="preserve"> </w:t>
      </w:r>
      <w:r w:rsidRPr="00D94DF5">
        <w:t>веществ,</w:t>
      </w:r>
      <w:r w:rsidR="0067404D">
        <w:t xml:space="preserve"> </w:t>
      </w:r>
      <w:r w:rsidRPr="00D94DF5">
        <w:t>внесением</w:t>
      </w:r>
      <w:r w:rsidR="0067404D">
        <w:t xml:space="preserve"> </w:t>
      </w:r>
      <w:r w:rsidRPr="00D94DF5">
        <w:t>физиологически</w:t>
      </w:r>
      <w:r w:rsidR="0067404D">
        <w:t xml:space="preserve"> </w:t>
      </w:r>
      <w:r w:rsidRPr="00D94DF5">
        <w:t>кислых</w:t>
      </w:r>
      <w:r w:rsidR="0067404D">
        <w:t xml:space="preserve"> </w:t>
      </w:r>
      <w:r w:rsidRPr="00D94DF5">
        <w:t>удобрений</w:t>
      </w:r>
      <w:r w:rsidR="0067404D">
        <w:t xml:space="preserve"> </w:t>
      </w:r>
      <w:r w:rsidRPr="00D94DF5">
        <w:t>и</w:t>
      </w:r>
      <w:r w:rsidR="0067404D">
        <w:t xml:space="preserve"> </w:t>
      </w:r>
      <w:r w:rsidRPr="00D94DF5">
        <w:t>другими</w:t>
      </w:r>
      <w:r w:rsidR="0067404D">
        <w:t xml:space="preserve"> </w:t>
      </w:r>
      <w:r w:rsidRPr="00D94DF5">
        <w:t>видами</w:t>
      </w:r>
      <w:r w:rsidR="0067404D">
        <w:t xml:space="preserve"> </w:t>
      </w:r>
      <w:r w:rsidRPr="00D94DF5">
        <w:t>антропогенного</w:t>
      </w:r>
      <w:r w:rsidR="0067404D">
        <w:t xml:space="preserve"> </w:t>
      </w:r>
      <w:r w:rsidRPr="00D94DF5">
        <w:t>воздействия,</w:t>
      </w:r>
    </w:p>
    <w:p w14:paraId="2A7C68C6" w14:textId="21E6C9B5" w:rsidR="00D94DF5" w:rsidRPr="00D94DF5" w:rsidRDefault="00D94DF5" w:rsidP="006245BE">
      <w:pPr>
        <w:numPr>
          <w:ilvl w:val="0"/>
          <w:numId w:val="54"/>
        </w:numPr>
      </w:pPr>
      <w:r w:rsidRPr="00D94DF5">
        <w:lastRenderedPageBreak/>
        <w:t>подщелачивание</w:t>
      </w:r>
      <w:r w:rsidR="0067404D">
        <w:t xml:space="preserve"> </w:t>
      </w:r>
      <w:r w:rsidRPr="00D94DF5">
        <w:t>почвы</w:t>
      </w:r>
      <w:r w:rsidR="0067404D">
        <w:t xml:space="preserve"> </w:t>
      </w:r>
      <w:r w:rsidRPr="00D94DF5">
        <w:t>(защелачивание</w:t>
      </w:r>
      <w:r w:rsidR="0067404D">
        <w:t xml:space="preserve"> </w:t>
      </w:r>
      <w:r w:rsidRPr="00D94DF5">
        <w:t>почвы)</w:t>
      </w:r>
      <w:r w:rsidR="0067404D">
        <w:t xml:space="preserve"> </w:t>
      </w:r>
      <w:r w:rsidRPr="00D94DF5">
        <w:t>–</w:t>
      </w:r>
      <w:r w:rsidR="0067404D">
        <w:t xml:space="preserve"> </w:t>
      </w:r>
      <w:r w:rsidRPr="00D94DF5">
        <w:t>изменение</w:t>
      </w:r>
      <w:r w:rsidR="0067404D">
        <w:t xml:space="preserve"> </w:t>
      </w:r>
      <w:r w:rsidRPr="00D94DF5">
        <w:t>кислотно-основных</w:t>
      </w:r>
      <w:r w:rsidR="0067404D">
        <w:t xml:space="preserve"> </w:t>
      </w:r>
      <w:r w:rsidRPr="00D94DF5">
        <w:t>свойств</w:t>
      </w:r>
      <w:r w:rsidR="0067404D">
        <w:t xml:space="preserve"> </w:t>
      </w:r>
      <w:r w:rsidRPr="00D94DF5">
        <w:t>почвы,</w:t>
      </w:r>
      <w:r w:rsidR="0067404D">
        <w:t xml:space="preserve"> </w:t>
      </w:r>
      <w:r w:rsidRPr="00D94DF5">
        <w:t>вызванное</w:t>
      </w:r>
      <w:r w:rsidR="0067404D">
        <w:t xml:space="preserve"> </w:t>
      </w:r>
      <w:r w:rsidRPr="00D94DF5">
        <w:t>природным</w:t>
      </w:r>
      <w:r w:rsidR="0067404D">
        <w:t xml:space="preserve"> </w:t>
      </w:r>
      <w:r w:rsidRPr="00D94DF5">
        <w:t>почвообразовательным</w:t>
      </w:r>
      <w:r w:rsidR="0067404D">
        <w:t xml:space="preserve"> </w:t>
      </w:r>
      <w:r w:rsidRPr="00D94DF5">
        <w:t>процессом,</w:t>
      </w:r>
      <w:r w:rsidR="0067404D">
        <w:t xml:space="preserve"> </w:t>
      </w:r>
      <w:r w:rsidRPr="00D94DF5">
        <w:t>поступлением</w:t>
      </w:r>
      <w:r w:rsidR="0067404D">
        <w:t xml:space="preserve"> </w:t>
      </w:r>
      <w:r w:rsidRPr="00D94DF5">
        <w:t>загрязняющих</w:t>
      </w:r>
      <w:r w:rsidR="0067404D">
        <w:t xml:space="preserve"> </w:t>
      </w:r>
      <w:r w:rsidRPr="00D94DF5">
        <w:t>веществ,</w:t>
      </w:r>
      <w:r w:rsidR="0067404D">
        <w:t xml:space="preserve"> </w:t>
      </w:r>
      <w:r w:rsidRPr="00D94DF5">
        <w:t>внесением</w:t>
      </w:r>
      <w:r w:rsidR="0067404D">
        <w:t xml:space="preserve"> </w:t>
      </w:r>
      <w:r w:rsidRPr="00D94DF5">
        <w:t>физиологически</w:t>
      </w:r>
      <w:r w:rsidR="0067404D">
        <w:t xml:space="preserve"> </w:t>
      </w:r>
      <w:r w:rsidRPr="00D94DF5">
        <w:t>щелочных</w:t>
      </w:r>
      <w:r w:rsidR="0067404D">
        <w:t xml:space="preserve"> </w:t>
      </w:r>
      <w:r w:rsidRPr="00D94DF5">
        <w:t>мелиорантов</w:t>
      </w:r>
      <w:r w:rsidR="0067404D">
        <w:t xml:space="preserve"> </w:t>
      </w:r>
      <w:r w:rsidRPr="00D94DF5">
        <w:t>и</w:t>
      </w:r>
      <w:r w:rsidR="0067404D">
        <w:t xml:space="preserve"> </w:t>
      </w:r>
      <w:r w:rsidRPr="00D94DF5">
        <w:t>другими</w:t>
      </w:r>
      <w:r w:rsidR="0067404D">
        <w:t xml:space="preserve"> </w:t>
      </w:r>
      <w:r w:rsidRPr="00D94DF5">
        <w:t>видами</w:t>
      </w:r>
      <w:r w:rsidR="0067404D">
        <w:t xml:space="preserve"> </w:t>
      </w:r>
      <w:r w:rsidRPr="00D94DF5">
        <w:t>антропогенного</w:t>
      </w:r>
      <w:r w:rsidR="0067404D">
        <w:t xml:space="preserve"> </w:t>
      </w:r>
      <w:r w:rsidRPr="00D94DF5">
        <w:t>воздействия,</w:t>
      </w:r>
    </w:p>
    <w:p w14:paraId="01CC489A" w14:textId="04C66DFF" w:rsidR="00D94DF5" w:rsidRPr="00D94DF5" w:rsidRDefault="00D94DF5" w:rsidP="006245BE">
      <w:pPr>
        <w:numPr>
          <w:ilvl w:val="0"/>
          <w:numId w:val="54"/>
        </w:numPr>
      </w:pPr>
      <w:r w:rsidRPr="00D94DF5">
        <w:t>загрязнение</w:t>
      </w:r>
      <w:r w:rsidR="0067404D">
        <w:t xml:space="preserve"> </w:t>
      </w:r>
      <w:r w:rsidRPr="00D94DF5">
        <w:t>почвы</w:t>
      </w:r>
      <w:r w:rsidR="0067404D">
        <w:t xml:space="preserve"> </w:t>
      </w:r>
      <w:r w:rsidRPr="00D94DF5">
        <w:t>–</w:t>
      </w:r>
      <w:r w:rsidR="0067404D">
        <w:t xml:space="preserve"> </w:t>
      </w:r>
      <w:r w:rsidRPr="00D94DF5">
        <w:t>накопление</w:t>
      </w:r>
      <w:r w:rsidR="0067404D">
        <w:t xml:space="preserve"> </w:t>
      </w:r>
      <w:r w:rsidRPr="00D94DF5">
        <w:t>в</w:t>
      </w:r>
      <w:r w:rsidR="0067404D">
        <w:t xml:space="preserve"> </w:t>
      </w:r>
      <w:r w:rsidRPr="00D94DF5">
        <w:t>почве</w:t>
      </w:r>
      <w:r w:rsidR="0067404D">
        <w:t xml:space="preserve"> </w:t>
      </w:r>
      <w:r w:rsidRPr="00D94DF5">
        <w:t>веществ</w:t>
      </w:r>
      <w:r w:rsidR="0067404D">
        <w:t xml:space="preserve"> </w:t>
      </w:r>
      <w:r w:rsidRPr="00D94DF5">
        <w:t>и</w:t>
      </w:r>
      <w:r w:rsidR="0067404D">
        <w:t xml:space="preserve"> </w:t>
      </w:r>
      <w:r w:rsidRPr="00D94DF5">
        <w:t>организмов</w:t>
      </w:r>
      <w:r w:rsidR="0067404D">
        <w:t xml:space="preserve"> </w:t>
      </w:r>
      <w:r w:rsidRPr="00D94DF5">
        <w:t>в</w:t>
      </w:r>
      <w:r w:rsidR="0067404D">
        <w:t xml:space="preserve"> </w:t>
      </w:r>
      <w:r w:rsidRPr="00D94DF5">
        <w:t>результате</w:t>
      </w:r>
      <w:r w:rsidR="0067404D">
        <w:t xml:space="preserve"> </w:t>
      </w:r>
      <w:r w:rsidRPr="00D94DF5">
        <w:t>антропогенной</w:t>
      </w:r>
      <w:r w:rsidR="0067404D">
        <w:t xml:space="preserve"> </w:t>
      </w:r>
      <w:r w:rsidRPr="00D94DF5">
        <w:t>деятельности</w:t>
      </w:r>
      <w:r w:rsidR="0067404D">
        <w:t xml:space="preserve"> </w:t>
      </w:r>
      <w:r w:rsidRPr="00D94DF5">
        <w:t>в</w:t>
      </w:r>
      <w:r w:rsidR="0067404D">
        <w:t xml:space="preserve"> </w:t>
      </w:r>
      <w:r w:rsidRPr="00D94DF5">
        <w:t>таких</w:t>
      </w:r>
      <w:r w:rsidR="0067404D">
        <w:t xml:space="preserve"> </w:t>
      </w:r>
      <w:r w:rsidRPr="00D94DF5">
        <w:t>количествах,</w:t>
      </w:r>
      <w:r w:rsidR="0067404D">
        <w:t xml:space="preserve"> </w:t>
      </w:r>
      <w:r w:rsidRPr="00D94DF5">
        <w:t>которые</w:t>
      </w:r>
      <w:r w:rsidR="0067404D">
        <w:t xml:space="preserve"> </w:t>
      </w:r>
      <w:r w:rsidRPr="00D94DF5">
        <w:t>понижают</w:t>
      </w:r>
      <w:r w:rsidR="0067404D">
        <w:t xml:space="preserve"> </w:t>
      </w:r>
      <w:r w:rsidRPr="00D94DF5">
        <w:t>технологическую,</w:t>
      </w:r>
      <w:r w:rsidR="0067404D">
        <w:t xml:space="preserve"> </w:t>
      </w:r>
      <w:r w:rsidRPr="00D94DF5">
        <w:t>питательную</w:t>
      </w:r>
      <w:r w:rsidR="0067404D">
        <w:t xml:space="preserve"> </w:t>
      </w:r>
      <w:r w:rsidRPr="00D94DF5">
        <w:t>и</w:t>
      </w:r>
      <w:r w:rsidR="0067404D">
        <w:t xml:space="preserve"> </w:t>
      </w:r>
      <w:r w:rsidRPr="00D94DF5">
        <w:t>гигиеническосанитарную</w:t>
      </w:r>
      <w:r w:rsidR="0067404D">
        <w:t xml:space="preserve"> </w:t>
      </w:r>
      <w:r w:rsidRPr="00D94DF5">
        <w:t>ценность</w:t>
      </w:r>
      <w:r w:rsidR="0067404D">
        <w:t xml:space="preserve"> </w:t>
      </w:r>
      <w:r w:rsidRPr="00D94DF5">
        <w:t>выращиваемых</w:t>
      </w:r>
      <w:r w:rsidR="0067404D">
        <w:t xml:space="preserve"> </w:t>
      </w:r>
      <w:r w:rsidRPr="00D94DF5">
        <w:t>культур</w:t>
      </w:r>
      <w:r w:rsidR="0067404D">
        <w:t xml:space="preserve"> </w:t>
      </w:r>
      <w:r w:rsidRPr="00D94DF5">
        <w:t>и</w:t>
      </w:r>
      <w:r w:rsidR="0067404D">
        <w:t xml:space="preserve"> </w:t>
      </w:r>
      <w:r w:rsidRPr="00D94DF5">
        <w:t>качество</w:t>
      </w:r>
      <w:r w:rsidR="0067404D">
        <w:t xml:space="preserve"> </w:t>
      </w:r>
      <w:r w:rsidRPr="00D94DF5">
        <w:t>других</w:t>
      </w:r>
      <w:r w:rsidR="0067404D">
        <w:t xml:space="preserve"> </w:t>
      </w:r>
      <w:r w:rsidRPr="00D94DF5">
        <w:t>природных</w:t>
      </w:r>
      <w:r w:rsidR="0067404D">
        <w:t xml:space="preserve"> </w:t>
      </w:r>
      <w:r w:rsidRPr="00D94DF5">
        <w:t>объектов,</w:t>
      </w:r>
    </w:p>
    <w:p w14:paraId="1509F92A" w14:textId="6AA8914C" w:rsidR="00D94DF5" w:rsidRPr="00D94DF5" w:rsidRDefault="00D94DF5" w:rsidP="006245BE">
      <w:pPr>
        <w:numPr>
          <w:ilvl w:val="0"/>
          <w:numId w:val="54"/>
        </w:numPr>
      </w:pPr>
      <w:r w:rsidRPr="00D94DF5">
        <w:t>глобальное</w:t>
      </w:r>
      <w:r w:rsidR="0067404D">
        <w:t xml:space="preserve"> </w:t>
      </w:r>
      <w:r w:rsidRPr="00D94DF5">
        <w:t>загрязнение</w:t>
      </w:r>
      <w:r w:rsidR="0067404D">
        <w:t xml:space="preserve"> </w:t>
      </w:r>
      <w:r w:rsidRPr="00D94DF5">
        <w:t>почвы</w:t>
      </w:r>
      <w:r w:rsidR="0067404D">
        <w:t xml:space="preserve"> </w:t>
      </w:r>
      <w:r w:rsidRPr="00D94DF5">
        <w:t>–</w:t>
      </w:r>
      <w:r w:rsidR="0067404D">
        <w:t xml:space="preserve"> </w:t>
      </w:r>
      <w:r w:rsidRPr="00D94DF5">
        <w:t>загрязнение</w:t>
      </w:r>
      <w:r w:rsidR="0067404D">
        <w:t xml:space="preserve"> </w:t>
      </w:r>
      <w:r w:rsidRPr="00D94DF5">
        <w:t>почвы,</w:t>
      </w:r>
      <w:r w:rsidR="0067404D">
        <w:t xml:space="preserve"> </w:t>
      </w:r>
      <w:r w:rsidRPr="00D94DF5">
        <w:t>возникающее</w:t>
      </w:r>
      <w:r w:rsidR="0067404D">
        <w:t xml:space="preserve"> </w:t>
      </w:r>
      <w:r w:rsidRPr="00D94DF5">
        <w:t>вследствие</w:t>
      </w:r>
      <w:r w:rsidR="0067404D">
        <w:t xml:space="preserve"> </w:t>
      </w:r>
      <w:r w:rsidRPr="00D94DF5">
        <w:t>дальнего</w:t>
      </w:r>
      <w:r w:rsidR="0067404D">
        <w:t xml:space="preserve"> </w:t>
      </w:r>
      <w:r w:rsidRPr="00D94DF5">
        <w:t>переноса</w:t>
      </w:r>
      <w:r w:rsidR="0067404D">
        <w:t xml:space="preserve"> </w:t>
      </w:r>
      <w:r w:rsidRPr="00D94DF5">
        <w:t>загрязняющего</w:t>
      </w:r>
      <w:r w:rsidR="0067404D">
        <w:t xml:space="preserve"> </w:t>
      </w:r>
      <w:r w:rsidRPr="00D94DF5">
        <w:t>вещества</w:t>
      </w:r>
      <w:r w:rsidR="0067404D">
        <w:t xml:space="preserve"> </w:t>
      </w:r>
      <w:r w:rsidRPr="00D94DF5">
        <w:t>в</w:t>
      </w:r>
      <w:r w:rsidR="0067404D">
        <w:t xml:space="preserve"> </w:t>
      </w:r>
      <w:r w:rsidRPr="00D94DF5">
        <w:t>атмосфере</w:t>
      </w:r>
      <w:r w:rsidR="0067404D">
        <w:t xml:space="preserve"> </w:t>
      </w:r>
      <w:r w:rsidRPr="00D94DF5">
        <w:t>на</w:t>
      </w:r>
      <w:r w:rsidR="0067404D">
        <w:t xml:space="preserve"> </w:t>
      </w:r>
      <w:r w:rsidRPr="00D94DF5">
        <w:t>расстояния,</w:t>
      </w:r>
      <w:r w:rsidR="0067404D">
        <w:t xml:space="preserve"> </w:t>
      </w:r>
      <w:r w:rsidRPr="00D94DF5">
        <w:t>превышающие</w:t>
      </w:r>
      <w:r w:rsidR="0067404D">
        <w:t xml:space="preserve"> </w:t>
      </w:r>
      <w:r w:rsidRPr="00D94DF5">
        <w:t>1000</w:t>
      </w:r>
      <w:r w:rsidR="0067404D">
        <w:t xml:space="preserve"> </w:t>
      </w:r>
      <w:r w:rsidRPr="00D94DF5">
        <w:t>км</w:t>
      </w:r>
      <w:r w:rsidR="0067404D">
        <w:t xml:space="preserve"> </w:t>
      </w:r>
      <w:r w:rsidRPr="00D94DF5">
        <w:t>от</w:t>
      </w:r>
      <w:r w:rsidR="0067404D">
        <w:t xml:space="preserve"> </w:t>
      </w:r>
      <w:r w:rsidRPr="00D94DF5">
        <w:t>любых</w:t>
      </w:r>
      <w:r w:rsidR="0067404D">
        <w:t xml:space="preserve"> </w:t>
      </w:r>
      <w:r w:rsidRPr="00D94DF5">
        <w:t>источников</w:t>
      </w:r>
      <w:r w:rsidR="0067404D">
        <w:t xml:space="preserve"> </w:t>
      </w:r>
      <w:r w:rsidRPr="00D94DF5">
        <w:t>загрязнения,</w:t>
      </w:r>
    </w:p>
    <w:p w14:paraId="3AA88319" w14:textId="4B9D0400" w:rsidR="00D94DF5" w:rsidRPr="00D94DF5" w:rsidRDefault="00D94DF5" w:rsidP="006245BE">
      <w:pPr>
        <w:numPr>
          <w:ilvl w:val="0"/>
          <w:numId w:val="54"/>
        </w:numPr>
      </w:pPr>
      <w:r w:rsidRPr="00D94DF5">
        <w:t>региональное</w:t>
      </w:r>
      <w:r w:rsidR="0067404D">
        <w:t xml:space="preserve"> </w:t>
      </w:r>
      <w:r w:rsidRPr="00D94DF5">
        <w:t>загрязнение</w:t>
      </w:r>
      <w:r w:rsidR="0067404D">
        <w:t xml:space="preserve"> </w:t>
      </w:r>
      <w:r w:rsidRPr="00D94DF5">
        <w:t>почвы</w:t>
      </w:r>
      <w:r w:rsidR="0067404D">
        <w:t xml:space="preserve"> </w:t>
      </w:r>
      <w:r w:rsidRPr="00D94DF5">
        <w:t>–</w:t>
      </w:r>
      <w:r w:rsidR="0067404D">
        <w:t xml:space="preserve"> </w:t>
      </w:r>
      <w:r w:rsidRPr="00D94DF5">
        <w:t>загрязнение</w:t>
      </w:r>
      <w:r w:rsidR="0067404D">
        <w:t xml:space="preserve"> </w:t>
      </w:r>
      <w:r w:rsidRPr="00D94DF5">
        <w:t>почвы,</w:t>
      </w:r>
      <w:r w:rsidR="0067404D">
        <w:t xml:space="preserve"> </w:t>
      </w:r>
      <w:r w:rsidRPr="00D94DF5">
        <w:t>возникающее</w:t>
      </w:r>
      <w:r w:rsidR="0067404D">
        <w:t xml:space="preserve"> </w:t>
      </w:r>
      <w:r w:rsidRPr="00D94DF5">
        <w:t>вследствие</w:t>
      </w:r>
      <w:r w:rsidR="0067404D">
        <w:t xml:space="preserve"> </w:t>
      </w:r>
      <w:r w:rsidRPr="00D94DF5">
        <w:t>переноса</w:t>
      </w:r>
      <w:r w:rsidR="0067404D">
        <w:t xml:space="preserve"> </w:t>
      </w:r>
      <w:r w:rsidRPr="00D94DF5">
        <w:t>в</w:t>
      </w:r>
      <w:r w:rsidR="0067404D">
        <w:t xml:space="preserve"> </w:t>
      </w:r>
      <w:r w:rsidRPr="00D94DF5">
        <w:t>атмосферу</w:t>
      </w:r>
      <w:r w:rsidR="0067404D">
        <w:t xml:space="preserve"> </w:t>
      </w:r>
      <w:r w:rsidRPr="00D94DF5">
        <w:t>загрязняющего</w:t>
      </w:r>
      <w:r w:rsidR="0067404D">
        <w:t xml:space="preserve"> </w:t>
      </w:r>
      <w:r w:rsidRPr="00D94DF5">
        <w:t>вещества</w:t>
      </w:r>
      <w:r w:rsidR="0067404D">
        <w:t xml:space="preserve"> </w:t>
      </w:r>
      <w:r w:rsidRPr="00D94DF5">
        <w:t>на</w:t>
      </w:r>
      <w:r w:rsidR="0067404D">
        <w:t xml:space="preserve"> </w:t>
      </w:r>
      <w:r w:rsidRPr="00D94DF5">
        <w:t>расстояния</w:t>
      </w:r>
      <w:r w:rsidR="0067404D">
        <w:t xml:space="preserve"> </w:t>
      </w:r>
      <w:r w:rsidRPr="00D94DF5">
        <w:t>более</w:t>
      </w:r>
      <w:r w:rsidR="0067404D">
        <w:t xml:space="preserve"> </w:t>
      </w:r>
      <w:r w:rsidRPr="00D94DF5">
        <w:t>40</w:t>
      </w:r>
      <w:r w:rsidR="0067404D">
        <w:t xml:space="preserve"> </w:t>
      </w:r>
      <w:r w:rsidRPr="00D94DF5">
        <w:t>км</w:t>
      </w:r>
      <w:r w:rsidR="0067404D">
        <w:t xml:space="preserve"> </w:t>
      </w:r>
      <w:r w:rsidRPr="00D94DF5">
        <w:t>от</w:t>
      </w:r>
      <w:r w:rsidR="0067404D">
        <w:t xml:space="preserve"> </w:t>
      </w:r>
      <w:r w:rsidRPr="00D94DF5">
        <w:t>техногенных</w:t>
      </w:r>
      <w:r w:rsidR="0067404D">
        <w:t xml:space="preserve"> </w:t>
      </w:r>
      <w:r w:rsidRPr="00D94DF5">
        <w:t>и</w:t>
      </w:r>
      <w:r w:rsidR="0067404D">
        <w:t xml:space="preserve"> </w:t>
      </w:r>
      <w:r w:rsidRPr="00D94DF5">
        <w:t>более</w:t>
      </w:r>
      <w:r w:rsidR="0067404D">
        <w:t xml:space="preserve"> </w:t>
      </w:r>
      <w:r w:rsidRPr="00D94DF5">
        <w:t>10</w:t>
      </w:r>
      <w:r w:rsidR="0067404D">
        <w:t xml:space="preserve"> </w:t>
      </w:r>
      <w:r w:rsidRPr="00D94DF5">
        <w:t>км</w:t>
      </w:r>
      <w:r w:rsidR="0067404D">
        <w:t xml:space="preserve"> </w:t>
      </w:r>
      <w:r w:rsidRPr="00D94DF5">
        <w:t>от</w:t>
      </w:r>
      <w:r w:rsidR="0067404D">
        <w:t xml:space="preserve"> </w:t>
      </w:r>
      <w:r w:rsidRPr="00D94DF5">
        <w:t>сельскохозяйственных</w:t>
      </w:r>
      <w:r w:rsidR="0067404D">
        <w:t xml:space="preserve"> </w:t>
      </w:r>
      <w:r w:rsidRPr="00D94DF5">
        <w:t>источников</w:t>
      </w:r>
      <w:r w:rsidR="0067404D">
        <w:t xml:space="preserve"> </w:t>
      </w:r>
      <w:r w:rsidRPr="00D94DF5">
        <w:t>загрязнения,</w:t>
      </w:r>
    </w:p>
    <w:p w14:paraId="6DBA2175" w14:textId="7485BCD9" w:rsidR="00D94DF5" w:rsidRPr="00D94DF5" w:rsidRDefault="00D94DF5" w:rsidP="006245BE">
      <w:pPr>
        <w:numPr>
          <w:ilvl w:val="0"/>
          <w:numId w:val="54"/>
        </w:numPr>
      </w:pPr>
      <w:r w:rsidRPr="00D94DF5">
        <w:t>локальное</w:t>
      </w:r>
      <w:r w:rsidR="0067404D">
        <w:t xml:space="preserve"> </w:t>
      </w:r>
      <w:r w:rsidRPr="00D94DF5">
        <w:t>загрязнение</w:t>
      </w:r>
      <w:r w:rsidR="0067404D">
        <w:t xml:space="preserve"> </w:t>
      </w:r>
      <w:r w:rsidRPr="00D94DF5">
        <w:t>почвы</w:t>
      </w:r>
      <w:r w:rsidR="0067404D">
        <w:t xml:space="preserve"> </w:t>
      </w:r>
      <w:r w:rsidRPr="00D94DF5">
        <w:t>–</w:t>
      </w:r>
      <w:r w:rsidR="0067404D">
        <w:t xml:space="preserve"> </w:t>
      </w:r>
      <w:r w:rsidRPr="00D94DF5">
        <w:t>загрязнение</w:t>
      </w:r>
      <w:r w:rsidR="0067404D">
        <w:t xml:space="preserve"> </w:t>
      </w:r>
      <w:r w:rsidRPr="00D94DF5">
        <w:t>почвы</w:t>
      </w:r>
      <w:r w:rsidR="0067404D">
        <w:t xml:space="preserve"> </w:t>
      </w:r>
      <w:r w:rsidRPr="00D94DF5">
        <w:t>вблизи</w:t>
      </w:r>
      <w:r w:rsidR="0067404D">
        <w:t xml:space="preserve"> </w:t>
      </w:r>
      <w:r w:rsidRPr="00D94DF5">
        <w:t>одного</w:t>
      </w:r>
      <w:r w:rsidR="0067404D">
        <w:t xml:space="preserve"> </w:t>
      </w:r>
      <w:r w:rsidRPr="00D94DF5">
        <w:t>или</w:t>
      </w:r>
      <w:r w:rsidR="0067404D">
        <w:t xml:space="preserve"> </w:t>
      </w:r>
      <w:r w:rsidRPr="00D94DF5">
        <w:t>совокупности</w:t>
      </w:r>
      <w:r w:rsidR="0067404D">
        <w:t xml:space="preserve"> </w:t>
      </w:r>
      <w:r w:rsidRPr="00D94DF5">
        <w:t>нескольких</w:t>
      </w:r>
      <w:r w:rsidR="0067404D">
        <w:t xml:space="preserve"> </w:t>
      </w:r>
      <w:r w:rsidRPr="00D94DF5">
        <w:t>источников</w:t>
      </w:r>
      <w:r w:rsidR="0067404D">
        <w:t xml:space="preserve"> </w:t>
      </w:r>
      <w:r w:rsidRPr="00D94DF5">
        <w:t>загрязнения,</w:t>
      </w:r>
    </w:p>
    <w:p w14:paraId="18A27B5E" w14:textId="54EA64D8" w:rsidR="00D94DF5" w:rsidRPr="00D94DF5" w:rsidRDefault="00D94DF5" w:rsidP="006245BE">
      <w:pPr>
        <w:numPr>
          <w:ilvl w:val="0"/>
          <w:numId w:val="54"/>
        </w:numPr>
      </w:pPr>
      <w:r w:rsidRPr="00D94DF5">
        <w:t>фоновое</w:t>
      </w:r>
      <w:r w:rsidR="0067404D">
        <w:t xml:space="preserve"> </w:t>
      </w:r>
      <w:r w:rsidRPr="00D94DF5">
        <w:t>содержание</w:t>
      </w:r>
      <w:r w:rsidR="0067404D">
        <w:t xml:space="preserve"> </w:t>
      </w:r>
      <w:r w:rsidRPr="00D94DF5">
        <w:t>вещества</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содержание</w:t>
      </w:r>
      <w:r w:rsidR="0067404D">
        <w:t xml:space="preserve"> </w:t>
      </w:r>
      <w:r w:rsidRPr="00D94DF5">
        <w:t>вещества</w:t>
      </w:r>
      <w:r w:rsidR="0067404D">
        <w:t xml:space="preserve"> </w:t>
      </w:r>
      <w:r w:rsidRPr="00D94DF5">
        <w:t>в</w:t>
      </w:r>
      <w:r w:rsidR="0067404D">
        <w:t xml:space="preserve"> </w:t>
      </w:r>
      <w:r w:rsidRPr="00D94DF5">
        <w:t>почве,</w:t>
      </w:r>
      <w:r w:rsidR="0067404D">
        <w:t xml:space="preserve"> </w:t>
      </w:r>
      <w:r w:rsidRPr="00D94DF5">
        <w:t>соответствующее</w:t>
      </w:r>
      <w:r w:rsidR="0067404D">
        <w:t xml:space="preserve"> </w:t>
      </w:r>
      <w:r w:rsidRPr="00D94DF5">
        <w:t>ее</w:t>
      </w:r>
      <w:r w:rsidR="0067404D">
        <w:t xml:space="preserve"> </w:t>
      </w:r>
      <w:r w:rsidRPr="00D94DF5">
        <w:t>природному</w:t>
      </w:r>
      <w:r w:rsidR="0067404D">
        <w:t xml:space="preserve"> </w:t>
      </w:r>
      <w:r w:rsidRPr="00D94DF5">
        <w:t>составу,</w:t>
      </w:r>
    </w:p>
    <w:p w14:paraId="2C639459" w14:textId="6ED110B0" w:rsidR="00D94DF5" w:rsidRPr="00D94DF5" w:rsidRDefault="00D94DF5" w:rsidP="006245BE">
      <w:pPr>
        <w:numPr>
          <w:ilvl w:val="0"/>
          <w:numId w:val="54"/>
        </w:numPr>
      </w:pPr>
      <w:r w:rsidRPr="00D94DF5">
        <w:t>сельскохозяйственный</w:t>
      </w:r>
      <w:r w:rsidR="0067404D">
        <w:t xml:space="preserve"> </w:t>
      </w:r>
      <w:r w:rsidRPr="00D94DF5">
        <w:t>источник</w:t>
      </w:r>
      <w:r w:rsidR="0067404D">
        <w:t xml:space="preserve"> </w:t>
      </w:r>
      <w:r w:rsidRPr="00D94DF5">
        <w:t>загрязнения</w:t>
      </w:r>
      <w:r w:rsidR="0067404D">
        <w:t xml:space="preserve"> </w:t>
      </w:r>
      <w:r w:rsidRPr="00D94DF5">
        <w:t>почвы</w:t>
      </w:r>
      <w:r w:rsidR="0067404D">
        <w:t xml:space="preserve"> </w:t>
      </w:r>
      <w:r w:rsidRPr="00D94DF5">
        <w:t>–</w:t>
      </w:r>
      <w:r w:rsidR="0067404D">
        <w:t xml:space="preserve"> </w:t>
      </w:r>
      <w:r w:rsidRPr="00D94DF5">
        <w:t>источник</w:t>
      </w:r>
      <w:r w:rsidR="0067404D">
        <w:t xml:space="preserve"> </w:t>
      </w:r>
      <w:r w:rsidRPr="00D94DF5">
        <w:t>загрязнения</w:t>
      </w:r>
      <w:r w:rsidR="0067404D">
        <w:t xml:space="preserve"> </w:t>
      </w:r>
      <w:r w:rsidRPr="00D94DF5">
        <w:t>почвы,</w:t>
      </w:r>
      <w:r w:rsidR="0067404D">
        <w:t xml:space="preserve"> </w:t>
      </w:r>
      <w:r w:rsidRPr="00D94DF5">
        <w:t>обусловленный</w:t>
      </w:r>
      <w:r w:rsidR="0067404D">
        <w:t xml:space="preserve"> </w:t>
      </w:r>
      <w:r w:rsidRPr="00D94DF5">
        <w:t>сельскохозяйственным</w:t>
      </w:r>
      <w:r w:rsidR="0067404D">
        <w:t xml:space="preserve"> </w:t>
      </w:r>
      <w:r w:rsidRPr="00D94DF5">
        <w:t>производством,</w:t>
      </w:r>
    </w:p>
    <w:p w14:paraId="033EF3F3" w14:textId="7A956A64" w:rsidR="00D94DF5" w:rsidRPr="00D94DF5" w:rsidRDefault="00D94DF5" w:rsidP="006245BE">
      <w:pPr>
        <w:numPr>
          <w:ilvl w:val="0"/>
          <w:numId w:val="54"/>
        </w:numPr>
      </w:pPr>
      <w:r w:rsidRPr="00D94DF5">
        <w:t>контроль</w:t>
      </w:r>
      <w:r w:rsidR="0067404D">
        <w:t xml:space="preserve"> </w:t>
      </w:r>
      <w:r w:rsidRPr="00D94DF5">
        <w:t>загрязнения</w:t>
      </w:r>
      <w:r w:rsidR="0067404D">
        <w:t xml:space="preserve"> </w:t>
      </w:r>
      <w:r w:rsidRPr="00D94DF5">
        <w:t>почвы</w:t>
      </w:r>
      <w:r w:rsidR="0067404D">
        <w:t xml:space="preserve"> </w:t>
      </w:r>
      <w:r w:rsidRPr="00D94DF5">
        <w:t>–</w:t>
      </w:r>
      <w:r w:rsidR="0067404D">
        <w:t xml:space="preserve"> </w:t>
      </w:r>
      <w:r w:rsidRPr="00D94DF5">
        <w:t>проверка</w:t>
      </w:r>
      <w:r w:rsidR="0067404D">
        <w:t xml:space="preserve"> </w:t>
      </w:r>
      <w:r w:rsidRPr="00D94DF5">
        <w:t>соответствия</w:t>
      </w:r>
      <w:r w:rsidR="0067404D">
        <w:t xml:space="preserve"> </w:t>
      </w:r>
      <w:r w:rsidRPr="00D94DF5">
        <w:t>загрязнения</w:t>
      </w:r>
      <w:r w:rsidR="0067404D">
        <w:t xml:space="preserve"> </w:t>
      </w:r>
      <w:r w:rsidRPr="00D94DF5">
        <w:t>почвы</w:t>
      </w:r>
      <w:r w:rsidR="0067404D">
        <w:t xml:space="preserve"> </w:t>
      </w:r>
      <w:r w:rsidRPr="00D94DF5">
        <w:t>по</w:t>
      </w:r>
      <w:r w:rsidR="0067404D">
        <w:t xml:space="preserve"> </w:t>
      </w:r>
      <w:r w:rsidRPr="00D94DF5">
        <w:t>установленным</w:t>
      </w:r>
      <w:r w:rsidR="0067404D">
        <w:t xml:space="preserve"> </w:t>
      </w:r>
      <w:r w:rsidRPr="00D94DF5">
        <w:t>нормам</w:t>
      </w:r>
      <w:r w:rsidR="0067404D">
        <w:t xml:space="preserve"> </w:t>
      </w:r>
      <w:r w:rsidRPr="00D94DF5">
        <w:t>и</w:t>
      </w:r>
      <w:r w:rsidR="0067404D">
        <w:t xml:space="preserve"> </w:t>
      </w:r>
      <w:r w:rsidRPr="00D94DF5">
        <w:t>требованиям,</w:t>
      </w:r>
    </w:p>
    <w:p w14:paraId="21216E0C" w14:textId="29F43E10" w:rsidR="00D94DF5" w:rsidRPr="00D94DF5" w:rsidRDefault="00D94DF5" w:rsidP="006245BE">
      <w:pPr>
        <w:numPr>
          <w:ilvl w:val="0"/>
          <w:numId w:val="54"/>
        </w:numPr>
      </w:pPr>
      <w:r w:rsidRPr="00D94DF5">
        <w:t>мониторинг</w:t>
      </w:r>
      <w:r w:rsidR="0067404D">
        <w:t xml:space="preserve"> </w:t>
      </w:r>
      <w:r w:rsidRPr="00D94DF5">
        <w:t>загрязнения</w:t>
      </w:r>
      <w:r w:rsidR="0067404D">
        <w:t xml:space="preserve"> </w:t>
      </w:r>
      <w:r w:rsidRPr="00D94DF5">
        <w:t>почвы</w:t>
      </w:r>
      <w:r w:rsidR="0067404D">
        <w:t xml:space="preserve"> </w:t>
      </w:r>
      <w:r w:rsidRPr="00D94DF5">
        <w:t>–</w:t>
      </w:r>
      <w:r w:rsidR="0067404D">
        <w:t xml:space="preserve"> </w:t>
      </w:r>
      <w:r w:rsidRPr="00D94DF5">
        <w:t>система</w:t>
      </w:r>
      <w:r w:rsidR="0067404D">
        <w:t xml:space="preserve"> </w:t>
      </w:r>
      <w:r w:rsidRPr="00D94DF5">
        <w:t>регулирующих</w:t>
      </w:r>
      <w:r w:rsidR="0067404D">
        <w:t xml:space="preserve"> </w:t>
      </w:r>
      <w:r w:rsidRPr="00D94DF5">
        <w:t>наблюдений,</w:t>
      </w:r>
      <w:r w:rsidR="0067404D">
        <w:t xml:space="preserve"> </w:t>
      </w:r>
      <w:r w:rsidRPr="00D94DF5">
        <w:t>включающая</w:t>
      </w:r>
      <w:r w:rsidR="0067404D">
        <w:t xml:space="preserve"> </w:t>
      </w:r>
      <w:r w:rsidRPr="00D94DF5">
        <w:t>в</w:t>
      </w:r>
      <w:r w:rsidR="0067404D">
        <w:t xml:space="preserve"> </w:t>
      </w:r>
      <w:r w:rsidRPr="00D94DF5">
        <w:t>себя</w:t>
      </w:r>
      <w:r w:rsidR="0067404D">
        <w:t xml:space="preserve"> </w:t>
      </w:r>
      <w:r w:rsidRPr="00D94DF5">
        <w:t>наблюдения</w:t>
      </w:r>
      <w:r w:rsidR="0067404D">
        <w:t xml:space="preserve"> </w:t>
      </w:r>
      <w:r w:rsidRPr="00D94DF5">
        <w:t>за</w:t>
      </w:r>
      <w:r w:rsidR="0067404D">
        <w:t xml:space="preserve"> </w:t>
      </w:r>
      <w:r w:rsidRPr="00D94DF5">
        <w:t>фактическими</w:t>
      </w:r>
      <w:r w:rsidR="0067404D">
        <w:t xml:space="preserve"> </w:t>
      </w:r>
      <w:r w:rsidRPr="00D94DF5">
        <w:t>уровнями,</w:t>
      </w:r>
      <w:r w:rsidR="0067404D">
        <w:t xml:space="preserve"> </w:t>
      </w:r>
      <w:r w:rsidRPr="00D94DF5">
        <w:t>определения</w:t>
      </w:r>
      <w:r w:rsidR="0067404D">
        <w:t xml:space="preserve"> </w:t>
      </w:r>
      <w:r w:rsidRPr="00D94DF5">
        <w:t>прогностических</w:t>
      </w:r>
      <w:r w:rsidR="0067404D">
        <w:t xml:space="preserve"> </w:t>
      </w:r>
      <w:r w:rsidRPr="00D94DF5">
        <w:t>уровней</w:t>
      </w:r>
      <w:r w:rsidR="0067404D">
        <w:t xml:space="preserve"> </w:t>
      </w:r>
      <w:r w:rsidRPr="00D94DF5">
        <w:t>загрязненности,</w:t>
      </w:r>
      <w:r w:rsidR="0067404D">
        <w:t xml:space="preserve"> </w:t>
      </w:r>
      <w:r w:rsidRPr="00D94DF5">
        <w:t>выявление</w:t>
      </w:r>
      <w:r w:rsidR="0067404D">
        <w:t xml:space="preserve"> </w:t>
      </w:r>
      <w:r w:rsidRPr="00D94DF5">
        <w:t>источников</w:t>
      </w:r>
      <w:r w:rsidR="0067404D">
        <w:t xml:space="preserve"> </w:t>
      </w:r>
      <w:r w:rsidRPr="00D94DF5">
        <w:t>загрязнения</w:t>
      </w:r>
      <w:r w:rsidR="0067404D">
        <w:t xml:space="preserve"> </w:t>
      </w:r>
      <w:r w:rsidRPr="00D94DF5">
        <w:t>почв,</w:t>
      </w:r>
    </w:p>
    <w:p w14:paraId="1A8781C1" w14:textId="013EBFDE" w:rsidR="00D94DF5" w:rsidRPr="00D94DF5" w:rsidRDefault="00D94DF5" w:rsidP="006245BE">
      <w:pPr>
        <w:numPr>
          <w:ilvl w:val="0"/>
          <w:numId w:val="54"/>
        </w:numPr>
      </w:pPr>
      <w:r w:rsidRPr="00D94DF5">
        <w:t>загрязняющее</w:t>
      </w:r>
      <w:r w:rsidR="0067404D">
        <w:t xml:space="preserve"> </w:t>
      </w:r>
      <w:r w:rsidRPr="00D94DF5">
        <w:t>почву</w:t>
      </w:r>
      <w:r w:rsidR="0067404D">
        <w:t xml:space="preserve"> </w:t>
      </w:r>
      <w:r w:rsidRPr="00D94DF5">
        <w:t>вещество</w:t>
      </w:r>
      <w:r w:rsidR="0067404D">
        <w:t xml:space="preserve"> </w:t>
      </w:r>
      <w:r w:rsidRPr="00D94DF5">
        <w:t>–</w:t>
      </w:r>
      <w:r w:rsidR="0067404D">
        <w:t xml:space="preserve"> </w:t>
      </w:r>
      <w:r w:rsidRPr="00D94DF5">
        <w:t>вещество,</w:t>
      </w:r>
      <w:r w:rsidR="0067404D">
        <w:t xml:space="preserve"> </w:t>
      </w:r>
      <w:r w:rsidRPr="00D94DF5">
        <w:t>накапливающееся</w:t>
      </w:r>
      <w:r w:rsidR="0067404D">
        <w:t xml:space="preserve"> </w:t>
      </w:r>
      <w:r w:rsidRPr="00D94DF5">
        <w:t>в</w:t>
      </w:r>
      <w:r w:rsidR="0067404D">
        <w:t xml:space="preserve"> </w:t>
      </w:r>
      <w:r w:rsidRPr="00D94DF5">
        <w:t>почве</w:t>
      </w:r>
      <w:r w:rsidR="0067404D">
        <w:t xml:space="preserve"> </w:t>
      </w:r>
      <w:r w:rsidRPr="00D94DF5">
        <w:t>в</w:t>
      </w:r>
      <w:r w:rsidR="0067404D">
        <w:t xml:space="preserve"> </w:t>
      </w:r>
      <w:r w:rsidRPr="00D94DF5">
        <w:t>результате</w:t>
      </w:r>
      <w:r w:rsidR="0067404D">
        <w:t xml:space="preserve"> </w:t>
      </w:r>
      <w:r w:rsidRPr="00D94DF5">
        <w:t>антропогенной</w:t>
      </w:r>
      <w:r w:rsidR="0067404D">
        <w:t xml:space="preserve"> </w:t>
      </w:r>
      <w:r w:rsidRPr="00D94DF5">
        <w:t>деятельности</w:t>
      </w:r>
      <w:r w:rsidR="0067404D">
        <w:t xml:space="preserve"> </w:t>
      </w:r>
      <w:r w:rsidRPr="00D94DF5">
        <w:t>в</w:t>
      </w:r>
      <w:r w:rsidR="0067404D">
        <w:t xml:space="preserve"> </w:t>
      </w:r>
      <w:r w:rsidRPr="00D94DF5">
        <w:t>таких</w:t>
      </w:r>
      <w:r w:rsidR="0067404D">
        <w:t xml:space="preserve"> </w:t>
      </w:r>
      <w:r w:rsidRPr="00D94DF5">
        <w:t>количествах,</w:t>
      </w:r>
      <w:r w:rsidR="0067404D">
        <w:t xml:space="preserve"> </w:t>
      </w:r>
      <w:r w:rsidRPr="00D94DF5">
        <w:t>которые</w:t>
      </w:r>
      <w:r w:rsidR="0067404D">
        <w:t xml:space="preserve"> </w:t>
      </w:r>
      <w:r w:rsidRPr="00D94DF5">
        <w:t>оказывают</w:t>
      </w:r>
      <w:r w:rsidR="0067404D">
        <w:t xml:space="preserve"> </w:t>
      </w:r>
      <w:r w:rsidRPr="00D94DF5">
        <w:t>неблагоприятное</w:t>
      </w:r>
      <w:r w:rsidR="0067404D">
        <w:t xml:space="preserve"> </w:t>
      </w:r>
      <w:r w:rsidRPr="00D94DF5">
        <w:t>воздействие</w:t>
      </w:r>
      <w:r w:rsidR="0067404D">
        <w:t xml:space="preserve"> </w:t>
      </w:r>
      <w:r w:rsidRPr="00D94DF5">
        <w:t>на</w:t>
      </w:r>
      <w:r w:rsidR="0067404D">
        <w:t xml:space="preserve"> </w:t>
      </w:r>
      <w:r w:rsidRPr="00D94DF5">
        <w:t>свойства</w:t>
      </w:r>
      <w:r w:rsidR="0067404D">
        <w:t xml:space="preserve"> </w:t>
      </w:r>
      <w:r w:rsidRPr="00D94DF5">
        <w:t>и</w:t>
      </w:r>
      <w:r w:rsidR="0067404D">
        <w:t xml:space="preserve"> </w:t>
      </w:r>
      <w:r w:rsidRPr="00D94DF5">
        <w:t>плодородие</w:t>
      </w:r>
      <w:r w:rsidR="0067404D">
        <w:t xml:space="preserve"> </w:t>
      </w:r>
      <w:r w:rsidRPr="00D94DF5">
        <w:t>почвы,</w:t>
      </w:r>
      <w:r w:rsidR="0067404D">
        <w:t xml:space="preserve"> </w:t>
      </w:r>
      <w:r w:rsidRPr="00D94DF5">
        <w:t>качество</w:t>
      </w:r>
      <w:r w:rsidR="0067404D">
        <w:t xml:space="preserve"> </w:t>
      </w:r>
      <w:r w:rsidRPr="00D94DF5">
        <w:t>сельскохозяйственной</w:t>
      </w:r>
      <w:r w:rsidR="0067404D">
        <w:t xml:space="preserve"> </w:t>
      </w:r>
      <w:r w:rsidRPr="00D94DF5">
        <w:t>продукции,</w:t>
      </w:r>
    </w:p>
    <w:p w14:paraId="5B8986DA" w14:textId="02B0B2B1" w:rsidR="00D94DF5" w:rsidRPr="00D94DF5" w:rsidRDefault="00D94DF5" w:rsidP="006245BE">
      <w:pPr>
        <w:numPr>
          <w:ilvl w:val="0"/>
          <w:numId w:val="54"/>
        </w:numPr>
      </w:pPr>
      <w:r w:rsidRPr="00D94DF5">
        <w:t>остаточное</w:t>
      </w:r>
      <w:r w:rsidR="0067404D">
        <w:t xml:space="preserve"> </w:t>
      </w:r>
      <w:r w:rsidRPr="00D94DF5">
        <w:t>количество</w:t>
      </w:r>
      <w:r w:rsidR="0067404D">
        <w:t xml:space="preserve"> </w:t>
      </w:r>
      <w:r w:rsidRPr="00D94DF5">
        <w:t>пестицида</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количество</w:t>
      </w:r>
      <w:r w:rsidR="0067404D">
        <w:t xml:space="preserve"> </w:t>
      </w:r>
      <w:r w:rsidRPr="00D94DF5">
        <w:t>пестицида</w:t>
      </w:r>
      <w:r w:rsidR="0067404D">
        <w:t xml:space="preserve"> </w:t>
      </w:r>
      <w:r w:rsidRPr="00D94DF5">
        <w:t>после</w:t>
      </w:r>
      <w:r w:rsidR="0067404D">
        <w:t xml:space="preserve"> </w:t>
      </w:r>
      <w:r w:rsidRPr="00D94DF5">
        <w:t>установленного</w:t>
      </w:r>
      <w:r w:rsidR="0067404D">
        <w:t xml:space="preserve"> </w:t>
      </w:r>
      <w:r w:rsidRPr="00D94DF5">
        <w:t>срока</w:t>
      </w:r>
      <w:r w:rsidR="0067404D">
        <w:t xml:space="preserve"> </w:t>
      </w:r>
      <w:r w:rsidRPr="00D94DF5">
        <w:t>ожидания</w:t>
      </w:r>
      <w:r w:rsidR="0067404D">
        <w:t xml:space="preserve"> </w:t>
      </w:r>
      <w:r w:rsidRPr="00D94DF5">
        <w:t>с</w:t>
      </w:r>
      <w:r w:rsidR="0067404D">
        <w:t xml:space="preserve"> </w:t>
      </w:r>
      <w:r w:rsidRPr="00D94DF5">
        <w:t>момента</w:t>
      </w:r>
      <w:r w:rsidR="0067404D">
        <w:t xml:space="preserve"> </w:t>
      </w:r>
      <w:r w:rsidRPr="00D94DF5">
        <w:t>его</w:t>
      </w:r>
      <w:r w:rsidR="0067404D">
        <w:t xml:space="preserve"> </w:t>
      </w:r>
      <w:r w:rsidRPr="00D94DF5">
        <w:t>применения,</w:t>
      </w:r>
    </w:p>
    <w:p w14:paraId="46074CCF" w14:textId="7205F6F2" w:rsidR="00D94DF5" w:rsidRPr="00D94DF5" w:rsidRDefault="00D94DF5" w:rsidP="006245BE">
      <w:pPr>
        <w:numPr>
          <w:ilvl w:val="0"/>
          <w:numId w:val="54"/>
        </w:numPr>
      </w:pPr>
      <w:r w:rsidRPr="00D94DF5">
        <w:t>самоочищение</w:t>
      </w:r>
      <w:r w:rsidR="0067404D">
        <w:t xml:space="preserve"> </w:t>
      </w:r>
      <w:r w:rsidRPr="00D94DF5">
        <w:t>почвы</w:t>
      </w:r>
      <w:r w:rsidR="0067404D">
        <w:t xml:space="preserve"> </w:t>
      </w:r>
      <w:r w:rsidRPr="00D94DF5">
        <w:t>–</w:t>
      </w:r>
      <w:r w:rsidR="0067404D">
        <w:t xml:space="preserve"> </w:t>
      </w:r>
      <w:r w:rsidRPr="00D94DF5">
        <w:t>способность</w:t>
      </w:r>
      <w:r w:rsidR="0067404D">
        <w:t xml:space="preserve"> </w:t>
      </w:r>
      <w:r w:rsidRPr="00D94DF5">
        <w:t>почвы</w:t>
      </w:r>
      <w:r w:rsidR="0067404D">
        <w:t xml:space="preserve"> </w:t>
      </w:r>
      <w:r w:rsidRPr="00D94DF5">
        <w:t>уменьшать</w:t>
      </w:r>
      <w:r w:rsidR="0067404D">
        <w:t xml:space="preserve"> </w:t>
      </w:r>
      <w:r w:rsidRPr="00D94DF5">
        <w:t>концентрацию</w:t>
      </w:r>
      <w:r w:rsidR="0067404D">
        <w:t xml:space="preserve"> </w:t>
      </w:r>
      <w:r w:rsidRPr="00D94DF5">
        <w:t>загрязняющего</w:t>
      </w:r>
      <w:r w:rsidR="0067404D">
        <w:t xml:space="preserve"> </w:t>
      </w:r>
      <w:r w:rsidRPr="00D94DF5">
        <w:t>вещества</w:t>
      </w:r>
      <w:r w:rsidR="0067404D">
        <w:t xml:space="preserve"> </w:t>
      </w:r>
      <w:r w:rsidRPr="00D94DF5">
        <w:t>в</w:t>
      </w:r>
      <w:r w:rsidR="0067404D">
        <w:t xml:space="preserve"> </w:t>
      </w:r>
      <w:r w:rsidRPr="00D94DF5">
        <w:t>результате</w:t>
      </w:r>
      <w:r w:rsidR="0067404D">
        <w:t xml:space="preserve"> </w:t>
      </w:r>
      <w:r w:rsidRPr="00D94DF5">
        <w:t>протекающих</w:t>
      </w:r>
      <w:r w:rsidR="0067404D">
        <w:t xml:space="preserve"> </w:t>
      </w:r>
      <w:r w:rsidRPr="00D94DF5">
        <w:t>в</w:t>
      </w:r>
      <w:r w:rsidR="0067404D">
        <w:t xml:space="preserve"> </w:t>
      </w:r>
      <w:r w:rsidRPr="00D94DF5">
        <w:t>почве</w:t>
      </w:r>
      <w:r w:rsidR="0067404D">
        <w:t xml:space="preserve"> </w:t>
      </w:r>
      <w:r w:rsidRPr="00D94DF5">
        <w:t>процессов</w:t>
      </w:r>
      <w:r w:rsidR="0067404D">
        <w:t xml:space="preserve"> </w:t>
      </w:r>
      <w:r w:rsidRPr="00D94DF5">
        <w:t>миграции,</w:t>
      </w:r>
    </w:p>
    <w:p w14:paraId="211A8575" w14:textId="3C7FB8C9" w:rsidR="00D94DF5" w:rsidRPr="00D94DF5" w:rsidRDefault="00D94DF5" w:rsidP="006245BE">
      <w:pPr>
        <w:numPr>
          <w:ilvl w:val="0"/>
          <w:numId w:val="54"/>
        </w:numPr>
      </w:pPr>
      <w:r w:rsidRPr="00D94DF5">
        <w:lastRenderedPageBreak/>
        <w:t>время</w:t>
      </w:r>
      <w:r w:rsidR="0067404D">
        <w:t xml:space="preserve"> </w:t>
      </w:r>
      <w:r w:rsidRPr="00D94DF5">
        <w:t>самоочищения</w:t>
      </w:r>
      <w:r w:rsidR="0067404D">
        <w:t xml:space="preserve"> </w:t>
      </w:r>
      <w:r w:rsidRPr="00D94DF5">
        <w:t>почвы</w:t>
      </w:r>
      <w:r w:rsidR="0067404D">
        <w:t xml:space="preserve"> </w:t>
      </w:r>
      <w:r w:rsidRPr="00D94DF5">
        <w:t>–</w:t>
      </w:r>
      <w:r w:rsidR="0067404D">
        <w:t xml:space="preserve"> </w:t>
      </w:r>
      <w:r w:rsidRPr="00D94DF5">
        <w:t>интервал</w:t>
      </w:r>
      <w:r w:rsidR="0067404D">
        <w:t xml:space="preserve"> </w:t>
      </w:r>
      <w:r w:rsidRPr="00D94DF5">
        <w:t>времени,</w:t>
      </w:r>
      <w:r w:rsidR="0067404D">
        <w:t xml:space="preserve"> </w:t>
      </w:r>
      <w:r w:rsidRPr="00D94DF5">
        <w:t>в</w:t>
      </w:r>
      <w:r w:rsidR="0067404D">
        <w:t xml:space="preserve"> </w:t>
      </w:r>
      <w:r w:rsidRPr="00D94DF5">
        <w:t>течение</w:t>
      </w:r>
      <w:r w:rsidR="0067404D">
        <w:t xml:space="preserve"> </w:t>
      </w:r>
      <w:r w:rsidRPr="00D94DF5">
        <w:t>которого</w:t>
      </w:r>
      <w:r w:rsidR="0067404D">
        <w:t xml:space="preserve"> </w:t>
      </w:r>
      <w:r w:rsidRPr="00D94DF5">
        <w:t>происходит</w:t>
      </w:r>
      <w:r w:rsidR="0067404D">
        <w:t xml:space="preserve"> </w:t>
      </w:r>
      <w:r w:rsidRPr="00D94DF5">
        <w:t>уменьшение</w:t>
      </w:r>
      <w:r w:rsidR="0067404D">
        <w:t xml:space="preserve"> </w:t>
      </w:r>
      <w:r w:rsidRPr="00D94DF5">
        <w:t>массовой</w:t>
      </w:r>
      <w:r w:rsidR="0067404D">
        <w:t xml:space="preserve"> </w:t>
      </w:r>
      <w:r w:rsidRPr="00D94DF5">
        <w:t>доли</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на</w:t>
      </w:r>
      <w:r w:rsidR="0067404D">
        <w:t xml:space="preserve"> </w:t>
      </w:r>
      <w:r w:rsidRPr="00D94DF5">
        <w:t>96%</w:t>
      </w:r>
      <w:r w:rsidR="0067404D">
        <w:t xml:space="preserve"> </w:t>
      </w:r>
      <w:r w:rsidRPr="00D94DF5">
        <w:t>от</w:t>
      </w:r>
      <w:r w:rsidR="0067404D">
        <w:t xml:space="preserve"> </w:t>
      </w:r>
      <w:r w:rsidRPr="00D94DF5">
        <w:t>первоначального</w:t>
      </w:r>
      <w:r w:rsidR="0067404D">
        <w:t xml:space="preserve"> </w:t>
      </w:r>
      <w:r w:rsidRPr="00D94DF5">
        <w:t>значения</w:t>
      </w:r>
      <w:r w:rsidR="0067404D">
        <w:t xml:space="preserve"> </w:t>
      </w:r>
      <w:r w:rsidRPr="00D94DF5">
        <w:t>или</w:t>
      </w:r>
      <w:r w:rsidR="0067404D">
        <w:t xml:space="preserve"> </w:t>
      </w:r>
      <w:r w:rsidRPr="00D94DF5">
        <w:t>его</w:t>
      </w:r>
      <w:r w:rsidR="0067404D">
        <w:t xml:space="preserve"> </w:t>
      </w:r>
      <w:r w:rsidRPr="00D94DF5">
        <w:t>фонового</w:t>
      </w:r>
      <w:r w:rsidR="0067404D">
        <w:t xml:space="preserve"> </w:t>
      </w:r>
      <w:r w:rsidRPr="00D94DF5">
        <w:t>содержания,</w:t>
      </w:r>
    </w:p>
    <w:p w14:paraId="117E8E55" w14:textId="3EDFA960" w:rsidR="00D94DF5" w:rsidRPr="00D94DF5" w:rsidRDefault="00D94DF5" w:rsidP="006245BE">
      <w:pPr>
        <w:numPr>
          <w:ilvl w:val="0"/>
          <w:numId w:val="54"/>
        </w:numPr>
      </w:pPr>
      <w:r w:rsidRPr="00D94DF5">
        <w:t>предельно</w:t>
      </w:r>
      <w:r w:rsidR="0067404D">
        <w:t xml:space="preserve"> </w:t>
      </w:r>
      <w:r w:rsidRPr="00D94DF5">
        <w:t>допустимая</w:t>
      </w:r>
      <w:r w:rsidR="0067404D">
        <w:t xml:space="preserve"> </w:t>
      </w:r>
      <w:r w:rsidRPr="00D94DF5">
        <w:t>концентрация</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(ПДК)</w:t>
      </w:r>
      <w:r w:rsidR="0067404D">
        <w:t xml:space="preserve"> </w:t>
      </w:r>
      <w:r w:rsidRPr="00D94DF5">
        <w:t>–</w:t>
      </w:r>
      <w:r w:rsidR="0067404D">
        <w:t xml:space="preserve"> </w:t>
      </w:r>
      <w:r w:rsidRPr="00D94DF5">
        <w:t>максимальная</w:t>
      </w:r>
      <w:r w:rsidR="0067404D">
        <w:t xml:space="preserve"> </w:t>
      </w:r>
      <w:r w:rsidRPr="00D94DF5">
        <w:t>концентрация</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не</w:t>
      </w:r>
      <w:r w:rsidR="0067404D">
        <w:t xml:space="preserve"> </w:t>
      </w:r>
      <w:r w:rsidRPr="00D94DF5">
        <w:t>вызывающая</w:t>
      </w:r>
      <w:r w:rsidR="0067404D">
        <w:t xml:space="preserve"> </w:t>
      </w:r>
      <w:r w:rsidRPr="00D94DF5">
        <w:t>негативного</w:t>
      </w:r>
      <w:r w:rsidR="0067404D">
        <w:t xml:space="preserve"> </w:t>
      </w:r>
      <w:r w:rsidRPr="00D94DF5">
        <w:t>прямого</w:t>
      </w:r>
      <w:r w:rsidR="0067404D">
        <w:t xml:space="preserve"> </w:t>
      </w:r>
      <w:r w:rsidRPr="00D94DF5">
        <w:t>или</w:t>
      </w:r>
      <w:r w:rsidR="0067404D">
        <w:t xml:space="preserve"> </w:t>
      </w:r>
      <w:r w:rsidRPr="00D94DF5">
        <w:t>косвенного</w:t>
      </w:r>
      <w:r w:rsidR="0067404D">
        <w:t xml:space="preserve"> </w:t>
      </w:r>
      <w:r w:rsidRPr="00D94DF5">
        <w:t>влияния</w:t>
      </w:r>
      <w:r w:rsidR="0067404D">
        <w:t xml:space="preserve"> </w:t>
      </w:r>
      <w:r w:rsidRPr="00D94DF5">
        <w:t>на</w:t>
      </w:r>
      <w:r w:rsidR="0067404D">
        <w:t xml:space="preserve"> </w:t>
      </w:r>
      <w:r w:rsidRPr="00D94DF5">
        <w:t>природную</w:t>
      </w:r>
      <w:r w:rsidR="0067404D">
        <w:t xml:space="preserve"> </w:t>
      </w:r>
      <w:r w:rsidRPr="00D94DF5">
        <w:t>среду</w:t>
      </w:r>
      <w:r w:rsidR="0067404D">
        <w:t xml:space="preserve"> </w:t>
      </w:r>
      <w:r w:rsidRPr="00D94DF5">
        <w:t>и</w:t>
      </w:r>
      <w:r w:rsidR="0067404D">
        <w:t xml:space="preserve"> </w:t>
      </w:r>
      <w:r w:rsidRPr="00D94DF5">
        <w:t>здоровье</w:t>
      </w:r>
      <w:r w:rsidR="0067404D">
        <w:t xml:space="preserve"> </w:t>
      </w:r>
      <w:r w:rsidRPr="00D94DF5">
        <w:t>человека,</w:t>
      </w:r>
    </w:p>
    <w:p w14:paraId="3F270887" w14:textId="5D68F20C" w:rsidR="00D94DF5" w:rsidRPr="00D94DF5" w:rsidRDefault="00D94DF5" w:rsidP="006245BE">
      <w:pPr>
        <w:numPr>
          <w:ilvl w:val="0"/>
          <w:numId w:val="54"/>
        </w:numPr>
      </w:pPr>
      <w:r w:rsidRPr="00D94DF5">
        <w:t>персистентность</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w:t>
      </w:r>
      <w:r w:rsidR="0067404D">
        <w:t xml:space="preserve"> </w:t>
      </w:r>
      <w:r w:rsidRPr="00D94DF5">
        <w:t>продолжительность</w:t>
      </w:r>
      <w:r w:rsidR="0067404D">
        <w:t xml:space="preserve"> </w:t>
      </w:r>
      <w:r w:rsidRPr="00D94DF5">
        <w:t>сохранения</w:t>
      </w:r>
      <w:r w:rsidR="0067404D">
        <w:t xml:space="preserve"> </w:t>
      </w:r>
      <w:r w:rsidRPr="00D94DF5">
        <w:t>активности</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характеризующая</w:t>
      </w:r>
      <w:r w:rsidR="0067404D">
        <w:t xml:space="preserve"> </w:t>
      </w:r>
      <w:r w:rsidRPr="00D94DF5">
        <w:t>степень</w:t>
      </w:r>
      <w:r w:rsidR="0067404D">
        <w:t xml:space="preserve"> </w:t>
      </w:r>
      <w:r w:rsidRPr="00D94DF5">
        <w:t>его</w:t>
      </w:r>
      <w:r w:rsidR="0067404D">
        <w:t xml:space="preserve"> </w:t>
      </w:r>
      <w:r w:rsidRPr="00D94DF5">
        <w:t>устойчивости</w:t>
      </w:r>
      <w:r w:rsidR="0067404D">
        <w:t xml:space="preserve"> </w:t>
      </w:r>
      <w:r w:rsidRPr="00D94DF5">
        <w:t>к</w:t>
      </w:r>
      <w:r w:rsidR="0067404D">
        <w:t xml:space="preserve"> </w:t>
      </w:r>
      <w:r w:rsidRPr="00D94DF5">
        <w:t>процессам</w:t>
      </w:r>
      <w:r w:rsidR="0067404D">
        <w:t xml:space="preserve"> </w:t>
      </w:r>
      <w:r w:rsidRPr="00D94DF5">
        <w:t>разложения</w:t>
      </w:r>
      <w:r w:rsidR="0067404D">
        <w:t xml:space="preserve"> </w:t>
      </w:r>
      <w:r w:rsidRPr="00D94DF5">
        <w:t>и</w:t>
      </w:r>
      <w:r w:rsidR="0067404D">
        <w:t xml:space="preserve"> </w:t>
      </w:r>
      <w:r w:rsidRPr="00D94DF5">
        <w:t>трансформации,</w:t>
      </w:r>
    </w:p>
    <w:p w14:paraId="577EFEFB" w14:textId="1DC58ABD" w:rsidR="00D94DF5" w:rsidRPr="00D94DF5" w:rsidRDefault="00D94DF5" w:rsidP="006245BE">
      <w:pPr>
        <w:numPr>
          <w:ilvl w:val="0"/>
          <w:numId w:val="54"/>
        </w:numPr>
      </w:pPr>
      <w:r w:rsidRPr="00D94DF5">
        <w:t>детоксикация</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w:t>
      </w:r>
      <w:r w:rsidR="0067404D">
        <w:t xml:space="preserve"> </w:t>
      </w:r>
      <w:r w:rsidRPr="00D94DF5">
        <w:t>превращение</w:t>
      </w:r>
      <w:r w:rsidR="0067404D">
        <w:t xml:space="preserve"> </w:t>
      </w:r>
      <w:r w:rsidRPr="00D94DF5">
        <w:t>загрязняющего</w:t>
      </w:r>
      <w:r w:rsidR="0067404D">
        <w:t xml:space="preserve"> </w:t>
      </w:r>
      <w:r w:rsidRPr="00D94DF5">
        <w:t>почву</w:t>
      </w:r>
      <w:r w:rsidR="0067404D">
        <w:t xml:space="preserve"> </w:t>
      </w:r>
      <w:r w:rsidRPr="00D94DF5">
        <w:t>вещества</w:t>
      </w:r>
      <w:r w:rsidR="0067404D">
        <w:t xml:space="preserve"> </w:t>
      </w:r>
      <w:r w:rsidRPr="00D94DF5">
        <w:t>в</w:t>
      </w:r>
      <w:r w:rsidR="0067404D">
        <w:t xml:space="preserve"> </w:t>
      </w:r>
      <w:r w:rsidRPr="00D94DF5">
        <w:t>нетоксичные</w:t>
      </w:r>
      <w:r w:rsidR="0067404D">
        <w:t xml:space="preserve"> </w:t>
      </w:r>
      <w:r w:rsidRPr="00D94DF5">
        <w:t>для</w:t>
      </w:r>
      <w:r w:rsidR="0067404D">
        <w:t xml:space="preserve"> </w:t>
      </w:r>
      <w:r w:rsidRPr="00D94DF5">
        <w:t>организмов</w:t>
      </w:r>
      <w:r w:rsidR="0067404D">
        <w:t xml:space="preserve"> </w:t>
      </w:r>
      <w:r w:rsidRPr="00D94DF5">
        <w:t>соединения,</w:t>
      </w:r>
    </w:p>
    <w:p w14:paraId="3E08B827" w14:textId="07AC46DD" w:rsidR="00D94DF5" w:rsidRPr="00D94DF5" w:rsidRDefault="00D94DF5" w:rsidP="006245BE">
      <w:pPr>
        <w:numPr>
          <w:ilvl w:val="0"/>
          <w:numId w:val="54"/>
        </w:numPr>
      </w:pPr>
      <w:r w:rsidRPr="00D94DF5">
        <w:t>санитарное</w:t>
      </w:r>
      <w:r w:rsidR="0067404D">
        <w:t xml:space="preserve"> </w:t>
      </w:r>
      <w:r w:rsidRPr="00D94DF5">
        <w:t>состояние</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физико-химических,</w:t>
      </w:r>
      <w:r w:rsidR="0067404D">
        <w:t xml:space="preserve"> </w:t>
      </w:r>
      <w:r w:rsidRPr="00D94DF5">
        <w:t>химических</w:t>
      </w:r>
      <w:r w:rsidR="0067404D">
        <w:t xml:space="preserve"> </w:t>
      </w:r>
      <w:r w:rsidRPr="00D94DF5">
        <w:t>и</w:t>
      </w:r>
      <w:r w:rsidR="0067404D">
        <w:t xml:space="preserve"> </w:t>
      </w:r>
      <w:r w:rsidRPr="00D94DF5">
        <w:t>биологических</w:t>
      </w:r>
      <w:r w:rsidR="0067404D">
        <w:t xml:space="preserve"> </w:t>
      </w:r>
      <w:r w:rsidRPr="00D94DF5">
        <w:t>свойств</w:t>
      </w:r>
      <w:r w:rsidR="0067404D">
        <w:t xml:space="preserve"> </w:t>
      </w:r>
      <w:r w:rsidRPr="00D94DF5">
        <w:t>почвы,</w:t>
      </w:r>
      <w:r w:rsidR="0067404D">
        <w:t xml:space="preserve"> </w:t>
      </w:r>
      <w:r w:rsidRPr="00D94DF5">
        <w:t>которые</w:t>
      </w:r>
      <w:r w:rsidR="0067404D">
        <w:t xml:space="preserve"> </w:t>
      </w:r>
      <w:r w:rsidRPr="00D94DF5">
        <w:t>обусловливают</w:t>
      </w:r>
      <w:r w:rsidR="0067404D">
        <w:t xml:space="preserve"> </w:t>
      </w:r>
      <w:r w:rsidRPr="00D94DF5">
        <w:t>ее</w:t>
      </w:r>
      <w:r w:rsidR="0067404D">
        <w:t xml:space="preserve"> </w:t>
      </w:r>
      <w:r w:rsidRPr="00D94DF5">
        <w:t>непосредственное</w:t>
      </w:r>
      <w:r w:rsidR="0067404D">
        <w:t xml:space="preserve"> </w:t>
      </w:r>
      <w:r w:rsidRPr="00D94DF5">
        <w:t>влияние</w:t>
      </w:r>
      <w:r w:rsidR="0067404D">
        <w:t xml:space="preserve"> </w:t>
      </w:r>
      <w:r w:rsidRPr="00D94DF5">
        <w:t>на</w:t>
      </w:r>
      <w:r w:rsidR="0067404D">
        <w:t xml:space="preserve"> </w:t>
      </w:r>
      <w:r w:rsidRPr="00D94DF5">
        <w:t>здоровье</w:t>
      </w:r>
      <w:r w:rsidR="0067404D">
        <w:t xml:space="preserve"> </w:t>
      </w:r>
      <w:r w:rsidRPr="00D94DF5">
        <w:t>человека</w:t>
      </w:r>
      <w:r w:rsidR="0067404D">
        <w:t xml:space="preserve"> </w:t>
      </w:r>
      <w:r w:rsidRPr="00D94DF5">
        <w:t>и</w:t>
      </w:r>
      <w:r w:rsidR="0067404D">
        <w:t xml:space="preserve"> </w:t>
      </w:r>
      <w:r w:rsidRPr="00D94DF5">
        <w:t>животных,</w:t>
      </w:r>
    </w:p>
    <w:p w14:paraId="6F8D8941" w14:textId="77777777" w:rsidR="00D94DF5" w:rsidRPr="00D94DF5" w:rsidRDefault="00D94DF5" w:rsidP="006245BE">
      <w:pPr>
        <w:numPr>
          <w:ilvl w:val="0"/>
          <w:numId w:val="51"/>
        </w:numPr>
      </w:pPr>
      <w:r w:rsidRPr="00D94DF5">
        <w:t>Отношения:</w:t>
      </w:r>
    </w:p>
    <w:p w14:paraId="23D781B2" w14:textId="65FFE283" w:rsidR="00D94DF5" w:rsidRPr="00D94DF5" w:rsidRDefault="00D94DF5" w:rsidP="006245BE">
      <w:pPr>
        <w:numPr>
          <w:ilvl w:val="0"/>
          <w:numId w:val="52"/>
        </w:numPr>
      </w:pPr>
      <w:r w:rsidRPr="00D94DF5">
        <w:t>Почва</w:t>
      </w:r>
      <w:r w:rsidR="0067404D">
        <w:t xml:space="preserve"> </w:t>
      </w:r>
      <w:r w:rsidRPr="00D94DF5">
        <w:t>«находится</w:t>
      </w:r>
      <w:r w:rsidR="0067404D">
        <w:t xml:space="preserve"> </w:t>
      </w:r>
      <w:r w:rsidRPr="00D94DF5">
        <w:t>на</w:t>
      </w:r>
      <w:r w:rsidR="00B05DBB">
        <w:t>»</w:t>
      </w:r>
      <w:r w:rsidR="0067404D">
        <w:t xml:space="preserve"> </w:t>
      </w:r>
      <w:r w:rsidRPr="00D94DF5">
        <w:t>Поле;</w:t>
      </w:r>
    </w:p>
    <w:p w14:paraId="1D973F8A" w14:textId="3FB51D50" w:rsidR="00D94DF5" w:rsidRDefault="00B05DBB" w:rsidP="006245BE">
      <w:pPr>
        <w:numPr>
          <w:ilvl w:val="0"/>
          <w:numId w:val="52"/>
        </w:numPr>
      </w:pPr>
      <w:r w:rsidRPr="004440E9">
        <w:t>К Почве «применяется» Система обработки почвы»</w:t>
      </w:r>
      <w:r w:rsidR="00D94DF5" w:rsidRPr="00D94DF5">
        <w:t>.</w:t>
      </w:r>
    </w:p>
    <w:p w14:paraId="20096300" w14:textId="77777777" w:rsidR="00B05DBB" w:rsidRPr="00D94DF5" w:rsidRDefault="00B05DBB" w:rsidP="002537EF"/>
    <w:p w14:paraId="26D0DF4F" w14:textId="22326F7D" w:rsidR="00D94DF5" w:rsidRPr="00D94DF5" w:rsidRDefault="00B05DBB" w:rsidP="00D94DF5">
      <w:pPr>
        <w:rPr>
          <w:b/>
        </w:rPr>
      </w:pPr>
      <w:r>
        <w:rPr>
          <w:b/>
        </w:rPr>
        <w:t>Класс</w:t>
      </w:r>
      <w:r w:rsidR="0067404D">
        <w:rPr>
          <w:b/>
        </w:rPr>
        <w:t xml:space="preserve"> </w:t>
      </w:r>
      <w:r w:rsidR="00D94DF5" w:rsidRPr="00D94DF5">
        <w:rPr>
          <w:b/>
        </w:rPr>
        <w:t>«Система</w:t>
      </w:r>
      <w:r w:rsidR="0067404D">
        <w:rPr>
          <w:b/>
        </w:rPr>
        <w:t xml:space="preserve"> </w:t>
      </w:r>
      <w:r w:rsidR="00D94DF5" w:rsidRPr="00D94DF5">
        <w:rPr>
          <w:b/>
        </w:rPr>
        <w:t>обработки</w:t>
      </w:r>
      <w:r w:rsidR="0067404D">
        <w:rPr>
          <w:b/>
        </w:rPr>
        <w:t xml:space="preserve"> </w:t>
      </w:r>
      <w:r w:rsidR="00D94DF5" w:rsidRPr="00D94DF5">
        <w:rPr>
          <w:b/>
        </w:rPr>
        <w:t>почвы»</w:t>
      </w:r>
      <w:r w:rsidR="0067404D">
        <w:rPr>
          <w:b/>
        </w:rPr>
        <w:t xml:space="preserve"> </w:t>
      </w:r>
      <w:r w:rsidR="00D94DF5" w:rsidRPr="00D94DF5">
        <w:rPr>
          <w:b/>
        </w:rPr>
        <w:t>–</w:t>
      </w:r>
      <w:r w:rsidR="0067404D">
        <w:rPr>
          <w:b/>
        </w:rPr>
        <w:t xml:space="preserve"> </w:t>
      </w:r>
      <w:r w:rsidR="00D94DF5" w:rsidRPr="00D94DF5">
        <w:t>совокупность</w:t>
      </w:r>
      <w:r w:rsidR="0067404D">
        <w:t xml:space="preserve"> </w:t>
      </w:r>
      <w:r w:rsidR="00D94DF5" w:rsidRPr="00D94DF5">
        <w:t>научно</w:t>
      </w:r>
      <w:r w:rsidR="0067404D">
        <w:t xml:space="preserve"> </w:t>
      </w:r>
      <w:r w:rsidR="00D94DF5" w:rsidRPr="00D94DF5">
        <w:t>обоснованных</w:t>
      </w:r>
      <w:r w:rsidR="0067404D">
        <w:t xml:space="preserve"> </w:t>
      </w:r>
      <w:r w:rsidR="00D94DF5" w:rsidRPr="00D94DF5">
        <w:t>приемов</w:t>
      </w:r>
      <w:r w:rsidR="0067404D">
        <w:t xml:space="preserve"> </w:t>
      </w:r>
      <w:r w:rsidR="00D94DF5" w:rsidRPr="00D94DF5">
        <w:t>обработки</w:t>
      </w:r>
      <w:r w:rsidR="0067404D">
        <w:t xml:space="preserve"> </w:t>
      </w:r>
      <w:r w:rsidR="00D94DF5" w:rsidRPr="00D94DF5">
        <w:t>почвы</w:t>
      </w:r>
      <w:r w:rsidR="0067404D">
        <w:t xml:space="preserve"> </w:t>
      </w:r>
      <w:r w:rsidR="00D94DF5" w:rsidRPr="00D94DF5">
        <w:t>в</w:t>
      </w:r>
      <w:r w:rsidR="0067404D">
        <w:t xml:space="preserve"> </w:t>
      </w:r>
      <w:r w:rsidR="00D94DF5" w:rsidRPr="00D94DF5">
        <w:t>севообороте</w:t>
      </w:r>
      <w:r w:rsidR="0067404D">
        <w:t xml:space="preserve"> </w:t>
      </w:r>
      <w:r w:rsidR="00D94DF5" w:rsidRPr="00D94DF5">
        <w:t>(ГОСТ</w:t>
      </w:r>
      <w:r w:rsidR="0067404D">
        <w:t xml:space="preserve"> </w:t>
      </w:r>
      <w:r w:rsidR="00D94DF5" w:rsidRPr="00D94DF5">
        <w:t>16265</w:t>
      </w:r>
      <w:r w:rsidR="0067404D">
        <w:t xml:space="preserve"> </w:t>
      </w:r>
      <w:r w:rsidR="00D94DF5" w:rsidRPr="00D94DF5">
        <w:t>–</w:t>
      </w:r>
      <w:r w:rsidR="0067404D">
        <w:t xml:space="preserve"> </w:t>
      </w:r>
      <w:r w:rsidR="00D94DF5" w:rsidRPr="00D94DF5">
        <w:t>89).</w:t>
      </w:r>
    </w:p>
    <w:p w14:paraId="3613B004" w14:textId="77777777" w:rsidR="00D94DF5" w:rsidRPr="00D94DF5" w:rsidRDefault="00D94DF5" w:rsidP="006245BE">
      <w:pPr>
        <w:numPr>
          <w:ilvl w:val="0"/>
          <w:numId w:val="53"/>
        </w:numPr>
      </w:pPr>
      <w:r w:rsidRPr="00D94DF5">
        <w:t>Атрибуты:</w:t>
      </w:r>
    </w:p>
    <w:p w14:paraId="2C546CE2" w14:textId="21BC57E5" w:rsidR="00D94DF5" w:rsidRPr="00D94DF5" w:rsidRDefault="00D94DF5" w:rsidP="006245BE">
      <w:pPr>
        <w:numPr>
          <w:ilvl w:val="0"/>
          <w:numId w:val="52"/>
        </w:numPr>
      </w:pPr>
      <w:r w:rsidRPr="00D94DF5">
        <w:t>Обработка</w:t>
      </w:r>
      <w:r w:rsidR="0067404D">
        <w:t xml:space="preserve"> </w:t>
      </w:r>
      <w:r w:rsidRPr="00D94DF5">
        <w:t>почвы</w:t>
      </w:r>
      <w:r w:rsidR="0067404D">
        <w:t xml:space="preserve"> </w:t>
      </w:r>
      <w:r w:rsidRPr="00D94DF5">
        <w:t>–</w:t>
      </w:r>
      <w:r w:rsidR="0067404D">
        <w:t xml:space="preserve"> </w:t>
      </w:r>
      <w:r w:rsidRPr="00D94DF5">
        <w:t>воздействие</w:t>
      </w:r>
      <w:r w:rsidR="0067404D">
        <w:t xml:space="preserve"> </w:t>
      </w:r>
      <w:r w:rsidRPr="00D94DF5">
        <w:t>на</w:t>
      </w:r>
      <w:r w:rsidR="0067404D">
        <w:t xml:space="preserve"> </w:t>
      </w:r>
      <w:r w:rsidRPr="00D94DF5">
        <w:t>почву</w:t>
      </w:r>
      <w:r w:rsidR="0067404D">
        <w:t xml:space="preserve"> </w:t>
      </w:r>
      <w:r w:rsidRPr="00D94DF5">
        <w:t>рабочими</w:t>
      </w:r>
      <w:r w:rsidR="0067404D">
        <w:t xml:space="preserve"> </w:t>
      </w:r>
      <w:r w:rsidRPr="00D94DF5">
        <w:t>органами</w:t>
      </w:r>
      <w:r w:rsidR="0067404D">
        <w:t xml:space="preserve"> </w:t>
      </w:r>
      <w:r w:rsidRPr="00D94DF5">
        <w:t>машин</w:t>
      </w:r>
      <w:r w:rsidR="0067404D">
        <w:t xml:space="preserve"> </w:t>
      </w:r>
      <w:r w:rsidRPr="00D94DF5">
        <w:t>и</w:t>
      </w:r>
      <w:r w:rsidR="0067404D">
        <w:t xml:space="preserve"> </w:t>
      </w:r>
      <w:r w:rsidRPr="00D94DF5">
        <w:t>орудий</w:t>
      </w:r>
      <w:r w:rsidR="0067404D">
        <w:t xml:space="preserve"> </w:t>
      </w:r>
      <w:r w:rsidRPr="00D94DF5">
        <w:t>с</w:t>
      </w:r>
      <w:r w:rsidR="0067404D">
        <w:t xml:space="preserve"> </w:t>
      </w:r>
      <w:r w:rsidRPr="00D94DF5">
        <w:t>целью</w:t>
      </w:r>
      <w:r w:rsidR="0067404D">
        <w:t xml:space="preserve"> </w:t>
      </w:r>
      <w:r w:rsidRPr="00D94DF5">
        <w:t>улучшения</w:t>
      </w:r>
      <w:r w:rsidR="0067404D">
        <w:t xml:space="preserve"> </w:t>
      </w:r>
      <w:r w:rsidRPr="00D94DF5">
        <w:t>почвенных</w:t>
      </w:r>
      <w:r w:rsidR="0067404D">
        <w:t xml:space="preserve"> </w:t>
      </w:r>
      <w:r w:rsidRPr="00D94DF5">
        <w:t>условий</w:t>
      </w:r>
      <w:r w:rsidR="0067404D">
        <w:t xml:space="preserve"> </w:t>
      </w:r>
      <w:r w:rsidRPr="00D94DF5">
        <w:t>жизни</w:t>
      </w:r>
      <w:r w:rsidR="0067404D">
        <w:t xml:space="preserve"> </w:t>
      </w:r>
      <w:r w:rsidRPr="00D94DF5">
        <w:t>сельскохозяйственных</w:t>
      </w:r>
      <w:r w:rsidR="0067404D">
        <w:t xml:space="preserve"> </w:t>
      </w:r>
      <w:r w:rsidRPr="00D94DF5">
        <w:t>культур</w:t>
      </w:r>
      <w:r w:rsidR="0067404D">
        <w:t xml:space="preserve"> </w:t>
      </w:r>
      <w:r w:rsidRPr="00D94DF5">
        <w:t>и</w:t>
      </w:r>
      <w:r w:rsidR="0067404D">
        <w:t xml:space="preserve"> </w:t>
      </w:r>
      <w:r w:rsidRPr="00D94DF5">
        <w:t>уничтожения</w:t>
      </w:r>
      <w:r w:rsidR="0067404D">
        <w:t xml:space="preserve"> </w:t>
      </w:r>
      <w:r w:rsidRPr="00D94DF5">
        <w:t>сорняков,</w:t>
      </w:r>
    </w:p>
    <w:p w14:paraId="3DE1F55D" w14:textId="2D74B148" w:rsidR="00D94DF5" w:rsidRPr="00D94DF5" w:rsidRDefault="00D94DF5" w:rsidP="006245BE">
      <w:pPr>
        <w:numPr>
          <w:ilvl w:val="0"/>
          <w:numId w:val="52"/>
        </w:numPr>
      </w:pPr>
      <w:r w:rsidRPr="00D94DF5">
        <w:t>Виды</w:t>
      </w:r>
      <w:r w:rsidR="0067404D">
        <w:t xml:space="preserve"> </w:t>
      </w:r>
      <w:r w:rsidRPr="00D94DF5">
        <w:t>обработки</w:t>
      </w:r>
      <w:r w:rsidR="0067404D">
        <w:t xml:space="preserve"> </w:t>
      </w:r>
      <w:r w:rsidRPr="00D94DF5">
        <w:t>почвы,</w:t>
      </w:r>
    </w:p>
    <w:p w14:paraId="208ED3C5" w14:textId="77777777" w:rsidR="00D94DF5" w:rsidRPr="00D94DF5" w:rsidRDefault="00D94DF5" w:rsidP="006245BE">
      <w:pPr>
        <w:numPr>
          <w:ilvl w:val="0"/>
          <w:numId w:val="54"/>
        </w:numPr>
      </w:pPr>
      <w:r w:rsidRPr="00D94DF5">
        <w:t>Разновидности:</w:t>
      </w:r>
    </w:p>
    <w:p w14:paraId="225EDE05" w14:textId="7693F0AD" w:rsidR="00D94DF5" w:rsidRPr="00D94DF5" w:rsidRDefault="00D94DF5" w:rsidP="006245BE">
      <w:pPr>
        <w:numPr>
          <w:ilvl w:val="0"/>
          <w:numId w:val="55"/>
        </w:numPr>
      </w:pPr>
      <w:r w:rsidRPr="00D94DF5">
        <w:t>основная</w:t>
      </w:r>
      <w:r w:rsidR="0067404D">
        <w:t xml:space="preserve"> </w:t>
      </w:r>
      <w:r w:rsidRPr="00D94DF5">
        <w:t>–</w:t>
      </w:r>
      <w:r w:rsidR="0067404D">
        <w:t xml:space="preserve"> </w:t>
      </w:r>
      <w:r w:rsidRPr="00D94DF5">
        <w:t>наиболее</w:t>
      </w:r>
      <w:r w:rsidR="0067404D">
        <w:t xml:space="preserve"> </w:t>
      </w:r>
      <w:r w:rsidRPr="00D94DF5">
        <w:t>глубокая</w:t>
      </w:r>
      <w:r w:rsidR="0067404D">
        <w:t xml:space="preserve"> </w:t>
      </w:r>
      <w:r w:rsidRPr="00D94DF5">
        <w:t>сплошная</w:t>
      </w:r>
      <w:r w:rsidR="0067404D">
        <w:t xml:space="preserve"> </w:t>
      </w:r>
      <w:r w:rsidRPr="00D94DF5">
        <w:t>обработка</w:t>
      </w:r>
      <w:r w:rsidR="0067404D">
        <w:t xml:space="preserve"> </w:t>
      </w:r>
      <w:r w:rsidRPr="00D94DF5">
        <w:t>почвы</w:t>
      </w:r>
      <w:r w:rsidR="0067404D">
        <w:t xml:space="preserve"> </w:t>
      </w:r>
      <w:r w:rsidRPr="00D94DF5">
        <w:t>под</w:t>
      </w:r>
      <w:r w:rsidR="0067404D">
        <w:t xml:space="preserve"> </w:t>
      </w:r>
      <w:r w:rsidRPr="00D94DF5">
        <w:t>сельскохозяйственную</w:t>
      </w:r>
      <w:r w:rsidR="0067404D">
        <w:t xml:space="preserve"> </w:t>
      </w:r>
      <w:r w:rsidRPr="00D94DF5">
        <w:t>культуру,</w:t>
      </w:r>
    </w:p>
    <w:p w14:paraId="2C783B29" w14:textId="48B6D0A4" w:rsidR="00D94DF5" w:rsidRPr="00D94DF5" w:rsidRDefault="00D94DF5" w:rsidP="006245BE">
      <w:pPr>
        <w:numPr>
          <w:ilvl w:val="0"/>
          <w:numId w:val="55"/>
        </w:numPr>
      </w:pPr>
      <w:r w:rsidRPr="00D94DF5">
        <w:t>зяблевая</w:t>
      </w:r>
      <w:r w:rsidR="0067404D">
        <w:t xml:space="preserve"> </w:t>
      </w:r>
      <w:r w:rsidRPr="00D94DF5">
        <w:t>–</w:t>
      </w:r>
      <w:r w:rsidR="0067404D">
        <w:t xml:space="preserve"> </w:t>
      </w:r>
      <w:r w:rsidRPr="00D94DF5">
        <w:t>основная</w:t>
      </w:r>
      <w:r w:rsidR="0067404D">
        <w:t xml:space="preserve"> </w:t>
      </w:r>
      <w:r w:rsidRPr="00D94DF5">
        <w:t>обработка</w:t>
      </w:r>
      <w:r w:rsidR="0067404D">
        <w:t xml:space="preserve"> </w:t>
      </w:r>
      <w:r w:rsidRPr="00D94DF5">
        <w:t>почвы,</w:t>
      </w:r>
      <w:r w:rsidR="0067404D">
        <w:t xml:space="preserve"> </w:t>
      </w:r>
      <w:r w:rsidRPr="00D94DF5">
        <w:t>выполняемая</w:t>
      </w:r>
      <w:r w:rsidR="0067404D">
        <w:t xml:space="preserve"> </w:t>
      </w:r>
      <w:r w:rsidRPr="00D94DF5">
        <w:t>в</w:t>
      </w:r>
      <w:r w:rsidR="0067404D">
        <w:t xml:space="preserve"> </w:t>
      </w:r>
      <w:r w:rsidRPr="00D94DF5">
        <w:t>летне-осенний</w:t>
      </w:r>
      <w:r w:rsidR="0067404D">
        <w:t xml:space="preserve"> </w:t>
      </w:r>
      <w:r w:rsidRPr="00D94DF5">
        <w:t>период</w:t>
      </w:r>
      <w:r w:rsidR="0067404D">
        <w:t xml:space="preserve"> </w:t>
      </w:r>
      <w:r w:rsidRPr="00D94DF5">
        <w:t>под</w:t>
      </w:r>
      <w:r w:rsidR="0067404D">
        <w:t xml:space="preserve"> </w:t>
      </w:r>
      <w:r w:rsidRPr="00D94DF5">
        <w:t>посев</w:t>
      </w:r>
      <w:r w:rsidR="0067404D">
        <w:t xml:space="preserve"> </w:t>
      </w:r>
      <w:r w:rsidRPr="00D94DF5">
        <w:t>или</w:t>
      </w:r>
      <w:r w:rsidR="0067404D">
        <w:t xml:space="preserve"> </w:t>
      </w:r>
      <w:r w:rsidRPr="00D94DF5">
        <w:t>посадку</w:t>
      </w:r>
      <w:r w:rsidR="0067404D">
        <w:t xml:space="preserve"> </w:t>
      </w:r>
      <w:r w:rsidRPr="00D94DF5">
        <w:t>сельскохозяйственных</w:t>
      </w:r>
      <w:r w:rsidR="0067404D">
        <w:t xml:space="preserve"> </w:t>
      </w:r>
      <w:r w:rsidRPr="00D94DF5">
        <w:t>культур</w:t>
      </w:r>
      <w:r w:rsidR="0067404D">
        <w:t xml:space="preserve"> </w:t>
      </w:r>
      <w:r w:rsidRPr="00D94DF5">
        <w:t>в</w:t>
      </w:r>
      <w:r w:rsidR="0067404D">
        <w:t xml:space="preserve"> </w:t>
      </w:r>
      <w:r w:rsidRPr="00D94DF5">
        <w:t>следующем</w:t>
      </w:r>
      <w:r w:rsidR="0067404D">
        <w:t xml:space="preserve"> </w:t>
      </w:r>
      <w:r w:rsidRPr="00D94DF5">
        <w:t>году,</w:t>
      </w:r>
    </w:p>
    <w:p w14:paraId="1B826977" w14:textId="5AA60FD3" w:rsidR="00D94DF5" w:rsidRPr="00D94DF5" w:rsidRDefault="00D94DF5" w:rsidP="006245BE">
      <w:pPr>
        <w:numPr>
          <w:ilvl w:val="0"/>
          <w:numId w:val="55"/>
        </w:numPr>
      </w:pPr>
      <w:r w:rsidRPr="00D94DF5">
        <w:t>отвальная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отвальными</w:t>
      </w:r>
      <w:r w:rsidR="0067404D">
        <w:t xml:space="preserve"> </w:t>
      </w:r>
      <w:r w:rsidRPr="00D94DF5">
        <w:t>орудиями</w:t>
      </w:r>
      <w:r w:rsidR="0067404D">
        <w:t xml:space="preserve"> </w:t>
      </w:r>
      <w:r w:rsidRPr="00D94DF5">
        <w:t>с</w:t>
      </w:r>
      <w:r w:rsidR="0067404D">
        <w:t xml:space="preserve"> </w:t>
      </w:r>
      <w:r w:rsidRPr="00D94DF5">
        <w:t>полным</w:t>
      </w:r>
      <w:r w:rsidR="0067404D">
        <w:t xml:space="preserve"> </w:t>
      </w:r>
      <w:r w:rsidRPr="00D94DF5">
        <w:t>или</w:t>
      </w:r>
      <w:r w:rsidR="0067404D">
        <w:t xml:space="preserve"> </w:t>
      </w:r>
      <w:r w:rsidRPr="00D94DF5">
        <w:t>частичным</w:t>
      </w:r>
      <w:r w:rsidR="0067404D">
        <w:t xml:space="preserve"> </w:t>
      </w:r>
      <w:r w:rsidRPr="00D94DF5">
        <w:t>оборачиванием</w:t>
      </w:r>
      <w:r w:rsidR="0067404D">
        <w:t xml:space="preserve"> </w:t>
      </w:r>
      <w:r w:rsidRPr="00D94DF5">
        <w:t>ее</w:t>
      </w:r>
      <w:r w:rsidR="0067404D">
        <w:t xml:space="preserve"> </w:t>
      </w:r>
      <w:r w:rsidRPr="00D94DF5">
        <w:t>слоев,</w:t>
      </w:r>
    </w:p>
    <w:p w14:paraId="7514BE56" w14:textId="58CFE5B3" w:rsidR="00D94DF5" w:rsidRPr="00D94DF5" w:rsidRDefault="00D94DF5" w:rsidP="006245BE">
      <w:pPr>
        <w:numPr>
          <w:ilvl w:val="0"/>
          <w:numId w:val="55"/>
        </w:numPr>
      </w:pPr>
      <w:r w:rsidRPr="00D94DF5">
        <w:t>безотвальная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без</w:t>
      </w:r>
      <w:r w:rsidR="0067404D">
        <w:t xml:space="preserve"> </w:t>
      </w:r>
      <w:r w:rsidRPr="00D94DF5">
        <w:t>оборачивания</w:t>
      </w:r>
      <w:r w:rsidR="0067404D">
        <w:t xml:space="preserve"> </w:t>
      </w:r>
      <w:r w:rsidRPr="00D94DF5">
        <w:t>обрабатываемого</w:t>
      </w:r>
      <w:r w:rsidR="0067404D">
        <w:t xml:space="preserve"> </w:t>
      </w:r>
      <w:r w:rsidRPr="00D94DF5">
        <w:t>слоя,</w:t>
      </w:r>
    </w:p>
    <w:p w14:paraId="37D6EDB7" w14:textId="6AA70EAD" w:rsidR="00D94DF5" w:rsidRPr="00D94DF5" w:rsidRDefault="00D94DF5" w:rsidP="006245BE">
      <w:pPr>
        <w:numPr>
          <w:ilvl w:val="0"/>
          <w:numId w:val="55"/>
        </w:numPr>
      </w:pPr>
      <w:r w:rsidRPr="00D94DF5">
        <w:lastRenderedPageBreak/>
        <w:t>плоскорезная</w:t>
      </w:r>
      <w:r w:rsidR="0067404D">
        <w:t xml:space="preserve"> </w:t>
      </w:r>
      <w:r w:rsidRPr="00D94DF5">
        <w:t>–</w:t>
      </w:r>
      <w:r w:rsidR="0067404D">
        <w:t xml:space="preserve"> </w:t>
      </w:r>
      <w:r w:rsidRPr="00D94DF5">
        <w:t>безотвальная</w:t>
      </w:r>
      <w:r w:rsidR="0067404D">
        <w:t xml:space="preserve"> </w:t>
      </w:r>
      <w:r w:rsidRPr="00D94DF5">
        <w:t>обработка</w:t>
      </w:r>
      <w:r w:rsidR="0067404D">
        <w:t xml:space="preserve"> </w:t>
      </w:r>
      <w:r w:rsidRPr="00D94DF5">
        <w:t>почвы</w:t>
      </w:r>
      <w:r w:rsidR="0067404D">
        <w:t xml:space="preserve"> </w:t>
      </w:r>
      <w:r w:rsidRPr="00D94DF5">
        <w:t>плоскорежущими</w:t>
      </w:r>
      <w:r w:rsidR="0067404D">
        <w:t xml:space="preserve"> </w:t>
      </w:r>
      <w:r w:rsidRPr="00D94DF5">
        <w:t>орудиями</w:t>
      </w:r>
      <w:r w:rsidR="0067404D">
        <w:t xml:space="preserve"> </w:t>
      </w:r>
      <w:r w:rsidRPr="00D94DF5">
        <w:t>с</w:t>
      </w:r>
      <w:r w:rsidR="0067404D">
        <w:t xml:space="preserve"> </w:t>
      </w:r>
      <w:r w:rsidRPr="00D94DF5">
        <w:t>сохранением</w:t>
      </w:r>
      <w:r w:rsidR="0067404D">
        <w:t xml:space="preserve"> </w:t>
      </w:r>
      <w:r w:rsidRPr="00D94DF5">
        <w:t>большей</w:t>
      </w:r>
      <w:r w:rsidR="0067404D">
        <w:t xml:space="preserve"> </w:t>
      </w:r>
      <w:r w:rsidRPr="00D94DF5">
        <w:t>части</w:t>
      </w:r>
      <w:r w:rsidR="0067404D">
        <w:t xml:space="preserve"> </w:t>
      </w:r>
      <w:r w:rsidRPr="00D94DF5">
        <w:t>послеуборочных</w:t>
      </w:r>
      <w:r w:rsidR="0067404D">
        <w:t xml:space="preserve"> </w:t>
      </w:r>
      <w:r w:rsidRPr="00D94DF5">
        <w:t>остатков</w:t>
      </w:r>
      <w:r w:rsidR="0067404D">
        <w:t xml:space="preserve"> </w:t>
      </w:r>
      <w:r w:rsidRPr="00D94DF5">
        <w:t>на</w:t>
      </w:r>
      <w:r w:rsidR="0067404D">
        <w:t xml:space="preserve"> </w:t>
      </w:r>
      <w:r w:rsidRPr="00D94DF5">
        <w:t>ее</w:t>
      </w:r>
      <w:r w:rsidR="0067404D">
        <w:t xml:space="preserve"> </w:t>
      </w:r>
      <w:r w:rsidRPr="00D94DF5">
        <w:t>поверхности,</w:t>
      </w:r>
    </w:p>
    <w:p w14:paraId="4B6A64B7" w14:textId="568143B8" w:rsidR="00D94DF5" w:rsidRPr="00D94DF5" w:rsidRDefault="00D94DF5" w:rsidP="006245BE">
      <w:pPr>
        <w:numPr>
          <w:ilvl w:val="0"/>
          <w:numId w:val="55"/>
        </w:numPr>
      </w:pPr>
      <w:r w:rsidRPr="00D94DF5">
        <w:t>минимальная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обеспечивающая</w:t>
      </w:r>
      <w:r w:rsidR="0067404D">
        <w:t xml:space="preserve"> </w:t>
      </w:r>
      <w:r w:rsidRPr="00D94DF5">
        <w:t>уменьшение</w:t>
      </w:r>
      <w:r w:rsidR="0067404D">
        <w:t xml:space="preserve"> </w:t>
      </w:r>
      <w:r w:rsidRPr="00D94DF5">
        <w:t>энергетических,</w:t>
      </w:r>
      <w:r w:rsidR="0067404D">
        <w:t xml:space="preserve"> </w:t>
      </w:r>
      <w:r w:rsidRPr="00D94DF5">
        <w:t>трудовых</w:t>
      </w:r>
      <w:r w:rsidR="0067404D">
        <w:t xml:space="preserve"> </w:t>
      </w:r>
      <w:r w:rsidRPr="00D94DF5">
        <w:t>или</w:t>
      </w:r>
      <w:r w:rsidR="0067404D">
        <w:t xml:space="preserve"> </w:t>
      </w:r>
      <w:r w:rsidRPr="00D94DF5">
        <w:t>иных</w:t>
      </w:r>
      <w:r w:rsidR="0067404D">
        <w:t xml:space="preserve"> </w:t>
      </w:r>
      <w:r w:rsidRPr="00D94DF5">
        <w:t>затрат</w:t>
      </w:r>
      <w:r w:rsidR="0067404D">
        <w:t xml:space="preserve"> </w:t>
      </w:r>
      <w:r w:rsidRPr="00D94DF5">
        <w:t>путем</w:t>
      </w:r>
      <w:r w:rsidR="0067404D">
        <w:t xml:space="preserve"> </w:t>
      </w:r>
      <w:r w:rsidRPr="00D94DF5">
        <w:t>уменьшения</w:t>
      </w:r>
      <w:r w:rsidR="0067404D">
        <w:t xml:space="preserve"> </w:t>
      </w:r>
      <w:r w:rsidRPr="00D94DF5">
        <w:t>числа,</w:t>
      </w:r>
      <w:r w:rsidR="0067404D">
        <w:t xml:space="preserve"> </w:t>
      </w:r>
      <w:r w:rsidRPr="00D94DF5">
        <w:t>глубины</w:t>
      </w:r>
      <w:r w:rsidR="0067404D">
        <w:t xml:space="preserve"> </w:t>
      </w:r>
      <w:r w:rsidRPr="00D94DF5">
        <w:t>и</w:t>
      </w:r>
      <w:r w:rsidR="0067404D">
        <w:t xml:space="preserve"> </w:t>
      </w:r>
      <w:r w:rsidRPr="00D94DF5">
        <w:t>площади</w:t>
      </w:r>
      <w:r w:rsidR="0067404D">
        <w:t xml:space="preserve"> </w:t>
      </w:r>
      <w:r w:rsidRPr="00D94DF5">
        <w:t>обработки,</w:t>
      </w:r>
      <w:r w:rsidR="0067404D">
        <w:t xml:space="preserve"> </w:t>
      </w:r>
      <w:r w:rsidRPr="00D94DF5">
        <w:t>совмещения</w:t>
      </w:r>
      <w:r w:rsidR="0067404D">
        <w:t xml:space="preserve"> </w:t>
      </w:r>
      <w:r w:rsidRPr="00D94DF5">
        <w:t>операций,</w:t>
      </w:r>
    </w:p>
    <w:p w14:paraId="4BA69526" w14:textId="05BA1A16" w:rsidR="00D94DF5" w:rsidRPr="00D94DF5" w:rsidRDefault="00D94DF5" w:rsidP="006245BE">
      <w:pPr>
        <w:numPr>
          <w:ilvl w:val="0"/>
          <w:numId w:val="55"/>
        </w:numPr>
      </w:pPr>
      <w:r w:rsidRPr="00D94DF5">
        <w:t>противоэрозионная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направленная</w:t>
      </w:r>
      <w:r w:rsidR="0067404D">
        <w:t xml:space="preserve"> </w:t>
      </w:r>
      <w:r w:rsidRPr="00D94DF5">
        <w:t>на</w:t>
      </w:r>
      <w:r w:rsidR="0067404D">
        <w:t xml:space="preserve"> </w:t>
      </w:r>
      <w:r w:rsidRPr="00D94DF5">
        <w:t>защиту</w:t>
      </w:r>
      <w:r w:rsidR="0067404D">
        <w:t xml:space="preserve"> </w:t>
      </w:r>
      <w:r w:rsidRPr="00D94DF5">
        <w:t>ее</w:t>
      </w:r>
      <w:r w:rsidR="0067404D">
        <w:t xml:space="preserve"> </w:t>
      </w:r>
      <w:r w:rsidRPr="00D94DF5">
        <w:t>от</w:t>
      </w:r>
      <w:r w:rsidR="0067404D">
        <w:t xml:space="preserve"> </w:t>
      </w:r>
      <w:r w:rsidRPr="00D94DF5">
        <w:t>эрозии,</w:t>
      </w:r>
    </w:p>
    <w:p w14:paraId="50B4B662" w14:textId="1C6D7E80" w:rsidR="00D94DF5" w:rsidRPr="00D94DF5" w:rsidRDefault="00D94DF5" w:rsidP="006245BE">
      <w:pPr>
        <w:numPr>
          <w:ilvl w:val="0"/>
          <w:numId w:val="55"/>
        </w:numPr>
      </w:pPr>
      <w:r w:rsidRPr="00D94DF5">
        <w:t>контурная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сложных</w:t>
      </w:r>
      <w:r w:rsidR="0067404D">
        <w:t xml:space="preserve"> </w:t>
      </w:r>
      <w:r w:rsidRPr="00D94DF5">
        <w:t>склонов</w:t>
      </w:r>
      <w:r w:rsidR="0067404D">
        <w:t xml:space="preserve"> </w:t>
      </w:r>
      <w:r w:rsidRPr="00D94DF5">
        <w:t>в</w:t>
      </w:r>
      <w:r w:rsidR="0067404D">
        <w:t xml:space="preserve"> </w:t>
      </w:r>
      <w:r w:rsidRPr="00D94DF5">
        <w:t>направлении,</w:t>
      </w:r>
      <w:r w:rsidR="0067404D">
        <w:t xml:space="preserve"> </w:t>
      </w:r>
      <w:r w:rsidRPr="00D94DF5">
        <w:t>близком</w:t>
      </w:r>
      <w:r w:rsidR="0067404D">
        <w:t xml:space="preserve"> </w:t>
      </w:r>
      <w:r w:rsidRPr="00D94DF5">
        <w:t>к</w:t>
      </w:r>
      <w:r w:rsidR="0067404D">
        <w:t xml:space="preserve"> </w:t>
      </w:r>
      <w:r w:rsidRPr="00D94DF5">
        <w:t>горизонталям</w:t>
      </w:r>
      <w:r w:rsidR="0067404D">
        <w:t xml:space="preserve"> </w:t>
      </w:r>
      <w:r w:rsidRPr="00D94DF5">
        <w:t>местности,</w:t>
      </w:r>
    </w:p>
    <w:p w14:paraId="3FC5B6CD" w14:textId="41C48407" w:rsidR="00D94DF5" w:rsidRPr="00D94DF5" w:rsidRDefault="00D94DF5" w:rsidP="006245BE">
      <w:pPr>
        <w:numPr>
          <w:ilvl w:val="0"/>
          <w:numId w:val="55"/>
        </w:numPr>
      </w:pPr>
      <w:r w:rsidRPr="00D94DF5">
        <w:t>полупаровая</w:t>
      </w:r>
      <w:r w:rsidR="0067404D">
        <w:t xml:space="preserve"> </w:t>
      </w:r>
      <w:r w:rsidRPr="00D94DF5">
        <w:t>–</w:t>
      </w:r>
      <w:r w:rsidR="0067404D">
        <w:t xml:space="preserve"> </w:t>
      </w:r>
      <w:r w:rsidRPr="00D94DF5">
        <w:t>совокупность</w:t>
      </w:r>
      <w:r w:rsidR="0067404D">
        <w:t xml:space="preserve"> </w:t>
      </w:r>
      <w:r w:rsidRPr="00D94DF5">
        <w:t>приемов</w:t>
      </w:r>
      <w:r w:rsidR="0067404D">
        <w:t xml:space="preserve"> </w:t>
      </w:r>
      <w:r w:rsidRPr="00D94DF5">
        <w:t>сплошной</w:t>
      </w:r>
      <w:r w:rsidR="0067404D">
        <w:t xml:space="preserve"> </w:t>
      </w:r>
      <w:r w:rsidRPr="00D94DF5">
        <w:t>обработки</w:t>
      </w:r>
      <w:r w:rsidR="0067404D">
        <w:t xml:space="preserve"> </w:t>
      </w:r>
      <w:r w:rsidRPr="00D94DF5">
        <w:t>почвы</w:t>
      </w:r>
      <w:r w:rsidR="0067404D">
        <w:t xml:space="preserve"> </w:t>
      </w:r>
      <w:r w:rsidRPr="00D94DF5">
        <w:t>после</w:t>
      </w:r>
      <w:r w:rsidR="0067404D">
        <w:t xml:space="preserve"> </w:t>
      </w:r>
      <w:r w:rsidRPr="00D94DF5">
        <w:t>рано</w:t>
      </w:r>
      <w:r w:rsidR="0067404D">
        <w:t xml:space="preserve"> </w:t>
      </w:r>
      <w:r w:rsidRPr="00D94DF5">
        <w:t>убираемых</w:t>
      </w:r>
      <w:r w:rsidR="0067404D">
        <w:t xml:space="preserve"> </w:t>
      </w:r>
      <w:r w:rsidRPr="00D94DF5">
        <w:t>непаровых</w:t>
      </w:r>
      <w:r w:rsidR="0067404D">
        <w:t xml:space="preserve"> </w:t>
      </w:r>
      <w:r w:rsidRPr="00D94DF5">
        <w:t>предшественников,</w:t>
      </w:r>
      <w:r w:rsidR="0067404D">
        <w:t xml:space="preserve"> </w:t>
      </w:r>
      <w:r w:rsidRPr="00D94DF5">
        <w:t>выполняемых</w:t>
      </w:r>
      <w:r w:rsidR="0067404D">
        <w:t xml:space="preserve"> </w:t>
      </w:r>
      <w:r w:rsidRPr="00D94DF5">
        <w:t>в</w:t>
      </w:r>
      <w:r w:rsidR="0067404D">
        <w:t xml:space="preserve"> </w:t>
      </w:r>
      <w:r w:rsidRPr="00D94DF5">
        <w:t>летне-осенний</w:t>
      </w:r>
      <w:r w:rsidR="0067404D">
        <w:t xml:space="preserve"> </w:t>
      </w:r>
      <w:r w:rsidRPr="00D94DF5">
        <w:t>период,</w:t>
      </w:r>
    </w:p>
    <w:p w14:paraId="1F02B137" w14:textId="3FBA4DF4" w:rsidR="00D94DF5" w:rsidRPr="00D94DF5" w:rsidRDefault="00D94DF5" w:rsidP="006245BE">
      <w:pPr>
        <w:numPr>
          <w:ilvl w:val="0"/>
          <w:numId w:val="55"/>
        </w:numPr>
      </w:pPr>
      <w:r w:rsidRPr="00D94DF5">
        <w:t>предпосевная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выполняемая</w:t>
      </w:r>
      <w:r w:rsidR="0067404D">
        <w:t xml:space="preserve"> </w:t>
      </w:r>
      <w:r w:rsidRPr="00D94DF5">
        <w:t>перед</w:t>
      </w:r>
      <w:r w:rsidR="0067404D">
        <w:t xml:space="preserve"> </w:t>
      </w:r>
      <w:r w:rsidRPr="00D94DF5">
        <w:t>посевом</w:t>
      </w:r>
      <w:r w:rsidR="0067404D">
        <w:t xml:space="preserve"> </w:t>
      </w:r>
      <w:r w:rsidRPr="00D94DF5">
        <w:t>или</w:t>
      </w:r>
      <w:r w:rsidR="0067404D">
        <w:t xml:space="preserve"> </w:t>
      </w:r>
      <w:r w:rsidRPr="00D94DF5">
        <w:t>посадкой</w:t>
      </w:r>
      <w:r w:rsidR="0067404D">
        <w:t xml:space="preserve"> </w:t>
      </w:r>
      <w:r w:rsidRPr="00D94DF5">
        <w:t>сельскохозяйственных</w:t>
      </w:r>
      <w:r w:rsidR="0067404D">
        <w:t xml:space="preserve"> </w:t>
      </w:r>
      <w:r w:rsidRPr="00D94DF5">
        <w:t>культур,</w:t>
      </w:r>
      <w:r w:rsidR="0067404D">
        <w:t xml:space="preserve"> </w:t>
      </w:r>
    </w:p>
    <w:p w14:paraId="45553D2F" w14:textId="722FB90A" w:rsidR="00D94DF5" w:rsidRPr="00D94DF5" w:rsidRDefault="00D94DF5" w:rsidP="006245BE">
      <w:pPr>
        <w:numPr>
          <w:ilvl w:val="0"/>
          <w:numId w:val="55"/>
        </w:numPr>
      </w:pPr>
      <w:r w:rsidRPr="00D94DF5">
        <w:t>послепосевная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проводимая</w:t>
      </w:r>
      <w:r w:rsidR="0067404D">
        <w:t xml:space="preserve"> </w:t>
      </w:r>
      <w:r w:rsidRPr="00D94DF5">
        <w:t>после</w:t>
      </w:r>
      <w:r w:rsidR="0067404D">
        <w:t xml:space="preserve"> </w:t>
      </w:r>
      <w:r w:rsidRPr="00D94DF5">
        <w:t>посева</w:t>
      </w:r>
      <w:r w:rsidR="0067404D">
        <w:t xml:space="preserve"> </w:t>
      </w:r>
      <w:r w:rsidRPr="00D94DF5">
        <w:t>или</w:t>
      </w:r>
      <w:r w:rsidR="0067404D">
        <w:t xml:space="preserve"> </w:t>
      </w:r>
      <w:r w:rsidRPr="00D94DF5">
        <w:t>посадки</w:t>
      </w:r>
      <w:r w:rsidR="0067404D">
        <w:t xml:space="preserve"> </w:t>
      </w:r>
      <w:r w:rsidRPr="00D94DF5">
        <w:t>сельскохозяйственных</w:t>
      </w:r>
      <w:r w:rsidR="0067404D">
        <w:t xml:space="preserve"> </w:t>
      </w:r>
      <w:r w:rsidRPr="00D94DF5">
        <w:t>культур,</w:t>
      </w:r>
    </w:p>
    <w:p w14:paraId="7219025F" w14:textId="12D58F23" w:rsidR="00D94DF5" w:rsidRPr="00D94DF5" w:rsidRDefault="00D94DF5" w:rsidP="006245BE">
      <w:pPr>
        <w:numPr>
          <w:ilvl w:val="0"/>
          <w:numId w:val="55"/>
        </w:numPr>
      </w:pPr>
      <w:r w:rsidRPr="00D94DF5">
        <w:t>междурядная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между</w:t>
      </w:r>
      <w:r w:rsidR="0067404D">
        <w:t xml:space="preserve"> </w:t>
      </w:r>
      <w:r w:rsidRPr="00D94DF5">
        <w:t>рядами</w:t>
      </w:r>
      <w:r w:rsidR="0067404D">
        <w:t xml:space="preserve"> </w:t>
      </w:r>
      <w:r w:rsidRPr="00D94DF5">
        <w:t>растений</w:t>
      </w:r>
      <w:r w:rsidR="0067404D">
        <w:t xml:space="preserve"> </w:t>
      </w:r>
      <w:r w:rsidRPr="00D94DF5">
        <w:t>с</w:t>
      </w:r>
      <w:r w:rsidR="0067404D">
        <w:t xml:space="preserve"> </w:t>
      </w:r>
      <w:r w:rsidRPr="00D94DF5">
        <w:t>целью</w:t>
      </w:r>
      <w:r w:rsidR="0067404D">
        <w:t xml:space="preserve"> </w:t>
      </w:r>
      <w:r w:rsidRPr="00D94DF5">
        <w:t>улучшения</w:t>
      </w:r>
      <w:r w:rsidR="0067404D">
        <w:t xml:space="preserve"> </w:t>
      </w:r>
      <w:r w:rsidRPr="00D94DF5">
        <w:t>почвенных</w:t>
      </w:r>
      <w:r w:rsidR="0067404D">
        <w:t xml:space="preserve"> </w:t>
      </w:r>
      <w:r w:rsidRPr="00D94DF5">
        <w:t>условии</w:t>
      </w:r>
      <w:r w:rsidR="0067404D">
        <w:t xml:space="preserve"> </w:t>
      </w:r>
      <w:r w:rsidRPr="00D94DF5">
        <w:t>их</w:t>
      </w:r>
      <w:r w:rsidR="0067404D">
        <w:t xml:space="preserve"> </w:t>
      </w:r>
      <w:r w:rsidRPr="00D94DF5">
        <w:t>жизни</w:t>
      </w:r>
      <w:r w:rsidR="0067404D">
        <w:t xml:space="preserve"> </w:t>
      </w:r>
      <w:r w:rsidRPr="00D94DF5">
        <w:t>и</w:t>
      </w:r>
      <w:r w:rsidR="0067404D">
        <w:t xml:space="preserve"> </w:t>
      </w:r>
      <w:r w:rsidRPr="00D94DF5">
        <w:t>уничтожения</w:t>
      </w:r>
      <w:r w:rsidR="0067404D">
        <w:t xml:space="preserve"> </w:t>
      </w:r>
      <w:r w:rsidRPr="00D94DF5">
        <w:t>сорняков,</w:t>
      </w:r>
    </w:p>
    <w:p w14:paraId="447CEF99" w14:textId="5ABBC2F2" w:rsidR="00D94DF5" w:rsidRPr="00D94DF5" w:rsidRDefault="00D94DF5" w:rsidP="006245BE">
      <w:pPr>
        <w:numPr>
          <w:ilvl w:val="0"/>
          <w:numId w:val="55"/>
        </w:numPr>
      </w:pPr>
      <w:r w:rsidRPr="00D94DF5">
        <w:t>глубокая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на</w:t>
      </w:r>
      <w:r w:rsidR="0067404D">
        <w:t xml:space="preserve"> </w:t>
      </w:r>
      <w:r w:rsidRPr="00D94DF5">
        <w:t>глубину</w:t>
      </w:r>
      <w:r w:rsidR="0067404D">
        <w:t xml:space="preserve"> </w:t>
      </w:r>
      <w:r w:rsidRPr="00D94DF5">
        <w:t>более</w:t>
      </w:r>
      <w:r w:rsidR="0067404D">
        <w:t xml:space="preserve"> </w:t>
      </w:r>
      <w:r w:rsidRPr="00D94DF5">
        <w:t>24</w:t>
      </w:r>
      <w:r w:rsidR="0067404D">
        <w:t xml:space="preserve"> </w:t>
      </w:r>
      <w:r w:rsidRPr="00D94DF5">
        <w:t>см,</w:t>
      </w:r>
    </w:p>
    <w:p w14:paraId="08008871" w14:textId="075F5F3F" w:rsidR="00D94DF5" w:rsidRPr="00D94DF5" w:rsidRDefault="00D94DF5" w:rsidP="006245BE">
      <w:pPr>
        <w:numPr>
          <w:ilvl w:val="0"/>
          <w:numId w:val="55"/>
        </w:numPr>
      </w:pPr>
      <w:r w:rsidRPr="00D94DF5">
        <w:t>обычная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на</w:t>
      </w:r>
      <w:r w:rsidR="0067404D">
        <w:t xml:space="preserve"> </w:t>
      </w:r>
      <w:r w:rsidRPr="00D94DF5">
        <w:t>глубину</w:t>
      </w:r>
      <w:r w:rsidR="0067404D">
        <w:t xml:space="preserve"> </w:t>
      </w:r>
      <w:r w:rsidRPr="00D94DF5">
        <w:t>от</w:t>
      </w:r>
      <w:r w:rsidR="0067404D">
        <w:t xml:space="preserve"> </w:t>
      </w:r>
      <w:r w:rsidRPr="00D94DF5">
        <w:t>16</w:t>
      </w:r>
      <w:r w:rsidR="0067404D">
        <w:t xml:space="preserve"> </w:t>
      </w:r>
      <w:r w:rsidRPr="00D94DF5">
        <w:t>до</w:t>
      </w:r>
      <w:r w:rsidR="0067404D">
        <w:t xml:space="preserve"> </w:t>
      </w:r>
      <w:r w:rsidRPr="00D94DF5">
        <w:t>24</w:t>
      </w:r>
      <w:r w:rsidR="0067404D">
        <w:t xml:space="preserve"> </w:t>
      </w:r>
      <w:r w:rsidRPr="00D94DF5">
        <w:t>см,</w:t>
      </w:r>
    </w:p>
    <w:p w14:paraId="177F11F2" w14:textId="3EA967D1" w:rsidR="00D94DF5" w:rsidRPr="00D94DF5" w:rsidRDefault="00D94DF5" w:rsidP="006245BE">
      <w:pPr>
        <w:numPr>
          <w:ilvl w:val="0"/>
          <w:numId w:val="55"/>
        </w:numPr>
      </w:pPr>
      <w:r w:rsidRPr="00D94DF5">
        <w:t>мелкая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на</w:t>
      </w:r>
      <w:r w:rsidR="0067404D">
        <w:t xml:space="preserve"> </w:t>
      </w:r>
      <w:r w:rsidRPr="00D94DF5">
        <w:t>глубину</w:t>
      </w:r>
      <w:r w:rsidR="0067404D">
        <w:t xml:space="preserve"> </w:t>
      </w:r>
      <w:r w:rsidRPr="00D94DF5">
        <w:t>от</w:t>
      </w:r>
      <w:r w:rsidR="0067404D">
        <w:t xml:space="preserve"> </w:t>
      </w:r>
      <w:r w:rsidRPr="00D94DF5">
        <w:t>8</w:t>
      </w:r>
      <w:r w:rsidR="0067404D">
        <w:t xml:space="preserve"> </w:t>
      </w:r>
      <w:r w:rsidRPr="00D94DF5">
        <w:t>до</w:t>
      </w:r>
      <w:r w:rsidR="0067404D">
        <w:t xml:space="preserve"> </w:t>
      </w:r>
      <w:r w:rsidRPr="00D94DF5">
        <w:t>16</w:t>
      </w:r>
      <w:r w:rsidR="0067404D">
        <w:t xml:space="preserve"> </w:t>
      </w:r>
      <w:r w:rsidRPr="00D94DF5">
        <w:t>см,</w:t>
      </w:r>
    </w:p>
    <w:p w14:paraId="00E041EA" w14:textId="06079C8E" w:rsidR="00D94DF5" w:rsidRPr="00D94DF5" w:rsidRDefault="00D94DF5" w:rsidP="006245BE">
      <w:pPr>
        <w:numPr>
          <w:ilvl w:val="0"/>
          <w:numId w:val="55"/>
        </w:numPr>
      </w:pPr>
      <w:r w:rsidRPr="00D94DF5">
        <w:t>поверхностная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на</w:t>
      </w:r>
      <w:r w:rsidR="0067404D">
        <w:t xml:space="preserve"> </w:t>
      </w:r>
      <w:r w:rsidRPr="00D94DF5">
        <w:t>глубину</w:t>
      </w:r>
      <w:r w:rsidR="0067404D">
        <w:t xml:space="preserve"> </w:t>
      </w:r>
      <w:r w:rsidRPr="00D94DF5">
        <w:t>до</w:t>
      </w:r>
      <w:r w:rsidR="0067404D">
        <w:t xml:space="preserve"> </w:t>
      </w:r>
      <w:r w:rsidRPr="00D94DF5">
        <w:t>8</w:t>
      </w:r>
      <w:r w:rsidR="0067404D">
        <w:t xml:space="preserve"> </w:t>
      </w:r>
      <w:r w:rsidRPr="00D94DF5">
        <w:t>см,</w:t>
      </w:r>
    </w:p>
    <w:p w14:paraId="364D6F0C" w14:textId="6C0816C7" w:rsidR="00D94DF5" w:rsidRPr="00D94DF5" w:rsidRDefault="00D94DF5" w:rsidP="006245BE">
      <w:pPr>
        <w:numPr>
          <w:ilvl w:val="0"/>
          <w:numId w:val="52"/>
        </w:numPr>
      </w:pPr>
      <w:r w:rsidRPr="00D94DF5">
        <w:t>Приемы</w:t>
      </w:r>
      <w:r w:rsidR="0067404D">
        <w:t xml:space="preserve"> </w:t>
      </w:r>
      <w:r w:rsidRPr="00D94DF5">
        <w:t>обработки</w:t>
      </w:r>
      <w:r w:rsidR="0067404D">
        <w:t xml:space="preserve"> </w:t>
      </w:r>
      <w:r w:rsidRPr="00D94DF5">
        <w:t>почвы</w:t>
      </w:r>
      <w:r w:rsidR="0067404D">
        <w:t xml:space="preserve"> </w:t>
      </w:r>
      <w:r w:rsidRPr="00D94DF5">
        <w:t>–</w:t>
      </w:r>
      <w:r w:rsidR="0067404D">
        <w:t xml:space="preserve"> </w:t>
      </w:r>
      <w:r w:rsidRPr="00D94DF5">
        <w:t>однократное</w:t>
      </w:r>
      <w:r w:rsidR="0067404D">
        <w:t xml:space="preserve"> </w:t>
      </w:r>
      <w:r w:rsidRPr="00D94DF5">
        <w:t>воздействие</w:t>
      </w:r>
      <w:r w:rsidR="0067404D">
        <w:t xml:space="preserve"> </w:t>
      </w:r>
      <w:r w:rsidRPr="00D94DF5">
        <w:t>на</w:t>
      </w:r>
      <w:r w:rsidR="0067404D">
        <w:t xml:space="preserve"> </w:t>
      </w:r>
      <w:r w:rsidRPr="00D94DF5">
        <w:t>почву</w:t>
      </w:r>
      <w:r w:rsidR="0067404D">
        <w:t xml:space="preserve"> </w:t>
      </w:r>
      <w:r w:rsidRPr="00D94DF5">
        <w:t>рабочими</w:t>
      </w:r>
      <w:r w:rsidR="0067404D">
        <w:t xml:space="preserve"> </w:t>
      </w:r>
      <w:r w:rsidRPr="00D94DF5">
        <w:t>органами</w:t>
      </w:r>
      <w:r w:rsidR="0067404D">
        <w:t xml:space="preserve"> </w:t>
      </w:r>
      <w:r w:rsidRPr="00D94DF5">
        <w:t>почвообрабатываемых</w:t>
      </w:r>
      <w:r w:rsidR="0067404D">
        <w:t xml:space="preserve"> </w:t>
      </w:r>
      <w:r w:rsidRPr="00D94DF5">
        <w:t>машин</w:t>
      </w:r>
      <w:r w:rsidR="0067404D">
        <w:t xml:space="preserve"> </w:t>
      </w:r>
      <w:r w:rsidRPr="00D94DF5">
        <w:t>и</w:t>
      </w:r>
      <w:r w:rsidR="0067404D">
        <w:t xml:space="preserve"> </w:t>
      </w:r>
      <w:r w:rsidRPr="00D94DF5">
        <w:t>орудий</w:t>
      </w:r>
      <w:r w:rsidR="0067404D">
        <w:t xml:space="preserve"> </w:t>
      </w:r>
      <w:r w:rsidRPr="00D94DF5">
        <w:t>с</w:t>
      </w:r>
      <w:r w:rsidR="0067404D">
        <w:t xml:space="preserve"> </w:t>
      </w:r>
      <w:r w:rsidRPr="00D94DF5">
        <w:t>целью</w:t>
      </w:r>
      <w:r w:rsidR="0067404D">
        <w:t xml:space="preserve"> </w:t>
      </w:r>
      <w:r w:rsidRPr="00D94DF5">
        <w:t>выполнения</w:t>
      </w:r>
      <w:r w:rsidR="0067404D">
        <w:t xml:space="preserve"> </w:t>
      </w:r>
      <w:r w:rsidRPr="00D94DF5">
        <w:t>одной</w:t>
      </w:r>
      <w:r w:rsidR="0067404D">
        <w:t xml:space="preserve"> </w:t>
      </w:r>
      <w:r w:rsidRPr="00D94DF5">
        <w:t>или</w:t>
      </w:r>
      <w:r w:rsidR="0067404D">
        <w:t xml:space="preserve"> </w:t>
      </w:r>
      <w:r w:rsidRPr="00D94DF5">
        <w:t>нескольких</w:t>
      </w:r>
      <w:r w:rsidR="0067404D">
        <w:t xml:space="preserve"> </w:t>
      </w:r>
      <w:r w:rsidRPr="00D94DF5">
        <w:t>технологических</w:t>
      </w:r>
      <w:r w:rsidR="0067404D">
        <w:t xml:space="preserve"> </w:t>
      </w:r>
      <w:r w:rsidRPr="00D94DF5">
        <w:t>операций,</w:t>
      </w:r>
    </w:p>
    <w:p w14:paraId="53A9EC50" w14:textId="77777777" w:rsidR="00D94DF5" w:rsidRPr="00D94DF5" w:rsidRDefault="00D94DF5" w:rsidP="006245BE">
      <w:pPr>
        <w:numPr>
          <w:ilvl w:val="0"/>
          <w:numId w:val="54"/>
        </w:numPr>
      </w:pPr>
      <w:r w:rsidRPr="00D94DF5">
        <w:t>Разновидности:</w:t>
      </w:r>
    </w:p>
    <w:p w14:paraId="38DB8CE8" w14:textId="024E37E4" w:rsidR="00D94DF5" w:rsidRPr="00D94DF5" w:rsidRDefault="00D94DF5" w:rsidP="006245BE">
      <w:pPr>
        <w:numPr>
          <w:ilvl w:val="0"/>
          <w:numId w:val="55"/>
        </w:numPr>
      </w:pPr>
      <w:r w:rsidRPr="00D94DF5">
        <w:t>вспашка</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плугами,</w:t>
      </w:r>
      <w:r w:rsidR="0067404D">
        <w:t xml:space="preserve"> </w:t>
      </w:r>
      <w:r w:rsidRPr="00D94DF5">
        <w:t>обеспечивающий</w:t>
      </w:r>
      <w:r w:rsidR="0067404D">
        <w:t xml:space="preserve"> </w:t>
      </w:r>
      <w:r w:rsidRPr="00D94DF5">
        <w:t>оборачивание</w:t>
      </w:r>
      <w:r w:rsidR="0067404D">
        <w:t xml:space="preserve"> </w:t>
      </w:r>
      <w:r w:rsidRPr="00D94DF5">
        <w:t>обрабатываемого</w:t>
      </w:r>
      <w:r w:rsidR="0067404D">
        <w:t xml:space="preserve"> </w:t>
      </w:r>
      <w:r w:rsidRPr="00D94DF5">
        <w:t>слоя</w:t>
      </w:r>
      <w:r w:rsidR="0067404D">
        <w:t xml:space="preserve"> </w:t>
      </w:r>
      <w:r w:rsidRPr="00D94DF5">
        <w:t>не</w:t>
      </w:r>
      <w:r w:rsidR="0067404D">
        <w:t xml:space="preserve"> </w:t>
      </w:r>
      <w:r w:rsidRPr="00D94DF5">
        <w:t>менее</w:t>
      </w:r>
      <w:r w:rsidR="0067404D">
        <w:t xml:space="preserve"> </w:t>
      </w:r>
      <w:r w:rsidRPr="00D94DF5">
        <w:t>чем</w:t>
      </w:r>
      <w:r w:rsidR="0067404D">
        <w:t xml:space="preserve"> </w:t>
      </w:r>
      <w:r w:rsidRPr="00D94DF5">
        <w:t>на</w:t>
      </w:r>
      <w:r w:rsidR="0067404D">
        <w:t xml:space="preserve"> </w:t>
      </w:r>
      <w:r w:rsidRPr="00D94DF5">
        <w:t>135°</w:t>
      </w:r>
      <w:r w:rsidR="0067404D">
        <w:t xml:space="preserve"> </w:t>
      </w:r>
      <w:r w:rsidRPr="00D94DF5">
        <w:t>и</w:t>
      </w:r>
      <w:r w:rsidR="0067404D">
        <w:t xml:space="preserve"> </w:t>
      </w:r>
      <w:r w:rsidRPr="00D94DF5">
        <w:t>выполнение</w:t>
      </w:r>
      <w:r w:rsidR="0067404D">
        <w:t xml:space="preserve"> </w:t>
      </w:r>
      <w:r w:rsidRPr="00D94DF5">
        <w:t>других</w:t>
      </w:r>
      <w:r w:rsidR="0067404D">
        <w:t xml:space="preserve"> </w:t>
      </w:r>
      <w:r w:rsidRPr="00D94DF5">
        <w:t>технологических</w:t>
      </w:r>
      <w:r w:rsidR="0067404D">
        <w:t xml:space="preserve"> </w:t>
      </w:r>
      <w:r w:rsidRPr="00D94DF5">
        <w:t>операций:</w:t>
      </w:r>
    </w:p>
    <w:p w14:paraId="59B983EF" w14:textId="456FACED" w:rsidR="00D94DF5" w:rsidRPr="00D94DF5" w:rsidRDefault="00D94DF5" w:rsidP="006245BE">
      <w:pPr>
        <w:numPr>
          <w:ilvl w:val="0"/>
          <w:numId w:val="59"/>
        </w:numPr>
      </w:pPr>
      <w:r w:rsidRPr="00D94DF5">
        <w:t>плантажная</w:t>
      </w:r>
      <w:r w:rsidR="0067404D">
        <w:t xml:space="preserve"> </w:t>
      </w:r>
      <w:r w:rsidRPr="00D94DF5">
        <w:t>–</w:t>
      </w:r>
      <w:r w:rsidR="0067404D">
        <w:t xml:space="preserve"> </w:t>
      </w:r>
      <w:r w:rsidRPr="00D94DF5">
        <w:t>вспашка</w:t>
      </w:r>
      <w:r w:rsidR="0067404D">
        <w:t xml:space="preserve"> </w:t>
      </w:r>
      <w:r w:rsidRPr="00D94DF5">
        <w:t>специальным</w:t>
      </w:r>
      <w:r w:rsidR="0067404D">
        <w:t xml:space="preserve"> </w:t>
      </w:r>
      <w:r w:rsidRPr="00D94DF5">
        <w:t>плугом</w:t>
      </w:r>
      <w:r w:rsidR="0067404D">
        <w:t xml:space="preserve"> </w:t>
      </w:r>
      <w:r w:rsidRPr="00D94DF5">
        <w:t>на</w:t>
      </w:r>
      <w:r w:rsidR="0067404D">
        <w:t xml:space="preserve"> </w:t>
      </w:r>
      <w:r w:rsidRPr="00D94DF5">
        <w:t>глубину</w:t>
      </w:r>
      <w:r w:rsidR="0067404D">
        <w:t xml:space="preserve"> </w:t>
      </w:r>
      <w:r w:rsidRPr="00D94DF5">
        <w:t>более</w:t>
      </w:r>
      <w:r w:rsidR="0067404D">
        <w:t xml:space="preserve"> </w:t>
      </w:r>
      <w:r w:rsidRPr="00D94DF5">
        <w:t>40</w:t>
      </w:r>
      <w:r w:rsidR="0067404D">
        <w:t xml:space="preserve"> </w:t>
      </w:r>
      <w:r w:rsidRPr="00D94DF5">
        <w:t>см,</w:t>
      </w:r>
    </w:p>
    <w:p w14:paraId="3D0757FE" w14:textId="3E7A4719" w:rsidR="00D94DF5" w:rsidRPr="00D94DF5" w:rsidRDefault="00D94DF5" w:rsidP="006245BE">
      <w:pPr>
        <w:numPr>
          <w:ilvl w:val="0"/>
          <w:numId w:val="59"/>
        </w:numPr>
      </w:pPr>
      <w:r w:rsidRPr="00D94DF5">
        <w:t>ступенчатая</w:t>
      </w:r>
      <w:r w:rsidR="0067404D">
        <w:t xml:space="preserve"> </w:t>
      </w:r>
      <w:r w:rsidRPr="00D94DF5">
        <w:t>–</w:t>
      </w:r>
      <w:r w:rsidR="0067404D">
        <w:t xml:space="preserve"> </w:t>
      </w:r>
      <w:r w:rsidRPr="00D94DF5">
        <w:t>вспашка,</w:t>
      </w:r>
      <w:r w:rsidR="0067404D">
        <w:t xml:space="preserve"> </w:t>
      </w:r>
      <w:r w:rsidRPr="00D94DF5">
        <w:t>обеспечивающая</w:t>
      </w:r>
      <w:r w:rsidR="0067404D">
        <w:t xml:space="preserve"> </w:t>
      </w:r>
      <w:r w:rsidRPr="00D94DF5">
        <w:t>ступенчатый</w:t>
      </w:r>
      <w:r w:rsidR="0067404D">
        <w:t xml:space="preserve"> </w:t>
      </w:r>
      <w:r w:rsidRPr="00D94DF5">
        <w:t>профиль</w:t>
      </w:r>
      <w:r w:rsidR="0067404D">
        <w:t xml:space="preserve"> </w:t>
      </w:r>
      <w:r w:rsidRPr="00D94DF5">
        <w:t>дна</w:t>
      </w:r>
      <w:r w:rsidR="0067404D">
        <w:t xml:space="preserve"> </w:t>
      </w:r>
      <w:r w:rsidRPr="00D94DF5">
        <w:t>борозды,</w:t>
      </w:r>
    </w:p>
    <w:p w14:paraId="5DC781E4" w14:textId="0150F1DA" w:rsidR="00D94DF5" w:rsidRPr="00D94DF5" w:rsidRDefault="00D94DF5" w:rsidP="006245BE">
      <w:pPr>
        <w:numPr>
          <w:ilvl w:val="0"/>
          <w:numId w:val="59"/>
        </w:numPr>
      </w:pPr>
      <w:r w:rsidRPr="00D94DF5">
        <w:t>гребнистая</w:t>
      </w:r>
      <w:r w:rsidR="0067404D">
        <w:t xml:space="preserve"> </w:t>
      </w:r>
      <w:r w:rsidRPr="00D94DF5">
        <w:t>–</w:t>
      </w:r>
      <w:r w:rsidR="0067404D">
        <w:t xml:space="preserve"> </w:t>
      </w:r>
      <w:r w:rsidRPr="00D94DF5">
        <w:t>вспашка</w:t>
      </w:r>
      <w:r w:rsidR="0067404D">
        <w:t xml:space="preserve"> </w:t>
      </w:r>
      <w:r w:rsidRPr="00D94DF5">
        <w:t>с</w:t>
      </w:r>
      <w:r w:rsidR="0067404D">
        <w:t xml:space="preserve"> </w:t>
      </w:r>
      <w:r w:rsidRPr="00D94DF5">
        <w:t>образованием</w:t>
      </w:r>
      <w:r w:rsidR="0067404D">
        <w:t xml:space="preserve"> </w:t>
      </w:r>
      <w:r w:rsidRPr="00D94DF5">
        <w:t>гребней</w:t>
      </w:r>
      <w:r w:rsidR="0067404D">
        <w:t xml:space="preserve"> </w:t>
      </w:r>
      <w:r w:rsidRPr="00D94DF5">
        <w:t>на</w:t>
      </w:r>
      <w:r w:rsidR="0067404D">
        <w:t xml:space="preserve"> </w:t>
      </w:r>
      <w:r w:rsidRPr="00D94DF5">
        <w:t>поверхности</w:t>
      </w:r>
      <w:r w:rsidR="0067404D">
        <w:t xml:space="preserve"> </w:t>
      </w:r>
      <w:r w:rsidRPr="00D94DF5">
        <w:t>поля,</w:t>
      </w:r>
      <w:r w:rsidR="0067404D">
        <w:t xml:space="preserve"> </w:t>
      </w:r>
    </w:p>
    <w:p w14:paraId="49CEE0C5" w14:textId="0477870E" w:rsidR="00D94DF5" w:rsidRPr="00D94DF5" w:rsidRDefault="00D94DF5" w:rsidP="006245BE">
      <w:pPr>
        <w:numPr>
          <w:ilvl w:val="0"/>
          <w:numId w:val="59"/>
        </w:numPr>
      </w:pPr>
      <w:r w:rsidRPr="00D94DF5">
        <w:t>двухъярусная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обеспечивающая</w:t>
      </w:r>
      <w:r w:rsidR="0067404D">
        <w:t xml:space="preserve"> </w:t>
      </w:r>
      <w:r w:rsidRPr="00D94DF5">
        <w:t>взаимное</w:t>
      </w:r>
      <w:r w:rsidR="0067404D">
        <w:t xml:space="preserve"> </w:t>
      </w:r>
      <w:r w:rsidRPr="00D94DF5">
        <w:t>перемещение</w:t>
      </w:r>
      <w:r w:rsidR="0067404D">
        <w:t xml:space="preserve"> </w:t>
      </w:r>
      <w:r w:rsidRPr="00D94DF5">
        <w:t>двух</w:t>
      </w:r>
      <w:r w:rsidR="0067404D">
        <w:t xml:space="preserve"> </w:t>
      </w:r>
      <w:r w:rsidRPr="00D94DF5">
        <w:t>слоев</w:t>
      </w:r>
      <w:r w:rsidR="0067404D">
        <w:t xml:space="preserve"> </w:t>
      </w:r>
      <w:r w:rsidRPr="00D94DF5">
        <w:t>или</w:t>
      </w:r>
      <w:r w:rsidR="0067404D">
        <w:t xml:space="preserve"> </w:t>
      </w:r>
      <w:r w:rsidRPr="00D94DF5">
        <w:t>горизонтов,</w:t>
      </w:r>
      <w:r w:rsidR="0067404D">
        <w:t xml:space="preserve"> </w:t>
      </w:r>
      <w:r w:rsidRPr="00D94DF5">
        <w:t>их</w:t>
      </w:r>
      <w:r w:rsidR="0067404D">
        <w:t xml:space="preserve"> </w:t>
      </w:r>
      <w:r w:rsidRPr="00D94DF5">
        <w:t>крошение</w:t>
      </w:r>
      <w:r w:rsidR="0067404D">
        <w:t xml:space="preserve"> </w:t>
      </w:r>
      <w:r w:rsidRPr="00D94DF5">
        <w:t>и</w:t>
      </w:r>
      <w:r w:rsidR="0067404D">
        <w:t xml:space="preserve"> </w:t>
      </w:r>
      <w:r w:rsidRPr="00D94DF5">
        <w:t>рыхление,</w:t>
      </w:r>
    </w:p>
    <w:p w14:paraId="2091B059" w14:textId="21E65191" w:rsidR="00D94DF5" w:rsidRPr="00D94DF5" w:rsidRDefault="00D94DF5" w:rsidP="006245BE">
      <w:pPr>
        <w:numPr>
          <w:ilvl w:val="0"/>
          <w:numId w:val="59"/>
        </w:numPr>
      </w:pPr>
      <w:r w:rsidRPr="00D94DF5">
        <w:t>трехъярусная</w:t>
      </w:r>
      <w:r w:rsidR="0067404D">
        <w:t xml:space="preserve"> </w:t>
      </w:r>
      <w:r w:rsidRPr="00D94DF5">
        <w:t>–</w:t>
      </w:r>
      <w:r w:rsidR="0067404D">
        <w:t xml:space="preserve"> </w:t>
      </w:r>
      <w:r w:rsidRPr="00D94DF5">
        <w:t>обработка</w:t>
      </w:r>
      <w:r w:rsidR="0067404D">
        <w:t xml:space="preserve"> </w:t>
      </w:r>
      <w:r w:rsidRPr="00D94DF5">
        <w:t>почвы,</w:t>
      </w:r>
      <w:r w:rsidR="0067404D">
        <w:t xml:space="preserve"> </w:t>
      </w:r>
      <w:r w:rsidRPr="00D94DF5">
        <w:t>обеспечивающая</w:t>
      </w:r>
      <w:r w:rsidR="0067404D">
        <w:t xml:space="preserve"> </w:t>
      </w:r>
      <w:r w:rsidRPr="00D94DF5">
        <w:t>частичное</w:t>
      </w:r>
      <w:r w:rsidR="0067404D">
        <w:t xml:space="preserve"> </w:t>
      </w:r>
      <w:r w:rsidRPr="00D94DF5">
        <w:t>или</w:t>
      </w:r>
      <w:r w:rsidR="0067404D">
        <w:t xml:space="preserve"> </w:t>
      </w:r>
      <w:r w:rsidRPr="00D94DF5">
        <w:t>полное</w:t>
      </w:r>
      <w:r w:rsidR="0067404D">
        <w:t xml:space="preserve"> </w:t>
      </w:r>
      <w:r w:rsidRPr="00D94DF5">
        <w:t>перемещение</w:t>
      </w:r>
      <w:r w:rsidR="0067404D">
        <w:t xml:space="preserve"> </w:t>
      </w:r>
      <w:r w:rsidRPr="00D94DF5">
        <w:t>трех</w:t>
      </w:r>
      <w:r w:rsidR="0067404D">
        <w:t xml:space="preserve"> </w:t>
      </w:r>
      <w:r w:rsidRPr="00D94DF5">
        <w:t>слоев</w:t>
      </w:r>
      <w:r w:rsidR="0067404D">
        <w:t xml:space="preserve"> </w:t>
      </w:r>
      <w:r w:rsidRPr="00D94DF5">
        <w:t>(горизонтов),</w:t>
      </w:r>
      <w:r w:rsidR="0067404D">
        <w:t xml:space="preserve"> </w:t>
      </w:r>
      <w:r w:rsidRPr="00D94DF5">
        <w:t>их</w:t>
      </w:r>
      <w:r w:rsidR="0067404D">
        <w:t xml:space="preserve"> </w:t>
      </w:r>
      <w:r w:rsidRPr="00D94DF5">
        <w:t>крошение</w:t>
      </w:r>
      <w:r w:rsidR="0067404D">
        <w:t xml:space="preserve"> </w:t>
      </w:r>
      <w:r w:rsidRPr="00D94DF5">
        <w:t>и</w:t>
      </w:r>
      <w:r w:rsidR="0067404D">
        <w:t xml:space="preserve"> </w:t>
      </w:r>
      <w:r w:rsidRPr="00D94DF5">
        <w:t>рыхление,</w:t>
      </w:r>
    </w:p>
    <w:p w14:paraId="10270473" w14:textId="6A639E25" w:rsidR="00D94DF5" w:rsidRPr="00D94DF5" w:rsidRDefault="00D94DF5" w:rsidP="006245BE">
      <w:pPr>
        <w:numPr>
          <w:ilvl w:val="0"/>
          <w:numId w:val="55"/>
        </w:numPr>
      </w:pPr>
      <w:r w:rsidRPr="00D94DF5">
        <w:lastRenderedPageBreak/>
        <w:t>боронование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боронами,</w:t>
      </w:r>
      <w:r w:rsidR="0067404D">
        <w:t xml:space="preserve"> </w:t>
      </w:r>
      <w:r w:rsidRPr="00D94DF5">
        <w:t>обеспечивающий</w:t>
      </w:r>
      <w:r w:rsidR="0067404D">
        <w:t xml:space="preserve"> </w:t>
      </w:r>
      <w:r w:rsidRPr="00D94DF5">
        <w:t>ее</w:t>
      </w:r>
      <w:r w:rsidR="0067404D">
        <w:t xml:space="preserve"> </w:t>
      </w:r>
      <w:r w:rsidRPr="00D94DF5">
        <w:t>крошение,</w:t>
      </w:r>
      <w:r w:rsidR="0067404D">
        <w:t xml:space="preserve"> </w:t>
      </w:r>
      <w:r w:rsidRPr="00D94DF5">
        <w:t>рыхление</w:t>
      </w:r>
      <w:r w:rsidR="0067404D">
        <w:t xml:space="preserve"> </w:t>
      </w:r>
      <w:r w:rsidRPr="00D94DF5">
        <w:t>и</w:t>
      </w:r>
      <w:r w:rsidR="0067404D">
        <w:t xml:space="preserve"> </w:t>
      </w:r>
      <w:r w:rsidRPr="00D94DF5">
        <w:t>выравнивание,</w:t>
      </w:r>
      <w:r w:rsidR="0067404D">
        <w:t xml:space="preserve"> </w:t>
      </w:r>
      <w:r w:rsidRPr="00D94DF5">
        <w:t>а</w:t>
      </w:r>
      <w:r w:rsidR="0067404D">
        <w:t xml:space="preserve"> </w:t>
      </w:r>
      <w:r w:rsidRPr="00D94DF5">
        <w:t>также</w:t>
      </w:r>
      <w:r w:rsidR="0067404D">
        <w:t xml:space="preserve"> </w:t>
      </w:r>
      <w:r w:rsidRPr="00D94DF5">
        <w:t>уничтожение</w:t>
      </w:r>
      <w:r w:rsidR="0067404D">
        <w:t xml:space="preserve"> </w:t>
      </w:r>
      <w:r w:rsidRPr="00D94DF5">
        <w:t>проростков</w:t>
      </w:r>
      <w:r w:rsidR="0067404D">
        <w:t xml:space="preserve"> </w:t>
      </w:r>
      <w:r w:rsidRPr="00D94DF5">
        <w:t>и</w:t>
      </w:r>
      <w:r w:rsidR="0067404D">
        <w:t xml:space="preserve"> </w:t>
      </w:r>
      <w:r w:rsidRPr="00D94DF5">
        <w:t>всходов</w:t>
      </w:r>
      <w:r w:rsidR="0067404D">
        <w:t xml:space="preserve"> </w:t>
      </w:r>
      <w:r w:rsidRPr="00D94DF5">
        <w:t>сорняков,</w:t>
      </w:r>
    </w:p>
    <w:p w14:paraId="43E27982" w14:textId="27BE8054" w:rsidR="00D94DF5" w:rsidRPr="00D94DF5" w:rsidRDefault="00D94DF5" w:rsidP="006245BE">
      <w:pPr>
        <w:numPr>
          <w:ilvl w:val="0"/>
          <w:numId w:val="55"/>
        </w:numPr>
      </w:pPr>
      <w:r w:rsidRPr="00D94DF5">
        <w:t>культивация</w:t>
      </w:r>
      <w:r w:rsidR="0067404D">
        <w:t xml:space="preserve"> </w:t>
      </w:r>
      <w:r w:rsidRPr="00D94DF5">
        <w:t>–</w:t>
      </w:r>
      <w:r w:rsidR="0067404D">
        <w:t xml:space="preserve"> </w:t>
      </w:r>
      <w:r w:rsidRPr="00D94DF5">
        <w:t>прием</w:t>
      </w:r>
      <w:r w:rsidR="0067404D">
        <w:t xml:space="preserve"> </w:t>
      </w:r>
      <w:r w:rsidRPr="00D94DF5">
        <w:t>сплошной</w:t>
      </w:r>
      <w:r w:rsidR="0067404D">
        <w:t xml:space="preserve"> </w:t>
      </w:r>
      <w:r w:rsidRPr="00D94DF5">
        <w:t>или</w:t>
      </w:r>
      <w:r w:rsidR="0067404D">
        <w:t xml:space="preserve"> </w:t>
      </w:r>
      <w:r w:rsidRPr="00D94DF5">
        <w:t>междурядной</w:t>
      </w:r>
      <w:r w:rsidR="0067404D">
        <w:t xml:space="preserve"> </w:t>
      </w:r>
      <w:r w:rsidRPr="00D94DF5">
        <w:t>обработки</w:t>
      </w:r>
      <w:r w:rsidR="0067404D">
        <w:t xml:space="preserve"> </w:t>
      </w:r>
      <w:r w:rsidRPr="00D94DF5">
        <w:t>почвы</w:t>
      </w:r>
      <w:r w:rsidR="0067404D">
        <w:t xml:space="preserve"> </w:t>
      </w:r>
      <w:r w:rsidRPr="00D94DF5">
        <w:t>культиваторами,</w:t>
      </w:r>
      <w:r w:rsidR="0067404D">
        <w:t xml:space="preserve"> </w:t>
      </w:r>
      <w:r w:rsidRPr="00D94DF5">
        <w:t>обеспечивающий</w:t>
      </w:r>
      <w:r w:rsidR="0067404D">
        <w:t xml:space="preserve"> </w:t>
      </w:r>
      <w:r w:rsidRPr="00D94DF5">
        <w:t>крошение,</w:t>
      </w:r>
      <w:r w:rsidR="0067404D">
        <w:t xml:space="preserve"> </w:t>
      </w:r>
      <w:r w:rsidRPr="00D94DF5">
        <w:t>рыхление,</w:t>
      </w:r>
      <w:r w:rsidR="0067404D">
        <w:t xml:space="preserve"> </w:t>
      </w:r>
      <w:r w:rsidRPr="00D94DF5">
        <w:t>частичное</w:t>
      </w:r>
      <w:r w:rsidR="0067404D">
        <w:t xml:space="preserve"> </w:t>
      </w:r>
      <w:r w:rsidRPr="00D94DF5">
        <w:t>перемешивание</w:t>
      </w:r>
      <w:r w:rsidR="0067404D">
        <w:t xml:space="preserve"> </w:t>
      </w:r>
      <w:r w:rsidRPr="00D94DF5">
        <w:t>и</w:t>
      </w:r>
      <w:r w:rsidR="0067404D">
        <w:t xml:space="preserve"> </w:t>
      </w:r>
      <w:r w:rsidRPr="00D94DF5">
        <w:t>выравнивание</w:t>
      </w:r>
      <w:r w:rsidR="0067404D">
        <w:t xml:space="preserve"> </w:t>
      </w:r>
      <w:r w:rsidRPr="00D94DF5">
        <w:t>почвы,</w:t>
      </w:r>
      <w:r w:rsidR="0067404D">
        <w:t xml:space="preserve"> </w:t>
      </w:r>
      <w:r w:rsidRPr="00D94DF5">
        <w:t>а</w:t>
      </w:r>
      <w:r w:rsidR="0067404D">
        <w:t xml:space="preserve"> </w:t>
      </w:r>
      <w:r w:rsidRPr="00D94DF5">
        <w:t>также</w:t>
      </w:r>
      <w:r w:rsidR="0067404D">
        <w:t xml:space="preserve"> </w:t>
      </w:r>
      <w:r w:rsidRPr="00D94DF5">
        <w:t>подрезание</w:t>
      </w:r>
      <w:r w:rsidR="0067404D">
        <w:t xml:space="preserve"> </w:t>
      </w:r>
      <w:r w:rsidRPr="00D94DF5">
        <w:t>сорняков,</w:t>
      </w:r>
    </w:p>
    <w:p w14:paraId="625C3FE0" w14:textId="5FFCA44B" w:rsidR="00D94DF5" w:rsidRPr="00D94DF5" w:rsidRDefault="00D94DF5" w:rsidP="006245BE">
      <w:pPr>
        <w:numPr>
          <w:ilvl w:val="0"/>
          <w:numId w:val="55"/>
        </w:numPr>
      </w:pPr>
      <w:r w:rsidRPr="00D94DF5">
        <w:t>дискование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дисковыми</w:t>
      </w:r>
      <w:r w:rsidR="0067404D">
        <w:t xml:space="preserve"> </w:t>
      </w:r>
      <w:r w:rsidRPr="00D94DF5">
        <w:t>орудиями,</w:t>
      </w:r>
      <w:r w:rsidR="0067404D">
        <w:t xml:space="preserve"> </w:t>
      </w:r>
      <w:r w:rsidRPr="00D94DF5">
        <w:t>обеспечивающий</w:t>
      </w:r>
      <w:r w:rsidR="0067404D">
        <w:t xml:space="preserve"> </w:t>
      </w:r>
      <w:r w:rsidRPr="00D94DF5">
        <w:t>крошение,</w:t>
      </w:r>
      <w:r w:rsidR="0067404D">
        <w:t xml:space="preserve"> </w:t>
      </w:r>
      <w:r w:rsidRPr="00D94DF5">
        <w:t>рыхление,</w:t>
      </w:r>
      <w:r w:rsidR="0067404D">
        <w:t xml:space="preserve"> </w:t>
      </w:r>
      <w:r w:rsidRPr="00D94DF5">
        <w:t>перемешивание,</w:t>
      </w:r>
      <w:r w:rsidR="0067404D">
        <w:t xml:space="preserve"> </w:t>
      </w:r>
      <w:r w:rsidRPr="00D94DF5">
        <w:t>частичное</w:t>
      </w:r>
      <w:r w:rsidR="0067404D">
        <w:t xml:space="preserve"> </w:t>
      </w:r>
      <w:r w:rsidRPr="00D94DF5">
        <w:t>оборачивание</w:t>
      </w:r>
      <w:r w:rsidR="0067404D">
        <w:t xml:space="preserve"> </w:t>
      </w:r>
      <w:r w:rsidRPr="00D94DF5">
        <w:t>почвы,</w:t>
      </w:r>
      <w:r w:rsidR="0067404D">
        <w:t xml:space="preserve"> </w:t>
      </w:r>
      <w:r w:rsidRPr="00D94DF5">
        <w:t>разрезание</w:t>
      </w:r>
      <w:r w:rsidR="0067404D">
        <w:t xml:space="preserve"> </w:t>
      </w:r>
      <w:r w:rsidRPr="00D94DF5">
        <w:t>дернины</w:t>
      </w:r>
      <w:r w:rsidR="0067404D">
        <w:t xml:space="preserve"> </w:t>
      </w:r>
      <w:r w:rsidRPr="00D94DF5">
        <w:t>и</w:t>
      </w:r>
      <w:r w:rsidR="0067404D">
        <w:t xml:space="preserve"> </w:t>
      </w:r>
      <w:r w:rsidRPr="00D94DF5">
        <w:t>уничтожение</w:t>
      </w:r>
      <w:r w:rsidR="0067404D">
        <w:t xml:space="preserve"> </w:t>
      </w:r>
      <w:r w:rsidRPr="00D94DF5">
        <w:t>сорняков,</w:t>
      </w:r>
    </w:p>
    <w:p w14:paraId="080B5171" w14:textId="683E8F3C" w:rsidR="00D94DF5" w:rsidRPr="00D94DF5" w:rsidRDefault="00D94DF5" w:rsidP="006245BE">
      <w:pPr>
        <w:numPr>
          <w:ilvl w:val="0"/>
          <w:numId w:val="55"/>
        </w:numPr>
      </w:pPr>
      <w:r w:rsidRPr="00D94DF5">
        <w:t>лущение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лущильниками,</w:t>
      </w:r>
      <w:r w:rsidR="0067404D">
        <w:t xml:space="preserve"> </w:t>
      </w:r>
      <w:r w:rsidRPr="00D94DF5">
        <w:t>обеспечивающий</w:t>
      </w:r>
      <w:r w:rsidR="0067404D">
        <w:t xml:space="preserve"> </w:t>
      </w:r>
      <w:r w:rsidRPr="00D94DF5">
        <w:t>крошение,</w:t>
      </w:r>
      <w:r w:rsidR="0067404D">
        <w:t xml:space="preserve"> </w:t>
      </w:r>
      <w:r w:rsidRPr="00D94DF5">
        <w:t>рыхление,</w:t>
      </w:r>
      <w:r w:rsidR="0067404D">
        <w:t xml:space="preserve"> </w:t>
      </w:r>
      <w:r w:rsidRPr="00D94DF5">
        <w:t>перемешивание,</w:t>
      </w:r>
      <w:r w:rsidR="0067404D">
        <w:t xml:space="preserve"> </w:t>
      </w:r>
      <w:r w:rsidRPr="00D94DF5">
        <w:t>частичное</w:t>
      </w:r>
      <w:r w:rsidR="0067404D">
        <w:t xml:space="preserve"> </w:t>
      </w:r>
      <w:r w:rsidRPr="00D94DF5">
        <w:t>оборачивание,</w:t>
      </w:r>
      <w:r w:rsidR="0067404D">
        <w:t xml:space="preserve"> </w:t>
      </w:r>
      <w:r w:rsidRPr="00D94DF5">
        <w:t>подрезание</w:t>
      </w:r>
      <w:r w:rsidR="0067404D">
        <w:t xml:space="preserve"> </w:t>
      </w:r>
      <w:r w:rsidRPr="00D94DF5">
        <w:t>сорняков,</w:t>
      </w:r>
    </w:p>
    <w:p w14:paraId="35400018" w14:textId="0ED3631A" w:rsidR="00D94DF5" w:rsidRPr="00D94DF5" w:rsidRDefault="00D94DF5" w:rsidP="006245BE">
      <w:pPr>
        <w:numPr>
          <w:ilvl w:val="0"/>
          <w:numId w:val="55"/>
        </w:numPr>
      </w:pPr>
      <w:r w:rsidRPr="00D94DF5">
        <w:t>лущение</w:t>
      </w:r>
      <w:r w:rsidR="0067404D">
        <w:t xml:space="preserve"> </w:t>
      </w:r>
      <w:r w:rsidRPr="00D94DF5">
        <w:t>жнивья</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после</w:t>
      </w:r>
      <w:r w:rsidR="0067404D">
        <w:t xml:space="preserve"> </w:t>
      </w:r>
      <w:r w:rsidRPr="00D94DF5">
        <w:t>уборки</w:t>
      </w:r>
      <w:r w:rsidR="0067404D">
        <w:t xml:space="preserve"> </w:t>
      </w:r>
      <w:r w:rsidRPr="00D94DF5">
        <w:t>зерновых</w:t>
      </w:r>
      <w:r w:rsidR="0067404D">
        <w:t xml:space="preserve"> </w:t>
      </w:r>
      <w:r w:rsidRPr="00D94DF5">
        <w:t>культур,</w:t>
      </w:r>
      <w:r w:rsidR="0067404D">
        <w:t xml:space="preserve"> </w:t>
      </w:r>
      <w:r w:rsidRPr="00D94DF5">
        <w:t>обеспечивающий</w:t>
      </w:r>
      <w:r w:rsidR="0067404D">
        <w:t xml:space="preserve"> </w:t>
      </w:r>
      <w:r w:rsidRPr="00D94DF5">
        <w:t>крошение,</w:t>
      </w:r>
      <w:r w:rsidR="0067404D">
        <w:t xml:space="preserve"> </w:t>
      </w:r>
      <w:r w:rsidRPr="00D94DF5">
        <w:t>рыхление,</w:t>
      </w:r>
      <w:r w:rsidR="0067404D">
        <w:t xml:space="preserve"> </w:t>
      </w:r>
      <w:r w:rsidRPr="00D94DF5">
        <w:t>частичное</w:t>
      </w:r>
      <w:r w:rsidR="0067404D">
        <w:t xml:space="preserve"> </w:t>
      </w:r>
      <w:r w:rsidRPr="00D94DF5">
        <w:t>оборачивание</w:t>
      </w:r>
      <w:r w:rsidR="0067404D">
        <w:t xml:space="preserve"> </w:t>
      </w:r>
      <w:r w:rsidRPr="00D94DF5">
        <w:t>и</w:t>
      </w:r>
      <w:r w:rsidR="0067404D">
        <w:t xml:space="preserve"> </w:t>
      </w:r>
      <w:r w:rsidRPr="00D94DF5">
        <w:t>перемешивание</w:t>
      </w:r>
      <w:r w:rsidR="0067404D">
        <w:t xml:space="preserve"> </w:t>
      </w:r>
      <w:r w:rsidRPr="00D94DF5">
        <w:t>почвы,</w:t>
      </w:r>
      <w:r w:rsidR="0067404D">
        <w:t xml:space="preserve"> </w:t>
      </w:r>
      <w:r w:rsidRPr="00D94DF5">
        <w:t>подрезание</w:t>
      </w:r>
      <w:r w:rsidR="0067404D">
        <w:t xml:space="preserve"> </w:t>
      </w:r>
      <w:r w:rsidRPr="00D94DF5">
        <w:t>сорняков</w:t>
      </w:r>
      <w:r w:rsidR="0067404D">
        <w:t xml:space="preserve"> </w:t>
      </w:r>
      <w:r w:rsidRPr="00D94DF5">
        <w:t>и</w:t>
      </w:r>
      <w:r w:rsidR="0067404D">
        <w:t xml:space="preserve"> </w:t>
      </w:r>
      <w:r w:rsidRPr="00D94DF5">
        <w:t>заделку</w:t>
      </w:r>
      <w:r w:rsidR="0067404D">
        <w:t xml:space="preserve"> </w:t>
      </w:r>
      <w:r w:rsidRPr="00D94DF5">
        <w:t>семян</w:t>
      </w:r>
      <w:r w:rsidR="0067404D">
        <w:t xml:space="preserve"> </w:t>
      </w:r>
      <w:r w:rsidRPr="00D94DF5">
        <w:t>сорных</w:t>
      </w:r>
      <w:r w:rsidR="0067404D">
        <w:t xml:space="preserve"> </w:t>
      </w:r>
      <w:r w:rsidRPr="00D94DF5">
        <w:t>растений,</w:t>
      </w:r>
    </w:p>
    <w:p w14:paraId="73505A5A" w14:textId="41999CA4" w:rsidR="00D94DF5" w:rsidRPr="00D94DF5" w:rsidRDefault="00D94DF5" w:rsidP="006245BE">
      <w:pPr>
        <w:numPr>
          <w:ilvl w:val="0"/>
          <w:numId w:val="55"/>
        </w:numPr>
      </w:pPr>
      <w:r w:rsidRPr="00D94DF5">
        <w:t>фрезерование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фрезой,</w:t>
      </w:r>
      <w:r w:rsidR="0067404D">
        <w:t xml:space="preserve"> </w:t>
      </w:r>
      <w:r w:rsidRPr="00D94DF5">
        <w:t>обеспечивающий</w:t>
      </w:r>
      <w:r w:rsidR="0067404D">
        <w:t xml:space="preserve"> </w:t>
      </w:r>
      <w:r w:rsidRPr="00D94DF5">
        <w:t>интенсивное</w:t>
      </w:r>
      <w:r w:rsidR="0067404D">
        <w:t xml:space="preserve"> </w:t>
      </w:r>
      <w:r w:rsidRPr="00D94DF5">
        <w:t>крошение,</w:t>
      </w:r>
      <w:r w:rsidR="0067404D">
        <w:t xml:space="preserve"> </w:t>
      </w:r>
      <w:r w:rsidRPr="00D94DF5">
        <w:t>перемешивание,</w:t>
      </w:r>
      <w:r w:rsidR="0067404D">
        <w:t xml:space="preserve"> </w:t>
      </w:r>
      <w:r w:rsidRPr="00D94DF5">
        <w:t>рыхление</w:t>
      </w:r>
      <w:r w:rsidR="0067404D">
        <w:t xml:space="preserve"> </w:t>
      </w:r>
      <w:r w:rsidRPr="00D94DF5">
        <w:t>обрабатываемого</w:t>
      </w:r>
      <w:r w:rsidR="0067404D">
        <w:t xml:space="preserve"> </w:t>
      </w:r>
      <w:r w:rsidRPr="00D94DF5">
        <w:t>слоя</w:t>
      </w:r>
      <w:r w:rsidR="0067404D">
        <w:t xml:space="preserve"> </w:t>
      </w:r>
      <w:r w:rsidRPr="00D94DF5">
        <w:t>и</w:t>
      </w:r>
      <w:r w:rsidR="0067404D">
        <w:t xml:space="preserve"> </w:t>
      </w:r>
      <w:r w:rsidRPr="00D94DF5">
        <w:t>уничтожение</w:t>
      </w:r>
      <w:r w:rsidR="0067404D">
        <w:t xml:space="preserve"> </w:t>
      </w:r>
      <w:r w:rsidRPr="00D94DF5">
        <w:t>сорняков,</w:t>
      </w:r>
    </w:p>
    <w:p w14:paraId="6CA73364" w14:textId="4CEBED26" w:rsidR="00D94DF5" w:rsidRPr="00D94DF5" w:rsidRDefault="00D94DF5" w:rsidP="006245BE">
      <w:pPr>
        <w:numPr>
          <w:ilvl w:val="0"/>
          <w:numId w:val="55"/>
        </w:numPr>
      </w:pPr>
      <w:r w:rsidRPr="00D94DF5">
        <w:t>чизелевание</w:t>
      </w:r>
      <w:r w:rsidR="0067404D">
        <w:t xml:space="preserve"> </w:t>
      </w:r>
      <w:r w:rsidRPr="00D94DF5">
        <w:t>–</w:t>
      </w:r>
      <w:r w:rsidR="0067404D">
        <w:t xml:space="preserve"> </w:t>
      </w:r>
      <w:r w:rsidRPr="00D94DF5">
        <w:t>прием</w:t>
      </w:r>
      <w:r w:rsidR="0067404D">
        <w:t xml:space="preserve"> </w:t>
      </w:r>
      <w:r w:rsidRPr="00D94DF5">
        <w:t>безотвальной</w:t>
      </w:r>
      <w:r w:rsidR="0067404D">
        <w:t xml:space="preserve"> </w:t>
      </w:r>
      <w:r w:rsidRPr="00D94DF5">
        <w:t>обработки</w:t>
      </w:r>
      <w:r w:rsidR="0067404D">
        <w:t xml:space="preserve"> </w:t>
      </w:r>
      <w:r w:rsidRPr="00D94DF5">
        <w:t>почвы</w:t>
      </w:r>
      <w:r w:rsidR="0067404D">
        <w:t xml:space="preserve"> </w:t>
      </w:r>
      <w:r w:rsidRPr="00D94DF5">
        <w:t>чизельными</w:t>
      </w:r>
      <w:r w:rsidR="0067404D">
        <w:t xml:space="preserve"> </w:t>
      </w:r>
      <w:r w:rsidRPr="00D94DF5">
        <w:t>орудиями,</w:t>
      </w:r>
      <w:r w:rsidR="0067404D">
        <w:t xml:space="preserve"> </w:t>
      </w:r>
      <w:r w:rsidRPr="00D94DF5">
        <w:t>обеспечивающий</w:t>
      </w:r>
      <w:r w:rsidR="0067404D">
        <w:t xml:space="preserve"> </w:t>
      </w:r>
      <w:r w:rsidRPr="00D94DF5">
        <w:t>ее</w:t>
      </w:r>
      <w:r w:rsidR="0067404D">
        <w:t xml:space="preserve"> </w:t>
      </w:r>
      <w:r w:rsidRPr="00D94DF5">
        <w:t>рыхление,</w:t>
      </w:r>
      <w:r w:rsidR="0067404D">
        <w:t xml:space="preserve"> </w:t>
      </w:r>
      <w:r w:rsidRPr="00D94DF5">
        <w:t>крошение</w:t>
      </w:r>
      <w:r w:rsidR="0067404D">
        <w:t xml:space="preserve"> </w:t>
      </w:r>
      <w:r w:rsidRPr="00D94DF5">
        <w:t>и</w:t>
      </w:r>
      <w:r w:rsidR="0067404D">
        <w:t xml:space="preserve"> </w:t>
      </w:r>
      <w:r w:rsidRPr="00D94DF5">
        <w:t>частично</w:t>
      </w:r>
      <w:r w:rsidR="0067404D">
        <w:t xml:space="preserve"> </w:t>
      </w:r>
      <w:r w:rsidRPr="00D94DF5">
        <w:t>перемешивание,</w:t>
      </w:r>
    </w:p>
    <w:p w14:paraId="656B778A" w14:textId="4CF06163" w:rsidR="00D94DF5" w:rsidRPr="00D94DF5" w:rsidRDefault="00D94DF5" w:rsidP="006245BE">
      <w:pPr>
        <w:numPr>
          <w:ilvl w:val="0"/>
          <w:numId w:val="55"/>
        </w:numPr>
      </w:pPr>
      <w:r w:rsidRPr="00D94DF5">
        <w:t>прикатывание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катками,</w:t>
      </w:r>
      <w:r w:rsidR="0067404D">
        <w:t xml:space="preserve"> </w:t>
      </w:r>
      <w:r w:rsidRPr="00D94DF5">
        <w:t>обеспечивающий</w:t>
      </w:r>
      <w:r w:rsidR="0067404D">
        <w:t xml:space="preserve"> </w:t>
      </w:r>
      <w:r w:rsidRPr="00D94DF5">
        <w:t>ее</w:t>
      </w:r>
      <w:r w:rsidR="0067404D">
        <w:t xml:space="preserve"> </w:t>
      </w:r>
      <w:r w:rsidRPr="00D94DF5">
        <w:t>уплотнение,</w:t>
      </w:r>
      <w:r w:rsidR="0067404D">
        <w:t xml:space="preserve"> </w:t>
      </w:r>
      <w:r w:rsidRPr="00D94DF5">
        <w:t>крошение</w:t>
      </w:r>
      <w:r w:rsidR="0067404D">
        <w:t xml:space="preserve"> </w:t>
      </w:r>
      <w:r w:rsidRPr="00D94DF5">
        <w:t>глыб</w:t>
      </w:r>
      <w:r w:rsidR="0067404D">
        <w:t xml:space="preserve"> </w:t>
      </w:r>
      <w:r w:rsidRPr="00D94DF5">
        <w:t>и</w:t>
      </w:r>
      <w:r w:rsidR="0067404D">
        <w:t xml:space="preserve"> </w:t>
      </w:r>
      <w:r w:rsidRPr="00D94DF5">
        <w:t>частичное</w:t>
      </w:r>
      <w:r w:rsidR="0067404D">
        <w:t xml:space="preserve"> </w:t>
      </w:r>
      <w:r w:rsidRPr="00D94DF5">
        <w:t>выравнивание</w:t>
      </w:r>
      <w:r w:rsidR="0067404D">
        <w:t xml:space="preserve"> </w:t>
      </w:r>
      <w:r w:rsidRPr="00D94DF5">
        <w:t>поверхности</w:t>
      </w:r>
      <w:r w:rsidR="0067404D">
        <w:t xml:space="preserve"> </w:t>
      </w:r>
      <w:r w:rsidRPr="00D94DF5">
        <w:t>почвы,</w:t>
      </w:r>
    </w:p>
    <w:p w14:paraId="66D5DED8" w14:textId="75C57FD0" w:rsidR="00D94DF5" w:rsidRPr="00D94DF5" w:rsidRDefault="00D94DF5" w:rsidP="006245BE">
      <w:pPr>
        <w:numPr>
          <w:ilvl w:val="0"/>
          <w:numId w:val="55"/>
        </w:numPr>
      </w:pPr>
      <w:r w:rsidRPr="00D94DF5">
        <w:t>шлейфование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шлейфом,</w:t>
      </w:r>
      <w:r w:rsidR="0067404D">
        <w:t xml:space="preserve"> </w:t>
      </w:r>
      <w:r w:rsidRPr="00D94DF5">
        <w:t>обеспечивающий</w:t>
      </w:r>
      <w:r w:rsidR="0067404D">
        <w:t xml:space="preserve"> </w:t>
      </w:r>
      <w:r w:rsidRPr="00D94DF5">
        <w:t>рыхление</w:t>
      </w:r>
      <w:r w:rsidR="0067404D">
        <w:t xml:space="preserve"> </w:t>
      </w:r>
      <w:r w:rsidRPr="00D94DF5">
        <w:t>и</w:t>
      </w:r>
      <w:r w:rsidR="0067404D">
        <w:t xml:space="preserve"> </w:t>
      </w:r>
      <w:r w:rsidRPr="00D94DF5">
        <w:t>выравнивание</w:t>
      </w:r>
      <w:r w:rsidR="0067404D">
        <w:t xml:space="preserve"> </w:t>
      </w:r>
      <w:r w:rsidRPr="00D94DF5">
        <w:t>поверхности</w:t>
      </w:r>
      <w:r w:rsidR="0067404D">
        <w:t xml:space="preserve"> </w:t>
      </w:r>
      <w:r w:rsidRPr="00D94DF5">
        <w:t>почвы,</w:t>
      </w:r>
      <w:r w:rsidR="0067404D">
        <w:t xml:space="preserve"> </w:t>
      </w:r>
    </w:p>
    <w:p w14:paraId="35D2EC05" w14:textId="08D77A9B" w:rsidR="00D94DF5" w:rsidRPr="00D94DF5" w:rsidRDefault="00D94DF5" w:rsidP="006245BE">
      <w:pPr>
        <w:numPr>
          <w:ilvl w:val="0"/>
          <w:numId w:val="55"/>
        </w:numPr>
      </w:pPr>
      <w:r w:rsidRPr="00D94DF5">
        <w:t>малование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малой,</w:t>
      </w:r>
      <w:r w:rsidR="0067404D">
        <w:t xml:space="preserve"> </w:t>
      </w:r>
      <w:r w:rsidRPr="00D94DF5">
        <w:t>обеспечивающий</w:t>
      </w:r>
      <w:r w:rsidR="0067404D">
        <w:t xml:space="preserve"> </w:t>
      </w:r>
      <w:r w:rsidRPr="00D94DF5">
        <w:t>выравнивание</w:t>
      </w:r>
      <w:r w:rsidR="0067404D">
        <w:t xml:space="preserve"> </w:t>
      </w:r>
      <w:r w:rsidRPr="00D94DF5">
        <w:t>и</w:t>
      </w:r>
      <w:r w:rsidR="0067404D">
        <w:t xml:space="preserve"> </w:t>
      </w:r>
      <w:r w:rsidRPr="00D94DF5">
        <w:t>уплотнение</w:t>
      </w:r>
      <w:r w:rsidR="0067404D">
        <w:t xml:space="preserve"> </w:t>
      </w:r>
      <w:r w:rsidRPr="00D94DF5">
        <w:t>верхнего</w:t>
      </w:r>
      <w:r w:rsidR="0067404D">
        <w:t xml:space="preserve"> </w:t>
      </w:r>
      <w:r w:rsidRPr="00D94DF5">
        <w:t>слоя</w:t>
      </w:r>
      <w:r w:rsidR="0067404D">
        <w:t xml:space="preserve"> </w:t>
      </w:r>
      <w:r w:rsidRPr="00D94DF5">
        <w:t>почвы</w:t>
      </w:r>
      <w:r w:rsidR="0067404D">
        <w:t xml:space="preserve"> </w:t>
      </w:r>
      <w:r w:rsidRPr="00D94DF5">
        <w:t>на</w:t>
      </w:r>
      <w:r w:rsidR="0067404D">
        <w:t xml:space="preserve"> </w:t>
      </w:r>
      <w:r w:rsidRPr="00D94DF5">
        <w:t>орошаемых</w:t>
      </w:r>
      <w:r w:rsidR="0067404D">
        <w:t xml:space="preserve"> </w:t>
      </w:r>
      <w:r w:rsidRPr="00D94DF5">
        <w:t>участках,</w:t>
      </w:r>
    </w:p>
    <w:p w14:paraId="77B556B4" w14:textId="604654A9" w:rsidR="00D94DF5" w:rsidRPr="00D94DF5" w:rsidRDefault="00D94DF5" w:rsidP="006245BE">
      <w:pPr>
        <w:numPr>
          <w:ilvl w:val="0"/>
          <w:numId w:val="55"/>
        </w:numPr>
      </w:pPr>
      <w:r w:rsidRPr="00D94DF5">
        <w:t>щелевание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щелевателями,</w:t>
      </w:r>
      <w:r w:rsidR="0067404D">
        <w:t xml:space="preserve"> </w:t>
      </w:r>
      <w:r w:rsidRPr="00D94DF5">
        <w:t>обеспечивающий</w:t>
      </w:r>
      <w:r w:rsidR="0067404D">
        <w:t xml:space="preserve"> </w:t>
      </w:r>
      <w:r w:rsidRPr="00D94DF5">
        <w:t>глубокое</w:t>
      </w:r>
      <w:r w:rsidR="0067404D">
        <w:t xml:space="preserve"> </w:t>
      </w:r>
      <w:r w:rsidRPr="00D94DF5">
        <w:t>ее</w:t>
      </w:r>
      <w:r w:rsidR="0067404D">
        <w:t xml:space="preserve"> </w:t>
      </w:r>
      <w:r w:rsidRPr="00D94DF5">
        <w:t>прорезание</w:t>
      </w:r>
      <w:r w:rsidR="0067404D">
        <w:t xml:space="preserve"> </w:t>
      </w:r>
      <w:r w:rsidRPr="00D94DF5">
        <w:t>с</w:t>
      </w:r>
      <w:r w:rsidR="0067404D">
        <w:t xml:space="preserve"> </w:t>
      </w:r>
      <w:r w:rsidRPr="00D94DF5">
        <w:t>целью</w:t>
      </w:r>
      <w:r w:rsidR="0067404D">
        <w:t xml:space="preserve"> </w:t>
      </w:r>
      <w:r w:rsidRPr="00D94DF5">
        <w:t>повышения</w:t>
      </w:r>
      <w:r w:rsidR="0067404D">
        <w:t xml:space="preserve"> </w:t>
      </w:r>
      <w:r w:rsidRPr="00D94DF5">
        <w:t>водопроницаемости,</w:t>
      </w:r>
    </w:p>
    <w:p w14:paraId="02CC1DE6" w14:textId="602C0D39" w:rsidR="00D94DF5" w:rsidRPr="00D94DF5" w:rsidRDefault="00D94DF5" w:rsidP="006245BE">
      <w:pPr>
        <w:numPr>
          <w:ilvl w:val="0"/>
          <w:numId w:val="55"/>
        </w:numPr>
      </w:pPr>
      <w:r w:rsidRPr="00D94DF5">
        <w:t>кротование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обеспечивающий</w:t>
      </w:r>
      <w:r w:rsidR="0067404D">
        <w:t xml:space="preserve"> </w:t>
      </w:r>
      <w:r w:rsidRPr="00D94DF5">
        <w:t>образование</w:t>
      </w:r>
      <w:r w:rsidR="0067404D">
        <w:t xml:space="preserve"> </w:t>
      </w:r>
      <w:r w:rsidRPr="00D94DF5">
        <w:t>в</w:t>
      </w:r>
      <w:r w:rsidR="0067404D">
        <w:t xml:space="preserve"> </w:t>
      </w:r>
      <w:r w:rsidRPr="00D94DF5">
        <w:t>ней</w:t>
      </w:r>
      <w:r w:rsidR="0067404D">
        <w:t xml:space="preserve"> </w:t>
      </w:r>
      <w:r w:rsidRPr="00D94DF5">
        <w:t>дрен-кротовин,</w:t>
      </w:r>
    </w:p>
    <w:p w14:paraId="6BA3A03F" w14:textId="2D6AF96A" w:rsidR="00D94DF5" w:rsidRPr="00D94DF5" w:rsidRDefault="00D94DF5" w:rsidP="006245BE">
      <w:pPr>
        <w:numPr>
          <w:ilvl w:val="0"/>
          <w:numId w:val="55"/>
        </w:numPr>
      </w:pPr>
      <w:r w:rsidRPr="00D94DF5">
        <w:t>лункование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обеспечивающий</w:t>
      </w:r>
      <w:r w:rsidR="0067404D">
        <w:t xml:space="preserve"> </w:t>
      </w:r>
      <w:r w:rsidRPr="00D94DF5">
        <w:t>образование</w:t>
      </w:r>
      <w:r w:rsidR="0067404D">
        <w:t xml:space="preserve"> </w:t>
      </w:r>
      <w:r w:rsidRPr="00D94DF5">
        <w:t>лунок</w:t>
      </w:r>
      <w:r w:rsidR="0067404D">
        <w:t xml:space="preserve"> </w:t>
      </w:r>
      <w:r w:rsidRPr="00D94DF5">
        <w:t>на</w:t>
      </w:r>
      <w:r w:rsidR="0067404D">
        <w:t xml:space="preserve"> </w:t>
      </w:r>
      <w:r w:rsidRPr="00D94DF5">
        <w:t>ее</w:t>
      </w:r>
      <w:r w:rsidR="0067404D">
        <w:t xml:space="preserve"> </w:t>
      </w:r>
      <w:r w:rsidRPr="00D94DF5">
        <w:t>поверхности,</w:t>
      </w:r>
    </w:p>
    <w:p w14:paraId="7F478AB8" w14:textId="74E034D0" w:rsidR="00D94DF5" w:rsidRPr="00D94DF5" w:rsidRDefault="00D94DF5" w:rsidP="006245BE">
      <w:pPr>
        <w:numPr>
          <w:ilvl w:val="0"/>
          <w:numId w:val="55"/>
        </w:numPr>
      </w:pPr>
      <w:r w:rsidRPr="00D94DF5">
        <w:t>гребневание</w:t>
      </w:r>
      <w:r w:rsidR="0067404D">
        <w:t xml:space="preserve"> </w:t>
      </w:r>
      <w:r w:rsidRPr="00D94DF5">
        <w:t>–</w:t>
      </w:r>
      <w:r w:rsidR="0067404D">
        <w:t xml:space="preserve"> </w:t>
      </w:r>
      <w:r w:rsidRPr="00D94DF5">
        <w:t>прием</w:t>
      </w:r>
      <w:r w:rsidR="0067404D">
        <w:t xml:space="preserve"> </w:t>
      </w:r>
      <w:r w:rsidRPr="00D94DF5">
        <w:t>обработки</w:t>
      </w:r>
      <w:r w:rsidR="0067404D">
        <w:t xml:space="preserve"> </w:t>
      </w:r>
      <w:r w:rsidRPr="00D94DF5">
        <w:t>почвы,</w:t>
      </w:r>
      <w:r w:rsidR="0067404D">
        <w:t xml:space="preserve"> </w:t>
      </w:r>
      <w:r w:rsidRPr="00D94DF5">
        <w:t>обеспечивающий</w:t>
      </w:r>
      <w:r w:rsidR="0067404D">
        <w:t xml:space="preserve"> </w:t>
      </w:r>
      <w:r w:rsidRPr="00D94DF5">
        <w:t>создание</w:t>
      </w:r>
      <w:r w:rsidR="0067404D">
        <w:t xml:space="preserve"> </w:t>
      </w:r>
      <w:r w:rsidRPr="00D94DF5">
        <w:t>гребней</w:t>
      </w:r>
      <w:r w:rsidR="0067404D">
        <w:t xml:space="preserve"> </w:t>
      </w:r>
      <w:r w:rsidRPr="00D94DF5">
        <w:t>на</w:t>
      </w:r>
      <w:r w:rsidR="0067404D">
        <w:t xml:space="preserve"> </w:t>
      </w:r>
      <w:r w:rsidRPr="00D94DF5">
        <w:t>поверхности</w:t>
      </w:r>
      <w:r w:rsidR="0067404D">
        <w:t xml:space="preserve"> </w:t>
      </w:r>
      <w:r w:rsidRPr="00D94DF5">
        <w:t>почвы,</w:t>
      </w:r>
    </w:p>
    <w:p w14:paraId="76A1B318" w14:textId="0C2C3DE8" w:rsidR="00D94DF5" w:rsidRPr="00D94DF5" w:rsidRDefault="00D94DF5" w:rsidP="006245BE">
      <w:pPr>
        <w:numPr>
          <w:ilvl w:val="0"/>
          <w:numId w:val="55"/>
        </w:numPr>
      </w:pPr>
      <w:r w:rsidRPr="00D94DF5">
        <w:t>окучивание</w:t>
      </w:r>
      <w:r w:rsidR="0067404D">
        <w:t xml:space="preserve"> </w:t>
      </w:r>
      <w:r w:rsidRPr="00D94DF5">
        <w:t>–</w:t>
      </w:r>
      <w:r w:rsidR="0067404D">
        <w:t xml:space="preserve"> </w:t>
      </w:r>
      <w:r w:rsidRPr="00D94DF5">
        <w:t>прием</w:t>
      </w:r>
      <w:r w:rsidR="0067404D">
        <w:t xml:space="preserve"> </w:t>
      </w:r>
      <w:r w:rsidRPr="00D94DF5">
        <w:t>междурядной</w:t>
      </w:r>
      <w:r w:rsidR="0067404D">
        <w:t xml:space="preserve"> </w:t>
      </w:r>
      <w:r w:rsidRPr="00D94DF5">
        <w:t>обработки,</w:t>
      </w:r>
      <w:r w:rsidR="0067404D">
        <w:t xml:space="preserve"> </w:t>
      </w:r>
      <w:r w:rsidRPr="00D94DF5">
        <w:t>обеспечивающий</w:t>
      </w:r>
      <w:r w:rsidR="0067404D">
        <w:t xml:space="preserve"> </w:t>
      </w:r>
      <w:r w:rsidRPr="00D94DF5">
        <w:t>приваливание</w:t>
      </w:r>
      <w:r w:rsidR="0067404D">
        <w:t xml:space="preserve"> </w:t>
      </w:r>
      <w:r w:rsidRPr="00D94DF5">
        <w:t>почвы</w:t>
      </w:r>
      <w:r w:rsidR="0067404D">
        <w:t xml:space="preserve"> </w:t>
      </w:r>
      <w:r w:rsidRPr="00D94DF5">
        <w:t>к</w:t>
      </w:r>
      <w:r w:rsidR="0067404D">
        <w:t xml:space="preserve"> </w:t>
      </w:r>
      <w:r w:rsidRPr="00D94DF5">
        <w:t>основанию</w:t>
      </w:r>
      <w:r w:rsidR="0067404D">
        <w:t xml:space="preserve"> </w:t>
      </w:r>
      <w:r w:rsidRPr="00D94DF5">
        <w:t>стеблей</w:t>
      </w:r>
      <w:r w:rsidR="0067404D">
        <w:t xml:space="preserve"> </w:t>
      </w:r>
      <w:r w:rsidRPr="00D94DF5">
        <w:t>растений,</w:t>
      </w:r>
    </w:p>
    <w:p w14:paraId="3460A278" w14:textId="24794669" w:rsidR="00D94DF5" w:rsidRPr="00D94DF5" w:rsidRDefault="00D94DF5" w:rsidP="006245BE">
      <w:pPr>
        <w:numPr>
          <w:ilvl w:val="0"/>
          <w:numId w:val="55"/>
        </w:numPr>
      </w:pPr>
      <w:r w:rsidRPr="00D94DF5">
        <w:lastRenderedPageBreak/>
        <w:t>планировка</w:t>
      </w:r>
      <w:r w:rsidR="0067404D">
        <w:t xml:space="preserve"> </w:t>
      </w:r>
      <w:r w:rsidRPr="00D94DF5">
        <w:t>–</w:t>
      </w:r>
      <w:r w:rsidR="0067404D">
        <w:t xml:space="preserve"> </w:t>
      </w:r>
      <w:r w:rsidRPr="00D94DF5">
        <w:t>выравнивание</w:t>
      </w:r>
      <w:r w:rsidR="0067404D">
        <w:t xml:space="preserve"> </w:t>
      </w:r>
      <w:r w:rsidRPr="00D94DF5">
        <w:t>рельефа</w:t>
      </w:r>
      <w:r w:rsidR="0067404D">
        <w:t xml:space="preserve"> </w:t>
      </w:r>
      <w:r w:rsidRPr="00D94DF5">
        <w:t>поля</w:t>
      </w:r>
      <w:r w:rsidR="0067404D">
        <w:t xml:space="preserve"> </w:t>
      </w:r>
      <w:r w:rsidRPr="00D94DF5">
        <w:t>с</w:t>
      </w:r>
      <w:r w:rsidR="0067404D">
        <w:t xml:space="preserve"> </w:t>
      </w:r>
      <w:r w:rsidRPr="00D94DF5">
        <w:t>образованием</w:t>
      </w:r>
      <w:r w:rsidR="0067404D">
        <w:t xml:space="preserve"> </w:t>
      </w:r>
      <w:r w:rsidRPr="00D94DF5">
        <w:t>горизонтальной</w:t>
      </w:r>
      <w:r w:rsidR="0067404D">
        <w:t xml:space="preserve"> </w:t>
      </w:r>
      <w:r w:rsidRPr="00D94DF5">
        <w:t>или</w:t>
      </w:r>
      <w:r w:rsidR="0067404D">
        <w:t xml:space="preserve"> </w:t>
      </w:r>
      <w:r w:rsidRPr="00D94DF5">
        <w:t>наклонной</w:t>
      </w:r>
      <w:r w:rsidR="0067404D">
        <w:t xml:space="preserve"> </w:t>
      </w:r>
      <w:r w:rsidRPr="00D94DF5">
        <w:t>поверхности,</w:t>
      </w:r>
    </w:p>
    <w:p w14:paraId="7A45AE15" w14:textId="5F195721" w:rsidR="00D94DF5" w:rsidRPr="00D94DF5" w:rsidRDefault="00D94DF5" w:rsidP="006245BE">
      <w:pPr>
        <w:numPr>
          <w:ilvl w:val="0"/>
          <w:numId w:val="55"/>
        </w:numPr>
      </w:pPr>
      <w:r w:rsidRPr="00D94DF5">
        <w:t>бороздование</w:t>
      </w:r>
      <w:r w:rsidR="0067404D">
        <w:t xml:space="preserve"> </w:t>
      </w:r>
      <w:r w:rsidRPr="00D94DF5">
        <w:t>–</w:t>
      </w:r>
      <w:r w:rsidR="0067404D">
        <w:t xml:space="preserve"> </w:t>
      </w:r>
      <w:r w:rsidRPr="00D94DF5">
        <w:t>нарезка</w:t>
      </w:r>
      <w:r w:rsidR="0067404D">
        <w:t xml:space="preserve"> </w:t>
      </w:r>
      <w:r w:rsidRPr="00D94DF5">
        <w:t>борозд</w:t>
      </w:r>
      <w:r w:rsidR="0067404D">
        <w:t xml:space="preserve"> </w:t>
      </w:r>
      <w:r w:rsidRPr="00D94DF5">
        <w:t>на</w:t>
      </w:r>
      <w:r w:rsidR="0067404D">
        <w:t xml:space="preserve"> </w:t>
      </w:r>
      <w:r w:rsidRPr="00D94DF5">
        <w:t>поверхности</w:t>
      </w:r>
      <w:r w:rsidR="0067404D">
        <w:t xml:space="preserve"> </w:t>
      </w:r>
      <w:r w:rsidRPr="00D94DF5">
        <w:t>почвы,</w:t>
      </w:r>
    </w:p>
    <w:p w14:paraId="5E344953" w14:textId="44DE00A9" w:rsidR="00D94DF5" w:rsidRPr="00D94DF5" w:rsidRDefault="00D94DF5" w:rsidP="006245BE">
      <w:pPr>
        <w:numPr>
          <w:ilvl w:val="0"/>
          <w:numId w:val="55"/>
        </w:numPr>
      </w:pPr>
      <w:r w:rsidRPr="00D94DF5">
        <w:t>обвалование</w:t>
      </w:r>
      <w:r w:rsidR="0067404D">
        <w:t xml:space="preserve"> </w:t>
      </w:r>
      <w:r w:rsidRPr="00D94DF5">
        <w:t>–</w:t>
      </w:r>
      <w:r w:rsidR="0067404D">
        <w:t xml:space="preserve"> </w:t>
      </w:r>
      <w:r w:rsidRPr="00D94DF5">
        <w:t>создание</w:t>
      </w:r>
      <w:r w:rsidR="0067404D">
        <w:t xml:space="preserve"> </w:t>
      </w:r>
      <w:r w:rsidRPr="00D94DF5">
        <w:t>временных</w:t>
      </w:r>
      <w:r w:rsidR="0067404D">
        <w:t xml:space="preserve"> </w:t>
      </w:r>
      <w:r w:rsidRPr="00D94DF5">
        <w:t>земляных</w:t>
      </w:r>
      <w:r w:rsidR="0067404D">
        <w:t xml:space="preserve"> </w:t>
      </w:r>
      <w:r w:rsidRPr="00D94DF5">
        <w:t>валиков</w:t>
      </w:r>
      <w:r w:rsidR="0067404D">
        <w:t xml:space="preserve"> </w:t>
      </w:r>
      <w:r w:rsidRPr="00D94DF5">
        <w:t>на</w:t>
      </w:r>
      <w:r w:rsidR="0067404D">
        <w:t xml:space="preserve"> </w:t>
      </w:r>
      <w:r w:rsidRPr="00D94DF5">
        <w:t>поверхности</w:t>
      </w:r>
      <w:r w:rsidR="0067404D">
        <w:t xml:space="preserve"> </w:t>
      </w:r>
      <w:r w:rsidRPr="00D94DF5">
        <w:t>почвы,</w:t>
      </w:r>
    </w:p>
    <w:p w14:paraId="16EDCBFF" w14:textId="26325A3D" w:rsidR="00D94DF5" w:rsidRPr="00D94DF5" w:rsidRDefault="00D94DF5" w:rsidP="006245BE">
      <w:pPr>
        <w:numPr>
          <w:ilvl w:val="0"/>
          <w:numId w:val="55"/>
        </w:numPr>
      </w:pPr>
      <w:r w:rsidRPr="00D94DF5">
        <w:t>грядкование</w:t>
      </w:r>
      <w:r w:rsidR="0067404D">
        <w:t xml:space="preserve"> </w:t>
      </w:r>
      <w:r w:rsidRPr="00D94DF5">
        <w:t>–</w:t>
      </w:r>
      <w:r w:rsidR="0067404D">
        <w:t xml:space="preserve"> </w:t>
      </w:r>
      <w:r w:rsidRPr="00D94DF5">
        <w:t>создание</w:t>
      </w:r>
      <w:r w:rsidR="0067404D">
        <w:t xml:space="preserve"> </w:t>
      </w:r>
      <w:r w:rsidRPr="00D94DF5">
        <w:t>грядок</w:t>
      </w:r>
      <w:r w:rsidR="0067404D">
        <w:t xml:space="preserve"> </w:t>
      </w:r>
      <w:r w:rsidRPr="00D94DF5">
        <w:t>на</w:t>
      </w:r>
      <w:r w:rsidR="0067404D">
        <w:t xml:space="preserve"> </w:t>
      </w:r>
      <w:r w:rsidRPr="00D94DF5">
        <w:t>поверхности</w:t>
      </w:r>
      <w:r w:rsidR="0067404D">
        <w:t xml:space="preserve"> </w:t>
      </w:r>
      <w:r w:rsidRPr="00D94DF5">
        <w:t>поля,</w:t>
      </w:r>
    </w:p>
    <w:p w14:paraId="3BB7BD1E" w14:textId="1080D8F6" w:rsidR="00D94DF5" w:rsidRPr="00D94DF5" w:rsidRDefault="00D94DF5" w:rsidP="006245BE">
      <w:pPr>
        <w:numPr>
          <w:ilvl w:val="0"/>
          <w:numId w:val="55"/>
        </w:numPr>
      </w:pPr>
      <w:r w:rsidRPr="00D94DF5">
        <w:t>террасирование</w:t>
      </w:r>
      <w:r w:rsidR="0067404D">
        <w:t xml:space="preserve"> </w:t>
      </w:r>
      <w:r w:rsidRPr="00D94DF5">
        <w:t>–</w:t>
      </w:r>
      <w:r w:rsidR="0067404D">
        <w:t xml:space="preserve"> </w:t>
      </w:r>
      <w:r w:rsidRPr="00D94DF5">
        <w:t>создание</w:t>
      </w:r>
      <w:r w:rsidR="0067404D">
        <w:t xml:space="preserve"> </w:t>
      </w:r>
      <w:r w:rsidRPr="00D94DF5">
        <w:t>на</w:t>
      </w:r>
      <w:r w:rsidR="0067404D">
        <w:t xml:space="preserve"> </w:t>
      </w:r>
      <w:r w:rsidRPr="00D94DF5">
        <w:t>крутых</w:t>
      </w:r>
      <w:r w:rsidR="0067404D">
        <w:t xml:space="preserve"> </w:t>
      </w:r>
      <w:r w:rsidRPr="00D94DF5">
        <w:t>склонах</w:t>
      </w:r>
      <w:r w:rsidR="0067404D">
        <w:t xml:space="preserve"> </w:t>
      </w:r>
      <w:r w:rsidRPr="00D94DF5">
        <w:t>выравненных</w:t>
      </w:r>
    </w:p>
    <w:p w14:paraId="12DF0CAE" w14:textId="7DB114FF" w:rsidR="00D94DF5" w:rsidRPr="00D94DF5" w:rsidRDefault="00D94DF5" w:rsidP="00D94DF5">
      <w:r w:rsidRPr="00D94DF5">
        <w:t>ступеней</w:t>
      </w:r>
      <w:r w:rsidR="0067404D">
        <w:t xml:space="preserve"> </w:t>
      </w:r>
      <w:r w:rsidRPr="00D94DF5">
        <w:t>для</w:t>
      </w:r>
      <w:r w:rsidR="0067404D">
        <w:t xml:space="preserve"> </w:t>
      </w:r>
      <w:r w:rsidRPr="00D94DF5">
        <w:t>возделывания</w:t>
      </w:r>
      <w:r w:rsidR="0067404D">
        <w:t xml:space="preserve"> </w:t>
      </w:r>
      <w:r w:rsidRPr="00D94DF5">
        <w:t>сельскохозяйственных</w:t>
      </w:r>
      <w:r w:rsidR="0067404D">
        <w:t xml:space="preserve"> </w:t>
      </w:r>
      <w:r w:rsidRPr="00D94DF5">
        <w:t>культур</w:t>
      </w:r>
      <w:r w:rsidR="0067404D">
        <w:t xml:space="preserve"> </w:t>
      </w:r>
      <w:r w:rsidRPr="00D94DF5">
        <w:t>и</w:t>
      </w:r>
      <w:r w:rsidR="0067404D">
        <w:t xml:space="preserve"> </w:t>
      </w:r>
      <w:r w:rsidRPr="00D94DF5">
        <w:t>уменьшения</w:t>
      </w:r>
      <w:r w:rsidR="0067404D">
        <w:t xml:space="preserve"> </w:t>
      </w:r>
      <w:r w:rsidRPr="00D94DF5">
        <w:t>эрозии</w:t>
      </w:r>
      <w:r w:rsidR="0067404D">
        <w:t xml:space="preserve"> </w:t>
      </w:r>
      <w:r w:rsidRPr="00D94DF5">
        <w:t>почвы,</w:t>
      </w:r>
    </w:p>
    <w:p w14:paraId="11F62E74" w14:textId="0E326271" w:rsidR="00D94DF5" w:rsidRPr="00D94DF5" w:rsidRDefault="00D94DF5" w:rsidP="006245BE">
      <w:pPr>
        <w:numPr>
          <w:ilvl w:val="0"/>
          <w:numId w:val="55"/>
        </w:numPr>
      </w:pPr>
      <w:r w:rsidRPr="00D94DF5">
        <w:t>микролиманы</w:t>
      </w:r>
      <w:r w:rsidR="0067404D">
        <w:t xml:space="preserve"> </w:t>
      </w:r>
      <w:r w:rsidRPr="00D94DF5">
        <w:t>–</w:t>
      </w:r>
      <w:r w:rsidR="0067404D">
        <w:t xml:space="preserve"> </w:t>
      </w:r>
      <w:r w:rsidRPr="00D94DF5">
        <w:t>водозадерживающие</w:t>
      </w:r>
      <w:r w:rsidR="0067404D">
        <w:t xml:space="preserve"> </w:t>
      </w:r>
      <w:r w:rsidRPr="00D94DF5">
        <w:t>емкости,</w:t>
      </w:r>
      <w:r w:rsidR="0067404D">
        <w:t xml:space="preserve"> </w:t>
      </w:r>
      <w:r w:rsidRPr="00D94DF5">
        <w:t>образованные</w:t>
      </w:r>
      <w:r w:rsidR="0067404D">
        <w:t xml:space="preserve"> </w:t>
      </w:r>
      <w:r w:rsidRPr="00D94DF5">
        <w:t>на</w:t>
      </w:r>
      <w:r w:rsidR="0067404D">
        <w:t xml:space="preserve"> </w:t>
      </w:r>
      <w:r w:rsidRPr="00D94DF5">
        <w:t>поверхности</w:t>
      </w:r>
      <w:r w:rsidR="0067404D">
        <w:t xml:space="preserve"> </w:t>
      </w:r>
      <w:r w:rsidRPr="00D94DF5">
        <w:t>поля</w:t>
      </w:r>
      <w:r w:rsidR="0067404D">
        <w:t xml:space="preserve"> </w:t>
      </w:r>
      <w:r w:rsidRPr="00D94DF5">
        <w:t>поделкой</w:t>
      </w:r>
      <w:r w:rsidR="0067404D">
        <w:t xml:space="preserve"> </w:t>
      </w:r>
      <w:r w:rsidRPr="00D94DF5">
        <w:t>сети</w:t>
      </w:r>
      <w:r w:rsidR="0067404D">
        <w:t xml:space="preserve"> </w:t>
      </w:r>
      <w:r w:rsidRPr="00D94DF5">
        <w:t>замкнутых</w:t>
      </w:r>
      <w:r w:rsidR="0067404D">
        <w:t xml:space="preserve"> </w:t>
      </w:r>
      <w:r w:rsidRPr="00D94DF5">
        <w:t>земляных</w:t>
      </w:r>
      <w:r w:rsidR="0067404D">
        <w:t xml:space="preserve"> </w:t>
      </w:r>
      <w:r w:rsidRPr="00D94DF5">
        <w:t>валиков,</w:t>
      </w:r>
    </w:p>
    <w:p w14:paraId="2C60D74F" w14:textId="40ADA336" w:rsidR="00D94DF5" w:rsidRPr="00D94DF5" w:rsidRDefault="00D94DF5" w:rsidP="006245BE">
      <w:pPr>
        <w:numPr>
          <w:ilvl w:val="0"/>
          <w:numId w:val="55"/>
        </w:numPr>
      </w:pPr>
      <w:r w:rsidRPr="00D94DF5">
        <w:t>мульчирующая</w:t>
      </w:r>
      <w:r w:rsidR="0067404D">
        <w:t xml:space="preserve"> </w:t>
      </w:r>
      <w:r w:rsidRPr="00D94DF5">
        <w:t>обработка</w:t>
      </w:r>
      <w:r w:rsidR="0067404D">
        <w:t xml:space="preserve"> </w:t>
      </w:r>
      <w:r w:rsidRPr="00D94DF5">
        <w:t>почвы</w:t>
      </w:r>
      <w:r w:rsidR="0067404D">
        <w:t xml:space="preserve"> </w:t>
      </w:r>
      <w:r w:rsidRPr="00D94DF5">
        <w:t>–</w:t>
      </w:r>
      <w:r w:rsidR="0067404D">
        <w:t xml:space="preserve"> </w:t>
      </w:r>
      <w:r w:rsidRPr="00D94DF5">
        <w:t>сочетание</w:t>
      </w:r>
      <w:r w:rsidR="0067404D">
        <w:t xml:space="preserve"> </w:t>
      </w:r>
      <w:r w:rsidRPr="00D94DF5">
        <w:t>механической</w:t>
      </w:r>
      <w:r w:rsidR="0067404D">
        <w:t xml:space="preserve"> </w:t>
      </w:r>
      <w:r w:rsidRPr="00D94DF5">
        <w:t>обработки</w:t>
      </w:r>
      <w:r w:rsidR="0067404D">
        <w:t xml:space="preserve"> </w:t>
      </w:r>
      <w:r w:rsidRPr="00D94DF5">
        <w:t>почвы</w:t>
      </w:r>
      <w:r w:rsidR="0067404D">
        <w:t xml:space="preserve"> </w:t>
      </w:r>
      <w:r w:rsidRPr="00D94DF5">
        <w:t>и</w:t>
      </w:r>
      <w:r w:rsidR="0067404D">
        <w:t xml:space="preserve"> </w:t>
      </w:r>
      <w:r w:rsidRPr="00D94DF5">
        <w:t>оставления</w:t>
      </w:r>
      <w:r w:rsidR="0067404D">
        <w:t xml:space="preserve"> </w:t>
      </w:r>
      <w:r w:rsidRPr="00D94DF5">
        <w:t>на</w:t>
      </w:r>
      <w:r w:rsidR="0067404D">
        <w:t xml:space="preserve"> </w:t>
      </w:r>
      <w:r w:rsidRPr="00D94DF5">
        <w:t>ее</w:t>
      </w:r>
      <w:r w:rsidR="0067404D">
        <w:t xml:space="preserve"> </w:t>
      </w:r>
      <w:r w:rsidRPr="00D94DF5">
        <w:t>поверхности</w:t>
      </w:r>
      <w:r w:rsidR="0067404D">
        <w:t xml:space="preserve"> </w:t>
      </w:r>
      <w:r w:rsidRPr="00D94DF5">
        <w:t>измельченных</w:t>
      </w:r>
      <w:r w:rsidR="0067404D">
        <w:t xml:space="preserve"> </w:t>
      </w:r>
      <w:r w:rsidRPr="00D94DF5">
        <w:t>растительных</w:t>
      </w:r>
      <w:r w:rsidR="0067404D">
        <w:t xml:space="preserve"> </w:t>
      </w:r>
      <w:r w:rsidRPr="00D94DF5">
        <w:t>остатков,</w:t>
      </w:r>
    </w:p>
    <w:p w14:paraId="1A30A9E6" w14:textId="097E3A9A" w:rsidR="00D94DF5" w:rsidRPr="00D94DF5" w:rsidRDefault="00D94DF5" w:rsidP="006245BE">
      <w:pPr>
        <w:numPr>
          <w:ilvl w:val="0"/>
          <w:numId w:val="55"/>
        </w:numPr>
      </w:pPr>
      <w:r w:rsidRPr="00D94DF5">
        <w:t>пахотный</w:t>
      </w:r>
      <w:r w:rsidR="0067404D">
        <w:t xml:space="preserve"> </w:t>
      </w:r>
      <w:r w:rsidRPr="00D94DF5">
        <w:t>слой</w:t>
      </w:r>
      <w:r w:rsidR="0067404D">
        <w:t xml:space="preserve"> </w:t>
      </w:r>
      <w:r w:rsidRPr="00D94DF5">
        <w:t>–</w:t>
      </w:r>
      <w:r w:rsidR="0067404D">
        <w:t xml:space="preserve"> </w:t>
      </w:r>
      <w:r w:rsidRPr="00D94DF5">
        <w:t>слой</w:t>
      </w:r>
      <w:r w:rsidR="0067404D">
        <w:t xml:space="preserve"> </w:t>
      </w:r>
      <w:r w:rsidRPr="00D94DF5">
        <w:t>почвы,</w:t>
      </w:r>
      <w:r w:rsidR="0067404D">
        <w:t xml:space="preserve"> </w:t>
      </w:r>
      <w:r w:rsidRPr="00D94DF5">
        <w:t>которой</w:t>
      </w:r>
      <w:r w:rsidR="0067404D">
        <w:t xml:space="preserve"> </w:t>
      </w:r>
      <w:r w:rsidRPr="00D94DF5">
        <w:t>ежегодно</w:t>
      </w:r>
      <w:r w:rsidR="0067404D">
        <w:t xml:space="preserve"> </w:t>
      </w:r>
      <w:r w:rsidRPr="00D94DF5">
        <w:t>или</w:t>
      </w:r>
      <w:r w:rsidR="0067404D">
        <w:t xml:space="preserve"> </w:t>
      </w:r>
      <w:r w:rsidRPr="00D94DF5">
        <w:t>периодически</w:t>
      </w:r>
      <w:r w:rsidR="0067404D">
        <w:t xml:space="preserve"> </w:t>
      </w:r>
      <w:r w:rsidRPr="00D94DF5">
        <w:t>подвергается</w:t>
      </w:r>
      <w:r w:rsidR="0067404D">
        <w:t xml:space="preserve"> </w:t>
      </w:r>
      <w:r w:rsidRPr="00D94DF5">
        <w:t>сплошной</w:t>
      </w:r>
      <w:r w:rsidR="0067404D">
        <w:t xml:space="preserve"> </w:t>
      </w:r>
      <w:r w:rsidRPr="00D94DF5">
        <w:t>обработке</w:t>
      </w:r>
      <w:r w:rsidR="0067404D">
        <w:t xml:space="preserve"> </w:t>
      </w:r>
      <w:r w:rsidRPr="00D94DF5">
        <w:t>на</w:t>
      </w:r>
      <w:r w:rsidR="0067404D">
        <w:t xml:space="preserve"> </w:t>
      </w:r>
      <w:r w:rsidRPr="00D94DF5">
        <w:t>максимальную</w:t>
      </w:r>
      <w:r w:rsidR="0067404D">
        <w:t xml:space="preserve"> </w:t>
      </w:r>
      <w:r w:rsidRPr="00D94DF5">
        <w:t>глубину,</w:t>
      </w:r>
    </w:p>
    <w:p w14:paraId="57F298DF" w14:textId="269BBCC3" w:rsidR="00D94DF5" w:rsidRPr="00D94DF5" w:rsidRDefault="00D94DF5" w:rsidP="006245BE">
      <w:pPr>
        <w:numPr>
          <w:ilvl w:val="0"/>
          <w:numId w:val="55"/>
        </w:numPr>
      </w:pPr>
      <w:r w:rsidRPr="00D94DF5">
        <w:t>углубление</w:t>
      </w:r>
      <w:r w:rsidR="0067404D">
        <w:t xml:space="preserve"> </w:t>
      </w:r>
      <w:r w:rsidRPr="00D94DF5">
        <w:t>пахотного</w:t>
      </w:r>
      <w:r w:rsidR="0067404D">
        <w:t xml:space="preserve"> </w:t>
      </w:r>
      <w:r w:rsidRPr="00D94DF5">
        <w:t>слоя</w:t>
      </w:r>
      <w:r w:rsidR="0067404D">
        <w:t xml:space="preserve"> </w:t>
      </w:r>
      <w:r w:rsidRPr="00D94DF5">
        <w:t>–</w:t>
      </w:r>
      <w:r w:rsidR="0067404D">
        <w:t xml:space="preserve"> </w:t>
      </w:r>
      <w:r w:rsidRPr="00D94DF5">
        <w:t>увеличение</w:t>
      </w:r>
      <w:r w:rsidR="0067404D">
        <w:t xml:space="preserve"> </w:t>
      </w:r>
      <w:r w:rsidRPr="00D94DF5">
        <w:t>глубины</w:t>
      </w:r>
      <w:r w:rsidR="0067404D">
        <w:t xml:space="preserve"> </w:t>
      </w:r>
      <w:r w:rsidRPr="00D94DF5">
        <w:t>пахотного</w:t>
      </w:r>
      <w:r w:rsidR="0067404D">
        <w:t xml:space="preserve"> </w:t>
      </w:r>
      <w:r w:rsidRPr="00D94DF5">
        <w:t>слоя</w:t>
      </w:r>
      <w:r w:rsidR="0067404D">
        <w:t xml:space="preserve"> </w:t>
      </w:r>
      <w:r w:rsidRPr="00D94DF5">
        <w:t>за</w:t>
      </w:r>
      <w:r w:rsidR="0067404D">
        <w:t xml:space="preserve"> </w:t>
      </w:r>
      <w:r w:rsidRPr="00D94DF5">
        <w:t>счет</w:t>
      </w:r>
      <w:r w:rsidR="0067404D">
        <w:t xml:space="preserve"> </w:t>
      </w:r>
      <w:r w:rsidRPr="00D94DF5">
        <w:t>нижележащих</w:t>
      </w:r>
      <w:r w:rsidR="0067404D">
        <w:t xml:space="preserve"> </w:t>
      </w:r>
      <w:r w:rsidRPr="00D94DF5">
        <w:t>слоев</w:t>
      </w:r>
      <w:r w:rsidR="0067404D">
        <w:t xml:space="preserve"> </w:t>
      </w:r>
      <w:r w:rsidRPr="00D94DF5">
        <w:t>или</w:t>
      </w:r>
      <w:r w:rsidR="0067404D">
        <w:t xml:space="preserve"> </w:t>
      </w:r>
      <w:r w:rsidRPr="00D94DF5">
        <w:t>горизонтов</w:t>
      </w:r>
      <w:r w:rsidR="0067404D">
        <w:t xml:space="preserve"> </w:t>
      </w:r>
      <w:r w:rsidRPr="00D94DF5">
        <w:t>при</w:t>
      </w:r>
      <w:r w:rsidR="0067404D">
        <w:t xml:space="preserve"> </w:t>
      </w:r>
      <w:r w:rsidRPr="00D94DF5">
        <w:t>обработке</w:t>
      </w:r>
      <w:r w:rsidR="0067404D">
        <w:t xml:space="preserve"> </w:t>
      </w:r>
      <w:r w:rsidRPr="00D94DF5">
        <w:t>почвы,</w:t>
      </w:r>
    </w:p>
    <w:p w14:paraId="10DF8552" w14:textId="4E8E056C" w:rsidR="00D94DF5" w:rsidRPr="00D94DF5" w:rsidRDefault="00D94DF5" w:rsidP="006245BE">
      <w:pPr>
        <w:numPr>
          <w:ilvl w:val="0"/>
          <w:numId w:val="55"/>
        </w:numPr>
      </w:pPr>
      <w:r w:rsidRPr="00D94DF5">
        <w:t>крошение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при</w:t>
      </w:r>
      <w:r w:rsidR="0067404D">
        <w:t xml:space="preserve"> </w:t>
      </w:r>
      <w:r w:rsidRPr="00D94DF5">
        <w:t>обработке</w:t>
      </w:r>
      <w:r w:rsidR="0067404D">
        <w:t xml:space="preserve"> </w:t>
      </w:r>
      <w:r w:rsidRPr="00D94DF5">
        <w:t>почвы,</w:t>
      </w:r>
      <w:r w:rsidR="0067404D">
        <w:t xml:space="preserve"> </w:t>
      </w:r>
      <w:r w:rsidRPr="00D94DF5">
        <w:t>обеспечивающая</w:t>
      </w:r>
      <w:r w:rsidR="0067404D">
        <w:t xml:space="preserve"> </w:t>
      </w:r>
      <w:r w:rsidRPr="00D94DF5">
        <w:t>уменьшение</w:t>
      </w:r>
      <w:r w:rsidR="0067404D">
        <w:t xml:space="preserve"> </w:t>
      </w:r>
      <w:r w:rsidRPr="00D94DF5">
        <w:t>размеров</w:t>
      </w:r>
      <w:r w:rsidR="0067404D">
        <w:t xml:space="preserve"> </w:t>
      </w:r>
      <w:r w:rsidRPr="00D94DF5">
        <w:t>почвенных</w:t>
      </w:r>
      <w:r w:rsidR="0067404D">
        <w:t xml:space="preserve"> </w:t>
      </w:r>
      <w:r w:rsidRPr="00D94DF5">
        <w:t>структурных</w:t>
      </w:r>
      <w:r w:rsidR="0067404D">
        <w:t xml:space="preserve"> </w:t>
      </w:r>
      <w:r w:rsidRPr="00D94DF5">
        <w:t>отдельностей,</w:t>
      </w:r>
    </w:p>
    <w:p w14:paraId="6A0A5A40" w14:textId="21E42729" w:rsidR="00D94DF5" w:rsidRPr="00D94DF5" w:rsidRDefault="00D94DF5" w:rsidP="006245BE">
      <w:pPr>
        <w:numPr>
          <w:ilvl w:val="0"/>
          <w:numId w:val="55"/>
        </w:numPr>
      </w:pPr>
      <w:r w:rsidRPr="00D94DF5">
        <w:t>рыхление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обеспечивающая</w:t>
      </w:r>
      <w:r w:rsidR="0067404D">
        <w:t xml:space="preserve"> </w:t>
      </w:r>
      <w:r w:rsidRPr="00D94DF5">
        <w:t>изменение</w:t>
      </w:r>
      <w:r w:rsidR="0067404D">
        <w:t xml:space="preserve"> </w:t>
      </w:r>
      <w:r w:rsidRPr="00D94DF5">
        <w:t>взаимного</w:t>
      </w:r>
      <w:r w:rsidR="0067404D">
        <w:t xml:space="preserve"> </w:t>
      </w:r>
      <w:r w:rsidRPr="00D94DF5">
        <w:t>расположения</w:t>
      </w:r>
      <w:r w:rsidR="0067404D">
        <w:t xml:space="preserve"> </w:t>
      </w:r>
      <w:r w:rsidRPr="00D94DF5">
        <w:t>почвенных</w:t>
      </w:r>
      <w:r w:rsidR="0067404D">
        <w:t xml:space="preserve"> </w:t>
      </w:r>
      <w:r w:rsidRPr="00D94DF5">
        <w:t>отдельностей</w:t>
      </w:r>
      <w:r w:rsidR="0067404D">
        <w:t xml:space="preserve"> </w:t>
      </w:r>
      <w:r w:rsidRPr="00D94DF5">
        <w:t>с</w:t>
      </w:r>
      <w:r w:rsidR="0067404D">
        <w:t xml:space="preserve"> </w:t>
      </w:r>
      <w:r w:rsidRPr="00D94DF5">
        <w:t>увеличением</w:t>
      </w:r>
      <w:r w:rsidR="0067404D">
        <w:t xml:space="preserve"> </w:t>
      </w:r>
      <w:r w:rsidRPr="00D94DF5">
        <w:t>объема</w:t>
      </w:r>
      <w:r w:rsidR="0067404D">
        <w:t xml:space="preserve"> </w:t>
      </w:r>
      <w:r w:rsidRPr="00D94DF5">
        <w:t>пор,</w:t>
      </w:r>
    </w:p>
    <w:p w14:paraId="2A3543AF" w14:textId="3BBA23AB" w:rsidR="00D94DF5" w:rsidRPr="00D94DF5" w:rsidRDefault="00D94DF5" w:rsidP="006245BE">
      <w:pPr>
        <w:numPr>
          <w:ilvl w:val="0"/>
          <w:numId w:val="55"/>
        </w:numPr>
      </w:pPr>
      <w:r w:rsidRPr="00D94DF5">
        <w:t>уплотнение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обеспечивающая</w:t>
      </w:r>
      <w:r w:rsidR="0067404D">
        <w:t xml:space="preserve"> </w:t>
      </w:r>
      <w:r w:rsidRPr="00D94DF5">
        <w:t>изменение</w:t>
      </w:r>
      <w:r w:rsidR="0067404D">
        <w:t xml:space="preserve"> </w:t>
      </w:r>
      <w:r w:rsidRPr="00D94DF5">
        <w:t>взаимного</w:t>
      </w:r>
      <w:r w:rsidR="0067404D">
        <w:t xml:space="preserve"> </w:t>
      </w:r>
      <w:r w:rsidRPr="00D94DF5">
        <w:t>расположения</w:t>
      </w:r>
      <w:r w:rsidR="0067404D">
        <w:t xml:space="preserve"> </w:t>
      </w:r>
      <w:r w:rsidRPr="00D94DF5">
        <w:t>почвенных</w:t>
      </w:r>
      <w:r w:rsidR="0067404D">
        <w:t xml:space="preserve"> </w:t>
      </w:r>
      <w:r w:rsidRPr="00D94DF5">
        <w:t>отдельностей</w:t>
      </w:r>
      <w:r w:rsidR="0067404D">
        <w:t xml:space="preserve"> </w:t>
      </w:r>
      <w:r w:rsidRPr="00D94DF5">
        <w:t>с</w:t>
      </w:r>
      <w:r w:rsidR="0067404D">
        <w:t xml:space="preserve"> </w:t>
      </w:r>
      <w:r w:rsidRPr="00D94DF5">
        <w:t>уменьшением</w:t>
      </w:r>
      <w:r w:rsidR="0067404D">
        <w:t xml:space="preserve"> </w:t>
      </w:r>
      <w:r w:rsidRPr="00D94DF5">
        <w:t>объема</w:t>
      </w:r>
      <w:r w:rsidR="0067404D">
        <w:t xml:space="preserve"> </w:t>
      </w:r>
      <w:r w:rsidRPr="00D94DF5">
        <w:t>пор,</w:t>
      </w:r>
    </w:p>
    <w:p w14:paraId="587262C5" w14:textId="0A2CF0C1" w:rsidR="00D94DF5" w:rsidRPr="00D94DF5" w:rsidRDefault="00D94DF5" w:rsidP="006245BE">
      <w:pPr>
        <w:numPr>
          <w:ilvl w:val="0"/>
          <w:numId w:val="55"/>
        </w:numPr>
      </w:pPr>
      <w:r w:rsidRPr="00D94DF5">
        <w:t>перемешивание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обеспечивающая</w:t>
      </w:r>
      <w:r w:rsidR="0067404D">
        <w:t xml:space="preserve"> </w:t>
      </w:r>
      <w:r w:rsidRPr="00D94DF5">
        <w:t>изменение</w:t>
      </w:r>
      <w:r w:rsidR="0067404D">
        <w:t xml:space="preserve"> </w:t>
      </w:r>
      <w:r w:rsidRPr="00D94DF5">
        <w:t>взаимного</w:t>
      </w:r>
      <w:r w:rsidR="0067404D">
        <w:t xml:space="preserve"> </w:t>
      </w:r>
      <w:r w:rsidRPr="00D94DF5">
        <w:t>расположения</w:t>
      </w:r>
      <w:r w:rsidR="0067404D">
        <w:t xml:space="preserve"> </w:t>
      </w:r>
      <w:r w:rsidRPr="00D94DF5">
        <w:t>почвенных</w:t>
      </w:r>
      <w:r w:rsidR="0067404D">
        <w:t xml:space="preserve"> </w:t>
      </w:r>
      <w:r w:rsidRPr="00D94DF5">
        <w:t>отдельностей</w:t>
      </w:r>
      <w:r w:rsidR="0067404D">
        <w:t xml:space="preserve"> </w:t>
      </w:r>
      <w:r w:rsidRPr="00D94DF5">
        <w:t>с</w:t>
      </w:r>
      <w:r w:rsidR="0067404D">
        <w:t xml:space="preserve"> </w:t>
      </w:r>
      <w:r w:rsidRPr="00D94DF5">
        <w:t>целью</w:t>
      </w:r>
      <w:r w:rsidR="0067404D">
        <w:t xml:space="preserve"> </w:t>
      </w:r>
      <w:r w:rsidRPr="00D94DF5">
        <w:t>создания</w:t>
      </w:r>
      <w:r w:rsidR="0067404D">
        <w:t xml:space="preserve"> </w:t>
      </w:r>
      <w:r w:rsidRPr="00D94DF5">
        <w:t>более</w:t>
      </w:r>
      <w:r w:rsidR="0067404D">
        <w:t xml:space="preserve"> </w:t>
      </w:r>
      <w:r w:rsidRPr="00D94DF5">
        <w:t>однородного</w:t>
      </w:r>
      <w:r w:rsidR="0067404D">
        <w:t xml:space="preserve"> </w:t>
      </w:r>
      <w:r w:rsidRPr="00D94DF5">
        <w:t>обрабатываемого</w:t>
      </w:r>
      <w:r w:rsidR="0067404D">
        <w:t xml:space="preserve"> </w:t>
      </w:r>
      <w:r w:rsidRPr="00D94DF5">
        <w:t>слоя</w:t>
      </w:r>
      <w:r w:rsidR="0067404D">
        <w:t xml:space="preserve"> </w:t>
      </w:r>
      <w:r w:rsidRPr="00D94DF5">
        <w:t>почвы,</w:t>
      </w:r>
    </w:p>
    <w:p w14:paraId="3744035F" w14:textId="139F3B9D" w:rsidR="00D94DF5" w:rsidRPr="00D94DF5" w:rsidRDefault="00D94DF5" w:rsidP="006245BE">
      <w:pPr>
        <w:numPr>
          <w:ilvl w:val="0"/>
          <w:numId w:val="55"/>
        </w:numPr>
      </w:pPr>
      <w:r w:rsidRPr="00D94DF5">
        <w:t>выравнивание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обеспечивающая</w:t>
      </w:r>
      <w:r w:rsidR="0067404D">
        <w:t xml:space="preserve"> </w:t>
      </w:r>
      <w:r w:rsidRPr="00D94DF5">
        <w:t>уменьшение</w:t>
      </w:r>
      <w:r w:rsidR="0067404D">
        <w:t xml:space="preserve"> </w:t>
      </w:r>
      <w:r w:rsidRPr="00D94DF5">
        <w:t>размеров</w:t>
      </w:r>
      <w:r w:rsidR="0067404D">
        <w:t xml:space="preserve"> </w:t>
      </w:r>
      <w:r w:rsidRPr="00D94DF5">
        <w:t>неровностей</w:t>
      </w:r>
      <w:r w:rsidR="0067404D">
        <w:t xml:space="preserve"> </w:t>
      </w:r>
      <w:r w:rsidRPr="00D94DF5">
        <w:t>поверхности</w:t>
      </w:r>
      <w:r w:rsidR="0067404D">
        <w:t xml:space="preserve"> </w:t>
      </w:r>
      <w:r w:rsidRPr="00D94DF5">
        <w:t>почвы,</w:t>
      </w:r>
    </w:p>
    <w:p w14:paraId="47422B41" w14:textId="06B915E1" w:rsidR="00D94DF5" w:rsidRPr="00D94DF5" w:rsidRDefault="00D94DF5" w:rsidP="006245BE">
      <w:pPr>
        <w:numPr>
          <w:ilvl w:val="0"/>
          <w:numId w:val="55"/>
        </w:numPr>
      </w:pPr>
      <w:r w:rsidRPr="00D94DF5">
        <w:t>оборачивание</w:t>
      </w:r>
      <w:r w:rsidR="0067404D">
        <w:t xml:space="preserve"> </w:t>
      </w:r>
      <w:r w:rsidRPr="00D94DF5">
        <w:t>почвы</w:t>
      </w:r>
      <w:r w:rsidR="0067404D">
        <w:t xml:space="preserve"> </w:t>
      </w:r>
      <w:r w:rsidRPr="00D94DF5">
        <w:t>–</w:t>
      </w:r>
      <w:r w:rsidR="0067404D">
        <w:t xml:space="preserve"> </w:t>
      </w:r>
      <w:r w:rsidRPr="00D94DF5">
        <w:t>технологическая</w:t>
      </w:r>
      <w:r w:rsidR="0067404D">
        <w:t xml:space="preserve"> </w:t>
      </w:r>
      <w:r w:rsidRPr="00D94DF5">
        <w:t>операция,</w:t>
      </w:r>
      <w:r w:rsidR="0067404D">
        <w:t xml:space="preserve"> </w:t>
      </w:r>
      <w:r w:rsidRPr="00D94DF5">
        <w:t>обеспечивающая</w:t>
      </w:r>
      <w:r w:rsidR="0067404D">
        <w:t xml:space="preserve"> </w:t>
      </w:r>
      <w:r w:rsidRPr="00D94DF5">
        <w:t>частичный</w:t>
      </w:r>
      <w:r w:rsidR="0067404D">
        <w:t xml:space="preserve"> </w:t>
      </w:r>
      <w:r w:rsidRPr="00D94DF5">
        <w:t>или</w:t>
      </w:r>
      <w:r w:rsidR="0067404D">
        <w:t xml:space="preserve"> </w:t>
      </w:r>
      <w:r w:rsidRPr="00D94DF5">
        <w:t>полный</w:t>
      </w:r>
      <w:r w:rsidR="0067404D">
        <w:t xml:space="preserve"> </w:t>
      </w:r>
      <w:r w:rsidRPr="00D94DF5">
        <w:t>оборот</w:t>
      </w:r>
      <w:r w:rsidR="0067404D">
        <w:t xml:space="preserve"> </w:t>
      </w:r>
      <w:r w:rsidRPr="00D94DF5">
        <w:t>обрабатываемого</w:t>
      </w:r>
      <w:r w:rsidR="0067404D">
        <w:t xml:space="preserve"> </w:t>
      </w:r>
      <w:r w:rsidRPr="00D94DF5">
        <w:t>слоя</w:t>
      </w:r>
      <w:r w:rsidR="0067404D">
        <w:t xml:space="preserve"> </w:t>
      </w:r>
      <w:r w:rsidRPr="00D94DF5">
        <w:t>почвы,</w:t>
      </w:r>
    </w:p>
    <w:p w14:paraId="50822AFD" w14:textId="779A68F4" w:rsidR="00D94DF5" w:rsidRPr="00D94DF5" w:rsidRDefault="00D94DF5" w:rsidP="006245BE">
      <w:pPr>
        <w:numPr>
          <w:ilvl w:val="0"/>
          <w:numId w:val="55"/>
        </w:numPr>
      </w:pPr>
      <w:r w:rsidRPr="00D94DF5">
        <w:t>глубина</w:t>
      </w:r>
      <w:r w:rsidR="0067404D">
        <w:t xml:space="preserve"> </w:t>
      </w:r>
      <w:r w:rsidRPr="00D94DF5">
        <w:t>обработки</w:t>
      </w:r>
      <w:r w:rsidR="0067404D">
        <w:t xml:space="preserve"> </w:t>
      </w:r>
      <w:r w:rsidRPr="00D94DF5">
        <w:t>почвы</w:t>
      </w:r>
      <w:r w:rsidR="0067404D">
        <w:t xml:space="preserve"> </w:t>
      </w:r>
      <w:r w:rsidRPr="00D94DF5">
        <w:t>–</w:t>
      </w:r>
      <w:r w:rsidR="0067404D">
        <w:t xml:space="preserve"> </w:t>
      </w:r>
      <w:r w:rsidRPr="00D94DF5">
        <w:t>расстояние</w:t>
      </w:r>
      <w:r w:rsidR="0067404D">
        <w:t xml:space="preserve"> </w:t>
      </w:r>
      <w:r w:rsidRPr="00D94DF5">
        <w:t>от</w:t>
      </w:r>
      <w:r w:rsidR="0067404D">
        <w:t xml:space="preserve"> </w:t>
      </w:r>
      <w:r w:rsidRPr="00D94DF5">
        <w:t>поверхности</w:t>
      </w:r>
      <w:r w:rsidR="0067404D">
        <w:t xml:space="preserve"> </w:t>
      </w:r>
      <w:r w:rsidRPr="00D94DF5">
        <w:t>необработанного</w:t>
      </w:r>
      <w:r w:rsidR="0067404D">
        <w:t xml:space="preserve"> </w:t>
      </w:r>
      <w:r w:rsidRPr="00D94DF5">
        <w:t>поля</w:t>
      </w:r>
      <w:r w:rsidR="0067404D">
        <w:t xml:space="preserve"> </w:t>
      </w:r>
      <w:r w:rsidRPr="00D94DF5">
        <w:t>до</w:t>
      </w:r>
      <w:r w:rsidR="0067404D">
        <w:t xml:space="preserve"> </w:t>
      </w:r>
      <w:r w:rsidRPr="00D94DF5">
        <w:t>уровня</w:t>
      </w:r>
      <w:r w:rsidR="0067404D">
        <w:t xml:space="preserve"> </w:t>
      </w:r>
      <w:r w:rsidRPr="00D94DF5">
        <w:t>заглубления</w:t>
      </w:r>
      <w:r w:rsidR="0067404D">
        <w:t xml:space="preserve"> </w:t>
      </w:r>
      <w:r w:rsidRPr="00D94DF5">
        <w:t>в</w:t>
      </w:r>
      <w:r w:rsidR="0067404D">
        <w:t xml:space="preserve"> </w:t>
      </w:r>
      <w:r w:rsidRPr="00D94DF5">
        <w:t>почву</w:t>
      </w:r>
      <w:r w:rsidR="0067404D">
        <w:t xml:space="preserve"> </w:t>
      </w:r>
      <w:r w:rsidRPr="00D94DF5">
        <w:t>рабочих</w:t>
      </w:r>
      <w:r w:rsidR="0067404D">
        <w:t xml:space="preserve"> </w:t>
      </w:r>
      <w:r w:rsidRPr="00D94DF5">
        <w:t>органов</w:t>
      </w:r>
      <w:r w:rsidR="0067404D">
        <w:t xml:space="preserve"> </w:t>
      </w:r>
      <w:r w:rsidRPr="00D94DF5">
        <w:t>машин</w:t>
      </w:r>
      <w:r w:rsidR="0067404D">
        <w:t xml:space="preserve"> </w:t>
      </w:r>
      <w:r w:rsidRPr="00D94DF5">
        <w:t>и</w:t>
      </w:r>
      <w:r w:rsidR="0067404D">
        <w:t xml:space="preserve"> </w:t>
      </w:r>
      <w:r w:rsidRPr="00D94DF5">
        <w:t>орудий,</w:t>
      </w:r>
    </w:p>
    <w:p w14:paraId="2CB8059A" w14:textId="5306A0FD" w:rsidR="00D94DF5" w:rsidRPr="00D94DF5" w:rsidRDefault="00D94DF5" w:rsidP="006245BE">
      <w:pPr>
        <w:numPr>
          <w:ilvl w:val="0"/>
          <w:numId w:val="52"/>
        </w:numPr>
      </w:pPr>
      <w:r w:rsidRPr="00D94DF5">
        <w:t>Последовательность</w:t>
      </w:r>
      <w:r w:rsidR="0067404D">
        <w:t xml:space="preserve"> </w:t>
      </w:r>
      <w:r w:rsidRPr="00D94DF5">
        <w:t>применения</w:t>
      </w:r>
      <w:r w:rsidR="0067404D">
        <w:t xml:space="preserve"> </w:t>
      </w:r>
      <w:r w:rsidRPr="00D94DF5">
        <w:t>способов</w:t>
      </w:r>
      <w:r w:rsidR="0067404D">
        <w:t xml:space="preserve"> </w:t>
      </w:r>
      <w:r w:rsidRPr="00D94DF5">
        <w:t>и</w:t>
      </w:r>
      <w:r w:rsidR="0067404D">
        <w:t xml:space="preserve"> </w:t>
      </w:r>
      <w:r w:rsidRPr="00D94DF5">
        <w:t>приемов,</w:t>
      </w:r>
    </w:p>
    <w:p w14:paraId="2ABBA8AF" w14:textId="4B075B41" w:rsidR="00D94DF5" w:rsidRPr="00D94DF5" w:rsidRDefault="00D94DF5" w:rsidP="006245BE">
      <w:pPr>
        <w:numPr>
          <w:ilvl w:val="0"/>
          <w:numId w:val="52"/>
        </w:numPr>
      </w:pPr>
      <w:r w:rsidRPr="00D94DF5">
        <w:t>Качество</w:t>
      </w:r>
      <w:r w:rsidR="0067404D">
        <w:t xml:space="preserve"> </w:t>
      </w:r>
      <w:r w:rsidRPr="00D94DF5">
        <w:t>обработки</w:t>
      </w:r>
      <w:r w:rsidR="0067404D">
        <w:t xml:space="preserve"> </w:t>
      </w:r>
      <w:r w:rsidRPr="00D94DF5">
        <w:t>почвы</w:t>
      </w:r>
      <w:r w:rsidR="0067404D">
        <w:t xml:space="preserve"> </w:t>
      </w:r>
      <w:r w:rsidRPr="00D94DF5">
        <w:t>–</w:t>
      </w:r>
      <w:r w:rsidR="0067404D">
        <w:t xml:space="preserve"> </w:t>
      </w:r>
      <w:r w:rsidRPr="00D94DF5">
        <w:t>совокупность</w:t>
      </w:r>
      <w:r w:rsidR="0067404D">
        <w:t xml:space="preserve"> </w:t>
      </w:r>
      <w:r w:rsidRPr="00D94DF5">
        <w:t>показателей,</w:t>
      </w:r>
      <w:r w:rsidR="0067404D">
        <w:t xml:space="preserve"> </w:t>
      </w:r>
      <w:r w:rsidRPr="00D94DF5">
        <w:t>характеризующих</w:t>
      </w:r>
      <w:r w:rsidR="0067404D">
        <w:t xml:space="preserve"> </w:t>
      </w:r>
      <w:r w:rsidRPr="00D94DF5">
        <w:t>соответствие</w:t>
      </w:r>
      <w:r w:rsidR="0067404D">
        <w:t xml:space="preserve"> </w:t>
      </w:r>
      <w:r w:rsidRPr="00D94DF5">
        <w:t>состояния</w:t>
      </w:r>
      <w:r w:rsidR="0067404D">
        <w:t xml:space="preserve"> </w:t>
      </w:r>
      <w:r w:rsidRPr="00D94DF5">
        <w:t>почвы</w:t>
      </w:r>
      <w:r w:rsidR="0067404D">
        <w:t xml:space="preserve"> </w:t>
      </w:r>
      <w:r w:rsidRPr="00D94DF5">
        <w:t>после</w:t>
      </w:r>
      <w:r w:rsidR="0067404D">
        <w:t xml:space="preserve"> </w:t>
      </w:r>
      <w:r w:rsidRPr="00D94DF5">
        <w:t>ее</w:t>
      </w:r>
      <w:r w:rsidR="0067404D">
        <w:t xml:space="preserve"> </w:t>
      </w:r>
      <w:r w:rsidRPr="00D94DF5">
        <w:t>обработки</w:t>
      </w:r>
      <w:r w:rsidR="0067404D">
        <w:t xml:space="preserve"> </w:t>
      </w:r>
      <w:r w:rsidRPr="00D94DF5">
        <w:t>агротехническим</w:t>
      </w:r>
      <w:r w:rsidR="0067404D">
        <w:t xml:space="preserve"> </w:t>
      </w:r>
      <w:r w:rsidRPr="00D94DF5">
        <w:t>требованиям,</w:t>
      </w:r>
    </w:p>
    <w:p w14:paraId="7C42FCD7" w14:textId="4CC55E7D" w:rsidR="00D94DF5" w:rsidRPr="00D94DF5" w:rsidRDefault="00D94DF5" w:rsidP="006245BE">
      <w:pPr>
        <w:numPr>
          <w:ilvl w:val="0"/>
          <w:numId w:val="52"/>
        </w:numPr>
      </w:pPr>
      <w:r w:rsidRPr="00D94DF5">
        <w:lastRenderedPageBreak/>
        <w:t>Равномерность</w:t>
      </w:r>
      <w:r w:rsidR="0067404D">
        <w:t xml:space="preserve"> </w:t>
      </w:r>
      <w:r w:rsidRPr="00D94DF5">
        <w:t>глубины</w:t>
      </w:r>
      <w:r w:rsidR="0067404D">
        <w:t xml:space="preserve"> </w:t>
      </w:r>
      <w:r w:rsidRPr="00D94DF5">
        <w:t>обработки</w:t>
      </w:r>
      <w:r w:rsidR="0067404D">
        <w:t xml:space="preserve"> </w:t>
      </w:r>
      <w:r w:rsidRPr="00D94DF5">
        <w:t>почвы</w:t>
      </w:r>
      <w:r w:rsidR="0067404D">
        <w:t xml:space="preserve"> </w:t>
      </w:r>
      <w:r w:rsidRPr="00D94DF5">
        <w:t>–</w:t>
      </w:r>
      <w:r w:rsidR="0067404D">
        <w:t xml:space="preserve"> </w:t>
      </w:r>
      <w:r w:rsidRPr="00D94DF5">
        <w:t>допустимые</w:t>
      </w:r>
      <w:r w:rsidR="0067404D">
        <w:t xml:space="preserve"> </w:t>
      </w:r>
      <w:r w:rsidRPr="00D94DF5">
        <w:t>отклонения</w:t>
      </w:r>
      <w:r w:rsidR="0067404D">
        <w:t xml:space="preserve"> </w:t>
      </w:r>
      <w:r w:rsidRPr="00D94DF5">
        <w:t>фактической</w:t>
      </w:r>
      <w:r w:rsidR="0067404D">
        <w:t xml:space="preserve"> </w:t>
      </w:r>
      <w:r w:rsidRPr="00D94DF5">
        <w:t>глубины</w:t>
      </w:r>
      <w:r w:rsidR="0067404D">
        <w:t xml:space="preserve"> </w:t>
      </w:r>
      <w:r w:rsidRPr="00D94DF5">
        <w:t>обработки</w:t>
      </w:r>
      <w:r w:rsidR="0067404D">
        <w:t xml:space="preserve"> </w:t>
      </w:r>
      <w:r w:rsidRPr="00D94DF5">
        <w:t>почвы</w:t>
      </w:r>
      <w:r w:rsidR="0067404D">
        <w:t xml:space="preserve"> </w:t>
      </w:r>
      <w:r w:rsidRPr="00D94DF5">
        <w:t>от</w:t>
      </w:r>
      <w:r w:rsidR="0067404D">
        <w:t xml:space="preserve"> </w:t>
      </w:r>
      <w:r w:rsidRPr="00D94DF5">
        <w:t>заданной,</w:t>
      </w:r>
    </w:p>
    <w:p w14:paraId="30EAB7F2" w14:textId="6BC7235A" w:rsidR="00D94DF5" w:rsidRPr="00D94DF5" w:rsidRDefault="00D94DF5" w:rsidP="006245BE">
      <w:pPr>
        <w:numPr>
          <w:ilvl w:val="0"/>
          <w:numId w:val="52"/>
        </w:numPr>
      </w:pPr>
      <w:r w:rsidRPr="00D94DF5">
        <w:t>Глыбистость</w:t>
      </w:r>
      <w:r w:rsidR="0067404D">
        <w:t xml:space="preserve"> </w:t>
      </w:r>
      <w:r w:rsidRPr="00D94DF5">
        <w:t>поверхности</w:t>
      </w:r>
      <w:r w:rsidR="0067404D">
        <w:t xml:space="preserve"> </w:t>
      </w:r>
      <w:r w:rsidRPr="00D94DF5">
        <w:t>пашни</w:t>
      </w:r>
      <w:r w:rsidR="0067404D">
        <w:t xml:space="preserve"> </w:t>
      </w:r>
      <w:r w:rsidRPr="00D94DF5">
        <w:t>–</w:t>
      </w:r>
      <w:r w:rsidR="0067404D">
        <w:t xml:space="preserve"> </w:t>
      </w:r>
      <w:r w:rsidRPr="00D94DF5">
        <w:t>показатель</w:t>
      </w:r>
      <w:r w:rsidR="0067404D">
        <w:t xml:space="preserve"> </w:t>
      </w:r>
      <w:r w:rsidRPr="00D94DF5">
        <w:t>качества</w:t>
      </w:r>
      <w:r w:rsidR="0067404D">
        <w:t xml:space="preserve"> </w:t>
      </w:r>
      <w:r w:rsidRPr="00D94DF5">
        <w:t>обработки</w:t>
      </w:r>
      <w:r w:rsidR="0067404D">
        <w:t xml:space="preserve"> </w:t>
      </w:r>
      <w:r w:rsidRPr="00D94DF5">
        <w:t>почвы,</w:t>
      </w:r>
      <w:r w:rsidR="0067404D">
        <w:t xml:space="preserve"> </w:t>
      </w:r>
      <w:r w:rsidRPr="00D94DF5">
        <w:t>выражающий</w:t>
      </w:r>
      <w:r w:rsidR="0067404D">
        <w:t xml:space="preserve"> </w:t>
      </w:r>
      <w:r w:rsidRPr="00D94DF5">
        <w:t>процентное</w:t>
      </w:r>
      <w:r w:rsidR="0067404D">
        <w:t xml:space="preserve"> </w:t>
      </w:r>
      <w:r w:rsidRPr="00D94DF5">
        <w:t>отношение</w:t>
      </w:r>
      <w:r w:rsidR="0067404D">
        <w:t xml:space="preserve"> </w:t>
      </w:r>
      <w:r w:rsidRPr="00D94DF5">
        <w:t>суммарной</w:t>
      </w:r>
      <w:r w:rsidR="0067404D">
        <w:t xml:space="preserve"> </w:t>
      </w:r>
      <w:r w:rsidRPr="00D94DF5">
        <w:t>площади</w:t>
      </w:r>
      <w:r w:rsidR="0067404D">
        <w:t xml:space="preserve"> </w:t>
      </w:r>
      <w:r w:rsidRPr="00D94DF5">
        <w:t>глыб</w:t>
      </w:r>
      <w:r w:rsidR="0067404D">
        <w:t xml:space="preserve"> </w:t>
      </w:r>
      <w:r w:rsidRPr="00D94DF5">
        <w:t>на</w:t>
      </w:r>
      <w:r w:rsidR="0067404D">
        <w:t xml:space="preserve"> </w:t>
      </w:r>
      <w:r w:rsidRPr="00D94DF5">
        <w:t>участке</w:t>
      </w:r>
      <w:r w:rsidR="0067404D">
        <w:t xml:space="preserve"> </w:t>
      </w:r>
      <w:r w:rsidRPr="00D94DF5">
        <w:t>ко</w:t>
      </w:r>
      <w:r w:rsidR="0067404D">
        <w:t xml:space="preserve"> </w:t>
      </w:r>
      <w:r w:rsidRPr="00D94DF5">
        <w:t>всей</w:t>
      </w:r>
      <w:r w:rsidR="0067404D">
        <w:t xml:space="preserve"> </w:t>
      </w:r>
      <w:r w:rsidRPr="00D94DF5">
        <w:t>его</w:t>
      </w:r>
      <w:r w:rsidR="0067404D">
        <w:t xml:space="preserve"> </w:t>
      </w:r>
      <w:r w:rsidRPr="00D94DF5">
        <w:t>площади,</w:t>
      </w:r>
    </w:p>
    <w:p w14:paraId="379F91DC" w14:textId="1EBE7073" w:rsidR="00D94DF5" w:rsidRPr="00D94DF5" w:rsidRDefault="00D94DF5" w:rsidP="006245BE">
      <w:pPr>
        <w:numPr>
          <w:ilvl w:val="0"/>
          <w:numId w:val="52"/>
        </w:numPr>
      </w:pPr>
      <w:r w:rsidRPr="00D94DF5">
        <w:t>Свальный</w:t>
      </w:r>
      <w:r w:rsidR="0067404D">
        <w:t xml:space="preserve"> </w:t>
      </w:r>
      <w:r w:rsidRPr="00D94DF5">
        <w:t>гребень</w:t>
      </w:r>
      <w:r w:rsidR="0067404D">
        <w:t xml:space="preserve"> </w:t>
      </w:r>
      <w:r w:rsidRPr="00D94DF5">
        <w:t>–</w:t>
      </w:r>
      <w:r w:rsidR="0067404D">
        <w:t xml:space="preserve"> </w:t>
      </w:r>
      <w:r w:rsidRPr="00D94DF5">
        <w:t>гребень,</w:t>
      </w:r>
      <w:r w:rsidR="0067404D">
        <w:t xml:space="preserve"> </w:t>
      </w:r>
      <w:r w:rsidRPr="00D94DF5">
        <w:t>образующийся</w:t>
      </w:r>
      <w:r w:rsidR="0067404D">
        <w:t xml:space="preserve"> </w:t>
      </w:r>
      <w:r w:rsidRPr="00D94DF5">
        <w:t>от</w:t>
      </w:r>
      <w:r w:rsidR="0067404D">
        <w:t xml:space="preserve"> </w:t>
      </w:r>
      <w:r w:rsidRPr="00D94DF5">
        <w:t>приваливания</w:t>
      </w:r>
      <w:r w:rsidR="0067404D">
        <w:t xml:space="preserve"> </w:t>
      </w:r>
      <w:r w:rsidRPr="00D94DF5">
        <w:t>пластов</w:t>
      </w:r>
      <w:r w:rsidR="0067404D">
        <w:t xml:space="preserve"> </w:t>
      </w:r>
      <w:r w:rsidRPr="00D94DF5">
        <w:t>почвы</w:t>
      </w:r>
      <w:r w:rsidR="0067404D">
        <w:t xml:space="preserve"> </w:t>
      </w:r>
      <w:r w:rsidRPr="00D94DF5">
        <w:t>друг</w:t>
      </w:r>
      <w:r w:rsidR="0067404D">
        <w:t xml:space="preserve"> </w:t>
      </w:r>
      <w:r w:rsidRPr="00D94DF5">
        <w:t>к</w:t>
      </w:r>
      <w:r w:rsidR="0067404D">
        <w:t xml:space="preserve"> </w:t>
      </w:r>
      <w:r w:rsidRPr="00D94DF5">
        <w:t>другу</w:t>
      </w:r>
      <w:r w:rsidR="0067404D">
        <w:t xml:space="preserve"> </w:t>
      </w:r>
      <w:r w:rsidRPr="00D94DF5">
        <w:t>при</w:t>
      </w:r>
      <w:r w:rsidR="0067404D">
        <w:t xml:space="preserve"> </w:t>
      </w:r>
      <w:r w:rsidRPr="00D94DF5">
        <w:t>встречных</w:t>
      </w:r>
      <w:r w:rsidR="0067404D">
        <w:t xml:space="preserve"> </w:t>
      </w:r>
      <w:r w:rsidRPr="00D94DF5">
        <w:t>(смежных)</w:t>
      </w:r>
      <w:r w:rsidR="0067404D">
        <w:t xml:space="preserve"> </w:t>
      </w:r>
      <w:r w:rsidRPr="00D94DF5">
        <w:t>проходах</w:t>
      </w:r>
      <w:r w:rsidR="0067404D">
        <w:t xml:space="preserve"> </w:t>
      </w:r>
      <w:r w:rsidRPr="00D94DF5">
        <w:t>почвообрабатывающего</w:t>
      </w:r>
      <w:r w:rsidR="0067404D">
        <w:t xml:space="preserve"> </w:t>
      </w:r>
      <w:r w:rsidRPr="00D94DF5">
        <w:t>орудия,</w:t>
      </w:r>
    </w:p>
    <w:p w14:paraId="7FAB81AE" w14:textId="5548294A" w:rsidR="00D94DF5" w:rsidRPr="00D94DF5" w:rsidRDefault="00D94DF5" w:rsidP="006245BE">
      <w:pPr>
        <w:numPr>
          <w:ilvl w:val="0"/>
          <w:numId w:val="52"/>
        </w:numPr>
      </w:pPr>
      <w:r w:rsidRPr="00D94DF5">
        <w:t>Развальная</w:t>
      </w:r>
      <w:r w:rsidR="0067404D">
        <w:t xml:space="preserve"> </w:t>
      </w:r>
      <w:r w:rsidRPr="00D94DF5">
        <w:t>борозда</w:t>
      </w:r>
      <w:r w:rsidR="0067404D">
        <w:t xml:space="preserve"> </w:t>
      </w:r>
      <w:r w:rsidRPr="00D94DF5">
        <w:t>–</w:t>
      </w:r>
      <w:r w:rsidR="0067404D">
        <w:t xml:space="preserve"> </w:t>
      </w:r>
      <w:r w:rsidRPr="00D94DF5">
        <w:t>углубление,</w:t>
      </w:r>
      <w:r w:rsidR="0067404D">
        <w:t xml:space="preserve"> </w:t>
      </w:r>
      <w:r w:rsidRPr="00D94DF5">
        <w:t>образующееся</w:t>
      </w:r>
      <w:r w:rsidR="0067404D">
        <w:t xml:space="preserve"> </w:t>
      </w:r>
      <w:r w:rsidRPr="00D94DF5">
        <w:t>при</w:t>
      </w:r>
      <w:r w:rsidR="0067404D">
        <w:t xml:space="preserve"> </w:t>
      </w:r>
      <w:r w:rsidRPr="00D94DF5">
        <w:t>отваливании</w:t>
      </w:r>
      <w:r w:rsidR="0067404D">
        <w:t xml:space="preserve"> </w:t>
      </w:r>
      <w:r w:rsidRPr="00D94DF5">
        <w:t>пластов</w:t>
      </w:r>
      <w:r w:rsidR="0067404D">
        <w:t xml:space="preserve"> </w:t>
      </w:r>
      <w:r w:rsidRPr="00D94DF5">
        <w:t>почвы</w:t>
      </w:r>
      <w:r w:rsidR="0067404D">
        <w:t xml:space="preserve"> </w:t>
      </w:r>
      <w:r w:rsidRPr="00D94DF5">
        <w:t>друг</w:t>
      </w:r>
      <w:r w:rsidR="0067404D">
        <w:t xml:space="preserve"> </w:t>
      </w:r>
      <w:r w:rsidRPr="00D94DF5">
        <w:t>от</w:t>
      </w:r>
      <w:r w:rsidR="0067404D">
        <w:t xml:space="preserve"> </w:t>
      </w:r>
      <w:r w:rsidRPr="00D94DF5">
        <w:t>друга</w:t>
      </w:r>
      <w:r w:rsidR="0067404D">
        <w:t xml:space="preserve"> </w:t>
      </w:r>
      <w:r w:rsidRPr="00D94DF5">
        <w:t>во</w:t>
      </w:r>
      <w:r w:rsidR="0067404D">
        <w:t xml:space="preserve"> </w:t>
      </w:r>
      <w:r w:rsidRPr="00D94DF5">
        <w:t>встречных</w:t>
      </w:r>
      <w:r w:rsidR="0067404D">
        <w:t xml:space="preserve"> </w:t>
      </w:r>
      <w:r w:rsidRPr="00D94DF5">
        <w:t>(смежных)</w:t>
      </w:r>
      <w:r w:rsidR="0067404D">
        <w:t xml:space="preserve"> </w:t>
      </w:r>
      <w:r w:rsidRPr="00D94DF5">
        <w:t>проходах</w:t>
      </w:r>
      <w:r w:rsidR="0067404D">
        <w:t xml:space="preserve"> </w:t>
      </w:r>
      <w:r w:rsidRPr="00D94DF5">
        <w:t>агрегата,</w:t>
      </w:r>
    </w:p>
    <w:p w14:paraId="719AEB77" w14:textId="7C0A2898" w:rsidR="00D94DF5" w:rsidRPr="00D94DF5" w:rsidRDefault="00D94DF5" w:rsidP="006245BE">
      <w:pPr>
        <w:numPr>
          <w:ilvl w:val="0"/>
          <w:numId w:val="52"/>
        </w:numPr>
      </w:pPr>
      <w:r w:rsidRPr="00D94DF5">
        <w:t>Гребнистость</w:t>
      </w:r>
      <w:r w:rsidR="0067404D">
        <w:t xml:space="preserve"> </w:t>
      </w:r>
      <w:r w:rsidRPr="00D94DF5">
        <w:t>пашни</w:t>
      </w:r>
      <w:r w:rsidR="0067404D">
        <w:t xml:space="preserve"> </w:t>
      </w:r>
      <w:r w:rsidRPr="00D94DF5">
        <w:t>–</w:t>
      </w:r>
      <w:r w:rsidR="0067404D">
        <w:t xml:space="preserve"> </w:t>
      </w:r>
      <w:r w:rsidRPr="00D94DF5">
        <w:t>показатель</w:t>
      </w:r>
      <w:r w:rsidR="0067404D">
        <w:t xml:space="preserve"> </w:t>
      </w:r>
      <w:r w:rsidRPr="00D94DF5">
        <w:t>качества</w:t>
      </w:r>
      <w:r w:rsidR="0067404D">
        <w:t xml:space="preserve"> </w:t>
      </w:r>
      <w:r w:rsidRPr="00D94DF5">
        <w:t>обработки</w:t>
      </w:r>
      <w:r w:rsidR="0067404D">
        <w:t xml:space="preserve"> </w:t>
      </w:r>
      <w:r w:rsidRPr="00D94DF5">
        <w:t>почвы,</w:t>
      </w:r>
      <w:r w:rsidR="0067404D">
        <w:t xml:space="preserve"> </w:t>
      </w:r>
      <w:r w:rsidRPr="00D94DF5">
        <w:t>характеризующий</w:t>
      </w:r>
      <w:r w:rsidR="0067404D">
        <w:t xml:space="preserve"> </w:t>
      </w:r>
      <w:r w:rsidRPr="00D94DF5">
        <w:t>выровненность</w:t>
      </w:r>
      <w:r w:rsidR="0067404D">
        <w:t xml:space="preserve"> </w:t>
      </w:r>
      <w:r w:rsidRPr="00D94DF5">
        <w:t>поверхности</w:t>
      </w:r>
      <w:r w:rsidR="0067404D">
        <w:t xml:space="preserve"> </w:t>
      </w:r>
      <w:r w:rsidRPr="00D94DF5">
        <w:t>пашни,</w:t>
      </w:r>
    </w:p>
    <w:p w14:paraId="5F482CCA" w14:textId="35BC43B8" w:rsidR="00D94DF5" w:rsidRPr="00D94DF5" w:rsidRDefault="00D94DF5" w:rsidP="006245BE">
      <w:pPr>
        <w:numPr>
          <w:ilvl w:val="0"/>
          <w:numId w:val="52"/>
        </w:numPr>
      </w:pPr>
      <w:r w:rsidRPr="00D94DF5">
        <w:t>Вспущенность</w:t>
      </w:r>
      <w:r w:rsidR="0067404D">
        <w:t xml:space="preserve"> </w:t>
      </w:r>
      <w:r w:rsidRPr="00D94DF5">
        <w:t>почвы</w:t>
      </w:r>
      <w:r w:rsidR="0067404D">
        <w:t xml:space="preserve"> </w:t>
      </w:r>
      <w:r w:rsidRPr="00D94DF5">
        <w:t>–</w:t>
      </w:r>
      <w:r w:rsidR="0067404D">
        <w:t xml:space="preserve"> </w:t>
      </w:r>
      <w:r w:rsidRPr="00D94DF5">
        <w:t>увеличение</w:t>
      </w:r>
      <w:r w:rsidR="0067404D">
        <w:t xml:space="preserve"> </w:t>
      </w:r>
      <w:r w:rsidRPr="00D94DF5">
        <w:t>объема</w:t>
      </w:r>
      <w:r w:rsidR="0067404D">
        <w:t xml:space="preserve"> </w:t>
      </w:r>
      <w:r w:rsidRPr="00D94DF5">
        <w:t>почвы</w:t>
      </w:r>
      <w:r w:rsidR="0067404D">
        <w:t xml:space="preserve"> </w:t>
      </w:r>
      <w:r w:rsidRPr="00D94DF5">
        <w:t>при</w:t>
      </w:r>
      <w:r w:rsidR="0067404D">
        <w:t xml:space="preserve"> </w:t>
      </w:r>
      <w:r w:rsidRPr="00D94DF5">
        <w:t>ее</w:t>
      </w:r>
      <w:r w:rsidR="0067404D">
        <w:t xml:space="preserve"> </w:t>
      </w:r>
      <w:r w:rsidRPr="00D94DF5">
        <w:t>обработке,</w:t>
      </w:r>
    </w:p>
    <w:p w14:paraId="6EEB2542" w14:textId="0D39B2CD" w:rsidR="00D94DF5" w:rsidRPr="00D94DF5" w:rsidRDefault="00D94DF5" w:rsidP="006245BE">
      <w:pPr>
        <w:numPr>
          <w:ilvl w:val="0"/>
          <w:numId w:val="52"/>
        </w:numPr>
      </w:pPr>
      <w:r w:rsidRPr="00D94DF5">
        <w:t>Огрех</w:t>
      </w:r>
      <w:r w:rsidR="0067404D">
        <w:t xml:space="preserve"> </w:t>
      </w:r>
      <w:r w:rsidRPr="00D94DF5">
        <w:t>–</w:t>
      </w:r>
      <w:r w:rsidR="0067404D">
        <w:t xml:space="preserve"> </w:t>
      </w:r>
      <w:r w:rsidRPr="00D94DF5">
        <w:t>часть</w:t>
      </w:r>
      <w:r w:rsidR="0067404D">
        <w:t xml:space="preserve"> </w:t>
      </w:r>
      <w:r w:rsidRPr="00D94DF5">
        <w:t>поля,</w:t>
      </w:r>
      <w:r w:rsidR="0067404D">
        <w:t xml:space="preserve"> </w:t>
      </w:r>
      <w:r w:rsidRPr="00D94DF5">
        <w:t>оставшаяся</w:t>
      </w:r>
      <w:r w:rsidR="0067404D">
        <w:t xml:space="preserve"> </w:t>
      </w:r>
      <w:r w:rsidRPr="00D94DF5">
        <w:t>необработанной</w:t>
      </w:r>
      <w:r w:rsidR="0067404D">
        <w:t xml:space="preserve"> </w:t>
      </w:r>
      <w:r w:rsidRPr="00D94DF5">
        <w:t>(незасеянной,</w:t>
      </w:r>
      <w:r w:rsidR="0067404D">
        <w:t xml:space="preserve"> </w:t>
      </w:r>
      <w:r w:rsidRPr="00D94DF5">
        <w:t>неубранной)</w:t>
      </w:r>
      <w:r w:rsidR="0067404D">
        <w:t xml:space="preserve"> </w:t>
      </w:r>
      <w:r w:rsidRPr="00D94DF5">
        <w:t>после</w:t>
      </w:r>
      <w:r w:rsidR="0067404D">
        <w:t xml:space="preserve"> </w:t>
      </w:r>
      <w:r w:rsidRPr="00D94DF5">
        <w:t>выполнения</w:t>
      </w:r>
      <w:r w:rsidR="0067404D">
        <w:t xml:space="preserve"> </w:t>
      </w:r>
      <w:r w:rsidRPr="00D94DF5">
        <w:t>того</w:t>
      </w:r>
      <w:r w:rsidR="0067404D">
        <w:t xml:space="preserve"> </w:t>
      </w:r>
      <w:r w:rsidRPr="00D94DF5">
        <w:t>или</w:t>
      </w:r>
      <w:r w:rsidR="0067404D">
        <w:t xml:space="preserve"> </w:t>
      </w:r>
      <w:r w:rsidRPr="00D94DF5">
        <w:t>иного</w:t>
      </w:r>
      <w:r w:rsidR="0067404D">
        <w:t xml:space="preserve"> </w:t>
      </w:r>
      <w:r w:rsidRPr="00D94DF5">
        <w:t>приема</w:t>
      </w:r>
      <w:r w:rsidR="0067404D">
        <w:t xml:space="preserve"> </w:t>
      </w:r>
      <w:r w:rsidRPr="00D94DF5">
        <w:t>на</w:t>
      </w:r>
      <w:r w:rsidR="0067404D">
        <w:t xml:space="preserve"> </w:t>
      </w:r>
      <w:r w:rsidRPr="00D94DF5">
        <w:t>поле,</w:t>
      </w:r>
    </w:p>
    <w:p w14:paraId="4E015A0C" w14:textId="0EA7D373" w:rsidR="00D94DF5" w:rsidRPr="00D94DF5" w:rsidRDefault="00D94DF5" w:rsidP="006245BE">
      <w:pPr>
        <w:numPr>
          <w:ilvl w:val="0"/>
          <w:numId w:val="52"/>
        </w:numPr>
      </w:pPr>
      <w:r w:rsidRPr="00D94DF5">
        <w:t>Биология</w:t>
      </w:r>
      <w:r w:rsidR="0067404D">
        <w:t xml:space="preserve"> </w:t>
      </w:r>
      <w:r w:rsidRPr="00D94DF5">
        <w:t>возделываемых</w:t>
      </w:r>
      <w:r w:rsidR="0067404D">
        <w:t xml:space="preserve"> </w:t>
      </w:r>
      <w:r w:rsidRPr="00D94DF5">
        <w:t>культур,</w:t>
      </w:r>
    </w:p>
    <w:p w14:paraId="24E86EFB" w14:textId="253CCA7C" w:rsidR="00D94DF5" w:rsidRPr="00D94DF5" w:rsidRDefault="00D94DF5" w:rsidP="006245BE">
      <w:pPr>
        <w:numPr>
          <w:ilvl w:val="0"/>
          <w:numId w:val="52"/>
        </w:numPr>
      </w:pPr>
      <w:r w:rsidRPr="00D94DF5">
        <w:t>Место</w:t>
      </w:r>
      <w:r w:rsidR="0067404D">
        <w:t xml:space="preserve"> </w:t>
      </w:r>
      <w:r w:rsidRPr="00D94DF5">
        <w:t>культур</w:t>
      </w:r>
      <w:r w:rsidR="0067404D">
        <w:t xml:space="preserve"> </w:t>
      </w:r>
      <w:r w:rsidRPr="00D94DF5">
        <w:t>в</w:t>
      </w:r>
      <w:r w:rsidR="0067404D">
        <w:t xml:space="preserve"> </w:t>
      </w:r>
      <w:r w:rsidRPr="00D94DF5">
        <w:t>севообороте,</w:t>
      </w:r>
    </w:p>
    <w:p w14:paraId="03F646E3" w14:textId="6E7DA32D" w:rsidR="00D94DF5" w:rsidRPr="00D94DF5" w:rsidRDefault="00D94DF5" w:rsidP="006245BE">
      <w:pPr>
        <w:numPr>
          <w:ilvl w:val="0"/>
          <w:numId w:val="52"/>
        </w:numPr>
      </w:pPr>
      <w:r w:rsidRPr="00D94DF5">
        <w:t>Особенности</w:t>
      </w:r>
      <w:r w:rsidR="0067404D">
        <w:t xml:space="preserve"> </w:t>
      </w:r>
      <w:r w:rsidRPr="00D94DF5">
        <w:t>агроландшафта,</w:t>
      </w:r>
    </w:p>
    <w:p w14:paraId="1A0A32AE" w14:textId="7AF91934" w:rsidR="00D94DF5" w:rsidRPr="00D94DF5" w:rsidRDefault="00D94DF5" w:rsidP="006245BE">
      <w:pPr>
        <w:numPr>
          <w:ilvl w:val="0"/>
          <w:numId w:val="52"/>
        </w:numPr>
      </w:pPr>
      <w:r w:rsidRPr="00D94DF5">
        <w:t>Зональные</w:t>
      </w:r>
      <w:r w:rsidR="0067404D">
        <w:t xml:space="preserve"> </w:t>
      </w:r>
      <w:r w:rsidRPr="00D94DF5">
        <w:t>почвенно-климатические</w:t>
      </w:r>
      <w:r w:rsidR="0067404D">
        <w:t xml:space="preserve"> </w:t>
      </w:r>
      <w:r w:rsidRPr="00D94DF5">
        <w:t>особенности,</w:t>
      </w:r>
    </w:p>
    <w:p w14:paraId="14470A3D" w14:textId="6D78674C" w:rsidR="00D94DF5" w:rsidRPr="00D94DF5" w:rsidRDefault="00D94DF5" w:rsidP="006245BE">
      <w:pPr>
        <w:numPr>
          <w:ilvl w:val="0"/>
          <w:numId w:val="52"/>
        </w:numPr>
      </w:pPr>
      <w:r w:rsidRPr="00D94DF5">
        <w:t>Дозы</w:t>
      </w:r>
      <w:r w:rsidR="0067404D">
        <w:t xml:space="preserve"> </w:t>
      </w:r>
      <w:r w:rsidRPr="00D94DF5">
        <w:t>и</w:t>
      </w:r>
      <w:r w:rsidR="0067404D">
        <w:t xml:space="preserve"> </w:t>
      </w:r>
      <w:r w:rsidRPr="00D94DF5">
        <w:t>способы</w:t>
      </w:r>
      <w:r w:rsidR="0067404D">
        <w:t xml:space="preserve"> </w:t>
      </w:r>
      <w:r w:rsidRPr="00D94DF5">
        <w:t>внесения</w:t>
      </w:r>
      <w:r w:rsidR="0067404D">
        <w:t xml:space="preserve"> </w:t>
      </w:r>
      <w:r w:rsidRPr="00D94DF5">
        <w:t>удобрений,</w:t>
      </w:r>
      <w:r w:rsidR="0067404D">
        <w:t xml:space="preserve"> </w:t>
      </w:r>
    </w:p>
    <w:p w14:paraId="04609583" w14:textId="57FA8557" w:rsidR="00D94DF5" w:rsidRPr="00D94DF5" w:rsidRDefault="00D94DF5" w:rsidP="006245BE">
      <w:pPr>
        <w:numPr>
          <w:ilvl w:val="0"/>
          <w:numId w:val="52"/>
        </w:numPr>
      </w:pPr>
      <w:r w:rsidRPr="00D94DF5">
        <w:t>Необходимость</w:t>
      </w:r>
      <w:r w:rsidR="0067404D">
        <w:t xml:space="preserve"> </w:t>
      </w:r>
      <w:r w:rsidRPr="00D94DF5">
        <w:t>защиты</w:t>
      </w:r>
      <w:r w:rsidR="0067404D">
        <w:t xml:space="preserve"> </w:t>
      </w:r>
      <w:r w:rsidRPr="00D94DF5">
        <w:t>растений,</w:t>
      </w:r>
    </w:p>
    <w:p w14:paraId="085483C8" w14:textId="0F7C5B2F" w:rsidR="00D94DF5" w:rsidRPr="00D94DF5" w:rsidRDefault="00D94DF5" w:rsidP="006245BE">
      <w:pPr>
        <w:numPr>
          <w:ilvl w:val="0"/>
          <w:numId w:val="52"/>
        </w:numPr>
      </w:pPr>
      <w:r w:rsidRPr="00D94DF5">
        <w:t>Другие</w:t>
      </w:r>
      <w:r w:rsidR="0067404D">
        <w:t xml:space="preserve"> </w:t>
      </w:r>
      <w:r w:rsidRPr="00D94DF5">
        <w:t>Требования,</w:t>
      </w:r>
    </w:p>
    <w:p w14:paraId="2D50442F" w14:textId="77777777" w:rsidR="00D94DF5" w:rsidRPr="00D94DF5" w:rsidRDefault="00D94DF5" w:rsidP="006245BE">
      <w:pPr>
        <w:numPr>
          <w:ilvl w:val="0"/>
          <w:numId w:val="51"/>
        </w:numPr>
      </w:pPr>
      <w:r w:rsidRPr="00D94DF5">
        <w:t>Отношения:</w:t>
      </w:r>
    </w:p>
    <w:p w14:paraId="7B547F36" w14:textId="6F5A8FD9" w:rsidR="00D94DF5" w:rsidRPr="00D94DF5" w:rsidRDefault="00D94DF5" w:rsidP="006245BE">
      <w:pPr>
        <w:numPr>
          <w:ilvl w:val="0"/>
          <w:numId w:val="52"/>
        </w:numPr>
      </w:pPr>
      <w:r w:rsidRPr="00D94DF5">
        <w:t>Система</w:t>
      </w:r>
      <w:r w:rsidR="0067404D">
        <w:t xml:space="preserve"> </w:t>
      </w:r>
      <w:r w:rsidRPr="00D94DF5">
        <w:t>обработки</w:t>
      </w:r>
      <w:r w:rsidR="0067404D">
        <w:t xml:space="preserve"> </w:t>
      </w:r>
      <w:r w:rsidRPr="00D94DF5">
        <w:t>почвы</w:t>
      </w:r>
      <w:r w:rsidR="0067404D">
        <w:t xml:space="preserve"> </w:t>
      </w:r>
      <w:r w:rsidRPr="00D94DF5">
        <w:t>«применяется</w:t>
      </w:r>
      <w:r w:rsidR="0067404D">
        <w:t xml:space="preserve"> </w:t>
      </w:r>
      <w:r w:rsidRPr="00D94DF5">
        <w:t>для»</w:t>
      </w:r>
      <w:r w:rsidR="0067404D">
        <w:t xml:space="preserve"> </w:t>
      </w:r>
      <w:r w:rsidRPr="00D94DF5">
        <w:t>Почвы.</w:t>
      </w:r>
    </w:p>
    <w:p w14:paraId="08637E2E" w14:textId="77777777" w:rsidR="00D94DF5" w:rsidRPr="00D94DF5" w:rsidRDefault="00D94DF5" w:rsidP="00D94DF5">
      <w:pPr>
        <w:rPr>
          <w:b/>
        </w:rPr>
      </w:pPr>
    </w:p>
    <w:p w14:paraId="6BEC7291" w14:textId="03EBD7B2" w:rsidR="00D94DF5" w:rsidRPr="00D94DF5" w:rsidRDefault="00B05DBB" w:rsidP="00D94DF5">
      <w:pPr>
        <w:rPr>
          <w:b/>
        </w:rPr>
      </w:pPr>
      <w:r>
        <w:rPr>
          <w:b/>
        </w:rPr>
        <w:t>Класс</w:t>
      </w:r>
      <w:r w:rsidR="0067404D">
        <w:rPr>
          <w:b/>
        </w:rPr>
        <w:t xml:space="preserve"> </w:t>
      </w:r>
      <w:r w:rsidR="00D94DF5" w:rsidRPr="00D94DF5">
        <w:rPr>
          <w:b/>
        </w:rPr>
        <w:t>«Растение».</w:t>
      </w:r>
      <w:r w:rsidR="0067404D">
        <w:rPr>
          <w:b/>
        </w:rPr>
        <w:t xml:space="preserve"> </w:t>
      </w:r>
      <w:r w:rsidR="00D94DF5" w:rsidRPr="00D94DF5">
        <w:t>Растения</w:t>
      </w:r>
      <w:r w:rsidR="0067404D">
        <w:t xml:space="preserve"> </w:t>
      </w:r>
      <w:r w:rsidR="00D94DF5" w:rsidRPr="00D94DF5">
        <w:t>–</w:t>
      </w:r>
      <w:r w:rsidR="0067404D">
        <w:t xml:space="preserve"> </w:t>
      </w:r>
      <w:r w:rsidR="00D94DF5" w:rsidRPr="00D94DF5">
        <w:t>биологическое</w:t>
      </w:r>
      <w:r w:rsidR="0067404D">
        <w:t xml:space="preserve"> </w:t>
      </w:r>
      <w:r w:rsidR="00D94DF5" w:rsidRPr="00D94DF5">
        <w:t>царство,</w:t>
      </w:r>
      <w:r w:rsidR="0067404D">
        <w:t xml:space="preserve"> </w:t>
      </w:r>
      <w:r w:rsidR="00D94DF5" w:rsidRPr="00D94DF5">
        <w:t>одна</w:t>
      </w:r>
      <w:r w:rsidR="0067404D">
        <w:t xml:space="preserve"> </w:t>
      </w:r>
      <w:r w:rsidR="00D94DF5" w:rsidRPr="00D94DF5">
        <w:t>из</w:t>
      </w:r>
      <w:r w:rsidR="0067404D">
        <w:t xml:space="preserve"> </w:t>
      </w:r>
      <w:r w:rsidR="00D94DF5" w:rsidRPr="00D94DF5">
        <w:t>основных</w:t>
      </w:r>
      <w:r w:rsidR="0067404D">
        <w:t xml:space="preserve"> </w:t>
      </w:r>
      <w:r w:rsidR="00D94DF5" w:rsidRPr="00D94DF5">
        <w:t>групп</w:t>
      </w:r>
      <w:r w:rsidR="0067404D">
        <w:t xml:space="preserve"> </w:t>
      </w:r>
      <w:r w:rsidR="00D94DF5" w:rsidRPr="00D94DF5">
        <w:t>многоклеточных</w:t>
      </w:r>
      <w:r w:rsidR="0067404D">
        <w:t xml:space="preserve"> </w:t>
      </w:r>
      <w:r w:rsidR="00D94DF5" w:rsidRPr="00D94DF5">
        <w:t>организмов.</w:t>
      </w:r>
    </w:p>
    <w:p w14:paraId="68F405EE" w14:textId="77777777" w:rsidR="00D94DF5" w:rsidRPr="00D94DF5" w:rsidRDefault="00D94DF5" w:rsidP="006245BE">
      <w:pPr>
        <w:numPr>
          <w:ilvl w:val="0"/>
          <w:numId w:val="53"/>
        </w:numPr>
      </w:pPr>
      <w:r w:rsidRPr="00D94DF5">
        <w:t>Атрибуты:</w:t>
      </w:r>
    </w:p>
    <w:p w14:paraId="749472F8" w14:textId="326D2C37" w:rsidR="00D94DF5" w:rsidRPr="00D94DF5" w:rsidRDefault="00D94DF5" w:rsidP="006245BE">
      <w:pPr>
        <w:numPr>
          <w:ilvl w:val="0"/>
          <w:numId w:val="52"/>
        </w:numPr>
      </w:pPr>
      <w:r w:rsidRPr="00D94DF5">
        <w:t>Латинское</w:t>
      </w:r>
      <w:r w:rsidR="0067404D">
        <w:t xml:space="preserve"> </w:t>
      </w:r>
      <w:r w:rsidRPr="00D94DF5">
        <w:t>название,</w:t>
      </w:r>
    </w:p>
    <w:p w14:paraId="7E0B896E" w14:textId="16FAA1E8" w:rsidR="00D94DF5" w:rsidRPr="00D94DF5" w:rsidRDefault="00D94DF5" w:rsidP="006245BE">
      <w:pPr>
        <w:numPr>
          <w:ilvl w:val="0"/>
          <w:numId w:val="52"/>
        </w:numPr>
      </w:pPr>
      <w:r w:rsidRPr="00D94DF5">
        <w:t>Научная</w:t>
      </w:r>
      <w:r w:rsidR="0067404D">
        <w:t xml:space="preserve"> </w:t>
      </w:r>
      <w:r w:rsidRPr="00D94DF5">
        <w:t>классификация,</w:t>
      </w:r>
    </w:p>
    <w:p w14:paraId="1BA42C30" w14:textId="77777777" w:rsidR="00D94DF5" w:rsidRPr="00D94DF5" w:rsidRDefault="00D94DF5" w:rsidP="006245BE">
      <w:pPr>
        <w:numPr>
          <w:ilvl w:val="0"/>
          <w:numId w:val="54"/>
        </w:numPr>
      </w:pPr>
      <w:r w:rsidRPr="00D94DF5">
        <w:t>Разновидности:</w:t>
      </w:r>
    </w:p>
    <w:p w14:paraId="043FDE38" w14:textId="3A10A424" w:rsidR="00D94DF5" w:rsidRPr="00D94DF5" w:rsidRDefault="00D94DF5" w:rsidP="006245BE">
      <w:pPr>
        <w:numPr>
          <w:ilvl w:val="0"/>
          <w:numId w:val="55"/>
        </w:numPr>
      </w:pPr>
      <w:r w:rsidRPr="00D94DF5">
        <w:t>царство,</w:t>
      </w:r>
      <w:r w:rsidR="0067404D">
        <w:t xml:space="preserve"> </w:t>
      </w:r>
    </w:p>
    <w:p w14:paraId="213CC756" w14:textId="56C81EB4" w:rsidR="00D94DF5" w:rsidRPr="00D94DF5" w:rsidRDefault="00D94DF5" w:rsidP="006245BE">
      <w:pPr>
        <w:numPr>
          <w:ilvl w:val="0"/>
          <w:numId w:val="55"/>
        </w:numPr>
      </w:pPr>
      <w:r w:rsidRPr="00D94DF5">
        <w:t>тип</w:t>
      </w:r>
      <w:r w:rsidR="0067404D">
        <w:t xml:space="preserve"> </w:t>
      </w:r>
      <w:r w:rsidRPr="00D94DF5">
        <w:t>(отдел),</w:t>
      </w:r>
      <w:r w:rsidR="0067404D">
        <w:t xml:space="preserve"> </w:t>
      </w:r>
    </w:p>
    <w:p w14:paraId="33B8028A" w14:textId="77777777" w:rsidR="00D94DF5" w:rsidRPr="00D94DF5" w:rsidRDefault="00D94DF5" w:rsidP="006245BE">
      <w:pPr>
        <w:numPr>
          <w:ilvl w:val="1"/>
          <w:numId w:val="61"/>
        </w:numPr>
      </w:pPr>
      <w:r w:rsidRPr="00D94DF5">
        <w:t>водоросли,</w:t>
      </w:r>
    </w:p>
    <w:p w14:paraId="354628DF" w14:textId="77777777" w:rsidR="00D94DF5" w:rsidRPr="00D94DF5" w:rsidRDefault="00D94DF5" w:rsidP="006245BE">
      <w:pPr>
        <w:numPr>
          <w:ilvl w:val="1"/>
          <w:numId w:val="61"/>
        </w:numPr>
      </w:pPr>
      <w:r w:rsidRPr="00D94DF5">
        <w:t>мхи,</w:t>
      </w:r>
    </w:p>
    <w:p w14:paraId="5F9ACA74" w14:textId="77777777" w:rsidR="00D94DF5" w:rsidRPr="00D94DF5" w:rsidRDefault="00D94DF5" w:rsidP="006245BE">
      <w:pPr>
        <w:numPr>
          <w:ilvl w:val="1"/>
          <w:numId w:val="61"/>
        </w:numPr>
      </w:pPr>
      <w:r w:rsidRPr="00D94DF5">
        <w:lastRenderedPageBreak/>
        <w:t>папоротники,</w:t>
      </w:r>
    </w:p>
    <w:p w14:paraId="50559D01" w14:textId="77777777" w:rsidR="00D94DF5" w:rsidRPr="00D94DF5" w:rsidRDefault="00D94DF5" w:rsidP="006245BE">
      <w:pPr>
        <w:numPr>
          <w:ilvl w:val="1"/>
          <w:numId w:val="61"/>
        </w:numPr>
      </w:pPr>
      <w:r w:rsidRPr="00D94DF5">
        <w:t>голосеменные,</w:t>
      </w:r>
    </w:p>
    <w:p w14:paraId="7F751988" w14:textId="29270FF0" w:rsidR="00D94DF5" w:rsidRPr="00D94DF5" w:rsidRDefault="00D94DF5" w:rsidP="006245BE">
      <w:pPr>
        <w:numPr>
          <w:ilvl w:val="1"/>
          <w:numId w:val="61"/>
        </w:numPr>
      </w:pPr>
      <w:r w:rsidRPr="00D94DF5">
        <w:t>покрытосеменные</w:t>
      </w:r>
      <w:r w:rsidR="0067404D">
        <w:t xml:space="preserve"> </w:t>
      </w:r>
      <w:r w:rsidRPr="00D94DF5">
        <w:t>(цветковые),</w:t>
      </w:r>
    </w:p>
    <w:p w14:paraId="4A61855E" w14:textId="0F79CA25" w:rsidR="00D94DF5" w:rsidRPr="00D94DF5" w:rsidRDefault="00D94DF5" w:rsidP="006245BE">
      <w:pPr>
        <w:numPr>
          <w:ilvl w:val="0"/>
          <w:numId w:val="55"/>
        </w:numPr>
      </w:pPr>
      <w:r w:rsidRPr="00D94DF5">
        <w:t>класс,</w:t>
      </w:r>
      <w:r w:rsidR="0067404D">
        <w:t xml:space="preserve"> </w:t>
      </w:r>
    </w:p>
    <w:p w14:paraId="1A4656DF" w14:textId="6BFA1239" w:rsidR="00D94DF5" w:rsidRPr="00D94DF5" w:rsidRDefault="00D94DF5" w:rsidP="006245BE">
      <w:pPr>
        <w:numPr>
          <w:ilvl w:val="0"/>
          <w:numId w:val="55"/>
        </w:numPr>
      </w:pPr>
      <w:r w:rsidRPr="00D94DF5">
        <w:t>семейство,</w:t>
      </w:r>
      <w:r w:rsidR="0067404D">
        <w:t xml:space="preserve"> </w:t>
      </w:r>
    </w:p>
    <w:p w14:paraId="177F55D2" w14:textId="77777777" w:rsidR="00D94DF5" w:rsidRPr="00D94DF5" w:rsidRDefault="00D94DF5" w:rsidP="006245BE">
      <w:pPr>
        <w:numPr>
          <w:ilvl w:val="0"/>
          <w:numId w:val="55"/>
        </w:numPr>
      </w:pPr>
      <w:r w:rsidRPr="00D94DF5">
        <w:t>порядок,</w:t>
      </w:r>
    </w:p>
    <w:p w14:paraId="0B0C2498" w14:textId="77777777" w:rsidR="00D94DF5" w:rsidRPr="00D94DF5" w:rsidRDefault="00D94DF5" w:rsidP="006245BE">
      <w:pPr>
        <w:numPr>
          <w:ilvl w:val="0"/>
          <w:numId w:val="55"/>
        </w:numPr>
      </w:pPr>
      <w:r w:rsidRPr="00D94DF5">
        <w:t>род,</w:t>
      </w:r>
    </w:p>
    <w:p w14:paraId="6BE4A3BF" w14:textId="77777777" w:rsidR="00D94DF5" w:rsidRPr="00D94DF5" w:rsidRDefault="00D94DF5" w:rsidP="006245BE">
      <w:pPr>
        <w:numPr>
          <w:ilvl w:val="0"/>
          <w:numId w:val="55"/>
        </w:numPr>
      </w:pPr>
      <w:r w:rsidRPr="00D94DF5">
        <w:t>секция,</w:t>
      </w:r>
    </w:p>
    <w:p w14:paraId="3D6ACFFF" w14:textId="77777777" w:rsidR="00D94DF5" w:rsidRPr="00D94DF5" w:rsidRDefault="00D94DF5" w:rsidP="006245BE">
      <w:pPr>
        <w:numPr>
          <w:ilvl w:val="0"/>
          <w:numId w:val="55"/>
        </w:numPr>
      </w:pPr>
      <w:r w:rsidRPr="00D94DF5">
        <w:t>вид,</w:t>
      </w:r>
    </w:p>
    <w:p w14:paraId="45BA3BFC" w14:textId="77777777" w:rsidR="00D94DF5" w:rsidRPr="00D94DF5" w:rsidRDefault="00D94DF5" w:rsidP="006245BE">
      <w:pPr>
        <w:numPr>
          <w:ilvl w:val="0"/>
          <w:numId w:val="55"/>
        </w:numPr>
      </w:pPr>
      <w:r w:rsidRPr="00D94DF5">
        <w:t>сорт,</w:t>
      </w:r>
    </w:p>
    <w:p w14:paraId="149BFDED" w14:textId="76EAB9F1" w:rsidR="00D94DF5" w:rsidRPr="00D94DF5" w:rsidRDefault="00D94DF5" w:rsidP="006245BE">
      <w:pPr>
        <w:numPr>
          <w:ilvl w:val="0"/>
          <w:numId w:val="52"/>
        </w:numPr>
      </w:pPr>
      <w:r w:rsidRPr="00D94DF5">
        <w:t>Биологические</w:t>
      </w:r>
      <w:r w:rsidR="0067404D">
        <w:t xml:space="preserve"> </w:t>
      </w:r>
      <w:r w:rsidRPr="00D94DF5">
        <w:t>особенности,</w:t>
      </w:r>
    </w:p>
    <w:p w14:paraId="3F693C99" w14:textId="77777777" w:rsidR="00D94DF5" w:rsidRPr="00D94DF5" w:rsidRDefault="00D94DF5" w:rsidP="006245BE">
      <w:pPr>
        <w:numPr>
          <w:ilvl w:val="0"/>
          <w:numId w:val="55"/>
        </w:numPr>
      </w:pPr>
      <w:r w:rsidRPr="00D94DF5">
        <w:t>строение,</w:t>
      </w:r>
    </w:p>
    <w:p w14:paraId="434688B5" w14:textId="14461C25" w:rsidR="00D94DF5" w:rsidRPr="00D94DF5" w:rsidRDefault="00D94DF5" w:rsidP="006245BE">
      <w:pPr>
        <w:numPr>
          <w:ilvl w:val="1"/>
          <w:numId w:val="61"/>
        </w:numPr>
      </w:pPr>
      <w:r w:rsidRPr="00D94DF5">
        <w:t>корень</w:t>
      </w:r>
      <w:r w:rsidR="0067404D">
        <w:t xml:space="preserve"> </w:t>
      </w:r>
      <w:r w:rsidRPr="00D94DF5">
        <w:t>–</w:t>
      </w:r>
      <w:r w:rsidR="0067404D">
        <w:t xml:space="preserve"> </w:t>
      </w:r>
      <w:r w:rsidRPr="00D94DF5">
        <w:t>структура</w:t>
      </w:r>
      <w:r w:rsidR="0067404D">
        <w:t xml:space="preserve"> </w:t>
      </w:r>
      <w:r w:rsidRPr="00D94DF5">
        <w:t>растения,</w:t>
      </w:r>
      <w:r w:rsidR="0067404D">
        <w:t xml:space="preserve"> </w:t>
      </w:r>
      <w:r w:rsidRPr="00D94DF5">
        <w:t>которая</w:t>
      </w:r>
      <w:r w:rsidR="0067404D">
        <w:t xml:space="preserve"> </w:t>
      </w:r>
      <w:r w:rsidRPr="00D94DF5">
        <w:t>добывает</w:t>
      </w:r>
      <w:r w:rsidR="0067404D">
        <w:t xml:space="preserve"> </w:t>
      </w:r>
      <w:r w:rsidRPr="00D94DF5">
        <w:t>пищу</w:t>
      </w:r>
      <w:r w:rsidR="0067404D">
        <w:t xml:space="preserve"> </w:t>
      </w:r>
      <w:r w:rsidRPr="00D94DF5">
        <w:t>и</w:t>
      </w:r>
      <w:r w:rsidR="0067404D">
        <w:t xml:space="preserve"> </w:t>
      </w:r>
      <w:r w:rsidRPr="00D94DF5">
        <w:t>воду</w:t>
      </w:r>
      <w:r w:rsidR="0067404D">
        <w:t xml:space="preserve"> </w:t>
      </w:r>
      <w:r w:rsidRPr="00D94DF5">
        <w:t>из</w:t>
      </w:r>
      <w:r w:rsidR="0067404D">
        <w:t xml:space="preserve"> </w:t>
      </w:r>
      <w:r w:rsidRPr="00D94DF5">
        <w:t>почвы,</w:t>
      </w:r>
      <w:r w:rsidR="0067404D">
        <w:t xml:space="preserve"> </w:t>
      </w:r>
      <w:r w:rsidRPr="00D94DF5">
        <w:t>накапливает</w:t>
      </w:r>
      <w:r w:rsidR="0067404D">
        <w:t xml:space="preserve"> </w:t>
      </w:r>
      <w:r w:rsidRPr="00D94DF5">
        <w:t>энергию</w:t>
      </w:r>
      <w:r w:rsidR="0067404D">
        <w:t xml:space="preserve"> </w:t>
      </w:r>
      <w:r w:rsidRPr="00D94DF5">
        <w:t>и</w:t>
      </w:r>
      <w:r w:rsidR="0067404D">
        <w:t xml:space="preserve"> </w:t>
      </w:r>
      <w:r w:rsidRPr="00D94DF5">
        <w:t>удерживает</w:t>
      </w:r>
      <w:r w:rsidR="0067404D">
        <w:t xml:space="preserve"> </w:t>
      </w:r>
      <w:r w:rsidRPr="00D94DF5">
        <w:t>растение</w:t>
      </w:r>
      <w:r w:rsidR="0067404D">
        <w:t xml:space="preserve"> </w:t>
      </w:r>
      <w:r w:rsidRPr="00D94DF5">
        <w:t>на</w:t>
      </w:r>
      <w:r w:rsidR="0067404D">
        <w:t xml:space="preserve"> </w:t>
      </w:r>
      <w:r w:rsidRPr="00D94DF5">
        <w:t>месте.</w:t>
      </w:r>
      <w:r w:rsidR="0067404D">
        <w:t xml:space="preserve"> </w:t>
      </w:r>
      <w:r w:rsidRPr="00D94DF5">
        <w:t>В</w:t>
      </w:r>
      <w:r w:rsidR="0067404D">
        <w:t xml:space="preserve"> </w:t>
      </w:r>
      <w:r w:rsidRPr="00D94DF5">
        <w:t>основном</w:t>
      </w:r>
      <w:r w:rsidR="0067404D">
        <w:t xml:space="preserve"> </w:t>
      </w:r>
      <w:r w:rsidRPr="00D94DF5">
        <w:t>корни</w:t>
      </w:r>
      <w:r w:rsidR="0067404D">
        <w:t xml:space="preserve"> </w:t>
      </w:r>
      <w:r w:rsidRPr="00D94DF5">
        <w:t>растут</w:t>
      </w:r>
      <w:r w:rsidR="0067404D">
        <w:t xml:space="preserve"> </w:t>
      </w:r>
      <w:r w:rsidRPr="00D94DF5">
        <w:t>под</w:t>
      </w:r>
      <w:r w:rsidR="0067404D">
        <w:t xml:space="preserve"> </w:t>
      </w:r>
      <w:r w:rsidRPr="00D94DF5">
        <w:t>землей,</w:t>
      </w:r>
    </w:p>
    <w:p w14:paraId="03F75A67" w14:textId="22404045" w:rsidR="00D94DF5" w:rsidRPr="00D94DF5" w:rsidRDefault="00D94DF5" w:rsidP="006245BE">
      <w:pPr>
        <w:numPr>
          <w:ilvl w:val="1"/>
          <w:numId w:val="61"/>
        </w:numPr>
      </w:pPr>
      <w:r w:rsidRPr="00D94DF5">
        <w:t>корневой</w:t>
      </w:r>
      <w:r w:rsidR="0067404D">
        <w:t xml:space="preserve"> </w:t>
      </w:r>
      <w:r w:rsidRPr="00D94DF5">
        <w:t>чехлик</w:t>
      </w:r>
      <w:r w:rsidR="0067404D">
        <w:t xml:space="preserve"> </w:t>
      </w:r>
      <w:r w:rsidRPr="00D94DF5">
        <w:t>–</w:t>
      </w:r>
      <w:r w:rsidR="0067404D">
        <w:t xml:space="preserve"> </w:t>
      </w:r>
      <w:r w:rsidRPr="00D94DF5">
        <w:t>эта</w:t>
      </w:r>
      <w:r w:rsidR="0067404D">
        <w:t xml:space="preserve"> </w:t>
      </w:r>
      <w:r w:rsidRPr="00D94DF5">
        <w:t>структура</w:t>
      </w:r>
      <w:r w:rsidR="0067404D">
        <w:t xml:space="preserve"> </w:t>
      </w:r>
      <w:r w:rsidRPr="00D94DF5">
        <w:t>находится</w:t>
      </w:r>
      <w:r w:rsidR="0067404D">
        <w:t xml:space="preserve"> </w:t>
      </w:r>
      <w:r w:rsidRPr="00D94DF5">
        <w:t>на</w:t>
      </w:r>
      <w:r w:rsidR="0067404D">
        <w:t xml:space="preserve"> </w:t>
      </w:r>
      <w:r w:rsidRPr="00D94DF5">
        <w:t>кончиках</w:t>
      </w:r>
      <w:r w:rsidR="0067404D">
        <w:t xml:space="preserve"> </w:t>
      </w:r>
      <w:r w:rsidRPr="00D94DF5">
        <w:t>корней,</w:t>
      </w:r>
      <w:r w:rsidR="0067404D">
        <w:t xml:space="preserve"> </w:t>
      </w:r>
      <w:r w:rsidRPr="00D94DF5">
        <w:t>которая</w:t>
      </w:r>
      <w:r w:rsidR="0067404D">
        <w:t xml:space="preserve"> </w:t>
      </w:r>
      <w:r w:rsidRPr="00D94DF5">
        <w:t>обхватывает</w:t>
      </w:r>
      <w:r w:rsidR="0067404D">
        <w:t xml:space="preserve"> </w:t>
      </w:r>
      <w:r w:rsidRPr="00D94DF5">
        <w:t>и</w:t>
      </w:r>
      <w:r w:rsidR="0067404D">
        <w:t xml:space="preserve"> </w:t>
      </w:r>
      <w:r w:rsidRPr="00D94DF5">
        <w:t>защищает</w:t>
      </w:r>
      <w:r w:rsidR="0067404D">
        <w:t xml:space="preserve"> </w:t>
      </w:r>
      <w:r w:rsidRPr="00D94DF5">
        <w:t>апикальную</w:t>
      </w:r>
      <w:r w:rsidR="0067404D">
        <w:t xml:space="preserve"> </w:t>
      </w:r>
      <w:r w:rsidRPr="00D94DF5">
        <w:t>меристему</w:t>
      </w:r>
      <w:r w:rsidR="0067404D">
        <w:t xml:space="preserve"> </w:t>
      </w:r>
      <w:r w:rsidRPr="00D94DF5">
        <w:t>(активно</w:t>
      </w:r>
      <w:r w:rsidR="0067404D">
        <w:t xml:space="preserve"> </w:t>
      </w:r>
      <w:r w:rsidRPr="00D94DF5">
        <w:t>делящийся</w:t>
      </w:r>
      <w:r w:rsidR="0067404D">
        <w:t xml:space="preserve"> </w:t>
      </w:r>
      <w:r w:rsidRPr="00D94DF5">
        <w:t>район</w:t>
      </w:r>
      <w:r w:rsidR="0067404D">
        <w:t xml:space="preserve"> </w:t>
      </w:r>
      <w:r w:rsidRPr="00D94DF5">
        <w:t>корня),</w:t>
      </w:r>
    </w:p>
    <w:p w14:paraId="4353E24E" w14:textId="3EDFFC4C" w:rsidR="00D94DF5" w:rsidRPr="00D94DF5" w:rsidRDefault="00D94DF5" w:rsidP="006245BE">
      <w:pPr>
        <w:numPr>
          <w:ilvl w:val="1"/>
          <w:numId w:val="61"/>
        </w:numPr>
      </w:pPr>
      <w:r w:rsidRPr="00D94DF5">
        <w:t>стержневой</w:t>
      </w:r>
      <w:r w:rsidR="0067404D">
        <w:t xml:space="preserve"> </w:t>
      </w:r>
      <w:r w:rsidRPr="00D94DF5">
        <w:t>корень</w:t>
      </w:r>
      <w:r w:rsidR="0067404D">
        <w:t xml:space="preserve"> </w:t>
      </w:r>
      <w:r w:rsidRPr="00D94DF5">
        <w:t>–</w:t>
      </w:r>
      <w:r w:rsidR="0067404D">
        <w:t xml:space="preserve"> </w:t>
      </w:r>
      <w:r w:rsidRPr="00D94DF5">
        <w:t>главный</w:t>
      </w:r>
      <w:r w:rsidR="0067404D">
        <w:t xml:space="preserve"> </w:t>
      </w:r>
      <w:r w:rsidRPr="00D94DF5">
        <w:t>корень</w:t>
      </w:r>
      <w:r w:rsidR="0067404D">
        <w:t xml:space="preserve"> </w:t>
      </w:r>
      <w:r w:rsidRPr="00D94DF5">
        <w:t>у</w:t>
      </w:r>
      <w:r w:rsidR="0067404D">
        <w:t xml:space="preserve"> </w:t>
      </w:r>
      <w:r w:rsidRPr="00D94DF5">
        <w:t>некоторых</w:t>
      </w:r>
      <w:r w:rsidR="0067404D">
        <w:t xml:space="preserve"> </w:t>
      </w:r>
      <w:r w:rsidRPr="00D94DF5">
        <w:t>растений.</w:t>
      </w:r>
      <w:r w:rsidR="0067404D">
        <w:t xml:space="preserve"> </w:t>
      </w:r>
      <w:r w:rsidRPr="00D94DF5">
        <w:t>Стержневой</w:t>
      </w:r>
      <w:r w:rsidR="0067404D">
        <w:t xml:space="preserve"> </w:t>
      </w:r>
      <w:r w:rsidRPr="00D94DF5">
        <w:t>корень</w:t>
      </w:r>
      <w:r w:rsidR="0067404D">
        <w:t xml:space="preserve"> </w:t>
      </w:r>
      <w:r w:rsidRPr="00D94DF5">
        <w:t>растет</w:t>
      </w:r>
      <w:r w:rsidR="0067404D">
        <w:t xml:space="preserve"> </w:t>
      </w:r>
      <w:r w:rsidRPr="00D94DF5">
        <w:t>вниз,</w:t>
      </w:r>
      <w:r w:rsidR="0067404D">
        <w:t xml:space="preserve"> </w:t>
      </w:r>
      <w:r w:rsidRPr="00D94DF5">
        <w:t>находится</w:t>
      </w:r>
      <w:r w:rsidR="0067404D">
        <w:t xml:space="preserve"> </w:t>
      </w:r>
      <w:r w:rsidRPr="00D94DF5">
        <w:t>под</w:t>
      </w:r>
      <w:r w:rsidR="0067404D">
        <w:t xml:space="preserve"> </w:t>
      </w:r>
      <w:r w:rsidRPr="00D94DF5">
        <w:t>растением,</w:t>
      </w:r>
    </w:p>
    <w:p w14:paraId="041DAFB8" w14:textId="59229306" w:rsidR="00D94DF5" w:rsidRPr="00D94DF5" w:rsidRDefault="00D94DF5" w:rsidP="006245BE">
      <w:pPr>
        <w:numPr>
          <w:ilvl w:val="1"/>
          <w:numId w:val="61"/>
        </w:numPr>
      </w:pPr>
      <w:r w:rsidRPr="00D94DF5">
        <w:t>стебель</w:t>
      </w:r>
      <w:r w:rsidR="0067404D">
        <w:t xml:space="preserve"> </w:t>
      </w:r>
      <w:r w:rsidRPr="00D94DF5">
        <w:t>–</w:t>
      </w:r>
      <w:r w:rsidR="0067404D">
        <w:t xml:space="preserve"> </w:t>
      </w:r>
      <w:r w:rsidRPr="00D94DF5">
        <w:t>часть</w:t>
      </w:r>
      <w:r w:rsidR="0067404D">
        <w:t xml:space="preserve"> </w:t>
      </w:r>
      <w:r w:rsidRPr="00D94DF5">
        <w:t>растения,</w:t>
      </w:r>
      <w:r w:rsidR="0067404D">
        <w:t xml:space="preserve"> </w:t>
      </w:r>
      <w:r w:rsidRPr="00D94DF5">
        <w:t>которая</w:t>
      </w:r>
      <w:r w:rsidR="0067404D">
        <w:t xml:space="preserve"> </w:t>
      </w:r>
      <w:r w:rsidRPr="00D94DF5">
        <w:t>его</w:t>
      </w:r>
      <w:r w:rsidR="0067404D">
        <w:t xml:space="preserve"> </w:t>
      </w:r>
      <w:r w:rsidRPr="00D94DF5">
        <w:t>удерживает,</w:t>
      </w:r>
    </w:p>
    <w:p w14:paraId="01EAD01C" w14:textId="72D826AB" w:rsidR="00D94DF5" w:rsidRPr="00D94DF5" w:rsidRDefault="00D94DF5" w:rsidP="006245BE">
      <w:pPr>
        <w:numPr>
          <w:ilvl w:val="1"/>
          <w:numId w:val="61"/>
        </w:numPr>
      </w:pPr>
      <w:r w:rsidRPr="00D94DF5">
        <w:t>боковая</w:t>
      </w:r>
      <w:r w:rsidR="0067404D">
        <w:t xml:space="preserve"> </w:t>
      </w:r>
      <w:r w:rsidRPr="00D94DF5">
        <w:t>ветвь</w:t>
      </w:r>
      <w:r w:rsidR="0067404D">
        <w:t xml:space="preserve"> </w:t>
      </w:r>
      <w:r w:rsidRPr="00D94DF5">
        <w:t>–</w:t>
      </w:r>
      <w:r w:rsidR="0067404D">
        <w:t xml:space="preserve"> </w:t>
      </w:r>
      <w:r w:rsidRPr="00D94DF5">
        <w:t>ответвление</w:t>
      </w:r>
      <w:r w:rsidR="0067404D">
        <w:t xml:space="preserve"> </w:t>
      </w:r>
      <w:r w:rsidRPr="00D94DF5">
        <w:t>ствола</w:t>
      </w:r>
      <w:r w:rsidR="0067404D">
        <w:t xml:space="preserve"> </w:t>
      </w:r>
      <w:r w:rsidRPr="00D94DF5">
        <w:t>растения,</w:t>
      </w:r>
    </w:p>
    <w:p w14:paraId="283E605F" w14:textId="2700F12E" w:rsidR="00D94DF5" w:rsidRPr="00D94DF5" w:rsidRDefault="00D94DF5" w:rsidP="006245BE">
      <w:pPr>
        <w:numPr>
          <w:ilvl w:val="1"/>
          <w:numId w:val="61"/>
        </w:numPr>
      </w:pPr>
      <w:r w:rsidRPr="00D94DF5">
        <w:t>узел</w:t>
      </w:r>
      <w:r w:rsidR="0067404D">
        <w:t xml:space="preserve"> </w:t>
      </w:r>
      <w:r w:rsidRPr="00D94DF5">
        <w:t>–</w:t>
      </w:r>
      <w:r w:rsidR="0067404D">
        <w:t xml:space="preserve"> </w:t>
      </w:r>
      <w:r w:rsidRPr="00D94DF5">
        <w:t>часть</w:t>
      </w:r>
      <w:r w:rsidR="0067404D">
        <w:t xml:space="preserve"> </w:t>
      </w:r>
      <w:r w:rsidRPr="00D94DF5">
        <w:t>стебля</w:t>
      </w:r>
      <w:r w:rsidR="000F1AE2">
        <w:t>,</w:t>
      </w:r>
      <w:r w:rsidR="0067404D">
        <w:t xml:space="preserve"> </w:t>
      </w:r>
      <w:r w:rsidRPr="00D94DF5">
        <w:t>из</w:t>
      </w:r>
      <w:r w:rsidR="0067404D">
        <w:t xml:space="preserve"> </w:t>
      </w:r>
      <w:r w:rsidRPr="00D94DF5">
        <w:t>которого</w:t>
      </w:r>
      <w:r w:rsidR="0067404D">
        <w:t xml:space="preserve"> </w:t>
      </w:r>
      <w:r w:rsidRPr="00D94DF5">
        <w:t>растут</w:t>
      </w:r>
      <w:r w:rsidR="0067404D">
        <w:t xml:space="preserve"> </w:t>
      </w:r>
      <w:r w:rsidRPr="00D94DF5">
        <w:t>лист,</w:t>
      </w:r>
      <w:r w:rsidR="0067404D">
        <w:t xml:space="preserve"> </w:t>
      </w:r>
      <w:r w:rsidRPr="00D94DF5">
        <w:t>ветвь</w:t>
      </w:r>
      <w:r w:rsidR="0067404D">
        <w:t xml:space="preserve"> </w:t>
      </w:r>
      <w:r w:rsidRPr="00D94DF5">
        <w:t>или</w:t>
      </w:r>
      <w:r w:rsidR="0067404D">
        <w:t xml:space="preserve"> </w:t>
      </w:r>
      <w:r w:rsidRPr="00D94DF5">
        <w:t>воздушные</w:t>
      </w:r>
      <w:r w:rsidR="0067404D">
        <w:t xml:space="preserve"> </w:t>
      </w:r>
      <w:r w:rsidRPr="00D94DF5">
        <w:t>корни.</w:t>
      </w:r>
      <w:r w:rsidR="0067404D">
        <w:t xml:space="preserve"> </w:t>
      </w:r>
      <w:r w:rsidRPr="00D94DF5">
        <w:t>Каждое</w:t>
      </w:r>
      <w:r w:rsidR="0067404D">
        <w:t xml:space="preserve"> </w:t>
      </w:r>
      <w:r w:rsidRPr="00D94DF5">
        <w:t>растение</w:t>
      </w:r>
      <w:r w:rsidR="0067404D">
        <w:t xml:space="preserve"> </w:t>
      </w:r>
      <w:r w:rsidRPr="00D94DF5">
        <w:t>имеет</w:t>
      </w:r>
      <w:r w:rsidR="0067404D">
        <w:t xml:space="preserve"> </w:t>
      </w:r>
      <w:r w:rsidRPr="00D94DF5">
        <w:t>много</w:t>
      </w:r>
      <w:r w:rsidR="0067404D">
        <w:t xml:space="preserve"> </w:t>
      </w:r>
      <w:r w:rsidRPr="00D94DF5">
        <w:t>узлов,</w:t>
      </w:r>
    </w:p>
    <w:p w14:paraId="7C03D7B4" w14:textId="49E2E383" w:rsidR="00D94DF5" w:rsidRPr="00D94DF5" w:rsidRDefault="00D94DF5" w:rsidP="006245BE">
      <w:pPr>
        <w:numPr>
          <w:ilvl w:val="1"/>
          <w:numId w:val="61"/>
        </w:numPr>
      </w:pPr>
      <w:r w:rsidRPr="00D94DF5">
        <w:t>междоузлие</w:t>
      </w:r>
      <w:r w:rsidR="0067404D">
        <w:t xml:space="preserve"> </w:t>
      </w:r>
      <w:r w:rsidRPr="00D94DF5">
        <w:t>–</w:t>
      </w:r>
      <w:r w:rsidR="0067404D">
        <w:t xml:space="preserve"> </w:t>
      </w:r>
      <w:r w:rsidRPr="00D94DF5">
        <w:t>площадь</w:t>
      </w:r>
      <w:r w:rsidR="0067404D">
        <w:t xml:space="preserve"> </w:t>
      </w:r>
      <w:r w:rsidRPr="00D94DF5">
        <w:t>ствола</w:t>
      </w:r>
      <w:r w:rsidR="0067404D">
        <w:t xml:space="preserve"> </w:t>
      </w:r>
      <w:r w:rsidRPr="00D94DF5">
        <w:t>между</w:t>
      </w:r>
      <w:r w:rsidR="0067404D">
        <w:t xml:space="preserve"> </w:t>
      </w:r>
      <w:r w:rsidRPr="00D94DF5">
        <w:t>двумя</w:t>
      </w:r>
      <w:r w:rsidR="0067404D">
        <w:t xml:space="preserve"> </w:t>
      </w:r>
      <w:r w:rsidRPr="00D94DF5">
        <w:t>близлежащими</w:t>
      </w:r>
      <w:r w:rsidR="0067404D">
        <w:t xml:space="preserve"> </w:t>
      </w:r>
      <w:r w:rsidRPr="00D94DF5">
        <w:t>узлами,</w:t>
      </w:r>
    </w:p>
    <w:p w14:paraId="3A771844" w14:textId="7F47957A" w:rsidR="00D94DF5" w:rsidRPr="00D94DF5" w:rsidRDefault="00D94DF5" w:rsidP="006245BE">
      <w:pPr>
        <w:numPr>
          <w:ilvl w:val="1"/>
          <w:numId w:val="61"/>
        </w:numPr>
      </w:pPr>
      <w:r w:rsidRPr="00D94DF5">
        <w:t>пазуха</w:t>
      </w:r>
      <w:r w:rsidR="0067404D">
        <w:t xml:space="preserve"> </w:t>
      </w:r>
      <w:r w:rsidRPr="00D94DF5">
        <w:t>–</w:t>
      </w:r>
      <w:r w:rsidR="0067404D">
        <w:t xml:space="preserve"> </w:t>
      </w:r>
      <w:r w:rsidRPr="00D94DF5">
        <w:t>угол</w:t>
      </w:r>
      <w:r w:rsidR="0067404D">
        <w:t xml:space="preserve"> </w:t>
      </w:r>
      <w:r w:rsidRPr="00D94DF5">
        <w:t>между</w:t>
      </w:r>
      <w:r w:rsidR="0067404D">
        <w:t xml:space="preserve"> </w:t>
      </w:r>
      <w:r w:rsidRPr="00D94DF5">
        <w:t>верхней</w:t>
      </w:r>
      <w:r w:rsidR="0067404D">
        <w:t xml:space="preserve"> </w:t>
      </w:r>
      <w:r w:rsidRPr="00D94DF5">
        <w:t>стороны</w:t>
      </w:r>
      <w:r w:rsidR="0067404D">
        <w:t xml:space="preserve"> </w:t>
      </w:r>
      <w:r w:rsidRPr="00D94DF5">
        <w:t>ствола</w:t>
      </w:r>
      <w:r w:rsidR="0067404D">
        <w:t xml:space="preserve"> </w:t>
      </w:r>
      <w:r w:rsidRPr="00D94DF5">
        <w:t>и</w:t>
      </w:r>
      <w:r w:rsidR="0067404D">
        <w:t xml:space="preserve"> </w:t>
      </w:r>
      <w:r w:rsidRPr="00D94DF5">
        <w:t>ветви,</w:t>
      </w:r>
      <w:r w:rsidR="0067404D">
        <w:t xml:space="preserve"> </w:t>
      </w:r>
      <w:r w:rsidRPr="00D94DF5">
        <w:t>черешком</w:t>
      </w:r>
      <w:r w:rsidR="0067404D">
        <w:t xml:space="preserve"> </w:t>
      </w:r>
      <w:r w:rsidRPr="00D94DF5">
        <w:t>или</w:t>
      </w:r>
      <w:r w:rsidR="0067404D">
        <w:t xml:space="preserve"> </w:t>
      </w:r>
      <w:r w:rsidRPr="00D94DF5">
        <w:t>листом.</w:t>
      </w:r>
    </w:p>
    <w:p w14:paraId="05EAB68F" w14:textId="589CC224" w:rsidR="00D94DF5" w:rsidRPr="00D94DF5" w:rsidRDefault="00D94DF5" w:rsidP="006245BE">
      <w:pPr>
        <w:numPr>
          <w:ilvl w:val="1"/>
          <w:numId w:val="61"/>
        </w:numPr>
      </w:pPr>
      <w:r w:rsidRPr="00D94DF5">
        <w:t>пазушные</w:t>
      </w:r>
      <w:r w:rsidR="0067404D">
        <w:t xml:space="preserve"> </w:t>
      </w:r>
      <w:r w:rsidRPr="00D94DF5">
        <w:t>почки</w:t>
      </w:r>
      <w:r w:rsidR="0067404D">
        <w:t xml:space="preserve"> </w:t>
      </w:r>
      <w:r w:rsidRPr="00D94DF5">
        <w:t>–</w:t>
      </w:r>
      <w:r w:rsidR="0067404D">
        <w:t xml:space="preserve"> </w:t>
      </w:r>
      <w:r w:rsidRPr="00D94DF5">
        <w:t>это</w:t>
      </w:r>
      <w:r w:rsidR="0067404D">
        <w:t xml:space="preserve"> </w:t>
      </w:r>
      <w:r w:rsidRPr="00D94DF5">
        <w:t>почки,</w:t>
      </w:r>
      <w:r w:rsidR="0067404D">
        <w:t xml:space="preserve"> </w:t>
      </w:r>
      <w:r w:rsidRPr="00D94DF5">
        <w:t>которые</w:t>
      </w:r>
      <w:r w:rsidR="0067404D">
        <w:t xml:space="preserve"> </w:t>
      </w:r>
      <w:r w:rsidRPr="00D94DF5">
        <w:t>развиваются</w:t>
      </w:r>
      <w:r w:rsidR="0067404D">
        <w:t xml:space="preserve"> </w:t>
      </w:r>
      <w:r w:rsidRPr="00D94DF5">
        <w:t>в</w:t>
      </w:r>
      <w:r w:rsidR="0067404D">
        <w:t xml:space="preserve"> </w:t>
      </w:r>
      <w:r w:rsidRPr="00D94DF5">
        <w:t>пазухе,</w:t>
      </w:r>
    </w:p>
    <w:p w14:paraId="186A34DD" w14:textId="3F65FF7E" w:rsidR="00D94DF5" w:rsidRPr="00D94DF5" w:rsidRDefault="00D94DF5" w:rsidP="006245BE">
      <w:pPr>
        <w:numPr>
          <w:ilvl w:val="1"/>
          <w:numId w:val="61"/>
        </w:numPr>
      </w:pPr>
      <w:r w:rsidRPr="00D94DF5">
        <w:t>лист</w:t>
      </w:r>
      <w:r w:rsidR="0067404D">
        <w:t xml:space="preserve"> </w:t>
      </w:r>
      <w:r w:rsidRPr="00D94DF5">
        <w:t>–</w:t>
      </w:r>
      <w:r w:rsidR="0067404D">
        <w:t xml:space="preserve"> </w:t>
      </w:r>
      <w:r w:rsidRPr="00D94DF5">
        <w:t>нарост</w:t>
      </w:r>
      <w:r w:rsidR="0067404D">
        <w:t xml:space="preserve"> </w:t>
      </w:r>
      <w:r w:rsidRPr="00D94DF5">
        <w:t>на</w:t>
      </w:r>
      <w:r w:rsidR="0067404D">
        <w:t xml:space="preserve"> </w:t>
      </w:r>
      <w:r w:rsidRPr="00D94DF5">
        <w:t>растении,</w:t>
      </w:r>
      <w:r w:rsidR="0067404D">
        <w:t xml:space="preserve"> </w:t>
      </w:r>
      <w:r w:rsidRPr="00D94DF5">
        <w:t>который</w:t>
      </w:r>
      <w:r w:rsidR="0067404D">
        <w:t xml:space="preserve"> </w:t>
      </w:r>
      <w:r w:rsidRPr="00D94DF5">
        <w:t>вырастает</w:t>
      </w:r>
      <w:r w:rsidR="0067404D">
        <w:t xml:space="preserve"> </w:t>
      </w:r>
      <w:r w:rsidRPr="00D94DF5">
        <w:t>из</w:t>
      </w:r>
      <w:r w:rsidR="0067404D">
        <w:t xml:space="preserve"> </w:t>
      </w:r>
      <w:r w:rsidRPr="00D94DF5">
        <w:t>узла</w:t>
      </w:r>
      <w:r w:rsidR="0067404D">
        <w:t xml:space="preserve"> </w:t>
      </w:r>
      <w:r w:rsidRPr="00D94DF5">
        <w:t>в</w:t>
      </w:r>
      <w:r w:rsidR="0067404D">
        <w:t xml:space="preserve"> </w:t>
      </w:r>
      <w:r w:rsidRPr="00D94DF5">
        <w:t>стебле</w:t>
      </w:r>
      <w:r w:rsidR="0067404D">
        <w:t xml:space="preserve"> </w:t>
      </w:r>
      <w:r w:rsidRPr="00D94DF5">
        <w:t>или</w:t>
      </w:r>
      <w:r w:rsidR="0067404D">
        <w:t xml:space="preserve"> </w:t>
      </w:r>
      <w:r w:rsidRPr="00D94DF5">
        <w:t>ветви.</w:t>
      </w:r>
      <w:r w:rsidR="0067404D">
        <w:t xml:space="preserve"> </w:t>
      </w:r>
      <w:r w:rsidRPr="00D94DF5">
        <w:t>В</w:t>
      </w:r>
      <w:r w:rsidR="0067404D">
        <w:t xml:space="preserve"> </w:t>
      </w:r>
      <w:r w:rsidRPr="00D94DF5">
        <w:t>основном</w:t>
      </w:r>
      <w:r w:rsidR="0067404D">
        <w:t xml:space="preserve"> </w:t>
      </w:r>
      <w:r w:rsidRPr="00D94DF5">
        <w:t>листья</w:t>
      </w:r>
      <w:r w:rsidR="0067404D">
        <w:t xml:space="preserve"> </w:t>
      </w:r>
      <w:r w:rsidRPr="00D94DF5">
        <w:t>плоские</w:t>
      </w:r>
      <w:r w:rsidR="0067404D">
        <w:t xml:space="preserve"> </w:t>
      </w:r>
      <w:r w:rsidRPr="00D94DF5">
        <w:t>и</w:t>
      </w:r>
      <w:r w:rsidR="0067404D">
        <w:t xml:space="preserve"> </w:t>
      </w:r>
      <w:r w:rsidRPr="00D94DF5">
        <w:t>содержат</w:t>
      </w:r>
      <w:r w:rsidR="0067404D">
        <w:t xml:space="preserve"> </w:t>
      </w:r>
      <w:r w:rsidRPr="00D94DF5">
        <w:t>хлоропласт,</w:t>
      </w:r>
      <w:r w:rsidR="0067404D">
        <w:t xml:space="preserve"> </w:t>
      </w:r>
      <w:r w:rsidRPr="00D94DF5">
        <w:t>основная</w:t>
      </w:r>
      <w:r w:rsidR="0067404D">
        <w:t xml:space="preserve"> </w:t>
      </w:r>
      <w:r w:rsidRPr="00D94DF5">
        <w:t>функция</w:t>
      </w:r>
      <w:r w:rsidR="0067404D">
        <w:t xml:space="preserve"> </w:t>
      </w:r>
      <w:r w:rsidRPr="00D94DF5">
        <w:t>которого</w:t>
      </w:r>
      <w:r w:rsidR="0067404D">
        <w:t xml:space="preserve"> </w:t>
      </w:r>
      <w:r w:rsidRPr="00D94DF5">
        <w:t>заключается</w:t>
      </w:r>
      <w:r w:rsidR="0067404D">
        <w:t xml:space="preserve"> </w:t>
      </w:r>
      <w:r w:rsidRPr="00D94DF5">
        <w:t>в</w:t>
      </w:r>
      <w:r w:rsidR="0067404D">
        <w:t xml:space="preserve"> </w:t>
      </w:r>
      <w:r w:rsidRPr="00D94DF5">
        <w:t>преобразовании</w:t>
      </w:r>
      <w:r w:rsidR="0067404D">
        <w:t xml:space="preserve"> </w:t>
      </w:r>
      <w:r w:rsidRPr="00D94DF5">
        <w:t>энергии</w:t>
      </w:r>
      <w:r w:rsidR="0067404D">
        <w:t xml:space="preserve"> </w:t>
      </w:r>
      <w:r w:rsidRPr="00D94DF5">
        <w:t>солнца</w:t>
      </w:r>
      <w:r w:rsidR="0067404D">
        <w:t xml:space="preserve"> </w:t>
      </w:r>
      <w:r w:rsidRPr="00D94DF5">
        <w:t>в</w:t>
      </w:r>
      <w:r w:rsidR="0067404D">
        <w:t xml:space="preserve"> </w:t>
      </w:r>
      <w:r w:rsidRPr="00D94DF5">
        <w:t>химическую</w:t>
      </w:r>
      <w:r w:rsidR="0067404D">
        <w:t xml:space="preserve"> </w:t>
      </w:r>
      <w:r w:rsidRPr="00D94DF5">
        <w:t>энергию,</w:t>
      </w:r>
      <w:r w:rsidR="0067404D">
        <w:t xml:space="preserve"> </w:t>
      </w:r>
      <w:r w:rsidRPr="00D94DF5">
        <w:t>с</w:t>
      </w:r>
      <w:r w:rsidR="0067404D">
        <w:t xml:space="preserve"> </w:t>
      </w:r>
      <w:r w:rsidRPr="00D94DF5">
        <w:t>помощью</w:t>
      </w:r>
      <w:r w:rsidR="0067404D">
        <w:t xml:space="preserve"> </w:t>
      </w:r>
      <w:r w:rsidRPr="00D94DF5">
        <w:t>фотосинтеза,</w:t>
      </w:r>
    </w:p>
    <w:p w14:paraId="3D7ABC81" w14:textId="09466657" w:rsidR="00D94DF5" w:rsidRPr="00D94DF5" w:rsidRDefault="00D94DF5" w:rsidP="006245BE">
      <w:pPr>
        <w:numPr>
          <w:ilvl w:val="1"/>
          <w:numId w:val="61"/>
        </w:numPr>
      </w:pPr>
      <w:r w:rsidRPr="00D94DF5">
        <w:t>черешок</w:t>
      </w:r>
      <w:r w:rsidR="0067404D">
        <w:t xml:space="preserve"> </w:t>
      </w:r>
      <w:r w:rsidRPr="00D94DF5">
        <w:t>листа</w:t>
      </w:r>
      <w:r w:rsidR="0067404D">
        <w:t xml:space="preserve"> </w:t>
      </w:r>
      <w:r w:rsidRPr="00D94DF5">
        <w:t>–</w:t>
      </w:r>
      <w:r w:rsidR="0067404D">
        <w:t xml:space="preserve"> </w:t>
      </w:r>
      <w:r w:rsidRPr="00D94DF5">
        <w:t>небольшой</w:t>
      </w:r>
      <w:r w:rsidR="0067404D">
        <w:t xml:space="preserve"> </w:t>
      </w:r>
      <w:r w:rsidRPr="00D94DF5">
        <w:t>стебелек</w:t>
      </w:r>
      <w:r w:rsidR="0067404D">
        <w:t xml:space="preserve"> </w:t>
      </w:r>
      <w:r w:rsidRPr="00D94DF5">
        <w:t>листа,</w:t>
      </w:r>
      <w:r w:rsidR="0067404D">
        <w:t xml:space="preserve"> </w:t>
      </w:r>
      <w:r w:rsidRPr="00D94DF5">
        <w:t>который</w:t>
      </w:r>
      <w:r w:rsidR="0067404D">
        <w:t xml:space="preserve"> </w:t>
      </w:r>
      <w:r w:rsidRPr="00D94DF5">
        <w:t>держит</w:t>
      </w:r>
      <w:r w:rsidR="0067404D">
        <w:t xml:space="preserve"> </w:t>
      </w:r>
      <w:r w:rsidRPr="00D94DF5">
        <w:t>лист</w:t>
      </w:r>
      <w:r w:rsidR="0067404D">
        <w:t xml:space="preserve"> </w:t>
      </w:r>
      <w:r w:rsidRPr="00D94DF5">
        <w:t>на</w:t>
      </w:r>
      <w:r w:rsidR="0067404D">
        <w:t xml:space="preserve"> </w:t>
      </w:r>
      <w:r w:rsidRPr="00D94DF5">
        <w:t>растении,</w:t>
      </w:r>
    </w:p>
    <w:p w14:paraId="289E7FE0" w14:textId="507E8623" w:rsidR="00D94DF5" w:rsidRPr="00D94DF5" w:rsidRDefault="00D94DF5" w:rsidP="006245BE">
      <w:pPr>
        <w:numPr>
          <w:ilvl w:val="1"/>
          <w:numId w:val="61"/>
        </w:numPr>
      </w:pPr>
      <w:r w:rsidRPr="00D94DF5">
        <w:t>цветок</w:t>
      </w:r>
      <w:r w:rsidR="0067404D">
        <w:t xml:space="preserve"> </w:t>
      </w:r>
      <w:r w:rsidRPr="00D94DF5">
        <w:t>–</w:t>
      </w:r>
      <w:r w:rsidR="0067404D">
        <w:t xml:space="preserve"> </w:t>
      </w:r>
      <w:r w:rsidRPr="00D94DF5">
        <w:t>репродуктивная</w:t>
      </w:r>
      <w:r w:rsidR="0067404D">
        <w:t xml:space="preserve"> </w:t>
      </w:r>
      <w:r w:rsidRPr="00D94DF5">
        <w:t>часть</w:t>
      </w:r>
      <w:r w:rsidR="0067404D">
        <w:t xml:space="preserve"> </w:t>
      </w:r>
      <w:r w:rsidRPr="00D94DF5">
        <w:t>покрытосеменных</w:t>
      </w:r>
      <w:r w:rsidR="0067404D">
        <w:t xml:space="preserve"> </w:t>
      </w:r>
      <w:r w:rsidRPr="00D94DF5">
        <w:t>растений,</w:t>
      </w:r>
    </w:p>
    <w:p w14:paraId="639C7423" w14:textId="3E3A3E81" w:rsidR="00D94DF5" w:rsidRPr="00D94DF5" w:rsidRDefault="00D94DF5" w:rsidP="006245BE">
      <w:pPr>
        <w:numPr>
          <w:ilvl w:val="1"/>
          <w:numId w:val="61"/>
        </w:numPr>
      </w:pPr>
      <w:r w:rsidRPr="00D94DF5">
        <w:lastRenderedPageBreak/>
        <w:t>цветоножки</w:t>
      </w:r>
      <w:r w:rsidR="0067404D">
        <w:t xml:space="preserve"> </w:t>
      </w:r>
      <w:r w:rsidRPr="00D94DF5">
        <w:t>–</w:t>
      </w:r>
      <w:r w:rsidR="0067404D">
        <w:t xml:space="preserve"> </w:t>
      </w:r>
      <w:r w:rsidRPr="00D94DF5">
        <w:t>структура,</w:t>
      </w:r>
      <w:r w:rsidR="0067404D">
        <w:t xml:space="preserve"> </w:t>
      </w:r>
      <w:r w:rsidRPr="00D94DF5">
        <w:t>которая</w:t>
      </w:r>
      <w:r w:rsidR="0067404D">
        <w:t xml:space="preserve"> </w:t>
      </w:r>
      <w:r w:rsidRPr="00D94DF5">
        <w:t>поддерживает</w:t>
      </w:r>
      <w:r w:rsidR="0067404D">
        <w:t xml:space="preserve"> </w:t>
      </w:r>
      <w:r w:rsidRPr="00D94DF5">
        <w:t>цветок,</w:t>
      </w:r>
    </w:p>
    <w:p w14:paraId="042052A9" w14:textId="1A68AC9E" w:rsidR="00D94DF5" w:rsidRPr="00D94DF5" w:rsidRDefault="00D94DF5" w:rsidP="006245BE">
      <w:pPr>
        <w:numPr>
          <w:ilvl w:val="1"/>
          <w:numId w:val="61"/>
        </w:numPr>
      </w:pPr>
      <w:r w:rsidRPr="00D94DF5">
        <w:t>бутон</w:t>
      </w:r>
      <w:r w:rsidR="0067404D">
        <w:t xml:space="preserve"> </w:t>
      </w:r>
      <w:r w:rsidRPr="00D94DF5">
        <w:t>–</w:t>
      </w:r>
      <w:r w:rsidR="0067404D">
        <w:t xml:space="preserve"> </w:t>
      </w:r>
      <w:r w:rsidRPr="00D94DF5">
        <w:t>почка,</w:t>
      </w:r>
      <w:r w:rsidR="0067404D">
        <w:t xml:space="preserve"> </w:t>
      </w:r>
      <w:r w:rsidRPr="00D94DF5">
        <w:t>расположенная</w:t>
      </w:r>
      <w:r w:rsidR="0067404D">
        <w:t xml:space="preserve"> </w:t>
      </w:r>
      <w:r w:rsidRPr="00D94DF5">
        <w:t>на</w:t>
      </w:r>
      <w:r w:rsidR="0067404D">
        <w:t xml:space="preserve"> </w:t>
      </w:r>
      <w:r w:rsidRPr="00D94DF5">
        <w:t>вершине</w:t>
      </w:r>
      <w:r w:rsidR="0067404D">
        <w:t xml:space="preserve"> </w:t>
      </w:r>
      <w:r w:rsidRPr="00D94DF5">
        <w:t>стебля.</w:t>
      </w:r>
      <w:r w:rsidR="0067404D">
        <w:t xml:space="preserve"> </w:t>
      </w:r>
      <w:r w:rsidRPr="00D94DF5">
        <w:t>Бутон</w:t>
      </w:r>
      <w:r w:rsidR="0067404D">
        <w:t xml:space="preserve"> </w:t>
      </w:r>
      <w:r w:rsidRPr="00D94DF5">
        <w:t>имеет</w:t>
      </w:r>
      <w:r w:rsidR="0067404D">
        <w:t xml:space="preserve"> </w:t>
      </w:r>
      <w:r w:rsidRPr="00D94DF5">
        <w:t>специальную</w:t>
      </w:r>
      <w:r w:rsidR="0067404D">
        <w:t xml:space="preserve"> </w:t>
      </w:r>
      <w:r w:rsidRPr="00D94DF5">
        <w:t>ткань,</w:t>
      </w:r>
      <w:r w:rsidR="0067404D">
        <w:t xml:space="preserve"> </w:t>
      </w:r>
      <w:r w:rsidRPr="00D94DF5">
        <w:t>которая</w:t>
      </w:r>
      <w:r w:rsidR="0067404D">
        <w:t xml:space="preserve"> </w:t>
      </w:r>
      <w:r w:rsidRPr="00D94DF5">
        <w:t>называется</w:t>
      </w:r>
      <w:r w:rsidR="0067404D">
        <w:t xml:space="preserve"> </w:t>
      </w:r>
      <w:r w:rsidRPr="00D94DF5">
        <w:t>«Апикальная</w:t>
      </w:r>
      <w:r w:rsidR="0067404D">
        <w:t xml:space="preserve"> </w:t>
      </w:r>
      <w:r w:rsidRPr="00D94DF5">
        <w:t>меристема»</w:t>
      </w:r>
      <w:r w:rsidR="0067404D">
        <w:t xml:space="preserve"> </w:t>
      </w:r>
      <w:r w:rsidRPr="00D94DF5">
        <w:t>и</w:t>
      </w:r>
      <w:r w:rsidR="0067404D">
        <w:t xml:space="preserve"> </w:t>
      </w:r>
      <w:r w:rsidRPr="00D94DF5">
        <w:t>состоит</w:t>
      </w:r>
      <w:r w:rsidR="0067404D">
        <w:t xml:space="preserve"> </w:t>
      </w:r>
      <w:r w:rsidRPr="00D94DF5">
        <w:t>из</w:t>
      </w:r>
      <w:r w:rsidR="0067404D">
        <w:t xml:space="preserve"> </w:t>
      </w:r>
      <w:r w:rsidRPr="00D94DF5">
        <w:t>неограниченно</w:t>
      </w:r>
      <w:r w:rsidR="0067404D">
        <w:t xml:space="preserve"> </w:t>
      </w:r>
      <w:r w:rsidRPr="00D94DF5">
        <w:t>делящихся</w:t>
      </w:r>
      <w:r w:rsidR="0067404D">
        <w:t xml:space="preserve"> </w:t>
      </w:r>
      <w:r w:rsidRPr="00D94DF5">
        <w:t>клеток,</w:t>
      </w:r>
    </w:p>
    <w:p w14:paraId="670FDF1B" w14:textId="3534EA85" w:rsidR="00D94DF5" w:rsidRPr="00D94DF5" w:rsidRDefault="00D94DF5" w:rsidP="006245BE">
      <w:pPr>
        <w:numPr>
          <w:ilvl w:val="0"/>
          <w:numId w:val="55"/>
        </w:numPr>
      </w:pPr>
      <w:r w:rsidRPr="00D94DF5">
        <w:t>жизненный</w:t>
      </w:r>
      <w:r w:rsidR="0067404D">
        <w:t xml:space="preserve"> </w:t>
      </w:r>
      <w:r w:rsidRPr="00D94DF5">
        <w:t>цикл,</w:t>
      </w:r>
    </w:p>
    <w:p w14:paraId="66EEF41C" w14:textId="42498312" w:rsidR="00D94DF5" w:rsidRPr="00D94DF5" w:rsidRDefault="00D94DF5" w:rsidP="006245BE">
      <w:pPr>
        <w:numPr>
          <w:ilvl w:val="0"/>
          <w:numId w:val="55"/>
        </w:numPr>
      </w:pPr>
      <w:r w:rsidRPr="00D94DF5">
        <w:t>район</w:t>
      </w:r>
      <w:r w:rsidR="0067404D">
        <w:t xml:space="preserve"> </w:t>
      </w:r>
      <w:r w:rsidRPr="00D94DF5">
        <w:t>произрастания,</w:t>
      </w:r>
    </w:p>
    <w:p w14:paraId="7817C630" w14:textId="6DC8E584" w:rsidR="00D94DF5" w:rsidRPr="00D94DF5" w:rsidRDefault="00D94DF5" w:rsidP="006245BE">
      <w:pPr>
        <w:numPr>
          <w:ilvl w:val="0"/>
          <w:numId w:val="55"/>
        </w:numPr>
      </w:pPr>
      <w:r w:rsidRPr="00D94DF5">
        <w:t>Листовая</w:t>
      </w:r>
      <w:r w:rsidR="0067404D">
        <w:t xml:space="preserve"> </w:t>
      </w:r>
      <w:r w:rsidRPr="00D94DF5">
        <w:t>диагностика</w:t>
      </w:r>
      <w:r w:rsidR="0067404D">
        <w:t xml:space="preserve"> </w:t>
      </w:r>
      <w:r w:rsidRPr="00D94DF5">
        <w:t>–</w:t>
      </w:r>
      <w:r w:rsidR="0067404D">
        <w:t xml:space="preserve"> </w:t>
      </w:r>
      <w:r w:rsidRPr="00D94DF5">
        <w:t>показывает</w:t>
      </w:r>
      <w:r w:rsidR="0067404D">
        <w:t xml:space="preserve"> </w:t>
      </w:r>
      <w:r w:rsidRPr="00D94DF5">
        <w:t>содержание</w:t>
      </w:r>
      <w:r w:rsidR="0067404D">
        <w:t xml:space="preserve"> </w:t>
      </w:r>
      <w:r w:rsidRPr="00D94DF5">
        <w:t>элементов</w:t>
      </w:r>
      <w:r w:rsidR="0067404D">
        <w:t xml:space="preserve"> </w:t>
      </w:r>
      <w:r w:rsidRPr="00D94DF5">
        <w:t>питания</w:t>
      </w:r>
      <w:r w:rsidR="0067404D">
        <w:t xml:space="preserve"> </w:t>
      </w:r>
      <w:r w:rsidRPr="00D94DF5">
        <w:t>(НПК),</w:t>
      </w:r>
      <w:r w:rsidR="0067404D">
        <w:t xml:space="preserve"> </w:t>
      </w:r>
      <w:r w:rsidRPr="00D94DF5">
        <w:t>что</w:t>
      </w:r>
      <w:r w:rsidR="0067404D">
        <w:t xml:space="preserve"> </w:t>
      </w:r>
      <w:r w:rsidRPr="00D94DF5">
        <w:t>позволяет</w:t>
      </w:r>
      <w:r w:rsidR="0067404D">
        <w:t xml:space="preserve"> </w:t>
      </w:r>
      <w:r w:rsidRPr="00D94DF5">
        <w:t>точно</w:t>
      </w:r>
      <w:r w:rsidR="0067404D">
        <w:t xml:space="preserve"> </w:t>
      </w:r>
      <w:r w:rsidRPr="00D94DF5">
        <w:t>определить,</w:t>
      </w:r>
      <w:r w:rsidR="0067404D">
        <w:t xml:space="preserve"> </w:t>
      </w:r>
      <w:r w:rsidRPr="00D94DF5">
        <w:t>каких</w:t>
      </w:r>
      <w:r w:rsidR="0067404D">
        <w:t xml:space="preserve"> </w:t>
      </w:r>
      <w:r w:rsidRPr="00D94DF5">
        <w:t>именно</w:t>
      </w:r>
      <w:r w:rsidR="0067404D">
        <w:t xml:space="preserve"> </w:t>
      </w:r>
      <w:r w:rsidRPr="00D94DF5">
        <w:t>элементов</w:t>
      </w:r>
      <w:r w:rsidR="0067404D">
        <w:t xml:space="preserve"> </w:t>
      </w:r>
      <w:r w:rsidRPr="00D94DF5">
        <w:t>не</w:t>
      </w:r>
      <w:r w:rsidR="0067404D">
        <w:t xml:space="preserve"> </w:t>
      </w:r>
      <w:r w:rsidRPr="00D94DF5">
        <w:t>хватает</w:t>
      </w:r>
      <w:r w:rsidR="0067404D">
        <w:t xml:space="preserve"> </w:t>
      </w:r>
      <w:r w:rsidRPr="00D94DF5">
        <w:t>растению</w:t>
      </w:r>
      <w:r w:rsidR="0067404D">
        <w:t xml:space="preserve"> </w:t>
      </w:r>
      <w:r w:rsidRPr="00D94DF5">
        <w:t>в</w:t>
      </w:r>
      <w:r w:rsidR="0067404D">
        <w:t xml:space="preserve"> </w:t>
      </w:r>
      <w:r w:rsidRPr="00D94DF5">
        <w:t>период,</w:t>
      </w:r>
      <w:r w:rsidR="0067404D">
        <w:t xml:space="preserve"> </w:t>
      </w:r>
      <w:r w:rsidRPr="00D94DF5">
        <w:t>когда</w:t>
      </w:r>
      <w:r w:rsidR="0067404D">
        <w:t xml:space="preserve"> </w:t>
      </w:r>
      <w:r w:rsidRPr="00D94DF5">
        <w:t>сделан</w:t>
      </w:r>
      <w:r w:rsidR="0067404D">
        <w:t xml:space="preserve"> </w:t>
      </w:r>
      <w:r w:rsidRPr="00D94DF5">
        <w:t>анализ,</w:t>
      </w:r>
    </w:p>
    <w:p w14:paraId="431B0E7B" w14:textId="77777777" w:rsidR="00D94DF5" w:rsidRPr="00D94DF5" w:rsidRDefault="00D94DF5" w:rsidP="006245BE">
      <w:pPr>
        <w:numPr>
          <w:ilvl w:val="0"/>
          <w:numId w:val="51"/>
        </w:numPr>
      </w:pPr>
      <w:r w:rsidRPr="00D94DF5">
        <w:t>Отношения:</w:t>
      </w:r>
    </w:p>
    <w:p w14:paraId="00076605" w14:textId="43BD12B3" w:rsidR="00D94DF5" w:rsidRPr="00D94DF5" w:rsidRDefault="00D94DF5" w:rsidP="006245BE">
      <w:pPr>
        <w:numPr>
          <w:ilvl w:val="0"/>
          <w:numId w:val="52"/>
        </w:numPr>
      </w:pPr>
      <w:r w:rsidRPr="00D94DF5">
        <w:t>Царство</w:t>
      </w:r>
      <w:r w:rsidR="0067404D">
        <w:t xml:space="preserve"> </w:t>
      </w:r>
      <w:r w:rsidRPr="00D94DF5">
        <w:t>растений</w:t>
      </w:r>
      <w:r w:rsidR="0067404D">
        <w:t xml:space="preserve"> </w:t>
      </w:r>
      <w:r w:rsidRPr="00D94DF5">
        <w:t>«состоит</w:t>
      </w:r>
      <w:r w:rsidR="0067404D">
        <w:t xml:space="preserve"> </w:t>
      </w:r>
      <w:r w:rsidRPr="00D94DF5">
        <w:t>из»</w:t>
      </w:r>
      <w:r w:rsidR="0067404D">
        <w:t xml:space="preserve"> </w:t>
      </w:r>
      <w:r w:rsidRPr="00D94DF5">
        <w:t>Тип</w:t>
      </w:r>
      <w:r w:rsidR="0067404D">
        <w:t xml:space="preserve"> </w:t>
      </w:r>
      <w:r w:rsidRPr="00D94DF5">
        <w:t>1,</w:t>
      </w:r>
      <w:r w:rsidR="0067404D">
        <w:t xml:space="preserve"> </w:t>
      </w:r>
      <w:r w:rsidRPr="00D94DF5">
        <w:t>…,</w:t>
      </w:r>
      <w:r w:rsidR="0067404D">
        <w:t xml:space="preserve"> </w:t>
      </w:r>
      <w:r w:rsidRPr="00D94DF5">
        <w:t>Тип</w:t>
      </w:r>
      <w:r w:rsidR="0067404D">
        <w:t xml:space="preserve"> </w:t>
      </w:r>
      <w:r w:rsidRPr="00D94DF5">
        <w:rPr>
          <w:lang w:val="en-US"/>
        </w:rPr>
        <w:t>N</w:t>
      </w:r>
      <w:r w:rsidRPr="00D94DF5">
        <w:t>;</w:t>
      </w:r>
    </w:p>
    <w:p w14:paraId="7377B998" w14:textId="77777777" w:rsidR="00B05DBB" w:rsidRPr="00D94DF5" w:rsidRDefault="00B05DBB" w:rsidP="006245BE">
      <w:pPr>
        <w:numPr>
          <w:ilvl w:val="0"/>
          <w:numId w:val="52"/>
        </w:numPr>
      </w:pPr>
      <w:r w:rsidRPr="00D94DF5">
        <w:t>Тип</w:t>
      </w:r>
      <w:r>
        <w:t xml:space="preserve"> растения </w:t>
      </w:r>
      <w:r w:rsidRPr="00D94DF5">
        <w:t>«состоит</w:t>
      </w:r>
      <w:r>
        <w:t xml:space="preserve"> </w:t>
      </w:r>
      <w:r w:rsidRPr="00D94DF5">
        <w:t>из»</w:t>
      </w:r>
      <w:r>
        <w:t xml:space="preserve"> </w:t>
      </w:r>
      <w:r w:rsidRPr="00D94DF5">
        <w:t>Класс</w:t>
      </w:r>
      <w:r>
        <w:t xml:space="preserve"> </w:t>
      </w:r>
      <w:r w:rsidRPr="00D94DF5">
        <w:t>1,</w:t>
      </w:r>
      <w:r>
        <w:t xml:space="preserve"> </w:t>
      </w:r>
      <w:r w:rsidRPr="00D94DF5">
        <w:t>…,</w:t>
      </w:r>
      <w:r>
        <w:t xml:space="preserve"> </w:t>
      </w:r>
      <w:r w:rsidRPr="00D94DF5">
        <w:t>Класс</w:t>
      </w:r>
      <w:r>
        <w:t xml:space="preserve"> </w:t>
      </w:r>
      <w:r w:rsidRPr="00D94DF5">
        <w:t>N;</w:t>
      </w:r>
    </w:p>
    <w:p w14:paraId="5317F587" w14:textId="77777777" w:rsidR="00B05DBB" w:rsidRPr="00D94DF5" w:rsidRDefault="00B05DBB" w:rsidP="006245BE">
      <w:pPr>
        <w:numPr>
          <w:ilvl w:val="0"/>
          <w:numId w:val="52"/>
        </w:numPr>
      </w:pPr>
      <w:r w:rsidRPr="00D94DF5">
        <w:t>Класс</w:t>
      </w:r>
      <w:r>
        <w:t xml:space="preserve"> растения </w:t>
      </w:r>
      <w:r w:rsidRPr="00D94DF5">
        <w:t>«состоит</w:t>
      </w:r>
      <w:r>
        <w:t xml:space="preserve"> </w:t>
      </w:r>
      <w:r w:rsidRPr="00D94DF5">
        <w:t>из»</w:t>
      </w:r>
      <w:r>
        <w:t xml:space="preserve"> </w:t>
      </w:r>
      <w:r w:rsidRPr="00D94DF5">
        <w:t>Семейство</w:t>
      </w:r>
      <w:r>
        <w:t xml:space="preserve"> </w:t>
      </w:r>
      <w:r w:rsidRPr="00D94DF5">
        <w:t>1,</w:t>
      </w:r>
      <w:r>
        <w:t xml:space="preserve"> </w:t>
      </w:r>
      <w:r w:rsidRPr="00D94DF5">
        <w:t>…,</w:t>
      </w:r>
      <w:r>
        <w:t xml:space="preserve"> </w:t>
      </w:r>
      <w:r w:rsidRPr="00D94DF5">
        <w:t>Семейство</w:t>
      </w:r>
      <w:r>
        <w:t xml:space="preserve"> </w:t>
      </w:r>
      <w:r w:rsidRPr="00D94DF5">
        <w:t>N;</w:t>
      </w:r>
    </w:p>
    <w:p w14:paraId="593318E1" w14:textId="77777777" w:rsidR="00B05DBB" w:rsidRPr="00D94DF5" w:rsidRDefault="00B05DBB" w:rsidP="006245BE">
      <w:pPr>
        <w:numPr>
          <w:ilvl w:val="0"/>
          <w:numId w:val="52"/>
        </w:numPr>
      </w:pPr>
      <w:r w:rsidRPr="00D94DF5">
        <w:t>Семейство</w:t>
      </w:r>
      <w:r>
        <w:t xml:space="preserve"> растения </w:t>
      </w:r>
      <w:r w:rsidRPr="00D94DF5">
        <w:t>«состоит</w:t>
      </w:r>
      <w:r>
        <w:t xml:space="preserve"> </w:t>
      </w:r>
      <w:r w:rsidRPr="00D94DF5">
        <w:t>из»</w:t>
      </w:r>
      <w:r>
        <w:t xml:space="preserve"> </w:t>
      </w:r>
      <w:r w:rsidRPr="00D94DF5">
        <w:t>Порядок</w:t>
      </w:r>
      <w:r>
        <w:t xml:space="preserve"> </w:t>
      </w:r>
      <w:r w:rsidRPr="00D94DF5">
        <w:t>1,</w:t>
      </w:r>
      <w:r>
        <w:t xml:space="preserve"> </w:t>
      </w:r>
      <w:r w:rsidRPr="00D94DF5">
        <w:t>…,</w:t>
      </w:r>
      <w:r>
        <w:t xml:space="preserve"> </w:t>
      </w:r>
      <w:r w:rsidRPr="00D94DF5">
        <w:t>Порядок</w:t>
      </w:r>
      <w:r>
        <w:t xml:space="preserve"> </w:t>
      </w:r>
      <w:r w:rsidRPr="00D94DF5">
        <w:t>N;</w:t>
      </w:r>
    </w:p>
    <w:p w14:paraId="184E4B9A" w14:textId="77777777" w:rsidR="00B05DBB" w:rsidRPr="00D94DF5" w:rsidRDefault="00B05DBB" w:rsidP="006245BE">
      <w:pPr>
        <w:numPr>
          <w:ilvl w:val="0"/>
          <w:numId w:val="52"/>
        </w:numPr>
      </w:pPr>
      <w:r w:rsidRPr="00D94DF5">
        <w:t>Порядок</w:t>
      </w:r>
      <w:r>
        <w:t xml:space="preserve"> растения </w:t>
      </w:r>
      <w:r w:rsidRPr="00D94DF5">
        <w:t>«состоит</w:t>
      </w:r>
      <w:r>
        <w:t xml:space="preserve"> </w:t>
      </w:r>
      <w:r w:rsidRPr="00D94DF5">
        <w:t>из»</w:t>
      </w:r>
      <w:r>
        <w:t xml:space="preserve"> </w:t>
      </w:r>
      <w:r w:rsidRPr="00D94DF5">
        <w:t>Род</w:t>
      </w:r>
      <w:r>
        <w:t xml:space="preserve"> </w:t>
      </w:r>
      <w:r w:rsidRPr="00D94DF5">
        <w:t>1,</w:t>
      </w:r>
      <w:r>
        <w:t xml:space="preserve"> </w:t>
      </w:r>
      <w:r w:rsidRPr="00D94DF5">
        <w:t>…,</w:t>
      </w:r>
      <w:r>
        <w:t xml:space="preserve"> </w:t>
      </w:r>
      <w:r w:rsidRPr="00D94DF5">
        <w:t>Род</w:t>
      </w:r>
      <w:r>
        <w:t xml:space="preserve"> </w:t>
      </w:r>
      <w:r w:rsidRPr="00D94DF5">
        <w:t>N;</w:t>
      </w:r>
    </w:p>
    <w:p w14:paraId="0EB720F3" w14:textId="77777777" w:rsidR="00B05DBB" w:rsidRPr="00D94DF5" w:rsidRDefault="00B05DBB" w:rsidP="006245BE">
      <w:pPr>
        <w:numPr>
          <w:ilvl w:val="0"/>
          <w:numId w:val="52"/>
        </w:numPr>
      </w:pPr>
      <w:r w:rsidRPr="00D94DF5">
        <w:t>Род</w:t>
      </w:r>
      <w:r>
        <w:t xml:space="preserve"> растения </w:t>
      </w:r>
      <w:r w:rsidRPr="00D94DF5">
        <w:t>«состоит</w:t>
      </w:r>
      <w:r>
        <w:t xml:space="preserve"> </w:t>
      </w:r>
      <w:r w:rsidRPr="00D94DF5">
        <w:t>из»</w:t>
      </w:r>
      <w:r>
        <w:t xml:space="preserve"> </w:t>
      </w:r>
      <w:r w:rsidRPr="00D94DF5">
        <w:t>Вид</w:t>
      </w:r>
      <w:r>
        <w:t xml:space="preserve"> </w:t>
      </w:r>
      <w:r w:rsidRPr="00D94DF5">
        <w:t>1,</w:t>
      </w:r>
      <w:r>
        <w:t xml:space="preserve"> </w:t>
      </w:r>
      <w:r w:rsidRPr="00D94DF5">
        <w:t>…,</w:t>
      </w:r>
      <w:r>
        <w:t xml:space="preserve"> </w:t>
      </w:r>
      <w:r w:rsidRPr="00D94DF5">
        <w:t>Вид</w:t>
      </w:r>
      <w:r>
        <w:t xml:space="preserve"> </w:t>
      </w:r>
      <w:r w:rsidRPr="00D94DF5">
        <w:t>N;</w:t>
      </w:r>
    </w:p>
    <w:p w14:paraId="2277C121" w14:textId="77777777" w:rsidR="00B05DBB" w:rsidRDefault="00B05DBB" w:rsidP="006245BE">
      <w:pPr>
        <w:numPr>
          <w:ilvl w:val="0"/>
          <w:numId w:val="52"/>
        </w:numPr>
      </w:pPr>
      <w:r w:rsidRPr="00D94DF5">
        <w:t>Вид</w:t>
      </w:r>
      <w:r>
        <w:t xml:space="preserve"> растения </w:t>
      </w:r>
      <w:r w:rsidRPr="00D94DF5">
        <w:t>«состоит</w:t>
      </w:r>
      <w:r>
        <w:t xml:space="preserve"> </w:t>
      </w:r>
      <w:r w:rsidRPr="00D94DF5">
        <w:t>из»</w:t>
      </w:r>
      <w:r>
        <w:t xml:space="preserve"> </w:t>
      </w:r>
      <w:r w:rsidRPr="00D94DF5">
        <w:t>Сорт</w:t>
      </w:r>
      <w:r>
        <w:t xml:space="preserve"> </w:t>
      </w:r>
      <w:r w:rsidRPr="00D94DF5">
        <w:t>1,</w:t>
      </w:r>
      <w:r>
        <w:t xml:space="preserve"> </w:t>
      </w:r>
      <w:r w:rsidRPr="00D94DF5">
        <w:t>…,</w:t>
      </w:r>
      <w:r>
        <w:t xml:space="preserve"> </w:t>
      </w:r>
      <w:r w:rsidRPr="00D94DF5">
        <w:t>Сорт</w:t>
      </w:r>
      <w:r>
        <w:t xml:space="preserve"> </w:t>
      </w:r>
      <w:r w:rsidRPr="00D94DF5">
        <w:t>N;</w:t>
      </w:r>
    </w:p>
    <w:p w14:paraId="6738C0F7" w14:textId="77777777" w:rsidR="00B05DBB" w:rsidRPr="00D94DF5" w:rsidRDefault="00B05DBB" w:rsidP="006245BE">
      <w:pPr>
        <w:numPr>
          <w:ilvl w:val="0"/>
          <w:numId w:val="52"/>
        </w:numPr>
      </w:pPr>
      <w:r>
        <w:t>Растение «подвержено воздействию» Климатических условий.</w:t>
      </w:r>
    </w:p>
    <w:p w14:paraId="622EF1DD" w14:textId="77777777" w:rsidR="00D94DF5" w:rsidRPr="00D94DF5" w:rsidRDefault="00D94DF5" w:rsidP="00D94DF5">
      <w:pPr>
        <w:rPr>
          <w:b/>
        </w:rPr>
      </w:pPr>
    </w:p>
    <w:p w14:paraId="3E019B9A" w14:textId="1F928EA3" w:rsidR="00D94DF5" w:rsidRPr="00D94DF5" w:rsidRDefault="00B05DBB" w:rsidP="00D94DF5">
      <w:pPr>
        <w:rPr>
          <w:b/>
        </w:rPr>
      </w:pPr>
      <w:r>
        <w:rPr>
          <w:b/>
        </w:rPr>
        <w:t>Класс</w:t>
      </w:r>
      <w:r w:rsidR="0067404D">
        <w:rPr>
          <w:b/>
        </w:rPr>
        <w:t xml:space="preserve"> </w:t>
      </w:r>
      <w:r w:rsidR="00D94DF5" w:rsidRPr="00D94DF5">
        <w:rPr>
          <w:b/>
        </w:rPr>
        <w:t>«Озимая</w:t>
      </w:r>
      <w:r w:rsidR="0067404D">
        <w:rPr>
          <w:b/>
        </w:rPr>
        <w:t xml:space="preserve"> </w:t>
      </w:r>
      <w:r w:rsidR="00D94DF5" w:rsidRPr="00D94DF5">
        <w:rPr>
          <w:b/>
        </w:rPr>
        <w:t>пшеница»</w:t>
      </w:r>
      <w:r w:rsidR="0067404D">
        <w:rPr>
          <w:b/>
        </w:rPr>
        <w:t xml:space="preserve"> </w:t>
      </w:r>
      <w:r w:rsidR="00D94DF5" w:rsidRPr="00D94DF5">
        <w:t>–</w:t>
      </w:r>
      <w:r w:rsidR="0067404D">
        <w:t xml:space="preserve"> </w:t>
      </w:r>
      <w:r w:rsidR="00D94DF5" w:rsidRPr="00D94DF5">
        <w:t>это</w:t>
      </w:r>
      <w:r w:rsidR="0067404D">
        <w:t xml:space="preserve"> </w:t>
      </w:r>
      <w:r w:rsidR="00D94DF5" w:rsidRPr="00D94DF5">
        <w:t>однолетнее</w:t>
      </w:r>
      <w:r w:rsidR="0067404D">
        <w:t xml:space="preserve"> </w:t>
      </w:r>
      <w:r w:rsidR="00D94DF5" w:rsidRPr="00D94DF5">
        <w:t>злаковое/мятликовое</w:t>
      </w:r>
      <w:r w:rsidR="0067404D">
        <w:t xml:space="preserve"> </w:t>
      </w:r>
      <w:r w:rsidR="00D94DF5" w:rsidRPr="00D94DF5">
        <w:t>растение,</w:t>
      </w:r>
      <w:r w:rsidR="0067404D">
        <w:t xml:space="preserve"> </w:t>
      </w:r>
      <w:r w:rsidR="00D94DF5" w:rsidRPr="00D94DF5">
        <w:t>которое</w:t>
      </w:r>
      <w:r w:rsidR="0067404D">
        <w:t xml:space="preserve"> </w:t>
      </w:r>
      <w:r w:rsidR="00D94DF5" w:rsidRPr="00D94DF5">
        <w:t>высевают</w:t>
      </w:r>
      <w:r w:rsidR="0067404D">
        <w:t xml:space="preserve"> </w:t>
      </w:r>
      <w:r w:rsidR="00D94DF5" w:rsidRPr="00D94DF5">
        <w:t>под</w:t>
      </w:r>
      <w:r w:rsidR="0067404D">
        <w:t xml:space="preserve"> </w:t>
      </w:r>
      <w:r w:rsidR="00D94DF5" w:rsidRPr="00D94DF5">
        <w:t>урожай</w:t>
      </w:r>
      <w:r w:rsidR="0067404D">
        <w:t xml:space="preserve"> </w:t>
      </w:r>
      <w:r w:rsidR="00D94DF5" w:rsidRPr="00D94DF5">
        <w:t>следующего</w:t>
      </w:r>
      <w:r w:rsidR="0067404D">
        <w:t xml:space="preserve"> </w:t>
      </w:r>
      <w:r w:rsidR="00D94DF5" w:rsidRPr="00D94DF5">
        <w:t>года</w:t>
      </w:r>
      <w:r w:rsidR="0067404D">
        <w:t xml:space="preserve"> </w:t>
      </w:r>
      <w:r w:rsidR="00D94DF5" w:rsidRPr="00D94DF5">
        <w:t>«под</w:t>
      </w:r>
      <w:r w:rsidR="0067404D">
        <w:t xml:space="preserve"> </w:t>
      </w:r>
      <w:r w:rsidR="00D94DF5" w:rsidRPr="00D94DF5">
        <w:t>снег»</w:t>
      </w:r>
      <w:r w:rsidR="0067404D">
        <w:t xml:space="preserve"> </w:t>
      </w:r>
      <w:r w:rsidR="00D94DF5" w:rsidRPr="00D94DF5">
        <w:t>перед</w:t>
      </w:r>
      <w:r w:rsidR="0067404D">
        <w:t xml:space="preserve"> </w:t>
      </w:r>
      <w:r w:rsidR="00D94DF5" w:rsidRPr="00D94DF5">
        <w:t>наступлением</w:t>
      </w:r>
      <w:r w:rsidR="0067404D">
        <w:t xml:space="preserve"> </w:t>
      </w:r>
      <w:r w:rsidR="00D94DF5" w:rsidRPr="00D94DF5">
        <w:t>холодов.</w:t>
      </w:r>
    </w:p>
    <w:p w14:paraId="5EBB477F" w14:textId="77777777" w:rsidR="00D94DF5" w:rsidRPr="00D94DF5" w:rsidRDefault="00D94DF5" w:rsidP="006245BE">
      <w:pPr>
        <w:numPr>
          <w:ilvl w:val="0"/>
          <w:numId w:val="53"/>
        </w:numPr>
      </w:pPr>
      <w:r w:rsidRPr="00D94DF5">
        <w:t>Атрибуты:</w:t>
      </w:r>
    </w:p>
    <w:p w14:paraId="51B2CA32" w14:textId="1EF19904" w:rsidR="00D94DF5" w:rsidRPr="00D94DF5" w:rsidRDefault="00D94DF5" w:rsidP="006245BE">
      <w:pPr>
        <w:numPr>
          <w:ilvl w:val="0"/>
          <w:numId w:val="52"/>
        </w:numPr>
      </w:pPr>
      <w:r w:rsidRPr="00D94DF5">
        <w:t>Латинское</w:t>
      </w:r>
      <w:r w:rsidR="0067404D">
        <w:t xml:space="preserve"> </w:t>
      </w:r>
      <w:r w:rsidRPr="00D94DF5">
        <w:t>название</w:t>
      </w:r>
    </w:p>
    <w:p w14:paraId="5303D20E" w14:textId="6C2C8604" w:rsidR="00D94DF5" w:rsidRPr="00D94DF5" w:rsidRDefault="00D94DF5" w:rsidP="006245BE">
      <w:pPr>
        <w:numPr>
          <w:ilvl w:val="0"/>
          <w:numId w:val="55"/>
        </w:numPr>
      </w:pPr>
      <w:r w:rsidRPr="00D94DF5">
        <w:t>Tríticum</w:t>
      </w:r>
      <w:r w:rsidR="0067404D">
        <w:t xml:space="preserve"> </w:t>
      </w:r>
      <w:r w:rsidRPr="00D94DF5">
        <w:rPr>
          <w:lang w:val="en-US"/>
        </w:rPr>
        <w:t>aestivum</w:t>
      </w:r>
      <w:r w:rsidR="0067404D">
        <w:t xml:space="preserve"> </w:t>
      </w:r>
      <w:r w:rsidRPr="00D94DF5">
        <w:rPr>
          <w:lang w:val="en-US"/>
        </w:rPr>
        <w:t>L</w:t>
      </w:r>
      <w:r w:rsidR="0067404D">
        <w:t xml:space="preserve"> </w:t>
      </w:r>
      <w:r w:rsidRPr="00D94DF5">
        <w:t>(обычно)</w:t>
      </w:r>
    </w:p>
    <w:p w14:paraId="549E4085" w14:textId="3C36E3C6" w:rsidR="00D94DF5" w:rsidRPr="00D94DF5" w:rsidRDefault="00D94DF5" w:rsidP="006245BE">
      <w:pPr>
        <w:numPr>
          <w:ilvl w:val="0"/>
          <w:numId w:val="52"/>
        </w:numPr>
      </w:pPr>
      <w:r w:rsidRPr="00D94DF5">
        <w:t>Научная</w:t>
      </w:r>
      <w:r w:rsidR="0067404D">
        <w:t xml:space="preserve"> </w:t>
      </w:r>
      <w:r w:rsidRPr="00D94DF5">
        <w:t>классификация,</w:t>
      </w:r>
    </w:p>
    <w:p w14:paraId="561E1B90" w14:textId="6FAC9F62" w:rsidR="00D94DF5" w:rsidRPr="00D94DF5" w:rsidRDefault="00D94DF5" w:rsidP="006245BE">
      <w:pPr>
        <w:numPr>
          <w:ilvl w:val="0"/>
          <w:numId w:val="55"/>
        </w:numPr>
      </w:pPr>
      <w:r w:rsidRPr="00D94DF5">
        <w:t>отдел</w:t>
      </w:r>
      <w:r w:rsidR="0067404D">
        <w:t xml:space="preserve"> </w:t>
      </w:r>
      <w:r w:rsidRPr="00D94DF5">
        <w:t>–</w:t>
      </w:r>
      <w:r w:rsidR="0067404D">
        <w:t xml:space="preserve"> </w:t>
      </w:r>
      <w:r w:rsidRPr="00D94DF5">
        <w:t>цветковые,</w:t>
      </w:r>
    </w:p>
    <w:p w14:paraId="5C1436B5" w14:textId="2BCF8238" w:rsidR="00D94DF5" w:rsidRPr="00D94DF5" w:rsidRDefault="00D94DF5" w:rsidP="006245BE">
      <w:pPr>
        <w:numPr>
          <w:ilvl w:val="0"/>
          <w:numId w:val="55"/>
        </w:numPr>
      </w:pPr>
      <w:r w:rsidRPr="00D94DF5">
        <w:t>класс</w:t>
      </w:r>
      <w:r w:rsidR="0067404D">
        <w:t xml:space="preserve"> </w:t>
      </w:r>
      <w:r w:rsidRPr="00D94DF5">
        <w:t>–</w:t>
      </w:r>
      <w:r w:rsidR="0067404D">
        <w:t xml:space="preserve"> </w:t>
      </w:r>
      <w:r w:rsidRPr="00D94DF5">
        <w:t>однодольные,</w:t>
      </w:r>
    </w:p>
    <w:p w14:paraId="0E839DF7" w14:textId="2E4CC9FE" w:rsidR="00D94DF5" w:rsidRPr="00D94DF5" w:rsidRDefault="00D94DF5" w:rsidP="006245BE">
      <w:pPr>
        <w:numPr>
          <w:ilvl w:val="0"/>
          <w:numId w:val="55"/>
        </w:numPr>
      </w:pPr>
      <w:r w:rsidRPr="00D94DF5">
        <w:t>порядок</w:t>
      </w:r>
      <w:r w:rsidR="0067404D">
        <w:t xml:space="preserve"> </w:t>
      </w:r>
      <w:r w:rsidRPr="00D94DF5">
        <w:t>–</w:t>
      </w:r>
      <w:r w:rsidR="0067404D">
        <w:t xml:space="preserve"> </w:t>
      </w:r>
      <w:r w:rsidRPr="00D94DF5">
        <w:t>злакоцветные,</w:t>
      </w:r>
    </w:p>
    <w:p w14:paraId="6A4FC8E5" w14:textId="3EA39E8F" w:rsidR="00D94DF5" w:rsidRPr="00D94DF5" w:rsidRDefault="00D94DF5" w:rsidP="006245BE">
      <w:pPr>
        <w:numPr>
          <w:ilvl w:val="0"/>
          <w:numId w:val="55"/>
        </w:numPr>
      </w:pPr>
      <w:r w:rsidRPr="00D94DF5">
        <w:t>семейство</w:t>
      </w:r>
      <w:r w:rsidR="0067404D">
        <w:t xml:space="preserve"> </w:t>
      </w:r>
      <w:r w:rsidRPr="00D94DF5">
        <w:t>–</w:t>
      </w:r>
      <w:r w:rsidR="0067404D">
        <w:t xml:space="preserve"> </w:t>
      </w:r>
      <w:r w:rsidRPr="00D94DF5">
        <w:t>злаки,</w:t>
      </w:r>
    </w:p>
    <w:p w14:paraId="11DAF3ED" w14:textId="668FB703" w:rsidR="00D94DF5" w:rsidRPr="00D94DF5" w:rsidRDefault="00D94DF5" w:rsidP="006245BE">
      <w:pPr>
        <w:numPr>
          <w:ilvl w:val="0"/>
          <w:numId w:val="55"/>
        </w:numPr>
      </w:pPr>
      <w:r w:rsidRPr="00D94DF5">
        <w:t>род</w:t>
      </w:r>
      <w:r w:rsidR="0067404D">
        <w:t xml:space="preserve"> </w:t>
      </w:r>
      <w:r w:rsidRPr="00D94DF5">
        <w:t>–</w:t>
      </w:r>
      <w:r w:rsidR="0067404D">
        <w:t xml:space="preserve"> </w:t>
      </w:r>
      <w:r w:rsidRPr="00D94DF5">
        <w:t>пшеница,</w:t>
      </w:r>
    </w:p>
    <w:p w14:paraId="17CC92CF" w14:textId="32CAD8E0" w:rsidR="00D94DF5" w:rsidRPr="00D94DF5" w:rsidRDefault="00D94DF5" w:rsidP="006245BE">
      <w:pPr>
        <w:numPr>
          <w:ilvl w:val="0"/>
          <w:numId w:val="55"/>
        </w:numPr>
      </w:pPr>
      <w:r w:rsidRPr="00D94DF5">
        <w:t>вид</w:t>
      </w:r>
      <w:r w:rsidR="0067404D">
        <w:t xml:space="preserve"> </w:t>
      </w:r>
      <w:r w:rsidRPr="00D94DF5">
        <w:t>–</w:t>
      </w:r>
      <w:r w:rsidR="0067404D">
        <w:t xml:space="preserve"> </w:t>
      </w:r>
      <w:r w:rsidRPr="00D94DF5">
        <w:t>пшеница</w:t>
      </w:r>
      <w:r w:rsidR="0067404D">
        <w:t xml:space="preserve"> </w:t>
      </w:r>
      <w:r w:rsidRPr="00D94DF5">
        <w:t>мягкая</w:t>
      </w:r>
    </w:p>
    <w:p w14:paraId="1E28BC29" w14:textId="7375A12F" w:rsidR="00D94DF5" w:rsidRPr="00D94DF5" w:rsidRDefault="00D94DF5" w:rsidP="006245BE">
      <w:pPr>
        <w:numPr>
          <w:ilvl w:val="0"/>
          <w:numId w:val="52"/>
        </w:numPr>
      </w:pPr>
      <w:r w:rsidRPr="00D94DF5">
        <w:t>Вид</w:t>
      </w:r>
      <w:r w:rsidR="0067404D">
        <w:t xml:space="preserve"> </w:t>
      </w:r>
      <w:r w:rsidRPr="00D94DF5">
        <w:t>–</w:t>
      </w:r>
      <w:r w:rsidR="0067404D">
        <w:t xml:space="preserve"> </w:t>
      </w:r>
      <w:r w:rsidRPr="00D94DF5">
        <w:t>Triticum,</w:t>
      </w:r>
    </w:p>
    <w:p w14:paraId="1BC723C6" w14:textId="77777777" w:rsidR="00D94DF5" w:rsidRPr="00D94DF5" w:rsidRDefault="00D94DF5" w:rsidP="006245BE">
      <w:pPr>
        <w:numPr>
          <w:ilvl w:val="0"/>
          <w:numId w:val="54"/>
        </w:numPr>
      </w:pPr>
      <w:r w:rsidRPr="00D94DF5">
        <w:t>Разновидности:</w:t>
      </w:r>
    </w:p>
    <w:p w14:paraId="41B42338" w14:textId="34E4F80D" w:rsidR="00D94DF5" w:rsidRPr="00D94DF5" w:rsidRDefault="00D94DF5" w:rsidP="006245BE">
      <w:pPr>
        <w:numPr>
          <w:ilvl w:val="0"/>
          <w:numId w:val="55"/>
        </w:numPr>
      </w:pPr>
      <w:r w:rsidRPr="00D94DF5">
        <w:t>пшеница</w:t>
      </w:r>
      <w:r w:rsidR="0067404D">
        <w:t xml:space="preserve"> </w:t>
      </w:r>
      <w:r w:rsidRPr="00D94DF5">
        <w:t>мягкая</w:t>
      </w:r>
      <w:r w:rsidR="0067404D">
        <w:t xml:space="preserve"> </w:t>
      </w:r>
      <w:r w:rsidRPr="00D94DF5">
        <w:t>(Tríticum</w:t>
      </w:r>
      <w:r w:rsidR="0067404D">
        <w:t xml:space="preserve"> </w:t>
      </w:r>
      <w:r w:rsidRPr="00D94DF5">
        <w:rPr>
          <w:lang w:val="en-US"/>
        </w:rPr>
        <w:t>aestivum</w:t>
      </w:r>
      <w:r w:rsidR="0067404D">
        <w:t xml:space="preserve"> </w:t>
      </w:r>
      <w:r w:rsidRPr="00D94DF5">
        <w:rPr>
          <w:lang w:val="en-US"/>
        </w:rPr>
        <w:t>L</w:t>
      </w:r>
      <w:r w:rsidRPr="00D94DF5">
        <w:t>),</w:t>
      </w:r>
    </w:p>
    <w:p w14:paraId="36B7EF57" w14:textId="315C0446" w:rsidR="00D94DF5" w:rsidRPr="00D94DF5" w:rsidRDefault="00D94DF5" w:rsidP="006245BE">
      <w:pPr>
        <w:numPr>
          <w:ilvl w:val="0"/>
          <w:numId w:val="55"/>
        </w:numPr>
      </w:pPr>
      <w:r w:rsidRPr="00D94DF5">
        <w:t>пшеница</w:t>
      </w:r>
      <w:r w:rsidR="0067404D">
        <w:t xml:space="preserve"> </w:t>
      </w:r>
      <w:r w:rsidRPr="00D94DF5">
        <w:t>твердая</w:t>
      </w:r>
      <w:r w:rsidR="0067404D">
        <w:t xml:space="preserve"> </w:t>
      </w:r>
      <w:r w:rsidRPr="00D94DF5">
        <w:t>(Tríticum</w:t>
      </w:r>
      <w:r w:rsidR="0067404D">
        <w:t xml:space="preserve"> </w:t>
      </w:r>
      <w:r w:rsidRPr="00D94DF5">
        <w:rPr>
          <w:lang w:val="en-US"/>
        </w:rPr>
        <w:t>durum</w:t>
      </w:r>
      <w:r w:rsidR="0067404D">
        <w:t xml:space="preserve"> </w:t>
      </w:r>
      <w:r w:rsidRPr="00D94DF5">
        <w:rPr>
          <w:lang w:val="en-US"/>
        </w:rPr>
        <w:t>Desf</w:t>
      </w:r>
      <w:r w:rsidRPr="00D94DF5">
        <w:t>),</w:t>
      </w:r>
    </w:p>
    <w:p w14:paraId="4965A7D5" w14:textId="77777777" w:rsidR="00D94DF5" w:rsidRPr="00D94DF5" w:rsidRDefault="00D94DF5" w:rsidP="006245BE">
      <w:pPr>
        <w:numPr>
          <w:ilvl w:val="0"/>
          <w:numId w:val="55"/>
        </w:numPr>
      </w:pPr>
      <w:r w:rsidRPr="00D94DF5">
        <w:lastRenderedPageBreak/>
        <w:t>другие,</w:t>
      </w:r>
    </w:p>
    <w:p w14:paraId="5BE47E4E" w14:textId="152D8D90" w:rsidR="00D94DF5" w:rsidRPr="00D94DF5" w:rsidRDefault="00D94DF5" w:rsidP="006245BE">
      <w:pPr>
        <w:numPr>
          <w:ilvl w:val="0"/>
          <w:numId w:val="52"/>
        </w:numPr>
      </w:pPr>
      <w:r w:rsidRPr="00D94DF5">
        <w:t>Биологические</w:t>
      </w:r>
      <w:r w:rsidR="0067404D">
        <w:t xml:space="preserve"> </w:t>
      </w:r>
      <w:r w:rsidRPr="00D94DF5">
        <w:t>особенности,</w:t>
      </w:r>
    </w:p>
    <w:p w14:paraId="67CE4DB3" w14:textId="77777777" w:rsidR="00D94DF5" w:rsidRPr="00D94DF5" w:rsidRDefault="00D94DF5" w:rsidP="006245BE">
      <w:pPr>
        <w:numPr>
          <w:ilvl w:val="0"/>
          <w:numId w:val="55"/>
        </w:numPr>
      </w:pPr>
      <w:r w:rsidRPr="00D94DF5">
        <w:t>строение</w:t>
      </w:r>
    </w:p>
    <w:p w14:paraId="7087C449" w14:textId="77777777" w:rsidR="00D94DF5" w:rsidRPr="00D94DF5" w:rsidRDefault="00D94DF5" w:rsidP="006245BE">
      <w:pPr>
        <w:numPr>
          <w:ilvl w:val="1"/>
          <w:numId w:val="61"/>
        </w:numPr>
      </w:pPr>
      <w:r w:rsidRPr="00D94DF5">
        <w:t>травянистое,</w:t>
      </w:r>
    </w:p>
    <w:p w14:paraId="238212D1" w14:textId="77777777" w:rsidR="00D94DF5" w:rsidRPr="00D94DF5" w:rsidRDefault="00D94DF5" w:rsidP="006245BE">
      <w:pPr>
        <w:numPr>
          <w:ilvl w:val="1"/>
          <w:numId w:val="61"/>
        </w:numPr>
      </w:pPr>
      <w:r w:rsidRPr="00D94DF5">
        <w:t>семя</w:t>
      </w:r>
    </w:p>
    <w:p w14:paraId="50189DC9" w14:textId="77777777" w:rsidR="00D94DF5" w:rsidRPr="00D94DF5" w:rsidRDefault="00D94DF5" w:rsidP="006245BE">
      <w:pPr>
        <w:numPr>
          <w:ilvl w:val="0"/>
          <w:numId w:val="60"/>
        </w:numPr>
      </w:pPr>
      <w:r w:rsidRPr="00D94DF5">
        <w:t>размер,</w:t>
      </w:r>
    </w:p>
    <w:p w14:paraId="5B6A1B42" w14:textId="010002D4" w:rsidR="00D94DF5" w:rsidRPr="00D94DF5" w:rsidRDefault="00D94DF5" w:rsidP="006245BE">
      <w:pPr>
        <w:numPr>
          <w:ilvl w:val="0"/>
          <w:numId w:val="60"/>
        </w:numPr>
      </w:pPr>
      <w:r w:rsidRPr="00D94DF5">
        <w:t>химический</w:t>
      </w:r>
      <w:r w:rsidR="0067404D">
        <w:t xml:space="preserve"> </w:t>
      </w:r>
      <w:r w:rsidRPr="00D94DF5">
        <w:t>состав,</w:t>
      </w:r>
    </w:p>
    <w:p w14:paraId="10A49AC1" w14:textId="5B370D18" w:rsidR="00D94DF5" w:rsidRPr="00D94DF5" w:rsidRDefault="00D94DF5" w:rsidP="006245BE">
      <w:pPr>
        <w:numPr>
          <w:ilvl w:val="0"/>
          <w:numId w:val="60"/>
        </w:numPr>
      </w:pPr>
      <w:r w:rsidRPr="00D94DF5">
        <w:t>строение</w:t>
      </w:r>
      <w:r w:rsidR="0067404D">
        <w:t xml:space="preserve"> </w:t>
      </w:r>
      <w:r w:rsidRPr="00D94DF5">
        <w:t>семени,</w:t>
      </w:r>
    </w:p>
    <w:p w14:paraId="15D1A78C" w14:textId="58834B7B" w:rsidR="00D94DF5" w:rsidRPr="00D94DF5" w:rsidRDefault="00D94DF5" w:rsidP="006245BE">
      <w:pPr>
        <w:numPr>
          <w:ilvl w:val="1"/>
          <w:numId w:val="61"/>
        </w:numPr>
      </w:pPr>
      <w:r w:rsidRPr="00D94DF5">
        <w:t>стебель,</w:t>
      </w:r>
      <w:r w:rsidR="0067404D">
        <w:t xml:space="preserve"> </w:t>
      </w:r>
    </w:p>
    <w:p w14:paraId="271559A3" w14:textId="7D272B66" w:rsidR="00D94DF5" w:rsidRPr="00D94DF5" w:rsidRDefault="00D94DF5" w:rsidP="006245BE">
      <w:pPr>
        <w:numPr>
          <w:ilvl w:val="0"/>
          <w:numId w:val="60"/>
        </w:numPr>
      </w:pPr>
      <w:r w:rsidRPr="00D94DF5">
        <w:t>высота,</w:t>
      </w:r>
      <w:r w:rsidR="0067404D">
        <w:t xml:space="preserve"> </w:t>
      </w:r>
      <w:r w:rsidRPr="00D94DF5">
        <w:t>см,</w:t>
      </w:r>
    </w:p>
    <w:p w14:paraId="791C8965" w14:textId="6AF7FA9E" w:rsidR="00D94DF5" w:rsidRPr="00D94DF5" w:rsidRDefault="00D94DF5" w:rsidP="006245BE">
      <w:pPr>
        <w:numPr>
          <w:ilvl w:val="0"/>
          <w:numId w:val="60"/>
        </w:numPr>
      </w:pPr>
      <w:r w:rsidRPr="00D94DF5">
        <w:t>прямостоячий,</w:t>
      </w:r>
      <w:r w:rsidR="0067404D">
        <w:t xml:space="preserve"> </w:t>
      </w:r>
    </w:p>
    <w:p w14:paraId="56CFD6F5" w14:textId="77777777" w:rsidR="00D94DF5" w:rsidRPr="00D94DF5" w:rsidRDefault="00D94DF5" w:rsidP="006245BE">
      <w:pPr>
        <w:numPr>
          <w:ilvl w:val="0"/>
          <w:numId w:val="60"/>
        </w:numPr>
      </w:pPr>
      <w:r w:rsidRPr="00D94DF5">
        <w:t>полый,</w:t>
      </w:r>
    </w:p>
    <w:p w14:paraId="7E766B2A" w14:textId="77777777" w:rsidR="00D94DF5" w:rsidRPr="00D94DF5" w:rsidRDefault="00D94DF5" w:rsidP="006245BE">
      <w:pPr>
        <w:numPr>
          <w:ilvl w:val="1"/>
          <w:numId w:val="61"/>
        </w:numPr>
      </w:pPr>
      <w:r w:rsidRPr="00D94DF5">
        <w:t>листья,</w:t>
      </w:r>
    </w:p>
    <w:p w14:paraId="1FFA1542" w14:textId="7D1143CB" w:rsidR="00D94DF5" w:rsidRPr="00D94DF5" w:rsidRDefault="00D94DF5" w:rsidP="006245BE">
      <w:pPr>
        <w:numPr>
          <w:ilvl w:val="0"/>
          <w:numId w:val="60"/>
        </w:numPr>
      </w:pPr>
      <w:r w:rsidRPr="00D94DF5">
        <w:t>длина,</w:t>
      </w:r>
      <w:r w:rsidR="0067404D">
        <w:t xml:space="preserve"> </w:t>
      </w:r>
      <w:r w:rsidRPr="00D94DF5">
        <w:t>мм,</w:t>
      </w:r>
    </w:p>
    <w:p w14:paraId="580E4723" w14:textId="58BB6329" w:rsidR="00D94DF5" w:rsidRPr="00D94DF5" w:rsidRDefault="00D94DF5" w:rsidP="006245BE">
      <w:pPr>
        <w:numPr>
          <w:ilvl w:val="0"/>
          <w:numId w:val="60"/>
        </w:numPr>
      </w:pPr>
      <w:r w:rsidRPr="00D94DF5">
        <w:t>ширина,</w:t>
      </w:r>
      <w:r w:rsidR="0067404D">
        <w:t xml:space="preserve"> </w:t>
      </w:r>
      <w:r w:rsidRPr="00D94DF5">
        <w:t>мм,</w:t>
      </w:r>
    </w:p>
    <w:p w14:paraId="36CBF277" w14:textId="77777777" w:rsidR="00D94DF5" w:rsidRPr="00D94DF5" w:rsidRDefault="00D94DF5" w:rsidP="006245BE">
      <w:pPr>
        <w:numPr>
          <w:ilvl w:val="0"/>
          <w:numId w:val="60"/>
        </w:numPr>
      </w:pPr>
      <w:r w:rsidRPr="00D94DF5">
        <w:t>форма,</w:t>
      </w:r>
    </w:p>
    <w:p w14:paraId="49219686" w14:textId="242311A6" w:rsidR="00D94DF5" w:rsidRPr="00D94DF5" w:rsidRDefault="00D94DF5" w:rsidP="006245BE">
      <w:pPr>
        <w:numPr>
          <w:ilvl w:val="1"/>
          <w:numId w:val="61"/>
        </w:numPr>
      </w:pPr>
      <w:r w:rsidRPr="00D94DF5">
        <w:t>корневая</w:t>
      </w:r>
      <w:r w:rsidR="0067404D">
        <w:t xml:space="preserve"> </w:t>
      </w:r>
      <w:r w:rsidRPr="00D94DF5">
        <w:t>система,</w:t>
      </w:r>
    </w:p>
    <w:p w14:paraId="28985D9C" w14:textId="77777777" w:rsidR="00D94DF5" w:rsidRPr="00D94DF5" w:rsidRDefault="00D94DF5" w:rsidP="006245BE">
      <w:pPr>
        <w:numPr>
          <w:ilvl w:val="0"/>
          <w:numId w:val="60"/>
        </w:numPr>
      </w:pPr>
      <w:r w:rsidRPr="00D94DF5">
        <w:t>мочковатая,</w:t>
      </w:r>
    </w:p>
    <w:p w14:paraId="784BF5B9" w14:textId="77777777" w:rsidR="00D94DF5" w:rsidRPr="00D94DF5" w:rsidRDefault="00D94DF5" w:rsidP="006245BE">
      <w:pPr>
        <w:numPr>
          <w:ilvl w:val="1"/>
          <w:numId w:val="61"/>
        </w:numPr>
      </w:pPr>
      <w:r w:rsidRPr="00D94DF5">
        <w:t>соцветие,</w:t>
      </w:r>
    </w:p>
    <w:p w14:paraId="151EA210" w14:textId="77777777" w:rsidR="00D94DF5" w:rsidRPr="00D94DF5" w:rsidRDefault="00D94DF5" w:rsidP="006245BE">
      <w:pPr>
        <w:numPr>
          <w:ilvl w:val="0"/>
          <w:numId w:val="60"/>
        </w:numPr>
      </w:pPr>
      <w:r w:rsidRPr="00D94DF5">
        <w:t>форма,</w:t>
      </w:r>
    </w:p>
    <w:p w14:paraId="533BE9FF" w14:textId="03082D29" w:rsidR="00D94DF5" w:rsidRPr="00D94DF5" w:rsidRDefault="00D94DF5" w:rsidP="006245BE">
      <w:pPr>
        <w:numPr>
          <w:ilvl w:val="0"/>
          <w:numId w:val="60"/>
        </w:numPr>
      </w:pPr>
      <w:r w:rsidRPr="00D94DF5">
        <w:t>количество</w:t>
      </w:r>
      <w:r w:rsidR="0067404D">
        <w:t xml:space="preserve"> </w:t>
      </w:r>
      <w:r w:rsidRPr="00D94DF5">
        <w:t>цветков,</w:t>
      </w:r>
    </w:p>
    <w:p w14:paraId="3C8CBF97" w14:textId="77777777" w:rsidR="00D94DF5" w:rsidRPr="00D94DF5" w:rsidRDefault="00D94DF5" w:rsidP="006245BE">
      <w:pPr>
        <w:numPr>
          <w:ilvl w:val="1"/>
          <w:numId w:val="61"/>
        </w:numPr>
      </w:pPr>
      <w:r w:rsidRPr="00D94DF5">
        <w:t>колос,</w:t>
      </w:r>
    </w:p>
    <w:p w14:paraId="7E9EE988" w14:textId="77777777" w:rsidR="00D94DF5" w:rsidRPr="00D94DF5" w:rsidRDefault="00D94DF5" w:rsidP="006245BE">
      <w:pPr>
        <w:numPr>
          <w:ilvl w:val="0"/>
          <w:numId w:val="60"/>
        </w:numPr>
      </w:pPr>
      <w:r w:rsidRPr="00D94DF5">
        <w:t>длина,</w:t>
      </w:r>
    </w:p>
    <w:p w14:paraId="3171F2E7" w14:textId="778C9546" w:rsidR="00D94DF5" w:rsidRPr="00D94DF5" w:rsidRDefault="00D94DF5" w:rsidP="006245BE">
      <w:pPr>
        <w:numPr>
          <w:ilvl w:val="0"/>
          <w:numId w:val="60"/>
        </w:numPr>
      </w:pPr>
      <w:r w:rsidRPr="00D94DF5">
        <w:t>характеристики</w:t>
      </w:r>
      <w:r w:rsidR="0067404D">
        <w:t xml:space="preserve"> </w:t>
      </w:r>
      <w:r w:rsidRPr="00D94DF5">
        <w:t>оси</w:t>
      </w:r>
      <w:r w:rsidR="0067404D">
        <w:t xml:space="preserve"> </w:t>
      </w:r>
      <w:r w:rsidRPr="00D94DF5">
        <w:t>колоса,</w:t>
      </w:r>
    </w:p>
    <w:p w14:paraId="7B80625A" w14:textId="4232F7E0" w:rsidR="00D94DF5" w:rsidRPr="00D94DF5" w:rsidRDefault="00D94DF5" w:rsidP="006245BE">
      <w:pPr>
        <w:numPr>
          <w:ilvl w:val="0"/>
          <w:numId w:val="60"/>
        </w:numPr>
      </w:pPr>
      <w:r w:rsidRPr="00D94DF5">
        <w:t>наличие</w:t>
      </w:r>
      <w:r w:rsidR="0067404D">
        <w:t xml:space="preserve"> </w:t>
      </w:r>
      <w:r w:rsidRPr="00D94DF5">
        <w:t>остей,</w:t>
      </w:r>
    </w:p>
    <w:p w14:paraId="074A201E" w14:textId="77777777" w:rsidR="00D94DF5" w:rsidRPr="00D94DF5" w:rsidRDefault="00D94DF5" w:rsidP="006245BE">
      <w:pPr>
        <w:numPr>
          <w:ilvl w:val="1"/>
          <w:numId w:val="61"/>
        </w:numPr>
      </w:pPr>
      <w:r w:rsidRPr="00D94DF5">
        <w:t>зерновка</w:t>
      </w:r>
    </w:p>
    <w:p w14:paraId="41BED778" w14:textId="77777777" w:rsidR="00D94DF5" w:rsidRPr="00D94DF5" w:rsidRDefault="00D94DF5" w:rsidP="006245BE">
      <w:pPr>
        <w:numPr>
          <w:ilvl w:val="0"/>
          <w:numId w:val="60"/>
        </w:numPr>
      </w:pPr>
      <w:r w:rsidRPr="00D94DF5">
        <w:t>масса,</w:t>
      </w:r>
    </w:p>
    <w:p w14:paraId="515CF5C0" w14:textId="77777777" w:rsidR="00D94DF5" w:rsidRPr="00D94DF5" w:rsidRDefault="00D94DF5" w:rsidP="006245BE">
      <w:pPr>
        <w:numPr>
          <w:ilvl w:val="0"/>
          <w:numId w:val="60"/>
        </w:numPr>
      </w:pPr>
      <w:r w:rsidRPr="00D94DF5">
        <w:t>характеристики,</w:t>
      </w:r>
    </w:p>
    <w:p w14:paraId="764CBAD0" w14:textId="3FCE9933" w:rsidR="00D94DF5" w:rsidRPr="00D94DF5" w:rsidRDefault="00D94DF5" w:rsidP="006245BE">
      <w:pPr>
        <w:numPr>
          <w:ilvl w:val="0"/>
          <w:numId w:val="55"/>
        </w:numPr>
      </w:pPr>
      <w:r w:rsidRPr="00D94DF5">
        <w:t>жизненный</w:t>
      </w:r>
      <w:r w:rsidR="0067404D">
        <w:t xml:space="preserve"> </w:t>
      </w:r>
      <w:r w:rsidRPr="00D94DF5">
        <w:t>цикл,</w:t>
      </w:r>
    </w:p>
    <w:p w14:paraId="78A7A543" w14:textId="77777777" w:rsidR="00D94DF5" w:rsidRPr="00D94DF5" w:rsidRDefault="00D94DF5" w:rsidP="006245BE">
      <w:pPr>
        <w:numPr>
          <w:ilvl w:val="1"/>
          <w:numId w:val="61"/>
        </w:numPr>
      </w:pPr>
      <w:r w:rsidRPr="00D94DF5">
        <w:t>однолетнее,</w:t>
      </w:r>
    </w:p>
    <w:p w14:paraId="527BE42A" w14:textId="630BB87F" w:rsidR="00D94DF5" w:rsidRPr="00D94DF5" w:rsidRDefault="00D94DF5" w:rsidP="006245BE">
      <w:pPr>
        <w:numPr>
          <w:ilvl w:val="1"/>
          <w:numId w:val="61"/>
        </w:numPr>
      </w:pPr>
      <w:r w:rsidRPr="00D94DF5">
        <w:t>макросталии</w:t>
      </w:r>
      <w:r w:rsidR="0067404D">
        <w:t xml:space="preserve"> </w:t>
      </w:r>
      <w:r w:rsidRPr="00D94DF5">
        <w:t>роста</w:t>
      </w:r>
      <w:r w:rsidR="0067404D">
        <w:t xml:space="preserve"> </w:t>
      </w:r>
      <w:r w:rsidRPr="00D94DF5">
        <w:t>и</w:t>
      </w:r>
      <w:r w:rsidR="0067404D">
        <w:t xml:space="preserve"> </w:t>
      </w:r>
      <w:r w:rsidRPr="00D94DF5">
        <w:t>развития,</w:t>
      </w:r>
    </w:p>
    <w:p w14:paraId="75ECFD97" w14:textId="072A7E29" w:rsidR="00D94DF5" w:rsidRPr="00D94DF5" w:rsidRDefault="00D94DF5" w:rsidP="006245BE">
      <w:pPr>
        <w:numPr>
          <w:ilvl w:val="1"/>
          <w:numId w:val="61"/>
        </w:numPr>
      </w:pPr>
      <w:r w:rsidRPr="00D94DF5">
        <w:t>микростадии</w:t>
      </w:r>
      <w:r w:rsidR="0067404D">
        <w:t xml:space="preserve"> </w:t>
      </w:r>
      <w:r w:rsidRPr="00D94DF5">
        <w:t>роста</w:t>
      </w:r>
      <w:r w:rsidR="0067404D">
        <w:t xml:space="preserve"> </w:t>
      </w:r>
      <w:r w:rsidRPr="00D94DF5">
        <w:t>и</w:t>
      </w:r>
      <w:r w:rsidR="0067404D">
        <w:t xml:space="preserve"> </w:t>
      </w:r>
      <w:r w:rsidRPr="00D94DF5">
        <w:t>развития,</w:t>
      </w:r>
    </w:p>
    <w:p w14:paraId="1FC97DFF" w14:textId="77777777" w:rsidR="00D94DF5" w:rsidRPr="00D94DF5" w:rsidRDefault="00D94DF5" w:rsidP="006245BE">
      <w:pPr>
        <w:numPr>
          <w:ilvl w:val="0"/>
          <w:numId w:val="51"/>
        </w:numPr>
      </w:pPr>
      <w:r w:rsidRPr="00D94DF5">
        <w:t>Отношения:</w:t>
      </w:r>
    </w:p>
    <w:p w14:paraId="0FF36818" w14:textId="4B777469" w:rsidR="00D94DF5" w:rsidRPr="00D94DF5" w:rsidRDefault="00D94DF5" w:rsidP="006245BE">
      <w:pPr>
        <w:numPr>
          <w:ilvl w:val="0"/>
          <w:numId w:val="52"/>
        </w:numPr>
      </w:pPr>
      <w:r w:rsidRPr="00D94DF5">
        <w:t>Озимая</w:t>
      </w:r>
      <w:r w:rsidR="0067404D">
        <w:t xml:space="preserve"> </w:t>
      </w:r>
      <w:r w:rsidRPr="00D94DF5">
        <w:t>пшеница</w:t>
      </w:r>
      <w:r w:rsidR="0067404D">
        <w:t xml:space="preserve"> </w:t>
      </w:r>
      <w:r w:rsidRPr="00D94DF5">
        <w:t>«является</w:t>
      </w:r>
      <w:r w:rsidR="0067404D">
        <w:t xml:space="preserve"> </w:t>
      </w:r>
      <w:r w:rsidRPr="00D94DF5">
        <w:t>разновидностью»</w:t>
      </w:r>
      <w:r w:rsidR="0067404D">
        <w:t xml:space="preserve"> </w:t>
      </w:r>
      <w:r w:rsidRPr="00D94DF5">
        <w:t>Растения;</w:t>
      </w:r>
    </w:p>
    <w:p w14:paraId="3750B988" w14:textId="77777777" w:rsidR="00B05DBB" w:rsidRDefault="00B05DBB" w:rsidP="006245BE">
      <w:pPr>
        <w:numPr>
          <w:ilvl w:val="0"/>
          <w:numId w:val="52"/>
        </w:numPr>
      </w:pPr>
      <w:r w:rsidRPr="00D94DF5">
        <w:lastRenderedPageBreak/>
        <w:t>Озимая</w:t>
      </w:r>
      <w:r>
        <w:t xml:space="preserve"> </w:t>
      </w:r>
      <w:r w:rsidRPr="00D94DF5">
        <w:t>пшеница</w:t>
      </w:r>
      <w:r>
        <w:t xml:space="preserve"> </w:t>
      </w:r>
      <w:r w:rsidRPr="00D94DF5">
        <w:t>«является</w:t>
      </w:r>
      <w:r>
        <w:t xml:space="preserve"> </w:t>
      </w:r>
      <w:r w:rsidRPr="00D94DF5">
        <w:t>разновидностью</w:t>
      </w:r>
      <w:r>
        <w:t xml:space="preserve"> (подклассом)</w:t>
      </w:r>
      <w:r w:rsidRPr="00D94DF5">
        <w:t>»</w:t>
      </w:r>
      <w:r>
        <w:t xml:space="preserve"> </w:t>
      </w:r>
      <w:r w:rsidRPr="00D94DF5">
        <w:t>Растения</w:t>
      </w:r>
      <w:r>
        <w:t xml:space="preserve"> (через наследование от Культуры)</w:t>
      </w:r>
      <w:r w:rsidRPr="00D94DF5">
        <w:t>;</w:t>
      </w:r>
    </w:p>
    <w:p w14:paraId="07ED2D00" w14:textId="3D89FC5A" w:rsidR="00D94DF5" w:rsidRPr="00D94DF5" w:rsidRDefault="00B05DBB" w:rsidP="006245BE">
      <w:pPr>
        <w:numPr>
          <w:ilvl w:val="0"/>
          <w:numId w:val="52"/>
        </w:numPr>
      </w:pPr>
      <w:r w:rsidRPr="00530DBA">
        <w:t>Для Озимой пшеницы «определены» Зерно пшеницы.Технические требования</w:t>
      </w:r>
      <w:r w:rsidR="00D94DF5" w:rsidRPr="00D94DF5">
        <w:t>.</w:t>
      </w:r>
    </w:p>
    <w:p w14:paraId="30E40908" w14:textId="77777777" w:rsidR="00D94DF5" w:rsidRPr="00D94DF5" w:rsidRDefault="00D94DF5" w:rsidP="00D94DF5">
      <w:pPr>
        <w:rPr>
          <w:b/>
        </w:rPr>
      </w:pPr>
    </w:p>
    <w:p w14:paraId="373B3BF1" w14:textId="71A2D98A" w:rsidR="00D94DF5" w:rsidRPr="00D94DF5" w:rsidRDefault="00B05DBB" w:rsidP="00D94DF5">
      <w:r>
        <w:rPr>
          <w:b/>
        </w:rPr>
        <w:t>Класс</w:t>
      </w:r>
      <w:r w:rsidR="0067404D">
        <w:rPr>
          <w:b/>
        </w:rPr>
        <w:t xml:space="preserve"> </w:t>
      </w:r>
      <w:r w:rsidR="00D94DF5" w:rsidRPr="00D94DF5">
        <w:rPr>
          <w:b/>
        </w:rPr>
        <w:t>«Сельскохозяйственная</w:t>
      </w:r>
      <w:r w:rsidR="0067404D">
        <w:rPr>
          <w:b/>
        </w:rPr>
        <w:t xml:space="preserve"> </w:t>
      </w:r>
      <w:r w:rsidR="00D94DF5" w:rsidRPr="00D94DF5">
        <w:rPr>
          <w:b/>
        </w:rPr>
        <w:t>культура</w:t>
      </w:r>
      <w:r w:rsidR="0067404D">
        <w:rPr>
          <w:b/>
        </w:rPr>
        <w:t xml:space="preserve"> </w:t>
      </w:r>
      <w:r w:rsidR="00D94DF5" w:rsidRPr="00D94DF5">
        <w:rPr>
          <w:b/>
        </w:rPr>
        <w:t>(Культура)»</w:t>
      </w:r>
      <w:r w:rsidR="0067404D">
        <w:rPr>
          <w:b/>
        </w:rPr>
        <w:t xml:space="preserve"> </w:t>
      </w:r>
      <w:r w:rsidR="00D94DF5" w:rsidRPr="00D94DF5">
        <w:rPr>
          <w:b/>
        </w:rPr>
        <w:t>–</w:t>
      </w:r>
      <w:r w:rsidR="0067404D">
        <w:rPr>
          <w:b/>
        </w:rPr>
        <w:t xml:space="preserve"> </w:t>
      </w:r>
      <w:r w:rsidR="00D94DF5" w:rsidRPr="00D94DF5">
        <w:t>растения</w:t>
      </w:r>
      <w:r w:rsidR="0067404D">
        <w:t xml:space="preserve"> </w:t>
      </w:r>
      <w:r w:rsidR="00D94DF5" w:rsidRPr="00D94DF5">
        <w:t>определенного</w:t>
      </w:r>
      <w:r w:rsidR="0067404D">
        <w:t xml:space="preserve"> </w:t>
      </w:r>
      <w:r w:rsidR="00D94DF5" w:rsidRPr="00D94DF5">
        <w:t>вида,</w:t>
      </w:r>
      <w:r w:rsidR="0067404D">
        <w:t xml:space="preserve"> </w:t>
      </w:r>
      <w:r w:rsidR="00D94DF5" w:rsidRPr="00D94DF5">
        <w:t>возделываемые</w:t>
      </w:r>
      <w:r w:rsidR="0067404D">
        <w:t xml:space="preserve"> </w:t>
      </w:r>
      <w:r w:rsidR="00D94DF5" w:rsidRPr="00D94DF5">
        <w:t>человеком</w:t>
      </w:r>
      <w:r w:rsidR="0067404D">
        <w:t xml:space="preserve"> </w:t>
      </w:r>
      <w:r w:rsidR="00D94DF5" w:rsidRPr="00D94DF5">
        <w:t>на</w:t>
      </w:r>
      <w:r w:rsidR="0067404D">
        <w:t xml:space="preserve"> </w:t>
      </w:r>
      <w:r w:rsidR="00D94DF5" w:rsidRPr="00D94DF5">
        <w:t>сельскохозяйственных</w:t>
      </w:r>
      <w:r w:rsidR="0067404D">
        <w:t xml:space="preserve"> </w:t>
      </w:r>
      <w:r w:rsidR="00D94DF5" w:rsidRPr="00D94DF5">
        <w:t>угодьях</w:t>
      </w:r>
      <w:r w:rsidR="0067404D">
        <w:rPr>
          <w:b/>
        </w:rPr>
        <w:t xml:space="preserve"> </w:t>
      </w:r>
      <w:r w:rsidR="00D94DF5" w:rsidRPr="00D94DF5">
        <w:t>(ГОСТ</w:t>
      </w:r>
      <w:r w:rsidR="0067404D">
        <w:t xml:space="preserve"> </w:t>
      </w:r>
      <w:r w:rsidR="00D94DF5" w:rsidRPr="00D94DF5">
        <w:t>16265-89),</w:t>
      </w:r>
      <w:r w:rsidR="0067404D">
        <w:t xml:space="preserve"> </w:t>
      </w:r>
      <w:r w:rsidR="00D94DF5" w:rsidRPr="00D94DF5">
        <w:t>культурные</w:t>
      </w:r>
      <w:r w:rsidR="0067404D">
        <w:t xml:space="preserve"> </w:t>
      </w:r>
      <w:r w:rsidR="00D94DF5" w:rsidRPr="00D94DF5">
        <w:t>растения,</w:t>
      </w:r>
      <w:r w:rsidR="0067404D">
        <w:t xml:space="preserve"> </w:t>
      </w:r>
      <w:r w:rsidR="00D94DF5" w:rsidRPr="00D94DF5">
        <w:t>возделываемые</w:t>
      </w:r>
      <w:r w:rsidR="0067404D">
        <w:t xml:space="preserve"> </w:t>
      </w:r>
      <w:r w:rsidR="00D94DF5" w:rsidRPr="00D94DF5">
        <w:t>с</w:t>
      </w:r>
      <w:r w:rsidR="0067404D">
        <w:t xml:space="preserve"> </w:t>
      </w:r>
      <w:r w:rsidR="00D94DF5" w:rsidRPr="00D94DF5">
        <w:t>целью</w:t>
      </w:r>
      <w:r w:rsidR="0067404D">
        <w:t xml:space="preserve"> </w:t>
      </w:r>
      <w:r w:rsidR="00D94DF5" w:rsidRPr="00D94DF5">
        <w:t>получения</w:t>
      </w:r>
      <w:r w:rsidR="0067404D">
        <w:t xml:space="preserve"> </w:t>
      </w:r>
      <w:r w:rsidR="00D94DF5" w:rsidRPr="00D94DF5">
        <w:t>продуктов</w:t>
      </w:r>
      <w:r w:rsidR="0067404D">
        <w:t xml:space="preserve"> </w:t>
      </w:r>
      <w:r w:rsidR="00D94DF5" w:rsidRPr="00D94DF5">
        <w:t>питания,</w:t>
      </w:r>
      <w:r w:rsidR="0067404D">
        <w:t xml:space="preserve"> </w:t>
      </w:r>
      <w:r w:rsidR="00D94DF5" w:rsidRPr="00D94DF5">
        <w:t>технического</w:t>
      </w:r>
      <w:r w:rsidR="0067404D">
        <w:t xml:space="preserve"> </w:t>
      </w:r>
      <w:r w:rsidR="00D94DF5" w:rsidRPr="00D94DF5">
        <w:t>сырья</w:t>
      </w:r>
      <w:r w:rsidR="0067404D">
        <w:t xml:space="preserve"> </w:t>
      </w:r>
      <w:r w:rsidR="00D94DF5" w:rsidRPr="00D94DF5">
        <w:t>и</w:t>
      </w:r>
      <w:r w:rsidR="0067404D">
        <w:t xml:space="preserve"> </w:t>
      </w:r>
      <w:r w:rsidR="00D94DF5" w:rsidRPr="00D94DF5">
        <w:t>корма</w:t>
      </w:r>
      <w:r w:rsidR="0067404D">
        <w:t xml:space="preserve"> </w:t>
      </w:r>
      <w:r w:rsidR="00D94DF5" w:rsidRPr="00D94DF5">
        <w:t>для</w:t>
      </w:r>
      <w:r w:rsidR="0067404D">
        <w:t xml:space="preserve"> </w:t>
      </w:r>
      <w:r w:rsidR="00D94DF5" w:rsidRPr="00D94DF5">
        <w:t>скота.</w:t>
      </w:r>
      <w:r w:rsidR="0067404D">
        <w:t xml:space="preserve"> </w:t>
      </w:r>
    </w:p>
    <w:p w14:paraId="767763B0" w14:textId="77777777" w:rsidR="00D94DF5" w:rsidRPr="00D94DF5" w:rsidRDefault="00D94DF5" w:rsidP="006245BE">
      <w:pPr>
        <w:numPr>
          <w:ilvl w:val="0"/>
          <w:numId w:val="53"/>
        </w:numPr>
      </w:pPr>
      <w:r w:rsidRPr="00D94DF5">
        <w:t>Атрибуты:</w:t>
      </w:r>
    </w:p>
    <w:p w14:paraId="5D3860A7" w14:textId="34BFDCC6" w:rsidR="00D94DF5" w:rsidRPr="00D94DF5" w:rsidRDefault="00D94DF5" w:rsidP="006245BE">
      <w:pPr>
        <w:numPr>
          <w:ilvl w:val="0"/>
          <w:numId w:val="52"/>
        </w:numPr>
      </w:pPr>
      <w:r w:rsidRPr="00D94DF5">
        <w:t>Группа</w:t>
      </w:r>
      <w:r w:rsidR="0067404D">
        <w:t xml:space="preserve"> </w:t>
      </w:r>
      <w:r w:rsidRPr="00D94DF5">
        <w:t>сельскохозяйственных</w:t>
      </w:r>
      <w:r w:rsidR="0067404D">
        <w:t xml:space="preserve"> </w:t>
      </w:r>
      <w:r w:rsidRPr="00D94DF5">
        <w:t>культур</w:t>
      </w:r>
      <w:r w:rsidR="0067404D">
        <w:t xml:space="preserve"> </w:t>
      </w:r>
      <w:r w:rsidRPr="00D94DF5">
        <w:t>–</w:t>
      </w:r>
      <w:r w:rsidR="0067404D">
        <w:t xml:space="preserve"> </w:t>
      </w:r>
      <w:r w:rsidRPr="00D94DF5">
        <w:t>несколько</w:t>
      </w:r>
      <w:r w:rsidR="0067404D">
        <w:t xml:space="preserve"> </w:t>
      </w:r>
      <w:r w:rsidRPr="00D94DF5">
        <w:t>сельскохозяйственных</w:t>
      </w:r>
      <w:r w:rsidR="0067404D">
        <w:t xml:space="preserve"> </w:t>
      </w:r>
      <w:r w:rsidRPr="00D94DF5">
        <w:t>культур</w:t>
      </w:r>
      <w:r w:rsidR="0067404D">
        <w:t xml:space="preserve"> </w:t>
      </w:r>
      <w:r w:rsidRPr="00D94DF5">
        <w:t>со</w:t>
      </w:r>
      <w:r w:rsidR="0067404D">
        <w:t xml:space="preserve"> </w:t>
      </w:r>
      <w:r w:rsidRPr="00D94DF5">
        <w:t>сходными</w:t>
      </w:r>
      <w:r w:rsidR="0067404D">
        <w:t xml:space="preserve"> </w:t>
      </w:r>
      <w:r w:rsidRPr="00D94DF5">
        <w:t>биологическими</w:t>
      </w:r>
      <w:r w:rsidR="0067404D">
        <w:t xml:space="preserve"> </w:t>
      </w:r>
      <w:r w:rsidRPr="00D94DF5">
        <w:t>свойствами</w:t>
      </w:r>
      <w:r w:rsidR="0067404D">
        <w:t xml:space="preserve"> </w:t>
      </w:r>
      <w:r w:rsidRPr="00D94DF5">
        <w:t>или</w:t>
      </w:r>
      <w:r w:rsidR="0067404D">
        <w:t xml:space="preserve"> </w:t>
      </w:r>
      <w:r w:rsidRPr="00D94DF5">
        <w:t>технологией</w:t>
      </w:r>
      <w:r w:rsidR="0067404D">
        <w:t xml:space="preserve"> </w:t>
      </w:r>
      <w:r w:rsidRPr="00D94DF5">
        <w:t>возделывания,</w:t>
      </w:r>
    </w:p>
    <w:p w14:paraId="56E0E179" w14:textId="77777777" w:rsidR="00D94DF5" w:rsidRPr="00D94DF5" w:rsidRDefault="00D94DF5" w:rsidP="006245BE">
      <w:pPr>
        <w:numPr>
          <w:ilvl w:val="0"/>
          <w:numId w:val="52"/>
        </w:numPr>
      </w:pPr>
      <w:r w:rsidRPr="00D94DF5">
        <w:t>Вид,</w:t>
      </w:r>
    </w:p>
    <w:p w14:paraId="0C36D400" w14:textId="77777777" w:rsidR="00D94DF5" w:rsidRPr="00D94DF5" w:rsidRDefault="00D94DF5" w:rsidP="006245BE">
      <w:pPr>
        <w:numPr>
          <w:ilvl w:val="0"/>
          <w:numId w:val="54"/>
        </w:numPr>
      </w:pPr>
      <w:r w:rsidRPr="00D94DF5">
        <w:t>Разновидности:</w:t>
      </w:r>
    </w:p>
    <w:p w14:paraId="2E6FACD6" w14:textId="79FDABAE" w:rsidR="00D94DF5" w:rsidRPr="00D94DF5" w:rsidRDefault="00D94DF5" w:rsidP="006245BE">
      <w:pPr>
        <w:numPr>
          <w:ilvl w:val="0"/>
          <w:numId w:val="55"/>
        </w:numPr>
      </w:pPr>
      <w:r w:rsidRPr="00D94DF5">
        <w:t>зерновые,</w:t>
      </w:r>
      <w:r w:rsidRPr="00D94DF5">
        <w:tab/>
      </w:r>
      <w:r w:rsidR="0067404D">
        <w:t xml:space="preserve"> </w:t>
      </w:r>
    </w:p>
    <w:p w14:paraId="0D46675C" w14:textId="681DCE9A" w:rsidR="00D94DF5" w:rsidRPr="00D94DF5" w:rsidRDefault="00D94DF5" w:rsidP="006245BE">
      <w:pPr>
        <w:numPr>
          <w:ilvl w:val="0"/>
          <w:numId w:val="55"/>
        </w:numPr>
      </w:pPr>
      <w:r w:rsidRPr="00D94DF5">
        <w:t>зернокормовые,</w:t>
      </w:r>
      <w:r w:rsidRPr="00D94DF5">
        <w:tab/>
      </w:r>
      <w:r w:rsidR="0067404D">
        <w:t xml:space="preserve"> </w:t>
      </w:r>
    </w:p>
    <w:p w14:paraId="60F7F130" w14:textId="42833DEB" w:rsidR="00D94DF5" w:rsidRPr="00D94DF5" w:rsidRDefault="00D94DF5" w:rsidP="006245BE">
      <w:pPr>
        <w:numPr>
          <w:ilvl w:val="0"/>
          <w:numId w:val="55"/>
        </w:numPr>
      </w:pPr>
      <w:r w:rsidRPr="00D94DF5">
        <w:t>зернофуражные,</w:t>
      </w:r>
      <w:r w:rsidRPr="00D94DF5">
        <w:tab/>
      </w:r>
      <w:r w:rsidR="0067404D">
        <w:t xml:space="preserve"> </w:t>
      </w:r>
    </w:p>
    <w:p w14:paraId="22ECA431" w14:textId="3FD14805" w:rsidR="00D94DF5" w:rsidRPr="00D94DF5" w:rsidRDefault="00D94DF5" w:rsidP="006245BE">
      <w:pPr>
        <w:numPr>
          <w:ilvl w:val="0"/>
          <w:numId w:val="55"/>
        </w:numPr>
      </w:pPr>
      <w:r w:rsidRPr="00D94DF5">
        <w:t>силосные,</w:t>
      </w:r>
      <w:r w:rsidRPr="00D94DF5">
        <w:tab/>
      </w:r>
      <w:r w:rsidR="0067404D">
        <w:t xml:space="preserve"> </w:t>
      </w:r>
    </w:p>
    <w:p w14:paraId="6B63B8E6" w14:textId="492C3CDE" w:rsidR="00D94DF5" w:rsidRPr="00D94DF5" w:rsidRDefault="00D94DF5" w:rsidP="006245BE">
      <w:pPr>
        <w:numPr>
          <w:ilvl w:val="0"/>
          <w:numId w:val="55"/>
        </w:numPr>
      </w:pPr>
      <w:r w:rsidRPr="00D94DF5">
        <w:t>технические,</w:t>
      </w:r>
      <w:r w:rsidRPr="00D94DF5">
        <w:tab/>
      </w:r>
      <w:r w:rsidR="0067404D">
        <w:t xml:space="preserve"> </w:t>
      </w:r>
    </w:p>
    <w:p w14:paraId="6BB94C3C" w14:textId="1C4CB3C1" w:rsidR="00D94DF5" w:rsidRPr="00D94DF5" w:rsidRDefault="00D94DF5" w:rsidP="006245BE">
      <w:pPr>
        <w:numPr>
          <w:ilvl w:val="0"/>
          <w:numId w:val="52"/>
        </w:numPr>
      </w:pPr>
      <w:r w:rsidRPr="00D94DF5">
        <w:t>Количество</w:t>
      </w:r>
      <w:r w:rsidR="0067404D">
        <w:t xml:space="preserve"> </w:t>
      </w:r>
      <w:r w:rsidRPr="00D94DF5">
        <w:t>культур</w:t>
      </w:r>
      <w:r w:rsidR="0067404D">
        <w:t xml:space="preserve"> </w:t>
      </w:r>
      <w:r w:rsidRPr="00D94DF5">
        <w:t>в</w:t>
      </w:r>
      <w:r w:rsidR="0067404D">
        <w:t xml:space="preserve"> </w:t>
      </w:r>
      <w:r w:rsidRPr="00D94DF5">
        <w:t>группе,</w:t>
      </w:r>
    </w:p>
    <w:p w14:paraId="3EAE7D3A" w14:textId="079BEFB0" w:rsidR="00D94DF5" w:rsidRPr="00D94DF5" w:rsidRDefault="00D94DF5" w:rsidP="006245BE">
      <w:pPr>
        <w:numPr>
          <w:ilvl w:val="0"/>
          <w:numId w:val="52"/>
        </w:numPr>
      </w:pPr>
      <w:r w:rsidRPr="00D94DF5">
        <w:t>Цель</w:t>
      </w:r>
      <w:r w:rsidR="0067404D">
        <w:t xml:space="preserve"> </w:t>
      </w:r>
      <w:r w:rsidRPr="00D94DF5">
        <w:t>возделывания</w:t>
      </w:r>
      <w:r w:rsidR="0067404D">
        <w:t xml:space="preserve"> </w:t>
      </w:r>
      <w:r w:rsidRPr="00D94DF5">
        <w:t>(специализация),</w:t>
      </w:r>
    </w:p>
    <w:p w14:paraId="4706F568" w14:textId="77777777" w:rsidR="00D94DF5" w:rsidRPr="00D94DF5" w:rsidRDefault="00D94DF5" w:rsidP="006245BE">
      <w:pPr>
        <w:numPr>
          <w:ilvl w:val="0"/>
          <w:numId w:val="54"/>
        </w:numPr>
      </w:pPr>
      <w:r w:rsidRPr="00D94DF5">
        <w:t>Разновидности:</w:t>
      </w:r>
    </w:p>
    <w:p w14:paraId="710180BA" w14:textId="697AAE7F" w:rsidR="00D94DF5" w:rsidRPr="00D94DF5" w:rsidRDefault="00D94DF5" w:rsidP="006245BE">
      <w:pPr>
        <w:numPr>
          <w:ilvl w:val="0"/>
          <w:numId w:val="55"/>
        </w:numPr>
      </w:pPr>
      <w:r w:rsidRPr="00D94DF5">
        <w:t>продовольственные</w:t>
      </w:r>
      <w:r w:rsidR="0067404D">
        <w:t xml:space="preserve"> </w:t>
      </w:r>
      <w:r w:rsidRPr="00D94DF5">
        <w:t>–</w:t>
      </w:r>
      <w:r w:rsidR="0067404D">
        <w:t xml:space="preserve"> </w:t>
      </w:r>
      <w:r w:rsidRPr="00D94DF5">
        <w:t>для</w:t>
      </w:r>
      <w:r w:rsidR="0067404D">
        <w:t xml:space="preserve"> </w:t>
      </w:r>
      <w:r w:rsidRPr="00D94DF5">
        <w:t>получения</w:t>
      </w:r>
      <w:r w:rsidR="0067404D">
        <w:t xml:space="preserve"> </w:t>
      </w:r>
      <w:r w:rsidRPr="00D94DF5">
        <w:t>продуктов</w:t>
      </w:r>
      <w:r w:rsidR="0067404D">
        <w:t xml:space="preserve"> </w:t>
      </w:r>
      <w:r w:rsidRPr="00D94DF5">
        <w:t>питания,</w:t>
      </w:r>
    </w:p>
    <w:p w14:paraId="61B459A0" w14:textId="77621F1D" w:rsidR="00D94DF5" w:rsidRPr="00D94DF5" w:rsidRDefault="00D94DF5" w:rsidP="006245BE">
      <w:pPr>
        <w:numPr>
          <w:ilvl w:val="0"/>
          <w:numId w:val="55"/>
        </w:numPr>
      </w:pPr>
      <w:r w:rsidRPr="00D94DF5">
        <w:t>технические</w:t>
      </w:r>
      <w:r w:rsidR="0067404D">
        <w:t xml:space="preserve"> </w:t>
      </w:r>
      <w:r w:rsidRPr="00D94DF5">
        <w:t>–</w:t>
      </w:r>
      <w:r w:rsidR="0067404D">
        <w:t xml:space="preserve"> </w:t>
      </w:r>
      <w:r w:rsidRPr="00D94DF5">
        <w:t>для</w:t>
      </w:r>
      <w:r w:rsidR="0067404D">
        <w:t xml:space="preserve"> </w:t>
      </w:r>
      <w:r w:rsidRPr="00D94DF5">
        <w:t>получения</w:t>
      </w:r>
      <w:r w:rsidR="0067404D">
        <w:t xml:space="preserve"> </w:t>
      </w:r>
      <w:r w:rsidRPr="00D94DF5">
        <w:t>технического</w:t>
      </w:r>
      <w:r w:rsidR="0067404D">
        <w:t xml:space="preserve"> </w:t>
      </w:r>
      <w:r w:rsidRPr="00D94DF5">
        <w:t>сырья:</w:t>
      </w:r>
    </w:p>
    <w:p w14:paraId="5EDF4B48" w14:textId="00183BAA" w:rsidR="00D94DF5" w:rsidRPr="00D94DF5" w:rsidRDefault="00D94DF5" w:rsidP="006245BE">
      <w:pPr>
        <w:numPr>
          <w:ilvl w:val="0"/>
          <w:numId w:val="55"/>
        </w:numPr>
      </w:pPr>
      <w:r w:rsidRPr="00D94DF5">
        <w:t>кормовые</w:t>
      </w:r>
      <w:r w:rsidR="0067404D">
        <w:t xml:space="preserve"> </w:t>
      </w:r>
      <w:r w:rsidRPr="00D94DF5">
        <w:t>–</w:t>
      </w:r>
      <w:r w:rsidR="0067404D">
        <w:t xml:space="preserve"> </w:t>
      </w:r>
      <w:r w:rsidRPr="00D94DF5">
        <w:t>для</w:t>
      </w:r>
      <w:r w:rsidR="0067404D">
        <w:t xml:space="preserve"> </w:t>
      </w:r>
      <w:r w:rsidRPr="00D94DF5">
        <w:t>получения</w:t>
      </w:r>
      <w:r w:rsidR="0067404D">
        <w:t xml:space="preserve"> </w:t>
      </w:r>
      <w:r w:rsidRPr="00D94DF5">
        <w:t>кормов</w:t>
      </w:r>
      <w:r w:rsidR="0067404D">
        <w:t xml:space="preserve"> </w:t>
      </w:r>
      <w:r w:rsidRPr="00D94DF5">
        <w:t>для</w:t>
      </w:r>
      <w:r w:rsidR="0067404D">
        <w:t xml:space="preserve"> </w:t>
      </w:r>
      <w:r w:rsidRPr="00D94DF5">
        <w:t>с/х</w:t>
      </w:r>
      <w:r w:rsidR="0067404D">
        <w:t xml:space="preserve"> </w:t>
      </w:r>
      <w:r w:rsidRPr="00D94DF5">
        <w:t>животных,</w:t>
      </w:r>
    </w:p>
    <w:p w14:paraId="3757E22C" w14:textId="1B185F6D" w:rsidR="00D94DF5" w:rsidRPr="00D94DF5" w:rsidRDefault="00D94DF5" w:rsidP="006245BE">
      <w:pPr>
        <w:numPr>
          <w:ilvl w:val="0"/>
          <w:numId w:val="52"/>
        </w:numPr>
      </w:pPr>
      <w:r w:rsidRPr="00D94DF5">
        <w:t>Регион</w:t>
      </w:r>
      <w:r w:rsidR="0067404D">
        <w:t xml:space="preserve"> </w:t>
      </w:r>
      <w:r w:rsidRPr="00D94DF5">
        <w:t>возделывания,</w:t>
      </w:r>
    </w:p>
    <w:p w14:paraId="418C83BB" w14:textId="16360578" w:rsidR="00D94DF5" w:rsidRPr="00D94DF5" w:rsidRDefault="00D94DF5" w:rsidP="006245BE">
      <w:pPr>
        <w:numPr>
          <w:ilvl w:val="0"/>
          <w:numId w:val="52"/>
        </w:numPr>
      </w:pPr>
      <w:r w:rsidRPr="00D94DF5">
        <w:t>Перечень</w:t>
      </w:r>
      <w:r w:rsidR="0067404D">
        <w:t xml:space="preserve"> </w:t>
      </w:r>
      <w:r w:rsidRPr="00D94DF5">
        <w:t>сортов</w:t>
      </w:r>
      <w:r w:rsidR="0067404D">
        <w:t xml:space="preserve"> </w:t>
      </w:r>
    </w:p>
    <w:p w14:paraId="46A67D4B" w14:textId="77777777" w:rsidR="00D94DF5" w:rsidRPr="00D94DF5" w:rsidRDefault="00D94DF5" w:rsidP="006245BE">
      <w:pPr>
        <w:numPr>
          <w:ilvl w:val="0"/>
          <w:numId w:val="54"/>
        </w:numPr>
      </w:pPr>
      <w:r w:rsidRPr="00D94DF5">
        <w:t>Разновидности:</w:t>
      </w:r>
    </w:p>
    <w:p w14:paraId="7C217059" w14:textId="77777777" w:rsidR="00D94DF5" w:rsidRPr="00D94DF5" w:rsidRDefault="00D94DF5" w:rsidP="006245BE">
      <w:pPr>
        <w:numPr>
          <w:ilvl w:val="0"/>
          <w:numId w:val="55"/>
        </w:numPr>
      </w:pPr>
      <w:r w:rsidRPr="00D94DF5">
        <w:t>«Гром»,</w:t>
      </w:r>
    </w:p>
    <w:p w14:paraId="29DFF8D3" w14:textId="77777777" w:rsidR="00D94DF5" w:rsidRPr="00D94DF5" w:rsidRDefault="00D94DF5" w:rsidP="006245BE">
      <w:pPr>
        <w:numPr>
          <w:ilvl w:val="0"/>
          <w:numId w:val="55"/>
        </w:numPr>
      </w:pPr>
      <w:r w:rsidRPr="00D94DF5">
        <w:t>«Вьюга»,</w:t>
      </w:r>
    </w:p>
    <w:p w14:paraId="10597F1C" w14:textId="77777777" w:rsidR="00D94DF5" w:rsidRPr="00D94DF5" w:rsidRDefault="00D94DF5" w:rsidP="006245BE">
      <w:pPr>
        <w:numPr>
          <w:ilvl w:val="0"/>
          <w:numId w:val="55"/>
        </w:numPr>
      </w:pPr>
      <w:r w:rsidRPr="00D94DF5">
        <w:t>«Светоч»,</w:t>
      </w:r>
    </w:p>
    <w:p w14:paraId="546E2173" w14:textId="77777777" w:rsidR="00D94DF5" w:rsidRPr="00D94DF5" w:rsidRDefault="00D94DF5" w:rsidP="006245BE">
      <w:pPr>
        <w:numPr>
          <w:ilvl w:val="0"/>
          <w:numId w:val="55"/>
        </w:numPr>
      </w:pPr>
      <w:r w:rsidRPr="00D94DF5">
        <w:t>«Базис»,</w:t>
      </w:r>
    </w:p>
    <w:p w14:paraId="20060F2C" w14:textId="1D351723" w:rsidR="00D94DF5" w:rsidRPr="00D94DF5" w:rsidRDefault="00D94DF5" w:rsidP="006245BE">
      <w:pPr>
        <w:numPr>
          <w:ilvl w:val="0"/>
          <w:numId w:val="62"/>
        </w:numPr>
      </w:pPr>
      <w:r w:rsidRPr="00D94DF5">
        <w:t>Микростадии</w:t>
      </w:r>
      <w:r w:rsidR="0067404D">
        <w:t xml:space="preserve"> </w:t>
      </w:r>
      <w:r w:rsidRPr="00D94DF5">
        <w:t>роста</w:t>
      </w:r>
      <w:r w:rsidR="0067404D">
        <w:t xml:space="preserve"> </w:t>
      </w:r>
      <w:r w:rsidRPr="00D94DF5">
        <w:t>и</w:t>
      </w:r>
      <w:r w:rsidR="0067404D">
        <w:t xml:space="preserve"> </w:t>
      </w:r>
      <w:r w:rsidRPr="00D94DF5">
        <w:t>развития</w:t>
      </w:r>
      <w:r w:rsidR="0067404D">
        <w:t xml:space="preserve"> </w:t>
      </w:r>
      <w:r w:rsidRPr="00D94DF5">
        <w:t>(пшеница),</w:t>
      </w:r>
    </w:p>
    <w:p w14:paraId="2380CF05" w14:textId="77777777" w:rsidR="00D94DF5" w:rsidRPr="00D94DF5" w:rsidRDefault="00D94DF5" w:rsidP="006245BE">
      <w:pPr>
        <w:numPr>
          <w:ilvl w:val="0"/>
          <w:numId w:val="54"/>
        </w:numPr>
      </w:pPr>
      <w:r w:rsidRPr="00D94DF5">
        <w:t>Разновидности:</w:t>
      </w:r>
    </w:p>
    <w:p w14:paraId="1F92C9F6" w14:textId="5DF43A0A" w:rsidR="00D94DF5" w:rsidRPr="00D94DF5" w:rsidRDefault="00D94DF5" w:rsidP="006245BE">
      <w:pPr>
        <w:numPr>
          <w:ilvl w:val="0"/>
          <w:numId w:val="63"/>
        </w:numPr>
      </w:pPr>
      <w:r w:rsidRPr="00D94DF5">
        <w:t>ДК</w:t>
      </w:r>
      <w:r w:rsidR="0067404D">
        <w:t xml:space="preserve"> </w:t>
      </w:r>
      <w:r w:rsidRPr="00D94DF5">
        <w:t>00</w:t>
      </w:r>
      <w:r w:rsidR="0067404D">
        <w:t xml:space="preserve"> </w:t>
      </w:r>
      <w:r w:rsidRPr="00D94DF5">
        <w:t>–</w:t>
      </w:r>
      <w:r w:rsidR="0067404D">
        <w:t xml:space="preserve"> </w:t>
      </w:r>
      <w:r w:rsidRPr="00D94DF5">
        <w:t>сухое</w:t>
      </w:r>
      <w:r w:rsidR="0067404D">
        <w:t xml:space="preserve"> </w:t>
      </w:r>
      <w:r w:rsidRPr="00D94DF5">
        <w:t>зерно,</w:t>
      </w:r>
    </w:p>
    <w:p w14:paraId="5D5A9F5B" w14:textId="4626C8D6" w:rsidR="00D94DF5" w:rsidRPr="00D94DF5" w:rsidRDefault="00D94DF5" w:rsidP="006245BE">
      <w:pPr>
        <w:numPr>
          <w:ilvl w:val="0"/>
          <w:numId w:val="63"/>
        </w:numPr>
      </w:pPr>
      <w:r w:rsidRPr="00D94DF5">
        <w:t>ДК</w:t>
      </w:r>
      <w:r w:rsidR="0067404D">
        <w:t xml:space="preserve"> </w:t>
      </w:r>
      <w:r w:rsidRPr="00D94DF5">
        <w:t>01</w:t>
      </w:r>
      <w:r w:rsidR="0067404D">
        <w:t xml:space="preserve"> </w:t>
      </w:r>
      <w:r w:rsidRPr="00D94DF5">
        <w:t>–</w:t>
      </w:r>
      <w:r w:rsidR="0067404D">
        <w:t xml:space="preserve"> </w:t>
      </w:r>
      <w:r w:rsidRPr="00D94DF5">
        <w:t>начало</w:t>
      </w:r>
      <w:r w:rsidR="0067404D">
        <w:t xml:space="preserve"> </w:t>
      </w:r>
      <w:r w:rsidRPr="00D94DF5">
        <w:t>поглощения</w:t>
      </w:r>
      <w:r w:rsidR="0067404D">
        <w:t xml:space="preserve"> </w:t>
      </w:r>
      <w:r w:rsidRPr="00D94DF5">
        <w:t>воды,</w:t>
      </w:r>
    </w:p>
    <w:p w14:paraId="78A060B7" w14:textId="49835399" w:rsidR="00D94DF5" w:rsidRPr="00D94DF5" w:rsidRDefault="00D94DF5" w:rsidP="006245BE">
      <w:pPr>
        <w:numPr>
          <w:ilvl w:val="0"/>
          <w:numId w:val="63"/>
        </w:numPr>
      </w:pPr>
      <w:r w:rsidRPr="00D94DF5">
        <w:lastRenderedPageBreak/>
        <w:t>ДК</w:t>
      </w:r>
      <w:r w:rsidR="0067404D">
        <w:t xml:space="preserve"> </w:t>
      </w:r>
      <w:r w:rsidRPr="00D94DF5">
        <w:t>03</w:t>
      </w:r>
      <w:r w:rsidR="0067404D">
        <w:t xml:space="preserve"> </w:t>
      </w:r>
      <w:r w:rsidRPr="00D94DF5">
        <w:t>–</w:t>
      </w:r>
      <w:r w:rsidR="0067404D">
        <w:t xml:space="preserve"> </w:t>
      </w:r>
      <w:r w:rsidRPr="00D94DF5">
        <w:t>о</w:t>
      </w:r>
      <w:r w:rsidR="004C7430">
        <w:t>к</w:t>
      </w:r>
      <w:r w:rsidRPr="00D94DF5">
        <w:t>ончание</w:t>
      </w:r>
      <w:r w:rsidR="0067404D">
        <w:t xml:space="preserve"> </w:t>
      </w:r>
      <w:r w:rsidRPr="00D94DF5">
        <w:t>поглощения</w:t>
      </w:r>
      <w:r w:rsidR="0067404D">
        <w:t xml:space="preserve"> </w:t>
      </w:r>
      <w:r w:rsidRPr="00D94DF5">
        <w:t>воды,</w:t>
      </w:r>
    </w:p>
    <w:p w14:paraId="3BAB3395" w14:textId="2F6E7D34" w:rsidR="00D94DF5" w:rsidRPr="00D94DF5" w:rsidRDefault="00D94DF5" w:rsidP="006245BE">
      <w:pPr>
        <w:numPr>
          <w:ilvl w:val="0"/>
          <w:numId w:val="63"/>
        </w:numPr>
      </w:pPr>
      <w:r w:rsidRPr="00D94DF5">
        <w:t>ДК</w:t>
      </w:r>
      <w:r w:rsidR="0067404D">
        <w:t xml:space="preserve"> </w:t>
      </w:r>
      <w:r w:rsidRPr="00D94DF5">
        <w:t>05</w:t>
      </w:r>
      <w:r w:rsidR="0067404D">
        <w:t xml:space="preserve"> </w:t>
      </w:r>
      <w:r w:rsidRPr="00D94DF5">
        <w:t>–</w:t>
      </w:r>
      <w:r w:rsidR="0067404D">
        <w:t xml:space="preserve"> </w:t>
      </w:r>
      <w:r w:rsidRPr="00D94DF5">
        <w:t>появление</w:t>
      </w:r>
      <w:r w:rsidR="0067404D">
        <w:t xml:space="preserve"> </w:t>
      </w:r>
      <w:r w:rsidRPr="00D94DF5">
        <w:t>кончика</w:t>
      </w:r>
      <w:r w:rsidR="0067404D">
        <w:t xml:space="preserve"> </w:t>
      </w:r>
      <w:r w:rsidRPr="00D94DF5">
        <w:t>зародышевого</w:t>
      </w:r>
      <w:r w:rsidR="0067404D">
        <w:t xml:space="preserve"> </w:t>
      </w:r>
      <w:r w:rsidRPr="00D94DF5">
        <w:t>корешка,</w:t>
      </w:r>
    </w:p>
    <w:p w14:paraId="31E6B292" w14:textId="21CC50B7" w:rsidR="00D94DF5" w:rsidRPr="00D94DF5" w:rsidRDefault="00D94DF5" w:rsidP="006245BE">
      <w:pPr>
        <w:numPr>
          <w:ilvl w:val="0"/>
          <w:numId w:val="63"/>
        </w:numPr>
      </w:pPr>
      <w:r w:rsidRPr="00D94DF5">
        <w:t>ДК</w:t>
      </w:r>
      <w:r w:rsidR="0067404D">
        <w:t xml:space="preserve"> </w:t>
      </w:r>
      <w:r w:rsidRPr="00D94DF5">
        <w:t>06</w:t>
      </w:r>
      <w:r w:rsidR="0067404D">
        <w:t xml:space="preserve"> </w:t>
      </w:r>
      <w:r w:rsidRPr="00D94DF5">
        <w:t>–</w:t>
      </w:r>
      <w:r w:rsidR="0067404D">
        <w:t xml:space="preserve"> </w:t>
      </w:r>
      <w:r w:rsidRPr="00D94DF5">
        <w:t>зародышевый</w:t>
      </w:r>
      <w:r w:rsidR="0067404D">
        <w:t xml:space="preserve"> </w:t>
      </w:r>
      <w:r w:rsidRPr="00D94DF5">
        <w:t>корешок</w:t>
      </w:r>
      <w:r w:rsidR="0067404D">
        <w:t xml:space="preserve"> </w:t>
      </w:r>
      <w:r w:rsidRPr="00D94DF5">
        <w:t>растягивается,</w:t>
      </w:r>
      <w:r w:rsidR="0067404D">
        <w:t xml:space="preserve"> </w:t>
      </w:r>
      <w:r w:rsidRPr="00D94DF5">
        <w:t>корневые</w:t>
      </w:r>
      <w:r w:rsidR="0067404D">
        <w:t xml:space="preserve"> </w:t>
      </w:r>
      <w:r w:rsidRPr="00D94DF5">
        <w:t>волоски</w:t>
      </w:r>
      <w:r w:rsidR="0067404D">
        <w:t xml:space="preserve"> </w:t>
      </w:r>
      <w:r w:rsidRPr="00D94DF5">
        <w:t>или</w:t>
      </w:r>
      <w:r w:rsidR="0067404D">
        <w:t xml:space="preserve"> </w:t>
      </w:r>
      <w:r w:rsidRPr="00D94DF5">
        <w:t>боковые</w:t>
      </w:r>
      <w:r w:rsidR="0067404D">
        <w:t xml:space="preserve"> </w:t>
      </w:r>
      <w:r w:rsidRPr="00D94DF5">
        <w:t>корни</w:t>
      </w:r>
      <w:r w:rsidR="0067404D">
        <w:t xml:space="preserve"> </w:t>
      </w:r>
      <w:r w:rsidRPr="00D94DF5">
        <w:t>видны,</w:t>
      </w:r>
    </w:p>
    <w:p w14:paraId="7A5D63E7" w14:textId="59903FA3" w:rsidR="00D94DF5" w:rsidRPr="00D94DF5" w:rsidRDefault="00D94DF5" w:rsidP="006245BE">
      <w:pPr>
        <w:numPr>
          <w:ilvl w:val="0"/>
          <w:numId w:val="64"/>
        </w:numPr>
      </w:pPr>
      <w:r w:rsidRPr="00D94DF5">
        <w:t>ДК</w:t>
      </w:r>
      <w:r w:rsidR="0067404D">
        <w:t xml:space="preserve"> </w:t>
      </w:r>
      <w:r w:rsidRPr="00D94DF5">
        <w:t>07</w:t>
      </w:r>
      <w:r w:rsidR="0067404D">
        <w:t xml:space="preserve"> </w:t>
      </w:r>
      <w:r w:rsidRPr="00D94DF5">
        <w:t>–</w:t>
      </w:r>
      <w:r w:rsidR="0067404D">
        <w:t xml:space="preserve"> </w:t>
      </w:r>
      <w:r w:rsidRPr="00D94DF5">
        <w:t>появление</w:t>
      </w:r>
      <w:r w:rsidR="0067404D">
        <w:t xml:space="preserve"> </w:t>
      </w:r>
      <w:r w:rsidRPr="00D94DF5">
        <w:t>кончика</w:t>
      </w:r>
      <w:r w:rsidR="0067404D">
        <w:t xml:space="preserve"> </w:t>
      </w:r>
      <w:r w:rsidRPr="00D94DF5">
        <w:t>зародышевого</w:t>
      </w:r>
      <w:r w:rsidR="0067404D">
        <w:t xml:space="preserve"> </w:t>
      </w:r>
      <w:r w:rsidRPr="00D94DF5">
        <w:t>влагалища,</w:t>
      </w:r>
    </w:p>
    <w:p w14:paraId="6BCE7F17" w14:textId="7DA4C40D" w:rsidR="00D94DF5" w:rsidRPr="00D94DF5" w:rsidRDefault="00D94DF5" w:rsidP="006245BE">
      <w:pPr>
        <w:numPr>
          <w:ilvl w:val="0"/>
          <w:numId w:val="64"/>
        </w:numPr>
      </w:pPr>
      <w:r w:rsidRPr="00D94DF5">
        <w:t>ДК</w:t>
      </w:r>
      <w:r w:rsidR="0067404D">
        <w:t xml:space="preserve"> </w:t>
      </w:r>
      <w:r w:rsidRPr="00D94DF5">
        <w:t>09</w:t>
      </w:r>
      <w:r w:rsidR="0067404D">
        <w:t xml:space="preserve"> </w:t>
      </w:r>
      <w:r w:rsidRPr="00D94DF5">
        <w:t>–</w:t>
      </w:r>
      <w:r w:rsidR="0067404D">
        <w:t xml:space="preserve"> </w:t>
      </w:r>
      <w:r w:rsidRPr="00D94DF5">
        <w:t>всходы:</w:t>
      </w:r>
      <w:r w:rsidR="0067404D">
        <w:t xml:space="preserve"> </w:t>
      </w:r>
      <w:r w:rsidRPr="00D94DF5">
        <w:t>колеоптиль</w:t>
      </w:r>
      <w:r w:rsidR="0067404D">
        <w:t xml:space="preserve"> </w:t>
      </w:r>
      <w:r w:rsidRPr="00D94DF5">
        <w:t>проходит</w:t>
      </w:r>
      <w:r w:rsidR="0067404D">
        <w:t xml:space="preserve"> </w:t>
      </w:r>
      <w:r w:rsidRPr="00D94DF5">
        <w:t>поверхность</w:t>
      </w:r>
      <w:r w:rsidR="0067404D">
        <w:t xml:space="preserve"> </w:t>
      </w:r>
      <w:r w:rsidRPr="00D94DF5">
        <w:t>почвы,</w:t>
      </w:r>
      <w:r w:rsidR="0067404D">
        <w:t xml:space="preserve"> </w:t>
      </w:r>
      <w:r w:rsidRPr="00D94DF5">
        <w:t>лист</w:t>
      </w:r>
      <w:r w:rsidR="0067404D">
        <w:t xml:space="preserve"> </w:t>
      </w:r>
      <w:r w:rsidRPr="00D94DF5">
        <w:t>достиг</w:t>
      </w:r>
      <w:r w:rsidR="0067404D">
        <w:t xml:space="preserve"> </w:t>
      </w:r>
      <w:r w:rsidRPr="00D94DF5">
        <w:t>его</w:t>
      </w:r>
      <w:r w:rsidR="0067404D">
        <w:t xml:space="preserve"> </w:t>
      </w:r>
      <w:r w:rsidRPr="00D94DF5">
        <w:t>кончика,</w:t>
      </w:r>
    </w:p>
    <w:p w14:paraId="6BEE7E07" w14:textId="38F09B9C" w:rsidR="00D94DF5" w:rsidRPr="00D94DF5" w:rsidRDefault="00D94DF5" w:rsidP="006245BE">
      <w:pPr>
        <w:numPr>
          <w:ilvl w:val="0"/>
          <w:numId w:val="65"/>
        </w:numPr>
      </w:pPr>
      <w:r w:rsidRPr="00D94DF5">
        <w:t>ДК</w:t>
      </w:r>
      <w:r w:rsidR="0067404D">
        <w:t xml:space="preserve"> </w:t>
      </w:r>
      <w:r w:rsidRPr="00D94DF5">
        <w:t>10</w:t>
      </w:r>
      <w:r w:rsidR="0067404D">
        <w:t xml:space="preserve"> </w:t>
      </w:r>
      <w:r w:rsidRPr="00D94DF5">
        <w:t>–</w:t>
      </w:r>
      <w:r w:rsidR="0067404D">
        <w:t xml:space="preserve"> </w:t>
      </w:r>
      <w:r w:rsidRPr="00D94DF5">
        <w:t>первый</w:t>
      </w:r>
      <w:r w:rsidR="0067404D">
        <w:t xml:space="preserve"> </w:t>
      </w:r>
      <w:r w:rsidRPr="00D94DF5">
        <w:t>лист</w:t>
      </w:r>
      <w:r w:rsidR="0067404D">
        <w:t xml:space="preserve"> </w:t>
      </w:r>
      <w:r w:rsidRPr="00D94DF5">
        <w:t>выходит</w:t>
      </w:r>
      <w:r w:rsidR="0067404D">
        <w:t xml:space="preserve"> </w:t>
      </w:r>
      <w:r w:rsidRPr="00D94DF5">
        <w:t>из</w:t>
      </w:r>
      <w:r w:rsidR="0067404D">
        <w:t xml:space="preserve"> </w:t>
      </w:r>
      <w:r w:rsidRPr="00D94DF5">
        <w:t>колеоптиля,</w:t>
      </w:r>
    </w:p>
    <w:p w14:paraId="3765C94E" w14:textId="5FACE8DD" w:rsidR="00D94DF5" w:rsidRPr="00D94DF5" w:rsidRDefault="00D94DF5" w:rsidP="006245BE">
      <w:pPr>
        <w:numPr>
          <w:ilvl w:val="0"/>
          <w:numId w:val="65"/>
        </w:numPr>
      </w:pPr>
      <w:r w:rsidRPr="00D94DF5">
        <w:t>ДК</w:t>
      </w:r>
      <w:r w:rsidR="0067404D">
        <w:t xml:space="preserve"> </w:t>
      </w:r>
      <w:r w:rsidRPr="00D94DF5">
        <w:t>11</w:t>
      </w:r>
      <w:r w:rsidR="0067404D">
        <w:t xml:space="preserve"> </w:t>
      </w:r>
      <w:r w:rsidRPr="00D94DF5">
        <w:t>–</w:t>
      </w:r>
      <w:r w:rsidR="0067404D">
        <w:t xml:space="preserve"> </w:t>
      </w:r>
      <w:r w:rsidRPr="00D94DF5">
        <w:t>первый</w:t>
      </w:r>
      <w:r w:rsidR="0067404D">
        <w:t xml:space="preserve"> </w:t>
      </w:r>
      <w:r w:rsidRPr="00D94DF5">
        <w:t>лист</w:t>
      </w:r>
      <w:r w:rsidR="0067404D">
        <w:t xml:space="preserve"> </w:t>
      </w:r>
      <w:r w:rsidRPr="00D94DF5">
        <w:t>развернут</w:t>
      </w:r>
      <w:r w:rsidR="0067404D">
        <w:t xml:space="preserve"> </w:t>
      </w:r>
      <w:r w:rsidRPr="00D94DF5">
        <w:t>и</w:t>
      </w:r>
      <w:r w:rsidR="0067404D">
        <w:t xml:space="preserve"> </w:t>
      </w:r>
      <w:r w:rsidRPr="00D94DF5">
        <w:t>показалось</w:t>
      </w:r>
      <w:r w:rsidR="0067404D">
        <w:t xml:space="preserve"> </w:t>
      </w:r>
      <w:r w:rsidRPr="00D94DF5">
        <w:t>остри</w:t>
      </w:r>
      <w:r w:rsidR="004E2B2E">
        <w:t>е</w:t>
      </w:r>
      <w:r w:rsidR="0067404D">
        <w:t xml:space="preserve"> </w:t>
      </w:r>
      <w:r w:rsidRPr="00D94DF5">
        <w:t>второго,</w:t>
      </w:r>
    </w:p>
    <w:p w14:paraId="56E88B6D" w14:textId="3D711A1C" w:rsidR="00D94DF5" w:rsidRPr="00D94DF5" w:rsidRDefault="00D94DF5" w:rsidP="006245BE">
      <w:pPr>
        <w:numPr>
          <w:ilvl w:val="0"/>
          <w:numId w:val="65"/>
        </w:numPr>
      </w:pPr>
      <w:r w:rsidRPr="00D94DF5">
        <w:t>ДК</w:t>
      </w:r>
      <w:r w:rsidR="0067404D">
        <w:t xml:space="preserve"> </w:t>
      </w:r>
      <w:r w:rsidRPr="00D94DF5">
        <w:t>12</w:t>
      </w:r>
      <w:r w:rsidR="0067404D">
        <w:t xml:space="preserve"> </w:t>
      </w:r>
      <w:r w:rsidRPr="00D94DF5">
        <w:t>–</w:t>
      </w:r>
      <w:r w:rsidR="0067404D">
        <w:t xml:space="preserve"> </w:t>
      </w:r>
      <w:r w:rsidRPr="00D94DF5">
        <w:t>второй</w:t>
      </w:r>
      <w:r w:rsidR="0067404D">
        <w:t xml:space="preserve"> </w:t>
      </w:r>
      <w:r w:rsidRPr="00D94DF5">
        <w:t>лист</w:t>
      </w:r>
      <w:r w:rsidR="0067404D">
        <w:t xml:space="preserve"> </w:t>
      </w:r>
      <w:r w:rsidRPr="00D94DF5">
        <w:t>развернут</w:t>
      </w:r>
      <w:r w:rsidR="0067404D">
        <w:t xml:space="preserve"> </w:t>
      </w:r>
      <w:r w:rsidRPr="00D94DF5">
        <w:t>и</w:t>
      </w:r>
      <w:r w:rsidR="0067404D">
        <w:t xml:space="preserve"> </w:t>
      </w:r>
      <w:r w:rsidRPr="00D94DF5">
        <w:t>показалось</w:t>
      </w:r>
      <w:r w:rsidR="0067404D">
        <w:t xml:space="preserve"> </w:t>
      </w:r>
      <w:r w:rsidRPr="00D94DF5">
        <w:t>остри</w:t>
      </w:r>
      <w:r w:rsidR="004E2B2E">
        <w:t>е</w:t>
      </w:r>
      <w:r w:rsidR="0067404D">
        <w:t xml:space="preserve"> </w:t>
      </w:r>
      <w:r w:rsidRPr="00D94DF5">
        <w:t>третьего,</w:t>
      </w:r>
    </w:p>
    <w:p w14:paraId="3239C97D" w14:textId="09FEECCB" w:rsidR="00D94DF5" w:rsidRPr="00D94DF5" w:rsidRDefault="00D94DF5" w:rsidP="006245BE">
      <w:pPr>
        <w:numPr>
          <w:ilvl w:val="0"/>
          <w:numId w:val="65"/>
        </w:numPr>
      </w:pPr>
      <w:r w:rsidRPr="00D94DF5">
        <w:t>ДК</w:t>
      </w:r>
      <w:r w:rsidR="0067404D">
        <w:t xml:space="preserve"> </w:t>
      </w:r>
      <w:r w:rsidRPr="00D94DF5">
        <w:t>13</w:t>
      </w:r>
      <w:r w:rsidR="0067404D">
        <w:t xml:space="preserve"> </w:t>
      </w:r>
      <w:r w:rsidRPr="00D94DF5">
        <w:t>–</w:t>
      </w:r>
      <w:r w:rsidR="0067404D">
        <w:t xml:space="preserve"> </w:t>
      </w:r>
      <w:r w:rsidRPr="00D94DF5">
        <w:t>третий</w:t>
      </w:r>
      <w:r w:rsidR="0067404D">
        <w:t xml:space="preserve"> </w:t>
      </w:r>
      <w:r w:rsidRPr="00D94DF5">
        <w:t>лист</w:t>
      </w:r>
      <w:r w:rsidR="0067404D">
        <w:t xml:space="preserve"> </w:t>
      </w:r>
      <w:r w:rsidRPr="00D94DF5">
        <w:t>развернут</w:t>
      </w:r>
      <w:r w:rsidR="0067404D">
        <w:t xml:space="preserve"> </w:t>
      </w:r>
      <w:r w:rsidRPr="00D94DF5">
        <w:t>и</w:t>
      </w:r>
      <w:r w:rsidR="0067404D">
        <w:t xml:space="preserve"> </w:t>
      </w:r>
      <w:r w:rsidRPr="00D94DF5">
        <w:t>показалось</w:t>
      </w:r>
      <w:r w:rsidR="0067404D">
        <w:t xml:space="preserve"> </w:t>
      </w:r>
      <w:r w:rsidRPr="00D94DF5">
        <w:t>остри</w:t>
      </w:r>
      <w:r w:rsidR="004E2B2E">
        <w:t>е</w:t>
      </w:r>
      <w:r w:rsidR="0067404D">
        <w:t xml:space="preserve"> </w:t>
      </w:r>
      <w:r w:rsidRPr="00D94DF5">
        <w:t>четвертого,</w:t>
      </w:r>
    </w:p>
    <w:p w14:paraId="6DF381AC" w14:textId="05E6541F" w:rsidR="00D94DF5" w:rsidRPr="00D94DF5" w:rsidRDefault="00D94DF5" w:rsidP="006245BE">
      <w:pPr>
        <w:numPr>
          <w:ilvl w:val="0"/>
          <w:numId w:val="65"/>
        </w:numPr>
      </w:pPr>
      <w:r w:rsidRPr="00D94DF5">
        <w:t>ДК</w:t>
      </w:r>
      <w:r w:rsidR="0067404D">
        <w:t xml:space="preserve"> </w:t>
      </w:r>
      <w:r w:rsidRPr="00D94DF5">
        <w:t>14</w:t>
      </w:r>
      <w:r w:rsidR="0067404D">
        <w:t xml:space="preserve"> </w:t>
      </w:r>
      <w:r w:rsidRPr="00D94DF5">
        <w:t>–</w:t>
      </w:r>
      <w:r w:rsidR="0067404D">
        <w:t xml:space="preserve"> </w:t>
      </w:r>
      <w:r w:rsidRPr="00D94DF5">
        <w:t>ДК</w:t>
      </w:r>
      <w:r w:rsidR="0067404D">
        <w:t xml:space="preserve"> </w:t>
      </w:r>
      <w:r w:rsidRPr="00D94DF5">
        <w:t>18</w:t>
      </w:r>
      <w:r w:rsidR="0067404D">
        <w:t xml:space="preserve"> </w:t>
      </w:r>
      <w:r w:rsidRPr="00D94DF5">
        <w:t>–</w:t>
      </w:r>
      <w:r w:rsidR="0067404D">
        <w:t xml:space="preserve"> </w:t>
      </w:r>
      <w:r w:rsidRPr="00D94DF5">
        <w:t>микрофазы</w:t>
      </w:r>
      <w:r w:rsidR="0067404D">
        <w:t xml:space="preserve"> </w:t>
      </w:r>
      <w:r w:rsidRPr="00D94DF5">
        <w:t>продолжаются</w:t>
      </w:r>
      <w:r w:rsidR="0067404D">
        <w:t xml:space="preserve"> </w:t>
      </w:r>
      <w:r w:rsidRPr="00D94DF5">
        <w:t>до…</w:t>
      </w:r>
    </w:p>
    <w:p w14:paraId="31C28558" w14:textId="669E7EB4" w:rsidR="00D94DF5" w:rsidRPr="00D94DF5" w:rsidRDefault="00D94DF5" w:rsidP="006245BE">
      <w:pPr>
        <w:numPr>
          <w:ilvl w:val="0"/>
          <w:numId w:val="65"/>
        </w:numPr>
      </w:pPr>
      <w:r w:rsidRPr="00D94DF5">
        <w:t>ДК</w:t>
      </w:r>
      <w:r w:rsidR="0067404D">
        <w:t xml:space="preserve"> </w:t>
      </w:r>
      <w:r w:rsidRPr="00D94DF5">
        <w:t>19</w:t>
      </w:r>
      <w:r w:rsidR="0067404D">
        <w:t xml:space="preserve"> </w:t>
      </w:r>
      <w:r w:rsidRPr="00D94DF5">
        <w:t>–</w:t>
      </w:r>
      <w:r w:rsidR="0067404D">
        <w:t xml:space="preserve"> </w:t>
      </w:r>
      <w:r w:rsidRPr="00D94DF5">
        <w:t>девять</w:t>
      </w:r>
      <w:r w:rsidR="0067404D">
        <w:t xml:space="preserve"> </w:t>
      </w:r>
      <w:r w:rsidRPr="00D94DF5">
        <w:t>и</w:t>
      </w:r>
      <w:r w:rsidR="0067404D">
        <w:t xml:space="preserve"> </w:t>
      </w:r>
      <w:r w:rsidRPr="00D94DF5">
        <w:t>больше</w:t>
      </w:r>
      <w:r w:rsidR="0067404D">
        <w:t xml:space="preserve"> </w:t>
      </w:r>
      <w:r w:rsidRPr="00D94DF5">
        <w:t>листьев</w:t>
      </w:r>
      <w:r w:rsidR="0067404D">
        <w:t xml:space="preserve"> </w:t>
      </w:r>
      <w:r w:rsidRPr="00D94DF5">
        <w:t>развернуты,</w:t>
      </w:r>
    </w:p>
    <w:p w14:paraId="0E823D24" w14:textId="10BC5B1C" w:rsidR="00D94DF5" w:rsidRPr="00D94DF5" w:rsidRDefault="00D94DF5" w:rsidP="006245BE">
      <w:pPr>
        <w:numPr>
          <w:ilvl w:val="0"/>
          <w:numId w:val="65"/>
        </w:numPr>
      </w:pPr>
      <w:r w:rsidRPr="00D94DF5">
        <w:t>ДК</w:t>
      </w:r>
      <w:r w:rsidR="0067404D">
        <w:t xml:space="preserve"> </w:t>
      </w:r>
      <w:r w:rsidRPr="00D94DF5">
        <w:t>20</w:t>
      </w:r>
      <w:r w:rsidR="0067404D">
        <w:t xml:space="preserve"> </w:t>
      </w:r>
      <w:r w:rsidRPr="00D94DF5">
        <w:t>–</w:t>
      </w:r>
      <w:r w:rsidR="0067404D">
        <w:t xml:space="preserve"> </w:t>
      </w:r>
      <w:r w:rsidRPr="00D94DF5">
        <w:t>нет</w:t>
      </w:r>
      <w:r w:rsidR="0067404D">
        <w:t xml:space="preserve"> </w:t>
      </w:r>
      <w:r w:rsidRPr="00D94DF5">
        <w:t>кущения,</w:t>
      </w:r>
    </w:p>
    <w:p w14:paraId="35703C16" w14:textId="1EE3F067" w:rsidR="00D94DF5" w:rsidRPr="00D94DF5" w:rsidRDefault="00D94DF5" w:rsidP="006245BE">
      <w:pPr>
        <w:numPr>
          <w:ilvl w:val="0"/>
          <w:numId w:val="65"/>
        </w:numPr>
      </w:pPr>
      <w:r w:rsidRPr="00D94DF5">
        <w:t>ДК</w:t>
      </w:r>
      <w:r w:rsidR="0067404D">
        <w:t xml:space="preserve"> </w:t>
      </w:r>
      <w:r w:rsidRPr="00D94DF5">
        <w:t>21</w:t>
      </w:r>
      <w:r w:rsidR="0067404D">
        <w:t xml:space="preserve"> </w:t>
      </w:r>
      <w:r w:rsidRPr="00D94DF5">
        <w:t>–</w:t>
      </w:r>
      <w:r w:rsidR="0067404D">
        <w:t xml:space="preserve"> </w:t>
      </w:r>
      <w:r w:rsidRPr="00D94DF5">
        <w:t>появляется</w:t>
      </w:r>
      <w:r w:rsidR="0067404D">
        <w:t xml:space="preserve"> </w:t>
      </w:r>
      <w:r w:rsidRPr="00D94DF5">
        <w:t>первый</w:t>
      </w:r>
      <w:r w:rsidR="0067404D">
        <w:t xml:space="preserve"> </w:t>
      </w:r>
      <w:r w:rsidRPr="00D94DF5">
        <w:t>побег</w:t>
      </w:r>
      <w:r w:rsidR="0067404D">
        <w:t xml:space="preserve"> </w:t>
      </w:r>
      <w:r w:rsidRPr="00D94DF5">
        <w:t>(начало</w:t>
      </w:r>
      <w:r w:rsidR="0067404D">
        <w:t xml:space="preserve"> </w:t>
      </w:r>
      <w:r w:rsidRPr="00D94DF5">
        <w:t>кущения),</w:t>
      </w:r>
    </w:p>
    <w:p w14:paraId="2DBDDFB3" w14:textId="7BA3D336" w:rsidR="00D94DF5" w:rsidRPr="00D94DF5" w:rsidRDefault="00D94DF5" w:rsidP="006245BE">
      <w:pPr>
        <w:numPr>
          <w:ilvl w:val="0"/>
          <w:numId w:val="65"/>
        </w:numPr>
      </w:pPr>
      <w:r w:rsidRPr="00D94DF5">
        <w:t>ДК</w:t>
      </w:r>
      <w:r w:rsidR="0067404D">
        <w:t xml:space="preserve"> </w:t>
      </w:r>
      <w:r w:rsidRPr="00D94DF5">
        <w:t>22</w:t>
      </w:r>
      <w:r w:rsidR="0067404D">
        <w:t xml:space="preserve"> </w:t>
      </w:r>
      <w:r w:rsidRPr="00D94DF5">
        <w:t>–</w:t>
      </w:r>
      <w:r w:rsidR="0067404D">
        <w:t xml:space="preserve"> </w:t>
      </w:r>
      <w:r w:rsidRPr="00D94DF5">
        <w:t>появляется</w:t>
      </w:r>
      <w:r w:rsidR="0067404D">
        <w:t xml:space="preserve"> </w:t>
      </w:r>
      <w:r w:rsidRPr="00D94DF5">
        <w:t>второй</w:t>
      </w:r>
      <w:r w:rsidR="0067404D">
        <w:t xml:space="preserve"> </w:t>
      </w:r>
      <w:r w:rsidRPr="00D94DF5">
        <w:t>побег,</w:t>
      </w:r>
    </w:p>
    <w:p w14:paraId="683BA958" w14:textId="3BA202E5" w:rsidR="00D94DF5" w:rsidRPr="00D94DF5" w:rsidRDefault="00D94DF5" w:rsidP="006245BE">
      <w:pPr>
        <w:numPr>
          <w:ilvl w:val="0"/>
          <w:numId w:val="65"/>
        </w:numPr>
      </w:pPr>
      <w:r w:rsidRPr="00D94DF5">
        <w:t>ДК</w:t>
      </w:r>
      <w:r w:rsidR="0067404D">
        <w:t xml:space="preserve"> </w:t>
      </w:r>
      <w:r w:rsidRPr="00D94DF5">
        <w:t>23</w:t>
      </w:r>
      <w:r w:rsidR="0067404D">
        <w:t xml:space="preserve"> </w:t>
      </w:r>
      <w:r w:rsidRPr="00D94DF5">
        <w:t>–</w:t>
      </w:r>
      <w:r w:rsidR="0067404D">
        <w:t xml:space="preserve"> </w:t>
      </w:r>
      <w:r w:rsidRPr="00D94DF5">
        <w:t>появляется</w:t>
      </w:r>
      <w:r w:rsidR="0067404D">
        <w:t xml:space="preserve"> </w:t>
      </w:r>
      <w:r w:rsidRPr="00D94DF5">
        <w:t>третий</w:t>
      </w:r>
      <w:r w:rsidR="0067404D">
        <w:t xml:space="preserve"> </w:t>
      </w:r>
      <w:r w:rsidRPr="00D94DF5">
        <w:t>побег,</w:t>
      </w:r>
    </w:p>
    <w:p w14:paraId="53DC9492" w14:textId="6FC49036" w:rsidR="00D94DF5" w:rsidRPr="00D94DF5" w:rsidRDefault="00D94DF5" w:rsidP="006245BE">
      <w:pPr>
        <w:numPr>
          <w:ilvl w:val="0"/>
          <w:numId w:val="65"/>
        </w:numPr>
      </w:pPr>
      <w:r w:rsidRPr="00D94DF5">
        <w:t>ДК</w:t>
      </w:r>
      <w:r w:rsidR="0067404D">
        <w:t xml:space="preserve"> </w:t>
      </w:r>
      <w:r w:rsidRPr="00D94DF5">
        <w:t>24</w:t>
      </w:r>
      <w:r w:rsidR="0067404D">
        <w:t xml:space="preserve"> </w:t>
      </w:r>
      <w:r w:rsidRPr="00D94DF5">
        <w:t>–</w:t>
      </w:r>
      <w:r w:rsidR="0067404D">
        <w:t xml:space="preserve"> </w:t>
      </w:r>
      <w:r w:rsidRPr="00D94DF5">
        <w:t>ДК</w:t>
      </w:r>
      <w:r w:rsidR="0067404D">
        <w:t xml:space="preserve"> </w:t>
      </w:r>
      <w:r w:rsidRPr="00D94DF5">
        <w:t>28</w:t>
      </w:r>
      <w:r w:rsidR="0067404D">
        <w:t xml:space="preserve"> </w:t>
      </w:r>
      <w:r w:rsidRPr="00D94DF5">
        <w:t>–</w:t>
      </w:r>
      <w:r w:rsidR="0067404D">
        <w:t xml:space="preserve"> </w:t>
      </w:r>
      <w:r w:rsidRPr="00D94DF5">
        <w:t>микрофазы</w:t>
      </w:r>
      <w:r w:rsidR="0067404D">
        <w:t xml:space="preserve"> </w:t>
      </w:r>
      <w:r w:rsidRPr="00D94DF5">
        <w:t>продолжаются</w:t>
      </w:r>
      <w:r w:rsidR="0067404D">
        <w:t xml:space="preserve"> </w:t>
      </w:r>
      <w:r w:rsidRPr="00D94DF5">
        <w:t>до…,</w:t>
      </w:r>
    </w:p>
    <w:p w14:paraId="503C8BB1" w14:textId="3B1A74A8" w:rsidR="00D94DF5" w:rsidRPr="00D94DF5" w:rsidRDefault="00D94DF5" w:rsidP="006245BE">
      <w:pPr>
        <w:numPr>
          <w:ilvl w:val="0"/>
          <w:numId w:val="65"/>
        </w:numPr>
      </w:pPr>
      <w:r w:rsidRPr="00D94DF5">
        <w:t>ДК</w:t>
      </w:r>
      <w:r w:rsidR="0067404D">
        <w:t xml:space="preserve"> </w:t>
      </w:r>
      <w:r w:rsidRPr="00D94DF5">
        <w:t>29</w:t>
      </w:r>
      <w:r w:rsidR="0067404D">
        <w:t xml:space="preserve"> </w:t>
      </w:r>
      <w:r w:rsidRPr="00D94DF5">
        <w:t>–</w:t>
      </w:r>
      <w:r w:rsidR="0067404D">
        <w:t xml:space="preserve"> </w:t>
      </w:r>
      <w:r w:rsidRPr="00D94DF5">
        <w:t>конец</w:t>
      </w:r>
      <w:r w:rsidR="0067404D">
        <w:t xml:space="preserve"> </w:t>
      </w:r>
      <w:r w:rsidRPr="00D94DF5">
        <w:t>кущения</w:t>
      </w:r>
      <w:r w:rsidR="0067404D">
        <w:t xml:space="preserve"> </w:t>
      </w:r>
      <w:r w:rsidRPr="00D94DF5">
        <w:t>(максимальное</w:t>
      </w:r>
      <w:r w:rsidR="0067404D">
        <w:t xml:space="preserve"> </w:t>
      </w:r>
      <w:r w:rsidRPr="00D94DF5">
        <w:t>количество</w:t>
      </w:r>
      <w:r w:rsidR="0067404D">
        <w:t xml:space="preserve"> </w:t>
      </w:r>
      <w:r w:rsidRPr="00D94DF5">
        <w:t>побегов</w:t>
      </w:r>
      <w:r w:rsidR="0067404D">
        <w:t xml:space="preserve"> </w:t>
      </w:r>
      <w:r w:rsidRPr="00D94DF5">
        <w:t>достигнуто),</w:t>
      </w:r>
    </w:p>
    <w:p w14:paraId="3DC7D94C" w14:textId="156C1D50" w:rsidR="00D94DF5" w:rsidRPr="00D94DF5" w:rsidRDefault="00D94DF5" w:rsidP="006245BE">
      <w:pPr>
        <w:numPr>
          <w:ilvl w:val="0"/>
          <w:numId w:val="65"/>
        </w:numPr>
      </w:pPr>
      <w:r w:rsidRPr="00D94DF5">
        <w:t>ДК</w:t>
      </w:r>
      <w:r w:rsidR="0067404D">
        <w:t xml:space="preserve"> </w:t>
      </w:r>
      <w:r w:rsidRPr="00D94DF5">
        <w:t>30</w:t>
      </w:r>
      <w:r w:rsidR="0067404D">
        <w:t xml:space="preserve"> </w:t>
      </w:r>
      <w:r w:rsidRPr="00D94DF5">
        <w:t>–</w:t>
      </w:r>
      <w:r w:rsidR="0067404D">
        <w:t xml:space="preserve"> </w:t>
      </w:r>
      <w:r w:rsidRPr="00D94DF5">
        <w:t>начало</w:t>
      </w:r>
      <w:r w:rsidR="0067404D">
        <w:t xml:space="preserve"> </w:t>
      </w:r>
      <w:r w:rsidRPr="00D94DF5">
        <w:t>выхода</w:t>
      </w:r>
      <w:r w:rsidR="0067404D">
        <w:t xml:space="preserve"> </w:t>
      </w:r>
      <w:r w:rsidRPr="00D94DF5">
        <w:t>в</w:t>
      </w:r>
      <w:r w:rsidR="0067404D">
        <w:t xml:space="preserve"> </w:t>
      </w:r>
      <w:r w:rsidRPr="00D94DF5">
        <w:t>трубку</w:t>
      </w:r>
      <w:r w:rsidR="0067404D">
        <w:t xml:space="preserve"> </w:t>
      </w:r>
      <w:r w:rsidRPr="00D94DF5">
        <w:t>(главный</w:t>
      </w:r>
      <w:r w:rsidR="0067404D">
        <w:t xml:space="preserve"> </w:t>
      </w:r>
      <w:r w:rsidRPr="00D94DF5">
        <w:t>побег</w:t>
      </w:r>
      <w:r w:rsidR="0067404D">
        <w:t xml:space="preserve"> </w:t>
      </w:r>
      <w:r w:rsidRPr="00D94DF5">
        <w:t>и</w:t>
      </w:r>
      <w:r w:rsidR="0067404D">
        <w:t xml:space="preserve"> </w:t>
      </w:r>
      <w:r w:rsidRPr="00D94DF5">
        <w:t>боковые</w:t>
      </w:r>
      <w:r w:rsidR="0067404D">
        <w:t xml:space="preserve"> </w:t>
      </w:r>
      <w:r w:rsidRPr="00D94DF5">
        <w:t>сильно</w:t>
      </w:r>
      <w:r w:rsidR="0067404D">
        <w:t xml:space="preserve"> </w:t>
      </w:r>
      <w:r w:rsidRPr="00D94DF5">
        <w:t>направлены</w:t>
      </w:r>
      <w:r w:rsidR="0067404D">
        <w:t xml:space="preserve"> </w:t>
      </w:r>
      <w:r w:rsidRPr="00D94DF5">
        <w:t>вверх,</w:t>
      </w:r>
      <w:r w:rsidR="0067404D">
        <w:t xml:space="preserve"> </w:t>
      </w:r>
      <w:r w:rsidRPr="00D94DF5">
        <w:t>начинают</w:t>
      </w:r>
      <w:r w:rsidR="0067404D">
        <w:t xml:space="preserve"> </w:t>
      </w:r>
      <w:r w:rsidRPr="00D94DF5">
        <w:t>тянуться).</w:t>
      </w:r>
      <w:r w:rsidR="0067404D">
        <w:t xml:space="preserve"> </w:t>
      </w:r>
      <w:r w:rsidRPr="00D94DF5">
        <w:t>Расстояние</w:t>
      </w:r>
      <w:r w:rsidR="0067404D">
        <w:t xml:space="preserve"> </w:t>
      </w:r>
      <w:r w:rsidRPr="00D94DF5">
        <w:t>колоса</w:t>
      </w:r>
      <w:r w:rsidR="0067404D">
        <w:t xml:space="preserve"> </w:t>
      </w:r>
      <w:r w:rsidRPr="00D94DF5">
        <w:t>от</w:t>
      </w:r>
      <w:r w:rsidR="0067404D">
        <w:t xml:space="preserve"> </w:t>
      </w:r>
      <w:r w:rsidRPr="00D94DF5">
        <w:t>узла</w:t>
      </w:r>
      <w:r w:rsidR="0067404D">
        <w:t xml:space="preserve"> </w:t>
      </w:r>
      <w:r w:rsidRPr="00D94DF5">
        <w:t>кущения</w:t>
      </w:r>
      <w:r w:rsidR="0067404D">
        <w:t xml:space="preserve"> </w:t>
      </w:r>
      <w:r w:rsidRPr="00D94DF5">
        <w:t>не</w:t>
      </w:r>
      <w:r w:rsidR="0067404D">
        <w:t xml:space="preserve"> </w:t>
      </w:r>
      <w:r w:rsidRPr="00D94DF5">
        <w:t>меньше</w:t>
      </w:r>
      <w:r w:rsidR="0067404D">
        <w:t xml:space="preserve"> </w:t>
      </w:r>
      <w:r w:rsidRPr="00D94DF5">
        <w:t>1</w:t>
      </w:r>
      <w:r w:rsidR="0067404D">
        <w:t xml:space="preserve"> </w:t>
      </w:r>
      <w:r w:rsidRPr="00D94DF5">
        <w:t>см,</w:t>
      </w:r>
    </w:p>
    <w:p w14:paraId="36E803D7" w14:textId="6FEE7214" w:rsidR="00D94DF5" w:rsidRPr="00D94DF5" w:rsidRDefault="00D94DF5" w:rsidP="006245BE">
      <w:pPr>
        <w:numPr>
          <w:ilvl w:val="0"/>
          <w:numId w:val="66"/>
        </w:numPr>
      </w:pPr>
      <w:r w:rsidRPr="00D94DF5">
        <w:t>ДК</w:t>
      </w:r>
      <w:r w:rsidR="0067404D">
        <w:t xml:space="preserve"> </w:t>
      </w:r>
      <w:r w:rsidRPr="00D94DF5">
        <w:t>31</w:t>
      </w:r>
      <w:r w:rsidR="0067404D">
        <w:t xml:space="preserve"> </w:t>
      </w:r>
      <w:r w:rsidRPr="00D94DF5">
        <w:t>–</w:t>
      </w:r>
      <w:r w:rsidR="0067404D">
        <w:t xml:space="preserve"> </w:t>
      </w:r>
      <w:r w:rsidRPr="00D94DF5">
        <w:t>первый</w:t>
      </w:r>
      <w:r w:rsidR="0067404D">
        <w:t xml:space="preserve"> </w:t>
      </w:r>
      <w:r w:rsidRPr="00D94DF5">
        <w:t>узел</w:t>
      </w:r>
      <w:r w:rsidR="0067404D">
        <w:t xml:space="preserve"> </w:t>
      </w:r>
      <w:r w:rsidRPr="00D94DF5">
        <w:t>виден</w:t>
      </w:r>
      <w:r w:rsidR="0067404D">
        <w:t xml:space="preserve"> </w:t>
      </w:r>
      <w:r w:rsidRPr="00D94DF5">
        <w:t>на</w:t>
      </w:r>
      <w:r w:rsidR="0067404D">
        <w:t xml:space="preserve"> </w:t>
      </w:r>
      <w:r w:rsidRPr="00D94DF5">
        <w:t>поверхности</w:t>
      </w:r>
      <w:r w:rsidR="0067404D">
        <w:t xml:space="preserve"> </w:t>
      </w:r>
      <w:r w:rsidRPr="00D94DF5">
        <w:t>земли,</w:t>
      </w:r>
    </w:p>
    <w:p w14:paraId="7DE810AA" w14:textId="7CEA781B" w:rsidR="00D94DF5" w:rsidRPr="00D94DF5" w:rsidRDefault="00D94DF5" w:rsidP="006245BE">
      <w:pPr>
        <w:numPr>
          <w:ilvl w:val="0"/>
          <w:numId w:val="66"/>
        </w:numPr>
      </w:pPr>
      <w:r w:rsidRPr="00D94DF5">
        <w:t>ДК</w:t>
      </w:r>
      <w:r w:rsidR="0067404D">
        <w:t xml:space="preserve"> </w:t>
      </w:r>
      <w:r w:rsidRPr="00D94DF5">
        <w:t>32</w:t>
      </w:r>
      <w:r w:rsidR="0067404D">
        <w:t xml:space="preserve"> </w:t>
      </w:r>
      <w:r w:rsidRPr="00D94DF5">
        <w:t>–</w:t>
      </w:r>
      <w:r w:rsidR="0067404D">
        <w:t xml:space="preserve"> </w:t>
      </w:r>
      <w:r w:rsidRPr="00D94DF5">
        <w:t>второй</w:t>
      </w:r>
      <w:r w:rsidR="0067404D">
        <w:t xml:space="preserve"> </w:t>
      </w:r>
      <w:r w:rsidRPr="00D94DF5">
        <w:t>узел</w:t>
      </w:r>
      <w:r w:rsidR="0067404D">
        <w:t xml:space="preserve"> </w:t>
      </w:r>
      <w:r w:rsidRPr="00D94DF5">
        <w:t>виден,</w:t>
      </w:r>
      <w:r w:rsidR="0067404D">
        <w:t xml:space="preserve"> </w:t>
      </w:r>
    </w:p>
    <w:p w14:paraId="4AD4477D" w14:textId="76B43090" w:rsidR="00D94DF5" w:rsidRPr="00D94DF5" w:rsidRDefault="00D94DF5" w:rsidP="006245BE">
      <w:pPr>
        <w:numPr>
          <w:ilvl w:val="0"/>
          <w:numId w:val="66"/>
        </w:numPr>
      </w:pPr>
      <w:r w:rsidRPr="00D94DF5">
        <w:t>ДК</w:t>
      </w:r>
      <w:r w:rsidR="0067404D">
        <w:t xml:space="preserve"> </w:t>
      </w:r>
      <w:r w:rsidRPr="00D94DF5">
        <w:t>33</w:t>
      </w:r>
      <w:r w:rsidR="0067404D">
        <w:t xml:space="preserve"> </w:t>
      </w:r>
      <w:r w:rsidRPr="00D94DF5">
        <w:t>–</w:t>
      </w:r>
      <w:r w:rsidR="0067404D">
        <w:t xml:space="preserve"> </w:t>
      </w:r>
      <w:r w:rsidRPr="00D94DF5">
        <w:t>третий</w:t>
      </w:r>
      <w:r w:rsidR="0067404D">
        <w:t xml:space="preserve"> </w:t>
      </w:r>
      <w:r w:rsidRPr="00D94DF5">
        <w:t>узел</w:t>
      </w:r>
      <w:r w:rsidR="0067404D">
        <w:t xml:space="preserve"> </w:t>
      </w:r>
      <w:r w:rsidRPr="00D94DF5">
        <w:t>виден,</w:t>
      </w:r>
    </w:p>
    <w:p w14:paraId="4CC75875" w14:textId="36A2E580" w:rsidR="00D94DF5" w:rsidRPr="00D94DF5" w:rsidRDefault="00D94DF5" w:rsidP="006245BE">
      <w:pPr>
        <w:numPr>
          <w:ilvl w:val="0"/>
          <w:numId w:val="66"/>
        </w:numPr>
      </w:pPr>
      <w:r w:rsidRPr="00D94DF5">
        <w:t>ДК</w:t>
      </w:r>
      <w:r w:rsidR="0067404D">
        <w:t xml:space="preserve"> </w:t>
      </w:r>
      <w:r w:rsidRPr="00D94DF5">
        <w:t>34</w:t>
      </w:r>
      <w:r w:rsidR="0067404D">
        <w:t xml:space="preserve"> </w:t>
      </w:r>
      <w:r w:rsidRPr="00D94DF5">
        <w:t>–</w:t>
      </w:r>
      <w:r w:rsidR="0067404D">
        <w:t xml:space="preserve"> </w:t>
      </w:r>
      <w:r w:rsidRPr="00D94DF5">
        <w:t>четвертый</w:t>
      </w:r>
      <w:r w:rsidR="0067404D">
        <w:t xml:space="preserve"> </w:t>
      </w:r>
      <w:r w:rsidRPr="00D94DF5">
        <w:t>узел</w:t>
      </w:r>
      <w:r w:rsidR="0067404D">
        <w:t xml:space="preserve"> </w:t>
      </w:r>
      <w:r w:rsidRPr="00D94DF5">
        <w:t>виден,</w:t>
      </w:r>
    </w:p>
    <w:p w14:paraId="16995660" w14:textId="09E03C37" w:rsidR="00D94DF5" w:rsidRPr="00D94DF5" w:rsidRDefault="00D94DF5" w:rsidP="006245BE">
      <w:pPr>
        <w:numPr>
          <w:ilvl w:val="0"/>
          <w:numId w:val="66"/>
        </w:numPr>
      </w:pPr>
      <w:r w:rsidRPr="00D94DF5">
        <w:t>ДК</w:t>
      </w:r>
      <w:r w:rsidR="0067404D">
        <w:t xml:space="preserve"> </w:t>
      </w:r>
      <w:r w:rsidRPr="00D94DF5">
        <w:t>35</w:t>
      </w:r>
      <w:r w:rsidR="0067404D">
        <w:t xml:space="preserve"> </w:t>
      </w:r>
      <w:r w:rsidRPr="00D94DF5">
        <w:t>–</w:t>
      </w:r>
      <w:r w:rsidR="0067404D">
        <w:t xml:space="preserve"> </w:t>
      </w:r>
      <w:r w:rsidRPr="00D94DF5">
        <w:t>ДК</w:t>
      </w:r>
      <w:r w:rsidR="0067404D">
        <w:t xml:space="preserve"> </w:t>
      </w:r>
      <w:r w:rsidRPr="00D94DF5">
        <w:t>36</w:t>
      </w:r>
      <w:r w:rsidR="0067404D">
        <w:t xml:space="preserve"> </w:t>
      </w:r>
      <w:r w:rsidRPr="00D94DF5">
        <w:t>–</w:t>
      </w:r>
      <w:r w:rsidR="0067404D">
        <w:t xml:space="preserve"> </w:t>
      </w:r>
      <w:r w:rsidRPr="00D94DF5">
        <w:t>микрофазы</w:t>
      </w:r>
      <w:r w:rsidR="0067404D">
        <w:t xml:space="preserve"> </w:t>
      </w:r>
      <w:r w:rsidRPr="00D94DF5">
        <w:t>продолжаются</w:t>
      </w:r>
      <w:r w:rsidR="0067404D">
        <w:t xml:space="preserve"> </w:t>
      </w:r>
      <w:r w:rsidRPr="00D94DF5">
        <w:t>до…,</w:t>
      </w:r>
    </w:p>
    <w:p w14:paraId="13935A7F" w14:textId="4CC81C62" w:rsidR="00D94DF5" w:rsidRPr="00D94DF5" w:rsidRDefault="00D94DF5" w:rsidP="006245BE">
      <w:pPr>
        <w:numPr>
          <w:ilvl w:val="0"/>
          <w:numId w:val="66"/>
        </w:numPr>
      </w:pPr>
      <w:r w:rsidRPr="00D94DF5">
        <w:t>ДК</w:t>
      </w:r>
      <w:r w:rsidR="0067404D">
        <w:t xml:space="preserve"> </w:t>
      </w:r>
      <w:r w:rsidRPr="00D94DF5">
        <w:t>37</w:t>
      </w:r>
      <w:r w:rsidR="0067404D">
        <w:t xml:space="preserve"> </w:t>
      </w:r>
      <w:r w:rsidRPr="00D94DF5">
        <w:t>–</w:t>
      </w:r>
      <w:r w:rsidR="0067404D">
        <w:t xml:space="preserve"> </w:t>
      </w:r>
      <w:r w:rsidRPr="00D94DF5">
        <w:t>появление</w:t>
      </w:r>
      <w:r w:rsidR="0067404D">
        <w:t xml:space="preserve"> </w:t>
      </w:r>
      <w:r w:rsidRPr="00D94DF5">
        <w:t>последнего</w:t>
      </w:r>
      <w:r w:rsidR="0067404D">
        <w:t xml:space="preserve"> </w:t>
      </w:r>
      <w:r w:rsidRPr="00D94DF5">
        <w:t>(флагового)</w:t>
      </w:r>
      <w:r w:rsidR="0067404D">
        <w:t xml:space="preserve"> </w:t>
      </w:r>
      <w:r w:rsidRPr="00D94DF5">
        <w:t>листа,</w:t>
      </w:r>
      <w:r w:rsidR="0067404D">
        <w:t xml:space="preserve"> </w:t>
      </w:r>
      <w:r w:rsidRPr="00D94DF5">
        <w:t>еще</w:t>
      </w:r>
      <w:r w:rsidR="0067404D">
        <w:t xml:space="preserve"> </w:t>
      </w:r>
      <w:r w:rsidRPr="00D94DF5">
        <w:t>свернутого,</w:t>
      </w:r>
    </w:p>
    <w:p w14:paraId="170387C4" w14:textId="5FE138B7" w:rsidR="00D94DF5" w:rsidRPr="00D94DF5" w:rsidRDefault="00D94DF5" w:rsidP="006245BE">
      <w:pPr>
        <w:numPr>
          <w:ilvl w:val="0"/>
          <w:numId w:val="66"/>
        </w:numPr>
      </w:pPr>
      <w:r w:rsidRPr="00D94DF5">
        <w:t>ДК</w:t>
      </w:r>
      <w:r w:rsidR="0067404D">
        <w:t xml:space="preserve"> </w:t>
      </w:r>
      <w:r w:rsidRPr="00D94DF5">
        <w:t>39</w:t>
      </w:r>
      <w:r w:rsidR="0067404D">
        <w:t xml:space="preserve"> </w:t>
      </w:r>
      <w:r w:rsidRPr="00D94DF5">
        <w:t>–</w:t>
      </w:r>
      <w:r w:rsidR="0067404D">
        <w:t xml:space="preserve"> </w:t>
      </w:r>
      <w:r w:rsidR="004C7430">
        <w:t>ф</w:t>
      </w:r>
      <w:r w:rsidR="004C7430" w:rsidRPr="00D94DF5">
        <w:t>лаговый</w:t>
      </w:r>
      <w:r w:rsidR="004C7430">
        <w:t xml:space="preserve"> </w:t>
      </w:r>
      <w:r w:rsidRPr="00D94DF5">
        <w:t>лист</w:t>
      </w:r>
      <w:r w:rsidR="0067404D">
        <w:t xml:space="preserve"> </w:t>
      </w:r>
      <w:r w:rsidRPr="00D94DF5">
        <w:t>полностью</w:t>
      </w:r>
      <w:r w:rsidR="0067404D">
        <w:t xml:space="preserve"> </w:t>
      </w:r>
      <w:r w:rsidRPr="00D94DF5">
        <w:t>развит,</w:t>
      </w:r>
    </w:p>
    <w:p w14:paraId="7D7C2492" w14:textId="4A9BFCA2" w:rsidR="00D94DF5" w:rsidRPr="00D94DF5" w:rsidRDefault="00D94DF5" w:rsidP="006245BE">
      <w:pPr>
        <w:numPr>
          <w:ilvl w:val="0"/>
          <w:numId w:val="66"/>
        </w:numPr>
      </w:pPr>
      <w:r w:rsidRPr="00D94DF5">
        <w:t>ДК</w:t>
      </w:r>
      <w:r w:rsidR="0067404D">
        <w:t xml:space="preserve"> </w:t>
      </w:r>
      <w:r w:rsidRPr="00D94DF5">
        <w:t>41</w:t>
      </w:r>
      <w:r w:rsidR="0067404D">
        <w:t xml:space="preserve"> </w:t>
      </w:r>
      <w:r w:rsidRPr="00D94DF5">
        <w:t>–</w:t>
      </w:r>
      <w:r w:rsidR="0067404D">
        <w:t xml:space="preserve"> </w:t>
      </w:r>
      <w:r w:rsidRPr="00D94DF5">
        <w:t>листовое</w:t>
      </w:r>
      <w:r w:rsidR="0067404D">
        <w:t xml:space="preserve"> </w:t>
      </w:r>
      <w:r w:rsidRPr="00D94DF5">
        <w:t>влагалище</w:t>
      </w:r>
      <w:r w:rsidR="0067404D">
        <w:t xml:space="preserve"> </w:t>
      </w:r>
      <w:r w:rsidRPr="00D94DF5">
        <w:t>флагового</w:t>
      </w:r>
      <w:r w:rsidR="0067404D">
        <w:t xml:space="preserve"> </w:t>
      </w:r>
      <w:r w:rsidRPr="00D94DF5">
        <w:t>листа</w:t>
      </w:r>
      <w:r w:rsidR="0067404D">
        <w:t xml:space="preserve"> </w:t>
      </w:r>
      <w:r w:rsidRPr="00D94DF5">
        <w:t>удлиняется,</w:t>
      </w:r>
    </w:p>
    <w:p w14:paraId="1E93E1FD" w14:textId="571EEFED" w:rsidR="00D94DF5" w:rsidRPr="00D94DF5" w:rsidRDefault="00D94DF5" w:rsidP="006245BE">
      <w:pPr>
        <w:numPr>
          <w:ilvl w:val="0"/>
          <w:numId w:val="66"/>
        </w:numPr>
      </w:pPr>
      <w:r w:rsidRPr="00D94DF5">
        <w:t>ДК</w:t>
      </w:r>
      <w:r w:rsidR="0067404D">
        <w:t xml:space="preserve"> </w:t>
      </w:r>
      <w:r w:rsidRPr="00D94DF5">
        <w:t>43</w:t>
      </w:r>
      <w:r w:rsidR="0067404D">
        <w:t xml:space="preserve"> </w:t>
      </w:r>
      <w:r w:rsidRPr="00D94DF5">
        <w:t>–</w:t>
      </w:r>
      <w:r w:rsidR="0067404D">
        <w:t xml:space="preserve"> </w:t>
      </w:r>
      <w:r w:rsidRPr="00D94DF5">
        <w:t>соцветие</w:t>
      </w:r>
      <w:r w:rsidR="0067404D">
        <w:t xml:space="preserve"> </w:t>
      </w:r>
      <w:r w:rsidRPr="00D94DF5">
        <w:t>внутри</w:t>
      </w:r>
      <w:r w:rsidR="0067404D">
        <w:t xml:space="preserve"> </w:t>
      </w:r>
      <w:r w:rsidRPr="00D94DF5">
        <w:t>себя</w:t>
      </w:r>
      <w:r w:rsidR="0067404D">
        <w:t xml:space="preserve"> </w:t>
      </w:r>
      <w:r w:rsidRPr="00D94DF5">
        <w:t>сдвинуто</w:t>
      </w:r>
      <w:r w:rsidR="0067404D">
        <w:t xml:space="preserve"> </w:t>
      </w:r>
      <w:r w:rsidRPr="00D94DF5">
        <w:t>вверх,</w:t>
      </w:r>
      <w:r w:rsidR="0067404D">
        <w:t xml:space="preserve"> </w:t>
      </w:r>
      <w:r w:rsidRPr="00D94DF5">
        <w:t>листовое</w:t>
      </w:r>
      <w:r w:rsidR="0067404D">
        <w:t xml:space="preserve"> </w:t>
      </w:r>
      <w:r w:rsidRPr="00D94DF5">
        <w:t>влагалище</w:t>
      </w:r>
      <w:r w:rsidR="0067404D">
        <w:t xml:space="preserve"> </w:t>
      </w:r>
      <w:r w:rsidRPr="00D94DF5">
        <w:t>флагового</w:t>
      </w:r>
      <w:r w:rsidR="0067404D">
        <w:t xml:space="preserve"> </w:t>
      </w:r>
      <w:r w:rsidRPr="00D94DF5">
        <w:t>листа</w:t>
      </w:r>
      <w:r w:rsidR="0067404D">
        <w:t xml:space="preserve"> </w:t>
      </w:r>
      <w:r w:rsidRPr="00D94DF5">
        <w:t>начинает</w:t>
      </w:r>
      <w:r w:rsidR="0067404D">
        <w:t xml:space="preserve"> </w:t>
      </w:r>
      <w:r w:rsidRPr="00D94DF5">
        <w:t>набухать,</w:t>
      </w:r>
    </w:p>
    <w:p w14:paraId="2A515E95" w14:textId="4B0BB7E0" w:rsidR="00D94DF5" w:rsidRPr="00D94DF5" w:rsidRDefault="00D94DF5" w:rsidP="006245BE">
      <w:pPr>
        <w:numPr>
          <w:ilvl w:val="0"/>
          <w:numId w:val="67"/>
        </w:numPr>
      </w:pPr>
      <w:r w:rsidRPr="00D94DF5">
        <w:t>ДК</w:t>
      </w:r>
      <w:r w:rsidR="0067404D">
        <w:t xml:space="preserve"> </w:t>
      </w:r>
      <w:r w:rsidRPr="00D94DF5">
        <w:t>45</w:t>
      </w:r>
      <w:r w:rsidR="0067404D">
        <w:t xml:space="preserve"> </w:t>
      </w:r>
      <w:r w:rsidRPr="00D94DF5">
        <w:t>–</w:t>
      </w:r>
      <w:r w:rsidR="0067404D">
        <w:t xml:space="preserve"> </w:t>
      </w:r>
      <w:r w:rsidRPr="00D94DF5">
        <w:t>листовое</w:t>
      </w:r>
      <w:r w:rsidR="0067404D">
        <w:t xml:space="preserve"> </w:t>
      </w:r>
      <w:r w:rsidRPr="00D94DF5">
        <w:t>влагалище</w:t>
      </w:r>
      <w:r w:rsidR="0067404D">
        <w:t xml:space="preserve"> </w:t>
      </w:r>
      <w:r w:rsidRPr="00D94DF5">
        <w:t>флагового</w:t>
      </w:r>
      <w:r w:rsidR="0067404D">
        <w:t xml:space="preserve"> </w:t>
      </w:r>
      <w:r w:rsidRPr="00D94DF5">
        <w:t>листа</w:t>
      </w:r>
      <w:r w:rsidR="0067404D">
        <w:t xml:space="preserve"> </w:t>
      </w:r>
      <w:r w:rsidRPr="00D94DF5">
        <w:t>набухло,</w:t>
      </w:r>
    </w:p>
    <w:p w14:paraId="0EA65266" w14:textId="3FE5D4A4" w:rsidR="00D94DF5" w:rsidRPr="00D94DF5" w:rsidRDefault="00D94DF5" w:rsidP="006245BE">
      <w:pPr>
        <w:numPr>
          <w:ilvl w:val="0"/>
          <w:numId w:val="67"/>
        </w:numPr>
      </w:pPr>
      <w:r w:rsidRPr="00D94DF5">
        <w:t>ДК</w:t>
      </w:r>
      <w:r w:rsidR="0067404D">
        <w:t xml:space="preserve"> </w:t>
      </w:r>
      <w:r w:rsidRPr="00D94DF5">
        <w:t>47</w:t>
      </w:r>
      <w:r w:rsidR="0067404D">
        <w:t xml:space="preserve"> </w:t>
      </w:r>
      <w:r w:rsidRPr="00D94DF5">
        <w:t>–</w:t>
      </w:r>
      <w:r w:rsidR="0067404D">
        <w:t xml:space="preserve"> </w:t>
      </w:r>
      <w:r w:rsidRPr="00D94DF5">
        <w:t>листовое</w:t>
      </w:r>
      <w:r w:rsidR="0067404D">
        <w:t xml:space="preserve"> </w:t>
      </w:r>
      <w:r w:rsidRPr="00D94DF5">
        <w:t>влагалище</w:t>
      </w:r>
      <w:r w:rsidR="0067404D">
        <w:t xml:space="preserve"> </w:t>
      </w:r>
      <w:r w:rsidRPr="00D94DF5">
        <w:t>флагового</w:t>
      </w:r>
      <w:r w:rsidR="0067404D">
        <w:t xml:space="preserve"> </w:t>
      </w:r>
      <w:r w:rsidRPr="00D94DF5">
        <w:t>листа</w:t>
      </w:r>
      <w:r w:rsidR="0067404D">
        <w:t xml:space="preserve"> </w:t>
      </w:r>
      <w:r w:rsidRPr="00D94DF5">
        <w:t>открывается,</w:t>
      </w:r>
    </w:p>
    <w:p w14:paraId="1DB3C57C" w14:textId="34D3C871" w:rsidR="00D94DF5" w:rsidRPr="00D94DF5" w:rsidRDefault="00D94DF5" w:rsidP="006245BE">
      <w:pPr>
        <w:numPr>
          <w:ilvl w:val="0"/>
          <w:numId w:val="67"/>
        </w:numPr>
      </w:pPr>
      <w:r w:rsidRPr="00D94DF5">
        <w:t>ДК</w:t>
      </w:r>
      <w:r w:rsidR="0067404D">
        <w:t xml:space="preserve"> </w:t>
      </w:r>
      <w:r w:rsidRPr="00D94DF5">
        <w:t>49</w:t>
      </w:r>
      <w:r w:rsidR="0067404D">
        <w:t xml:space="preserve"> </w:t>
      </w:r>
      <w:r w:rsidRPr="00D94DF5">
        <w:t>–</w:t>
      </w:r>
      <w:r w:rsidR="0067404D">
        <w:t xml:space="preserve"> </w:t>
      </w:r>
      <w:r w:rsidRPr="00D94DF5">
        <w:t>ости</w:t>
      </w:r>
      <w:r w:rsidR="0067404D">
        <w:t xml:space="preserve"> </w:t>
      </w:r>
      <w:r w:rsidRPr="00D94DF5">
        <w:t>появляются</w:t>
      </w:r>
      <w:r w:rsidR="0067404D">
        <w:t xml:space="preserve"> </w:t>
      </w:r>
      <w:r w:rsidRPr="00D94DF5">
        <w:t>над</w:t>
      </w:r>
      <w:r w:rsidR="0067404D">
        <w:t xml:space="preserve"> </w:t>
      </w:r>
      <w:r w:rsidRPr="00D94DF5">
        <w:t>листовым</w:t>
      </w:r>
      <w:r w:rsidR="0067404D">
        <w:t xml:space="preserve"> </w:t>
      </w:r>
      <w:r w:rsidRPr="00D94DF5">
        <w:t>язычком</w:t>
      </w:r>
      <w:r w:rsidR="0067404D">
        <w:t xml:space="preserve"> </w:t>
      </w:r>
      <w:r w:rsidRPr="00D94DF5">
        <w:t>флагового</w:t>
      </w:r>
      <w:r w:rsidR="0067404D">
        <w:t xml:space="preserve"> </w:t>
      </w:r>
      <w:r w:rsidRPr="00D94DF5">
        <w:t>листа,</w:t>
      </w:r>
    </w:p>
    <w:p w14:paraId="14ABE2E4" w14:textId="1749902A" w:rsidR="00D94DF5" w:rsidRPr="00D94DF5" w:rsidRDefault="00D94DF5" w:rsidP="006245BE">
      <w:pPr>
        <w:numPr>
          <w:ilvl w:val="0"/>
          <w:numId w:val="67"/>
        </w:numPr>
      </w:pPr>
      <w:r w:rsidRPr="00D94DF5">
        <w:t>ДК</w:t>
      </w:r>
      <w:r w:rsidR="0067404D">
        <w:t xml:space="preserve"> </w:t>
      </w:r>
      <w:r w:rsidRPr="00D94DF5">
        <w:t>51</w:t>
      </w:r>
      <w:r w:rsidR="0067404D">
        <w:t xml:space="preserve"> </w:t>
      </w:r>
      <w:r w:rsidRPr="00D94DF5">
        <w:t>–</w:t>
      </w:r>
      <w:r w:rsidR="0067404D">
        <w:t xml:space="preserve"> </w:t>
      </w:r>
      <w:r w:rsidRPr="00D94DF5">
        <w:t>начало</w:t>
      </w:r>
      <w:r w:rsidR="0067404D">
        <w:t xml:space="preserve"> </w:t>
      </w:r>
      <w:r w:rsidRPr="00D94DF5">
        <w:t>появления</w:t>
      </w:r>
      <w:r w:rsidR="0067404D">
        <w:t xml:space="preserve"> </w:t>
      </w:r>
      <w:r w:rsidRPr="00D94DF5">
        <w:t>соцветия,</w:t>
      </w:r>
      <w:r w:rsidR="0067404D">
        <w:t xml:space="preserve"> </w:t>
      </w:r>
      <w:r w:rsidRPr="00D94DF5">
        <w:t>верхняя</w:t>
      </w:r>
      <w:r w:rsidR="0067404D">
        <w:t xml:space="preserve"> </w:t>
      </w:r>
      <w:r w:rsidRPr="00D94DF5">
        <w:t>часть</w:t>
      </w:r>
      <w:r w:rsidR="0067404D">
        <w:t xml:space="preserve"> </w:t>
      </w:r>
      <w:r w:rsidRPr="00D94DF5">
        <w:t>колоса</w:t>
      </w:r>
      <w:r w:rsidR="0067404D">
        <w:t xml:space="preserve"> </w:t>
      </w:r>
      <w:r w:rsidRPr="00D94DF5">
        <w:t>или</w:t>
      </w:r>
      <w:r w:rsidR="0067404D">
        <w:t xml:space="preserve"> </w:t>
      </w:r>
      <w:r w:rsidRPr="00D94DF5">
        <w:t>метелки</w:t>
      </w:r>
      <w:r w:rsidR="0067404D">
        <w:t xml:space="preserve"> </w:t>
      </w:r>
      <w:r w:rsidRPr="00D94DF5">
        <w:t>видна,</w:t>
      </w:r>
    </w:p>
    <w:p w14:paraId="212C0B30" w14:textId="2E015606" w:rsidR="00D94DF5" w:rsidRPr="00D94DF5" w:rsidRDefault="00D94DF5" w:rsidP="006245BE">
      <w:pPr>
        <w:numPr>
          <w:ilvl w:val="0"/>
          <w:numId w:val="67"/>
        </w:numPr>
      </w:pPr>
      <w:r w:rsidRPr="00D94DF5">
        <w:t>ДК</w:t>
      </w:r>
      <w:r w:rsidR="0067404D">
        <w:t xml:space="preserve"> </w:t>
      </w:r>
      <w:r w:rsidRPr="00D94DF5">
        <w:t>52</w:t>
      </w:r>
      <w:r w:rsidR="0067404D">
        <w:t xml:space="preserve"> </w:t>
      </w:r>
      <w:r w:rsidRPr="00D94DF5">
        <w:t>–</w:t>
      </w:r>
      <w:r w:rsidR="0067404D">
        <w:t xml:space="preserve"> </w:t>
      </w:r>
      <w:r w:rsidRPr="00D94DF5">
        <w:t>появление</w:t>
      </w:r>
      <w:r w:rsidR="0067404D">
        <w:t xml:space="preserve"> </w:t>
      </w:r>
      <w:r w:rsidRPr="00D94DF5">
        <w:t>20%</w:t>
      </w:r>
      <w:r w:rsidR="0067404D">
        <w:t xml:space="preserve"> </w:t>
      </w:r>
      <w:r w:rsidRPr="00D94DF5">
        <w:t>соцветия,</w:t>
      </w:r>
    </w:p>
    <w:p w14:paraId="31B5F96B" w14:textId="61D20C15" w:rsidR="00D94DF5" w:rsidRPr="00D94DF5" w:rsidRDefault="00D94DF5" w:rsidP="006245BE">
      <w:pPr>
        <w:numPr>
          <w:ilvl w:val="0"/>
          <w:numId w:val="67"/>
        </w:numPr>
      </w:pPr>
      <w:r w:rsidRPr="00D94DF5">
        <w:lastRenderedPageBreak/>
        <w:t>ДК</w:t>
      </w:r>
      <w:r w:rsidR="0067404D">
        <w:t xml:space="preserve"> </w:t>
      </w:r>
      <w:r w:rsidRPr="00D94DF5">
        <w:t>53</w:t>
      </w:r>
      <w:r w:rsidR="0067404D">
        <w:t xml:space="preserve"> </w:t>
      </w:r>
      <w:r w:rsidRPr="00D94DF5">
        <w:t>–</w:t>
      </w:r>
      <w:r w:rsidR="0067404D">
        <w:t xml:space="preserve"> </w:t>
      </w:r>
      <w:r w:rsidRPr="00D94DF5">
        <w:t>появление</w:t>
      </w:r>
      <w:r w:rsidR="0067404D">
        <w:t xml:space="preserve"> </w:t>
      </w:r>
      <w:r w:rsidRPr="00D94DF5">
        <w:t>30%</w:t>
      </w:r>
      <w:r w:rsidR="0067404D">
        <w:t xml:space="preserve"> </w:t>
      </w:r>
      <w:r w:rsidRPr="00D94DF5">
        <w:t>соцветия,</w:t>
      </w:r>
    </w:p>
    <w:p w14:paraId="2D2E5491" w14:textId="08C9F39E" w:rsidR="00D94DF5" w:rsidRPr="00D94DF5" w:rsidRDefault="00D94DF5" w:rsidP="006245BE">
      <w:pPr>
        <w:numPr>
          <w:ilvl w:val="0"/>
          <w:numId w:val="67"/>
        </w:numPr>
      </w:pPr>
      <w:r w:rsidRPr="00D94DF5">
        <w:t>ДК</w:t>
      </w:r>
      <w:r w:rsidR="0067404D">
        <w:t xml:space="preserve"> </w:t>
      </w:r>
      <w:r w:rsidRPr="00D94DF5">
        <w:t>54</w:t>
      </w:r>
      <w:r w:rsidR="0067404D">
        <w:t xml:space="preserve"> </w:t>
      </w:r>
      <w:r w:rsidRPr="00D94DF5">
        <w:t>–</w:t>
      </w:r>
      <w:r w:rsidR="0067404D">
        <w:t xml:space="preserve"> </w:t>
      </w:r>
      <w:r w:rsidRPr="00D94DF5">
        <w:t>появление</w:t>
      </w:r>
      <w:r w:rsidR="0067404D">
        <w:t xml:space="preserve"> </w:t>
      </w:r>
      <w:r w:rsidRPr="00D94DF5">
        <w:t>40%</w:t>
      </w:r>
      <w:r w:rsidR="0067404D">
        <w:t xml:space="preserve"> </w:t>
      </w:r>
      <w:r w:rsidRPr="00D94DF5">
        <w:t>соцветия,</w:t>
      </w:r>
    </w:p>
    <w:p w14:paraId="656EF838" w14:textId="23CBD313" w:rsidR="00D94DF5" w:rsidRPr="00D94DF5" w:rsidRDefault="00D94DF5" w:rsidP="006245BE">
      <w:pPr>
        <w:numPr>
          <w:ilvl w:val="0"/>
          <w:numId w:val="67"/>
        </w:numPr>
      </w:pPr>
      <w:r w:rsidRPr="00D94DF5">
        <w:t>ДК</w:t>
      </w:r>
      <w:r w:rsidR="0067404D">
        <w:t xml:space="preserve"> </w:t>
      </w:r>
      <w:r w:rsidRPr="00D94DF5">
        <w:t>55</w:t>
      </w:r>
      <w:r w:rsidR="0067404D">
        <w:t xml:space="preserve"> </w:t>
      </w:r>
      <w:r w:rsidRPr="00D94DF5">
        <w:t>–</w:t>
      </w:r>
      <w:r w:rsidR="0067404D">
        <w:t xml:space="preserve"> </w:t>
      </w:r>
      <w:r w:rsidRPr="00D94DF5">
        <w:t>появление</w:t>
      </w:r>
      <w:r w:rsidR="0067404D">
        <w:t xml:space="preserve"> </w:t>
      </w:r>
      <w:r w:rsidRPr="00D94DF5">
        <w:t>50%</w:t>
      </w:r>
      <w:r w:rsidR="0067404D">
        <w:t xml:space="preserve"> </w:t>
      </w:r>
      <w:r w:rsidRPr="00D94DF5">
        <w:t>соцветия,</w:t>
      </w:r>
    </w:p>
    <w:p w14:paraId="6D35695D" w14:textId="42A1C9D4" w:rsidR="00D94DF5" w:rsidRPr="00D94DF5" w:rsidRDefault="00D94DF5" w:rsidP="006245BE">
      <w:pPr>
        <w:numPr>
          <w:ilvl w:val="0"/>
          <w:numId w:val="67"/>
        </w:numPr>
      </w:pPr>
      <w:r w:rsidRPr="00D94DF5">
        <w:t>ДК</w:t>
      </w:r>
      <w:r w:rsidR="0067404D">
        <w:t xml:space="preserve"> </w:t>
      </w:r>
      <w:r w:rsidRPr="00D94DF5">
        <w:t>56</w:t>
      </w:r>
      <w:r w:rsidR="0067404D">
        <w:t xml:space="preserve"> </w:t>
      </w:r>
      <w:r w:rsidRPr="00D94DF5">
        <w:t>–</w:t>
      </w:r>
      <w:r w:rsidR="0067404D">
        <w:t xml:space="preserve"> </w:t>
      </w:r>
      <w:r w:rsidRPr="00D94DF5">
        <w:t>появление</w:t>
      </w:r>
      <w:r w:rsidR="0067404D">
        <w:t xml:space="preserve"> </w:t>
      </w:r>
      <w:r w:rsidRPr="00D94DF5">
        <w:t>60%</w:t>
      </w:r>
      <w:r w:rsidR="0067404D">
        <w:t xml:space="preserve"> </w:t>
      </w:r>
      <w:r w:rsidRPr="00D94DF5">
        <w:t>соцветия,</w:t>
      </w:r>
    </w:p>
    <w:p w14:paraId="3517F9A4" w14:textId="06DE6BC1" w:rsidR="00D94DF5" w:rsidRPr="00D94DF5" w:rsidRDefault="00D94DF5" w:rsidP="006245BE">
      <w:pPr>
        <w:numPr>
          <w:ilvl w:val="0"/>
          <w:numId w:val="67"/>
        </w:numPr>
      </w:pPr>
      <w:r w:rsidRPr="00D94DF5">
        <w:t>ДК</w:t>
      </w:r>
      <w:r w:rsidR="0067404D">
        <w:t xml:space="preserve"> </w:t>
      </w:r>
      <w:r w:rsidRPr="00D94DF5">
        <w:t>57</w:t>
      </w:r>
      <w:r w:rsidR="0067404D">
        <w:t xml:space="preserve"> </w:t>
      </w:r>
      <w:r w:rsidRPr="00D94DF5">
        <w:t>–</w:t>
      </w:r>
      <w:r w:rsidR="0067404D">
        <w:t xml:space="preserve"> </w:t>
      </w:r>
      <w:r w:rsidRPr="00D94DF5">
        <w:t>появление</w:t>
      </w:r>
      <w:r w:rsidR="0067404D">
        <w:t xml:space="preserve"> </w:t>
      </w:r>
      <w:r w:rsidRPr="00D94DF5">
        <w:t>70%</w:t>
      </w:r>
      <w:r w:rsidR="0067404D">
        <w:t xml:space="preserve"> </w:t>
      </w:r>
      <w:r w:rsidRPr="00D94DF5">
        <w:t>соцветия,</w:t>
      </w:r>
    </w:p>
    <w:p w14:paraId="73D0CEEF" w14:textId="07083D87" w:rsidR="00D94DF5" w:rsidRPr="00D94DF5" w:rsidRDefault="00D94DF5" w:rsidP="006245BE">
      <w:pPr>
        <w:numPr>
          <w:ilvl w:val="0"/>
          <w:numId w:val="67"/>
        </w:numPr>
      </w:pPr>
      <w:r w:rsidRPr="00D94DF5">
        <w:t>ДК</w:t>
      </w:r>
      <w:r w:rsidR="0067404D">
        <w:t xml:space="preserve"> </w:t>
      </w:r>
      <w:r w:rsidRPr="00D94DF5">
        <w:t>58</w:t>
      </w:r>
      <w:r w:rsidR="0067404D">
        <w:t xml:space="preserve"> </w:t>
      </w:r>
      <w:r w:rsidRPr="00D94DF5">
        <w:t>–</w:t>
      </w:r>
      <w:r w:rsidR="0067404D">
        <w:t xml:space="preserve"> </w:t>
      </w:r>
      <w:r w:rsidRPr="00D94DF5">
        <w:t>появление</w:t>
      </w:r>
      <w:r w:rsidR="0067404D">
        <w:t xml:space="preserve"> </w:t>
      </w:r>
      <w:r w:rsidRPr="00D94DF5">
        <w:t>80%</w:t>
      </w:r>
      <w:r w:rsidR="0067404D">
        <w:t xml:space="preserve"> </w:t>
      </w:r>
      <w:r w:rsidRPr="00D94DF5">
        <w:t>соцветия,</w:t>
      </w:r>
    </w:p>
    <w:p w14:paraId="2C9F962B" w14:textId="13B28C45" w:rsidR="00D94DF5" w:rsidRPr="00D94DF5" w:rsidRDefault="00D94DF5" w:rsidP="006245BE">
      <w:pPr>
        <w:numPr>
          <w:ilvl w:val="0"/>
          <w:numId w:val="67"/>
        </w:numPr>
      </w:pPr>
      <w:r w:rsidRPr="00D94DF5">
        <w:t>ДК</w:t>
      </w:r>
      <w:r w:rsidR="0067404D">
        <w:t xml:space="preserve"> </w:t>
      </w:r>
      <w:r w:rsidRPr="00D94DF5">
        <w:t>59</w:t>
      </w:r>
      <w:r w:rsidR="0067404D">
        <w:t xml:space="preserve"> </w:t>
      </w:r>
      <w:r w:rsidRPr="00D94DF5">
        <w:t>–</w:t>
      </w:r>
      <w:r w:rsidR="0067404D">
        <w:t xml:space="preserve"> </w:t>
      </w:r>
      <w:r w:rsidRPr="00D94DF5">
        <w:t>появление</w:t>
      </w:r>
      <w:r w:rsidR="0067404D">
        <w:t xml:space="preserve"> </w:t>
      </w:r>
      <w:r w:rsidRPr="00D94DF5">
        <w:t>всего</w:t>
      </w:r>
      <w:r w:rsidR="0067404D">
        <w:t xml:space="preserve"> </w:t>
      </w:r>
      <w:r w:rsidRPr="00D94DF5">
        <w:t>соцветия,</w:t>
      </w:r>
      <w:r w:rsidR="0067404D">
        <w:t xml:space="preserve"> </w:t>
      </w:r>
      <w:r w:rsidRPr="00D94DF5">
        <w:t>колос</w:t>
      </w:r>
      <w:r w:rsidR="0067404D">
        <w:t xml:space="preserve"> </w:t>
      </w:r>
      <w:r w:rsidRPr="00D94DF5">
        <w:t>полностью</w:t>
      </w:r>
      <w:r w:rsidR="0067404D">
        <w:t xml:space="preserve"> </w:t>
      </w:r>
      <w:r w:rsidRPr="00D94DF5">
        <w:t>виден,</w:t>
      </w:r>
    </w:p>
    <w:p w14:paraId="0150C678" w14:textId="406CD142" w:rsidR="00D94DF5" w:rsidRPr="00D94DF5" w:rsidRDefault="00D94DF5" w:rsidP="006245BE">
      <w:pPr>
        <w:numPr>
          <w:ilvl w:val="0"/>
          <w:numId w:val="67"/>
        </w:numPr>
      </w:pPr>
      <w:r w:rsidRPr="00D94DF5">
        <w:t>ДК</w:t>
      </w:r>
      <w:r w:rsidR="0067404D">
        <w:t xml:space="preserve"> </w:t>
      </w:r>
      <w:r w:rsidRPr="00D94DF5">
        <w:t>61</w:t>
      </w:r>
      <w:r w:rsidR="0067404D">
        <w:t xml:space="preserve"> </w:t>
      </w:r>
      <w:r w:rsidRPr="00D94DF5">
        <w:t>–</w:t>
      </w:r>
      <w:r w:rsidR="0067404D">
        <w:t xml:space="preserve"> </w:t>
      </w:r>
      <w:r w:rsidRPr="00D94DF5">
        <w:t>начало</w:t>
      </w:r>
      <w:r w:rsidR="0067404D">
        <w:t xml:space="preserve"> </w:t>
      </w:r>
      <w:r w:rsidRPr="00D94DF5">
        <w:t>цветения.</w:t>
      </w:r>
      <w:r w:rsidR="0067404D">
        <w:t xml:space="preserve"> </w:t>
      </w:r>
      <w:r w:rsidRPr="00D94DF5">
        <w:t>Появляются</w:t>
      </w:r>
      <w:r w:rsidR="0067404D">
        <w:t xml:space="preserve"> </w:t>
      </w:r>
      <w:r w:rsidRPr="00D94DF5">
        <w:t>первые</w:t>
      </w:r>
      <w:r w:rsidR="0067404D">
        <w:t xml:space="preserve"> </w:t>
      </w:r>
      <w:r w:rsidRPr="00D94DF5">
        <w:t>тычинки,</w:t>
      </w:r>
    </w:p>
    <w:p w14:paraId="12DA8AB7" w14:textId="1A6650AF" w:rsidR="00D94DF5" w:rsidRPr="00D94DF5" w:rsidRDefault="00D94DF5" w:rsidP="006245BE">
      <w:pPr>
        <w:numPr>
          <w:ilvl w:val="0"/>
          <w:numId w:val="67"/>
        </w:numPr>
      </w:pPr>
      <w:r w:rsidRPr="00D94DF5">
        <w:t>ДК</w:t>
      </w:r>
      <w:r w:rsidR="0067404D">
        <w:t xml:space="preserve"> </w:t>
      </w:r>
      <w:r w:rsidRPr="00D94DF5">
        <w:t>65</w:t>
      </w:r>
      <w:r w:rsidR="0067404D">
        <w:t xml:space="preserve"> </w:t>
      </w:r>
      <w:r w:rsidRPr="00D94DF5">
        <w:t>–</w:t>
      </w:r>
      <w:r w:rsidR="0067404D">
        <w:t xml:space="preserve"> </w:t>
      </w:r>
      <w:r w:rsidRPr="00D94DF5">
        <w:t>середина</w:t>
      </w:r>
      <w:r w:rsidR="0067404D">
        <w:t xml:space="preserve"> </w:t>
      </w:r>
      <w:r w:rsidRPr="00D94DF5">
        <w:t>цветения</w:t>
      </w:r>
      <w:r w:rsidR="0067404D">
        <w:t xml:space="preserve"> </w:t>
      </w:r>
      <w:r w:rsidRPr="00D94DF5">
        <w:t>(50%</w:t>
      </w:r>
      <w:r w:rsidR="0067404D">
        <w:t xml:space="preserve"> </w:t>
      </w:r>
      <w:r w:rsidRPr="00D94DF5">
        <w:t>зрелых</w:t>
      </w:r>
      <w:r w:rsidR="0067404D">
        <w:t xml:space="preserve"> </w:t>
      </w:r>
      <w:r w:rsidRPr="00D94DF5">
        <w:t>тычинок),</w:t>
      </w:r>
    </w:p>
    <w:p w14:paraId="65084CE5" w14:textId="0DBB9940" w:rsidR="00D94DF5" w:rsidRPr="00D94DF5" w:rsidRDefault="00D94DF5" w:rsidP="006245BE">
      <w:pPr>
        <w:numPr>
          <w:ilvl w:val="0"/>
          <w:numId w:val="67"/>
        </w:numPr>
      </w:pPr>
      <w:r w:rsidRPr="00D94DF5">
        <w:t>ДК</w:t>
      </w:r>
      <w:r w:rsidR="0067404D">
        <w:t xml:space="preserve"> </w:t>
      </w:r>
      <w:r w:rsidRPr="00D94DF5">
        <w:t>69</w:t>
      </w:r>
      <w:r w:rsidR="0067404D">
        <w:t xml:space="preserve"> </w:t>
      </w:r>
      <w:r w:rsidRPr="00D94DF5">
        <w:t>–</w:t>
      </w:r>
      <w:r w:rsidR="0067404D">
        <w:t xml:space="preserve"> </w:t>
      </w:r>
      <w:r w:rsidRPr="00D94DF5">
        <w:t>конец</w:t>
      </w:r>
      <w:r w:rsidR="0067404D">
        <w:t xml:space="preserve"> </w:t>
      </w:r>
      <w:r w:rsidRPr="00D94DF5">
        <w:t>цветения,</w:t>
      </w:r>
    </w:p>
    <w:p w14:paraId="0A7ADE4D" w14:textId="4F19F67E" w:rsidR="00D94DF5" w:rsidRPr="00D94DF5" w:rsidRDefault="00D94DF5" w:rsidP="006245BE">
      <w:pPr>
        <w:numPr>
          <w:ilvl w:val="0"/>
          <w:numId w:val="67"/>
        </w:numPr>
      </w:pPr>
      <w:r w:rsidRPr="00D94DF5">
        <w:t>ДК</w:t>
      </w:r>
      <w:r w:rsidR="0067404D">
        <w:t xml:space="preserve"> </w:t>
      </w:r>
      <w:r w:rsidRPr="00D94DF5">
        <w:t>71</w:t>
      </w:r>
      <w:r w:rsidR="0067404D">
        <w:t xml:space="preserve"> </w:t>
      </w:r>
      <w:r w:rsidRPr="00D94DF5">
        <w:t>–</w:t>
      </w:r>
      <w:r w:rsidR="0067404D">
        <w:t xml:space="preserve"> </w:t>
      </w:r>
      <w:r w:rsidRPr="00D94DF5">
        <w:t>первые</w:t>
      </w:r>
      <w:r w:rsidR="0067404D">
        <w:t xml:space="preserve"> </w:t>
      </w:r>
      <w:r w:rsidRPr="00D94DF5">
        <w:t>зерна</w:t>
      </w:r>
      <w:r w:rsidR="0067404D">
        <w:t xml:space="preserve"> </w:t>
      </w:r>
      <w:r w:rsidRPr="00D94DF5">
        <w:t>достигли</w:t>
      </w:r>
      <w:r w:rsidR="0067404D">
        <w:t xml:space="preserve"> </w:t>
      </w:r>
      <w:r w:rsidRPr="00D94DF5">
        <w:t>половины</w:t>
      </w:r>
      <w:r w:rsidR="0067404D">
        <w:t xml:space="preserve"> </w:t>
      </w:r>
      <w:r w:rsidRPr="00D94DF5">
        <w:t>своего</w:t>
      </w:r>
      <w:r w:rsidR="0067404D">
        <w:t xml:space="preserve"> </w:t>
      </w:r>
      <w:r w:rsidRPr="00D94DF5">
        <w:t>окончательного</w:t>
      </w:r>
      <w:r w:rsidR="0067404D">
        <w:t xml:space="preserve"> </w:t>
      </w:r>
      <w:r w:rsidRPr="00D94DF5">
        <w:t>размера,</w:t>
      </w:r>
    </w:p>
    <w:p w14:paraId="26AED763" w14:textId="7C6CF61F" w:rsidR="00D94DF5" w:rsidRPr="00D94DF5" w:rsidRDefault="00D94DF5" w:rsidP="006245BE">
      <w:pPr>
        <w:numPr>
          <w:ilvl w:val="0"/>
          <w:numId w:val="67"/>
        </w:numPr>
      </w:pPr>
      <w:r w:rsidRPr="00D94DF5">
        <w:t>ДК</w:t>
      </w:r>
      <w:r w:rsidR="0067404D">
        <w:t xml:space="preserve"> </w:t>
      </w:r>
      <w:r w:rsidRPr="00D94DF5">
        <w:t>73</w:t>
      </w:r>
      <w:r w:rsidR="0067404D">
        <w:t xml:space="preserve"> </w:t>
      </w:r>
      <w:r w:rsidRPr="00D94DF5">
        <w:t>–</w:t>
      </w:r>
      <w:r w:rsidR="0067404D">
        <w:t xml:space="preserve"> </w:t>
      </w:r>
      <w:r w:rsidRPr="00D94DF5">
        <w:t>ранняя</w:t>
      </w:r>
      <w:r w:rsidR="0067404D">
        <w:t xml:space="preserve"> </w:t>
      </w:r>
      <w:r w:rsidRPr="00D94DF5">
        <w:t>молочная</w:t>
      </w:r>
      <w:r w:rsidR="0067404D">
        <w:t xml:space="preserve"> </w:t>
      </w:r>
      <w:r w:rsidRPr="00D94DF5">
        <w:t>спелость,</w:t>
      </w:r>
    </w:p>
    <w:p w14:paraId="1C89B946" w14:textId="53D84BAE" w:rsidR="00D94DF5" w:rsidRPr="00D94DF5" w:rsidRDefault="00D94DF5" w:rsidP="006245BE">
      <w:pPr>
        <w:numPr>
          <w:ilvl w:val="0"/>
          <w:numId w:val="67"/>
        </w:numPr>
      </w:pPr>
      <w:r w:rsidRPr="00D94DF5">
        <w:t>ДК</w:t>
      </w:r>
      <w:r w:rsidR="0067404D">
        <w:t xml:space="preserve"> </w:t>
      </w:r>
      <w:r w:rsidRPr="00D94DF5">
        <w:t>75</w:t>
      </w:r>
      <w:r w:rsidR="0067404D">
        <w:t xml:space="preserve"> </w:t>
      </w:r>
      <w:r w:rsidRPr="00D94DF5">
        <w:t>–</w:t>
      </w:r>
      <w:r w:rsidR="0067404D">
        <w:t xml:space="preserve"> </w:t>
      </w:r>
      <w:r w:rsidRPr="00D94DF5">
        <w:t>средняя</w:t>
      </w:r>
      <w:r w:rsidR="0067404D">
        <w:t xml:space="preserve"> </w:t>
      </w:r>
      <w:r w:rsidRPr="00D94DF5">
        <w:t>молочная</w:t>
      </w:r>
      <w:r w:rsidR="0067404D">
        <w:t xml:space="preserve"> </w:t>
      </w:r>
      <w:r w:rsidRPr="00D94DF5">
        <w:t>спелость,</w:t>
      </w:r>
      <w:r w:rsidR="0067404D">
        <w:t xml:space="preserve"> </w:t>
      </w:r>
      <w:r w:rsidRPr="00D94DF5">
        <w:t>все</w:t>
      </w:r>
      <w:r w:rsidR="0067404D">
        <w:t xml:space="preserve"> </w:t>
      </w:r>
      <w:r w:rsidRPr="00D94DF5">
        <w:t>зерна</w:t>
      </w:r>
      <w:r w:rsidR="0067404D">
        <w:t xml:space="preserve"> </w:t>
      </w:r>
      <w:r w:rsidRPr="00D94DF5">
        <w:t>достигли</w:t>
      </w:r>
      <w:r w:rsidR="0067404D">
        <w:t xml:space="preserve"> </w:t>
      </w:r>
      <w:r w:rsidRPr="00D94DF5">
        <w:t>своего</w:t>
      </w:r>
      <w:r w:rsidR="0067404D">
        <w:t xml:space="preserve"> </w:t>
      </w:r>
      <w:r w:rsidRPr="00D94DF5">
        <w:t>окончательного</w:t>
      </w:r>
      <w:r w:rsidR="0067404D">
        <w:t xml:space="preserve"> </w:t>
      </w:r>
      <w:r w:rsidRPr="00D94DF5">
        <w:t>размера,</w:t>
      </w:r>
      <w:r w:rsidR="0067404D">
        <w:t xml:space="preserve"> </w:t>
      </w:r>
      <w:r w:rsidRPr="00D94DF5">
        <w:t>они</w:t>
      </w:r>
      <w:r w:rsidR="0067404D">
        <w:t xml:space="preserve"> </w:t>
      </w:r>
      <w:r w:rsidRPr="00D94DF5">
        <w:t>еще</w:t>
      </w:r>
      <w:r w:rsidR="0067404D">
        <w:t xml:space="preserve"> </w:t>
      </w:r>
      <w:r w:rsidRPr="00D94DF5">
        <w:t>зеленые</w:t>
      </w:r>
      <w:r w:rsidR="0067404D">
        <w:t xml:space="preserve"> </w:t>
      </w:r>
      <w:r w:rsidRPr="00D94DF5">
        <w:t>и</w:t>
      </w:r>
      <w:r w:rsidR="0067404D">
        <w:t xml:space="preserve"> </w:t>
      </w:r>
      <w:r w:rsidRPr="00D94DF5">
        <w:t>содержание</w:t>
      </w:r>
      <w:r w:rsidR="0067404D">
        <w:t xml:space="preserve"> </w:t>
      </w:r>
      <w:r w:rsidRPr="00D94DF5">
        <w:t>их</w:t>
      </w:r>
      <w:r w:rsidR="0067404D">
        <w:t xml:space="preserve"> </w:t>
      </w:r>
      <w:r w:rsidRPr="00D94DF5">
        <w:t>молочное,</w:t>
      </w:r>
    </w:p>
    <w:p w14:paraId="6A9570C5" w14:textId="6F330FA1" w:rsidR="00D94DF5" w:rsidRPr="00D94DF5" w:rsidRDefault="00D94DF5" w:rsidP="006245BE">
      <w:pPr>
        <w:numPr>
          <w:ilvl w:val="0"/>
          <w:numId w:val="68"/>
        </w:numPr>
      </w:pPr>
      <w:r w:rsidRPr="00D94DF5">
        <w:t>ДК</w:t>
      </w:r>
      <w:r w:rsidR="0067404D">
        <w:t xml:space="preserve"> </w:t>
      </w:r>
      <w:r w:rsidRPr="00D94DF5">
        <w:t>77</w:t>
      </w:r>
      <w:r w:rsidR="0067404D">
        <w:t xml:space="preserve"> </w:t>
      </w:r>
      <w:r w:rsidRPr="00D94DF5">
        <w:t>–</w:t>
      </w:r>
      <w:r w:rsidR="0067404D">
        <w:t xml:space="preserve"> </w:t>
      </w:r>
      <w:r w:rsidRPr="00D94DF5">
        <w:t>поздняя</w:t>
      </w:r>
      <w:r w:rsidR="0067404D">
        <w:t xml:space="preserve"> </w:t>
      </w:r>
      <w:r w:rsidRPr="00D94DF5">
        <w:t>молочная</w:t>
      </w:r>
      <w:r w:rsidR="0067404D">
        <w:t xml:space="preserve"> </w:t>
      </w:r>
      <w:r w:rsidRPr="00D94DF5">
        <w:t>спелость,</w:t>
      </w:r>
    </w:p>
    <w:p w14:paraId="02141434" w14:textId="7FEA8BCF" w:rsidR="00D94DF5" w:rsidRPr="00D94DF5" w:rsidRDefault="00D94DF5" w:rsidP="006245BE">
      <w:pPr>
        <w:numPr>
          <w:ilvl w:val="0"/>
          <w:numId w:val="68"/>
        </w:numPr>
      </w:pPr>
      <w:r w:rsidRPr="00D94DF5">
        <w:t>ДК</w:t>
      </w:r>
      <w:r w:rsidR="0067404D">
        <w:t xml:space="preserve"> </w:t>
      </w:r>
      <w:r w:rsidRPr="00D94DF5">
        <w:t>83</w:t>
      </w:r>
      <w:r w:rsidR="0067404D">
        <w:t xml:space="preserve"> </w:t>
      </w:r>
      <w:r w:rsidRPr="00D94DF5">
        <w:t>–</w:t>
      </w:r>
      <w:r w:rsidR="0067404D">
        <w:t xml:space="preserve"> </w:t>
      </w:r>
      <w:r w:rsidRPr="00D94DF5">
        <w:t>ранняя</w:t>
      </w:r>
      <w:r w:rsidR="0067404D">
        <w:t xml:space="preserve"> </w:t>
      </w:r>
      <w:r w:rsidRPr="00D94DF5">
        <w:t>восковая</w:t>
      </w:r>
      <w:r w:rsidR="0067404D">
        <w:t xml:space="preserve"> </w:t>
      </w:r>
      <w:r w:rsidRPr="00D94DF5">
        <w:t>спелость,</w:t>
      </w:r>
    </w:p>
    <w:p w14:paraId="5757D22D" w14:textId="567448FA" w:rsidR="00D94DF5" w:rsidRPr="00D94DF5" w:rsidRDefault="00D94DF5" w:rsidP="006245BE">
      <w:pPr>
        <w:numPr>
          <w:ilvl w:val="0"/>
          <w:numId w:val="68"/>
        </w:numPr>
      </w:pPr>
      <w:r w:rsidRPr="00D94DF5">
        <w:t>ДК</w:t>
      </w:r>
      <w:r w:rsidR="0067404D">
        <w:t xml:space="preserve"> </w:t>
      </w:r>
      <w:r w:rsidRPr="00D94DF5">
        <w:t>85</w:t>
      </w:r>
      <w:r w:rsidR="0067404D">
        <w:t xml:space="preserve"> </w:t>
      </w:r>
      <w:r w:rsidRPr="00D94DF5">
        <w:t>–</w:t>
      </w:r>
      <w:r w:rsidR="0067404D">
        <w:t xml:space="preserve"> </w:t>
      </w:r>
      <w:r w:rsidRPr="00D94DF5">
        <w:t>мягкая</w:t>
      </w:r>
      <w:r w:rsidR="0067404D">
        <w:t xml:space="preserve"> </w:t>
      </w:r>
      <w:r w:rsidRPr="00D94DF5">
        <w:t>восковая</w:t>
      </w:r>
      <w:r w:rsidR="0067404D">
        <w:t xml:space="preserve"> </w:t>
      </w:r>
      <w:r w:rsidRPr="00D94DF5">
        <w:t>спелость,</w:t>
      </w:r>
      <w:r w:rsidR="0067404D">
        <w:t xml:space="preserve"> </w:t>
      </w:r>
    </w:p>
    <w:p w14:paraId="5F26E689" w14:textId="18E17D91" w:rsidR="00D94DF5" w:rsidRPr="00D94DF5" w:rsidRDefault="00D94DF5" w:rsidP="006245BE">
      <w:pPr>
        <w:numPr>
          <w:ilvl w:val="0"/>
          <w:numId w:val="68"/>
        </w:numPr>
      </w:pPr>
      <w:r w:rsidRPr="00D94DF5">
        <w:t>ДК</w:t>
      </w:r>
      <w:r w:rsidR="0067404D">
        <w:t xml:space="preserve"> </w:t>
      </w:r>
      <w:r w:rsidRPr="00D94DF5">
        <w:t>87</w:t>
      </w:r>
      <w:r w:rsidR="0067404D">
        <w:t xml:space="preserve"> </w:t>
      </w:r>
      <w:r w:rsidRPr="00D94DF5">
        <w:t>–</w:t>
      </w:r>
      <w:r w:rsidR="0067404D">
        <w:t xml:space="preserve"> </w:t>
      </w:r>
      <w:r w:rsidRPr="00D94DF5">
        <w:t>твердая</w:t>
      </w:r>
      <w:r w:rsidR="0067404D">
        <w:t xml:space="preserve"> </w:t>
      </w:r>
      <w:r w:rsidRPr="00D94DF5">
        <w:t>восковая</w:t>
      </w:r>
      <w:r w:rsidR="0067404D">
        <w:t xml:space="preserve"> </w:t>
      </w:r>
      <w:r w:rsidRPr="00D94DF5">
        <w:t>спелость,</w:t>
      </w:r>
    </w:p>
    <w:p w14:paraId="7266EC9C" w14:textId="7A176942" w:rsidR="00D94DF5" w:rsidRPr="00D94DF5" w:rsidRDefault="00D94DF5" w:rsidP="006245BE">
      <w:pPr>
        <w:numPr>
          <w:ilvl w:val="0"/>
          <w:numId w:val="68"/>
        </w:numPr>
      </w:pPr>
      <w:r w:rsidRPr="00D94DF5">
        <w:t>ДК</w:t>
      </w:r>
      <w:r w:rsidR="0067404D">
        <w:t xml:space="preserve"> </w:t>
      </w:r>
      <w:r w:rsidRPr="00D94DF5">
        <w:t>89</w:t>
      </w:r>
      <w:r w:rsidR="0067404D">
        <w:t xml:space="preserve"> </w:t>
      </w:r>
      <w:r w:rsidRPr="00D94DF5">
        <w:t>–</w:t>
      </w:r>
      <w:r w:rsidR="0067404D">
        <w:t xml:space="preserve"> </w:t>
      </w:r>
      <w:r w:rsidRPr="00D94DF5">
        <w:t>ранняя</w:t>
      </w:r>
      <w:r w:rsidR="0067404D">
        <w:t xml:space="preserve"> </w:t>
      </w:r>
      <w:r w:rsidRPr="00D94DF5">
        <w:t>полная</w:t>
      </w:r>
      <w:r w:rsidR="0067404D">
        <w:t xml:space="preserve"> </w:t>
      </w:r>
      <w:r w:rsidRPr="00D94DF5">
        <w:t>спелость,</w:t>
      </w:r>
      <w:r w:rsidR="0067404D">
        <w:t xml:space="preserve"> </w:t>
      </w:r>
    </w:p>
    <w:p w14:paraId="71900A84" w14:textId="62FA8E95" w:rsidR="00D94DF5" w:rsidRPr="00D94DF5" w:rsidRDefault="00D94DF5" w:rsidP="006245BE">
      <w:pPr>
        <w:numPr>
          <w:ilvl w:val="0"/>
          <w:numId w:val="68"/>
        </w:numPr>
      </w:pPr>
      <w:r w:rsidRPr="00D94DF5">
        <w:t>ДК</w:t>
      </w:r>
      <w:r w:rsidR="0067404D">
        <w:t xml:space="preserve"> </w:t>
      </w:r>
      <w:r w:rsidRPr="00D94DF5">
        <w:t>92</w:t>
      </w:r>
      <w:r w:rsidR="0067404D">
        <w:t xml:space="preserve"> </w:t>
      </w:r>
      <w:r w:rsidRPr="00D94DF5">
        <w:t>–</w:t>
      </w:r>
      <w:r w:rsidR="0067404D">
        <w:t xml:space="preserve"> </w:t>
      </w:r>
      <w:r w:rsidRPr="00D94DF5">
        <w:t>поздняя</w:t>
      </w:r>
      <w:r w:rsidR="0067404D">
        <w:t xml:space="preserve"> </w:t>
      </w:r>
      <w:r w:rsidRPr="00D94DF5">
        <w:t>полная</w:t>
      </w:r>
      <w:r w:rsidR="0067404D">
        <w:t xml:space="preserve"> </w:t>
      </w:r>
      <w:r w:rsidRPr="00D94DF5">
        <w:t>спелость,</w:t>
      </w:r>
    </w:p>
    <w:p w14:paraId="3DF04EE2" w14:textId="149F9EE6" w:rsidR="00D94DF5" w:rsidRPr="00D94DF5" w:rsidRDefault="00D94DF5" w:rsidP="006245BE">
      <w:pPr>
        <w:numPr>
          <w:ilvl w:val="0"/>
          <w:numId w:val="68"/>
        </w:numPr>
      </w:pPr>
      <w:r w:rsidRPr="00D94DF5">
        <w:t>ДК</w:t>
      </w:r>
      <w:r w:rsidR="0067404D">
        <w:t xml:space="preserve"> </w:t>
      </w:r>
      <w:r w:rsidRPr="00D94DF5">
        <w:t>93</w:t>
      </w:r>
      <w:r w:rsidR="0067404D">
        <w:t xml:space="preserve"> </w:t>
      </w:r>
      <w:r w:rsidRPr="00D94DF5">
        <w:t>–</w:t>
      </w:r>
      <w:r w:rsidR="0067404D">
        <w:t xml:space="preserve"> </w:t>
      </w:r>
      <w:r w:rsidRPr="00D94DF5">
        <w:t>зерно</w:t>
      </w:r>
      <w:r w:rsidR="0067404D">
        <w:t xml:space="preserve"> </w:t>
      </w:r>
      <w:r w:rsidRPr="00D94DF5">
        <w:t>сидит</w:t>
      </w:r>
      <w:r w:rsidR="0067404D">
        <w:t xml:space="preserve"> </w:t>
      </w:r>
      <w:r w:rsidRPr="00D94DF5">
        <w:t>рыхло</w:t>
      </w:r>
      <w:r w:rsidR="0067404D">
        <w:t xml:space="preserve"> </w:t>
      </w:r>
      <w:r w:rsidRPr="00D94DF5">
        <w:t>в</w:t>
      </w:r>
      <w:r w:rsidR="0067404D">
        <w:t xml:space="preserve"> </w:t>
      </w:r>
      <w:r w:rsidRPr="00D94DF5">
        <w:t>колоске</w:t>
      </w:r>
      <w:r w:rsidR="0067404D">
        <w:t xml:space="preserve"> </w:t>
      </w:r>
      <w:r w:rsidRPr="00D94DF5">
        <w:t>в</w:t>
      </w:r>
      <w:r w:rsidR="0067404D">
        <w:t xml:space="preserve"> </w:t>
      </w:r>
      <w:r w:rsidRPr="00D94DF5">
        <w:t>дневное</w:t>
      </w:r>
      <w:r w:rsidR="0067404D">
        <w:t xml:space="preserve"> </w:t>
      </w:r>
      <w:r w:rsidRPr="00D94DF5">
        <w:t>время,</w:t>
      </w:r>
    </w:p>
    <w:p w14:paraId="470F015A" w14:textId="60F1BA8B" w:rsidR="00D94DF5" w:rsidRPr="00D94DF5" w:rsidRDefault="00D94DF5" w:rsidP="006245BE">
      <w:pPr>
        <w:numPr>
          <w:ilvl w:val="0"/>
          <w:numId w:val="68"/>
        </w:numPr>
      </w:pPr>
      <w:r w:rsidRPr="00D94DF5">
        <w:t>ДК</w:t>
      </w:r>
      <w:r w:rsidR="0067404D">
        <w:t xml:space="preserve"> </w:t>
      </w:r>
      <w:r w:rsidRPr="00D94DF5">
        <w:t>97</w:t>
      </w:r>
      <w:r w:rsidR="0067404D">
        <w:t xml:space="preserve"> </w:t>
      </w:r>
      <w:r w:rsidRPr="00D94DF5">
        <w:t>–</w:t>
      </w:r>
      <w:r w:rsidR="0067404D">
        <w:t xml:space="preserve"> </w:t>
      </w:r>
      <w:r w:rsidRPr="00D94DF5">
        <w:t>растение</w:t>
      </w:r>
      <w:r w:rsidR="0067404D">
        <w:t xml:space="preserve"> </w:t>
      </w:r>
      <w:r w:rsidRPr="00D94DF5">
        <w:t>полностью</w:t>
      </w:r>
      <w:r w:rsidR="0067404D">
        <w:t xml:space="preserve"> </w:t>
      </w:r>
      <w:r w:rsidRPr="00D94DF5">
        <w:t>отмершее,</w:t>
      </w:r>
      <w:r w:rsidR="0067404D">
        <w:t xml:space="preserve"> </w:t>
      </w:r>
      <w:r w:rsidRPr="00D94DF5">
        <w:t>соломина</w:t>
      </w:r>
      <w:r w:rsidR="0067404D">
        <w:t xml:space="preserve"> </w:t>
      </w:r>
      <w:r w:rsidRPr="00D94DF5">
        <w:t>ломается,</w:t>
      </w:r>
    </w:p>
    <w:p w14:paraId="25B3BDF4" w14:textId="6E37A040" w:rsidR="00D94DF5" w:rsidRPr="00D94DF5" w:rsidRDefault="00D94DF5" w:rsidP="006245BE">
      <w:pPr>
        <w:numPr>
          <w:ilvl w:val="0"/>
          <w:numId w:val="68"/>
        </w:numPr>
      </w:pPr>
      <w:r w:rsidRPr="00D94DF5">
        <w:t>ДК</w:t>
      </w:r>
      <w:r w:rsidR="0067404D">
        <w:t xml:space="preserve"> </w:t>
      </w:r>
      <w:r w:rsidRPr="00D94DF5">
        <w:t>99</w:t>
      </w:r>
      <w:r w:rsidR="0067404D">
        <w:t xml:space="preserve"> </w:t>
      </w:r>
      <w:r w:rsidRPr="00D94DF5">
        <w:t>–</w:t>
      </w:r>
      <w:r w:rsidR="0067404D">
        <w:t xml:space="preserve"> </w:t>
      </w:r>
      <w:r w:rsidRPr="00D94DF5">
        <w:t>собранный</w:t>
      </w:r>
      <w:r w:rsidR="0067404D">
        <w:t xml:space="preserve"> </w:t>
      </w:r>
      <w:r w:rsidRPr="00D94DF5">
        <w:t>урожай</w:t>
      </w:r>
      <w:r w:rsidR="0067404D">
        <w:t xml:space="preserve"> </w:t>
      </w:r>
      <w:r w:rsidRPr="00D94DF5">
        <w:t>зерна,</w:t>
      </w:r>
    </w:p>
    <w:p w14:paraId="7B8AEE76" w14:textId="3E663738" w:rsidR="00D94DF5" w:rsidRPr="00D94DF5" w:rsidRDefault="00D94DF5" w:rsidP="006245BE">
      <w:pPr>
        <w:numPr>
          <w:ilvl w:val="0"/>
          <w:numId w:val="62"/>
        </w:numPr>
      </w:pPr>
      <w:r w:rsidRPr="00D94DF5">
        <w:t>Способность</w:t>
      </w:r>
      <w:r w:rsidR="0067404D">
        <w:t xml:space="preserve"> </w:t>
      </w:r>
      <w:r w:rsidRPr="00D94DF5">
        <w:t>растений</w:t>
      </w:r>
      <w:r w:rsidR="0067404D">
        <w:t xml:space="preserve"> </w:t>
      </w:r>
      <w:r w:rsidRPr="00D94DF5">
        <w:t>озимой</w:t>
      </w:r>
      <w:r w:rsidR="0067404D">
        <w:t xml:space="preserve"> </w:t>
      </w:r>
      <w:r w:rsidRPr="00D94DF5">
        <w:t>пшеницы</w:t>
      </w:r>
      <w:r w:rsidR="0067404D">
        <w:t xml:space="preserve"> </w:t>
      </w:r>
      <w:r w:rsidRPr="00D94DF5">
        <w:t>к</w:t>
      </w:r>
      <w:r w:rsidR="0067404D">
        <w:t xml:space="preserve"> </w:t>
      </w:r>
      <w:r w:rsidRPr="00D94DF5">
        <w:t>перезимовке,</w:t>
      </w:r>
    </w:p>
    <w:p w14:paraId="1BEB273F" w14:textId="77777777" w:rsidR="00D94DF5" w:rsidRPr="00D94DF5" w:rsidRDefault="00D94DF5" w:rsidP="006245BE">
      <w:pPr>
        <w:numPr>
          <w:ilvl w:val="0"/>
          <w:numId w:val="54"/>
        </w:numPr>
      </w:pPr>
      <w:r w:rsidRPr="00D94DF5">
        <w:t>Разновидности:</w:t>
      </w:r>
    </w:p>
    <w:p w14:paraId="274D5176" w14:textId="148B6C64" w:rsidR="00D94DF5" w:rsidRPr="00D94DF5" w:rsidRDefault="00D94DF5" w:rsidP="006245BE">
      <w:pPr>
        <w:numPr>
          <w:ilvl w:val="0"/>
          <w:numId w:val="55"/>
        </w:numPr>
      </w:pPr>
      <w:r w:rsidRPr="00D94DF5">
        <w:t>зимостойкие</w:t>
      </w:r>
      <w:r w:rsidR="0067404D">
        <w:t xml:space="preserve"> </w:t>
      </w:r>
      <w:r w:rsidRPr="00D94DF5">
        <w:t>сорта,</w:t>
      </w:r>
    </w:p>
    <w:p w14:paraId="5C3AF0D6" w14:textId="351487C0" w:rsidR="00D94DF5" w:rsidRPr="00D94DF5" w:rsidRDefault="00D94DF5" w:rsidP="006245BE">
      <w:pPr>
        <w:numPr>
          <w:ilvl w:val="0"/>
          <w:numId w:val="55"/>
        </w:numPr>
      </w:pPr>
      <w:r w:rsidRPr="00D94DF5">
        <w:t>незимостойкие</w:t>
      </w:r>
      <w:r w:rsidR="0067404D">
        <w:t xml:space="preserve"> </w:t>
      </w:r>
      <w:r w:rsidRPr="00D94DF5">
        <w:t>сорта,</w:t>
      </w:r>
    </w:p>
    <w:p w14:paraId="5C361AD5" w14:textId="754D308E" w:rsidR="00D94DF5" w:rsidRPr="00D94DF5" w:rsidRDefault="00D94DF5" w:rsidP="006245BE">
      <w:pPr>
        <w:numPr>
          <w:ilvl w:val="0"/>
          <w:numId w:val="62"/>
        </w:numPr>
      </w:pPr>
      <w:r w:rsidRPr="00D94DF5">
        <w:t>Воздействия</w:t>
      </w:r>
      <w:r w:rsidR="0067404D">
        <w:t xml:space="preserve"> </w:t>
      </w:r>
      <w:r w:rsidRPr="00D94DF5">
        <w:t>на</w:t>
      </w:r>
      <w:r w:rsidR="0067404D">
        <w:t xml:space="preserve"> </w:t>
      </w:r>
      <w:r w:rsidRPr="00D94DF5">
        <w:t>посевы</w:t>
      </w:r>
      <w:r w:rsidR="0067404D">
        <w:t xml:space="preserve"> </w:t>
      </w:r>
      <w:r w:rsidRPr="00D94DF5">
        <w:t>озимой</w:t>
      </w:r>
      <w:r w:rsidR="0067404D">
        <w:t xml:space="preserve"> </w:t>
      </w:r>
      <w:r w:rsidRPr="00D94DF5">
        <w:t>пшеницы</w:t>
      </w:r>
      <w:r w:rsidR="0067404D">
        <w:t xml:space="preserve"> </w:t>
      </w:r>
      <w:r w:rsidRPr="00D94DF5">
        <w:t>при</w:t>
      </w:r>
      <w:r w:rsidR="0067404D">
        <w:t xml:space="preserve"> </w:t>
      </w:r>
      <w:r w:rsidRPr="00D94DF5">
        <w:t>неправильной</w:t>
      </w:r>
      <w:r w:rsidR="0067404D">
        <w:t xml:space="preserve"> </w:t>
      </w:r>
      <w:r w:rsidRPr="00D94DF5">
        <w:t>агротехнологии</w:t>
      </w:r>
      <w:r w:rsidR="0067404D">
        <w:t xml:space="preserve"> </w:t>
      </w:r>
      <w:r w:rsidRPr="00D94DF5">
        <w:t>или</w:t>
      </w:r>
      <w:r w:rsidR="0067404D">
        <w:t xml:space="preserve"> </w:t>
      </w:r>
      <w:r w:rsidRPr="00D94DF5">
        <w:t>выборе</w:t>
      </w:r>
      <w:r w:rsidR="0067404D">
        <w:t xml:space="preserve"> </w:t>
      </w:r>
      <w:r w:rsidRPr="00D94DF5">
        <w:t>не</w:t>
      </w:r>
      <w:r w:rsidR="0067404D">
        <w:t xml:space="preserve"> </w:t>
      </w:r>
      <w:r w:rsidRPr="00D94DF5">
        <w:t>подходящего</w:t>
      </w:r>
      <w:r w:rsidR="0067404D">
        <w:t xml:space="preserve"> </w:t>
      </w:r>
      <w:r w:rsidRPr="00D94DF5">
        <w:t>для</w:t>
      </w:r>
      <w:r w:rsidR="0067404D">
        <w:t xml:space="preserve"> </w:t>
      </w:r>
      <w:r w:rsidRPr="00D94DF5">
        <w:t>местных</w:t>
      </w:r>
      <w:r w:rsidR="0067404D">
        <w:t xml:space="preserve"> </w:t>
      </w:r>
      <w:r w:rsidRPr="00D94DF5">
        <w:t>условий</w:t>
      </w:r>
      <w:r w:rsidR="0067404D">
        <w:t xml:space="preserve"> </w:t>
      </w:r>
      <w:r w:rsidRPr="00D94DF5">
        <w:t>сорта,</w:t>
      </w:r>
      <w:r w:rsidR="0067404D">
        <w:t xml:space="preserve"> </w:t>
      </w:r>
    </w:p>
    <w:p w14:paraId="22B03619" w14:textId="77777777" w:rsidR="00D94DF5" w:rsidRPr="00D94DF5" w:rsidRDefault="00D94DF5" w:rsidP="006245BE">
      <w:pPr>
        <w:numPr>
          <w:ilvl w:val="0"/>
          <w:numId w:val="54"/>
        </w:numPr>
      </w:pPr>
      <w:r w:rsidRPr="00D94DF5">
        <w:t>Разновидности:</w:t>
      </w:r>
    </w:p>
    <w:p w14:paraId="5D1812F4" w14:textId="6D532266" w:rsidR="00D94DF5" w:rsidRPr="00D94DF5" w:rsidRDefault="00D94DF5" w:rsidP="006245BE">
      <w:pPr>
        <w:numPr>
          <w:ilvl w:val="0"/>
          <w:numId w:val="55"/>
        </w:numPr>
      </w:pPr>
      <w:r w:rsidRPr="00D94DF5">
        <w:t>вымерзание</w:t>
      </w:r>
      <w:r w:rsidR="0067404D">
        <w:t xml:space="preserve"> </w:t>
      </w:r>
      <w:r w:rsidRPr="00D94DF5">
        <w:t>–</w:t>
      </w:r>
      <w:r w:rsidR="0067404D">
        <w:t xml:space="preserve"> </w:t>
      </w:r>
      <w:r w:rsidRPr="00D94DF5">
        <w:t>при</w:t>
      </w:r>
      <w:r w:rsidR="0067404D">
        <w:t xml:space="preserve"> </w:t>
      </w:r>
      <w:r w:rsidRPr="00D94DF5">
        <w:t>длительных</w:t>
      </w:r>
      <w:r w:rsidR="0067404D">
        <w:t xml:space="preserve"> </w:t>
      </w:r>
      <w:r w:rsidRPr="00D94DF5">
        <w:t>морозах</w:t>
      </w:r>
      <w:r w:rsidR="0067404D">
        <w:t xml:space="preserve"> </w:t>
      </w:r>
      <w:r w:rsidRPr="00D94DF5">
        <w:t>в</w:t>
      </w:r>
      <w:r w:rsidR="0067404D">
        <w:t xml:space="preserve"> </w:t>
      </w:r>
      <w:r w:rsidRPr="00D94DF5">
        <w:t>клетках</w:t>
      </w:r>
      <w:r w:rsidR="0067404D">
        <w:t xml:space="preserve"> </w:t>
      </w:r>
      <w:r w:rsidRPr="00D94DF5">
        <w:t>и</w:t>
      </w:r>
      <w:r w:rsidR="0067404D">
        <w:t xml:space="preserve"> </w:t>
      </w:r>
      <w:r w:rsidRPr="00D94DF5">
        <w:t>межклетниках</w:t>
      </w:r>
      <w:r w:rsidR="0067404D">
        <w:t xml:space="preserve"> </w:t>
      </w:r>
      <w:r w:rsidRPr="00D94DF5">
        <w:t>образуется</w:t>
      </w:r>
      <w:r w:rsidR="0067404D">
        <w:t xml:space="preserve"> </w:t>
      </w:r>
      <w:r w:rsidRPr="00D94DF5">
        <w:t>лед,</w:t>
      </w:r>
      <w:r w:rsidR="0067404D">
        <w:t xml:space="preserve"> </w:t>
      </w:r>
      <w:r w:rsidRPr="00D94DF5">
        <w:t>который</w:t>
      </w:r>
      <w:r w:rsidR="0067404D">
        <w:t xml:space="preserve"> </w:t>
      </w:r>
      <w:r w:rsidRPr="00D94DF5">
        <w:t>оттягивает</w:t>
      </w:r>
      <w:r w:rsidR="0067404D">
        <w:t xml:space="preserve"> </w:t>
      </w:r>
      <w:r w:rsidRPr="00D94DF5">
        <w:t>воду</w:t>
      </w:r>
      <w:r w:rsidR="0067404D">
        <w:t xml:space="preserve"> </w:t>
      </w:r>
      <w:r w:rsidRPr="00D94DF5">
        <w:t>из</w:t>
      </w:r>
      <w:r w:rsidR="0067404D">
        <w:t xml:space="preserve"> </w:t>
      </w:r>
      <w:r w:rsidRPr="00D94DF5">
        <w:t>цитоплазмы,</w:t>
      </w:r>
      <w:r w:rsidR="0067404D">
        <w:t xml:space="preserve"> </w:t>
      </w:r>
      <w:r w:rsidRPr="00D94DF5">
        <w:t>в</w:t>
      </w:r>
      <w:r w:rsidR="0067404D">
        <w:t xml:space="preserve"> </w:t>
      </w:r>
      <w:r w:rsidRPr="00D94DF5">
        <w:t>результате</w:t>
      </w:r>
      <w:r w:rsidR="0067404D">
        <w:t xml:space="preserve"> </w:t>
      </w:r>
      <w:r w:rsidRPr="00D94DF5">
        <w:t>происходит</w:t>
      </w:r>
      <w:r w:rsidR="0067404D">
        <w:t xml:space="preserve"> </w:t>
      </w:r>
      <w:r w:rsidRPr="00D94DF5">
        <w:t>обезвоживание,</w:t>
      </w:r>
      <w:r w:rsidR="0067404D">
        <w:t xml:space="preserve"> </w:t>
      </w:r>
      <w:r w:rsidRPr="00D94DF5">
        <w:t>коагуляция</w:t>
      </w:r>
      <w:r w:rsidR="0067404D">
        <w:t xml:space="preserve"> </w:t>
      </w:r>
      <w:r w:rsidRPr="00D94DF5">
        <w:t>коллоидов</w:t>
      </w:r>
      <w:r w:rsidR="0067404D">
        <w:t xml:space="preserve"> </w:t>
      </w:r>
      <w:r w:rsidRPr="00D94DF5">
        <w:t>и</w:t>
      </w:r>
      <w:r w:rsidR="0067404D">
        <w:t xml:space="preserve"> </w:t>
      </w:r>
      <w:r w:rsidRPr="00D94DF5">
        <w:t>денатурация</w:t>
      </w:r>
      <w:r w:rsidR="0067404D">
        <w:t xml:space="preserve"> </w:t>
      </w:r>
      <w:r w:rsidRPr="00D94DF5">
        <w:t>белков.</w:t>
      </w:r>
      <w:r w:rsidR="0067404D">
        <w:t xml:space="preserve"> </w:t>
      </w:r>
      <w:r w:rsidRPr="00D94DF5">
        <w:t>Кристаллы</w:t>
      </w:r>
      <w:r w:rsidR="0067404D">
        <w:t xml:space="preserve"> </w:t>
      </w:r>
      <w:r w:rsidRPr="00D94DF5">
        <w:t>льда</w:t>
      </w:r>
      <w:r w:rsidR="0067404D">
        <w:t xml:space="preserve"> </w:t>
      </w:r>
      <w:r w:rsidRPr="00D94DF5">
        <w:t>разрушают</w:t>
      </w:r>
      <w:r w:rsidR="0067404D">
        <w:t xml:space="preserve"> </w:t>
      </w:r>
      <w:r w:rsidRPr="00D94DF5">
        <w:t>структуру</w:t>
      </w:r>
      <w:r w:rsidR="0067404D">
        <w:t xml:space="preserve"> </w:t>
      </w:r>
      <w:r w:rsidRPr="00D94DF5">
        <w:t>обезвоженной</w:t>
      </w:r>
      <w:r w:rsidR="0067404D">
        <w:t xml:space="preserve"> </w:t>
      </w:r>
      <w:r w:rsidRPr="00D94DF5">
        <w:t>цитоплазмы,</w:t>
      </w:r>
    </w:p>
    <w:p w14:paraId="7F9C0B7B" w14:textId="77777777" w:rsidR="00D94DF5" w:rsidRPr="00D94DF5" w:rsidRDefault="00D94DF5" w:rsidP="006245BE">
      <w:pPr>
        <w:numPr>
          <w:ilvl w:val="0"/>
          <w:numId w:val="55"/>
        </w:numPr>
      </w:pPr>
      <w:r w:rsidRPr="00D94DF5">
        <w:t>выпревание,</w:t>
      </w:r>
    </w:p>
    <w:p w14:paraId="20715CA8" w14:textId="77777777" w:rsidR="00D94DF5" w:rsidRPr="00D94DF5" w:rsidRDefault="00D94DF5" w:rsidP="006245BE">
      <w:pPr>
        <w:numPr>
          <w:ilvl w:val="0"/>
          <w:numId w:val="54"/>
        </w:numPr>
      </w:pPr>
      <w:r w:rsidRPr="00D94DF5">
        <w:lastRenderedPageBreak/>
        <w:t>Разновидности:</w:t>
      </w:r>
    </w:p>
    <w:p w14:paraId="37FC4CF5" w14:textId="5ACD5F54" w:rsidR="00D94DF5" w:rsidRPr="00D94DF5" w:rsidRDefault="00D94DF5" w:rsidP="006245BE">
      <w:pPr>
        <w:numPr>
          <w:ilvl w:val="1"/>
          <w:numId w:val="55"/>
        </w:numPr>
      </w:pPr>
      <w:r w:rsidRPr="00D94DF5">
        <w:t>сильно</w:t>
      </w:r>
      <w:r w:rsidR="0067404D">
        <w:t xml:space="preserve"> </w:t>
      </w:r>
      <w:r w:rsidRPr="00D94DF5">
        <w:t>переросшие</w:t>
      </w:r>
      <w:r w:rsidR="0067404D">
        <w:t xml:space="preserve"> </w:t>
      </w:r>
      <w:r w:rsidRPr="00D94DF5">
        <w:t>и</w:t>
      </w:r>
      <w:r w:rsidR="0067404D">
        <w:t xml:space="preserve"> </w:t>
      </w:r>
      <w:r w:rsidRPr="00D94DF5">
        <w:t>слабо</w:t>
      </w:r>
      <w:r w:rsidR="0067404D">
        <w:t xml:space="preserve"> </w:t>
      </w:r>
      <w:r w:rsidRPr="00D94DF5">
        <w:t>закалившиеся</w:t>
      </w:r>
      <w:r w:rsidR="0067404D">
        <w:t xml:space="preserve"> </w:t>
      </w:r>
      <w:r w:rsidRPr="00D94DF5">
        <w:t>посевы</w:t>
      </w:r>
      <w:r w:rsidR="0067404D">
        <w:t xml:space="preserve"> </w:t>
      </w:r>
      <w:r w:rsidRPr="00D94DF5">
        <w:t>растений</w:t>
      </w:r>
      <w:r w:rsidR="0067404D">
        <w:t xml:space="preserve"> </w:t>
      </w:r>
      <w:r w:rsidRPr="00D94DF5">
        <w:t>покрыты</w:t>
      </w:r>
      <w:r w:rsidR="0067404D">
        <w:t xml:space="preserve"> </w:t>
      </w:r>
      <w:r w:rsidRPr="00D94DF5">
        <w:t>толстым</w:t>
      </w:r>
      <w:r w:rsidR="0067404D">
        <w:t xml:space="preserve"> </w:t>
      </w:r>
      <w:r w:rsidRPr="00D94DF5">
        <w:t>слоем</w:t>
      </w:r>
      <w:r w:rsidR="0067404D">
        <w:t xml:space="preserve"> </w:t>
      </w:r>
      <w:r w:rsidRPr="00D94DF5">
        <w:t>снега,</w:t>
      </w:r>
      <w:r w:rsidR="0067404D">
        <w:t xml:space="preserve"> </w:t>
      </w:r>
      <w:r w:rsidRPr="00D94DF5">
        <w:t>который</w:t>
      </w:r>
      <w:r w:rsidR="0067404D">
        <w:t xml:space="preserve"> </w:t>
      </w:r>
      <w:r w:rsidRPr="00D94DF5">
        <w:t>весной</w:t>
      </w:r>
      <w:r w:rsidR="0067404D">
        <w:t xml:space="preserve"> </w:t>
      </w:r>
      <w:r w:rsidRPr="00D94DF5">
        <w:t>долго</w:t>
      </w:r>
      <w:r w:rsidR="0067404D">
        <w:t xml:space="preserve"> </w:t>
      </w:r>
      <w:r w:rsidRPr="00D94DF5">
        <w:t>не</w:t>
      </w:r>
      <w:r w:rsidR="0067404D">
        <w:t xml:space="preserve"> </w:t>
      </w:r>
      <w:r w:rsidRPr="00D94DF5">
        <w:t>тает,</w:t>
      </w:r>
    </w:p>
    <w:p w14:paraId="6521281F" w14:textId="2907B961" w:rsidR="00D94DF5" w:rsidRPr="00D94DF5" w:rsidRDefault="00D94DF5" w:rsidP="006245BE">
      <w:pPr>
        <w:numPr>
          <w:ilvl w:val="1"/>
          <w:numId w:val="55"/>
        </w:numPr>
      </w:pPr>
      <w:r w:rsidRPr="00D94DF5">
        <w:t>при</w:t>
      </w:r>
      <w:r w:rsidR="0067404D">
        <w:t xml:space="preserve"> </w:t>
      </w:r>
      <w:r w:rsidRPr="00D94DF5">
        <w:t>неглубоком</w:t>
      </w:r>
      <w:r w:rsidR="0067404D">
        <w:t xml:space="preserve"> </w:t>
      </w:r>
      <w:r w:rsidRPr="00D94DF5">
        <w:t>промерзании</w:t>
      </w:r>
      <w:r w:rsidR="0067404D">
        <w:t xml:space="preserve"> </w:t>
      </w:r>
      <w:r w:rsidRPr="00D94DF5">
        <w:t>почвы,</w:t>
      </w:r>
    </w:p>
    <w:p w14:paraId="440D144A" w14:textId="0946B1F3" w:rsidR="00D94DF5" w:rsidRPr="00D94DF5" w:rsidRDefault="00D94DF5" w:rsidP="006245BE">
      <w:pPr>
        <w:numPr>
          <w:ilvl w:val="1"/>
          <w:numId w:val="55"/>
        </w:numPr>
      </w:pPr>
      <w:r w:rsidRPr="00D94DF5">
        <w:t>при</w:t>
      </w:r>
      <w:r w:rsidR="0067404D">
        <w:t xml:space="preserve"> </w:t>
      </w:r>
      <w:r w:rsidRPr="00D94DF5">
        <w:t>образовании</w:t>
      </w:r>
      <w:r w:rsidR="0067404D">
        <w:t xml:space="preserve"> </w:t>
      </w:r>
      <w:r w:rsidRPr="00D94DF5">
        <w:t>тонкой</w:t>
      </w:r>
      <w:r w:rsidR="0067404D">
        <w:t xml:space="preserve"> </w:t>
      </w:r>
      <w:r w:rsidRPr="00D94DF5">
        <w:t>ледяной</w:t>
      </w:r>
      <w:r w:rsidR="0067404D">
        <w:t xml:space="preserve"> </w:t>
      </w:r>
      <w:r w:rsidRPr="00D94DF5">
        <w:t>корки,</w:t>
      </w:r>
    </w:p>
    <w:p w14:paraId="44D02B5B" w14:textId="4C6CEBE4" w:rsidR="00D94DF5" w:rsidRPr="00D94DF5" w:rsidRDefault="00D94DF5" w:rsidP="006245BE">
      <w:pPr>
        <w:numPr>
          <w:ilvl w:val="1"/>
          <w:numId w:val="55"/>
        </w:numPr>
      </w:pPr>
      <w:r w:rsidRPr="00D94DF5">
        <w:t>на</w:t>
      </w:r>
      <w:r w:rsidR="0067404D">
        <w:t xml:space="preserve"> </w:t>
      </w:r>
      <w:r w:rsidRPr="00D94DF5">
        <w:t>непромерзшую</w:t>
      </w:r>
      <w:r w:rsidR="0067404D">
        <w:t xml:space="preserve"> </w:t>
      </w:r>
      <w:r w:rsidRPr="00D94DF5">
        <w:t>почву</w:t>
      </w:r>
      <w:r w:rsidR="0067404D">
        <w:t xml:space="preserve"> </w:t>
      </w:r>
      <w:r w:rsidRPr="00D94DF5">
        <w:t>выпадает</w:t>
      </w:r>
      <w:r w:rsidR="0067404D">
        <w:t xml:space="preserve"> </w:t>
      </w:r>
      <w:r w:rsidRPr="00D94DF5">
        <w:t>толстый</w:t>
      </w:r>
      <w:r w:rsidR="0067404D">
        <w:t xml:space="preserve"> </w:t>
      </w:r>
      <w:r w:rsidRPr="00D94DF5">
        <w:t>слой</w:t>
      </w:r>
      <w:r w:rsidR="0067404D">
        <w:t xml:space="preserve"> </w:t>
      </w:r>
      <w:r w:rsidRPr="00D94DF5">
        <w:t>снега</w:t>
      </w:r>
      <w:r w:rsidR="0067404D">
        <w:t xml:space="preserve"> </w:t>
      </w:r>
      <w:r w:rsidRPr="00D94DF5">
        <w:t>и</w:t>
      </w:r>
      <w:r w:rsidR="0067404D">
        <w:t xml:space="preserve"> </w:t>
      </w:r>
      <w:r w:rsidRPr="00D94DF5">
        <w:t>происходит</w:t>
      </w:r>
      <w:r w:rsidR="0067404D">
        <w:t xml:space="preserve"> </w:t>
      </w:r>
      <w:r w:rsidRPr="00D94DF5">
        <w:t>продолжение</w:t>
      </w:r>
      <w:r w:rsidR="0067404D">
        <w:t xml:space="preserve"> </w:t>
      </w:r>
      <w:r w:rsidRPr="00D94DF5">
        <w:t>роста</w:t>
      </w:r>
      <w:r w:rsidR="0067404D">
        <w:t xml:space="preserve"> </w:t>
      </w:r>
      <w:r w:rsidRPr="00D94DF5">
        <w:t>и</w:t>
      </w:r>
      <w:r w:rsidR="0067404D">
        <w:t xml:space="preserve"> </w:t>
      </w:r>
      <w:r w:rsidRPr="00D94DF5">
        <w:t>дыхания,</w:t>
      </w:r>
      <w:r w:rsidR="0067404D">
        <w:t xml:space="preserve"> </w:t>
      </w:r>
      <w:r w:rsidRPr="00D94DF5">
        <w:t>при</w:t>
      </w:r>
      <w:r w:rsidR="0067404D">
        <w:t xml:space="preserve"> </w:t>
      </w:r>
      <w:r w:rsidRPr="00D94DF5">
        <w:t>условии,</w:t>
      </w:r>
      <w:r w:rsidR="0067404D">
        <w:t xml:space="preserve"> </w:t>
      </w:r>
      <w:r w:rsidRPr="00D94DF5">
        <w:t>что</w:t>
      </w:r>
      <w:r w:rsidR="0067404D">
        <w:t xml:space="preserve"> </w:t>
      </w:r>
      <w:r w:rsidRPr="00D94DF5">
        <w:t>растения</w:t>
      </w:r>
      <w:r w:rsidR="0067404D">
        <w:t xml:space="preserve"> </w:t>
      </w:r>
      <w:r w:rsidRPr="00D94DF5">
        <w:t>не</w:t>
      </w:r>
      <w:r w:rsidR="0067404D">
        <w:t xml:space="preserve"> </w:t>
      </w:r>
      <w:r w:rsidRPr="00D94DF5">
        <w:t>«подготовились»</w:t>
      </w:r>
      <w:r w:rsidR="0067404D">
        <w:t xml:space="preserve"> </w:t>
      </w:r>
      <w:r w:rsidRPr="00D94DF5">
        <w:t>к</w:t>
      </w:r>
      <w:r w:rsidR="0067404D">
        <w:t xml:space="preserve"> </w:t>
      </w:r>
      <w:r w:rsidRPr="00D94DF5">
        <w:t>зимовке,</w:t>
      </w:r>
    </w:p>
    <w:p w14:paraId="011C1F0C" w14:textId="63E4962F" w:rsidR="00D94DF5" w:rsidRPr="00D94DF5" w:rsidRDefault="00D94DF5" w:rsidP="006245BE">
      <w:pPr>
        <w:numPr>
          <w:ilvl w:val="0"/>
          <w:numId w:val="55"/>
        </w:numPr>
      </w:pPr>
      <w:r w:rsidRPr="00D94DF5">
        <w:t>вымокание</w:t>
      </w:r>
      <w:r w:rsidR="0067404D">
        <w:t xml:space="preserve"> </w:t>
      </w:r>
      <w:r w:rsidRPr="00D94DF5">
        <w:t>–</w:t>
      </w:r>
      <w:r w:rsidR="0067404D">
        <w:t xml:space="preserve"> </w:t>
      </w:r>
      <w:r w:rsidRPr="00D94DF5">
        <w:t>происходит</w:t>
      </w:r>
      <w:r w:rsidR="0067404D">
        <w:t xml:space="preserve"> </w:t>
      </w:r>
      <w:r w:rsidRPr="00D94DF5">
        <w:t>в</w:t>
      </w:r>
      <w:r w:rsidR="0067404D">
        <w:t xml:space="preserve"> </w:t>
      </w:r>
      <w:r w:rsidRPr="00D94DF5">
        <w:t>местах,</w:t>
      </w:r>
      <w:r w:rsidR="0067404D">
        <w:t xml:space="preserve"> </w:t>
      </w:r>
      <w:r w:rsidRPr="00D94DF5">
        <w:t>где</w:t>
      </w:r>
      <w:r w:rsidR="0067404D">
        <w:t xml:space="preserve"> </w:t>
      </w:r>
      <w:r w:rsidRPr="00D94DF5">
        <w:t>зимой</w:t>
      </w:r>
      <w:r w:rsidR="0067404D">
        <w:t xml:space="preserve"> </w:t>
      </w:r>
      <w:r w:rsidRPr="00D94DF5">
        <w:t>собирается</w:t>
      </w:r>
      <w:r w:rsidR="0067404D">
        <w:t xml:space="preserve"> </w:t>
      </w:r>
      <w:r w:rsidRPr="00D94DF5">
        <w:t>много</w:t>
      </w:r>
      <w:r w:rsidR="0067404D">
        <w:t xml:space="preserve"> </w:t>
      </w:r>
      <w:r w:rsidRPr="00D94DF5">
        <w:t>воды,</w:t>
      </w:r>
    </w:p>
    <w:p w14:paraId="2EDFD2CC" w14:textId="0242881F" w:rsidR="00D94DF5" w:rsidRPr="00D94DF5" w:rsidRDefault="00D94DF5" w:rsidP="006245BE">
      <w:pPr>
        <w:numPr>
          <w:ilvl w:val="0"/>
          <w:numId w:val="55"/>
        </w:numPr>
      </w:pPr>
      <w:r w:rsidRPr="00D94DF5">
        <w:t>ледяные</w:t>
      </w:r>
      <w:r w:rsidR="0067404D">
        <w:t xml:space="preserve"> </w:t>
      </w:r>
      <w:r w:rsidRPr="00D94DF5">
        <w:t>корки,</w:t>
      </w:r>
    </w:p>
    <w:p w14:paraId="5BA6A1DE" w14:textId="628BA9A8" w:rsidR="00D94DF5" w:rsidRPr="00D94DF5" w:rsidRDefault="00D94DF5" w:rsidP="006245BE">
      <w:pPr>
        <w:numPr>
          <w:ilvl w:val="0"/>
          <w:numId w:val="55"/>
        </w:numPr>
      </w:pPr>
      <w:r w:rsidRPr="00D94DF5">
        <w:t>выпирание</w:t>
      </w:r>
      <w:r w:rsidR="0067404D">
        <w:t xml:space="preserve"> </w:t>
      </w:r>
      <w:r w:rsidRPr="00D94DF5">
        <w:t>–</w:t>
      </w:r>
      <w:r w:rsidR="0067404D">
        <w:t xml:space="preserve"> </w:t>
      </w:r>
      <w:r w:rsidRPr="00D94DF5">
        <w:t>при</w:t>
      </w:r>
      <w:r w:rsidR="0067404D">
        <w:t xml:space="preserve"> </w:t>
      </w:r>
      <w:r w:rsidRPr="00D94DF5">
        <w:t>посеве</w:t>
      </w:r>
      <w:r w:rsidR="0067404D">
        <w:t xml:space="preserve"> </w:t>
      </w:r>
      <w:r w:rsidRPr="00D94DF5">
        <w:t>в</w:t>
      </w:r>
      <w:r w:rsidR="0067404D">
        <w:t xml:space="preserve"> </w:t>
      </w:r>
      <w:r w:rsidRPr="00D94DF5">
        <w:t>рыхлую</w:t>
      </w:r>
      <w:r w:rsidR="0067404D">
        <w:t xml:space="preserve"> </w:t>
      </w:r>
      <w:r w:rsidRPr="00D94DF5">
        <w:t>почву</w:t>
      </w:r>
      <w:r w:rsidR="0067404D">
        <w:t xml:space="preserve"> </w:t>
      </w:r>
      <w:r w:rsidRPr="00D94DF5">
        <w:t>и</w:t>
      </w:r>
      <w:r w:rsidR="0067404D">
        <w:t xml:space="preserve"> </w:t>
      </w:r>
      <w:r w:rsidRPr="00D94DF5">
        <w:t>в</w:t>
      </w:r>
      <w:r w:rsidR="0067404D">
        <w:t xml:space="preserve"> </w:t>
      </w:r>
      <w:r w:rsidRPr="00D94DF5">
        <w:t>результате</w:t>
      </w:r>
      <w:r w:rsidR="0067404D">
        <w:t xml:space="preserve"> </w:t>
      </w:r>
      <w:r w:rsidRPr="00D94DF5">
        <w:t>попеременного</w:t>
      </w:r>
      <w:r w:rsidR="0067404D">
        <w:t xml:space="preserve"> </w:t>
      </w:r>
      <w:r w:rsidRPr="00D94DF5">
        <w:t>замерзания</w:t>
      </w:r>
      <w:r w:rsidR="0067404D">
        <w:t xml:space="preserve"> </w:t>
      </w:r>
      <w:r w:rsidRPr="00D94DF5">
        <w:t>и</w:t>
      </w:r>
      <w:r w:rsidR="0067404D">
        <w:t xml:space="preserve"> </w:t>
      </w:r>
      <w:r w:rsidRPr="00D94DF5">
        <w:t>оттаивания</w:t>
      </w:r>
      <w:r w:rsidR="0067404D">
        <w:t xml:space="preserve"> </w:t>
      </w:r>
      <w:r w:rsidRPr="00D94DF5">
        <w:t>почвы,</w:t>
      </w:r>
    </w:p>
    <w:p w14:paraId="229CAB1D" w14:textId="77777777" w:rsidR="00D94DF5" w:rsidRPr="00D94DF5" w:rsidRDefault="00D94DF5" w:rsidP="006245BE">
      <w:pPr>
        <w:numPr>
          <w:ilvl w:val="0"/>
          <w:numId w:val="62"/>
        </w:numPr>
      </w:pPr>
      <w:r w:rsidRPr="00D94DF5">
        <w:t>Требования,</w:t>
      </w:r>
    </w:p>
    <w:p w14:paraId="6F5D3114" w14:textId="77777777" w:rsidR="00D94DF5" w:rsidRPr="00D94DF5" w:rsidRDefault="00D94DF5" w:rsidP="006245BE">
      <w:pPr>
        <w:numPr>
          <w:ilvl w:val="0"/>
          <w:numId w:val="54"/>
        </w:numPr>
      </w:pPr>
      <w:r w:rsidRPr="00D94DF5">
        <w:t>Разновидности:</w:t>
      </w:r>
    </w:p>
    <w:p w14:paraId="6530B949" w14:textId="77777777" w:rsidR="00D94DF5" w:rsidRPr="00D94DF5" w:rsidRDefault="00D94DF5" w:rsidP="006245BE">
      <w:pPr>
        <w:numPr>
          <w:ilvl w:val="0"/>
          <w:numId w:val="55"/>
        </w:numPr>
      </w:pPr>
      <w:r w:rsidRPr="00D94DF5">
        <w:t>температура,</w:t>
      </w:r>
    </w:p>
    <w:p w14:paraId="19410A73" w14:textId="77777777" w:rsidR="00D94DF5" w:rsidRPr="00D94DF5" w:rsidRDefault="00D94DF5" w:rsidP="006245BE">
      <w:pPr>
        <w:numPr>
          <w:ilvl w:val="0"/>
          <w:numId w:val="55"/>
        </w:numPr>
      </w:pPr>
      <w:r w:rsidRPr="00D94DF5">
        <w:t>влажность,</w:t>
      </w:r>
    </w:p>
    <w:p w14:paraId="6F3AAAF3" w14:textId="32EF91EA" w:rsidR="00D94DF5" w:rsidRPr="00D94DF5" w:rsidRDefault="00D94DF5" w:rsidP="006245BE">
      <w:pPr>
        <w:numPr>
          <w:ilvl w:val="0"/>
          <w:numId w:val="55"/>
        </w:numPr>
      </w:pPr>
      <w:r w:rsidRPr="00D94DF5">
        <w:t>паспорт</w:t>
      </w:r>
      <w:r w:rsidR="0067404D">
        <w:t xml:space="preserve"> </w:t>
      </w:r>
      <w:r w:rsidRPr="00D94DF5">
        <w:t>почвы,</w:t>
      </w:r>
    </w:p>
    <w:p w14:paraId="38BD2FED" w14:textId="77777777" w:rsidR="00D94DF5" w:rsidRPr="00D94DF5" w:rsidRDefault="00D94DF5" w:rsidP="006245BE">
      <w:pPr>
        <w:numPr>
          <w:ilvl w:val="0"/>
          <w:numId w:val="55"/>
        </w:numPr>
      </w:pPr>
      <w:r w:rsidRPr="00D94DF5">
        <w:t>другие,</w:t>
      </w:r>
    </w:p>
    <w:p w14:paraId="4CE4767B" w14:textId="1F63C074" w:rsidR="00D94DF5" w:rsidRPr="00D94DF5" w:rsidRDefault="00D94DF5" w:rsidP="006245BE">
      <w:pPr>
        <w:numPr>
          <w:ilvl w:val="0"/>
          <w:numId w:val="52"/>
        </w:numPr>
      </w:pPr>
      <w:r w:rsidRPr="00D94DF5">
        <w:t>Другие</w:t>
      </w:r>
      <w:r w:rsidR="0067404D">
        <w:t xml:space="preserve"> </w:t>
      </w:r>
      <w:r w:rsidRPr="00D94DF5">
        <w:t>характеристики,</w:t>
      </w:r>
    </w:p>
    <w:p w14:paraId="73A22F49" w14:textId="77777777" w:rsidR="00D94DF5" w:rsidRPr="00D94DF5" w:rsidRDefault="00D94DF5" w:rsidP="006245BE">
      <w:pPr>
        <w:numPr>
          <w:ilvl w:val="0"/>
          <w:numId w:val="51"/>
        </w:numPr>
      </w:pPr>
      <w:r w:rsidRPr="00D94DF5">
        <w:t>Отношения:</w:t>
      </w:r>
    </w:p>
    <w:p w14:paraId="2056E06E" w14:textId="77777777" w:rsidR="00B05DBB" w:rsidRDefault="00B05DBB" w:rsidP="006245BE">
      <w:pPr>
        <w:numPr>
          <w:ilvl w:val="0"/>
          <w:numId w:val="52"/>
        </w:numPr>
      </w:pPr>
      <w:r>
        <w:t>Культура «является» Растением;</w:t>
      </w:r>
    </w:p>
    <w:p w14:paraId="3FECA10C" w14:textId="77777777" w:rsidR="00B05DBB" w:rsidRPr="00D94DF5" w:rsidRDefault="00B05DBB" w:rsidP="006245BE">
      <w:pPr>
        <w:numPr>
          <w:ilvl w:val="0"/>
          <w:numId w:val="52"/>
        </w:numPr>
      </w:pPr>
      <w:r w:rsidRPr="00D94DF5">
        <w:t>Культура</w:t>
      </w:r>
      <w:r>
        <w:t xml:space="preserve"> </w:t>
      </w:r>
      <w:r w:rsidRPr="00D94DF5">
        <w:t>«возделывается</w:t>
      </w:r>
      <w:r>
        <w:t xml:space="preserve"> </w:t>
      </w:r>
      <w:r w:rsidRPr="00D94DF5">
        <w:t>на»</w:t>
      </w:r>
      <w:r>
        <w:t xml:space="preserve"> </w:t>
      </w:r>
      <w:r w:rsidRPr="00D94DF5">
        <w:t>Поле,</w:t>
      </w:r>
    </w:p>
    <w:p w14:paraId="66392870" w14:textId="54282CF5" w:rsidR="00B05DBB" w:rsidRDefault="00B05DBB" w:rsidP="006245BE">
      <w:pPr>
        <w:numPr>
          <w:ilvl w:val="0"/>
          <w:numId w:val="52"/>
        </w:numPr>
      </w:pPr>
      <w:r w:rsidRPr="00D94DF5">
        <w:t>Культуре</w:t>
      </w:r>
      <w:r>
        <w:t xml:space="preserve"> </w:t>
      </w:r>
      <w:r w:rsidRPr="00D94DF5">
        <w:t>«предшествует»</w:t>
      </w:r>
      <w:r>
        <w:t xml:space="preserve"> </w:t>
      </w:r>
      <w:r w:rsidRPr="00D94DF5">
        <w:t>Культура;</w:t>
      </w:r>
    </w:p>
    <w:p w14:paraId="39D12CDA" w14:textId="77777777" w:rsidR="00B05DBB" w:rsidRDefault="00B05DBB" w:rsidP="006245BE">
      <w:pPr>
        <w:numPr>
          <w:ilvl w:val="0"/>
          <w:numId w:val="52"/>
        </w:numPr>
      </w:pPr>
      <w:r w:rsidRPr="00D94DF5">
        <w:t>Культура</w:t>
      </w:r>
      <w:r>
        <w:t xml:space="preserve"> </w:t>
      </w:r>
      <w:r w:rsidRPr="00D94DF5">
        <w:t>«имеет</w:t>
      </w:r>
      <w:r>
        <w:t xml:space="preserve"> </w:t>
      </w:r>
      <w:r w:rsidRPr="00D94DF5">
        <w:t>разновидности</w:t>
      </w:r>
      <w:r>
        <w:t xml:space="preserve"> (подклассы)</w:t>
      </w:r>
      <w:r w:rsidRPr="00D94DF5">
        <w:t>»</w:t>
      </w:r>
      <w:r>
        <w:t xml:space="preserve"> </w:t>
      </w:r>
      <w:r w:rsidRPr="00D94DF5">
        <w:t>Сорт</w:t>
      </w:r>
      <w:r>
        <w:t xml:space="preserve"> </w:t>
      </w:r>
      <w:r w:rsidRPr="00D94DF5">
        <w:t>1,</w:t>
      </w:r>
      <w:r>
        <w:t xml:space="preserve"> </w:t>
      </w:r>
      <w:r w:rsidRPr="00D94DF5">
        <w:t>Сорт</w:t>
      </w:r>
      <w:r>
        <w:t xml:space="preserve"> </w:t>
      </w:r>
      <w:r w:rsidRPr="00D94DF5">
        <w:t>2,</w:t>
      </w:r>
      <w:r>
        <w:t xml:space="preserve"> </w:t>
      </w:r>
      <w:r w:rsidRPr="00D94DF5">
        <w:t>…,</w:t>
      </w:r>
      <w:r>
        <w:t xml:space="preserve"> </w:t>
      </w:r>
      <w:r w:rsidRPr="00D94DF5">
        <w:t>Сорт</w:t>
      </w:r>
      <w:r>
        <w:t xml:space="preserve"> </w:t>
      </w:r>
      <w:r w:rsidRPr="00D94DF5">
        <w:rPr>
          <w:lang w:val="en-US"/>
        </w:rPr>
        <w:t>N</w:t>
      </w:r>
      <w:r>
        <w:t>;</w:t>
      </w:r>
    </w:p>
    <w:p w14:paraId="28B26AB5" w14:textId="77777777" w:rsidR="00B05DBB" w:rsidRPr="00D94DF5" w:rsidRDefault="00B05DBB" w:rsidP="006245BE">
      <w:pPr>
        <w:numPr>
          <w:ilvl w:val="0"/>
          <w:numId w:val="52"/>
        </w:numPr>
      </w:pPr>
      <w:r w:rsidRPr="00D94DF5">
        <w:t>Культура</w:t>
      </w:r>
      <w:r>
        <w:t xml:space="preserve"> </w:t>
      </w:r>
      <w:r w:rsidRPr="00D94DF5">
        <w:t>«находится</w:t>
      </w:r>
      <w:r>
        <w:t xml:space="preserve"> </w:t>
      </w:r>
      <w:r w:rsidRPr="00D94DF5">
        <w:t>в»</w:t>
      </w:r>
      <w:r>
        <w:t xml:space="preserve"> </w:t>
      </w:r>
      <w:r w:rsidRPr="00D94DF5">
        <w:t>Макростадии</w:t>
      </w:r>
      <w:r>
        <w:t xml:space="preserve"> </w:t>
      </w:r>
      <w:r w:rsidRPr="00D94DF5">
        <w:t>развития;</w:t>
      </w:r>
    </w:p>
    <w:p w14:paraId="29A258AB" w14:textId="77777777" w:rsidR="00C16659" w:rsidRDefault="00B05DBB" w:rsidP="006245BE">
      <w:pPr>
        <w:numPr>
          <w:ilvl w:val="0"/>
          <w:numId w:val="52"/>
        </w:numPr>
      </w:pPr>
      <w:r w:rsidRPr="00D94DF5">
        <w:t>Культура</w:t>
      </w:r>
      <w:r>
        <w:t xml:space="preserve"> </w:t>
      </w:r>
      <w:r w:rsidRPr="00D94DF5">
        <w:t>«подвержена</w:t>
      </w:r>
      <w:r>
        <w:t xml:space="preserve"> </w:t>
      </w:r>
      <w:r w:rsidRPr="00D94DF5">
        <w:t>воздействию</w:t>
      </w:r>
      <w:r>
        <w:t>» Сорняков</w:t>
      </w:r>
      <w:r w:rsidRPr="009F60C6">
        <w:t>/</w:t>
      </w:r>
      <w:r w:rsidRPr="00D94DF5">
        <w:t>Болезней/Вредителей;</w:t>
      </w:r>
    </w:p>
    <w:p w14:paraId="27FF3E86" w14:textId="54306658" w:rsidR="00B05DBB" w:rsidRDefault="00B05DBB" w:rsidP="006245BE">
      <w:pPr>
        <w:numPr>
          <w:ilvl w:val="0"/>
          <w:numId w:val="52"/>
        </w:numPr>
      </w:pPr>
      <w:r w:rsidRPr="00D94DF5">
        <w:t>Для</w:t>
      </w:r>
      <w:r>
        <w:t xml:space="preserve"> </w:t>
      </w:r>
      <w:r w:rsidRPr="00D94DF5">
        <w:t>Культуры</w:t>
      </w:r>
      <w:r>
        <w:t xml:space="preserve"> </w:t>
      </w:r>
      <w:r w:rsidRPr="00D94DF5">
        <w:t>«применяется»</w:t>
      </w:r>
      <w:r>
        <w:t xml:space="preserve"> </w:t>
      </w:r>
      <w:r w:rsidRPr="00D94DF5">
        <w:t>Технология;</w:t>
      </w:r>
    </w:p>
    <w:p w14:paraId="060E6C5B" w14:textId="77777777" w:rsidR="00B05DBB" w:rsidRDefault="00B05DBB" w:rsidP="006245BE">
      <w:pPr>
        <w:numPr>
          <w:ilvl w:val="0"/>
          <w:numId w:val="52"/>
        </w:numPr>
      </w:pPr>
      <w:r>
        <w:t>Для Культуры «применяется» Система удобрения;</w:t>
      </w:r>
    </w:p>
    <w:p w14:paraId="7BF0D4A6" w14:textId="1E2838D2" w:rsidR="00D94DF5" w:rsidRPr="00D94DF5" w:rsidRDefault="00B05DBB" w:rsidP="006245BE">
      <w:pPr>
        <w:numPr>
          <w:ilvl w:val="0"/>
          <w:numId w:val="52"/>
        </w:numPr>
      </w:pPr>
      <w:r>
        <w:t>Для Культуры «применяется» СЗР</w:t>
      </w:r>
      <w:r w:rsidR="00D94DF5" w:rsidRPr="00D94DF5">
        <w:t>.</w:t>
      </w:r>
    </w:p>
    <w:p w14:paraId="611ADD50" w14:textId="77777777" w:rsidR="00D94DF5" w:rsidRPr="00D94DF5" w:rsidRDefault="00D94DF5" w:rsidP="00D94DF5"/>
    <w:p w14:paraId="5EA92D63" w14:textId="0818833E" w:rsidR="00D94DF5" w:rsidRPr="00D94DF5" w:rsidRDefault="00B05DBB" w:rsidP="00D94DF5">
      <w:pPr>
        <w:rPr>
          <w:b/>
        </w:rPr>
      </w:pPr>
      <w:r>
        <w:rPr>
          <w:b/>
        </w:rPr>
        <w:t>Класс</w:t>
      </w:r>
      <w:r w:rsidR="0067404D">
        <w:rPr>
          <w:b/>
        </w:rPr>
        <w:t xml:space="preserve"> </w:t>
      </w:r>
      <w:r w:rsidR="00D94DF5" w:rsidRPr="00D94DF5">
        <w:rPr>
          <w:b/>
        </w:rPr>
        <w:t>«Сорт»</w:t>
      </w:r>
      <w:r w:rsidR="0067404D">
        <w:rPr>
          <w:b/>
        </w:rPr>
        <w:t xml:space="preserve"> </w:t>
      </w:r>
      <w:r w:rsidR="00D94DF5" w:rsidRPr="00D94DF5">
        <w:rPr>
          <w:b/>
        </w:rPr>
        <w:t>–</w:t>
      </w:r>
      <w:r w:rsidR="0067404D">
        <w:rPr>
          <w:b/>
        </w:rPr>
        <w:t xml:space="preserve"> </w:t>
      </w:r>
      <w:r w:rsidR="00D94DF5" w:rsidRPr="00D94DF5">
        <w:t>низшая</w:t>
      </w:r>
      <w:r w:rsidR="0067404D">
        <w:t xml:space="preserve"> </w:t>
      </w:r>
      <w:r w:rsidR="00D94DF5" w:rsidRPr="00D94DF5">
        <w:t>классификационная</w:t>
      </w:r>
      <w:r w:rsidR="0067404D">
        <w:t xml:space="preserve"> </w:t>
      </w:r>
      <w:r w:rsidR="00D94DF5" w:rsidRPr="00D94DF5">
        <w:t>единица</w:t>
      </w:r>
      <w:r w:rsidR="0067404D">
        <w:t xml:space="preserve"> </w:t>
      </w:r>
      <w:r w:rsidR="00D94DF5" w:rsidRPr="00D94DF5">
        <w:t>культурных</w:t>
      </w:r>
      <w:r w:rsidR="0067404D">
        <w:t xml:space="preserve"> </w:t>
      </w:r>
      <w:r w:rsidR="00D94DF5" w:rsidRPr="00D94DF5">
        <w:t>растений;</w:t>
      </w:r>
      <w:r w:rsidR="0067404D">
        <w:t xml:space="preserve"> </w:t>
      </w:r>
      <w:r w:rsidR="00D94DF5" w:rsidRPr="00D94DF5">
        <w:t>совокупность</w:t>
      </w:r>
      <w:r w:rsidR="0067404D">
        <w:t xml:space="preserve"> </w:t>
      </w:r>
      <w:r w:rsidR="00D94DF5" w:rsidRPr="00D94DF5">
        <w:t>растений,</w:t>
      </w:r>
      <w:r w:rsidR="0067404D">
        <w:t xml:space="preserve"> </w:t>
      </w:r>
      <w:r w:rsidR="00D94DF5" w:rsidRPr="00D94DF5">
        <w:t>созданных</w:t>
      </w:r>
      <w:r w:rsidR="0067404D">
        <w:t xml:space="preserve"> </w:t>
      </w:r>
      <w:r w:rsidR="00D94DF5" w:rsidRPr="00D94DF5">
        <w:t>в</w:t>
      </w:r>
      <w:r w:rsidR="0067404D">
        <w:t xml:space="preserve"> </w:t>
      </w:r>
      <w:r w:rsidR="00D94DF5" w:rsidRPr="00D94DF5">
        <w:t>результате</w:t>
      </w:r>
      <w:r w:rsidR="0067404D">
        <w:t xml:space="preserve"> </w:t>
      </w:r>
      <w:r w:rsidR="00D94DF5" w:rsidRPr="00D94DF5">
        <w:t>селекции,</w:t>
      </w:r>
      <w:r w:rsidR="0067404D">
        <w:t xml:space="preserve"> </w:t>
      </w:r>
      <w:r w:rsidR="00D94DF5" w:rsidRPr="00D94DF5">
        <w:t>обладающая</w:t>
      </w:r>
      <w:r w:rsidR="0067404D">
        <w:t xml:space="preserve"> </w:t>
      </w:r>
      <w:r w:rsidR="00D94DF5" w:rsidRPr="00D94DF5">
        <w:t>определенными,</w:t>
      </w:r>
      <w:r w:rsidR="0067404D">
        <w:t xml:space="preserve"> </w:t>
      </w:r>
      <w:r w:rsidR="00D94DF5" w:rsidRPr="00D94DF5">
        <w:t>передающимися</w:t>
      </w:r>
      <w:r w:rsidR="0067404D">
        <w:t xml:space="preserve"> </w:t>
      </w:r>
      <w:r w:rsidR="00D94DF5" w:rsidRPr="00D94DF5">
        <w:t>по</w:t>
      </w:r>
      <w:r w:rsidR="0067404D">
        <w:t xml:space="preserve"> </w:t>
      </w:r>
      <w:r w:rsidR="00D94DF5" w:rsidRPr="00D94DF5">
        <w:t>наследству</w:t>
      </w:r>
      <w:r w:rsidR="0067404D">
        <w:t xml:space="preserve"> </w:t>
      </w:r>
      <w:r w:rsidR="00D94DF5" w:rsidRPr="00D94DF5">
        <w:t>морфологическими,</w:t>
      </w:r>
      <w:r w:rsidR="0067404D">
        <w:t xml:space="preserve"> </w:t>
      </w:r>
      <w:r w:rsidR="00D94DF5" w:rsidRPr="00D94DF5">
        <w:t>биологическими,</w:t>
      </w:r>
      <w:r w:rsidR="0067404D">
        <w:t xml:space="preserve"> </w:t>
      </w:r>
      <w:r w:rsidR="00D94DF5" w:rsidRPr="00D94DF5">
        <w:t>хозяйственными</w:t>
      </w:r>
      <w:r w:rsidR="0067404D">
        <w:t xml:space="preserve"> </w:t>
      </w:r>
      <w:r w:rsidR="00D94DF5" w:rsidRPr="00D94DF5">
        <w:t>признаками</w:t>
      </w:r>
      <w:r w:rsidR="0067404D">
        <w:t xml:space="preserve"> </w:t>
      </w:r>
      <w:r w:rsidR="00D94DF5" w:rsidRPr="00D94DF5">
        <w:t>и</w:t>
      </w:r>
      <w:r w:rsidR="0067404D">
        <w:t xml:space="preserve"> </w:t>
      </w:r>
      <w:r w:rsidR="00D94DF5" w:rsidRPr="00D94DF5">
        <w:t>свойствами.</w:t>
      </w:r>
    </w:p>
    <w:p w14:paraId="1B3F1B50" w14:textId="77777777" w:rsidR="00D94DF5" w:rsidRPr="00D94DF5" w:rsidRDefault="00D94DF5" w:rsidP="006245BE">
      <w:pPr>
        <w:numPr>
          <w:ilvl w:val="0"/>
          <w:numId w:val="53"/>
        </w:numPr>
      </w:pPr>
      <w:r w:rsidRPr="00D94DF5">
        <w:t>Атрибуты:</w:t>
      </w:r>
    </w:p>
    <w:p w14:paraId="5F079890" w14:textId="77777777" w:rsidR="00D94DF5" w:rsidRPr="00D94DF5" w:rsidRDefault="00D94DF5" w:rsidP="006245BE">
      <w:pPr>
        <w:numPr>
          <w:ilvl w:val="0"/>
          <w:numId w:val="52"/>
        </w:numPr>
      </w:pPr>
      <w:r w:rsidRPr="00D94DF5">
        <w:lastRenderedPageBreak/>
        <w:t>Код,</w:t>
      </w:r>
    </w:p>
    <w:p w14:paraId="4174B79C" w14:textId="77777777" w:rsidR="00D94DF5" w:rsidRPr="00D94DF5" w:rsidRDefault="00D94DF5" w:rsidP="006245BE">
      <w:pPr>
        <w:numPr>
          <w:ilvl w:val="0"/>
          <w:numId w:val="52"/>
        </w:numPr>
      </w:pPr>
      <w:r w:rsidRPr="00D94DF5">
        <w:t>Наименование,</w:t>
      </w:r>
    </w:p>
    <w:p w14:paraId="35B4B9B5" w14:textId="0F8A471C" w:rsidR="00D94DF5" w:rsidRPr="00D94DF5" w:rsidRDefault="00D94DF5" w:rsidP="006245BE">
      <w:pPr>
        <w:numPr>
          <w:ilvl w:val="0"/>
          <w:numId w:val="52"/>
        </w:numPr>
      </w:pPr>
      <w:r w:rsidRPr="00D94DF5">
        <w:t>Латинское</w:t>
      </w:r>
      <w:r w:rsidR="0067404D">
        <w:t xml:space="preserve"> </w:t>
      </w:r>
      <w:r w:rsidRPr="00D94DF5">
        <w:t>наименование,</w:t>
      </w:r>
    </w:p>
    <w:p w14:paraId="71452D04" w14:textId="05CCDACA" w:rsidR="00D94DF5" w:rsidRPr="00D94DF5" w:rsidRDefault="00D94DF5" w:rsidP="006245BE">
      <w:pPr>
        <w:numPr>
          <w:ilvl w:val="0"/>
          <w:numId w:val="52"/>
        </w:numPr>
      </w:pPr>
      <w:r w:rsidRPr="00D94DF5">
        <w:t>Год</w:t>
      </w:r>
      <w:r w:rsidR="0067404D">
        <w:t xml:space="preserve"> </w:t>
      </w:r>
      <w:r w:rsidRPr="00D94DF5">
        <w:t>включения</w:t>
      </w:r>
      <w:r w:rsidR="0067404D">
        <w:t xml:space="preserve"> </w:t>
      </w:r>
      <w:r w:rsidRPr="00D94DF5">
        <w:t>в</w:t>
      </w:r>
      <w:r w:rsidR="0067404D">
        <w:t xml:space="preserve"> </w:t>
      </w:r>
      <w:r w:rsidRPr="00D94DF5">
        <w:t>Реестр,</w:t>
      </w:r>
    </w:p>
    <w:p w14:paraId="05DCF19C" w14:textId="492CC512" w:rsidR="00D94DF5" w:rsidRPr="00D94DF5" w:rsidRDefault="00D94DF5" w:rsidP="006245BE">
      <w:pPr>
        <w:numPr>
          <w:ilvl w:val="0"/>
          <w:numId w:val="52"/>
        </w:numPr>
      </w:pPr>
      <w:r w:rsidRPr="00D94DF5">
        <w:t>Регион</w:t>
      </w:r>
      <w:r w:rsidR="0067404D">
        <w:t xml:space="preserve"> </w:t>
      </w:r>
      <w:r w:rsidRPr="00D94DF5">
        <w:t>допуска,</w:t>
      </w:r>
    </w:p>
    <w:p w14:paraId="082DAA98" w14:textId="77777777" w:rsidR="00D94DF5" w:rsidRPr="00D94DF5" w:rsidRDefault="00D94DF5" w:rsidP="006245BE">
      <w:pPr>
        <w:numPr>
          <w:ilvl w:val="0"/>
          <w:numId w:val="54"/>
        </w:numPr>
      </w:pPr>
      <w:r w:rsidRPr="00D94DF5">
        <w:t>Разновидности:</w:t>
      </w:r>
    </w:p>
    <w:p w14:paraId="5AF6302E" w14:textId="3BFE39F4" w:rsidR="00D94DF5" w:rsidRPr="00D94DF5" w:rsidRDefault="00D94DF5" w:rsidP="006245BE">
      <w:pPr>
        <w:numPr>
          <w:ilvl w:val="0"/>
          <w:numId w:val="55"/>
        </w:numPr>
      </w:pPr>
      <w:r w:rsidRPr="00D94DF5">
        <w:t>1.</w:t>
      </w:r>
      <w:r w:rsidR="0067404D">
        <w:t xml:space="preserve"> </w:t>
      </w:r>
      <w:r w:rsidRPr="00D94DF5">
        <w:t>СЕВЕРНЫЙ:</w:t>
      </w:r>
    </w:p>
    <w:p w14:paraId="31A33FEF" w14:textId="21DDB61C" w:rsidR="00D94DF5" w:rsidRPr="00D94DF5" w:rsidRDefault="00D94DF5" w:rsidP="006245BE">
      <w:pPr>
        <w:numPr>
          <w:ilvl w:val="1"/>
          <w:numId w:val="55"/>
        </w:numPr>
      </w:pPr>
      <w:r w:rsidRPr="00D94DF5">
        <w:t>Архангельская</w:t>
      </w:r>
      <w:r w:rsidR="0067404D">
        <w:t xml:space="preserve"> </w:t>
      </w:r>
      <w:r w:rsidRPr="00D94DF5">
        <w:t>область,</w:t>
      </w:r>
    </w:p>
    <w:p w14:paraId="5ED88AE4" w14:textId="05F7839B" w:rsidR="00D94DF5" w:rsidRPr="00D94DF5" w:rsidRDefault="00D94DF5" w:rsidP="006245BE">
      <w:pPr>
        <w:numPr>
          <w:ilvl w:val="1"/>
          <w:numId w:val="55"/>
        </w:numPr>
      </w:pPr>
      <w:r w:rsidRPr="00D94DF5">
        <w:t>Республика</w:t>
      </w:r>
      <w:r w:rsidR="0067404D">
        <w:t xml:space="preserve"> </w:t>
      </w:r>
      <w:r w:rsidRPr="00D94DF5">
        <w:t>Карелия,</w:t>
      </w:r>
    </w:p>
    <w:p w14:paraId="34552937" w14:textId="741F8870" w:rsidR="00D94DF5" w:rsidRPr="00D94DF5" w:rsidRDefault="00D94DF5" w:rsidP="006245BE">
      <w:pPr>
        <w:numPr>
          <w:ilvl w:val="1"/>
          <w:numId w:val="55"/>
        </w:numPr>
      </w:pPr>
      <w:r w:rsidRPr="00D94DF5">
        <w:t>Республика</w:t>
      </w:r>
      <w:r w:rsidR="0067404D">
        <w:t xml:space="preserve"> </w:t>
      </w:r>
      <w:r w:rsidRPr="00D94DF5">
        <w:t>Коми,</w:t>
      </w:r>
    </w:p>
    <w:p w14:paraId="421AFB65" w14:textId="4D72C5A5" w:rsidR="00D94DF5" w:rsidRPr="00D94DF5" w:rsidRDefault="00D94DF5" w:rsidP="006245BE">
      <w:pPr>
        <w:numPr>
          <w:ilvl w:val="1"/>
          <w:numId w:val="55"/>
        </w:numPr>
      </w:pPr>
      <w:r w:rsidRPr="00D94DF5">
        <w:t>Мурманская</w:t>
      </w:r>
      <w:r w:rsidR="0067404D">
        <w:t xml:space="preserve"> </w:t>
      </w:r>
      <w:r w:rsidRPr="00D94DF5">
        <w:t>область,</w:t>
      </w:r>
    </w:p>
    <w:p w14:paraId="202B386C" w14:textId="12E5CAAC" w:rsidR="00D94DF5" w:rsidRPr="00D94DF5" w:rsidRDefault="00D94DF5" w:rsidP="006245BE">
      <w:pPr>
        <w:numPr>
          <w:ilvl w:val="0"/>
          <w:numId w:val="55"/>
        </w:numPr>
        <w:rPr>
          <w:b/>
        </w:rPr>
      </w:pPr>
      <w:r w:rsidRPr="00D94DF5">
        <w:t>7.</w:t>
      </w:r>
      <w:r w:rsidR="0067404D">
        <w:t xml:space="preserve"> </w:t>
      </w:r>
      <w:r w:rsidRPr="00D94DF5">
        <w:t>СРЕДНЕВОЛЖСКИЙ:</w:t>
      </w:r>
    </w:p>
    <w:p w14:paraId="35203BD6" w14:textId="647AD253" w:rsidR="00D94DF5" w:rsidRPr="00D94DF5" w:rsidRDefault="00D94DF5" w:rsidP="006245BE">
      <w:pPr>
        <w:numPr>
          <w:ilvl w:val="1"/>
          <w:numId w:val="55"/>
        </w:numPr>
      </w:pPr>
      <w:r w:rsidRPr="00D94DF5">
        <w:t>Республика</w:t>
      </w:r>
      <w:r w:rsidR="0067404D">
        <w:t xml:space="preserve"> </w:t>
      </w:r>
      <w:r w:rsidRPr="00D94DF5">
        <w:t>Мордовия,</w:t>
      </w:r>
    </w:p>
    <w:p w14:paraId="30A447DA" w14:textId="77999BF0" w:rsidR="00D94DF5" w:rsidRPr="00D94DF5" w:rsidRDefault="00D94DF5" w:rsidP="006245BE">
      <w:pPr>
        <w:numPr>
          <w:ilvl w:val="1"/>
          <w:numId w:val="55"/>
        </w:numPr>
      </w:pPr>
      <w:r w:rsidRPr="00D94DF5">
        <w:t>Пензенская</w:t>
      </w:r>
      <w:r w:rsidR="0067404D">
        <w:t xml:space="preserve"> </w:t>
      </w:r>
      <w:r w:rsidRPr="00D94DF5">
        <w:t>область,</w:t>
      </w:r>
    </w:p>
    <w:p w14:paraId="29653822" w14:textId="32549633" w:rsidR="00D94DF5" w:rsidRPr="00D94DF5" w:rsidRDefault="00D94DF5" w:rsidP="006245BE">
      <w:pPr>
        <w:numPr>
          <w:ilvl w:val="1"/>
          <w:numId w:val="55"/>
        </w:numPr>
      </w:pPr>
      <w:r w:rsidRPr="00D94DF5">
        <w:t>Самарская</w:t>
      </w:r>
      <w:r w:rsidR="0067404D">
        <w:t xml:space="preserve"> </w:t>
      </w:r>
      <w:r w:rsidRPr="00D94DF5">
        <w:t>область,</w:t>
      </w:r>
    </w:p>
    <w:p w14:paraId="2B274433" w14:textId="5CA7DC7C" w:rsidR="00D94DF5" w:rsidRPr="00D94DF5" w:rsidRDefault="00D94DF5" w:rsidP="006245BE">
      <w:pPr>
        <w:numPr>
          <w:ilvl w:val="1"/>
          <w:numId w:val="55"/>
        </w:numPr>
      </w:pPr>
      <w:r w:rsidRPr="00D94DF5">
        <w:t>Республика</w:t>
      </w:r>
      <w:r w:rsidR="0067404D">
        <w:t xml:space="preserve"> </w:t>
      </w:r>
      <w:r w:rsidRPr="00D94DF5">
        <w:t>Татарстан,</w:t>
      </w:r>
    </w:p>
    <w:p w14:paraId="1C7015D2" w14:textId="72397BB8" w:rsidR="00D94DF5" w:rsidRPr="00D94DF5" w:rsidRDefault="00D94DF5" w:rsidP="006245BE">
      <w:pPr>
        <w:numPr>
          <w:ilvl w:val="1"/>
          <w:numId w:val="55"/>
        </w:numPr>
      </w:pPr>
      <w:r w:rsidRPr="00D94DF5">
        <w:t>Ульяновская</w:t>
      </w:r>
      <w:r w:rsidR="0067404D">
        <w:t xml:space="preserve"> </w:t>
      </w:r>
      <w:r w:rsidRPr="00D94DF5">
        <w:t>область,</w:t>
      </w:r>
    </w:p>
    <w:p w14:paraId="1301E319" w14:textId="5FF24E10" w:rsidR="00D94DF5" w:rsidRPr="00D94DF5" w:rsidRDefault="00D94DF5" w:rsidP="006245BE">
      <w:pPr>
        <w:numPr>
          <w:ilvl w:val="0"/>
          <w:numId w:val="55"/>
        </w:numPr>
      </w:pPr>
      <w:r w:rsidRPr="00D94DF5">
        <w:t>2.</w:t>
      </w:r>
      <w:r w:rsidR="0067404D">
        <w:t xml:space="preserve"> </w:t>
      </w:r>
      <w:r w:rsidRPr="00D94DF5">
        <w:t>СЕВЕРО-ЗАПАДНЫЙ.</w:t>
      </w:r>
      <w:r w:rsidR="0067404D">
        <w:t xml:space="preserve"> </w:t>
      </w:r>
    </w:p>
    <w:p w14:paraId="4A71E656" w14:textId="22EF5F04" w:rsidR="00D94DF5" w:rsidRPr="00D94DF5" w:rsidRDefault="00D94DF5" w:rsidP="006245BE">
      <w:pPr>
        <w:numPr>
          <w:ilvl w:val="1"/>
          <w:numId w:val="55"/>
        </w:numPr>
      </w:pPr>
      <w:r w:rsidRPr="00D94DF5">
        <w:t>Вологодская</w:t>
      </w:r>
      <w:r w:rsidR="0067404D">
        <w:t xml:space="preserve"> </w:t>
      </w:r>
      <w:r w:rsidRPr="00D94DF5">
        <w:t>область</w:t>
      </w:r>
      <w:r w:rsidRPr="00D94DF5">
        <w:rPr>
          <w:lang w:val="en-US"/>
        </w:rPr>
        <w:t>,</w:t>
      </w:r>
    </w:p>
    <w:p w14:paraId="0E9E4A2F" w14:textId="1B3853B2" w:rsidR="00D94DF5" w:rsidRPr="00D94DF5" w:rsidRDefault="00D94DF5" w:rsidP="006245BE">
      <w:pPr>
        <w:numPr>
          <w:ilvl w:val="1"/>
          <w:numId w:val="55"/>
        </w:numPr>
      </w:pPr>
      <w:r w:rsidRPr="00D94DF5">
        <w:t>Калининградская</w:t>
      </w:r>
      <w:r w:rsidR="0067404D">
        <w:t xml:space="preserve"> </w:t>
      </w:r>
      <w:r w:rsidRPr="00D94DF5">
        <w:t>область</w:t>
      </w:r>
      <w:r w:rsidRPr="00D94DF5">
        <w:rPr>
          <w:lang w:val="en-US"/>
        </w:rPr>
        <w:t>,</w:t>
      </w:r>
      <w:r w:rsidR="0067404D">
        <w:t xml:space="preserve"> </w:t>
      </w:r>
    </w:p>
    <w:p w14:paraId="6990B7DA" w14:textId="431E4DEC" w:rsidR="00D94DF5" w:rsidRPr="00D94DF5" w:rsidRDefault="00D94DF5" w:rsidP="006245BE">
      <w:pPr>
        <w:numPr>
          <w:ilvl w:val="1"/>
          <w:numId w:val="55"/>
        </w:numPr>
      </w:pPr>
      <w:r w:rsidRPr="00D94DF5">
        <w:t>Костромская</w:t>
      </w:r>
      <w:r w:rsidR="0067404D">
        <w:t xml:space="preserve"> </w:t>
      </w:r>
      <w:r w:rsidRPr="00D94DF5">
        <w:t>область</w:t>
      </w:r>
      <w:r w:rsidRPr="00D94DF5">
        <w:rPr>
          <w:lang w:val="en-US"/>
        </w:rPr>
        <w:t>,</w:t>
      </w:r>
      <w:r w:rsidR="0067404D">
        <w:t xml:space="preserve"> </w:t>
      </w:r>
    </w:p>
    <w:p w14:paraId="6FEA0AAC" w14:textId="24CE9D3F" w:rsidR="00D94DF5" w:rsidRPr="00D94DF5" w:rsidRDefault="00D94DF5" w:rsidP="006245BE">
      <w:pPr>
        <w:numPr>
          <w:ilvl w:val="1"/>
          <w:numId w:val="55"/>
        </w:numPr>
      </w:pPr>
      <w:r w:rsidRPr="00D94DF5">
        <w:t>Ленинградская</w:t>
      </w:r>
      <w:r w:rsidR="0067404D">
        <w:t xml:space="preserve"> </w:t>
      </w:r>
      <w:r w:rsidRPr="00D94DF5">
        <w:t>область</w:t>
      </w:r>
      <w:r w:rsidRPr="00D94DF5">
        <w:rPr>
          <w:lang w:val="en-US"/>
        </w:rPr>
        <w:t>,</w:t>
      </w:r>
      <w:r w:rsidR="0067404D">
        <w:t xml:space="preserve">  </w:t>
      </w:r>
    </w:p>
    <w:p w14:paraId="00A85895" w14:textId="50CDC15E" w:rsidR="00D94DF5" w:rsidRPr="00D94DF5" w:rsidRDefault="00D94DF5" w:rsidP="006245BE">
      <w:pPr>
        <w:numPr>
          <w:ilvl w:val="1"/>
          <w:numId w:val="55"/>
        </w:numPr>
      </w:pPr>
      <w:r w:rsidRPr="00D94DF5">
        <w:t>Новгородская</w:t>
      </w:r>
      <w:r w:rsidR="0067404D">
        <w:t xml:space="preserve"> </w:t>
      </w:r>
      <w:r w:rsidRPr="00D94DF5">
        <w:t>область</w:t>
      </w:r>
      <w:r w:rsidRPr="00D94DF5">
        <w:rPr>
          <w:lang w:val="en-US"/>
        </w:rPr>
        <w:t>,</w:t>
      </w:r>
    </w:p>
    <w:p w14:paraId="555AF56A" w14:textId="4C598DC1" w:rsidR="00D94DF5" w:rsidRPr="00D94DF5" w:rsidRDefault="00D94DF5" w:rsidP="006245BE">
      <w:pPr>
        <w:numPr>
          <w:ilvl w:val="1"/>
          <w:numId w:val="55"/>
        </w:numPr>
      </w:pPr>
      <w:r w:rsidRPr="00D94DF5">
        <w:t>Псковская</w:t>
      </w:r>
      <w:r w:rsidR="0067404D">
        <w:t xml:space="preserve"> </w:t>
      </w:r>
      <w:r w:rsidRPr="00D94DF5">
        <w:t>область</w:t>
      </w:r>
      <w:r w:rsidRPr="00D94DF5">
        <w:rPr>
          <w:lang w:val="en-US"/>
        </w:rPr>
        <w:t>,</w:t>
      </w:r>
    </w:p>
    <w:p w14:paraId="1D85C093" w14:textId="6E01FF6A" w:rsidR="00D94DF5" w:rsidRPr="00D94DF5" w:rsidRDefault="00D94DF5" w:rsidP="006245BE">
      <w:pPr>
        <w:numPr>
          <w:ilvl w:val="1"/>
          <w:numId w:val="55"/>
        </w:numPr>
      </w:pPr>
      <w:r w:rsidRPr="00D94DF5">
        <w:t>Тверская</w:t>
      </w:r>
      <w:r w:rsidR="0067404D">
        <w:t xml:space="preserve"> </w:t>
      </w:r>
      <w:r w:rsidRPr="00D94DF5">
        <w:t>область</w:t>
      </w:r>
      <w:r w:rsidRPr="00D94DF5">
        <w:rPr>
          <w:lang w:val="en-US"/>
        </w:rPr>
        <w:t>,</w:t>
      </w:r>
    </w:p>
    <w:p w14:paraId="2F3976E9" w14:textId="54D8ED63" w:rsidR="00D94DF5" w:rsidRPr="00D94DF5" w:rsidRDefault="00D94DF5" w:rsidP="006245BE">
      <w:pPr>
        <w:numPr>
          <w:ilvl w:val="1"/>
          <w:numId w:val="55"/>
        </w:numPr>
      </w:pPr>
      <w:r w:rsidRPr="00D94DF5">
        <w:t>Ярославская</w:t>
      </w:r>
      <w:r w:rsidR="0067404D">
        <w:t xml:space="preserve"> </w:t>
      </w:r>
      <w:r w:rsidRPr="00D94DF5">
        <w:t>область</w:t>
      </w:r>
      <w:r w:rsidRPr="00D94DF5">
        <w:rPr>
          <w:lang w:val="en-US"/>
        </w:rPr>
        <w:t>,</w:t>
      </w:r>
    </w:p>
    <w:p w14:paraId="4A938244" w14:textId="2ABB5EC6" w:rsidR="00D94DF5" w:rsidRPr="00D94DF5" w:rsidRDefault="00D94DF5" w:rsidP="006245BE">
      <w:pPr>
        <w:numPr>
          <w:ilvl w:val="0"/>
          <w:numId w:val="55"/>
        </w:numPr>
      </w:pPr>
      <w:r w:rsidRPr="00D94DF5">
        <w:t>8.</w:t>
      </w:r>
      <w:r w:rsidR="0067404D">
        <w:t xml:space="preserve"> </w:t>
      </w:r>
      <w:r w:rsidRPr="00D94DF5">
        <w:t>НИЖНЕВОЛЖСКИЙ:</w:t>
      </w:r>
    </w:p>
    <w:p w14:paraId="17F93855" w14:textId="4AA16FF9" w:rsidR="00D94DF5" w:rsidRPr="00D94DF5" w:rsidRDefault="00D94DF5" w:rsidP="006245BE">
      <w:pPr>
        <w:numPr>
          <w:ilvl w:val="1"/>
          <w:numId w:val="55"/>
        </w:numPr>
      </w:pPr>
      <w:r w:rsidRPr="00D94DF5">
        <w:t>Астраханская</w:t>
      </w:r>
      <w:r w:rsidR="0067404D">
        <w:t xml:space="preserve"> </w:t>
      </w:r>
      <w:r w:rsidRPr="00D94DF5">
        <w:t>область</w:t>
      </w:r>
      <w:r w:rsidRPr="00D94DF5">
        <w:rPr>
          <w:lang w:val="en-US"/>
        </w:rPr>
        <w:t>,</w:t>
      </w:r>
    </w:p>
    <w:p w14:paraId="4EF2CF3F" w14:textId="095D05F9" w:rsidR="00D94DF5" w:rsidRPr="00D94DF5" w:rsidRDefault="00D94DF5" w:rsidP="006245BE">
      <w:pPr>
        <w:numPr>
          <w:ilvl w:val="1"/>
          <w:numId w:val="55"/>
        </w:numPr>
      </w:pPr>
      <w:r w:rsidRPr="00D94DF5">
        <w:t>Волгоградская</w:t>
      </w:r>
      <w:r w:rsidR="0067404D">
        <w:t xml:space="preserve"> </w:t>
      </w:r>
      <w:r w:rsidRPr="00D94DF5">
        <w:t>область</w:t>
      </w:r>
      <w:r w:rsidRPr="00D94DF5">
        <w:rPr>
          <w:lang w:val="en-US"/>
        </w:rPr>
        <w:t>,</w:t>
      </w:r>
    </w:p>
    <w:p w14:paraId="540590D5" w14:textId="2956F435" w:rsidR="00D94DF5" w:rsidRPr="00D94DF5" w:rsidRDefault="00D94DF5" w:rsidP="006245BE">
      <w:pPr>
        <w:numPr>
          <w:ilvl w:val="1"/>
          <w:numId w:val="55"/>
        </w:numPr>
      </w:pPr>
      <w:r w:rsidRPr="00D94DF5">
        <w:t>Республика</w:t>
      </w:r>
      <w:r w:rsidR="0067404D">
        <w:t xml:space="preserve"> </w:t>
      </w:r>
      <w:r w:rsidRPr="00D94DF5">
        <w:t>Калмыкия</w:t>
      </w:r>
      <w:r w:rsidRPr="00D94DF5">
        <w:rPr>
          <w:lang w:val="en-US"/>
        </w:rPr>
        <w:t>,</w:t>
      </w:r>
    </w:p>
    <w:p w14:paraId="74921943" w14:textId="3791E6C7" w:rsidR="00D94DF5" w:rsidRPr="00D94DF5" w:rsidRDefault="00D94DF5" w:rsidP="006245BE">
      <w:pPr>
        <w:numPr>
          <w:ilvl w:val="1"/>
          <w:numId w:val="55"/>
        </w:numPr>
      </w:pPr>
      <w:r w:rsidRPr="00D94DF5">
        <w:t>Саратовская</w:t>
      </w:r>
      <w:r w:rsidR="0067404D">
        <w:t xml:space="preserve"> </w:t>
      </w:r>
      <w:r w:rsidRPr="00D94DF5">
        <w:t>область</w:t>
      </w:r>
      <w:r w:rsidRPr="00D94DF5">
        <w:rPr>
          <w:lang w:val="en-US"/>
        </w:rPr>
        <w:t>,</w:t>
      </w:r>
    </w:p>
    <w:p w14:paraId="23E01009" w14:textId="3DCCE62F" w:rsidR="00D94DF5" w:rsidRPr="00D94DF5" w:rsidRDefault="00D94DF5" w:rsidP="006245BE">
      <w:pPr>
        <w:numPr>
          <w:ilvl w:val="0"/>
          <w:numId w:val="55"/>
        </w:numPr>
      </w:pPr>
      <w:r w:rsidRPr="00D94DF5">
        <w:t>3.</w:t>
      </w:r>
      <w:r w:rsidR="0067404D">
        <w:t xml:space="preserve"> </w:t>
      </w:r>
      <w:r w:rsidRPr="00D94DF5">
        <w:t>ЦЕНТРАЛЬНЫЙ:</w:t>
      </w:r>
    </w:p>
    <w:p w14:paraId="65D3E3F0" w14:textId="4AFBCC29" w:rsidR="00D94DF5" w:rsidRPr="00D94DF5" w:rsidRDefault="00D94DF5" w:rsidP="006245BE">
      <w:pPr>
        <w:numPr>
          <w:ilvl w:val="1"/>
          <w:numId w:val="55"/>
        </w:numPr>
      </w:pPr>
      <w:r w:rsidRPr="00D94DF5">
        <w:t>Брянская</w:t>
      </w:r>
      <w:r w:rsidR="0067404D">
        <w:t xml:space="preserve"> </w:t>
      </w:r>
      <w:r w:rsidRPr="00D94DF5">
        <w:t>область</w:t>
      </w:r>
      <w:r w:rsidRPr="00D94DF5">
        <w:rPr>
          <w:lang w:val="en-US"/>
        </w:rPr>
        <w:t>,</w:t>
      </w:r>
    </w:p>
    <w:p w14:paraId="0CDC50A6" w14:textId="3F4E4AB9" w:rsidR="00D94DF5" w:rsidRPr="00D94DF5" w:rsidRDefault="00D94DF5" w:rsidP="006245BE">
      <w:pPr>
        <w:numPr>
          <w:ilvl w:val="1"/>
          <w:numId w:val="55"/>
        </w:numPr>
      </w:pPr>
      <w:r w:rsidRPr="00D94DF5">
        <w:t>Владимирская</w:t>
      </w:r>
      <w:r w:rsidR="0067404D">
        <w:t xml:space="preserve"> </w:t>
      </w:r>
      <w:r w:rsidRPr="00D94DF5">
        <w:t>область</w:t>
      </w:r>
      <w:r w:rsidRPr="00D94DF5">
        <w:rPr>
          <w:lang w:val="en-US"/>
        </w:rPr>
        <w:t>,</w:t>
      </w:r>
    </w:p>
    <w:p w14:paraId="7B0E9757" w14:textId="3602DBAB" w:rsidR="00D94DF5" w:rsidRPr="00D94DF5" w:rsidRDefault="00D94DF5" w:rsidP="006245BE">
      <w:pPr>
        <w:numPr>
          <w:ilvl w:val="1"/>
          <w:numId w:val="55"/>
        </w:numPr>
      </w:pPr>
      <w:r w:rsidRPr="00D94DF5">
        <w:t>Ивановская</w:t>
      </w:r>
      <w:r w:rsidR="0067404D">
        <w:t xml:space="preserve"> </w:t>
      </w:r>
      <w:r w:rsidRPr="00D94DF5">
        <w:t>область</w:t>
      </w:r>
      <w:r w:rsidRPr="00D94DF5">
        <w:rPr>
          <w:lang w:val="en-US"/>
        </w:rPr>
        <w:t>,</w:t>
      </w:r>
    </w:p>
    <w:p w14:paraId="79D0D6CB" w14:textId="182E0A1C" w:rsidR="00D94DF5" w:rsidRPr="00D94DF5" w:rsidRDefault="00D94DF5" w:rsidP="006245BE">
      <w:pPr>
        <w:numPr>
          <w:ilvl w:val="1"/>
          <w:numId w:val="55"/>
        </w:numPr>
      </w:pPr>
      <w:r w:rsidRPr="00D94DF5">
        <w:lastRenderedPageBreak/>
        <w:t>Калужская</w:t>
      </w:r>
      <w:r w:rsidR="0067404D">
        <w:t xml:space="preserve"> </w:t>
      </w:r>
      <w:r w:rsidRPr="00D94DF5">
        <w:t>область</w:t>
      </w:r>
      <w:r w:rsidRPr="00D94DF5">
        <w:rPr>
          <w:lang w:val="en-US"/>
        </w:rPr>
        <w:t>,</w:t>
      </w:r>
    </w:p>
    <w:p w14:paraId="5BCD230E" w14:textId="43E90B64" w:rsidR="00D94DF5" w:rsidRPr="00D94DF5" w:rsidRDefault="00D94DF5" w:rsidP="006245BE">
      <w:pPr>
        <w:numPr>
          <w:ilvl w:val="1"/>
          <w:numId w:val="55"/>
        </w:numPr>
      </w:pPr>
      <w:r w:rsidRPr="00D94DF5">
        <w:t>Московская</w:t>
      </w:r>
      <w:r w:rsidR="0067404D">
        <w:t xml:space="preserve"> </w:t>
      </w:r>
      <w:r w:rsidRPr="00D94DF5">
        <w:t>область</w:t>
      </w:r>
      <w:r w:rsidRPr="00D94DF5">
        <w:rPr>
          <w:lang w:val="en-US"/>
        </w:rPr>
        <w:t>,</w:t>
      </w:r>
      <w:r w:rsidR="0067404D">
        <w:t xml:space="preserve"> </w:t>
      </w:r>
    </w:p>
    <w:p w14:paraId="67C6ACEC" w14:textId="2A6E5FE6" w:rsidR="00D94DF5" w:rsidRPr="00D94DF5" w:rsidRDefault="00D94DF5" w:rsidP="006245BE">
      <w:pPr>
        <w:numPr>
          <w:ilvl w:val="1"/>
          <w:numId w:val="55"/>
        </w:numPr>
      </w:pPr>
      <w:r w:rsidRPr="00D94DF5">
        <w:t>Рязанская</w:t>
      </w:r>
      <w:r w:rsidR="0067404D">
        <w:t xml:space="preserve"> </w:t>
      </w:r>
      <w:r w:rsidRPr="00D94DF5">
        <w:t>область</w:t>
      </w:r>
      <w:r w:rsidRPr="00D94DF5">
        <w:rPr>
          <w:lang w:val="en-US"/>
        </w:rPr>
        <w:t>,</w:t>
      </w:r>
    </w:p>
    <w:p w14:paraId="4BE4B599" w14:textId="2B4CA456" w:rsidR="00D94DF5" w:rsidRPr="00D94DF5" w:rsidRDefault="00D94DF5" w:rsidP="006245BE">
      <w:pPr>
        <w:numPr>
          <w:ilvl w:val="1"/>
          <w:numId w:val="55"/>
        </w:numPr>
      </w:pPr>
      <w:r w:rsidRPr="00D94DF5">
        <w:t>Смоленская</w:t>
      </w:r>
      <w:r w:rsidR="0067404D">
        <w:t xml:space="preserve"> </w:t>
      </w:r>
      <w:r w:rsidRPr="00D94DF5">
        <w:t>область</w:t>
      </w:r>
      <w:r w:rsidRPr="00D94DF5">
        <w:rPr>
          <w:lang w:val="en-US"/>
        </w:rPr>
        <w:t>,</w:t>
      </w:r>
    </w:p>
    <w:p w14:paraId="20177C96" w14:textId="32E9C4A2" w:rsidR="00D94DF5" w:rsidRPr="00D94DF5" w:rsidRDefault="00D94DF5" w:rsidP="006245BE">
      <w:pPr>
        <w:numPr>
          <w:ilvl w:val="1"/>
          <w:numId w:val="55"/>
        </w:numPr>
      </w:pPr>
      <w:r w:rsidRPr="00D94DF5">
        <w:t>Тульская</w:t>
      </w:r>
      <w:r w:rsidR="0067404D">
        <w:t xml:space="preserve"> </w:t>
      </w:r>
      <w:r w:rsidRPr="00D94DF5">
        <w:t>область</w:t>
      </w:r>
      <w:r w:rsidRPr="00D94DF5">
        <w:rPr>
          <w:lang w:val="en-US"/>
        </w:rPr>
        <w:t>,</w:t>
      </w:r>
    </w:p>
    <w:p w14:paraId="40133D57" w14:textId="34301AD6" w:rsidR="00D94DF5" w:rsidRPr="00D94DF5" w:rsidRDefault="00D94DF5" w:rsidP="006245BE">
      <w:pPr>
        <w:numPr>
          <w:ilvl w:val="0"/>
          <w:numId w:val="55"/>
        </w:numPr>
      </w:pPr>
      <w:r w:rsidRPr="00D94DF5">
        <w:t>9.</w:t>
      </w:r>
      <w:r w:rsidR="0067404D">
        <w:t xml:space="preserve"> </w:t>
      </w:r>
      <w:r w:rsidRPr="00D94DF5">
        <w:t>УРАЛЬСКИЙ:</w:t>
      </w:r>
      <w:r w:rsidR="0067404D">
        <w:t xml:space="preserve"> </w:t>
      </w:r>
    </w:p>
    <w:p w14:paraId="3D250AF2" w14:textId="082A705B" w:rsidR="00D94DF5" w:rsidRPr="00D94DF5" w:rsidRDefault="00D94DF5" w:rsidP="006245BE">
      <w:pPr>
        <w:numPr>
          <w:ilvl w:val="1"/>
          <w:numId w:val="55"/>
        </w:numPr>
      </w:pPr>
      <w:r w:rsidRPr="00D94DF5">
        <w:t>Республика</w:t>
      </w:r>
      <w:r w:rsidR="0067404D">
        <w:t xml:space="preserve"> </w:t>
      </w:r>
      <w:r w:rsidRPr="00D94DF5">
        <w:t>Башкортостан</w:t>
      </w:r>
      <w:r w:rsidRPr="00D94DF5">
        <w:rPr>
          <w:lang w:val="en-US"/>
        </w:rPr>
        <w:t>,</w:t>
      </w:r>
    </w:p>
    <w:p w14:paraId="5121C5AC" w14:textId="2C10B514" w:rsidR="00D94DF5" w:rsidRPr="00D94DF5" w:rsidRDefault="00D94DF5" w:rsidP="006245BE">
      <w:pPr>
        <w:numPr>
          <w:ilvl w:val="1"/>
          <w:numId w:val="55"/>
        </w:numPr>
      </w:pPr>
      <w:r w:rsidRPr="00D94DF5">
        <w:t>Курганская</w:t>
      </w:r>
      <w:r w:rsidR="0067404D">
        <w:t xml:space="preserve"> </w:t>
      </w:r>
      <w:r w:rsidRPr="00D94DF5">
        <w:t>область</w:t>
      </w:r>
      <w:r w:rsidRPr="00D94DF5">
        <w:rPr>
          <w:lang w:val="en-US"/>
        </w:rPr>
        <w:t>,</w:t>
      </w:r>
    </w:p>
    <w:p w14:paraId="17A93692" w14:textId="4240E112" w:rsidR="00D94DF5" w:rsidRPr="00D94DF5" w:rsidRDefault="00D94DF5" w:rsidP="006245BE">
      <w:pPr>
        <w:numPr>
          <w:ilvl w:val="1"/>
          <w:numId w:val="55"/>
        </w:numPr>
      </w:pPr>
      <w:r w:rsidRPr="00D94DF5">
        <w:t>Оренбургская</w:t>
      </w:r>
      <w:r w:rsidR="0067404D">
        <w:t xml:space="preserve"> </w:t>
      </w:r>
      <w:r w:rsidRPr="00D94DF5">
        <w:t>область</w:t>
      </w:r>
      <w:r w:rsidRPr="00D94DF5">
        <w:rPr>
          <w:lang w:val="en-US"/>
        </w:rPr>
        <w:t>,</w:t>
      </w:r>
    </w:p>
    <w:p w14:paraId="519F45C5" w14:textId="0646BA8E" w:rsidR="00D94DF5" w:rsidRPr="00D94DF5" w:rsidRDefault="00D94DF5" w:rsidP="006245BE">
      <w:pPr>
        <w:numPr>
          <w:ilvl w:val="1"/>
          <w:numId w:val="55"/>
        </w:numPr>
      </w:pPr>
      <w:r w:rsidRPr="00D94DF5">
        <w:t>Челябинская</w:t>
      </w:r>
      <w:r w:rsidR="0067404D">
        <w:t xml:space="preserve"> </w:t>
      </w:r>
      <w:r w:rsidRPr="00D94DF5">
        <w:t>область</w:t>
      </w:r>
      <w:r w:rsidRPr="00D94DF5">
        <w:rPr>
          <w:lang w:val="en-US"/>
        </w:rPr>
        <w:t>,</w:t>
      </w:r>
    </w:p>
    <w:p w14:paraId="66448263" w14:textId="32A24928" w:rsidR="00D94DF5" w:rsidRPr="00D94DF5" w:rsidRDefault="00D94DF5" w:rsidP="006245BE">
      <w:pPr>
        <w:numPr>
          <w:ilvl w:val="0"/>
          <w:numId w:val="55"/>
        </w:numPr>
      </w:pPr>
      <w:r w:rsidRPr="00D94DF5">
        <w:t>4.</w:t>
      </w:r>
      <w:r w:rsidR="0067404D">
        <w:t xml:space="preserve"> </w:t>
      </w:r>
      <w:r w:rsidRPr="00D94DF5">
        <w:t>ВОЛГО-ВЯТСКИЙ:</w:t>
      </w:r>
      <w:r w:rsidR="0067404D">
        <w:t xml:space="preserve"> </w:t>
      </w:r>
    </w:p>
    <w:p w14:paraId="6D4AF86A" w14:textId="41576518" w:rsidR="00D94DF5" w:rsidRPr="00D94DF5" w:rsidRDefault="00D94DF5" w:rsidP="006245BE">
      <w:pPr>
        <w:numPr>
          <w:ilvl w:val="1"/>
          <w:numId w:val="55"/>
        </w:numPr>
      </w:pPr>
      <w:r w:rsidRPr="00D94DF5">
        <w:t>Кировская</w:t>
      </w:r>
      <w:r w:rsidR="0067404D">
        <w:t xml:space="preserve"> </w:t>
      </w:r>
      <w:r w:rsidRPr="00D94DF5">
        <w:t>область</w:t>
      </w:r>
      <w:r w:rsidRPr="00D94DF5">
        <w:rPr>
          <w:lang w:val="en-US"/>
        </w:rPr>
        <w:t>,</w:t>
      </w:r>
    </w:p>
    <w:p w14:paraId="7028DC49" w14:textId="48A0622B" w:rsidR="00D94DF5" w:rsidRPr="00D94DF5" w:rsidRDefault="00D94DF5" w:rsidP="006245BE">
      <w:pPr>
        <w:numPr>
          <w:ilvl w:val="1"/>
          <w:numId w:val="55"/>
        </w:numPr>
      </w:pPr>
      <w:r w:rsidRPr="00D94DF5">
        <w:t>Республика</w:t>
      </w:r>
      <w:r w:rsidR="0067404D">
        <w:t xml:space="preserve"> </w:t>
      </w:r>
      <w:r w:rsidRPr="00D94DF5">
        <w:t>Марий</w:t>
      </w:r>
      <w:r w:rsidR="0067404D">
        <w:t xml:space="preserve"> </w:t>
      </w:r>
      <w:r w:rsidRPr="00D94DF5">
        <w:t>Эл</w:t>
      </w:r>
      <w:r w:rsidRPr="00D94DF5">
        <w:rPr>
          <w:lang w:val="en-US"/>
        </w:rPr>
        <w:t>,</w:t>
      </w:r>
    </w:p>
    <w:p w14:paraId="6A97DE5E" w14:textId="59AF3B5E" w:rsidR="00D94DF5" w:rsidRPr="00D94DF5" w:rsidRDefault="00D94DF5" w:rsidP="006245BE">
      <w:pPr>
        <w:numPr>
          <w:ilvl w:val="1"/>
          <w:numId w:val="55"/>
        </w:numPr>
      </w:pPr>
      <w:r w:rsidRPr="00D94DF5">
        <w:t>Нижегородская</w:t>
      </w:r>
      <w:r w:rsidR="0067404D">
        <w:t xml:space="preserve"> </w:t>
      </w:r>
      <w:r w:rsidRPr="00D94DF5">
        <w:t>область</w:t>
      </w:r>
      <w:r w:rsidRPr="00D94DF5">
        <w:rPr>
          <w:lang w:val="en-US"/>
        </w:rPr>
        <w:t>,</w:t>
      </w:r>
    </w:p>
    <w:p w14:paraId="5F3AB41B" w14:textId="427A177F" w:rsidR="00D94DF5" w:rsidRPr="00D94DF5" w:rsidRDefault="00D94DF5" w:rsidP="006245BE">
      <w:pPr>
        <w:numPr>
          <w:ilvl w:val="1"/>
          <w:numId w:val="55"/>
        </w:numPr>
      </w:pPr>
      <w:r w:rsidRPr="00D94DF5">
        <w:t>Пермская</w:t>
      </w:r>
      <w:r w:rsidR="0067404D">
        <w:t xml:space="preserve"> </w:t>
      </w:r>
      <w:r w:rsidRPr="00D94DF5">
        <w:t>область</w:t>
      </w:r>
      <w:r w:rsidRPr="00D94DF5">
        <w:rPr>
          <w:lang w:val="en-US"/>
        </w:rPr>
        <w:t>,</w:t>
      </w:r>
    </w:p>
    <w:p w14:paraId="6A1C6897" w14:textId="2CC52E5C" w:rsidR="00D94DF5" w:rsidRPr="00D94DF5" w:rsidRDefault="00D94DF5" w:rsidP="006245BE">
      <w:pPr>
        <w:numPr>
          <w:ilvl w:val="1"/>
          <w:numId w:val="55"/>
        </w:numPr>
      </w:pPr>
      <w:r w:rsidRPr="00D94DF5">
        <w:t>Свердловская</w:t>
      </w:r>
      <w:r w:rsidR="0067404D">
        <w:t xml:space="preserve"> </w:t>
      </w:r>
      <w:r w:rsidRPr="00D94DF5">
        <w:t>область</w:t>
      </w:r>
      <w:r w:rsidRPr="00D94DF5">
        <w:rPr>
          <w:lang w:val="en-US"/>
        </w:rPr>
        <w:t>,</w:t>
      </w:r>
    </w:p>
    <w:p w14:paraId="5EE56190" w14:textId="70B513ED" w:rsidR="00D94DF5" w:rsidRPr="00D94DF5" w:rsidRDefault="00D94DF5" w:rsidP="006245BE">
      <w:pPr>
        <w:numPr>
          <w:ilvl w:val="1"/>
          <w:numId w:val="55"/>
        </w:numPr>
      </w:pPr>
      <w:r w:rsidRPr="00D94DF5">
        <w:t>Удмуртская</w:t>
      </w:r>
      <w:r w:rsidR="0067404D">
        <w:t xml:space="preserve"> </w:t>
      </w:r>
      <w:r w:rsidRPr="00D94DF5">
        <w:t>Республика</w:t>
      </w:r>
      <w:r w:rsidRPr="00D94DF5">
        <w:rPr>
          <w:lang w:val="en-US"/>
        </w:rPr>
        <w:t>,</w:t>
      </w:r>
    </w:p>
    <w:p w14:paraId="20DCC30E" w14:textId="0977BB3E" w:rsidR="00D94DF5" w:rsidRPr="00D94DF5" w:rsidRDefault="00D94DF5" w:rsidP="006245BE">
      <w:pPr>
        <w:numPr>
          <w:ilvl w:val="1"/>
          <w:numId w:val="55"/>
        </w:numPr>
      </w:pPr>
      <w:r w:rsidRPr="00D94DF5">
        <w:t>Чувашская</w:t>
      </w:r>
      <w:r w:rsidR="0067404D">
        <w:t xml:space="preserve"> </w:t>
      </w:r>
      <w:r w:rsidRPr="00D94DF5">
        <w:t>Республика</w:t>
      </w:r>
      <w:r w:rsidRPr="00D94DF5">
        <w:rPr>
          <w:lang w:val="en-US"/>
        </w:rPr>
        <w:t>,</w:t>
      </w:r>
    </w:p>
    <w:p w14:paraId="5033BF96" w14:textId="0C84850F" w:rsidR="00D94DF5" w:rsidRPr="00D94DF5" w:rsidRDefault="00D94DF5" w:rsidP="006245BE">
      <w:pPr>
        <w:numPr>
          <w:ilvl w:val="0"/>
          <w:numId w:val="55"/>
        </w:numPr>
      </w:pPr>
      <w:r w:rsidRPr="00D94DF5">
        <w:t>10.</w:t>
      </w:r>
      <w:r w:rsidR="0067404D">
        <w:t xml:space="preserve"> </w:t>
      </w:r>
      <w:r w:rsidRPr="00D94DF5">
        <w:t>ЗАПАДНО-СИБИРСКИЙ:</w:t>
      </w:r>
    </w:p>
    <w:p w14:paraId="6C49AC9D" w14:textId="0C37F33D" w:rsidR="00D94DF5" w:rsidRPr="00D94DF5" w:rsidRDefault="00D94DF5" w:rsidP="006245BE">
      <w:pPr>
        <w:numPr>
          <w:ilvl w:val="1"/>
          <w:numId w:val="55"/>
        </w:numPr>
      </w:pPr>
      <w:r w:rsidRPr="00D94DF5">
        <w:t>Республика</w:t>
      </w:r>
      <w:r w:rsidR="0067404D">
        <w:t xml:space="preserve"> </w:t>
      </w:r>
      <w:r w:rsidRPr="00D94DF5">
        <w:t>Алтай</w:t>
      </w:r>
      <w:r w:rsidRPr="00D94DF5">
        <w:rPr>
          <w:lang w:val="en-US"/>
        </w:rPr>
        <w:t>,</w:t>
      </w:r>
    </w:p>
    <w:p w14:paraId="616FFC0B" w14:textId="65640D17" w:rsidR="00D94DF5" w:rsidRPr="00D94DF5" w:rsidRDefault="00D94DF5" w:rsidP="006245BE">
      <w:pPr>
        <w:numPr>
          <w:ilvl w:val="1"/>
          <w:numId w:val="55"/>
        </w:numPr>
      </w:pPr>
      <w:r w:rsidRPr="00D94DF5">
        <w:t>Алтайский</w:t>
      </w:r>
      <w:r w:rsidR="0067404D">
        <w:t xml:space="preserve"> </w:t>
      </w:r>
      <w:r w:rsidRPr="00D94DF5">
        <w:t>край</w:t>
      </w:r>
      <w:r w:rsidRPr="00D94DF5">
        <w:rPr>
          <w:lang w:val="en-US"/>
        </w:rPr>
        <w:t>,</w:t>
      </w:r>
    </w:p>
    <w:p w14:paraId="20251953" w14:textId="08B6D219" w:rsidR="00D94DF5" w:rsidRPr="00D94DF5" w:rsidRDefault="00D94DF5" w:rsidP="006245BE">
      <w:pPr>
        <w:numPr>
          <w:ilvl w:val="1"/>
          <w:numId w:val="55"/>
        </w:numPr>
      </w:pPr>
      <w:r w:rsidRPr="00D94DF5">
        <w:t>Кемеровская</w:t>
      </w:r>
      <w:r w:rsidR="0067404D">
        <w:t xml:space="preserve"> </w:t>
      </w:r>
      <w:r w:rsidRPr="00D94DF5">
        <w:t>область</w:t>
      </w:r>
      <w:r w:rsidRPr="00D94DF5">
        <w:rPr>
          <w:lang w:val="en-US"/>
        </w:rPr>
        <w:t>,</w:t>
      </w:r>
    </w:p>
    <w:p w14:paraId="4A494B23" w14:textId="5E211CB1" w:rsidR="00D94DF5" w:rsidRPr="00D94DF5" w:rsidRDefault="00D94DF5" w:rsidP="006245BE">
      <w:pPr>
        <w:numPr>
          <w:ilvl w:val="1"/>
          <w:numId w:val="55"/>
        </w:numPr>
      </w:pPr>
      <w:r w:rsidRPr="00D94DF5">
        <w:t>Новосибирская</w:t>
      </w:r>
      <w:r w:rsidR="0067404D">
        <w:t xml:space="preserve"> </w:t>
      </w:r>
      <w:r w:rsidRPr="00D94DF5">
        <w:t>область</w:t>
      </w:r>
      <w:r w:rsidRPr="00D94DF5">
        <w:rPr>
          <w:lang w:val="en-US"/>
        </w:rPr>
        <w:t>,</w:t>
      </w:r>
    </w:p>
    <w:p w14:paraId="78D44A37" w14:textId="0F4247A2" w:rsidR="00D94DF5" w:rsidRPr="00D94DF5" w:rsidRDefault="00D94DF5" w:rsidP="006245BE">
      <w:pPr>
        <w:numPr>
          <w:ilvl w:val="1"/>
          <w:numId w:val="55"/>
        </w:numPr>
      </w:pPr>
      <w:r w:rsidRPr="00D94DF5">
        <w:t>Омская</w:t>
      </w:r>
      <w:r w:rsidR="0067404D">
        <w:t xml:space="preserve"> </w:t>
      </w:r>
      <w:r w:rsidRPr="00D94DF5">
        <w:t>область</w:t>
      </w:r>
      <w:r w:rsidRPr="00D94DF5">
        <w:rPr>
          <w:lang w:val="en-US"/>
        </w:rPr>
        <w:t>,</w:t>
      </w:r>
    </w:p>
    <w:p w14:paraId="03300B48" w14:textId="55A909BD" w:rsidR="00D94DF5" w:rsidRPr="00D94DF5" w:rsidRDefault="00D94DF5" w:rsidP="006245BE">
      <w:pPr>
        <w:numPr>
          <w:ilvl w:val="1"/>
          <w:numId w:val="55"/>
        </w:numPr>
      </w:pPr>
      <w:r w:rsidRPr="00D94DF5">
        <w:t>Томская</w:t>
      </w:r>
      <w:r w:rsidR="0067404D">
        <w:t xml:space="preserve"> </w:t>
      </w:r>
      <w:r w:rsidRPr="00D94DF5">
        <w:t>область</w:t>
      </w:r>
      <w:r w:rsidRPr="00D94DF5">
        <w:rPr>
          <w:lang w:val="en-US"/>
        </w:rPr>
        <w:t>,</w:t>
      </w:r>
    </w:p>
    <w:p w14:paraId="652D80D3" w14:textId="5E3E5C07" w:rsidR="00D94DF5" w:rsidRPr="00D94DF5" w:rsidRDefault="00D94DF5" w:rsidP="006245BE">
      <w:pPr>
        <w:numPr>
          <w:ilvl w:val="1"/>
          <w:numId w:val="55"/>
        </w:numPr>
      </w:pPr>
      <w:r w:rsidRPr="00D94DF5">
        <w:t>Тюменская</w:t>
      </w:r>
      <w:r w:rsidR="0067404D">
        <w:t xml:space="preserve"> </w:t>
      </w:r>
      <w:r w:rsidRPr="00D94DF5">
        <w:t>область</w:t>
      </w:r>
      <w:r w:rsidRPr="00D94DF5">
        <w:rPr>
          <w:lang w:val="en-US"/>
        </w:rPr>
        <w:t>,</w:t>
      </w:r>
    </w:p>
    <w:p w14:paraId="1DB41D49" w14:textId="2D258027" w:rsidR="00D94DF5" w:rsidRPr="00D94DF5" w:rsidRDefault="00D94DF5" w:rsidP="006245BE">
      <w:pPr>
        <w:numPr>
          <w:ilvl w:val="0"/>
          <w:numId w:val="55"/>
        </w:numPr>
      </w:pPr>
      <w:r w:rsidRPr="00D94DF5">
        <w:t>5.</w:t>
      </w:r>
      <w:r w:rsidR="0067404D">
        <w:t xml:space="preserve"> </w:t>
      </w:r>
      <w:r w:rsidRPr="00D94DF5">
        <w:t>ЦЕНТРАЛЬНО-ЧЕРНОЗ</w:t>
      </w:r>
      <w:r w:rsidR="004E2B2E">
        <w:t>Е</w:t>
      </w:r>
      <w:r w:rsidRPr="00D94DF5">
        <w:t>МНЫЙ:</w:t>
      </w:r>
    </w:p>
    <w:p w14:paraId="21D442F4" w14:textId="57C558F3" w:rsidR="00D94DF5" w:rsidRPr="00D94DF5" w:rsidRDefault="00D94DF5" w:rsidP="006245BE">
      <w:pPr>
        <w:numPr>
          <w:ilvl w:val="1"/>
          <w:numId w:val="55"/>
        </w:numPr>
      </w:pPr>
      <w:r w:rsidRPr="00D94DF5">
        <w:t>Белгородская</w:t>
      </w:r>
      <w:r w:rsidR="0067404D">
        <w:t xml:space="preserve"> </w:t>
      </w:r>
      <w:r w:rsidRPr="00D94DF5">
        <w:t>область</w:t>
      </w:r>
      <w:r w:rsidRPr="00D94DF5">
        <w:rPr>
          <w:lang w:val="en-US"/>
        </w:rPr>
        <w:t>,</w:t>
      </w:r>
    </w:p>
    <w:p w14:paraId="67193E6A" w14:textId="554844D5" w:rsidR="00D94DF5" w:rsidRPr="00D94DF5" w:rsidRDefault="00D94DF5" w:rsidP="006245BE">
      <w:pPr>
        <w:numPr>
          <w:ilvl w:val="1"/>
          <w:numId w:val="55"/>
        </w:numPr>
      </w:pPr>
      <w:r w:rsidRPr="00D94DF5">
        <w:t>Воронежская</w:t>
      </w:r>
      <w:r w:rsidR="0067404D">
        <w:t xml:space="preserve"> </w:t>
      </w:r>
      <w:r w:rsidRPr="00D94DF5">
        <w:t>область</w:t>
      </w:r>
      <w:r w:rsidRPr="00D94DF5">
        <w:rPr>
          <w:lang w:val="en-US"/>
        </w:rPr>
        <w:t>,</w:t>
      </w:r>
      <w:r w:rsidR="0067404D">
        <w:t xml:space="preserve"> </w:t>
      </w:r>
    </w:p>
    <w:p w14:paraId="4E7C560D" w14:textId="2B266F6A" w:rsidR="00D94DF5" w:rsidRPr="00D94DF5" w:rsidRDefault="00D94DF5" w:rsidP="006245BE">
      <w:pPr>
        <w:numPr>
          <w:ilvl w:val="1"/>
          <w:numId w:val="55"/>
        </w:numPr>
      </w:pPr>
      <w:r w:rsidRPr="00D94DF5">
        <w:t>Курская</w:t>
      </w:r>
      <w:r w:rsidR="0067404D">
        <w:t xml:space="preserve"> </w:t>
      </w:r>
      <w:r w:rsidRPr="00D94DF5">
        <w:t>область</w:t>
      </w:r>
      <w:r w:rsidRPr="00D94DF5">
        <w:rPr>
          <w:lang w:val="en-US"/>
        </w:rPr>
        <w:t>,</w:t>
      </w:r>
    </w:p>
    <w:p w14:paraId="12FE1FFF" w14:textId="4881B2CD" w:rsidR="00D94DF5" w:rsidRPr="00D94DF5" w:rsidRDefault="00D94DF5" w:rsidP="006245BE">
      <w:pPr>
        <w:numPr>
          <w:ilvl w:val="1"/>
          <w:numId w:val="55"/>
        </w:numPr>
      </w:pPr>
      <w:r w:rsidRPr="00D94DF5">
        <w:t>Липецкая</w:t>
      </w:r>
      <w:r w:rsidR="0067404D">
        <w:t xml:space="preserve"> </w:t>
      </w:r>
      <w:r w:rsidRPr="00D94DF5">
        <w:t>область</w:t>
      </w:r>
      <w:r w:rsidRPr="00D94DF5">
        <w:rPr>
          <w:lang w:val="en-US"/>
        </w:rPr>
        <w:t>,</w:t>
      </w:r>
    </w:p>
    <w:p w14:paraId="3A1E22FF" w14:textId="6C732AC5" w:rsidR="00D94DF5" w:rsidRPr="00D94DF5" w:rsidRDefault="00D94DF5" w:rsidP="006245BE">
      <w:pPr>
        <w:numPr>
          <w:ilvl w:val="1"/>
          <w:numId w:val="55"/>
        </w:numPr>
      </w:pPr>
      <w:r w:rsidRPr="00D94DF5">
        <w:t>Орловская</w:t>
      </w:r>
      <w:r w:rsidR="0067404D">
        <w:t xml:space="preserve"> </w:t>
      </w:r>
      <w:r w:rsidRPr="00D94DF5">
        <w:t>область</w:t>
      </w:r>
      <w:r w:rsidRPr="00D94DF5">
        <w:rPr>
          <w:lang w:val="en-US"/>
        </w:rPr>
        <w:t>,</w:t>
      </w:r>
    </w:p>
    <w:p w14:paraId="313174AB" w14:textId="47CF1018" w:rsidR="00D94DF5" w:rsidRPr="00D94DF5" w:rsidRDefault="00D94DF5" w:rsidP="006245BE">
      <w:pPr>
        <w:numPr>
          <w:ilvl w:val="1"/>
          <w:numId w:val="55"/>
        </w:numPr>
      </w:pPr>
      <w:r w:rsidRPr="00D94DF5">
        <w:t>Тамбовская</w:t>
      </w:r>
      <w:r w:rsidR="0067404D">
        <w:t xml:space="preserve"> </w:t>
      </w:r>
      <w:r w:rsidRPr="00D94DF5">
        <w:t>область</w:t>
      </w:r>
      <w:r w:rsidRPr="00D94DF5">
        <w:rPr>
          <w:lang w:val="en-US"/>
        </w:rPr>
        <w:t>,</w:t>
      </w:r>
    </w:p>
    <w:p w14:paraId="51558A67" w14:textId="128D8C90" w:rsidR="00D94DF5" w:rsidRPr="00D94DF5" w:rsidRDefault="00D94DF5" w:rsidP="006245BE">
      <w:pPr>
        <w:numPr>
          <w:ilvl w:val="0"/>
          <w:numId w:val="55"/>
        </w:numPr>
      </w:pPr>
      <w:r w:rsidRPr="00D94DF5">
        <w:t>11.</w:t>
      </w:r>
      <w:r w:rsidR="0067404D">
        <w:t xml:space="preserve"> </w:t>
      </w:r>
      <w:r w:rsidRPr="00D94DF5">
        <w:t>ВОСТОЧНО-СИБИРСКИЙ:</w:t>
      </w:r>
    </w:p>
    <w:p w14:paraId="59AB79CB" w14:textId="1376C4BF" w:rsidR="00D94DF5" w:rsidRPr="00D94DF5" w:rsidRDefault="00D94DF5" w:rsidP="006245BE">
      <w:pPr>
        <w:numPr>
          <w:ilvl w:val="1"/>
          <w:numId w:val="55"/>
        </w:numPr>
      </w:pPr>
      <w:r w:rsidRPr="00D94DF5">
        <w:t>Республика</w:t>
      </w:r>
      <w:r w:rsidR="0067404D">
        <w:t xml:space="preserve"> </w:t>
      </w:r>
      <w:r w:rsidRPr="00D94DF5">
        <w:t>Бурятия</w:t>
      </w:r>
      <w:r w:rsidRPr="00D94DF5">
        <w:rPr>
          <w:lang w:val="en-US"/>
        </w:rPr>
        <w:t>,</w:t>
      </w:r>
    </w:p>
    <w:p w14:paraId="226C3B90" w14:textId="4FC64D25" w:rsidR="00D94DF5" w:rsidRPr="00D94DF5" w:rsidRDefault="00D94DF5" w:rsidP="006245BE">
      <w:pPr>
        <w:numPr>
          <w:ilvl w:val="1"/>
          <w:numId w:val="55"/>
        </w:numPr>
      </w:pPr>
      <w:r w:rsidRPr="00D94DF5">
        <w:lastRenderedPageBreak/>
        <w:t>Иркутская</w:t>
      </w:r>
      <w:r w:rsidR="0067404D">
        <w:t xml:space="preserve"> </w:t>
      </w:r>
      <w:r w:rsidRPr="00D94DF5">
        <w:t>область</w:t>
      </w:r>
      <w:r w:rsidRPr="00D94DF5">
        <w:rPr>
          <w:lang w:val="en-US"/>
        </w:rPr>
        <w:t>,</w:t>
      </w:r>
    </w:p>
    <w:p w14:paraId="2D35BC7C" w14:textId="28724047" w:rsidR="00D94DF5" w:rsidRPr="00D94DF5" w:rsidRDefault="00D94DF5" w:rsidP="006245BE">
      <w:pPr>
        <w:numPr>
          <w:ilvl w:val="1"/>
          <w:numId w:val="55"/>
        </w:numPr>
      </w:pPr>
      <w:r w:rsidRPr="00D94DF5">
        <w:t>Красноярский</w:t>
      </w:r>
      <w:r w:rsidR="0067404D">
        <w:t xml:space="preserve"> </w:t>
      </w:r>
      <w:r w:rsidRPr="00D94DF5">
        <w:t>край</w:t>
      </w:r>
      <w:r w:rsidRPr="00D94DF5">
        <w:rPr>
          <w:lang w:val="en-US"/>
        </w:rPr>
        <w:t>,</w:t>
      </w:r>
    </w:p>
    <w:p w14:paraId="018CAB3B" w14:textId="5D6D4089" w:rsidR="00D94DF5" w:rsidRPr="00D94DF5" w:rsidRDefault="00D94DF5" w:rsidP="006245BE">
      <w:pPr>
        <w:numPr>
          <w:ilvl w:val="1"/>
          <w:numId w:val="55"/>
        </w:numPr>
      </w:pPr>
      <w:r w:rsidRPr="00D94DF5">
        <w:t>Республика</w:t>
      </w:r>
      <w:r w:rsidR="0067404D">
        <w:t xml:space="preserve"> </w:t>
      </w:r>
      <w:r w:rsidRPr="00D94DF5">
        <w:t>Саха</w:t>
      </w:r>
      <w:r w:rsidR="0067404D">
        <w:rPr>
          <w:lang w:val="en-US"/>
        </w:rPr>
        <w:t xml:space="preserve"> </w:t>
      </w:r>
      <w:r w:rsidRPr="00D94DF5">
        <w:t>(Якутия)</w:t>
      </w:r>
      <w:r w:rsidRPr="00D94DF5">
        <w:rPr>
          <w:lang w:val="en-US"/>
        </w:rPr>
        <w:t>,</w:t>
      </w:r>
    </w:p>
    <w:p w14:paraId="0C91A32B" w14:textId="321E3C64" w:rsidR="00D94DF5" w:rsidRPr="00D94DF5" w:rsidRDefault="00D94DF5" w:rsidP="006245BE">
      <w:pPr>
        <w:numPr>
          <w:ilvl w:val="1"/>
          <w:numId w:val="55"/>
        </w:numPr>
      </w:pPr>
      <w:r w:rsidRPr="00D94DF5">
        <w:t>Республика</w:t>
      </w:r>
      <w:r w:rsidR="0067404D">
        <w:t xml:space="preserve"> </w:t>
      </w:r>
      <w:r w:rsidRPr="00D94DF5">
        <w:t>Тыва</w:t>
      </w:r>
      <w:r w:rsidRPr="00D94DF5">
        <w:rPr>
          <w:lang w:val="en-US"/>
        </w:rPr>
        <w:t>,</w:t>
      </w:r>
    </w:p>
    <w:p w14:paraId="4A2D6CF5" w14:textId="040EB38A" w:rsidR="00D94DF5" w:rsidRPr="00D94DF5" w:rsidRDefault="00D94DF5" w:rsidP="006245BE">
      <w:pPr>
        <w:numPr>
          <w:ilvl w:val="1"/>
          <w:numId w:val="55"/>
        </w:numPr>
      </w:pPr>
      <w:r w:rsidRPr="00D94DF5">
        <w:t>Республика</w:t>
      </w:r>
      <w:r w:rsidR="0067404D">
        <w:t xml:space="preserve"> </w:t>
      </w:r>
      <w:r w:rsidRPr="00D94DF5">
        <w:t>Хакасия</w:t>
      </w:r>
      <w:r w:rsidRPr="00D94DF5">
        <w:rPr>
          <w:lang w:val="en-US"/>
        </w:rPr>
        <w:t>,</w:t>
      </w:r>
    </w:p>
    <w:p w14:paraId="4BB9CB28" w14:textId="04081B91" w:rsidR="00D94DF5" w:rsidRPr="00D94DF5" w:rsidRDefault="00D94DF5" w:rsidP="006245BE">
      <w:pPr>
        <w:numPr>
          <w:ilvl w:val="1"/>
          <w:numId w:val="55"/>
        </w:numPr>
      </w:pPr>
      <w:r w:rsidRPr="00D94DF5">
        <w:t>Читинская</w:t>
      </w:r>
      <w:r w:rsidR="0067404D">
        <w:t xml:space="preserve"> </w:t>
      </w:r>
      <w:r w:rsidRPr="00D94DF5">
        <w:t>область</w:t>
      </w:r>
      <w:r w:rsidRPr="00D94DF5">
        <w:rPr>
          <w:lang w:val="en-US"/>
        </w:rPr>
        <w:t>,</w:t>
      </w:r>
    </w:p>
    <w:p w14:paraId="31B39F17" w14:textId="60A1B6E7" w:rsidR="00D94DF5" w:rsidRPr="00D94DF5" w:rsidRDefault="00D94DF5" w:rsidP="006245BE">
      <w:pPr>
        <w:numPr>
          <w:ilvl w:val="0"/>
          <w:numId w:val="55"/>
        </w:numPr>
      </w:pPr>
      <w:r w:rsidRPr="00D94DF5">
        <w:t>6.</w:t>
      </w:r>
      <w:r w:rsidR="0067404D">
        <w:t xml:space="preserve"> </w:t>
      </w:r>
      <w:r w:rsidRPr="00D94DF5">
        <w:t>СЕВЕРО-КАВКАЗСКИЙ:</w:t>
      </w:r>
    </w:p>
    <w:p w14:paraId="52EAFBDD" w14:textId="17EB912A" w:rsidR="00D94DF5" w:rsidRPr="00D94DF5" w:rsidRDefault="00D94DF5" w:rsidP="006245BE">
      <w:pPr>
        <w:numPr>
          <w:ilvl w:val="1"/>
          <w:numId w:val="55"/>
        </w:numPr>
      </w:pPr>
      <w:r w:rsidRPr="00D94DF5">
        <w:t>Республика</w:t>
      </w:r>
      <w:r w:rsidR="0067404D">
        <w:t xml:space="preserve"> </w:t>
      </w:r>
      <w:r w:rsidRPr="00D94DF5">
        <w:t>Адыгея</w:t>
      </w:r>
      <w:r w:rsidRPr="00D94DF5">
        <w:rPr>
          <w:lang w:val="en-US"/>
        </w:rPr>
        <w:t>,</w:t>
      </w:r>
    </w:p>
    <w:p w14:paraId="1BCD2434" w14:textId="22A5A9E7" w:rsidR="00D94DF5" w:rsidRPr="00D94DF5" w:rsidRDefault="00D94DF5" w:rsidP="006245BE">
      <w:pPr>
        <w:numPr>
          <w:ilvl w:val="1"/>
          <w:numId w:val="55"/>
        </w:numPr>
      </w:pPr>
      <w:r w:rsidRPr="00D94DF5">
        <w:t>Республика</w:t>
      </w:r>
      <w:r w:rsidR="0067404D">
        <w:t xml:space="preserve"> </w:t>
      </w:r>
      <w:r w:rsidRPr="00D94DF5">
        <w:t>Дагестан</w:t>
      </w:r>
      <w:r w:rsidRPr="00D94DF5">
        <w:rPr>
          <w:lang w:val="en-US"/>
        </w:rPr>
        <w:t>,</w:t>
      </w:r>
    </w:p>
    <w:p w14:paraId="27F2AD58" w14:textId="1E5C21FF" w:rsidR="00D94DF5" w:rsidRPr="00D94DF5" w:rsidRDefault="00D94DF5" w:rsidP="006245BE">
      <w:pPr>
        <w:numPr>
          <w:ilvl w:val="1"/>
          <w:numId w:val="55"/>
        </w:numPr>
      </w:pPr>
      <w:r w:rsidRPr="00D94DF5">
        <w:t>Республика</w:t>
      </w:r>
      <w:r w:rsidR="0067404D">
        <w:t xml:space="preserve"> </w:t>
      </w:r>
      <w:r w:rsidRPr="00D94DF5">
        <w:t>Ингушетия</w:t>
      </w:r>
      <w:r w:rsidRPr="00D94DF5">
        <w:rPr>
          <w:lang w:val="en-US"/>
        </w:rPr>
        <w:t>,</w:t>
      </w:r>
    </w:p>
    <w:p w14:paraId="23F0C344" w14:textId="77777777" w:rsidR="00D94DF5" w:rsidRPr="00D94DF5" w:rsidRDefault="00D94DF5" w:rsidP="006245BE">
      <w:pPr>
        <w:numPr>
          <w:ilvl w:val="1"/>
          <w:numId w:val="55"/>
        </w:numPr>
      </w:pPr>
      <w:r w:rsidRPr="00D94DF5">
        <w:t>Кабардино-Балкария</w:t>
      </w:r>
      <w:r w:rsidRPr="00D94DF5">
        <w:rPr>
          <w:lang w:val="en-US"/>
        </w:rPr>
        <w:t>,</w:t>
      </w:r>
    </w:p>
    <w:p w14:paraId="667FC751" w14:textId="09AADF69" w:rsidR="00D94DF5" w:rsidRPr="00D94DF5" w:rsidRDefault="00D94DF5" w:rsidP="006245BE">
      <w:pPr>
        <w:numPr>
          <w:ilvl w:val="1"/>
          <w:numId w:val="55"/>
        </w:numPr>
      </w:pPr>
      <w:r w:rsidRPr="00D94DF5">
        <w:t>Краснодарский</w:t>
      </w:r>
      <w:r w:rsidR="0067404D">
        <w:t xml:space="preserve"> </w:t>
      </w:r>
      <w:r w:rsidRPr="00D94DF5">
        <w:t>край</w:t>
      </w:r>
      <w:r w:rsidRPr="00D94DF5">
        <w:rPr>
          <w:lang w:val="en-US"/>
        </w:rPr>
        <w:t>,</w:t>
      </w:r>
    </w:p>
    <w:p w14:paraId="4F0E506E" w14:textId="4D79BB84" w:rsidR="00D94DF5" w:rsidRPr="00D94DF5" w:rsidRDefault="00D94DF5" w:rsidP="006245BE">
      <w:pPr>
        <w:numPr>
          <w:ilvl w:val="1"/>
          <w:numId w:val="55"/>
        </w:numPr>
      </w:pPr>
      <w:r w:rsidRPr="00D94DF5">
        <w:t>Ростовская</w:t>
      </w:r>
      <w:r w:rsidR="0067404D">
        <w:t xml:space="preserve"> </w:t>
      </w:r>
      <w:r w:rsidRPr="00D94DF5">
        <w:t>область</w:t>
      </w:r>
      <w:r w:rsidRPr="00D94DF5">
        <w:rPr>
          <w:lang w:val="en-US"/>
        </w:rPr>
        <w:t>,</w:t>
      </w:r>
    </w:p>
    <w:p w14:paraId="73307C47" w14:textId="0F43AB9C" w:rsidR="00D94DF5" w:rsidRPr="00D94DF5" w:rsidRDefault="00D94DF5" w:rsidP="006245BE">
      <w:pPr>
        <w:numPr>
          <w:ilvl w:val="1"/>
          <w:numId w:val="55"/>
        </w:numPr>
      </w:pPr>
      <w:r w:rsidRPr="00D94DF5">
        <w:t>Северная</w:t>
      </w:r>
      <w:r w:rsidR="0067404D">
        <w:t xml:space="preserve"> </w:t>
      </w:r>
      <w:r w:rsidRPr="00D94DF5">
        <w:t>Осетия</w:t>
      </w:r>
      <w:r w:rsidR="0067404D">
        <w:t xml:space="preserve"> </w:t>
      </w:r>
      <w:r w:rsidRPr="00D94DF5">
        <w:t>-</w:t>
      </w:r>
      <w:r w:rsidR="0067404D">
        <w:t xml:space="preserve"> </w:t>
      </w:r>
      <w:r w:rsidRPr="00D94DF5">
        <w:t>Алания</w:t>
      </w:r>
      <w:r w:rsidRPr="00D94DF5">
        <w:rPr>
          <w:lang w:val="en-US"/>
        </w:rPr>
        <w:t>,</w:t>
      </w:r>
    </w:p>
    <w:p w14:paraId="261C9459" w14:textId="5A57B586" w:rsidR="00D94DF5" w:rsidRPr="00D94DF5" w:rsidRDefault="00D94DF5" w:rsidP="006245BE">
      <w:pPr>
        <w:numPr>
          <w:ilvl w:val="1"/>
          <w:numId w:val="55"/>
        </w:numPr>
      </w:pPr>
      <w:r w:rsidRPr="00D94DF5">
        <w:t>Ставропольский</w:t>
      </w:r>
      <w:r w:rsidR="0067404D">
        <w:t xml:space="preserve"> </w:t>
      </w:r>
      <w:r w:rsidRPr="00D94DF5">
        <w:t>край</w:t>
      </w:r>
      <w:r w:rsidRPr="00D94DF5">
        <w:rPr>
          <w:lang w:val="en-US"/>
        </w:rPr>
        <w:t>,</w:t>
      </w:r>
    </w:p>
    <w:p w14:paraId="3173EB2E" w14:textId="1747AC31" w:rsidR="00D94DF5" w:rsidRPr="00D94DF5" w:rsidRDefault="00D94DF5" w:rsidP="006245BE">
      <w:pPr>
        <w:numPr>
          <w:ilvl w:val="1"/>
          <w:numId w:val="55"/>
        </w:numPr>
      </w:pPr>
      <w:r w:rsidRPr="00D94DF5">
        <w:t>Чеченская</w:t>
      </w:r>
      <w:r w:rsidR="0067404D">
        <w:t xml:space="preserve"> </w:t>
      </w:r>
      <w:r w:rsidRPr="00D94DF5">
        <w:t>республика</w:t>
      </w:r>
      <w:r w:rsidRPr="00D94DF5">
        <w:rPr>
          <w:lang w:val="en-US"/>
        </w:rPr>
        <w:t>,</w:t>
      </w:r>
    </w:p>
    <w:p w14:paraId="47121D2D" w14:textId="74AA4DC4" w:rsidR="00D94DF5" w:rsidRPr="00D94DF5" w:rsidRDefault="00D94DF5" w:rsidP="006245BE">
      <w:pPr>
        <w:numPr>
          <w:ilvl w:val="0"/>
          <w:numId w:val="55"/>
        </w:numPr>
      </w:pPr>
      <w:r w:rsidRPr="00D94DF5">
        <w:t>12.</w:t>
      </w:r>
      <w:r w:rsidR="0067404D">
        <w:t xml:space="preserve"> </w:t>
      </w:r>
      <w:r w:rsidRPr="00D94DF5">
        <w:t>ДАЛЬНЕВОСТОЧНЫЙ:</w:t>
      </w:r>
    </w:p>
    <w:p w14:paraId="1CF61C8B" w14:textId="0A78278D" w:rsidR="00D94DF5" w:rsidRPr="00D94DF5" w:rsidRDefault="00D94DF5" w:rsidP="006245BE">
      <w:pPr>
        <w:numPr>
          <w:ilvl w:val="1"/>
          <w:numId w:val="55"/>
        </w:numPr>
      </w:pPr>
      <w:r w:rsidRPr="00D94DF5">
        <w:t>Амурская</w:t>
      </w:r>
      <w:r w:rsidR="0067404D">
        <w:t xml:space="preserve"> </w:t>
      </w:r>
      <w:r w:rsidRPr="00D94DF5">
        <w:t>область</w:t>
      </w:r>
      <w:r w:rsidRPr="00D94DF5">
        <w:rPr>
          <w:lang w:val="en-US"/>
        </w:rPr>
        <w:t>,</w:t>
      </w:r>
    </w:p>
    <w:p w14:paraId="28B1C821" w14:textId="011132F4" w:rsidR="00D94DF5" w:rsidRPr="00D94DF5" w:rsidRDefault="00D94DF5" w:rsidP="006245BE">
      <w:pPr>
        <w:numPr>
          <w:ilvl w:val="1"/>
          <w:numId w:val="55"/>
        </w:numPr>
      </w:pPr>
      <w:r w:rsidRPr="00D94DF5">
        <w:t>Камчатская</w:t>
      </w:r>
      <w:r w:rsidR="0067404D">
        <w:t xml:space="preserve"> </w:t>
      </w:r>
      <w:r w:rsidRPr="00D94DF5">
        <w:t>область</w:t>
      </w:r>
      <w:r w:rsidRPr="00D94DF5">
        <w:rPr>
          <w:lang w:val="en-US"/>
        </w:rPr>
        <w:t>,</w:t>
      </w:r>
    </w:p>
    <w:p w14:paraId="47576657" w14:textId="2464D075" w:rsidR="00D94DF5" w:rsidRPr="00D94DF5" w:rsidRDefault="00D94DF5" w:rsidP="006245BE">
      <w:pPr>
        <w:numPr>
          <w:ilvl w:val="1"/>
          <w:numId w:val="55"/>
        </w:numPr>
      </w:pPr>
      <w:r w:rsidRPr="00D94DF5">
        <w:t>Магаданская</w:t>
      </w:r>
      <w:r w:rsidR="0067404D">
        <w:t xml:space="preserve"> </w:t>
      </w:r>
      <w:r w:rsidRPr="00D94DF5">
        <w:t>область</w:t>
      </w:r>
      <w:r w:rsidRPr="00D94DF5">
        <w:rPr>
          <w:lang w:val="en-US"/>
        </w:rPr>
        <w:t>,</w:t>
      </w:r>
    </w:p>
    <w:p w14:paraId="7EFDF4F6" w14:textId="27EFA102" w:rsidR="00D94DF5" w:rsidRPr="00D94DF5" w:rsidRDefault="00D94DF5" w:rsidP="006245BE">
      <w:pPr>
        <w:numPr>
          <w:ilvl w:val="1"/>
          <w:numId w:val="55"/>
        </w:numPr>
      </w:pPr>
      <w:r w:rsidRPr="00D94DF5">
        <w:t>Приморский</w:t>
      </w:r>
      <w:r w:rsidR="0067404D">
        <w:t xml:space="preserve"> </w:t>
      </w:r>
      <w:r w:rsidRPr="00D94DF5">
        <w:t>край</w:t>
      </w:r>
      <w:r w:rsidRPr="00D94DF5">
        <w:rPr>
          <w:lang w:val="en-US"/>
        </w:rPr>
        <w:t>,</w:t>
      </w:r>
    </w:p>
    <w:p w14:paraId="6FAB8E01" w14:textId="464226D7" w:rsidR="00D94DF5" w:rsidRPr="00D94DF5" w:rsidRDefault="00D94DF5" w:rsidP="006245BE">
      <w:pPr>
        <w:numPr>
          <w:ilvl w:val="1"/>
          <w:numId w:val="55"/>
        </w:numPr>
      </w:pPr>
      <w:r w:rsidRPr="00D94DF5">
        <w:t>Сахалинская</w:t>
      </w:r>
      <w:r w:rsidR="0067404D">
        <w:t xml:space="preserve"> </w:t>
      </w:r>
      <w:r w:rsidRPr="00D94DF5">
        <w:t>область</w:t>
      </w:r>
      <w:r w:rsidRPr="00D94DF5">
        <w:rPr>
          <w:lang w:val="en-US"/>
        </w:rPr>
        <w:t>,</w:t>
      </w:r>
    </w:p>
    <w:p w14:paraId="2373BA52" w14:textId="4F7CFC30" w:rsidR="00D94DF5" w:rsidRPr="00D94DF5" w:rsidRDefault="00D94DF5" w:rsidP="006245BE">
      <w:pPr>
        <w:numPr>
          <w:ilvl w:val="1"/>
          <w:numId w:val="55"/>
        </w:numPr>
      </w:pPr>
      <w:r w:rsidRPr="00D94DF5">
        <w:t>Хабаровс</w:t>
      </w:r>
      <w:r w:rsidR="004C7430">
        <w:t>к</w:t>
      </w:r>
      <w:r w:rsidRPr="00D94DF5">
        <w:t>ий</w:t>
      </w:r>
      <w:r w:rsidR="0067404D">
        <w:t xml:space="preserve"> </w:t>
      </w:r>
      <w:r w:rsidRPr="00D94DF5">
        <w:t>край</w:t>
      </w:r>
      <w:r w:rsidRPr="00D94DF5">
        <w:rPr>
          <w:lang w:val="en-US"/>
        </w:rPr>
        <w:t>,</w:t>
      </w:r>
    </w:p>
    <w:p w14:paraId="29BF9C4E" w14:textId="33D9AFA4" w:rsidR="00D94DF5" w:rsidRPr="00D94DF5" w:rsidRDefault="00D94DF5" w:rsidP="006245BE">
      <w:pPr>
        <w:numPr>
          <w:ilvl w:val="0"/>
          <w:numId w:val="52"/>
        </w:numPr>
      </w:pPr>
      <w:r w:rsidRPr="00D94DF5">
        <w:t>Световая</w:t>
      </w:r>
      <w:r w:rsidR="0067404D">
        <w:t xml:space="preserve"> </w:t>
      </w:r>
      <w:r w:rsidRPr="00D94DF5">
        <w:t>зона,</w:t>
      </w:r>
    </w:p>
    <w:p w14:paraId="36DC1EE0" w14:textId="77777777" w:rsidR="00D94DF5" w:rsidRPr="00D94DF5" w:rsidRDefault="00D94DF5" w:rsidP="006245BE">
      <w:pPr>
        <w:numPr>
          <w:ilvl w:val="0"/>
          <w:numId w:val="54"/>
        </w:numPr>
      </w:pPr>
      <w:r w:rsidRPr="00D94DF5">
        <w:t>Разновидности:</w:t>
      </w:r>
    </w:p>
    <w:p w14:paraId="3599363E" w14:textId="7FBEFC8B" w:rsidR="00D94DF5" w:rsidRPr="00D94DF5" w:rsidRDefault="00D94DF5" w:rsidP="006245BE">
      <w:pPr>
        <w:numPr>
          <w:ilvl w:val="0"/>
          <w:numId w:val="55"/>
        </w:numPr>
      </w:pPr>
      <w:r w:rsidRPr="00D94DF5">
        <w:t>I</w:t>
      </w:r>
      <w:r w:rsidR="0067404D">
        <w:t xml:space="preserve"> </w:t>
      </w:r>
      <w:r w:rsidRPr="00D94DF5">
        <w:t>,</w:t>
      </w:r>
      <w:r w:rsidR="0067404D">
        <w:t xml:space="preserve"> </w:t>
      </w:r>
    </w:p>
    <w:p w14:paraId="51C2AB35" w14:textId="4EB84FE1" w:rsidR="00D94DF5" w:rsidRPr="00D94DF5" w:rsidRDefault="00D94DF5" w:rsidP="006245BE">
      <w:pPr>
        <w:numPr>
          <w:ilvl w:val="0"/>
          <w:numId w:val="55"/>
        </w:numPr>
      </w:pPr>
      <w:r w:rsidRPr="00D94DF5">
        <w:t>II</w:t>
      </w:r>
      <w:r w:rsidR="0067404D">
        <w:t xml:space="preserve"> </w:t>
      </w:r>
      <w:r w:rsidRPr="00D94DF5">
        <w:t>,</w:t>
      </w:r>
    </w:p>
    <w:p w14:paraId="342F036B" w14:textId="77777777" w:rsidR="00D94DF5" w:rsidRPr="00D94DF5" w:rsidRDefault="00D94DF5" w:rsidP="006245BE">
      <w:pPr>
        <w:numPr>
          <w:ilvl w:val="0"/>
          <w:numId w:val="55"/>
        </w:numPr>
      </w:pPr>
      <w:r w:rsidRPr="00D94DF5">
        <w:t>III,</w:t>
      </w:r>
    </w:p>
    <w:p w14:paraId="0AA300AF" w14:textId="557219DC" w:rsidR="00D94DF5" w:rsidRPr="00D94DF5" w:rsidRDefault="00D94DF5" w:rsidP="006245BE">
      <w:pPr>
        <w:numPr>
          <w:ilvl w:val="0"/>
          <w:numId w:val="55"/>
        </w:numPr>
      </w:pPr>
      <w:r w:rsidRPr="00D94DF5">
        <w:t>IV</w:t>
      </w:r>
      <w:r w:rsidR="0067404D">
        <w:t xml:space="preserve"> </w:t>
      </w:r>
      <w:r w:rsidRPr="00D94DF5">
        <w:t>(…</w:t>
      </w:r>
      <w:r w:rsidR="0067404D">
        <w:t xml:space="preserve"> </w:t>
      </w:r>
      <w:r w:rsidRPr="00D94DF5">
        <w:t>Самарская</w:t>
      </w:r>
      <w:r w:rsidR="0067404D">
        <w:t xml:space="preserve"> </w:t>
      </w:r>
      <w:r w:rsidRPr="00D94DF5">
        <w:t>область),</w:t>
      </w:r>
    </w:p>
    <w:p w14:paraId="2A5DE0C3" w14:textId="77777777" w:rsidR="00D94DF5" w:rsidRPr="00D94DF5" w:rsidRDefault="00D94DF5" w:rsidP="006245BE">
      <w:pPr>
        <w:numPr>
          <w:ilvl w:val="0"/>
          <w:numId w:val="55"/>
        </w:numPr>
      </w:pPr>
      <w:r w:rsidRPr="00D94DF5">
        <w:t>…</w:t>
      </w:r>
    </w:p>
    <w:p w14:paraId="6E84729A" w14:textId="77777777" w:rsidR="00D94DF5" w:rsidRPr="00D94DF5" w:rsidRDefault="00D94DF5" w:rsidP="006245BE">
      <w:pPr>
        <w:numPr>
          <w:ilvl w:val="0"/>
          <w:numId w:val="55"/>
        </w:numPr>
      </w:pPr>
      <w:r w:rsidRPr="00D94DF5">
        <w:t>VII,</w:t>
      </w:r>
    </w:p>
    <w:p w14:paraId="6A2D6F03" w14:textId="32B1F90B" w:rsidR="00D94DF5" w:rsidRPr="00D94DF5" w:rsidRDefault="00D94DF5" w:rsidP="006245BE">
      <w:pPr>
        <w:numPr>
          <w:ilvl w:val="0"/>
          <w:numId w:val="52"/>
        </w:numPr>
      </w:pPr>
      <w:r w:rsidRPr="00D94DF5">
        <w:t>Оригинатор</w:t>
      </w:r>
      <w:r w:rsidR="0067404D">
        <w:t xml:space="preserve"> </w:t>
      </w:r>
      <w:r w:rsidRPr="00D94DF5">
        <w:t>/</w:t>
      </w:r>
      <w:r w:rsidR="0067404D">
        <w:t xml:space="preserve"> </w:t>
      </w:r>
      <w:r w:rsidRPr="00D94DF5">
        <w:t>Патентообладатель:</w:t>
      </w:r>
    </w:p>
    <w:p w14:paraId="6C08A3AC" w14:textId="77777777" w:rsidR="00D94DF5" w:rsidRPr="00D94DF5" w:rsidRDefault="00D94DF5" w:rsidP="006245BE">
      <w:pPr>
        <w:numPr>
          <w:ilvl w:val="0"/>
          <w:numId w:val="55"/>
        </w:numPr>
      </w:pPr>
      <w:r w:rsidRPr="00D94DF5">
        <w:t>номер,</w:t>
      </w:r>
    </w:p>
    <w:p w14:paraId="227BF8AB" w14:textId="77777777" w:rsidR="00D94DF5" w:rsidRPr="00D94DF5" w:rsidRDefault="00D94DF5" w:rsidP="006245BE">
      <w:pPr>
        <w:numPr>
          <w:ilvl w:val="0"/>
          <w:numId w:val="55"/>
        </w:numPr>
      </w:pPr>
      <w:r w:rsidRPr="00D94DF5">
        <w:t>наименование,</w:t>
      </w:r>
    </w:p>
    <w:p w14:paraId="08FF8347" w14:textId="77777777" w:rsidR="00D94DF5" w:rsidRPr="00D94DF5" w:rsidRDefault="00D94DF5" w:rsidP="006245BE">
      <w:pPr>
        <w:numPr>
          <w:ilvl w:val="0"/>
          <w:numId w:val="55"/>
        </w:numPr>
      </w:pPr>
      <w:r w:rsidRPr="00D94DF5">
        <w:t>адрес,</w:t>
      </w:r>
    </w:p>
    <w:p w14:paraId="4D5BF563" w14:textId="77777777" w:rsidR="00D94DF5" w:rsidRPr="00D94DF5" w:rsidRDefault="00D94DF5" w:rsidP="006245BE">
      <w:pPr>
        <w:numPr>
          <w:ilvl w:val="0"/>
          <w:numId w:val="52"/>
        </w:numPr>
      </w:pPr>
      <w:r w:rsidRPr="00D94DF5">
        <w:lastRenderedPageBreak/>
        <w:t>Признаки,</w:t>
      </w:r>
    </w:p>
    <w:p w14:paraId="5BE1B273" w14:textId="0B75BA1D" w:rsidR="00D94DF5" w:rsidRPr="00D94DF5" w:rsidRDefault="00D94DF5" w:rsidP="006245BE">
      <w:pPr>
        <w:numPr>
          <w:ilvl w:val="0"/>
          <w:numId w:val="55"/>
        </w:numPr>
      </w:pPr>
      <w:r w:rsidRPr="00D94DF5">
        <w:t>1.</w:t>
      </w:r>
      <w:r w:rsidR="0067404D">
        <w:t xml:space="preserve"> </w:t>
      </w:r>
      <w:r w:rsidRPr="00D94DF5">
        <w:t>Категория:</w:t>
      </w:r>
    </w:p>
    <w:p w14:paraId="7C87DDA9" w14:textId="77777777" w:rsidR="00D94DF5" w:rsidRPr="00D94DF5" w:rsidRDefault="00D94DF5" w:rsidP="006245BE">
      <w:pPr>
        <w:numPr>
          <w:ilvl w:val="0"/>
          <w:numId w:val="54"/>
        </w:numPr>
      </w:pPr>
      <w:r w:rsidRPr="00D94DF5">
        <w:t>Разновидности:</w:t>
      </w:r>
    </w:p>
    <w:p w14:paraId="034F8E37" w14:textId="5DD0F433" w:rsidR="00D94DF5" w:rsidRPr="00D94DF5" w:rsidRDefault="00D94DF5" w:rsidP="006245BE">
      <w:pPr>
        <w:numPr>
          <w:ilvl w:val="0"/>
          <w:numId w:val="55"/>
        </w:numPr>
      </w:pPr>
      <w:r w:rsidRPr="00D94DF5">
        <w:t>2л</w:t>
      </w:r>
      <w:r w:rsidR="0067404D">
        <w:t xml:space="preserve"> </w:t>
      </w:r>
      <w:r w:rsidRPr="00D94DF5">
        <w:t>простой</w:t>
      </w:r>
      <w:r w:rsidR="0067404D">
        <w:t xml:space="preserve"> </w:t>
      </w:r>
      <w:r w:rsidRPr="00D94DF5">
        <w:t>гибрид,</w:t>
      </w:r>
    </w:p>
    <w:p w14:paraId="1E0F8429" w14:textId="44B430BA" w:rsidR="00D94DF5" w:rsidRPr="00D94DF5" w:rsidRDefault="00D94DF5" w:rsidP="006245BE">
      <w:pPr>
        <w:numPr>
          <w:ilvl w:val="0"/>
          <w:numId w:val="55"/>
        </w:numPr>
      </w:pPr>
      <w:r w:rsidRPr="00D94DF5">
        <w:t>3л</w:t>
      </w:r>
      <w:r w:rsidR="0067404D">
        <w:t xml:space="preserve"> </w:t>
      </w:r>
      <w:r w:rsidRPr="00D94DF5">
        <w:t>трехлинейный</w:t>
      </w:r>
      <w:r w:rsidR="0067404D">
        <w:t xml:space="preserve"> </w:t>
      </w:r>
      <w:r w:rsidRPr="00D94DF5">
        <w:t>гибрид,</w:t>
      </w:r>
    </w:p>
    <w:p w14:paraId="544DEADE" w14:textId="4E790EA7" w:rsidR="00D94DF5" w:rsidRPr="00D94DF5" w:rsidRDefault="00D94DF5" w:rsidP="006245BE">
      <w:pPr>
        <w:numPr>
          <w:ilvl w:val="0"/>
          <w:numId w:val="55"/>
        </w:numPr>
      </w:pPr>
      <w:r w:rsidRPr="00D94DF5">
        <w:t>4л</w:t>
      </w:r>
      <w:r w:rsidR="0067404D">
        <w:t xml:space="preserve"> </w:t>
      </w:r>
      <w:r w:rsidRPr="00D94DF5">
        <w:t>сложный</w:t>
      </w:r>
      <w:r w:rsidR="0067404D">
        <w:t xml:space="preserve"> </w:t>
      </w:r>
      <w:r w:rsidRPr="00D94DF5">
        <w:t>гибрид,</w:t>
      </w:r>
    </w:p>
    <w:p w14:paraId="4C382C8D" w14:textId="77777777" w:rsidR="00D94DF5" w:rsidRPr="00D94DF5" w:rsidRDefault="00D94DF5" w:rsidP="006245BE">
      <w:pPr>
        <w:numPr>
          <w:ilvl w:val="0"/>
          <w:numId w:val="55"/>
        </w:numPr>
      </w:pPr>
      <w:r w:rsidRPr="00D94DF5">
        <w:t>другие,</w:t>
      </w:r>
    </w:p>
    <w:p w14:paraId="2211F843" w14:textId="391A8E55" w:rsidR="00D94DF5" w:rsidRPr="00D94DF5" w:rsidRDefault="00D94DF5" w:rsidP="006245BE">
      <w:pPr>
        <w:numPr>
          <w:ilvl w:val="0"/>
          <w:numId w:val="55"/>
        </w:numPr>
      </w:pPr>
      <w:r w:rsidRPr="00D94DF5">
        <w:t>2.</w:t>
      </w:r>
      <w:r w:rsidR="0067404D">
        <w:t xml:space="preserve"> </w:t>
      </w:r>
      <w:r w:rsidRPr="00D94DF5">
        <w:t>Направление</w:t>
      </w:r>
      <w:r w:rsidR="0067404D">
        <w:t xml:space="preserve"> </w:t>
      </w:r>
      <w:r w:rsidRPr="00D94DF5">
        <w:t>использования:</w:t>
      </w:r>
    </w:p>
    <w:p w14:paraId="266DF06B" w14:textId="77777777" w:rsidR="00D94DF5" w:rsidRPr="00D94DF5" w:rsidRDefault="00D94DF5" w:rsidP="006245BE">
      <w:pPr>
        <w:numPr>
          <w:ilvl w:val="0"/>
          <w:numId w:val="54"/>
        </w:numPr>
      </w:pPr>
      <w:r w:rsidRPr="00D94DF5">
        <w:t>Разновидности:</w:t>
      </w:r>
    </w:p>
    <w:p w14:paraId="62ACF6AF" w14:textId="1C918894" w:rsidR="00D94DF5" w:rsidRPr="00D94DF5" w:rsidRDefault="00D94DF5" w:rsidP="006245BE">
      <w:pPr>
        <w:numPr>
          <w:ilvl w:val="0"/>
          <w:numId w:val="55"/>
        </w:numPr>
      </w:pPr>
      <w:r w:rsidRPr="00D94DF5">
        <w:t>мз</w:t>
      </w:r>
      <w:r w:rsidR="0067404D">
        <w:t xml:space="preserve"> </w:t>
      </w:r>
      <w:r w:rsidRPr="00D94DF5">
        <w:t>мягкозерная</w:t>
      </w:r>
      <w:r w:rsidR="0067404D">
        <w:t xml:space="preserve"> </w:t>
      </w:r>
      <w:r w:rsidRPr="00D94DF5">
        <w:t>пшеница,</w:t>
      </w:r>
    </w:p>
    <w:p w14:paraId="20809229" w14:textId="561A3580" w:rsidR="00D94DF5" w:rsidRPr="00D94DF5" w:rsidRDefault="00D94DF5" w:rsidP="006245BE">
      <w:pPr>
        <w:numPr>
          <w:ilvl w:val="0"/>
          <w:numId w:val="55"/>
        </w:numPr>
      </w:pPr>
      <w:r w:rsidRPr="00D94DF5">
        <w:t>с</w:t>
      </w:r>
      <w:r w:rsidR="0067404D">
        <w:t xml:space="preserve"> </w:t>
      </w:r>
      <w:r w:rsidRPr="00D94DF5">
        <w:t>сильная</w:t>
      </w:r>
      <w:r w:rsidR="0067404D">
        <w:t xml:space="preserve"> </w:t>
      </w:r>
      <w:r w:rsidRPr="00D94DF5">
        <w:t>пшеница,</w:t>
      </w:r>
    </w:p>
    <w:p w14:paraId="7F73E8A9" w14:textId="2936C041" w:rsidR="00D94DF5" w:rsidRPr="00D94DF5" w:rsidRDefault="00D94DF5" w:rsidP="006245BE">
      <w:pPr>
        <w:numPr>
          <w:ilvl w:val="0"/>
          <w:numId w:val="55"/>
        </w:numPr>
      </w:pPr>
      <w:r w:rsidRPr="00D94DF5">
        <w:t>ц</w:t>
      </w:r>
      <w:r w:rsidR="0067404D">
        <w:t xml:space="preserve"> </w:t>
      </w:r>
      <w:r w:rsidRPr="00D94DF5">
        <w:t>ценная</w:t>
      </w:r>
      <w:r w:rsidR="0067404D">
        <w:t xml:space="preserve"> </w:t>
      </w:r>
      <w:r w:rsidRPr="00D94DF5">
        <w:t>пшеница,</w:t>
      </w:r>
    </w:p>
    <w:p w14:paraId="1CB19D53" w14:textId="77777777" w:rsidR="00D94DF5" w:rsidRPr="00D94DF5" w:rsidRDefault="00D94DF5" w:rsidP="006245BE">
      <w:pPr>
        <w:numPr>
          <w:ilvl w:val="0"/>
          <w:numId w:val="55"/>
        </w:numPr>
      </w:pPr>
      <w:r w:rsidRPr="00D94DF5">
        <w:t>другие,</w:t>
      </w:r>
    </w:p>
    <w:p w14:paraId="64ED2B6D" w14:textId="19C6ECB1" w:rsidR="00D94DF5" w:rsidRPr="00D94DF5" w:rsidRDefault="00D94DF5" w:rsidP="006245BE">
      <w:pPr>
        <w:numPr>
          <w:ilvl w:val="0"/>
          <w:numId w:val="55"/>
        </w:numPr>
      </w:pPr>
      <w:r w:rsidRPr="00D94DF5">
        <w:t>3.</w:t>
      </w:r>
      <w:r w:rsidR="0067404D">
        <w:t xml:space="preserve"> </w:t>
      </w:r>
      <w:r w:rsidRPr="00D94DF5">
        <w:t>Период</w:t>
      </w:r>
      <w:r w:rsidR="0067404D">
        <w:t xml:space="preserve"> </w:t>
      </w:r>
      <w:r w:rsidRPr="00D94DF5">
        <w:t>потребления</w:t>
      </w:r>
      <w:r w:rsidR="0067404D">
        <w:t xml:space="preserve"> </w:t>
      </w:r>
      <w:r w:rsidRPr="00D94DF5">
        <w:t>питательных</w:t>
      </w:r>
      <w:r w:rsidR="0067404D">
        <w:t xml:space="preserve"> </w:t>
      </w:r>
      <w:r w:rsidRPr="00D94DF5">
        <w:t>элементов:</w:t>
      </w:r>
    </w:p>
    <w:p w14:paraId="79A7F03A" w14:textId="77777777" w:rsidR="00D94DF5" w:rsidRPr="00D94DF5" w:rsidRDefault="00D94DF5" w:rsidP="006245BE">
      <w:pPr>
        <w:numPr>
          <w:ilvl w:val="0"/>
          <w:numId w:val="54"/>
        </w:numPr>
      </w:pPr>
      <w:r w:rsidRPr="00D94DF5">
        <w:t>Разновидности:</w:t>
      </w:r>
    </w:p>
    <w:p w14:paraId="3AB7D609" w14:textId="790C534D" w:rsidR="00D94DF5" w:rsidRPr="00D94DF5" w:rsidRDefault="00D94DF5" w:rsidP="006245BE">
      <w:pPr>
        <w:numPr>
          <w:ilvl w:val="0"/>
          <w:numId w:val="55"/>
        </w:numPr>
      </w:pPr>
      <w:r w:rsidRPr="00D94DF5">
        <w:t>ле</w:t>
      </w:r>
      <w:r w:rsidR="0067404D">
        <w:t xml:space="preserve"> </w:t>
      </w:r>
      <w:r w:rsidRPr="00D94DF5">
        <w:t>летний,</w:t>
      </w:r>
    </w:p>
    <w:p w14:paraId="399ADF93" w14:textId="25DE7A95" w:rsidR="00D94DF5" w:rsidRPr="00D94DF5" w:rsidRDefault="00D94DF5" w:rsidP="006245BE">
      <w:pPr>
        <w:numPr>
          <w:ilvl w:val="0"/>
          <w:numId w:val="55"/>
        </w:numPr>
      </w:pPr>
      <w:r w:rsidRPr="00D94DF5">
        <w:t>ос</w:t>
      </w:r>
      <w:r w:rsidR="0067404D">
        <w:t xml:space="preserve"> </w:t>
      </w:r>
      <w:r w:rsidRPr="00D94DF5">
        <w:t>осенний,</w:t>
      </w:r>
    </w:p>
    <w:p w14:paraId="057FEF1C" w14:textId="2F75D524" w:rsidR="00D94DF5" w:rsidRPr="00D94DF5" w:rsidRDefault="00D94DF5" w:rsidP="006245BE">
      <w:pPr>
        <w:numPr>
          <w:ilvl w:val="0"/>
          <w:numId w:val="55"/>
        </w:numPr>
      </w:pPr>
      <w:r w:rsidRPr="00D94DF5">
        <w:t>пл</w:t>
      </w:r>
      <w:r w:rsidR="0067404D">
        <w:t xml:space="preserve"> </w:t>
      </w:r>
      <w:r w:rsidRPr="00D94DF5">
        <w:t>позднелетний,</w:t>
      </w:r>
    </w:p>
    <w:p w14:paraId="1804BD72" w14:textId="5054485D" w:rsidR="00D94DF5" w:rsidRPr="00D94DF5" w:rsidRDefault="00D94DF5" w:rsidP="006245BE">
      <w:pPr>
        <w:numPr>
          <w:ilvl w:val="0"/>
          <w:numId w:val="55"/>
        </w:numPr>
      </w:pPr>
      <w:r w:rsidRPr="00D94DF5">
        <w:t>по</w:t>
      </w:r>
      <w:r w:rsidR="0067404D">
        <w:t xml:space="preserve"> </w:t>
      </w:r>
      <w:r w:rsidRPr="00D94DF5">
        <w:t>позднеосенний,</w:t>
      </w:r>
    </w:p>
    <w:p w14:paraId="08E481B4" w14:textId="73FE56C8" w:rsidR="00D94DF5" w:rsidRPr="00D94DF5" w:rsidRDefault="00D94DF5" w:rsidP="006245BE">
      <w:pPr>
        <w:numPr>
          <w:ilvl w:val="0"/>
          <w:numId w:val="55"/>
        </w:numPr>
      </w:pPr>
      <w:r w:rsidRPr="00D94DF5">
        <w:t>рл</w:t>
      </w:r>
      <w:r w:rsidR="0067404D">
        <w:t xml:space="preserve"> </w:t>
      </w:r>
      <w:r w:rsidRPr="00D94DF5">
        <w:t>раннелетний,</w:t>
      </w:r>
    </w:p>
    <w:p w14:paraId="41508E36" w14:textId="77777777" w:rsidR="00D94DF5" w:rsidRPr="00D94DF5" w:rsidRDefault="00D94DF5" w:rsidP="006245BE">
      <w:pPr>
        <w:numPr>
          <w:ilvl w:val="0"/>
          <w:numId w:val="55"/>
        </w:numPr>
      </w:pPr>
      <w:r w:rsidRPr="00D94DF5">
        <w:t>другие,</w:t>
      </w:r>
    </w:p>
    <w:p w14:paraId="4A6C93D2" w14:textId="67C6C264" w:rsidR="00D94DF5" w:rsidRPr="00D94DF5" w:rsidRDefault="00D94DF5" w:rsidP="006245BE">
      <w:pPr>
        <w:numPr>
          <w:ilvl w:val="0"/>
          <w:numId w:val="55"/>
        </w:numPr>
      </w:pPr>
      <w:r w:rsidRPr="00D94DF5">
        <w:t>4.</w:t>
      </w:r>
      <w:r w:rsidR="0067404D">
        <w:t xml:space="preserve"> </w:t>
      </w:r>
      <w:r w:rsidRPr="00D94DF5">
        <w:t>Группа</w:t>
      </w:r>
      <w:r w:rsidR="0067404D">
        <w:t xml:space="preserve"> </w:t>
      </w:r>
      <w:r w:rsidRPr="00D94DF5">
        <w:t>спелости:</w:t>
      </w:r>
    </w:p>
    <w:p w14:paraId="426FAFD6" w14:textId="77777777" w:rsidR="00D94DF5" w:rsidRPr="00D94DF5" w:rsidRDefault="00D94DF5" w:rsidP="006245BE">
      <w:pPr>
        <w:numPr>
          <w:ilvl w:val="0"/>
          <w:numId w:val="54"/>
        </w:numPr>
      </w:pPr>
      <w:r w:rsidRPr="00D94DF5">
        <w:t>Разновидности:</w:t>
      </w:r>
    </w:p>
    <w:p w14:paraId="51B988B2" w14:textId="25E8A3BE" w:rsidR="00D94DF5" w:rsidRPr="00D94DF5" w:rsidRDefault="00D94DF5" w:rsidP="006245BE">
      <w:pPr>
        <w:numPr>
          <w:ilvl w:val="0"/>
          <w:numId w:val="55"/>
        </w:numPr>
      </w:pPr>
      <w:r w:rsidRPr="00D94DF5">
        <w:t>1</w:t>
      </w:r>
      <w:r w:rsidR="0067404D">
        <w:t xml:space="preserve"> </w:t>
      </w:r>
      <w:r w:rsidRPr="00D94DF5">
        <w:t>очень</w:t>
      </w:r>
      <w:r w:rsidR="0067404D">
        <w:t xml:space="preserve"> </w:t>
      </w:r>
      <w:r w:rsidRPr="00D94DF5">
        <w:t>ранний,</w:t>
      </w:r>
    </w:p>
    <w:p w14:paraId="55BDFA57" w14:textId="27449221" w:rsidR="00D94DF5" w:rsidRPr="00D94DF5" w:rsidRDefault="00D94DF5" w:rsidP="006245BE">
      <w:pPr>
        <w:numPr>
          <w:ilvl w:val="0"/>
          <w:numId w:val="55"/>
        </w:numPr>
      </w:pPr>
      <w:r w:rsidRPr="00D94DF5">
        <w:t>2</w:t>
      </w:r>
      <w:r w:rsidR="0067404D">
        <w:t xml:space="preserve"> </w:t>
      </w:r>
      <w:r w:rsidRPr="00D94DF5">
        <w:t>от</w:t>
      </w:r>
      <w:r w:rsidR="0067404D">
        <w:t xml:space="preserve"> </w:t>
      </w:r>
      <w:r w:rsidRPr="00D94DF5">
        <w:t>очень</w:t>
      </w:r>
      <w:r w:rsidR="0067404D">
        <w:t xml:space="preserve"> </w:t>
      </w:r>
      <w:r w:rsidRPr="00D94DF5">
        <w:t>раннего</w:t>
      </w:r>
      <w:r w:rsidR="0067404D">
        <w:t xml:space="preserve"> </w:t>
      </w:r>
      <w:r w:rsidRPr="00D94DF5">
        <w:t>до</w:t>
      </w:r>
      <w:r w:rsidR="0067404D">
        <w:t xml:space="preserve"> </w:t>
      </w:r>
      <w:r w:rsidRPr="00D94DF5">
        <w:t>раннего,</w:t>
      </w:r>
    </w:p>
    <w:p w14:paraId="7439C819" w14:textId="69B6FF02" w:rsidR="00D94DF5" w:rsidRPr="00D94DF5" w:rsidRDefault="00D94DF5" w:rsidP="006245BE">
      <w:pPr>
        <w:numPr>
          <w:ilvl w:val="0"/>
          <w:numId w:val="55"/>
        </w:numPr>
      </w:pPr>
      <w:r w:rsidRPr="00D94DF5">
        <w:t>3</w:t>
      </w:r>
      <w:r w:rsidR="0067404D">
        <w:t xml:space="preserve"> </w:t>
      </w:r>
      <w:r w:rsidRPr="00D94DF5">
        <w:t>ранний</w:t>
      </w:r>
      <w:r w:rsidR="0067404D">
        <w:t xml:space="preserve"> </w:t>
      </w:r>
      <w:r w:rsidRPr="00D94DF5">
        <w:t>(раннеспелый),</w:t>
      </w:r>
    </w:p>
    <w:p w14:paraId="67BE67E2" w14:textId="3FCEE238" w:rsidR="00D94DF5" w:rsidRPr="00D94DF5" w:rsidRDefault="00D94DF5" w:rsidP="006245BE">
      <w:pPr>
        <w:numPr>
          <w:ilvl w:val="0"/>
          <w:numId w:val="55"/>
        </w:numPr>
      </w:pPr>
      <w:r w:rsidRPr="00D94DF5">
        <w:t>4</w:t>
      </w:r>
      <w:r w:rsidR="0067404D">
        <w:t xml:space="preserve"> </w:t>
      </w:r>
      <w:r w:rsidRPr="00D94DF5">
        <w:t>среднеранний,</w:t>
      </w:r>
    </w:p>
    <w:p w14:paraId="0EA42C3C" w14:textId="77777777" w:rsidR="00D94DF5" w:rsidRPr="00D94DF5" w:rsidRDefault="00D94DF5" w:rsidP="006245BE">
      <w:pPr>
        <w:numPr>
          <w:ilvl w:val="0"/>
          <w:numId w:val="55"/>
        </w:numPr>
      </w:pPr>
      <w:r w:rsidRPr="00D94DF5">
        <w:t>другие,</w:t>
      </w:r>
    </w:p>
    <w:p w14:paraId="4B41B930" w14:textId="2C37802B" w:rsidR="00D94DF5" w:rsidRPr="00D94DF5" w:rsidRDefault="00D94DF5" w:rsidP="006245BE">
      <w:pPr>
        <w:numPr>
          <w:ilvl w:val="0"/>
          <w:numId w:val="55"/>
        </w:numPr>
      </w:pPr>
      <w:r w:rsidRPr="00D94DF5">
        <w:t>5.</w:t>
      </w:r>
      <w:r w:rsidR="0067404D">
        <w:t xml:space="preserve"> </w:t>
      </w:r>
      <w:r w:rsidRPr="00D94DF5">
        <w:t>Тип</w:t>
      </w:r>
      <w:r w:rsidR="0067404D">
        <w:t xml:space="preserve"> </w:t>
      </w:r>
      <w:r w:rsidRPr="00D94DF5">
        <w:t>растения:</w:t>
      </w:r>
    </w:p>
    <w:p w14:paraId="336A338A" w14:textId="77777777" w:rsidR="00D94DF5" w:rsidRPr="00D94DF5" w:rsidRDefault="00D94DF5" w:rsidP="006245BE">
      <w:pPr>
        <w:numPr>
          <w:ilvl w:val="0"/>
          <w:numId w:val="54"/>
        </w:numPr>
      </w:pPr>
      <w:r w:rsidRPr="00D94DF5">
        <w:t>Разновидности:</w:t>
      </w:r>
    </w:p>
    <w:p w14:paraId="0C480B74" w14:textId="2665293E" w:rsidR="00D94DF5" w:rsidRPr="00D94DF5" w:rsidRDefault="00D94DF5" w:rsidP="006245BE">
      <w:pPr>
        <w:numPr>
          <w:ilvl w:val="0"/>
          <w:numId w:val="55"/>
        </w:numPr>
      </w:pPr>
      <w:r w:rsidRPr="00D94DF5">
        <w:t>3п</w:t>
      </w:r>
      <w:r w:rsidR="0067404D">
        <w:t xml:space="preserve"> </w:t>
      </w:r>
      <w:r w:rsidRPr="00D94DF5">
        <w:t>детерминантный,</w:t>
      </w:r>
      <w:r w:rsidR="0067404D">
        <w:t xml:space="preserve"> </w:t>
      </w:r>
      <w:r w:rsidRPr="00D94DF5">
        <w:t>неосыпающийся,</w:t>
      </w:r>
      <w:r w:rsidR="0067404D">
        <w:t xml:space="preserve"> </w:t>
      </w:r>
      <w:r w:rsidRPr="00D94DF5">
        <w:t>безлисточковый,</w:t>
      </w:r>
    </w:p>
    <w:p w14:paraId="42EC1E35" w14:textId="26BA2BC3" w:rsidR="00D94DF5" w:rsidRPr="00D94DF5" w:rsidRDefault="00D94DF5" w:rsidP="006245BE">
      <w:pPr>
        <w:numPr>
          <w:ilvl w:val="0"/>
          <w:numId w:val="55"/>
        </w:numPr>
      </w:pPr>
      <w:r w:rsidRPr="00D94DF5">
        <w:t>e</w:t>
      </w:r>
      <w:r w:rsidR="0067404D">
        <w:t xml:space="preserve"> </w:t>
      </w:r>
      <w:r w:rsidRPr="00D94DF5">
        <w:t>урожайный-раннеспелый,</w:t>
      </w:r>
    </w:p>
    <w:p w14:paraId="774FB283" w14:textId="23883A1B" w:rsidR="00D94DF5" w:rsidRPr="00D94DF5" w:rsidRDefault="00D94DF5" w:rsidP="006245BE">
      <w:pPr>
        <w:numPr>
          <w:ilvl w:val="0"/>
          <w:numId w:val="55"/>
        </w:numPr>
      </w:pPr>
      <w:r w:rsidRPr="00D94DF5">
        <w:t>ne</w:t>
      </w:r>
      <w:r w:rsidR="0067404D">
        <w:t xml:space="preserve"> </w:t>
      </w:r>
      <w:r w:rsidRPr="00D94DF5">
        <w:t>урожайный-среднеранний,</w:t>
      </w:r>
    </w:p>
    <w:p w14:paraId="478054EF" w14:textId="77777777" w:rsidR="00D94DF5" w:rsidRPr="00D94DF5" w:rsidRDefault="00D94DF5" w:rsidP="006245BE">
      <w:pPr>
        <w:numPr>
          <w:ilvl w:val="0"/>
          <w:numId w:val="55"/>
        </w:numPr>
      </w:pPr>
      <w:r w:rsidRPr="00D94DF5">
        <w:t>другие,</w:t>
      </w:r>
    </w:p>
    <w:p w14:paraId="21472CB8" w14:textId="372DF330" w:rsidR="00D94DF5" w:rsidRPr="00D94DF5" w:rsidRDefault="00D94DF5" w:rsidP="006245BE">
      <w:pPr>
        <w:numPr>
          <w:ilvl w:val="0"/>
          <w:numId w:val="55"/>
        </w:numPr>
      </w:pPr>
      <w:r w:rsidRPr="00D94DF5">
        <w:t>6.</w:t>
      </w:r>
      <w:r w:rsidR="0067404D">
        <w:t xml:space="preserve"> </w:t>
      </w:r>
      <w:r w:rsidRPr="00D94DF5">
        <w:t>Условия</w:t>
      </w:r>
      <w:r w:rsidR="0067404D">
        <w:t xml:space="preserve"> </w:t>
      </w:r>
      <w:r w:rsidRPr="00D94DF5">
        <w:t>выращивания:</w:t>
      </w:r>
    </w:p>
    <w:p w14:paraId="428B44CB" w14:textId="77777777" w:rsidR="00D94DF5" w:rsidRPr="00D94DF5" w:rsidRDefault="00D94DF5" w:rsidP="006245BE">
      <w:pPr>
        <w:numPr>
          <w:ilvl w:val="0"/>
          <w:numId w:val="54"/>
        </w:numPr>
      </w:pPr>
      <w:r w:rsidRPr="00D94DF5">
        <w:lastRenderedPageBreak/>
        <w:t>Разновидности:</w:t>
      </w:r>
    </w:p>
    <w:p w14:paraId="73DAF131" w14:textId="777C3F76" w:rsidR="00D94DF5" w:rsidRPr="00D94DF5" w:rsidRDefault="00D94DF5" w:rsidP="006245BE">
      <w:pPr>
        <w:numPr>
          <w:ilvl w:val="0"/>
          <w:numId w:val="55"/>
        </w:numPr>
      </w:pPr>
      <w:r w:rsidRPr="00D94DF5">
        <w:t>ду</w:t>
      </w:r>
      <w:r w:rsidR="0067404D">
        <w:t xml:space="preserve"> </w:t>
      </w:r>
      <w:r w:rsidRPr="00D94DF5">
        <w:t>двуукосный,</w:t>
      </w:r>
    </w:p>
    <w:p w14:paraId="3163CFA6" w14:textId="45432EE7" w:rsidR="00D94DF5" w:rsidRPr="00D94DF5" w:rsidRDefault="00D94DF5" w:rsidP="006245BE">
      <w:pPr>
        <w:numPr>
          <w:ilvl w:val="0"/>
          <w:numId w:val="55"/>
        </w:numPr>
      </w:pPr>
      <w:r w:rsidRPr="00D94DF5">
        <w:t>зг</w:t>
      </w:r>
      <w:r w:rsidR="0067404D">
        <w:t xml:space="preserve"> </w:t>
      </w:r>
      <w:r w:rsidRPr="00D94DF5">
        <w:t>защищенный</w:t>
      </w:r>
      <w:r w:rsidR="0067404D">
        <w:t xml:space="preserve"> </w:t>
      </w:r>
      <w:r w:rsidRPr="00D94DF5">
        <w:t>грунт,</w:t>
      </w:r>
    </w:p>
    <w:p w14:paraId="5D21EE0B" w14:textId="2712B85C" w:rsidR="00D94DF5" w:rsidRPr="00D94DF5" w:rsidRDefault="00D94DF5" w:rsidP="006245BE">
      <w:pPr>
        <w:numPr>
          <w:ilvl w:val="0"/>
          <w:numId w:val="55"/>
        </w:numPr>
      </w:pPr>
      <w:r w:rsidRPr="00D94DF5">
        <w:t>зс</w:t>
      </w:r>
      <w:r w:rsidR="0067404D">
        <w:t xml:space="preserve"> </w:t>
      </w:r>
      <w:r w:rsidRPr="00D94DF5">
        <w:t>защищенный</w:t>
      </w:r>
      <w:r w:rsidR="0067404D">
        <w:t xml:space="preserve"> </w:t>
      </w:r>
      <w:r w:rsidRPr="00D94DF5">
        <w:t>грунт,</w:t>
      </w:r>
      <w:r w:rsidR="0067404D">
        <w:t xml:space="preserve"> </w:t>
      </w:r>
    </w:p>
    <w:p w14:paraId="79B5F48F" w14:textId="2F10700F" w:rsidR="00D94DF5" w:rsidRPr="00D94DF5" w:rsidRDefault="00D94DF5" w:rsidP="006245BE">
      <w:pPr>
        <w:numPr>
          <w:ilvl w:val="0"/>
          <w:numId w:val="55"/>
        </w:numPr>
      </w:pPr>
      <w:r w:rsidRPr="00D94DF5">
        <w:t>од</w:t>
      </w:r>
      <w:r w:rsidR="0067404D">
        <w:t xml:space="preserve"> </w:t>
      </w:r>
      <w:r w:rsidRPr="00D94DF5">
        <w:t>однолетний,</w:t>
      </w:r>
    </w:p>
    <w:p w14:paraId="5474069D" w14:textId="163414AF" w:rsidR="00D94DF5" w:rsidRPr="00D94DF5" w:rsidRDefault="00D94DF5" w:rsidP="006245BE">
      <w:pPr>
        <w:numPr>
          <w:ilvl w:val="0"/>
          <w:numId w:val="55"/>
        </w:numPr>
      </w:pPr>
      <w:r w:rsidRPr="00D94DF5">
        <w:t>оу</w:t>
      </w:r>
      <w:r w:rsidR="0067404D">
        <w:t xml:space="preserve"> </w:t>
      </w:r>
      <w:r w:rsidRPr="00D94DF5">
        <w:t>одноукосный,</w:t>
      </w:r>
      <w:r w:rsidR="0067404D">
        <w:t xml:space="preserve"> </w:t>
      </w:r>
    </w:p>
    <w:p w14:paraId="022E87D6" w14:textId="77777777" w:rsidR="00D94DF5" w:rsidRPr="00D94DF5" w:rsidRDefault="00D94DF5" w:rsidP="006245BE">
      <w:pPr>
        <w:numPr>
          <w:ilvl w:val="0"/>
          <w:numId w:val="55"/>
        </w:numPr>
      </w:pPr>
      <w:r w:rsidRPr="00D94DF5">
        <w:t>другие,</w:t>
      </w:r>
    </w:p>
    <w:p w14:paraId="4E1DC534" w14:textId="0EA39EE7" w:rsidR="00D94DF5" w:rsidRPr="00D94DF5" w:rsidRDefault="00D94DF5" w:rsidP="006245BE">
      <w:pPr>
        <w:numPr>
          <w:ilvl w:val="0"/>
          <w:numId w:val="55"/>
        </w:numPr>
      </w:pPr>
      <w:r w:rsidRPr="00D94DF5">
        <w:t>7.</w:t>
      </w:r>
      <w:r w:rsidR="0067404D">
        <w:t xml:space="preserve"> </w:t>
      </w:r>
      <w:r w:rsidRPr="00D94DF5">
        <w:t>Форма:</w:t>
      </w:r>
    </w:p>
    <w:p w14:paraId="67233907" w14:textId="77777777" w:rsidR="00D94DF5" w:rsidRPr="00D94DF5" w:rsidRDefault="00D94DF5" w:rsidP="006245BE">
      <w:pPr>
        <w:numPr>
          <w:ilvl w:val="0"/>
          <w:numId w:val="54"/>
        </w:numPr>
      </w:pPr>
      <w:r w:rsidRPr="00D94DF5">
        <w:t>Разновидности:</w:t>
      </w:r>
    </w:p>
    <w:p w14:paraId="4D4FA9EB" w14:textId="310A25DA" w:rsidR="00D94DF5" w:rsidRPr="00D94DF5" w:rsidRDefault="00D94DF5" w:rsidP="006245BE">
      <w:pPr>
        <w:numPr>
          <w:ilvl w:val="0"/>
          <w:numId w:val="55"/>
        </w:numPr>
      </w:pPr>
      <w:r w:rsidRPr="00D94DF5">
        <w:t>вв</w:t>
      </w:r>
      <w:r w:rsidR="0067404D">
        <w:t xml:space="preserve"> </w:t>
      </w:r>
      <w:r w:rsidRPr="00D94DF5">
        <w:t>веретеновидная,</w:t>
      </w:r>
    </w:p>
    <w:p w14:paraId="04367730" w14:textId="52C649A9" w:rsidR="00D94DF5" w:rsidRPr="00D94DF5" w:rsidRDefault="00D94DF5" w:rsidP="006245BE">
      <w:pPr>
        <w:numPr>
          <w:ilvl w:val="0"/>
          <w:numId w:val="55"/>
        </w:numPr>
      </w:pPr>
      <w:r w:rsidRPr="00D94DF5">
        <w:t>кс</w:t>
      </w:r>
      <w:r w:rsidR="0067404D">
        <w:t xml:space="preserve"> </w:t>
      </w:r>
      <w:r w:rsidRPr="00D94DF5">
        <w:t>конусовидная,</w:t>
      </w:r>
    </w:p>
    <w:p w14:paraId="3887259C" w14:textId="7C2DAE58" w:rsidR="00D94DF5" w:rsidRPr="00D94DF5" w:rsidRDefault="00D94DF5" w:rsidP="006245BE">
      <w:pPr>
        <w:numPr>
          <w:ilvl w:val="0"/>
          <w:numId w:val="55"/>
        </w:numPr>
      </w:pPr>
      <w:r w:rsidRPr="00D94DF5">
        <w:t>ов</w:t>
      </w:r>
      <w:r w:rsidR="0067404D">
        <w:t xml:space="preserve"> </w:t>
      </w:r>
      <w:r w:rsidRPr="00D94DF5">
        <w:t>овальная,</w:t>
      </w:r>
    </w:p>
    <w:p w14:paraId="33BA9BDA" w14:textId="609A8848" w:rsidR="00D94DF5" w:rsidRPr="00D94DF5" w:rsidRDefault="00D94DF5" w:rsidP="006245BE">
      <w:pPr>
        <w:numPr>
          <w:ilvl w:val="0"/>
          <w:numId w:val="55"/>
        </w:numPr>
      </w:pPr>
      <w:r w:rsidRPr="00D94DF5">
        <w:t>ок</w:t>
      </w:r>
      <w:r w:rsidR="0067404D">
        <w:t xml:space="preserve"> </w:t>
      </w:r>
      <w:r w:rsidRPr="00D94DF5">
        <w:t>округлая,</w:t>
      </w:r>
    </w:p>
    <w:p w14:paraId="18F9CD4B" w14:textId="6204CA44" w:rsidR="00D94DF5" w:rsidRPr="00D94DF5" w:rsidRDefault="00D94DF5" w:rsidP="006245BE">
      <w:pPr>
        <w:numPr>
          <w:ilvl w:val="0"/>
          <w:numId w:val="55"/>
        </w:numPr>
      </w:pPr>
      <w:r w:rsidRPr="00D94DF5">
        <w:t>пл</w:t>
      </w:r>
      <w:r w:rsidR="0067404D">
        <w:t xml:space="preserve"> </w:t>
      </w:r>
      <w:r w:rsidRPr="00D94DF5">
        <w:t>плоская,</w:t>
      </w:r>
    </w:p>
    <w:p w14:paraId="42457A95" w14:textId="77777777" w:rsidR="00D94DF5" w:rsidRPr="00D94DF5" w:rsidRDefault="00D94DF5" w:rsidP="006245BE">
      <w:pPr>
        <w:numPr>
          <w:ilvl w:val="0"/>
          <w:numId w:val="55"/>
        </w:numPr>
      </w:pPr>
      <w:r w:rsidRPr="00D94DF5">
        <w:t>другие,</w:t>
      </w:r>
    </w:p>
    <w:p w14:paraId="7E7C72C7" w14:textId="2722AFEC" w:rsidR="00D94DF5" w:rsidRPr="00D94DF5" w:rsidRDefault="00D94DF5" w:rsidP="006245BE">
      <w:pPr>
        <w:numPr>
          <w:ilvl w:val="0"/>
          <w:numId w:val="52"/>
        </w:numPr>
      </w:pPr>
      <w:r w:rsidRPr="00D94DF5">
        <w:t>Биологическая</w:t>
      </w:r>
      <w:r w:rsidR="0067404D">
        <w:t xml:space="preserve"> </w:t>
      </w:r>
      <w:r w:rsidRPr="00D94DF5">
        <w:t>урожайность,</w:t>
      </w:r>
      <w:r w:rsidR="0067404D">
        <w:t xml:space="preserve"> </w:t>
      </w:r>
      <w:r w:rsidRPr="00D94DF5">
        <w:t>ц</w:t>
      </w:r>
      <w:r w:rsidRPr="00D94DF5">
        <w:rPr>
          <w:lang w:val="en-US"/>
        </w:rPr>
        <w:t>/</w:t>
      </w:r>
      <w:r w:rsidRPr="00D94DF5">
        <w:t>га,</w:t>
      </w:r>
    </w:p>
    <w:p w14:paraId="074C3588" w14:textId="6FF89894" w:rsidR="00D94DF5" w:rsidRPr="00D94DF5" w:rsidRDefault="00D94DF5" w:rsidP="006245BE">
      <w:pPr>
        <w:numPr>
          <w:ilvl w:val="0"/>
          <w:numId w:val="52"/>
        </w:numPr>
      </w:pPr>
      <w:r w:rsidRPr="00D94DF5">
        <w:t>Хозяйственная</w:t>
      </w:r>
      <w:r w:rsidR="0067404D">
        <w:t xml:space="preserve"> </w:t>
      </w:r>
      <w:r w:rsidRPr="00D94DF5">
        <w:t>урожайность,</w:t>
      </w:r>
      <w:r w:rsidR="0067404D">
        <w:t xml:space="preserve"> </w:t>
      </w:r>
      <w:r w:rsidRPr="00D94DF5">
        <w:t>ц</w:t>
      </w:r>
      <w:r w:rsidRPr="00D94DF5">
        <w:rPr>
          <w:lang w:val="en-US"/>
        </w:rPr>
        <w:t>/</w:t>
      </w:r>
      <w:r w:rsidRPr="00D94DF5">
        <w:t>га,</w:t>
      </w:r>
    </w:p>
    <w:p w14:paraId="11AE51FD" w14:textId="691C0D79" w:rsidR="00D94DF5" w:rsidRPr="00D94DF5" w:rsidRDefault="00D94DF5" w:rsidP="006245BE">
      <w:pPr>
        <w:numPr>
          <w:ilvl w:val="0"/>
          <w:numId w:val="52"/>
        </w:numPr>
      </w:pPr>
      <w:r w:rsidRPr="00D94DF5">
        <w:t>Урожайность,</w:t>
      </w:r>
      <w:r w:rsidR="0067404D">
        <w:t xml:space="preserve"> </w:t>
      </w:r>
      <w:r w:rsidRPr="00D94DF5">
        <w:t>пересчитанная</w:t>
      </w:r>
      <w:r w:rsidR="0067404D">
        <w:t xml:space="preserve"> </w:t>
      </w:r>
      <w:r w:rsidRPr="00D94DF5">
        <w:t>на</w:t>
      </w:r>
      <w:r w:rsidR="0067404D">
        <w:t xml:space="preserve"> </w:t>
      </w:r>
      <w:r w:rsidRPr="00D94DF5">
        <w:t>стандартную</w:t>
      </w:r>
      <w:r w:rsidR="0067404D">
        <w:t xml:space="preserve"> </w:t>
      </w:r>
      <w:r w:rsidRPr="00D94DF5">
        <w:t>влажность</w:t>
      </w:r>
      <w:r w:rsidR="0067404D">
        <w:t xml:space="preserve"> </w:t>
      </w:r>
      <w:r w:rsidRPr="00D94DF5">
        <w:t>(14%),</w:t>
      </w:r>
      <w:r w:rsidR="0067404D">
        <w:t xml:space="preserve"> </w:t>
      </w:r>
      <w:r w:rsidRPr="00D94DF5">
        <w:t>ц/га,</w:t>
      </w:r>
    </w:p>
    <w:p w14:paraId="678C177F" w14:textId="26744E93" w:rsidR="00D94DF5" w:rsidRPr="00D94DF5" w:rsidRDefault="00D94DF5" w:rsidP="006245BE">
      <w:pPr>
        <w:numPr>
          <w:ilvl w:val="0"/>
          <w:numId w:val="52"/>
        </w:numPr>
      </w:pPr>
      <w:r w:rsidRPr="00D94DF5">
        <w:t>Урожайность</w:t>
      </w:r>
      <w:r w:rsidR="0067404D">
        <w:t xml:space="preserve"> </w:t>
      </w:r>
      <w:r w:rsidRPr="00D94DF5">
        <w:t>при</w:t>
      </w:r>
      <w:r w:rsidR="0067404D">
        <w:t xml:space="preserve"> </w:t>
      </w:r>
      <w:r w:rsidRPr="00D94DF5">
        <w:t>полевой</w:t>
      </w:r>
      <w:r w:rsidR="0067404D">
        <w:t xml:space="preserve"> </w:t>
      </w:r>
      <w:r w:rsidRPr="00D94DF5">
        <w:t>влажности,</w:t>
      </w:r>
      <w:r w:rsidR="0067404D">
        <w:t xml:space="preserve"> </w:t>
      </w:r>
      <w:r w:rsidRPr="00D94DF5">
        <w:t>ц/га,</w:t>
      </w:r>
    </w:p>
    <w:p w14:paraId="046E5302" w14:textId="6393A844" w:rsidR="00D94DF5" w:rsidRPr="00D94DF5" w:rsidRDefault="00D94DF5" w:rsidP="006245BE">
      <w:pPr>
        <w:numPr>
          <w:ilvl w:val="0"/>
          <w:numId w:val="52"/>
        </w:numPr>
      </w:pPr>
      <w:r w:rsidRPr="00D94DF5">
        <w:t>Влажность,</w:t>
      </w:r>
      <w:r w:rsidR="0067404D">
        <w:t xml:space="preserve"> </w:t>
      </w:r>
      <w:r w:rsidRPr="00D94DF5">
        <w:rPr>
          <w:lang w:val="en-US"/>
        </w:rPr>
        <w:t>%</w:t>
      </w:r>
      <w:r w:rsidRPr="00D94DF5">
        <w:t>,</w:t>
      </w:r>
    </w:p>
    <w:p w14:paraId="17732E79" w14:textId="664A9E0D" w:rsidR="00D94DF5" w:rsidRPr="00D94DF5" w:rsidRDefault="00D94DF5" w:rsidP="006245BE">
      <w:pPr>
        <w:numPr>
          <w:ilvl w:val="0"/>
          <w:numId w:val="52"/>
        </w:numPr>
      </w:pPr>
      <w:r w:rsidRPr="00D94DF5">
        <w:t>Количество</w:t>
      </w:r>
      <w:r w:rsidR="0067404D">
        <w:t xml:space="preserve"> </w:t>
      </w:r>
      <w:r w:rsidRPr="00D94DF5">
        <w:t>влаги</w:t>
      </w:r>
      <w:r w:rsidR="0067404D">
        <w:t xml:space="preserve"> </w:t>
      </w:r>
      <w:r w:rsidRPr="00D94DF5">
        <w:t>в</w:t>
      </w:r>
      <w:r w:rsidR="0067404D">
        <w:t xml:space="preserve"> </w:t>
      </w:r>
      <w:r w:rsidRPr="00D94DF5">
        <w:t>1</w:t>
      </w:r>
      <w:r w:rsidR="0067404D">
        <w:t xml:space="preserve"> </w:t>
      </w:r>
      <w:r w:rsidRPr="00D94DF5">
        <w:t>м</w:t>
      </w:r>
      <w:r w:rsidR="0067404D">
        <w:t xml:space="preserve"> </w:t>
      </w:r>
      <w:r w:rsidRPr="00D94DF5">
        <w:t>слое</w:t>
      </w:r>
      <w:r w:rsidR="0067404D">
        <w:t xml:space="preserve"> </w:t>
      </w:r>
      <w:r w:rsidRPr="00D94DF5">
        <w:t>на</w:t>
      </w:r>
      <w:r w:rsidR="0067404D">
        <w:t xml:space="preserve"> </w:t>
      </w:r>
      <w:r w:rsidRPr="00D94DF5">
        <w:t>конец</w:t>
      </w:r>
      <w:r w:rsidR="0067404D">
        <w:t xml:space="preserve"> </w:t>
      </w:r>
      <w:r w:rsidRPr="00D94DF5">
        <w:t>вегетации,</w:t>
      </w:r>
      <w:r w:rsidR="0067404D">
        <w:t xml:space="preserve"> </w:t>
      </w:r>
      <w:r w:rsidRPr="00D94DF5">
        <w:t>мм,</w:t>
      </w:r>
    </w:p>
    <w:p w14:paraId="38CA9B05" w14:textId="6CE69A62" w:rsidR="00D94DF5" w:rsidRPr="00D94DF5" w:rsidRDefault="00D94DF5" w:rsidP="006245BE">
      <w:pPr>
        <w:numPr>
          <w:ilvl w:val="0"/>
          <w:numId w:val="52"/>
        </w:numPr>
      </w:pPr>
      <w:r w:rsidRPr="00D94DF5">
        <w:t>Технологические</w:t>
      </w:r>
      <w:r w:rsidR="0067404D">
        <w:t xml:space="preserve"> </w:t>
      </w:r>
      <w:r w:rsidRPr="00D94DF5">
        <w:t>качества</w:t>
      </w:r>
    </w:p>
    <w:p w14:paraId="4FA9D818" w14:textId="373D0A47" w:rsidR="00D94DF5" w:rsidRPr="00D94DF5" w:rsidRDefault="00D94DF5" w:rsidP="006245BE">
      <w:pPr>
        <w:numPr>
          <w:ilvl w:val="0"/>
          <w:numId w:val="69"/>
        </w:numPr>
      </w:pPr>
      <w:r w:rsidRPr="00D94DF5">
        <w:t>Натура,</w:t>
      </w:r>
      <w:r w:rsidR="0067404D">
        <w:t xml:space="preserve"> </w:t>
      </w:r>
      <w:r w:rsidRPr="00D94DF5">
        <w:t>г</w:t>
      </w:r>
      <w:r w:rsidRPr="00D94DF5">
        <w:rPr>
          <w:lang w:val="en-US"/>
        </w:rPr>
        <w:t>/</w:t>
      </w:r>
      <w:r w:rsidRPr="00D94DF5">
        <w:t>л,</w:t>
      </w:r>
    </w:p>
    <w:p w14:paraId="41D40349" w14:textId="508829B1" w:rsidR="00D94DF5" w:rsidRPr="00D94DF5" w:rsidRDefault="00D94DF5" w:rsidP="006245BE">
      <w:pPr>
        <w:numPr>
          <w:ilvl w:val="0"/>
          <w:numId w:val="69"/>
        </w:numPr>
      </w:pPr>
      <w:r w:rsidRPr="00D94DF5">
        <w:t>Протеин,</w:t>
      </w:r>
      <w:r w:rsidR="0067404D">
        <w:t xml:space="preserve"> </w:t>
      </w:r>
      <w:r w:rsidRPr="00D94DF5">
        <w:t>%,</w:t>
      </w:r>
    </w:p>
    <w:p w14:paraId="7D8ED6F1" w14:textId="77777777" w:rsidR="00D94DF5" w:rsidRPr="00D94DF5" w:rsidRDefault="00D94DF5" w:rsidP="006245BE">
      <w:pPr>
        <w:numPr>
          <w:ilvl w:val="0"/>
          <w:numId w:val="69"/>
        </w:numPr>
      </w:pPr>
      <w:r w:rsidRPr="00D94DF5">
        <w:t>Клейковина,</w:t>
      </w:r>
    </w:p>
    <w:p w14:paraId="6BD8CA11" w14:textId="0BA6216E" w:rsidR="00D94DF5" w:rsidRPr="00D94DF5" w:rsidRDefault="00D94DF5" w:rsidP="006245BE">
      <w:pPr>
        <w:numPr>
          <w:ilvl w:val="0"/>
          <w:numId w:val="52"/>
        </w:numPr>
      </w:pPr>
      <w:r w:rsidRPr="00D94DF5">
        <w:t>Характеристики</w:t>
      </w:r>
      <w:r w:rsidR="0067404D">
        <w:t xml:space="preserve"> </w:t>
      </w:r>
      <w:r w:rsidRPr="00D94DF5">
        <w:t>(на</w:t>
      </w:r>
      <w:r w:rsidR="0067404D">
        <w:t xml:space="preserve"> </w:t>
      </w:r>
      <w:r w:rsidRPr="00D94DF5">
        <w:t>примере</w:t>
      </w:r>
      <w:r w:rsidR="0067404D">
        <w:t xml:space="preserve"> </w:t>
      </w:r>
      <w:r w:rsidRPr="00D94DF5">
        <w:t>сорта</w:t>
      </w:r>
      <w:r w:rsidR="0067404D">
        <w:t xml:space="preserve"> </w:t>
      </w:r>
      <w:r w:rsidRPr="00D94DF5">
        <w:t>озимой</w:t>
      </w:r>
      <w:r w:rsidR="0067404D">
        <w:t xml:space="preserve"> </w:t>
      </w:r>
      <w:r w:rsidRPr="00D94DF5">
        <w:t>пшеницы</w:t>
      </w:r>
      <w:r w:rsidR="0067404D">
        <w:t xml:space="preserve"> </w:t>
      </w:r>
      <w:r w:rsidRPr="00D94DF5">
        <w:t>«Алексеич»):</w:t>
      </w:r>
    </w:p>
    <w:p w14:paraId="76CCEB61" w14:textId="49507676" w:rsidR="00D94DF5" w:rsidRPr="00D94DF5" w:rsidRDefault="00D94DF5" w:rsidP="006245BE">
      <w:pPr>
        <w:numPr>
          <w:ilvl w:val="0"/>
          <w:numId w:val="55"/>
        </w:numPr>
      </w:pPr>
      <w:r w:rsidRPr="00D94DF5">
        <w:t>общая</w:t>
      </w:r>
      <w:r w:rsidR="0067404D">
        <w:t xml:space="preserve"> </w:t>
      </w:r>
      <w:r w:rsidRPr="00D94DF5">
        <w:t>характеристика:</w:t>
      </w:r>
      <w:r w:rsidR="0067404D">
        <w:t xml:space="preserve"> </w:t>
      </w:r>
      <w:r w:rsidRPr="00D94DF5">
        <w:t>полукарликовый,</w:t>
      </w:r>
      <w:r w:rsidR="0067404D">
        <w:t xml:space="preserve"> </w:t>
      </w:r>
      <w:r w:rsidRPr="00D94DF5">
        <w:t>высота</w:t>
      </w:r>
      <w:r w:rsidR="0067404D">
        <w:t xml:space="preserve"> </w:t>
      </w:r>
      <w:r w:rsidRPr="00D94DF5">
        <w:t>растения</w:t>
      </w:r>
      <w:r w:rsidR="0067404D">
        <w:t xml:space="preserve"> </w:t>
      </w:r>
      <w:r w:rsidRPr="00D94DF5">
        <w:t>81</w:t>
      </w:r>
      <w:r w:rsidR="0067404D">
        <w:t xml:space="preserve"> </w:t>
      </w:r>
      <w:r w:rsidRPr="00D94DF5">
        <w:t>см,</w:t>
      </w:r>
      <w:r w:rsidR="0067404D">
        <w:t xml:space="preserve"> </w:t>
      </w:r>
      <w:r w:rsidRPr="00D94DF5">
        <w:t>устойчив</w:t>
      </w:r>
      <w:r w:rsidR="0067404D">
        <w:t xml:space="preserve"> </w:t>
      </w:r>
      <w:r w:rsidRPr="00D94DF5">
        <w:t>к</w:t>
      </w:r>
      <w:r w:rsidR="0067404D">
        <w:t xml:space="preserve"> </w:t>
      </w:r>
      <w:r w:rsidRPr="00D94DF5">
        <w:t>полеганию.</w:t>
      </w:r>
      <w:r w:rsidR="0067404D">
        <w:t xml:space="preserve"> </w:t>
      </w:r>
      <w:r w:rsidRPr="00D94DF5">
        <w:t>Среднеспелый,</w:t>
      </w:r>
      <w:r w:rsidR="0067404D">
        <w:t xml:space="preserve"> </w:t>
      </w:r>
      <w:r w:rsidRPr="00D94DF5">
        <w:t>колосится</w:t>
      </w:r>
      <w:r w:rsidR="0067404D">
        <w:t xml:space="preserve"> </w:t>
      </w:r>
      <w:r w:rsidRPr="00D94DF5">
        <w:t>и</w:t>
      </w:r>
      <w:r w:rsidR="0067404D">
        <w:t xml:space="preserve"> </w:t>
      </w:r>
      <w:r w:rsidRPr="00D94DF5">
        <w:t>созревает</w:t>
      </w:r>
      <w:r w:rsidR="0067404D">
        <w:t xml:space="preserve"> </w:t>
      </w:r>
      <w:r w:rsidRPr="00D94DF5">
        <w:t>на</w:t>
      </w:r>
      <w:r w:rsidR="0067404D">
        <w:t xml:space="preserve"> </w:t>
      </w:r>
      <w:r w:rsidRPr="00D94DF5">
        <w:t>1</w:t>
      </w:r>
      <w:r w:rsidR="0067404D">
        <w:t xml:space="preserve"> </w:t>
      </w:r>
      <w:r w:rsidRPr="00D94DF5">
        <w:t>день</w:t>
      </w:r>
      <w:r w:rsidR="0067404D">
        <w:t xml:space="preserve"> </w:t>
      </w:r>
      <w:r w:rsidRPr="00D94DF5">
        <w:t>раньше</w:t>
      </w:r>
      <w:r w:rsidR="0067404D">
        <w:t xml:space="preserve"> </w:t>
      </w:r>
      <w:r w:rsidRPr="00D94DF5">
        <w:t>стандартного</w:t>
      </w:r>
      <w:r w:rsidR="0067404D">
        <w:t xml:space="preserve"> </w:t>
      </w:r>
      <w:r w:rsidRPr="00D94DF5">
        <w:t>сорта</w:t>
      </w:r>
      <w:r w:rsidR="0067404D">
        <w:t xml:space="preserve"> </w:t>
      </w:r>
      <w:r w:rsidRPr="00D94DF5">
        <w:t>Краснодарская</w:t>
      </w:r>
      <w:r w:rsidR="0067404D">
        <w:t xml:space="preserve"> </w:t>
      </w:r>
      <w:r w:rsidRPr="00D94DF5">
        <w:t>99,</w:t>
      </w:r>
      <w:r w:rsidR="0067404D">
        <w:t xml:space="preserve"> </w:t>
      </w:r>
    </w:p>
    <w:p w14:paraId="2E6ED629" w14:textId="7F88F61C" w:rsidR="00D94DF5" w:rsidRPr="00D94DF5" w:rsidRDefault="00D94DF5" w:rsidP="006245BE">
      <w:pPr>
        <w:numPr>
          <w:ilvl w:val="0"/>
          <w:numId w:val="55"/>
        </w:numPr>
      </w:pPr>
      <w:r w:rsidRPr="00D94DF5">
        <w:t>апробационные</w:t>
      </w:r>
      <w:r w:rsidR="0067404D">
        <w:t xml:space="preserve"> </w:t>
      </w:r>
      <w:r w:rsidRPr="00D94DF5">
        <w:t>признаки:</w:t>
      </w:r>
    </w:p>
    <w:p w14:paraId="6D1AA85A" w14:textId="7F57CEF4" w:rsidR="00D94DF5" w:rsidRPr="00D94DF5" w:rsidRDefault="00D94DF5" w:rsidP="006245BE">
      <w:pPr>
        <w:numPr>
          <w:ilvl w:val="1"/>
          <w:numId w:val="55"/>
        </w:numPr>
      </w:pPr>
      <w:r w:rsidRPr="00D94DF5">
        <w:t>форма</w:t>
      </w:r>
      <w:r w:rsidR="0067404D">
        <w:t xml:space="preserve"> </w:t>
      </w:r>
      <w:r w:rsidRPr="00D94DF5">
        <w:t>куста</w:t>
      </w:r>
      <w:r w:rsidR="0067404D">
        <w:t xml:space="preserve"> </w:t>
      </w:r>
      <w:r w:rsidRPr="00D94DF5">
        <w:t>–</w:t>
      </w:r>
      <w:r w:rsidR="0067404D">
        <w:t xml:space="preserve"> </w:t>
      </w:r>
      <w:r w:rsidRPr="00D94DF5">
        <w:t>промежуточная,</w:t>
      </w:r>
    </w:p>
    <w:p w14:paraId="32B96D26" w14:textId="27D959A4" w:rsidR="00D94DF5" w:rsidRPr="00D94DF5" w:rsidRDefault="00D94DF5" w:rsidP="006245BE">
      <w:pPr>
        <w:numPr>
          <w:ilvl w:val="1"/>
          <w:numId w:val="55"/>
        </w:numPr>
      </w:pPr>
      <w:r w:rsidRPr="00D94DF5">
        <w:t>лист</w:t>
      </w:r>
      <w:r w:rsidR="0067404D">
        <w:t xml:space="preserve"> </w:t>
      </w:r>
      <w:r w:rsidRPr="00D94DF5">
        <w:t>–</w:t>
      </w:r>
      <w:r w:rsidR="0067404D">
        <w:t xml:space="preserve"> </w:t>
      </w:r>
      <w:r w:rsidRPr="00D94DF5">
        <w:t>не</w:t>
      </w:r>
      <w:r w:rsidR="0067404D">
        <w:t xml:space="preserve"> </w:t>
      </w:r>
      <w:r w:rsidRPr="00D94DF5">
        <w:t>опущен,</w:t>
      </w:r>
    </w:p>
    <w:p w14:paraId="0E9D0660" w14:textId="01B741AF" w:rsidR="00D94DF5" w:rsidRPr="00D94DF5" w:rsidRDefault="00D94DF5" w:rsidP="006245BE">
      <w:pPr>
        <w:numPr>
          <w:ilvl w:val="1"/>
          <w:numId w:val="55"/>
        </w:numPr>
      </w:pPr>
      <w:r w:rsidRPr="00D94DF5">
        <w:t>разновидность</w:t>
      </w:r>
      <w:r w:rsidR="0067404D">
        <w:t xml:space="preserve"> </w:t>
      </w:r>
      <w:r w:rsidRPr="00D94DF5">
        <w:t>–</w:t>
      </w:r>
      <w:r w:rsidR="0067404D">
        <w:t xml:space="preserve"> </w:t>
      </w:r>
      <w:r w:rsidRPr="00D94DF5">
        <w:rPr>
          <w:lang w:val="en-US"/>
        </w:rPr>
        <w:t>lutescens</w:t>
      </w:r>
      <w:r w:rsidRPr="00D94DF5">
        <w:t>,</w:t>
      </w:r>
    </w:p>
    <w:p w14:paraId="390A53DD" w14:textId="0DF6434A" w:rsidR="00D94DF5" w:rsidRPr="00D94DF5" w:rsidRDefault="00D94DF5" w:rsidP="006245BE">
      <w:pPr>
        <w:numPr>
          <w:ilvl w:val="1"/>
          <w:numId w:val="55"/>
        </w:numPr>
      </w:pPr>
      <w:r w:rsidRPr="00D94DF5">
        <w:t>колос</w:t>
      </w:r>
      <w:r w:rsidR="0067404D">
        <w:t xml:space="preserve"> </w:t>
      </w:r>
      <w:r w:rsidRPr="00D94DF5">
        <w:t>–</w:t>
      </w:r>
      <w:r w:rsidR="0067404D">
        <w:t xml:space="preserve"> </w:t>
      </w:r>
      <w:r w:rsidRPr="00D94DF5">
        <w:t>пирамидальной</w:t>
      </w:r>
      <w:r w:rsidR="0067404D">
        <w:t xml:space="preserve"> </w:t>
      </w:r>
      <w:r w:rsidRPr="00D94DF5">
        <w:t>формы,</w:t>
      </w:r>
      <w:r w:rsidR="0067404D">
        <w:t xml:space="preserve"> </w:t>
      </w:r>
      <w:r w:rsidRPr="00D94DF5">
        <w:t>белый,</w:t>
      </w:r>
      <w:r w:rsidR="0067404D">
        <w:t xml:space="preserve"> </w:t>
      </w:r>
      <w:r w:rsidRPr="00D94DF5">
        <w:t>средней</w:t>
      </w:r>
      <w:r w:rsidR="0067404D">
        <w:t xml:space="preserve"> </w:t>
      </w:r>
      <w:r w:rsidRPr="00D94DF5">
        <w:t>плотности…,</w:t>
      </w:r>
    </w:p>
    <w:p w14:paraId="5C400798" w14:textId="7D2E0633" w:rsidR="00D94DF5" w:rsidRPr="00D94DF5" w:rsidRDefault="00D94DF5" w:rsidP="006245BE">
      <w:pPr>
        <w:numPr>
          <w:ilvl w:val="1"/>
          <w:numId w:val="55"/>
        </w:numPr>
      </w:pPr>
      <w:r w:rsidRPr="00D94DF5">
        <w:t>зерно</w:t>
      </w:r>
      <w:r w:rsidR="0067404D">
        <w:t xml:space="preserve"> </w:t>
      </w:r>
      <w:r w:rsidRPr="00D94DF5">
        <w:t>–</w:t>
      </w:r>
      <w:r w:rsidR="0067404D">
        <w:t xml:space="preserve"> </w:t>
      </w:r>
      <w:r w:rsidRPr="00D94DF5">
        <w:t>яйцевидной</w:t>
      </w:r>
      <w:r w:rsidR="0067404D">
        <w:t xml:space="preserve"> </w:t>
      </w:r>
      <w:r w:rsidRPr="00D94DF5">
        <w:t>формы,</w:t>
      </w:r>
      <w:r w:rsidR="0067404D">
        <w:t xml:space="preserve"> </w:t>
      </w:r>
      <w:r w:rsidRPr="00D94DF5">
        <w:t>средней</w:t>
      </w:r>
      <w:r w:rsidR="0067404D">
        <w:t xml:space="preserve"> </w:t>
      </w:r>
      <w:r w:rsidRPr="00D94DF5">
        <w:t>величины…,</w:t>
      </w:r>
    </w:p>
    <w:p w14:paraId="1F7048E8" w14:textId="7E17B2B4" w:rsidR="00D94DF5" w:rsidRPr="00D94DF5" w:rsidRDefault="00D94DF5" w:rsidP="006245BE">
      <w:pPr>
        <w:numPr>
          <w:ilvl w:val="0"/>
          <w:numId w:val="55"/>
        </w:numPr>
      </w:pPr>
      <w:r w:rsidRPr="00D94DF5">
        <w:lastRenderedPageBreak/>
        <w:t>урожайность</w:t>
      </w:r>
      <w:r w:rsidR="0067404D">
        <w:t xml:space="preserve"> </w:t>
      </w:r>
      <w:r w:rsidRPr="00D94DF5">
        <w:t>–</w:t>
      </w:r>
      <w:r w:rsidR="0067404D">
        <w:t xml:space="preserve"> </w:t>
      </w:r>
      <w:r w:rsidRPr="00D94DF5">
        <w:t>130</w:t>
      </w:r>
      <w:r w:rsidR="0067404D">
        <w:t xml:space="preserve"> </w:t>
      </w:r>
      <w:r w:rsidRPr="00D94DF5">
        <w:t>ц</w:t>
      </w:r>
      <w:r w:rsidR="0067404D">
        <w:t xml:space="preserve"> </w:t>
      </w:r>
      <w:r w:rsidRPr="00D94DF5">
        <w:t>с</w:t>
      </w:r>
      <w:r w:rsidR="0067404D">
        <w:t xml:space="preserve"> </w:t>
      </w:r>
      <w:r w:rsidRPr="00D94DF5">
        <w:t>1</w:t>
      </w:r>
      <w:r w:rsidR="0067404D">
        <w:t xml:space="preserve"> </w:t>
      </w:r>
      <w:r w:rsidRPr="00D94DF5">
        <w:t>га,</w:t>
      </w:r>
    </w:p>
    <w:p w14:paraId="31A9BB55" w14:textId="5D156959" w:rsidR="00D94DF5" w:rsidRPr="00D94DF5" w:rsidRDefault="00D94DF5" w:rsidP="006245BE">
      <w:pPr>
        <w:numPr>
          <w:ilvl w:val="0"/>
          <w:numId w:val="55"/>
        </w:numPr>
      </w:pPr>
      <w:r w:rsidRPr="00D94DF5">
        <w:t>мукомольные</w:t>
      </w:r>
      <w:r w:rsidR="0067404D">
        <w:t xml:space="preserve"> </w:t>
      </w:r>
      <w:r w:rsidRPr="00D94DF5">
        <w:t>и</w:t>
      </w:r>
      <w:r w:rsidR="0067404D">
        <w:t xml:space="preserve"> </w:t>
      </w:r>
      <w:r w:rsidRPr="00D94DF5">
        <w:t>хлебопекарные</w:t>
      </w:r>
      <w:r w:rsidR="0067404D">
        <w:t xml:space="preserve"> </w:t>
      </w:r>
      <w:r w:rsidRPr="00D94DF5">
        <w:t>качества</w:t>
      </w:r>
      <w:r w:rsidR="0067404D">
        <w:t xml:space="preserve"> </w:t>
      </w:r>
      <w:r w:rsidRPr="00D94DF5">
        <w:t>–</w:t>
      </w:r>
      <w:r w:rsidR="0067404D">
        <w:t xml:space="preserve"> </w:t>
      </w:r>
      <w:r w:rsidRPr="00D94DF5">
        <w:t>высокие,</w:t>
      </w:r>
    </w:p>
    <w:p w14:paraId="5784778E" w14:textId="2EFAA75C" w:rsidR="00D94DF5" w:rsidRPr="00D94DF5" w:rsidRDefault="00D94DF5" w:rsidP="006245BE">
      <w:pPr>
        <w:numPr>
          <w:ilvl w:val="0"/>
          <w:numId w:val="55"/>
        </w:numPr>
      </w:pPr>
      <w:r w:rsidRPr="00D94DF5">
        <w:t>устойчивость</w:t>
      </w:r>
      <w:r w:rsidR="0067404D">
        <w:t xml:space="preserve"> </w:t>
      </w:r>
      <w:r w:rsidRPr="00D94DF5">
        <w:t>к</w:t>
      </w:r>
      <w:r w:rsidR="0067404D">
        <w:t xml:space="preserve"> </w:t>
      </w:r>
      <w:r w:rsidRPr="00D94DF5">
        <w:t>болезням</w:t>
      </w:r>
      <w:r w:rsidR="0067404D">
        <w:t xml:space="preserve"> </w:t>
      </w:r>
      <w:r w:rsidRPr="00D94DF5">
        <w:t>и</w:t>
      </w:r>
      <w:r w:rsidR="0067404D">
        <w:t xml:space="preserve"> </w:t>
      </w:r>
      <w:r w:rsidRPr="00D94DF5">
        <w:t>климатическим</w:t>
      </w:r>
      <w:r w:rsidR="0067404D">
        <w:t xml:space="preserve"> </w:t>
      </w:r>
      <w:r w:rsidRPr="00D94DF5">
        <w:t>условиям:</w:t>
      </w:r>
    </w:p>
    <w:p w14:paraId="0FEB6DF6" w14:textId="3CABD36C" w:rsidR="00D94DF5" w:rsidRPr="00D94DF5" w:rsidRDefault="00D94DF5" w:rsidP="006245BE">
      <w:pPr>
        <w:numPr>
          <w:ilvl w:val="1"/>
          <w:numId w:val="55"/>
        </w:numPr>
      </w:pPr>
      <w:r w:rsidRPr="00D94DF5">
        <w:t>бурая</w:t>
      </w:r>
      <w:r w:rsidR="0067404D">
        <w:t xml:space="preserve"> </w:t>
      </w:r>
      <w:r w:rsidRPr="00D94DF5">
        <w:t>ржавчина</w:t>
      </w:r>
      <w:r w:rsidR="0067404D">
        <w:t xml:space="preserve"> </w:t>
      </w:r>
      <w:r w:rsidRPr="00D94DF5">
        <w:t>–</w:t>
      </w:r>
      <w:r w:rsidR="0067404D">
        <w:t xml:space="preserve"> </w:t>
      </w:r>
      <w:r w:rsidRPr="00D94DF5">
        <w:t>устойчив,</w:t>
      </w:r>
    </w:p>
    <w:p w14:paraId="55E63502" w14:textId="77777777" w:rsidR="00D94DF5" w:rsidRPr="00D94DF5" w:rsidRDefault="00D94DF5" w:rsidP="006245BE">
      <w:pPr>
        <w:numPr>
          <w:ilvl w:val="1"/>
          <w:numId w:val="55"/>
        </w:numPr>
      </w:pPr>
      <w:r w:rsidRPr="00D94DF5">
        <w:t>…,</w:t>
      </w:r>
    </w:p>
    <w:p w14:paraId="7B8C61DE" w14:textId="49FF00C4" w:rsidR="00D94DF5" w:rsidRPr="00D94DF5" w:rsidRDefault="00D94DF5" w:rsidP="006245BE">
      <w:pPr>
        <w:numPr>
          <w:ilvl w:val="1"/>
          <w:numId w:val="55"/>
        </w:numPr>
      </w:pPr>
      <w:r w:rsidRPr="00D94DF5">
        <w:t>вирусы</w:t>
      </w:r>
      <w:r w:rsidR="0067404D">
        <w:t xml:space="preserve"> </w:t>
      </w:r>
      <w:r w:rsidRPr="00D94DF5">
        <w:t>–</w:t>
      </w:r>
      <w:r w:rsidR="0067404D">
        <w:t xml:space="preserve"> </w:t>
      </w:r>
      <w:r w:rsidRPr="00D94DF5">
        <w:t>среднеустойчив,</w:t>
      </w:r>
    </w:p>
    <w:p w14:paraId="5393812D" w14:textId="3D6E0176" w:rsidR="00D94DF5" w:rsidRPr="00D94DF5" w:rsidRDefault="00D94DF5" w:rsidP="006245BE">
      <w:pPr>
        <w:numPr>
          <w:ilvl w:val="1"/>
          <w:numId w:val="55"/>
        </w:numPr>
      </w:pPr>
      <w:r w:rsidRPr="00D94DF5">
        <w:t>морозоустойчивость</w:t>
      </w:r>
      <w:r w:rsidR="0067404D">
        <w:t xml:space="preserve"> </w:t>
      </w:r>
      <w:r w:rsidRPr="00D94DF5">
        <w:t>–</w:t>
      </w:r>
      <w:r w:rsidR="0067404D">
        <w:t xml:space="preserve"> </w:t>
      </w:r>
      <w:r w:rsidRPr="00D94DF5">
        <w:t>выше</w:t>
      </w:r>
      <w:r w:rsidR="0067404D">
        <w:t xml:space="preserve"> </w:t>
      </w:r>
      <w:r w:rsidRPr="00D94DF5">
        <w:t>средней,</w:t>
      </w:r>
    </w:p>
    <w:p w14:paraId="5CCF7B2E" w14:textId="3E0C2D1D" w:rsidR="00D94DF5" w:rsidRPr="00D94DF5" w:rsidRDefault="00D94DF5" w:rsidP="006245BE">
      <w:pPr>
        <w:numPr>
          <w:ilvl w:val="1"/>
          <w:numId w:val="55"/>
        </w:numPr>
      </w:pPr>
      <w:r w:rsidRPr="00D94DF5">
        <w:t>засухоустойчивость</w:t>
      </w:r>
      <w:r w:rsidR="0067404D">
        <w:t xml:space="preserve"> </w:t>
      </w:r>
      <w:r w:rsidRPr="00D94DF5">
        <w:t>–</w:t>
      </w:r>
      <w:r w:rsidR="0067404D">
        <w:t xml:space="preserve"> </w:t>
      </w:r>
      <w:r w:rsidRPr="00D94DF5">
        <w:t>устойчив,</w:t>
      </w:r>
    </w:p>
    <w:p w14:paraId="1EB579C4" w14:textId="30FBC249" w:rsidR="00D94DF5" w:rsidRPr="00D94DF5" w:rsidRDefault="00D94DF5" w:rsidP="006245BE">
      <w:pPr>
        <w:numPr>
          <w:ilvl w:val="0"/>
          <w:numId w:val="55"/>
        </w:numPr>
      </w:pPr>
      <w:r w:rsidRPr="00D94DF5">
        <w:t>зона</w:t>
      </w:r>
      <w:r w:rsidR="0067404D">
        <w:t xml:space="preserve"> </w:t>
      </w:r>
      <w:r w:rsidRPr="00D94DF5">
        <w:t>возделывания</w:t>
      </w:r>
      <w:r w:rsidR="0067404D">
        <w:t xml:space="preserve"> </w:t>
      </w:r>
      <w:r w:rsidRPr="00D94DF5">
        <w:t>и</w:t>
      </w:r>
      <w:r w:rsidR="0067404D">
        <w:t xml:space="preserve"> </w:t>
      </w:r>
      <w:r w:rsidRPr="00D94DF5">
        <w:t>предшественники</w:t>
      </w:r>
      <w:r w:rsidR="0067404D">
        <w:t xml:space="preserve"> </w:t>
      </w:r>
      <w:r w:rsidRPr="00D94DF5">
        <w:t>–</w:t>
      </w:r>
      <w:r w:rsidR="0067404D">
        <w:t xml:space="preserve"> </w:t>
      </w:r>
      <w:r w:rsidRPr="00D94DF5">
        <w:t>5,</w:t>
      </w:r>
      <w:r w:rsidR="0067404D">
        <w:t xml:space="preserve"> </w:t>
      </w:r>
      <w:r w:rsidRPr="00D94DF5">
        <w:t>6;</w:t>
      </w:r>
      <w:r w:rsidR="0067404D">
        <w:t xml:space="preserve"> </w:t>
      </w:r>
      <w:r w:rsidRPr="00D94DF5">
        <w:t>пар,</w:t>
      </w:r>
      <w:r w:rsidR="0067404D">
        <w:t xml:space="preserve"> </w:t>
      </w:r>
      <w:r w:rsidRPr="00D94DF5">
        <w:t>многолетние</w:t>
      </w:r>
      <w:r w:rsidR="0067404D">
        <w:t xml:space="preserve"> </w:t>
      </w:r>
      <w:r w:rsidRPr="00D94DF5">
        <w:t>травы,</w:t>
      </w:r>
      <w:r w:rsidR="0067404D">
        <w:t xml:space="preserve"> </w:t>
      </w:r>
      <w:r w:rsidRPr="00D94DF5">
        <w:t>горох,</w:t>
      </w:r>
      <w:r w:rsidR="0067404D">
        <w:t xml:space="preserve"> </w:t>
      </w:r>
      <w:r w:rsidRPr="00D94DF5">
        <w:t>рапс,</w:t>
      </w:r>
    </w:p>
    <w:p w14:paraId="330D16D1" w14:textId="6732F153" w:rsidR="00D94DF5" w:rsidRPr="00D94DF5" w:rsidRDefault="00D94DF5" w:rsidP="006245BE">
      <w:pPr>
        <w:numPr>
          <w:ilvl w:val="0"/>
          <w:numId w:val="55"/>
        </w:numPr>
      </w:pPr>
      <w:r w:rsidRPr="00D94DF5">
        <w:t>сроки</w:t>
      </w:r>
      <w:r w:rsidR="0067404D">
        <w:t xml:space="preserve"> </w:t>
      </w:r>
      <w:r w:rsidRPr="00D94DF5">
        <w:t>сева</w:t>
      </w:r>
      <w:r w:rsidR="0067404D">
        <w:t xml:space="preserve"> </w:t>
      </w:r>
      <w:r w:rsidRPr="00D94DF5">
        <w:t>–</w:t>
      </w:r>
      <w:r w:rsidR="0067404D">
        <w:t xml:space="preserve"> </w:t>
      </w:r>
      <w:r w:rsidRPr="00D94DF5">
        <w:t>оптимальные</w:t>
      </w:r>
      <w:r w:rsidR="0067404D">
        <w:t xml:space="preserve"> </w:t>
      </w:r>
      <w:r w:rsidRPr="00D94DF5">
        <w:t>для</w:t>
      </w:r>
      <w:r w:rsidR="0067404D">
        <w:t xml:space="preserve"> </w:t>
      </w:r>
      <w:r w:rsidRPr="00D94DF5">
        <w:t>зоны,</w:t>
      </w:r>
    </w:p>
    <w:p w14:paraId="183115C3" w14:textId="4F2A0282" w:rsidR="00D94DF5" w:rsidRPr="00D94DF5" w:rsidRDefault="00D94DF5" w:rsidP="006245BE">
      <w:pPr>
        <w:numPr>
          <w:ilvl w:val="0"/>
          <w:numId w:val="55"/>
        </w:numPr>
      </w:pPr>
      <w:r w:rsidRPr="00D94DF5">
        <w:t>норма</w:t>
      </w:r>
      <w:r w:rsidR="0067404D">
        <w:t xml:space="preserve"> </w:t>
      </w:r>
      <w:r w:rsidRPr="00D94DF5">
        <w:t>высева</w:t>
      </w:r>
      <w:r w:rsidR="0067404D">
        <w:t xml:space="preserve"> </w:t>
      </w:r>
      <w:r w:rsidRPr="00D94DF5">
        <w:t>–</w:t>
      </w:r>
      <w:r w:rsidR="0067404D">
        <w:t xml:space="preserve"> </w:t>
      </w:r>
      <w:r w:rsidRPr="00D94DF5">
        <w:t>5</w:t>
      </w:r>
      <w:r w:rsidR="0067404D">
        <w:t xml:space="preserve"> </w:t>
      </w:r>
      <w:r w:rsidRPr="00D94DF5">
        <w:t>млн</w:t>
      </w:r>
      <w:r w:rsidR="0067404D">
        <w:t xml:space="preserve"> </w:t>
      </w:r>
      <w:r w:rsidRPr="00D94DF5">
        <w:t>всхожих</w:t>
      </w:r>
      <w:r w:rsidR="0067404D">
        <w:t xml:space="preserve"> </w:t>
      </w:r>
      <w:r w:rsidRPr="00D94DF5">
        <w:t>семян</w:t>
      </w:r>
      <w:r w:rsidR="0067404D">
        <w:t xml:space="preserve"> </w:t>
      </w:r>
      <w:r w:rsidRPr="00D94DF5">
        <w:t>на</w:t>
      </w:r>
      <w:r w:rsidR="0067404D">
        <w:t xml:space="preserve"> </w:t>
      </w:r>
      <w:r w:rsidRPr="00D94DF5">
        <w:t>1</w:t>
      </w:r>
      <w:r w:rsidR="0067404D">
        <w:t xml:space="preserve"> </w:t>
      </w:r>
      <w:r w:rsidRPr="00D94DF5">
        <w:t>га,</w:t>
      </w:r>
    </w:p>
    <w:p w14:paraId="2E1C9868" w14:textId="77777777" w:rsidR="00D94DF5" w:rsidRPr="00D94DF5" w:rsidRDefault="00D94DF5" w:rsidP="006245BE">
      <w:pPr>
        <w:numPr>
          <w:ilvl w:val="0"/>
          <w:numId w:val="51"/>
        </w:numPr>
      </w:pPr>
      <w:r w:rsidRPr="00D94DF5">
        <w:t>Отношения:</w:t>
      </w:r>
    </w:p>
    <w:p w14:paraId="63B8864A" w14:textId="029544ED" w:rsidR="00D94DF5" w:rsidRPr="00D94DF5" w:rsidRDefault="00B05DBB" w:rsidP="006245BE">
      <w:pPr>
        <w:numPr>
          <w:ilvl w:val="0"/>
          <w:numId w:val="52"/>
        </w:numPr>
      </w:pPr>
      <w:r w:rsidRPr="00D94DF5">
        <w:t>Сорт</w:t>
      </w:r>
      <w:r>
        <w:t xml:space="preserve"> </w:t>
      </w:r>
      <w:r w:rsidRPr="00D94DF5">
        <w:t>«является</w:t>
      </w:r>
      <w:r>
        <w:t xml:space="preserve"> </w:t>
      </w:r>
      <w:r w:rsidRPr="00D94DF5">
        <w:t>разновидностью</w:t>
      </w:r>
      <w:r>
        <w:t xml:space="preserve"> (подклассом)</w:t>
      </w:r>
      <w:r w:rsidRPr="00D94DF5">
        <w:t>»</w:t>
      </w:r>
      <w:r>
        <w:t xml:space="preserve"> </w:t>
      </w:r>
      <w:r w:rsidRPr="00D94DF5">
        <w:t>Культуры</w:t>
      </w:r>
      <w:r w:rsidR="00D94DF5" w:rsidRPr="00D94DF5">
        <w:t>.</w:t>
      </w:r>
      <w:r w:rsidR="0067404D">
        <w:t xml:space="preserve"> </w:t>
      </w:r>
    </w:p>
    <w:p w14:paraId="3904A431" w14:textId="77777777" w:rsidR="00D94DF5" w:rsidRPr="00D94DF5" w:rsidRDefault="00D94DF5" w:rsidP="00D94DF5">
      <w:pPr>
        <w:rPr>
          <w:b/>
        </w:rPr>
      </w:pPr>
    </w:p>
    <w:p w14:paraId="30C1C224" w14:textId="3381F790" w:rsidR="00D94DF5" w:rsidRPr="00D94DF5" w:rsidRDefault="00B05DBB" w:rsidP="00D94DF5">
      <w:pPr>
        <w:rPr>
          <w:b/>
        </w:rPr>
      </w:pPr>
      <w:r>
        <w:rPr>
          <w:b/>
        </w:rPr>
        <w:t>Класс</w:t>
      </w:r>
      <w:r w:rsidR="0067404D">
        <w:rPr>
          <w:b/>
        </w:rPr>
        <w:t xml:space="preserve"> </w:t>
      </w:r>
      <w:r w:rsidR="00D94DF5" w:rsidRPr="00D94DF5">
        <w:rPr>
          <w:b/>
        </w:rPr>
        <w:t>«Макростадия</w:t>
      </w:r>
      <w:r w:rsidR="0067404D">
        <w:rPr>
          <w:b/>
        </w:rPr>
        <w:t xml:space="preserve"> </w:t>
      </w:r>
      <w:r w:rsidR="00D94DF5" w:rsidRPr="00D94DF5">
        <w:rPr>
          <w:b/>
        </w:rPr>
        <w:t>роста</w:t>
      </w:r>
      <w:r w:rsidR="0067404D">
        <w:rPr>
          <w:b/>
        </w:rPr>
        <w:t xml:space="preserve"> </w:t>
      </w:r>
      <w:r w:rsidR="00D94DF5" w:rsidRPr="00D94DF5">
        <w:rPr>
          <w:b/>
        </w:rPr>
        <w:t>и</w:t>
      </w:r>
      <w:r w:rsidR="0067404D">
        <w:rPr>
          <w:b/>
        </w:rPr>
        <w:t xml:space="preserve"> </w:t>
      </w:r>
      <w:r w:rsidR="00D94DF5" w:rsidRPr="00D94DF5">
        <w:rPr>
          <w:b/>
        </w:rPr>
        <w:t>развития</w:t>
      </w:r>
      <w:r w:rsidR="0067404D">
        <w:rPr>
          <w:b/>
        </w:rPr>
        <w:t xml:space="preserve"> </w:t>
      </w:r>
      <w:r>
        <w:rPr>
          <w:b/>
        </w:rPr>
        <w:t xml:space="preserve">озимой </w:t>
      </w:r>
      <w:r w:rsidR="00D94DF5" w:rsidRPr="00D94DF5">
        <w:rPr>
          <w:b/>
        </w:rPr>
        <w:t>пшеницы</w:t>
      </w:r>
      <w:r w:rsidR="0067404D">
        <w:rPr>
          <w:b/>
        </w:rPr>
        <w:t xml:space="preserve"> </w:t>
      </w:r>
      <w:r w:rsidR="00D94DF5" w:rsidRPr="00D94DF5">
        <w:rPr>
          <w:b/>
        </w:rPr>
        <w:t>(Макростадия)»</w:t>
      </w:r>
    </w:p>
    <w:p w14:paraId="14419A59" w14:textId="77777777" w:rsidR="00D94DF5" w:rsidRPr="00D94DF5" w:rsidRDefault="00D94DF5" w:rsidP="006245BE">
      <w:pPr>
        <w:numPr>
          <w:ilvl w:val="0"/>
          <w:numId w:val="53"/>
        </w:numPr>
      </w:pPr>
      <w:r w:rsidRPr="00D94DF5">
        <w:t>Атрибуты:</w:t>
      </w:r>
    </w:p>
    <w:p w14:paraId="33CB15CF" w14:textId="18A1F76E" w:rsidR="00D94DF5" w:rsidRPr="00D94DF5" w:rsidRDefault="00D94DF5" w:rsidP="006245BE">
      <w:pPr>
        <w:numPr>
          <w:ilvl w:val="0"/>
          <w:numId w:val="52"/>
        </w:numPr>
      </w:pPr>
      <w:r w:rsidRPr="00D94DF5">
        <w:t>Код</w:t>
      </w:r>
      <w:r w:rsidR="0067404D">
        <w:t xml:space="preserve"> </w:t>
      </w:r>
      <w:r w:rsidRPr="00D94DF5">
        <w:t>по</w:t>
      </w:r>
      <w:r w:rsidR="0067404D">
        <w:t xml:space="preserve"> </w:t>
      </w:r>
      <w:r w:rsidRPr="00D94DF5">
        <w:t>шкале</w:t>
      </w:r>
      <w:r w:rsidR="0067404D">
        <w:t xml:space="preserve"> </w:t>
      </w:r>
      <w:r w:rsidRPr="00D94DF5">
        <w:t>Задокса</w:t>
      </w:r>
      <w:r w:rsidR="0067404D">
        <w:t xml:space="preserve"> </w:t>
      </w:r>
      <w:r w:rsidRPr="00D94DF5">
        <w:t>(00–99),</w:t>
      </w:r>
    </w:p>
    <w:p w14:paraId="11107900" w14:textId="7DC19626" w:rsidR="00D94DF5" w:rsidRPr="00D94DF5" w:rsidRDefault="00D94DF5" w:rsidP="006245BE">
      <w:pPr>
        <w:numPr>
          <w:ilvl w:val="0"/>
          <w:numId w:val="52"/>
        </w:numPr>
      </w:pPr>
      <w:r w:rsidRPr="00D94DF5">
        <w:t>Разновидности</w:t>
      </w:r>
      <w:r w:rsidR="0067404D">
        <w:t xml:space="preserve"> </w:t>
      </w:r>
      <w:r w:rsidRPr="00D94DF5">
        <w:t>макростадий:</w:t>
      </w:r>
    </w:p>
    <w:p w14:paraId="3FFE9D76" w14:textId="49095998" w:rsidR="00D94DF5" w:rsidRPr="00D94DF5" w:rsidRDefault="00D94DF5" w:rsidP="006245BE">
      <w:pPr>
        <w:numPr>
          <w:ilvl w:val="0"/>
          <w:numId w:val="55"/>
        </w:numPr>
      </w:pPr>
      <w:r w:rsidRPr="00D94DF5">
        <w:t>ДК</w:t>
      </w:r>
      <w:r w:rsidR="0067404D">
        <w:t xml:space="preserve"> </w:t>
      </w:r>
      <w:r w:rsidRPr="00D94DF5">
        <w:t>00:</w:t>
      </w:r>
    </w:p>
    <w:p w14:paraId="25EB9501" w14:textId="01876457"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«Обработка</w:t>
      </w:r>
      <w:r w:rsidR="0067404D">
        <w:t xml:space="preserve"> </w:t>
      </w:r>
      <w:r w:rsidRPr="00D94DF5">
        <w:t>семян»,</w:t>
      </w:r>
    </w:p>
    <w:p w14:paraId="59C018BC" w14:textId="0BD52A92" w:rsidR="00D94DF5" w:rsidRPr="00D94DF5" w:rsidRDefault="00D94DF5" w:rsidP="006245BE">
      <w:pPr>
        <w:numPr>
          <w:ilvl w:val="1"/>
          <w:numId w:val="55"/>
        </w:numPr>
      </w:pPr>
      <w:r w:rsidRPr="00D94DF5">
        <w:t>виды</w:t>
      </w:r>
      <w:r w:rsidR="0067404D">
        <w:t xml:space="preserve"> </w:t>
      </w:r>
      <w:r w:rsidRPr="00D94DF5">
        <w:t>семян:</w:t>
      </w:r>
    </w:p>
    <w:p w14:paraId="3981C82D" w14:textId="2E721BF3" w:rsidR="00D94DF5" w:rsidRPr="00D94DF5" w:rsidRDefault="00D94DF5" w:rsidP="006245BE">
      <w:pPr>
        <w:numPr>
          <w:ilvl w:val="0"/>
          <w:numId w:val="71"/>
        </w:numPr>
      </w:pPr>
      <w:r w:rsidRPr="00D94DF5">
        <w:t>оригинальные</w:t>
      </w:r>
      <w:r w:rsidR="0067404D">
        <w:t xml:space="preserve"> </w:t>
      </w:r>
      <w:r w:rsidRPr="00D94DF5">
        <w:t>семена</w:t>
      </w:r>
      <w:r w:rsidR="0067404D">
        <w:t xml:space="preserve"> </w:t>
      </w:r>
      <w:r w:rsidRPr="00D94DF5">
        <w:t>(ОС)</w:t>
      </w:r>
      <w:r w:rsidR="0067404D">
        <w:t xml:space="preserve"> </w:t>
      </w:r>
      <w:r w:rsidRPr="00D94DF5">
        <w:t>–</w:t>
      </w:r>
      <w:r w:rsidR="0067404D">
        <w:t xml:space="preserve"> </w:t>
      </w:r>
      <w:r w:rsidRPr="00D94DF5">
        <w:t>семена</w:t>
      </w:r>
      <w:r w:rsidR="0067404D">
        <w:t xml:space="preserve"> </w:t>
      </w:r>
      <w:r w:rsidRPr="00D94DF5">
        <w:t>первичных</w:t>
      </w:r>
      <w:r w:rsidR="0067404D">
        <w:t xml:space="preserve"> </w:t>
      </w:r>
      <w:r w:rsidRPr="00D94DF5">
        <w:t>звеньев</w:t>
      </w:r>
      <w:r w:rsidR="0067404D">
        <w:t xml:space="preserve"> </w:t>
      </w:r>
      <w:r w:rsidRPr="00D94DF5">
        <w:t>семеноводства,</w:t>
      </w:r>
      <w:r w:rsidR="0067404D">
        <w:t xml:space="preserve"> </w:t>
      </w:r>
      <w:r w:rsidRPr="00D94DF5">
        <w:t>питомников</w:t>
      </w:r>
      <w:r w:rsidR="0067404D">
        <w:t xml:space="preserve"> </w:t>
      </w:r>
      <w:r w:rsidRPr="00D94DF5">
        <w:t>размножения</w:t>
      </w:r>
      <w:r w:rsidR="0067404D">
        <w:t xml:space="preserve"> </w:t>
      </w:r>
      <w:r w:rsidRPr="00D94DF5">
        <w:t>и</w:t>
      </w:r>
      <w:r w:rsidR="0067404D">
        <w:t xml:space="preserve"> </w:t>
      </w:r>
      <w:r w:rsidRPr="00D94DF5">
        <w:t>суперэлиты,</w:t>
      </w:r>
      <w:r w:rsidR="0067404D">
        <w:t xml:space="preserve"> </w:t>
      </w:r>
      <w:r w:rsidRPr="00D94DF5">
        <w:t>произведенные</w:t>
      </w:r>
      <w:r w:rsidR="0067404D">
        <w:t xml:space="preserve"> </w:t>
      </w:r>
      <w:r w:rsidRPr="00D94DF5">
        <w:t>оригинатором</w:t>
      </w:r>
      <w:r w:rsidR="0067404D">
        <w:t xml:space="preserve"> </w:t>
      </w:r>
      <w:r w:rsidRPr="00D94DF5">
        <w:t>сорта</w:t>
      </w:r>
      <w:r w:rsidR="0067404D">
        <w:t xml:space="preserve"> </w:t>
      </w:r>
      <w:r w:rsidRPr="00D94DF5">
        <w:t>или</w:t>
      </w:r>
      <w:r w:rsidR="0067404D">
        <w:t xml:space="preserve"> </w:t>
      </w:r>
      <w:r w:rsidRPr="00D94DF5">
        <w:t>уполномоченным</w:t>
      </w:r>
      <w:r w:rsidR="0067404D">
        <w:t xml:space="preserve"> </w:t>
      </w:r>
      <w:r w:rsidRPr="00D94DF5">
        <w:t>им</w:t>
      </w:r>
      <w:r w:rsidR="0067404D">
        <w:t xml:space="preserve"> </w:t>
      </w:r>
      <w:r w:rsidRPr="00D94DF5">
        <w:t>лицом</w:t>
      </w:r>
      <w:r w:rsidR="0067404D">
        <w:t xml:space="preserve"> </w:t>
      </w:r>
      <w:r w:rsidRPr="00D94DF5">
        <w:t>и</w:t>
      </w:r>
      <w:r w:rsidR="0067404D">
        <w:t xml:space="preserve"> </w:t>
      </w:r>
      <w:r w:rsidRPr="00D94DF5">
        <w:t>предназначенные</w:t>
      </w:r>
      <w:r w:rsidR="0067404D">
        <w:t xml:space="preserve"> </w:t>
      </w:r>
      <w:r w:rsidRPr="00D94DF5">
        <w:t>для</w:t>
      </w:r>
      <w:r w:rsidR="0067404D">
        <w:t xml:space="preserve"> </w:t>
      </w:r>
      <w:r w:rsidRPr="00D94DF5">
        <w:t>дальнейшего</w:t>
      </w:r>
      <w:r w:rsidR="0067404D">
        <w:t xml:space="preserve"> </w:t>
      </w:r>
      <w:r w:rsidRPr="00D94DF5">
        <w:t>размножения,</w:t>
      </w:r>
    </w:p>
    <w:p w14:paraId="42E9450F" w14:textId="6E55CD64" w:rsidR="00D94DF5" w:rsidRPr="00D94DF5" w:rsidRDefault="00D94DF5" w:rsidP="006245BE">
      <w:pPr>
        <w:numPr>
          <w:ilvl w:val="0"/>
          <w:numId w:val="71"/>
        </w:numPr>
      </w:pPr>
      <w:r w:rsidRPr="00D94DF5">
        <w:t>элитные</w:t>
      </w:r>
      <w:r w:rsidR="0067404D">
        <w:t xml:space="preserve"> </w:t>
      </w:r>
      <w:r w:rsidRPr="00D94DF5">
        <w:t>семена</w:t>
      </w:r>
      <w:r w:rsidR="0067404D">
        <w:t xml:space="preserve"> </w:t>
      </w:r>
      <w:r w:rsidRPr="00D94DF5">
        <w:t>(семена</w:t>
      </w:r>
      <w:r w:rsidR="0067404D">
        <w:t xml:space="preserve"> </w:t>
      </w:r>
      <w:r w:rsidRPr="00D94DF5">
        <w:t>элиты</w:t>
      </w:r>
      <w:r w:rsidR="0067404D">
        <w:t xml:space="preserve"> </w:t>
      </w:r>
      <w:r w:rsidRPr="00D94DF5">
        <w:t>(ЭС))</w:t>
      </w:r>
      <w:r w:rsidR="0067404D">
        <w:t xml:space="preserve"> </w:t>
      </w:r>
      <w:r w:rsidRPr="00D94DF5">
        <w:t>–</w:t>
      </w:r>
      <w:r w:rsidR="0067404D">
        <w:t xml:space="preserve"> </w:t>
      </w:r>
      <w:r w:rsidRPr="00D94DF5">
        <w:t>семена,</w:t>
      </w:r>
      <w:r w:rsidR="0067404D">
        <w:t xml:space="preserve"> </w:t>
      </w:r>
      <w:r w:rsidRPr="00D94DF5">
        <w:t>полученные</w:t>
      </w:r>
      <w:r w:rsidR="0067404D">
        <w:t xml:space="preserve"> </w:t>
      </w:r>
      <w:r w:rsidRPr="00D94DF5">
        <w:t>от</w:t>
      </w:r>
      <w:r w:rsidR="0067404D">
        <w:t xml:space="preserve"> </w:t>
      </w:r>
      <w:r w:rsidRPr="00D94DF5">
        <w:t>последующего</w:t>
      </w:r>
      <w:r w:rsidR="0067404D">
        <w:t xml:space="preserve"> </w:t>
      </w:r>
      <w:r w:rsidRPr="00D94DF5">
        <w:t>размножения</w:t>
      </w:r>
      <w:r w:rsidR="0067404D">
        <w:t xml:space="preserve"> </w:t>
      </w:r>
      <w:r w:rsidRPr="00D94DF5">
        <w:t>оригинальных</w:t>
      </w:r>
      <w:r w:rsidR="0067404D">
        <w:t xml:space="preserve"> </w:t>
      </w:r>
      <w:r w:rsidRPr="00D94DF5">
        <w:t>семян,</w:t>
      </w:r>
    </w:p>
    <w:p w14:paraId="0A0B1AB5" w14:textId="6597335E" w:rsidR="00D94DF5" w:rsidRPr="00D94DF5" w:rsidRDefault="00D94DF5" w:rsidP="006245BE">
      <w:pPr>
        <w:numPr>
          <w:ilvl w:val="0"/>
          <w:numId w:val="71"/>
        </w:numPr>
      </w:pPr>
      <w:r w:rsidRPr="00D94DF5">
        <w:t>репродукционные</w:t>
      </w:r>
      <w:r w:rsidR="0067404D">
        <w:t xml:space="preserve"> </w:t>
      </w:r>
      <w:r w:rsidRPr="00D94DF5">
        <w:t>семена</w:t>
      </w:r>
      <w:r w:rsidR="0067404D">
        <w:t xml:space="preserve"> </w:t>
      </w:r>
      <w:r w:rsidRPr="00D94DF5">
        <w:t>(PC)</w:t>
      </w:r>
      <w:r w:rsidR="0067404D">
        <w:t xml:space="preserve"> </w:t>
      </w:r>
      <w:r w:rsidRPr="00D94DF5">
        <w:t>–</w:t>
      </w:r>
      <w:r w:rsidR="0067404D">
        <w:t xml:space="preserve"> </w:t>
      </w:r>
      <w:r w:rsidRPr="00D94DF5">
        <w:t>семена,</w:t>
      </w:r>
      <w:r w:rsidR="0067404D">
        <w:t xml:space="preserve"> </w:t>
      </w:r>
      <w:r w:rsidRPr="00D94DF5">
        <w:t>полученные</w:t>
      </w:r>
      <w:r w:rsidR="0067404D">
        <w:t xml:space="preserve"> </w:t>
      </w:r>
      <w:r w:rsidRPr="00D94DF5">
        <w:t>от</w:t>
      </w:r>
      <w:r w:rsidR="0067404D">
        <w:t xml:space="preserve"> </w:t>
      </w:r>
      <w:r w:rsidRPr="00D94DF5">
        <w:t>последовательного</w:t>
      </w:r>
      <w:r w:rsidR="0067404D">
        <w:t xml:space="preserve"> </w:t>
      </w:r>
      <w:r w:rsidRPr="00D94DF5">
        <w:t>пересева</w:t>
      </w:r>
      <w:r w:rsidR="0067404D">
        <w:t xml:space="preserve"> </w:t>
      </w:r>
      <w:r w:rsidRPr="00D94DF5">
        <w:t>элитных</w:t>
      </w:r>
      <w:r w:rsidR="0067404D">
        <w:t xml:space="preserve"> </w:t>
      </w:r>
      <w:r w:rsidRPr="00D94DF5">
        <w:t>семян,</w:t>
      </w:r>
      <w:r w:rsidR="0067404D">
        <w:t xml:space="preserve"> </w:t>
      </w:r>
    </w:p>
    <w:p w14:paraId="670C4574" w14:textId="072A5D80" w:rsidR="00D94DF5" w:rsidRPr="00D94DF5" w:rsidRDefault="00D94DF5" w:rsidP="006245BE">
      <w:pPr>
        <w:numPr>
          <w:ilvl w:val="1"/>
          <w:numId w:val="55"/>
        </w:numPr>
      </w:pPr>
      <w:r w:rsidRPr="00D94DF5">
        <w:t>требования</w:t>
      </w:r>
      <w:r w:rsidR="0067404D">
        <w:t xml:space="preserve"> </w:t>
      </w:r>
      <w:r w:rsidRPr="00D94DF5">
        <w:t>к</w:t>
      </w:r>
      <w:r w:rsidR="0067404D">
        <w:t xml:space="preserve"> </w:t>
      </w:r>
      <w:r w:rsidRPr="00D94DF5">
        <w:t>категории</w:t>
      </w:r>
      <w:r w:rsidR="0067404D">
        <w:t xml:space="preserve"> </w:t>
      </w:r>
      <w:r w:rsidRPr="00D94DF5">
        <w:t>семян</w:t>
      </w:r>
      <w:r w:rsidR="0067404D">
        <w:t xml:space="preserve"> </w:t>
      </w:r>
      <w:r w:rsidRPr="00D94DF5">
        <w:t>–</w:t>
      </w:r>
      <w:r w:rsidR="0067404D">
        <w:t xml:space="preserve"> </w:t>
      </w:r>
      <w:r w:rsidRPr="00D94DF5">
        <w:t>не</w:t>
      </w:r>
      <w:r w:rsidR="0067404D">
        <w:t xml:space="preserve"> </w:t>
      </w:r>
      <w:r w:rsidRPr="00D94DF5">
        <w:t>ниже</w:t>
      </w:r>
      <w:r w:rsidR="0067404D">
        <w:t xml:space="preserve"> </w:t>
      </w:r>
      <w:r w:rsidRPr="00D94DF5">
        <w:t>РС</w:t>
      </w:r>
      <w:r w:rsidR="0067404D">
        <w:t xml:space="preserve"> </w:t>
      </w:r>
      <w:r w:rsidRPr="00D94DF5">
        <w:t>3,</w:t>
      </w:r>
    </w:p>
    <w:p w14:paraId="5CD159B7" w14:textId="08EDFC65" w:rsidR="00D94DF5" w:rsidRPr="00D94DF5" w:rsidRDefault="00D94DF5" w:rsidP="006245BE">
      <w:pPr>
        <w:numPr>
          <w:ilvl w:val="1"/>
          <w:numId w:val="55"/>
        </w:numPr>
      </w:pPr>
      <w:r w:rsidRPr="00D94DF5">
        <w:t>сортовая</w:t>
      </w:r>
      <w:r w:rsidR="0067404D">
        <w:t xml:space="preserve"> </w:t>
      </w:r>
      <w:r w:rsidRPr="00D94DF5">
        <w:t>чистота,</w:t>
      </w:r>
      <w:r w:rsidR="0067404D">
        <w:t xml:space="preserve"> </w:t>
      </w:r>
      <w:r w:rsidRPr="00D94DF5">
        <w:t>%,</w:t>
      </w:r>
      <w:r w:rsidR="0067404D">
        <w:t xml:space="preserve"> </w:t>
      </w:r>
      <w:r w:rsidRPr="00D94DF5">
        <w:t>не</w:t>
      </w:r>
      <w:r w:rsidR="0067404D">
        <w:t xml:space="preserve"> </w:t>
      </w:r>
      <w:r w:rsidRPr="00D94DF5">
        <w:t>менее:</w:t>
      </w:r>
    </w:p>
    <w:p w14:paraId="666BB4DE" w14:textId="492A3626" w:rsidR="00D94DF5" w:rsidRPr="00D94DF5" w:rsidRDefault="00D94DF5" w:rsidP="006245BE">
      <w:pPr>
        <w:numPr>
          <w:ilvl w:val="0"/>
          <w:numId w:val="72"/>
        </w:numPr>
      </w:pPr>
      <w:r w:rsidRPr="00D94DF5">
        <w:t>для</w:t>
      </w:r>
      <w:r w:rsidR="0067404D">
        <w:t xml:space="preserve"> </w:t>
      </w:r>
      <w:r w:rsidRPr="00D94DF5">
        <w:t>ОС</w:t>
      </w:r>
      <w:r w:rsidR="0067404D">
        <w:t xml:space="preserve"> </w:t>
      </w:r>
      <w:r w:rsidRPr="00D94DF5">
        <w:t>–</w:t>
      </w:r>
      <w:r w:rsidR="0067404D">
        <w:t xml:space="preserve"> </w:t>
      </w:r>
      <w:r w:rsidRPr="00D94DF5">
        <w:t>99,7</w:t>
      </w:r>
    </w:p>
    <w:p w14:paraId="4D069E5C" w14:textId="2DB69AE2" w:rsidR="00D94DF5" w:rsidRPr="00D94DF5" w:rsidRDefault="00D94DF5" w:rsidP="006245BE">
      <w:pPr>
        <w:numPr>
          <w:ilvl w:val="0"/>
          <w:numId w:val="72"/>
        </w:numPr>
      </w:pPr>
      <w:r w:rsidRPr="00D94DF5">
        <w:t>для</w:t>
      </w:r>
      <w:r w:rsidR="0067404D">
        <w:t xml:space="preserve"> </w:t>
      </w:r>
      <w:r w:rsidRPr="00D94DF5">
        <w:t>ЭС</w:t>
      </w:r>
      <w:r w:rsidR="0067404D">
        <w:t xml:space="preserve"> </w:t>
      </w:r>
      <w:r w:rsidRPr="00D94DF5">
        <w:t>–</w:t>
      </w:r>
      <w:r w:rsidR="0067404D">
        <w:t xml:space="preserve"> </w:t>
      </w:r>
      <w:r w:rsidRPr="00D94DF5">
        <w:t>99,7,</w:t>
      </w:r>
    </w:p>
    <w:p w14:paraId="11F616FA" w14:textId="21E650FB" w:rsidR="00D94DF5" w:rsidRPr="00D94DF5" w:rsidRDefault="00D94DF5" w:rsidP="006245BE">
      <w:pPr>
        <w:numPr>
          <w:ilvl w:val="0"/>
          <w:numId w:val="72"/>
        </w:numPr>
      </w:pPr>
      <w:r w:rsidRPr="00D94DF5">
        <w:t>для</w:t>
      </w:r>
      <w:r w:rsidR="0067404D">
        <w:t xml:space="preserve"> </w:t>
      </w:r>
      <w:r w:rsidRPr="00D94DF5">
        <w:t>РС</w:t>
      </w:r>
      <w:r w:rsidR="0067404D">
        <w:t xml:space="preserve"> </w:t>
      </w:r>
      <w:r w:rsidRPr="00D94DF5">
        <w:t>–</w:t>
      </w:r>
      <w:r w:rsidR="0067404D">
        <w:t xml:space="preserve"> </w:t>
      </w:r>
      <w:r w:rsidRPr="00D94DF5">
        <w:t>98,0,</w:t>
      </w:r>
    </w:p>
    <w:p w14:paraId="28DC2959" w14:textId="5E49B133" w:rsidR="00D94DF5" w:rsidRPr="00D94DF5" w:rsidRDefault="00D94DF5" w:rsidP="006245BE">
      <w:pPr>
        <w:numPr>
          <w:ilvl w:val="0"/>
          <w:numId w:val="72"/>
        </w:numPr>
      </w:pPr>
      <w:r w:rsidRPr="00D94DF5">
        <w:lastRenderedPageBreak/>
        <w:t>для</w:t>
      </w:r>
      <w:r w:rsidR="0067404D">
        <w:t xml:space="preserve"> </w:t>
      </w:r>
      <w:r w:rsidRPr="00D94DF5">
        <w:t>РСт</w:t>
      </w:r>
      <w:r w:rsidR="0067404D">
        <w:t xml:space="preserve"> </w:t>
      </w:r>
      <w:r w:rsidRPr="00D94DF5">
        <w:t>–</w:t>
      </w:r>
      <w:r w:rsidR="0067404D">
        <w:t xml:space="preserve"> </w:t>
      </w:r>
      <w:r w:rsidRPr="00D94DF5">
        <w:t>95,0,</w:t>
      </w:r>
    </w:p>
    <w:p w14:paraId="212AFB79" w14:textId="084D9CB4" w:rsidR="00D94DF5" w:rsidRPr="00D94DF5" w:rsidRDefault="00D94DF5" w:rsidP="006245BE">
      <w:pPr>
        <w:numPr>
          <w:ilvl w:val="1"/>
          <w:numId w:val="55"/>
        </w:numPr>
      </w:pPr>
      <w:r w:rsidRPr="00D94DF5">
        <w:t>поражение</w:t>
      </w:r>
      <w:r w:rsidR="0067404D">
        <w:t xml:space="preserve"> </w:t>
      </w:r>
      <w:r w:rsidRPr="00D94DF5">
        <w:t>посева</w:t>
      </w:r>
      <w:r w:rsidR="0067404D">
        <w:t xml:space="preserve"> </w:t>
      </w:r>
      <w:r w:rsidRPr="00D94DF5">
        <w:t>головней,</w:t>
      </w:r>
      <w:r w:rsidR="0067404D">
        <w:t xml:space="preserve"> </w:t>
      </w:r>
      <w:r w:rsidRPr="00D94DF5">
        <w:t>%,</w:t>
      </w:r>
      <w:r w:rsidR="0067404D">
        <w:t xml:space="preserve"> </w:t>
      </w:r>
      <w:r w:rsidRPr="00D94DF5">
        <w:t>не</w:t>
      </w:r>
      <w:r w:rsidR="0067404D">
        <w:t xml:space="preserve"> </w:t>
      </w:r>
      <w:r w:rsidRPr="00D94DF5">
        <w:t>более:</w:t>
      </w:r>
    </w:p>
    <w:p w14:paraId="08FE1705" w14:textId="3EF91D45" w:rsidR="00D94DF5" w:rsidRPr="00D94DF5" w:rsidRDefault="00D94DF5" w:rsidP="006245BE">
      <w:pPr>
        <w:numPr>
          <w:ilvl w:val="0"/>
          <w:numId w:val="73"/>
        </w:numPr>
      </w:pPr>
      <w:r w:rsidRPr="00D94DF5">
        <w:t>для</w:t>
      </w:r>
      <w:r w:rsidR="0067404D">
        <w:t xml:space="preserve"> </w:t>
      </w:r>
      <w:r w:rsidRPr="00D94DF5">
        <w:t>ОС</w:t>
      </w:r>
      <w:r w:rsidR="0067404D">
        <w:t xml:space="preserve"> </w:t>
      </w:r>
      <w:r w:rsidRPr="00D94DF5">
        <w:t>–</w:t>
      </w:r>
      <w:r w:rsidR="0067404D">
        <w:t xml:space="preserve"> </w:t>
      </w:r>
      <w:r w:rsidRPr="00D94DF5">
        <w:t>0/0,</w:t>
      </w:r>
    </w:p>
    <w:p w14:paraId="16C5C7ED" w14:textId="0140CFB3" w:rsidR="00D94DF5" w:rsidRPr="00D94DF5" w:rsidRDefault="00D94DF5" w:rsidP="006245BE">
      <w:pPr>
        <w:numPr>
          <w:ilvl w:val="0"/>
          <w:numId w:val="73"/>
        </w:numPr>
      </w:pPr>
      <w:r w:rsidRPr="00D94DF5">
        <w:t>для</w:t>
      </w:r>
      <w:r w:rsidR="0067404D">
        <w:t xml:space="preserve"> </w:t>
      </w:r>
      <w:r w:rsidRPr="00D94DF5">
        <w:t>ЭС</w:t>
      </w:r>
      <w:r w:rsidR="0067404D">
        <w:t xml:space="preserve"> </w:t>
      </w:r>
      <w:r w:rsidRPr="00D94DF5">
        <w:t>–</w:t>
      </w:r>
      <w:r w:rsidR="0067404D">
        <w:t xml:space="preserve"> </w:t>
      </w:r>
      <w:r w:rsidRPr="00D94DF5">
        <w:t>0,1/0,</w:t>
      </w:r>
    </w:p>
    <w:p w14:paraId="3C938FE9" w14:textId="285B1D11" w:rsidR="00D94DF5" w:rsidRPr="00D94DF5" w:rsidRDefault="00D94DF5" w:rsidP="006245BE">
      <w:pPr>
        <w:numPr>
          <w:ilvl w:val="0"/>
          <w:numId w:val="73"/>
        </w:numPr>
      </w:pPr>
      <w:r w:rsidRPr="00D94DF5">
        <w:t>для</w:t>
      </w:r>
      <w:r w:rsidR="0067404D">
        <w:t xml:space="preserve"> </w:t>
      </w:r>
      <w:r w:rsidRPr="00D94DF5">
        <w:t>РС</w:t>
      </w:r>
      <w:r w:rsidR="0067404D">
        <w:t xml:space="preserve"> </w:t>
      </w:r>
      <w:r w:rsidRPr="00D94DF5">
        <w:t>–</w:t>
      </w:r>
      <w:r w:rsidR="0067404D">
        <w:t xml:space="preserve"> </w:t>
      </w:r>
      <w:r w:rsidRPr="00D94DF5">
        <w:t>0,3/0,1,</w:t>
      </w:r>
    </w:p>
    <w:p w14:paraId="0404BC0F" w14:textId="1DE289A6" w:rsidR="00D94DF5" w:rsidRPr="00D94DF5" w:rsidRDefault="00D94DF5" w:rsidP="006245BE">
      <w:pPr>
        <w:numPr>
          <w:ilvl w:val="0"/>
          <w:numId w:val="73"/>
        </w:numPr>
      </w:pPr>
      <w:r w:rsidRPr="00D94DF5">
        <w:t>для</w:t>
      </w:r>
      <w:r w:rsidR="0067404D">
        <w:t xml:space="preserve"> </w:t>
      </w:r>
      <w:r w:rsidRPr="00D94DF5">
        <w:t>РСт</w:t>
      </w:r>
      <w:r w:rsidR="0067404D">
        <w:t xml:space="preserve"> </w:t>
      </w:r>
      <w:r w:rsidRPr="00D94DF5">
        <w:t>–</w:t>
      </w:r>
      <w:r w:rsidR="0067404D">
        <w:t xml:space="preserve"> </w:t>
      </w:r>
      <w:r w:rsidRPr="00D94DF5">
        <w:t>0,5/0,3,</w:t>
      </w:r>
    </w:p>
    <w:p w14:paraId="44AF39D4" w14:textId="0AD43531" w:rsidR="00D94DF5" w:rsidRPr="00D94DF5" w:rsidRDefault="00D94DF5" w:rsidP="006245BE">
      <w:pPr>
        <w:numPr>
          <w:ilvl w:val="1"/>
          <w:numId w:val="55"/>
        </w:numPr>
      </w:pPr>
      <w:r w:rsidRPr="00D94DF5">
        <w:t>чистота</w:t>
      </w:r>
      <w:r w:rsidR="0067404D">
        <w:t xml:space="preserve"> </w:t>
      </w:r>
      <w:r w:rsidRPr="00D94DF5">
        <w:t>семян,</w:t>
      </w:r>
      <w:r w:rsidR="0067404D">
        <w:t xml:space="preserve"> </w:t>
      </w:r>
      <w:r w:rsidRPr="00D94DF5">
        <w:t>%,</w:t>
      </w:r>
      <w:r w:rsidR="0067404D">
        <w:t xml:space="preserve"> </w:t>
      </w:r>
      <w:r w:rsidRPr="00D94DF5">
        <w:t>не</w:t>
      </w:r>
      <w:r w:rsidR="0067404D">
        <w:t xml:space="preserve"> </w:t>
      </w:r>
      <w:r w:rsidRPr="00D94DF5">
        <w:t>менее:</w:t>
      </w:r>
    </w:p>
    <w:p w14:paraId="114A6491" w14:textId="6DF621FB" w:rsidR="00D94DF5" w:rsidRPr="00D94DF5" w:rsidRDefault="00D94DF5" w:rsidP="006245BE">
      <w:pPr>
        <w:numPr>
          <w:ilvl w:val="0"/>
          <w:numId w:val="74"/>
        </w:numPr>
      </w:pPr>
      <w:r w:rsidRPr="00D94DF5">
        <w:t>для</w:t>
      </w:r>
      <w:r w:rsidR="0067404D">
        <w:t xml:space="preserve"> </w:t>
      </w:r>
      <w:r w:rsidRPr="00D94DF5">
        <w:t>ОС</w:t>
      </w:r>
      <w:r w:rsidR="0067404D">
        <w:t xml:space="preserve"> </w:t>
      </w:r>
      <w:r w:rsidRPr="00D94DF5">
        <w:t>–</w:t>
      </w:r>
      <w:r w:rsidR="0067404D">
        <w:t xml:space="preserve"> </w:t>
      </w:r>
      <w:r w:rsidRPr="00D94DF5">
        <w:t>99,0,</w:t>
      </w:r>
    </w:p>
    <w:p w14:paraId="6E00CD63" w14:textId="35502040" w:rsidR="00D94DF5" w:rsidRPr="00D94DF5" w:rsidRDefault="00D94DF5" w:rsidP="006245BE">
      <w:pPr>
        <w:numPr>
          <w:ilvl w:val="0"/>
          <w:numId w:val="74"/>
        </w:numPr>
      </w:pPr>
      <w:r w:rsidRPr="00D94DF5">
        <w:t>для</w:t>
      </w:r>
      <w:r w:rsidR="0067404D">
        <w:t xml:space="preserve"> </w:t>
      </w:r>
      <w:r w:rsidRPr="00D94DF5">
        <w:t>ЭС</w:t>
      </w:r>
      <w:r w:rsidR="0067404D">
        <w:t xml:space="preserve"> </w:t>
      </w:r>
      <w:r w:rsidRPr="00D94DF5">
        <w:t>–</w:t>
      </w:r>
      <w:r w:rsidR="0067404D">
        <w:t xml:space="preserve"> </w:t>
      </w:r>
      <w:r w:rsidRPr="00D94DF5">
        <w:t>99,0,</w:t>
      </w:r>
    </w:p>
    <w:p w14:paraId="2FD45071" w14:textId="73FBADE9" w:rsidR="00D94DF5" w:rsidRPr="00D94DF5" w:rsidRDefault="00D94DF5" w:rsidP="006245BE">
      <w:pPr>
        <w:numPr>
          <w:ilvl w:val="0"/>
          <w:numId w:val="74"/>
        </w:numPr>
      </w:pPr>
      <w:r w:rsidRPr="00D94DF5">
        <w:t>для</w:t>
      </w:r>
      <w:r w:rsidR="0067404D">
        <w:t xml:space="preserve"> </w:t>
      </w:r>
      <w:r w:rsidRPr="00D94DF5">
        <w:t>РС</w:t>
      </w:r>
      <w:r w:rsidR="0067404D">
        <w:t xml:space="preserve"> </w:t>
      </w:r>
      <w:r w:rsidRPr="00D94DF5">
        <w:t>–</w:t>
      </w:r>
      <w:r w:rsidR="0067404D">
        <w:t xml:space="preserve"> </w:t>
      </w:r>
      <w:r w:rsidRPr="00D94DF5">
        <w:t>98,0,</w:t>
      </w:r>
    </w:p>
    <w:p w14:paraId="7F1ED417" w14:textId="08C48D1E" w:rsidR="00D94DF5" w:rsidRPr="00D94DF5" w:rsidRDefault="00D94DF5" w:rsidP="006245BE">
      <w:pPr>
        <w:numPr>
          <w:ilvl w:val="0"/>
          <w:numId w:val="74"/>
        </w:numPr>
      </w:pPr>
      <w:r w:rsidRPr="00D94DF5">
        <w:t>для</w:t>
      </w:r>
      <w:r w:rsidR="0067404D">
        <w:t xml:space="preserve"> </w:t>
      </w:r>
      <w:r w:rsidRPr="00D94DF5">
        <w:t>РСт</w:t>
      </w:r>
      <w:r w:rsidR="0067404D">
        <w:t xml:space="preserve"> </w:t>
      </w:r>
      <w:r w:rsidRPr="00D94DF5">
        <w:t>–</w:t>
      </w:r>
      <w:r w:rsidR="0067404D">
        <w:t xml:space="preserve"> </w:t>
      </w:r>
      <w:r w:rsidRPr="00D94DF5">
        <w:t>97,0,</w:t>
      </w:r>
    </w:p>
    <w:p w14:paraId="5CBB7CC7" w14:textId="5BBF62A9" w:rsidR="00D94DF5" w:rsidRPr="00D94DF5" w:rsidRDefault="00D94DF5" w:rsidP="006245BE">
      <w:pPr>
        <w:numPr>
          <w:ilvl w:val="1"/>
          <w:numId w:val="55"/>
        </w:numPr>
      </w:pPr>
      <w:r w:rsidRPr="00D94DF5">
        <w:t>содержание</w:t>
      </w:r>
      <w:r w:rsidR="0067404D">
        <w:t xml:space="preserve"> </w:t>
      </w:r>
      <w:r w:rsidRPr="00D94DF5">
        <w:t>семян</w:t>
      </w:r>
      <w:r w:rsidR="0067404D">
        <w:t xml:space="preserve"> </w:t>
      </w:r>
      <w:r w:rsidRPr="00D94DF5">
        <w:t>других</w:t>
      </w:r>
      <w:r w:rsidR="0067404D">
        <w:t xml:space="preserve"> </w:t>
      </w:r>
      <w:r w:rsidRPr="00D94DF5">
        <w:t>растений,</w:t>
      </w:r>
      <w:r w:rsidR="0067404D">
        <w:t xml:space="preserve"> </w:t>
      </w:r>
      <w:r w:rsidRPr="00D94DF5">
        <w:t>шт/кг,</w:t>
      </w:r>
      <w:r w:rsidR="0067404D">
        <w:t xml:space="preserve"> </w:t>
      </w:r>
      <w:r w:rsidRPr="00D94DF5">
        <w:t>не</w:t>
      </w:r>
      <w:r w:rsidR="0067404D">
        <w:t xml:space="preserve"> </w:t>
      </w:r>
      <w:r w:rsidRPr="00D94DF5">
        <w:t>более</w:t>
      </w:r>
      <w:r w:rsidR="0067404D">
        <w:t xml:space="preserve"> </w:t>
      </w:r>
      <w:r w:rsidRPr="00D94DF5">
        <w:t>(всего):</w:t>
      </w:r>
    </w:p>
    <w:p w14:paraId="1FAEB30A" w14:textId="794CEB57" w:rsidR="00D94DF5" w:rsidRPr="00D94DF5" w:rsidRDefault="00D94DF5" w:rsidP="006245BE">
      <w:pPr>
        <w:numPr>
          <w:ilvl w:val="0"/>
          <w:numId w:val="75"/>
        </w:numPr>
      </w:pPr>
      <w:r w:rsidRPr="00D94DF5">
        <w:t>для</w:t>
      </w:r>
      <w:r w:rsidR="0067404D">
        <w:t xml:space="preserve"> </w:t>
      </w:r>
      <w:r w:rsidRPr="00D94DF5">
        <w:t>ОС</w:t>
      </w:r>
      <w:r w:rsidR="0067404D">
        <w:t xml:space="preserve"> </w:t>
      </w:r>
      <w:r w:rsidRPr="00D94DF5">
        <w:t>–</w:t>
      </w:r>
      <w:r w:rsidR="0067404D">
        <w:t xml:space="preserve"> </w:t>
      </w:r>
      <w:r w:rsidRPr="00D94DF5">
        <w:t>8,</w:t>
      </w:r>
    </w:p>
    <w:p w14:paraId="0C174AD2" w14:textId="3B50C6EC" w:rsidR="00D94DF5" w:rsidRPr="00D94DF5" w:rsidRDefault="00D94DF5" w:rsidP="006245BE">
      <w:pPr>
        <w:numPr>
          <w:ilvl w:val="0"/>
          <w:numId w:val="75"/>
        </w:numPr>
      </w:pPr>
      <w:r w:rsidRPr="00D94DF5">
        <w:t>для</w:t>
      </w:r>
      <w:r w:rsidR="0067404D">
        <w:t xml:space="preserve"> </w:t>
      </w:r>
      <w:r w:rsidRPr="00D94DF5">
        <w:t>ЭС</w:t>
      </w:r>
      <w:r w:rsidR="0067404D">
        <w:t xml:space="preserve"> </w:t>
      </w:r>
      <w:r w:rsidRPr="00D94DF5">
        <w:t>–</w:t>
      </w:r>
      <w:r w:rsidR="0067404D">
        <w:t xml:space="preserve"> </w:t>
      </w:r>
      <w:r w:rsidRPr="00D94DF5">
        <w:t>10,</w:t>
      </w:r>
    </w:p>
    <w:p w14:paraId="749E1900" w14:textId="4ED4662D" w:rsidR="00D94DF5" w:rsidRPr="00D94DF5" w:rsidRDefault="00D94DF5" w:rsidP="006245BE">
      <w:pPr>
        <w:numPr>
          <w:ilvl w:val="0"/>
          <w:numId w:val="75"/>
        </w:numPr>
      </w:pPr>
      <w:r w:rsidRPr="00D94DF5">
        <w:t>для</w:t>
      </w:r>
      <w:r w:rsidR="0067404D">
        <w:t xml:space="preserve"> </w:t>
      </w:r>
      <w:r w:rsidRPr="00D94DF5">
        <w:t>РС</w:t>
      </w:r>
      <w:r w:rsidR="0067404D">
        <w:t xml:space="preserve"> </w:t>
      </w:r>
      <w:r w:rsidRPr="00D94DF5">
        <w:t>–</w:t>
      </w:r>
      <w:r w:rsidR="0067404D">
        <w:t xml:space="preserve"> </w:t>
      </w:r>
      <w:r w:rsidRPr="00D94DF5">
        <w:t>40,</w:t>
      </w:r>
    </w:p>
    <w:p w14:paraId="70321679" w14:textId="4001263A" w:rsidR="00D94DF5" w:rsidRPr="00D94DF5" w:rsidRDefault="00D94DF5" w:rsidP="006245BE">
      <w:pPr>
        <w:numPr>
          <w:ilvl w:val="0"/>
          <w:numId w:val="75"/>
        </w:numPr>
      </w:pPr>
      <w:r w:rsidRPr="00D94DF5">
        <w:t>для</w:t>
      </w:r>
      <w:r w:rsidR="0067404D">
        <w:t xml:space="preserve"> </w:t>
      </w:r>
      <w:r w:rsidRPr="00D94DF5">
        <w:t>РСт</w:t>
      </w:r>
      <w:r w:rsidR="0067404D">
        <w:t xml:space="preserve"> </w:t>
      </w:r>
      <w:r w:rsidRPr="00D94DF5">
        <w:t>–</w:t>
      </w:r>
      <w:r w:rsidR="0067404D">
        <w:t xml:space="preserve"> </w:t>
      </w:r>
      <w:r w:rsidRPr="00D94DF5">
        <w:t>200,</w:t>
      </w:r>
    </w:p>
    <w:p w14:paraId="4C951B5D" w14:textId="1505DAAB" w:rsidR="00D94DF5" w:rsidRPr="00D94DF5" w:rsidRDefault="00D94DF5" w:rsidP="006245BE">
      <w:pPr>
        <w:numPr>
          <w:ilvl w:val="1"/>
          <w:numId w:val="55"/>
        </w:numPr>
      </w:pPr>
      <w:r w:rsidRPr="00D94DF5">
        <w:t>в</w:t>
      </w:r>
      <w:r w:rsidR="0067404D">
        <w:t xml:space="preserve"> </w:t>
      </w:r>
      <w:r w:rsidRPr="00D94DF5">
        <w:t>том</w:t>
      </w:r>
      <w:r w:rsidR="0067404D">
        <w:t xml:space="preserve"> </w:t>
      </w:r>
      <w:r w:rsidRPr="00D94DF5">
        <w:t>числе,</w:t>
      </w:r>
      <w:r w:rsidR="0067404D">
        <w:t xml:space="preserve"> </w:t>
      </w:r>
      <w:r w:rsidRPr="00D94DF5">
        <w:t>сорных:</w:t>
      </w:r>
    </w:p>
    <w:p w14:paraId="0F479EEC" w14:textId="4F373950" w:rsidR="00D94DF5" w:rsidRPr="00D94DF5" w:rsidRDefault="00D94DF5" w:rsidP="006245BE">
      <w:pPr>
        <w:numPr>
          <w:ilvl w:val="0"/>
          <w:numId w:val="76"/>
        </w:numPr>
      </w:pPr>
      <w:r w:rsidRPr="00D94DF5">
        <w:t>для</w:t>
      </w:r>
      <w:r w:rsidR="0067404D">
        <w:t xml:space="preserve"> </w:t>
      </w:r>
      <w:r w:rsidRPr="00D94DF5">
        <w:t>ОС</w:t>
      </w:r>
      <w:r w:rsidR="0067404D">
        <w:t xml:space="preserve"> </w:t>
      </w:r>
      <w:r w:rsidRPr="00D94DF5">
        <w:t>–</w:t>
      </w:r>
      <w:r w:rsidR="0067404D">
        <w:t xml:space="preserve"> </w:t>
      </w:r>
      <w:r w:rsidRPr="00D94DF5">
        <w:t>3,</w:t>
      </w:r>
    </w:p>
    <w:p w14:paraId="49A878EF" w14:textId="7E8E2FA5" w:rsidR="00D94DF5" w:rsidRPr="00D94DF5" w:rsidRDefault="00D94DF5" w:rsidP="006245BE">
      <w:pPr>
        <w:numPr>
          <w:ilvl w:val="0"/>
          <w:numId w:val="76"/>
        </w:numPr>
      </w:pPr>
      <w:r w:rsidRPr="00D94DF5">
        <w:t>для</w:t>
      </w:r>
      <w:r w:rsidR="0067404D">
        <w:t xml:space="preserve"> </w:t>
      </w:r>
      <w:r w:rsidRPr="00D94DF5">
        <w:t>ЭС</w:t>
      </w:r>
      <w:r w:rsidR="0067404D">
        <w:t xml:space="preserve"> </w:t>
      </w:r>
      <w:r w:rsidRPr="00D94DF5">
        <w:t>–</w:t>
      </w:r>
      <w:r w:rsidR="0067404D">
        <w:t xml:space="preserve"> </w:t>
      </w:r>
      <w:r w:rsidRPr="00D94DF5">
        <w:t>5,</w:t>
      </w:r>
    </w:p>
    <w:p w14:paraId="5F344150" w14:textId="54C6E5E9" w:rsidR="00D94DF5" w:rsidRPr="00D94DF5" w:rsidRDefault="00D94DF5" w:rsidP="006245BE">
      <w:pPr>
        <w:numPr>
          <w:ilvl w:val="0"/>
          <w:numId w:val="76"/>
        </w:numPr>
      </w:pPr>
      <w:r w:rsidRPr="00D94DF5">
        <w:t>для</w:t>
      </w:r>
      <w:r w:rsidR="0067404D">
        <w:t xml:space="preserve"> </w:t>
      </w:r>
      <w:r w:rsidRPr="00D94DF5">
        <w:t>РС</w:t>
      </w:r>
      <w:r w:rsidR="0067404D">
        <w:t xml:space="preserve"> </w:t>
      </w:r>
      <w:r w:rsidRPr="00D94DF5">
        <w:t>–</w:t>
      </w:r>
      <w:r w:rsidR="0067404D">
        <w:t xml:space="preserve"> </w:t>
      </w:r>
      <w:r w:rsidRPr="00D94DF5">
        <w:t>20,</w:t>
      </w:r>
    </w:p>
    <w:p w14:paraId="72BA87C1" w14:textId="466A7294" w:rsidR="00D94DF5" w:rsidRPr="00D94DF5" w:rsidRDefault="00D94DF5" w:rsidP="006245BE">
      <w:pPr>
        <w:numPr>
          <w:ilvl w:val="0"/>
          <w:numId w:val="76"/>
        </w:numPr>
      </w:pPr>
      <w:r w:rsidRPr="00D94DF5">
        <w:t>для</w:t>
      </w:r>
      <w:r w:rsidR="0067404D">
        <w:t xml:space="preserve"> </w:t>
      </w:r>
      <w:r w:rsidRPr="00D94DF5">
        <w:t>РСт</w:t>
      </w:r>
      <w:r w:rsidR="0067404D">
        <w:t xml:space="preserve"> </w:t>
      </w:r>
      <w:r w:rsidRPr="00D94DF5">
        <w:t>–</w:t>
      </w:r>
      <w:r w:rsidR="0067404D">
        <w:t xml:space="preserve"> </w:t>
      </w:r>
      <w:r w:rsidRPr="00D94DF5">
        <w:t>70,</w:t>
      </w:r>
    </w:p>
    <w:p w14:paraId="78F6F451" w14:textId="784D0223" w:rsidR="00D94DF5" w:rsidRPr="00D94DF5" w:rsidRDefault="00D94DF5" w:rsidP="006245BE">
      <w:pPr>
        <w:numPr>
          <w:ilvl w:val="1"/>
          <w:numId w:val="55"/>
        </w:numPr>
      </w:pPr>
      <w:r w:rsidRPr="00D94DF5">
        <w:t>примесь,</w:t>
      </w:r>
      <w:r w:rsidR="0067404D">
        <w:t xml:space="preserve"> </w:t>
      </w:r>
      <w:r w:rsidRPr="00D94DF5">
        <w:t>%,</w:t>
      </w:r>
      <w:r w:rsidR="0067404D">
        <w:t xml:space="preserve"> </w:t>
      </w:r>
      <w:r w:rsidRPr="00D94DF5">
        <w:t>не</w:t>
      </w:r>
      <w:r w:rsidR="0067404D">
        <w:t xml:space="preserve"> </w:t>
      </w:r>
      <w:r w:rsidRPr="00D94DF5">
        <w:t>более</w:t>
      </w:r>
      <w:r w:rsidR="0067404D">
        <w:t xml:space="preserve"> </w:t>
      </w:r>
      <w:r w:rsidRPr="00D94DF5">
        <w:t>(головневых</w:t>
      </w:r>
      <w:r w:rsidR="0067404D">
        <w:t xml:space="preserve"> </w:t>
      </w:r>
      <w:r w:rsidRPr="00D94DF5">
        <w:t>образований):</w:t>
      </w:r>
    </w:p>
    <w:p w14:paraId="3507B559" w14:textId="20DA6391" w:rsidR="00D94DF5" w:rsidRPr="00D94DF5" w:rsidRDefault="00D94DF5" w:rsidP="006245BE">
      <w:pPr>
        <w:numPr>
          <w:ilvl w:val="0"/>
          <w:numId w:val="77"/>
        </w:numPr>
      </w:pPr>
      <w:r w:rsidRPr="00D94DF5">
        <w:t>для</w:t>
      </w:r>
      <w:r w:rsidR="0067404D">
        <w:t xml:space="preserve"> </w:t>
      </w:r>
      <w:r w:rsidRPr="00D94DF5">
        <w:t>ОС</w:t>
      </w:r>
      <w:r w:rsidR="0067404D">
        <w:t xml:space="preserve"> </w:t>
      </w:r>
      <w:r w:rsidRPr="00D94DF5">
        <w:t>–</w:t>
      </w:r>
      <w:r w:rsidR="0067404D">
        <w:t xml:space="preserve"> </w:t>
      </w:r>
      <w:r w:rsidRPr="00D94DF5">
        <w:t>0,</w:t>
      </w:r>
    </w:p>
    <w:p w14:paraId="03C4DCCB" w14:textId="1140BA88" w:rsidR="00D94DF5" w:rsidRPr="00D94DF5" w:rsidRDefault="00D94DF5" w:rsidP="006245BE">
      <w:pPr>
        <w:numPr>
          <w:ilvl w:val="0"/>
          <w:numId w:val="77"/>
        </w:numPr>
      </w:pPr>
      <w:r w:rsidRPr="00D94DF5">
        <w:t>для</w:t>
      </w:r>
      <w:r w:rsidR="0067404D">
        <w:t xml:space="preserve"> </w:t>
      </w:r>
      <w:r w:rsidRPr="00D94DF5">
        <w:t>ЭС</w:t>
      </w:r>
      <w:r w:rsidR="0067404D">
        <w:t xml:space="preserve"> </w:t>
      </w:r>
      <w:r w:rsidRPr="00D94DF5">
        <w:t>–</w:t>
      </w:r>
      <w:r w:rsidR="0067404D">
        <w:t xml:space="preserve"> </w:t>
      </w:r>
      <w:r w:rsidRPr="00D94DF5">
        <w:t>0,</w:t>
      </w:r>
    </w:p>
    <w:p w14:paraId="325719D6" w14:textId="25FAC679" w:rsidR="00D94DF5" w:rsidRPr="00D94DF5" w:rsidRDefault="00D94DF5" w:rsidP="006245BE">
      <w:pPr>
        <w:numPr>
          <w:ilvl w:val="0"/>
          <w:numId w:val="77"/>
        </w:numPr>
      </w:pPr>
      <w:r w:rsidRPr="00D94DF5">
        <w:t>для</w:t>
      </w:r>
      <w:r w:rsidR="0067404D">
        <w:t xml:space="preserve"> </w:t>
      </w:r>
      <w:r w:rsidRPr="00D94DF5">
        <w:t>РС</w:t>
      </w:r>
      <w:r w:rsidR="0067404D">
        <w:t xml:space="preserve"> </w:t>
      </w:r>
      <w:r w:rsidRPr="00D94DF5">
        <w:t>–</w:t>
      </w:r>
      <w:r w:rsidR="0067404D">
        <w:t xml:space="preserve"> </w:t>
      </w:r>
      <w:r w:rsidRPr="00D94DF5">
        <w:t>0,002,</w:t>
      </w:r>
    </w:p>
    <w:p w14:paraId="5286E229" w14:textId="6F8A11D6" w:rsidR="00D94DF5" w:rsidRPr="00D94DF5" w:rsidRDefault="00D94DF5" w:rsidP="006245BE">
      <w:pPr>
        <w:numPr>
          <w:ilvl w:val="0"/>
          <w:numId w:val="77"/>
        </w:numPr>
      </w:pPr>
      <w:r w:rsidRPr="00D94DF5">
        <w:t>для</w:t>
      </w:r>
      <w:r w:rsidR="0067404D">
        <w:t xml:space="preserve"> </w:t>
      </w:r>
      <w:r w:rsidRPr="00D94DF5">
        <w:t>РСт</w:t>
      </w:r>
      <w:r w:rsidR="0067404D">
        <w:t xml:space="preserve"> </w:t>
      </w:r>
      <w:r w:rsidRPr="00D94DF5">
        <w:t>–</w:t>
      </w:r>
      <w:r w:rsidR="0067404D">
        <w:t xml:space="preserve"> </w:t>
      </w:r>
      <w:r w:rsidRPr="00D94DF5">
        <w:t>0,002,</w:t>
      </w:r>
    </w:p>
    <w:p w14:paraId="1B9F1A4F" w14:textId="4777A518" w:rsidR="00D94DF5" w:rsidRPr="00D94DF5" w:rsidRDefault="00D94DF5" w:rsidP="006245BE">
      <w:pPr>
        <w:numPr>
          <w:ilvl w:val="1"/>
          <w:numId w:val="55"/>
        </w:numPr>
      </w:pPr>
      <w:r w:rsidRPr="00D94DF5">
        <w:t>в</w:t>
      </w:r>
      <w:r w:rsidR="0067404D">
        <w:t xml:space="preserve"> </w:t>
      </w:r>
      <w:r w:rsidRPr="00D94DF5">
        <w:t>том</w:t>
      </w:r>
      <w:r w:rsidR="0067404D">
        <w:t xml:space="preserve"> </w:t>
      </w:r>
      <w:r w:rsidRPr="00D94DF5">
        <w:t>числе,</w:t>
      </w:r>
      <w:r w:rsidR="0067404D">
        <w:t xml:space="preserve"> </w:t>
      </w:r>
      <w:r w:rsidRPr="00D94DF5">
        <w:t>склероций</w:t>
      </w:r>
      <w:r w:rsidR="0067404D">
        <w:t xml:space="preserve"> </w:t>
      </w:r>
      <w:r w:rsidRPr="00D94DF5">
        <w:t>спорыньи:</w:t>
      </w:r>
    </w:p>
    <w:p w14:paraId="41C11341" w14:textId="56C1F845" w:rsidR="00D94DF5" w:rsidRPr="00D94DF5" w:rsidRDefault="00D94DF5" w:rsidP="006245BE">
      <w:pPr>
        <w:numPr>
          <w:ilvl w:val="0"/>
          <w:numId w:val="78"/>
        </w:numPr>
      </w:pPr>
      <w:r w:rsidRPr="00D94DF5">
        <w:t>для</w:t>
      </w:r>
      <w:r w:rsidR="0067404D">
        <w:t xml:space="preserve"> </w:t>
      </w:r>
      <w:r w:rsidRPr="00D94DF5">
        <w:t>ОС</w:t>
      </w:r>
      <w:r w:rsidR="0067404D">
        <w:t xml:space="preserve"> </w:t>
      </w:r>
      <w:r w:rsidRPr="00D94DF5">
        <w:t>–</w:t>
      </w:r>
      <w:r w:rsidR="0067404D">
        <w:t xml:space="preserve"> </w:t>
      </w:r>
      <w:r w:rsidRPr="00D94DF5">
        <w:t>0,</w:t>
      </w:r>
    </w:p>
    <w:p w14:paraId="270C7430" w14:textId="4A3DC514" w:rsidR="00D94DF5" w:rsidRPr="00D94DF5" w:rsidRDefault="00D94DF5" w:rsidP="006245BE">
      <w:pPr>
        <w:numPr>
          <w:ilvl w:val="0"/>
          <w:numId w:val="78"/>
        </w:numPr>
      </w:pPr>
      <w:r w:rsidRPr="00D94DF5">
        <w:t>для</w:t>
      </w:r>
      <w:r w:rsidR="0067404D">
        <w:t xml:space="preserve"> </w:t>
      </w:r>
      <w:r w:rsidRPr="00D94DF5">
        <w:t>ЭС</w:t>
      </w:r>
      <w:r w:rsidR="0067404D">
        <w:t xml:space="preserve"> </w:t>
      </w:r>
      <w:r w:rsidRPr="00D94DF5">
        <w:t>–</w:t>
      </w:r>
      <w:r w:rsidR="0067404D">
        <w:t xml:space="preserve"> </w:t>
      </w:r>
      <w:r w:rsidRPr="00D94DF5">
        <w:t>0,01,</w:t>
      </w:r>
    </w:p>
    <w:p w14:paraId="23D22B88" w14:textId="3C11B53C" w:rsidR="00D94DF5" w:rsidRPr="00D94DF5" w:rsidRDefault="00D94DF5" w:rsidP="006245BE">
      <w:pPr>
        <w:numPr>
          <w:ilvl w:val="0"/>
          <w:numId w:val="78"/>
        </w:numPr>
      </w:pPr>
      <w:r w:rsidRPr="00D94DF5">
        <w:t>для</w:t>
      </w:r>
      <w:r w:rsidR="0067404D">
        <w:t xml:space="preserve"> </w:t>
      </w:r>
      <w:r w:rsidRPr="00D94DF5">
        <w:t>РС</w:t>
      </w:r>
      <w:r w:rsidR="0067404D">
        <w:t xml:space="preserve"> </w:t>
      </w:r>
      <w:r w:rsidRPr="00D94DF5">
        <w:t>–</w:t>
      </w:r>
      <w:r w:rsidR="0067404D">
        <w:t xml:space="preserve"> </w:t>
      </w:r>
      <w:r w:rsidRPr="00D94DF5">
        <w:t>0,03,</w:t>
      </w:r>
    </w:p>
    <w:p w14:paraId="50DCCEEE" w14:textId="27874463" w:rsidR="00D94DF5" w:rsidRPr="00D94DF5" w:rsidRDefault="00D94DF5" w:rsidP="006245BE">
      <w:pPr>
        <w:numPr>
          <w:ilvl w:val="0"/>
          <w:numId w:val="78"/>
        </w:numPr>
      </w:pPr>
      <w:r w:rsidRPr="00D94DF5">
        <w:t>для</w:t>
      </w:r>
      <w:r w:rsidR="0067404D">
        <w:t xml:space="preserve"> </w:t>
      </w:r>
      <w:r w:rsidRPr="00D94DF5">
        <w:t>РСт</w:t>
      </w:r>
      <w:r w:rsidR="0067404D">
        <w:t xml:space="preserve"> </w:t>
      </w:r>
      <w:r w:rsidRPr="00D94DF5">
        <w:t>–</w:t>
      </w:r>
      <w:r w:rsidR="0067404D">
        <w:t xml:space="preserve"> </w:t>
      </w:r>
      <w:r w:rsidRPr="00D94DF5">
        <w:t>0,05,</w:t>
      </w:r>
    </w:p>
    <w:p w14:paraId="41FB6816" w14:textId="28CEF26A" w:rsidR="00D94DF5" w:rsidRPr="00D94DF5" w:rsidRDefault="00D94DF5" w:rsidP="006245BE">
      <w:pPr>
        <w:numPr>
          <w:ilvl w:val="1"/>
          <w:numId w:val="55"/>
        </w:numPr>
      </w:pPr>
      <w:r w:rsidRPr="00D94DF5">
        <w:t>всхожесть,</w:t>
      </w:r>
      <w:r w:rsidR="0067404D">
        <w:t xml:space="preserve"> </w:t>
      </w:r>
      <w:r w:rsidRPr="00D94DF5">
        <w:t>%,</w:t>
      </w:r>
      <w:r w:rsidR="0067404D">
        <w:t xml:space="preserve"> </w:t>
      </w:r>
      <w:r w:rsidRPr="00D94DF5">
        <w:t>не</w:t>
      </w:r>
      <w:r w:rsidR="0067404D">
        <w:t xml:space="preserve"> </w:t>
      </w:r>
      <w:r w:rsidRPr="00D94DF5">
        <w:t>менее</w:t>
      </w:r>
    </w:p>
    <w:p w14:paraId="64D4F5D9" w14:textId="1E6C0005" w:rsidR="00D94DF5" w:rsidRPr="00D94DF5" w:rsidRDefault="00D94DF5" w:rsidP="006245BE">
      <w:pPr>
        <w:numPr>
          <w:ilvl w:val="0"/>
          <w:numId w:val="79"/>
        </w:numPr>
      </w:pPr>
      <w:r w:rsidRPr="00D94DF5">
        <w:t>для</w:t>
      </w:r>
      <w:r w:rsidR="0067404D">
        <w:t xml:space="preserve"> </w:t>
      </w:r>
      <w:r w:rsidRPr="00D94DF5">
        <w:t>ОС</w:t>
      </w:r>
      <w:r w:rsidR="0067404D">
        <w:t xml:space="preserve"> </w:t>
      </w:r>
      <w:r w:rsidRPr="00D94DF5">
        <w:t>–</w:t>
      </w:r>
      <w:r w:rsidR="0067404D">
        <w:t xml:space="preserve"> </w:t>
      </w:r>
      <w:r w:rsidRPr="00D94DF5">
        <w:t>92,</w:t>
      </w:r>
    </w:p>
    <w:p w14:paraId="58E86836" w14:textId="20FA0455" w:rsidR="00D94DF5" w:rsidRPr="00D94DF5" w:rsidRDefault="00D94DF5" w:rsidP="006245BE">
      <w:pPr>
        <w:numPr>
          <w:ilvl w:val="0"/>
          <w:numId w:val="79"/>
        </w:numPr>
      </w:pPr>
      <w:r w:rsidRPr="00D94DF5">
        <w:t>для</w:t>
      </w:r>
      <w:r w:rsidR="0067404D">
        <w:t xml:space="preserve"> </w:t>
      </w:r>
      <w:r w:rsidRPr="00D94DF5">
        <w:t>ЭС</w:t>
      </w:r>
      <w:r w:rsidR="0067404D">
        <w:t xml:space="preserve"> </w:t>
      </w:r>
      <w:r w:rsidRPr="00D94DF5">
        <w:t>–</w:t>
      </w:r>
      <w:r w:rsidR="0067404D">
        <w:t xml:space="preserve"> </w:t>
      </w:r>
      <w:r w:rsidRPr="00D94DF5">
        <w:t>92,</w:t>
      </w:r>
    </w:p>
    <w:p w14:paraId="66F2CC69" w14:textId="7741EB16" w:rsidR="00D94DF5" w:rsidRPr="00D94DF5" w:rsidRDefault="00D94DF5" w:rsidP="006245BE">
      <w:pPr>
        <w:numPr>
          <w:ilvl w:val="0"/>
          <w:numId w:val="79"/>
        </w:numPr>
      </w:pPr>
      <w:r w:rsidRPr="00D94DF5">
        <w:t>для</w:t>
      </w:r>
      <w:r w:rsidR="0067404D">
        <w:t xml:space="preserve"> </w:t>
      </w:r>
      <w:r w:rsidRPr="00D94DF5">
        <w:t>РС</w:t>
      </w:r>
      <w:r w:rsidR="0067404D">
        <w:t xml:space="preserve"> </w:t>
      </w:r>
      <w:r w:rsidRPr="00D94DF5">
        <w:t>–</w:t>
      </w:r>
      <w:r w:rsidR="0067404D">
        <w:t xml:space="preserve"> </w:t>
      </w:r>
      <w:r w:rsidRPr="00D94DF5">
        <w:t>92,</w:t>
      </w:r>
    </w:p>
    <w:p w14:paraId="0B98CE76" w14:textId="7D5A4D1C" w:rsidR="00D94DF5" w:rsidRPr="00D94DF5" w:rsidRDefault="00D94DF5" w:rsidP="006245BE">
      <w:pPr>
        <w:numPr>
          <w:ilvl w:val="0"/>
          <w:numId w:val="79"/>
        </w:numPr>
      </w:pPr>
      <w:r w:rsidRPr="00D94DF5">
        <w:lastRenderedPageBreak/>
        <w:t>для</w:t>
      </w:r>
      <w:r w:rsidR="0067404D">
        <w:t xml:space="preserve"> </w:t>
      </w:r>
      <w:r w:rsidRPr="00D94DF5">
        <w:t>РСт</w:t>
      </w:r>
      <w:r w:rsidR="0067404D">
        <w:t xml:space="preserve"> </w:t>
      </w:r>
      <w:r w:rsidRPr="00D94DF5">
        <w:t>–</w:t>
      </w:r>
      <w:r w:rsidR="0067404D">
        <w:t xml:space="preserve"> </w:t>
      </w:r>
      <w:r w:rsidRPr="00D94DF5">
        <w:t>87,</w:t>
      </w:r>
    </w:p>
    <w:p w14:paraId="00353114" w14:textId="07E78F3A" w:rsidR="00D94DF5" w:rsidRPr="00D94DF5" w:rsidRDefault="00D94DF5" w:rsidP="006245BE">
      <w:pPr>
        <w:numPr>
          <w:ilvl w:val="0"/>
          <w:numId w:val="55"/>
        </w:numPr>
      </w:pPr>
      <w:r w:rsidRPr="00D94DF5">
        <w:t>ДК</w:t>
      </w:r>
      <w:r w:rsidR="0067404D">
        <w:t xml:space="preserve"> </w:t>
      </w:r>
      <w:r w:rsidRPr="00D94DF5">
        <w:t>01-09:</w:t>
      </w:r>
    </w:p>
    <w:p w14:paraId="13A88630" w14:textId="270DB770"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«Рост</w:t>
      </w:r>
      <w:r w:rsidR="0067404D">
        <w:t xml:space="preserve"> </w:t>
      </w:r>
      <w:r w:rsidRPr="00D94DF5">
        <w:t>проростка</w:t>
      </w:r>
      <w:r w:rsidR="0067404D">
        <w:t xml:space="preserve"> </w:t>
      </w:r>
      <w:r w:rsidRPr="00D94DF5">
        <w:t>(Прорастание)»,</w:t>
      </w:r>
      <w:r w:rsidR="0067404D">
        <w:t xml:space="preserve">  </w:t>
      </w:r>
    </w:p>
    <w:p w14:paraId="4330A293" w14:textId="7B8B79AC" w:rsidR="00D94DF5" w:rsidRPr="00D94DF5" w:rsidRDefault="00D94DF5" w:rsidP="006245BE">
      <w:pPr>
        <w:numPr>
          <w:ilvl w:val="1"/>
          <w:numId w:val="55"/>
        </w:numPr>
      </w:pPr>
      <w:r w:rsidRPr="00D94DF5">
        <w:t>состояние</w:t>
      </w:r>
      <w:r w:rsidR="0067404D">
        <w:t xml:space="preserve"> </w:t>
      </w:r>
      <w:r w:rsidRPr="00D94DF5">
        <w:t>посевов</w:t>
      </w:r>
      <w:r w:rsidR="0067404D">
        <w:t xml:space="preserve"> </w:t>
      </w:r>
      <w:r w:rsidRPr="00D94DF5">
        <w:t>–</w:t>
      </w:r>
      <w:r w:rsidR="0067404D">
        <w:t xml:space="preserve"> </w:t>
      </w:r>
      <w:r w:rsidRPr="00D94DF5">
        <w:t>первый</w:t>
      </w:r>
      <w:r w:rsidR="0067404D">
        <w:t xml:space="preserve"> </w:t>
      </w:r>
      <w:r w:rsidRPr="00D94DF5">
        <w:t>лист</w:t>
      </w:r>
      <w:r w:rsidR="0067404D">
        <w:t xml:space="preserve"> </w:t>
      </w:r>
      <w:r w:rsidRPr="00D94DF5">
        <w:t>пробивается</w:t>
      </w:r>
      <w:r w:rsidR="0067404D">
        <w:t xml:space="preserve"> </w:t>
      </w:r>
      <w:r w:rsidRPr="00D94DF5">
        <w:t>через</w:t>
      </w:r>
      <w:r w:rsidR="0067404D">
        <w:t xml:space="preserve"> </w:t>
      </w:r>
      <w:r w:rsidRPr="00D94DF5">
        <w:t>колеоптил;</w:t>
      </w:r>
      <w:r w:rsidR="0067404D">
        <w:t xml:space="preserve"> </w:t>
      </w:r>
      <w:r w:rsidRPr="00D94DF5">
        <w:t>классификация</w:t>
      </w:r>
      <w:r w:rsidR="0067404D">
        <w:t xml:space="preserve"> </w:t>
      </w:r>
      <w:r w:rsidRPr="00D94DF5">
        <w:t>второго</w:t>
      </w:r>
      <w:r w:rsidR="0067404D">
        <w:t xml:space="preserve"> </w:t>
      </w:r>
      <w:r w:rsidRPr="00D94DF5">
        <w:t>этапа</w:t>
      </w:r>
      <w:r w:rsidR="0067404D">
        <w:t xml:space="preserve"> </w:t>
      </w:r>
      <w:r w:rsidRPr="00D94DF5">
        <w:t>основана</w:t>
      </w:r>
      <w:r w:rsidR="0067404D">
        <w:t xml:space="preserve"> </w:t>
      </w:r>
      <w:r w:rsidRPr="00D94DF5">
        <w:t>на</w:t>
      </w:r>
      <w:r w:rsidR="0067404D">
        <w:t xml:space="preserve"> </w:t>
      </w:r>
      <w:r w:rsidRPr="00D94DF5">
        <w:t>подсчете</w:t>
      </w:r>
      <w:r w:rsidR="0067404D">
        <w:t xml:space="preserve"> </w:t>
      </w:r>
      <w:r w:rsidRPr="00D94DF5">
        <w:t>листьев,</w:t>
      </w:r>
      <w:r w:rsidR="0067404D">
        <w:t xml:space="preserve"> </w:t>
      </w:r>
      <w:r w:rsidRPr="00D94DF5">
        <w:t>которые</w:t>
      </w:r>
      <w:r w:rsidR="0067404D">
        <w:t xml:space="preserve"> </w:t>
      </w:r>
      <w:r w:rsidRPr="00D94DF5">
        <w:t>развернуты</w:t>
      </w:r>
      <w:r w:rsidR="0067404D">
        <w:t xml:space="preserve"> </w:t>
      </w:r>
      <w:r w:rsidRPr="00D94DF5">
        <w:t>на</w:t>
      </w:r>
      <w:r w:rsidR="0067404D">
        <w:t xml:space="preserve"> </w:t>
      </w:r>
      <w:r w:rsidRPr="00D94DF5">
        <w:t>растении,</w:t>
      </w:r>
    </w:p>
    <w:p w14:paraId="3BD9C005" w14:textId="78169083" w:rsidR="00D94DF5" w:rsidRPr="00D94DF5" w:rsidRDefault="00D94DF5" w:rsidP="006245BE">
      <w:pPr>
        <w:numPr>
          <w:ilvl w:val="1"/>
          <w:numId w:val="55"/>
        </w:numPr>
      </w:pPr>
      <w:r w:rsidRPr="00D94DF5">
        <w:t>условия</w:t>
      </w:r>
      <w:r w:rsidR="0067404D">
        <w:t xml:space="preserve"> </w:t>
      </w:r>
      <w:r w:rsidRPr="00D94DF5">
        <w:t>макростадии:</w:t>
      </w:r>
    </w:p>
    <w:p w14:paraId="2BA84AF9" w14:textId="0924A53C" w:rsidR="00D94DF5" w:rsidRPr="00D94DF5" w:rsidRDefault="00D94DF5" w:rsidP="006245BE">
      <w:pPr>
        <w:numPr>
          <w:ilvl w:val="0"/>
          <w:numId w:val="79"/>
        </w:numPr>
      </w:pPr>
      <w:r w:rsidRPr="00D94DF5">
        <w:t>температура</w:t>
      </w:r>
      <w:r w:rsidR="0067404D">
        <w:t xml:space="preserve"> </w:t>
      </w:r>
      <w:r w:rsidRPr="00D94DF5">
        <w:t>воздуха,</w:t>
      </w:r>
      <w:r w:rsidR="0067404D">
        <w:t xml:space="preserve"> </w:t>
      </w:r>
    </w:p>
    <w:p w14:paraId="7250ED0C" w14:textId="5A800BA7" w:rsidR="00D94DF5" w:rsidRPr="00D94DF5" w:rsidRDefault="00D94DF5" w:rsidP="006245BE">
      <w:pPr>
        <w:numPr>
          <w:ilvl w:val="0"/>
          <w:numId w:val="79"/>
        </w:numPr>
      </w:pPr>
      <w:r w:rsidRPr="00D94DF5">
        <w:t>условия</w:t>
      </w:r>
      <w:r w:rsidR="0067404D">
        <w:t xml:space="preserve"> </w:t>
      </w:r>
      <w:r w:rsidRPr="00D94DF5">
        <w:t>увлажнения,</w:t>
      </w:r>
      <w:r w:rsidR="0067404D">
        <w:t xml:space="preserve"> </w:t>
      </w:r>
    </w:p>
    <w:p w14:paraId="25A2E736" w14:textId="620C986F" w:rsidR="00D94DF5" w:rsidRPr="00D94DF5" w:rsidRDefault="00D94DF5" w:rsidP="006245BE">
      <w:pPr>
        <w:numPr>
          <w:ilvl w:val="0"/>
          <w:numId w:val="79"/>
        </w:numPr>
      </w:pPr>
      <w:r w:rsidRPr="00D94DF5">
        <w:t>глубина</w:t>
      </w:r>
      <w:r w:rsidR="0067404D">
        <w:t xml:space="preserve"> </w:t>
      </w:r>
      <w:r w:rsidRPr="00D94DF5">
        <w:t>посева</w:t>
      </w:r>
    </w:p>
    <w:p w14:paraId="758CD436" w14:textId="44180C25" w:rsidR="00D94DF5" w:rsidRPr="00D94DF5" w:rsidRDefault="00D94DF5" w:rsidP="006245BE">
      <w:pPr>
        <w:numPr>
          <w:ilvl w:val="0"/>
          <w:numId w:val="79"/>
        </w:numPr>
      </w:pPr>
      <w:r w:rsidRPr="00D94DF5">
        <w:t>масса</w:t>
      </w:r>
      <w:r w:rsidR="0067404D">
        <w:t xml:space="preserve"> </w:t>
      </w:r>
      <w:r w:rsidRPr="00D94DF5">
        <w:t>1000</w:t>
      </w:r>
      <w:r w:rsidR="0067404D">
        <w:t xml:space="preserve"> </w:t>
      </w:r>
      <w:r w:rsidRPr="00D94DF5">
        <w:t>семян</w:t>
      </w:r>
      <w:r w:rsidR="0067404D">
        <w:t xml:space="preserve"> </w:t>
      </w:r>
      <w:r w:rsidRPr="00D94DF5">
        <w:t>(частично),</w:t>
      </w:r>
    </w:p>
    <w:p w14:paraId="36B61467" w14:textId="21F62FA5" w:rsidR="00D94DF5" w:rsidRPr="00D94DF5" w:rsidRDefault="00D94DF5" w:rsidP="006245BE">
      <w:pPr>
        <w:numPr>
          <w:ilvl w:val="0"/>
          <w:numId w:val="79"/>
        </w:numPr>
      </w:pPr>
      <w:r w:rsidRPr="00D94DF5">
        <w:t>оптимальное</w:t>
      </w:r>
      <w:r w:rsidR="0067404D">
        <w:t xml:space="preserve"> </w:t>
      </w:r>
      <w:r w:rsidRPr="00D94DF5">
        <w:t>увлажнение</w:t>
      </w:r>
      <w:r w:rsidR="0067404D">
        <w:t xml:space="preserve"> </w:t>
      </w:r>
      <w:r w:rsidRPr="00D94DF5">
        <w:t>почвы</w:t>
      </w:r>
      <w:r w:rsidR="0067404D">
        <w:t xml:space="preserve"> </w:t>
      </w:r>
      <w:r w:rsidRPr="00D94DF5">
        <w:t>–</w:t>
      </w:r>
      <w:r w:rsidR="0067404D">
        <w:t xml:space="preserve"> </w:t>
      </w:r>
      <w:r w:rsidRPr="00D94DF5">
        <w:t>запасы</w:t>
      </w:r>
      <w:r w:rsidR="0067404D">
        <w:t xml:space="preserve"> </w:t>
      </w:r>
      <w:r w:rsidRPr="00D94DF5">
        <w:t>продуктивной</w:t>
      </w:r>
      <w:r w:rsidR="0067404D">
        <w:t xml:space="preserve"> </w:t>
      </w:r>
      <w:r w:rsidRPr="00D94DF5">
        <w:t>влаги</w:t>
      </w:r>
      <w:r w:rsidR="0067404D">
        <w:t xml:space="preserve"> </w:t>
      </w:r>
      <w:r w:rsidRPr="00D94DF5">
        <w:t>в</w:t>
      </w:r>
      <w:r w:rsidR="0067404D">
        <w:t xml:space="preserve"> </w:t>
      </w:r>
      <w:r w:rsidRPr="00D94DF5">
        <w:t>слое</w:t>
      </w:r>
      <w:r w:rsidR="0067404D">
        <w:t xml:space="preserve"> </w:t>
      </w:r>
      <w:r w:rsidRPr="00D94DF5">
        <w:t>0-10</w:t>
      </w:r>
      <w:r w:rsidR="0067404D">
        <w:t xml:space="preserve"> </w:t>
      </w:r>
      <w:r w:rsidRPr="00D94DF5">
        <w:t>см</w:t>
      </w:r>
      <w:r w:rsidR="0067404D">
        <w:t xml:space="preserve"> </w:t>
      </w:r>
      <w:r w:rsidRPr="00D94DF5">
        <w:t>–</w:t>
      </w:r>
      <w:r w:rsidR="0067404D">
        <w:t xml:space="preserve"> </w:t>
      </w:r>
      <w:r w:rsidRPr="00D94DF5">
        <w:t>10-20</w:t>
      </w:r>
      <w:r w:rsidR="0067404D">
        <w:t xml:space="preserve"> </w:t>
      </w:r>
      <w:r w:rsidRPr="00D94DF5">
        <w:t>мм,</w:t>
      </w:r>
      <w:r w:rsidR="0067404D">
        <w:t xml:space="preserve"> </w:t>
      </w:r>
      <w:r w:rsidRPr="00D94DF5">
        <w:t>в</w:t>
      </w:r>
      <w:r w:rsidR="0067404D">
        <w:t xml:space="preserve"> </w:t>
      </w:r>
      <w:r w:rsidRPr="00D94DF5">
        <w:t>слое</w:t>
      </w:r>
      <w:r w:rsidR="0067404D">
        <w:t xml:space="preserve"> </w:t>
      </w:r>
      <w:r w:rsidRPr="00D94DF5">
        <w:t>0-30</w:t>
      </w:r>
      <w:r w:rsidR="0067404D">
        <w:t xml:space="preserve"> </w:t>
      </w:r>
      <w:r w:rsidRPr="00D94DF5">
        <w:t>см</w:t>
      </w:r>
      <w:r w:rsidR="0067404D">
        <w:t xml:space="preserve"> </w:t>
      </w:r>
      <w:r w:rsidRPr="00D94DF5">
        <w:t>–</w:t>
      </w:r>
      <w:r w:rsidR="0067404D">
        <w:t xml:space="preserve"> </w:t>
      </w:r>
      <w:r w:rsidRPr="00D94DF5">
        <w:t>30-50</w:t>
      </w:r>
      <w:r w:rsidR="0067404D">
        <w:t xml:space="preserve"> </w:t>
      </w:r>
      <w:r w:rsidRPr="00D94DF5">
        <w:t>мм,</w:t>
      </w:r>
    </w:p>
    <w:p w14:paraId="023985C5" w14:textId="16AF6AB2" w:rsidR="00D94DF5" w:rsidRPr="00D94DF5" w:rsidRDefault="00D94DF5" w:rsidP="006245BE">
      <w:pPr>
        <w:numPr>
          <w:ilvl w:val="0"/>
          <w:numId w:val="79"/>
        </w:numPr>
      </w:pPr>
      <w:r w:rsidRPr="00D94DF5">
        <w:t>сумма</w:t>
      </w:r>
      <w:r w:rsidR="0067404D">
        <w:t xml:space="preserve"> </w:t>
      </w:r>
      <w:r w:rsidRPr="00D94DF5">
        <w:t>температур</w:t>
      </w:r>
      <w:r w:rsidR="0067404D">
        <w:t xml:space="preserve"> </w:t>
      </w:r>
      <w:r w:rsidRPr="00D94DF5">
        <w:t>выше</w:t>
      </w:r>
      <w:r w:rsidR="0067404D">
        <w:t xml:space="preserve"> </w:t>
      </w:r>
      <w:r w:rsidRPr="00D94DF5">
        <w:t>100</w:t>
      </w:r>
      <w:r w:rsidR="0067404D">
        <w:t xml:space="preserve"> </w:t>
      </w:r>
      <w:r w:rsidRPr="00D94DF5">
        <w:t>°С</w:t>
      </w:r>
      <w:r w:rsidR="0067404D">
        <w:t xml:space="preserve"> </w:t>
      </w:r>
      <w:r w:rsidRPr="00D94DF5">
        <w:t>–</w:t>
      </w:r>
      <w:r w:rsidR="0067404D">
        <w:t xml:space="preserve"> </w:t>
      </w:r>
      <w:r w:rsidRPr="00D94DF5">
        <w:t>около</w:t>
      </w:r>
      <w:r w:rsidR="0067404D">
        <w:t xml:space="preserve"> </w:t>
      </w:r>
      <w:r w:rsidRPr="00D94DF5">
        <w:t>100-1100</w:t>
      </w:r>
      <w:r w:rsidR="0067404D">
        <w:t xml:space="preserve"> </w:t>
      </w:r>
      <w:r w:rsidRPr="00D94DF5">
        <w:t>°С,</w:t>
      </w:r>
    </w:p>
    <w:p w14:paraId="73CD7B94" w14:textId="76FCA78F" w:rsidR="00D94DF5" w:rsidRPr="00D94DF5" w:rsidRDefault="00D94DF5" w:rsidP="006245BE">
      <w:pPr>
        <w:numPr>
          <w:ilvl w:val="1"/>
          <w:numId w:val="55"/>
        </w:numPr>
      </w:pPr>
      <w:r w:rsidRPr="00D94DF5">
        <w:t>меры</w:t>
      </w:r>
      <w:r w:rsidR="0067404D">
        <w:t xml:space="preserve"> </w:t>
      </w:r>
      <w:r w:rsidRPr="00D94DF5">
        <w:t>профилактики</w:t>
      </w:r>
      <w:r w:rsidR="0067404D">
        <w:t xml:space="preserve"> </w:t>
      </w:r>
      <w:r w:rsidRPr="00D94DF5">
        <w:t>болезней</w:t>
      </w:r>
      <w:r w:rsidR="0067404D">
        <w:t xml:space="preserve"> </w:t>
      </w:r>
      <w:r w:rsidRPr="00D94DF5">
        <w:t>и</w:t>
      </w:r>
      <w:r w:rsidR="0067404D">
        <w:t xml:space="preserve"> </w:t>
      </w:r>
      <w:r w:rsidRPr="00D94DF5">
        <w:t>борьба</w:t>
      </w:r>
      <w:r w:rsidR="0067404D">
        <w:t xml:space="preserve"> </w:t>
      </w:r>
      <w:r w:rsidRPr="00D94DF5">
        <w:t>с</w:t>
      </w:r>
      <w:r w:rsidR="0067404D">
        <w:t xml:space="preserve"> </w:t>
      </w:r>
      <w:r w:rsidRPr="00D94DF5">
        <w:t>вредителями</w:t>
      </w:r>
      <w:r w:rsidR="0067404D">
        <w:t xml:space="preserve"> </w:t>
      </w:r>
      <w:r w:rsidRPr="00D94DF5">
        <w:t>культуры:</w:t>
      </w:r>
    </w:p>
    <w:p w14:paraId="2D0AD2A2" w14:textId="5154077F" w:rsidR="00D94DF5" w:rsidRPr="00D94DF5" w:rsidRDefault="00D94DF5" w:rsidP="006245BE">
      <w:pPr>
        <w:numPr>
          <w:ilvl w:val="0"/>
          <w:numId w:val="79"/>
        </w:numPr>
      </w:pPr>
      <w:r w:rsidRPr="00D94DF5">
        <w:t>ДК</w:t>
      </w:r>
      <w:r w:rsidR="0067404D">
        <w:t xml:space="preserve"> </w:t>
      </w:r>
      <w:r w:rsidRPr="00D94DF5">
        <w:t>11-12</w:t>
      </w:r>
      <w:r w:rsidR="0067404D">
        <w:t xml:space="preserve"> </w:t>
      </w:r>
      <w:r w:rsidRPr="00D94DF5">
        <w:t>–</w:t>
      </w:r>
      <w:r w:rsidR="0067404D">
        <w:t xml:space="preserve"> </w:t>
      </w:r>
      <w:r w:rsidRPr="00D94DF5">
        <w:t>защита</w:t>
      </w:r>
      <w:r w:rsidR="0067404D">
        <w:t xml:space="preserve"> </w:t>
      </w:r>
      <w:r w:rsidRPr="00D94DF5">
        <w:t>посевов</w:t>
      </w:r>
      <w:r w:rsidR="0067404D">
        <w:t xml:space="preserve"> </w:t>
      </w:r>
      <w:r w:rsidRPr="00D94DF5">
        <w:t>гербицидами</w:t>
      </w:r>
      <w:r w:rsidR="0067404D">
        <w:t xml:space="preserve"> </w:t>
      </w:r>
      <w:r w:rsidRPr="00D94DF5">
        <w:t>почвенного</w:t>
      </w:r>
      <w:r w:rsidR="0067404D">
        <w:t xml:space="preserve"> </w:t>
      </w:r>
      <w:r w:rsidRPr="00D94DF5">
        <w:t>механизма</w:t>
      </w:r>
      <w:r w:rsidR="0067404D">
        <w:t xml:space="preserve"> </w:t>
      </w:r>
      <w:r w:rsidRPr="00D94DF5">
        <w:t>действия,</w:t>
      </w:r>
    </w:p>
    <w:p w14:paraId="133F509E" w14:textId="352FA74C" w:rsidR="00D94DF5" w:rsidRPr="00D94DF5" w:rsidRDefault="00D94DF5" w:rsidP="006245BE">
      <w:pPr>
        <w:numPr>
          <w:ilvl w:val="0"/>
          <w:numId w:val="79"/>
        </w:numPr>
      </w:pPr>
      <w:r w:rsidRPr="00D94DF5">
        <w:t>ДК</w:t>
      </w:r>
      <w:r w:rsidR="0067404D">
        <w:t xml:space="preserve"> </w:t>
      </w:r>
      <w:r w:rsidRPr="00D94DF5">
        <w:t>12</w:t>
      </w:r>
      <w:r w:rsidR="0067404D">
        <w:t xml:space="preserve"> </w:t>
      </w:r>
      <w:r w:rsidRPr="00D94DF5">
        <w:t>-15</w:t>
      </w:r>
      <w:r w:rsidR="0067404D">
        <w:t xml:space="preserve"> </w:t>
      </w:r>
      <w:r w:rsidRPr="00D94DF5">
        <w:t>–</w:t>
      </w:r>
      <w:r w:rsidR="0067404D">
        <w:t xml:space="preserve"> </w:t>
      </w:r>
      <w:r w:rsidRPr="00D94DF5">
        <w:t>обработка</w:t>
      </w:r>
      <w:r w:rsidR="0067404D">
        <w:t xml:space="preserve"> </w:t>
      </w:r>
      <w:r w:rsidRPr="00D94DF5">
        <w:t>посевов</w:t>
      </w:r>
      <w:r w:rsidR="0067404D">
        <w:t xml:space="preserve"> </w:t>
      </w:r>
      <w:r w:rsidRPr="00D94DF5">
        <w:t>инсектицидами</w:t>
      </w:r>
      <w:r w:rsidR="0067404D">
        <w:t xml:space="preserve"> </w:t>
      </w:r>
      <w:r w:rsidRPr="00D94DF5">
        <w:t>(при</w:t>
      </w:r>
      <w:r w:rsidR="0067404D">
        <w:t xml:space="preserve"> </w:t>
      </w:r>
      <w:r w:rsidRPr="00D94DF5">
        <w:t>наличии</w:t>
      </w:r>
      <w:r w:rsidR="0067404D">
        <w:t xml:space="preserve"> </w:t>
      </w:r>
      <w:r w:rsidRPr="00D94DF5">
        <w:t>вредителей),</w:t>
      </w:r>
    </w:p>
    <w:p w14:paraId="7F0486F9" w14:textId="6F292CDC" w:rsidR="00D94DF5" w:rsidRPr="00D94DF5" w:rsidRDefault="00D94DF5" w:rsidP="006245BE">
      <w:pPr>
        <w:numPr>
          <w:ilvl w:val="0"/>
          <w:numId w:val="79"/>
        </w:numPr>
      </w:pPr>
      <w:r w:rsidRPr="00D94DF5">
        <w:t>ДК</w:t>
      </w:r>
      <w:r w:rsidR="0067404D">
        <w:t xml:space="preserve"> </w:t>
      </w:r>
      <w:r w:rsidRPr="00D94DF5">
        <w:t>13-14</w:t>
      </w:r>
      <w:r w:rsidR="0067404D">
        <w:t xml:space="preserve"> </w:t>
      </w:r>
      <w:r w:rsidRPr="00D94DF5">
        <w:t>–</w:t>
      </w:r>
      <w:r w:rsidR="0067404D">
        <w:t xml:space="preserve"> </w:t>
      </w:r>
      <w:r w:rsidRPr="00D94DF5">
        <w:t>защита</w:t>
      </w:r>
      <w:r w:rsidR="0067404D">
        <w:t xml:space="preserve"> </w:t>
      </w:r>
      <w:r w:rsidRPr="00D94DF5">
        <w:t>посевов</w:t>
      </w:r>
      <w:r w:rsidR="0067404D">
        <w:t xml:space="preserve"> </w:t>
      </w:r>
      <w:r w:rsidRPr="00D94DF5">
        <w:t>гербицидами</w:t>
      </w:r>
      <w:r w:rsidR="0067404D">
        <w:t xml:space="preserve"> </w:t>
      </w:r>
      <w:r w:rsidRPr="00D94DF5">
        <w:t>(при</w:t>
      </w:r>
      <w:r w:rsidR="0067404D">
        <w:t xml:space="preserve"> </w:t>
      </w:r>
      <w:r w:rsidRPr="00D94DF5">
        <w:t>превышении</w:t>
      </w:r>
      <w:r w:rsidR="0067404D">
        <w:t xml:space="preserve"> </w:t>
      </w:r>
      <w:r w:rsidRPr="00D94DF5">
        <w:t>ЭПВ</w:t>
      </w:r>
      <w:r w:rsidR="0067404D">
        <w:t xml:space="preserve"> </w:t>
      </w:r>
      <w:r w:rsidRPr="00D94DF5">
        <w:t>по</w:t>
      </w:r>
      <w:r w:rsidR="0067404D">
        <w:t xml:space="preserve"> </w:t>
      </w:r>
      <w:r w:rsidRPr="00D94DF5">
        <w:t>сорнякам)</w:t>
      </w:r>
      <w:r w:rsidR="0067404D">
        <w:t xml:space="preserve"> </w:t>
      </w:r>
      <w:r w:rsidRPr="00D94DF5">
        <w:t>с</w:t>
      </w:r>
      <w:r w:rsidR="0067404D">
        <w:t xml:space="preserve"> </w:t>
      </w:r>
      <w:r w:rsidRPr="00D94DF5">
        <w:t>комбинированным</w:t>
      </w:r>
      <w:r w:rsidR="0067404D">
        <w:t xml:space="preserve"> </w:t>
      </w:r>
      <w:r w:rsidRPr="00D94DF5">
        <w:t>механизмом</w:t>
      </w:r>
      <w:r w:rsidR="0067404D">
        <w:t xml:space="preserve"> </w:t>
      </w:r>
      <w:r w:rsidRPr="00D94DF5">
        <w:t>действия</w:t>
      </w:r>
      <w:r w:rsidR="0067404D">
        <w:t xml:space="preserve"> </w:t>
      </w:r>
      <w:r w:rsidRPr="00D94DF5">
        <w:t>(почвенным</w:t>
      </w:r>
      <w:r w:rsidR="0067404D">
        <w:t xml:space="preserve"> </w:t>
      </w:r>
      <w:r w:rsidRPr="00D94DF5">
        <w:t>и</w:t>
      </w:r>
      <w:r w:rsidR="0067404D">
        <w:t xml:space="preserve"> </w:t>
      </w:r>
      <w:r w:rsidRPr="00D94DF5">
        <w:t>листовым),</w:t>
      </w:r>
    </w:p>
    <w:p w14:paraId="6BBB0CE5" w14:textId="69DE91C7" w:rsidR="00D94DF5" w:rsidRPr="00D94DF5" w:rsidRDefault="00D94DF5" w:rsidP="006245BE">
      <w:pPr>
        <w:numPr>
          <w:ilvl w:val="0"/>
          <w:numId w:val="55"/>
        </w:numPr>
      </w:pPr>
      <w:r w:rsidRPr="00D94DF5">
        <w:t>ДК</w:t>
      </w:r>
      <w:r w:rsidR="0067404D">
        <w:t xml:space="preserve"> </w:t>
      </w:r>
      <w:r w:rsidRPr="00D94DF5">
        <w:t>20-29</w:t>
      </w:r>
      <w:r w:rsidR="0067404D">
        <w:t xml:space="preserve"> </w:t>
      </w:r>
      <w:r w:rsidRPr="00D94DF5">
        <w:t>–</w:t>
      </w:r>
      <w:r w:rsidR="0067404D">
        <w:t xml:space="preserve"> </w:t>
      </w:r>
      <w:r w:rsidRPr="00D94DF5">
        <w:t>ВВВВ:</w:t>
      </w:r>
    </w:p>
    <w:p w14:paraId="01EA9293" w14:textId="13134C9B"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«Кущение»,</w:t>
      </w:r>
    </w:p>
    <w:p w14:paraId="1F05BBBD" w14:textId="488B715A" w:rsidR="00D94DF5" w:rsidRPr="00D94DF5" w:rsidRDefault="00D94DF5" w:rsidP="006245BE">
      <w:pPr>
        <w:numPr>
          <w:ilvl w:val="1"/>
          <w:numId w:val="55"/>
        </w:numPr>
      </w:pPr>
      <w:r w:rsidRPr="00D94DF5">
        <w:t>состояние</w:t>
      </w:r>
      <w:r w:rsidR="0067404D">
        <w:t xml:space="preserve"> </w:t>
      </w:r>
      <w:r w:rsidRPr="00D94DF5">
        <w:t>посевов</w:t>
      </w:r>
      <w:r w:rsidR="0067404D">
        <w:t xml:space="preserve"> </w:t>
      </w:r>
      <w:r w:rsidRPr="00D94DF5">
        <w:t>–</w:t>
      </w:r>
      <w:r w:rsidR="0067404D">
        <w:t xml:space="preserve"> </w:t>
      </w:r>
      <w:r w:rsidRPr="00D94DF5">
        <w:t>озимая</w:t>
      </w:r>
      <w:r w:rsidR="0067404D">
        <w:t xml:space="preserve"> </w:t>
      </w:r>
      <w:r w:rsidRPr="00D94DF5">
        <w:t>пшеница</w:t>
      </w:r>
      <w:r w:rsidR="0067404D">
        <w:t xml:space="preserve"> </w:t>
      </w:r>
      <w:r w:rsidRPr="00D94DF5">
        <w:t>обычно</w:t>
      </w:r>
      <w:r w:rsidR="0067404D">
        <w:t xml:space="preserve"> </w:t>
      </w:r>
      <w:r w:rsidRPr="00D94DF5">
        <w:t>образует</w:t>
      </w:r>
      <w:r w:rsidR="0067404D">
        <w:t xml:space="preserve"> </w:t>
      </w:r>
      <w:r w:rsidRPr="00D94DF5">
        <w:t>в</w:t>
      </w:r>
      <w:r w:rsidR="0067404D">
        <w:t xml:space="preserve"> </w:t>
      </w:r>
      <w:r w:rsidRPr="00D94DF5">
        <w:t>среднем</w:t>
      </w:r>
      <w:r w:rsidR="0067404D">
        <w:t xml:space="preserve"> </w:t>
      </w:r>
      <w:r w:rsidRPr="00D94DF5">
        <w:t>по</w:t>
      </w:r>
      <w:r w:rsidR="0067404D">
        <w:t xml:space="preserve"> </w:t>
      </w:r>
      <w:r w:rsidRPr="00D94DF5">
        <w:t>3-4</w:t>
      </w:r>
      <w:r w:rsidR="0067404D">
        <w:t xml:space="preserve"> </w:t>
      </w:r>
      <w:r w:rsidRPr="00D94DF5">
        <w:t>побега</w:t>
      </w:r>
      <w:r w:rsidR="0067404D">
        <w:t xml:space="preserve"> </w:t>
      </w:r>
      <w:r w:rsidRPr="00D94DF5">
        <w:t>на</w:t>
      </w:r>
      <w:r w:rsidR="0067404D">
        <w:t xml:space="preserve"> </w:t>
      </w:r>
      <w:r w:rsidRPr="00D94DF5">
        <w:t>одно</w:t>
      </w:r>
      <w:r w:rsidR="0067404D">
        <w:t xml:space="preserve"> </w:t>
      </w:r>
      <w:r w:rsidRPr="00D94DF5">
        <w:t>растение;</w:t>
      </w:r>
      <w:r w:rsidR="0067404D">
        <w:t xml:space="preserve"> </w:t>
      </w:r>
      <w:r w:rsidRPr="00D94DF5">
        <w:t>в</w:t>
      </w:r>
      <w:r w:rsidR="0067404D">
        <w:t xml:space="preserve"> </w:t>
      </w:r>
      <w:r w:rsidRPr="00D94DF5">
        <w:t>случае</w:t>
      </w:r>
      <w:r w:rsidR="0067404D">
        <w:t xml:space="preserve"> </w:t>
      </w:r>
      <w:r w:rsidRPr="00D94DF5">
        <w:t>продолжительной</w:t>
      </w:r>
      <w:r w:rsidR="0067404D">
        <w:t xml:space="preserve"> </w:t>
      </w:r>
      <w:r w:rsidRPr="00D94DF5">
        <w:t>осенней</w:t>
      </w:r>
      <w:r w:rsidR="0067404D">
        <w:t xml:space="preserve"> </w:t>
      </w:r>
      <w:r w:rsidRPr="00D94DF5">
        <w:t>вегетации</w:t>
      </w:r>
      <w:r w:rsidR="0067404D">
        <w:t xml:space="preserve"> </w:t>
      </w:r>
      <w:r w:rsidRPr="00D94DF5">
        <w:t>–</w:t>
      </w:r>
      <w:r w:rsidR="0067404D">
        <w:t xml:space="preserve"> </w:t>
      </w:r>
      <w:r w:rsidRPr="00D94DF5">
        <w:t>6-8</w:t>
      </w:r>
      <w:r w:rsidR="0067404D">
        <w:t xml:space="preserve"> </w:t>
      </w:r>
      <w:r w:rsidRPr="00D94DF5">
        <w:t>и</w:t>
      </w:r>
      <w:r w:rsidR="0067404D">
        <w:t xml:space="preserve"> </w:t>
      </w:r>
      <w:r w:rsidRPr="00D94DF5">
        <w:t>больше,</w:t>
      </w:r>
    </w:p>
    <w:p w14:paraId="3A000D31" w14:textId="11F520BD" w:rsidR="00D94DF5" w:rsidRPr="00D94DF5" w:rsidRDefault="00D94DF5" w:rsidP="006245BE">
      <w:pPr>
        <w:numPr>
          <w:ilvl w:val="1"/>
          <w:numId w:val="55"/>
        </w:numPr>
      </w:pPr>
      <w:r w:rsidRPr="00D94DF5">
        <w:t>условия</w:t>
      </w:r>
      <w:r w:rsidR="0067404D">
        <w:t xml:space="preserve"> </w:t>
      </w:r>
      <w:r w:rsidRPr="00D94DF5">
        <w:t>макростадии:</w:t>
      </w:r>
    </w:p>
    <w:p w14:paraId="2F06DEE1" w14:textId="67B1747D" w:rsidR="00D94DF5" w:rsidRPr="00D94DF5" w:rsidRDefault="00D94DF5" w:rsidP="006245BE">
      <w:pPr>
        <w:numPr>
          <w:ilvl w:val="0"/>
          <w:numId w:val="79"/>
        </w:numPr>
      </w:pPr>
      <w:r w:rsidRPr="00D94DF5">
        <w:t>примерная</w:t>
      </w:r>
      <w:r w:rsidR="0067404D">
        <w:t xml:space="preserve"> </w:t>
      </w:r>
      <w:r w:rsidRPr="00D94DF5">
        <w:t>сумма</w:t>
      </w:r>
      <w:r w:rsidR="0067404D">
        <w:t xml:space="preserve"> </w:t>
      </w:r>
      <w:r w:rsidRPr="00D94DF5">
        <w:t>температур</w:t>
      </w:r>
      <w:r w:rsidR="0067404D">
        <w:t xml:space="preserve"> </w:t>
      </w:r>
      <w:r w:rsidRPr="00D94DF5">
        <w:t>от</w:t>
      </w:r>
      <w:r w:rsidR="0067404D">
        <w:t xml:space="preserve"> </w:t>
      </w:r>
      <w:r w:rsidRPr="00D94DF5">
        <w:t>посева</w:t>
      </w:r>
      <w:r w:rsidR="0067404D">
        <w:t xml:space="preserve"> </w:t>
      </w:r>
      <w:r w:rsidRPr="00D94DF5">
        <w:t>до</w:t>
      </w:r>
      <w:r w:rsidR="0067404D">
        <w:t xml:space="preserve"> </w:t>
      </w:r>
      <w:r w:rsidRPr="00D94DF5">
        <w:t>наступления</w:t>
      </w:r>
      <w:r w:rsidR="0067404D">
        <w:t xml:space="preserve"> </w:t>
      </w:r>
      <w:r w:rsidRPr="00D94DF5">
        <w:t>фазы</w:t>
      </w:r>
      <w:r w:rsidR="0067404D">
        <w:t xml:space="preserve"> </w:t>
      </w:r>
      <w:r w:rsidRPr="00D94DF5">
        <w:t>кущения</w:t>
      </w:r>
      <w:r w:rsidR="0067404D">
        <w:t xml:space="preserve"> </w:t>
      </w:r>
      <w:r w:rsidRPr="00D94DF5">
        <w:t>–</w:t>
      </w:r>
      <w:r w:rsidR="0067404D">
        <w:t xml:space="preserve"> </w:t>
      </w:r>
      <w:r w:rsidRPr="00D94DF5">
        <w:t>320</w:t>
      </w:r>
      <w:r w:rsidR="0067404D">
        <w:t xml:space="preserve"> </w:t>
      </w:r>
      <w:r w:rsidRPr="00D94DF5">
        <w:t>°С</w:t>
      </w:r>
      <w:r w:rsidR="0067404D">
        <w:t xml:space="preserve"> </w:t>
      </w:r>
      <w:r w:rsidRPr="00D94DF5">
        <w:t>(от</w:t>
      </w:r>
      <w:r w:rsidR="0067404D">
        <w:t xml:space="preserve"> </w:t>
      </w:r>
      <w:r w:rsidRPr="00D94DF5">
        <w:t>300</w:t>
      </w:r>
      <w:r w:rsidR="0067404D">
        <w:t xml:space="preserve"> </w:t>
      </w:r>
      <w:r w:rsidRPr="00D94DF5">
        <w:t>до</w:t>
      </w:r>
      <w:r w:rsidR="0067404D">
        <w:t xml:space="preserve"> </w:t>
      </w:r>
      <w:r w:rsidRPr="00D94DF5">
        <w:t>450</w:t>
      </w:r>
      <w:r w:rsidR="0067404D">
        <w:t xml:space="preserve"> </w:t>
      </w:r>
      <w:r w:rsidRPr="00D94DF5">
        <w:t>°С)</w:t>
      </w:r>
      <w:r w:rsidR="0067404D">
        <w:t xml:space="preserve"> </w:t>
      </w:r>
      <w:r w:rsidRPr="00D94DF5">
        <w:t>в</w:t>
      </w:r>
      <w:r w:rsidR="0067404D">
        <w:t xml:space="preserve"> </w:t>
      </w:r>
      <w:r w:rsidRPr="00D94DF5">
        <w:t>зависимости</w:t>
      </w:r>
      <w:r w:rsidR="0067404D">
        <w:t xml:space="preserve"> </w:t>
      </w:r>
      <w:r w:rsidRPr="00D94DF5">
        <w:t>от</w:t>
      </w:r>
      <w:r w:rsidR="0067404D">
        <w:t xml:space="preserve"> </w:t>
      </w:r>
      <w:r w:rsidRPr="00D94DF5">
        <w:t>увлажнения</w:t>
      </w:r>
      <w:r w:rsidR="0067404D">
        <w:t xml:space="preserve"> </w:t>
      </w:r>
      <w:r w:rsidRPr="00D94DF5">
        <w:t>почвы</w:t>
      </w:r>
      <w:r w:rsidR="0067404D">
        <w:t xml:space="preserve"> </w:t>
      </w:r>
      <w:r w:rsidRPr="00D94DF5">
        <w:t>и</w:t>
      </w:r>
      <w:r w:rsidR="0067404D">
        <w:t xml:space="preserve"> </w:t>
      </w:r>
      <w:r w:rsidRPr="00D94DF5">
        <w:t>температуры</w:t>
      </w:r>
      <w:r w:rsidR="0067404D">
        <w:t xml:space="preserve"> </w:t>
      </w:r>
      <w:r w:rsidRPr="00D94DF5">
        <w:t>воздуха,</w:t>
      </w:r>
      <w:r w:rsidR="0067404D">
        <w:t xml:space="preserve"> </w:t>
      </w:r>
    </w:p>
    <w:p w14:paraId="35A11B8E" w14:textId="7EDBB538" w:rsidR="00D94DF5" w:rsidRPr="00D94DF5" w:rsidRDefault="00D94DF5" w:rsidP="006245BE">
      <w:pPr>
        <w:numPr>
          <w:ilvl w:val="0"/>
          <w:numId w:val="79"/>
        </w:numPr>
      </w:pPr>
      <w:r w:rsidRPr="00D94DF5">
        <w:t>средняя</w:t>
      </w:r>
      <w:r w:rsidR="0067404D">
        <w:t xml:space="preserve"> </w:t>
      </w:r>
      <w:r w:rsidRPr="00D94DF5">
        <w:t>продолжительность</w:t>
      </w:r>
      <w:r w:rsidR="0067404D">
        <w:t xml:space="preserve"> </w:t>
      </w:r>
      <w:r w:rsidRPr="00D94DF5">
        <w:t>от</w:t>
      </w:r>
      <w:r w:rsidR="0067404D">
        <w:t xml:space="preserve"> </w:t>
      </w:r>
      <w:r w:rsidRPr="00D94DF5">
        <w:t>всходов</w:t>
      </w:r>
      <w:r w:rsidR="0067404D">
        <w:t xml:space="preserve"> </w:t>
      </w:r>
      <w:r w:rsidRPr="00D94DF5">
        <w:t>до</w:t>
      </w:r>
      <w:r w:rsidR="0067404D">
        <w:t xml:space="preserve"> </w:t>
      </w:r>
      <w:r w:rsidRPr="00D94DF5">
        <w:t>кущения</w:t>
      </w:r>
      <w:r w:rsidR="0067404D">
        <w:t xml:space="preserve"> </w:t>
      </w:r>
      <w:r w:rsidRPr="00D94DF5">
        <w:t>–</w:t>
      </w:r>
      <w:r w:rsidR="0067404D">
        <w:t xml:space="preserve"> </w:t>
      </w:r>
      <w:r w:rsidRPr="00D94DF5">
        <w:t>14-15</w:t>
      </w:r>
      <w:r w:rsidR="0067404D">
        <w:t xml:space="preserve"> </w:t>
      </w:r>
      <w:r w:rsidRPr="00D94DF5">
        <w:t>дней</w:t>
      </w:r>
      <w:r w:rsidR="0067404D">
        <w:t xml:space="preserve"> </w:t>
      </w:r>
      <w:r w:rsidRPr="00D94DF5">
        <w:t>(сумма</w:t>
      </w:r>
      <w:r w:rsidR="0067404D">
        <w:t xml:space="preserve"> </w:t>
      </w:r>
      <w:r w:rsidRPr="00D94DF5">
        <w:t>активных</w:t>
      </w:r>
      <w:r w:rsidR="0067404D">
        <w:t xml:space="preserve"> </w:t>
      </w:r>
      <w:r w:rsidRPr="00D94DF5">
        <w:t>температур</w:t>
      </w:r>
      <w:r w:rsidR="0067404D">
        <w:t xml:space="preserve"> </w:t>
      </w:r>
      <w:r w:rsidRPr="00D94DF5">
        <w:t>–</w:t>
      </w:r>
      <w:r w:rsidR="0067404D">
        <w:t xml:space="preserve"> </w:t>
      </w:r>
      <w:r w:rsidRPr="00D94DF5">
        <w:t>200-220</w:t>
      </w:r>
      <w:r w:rsidR="0067404D">
        <w:t xml:space="preserve"> </w:t>
      </w:r>
      <w:r w:rsidRPr="00D94DF5">
        <w:t>°С),</w:t>
      </w:r>
    </w:p>
    <w:p w14:paraId="00AAEACF" w14:textId="00CA07A3" w:rsidR="00D94DF5" w:rsidRPr="00D94DF5" w:rsidRDefault="00D94DF5" w:rsidP="006245BE">
      <w:pPr>
        <w:numPr>
          <w:ilvl w:val="0"/>
          <w:numId w:val="79"/>
        </w:numPr>
      </w:pPr>
      <w:r w:rsidRPr="00D94DF5">
        <w:t>продолжительность</w:t>
      </w:r>
      <w:r w:rsidR="0067404D">
        <w:t xml:space="preserve"> </w:t>
      </w:r>
      <w:r w:rsidRPr="00D94DF5">
        <w:t>весеннего</w:t>
      </w:r>
      <w:r w:rsidR="0067404D">
        <w:t xml:space="preserve"> </w:t>
      </w:r>
      <w:r w:rsidRPr="00D94DF5">
        <w:t>кущения</w:t>
      </w:r>
      <w:r w:rsidR="0067404D">
        <w:t xml:space="preserve"> </w:t>
      </w:r>
      <w:r w:rsidRPr="00D94DF5">
        <w:t>при</w:t>
      </w:r>
      <w:r w:rsidR="0067404D">
        <w:t xml:space="preserve"> </w:t>
      </w:r>
      <w:r w:rsidRPr="00D94DF5">
        <w:t>нормальных</w:t>
      </w:r>
      <w:r w:rsidR="0067404D">
        <w:t xml:space="preserve"> </w:t>
      </w:r>
      <w:r w:rsidRPr="00D94DF5">
        <w:t>условиях</w:t>
      </w:r>
      <w:r w:rsidR="0067404D">
        <w:t xml:space="preserve"> </w:t>
      </w:r>
      <w:r w:rsidRPr="00D94DF5">
        <w:t>–</w:t>
      </w:r>
      <w:r w:rsidR="0067404D">
        <w:t xml:space="preserve"> </w:t>
      </w:r>
      <w:r w:rsidRPr="00D94DF5">
        <w:t>30-35</w:t>
      </w:r>
      <w:r w:rsidR="0067404D">
        <w:t xml:space="preserve"> </w:t>
      </w:r>
      <w:r w:rsidRPr="00D94DF5">
        <w:t>дней,</w:t>
      </w:r>
      <w:r w:rsidR="0067404D">
        <w:t xml:space="preserve"> </w:t>
      </w:r>
    </w:p>
    <w:p w14:paraId="37FEC0F8" w14:textId="630B1765" w:rsidR="00D94DF5" w:rsidRPr="00D94DF5" w:rsidRDefault="00D94DF5" w:rsidP="006245BE">
      <w:pPr>
        <w:numPr>
          <w:ilvl w:val="0"/>
          <w:numId w:val="79"/>
        </w:numPr>
      </w:pPr>
      <w:r w:rsidRPr="00D94DF5">
        <w:lastRenderedPageBreak/>
        <w:t>среднемноголетнее</w:t>
      </w:r>
      <w:r w:rsidR="0067404D">
        <w:t xml:space="preserve"> </w:t>
      </w:r>
      <w:r w:rsidRPr="00D94DF5">
        <w:t>начало</w:t>
      </w:r>
      <w:r w:rsidR="0067404D">
        <w:t xml:space="preserve"> </w:t>
      </w:r>
      <w:r w:rsidRPr="00D94DF5">
        <w:t>возобновления</w:t>
      </w:r>
      <w:r w:rsidR="0067404D">
        <w:t xml:space="preserve"> </w:t>
      </w:r>
      <w:r w:rsidRPr="00D94DF5">
        <w:t>вегетации</w:t>
      </w:r>
      <w:r w:rsidR="0067404D">
        <w:t xml:space="preserve"> </w:t>
      </w:r>
      <w:r w:rsidRPr="00D94DF5">
        <w:t>в</w:t>
      </w:r>
      <w:r w:rsidR="0067404D">
        <w:t xml:space="preserve"> </w:t>
      </w:r>
      <w:r w:rsidRPr="00D94DF5">
        <w:t>Самарской</w:t>
      </w:r>
      <w:r w:rsidR="0067404D">
        <w:t xml:space="preserve"> </w:t>
      </w:r>
      <w:r w:rsidRPr="00D94DF5">
        <w:t>области</w:t>
      </w:r>
      <w:r w:rsidR="0067404D">
        <w:t xml:space="preserve"> </w:t>
      </w:r>
      <w:r w:rsidRPr="00D94DF5">
        <w:t>–</w:t>
      </w:r>
      <w:r w:rsidR="0067404D">
        <w:t xml:space="preserve"> </w:t>
      </w:r>
      <w:r w:rsidRPr="00D94DF5">
        <w:t>середина</w:t>
      </w:r>
      <w:r w:rsidR="0067404D">
        <w:t xml:space="preserve"> </w:t>
      </w:r>
      <w:r w:rsidRPr="00D94DF5">
        <w:t>апреля,</w:t>
      </w:r>
    </w:p>
    <w:p w14:paraId="433DC5A8" w14:textId="034B7C22" w:rsidR="00D94DF5" w:rsidRPr="00D94DF5" w:rsidRDefault="00D94DF5" w:rsidP="006245BE">
      <w:pPr>
        <w:numPr>
          <w:ilvl w:val="0"/>
          <w:numId w:val="79"/>
        </w:numPr>
      </w:pPr>
      <w:r w:rsidRPr="00D94DF5">
        <w:t>оптимальная</w:t>
      </w:r>
      <w:r w:rsidR="0067404D">
        <w:t xml:space="preserve"> </w:t>
      </w:r>
      <w:r w:rsidRPr="00D94DF5">
        <w:t>температура</w:t>
      </w:r>
      <w:r w:rsidR="0067404D">
        <w:t xml:space="preserve"> </w:t>
      </w:r>
      <w:r w:rsidRPr="00D94DF5">
        <w:t>воздуха</w:t>
      </w:r>
      <w:r w:rsidR="0067404D">
        <w:t xml:space="preserve"> </w:t>
      </w:r>
      <w:r w:rsidRPr="00D94DF5">
        <w:t>в</w:t>
      </w:r>
      <w:r w:rsidR="0067404D">
        <w:t xml:space="preserve"> </w:t>
      </w:r>
      <w:r w:rsidRPr="00D94DF5">
        <w:t>фазу</w:t>
      </w:r>
      <w:r w:rsidR="0067404D">
        <w:t xml:space="preserve"> </w:t>
      </w:r>
      <w:r w:rsidRPr="00D94DF5">
        <w:t>кущения</w:t>
      </w:r>
      <w:r w:rsidR="0067404D">
        <w:t xml:space="preserve"> </w:t>
      </w:r>
      <w:r w:rsidRPr="00D94DF5">
        <w:t>–</w:t>
      </w:r>
      <w:r w:rsidR="0067404D">
        <w:t xml:space="preserve"> </w:t>
      </w:r>
      <w:r w:rsidRPr="00D94DF5">
        <w:t>8-12</w:t>
      </w:r>
      <w:r w:rsidR="0067404D">
        <w:t xml:space="preserve"> </w:t>
      </w:r>
      <w:r w:rsidRPr="00D94DF5">
        <w:t>°С,</w:t>
      </w:r>
    </w:p>
    <w:p w14:paraId="33D4A1FD" w14:textId="377493F4" w:rsidR="00D94DF5" w:rsidRPr="00D94DF5" w:rsidRDefault="00D94DF5" w:rsidP="006245BE">
      <w:pPr>
        <w:numPr>
          <w:ilvl w:val="0"/>
          <w:numId w:val="79"/>
        </w:numPr>
      </w:pPr>
      <w:r w:rsidRPr="00D94DF5">
        <w:t>продолжительность</w:t>
      </w:r>
      <w:r w:rsidR="0067404D">
        <w:t xml:space="preserve"> </w:t>
      </w:r>
      <w:r w:rsidRPr="00D94DF5">
        <w:t>осеннего</w:t>
      </w:r>
      <w:r w:rsidR="0067404D">
        <w:t xml:space="preserve"> </w:t>
      </w:r>
      <w:r w:rsidRPr="00D94DF5">
        <w:t>кущения</w:t>
      </w:r>
      <w:r w:rsidR="0067404D">
        <w:t xml:space="preserve"> </w:t>
      </w:r>
      <w:r w:rsidRPr="00D94DF5">
        <w:t>–</w:t>
      </w:r>
      <w:r w:rsidR="0067404D">
        <w:t xml:space="preserve"> </w:t>
      </w:r>
      <w:r w:rsidRPr="00D94DF5">
        <w:t>до</w:t>
      </w:r>
      <w:r w:rsidR="0067404D">
        <w:t xml:space="preserve"> </w:t>
      </w:r>
      <w:r w:rsidRPr="00D94DF5">
        <w:t>падения</w:t>
      </w:r>
      <w:r w:rsidR="0067404D">
        <w:t xml:space="preserve"> </w:t>
      </w:r>
      <w:r w:rsidRPr="00D94DF5">
        <w:t>среднесуточных</w:t>
      </w:r>
      <w:r w:rsidR="0067404D">
        <w:t xml:space="preserve"> </w:t>
      </w:r>
      <w:r w:rsidRPr="00D94DF5">
        <w:t>температур</w:t>
      </w:r>
      <w:r w:rsidR="0067404D">
        <w:t xml:space="preserve"> </w:t>
      </w:r>
      <w:r w:rsidRPr="00D94DF5">
        <w:t>до</w:t>
      </w:r>
      <w:r w:rsidR="0067404D">
        <w:t xml:space="preserve"> </w:t>
      </w:r>
      <w:r w:rsidRPr="00D94DF5">
        <w:t>2-3°С,</w:t>
      </w:r>
    </w:p>
    <w:p w14:paraId="7F572639" w14:textId="4EB94955" w:rsidR="00D94DF5" w:rsidRPr="00D94DF5" w:rsidRDefault="00D94DF5" w:rsidP="006245BE">
      <w:pPr>
        <w:numPr>
          <w:ilvl w:val="0"/>
          <w:numId w:val="79"/>
        </w:numPr>
      </w:pPr>
      <w:r w:rsidRPr="00D94DF5">
        <w:t>продолжительность</w:t>
      </w:r>
      <w:r w:rsidR="0067404D">
        <w:t xml:space="preserve"> </w:t>
      </w:r>
      <w:r w:rsidRPr="00D94DF5">
        <w:t>осеннего</w:t>
      </w:r>
      <w:r w:rsidR="0067404D">
        <w:t xml:space="preserve"> </w:t>
      </w:r>
      <w:r w:rsidRPr="00D94DF5">
        <w:t>кущения</w:t>
      </w:r>
      <w:r w:rsidR="0067404D">
        <w:t xml:space="preserve"> </w:t>
      </w:r>
      <w:r w:rsidRPr="00D94DF5">
        <w:t>при</w:t>
      </w:r>
      <w:r w:rsidR="0067404D">
        <w:t xml:space="preserve"> </w:t>
      </w:r>
      <w:r w:rsidRPr="00D94DF5">
        <w:t>нормальных</w:t>
      </w:r>
      <w:r w:rsidR="0067404D">
        <w:t xml:space="preserve"> </w:t>
      </w:r>
      <w:r w:rsidRPr="00D94DF5">
        <w:t>условиях</w:t>
      </w:r>
      <w:r w:rsidR="0067404D">
        <w:t xml:space="preserve"> </w:t>
      </w:r>
      <w:r w:rsidRPr="00D94DF5">
        <w:t>–</w:t>
      </w:r>
      <w:r w:rsidR="0067404D">
        <w:t xml:space="preserve"> </w:t>
      </w:r>
      <w:r w:rsidRPr="00D94DF5">
        <w:t>25-30</w:t>
      </w:r>
      <w:r w:rsidR="0067404D">
        <w:t xml:space="preserve"> </w:t>
      </w:r>
      <w:r w:rsidRPr="00D94DF5">
        <w:t>дней,</w:t>
      </w:r>
    </w:p>
    <w:p w14:paraId="4D624534" w14:textId="306ED6E4" w:rsidR="00D94DF5" w:rsidRPr="00D94DF5" w:rsidRDefault="00D94DF5" w:rsidP="006245BE">
      <w:pPr>
        <w:numPr>
          <w:ilvl w:val="1"/>
          <w:numId w:val="55"/>
        </w:numPr>
      </w:pPr>
      <w:r w:rsidRPr="00D94DF5">
        <w:t>меры</w:t>
      </w:r>
      <w:r w:rsidR="0067404D">
        <w:t xml:space="preserve"> </w:t>
      </w:r>
      <w:r w:rsidRPr="00D94DF5">
        <w:t>подкормки,</w:t>
      </w:r>
      <w:r w:rsidR="0067404D">
        <w:t xml:space="preserve"> </w:t>
      </w:r>
      <w:r w:rsidRPr="00D94DF5">
        <w:t>профилактики</w:t>
      </w:r>
      <w:r w:rsidR="0067404D">
        <w:t xml:space="preserve"> </w:t>
      </w:r>
      <w:r w:rsidRPr="00D94DF5">
        <w:t>болезней</w:t>
      </w:r>
      <w:r w:rsidR="0067404D">
        <w:t xml:space="preserve"> </w:t>
      </w:r>
      <w:r w:rsidRPr="00D94DF5">
        <w:t>и</w:t>
      </w:r>
      <w:r w:rsidR="0067404D">
        <w:t xml:space="preserve"> </w:t>
      </w:r>
      <w:r w:rsidRPr="00D94DF5">
        <w:t>борьба</w:t>
      </w:r>
      <w:r w:rsidR="0067404D">
        <w:t xml:space="preserve"> </w:t>
      </w:r>
      <w:r w:rsidRPr="00D94DF5">
        <w:t>с</w:t>
      </w:r>
      <w:r w:rsidR="0067404D">
        <w:t xml:space="preserve"> </w:t>
      </w:r>
      <w:r w:rsidRPr="00D94DF5">
        <w:t>вредителями</w:t>
      </w:r>
      <w:r w:rsidR="0067404D">
        <w:t xml:space="preserve"> </w:t>
      </w:r>
      <w:r w:rsidRPr="00D94DF5">
        <w:t>культуры:</w:t>
      </w:r>
    </w:p>
    <w:p w14:paraId="4E05B654" w14:textId="029B2256" w:rsidR="00D94DF5" w:rsidRPr="00D94DF5" w:rsidRDefault="00D94DF5" w:rsidP="006245BE">
      <w:pPr>
        <w:numPr>
          <w:ilvl w:val="0"/>
          <w:numId w:val="79"/>
        </w:numPr>
      </w:pPr>
      <w:r w:rsidRPr="00D94DF5">
        <w:t>ДК</w:t>
      </w:r>
      <w:r w:rsidR="0067404D">
        <w:t xml:space="preserve"> </w:t>
      </w:r>
      <w:r w:rsidRPr="00D94DF5">
        <w:t>21-29</w:t>
      </w:r>
      <w:r w:rsidR="0067404D">
        <w:t xml:space="preserve"> </w:t>
      </w:r>
      <w:r w:rsidRPr="00D94DF5">
        <w:t>–</w:t>
      </w:r>
      <w:r w:rsidR="0067404D">
        <w:t xml:space="preserve"> </w:t>
      </w:r>
      <w:r w:rsidRPr="00D94DF5">
        <w:t>обработка</w:t>
      </w:r>
      <w:r w:rsidR="0067404D">
        <w:t xml:space="preserve"> </w:t>
      </w:r>
      <w:r w:rsidRPr="00D94DF5">
        <w:t>посевов</w:t>
      </w:r>
      <w:r w:rsidR="0067404D">
        <w:t xml:space="preserve"> </w:t>
      </w:r>
      <w:r w:rsidRPr="00D94DF5">
        <w:t>инсектицидами</w:t>
      </w:r>
      <w:r w:rsidR="0067404D">
        <w:t xml:space="preserve"> </w:t>
      </w:r>
      <w:r w:rsidRPr="00D94DF5">
        <w:t>(при</w:t>
      </w:r>
      <w:r w:rsidR="0067404D">
        <w:t xml:space="preserve"> </w:t>
      </w:r>
      <w:r w:rsidRPr="00D94DF5">
        <w:t>наличии</w:t>
      </w:r>
      <w:r w:rsidR="0067404D">
        <w:t xml:space="preserve"> </w:t>
      </w:r>
      <w:r w:rsidRPr="00D94DF5">
        <w:t>вредителей),</w:t>
      </w:r>
      <w:r w:rsidR="0067404D">
        <w:t xml:space="preserve"> </w:t>
      </w:r>
    </w:p>
    <w:p w14:paraId="4C309792" w14:textId="23419A58" w:rsidR="00D94DF5" w:rsidRPr="00D94DF5" w:rsidRDefault="00D94DF5" w:rsidP="006245BE">
      <w:pPr>
        <w:numPr>
          <w:ilvl w:val="0"/>
          <w:numId w:val="79"/>
        </w:numPr>
      </w:pPr>
      <w:r w:rsidRPr="00D94DF5">
        <w:t>ДК</w:t>
      </w:r>
      <w:r w:rsidR="0067404D">
        <w:t xml:space="preserve"> </w:t>
      </w:r>
      <w:r w:rsidRPr="00D94DF5">
        <w:t>21-23</w:t>
      </w:r>
      <w:r w:rsidR="0067404D">
        <w:t xml:space="preserve"> </w:t>
      </w:r>
      <w:r w:rsidRPr="00D94DF5">
        <w:t>(осень)</w:t>
      </w:r>
      <w:r w:rsidR="0067404D">
        <w:t xml:space="preserve"> </w:t>
      </w:r>
      <w:r w:rsidRPr="00D94DF5">
        <w:t>–</w:t>
      </w:r>
      <w:r w:rsidR="0067404D">
        <w:t xml:space="preserve"> </w:t>
      </w:r>
      <w:r w:rsidRPr="00D94DF5">
        <w:t>внесение</w:t>
      </w:r>
      <w:r w:rsidR="0067404D">
        <w:t xml:space="preserve"> </w:t>
      </w:r>
      <w:r w:rsidRPr="00D94DF5">
        <w:t>регулятора</w:t>
      </w:r>
      <w:r w:rsidR="0067404D">
        <w:t xml:space="preserve"> </w:t>
      </w:r>
      <w:r w:rsidRPr="00D94DF5">
        <w:t>роста</w:t>
      </w:r>
      <w:r w:rsidR="0067404D">
        <w:t xml:space="preserve"> </w:t>
      </w:r>
      <w:r w:rsidRPr="00D94DF5">
        <w:t>для</w:t>
      </w:r>
      <w:r w:rsidR="0067404D">
        <w:t xml:space="preserve"> </w:t>
      </w:r>
      <w:r w:rsidRPr="00D94DF5">
        <w:t>снижения</w:t>
      </w:r>
      <w:r w:rsidR="0067404D">
        <w:t xml:space="preserve"> </w:t>
      </w:r>
      <w:r w:rsidRPr="00D94DF5">
        <w:t>высоты</w:t>
      </w:r>
      <w:r w:rsidR="0067404D">
        <w:t xml:space="preserve"> </w:t>
      </w:r>
      <w:r w:rsidRPr="00D94DF5">
        <w:t>растений</w:t>
      </w:r>
      <w:r w:rsidR="0067404D">
        <w:t xml:space="preserve"> </w:t>
      </w:r>
      <w:r w:rsidRPr="00D94DF5">
        <w:t>и</w:t>
      </w:r>
      <w:r w:rsidR="0067404D">
        <w:t xml:space="preserve"> </w:t>
      </w:r>
      <w:r w:rsidRPr="00D94DF5">
        <w:t>усиления</w:t>
      </w:r>
      <w:r w:rsidR="0067404D">
        <w:t xml:space="preserve"> </w:t>
      </w:r>
      <w:r w:rsidRPr="00D94DF5">
        <w:t>кущения;</w:t>
      </w:r>
      <w:r w:rsidR="0067404D">
        <w:t xml:space="preserve"> </w:t>
      </w:r>
    </w:p>
    <w:p w14:paraId="7F339AD2" w14:textId="2CD9AF9A" w:rsidR="00D94DF5" w:rsidRPr="00D94DF5" w:rsidRDefault="00D94DF5" w:rsidP="006245BE">
      <w:pPr>
        <w:numPr>
          <w:ilvl w:val="0"/>
          <w:numId w:val="79"/>
        </w:numPr>
      </w:pPr>
      <w:r w:rsidRPr="00D94DF5">
        <w:t>ДК</w:t>
      </w:r>
      <w:r w:rsidR="0067404D">
        <w:t xml:space="preserve"> </w:t>
      </w:r>
      <w:r w:rsidRPr="00D94DF5">
        <w:t>22-24</w:t>
      </w:r>
      <w:r w:rsidR="0067404D">
        <w:t xml:space="preserve"> </w:t>
      </w:r>
      <w:r w:rsidRPr="00D94DF5">
        <w:t>(осень)</w:t>
      </w:r>
      <w:r w:rsidR="0067404D">
        <w:t xml:space="preserve"> </w:t>
      </w:r>
      <w:r w:rsidRPr="00D94DF5">
        <w:t>–</w:t>
      </w:r>
      <w:r w:rsidR="0067404D">
        <w:t xml:space="preserve"> </w:t>
      </w:r>
      <w:r w:rsidRPr="00D94DF5">
        <w:t>внесение</w:t>
      </w:r>
      <w:r w:rsidR="0067404D">
        <w:t xml:space="preserve"> </w:t>
      </w:r>
      <w:r w:rsidRPr="00D94DF5">
        <w:t>фунгицидов</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листовой</w:t>
      </w:r>
      <w:r w:rsidR="0067404D">
        <w:t xml:space="preserve"> </w:t>
      </w:r>
      <w:r w:rsidRPr="00D94DF5">
        <w:t>инфекцией</w:t>
      </w:r>
      <w:r w:rsidR="0067404D">
        <w:t xml:space="preserve"> </w:t>
      </w:r>
      <w:r w:rsidRPr="00D94DF5">
        <w:t>и</w:t>
      </w:r>
      <w:r w:rsidR="0067404D">
        <w:t xml:space="preserve"> </w:t>
      </w:r>
      <w:r w:rsidRPr="00D94DF5">
        <w:t>снежной</w:t>
      </w:r>
      <w:r w:rsidR="0067404D">
        <w:t xml:space="preserve"> </w:t>
      </w:r>
      <w:r w:rsidRPr="00D94DF5">
        <w:t>плесенью;</w:t>
      </w:r>
      <w:r w:rsidR="0067404D">
        <w:t xml:space="preserve"> </w:t>
      </w:r>
    </w:p>
    <w:p w14:paraId="79C761DF" w14:textId="16E458D1" w:rsidR="00D94DF5" w:rsidRPr="00D94DF5" w:rsidRDefault="00D94DF5" w:rsidP="006245BE">
      <w:pPr>
        <w:numPr>
          <w:ilvl w:val="0"/>
          <w:numId w:val="80"/>
        </w:numPr>
      </w:pPr>
      <w:r w:rsidRPr="00D94DF5">
        <w:t>ДК</w:t>
      </w:r>
      <w:r w:rsidR="0067404D">
        <w:t xml:space="preserve"> </w:t>
      </w:r>
      <w:r w:rsidRPr="00D94DF5">
        <w:t>21-22</w:t>
      </w:r>
      <w:r w:rsidR="0067404D">
        <w:t xml:space="preserve"> </w:t>
      </w:r>
      <w:r w:rsidRPr="00D94DF5">
        <w:t>(весна)</w:t>
      </w:r>
      <w:r w:rsidR="0067404D">
        <w:t xml:space="preserve"> </w:t>
      </w:r>
      <w:r w:rsidRPr="00D94DF5">
        <w:t>–</w:t>
      </w:r>
      <w:r w:rsidR="0067404D">
        <w:t xml:space="preserve"> </w:t>
      </w:r>
      <w:r w:rsidRPr="00D94DF5">
        <w:t>внесение</w:t>
      </w:r>
      <w:r w:rsidR="0067404D">
        <w:t xml:space="preserve"> </w:t>
      </w:r>
      <w:r w:rsidRPr="00D94DF5">
        <w:t>регулятора</w:t>
      </w:r>
      <w:r w:rsidR="0067404D">
        <w:t xml:space="preserve"> </w:t>
      </w:r>
      <w:r w:rsidRPr="00D94DF5">
        <w:t>роста</w:t>
      </w:r>
      <w:r w:rsidR="0067404D">
        <w:t xml:space="preserve"> </w:t>
      </w:r>
      <w:r w:rsidRPr="00D94DF5">
        <w:t>усиления</w:t>
      </w:r>
      <w:r w:rsidR="0067404D">
        <w:t xml:space="preserve"> </w:t>
      </w:r>
      <w:r w:rsidRPr="00D94DF5">
        <w:t>кущения,</w:t>
      </w:r>
      <w:r w:rsidR="0067404D">
        <w:t xml:space="preserve"> </w:t>
      </w:r>
    </w:p>
    <w:p w14:paraId="7102A451" w14:textId="6E7CFF7F" w:rsidR="00D94DF5" w:rsidRPr="00D94DF5" w:rsidRDefault="00D94DF5" w:rsidP="006245BE">
      <w:pPr>
        <w:numPr>
          <w:ilvl w:val="0"/>
          <w:numId w:val="80"/>
        </w:numPr>
      </w:pPr>
      <w:r w:rsidRPr="00D94DF5">
        <w:t>ДК</w:t>
      </w:r>
      <w:r w:rsidR="0067404D">
        <w:t xml:space="preserve"> </w:t>
      </w:r>
      <w:r w:rsidRPr="00D94DF5">
        <w:t>21-24</w:t>
      </w:r>
      <w:r w:rsidR="0067404D">
        <w:t xml:space="preserve"> </w:t>
      </w:r>
      <w:r w:rsidRPr="00D94DF5">
        <w:t>(весна)</w:t>
      </w:r>
      <w:r w:rsidR="0067404D">
        <w:t xml:space="preserve"> </w:t>
      </w:r>
      <w:r w:rsidRPr="00D94DF5">
        <w:t>–</w:t>
      </w:r>
      <w:r w:rsidR="0067404D">
        <w:t xml:space="preserve"> </w:t>
      </w:r>
      <w:r w:rsidRPr="00D94DF5">
        <w:t>подкормка</w:t>
      </w:r>
      <w:r w:rsidR="0067404D">
        <w:t xml:space="preserve"> </w:t>
      </w:r>
      <w:r w:rsidRPr="00D94DF5">
        <w:t>азотными</w:t>
      </w:r>
      <w:r w:rsidR="0067404D">
        <w:t xml:space="preserve"> </w:t>
      </w:r>
      <w:r w:rsidRPr="00D94DF5">
        <w:t>удобрениями,</w:t>
      </w:r>
    </w:p>
    <w:p w14:paraId="0D669E75" w14:textId="7DD01751" w:rsidR="00D94DF5" w:rsidRPr="00D94DF5" w:rsidRDefault="00D94DF5" w:rsidP="006245BE">
      <w:pPr>
        <w:numPr>
          <w:ilvl w:val="0"/>
          <w:numId w:val="55"/>
        </w:numPr>
      </w:pPr>
      <w:r w:rsidRPr="00D94DF5">
        <w:t>ДК</w:t>
      </w:r>
      <w:r w:rsidR="0067404D">
        <w:t xml:space="preserve"> </w:t>
      </w:r>
      <w:r w:rsidRPr="00D94DF5">
        <w:t>30-39:</w:t>
      </w:r>
    </w:p>
    <w:p w14:paraId="34D998B1" w14:textId="060734AA"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«Удлинение</w:t>
      </w:r>
      <w:r w:rsidR="0067404D">
        <w:t xml:space="preserve"> </w:t>
      </w:r>
      <w:r w:rsidRPr="00D94DF5">
        <w:t>стебля»,</w:t>
      </w:r>
    </w:p>
    <w:p w14:paraId="1AC37BE5" w14:textId="681A165E" w:rsidR="00D94DF5" w:rsidRPr="00D94DF5" w:rsidRDefault="00D94DF5" w:rsidP="006245BE">
      <w:pPr>
        <w:numPr>
          <w:ilvl w:val="1"/>
          <w:numId w:val="55"/>
        </w:numPr>
      </w:pPr>
      <w:r w:rsidRPr="00D94DF5">
        <w:t>состояние</w:t>
      </w:r>
      <w:r w:rsidR="0067404D">
        <w:t xml:space="preserve"> </w:t>
      </w:r>
      <w:r w:rsidRPr="00D94DF5">
        <w:t>посевов</w:t>
      </w:r>
      <w:r w:rsidR="0067404D">
        <w:t xml:space="preserve"> </w:t>
      </w:r>
      <w:r w:rsidRPr="00D94DF5">
        <w:t>–</w:t>
      </w:r>
      <w:r w:rsidR="0067404D">
        <w:t xml:space="preserve"> </w:t>
      </w:r>
      <w:r w:rsidRPr="00D94DF5">
        <w:t>у</w:t>
      </w:r>
      <w:r w:rsidR="0067404D">
        <w:t xml:space="preserve"> </w:t>
      </w:r>
      <w:r w:rsidRPr="00D94DF5">
        <w:t>озимой</w:t>
      </w:r>
      <w:r w:rsidR="0067404D">
        <w:t xml:space="preserve"> </w:t>
      </w:r>
      <w:r w:rsidRPr="00D94DF5">
        <w:t>пшеницы</w:t>
      </w:r>
      <w:r w:rsidR="0067404D">
        <w:t xml:space="preserve"> </w:t>
      </w:r>
      <w:r w:rsidRPr="00D94DF5">
        <w:t>в</w:t>
      </w:r>
      <w:r w:rsidR="0067404D">
        <w:t xml:space="preserve"> </w:t>
      </w:r>
      <w:r w:rsidRPr="00D94DF5">
        <w:t>зависимости</w:t>
      </w:r>
      <w:r w:rsidR="0067404D">
        <w:t xml:space="preserve"> </w:t>
      </w:r>
      <w:r w:rsidRPr="00D94DF5">
        <w:t>от</w:t>
      </w:r>
      <w:r w:rsidR="0067404D">
        <w:t xml:space="preserve"> </w:t>
      </w:r>
      <w:r w:rsidRPr="00D94DF5">
        <w:t>сорта</w:t>
      </w:r>
      <w:r w:rsidR="0067404D">
        <w:t xml:space="preserve"> </w:t>
      </w:r>
      <w:r w:rsidRPr="00D94DF5">
        <w:t>обычно</w:t>
      </w:r>
      <w:r w:rsidR="0067404D">
        <w:t xml:space="preserve"> </w:t>
      </w:r>
      <w:r w:rsidRPr="00D94DF5">
        <w:t>формируется</w:t>
      </w:r>
      <w:r w:rsidR="0067404D">
        <w:t xml:space="preserve"> </w:t>
      </w:r>
      <w:r w:rsidRPr="00D94DF5">
        <w:t>4-5</w:t>
      </w:r>
      <w:r w:rsidR="0067404D">
        <w:t xml:space="preserve"> </w:t>
      </w:r>
      <w:r w:rsidRPr="00D94DF5">
        <w:t>узлов,</w:t>
      </w:r>
    </w:p>
    <w:p w14:paraId="5874BF81" w14:textId="616A5850" w:rsidR="00D94DF5" w:rsidRPr="00D94DF5" w:rsidRDefault="00D94DF5" w:rsidP="006245BE">
      <w:pPr>
        <w:numPr>
          <w:ilvl w:val="1"/>
          <w:numId w:val="55"/>
        </w:numPr>
      </w:pPr>
      <w:r w:rsidRPr="00D94DF5">
        <w:t>условия</w:t>
      </w:r>
      <w:r w:rsidR="0067404D">
        <w:t xml:space="preserve"> </w:t>
      </w:r>
      <w:r w:rsidRPr="00D94DF5">
        <w:t>макростадии:</w:t>
      </w:r>
    </w:p>
    <w:p w14:paraId="11E3A45D" w14:textId="34510197" w:rsidR="00D94DF5" w:rsidRPr="00D94DF5" w:rsidRDefault="00D94DF5" w:rsidP="006245BE">
      <w:pPr>
        <w:numPr>
          <w:ilvl w:val="0"/>
          <w:numId w:val="80"/>
        </w:numPr>
      </w:pPr>
      <w:r w:rsidRPr="00D94DF5">
        <w:t>примерная</w:t>
      </w:r>
      <w:r w:rsidR="0067404D">
        <w:t xml:space="preserve"> </w:t>
      </w:r>
      <w:r w:rsidRPr="00D94DF5">
        <w:t>сумма</w:t>
      </w:r>
      <w:r w:rsidR="0067404D">
        <w:t xml:space="preserve"> </w:t>
      </w:r>
      <w:r w:rsidRPr="00D94DF5">
        <w:t>температур</w:t>
      </w:r>
      <w:r w:rsidR="0067404D">
        <w:t xml:space="preserve"> </w:t>
      </w:r>
      <w:r w:rsidRPr="00D94DF5">
        <w:t>выше</w:t>
      </w:r>
      <w:r w:rsidR="0067404D">
        <w:t xml:space="preserve"> </w:t>
      </w:r>
      <w:r w:rsidRPr="00D94DF5">
        <w:t>50</w:t>
      </w:r>
      <w:r w:rsidR="0067404D">
        <w:t xml:space="preserve"> </w:t>
      </w:r>
      <w:r w:rsidRPr="00D94DF5">
        <w:t>°С</w:t>
      </w:r>
      <w:r w:rsidR="0067404D">
        <w:t xml:space="preserve"> </w:t>
      </w:r>
      <w:r w:rsidRPr="00D94DF5">
        <w:t>от</w:t>
      </w:r>
      <w:r w:rsidR="0067404D">
        <w:t xml:space="preserve"> </w:t>
      </w:r>
      <w:r w:rsidRPr="00D94DF5">
        <w:t>возобновления</w:t>
      </w:r>
      <w:r w:rsidR="0067404D">
        <w:t xml:space="preserve"> </w:t>
      </w:r>
      <w:r w:rsidRPr="00D94DF5">
        <w:t>вегетации</w:t>
      </w:r>
      <w:r w:rsidR="0067404D">
        <w:t xml:space="preserve"> </w:t>
      </w:r>
      <w:r w:rsidRPr="00D94DF5">
        <w:t>до</w:t>
      </w:r>
      <w:r w:rsidR="0067404D">
        <w:t xml:space="preserve"> </w:t>
      </w:r>
      <w:r w:rsidRPr="00D94DF5">
        <w:t>наступления</w:t>
      </w:r>
      <w:r w:rsidR="0067404D">
        <w:t xml:space="preserve"> </w:t>
      </w:r>
      <w:r w:rsidRPr="00D94DF5">
        <w:t>фазы</w:t>
      </w:r>
      <w:r w:rsidR="0067404D">
        <w:t xml:space="preserve"> </w:t>
      </w:r>
      <w:r w:rsidRPr="00D94DF5">
        <w:t>трубкования</w:t>
      </w:r>
      <w:r w:rsidR="0067404D">
        <w:t xml:space="preserve"> </w:t>
      </w:r>
      <w:r w:rsidRPr="00D94DF5">
        <w:t>–</w:t>
      </w:r>
      <w:r w:rsidR="0067404D">
        <w:t xml:space="preserve"> </w:t>
      </w:r>
      <w:r w:rsidRPr="00D94DF5">
        <w:t>около</w:t>
      </w:r>
      <w:r w:rsidR="0067404D">
        <w:t xml:space="preserve"> </w:t>
      </w:r>
      <w:r w:rsidRPr="00D94DF5">
        <w:t>300-350</w:t>
      </w:r>
      <w:r w:rsidR="0067404D">
        <w:t xml:space="preserve"> </w:t>
      </w:r>
      <w:r w:rsidRPr="00D94DF5">
        <w:t>°С,</w:t>
      </w:r>
    </w:p>
    <w:p w14:paraId="652537DC" w14:textId="49D318DB" w:rsidR="00D94DF5" w:rsidRPr="00D94DF5" w:rsidRDefault="00D94DF5" w:rsidP="006245BE">
      <w:pPr>
        <w:numPr>
          <w:ilvl w:val="1"/>
          <w:numId w:val="55"/>
        </w:numPr>
      </w:pPr>
      <w:r w:rsidRPr="00D94DF5">
        <w:t>меры</w:t>
      </w:r>
      <w:r w:rsidR="0067404D">
        <w:t xml:space="preserve"> </w:t>
      </w:r>
      <w:r w:rsidRPr="00D94DF5">
        <w:t>подкормки,</w:t>
      </w:r>
      <w:r w:rsidR="0067404D">
        <w:t xml:space="preserve"> </w:t>
      </w:r>
      <w:r w:rsidRPr="00D94DF5">
        <w:t>профилактики</w:t>
      </w:r>
      <w:r w:rsidR="0067404D">
        <w:t xml:space="preserve"> </w:t>
      </w:r>
      <w:r w:rsidRPr="00D94DF5">
        <w:t>болезней</w:t>
      </w:r>
      <w:r w:rsidR="0067404D">
        <w:t xml:space="preserve"> </w:t>
      </w:r>
      <w:r w:rsidRPr="00D94DF5">
        <w:t>и</w:t>
      </w:r>
      <w:r w:rsidR="0067404D">
        <w:t xml:space="preserve"> </w:t>
      </w:r>
      <w:r w:rsidRPr="00D94DF5">
        <w:t>борьба</w:t>
      </w:r>
      <w:r w:rsidR="0067404D">
        <w:t xml:space="preserve"> </w:t>
      </w:r>
      <w:r w:rsidRPr="00D94DF5">
        <w:t>с</w:t>
      </w:r>
      <w:r w:rsidR="0067404D">
        <w:t xml:space="preserve"> </w:t>
      </w:r>
      <w:r w:rsidRPr="00D94DF5">
        <w:t>вредителями</w:t>
      </w:r>
      <w:r w:rsidR="0067404D">
        <w:t xml:space="preserve"> </w:t>
      </w:r>
      <w:r w:rsidRPr="00D94DF5">
        <w:t>культуры:</w:t>
      </w:r>
      <w:r w:rsidR="0067404D">
        <w:t xml:space="preserve"> </w:t>
      </w:r>
    </w:p>
    <w:p w14:paraId="5FDCD5FA" w14:textId="52F2E70E" w:rsidR="00D94DF5" w:rsidRPr="00D94DF5" w:rsidRDefault="00D94DF5" w:rsidP="006245BE">
      <w:pPr>
        <w:numPr>
          <w:ilvl w:val="0"/>
          <w:numId w:val="80"/>
        </w:numPr>
      </w:pPr>
      <w:r w:rsidRPr="00D94DF5">
        <w:t>ДК</w:t>
      </w:r>
      <w:r w:rsidR="0067404D">
        <w:t xml:space="preserve"> </w:t>
      </w:r>
      <w:r w:rsidRPr="00D94DF5">
        <w:t>31-32</w:t>
      </w:r>
      <w:r w:rsidR="0067404D">
        <w:t xml:space="preserve"> </w:t>
      </w:r>
      <w:r w:rsidRPr="00D94DF5">
        <w:t>–</w:t>
      </w:r>
      <w:r w:rsidR="0067404D">
        <w:t xml:space="preserve"> </w:t>
      </w:r>
      <w:r w:rsidRPr="00D94DF5">
        <w:t>внесение</w:t>
      </w:r>
      <w:r w:rsidR="0067404D">
        <w:t xml:space="preserve"> </w:t>
      </w:r>
      <w:r w:rsidRPr="00D94DF5">
        <w:t>азотных</w:t>
      </w:r>
      <w:r w:rsidR="0067404D">
        <w:t xml:space="preserve"> </w:t>
      </w:r>
      <w:r w:rsidRPr="00D94DF5">
        <w:t>удобрений</w:t>
      </w:r>
      <w:r w:rsidR="0067404D">
        <w:t xml:space="preserve"> </w:t>
      </w:r>
      <w:r w:rsidRPr="00D94DF5">
        <w:t>и</w:t>
      </w:r>
      <w:r w:rsidR="0067404D">
        <w:t xml:space="preserve"> </w:t>
      </w:r>
      <w:r w:rsidRPr="00D94DF5">
        <w:t>микроудобрений,</w:t>
      </w:r>
      <w:r w:rsidR="0067404D">
        <w:t xml:space="preserve"> </w:t>
      </w:r>
      <w:r w:rsidRPr="00D94DF5">
        <w:t>фунгицидов,</w:t>
      </w:r>
      <w:r w:rsidR="0067404D">
        <w:t xml:space="preserve"> </w:t>
      </w:r>
      <w:r w:rsidRPr="00D94DF5">
        <w:t>регуляторов</w:t>
      </w:r>
      <w:r w:rsidR="0067404D">
        <w:t xml:space="preserve"> </w:t>
      </w:r>
      <w:r w:rsidRPr="00D94DF5">
        <w:t>роста,</w:t>
      </w:r>
      <w:r w:rsidR="0067404D">
        <w:t xml:space="preserve"> </w:t>
      </w:r>
    </w:p>
    <w:p w14:paraId="3609B69B" w14:textId="087AF352" w:rsidR="00D94DF5" w:rsidRPr="00D94DF5" w:rsidRDefault="00D94DF5" w:rsidP="006245BE">
      <w:pPr>
        <w:numPr>
          <w:ilvl w:val="0"/>
          <w:numId w:val="80"/>
        </w:numPr>
      </w:pPr>
      <w:r w:rsidRPr="00D94DF5">
        <w:t>ДК</w:t>
      </w:r>
      <w:r w:rsidR="0067404D">
        <w:t xml:space="preserve"> </w:t>
      </w:r>
      <w:r w:rsidRPr="00D94DF5">
        <w:t>37-39</w:t>
      </w:r>
      <w:r w:rsidR="0067404D">
        <w:t xml:space="preserve"> </w:t>
      </w:r>
      <w:r w:rsidRPr="00D94DF5">
        <w:t>–</w:t>
      </w:r>
      <w:r w:rsidR="0067404D">
        <w:t xml:space="preserve"> </w:t>
      </w:r>
      <w:r w:rsidRPr="00D94DF5">
        <w:t>внесение</w:t>
      </w:r>
      <w:r w:rsidR="0067404D">
        <w:t xml:space="preserve"> </w:t>
      </w:r>
      <w:r w:rsidRPr="00D94DF5">
        <w:t>азотных</w:t>
      </w:r>
      <w:r w:rsidR="0067404D">
        <w:t xml:space="preserve"> </w:t>
      </w:r>
      <w:r w:rsidRPr="00D94DF5">
        <w:t>удобрений</w:t>
      </w:r>
      <w:r w:rsidR="0067404D">
        <w:t xml:space="preserve"> </w:t>
      </w:r>
      <w:r w:rsidRPr="00D94DF5">
        <w:t>и</w:t>
      </w:r>
      <w:r w:rsidR="0067404D">
        <w:t xml:space="preserve"> </w:t>
      </w:r>
      <w:r w:rsidRPr="00D94DF5">
        <w:t>микроудобрений,</w:t>
      </w:r>
      <w:r w:rsidR="0067404D">
        <w:t xml:space="preserve"> </w:t>
      </w:r>
      <w:r w:rsidRPr="00D94DF5">
        <w:t>фунгицидов,</w:t>
      </w:r>
      <w:r w:rsidR="0067404D">
        <w:t xml:space="preserve"> </w:t>
      </w:r>
      <w:r w:rsidRPr="00D94DF5">
        <w:t>регуляторов</w:t>
      </w:r>
      <w:r w:rsidR="0067404D">
        <w:t xml:space="preserve"> </w:t>
      </w:r>
      <w:r w:rsidRPr="00D94DF5">
        <w:t>роста</w:t>
      </w:r>
      <w:r w:rsidR="0067404D">
        <w:t xml:space="preserve"> </w:t>
      </w:r>
      <w:r w:rsidRPr="00D94DF5">
        <w:t>и</w:t>
      </w:r>
      <w:r w:rsidR="0067404D">
        <w:t xml:space="preserve"> </w:t>
      </w:r>
      <w:r w:rsidRPr="00D94DF5">
        <w:t>инсектицидов,</w:t>
      </w:r>
    </w:p>
    <w:p w14:paraId="2DAF2988" w14:textId="5412F336" w:rsidR="00D94DF5" w:rsidRPr="00D94DF5" w:rsidRDefault="00D94DF5" w:rsidP="006245BE">
      <w:pPr>
        <w:numPr>
          <w:ilvl w:val="0"/>
          <w:numId w:val="80"/>
        </w:numPr>
      </w:pPr>
      <w:r w:rsidRPr="00D94DF5">
        <w:t>ДК</w:t>
      </w:r>
      <w:r w:rsidR="0067404D">
        <w:t xml:space="preserve"> </w:t>
      </w:r>
      <w:r w:rsidRPr="00D94DF5">
        <w:t>37</w:t>
      </w:r>
      <w:r w:rsidR="0067404D">
        <w:t xml:space="preserve"> </w:t>
      </w:r>
      <w:r w:rsidRPr="00D94DF5">
        <w:t>–</w:t>
      </w:r>
      <w:r w:rsidR="0067404D">
        <w:t xml:space="preserve"> </w:t>
      </w:r>
      <w:r w:rsidRPr="00D94DF5">
        <w:t>применение</w:t>
      </w:r>
      <w:r w:rsidR="0067404D">
        <w:t xml:space="preserve"> </w:t>
      </w:r>
      <w:r w:rsidRPr="00D94DF5">
        <w:t>фунгицидов</w:t>
      </w:r>
      <w:r w:rsidR="0067404D">
        <w:t xml:space="preserve"> </w:t>
      </w:r>
      <w:r w:rsidRPr="00D94DF5">
        <w:t>для</w:t>
      </w:r>
      <w:r w:rsidR="0067404D">
        <w:t xml:space="preserve"> </w:t>
      </w:r>
      <w:r w:rsidRPr="00D94DF5">
        <w:t>защиты</w:t>
      </w:r>
      <w:r w:rsidR="0067404D">
        <w:t xml:space="preserve"> </w:t>
      </w:r>
      <w:r w:rsidRPr="00D94DF5">
        <w:t>флагового</w:t>
      </w:r>
      <w:r w:rsidR="0067404D">
        <w:t xml:space="preserve"> </w:t>
      </w:r>
      <w:r w:rsidRPr="00D94DF5">
        <w:t>и</w:t>
      </w:r>
      <w:r w:rsidR="0067404D">
        <w:t xml:space="preserve"> </w:t>
      </w:r>
      <w:r w:rsidRPr="00D94DF5">
        <w:t>лечения</w:t>
      </w:r>
      <w:r w:rsidR="0067404D">
        <w:t xml:space="preserve"> </w:t>
      </w:r>
      <w:r w:rsidRPr="00D94DF5">
        <w:t>подфлагового</w:t>
      </w:r>
      <w:r w:rsidR="0067404D">
        <w:t xml:space="preserve"> </w:t>
      </w:r>
      <w:r w:rsidRPr="00D94DF5">
        <w:t>листа</w:t>
      </w:r>
      <w:r w:rsidR="0067404D">
        <w:t xml:space="preserve"> </w:t>
      </w:r>
      <w:r w:rsidRPr="00D94DF5">
        <w:t>от</w:t>
      </w:r>
      <w:r w:rsidR="0067404D">
        <w:t xml:space="preserve"> </w:t>
      </w:r>
      <w:r w:rsidRPr="00D94DF5">
        <w:t>пятнистостей</w:t>
      </w:r>
      <w:r w:rsidR="0067404D">
        <w:t xml:space="preserve"> </w:t>
      </w:r>
      <w:r w:rsidRPr="00D94DF5">
        <w:t>листьев,</w:t>
      </w:r>
    </w:p>
    <w:p w14:paraId="33D91C5A" w14:textId="5AC4D24E" w:rsidR="00D94DF5" w:rsidRPr="00D94DF5" w:rsidRDefault="00D94DF5" w:rsidP="006245BE">
      <w:pPr>
        <w:numPr>
          <w:ilvl w:val="0"/>
          <w:numId w:val="55"/>
        </w:numPr>
      </w:pPr>
      <w:r w:rsidRPr="00D94DF5">
        <w:t>ДК</w:t>
      </w:r>
      <w:r w:rsidR="0067404D">
        <w:t xml:space="preserve"> </w:t>
      </w:r>
      <w:r w:rsidRPr="00D94DF5">
        <w:t>40-49:</w:t>
      </w:r>
    </w:p>
    <w:p w14:paraId="2B216949" w14:textId="55F47FFC"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«Трубкование»,</w:t>
      </w:r>
      <w:r w:rsidR="0067404D">
        <w:t xml:space="preserve"> </w:t>
      </w:r>
    </w:p>
    <w:p w14:paraId="3BD0DF06" w14:textId="4C1FE0DF" w:rsidR="00D94DF5" w:rsidRPr="00D94DF5" w:rsidRDefault="00D94DF5" w:rsidP="006245BE">
      <w:pPr>
        <w:numPr>
          <w:ilvl w:val="1"/>
          <w:numId w:val="55"/>
        </w:numPr>
      </w:pPr>
      <w:r w:rsidRPr="00D94DF5">
        <w:lastRenderedPageBreak/>
        <w:t>состояние</w:t>
      </w:r>
      <w:r w:rsidR="0067404D">
        <w:t xml:space="preserve"> </w:t>
      </w:r>
      <w:r w:rsidRPr="00D94DF5">
        <w:t>посев</w:t>
      </w:r>
      <w:r w:rsidR="004C7430">
        <w:t>а</w:t>
      </w:r>
      <w:r w:rsidR="0067404D">
        <w:t xml:space="preserve"> </w:t>
      </w:r>
      <w:r w:rsidRPr="00D94DF5">
        <w:t>–</w:t>
      </w:r>
      <w:r w:rsidR="0067404D">
        <w:t xml:space="preserve"> </w:t>
      </w:r>
      <w:r w:rsidRPr="00D94DF5">
        <w:t>визуально</w:t>
      </w:r>
      <w:r w:rsidR="0067404D">
        <w:t xml:space="preserve"> </w:t>
      </w:r>
      <w:r w:rsidRPr="00D94DF5">
        <w:t>диагностируемый</w:t>
      </w:r>
      <w:r w:rsidR="0067404D">
        <w:t xml:space="preserve"> </w:t>
      </w:r>
      <w:r w:rsidRPr="00D94DF5">
        <w:t>интенсивный</w:t>
      </w:r>
      <w:r w:rsidR="0067404D">
        <w:t xml:space="preserve"> </w:t>
      </w:r>
      <w:r w:rsidRPr="00D94DF5">
        <w:t>рост</w:t>
      </w:r>
      <w:r w:rsidR="0067404D">
        <w:t xml:space="preserve"> </w:t>
      </w:r>
      <w:r w:rsidRPr="00D94DF5">
        <w:t>колоса</w:t>
      </w:r>
      <w:r w:rsidR="0067404D">
        <w:t xml:space="preserve"> </w:t>
      </w:r>
      <w:r w:rsidRPr="00D94DF5">
        <w:t>внутри</w:t>
      </w:r>
      <w:r w:rsidR="0067404D">
        <w:t xml:space="preserve"> </w:t>
      </w:r>
      <w:r w:rsidRPr="00D94DF5">
        <w:t>флагового</w:t>
      </w:r>
      <w:r w:rsidR="0067404D">
        <w:t xml:space="preserve"> </w:t>
      </w:r>
      <w:r w:rsidRPr="00D94DF5">
        <w:t>листа,</w:t>
      </w:r>
    </w:p>
    <w:p w14:paraId="5708CA49" w14:textId="32E86479" w:rsidR="00D94DF5" w:rsidRPr="00D94DF5" w:rsidRDefault="00D94DF5" w:rsidP="006245BE">
      <w:pPr>
        <w:numPr>
          <w:ilvl w:val="1"/>
          <w:numId w:val="55"/>
        </w:numPr>
      </w:pPr>
      <w:r w:rsidRPr="00D94DF5">
        <w:t>условия</w:t>
      </w:r>
      <w:r w:rsidR="0067404D">
        <w:t xml:space="preserve"> </w:t>
      </w:r>
      <w:r w:rsidRPr="00D94DF5">
        <w:t>макростадии:</w:t>
      </w:r>
    </w:p>
    <w:p w14:paraId="07453BF3" w14:textId="30A47C06" w:rsidR="00D94DF5" w:rsidRPr="00D94DF5" w:rsidRDefault="00D94DF5" w:rsidP="006245BE">
      <w:pPr>
        <w:numPr>
          <w:ilvl w:val="0"/>
          <w:numId w:val="80"/>
        </w:numPr>
      </w:pPr>
      <w:r w:rsidRPr="00D94DF5">
        <w:t>выход</w:t>
      </w:r>
      <w:r w:rsidR="0067404D">
        <w:t xml:space="preserve"> </w:t>
      </w:r>
      <w:r w:rsidRPr="00D94DF5">
        <w:t>в</w:t>
      </w:r>
      <w:r w:rsidR="0067404D">
        <w:t xml:space="preserve"> </w:t>
      </w:r>
      <w:r w:rsidRPr="00D94DF5">
        <w:t>трубку</w:t>
      </w:r>
      <w:r w:rsidR="0067404D">
        <w:t xml:space="preserve"> </w:t>
      </w:r>
      <w:r w:rsidRPr="00D94DF5">
        <w:t>начинается</w:t>
      </w:r>
      <w:r w:rsidR="0067404D">
        <w:t xml:space="preserve"> </w:t>
      </w:r>
      <w:r w:rsidRPr="00D94DF5">
        <w:t>с</w:t>
      </w:r>
      <w:r w:rsidR="0067404D">
        <w:t xml:space="preserve"> </w:t>
      </w:r>
      <w:r w:rsidRPr="00D94DF5">
        <w:t>первой</w:t>
      </w:r>
      <w:r w:rsidR="0067404D">
        <w:t xml:space="preserve"> </w:t>
      </w:r>
      <w:r w:rsidRPr="00D94DF5">
        <w:t>половы</w:t>
      </w:r>
      <w:r w:rsidR="0067404D">
        <w:t xml:space="preserve"> </w:t>
      </w:r>
      <w:r w:rsidRPr="00D94DF5">
        <w:t>мая,</w:t>
      </w:r>
    </w:p>
    <w:p w14:paraId="06197C33" w14:textId="1C2FA528" w:rsidR="00D94DF5" w:rsidRPr="00D94DF5" w:rsidRDefault="00D94DF5" w:rsidP="006245BE">
      <w:pPr>
        <w:numPr>
          <w:ilvl w:val="0"/>
          <w:numId w:val="55"/>
        </w:numPr>
      </w:pPr>
      <w:r w:rsidRPr="00D94DF5">
        <w:t>ДК</w:t>
      </w:r>
      <w:r w:rsidR="0067404D">
        <w:t xml:space="preserve"> </w:t>
      </w:r>
      <w:r w:rsidRPr="00D94DF5">
        <w:t>50-59:</w:t>
      </w:r>
    </w:p>
    <w:p w14:paraId="1ABE565E" w14:textId="4A46C2D7"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«Появление</w:t>
      </w:r>
      <w:r w:rsidR="0067404D">
        <w:t xml:space="preserve"> </w:t>
      </w:r>
      <w:r w:rsidRPr="00D94DF5">
        <w:t>колоса»</w:t>
      </w:r>
      <w:r w:rsidR="0067404D">
        <w:t xml:space="preserve"> </w:t>
      </w:r>
      <w:r w:rsidRPr="00D94DF5">
        <w:t>(колошение),</w:t>
      </w:r>
    </w:p>
    <w:p w14:paraId="13042393" w14:textId="77D0353B" w:rsidR="00D94DF5" w:rsidRPr="00D94DF5" w:rsidRDefault="00D94DF5" w:rsidP="006245BE">
      <w:pPr>
        <w:numPr>
          <w:ilvl w:val="1"/>
          <w:numId w:val="55"/>
        </w:numPr>
      </w:pPr>
      <w:r w:rsidRPr="00D94DF5">
        <w:t>условия</w:t>
      </w:r>
      <w:r w:rsidR="0067404D">
        <w:t xml:space="preserve"> </w:t>
      </w:r>
      <w:r w:rsidRPr="00D94DF5">
        <w:t>макростадии:</w:t>
      </w:r>
    </w:p>
    <w:p w14:paraId="20D5868F" w14:textId="7E569199" w:rsidR="00D94DF5" w:rsidRPr="00D94DF5" w:rsidRDefault="00D94DF5" w:rsidP="006245BE">
      <w:pPr>
        <w:numPr>
          <w:ilvl w:val="0"/>
          <w:numId w:val="80"/>
        </w:numPr>
      </w:pPr>
      <w:r w:rsidRPr="00D94DF5">
        <w:t>колошение</w:t>
      </w:r>
      <w:r w:rsidR="0067404D">
        <w:t xml:space="preserve"> </w:t>
      </w:r>
      <w:r w:rsidRPr="00D94DF5">
        <w:t>наступает</w:t>
      </w:r>
      <w:r w:rsidR="0067404D">
        <w:t xml:space="preserve"> </w:t>
      </w:r>
      <w:r w:rsidRPr="00D94DF5">
        <w:t>через</w:t>
      </w:r>
      <w:r w:rsidR="0067404D">
        <w:t xml:space="preserve"> </w:t>
      </w:r>
      <w:r w:rsidRPr="00D94DF5">
        <w:t>30-35</w:t>
      </w:r>
      <w:r w:rsidR="0067404D">
        <w:t xml:space="preserve"> </w:t>
      </w:r>
      <w:r w:rsidRPr="00D94DF5">
        <w:t>дней</w:t>
      </w:r>
      <w:r w:rsidR="0067404D">
        <w:t xml:space="preserve"> </w:t>
      </w:r>
      <w:r w:rsidRPr="00D94DF5">
        <w:t>после</w:t>
      </w:r>
      <w:r w:rsidR="0067404D">
        <w:t xml:space="preserve"> </w:t>
      </w:r>
      <w:r w:rsidRPr="00D94DF5">
        <w:t>начала</w:t>
      </w:r>
      <w:r w:rsidR="0067404D">
        <w:t xml:space="preserve"> </w:t>
      </w:r>
      <w:r w:rsidRPr="00D94DF5">
        <w:t>трубкования,</w:t>
      </w:r>
    </w:p>
    <w:p w14:paraId="3A97F2B8" w14:textId="55824202" w:rsidR="00D94DF5" w:rsidRPr="00D94DF5" w:rsidRDefault="00D94DF5" w:rsidP="006245BE">
      <w:pPr>
        <w:numPr>
          <w:ilvl w:val="0"/>
          <w:numId w:val="80"/>
        </w:numPr>
      </w:pPr>
      <w:r w:rsidRPr="00D94DF5">
        <w:t>сумма</w:t>
      </w:r>
      <w:r w:rsidR="0067404D">
        <w:t xml:space="preserve"> </w:t>
      </w:r>
      <w:r w:rsidRPr="00D94DF5">
        <w:t>активных</w:t>
      </w:r>
      <w:r w:rsidR="0067404D">
        <w:t xml:space="preserve"> </w:t>
      </w:r>
      <w:r w:rsidRPr="00D94DF5">
        <w:t>температур</w:t>
      </w:r>
      <w:r w:rsidR="0067404D">
        <w:t xml:space="preserve"> </w:t>
      </w:r>
      <w:r w:rsidRPr="00D94DF5">
        <w:t>более</w:t>
      </w:r>
      <w:r w:rsidR="0067404D">
        <w:t xml:space="preserve"> </w:t>
      </w:r>
      <w:r w:rsidRPr="00D94DF5">
        <w:t>10</w:t>
      </w:r>
      <w:r w:rsidR="0067404D">
        <w:t xml:space="preserve"> </w:t>
      </w:r>
      <w:r w:rsidRPr="00D94DF5">
        <w:t>°С</w:t>
      </w:r>
      <w:r w:rsidR="0067404D">
        <w:t xml:space="preserve"> </w:t>
      </w:r>
      <w:r w:rsidRPr="00D94DF5">
        <w:t>от</w:t>
      </w:r>
      <w:r w:rsidR="0067404D">
        <w:t xml:space="preserve"> </w:t>
      </w:r>
      <w:r w:rsidRPr="00D94DF5">
        <w:t>трубкования</w:t>
      </w:r>
      <w:r w:rsidR="0067404D">
        <w:t xml:space="preserve"> </w:t>
      </w:r>
      <w:r w:rsidRPr="00D94DF5">
        <w:t>до</w:t>
      </w:r>
      <w:r w:rsidR="0067404D">
        <w:t xml:space="preserve"> </w:t>
      </w:r>
      <w:r w:rsidRPr="00D94DF5">
        <w:t>колошения</w:t>
      </w:r>
      <w:r w:rsidR="0067404D">
        <w:t xml:space="preserve"> </w:t>
      </w:r>
      <w:r w:rsidRPr="00D94DF5">
        <w:t>–</w:t>
      </w:r>
      <w:r w:rsidR="0067404D">
        <w:t xml:space="preserve"> </w:t>
      </w:r>
      <w:r w:rsidRPr="00D94DF5">
        <w:t>примерно</w:t>
      </w:r>
      <w:r w:rsidR="0067404D">
        <w:t xml:space="preserve"> </w:t>
      </w:r>
      <w:r w:rsidRPr="00D94DF5">
        <w:t>500</w:t>
      </w:r>
      <w:r w:rsidR="0067404D">
        <w:t xml:space="preserve"> </w:t>
      </w:r>
      <w:r w:rsidRPr="00D94DF5">
        <w:t>°С,</w:t>
      </w:r>
    </w:p>
    <w:p w14:paraId="72473D5B" w14:textId="3CE59C96" w:rsidR="00D94DF5" w:rsidRPr="00D94DF5" w:rsidRDefault="00D94DF5" w:rsidP="006245BE">
      <w:pPr>
        <w:numPr>
          <w:ilvl w:val="0"/>
          <w:numId w:val="80"/>
        </w:numPr>
      </w:pPr>
      <w:r w:rsidRPr="00D94DF5">
        <w:t>наиболее</w:t>
      </w:r>
      <w:r w:rsidR="0067404D">
        <w:t xml:space="preserve"> </w:t>
      </w:r>
      <w:r w:rsidRPr="00D94DF5">
        <w:t>благоприятная</w:t>
      </w:r>
      <w:r w:rsidR="0067404D">
        <w:t xml:space="preserve"> </w:t>
      </w:r>
      <w:r w:rsidRPr="00D94DF5">
        <w:t>температура</w:t>
      </w:r>
      <w:r w:rsidR="0067404D">
        <w:t xml:space="preserve"> </w:t>
      </w:r>
      <w:r w:rsidRPr="00D94DF5">
        <w:t>воздуха</w:t>
      </w:r>
      <w:r w:rsidR="0067404D">
        <w:t xml:space="preserve"> </w:t>
      </w:r>
      <w:r w:rsidRPr="00D94DF5">
        <w:t>в</w:t>
      </w:r>
      <w:r w:rsidR="0067404D">
        <w:t xml:space="preserve"> </w:t>
      </w:r>
      <w:r w:rsidRPr="00D94DF5">
        <w:t>период</w:t>
      </w:r>
      <w:r w:rsidR="0067404D">
        <w:t xml:space="preserve"> </w:t>
      </w:r>
      <w:r w:rsidRPr="00D94DF5">
        <w:t>колошение-цветение</w:t>
      </w:r>
      <w:r w:rsidR="0067404D">
        <w:t xml:space="preserve"> </w:t>
      </w:r>
      <w:r w:rsidRPr="00D94DF5">
        <w:t>–</w:t>
      </w:r>
      <w:r w:rsidR="0067404D">
        <w:t xml:space="preserve"> </w:t>
      </w:r>
      <w:r w:rsidRPr="00D94DF5">
        <w:t>14-20</w:t>
      </w:r>
      <w:r w:rsidR="0067404D">
        <w:t xml:space="preserve"> </w:t>
      </w:r>
      <w:r w:rsidRPr="00D94DF5">
        <w:t>°С,</w:t>
      </w:r>
    </w:p>
    <w:p w14:paraId="3209B4F6" w14:textId="6B622B00" w:rsidR="00D94DF5" w:rsidRPr="00D94DF5" w:rsidRDefault="00D94DF5" w:rsidP="006245BE">
      <w:pPr>
        <w:numPr>
          <w:ilvl w:val="0"/>
          <w:numId w:val="55"/>
        </w:numPr>
      </w:pPr>
      <w:r w:rsidRPr="00D94DF5">
        <w:t>ДК</w:t>
      </w:r>
      <w:r w:rsidR="0067404D">
        <w:t xml:space="preserve"> </w:t>
      </w:r>
      <w:r w:rsidRPr="00D94DF5">
        <w:t>60-69:</w:t>
      </w:r>
    </w:p>
    <w:p w14:paraId="3970003C" w14:textId="19569A2C"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«Цветение»,</w:t>
      </w:r>
    </w:p>
    <w:p w14:paraId="18C5C07C" w14:textId="0B8BB72B" w:rsidR="00D94DF5" w:rsidRPr="00D94DF5" w:rsidRDefault="00D94DF5" w:rsidP="006245BE">
      <w:pPr>
        <w:numPr>
          <w:ilvl w:val="1"/>
          <w:numId w:val="55"/>
        </w:numPr>
      </w:pPr>
      <w:r w:rsidRPr="00D94DF5">
        <w:t>состояние</w:t>
      </w:r>
      <w:r w:rsidR="0067404D">
        <w:t xml:space="preserve"> </w:t>
      </w:r>
      <w:r w:rsidRPr="00D94DF5">
        <w:t>посевов:</w:t>
      </w:r>
    </w:p>
    <w:p w14:paraId="757621D8" w14:textId="163B26DE" w:rsidR="00D94DF5" w:rsidRPr="00D94DF5" w:rsidRDefault="00D94DF5" w:rsidP="006245BE">
      <w:pPr>
        <w:numPr>
          <w:ilvl w:val="0"/>
          <w:numId w:val="80"/>
        </w:numPr>
      </w:pPr>
      <w:r w:rsidRPr="00D94DF5">
        <w:t>самая</w:t>
      </w:r>
      <w:r w:rsidR="0067404D">
        <w:t xml:space="preserve"> </w:t>
      </w:r>
      <w:r w:rsidRPr="00D94DF5">
        <w:t>критическая</w:t>
      </w:r>
      <w:r w:rsidR="0067404D">
        <w:t xml:space="preserve"> </w:t>
      </w:r>
      <w:r w:rsidRPr="00D94DF5">
        <w:t>фаза</w:t>
      </w:r>
      <w:r w:rsidR="0067404D">
        <w:t xml:space="preserve"> </w:t>
      </w:r>
      <w:r w:rsidRPr="00D94DF5">
        <w:t>развития</w:t>
      </w:r>
      <w:r w:rsidR="0067404D">
        <w:t xml:space="preserve"> </w:t>
      </w:r>
      <w:r w:rsidRPr="00D94DF5">
        <w:t>растений,</w:t>
      </w:r>
      <w:r w:rsidR="0067404D">
        <w:t xml:space="preserve"> </w:t>
      </w:r>
      <w:r w:rsidRPr="00D94DF5">
        <w:t>потери</w:t>
      </w:r>
      <w:r w:rsidR="0067404D">
        <w:t xml:space="preserve"> </w:t>
      </w:r>
      <w:r w:rsidRPr="00D94DF5">
        <w:t>урожая</w:t>
      </w:r>
      <w:r w:rsidR="0067404D">
        <w:t xml:space="preserve"> </w:t>
      </w:r>
      <w:r w:rsidRPr="00D94DF5">
        <w:t>при</w:t>
      </w:r>
      <w:r w:rsidR="0067404D">
        <w:t xml:space="preserve"> </w:t>
      </w:r>
      <w:r w:rsidRPr="00D94DF5">
        <w:t>неблагоприятных</w:t>
      </w:r>
      <w:r w:rsidR="0067404D">
        <w:t xml:space="preserve"> </w:t>
      </w:r>
      <w:r w:rsidRPr="00D94DF5">
        <w:t>условиях</w:t>
      </w:r>
      <w:r w:rsidR="0067404D">
        <w:t xml:space="preserve"> </w:t>
      </w:r>
      <w:r w:rsidRPr="00D94DF5">
        <w:t>в</w:t>
      </w:r>
      <w:r w:rsidR="0067404D">
        <w:t xml:space="preserve"> </w:t>
      </w:r>
      <w:r w:rsidRPr="00D94DF5">
        <w:t>эту</w:t>
      </w:r>
      <w:r w:rsidR="0067404D">
        <w:t xml:space="preserve"> </w:t>
      </w:r>
      <w:r w:rsidRPr="00D94DF5">
        <w:t>фазу</w:t>
      </w:r>
      <w:r w:rsidR="0067404D">
        <w:t xml:space="preserve"> </w:t>
      </w:r>
      <w:r w:rsidRPr="00D94DF5">
        <w:t>могут</w:t>
      </w:r>
      <w:r w:rsidR="0067404D">
        <w:t xml:space="preserve"> </w:t>
      </w:r>
      <w:r w:rsidRPr="00D94DF5">
        <w:t>достигать</w:t>
      </w:r>
      <w:r w:rsidR="0067404D">
        <w:t xml:space="preserve"> </w:t>
      </w:r>
      <w:r w:rsidRPr="00D94DF5">
        <w:t>90</w:t>
      </w:r>
      <w:r w:rsidR="0067404D">
        <w:t xml:space="preserve"> </w:t>
      </w:r>
      <w:r w:rsidRPr="00D94DF5">
        <w:t>%,</w:t>
      </w:r>
    </w:p>
    <w:p w14:paraId="4FFD62A4" w14:textId="2D738895" w:rsidR="00D94DF5" w:rsidRPr="00D94DF5" w:rsidRDefault="00D94DF5" w:rsidP="006245BE">
      <w:pPr>
        <w:numPr>
          <w:ilvl w:val="0"/>
          <w:numId w:val="80"/>
        </w:numPr>
      </w:pPr>
      <w:r w:rsidRPr="00D94DF5">
        <w:t>ДК</w:t>
      </w:r>
      <w:r w:rsidR="0067404D">
        <w:t xml:space="preserve"> </w:t>
      </w:r>
      <w:r w:rsidRPr="00D94DF5">
        <w:t>61</w:t>
      </w:r>
      <w:r w:rsidR="0067404D">
        <w:t xml:space="preserve"> </w:t>
      </w:r>
      <w:r w:rsidRPr="00D94DF5">
        <w:t>–</w:t>
      </w:r>
      <w:r w:rsidR="0067404D">
        <w:t xml:space="preserve"> </w:t>
      </w:r>
      <w:r w:rsidRPr="00D94DF5">
        <w:t>начало</w:t>
      </w:r>
      <w:r w:rsidR="0067404D">
        <w:t xml:space="preserve"> </w:t>
      </w:r>
      <w:r w:rsidRPr="00D94DF5">
        <w:t>цветения,</w:t>
      </w:r>
      <w:r w:rsidR="0067404D">
        <w:t xml:space="preserve"> </w:t>
      </w:r>
      <w:r w:rsidRPr="00D94DF5">
        <w:t>появляются</w:t>
      </w:r>
      <w:r w:rsidR="0067404D">
        <w:t xml:space="preserve"> </w:t>
      </w:r>
      <w:r w:rsidRPr="00D94DF5">
        <w:t>первые</w:t>
      </w:r>
      <w:r w:rsidR="0067404D">
        <w:t xml:space="preserve"> </w:t>
      </w:r>
      <w:r w:rsidRPr="00D94DF5">
        <w:t>тычинки,</w:t>
      </w:r>
      <w:r w:rsidR="0067404D">
        <w:t xml:space="preserve"> </w:t>
      </w:r>
    </w:p>
    <w:p w14:paraId="46BDFB21" w14:textId="5512EA4F" w:rsidR="00D94DF5" w:rsidRPr="00D94DF5" w:rsidRDefault="00D94DF5" w:rsidP="006245BE">
      <w:pPr>
        <w:numPr>
          <w:ilvl w:val="0"/>
          <w:numId w:val="80"/>
        </w:numPr>
      </w:pPr>
      <w:r w:rsidRPr="00D94DF5">
        <w:t>ДК</w:t>
      </w:r>
      <w:r w:rsidR="0067404D">
        <w:t xml:space="preserve"> </w:t>
      </w:r>
      <w:r w:rsidRPr="00D94DF5">
        <w:t>65</w:t>
      </w:r>
      <w:r w:rsidR="0067404D">
        <w:t xml:space="preserve"> </w:t>
      </w:r>
      <w:r w:rsidRPr="00D94DF5">
        <w:t>–</w:t>
      </w:r>
      <w:r w:rsidR="0067404D">
        <w:t xml:space="preserve"> </w:t>
      </w:r>
      <w:r w:rsidRPr="00D94DF5">
        <w:t>середина</w:t>
      </w:r>
      <w:r w:rsidR="0067404D">
        <w:t xml:space="preserve"> </w:t>
      </w:r>
      <w:r w:rsidRPr="00D94DF5">
        <w:t>цветения,</w:t>
      </w:r>
      <w:r w:rsidR="0067404D">
        <w:t xml:space="preserve"> </w:t>
      </w:r>
      <w:r w:rsidRPr="00D94DF5">
        <w:t>50%</w:t>
      </w:r>
      <w:r w:rsidR="0067404D">
        <w:t xml:space="preserve"> </w:t>
      </w:r>
      <w:r w:rsidRPr="00D94DF5">
        <w:t>зрелых</w:t>
      </w:r>
      <w:r w:rsidR="0067404D">
        <w:t xml:space="preserve"> </w:t>
      </w:r>
      <w:r w:rsidRPr="00D94DF5">
        <w:t>тычинок,</w:t>
      </w:r>
      <w:r w:rsidR="0067404D">
        <w:t xml:space="preserve"> </w:t>
      </w:r>
    </w:p>
    <w:p w14:paraId="0157FAC2" w14:textId="1A213188" w:rsidR="00D94DF5" w:rsidRPr="00D94DF5" w:rsidRDefault="00D94DF5" w:rsidP="006245BE">
      <w:pPr>
        <w:numPr>
          <w:ilvl w:val="0"/>
          <w:numId w:val="80"/>
        </w:numPr>
      </w:pPr>
      <w:r w:rsidRPr="00D94DF5">
        <w:t>ДК</w:t>
      </w:r>
      <w:r w:rsidR="0067404D">
        <w:t xml:space="preserve"> </w:t>
      </w:r>
      <w:r w:rsidRPr="00D94DF5">
        <w:t>69</w:t>
      </w:r>
      <w:r w:rsidR="0067404D">
        <w:t xml:space="preserve"> </w:t>
      </w:r>
      <w:r w:rsidRPr="00D94DF5">
        <w:t>–</w:t>
      </w:r>
      <w:r w:rsidR="0067404D">
        <w:t xml:space="preserve"> </w:t>
      </w:r>
      <w:r w:rsidRPr="00D94DF5">
        <w:t>завершение</w:t>
      </w:r>
      <w:r w:rsidR="0067404D">
        <w:t xml:space="preserve"> </w:t>
      </w:r>
      <w:r w:rsidRPr="00D94DF5">
        <w:t>цветения,</w:t>
      </w:r>
    </w:p>
    <w:p w14:paraId="273B88D2" w14:textId="73B7E926" w:rsidR="00D94DF5" w:rsidRPr="00D94DF5" w:rsidRDefault="00D94DF5" w:rsidP="006245BE">
      <w:pPr>
        <w:numPr>
          <w:ilvl w:val="0"/>
          <w:numId w:val="55"/>
        </w:numPr>
      </w:pPr>
      <w:r w:rsidRPr="00D94DF5">
        <w:t>ДК</w:t>
      </w:r>
      <w:r w:rsidR="0067404D">
        <w:t xml:space="preserve"> </w:t>
      </w:r>
      <w:r w:rsidRPr="00D94DF5">
        <w:t>70-79:</w:t>
      </w:r>
    </w:p>
    <w:p w14:paraId="31FC9770" w14:textId="7B6B4C18"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«Молочная</w:t>
      </w:r>
      <w:r w:rsidR="0067404D">
        <w:t xml:space="preserve"> </w:t>
      </w:r>
      <w:r w:rsidRPr="00D94DF5">
        <w:t>спелость»</w:t>
      </w:r>
      <w:r w:rsidR="0067404D">
        <w:t xml:space="preserve"> </w:t>
      </w:r>
      <w:r w:rsidRPr="00D94DF5">
        <w:t>(часть</w:t>
      </w:r>
      <w:r w:rsidR="0067404D">
        <w:t xml:space="preserve"> </w:t>
      </w:r>
      <w:r w:rsidRPr="00D94DF5">
        <w:t>«Созревания</w:t>
      </w:r>
      <w:r w:rsidR="0067404D">
        <w:t xml:space="preserve"> </w:t>
      </w:r>
      <w:r w:rsidRPr="00D94DF5">
        <w:t>зерна»,</w:t>
      </w:r>
      <w:r w:rsidR="0067404D">
        <w:t xml:space="preserve"> </w:t>
      </w:r>
      <w:r w:rsidRPr="00D94DF5">
        <w:t>ДК</w:t>
      </w:r>
      <w:r w:rsidR="0067404D">
        <w:t xml:space="preserve"> </w:t>
      </w:r>
      <w:r w:rsidRPr="00D94DF5">
        <w:t>71-99),</w:t>
      </w:r>
    </w:p>
    <w:p w14:paraId="424A7D0A" w14:textId="216B26D1" w:rsidR="00D94DF5" w:rsidRPr="00D94DF5" w:rsidRDefault="00D94DF5" w:rsidP="006245BE">
      <w:pPr>
        <w:numPr>
          <w:ilvl w:val="1"/>
          <w:numId w:val="55"/>
        </w:numPr>
      </w:pPr>
      <w:r w:rsidRPr="00D94DF5">
        <w:t>состояние</w:t>
      </w:r>
      <w:r w:rsidR="0067404D">
        <w:t xml:space="preserve"> </w:t>
      </w:r>
      <w:r w:rsidRPr="00D94DF5">
        <w:t>посевов</w:t>
      </w:r>
      <w:r w:rsidR="0067404D">
        <w:t xml:space="preserve"> </w:t>
      </w:r>
      <w:r w:rsidRPr="00D94DF5">
        <w:t>–</w:t>
      </w:r>
      <w:r w:rsidR="0067404D">
        <w:t xml:space="preserve"> </w:t>
      </w:r>
      <w:r w:rsidRPr="00D94DF5">
        <w:t>к</w:t>
      </w:r>
      <w:r w:rsidR="0067404D">
        <w:t xml:space="preserve"> </w:t>
      </w:r>
      <w:r w:rsidRPr="00D94DF5">
        <w:t>окончанию</w:t>
      </w:r>
      <w:r w:rsidR="0067404D">
        <w:t xml:space="preserve"> </w:t>
      </w:r>
      <w:r w:rsidRPr="00D94DF5">
        <w:t>стадии</w:t>
      </w:r>
      <w:r w:rsidR="0067404D">
        <w:t xml:space="preserve"> </w:t>
      </w:r>
      <w:r w:rsidRPr="00D94DF5">
        <w:t>молочной</w:t>
      </w:r>
      <w:r w:rsidR="0067404D">
        <w:t xml:space="preserve"> </w:t>
      </w:r>
      <w:r w:rsidRPr="00D94DF5">
        <w:t>спелости</w:t>
      </w:r>
      <w:r w:rsidR="0067404D">
        <w:t xml:space="preserve"> </w:t>
      </w:r>
      <w:r w:rsidRPr="00D94DF5">
        <w:t>изменяются</w:t>
      </w:r>
      <w:r w:rsidR="0067404D">
        <w:t xml:space="preserve"> </w:t>
      </w:r>
      <w:r w:rsidRPr="00D94DF5">
        <w:t>цвет</w:t>
      </w:r>
      <w:r w:rsidR="0067404D">
        <w:t xml:space="preserve"> </w:t>
      </w:r>
      <w:r w:rsidRPr="00D94DF5">
        <w:t>зерновки,</w:t>
      </w:r>
      <w:r w:rsidR="0067404D">
        <w:t xml:space="preserve"> </w:t>
      </w:r>
      <w:r w:rsidRPr="00D94DF5">
        <w:t>ее</w:t>
      </w:r>
      <w:r w:rsidR="0067404D">
        <w:t xml:space="preserve"> </w:t>
      </w:r>
      <w:r w:rsidRPr="00D94DF5">
        <w:t>консистенция</w:t>
      </w:r>
      <w:r w:rsidR="0067404D">
        <w:t xml:space="preserve"> </w:t>
      </w:r>
      <w:r w:rsidRPr="00D94DF5">
        <w:t>и</w:t>
      </w:r>
      <w:r w:rsidR="0067404D">
        <w:t xml:space="preserve"> </w:t>
      </w:r>
      <w:r w:rsidRPr="00D94DF5">
        <w:t>размер,</w:t>
      </w:r>
      <w:r w:rsidR="0067404D">
        <w:t xml:space="preserve"> </w:t>
      </w:r>
      <w:r w:rsidRPr="00D94DF5">
        <w:t>зерно</w:t>
      </w:r>
      <w:r w:rsidR="0067404D">
        <w:t xml:space="preserve"> </w:t>
      </w:r>
      <w:r w:rsidRPr="00D94DF5">
        <w:t>достигает</w:t>
      </w:r>
      <w:r w:rsidR="0067404D">
        <w:t xml:space="preserve"> </w:t>
      </w:r>
      <w:r w:rsidRPr="00D94DF5">
        <w:t>своего</w:t>
      </w:r>
      <w:r w:rsidR="0067404D">
        <w:t xml:space="preserve"> </w:t>
      </w:r>
      <w:r w:rsidRPr="00D94DF5">
        <w:t>окончательного</w:t>
      </w:r>
      <w:r w:rsidR="0067404D">
        <w:t xml:space="preserve"> </w:t>
      </w:r>
      <w:r w:rsidRPr="00D94DF5">
        <w:t>размера,</w:t>
      </w:r>
      <w:r w:rsidR="0067404D">
        <w:t xml:space="preserve"> </w:t>
      </w:r>
      <w:r w:rsidRPr="00D94DF5">
        <w:t>ощущаются</w:t>
      </w:r>
      <w:r w:rsidR="0067404D">
        <w:t xml:space="preserve"> </w:t>
      </w:r>
      <w:r w:rsidRPr="00D94DF5">
        <w:t>изменения</w:t>
      </w:r>
      <w:r w:rsidR="0067404D">
        <w:t xml:space="preserve"> </w:t>
      </w:r>
      <w:r w:rsidRPr="00D94DF5">
        <w:t>консистенции</w:t>
      </w:r>
      <w:r w:rsidR="0067404D">
        <w:t xml:space="preserve"> </w:t>
      </w:r>
      <w:r w:rsidRPr="00D94DF5">
        <w:t>при</w:t>
      </w:r>
      <w:r w:rsidR="0067404D">
        <w:t xml:space="preserve"> </w:t>
      </w:r>
      <w:r w:rsidRPr="00D94DF5">
        <w:t>растирании</w:t>
      </w:r>
      <w:r w:rsidR="0067404D">
        <w:t xml:space="preserve"> </w:t>
      </w:r>
      <w:r w:rsidRPr="00D94DF5">
        <w:t>зерновки</w:t>
      </w:r>
      <w:r w:rsidR="0067404D">
        <w:t xml:space="preserve"> </w:t>
      </w:r>
      <w:r w:rsidRPr="00D94DF5">
        <w:t>пальцами,</w:t>
      </w:r>
    </w:p>
    <w:p w14:paraId="3EABC68E" w14:textId="37A4A9F5" w:rsidR="00D94DF5" w:rsidRPr="00D94DF5" w:rsidRDefault="00D94DF5" w:rsidP="006245BE">
      <w:pPr>
        <w:numPr>
          <w:ilvl w:val="1"/>
          <w:numId w:val="55"/>
        </w:numPr>
      </w:pPr>
      <w:r w:rsidRPr="00D94DF5">
        <w:t>условия</w:t>
      </w:r>
      <w:r w:rsidR="0067404D">
        <w:t xml:space="preserve"> </w:t>
      </w:r>
      <w:r w:rsidRPr="00D94DF5">
        <w:t>макростадии:</w:t>
      </w:r>
    </w:p>
    <w:p w14:paraId="5EED168B" w14:textId="279F6F9B" w:rsidR="00D94DF5" w:rsidRPr="00D94DF5" w:rsidRDefault="00D94DF5" w:rsidP="006245BE">
      <w:pPr>
        <w:numPr>
          <w:ilvl w:val="0"/>
          <w:numId w:val="80"/>
        </w:numPr>
      </w:pPr>
      <w:r w:rsidRPr="00D94DF5">
        <w:t>ДК</w:t>
      </w:r>
      <w:r w:rsidR="0067404D">
        <w:t xml:space="preserve"> </w:t>
      </w:r>
      <w:r w:rsidRPr="00D94DF5">
        <w:t>70</w:t>
      </w:r>
      <w:r w:rsidR="0067404D">
        <w:t xml:space="preserve"> </w:t>
      </w:r>
      <w:r w:rsidRPr="00D94DF5">
        <w:t>–</w:t>
      </w:r>
      <w:r w:rsidR="0067404D">
        <w:t xml:space="preserve"> </w:t>
      </w:r>
      <w:r w:rsidRPr="00D94DF5">
        <w:t>продолжительность</w:t>
      </w:r>
      <w:r w:rsidR="0067404D">
        <w:t xml:space="preserve"> </w:t>
      </w:r>
      <w:r w:rsidRPr="00D94DF5">
        <w:t>формирования</w:t>
      </w:r>
      <w:r w:rsidR="0067404D">
        <w:t xml:space="preserve"> </w:t>
      </w:r>
      <w:r w:rsidRPr="00D94DF5">
        <w:t>зерна</w:t>
      </w:r>
      <w:r w:rsidR="0067404D">
        <w:t xml:space="preserve"> </w:t>
      </w:r>
      <w:r w:rsidRPr="00D94DF5">
        <w:t>–</w:t>
      </w:r>
      <w:r w:rsidR="0067404D">
        <w:t xml:space="preserve"> </w:t>
      </w:r>
      <w:r w:rsidRPr="00D94DF5">
        <w:t>8-14</w:t>
      </w:r>
      <w:r w:rsidR="0067404D">
        <w:t xml:space="preserve"> </w:t>
      </w:r>
      <w:r w:rsidRPr="00D94DF5">
        <w:t>дней,</w:t>
      </w:r>
    </w:p>
    <w:p w14:paraId="4886ADFC" w14:textId="34BB3A06" w:rsidR="00D94DF5" w:rsidRPr="00D94DF5" w:rsidRDefault="00D94DF5" w:rsidP="006245BE">
      <w:pPr>
        <w:numPr>
          <w:ilvl w:val="0"/>
          <w:numId w:val="80"/>
        </w:numPr>
      </w:pPr>
      <w:r w:rsidRPr="00D94DF5">
        <w:t>сумма</w:t>
      </w:r>
      <w:r w:rsidR="0067404D">
        <w:t xml:space="preserve"> </w:t>
      </w:r>
      <w:r w:rsidRPr="00D94DF5">
        <w:t>температур</w:t>
      </w:r>
      <w:r w:rsidR="0067404D">
        <w:t xml:space="preserve"> </w:t>
      </w:r>
      <w:r w:rsidRPr="00D94DF5">
        <w:t>от</w:t>
      </w:r>
      <w:r w:rsidR="0067404D">
        <w:t xml:space="preserve"> </w:t>
      </w:r>
      <w:r w:rsidRPr="00D94DF5">
        <w:t>начала</w:t>
      </w:r>
      <w:r w:rsidR="0067404D">
        <w:t xml:space="preserve"> </w:t>
      </w:r>
      <w:r w:rsidRPr="00D94DF5">
        <w:t>налива</w:t>
      </w:r>
      <w:r w:rsidR="0067404D">
        <w:t xml:space="preserve"> </w:t>
      </w:r>
      <w:r w:rsidRPr="00D94DF5">
        <w:t>до</w:t>
      </w:r>
      <w:r w:rsidR="0067404D">
        <w:t xml:space="preserve"> </w:t>
      </w:r>
      <w:r w:rsidRPr="00D94DF5">
        <w:t>наступления</w:t>
      </w:r>
      <w:r w:rsidR="0067404D">
        <w:t xml:space="preserve"> </w:t>
      </w:r>
      <w:r w:rsidRPr="00D94DF5">
        <w:t>фазы</w:t>
      </w:r>
      <w:r w:rsidR="0067404D">
        <w:t xml:space="preserve"> </w:t>
      </w:r>
      <w:r w:rsidRPr="00D94DF5">
        <w:t>молочной</w:t>
      </w:r>
      <w:r w:rsidR="0067404D">
        <w:t xml:space="preserve"> </w:t>
      </w:r>
      <w:r w:rsidRPr="00D94DF5">
        <w:t>спелости</w:t>
      </w:r>
      <w:r w:rsidR="0067404D">
        <w:t xml:space="preserve"> </w:t>
      </w:r>
      <w:r w:rsidRPr="00D94DF5">
        <w:t>–</w:t>
      </w:r>
      <w:r w:rsidR="0067404D">
        <w:t xml:space="preserve"> </w:t>
      </w:r>
      <w:r w:rsidRPr="00D94DF5">
        <w:t>примерно</w:t>
      </w:r>
      <w:r w:rsidR="0067404D">
        <w:t xml:space="preserve"> </w:t>
      </w:r>
      <w:r w:rsidRPr="00D94DF5">
        <w:t>200</w:t>
      </w:r>
      <w:r w:rsidR="0067404D">
        <w:t xml:space="preserve"> </w:t>
      </w:r>
      <w:r w:rsidRPr="00D94DF5">
        <w:t>°С,</w:t>
      </w:r>
    </w:p>
    <w:p w14:paraId="71CD6E11" w14:textId="2E922568" w:rsidR="00D94DF5" w:rsidRPr="00D94DF5" w:rsidRDefault="00D94DF5" w:rsidP="006245BE">
      <w:pPr>
        <w:numPr>
          <w:ilvl w:val="0"/>
          <w:numId w:val="80"/>
        </w:numPr>
      </w:pPr>
      <w:r w:rsidRPr="00D94DF5">
        <w:t>продолжительность</w:t>
      </w:r>
      <w:r w:rsidR="0067404D">
        <w:t xml:space="preserve"> </w:t>
      </w:r>
      <w:r w:rsidRPr="00D94DF5">
        <w:t>молочной</w:t>
      </w:r>
      <w:r w:rsidR="0067404D">
        <w:t xml:space="preserve"> </w:t>
      </w:r>
      <w:r w:rsidRPr="00D94DF5">
        <w:t>спелости</w:t>
      </w:r>
      <w:r w:rsidR="0067404D">
        <w:t xml:space="preserve"> </w:t>
      </w:r>
      <w:r w:rsidRPr="00D94DF5">
        <w:t>зерна</w:t>
      </w:r>
      <w:r w:rsidR="0067404D">
        <w:t xml:space="preserve"> </w:t>
      </w:r>
      <w:r w:rsidRPr="00D94DF5">
        <w:t>–</w:t>
      </w:r>
      <w:r w:rsidR="0067404D">
        <w:t xml:space="preserve"> </w:t>
      </w:r>
      <w:r w:rsidRPr="00D94DF5">
        <w:t>15-25</w:t>
      </w:r>
      <w:r w:rsidR="0067404D">
        <w:t xml:space="preserve"> </w:t>
      </w:r>
      <w:r w:rsidRPr="00D94DF5">
        <w:t>дней,</w:t>
      </w:r>
    </w:p>
    <w:p w14:paraId="710473FD" w14:textId="3785A975" w:rsidR="00D94DF5" w:rsidRPr="00D94DF5" w:rsidRDefault="00D94DF5" w:rsidP="006245BE">
      <w:pPr>
        <w:numPr>
          <w:ilvl w:val="0"/>
          <w:numId w:val="80"/>
        </w:numPr>
      </w:pPr>
      <w:r w:rsidRPr="00D94DF5">
        <w:t>хорошая</w:t>
      </w:r>
      <w:r w:rsidR="0067404D">
        <w:t xml:space="preserve"> </w:t>
      </w:r>
      <w:r w:rsidRPr="00D94DF5">
        <w:t>обеспеченность</w:t>
      </w:r>
      <w:r w:rsidR="0067404D">
        <w:t xml:space="preserve"> </w:t>
      </w:r>
      <w:r w:rsidRPr="00D94DF5">
        <w:t>влагой</w:t>
      </w:r>
      <w:r w:rsidR="0067404D">
        <w:t xml:space="preserve"> </w:t>
      </w:r>
      <w:r w:rsidRPr="00D94DF5">
        <w:t>и</w:t>
      </w:r>
      <w:r w:rsidR="0067404D">
        <w:t xml:space="preserve"> </w:t>
      </w:r>
      <w:r w:rsidRPr="00D94DF5">
        <w:t>питательными</w:t>
      </w:r>
      <w:r w:rsidR="0067404D">
        <w:t xml:space="preserve"> </w:t>
      </w:r>
      <w:r w:rsidRPr="00D94DF5">
        <w:t>элементами</w:t>
      </w:r>
      <w:r w:rsidR="0067404D">
        <w:t xml:space="preserve"> </w:t>
      </w:r>
      <w:r w:rsidRPr="00D94DF5">
        <w:t>с</w:t>
      </w:r>
      <w:r w:rsidR="0067404D">
        <w:t xml:space="preserve"> </w:t>
      </w:r>
      <w:r w:rsidRPr="00D94DF5">
        <w:t>невысокой</w:t>
      </w:r>
      <w:r w:rsidR="0067404D">
        <w:t xml:space="preserve"> </w:t>
      </w:r>
      <w:r w:rsidRPr="00D94DF5">
        <w:t>(не</w:t>
      </w:r>
      <w:r w:rsidR="0067404D">
        <w:t xml:space="preserve"> </w:t>
      </w:r>
      <w:r w:rsidRPr="00D94DF5">
        <w:t>более</w:t>
      </w:r>
      <w:r w:rsidR="0067404D">
        <w:t xml:space="preserve"> </w:t>
      </w:r>
      <w:r w:rsidRPr="00D94DF5">
        <w:t>25</w:t>
      </w:r>
      <w:r w:rsidR="0067404D">
        <w:t xml:space="preserve"> </w:t>
      </w:r>
      <w:r w:rsidRPr="00D94DF5">
        <w:t>°С)</w:t>
      </w:r>
      <w:r w:rsidR="0067404D">
        <w:t xml:space="preserve"> </w:t>
      </w:r>
      <w:r w:rsidRPr="00D94DF5">
        <w:t>температурой</w:t>
      </w:r>
      <w:r w:rsidR="0067404D">
        <w:t xml:space="preserve"> </w:t>
      </w:r>
      <w:r w:rsidRPr="00D94DF5">
        <w:t>увеличивает</w:t>
      </w:r>
      <w:r w:rsidR="0067404D">
        <w:t xml:space="preserve"> </w:t>
      </w:r>
      <w:r w:rsidRPr="00D94DF5">
        <w:t>массу</w:t>
      </w:r>
      <w:r w:rsidR="0067404D">
        <w:t xml:space="preserve"> </w:t>
      </w:r>
      <w:r w:rsidRPr="00D94DF5">
        <w:t>1000</w:t>
      </w:r>
      <w:r w:rsidR="0067404D">
        <w:t xml:space="preserve"> </w:t>
      </w:r>
      <w:r w:rsidRPr="00D94DF5">
        <w:t>зерен</w:t>
      </w:r>
      <w:r w:rsidR="0067404D">
        <w:t xml:space="preserve"> </w:t>
      </w:r>
      <w:r w:rsidRPr="00D94DF5">
        <w:t>и</w:t>
      </w:r>
      <w:r w:rsidR="0067404D">
        <w:t xml:space="preserve"> </w:t>
      </w:r>
      <w:r w:rsidRPr="00D94DF5">
        <w:t>урожайность,</w:t>
      </w:r>
    </w:p>
    <w:p w14:paraId="52E2ADD1" w14:textId="533B5A17" w:rsidR="00D94DF5" w:rsidRPr="00D94DF5" w:rsidRDefault="00D94DF5" w:rsidP="006245BE">
      <w:pPr>
        <w:numPr>
          <w:ilvl w:val="0"/>
          <w:numId w:val="55"/>
        </w:numPr>
      </w:pPr>
      <w:r w:rsidRPr="00D94DF5">
        <w:lastRenderedPageBreak/>
        <w:t>ДК</w:t>
      </w:r>
      <w:r w:rsidR="0067404D">
        <w:t xml:space="preserve"> </w:t>
      </w:r>
      <w:r w:rsidRPr="00D94DF5">
        <w:t>80-89:</w:t>
      </w:r>
    </w:p>
    <w:p w14:paraId="5D32FCF9" w14:textId="648FA073"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«Восковая</w:t>
      </w:r>
      <w:r w:rsidR="0067404D">
        <w:t xml:space="preserve"> </w:t>
      </w:r>
      <w:r w:rsidRPr="00D94DF5">
        <w:t>спелость»</w:t>
      </w:r>
      <w:r w:rsidR="0067404D">
        <w:t xml:space="preserve"> </w:t>
      </w:r>
      <w:r w:rsidRPr="00D94DF5">
        <w:t>(часть</w:t>
      </w:r>
      <w:r w:rsidR="0067404D">
        <w:t xml:space="preserve"> </w:t>
      </w:r>
      <w:r w:rsidRPr="00D94DF5">
        <w:t>«Созревания</w:t>
      </w:r>
      <w:r w:rsidR="0067404D">
        <w:t xml:space="preserve"> </w:t>
      </w:r>
      <w:r w:rsidRPr="00D94DF5">
        <w:t>зерна»,</w:t>
      </w:r>
      <w:r w:rsidR="0067404D">
        <w:t xml:space="preserve"> </w:t>
      </w:r>
      <w:r w:rsidRPr="00D94DF5">
        <w:t>ДК</w:t>
      </w:r>
      <w:r w:rsidR="0067404D">
        <w:t xml:space="preserve"> </w:t>
      </w:r>
      <w:r w:rsidRPr="00D94DF5">
        <w:t>71-99),</w:t>
      </w:r>
    </w:p>
    <w:p w14:paraId="081FB254" w14:textId="6FE90F69" w:rsidR="00D94DF5" w:rsidRPr="00D94DF5" w:rsidRDefault="00D94DF5" w:rsidP="006245BE">
      <w:pPr>
        <w:numPr>
          <w:ilvl w:val="1"/>
          <w:numId w:val="55"/>
        </w:numPr>
      </w:pPr>
      <w:r w:rsidRPr="00D94DF5">
        <w:t>состояние</w:t>
      </w:r>
      <w:r w:rsidR="0067404D">
        <w:t xml:space="preserve"> </w:t>
      </w:r>
      <w:r w:rsidRPr="00D94DF5">
        <w:t>посевов</w:t>
      </w:r>
      <w:r w:rsidR="0067404D">
        <w:t xml:space="preserve"> </w:t>
      </w:r>
      <w:r w:rsidRPr="00D94DF5">
        <w:t>–</w:t>
      </w:r>
      <w:r w:rsidR="0067404D">
        <w:t xml:space="preserve"> </w:t>
      </w:r>
      <w:r w:rsidRPr="00D94DF5">
        <w:t>потери</w:t>
      </w:r>
      <w:r w:rsidR="0067404D">
        <w:t xml:space="preserve"> </w:t>
      </w:r>
      <w:r w:rsidRPr="00D94DF5">
        <w:t>урожая</w:t>
      </w:r>
      <w:r w:rsidR="0067404D">
        <w:t xml:space="preserve"> </w:t>
      </w:r>
      <w:r w:rsidRPr="00D94DF5">
        <w:t>от</w:t>
      </w:r>
      <w:r w:rsidR="0067404D">
        <w:t xml:space="preserve"> </w:t>
      </w:r>
      <w:r w:rsidRPr="00D94DF5">
        <w:t>неблагоприятных</w:t>
      </w:r>
      <w:r w:rsidR="0067404D">
        <w:t xml:space="preserve"> </w:t>
      </w:r>
      <w:r w:rsidRPr="00D94DF5">
        <w:t>условий</w:t>
      </w:r>
      <w:r w:rsidR="0067404D">
        <w:t xml:space="preserve"> </w:t>
      </w:r>
      <w:r w:rsidRPr="00D94DF5">
        <w:t>(от</w:t>
      </w:r>
      <w:r w:rsidR="0067404D">
        <w:t xml:space="preserve"> </w:t>
      </w:r>
      <w:r w:rsidRPr="00D94DF5">
        <w:t>налива</w:t>
      </w:r>
      <w:r w:rsidR="0067404D">
        <w:t xml:space="preserve"> </w:t>
      </w:r>
      <w:r w:rsidRPr="00D94DF5">
        <w:t>до</w:t>
      </w:r>
      <w:r w:rsidR="0067404D">
        <w:t xml:space="preserve"> </w:t>
      </w:r>
      <w:r w:rsidRPr="00D94DF5">
        <w:t>восковой</w:t>
      </w:r>
      <w:r w:rsidR="0067404D">
        <w:t xml:space="preserve"> </w:t>
      </w:r>
      <w:r w:rsidRPr="00D94DF5">
        <w:t>спелости</w:t>
      </w:r>
      <w:r w:rsidR="0067404D">
        <w:t xml:space="preserve"> </w:t>
      </w:r>
      <w:r w:rsidRPr="00D94DF5">
        <w:t>могут</w:t>
      </w:r>
      <w:r w:rsidR="0067404D">
        <w:t xml:space="preserve"> </w:t>
      </w:r>
      <w:r w:rsidRPr="00D94DF5">
        <w:t>достигать</w:t>
      </w:r>
      <w:r w:rsidR="0067404D">
        <w:t xml:space="preserve"> </w:t>
      </w:r>
      <w:r w:rsidRPr="00D94DF5">
        <w:t>20-25</w:t>
      </w:r>
      <w:r w:rsidR="0067404D">
        <w:t xml:space="preserve"> </w:t>
      </w:r>
      <w:r w:rsidRPr="00D94DF5">
        <w:t>%),</w:t>
      </w:r>
    </w:p>
    <w:p w14:paraId="4308FA23" w14:textId="53EA6476" w:rsidR="00D94DF5" w:rsidRPr="00D94DF5" w:rsidRDefault="00D94DF5" w:rsidP="006245BE">
      <w:pPr>
        <w:numPr>
          <w:ilvl w:val="1"/>
          <w:numId w:val="55"/>
        </w:numPr>
      </w:pPr>
      <w:r w:rsidRPr="00D94DF5">
        <w:t>условия</w:t>
      </w:r>
      <w:r w:rsidR="0067404D">
        <w:t xml:space="preserve"> </w:t>
      </w:r>
      <w:r w:rsidRPr="00D94DF5">
        <w:t>макростадии:</w:t>
      </w:r>
    </w:p>
    <w:p w14:paraId="4A70DE57" w14:textId="7AC7A496" w:rsidR="00D94DF5" w:rsidRPr="00D94DF5" w:rsidRDefault="00D94DF5" w:rsidP="006245BE">
      <w:pPr>
        <w:numPr>
          <w:ilvl w:val="0"/>
          <w:numId w:val="80"/>
        </w:numPr>
      </w:pPr>
      <w:r w:rsidRPr="00D94DF5">
        <w:t>созревание</w:t>
      </w:r>
      <w:r w:rsidR="0067404D">
        <w:t xml:space="preserve"> </w:t>
      </w:r>
      <w:r w:rsidRPr="00D94DF5">
        <w:t>зерна</w:t>
      </w:r>
      <w:r w:rsidR="0067404D">
        <w:t xml:space="preserve"> </w:t>
      </w:r>
      <w:r w:rsidRPr="00D94DF5">
        <w:t>(восковая,</w:t>
      </w:r>
      <w:r w:rsidR="0067404D">
        <w:t xml:space="preserve"> </w:t>
      </w:r>
      <w:r w:rsidRPr="00D94DF5">
        <w:t>полная</w:t>
      </w:r>
      <w:r w:rsidR="0067404D">
        <w:t xml:space="preserve"> </w:t>
      </w:r>
      <w:r w:rsidRPr="00D94DF5">
        <w:t>спелость)</w:t>
      </w:r>
      <w:r w:rsidR="0067404D">
        <w:t xml:space="preserve"> </w:t>
      </w:r>
      <w:r w:rsidRPr="00D94DF5">
        <w:t>–</w:t>
      </w:r>
      <w:r w:rsidR="0067404D">
        <w:t xml:space="preserve"> </w:t>
      </w:r>
      <w:r w:rsidRPr="00D94DF5">
        <w:t>7-10</w:t>
      </w:r>
      <w:r w:rsidR="0067404D">
        <w:t xml:space="preserve"> </w:t>
      </w:r>
      <w:r w:rsidRPr="00D94DF5">
        <w:t>дней,</w:t>
      </w:r>
      <w:r w:rsidR="0067404D">
        <w:t xml:space="preserve"> </w:t>
      </w:r>
    </w:p>
    <w:p w14:paraId="670E9056" w14:textId="60E6A0D3" w:rsidR="00D94DF5" w:rsidRPr="00D94DF5" w:rsidRDefault="00D94DF5" w:rsidP="006245BE">
      <w:pPr>
        <w:numPr>
          <w:ilvl w:val="0"/>
          <w:numId w:val="55"/>
        </w:numPr>
      </w:pPr>
      <w:r w:rsidRPr="00D94DF5">
        <w:t>ДК</w:t>
      </w:r>
      <w:r w:rsidR="0067404D">
        <w:t xml:space="preserve"> </w:t>
      </w:r>
      <w:r w:rsidRPr="00D94DF5">
        <w:t>90-99:</w:t>
      </w:r>
    </w:p>
    <w:p w14:paraId="34C42030" w14:textId="098A0B00" w:rsidR="00D94DF5" w:rsidRPr="00D94DF5" w:rsidRDefault="00D94DF5" w:rsidP="006245BE">
      <w:pPr>
        <w:numPr>
          <w:ilvl w:val="1"/>
          <w:numId w:val="55"/>
        </w:numPr>
      </w:pPr>
      <w:r w:rsidRPr="00D94DF5">
        <w:t>наименование</w:t>
      </w:r>
      <w:r w:rsidR="0067404D">
        <w:t xml:space="preserve"> </w:t>
      </w:r>
      <w:r w:rsidRPr="00D94DF5">
        <w:t>–</w:t>
      </w:r>
      <w:r w:rsidR="0067404D">
        <w:t xml:space="preserve"> </w:t>
      </w:r>
      <w:r w:rsidRPr="00D94DF5">
        <w:t>«Созревание»</w:t>
      </w:r>
      <w:r w:rsidR="0067404D">
        <w:t xml:space="preserve"> </w:t>
      </w:r>
      <w:r w:rsidRPr="00D94DF5">
        <w:t>(часть</w:t>
      </w:r>
      <w:r w:rsidR="0067404D">
        <w:t xml:space="preserve"> </w:t>
      </w:r>
      <w:r w:rsidRPr="00D94DF5">
        <w:t>«Созревания</w:t>
      </w:r>
      <w:r w:rsidR="0067404D">
        <w:t xml:space="preserve"> </w:t>
      </w:r>
      <w:r w:rsidRPr="00D94DF5">
        <w:t>зерна»,</w:t>
      </w:r>
      <w:r w:rsidR="0067404D">
        <w:t xml:space="preserve"> </w:t>
      </w:r>
      <w:r w:rsidRPr="00D94DF5">
        <w:t>ДК</w:t>
      </w:r>
      <w:r w:rsidR="0067404D">
        <w:t xml:space="preserve"> </w:t>
      </w:r>
      <w:r w:rsidRPr="00D94DF5">
        <w:t>71-99),</w:t>
      </w:r>
    </w:p>
    <w:p w14:paraId="6313AF52" w14:textId="3A55A48C" w:rsidR="00D94DF5" w:rsidRPr="00D94DF5" w:rsidRDefault="00D94DF5" w:rsidP="006245BE">
      <w:pPr>
        <w:numPr>
          <w:ilvl w:val="0"/>
          <w:numId w:val="52"/>
        </w:numPr>
      </w:pPr>
      <w:r w:rsidRPr="00D94DF5">
        <w:t>Количество</w:t>
      </w:r>
      <w:r w:rsidR="0067404D">
        <w:t xml:space="preserve"> </w:t>
      </w:r>
      <w:r w:rsidRPr="00D94DF5">
        <w:t>дней</w:t>
      </w:r>
      <w:r w:rsidR="0067404D">
        <w:t xml:space="preserve"> </w:t>
      </w:r>
      <w:r w:rsidRPr="00D94DF5">
        <w:t>с</w:t>
      </w:r>
      <w:r w:rsidR="0067404D">
        <w:t xml:space="preserve"> </w:t>
      </w:r>
      <w:r w:rsidRPr="00D94DF5">
        <w:t>посева</w:t>
      </w:r>
      <w:r w:rsidR="0067404D">
        <w:t xml:space="preserve"> </w:t>
      </w:r>
      <w:r w:rsidRPr="00D94DF5">
        <w:t>плановое,</w:t>
      </w:r>
    </w:p>
    <w:p w14:paraId="0539CD7C" w14:textId="7B707D86" w:rsidR="00D94DF5" w:rsidRPr="00D94DF5" w:rsidRDefault="00D94DF5" w:rsidP="006245BE">
      <w:pPr>
        <w:numPr>
          <w:ilvl w:val="0"/>
          <w:numId w:val="52"/>
        </w:numPr>
      </w:pPr>
      <w:r w:rsidRPr="00D94DF5">
        <w:t>Количество</w:t>
      </w:r>
      <w:r w:rsidR="0067404D">
        <w:t xml:space="preserve"> </w:t>
      </w:r>
      <w:r w:rsidRPr="00D94DF5">
        <w:t>дней</w:t>
      </w:r>
      <w:r w:rsidR="0067404D">
        <w:t xml:space="preserve"> </w:t>
      </w:r>
      <w:r w:rsidRPr="00D94DF5">
        <w:t>с</w:t>
      </w:r>
      <w:r w:rsidR="0067404D">
        <w:t xml:space="preserve"> </w:t>
      </w:r>
      <w:r w:rsidRPr="00D94DF5">
        <w:t>посева</w:t>
      </w:r>
      <w:r w:rsidR="0067404D">
        <w:t xml:space="preserve"> </w:t>
      </w:r>
      <w:r w:rsidRPr="00D94DF5">
        <w:t>фактическое,</w:t>
      </w:r>
    </w:p>
    <w:p w14:paraId="158CC8B8" w14:textId="62A69B0C" w:rsidR="00D94DF5" w:rsidRPr="00D94DF5" w:rsidRDefault="00D94DF5" w:rsidP="006245BE">
      <w:pPr>
        <w:numPr>
          <w:ilvl w:val="0"/>
          <w:numId w:val="52"/>
        </w:numPr>
      </w:pPr>
      <w:r w:rsidRPr="00D94DF5">
        <w:t>ВВВВ</w:t>
      </w:r>
      <w:r w:rsidR="0067404D">
        <w:t xml:space="preserve"> </w:t>
      </w:r>
      <w:r w:rsidRPr="00D94DF5">
        <w:t>–</w:t>
      </w:r>
      <w:r w:rsidR="0067404D">
        <w:t xml:space="preserve"> </w:t>
      </w:r>
      <w:r w:rsidRPr="00D94DF5">
        <w:t>время</w:t>
      </w:r>
      <w:r w:rsidR="0067404D">
        <w:t xml:space="preserve"> </w:t>
      </w:r>
      <w:r w:rsidRPr="00D94DF5">
        <w:t>возобновления</w:t>
      </w:r>
      <w:r w:rsidR="0067404D">
        <w:t xml:space="preserve"> </w:t>
      </w:r>
      <w:r w:rsidRPr="00D94DF5">
        <w:t>весенней</w:t>
      </w:r>
      <w:r w:rsidR="0067404D">
        <w:t xml:space="preserve"> </w:t>
      </w:r>
      <w:r w:rsidRPr="00D94DF5">
        <w:t>вегетации,</w:t>
      </w:r>
    </w:p>
    <w:p w14:paraId="54FCF6EF" w14:textId="77777777" w:rsidR="00D94DF5" w:rsidRPr="00D94DF5" w:rsidRDefault="00D94DF5" w:rsidP="006245BE">
      <w:pPr>
        <w:numPr>
          <w:ilvl w:val="0"/>
          <w:numId w:val="70"/>
        </w:numPr>
      </w:pPr>
      <w:r w:rsidRPr="00D94DF5">
        <w:t>Плановое,</w:t>
      </w:r>
    </w:p>
    <w:p w14:paraId="079A2298" w14:textId="77777777" w:rsidR="00D94DF5" w:rsidRPr="00D94DF5" w:rsidRDefault="00D94DF5" w:rsidP="006245BE">
      <w:pPr>
        <w:numPr>
          <w:ilvl w:val="0"/>
          <w:numId w:val="70"/>
        </w:numPr>
      </w:pPr>
      <w:r w:rsidRPr="00D94DF5">
        <w:t>Фактическое,</w:t>
      </w:r>
    </w:p>
    <w:p w14:paraId="3F2DC6AF" w14:textId="10923184" w:rsidR="00D94DF5" w:rsidRPr="00D94DF5" w:rsidRDefault="00D94DF5" w:rsidP="006245BE">
      <w:pPr>
        <w:numPr>
          <w:ilvl w:val="0"/>
          <w:numId w:val="52"/>
        </w:numPr>
      </w:pPr>
      <w:r w:rsidRPr="00D94DF5">
        <w:t>Количество</w:t>
      </w:r>
      <w:r w:rsidR="0067404D">
        <w:t xml:space="preserve"> </w:t>
      </w:r>
      <w:r w:rsidRPr="00D94DF5">
        <w:t>технологических</w:t>
      </w:r>
      <w:r w:rsidR="0067404D">
        <w:t xml:space="preserve"> </w:t>
      </w:r>
      <w:r w:rsidRPr="00D94DF5">
        <w:t>операций</w:t>
      </w:r>
      <w:r w:rsidR="0067404D">
        <w:t xml:space="preserve"> </w:t>
      </w:r>
      <w:r w:rsidRPr="00D94DF5">
        <w:t>в</w:t>
      </w:r>
      <w:r w:rsidR="0067404D">
        <w:t xml:space="preserve"> </w:t>
      </w:r>
      <w:r w:rsidRPr="00D94DF5">
        <w:t>макростадии,</w:t>
      </w:r>
    </w:p>
    <w:p w14:paraId="5A2BFA85" w14:textId="77777777" w:rsidR="00D94DF5" w:rsidRPr="00D94DF5" w:rsidRDefault="00D94DF5" w:rsidP="006245BE">
      <w:pPr>
        <w:numPr>
          <w:ilvl w:val="0"/>
          <w:numId w:val="51"/>
        </w:numPr>
      </w:pPr>
      <w:r w:rsidRPr="00D94DF5">
        <w:t>Отношения:</w:t>
      </w:r>
    </w:p>
    <w:p w14:paraId="64369D13" w14:textId="6E81A1F8" w:rsidR="00D94DF5" w:rsidRPr="00D94DF5" w:rsidRDefault="00D94DF5" w:rsidP="006245BE">
      <w:pPr>
        <w:numPr>
          <w:ilvl w:val="0"/>
          <w:numId w:val="52"/>
        </w:numPr>
      </w:pPr>
      <w:r w:rsidRPr="00D94DF5">
        <w:t>Макростадия</w:t>
      </w:r>
      <w:r w:rsidR="0067404D">
        <w:t xml:space="preserve"> </w:t>
      </w:r>
      <w:r w:rsidRPr="00D94DF5">
        <w:t>«соответствует»</w:t>
      </w:r>
      <w:r w:rsidR="0067404D">
        <w:t xml:space="preserve"> </w:t>
      </w:r>
      <w:r w:rsidRPr="00D94DF5">
        <w:t>Культуре;</w:t>
      </w:r>
    </w:p>
    <w:p w14:paraId="1E34DD29" w14:textId="09927F87" w:rsidR="00D94DF5" w:rsidRPr="00D94DF5" w:rsidRDefault="00D94DF5" w:rsidP="006245BE">
      <w:pPr>
        <w:numPr>
          <w:ilvl w:val="0"/>
          <w:numId w:val="52"/>
        </w:numPr>
      </w:pPr>
      <w:r w:rsidRPr="00D94DF5">
        <w:t>На</w:t>
      </w:r>
      <w:r w:rsidR="0067404D">
        <w:t xml:space="preserve"> </w:t>
      </w:r>
      <w:r w:rsidRPr="00D94DF5">
        <w:t>Макростадии</w:t>
      </w:r>
      <w:r w:rsidR="0067404D">
        <w:t xml:space="preserve"> </w:t>
      </w:r>
      <w:r w:rsidRPr="00D94DF5">
        <w:t>«выполняется»</w:t>
      </w:r>
      <w:r w:rsidR="0067404D">
        <w:t xml:space="preserve"> </w:t>
      </w:r>
      <w:r w:rsidR="00275738">
        <w:t>Технология</w:t>
      </w:r>
      <w:r w:rsidRPr="00D94DF5">
        <w:t>.</w:t>
      </w:r>
      <w:r w:rsidR="0067404D">
        <w:t xml:space="preserve">  </w:t>
      </w:r>
    </w:p>
    <w:p w14:paraId="6D154003" w14:textId="77777777" w:rsidR="00D94DF5" w:rsidRPr="00D94DF5" w:rsidRDefault="00D94DF5" w:rsidP="00D94DF5">
      <w:pPr>
        <w:rPr>
          <w:b/>
        </w:rPr>
      </w:pPr>
    </w:p>
    <w:p w14:paraId="6345B64A" w14:textId="54331D82" w:rsidR="00D94DF5" w:rsidRPr="00D94DF5" w:rsidRDefault="00B05DBB" w:rsidP="00D94DF5">
      <w:pPr>
        <w:rPr>
          <w:b/>
        </w:rPr>
      </w:pPr>
      <w:r>
        <w:rPr>
          <w:b/>
        </w:rPr>
        <w:t>Класс</w:t>
      </w:r>
      <w:r w:rsidR="0067404D">
        <w:rPr>
          <w:b/>
        </w:rPr>
        <w:t xml:space="preserve"> </w:t>
      </w:r>
      <w:r w:rsidR="00D94DF5" w:rsidRPr="00D94DF5">
        <w:rPr>
          <w:b/>
        </w:rPr>
        <w:t>«Урожай»</w:t>
      </w:r>
      <w:r w:rsidR="0067404D">
        <w:t xml:space="preserve"> </w:t>
      </w:r>
      <w:r w:rsidR="00D94DF5" w:rsidRPr="00D94DF5">
        <w:t>–</w:t>
      </w:r>
      <w:r w:rsidR="0067404D">
        <w:t xml:space="preserve"> </w:t>
      </w:r>
      <w:r w:rsidR="00D94DF5" w:rsidRPr="00D94DF5">
        <w:t>продукция,</w:t>
      </w:r>
      <w:r w:rsidR="0067404D">
        <w:t xml:space="preserve"> </w:t>
      </w:r>
      <w:r w:rsidR="00D94DF5" w:rsidRPr="00D94DF5">
        <w:t>полученная</w:t>
      </w:r>
      <w:r w:rsidR="0067404D">
        <w:t xml:space="preserve"> </w:t>
      </w:r>
      <w:r w:rsidR="00D94DF5" w:rsidRPr="00D94DF5">
        <w:t>в</w:t>
      </w:r>
      <w:r w:rsidR="0067404D">
        <w:t xml:space="preserve"> </w:t>
      </w:r>
      <w:r w:rsidR="00D94DF5" w:rsidRPr="00D94DF5">
        <w:t>результате</w:t>
      </w:r>
      <w:r w:rsidR="0067404D">
        <w:t xml:space="preserve"> </w:t>
      </w:r>
      <w:r w:rsidR="00D94DF5" w:rsidRPr="00D94DF5">
        <w:t>выращивания</w:t>
      </w:r>
      <w:r w:rsidR="0067404D">
        <w:t xml:space="preserve"> </w:t>
      </w:r>
      <w:r w:rsidR="00D94DF5" w:rsidRPr="00D94DF5">
        <w:t>сельскохозяйственных</w:t>
      </w:r>
      <w:r w:rsidR="0067404D">
        <w:t xml:space="preserve"> </w:t>
      </w:r>
      <w:r w:rsidR="00D94DF5" w:rsidRPr="00D94DF5">
        <w:t>культур.</w:t>
      </w:r>
    </w:p>
    <w:p w14:paraId="046F10D3" w14:textId="77777777" w:rsidR="00D94DF5" w:rsidRPr="00D94DF5" w:rsidRDefault="00D94DF5" w:rsidP="006245BE">
      <w:pPr>
        <w:numPr>
          <w:ilvl w:val="0"/>
          <w:numId w:val="53"/>
        </w:numPr>
      </w:pPr>
      <w:r w:rsidRPr="00D94DF5">
        <w:t>Атрибуты:</w:t>
      </w:r>
    </w:p>
    <w:p w14:paraId="33E51D42" w14:textId="2809F5A1" w:rsidR="00D94DF5" w:rsidRPr="00D94DF5" w:rsidRDefault="00D94DF5" w:rsidP="006245BE">
      <w:pPr>
        <w:numPr>
          <w:ilvl w:val="0"/>
          <w:numId w:val="52"/>
        </w:numPr>
      </w:pPr>
      <w:r w:rsidRPr="00D94DF5">
        <w:t>Затраты</w:t>
      </w:r>
      <w:r w:rsidR="0067404D">
        <w:t xml:space="preserve"> </w:t>
      </w:r>
      <w:r w:rsidRPr="00D94DF5">
        <w:t>на</w:t>
      </w:r>
      <w:r w:rsidR="0067404D">
        <w:t xml:space="preserve"> </w:t>
      </w:r>
      <w:r w:rsidRPr="00D94DF5">
        <w:t>производство</w:t>
      </w:r>
      <w:r w:rsidR="0067404D">
        <w:t xml:space="preserve"> </w:t>
      </w:r>
      <w:r w:rsidRPr="00D94DF5">
        <w:t>с/х</w:t>
      </w:r>
      <w:r w:rsidR="0067404D">
        <w:t xml:space="preserve"> </w:t>
      </w:r>
      <w:r w:rsidRPr="00D94DF5">
        <w:t>культур,</w:t>
      </w:r>
    </w:p>
    <w:p w14:paraId="77A04610" w14:textId="4D767756" w:rsidR="00D94DF5" w:rsidRPr="00D94DF5" w:rsidRDefault="00D94DF5" w:rsidP="006245BE">
      <w:pPr>
        <w:numPr>
          <w:ilvl w:val="0"/>
          <w:numId w:val="52"/>
        </w:numPr>
      </w:pPr>
      <w:r w:rsidRPr="00D94DF5">
        <w:t>Урожайность</w:t>
      </w:r>
      <w:r w:rsidR="0067404D">
        <w:t xml:space="preserve"> </w:t>
      </w:r>
      <w:r w:rsidRPr="00D94DF5">
        <w:t>–</w:t>
      </w:r>
      <w:r w:rsidR="0067404D">
        <w:t xml:space="preserve"> </w:t>
      </w:r>
      <w:r w:rsidRPr="00D94DF5">
        <w:t>урожай</w:t>
      </w:r>
      <w:r w:rsidR="0067404D">
        <w:t xml:space="preserve"> </w:t>
      </w:r>
      <w:r w:rsidRPr="00D94DF5">
        <w:t>сельскохозяйственной</w:t>
      </w:r>
      <w:r w:rsidR="0067404D">
        <w:t xml:space="preserve"> </w:t>
      </w:r>
      <w:r w:rsidRPr="00D94DF5">
        <w:t>культуры</w:t>
      </w:r>
      <w:r w:rsidR="0067404D">
        <w:t xml:space="preserve"> </w:t>
      </w:r>
      <w:r w:rsidRPr="00D94DF5">
        <w:t>с</w:t>
      </w:r>
      <w:r w:rsidR="0067404D">
        <w:t xml:space="preserve"> </w:t>
      </w:r>
      <w:r w:rsidRPr="00D94DF5">
        <w:t>единицы</w:t>
      </w:r>
      <w:r w:rsidR="0067404D">
        <w:t xml:space="preserve"> </w:t>
      </w:r>
      <w:r w:rsidRPr="00D94DF5">
        <w:t>площади</w:t>
      </w:r>
      <w:r w:rsidR="0067404D">
        <w:t xml:space="preserve"> </w:t>
      </w:r>
      <w:r w:rsidRPr="00D94DF5">
        <w:t>посева,</w:t>
      </w:r>
      <w:r w:rsidR="0067404D">
        <w:t xml:space="preserve"> </w:t>
      </w:r>
      <w:r w:rsidRPr="00D94DF5">
        <w:t>ц/га,</w:t>
      </w:r>
    </w:p>
    <w:p w14:paraId="5AACD2E4" w14:textId="6240503C" w:rsidR="00D94DF5" w:rsidRPr="00D94DF5" w:rsidRDefault="00D94DF5" w:rsidP="006245BE">
      <w:pPr>
        <w:numPr>
          <w:ilvl w:val="0"/>
          <w:numId w:val="52"/>
        </w:numPr>
      </w:pPr>
      <w:r w:rsidRPr="00D94DF5">
        <w:t>Валовый</w:t>
      </w:r>
      <w:r w:rsidR="0067404D">
        <w:t xml:space="preserve"> </w:t>
      </w:r>
      <w:r w:rsidRPr="00D94DF5">
        <w:t>сбор</w:t>
      </w:r>
      <w:r w:rsidR="0067404D">
        <w:t xml:space="preserve"> </w:t>
      </w:r>
      <w:r w:rsidRPr="00D94DF5">
        <w:t>с/х</w:t>
      </w:r>
      <w:r w:rsidR="0067404D">
        <w:t xml:space="preserve"> </w:t>
      </w:r>
      <w:r w:rsidRPr="00D94DF5">
        <w:t>культур</w:t>
      </w:r>
      <w:r w:rsidR="0067404D">
        <w:t xml:space="preserve"> </w:t>
      </w:r>
      <w:r w:rsidRPr="00D94DF5">
        <w:t>–</w:t>
      </w:r>
      <w:r w:rsidR="0067404D">
        <w:t xml:space="preserve"> </w:t>
      </w:r>
      <w:r w:rsidRPr="00D94DF5">
        <w:t>общий</w:t>
      </w:r>
      <w:r w:rsidR="0067404D">
        <w:t xml:space="preserve"> </w:t>
      </w:r>
      <w:r w:rsidRPr="00D94DF5">
        <w:t>сбор</w:t>
      </w:r>
      <w:r w:rsidR="0067404D">
        <w:t xml:space="preserve"> </w:t>
      </w:r>
      <w:r w:rsidRPr="00D94DF5">
        <w:t>продукции</w:t>
      </w:r>
      <w:r w:rsidR="0067404D">
        <w:t xml:space="preserve"> </w:t>
      </w:r>
      <w:r w:rsidRPr="00D94DF5">
        <w:t>со</w:t>
      </w:r>
      <w:r w:rsidR="0067404D">
        <w:t xml:space="preserve"> </w:t>
      </w:r>
      <w:r w:rsidRPr="00D94DF5">
        <w:t>всей</w:t>
      </w:r>
      <w:r w:rsidR="0067404D">
        <w:t xml:space="preserve"> </w:t>
      </w:r>
      <w:r w:rsidRPr="00D94DF5">
        <w:t>площади</w:t>
      </w:r>
      <w:r w:rsidR="0067404D">
        <w:t xml:space="preserve"> </w:t>
      </w:r>
      <w:r w:rsidRPr="00D94DF5">
        <w:t>посева,</w:t>
      </w:r>
      <w:r w:rsidR="0067404D">
        <w:t xml:space="preserve"> </w:t>
      </w:r>
      <w:r w:rsidRPr="00D94DF5">
        <w:t>ц,</w:t>
      </w:r>
    </w:p>
    <w:p w14:paraId="33235111" w14:textId="04784840" w:rsidR="00D94DF5" w:rsidRPr="00D94DF5" w:rsidRDefault="00D94DF5" w:rsidP="006245BE">
      <w:pPr>
        <w:numPr>
          <w:ilvl w:val="0"/>
          <w:numId w:val="52"/>
        </w:numPr>
      </w:pPr>
      <w:r w:rsidRPr="00D94DF5">
        <w:t>Другие</w:t>
      </w:r>
      <w:r w:rsidR="0067404D">
        <w:t xml:space="preserve"> </w:t>
      </w:r>
      <w:r w:rsidRPr="00D94DF5">
        <w:t>характеристики,</w:t>
      </w:r>
    </w:p>
    <w:p w14:paraId="6CE9C3A7" w14:textId="77777777" w:rsidR="00D94DF5" w:rsidRPr="00D94DF5" w:rsidRDefault="00D94DF5" w:rsidP="006245BE">
      <w:pPr>
        <w:numPr>
          <w:ilvl w:val="0"/>
          <w:numId w:val="51"/>
        </w:numPr>
      </w:pPr>
      <w:r w:rsidRPr="00D94DF5">
        <w:t>Отношения:</w:t>
      </w:r>
    </w:p>
    <w:p w14:paraId="5F03CCA3" w14:textId="216FA663" w:rsidR="00D94DF5" w:rsidRPr="00D94DF5" w:rsidRDefault="00D94DF5" w:rsidP="006245BE">
      <w:pPr>
        <w:numPr>
          <w:ilvl w:val="0"/>
          <w:numId w:val="52"/>
        </w:numPr>
      </w:pPr>
      <w:r w:rsidRPr="00D94DF5">
        <w:t>Урожай</w:t>
      </w:r>
      <w:r w:rsidR="0067404D">
        <w:t xml:space="preserve"> </w:t>
      </w:r>
      <w:r w:rsidRPr="00D94DF5">
        <w:t>«производится</w:t>
      </w:r>
      <w:r w:rsidR="0067404D">
        <w:t xml:space="preserve"> </w:t>
      </w:r>
      <w:r w:rsidRPr="00D94DF5">
        <w:t>для»</w:t>
      </w:r>
      <w:r w:rsidR="0067404D">
        <w:t xml:space="preserve"> </w:t>
      </w:r>
      <w:r w:rsidRPr="00D94DF5">
        <w:t>Культуры;</w:t>
      </w:r>
    </w:p>
    <w:p w14:paraId="2FCE6381" w14:textId="2F39296F" w:rsidR="00D94DF5" w:rsidRPr="00D94DF5" w:rsidRDefault="00D94DF5" w:rsidP="006245BE">
      <w:pPr>
        <w:numPr>
          <w:ilvl w:val="0"/>
          <w:numId w:val="52"/>
        </w:numPr>
      </w:pPr>
      <w:r w:rsidRPr="00D94DF5">
        <w:t>Урожай</w:t>
      </w:r>
      <w:r w:rsidR="0067404D">
        <w:t xml:space="preserve"> </w:t>
      </w:r>
      <w:r w:rsidRPr="00D94DF5">
        <w:t>«производится</w:t>
      </w:r>
      <w:r w:rsidR="0067404D">
        <w:t xml:space="preserve"> </w:t>
      </w:r>
      <w:r w:rsidRPr="00D94DF5">
        <w:t>на»</w:t>
      </w:r>
      <w:r w:rsidR="0067404D">
        <w:t xml:space="preserve"> </w:t>
      </w:r>
      <w:r w:rsidRPr="00D94DF5">
        <w:t>Поле.</w:t>
      </w:r>
    </w:p>
    <w:p w14:paraId="1BCC20FC" w14:textId="77777777" w:rsidR="00D94DF5" w:rsidRPr="00D94DF5" w:rsidRDefault="00D94DF5" w:rsidP="00D94DF5">
      <w:pPr>
        <w:rPr>
          <w:b/>
        </w:rPr>
      </w:pPr>
    </w:p>
    <w:p w14:paraId="011A2437" w14:textId="47FFD84C" w:rsidR="00D94DF5" w:rsidRPr="00D94DF5" w:rsidRDefault="00B05DBB" w:rsidP="00D94DF5">
      <w:pPr>
        <w:rPr>
          <w:b/>
        </w:rPr>
      </w:pPr>
      <w:r>
        <w:rPr>
          <w:b/>
        </w:rPr>
        <w:t>Класс</w:t>
      </w:r>
      <w:r w:rsidR="0067404D">
        <w:rPr>
          <w:b/>
        </w:rPr>
        <w:t xml:space="preserve"> </w:t>
      </w:r>
      <w:r w:rsidR="00D94DF5" w:rsidRPr="00D94DF5">
        <w:rPr>
          <w:b/>
        </w:rPr>
        <w:t>«Посев»</w:t>
      </w:r>
      <w:r w:rsidR="0067404D">
        <w:t xml:space="preserve"> </w:t>
      </w:r>
      <w:r w:rsidR="00D94DF5" w:rsidRPr="00D94DF5">
        <w:rPr>
          <w:b/>
        </w:rPr>
        <w:t>–</w:t>
      </w:r>
      <w:r w:rsidR="0067404D">
        <w:rPr>
          <w:b/>
        </w:rPr>
        <w:t xml:space="preserve"> </w:t>
      </w:r>
      <w:r w:rsidR="00D94DF5" w:rsidRPr="00D94DF5">
        <w:t>культура</w:t>
      </w:r>
      <w:r w:rsidR="0067404D">
        <w:t xml:space="preserve"> </w:t>
      </w:r>
      <w:r w:rsidR="00D94DF5" w:rsidRPr="00D94DF5">
        <w:t>определенного</w:t>
      </w:r>
      <w:r w:rsidR="0067404D">
        <w:t xml:space="preserve"> </w:t>
      </w:r>
      <w:r w:rsidR="00D94DF5" w:rsidRPr="00D94DF5">
        <w:t>сорта,</w:t>
      </w:r>
      <w:r w:rsidR="0067404D">
        <w:t xml:space="preserve"> </w:t>
      </w:r>
      <w:r w:rsidR="00D94DF5" w:rsidRPr="00D94DF5">
        <w:t>посеянная</w:t>
      </w:r>
      <w:r w:rsidR="0067404D">
        <w:t xml:space="preserve"> </w:t>
      </w:r>
      <w:r w:rsidR="00D94DF5" w:rsidRPr="00D94DF5">
        <w:t>на</w:t>
      </w:r>
      <w:r w:rsidR="0067404D">
        <w:t xml:space="preserve"> </w:t>
      </w:r>
      <w:r w:rsidR="00D94DF5" w:rsidRPr="00D94DF5">
        <w:t>поле.</w:t>
      </w:r>
    </w:p>
    <w:p w14:paraId="62EBFC17" w14:textId="77777777" w:rsidR="00D94DF5" w:rsidRPr="00D94DF5" w:rsidRDefault="00D94DF5" w:rsidP="006245BE">
      <w:pPr>
        <w:numPr>
          <w:ilvl w:val="0"/>
          <w:numId w:val="53"/>
        </w:numPr>
      </w:pPr>
      <w:r w:rsidRPr="00D94DF5">
        <w:t>Атрибуты:</w:t>
      </w:r>
    </w:p>
    <w:p w14:paraId="1232DB59" w14:textId="77777777" w:rsidR="00D94DF5" w:rsidRPr="00D94DF5" w:rsidRDefault="00D94DF5" w:rsidP="006245BE">
      <w:pPr>
        <w:numPr>
          <w:ilvl w:val="0"/>
          <w:numId w:val="52"/>
        </w:numPr>
      </w:pPr>
      <w:r w:rsidRPr="00D94DF5">
        <w:t>Классификация</w:t>
      </w:r>
    </w:p>
    <w:p w14:paraId="44158DDE" w14:textId="21148493" w:rsidR="00D94DF5" w:rsidRPr="00D94DF5" w:rsidRDefault="00D94DF5" w:rsidP="006245BE">
      <w:pPr>
        <w:numPr>
          <w:ilvl w:val="0"/>
          <w:numId w:val="55"/>
        </w:numPr>
      </w:pPr>
      <w:r w:rsidRPr="00D94DF5">
        <w:lastRenderedPageBreak/>
        <w:t>по</w:t>
      </w:r>
      <w:r w:rsidR="0067404D">
        <w:t xml:space="preserve"> </w:t>
      </w:r>
      <w:r w:rsidRPr="00D94DF5">
        <w:t>сельскохозяйственной</w:t>
      </w:r>
      <w:r w:rsidR="0067404D">
        <w:t xml:space="preserve"> </w:t>
      </w:r>
      <w:r w:rsidRPr="00D94DF5">
        <w:t>культуре,</w:t>
      </w:r>
      <w:r w:rsidR="0067404D">
        <w:t xml:space="preserve"> </w:t>
      </w:r>
    </w:p>
    <w:p w14:paraId="09F061C2" w14:textId="0E685C1D" w:rsidR="00D94DF5" w:rsidRPr="00D94DF5" w:rsidRDefault="00D94DF5" w:rsidP="006245BE">
      <w:pPr>
        <w:numPr>
          <w:ilvl w:val="0"/>
          <w:numId w:val="55"/>
        </w:numPr>
      </w:pPr>
      <w:r w:rsidRPr="00D94DF5">
        <w:t>по</w:t>
      </w:r>
      <w:r w:rsidR="0067404D">
        <w:t xml:space="preserve"> </w:t>
      </w:r>
      <w:r w:rsidRPr="00D94DF5">
        <w:t>количеству</w:t>
      </w:r>
      <w:r w:rsidR="0067404D">
        <w:t xml:space="preserve"> </w:t>
      </w:r>
      <w:r w:rsidRPr="00D94DF5">
        <w:t>культур,</w:t>
      </w:r>
      <w:r w:rsidR="0067404D">
        <w:t xml:space="preserve"> </w:t>
      </w:r>
      <w:r w:rsidRPr="00D94DF5">
        <w:t>высеянных</w:t>
      </w:r>
      <w:r w:rsidR="0067404D">
        <w:t xml:space="preserve"> </w:t>
      </w:r>
      <w:r w:rsidRPr="00D94DF5">
        <w:t>на</w:t>
      </w:r>
      <w:r w:rsidR="0067404D">
        <w:t xml:space="preserve"> </w:t>
      </w:r>
      <w:r w:rsidRPr="00D94DF5">
        <w:t>одной</w:t>
      </w:r>
      <w:r w:rsidR="0067404D">
        <w:t xml:space="preserve"> </w:t>
      </w:r>
      <w:r w:rsidRPr="00D94DF5">
        <w:t>площади:</w:t>
      </w:r>
      <w:r w:rsidR="0067404D">
        <w:t xml:space="preserve"> </w:t>
      </w:r>
      <w:r w:rsidRPr="00D94DF5">
        <w:t>монокультура</w:t>
      </w:r>
      <w:r w:rsidR="0067404D">
        <w:t xml:space="preserve"> </w:t>
      </w:r>
      <w:r w:rsidRPr="00D94DF5">
        <w:t>или</w:t>
      </w:r>
      <w:r w:rsidR="0067404D">
        <w:t xml:space="preserve"> </w:t>
      </w:r>
      <w:r w:rsidRPr="00D94DF5">
        <w:t>смешанные</w:t>
      </w:r>
      <w:r w:rsidR="0067404D">
        <w:t xml:space="preserve"> </w:t>
      </w:r>
      <w:r w:rsidRPr="00D94DF5">
        <w:t>(уплотн</w:t>
      </w:r>
      <w:r w:rsidR="004E2B2E">
        <w:t>е</w:t>
      </w:r>
      <w:r w:rsidRPr="00D94DF5">
        <w:t>нные)</w:t>
      </w:r>
      <w:r w:rsidR="0067404D">
        <w:t xml:space="preserve"> </w:t>
      </w:r>
      <w:r w:rsidRPr="00D94DF5">
        <w:t>посевы,</w:t>
      </w:r>
      <w:r w:rsidR="0067404D">
        <w:t xml:space="preserve"> </w:t>
      </w:r>
    </w:p>
    <w:p w14:paraId="65E2F65D" w14:textId="45AE6B23" w:rsidR="00D94DF5" w:rsidRPr="00D94DF5" w:rsidRDefault="00D94DF5" w:rsidP="006245BE">
      <w:pPr>
        <w:numPr>
          <w:ilvl w:val="0"/>
          <w:numId w:val="55"/>
        </w:numPr>
      </w:pPr>
      <w:r w:rsidRPr="00D94DF5">
        <w:t>по</w:t>
      </w:r>
      <w:r w:rsidR="0067404D">
        <w:t xml:space="preserve"> </w:t>
      </w:r>
      <w:r w:rsidRPr="00D94DF5">
        <w:t>срокам</w:t>
      </w:r>
      <w:r w:rsidR="0067404D">
        <w:t xml:space="preserve"> </w:t>
      </w:r>
      <w:r w:rsidRPr="00D94DF5">
        <w:t>посева:</w:t>
      </w:r>
      <w:r w:rsidR="0067404D">
        <w:t xml:space="preserve"> </w:t>
      </w:r>
      <w:r w:rsidRPr="00D94DF5">
        <w:t>озимые,</w:t>
      </w:r>
      <w:r w:rsidR="0067404D">
        <w:t xml:space="preserve"> </w:t>
      </w:r>
      <w:r w:rsidRPr="00D94DF5">
        <w:t>яровые</w:t>
      </w:r>
      <w:r w:rsidR="0067404D">
        <w:t xml:space="preserve"> </w:t>
      </w:r>
      <w:r w:rsidRPr="00D94DF5">
        <w:t>и</w:t>
      </w:r>
      <w:r w:rsidR="0067404D">
        <w:t xml:space="preserve"> </w:t>
      </w:r>
      <w:r w:rsidRPr="00D94DF5">
        <w:t>т.</w:t>
      </w:r>
      <w:r w:rsidR="0067404D">
        <w:t xml:space="preserve"> </w:t>
      </w:r>
      <w:r w:rsidRPr="00D94DF5">
        <w:t>д.,</w:t>
      </w:r>
      <w:r w:rsidR="0067404D">
        <w:t xml:space="preserve"> </w:t>
      </w:r>
    </w:p>
    <w:p w14:paraId="4F12320A" w14:textId="77777777" w:rsidR="00D94DF5" w:rsidRPr="00D94DF5" w:rsidRDefault="00D94DF5" w:rsidP="006245BE">
      <w:pPr>
        <w:numPr>
          <w:ilvl w:val="0"/>
          <w:numId w:val="52"/>
        </w:numPr>
      </w:pPr>
      <w:r w:rsidRPr="00D94DF5">
        <w:t>Культура,</w:t>
      </w:r>
    </w:p>
    <w:p w14:paraId="081684D3" w14:textId="71CE01E4" w:rsidR="00D94DF5" w:rsidRPr="00D94DF5" w:rsidRDefault="00D94DF5" w:rsidP="006245BE">
      <w:pPr>
        <w:numPr>
          <w:ilvl w:val="0"/>
          <w:numId w:val="52"/>
        </w:numPr>
      </w:pPr>
      <w:r w:rsidRPr="00D94DF5">
        <w:t>Сорт,</w:t>
      </w:r>
      <w:r w:rsidR="0067404D">
        <w:t xml:space="preserve"> </w:t>
      </w:r>
    </w:p>
    <w:p w14:paraId="62F2484D" w14:textId="77777777" w:rsidR="00D94DF5" w:rsidRPr="00D94DF5" w:rsidRDefault="00D94DF5" w:rsidP="006245BE">
      <w:pPr>
        <w:numPr>
          <w:ilvl w:val="0"/>
          <w:numId w:val="52"/>
        </w:numPr>
      </w:pPr>
      <w:r w:rsidRPr="00D94DF5">
        <w:t>Поле,</w:t>
      </w:r>
    </w:p>
    <w:p w14:paraId="03CC8DEA" w14:textId="77777777" w:rsidR="00D94DF5" w:rsidRPr="00D94DF5" w:rsidRDefault="00D94DF5" w:rsidP="006245BE">
      <w:pPr>
        <w:numPr>
          <w:ilvl w:val="0"/>
          <w:numId w:val="52"/>
        </w:numPr>
      </w:pPr>
    </w:p>
    <w:p w14:paraId="596CF89D" w14:textId="77777777" w:rsidR="00D94DF5" w:rsidRPr="00D94DF5" w:rsidRDefault="00D94DF5" w:rsidP="006245BE">
      <w:pPr>
        <w:numPr>
          <w:ilvl w:val="0"/>
          <w:numId w:val="51"/>
        </w:numPr>
      </w:pPr>
      <w:r w:rsidRPr="00D94DF5">
        <w:t>Отношения:</w:t>
      </w:r>
    </w:p>
    <w:p w14:paraId="448A7820" w14:textId="064C1082" w:rsidR="00D94DF5" w:rsidRPr="00D94DF5" w:rsidRDefault="00D94DF5" w:rsidP="006245BE">
      <w:pPr>
        <w:numPr>
          <w:ilvl w:val="0"/>
          <w:numId w:val="52"/>
        </w:numPr>
      </w:pPr>
      <w:r w:rsidRPr="00D94DF5">
        <w:t>Посев</w:t>
      </w:r>
      <w:r w:rsidR="0067404D">
        <w:t xml:space="preserve"> </w:t>
      </w:r>
      <w:r w:rsidRPr="00D94DF5">
        <w:t>«выполняется</w:t>
      </w:r>
      <w:r w:rsidR="0067404D">
        <w:t xml:space="preserve"> </w:t>
      </w:r>
      <w:r w:rsidRPr="00D94DF5">
        <w:t>для»</w:t>
      </w:r>
      <w:r w:rsidR="0067404D">
        <w:t xml:space="preserve"> </w:t>
      </w:r>
      <w:r w:rsidRPr="00D94DF5">
        <w:t>Культуры;</w:t>
      </w:r>
    </w:p>
    <w:p w14:paraId="0F2F3C58" w14:textId="226BBA5E" w:rsidR="00D94DF5" w:rsidRPr="00D94DF5" w:rsidRDefault="00D94DF5" w:rsidP="006245BE">
      <w:pPr>
        <w:numPr>
          <w:ilvl w:val="0"/>
          <w:numId w:val="52"/>
        </w:numPr>
      </w:pPr>
      <w:r w:rsidRPr="00D94DF5">
        <w:t>Посев</w:t>
      </w:r>
      <w:r w:rsidR="0067404D">
        <w:t xml:space="preserve"> </w:t>
      </w:r>
      <w:r w:rsidRPr="00D94DF5">
        <w:t>«выполняется</w:t>
      </w:r>
      <w:r w:rsidR="0067404D">
        <w:t xml:space="preserve"> </w:t>
      </w:r>
      <w:r w:rsidRPr="00D94DF5">
        <w:t>на»</w:t>
      </w:r>
      <w:r w:rsidR="0067404D">
        <w:t xml:space="preserve"> </w:t>
      </w:r>
      <w:r w:rsidRPr="00D94DF5">
        <w:t>Поле.</w:t>
      </w:r>
    </w:p>
    <w:p w14:paraId="222AB1D8" w14:textId="77777777" w:rsidR="00D94DF5" w:rsidRPr="00D94DF5" w:rsidRDefault="00D94DF5" w:rsidP="00D94DF5"/>
    <w:p w14:paraId="3CD3C63B" w14:textId="3D19ADCE" w:rsidR="00D94DF5" w:rsidRPr="00D94DF5" w:rsidRDefault="00B05DBB" w:rsidP="00D94DF5">
      <w:pPr>
        <w:rPr>
          <w:b/>
        </w:rPr>
      </w:pPr>
      <w:r>
        <w:rPr>
          <w:b/>
        </w:rPr>
        <w:t>Класс</w:t>
      </w:r>
      <w:r w:rsidR="0067404D">
        <w:rPr>
          <w:b/>
        </w:rPr>
        <w:t xml:space="preserve"> </w:t>
      </w:r>
      <w:r w:rsidR="00D94DF5" w:rsidRPr="00D94DF5">
        <w:rPr>
          <w:b/>
        </w:rPr>
        <w:t>«Поле»</w:t>
      </w:r>
      <w:r w:rsidR="0067404D">
        <w:rPr>
          <w:b/>
        </w:rPr>
        <w:t xml:space="preserve"> </w:t>
      </w:r>
      <w:r w:rsidR="00D94DF5" w:rsidRPr="00D94DF5">
        <w:t>–</w:t>
      </w:r>
      <w:r w:rsidR="0067404D">
        <w:t xml:space="preserve"> </w:t>
      </w:r>
      <w:r w:rsidR="00D94DF5" w:rsidRPr="00D94DF5">
        <w:t>примерно</w:t>
      </w:r>
      <w:r w:rsidR="0067404D">
        <w:t xml:space="preserve"> </w:t>
      </w:r>
      <w:r w:rsidR="00D94DF5" w:rsidRPr="00D94DF5">
        <w:t>равные</w:t>
      </w:r>
      <w:r w:rsidR="0067404D">
        <w:t xml:space="preserve"> </w:t>
      </w:r>
      <w:r w:rsidR="00D94DF5" w:rsidRPr="00D94DF5">
        <w:t>по</w:t>
      </w:r>
      <w:r w:rsidR="0067404D">
        <w:t xml:space="preserve"> </w:t>
      </w:r>
      <w:r w:rsidR="00D94DF5" w:rsidRPr="00D94DF5">
        <w:t>площади</w:t>
      </w:r>
      <w:r w:rsidR="0067404D">
        <w:t xml:space="preserve"> </w:t>
      </w:r>
      <w:r w:rsidR="00D94DF5" w:rsidRPr="00D94DF5">
        <w:t>участки</w:t>
      </w:r>
      <w:r w:rsidR="0067404D">
        <w:t xml:space="preserve"> </w:t>
      </w:r>
      <w:r w:rsidR="00D94DF5" w:rsidRPr="00D94DF5">
        <w:t>пашни</w:t>
      </w:r>
      <w:r w:rsidR="0067404D">
        <w:t xml:space="preserve"> </w:t>
      </w:r>
      <w:r w:rsidR="00D94DF5" w:rsidRPr="00D94DF5">
        <w:t>или</w:t>
      </w:r>
      <w:r w:rsidR="0067404D">
        <w:t xml:space="preserve"> </w:t>
      </w:r>
      <w:r w:rsidR="00D94DF5" w:rsidRPr="00D94DF5">
        <w:t>других</w:t>
      </w:r>
      <w:r w:rsidR="0067404D">
        <w:t xml:space="preserve"> </w:t>
      </w:r>
      <w:r w:rsidR="00D94DF5" w:rsidRPr="00D94DF5">
        <w:t>сельскохозяйственных</w:t>
      </w:r>
      <w:r w:rsidR="0067404D">
        <w:t xml:space="preserve"> </w:t>
      </w:r>
      <w:r w:rsidR="00D94DF5" w:rsidRPr="00D94DF5">
        <w:t>угодий,</w:t>
      </w:r>
      <w:r w:rsidR="0067404D">
        <w:t xml:space="preserve"> </w:t>
      </w:r>
      <w:r w:rsidR="00D94DF5" w:rsidRPr="00D94DF5">
        <w:t>на</w:t>
      </w:r>
      <w:r w:rsidR="0067404D">
        <w:t xml:space="preserve"> </w:t>
      </w:r>
      <w:r w:rsidR="00D94DF5" w:rsidRPr="00D94DF5">
        <w:t>которые</w:t>
      </w:r>
      <w:r w:rsidR="0067404D">
        <w:t xml:space="preserve"> </w:t>
      </w:r>
      <w:r w:rsidR="00D94DF5" w:rsidRPr="00D94DF5">
        <w:t>они</w:t>
      </w:r>
      <w:r w:rsidR="0067404D">
        <w:t xml:space="preserve"> </w:t>
      </w:r>
      <w:r w:rsidR="00D94DF5" w:rsidRPr="00D94DF5">
        <w:t>разбиваются</w:t>
      </w:r>
      <w:r w:rsidR="0067404D">
        <w:t xml:space="preserve"> </w:t>
      </w:r>
      <w:r w:rsidR="00D94DF5" w:rsidRPr="00D94DF5">
        <w:t>согласно</w:t>
      </w:r>
      <w:r w:rsidR="0067404D">
        <w:t xml:space="preserve"> </w:t>
      </w:r>
      <w:r w:rsidR="00D94DF5" w:rsidRPr="00D94DF5">
        <w:t>схеме</w:t>
      </w:r>
      <w:r w:rsidR="0067404D">
        <w:t xml:space="preserve"> </w:t>
      </w:r>
      <w:r w:rsidR="00D94DF5" w:rsidRPr="00D94DF5">
        <w:t>севооборота</w:t>
      </w:r>
      <w:r w:rsidR="0067404D">
        <w:t xml:space="preserve"> </w:t>
      </w:r>
      <w:r w:rsidR="00D94DF5" w:rsidRPr="00D94DF5">
        <w:t>при</w:t>
      </w:r>
      <w:r w:rsidR="0067404D">
        <w:t xml:space="preserve"> </w:t>
      </w:r>
      <w:r w:rsidR="00D94DF5" w:rsidRPr="00D94DF5">
        <w:t>внутрихозяйственном</w:t>
      </w:r>
      <w:r w:rsidR="0067404D">
        <w:t xml:space="preserve"> </w:t>
      </w:r>
      <w:r w:rsidR="00D94DF5" w:rsidRPr="00D94DF5">
        <w:t>землеустройстве</w:t>
      </w:r>
      <w:r w:rsidR="00D94DF5" w:rsidRPr="00D94DF5">
        <w:rPr>
          <w:b/>
        </w:rPr>
        <w:t>.</w:t>
      </w:r>
    </w:p>
    <w:p w14:paraId="236895C2" w14:textId="77777777" w:rsidR="00D94DF5" w:rsidRPr="00D94DF5" w:rsidRDefault="00D94DF5" w:rsidP="006245BE">
      <w:pPr>
        <w:numPr>
          <w:ilvl w:val="0"/>
          <w:numId w:val="53"/>
        </w:numPr>
      </w:pPr>
      <w:r w:rsidRPr="00D94DF5">
        <w:t>Атрибуты:</w:t>
      </w:r>
    </w:p>
    <w:p w14:paraId="7E460286" w14:textId="77777777" w:rsidR="00D94DF5" w:rsidRPr="00D94DF5" w:rsidRDefault="00D94DF5" w:rsidP="006245BE">
      <w:pPr>
        <w:numPr>
          <w:ilvl w:val="0"/>
          <w:numId w:val="52"/>
        </w:numPr>
      </w:pPr>
      <w:r w:rsidRPr="00D94DF5">
        <w:t>Наименование,</w:t>
      </w:r>
    </w:p>
    <w:p w14:paraId="5EDBC0B8" w14:textId="77777777" w:rsidR="00D94DF5" w:rsidRPr="00D94DF5" w:rsidRDefault="00D94DF5" w:rsidP="006245BE">
      <w:pPr>
        <w:numPr>
          <w:ilvl w:val="0"/>
          <w:numId w:val="52"/>
        </w:numPr>
      </w:pPr>
      <w:r w:rsidRPr="00D94DF5">
        <w:t>Вид,</w:t>
      </w:r>
    </w:p>
    <w:p w14:paraId="2F7D3E5E" w14:textId="77777777" w:rsidR="00D94DF5" w:rsidRPr="00D94DF5" w:rsidRDefault="00D94DF5" w:rsidP="006245BE">
      <w:pPr>
        <w:numPr>
          <w:ilvl w:val="0"/>
          <w:numId w:val="81"/>
        </w:numPr>
      </w:pPr>
      <w:r w:rsidRPr="00D94DF5">
        <w:t>Разновидности:</w:t>
      </w:r>
    </w:p>
    <w:p w14:paraId="72CE68B9" w14:textId="20A115C3" w:rsidR="00D94DF5" w:rsidRPr="00D94DF5" w:rsidRDefault="00D94DF5" w:rsidP="006245BE">
      <w:pPr>
        <w:numPr>
          <w:ilvl w:val="0"/>
          <w:numId w:val="55"/>
        </w:numPr>
      </w:pPr>
      <w:r w:rsidRPr="00D94DF5">
        <w:t>выводное</w:t>
      </w:r>
      <w:r w:rsidR="0067404D">
        <w:t xml:space="preserve"> </w:t>
      </w:r>
      <w:r w:rsidRPr="00D94DF5">
        <w:t>поле</w:t>
      </w:r>
      <w:r w:rsidR="0067404D">
        <w:t xml:space="preserve"> </w:t>
      </w:r>
      <w:r w:rsidRPr="00D94DF5">
        <w:t>–</w:t>
      </w:r>
      <w:r w:rsidR="0067404D">
        <w:t xml:space="preserve"> </w:t>
      </w:r>
      <w:r w:rsidRPr="00D94DF5">
        <w:t>поле</w:t>
      </w:r>
      <w:r w:rsidR="0067404D">
        <w:t xml:space="preserve"> </w:t>
      </w:r>
      <w:r w:rsidRPr="00D94DF5">
        <w:t>севооборота,</w:t>
      </w:r>
      <w:r w:rsidR="0067404D">
        <w:t xml:space="preserve"> </w:t>
      </w:r>
      <w:r w:rsidRPr="00D94DF5">
        <w:t>временно</w:t>
      </w:r>
      <w:r w:rsidR="0067404D">
        <w:t xml:space="preserve"> </w:t>
      </w:r>
      <w:r w:rsidRPr="00D94DF5">
        <w:t>выведенное</w:t>
      </w:r>
      <w:r w:rsidR="0067404D">
        <w:t xml:space="preserve"> </w:t>
      </w:r>
      <w:r w:rsidRPr="00D94DF5">
        <w:t>из</w:t>
      </w:r>
      <w:r w:rsidR="0067404D">
        <w:t xml:space="preserve"> </w:t>
      </w:r>
      <w:r w:rsidRPr="00D94DF5">
        <w:t>общего</w:t>
      </w:r>
      <w:r w:rsidR="0067404D">
        <w:t xml:space="preserve"> </w:t>
      </w:r>
      <w:r w:rsidRPr="00D94DF5">
        <w:t>чередования</w:t>
      </w:r>
      <w:r w:rsidR="0067404D">
        <w:t xml:space="preserve"> </w:t>
      </w:r>
      <w:r w:rsidRPr="00D94DF5">
        <w:t>и</w:t>
      </w:r>
      <w:r w:rsidR="0067404D">
        <w:t xml:space="preserve"> </w:t>
      </w:r>
      <w:r w:rsidRPr="00D94DF5">
        <w:t>занятое</w:t>
      </w:r>
      <w:r w:rsidR="0067404D">
        <w:t xml:space="preserve"> </w:t>
      </w:r>
      <w:r w:rsidRPr="00D94DF5">
        <w:t>несколько</w:t>
      </w:r>
      <w:r w:rsidR="0067404D">
        <w:t xml:space="preserve"> </w:t>
      </w:r>
      <w:r w:rsidRPr="00D94DF5">
        <w:t>лет</w:t>
      </w:r>
      <w:r w:rsidR="0067404D">
        <w:t xml:space="preserve"> </w:t>
      </w:r>
      <w:r w:rsidRPr="00D94DF5">
        <w:t>одной</w:t>
      </w:r>
      <w:r w:rsidR="0067404D">
        <w:t xml:space="preserve"> </w:t>
      </w:r>
      <w:r w:rsidRPr="00D94DF5">
        <w:t>культурой,</w:t>
      </w:r>
      <w:r w:rsidR="0067404D">
        <w:t xml:space="preserve"> </w:t>
      </w:r>
    </w:p>
    <w:p w14:paraId="73947378" w14:textId="60A69E38" w:rsidR="00D94DF5" w:rsidRPr="00D94DF5" w:rsidRDefault="00D94DF5" w:rsidP="006245BE">
      <w:pPr>
        <w:numPr>
          <w:ilvl w:val="0"/>
          <w:numId w:val="55"/>
        </w:numPr>
      </w:pPr>
      <w:r w:rsidRPr="00D94DF5">
        <w:t>сборное</w:t>
      </w:r>
      <w:r w:rsidR="0067404D">
        <w:t xml:space="preserve"> </w:t>
      </w:r>
      <w:r w:rsidRPr="00D94DF5">
        <w:t>поле</w:t>
      </w:r>
      <w:r w:rsidR="0067404D">
        <w:t xml:space="preserve"> </w:t>
      </w:r>
      <w:r w:rsidRPr="00D94DF5">
        <w:t>–</w:t>
      </w:r>
      <w:r w:rsidR="0067404D">
        <w:t xml:space="preserve"> </w:t>
      </w:r>
      <w:r w:rsidRPr="00D94DF5">
        <w:t>поле</w:t>
      </w:r>
      <w:r w:rsidR="0067404D">
        <w:t xml:space="preserve"> </w:t>
      </w:r>
      <w:r w:rsidRPr="00D94DF5">
        <w:t>севооборота,</w:t>
      </w:r>
      <w:r w:rsidR="0067404D">
        <w:t xml:space="preserve"> </w:t>
      </w:r>
      <w:r w:rsidRPr="00D94DF5">
        <w:t>разделенное</w:t>
      </w:r>
      <w:r w:rsidR="0067404D">
        <w:t xml:space="preserve"> </w:t>
      </w:r>
      <w:r w:rsidRPr="00D94DF5">
        <w:t>на</w:t>
      </w:r>
      <w:r w:rsidR="0067404D">
        <w:t xml:space="preserve"> </w:t>
      </w:r>
      <w:r w:rsidRPr="00D94DF5">
        <w:t>несколько</w:t>
      </w:r>
      <w:r w:rsidR="0067404D">
        <w:t xml:space="preserve"> </w:t>
      </w:r>
      <w:r w:rsidRPr="00D94DF5">
        <w:t>частей,</w:t>
      </w:r>
      <w:r w:rsidR="0067404D">
        <w:t xml:space="preserve"> </w:t>
      </w:r>
      <w:r w:rsidRPr="00D94DF5">
        <w:t>на</w:t>
      </w:r>
      <w:r w:rsidR="0067404D">
        <w:t xml:space="preserve"> </w:t>
      </w:r>
      <w:r w:rsidRPr="00D94DF5">
        <w:t>которых</w:t>
      </w:r>
      <w:r w:rsidR="0067404D">
        <w:t xml:space="preserve"> </w:t>
      </w:r>
      <w:r w:rsidRPr="00D94DF5">
        <w:t>возделываются</w:t>
      </w:r>
      <w:r w:rsidR="0067404D">
        <w:t xml:space="preserve"> </w:t>
      </w:r>
      <w:r w:rsidRPr="00D94DF5">
        <w:t>различные</w:t>
      </w:r>
      <w:r w:rsidR="0067404D">
        <w:t xml:space="preserve"> </w:t>
      </w:r>
      <w:r w:rsidRPr="00D94DF5">
        <w:t>сельскохозяйственные</w:t>
      </w:r>
      <w:r w:rsidR="0067404D">
        <w:t xml:space="preserve"> </w:t>
      </w:r>
      <w:r w:rsidRPr="00D94DF5">
        <w:t>культуры,</w:t>
      </w:r>
      <w:r w:rsidR="0067404D">
        <w:t xml:space="preserve"> </w:t>
      </w:r>
    </w:p>
    <w:p w14:paraId="211EC2F3" w14:textId="65AFDDB5" w:rsidR="00D94DF5" w:rsidRPr="00D94DF5" w:rsidRDefault="00D94DF5" w:rsidP="006245BE">
      <w:pPr>
        <w:numPr>
          <w:ilvl w:val="0"/>
          <w:numId w:val="55"/>
        </w:numPr>
      </w:pPr>
      <w:r w:rsidRPr="00D94DF5">
        <w:t>пропашное</w:t>
      </w:r>
      <w:r w:rsidR="0067404D">
        <w:t xml:space="preserve"> </w:t>
      </w:r>
      <w:r w:rsidRPr="00D94DF5">
        <w:t>поле</w:t>
      </w:r>
      <w:r w:rsidR="0067404D">
        <w:t xml:space="preserve"> </w:t>
      </w:r>
      <w:r w:rsidRPr="00D94DF5">
        <w:t>–</w:t>
      </w:r>
      <w:r w:rsidR="0067404D">
        <w:t xml:space="preserve"> </w:t>
      </w:r>
      <w:r w:rsidRPr="00D94DF5">
        <w:t>поле</w:t>
      </w:r>
      <w:r w:rsidR="0067404D">
        <w:t xml:space="preserve"> </w:t>
      </w:r>
      <w:r w:rsidRPr="00D94DF5">
        <w:t>севооборота,</w:t>
      </w:r>
      <w:r w:rsidR="0067404D">
        <w:t xml:space="preserve"> </w:t>
      </w:r>
      <w:r w:rsidRPr="00D94DF5">
        <w:t>занятое</w:t>
      </w:r>
      <w:r w:rsidR="0067404D">
        <w:t xml:space="preserve"> </w:t>
      </w:r>
      <w:r w:rsidRPr="00D94DF5">
        <w:t>пропашной</w:t>
      </w:r>
      <w:r w:rsidR="0067404D">
        <w:t xml:space="preserve"> </w:t>
      </w:r>
      <w:r w:rsidRPr="00D94DF5">
        <w:t>культурой,</w:t>
      </w:r>
      <w:r w:rsidR="0067404D">
        <w:t xml:space="preserve"> </w:t>
      </w:r>
    </w:p>
    <w:p w14:paraId="34299D99" w14:textId="5B2025ED" w:rsidR="00D94DF5" w:rsidRPr="00D94DF5" w:rsidRDefault="00D94DF5" w:rsidP="006245BE">
      <w:pPr>
        <w:numPr>
          <w:ilvl w:val="0"/>
          <w:numId w:val="55"/>
        </w:numPr>
      </w:pPr>
      <w:r w:rsidRPr="00D94DF5">
        <w:t>паровое</w:t>
      </w:r>
      <w:r w:rsidR="0067404D">
        <w:t xml:space="preserve"> </w:t>
      </w:r>
      <w:r w:rsidRPr="00D94DF5">
        <w:t>поле</w:t>
      </w:r>
      <w:r w:rsidR="0067404D">
        <w:t xml:space="preserve"> </w:t>
      </w:r>
      <w:r w:rsidRPr="00D94DF5">
        <w:t>(пар)</w:t>
      </w:r>
      <w:r w:rsidR="0067404D">
        <w:t xml:space="preserve"> </w:t>
      </w:r>
      <w:r w:rsidRPr="00D94DF5">
        <w:t>–</w:t>
      </w:r>
      <w:r w:rsidR="0067404D">
        <w:t xml:space="preserve"> </w:t>
      </w:r>
      <w:r w:rsidRPr="00D94DF5">
        <w:t>поле,</w:t>
      </w:r>
      <w:r w:rsidR="0067404D">
        <w:t xml:space="preserve"> </w:t>
      </w:r>
      <w:r w:rsidRPr="00D94DF5">
        <w:t>свободное</w:t>
      </w:r>
      <w:r w:rsidR="0067404D">
        <w:t xml:space="preserve"> </w:t>
      </w:r>
      <w:r w:rsidRPr="00D94DF5">
        <w:t>от</w:t>
      </w:r>
      <w:r w:rsidR="0067404D">
        <w:t xml:space="preserve"> </w:t>
      </w:r>
      <w:r w:rsidRPr="00D94DF5">
        <w:t>возделываемых</w:t>
      </w:r>
      <w:r w:rsidR="0067404D">
        <w:t xml:space="preserve"> </w:t>
      </w:r>
      <w:r w:rsidRPr="00D94DF5">
        <w:t>сельскохозяйственных</w:t>
      </w:r>
      <w:r w:rsidR="0067404D">
        <w:t xml:space="preserve"> </w:t>
      </w:r>
      <w:r w:rsidRPr="00D94DF5">
        <w:t>культур</w:t>
      </w:r>
      <w:r w:rsidR="0067404D">
        <w:t xml:space="preserve"> </w:t>
      </w:r>
      <w:r w:rsidRPr="00D94DF5">
        <w:t>в</w:t>
      </w:r>
      <w:r w:rsidR="0067404D">
        <w:t xml:space="preserve"> </w:t>
      </w:r>
      <w:r w:rsidRPr="00D94DF5">
        <w:t>течение</w:t>
      </w:r>
      <w:r w:rsidR="0067404D">
        <w:t xml:space="preserve"> </w:t>
      </w:r>
      <w:r w:rsidRPr="00D94DF5">
        <w:t>определенного</w:t>
      </w:r>
      <w:r w:rsidR="0067404D">
        <w:t xml:space="preserve"> </w:t>
      </w:r>
      <w:r w:rsidRPr="00D94DF5">
        <w:t>периода</w:t>
      </w:r>
      <w:r w:rsidR="0067404D">
        <w:t xml:space="preserve"> </w:t>
      </w:r>
      <w:r w:rsidRPr="00D94DF5">
        <w:t>времени</w:t>
      </w:r>
      <w:r w:rsidR="0067404D">
        <w:t xml:space="preserve"> </w:t>
      </w:r>
      <w:r w:rsidRPr="00D94DF5">
        <w:t>и</w:t>
      </w:r>
      <w:r w:rsidR="0067404D">
        <w:t xml:space="preserve"> </w:t>
      </w:r>
      <w:r w:rsidRPr="00D94DF5">
        <w:t>систематически</w:t>
      </w:r>
      <w:r w:rsidR="0067404D">
        <w:t xml:space="preserve"> </w:t>
      </w:r>
      <w:r w:rsidRPr="00D94DF5">
        <w:t>обрабатываемое</w:t>
      </w:r>
      <w:r w:rsidR="0067404D">
        <w:t xml:space="preserve"> </w:t>
      </w:r>
      <w:r w:rsidRPr="00D94DF5">
        <w:t>в</w:t>
      </w:r>
      <w:r w:rsidR="0067404D">
        <w:t xml:space="preserve"> </w:t>
      </w:r>
      <w:r w:rsidRPr="00D94DF5">
        <w:t>целях</w:t>
      </w:r>
      <w:r w:rsidR="0067404D">
        <w:t xml:space="preserve"> </w:t>
      </w:r>
      <w:r w:rsidRPr="00D94DF5">
        <w:t>борьбы</w:t>
      </w:r>
      <w:r w:rsidR="0067404D">
        <w:t xml:space="preserve"> </w:t>
      </w:r>
      <w:r w:rsidRPr="00D94DF5">
        <w:t>с</w:t>
      </w:r>
      <w:r w:rsidR="0067404D">
        <w:t xml:space="preserve"> </w:t>
      </w:r>
      <w:r w:rsidRPr="00D94DF5">
        <w:t>сорняками,</w:t>
      </w:r>
    </w:p>
    <w:p w14:paraId="3B8FCEB3" w14:textId="271E3E2E" w:rsidR="00D94DF5" w:rsidRPr="00D94DF5" w:rsidRDefault="00D94DF5" w:rsidP="006245BE">
      <w:pPr>
        <w:numPr>
          <w:ilvl w:val="0"/>
          <w:numId w:val="55"/>
        </w:numPr>
      </w:pPr>
      <w:r w:rsidRPr="00D94DF5">
        <w:t>чистый</w:t>
      </w:r>
      <w:r w:rsidR="0067404D">
        <w:t xml:space="preserve"> </w:t>
      </w:r>
      <w:r w:rsidRPr="00D94DF5">
        <w:t>пар</w:t>
      </w:r>
      <w:r w:rsidR="0067404D">
        <w:t xml:space="preserve"> </w:t>
      </w:r>
      <w:r w:rsidRPr="00D94DF5">
        <w:t>–</w:t>
      </w:r>
      <w:r w:rsidR="0067404D">
        <w:t xml:space="preserve"> </w:t>
      </w:r>
      <w:r w:rsidRPr="00D94DF5">
        <w:t>паровое</w:t>
      </w:r>
      <w:r w:rsidR="0067404D">
        <w:t xml:space="preserve"> </w:t>
      </w:r>
      <w:r w:rsidRPr="00D94DF5">
        <w:t>поле,</w:t>
      </w:r>
      <w:r w:rsidR="0067404D">
        <w:t xml:space="preserve"> </w:t>
      </w:r>
      <w:r w:rsidRPr="00D94DF5">
        <w:t>свободное</w:t>
      </w:r>
      <w:r w:rsidR="0067404D">
        <w:t xml:space="preserve"> </w:t>
      </w:r>
      <w:r w:rsidRPr="00D94DF5">
        <w:t>от</w:t>
      </w:r>
      <w:r w:rsidR="0067404D">
        <w:t xml:space="preserve"> </w:t>
      </w:r>
      <w:r w:rsidRPr="00D94DF5">
        <w:t>возделываемых</w:t>
      </w:r>
      <w:r w:rsidR="0067404D">
        <w:t xml:space="preserve"> </w:t>
      </w:r>
      <w:r w:rsidRPr="00D94DF5">
        <w:t>сельскохозяйственных</w:t>
      </w:r>
      <w:r w:rsidR="0067404D">
        <w:t xml:space="preserve"> </w:t>
      </w:r>
      <w:r w:rsidRPr="00D94DF5">
        <w:t>культур,</w:t>
      </w:r>
      <w:r w:rsidR="0067404D">
        <w:t xml:space="preserve"> </w:t>
      </w:r>
    </w:p>
    <w:p w14:paraId="16F973E2" w14:textId="4C4627CA" w:rsidR="00D94DF5" w:rsidRPr="00D94DF5" w:rsidRDefault="00D94DF5" w:rsidP="006245BE">
      <w:pPr>
        <w:numPr>
          <w:ilvl w:val="0"/>
          <w:numId w:val="55"/>
        </w:numPr>
      </w:pPr>
      <w:r w:rsidRPr="00D94DF5">
        <w:t>черный</w:t>
      </w:r>
      <w:r w:rsidR="0067404D">
        <w:t xml:space="preserve"> </w:t>
      </w:r>
      <w:r w:rsidRPr="00D94DF5">
        <w:t>пар</w:t>
      </w:r>
      <w:r w:rsidR="0067404D">
        <w:t xml:space="preserve"> </w:t>
      </w:r>
      <w:r w:rsidRPr="00D94DF5">
        <w:t>–</w:t>
      </w:r>
      <w:r w:rsidR="0067404D">
        <w:t xml:space="preserve"> </w:t>
      </w:r>
      <w:r w:rsidRPr="00D94DF5">
        <w:t>чистый</w:t>
      </w:r>
      <w:r w:rsidR="0067404D">
        <w:t xml:space="preserve"> </w:t>
      </w:r>
      <w:r w:rsidRPr="00D94DF5">
        <w:t>пар,</w:t>
      </w:r>
      <w:r w:rsidR="0067404D">
        <w:t xml:space="preserve"> </w:t>
      </w:r>
      <w:r w:rsidRPr="00D94DF5">
        <w:t>в</w:t>
      </w:r>
      <w:r w:rsidR="0067404D">
        <w:t xml:space="preserve"> </w:t>
      </w:r>
      <w:r w:rsidRPr="00D94DF5">
        <w:t>котором</w:t>
      </w:r>
      <w:r w:rsidR="0067404D">
        <w:t xml:space="preserve"> </w:t>
      </w:r>
      <w:r w:rsidRPr="00D94DF5">
        <w:t>основная</w:t>
      </w:r>
      <w:r w:rsidR="0067404D">
        <w:t xml:space="preserve"> </w:t>
      </w:r>
      <w:r w:rsidRPr="00D94DF5">
        <w:t>обработка</w:t>
      </w:r>
      <w:r w:rsidR="0067404D">
        <w:t xml:space="preserve"> </w:t>
      </w:r>
      <w:r w:rsidRPr="00D94DF5">
        <w:t>почвы</w:t>
      </w:r>
      <w:r w:rsidR="0067404D">
        <w:t xml:space="preserve"> </w:t>
      </w:r>
      <w:r w:rsidRPr="00D94DF5">
        <w:t>проводится</w:t>
      </w:r>
      <w:r w:rsidR="0067404D">
        <w:t xml:space="preserve"> </w:t>
      </w:r>
      <w:r w:rsidRPr="00D94DF5">
        <w:t>летом</w:t>
      </w:r>
      <w:r w:rsidR="0067404D">
        <w:t xml:space="preserve"> </w:t>
      </w:r>
      <w:r w:rsidRPr="00D94DF5">
        <w:t>или</w:t>
      </w:r>
      <w:r w:rsidR="0067404D">
        <w:t xml:space="preserve"> </w:t>
      </w:r>
      <w:r w:rsidRPr="00D94DF5">
        <w:t>осенью</w:t>
      </w:r>
      <w:r w:rsidR="0067404D">
        <w:t xml:space="preserve"> </w:t>
      </w:r>
      <w:r w:rsidRPr="00D94DF5">
        <w:t>предшествующего</w:t>
      </w:r>
      <w:r w:rsidR="0067404D">
        <w:t xml:space="preserve"> </w:t>
      </w:r>
      <w:r w:rsidRPr="00D94DF5">
        <w:t>года,</w:t>
      </w:r>
      <w:r w:rsidR="0067404D">
        <w:t xml:space="preserve"> </w:t>
      </w:r>
    </w:p>
    <w:p w14:paraId="7ADF6A2F" w14:textId="20C9C877" w:rsidR="00D94DF5" w:rsidRPr="00D94DF5" w:rsidRDefault="00D94DF5" w:rsidP="006245BE">
      <w:pPr>
        <w:numPr>
          <w:ilvl w:val="0"/>
          <w:numId w:val="55"/>
        </w:numPr>
      </w:pPr>
      <w:r w:rsidRPr="00D94DF5">
        <w:t>ранний</w:t>
      </w:r>
      <w:r w:rsidR="0067404D">
        <w:t xml:space="preserve"> </w:t>
      </w:r>
      <w:r w:rsidRPr="00D94DF5">
        <w:t>пар</w:t>
      </w:r>
      <w:r w:rsidR="0067404D">
        <w:t xml:space="preserve"> </w:t>
      </w:r>
      <w:r w:rsidRPr="00D94DF5">
        <w:t>–</w:t>
      </w:r>
      <w:r w:rsidR="0067404D">
        <w:t xml:space="preserve"> </w:t>
      </w:r>
      <w:r w:rsidRPr="00D94DF5">
        <w:t>чистый</w:t>
      </w:r>
      <w:r w:rsidR="0067404D">
        <w:t xml:space="preserve"> </w:t>
      </w:r>
      <w:r w:rsidRPr="00D94DF5">
        <w:t>пар,</w:t>
      </w:r>
      <w:r w:rsidR="0067404D">
        <w:t xml:space="preserve"> </w:t>
      </w:r>
      <w:r w:rsidRPr="00D94DF5">
        <w:t>в</w:t>
      </w:r>
      <w:r w:rsidR="0067404D">
        <w:t xml:space="preserve"> </w:t>
      </w:r>
      <w:r w:rsidRPr="00D94DF5">
        <w:t>котором</w:t>
      </w:r>
      <w:r w:rsidR="0067404D">
        <w:t xml:space="preserve"> </w:t>
      </w:r>
      <w:r w:rsidRPr="00D94DF5">
        <w:t>основная</w:t>
      </w:r>
      <w:r w:rsidR="0067404D">
        <w:t xml:space="preserve"> </w:t>
      </w:r>
      <w:r w:rsidRPr="00D94DF5">
        <w:t>обработка</w:t>
      </w:r>
      <w:r w:rsidR="0067404D">
        <w:t xml:space="preserve"> </w:t>
      </w:r>
      <w:r w:rsidRPr="00D94DF5">
        <w:t>почвы</w:t>
      </w:r>
      <w:r w:rsidR="0067404D">
        <w:t xml:space="preserve"> </w:t>
      </w:r>
      <w:r w:rsidRPr="00D94DF5">
        <w:t>проводится</w:t>
      </w:r>
      <w:r w:rsidR="0067404D">
        <w:t xml:space="preserve"> </w:t>
      </w:r>
      <w:r w:rsidRPr="00D94DF5">
        <w:t>весной</w:t>
      </w:r>
      <w:r w:rsidR="0067404D">
        <w:t xml:space="preserve"> </w:t>
      </w:r>
      <w:r w:rsidRPr="00D94DF5">
        <w:t>в</w:t>
      </w:r>
      <w:r w:rsidR="0067404D">
        <w:t xml:space="preserve"> </w:t>
      </w:r>
      <w:r w:rsidRPr="00D94DF5">
        <w:t>год</w:t>
      </w:r>
      <w:r w:rsidR="0067404D">
        <w:t xml:space="preserve"> </w:t>
      </w:r>
      <w:r w:rsidRPr="00D94DF5">
        <w:t>парования,</w:t>
      </w:r>
      <w:r w:rsidR="0067404D">
        <w:t xml:space="preserve"> </w:t>
      </w:r>
    </w:p>
    <w:p w14:paraId="67F9790B" w14:textId="3DDABC95" w:rsidR="00D94DF5" w:rsidRPr="00D94DF5" w:rsidRDefault="00D94DF5" w:rsidP="006245BE">
      <w:pPr>
        <w:numPr>
          <w:ilvl w:val="0"/>
          <w:numId w:val="55"/>
        </w:numPr>
      </w:pPr>
      <w:r w:rsidRPr="00D94DF5">
        <w:t>кулисный</w:t>
      </w:r>
      <w:r w:rsidR="0067404D">
        <w:t xml:space="preserve"> </w:t>
      </w:r>
      <w:r w:rsidRPr="00D94DF5">
        <w:t>пар</w:t>
      </w:r>
      <w:r w:rsidR="0067404D">
        <w:t xml:space="preserve"> </w:t>
      </w:r>
      <w:r w:rsidRPr="00D94DF5">
        <w:t>–</w:t>
      </w:r>
      <w:r w:rsidR="0067404D">
        <w:t xml:space="preserve"> </w:t>
      </w:r>
      <w:r w:rsidRPr="00D94DF5">
        <w:t>чистый</w:t>
      </w:r>
      <w:r w:rsidR="0067404D">
        <w:t xml:space="preserve"> </w:t>
      </w:r>
      <w:r w:rsidRPr="00D94DF5">
        <w:t>пар,</w:t>
      </w:r>
      <w:r w:rsidR="0067404D">
        <w:t xml:space="preserve"> </w:t>
      </w:r>
      <w:r w:rsidRPr="00D94DF5">
        <w:t>в</w:t>
      </w:r>
      <w:r w:rsidR="0067404D">
        <w:t xml:space="preserve"> </w:t>
      </w:r>
      <w:r w:rsidRPr="00D94DF5">
        <w:t>котором</w:t>
      </w:r>
      <w:r w:rsidR="0067404D">
        <w:t xml:space="preserve"> </w:t>
      </w:r>
      <w:r w:rsidRPr="00D94DF5">
        <w:t>рядами</w:t>
      </w:r>
      <w:r w:rsidR="0067404D">
        <w:t xml:space="preserve"> </w:t>
      </w:r>
      <w:r w:rsidRPr="00D94DF5">
        <w:t>или</w:t>
      </w:r>
      <w:r w:rsidR="0067404D">
        <w:t xml:space="preserve"> </w:t>
      </w:r>
      <w:r w:rsidRPr="00D94DF5">
        <w:t>полосами</w:t>
      </w:r>
      <w:r w:rsidR="0067404D">
        <w:t xml:space="preserve"> </w:t>
      </w:r>
      <w:r w:rsidRPr="00D94DF5">
        <w:t>высевают</w:t>
      </w:r>
      <w:r w:rsidR="0067404D">
        <w:t xml:space="preserve"> </w:t>
      </w:r>
      <w:r w:rsidRPr="00D94DF5">
        <w:t>растения</w:t>
      </w:r>
      <w:r w:rsidR="0067404D">
        <w:t xml:space="preserve"> </w:t>
      </w:r>
      <w:r w:rsidRPr="00D94DF5">
        <w:t>для</w:t>
      </w:r>
      <w:r w:rsidR="0067404D">
        <w:t xml:space="preserve"> </w:t>
      </w:r>
      <w:r w:rsidRPr="00D94DF5">
        <w:t>задержания</w:t>
      </w:r>
      <w:r w:rsidR="0067404D">
        <w:t xml:space="preserve"> </w:t>
      </w:r>
      <w:r w:rsidRPr="00D94DF5">
        <w:t>снега</w:t>
      </w:r>
      <w:r w:rsidR="0067404D">
        <w:t xml:space="preserve"> </w:t>
      </w:r>
      <w:r w:rsidRPr="00D94DF5">
        <w:t>и</w:t>
      </w:r>
      <w:r w:rsidR="0067404D">
        <w:t xml:space="preserve"> </w:t>
      </w:r>
      <w:r w:rsidRPr="00D94DF5">
        <w:t>предотвращения</w:t>
      </w:r>
      <w:r w:rsidR="0067404D">
        <w:t xml:space="preserve"> </w:t>
      </w:r>
      <w:r w:rsidRPr="00D94DF5">
        <w:t>эрозии</w:t>
      </w:r>
      <w:r w:rsidR="0067404D">
        <w:t xml:space="preserve"> </w:t>
      </w:r>
      <w:r w:rsidRPr="00D94DF5">
        <w:t>почвы,</w:t>
      </w:r>
      <w:r w:rsidR="0067404D">
        <w:t xml:space="preserve"> </w:t>
      </w:r>
    </w:p>
    <w:p w14:paraId="68A59175" w14:textId="3F6D5C19" w:rsidR="00D94DF5" w:rsidRPr="00D94DF5" w:rsidRDefault="00D94DF5" w:rsidP="006245BE">
      <w:pPr>
        <w:numPr>
          <w:ilvl w:val="0"/>
          <w:numId w:val="55"/>
        </w:numPr>
      </w:pPr>
      <w:r w:rsidRPr="00D94DF5">
        <w:lastRenderedPageBreak/>
        <w:t>занятый</w:t>
      </w:r>
      <w:r w:rsidR="0067404D">
        <w:t xml:space="preserve"> </w:t>
      </w:r>
      <w:r w:rsidRPr="00D94DF5">
        <w:t>пар</w:t>
      </w:r>
      <w:r w:rsidR="0067404D">
        <w:t xml:space="preserve"> </w:t>
      </w:r>
      <w:r w:rsidRPr="00D94DF5">
        <w:t>–</w:t>
      </w:r>
      <w:r w:rsidR="0067404D">
        <w:t xml:space="preserve"> </w:t>
      </w:r>
      <w:r w:rsidRPr="00D94DF5">
        <w:t>паровое</w:t>
      </w:r>
      <w:r w:rsidR="0067404D">
        <w:t xml:space="preserve"> </w:t>
      </w:r>
      <w:r w:rsidRPr="00D94DF5">
        <w:t>поле,</w:t>
      </w:r>
      <w:r w:rsidR="0067404D">
        <w:t xml:space="preserve"> </w:t>
      </w:r>
      <w:r w:rsidRPr="00D94DF5">
        <w:t>занятое</w:t>
      </w:r>
      <w:r w:rsidR="0067404D">
        <w:t xml:space="preserve"> </w:t>
      </w:r>
      <w:r w:rsidRPr="00D94DF5">
        <w:t>часть</w:t>
      </w:r>
      <w:r w:rsidR="0067404D">
        <w:t xml:space="preserve"> </w:t>
      </w:r>
      <w:r w:rsidRPr="00D94DF5">
        <w:t>вегетационного</w:t>
      </w:r>
      <w:r w:rsidR="0067404D">
        <w:t xml:space="preserve"> </w:t>
      </w:r>
      <w:r w:rsidRPr="00D94DF5">
        <w:t>периода</w:t>
      </w:r>
      <w:r w:rsidR="0067404D">
        <w:t xml:space="preserve"> </w:t>
      </w:r>
      <w:r w:rsidRPr="00D94DF5">
        <w:t>рано</w:t>
      </w:r>
      <w:r w:rsidR="0067404D">
        <w:t xml:space="preserve"> </w:t>
      </w:r>
      <w:r w:rsidRPr="00D94DF5">
        <w:t>убираемыми</w:t>
      </w:r>
      <w:r w:rsidR="0067404D">
        <w:t xml:space="preserve"> </w:t>
      </w:r>
      <w:r w:rsidRPr="00D94DF5">
        <w:t>сельскохозяйственными</w:t>
      </w:r>
      <w:r w:rsidR="0067404D">
        <w:t xml:space="preserve"> </w:t>
      </w:r>
      <w:r w:rsidRPr="00D94DF5">
        <w:t>культурами,</w:t>
      </w:r>
    </w:p>
    <w:p w14:paraId="32CA1603" w14:textId="1460BAC6" w:rsidR="00D94DF5" w:rsidRPr="00D94DF5" w:rsidRDefault="00D94DF5" w:rsidP="006245BE">
      <w:pPr>
        <w:numPr>
          <w:ilvl w:val="0"/>
          <w:numId w:val="55"/>
        </w:numPr>
      </w:pPr>
      <w:r w:rsidRPr="00D94DF5">
        <w:t>сидеральный</w:t>
      </w:r>
      <w:r w:rsidR="0067404D">
        <w:t xml:space="preserve"> </w:t>
      </w:r>
      <w:r w:rsidRPr="00D94DF5">
        <w:t>пар</w:t>
      </w:r>
      <w:r w:rsidR="0067404D">
        <w:t xml:space="preserve"> </w:t>
      </w:r>
      <w:r w:rsidRPr="00D94DF5">
        <w:t>–</w:t>
      </w:r>
      <w:r w:rsidR="0067404D">
        <w:t xml:space="preserve"> </w:t>
      </w:r>
      <w:r w:rsidRPr="00D94DF5">
        <w:t>занятый</w:t>
      </w:r>
      <w:r w:rsidR="0067404D">
        <w:t xml:space="preserve"> </w:t>
      </w:r>
      <w:r w:rsidRPr="00D94DF5">
        <w:t>пар,</w:t>
      </w:r>
      <w:r w:rsidR="0067404D">
        <w:t xml:space="preserve"> </w:t>
      </w:r>
      <w:r w:rsidRPr="00D94DF5">
        <w:t>используемый</w:t>
      </w:r>
      <w:r w:rsidR="0067404D">
        <w:t xml:space="preserve"> </w:t>
      </w:r>
      <w:r w:rsidRPr="00D94DF5">
        <w:t>для</w:t>
      </w:r>
      <w:r w:rsidR="0067404D">
        <w:t xml:space="preserve"> </w:t>
      </w:r>
      <w:r w:rsidRPr="00D94DF5">
        <w:t>возделывания</w:t>
      </w:r>
      <w:r w:rsidR="0067404D">
        <w:t xml:space="preserve"> </w:t>
      </w:r>
      <w:r w:rsidRPr="00D94DF5">
        <w:t>культур</w:t>
      </w:r>
      <w:r w:rsidR="0067404D">
        <w:t xml:space="preserve"> </w:t>
      </w:r>
      <w:r w:rsidRPr="00D94DF5">
        <w:t>на</w:t>
      </w:r>
      <w:r w:rsidR="0067404D">
        <w:t xml:space="preserve"> </w:t>
      </w:r>
      <w:r w:rsidRPr="00D94DF5">
        <w:t>зеленое</w:t>
      </w:r>
      <w:r w:rsidR="0067404D">
        <w:t xml:space="preserve"> </w:t>
      </w:r>
      <w:r w:rsidRPr="00D94DF5">
        <w:t>удобрение,</w:t>
      </w:r>
    </w:p>
    <w:p w14:paraId="0DBB4922" w14:textId="7426BCB6" w:rsidR="00D94DF5" w:rsidRPr="00D94DF5" w:rsidRDefault="00D94DF5" w:rsidP="006245BE">
      <w:pPr>
        <w:numPr>
          <w:ilvl w:val="0"/>
          <w:numId w:val="52"/>
        </w:numPr>
      </w:pPr>
      <w:r w:rsidRPr="00D94DF5">
        <w:t>Площадь,</w:t>
      </w:r>
      <w:r w:rsidR="0067404D">
        <w:t xml:space="preserve"> </w:t>
      </w:r>
      <w:r w:rsidRPr="00D94DF5">
        <w:t>га,</w:t>
      </w:r>
    </w:p>
    <w:p w14:paraId="64F1613C" w14:textId="7F7CE654" w:rsidR="00D94DF5" w:rsidRPr="00D94DF5" w:rsidRDefault="00D94DF5" w:rsidP="006245BE">
      <w:pPr>
        <w:numPr>
          <w:ilvl w:val="0"/>
          <w:numId w:val="52"/>
        </w:numPr>
      </w:pPr>
      <w:r w:rsidRPr="00D94DF5">
        <w:t>Тип</w:t>
      </w:r>
      <w:r w:rsidR="0067404D">
        <w:t xml:space="preserve"> </w:t>
      </w:r>
      <w:r w:rsidRPr="00D94DF5">
        <w:t>почвы,</w:t>
      </w:r>
    </w:p>
    <w:p w14:paraId="1B2C2A5E" w14:textId="25E1B7D6" w:rsidR="00D94DF5" w:rsidRPr="00D94DF5" w:rsidRDefault="00D94DF5" w:rsidP="006245BE">
      <w:pPr>
        <w:numPr>
          <w:ilvl w:val="0"/>
          <w:numId w:val="52"/>
        </w:numPr>
      </w:pPr>
      <w:r w:rsidRPr="00D94DF5">
        <w:t>Засоренность,</w:t>
      </w:r>
      <w:r w:rsidR="0067404D">
        <w:t xml:space="preserve"> </w:t>
      </w:r>
    </w:p>
    <w:p w14:paraId="08621D63" w14:textId="3C2715D6" w:rsidR="00D94DF5" w:rsidRPr="00D94DF5" w:rsidRDefault="00D94DF5" w:rsidP="006245BE">
      <w:pPr>
        <w:numPr>
          <w:ilvl w:val="0"/>
          <w:numId w:val="52"/>
        </w:numPr>
      </w:pPr>
      <w:r w:rsidRPr="00D94DF5">
        <w:t>Степень</w:t>
      </w:r>
      <w:r w:rsidR="0067404D">
        <w:t xml:space="preserve"> </w:t>
      </w:r>
      <w:r w:rsidRPr="00D94DF5">
        <w:t>увлажнения,</w:t>
      </w:r>
      <w:r w:rsidR="0067404D">
        <w:t xml:space="preserve"> </w:t>
      </w:r>
    </w:p>
    <w:p w14:paraId="370E0C26" w14:textId="66F6F13F" w:rsidR="00D94DF5" w:rsidRPr="00D94DF5" w:rsidRDefault="00D94DF5" w:rsidP="006245BE">
      <w:pPr>
        <w:numPr>
          <w:ilvl w:val="0"/>
          <w:numId w:val="52"/>
        </w:numPr>
      </w:pPr>
      <w:r w:rsidRPr="00D94DF5">
        <w:t>Паспорт</w:t>
      </w:r>
      <w:r w:rsidR="0067404D">
        <w:t xml:space="preserve"> </w:t>
      </w:r>
      <w:r w:rsidRPr="00D94DF5">
        <w:t>почвы,</w:t>
      </w:r>
    </w:p>
    <w:p w14:paraId="30F4D596" w14:textId="396C7C77" w:rsidR="00D94DF5" w:rsidRPr="00D94DF5" w:rsidRDefault="00D94DF5" w:rsidP="006245BE">
      <w:pPr>
        <w:numPr>
          <w:ilvl w:val="0"/>
          <w:numId w:val="52"/>
        </w:numPr>
      </w:pPr>
      <w:r w:rsidRPr="00D94DF5">
        <w:t>Текущая</w:t>
      </w:r>
      <w:r w:rsidR="0067404D">
        <w:t xml:space="preserve"> </w:t>
      </w:r>
      <w:r w:rsidRPr="00D94DF5">
        <w:t>культура,</w:t>
      </w:r>
    </w:p>
    <w:p w14:paraId="3BB2B5C8" w14:textId="320A6945" w:rsidR="00D94DF5" w:rsidRPr="00D94DF5" w:rsidRDefault="00D94DF5" w:rsidP="006245BE">
      <w:pPr>
        <w:numPr>
          <w:ilvl w:val="0"/>
          <w:numId w:val="52"/>
        </w:numPr>
      </w:pPr>
      <w:r w:rsidRPr="00D94DF5">
        <w:t>Предшествующая</w:t>
      </w:r>
      <w:r w:rsidR="0067404D">
        <w:t xml:space="preserve"> </w:t>
      </w:r>
      <w:r w:rsidRPr="00D94DF5">
        <w:t>культура</w:t>
      </w:r>
      <w:r w:rsidR="0067404D">
        <w:t xml:space="preserve"> </w:t>
      </w:r>
      <w:r w:rsidRPr="00D94DF5">
        <w:t>(предшественник)</w:t>
      </w:r>
      <w:r w:rsidR="0067404D">
        <w:t xml:space="preserve"> </w:t>
      </w:r>
      <w:r w:rsidRPr="00D94DF5">
        <w:t>–</w:t>
      </w:r>
      <w:r w:rsidR="0067404D">
        <w:t xml:space="preserve"> </w:t>
      </w:r>
      <w:r w:rsidRPr="00D94DF5">
        <w:t>сельскохозяйственная</w:t>
      </w:r>
      <w:r w:rsidR="0067404D">
        <w:t xml:space="preserve"> </w:t>
      </w:r>
      <w:r w:rsidRPr="00D94DF5">
        <w:t>культура</w:t>
      </w:r>
      <w:r w:rsidR="0067404D">
        <w:t xml:space="preserve"> </w:t>
      </w:r>
      <w:r w:rsidRPr="00D94DF5">
        <w:t>или</w:t>
      </w:r>
      <w:r w:rsidR="0067404D">
        <w:t xml:space="preserve"> </w:t>
      </w:r>
      <w:r w:rsidRPr="00D94DF5">
        <w:t>пар,</w:t>
      </w:r>
      <w:r w:rsidR="0067404D">
        <w:t xml:space="preserve"> </w:t>
      </w:r>
      <w:r w:rsidRPr="00D94DF5">
        <w:t>занимавшие</w:t>
      </w:r>
      <w:r w:rsidR="0067404D">
        <w:t xml:space="preserve"> </w:t>
      </w:r>
      <w:r w:rsidRPr="00D94DF5">
        <w:t>поле</w:t>
      </w:r>
      <w:r w:rsidR="0067404D">
        <w:t xml:space="preserve"> </w:t>
      </w:r>
      <w:r w:rsidRPr="00D94DF5">
        <w:t>до</w:t>
      </w:r>
      <w:r w:rsidR="0067404D">
        <w:t xml:space="preserve"> </w:t>
      </w:r>
      <w:r w:rsidRPr="00D94DF5">
        <w:t>посева</w:t>
      </w:r>
      <w:r w:rsidR="0067404D">
        <w:t xml:space="preserve"> </w:t>
      </w:r>
      <w:r w:rsidRPr="00D94DF5">
        <w:t>последующей</w:t>
      </w:r>
      <w:r w:rsidR="0067404D">
        <w:t xml:space="preserve"> </w:t>
      </w:r>
      <w:r w:rsidRPr="00D94DF5">
        <w:t>в</w:t>
      </w:r>
      <w:r w:rsidR="0067404D">
        <w:t xml:space="preserve"> </w:t>
      </w:r>
      <w:r w:rsidRPr="00D94DF5">
        <w:t>севообороте</w:t>
      </w:r>
      <w:r w:rsidR="0067404D">
        <w:t xml:space="preserve"> </w:t>
      </w:r>
      <w:r w:rsidRPr="00D94DF5">
        <w:t>культуры,</w:t>
      </w:r>
    </w:p>
    <w:p w14:paraId="51F48EC6" w14:textId="77777777" w:rsidR="00D94DF5" w:rsidRPr="00D94DF5" w:rsidRDefault="00D94DF5" w:rsidP="006245BE">
      <w:pPr>
        <w:numPr>
          <w:ilvl w:val="0"/>
          <w:numId w:val="53"/>
        </w:numPr>
      </w:pPr>
      <w:r w:rsidRPr="00D94DF5">
        <w:t>Отношения:</w:t>
      </w:r>
    </w:p>
    <w:p w14:paraId="2E1628F5" w14:textId="1D2D9BA5" w:rsidR="00D94DF5" w:rsidRPr="00D94DF5" w:rsidRDefault="00D94DF5" w:rsidP="006245BE">
      <w:pPr>
        <w:numPr>
          <w:ilvl w:val="0"/>
          <w:numId w:val="52"/>
        </w:numPr>
      </w:pPr>
      <w:r w:rsidRPr="00D94DF5">
        <w:t>На</w:t>
      </w:r>
      <w:r w:rsidR="0067404D">
        <w:t xml:space="preserve"> </w:t>
      </w:r>
      <w:r w:rsidRPr="00D94DF5">
        <w:t>Поле</w:t>
      </w:r>
      <w:r w:rsidR="0067404D">
        <w:t xml:space="preserve"> </w:t>
      </w:r>
      <w:r w:rsidRPr="00D94DF5">
        <w:t>«</w:t>
      </w:r>
      <w:r w:rsidR="00275738">
        <w:t>высаживается</w:t>
      </w:r>
      <w:r w:rsidRPr="00D94DF5">
        <w:t>»</w:t>
      </w:r>
      <w:r w:rsidR="0067404D">
        <w:t xml:space="preserve"> </w:t>
      </w:r>
      <w:r w:rsidRPr="00D94DF5">
        <w:t>Посев;</w:t>
      </w:r>
    </w:p>
    <w:p w14:paraId="232E0F7B" w14:textId="7CF4C582" w:rsidR="00D94DF5" w:rsidRPr="00D94DF5" w:rsidRDefault="00D94DF5" w:rsidP="006245BE">
      <w:pPr>
        <w:numPr>
          <w:ilvl w:val="0"/>
          <w:numId w:val="52"/>
        </w:numPr>
      </w:pPr>
      <w:r w:rsidRPr="00D94DF5">
        <w:t>На</w:t>
      </w:r>
      <w:r w:rsidR="0067404D">
        <w:t xml:space="preserve"> </w:t>
      </w:r>
      <w:r w:rsidRPr="00D94DF5">
        <w:t>Поле</w:t>
      </w:r>
      <w:r w:rsidR="0067404D">
        <w:t xml:space="preserve"> </w:t>
      </w:r>
      <w:r w:rsidRPr="00D94DF5">
        <w:t>«производится»</w:t>
      </w:r>
      <w:r w:rsidR="0067404D">
        <w:t xml:space="preserve"> </w:t>
      </w:r>
      <w:r w:rsidRPr="00D94DF5">
        <w:t>Урожай;</w:t>
      </w:r>
    </w:p>
    <w:p w14:paraId="3914984F" w14:textId="3537479F" w:rsidR="00D94DF5" w:rsidRPr="00D94DF5" w:rsidRDefault="00D94DF5" w:rsidP="006245BE">
      <w:pPr>
        <w:numPr>
          <w:ilvl w:val="0"/>
          <w:numId w:val="52"/>
        </w:numPr>
      </w:pPr>
      <w:r w:rsidRPr="00D94DF5">
        <w:t>На</w:t>
      </w:r>
      <w:r w:rsidR="0067404D">
        <w:t xml:space="preserve"> </w:t>
      </w:r>
      <w:r w:rsidRPr="00D94DF5">
        <w:t>Поле</w:t>
      </w:r>
      <w:r w:rsidR="0067404D">
        <w:t xml:space="preserve"> </w:t>
      </w:r>
      <w:r w:rsidRPr="00D94DF5">
        <w:t>«возделывается»</w:t>
      </w:r>
      <w:r w:rsidR="0067404D">
        <w:t xml:space="preserve"> </w:t>
      </w:r>
      <w:r w:rsidRPr="00D94DF5">
        <w:t>Культура;</w:t>
      </w:r>
    </w:p>
    <w:p w14:paraId="6623D222" w14:textId="57D646E1" w:rsidR="00D94DF5" w:rsidRPr="00D94DF5" w:rsidRDefault="00D94DF5" w:rsidP="006245BE">
      <w:pPr>
        <w:numPr>
          <w:ilvl w:val="0"/>
          <w:numId w:val="52"/>
        </w:numPr>
      </w:pPr>
      <w:r w:rsidRPr="00D94DF5">
        <w:t>На</w:t>
      </w:r>
      <w:r w:rsidR="0067404D">
        <w:t xml:space="preserve"> </w:t>
      </w:r>
      <w:r w:rsidRPr="00D94DF5">
        <w:t>Поле</w:t>
      </w:r>
      <w:r w:rsidR="0067404D">
        <w:t xml:space="preserve"> </w:t>
      </w:r>
      <w:r w:rsidRPr="00D94DF5">
        <w:t>«ранее</w:t>
      </w:r>
      <w:r w:rsidR="0067404D">
        <w:t xml:space="preserve"> </w:t>
      </w:r>
      <w:r w:rsidRPr="00D94DF5">
        <w:t>возделывалась»</w:t>
      </w:r>
      <w:r w:rsidR="0067404D">
        <w:t xml:space="preserve"> </w:t>
      </w:r>
      <w:r w:rsidRPr="00D94DF5">
        <w:t>Культура;</w:t>
      </w:r>
    </w:p>
    <w:p w14:paraId="07414E7A" w14:textId="48F21B10" w:rsidR="00D94DF5" w:rsidRPr="00D94DF5" w:rsidRDefault="00D94DF5" w:rsidP="006245BE">
      <w:pPr>
        <w:numPr>
          <w:ilvl w:val="0"/>
          <w:numId w:val="52"/>
        </w:numPr>
      </w:pPr>
      <w:r w:rsidRPr="00D94DF5">
        <w:t>На</w:t>
      </w:r>
      <w:r w:rsidR="0067404D">
        <w:t xml:space="preserve"> </w:t>
      </w:r>
      <w:r w:rsidRPr="00D94DF5">
        <w:t>Поле</w:t>
      </w:r>
      <w:r w:rsidR="0067404D">
        <w:t xml:space="preserve"> </w:t>
      </w:r>
      <w:r w:rsidRPr="00D94DF5">
        <w:t>«находится»</w:t>
      </w:r>
      <w:r w:rsidR="0067404D">
        <w:t xml:space="preserve"> </w:t>
      </w:r>
      <w:r w:rsidRPr="00D94DF5">
        <w:t>Почва.</w:t>
      </w:r>
    </w:p>
    <w:p w14:paraId="6F6C55EA" w14:textId="77777777" w:rsidR="00D94DF5" w:rsidRPr="00D94DF5" w:rsidRDefault="00D94DF5" w:rsidP="00D94DF5"/>
    <w:p w14:paraId="6A4F5D92" w14:textId="79B8BA51" w:rsidR="00D94DF5" w:rsidRPr="00D94DF5" w:rsidRDefault="00B05DBB" w:rsidP="00D94DF5">
      <w:r>
        <w:rPr>
          <w:b/>
        </w:rPr>
        <w:t>Класс</w:t>
      </w:r>
      <w:r w:rsidR="0067404D">
        <w:rPr>
          <w:b/>
        </w:rPr>
        <w:t xml:space="preserve"> </w:t>
      </w:r>
      <w:r w:rsidR="00D94DF5" w:rsidRPr="00D94DF5">
        <w:rPr>
          <w:b/>
        </w:rPr>
        <w:t>«Вредитель</w:t>
      </w:r>
      <w:r w:rsidR="0067404D">
        <w:rPr>
          <w:b/>
        </w:rPr>
        <w:t xml:space="preserve"> </w:t>
      </w:r>
      <w:r w:rsidR="00D94DF5" w:rsidRPr="00D94DF5">
        <w:rPr>
          <w:b/>
        </w:rPr>
        <w:t>растений</w:t>
      </w:r>
      <w:r w:rsidR="00275738">
        <w:rPr>
          <w:b/>
        </w:rPr>
        <w:t xml:space="preserve"> (Вредитель)</w:t>
      </w:r>
      <w:r w:rsidR="00D94DF5" w:rsidRPr="00D94DF5">
        <w:t>»</w:t>
      </w:r>
      <w:r w:rsidR="0067404D">
        <w:t xml:space="preserve"> </w:t>
      </w:r>
      <w:r w:rsidR="00D94DF5" w:rsidRPr="00D94DF5">
        <w:t>–</w:t>
      </w:r>
      <w:r w:rsidR="0067404D">
        <w:t xml:space="preserve"> </w:t>
      </w:r>
      <w:r w:rsidR="00D94DF5" w:rsidRPr="00D94DF5">
        <w:t>вид</w:t>
      </w:r>
      <w:r w:rsidR="0067404D">
        <w:t xml:space="preserve"> </w:t>
      </w:r>
      <w:r w:rsidR="00D94DF5" w:rsidRPr="00D94DF5">
        <w:t>животного,</w:t>
      </w:r>
      <w:r w:rsidR="0067404D">
        <w:t xml:space="preserve"> </w:t>
      </w:r>
      <w:r w:rsidR="00D94DF5" w:rsidRPr="00D94DF5">
        <w:t>способный</w:t>
      </w:r>
      <w:r w:rsidR="0067404D">
        <w:t xml:space="preserve"> </w:t>
      </w:r>
      <w:r w:rsidR="00D94DF5" w:rsidRPr="00D94DF5">
        <w:t>причинить</w:t>
      </w:r>
      <w:r w:rsidR="0067404D">
        <w:t xml:space="preserve"> </w:t>
      </w:r>
      <w:r w:rsidR="00D94DF5" w:rsidRPr="00D94DF5">
        <w:t>экономически</w:t>
      </w:r>
      <w:r w:rsidR="0067404D">
        <w:t xml:space="preserve"> </w:t>
      </w:r>
      <w:r w:rsidR="00D94DF5" w:rsidRPr="00D94DF5">
        <w:t>значимый</w:t>
      </w:r>
      <w:r w:rsidR="0067404D">
        <w:t xml:space="preserve"> </w:t>
      </w:r>
      <w:r w:rsidR="00D94DF5" w:rsidRPr="00D94DF5">
        <w:t>ущерб</w:t>
      </w:r>
      <w:r w:rsidR="0067404D">
        <w:t xml:space="preserve"> </w:t>
      </w:r>
      <w:r w:rsidR="00D94DF5" w:rsidRPr="00D94DF5">
        <w:t>растению,</w:t>
      </w:r>
      <w:r w:rsidR="0067404D">
        <w:t xml:space="preserve"> </w:t>
      </w:r>
      <w:r w:rsidR="00D94DF5" w:rsidRPr="00D94DF5">
        <w:t>посеву</w:t>
      </w:r>
      <w:r w:rsidR="0067404D">
        <w:t xml:space="preserve"> </w:t>
      </w:r>
      <w:r w:rsidR="00D94DF5" w:rsidRPr="00D94DF5">
        <w:t>или</w:t>
      </w:r>
      <w:r w:rsidR="0067404D">
        <w:t xml:space="preserve"> </w:t>
      </w:r>
      <w:r w:rsidR="00D94DF5" w:rsidRPr="00D94DF5">
        <w:t>продукции</w:t>
      </w:r>
      <w:r w:rsidR="0067404D">
        <w:t xml:space="preserve"> </w:t>
      </w:r>
      <w:r w:rsidR="00D94DF5" w:rsidRPr="00D94DF5">
        <w:t>растительного</w:t>
      </w:r>
      <w:r w:rsidR="0067404D">
        <w:t xml:space="preserve"> </w:t>
      </w:r>
      <w:r w:rsidR="00D94DF5" w:rsidRPr="00D94DF5">
        <w:t>происхождения.</w:t>
      </w:r>
    </w:p>
    <w:p w14:paraId="01C58F59" w14:textId="77777777" w:rsidR="00D94DF5" w:rsidRPr="00D94DF5" w:rsidRDefault="00D94DF5" w:rsidP="006245BE">
      <w:pPr>
        <w:numPr>
          <w:ilvl w:val="0"/>
          <w:numId w:val="53"/>
        </w:numPr>
      </w:pPr>
      <w:r w:rsidRPr="00D94DF5">
        <w:t>Атрибуты:</w:t>
      </w:r>
    </w:p>
    <w:p w14:paraId="1318ECA0" w14:textId="77777777" w:rsidR="00D94DF5" w:rsidRPr="00D94DF5" w:rsidRDefault="00D94DF5" w:rsidP="006245BE">
      <w:pPr>
        <w:numPr>
          <w:ilvl w:val="0"/>
          <w:numId w:val="52"/>
        </w:numPr>
      </w:pPr>
      <w:r w:rsidRPr="00D94DF5">
        <w:t>Название,</w:t>
      </w:r>
    </w:p>
    <w:p w14:paraId="3E3A7ECF" w14:textId="33143CE2" w:rsidR="00D94DF5" w:rsidRPr="00D94DF5" w:rsidRDefault="00D94DF5" w:rsidP="006245BE">
      <w:pPr>
        <w:numPr>
          <w:ilvl w:val="0"/>
          <w:numId w:val="52"/>
        </w:numPr>
      </w:pPr>
      <w:r w:rsidRPr="00D94DF5">
        <w:t>Латинское</w:t>
      </w:r>
      <w:r w:rsidR="0067404D">
        <w:t xml:space="preserve"> </w:t>
      </w:r>
      <w:r w:rsidRPr="00D94DF5">
        <w:t>название,</w:t>
      </w:r>
    </w:p>
    <w:p w14:paraId="651F9D05" w14:textId="77777777" w:rsidR="00D94DF5" w:rsidRPr="00D94DF5" w:rsidRDefault="00D94DF5" w:rsidP="006245BE">
      <w:pPr>
        <w:numPr>
          <w:ilvl w:val="0"/>
          <w:numId w:val="52"/>
        </w:numPr>
      </w:pPr>
      <w:r w:rsidRPr="00D94DF5">
        <w:t>Тип</w:t>
      </w:r>
    </w:p>
    <w:p w14:paraId="08D7B025" w14:textId="77777777" w:rsidR="00D94DF5" w:rsidRPr="00D94DF5" w:rsidRDefault="00D94DF5" w:rsidP="006245BE">
      <w:pPr>
        <w:numPr>
          <w:ilvl w:val="0"/>
          <w:numId w:val="82"/>
        </w:numPr>
      </w:pPr>
      <w:r w:rsidRPr="00D94DF5">
        <w:t>Разновидности:</w:t>
      </w:r>
    </w:p>
    <w:p w14:paraId="558D416C" w14:textId="6E274050" w:rsidR="00D94DF5" w:rsidRPr="00D94DF5" w:rsidRDefault="00D94DF5" w:rsidP="006245BE">
      <w:pPr>
        <w:numPr>
          <w:ilvl w:val="0"/>
          <w:numId w:val="83"/>
        </w:numPr>
      </w:pPr>
      <w:r w:rsidRPr="00D94DF5">
        <w:t>пшеничный</w:t>
      </w:r>
      <w:r w:rsidR="0067404D">
        <w:t xml:space="preserve"> </w:t>
      </w:r>
      <w:r w:rsidRPr="00D94DF5">
        <w:t>трипс</w:t>
      </w:r>
      <w:r w:rsidR="0067404D">
        <w:t xml:space="preserve"> </w:t>
      </w:r>
      <w:r w:rsidRPr="00D94DF5">
        <w:t>(Haplothrips</w:t>
      </w:r>
      <w:r w:rsidR="0067404D">
        <w:t xml:space="preserve"> </w:t>
      </w:r>
      <w:r w:rsidRPr="00D94DF5">
        <w:t>tritici</w:t>
      </w:r>
      <w:r w:rsidR="0067404D">
        <w:t xml:space="preserve"> </w:t>
      </w:r>
      <w:r w:rsidRPr="00D94DF5">
        <w:t>Kurd)</w:t>
      </w:r>
      <w:r w:rsidR="0067404D">
        <w:t xml:space="preserve"> </w:t>
      </w:r>
      <w:r w:rsidRPr="00D94DF5">
        <w:t>–</w:t>
      </w:r>
      <w:r w:rsidR="0067404D">
        <w:t xml:space="preserve"> </w:t>
      </w:r>
      <w:r w:rsidRPr="00D94DF5">
        <w:t>вредитель</w:t>
      </w:r>
      <w:r w:rsidR="0067404D">
        <w:t xml:space="preserve"> </w:t>
      </w:r>
      <w:r w:rsidRPr="00D94DF5">
        <w:t>яровой</w:t>
      </w:r>
      <w:r w:rsidR="0067404D">
        <w:t xml:space="preserve"> </w:t>
      </w:r>
      <w:r w:rsidRPr="00D94DF5">
        <w:t>и</w:t>
      </w:r>
      <w:r w:rsidR="0067404D">
        <w:t xml:space="preserve"> </w:t>
      </w:r>
      <w:r w:rsidRPr="00D94DF5">
        <w:t>озимой</w:t>
      </w:r>
      <w:r w:rsidR="0067404D">
        <w:t xml:space="preserve"> </w:t>
      </w:r>
      <w:r w:rsidRPr="00D94DF5">
        <w:t>пшеницы,</w:t>
      </w:r>
      <w:r w:rsidR="0067404D">
        <w:t xml:space="preserve"> </w:t>
      </w:r>
      <w:r w:rsidRPr="00D94DF5">
        <w:t>размножение</w:t>
      </w:r>
      <w:r w:rsidR="0067404D">
        <w:t xml:space="preserve"> </w:t>
      </w:r>
      <w:r w:rsidRPr="00D94DF5">
        <w:t>двуполое,</w:t>
      </w:r>
      <w:r w:rsidR="0067404D">
        <w:t xml:space="preserve"> </w:t>
      </w:r>
      <w:r w:rsidRPr="00D94DF5">
        <w:t>развитие</w:t>
      </w:r>
      <w:r w:rsidR="0067404D">
        <w:t xml:space="preserve"> </w:t>
      </w:r>
      <w:r w:rsidRPr="00D94DF5">
        <w:t>неполное,</w:t>
      </w:r>
      <w:r w:rsidR="0067404D">
        <w:t xml:space="preserve"> </w:t>
      </w:r>
      <w:r w:rsidRPr="00D94DF5">
        <w:t>зимуют</w:t>
      </w:r>
      <w:r w:rsidR="0067404D">
        <w:t xml:space="preserve"> </w:t>
      </w:r>
      <w:r w:rsidRPr="00D94DF5">
        <w:t>личинки,</w:t>
      </w:r>
      <w:r w:rsidR="0067404D">
        <w:t xml:space="preserve"> </w:t>
      </w:r>
      <w:r w:rsidRPr="00D94DF5">
        <w:t>за</w:t>
      </w:r>
      <w:r w:rsidR="0067404D">
        <w:t xml:space="preserve"> </w:t>
      </w:r>
      <w:r w:rsidRPr="00D94DF5">
        <w:t>год</w:t>
      </w:r>
      <w:r w:rsidR="0067404D">
        <w:t xml:space="preserve"> </w:t>
      </w:r>
      <w:r w:rsidRPr="00D94DF5">
        <w:t>развивается</w:t>
      </w:r>
      <w:r w:rsidR="0067404D">
        <w:t xml:space="preserve"> </w:t>
      </w:r>
      <w:r w:rsidRPr="00D94DF5">
        <w:t>одно</w:t>
      </w:r>
      <w:r w:rsidR="0067404D">
        <w:t xml:space="preserve"> </w:t>
      </w:r>
      <w:r w:rsidRPr="00D94DF5">
        <w:t>поколение,</w:t>
      </w:r>
    </w:p>
    <w:p w14:paraId="2713BF1A" w14:textId="6101928F" w:rsidR="00D94DF5" w:rsidRPr="00D94DF5" w:rsidRDefault="00D94DF5" w:rsidP="006245BE">
      <w:pPr>
        <w:numPr>
          <w:ilvl w:val="0"/>
          <w:numId w:val="83"/>
        </w:numPr>
      </w:pPr>
      <w:r w:rsidRPr="00D94DF5">
        <w:t>хлебная</w:t>
      </w:r>
      <w:r w:rsidR="0067404D">
        <w:t xml:space="preserve"> </w:t>
      </w:r>
      <w:r w:rsidRPr="00D94DF5">
        <w:t>жужелица</w:t>
      </w:r>
      <w:r w:rsidR="0067404D">
        <w:t xml:space="preserve"> </w:t>
      </w:r>
      <w:r w:rsidRPr="00D94DF5">
        <w:t>(</w:t>
      </w:r>
      <w:r w:rsidRPr="00D94DF5">
        <w:rPr>
          <w:lang w:val="en-US"/>
        </w:rPr>
        <w:t>Zabrus</w:t>
      </w:r>
      <w:r w:rsidR="0067404D">
        <w:t xml:space="preserve"> </w:t>
      </w:r>
      <w:r w:rsidRPr="00D94DF5">
        <w:rPr>
          <w:lang w:val="en-US"/>
        </w:rPr>
        <w:t>tenebrioides</w:t>
      </w:r>
      <w:r w:rsidR="0067404D">
        <w:t xml:space="preserve"> </w:t>
      </w:r>
      <w:r w:rsidRPr="00D94DF5">
        <w:rPr>
          <w:lang w:val="en-US"/>
        </w:rPr>
        <w:t>Geoze</w:t>
      </w:r>
      <w:r w:rsidRPr="00D94DF5">
        <w:t>)</w:t>
      </w:r>
      <w:r w:rsidR="0067404D">
        <w:t xml:space="preserve"> </w:t>
      </w:r>
      <w:r w:rsidRPr="00D94DF5">
        <w:t>–</w:t>
      </w:r>
      <w:r w:rsidR="0067404D">
        <w:t xml:space="preserve"> </w:t>
      </w:r>
      <w:r w:rsidRPr="00D94DF5">
        <w:t>вредитель</w:t>
      </w:r>
      <w:r w:rsidR="0067404D">
        <w:t xml:space="preserve"> </w:t>
      </w:r>
      <w:r w:rsidRPr="00D94DF5">
        <w:t>злаковых</w:t>
      </w:r>
      <w:r w:rsidR="0067404D">
        <w:t xml:space="preserve"> </w:t>
      </w:r>
      <w:r w:rsidRPr="00D94DF5">
        <w:t>культур,</w:t>
      </w:r>
      <w:r w:rsidR="0067404D">
        <w:t xml:space="preserve"> </w:t>
      </w:r>
      <w:r w:rsidRPr="00D94DF5">
        <w:t>повреждает</w:t>
      </w:r>
      <w:r w:rsidR="0067404D">
        <w:t xml:space="preserve"> </w:t>
      </w:r>
      <w:r w:rsidRPr="00D94DF5">
        <w:t>пшеницу,</w:t>
      </w:r>
      <w:r w:rsidR="0067404D">
        <w:t xml:space="preserve"> </w:t>
      </w:r>
      <w:r w:rsidRPr="00D94DF5">
        <w:t>рожь,</w:t>
      </w:r>
      <w:r w:rsidR="0067404D">
        <w:t xml:space="preserve"> </w:t>
      </w:r>
      <w:r w:rsidRPr="00D94DF5">
        <w:t>ячмень,</w:t>
      </w:r>
      <w:r w:rsidR="0067404D">
        <w:t xml:space="preserve"> </w:t>
      </w:r>
      <w:r w:rsidRPr="00D94DF5">
        <w:t>некоторые</w:t>
      </w:r>
      <w:r w:rsidR="0067404D">
        <w:t xml:space="preserve"> </w:t>
      </w:r>
      <w:r w:rsidRPr="00D94DF5">
        <w:t>сорта</w:t>
      </w:r>
      <w:r w:rsidR="0067404D">
        <w:t xml:space="preserve"> </w:t>
      </w:r>
      <w:r w:rsidRPr="00D94DF5">
        <w:t>овса,</w:t>
      </w:r>
      <w:r w:rsidR="0067404D">
        <w:t xml:space="preserve"> </w:t>
      </w:r>
      <w:r w:rsidRPr="00D94DF5">
        <w:t>иногда</w:t>
      </w:r>
      <w:r w:rsidR="0067404D">
        <w:t xml:space="preserve"> </w:t>
      </w:r>
      <w:r w:rsidRPr="00D94DF5">
        <w:t>кукурузу.</w:t>
      </w:r>
      <w:r w:rsidR="0067404D">
        <w:t xml:space="preserve"> </w:t>
      </w:r>
      <w:r w:rsidRPr="00D94DF5">
        <w:t>Вредят</w:t>
      </w:r>
      <w:r w:rsidR="0067404D">
        <w:t xml:space="preserve"> </w:t>
      </w:r>
      <w:r w:rsidRPr="00D94DF5">
        <w:t>жуки</w:t>
      </w:r>
      <w:r w:rsidR="0067404D">
        <w:t xml:space="preserve"> </w:t>
      </w:r>
      <w:r w:rsidRPr="00D94DF5">
        <w:t>и</w:t>
      </w:r>
      <w:r w:rsidR="0067404D">
        <w:t xml:space="preserve"> </w:t>
      </w:r>
      <w:r w:rsidRPr="00D94DF5">
        <w:t>личинки,</w:t>
      </w:r>
      <w:r w:rsidR="0067404D">
        <w:t xml:space="preserve"> </w:t>
      </w:r>
      <w:r w:rsidRPr="00D94DF5">
        <w:t>развитие</w:t>
      </w:r>
      <w:r w:rsidR="0067404D">
        <w:t xml:space="preserve"> </w:t>
      </w:r>
      <w:r w:rsidRPr="00D94DF5">
        <w:t>полное,</w:t>
      </w:r>
      <w:r w:rsidR="0067404D">
        <w:t xml:space="preserve"> </w:t>
      </w:r>
      <w:r w:rsidRPr="00D94DF5">
        <w:t>размножение</w:t>
      </w:r>
      <w:r w:rsidR="0067404D">
        <w:t xml:space="preserve"> </w:t>
      </w:r>
      <w:r w:rsidRPr="00D94DF5">
        <w:t>двуполое,</w:t>
      </w:r>
      <w:r w:rsidR="0067404D">
        <w:t xml:space="preserve"> </w:t>
      </w:r>
      <w:r w:rsidRPr="00D94DF5">
        <w:t>зимуют</w:t>
      </w:r>
      <w:r w:rsidR="0067404D">
        <w:t xml:space="preserve"> </w:t>
      </w:r>
      <w:r w:rsidRPr="00D94DF5">
        <w:lastRenderedPageBreak/>
        <w:t>преимущественно</w:t>
      </w:r>
      <w:r w:rsidR="0067404D">
        <w:t xml:space="preserve"> </w:t>
      </w:r>
      <w:r w:rsidRPr="00D94DF5">
        <w:t>личинки,</w:t>
      </w:r>
      <w:r w:rsidR="0067404D">
        <w:t xml:space="preserve"> </w:t>
      </w:r>
      <w:r w:rsidRPr="00D94DF5">
        <w:t>реже</w:t>
      </w:r>
      <w:r w:rsidR="0067404D">
        <w:t xml:space="preserve"> </w:t>
      </w:r>
      <w:r w:rsidRPr="00D94DF5">
        <w:t>жуки,</w:t>
      </w:r>
      <w:r w:rsidR="0067404D">
        <w:t xml:space="preserve"> </w:t>
      </w:r>
      <w:r w:rsidRPr="00D94DF5">
        <w:t>в</w:t>
      </w:r>
      <w:r w:rsidR="0067404D">
        <w:t xml:space="preserve"> </w:t>
      </w:r>
      <w:r w:rsidRPr="00D94DF5">
        <w:t>течение</w:t>
      </w:r>
      <w:r w:rsidR="0067404D">
        <w:t xml:space="preserve"> </w:t>
      </w:r>
      <w:r w:rsidRPr="00D94DF5">
        <w:t>года</w:t>
      </w:r>
      <w:r w:rsidR="0067404D">
        <w:t xml:space="preserve"> </w:t>
      </w:r>
      <w:r w:rsidRPr="00D94DF5">
        <w:t>развивается</w:t>
      </w:r>
      <w:r w:rsidR="0067404D">
        <w:t xml:space="preserve"> </w:t>
      </w:r>
      <w:r w:rsidRPr="00D94DF5">
        <w:t>одна</w:t>
      </w:r>
      <w:r w:rsidR="0067404D">
        <w:t xml:space="preserve"> </w:t>
      </w:r>
      <w:r w:rsidRPr="00D94DF5">
        <w:t>генерация,</w:t>
      </w:r>
    </w:p>
    <w:p w14:paraId="3B970D61" w14:textId="4CD59E06" w:rsidR="00D94DF5" w:rsidRPr="00D94DF5" w:rsidRDefault="00D94DF5" w:rsidP="006245BE">
      <w:pPr>
        <w:numPr>
          <w:ilvl w:val="0"/>
          <w:numId w:val="83"/>
        </w:numPr>
      </w:pPr>
      <w:r w:rsidRPr="00D94DF5">
        <w:t>пьявица</w:t>
      </w:r>
      <w:r w:rsidR="0067404D">
        <w:t xml:space="preserve"> </w:t>
      </w:r>
      <w:r w:rsidRPr="00D94DF5">
        <w:t>обыкновенная</w:t>
      </w:r>
      <w:r w:rsidR="0067404D">
        <w:t xml:space="preserve"> </w:t>
      </w:r>
      <w:r w:rsidRPr="00D94DF5">
        <w:t>(</w:t>
      </w:r>
      <w:r w:rsidRPr="00D94DF5">
        <w:rPr>
          <w:lang w:val="en-US"/>
        </w:rPr>
        <w:t>Lema</w:t>
      </w:r>
      <w:r w:rsidR="0067404D">
        <w:t xml:space="preserve"> </w:t>
      </w:r>
      <w:r w:rsidRPr="00D94DF5">
        <w:rPr>
          <w:lang w:val="en-US"/>
        </w:rPr>
        <w:t>melanopus</w:t>
      </w:r>
      <w:r w:rsidR="0067404D">
        <w:t xml:space="preserve"> </w:t>
      </w:r>
      <w:r w:rsidRPr="00D94DF5">
        <w:rPr>
          <w:lang w:val="en-US"/>
        </w:rPr>
        <w:t>L</w:t>
      </w:r>
      <w:r w:rsidRPr="00D94DF5">
        <w:t>)</w:t>
      </w:r>
      <w:r w:rsidR="0067404D">
        <w:t xml:space="preserve"> </w:t>
      </w:r>
      <w:r w:rsidRPr="00D94DF5">
        <w:t>–</w:t>
      </w:r>
      <w:r w:rsidR="0067404D">
        <w:t xml:space="preserve"> </w:t>
      </w:r>
      <w:r w:rsidRPr="00D94DF5">
        <w:t>вредитель</w:t>
      </w:r>
      <w:r w:rsidR="0067404D">
        <w:t xml:space="preserve"> </w:t>
      </w:r>
      <w:r w:rsidRPr="00D94DF5">
        <w:t>зерновых</w:t>
      </w:r>
      <w:r w:rsidR="0067404D">
        <w:t xml:space="preserve"> </w:t>
      </w:r>
      <w:r w:rsidRPr="00D94DF5">
        <w:t>культур.</w:t>
      </w:r>
      <w:r w:rsidR="0067404D">
        <w:t xml:space="preserve"> </w:t>
      </w:r>
      <w:r w:rsidRPr="00D94DF5">
        <w:t>Имаго</w:t>
      </w:r>
      <w:r w:rsidR="0067404D">
        <w:t xml:space="preserve"> </w:t>
      </w:r>
      <w:r w:rsidRPr="00D94DF5">
        <w:t>и</w:t>
      </w:r>
      <w:r w:rsidR="0067404D">
        <w:t xml:space="preserve"> </w:t>
      </w:r>
      <w:r w:rsidRPr="00D94DF5">
        <w:t>личинки</w:t>
      </w:r>
      <w:r w:rsidR="0067404D">
        <w:t xml:space="preserve"> </w:t>
      </w:r>
      <w:r w:rsidRPr="00D94DF5">
        <w:t>скелетируют</w:t>
      </w:r>
      <w:r w:rsidR="0067404D">
        <w:t xml:space="preserve"> </w:t>
      </w:r>
      <w:r w:rsidRPr="00D94DF5">
        <w:t>листья</w:t>
      </w:r>
      <w:r w:rsidR="0067404D">
        <w:t xml:space="preserve"> </w:t>
      </w:r>
      <w:r w:rsidRPr="00D94DF5">
        <w:t>злаков.</w:t>
      </w:r>
      <w:r w:rsidR="0067404D">
        <w:t xml:space="preserve"> </w:t>
      </w:r>
      <w:r w:rsidRPr="00D94DF5">
        <w:t>Причиняет</w:t>
      </w:r>
      <w:r w:rsidR="0067404D">
        <w:t xml:space="preserve"> </w:t>
      </w:r>
      <w:r w:rsidRPr="00D94DF5">
        <w:t>сильный</w:t>
      </w:r>
      <w:r w:rsidR="0067404D">
        <w:t xml:space="preserve"> </w:t>
      </w:r>
      <w:r w:rsidRPr="00D94DF5">
        <w:t>вред</w:t>
      </w:r>
      <w:r w:rsidR="0067404D">
        <w:t xml:space="preserve"> </w:t>
      </w:r>
      <w:r w:rsidRPr="00D94DF5">
        <w:t>при</w:t>
      </w:r>
      <w:r w:rsidR="0067404D">
        <w:t xml:space="preserve"> </w:t>
      </w:r>
      <w:r w:rsidRPr="00D94DF5">
        <w:t>массовом</w:t>
      </w:r>
      <w:r w:rsidR="0067404D">
        <w:t xml:space="preserve"> </w:t>
      </w:r>
      <w:r w:rsidRPr="00D94DF5">
        <w:t>размножении,</w:t>
      </w:r>
      <w:r w:rsidR="0067404D">
        <w:t xml:space="preserve"> </w:t>
      </w:r>
      <w:r w:rsidRPr="00D94DF5">
        <w:t>развитие</w:t>
      </w:r>
      <w:r w:rsidR="0067404D">
        <w:t xml:space="preserve"> </w:t>
      </w:r>
      <w:r w:rsidRPr="00D94DF5">
        <w:t>полное,</w:t>
      </w:r>
      <w:r w:rsidR="0067404D">
        <w:t xml:space="preserve"> </w:t>
      </w:r>
      <w:r w:rsidRPr="00D94DF5">
        <w:t>размножение</w:t>
      </w:r>
      <w:r w:rsidR="0067404D">
        <w:t xml:space="preserve"> </w:t>
      </w:r>
      <w:r w:rsidRPr="00D94DF5">
        <w:t>двуполое,</w:t>
      </w:r>
      <w:r w:rsidR="0067404D">
        <w:t xml:space="preserve"> </w:t>
      </w:r>
      <w:r w:rsidRPr="00D94DF5">
        <w:t>генерация</w:t>
      </w:r>
      <w:r w:rsidR="0067404D">
        <w:t xml:space="preserve"> </w:t>
      </w:r>
      <w:r w:rsidRPr="00D94DF5">
        <w:t>одногодичная,</w:t>
      </w:r>
      <w:r w:rsidR="0067404D">
        <w:t xml:space="preserve"> </w:t>
      </w:r>
      <w:r w:rsidRPr="00D94DF5">
        <w:t>зимуют</w:t>
      </w:r>
      <w:r w:rsidR="0067404D">
        <w:t xml:space="preserve"> </w:t>
      </w:r>
      <w:r w:rsidRPr="00D94DF5">
        <w:t>молодые</w:t>
      </w:r>
      <w:r w:rsidR="0067404D">
        <w:t xml:space="preserve"> </w:t>
      </w:r>
      <w:r w:rsidRPr="00D94DF5">
        <w:t>жуки,</w:t>
      </w:r>
    </w:p>
    <w:p w14:paraId="2CE92046" w14:textId="7E02A1B3" w:rsidR="00D94DF5" w:rsidRPr="00D94DF5" w:rsidRDefault="00D94DF5" w:rsidP="006245BE">
      <w:pPr>
        <w:numPr>
          <w:ilvl w:val="0"/>
          <w:numId w:val="83"/>
        </w:numPr>
      </w:pPr>
      <w:r w:rsidRPr="00D94DF5">
        <w:t>обыкновенная</w:t>
      </w:r>
      <w:r w:rsidR="0067404D">
        <w:t xml:space="preserve"> </w:t>
      </w:r>
      <w:r w:rsidRPr="00D94DF5">
        <w:t>злаковая</w:t>
      </w:r>
      <w:r w:rsidR="0067404D">
        <w:t xml:space="preserve"> </w:t>
      </w:r>
      <w:r w:rsidRPr="00D94DF5">
        <w:t>тля</w:t>
      </w:r>
      <w:r w:rsidR="004C7430">
        <w:t xml:space="preserve"> </w:t>
      </w:r>
      <w:r w:rsidRPr="00D94DF5">
        <w:t>(Wheat</w:t>
      </w:r>
      <w:r w:rsidR="0067404D">
        <w:t xml:space="preserve"> </w:t>
      </w:r>
      <w:r w:rsidRPr="00D94DF5">
        <w:t>aphid)</w:t>
      </w:r>
      <w:r w:rsidR="0067404D">
        <w:t xml:space="preserve"> </w:t>
      </w:r>
      <w:r w:rsidRPr="00D94DF5">
        <w:t>–</w:t>
      </w:r>
      <w:r w:rsidR="0067404D">
        <w:t xml:space="preserve"> </w:t>
      </w:r>
      <w:r w:rsidRPr="00D94DF5">
        <w:t>имеется</w:t>
      </w:r>
      <w:r w:rsidR="0067404D">
        <w:t xml:space="preserve"> </w:t>
      </w:r>
      <w:r w:rsidRPr="00D94DF5">
        <w:t>5</w:t>
      </w:r>
      <w:r w:rsidR="0067404D">
        <w:t xml:space="preserve"> </w:t>
      </w:r>
      <w:r w:rsidRPr="00D94DF5">
        <w:t>разновидностей</w:t>
      </w:r>
      <w:r w:rsidR="0067404D">
        <w:t xml:space="preserve"> </w:t>
      </w:r>
      <w:r w:rsidRPr="00D94DF5">
        <w:t>тлей</w:t>
      </w:r>
      <w:r w:rsidR="0067404D">
        <w:t xml:space="preserve"> </w:t>
      </w:r>
      <w:r w:rsidRPr="00D94DF5">
        <w:t>(обыкновенная</w:t>
      </w:r>
      <w:r w:rsidR="0067404D">
        <w:t xml:space="preserve"> </w:t>
      </w:r>
      <w:r w:rsidRPr="00D94DF5">
        <w:t>злаковая,</w:t>
      </w:r>
      <w:r w:rsidR="0067404D">
        <w:t xml:space="preserve"> </w:t>
      </w:r>
      <w:r w:rsidRPr="00D94DF5">
        <w:t>большая</w:t>
      </w:r>
      <w:r w:rsidR="0067404D">
        <w:t xml:space="preserve"> </w:t>
      </w:r>
      <w:r w:rsidRPr="00D94DF5">
        <w:t>злаковая,</w:t>
      </w:r>
      <w:r w:rsidR="0067404D">
        <w:t xml:space="preserve"> </w:t>
      </w:r>
      <w:r w:rsidRPr="00D94DF5">
        <w:t>черемухово-злаковая,</w:t>
      </w:r>
      <w:r w:rsidR="0067404D">
        <w:t xml:space="preserve"> </w:t>
      </w:r>
      <w:r w:rsidRPr="00D94DF5">
        <w:t>розанно-злаковая,</w:t>
      </w:r>
      <w:r w:rsidR="0067404D">
        <w:t xml:space="preserve"> </w:t>
      </w:r>
      <w:r w:rsidRPr="00D94DF5">
        <w:t>ячменная).</w:t>
      </w:r>
      <w:r w:rsidR="0067404D">
        <w:t xml:space="preserve"> </w:t>
      </w:r>
      <w:r w:rsidRPr="00D94DF5">
        <w:t>Вредители</w:t>
      </w:r>
      <w:r w:rsidR="0067404D">
        <w:t xml:space="preserve"> </w:t>
      </w:r>
      <w:r w:rsidRPr="00D94DF5">
        <w:t>встречаются</w:t>
      </w:r>
      <w:r w:rsidR="0067404D">
        <w:t xml:space="preserve"> </w:t>
      </w:r>
      <w:r w:rsidRPr="00D94DF5">
        <w:t>повсеместно,</w:t>
      </w:r>
      <w:r w:rsidR="0067404D">
        <w:t xml:space="preserve"> </w:t>
      </w:r>
      <w:r w:rsidRPr="00D94DF5">
        <w:t>где</w:t>
      </w:r>
      <w:r w:rsidR="0067404D">
        <w:t xml:space="preserve"> </w:t>
      </w:r>
      <w:r w:rsidRPr="00D94DF5">
        <w:t>возделываются</w:t>
      </w:r>
      <w:r w:rsidR="0067404D">
        <w:t xml:space="preserve"> </w:t>
      </w:r>
      <w:r w:rsidRPr="00D94DF5">
        <w:t>зерновые</w:t>
      </w:r>
      <w:r w:rsidR="0067404D">
        <w:t xml:space="preserve"> </w:t>
      </w:r>
      <w:r w:rsidRPr="00D94DF5">
        <w:t>культуры</w:t>
      </w:r>
      <w:r w:rsidR="0067404D">
        <w:t xml:space="preserve"> </w:t>
      </w:r>
      <w:r w:rsidRPr="00D94DF5">
        <w:t>и</w:t>
      </w:r>
      <w:r w:rsidR="0067404D">
        <w:t xml:space="preserve"> </w:t>
      </w:r>
      <w:r w:rsidRPr="00D94DF5">
        <w:t>наносят</w:t>
      </w:r>
      <w:r w:rsidR="0067404D">
        <w:t xml:space="preserve"> </w:t>
      </w:r>
      <w:r w:rsidRPr="00D94DF5">
        <w:t>им</w:t>
      </w:r>
      <w:r w:rsidR="0067404D">
        <w:t xml:space="preserve"> </w:t>
      </w:r>
      <w:r w:rsidRPr="00D94DF5">
        <w:t>значительные</w:t>
      </w:r>
      <w:r w:rsidR="0067404D">
        <w:t xml:space="preserve"> </w:t>
      </w:r>
      <w:r w:rsidRPr="00D94DF5">
        <w:t>повреждения.</w:t>
      </w:r>
      <w:r w:rsidR="0067404D">
        <w:t xml:space="preserve"> </w:t>
      </w:r>
      <w:r w:rsidRPr="00D94DF5">
        <w:t>Поврежд</w:t>
      </w:r>
      <w:r w:rsidR="004E2B2E">
        <w:t>е</w:t>
      </w:r>
      <w:r w:rsidRPr="00D94DF5">
        <w:t>нные</w:t>
      </w:r>
      <w:r w:rsidR="0067404D">
        <w:t xml:space="preserve"> </w:t>
      </w:r>
      <w:r w:rsidRPr="00D94DF5">
        <w:t>насекомыми</w:t>
      </w:r>
      <w:r w:rsidR="0067404D">
        <w:t xml:space="preserve"> </w:t>
      </w:r>
      <w:r w:rsidRPr="00D94DF5">
        <w:t>растения</w:t>
      </w:r>
      <w:r w:rsidR="0067404D">
        <w:t xml:space="preserve"> </w:t>
      </w:r>
      <w:r w:rsidRPr="00D94DF5">
        <w:t>увядают,</w:t>
      </w:r>
      <w:r w:rsidR="0067404D">
        <w:t xml:space="preserve"> </w:t>
      </w:r>
      <w:r w:rsidRPr="00D94DF5">
        <w:t>а</w:t>
      </w:r>
      <w:r w:rsidR="0067404D">
        <w:t xml:space="preserve"> </w:t>
      </w:r>
      <w:r w:rsidRPr="00D94DF5">
        <w:t>в</w:t>
      </w:r>
      <w:r w:rsidR="0067404D">
        <w:t xml:space="preserve"> </w:t>
      </w:r>
      <w:r w:rsidRPr="00D94DF5">
        <w:t>случае</w:t>
      </w:r>
      <w:r w:rsidR="0067404D">
        <w:t xml:space="preserve"> </w:t>
      </w:r>
      <w:r w:rsidRPr="00D94DF5">
        <w:t>высокой</w:t>
      </w:r>
      <w:r w:rsidR="0067404D">
        <w:t xml:space="preserve"> </w:t>
      </w:r>
      <w:r w:rsidRPr="00D94DF5">
        <w:t>численности</w:t>
      </w:r>
      <w:r w:rsidR="0067404D">
        <w:t xml:space="preserve"> </w:t>
      </w:r>
      <w:r w:rsidRPr="00D94DF5">
        <w:t>вредителя</w:t>
      </w:r>
      <w:r w:rsidR="0067404D">
        <w:t xml:space="preserve"> </w:t>
      </w:r>
      <w:r w:rsidRPr="00D94DF5">
        <w:t>и</w:t>
      </w:r>
      <w:r w:rsidR="0067404D">
        <w:t xml:space="preserve"> </w:t>
      </w:r>
      <w:r w:rsidRPr="00D94DF5">
        <w:t>вовсе</w:t>
      </w:r>
      <w:r w:rsidR="0067404D">
        <w:t xml:space="preserve"> </w:t>
      </w:r>
      <w:r w:rsidRPr="00D94DF5">
        <w:t>погибают.</w:t>
      </w:r>
      <w:r w:rsidR="0067404D">
        <w:t xml:space="preserve"> </w:t>
      </w:r>
      <w:r w:rsidRPr="00D94DF5">
        <w:t>Тли</w:t>
      </w:r>
      <w:r w:rsidR="0067404D">
        <w:t xml:space="preserve"> </w:t>
      </w:r>
      <w:r w:rsidRPr="00D94DF5">
        <w:t>являются</w:t>
      </w:r>
      <w:r w:rsidR="0067404D">
        <w:t xml:space="preserve"> </w:t>
      </w:r>
      <w:r w:rsidRPr="00D94DF5">
        <w:t>переносчиками</w:t>
      </w:r>
      <w:r w:rsidR="0067404D">
        <w:t xml:space="preserve"> </w:t>
      </w:r>
      <w:r w:rsidRPr="00D94DF5">
        <w:t>множества</w:t>
      </w:r>
      <w:r w:rsidR="0067404D">
        <w:t xml:space="preserve"> </w:t>
      </w:r>
      <w:r w:rsidRPr="00D94DF5">
        <w:t>вирусных</w:t>
      </w:r>
      <w:r w:rsidR="0067404D">
        <w:t xml:space="preserve"> </w:t>
      </w:r>
      <w:r w:rsidRPr="00D94DF5">
        <w:t>болезней,</w:t>
      </w:r>
    </w:p>
    <w:p w14:paraId="0687F5B3" w14:textId="4602564C" w:rsidR="00D94DF5" w:rsidRPr="00D94DF5" w:rsidRDefault="00D94DF5" w:rsidP="006245BE">
      <w:pPr>
        <w:numPr>
          <w:ilvl w:val="0"/>
          <w:numId w:val="83"/>
        </w:numPr>
      </w:pPr>
      <w:r w:rsidRPr="00D94DF5">
        <w:t>хлебный</w:t>
      </w:r>
      <w:r w:rsidR="0067404D">
        <w:t xml:space="preserve"> </w:t>
      </w:r>
      <w:r w:rsidRPr="00D94DF5">
        <w:t>клопи</w:t>
      </w:r>
      <w:r w:rsidR="004C7430">
        <w:t>к</w:t>
      </w:r>
      <w:r w:rsidR="0067404D">
        <w:t xml:space="preserve"> </w:t>
      </w:r>
      <w:r w:rsidRPr="00D94DF5">
        <w:t>(Trigonotylus</w:t>
      </w:r>
      <w:r w:rsidR="0067404D">
        <w:t xml:space="preserve"> </w:t>
      </w:r>
      <w:r w:rsidRPr="00D94DF5">
        <w:t>ruficornis)</w:t>
      </w:r>
      <w:r w:rsidR="0067404D">
        <w:t xml:space="preserve"> </w:t>
      </w:r>
      <w:r w:rsidRPr="00D94DF5">
        <w:t>–</w:t>
      </w:r>
      <w:r w:rsidR="0067404D">
        <w:t xml:space="preserve"> </w:t>
      </w:r>
      <w:r w:rsidRPr="00D94DF5">
        <w:t>взрослые</w:t>
      </w:r>
      <w:r w:rsidR="0067404D">
        <w:t xml:space="preserve"> </w:t>
      </w:r>
      <w:r w:rsidRPr="00D94DF5">
        <w:t>клопы</w:t>
      </w:r>
      <w:r w:rsidR="0067404D">
        <w:t xml:space="preserve"> </w:t>
      </w:r>
      <w:r w:rsidRPr="00D94DF5">
        <w:t>и</w:t>
      </w:r>
      <w:r w:rsidR="0067404D">
        <w:t xml:space="preserve"> </w:t>
      </w:r>
      <w:r w:rsidRPr="00D94DF5">
        <w:t>личинки</w:t>
      </w:r>
      <w:r w:rsidR="0067404D">
        <w:t xml:space="preserve"> </w:t>
      </w:r>
      <w:r w:rsidRPr="00D94DF5">
        <w:t>питаются</w:t>
      </w:r>
      <w:r w:rsidR="0067404D">
        <w:t xml:space="preserve"> </w:t>
      </w:r>
      <w:r w:rsidRPr="00D94DF5">
        <w:t>соком</w:t>
      </w:r>
      <w:r w:rsidR="0067404D">
        <w:t xml:space="preserve"> </w:t>
      </w:r>
      <w:r w:rsidRPr="00D94DF5">
        <w:t>листовой</w:t>
      </w:r>
      <w:r w:rsidR="0067404D">
        <w:t xml:space="preserve"> </w:t>
      </w:r>
      <w:r w:rsidRPr="00D94DF5">
        <w:t>пластинки</w:t>
      </w:r>
      <w:r w:rsidR="0067404D">
        <w:t xml:space="preserve"> </w:t>
      </w:r>
      <w:r w:rsidRPr="00D94DF5">
        <w:t>зерновых</w:t>
      </w:r>
      <w:r w:rsidR="0067404D">
        <w:t xml:space="preserve"> </w:t>
      </w:r>
      <w:r w:rsidRPr="00D94DF5">
        <w:t>культур.</w:t>
      </w:r>
      <w:r w:rsidR="0067404D">
        <w:t xml:space="preserve"> </w:t>
      </w:r>
      <w:r w:rsidRPr="00D94DF5">
        <w:t>Иногда</w:t>
      </w:r>
      <w:r w:rsidR="0067404D">
        <w:t xml:space="preserve"> </w:t>
      </w:r>
      <w:r w:rsidRPr="00D94DF5">
        <w:t>повреждают</w:t>
      </w:r>
      <w:r w:rsidR="0067404D">
        <w:t xml:space="preserve"> </w:t>
      </w:r>
      <w:r w:rsidRPr="00D94DF5">
        <w:t>нежные</w:t>
      </w:r>
      <w:r w:rsidR="0067404D">
        <w:t xml:space="preserve"> </w:t>
      </w:r>
      <w:r w:rsidRPr="00D94DF5">
        <w:t>стебли</w:t>
      </w:r>
      <w:r w:rsidR="0067404D">
        <w:t xml:space="preserve"> </w:t>
      </w:r>
      <w:r w:rsidRPr="00D94DF5">
        <w:t>и</w:t>
      </w:r>
      <w:r w:rsidR="0067404D">
        <w:t xml:space="preserve"> </w:t>
      </w:r>
      <w:r w:rsidRPr="00D94DF5">
        <w:t>колос.</w:t>
      </w:r>
      <w:r w:rsidR="0067404D">
        <w:t xml:space="preserve"> </w:t>
      </w:r>
      <w:r w:rsidRPr="00D94DF5">
        <w:t>Зерно,</w:t>
      </w:r>
      <w:r w:rsidR="0067404D">
        <w:t xml:space="preserve"> </w:t>
      </w:r>
      <w:r w:rsidRPr="00D94DF5">
        <w:t>пораженное</w:t>
      </w:r>
      <w:r w:rsidR="0067404D">
        <w:t xml:space="preserve"> </w:t>
      </w:r>
      <w:r w:rsidRPr="00D94DF5">
        <w:t>в</w:t>
      </w:r>
      <w:r w:rsidR="0067404D">
        <w:t xml:space="preserve"> </w:t>
      </w:r>
      <w:r w:rsidRPr="00D94DF5">
        <w:t>зародышевой</w:t>
      </w:r>
      <w:r w:rsidR="0067404D">
        <w:t xml:space="preserve"> </w:t>
      </w:r>
      <w:r w:rsidRPr="00D94DF5">
        <w:t>части,</w:t>
      </w:r>
      <w:r w:rsidR="0067404D">
        <w:t xml:space="preserve"> </w:t>
      </w:r>
      <w:r w:rsidRPr="00D94DF5">
        <w:t>теряет</w:t>
      </w:r>
      <w:r w:rsidR="0067404D">
        <w:t xml:space="preserve"> </w:t>
      </w:r>
      <w:r w:rsidRPr="00D94DF5">
        <w:t>всхожесть,</w:t>
      </w:r>
      <w:r w:rsidR="0067404D">
        <w:t xml:space="preserve"> </w:t>
      </w:r>
      <w:r w:rsidRPr="00D94DF5">
        <w:t>а</w:t>
      </w:r>
      <w:r w:rsidR="0067404D">
        <w:t xml:space="preserve"> </w:t>
      </w:r>
      <w:r w:rsidRPr="00D94DF5">
        <w:t>в</w:t>
      </w:r>
      <w:r w:rsidR="0067404D">
        <w:t xml:space="preserve"> </w:t>
      </w:r>
      <w:r w:rsidRPr="00D94DF5">
        <w:t>эндосперме</w:t>
      </w:r>
      <w:r w:rsidR="0067404D">
        <w:t xml:space="preserve"> </w:t>
      </w:r>
      <w:r w:rsidRPr="00D94DF5">
        <w:t>-</w:t>
      </w:r>
      <w:r w:rsidR="0067404D">
        <w:t xml:space="preserve"> </w:t>
      </w:r>
      <w:r w:rsidRPr="00D94DF5">
        <w:t>питательные</w:t>
      </w:r>
      <w:r w:rsidR="0067404D">
        <w:t xml:space="preserve"> </w:t>
      </w:r>
      <w:r w:rsidRPr="00D94DF5">
        <w:t>качества.</w:t>
      </w:r>
      <w:r w:rsidR="0067404D">
        <w:t xml:space="preserve"> </w:t>
      </w:r>
      <w:r w:rsidRPr="00D94DF5">
        <w:t>У</w:t>
      </w:r>
      <w:r w:rsidR="0067404D">
        <w:t xml:space="preserve"> </w:t>
      </w:r>
      <w:r w:rsidRPr="00D94DF5">
        <w:t>муки</w:t>
      </w:r>
      <w:r w:rsidR="0067404D">
        <w:t xml:space="preserve"> </w:t>
      </w:r>
      <w:r w:rsidRPr="00D94DF5">
        <w:t>из</w:t>
      </w:r>
      <w:r w:rsidR="0067404D">
        <w:t xml:space="preserve"> </w:t>
      </w:r>
      <w:r w:rsidRPr="00D94DF5">
        <w:t>пораженного</w:t>
      </w:r>
      <w:r w:rsidR="0067404D">
        <w:t xml:space="preserve"> </w:t>
      </w:r>
      <w:r w:rsidRPr="00D94DF5">
        <w:t>вредителем</w:t>
      </w:r>
      <w:r w:rsidR="0067404D">
        <w:t xml:space="preserve"> </w:t>
      </w:r>
      <w:r w:rsidRPr="00D94DF5">
        <w:t>зерна</w:t>
      </w:r>
      <w:r w:rsidR="0067404D">
        <w:t xml:space="preserve"> </w:t>
      </w:r>
      <w:r w:rsidRPr="00D94DF5">
        <w:t>ухудшаются</w:t>
      </w:r>
      <w:r w:rsidR="0067404D">
        <w:t xml:space="preserve"> </w:t>
      </w:r>
      <w:r w:rsidRPr="00D94DF5">
        <w:t>хлебопекарные</w:t>
      </w:r>
      <w:r w:rsidR="0067404D">
        <w:t xml:space="preserve"> </w:t>
      </w:r>
      <w:r w:rsidRPr="00D94DF5">
        <w:t>и</w:t>
      </w:r>
      <w:r w:rsidR="0067404D">
        <w:t xml:space="preserve"> </w:t>
      </w:r>
      <w:r w:rsidRPr="00D94DF5">
        <w:t>пищевые</w:t>
      </w:r>
      <w:r w:rsidR="0067404D">
        <w:t xml:space="preserve"> </w:t>
      </w:r>
      <w:r w:rsidRPr="00D94DF5">
        <w:t>качества,</w:t>
      </w:r>
    </w:p>
    <w:p w14:paraId="28E98675" w14:textId="32486106" w:rsidR="00D94DF5" w:rsidRPr="00D94DF5" w:rsidRDefault="00D94DF5" w:rsidP="006245BE">
      <w:pPr>
        <w:numPr>
          <w:ilvl w:val="0"/>
          <w:numId w:val="83"/>
        </w:numPr>
      </w:pPr>
      <w:r w:rsidRPr="00D94DF5">
        <w:t>цикадка</w:t>
      </w:r>
      <w:r w:rsidR="0067404D">
        <w:t xml:space="preserve"> </w:t>
      </w:r>
      <w:r w:rsidRPr="00D94DF5">
        <w:t>т</w:t>
      </w:r>
      <w:r w:rsidR="004E2B2E">
        <w:t>е</w:t>
      </w:r>
      <w:r w:rsidRPr="00D94DF5">
        <w:t>мная</w:t>
      </w:r>
      <w:r w:rsidR="0067404D">
        <w:t xml:space="preserve"> </w:t>
      </w:r>
      <w:r w:rsidRPr="00D94DF5">
        <w:t>(Calligypona</w:t>
      </w:r>
      <w:r w:rsidR="0067404D">
        <w:t xml:space="preserve"> </w:t>
      </w:r>
      <w:r w:rsidRPr="00D94DF5">
        <w:t>striatella)</w:t>
      </w:r>
      <w:r w:rsidR="0067404D">
        <w:t xml:space="preserve"> </w:t>
      </w:r>
      <w:r w:rsidRPr="00D94DF5">
        <w:t>–</w:t>
      </w:r>
      <w:r w:rsidR="0067404D">
        <w:t xml:space="preserve"> </w:t>
      </w:r>
      <w:r w:rsidRPr="00D94DF5">
        <w:t>питаются</w:t>
      </w:r>
      <w:r w:rsidR="0067404D">
        <w:t xml:space="preserve"> </w:t>
      </w:r>
      <w:r w:rsidRPr="00D94DF5">
        <w:t>соками</w:t>
      </w:r>
      <w:r w:rsidR="0067404D">
        <w:t xml:space="preserve"> </w:t>
      </w:r>
      <w:r w:rsidRPr="00D94DF5">
        <w:t>растений,</w:t>
      </w:r>
      <w:r w:rsidR="0067404D">
        <w:t xml:space="preserve"> </w:t>
      </w:r>
      <w:r w:rsidRPr="00D94DF5">
        <w:t>высасывая</w:t>
      </w:r>
      <w:r w:rsidR="0067404D">
        <w:t xml:space="preserve"> </w:t>
      </w:r>
      <w:r w:rsidRPr="00D94DF5">
        <w:t>их</w:t>
      </w:r>
      <w:r w:rsidR="0067404D">
        <w:t xml:space="preserve"> </w:t>
      </w:r>
      <w:r w:rsidRPr="00D94DF5">
        <w:t>с</w:t>
      </w:r>
      <w:r w:rsidR="0067404D">
        <w:t xml:space="preserve"> </w:t>
      </w:r>
      <w:r w:rsidRPr="00D94DF5">
        <w:t>помощью</w:t>
      </w:r>
      <w:r w:rsidR="0067404D">
        <w:t xml:space="preserve"> </w:t>
      </w:r>
      <w:r w:rsidRPr="00D94DF5">
        <w:t>хоботка.</w:t>
      </w:r>
      <w:r w:rsidR="0067404D">
        <w:t xml:space="preserve"> </w:t>
      </w:r>
      <w:r w:rsidRPr="00D94DF5">
        <w:t>Вызывают</w:t>
      </w:r>
      <w:r w:rsidR="0067404D">
        <w:t xml:space="preserve"> </w:t>
      </w:r>
      <w:r w:rsidRPr="00D94DF5">
        <w:t>снижение</w:t>
      </w:r>
      <w:r w:rsidR="0067404D">
        <w:t xml:space="preserve"> </w:t>
      </w:r>
      <w:r w:rsidRPr="00D94DF5">
        <w:t>урожая</w:t>
      </w:r>
      <w:r w:rsidR="0067404D">
        <w:t xml:space="preserve"> </w:t>
      </w:r>
      <w:r w:rsidRPr="00D94DF5">
        <w:t>до</w:t>
      </w:r>
      <w:r w:rsidR="0067404D">
        <w:t xml:space="preserve"> </w:t>
      </w:r>
      <w:r w:rsidRPr="00D94DF5">
        <w:t>70%,</w:t>
      </w:r>
    </w:p>
    <w:p w14:paraId="21D7F359" w14:textId="3871AB67" w:rsidR="00D94DF5" w:rsidRPr="00D94DF5" w:rsidRDefault="00D94DF5" w:rsidP="006245BE">
      <w:pPr>
        <w:numPr>
          <w:ilvl w:val="0"/>
          <w:numId w:val="83"/>
        </w:numPr>
      </w:pPr>
      <w:r w:rsidRPr="00D94DF5">
        <w:t>гессенская</w:t>
      </w:r>
      <w:r w:rsidR="0067404D">
        <w:t xml:space="preserve"> </w:t>
      </w:r>
      <w:r w:rsidRPr="00D94DF5">
        <w:t>муха</w:t>
      </w:r>
      <w:r w:rsidR="0067404D">
        <w:t xml:space="preserve"> </w:t>
      </w:r>
      <w:r w:rsidRPr="00D94DF5">
        <w:t>(</w:t>
      </w:r>
      <w:r w:rsidRPr="00D94DF5">
        <w:rPr>
          <w:lang w:val="en-US"/>
        </w:rPr>
        <w:t>Mayetiola</w:t>
      </w:r>
      <w:r w:rsidR="0067404D">
        <w:t xml:space="preserve"> </w:t>
      </w:r>
      <w:r w:rsidRPr="00D94DF5">
        <w:rPr>
          <w:lang w:val="en-US"/>
        </w:rPr>
        <w:t>destructor</w:t>
      </w:r>
      <w:r w:rsidR="0067404D">
        <w:t xml:space="preserve"> </w:t>
      </w:r>
      <w:r w:rsidRPr="00D94DF5">
        <w:rPr>
          <w:lang w:val="en-US"/>
        </w:rPr>
        <w:t>Say</w:t>
      </w:r>
      <w:r w:rsidRPr="00D94DF5">
        <w:t>)</w:t>
      </w:r>
      <w:r w:rsidR="0067404D">
        <w:t xml:space="preserve"> </w:t>
      </w:r>
      <w:r w:rsidRPr="00D94DF5">
        <w:t>–</w:t>
      </w:r>
      <w:r w:rsidR="0067404D">
        <w:t xml:space="preserve"> </w:t>
      </w:r>
      <w:r w:rsidRPr="00D94DF5">
        <w:t>вредитель</w:t>
      </w:r>
      <w:r w:rsidR="0067404D">
        <w:t xml:space="preserve"> </w:t>
      </w:r>
      <w:r w:rsidRPr="00D94DF5">
        <w:t>яровых</w:t>
      </w:r>
      <w:r w:rsidR="0067404D">
        <w:t xml:space="preserve"> </w:t>
      </w:r>
      <w:r w:rsidRPr="00D94DF5">
        <w:t>и</w:t>
      </w:r>
      <w:r w:rsidR="0067404D">
        <w:t xml:space="preserve"> </w:t>
      </w:r>
      <w:r w:rsidRPr="00D94DF5">
        <w:t>озимых</w:t>
      </w:r>
      <w:r w:rsidR="0067404D">
        <w:t xml:space="preserve"> </w:t>
      </w:r>
      <w:r w:rsidRPr="00D94DF5">
        <w:t>хлебов.</w:t>
      </w:r>
      <w:r w:rsidR="0067404D">
        <w:t xml:space="preserve"> </w:t>
      </w:r>
      <w:r w:rsidRPr="00D94DF5">
        <w:t>Предпочитает</w:t>
      </w:r>
      <w:r w:rsidR="0067404D">
        <w:t xml:space="preserve"> </w:t>
      </w:r>
      <w:r w:rsidRPr="00D94DF5">
        <w:t>пшеницу.</w:t>
      </w:r>
      <w:r w:rsidR="0067404D">
        <w:t xml:space="preserve"> </w:t>
      </w:r>
      <w:r w:rsidRPr="00D94DF5">
        <w:t>Развитие</w:t>
      </w:r>
      <w:r w:rsidR="0067404D">
        <w:t xml:space="preserve"> </w:t>
      </w:r>
      <w:r w:rsidRPr="00D94DF5">
        <w:t>полное,</w:t>
      </w:r>
      <w:r w:rsidR="0067404D">
        <w:t xml:space="preserve"> </w:t>
      </w:r>
      <w:r w:rsidRPr="00D94DF5">
        <w:t>размножение</w:t>
      </w:r>
      <w:r w:rsidR="0067404D">
        <w:t xml:space="preserve"> </w:t>
      </w:r>
      <w:r w:rsidRPr="00D94DF5">
        <w:t>двуполое,</w:t>
      </w:r>
      <w:r w:rsidR="0067404D">
        <w:t xml:space="preserve"> </w:t>
      </w:r>
      <w:r w:rsidRPr="00D94DF5">
        <w:t>зимует</w:t>
      </w:r>
      <w:r w:rsidR="0067404D">
        <w:t xml:space="preserve"> </w:t>
      </w:r>
      <w:r w:rsidRPr="00D94DF5">
        <w:t>личинка</w:t>
      </w:r>
      <w:r w:rsidR="0067404D">
        <w:t xml:space="preserve"> </w:t>
      </w:r>
      <w:r w:rsidRPr="00D94DF5">
        <w:t>последнего</w:t>
      </w:r>
      <w:r w:rsidR="0067404D">
        <w:t xml:space="preserve"> </w:t>
      </w:r>
      <w:r w:rsidRPr="00D94DF5">
        <w:t>возраста</w:t>
      </w:r>
      <w:r w:rsidR="0067404D">
        <w:t xml:space="preserve"> </w:t>
      </w:r>
      <w:r w:rsidRPr="00D94DF5">
        <w:t>в</w:t>
      </w:r>
      <w:r w:rsidR="0067404D">
        <w:t xml:space="preserve"> </w:t>
      </w:r>
      <w:r w:rsidRPr="00D94DF5">
        <w:t>ложнококоне,</w:t>
      </w:r>
      <w:r w:rsidR="0067404D">
        <w:t xml:space="preserve"> </w:t>
      </w:r>
    </w:p>
    <w:p w14:paraId="749F63B0" w14:textId="57B4FD22" w:rsidR="00D94DF5" w:rsidRPr="00D94DF5" w:rsidRDefault="00D94DF5" w:rsidP="006245BE">
      <w:pPr>
        <w:numPr>
          <w:ilvl w:val="0"/>
          <w:numId w:val="83"/>
        </w:numPr>
      </w:pPr>
      <w:r w:rsidRPr="00D94DF5">
        <w:t>шведская</w:t>
      </w:r>
      <w:r w:rsidR="0067404D">
        <w:t xml:space="preserve"> </w:t>
      </w:r>
      <w:r w:rsidRPr="00D94DF5">
        <w:t>муха</w:t>
      </w:r>
      <w:r w:rsidR="0067404D">
        <w:t xml:space="preserve"> </w:t>
      </w:r>
      <w:r w:rsidRPr="00D94DF5">
        <w:t>(Osinosona</w:t>
      </w:r>
      <w:r w:rsidR="0067404D">
        <w:t xml:space="preserve"> </w:t>
      </w:r>
      <w:r w:rsidRPr="00D94DF5">
        <w:t>frit</w:t>
      </w:r>
      <w:r w:rsidR="0067404D">
        <w:t xml:space="preserve"> </w:t>
      </w:r>
      <w:r w:rsidRPr="00D94DF5">
        <w:t>L)</w:t>
      </w:r>
      <w:r w:rsidR="0067404D">
        <w:t xml:space="preserve"> </w:t>
      </w:r>
      <w:r w:rsidRPr="00D94DF5">
        <w:t>–</w:t>
      </w:r>
      <w:r w:rsidR="0067404D">
        <w:t xml:space="preserve"> </w:t>
      </w:r>
      <w:r w:rsidRPr="00D94DF5">
        <w:t>вредитель</w:t>
      </w:r>
      <w:r w:rsidR="0067404D">
        <w:t xml:space="preserve"> </w:t>
      </w:r>
      <w:r w:rsidRPr="00D94DF5">
        <w:t>зерновых</w:t>
      </w:r>
      <w:r w:rsidR="0067404D">
        <w:t xml:space="preserve"> </w:t>
      </w:r>
      <w:r w:rsidRPr="00D94DF5">
        <w:t>культур.</w:t>
      </w:r>
      <w:r w:rsidR="0067404D">
        <w:t xml:space="preserve"> </w:t>
      </w:r>
      <w:r w:rsidRPr="00D94DF5">
        <w:t>Отряд:</w:t>
      </w:r>
      <w:r w:rsidR="0067404D">
        <w:t xml:space="preserve"> </w:t>
      </w:r>
      <w:r w:rsidRPr="00D94DF5">
        <w:t>двукрылые.</w:t>
      </w:r>
      <w:r w:rsidR="0067404D">
        <w:t xml:space="preserve"> </w:t>
      </w:r>
      <w:r w:rsidRPr="00D94DF5">
        <w:t>Семейство:</w:t>
      </w:r>
      <w:r w:rsidR="0067404D">
        <w:t xml:space="preserve"> </w:t>
      </w:r>
      <w:r w:rsidRPr="00D94DF5">
        <w:t>злаковые</w:t>
      </w:r>
      <w:r w:rsidR="0067404D">
        <w:t xml:space="preserve"> </w:t>
      </w:r>
      <w:r w:rsidRPr="00D94DF5">
        <w:t>мухи.</w:t>
      </w:r>
      <w:r w:rsidR="0067404D">
        <w:t xml:space="preserve"> </w:t>
      </w:r>
      <w:r w:rsidRPr="00D94DF5">
        <w:t>Размножение</w:t>
      </w:r>
      <w:r w:rsidR="0067404D">
        <w:t xml:space="preserve"> </w:t>
      </w:r>
      <w:r w:rsidRPr="00D94DF5">
        <w:t>двуполое.</w:t>
      </w:r>
      <w:r w:rsidR="0067404D">
        <w:t xml:space="preserve"> </w:t>
      </w:r>
      <w:r w:rsidRPr="00D94DF5">
        <w:t>Зимует</w:t>
      </w:r>
      <w:r w:rsidR="0067404D">
        <w:t xml:space="preserve"> </w:t>
      </w:r>
      <w:r w:rsidRPr="00D94DF5">
        <w:t>личинка</w:t>
      </w:r>
      <w:r w:rsidR="0067404D">
        <w:t xml:space="preserve"> </w:t>
      </w:r>
      <w:r w:rsidRPr="00D94DF5">
        <w:t>разного</w:t>
      </w:r>
      <w:r w:rsidR="0067404D">
        <w:t xml:space="preserve"> </w:t>
      </w:r>
      <w:r w:rsidRPr="00D94DF5">
        <w:t>возраста,</w:t>
      </w:r>
      <w:r w:rsidR="0067404D">
        <w:t xml:space="preserve"> </w:t>
      </w:r>
      <w:r w:rsidRPr="00D94DF5">
        <w:t>чаще</w:t>
      </w:r>
      <w:r w:rsidR="0067404D">
        <w:t xml:space="preserve"> </w:t>
      </w:r>
      <w:r w:rsidRPr="00D94DF5">
        <w:t>третьего,</w:t>
      </w:r>
      <w:r w:rsidR="0067404D">
        <w:t xml:space="preserve"> </w:t>
      </w:r>
    </w:p>
    <w:p w14:paraId="21C04648" w14:textId="6C4EAAC5" w:rsidR="00D94DF5" w:rsidRPr="00D94DF5" w:rsidRDefault="00D94DF5" w:rsidP="006245BE">
      <w:pPr>
        <w:numPr>
          <w:ilvl w:val="0"/>
          <w:numId w:val="83"/>
        </w:numPr>
      </w:pPr>
      <w:r w:rsidRPr="00D94DF5">
        <w:t>озимая</w:t>
      </w:r>
      <w:r w:rsidR="0067404D">
        <w:t xml:space="preserve"> </w:t>
      </w:r>
      <w:r w:rsidRPr="00D94DF5">
        <w:t>муха</w:t>
      </w:r>
      <w:r w:rsidR="0067404D">
        <w:t xml:space="preserve"> </w:t>
      </w:r>
      <w:r w:rsidRPr="00D94DF5">
        <w:t>(Delia</w:t>
      </w:r>
      <w:r w:rsidR="0067404D">
        <w:t xml:space="preserve"> </w:t>
      </w:r>
      <w:r w:rsidRPr="00D94DF5">
        <w:t>coarctata</w:t>
      </w:r>
      <w:r w:rsidR="0067404D">
        <w:t xml:space="preserve"> </w:t>
      </w:r>
      <w:r w:rsidRPr="00D94DF5">
        <w:t>Fill)</w:t>
      </w:r>
      <w:r w:rsidR="0067404D">
        <w:t xml:space="preserve"> </w:t>
      </w:r>
      <w:r w:rsidRPr="00D94DF5">
        <w:t>–</w:t>
      </w:r>
      <w:r w:rsidR="0067404D">
        <w:t xml:space="preserve"> </w:t>
      </w:r>
      <w:r w:rsidRPr="00D94DF5">
        <w:t>вредитель</w:t>
      </w:r>
      <w:r w:rsidR="0067404D">
        <w:t xml:space="preserve"> </w:t>
      </w:r>
      <w:r w:rsidRPr="00D94DF5">
        <w:t>зерновых</w:t>
      </w:r>
      <w:r w:rsidR="0067404D">
        <w:t xml:space="preserve"> </w:t>
      </w:r>
      <w:r w:rsidRPr="00D94DF5">
        <w:t>культур.</w:t>
      </w:r>
      <w:r w:rsidR="0067404D">
        <w:t xml:space="preserve"> </w:t>
      </w:r>
      <w:r w:rsidRPr="00D94DF5">
        <w:t>Отряд:</w:t>
      </w:r>
      <w:r w:rsidR="0067404D">
        <w:t xml:space="preserve"> </w:t>
      </w:r>
      <w:r w:rsidRPr="00D94DF5">
        <w:t>двукрылые.</w:t>
      </w:r>
      <w:r w:rsidR="0067404D">
        <w:t xml:space="preserve"> </w:t>
      </w:r>
      <w:r w:rsidRPr="00D94DF5">
        <w:t>Семейство:</w:t>
      </w:r>
      <w:r w:rsidR="0067404D">
        <w:t xml:space="preserve"> </w:t>
      </w:r>
      <w:r w:rsidRPr="00D94DF5">
        <w:t>злаковые</w:t>
      </w:r>
      <w:r w:rsidR="0067404D">
        <w:t xml:space="preserve"> </w:t>
      </w:r>
      <w:r w:rsidRPr="00D94DF5">
        <w:t>мухи.</w:t>
      </w:r>
      <w:r w:rsidR="0067404D">
        <w:t xml:space="preserve"> </w:t>
      </w:r>
      <w:r w:rsidRPr="00D94DF5">
        <w:t>Размножение</w:t>
      </w:r>
      <w:r w:rsidR="0067404D">
        <w:t xml:space="preserve"> </w:t>
      </w:r>
      <w:r w:rsidRPr="00D94DF5">
        <w:t>двуполое.</w:t>
      </w:r>
      <w:r w:rsidR="0067404D">
        <w:t xml:space="preserve"> </w:t>
      </w:r>
      <w:r w:rsidRPr="00D94DF5">
        <w:t>Развивается</w:t>
      </w:r>
      <w:r w:rsidR="0067404D">
        <w:t xml:space="preserve"> </w:t>
      </w:r>
      <w:r w:rsidRPr="00D94DF5">
        <w:t>в</w:t>
      </w:r>
      <w:r w:rsidR="0067404D">
        <w:t xml:space="preserve"> </w:t>
      </w:r>
      <w:r w:rsidRPr="00D94DF5">
        <w:t>одном</w:t>
      </w:r>
      <w:r w:rsidR="0067404D">
        <w:t xml:space="preserve"> </w:t>
      </w:r>
      <w:r w:rsidRPr="00D94DF5">
        <w:t>поколение,</w:t>
      </w:r>
      <w:r w:rsidR="0067404D">
        <w:t xml:space="preserve">  </w:t>
      </w:r>
    </w:p>
    <w:p w14:paraId="68550EFF" w14:textId="12E976C7" w:rsidR="00D94DF5" w:rsidRPr="00D94DF5" w:rsidRDefault="00D94DF5" w:rsidP="006245BE">
      <w:pPr>
        <w:numPr>
          <w:ilvl w:val="0"/>
          <w:numId w:val="83"/>
        </w:numPr>
      </w:pPr>
      <w:r w:rsidRPr="00D94DF5">
        <w:t>озимая</w:t>
      </w:r>
      <w:r w:rsidR="0067404D">
        <w:t xml:space="preserve"> </w:t>
      </w:r>
      <w:r w:rsidRPr="00D94DF5">
        <w:t>совка</w:t>
      </w:r>
      <w:r w:rsidR="0067404D">
        <w:t xml:space="preserve"> </w:t>
      </w:r>
      <w:r w:rsidRPr="00D94DF5">
        <w:t>(Agrotis</w:t>
      </w:r>
      <w:r w:rsidR="0067404D">
        <w:t xml:space="preserve"> </w:t>
      </w:r>
      <w:r w:rsidRPr="00D94DF5">
        <w:t>segetum)</w:t>
      </w:r>
      <w:r w:rsidR="0067404D">
        <w:t xml:space="preserve"> </w:t>
      </w:r>
      <w:r w:rsidRPr="00D94DF5">
        <w:t>–</w:t>
      </w:r>
      <w:r w:rsidR="0067404D">
        <w:t xml:space="preserve"> </w:t>
      </w:r>
      <w:r w:rsidRPr="00D94DF5">
        <w:t>вредитель</w:t>
      </w:r>
      <w:r w:rsidR="0067404D">
        <w:t xml:space="preserve"> </w:t>
      </w:r>
      <w:r w:rsidRPr="00D94DF5">
        <w:t>более</w:t>
      </w:r>
      <w:r w:rsidR="0067404D">
        <w:t xml:space="preserve"> </w:t>
      </w:r>
      <w:r w:rsidRPr="00D94DF5">
        <w:t>140</w:t>
      </w:r>
      <w:r w:rsidR="0067404D">
        <w:t xml:space="preserve"> </w:t>
      </w:r>
      <w:r w:rsidRPr="00D94DF5">
        <w:t>видов</w:t>
      </w:r>
      <w:r w:rsidR="0067404D">
        <w:t xml:space="preserve"> </w:t>
      </w:r>
      <w:r w:rsidRPr="00D94DF5">
        <w:t>растений.</w:t>
      </w:r>
      <w:r w:rsidR="0067404D">
        <w:t xml:space="preserve"> </w:t>
      </w:r>
      <w:r w:rsidRPr="00D94DF5">
        <w:t>Отряд</w:t>
      </w:r>
      <w:r w:rsidR="0067404D">
        <w:t xml:space="preserve"> </w:t>
      </w:r>
      <w:r w:rsidRPr="00D94DF5">
        <w:t>чешуекрылые,</w:t>
      </w:r>
      <w:r w:rsidR="0067404D">
        <w:t xml:space="preserve"> </w:t>
      </w:r>
      <w:r w:rsidRPr="00D94DF5">
        <w:t>семейства</w:t>
      </w:r>
      <w:r w:rsidR="0067404D">
        <w:t xml:space="preserve"> </w:t>
      </w:r>
      <w:r w:rsidRPr="00D94DF5">
        <w:t>совки</w:t>
      </w:r>
      <w:r w:rsidR="0067404D">
        <w:t xml:space="preserve"> </w:t>
      </w:r>
      <w:r w:rsidRPr="00D94DF5">
        <w:t>или</w:t>
      </w:r>
      <w:r w:rsidR="0067404D">
        <w:t xml:space="preserve"> </w:t>
      </w:r>
      <w:r w:rsidRPr="00D94DF5">
        <w:t>ночницы.</w:t>
      </w:r>
      <w:r w:rsidR="0067404D">
        <w:t xml:space="preserve"> </w:t>
      </w:r>
      <w:r w:rsidRPr="00D94DF5">
        <w:t>Размножение</w:t>
      </w:r>
      <w:r w:rsidR="0067404D">
        <w:t xml:space="preserve"> </w:t>
      </w:r>
      <w:r w:rsidRPr="00D94DF5">
        <w:t>двуполое.</w:t>
      </w:r>
      <w:r w:rsidR="0067404D">
        <w:t xml:space="preserve"> </w:t>
      </w:r>
      <w:r w:rsidRPr="00D94DF5">
        <w:t>Зимуют</w:t>
      </w:r>
      <w:r w:rsidR="0067404D">
        <w:t xml:space="preserve"> </w:t>
      </w:r>
      <w:r w:rsidRPr="00D94DF5">
        <w:t>личинки</w:t>
      </w:r>
      <w:r w:rsidR="0067404D">
        <w:t xml:space="preserve"> </w:t>
      </w:r>
      <w:r w:rsidRPr="00D94DF5">
        <w:t>старшего</w:t>
      </w:r>
      <w:r w:rsidR="0067404D">
        <w:t xml:space="preserve"> </w:t>
      </w:r>
      <w:r w:rsidRPr="00D94DF5">
        <w:t>возраста,</w:t>
      </w:r>
    </w:p>
    <w:p w14:paraId="222D3A7C" w14:textId="74ECB820" w:rsidR="00D94DF5" w:rsidRPr="00D94DF5" w:rsidRDefault="00D94DF5" w:rsidP="006245BE">
      <w:pPr>
        <w:numPr>
          <w:ilvl w:val="0"/>
          <w:numId w:val="83"/>
        </w:numPr>
      </w:pPr>
      <w:r w:rsidRPr="00D94DF5">
        <w:t>хлебный</w:t>
      </w:r>
      <w:r w:rsidR="0067404D">
        <w:t xml:space="preserve"> </w:t>
      </w:r>
      <w:r w:rsidRPr="00D94DF5">
        <w:t>пилильщик</w:t>
      </w:r>
      <w:r w:rsidR="0067404D">
        <w:t xml:space="preserve"> </w:t>
      </w:r>
      <w:r w:rsidRPr="00D94DF5">
        <w:t>(Cehpus</w:t>
      </w:r>
      <w:r w:rsidR="0067404D">
        <w:t xml:space="preserve"> </w:t>
      </w:r>
      <w:r w:rsidRPr="00D94DF5">
        <w:t>pygmaeus)</w:t>
      </w:r>
      <w:r w:rsidR="0067404D">
        <w:t xml:space="preserve"> </w:t>
      </w:r>
      <w:r w:rsidRPr="00D94DF5">
        <w:t>–</w:t>
      </w:r>
      <w:r w:rsidR="0067404D">
        <w:t xml:space="preserve"> </w:t>
      </w:r>
      <w:r w:rsidRPr="00D94DF5">
        <w:t>отряд</w:t>
      </w:r>
      <w:r w:rsidR="0067404D">
        <w:t xml:space="preserve"> </w:t>
      </w:r>
      <w:r w:rsidRPr="00D94DF5">
        <w:t>Перепончатокрылых,</w:t>
      </w:r>
      <w:r w:rsidR="0067404D">
        <w:t xml:space="preserve"> </w:t>
      </w:r>
      <w:r w:rsidRPr="00D94DF5">
        <w:t>семейство</w:t>
      </w:r>
      <w:r w:rsidR="0067404D">
        <w:t xml:space="preserve"> </w:t>
      </w:r>
      <w:r w:rsidRPr="00D94DF5">
        <w:t>Стеблевые</w:t>
      </w:r>
      <w:r w:rsidR="0067404D">
        <w:t xml:space="preserve"> </w:t>
      </w:r>
      <w:r w:rsidRPr="00D94DF5">
        <w:t>пилильщики.</w:t>
      </w:r>
      <w:r w:rsidR="0067404D">
        <w:t xml:space="preserve"> </w:t>
      </w:r>
      <w:r w:rsidRPr="00D94DF5">
        <w:t>Распространен</w:t>
      </w:r>
      <w:r w:rsidR="0067404D">
        <w:t xml:space="preserve"> </w:t>
      </w:r>
      <w:r w:rsidRPr="00D94DF5">
        <w:t>повсеместно.</w:t>
      </w:r>
      <w:r w:rsidR="0067404D">
        <w:t xml:space="preserve"> </w:t>
      </w:r>
      <w:r w:rsidRPr="00D94DF5">
        <w:t>Повреждает</w:t>
      </w:r>
      <w:r w:rsidR="0067404D">
        <w:t xml:space="preserve"> </w:t>
      </w:r>
      <w:r w:rsidRPr="00D94DF5">
        <w:t>различные</w:t>
      </w:r>
      <w:r w:rsidR="0067404D">
        <w:t xml:space="preserve"> </w:t>
      </w:r>
      <w:r w:rsidRPr="00D94DF5">
        <w:t>злаковые</w:t>
      </w:r>
      <w:r w:rsidR="0067404D">
        <w:t xml:space="preserve"> </w:t>
      </w:r>
      <w:r w:rsidRPr="00D94DF5">
        <w:t>культуры,</w:t>
      </w:r>
      <w:r w:rsidR="0067404D">
        <w:t xml:space="preserve"> </w:t>
      </w:r>
      <w:r w:rsidRPr="00D94DF5">
        <w:t>преимущественно</w:t>
      </w:r>
      <w:r w:rsidR="0067404D">
        <w:t xml:space="preserve"> </w:t>
      </w:r>
      <w:r w:rsidRPr="00D94DF5">
        <w:t>озимые</w:t>
      </w:r>
      <w:r w:rsidR="0067404D">
        <w:t xml:space="preserve"> </w:t>
      </w:r>
      <w:r w:rsidRPr="00D94DF5">
        <w:t>сорта</w:t>
      </w:r>
      <w:r w:rsidR="0067404D">
        <w:t xml:space="preserve"> </w:t>
      </w:r>
      <w:r w:rsidRPr="00D94DF5">
        <w:t>пшеницы</w:t>
      </w:r>
      <w:r w:rsidR="0067404D">
        <w:t xml:space="preserve"> </w:t>
      </w:r>
      <w:r w:rsidRPr="00D94DF5">
        <w:t>и</w:t>
      </w:r>
      <w:r w:rsidR="0067404D">
        <w:t xml:space="preserve"> </w:t>
      </w:r>
      <w:r w:rsidRPr="00D94DF5">
        <w:t>ржи.</w:t>
      </w:r>
      <w:r w:rsidR="0067404D">
        <w:t xml:space="preserve"> </w:t>
      </w:r>
      <w:r w:rsidRPr="00D94DF5">
        <w:t>Размножение</w:t>
      </w:r>
      <w:r w:rsidR="0067404D">
        <w:t xml:space="preserve"> </w:t>
      </w:r>
      <w:r w:rsidRPr="00D94DF5">
        <w:t>двуполое.</w:t>
      </w:r>
      <w:r w:rsidR="0067404D">
        <w:t xml:space="preserve"> </w:t>
      </w:r>
      <w:r w:rsidRPr="00D94DF5">
        <w:t>Вредят</w:t>
      </w:r>
      <w:r w:rsidR="0067404D">
        <w:t xml:space="preserve"> </w:t>
      </w:r>
      <w:r w:rsidRPr="00D94DF5">
        <w:t>личинки,</w:t>
      </w:r>
    </w:p>
    <w:p w14:paraId="3C296576" w14:textId="52F67392" w:rsidR="00D94DF5" w:rsidRPr="00D94DF5" w:rsidRDefault="00D94DF5" w:rsidP="006245BE">
      <w:pPr>
        <w:numPr>
          <w:ilvl w:val="0"/>
          <w:numId w:val="83"/>
        </w:numPr>
      </w:pPr>
      <w:r w:rsidRPr="00D94DF5">
        <w:lastRenderedPageBreak/>
        <w:t>хлебный</w:t>
      </w:r>
      <w:r w:rsidR="0067404D">
        <w:t xml:space="preserve"> </w:t>
      </w:r>
      <w:r w:rsidRPr="00D94DF5">
        <w:t>жук,</w:t>
      </w:r>
      <w:r w:rsidR="0067404D">
        <w:t xml:space="preserve"> </w:t>
      </w:r>
      <w:r w:rsidRPr="00D94DF5">
        <w:t>или</w:t>
      </w:r>
      <w:r w:rsidR="0067404D">
        <w:t xml:space="preserve"> </w:t>
      </w:r>
      <w:r w:rsidRPr="00D94DF5">
        <w:t>кузька</w:t>
      </w:r>
      <w:r w:rsidR="0067404D">
        <w:t xml:space="preserve"> </w:t>
      </w:r>
      <w:r w:rsidRPr="00D94DF5">
        <w:t>хлебный,</w:t>
      </w:r>
      <w:r w:rsidR="0067404D">
        <w:t xml:space="preserve"> </w:t>
      </w:r>
      <w:r w:rsidRPr="00D94DF5">
        <w:t>или</w:t>
      </w:r>
      <w:r w:rsidR="0067404D">
        <w:t xml:space="preserve"> </w:t>
      </w:r>
      <w:r w:rsidRPr="00D94DF5">
        <w:t>кузька</w:t>
      </w:r>
      <w:r w:rsidR="0067404D">
        <w:t xml:space="preserve"> </w:t>
      </w:r>
      <w:r w:rsidRPr="00D94DF5">
        <w:t>посевный</w:t>
      </w:r>
      <w:r w:rsidR="0067404D">
        <w:t xml:space="preserve"> </w:t>
      </w:r>
      <w:r w:rsidRPr="00D94DF5">
        <w:t>(Anisoplia</w:t>
      </w:r>
      <w:r w:rsidR="0067404D">
        <w:t xml:space="preserve"> </w:t>
      </w:r>
      <w:r w:rsidRPr="00D94DF5">
        <w:t>austriaca)</w:t>
      </w:r>
      <w:r w:rsidR="0067404D">
        <w:t xml:space="preserve"> </w:t>
      </w:r>
      <w:r w:rsidRPr="00D94DF5">
        <w:t>–</w:t>
      </w:r>
      <w:r w:rsidR="0067404D">
        <w:t xml:space="preserve"> </w:t>
      </w:r>
      <w:r w:rsidRPr="00D94DF5">
        <w:t>жук</w:t>
      </w:r>
      <w:r w:rsidR="0067404D">
        <w:t xml:space="preserve"> </w:t>
      </w:r>
      <w:r w:rsidRPr="00D94DF5">
        <w:t>семейства</w:t>
      </w:r>
      <w:r w:rsidR="0067404D">
        <w:t xml:space="preserve"> </w:t>
      </w:r>
      <w:r w:rsidRPr="00D94DF5">
        <w:t>пластинчатоусых,</w:t>
      </w:r>
      <w:r w:rsidR="0067404D">
        <w:t xml:space="preserve"> </w:t>
      </w:r>
      <w:r w:rsidRPr="00D94DF5">
        <w:t>опасный</w:t>
      </w:r>
      <w:r w:rsidR="0067404D">
        <w:t xml:space="preserve"> </w:t>
      </w:r>
      <w:r w:rsidRPr="00D94DF5">
        <w:t>вредитель</w:t>
      </w:r>
      <w:r w:rsidR="0067404D">
        <w:t xml:space="preserve"> </w:t>
      </w:r>
      <w:r w:rsidRPr="00D94DF5">
        <w:t>хлебных</w:t>
      </w:r>
      <w:r w:rsidR="0067404D">
        <w:t xml:space="preserve"> </w:t>
      </w:r>
      <w:r w:rsidRPr="00D94DF5">
        <w:t>злаков,</w:t>
      </w:r>
      <w:r w:rsidR="0067404D">
        <w:t xml:space="preserve"> </w:t>
      </w:r>
      <w:r w:rsidRPr="00D94DF5">
        <w:t>вызывающий</w:t>
      </w:r>
      <w:r w:rsidR="0067404D">
        <w:t xml:space="preserve"> </w:t>
      </w:r>
      <w:r w:rsidRPr="00D94DF5">
        <w:t>массовые</w:t>
      </w:r>
      <w:r w:rsidR="0067404D">
        <w:t xml:space="preserve"> </w:t>
      </w:r>
      <w:r w:rsidRPr="00D94DF5">
        <w:t>повреждения</w:t>
      </w:r>
      <w:r w:rsidR="0067404D">
        <w:t xml:space="preserve"> </w:t>
      </w:r>
      <w:r w:rsidRPr="00D94DF5">
        <w:t>посевов.</w:t>
      </w:r>
      <w:r w:rsidR="0067404D">
        <w:t xml:space="preserve"> </w:t>
      </w:r>
      <w:r w:rsidRPr="00D94DF5">
        <w:t>Размножение</w:t>
      </w:r>
      <w:r w:rsidR="0067404D">
        <w:t xml:space="preserve"> </w:t>
      </w:r>
      <w:r w:rsidRPr="00D94DF5">
        <w:t>двуполое.</w:t>
      </w:r>
      <w:r w:rsidR="0067404D">
        <w:t xml:space="preserve"> </w:t>
      </w:r>
      <w:r w:rsidRPr="00D94DF5">
        <w:t>Длина</w:t>
      </w:r>
      <w:r w:rsidR="0067404D">
        <w:t xml:space="preserve"> </w:t>
      </w:r>
      <w:r w:rsidRPr="00D94DF5">
        <w:t>тела</w:t>
      </w:r>
      <w:r w:rsidR="0067404D">
        <w:t xml:space="preserve"> </w:t>
      </w:r>
      <w:r w:rsidRPr="00D94DF5">
        <w:t>–</w:t>
      </w:r>
      <w:r w:rsidR="0067404D">
        <w:t xml:space="preserve"> </w:t>
      </w:r>
      <w:r w:rsidRPr="00D94DF5">
        <w:t>12-16</w:t>
      </w:r>
      <w:r w:rsidR="0067404D">
        <w:t xml:space="preserve"> </w:t>
      </w:r>
      <w:r w:rsidRPr="00D94DF5">
        <w:t>мм,</w:t>
      </w:r>
    </w:p>
    <w:p w14:paraId="1B264579" w14:textId="634298F2" w:rsidR="00D94DF5" w:rsidRPr="00D94DF5" w:rsidRDefault="00D94DF5" w:rsidP="006245BE">
      <w:pPr>
        <w:numPr>
          <w:ilvl w:val="0"/>
          <w:numId w:val="83"/>
        </w:numPr>
      </w:pPr>
      <w:r w:rsidRPr="00D94DF5">
        <w:t>клоп</w:t>
      </w:r>
      <w:r w:rsidR="0067404D">
        <w:t xml:space="preserve"> </w:t>
      </w:r>
      <w:r w:rsidRPr="00D94DF5">
        <w:t>вредная</w:t>
      </w:r>
      <w:r w:rsidR="0067404D">
        <w:t xml:space="preserve"> </w:t>
      </w:r>
      <w:r w:rsidRPr="00D94DF5">
        <w:t>черепашка</w:t>
      </w:r>
      <w:r w:rsidR="0067404D">
        <w:t xml:space="preserve"> </w:t>
      </w:r>
      <w:r w:rsidRPr="00D94DF5">
        <w:t>(Eurygaster</w:t>
      </w:r>
      <w:r w:rsidR="0067404D">
        <w:t xml:space="preserve"> </w:t>
      </w:r>
      <w:r w:rsidRPr="00D94DF5">
        <w:t>integriceps</w:t>
      </w:r>
      <w:r w:rsidR="0067404D">
        <w:t xml:space="preserve"> </w:t>
      </w:r>
      <w:r w:rsidRPr="00D94DF5">
        <w:t>Put)</w:t>
      </w:r>
      <w:r w:rsidR="0067404D">
        <w:t xml:space="preserve"> </w:t>
      </w:r>
      <w:r w:rsidRPr="00D94DF5">
        <w:t>–</w:t>
      </w:r>
      <w:r w:rsidR="0067404D">
        <w:t xml:space="preserve"> </w:t>
      </w:r>
      <w:r w:rsidRPr="00D94DF5">
        <w:t>опасный</w:t>
      </w:r>
      <w:r w:rsidR="0067404D">
        <w:t xml:space="preserve"> </w:t>
      </w:r>
      <w:r w:rsidRPr="00D94DF5">
        <w:t>вредитель</w:t>
      </w:r>
      <w:r w:rsidR="0067404D">
        <w:t xml:space="preserve"> </w:t>
      </w:r>
      <w:r w:rsidRPr="00D94DF5">
        <w:t>злаковых</w:t>
      </w:r>
      <w:r w:rsidR="0067404D">
        <w:t xml:space="preserve"> </w:t>
      </w:r>
      <w:r w:rsidRPr="00D94DF5">
        <w:t>культур.</w:t>
      </w:r>
      <w:r w:rsidR="0067404D">
        <w:t xml:space="preserve"> </w:t>
      </w:r>
      <w:r w:rsidRPr="00D94DF5">
        <w:t>Развитие</w:t>
      </w:r>
      <w:r w:rsidR="0067404D">
        <w:t xml:space="preserve"> </w:t>
      </w:r>
      <w:r w:rsidRPr="00D94DF5">
        <w:t>неполное.</w:t>
      </w:r>
      <w:r w:rsidR="0067404D">
        <w:t xml:space="preserve"> </w:t>
      </w:r>
      <w:r w:rsidRPr="00D94DF5">
        <w:t>Размножение</w:t>
      </w:r>
      <w:r w:rsidR="0067404D">
        <w:t xml:space="preserve"> </w:t>
      </w:r>
      <w:r w:rsidRPr="00D94DF5">
        <w:t>двуполое.</w:t>
      </w:r>
      <w:r w:rsidR="0067404D">
        <w:t xml:space="preserve"> </w:t>
      </w:r>
      <w:r w:rsidRPr="00D94DF5">
        <w:t>В</w:t>
      </w:r>
      <w:r w:rsidR="0067404D">
        <w:t xml:space="preserve"> </w:t>
      </w:r>
      <w:r w:rsidRPr="00D94DF5">
        <w:t>течение</w:t>
      </w:r>
      <w:r w:rsidR="0067404D">
        <w:t xml:space="preserve"> </w:t>
      </w:r>
      <w:r w:rsidRPr="00D94DF5">
        <w:t>года</w:t>
      </w:r>
      <w:r w:rsidR="0067404D">
        <w:t xml:space="preserve"> </w:t>
      </w:r>
      <w:r w:rsidRPr="00D94DF5">
        <w:t>развивается</w:t>
      </w:r>
      <w:r w:rsidR="0067404D">
        <w:t xml:space="preserve"> </w:t>
      </w:r>
      <w:r w:rsidRPr="00D94DF5">
        <w:t>одно</w:t>
      </w:r>
      <w:r w:rsidR="0067404D">
        <w:t xml:space="preserve"> </w:t>
      </w:r>
      <w:r w:rsidRPr="00D94DF5">
        <w:t>поколение.</w:t>
      </w:r>
      <w:r w:rsidR="0067404D">
        <w:t xml:space="preserve"> </w:t>
      </w:r>
      <w:r w:rsidRPr="00D94DF5">
        <w:t>Зимуют</w:t>
      </w:r>
      <w:r w:rsidR="0067404D">
        <w:t xml:space="preserve"> </w:t>
      </w:r>
      <w:r w:rsidRPr="00D94DF5">
        <w:t>взрослые</w:t>
      </w:r>
      <w:r w:rsidR="0067404D">
        <w:t xml:space="preserve"> </w:t>
      </w:r>
      <w:r w:rsidRPr="00D94DF5">
        <w:t>особи.</w:t>
      </w:r>
      <w:r w:rsidR="0067404D">
        <w:t xml:space="preserve"> </w:t>
      </w:r>
      <w:r w:rsidRPr="00D94DF5">
        <w:t>Способен</w:t>
      </w:r>
      <w:r w:rsidR="0067404D">
        <w:t xml:space="preserve"> </w:t>
      </w:r>
      <w:r w:rsidRPr="00D94DF5">
        <w:t>повреждать</w:t>
      </w:r>
      <w:r w:rsidR="0067404D">
        <w:t xml:space="preserve"> </w:t>
      </w:r>
      <w:r w:rsidRPr="00D94DF5">
        <w:t>растения</w:t>
      </w:r>
      <w:r w:rsidR="0067404D">
        <w:t xml:space="preserve"> </w:t>
      </w:r>
      <w:r w:rsidRPr="00D94DF5">
        <w:t>на</w:t>
      </w:r>
      <w:r w:rsidR="0067404D">
        <w:t xml:space="preserve"> </w:t>
      </w:r>
      <w:r w:rsidRPr="00D94DF5">
        <w:t>протяжении</w:t>
      </w:r>
      <w:r w:rsidR="0067404D">
        <w:t xml:space="preserve"> </w:t>
      </w:r>
      <w:r w:rsidRPr="00D94DF5">
        <w:t>всего</w:t>
      </w:r>
      <w:r w:rsidR="0067404D">
        <w:t xml:space="preserve"> </w:t>
      </w:r>
      <w:r w:rsidRPr="00D94DF5">
        <w:t>вегетационного</w:t>
      </w:r>
      <w:r w:rsidR="0067404D">
        <w:t xml:space="preserve"> </w:t>
      </w:r>
      <w:r w:rsidRPr="00D94DF5">
        <w:t>периода.</w:t>
      </w:r>
      <w:r w:rsidR="0067404D">
        <w:t xml:space="preserve"> </w:t>
      </w:r>
      <w:r w:rsidRPr="00D94DF5">
        <w:t>Массовое</w:t>
      </w:r>
      <w:r w:rsidR="0067404D">
        <w:t xml:space="preserve"> </w:t>
      </w:r>
      <w:r w:rsidRPr="00D94DF5">
        <w:t>повреждение</w:t>
      </w:r>
      <w:r w:rsidR="0067404D">
        <w:t xml:space="preserve"> </w:t>
      </w:r>
      <w:r w:rsidRPr="00D94DF5">
        <w:t>посевов</w:t>
      </w:r>
      <w:r w:rsidR="0067404D">
        <w:t xml:space="preserve"> </w:t>
      </w:r>
      <w:r w:rsidRPr="00D94DF5">
        <w:t>клопами</w:t>
      </w:r>
      <w:r w:rsidR="0067404D">
        <w:t xml:space="preserve"> </w:t>
      </w:r>
      <w:r w:rsidRPr="00D94DF5">
        <w:t>(более</w:t>
      </w:r>
      <w:r w:rsidR="0067404D">
        <w:t xml:space="preserve"> </w:t>
      </w:r>
      <w:r w:rsidRPr="00D94DF5">
        <w:t>5</w:t>
      </w:r>
      <w:r w:rsidR="0067404D">
        <w:t xml:space="preserve"> </w:t>
      </w:r>
      <w:r w:rsidRPr="00D94DF5">
        <w:t>насекомых/м2)</w:t>
      </w:r>
      <w:r w:rsidR="0067404D">
        <w:t xml:space="preserve"> </w:t>
      </w:r>
      <w:r w:rsidRPr="00D94DF5">
        <w:t>в</w:t>
      </w:r>
      <w:r w:rsidR="0067404D">
        <w:t xml:space="preserve"> </w:t>
      </w:r>
      <w:r w:rsidRPr="00D94DF5">
        <w:t>фазе</w:t>
      </w:r>
      <w:r w:rsidR="0067404D">
        <w:t xml:space="preserve"> </w:t>
      </w:r>
      <w:r w:rsidRPr="00D94DF5">
        <w:t>кущения</w:t>
      </w:r>
      <w:r w:rsidR="0067404D">
        <w:t xml:space="preserve"> </w:t>
      </w:r>
      <w:r w:rsidRPr="00D94DF5">
        <w:t>может</w:t>
      </w:r>
      <w:r w:rsidR="0067404D">
        <w:t xml:space="preserve"> </w:t>
      </w:r>
      <w:r w:rsidRPr="00D94DF5">
        <w:t>привести</w:t>
      </w:r>
      <w:r w:rsidR="0067404D">
        <w:t xml:space="preserve"> </w:t>
      </w:r>
      <w:r w:rsidRPr="00D94DF5">
        <w:t>к</w:t>
      </w:r>
      <w:r w:rsidR="0067404D">
        <w:t xml:space="preserve"> </w:t>
      </w:r>
      <w:r w:rsidRPr="00D94DF5">
        <w:t>потере</w:t>
      </w:r>
      <w:r w:rsidR="0067404D">
        <w:t xml:space="preserve"> </w:t>
      </w:r>
      <w:r w:rsidRPr="00D94DF5">
        <w:t>50%</w:t>
      </w:r>
      <w:r w:rsidR="0067404D">
        <w:t xml:space="preserve"> </w:t>
      </w:r>
      <w:r w:rsidRPr="00D94DF5">
        <w:t>и</w:t>
      </w:r>
      <w:r w:rsidR="0067404D">
        <w:t xml:space="preserve"> </w:t>
      </w:r>
      <w:r w:rsidRPr="00D94DF5">
        <w:t>более</w:t>
      </w:r>
      <w:r w:rsidR="0067404D">
        <w:t xml:space="preserve"> </w:t>
      </w:r>
      <w:r w:rsidRPr="00D94DF5">
        <w:t>растений,</w:t>
      </w:r>
      <w:r w:rsidR="0067404D">
        <w:t xml:space="preserve"> </w:t>
      </w:r>
      <w:r w:rsidRPr="00D94DF5">
        <w:t>не</w:t>
      </w:r>
      <w:r w:rsidR="0067404D">
        <w:t xml:space="preserve"> </w:t>
      </w:r>
      <w:r w:rsidRPr="00D94DF5">
        <w:t>вышедших</w:t>
      </w:r>
      <w:r w:rsidR="0067404D">
        <w:t xml:space="preserve"> </w:t>
      </w:r>
      <w:r w:rsidRPr="00D94DF5">
        <w:t>в</w:t>
      </w:r>
      <w:r w:rsidR="0067404D">
        <w:t xml:space="preserve"> </w:t>
      </w:r>
      <w:r w:rsidRPr="00D94DF5">
        <w:t>трубку.</w:t>
      </w:r>
      <w:r w:rsidR="0067404D">
        <w:t xml:space="preserve"> </w:t>
      </w:r>
      <w:r w:rsidRPr="00D94DF5">
        <w:t>Самый</w:t>
      </w:r>
      <w:r w:rsidR="0067404D">
        <w:t xml:space="preserve"> </w:t>
      </w:r>
      <w:r w:rsidRPr="00D94DF5">
        <w:t>большой</w:t>
      </w:r>
      <w:r w:rsidR="0067404D">
        <w:t xml:space="preserve"> </w:t>
      </w:r>
      <w:r w:rsidRPr="00D94DF5">
        <w:t>вред</w:t>
      </w:r>
      <w:r w:rsidR="0067404D">
        <w:t xml:space="preserve"> </w:t>
      </w:r>
      <w:r w:rsidRPr="00D94DF5">
        <w:t>наносят</w:t>
      </w:r>
      <w:r w:rsidR="0067404D">
        <w:t xml:space="preserve"> </w:t>
      </w:r>
      <w:r w:rsidRPr="00D94DF5">
        <w:t>личинки</w:t>
      </w:r>
      <w:r w:rsidR="0067404D">
        <w:t xml:space="preserve"> </w:t>
      </w:r>
      <w:r w:rsidRPr="00D94DF5">
        <w:t>старших</w:t>
      </w:r>
      <w:r w:rsidR="0067404D">
        <w:t xml:space="preserve"> </w:t>
      </w:r>
      <w:r w:rsidRPr="00D94DF5">
        <w:t>возрастов</w:t>
      </w:r>
      <w:r w:rsidR="0067404D">
        <w:t xml:space="preserve"> </w:t>
      </w:r>
      <w:r w:rsidRPr="00D94DF5">
        <w:t>и</w:t>
      </w:r>
      <w:r w:rsidR="0067404D">
        <w:t xml:space="preserve"> </w:t>
      </w:r>
      <w:r w:rsidRPr="00D94DF5">
        <w:t>имаго</w:t>
      </w:r>
      <w:r w:rsidR="0067404D">
        <w:t xml:space="preserve"> </w:t>
      </w:r>
      <w:r w:rsidRPr="00D94DF5">
        <w:t>–</w:t>
      </w:r>
      <w:r w:rsidR="0067404D">
        <w:t xml:space="preserve"> </w:t>
      </w:r>
      <w:r w:rsidRPr="00D94DF5">
        <w:t>они</w:t>
      </w:r>
      <w:r w:rsidR="0067404D">
        <w:t xml:space="preserve"> </w:t>
      </w:r>
      <w:r w:rsidRPr="00D94DF5">
        <w:t>наносят</w:t>
      </w:r>
      <w:r w:rsidR="0067404D">
        <w:t xml:space="preserve"> </w:t>
      </w:r>
      <w:r w:rsidRPr="00D94DF5">
        <w:t>уколы</w:t>
      </w:r>
      <w:r w:rsidR="0067404D">
        <w:t xml:space="preserve"> </w:t>
      </w:r>
      <w:r w:rsidRPr="00D94DF5">
        <w:t>в</w:t>
      </w:r>
      <w:r w:rsidR="0067404D">
        <w:t xml:space="preserve"> </w:t>
      </w:r>
      <w:r w:rsidRPr="00D94DF5">
        <w:t>зерновки.</w:t>
      </w:r>
      <w:r w:rsidR="0067404D">
        <w:t xml:space="preserve"> </w:t>
      </w:r>
      <w:r w:rsidRPr="00D94DF5">
        <w:t>После</w:t>
      </w:r>
      <w:r w:rsidR="0067404D">
        <w:t xml:space="preserve"> </w:t>
      </w:r>
      <w:r w:rsidRPr="00D94DF5">
        <w:t>этого</w:t>
      </w:r>
      <w:r w:rsidR="0067404D">
        <w:t xml:space="preserve"> </w:t>
      </w:r>
      <w:r w:rsidRPr="00D94DF5">
        <w:t>зерно</w:t>
      </w:r>
      <w:r w:rsidR="0067404D">
        <w:t xml:space="preserve"> </w:t>
      </w:r>
      <w:r w:rsidRPr="00D94DF5">
        <w:t>теряет</w:t>
      </w:r>
      <w:r w:rsidR="0067404D">
        <w:t xml:space="preserve"> </w:t>
      </w:r>
      <w:r w:rsidRPr="00D94DF5">
        <w:t>хлебопекарные</w:t>
      </w:r>
      <w:r w:rsidR="0067404D">
        <w:t xml:space="preserve"> </w:t>
      </w:r>
      <w:r w:rsidRPr="00D94DF5">
        <w:t>свойства,</w:t>
      </w:r>
    </w:p>
    <w:p w14:paraId="2643F220" w14:textId="0D9E7531" w:rsidR="00D94DF5" w:rsidRPr="00D94DF5" w:rsidRDefault="00D94DF5" w:rsidP="006245BE">
      <w:pPr>
        <w:numPr>
          <w:ilvl w:val="0"/>
          <w:numId w:val="83"/>
        </w:numPr>
      </w:pPr>
      <w:r w:rsidRPr="00D94DF5">
        <w:t>полосатая</w:t>
      </w:r>
      <w:r w:rsidR="0067404D">
        <w:t xml:space="preserve"> </w:t>
      </w:r>
      <w:r w:rsidRPr="00D94DF5">
        <w:t>блошка</w:t>
      </w:r>
      <w:r w:rsidR="0067404D">
        <w:t xml:space="preserve"> </w:t>
      </w:r>
      <w:r w:rsidRPr="00D94DF5">
        <w:t>–</w:t>
      </w:r>
      <w:r w:rsidR="0067404D">
        <w:t xml:space="preserve"> </w:t>
      </w:r>
      <w:r w:rsidRPr="00D94DF5">
        <w:t>широко</w:t>
      </w:r>
      <w:r w:rsidR="0067404D">
        <w:t xml:space="preserve"> </w:t>
      </w:r>
      <w:r w:rsidRPr="00D94DF5">
        <w:t>распространенный</w:t>
      </w:r>
      <w:r w:rsidR="0067404D">
        <w:t xml:space="preserve"> </w:t>
      </w:r>
      <w:r w:rsidRPr="00D94DF5">
        <w:t>вредитель</w:t>
      </w:r>
      <w:r w:rsidR="0067404D">
        <w:t xml:space="preserve"> </w:t>
      </w:r>
      <w:r w:rsidRPr="00D94DF5">
        <w:t>зерновых</w:t>
      </w:r>
      <w:r w:rsidR="0067404D">
        <w:t xml:space="preserve"> </w:t>
      </w:r>
      <w:r w:rsidRPr="00D94DF5">
        <w:t>культур</w:t>
      </w:r>
      <w:r w:rsidR="0067404D">
        <w:t xml:space="preserve"> </w:t>
      </w:r>
      <w:r w:rsidRPr="00D94DF5">
        <w:t>и</w:t>
      </w:r>
      <w:r w:rsidR="0067404D">
        <w:t xml:space="preserve"> </w:t>
      </w:r>
      <w:r w:rsidRPr="00D94DF5">
        <w:t>диких</w:t>
      </w:r>
      <w:r w:rsidR="0067404D">
        <w:t xml:space="preserve"> </w:t>
      </w:r>
      <w:r w:rsidRPr="00D94DF5">
        <w:t>злаков.</w:t>
      </w:r>
      <w:r w:rsidR="0067404D">
        <w:t xml:space="preserve"> </w:t>
      </w:r>
      <w:r w:rsidRPr="00D94DF5">
        <w:t>Размножение</w:t>
      </w:r>
      <w:r w:rsidR="0067404D">
        <w:t xml:space="preserve"> </w:t>
      </w:r>
      <w:r w:rsidRPr="00D94DF5">
        <w:t>двуполое,</w:t>
      </w:r>
      <w:r w:rsidR="0067404D">
        <w:t xml:space="preserve"> </w:t>
      </w:r>
      <w:r w:rsidRPr="00D94DF5">
        <w:t>развитие</w:t>
      </w:r>
      <w:r w:rsidR="0067404D">
        <w:t xml:space="preserve"> </w:t>
      </w:r>
      <w:r w:rsidRPr="00D94DF5">
        <w:t>полное,</w:t>
      </w:r>
      <w:r w:rsidR="0067404D">
        <w:t xml:space="preserve"> </w:t>
      </w:r>
      <w:r w:rsidRPr="00D94DF5">
        <w:t>зимуют</w:t>
      </w:r>
      <w:r w:rsidR="0067404D">
        <w:t xml:space="preserve"> </w:t>
      </w:r>
      <w:r w:rsidRPr="00D94DF5">
        <w:t>жуки,</w:t>
      </w:r>
      <w:r w:rsidR="0067404D">
        <w:t xml:space="preserve"> </w:t>
      </w:r>
      <w:r w:rsidRPr="00D94DF5">
        <w:t>за</w:t>
      </w:r>
      <w:r w:rsidR="0067404D">
        <w:t xml:space="preserve"> </w:t>
      </w:r>
      <w:r w:rsidRPr="00D94DF5">
        <w:t>вегетационный</w:t>
      </w:r>
      <w:r w:rsidR="0067404D">
        <w:t xml:space="preserve"> </w:t>
      </w:r>
      <w:r w:rsidRPr="00D94DF5">
        <w:t>период</w:t>
      </w:r>
      <w:r w:rsidR="0067404D">
        <w:t xml:space="preserve"> </w:t>
      </w:r>
      <w:r w:rsidRPr="00D94DF5">
        <w:t>развивается</w:t>
      </w:r>
      <w:r w:rsidR="0067404D">
        <w:t xml:space="preserve"> </w:t>
      </w:r>
      <w:r w:rsidRPr="00D94DF5">
        <w:t>одна</w:t>
      </w:r>
      <w:r w:rsidR="0067404D">
        <w:t xml:space="preserve"> </w:t>
      </w:r>
      <w:r w:rsidRPr="00D94DF5">
        <w:t>генерация,</w:t>
      </w:r>
    </w:p>
    <w:p w14:paraId="17AC6DD3" w14:textId="63D7D0F2" w:rsidR="00D94DF5" w:rsidRPr="00D94DF5" w:rsidRDefault="00D94DF5" w:rsidP="006245BE">
      <w:pPr>
        <w:numPr>
          <w:ilvl w:val="0"/>
          <w:numId w:val="52"/>
        </w:numPr>
      </w:pPr>
      <w:r w:rsidRPr="00D94DF5">
        <w:t>Подверженные</w:t>
      </w:r>
      <w:r w:rsidR="0067404D">
        <w:t xml:space="preserve"> </w:t>
      </w:r>
      <w:r w:rsidRPr="00D94DF5">
        <w:t>культуры</w:t>
      </w:r>
    </w:p>
    <w:p w14:paraId="4CFDF3F8" w14:textId="77777777" w:rsidR="00D94DF5" w:rsidRPr="00D94DF5" w:rsidRDefault="00D94DF5" w:rsidP="006245BE">
      <w:pPr>
        <w:numPr>
          <w:ilvl w:val="0"/>
          <w:numId w:val="82"/>
        </w:numPr>
      </w:pPr>
      <w:r w:rsidRPr="00D94DF5">
        <w:t>Разновидности:</w:t>
      </w:r>
    </w:p>
    <w:p w14:paraId="45855366" w14:textId="3287B1CD" w:rsidR="00D94DF5" w:rsidRPr="00D94DF5" w:rsidRDefault="00D94DF5" w:rsidP="006245BE">
      <w:pPr>
        <w:numPr>
          <w:ilvl w:val="0"/>
          <w:numId w:val="83"/>
        </w:numPr>
      </w:pPr>
      <w:r w:rsidRPr="00D94DF5">
        <w:t>пшеница</w:t>
      </w:r>
      <w:r w:rsidR="0067404D">
        <w:t xml:space="preserve"> </w:t>
      </w:r>
      <w:r w:rsidRPr="00D94DF5">
        <w:t>озимая,</w:t>
      </w:r>
    </w:p>
    <w:p w14:paraId="26DD55E2" w14:textId="5697025C" w:rsidR="00D94DF5" w:rsidRPr="00D94DF5" w:rsidRDefault="00D94DF5" w:rsidP="006245BE">
      <w:pPr>
        <w:numPr>
          <w:ilvl w:val="0"/>
          <w:numId w:val="83"/>
        </w:numPr>
      </w:pPr>
      <w:r w:rsidRPr="00D94DF5">
        <w:t>пшеница</w:t>
      </w:r>
      <w:r w:rsidR="0067404D">
        <w:t xml:space="preserve"> </w:t>
      </w:r>
      <w:r w:rsidRPr="00D94DF5">
        <w:t>яровая,</w:t>
      </w:r>
    </w:p>
    <w:p w14:paraId="1434932D" w14:textId="14632D40" w:rsidR="00D94DF5" w:rsidRPr="00D94DF5" w:rsidRDefault="00D94DF5" w:rsidP="006245BE">
      <w:pPr>
        <w:numPr>
          <w:ilvl w:val="0"/>
          <w:numId w:val="52"/>
        </w:numPr>
      </w:pPr>
      <w:r w:rsidRPr="00D94DF5">
        <w:t>Порог</w:t>
      </w:r>
      <w:r w:rsidR="0067404D">
        <w:t xml:space="preserve"> </w:t>
      </w:r>
      <w:r w:rsidRPr="00D94DF5">
        <w:t>вредоносности</w:t>
      </w:r>
      <w:r w:rsidR="0067404D">
        <w:t xml:space="preserve"> </w:t>
      </w:r>
      <w:r w:rsidRPr="00D94DF5">
        <w:t>(экз</w:t>
      </w:r>
      <w:r w:rsidRPr="00D94DF5">
        <w:rPr>
          <w:lang w:val="en-US"/>
        </w:rPr>
        <w:t>/</w:t>
      </w:r>
      <w:r w:rsidRPr="00D94DF5">
        <w:t>м</w:t>
      </w:r>
      <w:r w:rsidRPr="00D94DF5">
        <w:rPr>
          <w:vertAlign w:val="superscript"/>
        </w:rPr>
        <w:t>2</w:t>
      </w:r>
      <w:r w:rsidRPr="00D94DF5">
        <w:t>),</w:t>
      </w:r>
    </w:p>
    <w:p w14:paraId="3FFED12E" w14:textId="2B4D3FD0" w:rsidR="00D94DF5" w:rsidRPr="00D94DF5" w:rsidRDefault="00D94DF5" w:rsidP="006245BE">
      <w:pPr>
        <w:numPr>
          <w:ilvl w:val="0"/>
          <w:numId w:val="52"/>
        </w:numPr>
      </w:pPr>
      <w:r w:rsidRPr="00D94DF5">
        <w:t>Массовый</w:t>
      </w:r>
      <w:r w:rsidR="0067404D">
        <w:t xml:space="preserve"> </w:t>
      </w:r>
      <w:r w:rsidRPr="00D94DF5">
        <w:t>вредитель</w:t>
      </w:r>
      <w:r w:rsidR="0067404D">
        <w:t xml:space="preserve"> </w:t>
      </w:r>
      <w:r w:rsidRPr="00D94DF5">
        <w:t>растений</w:t>
      </w:r>
      <w:r w:rsidR="0067404D">
        <w:t xml:space="preserve"> </w:t>
      </w:r>
      <w:r w:rsidRPr="00D94DF5">
        <w:t>–</w:t>
      </w:r>
      <w:r w:rsidR="0067404D">
        <w:t xml:space="preserve"> </w:t>
      </w:r>
      <w:r w:rsidRPr="00D94DF5">
        <w:t>вредитель</w:t>
      </w:r>
      <w:r w:rsidR="0067404D">
        <w:t xml:space="preserve"> </w:t>
      </w:r>
      <w:r w:rsidRPr="00D94DF5">
        <w:t>растений,</w:t>
      </w:r>
      <w:r w:rsidR="0067404D">
        <w:t xml:space="preserve"> </w:t>
      </w:r>
      <w:r w:rsidRPr="00D94DF5">
        <w:t>характеризующийся</w:t>
      </w:r>
      <w:r w:rsidR="0067404D">
        <w:t xml:space="preserve"> </w:t>
      </w:r>
      <w:r w:rsidRPr="00D94DF5">
        <w:t>постоянно</w:t>
      </w:r>
      <w:r w:rsidR="0067404D">
        <w:t xml:space="preserve"> </w:t>
      </w:r>
      <w:r w:rsidRPr="00D94DF5">
        <w:t>высокой</w:t>
      </w:r>
      <w:r w:rsidR="0067404D">
        <w:t xml:space="preserve"> </w:t>
      </w:r>
      <w:r w:rsidRPr="00D94DF5">
        <w:t>численностью</w:t>
      </w:r>
      <w:r w:rsidR="0067404D">
        <w:t xml:space="preserve"> </w:t>
      </w:r>
      <w:r w:rsidRPr="00D94DF5">
        <w:t>или</w:t>
      </w:r>
      <w:r w:rsidR="0067404D">
        <w:t xml:space="preserve"> </w:t>
      </w:r>
      <w:r w:rsidRPr="00D94DF5">
        <w:t>способностью</w:t>
      </w:r>
      <w:r w:rsidR="0067404D">
        <w:t xml:space="preserve"> </w:t>
      </w:r>
      <w:r w:rsidRPr="00D94DF5">
        <w:t>к</w:t>
      </w:r>
      <w:r w:rsidR="0067404D">
        <w:t xml:space="preserve"> </w:t>
      </w:r>
      <w:r w:rsidRPr="00D94DF5">
        <w:t>ее</w:t>
      </w:r>
      <w:r w:rsidR="0067404D">
        <w:t xml:space="preserve"> </w:t>
      </w:r>
      <w:r w:rsidRPr="00D94DF5">
        <w:t>резкому</w:t>
      </w:r>
      <w:r w:rsidR="0067404D">
        <w:t xml:space="preserve"> </w:t>
      </w:r>
      <w:r w:rsidRPr="00D94DF5">
        <w:t>увеличению,</w:t>
      </w:r>
    </w:p>
    <w:p w14:paraId="2DABB584" w14:textId="7B6AE7CE" w:rsidR="00D94DF5" w:rsidRPr="00D94DF5" w:rsidRDefault="00D94DF5" w:rsidP="006245BE">
      <w:pPr>
        <w:numPr>
          <w:ilvl w:val="0"/>
          <w:numId w:val="52"/>
        </w:numPr>
        <w:rPr>
          <w:b/>
        </w:rPr>
      </w:pPr>
      <w:r w:rsidRPr="00D94DF5">
        <w:t>Плотность</w:t>
      </w:r>
      <w:r w:rsidR="0067404D">
        <w:t xml:space="preserve"> </w:t>
      </w:r>
      <w:r w:rsidRPr="00D94DF5">
        <w:t>популяции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количество</w:t>
      </w:r>
      <w:r w:rsidR="0067404D">
        <w:t xml:space="preserve"> </w:t>
      </w:r>
      <w:r w:rsidRPr="00D94DF5">
        <w:t>особей</w:t>
      </w:r>
      <w:r w:rsidR="0067404D">
        <w:t xml:space="preserve"> </w:t>
      </w:r>
      <w:r w:rsidRPr="00D94DF5">
        <w:t>вредителя</w:t>
      </w:r>
      <w:r w:rsidR="0067404D">
        <w:t xml:space="preserve"> </w:t>
      </w:r>
      <w:r w:rsidRPr="00D94DF5">
        <w:t>растений</w:t>
      </w:r>
      <w:r w:rsidR="0067404D">
        <w:t xml:space="preserve"> </w:t>
      </w:r>
      <w:r w:rsidRPr="00D94DF5">
        <w:t>на</w:t>
      </w:r>
      <w:r w:rsidR="0067404D">
        <w:t xml:space="preserve"> </w:t>
      </w:r>
      <w:r w:rsidRPr="00D94DF5">
        <w:t>единицу</w:t>
      </w:r>
      <w:r w:rsidR="0067404D">
        <w:t xml:space="preserve"> </w:t>
      </w:r>
      <w:r w:rsidRPr="00D94DF5">
        <w:t>площади</w:t>
      </w:r>
      <w:r w:rsidR="0067404D">
        <w:t xml:space="preserve"> </w:t>
      </w:r>
      <w:r w:rsidRPr="00D94DF5">
        <w:t>или</w:t>
      </w:r>
      <w:r w:rsidR="0067404D">
        <w:t xml:space="preserve"> </w:t>
      </w:r>
      <w:r w:rsidRPr="00D94DF5">
        <w:t>на</w:t>
      </w:r>
      <w:r w:rsidR="0067404D">
        <w:t xml:space="preserve"> </w:t>
      </w:r>
      <w:r w:rsidRPr="00D94DF5">
        <w:t>определенное</w:t>
      </w:r>
      <w:r w:rsidR="0067404D">
        <w:t xml:space="preserve"> </w:t>
      </w:r>
      <w:r w:rsidRPr="00D94DF5">
        <w:t>количество</w:t>
      </w:r>
      <w:r w:rsidR="0067404D">
        <w:t xml:space="preserve"> </w:t>
      </w:r>
      <w:r w:rsidRPr="00D94DF5">
        <w:t>пищевого</w:t>
      </w:r>
      <w:r w:rsidR="0067404D">
        <w:t xml:space="preserve"> </w:t>
      </w:r>
      <w:r w:rsidRPr="00D94DF5">
        <w:t>субстрата,</w:t>
      </w:r>
    </w:p>
    <w:p w14:paraId="2F5F60B2" w14:textId="32EDBF1D" w:rsidR="00D94DF5" w:rsidRPr="00D94DF5" w:rsidRDefault="00D94DF5" w:rsidP="006245BE">
      <w:pPr>
        <w:numPr>
          <w:ilvl w:val="0"/>
          <w:numId w:val="52"/>
        </w:numPr>
      </w:pPr>
      <w:r w:rsidRPr="00D94DF5">
        <w:t>Плотность</w:t>
      </w:r>
      <w:r w:rsidR="0067404D">
        <w:t xml:space="preserve"> </w:t>
      </w:r>
      <w:r w:rsidRPr="00D94DF5">
        <w:t>популяции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количество</w:t>
      </w:r>
      <w:r w:rsidR="0067404D">
        <w:t xml:space="preserve"> </w:t>
      </w:r>
      <w:r w:rsidRPr="00D94DF5">
        <w:t>особей</w:t>
      </w:r>
      <w:r w:rsidR="0067404D">
        <w:t xml:space="preserve"> </w:t>
      </w:r>
      <w:r w:rsidRPr="00D94DF5">
        <w:t>вредителя</w:t>
      </w:r>
      <w:r w:rsidR="0067404D">
        <w:t xml:space="preserve"> </w:t>
      </w:r>
      <w:r w:rsidRPr="00D94DF5">
        <w:t>растений</w:t>
      </w:r>
      <w:r w:rsidR="0067404D">
        <w:t xml:space="preserve"> </w:t>
      </w:r>
      <w:r w:rsidRPr="00D94DF5">
        <w:t>на</w:t>
      </w:r>
      <w:r w:rsidR="0067404D">
        <w:t xml:space="preserve"> </w:t>
      </w:r>
      <w:r w:rsidRPr="00D94DF5">
        <w:t>единицу</w:t>
      </w:r>
      <w:r w:rsidR="0067404D">
        <w:t xml:space="preserve"> </w:t>
      </w:r>
      <w:r w:rsidRPr="00D94DF5">
        <w:t>площади</w:t>
      </w:r>
      <w:r w:rsidR="0067404D">
        <w:t xml:space="preserve"> </w:t>
      </w:r>
      <w:r w:rsidRPr="00D94DF5">
        <w:t>или</w:t>
      </w:r>
      <w:r w:rsidR="0067404D">
        <w:t xml:space="preserve"> </w:t>
      </w:r>
      <w:r w:rsidRPr="00D94DF5">
        <w:t>на</w:t>
      </w:r>
      <w:r w:rsidR="0067404D">
        <w:t xml:space="preserve"> </w:t>
      </w:r>
      <w:r w:rsidRPr="00D94DF5">
        <w:t>определенное</w:t>
      </w:r>
      <w:r w:rsidR="0067404D">
        <w:t xml:space="preserve"> </w:t>
      </w:r>
      <w:r w:rsidRPr="00D94DF5">
        <w:t>количество</w:t>
      </w:r>
      <w:r w:rsidR="0067404D">
        <w:t xml:space="preserve"> </w:t>
      </w:r>
      <w:r w:rsidRPr="00D94DF5">
        <w:t>пищевого</w:t>
      </w:r>
      <w:r w:rsidR="0067404D">
        <w:t xml:space="preserve"> </w:t>
      </w:r>
      <w:r w:rsidRPr="00D94DF5">
        <w:t>субстрата,</w:t>
      </w:r>
    </w:p>
    <w:p w14:paraId="790D5B09" w14:textId="0544A34D" w:rsidR="00D94DF5" w:rsidRPr="00D94DF5" w:rsidRDefault="00D94DF5" w:rsidP="006245BE">
      <w:pPr>
        <w:numPr>
          <w:ilvl w:val="0"/>
          <w:numId w:val="52"/>
        </w:numPr>
      </w:pPr>
      <w:r w:rsidRPr="00D94DF5">
        <w:t>Численность</w:t>
      </w:r>
      <w:r w:rsidR="0067404D">
        <w:t xml:space="preserve"> </w:t>
      </w:r>
      <w:r w:rsidRPr="00D94DF5">
        <w:t>популяции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количество</w:t>
      </w:r>
      <w:r w:rsidR="0067404D">
        <w:t xml:space="preserve"> </w:t>
      </w:r>
      <w:r w:rsidRPr="00D94DF5">
        <w:t>особей</w:t>
      </w:r>
      <w:r w:rsidR="0067404D">
        <w:t xml:space="preserve"> </w:t>
      </w:r>
      <w:r w:rsidRPr="00D94DF5">
        <w:t>вредителя</w:t>
      </w:r>
      <w:r w:rsidR="0067404D">
        <w:t xml:space="preserve"> </w:t>
      </w:r>
      <w:r w:rsidRPr="00D94DF5">
        <w:t>растений</w:t>
      </w:r>
      <w:r w:rsidR="0067404D">
        <w:t xml:space="preserve"> </w:t>
      </w:r>
      <w:r w:rsidRPr="00D94DF5">
        <w:t>на</w:t>
      </w:r>
      <w:r w:rsidR="0067404D">
        <w:t xml:space="preserve"> </w:t>
      </w:r>
      <w:r w:rsidRPr="00D94DF5">
        <w:t>территории,</w:t>
      </w:r>
      <w:r w:rsidR="0067404D">
        <w:t xml:space="preserve"> </w:t>
      </w:r>
      <w:r w:rsidRPr="00D94DF5">
        <w:t>занятой</w:t>
      </w:r>
      <w:r w:rsidR="0067404D">
        <w:t xml:space="preserve"> </w:t>
      </w:r>
      <w:r w:rsidRPr="00D94DF5">
        <w:t>популяцией,</w:t>
      </w:r>
    </w:p>
    <w:p w14:paraId="106A6853" w14:textId="6E18C055" w:rsidR="00D94DF5" w:rsidRPr="00D94DF5" w:rsidRDefault="00D94DF5" w:rsidP="006245BE">
      <w:pPr>
        <w:numPr>
          <w:ilvl w:val="0"/>
          <w:numId w:val="52"/>
        </w:numPr>
      </w:pPr>
      <w:r w:rsidRPr="00D94DF5">
        <w:t>Депрессия</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фаза</w:t>
      </w:r>
      <w:r w:rsidR="0067404D">
        <w:t xml:space="preserve"> </w:t>
      </w:r>
      <w:r w:rsidRPr="00D94DF5">
        <w:t>в</w:t>
      </w:r>
      <w:r w:rsidR="0067404D">
        <w:t xml:space="preserve"> </w:t>
      </w:r>
      <w:r w:rsidRPr="00D94DF5">
        <w:t>динамике</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характеризующаяся</w:t>
      </w:r>
      <w:r w:rsidR="0067404D">
        <w:t xml:space="preserve"> </w:t>
      </w:r>
      <w:r w:rsidRPr="00D94DF5">
        <w:t>минимальной</w:t>
      </w:r>
      <w:r w:rsidR="0067404D">
        <w:t xml:space="preserve"> </w:t>
      </w:r>
      <w:r w:rsidRPr="00D94DF5">
        <w:t>численностью</w:t>
      </w:r>
      <w:r w:rsidR="0067404D">
        <w:t xml:space="preserve"> </w:t>
      </w:r>
      <w:r w:rsidRPr="00D94DF5">
        <w:t>его</w:t>
      </w:r>
      <w:r w:rsidR="0067404D">
        <w:t xml:space="preserve"> </w:t>
      </w:r>
      <w:r w:rsidRPr="00D94DF5">
        <w:t>популяции</w:t>
      </w:r>
      <w:r w:rsidR="0067404D">
        <w:t xml:space="preserve"> </w:t>
      </w:r>
      <w:r w:rsidRPr="00D94DF5">
        <w:t>и</w:t>
      </w:r>
      <w:r w:rsidR="0067404D">
        <w:t xml:space="preserve"> </w:t>
      </w:r>
      <w:r w:rsidRPr="00D94DF5">
        <w:t>сохранением</w:t>
      </w:r>
      <w:r w:rsidR="0067404D">
        <w:t xml:space="preserve"> </w:t>
      </w:r>
      <w:r w:rsidRPr="00D94DF5">
        <w:t>популяции</w:t>
      </w:r>
      <w:r w:rsidR="0067404D">
        <w:t xml:space="preserve"> </w:t>
      </w:r>
      <w:r w:rsidRPr="00D94DF5">
        <w:t>только</w:t>
      </w:r>
      <w:r w:rsidR="0067404D">
        <w:t xml:space="preserve"> </w:t>
      </w:r>
      <w:r w:rsidRPr="00D94DF5">
        <w:t>в</w:t>
      </w:r>
      <w:r w:rsidR="0067404D">
        <w:t xml:space="preserve"> </w:t>
      </w:r>
      <w:r w:rsidRPr="00D94DF5">
        <w:t>местах</w:t>
      </w:r>
      <w:r w:rsidR="0067404D">
        <w:t xml:space="preserve"> </w:t>
      </w:r>
      <w:r w:rsidRPr="00D94DF5">
        <w:t>резервации,</w:t>
      </w:r>
      <w:r w:rsidR="0067404D">
        <w:t xml:space="preserve"> </w:t>
      </w:r>
      <w:r w:rsidRPr="00D94DF5">
        <w:t>наступающая</w:t>
      </w:r>
      <w:r w:rsidR="0067404D">
        <w:t xml:space="preserve"> </w:t>
      </w:r>
      <w:r w:rsidRPr="00D94DF5">
        <w:t>вследствие</w:t>
      </w:r>
      <w:r w:rsidR="0067404D">
        <w:t xml:space="preserve"> </w:t>
      </w:r>
      <w:r w:rsidRPr="00D94DF5">
        <w:t>длительного</w:t>
      </w:r>
      <w:r w:rsidR="0067404D">
        <w:t xml:space="preserve"> </w:t>
      </w:r>
      <w:r w:rsidRPr="00D94DF5">
        <w:t>экстремального</w:t>
      </w:r>
      <w:r w:rsidR="0067404D">
        <w:t xml:space="preserve"> </w:t>
      </w:r>
      <w:r w:rsidRPr="00D94DF5">
        <w:t>состояния</w:t>
      </w:r>
      <w:r w:rsidR="0067404D">
        <w:t xml:space="preserve"> </w:t>
      </w:r>
      <w:r w:rsidRPr="00D94DF5">
        <w:t>энергетических</w:t>
      </w:r>
      <w:r w:rsidR="0067404D">
        <w:t xml:space="preserve"> </w:t>
      </w:r>
      <w:r w:rsidRPr="00D94DF5">
        <w:t>ресурсов</w:t>
      </w:r>
      <w:r w:rsidR="0067404D">
        <w:t xml:space="preserve"> </w:t>
      </w:r>
      <w:r w:rsidRPr="00D94DF5">
        <w:t>и</w:t>
      </w:r>
      <w:r w:rsidR="0067404D">
        <w:t xml:space="preserve"> </w:t>
      </w:r>
      <w:r w:rsidRPr="00D94DF5">
        <w:t>климатических</w:t>
      </w:r>
      <w:r w:rsidR="0067404D">
        <w:t xml:space="preserve"> </w:t>
      </w:r>
      <w:r w:rsidRPr="00D94DF5">
        <w:t>факторов,</w:t>
      </w:r>
    </w:p>
    <w:p w14:paraId="5D30FBF6" w14:textId="666783FD" w:rsidR="00D94DF5" w:rsidRPr="00D94DF5" w:rsidRDefault="00D94DF5" w:rsidP="006245BE">
      <w:pPr>
        <w:numPr>
          <w:ilvl w:val="0"/>
          <w:numId w:val="52"/>
        </w:numPr>
      </w:pPr>
      <w:r w:rsidRPr="00D94DF5">
        <w:t>Спад</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фаза</w:t>
      </w:r>
      <w:r w:rsidR="0067404D">
        <w:t xml:space="preserve"> </w:t>
      </w:r>
      <w:r w:rsidRPr="00D94DF5">
        <w:t>в</w:t>
      </w:r>
      <w:r w:rsidR="0067404D">
        <w:t xml:space="preserve"> </w:t>
      </w:r>
      <w:r w:rsidRPr="00D94DF5">
        <w:t>динамике</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характеризующаяся</w:t>
      </w:r>
      <w:r w:rsidR="0067404D">
        <w:t xml:space="preserve"> </w:t>
      </w:r>
      <w:r w:rsidRPr="00D94DF5">
        <w:t>его</w:t>
      </w:r>
      <w:r w:rsidR="0067404D">
        <w:t xml:space="preserve"> </w:t>
      </w:r>
      <w:r w:rsidRPr="00D94DF5">
        <w:t>быстрым</w:t>
      </w:r>
      <w:r w:rsidR="0067404D">
        <w:t xml:space="preserve"> </w:t>
      </w:r>
      <w:r w:rsidRPr="00D94DF5">
        <w:t>вымиранием</w:t>
      </w:r>
      <w:r w:rsidR="0067404D">
        <w:t xml:space="preserve"> </w:t>
      </w:r>
      <w:r w:rsidRPr="00D94DF5">
        <w:t>в</w:t>
      </w:r>
      <w:r w:rsidR="0067404D">
        <w:t xml:space="preserve"> </w:t>
      </w:r>
      <w:r w:rsidRPr="00D94DF5">
        <w:t>местах</w:t>
      </w:r>
      <w:r w:rsidR="0067404D">
        <w:t xml:space="preserve"> </w:t>
      </w:r>
      <w:r w:rsidRPr="00D94DF5">
        <w:t>расселения</w:t>
      </w:r>
      <w:r w:rsidR="0067404D">
        <w:t xml:space="preserve"> </w:t>
      </w:r>
      <w:r w:rsidRPr="00D94DF5">
        <w:lastRenderedPageBreak/>
        <w:t>популяций,</w:t>
      </w:r>
      <w:r w:rsidR="0067404D">
        <w:t xml:space="preserve"> </w:t>
      </w:r>
      <w:r w:rsidRPr="00D94DF5">
        <w:t>сохранением</w:t>
      </w:r>
      <w:r w:rsidR="0067404D">
        <w:t xml:space="preserve"> </w:t>
      </w:r>
      <w:r w:rsidRPr="00D94DF5">
        <w:t>вида</w:t>
      </w:r>
      <w:r w:rsidR="0067404D">
        <w:t xml:space="preserve"> </w:t>
      </w:r>
      <w:r w:rsidRPr="00D94DF5">
        <w:t>только</w:t>
      </w:r>
      <w:r w:rsidR="0067404D">
        <w:t xml:space="preserve"> </w:t>
      </w:r>
      <w:r w:rsidRPr="00D94DF5">
        <w:t>в</w:t>
      </w:r>
      <w:r w:rsidR="0067404D">
        <w:t xml:space="preserve"> </w:t>
      </w:r>
      <w:r w:rsidRPr="00D94DF5">
        <w:t>местах</w:t>
      </w:r>
      <w:r w:rsidR="0067404D">
        <w:t xml:space="preserve"> </w:t>
      </w:r>
      <w:r w:rsidRPr="00D94DF5">
        <w:t>резервации,</w:t>
      </w:r>
      <w:r w:rsidR="0067404D">
        <w:t xml:space="preserve"> </w:t>
      </w:r>
      <w:r w:rsidRPr="00D94DF5">
        <w:t>низкой</w:t>
      </w:r>
      <w:r w:rsidR="0067404D">
        <w:t xml:space="preserve"> </w:t>
      </w:r>
      <w:r w:rsidRPr="00D94DF5">
        <w:t>жизнеспособностью</w:t>
      </w:r>
      <w:r w:rsidR="0067404D">
        <w:t xml:space="preserve"> </w:t>
      </w:r>
      <w:r w:rsidRPr="00D94DF5">
        <w:t>и</w:t>
      </w:r>
      <w:r w:rsidR="0067404D">
        <w:t xml:space="preserve"> </w:t>
      </w:r>
      <w:r w:rsidRPr="00D94DF5">
        <w:t>пониженной</w:t>
      </w:r>
      <w:r w:rsidR="0067404D">
        <w:t xml:space="preserve"> </w:t>
      </w:r>
      <w:r w:rsidRPr="00D94DF5">
        <w:t>устойчивостью</w:t>
      </w:r>
      <w:r w:rsidR="0067404D">
        <w:t xml:space="preserve"> </w:t>
      </w:r>
      <w:r w:rsidRPr="00D94DF5">
        <w:t>особей</w:t>
      </w:r>
      <w:r w:rsidR="0067404D">
        <w:t xml:space="preserve"> </w:t>
      </w:r>
      <w:r w:rsidRPr="00D94DF5">
        <w:t>к</w:t>
      </w:r>
      <w:r w:rsidR="0067404D">
        <w:t xml:space="preserve"> </w:t>
      </w:r>
      <w:r w:rsidRPr="00D94DF5">
        <w:t>факторам</w:t>
      </w:r>
      <w:r w:rsidR="0067404D">
        <w:t xml:space="preserve"> </w:t>
      </w:r>
      <w:r w:rsidRPr="00D94DF5">
        <w:t>смертности,</w:t>
      </w:r>
    </w:p>
    <w:p w14:paraId="3B3EF4F8" w14:textId="5C529A30" w:rsidR="00D94DF5" w:rsidRPr="00D94DF5" w:rsidRDefault="00D94DF5" w:rsidP="006245BE">
      <w:pPr>
        <w:numPr>
          <w:ilvl w:val="0"/>
          <w:numId w:val="52"/>
        </w:numPr>
      </w:pPr>
      <w:r w:rsidRPr="00D94DF5">
        <w:t>Подъем</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фаза</w:t>
      </w:r>
      <w:r w:rsidR="0067404D">
        <w:t xml:space="preserve"> </w:t>
      </w:r>
      <w:r w:rsidRPr="00D94DF5">
        <w:t>в</w:t>
      </w:r>
      <w:r w:rsidR="0067404D">
        <w:t xml:space="preserve"> </w:t>
      </w:r>
      <w:r w:rsidRPr="00D94DF5">
        <w:t>динамике</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характеризующаяся</w:t>
      </w:r>
      <w:r w:rsidR="0067404D">
        <w:t xml:space="preserve"> </w:t>
      </w:r>
      <w:r w:rsidRPr="00D94DF5">
        <w:t>расселением</w:t>
      </w:r>
      <w:r w:rsidR="0067404D">
        <w:t xml:space="preserve"> </w:t>
      </w:r>
      <w:r w:rsidRPr="00D94DF5">
        <w:t>вида</w:t>
      </w:r>
      <w:r w:rsidR="0067404D">
        <w:t xml:space="preserve"> </w:t>
      </w:r>
      <w:r w:rsidRPr="00D94DF5">
        <w:t>из</w:t>
      </w:r>
      <w:r w:rsidR="0067404D">
        <w:t xml:space="preserve"> </w:t>
      </w:r>
      <w:r w:rsidRPr="00D94DF5">
        <w:t>мест</w:t>
      </w:r>
      <w:r w:rsidR="0067404D">
        <w:t xml:space="preserve"> </w:t>
      </w:r>
      <w:r w:rsidRPr="00D94DF5">
        <w:t>резервации</w:t>
      </w:r>
      <w:r w:rsidR="0067404D">
        <w:t xml:space="preserve"> </w:t>
      </w:r>
      <w:r w:rsidRPr="00D94DF5">
        <w:t>и</w:t>
      </w:r>
      <w:r w:rsidR="0067404D">
        <w:t xml:space="preserve"> </w:t>
      </w:r>
      <w:r w:rsidRPr="00D94DF5">
        <w:t>образованием</w:t>
      </w:r>
      <w:r w:rsidR="0067404D">
        <w:t xml:space="preserve"> </w:t>
      </w:r>
      <w:r w:rsidRPr="00D94DF5">
        <w:t>биотопических</w:t>
      </w:r>
      <w:r w:rsidR="0067404D">
        <w:t xml:space="preserve"> </w:t>
      </w:r>
      <w:r w:rsidRPr="00D94DF5">
        <w:t>популяций,</w:t>
      </w:r>
      <w:r w:rsidR="0067404D">
        <w:t xml:space="preserve"> </w:t>
      </w:r>
      <w:r w:rsidRPr="00D94DF5">
        <w:t>способных</w:t>
      </w:r>
      <w:r w:rsidR="0067404D">
        <w:t xml:space="preserve"> </w:t>
      </w:r>
      <w:r w:rsidRPr="00D94DF5">
        <w:t>к</w:t>
      </w:r>
      <w:r w:rsidR="0067404D">
        <w:t xml:space="preserve"> </w:t>
      </w:r>
      <w:r w:rsidRPr="00D94DF5">
        <w:t>интенсивному</w:t>
      </w:r>
      <w:r w:rsidR="0067404D">
        <w:t xml:space="preserve"> </w:t>
      </w:r>
      <w:r w:rsidRPr="00D94DF5">
        <w:t>размножению,</w:t>
      </w:r>
    </w:p>
    <w:p w14:paraId="79489772" w14:textId="7161541C" w:rsidR="00D94DF5" w:rsidRPr="00D94DF5" w:rsidRDefault="00D94DF5" w:rsidP="006245BE">
      <w:pPr>
        <w:numPr>
          <w:ilvl w:val="0"/>
          <w:numId w:val="52"/>
        </w:numPr>
      </w:pPr>
      <w:r w:rsidRPr="00D94DF5">
        <w:t>Массовое</w:t>
      </w:r>
      <w:r w:rsidR="0067404D">
        <w:t xml:space="preserve"> </w:t>
      </w:r>
      <w:r w:rsidRPr="00D94DF5">
        <w:t>размножение</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фаза</w:t>
      </w:r>
      <w:r w:rsidR="0067404D">
        <w:t xml:space="preserve"> </w:t>
      </w:r>
      <w:r w:rsidRPr="00D94DF5">
        <w:t>в</w:t>
      </w:r>
      <w:r w:rsidR="0067404D">
        <w:t xml:space="preserve"> </w:t>
      </w:r>
      <w:r w:rsidRPr="00D94DF5">
        <w:t>динамике</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характеризующаяся</w:t>
      </w:r>
      <w:r w:rsidR="0067404D">
        <w:t xml:space="preserve"> </w:t>
      </w:r>
      <w:r w:rsidRPr="00D94DF5">
        <w:t>быстрым</w:t>
      </w:r>
      <w:r w:rsidR="0067404D">
        <w:t xml:space="preserve"> </w:t>
      </w:r>
      <w:r w:rsidRPr="00D94DF5">
        <w:t>ростом</w:t>
      </w:r>
      <w:r w:rsidR="0067404D">
        <w:t xml:space="preserve"> </w:t>
      </w:r>
      <w:r w:rsidRPr="00D94DF5">
        <w:t>численности</w:t>
      </w:r>
      <w:r w:rsidR="0067404D">
        <w:t xml:space="preserve"> </w:t>
      </w:r>
      <w:r w:rsidRPr="00D94DF5">
        <w:t>популяций</w:t>
      </w:r>
      <w:r w:rsidR="0067404D">
        <w:t xml:space="preserve"> </w:t>
      </w:r>
      <w:r w:rsidRPr="00D94DF5">
        <w:t>вида</w:t>
      </w:r>
      <w:r w:rsidR="0067404D">
        <w:t xml:space="preserve"> </w:t>
      </w:r>
      <w:r w:rsidRPr="00D94DF5">
        <w:t>в</w:t>
      </w:r>
      <w:r w:rsidR="0067404D">
        <w:t xml:space="preserve"> </w:t>
      </w:r>
      <w:r w:rsidRPr="00D94DF5">
        <w:t>новых</w:t>
      </w:r>
      <w:r w:rsidR="0067404D">
        <w:t xml:space="preserve"> </w:t>
      </w:r>
      <w:r w:rsidRPr="00D94DF5">
        <w:t>стациях,</w:t>
      </w:r>
      <w:r w:rsidR="0067404D">
        <w:t xml:space="preserve"> </w:t>
      </w:r>
      <w:r w:rsidRPr="00D94DF5">
        <w:t>высокой</w:t>
      </w:r>
      <w:r w:rsidR="0067404D">
        <w:t xml:space="preserve"> </w:t>
      </w:r>
      <w:r w:rsidRPr="00D94DF5">
        <w:t>жизнеспособностью</w:t>
      </w:r>
      <w:r w:rsidR="0067404D">
        <w:t xml:space="preserve"> </w:t>
      </w:r>
      <w:r w:rsidRPr="00D94DF5">
        <w:t>и</w:t>
      </w:r>
      <w:r w:rsidR="0067404D">
        <w:t xml:space="preserve"> </w:t>
      </w:r>
      <w:r w:rsidRPr="00D94DF5">
        <w:t>повышенной</w:t>
      </w:r>
      <w:r w:rsidR="0067404D">
        <w:t xml:space="preserve"> </w:t>
      </w:r>
      <w:r w:rsidRPr="00D94DF5">
        <w:t>устойчивостью</w:t>
      </w:r>
      <w:r w:rsidR="0067404D">
        <w:t xml:space="preserve"> </w:t>
      </w:r>
      <w:r w:rsidRPr="00D94DF5">
        <w:t>особей</w:t>
      </w:r>
      <w:r w:rsidR="0067404D">
        <w:t xml:space="preserve"> </w:t>
      </w:r>
      <w:r w:rsidRPr="00D94DF5">
        <w:t>к</w:t>
      </w:r>
      <w:r w:rsidR="0067404D">
        <w:t xml:space="preserve"> </w:t>
      </w:r>
      <w:r w:rsidRPr="00D94DF5">
        <w:t>факторам</w:t>
      </w:r>
      <w:r w:rsidR="0067404D">
        <w:t xml:space="preserve"> </w:t>
      </w:r>
      <w:r w:rsidRPr="00D94DF5">
        <w:t>смертности,</w:t>
      </w:r>
    </w:p>
    <w:p w14:paraId="70E6E9F2" w14:textId="4450BD26" w:rsidR="00D94DF5" w:rsidRPr="00D94DF5" w:rsidRDefault="00D94DF5" w:rsidP="006245BE">
      <w:pPr>
        <w:numPr>
          <w:ilvl w:val="0"/>
          <w:numId w:val="52"/>
        </w:numPr>
      </w:pPr>
      <w:r w:rsidRPr="00D94DF5">
        <w:t>Пик</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фаза</w:t>
      </w:r>
      <w:r w:rsidR="0067404D">
        <w:t xml:space="preserve"> </w:t>
      </w:r>
      <w:r w:rsidRPr="00D94DF5">
        <w:t>в</w:t>
      </w:r>
      <w:r w:rsidR="0067404D">
        <w:t xml:space="preserve"> </w:t>
      </w:r>
      <w:r w:rsidRPr="00D94DF5">
        <w:t>динамике</w:t>
      </w:r>
      <w:r w:rsidR="0067404D">
        <w:t xml:space="preserve"> </w:t>
      </w:r>
      <w:r w:rsidRPr="00D94DF5">
        <w:t>численности</w:t>
      </w:r>
      <w:r w:rsidR="0067404D">
        <w:t xml:space="preserve"> </w:t>
      </w:r>
      <w:r w:rsidRPr="00D94DF5">
        <w:t>вредителя</w:t>
      </w:r>
      <w:r w:rsidR="0067404D">
        <w:t xml:space="preserve"> </w:t>
      </w:r>
      <w:r w:rsidRPr="00D94DF5">
        <w:t>растений,</w:t>
      </w:r>
      <w:r w:rsidR="0067404D">
        <w:t xml:space="preserve"> </w:t>
      </w:r>
      <w:r w:rsidRPr="00D94DF5">
        <w:t>характеризующаяся</w:t>
      </w:r>
      <w:r w:rsidR="0067404D">
        <w:t xml:space="preserve"> </w:t>
      </w:r>
      <w:r w:rsidRPr="00D94DF5">
        <w:t>максимальной</w:t>
      </w:r>
      <w:r w:rsidR="0067404D">
        <w:t xml:space="preserve"> </w:t>
      </w:r>
      <w:r w:rsidRPr="00D94DF5">
        <w:t>численностью</w:t>
      </w:r>
      <w:r w:rsidR="0067404D">
        <w:t xml:space="preserve"> </w:t>
      </w:r>
      <w:r w:rsidRPr="00D94DF5">
        <w:t>его</w:t>
      </w:r>
      <w:r w:rsidR="0067404D">
        <w:t xml:space="preserve"> </w:t>
      </w:r>
      <w:r w:rsidRPr="00D94DF5">
        <w:t>популяции,</w:t>
      </w:r>
      <w:r w:rsidR="0067404D">
        <w:t xml:space="preserve"> </w:t>
      </w:r>
      <w:r w:rsidRPr="00D94DF5">
        <w:t>ухудшением</w:t>
      </w:r>
      <w:r w:rsidR="0067404D">
        <w:t xml:space="preserve"> </w:t>
      </w:r>
      <w:r w:rsidRPr="00D94DF5">
        <w:t>биологических</w:t>
      </w:r>
      <w:r w:rsidR="0067404D">
        <w:t xml:space="preserve"> </w:t>
      </w:r>
      <w:r w:rsidRPr="00D94DF5">
        <w:t>характеристик</w:t>
      </w:r>
      <w:r w:rsidR="0067404D">
        <w:t xml:space="preserve"> </w:t>
      </w:r>
      <w:r w:rsidRPr="00D94DF5">
        <w:t>особей,</w:t>
      </w:r>
      <w:r w:rsidR="0067404D">
        <w:t xml:space="preserve"> </w:t>
      </w:r>
      <w:r w:rsidRPr="00D94DF5">
        <w:t>усилением</w:t>
      </w:r>
      <w:r w:rsidR="0067404D">
        <w:t xml:space="preserve"> </w:t>
      </w:r>
      <w:r w:rsidRPr="00D94DF5">
        <w:t>отрицательного</w:t>
      </w:r>
      <w:r w:rsidR="0067404D">
        <w:t xml:space="preserve"> </w:t>
      </w:r>
      <w:r w:rsidRPr="00D94DF5">
        <w:t>влияния</w:t>
      </w:r>
      <w:r w:rsidR="0067404D">
        <w:t xml:space="preserve"> </w:t>
      </w:r>
      <w:r w:rsidRPr="00D94DF5">
        <w:t>межвидовых</w:t>
      </w:r>
      <w:r w:rsidR="0067404D">
        <w:t xml:space="preserve"> </w:t>
      </w:r>
      <w:r w:rsidRPr="00D94DF5">
        <w:t>и</w:t>
      </w:r>
      <w:r w:rsidR="0067404D">
        <w:t xml:space="preserve"> </w:t>
      </w:r>
      <w:r w:rsidRPr="00D94DF5">
        <w:t>внутрипопуляционных</w:t>
      </w:r>
      <w:r w:rsidR="0067404D">
        <w:t xml:space="preserve"> </w:t>
      </w:r>
      <w:r w:rsidRPr="00D94DF5">
        <w:t>отношений,</w:t>
      </w:r>
      <w:r w:rsidR="0067404D">
        <w:t xml:space="preserve"> </w:t>
      </w:r>
      <w:r w:rsidRPr="00D94DF5">
        <w:t>понижением</w:t>
      </w:r>
      <w:r w:rsidR="0067404D">
        <w:t xml:space="preserve"> </w:t>
      </w:r>
      <w:r w:rsidRPr="00D94DF5">
        <w:t>устойчивости</w:t>
      </w:r>
      <w:r w:rsidR="0067404D">
        <w:t xml:space="preserve"> </w:t>
      </w:r>
      <w:r w:rsidRPr="00D94DF5">
        <w:t>популяции</w:t>
      </w:r>
      <w:r w:rsidR="0067404D">
        <w:t xml:space="preserve"> </w:t>
      </w:r>
      <w:r w:rsidRPr="00D94DF5">
        <w:t>к</w:t>
      </w:r>
      <w:r w:rsidR="0067404D">
        <w:t xml:space="preserve"> </w:t>
      </w:r>
      <w:r w:rsidRPr="00D94DF5">
        <w:t>воздействию</w:t>
      </w:r>
      <w:r w:rsidR="0067404D">
        <w:t xml:space="preserve"> </w:t>
      </w:r>
      <w:r w:rsidRPr="00D94DF5">
        <w:t>неблагоприятных</w:t>
      </w:r>
      <w:r w:rsidR="0067404D">
        <w:t xml:space="preserve"> </w:t>
      </w:r>
      <w:r w:rsidRPr="00D94DF5">
        <w:t>факторов</w:t>
      </w:r>
      <w:r w:rsidR="0067404D">
        <w:t xml:space="preserve"> </w:t>
      </w:r>
      <w:r w:rsidRPr="00D94DF5">
        <w:t>окружающей</w:t>
      </w:r>
      <w:r w:rsidR="0067404D">
        <w:t xml:space="preserve"> </w:t>
      </w:r>
      <w:r w:rsidRPr="00D94DF5">
        <w:t>среды,</w:t>
      </w:r>
    </w:p>
    <w:p w14:paraId="65A9DABA" w14:textId="5574F258" w:rsidR="00D94DF5" w:rsidRPr="00D94DF5" w:rsidRDefault="00D94DF5" w:rsidP="006245BE">
      <w:pPr>
        <w:numPr>
          <w:ilvl w:val="0"/>
          <w:numId w:val="52"/>
        </w:numPr>
      </w:pPr>
      <w:r w:rsidRPr="00D94DF5">
        <w:t>Фактическая</w:t>
      </w:r>
      <w:r w:rsidR="0067404D">
        <w:t xml:space="preserve"> </w:t>
      </w:r>
      <w:r w:rsidRPr="00D94DF5">
        <w:t>плодовитость</w:t>
      </w:r>
      <w:r w:rsidR="0067404D">
        <w:t xml:space="preserve"> </w:t>
      </w:r>
      <w:r w:rsidRPr="00D94DF5">
        <w:t>вредителя</w:t>
      </w:r>
      <w:r w:rsidR="0067404D">
        <w:t xml:space="preserve"> </w:t>
      </w:r>
      <w:r w:rsidRPr="00D94DF5">
        <w:t>растений</w:t>
      </w:r>
      <w:r w:rsidR="0067404D">
        <w:t xml:space="preserve"> </w:t>
      </w:r>
      <w:r w:rsidRPr="00D94DF5">
        <w:t>–</w:t>
      </w:r>
      <w:r w:rsidR="0067404D">
        <w:t xml:space="preserve"> </w:t>
      </w:r>
      <w:r w:rsidRPr="00D94DF5">
        <w:t>плодовитость</w:t>
      </w:r>
      <w:r w:rsidR="0067404D">
        <w:t xml:space="preserve"> </w:t>
      </w:r>
      <w:r w:rsidRPr="00D94DF5">
        <w:t>вредителя</w:t>
      </w:r>
      <w:r w:rsidR="0067404D">
        <w:t xml:space="preserve"> </w:t>
      </w:r>
      <w:r w:rsidRPr="00D94DF5">
        <w:t>растений</w:t>
      </w:r>
      <w:r w:rsidR="0067404D">
        <w:t xml:space="preserve"> </w:t>
      </w:r>
      <w:r w:rsidRPr="00D94DF5">
        <w:t>за</w:t>
      </w:r>
      <w:r w:rsidR="0067404D">
        <w:t xml:space="preserve"> </w:t>
      </w:r>
      <w:r w:rsidRPr="00D94DF5">
        <w:t>период</w:t>
      </w:r>
      <w:r w:rsidR="0067404D">
        <w:t xml:space="preserve"> </w:t>
      </w:r>
      <w:r w:rsidRPr="00D94DF5">
        <w:t>его</w:t>
      </w:r>
      <w:r w:rsidR="0067404D">
        <w:t xml:space="preserve"> </w:t>
      </w:r>
      <w:r w:rsidRPr="00D94DF5">
        <w:t>жизни,</w:t>
      </w:r>
    </w:p>
    <w:p w14:paraId="40390E7A" w14:textId="7F0100B2" w:rsidR="00D94DF5" w:rsidRPr="00D94DF5" w:rsidRDefault="00D94DF5" w:rsidP="006245BE">
      <w:pPr>
        <w:numPr>
          <w:ilvl w:val="0"/>
          <w:numId w:val="52"/>
        </w:numPr>
      </w:pPr>
      <w:r w:rsidRPr="00D94DF5">
        <w:t>Заселенность</w:t>
      </w:r>
      <w:r w:rsidR="0067404D">
        <w:t xml:space="preserve"> </w:t>
      </w:r>
      <w:r w:rsidRPr="00D94DF5">
        <w:t>растения</w:t>
      </w:r>
      <w:r w:rsidR="0067404D">
        <w:t xml:space="preserve"> </w:t>
      </w:r>
      <w:r w:rsidRPr="00D94DF5">
        <w:t>вредителями</w:t>
      </w:r>
      <w:r w:rsidR="0067404D">
        <w:t xml:space="preserve"> </w:t>
      </w:r>
      <w:r w:rsidRPr="00D94DF5">
        <w:t>–</w:t>
      </w:r>
      <w:r w:rsidR="0067404D">
        <w:t xml:space="preserve"> </w:t>
      </w:r>
      <w:r w:rsidRPr="00D94DF5">
        <w:t>количество</w:t>
      </w:r>
      <w:r w:rsidR="0067404D">
        <w:t xml:space="preserve"> </w:t>
      </w:r>
      <w:r w:rsidRPr="00D94DF5">
        <w:t>особей</w:t>
      </w:r>
      <w:r w:rsidR="0067404D">
        <w:t xml:space="preserve"> </w:t>
      </w:r>
      <w:r w:rsidRPr="00D94DF5">
        <w:t>вредителя</w:t>
      </w:r>
      <w:r w:rsidR="0067404D">
        <w:t xml:space="preserve"> </w:t>
      </w:r>
      <w:r w:rsidRPr="00D94DF5">
        <w:t>на</w:t>
      </w:r>
      <w:r w:rsidR="0067404D">
        <w:t xml:space="preserve"> </w:t>
      </w:r>
      <w:r w:rsidRPr="00D94DF5">
        <w:t>отдельном</w:t>
      </w:r>
      <w:r w:rsidR="0067404D">
        <w:t xml:space="preserve"> </w:t>
      </w:r>
      <w:r w:rsidRPr="00D94DF5">
        <w:t>растении,</w:t>
      </w:r>
    </w:p>
    <w:p w14:paraId="67ED304A" w14:textId="7B375C79" w:rsidR="00D94DF5" w:rsidRPr="00D94DF5" w:rsidRDefault="00D94DF5" w:rsidP="006245BE">
      <w:pPr>
        <w:numPr>
          <w:ilvl w:val="0"/>
          <w:numId w:val="52"/>
        </w:numPr>
      </w:pPr>
      <w:r w:rsidRPr="00D94DF5">
        <w:t>Распространение</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сорного</w:t>
      </w:r>
      <w:r w:rsidR="0067404D">
        <w:t xml:space="preserve"> </w:t>
      </w:r>
      <w:r w:rsidRPr="00D94DF5">
        <w:t>растения</w:t>
      </w:r>
      <w:r w:rsidR="0067404D">
        <w:t xml:space="preserve"> </w:t>
      </w:r>
      <w:r w:rsidRPr="00D94DF5">
        <w:t>–</w:t>
      </w:r>
      <w:r w:rsidR="0067404D">
        <w:t xml:space="preserve"> </w:t>
      </w:r>
      <w:r w:rsidRPr="00D94DF5">
        <w:t>размещение</w:t>
      </w:r>
      <w:r w:rsidR="0067404D">
        <w:t xml:space="preserve"> </w:t>
      </w:r>
      <w:r w:rsidRPr="00D94DF5">
        <w:t>или</w:t>
      </w:r>
      <w:r w:rsidR="0067404D">
        <w:t xml:space="preserve"> </w:t>
      </w:r>
      <w:r w:rsidRPr="00D94DF5">
        <w:t>распределение</w:t>
      </w:r>
      <w:r w:rsidR="0067404D">
        <w:t xml:space="preserve"> </w:t>
      </w:r>
      <w:r w:rsidRPr="00D94DF5">
        <w:t>особей</w:t>
      </w:r>
      <w:r w:rsidR="0067404D">
        <w:t xml:space="preserve"> </w:t>
      </w:r>
      <w:r w:rsidRPr="00D94DF5">
        <w:t>вредителя</w:t>
      </w:r>
      <w:r w:rsidR="0067404D">
        <w:t xml:space="preserve"> </w:t>
      </w:r>
      <w:r w:rsidRPr="00D94DF5">
        <w:t>(возбудителя</w:t>
      </w:r>
      <w:r w:rsidR="0067404D">
        <w:t xml:space="preserve"> </w:t>
      </w:r>
      <w:r w:rsidRPr="00D94DF5">
        <w:t>болезни)</w:t>
      </w:r>
      <w:r w:rsidR="0067404D">
        <w:t xml:space="preserve"> </w:t>
      </w:r>
      <w:r w:rsidRPr="00D94DF5">
        <w:t>растений,</w:t>
      </w:r>
      <w:r w:rsidR="0067404D">
        <w:t xml:space="preserve"> </w:t>
      </w:r>
      <w:r w:rsidRPr="00D94DF5">
        <w:t>сорного</w:t>
      </w:r>
      <w:r w:rsidR="0067404D">
        <w:t xml:space="preserve"> </w:t>
      </w:r>
      <w:r w:rsidRPr="00D94DF5">
        <w:t>растения</w:t>
      </w:r>
      <w:r w:rsidR="0067404D">
        <w:t xml:space="preserve"> </w:t>
      </w:r>
      <w:r w:rsidRPr="00D94DF5">
        <w:t>на</w:t>
      </w:r>
      <w:r w:rsidR="0067404D">
        <w:t xml:space="preserve"> </w:t>
      </w:r>
      <w:r w:rsidRPr="00D94DF5">
        <w:t>определенной</w:t>
      </w:r>
      <w:r w:rsidR="0067404D">
        <w:t xml:space="preserve"> </w:t>
      </w:r>
      <w:r w:rsidRPr="00D94DF5">
        <w:t>территории</w:t>
      </w:r>
      <w:r w:rsidR="0067404D">
        <w:t xml:space="preserve"> </w:t>
      </w:r>
      <w:r w:rsidRPr="00D94DF5">
        <w:t>за</w:t>
      </w:r>
      <w:r w:rsidR="0067404D">
        <w:t xml:space="preserve"> </w:t>
      </w:r>
      <w:r w:rsidRPr="00D94DF5">
        <w:t>установленный</w:t>
      </w:r>
      <w:r w:rsidR="0067404D">
        <w:t xml:space="preserve"> </w:t>
      </w:r>
      <w:r w:rsidRPr="00D94DF5">
        <w:t>интервал</w:t>
      </w:r>
      <w:r w:rsidR="0067404D">
        <w:t xml:space="preserve"> </w:t>
      </w:r>
      <w:r w:rsidRPr="00D94DF5">
        <w:t>времени,</w:t>
      </w:r>
    </w:p>
    <w:p w14:paraId="11627C26" w14:textId="60CA897E" w:rsidR="00D94DF5" w:rsidRPr="00D94DF5" w:rsidRDefault="00D94DF5" w:rsidP="006245BE">
      <w:pPr>
        <w:numPr>
          <w:ilvl w:val="0"/>
          <w:numId w:val="52"/>
        </w:numPr>
      </w:pPr>
      <w:r w:rsidRPr="00D94DF5">
        <w:t>Долгосрочный</w:t>
      </w:r>
      <w:r w:rsidR="0067404D">
        <w:t xml:space="preserve"> </w:t>
      </w:r>
      <w:r w:rsidRPr="00D94DF5">
        <w:t>прогноз</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обоснованное</w:t>
      </w:r>
      <w:r w:rsidR="0067404D">
        <w:t xml:space="preserve"> </w:t>
      </w:r>
      <w:r w:rsidRPr="00D94DF5">
        <w:t>предсказание</w:t>
      </w:r>
      <w:r w:rsidR="0067404D">
        <w:t xml:space="preserve"> </w:t>
      </w:r>
      <w:r w:rsidRPr="00D94DF5">
        <w:t>численности,</w:t>
      </w:r>
      <w:r w:rsidR="0067404D">
        <w:t xml:space="preserve"> </w:t>
      </w:r>
      <w:r w:rsidRPr="00D94DF5">
        <w:t>распространенности</w:t>
      </w:r>
      <w:r w:rsidR="0067404D">
        <w:t xml:space="preserve"> </w:t>
      </w:r>
      <w:r w:rsidRPr="00D94DF5">
        <w:t>и</w:t>
      </w:r>
      <w:r w:rsidR="0067404D">
        <w:t xml:space="preserve"> </w:t>
      </w:r>
      <w:r w:rsidRPr="00D94DF5">
        <w:t>времени</w:t>
      </w:r>
      <w:r w:rsidR="0067404D">
        <w:t xml:space="preserve"> </w:t>
      </w:r>
      <w:r w:rsidRPr="00D94DF5">
        <w:t>появления</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в</w:t>
      </w:r>
      <w:r w:rsidR="0067404D">
        <w:t xml:space="preserve"> </w:t>
      </w:r>
      <w:r w:rsidRPr="00D94DF5">
        <w:t>наступающем</w:t>
      </w:r>
      <w:r w:rsidR="0067404D">
        <w:t xml:space="preserve"> </w:t>
      </w:r>
      <w:r w:rsidRPr="00D94DF5">
        <w:t>вегетационном</w:t>
      </w:r>
      <w:r w:rsidR="0067404D">
        <w:t xml:space="preserve"> </w:t>
      </w:r>
      <w:r w:rsidRPr="00D94DF5">
        <w:t>периоде,</w:t>
      </w:r>
      <w:r w:rsidR="0067404D">
        <w:t xml:space="preserve"> </w:t>
      </w:r>
      <w:r w:rsidRPr="00D94DF5">
        <w:t>году</w:t>
      </w:r>
      <w:r w:rsidR="0067404D">
        <w:t xml:space="preserve"> </w:t>
      </w:r>
      <w:r w:rsidRPr="00D94DF5">
        <w:t>или</w:t>
      </w:r>
      <w:r w:rsidR="0067404D">
        <w:t xml:space="preserve"> </w:t>
      </w:r>
      <w:r w:rsidRPr="00D94DF5">
        <w:t>сезоне,</w:t>
      </w:r>
    </w:p>
    <w:p w14:paraId="0A417B8D" w14:textId="0CE8DC8A" w:rsidR="00D94DF5" w:rsidRPr="00D94DF5" w:rsidRDefault="00D94DF5" w:rsidP="006245BE">
      <w:pPr>
        <w:numPr>
          <w:ilvl w:val="0"/>
          <w:numId w:val="52"/>
        </w:numPr>
      </w:pPr>
      <w:r w:rsidRPr="00D94DF5">
        <w:t>Краткосрочный</w:t>
      </w:r>
      <w:r w:rsidR="0067404D">
        <w:t xml:space="preserve"> </w:t>
      </w:r>
      <w:r w:rsidRPr="00D94DF5">
        <w:t>прогноз</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обоснованное</w:t>
      </w:r>
      <w:r w:rsidR="0067404D">
        <w:t xml:space="preserve"> </w:t>
      </w:r>
      <w:r w:rsidRPr="00D94DF5">
        <w:t>предсказание</w:t>
      </w:r>
      <w:r w:rsidR="0067404D">
        <w:t xml:space="preserve"> </w:t>
      </w:r>
      <w:r w:rsidRPr="00D94DF5">
        <w:t>численности,</w:t>
      </w:r>
      <w:r w:rsidR="0067404D">
        <w:t xml:space="preserve"> </w:t>
      </w:r>
      <w:r w:rsidRPr="00D94DF5">
        <w:t>распространенности</w:t>
      </w:r>
      <w:r w:rsidR="0067404D">
        <w:t xml:space="preserve"> </w:t>
      </w:r>
      <w:r w:rsidRPr="00D94DF5">
        <w:t>и</w:t>
      </w:r>
      <w:r w:rsidR="0067404D">
        <w:t xml:space="preserve"> </w:t>
      </w:r>
      <w:r w:rsidRPr="00D94DF5">
        <w:t>времени</w:t>
      </w:r>
      <w:r w:rsidR="0067404D">
        <w:t xml:space="preserve"> </w:t>
      </w:r>
      <w:r w:rsidRPr="00D94DF5">
        <w:t>появления</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в</w:t>
      </w:r>
      <w:r w:rsidR="0067404D">
        <w:t xml:space="preserve"> </w:t>
      </w:r>
      <w:r w:rsidRPr="00D94DF5">
        <w:t>срок</w:t>
      </w:r>
      <w:r w:rsidR="0067404D">
        <w:t xml:space="preserve"> </w:t>
      </w:r>
      <w:r w:rsidRPr="00D94DF5">
        <w:t>от</w:t>
      </w:r>
      <w:r w:rsidR="0067404D">
        <w:t xml:space="preserve"> </w:t>
      </w:r>
      <w:r w:rsidRPr="00D94DF5">
        <w:t>нескольких</w:t>
      </w:r>
      <w:r w:rsidR="0067404D">
        <w:t xml:space="preserve"> </w:t>
      </w:r>
      <w:r w:rsidRPr="00D94DF5">
        <w:t>дней</w:t>
      </w:r>
      <w:r w:rsidR="0067404D">
        <w:t xml:space="preserve"> </w:t>
      </w:r>
      <w:r w:rsidRPr="00D94DF5">
        <w:t>до</w:t>
      </w:r>
      <w:r w:rsidR="0067404D">
        <w:t xml:space="preserve"> </w:t>
      </w:r>
      <w:r w:rsidRPr="00D94DF5">
        <w:t>месяца,</w:t>
      </w:r>
    </w:p>
    <w:p w14:paraId="0D2D771D" w14:textId="03F65C04" w:rsidR="00D94DF5" w:rsidRPr="00D94DF5" w:rsidRDefault="00D94DF5" w:rsidP="006245BE">
      <w:pPr>
        <w:numPr>
          <w:ilvl w:val="0"/>
          <w:numId w:val="52"/>
        </w:numPr>
      </w:pPr>
      <w:r w:rsidRPr="00D94DF5">
        <w:t>Многолетний</w:t>
      </w:r>
      <w:r w:rsidR="0067404D">
        <w:t xml:space="preserve"> </w:t>
      </w:r>
      <w:r w:rsidRPr="00D94DF5">
        <w:t>прогноз</w:t>
      </w:r>
      <w:r w:rsidR="0067404D">
        <w:t xml:space="preserve"> </w:t>
      </w:r>
      <w:r w:rsidRPr="00D94DF5">
        <w:t>вредителя</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обоснованное</w:t>
      </w:r>
      <w:r w:rsidR="0067404D">
        <w:t xml:space="preserve"> </w:t>
      </w:r>
      <w:r w:rsidRPr="00D94DF5">
        <w:t>предсказание</w:t>
      </w:r>
      <w:r w:rsidR="0067404D">
        <w:t xml:space="preserve"> </w:t>
      </w:r>
      <w:r w:rsidRPr="00D94DF5">
        <w:t>численности,</w:t>
      </w:r>
      <w:r w:rsidR="0067404D">
        <w:t xml:space="preserve"> </w:t>
      </w:r>
      <w:r w:rsidRPr="00D94DF5">
        <w:t>распространенности</w:t>
      </w:r>
      <w:r w:rsidR="0067404D">
        <w:t xml:space="preserve"> </w:t>
      </w:r>
      <w:r w:rsidRPr="00D94DF5">
        <w:t>и</w:t>
      </w:r>
      <w:r w:rsidR="0067404D">
        <w:t xml:space="preserve"> </w:t>
      </w:r>
      <w:r w:rsidRPr="00D94DF5">
        <w:t>времени</w:t>
      </w:r>
      <w:r w:rsidR="0067404D">
        <w:t xml:space="preserve"> </w:t>
      </w:r>
      <w:r w:rsidRPr="00D94DF5">
        <w:t>появления</w:t>
      </w:r>
      <w:r w:rsidR="0067404D">
        <w:t xml:space="preserve"> </w:t>
      </w:r>
      <w:r w:rsidRPr="00D94DF5">
        <w:t>вредителя</w:t>
      </w:r>
      <w:r w:rsidR="0067404D">
        <w:t xml:space="preserve"> </w:t>
      </w:r>
      <w:r w:rsidRPr="00D94DF5">
        <w:t>или</w:t>
      </w:r>
      <w:r w:rsidR="0067404D">
        <w:t xml:space="preserve"> </w:t>
      </w:r>
      <w:r w:rsidRPr="00D94DF5">
        <w:t>интенсивности</w:t>
      </w:r>
      <w:r w:rsidR="0067404D">
        <w:t xml:space="preserve"> </w:t>
      </w:r>
      <w:r w:rsidRPr="00D94DF5">
        <w:t>проявления</w:t>
      </w:r>
      <w:r w:rsidR="0067404D">
        <w:t xml:space="preserve"> </w:t>
      </w:r>
      <w:r w:rsidRPr="00D94DF5">
        <w:t>болезни</w:t>
      </w:r>
      <w:r w:rsidR="0067404D">
        <w:t xml:space="preserve"> </w:t>
      </w:r>
      <w:r w:rsidRPr="00D94DF5">
        <w:t>растений</w:t>
      </w:r>
      <w:r w:rsidR="0067404D">
        <w:t xml:space="preserve"> </w:t>
      </w:r>
      <w:r w:rsidRPr="00D94DF5">
        <w:t>не</w:t>
      </w:r>
      <w:r w:rsidR="0067404D">
        <w:t xml:space="preserve"> </w:t>
      </w:r>
      <w:r w:rsidRPr="00D94DF5">
        <w:t>менее</w:t>
      </w:r>
      <w:r w:rsidR="0067404D">
        <w:t xml:space="preserve"> </w:t>
      </w:r>
      <w:r w:rsidRPr="00D94DF5">
        <w:t>чем</w:t>
      </w:r>
      <w:r w:rsidR="0067404D">
        <w:t xml:space="preserve"> </w:t>
      </w:r>
      <w:r w:rsidRPr="00D94DF5">
        <w:t>за</w:t>
      </w:r>
      <w:r w:rsidR="0067404D">
        <w:t xml:space="preserve"> </w:t>
      </w:r>
      <w:r w:rsidRPr="00D94DF5">
        <w:t>два</w:t>
      </w:r>
      <w:r w:rsidR="0067404D">
        <w:t xml:space="preserve"> </w:t>
      </w:r>
      <w:r w:rsidRPr="00D94DF5">
        <w:t>года,</w:t>
      </w:r>
    </w:p>
    <w:p w14:paraId="243F516E" w14:textId="6FCDF6EB" w:rsidR="00D94DF5" w:rsidRPr="00D94DF5" w:rsidRDefault="00D94DF5" w:rsidP="006245BE">
      <w:pPr>
        <w:numPr>
          <w:ilvl w:val="0"/>
          <w:numId w:val="52"/>
        </w:numPr>
      </w:pPr>
      <w:r w:rsidRPr="00D94DF5">
        <w:t>Иммунитет</w:t>
      </w:r>
      <w:r w:rsidR="0067404D">
        <w:t xml:space="preserve"> </w:t>
      </w:r>
      <w:r w:rsidRPr="00D94DF5">
        <w:t>растения</w:t>
      </w:r>
      <w:r w:rsidR="0067404D">
        <w:t xml:space="preserve"> </w:t>
      </w:r>
      <w:r w:rsidRPr="00D94DF5">
        <w:t>к</w:t>
      </w:r>
      <w:r w:rsidR="0067404D">
        <w:t xml:space="preserve"> </w:t>
      </w:r>
      <w:r w:rsidRPr="00D94DF5">
        <w:t>вредителям</w:t>
      </w:r>
      <w:r w:rsidR="0067404D">
        <w:t xml:space="preserve"> </w:t>
      </w:r>
      <w:r w:rsidRPr="00D94DF5">
        <w:t>–</w:t>
      </w:r>
      <w:r w:rsidR="0067404D">
        <w:t xml:space="preserve"> </w:t>
      </w:r>
      <w:r w:rsidRPr="00D94DF5">
        <w:t>устойчивость</w:t>
      </w:r>
      <w:r w:rsidR="0067404D">
        <w:t xml:space="preserve"> </w:t>
      </w:r>
      <w:r w:rsidRPr="00D94DF5">
        <w:t>растения</w:t>
      </w:r>
      <w:r w:rsidR="0067404D">
        <w:t xml:space="preserve"> </w:t>
      </w:r>
      <w:r w:rsidRPr="00D94DF5">
        <w:t>к</w:t>
      </w:r>
      <w:r w:rsidR="0067404D">
        <w:t xml:space="preserve"> </w:t>
      </w:r>
      <w:r w:rsidRPr="00D94DF5">
        <w:t>повреждению</w:t>
      </w:r>
      <w:r w:rsidR="0067404D">
        <w:t xml:space="preserve"> </w:t>
      </w:r>
      <w:r w:rsidRPr="00D94DF5">
        <w:t>его</w:t>
      </w:r>
      <w:r w:rsidR="0067404D">
        <w:t xml:space="preserve"> </w:t>
      </w:r>
      <w:r w:rsidRPr="00D94DF5">
        <w:t>вредителями,</w:t>
      </w:r>
    </w:p>
    <w:p w14:paraId="2C239DC9" w14:textId="05D17265" w:rsidR="00D94DF5" w:rsidRPr="00D94DF5" w:rsidRDefault="00D94DF5" w:rsidP="006245BE">
      <w:pPr>
        <w:numPr>
          <w:ilvl w:val="0"/>
          <w:numId w:val="52"/>
        </w:numPr>
      </w:pPr>
      <w:r w:rsidRPr="00D94DF5">
        <w:t>Средства</w:t>
      </w:r>
      <w:r w:rsidR="0067404D">
        <w:t xml:space="preserve"> </w:t>
      </w:r>
      <w:r w:rsidRPr="00D94DF5">
        <w:t>борьбы,</w:t>
      </w:r>
    </w:p>
    <w:p w14:paraId="6D690407" w14:textId="77777777" w:rsidR="00D94DF5" w:rsidRPr="00D94DF5" w:rsidRDefault="00D94DF5" w:rsidP="006245BE">
      <w:pPr>
        <w:numPr>
          <w:ilvl w:val="0"/>
          <w:numId w:val="82"/>
        </w:numPr>
      </w:pPr>
      <w:r w:rsidRPr="00D94DF5">
        <w:t>Разновидности:</w:t>
      </w:r>
    </w:p>
    <w:p w14:paraId="70CC82D7" w14:textId="62B58EA1" w:rsidR="00D94DF5" w:rsidRPr="00D94DF5" w:rsidRDefault="00D94DF5" w:rsidP="006245BE">
      <w:pPr>
        <w:numPr>
          <w:ilvl w:val="0"/>
          <w:numId w:val="83"/>
        </w:numPr>
      </w:pPr>
      <w:r w:rsidRPr="00D94DF5">
        <w:lastRenderedPageBreak/>
        <w:t>применение</w:t>
      </w:r>
      <w:r w:rsidR="0067404D">
        <w:t xml:space="preserve"> </w:t>
      </w:r>
      <w:r w:rsidRPr="00D94DF5">
        <w:t>фунгицидных</w:t>
      </w:r>
      <w:r w:rsidR="0067404D">
        <w:t xml:space="preserve"> </w:t>
      </w:r>
      <w:r w:rsidRPr="00D94DF5">
        <w:t>и</w:t>
      </w:r>
      <w:r w:rsidR="0067404D">
        <w:t xml:space="preserve"> </w:t>
      </w:r>
      <w:r w:rsidRPr="00D94DF5">
        <w:t>инсектицидных</w:t>
      </w:r>
      <w:r w:rsidR="0067404D">
        <w:t xml:space="preserve"> </w:t>
      </w:r>
      <w:r w:rsidRPr="00D94DF5">
        <w:t>протравителей</w:t>
      </w:r>
      <w:r w:rsidR="0067404D">
        <w:t xml:space="preserve"> </w:t>
      </w:r>
      <w:r w:rsidRPr="00D94DF5">
        <w:t>типа</w:t>
      </w:r>
      <w:r w:rsidR="0067404D">
        <w:t xml:space="preserve"> </w:t>
      </w:r>
      <w:r w:rsidRPr="00D94DF5">
        <w:t>(Сценик</w:t>
      </w:r>
      <w:r w:rsidR="0067404D">
        <w:t xml:space="preserve"> </w:t>
      </w:r>
      <w:r w:rsidRPr="00D94DF5">
        <w:t>Комби,</w:t>
      </w:r>
      <w:r w:rsidR="0067404D">
        <w:t xml:space="preserve"> </w:t>
      </w:r>
      <w:r w:rsidRPr="00D94DF5">
        <w:t>Интеграл</w:t>
      </w:r>
      <w:r w:rsidR="0067404D">
        <w:t xml:space="preserve"> </w:t>
      </w:r>
      <w:r w:rsidRPr="00D94DF5">
        <w:t>Вайбрамс,</w:t>
      </w:r>
      <w:r w:rsidR="0067404D">
        <w:t xml:space="preserve"> </w:t>
      </w:r>
      <w:r w:rsidRPr="00D94DF5">
        <w:t>Селест</w:t>
      </w:r>
      <w:r w:rsidR="0067404D">
        <w:t xml:space="preserve"> </w:t>
      </w:r>
      <w:r w:rsidRPr="00D94DF5">
        <w:t>Макс,</w:t>
      </w:r>
      <w:r w:rsidR="0067404D">
        <w:t xml:space="preserve"> </w:t>
      </w:r>
      <w:r w:rsidRPr="00D94DF5">
        <w:t>Табу</w:t>
      </w:r>
      <w:r w:rsidR="0067404D">
        <w:t xml:space="preserve"> </w:t>
      </w:r>
      <w:r w:rsidRPr="00D94DF5">
        <w:t>и</w:t>
      </w:r>
      <w:r w:rsidR="0067404D">
        <w:t xml:space="preserve"> </w:t>
      </w:r>
      <w:r w:rsidRPr="00D94DF5">
        <w:t>др.),</w:t>
      </w:r>
    </w:p>
    <w:p w14:paraId="70C46D82" w14:textId="6863926A" w:rsidR="00D94DF5" w:rsidRPr="00D94DF5" w:rsidRDefault="00D94DF5" w:rsidP="006245BE">
      <w:pPr>
        <w:numPr>
          <w:ilvl w:val="0"/>
          <w:numId w:val="83"/>
        </w:numPr>
      </w:pPr>
      <w:r w:rsidRPr="00D94DF5">
        <w:t>применение</w:t>
      </w:r>
      <w:r w:rsidR="0067404D">
        <w:t xml:space="preserve"> </w:t>
      </w:r>
      <w:r w:rsidRPr="00D94DF5">
        <w:t>таких</w:t>
      </w:r>
      <w:r w:rsidR="0067404D">
        <w:t xml:space="preserve"> </w:t>
      </w:r>
      <w:r w:rsidRPr="00D94DF5">
        <w:t>препаратов</w:t>
      </w:r>
      <w:r w:rsidR="0067404D">
        <w:t xml:space="preserve"> </w:t>
      </w:r>
      <w:r w:rsidRPr="00D94DF5">
        <w:t>позволяет</w:t>
      </w:r>
      <w:r w:rsidR="0067404D">
        <w:t xml:space="preserve"> </w:t>
      </w:r>
      <w:r w:rsidRPr="00D94DF5">
        <w:t>сдвинуть</w:t>
      </w:r>
      <w:r w:rsidR="0067404D">
        <w:t xml:space="preserve"> </w:t>
      </w:r>
      <w:r w:rsidRPr="00D94DF5">
        <w:t>посев</w:t>
      </w:r>
      <w:r w:rsidR="0067404D">
        <w:t xml:space="preserve"> </w:t>
      </w:r>
      <w:r w:rsidRPr="00D94DF5">
        <w:t>на</w:t>
      </w:r>
      <w:r w:rsidR="0067404D">
        <w:t xml:space="preserve"> </w:t>
      </w:r>
      <w:r w:rsidRPr="00D94DF5">
        <w:t>более</w:t>
      </w:r>
      <w:r w:rsidR="0067404D">
        <w:t xml:space="preserve"> </w:t>
      </w:r>
      <w:r w:rsidRPr="00D94DF5">
        <w:t>поздние</w:t>
      </w:r>
      <w:r w:rsidR="0067404D">
        <w:t xml:space="preserve"> </w:t>
      </w:r>
      <w:r w:rsidRPr="00D94DF5">
        <w:t>сроки</w:t>
      </w:r>
      <w:r w:rsidR="0067404D">
        <w:t xml:space="preserve"> </w:t>
      </w:r>
      <w:r w:rsidRPr="00D94DF5">
        <w:t>с</w:t>
      </w:r>
      <w:r w:rsidR="0067404D">
        <w:t xml:space="preserve"> </w:t>
      </w:r>
      <w:r w:rsidRPr="00D94DF5">
        <w:t>1</w:t>
      </w:r>
      <w:r w:rsidR="0067404D">
        <w:t xml:space="preserve"> </w:t>
      </w:r>
      <w:r w:rsidRPr="00D94DF5">
        <w:t>по</w:t>
      </w:r>
      <w:r w:rsidR="0067404D">
        <w:t xml:space="preserve"> </w:t>
      </w:r>
      <w:r w:rsidRPr="00D94DF5">
        <w:t>15</w:t>
      </w:r>
      <w:r w:rsidR="0067404D">
        <w:t xml:space="preserve"> </w:t>
      </w:r>
      <w:r w:rsidRPr="00D94DF5">
        <w:t>сентября,</w:t>
      </w:r>
      <w:r w:rsidR="0067404D">
        <w:t xml:space="preserve"> </w:t>
      </w:r>
      <w:r w:rsidRPr="00D94DF5">
        <w:t>что</w:t>
      </w:r>
      <w:r w:rsidR="0067404D">
        <w:t xml:space="preserve"> </w:t>
      </w:r>
      <w:r w:rsidRPr="00D94DF5">
        <w:t>способствует</w:t>
      </w:r>
      <w:r w:rsidR="0067404D">
        <w:t xml:space="preserve"> </w:t>
      </w:r>
      <w:r w:rsidRPr="00D94DF5">
        <w:t>появлению</w:t>
      </w:r>
      <w:r w:rsidR="0067404D">
        <w:t xml:space="preserve"> </w:t>
      </w:r>
      <w:r w:rsidRPr="00D94DF5">
        <w:t>всходов</w:t>
      </w:r>
      <w:r w:rsidR="0067404D">
        <w:t xml:space="preserve"> </w:t>
      </w:r>
      <w:r w:rsidRPr="00D94DF5">
        <w:t>в</w:t>
      </w:r>
      <w:r w:rsidR="0067404D">
        <w:t xml:space="preserve"> </w:t>
      </w:r>
      <w:r w:rsidRPr="00D94DF5">
        <w:t>период,</w:t>
      </w:r>
      <w:r w:rsidR="0067404D">
        <w:t xml:space="preserve"> </w:t>
      </w:r>
      <w:r w:rsidRPr="00D94DF5">
        <w:t>когда</w:t>
      </w:r>
      <w:r w:rsidR="0067404D">
        <w:t xml:space="preserve"> </w:t>
      </w:r>
      <w:r w:rsidRPr="00D94DF5">
        <w:t>л</w:t>
      </w:r>
      <w:r w:rsidR="004E2B2E">
        <w:t>е</w:t>
      </w:r>
      <w:r w:rsidRPr="00D94DF5">
        <w:t>т</w:t>
      </w:r>
      <w:r w:rsidR="0067404D">
        <w:t xml:space="preserve"> </w:t>
      </w:r>
      <w:r w:rsidRPr="00D94DF5">
        <w:t>сосущих</w:t>
      </w:r>
      <w:r w:rsidR="0067404D">
        <w:t xml:space="preserve"> </w:t>
      </w:r>
      <w:r w:rsidRPr="00D94DF5">
        <w:t>насекомых</w:t>
      </w:r>
      <w:r w:rsidR="0067404D">
        <w:t xml:space="preserve"> </w:t>
      </w:r>
      <w:r w:rsidRPr="00D94DF5">
        <w:t>резко</w:t>
      </w:r>
      <w:r w:rsidR="0067404D">
        <w:t xml:space="preserve"> </w:t>
      </w:r>
      <w:r w:rsidRPr="00D94DF5">
        <w:t>сокращается,</w:t>
      </w:r>
    </w:p>
    <w:p w14:paraId="3AAA1AB9" w14:textId="77777777" w:rsidR="00D94DF5" w:rsidRPr="00D94DF5" w:rsidRDefault="00D94DF5" w:rsidP="006245BE">
      <w:pPr>
        <w:numPr>
          <w:ilvl w:val="0"/>
          <w:numId w:val="51"/>
        </w:numPr>
      </w:pPr>
      <w:r w:rsidRPr="00D94DF5">
        <w:t>Отношения:</w:t>
      </w:r>
    </w:p>
    <w:p w14:paraId="2AD006D9" w14:textId="37D14447" w:rsidR="00D94DF5" w:rsidRPr="00D94DF5" w:rsidRDefault="00D94DF5" w:rsidP="006245BE">
      <w:pPr>
        <w:numPr>
          <w:ilvl w:val="0"/>
          <w:numId w:val="52"/>
        </w:numPr>
      </w:pPr>
      <w:r w:rsidRPr="00D94DF5">
        <w:t>От</w:t>
      </w:r>
      <w:r w:rsidR="0067404D">
        <w:t xml:space="preserve"> </w:t>
      </w:r>
      <w:r w:rsidRPr="00D94DF5">
        <w:t>Вредителей</w:t>
      </w:r>
      <w:r w:rsidR="0067404D">
        <w:t xml:space="preserve"> </w:t>
      </w:r>
      <w:r w:rsidRPr="00D94DF5">
        <w:t>растений</w:t>
      </w:r>
      <w:r w:rsidR="0067404D">
        <w:t xml:space="preserve"> </w:t>
      </w:r>
      <w:r w:rsidRPr="00D94DF5">
        <w:t>«защищают»</w:t>
      </w:r>
      <w:r w:rsidR="0067404D">
        <w:t xml:space="preserve"> </w:t>
      </w:r>
      <w:r w:rsidRPr="00D94DF5">
        <w:t>Средства</w:t>
      </w:r>
      <w:r w:rsidR="0067404D">
        <w:t xml:space="preserve"> </w:t>
      </w:r>
      <w:r w:rsidRPr="00D94DF5">
        <w:t>защиты</w:t>
      </w:r>
      <w:r w:rsidR="0067404D">
        <w:t xml:space="preserve"> </w:t>
      </w:r>
      <w:r w:rsidRPr="00D94DF5">
        <w:t>растений</w:t>
      </w:r>
      <w:r w:rsidR="0067404D">
        <w:t xml:space="preserve"> </w:t>
      </w:r>
      <w:r w:rsidRPr="00D94DF5">
        <w:t>(инсектициды);</w:t>
      </w:r>
    </w:p>
    <w:p w14:paraId="09A36BEE" w14:textId="58A1A12D" w:rsidR="00D94DF5" w:rsidRDefault="00D94DF5" w:rsidP="006245BE">
      <w:pPr>
        <w:numPr>
          <w:ilvl w:val="0"/>
          <w:numId w:val="52"/>
        </w:numPr>
      </w:pPr>
      <w:r w:rsidRPr="00D94DF5">
        <w:t>Вредители</w:t>
      </w:r>
      <w:r w:rsidR="0067404D">
        <w:t xml:space="preserve"> </w:t>
      </w:r>
      <w:r w:rsidRPr="00D94DF5">
        <w:t>растений</w:t>
      </w:r>
      <w:r w:rsidR="0067404D">
        <w:t xml:space="preserve"> </w:t>
      </w:r>
      <w:r w:rsidRPr="00D94DF5">
        <w:t>«находятся»</w:t>
      </w:r>
      <w:r w:rsidR="0067404D">
        <w:t xml:space="preserve"> </w:t>
      </w:r>
      <w:r w:rsidRPr="00D94DF5">
        <w:t>на</w:t>
      </w:r>
      <w:r w:rsidR="0067404D">
        <w:t xml:space="preserve"> </w:t>
      </w:r>
      <w:r w:rsidRPr="00D94DF5">
        <w:t>Поле;</w:t>
      </w:r>
    </w:p>
    <w:p w14:paraId="4BB12C44" w14:textId="66FBFC46" w:rsidR="00275738" w:rsidRPr="00D94DF5" w:rsidRDefault="00275738" w:rsidP="006245BE">
      <w:pPr>
        <w:numPr>
          <w:ilvl w:val="0"/>
          <w:numId w:val="52"/>
        </w:numPr>
      </w:pPr>
      <w:r w:rsidRPr="00CB6B91">
        <w:t>На Вредителей растений «воздействуют» Климатические условия</w:t>
      </w:r>
      <w:r>
        <w:t>;</w:t>
      </w:r>
    </w:p>
    <w:p w14:paraId="5D704CAC" w14:textId="44384464" w:rsidR="00D94DF5" w:rsidRPr="00D94DF5" w:rsidRDefault="00D94DF5" w:rsidP="006245BE">
      <w:pPr>
        <w:numPr>
          <w:ilvl w:val="0"/>
          <w:numId w:val="52"/>
        </w:numPr>
      </w:pPr>
      <w:r w:rsidRPr="00D94DF5">
        <w:t>Вредители</w:t>
      </w:r>
      <w:r w:rsidR="0067404D">
        <w:t xml:space="preserve"> </w:t>
      </w:r>
      <w:r w:rsidRPr="00D94DF5">
        <w:t>растений</w:t>
      </w:r>
      <w:r w:rsidR="0067404D">
        <w:t xml:space="preserve"> </w:t>
      </w:r>
      <w:r w:rsidRPr="00D94DF5">
        <w:t>«воздействуют»</w:t>
      </w:r>
      <w:r w:rsidR="0067404D">
        <w:t xml:space="preserve"> </w:t>
      </w:r>
      <w:r w:rsidRPr="00D94DF5">
        <w:t>на</w:t>
      </w:r>
      <w:r w:rsidR="0067404D">
        <w:t xml:space="preserve"> </w:t>
      </w:r>
      <w:r w:rsidRPr="00D94DF5">
        <w:t>Культуру.</w:t>
      </w:r>
    </w:p>
    <w:p w14:paraId="383A39B4" w14:textId="77777777" w:rsidR="00D94DF5" w:rsidRPr="00D94DF5" w:rsidRDefault="00D94DF5" w:rsidP="00D94DF5">
      <w:pPr>
        <w:rPr>
          <w:b/>
        </w:rPr>
      </w:pPr>
    </w:p>
    <w:p w14:paraId="2CC4725A" w14:textId="3ED0AA2A" w:rsidR="00D94DF5" w:rsidRPr="00D94DF5" w:rsidRDefault="00B05DBB" w:rsidP="00D94DF5">
      <w:r>
        <w:rPr>
          <w:b/>
        </w:rPr>
        <w:t>Класс</w:t>
      </w:r>
      <w:r w:rsidR="0067404D">
        <w:rPr>
          <w:b/>
        </w:rPr>
        <w:t xml:space="preserve"> </w:t>
      </w:r>
      <w:r w:rsidR="00D94DF5" w:rsidRPr="00D94DF5">
        <w:rPr>
          <w:b/>
        </w:rPr>
        <w:t>«Сорняки»</w:t>
      </w:r>
      <w:r w:rsidR="0067404D">
        <w:rPr>
          <w:b/>
        </w:rPr>
        <w:t xml:space="preserve"> </w:t>
      </w:r>
      <w:r w:rsidR="00D94DF5" w:rsidRPr="00D94DF5">
        <w:t>–</w:t>
      </w:r>
      <w:r w:rsidR="0067404D">
        <w:t xml:space="preserve"> </w:t>
      </w:r>
      <w:r w:rsidR="00D94DF5" w:rsidRPr="00D94DF5">
        <w:t>дикорастущие</w:t>
      </w:r>
      <w:r w:rsidR="0067404D">
        <w:t xml:space="preserve"> </w:t>
      </w:r>
      <w:r w:rsidR="00D94DF5" w:rsidRPr="00D94DF5">
        <w:t>и</w:t>
      </w:r>
      <w:r w:rsidR="0067404D">
        <w:t xml:space="preserve"> </w:t>
      </w:r>
      <w:r w:rsidR="00D94DF5" w:rsidRPr="00D94DF5">
        <w:t>культурные</w:t>
      </w:r>
      <w:r w:rsidR="0067404D">
        <w:t xml:space="preserve"> </w:t>
      </w:r>
      <w:r w:rsidR="00D94DF5" w:rsidRPr="00D94DF5">
        <w:t>растения,</w:t>
      </w:r>
      <w:r w:rsidR="0067404D">
        <w:t xml:space="preserve"> </w:t>
      </w:r>
      <w:r w:rsidR="00D94DF5" w:rsidRPr="00D94DF5">
        <w:t>обитающие</w:t>
      </w:r>
      <w:r w:rsidR="0067404D">
        <w:t xml:space="preserve"> </w:t>
      </w:r>
      <w:r w:rsidR="00D94DF5" w:rsidRPr="00D94DF5">
        <w:t>на</w:t>
      </w:r>
      <w:r w:rsidR="0067404D">
        <w:t xml:space="preserve"> </w:t>
      </w:r>
      <w:r w:rsidR="00D94DF5" w:rsidRPr="00D94DF5">
        <w:t>сельскохозяйственных</w:t>
      </w:r>
      <w:r w:rsidR="0067404D">
        <w:t xml:space="preserve"> </w:t>
      </w:r>
      <w:r w:rsidR="00D94DF5" w:rsidRPr="00D94DF5">
        <w:t>угодьях</w:t>
      </w:r>
      <w:r w:rsidR="0067404D">
        <w:t xml:space="preserve"> </w:t>
      </w:r>
      <w:r w:rsidR="00D94DF5" w:rsidRPr="00D94DF5">
        <w:t>и</w:t>
      </w:r>
      <w:r w:rsidR="0067404D">
        <w:t xml:space="preserve"> </w:t>
      </w:r>
      <w:r w:rsidR="00D94DF5" w:rsidRPr="00D94DF5">
        <w:t>снижающие</w:t>
      </w:r>
      <w:r w:rsidR="0067404D">
        <w:t xml:space="preserve"> </w:t>
      </w:r>
      <w:r w:rsidR="00D94DF5" w:rsidRPr="00D94DF5">
        <w:t>величину</w:t>
      </w:r>
      <w:r w:rsidR="0067404D">
        <w:t xml:space="preserve"> </w:t>
      </w:r>
      <w:r w:rsidR="00D94DF5" w:rsidRPr="00D94DF5">
        <w:t>и</w:t>
      </w:r>
      <w:r w:rsidR="0067404D">
        <w:t xml:space="preserve"> </w:t>
      </w:r>
      <w:r w:rsidR="00D94DF5" w:rsidRPr="00D94DF5">
        <w:t>качество</w:t>
      </w:r>
      <w:r w:rsidR="0067404D">
        <w:t xml:space="preserve"> </w:t>
      </w:r>
      <w:r w:rsidR="00D94DF5" w:rsidRPr="00D94DF5">
        <w:t>продукции.</w:t>
      </w:r>
      <w:r w:rsidR="0067404D">
        <w:t xml:space="preserve"> </w:t>
      </w:r>
      <w:r w:rsidR="00D94DF5" w:rsidRPr="00D94DF5">
        <w:t>Сорное</w:t>
      </w:r>
      <w:r w:rsidR="0067404D">
        <w:t xml:space="preserve"> </w:t>
      </w:r>
      <w:r w:rsidR="00D94DF5" w:rsidRPr="00D94DF5">
        <w:t>растение</w:t>
      </w:r>
      <w:r w:rsidR="0067404D">
        <w:t xml:space="preserve"> </w:t>
      </w:r>
      <w:r w:rsidR="00D94DF5" w:rsidRPr="00D94DF5">
        <w:t>–</w:t>
      </w:r>
      <w:r w:rsidR="0067404D">
        <w:t xml:space="preserve"> </w:t>
      </w:r>
      <w:r w:rsidR="00D94DF5" w:rsidRPr="00D94DF5">
        <w:t>нежелательное</w:t>
      </w:r>
      <w:r w:rsidR="0067404D">
        <w:t xml:space="preserve"> </w:t>
      </w:r>
      <w:r w:rsidR="00D94DF5" w:rsidRPr="00D94DF5">
        <w:t>для</w:t>
      </w:r>
      <w:r w:rsidR="0067404D">
        <w:t xml:space="preserve"> </w:t>
      </w:r>
      <w:r w:rsidR="00D94DF5" w:rsidRPr="00D94DF5">
        <w:t>человека</w:t>
      </w:r>
      <w:r w:rsidR="0067404D">
        <w:t xml:space="preserve"> </w:t>
      </w:r>
      <w:r w:rsidR="00D94DF5" w:rsidRPr="00D94DF5">
        <w:t>растение,</w:t>
      </w:r>
      <w:r w:rsidR="0067404D">
        <w:t xml:space="preserve"> </w:t>
      </w:r>
      <w:r w:rsidR="00D94DF5" w:rsidRPr="00D94DF5">
        <w:t>обитающее</w:t>
      </w:r>
      <w:r w:rsidR="0067404D">
        <w:t xml:space="preserve"> </w:t>
      </w:r>
      <w:r w:rsidR="00D94DF5" w:rsidRPr="00D94DF5">
        <w:t>на</w:t>
      </w:r>
      <w:r w:rsidR="0067404D">
        <w:t xml:space="preserve"> </w:t>
      </w:r>
      <w:r w:rsidR="00D94DF5" w:rsidRPr="00D94DF5">
        <w:t>землях,</w:t>
      </w:r>
      <w:r w:rsidR="0067404D">
        <w:t xml:space="preserve"> </w:t>
      </w:r>
      <w:r w:rsidR="00D94DF5" w:rsidRPr="00D94DF5">
        <w:t>используемых</w:t>
      </w:r>
      <w:r w:rsidR="0067404D">
        <w:t xml:space="preserve"> </w:t>
      </w:r>
      <w:r w:rsidR="00D94DF5" w:rsidRPr="00D94DF5">
        <w:t>в</w:t>
      </w:r>
      <w:r w:rsidR="0067404D">
        <w:t xml:space="preserve"> </w:t>
      </w:r>
      <w:r w:rsidR="00D94DF5" w:rsidRPr="00D94DF5">
        <w:t>качестве</w:t>
      </w:r>
      <w:r w:rsidR="0067404D">
        <w:t xml:space="preserve"> </w:t>
      </w:r>
      <w:r w:rsidR="00D94DF5" w:rsidRPr="00D94DF5">
        <w:t>сельскохозяйственных</w:t>
      </w:r>
      <w:r w:rsidR="0067404D">
        <w:t xml:space="preserve"> </w:t>
      </w:r>
      <w:r w:rsidR="00D94DF5" w:rsidRPr="00D94DF5">
        <w:t>угодий.</w:t>
      </w:r>
      <w:r w:rsidR="0067404D">
        <w:t xml:space="preserve"> </w:t>
      </w:r>
    </w:p>
    <w:p w14:paraId="0763B6DF" w14:textId="77777777" w:rsidR="00D94DF5" w:rsidRPr="00D94DF5" w:rsidRDefault="00D94DF5" w:rsidP="006245BE">
      <w:pPr>
        <w:numPr>
          <w:ilvl w:val="0"/>
          <w:numId w:val="53"/>
        </w:numPr>
      </w:pPr>
      <w:r w:rsidRPr="00D94DF5">
        <w:t>Атрибуты:</w:t>
      </w:r>
    </w:p>
    <w:p w14:paraId="176B4A21" w14:textId="15AE32BF" w:rsidR="00D94DF5" w:rsidRPr="00D94DF5" w:rsidRDefault="00D94DF5" w:rsidP="006245BE">
      <w:pPr>
        <w:numPr>
          <w:ilvl w:val="0"/>
          <w:numId w:val="52"/>
        </w:numPr>
      </w:pPr>
      <w:r w:rsidRPr="00D94DF5">
        <w:t>Латинское</w:t>
      </w:r>
      <w:r w:rsidR="0067404D">
        <w:t xml:space="preserve"> </w:t>
      </w:r>
      <w:r w:rsidRPr="00D94DF5">
        <w:t>название,</w:t>
      </w:r>
    </w:p>
    <w:p w14:paraId="0A07818C" w14:textId="77777777" w:rsidR="00D94DF5" w:rsidRPr="00D94DF5" w:rsidRDefault="00D94DF5" w:rsidP="006245BE">
      <w:pPr>
        <w:numPr>
          <w:ilvl w:val="0"/>
          <w:numId w:val="52"/>
        </w:numPr>
      </w:pPr>
      <w:r w:rsidRPr="00D94DF5">
        <w:t>Тип</w:t>
      </w:r>
    </w:p>
    <w:p w14:paraId="5D019C1E" w14:textId="77777777" w:rsidR="00D94DF5" w:rsidRPr="00D94DF5" w:rsidRDefault="00D94DF5" w:rsidP="006245BE">
      <w:pPr>
        <w:numPr>
          <w:ilvl w:val="0"/>
          <w:numId w:val="82"/>
        </w:numPr>
      </w:pPr>
      <w:r w:rsidRPr="00D94DF5">
        <w:t>Разновидности:</w:t>
      </w:r>
    </w:p>
    <w:p w14:paraId="21CF16F2" w14:textId="260064A8" w:rsidR="00D94DF5" w:rsidRPr="00D94DF5" w:rsidRDefault="00D94DF5" w:rsidP="006245BE">
      <w:pPr>
        <w:numPr>
          <w:ilvl w:val="0"/>
          <w:numId w:val="83"/>
        </w:numPr>
      </w:pPr>
      <w:r w:rsidRPr="00D94DF5">
        <w:t>ядовитые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содержащие</w:t>
      </w:r>
      <w:r w:rsidR="0067404D">
        <w:t xml:space="preserve"> </w:t>
      </w:r>
      <w:r w:rsidRPr="00D94DF5">
        <w:t>ядовитые</w:t>
      </w:r>
      <w:r w:rsidR="0067404D">
        <w:t xml:space="preserve"> </w:t>
      </w:r>
      <w:r w:rsidRPr="00D94DF5">
        <w:t>вещества</w:t>
      </w:r>
      <w:r w:rsidR="0067404D">
        <w:t xml:space="preserve"> </w:t>
      </w:r>
      <w:r w:rsidRPr="00D94DF5">
        <w:t>и</w:t>
      </w:r>
      <w:r w:rsidR="0067404D">
        <w:t xml:space="preserve"> </w:t>
      </w:r>
      <w:r w:rsidRPr="00D94DF5">
        <w:t>вызывающие</w:t>
      </w:r>
      <w:r w:rsidR="0067404D">
        <w:t xml:space="preserve"> </w:t>
      </w:r>
      <w:r w:rsidRPr="00D94DF5">
        <w:t>отравление</w:t>
      </w:r>
      <w:r w:rsidR="0067404D">
        <w:t xml:space="preserve"> </w:t>
      </w:r>
      <w:r w:rsidRPr="00D94DF5">
        <w:t>человека</w:t>
      </w:r>
      <w:r w:rsidR="0067404D">
        <w:t xml:space="preserve"> </w:t>
      </w:r>
      <w:r w:rsidRPr="00D94DF5">
        <w:t>и</w:t>
      </w:r>
      <w:r w:rsidR="0067404D">
        <w:t xml:space="preserve"> </w:t>
      </w:r>
      <w:r w:rsidRPr="00D94DF5">
        <w:t>животных,</w:t>
      </w:r>
    </w:p>
    <w:p w14:paraId="20B018E8" w14:textId="01ADB38F" w:rsidR="00D94DF5" w:rsidRPr="00D94DF5" w:rsidRDefault="00D94DF5" w:rsidP="006245BE">
      <w:pPr>
        <w:numPr>
          <w:ilvl w:val="0"/>
          <w:numId w:val="83"/>
        </w:numPr>
      </w:pPr>
      <w:r w:rsidRPr="00D94DF5">
        <w:t>карантинные</w:t>
      </w:r>
      <w:r w:rsidR="0067404D">
        <w:t xml:space="preserve"> </w:t>
      </w:r>
      <w:r w:rsidRPr="00D94DF5">
        <w:t>сорняки</w:t>
      </w:r>
      <w:r w:rsidR="0067404D">
        <w:t xml:space="preserve"> </w:t>
      </w:r>
      <w:r w:rsidRPr="00D94DF5">
        <w:t>–</w:t>
      </w:r>
      <w:r w:rsidR="0067404D">
        <w:t xml:space="preserve"> </w:t>
      </w:r>
      <w:r w:rsidRPr="00D94DF5">
        <w:t>особо</w:t>
      </w:r>
      <w:r w:rsidR="0067404D">
        <w:t xml:space="preserve"> </w:t>
      </w:r>
      <w:r w:rsidRPr="00D94DF5">
        <w:t>вредоносные,</w:t>
      </w:r>
      <w:r w:rsidR="0067404D">
        <w:t xml:space="preserve"> </w:t>
      </w:r>
      <w:r w:rsidRPr="00D94DF5">
        <w:t>отсутствующие</w:t>
      </w:r>
      <w:r w:rsidR="0067404D">
        <w:t xml:space="preserve"> </w:t>
      </w:r>
      <w:r w:rsidRPr="00D94DF5">
        <w:t>или</w:t>
      </w:r>
      <w:r w:rsidR="0067404D">
        <w:t xml:space="preserve"> </w:t>
      </w:r>
      <w:r w:rsidRPr="00D94DF5">
        <w:t>ограниченно</w:t>
      </w:r>
      <w:r w:rsidR="0067404D">
        <w:t xml:space="preserve"> </w:t>
      </w:r>
      <w:r w:rsidRPr="00D94DF5">
        <w:t>распространенные</w:t>
      </w:r>
      <w:r w:rsidR="0067404D">
        <w:t xml:space="preserve"> </w:t>
      </w:r>
      <w:r w:rsidRPr="00D94DF5">
        <w:t>на</w:t>
      </w:r>
      <w:r w:rsidR="0067404D">
        <w:t xml:space="preserve"> </w:t>
      </w:r>
      <w:r w:rsidRPr="00D94DF5">
        <w:t>территории</w:t>
      </w:r>
      <w:r w:rsidR="0067404D">
        <w:t xml:space="preserve"> </w:t>
      </w:r>
      <w:r w:rsidRPr="00D94DF5">
        <w:t>страны</w:t>
      </w:r>
      <w:r w:rsidR="0067404D">
        <w:t xml:space="preserve"> </w:t>
      </w:r>
      <w:r w:rsidRPr="00D94DF5">
        <w:t>или</w:t>
      </w:r>
      <w:r w:rsidR="0067404D">
        <w:t xml:space="preserve"> </w:t>
      </w:r>
      <w:r w:rsidRPr="00D94DF5">
        <w:t>отдельного</w:t>
      </w:r>
      <w:r w:rsidR="0067404D">
        <w:t xml:space="preserve"> </w:t>
      </w:r>
      <w:r w:rsidRPr="00D94DF5">
        <w:t>региона</w:t>
      </w:r>
      <w:r w:rsidR="0067404D">
        <w:t xml:space="preserve"> </w:t>
      </w:r>
      <w:r w:rsidRPr="00D94DF5">
        <w:t>сорняки,</w:t>
      </w:r>
      <w:r w:rsidR="0067404D">
        <w:t xml:space="preserve"> </w:t>
      </w:r>
      <w:r w:rsidRPr="00D94DF5">
        <w:t>включенные</w:t>
      </w:r>
      <w:r w:rsidR="0067404D">
        <w:t xml:space="preserve"> </w:t>
      </w:r>
      <w:r w:rsidRPr="00D94DF5">
        <w:t>в</w:t>
      </w:r>
      <w:r w:rsidR="0067404D">
        <w:t xml:space="preserve"> </w:t>
      </w:r>
      <w:r w:rsidRPr="00D94DF5">
        <w:t>перечень</w:t>
      </w:r>
      <w:r w:rsidR="0067404D">
        <w:t xml:space="preserve"> </w:t>
      </w:r>
      <w:r w:rsidRPr="00D94DF5">
        <w:t>карантинных</w:t>
      </w:r>
      <w:r w:rsidR="0067404D">
        <w:t xml:space="preserve"> </w:t>
      </w:r>
      <w:r w:rsidRPr="00D94DF5">
        <w:t>объектов,</w:t>
      </w:r>
    </w:p>
    <w:p w14:paraId="1EB851B4" w14:textId="20F4F85C" w:rsidR="00D94DF5" w:rsidRPr="00D94DF5" w:rsidRDefault="00D94DF5" w:rsidP="006245BE">
      <w:pPr>
        <w:numPr>
          <w:ilvl w:val="0"/>
          <w:numId w:val="83"/>
        </w:numPr>
      </w:pPr>
      <w:r w:rsidRPr="00D94DF5">
        <w:t>специализированные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засоряющие</w:t>
      </w:r>
      <w:r w:rsidR="0067404D">
        <w:t xml:space="preserve"> </w:t>
      </w:r>
      <w:r w:rsidRPr="00D94DF5">
        <w:t>посевы</w:t>
      </w:r>
      <w:r w:rsidR="0067404D">
        <w:t xml:space="preserve"> </w:t>
      </w:r>
      <w:r w:rsidRPr="00D94DF5">
        <w:t>только</w:t>
      </w:r>
      <w:r w:rsidR="0067404D">
        <w:t xml:space="preserve"> </w:t>
      </w:r>
      <w:r w:rsidRPr="00D94DF5">
        <w:t>определенной</w:t>
      </w:r>
      <w:r w:rsidR="0067404D">
        <w:t xml:space="preserve"> </w:t>
      </w:r>
      <w:r w:rsidRPr="00D94DF5">
        <w:t>культуры,</w:t>
      </w:r>
    </w:p>
    <w:p w14:paraId="20231C91" w14:textId="381256C6" w:rsidR="00D94DF5" w:rsidRPr="00D94DF5" w:rsidRDefault="00D94DF5" w:rsidP="006245BE">
      <w:pPr>
        <w:numPr>
          <w:ilvl w:val="0"/>
          <w:numId w:val="83"/>
        </w:numPr>
      </w:pPr>
      <w:r w:rsidRPr="00D94DF5">
        <w:t>трудноотделимые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семена</w:t>
      </w:r>
      <w:r w:rsidR="0067404D">
        <w:t xml:space="preserve"> </w:t>
      </w:r>
      <w:r w:rsidRPr="00D94DF5">
        <w:t>и</w:t>
      </w:r>
      <w:r w:rsidR="0067404D">
        <w:t xml:space="preserve"> </w:t>
      </w:r>
      <w:r w:rsidRPr="00D94DF5">
        <w:t>плоды</w:t>
      </w:r>
      <w:r w:rsidR="0067404D">
        <w:t xml:space="preserve"> </w:t>
      </w:r>
      <w:r w:rsidRPr="00D94DF5">
        <w:t>которых</w:t>
      </w:r>
      <w:r w:rsidR="0067404D">
        <w:t xml:space="preserve"> </w:t>
      </w:r>
      <w:r w:rsidRPr="00D94DF5">
        <w:t>по</w:t>
      </w:r>
      <w:r w:rsidR="0067404D">
        <w:t xml:space="preserve"> </w:t>
      </w:r>
      <w:r w:rsidRPr="00D94DF5">
        <w:t>морфологическим,</w:t>
      </w:r>
      <w:r w:rsidR="0067404D">
        <w:t xml:space="preserve"> </w:t>
      </w:r>
      <w:r w:rsidRPr="00D94DF5">
        <w:t>физическим</w:t>
      </w:r>
      <w:r w:rsidR="0067404D">
        <w:t xml:space="preserve"> </w:t>
      </w:r>
      <w:r w:rsidRPr="00D94DF5">
        <w:t>и</w:t>
      </w:r>
      <w:r w:rsidR="0067404D">
        <w:t xml:space="preserve"> </w:t>
      </w:r>
      <w:r w:rsidRPr="00D94DF5">
        <w:t>другим</w:t>
      </w:r>
      <w:r w:rsidR="0067404D">
        <w:t xml:space="preserve"> </w:t>
      </w:r>
      <w:r w:rsidRPr="00D94DF5">
        <w:t>признакам</w:t>
      </w:r>
      <w:r w:rsidR="0067404D">
        <w:t xml:space="preserve"> </w:t>
      </w:r>
      <w:r w:rsidRPr="00D94DF5">
        <w:t>сходны</w:t>
      </w:r>
      <w:r w:rsidR="0067404D">
        <w:t xml:space="preserve"> </w:t>
      </w:r>
      <w:r w:rsidRPr="00D94DF5">
        <w:t>с</w:t>
      </w:r>
      <w:r w:rsidR="0067404D">
        <w:t xml:space="preserve"> </w:t>
      </w:r>
      <w:r w:rsidRPr="00D94DF5">
        <w:t>семенами</w:t>
      </w:r>
      <w:r w:rsidR="0067404D">
        <w:t xml:space="preserve"> </w:t>
      </w:r>
      <w:r w:rsidRPr="00D94DF5">
        <w:t>основной</w:t>
      </w:r>
      <w:r w:rsidR="0067404D">
        <w:t xml:space="preserve"> </w:t>
      </w:r>
      <w:r w:rsidRPr="00D94DF5">
        <w:t>культуры</w:t>
      </w:r>
      <w:r w:rsidR="0067404D">
        <w:t xml:space="preserve"> </w:t>
      </w:r>
      <w:r w:rsidRPr="00D94DF5">
        <w:t>и</w:t>
      </w:r>
      <w:r w:rsidR="0067404D">
        <w:t xml:space="preserve"> </w:t>
      </w:r>
      <w:r w:rsidRPr="00D94DF5">
        <w:t>отделяются</w:t>
      </w:r>
      <w:r w:rsidR="0067404D">
        <w:t xml:space="preserve"> </w:t>
      </w:r>
      <w:r w:rsidRPr="00D94DF5">
        <w:t>от</w:t>
      </w:r>
      <w:r w:rsidR="0067404D">
        <w:t xml:space="preserve"> </w:t>
      </w:r>
      <w:r w:rsidRPr="00D94DF5">
        <w:t>них</w:t>
      </w:r>
      <w:r w:rsidR="0067404D">
        <w:t xml:space="preserve"> </w:t>
      </w:r>
      <w:r w:rsidRPr="00D94DF5">
        <w:t>специальными</w:t>
      </w:r>
      <w:r w:rsidR="0067404D">
        <w:t xml:space="preserve"> </w:t>
      </w:r>
      <w:r w:rsidRPr="00D94DF5">
        <w:t>способами,</w:t>
      </w:r>
    </w:p>
    <w:p w14:paraId="7E0BA6A9" w14:textId="580AF476" w:rsidR="00D94DF5" w:rsidRPr="00D94DF5" w:rsidRDefault="00D94DF5" w:rsidP="006245BE">
      <w:pPr>
        <w:numPr>
          <w:ilvl w:val="0"/>
          <w:numId w:val="83"/>
        </w:numPr>
      </w:pPr>
      <w:r w:rsidRPr="00D94DF5">
        <w:t>паразитные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не</w:t>
      </w:r>
      <w:r w:rsidR="0067404D">
        <w:t xml:space="preserve"> </w:t>
      </w:r>
      <w:r w:rsidRPr="00D94DF5">
        <w:t>обладающие</w:t>
      </w:r>
      <w:r w:rsidR="0067404D">
        <w:t xml:space="preserve"> </w:t>
      </w:r>
      <w:r w:rsidRPr="00D94DF5">
        <w:t>способностью</w:t>
      </w:r>
      <w:r w:rsidR="0067404D">
        <w:t xml:space="preserve"> </w:t>
      </w:r>
      <w:r w:rsidRPr="00D94DF5">
        <w:t>к</w:t>
      </w:r>
      <w:r w:rsidR="0067404D">
        <w:t xml:space="preserve"> </w:t>
      </w:r>
      <w:r w:rsidRPr="00D94DF5">
        <w:t>фотосинтезу</w:t>
      </w:r>
      <w:r w:rsidR="0067404D">
        <w:t xml:space="preserve"> </w:t>
      </w:r>
      <w:r w:rsidRPr="00D94DF5">
        <w:t>и</w:t>
      </w:r>
      <w:r w:rsidR="0067404D">
        <w:t xml:space="preserve"> </w:t>
      </w:r>
      <w:r w:rsidRPr="00D94DF5">
        <w:t>питающиеся</w:t>
      </w:r>
      <w:r w:rsidR="0067404D">
        <w:t xml:space="preserve"> </w:t>
      </w:r>
      <w:r w:rsidRPr="00D94DF5">
        <w:t>за</w:t>
      </w:r>
      <w:r w:rsidR="0067404D">
        <w:t xml:space="preserve"> </w:t>
      </w:r>
      <w:r w:rsidRPr="00D94DF5">
        <w:t>счет</w:t>
      </w:r>
      <w:r w:rsidR="0067404D">
        <w:t xml:space="preserve"> </w:t>
      </w:r>
      <w:r w:rsidRPr="00D94DF5">
        <w:t>растения-хозяина,</w:t>
      </w:r>
    </w:p>
    <w:p w14:paraId="2005A63F" w14:textId="5B28F15B" w:rsidR="00D94DF5" w:rsidRPr="00D94DF5" w:rsidRDefault="00D94DF5" w:rsidP="006245BE">
      <w:pPr>
        <w:numPr>
          <w:ilvl w:val="0"/>
          <w:numId w:val="83"/>
        </w:numPr>
      </w:pPr>
      <w:r w:rsidRPr="00D94DF5">
        <w:t>стеблевые</w:t>
      </w:r>
      <w:r w:rsidR="0067404D">
        <w:t xml:space="preserve"> </w:t>
      </w:r>
      <w:r w:rsidRPr="00D94DF5">
        <w:t>паразитные</w:t>
      </w:r>
      <w:r w:rsidR="0067404D">
        <w:t xml:space="preserve"> </w:t>
      </w:r>
      <w:r w:rsidRPr="00D94DF5">
        <w:t>сорняки</w:t>
      </w:r>
      <w:r w:rsidR="0067404D">
        <w:t xml:space="preserve"> </w:t>
      </w:r>
      <w:r w:rsidRPr="00D94DF5">
        <w:t>–</w:t>
      </w:r>
      <w:r w:rsidR="0067404D">
        <w:t xml:space="preserve"> </w:t>
      </w:r>
      <w:r w:rsidRPr="00D94DF5">
        <w:t>паразитные</w:t>
      </w:r>
      <w:r w:rsidR="0067404D">
        <w:t xml:space="preserve"> </w:t>
      </w:r>
      <w:r w:rsidRPr="00D94DF5">
        <w:t>сорняки,</w:t>
      </w:r>
      <w:r w:rsidR="0067404D">
        <w:t xml:space="preserve"> </w:t>
      </w:r>
      <w:r w:rsidRPr="00D94DF5">
        <w:t>присасывающиеся</w:t>
      </w:r>
      <w:r w:rsidR="0067404D">
        <w:t xml:space="preserve"> </w:t>
      </w:r>
      <w:r w:rsidRPr="00D94DF5">
        <w:t>к</w:t>
      </w:r>
      <w:r w:rsidR="0067404D">
        <w:t xml:space="preserve"> </w:t>
      </w:r>
      <w:r w:rsidRPr="00D94DF5">
        <w:t>стеблю</w:t>
      </w:r>
      <w:r w:rsidR="0067404D">
        <w:t xml:space="preserve"> </w:t>
      </w:r>
      <w:r w:rsidRPr="00D94DF5">
        <w:t>растения-хозяина,</w:t>
      </w:r>
    </w:p>
    <w:p w14:paraId="13C77450" w14:textId="1AE9FB57" w:rsidR="00D94DF5" w:rsidRPr="00D94DF5" w:rsidRDefault="00D94DF5" w:rsidP="006245BE">
      <w:pPr>
        <w:numPr>
          <w:ilvl w:val="0"/>
          <w:numId w:val="83"/>
        </w:numPr>
      </w:pPr>
      <w:r w:rsidRPr="00D94DF5">
        <w:t>корневые</w:t>
      </w:r>
      <w:r w:rsidR="0067404D">
        <w:t xml:space="preserve"> </w:t>
      </w:r>
      <w:r w:rsidRPr="00D94DF5">
        <w:t>паразитные</w:t>
      </w:r>
      <w:r w:rsidR="0067404D">
        <w:t xml:space="preserve"> </w:t>
      </w:r>
      <w:r w:rsidRPr="00D94DF5">
        <w:t>сорняки</w:t>
      </w:r>
      <w:r w:rsidR="0067404D">
        <w:t xml:space="preserve"> </w:t>
      </w:r>
      <w:r w:rsidRPr="00D94DF5">
        <w:t>–</w:t>
      </w:r>
      <w:r w:rsidR="0067404D">
        <w:t xml:space="preserve"> </w:t>
      </w:r>
      <w:r w:rsidRPr="00D94DF5">
        <w:t>паразитные</w:t>
      </w:r>
      <w:r w:rsidR="0067404D">
        <w:t xml:space="preserve"> </w:t>
      </w:r>
      <w:r w:rsidRPr="00D94DF5">
        <w:t>сорняки,</w:t>
      </w:r>
      <w:r w:rsidR="0067404D">
        <w:t xml:space="preserve"> </w:t>
      </w:r>
      <w:r w:rsidRPr="00D94DF5">
        <w:t>паразитирующие</w:t>
      </w:r>
      <w:r w:rsidR="0067404D">
        <w:t xml:space="preserve"> </w:t>
      </w:r>
      <w:r w:rsidRPr="00D94DF5">
        <w:t>на</w:t>
      </w:r>
      <w:r w:rsidR="0067404D">
        <w:t xml:space="preserve"> </w:t>
      </w:r>
      <w:r w:rsidRPr="00D94DF5">
        <w:t>корнях</w:t>
      </w:r>
      <w:r w:rsidR="0067404D">
        <w:t xml:space="preserve"> </w:t>
      </w:r>
      <w:r w:rsidRPr="00D94DF5">
        <w:t>растений,</w:t>
      </w:r>
    </w:p>
    <w:p w14:paraId="65C5E818" w14:textId="4515FC46" w:rsidR="00D94DF5" w:rsidRPr="00D94DF5" w:rsidRDefault="00D94DF5" w:rsidP="006245BE">
      <w:pPr>
        <w:numPr>
          <w:ilvl w:val="0"/>
          <w:numId w:val="83"/>
        </w:numPr>
      </w:pPr>
      <w:r w:rsidRPr="00D94DF5">
        <w:lastRenderedPageBreak/>
        <w:t>полупаразитные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не</w:t>
      </w:r>
      <w:r w:rsidR="0067404D">
        <w:t xml:space="preserve"> </w:t>
      </w:r>
      <w:r w:rsidRPr="00D94DF5">
        <w:t>утратившие</w:t>
      </w:r>
      <w:r w:rsidR="0067404D">
        <w:t xml:space="preserve"> </w:t>
      </w:r>
      <w:r w:rsidRPr="00D94DF5">
        <w:t>способности</w:t>
      </w:r>
      <w:r w:rsidR="0067404D">
        <w:t xml:space="preserve"> </w:t>
      </w:r>
      <w:r w:rsidRPr="00D94DF5">
        <w:t>к</w:t>
      </w:r>
      <w:r w:rsidR="0067404D">
        <w:t xml:space="preserve"> </w:t>
      </w:r>
      <w:r w:rsidRPr="00D94DF5">
        <w:t>фотосинтезу,</w:t>
      </w:r>
      <w:r w:rsidR="0067404D">
        <w:t xml:space="preserve"> </w:t>
      </w:r>
      <w:r w:rsidRPr="00D94DF5">
        <w:t>но</w:t>
      </w:r>
      <w:r w:rsidR="0067404D">
        <w:t xml:space="preserve"> </w:t>
      </w:r>
      <w:r w:rsidRPr="00D94DF5">
        <w:t>способные</w:t>
      </w:r>
      <w:r w:rsidR="0067404D">
        <w:t xml:space="preserve"> </w:t>
      </w:r>
      <w:r w:rsidRPr="00D94DF5">
        <w:t>питаться</w:t>
      </w:r>
      <w:r w:rsidR="0067404D">
        <w:t xml:space="preserve"> </w:t>
      </w:r>
      <w:r w:rsidRPr="00D94DF5">
        <w:t>за</w:t>
      </w:r>
      <w:r w:rsidR="0067404D">
        <w:t xml:space="preserve"> </w:t>
      </w:r>
      <w:r w:rsidRPr="00D94DF5">
        <w:t>счет</w:t>
      </w:r>
      <w:r w:rsidR="0067404D">
        <w:t xml:space="preserve"> </w:t>
      </w:r>
      <w:r w:rsidRPr="00D94DF5">
        <w:t>растения-хозяина,</w:t>
      </w:r>
    </w:p>
    <w:p w14:paraId="7465C20C" w14:textId="4D7586DF" w:rsidR="00D94DF5" w:rsidRPr="00D94DF5" w:rsidRDefault="00D94DF5" w:rsidP="006245BE">
      <w:pPr>
        <w:numPr>
          <w:ilvl w:val="0"/>
          <w:numId w:val="83"/>
        </w:numPr>
      </w:pPr>
      <w:r w:rsidRPr="00D94DF5">
        <w:t>малолетние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размножающиеся</w:t>
      </w:r>
      <w:r w:rsidR="0067404D">
        <w:t xml:space="preserve"> </w:t>
      </w:r>
      <w:r w:rsidRPr="00D94DF5">
        <w:t>семенами,</w:t>
      </w:r>
      <w:r w:rsidR="0067404D">
        <w:t xml:space="preserve"> </w:t>
      </w:r>
      <w:r w:rsidRPr="00D94DF5">
        <w:t>имеющие</w:t>
      </w:r>
      <w:r w:rsidR="0067404D">
        <w:t xml:space="preserve"> </w:t>
      </w:r>
      <w:r w:rsidRPr="00D94DF5">
        <w:t>жизненный</w:t>
      </w:r>
      <w:r w:rsidR="0067404D">
        <w:t xml:space="preserve"> </w:t>
      </w:r>
      <w:r w:rsidRPr="00D94DF5">
        <w:t>цикл</w:t>
      </w:r>
      <w:r w:rsidR="0067404D">
        <w:t xml:space="preserve"> </w:t>
      </w:r>
      <w:r w:rsidRPr="00D94DF5">
        <w:t>не</w:t>
      </w:r>
      <w:r w:rsidR="0067404D">
        <w:t xml:space="preserve"> </w:t>
      </w:r>
      <w:r w:rsidRPr="00D94DF5">
        <w:t>более</w:t>
      </w:r>
      <w:r w:rsidR="0067404D">
        <w:t xml:space="preserve"> </w:t>
      </w:r>
      <w:r w:rsidRPr="00D94DF5">
        <w:t>2</w:t>
      </w:r>
      <w:r w:rsidR="0067404D">
        <w:t xml:space="preserve"> </w:t>
      </w:r>
      <w:r w:rsidRPr="00D94DF5">
        <w:t>лет</w:t>
      </w:r>
      <w:r w:rsidR="0067404D">
        <w:t xml:space="preserve"> </w:t>
      </w:r>
      <w:r w:rsidRPr="00D94DF5">
        <w:t>и</w:t>
      </w:r>
      <w:r w:rsidR="0067404D">
        <w:t xml:space="preserve"> </w:t>
      </w:r>
      <w:r w:rsidRPr="00D94DF5">
        <w:t>отмирающие</w:t>
      </w:r>
      <w:r w:rsidR="0067404D">
        <w:t xml:space="preserve"> </w:t>
      </w:r>
      <w:r w:rsidRPr="00D94DF5">
        <w:t>после</w:t>
      </w:r>
      <w:r w:rsidR="0067404D">
        <w:t xml:space="preserve"> </w:t>
      </w:r>
      <w:r w:rsidRPr="00D94DF5">
        <w:t>созревания</w:t>
      </w:r>
      <w:r w:rsidR="0067404D">
        <w:t xml:space="preserve"> </w:t>
      </w:r>
      <w:r w:rsidRPr="00D94DF5">
        <w:t>семян,</w:t>
      </w:r>
    </w:p>
    <w:p w14:paraId="7ED244AF" w14:textId="5767260B" w:rsidR="00D94DF5" w:rsidRPr="00D94DF5" w:rsidRDefault="00D94DF5" w:rsidP="006245BE">
      <w:pPr>
        <w:numPr>
          <w:ilvl w:val="0"/>
          <w:numId w:val="83"/>
        </w:numPr>
      </w:pPr>
      <w:r w:rsidRPr="00D94DF5">
        <w:t>эфемерные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с</w:t>
      </w:r>
      <w:r w:rsidR="0067404D">
        <w:t xml:space="preserve"> </w:t>
      </w:r>
      <w:r w:rsidRPr="00D94DF5">
        <w:t>очень</w:t>
      </w:r>
      <w:r w:rsidR="0067404D">
        <w:t xml:space="preserve"> </w:t>
      </w:r>
      <w:r w:rsidRPr="00D94DF5">
        <w:t>коротким</w:t>
      </w:r>
      <w:r w:rsidR="0067404D">
        <w:t xml:space="preserve"> </w:t>
      </w:r>
      <w:r w:rsidRPr="00D94DF5">
        <w:t>периодом</w:t>
      </w:r>
      <w:r w:rsidR="0067404D">
        <w:t xml:space="preserve"> </w:t>
      </w:r>
      <w:r w:rsidRPr="00D94DF5">
        <w:t>вегетации,</w:t>
      </w:r>
      <w:r w:rsidR="0067404D">
        <w:t xml:space="preserve"> </w:t>
      </w:r>
      <w:r w:rsidRPr="00D94DF5">
        <w:t>способные</w:t>
      </w:r>
      <w:r w:rsidR="0067404D">
        <w:t xml:space="preserve"> </w:t>
      </w:r>
      <w:r w:rsidRPr="00D94DF5">
        <w:t>давать</w:t>
      </w:r>
      <w:r w:rsidR="0067404D">
        <w:t xml:space="preserve"> </w:t>
      </w:r>
      <w:r w:rsidRPr="00D94DF5">
        <w:t>за</w:t>
      </w:r>
      <w:r w:rsidR="0067404D">
        <w:t xml:space="preserve"> </w:t>
      </w:r>
      <w:r w:rsidRPr="00D94DF5">
        <w:t>сезон</w:t>
      </w:r>
      <w:r w:rsidR="0067404D">
        <w:t xml:space="preserve"> </w:t>
      </w:r>
      <w:r w:rsidRPr="00D94DF5">
        <w:t>несколько</w:t>
      </w:r>
      <w:r w:rsidR="0067404D">
        <w:t xml:space="preserve"> </w:t>
      </w:r>
      <w:r w:rsidRPr="00D94DF5">
        <w:t>поколений,</w:t>
      </w:r>
    </w:p>
    <w:p w14:paraId="63A1F75E" w14:textId="5ED7F8E7" w:rsidR="00D94DF5" w:rsidRPr="00D94DF5" w:rsidRDefault="00D94DF5" w:rsidP="006245BE">
      <w:pPr>
        <w:numPr>
          <w:ilvl w:val="0"/>
          <w:numId w:val="83"/>
        </w:numPr>
      </w:pPr>
      <w:r w:rsidRPr="00D94DF5">
        <w:t>яровые</w:t>
      </w:r>
      <w:r w:rsidR="0067404D">
        <w:t xml:space="preserve"> </w:t>
      </w:r>
      <w:r w:rsidRPr="00D94DF5">
        <w:t>ранние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семена</w:t>
      </w:r>
      <w:r w:rsidR="0067404D">
        <w:t xml:space="preserve"> </w:t>
      </w:r>
      <w:r w:rsidRPr="00D94DF5">
        <w:t>которых</w:t>
      </w:r>
      <w:r w:rsidR="0067404D">
        <w:t xml:space="preserve"> </w:t>
      </w:r>
      <w:r w:rsidRPr="00D94DF5">
        <w:t>прорастают</w:t>
      </w:r>
      <w:r w:rsidR="0067404D">
        <w:t xml:space="preserve"> </w:t>
      </w:r>
      <w:r w:rsidRPr="00D94DF5">
        <w:t>ранней</w:t>
      </w:r>
      <w:r w:rsidR="0067404D">
        <w:t xml:space="preserve"> </w:t>
      </w:r>
      <w:r w:rsidRPr="00D94DF5">
        <w:t>весной,</w:t>
      </w:r>
      <w:r w:rsidR="0067404D">
        <w:t xml:space="preserve"> </w:t>
      </w:r>
      <w:r w:rsidRPr="00D94DF5">
        <w:t>а</w:t>
      </w:r>
      <w:r w:rsidR="0067404D">
        <w:t xml:space="preserve"> </w:t>
      </w:r>
      <w:r w:rsidRPr="00D94DF5">
        <w:t>растения</w:t>
      </w:r>
      <w:r w:rsidR="0067404D">
        <w:t xml:space="preserve"> </w:t>
      </w:r>
      <w:r w:rsidRPr="00D94DF5">
        <w:t>плодоносят</w:t>
      </w:r>
      <w:r w:rsidR="0067404D">
        <w:t xml:space="preserve"> </w:t>
      </w:r>
      <w:r w:rsidRPr="00D94DF5">
        <w:t>и</w:t>
      </w:r>
      <w:r w:rsidR="0067404D">
        <w:t xml:space="preserve"> </w:t>
      </w:r>
      <w:r w:rsidRPr="00D94DF5">
        <w:t>отмирают</w:t>
      </w:r>
      <w:r w:rsidR="0067404D">
        <w:t xml:space="preserve"> </w:t>
      </w:r>
      <w:r w:rsidRPr="00D94DF5">
        <w:t>в</w:t>
      </w:r>
      <w:r w:rsidR="0067404D">
        <w:t xml:space="preserve"> </w:t>
      </w:r>
      <w:r w:rsidRPr="00D94DF5">
        <w:t>том</w:t>
      </w:r>
      <w:r w:rsidR="0067404D">
        <w:t xml:space="preserve"> </w:t>
      </w:r>
      <w:r w:rsidRPr="00D94DF5">
        <w:t>же</w:t>
      </w:r>
      <w:r w:rsidR="0067404D">
        <w:t xml:space="preserve"> </w:t>
      </w:r>
      <w:r w:rsidRPr="00D94DF5">
        <w:t>году,</w:t>
      </w:r>
    </w:p>
    <w:p w14:paraId="579BAC7C" w14:textId="31C5D7BC" w:rsidR="00D94DF5" w:rsidRPr="00D94DF5" w:rsidRDefault="00D94DF5" w:rsidP="006245BE">
      <w:pPr>
        <w:numPr>
          <w:ilvl w:val="0"/>
          <w:numId w:val="83"/>
        </w:numPr>
      </w:pPr>
      <w:r w:rsidRPr="00D94DF5">
        <w:t>яровые</w:t>
      </w:r>
      <w:r w:rsidR="0067404D">
        <w:t xml:space="preserve"> </w:t>
      </w:r>
      <w:r w:rsidRPr="00D94DF5">
        <w:t>поздние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семена</w:t>
      </w:r>
      <w:r w:rsidR="0067404D">
        <w:t xml:space="preserve"> </w:t>
      </w:r>
      <w:r w:rsidRPr="00D94DF5">
        <w:t>которых</w:t>
      </w:r>
      <w:r w:rsidR="0067404D">
        <w:t xml:space="preserve"> </w:t>
      </w:r>
      <w:r w:rsidRPr="00D94DF5">
        <w:t>прорастают</w:t>
      </w:r>
      <w:r w:rsidR="0067404D">
        <w:t xml:space="preserve"> </w:t>
      </w:r>
      <w:r w:rsidRPr="00D94DF5">
        <w:t>при</w:t>
      </w:r>
      <w:r w:rsidR="0067404D">
        <w:t xml:space="preserve"> </w:t>
      </w:r>
      <w:r w:rsidRPr="00D94DF5">
        <w:t>устойчивом</w:t>
      </w:r>
      <w:r w:rsidR="0067404D">
        <w:t xml:space="preserve"> </w:t>
      </w:r>
      <w:r w:rsidRPr="00D94DF5">
        <w:t>прогревании</w:t>
      </w:r>
      <w:r w:rsidR="0067404D">
        <w:t xml:space="preserve"> </w:t>
      </w:r>
      <w:r w:rsidRPr="00D94DF5">
        <w:t>почвы,</w:t>
      </w:r>
      <w:r w:rsidR="0067404D">
        <w:t xml:space="preserve"> </w:t>
      </w:r>
      <w:r w:rsidRPr="00D94DF5">
        <w:t>а</w:t>
      </w:r>
      <w:r w:rsidR="0067404D">
        <w:t xml:space="preserve"> </w:t>
      </w:r>
      <w:r w:rsidRPr="00D94DF5">
        <w:t>растения</w:t>
      </w:r>
      <w:r w:rsidR="0067404D">
        <w:t xml:space="preserve"> </w:t>
      </w:r>
      <w:r w:rsidRPr="00D94DF5">
        <w:t>плодоносят</w:t>
      </w:r>
      <w:r w:rsidR="0067404D">
        <w:t xml:space="preserve"> </w:t>
      </w:r>
      <w:r w:rsidRPr="00D94DF5">
        <w:t>и</w:t>
      </w:r>
      <w:r w:rsidR="0067404D">
        <w:t xml:space="preserve"> </w:t>
      </w:r>
      <w:r w:rsidRPr="00D94DF5">
        <w:t>отмирают</w:t>
      </w:r>
      <w:r w:rsidR="0067404D">
        <w:t xml:space="preserve"> </w:t>
      </w:r>
      <w:r w:rsidRPr="00D94DF5">
        <w:t>в</w:t>
      </w:r>
      <w:r w:rsidR="0067404D">
        <w:t xml:space="preserve"> </w:t>
      </w:r>
      <w:r w:rsidRPr="00D94DF5">
        <w:t>том</w:t>
      </w:r>
      <w:r w:rsidR="0067404D">
        <w:t xml:space="preserve"> </w:t>
      </w:r>
      <w:r w:rsidRPr="00D94DF5">
        <w:t>же</w:t>
      </w:r>
      <w:r w:rsidR="0067404D">
        <w:t xml:space="preserve"> </w:t>
      </w:r>
      <w:r w:rsidRPr="00D94DF5">
        <w:t>году,</w:t>
      </w:r>
    </w:p>
    <w:p w14:paraId="0A34FB00" w14:textId="2AA3B0EB" w:rsidR="00D94DF5" w:rsidRPr="00D94DF5" w:rsidRDefault="00D94DF5" w:rsidP="006245BE">
      <w:pPr>
        <w:numPr>
          <w:ilvl w:val="0"/>
          <w:numId w:val="83"/>
        </w:numPr>
      </w:pPr>
      <w:r w:rsidRPr="00D94DF5">
        <w:t>зимующие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заканчивающие</w:t>
      </w:r>
      <w:r w:rsidR="0067404D">
        <w:t xml:space="preserve"> </w:t>
      </w:r>
      <w:r w:rsidRPr="00D94DF5">
        <w:t>вегетацию</w:t>
      </w:r>
      <w:r w:rsidR="0067404D">
        <w:t xml:space="preserve"> </w:t>
      </w:r>
      <w:r w:rsidRPr="00D94DF5">
        <w:t>при</w:t>
      </w:r>
      <w:r w:rsidR="0067404D">
        <w:t xml:space="preserve"> </w:t>
      </w:r>
      <w:r w:rsidRPr="00D94DF5">
        <w:t>ранних</w:t>
      </w:r>
      <w:r w:rsidR="0067404D">
        <w:t xml:space="preserve"> </w:t>
      </w:r>
      <w:r w:rsidRPr="00D94DF5">
        <w:t>весенних</w:t>
      </w:r>
      <w:r w:rsidR="0067404D">
        <w:t xml:space="preserve"> </w:t>
      </w:r>
      <w:r w:rsidRPr="00D94DF5">
        <w:t>всходах</w:t>
      </w:r>
      <w:r w:rsidR="0067404D">
        <w:t xml:space="preserve"> </w:t>
      </w:r>
      <w:r w:rsidRPr="00D94DF5">
        <w:t>в</w:t>
      </w:r>
      <w:r w:rsidR="0067404D">
        <w:t xml:space="preserve"> </w:t>
      </w:r>
      <w:r w:rsidRPr="00D94DF5">
        <w:t>том</w:t>
      </w:r>
      <w:r w:rsidR="0067404D">
        <w:t xml:space="preserve"> </w:t>
      </w:r>
      <w:r w:rsidRPr="00D94DF5">
        <w:t>же</w:t>
      </w:r>
      <w:r w:rsidR="0067404D">
        <w:t xml:space="preserve"> </w:t>
      </w:r>
      <w:r w:rsidRPr="00D94DF5">
        <w:t>году,</w:t>
      </w:r>
      <w:r w:rsidR="0067404D">
        <w:t xml:space="preserve"> </w:t>
      </w:r>
      <w:r w:rsidRPr="00D94DF5">
        <w:t>а</w:t>
      </w:r>
      <w:r w:rsidR="0067404D">
        <w:t xml:space="preserve"> </w:t>
      </w:r>
      <w:r w:rsidRPr="00D94DF5">
        <w:t>при</w:t>
      </w:r>
      <w:r w:rsidR="0067404D">
        <w:t xml:space="preserve"> </w:t>
      </w:r>
      <w:r w:rsidRPr="00D94DF5">
        <w:t>поздних</w:t>
      </w:r>
      <w:r w:rsidR="0067404D">
        <w:t xml:space="preserve"> </w:t>
      </w:r>
      <w:r w:rsidRPr="00D94DF5">
        <w:t>всходах</w:t>
      </w:r>
      <w:r w:rsidR="0067404D">
        <w:t xml:space="preserve"> </w:t>
      </w:r>
      <w:r w:rsidRPr="00D94DF5">
        <w:t>способные</w:t>
      </w:r>
      <w:r w:rsidR="0067404D">
        <w:t xml:space="preserve"> </w:t>
      </w:r>
      <w:r w:rsidRPr="00D94DF5">
        <w:t>зимовать</w:t>
      </w:r>
      <w:r w:rsidR="0067404D">
        <w:t xml:space="preserve"> </w:t>
      </w:r>
      <w:r w:rsidRPr="00D94DF5">
        <w:t>в</w:t>
      </w:r>
      <w:r w:rsidR="0067404D">
        <w:t xml:space="preserve"> </w:t>
      </w:r>
      <w:r w:rsidRPr="00D94DF5">
        <w:t>любой</w:t>
      </w:r>
      <w:r w:rsidR="0067404D">
        <w:t xml:space="preserve"> </w:t>
      </w:r>
      <w:r w:rsidRPr="00D94DF5">
        <w:t>фазе</w:t>
      </w:r>
      <w:r w:rsidR="0067404D">
        <w:t xml:space="preserve"> </w:t>
      </w:r>
      <w:r w:rsidRPr="00D94DF5">
        <w:t>роста,</w:t>
      </w:r>
    </w:p>
    <w:p w14:paraId="2D8DDC55" w14:textId="49FA0947" w:rsidR="00D94DF5" w:rsidRPr="00D94DF5" w:rsidRDefault="00D94DF5" w:rsidP="006245BE">
      <w:pPr>
        <w:numPr>
          <w:ilvl w:val="0"/>
          <w:numId w:val="83"/>
        </w:numPr>
      </w:pPr>
      <w:r w:rsidRPr="00D94DF5">
        <w:t>озимые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нуждающиеся</w:t>
      </w:r>
      <w:r w:rsidR="0067404D">
        <w:t xml:space="preserve"> </w:t>
      </w:r>
      <w:r w:rsidRPr="00D94DF5">
        <w:t>для</w:t>
      </w:r>
      <w:r w:rsidR="0067404D">
        <w:t xml:space="preserve"> </w:t>
      </w:r>
      <w:r w:rsidRPr="00D94DF5">
        <w:t>своего</w:t>
      </w:r>
      <w:r w:rsidR="0067404D">
        <w:t xml:space="preserve"> </w:t>
      </w:r>
      <w:r w:rsidRPr="00D94DF5">
        <w:t>развития</w:t>
      </w:r>
      <w:r w:rsidR="0067404D">
        <w:t xml:space="preserve"> </w:t>
      </w:r>
      <w:r w:rsidRPr="00D94DF5">
        <w:t>в</w:t>
      </w:r>
      <w:r w:rsidR="0067404D">
        <w:t xml:space="preserve"> </w:t>
      </w:r>
      <w:r w:rsidRPr="00D94DF5">
        <w:t>пониженных</w:t>
      </w:r>
      <w:r w:rsidR="0067404D">
        <w:t xml:space="preserve"> </w:t>
      </w:r>
      <w:r w:rsidRPr="00D94DF5">
        <w:t>температурах</w:t>
      </w:r>
      <w:r w:rsidR="0067404D">
        <w:t xml:space="preserve"> </w:t>
      </w:r>
      <w:r w:rsidRPr="00D94DF5">
        <w:t>зимнего</w:t>
      </w:r>
      <w:r w:rsidR="0067404D">
        <w:t xml:space="preserve"> </w:t>
      </w:r>
      <w:r w:rsidRPr="00D94DF5">
        <w:t>сезона</w:t>
      </w:r>
      <w:r w:rsidR="0067404D">
        <w:t xml:space="preserve"> </w:t>
      </w:r>
      <w:r w:rsidRPr="00D94DF5">
        <w:t>независимо</w:t>
      </w:r>
      <w:r w:rsidR="0067404D">
        <w:t xml:space="preserve"> </w:t>
      </w:r>
      <w:r w:rsidRPr="00D94DF5">
        <w:t>от</w:t>
      </w:r>
      <w:r w:rsidR="0067404D">
        <w:t xml:space="preserve"> </w:t>
      </w:r>
      <w:r w:rsidRPr="00D94DF5">
        <w:t>срока</w:t>
      </w:r>
      <w:r w:rsidR="0067404D">
        <w:t xml:space="preserve"> </w:t>
      </w:r>
      <w:r w:rsidRPr="00D94DF5">
        <w:t>прорастания,</w:t>
      </w:r>
    </w:p>
    <w:p w14:paraId="364A7E99" w14:textId="39A83373" w:rsidR="00D94DF5" w:rsidRPr="00D94DF5" w:rsidRDefault="00D94DF5" w:rsidP="006245BE">
      <w:pPr>
        <w:numPr>
          <w:ilvl w:val="0"/>
          <w:numId w:val="83"/>
        </w:numPr>
      </w:pPr>
      <w:r w:rsidRPr="00D94DF5">
        <w:t>двухлетние</w:t>
      </w:r>
      <w:r w:rsidR="0067404D">
        <w:t xml:space="preserve"> </w:t>
      </w:r>
      <w:r w:rsidRPr="00D94DF5">
        <w:t>сорняки</w:t>
      </w:r>
      <w:r w:rsidR="0067404D">
        <w:t xml:space="preserve"> </w:t>
      </w:r>
      <w:r w:rsidRPr="00D94DF5">
        <w:t>–</w:t>
      </w:r>
      <w:r w:rsidR="0067404D">
        <w:t xml:space="preserve"> </w:t>
      </w:r>
      <w:r w:rsidRPr="00D94DF5">
        <w:t>малолетние</w:t>
      </w:r>
      <w:r w:rsidR="0067404D">
        <w:t xml:space="preserve"> </w:t>
      </w:r>
      <w:r w:rsidRPr="00D94DF5">
        <w:t>сорняки,</w:t>
      </w:r>
      <w:r w:rsidR="0067404D">
        <w:t xml:space="preserve"> </w:t>
      </w:r>
      <w:r w:rsidRPr="00D94DF5">
        <w:t>для</w:t>
      </w:r>
      <w:r w:rsidR="0067404D">
        <w:t xml:space="preserve"> </w:t>
      </w:r>
      <w:r w:rsidRPr="00D94DF5">
        <w:t>развития</w:t>
      </w:r>
      <w:r w:rsidR="0067404D">
        <w:t xml:space="preserve"> </w:t>
      </w:r>
      <w:r w:rsidRPr="00D94DF5">
        <w:t>которых</w:t>
      </w:r>
      <w:r w:rsidR="0067404D">
        <w:t xml:space="preserve"> </w:t>
      </w:r>
      <w:r w:rsidRPr="00D94DF5">
        <w:t>требуется</w:t>
      </w:r>
      <w:r w:rsidR="0067404D">
        <w:t xml:space="preserve"> </w:t>
      </w:r>
      <w:r w:rsidRPr="00D94DF5">
        <w:t>два</w:t>
      </w:r>
      <w:r w:rsidR="0067404D">
        <w:t xml:space="preserve"> </w:t>
      </w:r>
      <w:r w:rsidRPr="00D94DF5">
        <w:t>полных</w:t>
      </w:r>
      <w:r w:rsidR="0067404D">
        <w:t xml:space="preserve"> </w:t>
      </w:r>
      <w:r w:rsidRPr="00D94DF5">
        <w:t>вегетационных</w:t>
      </w:r>
      <w:r w:rsidR="0067404D">
        <w:t xml:space="preserve"> </w:t>
      </w:r>
      <w:r w:rsidRPr="00D94DF5">
        <w:t>периода,</w:t>
      </w:r>
    </w:p>
    <w:p w14:paraId="62E785A0" w14:textId="7758B6DB" w:rsidR="00D94DF5" w:rsidRPr="00D94DF5" w:rsidRDefault="00D94DF5" w:rsidP="006245BE">
      <w:pPr>
        <w:numPr>
          <w:ilvl w:val="0"/>
          <w:numId w:val="83"/>
        </w:numPr>
      </w:pPr>
      <w:r w:rsidRPr="00D94DF5">
        <w:t>многолетние</w:t>
      </w:r>
      <w:r w:rsidR="0067404D">
        <w:t xml:space="preserve"> </w:t>
      </w:r>
      <w:r w:rsidRPr="00D94DF5">
        <w:t>сорняки</w:t>
      </w:r>
      <w:r w:rsidR="0067404D">
        <w:t xml:space="preserve"> </w:t>
      </w:r>
      <w:r w:rsidRPr="00D94DF5">
        <w:t>–</w:t>
      </w:r>
      <w:r w:rsidR="0067404D">
        <w:t xml:space="preserve"> </w:t>
      </w:r>
      <w:r w:rsidRPr="00D94DF5">
        <w:t>сорняки,</w:t>
      </w:r>
      <w:r w:rsidR="0067404D">
        <w:t xml:space="preserve"> </w:t>
      </w:r>
      <w:r w:rsidRPr="00D94DF5">
        <w:t>жизненный</w:t>
      </w:r>
      <w:r w:rsidR="0067404D">
        <w:t xml:space="preserve"> </w:t>
      </w:r>
      <w:r w:rsidRPr="00D94DF5">
        <w:t>цикл</w:t>
      </w:r>
      <w:r w:rsidR="0067404D">
        <w:t xml:space="preserve"> </w:t>
      </w:r>
      <w:r w:rsidRPr="00D94DF5">
        <w:t>которых</w:t>
      </w:r>
      <w:r w:rsidR="0067404D">
        <w:t xml:space="preserve"> </w:t>
      </w:r>
      <w:r w:rsidRPr="00D94DF5">
        <w:t>продолжается</w:t>
      </w:r>
      <w:r w:rsidR="0067404D">
        <w:t xml:space="preserve"> </w:t>
      </w:r>
      <w:r w:rsidRPr="00D94DF5">
        <w:t>свыше</w:t>
      </w:r>
      <w:r w:rsidR="0067404D">
        <w:t xml:space="preserve"> </w:t>
      </w:r>
      <w:r w:rsidRPr="00D94DF5">
        <w:t>2</w:t>
      </w:r>
      <w:r w:rsidR="0067404D">
        <w:t xml:space="preserve"> </w:t>
      </w:r>
      <w:r w:rsidRPr="00D94DF5">
        <w:t>лет,</w:t>
      </w:r>
      <w:r w:rsidR="0067404D">
        <w:t xml:space="preserve"> </w:t>
      </w:r>
      <w:r w:rsidRPr="00D94DF5">
        <w:t>способные</w:t>
      </w:r>
      <w:r w:rsidR="0067404D">
        <w:t xml:space="preserve"> </w:t>
      </w:r>
      <w:r w:rsidRPr="00D94DF5">
        <w:t>неоднократно</w:t>
      </w:r>
      <w:r w:rsidR="0067404D">
        <w:t xml:space="preserve"> </w:t>
      </w:r>
      <w:r w:rsidRPr="00D94DF5">
        <w:t>плодоносить</w:t>
      </w:r>
      <w:r w:rsidR="0067404D">
        <w:t xml:space="preserve"> </w:t>
      </w:r>
      <w:r w:rsidRPr="00D94DF5">
        <w:t>и</w:t>
      </w:r>
      <w:r w:rsidR="0067404D">
        <w:t xml:space="preserve"> </w:t>
      </w:r>
      <w:r w:rsidRPr="00D94DF5">
        <w:t>размножающиеся</w:t>
      </w:r>
      <w:r w:rsidR="0067404D">
        <w:t xml:space="preserve"> </w:t>
      </w:r>
      <w:r w:rsidRPr="00D94DF5">
        <w:t>семенами</w:t>
      </w:r>
      <w:r w:rsidR="0067404D">
        <w:t xml:space="preserve"> </w:t>
      </w:r>
      <w:r w:rsidRPr="00D94DF5">
        <w:t>и</w:t>
      </w:r>
      <w:r w:rsidR="0067404D">
        <w:t xml:space="preserve"> </w:t>
      </w:r>
      <w:r w:rsidRPr="00D94DF5">
        <w:t>вегетативно,</w:t>
      </w:r>
    </w:p>
    <w:p w14:paraId="66FE475B" w14:textId="636AF0D8" w:rsidR="00D94DF5" w:rsidRPr="00D94DF5" w:rsidRDefault="00D94DF5" w:rsidP="006245BE">
      <w:pPr>
        <w:numPr>
          <w:ilvl w:val="0"/>
          <w:numId w:val="83"/>
        </w:numPr>
      </w:pPr>
      <w:r w:rsidRPr="00D94DF5">
        <w:t>мочковатокорневые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с</w:t>
      </w:r>
      <w:r w:rsidR="0067404D">
        <w:t xml:space="preserve"> </w:t>
      </w:r>
      <w:r w:rsidRPr="00D94DF5">
        <w:t>мочковатым</w:t>
      </w:r>
      <w:r w:rsidR="0067404D">
        <w:t xml:space="preserve"> </w:t>
      </w:r>
      <w:r w:rsidRPr="00D94DF5">
        <w:t>типом</w:t>
      </w:r>
    </w:p>
    <w:p w14:paraId="44044E0B" w14:textId="43B0B2DC" w:rsidR="00D94DF5" w:rsidRPr="00D94DF5" w:rsidRDefault="00D94DF5" w:rsidP="006245BE">
      <w:pPr>
        <w:numPr>
          <w:ilvl w:val="0"/>
          <w:numId w:val="83"/>
        </w:numPr>
      </w:pPr>
      <w:r w:rsidRPr="00D94DF5">
        <w:t>корневой</w:t>
      </w:r>
      <w:r w:rsidR="0067404D">
        <w:t xml:space="preserve"> </w:t>
      </w:r>
      <w:r w:rsidRPr="00D94DF5">
        <w:t>системы</w:t>
      </w:r>
      <w:r w:rsidR="0067404D">
        <w:t xml:space="preserve"> </w:t>
      </w:r>
      <w:r w:rsidRPr="00D94DF5">
        <w:t>и</w:t>
      </w:r>
      <w:r w:rsidR="0067404D">
        <w:t xml:space="preserve"> </w:t>
      </w:r>
      <w:r w:rsidRPr="00D94DF5">
        <w:t>ограниченной</w:t>
      </w:r>
      <w:r w:rsidR="0067404D">
        <w:t xml:space="preserve"> </w:t>
      </w:r>
      <w:r w:rsidRPr="00D94DF5">
        <w:t>способностью</w:t>
      </w:r>
      <w:r w:rsidR="0067404D">
        <w:t xml:space="preserve"> </w:t>
      </w:r>
      <w:r w:rsidRPr="00D94DF5">
        <w:t>к</w:t>
      </w:r>
      <w:r w:rsidR="0067404D">
        <w:t xml:space="preserve"> </w:t>
      </w:r>
      <w:r w:rsidRPr="00D94DF5">
        <w:t>вегетативному</w:t>
      </w:r>
      <w:r w:rsidR="0067404D">
        <w:t xml:space="preserve"> </w:t>
      </w:r>
      <w:r w:rsidRPr="00D94DF5">
        <w:t>размножению,</w:t>
      </w:r>
    </w:p>
    <w:p w14:paraId="7432C99E" w14:textId="72AD452C" w:rsidR="00D94DF5" w:rsidRPr="00D94DF5" w:rsidRDefault="00D94DF5" w:rsidP="006245BE">
      <w:pPr>
        <w:numPr>
          <w:ilvl w:val="0"/>
          <w:numId w:val="83"/>
        </w:numPr>
      </w:pPr>
      <w:r w:rsidRPr="00D94DF5">
        <w:t>стержнекорневые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с</w:t>
      </w:r>
      <w:r w:rsidR="0067404D">
        <w:t xml:space="preserve"> </w:t>
      </w:r>
      <w:r w:rsidRPr="00D94DF5">
        <w:t>удлиненным</w:t>
      </w:r>
      <w:r w:rsidR="0067404D">
        <w:t xml:space="preserve"> </w:t>
      </w:r>
      <w:r w:rsidRPr="00D94DF5">
        <w:t>и</w:t>
      </w:r>
      <w:r w:rsidR="0067404D">
        <w:t xml:space="preserve"> </w:t>
      </w:r>
      <w:r w:rsidRPr="00D94DF5">
        <w:t>утолщенным</w:t>
      </w:r>
      <w:r w:rsidR="0067404D">
        <w:t xml:space="preserve"> </w:t>
      </w:r>
      <w:r w:rsidRPr="00D94DF5">
        <w:t>главным</w:t>
      </w:r>
      <w:r w:rsidR="0067404D">
        <w:t xml:space="preserve"> </w:t>
      </w:r>
      <w:r w:rsidRPr="00D94DF5">
        <w:t>корнем</w:t>
      </w:r>
      <w:r w:rsidR="004C7430">
        <w:t>,</w:t>
      </w:r>
      <w:r w:rsidR="0067404D">
        <w:t xml:space="preserve"> </w:t>
      </w:r>
      <w:r w:rsidRPr="00D94DF5">
        <w:t>ограниченной</w:t>
      </w:r>
      <w:r w:rsidR="0067404D">
        <w:t xml:space="preserve"> </w:t>
      </w:r>
      <w:r w:rsidRPr="00D94DF5">
        <w:t>способностью</w:t>
      </w:r>
      <w:r w:rsidR="0067404D">
        <w:t xml:space="preserve"> </w:t>
      </w:r>
      <w:r w:rsidRPr="00D94DF5">
        <w:t>к</w:t>
      </w:r>
      <w:r w:rsidR="0067404D">
        <w:t xml:space="preserve"> </w:t>
      </w:r>
      <w:r w:rsidRPr="00D94DF5">
        <w:t>вегетативному</w:t>
      </w:r>
      <w:r w:rsidR="0067404D">
        <w:t xml:space="preserve"> </w:t>
      </w:r>
      <w:r w:rsidRPr="00D94DF5">
        <w:t>размножению,</w:t>
      </w:r>
    </w:p>
    <w:p w14:paraId="5B6DB97E" w14:textId="30B3A2BB" w:rsidR="00D94DF5" w:rsidRPr="00D94DF5" w:rsidRDefault="00D94DF5" w:rsidP="006245BE">
      <w:pPr>
        <w:numPr>
          <w:ilvl w:val="0"/>
          <w:numId w:val="83"/>
        </w:numPr>
      </w:pPr>
      <w:r w:rsidRPr="00D94DF5">
        <w:t>клубневые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размножающиеся</w:t>
      </w:r>
      <w:r w:rsidR="0067404D">
        <w:t xml:space="preserve"> </w:t>
      </w:r>
      <w:r w:rsidRPr="00D94DF5">
        <w:t>преимущественно</w:t>
      </w:r>
      <w:r w:rsidR="0067404D">
        <w:t xml:space="preserve"> </w:t>
      </w:r>
      <w:r w:rsidRPr="00D94DF5">
        <w:t>вегетативно</w:t>
      </w:r>
      <w:r w:rsidR="0067404D">
        <w:t xml:space="preserve"> </w:t>
      </w:r>
      <w:r w:rsidRPr="00D94DF5">
        <w:t>и</w:t>
      </w:r>
      <w:r w:rsidR="0067404D">
        <w:t xml:space="preserve"> </w:t>
      </w:r>
      <w:r w:rsidRPr="00D94DF5">
        <w:t>образующие</w:t>
      </w:r>
      <w:r w:rsidR="0067404D">
        <w:t xml:space="preserve"> </w:t>
      </w:r>
      <w:r w:rsidRPr="00D94DF5">
        <w:t>на</w:t>
      </w:r>
      <w:r w:rsidR="0067404D">
        <w:t xml:space="preserve"> </w:t>
      </w:r>
      <w:r w:rsidRPr="00D94DF5">
        <w:t>корнях</w:t>
      </w:r>
      <w:r w:rsidR="0067404D">
        <w:t xml:space="preserve"> </w:t>
      </w:r>
      <w:r w:rsidRPr="00D94DF5">
        <w:t>или</w:t>
      </w:r>
      <w:r w:rsidR="0067404D">
        <w:t xml:space="preserve"> </w:t>
      </w:r>
      <w:r w:rsidRPr="00D94DF5">
        <w:t>подземных</w:t>
      </w:r>
      <w:r w:rsidR="0067404D">
        <w:t xml:space="preserve"> </w:t>
      </w:r>
      <w:r w:rsidRPr="00D94DF5">
        <w:t>стеблях</w:t>
      </w:r>
      <w:r w:rsidR="0067404D">
        <w:t xml:space="preserve"> </w:t>
      </w:r>
      <w:r w:rsidRPr="00D94DF5">
        <w:t>утолщения,</w:t>
      </w:r>
    </w:p>
    <w:p w14:paraId="1B7203CC" w14:textId="23FE82D6" w:rsidR="00D94DF5" w:rsidRPr="00D94DF5" w:rsidRDefault="00D94DF5" w:rsidP="006245BE">
      <w:pPr>
        <w:numPr>
          <w:ilvl w:val="0"/>
          <w:numId w:val="83"/>
        </w:numPr>
      </w:pPr>
      <w:r w:rsidRPr="00D94DF5">
        <w:t>луковичные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размножающиеся</w:t>
      </w:r>
      <w:r w:rsidR="0067404D">
        <w:t xml:space="preserve"> </w:t>
      </w:r>
      <w:r w:rsidRPr="00D94DF5">
        <w:t>преимущественно</w:t>
      </w:r>
      <w:r w:rsidR="0067404D">
        <w:t xml:space="preserve"> </w:t>
      </w:r>
      <w:r w:rsidRPr="00D94DF5">
        <w:t>вегетативно</w:t>
      </w:r>
      <w:r w:rsidR="0067404D">
        <w:t xml:space="preserve"> </w:t>
      </w:r>
      <w:r w:rsidRPr="00D94DF5">
        <w:t>(луковицами),</w:t>
      </w:r>
    </w:p>
    <w:p w14:paraId="0008679B" w14:textId="0D549D0A" w:rsidR="00D94DF5" w:rsidRPr="00D94DF5" w:rsidRDefault="00D94DF5" w:rsidP="006245BE">
      <w:pPr>
        <w:numPr>
          <w:ilvl w:val="0"/>
          <w:numId w:val="83"/>
        </w:numPr>
      </w:pPr>
      <w:r w:rsidRPr="00D94DF5">
        <w:t>корневищные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размножающиеся</w:t>
      </w:r>
      <w:r w:rsidR="0067404D">
        <w:t xml:space="preserve"> </w:t>
      </w:r>
      <w:r w:rsidRPr="00D94DF5">
        <w:t>преимущественно</w:t>
      </w:r>
      <w:r w:rsidR="0067404D">
        <w:t xml:space="preserve"> </w:t>
      </w:r>
      <w:r w:rsidRPr="00D94DF5">
        <w:t>видоизмененными</w:t>
      </w:r>
      <w:r w:rsidR="0067404D">
        <w:t xml:space="preserve"> </w:t>
      </w:r>
      <w:r w:rsidRPr="00D94DF5">
        <w:t>подземными</w:t>
      </w:r>
      <w:r w:rsidR="0067404D">
        <w:t xml:space="preserve"> </w:t>
      </w:r>
      <w:r w:rsidRPr="00D94DF5">
        <w:t>стеблями,</w:t>
      </w:r>
    </w:p>
    <w:p w14:paraId="5D7B4527" w14:textId="0B6D6C0A" w:rsidR="00D94DF5" w:rsidRPr="00D94DF5" w:rsidRDefault="00D94DF5" w:rsidP="006245BE">
      <w:pPr>
        <w:numPr>
          <w:ilvl w:val="0"/>
          <w:numId w:val="83"/>
        </w:numPr>
      </w:pPr>
      <w:r w:rsidRPr="00D94DF5">
        <w:lastRenderedPageBreak/>
        <w:t>корнеотпрысковые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размножающиеся</w:t>
      </w:r>
      <w:r w:rsidR="0067404D">
        <w:t xml:space="preserve"> </w:t>
      </w:r>
      <w:r w:rsidRPr="00D94DF5">
        <w:t>преимущественно</w:t>
      </w:r>
      <w:r w:rsidR="0067404D">
        <w:t xml:space="preserve"> </w:t>
      </w:r>
      <w:r w:rsidRPr="00D94DF5">
        <w:t>корнями,</w:t>
      </w:r>
      <w:r w:rsidR="0067404D">
        <w:t xml:space="preserve"> </w:t>
      </w:r>
      <w:r w:rsidRPr="00D94DF5">
        <w:t>дающими</w:t>
      </w:r>
      <w:r w:rsidR="0067404D">
        <w:t xml:space="preserve"> </w:t>
      </w:r>
      <w:r w:rsidRPr="00D94DF5">
        <w:t>отпрыски,</w:t>
      </w:r>
    </w:p>
    <w:p w14:paraId="5D18CA93" w14:textId="1095FAB4" w:rsidR="00D94DF5" w:rsidRPr="00D94DF5" w:rsidRDefault="00D94DF5" w:rsidP="006245BE">
      <w:pPr>
        <w:numPr>
          <w:ilvl w:val="0"/>
          <w:numId w:val="83"/>
        </w:numPr>
      </w:pPr>
      <w:r w:rsidRPr="00D94DF5">
        <w:t>ползучие</w:t>
      </w:r>
      <w:r w:rsidR="0067404D">
        <w:t xml:space="preserve"> </w:t>
      </w:r>
      <w:r w:rsidRPr="00D94DF5">
        <w:t>сорняки</w:t>
      </w:r>
      <w:r w:rsidR="0067404D">
        <w:t xml:space="preserve"> </w:t>
      </w:r>
      <w:r w:rsidRPr="00D94DF5">
        <w:t>–</w:t>
      </w:r>
      <w:r w:rsidR="0067404D">
        <w:t xml:space="preserve"> </w:t>
      </w:r>
      <w:r w:rsidRPr="00D94DF5">
        <w:t>многолетние</w:t>
      </w:r>
      <w:r w:rsidR="0067404D">
        <w:t xml:space="preserve"> </w:t>
      </w:r>
      <w:r w:rsidRPr="00D94DF5">
        <w:t>сорняки,</w:t>
      </w:r>
      <w:r w:rsidR="0067404D">
        <w:t xml:space="preserve"> </w:t>
      </w:r>
      <w:r w:rsidRPr="00D94DF5">
        <w:t>размножающиеся</w:t>
      </w:r>
      <w:r w:rsidR="0067404D">
        <w:t xml:space="preserve"> </w:t>
      </w:r>
      <w:r w:rsidRPr="00D94DF5">
        <w:t>преимущественно</w:t>
      </w:r>
      <w:r w:rsidR="0067404D">
        <w:t xml:space="preserve"> </w:t>
      </w:r>
      <w:r w:rsidRPr="00D94DF5">
        <w:t>стелющимися</w:t>
      </w:r>
      <w:r w:rsidR="0067404D">
        <w:t xml:space="preserve"> </w:t>
      </w:r>
      <w:r w:rsidRPr="00D94DF5">
        <w:t>и</w:t>
      </w:r>
      <w:r w:rsidR="0067404D">
        <w:t xml:space="preserve"> </w:t>
      </w:r>
      <w:r w:rsidRPr="00D94DF5">
        <w:t>укореняющимися</w:t>
      </w:r>
      <w:r w:rsidR="0067404D">
        <w:t xml:space="preserve"> </w:t>
      </w:r>
      <w:r w:rsidRPr="00D94DF5">
        <w:t>побегами,</w:t>
      </w:r>
    </w:p>
    <w:p w14:paraId="1B2055FA" w14:textId="258DD3B3" w:rsidR="00D94DF5" w:rsidRPr="00D94DF5" w:rsidRDefault="00D94DF5" w:rsidP="006245BE">
      <w:pPr>
        <w:numPr>
          <w:ilvl w:val="0"/>
          <w:numId w:val="52"/>
        </w:numPr>
      </w:pPr>
      <w:r w:rsidRPr="00D94DF5">
        <w:t>Сорняки</w:t>
      </w:r>
      <w:r w:rsidR="0067404D">
        <w:t xml:space="preserve"> </w:t>
      </w:r>
      <w:r w:rsidRPr="00D94DF5">
        <w:t>–</w:t>
      </w:r>
      <w:r w:rsidR="0067404D">
        <w:t xml:space="preserve"> </w:t>
      </w:r>
      <w:r w:rsidRPr="00D94DF5">
        <w:t>вредители</w:t>
      </w:r>
      <w:r w:rsidR="0067404D">
        <w:t xml:space="preserve"> </w:t>
      </w:r>
      <w:r w:rsidRPr="00D94DF5">
        <w:t>пшеницы,</w:t>
      </w:r>
    </w:p>
    <w:p w14:paraId="428F12DD" w14:textId="77777777" w:rsidR="00D94DF5" w:rsidRPr="00D94DF5" w:rsidRDefault="00D94DF5" w:rsidP="006245BE">
      <w:pPr>
        <w:numPr>
          <w:ilvl w:val="0"/>
          <w:numId w:val="82"/>
        </w:numPr>
      </w:pPr>
      <w:r w:rsidRPr="00D94DF5">
        <w:t>Разновидности:</w:t>
      </w:r>
    </w:p>
    <w:p w14:paraId="05D38739" w14:textId="0D30F627" w:rsidR="00D94DF5" w:rsidRPr="00D94DF5" w:rsidRDefault="00D94DF5" w:rsidP="006245BE">
      <w:pPr>
        <w:numPr>
          <w:ilvl w:val="0"/>
          <w:numId w:val="83"/>
        </w:numPr>
      </w:pPr>
      <w:r w:rsidRPr="00D94DF5">
        <w:t>Горец</w:t>
      </w:r>
      <w:r w:rsidR="0067404D">
        <w:t xml:space="preserve"> </w:t>
      </w:r>
      <w:r w:rsidRPr="00D94DF5">
        <w:t>вьюнковый</w:t>
      </w:r>
      <w:r w:rsidR="0067404D">
        <w:t xml:space="preserve"> </w:t>
      </w:r>
      <w:r w:rsidRPr="00D94DF5">
        <w:t>(Polygonum</w:t>
      </w:r>
      <w:r w:rsidR="0067404D">
        <w:t xml:space="preserve"> </w:t>
      </w:r>
      <w:r w:rsidRPr="00D94DF5">
        <w:t>convolvulus)</w:t>
      </w:r>
      <w:r w:rsidR="0067404D">
        <w:t xml:space="preserve"> </w:t>
      </w:r>
      <w:r w:rsidRPr="00D94DF5">
        <w:t>–</w:t>
      </w:r>
      <w:r w:rsidR="0067404D">
        <w:t xml:space="preserve"> </w:t>
      </w:r>
      <w:r w:rsidRPr="00D94DF5">
        <w:t>Семейство</w:t>
      </w:r>
      <w:r w:rsidR="0067404D">
        <w:t xml:space="preserve"> </w:t>
      </w:r>
      <w:r w:rsidRPr="00D94DF5">
        <w:t>Гречишные.</w:t>
      </w:r>
      <w:r w:rsidR="0067404D">
        <w:t xml:space="preserve"> </w:t>
      </w:r>
      <w:r w:rsidRPr="00D94DF5">
        <w:t>Прорастает</w:t>
      </w:r>
      <w:r w:rsidR="0067404D">
        <w:t xml:space="preserve"> </w:t>
      </w:r>
      <w:r w:rsidRPr="00D94DF5">
        <w:t>из</w:t>
      </w:r>
      <w:r w:rsidR="0067404D">
        <w:t xml:space="preserve"> </w:t>
      </w:r>
      <w:r w:rsidRPr="00D94DF5">
        <w:t>семян.</w:t>
      </w:r>
      <w:r w:rsidR="0067404D">
        <w:t xml:space="preserve"> </w:t>
      </w:r>
      <w:r w:rsidRPr="00D94DF5">
        <w:t>Однолетний</w:t>
      </w:r>
      <w:r w:rsidR="0067404D">
        <w:t xml:space="preserve"> </w:t>
      </w:r>
      <w:r w:rsidRPr="00D94DF5">
        <w:t>яровой</w:t>
      </w:r>
      <w:r w:rsidR="0067404D">
        <w:t xml:space="preserve"> </w:t>
      </w:r>
      <w:r w:rsidRPr="00D94DF5">
        <w:t>сорняк</w:t>
      </w:r>
      <w:r w:rsidR="0067404D">
        <w:t xml:space="preserve"> </w:t>
      </w:r>
      <w:r w:rsidRPr="00D94DF5">
        <w:t>с</w:t>
      </w:r>
      <w:r w:rsidR="0067404D">
        <w:t xml:space="preserve"> </w:t>
      </w:r>
      <w:r w:rsidRPr="00D94DF5">
        <w:t>ветвистым,</w:t>
      </w:r>
      <w:r w:rsidR="0067404D">
        <w:t xml:space="preserve"> </w:t>
      </w:r>
      <w:r w:rsidRPr="00D94DF5">
        <w:t>глубоко</w:t>
      </w:r>
      <w:r w:rsidR="0067404D">
        <w:t xml:space="preserve"> </w:t>
      </w:r>
      <w:r w:rsidRPr="00D94DF5">
        <w:t>растущим,</w:t>
      </w:r>
      <w:r w:rsidR="0067404D">
        <w:t xml:space="preserve"> </w:t>
      </w:r>
      <w:r w:rsidRPr="00D94DF5">
        <w:t>веретенообразным</w:t>
      </w:r>
      <w:r w:rsidR="0067404D">
        <w:t xml:space="preserve"> </w:t>
      </w:r>
      <w:r w:rsidRPr="00D94DF5">
        <w:t>корнем,</w:t>
      </w:r>
      <w:r w:rsidR="0067404D">
        <w:t xml:space="preserve"> </w:t>
      </w:r>
    </w:p>
    <w:p w14:paraId="1EF74E81" w14:textId="79F4F825" w:rsidR="00D94DF5" w:rsidRPr="00D94DF5" w:rsidRDefault="00D94DF5" w:rsidP="006245BE">
      <w:pPr>
        <w:numPr>
          <w:ilvl w:val="0"/>
          <w:numId w:val="83"/>
        </w:numPr>
      </w:pPr>
      <w:r w:rsidRPr="00D94DF5">
        <w:t>Марь</w:t>
      </w:r>
      <w:r w:rsidR="0067404D">
        <w:t xml:space="preserve"> </w:t>
      </w:r>
      <w:r w:rsidRPr="00D94DF5">
        <w:t>белая</w:t>
      </w:r>
      <w:r w:rsidR="0067404D">
        <w:t xml:space="preserve"> </w:t>
      </w:r>
      <w:r w:rsidRPr="00D94DF5">
        <w:t>(Chenopodium</w:t>
      </w:r>
      <w:r w:rsidR="0067404D">
        <w:t xml:space="preserve"> </w:t>
      </w:r>
      <w:r w:rsidRPr="00D94DF5">
        <w:t>album.</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Маревые.</w:t>
      </w:r>
      <w:r w:rsidR="0067404D">
        <w:t xml:space="preserve"> </w:t>
      </w:r>
      <w:r w:rsidRPr="00D94DF5">
        <w:t>Однолетний</w:t>
      </w:r>
      <w:r w:rsidR="0067404D">
        <w:t xml:space="preserve"> </w:t>
      </w:r>
      <w:r w:rsidRPr="00D94DF5">
        <w:t>однодомный</w:t>
      </w:r>
      <w:r w:rsidR="0067404D">
        <w:t xml:space="preserve"> </w:t>
      </w:r>
      <w:r w:rsidRPr="00D94DF5">
        <w:t>яровой</w:t>
      </w:r>
      <w:r w:rsidR="0067404D">
        <w:t xml:space="preserve"> </w:t>
      </w:r>
      <w:r w:rsidRPr="00D94DF5">
        <w:t>сорняк,</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с</w:t>
      </w:r>
      <w:r w:rsidR="0067404D">
        <w:t xml:space="preserve"> </w:t>
      </w:r>
      <w:r w:rsidRPr="00D94DF5">
        <w:t>крепким</w:t>
      </w:r>
      <w:r w:rsidR="0067404D">
        <w:t xml:space="preserve"> </w:t>
      </w:r>
      <w:r w:rsidRPr="00D94DF5">
        <w:t>стержневым</w:t>
      </w:r>
      <w:r w:rsidR="0067404D">
        <w:t xml:space="preserve"> </w:t>
      </w:r>
      <w:r w:rsidRPr="00D94DF5">
        <w:t>корнем,</w:t>
      </w:r>
    </w:p>
    <w:p w14:paraId="108B7891" w14:textId="2B7821DD" w:rsidR="00D94DF5" w:rsidRPr="00D94DF5" w:rsidRDefault="00D94DF5" w:rsidP="006245BE">
      <w:pPr>
        <w:numPr>
          <w:ilvl w:val="0"/>
          <w:numId w:val="83"/>
        </w:numPr>
      </w:pPr>
      <w:r w:rsidRPr="00D94DF5">
        <w:t>Лютик</w:t>
      </w:r>
      <w:r w:rsidR="0067404D">
        <w:t xml:space="preserve"> </w:t>
      </w:r>
      <w:r w:rsidRPr="00D94DF5">
        <w:t>полевой</w:t>
      </w:r>
      <w:r w:rsidR="0067404D">
        <w:t xml:space="preserve"> </w:t>
      </w:r>
      <w:r w:rsidRPr="00D94DF5">
        <w:t>(Ranunculus</w:t>
      </w:r>
      <w:r w:rsidR="0067404D">
        <w:t xml:space="preserve"> </w:t>
      </w:r>
      <w:r w:rsidRPr="00D94DF5">
        <w:t>arvensis)</w:t>
      </w:r>
      <w:r w:rsidR="0067404D">
        <w:t xml:space="preserve"> </w:t>
      </w:r>
      <w:r w:rsidRPr="00D94DF5">
        <w:t>–</w:t>
      </w:r>
      <w:r w:rsidR="0067404D">
        <w:t xml:space="preserve"> </w:t>
      </w:r>
      <w:r w:rsidRPr="00D94DF5">
        <w:t>Семейство</w:t>
      </w:r>
      <w:r w:rsidR="0067404D">
        <w:t xml:space="preserve"> </w:t>
      </w:r>
      <w:r w:rsidRPr="00D94DF5">
        <w:t>Лютиковые.</w:t>
      </w:r>
      <w:r w:rsidR="0067404D">
        <w:t xml:space="preserve"> </w:t>
      </w:r>
      <w:r w:rsidRPr="00D94DF5">
        <w:t>Прорастает</w:t>
      </w:r>
      <w:r w:rsidR="0067404D">
        <w:t xml:space="preserve"> </w:t>
      </w:r>
      <w:r w:rsidRPr="00D94DF5">
        <w:t>из</w:t>
      </w:r>
      <w:r w:rsidR="0067404D">
        <w:t xml:space="preserve"> </w:t>
      </w:r>
      <w:r w:rsidRPr="00D94DF5">
        <w:t>семян.</w:t>
      </w:r>
      <w:r w:rsidR="0067404D">
        <w:t xml:space="preserve"> </w:t>
      </w:r>
      <w:r w:rsidRPr="00D94DF5">
        <w:t>Сильно</w:t>
      </w:r>
      <w:r w:rsidR="0067404D">
        <w:t xml:space="preserve"> </w:t>
      </w:r>
      <w:r w:rsidRPr="00D94DF5">
        <w:t>ветвистый</w:t>
      </w:r>
      <w:r w:rsidR="0067404D">
        <w:t xml:space="preserve"> </w:t>
      </w:r>
      <w:r w:rsidRPr="00D94DF5">
        <w:t>сорняк,</w:t>
      </w:r>
      <w:r w:rsidR="0067404D">
        <w:t xml:space="preserve"> </w:t>
      </w:r>
      <w:r w:rsidRPr="00D94DF5">
        <w:t>с</w:t>
      </w:r>
      <w:r w:rsidR="0067404D">
        <w:t xml:space="preserve"> </w:t>
      </w:r>
      <w:r w:rsidRPr="00D94DF5">
        <w:t>мочковатой</w:t>
      </w:r>
      <w:r w:rsidR="0067404D">
        <w:t xml:space="preserve"> </w:t>
      </w:r>
      <w:r w:rsidRPr="00D94DF5">
        <w:t>корневой</w:t>
      </w:r>
      <w:r w:rsidR="0067404D">
        <w:t xml:space="preserve"> </w:t>
      </w:r>
      <w:r w:rsidRPr="00D94DF5">
        <w:t>системой,</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факультативно</w:t>
      </w:r>
      <w:r w:rsidR="0067404D">
        <w:t xml:space="preserve"> </w:t>
      </w:r>
      <w:r w:rsidRPr="00D94DF5">
        <w:t>двулетнего</w:t>
      </w:r>
      <w:r w:rsidR="0067404D">
        <w:t xml:space="preserve"> </w:t>
      </w:r>
      <w:r w:rsidRPr="00D94DF5">
        <w:t>и</w:t>
      </w:r>
      <w:r w:rsidR="0067404D">
        <w:t xml:space="preserve"> </w:t>
      </w:r>
      <w:r w:rsidRPr="00D94DF5">
        <w:t>даже</w:t>
      </w:r>
      <w:r w:rsidR="0067404D">
        <w:t xml:space="preserve"> </w:t>
      </w:r>
      <w:r w:rsidRPr="00D94DF5">
        <w:t>многолетнего,</w:t>
      </w:r>
    </w:p>
    <w:p w14:paraId="519D1403" w14:textId="7EBC50CE" w:rsidR="00D94DF5" w:rsidRPr="00D94DF5" w:rsidRDefault="00D94DF5" w:rsidP="006245BE">
      <w:pPr>
        <w:numPr>
          <w:ilvl w:val="0"/>
          <w:numId w:val="83"/>
        </w:numPr>
      </w:pPr>
      <w:r w:rsidRPr="00D94DF5">
        <w:t>Пасл</w:t>
      </w:r>
      <w:r w:rsidR="004E2B2E">
        <w:t>е</w:t>
      </w:r>
      <w:r w:rsidRPr="00D94DF5">
        <w:t>н</w:t>
      </w:r>
      <w:r w:rsidR="0067404D">
        <w:t xml:space="preserve"> </w:t>
      </w:r>
      <w:r w:rsidRPr="00D94DF5">
        <w:t>ч</w:t>
      </w:r>
      <w:r w:rsidR="004E2B2E">
        <w:t>е</w:t>
      </w:r>
      <w:r w:rsidRPr="00D94DF5">
        <w:t>рный</w:t>
      </w:r>
      <w:r w:rsidR="0067404D">
        <w:t xml:space="preserve"> </w:t>
      </w:r>
      <w:r w:rsidRPr="00D94DF5">
        <w:t>(Solanum</w:t>
      </w:r>
      <w:r w:rsidR="0067404D">
        <w:t xml:space="preserve"> </w:t>
      </w:r>
      <w:r w:rsidRPr="00D94DF5">
        <w:t>nigrum)</w:t>
      </w:r>
      <w:r w:rsidR="0067404D">
        <w:t xml:space="preserve"> </w:t>
      </w:r>
      <w:r w:rsidRPr="00D94DF5">
        <w:t>–</w:t>
      </w:r>
      <w:r w:rsidR="0067404D">
        <w:t xml:space="preserve"> </w:t>
      </w:r>
      <w:r w:rsidRPr="00D94DF5">
        <w:t>семейство</w:t>
      </w:r>
      <w:r w:rsidR="0067404D">
        <w:t xml:space="preserve"> </w:t>
      </w:r>
      <w:r w:rsidRPr="00D94DF5">
        <w:t>Пасл</w:t>
      </w:r>
      <w:r w:rsidR="004E2B2E">
        <w:t>е</w:t>
      </w:r>
      <w:r w:rsidRPr="00D94DF5">
        <w:t>новые.</w:t>
      </w:r>
      <w:r w:rsidR="0067404D">
        <w:t xml:space="preserve"> </w:t>
      </w:r>
      <w:r w:rsidRPr="00D94DF5">
        <w:t>Прорастает</w:t>
      </w:r>
      <w:r w:rsidR="0067404D">
        <w:t xml:space="preserve"> </w:t>
      </w:r>
      <w:r w:rsidRPr="00D94DF5">
        <w:t>из</w:t>
      </w:r>
      <w:r w:rsidR="0067404D">
        <w:t xml:space="preserve"> </w:t>
      </w:r>
      <w:r w:rsidRPr="00D94DF5">
        <w:t>семян.</w:t>
      </w:r>
      <w:r w:rsidR="0067404D">
        <w:t xml:space="preserve"> </w:t>
      </w:r>
      <w:r w:rsidRPr="00D94DF5">
        <w:t>Однолетний</w:t>
      </w:r>
      <w:r w:rsidR="0067404D">
        <w:t xml:space="preserve"> </w:t>
      </w:r>
      <w:r w:rsidRPr="00D94DF5">
        <w:t>яровой</w:t>
      </w:r>
      <w:r w:rsidR="0067404D">
        <w:t xml:space="preserve"> </w:t>
      </w:r>
      <w:r w:rsidRPr="00D94DF5">
        <w:t>сорняк</w:t>
      </w:r>
      <w:r w:rsidR="0067404D">
        <w:t xml:space="preserve"> </w:t>
      </w:r>
      <w:r w:rsidRPr="00D94DF5">
        <w:t>с</w:t>
      </w:r>
      <w:r w:rsidR="0067404D">
        <w:t xml:space="preserve"> </w:t>
      </w:r>
      <w:r w:rsidRPr="00D94DF5">
        <w:t>коротким,</w:t>
      </w:r>
      <w:r w:rsidR="0067404D">
        <w:t xml:space="preserve"> </w:t>
      </w:r>
      <w:r w:rsidRPr="00D94DF5">
        <w:t>втулковидно-коническим</w:t>
      </w:r>
      <w:r w:rsidR="0067404D">
        <w:t xml:space="preserve"> </w:t>
      </w:r>
      <w:r w:rsidRPr="00D94DF5">
        <w:t>корнем,</w:t>
      </w:r>
    </w:p>
    <w:p w14:paraId="12159FEB" w14:textId="6EE27714" w:rsidR="00D94DF5" w:rsidRPr="00D94DF5" w:rsidRDefault="00D94DF5" w:rsidP="006245BE">
      <w:pPr>
        <w:numPr>
          <w:ilvl w:val="0"/>
          <w:numId w:val="83"/>
        </w:numPr>
      </w:pPr>
      <w:r w:rsidRPr="00D94DF5">
        <w:t>Мелколепестник</w:t>
      </w:r>
      <w:r w:rsidR="0067404D">
        <w:t xml:space="preserve"> </w:t>
      </w:r>
      <w:r w:rsidRPr="00D94DF5">
        <w:t>канадский</w:t>
      </w:r>
      <w:r w:rsidR="0067404D">
        <w:t xml:space="preserve"> </w:t>
      </w:r>
      <w:r w:rsidRPr="00D94DF5">
        <w:t>(Erigeron</w:t>
      </w:r>
      <w:r w:rsidR="0067404D">
        <w:t xml:space="preserve"> </w:t>
      </w:r>
      <w:r w:rsidRPr="00D94DF5">
        <w:t>canadensis)</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(сложноцветные).</w:t>
      </w:r>
      <w:r w:rsidR="0067404D">
        <w:t xml:space="preserve"> </w:t>
      </w:r>
      <w:r w:rsidRPr="00D94DF5">
        <w:t>Однолетний</w:t>
      </w:r>
      <w:r w:rsidR="0067404D">
        <w:t xml:space="preserve"> </w:t>
      </w:r>
      <w:r w:rsidRPr="00D94DF5">
        <w:t>или</w:t>
      </w:r>
      <w:r w:rsidR="0067404D">
        <w:t xml:space="preserve"> </w:t>
      </w:r>
      <w:r w:rsidRPr="00D94DF5">
        <w:t>перестойный</w:t>
      </w:r>
      <w:r w:rsidR="0067404D">
        <w:t xml:space="preserve"> </w:t>
      </w:r>
      <w:r w:rsidRPr="00D94DF5">
        <w:t>(факультативно</w:t>
      </w:r>
      <w:r w:rsidR="0067404D">
        <w:t xml:space="preserve"> </w:t>
      </w:r>
      <w:r w:rsidRPr="00D94DF5">
        <w:t>двухлетний,</w:t>
      </w:r>
      <w:r w:rsidR="0067404D">
        <w:t xml:space="preserve"> </w:t>
      </w:r>
      <w:r w:rsidRPr="00D94DF5">
        <w:t>т.е.</w:t>
      </w:r>
      <w:r w:rsidR="0067404D">
        <w:t xml:space="preserve"> </w:t>
      </w:r>
      <w:r w:rsidRPr="00D94DF5">
        <w:t>иногда</w:t>
      </w:r>
      <w:r w:rsidR="0067404D">
        <w:t xml:space="preserve"> </w:t>
      </w:r>
      <w:r w:rsidRPr="00D94DF5">
        <w:t>зимующий),</w:t>
      </w:r>
      <w:r w:rsidR="0067404D">
        <w:t xml:space="preserve"> </w:t>
      </w:r>
      <w:r w:rsidRPr="00D94DF5">
        <w:t>неприятно</w:t>
      </w:r>
      <w:r w:rsidR="0067404D">
        <w:t xml:space="preserve"> </w:t>
      </w:r>
      <w:r w:rsidRPr="00D94DF5">
        <w:t>пахнущий</w:t>
      </w:r>
      <w:r w:rsidR="0067404D">
        <w:t xml:space="preserve"> </w:t>
      </w:r>
      <w:r w:rsidRPr="00D94DF5">
        <w:t>сорняк,</w:t>
      </w:r>
      <w:r w:rsidR="0067404D">
        <w:t xml:space="preserve"> </w:t>
      </w:r>
      <w:r w:rsidRPr="00D94DF5">
        <w:t>произрастающий</w:t>
      </w:r>
      <w:r w:rsidR="0067404D">
        <w:t xml:space="preserve"> </w:t>
      </w:r>
      <w:r w:rsidRPr="00D94DF5">
        <w:t>из</w:t>
      </w:r>
      <w:r w:rsidR="0067404D">
        <w:t xml:space="preserve"> </w:t>
      </w:r>
      <w:r w:rsidRPr="00D94DF5">
        <w:t>семян,</w:t>
      </w:r>
      <w:r w:rsidR="0067404D">
        <w:t xml:space="preserve"> </w:t>
      </w:r>
      <w:r w:rsidRPr="00D94DF5">
        <w:t>образующий</w:t>
      </w:r>
      <w:r w:rsidR="0067404D">
        <w:t xml:space="preserve"> </w:t>
      </w:r>
      <w:r w:rsidRPr="00D94DF5">
        <w:t>в</w:t>
      </w:r>
      <w:r w:rsidR="0067404D">
        <w:t xml:space="preserve"> </w:t>
      </w:r>
      <w:r w:rsidRPr="00D94DF5">
        <w:t>первый</w:t>
      </w:r>
      <w:r w:rsidR="0067404D">
        <w:t xml:space="preserve"> </w:t>
      </w:r>
      <w:r w:rsidRPr="00D94DF5">
        <w:t>год</w:t>
      </w:r>
      <w:r w:rsidR="0067404D">
        <w:t xml:space="preserve"> </w:t>
      </w:r>
      <w:r w:rsidRPr="00D94DF5">
        <w:t>только</w:t>
      </w:r>
      <w:r w:rsidR="0067404D">
        <w:t xml:space="preserve"> </w:t>
      </w:r>
      <w:r w:rsidRPr="00D94DF5">
        <w:t>розетку</w:t>
      </w:r>
      <w:r w:rsidR="0067404D">
        <w:t xml:space="preserve"> </w:t>
      </w:r>
      <w:r w:rsidRPr="00D94DF5">
        <w:t>листьев,</w:t>
      </w:r>
    </w:p>
    <w:p w14:paraId="62A4B244" w14:textId="585B4929" w:rsidR="00D94DF5" w:rsidRPr="00D94DF5" w:rsidRDefault="00D94DF5" w:rsidP="006245BE">
      <w:pPr>
        <w:numPr>
          <w:ilvl w:val="0"/>
          <w:numId w:val="83"/>
        </w:numPr>
      </w:pPr>
      <w:r w:rsidRPr="00D94DF5">
        <w:t>Василек</w:t>
      </w:r>
      <w:r w:rsidR="0067404D">
        <w:t xml:space="preserve"> </w:t>
      </w:r>
      <w:r w:rsidRPr="00D94DF5">
        <w:t>синий</w:t>
      </w:r>
      <w:r w:rsidR="0067404D">
        <w:t xml:space="preserve"> </w:t>
      </w:r>
      <w:r w:rsidRPr="00D94DF5">
        <w:t>(Centaurea</w:t>
      </w:r>
      <w:r w:rsidR="0067404D">
        <w:t xml:space="preserve"> </w:t>
      </w:r>
      <w:r w:rsidRPr="00D94DF5">
        <w:t>cyanus</w:t>
      </w:r>
      <w:r w:rsidR="0067404D">
        <w:t xml:space="preserve"> </w:t>
      </w:r>
      <w:r w:rsidRPr="00D94DF5">
        <w:t>L.</w:t>
      </w:r>
      <w:r w:rsidR="0067404D">
        <w:t xml:space="preserve"> </w:t>
      </w:r>
      <w:r w:rsidRPr="00D94DF5">
        <w:t>(C.</w:t>
      </w:r>
      <w:r w:rsidR="0067404D">
        <w:t xml:space="preserve"> </w:t>
      </w:r>
      <w:r w:rsidRPr="00D94DF5">
        <w:t>jacea</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(Сложноцветные)</w:t>
      </w:r>
      <w:r w:rsidR="0067404D">
        <w:t xml:space="preserve"> </w:t>
      </w:r>
      <w:r w:rsidRPr="00D94DF5">
        <w:t>Чаще</w:t>
      </w:r>
      <w:r w:rsidR="0067404D">
        <w:t xml:space="preserve"> </w:t>
      </w:r>
      <w:r w:rsidRPr="00D94DF5">
        <w:t>всего</w:t>
      </w:r>
      <w:r w:rsidR="0067404D">
        <w:t xml:space="preserve"> </w:t>
      </w:r>
      <w:r w:rsidRPr="00D94DF5">
        <w:t>зимующий</w:t>
      </w:r>
      <w:r w:rsidR="0067404D">
        <w:t xml:space="preserve"> </w:t>
      </w:r>
      <w:r w:rsidRPr="00D94DF5">
        <w:t>сорняк,</w:t>
      </w:r>
      <w:r w:rsidR="0067404D">
        <w:t xml:space="preserve"> </w:t>
      </w:r>
      <w:r w:rsidRPr="00D94DF5">
        <w:t>с</w:t>
      </w:r>
      <w:r w:rsidR="0067404D">
        <w:t xml:space="preserve"> </w:t>
      </w:r>
      <w:r w:rsidRPr="00D94DF5">
        <w:t>веретенообразным</w:t>
      </w:r>
      <w:r w:rsidR="0067404D">
        <w:t xml:space="preserve"> </w:t>
      </w:r>
      <w:r w:rsidRPr="00D94DF5">
        <w:t>стержневым</w:t>
      </w:r>
      <w:r w:rsidR="0067404D">
        <w:t xml:space="preserve"> </w:t>
      </w:r>
      <w:r w:rsidRPr="00D94DF5">
        <w:t>корнем,</w:t>
      </w:r>
      <w:r w:rsidR="0067404D">
        <w:t xml:space="preserve"> </w:t>
      </w:r>
      <w:r w:rsidRPr="00D94DF5">
        <w:t>прорастающий</w:t>
      </w:r>
      <w:r w:rsidR="0067404D">
        <w:t xml:space="preserve"> </w:t>
      </w:r>
      <w:r w:rsidRPr="00D94DF5">
        <w:t>из</w:t>
      </w:r>
      <w:r w:rsidR="0067404D">
        <w:t xml:space="preserve"> </w:t>
      </w:r>
      <w:r w:rsidRPr="00D94DF5">
        <w:t>семян,</w:t>
      </w:r>
    </w:p>
    <w:p w14:paraId="6357C7DF" w14:textId="7E2F4EB7" w:rsidR="00D94DF5" w:rsidRPr="00D94DF5" w:rsidRDefault="00D94DF5" w:rsidP="006245BE">
      <w:pPr>
        <w:numPr>
          <w:ilvl w:val="0"/>
          <w:numId w:val="83"/>
        </w:numPr>
      </w:pPr>
      <w:r w:rsidRPr="00D94DF5">
        <w:t>Гулявник</w:t>
      </w:r>
      <w:r w:rsidR="0067404D">
        <w:t xml:space="preserve"> </w:t>
      </w:r>
      <w:r w:rsidRPr="00D94DF5">
        <w:t>высокий</w:t>
      </w:r>
      <w:r w:rsidR="0067404D">
        <w:t xml:space="preserve"> </w:t>
      </w:r>
      <w:r w:rsidRPr="00D94DF5">
        <w:t>(Sisymbrium</w:t>
      </w:r>
      <w:r w:rsidR="0067404D">
        <w:t xml:space="preserve"> </w:t>
      </w:r>
      <w:r w:rsidRPr="00D94DF5">
        <w:t>altissimum</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Зимующий</w:t>
      </w:r>
      <w:r w:rsidR="0067404D">
        <w:t xml:space="preserve"> </w:t>
      </w:r>
      <w:r w:rsidRPr="00D94DF5">
        <w:t>однолетний</w:t>
      </w:r>
      <w:r w:rsidR="0067404D">
        <w:t xml:space="preserve"> </w:t>
      </w:r>
      <w:r w:rsidRPr="00D94DF5">
        <w:t>двудольный</w:t>
      </w:r>
      <w:r w:rsidR="0067404D">
        <w:t xml:space="preserve"> </w:t>
      </w:r>
      <w:r w:rsidRPr="00D94DF5">
        <w:t>сорняк,</w:t>
      </w:r>
      <w:r w:rsidR="0067404D">
        <w:t xml:space="preserve"> </w:t>
      </w:r>
    </w:p>
    <w:p w14:paraId="399BA8CD" w14:textId="3DD289E3" w:rsidR="00D94DF5" w:rsidRPr="00D94DF5" w:rsidRDefault="00D94DF5" w:rsidP="006245BE">
      <w:pPr>
        <w:numPr>
          <w:ilvl w:val="0"/>
          <w:numId w:val="83"/>
        </w:numPr>
      </w:pPr>
      <w:r w:rsidRPr="00D94DF5">
        <w:t>Живокость</w:t>
      </w:r>
      <w:r w:rsidR="0067404D">
        <w:t xml:space="preserve"> </w:t>
      </w:r>
      <w:r w:rsidRPr="00D94DF5">
        <w:t>полевая</w:t>
      </w:r>
      <w:r w:rsidR="0067404D">
        <w:t xml:space="preserve"> </w:t>
      </w:r>
      <w:r w:rsidRPr="00D94DF5">
        <w:t>(Consolida</w:t>
      </w:r>
      <w:r w:rsidR="0067404D">
        <w:t xml:space="preserve"> </w:t>
      </w:r>
      <w:r w:rsidRPr="00D94DF5">
        <w:t>regalis</w:t>
      </w:r>
      <w:r w:rsidR="0067404D">
        <w:t xml:space="preserve"> </w:t>
      </w:r>
      <w:r w:rsidRPr="00D94DF5">
        <w:t>S.F.</w:t>
      </w:r>
      <w:r w:rsidR="0067404D">
        <w:t xml:space="preserve"> </w:t>
      </w:r>
      <w:r w:rsidRPr="00D94DF5">
        <w:t>Gray)</w:t>
      </w:r>
      <w:r w:rsidR="0067404D">
        <w:t xml:space="preserve"> </w:t>
      </w:r>
      <w:r w:rsidRPr="00D94DF5">
        <w:t>–</w:t>
      </w:r>
      <w:r w:rsidR="0067404D">
        <w:t xml:space="preserve"> </w:t>
      </w:r>
      <w:r w:rsidRPr="00D94DF5">
        <w:t>Семейство</w:t>
      </w:r>
      <w:r w:rsidR="0067404D">
        <w:t xml:space="preserve"> </w:t>
      </w:r>
      <w:r w:rsidRPr="00D94DF5">
        <w:t>Лютиковые.</w:t>
      </w:r>
      <w:r w:rsidR="0067404D">
        <w:t xml:space="preserve"> </w:t>
      </w:r>
      <w:r w:rsidRPr="00D94DF5">
        <w:t>Зимующий</w:t>
      </w:r>
      <w:r w:rsidR="0067404D">
        <w:t xml:space="preserve"> </w:t>
      </w:r>
      <w:r w:rsidRPr="00D94DF5">
        <w:t>однолетний</w:t>
      </w:r>
      <w:r w:rsidR="0067404D">
        <w:t xml:space="preserve"> </w:t>
      </w:r>
      <w:r w:rsidRPr="00D94DF5">
        <w:t>двудольный</w:t>
      </w:r>
      <w:r w:rsidR="0067404D">
        <w:t xml:space="preserve"> </w:t>
      </w:r>
      <w:r w:rsidRPr="00D94DF5">
        <w:t>сорняк,</w:t>
      </w:r>
      <w:r w:rsidR="0067404D">
        <w:t xml:space="preserve"> </w:t>
      </w:r>
    </w:p>
    <w:p w14:paraId="23A7A4CE" w14:textId="36CB6EF5" w:rsidR="00D94DF5" w:rsidRPr="00D94DF5" w:rsidRDefault="00D94DF5" w:rsidP="006245BE">
      <w:pPr>
        <w:numPr>
          <w:ilvl w:val="0"/>
          <w:numId w:val="83"/>
        </w:numPr>
      </w:pPr>
      <w:r w:rsidRPr="00D94DF5">
        <w:t>Звездчатка</w:t>
      </w:r>
      <w:r w:rsidR="0067404D">
        <w:t xml:space="preserve"> </w:t>
      </w:r>
      <w:r w:rsidRPr="00D94DF5">
        <w:t>средняя,</w:t>
      </w:r>
      <w:r w:rsidR="0067404D">
        <w:t xml:space="preserve"> </w:t>
      </w:r>
      <w:r w:rsidRPr="00D94DF5">
        <w:t>мокрица</w:t>
      </w:r>
      <w:r w:rsidR="0067404D">
        <w:t xml:space="preserve"> </w:t>
      </w:r>
      <w:r w:rsidRPr="00D94DF5">
        <w:t>(Stellaria</w:t>
      </w:r>
      <w:r w:rsidR="0067404D">
        <w:t xml:space="preserve"> </w:t>
      </w:r>
      <w:r w:rsidRPr="00D94DF5">
        <w:t>media</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Гвоздичные</w:t>
      </w:r>
      <w:r w:rsidR="0067404D">
        <w:t xml:space="preserve"> </w:t>
      </w:r>
      <w:r w:rsidRPr="00D94DF5">
        <w:t>Зимующий</w:t>
      </w:r>
      <w:r w:rsidR="0067404D">
        <w:t xml:space="preserve"> </w:t>
      </w:r>
      <w:r w:rsidRPr="00D94DF5">
        <w:t>однолетний</w:t>
      </w:r>
      <w:r w:rsidR="0067404D">
        <w:t xml:space="preserve"> </w:t>
      </w:r>
      <w:r w:rsidRPr="00D94DF5">
        <w:t>двудольный</w:t>
      </w:r>
      <w:r w:rsidR="0067404D">
        <w:t xml:space="preserve"> </w:t>
      </w:r>
      <w:r w:rsidRPr="00D94DF5">
        <w:t>сорняк,</w:t>
      </w:r>
      <w:r w:rsidR="0067404D">
        <w:t xml:space="preserve"> </w:t>
      </w:r>
    </w:p>
    <w:p w14:paraId="716A2EA0" w14:textId="71C0A515" w:rsidR="00D94DF5" w:rsidRPr="00D94DF5" w:rsidRDefault="00D94DF5" w:rsidP="006245BE">
      <w:pPr>
        <w:numPr>
          <w:ilvl w:val="0"/>
          <w:numId w:val="83"/>
        </w:numPr>
      </w:pPr>
      <w:r w:rsidRPr="00D94DF5">
        <w:t>Пастушья</w:t>
      </w:r>
      <w:r w:rsidR="0067404D">
        <w:t xml:space="preserve"> </w:t>
      </w:r>
      <w:r w:rsidRPr="00D94DF5">
        <w:t>сумка</w:t>
      </w:r>
      <w:r w:rsidR="0067404D">
        <w:t xml:space="preserve"> </w:t>
      </w:r>
      <w:r w:rsidRPr="00D94DF5">
        <w:t>обыкновенная</w:t>
      </w:r>
      <w:r w:rsidR="0067404D">
        <w:t xml:space="preserve"> </w:t>
      </w:r>
      <w:r w:rsidRPr="00D94DF5">
        <w:t>(Capsella</w:t>
      </w:r>
      <w:r w:rsidR="0067404D">
        <w:t xml:space="preserve"> </w:t>
      </w:r>
      <w:r w:rsidRPr="00D94DF5">
        <w:t>bursa-pastoris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перестойного</w:t>
      </w:r>
      <w:r w:rsidR="0067404D">
        <w:t xml:space="preserve"> </w:t>
      </w:r>
      <w:r w:rsidRPr="00D94DF5">
        <w:t>(факультативно</w:t>
      </w:r>
      <w:r w:rsidR="0067404D">
        <w:t xml:space="preserve"> </w:t>
      </w:r>
      <w:r w:rsidRPr="00D94DF5">
        <w:t>двухлетнего,</w:t>
      </w:r>
      <w:r w:rsidR="0067404D">
        <w:t xml:space="preserve"> </w:t>
      </w:r>
      <w:r w:rsidRPr="00D94DF5">
        <w:t>т.</w:t>
      </w:r>
      <w:r w:rsidR="0067404D">
        <w:t xml:space="preserve"> </w:t>
      </w:r>
      <w:r w:rsidRPr="00D94DF5">
        <w:t>е.</w:t>
      </w:r>
      <w:r w:rsidR="0067404D">
        <w:t xml:space="preserve"> </w:t>
      </w:r>
      <w:r w:rsidRPr="00D94DF5">
        <w:t>иногда</w:t>
      </w:r>
      <w:r w:rsidR="0067404D">
        <w:t xml:space="preserve"> </w:t>
      </w:r>
      <w:r w:rsidRPr="00D94DF5">
        <w:t>зимующего)</w:t>
      </w:r>
      <w:r w:rsidR="0067404D">
        <w:t xml:space="preserve"> </w:t>
      </w:r>
      <w:r w:rsidRPr="00D94DF5">
        <w:t>сорняк,</w:t>
      </w:r>
      <w:r w:rsidR="0067404D">
        <w:t xml:space="preserve"> </w:t>
      </w:r>
      <w:r w:rsidRPr="00D94DF5">
        <w:t>обладающий</w:t>
      </w:r>
      <w:r w:rsidR="0067404D">
        <w:t xml:space="preserve"> </w:t>
      </w:r>
      <w:r w:rsidRPr="00D94DF5">
        <w:t>богатством</w:t>
      </w:r>
      <w:r w:rsidR="0067404D">
        <w:t xml:space="preserve"> </w:t>
      </w:r>
      <w:r w:rsidRPr="00D94DF5">
        <w:t>форм,</w:t>
      </w:r>
      <w:r w:rsidR="0067404D">
        <w:t xml:space="preserve"> </w:t>
      </w:r>
      <w:r w:rsidRPr="00D94DF5">
        <w:t>с</w:t>
      </w:r>
      <w:r w:rsidR="0067404D">
        <w:t xml:space="preserve"> </w:t>
      </w:r>
      <w:r w:rsidRPr="00D94DF5">
        <w:t>веретенообразным</w:t>
      </w:r>
      <w:r w:rsidR="0067404D">
        <w:t xml:space="preserve"> </w:t>
      </w:r>
      <w:r w:rsidRPr="00D94DF5">
        <w:t>корнем.</w:t>
      </w:r>
    </w:p>
    <w:p w14:paraId="118BAE62" w14:textId="465CE317" w:rsidR="00D94DF5" w:rsidRPr="00D94DF5" w:rsidRDefault="00D94DF5" w:rsidP="006245BE">
      <w:pPr>
        <w:numPr>
          <w:ilvl w:val="0"/>
          <w:numId w:val="83"/>
        </w:numPr>
      </w:pPr>
      <w:r w:rsidRPr="00D94DF5">
        <w:lastRenderedPageBreak/>
        <w:t>Горчица</w:t>
      </w:r>
      <w:r w:rsidR="0067404D">
        <w:t xml:space="preserve"> </w:t>
      </w:r>
      <w:r w:rsidRPr="00D94DF5">
        <w:t>полевая</w:t>
      </w:r>
      <w:r w:rsidR="0067404D">
        <w:t xml:space="preserve"> </w:t>
      </w:r>
      <w:r w:rsidRPr="00D94DF5">
        <w:t>(Sinapsis</w:t>
      </w:r>
      <w:r w:rsidR="0067404D">
        <w:t xml:space="preserve"> </w:t>
      </w:r>
      <w:r w:rsidRPr="00D94DF5">
        <w:t>arvensis)</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однолетний</w:t>
      </w:r>
      <w:r w:rsidR="0067404D">
        <w:t xml:space="preserve"> </w:t>
      </w:r>
      <w:r w:rsidRPr="00D94DF5">
        <w:t>яровой</w:t>
      </w:r>
      <w:r w:rsidR="0067404D">
        <w:t xml:space="preserve"> </w:t>
      </w:r>
      <w:r w:rsidRPr="00D94DF5">
        <w:t>сорняк</w:t>
      </w:r>
      <w:r w:rsidR="0067404D">
        <w:t xml:space="preserve"> </w:t>
      </w:r>
      <w:r w:rsidRPr="00D94DF5">
        <w:t>с</w:t>
      </w:r>
      <w:r w:rsidR="0067404D">
        <w:t xml:space="preserve"> </w:t>
      </w:r>
      <w:r w:rsidRPr="00D94DF5">
        <w:t>коротким</w:t>
      </w:r>
      <w:r w:rsidR="0067404D">
        <w:t xml:space="preserve"> </w:t>
      </w:r>
      <w:r w:rsidRPr="00D94DF5">
        <w:t>стержневым</w:t>
      </w:r>
      <w:r w:rsidR="0067404D">
        <w:t xml:space="preserve"> </w:t>
      </w:r>
      <w:r w:rsidRPr="00D94DF5">
        <w:t>корнем,</w:t>
      </w:r>
    </w:p>
    <w:p w14:paraId="36AD9BA0" w14:textId="77658072" w:rsidR="00D94DF5" w:rsidRPr="00D94DF5" w:rsidRDefault="00D94DF5" w:rsidP="006245BE">
      <w:pPr>
        <w:numPr>
          <w:ilvl w:val="0"/>
          <w:numId w:val="83"/>
        </w:numPr>
      </w:pPr>
      <w:r w:rsidRPr="00D94DF5">
        <w:t>Подмаренник</w:t>
      </w:r>
      <w:r w:rsidR="0067404D">
        <w:t xml:space="preserve"> </w:t>
      </w:r>
      <w:r w:rsidRPr="00D94DF5">
        <w:t>цепкий</w:t>
      </w:r>
      <w:r w:rsidR="0067404D">
        <w:t xml:space="preserve"> </w:t>
      </w:r>
      <w:r w:rsidRPr="00D94DF5">
        <w:t>(Galium</w:t>
      </w:r>
      <w:r w:rsidR="0067404D">
        <w:t xml:space="preserve"> </w:t>
      </w:r>
      <w:r w:rsidRPr="00D94DF5">
        <w:t>aparine</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Мареновые.</w:t>
      </w:r>
      <w:r w:rsidR="0067404D">
        <w:t xml:space="preserve"> </w:t>
      </w:r>
      <w:r w:rsidRPr="00D94DF5">
        <w:t>Сорняк,</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факультативно</w:t>
      </w:r>
      <w:r w:rsidR="0067404D">
        <w:t xml:space="preserve"> </w:t>
      </w:r>
      <w:r w:rsidRPr="00D94DF5">
        <w:t>двухлетнего,</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вьющийся,</w:t>
      </w:r>
      <w:r w:rsidR="0067404D">
        <w:t xml:space="preserve"> </w:t>
      </w:r>
      <w:r w:rsidRPr="00D94DF5">
        <w:t>шершавый</w:t>
      </w:r>
      <w:r w:rsidR="0067404D">
        <w:t xml:space="preserve"> </w:t>
      </w:r>
      <w:r w:rsidRPr="00D94DF5">
        <w:t>и</w:t>
      </w:r>
      <w:r w:rsidR="0067404D">
        <w:t xml:space="preserve"> </w:t>
      </w:r>
      <w:r w:rsidRPr="00D94DF5">
        <w:t>клейкий</w:t>
      </w:r>
      <w:r w:rsidR="0067404D">
        <w:t xml:space="preserve"> </w:t>
      </w:r>
      <w:r w:rsidRPr="00D94DF5">
        <w:t>(цепкий),</w:t>
      </w:r>
    </w:p>
    <w:p w14:paraId="3D38218A" w14:textId="3813B00D" w:rsidR="00D94DF5" w:rsidRPr="00D94DF5" w:rsidRDefault="00D94DF5" w:rsidP="006245BE">
      <w:pPr>
        <w:numPr>
          <w:ilvl w:val="0"/>
          <w:numId w:val="83"/>
        </w:numPr>
      </w:pPr>
      <w:r w:rsidRPr="00D94DF5">
        <w:t>Трехреберник</w:t>
      </w:r>
      <w:r w:rsidR="0067404D">
        <w:t xml:space="preserve"> </w:t>
      </w:r>
      <w:r w:rsidRPr="00D94DF5">
        <w:t>непахучий</w:t>
      </w:r>
      <w:r w:rsidR="0067404D">
        <w:t xml:space="preserve"> </w:t>
      </w:r>
      <w:r w:rsidRPr="00D94DF5">
        <w:t>(триплеуроспермум</w:t>
      </w:r>
      <w:r w:rsidR="0067404D">
        <w:t xml:space="preserve"> </w:t>
      </w:r>
      <w:r w:rsidRPr="00D94DF5">
        <w:t>продырявленный,</w:t>
      </w:r>
      <w:r w:rsidR="0067404D">
        <w:t xml:space="preserve"> </w:t>
      </w:r>
      <w:r w:rsidRPr="00D94DF5">
        <w:t>ромашка</w:t>
      </w:r>
      <w:r w:rsidR="0067404D">
        <w:t xml:space="preserve"> </w:t>
      </w:r>
      <w:r w:rsidRPr="00D94DF5">
        <w:t>непахучая)</w:t>
      </w:r>
      <w:r w:rsidR="0067404D">
        <w:t xml:space="preserve"> </w:t>
      </w:r>
      <w:r w:rsidRPr="00D94DF5">
        <w:t>(Tripleurospermum</w:t>
      </w:r>
      <w:r w:rsidR="0067404D">
        <w:t xml:space="preserve"> </w:t>
      </w:r>
      <w:r w:rsidRPr="00D94DF5">
        <w:t>perforatum</w:t>
      </w:r>
      <w:r w:rsidR="0067404D">
        <w:t xml:space="preserve"> </w:t>
      </w:r>
      <w:r w:rsidRPr="00D94DF5">
        <w:t>(Merat.))</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(Сложноцветные)</w:t>
      </w:r>
      <w:r w:rsidR="0067404D">
        <w:t xml:space="preserve"> </w:t>
      </w:r>
      <w:r w:rsidRPr="00D94DF5">
        <w:t>Одно-</w:t>
      </w:r>
      <w:r w:rsidR="0067404D">
        <w:t xml:space="preserve"> </w:t>
      </w:r>
      <w:r w:rsidRPr="00D94DF5">
        <w:t>до</w:t>
      </w:r>
      <w:r w:rsidR="0067404D">
        <w:t xml:space="preserve"> </w:t>
      </w:r>
      <w:r w:rsidRPr="00D94DF5">
        <w:t>факультативно</w:t>
      </w:r>
      <w:r w:rsidR="0067404D">
        <w:t xml:space="preserve"> </w:t>
      </w:r>
      <w:r w:rsidRPr="00D94DF5">
        <w:t>двулетнего</w:t>
      </w:r>
      <w:r w:rsidR="0067404D">
        <w:t xml:space="preserve"> </w:t>
      </w:r>
      <w:r w:rsidRPr="00D94DF5">
        <w:t>сорняк</w:t>
      </w:r>
      <w:r w:rsidR="0067404D">
        <w:t xml:space="preserve"> </w:t>
      </w:r>
      <w:r w:rsidRPr="00D94DF5">
        <w:t>со</w:t>
      </w:r>
      <w:r w:rsidR="0067404D">
        <w:t xml:space="preserve"> </w:t>
      </w:r>
      <w:r w:rsidRPr="00D94DF5">
        <w:t>стержневым</w:t>
      </w:r>
      <w:r w:rsidR="0067404D">
        <w:t xml:space="preserve"> </w:t>
      </w:r>
      <w:r w:rsidRPr="00D94DF5">
        <w:t>корнем,</w:t>
      </w:r>
    </w:p>
    <w:p w14:paraId="2D6B91DC" w14:textId="29FB70A3" w:rsidR="00D94DF5" w:rsidRPr="00D94DF5" w:rsidRDefault="00D94DF5" w:rsidP="006245BE">
      <w:pPr>
        <w:numPr>
          <w:ilvl w:val="0"/>
          <w:numId w:val="83"/>
        </w:numPr>
      </w:pPr>
      <w:r w:rsidRPr="00D94DF5">
        <w:t>Фиалка</w:t>
      </w:r>
      <w:r w:rsidR="0067404D">
        <w:t xml:space="preserve"> </w:t>
      </w:r>
      <w:r w:rsidRPr="00D94DF5">
        <w:t>полевая</w:t>
      </w:r>
      <w:r w:rsidR="0067404D">
        <w:t xml:space="preserve"> </w:t>
      </w:r>
      <w:r w:rsidRPr="00D94DF5">
        <w:t>(Viola</w:t>
      </w:r>
      <w:r w:rsidR="0067404D">
        <w:t xml:space="preserve"> </w:t>
      </w:r>
      <w:r w:rsidRPr="00D94DF5">
        <w:t>arvensis</w:t>
      </w:r>
      <w:r w:rsidR="0067404D">
        <w:t xml:space="preserve"> </w:t>
      </w:r>
      <w:r w:rsidRPr="00D94DF5">
        <w:t>Murr)</w:t>
      </w:r>
      <w:r w:rsidR="0067404D">
        <w:t xml:space="preserve"> </w:t>
      </w:r>
      <w:r w:rsidRPr="00D94DF5">
        <w:t>–</w:t>
      </w:r>
      <w:r w:rsidR="0067404D">
        <w:t xml:space="preserve"> </w:t>
      </w:r>
      <w:r w:rsidRPr="00D94DF5">
        <w:t>Семейство</w:t>
      </w:r>
      <w:r w:rsidR="0067404D">
        <w:t xml:space="preserve"> </w:t>
      </w:r>
      <w:r w:rsidRPr="00D94DF5">
        <w:t>Фиалковые.</w:t>
      </w:r>
      <w:r w:rsidR="0067404D">
        <w:t xml:space="preserve">  </w:t>
      </w:r>
      <w:r w:rsidRPr="00D94DF5">
        <w:t>Прорастает</w:t>
      </w:r>
      <w:r w:rsidR="0067404D">
        <w:t xml:space="preserve"> </w:t>
      </w:r>
      <w:r w:rsidRPr="00D94DF5">
        <w:t>из</w:t>
      </w:r>
      <w:r w:rsidR="0067404D">
        <w:t xml:space="preserve"> </w:t>
      </w:r>
      <w:r w:rsidRPr="00D94DF5">
        <w:t>семян.</w:t>
      </w:r>
      <w:r w:rsidR="0067404D">
        <w:t xml:space="preserve"> </w:t>
      </w:r>
      <w:r w:rsidRPr="00D94DF5">
        <w:t>Сорняк,</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перестойного</w:t>
      </w:r>
      <w:r w:rsidR="0067404D">
        <w:t xml:space="preserve"> </w:t>
      </w:r>
      <w:r w:rsidRPr="00D94DF5">
        <w:t>(факультативно</w:t>
      </w:r>
      <w:r w:rsidR="0067404D">
        <w:t xml:space="preserve"> </w:t>
      </w:r>
      <w:r w:rsidRPr="00D94DF5">
        <w:t>двухлетнего),</w:t>
      </w:r>
      <w:r w:rsidR="0067404D">
        <w:t xml:space="preserve"> </w:t>
      </w:r>
      <w:r w:rsidRPr="00D94DF5">
        <w:t>сильно</w:t>
      </w:r>
      <w:r w:rsidR="0067404D">
        <w:t xml:space="preserve"> </w:t>
      </w:r>
      <w:r w:rsidRPr="00D94DF5">
        <w:t>варьирующий</w:t>
      </w:r>
      <w:r w:rsidR="0067404D">
        <w:t xml:space="preserve"> </w:t>
      </w:r>
      <w:r w:rsidRPr="00D94DF5">
        <w:t>по</w:t>
      </w:r>
      <w:r w:rsidR="0067404D">
        <w:t xml:space="preserve"> </w:t>
      </w:r>
      <w:r w:rsidRPr="00D94DF5">
        <w:t>высоте,</w:t>
      </w:r>
      <w:r w:rsidR="0067404D">
        <w:t xml:space="preserve"> </w:t>
      </w:r>
      <w:r w:rsidRPr="00D94DF5">
        <w:t>цвету</w:t>
      </w:r>
      <w:r w:rsidR="0067404D">
        <w:t xml:space="preserve"> </w:t>
      </w:r>
      <w:r w:rsidRPr="00D94DF5">
        <w:t>и</w:t>
      </w:r>
      <w:r w:rsidR="0067404D">
        <w:t xml:space="preserve"> </w:t>
      </w:r>
      <w:r w:rsidRPr="00D94DF5">
        <w:t>размеру</w:t>
      </w:r>
      <w:r w:rsidR="0067404D">
        <w:t xml:space="preserve"> </w:t>
      </w:r>
      <w:r w:rsidRPr="00D94DF5">
        <w:t>лепестков,</w:t>
      </w:r>
    </w:p>
    <w:p w14:paraId="12C77FE3" w14:textId="1E6723BF" w:rsidR="00D94DF5" w:rsidRPr="00D94DF5" w:rsidRDefault="00D94DF5" w:rsidP="006245BE">
      <w:pPr>
        <w:numPr>
          <w:ilvl w:val="0"/>
          <w:numId w:val="83"/>
        </w:numPr>
      </w:pPr>
      <w:r w:rsidRPr="00D94DF5">
        <w:t>Ярутка</w:t>
      </w:r>
      <w:r w:rsidR="0067404D">
        <w:t xml:space="preserve"> </w:t>
      </w:r>
      <w:r w:rsidRPr="00D94DF5">
        <w:t>полевая</w:t>
      </w:r>
      <w:r w:rsidR="0067404D">
        <w:t xml:space="preserve"> </w:t>
      </w:r>
      <w:r w:rsidRPr="00D94DF5">
        <w:t>(Thlaspi</w:t>
      </w:r>
      <w:r w:rsidR="0067404D">
        <w:t xml:space="preserve"> </w:t>
      </w:r>
      <w:r w:rsidRPr="00D94DF5">
        <w:t>arvense</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Однолетний,</w:t>
      </w:r>
      <w:r w:rsidR="0067404D">
        <w:t xml:space="preserve"> </w:t>
      </w:r>
      <w:r w:rsidRPr="00D94DF5">
        <w:t>иногда</w:t>
      </w:r>
      <w:r w:rsidR="0067404D">
        <w:t xml:space="preserve"> </w:t>
      </w:r>
      <w:r w:rsidRPr="00D94DF5">
        <w:t>факультативно</w:t>
      </w:r>
      <w:r w:rsidR="0067404D">
        <w:t xml:space="preserve"> </w:t>
      </w:r>
      <w:r w:rsidRPr="00D94DF5">
        <w:t>двулетний,</w:t>
      </w:r>
      <w:r w:rsidR="0067404D">
        <w:t xml:space="preserve"> </w:t>
      </w:r>
      <w:r w:rsidRPr="00D94DF5">
        <w:t>яровой</w:t>
      </w:r>
      <w:r w:rsidR="0067404D">
        <w:t xml:space="preserve"> </w:t>
      </w:r>
      <w:r w:rsidRPr="00D94DF5">
        <w:t>сорняк</w:t>
      </w:r>
      <w:r w:rsidR="0067404D">
        <w:t xml:space="preserve"> </w:t>
      </w:r>
      <w:r w:rsidRPr="00D94DF5">
        <w:t>со</w:t>
      </w:r>
      <w:r w:rsidR="0067404D">
        <w:t xml:space="preserve"> </w:t>
      </w:r>
      <w:r w:rsidRPr="00D94DF5">
        <w:t>стержневым</w:t>
      </w:r>
      <w:r w:rsidR="0067404D">
        <w:t xml:space="preserve"> </w:t>
      </w:r>
      <w:r w:rsidRPr="00D94DF5">
        <w:t>корнем,</w:t>
      </w:r>
      <w:r w:rsidR="0067404D">
        <w:t xml:space="preserve"> </w:t>
      </w:r>
      <w:r w:rsidRPr="00D94DF5">
        <w:t>прорастающий</w:t>
      </w:r>
      <w:r w:rsidR="0067404D">
        <w:t xml:space="preserve"> </w:t>
      </w:r>
      <w:r w:rsidRPr="00D94DF5">
        <w:t>из</w:t>
      </w:r>
      <w:r w:rsidR="0067404D">
        <w:t xml:space="preserve"> </w:t>
      </w:r>
      <w:r w:rsidRPr="00D94DF5">
        <w:t>семян,</w:t>
      </w:r>
    </w:p>
    <w:p w14:paraId="0A81EE93" w14:textId="0EA03456" w:rsidR="00D94DF5" w:rsidRPr="00D94DF5" w:rsidRDefault="00D94DF5" w:rsidP="006245BE">
      <w:pPr>
        <w:numPr>
          <w:ilvl w:val="0"/>
          <w:numId w:val="83"/>
        </w:numPr>
      </w:pPr>
      <w:r w:rsidRPr="00D94DF5">
        <w:t>Дескур</w:t>
      </w:r>
      <w:r w:rsidRPr="00D94DF5">
        <w:rPr>
          <w:lang w:val="en-US"/>
        </w:rPr>
        <w:t>e</w:t>
      </w:r>
      <w:r w:rsidRPr="00D94DF5">
        <w:t>ния</w:t>
      </w:r>
      <w:r w:rsidR="0067404D">
        <w:rPr>
          <w:lang w:val="en-US"/>
        </w:rPr>
        <w:t xml:space="preserve"> </w:t>
      </w:r>
      <w:r w:rsidRPr="00D94DF5">
        <w:t>Софьи</w:t>
      </w:r>
      <w:r w:rsidR="0067404D">
        <w:rPr>
          <w:lang w:val="en-US"/>
        </w:rPr>
        <w:t xml:space="preserve"> </w:t>
      </w:r>
      <w:r w:rsidRPr="00D94DF5">
        <w:rPr>
          <w:lang w:val="en-US"/>
        </w:rPr>
        <w:t>(Descurainia</w:t>
      </w:r>
      <w:r w:rsidR="0067404D">
        <w:rPr>
          <w:lang w:val="en-US"/>
        </w:rPr>
        <w:t xml:space="preserve"> </w:t>
      </w:r>
      <w:r w:rsidRPr="00D94DF5">
        <w:rPr>
          <w:lang w:val="en-US"/>
        </w:rPr>
        <w:t>sophia</w:t>
      </w:r>
      <w:r w:rsidR="0067404D">
        <w:rPr>
          <w:lang w:val="en-US"/>
        </w:rPr>
        <w:t xml:space="preserve"> </w:t>
      </w:r>
      <w:r w:rsidRPr="00D94DF5">
        <w:rPr>
          <w:lang w:val="en-US"/>
        </w:rPr>
        <w:t>L.)</w:t>
      </w:r>
      <w:r w:rsidR="0067404D">
        <w:rPr>
          <w:lang w:val="en-US"/>
        </w:rPr>
        <w:t xml:space="preserve"> </w:t>
      </w:r>
      <w:r w:rsidRPr="00D94DF5">
        <w:rPr>
          <w:lang w:val="en-US"/>
        </w:rPr>
        <w:t>–</w:t>
      </w:r>
      <w:r w:rsidR="0067404D">
        <w:rPr>
          <w:lang w:val="en-US"/>
        </w:rPr>
        <w:t xml:space="preserve"> </w:t>
      </w:r>
      <w:r w:rsidRPr="00D94DF5">
        <w:rPr>
          <w:lang w:val="en-US"/>
        </w:rPr>
        <w:t>Webb.</w:t>
      </w:r>
      <w:r w:rsidR="0067404D">
        <w:rPr>
          <w:lang w:val="en-US"/>
        </w:rPr>
        <w:t xml:space="preserve"> </w:t>
      </w:r>
      <w:r w:rsidRPr="00D94DF5">
        <w:t>Гулявник</w:t>
      </w:r>
      <w:r w:rsidR="0067404D">
        <w:t xml:space="preserve"> </w:t>
      </w:r>
      <w:r w:rsidRPr="00D94DF5">
        <w:t>Софьи</w:t>
      </w:r>
      <w:r w:rsidR="0067404D">
        <w:t xml:space="preserve"> </w:t>
      </w:r>
      <w:r w:rsidRPr="00D94DF5">
        <w:t>(Sisymbrium</w:t>
      </w:r>
      <w:r w:rsidR="0067404D">
        <w:t xml:space="preserve"> </w:t>
      </w:r>
      <w:r w:rsidRPr="00D94DF5">
        <w:t>sophia</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Однолетний</w:t>
      </w:r>
      <w:r w:rsidR="0067404D">
        <w:t xml:space="preserve"> </w:t>
      </w:r>
      <w:r w:rsidRPr="00D94DF5">
        <w:t>зимующий</w:t>
      </w:r>
      <w:r w:rsidR="0067404D">
        <w:t xml:space="preserve"> </w:t>
      </w:r>
      <w:r w:rsidRPr="00D94DF5">
        <w:t>сорняк</w:t>
      </w:r>
      <w:r w:rsidR="0067404D">
        <w:t xml:space="preserve"> </w:t>
      </w:r>
      <w:r w:rsidRPr="00D94DF5">
        <w:t>со</w:t>
      </w:r>
      <w:r w:rsidR="0067404D">
        <w:t xml:space="preserve"> </w:t>
      </w:r>
      <w:r w:rsidRPr="00D94DF5">
        <w:t>стержневым</w:t>
      </w:r>
      <w:r w:rsidR="0067404D">
        <w:t xml:space="preserve"> </w:t>
      </w:r>
      <w:r w:rsidRPr="00D94DF5">
        <w:t>разветвл</w:t>
      </w:r>
      <w:r w:rsidR="004E2B2E">
        <w:t>е</w:t>
      </w:r>
      <w:r w:rsidRPr="00D94DF5">
        <w:t>нным</w:t>
      </w:r>
      <w:r w:rsidR="0067404D">
        <w:t xml:space="preserve"> </w:t>
      </w:r>
      <w:r w:rsidRPr="00D94DF5">
        <w:t>корнем,</w:t>
      </w:r>
      <w:r w:rsidR="0067404D">
        <w:t xml:space="preserve"> </w:t>
      </w:r>
      <w:r w:rsidRPr="00D94DF5">
        <w:t>размножающийся</w:t>
      </w:r>
      <w:r w:rsidR="0067404D">
        <w:t xml:space="preserve"> </w:t>
      </w:r>
      <w:r w:rsidRPr="00D94DF5">
        <w:t>семенами,</w:t>
      </w:r>
    </w:p>
    <w:p w14:paraId="35AA3F57" w14:textId="3FEF3CE6" w:rsidR="00D94DF5" w:rsidRPr="00D94DF5" w:rsidRDefault="00D94DF5" w:rsidP="006245BE">
      <w:pPr>
        <w:numPr>
          <w:ilvl w:val="0"/>
          <w:numId w:val="83"/>
        </w:numPr>
      </w:pPr>
      <w:r w:rsidRPr="00D94DF5">
        <w:t>Редька</w:t>
      </w:r>
      <w:r w:rsidR="0067404D">
        <w:t xml:space="preserve"> </w:t>
      </w:r>
      <w:r w:rsidRPr="00D94DF5">
        <w:t>дикая</w:t>
      </w:r>
      <w:r w:rsidR="0067404D">
        <w:t xml:space="preserve"> </w:t>
      </w:r>
      <w:r w:rsidRPr="00D94DF5">
        <w:t>(Rарhanus</w:t>
      </w:r>
      <w:r w:rsidR="0067404D">
        <w:t xml:space="preserve"> </w:t>
      </w:r>
      <w:r w:rsidRPr="00D94DF5">
        <w:t>rарhanistrum).</w:t>
      </w:r>
      <w:r w:rsidR="0067404D">
        <w:t xml:space="preserve"> </w:t>
      </w:r>
      <w:r w:rsidRPr="00D94DF5">
        <w:t>Редька</w:t>
      </w:r>
      <w:r w:rsidR="0067404D">
        <w:t xml:space="preserve"> </w:t>
      </w:r>
      <w:r w:rsidRPr="00D94DF5">
        <w:t>полевая</w:t>
      </w:r>
      <w:r w:rsidR="0067404D">
        <w:t xml:space="preserve"> </w:t>
      </w:r>
      <w:r w:rsidRPr="00D94DF5">
        <w:t>–</w:t>
      </w:r>
      <w:r w:rsidR="0067404D">
        <w:t xml:space="preserve"> </w:t>
      </w:r>
      <w:r w:rsidRPr="00D94DF5">
        <w:t>Семейство</w:t>
      </w:r>
      <w:r w:rsidR="0067404D">
        <w:t xml:space="preserve"> </w:t>
      </w:r>
      <w:r w:rsidRPr="00D94DF5">
        <w:t>Капустные</w:t>
      </w:r>
      <w:r w:rsidR="0067404D">
        <w:t xml:space="preserve"> </w:t>
      </w:r>
      <w:r w:rsidRPr="00D94DF5">
        <w:t>(Крестоцветные).</w:t>
      </w:r>
      <w:r w:rsidR="0067404D">
        <w:t xml:space="preserve"> </w:t>
      </w:r>
      <w:r w:rsidRPr="00D94DF5">
        <w:t>Однолетний</w:t>
      </w:r>
      <w:r w:rsidR="0067404D">
        <w:t xml:space="preserve"> </w:t>
      </w:r>
      <w:r w:rsidRPr="00D94DF5">
        <w:t>яровой</w:t>
      </w:r>
      <w:r w:rsidR="0067404D">
        <w:t xml:space="preserve"> </w:t>
      </w:r>
      <w:r w:rsidRPr="00D94DF5">
        <w:t>сорняк,</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с</w:t>
      </w:r>
      <w:r w:rsidR="0067404D">
        <w:t xml:space="preserve"> </w:t>
      </w:r>
      <w:r w:rsidRPr="00D94DF5">
        <w:t>коротким</w:t>
      </w:r>
      <w:r w:rsidR="0067404D">
        <w:t xml:space="preserve"> </w:t>
      </w:r>
      <w:r w:rsidRPr="00D94DF5">
        <w:t>стержневым</w:t>
      </w:r>
      <w:r w:rsidR="0067404D">
        <w:t xml:space="preserve"> </w:t>
      </w:r>
      <w:r w:rsidRPr="00D94DF5">
        <w:t>корнем,</w:t>
      </w:r>
    </w:p>
    <w:p w14:paraId="5F4CC073" w14:textId="491EDC1C" w:rsidR="00D94DF5" w:rsidRPr="00D94DF5" w:rsidRDefault="00D94DF5" w:rsidP="006245BE">
      <w:pPr>
        <w:numPr>
          <w:ilvl w:val="0"/>
          <w:numId w:val="83"/>
        </w:numPr>
      </w:pPr>
      <w:r w:rsidRPr="00D94DF5">
        <w:t>Донник</w:t>
      </w:r>
      <w:r w:rsidR="0067404D">
        <w:t xml:space="preserve"> </w:t>
      </w:r>
      <w:r w:rsidRPr="00D94DF5">
        <w:t>лекарственный</w:t>
      </w:r>
      <w:r w:rsidR="0067404D">
        <w:t xml:space="preserve"> </w:t>
      </w:r>
      <w:r w:rsidRPr="00D94DF5">
        <w:t>(Меlilotus</w:t>
      </w:r>
      <w:r w:rsidR="0067404D">
        <w:t xml:space="preserve"> </w:t>
      </w:r>
      <w:r w:rsidRPr="00D94DF5">
        <w:t>оfficinalis).</w:t>
      </w:r>
      <w:r w:rsidR="0067404D">
        <w:t xml:space="preserve"> </w:t>
      </w:r>
      <w:r w:rsidRPr="00D94DF5">
        <w:t>Донник</w:t>
      </w:r>
      <w:r w:rsidR="0067404D">
        <w:t xml:space="preserve"> </w:t>
      </w:r>
      <w:r w:rsidRPr="00D94DF5">
        <w:t>ж</w:t>
      </w:r>
      <w:r w:rsidR="004E2B2E">
        <w:t>е</w:t>
      </w:r>
      <w:r w:rsidRPr="00D94DF5">
        <w:t>лтый</w:t>
      </w:r>
      <w:r w:rsidR="0067404D">
        <w:t xml:space="preserve"> </w:t>
      </w:r>
      <w:r w:rsidRPr="00D94DF5">
        <w:t>(Меlilotus</w:t>
      </w:r>
      <w:r w:rsidR="0067404D">
        <w:t xml:space="preserve"> </w:t>
      </w:r>
      <w:r w:rsidRPr="00D94DF5">
        <w:t>аrvensis)</w:t>
      </w:r>
      <w:r w:rsidR="0067404D">
        <w:t xml:space="preserve"> </w:t>
      </w:r>
      <w:r w:rsidRPr="00D94DF5">
        <w:t>–</w:t>
      </w:r>
      <w:r w:rsidR="0067404D">
        <w:t xml:space="preserve"> </w:t>
      </w:r>
      <w:r w:rsidRPr="00D94DF5">
        <w:t>Семейство</w:t>
      </w:r>
      <w:r w:rsidR="0067404D">
        <w:t xml:space="preserve"> </w:t>
      </w:r>
      <w:r w:rsidRPr="00D94DF5">
        <w:t>Бобовые.</w:t>
      </w:r>
      <w:r w:rsidR="0067404D">
        <w:t xml:space="preserve"> </w:t>
      </w:r>
      <w:r w:rsidRPr="00D94DF5">
        <w:t>Двулетнее,</w:t>
      </w:r>
      <w:r w:rsidR="0067404D">
        <w:t xml:space="preserve"> </w:t>
      </w:r>
      <w:r w:rsidRPr="00D94DF5">
        <w:t>прорастающее</w:t>
      </w:r>
      <w:r w:rsidR="0067404D">
        <w:t xml:space="preserve"> </w:t>
      </w:r>
      <w:r w:rsidRPr="00D94DF5">
        <w:t>из</w:t>
      </w:r>
      <w:r w:rsidR="0067404D">
        <w:t xml:space="preserve"> </w:t>
      </w:r>
      <w:r w:rsidRPr="00D94DF5">
        <w:t>семян</w:t>
      </w:r>
      <w:r w:rsidR="0067404D">
        <w:t xml:space="preserve"> </w:t>
      </w:r>
      <w:r w:rsidRPr="00D94DF5">
        <w:t>растение</w:t>
      </w:r>
      <w:r w:rsidR="0067404D">
        <w:t xml:space="preserve"> </w:t>
      </w:r>
      <w:r w:rsidRPr="00D94DF5">
        <w:t>со</w:t>
      </w:r>
      <w:r w:rsidR="0067404D">
        <w:t xml:space="preserve"> </w:t>
      </w:r>
      <w:r w:rsidRPr="00D94DF5">
        <w:t>стержневым</w:t>
      </w:r>
      <w:r w:rsidR="0067404D">
        <w:t xml:space="preserve"> </w:t>
      </w:r>
      <w:r w:rsidRPr="00D94DF5">
        <w:t>корнем,</w:t>
      </w:r>
    </w:p>
    <w:p w14:paraId="1E7FDF6F" w14:textId="6EB2D0EE" w:rsidR="00D94DF5" w:rsidRPr="00D94DF5" w:rsidRDefault="00D94DF5" w:rsidP="006245BE">
      <w:pPr>
        <w:numPr>
          <w:ilvl w:val="0"/>
          <w:numId w:val="83"/>
        </w:numPr>
      </w:pPr>
      <w:r w:rsidRPr="00D94DF5">
        <w:t>Просвирник</w:t>
      </w:r>
      <w:r w:rsidR="0067404D">
        <w:t xml:space="preserve"> </w:t>
      </w:r>
      <w:r w:rsidRPr="00D94DF5">
        <w:t>пренебреж</w:t>
      </w:r>
      <w:r w:rsidR="004E2B2E">
        <w:t>е</w:t>
      </w:r>
      <w:r w:rsidRPr="00D94DF5">
        <w:t>нный</w:t>
      </w:r>
      <w:r w:rsidR="0067404D">
        <w:t xml:space="preserve"> </w:t>
      </w:r>
      <w:r w:rsidRPr="00D94DF5">
        <w:t>(Malva</w:t>
      </w:r>
      <w:r w:rsidR="0067404D">
        <w:t xml:space="preserve"> </w:t>
      </w:r>
      <w:r w:rsidRPr="00D94DF5">
        <w:t>neglecta).</w:t>
      </w:r>
      <w:r w:rsidR="0067404D">
        <w:t xml:space="preserve"> </w:t>
      </w:r>
      <w:r w:rsidRPr="00D94DF5">
        <w:t>Просвирник</w:t>
      </w:r>
      <w:r w:rsidR="0067404D">
        <w:t xml:space="preserve"> </w:t>
      </w:r>
      <w:r w:rsidRPr="00D94DF5">
        <w:t>обыкновенный.</w:t>
      </w:r>
      <w:r w:rsidR="0067404D">
        <w:t xml:space="preserve"> </w:t>
      </w:r>
      <w:r w:rsidRPr="00D94DF5">
        <w:t>–</w:t>
      </w:r>
      <w:r w:rsidR="0067404D">
        <w:t xml:space="preserve"> </w:t>
      </w:r>
      <w:r w:rsidRPr="00D94DF5">
        <w:t>Семейство</w:t>
      </w:r>
      <w:r w:rsidR="0067404D">
        <w:t xml:space="preserve"> </w:t>
      </w:r>
      <w:r w:rsidRPr="00D94DF5">
        <w:t>Мальвовые.</w:t>
      </w:r>
      <w:r w:rsidR="0067404D">
        <w:t xml:space="preserve"> </w:t>
      </w:r>
      <w:r w:rsidRPr="00D94DF5">
        <w:t>Растение</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многолетнего,</w:t>
      </w:r>
      <w:r w:rsidR="0067404D">
        <w:t xml:space="preserve"> </w:t>
      </w:r>
      <w:r w:rsidRPr="00D94DF5">
        <w:t>со</w:t>
      </w:r>
      <w:r w:rsidR="0067404D">
        <w:t xml:space="preserve"> </w:t>
      </w:r>
      <w:r w:rsidRPr="00D94DF5">
        <w:t>стержневым</w:t>
      </w:r>
      <w:r w:rsidR="0067404D">
        <w:t xml:space="preserve"> </w:t>
      </w:r>
      <w:r w:rsidRPr="00D94DF5">
        <w:t>корнем,</w:t>
      </w:r>
    </w:p>
    <w:p w14:paraId="2AAB6F21" w14:textId="1E9532A9" w:rsidR="00D94DF5" w:rsidRPr="00D94DF5" w:rsidRDefault="00D94DF5" w:rsidP="006245BE">
      <w:pPr>
        <w:numPr>
          <w:ilvl w:val="0"/>
          <w:numId w:val="83"/>
        </w:numPr>
      </w:pPr>
      <w:r w:rsidRPr="00D94DF5">
        <w:t>Метлица</w:t>
      </w:r>
      <w:r w:rsidR="0067404D">
        <w:t xml:space="preserve"> </w:t>
      </w:r>
      <w:r w:rsidRPr="00D94DF5">
        <w:t>обыкновенная</w:t>
      </w:r>
      <w:r w:rsidR="0067404D">
        <w:t xml:space="preserve"> </w:t>
      </w:r>
      <w:r w:rsidRPr="00D94DF5">
        <w:t>(Apera</w:t>
      </w:r>
      <w:r w:rsidR="0067404D">
        <w:t xml:space="preserve"> </w:t>
      </w:r>
      <w:r w:rsidRPr="00D94DF5">
        <w:t>spica-venti)</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(факультативно</w:t>
      </w:r>
      <w:r w:rsidR="0067404D">
        <w:t xml:space="preserve"> </w:t>
      </w:r>
      <w:r w:rsidRPr="00D94DF5">
        <w:t>двулетний</w:t>
      </w:r>
      <w:r w:rsidR="0067404D">
        <w:t xml:space="preserve"> </w:t>
      </w:r>
      <w:r w:rsidRPr="00D94DF5">
        <w:t>(зимующий)),</w:t>
      </w:r>
      <w:r w:rsidR="0067404D">
        <w:t xml:space="preserve"> </w:t>
      </w:r>
      <w:r w:rsidRPr="00D94DF5">
        <w:t>сильно</w:t>
      </w:r>
      <w:r w:rsidR="0067404D">
        <w:t xml:space="preserve"> </w:t>
      </w:r>
      <w:r w:rsidRPr="00D94DF5">
        <w:t>кустистый,</w:t>
      </w:r>
      <w:r w:rsidR="0067404D">
        <w:t xml:space="preserve"> </w:t>
      </w:r>
      <w:r w:rsidRPr="00D94DF5">
        <w:t>злаковый</w:t>
      </w:r>
      <w:r w:rsidR="0067404D">
        <w:t xml:space="preserve"> </w:t>
      </w:r>
      <w:r w:rsidRPr="00D94DF5">
        <w:t>сорняк.</w:t>
      </w:r>
      <w:r w:rsidR="0067404D">
        <w:t xml:space="preserve"> </w:t>
      </w:r>
      <w:r w:rsidRPr="00D94DF5">
        <w:t>Соцветие</w:t>
      </w:r>
      <w:r w:rsidR="0067404D">
        <w:t xml:space="preserve"> </w:t>
      </w:r>
      <w:r w:rsidRPr="00D94DF5">
        <w:t>мет</w:t>
      </w:r>
      <w:r w:rsidR="004E2B2E">
        <w:t>е</w:t>
      </w:r>
      <w:r w:rsidRPr="00D94DF5">
        <w:t>лка,</w:t>
      </w:r>
    </w:p>
    <w:p w14:paraId="0DD31B9C" w14:textId="5B16C73F" w:rsidR="00D94DF5" w:rsidRPr="00D94DF5" w:rsidRDefault="00D94DF5" w:rsidP="006245BE">
      <w:pPr>
        <w:numPr>
          <w:ilvl w:val="0"/>
          <w:numId w:val="83"/>
        </w:numPr>
      </w:pPr>
      <w:r w:rsidRPr="00D94DF5">
        <w:t>Овсюг</w:t>
      </w:r>
      <w:r w:rsidR="0067404D">
        <w:t xml:space="preserve"> </w:t>
      </w:r>
      <w:r w:rsidRPr="00D94DF5">
        <w:t>Овес</w:t>
      </w:r>
      <w:r w:rsidR="0067404D">
        <w:t xml:space="preserve"> </w:t>
      </w:r>
      <w:r w:rsidRPr="00D94DF5">
        <w:t>пустой,</w:t>
      </w:r>
      <w:r w:rsidR="0067404D">
        <w:t xml:space="preserve"> </w:t>
      </w:r>
      <w:r w:rsidRPr="00D94DF5">
        <w:t>Полетай</w:t>
      </w:r>
      <w:r w:rsidR="0067404D">
        <w:t xml:space="preserve"> </w:t>
      </w:r>
      <w:r w:rsidRPr="00D94DF5">
        <w:t>(Avena</w:t>
      </w:r>
      <w:r w:rsidR="0067404D">
        <w:t xml:space="preserve"> </w:t>
      </w:r>
      <w:r w:rsidRPr="00D94DF5">
        <w:t>fatua)</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Однолетнее</w:t>
      </w:r>
      <w:r w:rsidR="0067404D">
        <w:t xml:space="preserve"> </w:t>
      </w:r>
      <w:r w:rsidRPr="00D94DF5">
        <w:t>яровое</w:t>
      </w:r>
      <w:r w:rsidR="0067404D">
        <w:t xml:space="preserve"> </w:t>
      </w:r>
      <w:r w:rsidRPr="00D94DF5">
        <w:t>злаковое</w:t>
      </w:r>
      <w:r w:rsidR="0067404D">
        <w:t xml:space="preserve"> </w:t>
      </w:r>
      <w:r w:rsidRPr="00D94DF5">
        <w:t>растение,</w:t>
      </w:r>
      <w:r w:rsidR="0067404D">
        <w:t xml:space="preserve"> </w:t>
      </w:r>
      <w:r w:rsidRPr="00D94DF5">
        <w:t>похожее</w:t>
      </w:r>
      <w:r w:rsidR="0067404D">
        <w:t xml:space="preserve"> </w:t>
      </w:r>
      <w:r w:rsidRPr="00D94DF5">
        <w:t>на</w:t>
      </w:r>
      <w:r w:rsidR="0067404D">
        <w:t xml:space="preserve"> </w:t>
      </w:r>
      <w:r w:rsidRPr="00D94DF5">
        <w:t>ов</w:t>
      </w:r>
      <w:r w:rsidR="004E2B2E">
        <w:t>е</w:t>
      </w:r>
      <w:r w:rsidRPr="00D94DF5">
        <w:t>с,</w:t>
      </w:r>
      <w:r w:rsidR="0067404D">
        <w:t xml:space="preserve"> </w:t>
      </w:r>
      <w:r w:rsidRPr="00D94DF5">
        <w:t>но</w:t>
      </w:r>
      <w:r w:rsidR="0067404D">
        <w:t xml:space="preserve"> </w:t>
      </w:r>
      <w:r w:rsidRPr="00D94DF5">
        <w:t>выше.</w:t>
      </w:r>
      <w:r w:rsidR="0067404D">
        <w:t xml:space="preserve"> </w:t>
      </w:r>
      <w:r w:rsidRPr="00D94DF5">
        <w:t>Соцветие</w:t>
      </w:r>
      <w:r w:rsidR="0067404D">
        <w:t xml:space="preserve"> </w:t>
      </w:r>
      <w:r w:rsidRPr="00D94DF5">
        <w:t>мет</w:t>
      </w:r>
      <w:r w:rsidR="004E2B2E">
        <w:t>е</w:t>
      </w:r>
      <w:r w:rsidRPr="00D94DF5">
        <w:t>лка,</w:t>
      </w:r>
    </w:p>
    <w:p w14:paraId="76D6E23F" w14:textId="7C43B0C0" w:rsidR="00D94DF5" w:rsidRPr="00D94DF5" w:rsidRDefault="00D94DF5" w:rsidP="006245BE">
      <w:pPr>
        <w:numPr>
          <w:ilvl w:val="0"/>
          <w:numId w:val="83"/>
        </w:numPr>
      </w:pPr>
      <w:r w:rsidRPr="00D94DF5">
        <w:lastRenderedPageBreak/>
        <w:t>Кост</w:t>
      </w:r>
      <w:r w:rsidR="004E2B2E">
        <w:t>е</w:t>
      </w:r>
      <w:r w:rsidRPr="00D94DF5">
        <w:t>р</w:t>
      </w:r>
      <w:r w:rsidR="0067404D">
        <w:t xml:space="preserve"> </w:t>
      </w:r>
      <w:r w:rsidRPr="00D94DF5">
        <w:t>ржаной</w:t>
      </w:r>
      <w:r w:rsidR="0067404D">
        <w:t xml:space="preserve"> </w:t>
      </w:r>
      <w:r w:rsidRPr="00D94DF5">
        <w:t>(Вromus</w:t>
      </w:r>
      <w:r w:rsidR="0067404D">
        <w:t xml:space="preserve"> </w:t>
      </w:r>
      <w:r w:rsidRPr="00D94DF5">
        <w:t>secalinus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Однолетний</w:t>
      </w:r>
      <w:r w:rsidR="0067404D">
        <w:t xml:space="preserve"> </w:t>
      </w:r>
      <w:r w:rsidRPr="00D94DF5">
        <w:t>перестойный</w:t>
      </w:r>
      <w:r w:rsidR="0067404D">
        <w:t xml:space="preserve"> </w:t>
      </w:r>
      <w:r w:rsidRPr="00D94DF5">
        <w:t>(факультативно</w:t>
      </w:r>
      <w:r w:rsidR="0067404D">
        <w:t xml:space="preserve"> </w:t>
      </w:r>
      <w:r w:rsidRPr="00D94DF5">
        <w:t>двулетний,</w:t>
      </w:r>
      <w:r w:rsidR="0067404D">
        <w:t xml:space="preserve"> </w:t>
      </w:r>
      <w:r w:rsidRPr="00D94DF5">
        <w:t>т.е.</w:t>
      </w:r>
      <w:r w:rsidR="0067404D">
        <w:t xml:space="preserve"> </w:t>
      </w:r>
      <w:r w:rsidRPr="00D94DF5">
        <w:t>иногда</w:t>
      </w:r>
      <w:r w:rsidR="0067404D">
        <w:t xml:space="preserve"> </w:t>
      </w:r>
      <w:r w:rsidRPr="00D94DF5">
        <w:t>зимующий)</w:t>
      </w:r>
      <w:r w:rsidR="0067404D">
        <w:t xml:space="preserve"> </w:t>
      </w:r>
      <w:r w:rsidRPr="00D94DF5">
        <w:t>плотно-</w:t>
      </w:r>
      <w:r w:rsidR="004C7430">
        <w:t>к</w:t>
      </w:r>
      <w:r w:rsidRPr="00D94DF5">
        <w:t>устовой,</w:t>
      </w:r>
      <w:r w:rsidR="0067404D">
        <w:t xml:space="preserve"> </w:t>
      </w:r>
      <w:r w:rsidRPr="00D94DF5">
        <w:t>злаковый</w:t>
      </w:r>
      <w:r w:rsidR="0067404D">
        <w:t xml:space="preserve"> </w:t>
      </w:r>
      <w:r w:rsidRPr="00D94DF5">
        <w:t>сорняк,</w:t>
      </w:r>
      <w:r w:rsidR="0067404D">
        <w:t xml:space="preserve"> </w:t>
      </w:r>
      <w:r w:rsidRPr="00D94DF5">
        <w:t>Просо</w:t>
      </w:r>
      <w:r w:rsidR="0067404D">
        <w:t xml:space="preserve"> </w:t>
      </w:r>
      <w:r w:rsidRPr="00D94DF5">
        <w:t>куриное</w:t>
      </w:r>
      <w:r w:rsidR="0067404D">
        <w:t xml:space="preserve"> </w:t>
      </w:r>
      <w:r w:rsidRPr="00D94DF5">
        <w:t>Ежовник,</w:t>
      </w:r>
      <w:r w:rsidR="0067404D">
        <w:t xml:space="preserve"> </w:t>
      </w:r>
      <w:r w:rsidRPr="00D94DF5">
        <w:t>Просо</w:t>
      </w:r>
      <w:r w:rsidR="0067404D">
        <w:t xml:space="preserve"> </w:t>
      </w:r>
      <w:r w:rsidRPr="00D94DF5">
        <w:t>петушье</w:t>
      </w:r>
      <w:r w:rsidR="0067404D">
        <w:t xml:space="preserve"> </w:t>
      </w:r>
      <w:r w:rsidRPr="00D94DF5">
        <w:t>(Есhinochloa</w:t>
      </w:r>
      <w:r w:rsidR="0067404D">
        <w:t xml:space="preserve"> </w:t>
      </w:r>
      <w:r w:rsidRPr="00D94DF5">
        <w:t>сrus-galli</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Однолетний</w:t>
      </w:r>
      <w:r w:rsidR="0067404D">
        <w:t xml:space="preserve"> </w:t>
      </w:r>
      <w:r w:rsidRPr="00D94DF5">
        <w:t>теплолюбивый</w:t>
      </w:r>
      <w:r w:rsidR="0067404D">
        <w:t xml:space="preserve"> </w:t>
      </w:r>
      <w:r w:rsidRPr="00D94DF5">
        <w:t>яровой</w:t>
      </w:r>
      <w:r w:rsidR="0067404D">
        <w:t xml:space="preserve"> </w:t>
      </w:r>
      <w:r w:rsidRPr="00D94DF5">
        <w:t>злаковый</w:t>
      </w:r>
      <w:r w:rsidR="0067404D">
        <w:t xml:space="preserve"> </w:t>
      </w:r>
      <w:r w:rsidRPr="00D94DF5">
        <w:t>сорняк,</w:t>
      </w:r>
    </w:p>
    <w:p w14:paraId="2CB27C08" w14:textId="304CC899" w:rsidR="00D94DF5" w:rsidRPr="00D94DF5" w:rsidRDefault="00D94DF5" w:rsidP="006245BE">
      <w:pPr>
        <w:numPr>
          <w:ilvl w:val="0"/>
          <w:numId w:val="83"/>
        </w:numPr>
      </w:pPr>
      <w:r w:rsidRPr="00D94DF5">
        <w:t>Мятлик</w:t>
      </w:r>
      <w:r w:rsidR="0067404D">
        <w:t xml:space="preserve"> </w:t>
      </w:r>
      <w:r w:rsidRPr="00D94DF5">
        <w:t>однолетний</w:t>
      </w:r>
      <w:r w:rsidR="0067404D">
        <w:t xml:space="preserve"> </w:t>
      </w:r>
      <w:r w:rsidRPr="00D94DF5">
        <w:t>(Poa</w:t>
      </w:r>
      <w:r w:rsidR="0067404D">
        <w:t xml:space="preserve"> </w:t>
      </w:r>
      <w:r w:rsidRPr="00D94DF5">
        <w:t>annua)</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Злаковый,</w:t>
      </w:r>
      <w:r w:rsidR="0067404D">
        <w:t xml:space="preserve"> </w:t>
      </w:r>
      <w:r w:rsidRPr="00D94DF5">
        <w:t>от</w:t>
      </w:r>
      <w:r w:rsidR="0067404D">
        <w:t xml:space="preserve"> </w:t>
      </w:r>
      <w:r w:rsidRPr="00D94DF5">
        <w:t>однолетнего</w:t>
      </w:r>
      <w:r w:rsidR="0067404D">
        <w:t xml:space="preserve"> </w:t>
      </w:r>
      <w:r w:rsidRPr="00D94DF5">
        <w:t>до</w:t>
      </w:r>
      <w:r w:rsidR="0067404D">
        <w:t xml:space="preserve"> </w:t>
      </w:r>
      <w:r w:rsidRPr="00D94DF5">
        <w:t>перестойного</w:t>
      </w:r>
      <w:r w:rsidR="0067404D">
        <w:t xml:space="preserve"> </w:t>
      </w:r>
      <w:r w:rsidRPr="00D94DF5">
        <w:t>(факультативно</w:t>
      </w:r>
      <w:r w:rsidR="0067404D">
        <w:t xml:space="preserve"> </w:t>
      </w:r>
      <w:r w:rsidRPr="00D94DF5">
        <w:t>двулетнего,</w:t>
      </w:r>
      <w:r w:rsidR="0067404D">
        <w:t xml:space="preserve"> </w:t>
      </w:r>
      <w:r w:rsidRPr="00D94DF5">
        <w:t>т.е.</w:t>
      </w:r>
      <w:r w:rsidR="0067404D">
        <w:t xml:space="preserve"> </w:t>
      </w:r>
      <w:r w:rsidRPr="00D94DF5">
        <w:t>иногда</w:t>
      </w:r>
      <w:r w:rsidR="0067404D">
        <w:t xml:space="preserve"> </w:t>
      </w:r>
      <w:r w:rsidRPr="00D94DF5">
        <w:t>зимующего).</w:t>
      </w:r>
      <w:r w:rsidR="0067404D">
        <w:t xml:space="preserve"> </w:t>
      </w:r>
      <w:r w:rsidRPr="00D94DF5">
        <w:t>Кустистый,</w:t>
      </w:r>
      <w:r w:rsidR="0067404D">
        <w:t xml:space="preserve"> </w:t>
      </w:r>
      <w:r w:rsidRPr="00D94DF5">
        <w:t>растущий</w:t>
      </w:r>
      <w:r w:rsidR="0067404D">
        <w:t xml:space="preserve"> </w:t>
      </w:r>
      <w:r w:rsidRPr="00D94DF5">
        <w:t>пучкообразно.</w:t>
      </w:r>
      <w:r w:rsidR="0067404D">
        <w:t xml:space="preserve"> </w:t>
      </w:r>
      <w:r w:rsidRPr="00D94DF5">
        <w:t>Образует</w:t>
      </w:r>
      <w:r w:rsidR="0067404D">
        <w:t xml:space="preserve"> </w:t>
      </w:r>
      <w:r w:rsidRPr="00D94DF5">
        <w:t>мет</w:t>
      </w:r>
      <w:r w:rsidR="004E2B2E">
        <w:t>е</w:t>
      </w:r>
      <w:r w:rsidRPr="00D94DF5">
        <w:t>лку,</w:t>
      </w:r>
    </w:p>
    <w:p w14:paraId="564CFD2C" w14:textId="273901E6" w:rsidR="00D94DF5" w:rsidRPr="00D94DF5" w:rsidRDefault="00D94DF5" w:rsidP="006245BE">
      <w:pPr>
        <w:numPr>
          <w:ilvl w:val="0"/>
          <w:numId w:val="83"/>
        </w:numPr>
      </w:pPr>
      <w:r w:rsidRPr="00D94DF5">
        <w:t>Мятлик</w:t>
      </w:r>
      <w:r w:rsidR="0067404D">
        <w:t xml:space="preserve"> </w:t>
      </w:r>
      <w:r w:rsidRPr="00D94DF5">
        <w:t>обыкновенный</w:t>
      </w:r>
      <w:r w:rsidR="0067404D">
        <w:t xml:space="preserve"> </w:t>
      </w:r>
      <w:r w:rsidRPr="00D94DF5">
        <w:t>(Poa</w:t>
      </w:r>
      <w:r w:rsidR="0067404D">
        <w:t xml:space="preserve"> </w:t>
      </w:r>
      <w:r w:rsidRPr="00D94DF5">
        <w:t>trivialis)</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Многолетнее</w:t>
      </w:r>
      <w:r w:rsidR="0067404D">
        <w:t xml:space="preserve"> </w:t>
      </w:r>
      <w:r w:rsidRPr="00D94DF5">
        <w:t>злаковое</w:t>
      </w:r>
      <w:r w:rsidR="0067404D">
        <w:t xml:space="preserve"> </w:t>
      </w:r>
      <w:r w:rsidRPr="00D94DF5">
        <w:t>растение</w:t>
      </w:r>
      <w:r w:rsidR="0067404D">
        <w:t xml:space="preserve"> </w:t>
      </w:r>
      <w:r w:rsidRPr="00D94DF5">
        <w:t>(на</w:t>
      </w:r>
      <w:r w:rsidR="0067404D">
        <w:t xml:space="preserve"> </w:t>
      </w:r>
      <w:r w:rsidRPr="00D94DF5">
        <w:t>полях</w:t>
      </w:r>
      <w:r w:rsidR="0067404D">
        <w:t xml:space="preserve"> </w:t>
      </w:r>
      <w:r w:rsidRPr="00D94DF5">
        <w:t>однолетнее),</w:t>
      </w:r>
      <w:r w:rsidR="0067404D">
        <w:t xml:space="preserve"> </w:t>
      </w:r>
      <w:r w:rsidRPr="00D94DF5">
        <w:t>образует</w:t>
      </w:r>
      <w:r w:rsidR="0067404D">
        <w:t xml:space="preserve"> </w:t>
      </w:r>
      <w:r w:rsidRPr="00D94DF5">
        <w:t>дернину</w:t>
      </w:r>
      <w:r w:rsidR="0067404D">
        <w:t xml:space="preserve"> </w:t>
      </w:r>
      <w:r w:rsidRPr="00D94DF5">
        <w:t>со</w:t>
      </w:r>
      <w:r w:rsidR="0067404D">
        <w:t xml:space="preserve"> </w:t>
      </w:r>
      <w:r w:rsidRPr="00D94DF5">
        <w:t>множеством</w:t>
      </w:r>
      <w:r w:rsidR="0067404D">
        <w:t xml:space="preserve"> </w:t>
      </w:r>
      <w:r w:rsidRPr="00D94DF5">
        <w:t>надземных</w:t>
      </w:r>
      <w:r w:rsidR="0067404D">
        <w:t xml:space="preserve"> </w:t>
      </w:r>
      <w:r w:rsidRPr="00D94DF5">
        <w:t>побегов.</w:t>
      </w:r>
      <w:r w:rsidR="0067404D">
        <w:t xml:space="preserve"> </w:t>
      </w:r>
      <w:r w:rsidRPr="00D94DF5">
        <w:t>Облиственность</w:t>
      </w:r>
      <w:r w:rsidR="0067404D">
        <w:t xml:space="preserve"> </w:t>
      </w:r>
      <w:r w:rsidRPr="00D94DF5">
        <w:t>высокая</w:t>
      </w:r>
      <w:r w:rsidR="0067404D">
        <w:t xml:space="preserve"> </w:t>
      </w:r>
      <w:r w:rsidRPr="00D94DF5">
        <w:t>–</w:t>
      </w:r>
      <w:r w:rsidR="0067404D">
        <w:t xml:space="preserve"> </w:t>
      </w:r>
      <w:r w:rsidRPr="00D94DF5">
        <w:t>тонкие</w:t>
      </w:r>
      <w:r w:rsidR="0067404D">
        <w:t xml:space="preserve"> </w:t>
      </w:r>
      <w:r w:rsidRPr="00D94DF5">
        <w:t>листья,</w:t>
      </w:r>
    </w:p>
    <w:p w14:paraId="629958A6" w14:textId="1800273E" w:rsidR="00D94DF5" w:rsidRPr="00D94DF5" w:rsidRDefault="00D94DF5" w:rsidP="006245BE">
      <w:pPr>
        <w:numPr>
          <w:ilvl w:val="0"/>
          <w:numId w:val="83"/>
        </w:numPr>
      </w:pPr>
      <w:r w:rsidRPr="00D94DF5">
        <w:t>Щетинник</w:t>
      </w:r>
      <w:r w:rsidR="0067404D">
        <w:t xml:space="preserve"> </w:t>
      </w:r>
      <w:r w:rsidRPr="00D94DF5">
        <w:t>сизый</w:t>
      </w:r>
      <w:r w:rsidR="005A2D5E">
        <w:t>,</w:t>
      </w:r>
      <w:r w:rsidR="0067404D">
        <w:t xml:space="preserve"> </w:t>
      </w:r>
      <w:r w:rsidRPr="00D94DF5">
        <w:t>Мышей</w:t>
      </w:r>
      <w:r w:rsidR="0067404D">
        <w:t xml:space="preserve"> </w:t>
      </w:r>
      <w:r w:rsidRPr="00D94DF5">
        <w:t>сизый</w:t>
      </w:r>
      <w:r w:rsidR="0067404D">
        <w:t xml:space="preserve"> </w:t>
      </w:r>
      <w:r w:rsidRPr="00D94DF5">
        <w:t>(Setaria</w:t>
      </w:r>
      <w:r w:rsidR="0067404D">
        <w:t xml:space="preserve"> </w:t>
      </w:r>
      <w:r w:rsidRPr="00D94DF5">
        <w:t>glauca)</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Однолетний</w:t>
      </w:r>
      <w:r w:rsidR="0067404D">
        <w:t xml:space="preserve"> </w:t>
      </w:r>
      <w:r w:rsidRPr="00D94DF5">
        <w:t>теплолюбивый</w:t>
      </w:r>
      <w:r w:rsidR="0067404D">
        <w:t xml:space="preserve"> </w:t>
      </w:r>
      <w:r w:rsidRPr="00D94DF5">
        <w:t>яровой</w:t>
      </w:r>
      <w:r w:rsidR="0067404D">
        <w:t xml:space="preserve"> </w:t>
      </w:r>
      <w:r w:rsidRPr="00D94DF5">
        <w:t>злаковый</w:t>
      </w:r>
      <w:r w:rsidR="0067404D">
        <w:t xml:space="preserve"> </w:t>
      </w:r>
      <w:r w:rsidRPr="00D94DF5">
        <w:t>сорняк,</w:t>
      </w:r>
      <w:r w:rsidR="0067404D">
        <w:t xml:space="preserve"> </w:t>
      </w:r>
      <w:r w:rsidRPr="00D94DF5">
        <w:t>сильно</w:t>
      </w:r>
      <w:r w:rsidR="0067404D">
        <w:t xml:space="preserve"> </w:t>
      </w:r>
      <w:r w:rsidRPr="00D94DF5">
        <w:t>размножающийся</w:t>
      </w:r>
      <w:r w:rsidR="0067404D">
        <w:t xml:space="preserve"> </w:t>
      </w:r>
      <w:r w:rsidRPr="00D94DF5">
        <w:t>семенами,</w:t>
      </w:r>
    </w:p>
    <w:p w14:paraId="2FEAC613" w14:textId="6AD0C4EC" w:rsidR="00D94DF5" w:rsidRPr="00D94DF5" w:rsidRDefault="00D94DF5" w:rsidP="006245BE">
      <w:pPr>
        <w:numPr>
          <w:ilvl w:val="0"/>
          <w:numId w:val="83"/>
        </w:numPr>
      </w:pPr>
      <w:r w:rsidRPr="00D94DF5">
        <w:t>Гумай</w:t>
      </w:r>
      <w:r w:rsidR="0067404D">
        <w:t xml:space="preserve"> </w:t>
      </w:r>
      <w:r w:rsidRPr="00D94DF5">
        <w:t>Сорго</w:t>
      </w:r>
      <w:r w:rsidR="0067404D">
        <w:t xml:space="preserve"> </w:t>
      </w:r>
      <w:r w:rsidRPr="00D94DF5">
        <w:t>алепское</w:t>
      </w:r>
      <w:r w:rsidR="0067404D">
        <w:t xml:space="preserve"> </w:t>
      </w:r>
      <w:r w:rsidRPr="00D94DF5">
        <w:t>(Sorghum</w:t>
      </w:r>
      <w:r w:rsidR="0067404D">
        <w:t xml:space="preserve"> </w:t>
      </w:r>
      <w:r w:rsidRPr="00D94DF5">
        <w:t>halepense)</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Многолетний</w:t>
      </w:r>
      <w:r w:rsidR="0067404D">
        <w:t xml:space="preserve"> </w:t>
      </w:r>
      <w:r w:rsidRPr="00D94DF5">
        <w:t>корневищный</w:t>
      </w:r>
      <w:r w:rsidR="0067404D">
        <w:t xml:space="preserve"> </w:t>
      </w:r>
      <w:r w:rsidRPr="00D94DF5">
        <w:t>злаковый</w:t>
      </w:r>
      <w:r w:rsidR="0067404D">
        <w:t xml:space="preserve"> </w:t>
      </w:r>
      <w:r w:rsidRPr="00D94DF5">
        <w:t>сорняк</w:t>
      </w:r>
      <w:r w:rsidR="0067404D">
        <w:t xml:space="preserve"> </w:t>
      </w:r>
      <w:r w:rsidRPr="00D94DF5">
        <w:t>т</w:t>
      </w:r>
      <w:r w:rsidR="004E2B2E">
        <w:t>е</w:t>
      </w:r>
      <w:r w:rsidRPr="00D94DF5">
        <w:t>плых</w:t>
      </w:r>
      <w:r w:rsidR="0067404D">
        <w:t xml:space="preserve"> </w:t>
      </w:r>
      <w:r w:rsidRPr="00D94DF5">
        <w:t>зон,</w:t>
      </w:r>
      <w:r w:rsidR="0067404D">
        <w:t xml:space="preserve"> </w:t>
      </w:r>
      <w:r w:rsidRPr="00D94DF5">
        <w:t>образующий</w:t>
      </w:r>
      <w:r w:rsidR="0067404D">
        <w:t xml:space="preserve"> </w:t>
      </w:r>
      <w:r w:rsidRPr="00D94DF5">
        <w:t>корневище.</w:t>
      </w:r>
      <w:r w:rsidR="0067404D">
        <w:t xml:space="preserve"> </w:t>
      </w:r>
      <w:r w:rsidRPr="00D94DF5">
        <w:t>Размножается</w:t>
      </w:r>
      <w:r w:rsidR="0067404D">
        <w:t xml:space="preserve"> </w:t>
      </w:r>
      <w:r w:rsidRPr="00D94DF5">
        <w:t>семенами</w:t>
      </w:r>
      <w:r w:rsidR="0067404D">
        <w:t xml:space="preserve"> </w:t>
      </w:r>
      <w:r w:rsidRPr="00D94DF5">
        <w:t>и</w:t>
      </w:r>
      <w:r w:rsidR="0067404D">
        <w:t xml:space="preserve"> </w:t>
      </w:r>
      <w:r w:rsidRPr="00D94DF5">
        <w:t>участками</w:t>
      </w:r>
      <w:r w:rsidR="0067404D">
        <w:t xml:space="preserve"> </w:t>
      </w:r>
      <w:r w:rsidRPr="00D94DF5">
        <w:t>корневища,</w:t>
      </w:r>
    </w:p>
    <w:p w14:paraId="5CBDA4B6" w14:textId="303BC504" w:rsidR="00D94DF5" w:rsidRPr="00D94DF5" w:rsidRDefault="00D94DF5" w:rsidP="006245BE">
      <w:pPr>
        <w:numPr>
          <w:ilvl w:val="0"/>
          <w:numId w:val="83"/>
        </w:numPr>
      </w:pPr>
      <w:r w:rsidRPr="00D94DF5">
        <w:t>Чертополох</w:t>
      </w:r>
      <w:r w:rsidR="0067404D">
        <w:t xml:space="preserve"> </w:t>
      </w:r>
      <w:r w:rsidRPr="00D94DF5">
        <w:t>(Саrduus</w:t>
      </w:r>
      <w:r w:rsidR="0067404D">
        <w:t xml:space="preserve"> </w:t>
      </w:r>
      <w:r w:rsidRPr="00D94DF5">
        <w:t>nutans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Двулетник</w:t>
      </w:r>
      <w:r w:rsidR="0067404D">
        <w:t xml:space="preserve"> </w:t>
      </w:r>
      <w:r w:rsidRPr="00D94DF5">
        <w:t>типичный,</w:t>
      </w:r>
      <w:r w:rsidR="0067404D">
        <w:t xml:space="preserve"> </w:t>
      </w:r>
      <w:r w:rsidRPr="00D94DF5">
        <w:t>со</w:t>
      </w:r>
      <w:r w:rsidR="0067404D">
        <w:t xml:space="preserve"> </w:t>
      </w:r>
      <w:r w:rsidRPr="00D94DF5">
        <w:t>стержневым</w:t>
      </w:r>
      <w:r w:rsidR="0067404D">
        <w:t xml:space="preserve"> </w:t>
      </w:r>
      <w:r w:rsidRPr="00D94DF5">
        <w:t>корнем,</w:t>
      </w:r>
    </w:p>
    <w:p w14:paraId="7264C3D7" w14:textId="39B581A1" w:rsidR="00D94DF5" w:rsidRPr="00D94DF5" w:rsidRDefault="00D94DF5" w:rsidP="006245BE">
      <w:pPr>
        <w:numPr>
          <w:ilvl w:val="0"/>
          <w:numId w:val="83"/>
        </w:numPr>
      </w:pPr>
      <w:r w:rsidRPr="00D94DF5">
        <w:t>Пырей</w:t>
      </w:r>
      <w:r w:rsidR="0067404D">
        <w:t xml:space="preserve"> </w:t>
      </w:r>
      <w:r w:rsidRPr="00D94DF5">
        <w:t>ползучий</w:t>
      </w:r>
      <w:r w:rsidR="0067404D">
        <w:t xml:space="preserve"> </w:t>
      </w:r>
      <w:r w:rsidRPr="00D94DF5">
        <w:t>(Agropyron</w:t>
      </w:r>
      <w:r w:rsidR="0067404D">
        <w:t xml:space="preserve"> </w:t>
      </w:r>
      <w:r w:rsidRPr="00D94DF5">
        <w:t>repens)</w:t>
      </w:r>
      <w:r w:rsidR="0067404D">
        <w:t xml:space="preserve"> </w:t>
      </w:r>
      <w:r w:rsidRPr="00D94DF5">
        <w:t>–</w:t>
      </w:r>
      <w:r w:rsidR="0067404D">
        <w:t xml:space="preserve"> </w:t>
      </w:r>
      <w:r w:rsidRPr="00D94DF5">
        <w:t>Семейство</w:t>
      </w:r>
      <w:r w:rsidR="0067404D">
        <w:t xml:space="preserve"> </w:t>
      </w:r>
      <w:r w:rsidRPr="00D94DF5">
        <w:t>Мятликовые.</w:t>
      </w:r>
      <w:r w:rsidR="0067404D">
        <w:t xml:space="preserve"> </w:t>
      </w:r>
      <w:r w:rsidRPr="00D94DF5">
        <w:t>Многолетний</w:t>
      </w:r>
      <w:r w:rsidR="0067404D">
        <w:t xml:space="preserve"> </w:t>
      </w:r>
      <w:r w:rsidRPr="00D94DF5">
        <w:t>корневищный</w:t>
      </w:r>
      <w:r w:rsidR="0067404D">
        <w:t xml:space="preserve"> </w:t>
      </w:r>
      <w:r w:rsidRPr="00D94DF5">
        <w:t>сорняк,</w:t>
      </w:r>
    </w:p>
    <w:p w14:paraId="1EB9F443" w14:textId="272D9DD8" w:rsidR="00D94DF5" w:rsidRPr="00D94DF5" w:rsidRDefault="00D94DF5" w:rsidP="006245BE">
      <w:pPr>
        <w:numPr>
          <w:ilvl w:val="0"/>
          <w:numId w:val="83"/>
        </w:numPr>
      </w:pPr>
      <w:r w:rsidRPr="00D94DF5">
        <w:t>Щирица</w:t>
      </w:r>
      <w:r w:rsidR="0067404D">
        <w:t xml:space="preserve"> </w:t>
      </w:r>
      <w:r w:rsidRPr="00D94DF5">
        <w:t>обыкновенная</w:t>
      </w:r>
      <w:r w:rsidR="0067404D">
        <w:t xml:space="preserve"> </w:t>
      </w:r>
      <w:r w:rsidRPr="00D94DF5">
        <w:t>(Аmaranthus</w:t>
      </w:r>
      <w:r w:rsidR="0067404D">
        <w:t xml:space="preserve"> </w:t>
      </w:r>
      <w:r w:rsidRPr="00D94DF5">
        <w:t>hуbridus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Амарантовые.</w:t>
      </w:r>
      <w:r w:rsidR="0067404D">
        <w:t xml:space="preserve"> </w:t>
      </w:r>
      <w:r w:rsidRPr="00D94DF5">
        <w:t>Однолетний</w:t>
      </w:r>
      <w:r w:rsidR="0067404D">
        <w:t xml:space="preserve"> </w:t>
      </w:r>
      <w:r w:rsidRPr="00D94DF5">
        <w:t>теплолюбивый</w:t>
      </w:r>
      <w:r w:rsidR="0067404D">
        <w:t xml:space="preserve"> </w:t>
      </w:r>
      <w:r w:rsidRPr="00D94DF5">
        <w:t>яровой</w:t>
      </w:r>
      <w:r w:rsidR="0067404D">
        <w:t xml:space="preserve"> </w:t>
      </w:r>
      <w:r w:rsidRPr="00D94DF5">
        <w:t>сорняк</w:t>
      </w:r>
      <w:r w:rsidR="0067404D">
        <w:t xml:space="preserve"> </w:t>
      </w:r>
      <w:r w:rsidRPr="00D94DF5">
        <w:t>разнообразных</w:t>
      </w:r>
      <w:r w:rsidR="0067404D">
        <w:t xml:space="preserve"> </w:t>
      </w:r>
      <w:r w:rsidRPr="00D94DF5">
        <w:t>форм</w:t>
      </w:r>
      <w:r w:rsidR="0067404D">
        <w:t xml:space="preserve"> </w:t>
      </w:r>
      <w:r w:rsidRPr="00D94DF5">
        <w:t>со</w:t>
      </w:r>
      <w:r w:rsidR="0067404D">
        <w:t xml:space="preserve"> </w:t>
      </w:r>
      <w:r w:rsidRPr="00D94DF5">
        <w:t>стержневым</w:t>
      </w:r>
      <w:r w:rsidR="0067404D">
        <w:t xml:space="preserve"> </w:t>
      </w:r>
      <w:r w:rsidRPr="00D94DF5">
        <w:t>корнем,</w:t>
      </w:r>
      <w:r w:rsidR="0067404D">
        <w:t xml:space="preserve"> </w:t>
      </w:r>
      <w:r w:rsidRPr="00D94DF5">
        <w:t>прорастающий</w:t>
      </w:r>
      <w:r w:rsidR="0067404D">
        <w:t xml:space="preserve"> </w:t>
      </w:r>
      <w:r w:rsidRPr="00D94DF5">
        <w:t>из</w:t>
      </w:r>
      <w:r w:rsidR="0067404D">
        <w:t xml:space="preserve"> </w:t>
      </w:r>
      <w:r w:rsidRPr="00D94DF5">
        <w:t>семян,</w:t>
      </w:r>
    </w:p>
    <w:p w14:paraId="5EDC6A35" w14:textId="524D0948" w:rsidR="00D94DF5" w:rsidRPr="00D94DF5" w:rsidRDefault="00D94DF5" w:rsidP="006245BE">
      <w:pPr>
        <w:numPr>
          <w:ilvl w:val="0"/>
          <w:numId w:val="83"/>
        </w:numPr>
      </w:pPr>
      <w:r w:rsidRPr="00D94DF5">
        <w:t>Щирица</w:t>
      </w:r>
      <w:r w:rsidR="0067404D">
        <w:t xml:space="preserve"> </w:t>
      </w:r>
      <w:r w:rsidRPr="00D94DF5">
        <w:t>запрокинутая</w:t>
      </w:r>
      <w:r w:rsidR="0067404D">
        <w:t xml:space="preserve"> </w:t>
      </w:r>
      <w:r w:rsidRPr="00D94DF5">
        <w:t>(Аmaranthus</w:t>
      </w:r>
      <w:r w:rsidR="0067404D">
        <w:t xml:space="preserve"> </w:t>
      </w:r>
      <w:r w:rsidRPr="00D94DF5">
        <w:t>retroflexus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Амарантовые.</w:t>
      </w:r>
      <w:r w:rsidR="0067404D">
        <w:t xml:space="preserve"> </w:t>
      </w:r>
      <w:r w:rsidRPr="00D94DF5">
        <w:t>Однолетний</w:t>
      </w:r>
      <w:r w:rsidR="0067404D">
        <w:t xml:space="preserve"> </w:t>
      </w:r>
      <w:r w:rsidRPr="00D94DF5">
        <w:t>яровой,</w:t>
      </w:r>
      <w:r w:rsidR="0067404D">
        <w:t xml:space="preserve"> </w:t>
      </w:r>
      <w:r w:rsidRPr="00D94DF5">
        <w:t>часто</w:t>
      </w:r>
      <w:r w:rsidR="0067404D">
        <w:t xml:space="preserve"> </w:t>
      </w:r>
      <w:r w:rsidRPr="00D94DF5">
        <w:t>встречающийся</w:t>
      </w:r>
      <w:r w:rsidR="0067404D">
        <w:t xml:space="preserve"> </w:t>
      </w:r>
      <w:r w:rsidRPr="00D94DF5">
        <w:t>сорняк</w:t>
      </w:r>
      <w:r w:rsidR="0067404D">
        <w:t xml:space="preserve"> </w:t>
      </w:r>
      <w:r w:rsidRPr="00D94DF5">
        <w:t>со</w:t>
      </w:r>
      <w:r w:rsidR="0067404D">
        <w:t xml:space="preserve"> </w:t>
      </w:r>
      <w:r w:rsidRPr="00D94DF5">
        <w:t>стержневым</w:t>
      </w:r>
      <w:r w:rsidR="0067404D">
        <w:t xml:space="preserve"> </w:t>
      </w:r>
      <w:r w:rsidRPr="00D94DF5">
        <w:t>корнем,</w:t>
      </w:r>
      <w:r w:rsidR="0067404D">
        <w:t xml:space="preserve"> </w:t>
      </w:r>
      <w:r w:rsidRPr="00D94DF5">
        <w:t>прорастающий</w:t>
      </w:r>
      <w:r w:rsidR="0067404D">
        <w:t xml:space="preserve"> </w:t>
      </w:r>
      <w:r w:rsidRPr="00D94DF5">
        <w:t>из</w:t>
      </w:r>
      <w:r w:rsidR="0067404D">
        <w:t xml:space="preserve"> </w:t>
      </w:r>
      <w:r w:rsidRPr="00D94DF5">
        <w:t>семян,</w:t>
      </w:r>
    </w:p>
    <w:p w14:paraId="48E3521D" w14:textId="1DE7FB85" w:rsidR="00D94DF5" w:rsidRPr="00D94DF5" w:rsidRDefault="00D94DF5" w:rsidP="006245BE">
      <w:pPr>
        <w:numPr>
          <w:ilvl w:val="0"/>
          <w:numId w:val="83"/>
        </w:numPr>
      </w:pPr>
      <w:r w:rsidRPr="00D94DF5">
        <w:t>Щирица</w:t>
      </w:r>
      <w:r w:rsidR="0067404D">
        <w:t xml:space="preserve"> </w:t>
      </w:r>
      <w:r w:rsidRPr="00D94DF5">
        <w:t>жминдовидная</w:t>
      </w:r>
      <w:r w:rsidR="0067404D">
        <w:t xml:space="preserve"> </w:t>
      </w:r>
      <w:r w:rsidRPr="00D94DF5">
        <w:t>(Amarathus</w:t>
      </w:r>
      <w:r w:rsidR="0067404D">
        <w:t xml:space="preserve"> </w:t>
      </w:r>
      <w:r w:rsidRPr="00D94DF5">
        <w:t>blitoides)</w:t>
      </w:r>
      <w:r w:rsidR="0067404D">
        <w:t xml:space="preserve"> </w:t>
      </w:r>
      <w:r w:rsidRPr="00D94DF5">
        <w:t>–</w:t>
      </w:r>
      <w:r w:rsidR="0067404D">
        <w:t xml:space="preserve"> </w:t>
      </w:r>
      <w:r w:rsidRPr="00D94DF5">
        <w:t>Семейство</w:t>
      </w:r>
      <w:r w:rsidR="0067404D">
        <w:t xml:space="preserve"> </w:t>
      </w:r>
      <w:r w:rsidRPr="00D94DF5">
        <w:t>Амарантовые.</w:t>
      </w:r>
      <w:r w:rsidR="0067404D">
        <w:t xml:space="preserve"> </w:t>
      </w:r>
      <w:r w:rsidRPr="00D94DF5">
        <w:t>Однолетний</w:t>
      </w:r>
      <w:r w:rsidR="0067404D">
        <w:t xml:space="preserve"> </w:t>
      </w:r>
      <w:r w:rsidRPr="00D94DF5">
        <w:t>стелющийся</w:t>
      </w:r>
      <w:r w:rsidR="0067404D">
        <w:t xml:space="preserve"> </w:t>
      </w:r>
      <w:r w:rsidRPr="00D94DF5">
        <w:t>яровой</w:t>
      </w:r>
      <w:r w:rsidR="0067404D">
        <w:t xml:space="preserve"> </w:t>
      </w:r>
      <w:r w:rsidRPr="00D94DF5">
        <w:t>сорняк.</w:t>
      </w:r>
      <w:r w:rsidR="0067404D">
        <w:t xml:space="preserve"> </w:t>
      </w:r>
      <w:r w:rsidRPr="00D94DF5">
        <w:t>Побеги</w:t>
      </w:r>
      <w:r w:rsidR="0067404D">
        <w:t xml:space="preserve"> </w:t>
      </w:r>
      <w:r w:rsidRPr="00D94DF5">
        <w:t>достигают</w:t>
      </w:r>
      <w:r w:rsidR="0067404D">
        <w:t xml:space="preserve"> </w:t>
      </w:r>
      <w:r w:rsidRPr="00D94DF5">
        <w:t>50</w:t>
      </w:r>
      <w:r w:rsidR="0067404D">
        <w:t xml:space="preserve"> </w:t>
      </w:r>
      <w:r w:rsidRPr="00D94DF5">
        <w:t>см,</w:t>
      </w:r>
    </w:p>
    <w:p w14:paraId="53D1FABA" w14:textId="29E3C32E" w:rsidR="00D94DF5" w:rsidRPr="00D94DF5" w:rsidRDefault="00D94DF5" w:rsidP="006245BE">
      <w:pPr>
        <w:numPr>
          <w:ilvl w:val="0"/>
          <w:numId w:val="83"/>
        </w:numPr>
      </w:pPr>
      <w:r w:rsidRPr="00D94DF5">
        <w:t>Пикульник</w:t>
      </w:r>
      <w:r w:rsidR="0067404D">
        <w:t xml:space="preserve"> </w:t>
      </w:r>
      <w:r w:rsidRPr="00D94DF5">
        <w:t>ладанниковый,</w:t>
      </w:r>
      <w:r w:rsidR="0067404D">
        <w:t xml:space="preserve"> </w:t>
      </w:r>
      <w:r w:rsidRPr="00D94DF5">
        <w:t>Медунка</w:t>
      </w:r>
      <w:r w:rsidR="0067404D">
        <w:t xml:space="preserve"> </w:t>
      </w:r>
      <w:r w:rsidRPr="00D94DF5">
        <w:t>(Galeopsis</w:t>
      </w:r>
      <w:r w:rsidR="0067404D">
        <w:t xml:space="preserve"> </w:t>
      </w:r>
      <w:r w:rsidRPr="00D94DF5">
        <w:t>ladanum</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Губоцветные.</w:t>
      </w:r>
      <w:r w:rsidR="0067404D">
        <w:t xml:space="preserve"> </w:t>
      </w:r>
      <w:r w:rsidRPr="00D94DF5">
        <w:t>Однолетний</w:t>
      </w:r>
      <w:r w:rsidR="0067404D">
        <w:t xml:space="preserve"> </w:t>
      </w:r>
      <w:r w:rsidRPr="00D94DF5">
        <w:t>яровой</w:t>
      </w:r>
      <w:r w:rsidR="0067404D">
        <w:t xml:space="preserve"> </w:t>
      </w:r>
      <w:r w:rsidRPr="00D94DF5">
        <w:t>сорняк,</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опуш</w:t>
      </w:r>
      <w:r w:rsidR="004E2B2E">
        <w:t>е</w:t>
      </w:r>
      <w:r w:rsidRPr="00D94DF5">
        <w:t>н,</w:t>
      </w:r>
      <w:r w:rsidR="0067404D">
        <w:t xml:space="preserve"> </w:t>
      </w:r>
      <w:r w:rsidRPr="00D94DF5">
        <w:t>с</w:t>
      </w:r>
      <w:r w:rsidR="0067404D">
        <w:t xml:space="preserve"> </w:t>
      </w:r>
      <w:r w:rsidRPr="00D94DF5">
        <w:t>крепким</w:t>
      </w:r>
      <w:r w:rsidR="0067404D">
        <w:t xml:space="preserve"> </w:t>
      </w:r>
      <w:r w:rsidRPr="00D94DF5">
        <w:t>стержневым</w:t>
      </w:r>
      <w:r w:rsidR="0067404D">
        <w:t xml:space="preserve"> </w:t>
      </w:r>
      <w:r w:rsidRPr="00D94DF5">
        <w:t>корнем,</w:t>
      </w:r>
    </w:p>
    <w:p w14:paraId="398C8365" w14:textId="772F8660" w:rsidR="00D94DF5" w:rsidRPr="00D94DF5" w:rsidRDefault="00D94DF5" w:rsidP="006245BE">
      <w:pPr>
        <w:numPr>
          <w:ilvl w:val="0"/>
          <w:numId w:val="83"/>
        </w:numPr>
      </w:pPr>
      <w:r w:rsidRPr="00D94DF5">
        <w:t>Конопля</w:t>
      </w:r>
      <w:r w:rsidR="0067404D">
        <w:rPr>
          <w:lang w:val="en-US"/>
        </w:rPr>
        <w:t xml:space="preserve"> </w:t>
      </w:r>
      <w:r w:rsidRPr="00D94DF5">
        <w:t>дикая</w:t>
      </w:r>
      <w:r w:rsidR="0067404D">
        <w:rPr>
          <w:lang w:val="en-US"/>
        </w:rPr>
        <w:t xml:space="preserve"> </w:t>
      </w:r>
      <w:r w:rsidRPr="00D94DF5">
        <w:rPr>
          <w:lang w:val="en-US"/>
        </w:rPr>
        <w:t>(</w:t>
      </w:r>
      <w:r w:rsidRPr="00D94DF5">
        <w:t>Са</w:t>
      </w:r>
      <w:r w:rsidRPr="00D94DF5">
        <w:rPr>
          <w:lang w:val="en-US"/>
        </w:rPr>
        <w:t>nnabis</w:t>
      </w:r>
      <w:r w:rsidR="0067404D">
        <w:rPr>
          <w:lang w:val="en-US"/>
        </w:rPr>
        <w:t xml:space="preserve"> </w:t>
      </w:r>
      <w:r w:rsidRPr="00D94DF5">
        <w:rPr>
          <w:lang w:val="en-US"/>
        </w:rPr>
        <w:t>ruderalis</w:t>
      </w:r>
      <w:r w:rsidR="0067404D">
        <w:rPr>
          <w:lang w:val="en-US"/>
        </w:rPr>
        <w:t xml:space="preserve"> </w:t>
      </w:r>
      <w:r w:rsidRPr="00D94DF5">
        <w:rPr>
          <w:lang w:val="en-US"/>
        </w:rPr>
        <w:t>Janisch).</w:t>
      </w:r>
      <w:r w:rsidR="0067404D">
        <w:rPr>
          <w:lang w:val="en-US"/>
        </w:rPr>
        <w:t xml:space="preserve"> </w:t>
      </w:r>
      <w:r w:rsidRPr="00D94DF5">
        <w:t>Конопля</w:t>
      </w:r>
      <w:r w:rsidR="0067404D">
        <w:t xml:space="preserve"> </w:t>
      </w:r>
      <w:r w:rsidRPr="00D94DF5">
        <w:t>посевная</w:t>
      </w:r>
      <w:r w:rsidR="0067404D">
        <w:t xml:space="preserve"> </w:t>
      </w:r>
      <w:r w:rsidRPr="00D94DF5">
        <w:t>(Cannabis</w:t>
      </w:r>
      <w:r w:rsidR="0067404D">
        <w:t xml:space="preserve"> </w:t>
      </w:r>
      <w:r w:rsidRPr="00D94DF5">
        <w:t>sativa</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Конопл</w:t>
      </w:r>
      <w:r w:rsidR="004E2B2E">
        <w:t>е</w:t>
      </w:r>
      <w:r w:rsidRPr="00D94DF5">
        <w:t>вые.</w:t>
      </w:r>
      <w:r w:rsidR="0067404D">
        <w:t xml:space="preserve"> </w:t>
      </w:r>
      <w:r w:rsidRPr="00D94DF5">
        <w:t>Однолетний</w:t>
      </w:r>
      <w:r w:rsidR="0067404D">
        <w:t xml:space="preserve"> </w:t>
      </w:r>
      <w:r w:rsidRPr="00D94DF5">
        <w:t>яровой</w:t>
      </w:r>
      <w:r w:rsidR="0067404D">
        <w:t xml:space="preserve"> </w:t>
      </w:r>
      <w:r w:rsidRPr="00D94DF5">
        <w:t>двудомный</w:t>
      </w:r>
      <w:r w:rsidR="0067404D">
        <w:t xml:space="preserve"> </w:t>
      </w:r>
      <w:r w:rsidRPr="00D94DF5">
        <w:t>сорняк</w:t>
      </w:r>
      <w:r w:rsidR="0067404D">
        <w:t xml:space="preserve"> </w:t>
      </w:r>
      <w:r w:rsidRPr="00D94DF5">
        <w:t>с</w:t>
      </w:r>
      <w:r w:rsidR="0067404D">
        <w:t xml:space="preserve"> </w:t>
      </w:r>
      <w:r w:rsidRPr="00D94DF5">
        <w:t>сильным</w:t>
      </w:r>
      <w:r w:rsidR="0067404D">
        <w:t xml:space="preserve"> </w:t>
      </w:r>
      <w:r w:rsidRPr="00D94DF5">
        <w:t>стержневым</w:t>
      </w:r>
      <w:r w:rsidR="0067404D">
        <w:t xml:space="preserve"> </w:t>
      </w:r>
      <w:r w:rsidRPr="00D94DF5">
        <w:t>корнем,</w:t>
      </w:r>
      <w:r w:rsidR="0067404D">
        <w:t xml:space="preserve"> </w:t>
      </w:r>
      <w:r w:rsidRPr="00D94DF5">
        <w:t>прорастающий</w:t>
      </w:r>
      <w:r w:rsidR="0067404D">
        <w:t xml:space="preserve"> </w:t>
      </w:r>
      <w:r w:rsidRPr="00D94DF5">
        <w:t>из</w:t>
      </w:r>
      <w:r w:rsidR="0067404D">
        <w:t xml:space="preserve"> </w:t>
      </w:r>
      <w:r w:rsidRPr="00D94DF5">
        <w:t>семян,</w:t>
      </w:r>
    </w:p>
    <w:p w14:paraId="5E997AA7" w14:textId="6ACE9AFA" w:rsidR="00D94DF5" w:rsidRPr="00D94DF5" w:rsidRDefault="00D94DF5" w:rsidP="006245BE">
      <w:pPr>
        <w:numPr>
          <w:ilvl w:val="0"/>
          <w:numId w:val="83"/>
        </w:numPr>
      </w:pPr>
      <w:r w:rsidRPr="00D94DF5">
        <w:lastRenderedPageBreak/>
        <w:t>Полынь</w:t>
      </w:r>
      <w:r w:rsidR="0067404D">
        <w:t xml:space="preserve"> </w:t>
      </w:r>
      <w:r w:rsidRPr="00D94DF5">
        <w:t>обыкновенная</w:t>
      </w:r>
      <w:r w:rsidR="0067404D">
        <w:t xml:space="preserve"> </w:t>
      </w:r>
      <w:r w:rsidRPr="00D94DF5">
        <w:t>(Аrtemisia</w:t>
      </w:r>
      <w:r w:rsidR="0067404D">
        <w:t xml:space="preserve"> </w:t>
      </w:r>
      <w:r w:rsidRPr="00D94DF5">
        <w:t>vulgaris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Многолетний</w:t>
      </w:r>
      <w:r w:rsidR="0067404D">
        <w:t xml:space="preserve"> </w:t>
      </w:r>
      <w:r w:rsidRPr="00D94DF5">
        <w:t>кустарниковидный</w:t>
      </w:r>
      <w:r w:rsidR="0067404D">
        <w:t xml:space="preserve"> </w:t>
      </w:r>
      <w:r w:rsidRPr="00D94DF5">
        <w:t>сорняк</w:t>
      </w:r>
      <w:r w:rsidR="0067404D">
        <w:t xml:space="preserve"> </w:t>
      </w:r>
      <w:r w:rsidRPr="00D94DF5">
        <w:t>с</w:t>
      </w:r>
      <w:r w:rsidR="0067404D">
        <w:t xml:space="preserve"> </w:t>
      </w:r>
      <w:r w:rsidRPr="00D94DF5">
        <w:t>многоголовчатым</w:t>
      </w:r>
      <w:r w:rsidR="0067404D">
        <w:t xml:space="preserve"> </w:t>
      </w:r>
      <w:r w:rsidRPr="00D94DF5">
        <w:t>стержневым</w:t>
      </w:r>
      <w:r w:rsidR="0067404D">
        <w:t xml:space="preserve"> </w:t>
      </w:r>
      <w:r w:rsidRPr="00D94DF5">
        <w:t>корнем,</w:t>
      </w:r>
    </w:p>
    <w:p w14:paraId="41034504" w14:textId="0ED1D331" w:rsidR="00D94DF5" w:rsidRPr="00D94DF5" w:rsidRDefault="00D94DF5" w:rsidP="006245BE">
      <w:pPr>
        <w:numPr>
          <w:ilvl w:val="0"/>
          <w:numId w:val="83"/>
        </w:numPr>
      </w:pPr>
      <w:r w:rsidRPr="00D94DF5">
        <w:t>Льнянка</w:t>
      </w:r>
      <w:r w:rsidR="0067404D">
        <w:t xml:space="preserve"> </w:t>
      </w:r>
      <w:r w:rsidRPr="00D94DF5">
        <w:t>обыкновенная</w:t>
      </w:r>
      <w:r w:rsidR="0067404D">
        <w:t xml:space="preserve"> </w:t>
      </w:r>
      <w:r w:rsidRPr="00D94DF5">
        <w:t>(Linaria</w:t>
      </w:r>
      <w:r w:rsidR="0067404D">
        <w:t xml:space="preserve"> </w:t>
      </w:r>
      <w:r w:rsidRPr="00D94DF5">
        <w:t>vulgaris)</w:t>
      </w:r>
      <w:r w:rsidR="0067404D">
        <w:t xml:space="preserve"> </w:t>
      </w:r>
      <w:r w:rsidRPr="00D94DF5">
        <w:t>–</w:t>
      </w:r>
      <w:r w:rsidR="0067404D">
        <w:t xml:space="preserve"> </w:t>
      </w:r>
      <w:r w:rsidRPr="00D94DF5">
        <w:t>Семейство</w:t>
      </w:r>
      <w:r w:rsidR="0067404D">
        <w:t xml:space="preserve"> </w:t>
      </w:r>
      <w:r w:rsidRPr="00D94DF5">
        <w:t>Норичниковые.</w:t>
      </w:r>
      <w:r w:rsidR="0067404D">
        <w:t xml:space="preserve"> </w:t>
      </w:r>
      <w:r w:rsidRPr="00D94DF5">
        <w:t>Многолетний,</w:t>
      </w:r>
      <w:r w:rsidR="0067404D">
        <w:t xml:space="preserve"> </w:t>
      </w:r>
      <w:r w:rsidRPr="00D94DF5">
        <w:t>корнеотпрысковый,</w:t>
      </w:r>
      <w:r w:rsidR="0067404D">
        <w:t xml:space="preserve"> </w:t>
      </w:r>
      <w:r w:rsidRPr="00D94DF5">
        <w:t>буйно</w:t>
      </w:r>
      <w:r w:rsidR="0067404D">
        <w:t xml:space="preserve"> </w:t>
      </w:r>
      <w:r w:rsidRPr="00D94DF5">
        <w:t>растущий</w:t>
      </w:r>
      <w:r w:rsidR="0067404D">
        <w:t xml:space="preserve"> </w:t>
      </w:r>
      <w:r w:rsidRPr="00D94DF5">
        <w:t>сорняк</w:t>
      </w:r>
      <w:r w:rsidR="0067404D">
        <w:t xml:space="preserve"> </w:t>
      </w:r>
      <w:r w:rsidRPr="00D94DF5">
        <w:t>с</w:t>
      </w:r>
      <w:r w:rsidR="0067404D">
        <w:t xml:space="preserve"> </w:t>
      </w:r>
      <w:r w:rsidRPr="00D94DF5">
        <w:t>глубоким</w:t>
      </w:r>
      <w:r w:rsidR="0067404D">
        <w:t xml:space="preserve"> </w:t>
      </w:r>
      <w:r w:rsidRPr="00D94DF5">
        <w:t>корнем,</w:t>
      </w:r>
      <w:r w:rsidR="0067404D">
        <w:t xml:space="preserve"> </w:t>
      </w:r>
      <w:r w:rsidRPr="00D94DF5">
        <w:t>усыпанным</w:t>
      </w:r>
      <w:r w:rsidR="0067404D">
        <w:t xml:space="preserve"> </w:t>
      </w:r>
      <w:r w:rsidRPr="00D94DF5">
        <w:t>групповыми</w:t>
      </w:r>
      <w:r w:rsidR="0067404D">
        <w:t xml:space="preserve"> </w:t>
      </w:r>
      <w:r w:rsidRPr="00D94DF5">
        <w:t>выводковыми</w:t>
      </w:r>
      <w:r w:rsidR="0067404D">
        <w:t xml:space="preserve"> </w:t>
      </w:r>
      <w:r w:rsidRPr="00D94DF5">
        <w:t>почками,</w:t>
      </w:r>
    </w:p>
    <w:p w14:paraId="357B76F5" w14:textId="2AE9A22B" w:rsidR="00D94DF5" w:rsidRPr="00D94DF5" w:rsidRDefault="00D94DF5" w:rsidP="006245BE">
      <w:pPr>
        <w:numPr>
          <w:ilvl w:val="0"/>
          <w:numId w:val="83"/>
        </w:numPr>
      </w:pPr>
      <w:r w:rsidRPr="00D94DF5">
        <w:t>Осот</w:t>
      </w:r>
      <w:r w:rsidR="0067404D">
        <w:t xml:space="preserve"> </w:t>
      </w:r>
      <w:r w:rsidRPr="00D94DF5">
        <w:t>полевой</w:t>
      </w:r>
      <w:r w:rsidR="0067404D">
        <w:t xml:space="preserve"> </w:t>
      </w:r>
      <w:r w:rsidRPr="00D94DF5">
        <w:t>(Sonchus</w:t>
      </w:r>
      <w:r w:rsidR="0067404D">
        <w:t xml:space="preserve"> </w:t>
      </w:r>
      <w:r w:rsidRPr="00D94DF5">
        <w:t>arvensis).</w:t>
      </w:r>
      <w:r w:rsidR="0067404D">
        <w:t xml:space="preserve"> </w:t>
      </w:r>
      <w:r w:rsidRPr="00D94DF5">
        <w:t>Осот</w:t>
      </w:r>
      <w:r w:rsidR="0067404D">
        <w:t xml:space="preserve"> </w:t>
      </w:r>
      <w:r w:rsidRPr="00D94DF5">
        <w:t>ж</w:t>
      </w:r>
      <w:r w:rsidR="004E2B2E">
        <w:t>е</w:t>
      </w:r>
      <w:r w:rsidRPr="00D94DF5">
        <w:t>лтый</w:t>
      </w:r>
      <w:r w:rsidR="0067404D">
        <w:t xml:space="preserve"> </w:t>
      </w:r>
      <w:r w:rsidRPr="00D94DF5">
        <w:t>–</w:t>
      </w:r>
      <w:r w:rsidR="0067404D">
        <w:t xml:space="preserve"> </w:t>
      </w:r>
      <w:r w:rsidRPr="00D94DF5">
        <w:t>Семейство</w:t>
      </w:r>
      <w:r w:rsidR="0067404D">
        <w:t xml:space="preserve"> </w:t>
      </w:r>
      <w:r w:rsidRPr="00D94DF5">
        <w:t>Сложноцветные.</w:t>
      </w:r>
      <w:r w:rsidR="0067404D">
        <w:t xml:space="preserve"> </w:t>
      </w:r>
      <w:r w:rsidRPr="00D94DF5">
        <w:t>Многолетний,</w:t>
      </w:r>
      <w:r w:rsidR="0067404D">
        <w:t xml:space="preserve"> </w:t>
      </w:r>
      <w:r w:rsidRPr="00D94DF5">
        <w:t>корнеотпрысковый,</w:t>
      </w:r>
      <w:r w:rsidR="0067404D">
        <w:t xml:space="preserve"> </w:t>
      </w:r>
      <w:r w:rsidRPr="00D94DF5">
        <w:t>содержащий</w:t>
      </w:r>
      <w:r w:rsidR="0067404D">
        <w:t xml:space="preserve"> </w:t>
      </w:r>
      <w:r w:rsidRPr="00D94DF5">
        <w:t>млечный</w:t>
      </w:r>
      <w:r w:rsidR="0067404D">
        <w:t xml:space="preserve"> </w:t>
      </w:r>
      <w:r w:rsidRPr="00D94DF5">
        <w:t>сок</w:t>
      </w:r>
      <w:r w:rsidR="0067404D">
        <w:t xml:space="preserve"> </w:t>
      </w:r>
      <w:r w:rsidRPr="00D94DF5">
        <w:t>сорняк</w:t>
      </w:r>
      <w:r w:rsidR="0067404D">
        <w:t xml:space="preserve"> </w:t>
      </w:r>
      <w:r w:rsidRPr="00D94DF5">
        <w:t>с</w:t>
      </w:r>
      <w:r w:rsidR="0067404D">
        <w:t xml:space="preserve"> </w:t>
      </w:r>
      <w:r w:rsidRPr="00D94DF5">
        <w:t>подземными</w:t>
      </w:r>
      <w:r w:rsidR="0067404D">
        <w:t xml:space="preserve"> </w:t>
      </w:r>
      <w:r w:rsidRPr="00D94DF5">
        <w:t>побегами,</w:t>
      </w:r>
      <w:r w:rsidR="0067404D">
        <w:t xml:space="preserve"> </w:t>
      </w:r>
      <w:r w:rsidRPr="00D94DF5">
        <w:t>стелющимися</w:t>
      </w:r>
      <w:r w:rsidR="0067404D">
        <w:t xml:space="preserve"> </w:t>
      </w:r>
      <w:r w:rsidRPr="00D94DF5">
        <w:t>под</w:t>
      </w:r>
      <w:r w:rsidR="0067404D">
        <w:t xml:space="preserve"> </w:t>
      </w:r>
      <w:r w:rsidRPr="00D94DF5">
        <w:t>пахотным</w:t>
      </w:r>
      <w:r w:rsidR="0067404D">
        <w:t xml:space="preserve"> </w:t>
      </w:r>
      <w:r w:rsidRPr="00D94DF5">
        <w:t>слоем,</w:t>
      </w:r>
      <w:r w:rsidR="0067404D">
        <w:t xml:space="preserve"> </w:t>
      </w:r>
      <w:r w:rsidRPr="00D94DF5">
        <w:t>густо</w:t>
      </w:r>
      <w:r w:rsidR="0067404D">
        <w:t xml:space="preserve"> </w:t>
      </w:r>
      <w:r w:rsidRPr="00D94DF5">
        <w:t>усеянными</w:t>
      </w:r>
      <w:r w:rsidR="0067404D">
        <w:t xml:space="preserve"> </w:t>
      </w:r>
      <w:r w:rsidRPr="00D94DF5">
        <w:t>групповыми</w:t>
      </w:r>
      <w:r w:rsidR="0067404D">
        <w:t xml:space="preserve"> </w:t>
      </w:r>
      <w:r w:rsidRPr="00D94DF5">
        <w:t>выводковыми</w:t>
      </w:r>
      <w:r w:rsidR="0067404D">
        <w:t xml:space="preserve"> </w:t>
      </w:r>
      <w:r w:rsidRPr="00D94DF5">
        <w:t>почками,</w:t>
      </w:r>
    </w:p>
    <w:p w14:paraId="5C8F59F0" w14:textId="0EF8DA26" w:rsidR="00D94DF5" w:rsidRPr="00D94DF5" w:rsidRDefault="00D94DF5" w:rsidP="006245BE">
      <w:pPr>
        <w:numPr>
          <w:ilvl w:val="0"/>
          <w:numId w:val="83"/>
        </w:numPr>
      </w:pPr>
      <w:r w:rsidRPr="00D94DF5">
        <w:t>Бодяк</w:t>
      </w:r>
      <w:r w:rsidR="0067404D">
        <w:t xml:space="preserve"> </w:t>
      </w:r>
      <w:r w:rsidRPr="00D94DF5">
        <w:t>полевой</w:t>
      </w:r>
      <w:r w:rsidR="0067404D">
        <w:t xml:space="preserve"> </w:t>
      </w:r>
      <w:r w:rsidRPr="00D94DF5">
        <w:t>(Сirsium</w:t>
      </w:r>
      <w:r w:rsidR="0067404D">
        <w:t xml:space="preserve"> </w:t>
      </w:r>
      <w:r w:rsidRPr="00D94DF5">
        <w:t>arvense</w:t>
      </w:r>
      <w:r w:rsidR="0067404D">
        <w:t xml:space="preserve"> </w:t>
      </w:r>
      <w:r w:rsidRPr="00D94DF5">
        <w:t>(L.)</w:t>
      </w:r>
      <w:r w:rsidR="0067404D">
        <w:t xml:space="preserve"> </w:t>
      </w:r>
      <w:r w:rsidRPr="00D94DF5">
        <w:t>Sсор).</w:t>
      </w:r>
      <w:r w:rsidR="0067404D">
        <w:t xml:space="preserve"> </w:t>
      </w:r>
      <w:r w:rsidRPr="00D94DF5">
        <w:t>Осот</w:t>
      </w:r>
      <w:r w:rsidR="0067404D">
        <w:t xml:space="preserve"> </w:t>
      </w:r>
      <w:r w:rsidRPr="00D94DF5">
        <w:t>розовый</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Многолетний,</w:t>
      </w:r>
      <w:r w:rsidR="0067404D">
        <w:t xml:space="preserve"> </w:t>
      </w:r>
      <w:r w:rsidRPr="00D94DF5">
        <w:t>корнеотпрысковый</w:t>
      </w:r>
      <w:r w:rsidR="0067404D">
        <w:t xml:space="preserve"> </w:t>
      </w:r>
      <w:r w:rsidRPr="00D94DF5">
        <w:t>сорняк</w:t>
      </w:r>
      <w:r w:rsidR="0067404D">
        <w:t xml:space="preserve"> </w:t>
      </w:r>
      <w:r w:rsidRPr="00D94DF5">
        <w:t>с</w:t>
      </w:r>
      <w:r w:rsidR="0067404D">
        <w:t xml:space="preserve"> </w:t>
      </w:r>
      <w:r w:rsidRPr="00D94DF5">
        <w:t>глубокорастущим</w:t>
      </w:r>
      <w:r w:rsidR="0067404D">
        <w:t xml:space="preserve"> </w:t>
      </w:r>
      <w:r w:rsidRPr="00D94DF5">
        <w:t>стержневым</w:t>
      </w:r>
      <w:r w:rsidR="0067404D">
        <w:t xml:space="preserve"> </w:t>
      </w:r>
      <w:r w:rsidRPr="00D94DF5">
        <w:t>корнем</w:t>
      </w:r>
      <w:r w:rsidR="0067404D">
        <w:t xml:space="preserve"> </w:t>
      </w:r>
      <w:r w:rsidRPr="00D94DF5">
        <w:t>и</w:t>
      </w:r>
      <w:r w:rsidR="0067404D">
        <w:t xml:space="preserve"> </w:t>
      </w:r>
      <w:r w:rsidRPr="00D94DF5">
        <w:t>длинными</w:t>
      </w:r>
      <w:r w:rsidR="0067404D">
        <w:t xml:space="preserve"> </w:t>
      </w:r>
      <w:r w:rsidRPr="00D94DF5">
        <w:t>корневыми</w:t>
      </w:r>
      <w:r w:rsidR="0067404D">
        <w:t xml:space="preserve"> </w:t>
      </w:r>
      <w:r w:rsidRPr="00D94DF5">
        <w:t>отростками,</w:t>
      </w:r>
      <w:r w:rsidR="0067404D">
        <w:t xml:space="preserve"> </w:t>
      </w:r>
      <w:r w:rsidRPr="00D94DF5">
        <w:t>не</w:t>
      </w:r>
      <w:r w:rsidR="0067404D">
        <w:t xml:space="preserve"> </w:t>
      </w:r>
      <w:r w:rsidRPr="00D94DF5">
        <w:t>содержащими</w:t>
      </w:r>
      <w:r w:rsidR="0067404D">
        <w:t xml:space="preserve"> </w:t>
      </w:r>
      <w:r w:rsidRPr="00D94DF5">
        <w:t>млечный</w:t>
      </w:r>
      <w:r w:rsidR="0067404D">
        <w:t xml:space="preserve"> </w:t>
      </w:r>
      <w:r w:rsidRPr="00D94DF5">
        <w:t>сок</w:t>
      </w:r>
      <w:r w:rsidR="0067404D">
        <w:t xml:space="preserve"> </w:t>
      </w:r>
      <w:r w:rsidRPr="00D94DF5">
        <w:t>(латекс),</w:t>
      </w:r>
      <w:r w:rsidR="0067404D">
        <w:t xml:space="preserve"> </w:t>
      </w:r>
      <w:r w:rsidRPr="00D94DF5">
        <w:t>ответвляющимися</w:t>
      </w:r>
      <w:r w:rsidR="0067404D">
        <w:t xml:space="preserve"> </w:t>
      </w:r>
      <w:r w:rsidRPr="00D94DF5">
        <w:t>вначале</w:t>
      </w:r>
      <w:r w:rsidR="0067404D">
        <w:t xml:space="preserve"> </w:t>
      </w:r>
      <w:r w:rsidRPr="00D94DF5">
        <w:t>горизонтально,</w:t>
      </w:r>
      <w:r w:rsidR="0067404D">
        <w:t xml:space="preserve"> </w:t>
      </w:r>
      <w:r w:rsidRPr="00D94DF5">
        <w:t>позже</w:t>
      </w:r>
      <w:r w:rsidR="0067404D">
        <w:t xml:space="preserve"> </w:t>
      </w:r>
      <w:r w:rsidRPr="00D94DF5">
        <w:t>коленообразно</w:t>
      </w:r>
      <w:r w:rsidR="0067404D">
        <w:t xml:space="preserve"> </w:t>
      </w:r>
      <w:r w:rsidRPr="00D94DF5">
        <w:t>в</w:t>
      </w:r>
      <w:r w:rsidR="0067404D">
        <w:t xml:space="preserve"> </w:t>
      </w:r>
      <w:r w:rsidRPr="00D94DF5">
        <w:t>глубину,</w:t>
      </w:r>
    </w:p>
    <w:p w14:paraId="027A2A3A" w14:textId="060EDBC9" w:rsidR="00D94DF5" w:rsidRPr="00D94DF5" w:rsidRDefault="00D94DF5" w:rsidP="006245BE">
      <w:pPr>
        <w:numPr>
          <w:ilvl w:val="0"/>
          <w:numId w:val="83"/>
        </w:numPr>
      </w:pPr>
      <w:r w:rsidRPr="00D94DF5">
        <w:t>Латук</w:t>
      </w:r>
      <w:r w:rsidR="0067404D">
        <w:t xml:space="preserve"> </w:t>
      </w:r>
      <w:r w:rsidRPr="00D94DF5">
        <w:t>татарский</w:t>
      </w:r>
      <w:r w:rsidR="0067404D">
        <w:t xml:space="preserve"> </w:t>
      </w:r>
      <w:r w:rsidRPr="00D94DF5">
        <w:t>(Lactuca</w:t>
      </w:r>
      <w:r w:rsidR="0067404D">
        <w:t xml:space="preserve"> </w:t>
      </w:r>
      <w:r w:rsidRPr="00D94DF5">
        <w:t>tatarica</w:t>
      </w:r>
      <w:r w:rsidR="0067404D">
        <w:t xml:space="preserve"> </w:t>
      </w:r>
      <w:r w:rsidRPr="00D94DF5">
        <w:t>L.).</w:t>
      </w:r>
      <w:r w:rsidR="0067404D">
        <w:t xml:space="preserve"> </w:t>
      </w:r>
      <w:r w:rsidRPr="00D94DF5">
        <w:t>Молокан</w:t>
      </w:r>
      <w:r w:rsidR="0067404D">
        <w:t xml:space="preserve"> </w:t>
      </w:r>
      <w:r w:rsidRPr="00D94DF5">
        <w:t>татарский</w:t>
      </w:r>
      <w:r w:rsidR="0067404D">
        <w:t xml:space="preserve"> </w:t>
      </w:r>
      <w:r w:rsidRPr="00D94DF5">
        <w:t>(Mulgedium</w:t>
      </w:r>
      <w:r w:rsidR="0067404D">
        <w:t xml:space="preserve"> </w:t>
      </w:r>
      <w:r w:rsidRPr="00D94DF5">
        <w:t>tataricum</w:t>
      </w:r>
      <w:r w:rsidR="0067404D">
        <w:t xml:space="preserve"> </w:t>
      </w:r>
      <w:r w:rsidRPr="00D94DF5">
        <w:t>(L.)</w:t>
      </w:r>
      <w:r w:rsidR="0067404D">
        <w:t xml:space="preserve"> </w:t>
      </w:r>
      <w:r w:rsidRPr="00D94DF5">
        <w:t>D.С).</w:t>
      </w:r>
      <w:r w:rsidR="0067404D">
        <w:t xml:space="preserve"> </w:t>
      </w:r>
      <w:r w:rsidRPr="00D94DF5">
        <w:t>Осот</w:t>
      </w:r>
      <w:r w:rsidR="0067404D">
        <w:t xml:space="preserve"> </w:t>
      </w:r>
      <w:r w:rsidRPr="00D94DF5">
        <w:t>голубой</w:t>
      </w:r>
      <w:r w:rsidR="0067404D">
        <w:t xml:space="preserve"> </w:t>
      </w:r>
      <w:r w:rsidRPr="00D94DF5">
        <w:t>(Agathyrsus</w:t>
      </w:r>
      <w:r w:rsidR="0067404D">
        <w:t xml:space="preserve"> </w:t>
      </w:r>
      <w:r w:rsidRPr="00D94DF5">
        <w:t>tataricus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Астровые.</w:t>
      </w:r>
      <w:r w:rsidR="0067404D">
        <w:t xml:space="preserve"> </w:t>
      </w:r>
      <w:r w:rsidRPr="00D94DF5">
        <w:t>Многолетний</w:t>
      </w:r>
      <w:r w:rsidR="0067404D">
        <w:t xml:space="preserve"> </w:t>
      </w:r>
      <w:r w:rsidRPr="00D94DF5">
        <w:t>корнеотпрысковый,</w:t>
      </w:r>
      <w:r w:rsidR="0067404D">
        <w:t xml:space="preserve"> </w:t>
      </w:r>
      <w:r w:rsidRPr="00D94DF5">
        <w:t>содержащий</w:t>
      </w:r>
      <w:r w:rsidR="0067404D">
        <w:t xml:space="preserve"> </w:t>
      </w:r>
      <w:r w:rsidRPr="00D94DF5">
        <w:t>млечный</w:t>
      </w:r>
      <w:r w:rsidR="0067404D">
        <w:t xml:space="preserve"> </w:t>
      </w:r>
      <w:r w:rsidRPr="00D94DF5">
        <w:t>сок,</w:t>
      </w:r>
      <w:r w:rsidR="0067404D">
        <w:t xml:space="preserve"> </w:t>
      </w:r>
      <w:r w:rsidRPr="00D94DF5">
        <w:t>в</w:t>
      </w:r>
      <w:r w:rsidR="0067404D">
        <w:t xml:space="preserve"> </w:t>
      </w:r>
      <w:r w:rsidRPr="00D94DF5">
        <w:t>сильной</w:t>
      </w:r>
      <w:r w:rsidR="0067404D">
        <w:t xml:space="preserve"> </w:t>
      </w:r>
      <w:r w:rsidRPr="00D94DF5">
        <w:t>степени</w:t>
      </w:r>
      <w:r w:rsidR="0067404D">
        <w:t xml:space="preserve"> </w:t>
      </w:r>
      <w:r w:rsidRPr="00D94DF5">
        <w:t>размножающийся</w:t>
      </w:r>
      <w:r w:rsidR="0067404D">
        <w:t xml:space="preserve"> </w:t>
      </w:r>
      <w:r w:rsidRPr="00D94DF5">
        <w:t>семенами</w:t>
      </w:r>
      <w:r w:rsidR="0067404D">
        <w:t xml:space="preserve"> </w:t>
      </w:r>
      <w:r w:rsidRPr="00D94DF5">
        <w:t>сорняк.</w:t>
      </w:r>
      <w:r w:rsidR="0067404D">
        <w:t xml:space="preserve"> </w:t>
      </w:r>
      <w:r w:rsidRPr="00D94DF5">
        <w:t>Корневая</w:t>
      </w:r>
      <w:r w:rsidR="0067404D">
        <w:t xml:space="preserve"> </w:t>
      </w:r>
      <w:r w:rsidRPr="00D94DF5">
        <w:t>система</w:t>
      </w:r>
      <w:r w:rsidR="0067404D">
        <w:t xml:space="preserve"> </w:t>
      </w:r>
      <w:r w:rsidRPr="00D94DF5">
        <w:t>мощная,</w:t>
      </w:r>
      <w:r w:rsidR="0067404D">
        <w:t xml:space="preserve"> </w:t>
      </w:r>
      <w:r w:rsidRPr="00D94DF5">
        <w:t>сильноветвящаяся,</w:t>
      </w:r>
      <w:r w:rsidR="0067404D">
        <w:t xml:space="preserve"> </w:t>
      </w:r>
      <w:r w:rsidRPr="00D94DF5">
        <w:t>вертикальные</w:t>
      </w:r>
      <w:r w:rsidR="0067404D">
        <w:t xml:space="preserve"> </w:t>
      </w:r>
      <w:r w:rsidRPr="00D94DF5">
        <w:t>корни</w:t>
      </w:r>
      <w:r w:rsidR="0067404D">
        <w:t xml:space="preserve"> </w:t>
      </w:r>
      <w:r w:rsidRPr="00D94DF5">
        <w:t>проникают</w:t>
      </w:r>
      <w:r w:rsidR="0067404D">
        <w:t xml:space="preserve"> </w:t>
      </w:r>
      <w:r w:rsidRPr="00D94DF5">
        <w:t>в</w:t>
      </w:r>
      <w:r w:rsidR="0067404D">
        <w:t xml:space="preserve"> </w:t>
      </w:r>
      <w:r w:rsidRPr="00D94DF5">
        <w:t>почву</w:t>
      </w:r>
      <w:r w:rsidR="0067404D">
        <w:t xml:space="preserve"> </w:t>
      </w:r>
      <w:r w:rsidRPr="00D94DF5">
        <w:t>на</w:t>
      </w:r>
      <w:r w:rsidR="0067404D">
        <w:t xml:space="preserve"> </w:t>
      </w:r>
      <w:r w:rsidRPr="00D94DF5">
        <w:t>глубину</w:t>
      </w:r>
      <w:r w:rsidR="0067404D">
        <w:t xml:space="preserve"> </w:t>
      </w:r>
      <w:r w:rsidRPr="00D94DF5">
        <w:t>до</w:t>
      </w:r>
      <w:r w:rsidR="0067404D">
        <w:t xml:space="preserve"> </w:t>
      </w:r>
      <w:r w:rsidRPr="00D94DF5">
        <w:t>5</w:t>
      </w:r>
      <w:r w:rsidR="0067404D">
        <w:t xml:space="preserve"> </w:t>
      </w:r>
      <w:r w:rsidRPr="00D94DF5">
        <w:t>м,</w:t>
      </w:r>
    </w:p>
    <w:p w14:paraId="23B2A4FA" w14:textId="6F04133D" w:rsidR="00D94DF5" w:rsidRPr="00D94DF5" w:rsidRDefault="00D94DF5" w:rsidP="006245BE">
      <w:pPr>
        <w:numPr>
          <w:ilvl w:val="0"/>
          <w:numId w:val="83"/>
        </w:numPr>
      </w:pPr>
      <w:r w:rsidRPr="00D94DF5">
        <w:t>Вьюнок</w:t>
      </w:r>
      <w:r w:rsidR="0067404D">
        <w:t xml:space="preserve"> </w:t>
      </w:r>
      <w:r w:rsidRPr="00D94DF5">
        <w:t>полевой</w:t>
      </w:r>
      <w:r w:rsidR="0067404D">
        <w:t xml:space="preserve"> </w:t>
      </w:r>
      <w:r w:rsidRPr="00D94DF5">
        <w:t>(Соnvolvulus</w:t>
      </w:r>
      <w:r w:rsidR="0067404D">
        <w:t xml:space="preserve"> </w:t>
      </w:r>
      <w:r w:rsidRPr="00D94DF5">
        <w:t>arvensis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Вьюнковые.</w:t>
      </w:r>
      <w:r w:rsidR="0067404D">
        <w:t xml:space="preserve"> </w:t>
      </w:r>
      <w:r w:rsidRPr="00D94DF5">
        <w:t>Многолетний</w:t>
      </w:r>
      <w:r w:rsidR="0067404D">
        <w:t xml:space="preserve"> </w:t>
      </w:r>
      <w:r w:rsidRPr="00D94DF5">
        <w:t>корнеотпрысковый</w:t>
      </w:r>
      <w:r w:rsidR="0067404D">
        <w:t xml:space="preserve"> </w:t>
      </w:r>
      <w:r w:rsidRPr="00D94DF5">
        <w:t>сорняк</w:t>
      </w:r>
      <w:r w:rsidR="0067404D">
        <w:t xml:space="preserve"> </w:t>
      </w:r>
      <w:r w:rsidRPr="00D94DF5">
        <w:t>с</w:t>
      </w:r>
      <w:r w:rsidR="0067404D">
        <w:t xml:space="preserve"> </w:t>
      </w:r>
      <w:r w:rsidRPr="00D94DF5">
        <w:t>глубокорастущим</w:t>
      </w:r>
      <w:r w:rsidR="0067404D">
        <w:t xml:space="preserve"> </w:t>
      </w:r>
      <w:r w:rsidRPr="00D94DF5">
        <w:t>стержневым</w:t>
      </w:r>
      <w:r w:rsidR="0067404D">
        <w:t xml:space="preserve"> </w:t>
      </w:r>
      <w:r w:rsidRPr="00D94DF5">
        <w:t>корнем</w:t>
      </w:r>
      <w:r w:rsidR="0067404D">
        <w:t xml:space="preserve"> </w:t>
      </w:r>
      <w:r w:rsidRPr="00D94DF5">
        <w:t>и</w:t>
      </w:r>
      <w:r w:rsidR="0067404D">
        <w:t xml:space="preserve"> </w:t>
      </w:r>
      <w:r w:rsidRPr="00D94DF5">
        <w:t>многочисленными,</w:t>
      </w:r>
      <w:r w:rsidR="0067404D">
        <w:t xml:space="preserve"> </w:t>
      </w:r>
      <w:r w:rsidRPr="00D94DF5">
        <w:t>усеянными</w:t>
      </w:r>
      <w:r w:rsidR="0067404D">
        <w:t xml:space="preserve"> </w:t>
      </w:r>
      <w:r w:rsidRPr="00D94DF5">
        <w:t>почками,</w:t>
      </w:r>
      <w:r w:rsidR="0067404D">
        <w:t xml:space="preserve"> </w:t>
      </w:r>
      <w:r w:rsidRPr="00D94DF5">
        <w:t>корневыми</w:t>
      </w:r>
      <w:r w:rsidR="0067404D">
        <w:t xml:space="preserve"> </w:t>
      </w:r>
      <w:r w:rsidRPr="00D94DF5">
        <w:t>отростками,</w:t>
      </w:r>
    </w:p>
    <w:p w14:paraId="176FBD41" w14:textId="5D84F842" w:rsidR="00D94DF5" w:rsidRPr="00D94DF5" w:rsidRDefault="00D94DF5" w:rsidP="006245BE">
      <w:pPr>
        <w:numPr>
          <w:ilvl w:val="0"/>
          <w:numId w:val="83"/>
        </w:numPr>
      </w:pPr>
      <w:r w:rsidRPr="00D94DF5">
        <w:t>Молочай</w:t>
      </w:r>
      <w:r w:rsidR="0067404D">
        <w:t xml:space="preserve"> </w:t>
      </w:r>
      <w:r w:rsidRPr="00D94DF5">
        <w:t>кипарисовый</w:t>
      </w:r>
      <w:r w:rsidR="0067404D">
        <w:t xml:space="preserve"> </w:t>
      </w:r>
      <w:r w:rsidRPr="00D94DF5">
        <w:t>(Еuphorbia</w:t>
      </w:r>
      <w:r w:rsidR="0067404D">
        <w:t xml:space="preserve"> </w:t>
      </w:r>
      <w:r w:rsidRPr="00D94DF5">
        <w:t>сураrissias</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Молочайные.</w:t>
      </w:r>
      <w:r w:rsidR="0067404D">
        <w:t xml:space="preserve"> </w:t>
      </w:r>
      <w:r w:rsidRPr="00D94DF5">
        <w:t>Многолетний</w:t>
      </w:r>
      <w:r w:rsidR="0067404D">
        <w:t xml:space="preserve"> </w:t>
      </w:r>
      <w:r w:rsidRPr="00D94DF5">
        <w:t>выносливый</w:t>
      </w:r>
      <w:r w:rsidR="0067404D">
        <w:t xml:space="preserve"> </w:t>
      </w:r>
      <w:r w:rsidRPr="00D94DF5">
        <w:t>сорняк</w:t>
      </w:r>
      <w:r w:rsidR="0067404D">
        <w:t xml:space="preserve"> </w:t>
      </w:r>
      <w:r w:rsidRPr="00D94DF5">
        <w:t>с</w:t>
      </w:r>
      <w:r w:rsidR="0067404D">
        <w:t xml:space="preserve"> </w:t>
      </w:r>
      <w:r w:rsidRPr="00D94DF5">
        <w:t>ползучим</w:t>
      </w:r>
      <w:r w:rsidR="0067404D">
        <w:t xml:space="preserve"> </w:t>
      </w:r>
      <w:r w:rsidRPr="00D94DF5">
        <w:t>одеревеневшим</w:t>
      </w:r>
      <w:r w:rsidR="0067404D">
        <w:t xml:space="preserve"> </w:t>
      </w:r>
      <w:r w:rsidRPr="00D94DF5">
        <w:t>корневищем,</w:t>
      </w:r>
    </w:p>
    <w:p w14:paraId="34BC1419" w14:textId="2B3CB53C" w:rsidR="00D94DF5" w:rsidRPr="00D94DF5" w:rsidRDefault="00D94DF5" w:rsidP="006245BE">
      <w:pPr>
        <w:numPr>
          <w:ilvl w:val="0"/>
          <w:numId w:val="83"/>
        </w:numPr>
      </w:pPr>
      <w:r w:rsidRPr="00D94DF5">
        <w:t>Дурман</w:t>
      </w:r>
      <w:r w:rsidR="0067404D">
        <w:t xml:space="preserve"> </w:t>
      </w:r>
      <w:r w:rsidRPr="00D94DF5">
        <w:t>обыкновенный</w:t>
      </w:r>
      <w:r w:rsidR="0067404D">
        <w:t xml:space="preserve"> </w:t>
      </w:r>
      <w:r w:rsidRPr="00D94DF5">
        <w:t>(Datura</w:t>
      </w:r>
      <w:r w:rsidR="0067404D">
        <w:t xml:space="preserve"> </w:t>
      </w:r>
      <w:r w:rsidRPr="00D94DF5">
        <w:t>stramonium</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Пасл</w:t>
      </w:r>
      <w:r w:rsidR="004E2B2E">
        <w:t>е</w:t>
      </w:r>
      <w:r w:rsidRPr="00D94DF5">
        <w:t>новые.</w:t>
      </w:r>
      <w:r w:rsidR="0067404D">
        <w:t xml:space="preserve"> </w:t>
      </w:r>
      <w:r w:rsidRPr="00D94DF5">
        <w:t>Однолетний</w:t>
      </w:r>
      <w:r w:rsidR="0067404D">
        <w:t xml:space="preserve"> </w:t>
      </w:r>
      <w:r w:rsidRPr="00D94DF5">
        <w:t>теплолюбивый</w:t>
      </w:r>
      <w:r w:rsidR="0067404D">
        <w:t xml:space="preserve"> </w:t>
      </w:r>
      <w:r w:rsidRPr="00D94DF5">
        <w:t>сильнорастущий</w:t>
      </w:r>
      <w:r w:rsidR="0067404D">
        <w:t xml:space="preserve"> </w:t>
      </w:r>
      <w:r w:rsidRPr="00D94DF5">
        <w:t>яровой</w:t>
      </w:r>
      <w:r w:rsidR="0067404D">
        <w:t xml:space="preserve"> </w:t>
      </w:r>
      <w:r w:rsidRPr="00D94DF5">
        <w:t>сорняк,</w:t>
      </w:r>
      <w:r w:rsidR="0067404D">
        <w:t xml:space="preserve"> </w:t>
      </w:r>
      <w:r w:rsidRPr="00D94DF5">
        <w:t>произрастающий</w:t>
      </w:r>
      <w:r w:rsidR="0067404D">
        <w:t xml:space="preserve"> </w:t>
      </w:r>
      <w:r w:rsidRPr="00D94DF5">
        <w:t>из</w:t>
      </w:r>
      <w:r w:rsidR="0067404D">
        <w:t xml:space="preserve"> </w:t>
      </w:r>
      <w:r w:rsidRPr="00D94DF5">
        <w:t>семян,</w:t>
      </w:r>
      <w:r w:rsidR="0067404D">
        <w:t xml:space="preserve"> </w:t>
      </w:r>
      <w:r w:rsidRPr="00D94DF5">
        <w:t>с</w:t>
      </w:r>
      <w:r w:rsidR="0067404D">
        <w:t xml:space="preserve"> </w:t>
      </w:r>
      <w:r w:rsidRPr="00D94DF5">
        <w:t>белым,</w:t>
      </w:r>
      <w:r w:rsidR="0067404D">
        <w:t xml:space="preserve"> </w:t>
      </w:r>
      <w:r w:rsidRPr="00D94DF5">
        <w:t>разветвляющимся</w:t>
      </w:r>
      <w:r w:rsidR="0067404D">
        <w:t xml:space="preserve"> </w:t>
      </w:r>
      <w:r w:rsidRPr="00D94DF5">
        <w:t>веретенообразным</w:t>
      </w:r>
      <w:r w:rsidR="0067404D">
        <w:t xml:space="preserve"> </w:t>
      </w:r>
      <w:r w:rsidRPr="00D94DF5">
        <w:t>корнем.</w:t>
      </w:r>
      <w:r w:rsidR="0067404D">
        <w:t xml:space="preserve"> </w:t>
      </w:r>
      <w:r w:rsidRPr="00D94DF5">
        <w:t>Растение</w:t>
      </w:r>
      <w:r w:rsidR="0067404D">
        <w:t xml:space="preserve"> </w:t>
      </w:r>
      <w:r w:rsidRPr="00D94DF5">
        <w:t>ядовито!</w:t>
      </w:r>
      <w:r w:rsidR="0067404D">
        <w:t xml:space="preserve"> </w:t>
      </w:r>
      <w:r w:rsidRPr="00D94DF5">
        <w:t>Содержит</w:t>
      </w:r>
      <w:r w:rsidR="0067404D">
        <w:t xml:space="preserve"> </w:t>
      </w:r>
      <w:r w:rsidRPr="00D94DF5">
        <w:t>алкалоиды</w:t>
      </w:r>
      <w:r w:rsidR="0067404D">
        <w:t xml:space="preserve"> </w:t>
      </w:r>
      <w:r w:rsidRPr="00D94DF5">
        <w:t>–</w:t>
      </w:r>
      <w:r w:rsidR="0067404D">
        <w:t xml:space="preserve"> </w:t>
      </w:r>
      <w:r w:rsidRPr="00D94DF5">
        <w:t>вредные</w:t>
      </w:r>
      <w:r w:rsidR="0067404D">
        <w:t xml:space="preserve"> </w:t>
      </w:r>
      <w:r w:rsidRPr="00D94DF5">
        <w:t>для</w:t>
      </w:r>
      <w:r w:rsidR="0067404D">
        <w:t xml:space="preserve"> </w:t>
      </w:r>
      <w:r w:rsidRPr="00D94DF5">
        <w:t>животных</w:t>
      </w:r>
      <w:r w:rsidR="0067404D">
        <w:t xml:space="preserve"> </w:t>
      </w:r>
      <w:r w:rsidRPr="00D94DF5">
        <w:t>и</w:t>
      </w:r>
      <w:r w:rsidR="0067404D">
        <w:t xml:space="preserve"> </w:t>
      </w:r>
      <w:r w:rsidRPr="00D94DF5">
        <w:t>человека.</w:t>
      </w:r>
      <w:r w:rsidR="0067404D">
        <w:t xml:space="preserve"> </w:t>
      </w:r>
      <w:r w:rsidRPr="00D94DF5">
        <w:t>При</w:t>
      </w:r>
      <w:r w:rsidR="0067404D">
        <w:t xml:space="preserve"> </w:t>
      </w:r>
      <w:r w:rsidRPr="00D94DF5">
        <w:t>заготовке</w:t>
      </w:r>
      <w:r w:rsidR="0067404D">
        <w:t xml:space="preserve"> </w:t>
      </w:r>
      <w:r w:rsidRPr="00D94DF5">
        <w:t>сена</w:t>
      </w:r>
      <w:r w:rsidR="0067404D">
        <w:t xml:space="preserve"> </w:t>
      </w:r>
      <w:r w:rsidRPr="00D94DF5">
        <w:t>сохраняет</w:t>
      </w:r>
      <w:r w:rsidR="0067404D">
        <w:t xml:space="preserve"> </w:t>
      </w:r>
      <w:r w:rsidRPr="00D94DF5">
        <w:t>свои</w:t>
      </w:r>
      <w:r w:rsidR="0067404D">
        <w:t xml:space="preserve"> </w:t>
      </w:r>
      <w:r w:rsidRPr="00D94DF5">
        <w:t>свойства,</w:t>
      </w:r>
    </w:p>
    <w:p w14:paraId="2E5BC060" w14:textId="015F8094" w:rsidR="00D94DF5" w:rsidRPr="00D94DF5" w:rsidRDefault="00D94DF5" w:rsidP="006245BE">
      <w:pPr>
        <w:numPr>
          <w:ilvl w:val="0"/>
          <w:numId w:val="83"/>
        </w:numPr>
      </w:pPr>
      <w:r w:rsidRPr="00D94DF5">
        <w:t>Белена</w:t>
      </w:r>
      <w:r w:rsidR="0067404D">
        <w:t xml:space="preserve"> </w:t>
      </w:r>
      <w:r w:rsidRPr="00D94DF5">
        <w:t>ч</w:t>
      </w:r>
      <w:r w:rsidR="004E2B2E">
        <w:t>е</w:t>
      </w:r>
      <w:r w:rsidRPr="00D94DF5">
        <w:t>рная</w:t>
      </w:r>
      <w:r w:rsidR="0067404D">
        <w:t xml:space="preserve"> </w:t>
      </w:r>
      <w:r w:rsidRPr="00D94DF5">
        <w:t>(Нуоscyamus</w:t>
      </w:r>
      <w:r w:rsidR="0067404D">
        <w:t xml:space="preserve"> </w:t>
      </w:r>
      <w:r w:rsidRPr="00D94DF5">
        <w:t>niger</w:t>
      </w:r>
      <w:r w:rsidR="0067404D">
        <w:t xml:space="preserve"> </w:t>
      </w:r>
      <w:r w:rsidRPr="00D94DF5">
        <w:t>L)</w:t>
      </w:r>
      <w:r w:rsidR="0067404D">
        <w:t xml:space="preserve"> </w:t>
      </w:r>
      <w:r w:rsidRPr="00D94DF5">
        <w:t>–</w:t>
      </w:r>
      <w:r w:rsidR="0067404D">
        <w:t xml:space="preserve"> </w:t>
      </w:r>
      <w:r w:rsidRPr="00D94DF5">
        <w:t>Семейство</w:t>
      </w:r>
      <w:r w:rsidR="0067404D">
        <w:t xml:space="preserve"> </w:t>
      </w:r>
      <w:r w:rsidRPr="00D94DF5">
        <w:t>Пасленовые.</w:t>
      </w:r>
      <w:r w:rsidR="0067404D">
        <w:t xml:space="preserve"> </w:t>
      </w:r>
      <w:r w:rsidRPr="00D94DF5">
        <w:t>Однолетний</w:t>
      </w:r>
      <w:r w:rsidR="0067404D">
        <w:t xml:space="preserve"> </w:t>
      </w:r>
      <w:r w:rsidRPr="00D94DF5">
        <w:t>яровой,</w:t>
      </w:r>
      <w:r w:rsidR="0067404D">
        <w:t xml:space="preserve"> </w:t>
      </w:r>
      <w:r w:rsidRPr="00D94DF5">
        <w:t>озимый</w:t>
      </w:r>
      <w:r w:rsidR="0067404D">
        <w:t xml:space="preserve"> </w:t>
      </w:r>
      <w:r w:rsidRPr="00D94DF5">
        <w:t>и</w:t>
      </w:r>
      <w:r w:rsidR="0067404D">
        <w:t xml:space="preserve"> </w:t>
      </w:r>
      <w:r w:rsidRPr="00D94DF5">
        <w:t>даже</w:t>
      </w:r>
      <w:r w:rsidR="0067404D">
        <w:t xml:space="preserve"> </w:t>
      </w:r>
      <w:r w:rsidRPr="00D94DF5">
        <w:t>двулетний</w:t>
      </w:r>
      <w:r w:rsidR="0067404D">
        <w:t xml:space="preserve"> </w:t>
      </w:r>
      <w:r w:rsidRPr="00D94DF5">
        <w:t>сорняк,</w:t>
      </w:r>
      <w:r w:rsidR="0067404D">
        <w:t xml:space="preserve"> </w:t>
      </w:r>
      <w:r w:rsidRPr="00D94DF5">
        <w:t>прорастающий</w:t>
      </w:r>
      <w:r w:rsidR="0067404D">
        <w:t xml:space="preserve"> </w:t>
      </w:r>
      <w:r w:rsidRPr="00D94DF5">
        <w:t>из</w:t>
      </w:r>
      <w:r w:rsidR="0067404D">
        <w:t xml:space="preserve"> </w:t>
      </w:r>
      <w:r w:rsidRPr="00D94DF5">
        <w:t>семян,</w:t>
      </w:r>
      <w:r w:rsidR="0067404D">
        <w:t xml:space="preserve"> </w:t>
      </w:r>
      <w:r w:rsidRPr="00D94DF5">
        <w:t>с</w:t>
      </w:r>
      <w:r w:rsidR="0067404D">
        <w:t xml:space="preserve"> </w:t>
      </w:r>
      <w:r w:rsidRPr="00D94DF5">
        <w:t>утолщ</w:t>
      </w:r>
      <w:r w:rsidR="004E2B2E">
        <w:t>е</w:t>
      </w:r>
      <w:r w:rsidRPr="00D94DF5">
        <w:t>нно-цилиндрическим</w:t>
      </w:r>
      <w:r w:rsidR="0067404D">
        <w:t xml:space="preserve"> </w:t>
      </w:r>
      <w:r w:rsidRPr="00D94DF5">
        <w:t>корнем.</w:t>
      </w:r>
      <w:r w:rsidR="0067404D">
        <w:t xml:space="preserve"> </w:t>
      </w:r>
      <w:r w:rsidRPr="00D94DF5">
        <w:t>Растение</w:t>
      </w:r>
      <w:r w:rsidR="0067404D">
        <w:t xml:space="preserve"> </w:t>
      </w:r>
      <w:r w:rsidRPr="00D94DF5">
        <w:t>ядовито,</w:t>
      </w:r>
    </w:p>
    <w:p w14:paraId="10EFECAF" w14:textId="4DCA7666" w:rsidR="00D94DF5" w:rsidRPr="00D94DF5" w:rsidRDefault="00D94DF5" w:rsidP="006245BE">
      <w:pPr>
        <w:numPr>
          <w:ilvl w:val="0"/>
          <w:numId w:val="83"/>
        </w:numPr>
      </w:pPr>
      <w:r w:rsidRPr="00D94DF5">
        <w:t>Повилика</w:t>
      </w:r>
      <w:r w:rsidR="0067404D">
        <w:t xml:space="preserve"> </w:t>
      </w:r>
      <w:r w:rsidRPr="00D94DF5">
        <w:t>полевая</w:t>
      </w:r>
      <w:r w:rsidR="0067404D">
        <w:t xml:space="preserve"> </w:t>
      </w:r>
      <w:r w:rsidRPr="00D94DF5">
        <w:t>(Сuscuta</w:t>
      </w:r>
      <w:r w:rsidR="0067404D">
        <w:t xml:space="preserve"> </w:t>
      </w:r>
      <w:r w:rsidRPr="00D94DF5">
        <w:t>arvensis</w:t>
      </w:r>
      <w:r w:rsidR="0067404D">
        <w:t xml:space="preserve"> </w:t>
      </w:r>
      <w:r w:rsidRPr="00D94DF5">
        <w:t>Веуr.</w:t>
      </w:r>
      <w:r w:rsidR="0067404D">
        <w:t xml:space="preserve"> </w:t>
      </w:r>
      <w:r w:rsidRPr="00D94DF5">
        <w:t>Сuscuta</w:t>
      </w:r>
      <w:r w:rsidR="0067404D">
        <w:t xml:space="preserve"> </w:t>
      </w:r>
      <w:r w:rsidRPr="00D94DF5">
        <w:t>campestris</w:t>
      </w:r>
      <w:r w:rsidR="0067404D">
        <w:t xml:space="preserve"> </w:t>
      </w:r>
      <w:r w:rsidRPr="00D94DF5">
        <w:t>Yuncker)</w:t>
      </w:r>
      <w:r w:rsidR="0067404D">
        <w:t xml:space="preserve"> </w:t>
      </w:r>
      <w:r w:rsidRPr="00D94DF5">
        <w:t>–</w:t>
      </w:r>
      <w:r w:rsidR="0067404D">
        <w:t xml:space="preserve"> </w:t>
      </w:r>
      <w:r w:rsidRPr="00D94DF5">
        <w:t>Семейство</w:t>
      </w:r>
      <w:r w:rsidR="0067404D">
        <w:t xml:space="preserve"> </w:t>
      </w:r>
      <w:r w:rsidRPr="00D94DF5">
        <w:t>Повиликовые.</w:t>
      </w:r>
      <w:r w:rsidR="0067404D">
        <w:t xml:space="preserve"> </w:t>
      </w:r>
      <w:r w:rsidRPr="00D94DF5">
        <w:t>Однолетний</w:t>
      </w:r>
      <w:r w:rsidR="0067404D">
        <w:t xml:space="preserve"> </w:t>
      </w:r>
      <w:r w:rsidRPr="00D94DF5">
        <w:t>семенной</w:t>
      </w:r>
      <w:r w:rsidR="0067404D">
        <w:t xml:space="preserve"> </w:t>
      </w:r>
      <w:r w:rsidRPr="00D94DF5">
        <w:t>незел</w:t>
      </w:r>
      <w:r w:rsidR="004E2B2E">
        <w:t>е</w:t>
      </w:r>
      <w:r w:rsidRPr="00D94DF5">
        <w:t>ный</w:t>
      </w:r>
      <w:r w:rsidR="0067404D">
        <w:t xml:space="preserve"> </w:t>
      </w:r>
      <w:r w:rsidRPr="00D94DF5">
        <w:t>стеблевой</w:t>
      </w:r>
      <w:r w:rsidR="0067404D">
        <w:t xml:space="preserve"> </w:t>
      </w:r>
      <w:r w:rsidRPr="00D94DF5">
        <w:t>паразит</w:t>
      </w:r>
      <w:r w:rsidR="0067404D">
        <w:t xml:space="preserve"> </w:t>
      </w:r>
      <w:r w:rsidRPr="00D94DF5">
        <w:lastRenderedPageBreak/>
        <w:t>без</w:t>
      </w:r>
      <w:r w:rsidR="0067404D">
        <w:t xml:space="preserve"> </w:t>
      </w:r>
      <w:r w:rsidRPr="00D94DF5">
        <w:t>собственной</w:t>
      </w:r>
      <w:r w:rsidR="0067404D">
        <w:t xml:space="preserve"> </w:t>
      </w:r>
      <w:r w:rsidRPr="00D94DF5">
        <w:t>корневой</w:t>
      </w:r>
      <w:r w:rsidR="0067404D">
        <w:t xml:space="preserve"> </w:t>
      </w:r>
      <w:r w:rsidRPr="00D94DF5">
        <w:t>системы,</w:t>
      </w:r>
      <w:r w:rsidR="0067404D">
        <w:t xml:space="preserve"> </w:t>
      </w:r>
      <w:r w:rsidRPr="00D94DF5">
        <w:t>с</w:t>
      </w:r>
      <w:r w:rsidR="0067404D">
        <w:t xml:space="preserve"> </w:t>
      </w:r>
      <w:r w:rsidRPr="00D94DF5">
        <w:t>нитеобразными</w:t>
      </w:r>
      <w:r w:rsidR="0067404D">
        <w:t xml:space="preserve"> </w:t>
      </w:r>
      <w:r w:rsidRPr="00D94DF5">
        <w:t>желтоватыми</w:t>
      </w:r>
      <w:r w:rsidR="0067404D">
        <w:t xml:space="preserve"> </w:t>
      </w:r>
      <w:r w:rsidRPr="00D94DF5">
        <w:t>стеблями,</w:t>
      </w:r>
      <w:r w:rsidR="0067404D">
        <w:t xml:space="preserve"> </w:t>
      </w:r>
      <w:r w:rsidRPr="00D94DF5">
        <w:t>обвивающими</w:t>
      </w:r>
      <w:r w:rsidR="0067404D">
        <w:t xml:space="preserve"> </w:t>
      </w:r>
      <w:r w:rsidRPr="00D94DF5">
        <w:t>растение-хозяина</w:t>
      </w:r>
      <w:r w:rsidR="0067404D">
        <w:t xml:space="preserve"> </w:t>
      </w:r>
      <w:r w:rsidRPr="00D94DF5">
        <w:t>и</w:t>
      </w:r>
      <w:r w:rsidR="0067404D">
        <w:t xml:space="preserve"> </w:t>
      </w:r>
      <w:r w:rsidRPr="00D94DF5">
        <w:t>присасывающимися</w:t>
      </w:r>
      <w:r w:rsidR="0067404D">
        <w:t xml:space="preserve"> </w:t>
      </w:r>
      <w:r w:rsidRPr="00D94DF5">
        <w:t>к</w:t>
      </w:r>
      <w:r w:rsidR="0067404D">
        <w:t xml:space="preserve"> </w:t>
      </w:r>
      <w:r w:rsidRPr="00D94DF5">
        <w:t>ним</w:t>
      </w:r>
      <w:r w:rsidR="0067404D">
        <w:t xml:space="preserve"> </w:t>
      </w:r>
      <w:r w:rsidRPr="00D94DF5">
        <w:t>с</w:t>
      </w:r>
      <w:r w:rsidR="0067404D">
        <w:t xml:space="preserve"> </w:t>
      </w:r>
      <w:r w:rsidRPr="00D94DF5">
        <w:t>помощью</w:t>
      </w:r>
      <w:r w:rsidR="0067404D">
        <w:t xml:space="preserve"> </w:t>
      </w:r>
      <w:r w:rsidRPr="00D94DF5">
        <w:t>гаусторий,</w:t>
      </w:r>
    </w:p>
    <w:p w14:paraId="40818EF5" w14:textId="41CA7481" w:rsidR="00D94DF5" w:rsidRPr="00D94DF5" w:rsidRDefault="00D94DF5" w:rsidP="006245BE">
      <w:pPr>
        <w:numPr>
          <w:ilvl w:val="0"/>
          <w:numId w:val="83"/>
        </w:numPr>
      </w:pPr>
      <w:r w:rsidRPr="00D94DF5">
        <w:t>другие</w:t>
      </w:r>
      <w:r w:rsidR="0067404D">
        <w:t xml:space="preserve"> </w:t>
      </w:r>
      <w:r w:rsidRPr="00D94DF5">
        <w:t>сорные</w:t>
      </w:r>
      <w:r w:rsidR="0067404D">
        <w:t xml:space="preserve"> </w:t>
      </w:r>
      <w:r w:rsidRPr="00D94DF5">
        <w:t>растениядругие</w:t>
      </w:r>
      <w:r w:rsidR="0067404D">
        <w:t xml:space="preserve"> </w:t>
      </w:r>
      <w:r w:rsidRPr="00D94DF5">
        <w:t>сорные</w:t>
      </w:r>
      <w:r w:rsidR="0067404D">
        <w:t xml:space="preserve"> </w:t>
      </w:r>
      <w:r w:rsidRPr="00D94DF5">
        <w:t>растения</w:t>
      </w:r>
      <w:r w:rsidR="00275738">
        <w:t>.</w:t>
      </w:r>
    </w:p>
    <w:p w14:paraId="455617C8" w14:textId="1F4B7090" w:rsidR="00D94DF5" w:rsidRPr="00D94DF5" w:rsidRDefault="00D94DF5" w:rsidP="006245BE">
      <w:pPr>
        <w:numPr>
          <w:ilvl w:val="0"/>
          <w:numId w:val="52"/>
        </w:numPr>
      </w:pPr>
      <w:r w:rsidRPr="00D94DF5">
        <w:t>Засоренность</w:t>
      </w:r>
      <w:r w:rsidR="0067404D">
        <w:t xml:space="preserve"> </w:t>
      </w:r>
      <w:r w:rsidRPr="00D94DF5">
        <w:t>посева</w:t>
      </w:r>
      <w:r w:rsidR="0067404D">
        <w:t xml:space="preserve"> </w:t>
      </w:r>
      <w:r w:rsidRPr="00D94DF5">
        <w:t>–</w:t>
      </w:r>
      <w:r w:rsidR="0067404D">
        <w:t xml:space="preserve"> </w:t>
      </w:r>
      <w:r w:rsidRPr="00D94DF5">
        <w:t>количество</w:t>
      </w:r>
      <w:r w:rsidR="0067404D">
        <w:t xml:space="preserve"> </w:t>
      </w:r>
      <w:r w:rsidRPr="00D94DF5">
        <w:t>сорняков</w:t>
      </w:r>
      <w:r w:rsidR="0067404D">
        <w:t xml:space="preserve"> </w:t>
      </w:r>
      <w:r w:rsidRPr="00D94DF5">
        <w:t>или</w:t>
      </w:r>
      <w:r w:rsidR="0067404D">
        <w:t xml:space="preserve"> </w:t>
      </w:r>
      <w:r w:rsidRPr="00D94DF5">
        <w:t>величина</w:t>
      </w:r>
      <w:r w:rsidR="0067404D">
        <w:t xml:space="preserve"> </w:t>
      </w:r>
      <w:r w:rsidRPr="00D94DF5">
        <w:t>их</w:t>
      </w:r>
      <w:r w:rsidR="0067404D">
        <w:t xml:space="preserve"> </w:t>
      </w:r>
      <w:r w:rsidRPr="00D94DF5">
        <w:t>массы</w:t>
      </w:r>
      <w:r w:rsidR="0067404D">
        <w:t xml:space="preserve"> </w:t>
      </w:r>
      <w:r w:rsidRPr="00D94DF5">
        <w:t>на</w:t>
      </w:r>
      <w:r w:rsidR="0067404D">
        <w:t xml:space="preserve"> </w:t>
      </w:r>
      <w:r w:rsidRPr="00D94DF5">
        <w:t>единице</w:t>
      </w:r>
      <w:r w:rsidR="0067404D">
        <w:t xml:space="preserve"> </w:t>
      </w:r>
      <w:r w:rsidRPr="00D94DF5">
        <w:t>площади</w:t>
      </w:r>
      <w:r w:rsidR="0067404D">
        <w:t xml:space="preserve"> </w:t>
      </w:r>
      <w:r w:rsidRPr="00D94DF5">
        <w:t>посева,</w:t>
      </w:r>
    </w:p>
    <w:p w14:paraId="12DB3823" w14:textId="77777777" w:rsidR="00D94DF5" w:rsidRPr="00D94DF5" w:rsidRDefault="00D94DF5" w:rsidP="006245BE">
      <w:pPr>
        <w:numPr>
          <w:ilvl w:val="0"/>
          <w:numId w:val="82"/>
        </w:numPr>
      </w:pPr>
      <w:r w:rsidRPr="00D94DF5">
        <w:t>Разновидности:</w:t>
      </w:r>
    </w:p>
    <w:p w14:paraId="7F056071" w14:textId="4A0B6BBF" w:rsidR="00D94DF5" w:rsidRPr="00D94DF5" w:rsidRDefault="00D94DF5" w:rsidP="006245BE">
      <w:pPr>
        <w:numPr>
          <w:ilvl w:val="0"/>
          <w:numId w:val="83"/>
        </w:numPr>
      </w:pPr>
      <w:r w:rsidRPr="00D94DF5">
        <w:t>для</w:t>
      </w:r>
      <w:r w:rsidR="0067404D">
        <w:t xml:space="preserve"> </w:t>
      </w:r>
      <w:r w:rsidRPr="00D94DF5">
        <w:t>зимующих</w:t>
      </w:r>
      <w:r w:rsidR="0067404D">
        <w:t xml:space="preserve"> </w:t>
      </w:r>
      <w:r w:rsidRPr="00D94DF5">
        <w:t>сорняков</w:t>
      </w:r>
      <w:r w:rsidR="0067404D">
        <w:t xml:space="preserve"> </w:t>
      </w:r>
      <w:r w:rsidRPr="00D94DF5">
        <w:t>средняя</w:t>
      </w:r>
      <w:r w:rsidR="0067404D">
        <w:t xml:space="preserve"> </w:t>
      </w:r>
      <w:r w:rsidRPr="00D94DF5">
        <w:t>степень</w:t>
      </w:r>
      <w:r w:rsidR="0067404D">
        <w:t xml:space="preserve"> </w:t>
      </w:r>
      <w:r w:rsidRPr="00D94DF5">
        <w:t>засорения</w:t>
      </w:r>
      <w:r w:rsidR="0067404D">
        <w:t xml:space="preserve"> </w:t>
      </w:r>
      <w:r w:rsidRPr="00D94DF5">
        <w:t>–</w:t>
      </w:r>
      <w:r w:rsidR="0067404D">
        <w:t xml:space="preserve"> </w:t>
      </w:r>
      <w:r w:rsidRPr="00D94DF5">
        <w:t>15</w:t>
      </w:r>
      <w:r w:rsidR="0067404D">
        <w:t xml:space="preserve"> </w:t>
      </w:r>
      <w:r w:rsidRPr="00D94DF5">
        <w:t>растений</w:t>
      </w:r>
      <w:r w:rsidR="0067404D">
        <w:t xml:space="preserve"> </w:t>
      </w:r>
      <w:r w:rsidRPr="00D94DF5">
        <w:t>на</w:t>
      </w:r>
      <w:r w:rsidR="0067404D">
        <w:t xml:space="preserve"> </w:t>
      </w:r>
      <w:r w:rsidRPr="00D94DF5">
        <w:t>1м</w:t>
      </w:r>
      <w:r w:rsidRPr="00D94DF5">
        <w:rPr>
          <w:vertAlign w:val="superscript"/>
        </w:rPr>
        <w:t>2</w:t>
      </w:r>
      <w:r w:rsidRPr="00D94DF5">
        <w:t>,</w:t>
      </w:r>
    </w:p>
    <w:p w14:paraId="0C51C511" w14:textId="03666323" w:rsidR="00D94DF5" w:rsidRPr="00D94DF5" w:rsidRDefault="00D94DF5" w:rsidP="006245BE">
      <w:pPr>
        <w:numPr>
          <w:ilvl w:val="0"/>
          <w:numId w:val="83"/>
        </w:numPr>
      </w:pPr>
      <w:r w:rsidRPr="00D94DF5">
        <w:t>сильная</w:t>
      </w:r>
      <w:r w:rsidR="0067404D">
        <w:t xml:space="preserve"> </w:t>
      </w:r>
      <w:r w:rsidRPr="00D94DF5">
        <w:t>степень</w:t>
      </w:r>
      <w:r w:rsidR="0067404D">
        <w:t xml:space="preserve"> </w:t>
      </w:r>
      <w:r w:rsidRPr="00D94DF5">
        <w:t>засорения</w:t>
      </w:r>
      <w:r w:rsidR="0067404D">
        <w:t xml:space="preserve"> </w:t>
      </w:r>
      <w:r w:rsidRPr="00D94DF5">
        <w:t>–</w:t>
      </w:r>
      <w:r w:rsidR="0067404D">
        <w:t xml:space="preserve"> </w:t>
      </w:r>
      <w:r w:rsidRPr="00D94DF5">
        <w:t>50</w:t>
      </w:r>
      <w:r w:rsidR="0067404D">
        <w:t xml:space="preserve"> </w:t>
      </w:r>
      <w:r w:rsidRPr="00D94DF5">
        <w:t>растений</w:t>
      </w:r>
      <w:r w:rsidR="0067404D">
        <w:t xml:space="preserve"> </w:t>
      </w:r>
      <w:r w:rsidRPr="00D94DF5">
        <w:t>на</w:t>
      </w:r>
      <w:r w:rsidR="0067404D">
        <w:t xml:space="preserve"> </w:t>
      </w:r>
      <w:r w:rsidRPr="00D94DF5">
        <w:t>1</w:t>
      </w:r>
      <w:r w:rsidR="0067404D">
        <w:t xml:space="preserve"> </w:t>
      </w:r>
      <w:r w:rsidRPr="00D94DF5">
        <w:t>м</w:t>
      </w:r>
      <w:r w:rsidRPr="00D94DF5">
        <w:rPr>
          <w:vertAlign w:val="superscript"/>
        </w:rPr>
        <w:t>2</w:t>
      </w:r>
      <w:r w:rsidRPr="00D94DF5">
        <w:t>,</w:t>
      </w:r>
      <w:r w:rsidR="0067404D">
        <w:t xml:space="preserve"> </w:t>
      </w:r>
    </w:p>
    <w:p w14:paraId="3801D3F3" w14:textId="23D94F42" w:rsidR="00D94DF5" w:rsidRPr="00D94DF5" w:rsidRDefault="00D94DF5" w:rsidP="006245BE">
      <w:pPr>
        <w:numPr>
          <w:ilvl w:val="0"/>
          <w:numId w:val="83"/>
        </w:numPr>
      </w:pPr>
      <w:r w:rsidRPr="00D94DF5">
        <w:t>для</w:t>
      </w:r>
      <w:r w:rsidR="0067404D">
        <w:t xml:space="preserve"> </w:t>
      </w:r>
      <w:r w:rsidRPr="00D94DF5">
        <w:t>многолетних</w:t>
      </w:r>
      <w:r w:rsidR="0067404D">
        <w:t xml:space="preserve"> </w:t>
      </w:r>
      <w:r w:rsidRPr="00D94DF5">
        <w:t>сорняков</w:t>
      </w:r>
      <w:r w:rsidR="0067404D">
        <w:t xml:space="preserve"> </w:t>
      </w:r>
      <w:r w:rsidRPr="00D94DF5">
        <w:t>сильная</w:t>
      </w:r>
      <w:r w:rsidR="0067404D">
        <w:t xml:space="preserve"> </w:t>
      </w:r>
      <w:r w:rsidRPr="00D94DF5">
        <w:t>степень</w:t>
      </w:r>
      <w:r w:rsidR="0067404D">
        <w:t xml:space="preserve"> </w:t>
      </w:r>
      <w:r w:rsidRPr="00D94DF5">
        <w:t>засорения</w:t>
      </w:r>
      <w:r w:rsidR="0067404D">
        <w:t xml:space="preserve"> </w:t>
      </w:r>
      <w:r w:rsidRPr="00D94DF5">
        <w:t>5</w:t>
      </w:r>
      <w:r w:rsidR="0067404D">
        <w:t xml:space="preserve"> </w:t>
      </w:r>
      <w:r w:rsidRPr="00D94DF5">
        <w:t>растений</w:t>
      </w:r>
      <w:r w:rsidR="0067404D">
        <w:t xml:space="preserve"> </w:t>
      </w:r>
      <w:r w:rsidRPr="00D94DF5">
        <w:t>на</w:t>
      </w:r>
      <w:r w:rsidR="0067404D">
        <w:t xml:space="preserve"> </w:t>
      </w:r>
      <w:r w:rsidRPr="00D94DF5">
        <w:t>1м</w:t>
      </w:r>
      <w:r w:rsidRPr="00D94DF5">
        <w:rPr>
          <w:vertAlign w:val="superscript"/>
        </w:rPr>
        <w:t>2</w:t>
      </w:r>
      <w:r w:rsidR="0067404D">
        <w:t xml:space="preserve"> </w:t>
      </w:r>
      <w:r w:rsidRPr="00D94DF5">
        <w:t>и</w:t>
      </w:r>
      <w:r w:rsidR="0067404D">
        <w:t xml:space="preserve"> </w:t>
      </w:r>
      <w:r w:rsidRPr="00D94DF5">
        <w:t>более,</w:t>
      </w:r>
    </w:p>
    <w:p w14:paraId="392CE2A6" w14:textId="53CDD867" w:rsidR="00D94DF5" w:rsidRPr="00D94DF5" w:rsidRDefault="00D94DF5" w:rsidP="006245BE">
      <w:pPr>
        <w:numPr>
          <w:ilvl w:val="0"/>
          <w:numId w:val="52"/>
        </w:numPr>
      </w:pPr>
      <w:r w:rsidRPr="00D94DF5">
        <w:t>Потенциальная</w:t>
      </w:r>
      <w:r w:rsidR="0067404D">
        <w:t xml:space="preserve"> </w:t>
      </w:r>
      <w:r w:rsidRPr="00D94DF5">
        <w:t>засоренность</w:t>
      </w:r>
      <w:r w:rsidR="0067404D">
        <w:t xml:space="preserve"> </w:t>
      </w:r>
      <w:r w:rsidRPr="00D94DF5">
        <w:t>почвы</w:t>
      </w:r>
      <w:r w:rsidR="0067404D">
        <w:t xml:space="preserve"> </w:t>
      </w:r>
      <w:r w:rsidRPr="00D94DF5">
        <w:t>–</w:t>
      </w:r>
      <w:r w:rsidR="0067404D">
        <w:t xml:space="preserve"> </w:t>
      </w:r>
      <w:r w:rsidRPr="00D94DF5">
        <w:t>численность</w:t>
      </w:r>
      <w:r w:rsidR="0067404D">
        <w:t xml:space="preserve"> </w:t>
      </w:r>
      <w:r w:rsidRPr="00D94DF5">
        <w:t>жизнеспособных</w:t>
      </w:r>
      <w:r w:rsidR="0067404D">
        <w:t xml:space="preserve"> </w:t>
      </w:r>
      <w:r w:rsidRPr="00D94DF5">
        <w:t>семян</w:t>
      </w:r>
      <w:r w:rsidR="0067404D">
        <w:t xml:space="preserve"> </w:t>
      </w:r>
      <w:r w:rsidRPr="00D94DF5">
        <w:t>и</w:t>
      </w:r>
      <w:r w:rsidR="0067404D">
        <w:t xml:space="preserve"> </w:t>
      </w:r>
      <w:r w:rsidRPr="00D94DF5">
        <w:t>органов</w:t>
      </w:r>
      <w:r w:rsidR="0067404D">
        <w:t xml:space="preserve"> </w:t>
      </w:r>
      <w:r w:rsidRPr="00D94DF5">
        <w:t>вегетативного</w:t>
      </w:r>
      <w:r w:rsidR="0067404D">
        <w:t xml:space="preserve"> </w:t>
      </w:r>
      <w:r w:rsidRPr="00D94DF5">
        <w:t>размножения</w:t>
      </w:r>
      <w:r w:rsidR="0067404D">
        <w:t xml:space="preserve"> </w:t>
      </w:r>
      <w:r w:rsidRPr="00D94DF5">
        <w:t>сорняков</w:t>
      </w:r>
      <w:r w:rsidR="0067404D">
        <w:t xml:space="preserve"> </w:t>
      </w:r>
      <w:r w:rsidRPr="00D94DF5">
        <w:t>в</w:t>
      </w:r>
      <w:r w:rsidR="0067404D">
        <w:t xml:space="preserve"> </w:t>
      </w:r>
      <w:r w:rsidRPr="00D94DF5">
        <w:t>почве</w:t>
      </w:r>
      <w:r w:rsidR="0067404D">
        <w:t xml:space="preserve"> </w:t>
      </w:r>
      <w:r w:rsidRPr="00D94DF5">
        <w:t>на</w:t>
      </w:r>
      <w:r w:rsidR="0067404D">
        <w:t xml:space="preserve"> </w:t>
      </w:r>
      <w:r w:rsidRPr="00D94DF5">
        <w:t>единицу</w:t>
      </w:r>
      <w:r w:rsidR="0067404D">
        <w:t xml:space="preserve"> </w:t>
      </w:r>
      <w:r w:rsidRPr="00D94DF5">
        <w:t>площади</w:t>
      </w:r>
      <w:r w:rsidR="0067404D">
        <w:t xml:space="preserve"> </w:t>
      </w:r>
      <w:r w:rsidRPr="00D94DF5">
        <w:t>или</w:t>
      </w:r>
      <w:r w:rsidR="0067404D">
        <w:t xml:space="preserve"> </w:t>
      </w:r>
      <w:r w:rsidRPr="00D94DF5">
        <w:t>объема,</w:t>
      </w:r>
    </w:p>
    <w:p w14:paraId="09FFDE30" w14:textId="2B35F5FC" w:rsidR="00D94DF5" w:rsidRPr="00D94DF5" w:rsidRDefault="00D94DF5" w:rsidP="006245BE">
      <w:pPr>
        <w:numPr>
          <w:ilvl w:val="0"/>
          <w:numId w:val="52"/>
        </w:numPr>
      </w:pPr>
      <w:r w:rsidRPr="00D94DF5">
        <w:t>Прогноз</w:t>
      </w:r>
      <w:r w:rsidR="0067404D">
        <w:t xml:space="preserve"> </w:t>
      </w:r>
      <w:r w:rsidRPr="00D94DF5">
        <w:t>засоренности</w:t>
      </w:r>
      <w:r w:rsidR="0067404D">
        <w:t xml:space="preserve"> </w:t>
      </w:r>
      <w:r w:rsidRPr="00D94DF5">
        <w:t>–</w:t>
      </w:r>
      <w:r w:rsidR="0067404D">
        <w:t xml:space="preserve"> </w:t>
      </w:r>
      <w:r w:rsidRPr="00D94DF5">
        <w:t>ожидаемая</w:t>
      </w:r>
      <w:r w:rsidR="0067404D">
        <w:t xml:space="preserve"> </w:t>
      </w:r>
      <w:r w:rsidRPr="00D94DF5">
        <w:t>численность</w:t>
      </w:r>
      <w:r w:rsidR="0067404D">
        <w:t xml:space="preserve"> </w:t>
      </w:r>
      <w:r w:rsidRPr="00D94DF5">
        <w:t>сорняков</w:t>
      </w:r>
      <w:r w:rsidR="0067404D">
        <w:t xml:space="preserve"> </w:t>
      </w:r>
      <w:r w:rsidRPr="00D94DF5">
        <w:t>и</w:t>
      </w:r>
      <w:r w:rsidR="0067404D">
        <w:t xml:space="preserve"> </w:t>
      </w:r>
      <w:r w:rsidRPr="00D94DF5">
        <w:t>их</w:t>
      </w:r>
      <w:r w:rsidR="0067404D">
        <w:t xml:space="preserve"> </w:t>
      </w:r>
      <w:r w:rsidRPr="00D94DF5">
        <w:t>видов</w:t>
      </w:r>
      <w:r w:rsidR="0067404D">
        <w:t xml:space="preserve"> </w:t>
      </w:r>
      <w:r w:rsidRPr="00D94DF5">
        <w:t>в</w:t>
      </w:r>
      <w:r w:rsidR="0067404D">
        <w:t xml:space="preserve"> </w:t>
      </w:r>
      <w:r w:rsidRPr="00D94DF5">
        <w:t>посевах</w:t>
      </w:r>
      <w:r w:rsidR="0067404D">
        <w:t xml:space="preserve"> </w:t>
      </w:r>
      <w:r w:rsidRPr="00D94DF5">
        <w:t>сельскохозяйственных</w:t>
      </w:r>
      <w:r w:rsidR="0067404D">
        <w:t xml:space="preserve"> </w:t>
      </w:r>
      <w:r w:rsidRPr="00D94DF5">
        <w:t>культур,</w:t>
      </w:r>
    </w:p>
    <w:p w14:paraId="37FB8FC9" w14:textId="5F9ACD0C" w:rsidR="00D94DF5" w:rsidRPr="00D94DF5" w:rsidRDefault="00D94DF5" w:rsidP="006245BE">
      <w:pPr>
        <w:numPr>
          <w:ilvl w:val="0"/>
          <w:numId w:val="52"/>
        </w:numPr>
      </w:pPr>
      <w:r w:rsidRPr="00D94DF5">
        <w:t>Вредоносность</w:t>
      </w:r>
      <w:r w:rsidR="0067404D">
        <w:t xml:space="preserve"> </w:t>
      </w:r>
      <w:r w:rsidRPr="00D94DF5">
        <w:t>сорняков</w:t>
      </w:r>
      <w:r w:rsidR="0067404D">
        <w:t xml:space="preserve"> </w:t>
      </w:r>
      <w:r w:rsidRPr="00D94DF5">
        <w:t>–</w:t>
      </w:r>
      <w:r w:rsidR="0067404D">
        <w:t xml:space="preserve"> </w:t>
      </w:r>
      <w:r w:rsidRPr="00D94DF5">
        <w:t>ущерб,</w:t>
      </w:r>
      <w:r w:rsidR="0067404D">
        <w:t xml:space="preserve"> </w:t>
      </w:r>
      <w:r w:rsidRPr="00D94DF5">
        <w:t>причиняемый</w:t>
      </w:r>
      <w:r w:rsidR="0067404D">
        <w:t xml:space="preserve"> </w:t>
      </w:r>
      <w:r w:rsidRPr="00D94DF5">
        <w:t>сельскохозяйственным</w:t>
      </w:r>
      <w:r w:rsidR="0067404D">
        <w:t xml:space="preserve"> </w:t>
      </w:r>
      <w:r w:rsidRPr="00D94DF5">
        <w:t>культурам</w:t>
      </w:r>
      <w:r w:rsidR="0067404D">
        <w:t xml:space="preserve"> </w:t>
      </w:r>
      <w:r w:rsidRPr="00D94DF5">
        <w:t>сорняками</w:t>
      </w:r>
      <w:r w:rsidR="0067404D">
        <w:t xml:space="preserve"> </w:t>
      </w:r>
      <w:r w:rsidRPr="00D94DF5">
        <w:t>и</w:t>
      </w:r>
      <w:r w:rsidR="0067404D">
        <w:t xml:space="preserve"> </w:t>
      </w:r>
      <w:r w:rsidRPr="00D94DF5">
        <w:t>определяемый</w:t>
      </w:r>
      <w:r w:rsidR="0067404D">
        <w:t xml:space="preserve"> </w:t>
      </w:r>
      <w:r w:rsidRPr="00D94DF5">
        <w:t>количеством</w:t>
      </w:r>
      <w:r w:rsidR="0067404D">
        <w:t xml:space="preserve"> </w:t>
      </w:r>
      <w:r w:rsidRPr="00D94DF5">
        <w:t>потерянной</w:t>
      </w:r>
      <w:r w:rsidR="0067404D">
        <w:t xml:space="preserve"> </w:t>
      </w:r>
      <w:r w:rsidRPr="00D94DF5">
        <w:t>продукции</w:t>
      </w:r>
      <w:r w:rsidR="0067404D">
        <w:t xml:space="preserve"> </w:t>
      </w:r>
      <w:r w:rsidRPr="00D94DF5">
        <w:t>или</w:t>
      </w:r>
      <w:r w:rsidR="0067404D">
        <w:t xml:space="preserve"> </w:t>
      </w:r>
      <w:r w:rsidRPr="00D94DF5">
        <w:t>ухудшением</w:t>
      </w:r>
      <w:r w:rsidR="0067404D">
        <w:t xml:space="preserve"> </w:t>
      </w:r>
      <w:r w:rsidRPr="00D94DF5">
        <w:t>ее</w:t>
      </w:r>
      <w:r w:rsidR="0067404D">
        <w:t xml:space="preserve"> </w:t>
      </w:r>
      <w:r w:rsidRPr="00D94DF5">
        <w:t>качества,</w:t>
      </w:r>
    </w:p>
    <w:p w14:paraId="48C7DC46" w14:textId="41350238" w:rsidR="00D94DF5" w:rsidRPr="00D94DF5" w:rsidRDefault="00D94DF5" w:rsidP="006245BE">
      <w:pPr>
        <w:numPr>
          <w:ilvl w:val="0"/>
          <w:numId w:val="52"/>
        </w:numPr>
      </w:pPr>
      <w:r w:rsidRPr="00D94DF5">
        <w:t>Критический</w:t>
      </w:r>
      <w:r w:rsidR="0067404D">
        <w:t xml:space="preserve"> </w:t>
      </w:r>
      <w:r w:rsidRPr="00D94DF5">
        <w:t>порог</w:t>
      </w:r>
      <w:r w:rsidR="0067404D">
        <w:t xml:space="preserve"> </w:t>
      </w:r>
      <w:r w:rsidRPr="00D94DF5">
        <w:t>вредоносности</w:t>
      </w:r>
      <w:r w:rsidR="0067404D">
        <w:t xml:space="preserve"> </w:t>
      </w:r>
      <w:r w:rsidRPr="00D94DF5">
        <w:t>–</w:t>
      </w:r>
      <w:r w:rsidR="0067404D">
        <w:t xml:space="preserve"> </w:t>
      </w:r>
      <w:r w:rsidRPr="00D94DF5">
        <w:t>наименьшее</w:t>
      </w:r>
      <w:r w:rsidR="0067404D">
        <w:t xml:space="preserve"> </w:t>
      </w:r>
      <w:r w:rsidRPr="00D94DF5">
        <w:t>количество</w:t>
      </w:r>
      <w:r w:rsidR="0067404D">
        <w:t xml:space="preserve"> </w:t>
      </w:r>
      <w:r w:rsidRPr="00D94DF5">
        <w:t>сорняков,</w:t>
      </w:r>
      <w:r w:rsidR="0067404D">
        <w:t xml:space="preserve"> </w:t>
      </w:r>
      <w:r w:rsidRPr="00D94DF5">
        <w:t>при</w:t>
      </w:r>
      <w:r w:rsidR="0067404D">
        <w:t xml:space="preserve"> </w:t>
      </w:r>
      <w:r w:rsidRPr="00D94DF5">
        <w:t>котором</w:t>
      </w:r>
      <w:r w:rsidR="0067404D">
        <w:t xml:space="preserve"> </w:t>
      </w:r>
      <w:r w:rsidRPr="00D94DF5">
        <w:t>устанавливается</w:t>
      </w:r>
      <w:r w:rsidR="0067404D">
        <w:t xml:space="preserve"> </w:t>
      </w:r>
      <w:r w:rsidRPr="00D94DF5">
        <w:t>статистически</w:t>
      </w:r>
      <w:r w:rsidR="0067404D">
        <w:t xml:space="preserve"> </w:t>
      </w:r>
      <w:r w:rsidRPr="00D94DF5">
        <w:t>существенное</w:t>
      </w:r>
      <w:r w:rsidR="0067404D">
        <w:t xml:space="preserve"> </w:t>
      </w:r>
      <w:r w:rsidRPr="00D94DF5">
        <w:t>снижение</w:t>
      </w:r>
      <w:r w:rsidR="0067404D">
        <w:t xml:space="preserve"> </w:t>
      </w:r>
      <w:r w:rsidRPr="00D94DF5">
        <w:t>урожая</w:t>
      </w:r>
      <w:r w:rsidR="0067404D">
        <w:t xml:space="preserve"> </w:t>
      </w:r>
      <w:r w:rsidRPr="00D94DF5">
        <w:t>культуры</w:t>
      </w:r>
      <w:r w:rsidR="0067404D">
        <w:t xml:space="preserve"> </w:t>
      </w:r>
      <w:r w:rsidRPr="00D94DF5">
        <w:t>или</w:t>
      </w:r>
      <w:r w:rsidR="0067404D">
        <w:t xml:space="preserve"> </w:t>
      </w:r>
      <w:r w:rsidRPr="00D94DF5">
        <w:t>ухудшение</w:t>
      </w:r>
      <w:r w:rsidR="0067404D">
        <w:t xml:space="preserve"> </w:t>
      </w:r>
      <w:r w:rsidRPr="00D94DF5">
        <w:t>его</w:t>
      </w:r>
      <w:r w:rsidR="0067404D">
        <w:t xml:space="preserve"> </w:t>
      </w:r>
      <w:r w:rsidRPr="00D94DF5">
        <w:t>качества,</w:t>
      </w:r>
    </w:p>
    <w:p w14:paraId="365A437F" w14:textId="73ACCA85" w:rsidR="00D94DF5" w:rsidRPr="00D94DF5" w:rsidRDefault="00D94DF5" w:rsidP="006245BE">
      <w:pPr>
        <w:numPr>
          <w:ilvl w:val="0"/>
          <w:numId w:val="52"/>
        </w:numPr>
      </w:pPr>
      <w:r w:rsidRPr="00D94DF5">
        <w:t>Экономический</w:t>
      </w:r>
      <w:r w:rsidR="0067404D">
        <w:t xml:space="preserve"> </w:t>
      </w:r>
      <w:r w:rsidRPr="00D94DF5">
        <w:t>порог</w:t>
      </w:r>
      <w:r w:rsidR="0067404D">
        <w:t xml:space="preserve"> </w:t>
      </w:r>
      <w:r w:rsidRPr="00D94DF5">
        <w:t>вредоносности</w:t>
      </w:r>
      <w:r w:rsidR="0067404D">
        <w:t xml:space="preserve"> </w:t>
      </w:r>
      <w:r w:rsidRPr="00D94DF5">
        <w:t>(ЭПВ)</w:t>
      </w:r>
      <w:r w:rsidR="0067404D">
        <w:t xml:space="preserve"> </w:t>
      </w:r>
      <w:r w:rsidRPr="00D94DF5">
        <w:t>–</w:t>
      </w:r>
      <w:r w:rsidR="0067404D">
        <w:t xml:space="preserve"> </w:t>
      </w:r>
      <w:r w:rsidRPr="00D94DF5">
        <w:t>минимальное</w:t>
      </w:r>
      <w:r w:rsidR="0067404D">
        <w:t xml:space="preserve"> </w:t>
      </w:r>
      <w:r w:rsidRPr="00D94DF5">
        <w:t>количество</w:t>
      </w:r>
      <w:r w:rsidR="0067404D">
        <w:t xml:space="preserve"> </w:t>
      </w:r>
      <w:r w:rsidRPr="00D94DF5">
        <w:t>сорняков,</w:t>
      </w:r>
      <w:r w:rsidR="0067404D">
        <w:t xml:space="preserve"> </w:t>
      </w:r>
      <w:r w:rsidRPr="00D94DF5">
        <w:t>полное</w:t>
      </w:r>
      <w:r w:rsidR="0067404D">
        <w:t xml:space="preserve"> </w:t>
      </w:r>
      <w:r w:rsidRPr="00D94DF5">
        <w:t>уничтожение</w:t>
      </w:r>
      <w:r w:rsidR="0067404D">
        <w:t xml:space="preserve"> </w:t>
      </w:r>
      <w:r w:rsidRPr="00D94DF5">
        <w:t>которых</w:t>
      </w:r>
      <w:r w:rsidR="0067404D">
        <w:t xml:space="preserve"> </w:t>
      </w:r>
      <w:r w:rsidRPr="00D94DF5">
        <w:t>обеспечивает</w:t>
      </w:r>
      <w:r w:rsidR="0067404D">
        <w:t xml:space="preserve"> </w:t>
      </w:r>
      <w:r w:rsidRPr="00D94DF5">
        <w:t>получение</w:t>
      </w:r>
      <w:r w:rsidR="0067404D">
        <w:t xml:space="preserve"> </w:t>
      </w:r>
      <w:r w:rsidRPr="00D94DF5">
        <w:t>прибавки</w:t>
      </w:r>
      <w:r w:rsidR="0067404D">
        <w:t xml:space="preserve"> </w:t>
      </w:r>
      <w:r w:rsidRPr="00D94DF5">
        <w:t>урожая,</w:t>
      </w:r>
      <w:r w:rsidR="0067404D">
        <w:t xml:space="preserve"> </w:t>
      </w:r>
      <w:r w:rsidRPr="00D94DF5">
        <w:t>окупающей</w:t>
      </w:r>
      <w:r w:rsidR="0067404D">
        <w:t xml:space="preserve"> </w:t>
      </w:r>
      <w:r w:rsidRPr="00D94DF5">
        <w:t>затраты</w:t>
      </w:r>
      <w:r w:rsidR="0067404D">
        <w:t xml:space="preserve"> </w:t>
      </w:r>
      <w:r w:rsidRPr="00D94DF5">
        <w:t>на</w:t>
      </w:r>
      <w:r w:rsidR="0067404D">
        <w:t xml:space="preserve"> </w:t>
      </w:r>
      <w:r w:rsidRPr="00D94DF5">
        <w:t>истребительные</w:t>
      </w:r>
      <w:r w:rsidR="0067404D">
        <w:t xml:space="preserve"> </w:t>
      </w:r>
      <w:r w:rsidRPr="00D94DF5">
        <w:t>мероприятия</w:t>
      </w:r>
      <w:r w:rsidR="0067404D">
        <w:t xml:space="preserve"> </w:t>
      </w:r>
      <w:r w:rsidRPr="00D94DF5">
        <w:t>и</w:t>
      </w:r>
      <w:r w:rsidR="0067404D">
        <w:t xml:space="preserve"> </w:t>
      </w:r>
      <w:r w:rsidRPr="00D94DF5">
        <w:t>уборку</w:t>
      </w:r>
      <w:r w:rsidR="0067404D">
        <w:t xml:space="preserve"> </w:t>
      </w:r>
      <w:r w:rsidRPr="00D94DF5">
        <w:t>дополнительной</w:t>
      </w:r>
      <w:r w:rsidR="0067404D">
        <w:t xml:space="preserve"> </w:t>
      </w:r>
      <w:r w:rsidRPr="00D94DF5">
        <w:t>продукции,</w:t>
      </w:r>
    </w:p>
    <w:p w14:paraId="3FDC1F5A" w14:textId="68F47A0B" w:rsidR="00D94DF5" w:rsidRPr="00D94DF5" w:rsidRDefault="00D94DF5" w:rsidP="006245BE">
      <w:pPr>
        <w:numPr>
          <w:ilvl w:val="0"/>
          <w:numId w:val="52"/>
        </w:numPr>
      </w:pPr>
      <w:r w:rsidRPr="00D94DF5">
        <w:t>Потери</w:t>
      </w:r>
      <w:r w:rsidR="0067404D">
        <w:t xml:space="preserve"> </w:t>
      </w:r>
      <w:r w:rsidRPr="00D94DF5">
        <w:t>урожая</w:t>
      </w:r>
      <w:r w:rsidR="0067404D">
        <w:t xml:space="preserve"> </w:t>
      </w:r>
      <w:r w:rsidRPr="00D94DF5">
        <w:t>зерновых</w:t>
      </w:r>
      <w:r w:rsidR="0067404D">
        <w:t xml:space="preserve"> </w:t>
      </w:r>
      <w:r w:rsidRPr="00D94DF5">
        <w:t>культур,</w:t>
      </w:r>
    </w:p>
    <w:p w14:paraId="7AAB8CB8" w14:textId="049E15E8" w:rsidR="00D94DF5" w:rsidRPr="00D94DF5" w:rsidRDefault="00D94DF5" w:rsidP="006245BE">
      <w:pPr>
        <w:numPr>
          <w:ilvl w:val="0"/>
          <w:numId w:val="82"/>
        </w:numPr>
      </w:pPr>
      <w:r w:rsidRPr="00D94DF5">
        <w:t>Разновидности:</w:t>
      </w:r>
      <w:r w:rsidR="0067404D">
        <w:t xml:space="preserve"> </w:t>
      </w:r>
    </w:p>
    <w:p w14:paraId="2242648F" w14:textId="0A0CB3EC" w:rsidR="00D94DF5" w:rsidRPr="00D94DF5" w:rsidRDefault="00D94DF5" w:rsidP="006245BE">
      <w:pPr>
        <w:numPr>
          <w:ilvl w:val="0"/>
          <w:numId w:val="83"/>
        </w:numPr>
      </w:pPr>
      <w:r w:rsidRPr="00D94DF5">
        <w:t>при</w:t>
      </w:r>
      <w:r w:rsidR="0067404D">
        <w:t xml:space="preserve"> </w:t>
      </w:r>
      <w:r w:rsidRPr="00D94DF5">
        <w:t>низкой</w:t>
      </w:r>
      <w:r w:rsidR="0067404D">
        <w:t xml:space="preserve"> </w:t>
      </w:r>
      <w:r w:rsidRPr="00D94DF5">
        <w:t>степени</w:t>
      </w:r>
      <w:r w:rsidR="0067404D">
        <w:t xml:space="preserve"> </w:t>
      </w:r>
      <w:r w:rsidRPr="00D94DF5">
        <w:t>засорения</w:t>
      </w:r>
      <w:r w:rsidR="0067404D">
        <w:t xml:space="preserve"> </w:t>
      </w:r>
      <w:r w:rsidRPr="00D94DF5">
        <w:t>–</w:t>
      </w:r>
      <w:r w:rsidR="0067404D">
        <w:t xml:space="preserve"> </w:t>
      </w:r>
      <w:r w:rsidRPr="00D94DF5">
        <w:t>9%,</w:t>
      </w:r>
      <w:r w:rsidR="0067404D">
        <w:t xml:space="preserve"> </w:t>
      </w:r>
    </w:p>
    <w:p w14:paraId="68188336" w14:textId="35487D86" w:rsidR="00D94DF5" w:rsidRPr="00D94DF5" w:rsidRDefault="00D94DF5" w:rsidP="006245BE">
      <w:pPr>
        <w:numPr>
          <w:ilvl w:val="0"/>
          <w:numId w:val="83"/>
        </w:numPr>
      </w:pPr>
      <w:r w:rsidRPr="00D94DF5">
        <w:t>при</w:t>
      </w:r>
      <w:r w:rsidR="0067404D">
        <w:t xml:space="preserve"> </w:t>
      </w:r>
      <w:r w:rsidRPr="00D94DF5">
        <w:t>средней</w:t>
      </w:r>
      <w:r w:rsidR="0067404D">
        <w:t xml:space="preserve"> </w:t>
      </w:r>
      <w:r w:rsidRPr="00D94DF5">
        <w:t>степени</w:t>
      </w:r>
      <w:r w:rsidR="0067404D">
        <w:t xml:space="preserve"> </w:t>
      </w:r>
      <w:r w:rsidRPr="00D94DF5">
        <w:t>засорения</w:t>
      </w:r>
      <w:r w:rsidR="0067404D">
        <w:t xml:space="preserve"> </w:t>
      </w:r>
      <w:r w:rsidRPr="00D94DF5">
        <w:t>–</w:t>
      </w:r>
      <w:r w:rsidR="0067404D">
        <w:t xml:space="preserve"> </w:t>
      </w:r>
      <w:r w:rsidRPr="00D94DF5">
        <w:t>19%,</w:t>
      </w:r>
      <w:r w:rsidR="0067404D">
        <w:t xml:space="preserve"> </w:t>
      </w:r>
    </w:p>
    <w:p w14:paraId="0F6E907A" w14:textId="50C9029A" w:rsidR="00D94DF5" w:rsidRPr="00D94DF5" w:rsidRDefault="00D94DF5" w:rsidP="006245BE">
      <w:pPr>
        <w:numPr>
          <w:ilvl w:val="0"/>
          <w:numId w:val="83"/>
        </w:numPr>
      </w:pPr>
      <w:r w:rsidRPr="00D94DF5">
        <w:t>при</w:t>
      </w:r>
      <w:r w:rsidR="0067404D">
        <w:t xml:space="preserve"> </w:t>
      </w:r>
      <w:r w:rsidRPr="00D94DF5">
        <w:t>высокой</w:t>
      </w:r>
      <w:r w:rsidR="0067404D">
        <w:t xml:space="preserve"> </w:t>
      </w:r>
      <w:r w:rsidRPr="00D94DF5">
        <w:t>степени</w:t>
      </w:r>
      <w:r w:rsidR="0067404D">
        <w:t xml:space="preserve"> </w:t>
      </w:r>
      <w:r w:rsidRPr="00D94DF5">
        <w:t>засорения</w:t>
      </w:r>
      <w:r w:rsidR="0067404D">
        <w:t xml:space="preserve"> </w:t>
      </w:r>
      <w:r w:rsidRPr="00D94DF5">
        <w:t>–</w:t>
      </w:r>
      <w:r w:rsidR="0067404D">
        <w:t xml:space="preserve"> </w:t>
      </w:r>
      <w:r w:rsidRPr="00D94DF5">
        <w:t>25%.</w:t>
      </w:r>
    </w:p>
    <w:p w14:paraId="1FA95457" w14:textId="2BB79F9C" w:rsidR="00D94DF5" w:rsidRPr="00D94DF5" w:rsidRDefault="00D94DF5" w:rsidP="006245BE">
      <w:pPr>
        <w:numPr>
          <w:ilvl w:val="0"/>
          <w:numId w:val="52"/>
        </w:numPr>
      </w:pPr>
      <w:r w:rsidRPr="00D94DF5">
        <w:t>Средства</w:t>
      </w:r>
      <w:r w:rsidR="0067404D">
        <w:t xml:space="preserve"> </w:t>
      </w:r>
      <w:r w:rsidRPr="00D94DF5">
        <w:t>борьбы</w:t>
      </w:r>
      <w:r w:rsidR="0067404D">
        <w:t xml:space="preserve"> </w:t>
      </w:r>
      <w:r w:rsidRPr="00D94DF5">
        <w:t>с</w:t>
      </w:r>
      <w:r w:rsidR="0067404D">
        <w:t xml:space="preserve"> </w:t>
      </w:r>
      <w:r w:rsidRPr="00D94DF5">
        <w:t>сорняками</w:t>
      </w:r>
      <w:r w:rsidR="0067404D">
        <w:t xml:space="preserve"> </w:t>
      </w:r>
      <w:r w:rsidRPr="00D94DF5">
        <w:t>–</w:t>
      </w:r>
      <w:r w:rsidR="0067404D">
        <w:t xml:space="preserve"> </w:t>
      </w:r>
      <w:r w:rsidRPr="00D94DF5">
        <w:t>уничтожение</w:t>
      </w:r>
      <w:r w:rsidR="0067404D">
        <w:t xml:space="preserve"> </w:t>
      </w:r>
      <w:r w:rsidRPr="00D94DF5">
        <w:t>сорняков</w:t>
      </w:r>
      <w:r w:rsidR="0067404D">
        <w:t xml:space="preserve"> </w:t>
      </w:r>
      <w:r w:rsidRPr="00D94DF5">
        <w:t>или</w:t>
      </w:r>
      <w:r w:rsidR="0067404D">
        <w:t xml:space="preserve"> </w:t>
      </w:r>
      <w:r w:rsidRPr="00D94DF5">
        <w:t>снижение</w:t>
      </w:r>
      <w:r w:rsidR="0067404D">
        <w:t xml:space="preserve"> </w:t>
      </w:r>
      <w:r w:rsidRPr="00D94DF5">
        <w:t>их</w:t>
      </w:r>
      <w:r w:rsidR="0067404D">
        <w:t xml:space="preserve"> </w:t>
      </w:r>
      <w:r w:rsidRPr="00D94DF5">
        <w:t>вредоносности</w:t>
      </w:r>
      <w:r w:rsidR="0067404D">
        <w:t xml:space="preserve"> </w:t>
      </w:r>
      <w:r w:rsidRPr="00D94DF5">
        <w:t>допустимыми</w:t>
      </w:r>
      <w:r w:rsidR="0067404D">
        <w:t xml:space="preserve"> </w:t>
      </w:r>
      <w:r w:rsidRPr="00D94DF5">
        <w:t>способами</w:t>
      </w:r>
      <w:r w:rsidR="0067404D">
        <w:t xml:space="preserve"> </w:t>
      </w:r>
      <w:r w:rsidRPr="00D94DF5">
        <w:t>и</w:t>
      </w:r>
      <w:r w:rsidR="0067404D">
        <w:t xml:space="preserve"> </w:t>
      </w:r>
      <w:r w:rsidRPr="00D94DF5">
        <w:t>средствами,</w:t>
      </w:r>
    </w:p>
    <w:p w14:paraId="3E15540A" w14:textId="77777777" w:rsidR="00D94DF5" w:rsidRPr="00D94DF5" w:rsidRDefault="00D94DF5" w:rsidP="006245BE">
      <w:pPr>
        <w:numPr>
          <w:ilvl w:val="0"/>
          <w:numId w:val="82"/>
        </w:numPr>
      </w:pPr>
      <w:r w:rsidRPr="00D94DF5">
        <w:t>Разновидности:</w:t>
      </w:r>
    </w:p>
    <w:p w14:paraId="5345D395" w14:textId="19F17356" w:rsidR="00D94DF5" w:rsidRPr="00D94DF5" w:rsidRDefault="00D94DF5" w:rsidP="006245BE">
      <w:pPr>
        <w:numPr>
          <w:ilvl w:val="0"/>
          <w:numId w:val="83"/>
        </w:numPr>
      </w:pPr>
      <w:r w:rsidRPr="00D94DF5">
        <w:lastRenderedPageBreak/>
        <w:t>предупредительные</w:t>
      </w:r>
      <w:r w:rsidR="0067404D">
        <w:t xml:space="preserve"> </w:t>
      </w:r>
      <w:r w:rsidRPr="00D94DF5">
        <w:t>меры</w:t>
      </w:r>
      <w:r w:rsidR="0067404D">
        <w:t xml:space="preserve"> </w:t>
      </w:r>
      <w:r w:rsidRPr="00D94DF5">
        <w:t>борьбы</w:t>
      </w:r>
      <w:r w:rsidR="0067404D">
        <w:t xml:space="preserve"> </w:t>
      </w:r>
      <w:r w:rsidRPr="00D94DF5">
        <w:t>с</w:t>
      </w:r>
      <w:r w:rsidR="0067404D">
        <w:t xml:space="preserve"> </w:t>
      </w:r>
      <w:r w:rsidRPr="00D94DF5">
        <w:t>сорняками</w:t>
      </w:r>
      <w:r w:rsidR="0067404D">
        <w:t xml:space="preserve"> </w:t>
      </w:r>
      <w:r w:rsidRPr="00D94DF5">
        <w:t>–</w:t>
      </w:r>
      <w:r w:rsidR="0067404D">
        <w:t xml:space="preserve"> </w:t>
      </w:r>
      <w:r w:rsidRPr="00D94DF5">
        <w:t>система</w:t>
      </w:r>
      <w:r w:rsidR="0067404D">
        <w:t xml:space="preserve"> </w:t>
      </w:r>
      <w:r w:rsidRPr="00D94DF5">
        <w:t>мер</w:t>
      </w:r>
      <w:r w:rsidR="0067404D">
        <w:t xml:space="preserve"> </w:t>
      </w:r>
      <w:r w:rsidRPr="00D94DF5">
        <w:t>борьбы</w:t>
      </w:r>
      <w:r w:rsidR="0067404D">
        <w:t xml:space="preserve"> </w:t>
      </w:r>
      <w:r w:rsidRPr="00D94DF5">
        <w:t>с</w:t>
      </w:r>
      <w:r w:rsidR="0067404D">
        <w:t xml:space="preserve"> </w:t>
      </w:r>
      <w:r w:rsidRPr="00D94DF5">
        <w:t>сорняками,</w:t>
      </w:r>
      <w:r w:rsidR="0067404D">
        <w:t xml:space="preserve"> </w:t>
      </w:r>
      <w:r w:rsidRPr="00D94DF5">
        <w:t>направленных</w:t>
      </w:r>
      <w:r w:rsidR="0067404D">
        <w:t xml:space="preserve"> </w:t>
      </w:r>
      <w:r w:rsidRPr="00D94DF5">
        <w:t>на</w:t>
      </w:r>
      <w:r w:rsidR="0067404D">
        <w:t xml:space="preserve"> </w:t>
      </w:r>
      <w:r w:rsidRPr="00D94DF5">
        <w:t>ликвидацию</w:t>
      </w:r>
      <w:r w:rsidR="0067404D">
        <w:t xml:space="preserve"> </w:t>
      </w:r>
      <w:r w:rsidRPr="00D94DF5">
        <w:t>источников</w:t>
      </w:r>
      <w:r w:rsidR="0067404D">
        <w:t xml:space="preserve"> </w:t>
      </w:r>
      <w:r w:rsidRPr="00D94DF5">
        <w:t>и</w:t>
      </w:r>
      <w:r w:rsidR="0067404D">
        <w:t xml:space="preserve"> </w:t>
      </w:r>
      <w:r w:rsidRPr="00D94DF5">
        <w:t>устранение</w:t>
      </w:r>
      <w:r w:rsidR="0067404D">
        <w:t xml:space="preserve"> </w:t>
      </w:r>
      <w:r w:rsidRPr="00D94DF5">
        <w:t>путей</w:t>
      </w:r>
      <w:r w:rsidR="0067404D">
        <w:t xml:space="preserve"> </w:t>
      </w:r>
      <w:r w:rsidRPr="00D94DF5">
        <w:t>распространения</w:t>
      </w:r>
      <w:r w:rsidR="0067404D">
        <w:t xml:space="preserve"> </w:t>
      </w:r>
      <w:r w:rsidRPr="00D94DF5">
        <w:t>сорняков,</w:t>
      </w:r>
    </w:p>
    <w:p w14:paraId="38D2CDB3" w14:textId="19C22462" w:rsidR="00D94DF5" w:rsidRPr="00D94DF5" w:rsidRDefault="00D94DF5" w:rsidP="006245BE">
      <w:pPr>
        <w:numPr>
          <w:ilvl w:val="0"/>
          <w:numId w:val="83"/>
        </w:numPr>
      </w:pPr>
      <w:r w:rsidRPr="00D94DF5">
        <w:t>истребительные</w:t>
      </w:r>
      <w:r w:rsidR="0067404D">
        <w:t xml:space="preserve"> </w:t>
      </w:r>
      <w:r w:rsidRPr="00D94DF5">
        <w:t>мероприятия</w:t>
      </w:r>
      <w:r w:rsidR="0067404D">
        <w:t xml:space="preserve"> </w:t>
      </w:r>
      <w:r w:rsidRPr="00D94DF5">
        <w:t>борьбы</w:t>
      </w:r>
      <w:r w:rsidR="0067404D">
        <w:t xml:space="preserve"> </w:t>
      </w:r>
      <w:r w:rsidRPr="00D94DF5">
        <w:t>с</w:t>
      </w:r>
      <w:r w:rsidR="0067404D">
        <w:t xml:space="preserve"> </w:t>
      </w:r>
      <w:r w:rsidRPr="00D94DF5">
        <w:t>сорняками</w:t>
      </w:r>
      <w:r w:rsidR="0067404D">
        <w:t xml:space="preserve"> </w:t>
      </w:r>
      <w:r w:rsidRPr="00D94DF5">
        <w:t>–</w:t>
      </w:r>
      <w:r w:rsidR="0067404D">
        <w:t xml:space="preserve"> </w:t>
      </w:r>
      <w:r w:rsidRPr="00D94DF5">
        <w:t>система</w:t>
      </w:r>
      <w:r w:rsidR="0067404D">
        <w:t xml:space="preserve"> </w:t>
      </w:r>
      <w:r w:rsidRPr="00D94DF5">
        <w:t>мер</w:t>
      </w:r>
      <w:r w:rsidR="0067404D">
        <w:t xml:space="preserve"> </w:t>
      </w:r>
      <w:r w:rsidRPr="00D94DF5">
        <w:t>борьбы</w:t>
      </w:r>
      <w:r w:rsidR="0067404D">
        <w:t xml:space="preserve"> </w:t>
      </w:r>
      <w:r w:rsidRPr="00D94DF5">
        <w:t>по</w:t>
      </w:r>
      <w:r w:rsidR="0067404D">
        <w:t xml:space="preserve"> </w:t>
      </w:r>
      <w:r w:rsidRPr="00D94DF5">
        <w:t>уничтожению</w:t>
      </w:r>
      <w:r w:rsidR="0067404D">
        <w:t xml:space="preserve"> </w:t>
      </w:r>
      <w:r w:rsidRPr="00D94DF5">
        <w:t>сорняков,</w:t>
      </w:r>
    </w:p>
    <w:p w14:paraId="0A2A2C50" w14:textId="6F042883" w:rsidR="00D94DF5" w:rsidRPr="00D94DF5" w:rsidRDefault="00D94DF5" w:rsidP="006245BE">
      <w:pPr>
        <w:numPr>
          <w:ilvl w:val="0"/>
          <w:numId w:val="83"/>
        </w:numPr>
      </w:pPr>
      <w:r w:rsidRPr="00D94DF5">
        <w:t>специальные</w:t>
      </w:r>
      <w:r w:rsidR="0067404D">
        <w:t xml:space="preserve"> </w:t>
      </w:r>
      <w:r w:rsidRPr="00D94DF5">
        <w:t>мероприятия</w:t>
      </w:r>
      <w:r w:rsidR="0067404D">
        <w:t xml:space="preserve"> </w:t>
      </w:r>
      <w:r w:rsidRPr="00D94DF5">
        <w:t>борьбы</w:t>
      </w:r>
      <w:r w:rsidR="0067404D">
        <w:t xml:space="preserve"> </w:t>
      </w:r>
      <w:r w:rsidRPr="00D94DF5">
        <w:t>с</w:t>
      </w:r>
      <w:r w:rsidR="0067404D">
        <w:t xml:space="preserve"> </w:t>
      </w:r>
      <w:r w:rsidRPr="00D94DF5">
        <w:t>сорняками</w:t>
      </w:r>
      <w:r w:rsidR="0067404D">
        <w:t xml:space="preserve"> </w:t>
      </w:r>
      <w:r w:rsidRPr="00D94DF5">
        <w:t>–</w:t>
      </w:r>
      <w:r w:rsidR="0067404D">
        <w:t xml:space="preserve"> </w:t>
      </w:r>
      <w:r w:rsidRPr="00D94DF5">
        <w:t>система</w:t>
      </w:r>
      <w:r w:rsidR="0067404D">
        <w:t xml:space="preserve"> </w:t>
      </w:r>
      <w:r w:rsidRPr="00D94DF5">
        <w:t>целенаправленных</w:t>
      </w:r>
      <w:r w:rsidR="0067404D">
        <w:t xml:space="preserve"> </w:t>
      </w:r>
      <w:r w:rsidRPr="00D94DF5">
        <w:t>мер</w:t>
      </w:r>
      <w:r w:rsidR="0067404D">
        <w:t xml:space="preserve"> </w:t>
      </w:r>
      <w:r w:rsidRPr="00D94DF5">
        <w:t>по</w:t>
      </w:r>
      <w:r w:rsidR="0067404D">
        <w:t xml:space="preserve"> </w:t>
      </w:r>
      <w:r w:rsidRPr="00D94DF5">
        <w:t>снижению</w:t>
      </w:r>
      <w:r w:rsidR="0067404D">
        <w:t xml:space="preserve"> </w:t>
      </w:r>
      <w:r w:rsidRPr="00D94DF5">
        <w:t>вредоносности</w:t>
      </w:r>
      <w:r w:rsidR="0067404D">
        <w:t xml:space="preserve"> </w:t>
      </w:r>
      <w:r w:rsidRPr="00D94DF5">
        <w:t>карантинных</w:t>
      </w:r>
      <w:r w:rsidR="0067404D">
        <w:t xml:space="preserve"> </w:t>
      </w:r>
      <w:r w:rsidRPr="00D94DF5">
        <w:t>и</w:t>
      </w:r>
      <w:r w:rsidR="0067404D">
        <w:t xml:space="preserve"> </w:t>
      </w:r>
      <w:r w:rsidRPr="00D94DF5">
        <w:t>наиболее</w:t>
      </w:r>
      <w:r w:rsidR="0067404D">
        <w:t xml:space="preserve"> </w:t>
      </w:r>
      <w:r w:rsidRPr="00D94DF5">
        <w:t>злостных</w:t>
      </w:r>
      <w:r w:rsidR="0067404D">
        <w:t xml:space="preserve"> </w:t>
      </w:r>
      <w:r w:rsidRPr="00D94DF5">
        <w:t>сорняков,</w:t>
      </w:r>
    </w:p>
    <w:p w14:paraId="0EF2BC34" w14:textId="5994ED1E" w:rsidR="00D94DF5" w:rsidRPr="00D94DF5" w:rsidRDefault="00D94DF5" w:rsidP="006245BE">
      <w:pPr>
        <w:numPr>
          <w:ilvl w:val="0"/>
          <w:numId w:val="83"/>
        </w:numPr>
      </w:pPr>
      <w:r w:rsidRPr="00D94DF5">
        <w:t>Для</w:t>
      </w:r>
      <w:r w:rsidR="0067404D">
        <w:t xml:space="preserve"> </w:t>
      </w:r>
      <w:r w:rsidRPr="00D94DF5">
        <w:t>ухода</w:t>
      </w:r>
      <w:r w:rsidR="0067404D">
        <w:t xml:space="preserve"> </w:t>
      </w:r>
      <w:r w:rsidRPr="00D94DF5">
        <w:t>за</w:t>
      </w:r>
      <w:r w:rsidR="0067404D">
        <w:t xml:space="preserve"> </w:t>
      </w:r>
      <w:r w:rsidRPr="00D94DF5">
        <w:t>паровыми</w:t>
      </w:r>
      <w:r w:rsidR="0067404D">
        <w:t xml:space="preserve"> </w:t>
      </w:r>
      <w:r w:rsidRPr="00D94DF5">
        <w:t>полями</w:t>
      </w:r>
      <w:r w:rsidR="0067404D">
        <w:t xml:space="preserve"> </w:t>
      </w:r>
      <w:r w:rsidRPr="00D94DF5">
        <w:t>применяют</w:t>
      </w:r>
      <w:r w:rsidR="0067404D">
        <w:t xml:space="preserve"> </w:t>
      </w:r>
      <w:r w:rsidRPr="00D94DF5">
        <w:t>баковые</w:t>
      </w:r>
      <w:r w:rsidR="0067404D">
        <w:t xml:space="preserve"> </w:t>
      </w:r>
      <w:r w:rsidRPr="00D94DF5">
        <w:t>смеси</w:t>
      </w:r>
      <w:r w:rsidR="0067404D">
        <w:t xml:space="preserve"> </w:t>
      </w:r>
      <w:r w:rsidRPr="00D94DF5">
        <w:t>гербицидов</w:t>
      </w:r>
      <w:r w:rsidR="0067404D">
        <w:t xml:space="preserve"> </w:t>
      </w:r>
      <w:r w:rsidRPr="00D94DF5">
        <w:t>типа</w:t>
      </w:r>
      <w:r w:rsidR="0067404D">
        <w:t xml:space="preserve"> </w:t>
      </w:r>
      <w:r w:rsidRPr="00D94DF5">
        <w:t>(Ураган,</w:t>
      </w:r>
      <w:r w:rsidR="0067404D">
        <w:t xml:space="preserve"> </w:t>
      </w:r>
      <w:r w:rsidRPr="00D94DF5">
        <w:t>Торнадо</w:t>
      </w:r>
      <w:r w:rsidR="0067404D">
        <w:t xml:space="preserve"> </w:t>
      </w:r>
      <w:r w:rsidRPr="00D94DF5">
        <w:t>и</w:t>
      </w:r>
      <w:r w:rsidR="0067404D">
        <w:t xml:space="preserve"> </w:t>
      </w:r>
      <w:r w:rsidRPr="00D94DF5">
        <w:t>др.</w:t>
      </w:r>
      <w:r w:rsidR="0067404D">
        <w:t xml:space="preserve"> </w:t>
      </w:r>
      <w:r w:rsidRPr="00D94DF5">
        <w:t>в</w:t>
      </w:r>
      <w:r w:rsidR="0067404D">
        <w:t xml:space="preserve"> </w:t>
      </w:r>
      <w:r w:rsidRPr="00D94DF5">
        <w:t>сочетании</w:t>
      </w:r>
      <w:r w:rsidR="0067404D">
        <w:t xml:space="preserve"> </w:t>
      </w:r>
      <w:r w:rsidRPr="00D94DF5">
        <w:t>с</w:t>
      </w:r>
      <w:r w:rsidR="0067404D">
        <w:t xml:space="preserve"> </w:t>
      </w:r>
      <w:r w:rsidRPr="00D94DF5">
        <w:t>препаратами</w:t>
      </w:r>
      <w:r w:rsidR="0067404D">
        <w:t xml:space="preserve"> </w:t>
      </w:r>
      <w:r w:rsidRPr="00D94DF5">
        <w:t>группы</w:t>
      </w:r>
      <w:r w:rsidR="0067404D">
        <w:t xml:space="preserve"> </w:t>
      </w:r>
      <w:r w:rsidRPr="00D94DF5">
        <w:t>сульфонил</w:t>
      </w:r>
      <w:r w:rsidR="0067404D">
        <w:t xml:space="preserve"> </w:t>
      </w:r>
      <w:r w:rsidRPr="00D94DF5">
        <w:t>мочевины).</w:t>
      </w:r>
    </w:p>
    <w:p w14:paraId="112AC0C7" w14:textId="2155DB59" w:rsidR="00D94DF5" w:rsidRPr="00D94DF5" w:rsidRDefault="00D94DF5" w:rsidP="006245BE">
      <w:pPr>
        <w:numPr>
          <w:ilvl w:val="0"/>
          <w:numId w:val="52"/>
        </w:numPr>
      </w:pPr>
      <w:r w:rsidRPr="00D94DF5">
        <w:t>Другие</w:t>
      </w:r>
      <w:r w:rsidR="0067404D">
        <w:t xml:space="preserve"> </w:t>
      </w:r>
      <w:r w:rsidRPr="00D94DF5">
        <w:t>характеристики,</w:t>
      </w:r>
    </w:p>
    <w:p w14:paraId="30325A60" w14:textId="77777777" w:rsidR="00D94DF5" w:rsidRPr="00D94DF5" w:rsidRDefault="00D94DF5" w:rsidP="006245BE">
      <w:pPr>
        <w:numPr>
          <w:ilvl w:val="0"/>
          <w:numId w:val="51"/>
        </w:numPr>
      </w:pPr>
      <w:r w:rsidRPr="00D94DF5">
        <w:t>Отношения:</w:t>
      </w:r>
    </w:p>
    <w:p w14:paraId="53693E19" w14:textId="75389BA9" w:rsidR="00275738" w:rsidRDefault="00275738" w:rsidP="006245BE">
      <w:pPr>
        <w:numPr>
          <w:ilvl w:val="0"/>
          <w:numId w:val="52"/>
        </w:numPr>
      </w:pPr>
      <w:r w:rsidRPr="00CB6B91">
        <w:t>Сорняки «являются разновидностью (подклассом)» Растения;</w:t>
      </w:r>
    </w:p>
    <w:p w14:paraId="16C1E4AD" w14:textId="31318287" w:rsidR="00D94DF5" w:rsidRPr="00D94DF5" w:rsidRDefault="00D94DF5" w:rsidP="006245BE">
      <w:pPr>
        <w:numPr>
          <w:ilvl w:val="0"/>
          <w:numId w:val="52"/>
        </w:numPr>
      </w:pPr>
      <w:r w:rsidRPr="00D94DF5">
        <w:t>От</w:t>
      </w:r>
      <w:r w:rsidR="0067404D">
        <w:t xml:space="preserve"> </w:t>
      </w:r>
      <w:r w:rsidRPr="00D94DF5">
        <w:t>Сорняков</w:t>
      </w:r>
      <w:r w:rsidR="0067404D">
        <w:t xml:space="preserve"> </w:t>
      </w:r>
      <w:r w:rsidRPr="00D94DF5">
        <w:t>«защищают»</w:t>
      </w:r>
      <w:r w:rsidR="0067404D">
        <w:t xml:space="preserve"> </w:t>
      </w:r>
      <w:r w:rsidRPr="00D94DF5">
        <w:t>Средства</w:t>
      </w:r>
      <w:r w:rsidR="0067404D">
        <w:t xml:space="preserve"> </w:t>
      </w:r>
      <w:r w:rsidRPr="00D94DF5">
        <w:t>защиты</w:t>
      </w:r>
      <w:r w:rsidR="0067404D">
        <w:t xml:space="preserve"> </w:t>
      </w:r>
      <w:r w:rsidRPr="00D94DF5">
        <w:t>растений</w:t>
      </w:r>
      <w:r w:rsidR="0067404D">
        <w:t xml:space="preserve"> </w:t>
      </w:r>
      <w:r w:rsidRPr="00D94DF5">
        <w:t>(гербициды);</w:t>
      </w:r>
    </w:p>
    <w:p w14:paraId="276E857C" w14:textId="15CE5D57" w:rsidR="00D94DF5" w:rsidRPr="00D94DF5" w:rsidRDefault="00D94DF5" w:rsidP="006245BE">
      <w:pPr>
        <w:numPr>
          <w:ilvl w:val="0"/>
          <w:numId w:val="52"/>
        </w:numPr>
      </w:pPr>
      <w:r w:rsidRPr="00D94DF5">
        <w:t>Сорняки</w:t>
      </w:r>
      <w:r w:rsidR="0067404D">
        <w:t xml:space="preserve"> </w:t>
      </w:r>
      <w:r w:rsidRPr="00D94DF5">
        <w:t>«находятся»</w:t>
      </w:r>
      <w:r w:rsidR="0067404D">
        <w:t xml:space="preserve"> </w:t>
      </w:r>
      <w:r w:rsidRPr="00D94DF5">
        <w:t>на</w:t>
      </w:r>
      <w:r w:rsidR="0067404D">
        <w:t xml:space="preserve"> </w:t>
      </w:r>
      <w:r w:rsidRPr="00D94DF5">
        <w:t>Поле;</w:t>
      </w:r>
    </w:p>
    <w:p w14:paraId="5603A835" w14:textId="58E0D136" w:rsidR="00D94DF5" w:rsidRPr="00D94DF5" w:rsidRDefault="00D94DF5" w:rsidP="006245BE">
      <w:pPr>
        <w:numPr>
          <w:ilvl w:val="0"/>
          <w:numId w:val="52"/>
        </w:numPr>
      </w:pPr>
      <w:r w:rsidRPr="00D94DF5">
        <w:t>Сорняки</w:t>
      </w:r>
      <w:r w:rsidR="0067404D">
        <w:t xml:space="preserve"> </w:t>
      </w:r>
      <w:r w:rsidRPr="00D94DF5">
        <w:t>«воздействуют»</w:t>
      </w:r>
      <w:r w:rsidR="0067404D">
        <w:t xml:space="preserve"> </w:t>
      </w:r>
      <w:r w:rsidRPr="00D94DF5">
        <w:t>на</w:t>
      </w:r>
      <w:r w:rsidR="0067404D">
        <w:t xml:space="preserve"> </w:t>
      </w:r>
      <w:r w:rsidRPr="00D94DF5">
        <w:t>Культуру.</w:t>
      </w:r>
    </w:p>
    <w:p w14:paraId="6558E200" w14:textId="77777777" w:rsidR="00D94DF5" w:rsidRPr="00D94DF5" w:rsidRDefault="00D94DF5" w:rsidP="00D94DF5">
      <w:pPr>
        <w:rPr>
          <w:b/>
        </w:rPr>
      </w:pPr>
    </w:p>
    <w:p w14:paraId="0D710561" w14:textId="0EE4472B" w:rsidR="00D94DF5" w:rsidRPr="00D94DF5" w:rsidRDefault="00B05DBB" w:rsidP="00D94DF5">
      <w:r>
        <w:rPr>
          <w:b/>
        </w:rPr>
        <w:t>Класс</w:t>
      </w:r>
      <w:r w:rsidR="0067404D">
        <w:rPr>
          <w:b/>
        </w:rPr>
        <w:t xml:space="preserve"> </w:t>
      </w:r>
      <w:r w:rsidR="00D94DF5" w:rsidRPr="00D94DF5">
        <w:rPr>
          <w:b/>
        </w:rPr>
        <w:t>«Болезни</w:t>
      </w:r>
      <w:r w:rsidR="0067404D">
        <w:rPr>
          <w:b/>
        </w:rPr>
        <w:t xml:space="preserve"> </w:t>
      </w:r>
      <w:r w:rsidR="00D94DF5" w:rsidRPr="00D94DF5">
        <w:rPr>
          <w:b/>
        </w:rPr>
        <w:t>растений</w:t>
      </w:r>
      <w:r w:rsidR="00275738">
        <w:rPr>
          <w:b/>
        </w:rPr>
        <w:t xml:space="preserve"> (Болезни)</w:t>
      </w:r>
      <w:r w:rsidR="00D94DF5" w:rsidRPr="00D94DF5">
        <w:t>»</w:t>
      </w:r>
      <w:r w:rsidR="0067404D">
        <w:t xml:space="preserve"> </w:t>
      </w:r>
      <w:r w:rsidR="00D94DF5" w:rsidRPr="00D94DF5">
        <w:t>–</w:t>
      </w:r>
      <w:r w:rsidR="0067404D">
        <w:t xml:space="preserve"> </w:t>
      </w:r>
      <w:r w:rsidR="00D94DF5" w:rsidRPr="00D94DF5">
        <w:t>нарушение</w:t>
      </w:r>
      <w:r w:rsidR="0067404D">
        <w:t xml:space="preserve"> </w:t>
      </w:r>
      <w:r w:rsidR="00D94DF5" w:rsidRPr="00D94DF5">
        <w:t>нормального</w:t>
      </w:r>
      <w:r w:rsidR="0067404D">
        <w:t xml:space="preserve"> </w:t>
      </w:r>
      <w:r w:rsidR="00D94DF5" w:rsidRPr="00D94DF5">
        <w:t>обмена</w:t>
      </w:r>
      <w:r w:rsidR="0067404D">
        <w:t xml:space="preserve"> </w:t>
      </w:r>
      <w:r w:rsidR="00D94DF5" w:rsidRPr="00D94DF5">
        <w:t>веществ</w:t>
      </w:r>
      <w:r w:rsidR="0067404D">
        <w:t xml:space="preserve"> </w:t>
      </w:r>
      <w:r w:rsidR="00D94DF5" w:rsidRPr="00D94DF5">
        <w:t>клеток,</w:t>
      </w:r>
      <w:r w:rsidR="0067404D">
        <w:t xml:space="preserve"> </w:t>
      </w:r>
      <w:r w:rsidR="00D94DF5" w:rsidRPr="00D94DF5">
        <w:t>органов</w:t>
      </w:r>
      <w:r w:rsidR="0067404D">
        <w:t xml:space="preserve"> </w:t>
      </w:r>
      <w:r w:rsidR="00D94DF5" w:rsidRPr="00D94DF5">
        <w:t>и</w:t>
      </w:r>
      <w:r w:rsidR="0067404D">
        <w:t xml:space="preserve"> </w:t>
      </w:r>
      <w:r w:rsidR="00D94DF5" w:rsidRPr="00D94DF5">
        <w:t>целого</w:t>
      </w:r>
      <w:r w:rsidR="0067404D">
        <w:t xml:space="preserve"> </w:t>
      </w:r>
      <w:r w:rsidR="00D94DF5" w:rsidRPr="00D94DF5">
        <w:t>растения</w:t>
      </w:r>
      <w:r w:rsidR="0067404D">
        <w:t xml:space="preserve"> </w:t>
      </w:r>
      <w:r w:rsidR="00D94DF5" w:rsidRPr="00D94DF5">
        <w:t>под</w:t>
      </w:r>
      <w:r w:rsidR="0067404D">
        <w:t xml:space="preserve"> </w:t>
      </w:r>
      <w:r w:rsidR="00D94DF5" w:rsidRPr="00D94DF5">
        <w:t>влиянием</w:t>
      </w:r>
      <w:r w:rsidR="0067404D">
        <w:t xml:space="preserve"> </w:t>
      </w:r>
      <w:r w:rsidR="00D94DF5" w:rsidRPr="00D94DF5">
        <w:t>фитопатогена,</w:t>
      </w:r>
      <w:r w:rsidR="0067404D">
        <w:t xml:space="preserve"> </w:t>
      </w:r>
      <w:r w:rsidR="00D94DF5" w:rsidRPr="00D94DF5">
        <w:t>неблагоприятных</w:t>
      </w:r>
      <w:r w:rsidR="0067404D">
        <w:t xml:space="preserve"> </w:t>
      </w:r>
      <w:r w:rsidR="00D94DF5" w:rsidRPr="00D94DF5">
        <w:t>условий</w:t>
      </w:r>
      <w:r w:rsidR="0067404D">
        <w:t xml:space="preserve"> </w:t>
      </w:r>
      <w:r w:rsidR="00D94DF5" w:rsidRPr="00D94DF5">
        <w:t>окружающей</w:t>
      </w:r>
      <w:r w:rsidR="0067404D">
        <w:t xml:space="preserve"> </w:t>
      </w:r>
      <w:r w:rsidR="00D94DF5" w:rsidRPr="00D94DF5">
        <w:t>среды</w:t>
      </w:r>
      <w:r w:rsidR="0067404D">
        <w:t xml:space="preserve"> </w:t>
      </w:r>
      <w:r w:rsidR="00D94DF5" w:rsidRPr="00D94DF5">
        <w:t>или</w:t>
      </w:r>
      <w:r w:rsidR="0067404D">
        <w:t xml:space="preserve"> </w:t>
      </w:r>
      <w:r w:rsidR="00D94DF5" w:rsidRPr="00D94DF5">
        <w:t>их</w:t>
      </w:r>
      <w:r w:rsidR="0067404D">
        <w:t xml:space="preserve"> </w:t>
      </w:r>
      <w:r w:rsidR="00D94DF5" w:rsidRPr="00D94DF5">
        <w:t>сопряженного</w:t>
      </w:r>
      <w:r w:rsidR="0067404D">
        <w:t xml:space="preserve"> </w:t>
      </w:r>
      <w:r w:rsidR="00D94DF5" w:rsidRPr="00D94DF5">
        <w:t>воздействия.</w:t>
      </w:r>
    </w:p>
    <w:p w14:paraId="43E82431" w14:textId="77777777" w:rsidR="00D94DF5" w:rsidRPr="00D94DF5" w:rsidRDefault="00D94DF5" w:rsidP="006245BE">
      <w:pPr>
        <w:numPr>
          <w:ilvl w:val="0"/>
          <w:numId w:val="53"/>
        </w:numPr>
      </w:pPr>
      <w:r w:rsidRPr="00D94DF5">
        <w:t>Атрибуты:</w:t>
      </w:r>
    </w:p>
    <w:p w14:paraId="3BC1505B" w14:textId="77777777" w:rsidR="00D94DF5" w:rsidRPr="00D94DF5" w:rsidRDefault="00D94DF5" w:rsidP="006245BE">
      <w:pPr>
        <w:numPr>
          <w:ilvl w:val="0"/>
          <w:numId w:val="52"/>
        </w:numPr>
      </w:pPr>
      <w:r w:rsidRPr="00D94DF5">
        <w:t>Название,</w:t>
      </w:r>
    </w:p>
    <w:p w14:paraId="023483C3" w14:textId="0F43B647" w:rsidR="00D94DF5" w:rsidRPr="00D94DF5" w:rsidRDefault="00D94DF5" w:rsidP="006245BE">
      <w:pPr>
        <w:numPr>
          <w:ilvl w:val="0"/>
          <w:numId w:val="52"/>
        </w:numPr>
      </w:pPr>
      <w:r w:rsidRPr="00D94DF5">
        <w:t>Латинское</w:t>
      </w:r>
      <w:r w:rsidR="0067404D">
        <w:t xml:space="preserve"> </w:t>
      </w:r>
      <w:r w:rsidRPr="00D94DF5">
        <w:t>название,</w:t>
      </w:r>
    </w:p>
    <w:p w14:paraId="33AF7501" w14:textId="77777777" w:rsidR="00D94DF5" w:rsidRPr="00D94DF5" w:rsidRDefault="00D94DF5" w:rsidP="006245BE">
      <w:pPr>
        <w:numPr>
          <w:ilvl w:val="0"/>
          <w:numId w:val="52"/>
        </w:numPr>
      </w:pPr>
      <w:r w:rsidRPr="00D94DF5">
        <w:t>Тип</w:t>
      </w:r>
    </w:p>
    <w:p w14:paraId="6D2884CC" w14:textId="77777777" w:rsidR="00D94DF5" w:rsidRPr="00D94DF5" w:rsidRDefault="00D94DF5" w:rsidP="006245BE">
      <w:pPr>
        <w:numPr>
          <w:ilvl w:val="0"/>
          <w:numId w:val="82"/>
        </w:numPr>
      </w:pPr>
      <w:r w:rsidRPr="00D94DF5">
        <w:t>Разновидности:</w:t>
      </w:r>
    </w:p>
    <w:p w14:paraId="467B8A5C" w14:textId="77777777" w:rsidR="00D94DF5" w:rsidRPr="00D94DF5" w:rsidRDefault="00D94DF5" w:rsidP="006245BE">
      <w:pPr>
        <w:numPr>
          <w:ilvl w:val="0"/>
          <w:numId w:val="83"/>
        </w:numPr>
      </w:pPr>
      <w:r w:rsidRPr="00D94DF5">
        <w:t>грибные:</w:t>
      </w:r>
    </w:p>
    <w:p w14:paraId="0C77B5D4" w14:textId="4BCFF035" w:rsidR="00D94DF5" w:rsidRPr="00D94DF5" w:rsidRDefault="00D94DF5" w:rsidP="006245BE">
      <w:pPr>
        <w:numPr>
          <w:ilvl w:val="0"/>
          <w:numId w:val="80"/>
        </w:numPr>
      </w:pPr>
      <w:r w:rsidRPr="00D94DF5">
        <w:t>Листовая</w:t>
      </w:r>
      <w:r w:rsidR="0067404D">
        <w:t xml:space="preserve"> </w:t>
      </w:r>
      <w:r w:rsidRPr="00D94DF5">
        <w:t>(бурая)</w:t>
      </w:r>
      <w:r w:rsidR="0067404D">
        <w:t xml:space="preserve"> </w:t>
      </w:r>
      <w:r w:rsidRPr="00D94DF5">
        <w:t>ржавчина</w:t>
      </w:r>
      <w:r w:rsidR="0067404D">
        <w:t xml:space="preserve"> </w:t>
      </w:r>
      <w:r w:rsidRPr="00D94DF5">
        <w:t>–</w:t>
      </w:r>
      <w:r w:rsidR="0067404D">
        <w:t xml:space="preserve"> </w:t>
      </w:r>
      <w:r w:rsidRPr="00D94DF5">
        <w:t>болезнь</w:t>
      </w:r>
      <w:r w:rsidR="0067404D">
        <w:t xml:space="preserve"> </w:t>
      </w:r>
      <w:r w:rsidRPr="00D94DF5">
        <w:t>злаковых</w:t>
      </w:r>
      <w:r w:rsidR="0067404D">
        <w:t xml:space="preserve"> </w:t>
      </w:r>
      <w:r w:rsidRPr="00D94DF5">
        <w:t>культур.</w:t>
      </w:r>
      <w:r w:rsidR="0067404D">
        <w:t xml:space="preserve"> </w:t>
      </w:r>
      <w:r w:rsidRPr="00D94DF5">
        <w:t>Возбудитель</w:t>
      </w:r>
      <w:r w:rsidR="0067404D">
        <w:t xml:space="preserve"> </w:t>
      </w:r>
      <w:r w:rsidRPr="00D94DF5">
        <w:t>–</w:t>
      </w:r>
      <w:r w:rsidR="0067404D">
        <w:t xml:space="preserve"> </w:t>
      </w:r>
      <w:r w:rsidRPr="00D94DF5">
        <w:t>ржавчинный</w:t>
      </w:r>
      <w:r w:rsidR="0067404D">
        <w:t xml:space="preserve"> </w:t>
      </w:r>
      <w:r w:rsidRPr="00D94DF5">
        <w:t>гриб</w:t>
      </w:r>
      <w:r w:rsidR="0067404D">
        <w:t xml:space="preserve"> </w:t>
      </w:r>
      <w:r w:rsidRPr="00D94DF5">
        <w:t>Puccinia</w:t>
      </w:r>
      <w:r w:rsidR="0067404D">
        <w:t xml:space="preserve"> </w:t>
      </w:r>
      <w:r w:rsidRPr="00D94DF5">
        <w:t>recondita.</w:t>
      </w:r>
      <w:r w:rsidR="0067404D">
        <w:t xml:space="preserve"> </w:t>
      </w:r>
      <w:r w:rsidRPr="00D94DF5">
        <w:t>Листья</w:t>
      </w:r>
      <w:r w:rsidR="0067404D">
        <w:t xml:space="preserve"> </w:t>
      </w:r>
      <w:r w:rsidRPr="00D94DF5">
        <w:t>пораженных</w:t>
      </w:r>
      <w:r w:rsidR="0067404D">
        <w:t xml:space="preserve"> </w:t>
      </w:r>
      <w:r w:rsidRPr="00D94DF5">
        <w:t>растений</w:t>
      </w:r>
      <w:r w:rsidR="0067404D">
        <w:t xml:space="preserve"> </w:t>
      </w:r>
      <w:r w:rsidRPr="00D94DF5">
        <w:t>уменьшают</w:t>
      </w:r>
      <w:r w:rsidR="0067404D">
        <w:t xml:space="preserve"> </w:t>
      </w:r>
      <w:r w:rsidRPr="00D94DF5">
        <w:t>ассимиляцию</w:t>
      </w:r>
      <w:r w:rsidR="0067404D">
        <w:t xml:space="preserve"> </w:t>
      </w:r>
      <w:r w:rsidRPr="00D94DF5">
        <w:t>и</w:t>
      </w:r>
      <w:r w:rsidR="0067404D">
        <w:t xml:space="preserve"> </w:t>
      </w:r>
      <w:r w:rsidRPr="00D94DF5">
        <w:t>отмирают,</w:t>
      </w:r>
      <w:r w:rsidR="0067404D">
        <w:t xml:space="preserve"> </w:t>
      </w:r>
      <w:r w:rsidRPr="00D94DF5">
        <w:t>снижается</w:t>
      </w:r>
      <w:r w:rsidR="0067404D">
        <w:t xml:space="preserve"> </w:t>
      </w:r>
      <w:r w:rsidRPr="00D94DF5">
        <w:t>абсолютный</w:t>
      </w:r>
      <w:r w:rsidR="0067404D">
        <w:t xml:space="preserve"> </w:t>
      </w:r>
      <w:r w:rsidRPr="00D94DF5">
        <w:t>вес</w:t>
      </w:r>
      <w:r w:rsidR="0067404D">
        <w:t xml:space="preserve"> </w:t>
      </w:r>
      <w:r w:rsidRPr="00D94DF5">
        <w:t>зерна,</w:t>
      </w:r>
    </w:p>
    <w:p w14:paraId="678747A7" w14:textId="315CE838" w:rsidR="00D94DF5" w:rsidRPr="00D94DF5" w:rsidRDefault="00D94DF5" w:rsidP="006245BE">
      <w:pPr>
        <w:numPr>
          <w:ilvl w:val="0"/>
          <w:numId w:val="80"/>
        </w:numPr>
      </w:pPr>
      <w:r w:rsidRPr="00D94DF5">
        <w:t>Стеблевая</w:t>
      </w:r>
      <w:r w:rsidR="0067404D">
        <w:t xml:space="preserve"> </w:t>
      </w:r>
      <w:r w:rsidRPr="00D94DF5">
        <w:t>(черная)</w:t>
      </w:r>
      <w:r w:rsidR="0067404D">
        <w:t xml:space="preserve"> </w:t>
      </w:r>
      <w:r w:rsidRPr="00D94DF5">
        <w:t>ржавчина</w:t>
      </w:r>
      <w:r w:rsidR="0067404D">
        <w:t xml:space="preserve"> </w:t>
      </w:r>
      <w:r w:rsidRPr="00D94DF5">
        <w:t>–</w:t>
      </w:r>
      <w:r w:rsidR="0067404D">
        <w:t xml:space="preserve"> </w:t>
      </w:r>
      <w:r w:rsidRPr="00D94DF5">
        <w:t>болезнь</w:t>
      </w:r>
      <w:r w:rsidR="0067404D">
        <w:t xml:space="preserve"> </w:t>
      </w:r>
      <w:r w:rsidRPr="00D94DF5">
        <w:t>хлебных</w:t>
      </w:r>
      <w:r w:rsidR="0067404D">
        <w:t xml:space="preserve"> </w:t>
      </w:r>
      <w:r w:rsidRPr="00D94DF5">
        <w:t>злаков.</w:t>
      </w:r>
      <w:r w:rsidR="0067404D">
        <w:t xml:space="preserve"> </w:t>
      </w:r>
      <w:r w:rsidRPr="00D94DF5">
        <w:t>Возбудитель</w:t>
      </w:r>
      <w:r w:rsidR="0067404D">
        <w:t xml:space="preserve"> </w:t>
      </w:r>
      <w:r w:rsidRPr="00D94DF5">
        <w:t>–</w:t>
      </w:r>
      <w:r w:rsidR="0067404D">
        <w:t xml:space="preserve"> </w:t>
      </w:r>
      <w:r w:rsidRPr="00D94DF5">
        <w:t>ржавчинный,</w:t>
      </w:r>
      <w:r w:rsidR="0067404D">
        <w:t xml:space="preserve"> </w:t>
      </w:r>
      <w:r w:rsidRPr="00D94DF5">
        <w:t>двудомный</w:t>
      </w:r>
      <w:r w:rsidR="0067404D">
        <w:t xml:space="preserve"> </w:t>
      </w:r>
      <w:r w:rsidRPr="00D94DF5">
        <w:t>гриб</w:t>
      </w:r>
      <w:r w:rsidR="0067404D">
        <w:t xml:space="preserve"> </w:t>
      </w:r>
      <w:r w:rsidRPr="00D94DF5">
        <w:t>Puccinia</w:t>
      </w:r>
      <w:r w:rsidR="0067404D">
        <w:t xml:space="preserve"> </w:t>
      </w:r>
      <w:r w:rsidRPr="00D94DF5">
        <w:t>graminis,</w:t>
      </w:r>
      <w:r w:rsidR="0067404D">
        <w:t xml:space="preserve"> </w:t>
      </w:r>
      <w:r w:rsidRPr="00D94DF5">
        <w:t>обладающий</w:t>
      </w:r>
      <w:r w:rsidR="0067404D">
        <w:t xml:space="preserve"> </w:t>
      </w:r>
      <w:r w:rsidRPr="00D94DF5">
        <w:t>в</w:t>
      </w:r>
      <w:r w:rsidR="0067404D">
        <w:t xml:space="preserve"> </w:t>
      </w:r>
      <w:r w:rsidRPr="00D94DF5">
        <w:t>органах</w:t>
      </w:r>
      <w:r w:rsidR="0067404D">
        <w:t xml:space="preserve"> </w:t>
      </w:r>
      <w:r w:rsidRPr="00D94DF5">
        <w:t>вегетирующих</w:t>
      </w:r>
      <w:r w:rsidR="0067404D">
        <w:t xml:space="preserve"> </w:t>
      </w:r>
      <w:r w:rsidRPr="00D94DF5">
        <w:t>растений</w:t>
      </w:r>
      <w:r w:rsidR="0067404D">
        <w:t xml:space="preserve"> </w:t>
      </w:r>
      <w:r w:rsidRPr="00D94DF5">
        <w:t>выраженным</w:t>
      </w:r>
      <w:r w:rsidR="0067404D">
        <w:t xml:space="preserve"> </w:t>
      </w:r>
      <w:r w:rsidRPr="00D94DF5">
        <w:t>паразитизмом.</w:t>
      </w:r>
      <w:r w:rsidR="0067404D">
        <w:t xml:space="preserve"> </w:t>
      </w:r>
      <w:r w:rsidRPr="00D94DF5">
        <w:t>Промежуточное</w:t>
      </w:r>
      <w:r w:rsidR="0067404D">
        <w:t xml:space="preserve"> </w:t>
      </w:r>
      <w:r w:rsidRPr="00D94DF5">
        <w:t>растение-хозяин</w:t>
      </w:r>
      <w:r w:rsidR="0067404D">
        <w:t xml:space="preserve"> </w:t>
      </w:r>
      <w:r w:rsidRPr="00D94DF5">
        <w:t>–</w:t>
      </w:r>
      <w:r w:rsidR="0067404D">
        <w:t xml:space="preserve"> </w:t>
      </w:r>
      <w:r w:rsidRPr="00D94DF5">
        <w:t>барбарис.</w:t>
      </w:r>
      <w:r w:rsidR="0067404D">
        <w:t xml:space="preserve"> </w:t>
      </w:r>
      <w:r w:rsidRPr="00D94DF5">
        <w:t>Гриб</w:t>
      </w:r>
      <w:r w:rsidR="0067404D">
        <w:t xml:space="preserve"> </w:t>
      </w:r>
      <w:r w:rsidRPr="00D94DF5">
        <w:t>поражает</w:t>
      </w:r>
      <w:r w:rsidR="0067404D">
        <w:t xml:space="preserve"> </w:t>
      </w:r>
      <w:r w:rsidRPr="00D94DF5">
        <w:t>листовые</w:t>
      </w:r>
      <w:r w:rsidR="0067404D">
        <w:t xml:space="preserve"> </w:t>
      </w:r>
      <w:r w:rsidRPr="00D94DF5">
        <w:t>влагалища,</w:t>
      </w:r>
      <w:r w:rsidR="0067404D">
        <w:t xml:space="preserve"> </w:t>
      </w:r>
      <w:r w:rsidRPr="00D94DF5">
        <w:t>стебли,</w:t>
      </w:r>
      <w:r w:rsidR="0067404D">
        <w:t xml:space="preserve"> </w:t>
      </w:r>
      <w:r w:rsidRPr="00D94DF5">
        <w:t>реже</w:t>
      </w:r>
      <w:r w:rsidR="0067404D">
        <w:t xml:space="preserve"> </w:t>
      </w:r>
      <w:r w:rsidRPr="00D94DF5">
        <w:t>колосковые</w:t>
      </w:r>
      <w:r w:rsidR="0067404D">
        <w:t xml:space="preserve"> </w:t>
      </w:r>
      <w:r w:rsidRPr="00D94DF5">
        <w:t>чешуйки.</w:t>
      </w:r>
      <w:r w:rsidR="0067404D">
        <w:t xml:space="preserve"> </w:t>
      </w:r>
      <w:r w:rsidRPr="00D94DF5">
        <w:t>Больные</w:t>
      </w:r>
      <w:r w:rsidR="0067404D">
        <w:t xml:space="preserve"> </w:t>
      </w:r>
      <w:r w:rsidRPr="00D94DF5">
        <w:t>растения</w:t>
      </w:r>
      <w:r w:rsidR="0067404D">
        <w:t xml:space="preserve"> </w:t>
      </w:r>
      <w:r w:rsidRPr="00D94DF5">
        <w:lastRenderedPageBreak/>
        <w:t>страдают</w:t>
      </w:r>
      <w:r w:rsidR="0067404D">
        <w:t xml:space="preserve"> </w:t>
      </w:r>
      <w:r w:rsidRPr="00D94DF5">
        <w:t>от</w:t>
      </w:r>
      <w:r w:rsidR="0067404D">
        <w:t xml:space="preserve"> </w:t>
      </w:r>
      <w:r w:rsidRPr="00D94DF5">
        <w:t>излишнего</w:t>
      </w:r>
      <w:r w:rsidR="0067404D">
        <w:t xml:space="preserve"> </w:t>
      </w:r>
      <w:r w:rsidRPr="00D94DF5">
        <w:t>испарения,</w:t>
      </w:r>
      <w:r w:rsidR="0067404D">
        <w:t xml:space="preserve"> </w:t>
      </w:r>
      <w:r w:rsidRPr="00D94DF5">
        <w:t>рано</w:t>
      </w:r>
      <w:r w:rsidR="0067404D">
        <w:t xml:space="preserve"> </w:t>
      </w:r>
      <w:r w:rsidRPr="00D94DF5">
        <w:t>созревают,</w:t>
      </w:r>
      <w:r w:rsidR="0067404D">
        <w:t xml:space="preserve"> </w:t>
      </w:r>
      <w:r w:rsidRPr="00D94DF5">
        <w:t>что</w:t>
      </w:r>
      <w:r w:rsidR="0067404D">
        <w:t xml:space="preserve"> </w:t>
      </w:r>
      <w:r w:rsidRPr="00D94DF5">
        <w:t>значительно</w:t>
      </w:r>
      <w:r w:rsidR="0067404D">
        <w:t xml:space="preserve"> </w:t>
      </w:r>
      <w:r w:rsidRPr="00D94DF5">
        <w:t>снижает</w:t>
      </w:r>
      <w:r w:rsidR="0067404D">
        <w:t xml:space="preserve"> </w:t>
      </w:r>
      <w:r w:rsidRPr="00D94DF5">
        <w:t>качественные</w:t>
      </w:r>
      <w:r w:rsidR="0067404D">
        <w:t xml:space="preserve"> </w:t>
      </w:r>
      <w:r w:rsidRPr="00D94DF5">
        <w:t>и</w:t>
      </w:r>
      <w:r w:rsidR="0067404D">
        <w:t xml:space="preserve"> </w:t>
      </w:r>
      <w:r w:rsidRPr="00D94DF5">
        <w:t>количественные</w:t>
      </w:r>
      <w:r w:rsidR="0067404D">
        <w:t xml:space="preserve"> </w:t>
      </w:r>
      <w:r w:rsidRPr="00D94DF5">
        <w:t>показатели</w:t>
      </w:r>
      <w:r w:rsidR="0067404D">
        <w:t xml:space="preserve"> </w:t>
      </w:r>
      <w:r w:rsidRPr="00D94DF5">
        <w:t>урожая.</w:t>
      </w:r>
      <w:r w:rsidR="0067404D">
        <w:t xml:space="preserve"> </w:t>
      </w:r>
      <w:r w:rsidRPr="00D94DF5">
        <w:t>Источники</w:t>
      </w:r>
      <w:r w:rsidR="0067404D">
        <w:t xml:space="preserve"> </w:t>
      </w:r>
      <w:r w:rsidRPr="00D94DF5">
        <w:t>инфекции:</w:t>
      </w:r>
      <w:r w:rsidR="0067404D">
        <w:t xml:space="preserve"> </w:t>
      </w:r>
      <w:r w:rsidRPr="00D94DF5">
        <w:t>телиоспоры</w:t>
      </w:r>
      <w:r w:rsidR="0067404D">
        <w:t xml:space="preserve"> </w:t>
      </w:r>
      <w:r w:rsidRPr="00D94DF5">
        <w:t>зимуют</w:t>
      </w:r>
      <w:r w:rsidR="0067404D">
        <w:t xml:space="preserve"> </w:t>
      </w:r>
      <w:r w:rsidRPr="00D94DF5">
        <w:t>на</w:t>
      </w:r>
      <w:r w:rsidR="0067404D">
        <w:t xml:space="preserve"> </w:t>
      </w:r>
      <w:r w:rsidRPr="00D94DF5">
        <w:t>пораж</w:t>
      </w:r>
      <w:r w:rsidR="004E2B2E">
        <w:t>е</w:t>
      </w:r>
      <w:r w:rsidRPr="00D94DF5">
        <w:t>нных</w:t>
      </w:r>
      <w:r w:rsidR="0067404D">
        <w:t xml:space="preserve"> </w:t>
      </w:r>
      <w:r w:rsidRPr="00D94DF5">
        <w:t>растительных</w:t>
      </w:r>
      <w:r w:rsidR="0067404D">
        <w:t xml:space="preserve"> </w:t>
      </w:r>
      <w:r w:rsidRPr="00D94DF5">
        <w:t>остатках,</w:t>
      </w:r>
      <w:r w:rsidR="0067404D">
        <w:t xml:space="preserve"> </w:t>
      </w:r>
      <w:r w:rsidRPr="00D94DF5">
        <w:t>мицелий</w:t>
      </w:r>
      <w:r w:rsidR="0067404D">
        <w:t xml:space="preserve"> </w:t>
      </w:r>
      <w:r w:rsidRPr="00D94DF5">
        <w:t>гриба</w:t>
      </w:r>
      <w:r w:rsidR="0067404D">
        <w:t xml:space="preserve"> </w:t>
      </w:r>
      <w:r w:rsidRPr="00D94DF5">
        <w:t>в</w:t>
      </w:r>
      <w:r w:rsidR="0067404D">
        <w:t xml:space="preserve"> </w:t>
      </w:r>
      <w:r w:rsidRPr="00D94DF5">
        <w:t>озимой</w:t>
      </w:r>
      <w:r w:rsidR="0067404D">
        <w:t xml:space="preserve"> </w:t>
      </w:r>
      <w:r w:rsidRPr="00D94DF5">
        <w:t>пшенице</w:t>
      </w:r>
      <w:r w:rsidR="0067404D">
        <w:t xml:space="preserve"> </w:t>
      </w:r>
      <w:r w:rsidRPr="00D94DF5">
        <w:t>и</w:t>
      </w:r>
      <w:r w:rsidR="0067404D">
        <w:t xml:space="preserve"> </w:t>
      </w:r>
      <w:r w:rsidRPr="00D94DF5">
        <w:t>падалице,</w:t>
      </w:r>
      <w:r w:rsidR="0067404D">
        <w:t xml:space="preserve"> </w:t>
      </w:r>
    </w:p>
    <w:p w14:paraId="4BD4B001" w14:textId="655B39B6" w:rsidR="00D94DF5" w:rsidRPr="00D94DF5" w:rsidRDefault="00D94DF5" w:rsidP="006245BE">
      <w:pPr>
        <w:numPr>
          <w:ilvl w:val="0"/>
          <w:numId w:val="80"/>
        </w:numPr>
      </w:pPr>
      <w:r w:rsidRPr="00D94DF5">
        <w:t>Твердая</w:t>
      </w:r>
      <w:r w:rsidR="0067404D">
        <w:t xml:space="preserve"> </w:t>
      </w:r>
      <w:r w:rsidRPr="00D94DF5">
        <w:t>и</w:t>
      </w:r>
      <w:r w:rsidR="0067404D">
        <w:t xml:space="preserve"> </w:t>
      </w:r>
      <w:r w:rsidRPr="00D94DF5">
        <w:t>карликовая</w:t>
      </w:r>
      <w:r w:rsidR="0067404D">
        <w:t xml:space="preserve"> </w:t>
      </w:r>
      <w:r w:rsidRPr="00D94DF5">
        <w:t>головня</w:t>
      </w:r>
      <w:r w:rsidR="0067404D">
        <w:t xml:space="preserve"> </w:t>
      </w:r>
      <w:r w:rsidRPr="00D94DF5">
        <w:t>–</w:t>
      </w:r>
      <w:r w:rsidR="0067404D">
        <w:t xml:space="preserve"> </w:t>
      </w:r>
      <w:r w:rsidRPr="00D94DF5">
        <w:t>болезнь,</w:t>
      </w:r>
      <w:r w:rsidR="0067404D">
        <w:t xml:space="preserve"> </w:t>
      </w:r>
      <w:r w:rsidRPr="00D94DF5">
        <w:t>которую</w:t>
      </w:r>
      <w:r w:rsidR="0067404D">
        <w:t xml:space="preserve"> </w:t>
      </w:r>
      <w:r w:rsidRPr="00D94DF5">
        <w:t>вызывает</w:t>
      </w:r>
      <w:r w:rsidR="0067404D">
        <w:t xml:space="preserve"> </w:t>
      </w:r>
      <w:r w:rsidRPr="00D94DF5">
        <w:t>головневый</w:t>
      </w:r>
      <w:r w:rsidR="0067404D">
        <w:t xml:space="preserve"> </w:t>
      </w:r>
      <w:r w:rsidRPr="00D94DF5">
        <w:t>гриб</w:t>
      </w:r>
      <w:r w:rsidR="0067404D">
        <w:t xml:space="preserve"> </w:t>
      </w:r>
      <w:r w:rsidRPr="00D94DF5">
        <w:t>Tilletia</w:t>
      </w:r>
      <w:r w:rsidR="0067404D">
        <w:t xml:space="preserve"> </w:t>
      </w:r>
      <w:r w:rsidRPr="00D94DF5">
        <w:t>controversa</w:t>
      </w:r>
      <w:r w:rsidR="0067404D">
        <w:t xml:space="preserve"> </w:t>
      </w:r>
      <w:r w:rsidRPr="00D94DF5">
        <w:t>J.G.</w:t>
      </w:r>
      <w:r w:rsidR="0067404D">
        <w:t xml:space="preserve"> </w:t>
      </w:r>
      <w:r w:rsidRPr="00D94DF5">
        <w:t>Kuhn.</w:t>
      </w:r>
      <w:r w:rsidR="0067404D">
        <w:t xml:space="preserve"> </w:t>
      </w:r>
      <w:r w:rsidRPr="00D94DF5">
        <w:t>Вызывает</w:t>
      </w:r>
      <w:r w:rsidR="0067404D">
        <w:t xml:space="preserve"> </w:t>
      </w:r>
      <w:r w:rsidRPr="00D94DF5">
        <w:t>деформацию</w:t>
      </w:r>
      <w:r w:rsidR="0067404D">
        <w:t xml:space="preserve"> </w:t>
      </w:r>
      <w:r w:rsidRPr="00D94DF5">
        <w:t>всего</w:t>
      </w:r>
      <w:r w:rsidR="0067404D">
        <w:t xml:space="preserve"> </w:t>
      </w:r>
      <w:r w:rsidRPr="00D94DF5">
        <w:t>растения</w:t>
      </w:r>
      <w:r w:rsidR="0067404D">
        <w:t xml:space="preserve"> </w:t>
      </w:r>
      <w:r w:rsidRPr="00D94DF5">
        <w:t>в</w:t>
      </w:r>
      <w:r w:rsidR="0067404D">
        <w:t xml:space="preserve"> </w:t>
      </w:r>
      <w:r w:rsidRPr="00D94DF5">
        <w:t>целом.</w:t>
      </w:r>
      <w:r w:rsidR="0067404D">
        <w:t xml:space="preserve"> </w:t>
      </w:r>
      <w:r w:rsidRPr="00D94DF5">
        <w:t>Поражает</w:t>
      </w:r>
      <w:r w:rsidR="0067404D">
        <w:t xml:space="preserve"> </w:t>
      </w:r>
      <w:r w:rsidRPr="00D94DF5">
        <w:t>в</w:t>
      </w:r>
      <w:r w:rsidR="0067404D">
        <w:t xml:space="preserve"> </w:t>
      </w:r>
      <w:r w:rsidRPr="00D94DF5">
        <w:t>основном</w:t>
      </w:r>
      <w:r w:rsidR="0067404D">
        <w:t xml:space="preserve"> </w:t>
      </w:r>
      <w:r w:rsidRPr="00D94DF5">
        <w:t>озимую</w:t>
      </w:r>
      <w:r w:rsidR="0067404D">
        <w:t xml:space="preserve"> </w:t>
      </w:r>
      <w:r w:rsidRPr="00D94DF5">
        <w:t>пшеницу,</w:t>
      </w:r>
      <w:r w:rsidR="0067404D">
        <w:t xml:space="preserve"> </w:t>
      </w:r>
      <w:r w:rsidRPr="00D94DF5">
        <w:t>но</w:t>
      </w:r>
      <w:r w:rsidR="0067404D">
        <w:t xml:space="preserve"> </w:t>
      </w:r>
      <w:r w:rsidRPr="00D94DF5">
        <w:t>может</w:t>
      </w:r>
      <w:r w:rsidR="0067404D">
        <w:t xml:space="preserve"> </w:t>
      </w:r>
      <w:r w:rsidRPr="00D94DF5">
        <w:t>инфицировать</w:t>
      </w:r>
      <w:r w:rsidR="0067404D">
        <w:t xml:space="preserve"> </w:t>
      </w:r>
      <w:r w:rsidRPr="00D94DF5">
        <w:t>рожь.</w:t>
      </w:r>
      <w:r w:rsidR="0067404D">
        <w:t xml:space="preserve"> </w:t>
      </w:r>
      <w:r w:rsidRPr="00D94DF5">
        <w:t>Источники</w:t>
      </w:r>
      <w:r w:rsidR="0067404D">
        <w:t xml:space="preserve"> </w:t>
      </w:r>
      <w:r w:rsidRPr="00D94DF5">
        <w:t>инфекции:</w:t>
      </w:r>
      <w:r w:rsidR="0067404D">
        <w:t xml:space="preserve"> </w:t>
      </w:r>
      <w:r w:rsidRPr="00D94DF5">
        <w:t>головн</w:t>
      </w:r>
      <w:r w:rsidR="004E2B2E">
        <w:t>е</w:t>
      </w:r>
      <w:r w:rsidRPr="00D94DF5">
        <w:t>вые</w:t>
      </w:r>
      <w:r w:rsidR="0067404D">
        <w:t xml:space="preserve"> </w:t>
      </w:r>
      <w:r w:rsidRPr="00D94DF5">
        <w:t>мешочки</w:t>
      </w:r>
      <w:r w:rsidR="0067404D">
        <w:t xml:space="preserve"> </w:t>
      </w:r>
      <w:r w:rsidRPr="00D94DF5">
        <w:t>в</w:t>
      </w:r>
      <w:r w:rsidR="0067404D">
        <w:t xml:space="preserve"> </w:t>
      </w:r>
      <w:r w:rsidRPr="00D94DF5">
        <w:t>пораж</w:t>
      </w:r>
      <w:r w:rsidR="004E2B2E">
        <w:t>е</w:t>
      </w:r>
      <w:r w:rsidRPr="00D94DF5">
        <w:t>нных</w:t>
      </w:r>
      <w:r w:rsidR="0067404D">
        <w:t xml:space="preserve"> </w:t>
      </w:r>
      <w:r w:rsidRPr="00D94DF5">
        <w:t>зерновках,</w:t>
      </w:r>
      <w:r w:rsidR="0067404D">
        <w:t xml:space="preserve"> </w:t>
      </w:r>
      <w:r w:rsidRPr="00D94DF5">
        <w:t>споры</w:t>
      </w:r>
      <w:r w:rsidR="0067404D">
        <w:t xml:space="preserve"> </w:t>
      </w:r>
      <w:r w:rsidRPr="00D94DF5">
        <w:t>возбудителя</w:t>
      </w:r>
      <w:r w:rsidR="0067404D">
        <w:t xml:space="preserve"> </w:t>
      </w:r>
      <w:r w:rsidRPr="00D94DF5">
        <w:t>на</w:t>
      </w:r>
      <w:r w:rsidR="0067404D">
        <w:t xml:space="preserve"> </w:t>
      </w:r>
      <w:r w:rsidRPr="00D94DF5">
        <w:t>семенах</w:t>
      </w:r>
      <w:r w:rsidR="0067404D">
        <w:t xml:space="preserve"> </w:t>
      </w:r>
      <w:r w:rsidRPr="00D94DF5">
        <w:t>пшеницы,</w:t>
      </w:r>
    </w:p>
    <w:p w14:paraId="3970E424" w14:textId="0DBD1156" w:rsidR="00D94DF5" w:rsidRPr="00D94DF5" w:rsidRDefault="00D94DF5" w:rsidP="006245BE">
      <w:pPr>
        <w:numPr>
          <w:ilvl w:val="0"/>
          <w:numId w:val="80"/>
        </w:numPr>
      </w:pPr>
      <w:r w:rsidRPr="00D94DF5">
        <w:t>Пыльная</w:t>
      </w:r>
      <w:r w:rsidR="0067404D">
        <w:t xml:space="preserve"> </w:t>
      </w:r>
      <w:r w:rsidRPr="00D94DF5">
        <w:t>головня</w:t>
      </w:r>
      <w:r w:rsidR="0067404D">
        <w:t xml:space="preserve"> </w:t>
      </w:r>
      <w:r w:rsidRPr="00D94DF5">
        <w:t>–</w:t>
      </w:r>
      <w:r w:rsidR="0067404D">
        <w:t xml:space="preserve"> </w:t>
      </w:r>
      <w:r w:rsidRPr="00D94DF5">
        <w:t>болезнь</w:t>
      </w:r>
      <w:r w:rsidR="0067404D">
        <w:t xml:space="preserve"> </w:t>
      </w:r>
      <w:r w:rsidRPr="00D94DF5">
        <w:t>растения,</w:t>
      </w:r>
      <w:r w:rsidR="0067404D">
        <w:t xml:space="preserve"> </w:t>
      </w:r>
      <w:r w:rsidRPr="00D94DF5">
        <w:t>в</w:t>
      </w:r>
      <w:r w:rsidR="0067404D">
        <w:t xml:space="preserve"> </w:t>
      </w:r>
      <w:r w:rsidRPr="00D94DF5">
        <w:t>частности</w:t>
      </w:r>
      <w:r w:rsidR="0067404D">
        <w:t xml:space="preserve"> </w:t>
      </w:r>
      <w:r w:rsidRPr="00D94DF5">
        <w:t>пшеницы</w:t>
      </w:r>
      <w:r w:rsidR="0067404D">
        <w:t xml:space="preserve"> </w:t>
      </w:r>
      <w:r w:rsidRPr="00D94DF5">
        <w:t>и</w:t>
      </w:r>
      <w:r w:rsidR="0067404D">
        <w:t xml:space="preserve"> </w:t>
      </w:r>
      <w:r w:rsidRPr="00D94DF5">
        <w:t>ржи,</w:t>
      </w:r>
      <w:r w:rsidR="0067404D">
        <w:t xml:space="preserve"> </w:t>
      </w:r>
      <w:r w:rsidRPr="00D94DF5">
        <w:t>при</w:t>
      </w:r>
      <w:r w:rsidR="0067404D">
        <w:t xml:space="preserve"> </w:t>
      </w:r>
      <w:r w:rsidRPr="00D94DF5">
        <w:t>котором</w:t>
      </w:r>
      <w:r w:rsidR="0067404D">
        <w:t xml:space="preserve"> </w:t>
      </w:r>
      <w:r w:rsidRPr="00D94DF5">
        <w:t>поражается</w:t>
      </w:r>
      <w:r w:rsidR="0067404D">
        <w:t xml:space="preserve"> </w:t>
      </w:r>
      <w:r w:rsidRPr="00D94DF5">
        <w:t>только</w:t>
      </w:r>
      <w:r w:rsidR="0067404D">
        <w:t xml:space="preserve"> </w:t>
      </w:r>
      <w:r w:rsidRPr="00D94DF5">
        <w:t>колос.</w:t>
      </w:r>
      <w:r w:rsidR="0067404D">
        <w:t xml:space="preserve"> </w:t>
      </w:r>
      <w:r w:rsidRPr="00D94DF5">
        <w:t>Вызывается</w:t>
      </w:r>
      <w:r w:rsidR="0067404D">
        <w:t xml:space="preserve"> </w:t>
      </w:r>
      <w:r w:rsidRPr="00D94DF5">
        <w:t>узкоспециализированным</w:t>
      </w:r>
      <w:r w:rsidR="0067404D">
        <w:t xml:space="preserve"> </w:t>
      </w:r>
      <w:r w:rsidRPr="00D94DF5">
        <w:t>паразитическим</w:t>
      </w:r>
      <w:r w:rsidR="0067404D">
        <w:t xml:space="preserve"> </w:t>
      </w:r>
      <w:r w:rsidRPr="00D94DF5">
        <w:t>грибом</w:t>
      </w:r>
      <w:r w:rsidR="0067404D">
        <w:t xml:space="preserve"> </w:t>
      </w:r>
      <w:r w:rsidRPr="00D94DF5">
        <w:t>из</w:t>
      </w:r>
      <w:r w:rsidR="0067404D">
        <w:t xml:space="preserve"> </w:t>
      </w:r>
      <w:r w:rsidRPr="00D94DF5">
        <w:t>порядка</w:t>
      </w:r>
      <w:r w:rsidR="0067404D">
        <w:t xml:space="preserve"> </w:t>
      </w:r>
      <w:r w:rsidRPr="00D94DF5">
        <w:t>Головневые</w:t>
      </w:r>
      <w:r w:rsidR="0067404D">
        <w:t xml:space="preserve"> </w:t>
      </w:r>
      <w:r w:rsidRPr="00D94DF5">
        <w:t>–</w:t>
      </w:r>
      <w:r w:rsidR="0067404D">
        <w:t xml:space="preserve"> </w:t>
      </w:r>
      <w:r w:rsidRPr="00D94DF5">
        <w:t>Ustilago</w:t>
      </w:r>
      <w:r w:rsidR="0067404D">
        <w:t xml:space="preserve"> </w:t>
      </w:r>
      <w:r w:rsidRPr="00D94DF5">
        <w:t>tritici.</w:t>
      </w:r>
      <w:r w:rsidR="0067404D">
        <w:t xml:space="preserve"> </w:t>
      </w:r>
      <w:r w:rsidRPr="00D94DF5">
        <w:t>Вместо</w:t>
      </w:r>
      <w:r w:rsidR="0067404D">
        <w:t xml:space="preserve"> </w:t>
      </w:r>
      <w:r w:rsidRPr="00D94DF5">
        <w:t>колоса</w:t>
      </w:r>
      <w:r w:rsidR="0067404D">
        <w:t xml:space="preserve"> </w:t>
      </w:r>
      <w:r w:rsidRPr="00D94DF5">
        <w:t>наблюдается</w:t>
      </w:r>
      <w:r w:rsidR="0067404D">
        <w:t xml:space="preserve"> </w:t>
      </w:r>
      <w:r w:rsidRPr="00D94DF5">
        <w:t>появление</w:t>
      </w:r>
      <w:r w:rsidR="0067404D">
        <w:t xml:space="preserve"> </w:t>
      </w:r>
      <w:r w:rsidRPr="00D94DF5">
        <w:t>черной</w:t>
      </w:r>
      <w:r w:rsidR="0067404D">
        <w:t xml:space="preserve"> </w:t>
      </w:r>
      <w:r w:rsidRPr="00D94DF5">
        <w:t>массы</w:t>
      </w:r>
      <w:r w:rsidR="0067404D">
        <w:t xml:space="preserve"> </w:t>
      </w:r>
      <w:r w:rsidRPr="00D94DF5">
        <w:t>пылящих</w:t>
      </w:r>
      <w:r w:rsidR="0067404D">
        <w:t xml:space="preserve"> </w:t>
      </w:r>
      <w:r w:rsidRPr="00D94DF5">
        <w:t>телиоспор.</w:t>
      </w:r>
      <w:r w:rsidR="0067404D">
        <w:t xml:space="preserve"> </w:t>
      </w:r>
      <w:r w:rsidRPr="00D94DF5">
        <w:t>Встречается</w:t>
      </w:r>
      <w:r w:rsidR="0067404D">
        <w:t xml:space="preserve"> </w:t>
      </w:r>
      <w:r w:rsidRPr="00D94DF5">
        <w:t>болезнь</w:t>
      </w:r>
      <w:r w:rsidR="0067404D">
        <w:t xml:space="preserve"> </w:t>
      </w:r>
      <w:r w:rsidRPr="00D94DF5">
        <w:t>во</w:t>
      </w:r>
      <w:r w:rsidR="0067404D">
        <w:t xml:space="preserve"> </w:t>
      </w:r>
      <w:r w:rsidRPr="00D94DF5">
        <w:t>всех</w:t>
      </w:r>
      <w:r w:rsidR="0067404D">
        <w:t xml:space="preserve"> </w:t>
      </w:r>
      <w:r w:rsidRPr="00D94DF5">
        <w:t>районах</w:t>
      </w:r>
      <w:r w:rsidR="0067404D">
        <w:t xml:space="preserve"> </w:t>
      </w:r>
      <w:r w:rsidRPr="00D94DF5">
        <w:t>возделывания</w:t>
      </w:r>
      <w:r w:rsidR="0067404D">
        <w:t xml:space="preserve"> </w:t>
      </w:r>
      <w:r w:rsidRPr="00D94DF5">
        <w:t>пшеницы,</w:t>
      </w:r>
      <w:r w:rsidR="0067404D">
        <w:t xml:space="preserve"> </w:t>
      </w:r>
    </w:p>
    <w:p w14:paraId="3AED0162" w14:textId="7A18AD09" w:rsidR="00D94DF5" w:rsidRPr="00D94DF5" w:rsidRDefault="00D94DF5" w:rsidP="006245BE">
      <w:pPr>
        <w:numPr>
          <w:ilvl w:val="0"/>
          <w:numId w:val="80"/>
        </w:numPr>
      </w:pPr>
      <w:r w:rsidRPr="00D94DF5">
        <w:t>Мучнистая</w:t>
      </w:r>
      <w:r w:rsidR="0067404D">
        <w:t xml:space="preserve"> </w:t>
      </w:r>
      <w:r w:rsidRPr="00D94DF5">
        <w:t>роса</w:t>
      </w:r>
      <w:r w:rsidR="0067404D">
        <w:t xml:space="preserve"> </w:t>
      </w:r>
      <w:r w:rsidRPr="00D94DF5">
        <w:t>–</w:t>
      </w:r>
      <w:r w:rsidR="0067404D">
        <w:t xml:space="preserve"> </w:t>
      </w:r>
      <w:r w:rsidRPr="00D94DF5">
        <w:t>болезнь</w:t>
      </w:r>
      <w:r w:rsidR="0067404D">
        <w:t xml:space="preserve"> </w:t>
      </w:r>
      <w:r w:rsidRPr="00D94DF5">
        <w:t>растения.</w:t>
      </w:r>
      <w:r w:rsidR="0067404D">
        <w:t xml:space="preserve"> </w:t>
      </w:r>
      <w:r w:rsidRPr="00D94DF5">
        <w:t>Возбудитель</w:t>
      </w:r>
      <w:r w:rsidR="0067404D">
        <w:t xml:space="preserve"> </w:t>
      </w:r>
      <w:r w:rsidRPr="00D94DF5">
        <w:t>–</w:t>
      </w:r>
      <w:r w:rsidR="0067404D">
        <w:t xml:space="preserve"> </w:t>
      </w:r>
      <w:r w:rsidRPr="00D94DF5">
        <w:t>фитопатогенный</w:t>
      </w:r>
      <w:r w:rsidR="0067404D">
        <w:t xml:space="preserve"> </w:t>
      </w:r>
      <w:r w:rsidRPr="00D94DF5">
        <w:t>аскомицет</w:t>
      </w:r>
      <w:r w:rsidR="0067404D">
        <w:t xml:space="preserve"> </w:t>
      </w:r>
      <w:r w:rsidRPr="00D94DF5">
        <w:t>Blumeria</w:t>
      </w:r>
      <w:r w:rsidR="0067404D">
        <w:t xml:space="preserve"> </w:t>
      </w:r>
      <w:r w:rsidRPr="00D94DF5">
        <w:t>graminis,</w:t>
      </w:r>
      <w:r w:rsidR="0067404D">
        <w:t xml:space="preserve"> </w:t>
      </w:r>
      <w:r w:rsidRPr="00D94DF5">
        <w:t>имеющий</w:t>
      </w:r>
      <w:r w:rsidR="0067404D">
        <w:t xml:space="preserve"> </w:t>
      </w:r>
      <w:r w:rsidRPr="00D94DF5">
        <w:t>большое</w:t>
      </w:r>
      <w:r w:rsidR="0067404D">
        <w:t xml:space="preserve"> </w:t>
      </w:r>
      <w:r w:rsidRPr="00D94DF5">
        <w:t>количество</w:t>
      </w:r>
      <w:r w:rsidR="0067404D">
        <w:t xml:space="preserve"> </w:t>
      </w:r>
      <w:r w:rsidRPr="00D94DF5">
        <w:t>биологических</w:t>
      </w:r>
      <w:r w:rsidR="0067404D">
        <w:t xml:space="preserve"> </w:t>
      </w:r>
      <w:r w:rsidRPr="00D94DF5">
        <w:t>форм,</w:t>
      </w:r>
      <w:r w:rsidR="0067404D">
        <w:t xml:space="preserve"> </w:t>
      </w:r>
      <w:r w:rsidRPr="00D94DF5">
        <w:t>приуроченных</w:t>
      </w:r>
      <w:r w:rsidR="0067404D">
        <w:t xml:space="preserve"> </w:t>
      </w:r>
      <w:r w:rsidRPr="00D94DF5">
        <w:t>к</w:t>
      </w:r>
      <w:r w:rsidR="0067404D">
        <w:t xml:space="preserve"> </w:t>
      </w:r>
      <w:r w:rsidRPr="00D94DF5">
        <w:t>конкретным</w:t>
      </w:r>
      <w:r w:rsidR="0067404D">
        <w:t xml:space="preserve"> </w:t>
      </w:r>
      <w:r w:rsidRPr="00D94DF5">
        <w:t>видам</w:t>
      </w:r>
      <w:r w:rsidR="0067404D">
        <w:t xml:space="preserve"> </w:t>
      </w:r>
      <w:r w:rsidRPr="00D94DF5">
        <w:t>зерновых</w:t>
      </w:r>
      <w:r w:rsidR="0067404D">
        <w:t xml:space="preserve"> </w:t>
      </w:r>
      <w:r w:rsidRPr="00D94DF5">
        <w:t>культур.</w:t>
      </w:r>
      <w:r w:rsidR="0067404D">
        <w:t xml:space="preserve"> </w:t>
      </w:r>
      <w:r w:rsidRPr="00D94DF5">
        <w:t>Поражает</w:t>
      </w:r>
      <w:r w:rsidR="0067404D">
        <w:t xml:space="preserve"> </w:t>
      </w:r>
      <w:r w:rsidRPr="00D94DF5">
        <w:t>все</w:t>
      </w:r>
      <w:r w:rsidR="0067404D">
        <w:t xml:space="preserve"> </w:t>
      </w:r>
      <w:r w:rsidRPr="00D94DF5">
        <w:t>надземные</w:t>
      </w:r>
      <w:r w:rsidR="0067404D">
        <w:t xml:space="preserve"> </w:t>
      </w:r>
      <w:r w:rsidRPr="00D94DF5">
        <w:t>части.</w:t>
      </w:r>
      <w:r w:rsidR="0067404D">
        <w:t xml:space="preserve"> </w:t>
      </w:r>
      <w:r w:rsidRPr="00D94DF5">
        <w:t>Характеризуется</w:t>
      </w:r>
      <w:r w:rsidR="0067404D">
        <w:t xml:space="preserve"> </w:t>
      </w:r>
      <w:r w:rsidRPr="00D94DF5">
        <w:t>образованием</w:t>
      </w:r>
      <w:r w:rsidR="0067404D">
        <w:t xml:space="preserve"> </w:t>
      </w:r>
      <w:r w:rsidRPr="00D94DF5">
        <w:t>белого</w:t>
      </w:r>
      <w:r w:rsidR="0067404D">
        <w:t xml:space="preserve"> </w:t>
      </w:r>
      <w:r w:rsidRPr="00D94DF5">
        <w:t>налета,</w:t>
      </w:r>
      <w:r w:rsidR="0067404D">
        <w:t xml:space="preserve"> </w:t>
      </w:r>
      <w:r w:rsidRPr="00D94DF5">
        <w:t>позднее</w:t>
      </w:r>
      <w:r w:rsidR="0067404D">
        <w:t xml:space="preserve"> </w:t>
      </w:r>
      <w:r w:rsidRPr="00D94DF5">
        <w:t>принимающим</w:t>
      </w:r>
      <w:r w:rsidR="0067404D">
        <w:t xml:space="preserve"> </w:t>
      </w:r>
      <w:r w:rsidRPr="00D94DF5">
        <w:t>серую</w:t>
      </w:r>
      <w:r w:rsidR="0067404D">
        <w:t xml:space="preserve"> </w:t>
      </w:r>
      <w:r w:rsidRPr="00D94DF5">
        <w:t>или</w:t>
      </w:r>
      <w:r w:rsidR="0067404D">
        <w:t xml:space="preserve"> </w:t>
      </w:r>
      <w:r w:rsidRPr="00D94DF5">
        <w:t>бурую</w:t>
      </w:r>
      <w:r w:rsidR="0067404D">
        <w:t xml:space="preserve"> </w:t>
      </w:r>
      <w:r w:rsidRPr="00D94DF5">
        <w:t>окраску.</w:t>
      </w:r>
      <w:r w:rsidR="0067404D">
        <w:t xml:space="preserve"> </w:t>
      </w:r>
      <w:r w:rsidRPr="00D94DF5">
        <w:t>Источники</w:t>
      </w:r>
      <w:r w:rsidR="0067404D">
        <w:t xml:space="preserve"> </w:t>
      </w:r>
      <w:r w:rsidRPr="00D94DF5">
        <w:t>инфекции:</w:t>
      </w:r>
      <w:r w:rsidR="0067404D">
        <w:t xml:space="preserve"> </w:t>
      </w:r>
      <w:r w:rsidRPr="00D94DF5">
        <w:t>зимует</w:t>
      </w:r>
      <w:r w:rsidR="00275738">
        <w:t xml:space="preserve"> мицелий</w:t>
      </w:r>
      <w:r w:rsidR="0067404D">
        <w:t xml:space="preserve"> </w:t>
      </w:r>
      <w:r w:rsidRPr="00D94DF5">
        <w:t>гриба</w:t>
      </w:r>
      <w:r w:rsidR="0067404D">
        <w:t xml:space="preserve"> </w:t>
      </w:r>
      <w:r w:rsidRPr="00D94DF5">
        <w:t>в</w:t>
      </w:r>
      <w:r w:rsidR="0067404D">
        <w:t xml:space="preserve"> </w:t>
      </w:r>
      <w:r w:rsidRPr="00D94DF5">
        <w:t>листьях</w:t>
      </w:r>
      <w:r w:rsidR="0067404D">
        <w:t xml:space="preserve"> </w:t>
      </w:r>
      <w:r w:rsidRPr="00D94DF5">
        <w:t>озимых</w:t>
      </w:r>
      <w:r w:rsidR="0067404D">
        <w:t xml:space="preserve"> </w:t>
      </w:r>
      <w:r w:rsidRPr="00D94DF5">
        <w:t>колосовых</w:t>
      </w:r>
      <w:r w:rsidR="0067404D">
        <w:t xml:space="preserve"> </w:t>
      </w:r>
      <w:r w:rsidRPr="00D94DF5">
        <w:t>культур</w:t>
      </w:r>
      <w:r w:rsidR="0067404D">
        <w:t xml:space="preserve"> </w:t>
      </w:r>
      <w:r w:rsidRPr="00D94DF5">
        <w:t>и</w:t>
      </w:r>
      <w:r w:rsidR="0067404D">
        <w:t xml:space="preserve"> </w:t>
      </w:r>
      <w:r w:rsidRPr="00D94DF5">
        <w:t>злаковых</w:t>
      </w:r>
      <w:r w:rsidR="0067404D">
        <w:t xml:space="preserve"> </w:t>
      </w:r>
      <w:r w:rsidRPr="00D94DF5">
        <w:t>сорняков,</w:t>
      </w:r>
      <w:r w:rsidR="0067404D">
        <w:t xml:space="preserve"> </w:t>
      </w:r>
      <w:r w:rsidRPr="00D94DF5">
        <w:t>а</w:t>
      </w:r>
      <w:r w:rsidR="0067404D">
        <w:t xml:space="preserve"> </w:t>
      </w:r>
      <w:r w:rsidRPr="00D94DF5">
        <w:t>также</w:t>
      </w:r>
      <w:r w:rsidR="0067404D">
        <w:t xml:space="preserve"> </w:t>
      </w:r>
      <w:r w:rsidRPr="00D94DF5">
        <w:t>клейстотеции</w:t>
      </w:r>
      <w:r w:rsidR="0067404D">
        <w:t xml:space="preserve"> </w:t>
      </w:r>
      <w:r w:rsidRPr="00D94DF5">
        <w:t>(плодовые</w:t>
      </w:r>
      <w:r w:rsidR="0067404D">
        <w:t xml:space="preserve"> </w:t>
      </w:r>
      <w:r w:rsidRPr="00D94DF5">
        <w:t>тела</w:t>
      </w:r>
      <w:r w:rsidR="0067404D">
        <w:t xml:space="preserve"> </w:t>
      </w:r>
      <w:r w:rsidRPr="00D94DF5">
        <w:t>гриба)</w:t>
      </w:r>
      <w:r w:rsidR="0067404D">
        <w:t xml:space="preserve"> </w:t>
      </w:r>
      <w:r w:rsidRPr="00D94DF5">
        <w:t>на</w:t>
      </w:r>
      <w:r w:rsidR="0067404D">
        <w:t xml:space="preserve"> </w:t>
      </w:r>
      <w:r w:rsidRPr="00D94DF5">
        <w:t>пожнивных</w:t>
      </w:r>
      <w:r w:rsidR="0067404D">
        <w:t xml:space="preserve"> </w:t>
      </w:r>
      <w:r w:rsidRPr="00D94DF5">
        <w:t>остатках,</w:t>
      </w:r>
      <w:r w:rsidR="0067404D">
        <w:t xml:space="preserve"> </w:t>
      </w:r>
    </w:p>
    <w:p w14:paraId="315AF14E" w14:textId="16EEF989" w:rsidR="00D94DF5" w:rsidRPr="00D94DF5" w:rsidRDefault="00D94DF5" w:rsidP="006245BE">
      <w:pPr>
        <w:numPr>
          <w:ilvl w:val="0"/>
          <w:numId w:val="80"/>
        </w:numPr>
      </w:pPr>
      <w:r w:rsidRPr="00D94DF5">
        <w:t>Снежная</w:t>
      </w:r>
      <w:r w:rsidR="0067404D">
        <w:rPr>
          <w:lang w:val="en-US"/>
        </w:rPr>
        <w:t xml:space="preserve"> </w:t>
      </w:r>
      <w:r w:rsidRPr="00D94DF5">
        <w:t>плесень</w:t>
      </w:r>
      <w:r w:rsidR="0067404D">
        <w:rPr>
          <w:lang w:val="en-US"/>
        </w:rPr>
        <w:t xml:space="preserve"> </w:t>
      </w:r>
      <w:r w:rsidRPr="00D94DF5">
        <w:rPr>
          <w:lang w:val="en-US"/>
        </w:rPr>
        <w:t>(Microdochium</w:t>
      </w:r>
      <w:r w:rsidR="0067404D">
        <w:rPr>
          <w:lang w:val="en-US"/>
        </w:rPr>
        <w:t xml:space="preserve"> </w:t>
      </w:r>
      <w:r w:rsidRPr="00D94DF5">
        <w:rPr>
          <w:lang w:val="en-US"/>
        </w:rPr>
        <w:t>nivale</w:t>
      </w:r>
      <w:r w:rsidR="0067404D">
        <w:rPr>
          <w:lang w:val="en-US"/>
        </w:rPr>
        <w:t xml:space="preserve"> </w:t>
      </w:r>
      <w:r w:rsidRPr="00D94DF5">
        <w:rPr>
          <w:lang w:val="en-US"/>
        </w:rPr>
        <w:t>(Fusarium</w:t>
      </w:r>
      <w:r w:rsidR="0067404D">
        <w:rPr>
          <w:lang w:val="en-US"/>
        </w:rPr>
        <w:t xml:space="preserve"> </w:t>
      </w:r>
      <w:r w:rsidRPr="00D94DF5">
        <w:rPr>
          <w:lang w:val="en-US"/>
        </w:rPr>
        <w:t>nivale)).</w:t>
      </w:r>
      <w:r w:rsidR="0067404D">
        <w:rPr>
          <w:lang w:val="en-US"/>
        </w:rPr>
        <w:t xml:space="preserve">  </w:t>
      </w:r>
      <w:r w:rsidRPr="00D94DF5">
        <w:t>Источники</w:t>
      </w:r>
      <w:r w:rsidR="0067404D">
        <w:t xml:space="preserve"> </w:t>
      </w:r>
      <w:r w:rsidRPr="00D94DF5">
        <w:t>инфекции:</w:t>
      </w:r>
      <w:r w:rsidR="0067404D">
        <w:t xml:space="preserve"> </w:t>
      </w:r>
      <w:r w:rsidRPr="00D94DF5">
        <w:t>мицелий,</w:t>
      </w:r>
      <w:r w:rsidR="0067404D">
        <w:t xml:space="preserve"> </w:t>
      </w:r>
      <w:r w:rsidRPr="00D94DF5">
        <w:t>хламидоспоры,</w:t>
      </w:r>
      <w:r w:rsidR="0067404D">
        <w:t xml:space="preserve"> </w:t>
      </w:r>
      <w:r w:rsidRPr="00D94DF5">
        <w:t>микросклероции</w:t>
      </w:r>
      <w:r w:rsidR="0067404D">
        <w:t xml:space="preserve"> </w:t>
      </w:r>
      <w:r w:rsidRPr="00D94DF5">
        <w:t>на</w:t>
      </w:r>
      <w:r w:rsidR="0067404D">
        <w:t xml:space="preserve"> </w:t>
      </w:r>
      <w:r w:rsidRPr="00D94DF5">
        <w:t>растительных</w:t>
      </w:r>
      <w:r w:rsidR="0067404D">
        <w:t xml:space="preserve"> </w:t>
      </w:r>
      <w:r w:rsidRPr="00D94DF5">
        <w:t>остатках,</w:t>
      </w:r>
      <w:r w:rsidR="0067404D">
        <w:t xml:space="preserve"> </w:t>
      </w:r>
      <w:r w:rsidRPr="00D94DF5">
        <w:t>почве</w:t>
      </w:r>
      <w:r w:rsidR="0067404D">
        <w:t xml:space="preserve"> </w:t>
      </w:r>
      <w:r w:rsidRPr="00D94DF5">
        <w:t>и</w:t>
      </w:r>
      <w:r w:rsidR="0067404D">
        <w:t xml:space="preserve"> </w:t>
      </w:r>
      <w:r w:rsidRPr="00D94DF5">
        <w:t>семенах.</w:t>
      </w:r>
      <w:r w:rsidR="0067404D">
        <w:t xml:space="preserve"> </w:t>
      </w:r>
      <w:r w:rsidRPr="00D94DF5">
        <w:t>Озимые</w:t>
      </w:r>
      <w:r w:rsidR="0067404D">
        <w:t xml:space="preserve"> </w:t>
      </w:r>
      <w:r w:rsidRPr="00D94DF5">
        <w:t>культуры</w:t>
      </w:r>
      <w:r w:rsidR="0067404D">
        <w:t xml:space="preserve"> </w:t>
      </w:r>
      <w:r w:rsidRPr="00D94DF5">
        <w:t>заражаются</w:t>
      </w:r>
      <w:r w:rsidR="0067404D">
        <w:t xml:space="preserve"> </w:t>
      </w:r>
      <w:r w:rsidRPr="00D94DF5">
        <w:t>в</w:t>
      </w:r>
      <w:r w:rsidR="0067404D">
        <w:t xml:space="preserve"> </w:t>
      </w:r>
      <w:r w:rsidRPr="00D94DF5">
        <w:t>зимние</w:t>
      </w:r>
      <w:r w:rsidR="0067404D">
        <w:t xml:space="preserve"> </w:t>
      </w:r>
      <w:r w:rsidRPr="00D94DF5">
        <w:t>месяцы,</w:t>
      </w:r>
      <w:r w:rsidR="0067404D">
        <w:t xml:space="preserve"> </w:t>
      </w:r>
      <w:r w:rsidRPr="00D94DF5">
        <w:t>часто</w:t>
      </w:r>
      <w:r w:rsidR="0067404D">
        <w:t xml:space="preserve"> </w:t>
      </w:r>
      <w:r w:rsidRPr="00D94DF5">
        <w:t>под</w:t>
      </w:r>
      <w:r w:rsidR="0067404D">
        <w:t xml:space="preserve"> </w:t>
      </w:r>
      <w:r w:rsidRPr="00D94DF5">
        <w:t>снежным</w:t>
      </w:r>
      <w:r w:rsidR="0067404D">
        <w:t xml:space="preserve"> </w:t>
      </w:r>
      <w:r w:rsidRPr="00D94DF5">
        <w:t>покровом.</w:t>
      </w:r>
      <w:r w:rsidR="0067404D">
        <w:t xml:space="preserve"> </w:t>
      </w:r>
      <w:r w:rsidRPr="00D94DF5">
        <w:t>Нижние</w:t>
      </w:r>
      <w:r w:rsidR="0067404D">
        <w:t xml:space="preserve"> </w:t>
      </w:r>
      <w:r w:rsidRPr="00D94DF5">
        <w:t>листья</w:t>
      </w:r>
      <w:r w:rsidR="0067404D">
        <w:t xml:space="preserve"> </w:t>
      </w:r>
      <w:r w:rsidRPr="00D94DF5">
        <w:t>растений,</w:t>
      </w:r>
      <w:r w:rsidR="0067404D">
        <w:t xml:space="preserve"> </w:t>
      </w:r>
      <w:r w:rsidRPr="00D94DF5">
        <w:t>соприкасающиеся</w:t>
      </w:r>
      <w:r w:rsidR="0067404D">
        <w:t xml:space="preserve"> </w:t>
      </w:r>
      <w:r w:rsidRPr="00D94DF5">
        <w:t>с</w:t>
      </w:r>
      <w:r w:rsidR="0067404D">
        <w:t xml:space="preserve"> </w:t>
      </w:r>
      <w:r w:rsidRPr="00D94DF5">
        <w:t>поверхностью</w:t>
      </w:r>
      <w:r w:rsidR="0067404D">
        <w:t xml:space="preserve"> </w:t>
      </w:r>
      <w:r w:rsidRPr="00D94DF5">
        <w:t>почвы,</w:t>
      </w:r>
      <w:r w:rsidR="0067404D">
        <w:t xml:space="preserve"> </w:t>
      </w:r>
      <w:r w:rsidRPr="00D94DF5">
        <w:t>заражаются</w:t>
      </w:r>
      <w:r w:rsidR="0067404D">
        <w:t xml:space="preserve"> </w:t>
      </w:r>
      <w:r w:rsidRPr="00D94DF5">
        <w:t>гифами,</w:t>
      </w:r>
      <w:r w:rsidR="0067404D">
        <w:t xml:space="preserve"> </w:t>
      </w:r>
      <w:r w:rsidRPr="00D94DF5">
        <w:t>растущими</w:t>
      </w:r>
      <w:r w:rsidR="0067404D">
        <w:t xml:space="preserve"> </w:t>
      </w:r>
      <w:r w:rsidRPr="00D94DF5">
        <w:t>из</w:t>
      </w:r>
      <w:r w:rsidR="0067404D">
        <w:t xml:space="preserve"> </w:t>
      </w:r>
      <w:r w:rsidRPr="00D94DF5">
        <w:t>перитеции</w:t>
      </w:r>
      <w:r w:rsidR="0067404D">
        <w:t xml:space="preserve"> </w:t>
      </w:r>
      <w:r w:rsidRPr="00D94DF5">
        <w:t>или</w:t>
      </w:r>
      <w:r w:rsidR="0067404D">
        <w:t xml:space="preserve"> </w:t>
      </w:r>
      <w:r w:rsidRPr="00D94DF5">
        <w:t>непосредственно</w:t>
      </w:r>
      <w:r w:rsidR="0067404D">
        <w:t xml:space="preserve"> </w:t>
      </w:r>
      <w:r w:rsidRPr="00D94DF5">
        <w:t>из</w:t>
      </w:r>
      <w:r w:rsidR="0067404D">
        <w:t xml:space="preserve"> </w:t>
      </w:r>
      <w:r w:rsidRPr="00D94DF5">
        <w:t>растительных</w:t>
      </w:r>
      <w:r w:rsidR="0067404D">
        <w:t xml:space="preserve"> </w:t>
      </w:r>
      <w:r w:rsidRPr="00D94DF5">
        <w:t>остатков</w:t>
      </w:r>
      <w:r w:rsidR="0067404D">
        <w:t xml:space="preserve"> </w:t>
      </w:r>
      <w:r w:rsidRPr="00D94DF5">
        <w:t>в</w:t>
      </w:r>
      <w:r w:rsidR="0067404D">
        <w:t xml:space="preserve"> </w:t>
      </w:r>
      <w:r w:rsidRPr="00D94DF5">
        <w:t>почве.</w:t>
      </w:r>
      <w:r w:rsidR="0067404D">
        <w:t xml:space="preserve"> </w:t>
      </w:r>
      <w:r w:rsidRPr="00D94DF5">
        <w:t>Зараженные</w:t>
      </w:r>
      <w:r w:rsidR="0067404D">
        <w:t xml:space="preserve"> </w:t>
      </w:r>
      <w:r w:rsidRPr="00D94DF5">
        <w:t>семена</w:t>
      </w:r>
      <w:r w:rsidR="0067404D">
        <w:t xml:space="preserve"> </w:t>
      </w:r>
      <w:r w:rsidRPr="00D94DF5">
        <w:t>также</w:t>
      </w:r>
      <w:r w:rsidR="0067404D">
        <w:t xml:space="preserve"> </w:t>
      </w:r>
      <w:r w:rsidRPr="00D94DF5">
        <w:t>могут</w:t>
      </w:r>
      <w:r w:rsidR="0067404D">
        <w:t xml:space="preserve"> </w:t>
      </w:r>
      <w:r w:rsidRPr="00D94DF5">
        <w:t>способствовать</w:t>
      </w:r>
      <w:r w:rsidR="0067404D">
        <w:t xml:space="preserve"> </w:t>
      </w:r>
      <w:r w:rsidRPr="00D94DF5">
        <w:t>первоначальному</w:t>
      </w:r>
      <w:r w:rsidR="0067404D">
        <w:t xml:space="preserve"> </w:t>
      </w:r>
      <w:r w:rsidRPr="00D94DF5">
        <w:t>заражению.</w:t>
      </w:r>
    </w:p>
    <w:p w14:paraId="08E81BF9" w14:textId="1FB339E4" w:rsidR="00D94DF5" w:rsidRPr="00D94DF5" w:rsidRDefault="00D94DF5" w:rsidP="006245BE">
      <w:pPr>
        <w:numPr>
          <w:ilvl w:val="0"/>
          <w:numId w:val="80"/>
        </w:numPr>
      </w:pPr>
      <w:r w:rsidRPr="00D94DF5">
        <w:t>Септориоз</w:t>
      </w:r>
      <w:r w:rsidR="0067404D" w:rsidRPr="00275738">
        <w:t xml:space="preserve"> </w:t>
      </w:r>
      <w:r w:rsidRPr="00D94DF5">
        <w:t>листьев</w:t>
      </w:r>
      <w:r w:rsidR="0067404D" w:rsidRPr="00275738">
        <w:t xml:space="preserve"> </w:t>
      </w:r>
      <w:r w:rsidRPr="00D94DF5">
        <w:t>пшеницы</w:t>
      </w:r>
      <w:r w:rsidR="0067404D" w:rsidRPr="00275738">
        <w:t xml:space="preserve"> </w:t>
      </w:r>
      <w:r w:rsidRPr="00275738">
        <w:t>(</w:t>
      </w:r>
      <w:r w:rsidRPr="00D94DF5">
        <w:rPr>
          <w:lang w:val="en-US"/>
        </w:rPr>
        <w:t>Septoria</w:t>
      </w:r>
      <w:r w:rsidR="0067404D" w:rsidRPr="00275738">
        <w:t xml:space="preserve"> </w:t>
      </w:r>
      <w:r w:rsidRPr="00D94DF5">
        <w:rPr>
          <w:lang w:val="en-US"/>
        </w:rPr>
        <w:t>tritici</w:t>
      </w:r>
      <w:r w:rsidRPr="00275738">
        <w:t>,</w:t>
      </w:r>
      <w:r w:rsidR="0067404D" w:rsidRPr="00275738">
        <w:t xml:space="preserve"> </w:t>
      </w:r>
      <w:r w:rsidRPr="00D94DF5">
        <w:rPr>
          <w:lang w:val="en-US"/>
        </w:rPr>
        <w:t>Septoria</w:t>
      </w:r>
      <w:r w:rsidR="0067404D" w:rsidRPr="00275738">
        <w:t xml:space="preserve"> </w:t>
      </w:r>
      <w:r w:rsidRPr="00D94DF5">
        <w:rPr>
          <w:lang w:val="en-US"/>
        </w:rPr>
        <w:t>triticicola</w:t>
      </w:r>
      <w:r w:rsidRPr="00275738">
        <w:t>)</w:t>
      </w:r>
      <w:r w:rsidR="0067404D">
        <w:t xml:space="preserve"> </w:t>
      </w:r>
      <w:r w:rsidRPr="00D94DF5">
        <w:t>–</w:t>
      </w:r>
      <w:r w:rsidR="0067404D" w:rsidRPr="00275738">
        <w:t xml:space="preserve"> </w:t>
      </w:r>
      <w:r w:rsidRPr="00D94DF5">
        <w:t>Патоген</w:t>
      </w:r>
      <w:r w:rsidR="0067404D">
        <w:t xml:space="preserve"> </w:t>
      </w:r>
      <w:r w:rsidRPr="00D94DF5">
        <w:t>поражает</w:t>
      </w:r>
      <w:r w:rsidR="0067404D">
        <w:t xml:space="preserve"> </w:t>
      </w:r>
      <w:r w:rsidRPr="00D94DF5">
        <w:t>преимущественно</w:t>
      </w:r>
      <w:r w:rsidR="0067404D">
        <w:t xml:space="preserve"> </w:t>
      </w:r>
      <w:r w:rsidRPr="00D94DF5">
        <w:t>листья</w:t>
      </w:r>
      <w:r w:rsidR="0067404D">
        <w:t xml:space="preserve"> </w:t>
      </w:r>
      <w:r w:rsidRPr="00D94DF5">
        <w:t>пшеницы,</w:t>
      </w:r>
      <w:r w:rsidR="0067404D">
        <w:t xml:space="preserve"> </w:t>
      </w:r>
      <w:r w:rsidRPr="00D94DF5">
        <w:t>реже</w:t>
      </w:r>
      <w:r w:rsidR="0067404D">
        <w:t xml:space="preserve"> </w:t>
      </w:r>
      <w:r w:rsidRPr="00D94DF5">
        <w:t>влагалища</w:t>
      </w:r>
      <w:r w:rsidR="0067404D">
        <w:t xml:space="preserve"> </w:t>
      </w:r>
      <w:r w:rsidRPr="00D94DF5">
        <w:t>листьев</w:t>
      </w:r>
      <w:r w:rsidR="0067404D">
        <w:t xml:space="preserve"> </w:t>
      </w:r>
      <w:r w:rsidRPr="00D94DF5">
        <w:t>и</w:t>
      </w:r>
      <w:r w:rsidR="0067404D">
        <w:t xml:space="preserve"> </w:t>
      </w:r>
      <w:r w:rsidRPr="00D94DF5">
        <w:t>стебли.</w:t>
      </w:r>
      <w:r w:rsidR="0067404D">
        <w:t xml:space="preserve"> </w:t>
      </w:r>
      <w:r w:rsidRPr="00D94DF5">
        <w:t>Источники</w:t>
      </w:r>
      <w:r w:rsidR="0067404D">
        <w:t xml:space="preserve"> </w:t>
      </w:r>
      <w:r w:rsidRPr="00D94DF5">
        <w:t>инфекции:</w:t>
      </w:r>
      <w:r w:rsidR="0067404D">
        <w:t xml:space="preserve"> </w:t>
      </w:r>
      <w:r w:rsidRPr="00D94DF5">
        <w:t>Плодовые</w:t>
      </w:r>
      <w:r w:rsidR="0067404D">
        <w:t xml:space="preserve"> </w:t>
      </w:r>
      <w:r w:rsidRPr="00D94DF5">
        <w:t>тела</w:t>
      </w:r>
      <w:r w:rsidR="0067404D">
        <w:t xml:space="preserve"> </w:t>
      </w:r>
      <w:r w:rsidRPr="00D94DF5">
        <w:t>и</w:t>
      </w:r>
      <w:r w:rsidR="0067404D">
        <w:t xml:space="preserve"> </w:t>
      </w:r>
      <w:r w:rsidRPr="00D94DF5">
        <w:lastRenderedPageBreak/>
        <w:t>мицелий</w:t>
      </w:r>
      <w:r w:rsidR="0067404D">
        <w:t xml:space="preserve"> </w:t>
      </w:r>
      <w:r w:rsidRPr="00D94DF5">
        <w:t>на</w:t>
      </w:r>
      <w:r w:rsidR="0067404D">
        <w:t xml:space="preserve"> </w:t>
      </w:r>
      <w:r w:rsidRPr="00D94DF5">
        <w:t>растениях</w:t>
      </w:r>
      <w:r w:rsidR="0067404D">
        <w:t xml:space="preserve"> </w:t>
      </w:r>
      <w:r w:rsidRPr="00D94DF5">
        <w:t>озимой</w:t>
      </w:r>
      <w:r w:rsidR="0067404D">
        <w:t xml:space="preserve"> </w:t>
      </w:r>
      <w:r w:rsidRPr="00D94DF5">
        <w:t>пшеницы,</w:t>
      </w:r>
      <w:r w:rsidR="0067404D">
        <w:t xml:space="preserve"> </w:t>
      </w:r>
      <w:r w:rsidRPr="00D94DF5">
        <w:t>плодовые</w:t>
      </w:r>
      <w:r w:rsidR="0067404D">
        <w:t xml:space="preserve"> </w:t>
      </w:r>
      <w:r w:rsidRPr="00D94DF5">
        <w:t>тела</w:t>
      </w:r>
      <w:r w:rsidR="0067404D">
        <w:t xml:space="preserve"> </w:t>
      </w:r>
      <w:r w:rsidRPr="00D94DF5">
        <w:t>грибов</w:t>
      </w:r>
      <w:r w:rsidR="0067404D">
        <w:t xml:space="preserve"> </w:t>
      </w:r>
      <w:r w:rsidRPr="00D94DF5">
        <w:t>на</w:t>
      </w:r>
      <w:r w:rsidR="0067404D">
        <w:t xml:space="preserve"> </w:t>
      </w:r>
      <w:r w:rsidRPr="00D94DF5">
        <w:t>растительных</w:t>
      </w:r>
      <w:r w:rsidR="0067404D">
        <w:t xml:space="preserve"> </w:t>
      </w:r>
      <w:r w:rsidRPr="00D94DF5">
        <w:t>остатках.</w:t>
      </w:r>
    </w:p>
    <w:p w14:paraId="4B85E2BE" w14:textId="39C0B0FA" w:rsidR="00D94DF5" w:rsidRPr="00D94DF5" w:rsidRDefault="00D94DF5" w:rsidP="006245BE">
      <w:pPr>
        <w:numPr>
          <w:ilvl w:val="0"/>
          <w:numId w:val="80"/>
        </w:numPr>
      </w:pPr>
      <w:r w:rsidRPr="00D94DF5">
        <w:t>Фузариозная</w:t>
      </w:r>
      <w:r w:rsidR="0067404D">
        <w:t xml:space="preserve"> </w:t>
      </w:r>
      <w:r w:rsidRPr="00D94DF5">
        <w:t>корневая</w:t>
      </w:r>
      <w:r w:rsidR="0067404D">
        <w:t xml:space="preserve"> </w:t>
      </w:r>
      <w:r w:rsidRPr="00D94DF5">
        <w:t>гниль</w:t>
      </w:r>
      <w:r w:rsidR="0067404D">
        <w:t xml:space="preserve"> </w:t>
      </w:r>
      <w:r w:rsidRPr="00D94DF5">
        <w:t>(Fusarium</w:t>
      </w:r>
      <w:r w:rsidR="0067404D">
        <w:t xml:space="preserve"> </w:t>
      </w:r>
      <w:r w:rsidRPr="00D94DF5">
        <w:t>spp)</w:t>
      </w:r>
      <w:r w:rsidR="0067404D">
        <w:t xml:space="preserve"> </w:t>
      </w:r>
      <w:r w:rsidRPr="00D94DF5">
        <w:t>–</w:t>
      </w:r>
      <w:r w:rsidR="0067404D">
        <w:t xml:space="preserve"> </w:t>
      </w:r>
      <w:r w:rsidRPr="00D94DF5">
        <w:t>Источники</w:t>
      </w:r>
      <w:r w:rsidR="0067404D">
        <w:t xml:space="preserve"> </w:t>
      </w:r>
      <w:r w:rsidRPr="00D94DF5">
        <w:t>инфекции:</w:t>
      </w:r>
      <w:r w:rsidR="0067404D">
        <w:t xml:space="preserve"> </w:t>
      </w:r>
      <w:r w:rsidRPr="00D94DF5">
        <w:t>мицелий,</w:t>
      </w:r>
      <w:r w:rsidR="0067404D">
        <w:t xml:space="preserve"> </w:t>
      </w:r>
      <w:r w:rsidRPr="00D94DF5">
        <w:t>хламидоспоры,</w:t>
      </w:r>
      <w:r w:rsidR="0067404D">
        <w:t xml:space="preserve"> </w:t>
      </w:r>
      <w:r w:rsidRPr="00D94DF5">
        <w:t>микросклероции</w:t>
      </w:r>
      <w:r w:rsidR="0067404D">
        <w:t xml:space="preserve"> </w:t>
      </w:r>
      <w:r w:rsidRPr="00D94DF5">
        <w:t>на</w:t>
      </w:r>
      <w:r w:rsidR="0067404D">
        <w:t xml:space="preserve"> </w:t>
      </w:r>
      <w:r w:rsidRPr="00D94DF5">
        <w:t>растительных</w:t>
      </w:r>
      <w:r w:rsidR="0067404D">
        <w:t xml:space="preserve"> </w:t>
      </w:r>
      <w:r w:rsidRPr="00D94DF5">
        <w:t>остатках,</w:t>
      </w:r>
      <w:r w:rsidR="0067404D">
        <w:t xml:space="preserve"> </w:t>
      </w:r>
      <w:r w:rsidRPr="00D94DF5">
        <w:t>в</w:t>
      </w:r>
      <w:r w:rsidR="0067404D">
        <w:t xml:space="preserve"> </w:t>
      </w:r>
      <w:r w:rsidRPr="00D94DF5">
        <w:t>почве</w:t>
      </w:r>
      <w:r w:rsidR="0067404D">
        <w:t xml:space="preserve"> </w:t>
      </w:r>
      <w:r w:rsidRPr="00D94DF5">
        <w:t>и</w:t>
      </w:r>
      <w:r w:rsidR="0067404D">
        <w:t xml:space="preserve"> </w:t>
      </w:r>
      <w:r w:rsidRPr="00D94DF5">
        <w:t>семенах.</w:t>
      </w:r>
      <w:r w:rsidR="0067404D">
        <w:t xml:space="preserve"> </w:t>
      </w:r>
      <w:r w:rsidRPr="00D94DF5">
        <w:t>Заражение</w:t>
      </w:r>
      <w:r w:rsidR="0067404D">
        <w:t xml:space="preserve"> </w:t>
      </w:r>
      <w:r w:rsidRPr="00D94DF5">
        <w:t>происходит</w:t>
      </w:r>
      <w:r w:rsidR="0067404D">
        <w:t xml:space="preserve"> </w:t>
      </w:r>
      <w:r w:rsidRPr="00D94DF5">
        <w:t>при</w:t>
      </w:r>
      <w:r w:rsidR="0067404D">
        <w:t xml:space="preserve"> </w:t>
      </w:r>
      <w:r w:rsidRPr="00D94DF5">
        <w:t>влажной</w:t>
      </w:r>
      <w:r w:rsidR="0067404D">
        <w:t xml:space="preserve"> </w:t>
      </w:r>
      <w:r w:rsidRPr="00D94DF5">
        <w:t>погоде.</w:t>
      </w:r>
      <w:r w:rsidR="0067404D">
        <w:t xml:space="preserve"> </w:t>
      </w:r>
      <w:r w:rsidRPr="00D94DF5">
        <w:t>Пораженные</w:t>
      </w:r>
      <w:r w:rsidR="0067404D">
        <w:t xml:space="preserve"> </w:t>
      </w:r>
      <w:r w:rsidRPr="00D94DF5">
        <w:t>участки</w:t>
      </w:r>
      <w:r w:rsidR="0067404D">
        <w:t xml:space="preserve"> </w:t>
      </w:r>
      <w:r w:rsidRPr="00D94DF5">
        <w:t>в</w:t>
      </w:r>
      <w:r w:rsidR="0067404D">
        <w:t xml:space="preserve"> </w:t>
      </w:r>
      <w:r w:rsidRPr="00D94DF5">
        <w:t>условиях</w:t>
      </w:r>
      <w:r w:rsidR="0067404D">
        <w:t xml:space="preserve"> </w:t>
      </w:r>
      <w:r w:rsidRPr="00D94DF5">
        <w:t>повышенной</w:t>
      </w:r>
      <w:r w:rsidR="0067404D">
        <w:t xml:space="preserve"> </w:t>
      </w:r>
      <w:r w:rsidRPr="00D94DF5">
        <w:t>влажности</w:t>
      </w:r>
      <w:r w:rsidR="0067404D">
        <w:t xml:space="preserve"> </w:t>
      </w:r>
      <w:r w:rsidRPr="00D94DF5">
        <w:t>покрываются</w:t>
      </w:r>
      <w:r w:rsidR="0067404D">
        <w:t xml:space="preserve"> </w:t>
      </w:r>
      <w:r w:rsidRPr="00D94DF5">
        <w:t>белым</w:t>
      </w:r>
      <w:r w:rsidR="0067404D">
        <w:t xml:space="preserve"> </w:t>
      </w:r>
      <w:r w:rsidRPr="00D94DF5">
        <w:t>или</w:t>
      </w:r>
      <w:r w:rsidR="0067404D">
        <w:t xml:space="preserve"> </w:t>
      </w:r>
      <w:r w:rsidRPr="00D94DF5">
        <w:t>розовым</w:t>
      </w:r>
      <w:r w:rsidR="0067404D">
        <w:t xml:space="preserve"> </w:t>
      </w:r>
      <w:r w:rsidRPr="00D94DF5">
        <w:t>мицелиальным</w:t>
      </w:r>
      <w:r w:rsidR="0067404D">
        <w:t xml:space="preserve"> </w:t>
      </w:r>
      <w:r w:rsidRPr="00D94DF5">
        <w:t>налетом.</w:t>
      </w:r>
    </w:p>
    <w:p w14:paraId="6A587135" w14:textId="5F50B9A6" w:rsidR="00D94DF5" w:rsidRPr="00D94DF5" w:rsidRDefault="00D94DF5" w:rsidP="006245BE">
      <w:pPr>
        <w:numPr>
          <w:ilvl w:val="0"/>
          <w:numId w:val="80"/>
        </w:numPr>
      </w:pPr>
      <w:r w:rsidRPr="00D94DF5">
        <w:t>Гельминтоспориозная</w:t>
      </w:r>
      <w:r w:rsidR="0067404D">
        <w:t xml:space="preserve"> </w:t>
      </w:r>
      <w:r w:rsidRPr="00D94DF5">
        <w:t>корневая</w:t>
      </w:r>
      <w:r w:rsidR="0067404D">
        <w:t xml:space="preserve"> </w:t>
      </w:r>
      <w:r w:rsidRPr="00D94DF5">
        <w:t>гниль</w:t>
      </w:r>
      <w:r w:rsidR="0067404D">
        <w:t xml:space="preserve"> </w:t>
      </w:r>
      <w:r w:rsidRPr="00D94DF5">
        <w:t>(Bipolaris</w:t>
      </w:r>
      <w:r w:rsidR="0067404D">
        <w:t xml:space="preserve"> </w:t>
      </w:r>
      <w:r w:rsidRPr="00D94DF5">
        <w:t>sorokiniana</w:t>
      </w:r>
      <w:r w:rsidR="0067404D">
        <w:t xml:space="preserve"> </w:t>
      </w:r>
      <w:r w:rsidRPr="00D94DF5">
        <w:t>Sacc.</w:t>
      </w:r>
      <w:r w:rsidR="0067404D">
        <w:t xml:space="preserve"> </w:t>
      </w:r>
      <w:r w:rsidRPr="00D94DF5">
        <w:t>Shoemacer)</w:t>
      </w:r>
      <w:r w:rsidR="004C7430">
        <w:t xml:space="preserve"> </w:t>
      </w:r>
      <w:r w:rsidRPr="00D94DF5">
        <w:t>–</w:t>
      </w:r>
      <w:r w:rsidR="0067404D">
        <w:t xml:space="preserve"> </w:t>
      </w:r>
      <w:r w:rsidRPr="00D94DF5">
        <w:t>Источники</w:t>
      </w:r>
      <w:r w:rsidR="0067404D">
        <w:t xml:space="preserve"> </w:t>
      </w:r>
      <w:r w:rsidRPr="00D94DF5">
        <w:t>инфекции:</w:t>
      </w:r>
      <w:r w:rsidR="0067404D">
        <w:t xml:space="preserve"> </w:t>
      </w:r>
      <w:r w:rsidRPr="00D94DF5">
        <w:t>Возбудитель</w:t>
      </w:r>
      <w:r w:rsidR="0067404D">
        <w:t xml:space="preserve"> </w:t>
      </w:r>
      <w:r w:rsidRPr="00D94DF5">
        <w:t>сохраняется</w:t>
      </w:r>
      <w:r w:rsidR="0067404D">
        <w:t xml:space="preserve"> </w:t>
      </w:r>
      <w:r w:rsidRPr="00D94DF5">
        <w:t>в</w:t>
      </w:r>
      <w:r w:rsidR="0067404D">
        <w:t xml:space="preserve"> </w:t>
      </w:r>
      <w:r w:rsidRPr="00D94DF5">
        <w:t>почве</w:t>
      </w:r>
      <w:r w:rsidR="0067404D">
        <w:t xml:space="preserve"> </w:t>
      </w:r>
      <w:r w:rsidRPr="00D94DF5">
        <w:t>на</w:t>
      </w:r>
      <w:r w:rsidR="0067404D">
        <w:t xml:space="preserve"> </w:t>
      </w:r>
      <w:r w:rsidRPr="00D94DF5">
        <w:t>инфицированных</w:t>
      </w:r>
      <w:r w:rsidR="0067404D">
        <w:t xml:space="preserve"> </w:t>
      </w:r>
      <w:r w:rsidRPr="00D94DF5">
        <w:t>растительных</w:t>
      </w:r>
      <w:r w:rsidR="0067404D">
        <w:t xml:space="preserve"> </w:t>
      </w:r>
      <w:r w:rsidRPr="00D94DF5">
        <w:t>остатках,</w:t>
      </w:r>
      <w:r w:rsidR="0067404D">
        <w:t xml:space="preserve"> </w:t>
      </w:r>
      <w:r w:rsidRPr="00D94DF5">
        <w:t>на</w:t>
      </w:r>
      <w:r w:rsidR="0067404D">
        <w:t xml:space="preserve"> </w:t>
      </w:r>
      <w:r w:rsidRPr="00D94DF5">
        <w:t>поверхности</w:t>
      </w:r>
      <w:r w:rsidR="0067404D">
        <w:t xml:space="preserve"> </w:t>
      </w:r>
      <w:r w:rsidRPr="00D94DF5">
        <w:t>и</w:t>
      </w:r>
      <w:r w:rsidR="0067404D">
        <w:t xml:space="preserve"> </w:t>
      </w:r>
      <w:r w:rsidRPr="00D94DF5">
        <w:t>внутри</w:t>
      </w:r>
      <w:r w:rsidR="0067404D">
        <w:t xml:space="preserve"> </w:t>
      </w:r>
      <w:r w:rsidRPr="00D94DF5">
        <w:t>семян.</w:t>
      </w:r>
      <w:r w:rsidR="0067404D">
        <w:t xml:space="preserve"> </w:t>
      </w:r>
      <w:r w:rsidRPr="00D94DF5">
        <w:t>Гриб</w:t>
      </w:r>
      <w:r w:rsidR="0067404D">
        <w:t xml:space="preserve"> </w:t>
      </w:r>
      <w:r w:rsidRPr="00D94DF5">
        <w:t>вызывает</w:t>
      </w:r>
      <w:r w:rsidR="0067404D">
        <w:t xml:space="preserve"> </w:t>
      </w:r>
      <w:r w:rsidRPr="00D94DF5">
        <w:t>побурение,</w:t>
      </w:r>
      <w:r w:rsidR="0067404D">
        <w:t xml:space="preserve"> </w:t>
      </w:r>
      <w:r w:rsidRPr="00D94DF5">
        <w:t>деформацию,</w:t>
      </w:r>
      <w:r w:rsidR="0067404D">
        <w:t xml:space="preserve"> </w:t>
      </w:r>
      <w:r w:rsidRPr="00D94DF5">
        <w:t>искривление</w:t>
      </w:r>
      <w:r w:rsidR="0067404D">
        <w:t xml:space="preserve"> </w:t>
      </w:r>
      <w:r w:rsidRPr="00D94DF5">
        <w:t>проростков</w:t>
      </w:r>
      <w:r w:rsidR="0067404D">
        <w:t xml:space="preserve"> </w:t>
      </w:r>
      <w:r w:rsidRPr="00D94DF5">
        <w:t>и</w:t>
      </w:r>
      <w:r w:rsidR="0067404D">
        <w:t xml:space="preserve"> </w:t>
      </w:r>
      <w:r w:rsidRPr="00D94DF5">
        <w:t>их</w:t>
      </w:r>
      <w:r w:rsidR="0067404D">
        <w:t xml:space="preserve"> </w:t>
      </w:r>
      <w:r w:rsidRPr="00D94DF5">
        <w:t>гибель</w:t>
      </w:r>
      <w:r w:rsidR="0067404D">
        <w:t xml:space="preserve"> </w:t>
      </w:r>
      <w:r w:rsidRPr="00D94DF5">
        <w:t>до</w:t>
      </w:r>
      <w:r w:rsidR="0067404D">
        <w:t xml:space="preserve"> </w:t>
      </w:r>
      <w:r w:rsidRPr="00D94DF5">
        <w:t>выхода</w:t>
      </w:r>
      <w:r w:rsidR="0067404D">
        <w:t xml:space="preserve"> </w:t>
      </w:r>
      <w:r w:rsidRPr="00D94DF5">
        <w:t>колеоптиле</w:t>
      </w:r>
      <w:r w:rsidR="0067404D">
        <w:t xml:space="preserve"> </w:t>
      </w:r>
      <w:r w:rsidRPr="00D94DF5">
        <w:t>на</w:t>
      </w:r>
      <w:r w:rsidR="0067404D">
        <w:t xml:space="preserve"> </w:t>
      </w:r>
      <w:r w:rsidRPr="00D94DF5">
        <w:t>поверхность</w:t>
      </w:r>
      <w:r w:rsidR="0067404D">
        <w:t xml:space="preserve"> </w:t>
      </w:r>
      <w:r w:rsidRPr="00D94DF5">
        <w:t>почвы.</w:t>
      </w:r>
      <w:r w:rsidR="0067404D">
        <w:t xml:space="preserve"> </w:t>
      </w:r>
      <w:r w:rsidRPr="00D94DF5">
        <w:t>В</w:t>
      </w:r>
      <w:r w:rsidR="0067404D">
        <w:t xml:space="preserve"> </w:t>
      </w:r>
      <w:r w:rsidRPr="00D94DF5">
        <w:t>фазу</w:t>
      </w:r>
      <w:r w:rsidR="0067404D">
        <w:t xml:space="preserve"> </w:t>
      </w:r>
      <w:r w:rsidRPr="00D94DF5">
        <w:t>кущения.</w:t>
      </w:r>
      <w:r w:rsidR="0067404D">
        <w:t xml:space="preserve"> </w:t>
      </w:r>
      <w:r w:rsidRPr="00D94DF5">
        <w:t>На</w:t>
      </w:r>
      <w:r w:rsidR="0067404D">
        <w:t xml:space="preserve"> </w:t>
      </w:r>
      <w:r w:rsidRPr="00D94DF5">
        <w:t>колеоптиле,</w:t>
      </w:r>
      <w:r w:rsidR="0067404D">
        <w:t xml:space="preserve"> </w:t>
      </w:r>
      <w:r w:rsidRPr="00D94DF5">
        <w:t>первичных</w:t>
      </w:r>
      <w:r w:rsidR="0067404D">
        <w:t xml:space="preserve"> </w:t>
      </w:r>
      <w:r w:rsidRPr="00D94DF5">
        <w:t>и</w:t>
      </w:r>
      <w:r w:rsidR="0067404D">
        <w:t xml:space="preserve"> </w:t>
      </w:r>
      <w:r w:rsidRPr="00D94DF5">
        <w:t>вторичных</w:t>
      </w:r>
      <w:r w:rsidR="0067404D">
        <w:t xml:space="preserve"> </w:t>
      </w:r>
      <w:r w:rsidRPr="00D94DF5">
        <w:t>корнях,</w:t>
      </w:r>
      <w:r w:rsidR="0067404D">
        <w:t xml:space="preserve"> </w:t>
      </w:r>
      <w:r w:rsidRPr="00D94DF5">
        <w:t>узле</w:t>
      </w:r>
      <w:r w:rsidR="0067404D">
        <w:t xml:space="preserve"> </w:t>
      </w:r>
      <w:r w:rsidRPr="00D94DF5">
        <w:t>кущения,</w:t>
      </w:r>
      <w:r w:rsidR="0067404D">
        <w:t xml:space="preserve"> </w:t>
      </w:r>
      <w:r w:rsidRPr="00D94DF5">
        <w:t>основании</w:t>
      </w:r>
      <w:r w:rsidR="0067404D">
        <w:t xml:space="preserve"> </w:t>
      </w:r>
      <w:r w:rsidRPr="00D94DF5">
        <w:t>стебля</w:t>
      </w:r>
      <w:r w:rsidR="0067404D">
        <w:t xml:space="preserve"> </w:t>
      </w:r>
      <w:r w:rsidRPr="00D94DF5">
        <w:t>и</w:t>
      </w:r>
      <w:r w:rsidR="0067404D">
        <w:t xml:space="preserve"> </w:t>
      </w:r>
      <w:r w:rsidRPr="00D94DF5">
        <w:t>влагалищах</w:t>
      </w:r>
      <w:r w:rsidR="0067404D">
        <w:t xml:space="preserve"> </w:t>
      </w:r>
      <w:r w:rsidRPr="00D94DF5">
        <w:t>листьев</w:t>
      </w:r>
      <w:r w:rsidR="0067404D">
        <w:t xml:space="preserve"> </w:t>
      </w:r>
      <w:r w:rsidRPr="00D94DF5">
        <w:t>образуются</w:t>
      </w:r>
      <w:r w:rsidR="0067404D">
        <w:t xml:space="preserve"> </w:t>
      </w:r>
      <w:r w:rsidRPr="00D94DF5">
        <w:t>светло-бурые</w:t>
      </w:r>
      <w:r w:rsidR="0067404D">
        <w:t xml:space="preserve"> </w:t>
      </w:r>
      <w:r w:rsidRPr="00D94DF5">
        <w:t>некрозы.</w:t>
      </w:r>
    </w:p>
    <w:p w14:paraId="5DFBE474" w14:textId="305235CC" w:rsidR="00D94DF5" w:rsidRPr="00D94DF5" w:rsidRDefault="00D94DF5" w:rsidP="006245BE">
      <w:pPr>
        <w:numPr>
          <w:ilvl w:val="0"/>
          <w:numId w:val="80"/>
        </w:numPr>
      </w:pPr>
      <w:r w:rsidRPr="00D94DF5">
        <w:t>Пиренофороз</w:t>
      </w:r>
      <w:r w:rsidR="0067404D">
        <w:t xml:space="preserve"> </w:t>
      </w:r>
      <w:r w:rsidRPr="00D94DF5">
        <w:t>(желтая</w:t>
      </w:r>
      <w:r w:rsidR="0067404D">
        <w:t xml:space="preserve"> </w:t>
      </w:r>
      <w:r w:rsidRPr="00D94DF5">
        <w:t>пятнистость)</w:t>
      </w:r>
      <w:r w:rsidR="0067404D">
        <w:t xml:space="preserve"> </w:t>
      </w:r>
      <w:r w:rsidRPr="00D94DF5">
        <w:t>(Drechslera</w:t>
      </w:r>
      <w:r w:rsidR="0067404D">
        <w:t xml:space="preserve"> </w:t>
      </w:r>
      <w:r w:rsidRPr="00D94DF5">
        <w:t>tritici-repentis)</w:t>
      </w:r>
      <w:r w:rsidR="0067404D">
        <w:t xml:space="preserve"> </w:t>
      </w:r>
      <w:r w:rsidRPr="00D94DF5">
        <w:t>–</w:t>
      </w:r>
      <w:r w:rsidR="0067404D">
        <w:t xml:space="preserve"> </w:t>
      </w:r>
      <w:r w:rsidRPr="00D94DF5">
        <w:t>Источники</w:t>
      </w:r>
      <w:r w:rsidR="0067404D">
        <w:t xml:space="preserve"> </w:t>
      </w:r>
      <w:r w:rsidRPr="00D94DF5">
        <w:t>инфекции:</w:t>
      </w:r>
      <w:r w:rsidR="0067404D">
        <w:t xml:space="preserve"> </w:t>
      </w:r>
      <w:r w:rsidRPr="00D94DF5">
        <w:t>Псевдотеции</w:t>
      </w:r>
      <w:r w:rsidR="0067404D">
        <w:t xml:space="preserve"> </w:t>
      </w:r>
      <w:r w:rsidRPr="00D94DF5">
        <w:t>на</w:t>
      </w:r>
      <w:r w:rsidR="0067404D">
        <w:t xml:space="preserve"> </w:t>
      </w:r>
      <w:r w:rsidRPr="00D94DF5">
        <w:t>растительных</w:t>
      </w:r>
      <w:r w:rsidR="0067404D">
        <w:t xml:space="preserve"> </w:t>
      </w:r>
      <w:r w:rsidRPr="00D94DF5">
        <w:t>остатках</w:t>
      </w:r>
      <w:r w:rsidR="0067404D">
        <w:t xml:space="preserve"> </w:t>
      </w:r>
      <w:r w:rsidRPr="00D94DF5">
        <w:t>пшеницы.</w:t>
      </w:r>
      <w:r w:rsidR="0067404D">
        <w:t xml:space="preserve"> </w:t>
      </w:r>
      <w:r w:rsidRPr="00D94DF5">
        <w:t>Первичное</w:t>
      </w:r>
      <w:r w:rsidR="0067404D">
        <w:t xml:space="preserve"> </w:t>
      </w:r>
      <w:r w:rsidRPr="00D94DF5">
        <w:t>заражение</w:t>
      </w:r>
      <w:r w:rsidR="0067404D">
        <w:t xml:space="preserve"> </w:t>
      </w:r>
      <w:r w:rsidRPr="00D94DF5">
        <w:t>проявляется</w:t>
      </w:r>
      <w:r w:rsidR="0067404D">
        <w:t xml:space="preserve"> </w:t>
      </w:r>
      <w:r w:rsidRPr="00D94DF5">
        <w:t>в</w:t>
      </w:r>
      <w:r w:rsidR="0067404D">
        <w:t xml:space="preserve"> </w:t>
      </w:r>
      <w:r w:rsidRPr="00D94DF5">
        <w:t>виде</w:t>
      </w:r>
      <w:r w:rsidR="0067404D">
        <w:t xml:space="preserve"> </w:t>
      </w:r>
      <w:r w:rsidRPr="00D94DF5">
        <w:t>светло-коричневых</w:t>
      </w:r>
      <w:r w:rsidR="0067404D">
        <w:t xml:space="preserve"> </w:t>
      </w:r>
      <w:r w:rsidRPr="00D94DF5">
        <w:t>округлых</w:t>
      </w:r>
      <w:r w:rsidR="0067404D">
        <w:t xml:space="preserve"> </w:t>
      </w:r>
      <w:r w:rsidRPr="00D94DF5">
        <w:t>пятен,</w:t>
      </w:r>
      <w:r w:rsidR="0067404D">
        <w:t xml:space="preserve"> </w:t>
      </w:r>
      <w:r w:rsidRPr="00D94DF5">
        <w:t>расположенных</w:t>
      </w:r>
      <w:r w:rsidR="0067404D">
        <w:t xml:space="preserve"> </w:t>
      </w:r>
      <w:r w:rsidRPr="00D94DF5">
        <w:t>близко</w:t>
      </w:r>
      <w:r w:rsidR="0067404D">
        <w:t xml:space="preserve"> </w:t>
      </w:r>
      <w:r w:rsidRPr="00D94DF5">
        <w:t>к</w:t>
      </w:r>
      <w:r w:rsidR="0067404D">
        <w:t xml:space="preserve"> </w:t>
      </w:r>
      <w:r w:rsidRPr="00D94DF5">
        <w:t>поверхности</w:t>
      </w:r>
      <w:r w:rsidR="0067404D">
        <w:t xml:space="preserve"> </w:t>
      </w:r>
      <w:r w:rsidRPr="00D94DF5">
        <w:t>почвы.</w:t>
      </w:r>
      <w:r w:rsidR="0067404D">
        <w:t xml:space="preserve"> </w:t>
      </w:r>
      <w:r w:rsidRPr="00D94DF5">
        <w:t>При</w:t>
      </w:r>
      <w:r w:rsidR="0067404D">
        <w:t xml:space="preserve"> </w:t>
      </w:r>
      <w:r w:rsidRPr="00D94DF5">
        <w:t>вторичном</w:t>
      </w:r>
      <w:r w:rsidR="0067404D">
        <w:t xml:space="preserve"> </w:t>
      </w:r>
      <w:r w:rsidRPr="00D94DF5">
        <w:t>заражении</w:t>
      </w:r>
      <w:r w:rsidR="0067404D">
        <w:t xml:space="preserve"> </w:t>
      </w:r>
      <w:r w:rsidRPr="00D94DF5">
        <w:t>проявляются</w:t>
      </w:r>
      <w:r w:rsidR="0067404D">
        <w:t xml:space="preserve"> </w:t>
      </w:r>
      <w:r w:rsidRPr="00D94DF5">
        <w:t>характерные</w:t>
      </w:r>
      <w:r w:rsidR="0067404D">
        <w:t xml:space="preserve"> </w:t>
      </w:r>
      <w:r w:rsidRPr="00D94DF5">
        <w:t>для</w:t>
      </w:r>
      <w:r w:rsidR="0067404D">
        <w:t xml:space="preserve"> </w:t>
      </w:r>
      <w:r w:rsidRPr="00D94DF5">
        <w:t>этой</w:t>
      </w:r>
      <w:r w:rsidR="0067404D">
        <w:t xml:space="preserve"> </w:t>
      </w:r>
      <w:r w:rsidRPr="00D94DF5">
        <w:t>болезни</w:t>
      </w:r>
      <w:r w:rsidR="0067404D">
        <w:t xml:space="preserve"> </w:t>
      </w:r>
      <w:r w:rsidRPr="00D94DF5">
        <w:t>хлоротичные</w:t>
      </w:r>
      <w:r w:rsidR="0067404D">
        <w:t xml:space="preserve"> </w:t>
      </w:r>
      <w:r w:rsidRPr="00D94DF5">
        <w:t>пятна</w:t>
      </w:r>
      <w:r w:rsidR="0067404D">
        <w:t xml:space="preserve"> </w:t>
      </w:r>
      <w:r w:rsidRPr="00D94DF5">
        <w:t>с</w:t>
      </w:r>
      <w:r w:rsidR="0067404D">
        <w:t xml:space="preserve"> </w:t>
      </w:r>
      <w:r w:rsidRPr="00D94DF5">
        <w:t>наличием</w:t>
      </w:r>
      <w:r w:rsidR="0067404D">
        <w:t xml:space="preserve"> </w:t>
      </w:r>
      <w:r w:rsidRPr="00D94DF5">
        <w:t>в</w:t>
      </w:r>
      <w:r w:rsidR="0067404D">
        <w:t xml:space="preserve"> </w:t>
      </w:r>
      <w:r w:rsidRPr="00D94DF5">
        <w:t>центре</w:t>
      </w:r>
      <w:r w:rsidR="0067404D">
        <w:t xml:space="preserve"> </w:t>
      </w:r>
      <w:r w:rsidRPr="00D94DF5">
        <w:t>темно-коричневой</w:t>
      </w:r>
      <w:r w:rsidR="0067404D">
        <w:t xml:space="preserve"> </w:t>
      </w:r>
      <w:r w:rsidRPr="00D94DF5">
        <w:t>точки,</w:t>
      </w:r>
      <w:r w:rsidR="0067404D">
        <w:t xml:space="preserve"> </w:t>
      </w:r>
      <w:r w:rsidRPr="00D94DF5">
        <w:t>что</w:t>
      </w:r>
      <w:r w:rsidR="0067404D">
        <w:t xml:space="preserve"> </w:t>
      </w:r>
      <w:r w:rsidRPr="00D94DF5">
        <w:t>придает</w:t>
      </w:r>
      <w:r w:rsidR="0067404D">
        <w:t xml:space="preserve"> </w:t>
      </w:r>
      <w:r w:rsidRPr="00D94DF5">
        <w:t>им</w:t>
      </w:r>
      <w:r w:rsidR="0067404D">
        <w:t xml:space="preserve"> </w:t>
      </w:r>
      <w:r w:rsidRPr="00D94DF5">
        <w:t>вид</w:t>
      </w:r>
      <w:r w:rsidR="0067404D">
        <w:t xml:space="preserve"> </w:t>
      </w:r>
      <w:r w:rsidRPr="00D94DF5">
        <w:t>глаза.</w:t>
      </w:r>
    </w:p>
    <w:p w14:paraId="23782D0E" w14:textId="5CE697D1" w:rsidR="00D94DF5" w:rsidRPr="00D94DF5" w:rsidRDefault="00D94DF5" w:rsidP="006245BE">
      <w:pPr>
        <w:numPr>
          <w:ilvl w:val="0"/>
          <w:numId w:val="80"/>
        </w:numPr>
      </w:pPr>
      <w:r w:rsidRPr="00D94DF5">
        <w:t>Темно-бурая</w:t>
      </w:r>
      <w:r w:rsidR="0067404D">
        <w:t xml:space="preserve"> </w:t>
      </w:r>
      <w:r w:rsidRPr="00D94DF5">
        <w:t>пятнистость</w:t>
      </w:r>
      <w:r w:rsidR="0067404D">
        <w:t xml:space="preserve"> </w:t>
      </w:r>
      <w:r w:rsidRPr="00D94DF5">
        <w:t>(гельминтоспориоз)</w:t>
      </w:r>
      <w:r w:rsidR="0067404D">
        <w:t xml:space="preserve"> </w:t>
      </w:r>
      <w:r w:rsidRPr="00D94DF5">
        <w:t>(Cochliobolus</w:t>
      </w:r>
      <w:r w:rsidR="0067404D">
        <w:t xml:space="preserve"> </w:t>
      </w:r>
      <w:r w:rsidRPr="00D94DF5">
        <w:t>sativus)</w:t>
      </w:r>
      <w:r w:rsidR="0067404D">
        <w:t xml:space="preserve"> </w:t>
      </w:r>
      <w:r w:rsidRPr="00D94DF5">
        <w:t>–</w:t>
      </w:r>
      <w:r w:rsidR="0067404D">
        <w:t xml:space="preserve"> </w:t>
      </w:r>
      <w:r w:rsidRPr="00D94DF5">
        <w:t>Источники</w:t>
      </w:r>
      <w:r w:rsidR="0067404D">
        <w:t xml:space="preserve"> </w:t>
      </w:r>
      <w:r w:rsidRPr="00D94DF5">
        <w:t>инфекции:</w:t>
      </w:r>
      <w:r w:rsidR="0067404D">
        <w:t xml:space="preserve"> </w:t>
      </w:r>
      <w:r w:rsidRPr="00D94DF5">
        <w:t>зимует</w:t>
      </w:r>
      <w:r w:rsidR="0067404D">
        <w:t xml:space="preserve"> </w:t>
      </w:r>
      <w:r w:rsidRPr="00D94DF5">
        <w:t>возбудитель</w:t>
      </w:r>
      <w:r w:rsidR="0067404D">
        <w:t xml:space="preserve"> </w:t>
      </w:r>
      <w:r w:rsidRPr="00D94DF5">
        <w:t>болезни</w:t>
      </w:r>
      <w:r w:rsidR="0067404D">
        <w:t xml:space="preserve"> </w:t>
      </w:r>
      <w:r w:rsidRPr="00D94DF5">
        <w:t>на</w:t>
      </w:r>
      <w:r w:rsidR="0067404D">
        <w:t xml:space="preserve"> </w:t>
      </w:r>
      <w:r w:rsidRPr="00D94DF5">
        <w:t>остатках</w:t>
      </w:r>
      <w:r w:rsidR="0067404D">
        <w:t xml:space="preserve"> </w:t>
      </w:r>
      <w:r w:rsidRPr="00D94DF5">
        <w:t>пораженных</w:t>
      </w:r>
      <w:r w:rsidR="0067404D">
        <w:t xml:space="preserve"> </w:t>
      </w:r>
      <w:r w:rsidRPr="00D94DF5">
        <w:t>растений,</w:t>
      </w:r>
      <w:r w:rsidR="0067404D">
        <w:t xml:space="preserve"> </w:t>
      </w:r>
      <w:r w:rsidRPr="00D94DF5">
        <w:t>в</w:t>
      </w:r>
      <w:r w:rsidR="0067404D">
        <w:t xml:space="preserve"> </w:t>
      </w:r>
      <w:r w:rsidRPr="00D94DF5">
        <w:t>почве</w:t>
      </w:r>
      <w:r w:rsidR="0067404D">
        <w:t xml:space="preserve"> </w:t>
      </w:r>
      <w:r w:rsidRPr="00D94DF5">
        <w:t>и</w:t>
      </w:r>
      <w:r w:rsidR="0067404D">
        <w:t xml:space="preserve"> </w:t>
      </w:r>
      <w:r w:rsidRPr="00D94DF5">
        <w:t>в</w:t>
      </w:r>
      <w:r w:rsidR="0067404D">
        <w:t xml:space="preserve"> </w:t>
      </w:r>
      <w:r w:rsidRPr="00D94DF5">
        <w:t>семенах</w:t>
      </w:r>
      <w:r w:rsidR="0067404D">
        <w:t xml:space="preserve"> </w:t>
      </w:r>
      <w:r w:rsidRPr="00D94DF5">
        <w:t>в</w:t>
      </w:r>
      <w:r w:rsidR="0067404D">
        <w:t xml:space="preserve"> </w:t>
      </w:r>
      <w:r w:rsidRPr="00D94DF5">
        <w:t>виде</w:t>
      </w:r>
      <w:r w:rsidR="0067404D">
        <w:t xml:space="preserve"> </w:t>
      </w:r>
      <w:r w:rsidRPr="00D94DF5">
        <w:t>грибницы</w:t>
      </w:r>
      <w:r w:rsidR="0067404D">
        <w:t xml:space="preserve"> </w:t>
      </w:r>
      <w:r w:rsidRPr="00D94DF5">
        <w:t>и</w:t>
      </w:r>
      <w:r w:rsidR="0067404D">
        <w:t xml:space="preserve"> </w:t>
      </w:r>
      <w:r w:rsidRPr="00D94DF5">
        <w:t>конидий.</w:t>
      </w:r>
      <w:r w:rsidR="0067404D">
        <w:t xml:space="preserve"> </w:t>
      </w:r>
      <w:r w:rsidRPr="00D94DF5">
        <w:t>На</w:t>
      </w:r>
      <w:r w:rsidR="0067404D">
        <w:t xml:space="preserve"> </w:t>
      </w:r>
      <w:r w:rsidRPr="00D94DF5">
        <w:t>перезимовавших</w:t>
      </w:r>
      <w:r w:rsidR="0067404D">
        <w:t xml:space="preserve"> </w:t>
      </w:r>
      <w:r w:rsidRPr="00D94DF5">
        <w:t>остатках</w:t>
      </w:r>
      <w:r w:rsidR="0067404D">
        <w:t xml:space="preserve"> </w:t>
      </w:r>
      <w:r w:rsidRPr="00D94DF5">
        <w:t>возбудитель</w:t>
      </w:r>
      <w:r w:rsidR="0067404D">
        <w:t xml:space="preserve"> </w:t>
      </w:r>
      <w:r w:rsidRPr="00D94DF5">
        <w:t>может</w:t>
      </w:r>
      <w:r w:rsidR="0067404D">
        <w:t xml:space="preserve"> </w:t>
      </w:r>
      <w:r w:rsidRPr="00D94DF5">
        <w:t>развивать</w:t>
      </w:r>
      <w:r w:rsidR="0067404D">
        <w:t xml:space="preserve"> </w:t>
      </w:r>
      <w:r w:rsidRPr="00D94DF5">
        <w:t>сумчатую</w:t>
      </w:r>
      <w:r w:rsidR="0067404D">
        <w:t xml:space="preserve"> </w:t>
      </w:r>
      <w:r w:rsidRPr="00D94DF5">
        <w:t>стадию.</w:t>
      </w:r>
      <w:r w:rsidR="0067404D">
        <w:t xml:space="preserve"> </w:t>
      </w:r>
      <w:r w:rsidRPr="00D94DF5">
        <w:t>в</w:t>
      </w:r>
      <w:r w:rsidR="0067404D">
        <w:t xml:space="preserve"> </w:t>
      </w:r>
      <w:r w:rsidRPr="00D94DF5">
        <w:t>период</w:t>
      </w:r>
      <w:r w:rsidR="0067404D">
        <w:t xml:space="preserve"> </w:t>
      </w:r>
      <w:r w:rsidRPr="00D94DF5">
        <w:t>вегетации</w:t>
      </w:r>
      <w:r w:rsidR="0067404D">
        <w:t xml:space="preserve"> </w:t>
      </w:r>
      <w:r w:rsidRPr="00D94DF5">
        <w:t>гриб</w:t>
      </w:r>
      <w:r w:rsidR="0067404D">
        <w:t xml:space="preserve"> </w:t>
      </w:r>
      <w:r w:rsidRPr="00D94DF5">
        <w:t>распространяется</w:t>
      </w:r>
      <w:r w:rsidR="0067404D">
        <w:t xml:space="preserve"> </w:t>
      </w:r>
      <w:r w:rsidRPr="00D94DF5">
        <w:t>конидиями.</w:t>
      </w:r>
      <w:r w:rsidR="0067404D">
        <w:t xml:space="preserve"> </w:t>
      </w:r>
      <w:r w:rsidRPr="00D94DF5">
        <w:t>Пятна</w:t>
      </w:r>
      <w:r w:rsidR="0067404D">
        <w:t xml:space="preserve"> </w:t>
      </w:r>
      <w:r w:rsidRPr="00D94DF5">
        <w:t>могут</w:t>
      </w:r>
      <w:r w:rsidR="0067404D">
        <w:t xml:space="preserve"> </w:t>
      </w:r>
      <w:r w:rsidRPr="00D94DF5">
        <w:t>развиваться</w:t>
      </w:r>
      <w:r w:rsidR="0067404D">
        <w:t xml:space="preserve"> </w:t>
      </w:r>
      <w:r w:rsidRPr="00D94DF5">
        <w:t>на</w:t>
      </w:r>
      <w:r w:rsidR="0067404D">
        <w:t xml:space="preserve"> </w:t>
      </w:r>
      <w:r w:rsidRPr="00D94DF5">
        <w:t>листьях</w:t>
      </w:r>
      <w:r w:rsidR="0067404D">
        <w:t xml:space="preserve"> </w:t>
      </w:r>
      <w:r w:rsidRPr="00D94DF5">
        <w:t>и</w:t>
      </w:r>
      <w:r w:rsidR="0067404D">
        <w:t xml:space="preserve"> </w:t>
      </w:r>
      <w:r w:rsidRPr="00D94DF5">
        <w:t>листовых</w:t>
      </w:r>
      <w:r w:rsidR="0067404D">
        <w:t xml:space="preserve"> </w:t>
      </w:r>
      <w:r w:rsidRPr="00D94DF5">
        <w:t>влагалищах</w:t>
      </w:r>
      <w:r w:rsidR="0067404D">
        <w:t xml:space="preserve"> </w:t>
      </w:r>
      <w:r w:rsidRPr="00D94DF5">
        <w:t>на</w:t>
      </w:r>
      <w:r w:rsidR="0067404D">
        <w:t xml:space="preserve"> </w:t>
      </w:r>
      <w:r w:rsidRPr="00D94DF5">
        <w:t>всех</w:t>
      </w:r>
      <w:r w:rsidR="0067404D">
        <w:t xml:space="preserve"> </w:t>
      </w:r>
      <w:r w:rsidRPr="00D94DF5">
        <w:t>стадиях</w:t>
      </w:r>
      <w:r w:rsidR="0067404D">
        <w:t xml:space="preserve"> </w:t>
      </w:r>
      <w:r w:rsidRPr="00D94DF5">
        <w:t>развития.</w:t>
      </w:r>
    </w:p>
    <w:p w14:paraId="54652FAD" w14:textId="155B1C6C" w:rsidR="00D94DF5" w:rsidRPr="00D94DF5" w:rsidRDefault="00D94DF5" w:rsidP="006245BE">
      <w:pPr>
        <w:numPr>
          <w:ilvl w:val="0"/>
          <w:numId w:val="80"/>
        </w:numPr>
      </w:pPr>
      <w:r w:rsidRPr="00D94DF5">
        <w:t>Чернь</w:t>
      </w:r>
      <w:r w:rsidR="0067404D">
        <w:t xml:space="preserve"> </w:t>
      </w:r>
      <w:r w:rsidRPr="00D94DF5">
        <w:t>колоса</w:t>
      </w:r>
      <w:r w:rsidR="0067404D">
        <w:t xml:space="preserve"> </w:t>
      </w:r>
      <w:r w:rsidRPr="00D94DF5">
        <w:t>(</w:t>
      </w:r>
      <w:r w:rsidRPr="00D94DF5">
        <w:rPr>
          <w:lang w:val="en-US"/>
        </w:rPr>
        <w:t>Alternaria</w:t>
      </w:r>
      <w:r w:rsidR="0067404D">
        <w:t xml:space="preserve"> </w:t>
      </w:r>
      <w:r w:rsidRPr="00D94DF5">
        <w:rPr>
          <w:lang w:val="en-US"/>
        </w:rPr>
        <w:t>alternata</w:t>
      </w:r>
      <w:r w:rsidRPr="00D94DF5">
        <w:t>,</w:t>
      </w:r>
      <w:r w:rsidR="0067404D">
        <w:t xml:space="preserve"> </w:t>
      </w:r>
      <w:r w:rsidRPr="00D94DF5">
        <w:rPr>
          <w:lang w:val="en-US"/>
        </w:rPr>
        <w:t>Cladosporium</w:t>
      </w:r>
      <w:r w:rsidR="0067404D">
        <w:t xml:space="preserve"> </w:t>
      </w:r>
      <w:r w:rsidRPr="00D94DF5">
        <w:rPr>
          <w:lang w:val="en-US"/>
        </w:rPr>
        <w:t>herbarum</w:t>
      </w:r>
      <w:r w:rsidR="0067404D">
        <w:t xml:space="preserve"> </w:t>
      </w:r>
      <w:r w:rsidRPr="00D94DF5">
        <w:t>и</w:t>
      </w:r>
      <w:r w:rsidR="0067404D">
        <w:t xml:space="preserve"> </w:t>
      </w:r>
      <w:r w:rsidRPr="00D94DF5">
        <w:t>др.)</w:t>
      </w:r>
      <w:r w:rsidR="0067404D">
        <w:t xml:space="preserve"> </w:t>
      </w:r>
      <w:r w:rsidRPr="00D94DF5">
        <w:t>–</w:t>
      </w:r>
      <w:r w:rsidR="0067404D">
        <w:t xml:space="preserve"> </w:t>
      </w:r>
      <w:r w:rsidRPr="00D94DF5">
        <w:t>Источники</w:t>
      </w:r>
      <w:r w:rsidR="0067404D">
        <w:t xml:space="preserve"> </w:t>
      </w:r>
      <w:r w:rsidRPr="00D94DF5">
        <w:t>инфекции:</w:t>
      </w:r>
      <w:r w:rsidR="0067404D">
        <w:t xml:space="preserve"> </w:t>
      </w:r>
      <w:r w:rsidRPr="00D94DF5">
        <w:t>мицелий,</w:t>
      </w:r>
      <w:r w:rsidR="0067404D">
        <w:t xml:space="preserve"> </w:t>
      </w:r>
      <w:r w:rsidRPr="00D94DF5">
        <w:t>конидии</w:t>
      </w:r>
      <w:r w:rsidR="0067404D">
        <w:t xml:space="preserve"> </w:t>
      </w:r>
      <w:r w:rsidRPr="00D94DF5">
        <w:t>на</w:t>
      </w:r>
      <w:r w:rsidR="0067404D">
        <w:t xml:space="preserve"> </w:t>
      </w:r>
      <w:r w:rsidRPr="00D94DF5">
        <w:t>пораж</w:t>
      </w:r>
      <w:r w:rsidR="004E2B2E">
        <w:t>е</w:t>
      </w:r>
      <w:r w:rsidRPr="00D94DF5">
        <w:t>нных</w:t>
      </w:r>
      <w:r w:rsidR="0067404D">
        <w:t xml:space="preserve"> </w:t>
      </w:r>
      <w:r w:rsidRPr="00D94DF5">
        <w:t>растительных</w:t>
      </w:r>
      <w:r w:rsidR="0067404D">
        <w:t xml:space="preserve"> </w:t>
      </w:r>
      <w:r w:rsidRPr="00D94DF5">
        <w:t>остатках.</w:t>
      </w:r>
      <w:r w:rsidR="0067404D">
        <w:t xml:space="preserve"> </w:t>
      </w:r>
      <w:r w:rsidRPr="00D94DF5">
        <w:t>вызывает</w:t>
      </w:r>
      <w:r w:rsidR="0067404D">
        <w:t xml:space="preserve"> </w:t>
      </w:r>
      <w:r w:rsidRPr="00D94DF5">
        <w:t>снижение</w:t>
      </w:r>
      <w:r w:rsidR="0067404D">
        <w:t xml:space="preserve"> </w:t>
      </w:r>
      <w:r w:rsidRPr="00D94DF5">
        <w:t>всхожести</w:t>
      </w:r>
      <w:r w:rsidR="0067404D">
        <w:t xml:space="preserve"> </w:t>
      </w:r>
      <w:r w:rsidRPr="00D94DF5">
        <w:t>семян</w:t>
      </w:r>
      <w:r w:rsidR="0067404D">
        <w:t xml:space="preserve"> </w:t>
      </w:r>
      <w:r w:rsidRPr="00D94DF5">
        <w:t>и</w:t>
      </w:r>
      <w:r w:rsidR="0067404D">
        <w:t xml:space="preserve"> </w:t>
      </w:r>
      <w:r w:rsidRPr="00D94DF5">
        <w:t>качественных</w:t>
      </w:r>
      <w:r w:rsidR="0067404D">
        <w:t xml:space="preserve"> </w:t>
      </w:r>
      <w:r w:rsidRPr="00D94DF5">
        <w:t>показателей</w:t>
      </w:r>
      <w:r w:rsidR="0067404D">
        <w:t xml:space="preserve"> </w:t>
      </w:r>
      <w:r w:rsidRPr="00D94DF5">
        <w:t>зерна,</w:t>
      </w:r>
      <w:r w:rsidR="0067404D">
        <w:t xml:space="preserve"> </w:t>
      </w:r>
      <w:r w:rsidRPr="00D94DF5">
        <w:t>также</w:t>
      </w:r>
      <w:r w:rsidR="0067404D">
        <w:t xml:space="preserve"> </w:t>
      </w:r>
      <w:r w:rsidRPr="00D94DF5">
        <w:t>может</w:t>
      </w:r>
      <w:r w:rsidR="0067404D">
        <w:t xml:space="preserve"> </w:t>
      </w:r>
      <w:r w:rsidRPr="00D94DF5">
        <w:t>приводить</w:t>
      </w:r>
      <w:r w:rsidR="0067404D">
        <w:t xml:space="preserve"> </w:t>
      </w:r>
      <w:r w:rsidRPr="00D94DF5">
        <w:t>к</w:t>
      </w:r>
      <w:r w:rsidR="0067404D">
        <w:t xml:space="preserve"> </w:t>
      </w:r>
      <w:r w:rsidRPr="00D94DF5">
        <w:t>накоплению</w:t>
      </w:r>
      <w:r w:rsidR="0067404D">
        <w:t xml:space="preserve"> </w:t>
      </w:r>
      <w:r w:rsidRPr="00D94DF5">
        <w:t>микотоксинов</w:t>
      </w:r>
      <w:r w:rsidR="0067404D">
        <w:t xml:space="preserve"> </w:t>
      </w:r>
      <w:r w:rsidRPr="00D94DF5">
        <w:t>в</w:t>
      </w:r>
      <w:r w:rsidR="0067404D">
        <w:t xml:space="preserve"> </w:t>
      </w:r>
      <w:r w:rsidRPr="00D94DF5">
        <w:t>зерне,</w:t>
      </w:r>
    </w:p>
    <w:p w14:paraId="48E2E586" w14:textId="77777777" w:rsidR="00D94DF5" w:rsidRPr="00D94DF5" w:rsidRDefault="00D94DF5" w:rsidP="006245BE">
      <w:pPr>
        <w:numPr>
          <w:ilvl w:val="0"/>
          <w:numId w:val="83"/>
        </w:numPr>
      </w:pPr>
      <w:r w:rsidRPr="00D94DF5">
        <w:t>бактериальные:</w:t>
      </w:r>
    </w:p>
    <w:p w14:paraId="438C322D" w14:textId="44EAC632" w:rsidR="00D94DF5" w:rsidRPr="00D94DF5" w:rsidRDefault="00D94DF5" w:rsidP="006245BE">
      <w:pPr>
        <w:numPr>
          <w:ilvl w:val="0"/>
          <w:numId w:val="80"/>
        </w:numPr>
      </w:pPr>
      <w:r w:rsidRPr="00D94DF5">
        <w:lastRenderedPageBreak/>
        <w:t>Черный</w:t>
      </w:r>
      <w:r w:rsidR="0067404D">
        <w:t xml:space="preserve"> </w:t>
      </w:r>
      <w:r w:rsidRPr="00D94DF5">
        <w:t>бактериоз</w:t>
      </w:r>
      <w:r w:rsidR="0067404D">
        <w:t xml:space="preserve"> </w:t>
      </w:r>
      <w:r w:rsidRPr="00D94DF5">
        <w:t>–</w:t>
      </w:r>
      <w:r w:rsidR="0067404D">
        <w:t xml:space="preserve"> </w:t>
      </w:r>
      <w:r w:rsidRPr="00D94DF5">
        <w:t>болезнь</w:t>
      </w:r>
      <w:r w:rsidR="0067404D">
        <w:t xml:space="preserve"> </w:t>
      </w:r>
      <w:r w:rsidRPr="00D94DF5">
        <w:t>растения</w:t>
      </w:r>
      <w:r w:rsidR="0067404D">
        <w:t xml:space="preserve"> </w:t>
      </w:r>
      <w:r w:rsidRPr="00D94DF5">
        <w:t>поражает</w:t>
      </w:r>
      <w:r w:rsidR="0067404D">
        <w:t xml:space="preserve"> </w:t>
      </w:r>
      <w:r w:rsidRPr="00D94DF5">
        <w:t>листья,</w:t>
      </w:r>
      <w:r w:rsidR="0067404D">
        <w:t xml:space="preserve"> </w:t>
      </w:r>
      <w:r w:rsidRPr="00D94DF5">
        <w:t>влагалища,</w:t>
      </w:r>
      <w:r w:rsidR="0067404D">
        <w:t xml:space="preserve"> </w:t>
      </w:r>
      <w:r w:rsidRPr="00D94DF5">
        <w:t>стебли,</w:t>
      </w:r>
      <w:r w:rsidR="0067404D">
        <w:t xml:space="preserve"> </w:t>
      </w:r>
      <w:r w:rsidRPr="00D94DF5">
        <w:t>колосья</w:t>
      </w:r>
      <w:r w:rsidR="0067404D">
        <w:t xml:space="preserve"> </w:t>
      </w:r>
      <w:r w:rsidRPr="00D94DF5">
        <w:t>и</w:t>
      </w:r>
      <w:r w:rsidR="0067404D">
        <w:t xml:space="preserve"> </w:t>
      </w:r>
      <w:r w:rsidRPr="00D94DF5">
        <w:t>семена</w:t>
      </w:r>
      <w:r w:rsidR="0067404D">
        <w:t xml:space="preserve"> </w:t>
      </w:r>
      <w:r w:rsidRPr="00D94DF5">
        <w:t>пшеницы.</w:t>
      </w:r>
      <w:r w:rsidR="0067404D">
        <w:t xml:space="preserve"> </w:t>
      </w:r>
      <w:r w:rsidRPr="00D94DF5">
        <w:t>Возбудитель</w:t>
      </w:r>
      <w:r w:rsidR="0067404D">
        <w:rPr>
          <w:lang w:val="en-US"/>
        </w:rPr>
        <w:t xml:space="preserve"> </w:t>
      </w:r>
      <w:r w:rsidRPr="00D94DF5">
        <w:rPr>
          <w:lang w:val="en-US"/>
        </w:rPr>
        <w:t>–</w:t>
      </w:r>
      <w:r w:rsidR="0067404D">
        <w:rPr>
          <w:lang w:val="en-US"/>
        </w:rPr>
        <w:t xml:space="preserve"> </w:t>
      </w:r>
      <w:r w:rsidRPr="00D94DF5">
        <w:t>бактерия</w:t>
      </w:r>
      <w:r w:rsidR="0067404D">
        <w:rPr>
          <w:lang w:val="en-US"/>
        </w:rPr>
        <w:t xml:space="preserve"> </w:t>
      </w:r>
      <w:r w:rsidRPr="00D94DF5">
        <w:rPr>
          <w:lang w:val="en-US"/>
        </w:rPr>
        <w:t>Xanthomonas</w:t>
      </w:r>
      <w:r w:rsidR="0067404D">
        <w:rPr>
          <w:lang w:val="en-US"/>
        </w:rPr>
        <w:t xml:space="preserve"> </w:t>
      </w:r>
      <w:r w:rsidRPr="00D94DF5">
        <w:rPr>
          <w:lang w:val="en-US"/>
        </w:rPr>
        <w:t>campestris</w:t>
      </w:r>
      <w:r w:rsidR="0067404D">
        <w:rPr>
          <w:lang w:val="en-US"/>
        </w:rPr>
        <w:t xml:space="preserve"> </w:t>
      </w:r>
      <w:r w:rsidRPr="00D94DF5">
        <w:rPr>
          <w:lang w:val="en-US"/>
        </w:rPr>
        <w:t>pv.</w:t>
      </w:r>
      <w:r w:rsidR="0067404D">
        <w:rPr>
          <w:lang w:val="en-US"/>
        </w:rPr>
        <w:t xml:space="preserve"> </w:t>
      </w:r>
      <w:r w:rsidRPr="00D94DF5">
        <w:rPr>
          <w:lang w:val="en-US"/>
        </w:rPr>
        <w:t>translucens</w:t>
      </w:r>
      <w:r w:rsidR="0067404D">
        <w:rPr>
          <w:lang w:val="en-US"/>
        </w:rPr>
        <w:t xml:space="preserve"> </w:t>
      </w:r>
      <w:r w:rsidRPr="00D94DF5">
        <w:rPr>
          <w:lang w:val="en-US"/>
        </w:rPr>
        <w:t>(Jones,</w:t>
      </w:r>
      <w:r w:rsidR="0067404D">
        <w:rPr>
          <w:lang w:val="en-US"/>
        </w:rPr>
        <w:t xml:space="preserve"> </w:t>
      </w:r>
      <w:r w:rsidRPr="00D94DF5">
        <w:rPr>
          <w:lang w:val="en-US"/>
        </w:rPr>
        <w:t>Jonson</w:t>
      </w:r>
      <w:r w:rsidR="0067404D">
        <w:rPr>
          <w:lang w:val="en-US"/>
        </w:rPr>
        <w:t xml:space="preserve"> </w:t>
      </w:r>
      <w:r w:rsidRPr="00D94DF5">
        <w:rPr>
          <w:lang w:val="en-US"/>
        </w:rPr>
        <w:t>and</w:t>
      </w:r>
      <w:r w:rsidR="0067404D">
        <w:rPr>
          <w:lang w:val="en-US"/>
        </w:rPr>
        <w:t xml:space="preserve"> </w:t>
      </w:r>
      <w:r w:rsidRPr="00D94DF5">
        <w:rPr>
          <w:lang w:val="en-US"/>
        </w:rPr>
        <w:t>Reddy)</w:t>
      </w:r>
      <w:r w:rsidR="0067404D">
        <w:rPr>
          <w:lang w:val="en-US"/>
        </w:rPr>
        <w:t xml:space="preserve"> </w:t>
      </w:r>
      <w:r w:rsidRPr="00D94DF5">
        <w:rPr>
          <w:lang w:val="en-US"/>
        </w:rPr>
        <w:t>Dye.</w:t>
      </w:r>
      <w:r w:rsidR="0067404D">
        <w:rPr>
          <w:lang w:val="en-US"/>
        </w:rPr>
        <w:t xml:space="preserve"> </w:t>
      </w:r>
      <w:r w:rsidRPr="00D94DF5">
        <w:t>Характерный</w:t>
      </w:r>
      <w:r w:rsidR="0067404D">
        <w:t xml:space="preserve"> </w:t>
      </w:r>
      <w:r w:rsidRPr="00D94DF5">
        <w:t>признак</w:t>
      </w:r>
      <w:r w:rsidR="0067404D">
        <w:t xml:space="preserve"> </w:t>
      </w:r>
      <w:r w:rsidRPr="00D94DF5">
        <w:t>болезни</w:t>
      </w:r>
      <w:r w:rsidR="0067404D">
        <w:t xml:space="preserve"> </w:t>
      </w:r>
      <w:r w:rsidRPr="00D94DF5">
        <w:t>–</w:t>
      </w:r>
      <w:r w:rsidR="0067404D">
        <w:t xml:space="preserve"> </w:t>
      </w:r>
      <w:r w:rsidRPr="00D94DF5">
        <w:t>почернение</w:t>
      </w:r>
      <w:r w:rsidR="0067404D">
        <w:t xml:space="preserve"> </w:t>
      </w:r>
      <w:r w:rsidRPr="00D94DF5">
        <w:t>верхних</w:t>
      </w:r>
      <w:r w:rsidR="0067404D">
        <w:t xml:space="preserve"> </w:t>
      </w:r>
      <w:r w:rsidRPr="00D94DF5">
        <w:t>частей</w:t>
      </w:r>
      <w:r w:rsidR="0067404D">
        <w:t xml:space="preserve"> </w:t>
      </w:r>
      <w:r w:rsidRPr="00D94DF5">
        <w:t>колосовых</w:t>
      </w:r>
      <w:r w:rsidR="0067404D">
        <w:t xml:space="preserve"> </w:t>
      </w:r>
      <w:r w:rsidRPr="00D94DF5">
        <w:t>чешуек,</w:t>
      </w:r>
    </w:p>
    <w:p w14:paraId="746DC2C9" w14:textId="22BC3240" w:rsidR="00D94DF5" w:rsidRPr="00D94DF5" w:rsidRDefault="00D94DF5" w:rsidP="006245BE">
      <w:pPr>
        <w:numPr>
          <w:ilvl w:val="0"/>
          <w:numId w:val="80"/>
        </w:numPr>
      </w:pPr>
      <w:r w:rsidRPr="00D94DF5">
        <w:t>Желтый</w:t>
      </w:r>
      <w:r w:rsidR="0067404D">
        <w:t xml:space="preserve"> </w:t>
      </w:r>
      <w:r w:rsidRPr="00D94DF5">
        <w:t>бактериоз,</w:t>
      </w:r>
    </w:p>
    <w:p w14:paraId="31D67C13" w14:textId="416C7EC3" w:rsidR="00D94DF5" w:rsidRPr="00D94DF5" w:rsidRDefault="00D94DF5" w:rsidP="006245BE">
      <w:pPr>
        <w:numPr>
          <w:ilvl w:val="0"/>
          <w:numId w:val="80"/>
        </w:numPr>
      </w:pPr>
      <w:r w:rsidRPr="00D94DF5">
        <w:t>Базальный</w:t>
      </w:r>
      <w:r w:rsidR="0067404D">
        <w:t xml:space="preserve"> </w:t>
      </w:r>
      <w:r w:rsidRPr="00D94DF5">
        <w:t>бактериоз–болезнь</w:t>
      </w:r>
      <w:r w:rsidR="0067404D">
        <w:t xml:space="preserve"> </w:t>
      </w:r>
      <w:r w:rsidRPr="00D94DF5">
        <w:t>растения,</w:t>
      </w:r>
      <w:r w:rsidR="0067404D">
        <w:t xml:space="preserve"> </w:t>
      </w:r>
      <w:r w:rsidRPr="00D94DF5">
        <w:t>которая</w:t>
      </w:r>
      <w:r w:rsidR="0067404D">
        <w:t xml:space="preserve"> </w:t>
      </w:r>
      <w:r w:rsidRPr="00D94DF5">
        <w:t>является</w:t>
      </w:r>
      <w:r w:rsidR="0067404D">
        <w:t xml:space="preserve"> </w:t>
      </w:r>
      <w:r w:rsidRPr="00D94DF5">
        <w:t>одним</w:t>
      </w:r>
      <w:r w:rsidR="0067404D">
        <w:t xml:space="preserve"> </w:t>
      </w:r>
      <w:r w:rsidRPr="00D94DF5">
        <w:t>из</w:t>
      </w:r>
      <w:r w:rsidR="0067404D">
        <w:t xml:space="preserve"> </w:t>
      </w:r>
      <w:r w:rsidRPr="00D94DF5">
        <w:t>бактериозов,</w:t>
      </w:r>
      <w:r w:rsidR="0067404D">
        <w:t xml:space="preserve"> </w:t>
      </w:r>
      <w:r w:rsidRPr="00D94DF5">
        <w:t>причиняющим</w:t>
      </w:r>
      <w:r w:rsidR="0067404D">
        <w:t xml:space="preserve"> </w:t>
      </w:r>
      <w:r w:rsidRPr="00D94DF5">
        <w:t>наибольший</w:t>
      </w:r>
      <w:r w:rsidR="0067404D">
        <w:t xml:space="preserve"> </w:t>
      </w:r>
      <w:r w:rsidRPr="00D94DF5">
        <w:t>вред</w:t>
      </w:r>
      <w:r w:rsidR="0067404D">
        <w:t xml:space="preserve"> </w:t>
      </w:r>
      <w:r w:rsidRPr="00D94DF5">
        <w:t>в</w:t>
      </w:r>
      <w:r w:rsidR="0067404D">
        <w:t xml:space="preserve"> </w:t>
      </w:r>
      <w:r w:rsidRPr="00D94DF5">
        <w:t>зоне</w:t>
      </w:r>
      <w:r w:rsidR="0067404D">
        <w:t xml:space="preserve"> </w:t>
      </w:r>
      <w:r w:rsidRPr="00D94DF5">
        <w:t>возделывания</w:t>
      </w:r>
      <w:r w:rsidR="0067404D">
        <w:t xml:space="preserve"> </w:t>
      </w:r>
      <w:r w:rsidRPr="00D94DF5">
        <w:t>озимой</w:t>
      </w:r>
      <w:r w:rsidR="0067404D">
        <w:t xml:space="preserve"> </w:t>
      </w:r>
      <w:r w:rsidRPr="00D94DF5">
        <w:t>пшеницы,</w:t>
      </w:r>
      <w:r w:rsidR="0067404D">
        <w:t xml:space="preserve"> </w:t>
      </w:r>
      <w:r w:rsidRPr="00D94DF5">
        <w:t>вызывается</w:t>
      </w:r>
      <w:r w:rsidR="0067404D">
        <w:t xml:space="preserve"> </w:t>
      </w:r>
      <w:r w:rsidRPr="00D94DF5">
        <w:t>бактерией</w:t>
      </w:r>
      <w:r w:rsidR="0067404D">
        <w:t xml:space="preserve"> </w:t>
      </w:r>
      <w:r w:rsidRPr="00D94DF5">
        <w:t>Pseudomona</w:t>
      </w:r>
      <w:r w:rsidR="0067404D">
        <w:t xml:space="preserve"> </w:t>
      </w:r>
      <w:r w:rsidRPr="00D94DF5">
        <w:t>ssyringae</w:t>
      </w:r>
      <w:r w:rsidR="0067404D">
        <w:t xml:space="preserve"> </w:t>
      </w:r>
      <w:r w:rsidRPr="00D94DF5">
        <w:t>pv.</w:t>
      </w:r>
      <w:r w:rsidR="0067404D">
        <w:t xml:space="preserve"> </w:t>
      </w:r>
      <w:r w:rsidRPr="00D94DF5">
        <w:t>atrofaciens</w:t>
      </w:r>
      <w:r w:rsidR="0067404D">
        <w:t xml:space="preserve"> </w:t>
      </w:r>
      <w:r w:rsidRPr="00D94DF5">
        <w:t>(McCulluch)</w:t>
      </w:r>
      <w:r w:rsidR="0067404D">
        <w:t xml:space="preserve"> </w:t>
      </w:r>
      <w:r w:rsidRPr="00D94DF5">
        <w:t>Young,</w:t>
      </w:r>
      <w:r w:rsidR="0067404D">
        <w:t xml:space="preserve"> </w:t>
      </w:r>
      <w:r w:rsidRPr="00D94DF5">
        <w:t>Dye&amp;</w:t>
      </w:r>
      <w:r w:rsidR="0067404D">
        <w:t xml:space="preserve"> </w:t>
      </w:r>
      <w:r w:rsidRPr="00D94DF5">
        <w:t>Wilkie,</w:t>
      </w:r>
    </w:p>
    <w:p w14:paraId="0C62C3D7" w14:textId="77777777" w:rsidR="00D94DF5" w:rsidRPr="00D94DF5" w:rsidRDefault="00D94DF5" w:rsidP="006245BE">
      <w:pPr>
        <w:numPr>
          <w:ilvl w:val="0"/>
          <w:numId w:val="83"/>
        </w:numPr>
      </w:pPr>
      <w:r w:rsidRPr="00D94DF5">
        <w:t>вирусные:</w:t>
      </w:r>
    </w:p>
    <w:p w14:paraId="43FFC7E7" w14:textId="4BCE5410" w:rsidR="00D94DF5" w:rsidRPr="00D94DF5" w:rsidRDefault="00D94DF5" w:rsidP="006245BE">
      <w:pPr>
        <w:numPr>
          <w:ilvl w:val="0"/>
          <w:numId w:val="80"/>
        </w:numPr>
      </w:pPr>
      <w:r w:rsidRPr="00D94DF5">
        <w:t>Вирус</w:t>
      </w:r>
      <w:r w:rsidR="0067404D">
        <w:t xml:space="preserve"> </w:t>
      </w:r>
      <w:r w:rsidRPr="00D94DF5">
        <w:t>полосатой</w:t>
      </w:r>
      <w:r w:rsidR="0067404D">
        <w:t xml:space="preserve"> </w:t>
      </w:r>
      <w:r w:rsidRPr="00D94DF5">
        <w:t>мозаики</w:t>
      </w:r>
      <w:r w:rsidR="0067404D">
        <w:t xml:space="preserve"> </w:t>
      </w:r>
      <w:r w:rsidRPr="00D94DF5">
        <w:t>пшеницы</w:t>
      </w:r>
      <w:r w:rsidR="0067404D">
        <w:t xml:space="preserve"> </w:t>
      </w:r>
      <w:r w:rsidRPr="00D94DF5">
        <w:t>(ВПМП)</w:t>
      </w:r>
      <w:r w:rsidR="0067404D">
        <w:t xml:space="preserve"> </w:t>
      </w:r>
      <w:r w:rsidRPr="00D94DF5">
        <w:t>–</w:t>
      </w:r>
      <w:r w:rsidR="0067404D">
        <w:t xml:space="preserve"> </w:t>
      </w:r>
      <w:r w:rsidRPr="00D94DF5">
        <w:t>болезнь</w:t>
      </w:r>
      <w:r w:rsidR="0067404D">
        <w:t xml:space="preserve"> </w:t>
      </w:r>
      <w:r w:rsidRPr="00D94DF5">
        <w:t>растения,</w:t>
      </w:r>
      <w:r w:rsidR="0067404D">
        <w:t xml:space="preserve"> </w:t>
      </w:r>
      <w:r w:rsidRPr="00D94DF5">
        <w:t>которую</w:t>
      </w:r>
      <w:r w:rsidR="0067404D">
        <w:t xml:space="preserve"> </w:t>
      </w:r>
      <w:r w:rsidRPr="00D94DF5">
        <w:t>вызывает</w:t>
      </w:r>
      <w:r w:rsidR="0067404D">
        <w:t xml:space="preserve"> </w:t>
      </w:r>
      <w:r w:rsidRPr="00D94DF5">
        <w:t>вирус</w:t>
      </w:r>
      <w:r w:rsidR="0067404D">
        <w:t xml:space="preserve"> </w:t>
      </w:r>
      <w:r w:rsidRPr="00D94DF5">
        <w:t>Wheat</w:t>
      </w:r>
      <w:r w:rsidR="0067404D">
        <w:t xml:space="preserve"> </w:t>
      </w:r>
      <w:r w:rsidRPr="00D94DF5">
        <w:t>streak</w:t>
      </w:r>
      <w:r w:rsidR="0067404D">
        <w:t xml:space="preserve"> </w:t>
      </w:r>
      <w:r w:rsidRPr="00D94DF5">
        <w:t>mosaic</w:t>
      </w:r>
      <w:r w:rsidR="0067404D">
        <w:t xml:space="preserve"> </w:t>
      </w:r>
      <w:r w:rsidRPr="00D94DF5">
        <w:t>rymovirus</w:t>
      </w:r>
      <w:r w:rsidR="0067404D">
        <w:t xml:space="preserve"> </w:t>
      </w:r>
      <w:r w:rsidRPr="00D94DF5">
        <w:t>(WSMV).</w:t>
      </w:r>
      <w:r w:rsidR="0067404D">
        <w:t xml:space="preserve"> </w:t>
      </w:r>
      <w:r w:rsidRPr="00D94DF5">
        <w:t>В</w:t>
      </w:r>
      <w:r w:rsidR="0067404D">
        <w:t xml:space="preserve"> </w:t>
      </w:r>
      <w:r w:rsidRPr="00D94DF5">
        <w:t>основном</w:t>
      </w:r>
      <w:r w:rsidR="0067404D">
        <w:t xml:space="preserve"> </w:t>
      </w:r>
      <w:r w:rsidRPr="00D94DF5">
        <w:t>инфекция</w:t>
      </w:r>
      <w:r w:rsidR="0067404D">
        <w:t xml:space="preserve"> </w:t>
      </w:r>
      <w:r w:rsidRPr="00D94DF5">
        <w:t>опасна</w:t>
      </w:r>
      <w:r w:rsidR="0067404D">
        <w:t xml:space="preserve"> </w:t>
      </w:r>
      <w:r w:rsidRPr="00D94DF5">
        <w:t>для</w:t>
      </w:r>
      <w:r w:rsidR="0067404D">
        <w:t xml:space="preserve"> </w:t>
      </w:r>
      <w:r w:rsidRPr="00D94DF5">
        <w:t>пшеницы,</w:t>
      </w:r>
    </w:p>
    <w:p w14:paraId="46A4B69E" w14:textId="25BF182F" w:rsidR="00D94DF5" w:rsidRPr="00D94DF5" w:rsidRDefault="00D94DF5" w:rsidP="006245BE">
      <w:pPr>
        <w:numPr>
          <w:ilvl w:val="0"/>
          <w:numId w:val="80"/>
        </w:numPr>
      </w:pPr>
      <w:r w:rsidRPr="00D94DF5">
        <w:t>Вирус</w:t>
      </w:r>
      <w:r w:rsidR="0067404D">
        <w:t xml:space="preserve"> </w:t>
      </w:r>
      <w:r w:rsidRPr="00D94DF5">
        <w:t>русской</w:t>
      </w:r>
      <w:r w:rsidR="0067404D">
        <w:t xml:space="preserve"> </w:t>
      </w:r>
      <w:r w:rsidRPr="00D94DF5">
        <w:t>мозаики</w:t>
      </w:r>
      <w:r w:rsidR="0067404D">
        <w:t xml:space="preserve"> </w:t>
      </w:r>
      <w:r w:rsidRPr="00D94DF5">
        <w:t>озимой</w:t>
      </w:r>
      <w:r w:rsidR="0067404D">
        <w:t xml:space="preserve"> </w:t>
      </w:r>
      <w:r w:rsidRPr="00D94DF5">
        <w:t>пшеницы</w:t>
      </w:r>
      <w:r w:rsidR="0067404D">
        <w:t xml:space="preserve"> </w:t>
      </w:r>
      <w:r w:rsidRPr="00D94DF5">
        <w:t>(ВРМОП)</w:t>
      </w:r>
      <w:r w:rsidR="0067404D">
        <w:t xml:space="preserve"> </w:t>
      </w:r>
      <w:r w:rsidRPr="00D94DF5">
        <w:t>–</w:t>
      </w:r>
      <w:r w:rsidR="0067404D">
        <w:t xml:space="preserve"> </w:t>
      </w:r>
      <w:r w:rsidRPr="00D94DF5">
        <w:t>это</w:t>
      </w:r>
      <w:r w:rsidR="0067404D">
        <w:t xml:space="preserve"> </w:t>
      </w:r>
      <w:r w:rsidRPr="00D94DF5">
        <w:t>болезнь</w:t>
      </w:r>
      <w:r w:rsidR="0067404D">
        <w:t xml:space="preserve"> </w:t>
      </w:r>
      <w:r w:rsidRPr="00D94DF5">
        <w:t>растения,</w:t>
      </w:r>
      <w:r w:rsidR="0067404D">
        <w:t xml:space="preserve"> </w:t>
      </w:r>
      <w:r w:rsidRPr="00D94DF5">
        <w:t>поражающая</w:t>
      </w:r>
      <w:r w:rsidR="0067404D">
        <w:t xml:space="preserve"> </w:t>
      </w:r>
      <w:r w:rsidRPr="00D94DF5">
        <w:t>различные</w:t>
      </w:r>
      <w:r w:rsidR="0067404D">
        <w:t xml:space="preserve"> </w:t>
      </w:r>
      <w:r w:rsidRPr="00D94DF5">
        <w:t>растения</w:t>
      </w:r>
      <w:r w:rsidR="0067404D">
        <w:t xml:space="preserve"> </w:t>
      </w:r>
      <w:r w:rsidRPr="00D94DF5">
        <w:t>из</w:t>
      </w:r>
      <w:r w:rsidR="0067404D">
        <w:t xml:space="preserve"> </w:t>
      </w:r>
      <w:r w:rsidRPr="00D94DF5">
        <w:t>семейства</w:t>
      </w:r>
      <w:r w:rsidR="0067404D">
        <w:t xml:space="preserve"> </w:t>
      </w:r>
      <w:r w:rsidRPr="00D94DF5">
        <w:t>злаковых.</w:t>
      </w:r>
      <w:r w:rsidR="0067404D">
        <w:t xml:space="preserve"> </w:t>
      </w:r>
      <w:r w:rsidRPr="00D94DF5">
        <w:t>Возбудитель</w:t>
      </w:r>
      <w:r w:rsidR="0067404D">
        <w:t xml:space="preserve"> </w:t>
      </w:r>
      <w:r w:rsidRPr="00D94DF5">
        <w:t>–</w:t>
      </w:r>
      <w:r w:rsidR="0067404D">
        <w:t xml:space="preserve"> </w:t>
      </w:r>
      <w:r w:rsidRPr="00D94DF5">
        <w:t>вирус</w:t>
      </w:r>
      <w:r w:rsidR="0067404D">
        <w:t xml:space="preserve"> </w:t>
      </w:r>
      <w:r w:rsidRPr="00D94DF5">
        <w:t>Winter</w:t>
      </w:r>
      <w:r w:rsidR="0067404D">
        <w:t xml:space="preserve"> </w:t>
      </w:r>
      <w:r w:rsidRPr="00D94DF5">
        <w:t>wheat</w:t>
      </w:r>
      <w:r w:rsidR="0067404D">
        <w:t xml:space="preserve"> </w:t>
      </w:r>
      <w:r w:rsidRPr="00D94DF5">
        <w:t>Russian</w:t>
      </w:r>
      <w:r w:rsidR="0067404D">
        <w:t xml:space="preserve"> </w:t>
      </w:r>
      <w:r w:rsidRPr="00D94DF5">
        <w:t>mosaic</w:t>
      </w:r>
      <w:r w:rsidR="0067404D">
        <w:t xml:space="preserve"> </w:t>
      </w:r>
      <w:r w:rsidRPr="00D94DF5">
        <w:t>virus.</w:t>
      </w:r>
      <w:r w:rsidR="0067404D">
        <w:t xml:space="preserve"> </w:t>
      </w:r>
      <w:r w:rsidRPr="00D94DF5">
        <w:t>Отмечается</w:t>
      </w:r>
      <w:r w:rsidR="0067404D">
        <w:t xml:space="preserve"> </w:t>
      </w:r>
      <w:r w:rsidRPr="00D94DF5">
        <w:t>в</w:t>
      </w:r>
      <w:r w:rsidR="0067404D">
        <w:t xml:space="preserve"> </w:t>
      </w:r>
      <w:r w:rsidRPr="00D94DF5">
        <w:t>большинстве</w:t>
      </w:r>
      <w:r w:rsidR="0067404D">
        <w:t xml:space="preserve"> </w:t>
      </w:r>
      <w:r w:rsidRPr="00D94DF5">
        <w:t>районов</w:t>
      </w:r>
      <w:r w:rsidR="0067404D">
        <w:t xml:space="preserve"> </w:t>
      </w:r>
      <w:r w:rsidRPr="00D94DF5">
        <w:t>возделывания</w:t>
      </w:r>
      <w:r w:rsidR="0067404D">
        <w:t xml:space="preserve"> </w:t>
      </w:r>
      <w:r w:rsidRPr="00D94DF5">
        <w:t>зерновых</w:t>
      </w:r>
      <w:r w:rsidR="0067404D">
        <w:t xml:space="preserve"> </w:t>
      </w:r>
      <w:r w:rsidRPr="00D94DF5">
        <w:t>культур,</w:t>
      </w:r>
    </w:p>
    <w:p w14:paraId="37FEB31A" w14:textId="77777777" w:rsidR="00D94DF5" w:rsidRPr="00D94DF5" w:rsidRDefault="00D94DF5" w:rsidP="006245BE">
      <w:pPr>
        <w:numPr>
          <w:ilvl w:val="0"/>
          <w:numId w:val="83"/>
        </w:numPr>
      </w:pPr>
      <w:r w:rsidRPr="00D94DF5">
        <w:t>нематодные.</w:t>
      </w:r>
    </w:p>
    <w:p w14:paraId="4129AEE8" w14:textId="031AE4AB" w:rsidR="00D94DF5" w:rsidRPr="00D94DF5" w:rsidRDefault="00D94DF5" w:rsidP="006245BE">
      <w:pPr>
        <w:numPr>
          <w:ilvl w:val="0"/>
          <w:numId w:val="52"/>
        </w:numPr>
      </w:pPr>
      <w:r w:rsidRPr="00D94DF5">
        <w:t>Подверженные</w:t>
      </w:r>
      <w:r w:rsidR="0067404D">
        <w:t xml:space="preserve"> </w:t>
      </w:r>
      <w:r w:rsidRPr="00D94DF5">
        <w:t>культуры,</w:t>
      </w:r>
    </w:p>
    <w:p w14:paraId="7727D88A" w14:textId="77777777" w:rsidR="00D94DF5" w:rsidRPr="00D94DF5" w:rsidRDefault="00D94DF5" w:rsidP="006245BE">
      <w:pPr>
        <w:numPr>
          <w:ilvl w:val="0"/>
          <w:numId w:val="82"/>
        </w:numPr>
      </w:pPr>
      <w:r w:rsidRPr="00D94DF5">
        <w:t>Разновидности:</w:t>
      </w:r>
    </w:p>
    <w:p w14:paraId="4EAB134E" w14:textId="66A21BD6" w:rsidR="00D94DF5" w:rsidRPr="00D94DF5" w:rsidRDefault="00D94DF5" w:rsidP="006245BE">
      <w:pPr>
        <w:numPr>
          <w:ilvl w:val="0"/>
          <w:numId w:val="83"/>
        </w:numPr>
      </w:pPr>
      <w:r w:rsidRPr="00D94DF5">
        <w:t>пшеница</w:t>
      </w:r>
      <w:r w:rsidR="0067404D">
        <w:t xml:space="preserve"> </w:t>
      </w:r>
      <w:r w:rsidRPr="00D94DF5">
        <w:t>мягкая</w:t>
      </w:r>
      <w:r w:rsidR="0067404D">
        <w:t xml:space="preserve"> </w:t>
      </w:r>
      <w:r w:rsidRPr="00D94DF5">
        <w:t>яровая,</w:t>
      </w:r>
    </w:p>
    <w:p w14:paraId="141063D7" w14:textId="7B756655" w:rsidR="00D94DF5" w:rsidRPr="00D94DF5" w:rsidRDefault="00D94DF5" w:rsidP="006245BE">
      <w:pPr>
        <w:numPr>
          <w:ilvl w:val="0"/>
          <w:numId w:val="83"/>
        </w:numPr>
      </w:pPr>
      <w:r w:rsidRPr="00D94DF5">
        <w:t>пшеница</w:t>
      </w:r>
      <w:r w:rsidR="0067404D">
        <w:t xml:space="preserve"> </w:t>
      </w:r>
      <w:r w:rsidRPr="00D94DF5">
        <w:t>мягкая</w:t>
      </w:r>
      <w:r w:rsidR="0067404D">
        <w:t xml:space="preserve"> </w:t>
      </w:r>
      <w:r w:rsidRPr="00D94DF5">
        <w:t>озимая,</w:t>
      </w:r>
    </w:p>
    <w:p w14:paraId="53D2F40A" w14:textId="5A09D2A7" w:rsidR="00D94DF5" w:rsidRPr="00D94DF5" w:rsidRDefault="00D94DF5" w:rsidP="006245BE">
      <w:pPr>
        <w:numPr>
          <w:ilvl w:val="0"/>
          <w:numId w:val="83"/>
        </w:numPr>
      </w:pPr>
      <w:r w:rsidRPr="00D94DF5">
        <w:t>пшеница</w:t>
      </w:r>
      <w:r w:rsidR="0067404D">
        <w:t xml:space="preserve"> </w:t>
      </w:r>
      <w:r w:rsidRPr="00D94DF5">
        <w:t>твердая</w:t>
      </w:r>
      <w:r w:rsidR="0067404D">
        <w:t xml:space="preserve"> </w:t>
      </w:r>
      <w:r w:rsidRPr="00D94DF5">
        <w:t>яровая,</w:t>
      </w:r>
    </w:p>
    <w:p w14:paraId="5EE901AB" w14:textId="05CB5BBB" w:rsidR="00D94DF5" w:rsidRPr="00D94DF5" w:rsidRDefault="00D94DF5" w:rsidP="006245BE">
      <w:pPr>
        <w:numPr>
          <w:ilvl w:val="0"/>
          <w:numId w:val="84"/>
        </w:numPr>
        <w:rPr>
          <w:b/>
        </w:rPr>
      </w:pPr>
      <w:r w:rsidRPr="00D94DF5">
        <w:t>Возбудитель</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патогенный</w:t>
      </w:r>
      <w:r w:rsidR="0067404D">
        <w:t xml:space="preserve"> </w:t>
      </w:r>
      <w:r w:rsidRPr="00D94DF5">
        <w:t>организм,</w:t>
      </w:r>
      <w:r w:rsidR="0067404D">
        <w:t xml:space="preserve"> </w:t>
      </w:r>
      <w:r w:rsidRPr="00D94DF5">
        <w:t>вызывающий</w:t>
      </w:r>
      <w:r w:rsidR="0067404D">
        <w:t xml:space="preserve"> </w:t>
      </w:r>
      <w:r w:rsidRPr="00D94DF5">
        <w:t>заболевание</w:t>
      </w:r>
      <w:r w:rsidR="0067404D">
        <w:t xml:space="preserve"> </w:t>
      </w:r>
      <w:r w:rsidRPr="00D94DF5">
        <w:t>у</w:t>
      </w:r>
      <w:r w:rsidR="0067404D">
        <w:t xml:space="preserve"> </w:t>
      </w:r>
      <w:r w:rsidRPr="00D94DF5">
        <w:t>растений,</w:t>
      </w:r>
    </w:p>
    <w:p w14:paraId="2BF1D563" w14:textId="79A013BA" w:rsidR="00D94DF5" w:rsidRPr="00D94DF5" w:rsidRDefault="00D94DF5" w:rsidP="006245BE">
      <w:pPr>
        <w:numPr>
          <w:ilvl w:val="0"/>
          <w:numId w:val="84"/>
        </w:numPr>
      </w:pPr>
      <w:r w:rsidRPr="00D94DF5">
        <w:t>Фитопатоген</w:t>
      </w:r>
      <w:r w:rsidR="0067404D">
        <w:t xml:space="preserve"> </w:t>
      </w:r>
      <w:r w:rsidRPr="00D94DF5">
        <w:t>(фитопатогенный</w:t>
      </w:r>
      <w:r w:rsidR="0067404D">
        <w:t xml:space="preserve"> </w:t>
      </w:r>
      <w:r w:rsidRPr="00D94DF5">
        <w:t>микроорганизм)</w:t>
      </w:r>
      <w:r w:rsidR="0067404D">
        <w:t xml:space="preserve"> </w:t>
      </w:r>
      <w:r w:rsidRPr="00D94DF5">
        <w:t>–</w:t>
      </w:r>
      <w:r w:rsidR="0067404D">
        <w:t xml:space="preserve"> </w:t>
      </w:r>
      <w:r w:rsidRPr="00D94DF5">
        <w:t>организм,</w:t>
      </w:r>
      <w:r w:rsidR="0067404D">
        <w:t xml:space="preserve"> </w:t>
      </w:r>
      <w:r w:rsidRPr="00D94DF5">
        <w:t>вызывающий</w:t>
      </w:r>
      <w:r w:rsidR="0067404D">
        <w:t xml:space="preserve"> </w:t>
      </w:r>
      <w:r w:rsidRPr="00D94DF5">
        <w:t>заболевание</w:t>
      </w:r>
      <w:r w:rsidR="0067404D">
        <w:t xml:space="preserve"> </w:t>
      </w:r>
      <w:r w:rsidRPr="00D94DF5">
        <w:t>растений,</w:t>
      </w:r>
    </w:p>
    <w:p w14:paraId="77940FC0" w14:textId="59B87563" w:rsidR="00D94DF5" w:rsidRPr="00D94DF5" w:rsidRDefault="00D94DF5" w:rsidP="006245BE">
      <w:pPr>
        <w:numPr>
          <w:ilvl w:val="0"/>
          <w:numId w:val="84"/>
        </w:numPr>
      </w:pPr>
      <w:r w:rsidRPr="00D94DF5">
        <w:t>Раса</w:t>
      </w:r>
      <w:r w:rsidR="0067404D">
        <w:t xml:space="preserve"> </w:t>
      </w:r>
      <w:r w:rsidRPr="00D94DF5">
        <w:t>фитопатогена</w:t>
      </w:r>
      <w:r w:rsidR="0067404D">
        <w:t xml:space="preserve"> </w:t>
      </w:r>
      <w:r w:rsidRPr="00D94DF5">
        <w:t>–</w:t>
      </w:r>
      <w:r w:rsidR="0067404D">
        <w:t xml:space="preserve"> </w:t>
      </w:r>
      <w:r w:rsidRPr="00D94DF5">
        <w:t>система</w:t>
      </w:r>
      <w:r w:rsidR="0067404D">
        <w:t xml:space="preserve"> </w:t>
      </w:r>
      <w:r w:rsidRPr="00D94DF5">
        <w:t>популяций</w:t>
      </w:r>
      <w:r w:rsidR="0067404D">
        <w:t xml:space="preserve"> </w:t>
      </w:r>
      <w:r w:rsidRPr="00D94DF5">
        <w:t>в</w:t>
      </w:r>
      <w:r w:rsidR="0067404D">
        <w:t xml:space="preserve"> </w:t>
      </w:r>
      <w:r w:rsidRPr="00D94DF5">
        <w:t>пределах</w:t>
      </w:r>
      <w:r w:rsidR="0067404D">
        <w:t xml:space="preserve"> </w:t>
      </w:r>
      <w:r w:rsidRPr="00D94DF5">
        <w:t>одного</w:t>
      </w:r>
      <w:r w:rsidR="0067404D">
        <w:t xml:space="preserve"> </w:t>
      </w:r>
      <w:r w:rsidRPr="00D94DF5">
        <w:t>вида</w:t>
      </w:r>
      <w:r w:rsidR="0067404D">
        <w:t xml:space="preserve"> </w:t>
      </w:r>
      <w:r w:rsidRPr="00D94DF5">
        <w:t>фитопатогена,</w:t>
      </w:r>
      <w:r w:rsidR="0067404D">
        <w:t xml:space="preserve"> </w:t>
      </w:r>
      <w:r w:rsidRPr="00D94DF5">
        <w:t>имеющая</w:t>
      </w:r>
      <w:r w:rsidR="0067404D">
        <w:t xml:space="preserve"> </w:t>
      </w:r>
      <w:r w:rsidRPr="00D94DF5">
        <w:t>генетические</w:t>
      </w:r>
      <w:r w:rsidR="0067404D">
        <w:t xml:space="preserve"> </w:t>
      </w:r>
      <w:r w:rsidRPr="00D94DF5">
        <w:t>или</w:t>
      </w:r>
      <w:r w:rsidR="0067404D">
        <w:t xml:space="preserve"> </w:t>
      </w:r>
      <w:r w:rsidRPr="00D94DF5">
        <w:t>морфологические</w:t>
      </w:r>
      <w:r w:rsidR="0067404D">
        <w:t xml:space="preserve"> </w:t>
      </w:r>
      <w:r w:rsidRPr="00D94DF5">
        <w:t>отличия</w:t>
      </w:r>
      <w:r w:rsidR="0067404D">
        <w:t xml:space="preserve"> </w:t>
      </w:r>
      <w:r w:rsidRPr="00D94DF5">
        <w:t>от</w:t>
      </w:r>
      <w:r w:rsidR="0067404D">
        <w:t xml:space="preserve"> </w:t>
      </w:r>
      <w:r w:rsidRPr="00D94DF5">
        <w:t>других</w:t>
      </w:r>
      <w:r w:rsidR="0067404D">
        <w:t xml:space="preserve"> </w:t>
      </w:r>
      <w:r w:rsidRPr="00D94DF5">
        <w:t>подобных</w:t>
      </w:r>
      <w:r w:rsidR="0067404D">
        <w:t xml:space="preserve"> </w:t>
      </w:r>
      <w:r w:rsidRPr="00D94DF5">
        <w:t>ей,</w:t>
      </w:r>
      <w:r w:rsidR="0067404D">
        <w:t xml:space="preserve"> </w:t>
      </w:r>
      <w:r w:rsidRPr="00D94DF5">
        <w:t>способная</w:t>
      </w:r>
      <w:r w:rsidR="0067404D">
        <w:t xml:space="preserve"> </w:t>
      </w:r>
      <w:r w:rsidRPr="00D94DF5">
        <w:t>заражать</w:t>
      </w:r>
      <w:r w:rsidR="0067404D">
        <w:t xml:space="preserve"> </w:t>
      </w:r>
      <w:r w:rsidRPr="00D94DF5">
        <w:t>определенные</w:t>
      </w:r>
      <w:r w:rsidR="0067404D">
        <w:t xml:space="preserve"> </w:t>
      </w:r>
      <w:r w:rsidRPr="00D94DF5">
        <w:t>сорта</w:t>
      </w:r>
      <w:r w:rsidR="0067404D">
        <w:t xml:space="preserve"> </w:t>
      </w:r>
      <w:r w:rsidRPr="00D94DF5">
        <w:t>растения-хозяина,</w:t>
      </w:r>
    </w:p>
    <w:p w14:paraId="062D4252" w14:textId="2683E62F" w:rsidR="00D94DF5" w:rsidRPr="00D94DF5" w:rsidRDefault="00D94DF5" w:rsidP="006245BE">
      <w:pPr>
        <w:numPr>
          <w:ilvl w:val="0"/>
          <w:numId w:val="84"/>
        </w:numPr>
      </w:pPr>
      <w:r w:rsidRPr="00D94DF5">
        <w:t>Восприимчивость</w:t>
      </w:r>
      <w:r w:rsidR="0067404D">
        <w:t xml:space="preserve"> </w:t>
      </w:r>
      <w:r w:rsidRPr="00D94DF5">
        <w:t>растений</w:t>
      </w:r>
      <w:r w:rsidR="0067404D">
        <w:t xml:space="preserve"> </w:t>
      </w:r>
      <w:r w:rsidRPr="00D94DF5">
        <w:t>к</w:t>
      </w:r>
      <w:r w:rsidR="0067404D">
        <w:t xml:space="preserve"> </w:t>
      </w:r>
      <w:r w:rsidRPr="00D94DF5">
        <w:t>фитопатогену</w:t>
      </w:r>
      <w:r w:rsidR="0067404D">
        <w:t xml:space="preserve"> </w:t>
      </w:r>
      <w:r w:rsidRPr="00D94DF5">
        <w:t>–</w:t>
      </w:r>
      <w:r w:rsidR="0067404D">
        <w:t xml:space="preserve"> </w:t>
      </w:r>
      <w:r w:rsidRPr="00D94DF5">
        <w:t>способность</w:t>
      </w:r>
      <w:r w:rsidR="0067404D">
        <w:t xml:space="preserve"> </w:t>
      </w:r>
      <w:r w:rsidRPr="00D94DF5">
        <w:t>организма</w:t>
      </w:r>
      <w:r w:rsidR="0067404D">
        <w:t xml:space="preserve"> </w:t>
      </w:r>
      <w:r w:rsidRPr="00D94DF5">
        <w:t>растений</w:t>
      </w:r>
      <w:r w:rsidR="0067404D">
        <w:t xml:space="preserve"> </w:t>
      </w:r>
      <w:r w:rsidRPr="00D94DF5">
        <w:t>к</w:t>
      </w:r>
      <w:r w:rsidR="0067404D">
        <w:t xml:space="preserve"> </w:t>
      </w:r>
      <w:r w:rsidRPr="00D94DF5">
        <w:t>заболеванию</w:t>
      </w:r>
      <w:r w:rsidR="0067404D">
        <w:t xml:space="preserve"> </w:t>
      </w:r>
      <w:r w:rsidRPr="00D94DF5">
        <w:t>при</w:t>
      </w:r>
      <w:r w:rsidR="0067404D">
        <w:t xml:space="preserve"> </w:t>
      </w:r>
      <w:r w:rsidRPr="00D94DF5">
        <w:t>контакте</w:t>
      </w:r>
      <w:r w:rsidR="0067404D">
        <w:t xml:space="preserve"> </w:t>
      </w:r>
      <w:r w:rsidRPr="00D94DF5">
        <w:t>с</w:t>
      </w:r>
      <w:r w:rsidR="0067404D">
        <w:t xml:space="preserve"> </w:t>
      </w:r>
      <w:r w:rsidRPr="00D94DF5">
        <w:t>фитопатогеном,</w:t>
      </w:r>
    </w:p>
    <w:p w14:paraId="11560A26" w14:textId="4ACDD79D" w:rsidR="00D94DF5" w:rsidRPr="00D94DF5" w:rsidRDefault="00D94DF5" w:rsidP="006245BE">
      <w:pPr>
        <w:numPr>
          <w:ilvl w:val="0"/>
          <w:numId w:val="84"/>
        </w:numPr>
      </w:pPr>
      <w:r w:rsidRPr="00D94DF5">
        <w:t>Специализированная</w:t>
      </w:r>
      <w:r w:rsidR="0067404D">
        <w:t xml:space="preserve"> </w:t>
      </w:r>
      <w:r w:rsidRPr="00D94DF5">
        <w:t>форма</w:t>
      </w:r>
      <w:r w:rsidR="0067404D">
        <w:t xml:space="preserve"> </w:t>
      </w:r>
      <w:r w:rsidRPr="00D94DF5">
        <w:t>фитопатогена</w:t>
      </w:r>
      <w:r w:rsidR="0067404D">
        <w:t xml:space="preserve"> </w:t>
      </w:r>
      <w:r w:rsidRPr="00D94DF5">
        <w:t>–</w:t>
      </w:r>
      <w:r w:rsidR="0067404D">
        <w:t xml:space="preserve"> </w:t>
      </w:r>
      <w:r w:rsidRPr="00D94DF5">
        <w:t>форма</w:t>
      </w:r>
      <w:r w:rsidR="0067404D">
        <w:t xml:space="preserve"> </w:t>
      </w:r>
      <w:r w:rsidRPr="00D94DF5">
        <w:t>фитопатогена,</w:t>
      </w:r>
      <w:r w:rsidR="0067404D">
        <w:t xml:space="preserve"> </w:t>
      </w:r>
      <w:r w:rsidRPr="00D94DF5">
        <w:t>способная</w:t>
      </w:r>
      <w:r w:rsidR="0067404D">
        <w:t xml:space="preserve"> </w:t>
      </w:r>
      <w:r w:rsidRPr="00D94DF5">
        <w:t>заражать</w:t>
      </w:r>
      <w:r w:rsidR="0067404D">
        <w:t xml:space="preserve"> </w:t>
      </w:r>
      <w:r w:rsidRPr="00D94DF5">
        <w:t>растения</w:t>
      </w:r>
      <w:r w:rsidR="0067404D">
        <w:t xml:space="preserve"> </w:t>
      </w:r>
      <w:r w:rsidRPr="00D94DF5">
        <w:t>отдельного</w:t>
      </w:r>
      <w:r w:rsidR="0067404D">
        <w:t xml:space="preserve"> </w:t>
      </w:r>
      <w:r w:rsidRPr="00D94DF5">
        <w:t>рода,</w:t>
      </w:r>
      <w:r w:rsidR="0067404D">
        <w:t xml:space="preserve"> </w:t>
      </w:r>
    </w:p>
    <w:p w14:paraId="2CD01CC9" w14:textId="7AF4F035" w:rsidR="00D94DF5" w:rsidRPr="00D94DF5" w:rsidRDefault="00D94DF5" w:rsidP="006245BE">
      <w:pPr>
        <w:numPr>
          <w:ilvl w:val="0"/>
          <w:numId w:val="84"/>
        </w:numPr>
      </w:pPr>
      <w:r w:rsidRPr="00D94DF5">
        <w:lastRenderedPageBreak/>
        <w:t>Прогноз</w:t>
      </w:r>
      <w:r w:rsidR="0067404D">
        <w:t xml:space="preserve"> </w:t>
      </w:r>
      <w:r w:rsidRPr="00D94DF5">
        <w:t>степени</w:t>
      </w:r>
      <w:r w:rsidR="0067404D">
        <w:t xml:space="preserve"> </w:t>
      </w:r>
      <w:r w:rsidRPr="00D94DF5">
        <w:t>активности</w:t>
      </w:r>
      <w:r w:rsidR="0067404D">
        <w:t xml:space="preserve"> </w:t>
      </w:r>
      <w:r w:rsidRPr="00D94DF5">
        <w:t>фитопатогена</w:t>
      </w:r>
      <w:r w:rsidR="0067404D">
        <w:t xml:space="preserve"> </w:t>
      </w:r>
      <w:r w:rsidRPr="00D94DF5">
        <w:t>–</w:t>
      </w:r>
      <w:r w:rsidR="0067404D">
        <w:t xml:space="preserve"> </w:t>
      </w:r>
      <w:r w:rsidRPr="00D94DF5">
        <w:t>обоснованное</w:t>
      </w:r>
      <w:r w:rsidR="0067404D">
        <w:t xml:space="preserve"> </w:t>
      </w:r>
      <w:r w:rsidRPr="00D94DF5">
        <w:t>предсказание</w:t>
      </w:r>
      <w:r w:rsidR="0067404D">
        <w:t xml:space="preserve"> </w:t>
      </w:r>
      <w:r w:rsidRPr="00D94DF5">
        <w:t>развития</w:t>
      </w:r>
      <w:r w:rsidR="0067404D">
        <w:t xml:space="preserve"> </w:t>
      </w:r>
      <w:r w:rsidRPr="00D94DF5">
        <w:t>и</w:t>
      </w:r>
      <w:r w:rsidR="0067404D">
        <w:t xml:space="preserve"> </w:t>
      </w:r>
      <w:r w:rsidRPr="00D94DF5">
        <w:t>распространенности</w:t>
      </w:r>
      <w:r w:rsidR="0067404D">
        <w:t xml:space="preserve"> </w:t>
      </w:r>
      <w:r w:rsidRPr="00D94DF5">
        <w:t>возбудителя</w:t>
      </w:r>
      <w:r w:rsidR="0067404D">
        <w:t xml:space="preserve"> </w:t>
      </w:r>
      <w:r w:rsidRPr="00D94DF5">
        <w:t>болезни</w:t>
      </w:r>
      <w:r w:rsidR="0067404D">
        <w:t xml:space="preserve"> </w:t>
      </w:r>
      <w:r w:rsidRPr="00D94DF5">
        <w:t>культурных</w:t>
      </w:r>
      <w:r w:rsidR="0067404D">
        <w:t xml:space="preserve"> </w:t>
      </w:r>
      <w:r w:rsidRPr="00D94DF5">
        <w:t>растений</w:t>
      </w:r>
      <w:r w:rsidR="0067404D">
        <w:t xml:space="preserve"> </w:t>
      </w:r>
      <w:r w:rsidRPr="00D94DF5">
        <w:t>или</w:t>
      </w:r>
      <w:r w:rsidR="0067404D">
        <w:t xml:space="preserve"> </w:t>
      </w:r>
      <w:r w:rsidRPr="00D94DF5">
        <w:t>вредных</w:t>
      </w:r>
      <w:r w:rsidR="0067404D">
        <w:t xml:space="preserve"> </w:t>
      </w:r>
      <w:r w:rsidRPr="00D94DF5">
        <w:t>организмов,</w:t>
      </w:r>
    </w:p>
    <w:p w14:paraId="46ED21B6" w14:textId="19B8024E" w:rsidR="00D94DF5" w:rsidRPr="00D94DF5" w:rsidRDefault="00D94DF5" w:rsidP="006245BE">
      <w:pPr>
        <w:numPr>
          <w:ilvl w:val="0"/>
          <w:numId w:val="84"/>
        </w:numPr>
      </w:pPr>
      <w:r w:rsidRPr="00D94DF5">
        <w:t>Заражение</w:t>
      </w:r>
      <w:r w:rsidR="0067404D">
        <w:t xml:space="preserve"> </w:t>
      </w:r>
      <w:r w:rsidRPr="00D94DF5">
        <w:t>растения</w:t>
      </w:r>
      <w:r w:rsidR="0067404D">
        <w:t xml:space="preserve"> </w:t>
      </w:r>
      <w:r w:rsidRPr="00D94DF5">
        <w:t>–</w:t>
      </w:r>
      <w:r w:rsidR="0067404D">
        <w:t xml:space="preserve"> </w:t>
      </w:r>
      <w:r w:rsidRPr="00D94DF5">
        <w:t>этап</w:t>
      </w:r>
      <w:r w:rsidR="0067404D">
        <w:t xml:space="preserve"> </w:t>
      </w:r>
      <w:r w:rsidRPr="00D94DF5">
        <w:t>развития</w:t>
      </w:r>
      <w:r w:rsidR="0067404D">
        <w:t xml:space="preserve"> </w:t>
      </w:r>
      <w:r w:rsidRPr="00D94DF5">
        <w:t>заболевания,</w:t>
      </w:r>
      <w:r w:rsidR="0067404D">
        <w:t xml:space="preserve"> </w:t>
      </w:r>
      <w:r w:rsidRPr="00D94DF5">
        <w:t>наступающий</w:t>
      </w:r>
      <w:r w:rsidR="0067404D">
        <w:t xml:space="preserve"> </w:t>
      </w:r>
      <w:r w:rsidRPr="00D94DF5">
        <w:t>с</w:t>
      </w:r>
      <w:r w:rsidR="0067404D">
        <w:t xml:space="preserve"> </w:t>
      </w:r>
      <w:r w:rsidRPr="00D94DF5">
        <w:t>момента</w:t>
      </w:r>
      <w:r w:rsidR="0067404D">
        <w:t xml:space="preserve"> </w:t>
      </w:r>
      <w:r w:rsidRPr="00D94DF5">
        <w:t>проникновения</w:t>
      </w:r>
      <w:r w:rsidR="0067404D">
        <w:t xml:space="preserve"> </w:t>
      </w:r>
      <w:r w:rsidRPr="00D94DF5">
        <w:t>фитопатогена</w:t>
      </w:r>
      <w:r w:rsidR="0067404D">
        <w:t xml:space="preserve"> </w:t>
      </w:r>
      <w:r w:rsidRPr="00D94DF5">
        <w:t>в</w:t>
      </w:r>
      <w:r w:rsidR="0067404D">
        <w:t xml:space="preserve"> </w:t>
      </w:r>
      <w:r w:rsidRPr="00D94DF5">
        <w:t>растение,</w:t>
      </w:r>
      <w:r w:rsidR="0067404D">
        <w:t xml:space="preserve"> </w:t>
      </w:r>
    </w:p>
    <w:p w14:paraId="12332307" w14:textId="04F7A161" w:rsidR="00D94DF5" w:rsidRPr="00D94DF5" w:rsidRDefault="00D94DF5" w:rsidP="006245BE">
      <w:pPr>
        <w:numPr>
          <w:ilvl w:val="0"/>
          <w:numId w:val="84"/>
        </w:numPr>
      </w:pPr>
      <w:r w:rsidRPr="00D94DF5">
        <w:t>Диагностика</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распознавание</w:t>
      </w:r>
      <w:r w:rsidR="0067404D">
        <w:t xml:space="preserve"> </w:t>
      </w:r>
      <w:r w:rsidRPr="00D94DF5">
        <w:t>болезни</w:t>
      </w:r>
      <w:r w:rsidR="0067404D">
        <w:t xml:space="preserve"> </w:t>
      </w:r>
      <w:r w:rsidRPr="00D94DF5">
        <w:t>растений</w:t>
      </w:r>
      <w:r w:rsidR="0067404D">
        <w:t xml:space="preserve"> </w:t>
      </w:r>
      <w:r w:rsidRPr="00D94DF5">
        <w:t>инфекционной</w:t>
      </w:r>
      <w:r w:rsidR="0067404D">
        <w:t xml:space="preserve"> </w:t>
      </w:r>
      <w:r w:rsidRPr="00D94DF5">
        <w:t>или</w:t>
      </w:r>
      <w:r w:rsidR="0067404D">
        <w:t xml:space="preserve"> </w:t>
      </w:r>
      <w:r w:rsidRPr="00D94DF5">
        <w:t>неинфекционной</w:t>
      </w:r>
      <w:r w:rsidR="0067404D">
        <w:t xml:space="preserve"> </w:t>
      </w:r>
      <w:r w:rsidRPr="00D94DF5">
        <w:t>природы</w:t>
      </w:r>
      <w:r w:rsidR="0067404D">
        <w:t xml:space="preserve"> </w:t>
      </w:r>
      <w:r w:rsidRPr="00D94DF5">
        <w:t>по</w:t>
      </w:r>
      <w:r w:rsidR="0067404D">
        <w:t xml:space="preserve"> </w:t>
      </w:r>
      <w:r w:rsidRPr="00D94DF5">
        <w:t>определяющему</w:t>
      </w:r>
      <w:r w:rsidR="0067404D">
        <w:t xml:space="preserve"> </w:t>
      </w:r>
      <w:r w:rsidRPr="00D94DF5">
        <w:t>признаку</w:t>
      </w:r>
      <w:r w:rsidR="0067404D">
        <w:t xml:space="preserve"> </w:t>
      </w:r>
      <w:r w:rsidRPr="00D94DF5">
        <w:t>или</w:t>
      </w:r>
      <w:r w:rsidR="0067404D">
        <w:t xml:space="preserve"> </w:t>
      </w:r>
      <w:r w:rsidRPr="00D94DF5">
        <w:t>по</w:t>
      </w:r>
      <w:r w:rsidR="0067404D">
        <w:t xml:space="preserve"> </w:t>
      </w:r>
      <w:r w:rsidRPr="00D94DF5">
        <w:t>их</w:t>
      </w:r>
      <w:r w:rsidR="0067404D">
        <w:t xml:space="preserve"> </w:t>
      </w:r>
      <w:r w:rsidRPr="00D94DF5">
        <w:t>совокупности,</w:t>
      </w:r>
    </w:p>
    <w:p w14:paraId="4ED38A33" w14:textId="13F8D816" w:rsidR="00D94DF5" w:rsidRPr="00D94DF5" w:rsidRDefault="00D94DF5" w:rsidP="006245BE">
      <w:pPr>
        <w:numPr>
          <w:ilvl w:val="0"/>
          <w:numId w:val="84"/>
        </w:numPr>
      </w:pPr>
      <w:r w:rsidRPr="00D94DF5">
        <w:t>Развитие</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степень</w:t>
      </w:r>
      <w:r w:rsidR="0067404D">
        <w:t xml:space="preserve"> </w:t>
      </w:r>
      <w:r w:rsidRPr="00D94DF5">
        <w:t>поражения</w:t>
      </w:r>
      <w:r w:rsidR="0067404D">
        <w:t xml:space="preserve"> </w:t>
      </w:r>
      <w:r w:rsidRPr="00D94DF5">
        <w:t>растений,</w:t>
      </w:r>
      <w:r w:rsidR="0067404D">
        <w:t xml:space="preserve"> </w:t>
      </w:r>
      <w:r w:rsidRPr="00D94DF5">
        <w:t>выраженная</w:t>
      </w:r>
      <w:r w:rsidR="0067404D">
        <w:t xml:space="preserve"> </w:t>
      </w:r>
      <w:r w:rsidRPr="00D94DF5">
        <w:t>в</w:t>
      </w:r>
      <w:r w:rsidR="0067404D">
        <w:t xml:space="preserve"> </w:t>
      </w:r>
      <w:r w:rsidRPr="00D94DF5">
        <w:t>баллах</w:t>
      </w:r>
      <w:r w:rsidR="0067404D">
        <w:t xml:space="preserve"> </w:t>
      </w:r>
      <w:r w:rsidRPr="00D94DF5">
        <w:t>или</w:t>
      </w:r>
      <w:r w:rsidR="0067404D">
        <w:t xml:space="preserve"> </w:t>
      </w:r>
      <w:r w:rsidRPr="00D94DF5">
        <w:t>процентах,</w:t>
      </w:r>
      <w:r w:rsidR="0067404D">
        <w:t xml:space="preserve"> </w:t>
      </w:r>
    </w:p>
    <w:p w14:paraId="2469AB62" w14:textId="55071A81" w:rsidR="00D94DF5" w:rsidRPr="00D94DF5" w:rsidRDefault="00D94DF5" w:rsidP="006245BE">
      <w:pPr>
        <w:numPr>
          <w:ilvl w:val="0"/>
          <w:numId w:val="84"/>
        </w:numPr>
      </w:pPr>
      <w:r w:rsidRPr="00D94DF5">
        <w:t>Распространенность</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доля</w:t>
      </w:r>
      <w:r w:rsidR="0067404D">
        <w:t xml:space="preserve"> </w:t>
      </w:r>
      <w:r w:rsidRPr="00D94DF5">
        <w:t>больных</w:t>
      </w:r>
      <w:r w:rsidR="0067404D">
        <w:t xml:space="preserve"> </w:t>
      </w:r>
      <w:r w:rsidRPr="00D94DF5">
        <w:t>растений,</w:t>
      </w:r>
      <w:r w:rsidR="0067404D">
        <w:t xml:space="preserve"> </w:t>
      </w:r>
      <w:r w:rsidRPr="00D94DF5">
        <w:t>выраженная</w:t>
      </w:r>
      <w:r w:rsidR="0067404D">
        <w:t xml:space="preserve"> </w:t>
      </w:r>
      <w:r w:rsidRPr="00D94DF5">
        <w:t>в</w:t>
      </w:r>
      <w:r w:rsidR="0067404D">
        <w:t xml:space="preserve"> </w:t>
      </w:r>
      <w:r w:rsidRPr="00D94DF5">
        <w:t>процентах,</w:t>
      </w:r>
    </w:p>
    <w:p w14:paraId="04E094D0" w14:textId="6844AD48" w:rsidR="00D94DF5" w:rsidRPr="00D94DF5" w:rsidRDefault="00D94DF5" w:rsidP="006245BE">
      <w:pPr>
        <w:numPr>
          <w:ilvl w:val="0"/>
          <w:numId w:val="84"/>
        </w:numPr>
      </w:pPr>
      <w:r w:rsidRPr="00D94DF5">
        <w:t>Депрессия</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развитие</w:t>
      </w:r>
      <w:r w:rsidR="0067404D">
        <w:t xml:space="preserve"> </w:t>
      </w:r>
      <w:r w:rsidRPr="00D94DF5">
        <w:t>болезни</w:t>
      </w:r>
      <w:r w:rsidR="0067404D">
        <w:t xml:space="preserve"> </w:t>
      </w:r>
      <w:r w:rsidRPr="00D94DF5">
        <w:t>растений,</w:t>
      </w:r>
      <w:r w:rsidR="0067404D">
        <w:t xml:space="preserve"> </w:t>
      </w:r>
      <w:r w:rsidRPr="00D94DF5">
        <w:t>не</w:t>
      </w:r>
      <w:r w:rsidR="0067404D">
        <w:t xml:space="preserve"> </w:t>
      </w:r>
      <w:r w:rsidRPr="00D94DF5">
        <w:t>наносящее</w:t>
      </w:r>
      <w:r w:rsidR="0067404D">
        <w:t xml:space="preserve"> </w:t>
      </w:r>
      <w:r w:rsidRPr="00D94DF5">
        <w:t>им</w:t>
      </w:r>
      <w:r w:rsidR="0067404D">
        <w:t xml:space="preserve"> </w:t>
      </w:r>
      <w:r w:rsidRPr="00D94DF5">
        <w:t>заметного</w:t>
      </w:r>
      <w:r w:rsidR="0067404D">
        <w:t xml:space="preserve"> </w:t>
      </w:r>
      <w:r w:rsidRPr="00D94DF5">
        <w:t>вреда,</w:t>
      </w:r>
    </w:p>
    <w:p w14:paraId="36B9AA9B" w14:textId="54D60AAB" w:rsidR="00D94DF5" w:rsidRPr="00D94DF5" w:rsidRDefault="00D94DF5" w:rsidP="006245BE">
      <w:pPr>
        <w:numPr>
          <w:ilvl w:val="0"/>
          <w:numId w:val="84"/>
        </w:numPr>
      </w:pPr>
      <w:r w:rsidRPr="00D94DF5">
        <w:t>Икубационный</w:t>
      </w:r>
      <w:r w:rsidR="0067404D">
        <w:t xml:space="preserve"> </w:t>
      </w:r>
      <w:r w:rsidRPr="00D94DF5">
        <w:t>[латентный,</w:t>
      </w:r>
      <w:r w:rsidR="0067404D">
        <w:t xml:space="preserve"> </w:t>
      </w:r>
      <w:r w:rsidRPr="00D94DF5">
        <w:t>скрытый]</w:t>
      </w:r>
      <w:r w:rsidR="0067404D">
        <w:t xml:space="preserve"> </w:t>
      </w:r>
      <w:r w:rsidRPr="00D94DF5">
        <w:t>период</w:t>
      </w:r>
      <w:r w:rsidR="0067404D">
        <w:t xml:space="preserve"> </w:t>
      </w:r>
      <w:r w:rsidRPr="00D94DF5">
        <w:t>болезни</w:t>
      </w:r>
      <w:r w:rsidR="0067404D">
        <w:t xml:space="preserve"> </w:t>
      </w:r>
      <w:r w:rsidRPr="00D94DF5">
        <w:t>растений</w:t>
      </w:r>
      <w:r w:rsidR="0067404D">
        <w:t xml:space="preserve"> </w:t>
      </w:r>
      <w:r w:rsidRPr="00D94DF5">
        <w:t>–</w:t>
      </w:r>
      <w:r w:rsidR="0067404D">
        <w:t xml:space="preserve"> </w:t>
      </w:r>
      <w:r w:rsidRPr="00D94DF5">
        <w:t>период</w:t>
      </w:r>
      <w:r w:rsidR="0067404D">
        <w:t xml:space="preserve"> </w:t>
      </w:r>
      <w:r w:rsidRPr="00D94DF5">
        <w:t>между</w:t>
      </w:r>
      <w:r w:rsidR="0067404D">
        <w:t xml:space="preserve"> </w:t>
      </w:r>
      <w:r w:rsidRPr="00D94DF5">
        <w:t>моментом</w:t>
      </w:r>
      <w:r w:rsidR="0067404D">
        <w:t xml:space="preserve"> </w:t>
      </w:r>
      <w:r w:rsidRPr="00D94DF5">
        <w:t>внедрения</w:t>
      </w:r>
      <w:r w:rsidR="0067404D">
        <w:t xml:space="preserve"> </w:t>
      </w:r>
      <w:r w:rsidRPr="00D94DF5">
        <w:t>фитопатогена</w:t>
      </w:r>
      <w:r w:rsidR="0067404D">
        <w:t xml:space="preserve"> </w:t>
      </w:r>
      <w:r w:rsidRPr="00D94DF5">
        <w:t>и</w:t>
      </w:r>
      <w:r w:rsidR="0067404D">
        <w:t xml:space="preserve"> </w:t>
      </w:r>
      <w:r w:rsidRPr="00D94DF5">
        <w:t>проявлением</w:t>
      </w:r>
      <w:r w:rsidR="0067404D">
        <w:t xml:space="preserve"> </w:t>
      </w:r>
      <w:r w:rsidRPr="00D94DF5">
        <w:t>видимых</w:t>
      </w:r>
      <w:r w:rsidR="0067404D">
        <w:t xml:space="preserve"> </w:t>
      </w:r>
      <w:r w:rsidRPr="00D94DF5">
        <w:t>симптомов</w:t>
      </w:r>
      <w:r w:rsidR="0067404D">
        <w:t xml:space="preserve"> </w:t>
      </w:r>
      <w:r w:rsidRPr="00D94DF5">
        <w:t>болезни</w:t>
      </w:r>
      <w:r w:rsidR="0067404D">
        <w:t xml:space="preserve"> </w:t>
      </w:r>
      <w:r w:rsidRPr="00D94DF5">
        <w:t>растений,</w:t>
      </w:r>
    </w:p>
    <w:p w14:paraId="0BD2DB3F" w14:textId="633EACE1" w:rsidR="00D94DF5" w:rsidRPr="00D94DF5" w:rsidRDefault="00D94DF5" w:rsidP="006245BE">
      <w:pPr>
        <w:numPr>
          <w:ilvl w:val="0"/>
          <w:numId w:val="84"/>
        </w:numPr>
      </w:pPr>
      <w:r w:rsidRPr="00D94DF5">
        <w:t>Токсин</w:t>
      </w:r>
      <w:r w:rsidR="0067404D">
        <w:t xml:space="preserve"> </w:t>
      </w:r>
      <w:r w:rsidRPr="00D94DF5">
        <w:t>фитопатогена</w:t>
      </w:r>
      <w:r w:rsidR="0067404D">
        <w:t xml:space="preserve"> </w:t>
      </w:r>
      <w:r w:rsidRPr="00D94DF5">
        <w:t>–</w:t>
      </w:r>
      <w:r w:rsidR="0067404D">
        <w:t xml:space="preserve"> </w:t>
      </w:r>
      <w:r w:rsidRPr="00D94DF5">
        <w:t>вещество,</w:t>
      </w:r>
      <w:r w:rsidR="0067404D">
        <w:t xml:space="preserve"> </w:t>
      </w:r>
      <w:r w:rsidRPr="00D94DF5">
        <w:t>образующееся</w:t>
      </w:r>
      <w:r w:rsidR="0067404D">
        <w:t xml:space="preserve"> </w:t>
      </w:r>
      <w:r w:rsidRPr="00D94DF5">
        <w:t>в</w:t>
      </w:r>
      <w:r w:rsidR="0067404D">
        <w:t xml:space="preserve"> </w:t>
      </w:r>
      <w:r w:rsidRPr="00D94DF5">
        <w:t>результате</w:t>
      </w:r>
      <w:r w:rsidR="0067404D">
        <w:t xml:space="preserve"> </w:t>
      </w:r>
      <w:r w:rsidRPr="00D94DF5">
        <w:t>нормальной</w:t>
      </w:r>
      <w:r w:rsidR="0067404D">
        <w:t xml:space="preserve"> </w:t>
      </w:r>
      <w:r w:rsidRPr="00D94DF5">
        <w:t>жизнедеятельности</w:t>
      </w:r>
      <w:r w:rsidR="0067404D">
        <w:t xml:space="preserve"> </w:t>
      </w:r>
      <w:r w:rsidRPr="00D94DF5">
        <w:t>фитопатогена</w:t>
      </w:r>
      <w:r w:rsidR="0067404D">
        <w:t xml:space="preserve"> </w:t>
      </w:r>
      <w:r w:rsidRPr="00D94DF5">
        <w:t>и</w:t>
      </w:r>
      <w:r w:rsidR="0067404D">
        <w:t xml:space="preserve"> </w:t>
      </w:r>
      <w:r w:rsidRPr="00D94DF5">
        <w:t>ядовитое</w:t>
      </w:r>
      <w:r w:rsidR="0067404D">
        <w:t xml:space="preserve"> </w:t>
      </w:r>
      <w:r w:rsidRPr="00D94DF5">
        <w:t>для</w:t>
      </w:r>
      <w:r w:rsidR="0067404D">
        <w:t xml:space="preserve"> </w:t>
      </w:r>
      <w:r w:rsidRPr="00D94DF5">
        <w:t>растений,</w:t>
      </w:r>
    </w:p>
    <w:p w14:paraId="3331B8AF" w14:textId="0C3B2D04" w:rsidR="00D94DF5" w:rsidRPr="00D94DF5" w:rsidRDefault="00D94DF5" w:rsidP="006245BE">
      <w:pPr>
        <w:numPr>
          <w:ilvl w:val="0"/>
          <w:numId w:val="84"/>
        </w:numPr>
      </w:pPr>
      <w:r w:rsidRPr="00D94DF5">
        <w:t>Микотоксин</w:t>
      </w:r>
      <w:r w:rsidR="0067404D">
        <w:t xml:space="preserve"> </w:t>
      </w:r>
      <w:r w:rsidRPr="00D94DF5">
        <w:t>–</w:t>
      </w:r>
      <w:r w:rsidR="0067404D">
        <w:t xml:space="preserve"> </w:t>
      </w:r>
      <w:r w:rsidRPr="00D94DF5">
        <w:t>токсин,</w:t>
      </w:r>
      <w:r w:rsidR="0067404D">
        <w:t xml:space="preserve"> </w:t>
      </w:r>
      <w:r w:rsidRPr="00D94DF5">
        <w:t>продуцируемый</w:t>
      </w:r>
      <w:r w:rsidR="0067404D">
        <w:t xml:space="preserve"> </w:t>
      </w:r>
      <w:r w:rsidRPr="00D94DF5">
        <w:t>грибами,</w:t>
      </w:r>
      <w:r w:rsidR="0067404D">
        <w:t xml:space="preserve"> </w:t>
      </w:r>
    </w:p>
    <w:p w14:paraId="1586DF47" w14:textId="09257E96" w:rsidR="00D94DF5" w:rsidRPr="00D94DF5" w:rsidRDefault="00D94DF5" w:rsidP="006245BE">
      <w:pPr>
        <w:numPr>
          <w:ilvl w:val="0"/>
          <w:numId w:val="84"/>
        </w:numPr>
      </w:pPr>
      <w:r w:rsidRPr="00D94DF5">
        <w:t>Фунгистатическое</w:t>
      </w:r>
      <w:r w:rsidR="0067404D">
        <w:t xml:space="preserve"> </w:t>
      </w:r>
      <w:r w:rsidRPr="00D94DF5">
        <w:t>средство</w:t>
      </w:r>
      <w:r w:rsidR="0067404D">
        <w:t xml:space="preserve"> </w:t>
      </w:r>
      <w:r w:rsidRPr="00D94DF5">
        <w:t>–</w:t>
      </w:r>
      <w:r w:rsidR="0067404D">
        <w:t xml:space="preserve"> </w:t>
      </w:r>
      <w:r w:rsidRPr="00D94DF5">
        <w:t>вещество</w:t>
      </w:r>
      <w:r w:rsidR="0067404D">
        <w:t xml:space="preserve"> </w:t>
      </w:r>
      <w:r w:rsidRPr="00D94DF5">
        <w:t>природного</w:t>
      </w:r>
      <w:r w:rsidR="0067404D">
        <w:t xml:space="preserve"> </w:t>
      </w:r>
      <w:r w:rsidRPr="00D94DF5">
        <w:t>происхождения</w:t>
      </w:r>
      <w:r w:rsidR="0067404D">
        <w:t xml:space="preserve"> </w:t>
      </w:r>
      <w:r w:rsidRPr="00D94DF5">
        <w:t>или</w:t>
      </w:r>
      <w:r w:rsidR="0067404D">
        <w:t xml:space="preserve"> </w:t>
      </w:r>
      <w:r w:rsidRPr="00D94DF5">
        <w:t>продукт</w:t>
      </w:r>
      <w:r w:rsidR="0067404D">
        <w:t xml:space="preserve"> </w:t>
      </w:r>
      <w:r w:rsidRPr="00D94DF5">
        <w:t>химического</w:t>
      </w:r>
      <w:r w:rsidR="0067404D">
        <w:t xml:space="preserve"> </w:t>
      </w:r>
      <w:r w:rsidRPr="00D94DF5">
        <w:t>синтеза,</w:t>
      </w:r>
      <w:r w:rsidR="0067404D">
        <w:t xml:space="preserve"> </w:t>
      </w:r>
      <w:r w:rsidRPr="00D94DF5">
        <w:t>обладающие</w:t>
      </w:r>
      <w:r w:rsidR="0067404D">
        <w:t xml:space="preserve"> </w:t>
      </w:r>
      <w:r w:rsidRPr="00D94DF5">
        <w:t>способностью</w:t>
      </w:r>
      <w:r w:rsidR="0067404D">
        <w:t xml:space="preserve"> </w:t>
      </w:r>
      <w:r w:rsidRPr="00D94DF5">
        <w:t>тормозить</w:t>
      </w:r>
      <w:r w:rsidR="0067404D">
        <w:t xml:space="preserve"> </w:t>
      </w:r>
      <w:r w:rsidRPr="00D94DF5">
        <w:t>рост</w:t>
      </w:r>
      <w:r w:rsidR="0067404D">
        <w:t xml:space="preserve"> </w:t>
      </w:r>
      <w:r w:rsidRPr="00D94DF5">
        <w:t>грибов,</w:t>
      </w:r>
    </w:p>
    <w:p w14:paraId="72306821" w14:textId="5CA939F7" w:rsidR="00D94DF5" w:rsidRPr="00D94DF5" w:rsidRDefault="00D94DF5" w:rsidP="006245BE">
      <w:pPr>
        <w:numPr>
          <w:ilvl w:val="0"/>
          <w:numId w:val="84"/>
        </w:numPr>
      </w:pPr>
      <w:r w:rsidRPr="00D94DF5">
        <w:t>Почвенный</w:t>
      </w:r>
      <w:r w:rsidR="0067404D">
        <w:t xml:space="preserve"> </w:t>
      </w:r>
      <w:r w:rsidRPr="00D94DF5">
        <w:t>фунгистазис</w:t>
      </w:r>
      <w:r w:rsidR="0067404D">
        <w:t xml:space="preserve"> </w:t>
      </w:r>
      <w:r w:rsidRPr="00D94DF5">
        <w:t>–</w:t>
      </w:r>
      <w:r w:rsidR="0067404D">
        <w:t xml:space="preserve"> </w:t>
      </w:r>
      <w:r w:rsidRPr="00D94DF5">
        <w:t>свойство</w:t>
      </w:r>
      <w:r w:rsidR="0067404D">
        <w:t xml:space="preserve"> </w:t>
      </w:r>
      <w:r w:rsidRPr="00D94DF5">
        <w:t>почвы</w:t>
      </w:r>
      <w:r w:rsidR="0067404D">
        <w:t xml:space="preserve"> </w:t>
      </w:r>
      <w:r w:rsidRPr="00D94DF5">
        <w:t>препятствовать</w:t>
      </w:r>
      <w:r w:rsidR="0067404D">
        <w:t xml:space="preserve"> </w:t>
      </w:r>
      <w:r w:rsidRPr="00D94DF5">
        <w:t>прорастанию</w:t>
      </w:r>
      <w:r w:rsidR="0067404D">
        <w:t xml:space="preserve"> </w:t>
      </w:r>
      <w:r w:rsidRPr="00D94DF5">
        <w:t>и</w:t>
      </w:r>
      <w:r w:rsidR="0067404D">
        <w:t xml:space="preserve"> </w:t>
      </w:r>
      <w:r w:rsidRPr="00D94DF5">
        <w:t>развитию</w:t>
      </w:r>
      <w:r w:rsidR="0067404D">
        <w:t xml:space="preserve"> </w:t>
      </w:r>
      <w:r w:rsidRPr="00D94DF5">
        <w:t>инфекционных</w:t>
      </w:r>
      <w:r w:rsidR="0067404D">
        <w:t xml:space="preserve"> </w:t>
      </w:r>
      <w:r w:rsidRPr="00D94DF5">
        <w:t>зачатков</w:t>
      </w:r>
      <w:r w:rsidR="0067404D">
        <w:t xml:space="preserve"> </w:t>
      </w:r>
      <w:r w:rsidRPr="00D94DF5">
        <w:t>фитопатогенных</w:t>
      </w:r>
      <w:r w:rsidR="0067404D">
        <w:t xml:space="preserve"> </w:t>
      </w:r>
      <w:r w:rsidRPr="00D94DF5">
        <w:t>грибов,</w:t>
      </w:r>
    </w:p>
    <w:p w14:paraId="4617A2D0" w14:textId="62E946CF" w:rsidR="00D94DF5" w:rsidRPr="00D94DF5" w:rsidRDefault="00D94DF5" w:rsidP="006245BE">
      <w:pPr>
        <w:numPr>
          <w:ilvl w:val="0"/>
          <w:numId w:val="84"/>
        </w:numPr>
      </w:pPr>
      <w:r w:rsidRPr="00D94DF5">
        <w:t>Фитопатологическое</w:t>
      </w:r>
      <w:r w:rsidR="0067404D">
        <w:t xml:space="preserve"> </w:t>
      </w:r>
      <w:r w:rsidRPr="00D94DF5">
        <w:t>состояние</w:t>
      </w:r>
      <w:r w:rsidR="0067404D">
        <w:t xml:space="preserve"> </w:t>
      </w:r>
      <w:r w:rsidRPr="00D94DF5">
        <w:t>–</w:t>
      </w:r>
      <w:r w:rsidR="0067404D">
        <w:t xml:space="preserve"> </w:t>
      </w:r>
      <w:r w:rsidRPr="00D94DF5">
        <w:t>состояние</w:t>
      </w:r>
      <w:r w:rsidR="0067404D">
        <w:t xml:space="preserve"> </w:t>
      </w:r>
      <w:r w:rsidRPr="00D94DF5">
        <w:t>растительных</w:t>
      </w:r>
      <w:r w:rsidR="0067404D">
        <w:t xml:space="preserve"> </w:t>
      </w:r>
      <w:r w:rsidRPr="00D94DF5">
        <w:t>компонентов</w:t>
      </w:r>
      <w:r w:rsidR="0067404D">
        <w:t xml:space="preserve"> </w:t>
      </w:r>
      <w:r w:rsidRPr="00D94DF5">
        <w:t>экосистем,</w:t>
      </w:r>
      <w:r w:rsidR="0067404D">
        <w:t xml:space="preserve"> </w:t>
      </w:r>
      <w:r w:rsidRPr="00D94DF5">
        <w:t>продукции</w:t>
      </w:r>
      <w:r w:rsidR="0067404D">
        <w:t xml:space="preserve"> </w:t>
      </w:r>
      <w:r w:rsidRPr="00D94DF5">
        <w:t>или</w:t>
      </w:r>
      <w:r w:rsidR="0067404D">
        <w:t xml:space="preserve"> </w:t>
      </w:r>
      <w:r w:rsidRPr="00D94DF5">
        <w:t>партии</w:t>
      </w:r>
      <w:r w:rsidR="0067404D">
        <w:t xml:space="preserve"> </w:t>
      </w:r>
      <w:r w:rsidRPr="00D94DF5">
        <w:t>продукции</w:t>
      </w:r>
      <w:r w:rsidR="0067404D">
        <w:t xml:space="preserve"> </w:t>
      </w:r>
      <w:r w:rsidRPr="00D94DF5">
        <w:t>растительного</w:t>
      </w:r>
      <w:r w:rsidR="0067404D">
        <w:t xml:space="preserve"> </w:t>
      </w:r>
      <w:r w:rsidRPr="00D94DF5">
        <w:t>происхождения</w:t>
      </w:r>
      <w:r w:rsidR="0067404D">
        <w:t xml:space="preserve"> </w:t>
      </w:r>
      <w:r w:rsidRPr="00D94DF5">
        <w:t>на</w:t>
      </w:r>
      <w:r w:rsidR="0067404D">
        <w:t xml:space="preserve"> </w:t>
      </w:r>
      <w:r w:rsidRPr="00D94DF5">
        <w:t>определенной</w:t>
      </w:r>
      <w:r w:rsidR="0067404D">
        <w:t xml:space="preserve"> </w:t>
      </w:r>
      <w:r w:rsidRPr="00D94DF5">
        <w:t>территории</w:t>
      </w:r>
      <w:r w:rsidR="0067404D">
        <w:t xml:space="preserve"> </w:t>
      </w:r>
      <w:r w:rsidRPr="00D94DF5">
        <w:t>в</w:t>
      </w:r>
      <w:r w:rsidR="0067404D">
        <w:t xml:space="preserve"> </w:t>
      </w:r>
      <w:r w:rsidRPr="00D94DF5">
        <w:t>конкретно</w:t>
      </w:r>
      <w:r w:rsidR="0067404D">
        <w:t xml:space="preserve"> </w:t>
      </w:r>
      <w:r w:rsidRPr="00D94DF5">
        <w:t>указанное</w:t>
      </w:r>
      <w:r w:rsidR="0067404D">
        <w:t xml:space="preserve"> </w:t>
      </w:r>
      <w:r w:rsidRPr="00D94DF5">
        <w:t>время</w:t>
      </w:r>
      <w:r w:rsidR="0067404D">
        <w:t xml:space="preserve"> </w:t>
      </w:r>
      <w:r w:rsidRPr="00D94DF5">
        <w:t>по</w:t>
      </w:r>
      <w:r w:rsidR="0067404D">
        <w:t xml:space="preserve"> </w:t>
      </w:r>
      <w:r w:rsidRPr="00D94DF5">
        <w:t>составу</w:t>
      </w:r>
      <w:r w:rsidR="0067404D">
        <w:t xml:space="preserve"> </w:t>
      </w:r>
      <w:r w:rsidRPr="00D94DF5">
        <w:t>и</w:t>
      </w:r>
      <w:r w:rsidR="0067404D">
        <w:t xml:space="preserve"> </w:t>
      </w:r>
      <w:r w:rsidRPr="00D94DF5">
        <w:t>уровню</w:t>
      </w:r>
      <w:r w:rsidR="0067404D">
        <w:t xml:space="preserve"> </w:t>
      </w:r>
      <w:r w:rsidRPr="00D94DF5">
        <w:t>развития</w:t>
      </w:r>
      <w:r w:rsidR="0067404D">
        <w:t xml:space="preserve"> </w:t>
      </w:r>
      <w:r w:rsidRPr="00D94DF5">
        <w:t>возбудителей</w:t>
      </w:r>
      <w:r w:rsidR="0067404D">
        <w:t xml:space="preserve"> </w:t>
      </w:r>
      <w:r w:rsidRPr="00D94DF5">
        <w:t>болезней,</w:t>
      </w:r>
    </w:p>
    <w:p w14:paraId="13CDE3E6" w14:textId="1E1B6EB0" w:rsidR="00D94DF5" w:rsidRPr="00D94DF5" w:rsidRDefault="00D94DF5" w:rsidP="006245BE">
      <w:pPr>
        <w:numPr>
          <w:ilvl w:val="0"/>
          <w:numId w:val="52"/>
        </w:numPr>
      </w:pPr>
      <w:r w:rsidRPr="00D94DF5">
        <w:t>Средства</w:t>
      </w:r>
      <w:r w:rsidR="0067404D">
        <w:t xml:space="preserve"> </w:t>
      </w:r>
      <w:r w:rsidRPr="00D94DF5">
        <w:t>борьбы,</w:t>
      </w:r>
    </w:p>
    <w:p w14:paraId="5CACBC54" w14:textId="77777777" w:rsidR="00D94DF5" w:rsidRPr="00D94DF5" w:rsidRDefault="00D94DF5" w:rsidP="006245BE">
      <w:pPr>
        <w:numPr>
          <w:ilvl w:val="0"/>
          <w:numId w:val="82"/>
        </w:numPr>
      </w:pPr>
      <w:r w:rsidRPr="00D94DF5">
        <w:t>Разновидности:</w:t>
      </w:r>
    </w:p>
    <w:p w14:paraId="69C1D12F" w14:textId="17464784" w:rsidR="00D94DF5" w:rsidRPr="00D94DF5" w:rsidRDefault="00D94DF5" w:rsidP="006245BE">
      <w:pPr>
        <w:numPr>
          <w:ilvl w:val="0"/>
          <w:numId w:val="83"/>
        </w:numPr>
      </w:pPr>
      <w:r w:rsidRPr="00D94DF5">
        <w:t>необходимо</w:t>
      </w:r>
      <w:r w:rsidR="0067404D">
        <w:t xml:space="preserve"> </w:t>
      </w:r>
      <w:r w:rsidRPr="00D94DF5">
        <w:t>возделывать</w:t>
      </w:r>
      <w:r w:rsidR="0067404D">
        <w:t xml:space="preserve"> </w:t>
      </w:r>
      <w:r w:rsidRPr="00D94DF5">
        <w:t>устойчивые</w:t>
      </w:r>
      <w:r w:rsidR="0067404D">
        <w:t xml:space="preserve"> </w:t>
      </w:r>
      <w:r w:rsidRPr="00D94DF5">
        <w:t>к</w:t>
      </w:r>
      <w:r w:rsidR="0067404D">
        <w:t xml:space="preserve"> </w:t>
      </w:r>
      <w:r w:rsidRPr="00D94DF5">
        <w:t>мучнистой</w:t>
      </w:r>
      <w:r w:rsidR="0067404D">
        <w:t xml:space="preserve"> </w:t>
      </w:r>
      <w:r w:rsidRPr="00D94DF5">
        <w:t>росе</w:t>
      </w:r>
      <w:r w:rsidR="0067404D">
        <w:t xml:space="preserve"> </w:t>
      </w:r>
      <w:r w:rsidRPr="00D94DF5">
        <w:t>сорта:</w:t>
      </w:r>
      <w:r w:rsidR="0067404D">
        <w:t xml:space="preserve"> </w:t>
      </w:r>
      <w:r w:rsidRPr="00D94DF5">
        <w:t>Бирюза,</w:t>
      </w:r>
      <w:r w:rsidR="0067404D">
        <w:t xml:space="preserve"> </w:t>
      </w:r>
      <w:r w:rsidRPr="00D94DF5">
        <w:t>Малахит,</w:t>
      </w:r>
      <w:r w:rsidR="0067404D">
        <w:t xml:space="preserve"> </w:t>
      </w:r>
      <w:r w:rsidRPr="00D94DF5">
        <w:t>Базис</w:t>
      </w:r>
      <w:r w:rsidR="0067404D">
        <w:t xml:space="preserve"> </w:t>
      </w:r>
      <w:r w:rsidRPr="00D94DF5">
        <w:t>и</w:t>
      </w:r>
      <w:r w:rsidR="0067404D">
        <w:t xml:space="preserve"> </w:t>
      </w:r>
      <w:r w:rsidRPr="00D94DF5">
        <w:t>др.,</w:t>
      </w:r>
    </w:p>
    <w:p w14:paraId="4B82DCC7" w14:textId="1B290977" w:rsidR="00D94DF5" w:rsidRPr="00D94DF5" w:rsidRDefault="00D94DF5" w:rsidP="006245BE">
      <w:pPr>
        <w:numPr>
          <w:ilvl w:val="0"/>
          <w:numId w:val="83"/>
        </w:numPr>
      </w:pPr>
      <w:r w:rsidRPr="00D94DF5">
        <w:t>для</w:t>
      </w:r>
      <w:r w:rsidR="0067404D">
        <w:t xml:space="preserve"> </w:t>
      </w:r>
      <w:r w:rsidRPr="00D94DF5">
        <w:t>защиты</w:t>
      </w:r>
      <w:r w:rsidR="0067404D">
        <w:t xml:space="preserve"> </w:t>
      </w:r>
      <w:r w:rsidRPr="00D94DF5">
        <w:t>растений</w:t>
      </w:r>
      <w:r w:rsidR="0067404D">
        <w:t xml:space="preserve"> </w:t>
      </w:r>
      <w:r w:rsidRPr="00D94DF5">
        <w:t>от</w:t>
      </w:r>
      <w:r w:rsidR="0067404D">
        <w:t xml:space="preserve"> </w:t>
      </w:r>
      <w:r w:rsidRPr="00D94DF5">
        <w:t>всех</w:t>
      </w:r>
      <w:r w:rsidR="0067404D">
        <w:t xml:space="preserve"> </w:t>
      </w:r>
      <w:r w:rsidRPr="00D94DF5">
        <w:t>видов</w:t>
      </w:r>
      <w:r w:rsidR="0067404D">
        <w:t xml:space="preserve"> </w:t>
      </w:r>
      <w:r w:rsidRPr="00D94DF5">
        <w:t>головн</w:t>
      </w:r>
      <w:r w:rsidR="004E2B2E">
        <w:t>е</w:t>
      </w:r>
      <w:r w:rsidRPr="00D94DF5">
        <w:t>вых</w:t>
      </w:r>
      <w:r w:rsidR="0067404D">
        <w:t xml:space="preserve"> </w:t>
      </w:r>
      <w:r w:rsidRPr="00D94DF5">
        <w:t>болезней</w:t>
      </w:r>
      <w:r w:rsidR="0067404D">
        <w:t xml:space="preserve"> </w:t>
      </w:r>
      <w:r w:rsidRPr="00D94DF5">
        <w:t>достаточно</w:t>
      </w:r>
      <w:r w:rsidR="0067404D">
        <w:t xml:space="preserve"> </w:t>
      </w:r>
      <w:r w:rsidRPr="00D94DF5">
        <w:t>обработать</w:t>
      </w:r>
      <w:r w:rsidR="0067404D">
        <w:t xml:space="preserve"> </w:t>
      </w:r>
      <w:r w:rsidRPr="00D94DF5">
        <w:t>семена</w:t>
      </w:r>
      <w:r w:rsidR="0067404D">
        <w:t xml:space="preserve"> </w:t>
      </w:r>
      <w:r w:rsidRPr="00D94DF5">
        <w:t>препаратом</w:t>
      </w:r>
      <w:r w:rsidR="0067404D">
        <w:t xml:space="preserve"> </w:t>
      </w:r>
      <w:r w:rsidRPr="00D94DF5">
        <w:t>типа</w:t>
      </w:r>
      <w:r w:rsidR="0067404D">
        <w:t xml:space="preserve"> </w:t>
      </w:r>
      <w:r w:rsidRPr="00D94DF5">
        <w:t>Раксил</w:t>
      </w:r>
      <w:r w:rsidR="0067404D">
        <w:t xml:space="preserve"> </w:t>
      </w:r>
      <w:r w:rsidRPr="00D94DF5">
        <w:t>Ультра,</w:t>
      </w:r>
      <w:r w:rsidR="0067404D">
        <w:t xml:space="preserve"> </w:t>
      </w:r>
      <w:r w:rsidRPr="00D94DF5">
        <w:t>КС</w:t>
      </w:r>
      <w:r w:rsidR="0067404D">
        <w:t xml:space="preserve"> </w:t>
      </w:r>
      <w:r w:rsidRPr="00D94DF5">
        <w:t>(12</w:t>
      </w:r>
      <w:r w:rsidR="0067404D">
        <w:t xml:space="preserve"> </w:t>
      </w:r>
      <w:r w:rsidRPr="00D94DF5">
        <w:t>%),</w:t>
      </w:r>
      <w:r w:rsidR="0067404D">
        <w:t xml:space="preserve"> </w:t>
      </w:r>
    </w:p>
    <w:p w14:paraId="765C9CED" w14:textId="7958113D" w:rsidR="00D94DF5" w:rsidRPr="00D94DF5" w:rsidRDefault="00D94DF5" w:rsidP="006245BE">
      <w:pPr>
        <w:numPr>
          <w:ilvl w:val="0"/>
          <w:numId w:val="83"/>
        </w:numPr>
      </w:pPr>
      <w:r w:rsidRPr="00D94DF5">
        <w:lastRenderedPageBreak/>
        <w:t>для</w:t>
      </w:r>
      <w:r w:rsidR="0067404D">
        <w:t xml:space="preserve"> </w:t>
      </w:r>
      <w:r w:rsidRPr="00D94DF5">
        <w:t>более</w:t>
      </w:r>
      <w:r w:rsidR="0067404D">
        <w:t xml:space="preserve"> </w:t>
      </w:r>
      <w:r w:rsidRPr="00D94DF5">
        <w:t>широкого</w:t>
      </w:r>
      <w:r w:rsidR="0067404D">
        <w:t xml:space="preserve"> </w:t>
      </w:r>
      <w:r w:rsidRPr="00D94DF5">
        <w:t>действия</w:t>
      </w:r>
      <w:r w:rsidR="0067404D">
        <w:t xml:space="preserve"> </w:t>
      </w:r>
      <w:r w:rsidRPr="00D94DF5">
        <w:t>и</w:t>
      </w:r>
      <w:r w:rsidR="0067404D">
        <w:t xml:space="preserve"> </w:t>
      </w:r>
      <w:r w:rsidRPr="00D94DF5">
        <w:t>высокой</w:t>
      </w:r>
      <w:r w:rsidR="0067404D">
        <w:t xml:space="preserve"> </w:t>
      </w:r>
      <w:r w:rsidRPr="00D94DF5">
        <w:t>эффективности</w:t>
      </w:r>
      <w:r w:rsidR="0067404D">
        <w:t xml:space="preserve"> </w:t>
      </w:r>
      <w:r w:rsidRPr="00D94DF5">
        <w:t>необходимо</w:t>
      </w:r>
      <w:r w:rsidR="0067404D">
        <w:t xml:space="preserve"> </w:t>
      </w:r>
      <w:r w:rsidRPr="00D94DF5">
        <w:t>применять</w:t>
      </w:r>
      <w:r w:rsidR="0067404D">
        <w:t xml:space="preserve"> </w:t>
      </w:r>
      <w:r w:rsidRPr="00D94DF5">
        <w:t>двух,</w:t>
      </w:r>
      <w:r w:rsidR="0067404D">
        <w:t xml:space="preserve"> </w:t>
      </w:r>
      <w:r w:rsidRPr="00D94DF5">
        <w:t>тр</w:t>
      </w:r>
      <w:r w:rsidR="004E2B2E">
        <w:t>е</w:t>
      </w:r>
      <w:r w:rsidRPr="00D94DF5">
        <w:t>х,</w:t>
      </w:r>
      <w:r w:rsidR="0067404D">
        <w:t xml:space="preserve"> </w:t>
      </w:r>
      <w:r w:rsidRPr="00D94DF5">
        <w:t>четыр</w:t>
      </w:r>
      <w:r w:rsidR="004E2B2E">
        <w:t>е</w:t>
      </w:r>
      <w:r w:rsidRPr="00D94DF5">
        <w:t>хкомпонентные</w:t>
      </w:r>
      <w:r w:rsidR="0067404D">
        <w:t xml:space="preserve"> </w:t>
      </w:r>
      <w:r w:rsidRPr="00D94DF5">
        <w:t>препараты</w:t>
      </w:r>
      <w:r w:rsidR="0067404D">
        <w:t xml:space="preserve"> </w:t>
      </w:r>
      <w:r w:rsidRPr="00D94DF5">
        <w:t>–</w:t>
      </w:r>
      <w:r w:rsidR="0067404D">
        <w:t xml:space="preserve"> </w:t>
      </w:r>
      <w:r w:rsidRPr="00D94DF5">
        <w:t>типа</w:t>
      </w:r>
      <w:r w:rsidR="0067404D">
        <w:t xml:space="preserve"> </w:t>
      </w:r>
      <w:r w:rsidRPr="00D94DF5">
        <w:t>Ламадор,</w:t>
      </w:r>
      <w:r w:rsidR="0067404D">
        <w:t xml:space="preserve"> </w:t>
      </w:r>
      <w:r w:rsidRPr="00D94DF5">
        <w:t>КС</w:t>
      </w:r>
      <w:r w:rsidR="0067404D">
        <w:t xml:space="preserve"> </w:t>
      </w:r>
      <w:r w:rsidRPr="00D94DF5">
        <w:t>(40</w:t>
      </w:r>
      <w:r w:rsidR="0067404D">
        <w:t xml:space="preserve"> </w:t>
      </w:r>
      <w:r w:rsidRPr="00D94DF5">
        <w:t>%),</w:t>
      </w:r>
      <w:r w:rsidR="0067404D">
        <w:t xml:space="preserve"> </w:t>
      </w:r>
      <w:r w:rsidRPr="00D94DF5">
        <w:t>Ламадор</w:t>
      </w:r>
      <w:r w:rsidR="0067404D">
        <w:t xml:space="preserve"> </w:t>
      </w:r>
      <w:r w:rsidRPr="00D94DF5">
        <w:t>Про,</w:t>
      </w:r>
      <w:r w:rsidR="0067404D">
        <w:t xml:space="preserve"> </w:t>
      </w:r>
      <w:r w:rsidRPr="00D94DF5">
        <w:t>КС</w:t>
      </w:r>
      <w:r w:rsidR="0067404D">
        <w:t xml:space="preserve"> </w:t>
      </w:r>
      <w:r w:rsidRPr="00D94DF5">
        <w:t>(18</w:t>
      </w:r>
      <w:r w:rsidR="0067404D">
        <w:t xml:space="preserve"> </w:t>
      </w:r>
      <w:r w:rsidRPr="00D94DF5">
        <w:t>%),</w:t>
      </w:r>
      <w:r w:rsidR="0067404D">
        <w:t xml:space="preserve"> </w:t>
      </w:r>
      <w:r w:rsidRPr="00D94DF5">
        <w:t>Баритон,</w:t>
      </w:r>
      <w:r w:rsidR="0067404D">
        <w:t xml:space="preserve"> </w:t>
      </w:r>
      <w:r w:rsidRPr="00D94DF5">
        <w:t>КС</w:t>
      </w:r>
      <w:r w:rsidR="0067404D">
        <w:t xml:space="preserve"> </w:t>
      </w:r>
      <w:r w:rsidRPr="00D94DF5">
        <w:t>(7,5</w:t>
      </w:r>
      <w:r w:rsidR="0067404D">
        <w:t xml:space="preserve"> </w:t>
      </w:r>
      <w:r w:rsidRPr="00D94DF5">
        <w:t>%),</w:t>
      </w:r>
      <w:r w:rsidR="0067404D">
        <w:t xml:space="preserve"> </w:t>
      </w:r>
      <w:r w:rsidRPr="00D94DF5">
        <w:t>Сценик</w:t>
      </w:r>
      <w:r w:rsidR="0067404D">
        <w:t xml:space="preserve"> </w:t>
      </w:r>
      <w:r w:rsidRPr="00D94DF5">
        <w:t>Комби,</w:t>
      </w:r>
      <w:r w:rsidR="0067404D">
        <w:t xml:space="preserve"> </w:t>
      </w:r>
      <w:r w:rsidRPr="00D94DF5">
        <w:t>КС</w:t>
      </w:r>
      <w:r w:rsidR="0067404D">
        <w:t xml:space="preserve"> </w:t>
      </w:r>
      <w:r w:rsidRPr="00D94DF5">
        <w:t>(33</w:t>
      </w:r>
      <w:r w:rsidR="0067404D">
        <w:t xml:space="preserve"> </w:t>
      </w:r>
      <w:r w:rsidRPr="00D94DF5">
        <w:t>%),</w:t>
      </w:r>
      <w:r w:rsidR="0067404D">
        <w:t xml:space="preserve"> </w:t>
      </w:r>
      <w:r w:rsidRPr="00D94DF5">
        <w:t>Селест</w:t>
      </w:r>
      <w:r w:rsidR="0067404D">
        <w:t xml:space="preserve"> </w:t>
      </w:r>
      <w:r w:rsidRPr="00D94DF5">
        <w:t>Топ,</w:t>
      </w:r>
      <w:r w:rsidR="0067404D">
        <w:t xml:space="preserve"> </w:t>
      </w:r>
      <w:r w:rsidRPr="00D94DF5">
        <w:t>КС</w:t>
      </w:r>
      <w:r w:rsidR="0067404D">
        <w:t xml:space="preserve"> </w:t>
      </w:r>
      <w:r w:rsidRPr="00D94DF5">
        <w:t>(31,2</w:t>
      </w:r>
      <w:r w:rsidR="0067404D">
        <w:t xml:space="preserve"> </w:t>
      </w:r>
      <w:r w:rsidRPr="00D94DF5">
        <w:t>%),</w:t>
      </w:r>
    </w:p>
    <w:p w14:paraId="59FD19BF" w14:textId="77777777" w:rsidR="00D94DF5" w:rsidRPr="00D94DF5" w:rsidRDefault="00D94DF5" w:rsidP="006245BE">
      <w:pPr>
        <w:numPr>
          <w:ilvl w:val="0"/>
          <w:numId w:val="51"/>
        </w:numPr>
      </w:pPr>
      <w:r w:rsidRPr="00D94DF5">
        <w:t>Отношения:</w:t>
      </w:r>
    </w:p>
    <w:p w14:paraId="5DD192B8" w14:textId="00C4D1CD" w:rsidR="00D94DF5" w:rsidRPr="00D94DF5" w:rsidRDefault="00D94DF5" w:rsidP="006245BE">
      <w:pPr>
        <w:numPr>
          <w:ilvl w:val="0"/>
          <w:numId w:val="52"/>
        </w:numPr>
      </w:pPr>
      <w:r w:rsidRPr="00D94DF5">
        <w:t>От</w:t>
      </w:r>
      <w:r w:rsidR="0067404D">
        <w:t xml:space="preserve"> </w:t>
      </w:r>
      <w:r w:rsidRPr="00D94DF5">
        <w:t>Болезней</w:t>
      </w:r>
      <w:r w:rsidR="0067404D">
        <w:t xml:space="preserve"> </w:t>
      </w:r>
      <w:r w:rsidRPr="00D94DF5">
        <w:t>растений</w:t>
      </w:r>
      <w:r w:rsidR="0067404D">
        <w:t xml:space="preserve"> </w:t>
      </w:r>
      <w:r w:rsidRPr="00D94DF5">
        <w:t>«защищают»</w:t>
      </w:r>
      <w:r w:rsidR="0067404D">
        <w:t xml:space="preserve"> </w:t>
      </w:r>
      <w:r w:rsidRPr="00D94DF5">
        <w:t>Средства</w:t>
      </w:r>
      <w:r w:rsidR="0067404D">
        <w:t xml:space="preserve"> </w:t>
      </w:r>
      <w:r w:rsidRPr="00D94DF5">
        <w:t>защиты</w:t>
      </w:r>
      <w:r w:rsidR="0067404D">
        <w:t xml:space="preserve"> </w:t>
      </w:r>
      <w:r w:rsidRPr="00D94DF5">
        <w:t>растений</w:t>
      </w:r>
      <w:r w:rsidR="0067404D">
        <w:t xml:space="preserve"> </w:t>
      </w:r>
      <w:r w:rsidRPr="00D94DF5">
        <w:t>(фунгициды,</w:t>
      </w:r>
      <w:r w:rsidR="0067404D">
        <w:t xml:space="preserve"> </w:t>
      </w:r>
      <w:r w:rsidRPr="00D94DF5">
        <w:t>и</w:t>
      </w:r>
      <w:r w:rsidR="0067404D">
        <w:t xml:space="preserve"> </w:t>
      </w:r>
      <w:r w:rsidRPr="00D94DF5">
        <w:t>повышение</w:t>
      </w:r>
      <w:r w:rsidR="0067404D">
        <w:t xml:space="preserve"> </w:t>
      </w:r>
      <w:r w:rsidRPr="00D94DF5">
        <w:t>культуры</w:t>
      </w:r>
      <w:r w:rsidR="0067404D">
        <w:t xml:space="preserve"> </w:t>
      </w:r>
      <w:r w:rsidRPr="00D94DF5">
        <w:t>земледелия);</w:t>
      </w:r>
    </w:p>
    <w:p w14:paraId="4BF690FB" w14:textId="4AD6532E" w:rsidR="00D94DF5" w:rsidRDefault="00D94DF5" w:rsidP="006245BE">
      <w:pPr>
        <w:numPr>
          <w:ilvl w:val="0"/>
          <w:numId w:val="52"/>
        </w:numPr>
      </w:pPr>
      <w:r w:rsidRPr="00D94DF5">
        <w:t>Болезни</w:t>
      </w:r>
      <w:r w:rsidR="0067404D">
        <w:t xml:space="preserve"> </w:t>
      </w:r>
      <w:r w:rsidRPr="00D94DF5">
        <w:t>растений</w:t>
      </w:r>
      <w:r w:rsidR="0067404D">
        <w:t xml:space="preserve"> </w:t>
      </w:r>
      <w:r w:rsidRPr="00D94DF5">
        <w:t>«находятся»</w:t>
      </w:r>
      <w:r w:rsidR="0067404D">
        <w:t xml:space="preserve"> </w:t>
      </w:r>
      <w:r w:rsidRPr="00D94DF5">
        <w:t>на</w:t>
      </w:r>
      <w:r w:rsidR="0067404D">
        <w:t xml:space="preserve"> </w:t>
      </w:r>
      <w:r w:rsidRPr="00D94DF5">
        <w:t>Поле;</w:t>
      </w:r>
    </w:p>
    <w:p w14:paraId="1B41F690" w14:textId="632406D8" w:rsidR="00275738" w:rsidRPr="00D94DF5" w:rsidRDefault="00275738" w:rsidP="006245BE">
      <w:pPr>
        <w:numPr>
          <w:ilvl w:val="0"/>
          <w:numId w:val="52"/>
        </w:numPr>
      </w:pPr>
      <w:r w:rsidRPr="00831358">
        <w:t>На Болезни растений «воздействуют» Климатические условия</w:t>
      </w:r>
      <w:r>
        <w:t>;</w:t>
      </w:r>
    </w:p>
    <w:p w14:paraId="4D24DBDA" w14:textId="7F88576B" w:rsidR="00D94DF5" w:rsidRPr="00D94DF5" w:rsidRDefault="00D94DF5" w:rsidP="006245BE">
      <w:pPr>
        <w:numPr>
          <w:ilvl w:val="0"/>
          <w:numId w:val="84"/>
        </w:numPr>
      </w:pPr>
      <w:r w:rsidRPr="00D94DF5">
        <w:t>Болезни</w:t>
      </w:r>
      <w:r w:rsidR="0067404D">
        <w:t xml:space="preserve"> </w:t>
      </w:r>
      <w:r w:rsidRPr="00D94DF5">
        <w:t>растений</w:t>
      </w:r>
      <w:r w:rsidR="0067404D">
        <w:t xml:space="preserve"> </w:t>
      </w:r>
      <w:r w:rsidRPr="00D94DF5">
        <w:t>«воздействуют»</w:t>
      </w:r>
      <w:r w:rsidR="0067404D">
        <w:t xml:space="preserve"> </w:t>
      </w:r>
      <w:r w:rsidRPr="00D94DF5">
        <w:t>на</w:t>
      </w:r>
      <w:r w:rsidR="0067404D">
        <w:t xml:space="preserve"> </w:t>
      </w:r>
      <w:r w:rsidRPr="00D94DF5">
        <w:t>Культуру.</w:t>
      </w:r>
    </w:p>
    <w:p w14:paraId="1A131EE7" w14:textId="77777777" w:rsidR="00D94DF5" w:rsidRPr="00D94DF5" w:rsidRDefault="00D94DF5" w:rsidP="00D94DF5">
      <w:pPr>
        <w:rPr>
          <w:b/>
        </w:rPr>
      </w:pPr>
    </w:p>
    <w:p w14:paraId="6A953C30" w14:textId="635E197F" w:rsidR="00D94DF5" w:rsidRPr="00D94DF5" w:rsidRDefault="00B05DBB" w:rsidP="00D94DF5">
      <w:r>
        <w:rPr>
          <w:b/>
        </w:rPr>
        <w:t>Класс</w:t>
      </w:r>
      <w:r w:rsidR="0067404D">
        <w:rPr>
          <w:b/>
        </w:rPr>
        <w:t xml:space="preserve"> </w:t>
      </w:r>
      <w:r w:rsidR="00D94DF5" w:rsidRPr="00D94DF5">
        <w:rPr>
          <w:b/>
        </w:rPr>
        <w:t>«Средства</w:t>
      </w:r>
      <w:r w:rsidR="0067404D">
        <w:rPr>
          <w:b/>
        </w:rPr>
        <w:t xml:space="preserve"> </w:t>
      </w:r>
      <w:r w:rsidR="00D94DF5" w:rsidRPr="00D94DF5">
        <w:rPr>
          <w:b/>
        </w:rPr>
        <w:t>защиты</w:t>
      </w:r>
      <w:r w:rsidR="0067404D">
        <w:rPr>
          <w:b/>
        </w:rPr>
        <w:t xml:space="preserve"> </w:t>
      </w:r>
      <w:r w:rsidR="00D94DF5" w:rsidRPr="00D94DF5">
        <w:rPr>
          <w:b/>
        </w:rPr>
        <w:t>растений</w:t>
      </w:r>
      <w:r w:rsidR="0067404D">
        <w:rPr>
          <w:b/>
        </w:rPr>
        <w:t xml:space="preserve"> </w:t>
      </w:r>
      <w:r w:rsidR="00D94DF5" w:rsidRPr="00D94DF5">
        <w:rPr>
          <w:b/>
        </w:rPr>
        <w:t>(СЗР)».</w:t>
      </w:r>
      <w:r w:rsidR="0067404D">
        <w:rPr>
          <w:b/>
        </w:rPr>
        <w:t xml:space="preserve"> </w:t>
      </w:r>
      <w:r w:rsidR="00D94DF5" w:rsidRPr="00D94DF5">
        <w:t>Защита</w:t>
      </w:r>
      <w:r w:rsidR="0067404D">
        <w:t xml:space="preserve"> </w:t>
      </w:r>
      <w:r w:rsidR="00D94DF5" w:rsidRPr="00D94DF5">
        <w:t>–</w:t>
      </w:r>
      <w:r w:rsidR="0067404D">
        <w:t xml:space="preserve"> </w:t>
      </w:r>
      <w:r w:rsidR="00D94DF5" w:rsidRPr="00D94DF5">
        <w:t>система</w:t>
      </w:r>
      <w:r w:rsidR="0067404D">
        <w:t xml:space="preserve"> </w:t>
      </w:r>
      <w:r w:rsidR="00D94DF5" w:rsidRPr="00D94DF5">
        <w:t>мероприятий</w:t>
      </w:r>
      <w:r w:rsidR="0067404D">
        <w:t xml:space="preserve"> </w:t>
      </w:r>
      <w:r w:rsidR="00D94DF5" w:rsidRPr="00D94DF5">
        <w:t>по</w:t>
      </w:r>
      <w:r w:rsidR="0067404D">
        <w:t xml:space="preserve"> </w:t>
      </w:r>
      <w:r w:rsidR="00D94DF5" w:rsidRPr="00D94DF5">
        <w:t>борьбе</w:t>
      </w:r>
      <w:r w:rsidR="0067404D">
        <w:t xml:space="preserve"> </w:t>
      </w:r>
      <w:r w:rsidR="00D94DF5" w:rsidRPr="00D94DF5">
        <w:t>с</w:t>
      </w:r>
      <w:r w:rsidR="0067404D">
        <w:t xml:space="preserve"> </w:t>
      </w:r>
      <w:r w:rsidR="00D94DF5" w:rsidRPr="00D94DF5">
        <w:t>организмами,</w:t>
      </w:r>
      <w:r w:rsidR="0067404D">
        <w:t xml:space="preserve"> </w:t>
      </w:r>
      <w:r w:rsidR="00D94DF5" w:rsidRPr="00D94DF5">
        <w:t>наносящими</w:t>
      </w:r>
      <w:r w:rsidR="0067404D">
        <w:t xml:space="preserve"> </w:t>
      </w:r>
      <w:r w:rsidR="00D94DF5" w:rsidRPr="00D94DF5">
        <w:t>урон</w:t>
      </w:r>
      <w:r w:rsidR="0067404D">
        <w:t xml:space="preserve"> </w:t>
      </w:r>
      <w:r w:rsidR="00D94DF5" w:rsidRPr="00D94DF5">
        <w:t>посевам</w:t>
      </w:r>
      <w:r w:rsidR="0067404D">
        <w:t xml:space="preserve"> </w:t>
      </w:r>
      <w:r w:rsidR="00D94DF5" w:rsidRPr="00D94DF5">
        <w:t>и</w:t>
      </w:r>
      <w:r w:rsidR="0067404D">
        <w:t xml:space="preserve"> </w:t>
      </w:r>
      <w:r w:rsidR="00D94DF5" w:rsidRPr="00D94DF5">
        <w:t>посадкам</w:t>
      </w:r>
      <w:r w:rsidR="0067404D">
        <w:t xml:space="preserve"> </w:t>
      </w:r>
      <w:r w:rsidR="00D94DF5" w:rsidRPr="00D94DF5">
        <w:t>в</w:t>
      </w:r>
      <w:r w:rsidR="0067404D">
        <w:t xml:space="preserve"> </w:t>
      </w:r>
      <w:r w:rsidR="00D94DF5" w:rsidRPr="00D94DF5">
        <w:t>открытом</w:t>
      </w:r>
      <w:r w:rsidR="0067404D">
        <w:t xml:space="preserve"> </w:t>
      </w:r>
      <w:r w:rsidR="00D94DF5" w:rsidRPr="00D94DF5">
        <w:t>или</w:t>
      </w:r>
      <w:r w:rsidR="0067404D">
        <w:t xml:space="preserve"> </w:t>
      </w:r>
      <w:r w:rsidR="00D94DF5" w:rsidRPr="00D94DF5">
        <w:t>защищенном</w:t>
      </w:r>
      <w:r w:rsidR="0067404D">
        <w:t xml:space="preserve"> </w:t>
      </w:r>
      <w:r w:rsidR="00D94DF5" w:rsidRPr="00D94DF5">
        <w:t>грунте,</w:t>
      </w:r>
      <w:r w:rsidR="0067404D">
        <w:t xml:space="preserve"> </w:t>
      </w:r>
      <w:r w:rsidR="00D94DF5" w:rsidRPr="00D94DF5">
        <w:t>окультуренным</w:t>
      </w:r>
      <w:r w:rsidR="0067404D">
        <w:t xml:space="preserve"> </w:t>
      </w:r>
      <w:r w:rsidR="00D94DF5" w:rsidRPr="00D94DF5">
        <w:t>угодьям</w:t>
      </w:r>
      <w:r w:rsidR="0067404D">
        <w:t xml:space="preserve"> </w:t>
      </w:r>
      <w:r w:rsidR="00D94DF5" w:rsidRPr="00D94DF5">
        <w:t>и</w:t>
      </w:r>
      <w:r w:rsidR="0067404D">
        <w:t xml:space="preserve"> </w:t>
      </w:r>
      <w:r w:rsidR="00D94DF5" w:rsidRPr="00D94DF5">
        <w:t>естественной</w:t>
      </w:r>
      <w:r w:rsidR="0067404D">
        <w:t xml:space="preserve"> </w:t>
      </w:r>
      <w:r w:rsidR="00D94DF5" w:rsidRPr="00D94DF5">
        <w:t>растительности,</w:t>
      </w:r>
      <w:r w:rsidR="0067404D">
        <w:t xml:space="preserve"> </w:t>
      </w:r>
      <w:r w:rsidR="00D94DF5" w:rsidRPr="00D94DF5">
        <w:t>направленных</w:t>
      </w:r>
      <w:r w:rsidR="0067404D">
        <w:t xml:space="preserve"> </w:t>
      </w:r>
      <w:r w:rsidR="00D94DF5" w:rsidRPr="00D94DF5">
        <w:t>на</w:t>
      </w:r>
      <w:r w:rsidR="0067404D">
        <w:t xml:space="preserve"> </w:t>
      </w:r>
      <w:r w:rsidR="00D94DF5" w:rsidRPr="00D94DF5">
        <w:t>предупреждение</w:t>
      </w:r>
      <w:r w:rsidR="0067404D">
        <w:t xml:space="preserve"> </w:t>
      </w:r>
      <w:r w:rsidR="00D94DF5" w:rsidRPr="00D94DF5">
        <w:t>проникновения,</w:t>
      </w:r>
      <w:r w:rsidR="0067404D">
        <w:t xml:space="preserve"> </w:t>
      </w:r>
      <w:r w:rsidR="00D94DF5" w:rsidRPr="00D94DF5">
        <w:t>распространения</w:t>
      </w:r>
      <w:r w:rsidR="0067404D">
        <w:t xml:space="preserve"> </w:t>
      </w:r>
      <w:r w:rsidR="00D94DF5" w:rsidRPr="00D94DF5">
        <w:t>и</w:t>
      </w:r>
      <w:r w:rsidR="0067404D">
        <w:t xml:space="preserve"> </w:t>
      </w:r>
      <w:r w:rsidR="00D94DF5" w:rsidRPr="00D94DF5">
        <w:t>массового</w:t>
      </w:r>
      <w:r w:rsidR="0067404D">
        <w:t xml:space="preserve"> </w:t>
      </w:r>
      <w:r w:rsidR="00D94DF5" w:rsidRPr="00D94DF5">
        <w:t>размножения</w:t>
      </w:r>
      <w:r w:rsidR="0067404D">
        <w:t xml:space="preserve"> </w:t>
      </w:r>
      <w:r w:rsidR="00D94DF5" w:rsidRPr="00D94DF5">
        <w:t>или</w:t>
      </w:r>
      <w:r w:rsidR="0067404D">
        <w:t xml:space="preserve"> </w:t>
      </w:r>
      <w:r w:rsidR="00D94DF5" w:rsidRPr="00D94DF5">
        <w:t>развития,</w:t>
      </w:r>
      <w:r w:rsidR="0067404D">
        <w:t xml:space="preserve"> </w:t>
      </w:r>
      <w:r w:rsidR="00D94DF5" w:rsidRPr="00D94DF5">
        <w:t>а</w:t>
      </w:r>
      <w:r w:rsidR="0067404D">
        <w:t xml:space="preserve"> </w:t>
      </w:r>
      <w:r w:rsidR="00D94DF5" w:rsidRPr="00D94DF5">
        <w:t>также</w:t>
      </w:r>
      <w:r w:rsidR="0067404D">
        <w:t xml:space="preserve"> </w:t>
      </w:r>
      <w:r w:rsidR="00D94DF5" w:rsidRPr="00D94DF5">
        <w:t>на</w:t>
      </w:r>
      <w:r w:rsidR="0067404D">
        <w:t xml:space="preserve"> </w:t>
      </w:r>
      <w:r w:rsidR="00D94DF5" w:rsidRPr="00D94DF5">
        <w:t>регулирование</w:t>
      </w:r>
      <w:r w:rsidR="0067404D">
        <w:t xml:space="preserve"> </w:t>
      </w:r>
      <w:r w:rsidR="00D94DF5" w:rsidRPr="00D94DF5">
        <w:t>или</w:t>
      </w:r>
      <w:r w:rsidR="0067404D">
        <w:t xml:space="preserve"> </w:t>
      </w:r>
      <w:r w:rsidR="00D94DF5" w:rsidRPr="00D94DF5">
        <w:t>ликвидацию</w:t>
      </w:r>
      <w:r w:rsidR="0067404D">
        <w:t xml:space="preserve"> </w:t>
      </w:r>
      <w:r w:rsidR="00D94DF5" w:rsidRPr="00D94DF5">
        <w:t>популяций</w:t>
      </w:r>
      <w:r w:rsidR="0067404D">
        <w:t xml:space="preserve"> </w:t>
      </w:r>
      <w:r w:rsidR="00D94DF5" w:rsidRPr="00D94DF5">
        <w:t>вредных</w:t>
      </w:r>
      <w:r w:rsidR="0067404D">
        <w:t xml:space="preserve"> </w:t>
      </w:r>
      <w:r w:rsidR="00D94DF5" w:rsidRPr="00D94DF5">
        <w:t>организмов,</w:t>
      </w:r>
      <w:r w:rsidR="0067404D">
        <w:t xml:space="preserve"> </w:t>
      </w:r>
      <w:r w:rsidR="00D94DF5" w:rsidRPr="00D94DF5">
        <w:t>а</w:t>
      </w:r>
      <w:r w:rsidR="0067404D">
        <w:t xml:space="preserve"> </w:t>
      </w:r>
      <w:r w:rsidR="00D94DF5" w:rsidRPr="00D94DF5">
        <w:t>также</w:t>
      </w:r>
      <w:r w:rsidR="0067404D">
        <w:t xml:space="preserve"> </w:t>
      </w:r>
      <w:r w:rsidR="00D94DF5" w:rsidRPr="00D94DF5">
        <w:t>раздел</w:t>
      </w:r>
      <w:r w:rsidR="0067404D">
        <w:t xml:space="preserve"> </w:t>
      </w:r>
      <w:r w:rsidR="00D94DF5" w:rsidRPr="00D94DF5">
        <w:t>прикладной</w:t>
      </w:r>
      <w:r w:rsidR="0067404D">
        <w:t xml:space="preserve"> </w:t>
      </w:r>
      <w:r w:rsidR="00D94DF5" w:rsidRPr="00D94DF5">
        <w:t>биологии,</w:t>
      </w:r>
      <w:r w:rsidR="0067404D">
        <w:t xml:space="preserve"> </w:t>
      </w:r>
      <w:r w:rsidR="00D94DF5" w:rsidRPr="00D94DF5">
        <w:t>разрабатывающий</w:t>
      </w:r>
      <w:r w:rsidR="0067404D">
        <w:t xml:space="preserve"> </w:t>
      </w:r>
      <w:r w:rsidR="00D94DF5" w:rsidRPr="00D94DF5">
        <w:t>теоретические</w:t>
      </w:r>
      <w:r w:rsidR="0067404D">
        <w:t xml:space="preserve"> </w:t>
      </w:r>
      <w:r w:rsidR="00D94DF5" w:rsidRPr="00D94DF5">
        <w:t>и</w:t>
      </w:r>
      <w:r w:rsidR="0067404D">
        <w:t xml:space="preserve"> </w:t>
      </w:r>
      <w:r w:rsidR="00D94DF5" w:rsidRPr="00D94DF5">
        <w:t>методологические</w:t>
      </w:r>
      <w:r w:rsidR="0067404D">
        <w:t xml:space="preserve"> </w:t>
      </w:r>
      <w:r w:rsidR="00D94DF5" w:rsidRPr="00D94DF5">
        <w:t>основы</w:t>
      </w:r>
      <w:r w:rsidR="0067404D">
        <w:t xml:space="preserve"> </w:t>
      </w:r>
      <w:r w:rsidR="00D94DF5" w:rsidRPr="00D94DF5">
        <w:t>этих</w:t>
      </w:r>
      <w:r w:rsidR="0067404D">
        <w:t xml:space="preserve"> </w:t>
      </w:r>
      <w:r w:rsidR="00D94DF5" w:rsidRPr="00D94DF5">
        <w:t>мероприятий.</w:t>
      </w:r>
    </w:p>
    <w:p w14:paraId="7A32E715" w14:textId="77777777" w:rsidR="00D94DF5" w:rsidRPr="00D94DF5" w:rsidRDefault="00D94DF5" w:rsidP="006245BE">
      <w:pPr>
        <w:numPr>
          <w:ilvl w:val="0"/>
          <w:numId w:val="53"/>
        </w:numPr>
      </w:pPr>
      <w:r w:rsidRPr="00D94DF5">
        <w:t>Атрибуты:</w:t>
      </w:r>
    </w:p>
    <w:p w14:paraId="0DD8152E" w14:textId="77777777" w:rsidR="00D94DF5" w:rsidRPr="00D94DF5" w:rsidRDefault="00D94DF5" w:rsidP="006245BE">
      <w:pPr>
        <w:numPr>
          <w:ilvl w:val="0"/>
          <w:numId w:val="52"/>
        </w:numPr>
      </w:pPr>
      <w:r w:rsidRPr="00D94DF5">
        <w:t>Название,</w:t>
      </w:r>
    </w:p>
    <w:p w14:paraId="35B145A0" w14:textId="071A4A5A" w:rsidR="00D94DF5" w:rsidRPr="00D94DF5" w:rsidRDefault="00D94DF5" w:rsidP="006245BE">
      <w:pPr>
        <w:numPr>
          <w:ilvl w:val="0"/>
          <w:numId w:val="52"/>
        </w:numPr>
      </w:pPr>
      <w:r w:rsidRPr="00D94DF5">
        <w:t>Латинское</w:t>
      </w:r>
      <w:r w:rsidR="0067404D">
        <w:t xml:space="preserve"> </w:t>
      </w:r>
      <w:r w:rsidRPr="00D94DF5">
        <w:t>название,</w:t>
      </w:r>
    </w:p>
    <w:p w14:paraId="6CC8E2A4" w14:textId="77777777" w:rsidR="00D94DF5" w:rsidRPr="00D94DF5" w:rsidRDefault="00D94DF5" w:rsidP="006245BE">
      <w:pPr>
        <w:numPr>
          <w:ilvl w:val="0"/>
          <w:numId w:val="52"/>
        </w:numPr>
      </w:pPr>
      <w:r w:rsidRPr="00D94DF5">
        <w:t>Компания-производитель</w:t>
      </w:r>
    </w:p>
    <w:p w14:paraId="71AB8D69" w14:textId="24D485D1" w:rsidR="00D94DF5" w:rsidRPr="00D94DF5" w:rsidRDefault="00D94DF5" w:rsidP="006245BE">
      <w:pPr>
        <w:numPr>
          <w:ilvl w:val="0"/>
          <w:numId w:val="83"/>
        </w:numPr>
      </w:pPr>
      <w:r w:rsidRPr="00D94DF5">
        <w:t>ЗАО</w:t>
      </w:r>
      <w:r w:rsidR="0067404D">
        <w:t xml:space="preserve"> </w:t>
      </w:r>
      <w:r w:rsidRPr="00D94DF5">
        <w:t>Фирма</w:t>
      </w:r>
      <w:r w:rsidR="0067404D">
        <w:t xml:space="preserve"> </w:t>
      </w:r>
      <w:r w:rsidRPr="00D94DF5">
        <w:t>«Август»,</w:t>
      </w:r>
    </w:p>
    <w:p w14:paraId="5D5CDB45" w14:textId="114403CE" w:rsidR="00D94DF5" w:rsidRPr="00D94DF5" w:rsidRDefault="00D94DF5" w:rsidP="006245BE">
      <w:pPr>
        <w:numPr>
          <w:ilvl w:val="0"/>
          <w:numId w:val="83"/>
        </w:numPr>
      </w:pPr>
      <w:r w:rsidRPr="00D94DF5">
        <w:t>Syngenta</w:t>
      </w:r>
      <w:r w:rsidR="0067404D">
        <w:t xml:space="preserve"> </w:t>
      </w:r>
      <w:r w:rsidRPr="00D94DF5">
        <w:t>AG,</w:t>
      </w:r>
    </w:p>
    <w:p w14:paraId="4E54D615" w14:textId="75107E65" w:rsidR="00D94DF5" w:rsidRPr="00D94DF5" w:rsidRDefault="00D94DF5" w:rsidP="006245BE">
      <w:pPr>
        <w:numPr>
          <w:ilvl w:val="0"/>
          <w:numId w:val="83"/>
        </w:numPr>
      </w:pPr>
      <w:r w:rsidRPr="00D94DF5">
        <w:t>Corteva</w:t>
      </w:r>
      <w:r w:rsidR="0067404D">
        <w:t xml:space="preserve"> </w:t>
      </w:r>
      <w:r w:rsidRPr="00D94DF5">
        <w:t>Agriscience,</w:t>
      </w:r>
    </w:p>
    <w:p w14:paraId="27A5D2AD" w14:textId="77777777" w:rsidR="00D94DF5" w:rsidRPr="00D94DF5" w:rsidRDefault="00D94DF5" w:rsidP="006245BE">
      <w:pPr>
        <w:numPr>
          <w:ilvl w:val="0"/>
          <w:numId w:val="83"/>
        </w:numPr>
      </w:pPr>
      <w:r w:rsidRPr="00D94DF5">
        <w:t>DuPont</w:t>
      </w:r>
    </w:p>
    <w:p w14:paraId="1F8FF1AB" w14:textId="77777777" w:rsidR="00D94DF5" w:rsidRPr="00D94DF5" w:rsidRDefault="00D94DF5" w:rsidP="006245BE">
      <w:pPr>
        <w:numPr>
          <w:ilvl w:val="0"/>
          <w:numId w:val="83"/>
        </w:numPr>
      </w:pPr>
      <w:r w:rsidRPr="00D94DF5">
        <w:t>другие</w:t>
      </w:r>
    </w:p>
    <w:p w14:paraId="7036F726" w14:textId="781C2F6C" w:rsidR="00D94DF5" w:rsidRPr="00D94DF5" w:rsidRDefault="00D94DF5" w:rsidP="006245BE">
      <w:pPr>
        <w:numPr>
          <w:ilvl w:val="0"/>
          <w:numId w:val="52"/>
        </w:numPr>
      </w:pPr>
      <w:r w:rsidRPr="00D94DF5">
        <w:t>Тип</w:t>
      </w:r>
      <w:r w:rsidR="0067404D">
        <w:t xml:space="preserve"> </w:t>
      </w:r>
      <w:r w:rsidRPr="00D94DF5">
        <w:t>по</w:t>
      </w:r>
      <w:r w:rsidR="0067404D">
        <w:t xml:space="preserve"> </w:t>
      </w:r>
      <w:r w:rsidRPr="00D94DF5">
        <w:t>химическому</w:t>
      </w:r>
      <w:r w:rsidR="0067404D">
        <w:t xml:space="preserve"> </w:t>
      </w:r>
      <w:r w:rsidRPr="00D94DF5">
        <w:t>составу</w:t>
      </w:r>
    </w:p>
    <w:p w14:paraId="07B45855" w14:textId="77777777" w:rsidR="00D94DF5" w:rsidRPr="00D94DF5" w:rsidRDefault="00D94DF5" w:rsidP="006245BE">
      <w:pPr>
        <w:numPr>
          <w:ilvl w:val="0"/>
          <w:numId w:val="82"/>
        </w:numPr>
      </w:pPr>
      <w:r w:rsidRPr="00D94DF5">
        <w:t>Разновидности:</w:t>
      </w:r>
    </w:p>
    <w:p w14:paraId="2CAD5B2B" w14:textId="5E6FF9BB" w:rsidR="00D94DF5" w:rsidRPr="00D94DF5" w:rsidRDefault="00D94DF5" w:rsidP="006245BE">
      <w:pPr>
        <w:numPr>
          <w:ilvl w:val="0"/>
          <w:numId w:val="83"/>
        </w:numPr>
      </w:pPr>
      <w:r w:rsidRPr="00D94DF5">
        <w:t>химические</w:t>
      </w:r>
      <w:r w:rsidR="0067404D">
        <w:t xml:space="preserve"> </w:t>
      </w:r>
      <w:r w:rsidRPr="00D94DF5">
        <w:t>(пестициды)</w:t>
      </w:r>
      <w:r w:rsidR="0067404D">
        <w:t xml:space="preserve"> </w:t>
      </w:r>
      <w:r w:rsidRPr="00D94DF5">
        <w:t>–</w:t>
      </w:r>
      <w:r w:rsidR="0067404D">
        <w:t xml:space="preserve"> </w:t>
      </w:r>
      <w:r w:rsidRPr="00D94DF5">
        <w:t>любое</w:t>
      </w:r>
      <w:r w:rsidR="0067404D">
        <w:t xml:space="preserve"> </w:t>
      </w:r>
      <w:r w:rsidRPr="00D94DF5">
        <w:t>вещество</w:t>
      </w:r>
      <w:r w:rsidR="0067404D">
        <w:t xml:space="preserve"> </w:t>
      </w:r>
      <w:r w:rsidRPr="00D94DF5">
        <w:t>или</w:t>
      </w:r>
      <w:r w:rsidR="0067404D">
        <w:t xml:space="preserve"> </w:t>
      </w:r>
      <w:r w:rsidRPr="00D94DF5">
        <w:t>смесь</w:t>
      </w:r>
      <w:r w:rsidR="0067404D">
        <w:t xml:space="preserve"> </w:t>
      </w:r>
      <w:r w:rsidRPr="00D94DF5">
        <w:t>веществ,</w:t>
      </w:r>
      <w:r w:rsidR="0067404D">
        <w:t xml:space="preserve"> </w:t>
      </w:r>
      <w:r w:rsidRPr="00D94DF5">
        <w:t>используемых</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вредными</w:t>
      </w:r>
      <w:r w:rsidR="0067404D">
        <w:t xml:space="preserve"> </w:t>
      </w:r>
      <w:r w:rsidRPr="00D94DF5">
        <w:t>организмами</w:t>
      </w:r>
      <w:r w:rsidR="0067404D">
        <w:t xml:space="preserve"> </w:t>
      </w:r>
      <w:r w:rsidRPr="00D94DF5">
        <w:t>в</w:t>
      </w:r>
      <w:r w:rsidR="0067404D">
        <w:t xml:space="preserve"> </w:t>
      </w:r>
      <w:r w:rsidRPr="00D94DF5">
        <w:t>процессах</w:t>
      </w:r>
      <w:r w:rsidR="0067404D">
        <w:t xml:space="preserve"> </w:t>
      </w:r>
      <w:r w:rsidRPr="00D94DF5">
        <w:t>производства,</w:t>
      </w:r>
      <w:r w:rsidR="0067404D">
        <w:t xml:space="preserve"> </w:t>
      </w:r>
      <w:r w:rsidRPr="00D94DF5">
        <w:t>хранения,</w:t>
      </w:r>
      <w:r w:rsidR="0067404D">
        <w:t xml:space="preserve"> </w:t>
      </w:r>
      <w:r w:rsidRPr="00D94DF5">
        <w:t>перевозки,</w:t>
      </w:r>
      <w:r w:rsidR="0067404D">
        <w:t xml:space="preserve"> </w:t>
      </w:r>
      <w:r w:rsidRPr="00D94DF5">
        <w:t>эксплуатации,</w:t>
      </w:r>
      <w:r w:rsidR="0067404D">
        <w:t xml:space="preserve"> </w:t>
      </w:r>
      <w:r w:rsidRPr="00D94DF5">
        <w:t>использования,</w:t>
      </w:r>
      <w:r w:rsidR="0067404D">
        <w:t xml:space="preserve"> </w:t>
      </w:r>
      <w:r w:rsidRPr="00D94DF5">
        <w:t>реализации</w:t>
      </w:r>
      <w:r w:rsidR="0067404D">
        <w:t xml:space="preserve"> </w:t>
      </w:r>
      <w:r w:rsidRPr="00D94DF5">
        <w:t>и</w:t>
      </w:r>
      <w:r w:rsidR="0067404D">
        <w:t xml:space="preserve"> </w:t>
      </w:r>
      <w:r w:rsidRPr="00D94DF5">
        <w:t>утилизации</w:t>
      </w:r>
      <w:r w:rsidR="0067404D">
        <w:t xml:space="preserve"> </w:t>
      </w:r>
      <w:r w:rsidRPr="00D94DF5">
        <w:t>продукции</w:t>
      </w:r>
      <w:r w:rsidR="0067404D">
        <w:t xml:space="preserve"> </w:t>
      </w:r>
      <w:r w:rsidRPr="00D94DF5">
        <w:t>растительного</w:t>
      </w:r>
      <w:r w:rsidR="0067404D">
        <w:t xml:space="preserve"> </w:t>
      </w:r>
      <w:r w:rsidRPr="00D94DF5">
        <w:t>происхождения,</w:t>
      </w:r>
    </w:p>
    <w:p w14:paraId="118F537F" w14:textId="73BCBFAF" w:rsidR="00D94DF5" w:rsidRPr="00D94DF5" w:rsidRDefault="00D94DF5" w:rsidP="006245BE">
      <w:pPr>
        <w:numPr>
          <w:ilvl w:val="0"/>
          <w:numId w:val="85"/>
        </w:numPr>
      </w:pPr>
      <w:r w:rsidRPr="00D94DF5">
        <w:t>неорганические</w:t>
      </w:r>
      <w:r w:rsidR="0067404D">
        <w:t xml:space="preserve"> </w:t>
      </w:r>
      <w:r w:rsidRPr="00D94DF5">
        <w:t>соединения</w:t>
      </w:r>
      <w:r w:rsidR="0067404D">
        <w:t xml:space="preserve"> </w:t>
      </w:r>
      <w:r w:rsidRPr="00D94DF5">
        <w:t>(соединения</w:t>
      </w:r>
      <w:r w:rsidR="0067404D">
        <w:t xml:space="preserve"> </w:t>
      </w:r>
      <w:r w:rsidRPr="00D94DF5">
        <w:t>ртути,</w:t>
      </w:r>
      <w:r w:rsidR="0067404D">
        <w:t xml:space="preserve"> </w:t>
      </w:r>
      <w:r w:rsidRPr="00D94DF5">
        <w:t>меди,</w:t>
      </w:r>
      <w:r w:rsidR="0067404D">
        <w:t xml:space="preserve"> </w:t>
      </w:r>
      <w:r w:rsidRPr="00D94DF5">
        <w:t>серы,</w:t>
      </w:r>
      <w:r w:rsidR="0067404D">
        <w:t xml:space="preserve"> </w:t>
      </w:r>
      <w:r w:rsidRPr="00D94DF5">
        <w:t>фтора,</w:t>
      </w:r>
      <w:r w:rsidR="0067404D">
        <w:t xml:space="preserve"> </w:t>
      </w:r>
      <w:r w:rsidRPr="00D94DF5">
        <w:t>бария,</w:t>
      </w:r>
      <w:r w:rsidR="0067404D">
        <w:t xml:space="preserve"> </w:t>
      </w:r>
      <w:r w:rsidRPr="00D94DF5">
        <w:t>бора,</w:t>
      </w:r>
      <w:r w:rsidR="0067404D">
        <w:t xml:space="preserve"> </w:t>
      </w:r>
      <w:r w:rsidRPr="00D94DF5">
        <w:t>мышьяка</w:t>
      </w:r>
      <w:r w:rsidR="0067404D">
        <w:t xml:space="preserve"> </w:t>
      </w:r>
      <w:r w:rsidRPr="00D94DF5">
        <w:t>и</w:t>
      </w:r>
      <w:r w:rsidR="0067404D">
        <w:t xml:space="preserve"> </w:t>
      </w:r>
      <w:r w:rsidRPr="00D94DF5">
        <w:t>т.д.),</w:t>
      </w:r>
    </w:p>
    <w:p w14:paraId="4282DE91" w14:textId="1295B133" w:rsidR="00D94DF5" w:rsidRPr="00D94DF5" w:rsidRDefault="00D94DF5" w:rsidP="006245BE">
      <w:pPr>
        <w:numPr>
          <w:ilvl w:val="0"/>
          <w:numId w:val="85"/>
        </w:numPr>
      </w:pPr>
      <w:r w:rsidRPr="00D94DF5">
        <w:lastRenderedPageBreak/>
        <w:t>органические</w:t>
      </w:r>
      <w:r w:rsidR="0067404D">
        <w:t xml:space="preserve"> </w:t>
      </w:r>
      <w:r w:rsidRPr="00D94DF5">
        <w:t>соединения</w:t>
      </w:r>
      <w:r w:rsidR="0067404D">
        <w:t xml:space="preserve"> </w:t>
      </w:r>
      <w:r w:rsidRPr="00D94DF5">
        <w:t>(хлорорганические,</w:t>
      </w:r>
      <w:r w:rsidR="0067404D">
        <w:t xml:space="preserve"> </w:t>
      </w:r>
      <w:r w:rsidRPr="00D94DF5">
        <w:t>фосфорорганические,</w:t>
      </w:r>
      <w:r w:rsidR="0067404D">
        <w:t xml:space="preserve"> </w:t>
      </w:r>
      <w:r w:rsidRPr="00D94DF5">
        <w:t>синтетические</w:t>
      </w:r>
      <w:r w:rsidR="0067404D">
        <w:t xml:space="preserve"> </w:t>
      </w:r>
      <w:r w:rsidRPr="00D94DF5">
        <w:t>пиретроиды,</w:t>
      </w:r>
      <w:r w:rsidR="0067404D">
        <w:t xml:space="preserve"> </w:t>
      </w:r>
      <w:r w:rsidRPr="00D94DF5">
        <w:t>нитрофенолы,</w:t>
      </w:r>
      <w:r w:rsidR="0067404D">
        <w:t xml:space="preserve"> </w:t>
      </w:r>
      <w:r w:rsidRPr="00D94DF5">
        <w:t>производные</w:t>
      </w:r>
      <w:r w:rsidR="0067404D">
        <w:t xml:space="preserve"> </w:t>
      </w:r>
      <w:r w:rsidRPr="00D94DF5">
        <w:t>тио-</w:t>
      </w:r>
      <w:r w:rsidR="0067404D">
        <w:t xml:space="preserve"> </w:t>
      </w:r>
      <w:r w:rsidRPr="00D94DF5">
        <w:t>и</w:t>
      </w:r>
      <w:r w:rsidR="0067404D">
        <w:t xml:space="preserve"> </w:t>
      </w:r>
      <w:r w:rsidRPr="00D94DF5">
        <w:t>дитиокарбаминовой</w:t>
      </w:r>
      <w:r w:rsidR="0067404D">
        <w:t xml:space="preserve"> </w:t>
      </w:r>
      <w:r w:rsidRPr="00D94DF5">
        <w:t>кислот</w:t>
      </w:r>
      <w:r w:rsidR="0067404D">
        <w:t xml:space="preserve"> </w:t>
      </w:r>
      <w:r w:rsidRPr="00D94DF5">
        <w:t>и</w:t>
      </w:r>
      <w:r w:rsidR="0067404D">
        <w:t xml:space="preserve"> </w:t>
      </w:r>
      <w:r w:rsidRPr="00D94DF5">
        <w:t>т.д.);</w:t>
      </w:r>
    </w:p>
    <w:p w14:paraId="31A139B1" w14:textId="2F8E27A6" w:rsidR="00D94DF5" w:rsidRPr="00D94DF5" w:rsidRDefault="00D94DF5" w:rsidP="006245BE">
      <w:pPr>
        <w:numPr>
          <w:ilvl w:val="0"/>
          <w:numId w:val="83"/>
        </w:numPr>
      </w:pPr>
      <w:r w:rsidRPr="00D94DF5">
        <w:t>биологические</w:t>
      </w:r>
      <w:r w:rsidR="0067404D">
        <w:t xml:space="preserve"> </w:t>
      </w:r>
      <w:r w:rsidRPr="00D94DF5">
        <w:t>–</w:t>
      </w:r>
      <w:r w:rsidR="0067404D">
        <w:t xml:space="preserve"> </w:t>
      </w:r>
      <w:r w:rsidRPr="00D94DF5">
        <w:t>вещества</w:t>
      </w:r>
      <w:r w:rsidR="0067404D">
        <w:t xml:space="preserve"> </w:t>
      </w:r>
      <w:r w:rsidRPr="00D94DF5">
        <w:t>биогенного</w:t>
      </w:r>
      <w:r w:rsidR="0067404D">
        <w:t xml:space="preserve"> </w:t>
      </w:r>
      <w:r w:rsidRPr="00D94DF5">
        <w:t>происхождения,</w:t>
      </w:r>
      <w:r w:rsidR="0067404D">
        <w:t xml:space="preserve"> </w:t>
      </w:r>
      <w:r w:rsidRPr="00D94DF5">
        <w:t>созданные</w:t>
      </w:r>
      <w:r w:rsidR="0067404D">
        <w:t xml:space="preserve"> </w:t>
      </w:r>
      <w:r w:rsidRPr="00D94DF5">
        <w:t>из</w:t>
      </w:r>
      <w:r w:rsidR="0067404D">
        <w:t xml:space="preserve"> </w:t>
      </w:r>
      <w:r w:rsidRPr="00D94DF5">
        <w:t>продуктов</w:t>
      </w:r>
      <w:r w:rsidR="0067404D">
        <w:t xml:space="preserve"> </w:t>
      </w:r>
      <w:r w:rsidRPr="00D94DF5">
        <w:t>жизнедеятельности</w:t>
      </w:r>
      <w:r w:rsidR="0067404D">
        <w:t xml:space="preserve"> </w:t>
      </w:r>
      <w:r w:rsidRPr="00D94DF5">
        <w:t>или</w:t>
      </w:r>
      <w:r w:rsidR="0067404D">
        <w:t xml:space="preserve"> </w:t>
      </w:r>
      <w:r w:rsidRPr="00D94DF5">
        <w:t>самих</w:t>
      </w:r>
      <w:r w:rsidR="0067404D">
        <w:t xml:space="preserve"> </w:t>
      </w:r>
      <w:r w:rsidRPr="00D94DF5">
        <w:t>бактерий,</w:t>
      </w:r>
      <w:r w:rsidR="0067404D">
        <w:t xml:space="preserve"> </w:t>
      </w:r>
      <w:r w:rsidRPr="00D94DF5">
        <w:t>вирусов,</w:t>
      </w:r>
      <w:r w:rsidR="0067404D">
        <w:t xml:space="preserve"> </w:t>
      </w:r>
      <w:r w:rsidRPr="00D94DF5">
        <w:t>грибов,</w:t>
      </w:r>
      <w:r w:rsidR="0067404D">
        <w:t xml:space="preserve"> </w:t>
      </w:r>
      <w:r w:rsidRPr="00D94DF5">
        <w:t>растений</w:t>
      </w:r>
      <w:r w:rsidR="0067404D">
        <w:t xml:space="preserve"> </w:t>
      </w:r>
      <w:r w:rsidRPr="00D94DF5">
        <w:t>(пиретрины,</w:t>
      </w:r>
      <w:r w:rsidR="0067404D">
        <w:t xml:space="preserve"> </w:t>
      </w:r>
      <w:r w:rsidRPr="00D94DF5">
        <w:t>антибиотики),</w:t>
      </w:r>
    </w:p>
    <w:p w14:paraId="112F0D0D" w14:textId="70F06EF6" w:rsidR="00D94DF5" w:rsidRPr="00D94DF5" w:rsidRDefault="00D94DF5" w:rsidP="006245BE">
      <w:pPr>
        <w:numPr>
          <w:ilvl w:val="0"/>
          <w:numId w:val="52"/>
        </w:numPr>
      </w:pPr>
      <w:r w:rsidRPr="00D94DF5">
        <w:t>Объекты</w:t>
      </w:r>
      <w:r w:rsidR="0067404D">
        <w:t xml:space="preserve"> </w:t>
      </w:r>
      <w:r w:rsidRPr="00D94DF5">
        <w:t>применения</w:t>
      </w:r>
    </w:p>
    <w:p w14:paraId="551465B7" w14:textId="77777777" w:rsidR="00D94DF5" w:rsidRPr="00D94DF5" w:rsidRDefault="00D94DF5" w:rsidP="006245BE">
      <w:pPr>
        <w:numPr>
          <w:ilvl w:val="0"/>
          <w:numId w:val="82"/>
        </w:numPr>
      </w:pPr>
      <w:r w:rsidRPr="00D94DF5">
        <w:t>Разновидности:</w:t>
      </w:r>
    </w:p>
    <w:p w14:paraId="0A8F0DF4" w14:textId="0FC54C70" w:rsidR="00D94DF5" w:rsidRPr="00D94DF5" w:rsidRDefault="00D94DF5" w:rsidP="006245BE">
      <w:pPr>
        <w:numPr>
          <w:ilvl w:val="0"/>
          <w:numId w:val="83"/>
        </w:numPr>
      </w:pPr>
      <w:r w:rsidRPr="00D94DF5">
        <w:t>инсектициды</w:t>
      </w:r>
      <w:r w:rsidR="0067404D">
        <w:t xml:space="preserve"> </w:t>
      </w:r>
      <w:r w:rsidRPr="00D94DF5">
        <w:t>–</w:t>
      </w:r>
      <w:r w:rsidR="0067404D">
        <w:t xml:space="preserve"> </w:t>
      </w:r>
      <w:r w:rsidRPr="00D94DF5">
        <w:t>для</w:t>
      </w:r>
      <w:r w:rsidR="0067404D">
        <w:t xml:space="preserve"> </w:t>
      </w:r>
      <w:r w:rsidRPr="00D94DF5">
        <w:t>борбы</w:t>
      </w:r>
      <w:r w:rsidR="0067404D">
        <w:t xml:space="preserve"> </w:t>
      </w:r>
      <w:r w:rsidRPr="00D94DF5">
        <w:t>с</w:t>
      </w:r>
      <w:r w:rsidR="0067404D">
        <w:t xml:space="preserve"> </w:t>
      </w:r>
      <w:r w:rsidRPr="00D94DF5">
        <w:t>вредными</w:t>
      </w:r>
      <w:r w:rsidR="0067404D">
        <w:t xml:space="preserve"> </w:t>
      </w:r>
      <w:r w:rsidRPr="00D94DF5">
        <w:t>насекомыми,</w:t>
      </w:r>
    </w:p>
    <w:p w14:paraId="2D16EF68" w14:textId="5B55D731" w:rsidR="00D94DF5" w:rsidRPr="00D94DF5" w:rsidRDefault="00D94DF5" w:rsidP="006245BE">
      <w:pPr>
        <w:numPr>
          <w:ilvl w:val="0"/>
          <w:numId w:val="83"/>
        </w:numPr>
      </w:pPr>
      <w:r w:rsidRPr="00D94DF5">
        <w:t>акарициды</w:t>
      </w:r>
      <w:r w:rsidR="0067404D">
        <w:t xml:space="preserve"> </w:t>
      </w:r>
      <w:r w:rsidRPr="00D94DF5">
        <w:t>–</w:t>
      </w:r>
      <w:r w:rsidR="0067404D">
        <w:t xml:space="preserve"> </w:t>
      </w:r>
      <w:r w:rsidRPr="00D94DF5">
        <w:t>против</w:t>
      </w:r>
      <w:r w:rsidR="0067404D">
        <w:t xml:space="preserve"> </w:t>
      </w:r>
      <w:r w:rsidRPr="00D94DF5">
        <w:t>клещей,</w:t>
      </w:r>
    </w:p>
    <w:p w14:paraId="63EB313C" w14:textId="0DC386D0" w:rsidR="00D94DF5" w:rsidRPr="00D94DF5" w:rsidRDefault="00D94DF5" w:rsidP="006245BE">
      <w:pPr>
        <w:numPr>
          <w:ilvl w:val="0"/>
          <w:numId w:val="83"/>
        </w:numPr>
      </w:pPr>
      <w:r w:rsidRPr="00D94DF5">
        <w:t>овициды</w:t>
      </w:r>
      <w:r w:rsidR="0067404D">
        <w:t xml:space="preserve"> </w:t>
      </w:r>
      <w:r w:rsidRPr="00D94DF5">
        <w:t>–</w:t>
      </w:r>
      <w:r w:rsidR="0067404D">
        <w:t xml:space="preserve"> </w:t>
      </w:r>
      <w:r w:rsidRPr="00D94DF5">
        <w:t>для</w:t>
      </w:r>
      <w:r w:rsidR="0067404D">
        <w:t xml:space="preserve"> </w:t>
      </w:r>
      <w:r w:rsidRPr="00D94DF5">
        <w:t>уничтожения</w:t>
      </w:r>
      <w:r w:rsidR="0067404D">
        <w:t xml:space="preserve"> </w:t>
      </w:r>
      <w:r w:rsidRPr="00D94DF5">
        <w:t>яиц</w:t>
      </w:r>
      <w:r w:rsidR="0067404D">
        <w:t xml:space="preserve"> </w:t>
      </w:r>
      <w:r w:rsidRPr="00D94DF5">
        <w:t>вредных</w:t>
      </w:r>
      <w:r w:rsidR="0067404D">
        <w:t xml:space="preserve"> </w:t>
      </w:r>
      <w:r w:rsidRPr="00D94DF5">
        <w:t>насекомых</w:t>
      </w:r>
      <w:r w:rsidR="0067404D">
        <w:t xml:space="preserve"> </w:t>
      </w:r>
      <w:r w:rsidRPr="00D94DF5">
        <w:t>и</w:t>
      </w:r>
      <w:r w:rsidR="0067404D">
        <w:t xml:space="preserve"> </w:t>
      </w:r>
      <w:r w:rsidRPr="00D94DF5">
        <w:t>клещей,</w:t>
      </w:r>
    </w:p>
    <w:p w14:paraId="50CCBD70" w14:textId="034B2AC6" w:rsidR="00D94DF5" w:rsidRPr="00D94DF5" w:rsidRDefault="00D94DF5" w:rsidP="006245BE">
      <w:pPr>
        <w:numPr>
          <w:ilvl w:val="0"/>
          <w:numId w:val="83"/>
        </w:numPr>
      </w:pPr>
      <w:r w:rsidRPr="00D94DF5">
        <w:t>лаврициды</w:t>
      </w:r>
      <w:r w:rsidR="0067404D">
        <w:t xml:space="preserve"> </w:t>
      </w:r>
      <w:r w:rsidRPr="00D94DF5">
        <w:t>–</w:t>
      </w:r>
      <w:r w:rsidR="0067404D">
        <w:t xml:space="preserve"> </w:t>
      </w:r>
      <w:r w:rsidRPr="00D94DF5">
        <w:t>для</w:t>
      </w:r>
      <w:r w:rsidR="0067404D">
        <w:t xml:space="preserve"> </w:t>
      </w:r>
      <w:r w:rsidRPr="00D94DF5">
        <w:t>уничтожения</w:t>
      </w:r>
      <w:r w:rsidR="0067404D">
        <w:t xml:space="preserve"> </w:t>
      </w:r>
      <w:r w:rsidRPr="00D94DF5">
        <w:t>личинок,</w:t>
      </w:r>
    </w:p>
    <w:p w14:paraId="598C4814" w14:textId="36C8EAA9" w:rsidR="00D94DF5" w:rsidRPr="00D94DF5" w:rsidRDefault="00D94DF5" w:rsidP="006245BE">
      <w:pPr>
        <w:numPr>
          <w:ilvl w:val="0"/>
          <w:numId w:val="83"/>
        </w:numPr>
      </w:pPr>
      <w:r w:rsidRPr="00D94DF5">
        <w:t>бактерициды</w:t>
      </w:r>
      <w:r w:rsidR="0067404D">
        <w:t xml:space="preserve"> </w:t>
      </w:r>
      <w:r w:rsidRPr="00D94DF5">
        <w:t>–</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бактериальными</w:t>
      </w:r>
      <w:r w:rsidR="0067404D">
        <w:t xml:space="preserve"> </w:t>
      </w:r>
      <w:r w:rsidRPr="00D94DF5">
        <w:t>болезнями,</w:t>
      </w:r>
    </w:p>
    <w:p w14:paraId="75B611A9" w14:textId="3652F730" w:rsidR="00D94DF5" w:rsidRPr="00D94DF5" w:rsidRDefault="00D94DF5" w:rsidP="006245BE">
      <w:pPr>
        <w:numPr>
          <w:ilvl w:val="0"/>
          <w:numId w:val="83"/>
        </w:numPr>
      </w:pPr>
      <w:r w:rsidRPr="00D94DF5">
        <w:t>арборициды</w:t>
      </w:r>
      <w:r w:rsidR="0067404D">
        <w:t xml:space="preserve"> </w:t>
      </w:r>
      <w:r w:rsidRPr="00D94DF5">
        <w:t>–</w:t>
      </w:r>
      <w:r w:rsidR="0067404D">
        <w:t xml:space="preserve"> </w:t>
      </w:r>
      <w:r w:rsidRPr="00D94DF5">
        <w:t>для</w:t>
      </w:r>
      <w:r w:rsidR="0067404D">
        <w:t xml:space="preserve"> </w:t>
      </w:r>
      <w:r w:rsidRPr="00D94DF5">
        <w:t>уничтожения</w:t>
      </w:r>
      <w:r w:rsidR="0067404D">
        <w:t xml:space="preserve"> </w:t>
      </w:r>
      <w:r w:rsidRPr="00D94DF5">
        <w:t>древесно-кустарниковой</w:t>
      </w:r>
      <w:r w:rsidR="0067404D">
        <w:t xml:space="preserve"> </w:t>
      </w:r>
      <w:r w:rsidRPr="00D94DF5">
        <w:t>растительности,</w:t>
      </w:r>
    </w:p>
    <w:p w14:paraId="64D07DE6" w14:textId="255103EB" w:rsidR="00D94DF5" w:rsidRPr="00D94DF5" w:rsidRDefault="00D94DF5" w:rsidP="006245BE">
      <w:pPr>
        <w:numPr>
          <w:ilvl w:val="0"/>
          <w:numId w:val="83"/>
        </w:numPr>
      </w:pPr>
      <w:r w:rsidRPr="00D94DF5">
        <w:t>афициды</w:t>
      </w:r>
      <w:r w:rsidR="0067404D">
        <w:t xml:space="preserve"> </w:t>
      </w:r>
      <w:r w:rsidRPr="00D94DF5">
        <w:t>–</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тлей,</w:t>
      </w:r>
    </w:p>
    <w:p w14:paraId="2D7AC3FC" w14:textId="09C04362" w:rsidR="00D94DF5" w:rsidRPr="00D94DF5" w:rsidRDefault="00D94DF5" w:rsidP="006245BE">
      <w:pPr>
        <w:numPr>
          <w:ilvl w:val="0"/>
          <w:numId w:val="83"/>
        </w:numPr>
      </w:pPr>
      <w:r w:rsidRPr="00D94DF5">
        <w:t>вирусоциды</w:t>
      </w:r>
      <w:r w:rsidR="0067404D">
        <w:t xml:space="preserve"> </w:t>
      </w:r>
      <w:r w:rsidRPr="00D94DF5">
        <w:t>–</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вирусными</w:t>
      </w:r>
      <w:r w:rsidR="0067404D">
        <w:t xml:space="preserve"> </w:t>
      </w:r>
      <w:r w:rsidRPr="00D94DF5">
        <w:t>болезнями,</w:t>
      </w:r>
    </w:p>
    <w:p w14:paraId="59BD75CF" w14:textId="482A9E4D" w:rsidR="00D94DF5" w:rsidRPr="00D94DF5" w:rsidRDefault="00D94DF5" w:rsidP="006245BE">
      <w:pPr>
        <w:numPr>
          <w:ilvl w:val="0"/>
          <w:numId w:val="83"/>
        </w:numPr>
      </w:pPr>
      <w:r w:rsidRPr="00D94DF5">
        <w:t>нематициды</w:t>
      </w:r>
      <w:r w:rsidR="0067404D">
        <w:t xml:space="preserve"> </w:t>
      </w:r>
      <w:r w:rsidRPr="00D94DF5">
        <w:t>–</w:t>
      </w:r>
      <w:r w:rsidR="0067404D">
        <w:t xml:space="preserve"> </w:t>
      </w:r>
      <w:r w:rsidRPr="00D94DF5">
        <w:t>против</w:t>
      </w:r>
      <w:r w:rsidR="0067404D">
        <w:t xml:space="preserve"> </w:t>
      </w:r>
      <w:r w:rsidRPr="00D94DF5">
        <w:t>нематод,</w:t>
      </w:r>
    </w:p>
    <w:p w14:paraId="545D692E" w14:textId="2605441D" w:rsidR="00D94DF5" w:rsidRPr="00D94DF5" w:rsidRDefault="00D94DF5" w:rsidP="006245BE">
      <w:pPr>
        <w:numPr>
          <w:ilvl w:val="0"/>
          <w:numId w:val="83"/>
        </w:numPr>
      </w:pPr>
      <w:r w:rsidRPr="00D94DF5">
        <w:t>родентициды</w:t>
      </w:r>
      <w:r w:rsidR="0067404D">
        <w:t xml:space="preserve"> </w:t>
      </w:r>
      <w:r w:rsidRPr="00D94DF5">
        <w:t>–</w:t>
      </w:r>
      <w:r w:rsidR="0067404D">
        <w:t xml:space="preserve"> </w:t>
      </w:r>
      <w:r w:rsidRPr="00D94DF5">
        <w:t>против</w:t>
      </w:r>
      <w:r w:rsidR="0067404D">
        <w:t xml:space="preserve"> </w:t>
      </w:r>
      <w:r w:rsidRPr="00D94DF5">
        <w:t>грызунов,</w:t>
      </w:r>
    </w:p>
    <w:p w14:paraId="1E98E187" w14:textId="4D25C47F" w:rsidR="00D94DF5" w:rsidRPr="00D94DF5" w:rsidRDefault="00D94DF5" w:rsidP="006245BE">
      <w:pPr>
        <w:numPr>
          <w:ilvl w:val="0"/>
          <w:numId w:val="83"/>
        </w:numPr>
      </w:pPr>
      <w:r w:rsidRPr="00D94DF5">
        <w:t>фунгициды</w:t>
      </w:r>
      <w:r w:rsidR="0067404D">
        <w:t xml:space="preserve"> </w:t>
      </w:r>
      <w:r w:rsidRPr="00D94DF5">
        <w:t>(антисептики)</w:t>
      </w:r>
      <w:r w:rsidR="0067404D">
        <w:t xml:space="preserve"> </w:t>
      </w:r>
      <w:r w:rsidRPr="00D94DF5">
        <w:t>–</w:t>
      </w:r>
      <w:r w:rsidR="0067404D">
        <w:t xml:space="preserve"> </w:t>
      </w:r>
      <w:r w:rsidRPr="00D94DF5">
        <w:t>против</w:t>
      </w:r>
      <w:r w:rsidR="0067404D">
        <w:t xml:space="preserve"> </w:t>
      </w:r>
      <w:r w:rsidRPr="00D94DF5">
        <w:t>грибов,</w:t>
      </w:r>
    </w:p>
    <w:p w14:paraId="6A10CD62" w14:textId="27A21881" w:rsidR="00D94DF5" w:rsidRPr="00D94DF5" w:rsidRDefault="00D94DF5" w:rsidP="006245BE">
      <w:pPr>
        <w:numPr>
          <w:ilvl w:val="0"/>
          <w:numId w:val="83"/>
        </w:numPr>
      </w:pPr>
      <w:r w:rsidRPr="00D94DF5">
        <w:t>антибиотики</w:t>
      </w:r>
      <w:r w:rsidR="0067404D">
        <w:t xml:space="preserve"> </w:t>
      </w:r>
      <w:r w:rsidRPr="00D94DF5">
        <w:t>(антисептики,</w:t>
      </w:r>
      <w:r w:rsidR="0067404D">
        <w:t xml:space="preserve"> </w:t>
      </w:r>
      <w:r w:rsidRPr="00D94DF5">
        <w:t>бактерициды)</w:t>
      </w:r>
      <w:r w:rsidR="0067404D">
        <w:t xml:space="preserve"> </w:t>
      </w:r>
      <w:r w:rsidRPr="00D94DF5">
        <w:t>–</w:t>
      </w:r>
      <w:r w:rsidR="0067404D">
        <w:t xml:space="preserve"> </w:t>
      </w:r>
      <w:r w:rsidRPr="00D94DF5">
        <w:t>против</w:t>
      </w:r>
      <w:r w:rsidR="0067404D">
        <w:t xml:space="preserve"> </w:t>
      </w:r>
      <w:r w:rsidRPr="00D94DF5">
        <w:t>бактерий,</w:t>
      </w:r>
    </w:p>
    <w:p w14:paraId="21A42489" w14:textId="601FB304" w:rsidR="00D94DF5" w:rsidRPr="00D94DF5" w:rsidRDefault="00D94DF5" w:rsidP="006245BE">
      <w:pPr>
        <w:numPr>
          <w:ilvl w:val="0"/>
          <w:numId w:val="83"/>
        </w:numPr>
      </w:pPr>
      <w:r w:rsidRPr="00D94DF5">
        <w:t>гербициды</w:t>
      </w:r>
      <w:r w:rsidR="0067404D">
        <w:t xml:space="preserve"> </w:t>
      </w:r>
      <w:r w:rsidRPr="00D94DF5">
        <w:t>–</w:t>
      </w:r>
      <w:r w:rsidR="0067404D">
        <w:t xml:space="preserve"> </w:t>
      </w:r>
      <w:r w:rsidRPr="00D94DF5">
        <w:t>средства</w:t>
      </w:r>
      <w:r w:rsidR="0067404D">
        <w:t xml:space="preserve"> </w:t>
      </w:r>
      <w:r w:rsidRPr="00D94DF5">
        <w:t>борьбы</w:t>
      </w:r>
      <w:r w:rsidR="0067404D">
        <w:t xml:space="preserve"> </w:t>
      </w:r>
      <w:r w:rsidRPr="00D94DF5">
        <w:t>с</w:t>
      </w:r>
      <w:r w:rsidR="0067404D">
        <w:t xml:space="preserve"> </w:t>
      </w:r>
      <w:r w:rsidRPr="00D94DF5">
        <w:t>сорной</w:t>
      </w:r>
      <w:r w:rsidR="0067404D">
        <w:t xml:space="preserve"> </w:t>
      </w:r>
      <w:r w:rsidRPr="00D94DF5">
        <w:t>растительностью,</w:t>
      </w:r>
    </w:p>
    <w:p w14:paraId="311A5FE1" w14:textId="72450B7C" w:rsidR="00D94DF5" w:rsidRPr="00D94DF5" w:rsidRDefault="00D94DF5" w:rsidP="006245BE">
      <w:pPr>
        <w:numPr>
          <w:ilvl w:val="0"/>
          <w:numId w:val="83"/>
        </w:numPr>
      </w:pPr>
      <w:r w:rsidRPr="00D94DF5">
        <w:t>арборициды</w:t>
      </w:r>
      <w:r w:rsidR="0067404D">
        <w:t xml:space="preserve"> </w:t>
      </w:r>
      <w:r w:rsidRPr="00D94DF5">
        <w:t>–</w:t>
      </w:r>
      <w:r w:rsidR="0067404D">
        <w:t xml:space="preserve"> </w:t>
      </w:r>
      <w:r w:rsidRPr="00D94DF5">
        <w:t>против</w:t>
      </w:r>
      <w:r w:rsidR="0067404D">
        <w:t xml:space="preserve"> </w:t>
      </w:r>
      <w:r w:rsidRPr="00D94DF5">
        <w:t>сорной</w:t>
      </w:r>
      <w:r w:rsidR="0067404D">
        <w:t xml:space="preserve"> </w:t>
      </w:r>
      <w:r w:rsidRPr="00D94DF5">
        <w:t>древесной</w:t>
      </w:r>
      <w:r w:rsidR="0067404D">
        <w:t xml:space="preserve"> </w:t>
      </w:r>
      <w:r w:rsidRPr="00D94DF5">
        <w:t>растительности,</w:t>
      </w:r>
    </w:p>
    <w:p w14:paraId="5BDD18D9" w14:textId="53D4091E" w:rsidR="00D94DF5" w:rsidRPr="00D94DF5" w:rsidRDefault="00D94DF5" w:rsidP="006245BE">
      <w:pPr>
        <w:numPr>
          <w:ilvl w:val="0"/>
          <w:numId w:val="83"/>
        </w:numPr>
      </w:pPr>
      <w:r w:rsidRPr="00D94DF5">
        <w:t>регуляторы</w:t>
      </w:r>
      <w:r w:rsidR="0067404D">
        <w:t xml:space="preserve"> </w:t>
      </w:r>
      <w:r w:rsidRPr="00D94DF5">
        <w:t>роста</w:t>
      </w:r>
      <w:r w:rsidR="0067404D">
        <w:t xml:space="preserve"> </w:t>
      </w:r>
      <w:r w:rsidRPr="00D94DF5">
        <w:t>растений,</w:t>
      </w:r>
    </w:p>
    <w:p w14:paraId="4C0F1C11" w14:textId="18D0F460" w:rsidR="00D94DF5" w:rsidRPr="00D94DF5" w:rsidRDefault="00D94DF5" w:rsidP="006245BE">
      <w:pPr>
        <w:numPr>
          <w:ilvl w:val="0"/>
          <w:numId w:val="52"/>
        </w:numPr>
      </w:pPr>
      <w:r w:rsidRPr="00D94DF5">
        <w:t>Характер</w:t>
      </w:r>
      <w:r w:rsidR="0067404D">
        <w:t xml:space="preserve"> </w:t>
      </w:r>
      <w:r w:rsidRPr="00D94DF5">
        <w:t>действия</w:t>
      </w:r>
    </w:p>
    <w:p w14:paraId="7AB48CD7" w14:textId="77777777" w:rsidR="00D94DF5" w:rsidRPr="00D94DF5" w:rsidRDefault="00D94DF5" w:rsidP="006245BE">
      <w:pPr>
        <w:numPr>
          <w:ilvl w:val="0"/>
          <w:numId w:val="82"/>
        </w:numPr>
      </w:pPr>
      <w:r w:rsidRPr="00D94DF5">
        <w:t>Разновидности:</w:t>
      </w:r>
    </w:p>
    <w:p w14:paraId="7B8C1E0C" w14:textId="5BE62133" w:rsidR="00D94DF5" w:rsidRPr="00D94DF5" w:rsidRDefault="00D94DF5" w:rsidP="006245BE">
      <w:pPr>
        <w:numPr>
          <w:ilvl w:val="0"/>
          <w:numId w:val="83"/>
        </w:numPr>
      </w:pPr>
      <w:r w:rsidRPr="00D94DF5">
        <w:t>контактные</w:t>
      </w:r>
      <w:r w:rsidR="0067404D">
        <w:t xml:space="preserve"> </w:t>
      </w:r>
      <w:r w:rsidRPr="00D94DF5">
        <w:t>–</w:t>
      </w:r>
      <w:r w:rsidR="0067404D">
        <w:t xml:space="preserve"> </w:t>
      </w:r>
      <w:r w:rsidRPr="00D94DF5">
        <w:t>убивающие</w:t>
      </w:r>
      <w:r w:rsidR="0067404D">
        <w:t xml:space="preserve"> </w:t>
      </w:r>
      <w:r w:rsidRPr="00D94DF5">
        <w:t>вредный</w:t>
      </w:r>
      <w:r w:rsidR="0067404D">
        <w:t xml:space="preserve"> </w:t>
      </w:r>
      <w:r w:rsidRPr="00D94DF5">
        <w:t>объект</w:t>
      </w:r>
      <w:r w:rsidR="0067404D">
        <w:t xml:space="preserve"> </w:t>
      </w:r>
      <w:r w:rsidRPr="00D94DF5">
        <w:t>при</w:t>
      </w:r>
      <w:r w:rsidR="0067404D">
        <w:t xml:space="preserve"> </w:t>
      </w:r>
      <w:r w:rsidRPr="00D94DF5">
        <w:t>контакте</w:t>
      </w:r>
      <w:r w:rsidR="0067404D">
        <w:t xml:space="preserve"> </w:t>
      </w:r>
      <w:r w:rsidRPr="00D94DF5">
        <w:t>с</w:t>
      </w:r>
      <w:r w:rsidR="0067404D">
        <w:t xml:space="preserve"> </w:t>
      </w:r>
      <w:r w:rsidRPr="00D94DF5">
        <w:t>ним,</w:t>
      </w:r>
      <w:r w:rsidR="0067404D">
        <w:t xml:space="preserve"> </w:t>
      </w:r>
    </w:p>
    <w:p w14:paraId="49699BA2" w14:textId="4943EC3F" w:rsidR="00D94DF5" w:rsidRPr="00D94DF5" w:rsidRDefault="00D94DF5" w:rsidP="006245BE">
      <w:pPr>
        <w:numPr>
          <w:ilvl w:val="0"/>
          <w:numId w:val="83"/>
        </w:numPr>
      </w:pPr>
      <w:r w:rsidRPr="00D94DF5">
        <w:t>системные</w:t>
      </w:r>
      <w:r w:rsidR="0067404D">
        <w:t xml:space="preserve"> </w:t>
      </w:r>
      <w:r w:rsidRPr="00D94DF5">
        <w:t>–</w:t>
      </w:r>
      <w:r w:rsidR="0067404D">
        <w:t xml:space="preserve"> </w:t>
      </w:r>
      <w:r w:rsidRPr="00D94DF5">
        <w:t>проникающие</w:t>
      </w:r>
      <w:r w:rsidR="0067404D">
        <w:t xml:space="preserve"> </w:t>
      </w:r>
      <w:r w:rsidRPr="00D94DF5">
        <w:t>в</w:t>
      </w:r>
      <w:r w:rsidR="0067404D">
        <w:t xml:space="preserve"> </w:t>
      </w:r>
      <w:r w:rsidRPr="00D94DF5">
        <w:t>ткани</w:t>
      </w:r>
      <w:r w:rsidR="0067404D">
        <w:t xml:space="preserve"> </w:t>
      </w:r>
      <w:r w:rsidRPr="00D94DF5">
        <w:t>и</w:t>
      </w:r>
      <w:r w:rsidR="0067404D">
        <w:t xml:space="preserve"> </w:t>
      </w:r>
      <w:r w:rsidRPr="00D94DF5">
        <w:t>проводящую</w:t>
      </w:r>
      <w:r w:rsidR="0067404D">
        <w:t xml:space="preserve"> </w:t>
      </w:r>
      <w:r w:rsidRPr="00D94DF5">
        <w:t>систему</w:t>
      </w:r>
      <w:r w:rsidR="0067404D">
        <w:t xml:space="preserve"> </w:t>
      </w:r>
      <w:r w:rsidRPr="00D94DF5">
        <w:t>растений</w:t>
      </w:r>
      <w:r w:rsidR="0067404D">
        <w:t xml:space="preserve"> </w:t>
      </w:r>
      <w:r w:rsidRPr="00D94DF5">
        <w:t>и</w:t>
      </w:r>
      <w:r w:rsidR="0067404D">
        <w:t xml:space="preserve"> </w:t>
      </w:r>
      <w:r w:rsidRPr="00D94DF5">
        <w:t>убивающие</w:t>
      </w:r>
      <w:r w:rsidR="0067404D">
        <w:t xml:space="preserve"> </w:t>
      </w:r>
      <w:r w:rsidRPr="00D94DF5">
        <w:t>вредный</w:t>
      </w:r>
      <w:r w:rsidR="0067404D">
        <w:t xml:space="preserve"> </w:t>
      </w:r>
      <w:r w:rsidRPr="00D94DF5">
        <w:t>объект</w:t>
      </w:r>
      <w:r w:rsidR="0067404D">
        <w:t xml:space="preserve"> </w:t>
      </w:r>
      <w:r w:rsidRPr="00D94DF5">
        <w:t>при</w:t>
      </w:r>
      <w:r w:rsidR="0067404D">
        <w:t xml:space="preserve"> </w:t>
      </w:r>
      <w:r w:rsidRPr="00D94DF5">
        <w:t>питании</w:t>
      </w:r>
      <w:r w:rsidR="0067404D">
        <w:t xml:space="preserve"> </w:t>
      </w:r>
      <w:r w:rsidRPr="00D94DF5">
        <w:t>на</w:t>
      </w:r>
      <w:r w:rsidR="0067404D">
        <w:t xml:space="preserve"> </w:t>
      </w:r>
      <w:r w:rsidRPr="00D94DF5">
        <w:t>таком</w:t>
      </w:r>
      <w:r w:rsidR="0067404D">
        <w:t xml:space="preserve"> </w:t>
      </w:r>
      <w:r w:rsidRPr="00D94DF5">
        <w:t>растении,</w:t>
      </w:r>
    </w:p>
    <w:p w14:paraId="738477A1" w14:textId="03772099" w:rsidR="00D94DF5" w:rsidRPr="00D94DF5" w:rsidRDefault="00D94DF5" w:rsidP="006245BE">
      <w:pPr>
        <w:numPr>
          <w:ilvl w:val="0"/>
          <w:numId w:val="52"/>
        </w:numPr>
      </w:pPr>
      <w:r w:rsidRPr="00D94DF5">
        <w:t>Гигиеническая</w:t>
      </w:r>
      <w:r w:rsidR="0067404D">
        <w:t xml:space="preserve"> </w:t>
      </w:r>
      <w:r w:rsidRPr="00D94DF5">
        <w:t>классификация</w:t>
      </w:r>
    </w:p>
    <w:p w14:paraId="3BEE5D44" w14:textId="77777777" w:rsidR="00D94DF5" w:rsidRPr="00D94DF5" w:rsidRDefault="00D94DF5" w:rsidP="006245BE">
      <w:pPr>
        <w:numPr>
          <w:ilvl w:val="0"/>
          <w:numId w:val="82"/>
        </w:numPr>
      </w:pPr>
      <w:r w:rsidRPr="00D94DF5">
        <w:t>Разновидности:</w:t>
      </w:r>
    </w:p>
    <w:p w14:paraId="427CC442" w14:textId="422E88DB" w:rsidR="00D94DF5" w:rsidRPr="00D94DF5" w:rsidRDefault="00D94DF5" w:rsidP="006245BE">
      <w:pPr>
        <w:numPr>
          <w:ilvl w:val="0"/>
          <w:numId w:val="83"/>
        </w:numPr>
      </w:pPr>
      <w:r w:rsidRPr="00D94DF5">
        <w:t>сильнодействующие</w:t>
      </w:r>
      <w:r w:rsidR="0067404D">
        <w:t xml:space="preserve"> </w:t>
      </w:r>
      <w:r w:rsidRPr="00D94DF5">
        <w:t>ядовитые</w:t>
      </w:r>
      <w:r w:rsidR="0067404D">
        <w:t xml:space="preserve"> </w:t>
      </w:r>
      <w:r w:rsidRPr="00D94DF5">
        <w:t>вещества</w:t>
      </w:r>
      <w:r w:rsidR="0067404D">
        <w:t xml:space="preserve"> </w:t>
      </w:r>
      <w:r w:rsidRPr="00D94DF5">
        <w:t>со</w:t>
      </w:r>
      <w:r w:rsidR="0067404D">
        <w:t xml:space="preserve"> </w:t>
      </w:r>
      <w:r w:rsidRPr="00D94DF5">
        <w:t>среднелетальной</w:t>
      </w:r>
      <w:r w:rsidR="0067404D">
        <w:t xml:space="preserve"> </w:t>
      </w:r>
      <w:r w:rsidRPr="00D94DF5">
        <w:t>дозой</w:t>
      </w:r>
      <w:r w:rsidR="0067404D">
        <w:t xml:space="preserve"> </w:t>
      </w:r>
      <w:r w:rsidRPr="00D94DF5">
        <w:t>(СД</w:t>
      </w:r>
      <w:r w:rsidR="0067404D">
        <w:t xml:space="preserve"> </w:t>
      </w:r>
      <w:r w:rsidRPr="00D94DF5">
        <w:t>50</w:t>
      </w:r>
      <w:r w:rsidR="0067404D">
        <w:t xml:space="preserve"> </w:t>
      </w:r>
      <w:r w:rsidRPr="00D94DF5">
        <w:t>мг/кг),</w:t>
      </w:r>
    </w:p>
    <w:p w14:paraId="4781E78D" w14:textId="65EF978F" w:rsidR="00D94DF5" w:rsidRPr="00D94DF5" w:rsidRDefault="00D94DF5" w:rsidP="006245BE">
      <w:pPr>
        <w:numPr>
          <w:ilvl w:val="0"/>
          <w:numId w:val="83"/>
        </w:numPr>
      </w:pPr>
      <w:r w:rsidRPr="00D94DF5">
        <w:t>высокотоксичные</w:t>
      </w:r>
      <w:r w:rsidR="0067404D">
        <w:t xml:space="preserve"> </w:t>
      </w:r>
      <w:r w:rsidRPr="00D94DF5">
        <w:t>–</w:t>
      </w:r>
      <w:r w:rsidR="0067404D">
        <w:t xml:space="preserve"> </w:t>
      </w:r>
      <w:r w:rsidRPr="00D94DF5">
        <w:t>ЛД50</w:t>
      </w:r>
      <w:r w:rsidR="0067404D">
        <w:t xml:space="preserve"> </w:t>
      </w:r>
      <w:r w:rsidRPr="00D94DF5">
        <w:t>от</w:t>
      </w:r>
      <w:r w:rsidR="0067404D">
        <w:t xml:space="preserve"> </w:t>
      </w:r>
      <w:r w:rsidRPr="00D94DF5">
        <w:t>50</w:t>
      </w:r>
      <w:r w:rsidR="0067404D">
        <w:t xml:space="preserve"> </w:t>
      </w:r>
      <w:r w:rsidRPr="00D94DF5">
        <w:t>до</w:t>
      </w:r>
      <w:r w:rsidR="0067404D">
        <w:t xml:space="preserve"> </w:t>
      </w:r>
      <w:r w:rsidRPr="00D94DF5">
        <w:t>200</w:t>
      </w:r>
      <w:r w:rsidR="0067404D">
        <w:t xml:space="preserve"> </w:t>
      </w:r>
      <w:r w:rsidRPr="00D94DF5">
        <w:t>мг/кг,</w:t>
      </w:r>
    </w:p>
    <w:p w14:paraId="5D9CE250" w14:textId="78E8C166" w:rsidR="00D94DF5" w:rsidRPr="00D94DF5" w:rsidRDefault="00D94DF5" w:rsidP="006245BE">
      <w:pPr>
        <w:numPr>
          <w:ilvl w:val="0"/>
          <w:numId w:val="83"/>
        </w:numPr>
      </w:pPr>
      <w:r w:rsidRPr="00D94DF5">
        <w:t>среднетоксичные</w:t>
      </w:r>
      <w:r w:rsidR="0067404D">
        <w:t xml:space="preserve"> </w:t>
      </w:r>
      <w:r w:rsidRPr="00D94DF5">
        <w:t>–</w:t>
      </w:r>
      <w:r w:rsidR="0067404D">
        <w:t xml:space="preserve"> </w:t>
      </w:r>
      <w:r w:rsidRPr="00D94DF5">
        <w:t>ЛД50</w:t>
      </w:r>
      <w:r w:rsidR="0067404D">
        <w:t xml:space="preserve"> </w:t>
      </w:r>
      <w:r w:rsidRPr="00D94DF5">
        <w:t>от</w:t>
      </w:r>
      <w:r w:rsidR="0067404D">
        <w:t xml:space="preserve"> </w:t>
      </w:r>
      <w:r w:rsidRPr="00D94DF5">
        <w:t>200</w:t>
      </w:r>
      <w:r w:rsidR="0067404D">
        <w:t xml:space="preserve"> </w:t>
      </w:r>
      <w:r w:rsidRPr="00D94DF5">
        <w:t>до</w:t>
      </w:r>
      <w:r w:rsidR="0067404D">
        <w:t xml:space="preserve"> </w:t>
      </w:r>
      <w:r w:rsidRPr="00D94DF5">
        <w:t>1000</w:t>
      </w:r>
      <w:r w:rsidR="0067404D">
        <w:t xml:space="preserve"> </w:t>
      </w:r>
      <w:r w:rsidRPr="00D94DF5">
        <w:t>мг/кг,</w:t>
      </w:r>
    </w:p>
    <w:p w14:paraId="66A30BF3" w14:textId="26D6F62C" w:rsidR="00D94DF5" w:rsidRPr="00D94DF5" w:rsidRDefault="00D94DF5" w:rsidP="006245BE">
      <w:pPr>
        <w:numPr>
          <w:ilvl w:val="0"/>
          <w:numId w:val="83"/>
        </w:numPr>
      </w:pPr>
      <w:r w:rsidRPr="00D94DF5">
        <w:t>малотоксичные</w:t>
      </w:r>
      <w:r w:rsidR="0067404D">
        <w:t xml:space="preserve"> </w:t>
      </w:r>
      <w:r w:rsidRPr="00D94DF5">
        <w:t>–</w:t>
      </w:r>
      <w:r w:rsidR="0067404D">
        <w:t xml:space="preserve"> </w:t>
      </w:r>
      <w:r w:rsidRPr="00D94DF5">
        <w:t>ЛД50</w:t>
      </w:r>
      <w:r w:rsidR="0067404D">
        <w:t xml:space="preserve"> </w:t>
      </w:r>
      <w:r w:rsidRPr="00D94DF5">
        <w:t>более</w:t>
      </w:r>
      <w:r w:rsidR="0067404D">
        <w:t xml:space="preserve"> </w:t>
      </w:r>
      <w:r w:rsidRPr="00D94DF5">
        <w:t>1000</w:t>
      </w:r>
      <w:r w:rsidR="0067404D">
        <w:t xml:space="preserve"> </w:t>
      </w:r>
      <w:r w:rsidRPr="00D94DF5">
        <w:t>мг/кг,</w:t>
      </w:r>
      <w:r w:rsidR="0067404D">
        <w:t xml:space="preserve"> </w:t>
      </w:r>
    </w:p>
    <w:p w14:paraId="180E50E8" w14:textId="0C3D334F" w:rsidR="00D94DF5" w:rsidRPr="00D94DF5" w:rsidRDefault="00D94DF5" w:rsidP="006245BE">
      <w:pPr>
        <w:numPr>
          <w:ilvl w:val="0"/>
          <w:numId w:val="52"/>
        </w:numPr>
      </w:pPr>
      <w:r w:rsidRPr="00D94DF5">
        <w:lastRenderedPageBreak/>
        <w:t>Препаративные</w:t>
      </w:r>
      <w:r w:rsidR="0067404D">
        <w:t xml:space="preserve"> </w:t>
      </w:r>
      <w:r w:rsidRPr="00D94DF5">
        <w:t>формы</w:t>
      </w:r>
    </w:p>
    <w:p w14:paraId="78428FC5" w14:textId="77777777" w:rsidR="00D94DF5" w:rsidRPr="00D94DF5" w:rsidRDefault="00D94DF5" w:rsidP="006245BE">
      <w:pPr>
        <w:numPr>
          <w:ilvl w:val="0"/>
          <w:numId w:val="82"/>
        </w:numPr>
      </w:pPr>
      <w:r w:rsidRPr="00D94DF5">
        <w:t>Разновидности:</w:t>
      </w:r>
    </w:p>
    <w:p w14:paraId="2C928150" w14:textId="7EB89376" w:rsidR="00D94DF5" w:rsidRPr="00D94DF5" w:rsidRDefault="00D94DF5" w:rsidP="006245BE">
      <w:pPr>
        <w:numPr>
          <w:ilvl w:val="0"/>
          <w:numId w:val="83"/>
        </w:numPr>
      </w:pPr>
      <w:r w:rsidRPr="00D94DF5">
        <w:t>концентрат</w:t>
      </w:r>
      <w:r w:rsidR="0067404D">
        <w:t xml:space="preserve"> </w:t>
      </w:r>
      <w:r w:rsidRPr="00D94DF5">
        <w:t>суспензии</w:t>
      </w:r>
      <w:r w:rsidR="0067404D">
        <w:t xml:space="preserve"> </w:t>
      </w:r>
      <w:r w:rsidRPr="00D94DF5">
        <w:t>(КС)</w:t>
      </w:r>
      <w:r w:rsidR="0067404D">
        <w:t xml:space="preserve"> </w:t>
      </w:r>
      <w:r w:rsidRPr="00D94DF5">
        <w:t>–</w:t>
      </w:r>
      <w:r w:rsidR="0067404D">
        <w:t xml:space="preserve"> </w:t>
      </w:r>
      <w:r w:rsidRPr="00D94DF5">
        <w:t>коллоидный</w:t>
      </w:r>
      <w:r w:rsidR="0067404D">
        <w:t xml:space="preserve"> </w:t>
      </w:r>
      <w:r w:rsidRPr="00D94DF5">
        <w:t>раствор</w:t>
      </w:r>
      <w:r w:rsidR="0067404D">
        <w:t xml:space="preserve"> </w:t>
      </w:r>
      <w:r w:rsidRPr="00D94DF5">
        <w:t>в</w:t>
      </w:r>
      <w:r w:rsidR="0067404D">
        <w:t xml:space="preserve"> </w:t>
      </w:r>
      <w:r w:rsidRPr="00D94DF5">
        <w:t>виде</w:t>
      </w:r>
      <w:r w:rsidR="0067404D">
        <w:t xml:space="preserve"> </w:t>
      </w:r>
      <w:r w:rsidRPr="00D94DF5">
        <w:t>жидкой</w:t>
      </w:r>
      <w:r w:rsidR="0067404D">
        <w:t xml:space="preserve"> </w:t>
      </w:r>
      <w:r w:rsidRPr="00D94DF5">
        <w:t>сметанообразной</w:t>
      </w:r>
      <w:r w:rsidR="0067404D">
        <w:t xml:space="preserve"> </w:t>
      </w:r>
      <w:r w:rsidRPr="00D94DF5">
        <w:t>массы,</w:t>
      </w:r>
    </w:p>
    <w:p w14:paraId="0B77A093" w14:textId="2B52B0A7" w:rsidR="00D94DF5" w:rsidRPr="00D94DF5" w:rsidRDefault="00D94DF5" w:rsidP="006245BE">
      <w:pPr>
        <w:numPr>
          <w:ilvl w:val="0"/>
          <w:numId w:val="83"/>
        </w:numPr>
      </w:pPr>
      <w:r w:rsidRPr="00D94DF5">
        <w:t>сухая</w:t>
      </w:r>
      <w:r w:rsidR="0067404D">
        <w:t xml:space="preserve"> </w:t>
      </w:r>
      <w:r w:rsidRPr="00D94DF5">
        <w:t>текучая</w:t>
      </w:r>
      <w:r w:rsidR="0067404D">
        <w:t xml:space="preserve"> </w:t>
      </w:r>
      <w:r w:rsidRPr="00D94DF5">
        <w:t>суспензия</w:t>
      </w:r>
      <w:r w:rsidR="0067404D">
        <w:t xml:space="preserve"> </w:t>
      </w:r>
      <w:r w:rsidRPr="00D94DF5">
        <w:t>(СТС)</w:t>
      </w:r>
      <w:r w:rsidR="0067404D">
        <w:t xml:space="preserve"> </w:t>
      </w:r>
      <w:r w:rsidRPr="00D94DF5">
        <w:t>–</w:t>
      </w:r>
      <w:r w:rsidR="0067404D">
        <w:t xml:space="preserve"> </w:t>
      </w:r>
      <w:r w:rsidRPr="00D94DF5">
        <w:t>твердые</w:t>
      </w:r>
      <w:r w:rsidR="0067404D">
        <w:t xml:space="preserve"> </w:t>
      </w:r>
      <w:r w:rsidRPr="00D94DF5">
        <w:t>частицы</w:t>
      </w:r>
      <w:r w:rsidR="0067404D">
        <w:t xml:space="preserve"> </w:t>
      </w:r>
      <w:r w:rsidRPr="00D94DF5">
        <w:t>шарообразной</w:t>
      </w:r>
      <w:r w:rsidR="0067404D">
        <w:t xml:space="preserve"> </w:t>
      </w:r>
      <w:r w:rsidRPr="00D94DF5">
        <w:t>формы,</w:t>
      </w:r>
      <w:r w:rsidR="0067404D">
        <w:t xml:space="preserve"> </w:t>
      </w:r>
      <w:r w:rsidRPr="00D94DF5">
        <w:t>в</w:t>
      </w:r>
      <w:r w:rsidR="0067404D">
        <w:t xml:space="preserve"> </w:t>
      </w:r>
      <w:r w:rsidRPr="00D94DF5">
        <w:t>виде</w:t>
      </w:r>
      <w:r w:rsidR="0067404D">
        <w:t xml:space="preserve"> </w:t>
      </w:r>
      <w:r w:rsidRPr="00D94DF5">
        <w:t>шнуров,</w:t>
      </w:r>
      <w:r w:rsidR="0067404D">
        <w:t xml:space="preserve"> </w:t>
      </w:r>
      <w:r w:rsidRPr="00D94DF5">
        <w:t>пеллет</w:t>
      </w:r>
      <w:r w:rsidR="0067404D">
        <w:t xml:space="preserve"> </w:t>
      </w:r>
      <w:r w:rsidRPr="00D94DF5">
        <w:t>и</w:t>
      </w:r>
      <w:r w:rsidR="0067404D">
        <w:t xml:space="preserve"> </w:t>
      </w:r>
      <w:r w:rsidRPr="00D94DF5">
        <w:t>т.д.,</w:t>
      </w:r>
    </w:p>
    <w:p w14:paraId="0757D7F6" w14:textId="3EACDAFC" w:rsidR="00D94DF5" w:rsidRPr="00D94DF5" w:rsidRDefault="00D94DF5" w:rsidP="006245BE">
      <w:pPr>
        <w:numPr>
          <w:ilvl w:val="0"/>
          <w:numId w:val="83"/>
        </w:numPr>
      </w:pPr>
      <w:r w:rsidRPr="00D94DF5">
        <w:t>суспензионный</w:t>
      </w:r>
      <w:r w:rsidR="0067404D">
        <w:t xml:space="preserve"> </w:t>
      </w:r>
      <w:r w:rsidRPr="00D94DF5">
        <w:t>концентрат</w:t>
      </w:r>
      <w:r w:rsidR="0067404D">
        <w:t xml:space="preserve"> </w:t>
      </w:r>
      <w:r w:rsidRPr="00D94DF5">
        <w:t>(СК)</w:t>
      </w:r>
      <w:r w:rsidR="0067404D">
        <w:t xml:space="preserve"> </w:t>
      </w:r>
      <w:r w:rsidRPr="00D94DF5">
        <w:t>–</w:t>
      </w:r>
      <w:r w:rsidR="0067404D">
        <w:t xml:space="preserve"> </w:t>
      </w:r>
      <w:r w:rsidRPr="00D94DF5">
        <w:t>стабильная</w:t>
      </w:r>
      <w:r w:rsidR="0067404D">
        <w:t xml:space="preserve"> </w:t>
      </w:r>
      <w:r w:rsidRPr="00D94DF5">
        <w:t>дисперсия</w:t>
      </w:r>
      <w:r w:rsidR="0067404D">
        <w:t xml:space="preserve"> </w:t>
      </w:r>
      <w:r w:rsidRPr="00D94DF5">
        <w:t>твердых</w:t>
      </w:r>
      <w:r w:rsidR="0067404D">
        <w:t xml:space="preserve"> </w:t>
      </w:r>
      <w:r w:rsidRPr="00D94DF5">
        <w:t>частиц</w:t>
      </w:r>
      <w:r w:rsidR="0067404D">
        <w:t xml:space="preserve"> </w:t>
      </w:r>
      <w:r w:rsidRPr="00D94DF5">
        <w:t>в</w:t>
      </w:r>
      <w:r w:rsidR="0067404D">
        <w:t xml:space="preserve"> </w:t>
      </w:r>
      <w:r w:rsidRPr="00D94DF5">
        <w:t>водной</w:t>
      </w:r>
      <w:r w:rsidR="0067404D">
        <w:t xml:space="preserve"> </w:t>
      </w:r>
      <w:r w:rsidRPr="00D94DF5">
        <w:t>среде,</w:t>
      </w:r>
      <w:r w:rsidR="0067404D">
        <w:t xml:space="preserve"> </w:t>
      </w:r>
      <w:r w:rsidRPr="00D94DF5">
        <w:t>размер</w:t>
      </w:r>
      <w:r w:rsidR="0067404D">
        <w:t xml:space="preserve"> </w:t>
      </w:r>
      <w:r w:rsidRPr="00D94DF5">
        <w:t>частиц</w:t>
      </w:r>
      <w:r w:rsidR="0067404D">
        <w:t xml:space="preserve"> </w:t>
      </w:r>
      <w:r w:rsidRPr="00D94DF5">
        <w:t>3-5</w:t>
      </w:r>
      <w:r w:rsidR="0067404D">
        <w:t xml:space="preserve"> </w:t>
      </w:r>
      <w:r w:rsidRPr="00D94DF5">
        <w:t>мкм.</w:t>
      </w:r>
      <w:r w:rsidR="0067404D">
        <w:t xml:space="preserve"> </w:t>
      </w:r>
      <w:r w:rsidRPr="00D94DF5">
        <w:t>При</w:t>
      </w:r>
      <w:r w:rsidR="0067404D">
        <w:t xml:space="preserve"> </w:t>
      </w:r>
      <w:r w:rsidRPr="00D94DF5">
        <w:t>разбавлении</w:t>
      </w:r>
      <w:r w:rsidR="0067404D">
        <w:t xml:space="preserve"> </w:t>
      </w:r>
      <w:r w:rsidRPr="00D94DF5">
        <w:t>водой</w:t>
      </w:r>
      <w:r w:rsidR="0067404D">
        <w:t xml:space="preserve"> </w:t>
      </w:r>
      <w:r w:rsidRPr="00D94DF5">
        <w:t>быстро</w:t>
      </w:r>
      <w:r w:rsidR="0067404D">
        <w:t xml:space="preserve"> </w:t>
      </w:r>
      <w:r w:rsidRPr="00D94DF5">
        <w:t>и</w:t>
      </w:r>
      <w:r w:rsidR="0067404D">
        <w:t xml:space="preserve"> </w:t>
      </w:r>
      <w:r w:rsidRPr="00D94DF5">
        <w:t>качественно</w:t>
      </w:r>
      <w:r w:rsidR="0067404D">
        <w:t xml:space="preserve"> </w:t>
      </w:r>
      <w:r w:rsidRPr="00D94DF5">
        <w:t>диспергируются</w:t>
      </w:r>
      <w:r w:rsidR="0067404D">
        <w:t xml:space="preserve"> </w:t>
      </w:r>
      <w:r w:rsidRPr="00D94DF5">
        <w:t>с</w:t>
      </w:r>
      <w:r w:rsidR="0067404D">
        <w:t xml:space="preserve"> </w:t>
      </w:r>
      <w:r w:rsidRPr="00D94DF5">
        <w:t>образованием</w:t>
      </w:r>
      <w:r w:rsidR="0067404D">
        <w:t xml:space="preserve"> </w:t>
      </w:r>
      <w:r w:rsidRPr="00D94DF5">
        <w:t>стабильных</w:t>
      </w:r>
      <w:r w:rsidR="0067404D">
        <w:t xml:space="preserve"> </w:t>
      </w:r>
      <w:r w:rsidRPr="00D94DF5">
        <w:t>суспензий,</w:t>
      </w:r>
    </w:p>
    <w:p w14:paraId="5004A074" w14:textId="2F036F6D" w:rsidR="00D94DF5" w:rsidRPr="00D94DF5" w:rsidRDefault="00D94DF5" w:rsidP="006245BE">
      <w:pPr>
        <w:numPr>
          <w:ilvl w:val="0"/>
          <w:numId w:val="83"/>
        </w:numPr>
      </w:pPr>
      <w:r w:rsidRPr="00D94DF5">
        <w:t>водно-суспензионный</w:t>
      </w:r>
      <w:r w:rsidR="0067404D">
        <w:t xml:space="preserve"> </w:t>
      </w:r>
      <w:r w:rsidRPr="00D94DF5">
        <w:t>концентрат</w:t>
      </w:r>
      <w:r w:rsidR="0067404D">
        <w:t xml:space="preserve"> </w:t>
      </w:r>
      <w:r w:rsidRPr="00D94DF5">
        <w:t>(ВСК)</w:t>
      </w:r>
      <w:r w:rsidR="0067404D">
        <w:t xml:space="preserve"> </w:t>
      </w:r>
      <w:r w:rsidRPr="00D94DF5">
        <w:t>–</w:t>
      </w:r>
      <w:r w:rsidR="0067404D">
        <w:t xml:space="preserve"> </w:t>
      </w:r>
      <w:r w:rsidRPr="00D94DF5">
        <w:t>концентрат,</w:t>
      </w:r>
      <w:r w:rsidR="0067404D">
        <w:t xml:space="preserve"> </w:t>
      </w:r>
      <w:r w:rsidRPr="00D94DF5">
        <w:t>предназначенный</w:t>
      </w:r>
      <w:r w:rsidR="0067404D">
        <w:t xml:space="preserve"> </w:t>
      </w:r>
      <w:r w:rsidRPr="00D94DF5">
        <w:t>для</w:t>
      </w:r>
      <w:r w:rsidR="0067404D">
        <w:t xml:space="preserve"> </w:t>
      </w:r>
      <w:r w:rsidRPr="00D94DF5">
        <w:t>протравливания</w:t>
      </w:r>
      <w:r w:rsidR="0067404D">
        <w:t xml:space="preserve"> </w:t>
      </w:r>
      <w:r w:rsidRPr="00D94DF5">
        <w:t>семян,</w:t>
      </w:r>
      <w:r w:rsidR="0067404D">
        <w:t xml:space="preserve"> </w:t>
      </w:r>
      <w:r w:rsidRPr="00D94DF5">
        <w:t>является</w:t>
      </w:r>
      <w:r w:rsidR="0067404D">
        <w:t xml:space="preserve"> </w:t>
      </w:r>
      <w:r w:rsidRPr="00D94DF5">
        <w:t>сложной</w:t>
      </w:r>
      <w:r w:rsidR="0067404D">
        <w:t xml:space="preserve"> </w:t>
      </w:r>
      <w:r w:rsidRPr="00D94DF5">
        <w:t>устойчивой</w:t>
      </w:r>
      <w:r w:rsidR="0067404D">
        <w:t xml:space="preserve"> </w:t>
      </w:r>
      <w:r w:rsidRPr="00D94DF5">
        <w:t>препаративной</w:t>
      </w:r>
      <w:r w:rsidR="0067404D">
        <w:t xml:space="preserve"> </w:t>
      </w:r>
      <w:r w:rsidRPr="00D94DF5">
        <w:t>формой,</w:t>
      </w:r>
      <w:r w:rsidR="0067404D">
        <w:t xml:space="preserve"> </w:t>
      </w:r>
      <w:r w:rsidRPr="00D94DF5">
        <w:t>в</w:t>
      </w:r>
      <w:r w:rsidR="0067404D">
        <w:t xml:space="preserve"> </w:t>
      </w:r>
      <w:r w:rsidRPr="00D94DF5">
        <w:t>состав</w:t>
      </w:r>
      <w:r w:rsidR="0067404D">
        <w:t xml:space="preserve"> </w:t>
      </w:r>
      <w:r w:rsidRPr="00D94DF5">
        <w:t>которой</w:t>
      </w:r>
      <w:r w:rsidR="0067404D">
        <w:t xml:space="preserve"> </w:t>
      </w:r>
      <w:r w:rsidRPr="00D94DF5">
        <w:t>входит</w:t>
      </w:r>
      <w:r w:rsidR="0067404D">
        <w:t xml:space="preserve"> </w:t>
      </w:r>
      <w:r w:rsidRPr="00D94DF5">
        <w:t>одно</w:t>
      </w:r>
      <w:r w:rsidR="0067404D">
        <w:t xml:space="preserve"> </w:t>
      </w:r>
      <w:r w:rsidRPr="00D94DF5">
        <w:t>или</w:t>
      </w:r>
      <w:r w:rsidR="0067404D">
        <w:t xml:space="preserve"> </w:t>
      </w:r>
      <w:r w:rsidRPr="00D94DF5">
        <w:t>несколько</w:t>
      </w:r>
      <w:r w:rsidR="0067404D">
        <w:t xml:space="preserve"> </w:t>
      </w:r>
      <w:r w:rsidRPr="00D94DF5">
        <w:t>действующих</w:t>
      </w:r>
      <w:r w:rsidR="0067404D">
        <w:t xml:space="preserve"> </w:t>
      </w:r>
      <w:r w:rsidRPr="00D94DF5">
        <w:t>веществ,</w:t>
      </w:r>
      <w:r w:rsidR="0067404D">
        <w:t xml:space="preserve"> </w:t>
      </w:r>
      <w:r w:rsidRPr="00D94DF5">
        <w:t>краситель,</w:t>
      </w:r>
      <w:r w:rsidR="0067404D">
        <w:t xml:space="preserve"> </w:t>
      </w:r>
      <w:r w:rsidRPr="00D94DF5">
        <w:t>прилипатель,</w:t>
      </w:r>
      <w:r w:rsidR="0067404D">
        <w:t xml:space="preserve"> </w:t>
      </w:r>
      <w:r w:rsidRPr="00D94DF5">
        <w:t>смачиватель,</w:t>
      </w:r>
      <w:r w:rsidR="0067404D">
        <w:t xml:space="preserve"> </w:t>
      </w:r>
      <w:r w:rsidRPr="00D94DF5">
        <w:t>специальные</w:t>
      </w:r>
      <w:r w:rsidR="0067404D">
        <w:t xml:space="preserve"> </w:t>
      </w:r>
      <w:r w:rsidRPr="00D94DF5">
        <w:t>диспергаторы,</w:t>
      </w:r>
      <w:r w:rsidR="0067404D">
        <w:t xml:space="preserve"> </w:t>
      </w:r>
      <w:r w:rsidRPr="00D94DF5">
        <w:t>а</w:t>
      </w:r>
      <w:r w:rsidR="0067404D">
        <w:t xml:space="preserve"> </w:t>
      </w:r>
      <w:r w:rsidRPr="00D94DF5">
        <w:t>также</w:t>
      </w:r>
      <w:r w:rsidR="0067404D">
        <w:t xml:space="preserve"> </w:t>
      </w:r>
      <w:r w:rsidRPr="00D94DF5">
        <w:t>различные</w:t>
      </w:r>
      <w:r w:rsidR="0067404D">
        <w:t xml:space="preserve"> </w:t>
      </w:r>
      <w:r w:rsidRPr="00D94DF5">
        <w:t>дополнительные</w:t>
      </w:r>
      <w:r w:rsidR="0067404D">
        <w:t xml:space="preserve"> </w:t>
      </w:r>
      <w:r w:rsidRPr="00D94DF5">
        <w:t>вещества,</w:t>
      </w:r>
    </w:p>
    <w:p w14:paraId="5C8C62CC" w14:textId="684B1C06" w:rsidR="00D94DF5" w:rsidRPr="00D94DF5" w:rsidRDefault="00D94DF5" w:rsidP="006245BE">
      <w:pPr>
        <w:numPr>
          <w:ilvl w:val="0"/>
          <w:numId w:val="83"/>
        </w:numPr>
      </w:pPr>
      <w:r w:rsidRPr="00D94DF5">
        <w:t>водная</w:t>
      </w:r>
      <w:r w:rsidR="0067404D">
        <w:t xml:space="preserve"> </w:t>
      </w:r>
      <w:r w:rsidRPr="00D94DF5">
        <w:t>суспензия</w:t>
      </w:r>
      <w:r w:rsidR="0067404D">
        <w:t xml:space="preserve"> </w:t>
      </w:r>
      <w:r w:rsidRPr="00D94DF5">
        <w:t>(ВС),</w:t>
      </w:r>
    </w:p>
    <w:p w14:paraId="10B71217" w14:textId="2057F188" w:rsidR="00D94DF5" w:rsidRPr="00D94DF5" w:rsidRDefault="00D94DF5" w:rsidP="006245BE">
      <w:pPr>
        <w:numPr>
          <w:ilvl w:val="0"/>
          <w:numId w:val="83"/>
        </w:numPr>
      </w:pPr>
      <w:r w:rsidRPr="00D94DF5">
        <w:t>водный</w:t>
      </w:r>
      <w:r w:rsidR="0067404D">
        <w:t xml:space="preserve"> </w:t>
      </w:r>
      <w:r w:rsidRPr="00D94DF5">
        <w:t>концентрат</w:t>
      </w:r>
      <w:r w:rsidR="0067404D">
        <w:t xml:space="preserve"> </w:t>
      </w:r>
      <w:r w:rsidRPr="00D94DF5">
        <w:t>суспензии</w:t>
      </w:r>
      <w:r w:rsidR="0067404D">
        <w:t xml:space="preserve"> </w:t>
      </w:r>
      <w:r w:rsidRPr="00D94DF5">
        <w:t>(ВКС).</w:t>
      </w:r>
    </w:p>
    <w:p w14:paraId="5A3DB7FF" w14:textId="43F9A68B" w:rsidR="00D94DF5" w:rsidRPr="00D94DF5" w:rsidRDefault="00D94DF5" w:rsidP="006245BE">
      <w:pPr>
        <w:numPr>
          <w:ilvl w:val="0"/>
          <w:numId w:val="83"/>
        </w:numPr>
      </w:pPr>
      <w:r w:rsidRPr="00D94DF5">
        <w:t>концентрат</w:t>
      </w:r>
      <w:r w:rsidR="0067404D">
        <w:t xml:space="preserve"> </w:t>
      </w:r>
      <w:r w:rsidRPr="00D94DF5">
        <w:t>эмульсии</w:t>
      </w:r>
      <w:r w:rsidR="0067404D">
        <w:t xml:space="preserve"> </w:t>
      </w:r>
      <w:r w:rsidRPr="00D94DF5">
        <w:t>(КЭ)</w:t>
      </w:r>
      <w:r w:rsidR="0067404D">
        <w:t xml:space="preserve"> </w:t>
      </w:r>
      <w:r w:rsidRPr="00D94DF5">
        <w:t>–</w:t>
      </w:r>
      <w:r w:rsidR="0067404D">
        <w:t xml:space="preserve"> </w:t>
      </w:r>
      <w:r w:rsidRPr="00D94DF5">
        <w:t>раствор</w:t>
      </w:r>
      <w:r w:rsidR="0067404D">
        <w:t xml:space="preserve"> </w:t>
      </w:r>
      <w:r w:rsidRPr="00D94DF5">
        <w:t>д.в.</w:t>
      </w:r>
      <w:r w:rsidR="0067404D">
        <w:t xml:space="preserve"> </w:t>
      </w:r>
      <w:r w:rsidRPr="00D94DF5">
        <w:t>и</w:t>
      </w:r>
      <w:r w:rsidR="0067404D">
        <w:t xml:space="preserve"> </w:t>
      </w:r>
      <w:r w:rsidRPr="00D94DF5">
        <w:t>добавок</w:t>
      </w:r>
      <w:r w:rsidR="0067404D">
        <w:t xml:space="preserve"> </w:t>
      </w:r>
      <w:r w:rsidRPr="00D94DF5">
        <w:t>в</w:t>
      </w:r>
      <w:r w:rsidR="0067404D">
        <w:t xml:space="preserve"> </w:t>
      </w:r>
      <w:r w:rsidRPr="00D94DF5">
        <w:t>органическом</w:t>
      </w:r>
      <w:r w:rsidR="0067404D">
        <w:t xml:space="preserve"> </w:t>
      </w:r>
      <w:r w:rsidRPr="00D94DF5">
        <w:t>растворителе.</w:t>
      </w:r>
      <w:r w:rsidR="0067404D">
        <w:t xml:space="preserve"> </w:t>
      </w:r>
      <w:r w:rsidRPr="00D94DF5">
        <w:t>Используются</w:t>
      </w:r>
      <w:r w:rsidR="0067404D">
        <w:t xml:space="preserve"> </w:t>
      </w:r>
      <w:r w:rsidRPr="00D94DF5">
        <w:t>после</w:t>
      </w:r>
      <w:r w:rsidR="0067404D">
        <w:t xml:space="preserve"> </w:t>
      </w:r>
      <w:r w:rsidRPr="00D94DF5">
        <w:t>разбавления</w:t>
      </w:r>
      <w:r w:rsidR="0067404D">
        <w:t xml:space="preserve"> </w:t>
      </w:r>
      <w:r w:rsidRPr="00D94DF5">
        <w:t>водой,</w:t>
      </w:r>
      <w:r w:rsidR="0067404D">
        <w:t xml:space="preserve"> </w:t>
      </w:r>
      <w:r w:rsidRPr="00D94DF5">
        <w:t>дают</w:t>
      </w:r>
      <w:r w:rsidR="0067404D">
        <w:t xml:space="preserve"> </w:t>
      </w:r>
      <w:r w:rsidRPr="00D94DF5">
        <w:t>стабильные</w:t>
      </w:r>
      <w:r w:rsidR="0067404D">
        <w:t xml:space="preserve"> </w:t>
      </w:r>
      <w:r w:rsidRPr="00D94DF5">
        <w:t>эмульсии</w:t>
      </w:r>
      <w:r w:rsidR="0067404D">
        <w:t xml:space="preserve"> </w:t>
      </w:r>
      <w:r w:rsidRPr="00D94DF5">
        <w:t>для</w:t>
      </w:r>
      <w:r w:rsidR="0067404D">
        <w:t xml:space="preserve"> </w:t>
      </w:r>
      <w:r w:rsidRPr="00D94DF5">
        <w:t>опрыскивания,</w:t>
      </w:r>
    </w:p>
    <w:p w14:paraId="0CC8A1F5" w14:textId="5204185A" w:rsidR="00D94DF5" w:rsidRPr="00D94DF5" w:rsidRDefault="00D94DF5" w:rsidP="006245BE">
      <w:pPr>
        <w:numPr>
          <w:ilvl w:val="0"/>
          <w:numId w:val="83"/>
        </w:numPr>
      </w:pPr>
      <w:r w:rsidRPr="00D94DF5">
        <w:t>масляный</w:t>
      </w:r>
      <w:r w:rsidR="0067404D">
        <w:t xml:space="preserve"> </w:t>
      </w:r>
      <w:r w:rsidRPr="00D94DF5">
        <w:t>концентрат</w:t>
      </w:r>
      <w:r w:rsidR="0067404D">
        <w:t xml:space="preserve"> </w:t>
      </w:r>
      <w:r w:rsidRPr="00D94DF5">
        <w:t>эмульсии</w:t>
      </w:r>
      <w:r w:rsidR="0067404D">
        <w:t xml:space="preserve"> </w:t>
      </w:r>
      <w:r w:rsidRPr="00D94DF5">
        <w:t>(МКЭ)</w:t>
      </w:r>
      <w:r w:rsidR="0067404D">
        <w:t xml:space="preserve"> </w:t>
      </w:r>
      <w:r w:rsidRPr="00D94DF5">
        <w:t>–</w:t>
      </w:r>
      <w:r w:rsidR="0067404D">
        <w:t xml:space="preserve"> </w:t>
      </w:r>
      <w:r w:rsidRPr="00D94DF5">
        <w:t>используются</w:t>
      </w:r>
      <w:r w:rsidR="0067404D">
        <w:t xml:space="preserve"> </w:t>
      </w:r>
      <w:r w:rsidRPr="00D94DF5">
        <w:t>после</w:t>
      </w:r>
      <w:r w:rsidR="0067404D">
        <w:t xml:space="preserve"> </w:t>
      </w:r>
      <w:r w:rsidRPr="00D94DF5">
        <w:t>разбавления</w:t>
      </w:r>
      <w:r w:rsidR="0067404D">
        <w:t xml:space="preserve"> </w:t>
      </w:r>
      <w:r w:rsidRPr="00D94DF5">
        <w:t>водой,</w:t>
      </w:r>
      <w:r w:rsidR="0067404D">
        <w:t xml:space="preserve"> </w:t>
      </w:r>
      <w:r w:rsidRPr="00D94DF5">
        <w:t>дают</w:t>
      </w:r>
      <w:r w:rsidR="0067404D">
        <w:t xml:space="preserve"> </w:t>
      </w:r>
      <w:r w:rsidRPr="00D94DF5">
        <w:t>стабильные</w:t>
      </w:r>
      <w:r w:rsidR="0067404D">
        <w:t xml:space="preserve"> </w:t>
      </w:r>
      <w:r w:rsidRPr="00D94DF5">
        <w:t>эмульсии</w:t>
      </w:r>
      <w:r w:rsidR="0067404D">
        <w:t xml:space="preserve"> </w:t>
      </w:r>
      <w:r w:rsidRPr="00D94DF5">
        <w:t>для</w:t>
      </w:r>
      <w:r w:rsidR="0067404D">
        <w:t xml:space="preserve"> </w:t>
      </w:r>
      <w:r w:rsidRPr="00D94DF5">
        <w:t>опрыскивания.</w:t>
      </w:r>
      <w:r w:rsidR="0067404D">
        <w:t xml:space="preserve"> </w:t>
      </w:r>
      <w:r w:rsidRPr="00D94DF5">
        <w:t>Органический</w:t>
      </w:r>
      <w:r w:rsidR="0067404D">
        <w:t xml:space="preserve"> </w:t>
      </w:r>
      <w:r w:rsidRPr="00D94DF5">
        <w:t>нефтяной</w:t>
      </w:r>
      <w:r w:rsidR="0067404D">
        <w:t xml:space="preserve"> </w:t>
      </w:r>
      <w:r w:rsidRPr="00D94DF5">
        <w:t>растворитель</w:t>
      </w:r>
      <w:r w:rsidR="0067404D">
        <w:t xml:space="preserve"> </w:t>
      </w:r>
      <w:r w:rsidRPr="00D94DF5">
        <w:t>заменен</w:t>
      </w:r>
      <w:r w:rsidR="0067404D">
        <w:t xml:space="preserve"> </w:t>
      </w:r>
      <w:r w:rsidRPr="00D94DF5">
        <w:t>на</w:t>
      </w:r>
      <w:r w:rsidR="0067404D">
        <w:t xml:space="preserve"> </w:t>
      </w:r>
      <w:r w:rsidRPr="00D94DF5">
        <w:t>натуральные</w:t>
      </w:r>
      <w:r w:rsidR="0067404D">
        <w:t xml:space="preserve"> </w:t>
      </w:r>
      <w:r w:rsidRPr="00D94DF5">
        <w:t>или</w:t>
      </w:r>
      <w:r w:rsidR="0067404D">
        <w:t xml:space="preserve"> </w:t>
      </w:r>
      <w:r w:rsidRPr="00D94DF5">
        <w:t>искусственные</w:t>
      </w:r>
      <w:r w:rsidR="0067404D">
        <w:t xml:space="preserve"> </w:t>
      </w:r>
      <w:r w:rsidRPr="00D94DF5">
        <w:t>масла,</w:t>
      </w:r>
    </w:p>
    <w:p w14:paraId="07F9F233" w14:textId="3ACCAE8C" w:rsidR="00D94DF5" w:rsidRPr="00D94DF5" w:rsidRDefault="00D94DF5" w:rsidP="006245BE">
      <w:pPr>
        <w:numPr>
          <w:ilvl w:val="0"/>
          <w:numId w:val="83"/>
        </w:numPr>
      </w:pPr>
      <w:r w:rsidRPr="00D94DF5">
        <w:t>микроэмульсия</w:t>
      </w:r>
      <w:r w:rsidR="0067404D">
        <w:t xml:space="preserve"> </w:t>
      </w:r>
      <w:r w:rsidRPr="00D94DF5">
        <w:t>(МЭ)</w:t>
      </w:r>
      <w:r w:rsidR="0067404D">
        <w:t xml:space="preserve"> </w:t>
      </w:r>
      <w:r w:rsidRPr="00D94DF5">
        <w:t>–</w:t>
      </w:r>
      <w:r w:rsidR="0067404D">
        <w:t xml:space="preserve"> </w:t>
      </w:r>
      <w:r w:rsidRPr="00D94DF5">
        <w:t>прозрачная</w:t>
      </w:r>
      <w:r w:rsidR="0067404D">
        <w:t xml:space="preserve"> </w:t>
      </w:r>
      <w:r w:rsidRPr="00D94DF5">
        <w:t>жидкость,</w:t>
      </w:r>
      <w:r w:rsidR="0067404D">
        <w:t xml:space="preserve"> </w:t>
      </w:r>
      <w:r w:rsidRPr="00D94DF5">
        <w:t>при</w:t>
      </w:r>
      <w:r w:rsidR="0067404D">
        <w:t xml:space="preserve"> </w:t>
      </w:r>
      <w:r w:rsidRPr="00D94DF5">
        <w:t>разбавлении</w:t>
      </w:r>
      <w:r w:rsidR="0067404D">
        <w:t xml:space="preserve"> </w:t>
      </w:r>
      <w:r w:rsidRPr="00D94DF5">
        <w:t>водой</w:t>
      </w:r>
      <w:r w:rsidR="0067404D">
        <w:t xml:space="preserve"> </w:t>
      </w:r>
      <w:r w:rsidRPr="00D94DF5">
        <w:t>получают</w:t>
      </w:r>
      <w:r w:rsidR="0067404D">
        <w:t xml:space="preserve"> </w:t>
      </w:r>
      <w:r w:rsidRPr="00D94DF5">
        <w:t>рабочий</w:t>
      </w:r>
      <w:r w:rsidR="0067404D">
        <w:t xml:space="preserve"> </w:t>
      </w:r>
      <w:r w:rsidRPr="00D94DF5">
        <w:t>прозрачный</w:t>
      </w:r>
      <w:r w:rsidR="0067404D">
        <w:t xml:space="preserve"> </w:t>
      </w:r>
      <w:r w:rsidRPr="00D94DF5">
        <w:t>раствор.</w:t>
      </w:r>
      <w:r w:rsidR="0067404D">
        <w:t xml:space="preserve"> </w:t>
      </w:r>
      <w:r w:rsidRPr="00D94DF5">
        <w:t>Уменьшение</w:t>
      </w:r>
      <w:r w:rsidR="0067404D">
        <w:t xml:space="preserve"> </w:t>
      </w:r>
      <w:r w:rsidRPr="00D94DF5">
        <w:t>токсичности</w:t>
      </w:r>
      <w:r w:rsidR="0067404D">
        <w:t xml:space="preserve"> </w:t>
      </w:r>
      <w:r w:rsidRPr="00D94DF5">
        <w:t>препаративной</w:t>
      </w:r>
      <w:r w:rsidR="0067404D">
        <w:t xml:space="preserve"> </w:t>
      </w:r>
      <w:r w:rsidRPr="00D94DF5">
        <w:t>формы</w:t>
      </w:r>
      <w:r w:rsidR="0067404D">
        <w:t xml:space="preserve"> </w:t>
      </w:r>
      <w:r w:rsidRPr="00D94DF5">
        <w:t>за</w:t>
      </w:r>
      <w:r w:rsidR="0067404D">
        <w:t xml:space="preserve"> </w:t>
      </w:r>
      <w:r w:rsidRPr="00D94DF5">
        <w:t>счет</w:t>
      </w:r>
      <w:r w:rsidR="0067404D">
        <w:t xml:space="preserve"> </w:t>
      </w:r>
      <w:r w:rsidRPr="00D94DF5">
        <w:t>замены</w:t>
      </w:r>
      <w:r w:rsidR="0067404D">
        <w:t xml:space="preserve"> </w:t>
      </w:r>
      <w:r w:rsidRPr="00D94DF5">
        <w:t>растворителя</w:t>
      </w:r>
      <w:r w:rsidR="0067404D">
        <w:t xml:space="preserve"> </w:t>
      </w:r>
      <w:r w:rsidRPr="00D94DF5">
        <w:t>на</w:t>
      </w:r>
      <w:r w:rsidR="0067404D">
        <w:t xml:space="preserve"> </w:t>
      </w:r>
      <w:r w:rsidRPr="00D94DF5">
        <w:t>воду,</w:t>
      </w:r>
    </w:p>
    <w:p w14:paraId="1ACD38DD" w14:textId="54D5D87C" w:rsidR="00D94DF5" w:rsidRPr="00D94DF5" w:rsidRDefault="00D94DF5" w:rsidP="006245BE">
      <w:pPr>
        <w:numPr>
          <w:ilvl w:val="0"/>
          <w:numId w:val="83"/>
        </w:numPr>
      </w:pPr>
      <w:r w:rsidRPr="00D94DF5">
        <w:t>дусты</w:t>
      </w:r>
      <w:r w:rsidR="0067404D">
        <w:t xml:space="preserve"> </w:t>
      </w:r>
      <w:r w:rsidRPr="00D94DF5">
        <w:t>(Д)</w:t>
      </w:r>
      <w:r w:rsidR="0067404D">
        <w:t xml:space="preserve"> </w:t>
      </w:r>
      <w:r w:rsidRPr="00D94DF5">
        <w:t>–</w:t>
      </w:r>
      <w:r w:rsidR="0067404D">
        <w:t xml:space="preserve"> </w:t>
      </w:r>
      <w:r w:rsidRPr="00D94DF5">
        <w:t>порошки</w:t>
      </w:r>
      <w:r w:rsidR="0067404D">
        <w:t xml:space="preserve"> </w:t>
      </w:r>
      <w:r w:rsidRPr="00D94DF5">
        <w:t>тонкого</w:t>
      </w:r>
      <w:r w:rsidR="0067404D">
        <w:t xml:space="preserve"> </w:t>
      </w:r>
      <w:r w:rsidRPr="00D94DF5">
        <w:t>размола</w:t>
      </w:r>
      <w:r w:rsidR="0067404D">
        <w:t xml:space="preserve"> </w:t>
      </w:r>
      <w:r w:rsidRPr="00D94DF5">
        <w:t>для</w:t>
      </w:r>
      <w:r w:rsidR="0067404D">
        <w:t xml:space="preserve"> </w:t>
      </w:r>
      <w:r w:rsidRPr="00D94DF5">
        <w:t>опыливания</w:t>
      </w:r>
      <w:r w:rsidR="0067404D">
        <w:t xml:space="preserve"> </w:t>
      </w:r>
      <w:r w:rsidRPr="00D94DF5">
        <w:t>или</w:t>
      </w:r>
      <w:r w:rsidR="0067404D">
        <w:t xml:space="preserve"> </w:t>
      </w:r>
      <w:r w:rsidRPr="00D94DF5">
        <w:t>сухого</w:t>
      </w:r>
      <w:r w:rsidR="0067404D">
        <w:t xml:space="preserve"> </w:t>
      </w:r>
      <w:r w:rsidRPr="00D94DF5">
        <w:t>протравливания,</w:t>
      </w:r>
      <w:r w:rsidR="0067404D">
        <w:t xml:space="preserve"> </w:t>
      </w:r>
      <w:r w:rsidRPr="00D94DF5">
        <w:t>например,</w:t>
      </w:r>
      <w:r w:rsidR="0067404D">
        <w:t xml:space="preserve"> </w:t>
      </w:r>
      <w:r w:rsidRPr="00D94DF5">
        <w:t>табачная</w:t>
      </w:r>
      <w:r w:rsidR="0067404D">
        <w:t xml:space="preserve"> </w:t>
      </w:r>
      <w:r w:rsidRPr="00D94DF5">
        <w:t>пыль,</w:t>
      </w:r>
    </w:p>
    <w:p w14:paraId="4E0B41D0" w14:textId="16207EE7" w:rsidR="00D94DF5" w:rsidRPr="00D94DF5" w:rsidRDefault="00D94DF5" w:rsidP="006245BE">
      <w:pPr>
        <w:numPr>
          <w:ilvl w:val="0"/>
          <w:numId w:val="83"/>
        </w:numPr>
      </w:pPr>
      <w:r w:rsidRPr="00D94DF5">
        <w:t>смачивающиеся</w:t>
      </w:r>
      <w:r w:rsidR="0067404D">
        <w:t xml:space="preserve"> </w:t>
      </w:r>
      <w:r w:rsidRPr="00D94DF5">
        <w:t>порошки</w:t>
      </w:r>
      <w:r w:rsidR="0067404D">
        <w:t xml:space="preserve"> </w:t>
      </w:r>
      <w:r w:rsidRPr="00D94DF5">
        <w:t>(СП)</w:t>
      </w:r>
      <w:r w:rsidR="0067404D">
        <w:t xml:space="preserve"> </w:t>
      </w:r>
      <w:r w:rsidRPr="00D94DF5">
        <w:t>–</w:t>
      </w:r>
      <w:r w:rsidR="0067404D">
        <w:t xml:space="preserve"> </w:t>
      </w:r>
      <w:r w:rsidRPr="00D94DF5">
        <w:t>такие</w:t>
      </w:r>
      <w:r w:rsidR="0067404D">
        <w:t xml:space="preserve"> </w:t>
      </w:r>
      <w:r w:rsidRPr="00D94DF5">
        <w:t>препараты</w:t>
      </w:r>
      <w:r w:rsidR="0067404D">
        <w:t xml:space="preserve"> </w:t>
      </w:r>
      <w:r w:rsidRPr="00D94DF5">
        <w:t>при</w:t>
      </w:r>
      <w:r w:rsidR="0067404D">
        <w:t xml:space="preserve"> </w:t>
      </w:r>
      <w:r w:rsidRPr="00D94DF5">
        <w:t>разбавлении</w:t>
      </w:r>
      <w:r w:rsidR="0067404D">
        <w:t xml:space="preserve"> </w:t>
      </w:r>
      <w:r w:rsidRPr="00D94DF5">
        <w:t>водой</w:t>
      </w:r>
      <w:r w:rsidR="0067404D">
        <w:t xml:space="preserve"> </w:t>
      </w:r>
      <w:r w:rsidRPr="00D94DF5">
        <w:t>дают</w:t>
      </w:r>
      <w:r w:rsidR="0067404D">
        <w:t xml:space="preserve"> </w:t>
      </w:r>
      <w:r w:rsidRPr="00D94DF5">
        <w:t>устойчивые</w:t>
      </w:r>
      <w:r w:rsidR="0067404D">
        <w:t xml:space="preserve"> </w:t>
      </w:r>
      <w:r w:rsidRPr="00D94DF5">
        <w:t>суспензии,</w:t>
      </w:r>
    </w:p>
    <w:p w14:paraId="20E8A600" w14:textId="3FCD4BAC" w:rsidR="00D94DF5" w:rsidRPr="00D94DF5" w:rsidRDefault="00D94DF5" w:rsidP="006245BE">
      <w:pPr>
        <w:numPr>
          <w:ilvl w:val="0"/>
          <w:numId w:val="83"/>
        </w:numPr>
      </w:pPr>
      <w:r w:rsidRPr="00D94DF5">
        <w:t>гранулированные</w:t>
      </w:r>
      <w:r w:rsidR="0067404D">
        <w:t xml:space="preserve"> </w:t>
      </w:r>
      <w:r w:rsidRPr="00D94DF5">
        <w:t>препараты</w:t>
      </w:r>
      <w:r w:rsidR="0067404D">
        <w:t xml:space="preserve"> </w:t>
      </w:r>
      <w:r w:rsidRPr="00D94DF5">
        <w:t>(Г)</w:t>
      </w:r>
      <w:r w:rsidR="0067404D">
        <w:t xml:space="preserve"> </w:t>
      </w:r>
      <w:r w:rsidRPr="00D94DF5">
        <w:t>–</w:t>
      </w:r>
      <w:r w:rsidR="0067404D">
        <w:t xml:space="preserve"> </w:t>
      </w:r>
      <w:r w:rsidRPr="00D94DF5">
        <w:t>для</w:t>
      </w:r>
      <w:r w:rsidR="0067404D">
        <w:t xml:space="preserve"> </w:t>
      </w:r>
      <w:r w:rsidRPr="00D94DF5">
        <w:t>протравливания</w:t>
      </w:r>
      <w:r w:rsidR="0067404D">
        <w:t xml:space="preserve"> </w:t>
      </w:r>
      <w:r w:rsidRPr="00D94DF5">
        <w:t>почвы,</w:t>
      </w:r>
    </w:p>
    <w:p w14:paraId="183514E3" w14:textId="53954C1F" w:rsidR="00D94DF5" w:rsidRPr="00D94DF5" w:rsidRDefault="00D94DF5" w:rsidP="006245BE">
      <w:pPr>
        <w:numPr>
          <w:ilvl w:val="0"/>
          <w:numId w:val="83"/>
        </w:numPr>
      </w:pPr>
      <w:r w:rsidRPr="00D94DF5">
        <w:t>растворы</w:t>
      </w:r>
      <w:r w:rsidR="0067404D">
        <w:t xml:space="preserve"> </w:t>
      </w:r>
      <w:r w:rsidRPr="00D94DF5">
        <w:t>(Р),</w:t>
      </w:r>
    </w:p>
    <w:p w14:paraId="476EF57F" w14:textId="77777777" w:rsidR="00D94DF5" w:rsidRPr="00D94DF5" w:rsidRDefault="00D94DF5" w:rsidP="006245BE">
      <w:pPr>
        <w:numPr>
          <w:ilvl w:val="0"/>
          <w:numId w:val="83"/>
        </w:numPr>
      </w:pPr>
      <w:r w:rsidRPr="00D94DF5">
        <w:t>другие,</w:t>
      </w:r>
    </w:p>
    <w:p w14:paraId="06CCE959" w14:textId="77777777" w:rsidR="00D94DF5" w:rsidRPr="00D94DF5" w:rsidRDefault="00D94DF5" w:rsidP="006245BE">
      <w:pPr>
        <w:numPr>
          <w:ilvl w:val="0"/>
          <w:numId w:val="52"/>
        </w:numPr>
      </w:pPr>
      <w:r w:rsidRPr="00D94DF5">
        <w:t>Концентрация,</w:t>
      </w:r>
    </w:p>
    <w:p w14:paraId="7E20B77F" w14:textId="6C8D93F9" w:rsidR="00D94DF5" w:rsidRPr="00D94DF5" w:rsidRDefault="00D94DF5" w:rsidP="006245BE">
      <w:pPr>
        <w:numPr>
          <w:ilvl w:val="0"/>
          <w:numId w:val="52"/>
        </w:numPr>
      </w:pPr>
      <w:r w:rsidRPr="00D94DF5">
        <w:t>Метод</w:t>
      </w:r>
      <w:r w:rsidR="0067404D">
        <w:t xml:space="preserve"> </w:t>
      </w:r>
      <w:r w:rsidRPr="00D94DF5">
        <w:t>применения</w:t>
      </w:r>
      <w:r w:rsidR="0067404D">
        <w:t xml:space="preserve"> </w:t>
      </w:r>
      <w:r w:rsidRPr="00D94DF5">
        <w:t>препарата</w:t>
      </w:r>
    </w:p>
    <w:p w14:paraId="482C7DDE" w14:textId="77777777" w:rsidR="00D94DF5" w:rsidRPr="00D94DF5" w:rsidRDefault="00D94DF5" w:rsidP="006245BE">
      <w:pPr>
        <w:numPr>
          <w:ilvl w:val="0"/>
          <w:numId w:val="82"/>
        </w:numPr>
      </w:pPr>
      <w:r w:rsidRPr="00D94DF5">
        <w:t>Разновидности:</w:t>
      </w:r>
    </w:p>
    <w:p w14:paraId="6DE59BDE" w14:textId="23C55B56" w:rsidR="00D94DF5" w:rsidRPr="00D94DF5" w:rsidRDefault="00D94DF5" w:rsidP="006245BE">
      <w:pPr>
        <w:numPr>
          <w:ilvl w:val="0"/>
          <w:numId w:val="83"/>
        </w:numPr>
      </w:pPr>
      <w:r w:rsidRPr="00D94DF5">
        <w:lastRenderedPageBreak/>
        <w:t>опрыскивание</w:t>
      </w:r>
      <w:r w:rsidR="0067404D">
        <w:t xml:space="preserve"> </w:t>
      </w:r>
      <w:r w:rsidRPr="00D94DF5">
        <w:t>–</w:t>
      </w:r>
      <w:r w:rsidR="0067404D">
        <w:t xml:space="preserve"> </w:t>
      </w:r>
      <w:r w:rsidRPr="00D94DF5">
        <w:t>нанесение</w:t>
      </w:r>
      <w:r w:rsidR="0067404D">
        <w:t xml:space="preserve"> </w:t>
      </w:r>
      <w:r w:rsidRPr="00D94DF5">
        <w:t>в</w:t>
      </w:r>
      <w:r w:rsidR="0067404D">
        <w:t xml:space="preserve"> </w:t>
      </w:r>
      <w:r w:rsidRPr="00D94DF5">
        <w:t>капельно-жидком</w:t>
      </w:r>
      <w:r w:rsidR="0067404D">
        <w:t xml:space="preserve"> </w:t>
      </w:r>
      <w:r w:rsidRPr="00D94DF5">
        <w:t>состоянии</w:t>
      </w:r>
      <w:r w:rsidR="0067404D">
        <w:t xml:space="preserve"> </w:t>
      </w:r>
      <w:r w:rsidRPr="00D94DF5">
        <w:t>в</w:t>
      </w:r>
      <w:r w:rsidR="0067404D">
        <w:t xml:space="preserve"> </w:t>
      </w:r>
      <w:r w:rsidRPr="00D94DF5">
        <w:t>виде</w:t>
      </w:r>
      <w:r w:rsidR="0067404D">
        <w:t xml:space="preserve"> </w:t>
      </w:r>
      <w:r w:rsidRPr="00D94DF5">
        <w:t>растворов,</w:t>
      </w:r>
      <w:r w:rsidR="0067404D">
        <w:t xml:space="preserve"> </w:t>
      </w:r>
      <w:r w:rsidRPr="00D94DF5">
        <w:t>эмульсий</w:t>
      </w:r>
      <w:r w:rsidR="0067404D">
        <w:t xml:space="preserve"> </w:t>
      </w:r>
      <w:r w:rsidRPr="00D94DF5">
        <w:t>и</w:t>
      </w:r>
      <w:r w:rsidR="0067404D">
        <w:t xml:space="preserve"> </w:t>
      </w:r>
      <w:r w:rsidRPr="00D94DF5">
        <w:t>суспензий,</w:t>
      </w:r>
      <w:r w:rsidR="0067404D">
        <w:t xml:space="preserve"> </w:t>
      </w:r>
    </w:p>
    <w:p w14:paraId="1C9974E8" w14:textId="6FC3C5D1" w:rsidR="00D94DF5" w:rsidRPr="00D94DF5" w:rsidRDefault="00D94DF5" w:rsidP="006245BE">
      <w:pPr>
        <w:numPr>
          <w:ilvl w:val="0"/>
          <w:numId w:val="83"/>
        </w:numPr>
      </w:pPr>
      <w:r w:rsidRPr="00D94DF5">
        <w:t>протравливание</w:t>
      </w:r>
      <w:r w:rsidR="0067404D">
        <w:t xml:space="preserve"> </w:t>
      </w:r>
      <w:r w:rsidRPr="00D94DF5">
        <w:t>–</w:t>
      </w:r>
      <w:r w:rsidR="0067404D">
        <w:t xml:space="preserve"> </w:t>
      </w:r>
      <w:r w:rsidRPr="00D94DF5">
        <w:t>нанесение</w:t>
      </w:r>
      <w:r w:rsidR="0067404D">
        <w:t xml:space="preserve"> </w:t>
      </w:r>
      <w:r w:rsidRPr="00D94DF5">
        <w:t>пестицида</w:t>
      </w:r>
      <w:r w:rsidR="0067404D">
        <w:t xml:space="preserve"> </w:t>
      </w:r>
      <w:r w:rsidRPr="00D94DF5">
        <w:t>на</w:t>
      </w:r>
      <w:r w:rsidR="0067404D">
        <w:t xml:space="preserve"> </w:t>
      </w:r>
      <w:r w:rsidRPr="00D94DF5">
        <w:t>посевной</w:t>
      </w:r>
      <w:r w:rsidR="0067404D">
        <w:t xml:space="preserve"> </w:t>
      </w:r>
      <w:r w:rsidRPr="00D94DF5">
        <w:t>или</w:t>
      </w:r>
      <w:r w:rsidR="0067404D">
        <w:t xml:space="preserve"> </w:t>
      </w:r>
      <w:r w:rsidRPr="00D94DF5">
        <w:t>посадочный</w:t>
      </w:r>
      <w:r w:rsidR="0067404D">
        <w:t xml:space="preserve"> </w:t>
      </w:r>
      <w:r w:rsidRPr="00D94DF5">
        <w:t>материал</w:t>
      </w:r>
      <w:r w:rsidR="0067404D">
        <w:t xml:space="preserve"> </w:t>
      </w:r>
      <w:r w:rsidRPr="00D94DF5">
        <w:t>с</w:t>
      </w:r>
      <w:r w:rsidR="0067404D">
        <w:t xml:space="preserve"> </w:t>
      </w:r>
      <w:r w:rsidRPr="00D94DF5">
        <w:t>целью</w:t>
      </w:r>
      <w:r w:rsidR="0067404D">
        <w:t xml:space="preserve"> </w:t>
      </w:r>
      <w:r w:rsidRPr="00D94DF5">
        <w:t>уничтожения</w:t>
      </w:r>
      <w:r w:rsidR="0067404D">
        <w:t xml:space="preserve"> </w:t>
      </w:r>
      <w:r w:rsidRPr="00D94DF5">
        <w:t>возбудителей</w:t>
      </w:r>
      <w:r w:rsidR="0067404D">
        <w:t xml:space="preserve"> </w:t>
      </w:r>
      <w:r w:rsidRPr="00D94DF5">
        <w:t>болезней</w:t>
      </w:r>
      <w:r w:rsidR="0067404D">
        <w:t xml:space="preserve"> </w:t>
      </w:r>
      <w:r w:rsidRPr="00D94DF5">
        <w:t>и</w:t>
      </w:r>
      <w:r w:rsidR="0067404D">
        <w:t xml:space="preserve"> </w:t>
      </w:r>
      <w:r w:rsidRPr="00D94DF5">
        <w:t>вредителей,</w:t>
      </w:r>
    </w:p>
    <w:p w14:paraId="4626B96E" w14:textId="1FC733AD" w:rsidR="00D94DF5" w:rsidRPr="00D94DF5" w:rsidRDefault="00D94DF5" w:rsidP="006245BE">
      <w:pPr>
        <w:numPr>
          <w:ilvl w:val="0"/>
          <w:numId w:val="83"/>
        </w:numPr>
      </w:pPr>
      <w:r w:rsidRPr="00D94DF5">
        <w:t>использование</w:t>
      </w:r>
      <w:r w:rsidR="0067404D">
        <w:t xml:space="preserve"> </w:t>
      </w:r>
      <w:r w:rsidRPr="00D94DF5">
        <w:t>приманок</w:t>
      </w:r>
      <w:r w:rsidR="0067404D">
        <w:t xml:space="preserve"> </w:t>
      </w:r>
      <w:r w:rsidRPr="00D94DF5">
        <w:t>–</w:t>
      </w:r>
      <w:r w:rsidR="0067404D">
        <w:t xml:space="preserve"> </w:t>
      </w:r>
      <w:r w:rsidRPr="00D94DF5">
        <w:t>нанесение</w:t>
      </w:r>
      <w:r w:rsidR="0067404D">
        <w:t xml:space="preserve"> </w:t>
      </w:r>
      <w:r w:rsidRPr="00D94DF5">
        <w:t>родентицида</w:t>
      </w:r>
      <w:r w:rsidR="0067404D">
        <w:t xml:space="preserve"> </w:t>
      </w:r>
      <w:r w:rsidRPr="00D94DF5">
        <w:t>на</w:t>
      </w:r>
      <w:r w:rsidR="0067404D">
        <w:t xml:space="preserve"> </w:t>
      </w:r>
      <w:r w:rsidRPr="00D94DF5">
        <w:t>приманочный</w:t>
      </w:r>
      <w:r w:rsidR="0067404D">
        <w:t xml:space="preserve"> </w:t>
      </w:r>
      <w:r w:rsidRPr="00D94DF5">
        <w:t>материал,</w:t>
      </w:r>
    </w:p>
    <w:p w14:paraId="56A47FEF" w14:textId="738FAD9E" w:rsidR="00D94DF5" w:rsidRPr="00D94DF5" w:rsidRDefault="00D94DF5" w:rsidP="006245BE">
      <w:pPr>
        <w:numPr>
          <w:ilvl w:val="0"/>
          <w:numId w:val="83"/>
        </w:numPr>
      </w:pPr>
      <w:r w:rsidRPr="00D94DF5">
        <w:t>фумигация</w:t>
      </w:r>
      <w:r w:rsidR="0067404D">
        <w:t xml:space="preserve"> </w:t>
      </w:r>
      <w:r w:rsidRPr="00D94DF5">
        <w:t>–</w:t>
      </w:r>
      <w:r w:rsidR="0067404D">
        <w:t xml:space="preserve"> </w:t>
      </w:r>
      <w:r w:rsidRPr="00D94DF5">
        <w:t>введение</w:t>
      </w:r>
      <w:r w:rsidR="0067404D">
        <w:t xml:space="preserve"> </w:t>
      </w:r>
      <w:r w:rsidRPr="00D94DF5">
        <w:t>пестицида</w:t>
      </w:r>
      <w:r w:rsidR="0067404D">
        <w:t xml:space="preserve"> </w:t>
      </w:r>
      <w:r w:rsidRPr="00D94DF5">
        <w:t>в</w:t>
      </w:r>
      <w:r w:rsidR="0067404D">
        <w:t xml:space="preserve"> </w:t>
      </w:r>
      <w:r w:rsidRPr="00D94DF5">
        <w:t>паро-</w:t>
      </w:r>
      <w:r w:rsidR="0067404D">
        <w:t xml:space="preserve"> </w:t>
      </w:r>
      <w:r w:rsidRPr="00D94DF5">
        <w:t>или</w:t>
      </w:r>
      <w:r w:rsidR="0067404D">
        <w:t xml:space="preserve"> </w:t>
      </w:r>
      <w:r w:rsidRPr="00D94DF5">
        <w:t>газообразном</w:t>
      </w:r>
      <w:r w:rsidR="0067404D">
        <w:t xml:space="preserve"> </w:t>
      </w:r>
      <w:r w:rsidRPr="00D94DF5">
        <w:t>состоянии</w:t>
      </w:r>
      <w:r w:rsidR="0067404D">
        <w:t xml:space="preserve"> </w:t>
      </w:r>
      <w:r w:rsidRPr="00D94DF5">
        <w:t>в</w:t>
      </w:r>
      <w:r w:rsidR="0067404D">
        <w:t xml:space="preserve"> </w:t>
      </w:r>
      <w:r w:rsidRPr="00D94DF5">
        <w:t>среду</w:t>
      </w:r>
      <w:r w:rsidR="0067404D">
        <w:t xml:space="preserve"> </w:t>
      </w:r>
      <w:r w:rsidRPr="00D94DF5">
        <w:t>обитания</w:t>
      </w:r>
      <w:r w:rsidR="0067404D">
        <w:t xml:space="preserve"> </w:t>
      </w:r>
      <w:r w:rsidRPr="00D94DF5">
        <w:t>патогена,</w:t>
      </w:r>
    </w:p>
    <w:p w14:paraId="7FCCDEE5" w14:textId="05B6565D" w:rsidR="00D94DF5" w:rsidRPr="00D94DF5" w:rsidRDefault="00D94DF5" w:rsidP="006245BE">
      <w:pPr>
        <w:numPr>
          <w:ilvl w:val="0"/>
          <w:numId w:val="83"/>
        </w:numPr>
      </w:pPr>
      <w:r w:rsidRPr="00D94DF5">
        <w:t>аэрозольная</w:t>
      </w:r>
      <w:r w:rsidR="0067404D">
        <w:t xml:space="preserve"> </w:t>
      </w:r>
      <w:r w:rsidRPr="00D94DF5">
        <w:t>обработка</w:t>
      </w:r>
      <w:r w:rsidR="0067404D">
        <w:t xml:space="preserve"> </w:t>
      </w:r>
      <w:r w:rsidRPr="00D94DF5">
        <w:t>–</w:t>
      </w:r>
      <w:r w:rsidR="0067404D">
        <w:t xml:space="preserve"> </w:t>
      </w:r>
      <w:r w:rsidRPr="00D94DF5">
        <w:t>введение</w:t>
      </w:r>
      <w:r w:rsidR="0067404D">
        <w:t xml:space="preserve"> </w:t>
      </w:r>
      <w:r w:rsidRPr="00D94DF5">
        <w:t>в</w:t>
      </w:r>
      <w:r w:rsidR="0067404D">
        <w:t xml:space="preserve"> </w:t>
      </w:r>
      <w:r w:rsidRPr="00D94DF5">
        <w:t>среду</w:t>
      </w:r>
      <w:r w:rsidR="0067404D">
        <w:t xml:space="preserve"> </w:t>
      </w:r>
      <w:r w:rsidRPr="00D94DF5">
        <w:t>обитания</w:t>
      </w:r>
      <w:r w:rsidR="0067404D">
        <w:t xml:space="preserve"> </w:t>
      </w:r>
      <w:r w:rsidRPr="00D94DF5">
        <w:t>вредных</w:t>
      </w:r>
      <w:r w:rsidR="0067404D">
        <w:t xml:space="preserve"> </w:t>
      </w:r>
      <w:r w:rsidRPr="00D94DF5">
        <w:t>организмов</w:t>
      </w:r>
      <w:r w:rsidR="0067404D">
        <w:t xml:space="preserve"> </w:t>
      </w:r>
      <w:r w:rsidRPr="00D94DF5">
        <w:t>пестицидов</w:t>
      </w:r>
      <w:r w:rsidR="0067404D">
        <w:t xml:space="preserve"> </w:t>
      </w:r>
      <w:r w:rsidRPr="00D94DF5">
        <w:t>в</w:t>
      </w:r>
      <w:r w:rsidR="0067404D">
        <w:t xml:space="preserve"> </w:t>
      </w:r>
      <w:r w:rsidRPr="00D94DF5">
        <w:t>высокодиспергированном</w:t>
      </w:r>
      <w:r w:rsidR="0067404D">
        <w:t xml:space="preserve"> </w:t>
      </w:r>
      <w:r w:rsidRPr="00D94DF5">
        <w:t>состоянии,</w:t>
      </w:r>
    </w:p>
    <w:p w14:paraId="718FE6AF" w14:textId="02F70EFA" w:rsidR="00D94DF5" w:rsidRPr="00D94DF5" w:rsidRDefault="00D94DF5" w:rsidP="006245BE">
      <w:pPr>
        <w:numPr>
          <w:ilvl w:val="0"/>
          <w:numId w:val="83"/>
        </w:numPr>
      </w:pPr>
      <w:r w:rsidRPr="00D94DF5">
        <w:t>гербигация</w:t>
      </w:r>
      <w:r w:rsidR="0067404D">
        <w:t xml:space="preserve"> </w:t>
      </w:r>
      <w:r w:rsidRPr="00D94DF5">
        <w:t>–</w:t>
      </w:r>
      <w:r w:rsidR="0067404D">
        <w:t xml:space="preserve"> </w:t>
      </w:r>
      <w:r w:rsidRPr="00D94DF5">
        <w:t>внесение</w:t>
      </w:r>
      <w:r w:rsidR="0067404D">
        <w:t xml:space="preserve"> </w:t>
      </w:r>
      <w:r w:rsidRPr="00D94DF5">
        <w:t>гербицидов</w:t>
      </w:r>
      <w:r w:rsidR="0067404D">
        <w:t xml:space="preserve"> </w:t>
      </w:r>
      <w:r w:rsidRPr="00D94DF5">
        <w:t>с</w:t>
      </w:r>
      <w:r w:rsidR="0067404D">
        <w:t xml:space="preserve"> </w:t>
      </w:r>
      <w:r w:rsidRPr="00D94DF5">
        <w:t>дождеванием,</w:t>
      </w:r>
    </w:p>
    <w:p w14:paraId="3891AC34" w14:textId="4BED7156" w:rsidR="00D94DF5" w:rsidRPr="00D94DF5" w:rsidRDefault="00D94DF5" w:rsidP="006245BE">
      <w:pPr>
        <w:numPr>
          <w:ilvl w:val="0"/>
          <w:numId w:val="83"/>
        </w:numPr>
      </w:pPr>
      <w:r w:rsidRPr="00D94DF5">
        <w:t>обработка</w:t>
      </w:r>
      <w:r w:rsidR="0067404D">
        <w:t xml:space="preserve"> </w:t>
      </w:r>
      <w:r w:rsidRPr="00D94DF5">
        <w:t>пеной</w:t>
      </w:r>
      <w:r w:rsidR="0067404D">
        <w:t xml:space="preserve"> </w:t>
      </w:r>
      <w:r w:rsidRPr="00D94DF5">
        <w:t>–</w:t>
      </w:r>
      <w:r w:rsidR="0067404D">
        <w:t xml:space="preserve"> </w:t>
      </w:r>
      <w:r w:rsidRPr="00D94DF5">
        <w:t>нанесение</w:t>
      </w:r>
      <w:r w:rsidR="0067404D">
        <w:t xml:space="preserve"> </w:t>
      </w:r>
      <w:r w:rsidRPr="00D94DF5">
        <w:t>пестицидов</w:t>
      </w:r>
      <w:r w:rsidR="0067404D">
        <w:t xml:space="preserve"> </w:t>
      </w:r>
      <w:r w:rsidRPr="00D94DF5">
        <w:t>на</w:t>
      </w:r>
      <w:r w:rsidR="0067404D">
        <w:t xml:space="preserve"> </w:t>
      </w:r>
      <w:r w:rsidRPr="00D94DF5">
        <w:t>семена</w:t>
      </w:r>
      <w:r w:rsidR="0067404D">
        <w:t xml:space="preserve"> </w:t>
      </w:r>
      <w:r w:rsidRPr="00D94DF5">
        <w:t>и</w:t>
      </w:r>
      <w:r w:rsidR="0067404D">
        <w:t xml:space="preserve"> </w:t>
      </w:r>
      <w:r w:rsidRPr="00D94DF5">
        <w:t>растения</w:t>
      </w:r>
      <w:r w:rsidR="0067404D">
        <w:t xml:space="preserve"> </w:t>
      </w:r>
      <w:r w:rsidRPr="00D94DF5">
        <w:t>в</w:t>
      </w:r>
      <w:r w:rsidR="0067404D">
        <w:t xml:space="preserve"> </w:t>
      </w:r>
      <w:r w:rsidRPr="00D94DF5">
        <w:t>виде</w:t>
      </w:r>
      <w:r w:rsidR="0067404D">
        <w:t xml:space="preserve"> </w:t>
      </w:r>
      <w:r w:rsidRPr="00D94DF5">
        <w:t>пены</w:t>
      </w:r>
      <w:r w:rsidR="0067404D">
        <w:t xml:space="preserve"> </w:t>
      </w:r>
      <w:r w:rsidRPr="00D94DF5">
        <w:t>с</w:t>
      </w:r>
      <w:r w:rsidR="0067404D">
        <w:t xml:space="preserve"> </w:t>
      </w:r>
      <w:r w:rsidRPr="00D94DF5">
        <w:t>помощью</w:t>
      </w:r>
      <w:r w:rsidR="0067404D">
        <w:t xml:space="preserve"> </w:t>
      </w:r>
      <w:r w:rsidRPr="00D94DF5">
        <w:t>пенообразующих</w:t>
      </w:r>
      <w:r w:rsidR="0067404D">
        <w:t xml:space="preserve"> </w:t>
      </w:r>
      <w:r w:rsidRPr="00D94DF5">
        <w:t>устройств,</w:t>
      </w:r>
    </w:p>
    <w:p w14:paraId="47881EA2" w14:textId="7E9B39E8" w:rsidR="00D94DF5" w:rsidRPr="00D94DF5" w:rsidRDefault="00D94DF5" w:rsidP="006245BE">
      <w:pPr>
        <w:numPr>
          <w:ilvl w:val="0"/>
          <w:numId w:val="83"/>
        </w:numPr>
      </w:pPr>
      <w:r w:rsidRPr="00D94DF5">
        <w:t>контактное</w:t>
      </w:r>
      <w:r w:rsidR="0067404D">
        <w:t xml:space="preserve"> </w:t>
      </w:r>
      <w:r w:rsidRPr="00D94DF5">
        <w:t>нанесение</w:t>
      </w:r>
      <w:r w:rsidR="0067404D">
        <w:t xml:space="preserve"> </w:t>
      </w:r>
      <w:r w:rsidRPr="00D94DF5">
        <w:t>–</w:t>
      </w:r>
      <w:r w:rsidR="0067404D">
        <w:t xml:space="preserve"> </w:t>
      </w:r>
      <w:r w:rsidRPr="00D94DF5">
        <w:t>веревочным</w:t>
      </w:r>
      <w:r w:rsidR="0067404D">
        <w:t xml:space="preserve"> </w:t>
      </w:r>
      <w:r w:rsidRPr="00D94DF5">
        <w:t>и</w:t>
      </w:r>
      <w:r w:rsidR="0067404D">
        <w:t xml:space="preserve"> </w:t>
      </w:r>
      <w:r w:rsidRPr="00D94DF5">
        <w:t>губочными</w:t>
      </w:r>
      <w:r w:rsidR="0067404D">
        <w:t xml:space="preserve"> </w:t>
      </w:r>
      <w:r w:rsidRPr="00D94DF5">
        <w:t>рабочими</w:t>
      </w:r>
      <w:r w:rsidR="0067404D">
        <w:t xml:space="preserve"> </w:t>
      </w:r>
      <w:r w:rsidRPr="00D94DF5">
        <w:t>органами,</w:t>
      </w:r>
    </w:p>
    <w:p w14:paraId="4C0BFB3A" w14:textId="4C1BC553" w:rsidR="00D94DF5" w:rsidRPr="00D94DF5" w:rsidRDefault="00D94DF5" w:rsidP="006245BE">
      <w:pPr>
        <w:numPr>
          <w:ilvl w:val="0"/>
          <w:numId w:val="83"/>
        </w:numPr>
      </w:pPr>
      <w:r w:rsidRPr="00D94DF5">
        <w:t>действующее</w:t>
      </w:r>
      <w:r w:rsidR="0067404D">
        <w:t xml:space="preserve"> </w:t>
      </w:r>
      <w:r w:rsidRPr="00D94DF5">
        <w:t>вещество</w:t>
      </w:r>
      <w:r w:rsidR="0067404D">
        <w:t xml:space="preserve"> </w:t>
      </w:r>
      <w:r w:rsidRPr="00D94DF5">
        <w:t>пестицида</w:t>
      </w:r>
      <w:r w:rsidR="0067404D">
        <w:t xml:space="preserve"> </w:t>
      </w:r>
      <w:r w:rsidRPr="00D94DF5">
        <w:t>–</w:t>
      </w:r>
      <w:r w:rsidR="0067404D">
        <w:t xml:space="preserve"> </w:t>
      </w:r>
      <w:r w:rsidRPr="00D94DF5">
        <w:t>биологически</w:t>
      </w:r>
      <w:r w:rsidR="0067404D">
        <w:t xml:space="preserve"> </w:t>
      </w:r>
      <w:r w:rsidRPr="00D94DF5">
        <w:t>активная</w:t>
      </w:r>
      <w:r w:rsidR="0067404D">
        <w:t xml:space="preserve"> </w:t>
      </w:r>
      <w:r w:rsidRPr="00D94DF5">
        <w:t>часть</w:t>
      </w:r>
      <w:r w:rsidR="0067404D">
        <w:t xml:space="preserve"> </w:t>
      </w:r>
      <w:r w:rsidRPr="00D94DF5">
        <w:t>пестицида,</w:t>
      </w:r>
      <w:r w:rsidR="0067404D">
        <w:t xml:space="preserve"> </w:t>
      </w:r>
      <w:r w:rsidRPr="00D94DF5">
        <w:t>оказывающая</w:t>
      </w:r>
      <w:r w:rsidR="0067404D">
        <w:t xml:space="preserve"> </w:t>
      </w:r>
      <w:r w:rsidRPr="00D94DF5">
        <w:t>целевое</w:t>
      </w:r>
      <w:r w:rsidR="0067404D">
        <w:t xml:space="preserve"> </w:t>
      </w:r>
      <w:r w:rsidRPr="00D94DF5">
        <w:t>действие</w:t>
      </w:r>
      <w:r w:rsidR="0067404D">
        <w:t xml:space="preserve"> </w:t>
      </w:r>
      <w:r w:rsidRPr="00D94DF5">
        <w:t>на</w:t>
      </w:r>
      <w:r w:rsidR="0067404D">
        <w:t xml:space="preserve"> </w:t>
      </w:r>
      <w:r w:rsidRPr="00D94DF5">
        <w:t>вредный</w:t>
      </w:r>
      <w:r w:rsidR="0067404D">
        <w:t xml:space="preserve"> </w:t>
      </w:r>
      <w:r w:rsidRPr="00D94DF5">
        <w:t>организм,</w:t>
      </w:r>
    </w:p>
    <w:p w14:paraId="02B1B9C3" w14:textId="0F70A0EF" w:rsidR="00D94DF5" w:rsidRPr="00D94DF5" w:rsidRDefault="00D94DF5" w:rsidP="006245BE">
      <w:pPr>
        <w:numPr>
          <w:ilvl w:val="0"/>
          <w:numId w:val="83"/>
        </w:numPr>
      </w:pPr>
      <w:r w:rsidRPr="00D94DF5">
        <w:t>допустимый</w:t>
      </w:r>
      <w:r w:rsidR="0067404D">
        <w:t xml:space="preserve"> </w:t>
      </w:r>
      <w:r w:rsidRPr="00D94DF5">
        <w:t>остаток</w:t>
      </w:r>
      <w:r w:rsidR="0067404D">
        <w:t xml:space="preserve"> </w:t>
      </w:r>
      <w:r w:rsidRPr="00D94DF5">
        <w:t>действующего</w:t>
      </w:r>
      <w:r w:rsidR="0067404D">
        <w:t xml:space="preserve"> </w:t>
      </w:r>
      <w:r w:rsidRPr="00D94DF5">
        <w:t>вещества</w:t>
      </w:r>
      <w:r w:rsidR="0067404D">
        <w:t xml:space="preserve"> </w:t>
      </w:r>
      <w:r w:rsidRPr="00D94DF5">
        <w:t>пестицида</w:t>
      </w:r>
      <w:r w:rsidR="0067404D">
        <w:t xml:space="preserve"> </w:t>
      </w:r>
      <w:r w:rsidRPr="00D94DF5">
        <w:t>–</w:t>
      </w:r>
      <w:r w:rsidR="0067404D">
        <w:t xml:space="preserve"> </w:t>
      </w:r>
      <w:r w:rsidRPr="00D94DF5">
        <w:t>максимально</w:t>
      </w:r>
      <w:r w:rsidR="0067404D">
        <w:t xml:space="preserve"> </w:t>
      </w:r>
      <w:r w:rsidRPr="00D94DF5">
        <w:t>допустимое</w:t>
      </w:r>
      <w:r w:rsidR="0067404D">
        <w:t xml:space="preserve"> </w:t>
      </w:r>
      <w:r w:rsidRPr="00D94DF5">
        <w:t>органами</w:t>
      </w:r>
      <w:r w:rsidR="0067404D">
        <w:t xml:space="preserve"> </w:t>
      </w:r>
      <w:r w:rsidRPr="00D94DF5">
        <w:t>здравоохранения</w:t>
      </w:r>
      <w:r w:rsidR="0067404D">
        <w:t xml:space="preserve"> </w:t>
      </w:r>
      <w:r w:rsidRPr="00D94DF5">
        <w:t>количество</w:t>
      </w:r>
      <w:r w:rsidR="0067404D">
        <w:t xml:space="preserve"> </w:t>
      </w:r>
      <w:r w:rsidRPr="00D94DF5">
        <w:t>действующего</w:t>
      </w:r>
      <w:r w:rsidR="0067404D">
        <w:t xml:space="preserve"> </w:t>
      </w:r>
      <w:r w:rsidRPr="00D94DF5">
        <w:t>вещества</w:t>
      </w:r>
      <w:r w:rsidR="0067404D">
        <w:t xml:space="preserve"> </w:t>
      </w:r>
      <w:r w:rsidRPr="00D94DF5">
        <w:t>пестицида</w:t>
      </w:r>
      <w:r w:rsidR="0067404D">
        <w:t xml:space="preserve"> </w:t>
      </w:r>
      <w:r w:rsidRPr="00D94DF5">
        <w:t>и</w:t>
      </w:r>
      <w:r w:rsidR="0067404D">
        <w:t xml:space="preserve"> </w:t>
      </w:r>
      <w:r w:rsidRPr="00D94DF5">
        <w:t>его</w:t>
      </w:r>
      <w:r w:rsidR="0067404D">
        <w:t xml:space="preserve"> </w:t>
      </w:r>
      <w:r w:rsidRPr="00D94DF5">
        <w:t>биологически</w:t>
      </w:r>
      <w:r w:rsidR="0067404D">
        <w:t xml:space="preserve"> </w:t>
      </w:r>
      <w:r w:rsidRPr="00D94DF5">
        <w:t>активных</w:t>
      </w:r>
      <w:r w:rsidR="0067404D">
        <w:t xml:space="preserve"> </w:t>
      </w:r>
      <w:r w:rsidRPr="00D94DF5">
        <w:t>метаболитов</w:t>
      </w:r>
      <w:r w:rsidR="0067404D">
        <w:t xml:space="preserve"> </w:t>
      </w:r>
      <w:r w:rsidRPr="00D94DF5">
        <w:t>в</w:t>
      </w:r>
      <w:r w:rsidR="0067404D">
        <w:t xml:space="preserve"> </w:t>
      </w:r>
      <w:r w:rsidRPr="00D94DF5">
        <w:t>продукте</w:t>
      </w:r>
      <w:r w:rsidR="0067404D">
        <w:t xml:space="preserve"> </w:t>
      </w:r>
      <w:r w:rsidRPr="00D94DF5">
        <w:t>для</w:t>
      </w:r>
      <w:r w:rsidR="0067404D">
        <w:t xml:space="preserve"> </w:t>
      </w:r>
      <w:r w:rsidRPr="00D94DF5">
        <w:t>длительного</w:t>
      </w:r>
      <w:r w:rsidR="0067404D">
        <w:t xml:space="preserve"> </w:t>
      </w:r>
      <w:r w:rsidRPr="00D94DF5">
        <w:t>употребления</w:t>
      </w:r>
      <w:r w:rsidR="0067404D">
        <w:t xml:space="preserve"> </w:t>
      </w:r>
      <w:r w:rsidRPr="00D94DF5">
        <w:t>или</w:t>
      </w:r>
      <w:r w:rsidR="0067404D">
        <w:t xml:space="preserve"> </w:t>
      </w:r>
      <w:r w:rsidRPr="00D94DF5">
        <w:t>дальнейшей</w:t>
      </w:r>
      <w:r w:rsidR="0067404D">
        <w:t xml:space="preserve"> </w:t>
      </w:r>
      <w:r w:rsidRPr="00D94DF5">
        <w:t>переработки,</w:t>
      </w:r>
    </w:p>
    <w:p w14:paraId="77303192" w14:textId="19CA16ED" w:rsidR="00D94DF5" w:rsidRPr="00D94DF5" w:rsidRDefault="00D94DF5" w:rsidP="006245BE">
      <w:pPr>
        <w:numPr>
          <w:ilvl w:val="0"/>
          <w:numId w:val="83"/>
        </w:numPr>
      </w:pPr>
      <w:r w:rsidRPr="00D94DF5">
        <w:t>остаточное</w:t>
      </w:r>
      <w:r w:rsidR="0067404D">
        <w:t xml:space="preserve"> </w:t>
      </w:r>
      <w:r w:rsidRPr="00D94DF5">
        <w:t>количество</w:t>
      </w:r>
      <w:r w:rsidR="0067404D">
        <w:t xml:space="preserve"> </w:t>
      </w:r>
      <w:r w:rsidRPr="00D94DF5">
        <w:t>пестицида</w:t>
      </w:r>
      <w:r w:rsidR="0067404D">
        <w:t xml:space="preserve"> </w:t>
      </w:r>
      <w:r w:rsidRPr="00D94DF5">
        <w:t>–</w:t>
      </w:r>
      <w:r w:rsidR="0067404D">
        <w:t xml:space="preserve"> </w:t>
      </w:r>
      <w:r w:rsidRPr="00D94DF5">
        <w:t>количество</w:t>
      </w:r>
      <w:r w:rsidR="0067404D">
        <w:t xml:space="preserve"> </w:t>
      </w:r>
      <w:r w:rsidRPr="00D94DF5">
        <w:t>пестицида,</w:t>
      </w:r>
      <w:r w:rsidR="0067404D">
        <w:t xml:space="preserve"> </w:t>
      </w:r>
      <w:r w:rsidRPr="00D94DF5">
        <w:t>оставшееся</w:t>
      </w:r>
      <w:r w:rsidR="0067404D">
        <w:t xml:space="preserve"> </w:t>
      </w:r>
      <w:r w:rsidRPr="00D94DF5">
        <w:t>после</w:t>
      </w:r>
      <w:r w:rsidR="0067404D">
        <w:t xml:space="preserve"> </w:t>
      </w:r>
      <w:r w:rsidRPr="00D94DF5">
        <w:t>его</w:t>
      </w:r>
      <w:r w:rsidR="0067404D">
        <w:t xml:space="preserve"> </w:t>
      </w:r>
      <w:r w:rsidRPr="00D94DF5">
        <w:t>применения</w:t>
      </w:r>
      <w:r w:rsidR="0067404D">
        <w:t xml:space="preserve"> </w:t>
      </w:r>
      <w:r w:rsidRPr="00D94DF5">
        <w:t>в</w:t>
      </w:r>
      <w:r w:rsidR="0067404D">
        <w:t xml:space="preserve"> </w:t>
      </w:r>
      <w:r w:rsidRPr="00D94DF5">
        <w:t>продуктах</w:t>
      </w:r>
      <w:r w:rsidR="0067404D">
        <w:t xml:space="preserve"> </w:t>
      </w:r>
      <w:r w:rsidRPr="00D94DF5">
        <w:t>питания</w:t>
      </w:r>
      <w:r w:rsidR="0067404D">
        <w:t xml:space="preserve"> </w:t>
      </w:r>
      <w:r w:rsidRPr="00D94DF5">
        <w:t>и</w:t>
      </w:r>
      <w:r w:rsidR="0067404D">
        <w:t xml:space="preserve"> </w:t>
      </w:r>
      <w:r w:rsidRPr="00D94DF5">
        <w:t>фураже,</w:t>
      </w:r>
    </w:p>
    <w:p w14:paraId="0EEAB60A" w14:textId="6E93A8F7" w:rsidR="00D94DF5" w:rsidRPr="00D94DF5" w:rsidRDefault="00D94DF5" w:rsidP="006245BE">
      <w:pPr>
        <w:numPr>
          <w:ilvl w:val="0"/>
          <w:numId w:val="83"/>
        </w:numPr>
      </w:pPr>
      <w:r w:rsidRPr="00D94DF5">
        <w:t>предельно</w:t>
      </w:r>
      <w:r w:rsidR="0067404D">
        <w:t xml:space="preserve"> </w:t>
      </w:r>
      <w:r w:rsidRPr="00D94DF5">
        <w:t>допустимое</w:t>
      </w:r>
      <w:r w:rsidR="0067404D">
        <w:t xml:space="preserve"> </w:t>
      </w:r>
      <w:r w:rsidRPr="00D94DF5">
        <w:t>количество</w:t>
      </w:r>
      <w:r w:rsidR="0067404D">
        <w:t xml:space="preserve"> </w:t>
      </w:r>
      <w:r w:rsidRPr="00D94DF5">
        <w:t>пестицида</w:t>
      </w:r>
      <w:r w:rsidR="0067404D">
        <w:t xml:space="preserve"> </w:t>
      </w:r>
      <w:r w:rsidRPr="00D94DF5">
        <w:t>–</w:t>
      </w:r>
      <w:r w:rsidR="0067404D">
        <w:t xml:space="preserve"> </w:t>
      </w:r>
      <w:r w:rsidRPr="00D94DF5">
        <w:t>максимальное</w:t>
      </w:r>
      <w:r w:rsidR="0067404D">
        <w:t xml:space="preserve"> </w:t>
      </w:r>
      <w:r w:rsidRPr="00D94DF5">
        <w:t>количество</w:t>
      </w:r>
      <w:r w:rsidR="0067404D">
        <w:t xml:space="preserve"> </w:t>
      </w:r>
      <w:r w:rsidRPr="00D94DF5">
        <w:t>пестицида</w:t>
      </w:r>
      <w:r w:rsidR="0067404D">
        <w:t xml:space="preserve"> </w:t>
      </w:r>
      <w:r w:rsidRPr="00D94DF5">
        <w:t>в</w:t>
      </w:r>
      <w:r w:rsidR="0067404D">
        <w:t xml:space="preserve"> </w:t>
      </w:r>
      <w:r w:rsidRPr="00D94DF5">
        <w:t>продукте</w:t>
      </w:r>
      <w:r w:rsidR="0067404D">
        <w:t xml:space="preserve"> </w:t>
      </w:r>
      <w:r w:rsidRPr="00D94DF5">
        <w:t>питания</w:t>
      </w:r>
      <w:r w:rsidR="0067404D">
        <w:t xml:space="preserve"> </w:t>
      </w:r>
      <w:r w:rsidRPr="00D94DF5">
        <w:t>и</w:t>
      </w:r>
      <w:r w:rsidR="0067404D">
        <w:t xml:space="preserve"> </w:t>
      </w:r>
      <w:r w:rsidRPr="00D94DF5">
        <w:t>в</w:t>
      </w:r>
      <w:r w:rsidR="0067404D">
        <w:t xml:space="preserve"> </w:t>
      </w:r>
      <w:r w:rsidRPr="00D94DF5">
        <w:t>фураже,</w:t>
      </w:r>
      <w:r w:rsidR="0067404D">
        <w:t xml:space="preserve"> </w:t>
      </w:r>
      <w:r w:rsidRPr="00D94DF5">
        <w:t>не</w:t>
      </w:r>
      <w:r w:rsidR="0067404D">
        <w:t xml:space="preserve"> </w:t>
      </w:r>
      <w:r w:rsidRPr="00D94DF5">
        <w:t>оказывающее</w:t>
      </w:r>
      <w:r w:rsidR="0067404D">
        <w:t xml:space="preserve"> </w:t>
      </w:r>
      <w:r w:rsidRPr="00D94DF5">
        <w:t>вредного</w:t>
      </w:r>
      <w:r w:rsidR="0067404D">
        <w:t xml:space="preserve"> </w:t>
      </w:r>
      <w:r w:rsidRPr="00D94DF5">
        <w:t>действия</w:t>
      </w:r>
      <w:r w:rsidR="0067404D">
        <w:t xml:space="preserve"> </w:t>
      </w:r>
      <w:r w:rsidRPr="00D94DF5">
        <w:t>на</w:t>
      </w:r>
      <w:r w:rsidR="0067404D">
        <w:t xml:space="preserve"> </w:t>
      </w:r>
      <w:r w:rsidRPr="00D94DF5">
        <w:t>человека</w:t>
      </w:r>
      <w:r w:rsidR="0067404D">
        <w:t xml:space="preserve"> </w:t>
      </w:r>
      <w:r w:rsidRPr="00D94DF5">
        <w:t>и</w:t>
      </w:r>
      <w:r w:rsidR="0067404D">
        <w:t xml:space="preserve"> </w:t>
      </w:r>
      <w:r w:rsidRPr="00D94DF5">
        <w:t>животных,</w:t>
      </w:r>
    </w:p>
    <w:p w14:paraId="5D565BBF" w14:textId="3886C7B3" w:rsidR="00D94DF5" w:rsidRPr="00D94DF5" w:rsidRDefault="00D94DF5" w:rsidP="006245BE">
      <w:pPr>
        <w:numPr>
          <w:ilvl w:val="0"/>
          <w:numId w:val="83"/>
        </w:numPr>
      </w:pPr>
      <w:r w:rsidRPr="00D94DF5">
        <w:t>дозирование</w:t>
      </w:r>
      <w:r w:rsidR="0067404D">
        <w:t xml:space="preserve"> </w:t>
      </w:r>
      <w:r w:rsidRPr="00D94DF5">
        <w:t>пестицида</w:t>
      </w:r>
      <w:r w:rsidR="0067404D">
        <w:t xml:space="preserve"> </w:t>
      </w:r>
      <w:r w:rsidRPr="00D94DF5">
        <w:t>–</w:t>
      </w:r>
      <w:r w:rsidR="0067404D">
        <w:t xml:space="preserve"> </w:t>
      </w:r>
      <w:r w:rsidRPr="00D94DF5">
        <w:t>установление</w:t>
      </w:r>
      <w:r w:rsidR="0067404D">
        <w:t xml:space="preserve"> </w:t>
      </w:r>
      <w:r w:rsidRPr="00D94DF5">
        <w:t>количества</w:t>
      </w:r>
      <w:r w:rsidR="0067404D">
        <w:t xml:space="preserve"> </w:t>
      </w:r>
      <w:r w:rsidRPr="00D94DF5">
        <w:t>пестицида</w:t>
      </w:r>
      <w:r w:rsidR="0067404D">
        <w:t xml:space="preserve"> </w:t>
      </w:r>
      <w:r w:rsidRPr="00D94DF5">
        <w:t>из</w:t>
      </w:r>
      <w:r w:rsidR="0067404D">
        <w:t xml:space="preserve"> </w:t>
      </w:r>
      <w:r w:rsidRPr="00D94DF5">
        <w:t>расчета</w:t>
      </w:r>
      <w:r w:rsidR="0067404D">
        <w:t xml:space="preserve"> </w:t>
      </w:r>
      <w:r w:rsidRPr="00D94DF5">
        <w:t>на</w:t>
      </w:r>
      <w:r w:rsidR="0067404D">
        <w:t xml:space="preserve"> </w:t>
      </w:r>
      <w:r w:rsidRPr="00D94DF5">
        <w:t>единицу</w:t>
      </w:r>
      <w:r w:rsidR="0067404D">
        <w:t xml:space="preserve"> </w:t>
      </w:r>
      <w:r w:rsidRPr="00D94DF5">
        <w:t>обрабатываемой</w:t>
      </w:r>
      <w:r w:rsidR="0067404D">
        <w:t xml:space="preserve"> </w:t>
      </w:r>
      <w:r w:rsidRPr="00D94DF5">
        <w:t>поверхности,</w:t>
      </w:r>
      <w:r w:rsidR="0067404D">
        <w:t xml:space="preserve"> </w:t>
      </w:r>
      <w:r w:rsidRPr="00D94DF5">
        <w:t>объема</w:t>
      </w:r>
      <w:r w:rsidR="0067404D">
        <w:t xml:space="preserve"> </w:t>
      </w:r>
      <w:r w:rsidRPr="00D94DF5">
        <w:t>или</w:t>
      </w:r>
      <w:r w:rsidR="0067404D">
        <w:t xml:space="preserve"> </w:t>
      </w:r>
      <w:r w:rsidRPr="00D94DF5">
        <w:t>массы</w:t>
      </w:r>
      <w:r w:rsidR="0067404D">
        <w:t xml:space="preserve"> </w:t>
      </w:r>
      <w:r w:rsidRPr="00D94DF5">
        <w:t>подопытного</w:t>
      </w:r>
      <w:r w:rsidR="0067404D">
        <w:t xml:space="preserve"> </w:t>
      </w:r>
      <w:r w:rsidRPr="00D94DF5">
        <w:t>объекта,</w:t>
      </w:r>
    </w:p>
    <w:p w14:paraId="550A9E7A" w14:textId="6E2343C3" w:rsidR="00D94DF5" w:rsidRPr="00D94DF5" w:rsidRDefault="00D94DF5" w:rsidP="006245BE">
      <w:pPr>
        <w:numPr>
          <w:ilvl w:val="0"/>
          <w:numId w:val="83"/>
        </w:numPr>
      </w:pPr>
      <w:r w:rsidRPr="00D94DF5">
        <w:t>доза</w:t>
      </w:r>
      <w:r w:rsidR="0067404D">
        <w:t xml:space="preserve"> </w:t>
      </w:r>
      <w:r w:rsidRPr="00D94DF5">
        <w:t>пестицида</w:t>
      </w:r>
      <w:r w:rsidR="0067404D">
        <w:t xml:space="preserve"> </w:t>
      </w:r>
      <w:r w:rsidRPr="00D94DF5">
        <w:t>–</w:t>
      </w:r>
      <w:r w:rsidR="0067404D">
        <w:t xml:space="preserve"> </w:t>
      </w:r>
      <w:r w:rsidRPr="00D94DF5">
        <w:t>количество</w:t>
      </w:r>
      <w:r w:rsidR="0067404D">
        <w:t xml:space="preserve"> </w:t>
      </w:r>
      <w:r w:rsidRPr="00D94DF5">
        <w:t>пестицида</w:t>
      </w:r>
      <w:r w:rsidR="0067404D">
        <w:t xml:space="preserve"> </w:t>
      </w:r>
      <w:r w:rsidRPr="00D94DF5">
        <w:t>в</w:t>
      </w:r>
      <w:r w:rsidR="0067404D">
        <w:t xml:space="preserve"> </w:t>
      </w:r>
      <w:r w:rsidRPr="00D94DF5">
        <w:t>единицах</w:t>
      </w:r>
      <w:r w:rsidR="0067404D">
        <w:t xml:space="preserve"> </w:t>
      </w:r>
      <w:r w:rsidRPr="00D94DF5">
        <w:t>массы</w:t>
      </w:r>
      <w:r w:rsidR="0067404D">
        <w:t xml:space="preserve"> </w:t>
      </w:r>
      <w:r w:rsidRPr="00D94DF5">
        <w:t>из</w:t>
      </w:r>
      <w:r w:rsidR="0067404D">
        <w:t xml:space="preserve"> </w:t>
      </w:r>
      <w:r w:rsidRPr="00D94DF5">
        <w:t>расчета</w:t>
      </w:r>
      <w:r w:rsidR="0067404D">
        <w:t xml:space="preserve"> </w:t>
      </w:r>
      <w:r w:rsidRPr="00D94DF5">
        <w:t>на</w:t>
      </w:r>
      <w:r w:rsidR="0067404D">
        <w:t xml:space="preserve"> </w:t>
      </w:r>
      <w:r w:rsidRPr="00D94DF5">
        <w:t>единицу</w:t>
      </w:r>
      <w:r w:rsidR="0067404D">
        <w:t xml:space="preserve"> </w:t>
      </w:r>
      <w:r w:rsidRPr="00D94DF5">
        <w:t>поверхности,</w:t>
      </w:r>
      <w:r w:rsidR="0067404D">
        <w:t xml:space="preserve"> </w:t>
      </w:r>
      <w:r w:rsidRPr="00D94DF5">
        <w:t>объема</w:t>
      </w:r>
      <w:r w:rsidR="0067404D">
        <w:t xml:space="preserve"> </w:t>
      </w:r>
      <w:r w:rsidRPr="00D94DF5">
        <w:t>или</w:t>
      </w:r>
      <w:r w:rsidR="0067404D">
        <w:t xml:space="preserve"> </w:t>
      </w:r>
      <w:r w:rsidRPr="00D94DF5">
        <w:t>массы</w:t>
      </w:r>
      <w:r w:rsidR="0067404D">
        <w:t xml:space="preserve"> </w:t>
      </w:r>
      <w:r w:rsidRPr="00D94DF5">
        <w:t>подопытного</w:t>
      </w:r>
      <w:r w:rsidR="0067404D">
        <w:t xml:space="preserve"> </w:t>
      </w:r>
      <w:r w:rsidRPr="00D94DF5">
        <w:t>объекта,</w:t>
      </w:r>
    </w:p>
    <w:p w14:paraId="136EA456" w14:textId="047AC424" w:rsidR="00D94DF5" w:rsidRPr="00D94DF5" w:rsidRDefault="00D94DF5" w:rsidP="006245BE">
      <w:pPr>
        <w:numPr>
          <w:ilvl w:val="0"/>
          <w:numId w:val="83"/>
        </w:numPr>
      </w:pPr>
      <w:r w:rsidRPr="00D94DF5">
        <w:t>стимулирующая</w:t>
      </w:r>
      <w:r w:rsidR="0067404D">
        <w:t xml:space="preserve"> </w:t>
      </w:r>
      <w:r w:rsidRPr="00D94DF5">
        <w:t>доза</w:t>
      </w:r>
      <w:r w:rsidR="0067404D">
        <w:t xml:space="preserve"> </w:t>
      </w:r>
      <w:r w:rsidRPr="00D94DF5">
        <w:t>пестицида</w:t>
      </w:r>
      <w:r w:rsidR="0067404D">
        <w:t xml:space="preserve"> </w:t>
      </w:r>
      <w:r w:rsidRPr="00D94DF5">
        <w:t>–</w:t>
      </w:r>
      <w:r w:rsidR="0067404D">
        <w:t xml:space="preserve"> </w:t>
      </w:r>
      <w:r w:rsidRPr="00D94DF5">
        <w:t>доза</w:t>
      </w:r>
      <w:r w:rsidR="0067404D">
        <w:t xml:space="preserve"> </w:t>
      </w:r>
      <w:r w:rsidRPr="00D94DF5">
        <w:t>пестицида,</w:t>
      </w:r>
      <w:r w:rsidR="0067404D">
        <w:t xml:space="preserve"> </w:t>
      </w:r>
      <w:r w:rsidRPr="00D94DF5">
        <w:t>вызывающая</w:t>
      </w:r>
      <w:r w:rsidR="0067404D">
        <w:t xml:space="preserve"> </w:t>
      </w:r>
      <w:r w:rsidRPr="00D94DF5">
        <w:t>усиление</w:t>
      </w:r>
      <w:r w:rsidR="0067404D">
        <w:t xml:space="preserve"> </w:t>
      </w:r>
      <w:r w:rsidRPr="00D94DF5">
        <w:t>жизнедеятельности</w:t>
      </w:r>
      <w:r w:rsidR="0067404D">
        <w:t xml:space="preserve"> </w:t>
      </w:r>
      <w:r w:rsidRPr="00D94DF5">
        <w:t>вредного</w:t>
      </w:r>
      <w:r w:rsidR="0067404D">
        <w:t xml:space="preserve"> </w:t>
      </w:r>
      <w:r w:rsidRPr="00D94DF5">
        <w:t>организма,</w:t>
      </w:r>
    </w:p>
    <w:p w14:paraId="16A32DF1" w14:textId="31C28D71" w:rsidR="00D94DF5" w:rsidRPr="00D94DF5" w:rsidRDefault="00D94DF5" w:rsidP="006245BE">
      <w:pPr>
        <w:numPr>
          <w:ilvl w:val="0"/>
          <w:numId w:val="83"/>
        </w:numPr>
      </w:pPr>
      <w:r w:rsidRPr="00D94DF5">
        <w:t>среднелетальная</w:t>
      </w:r>
      <w:r w:rsidR="0067404D">
        <w:t xml:space="preserve"> </w:t>
      </w:r>
      <w:r w:rsidRPr="00D94DF5">
        <w:t>(полулетальная)</w:t>
      </w:r>
      <w:r w:rsidR="0067404D">
        <w:t xml:space="preserve"> </w:t>
      </w:r>
      <w:r w:rsidRPr="00D94DF5">
        <w:t>доза</w:t>
      </w:r>
      <w:r w:rsidR="0067404D">
        <w:t xml:space="preserve"> </w:t>
      </w:r>
      <w:r w:rsidRPr="00D94DF5">
        <w:t>пестицида</w:t>
      </w:r>
      <w:r w:rsidR="0067404D">
        <w:t xml:space="preserve"> </w:t>
      </w:r>
      <w:r w:rsidRPr="00D94DF5">
        <w:t>–</w:t>
      </w:r>
      <w:r w:rsidR="0067404D">
        <w:t xml:space="preserve"> </w:t>
      </w:r>
      <w:r w:rsidRPr="00D94DF5">
        <w:t>доза</w:t>
      </w:r>
      <w:r w:rsidR="0067404D">
        <w:t xml:space="preserve"> </w:t>
      </w:r>
      <w:r w:rsidRPr="00D94DF5">
        <w:t>пестицида,</w:t>
      </w:r>
      <w:r w:rsidR="0067404D">
        <w:t xml:space="preserve"> </w:t>
      </w:r>
      <w:r w:rsidRPr="00D94DF5">
        <w:t>вызывающая</w:t>
      </w:r>
      <w:r w:rsidR="0067404D">
        <w:t xml:space="preserve"> </w:t>
      </w:r>
      <w:r w:rsidRPr="00D94DF5">
        <w:t>смертность</w:t>
      </w:r>
      <w:r w:rsidR="0067404D">
        <w:t xml:space="preserve"> </w:t>
      </w:r>
      <w:r w:rsidRPr="00D94DF5">
        <w:t>50%</w:t>
      </w:r>
      <w:r w:rsidR="0067404D">
        <w:t xml:space="preserve"> </w:t>
      </w:r>
      <w:r w:rsidRPr="00D94DF5">
        <w:t>особей</w:t>
      </w:r>
      <w:r w:rsidR="0067404D">
        <w:t xml:space="preserve"> </w:t>
      </w:r>
      <w:r w:rsidRPr="00D94DF5">
        <w:t>группы</w:t>
      </w:r>
      <w:r w:rsidR="0067404D">
        <w:t xml:space="preserve"> </w:t>
      </w:r>
      <w:r w:rsidRPr="00D94DF5">
        <w:t>однородных</w:t>
      </w:r>
      <w:r w:rsidR="0067404D">
        <w:t xml:space="preserve"> </w:t>
      </w:r>
      <w:r w:rsidRPr="00D94DF5">
        <w:t>вредных</w:t>
      </w:r>
      <w:r w:rsidR="0067404D">
        <w:t xml:space="preserve"> </w:t>
      </w:r>
      <w:r w:rsidRPr="00D94DF5">
        <w:t>организмов</w:t>
      </w:r>
      <w:r w:rsidR="0067404D">
        <w:t xml:space="preserve"> </w:t>
      </w:r>
      <w:r w:rsidRPr="00D94DF5">
        <w:t>при</w:t>
      </w:r>
      <w:r w:rsidR="0067404D">
        <w:t xml:space="preserve"> </w:t>
      </w:r>
      <w:r w:rsidRPr="00D94DF5">
        <w:t>однократном</w:t>
      </w:r>
      <w:r w:rsidR="0067404D">
        <w:t xml:space="preserve"> </w:t>
      </w:r>
      <w:r w:rsidRPr="00D94DF5">
        <w:t>применении,</w:t>
      </w:r>
      <w:r w:rsidR="0067404D">
        <w:t xml:space="preserve"> </w:t>
      </w:r>
      <w:r w:rsidRPr="00D94DF5">
        <w:t>нанесении,</w:t>
      </w:r>
      <w:r w:rsidR="0067404D">
        <w:t xml:space="preserve"> </w:t>
      </w:r>
      <w:r w:rsidRPr="00D94DF5">
        <w:t>введении,</w:t>
      </w:r>
    </w:p>
    <w:p w14:paraId="0D2640F5" w14:textId="13D2F277" w:rsidR="00D94DF5" w:rsidRPr="00D94DF5" w:rsidRDefault="00D94DF5" w:rsidP="006245BE">
      <w:pPr>
        <w:numPr>
          <w:ilvl w:val="0"/>
          <w:numId w:val="83"/>
        </w:numPr>
      </w:pPr>
      <w:r w:rsidRPr="00D94DF5">
        <w:lastRenderedPageBreak/>
        <w:t>коэффициент</w:t>
      </w:r>
      <w:r w:rsidR="0067404D">
        <w:t xml:space="preserve"> </w:t>
      </w:r>
      <w:r w:rsidRPr="00D94DF5">
        <w:t>кумуляции</w:t>
      </w:r>
      <w:r w:rsidR="0067404D">
        <w:t xml:space="preserve"> </w:t>
      </w:r>
      <w:r w:rsidRPr="00D94DF5">
        <w:t>пестицида</w:t>
      </w:r>
      <w:r w:rsidR="0067404D">
        <w:t xml:space="preserve"> </w:t>
      </w:r>
      <w:r w:rsidRPr="00D94DF5">
        <w:t>–</w:t>
      </w:r>
      <w:r w:rsidR="0067404D">
        <w:t xml:space="preserve"> </w:t>
      </w:r>
      <w:r w:rsidRPr="00D94DF5">
        <w:t>отношение</w:t>
      </w:r>
      <w:r w:rsidR="0067404D">
        <w:t xml:space="preserve"> </w:t>
      </w:r>
      <w:r w:rsidRPr="00D94DF5">
        <w:t>суммарной</w:t>
      </w:r>
      <w:r w:rsidR="0067404D">
        <w:t xml:space="preserve"> </w:t>
      </w:r>
      <w:r w:rsidRPr="00D94DF5">
        <w:t>среднелетальной</w:t>
      </w:r>
      <w:r w:rsidR="0067404D">
        <w:t xml:space="preserve"> </w:t>
      </w:r>
      <w:r w:rsidRPr="00D94DF5">
        <w:t>(полулетальной)</w:t>
      </w:r>
      <w:r w:rsidR="0067404D">
        <w:t xml:space="preserve"> </w:t>
      </w:r>
      <w:r w:rsidRPr="00D94DF5">
        <w:t>дозы</w:t>
      </w:r>
      <w:r w:rsidR="0067404D">
        <w:t xml:space="preserve"> </w:t>
      </w:r>
      <w:r w:rsidRPr="00D94DF5">
        <w:t>при</w:t>
      </w:r>
      <w:r w:rsidR="0067404D">
        <w:t xml:space="preserve"> </w:t>
      </w:r>
      <w:r w:rsidRPr="00D94DF5">
        <w:t>многократном</w:t>
      </w:r>
      <w:r w:rsidR="0067404D">
        <w:t xml:space="preserve"> </w:t>
      </w:r>
      <w:r w:rsidRPr="00D94DF5">
        <w:t>введении</w:t>
      </w:r>
      <w:r w:rsidR="0067404D">
        <w:t xml:space="preserve"> </w:t>
      </w:r>
      <w:r w:rsidRPr="00D94DF5">
        <w:t>пестицида</w:t>
      </w:r>
      <w:r w:rsidR="0067404D">
        <w:t xml:space="preserve"> </w:t>
      </w:r>
      <w:r w:rsidRPr="00D94DF5">
        <w:t>в</w:t>
      </w:r>
      <w:r w:rsidR="0067404D">
        <w:t xml:space="preserve"> </w:t>
      </w:r>
      <w:r w:rsidRPr="00D94DF5">
        <w:t>организм</w:t>
      </w:r>
      <w:r w:rsidR="0067404D">
        <w:t xml:space="preserve"> </w:t>
      </w:r>
      <w:r w:rsidRPr="00D94DF5">
        <w:t>к</w:t>
      </w:r>
      <w:r w:rsidR="0067404D">
        <w:t xml:space="preserve"> </w:t>
      </w:r>
      <w:r w:rsidRPr="00D94DF5">
        <w:t>среднелетальной</w:t>
      </w:r>
      <w:r w:rsidR="0067404D">
        <w:t xml:space="preserve"> </w:t>
      </w:r>
      <w:r w:rsidRPr="00D94DF5">
        <w:t>(полулетальной)</w:t>
      </w:r>
      <w:r w:rsidR="0067404D">
        <w:t xml:space="preserve"> </w:t>
      </w:r>
      <w:r w:rsidRPr="00D94DF5">
        <w:t>дозе</w:t>
      </w:r>
      <w:r w:rsidR="0067404D">
        <w:t xml:space="preserve"> </w:t>
      </w:r>
      <w:r w:rsidRPr="00D94DF5">
        <w:t>разового</w:t>
      </w:r>
      <w:r w:rsidR="0067404D">
        <w:t xml:space="preserve"> </w:t>
      </w:r>
      <w:r w:rsidRPr="00D94DF5">
        <w:t>применения,</w:t>
      </w:r>
    </w:p>
    <w:p w14:paraId="0F96B8A5" w14:textId="3814DFCA" w:rsidR="00D94DF5" w:rsidRPr="00D94DF5" w:rsidRDefault="00D94DF5" w:rsidP="006245BE">
      <w:pPr>
        <w:numPr>
          <w:ilvl w:val="0"/>
          <w:numId w:val="83"/>
        </w:numPr>
      </w:pPr>
      <w:r w:rsidRPr="00D94DF5">
        <w:t>удерживаемость</w:t>
      </w:r>
      <w:r w:rsidR="0067404D">
        <w:t xml:space="preserve"> </w:t>
      </w:r>
      <w:r w:rsidRPr="00D94DF5">
        <w:t>пестицида</w:t>
      </w:r>
      <w:r w:rsidR="0067404D">
        <w:t xml:space="preserve"> </w:t>
      </w:r>
      <w:r w:rsidRPr="00D94DF5">
        <w:t>–</w:t>
      </w:r>
      <w:r w:rsidR="0067404D">
        <w:t xml:space="preserve"> </w:t>
      </w:r>
      <w:r w:rsidRPr="00D94DF5">
        <w:t>свойство</w:t>
      </w:r>
      <w:r w:rsidR="0067404D">
        <w:t xml:space="preserve"> </w:t>
      </w:r>
      <w:r w:rsidRPr="00D94DF5">
        <w:t>пестицида</w:t>
      </w:r>
      <w:r w:rsidR="0067404D">
        <w:t xml:space="preserve"> </w:t>
      </w:r>
      <w:r w:rsidRPr="00D94DF5">
        <w:t>сохраняться</w:t>
      </w:r>
      <w:r w:rsidR="0067404D">
        <w:t xml:space="preserve"> </w:t>
      </w:r>
      <w:r w:rsidRPr="00D94DF5">
        <w:t>на</w:t>
      </w:r>
      <w:r w:rsidR="0067404D">
        <w:t xml:space="preserve"> </w:t>
      </w:r>
      <w:r w:rsidRPr="00D94DF5">
        <w:t>обрабатываемой</w:t>
      </w:r>
      <w:r w:rsidR="0067404D">
        <w:t xml:space="preserve"> </w:t>
      </w:r>
      <w:r w:rsidRPr="00D94DF5">
        <w:t>поверхности</w:t>
      </w:r>
      <w:r w:rsidR="0067404D">
        <w:t xml:space="preserve"> </w:t>
      </w:r>
      <w:r w:rsidRPr="00D94DF5">
        <w:t>защищаемого</w:t>
      </w:r>
      <w:r w:rsidR="0067404D">
        <w:t xml:space="preserve"> </w:t>
      </w:r>
      <w:r w:rsidRPr="00D94DF5">
        <w:t>объекта</w:t>
      </w:r>
      <w:r w:rsidR="0067404D">
        <w:t xml:space="preserve"> </w:t>
      </w:r>
      <w:r w:rsidRPr="00D94DF5">
        <w:t>или</w:t>
      </w:r>
      <w:r w:rsidR="0067404D">
        <w:t xml:space="preserve"> </w:t>
      </w:r>
      <w:r w:rsidRPr="00D94DF5">
        <w:t>вредного</w:t>
      </w:r>
      <w:r w:rsidR="0067404D">
        <w:t xml:space="preserve"> </w:t>
      </w:r>
      <w:r w:rsidRPr="00D94DF5">
        <w:t>организма,</w:t>
      </w:r>
    </w:p>
    <w:p w14:paraId="243649EA" w14:textId="3B7B64CC" w:rsidR="00D94DF5" w:rsidRPr="00D94DF5" w:rsidRDefault="00D94DF5" w:rsidP="006245BE">
      <w:pPr>
        <w:numPr>
          <w:ilvl w:val="0"/>
          <w:numId w:val="83"/>
        </w:numPr>
      </w:pPr>
      <w:r w:rsidRPr="00D94DF5">
        <w:t>селективность</w:t>
      </w:r>
      <w:r w:rsidR="0067404D">
        <w:t xml:space="preserve"> </w:t>
      </w:r>
      <w:r w:rsidRPr="00D94DF5">
        <w:t>действия</w:t>
      </w:r>
      <w:r w:rsidR="0067404D">
        <w:t xml:space="preserve"> </w:t>
      </w:r>
      <w:r w:rsidRPr="00D94DF5">
        <w:t>пестицида</w:t>
      </w:r>
      <w:r w:rsidR="0067404D">
        <w:t xml:space="preserve"> </w:t>
      </w:r>
      <w:r w:rsidRPr="00D94DF5">
        <w:t>–</w:t>
      </w:r>
      <w:r w:rsidR="0067404D">
        <w:t xml:space="preserve"> </w:t>
      </w:r>
      <w:r w:rsidRPr="00D94DF5">
        <w:t>избирательная</w:t>
      </w:r>
      <w:r w:rsidR="0067404D">
        <w:t xml:space="preserve"> </w:t>
      </w:r>
      <w:r w:rsidRPr="00D94DF5">
        <w:t>способность</w:t>
      </w:r>
      <w:r w:rsidR="0067404D">
        <w:t xml:space="preserve"> </w:t>
      </w:r>
      <w:r w:rsidRPr="00D94DF5">
        <w:t>пестицида</w:t>
      </w:r>
      <w:r w:rsidR="0067404D">
        <w:t xml:space="preserve"> </w:t>
      </w:r>
      <w:r w:rsidRPr="00D94DF5">
        <w:t>поражать</w:t>
      </w:r>
      <w:r w:rsidR="0067404D">
        <w:t xml:space="preserve"> </w:t>
      </w:r>
      <w:r w:rsidRPr="00D94DF5">
        <w:t>одни</w:t>
      </w:r>
      <w:r w:rsidR="0067404D">
        <w:t xml:space="preserve"> </w:t>
      </w:r>
      <w:r w:rsidRPr="00D94DF5">
        <w:t>виды</w:t>
      </w:r>
      <w:r w:rsidR="0067404D">
        <w:t xml:space="preserve"> </w:t>
      </w:r>
      <w:r w:rsidRPr="00D94DF5">
        <w:t>живых</w:t>
      </w:r>
      <w:r w:rsidR="0067404D">
        <w:t xml:space="preserve"> </w:t>
      </w:r>
      <w:r w:rsidRPr="00D94DF5">
        <w:t>организмов</w:t>
      </w:r>
      <w:r w:rsidR="0067404D">
        <w:t xml:space="preserve"> </w:t>
      </w:r>
      <w:r w:rsidRPr="00D94DF5">
        <w:t>без</w:t>
      </w:r>
      <w:r w:rsidR="0067404D">
        <w:t xml:space="preserve"> </w:t>
      </w:r>
      <w:r w:rsidRPr="00D94DF5">
        <w:t>нанесения</w:t>
      </w:r>
      <w:r w:rsidR="0067404D">
        <w:t xml:space="preserve"> </w:t>
      </w:r>
      <w:r w:rsidRPr="00D94DF5">
        <w:t>ущерба</w:t>
      </w:r>
      <w:r w:rsidR="0067404D">
        <w:t xml:space="preserve"> </w:t>
      </w:r>
      <w:r w:rsidRPr="00D94DF5">
        <w:t>другим</w:t>
      </w:r>
      <w:r w:rsidR="0067404D">
        <w:t xml:space="preserve"> </w:t>
      </w:r>
      <w:r w:rsidRPr="00D94DF5">
        <w:t>видам,</w:t>
      </w:r>
      <w:r w:rsidR="0067404D">
        <w:t xml:space="preserve"> </w:t>
      </w:r>
      <w:r w:rsidRPr="00D94DF5">
        <w:t>даже</w:t>
      </w:r>
      <w:r w:rsidR="0067404D">
        <w:t xml:space="preserve"> </w:t>
      </w:r>
      <w:r w:rsidRPr="00D94DF5">
        <w:t>если</w:t>
      </w:r>
      <w:r w:rsidR="0067404D">
        <w:t xml:space="preserve"> </w:t>
      </w:r>
      <w:r w:rsidRPr="00D94DF5">
        <w:t>живые</w:t>
      </w:r>
      <w:r w:rsidR="0067404D">
        <w:t xml:space="preserve"> </w:t>
      </w:r>
      <w:r w:rsidRPr="00D94DF5">
        <w:t>организмы</w:t>
      </w:r>
      <w:r w:rsidR="0067404D">
        <w:t xml:space="preserve"> </w:t>
      </w:r>
      <w:r w:rsidRPr="00D94DF5">
        <w:t>находятся</w:t>
      </w:r>
      <w:r w:rsidR="0067404D">
        <w:t xml:space="preserve"> </w:t>
      </w:r>
      <w:r w:rsidRPr="00D94DF5">
        <w:t>в</w:t>
      </w:r>
      <w:r w:rsidR="0067404D">
        <w:t xml:space="preserve"> </w:t>
      </w:r>
      <w:r w:rsidRPr="00D94DF5">
        <w:t>непосредственном</w:t>
      </w:r>
      <w:r w:rsidR="0067404D">
        <w:t xml:space="preserve"> </w:t>
      </w:r>
      <w:r w:rsidRPr="00D94DF5">
        <w:t>контакте</w:t>
      </w:r>
      <w:r w:rsidR="0067404D">
        <w:t xml:space="preserve"> </w:t>
      </w:r>
      <w:r w:rsidRPr="00D94DF5">
        <w:t>друг</w:t>
      </w:r>
      <w:r w:rsidR="0067404D">
        <w:t xml:space="preserve"> </w:t>
      </w:r>
      <w:r w:rsidRPr="00D94DF5">
        <w:t>с</w:t>
      </w:r>
      <w:r w:rsidR="0067404D">
        <w:t xml:space="preserve"> </w:t>
      </w:r>
      <w:r w:rsidRPr="00D94DF5">
        <w:t>другом,</w:t>
      </w:r>
    </w:p>
    <w:p w14:paraId="51BE63C8" w14:textId="505A998C" w:rsidR="00D94DF5" w:rsidRPr="00D94DF5" w:rsidRDefault="00D94DF5" w:rsidP="006245BE">
      <w:pPr>
        <w:numPr>
          <w:ilvl w:val="0"/>
          <w:numId w:val="83"/>
        </w:numPr>
      </w:pPr>
      <w:r w:rsidRPr="00D94DF5">
        <w:t>длительность</w:t>
      </w:r>
      <w:r w:rsidR="0067404D">
        <w:t xml:space="preserve"> </w:t>
      </w:r>
      <w:r w:rsidRPr="00D94DF5">
        <w:t>действия</w:t>
      </w:r>
      <w:r w:rsidR="0067404D">
        <w:t xml:space="preserve"> </w:t>
      </w:r>
      <w:r w:rsidRPr="00D94DF5">
        <w:t>пестицида</w:t>
      </w:r>
      <w:r w:rsidR="0067404D">
        <w:t xml:space="preserve"> </w:t>
      </w:r>
      <w:r w:rsidRPr="00D94DF5">
        <w:t>–</w:t>
      </w:r>
      <w:r w:rsidR="0067404D">
        <w:t xml:space="preserve"> </w:t>
      </w:r>
      <w:r w:rsidRPr="00D94DF5">
        <w:t>интервал</w:t>
      </w:r>
      <w:r w:rsidR="0067404D">
        <w:t xml:space="preserve"> </w:t>
      </w:r>
      <w:r w:rsidRPr="00D94DF5">
        <w:t>времени</w:t>
      </w:r>
      <w:r w:rsidR="0067404D">
        <w:t xml:space="preserve"> </w:t>
      </w:r>
      <w:r w:rsidRPr="00D94DF5">
        <w:t>после</w:t>
      </w:r>
      <w:r w:rsidR="0067404D">
        <w:t xml:space="preserve"> </w:t>
      </w:r>
      <w:r w:rsidRPr="00D94DF5">
        <w:t>применения</w:t>
      </w:r>
      <w:r w:rsidR="0067404D">
        <w:t xml:space="preserve"> </w:t>
      </w:r>
      <w:r w:rsidRPr="00D94DF5">
        <w:t>пестицида,</w:t>
      </w:r>
      <w:r w:rsidR="0067404D">
        <w:t xml:space="preserve"> </w:t>
      </w:r>
      <w:r w:rsidRPr="00D94DF5">
        <w:t>в</w:t>
      </w:r>
      <w:r w:rsidR="0067404D">
        <w:t xml:space="preserve"> </w:t>
      </w:r>
      <w:r w:rsidRPr="00D94DF5">
        <w:t>течение</w:t>
      </w:r>
      <w:r w:rsidR="0067404D">
        <w:t xml:space="preserve"> </w:t>
      </w:r>
      <w:r w:rsidRPr="00D94DF5">
        <w:t>которого</w:t>
      </w:r>
      <w:r w:rsidR="0067404D">
        <w:t xml:space="preserve"> </w:t>
      </w:r>
      <w:r w:rsidRPr="00D94DF5">
        <w:t>он</w:t>
      </w:r>
      <w:r w:rsidR="0067404D">
        <w:t xml:space="preserve"> </w:t>
      </w:r>
      <w:r w:rsidRPr="00D94DF5">
        <w:t>сохраняет</w:t>
      </w:r>
      <w:r w:rsidR="0067404D">
        <w:t xml:space="preserve"> </w:t>
      </w:r>
      <w:r w:rsidRPr="00D94DF5">
        <w:t>свою</w:t>
      </w:r>
      <w:r w:rsidR="0067404D">
        <w:t xml:space="preserve"> </w:t>
      </w:r>
      <w:r w:rsidRPr="00D94DF5">
        <w:t>активность</w:t>
      </w:r>
      <w:r w:rsidR="0067404D">
        <w:t xml:space="preserve"> </w:t>
      </w:r>
      <w:r w:rsidRPr="00D94DF5">
        <w:t>по</w:t>
      </w:r>
      <w:r w:rsidR="0067404D">
        <w:t xml:space="preserve"> </w:t>
      </w:r>
      <w:r w:rsidRPr="00D94DF5">
        <w:t>отношению</w:t>
      </w:r>
      <w:r w:rsidR="0067404D">
        <w:t xml:space="preserve"> </w:t>
      </w:r>
      <w:r w:rsidRPr="00D94DF5">
        <w:t>к</w:t>
      </w:r>
      <w:r w:rsidR="0067404D">
        <w:t xml:space="preserve"> </w:t>
      </w:r>
      <w:r w:rsidRPr="00D94DF5">
        <w:t>вредному</w:t>
      </w:r>
      <w:r w:rsidR="0067404D">
        <w:t xml:space="preserve"> </w:t>
      </w:r>
      <w:r w:rsidRPr="00D94DF5">
        <w:t>организму,</w:t>
      </w:r>
    </w:p>
    <w:p w14:paraId="1006DE54" w14:textId="4A81F1E1" w:rsidR="00D94DF5" w:rsidRPr="00D94DF5" w:rsidRDefault="00D94DF5" w:rsidP="006245BE">
      <w:pPr>
        <w:numPr>
          <w:ilvl w:val="0"/>
          <w:numId w:val="83"/>
        </w:numPr>
      </w:pPr>
      <w:r w:rsidRPr="00D94DF5">
        <w:t>метаболизм</w:t>
      </w:r>
      <w:r w:rsidR="0067404D">
        <w:t xml:space="preserve"> </w:t>
      </w:r>
      <w:r w:rsidRPr="00D94DF5">
        <w:t>пестицида</w:t>
      </w:r>
      <w:r w:rsidR="0067404D">
        <w:t xml:space="preserve"> </w:t>
      </w:r>
      <w:r w:rsidRPr="00D94DF5">
        <w:t>–</w:t>
      </w:r>
      <w:r w:rsidR="0067404D">
        <w:t xml:space="preserve"> </w:t>
      </w:r>
      <w:r w:rsidRPr="00D94DF5">
        <w:t>превращение</w:t>
      </w:r>
      <w:r w:rsidR="0067404D">
        <w:t xml:space="preserve"> </w:t>
      </w:r>
      <w:r w:rsidRPr="00D94DF5">
        <w:t>пестицида</w:t>
      </w:r>
      <w:r w:rsidR="0067404D">
        <w:t xml:space="preserve"> </w:t>
      </w:r>
      <w:r w:rsidRPr="00D94DF5">
        <w:t>внутри</w:t>
      </w:r>
      <w:r w:rsidR="0067404D">
        <w:t xml:space="preserve"> </w:t>
      </w:r>
      <w:r w:rsidRPr="00D94DF5">
        <w:t>живого</w:t>
      </w:r>
      <w:r w:rsidR="0067404D">
        <w:t xml:space="preserve"> </w:t>
      </w:r>
      <w:r w:rsidRPr="00D94DF5">
        <w:t>организма</w:t>
      </w:r>
      <w:r w:rsidR="0067404D">
        <w:t xml:space="preserve"> </w:t>
      </w:r>
      <w:r w:rsidRPr="00D94DF5">
        <w:t>под</w:t>
      </w:r>
      <w:r w:rsidR="0067404D">
        <w:t xml:space="preserve"> </w:t>
      </w:r>
      <w:r w:rsidRPr="00D94DF5">
        <w:t>воздействием</w:t>
      </w:r>
      <w:r w:rsidR="0067404D">
        <w:t xml:space="preserve"> </w:t>
      </w:r>
      <w:r w:rsidRPr="00D94DF5">
        <w:t>ферментативных</w:t>
      </w:r>
      <w:r w:rsidR="0067404D">
        <w:t xml:space="preserve"> </w:t>
      </w:r>
      <w:r w:rsidRPr="00D94DF5">
        <w:t>систем,</w:t>
      </w:r>
    </w:p>
    <w:p w14:paraId="728BFADA" w14:textId="73D43A6E" w:rsidR="00D94DF5" w:rsidRPr="00D94DF5" w:rsidRDefault="00D94DF5" w:rsidP="006245BE">
      <w:pPr>
        <w:numPr>
          <w:ilvl w:val="0"/>
          <w:numId w:val="83"/>
        </w:numPr>
      </w:pPr>
      <w:r w:rsidRPr="00D94DF5">
        <w:t>миграция</w:t>
      </w:r>
      <w:r w:rsidR="0067404D">
        <w:t xml:space="preserve"> </w:t>
      </w:r>
      <w:r w:rsidRPr="00D94DF5">
        <w:t>пестицида</w:t>
      </w:r>
      <w:r w:rsidR="0067404D">
        <w:t xml:space="preserve"> </w:t>
      </w:r>
      <w:r w:rsidRPr="00D94DF5">
        <w:t>в</w:t>
      </w:r>
      <w:r w:rsidR="0067404D">
        <w:t xml:space="preserve"> </w:t>
      </w:r>
      <w:r w:rsidRPr="00D94DF5">
        <w:t>естественной</w:t>
      </w:r>
      <w:r w:rsidR="0067404D">
        <w:t xml:space="preserve"> </w:t>
      </w:r>
      <w:r w:rsidRPr="00D94DF5">
        <w:t>среде</w:t>
      </w:r>
      <w:r w:rsidR="0067404D">
        <w:t xml:space="preserve"> </w:t>
      </w:r>
      <w:r w:rsidRPr="00D94DF5">
        <w:t>–</w:t>
      </w:r>
      <w:r w:rsidR="0067404D">
        <w:t xml:space="preserve"> </w:t>
      </w:r>
      <w:r w:rsidRPr="00D94DF5">
        <w:t>перенос</w:t>
      </w:r>
      <w:r w:rsidR="0067404D">
        <w:t xml:space="preserve"> </w:t>
      </w:r>
      <w:r w:rsidRPr="00D94DF5">
        <w:t>пестицида</w:t>
      </w:r>
      <w:r w:rsidR="0067404D">
        <w:t xml:space="preserve"> </w:t>
      </w:r>
      <w:r w:rsidRPr="00D94DF5">
        <w:t>и</w:t>
      </w:r>
      <w:r w:rsidR="0067404D">
        <w:t xml:space="preserve"> </w:t>
      </w:r>
      <w:r w:rsidRPr="00D94DF5">
        <w:t>его</w:t>
      </w:r>
      <w:r w:rsidR="0067404D">
        <w:t xml:space="preserve"> </w:t>
      </w:r>
      <w:r w:rsidRPr="00D94DF5">
        <w:t>метаболитов</w:t>
      </w:r>
      <w:r w:rsidR="0067404D">
        <w:t xml:space="preserve"> </w:t>
      </w:r>
      <w:r w:rsidRPr="00D94DF5">
        <w:t>в</w:t>
      </w:r>
      <w:r w:rsidR="0067404D">
        <w:t xml:space="preserve"> </w:t>
      </w:r>
      <w:r w:rsidRPr="00D94DF5">
        <w:t>компонентах</w:t>
      </w:r>
      <w:r w:rsidR="0067404D">
        <w:t xml:space="preserve"> </w:t>
      </w:r>
      <w:r w:rsidRPr="00D94DF5">
        <w:t>экосистемы</w:t>
      </w:r>
      <w:r w:rsidR="0067404D">
        <w:t xml:space="preserve"> </w:t>
      </w:r>
      <w:r w:rsidRPr="00D94DF5">
        <w:t>и</w:t>
      </w:r>
      <w:r w:rsidR="0067404D">
        <w:t xml:space="preserve"> </w:t>
      </w:r>
      <w:r w:rsidRPr="00D94DF5">
        <w:t>ландшафта,</w:t>
      </w:r>
    </w:p>
    <w:p w14:paraId="7F238231" w14:textId="7403C198" w:rsidR="00D94DF5" w:rsidRPr="00D94DF5" w:rsidRDefault="00D94DF5" w:rsidP="006245BE">
      <w:pPr>
        <w:numPr>
          <w:ilvl w:val="0"/>
          <w:numId w:val="83"/>
        </w:numPr>
      </w:pPr>
      <w:r w:rsidRPr="00D94DF5">
        <w:t>циркуляция</w:t>
      </w:r>
      <w:r w:rsidR="0067404D">
        <w:t xml:space="preserve"> </w:t>
      </w:r>
      <w:r w:rsidRPr="00D94DF5">
        <w:t>пестицида</w:t>
      </w:r>
      <w:r w:rsidR="0067404D">
        <w:t xml:space="preserve"> </w:t>
      </w:r>
      <w:r w:rsidRPr="00D94DF5">
        <w:t>в</w:t>
      </w:r>
      <w:r w:rsidR="0067404D">
        <w:t xml:space="preserve"> </w:t>
      </w:r>
      <w:r w:rsidRPr="00D94DF5">
        <w:t>естественной</w:t>
      </w:r>
      <w:r w:rsidR="0067404D">
        <w:t xml:space="preserve"> </w:t>
      </w:r>
      <w:r w:rsidRPr="00D94DF5">
        <w:t>среде</w:t>
      </w:r>
      <w:r w:rsidR="0067404D">
        <w:t xml:space="preserve"> </w:t>
      </w:r>
      <w:r w:rsidRPr="00D94DF5">
        <w:t>–</w:t>
      </w:r>
      <w:r w:rsidR="0067404D">
        <w:t xml:space="preserve"> </w:t>
      </w:r>
      <w:r w:rsidRPr="00D94DF5">
        <w:t>перемещение</w:t>
      </w:r>
      <w:r w:rsidR="0067404D">
        <w:t xml:space="preserve"> </w:t>
      </w:r>
      <w:r w:rsidRPr="00D94DF5">
        <w:t>пестицида</w:t>
      </w:r>
      <w:r w:rsidR="0067404D">
        <w:t xml:space="preserve"> </w:t>
      </w:r>
      <w:r w:rsidRPr="00D94DF5">
        <w:t>в</w:t>
      </w:r>
      <w:r w:rsidR="0067404D">
        <w:t xml:space="preserve"> </w:t>
      </w:r>
      <w:r w:rsidRPr="00D94DF5">
        <w:t>биосфере</w:t>
      </w:r>
      <w:r w:rsidR="0067404D">
        <w:t xml:space="preserve"> </w:t>
      </w:r>
      <w:r w:rsidRPr="00D94DF5">
        <w:t>по</w:t>
      </w:r>
      <w:r w:rsidR="0067404D">
        <w:t xml:space="preserve"> </w:t>
      </w:r>
      <w:r w:rsidRPr="00D94DF5">
        <w:t>замкнутому</w:t>
      </w:r>
      <w:r w:rsidR="0067404D">
        <w:t xml:space="preserve"> </w:t>
      </w:r>
      <w:r w:rsidRPr="00D94DF5">
        <w:t>кругу</w:t>
      </w:r>
      <w:r w:rsidR="0067404D">
        <w:t xml:space="preserve"> </w:t>
      </w:r>
      <w:r w:rsidRPr="00D94DF5">
        <w:t>при</w:t>
      </w:r>
      <w:r w:rsidR="0067404D">
        <w:t xml:space="preserve"> </w:t>
      </w:r>
      <w:r w:rsidRPr="00D94DF5">
        <w:t>взаимодействии</w:t>
      </w:r>
      <w:r w:rsidR="0067404D">
        <w:t xml:space="preserve"> </w:t>
      </w:r>
      <w:r w:rsidRPr="00D94DF5">
        <w:t>с</w:t>
      </w:r>
      <w:r w:rsidR="0067404D">
        <w:t xml:space="preserve"> </w:t>
      </w:r>
      <w:r w:rsidRPr="00D94DF5">
        <w:t>объектами</w:t>
      </w:r>
      <w:r w:rsidR="0067404D">
        <w:t xml:space="preserve"> </w:t>
      </w:r>
      <w:r w:rsidRPr="00D94DF5">
        <w:t>окружающей</w:t>
      </w:r>
      <w:r w:rsidR="0067404D">
        <w:t xml:space="preserve"> </w:t>
      </w:r>
      <w:r w:rsidRPr="00D94DF5">
        <w:t>среды,</w:t>
      </w:r>
    </w:p>
    <w:p w14:paraId="10467B87" w14:textId="672DC307" w:rsidR="00D94DF5" w:rsidRPr="00D94DF5" w:rsidRDefault="00D94DF5" w:rsidP="006245BE">
      <w:pPr>
        <w:numPr>
          <w:ilvl w:val="0"/>
          <w:numId w:val="83"/>
        </w:numPr>
      </w:pPr>
      <w:r w:rsidRPr="00D94DF5">
        <w:t>динамика</w:t>
      </w:r>
      <w:r w:rsidR="0067404D">
        <w:t xml:space="preserve"> </w:t>
      </w:r>
      <w:r w:rsidRPr="00D94DF5">
        <w:t>пестицида</w:t>
      </w:r>
      <w:r w:rsidR="0067404D">
        <w:t xml:space="preserve"> </w:t>
      </w:r>
      <w:r w:rsidRPr="00D94DF5">
        <w:t>в</w:t>
      </w:r>
      <w:r w:rsidR="0067404D">
        <w:t xml:space="preserve"> </w:t>
      </w:r>
      <w:r w:rsidRPr="00D94DF5">
        <w:t>естественной</w:t>
      </w:r>
      <w:r w:rsidR="0067404D">
        <w:t xml:space="preserve"> </w:t>
      </w:r>
      <w:r w:rsidRPr="00D94DF5">
        <w:t>среде</w:t>
      </w:r>
      <w:r w:rsidR="0067404D">
        <w:t xml:space="preserve"> </w:t>
      </w:r>
      <w:r w:rsidRPr="00D94DF5">
        <w:t>–</w:t>
      </w:r>
      <w:r w:rsidR="0067404D">
        <w:t xml:space="preserve"> </w:t>
      </w:r>
      <w:r w:rsidRPr="00D94DF5">
        <w:t>качественные</w:t>
      </w:r>
      <w:r w:rsidR="0067404D">
        <w:t xml:space="preserve"> </w:t>
      </w:r>
      <w:r w:rsidRPr="00D94DF5">
        <w:t>и</w:t>
      </w:r>
      <w:r w:rsidR="0067404D">
        <w:t xml:space="preserve"> </w:t>
      </w:r>
      <w:r w:rsidRPr="00D94DF5">
        <w:t>количественные</w:t>
      </w:r>
      <w:r w:rsidR="0067404D">
        <w:t xml:space="preserve"> </w:t>
      </w:r>
      <w:r w:rsidRPr="00D94DF5">
        <w:t>изменения</w:t>
      </w:r>
      <w:r w:rsidR="0067404D">
        <w:t xml:space="preserve"> </w:t>
      </w:r>
      <w:r w:rsidRPr="00D94DF5">
        <w:t>пестицида</w:t>
      </w:r>
      <w:r w:rsidR="0067404D">
        <w:t xml:space="preserve"> </w:t>
      </w:r>
      <w:r w:rsidRPr="00D94DF5">
        <w:t>во</w:t>
      </w:r>
      <w:r w:rsidR="0067404D">
        <w:t xml:space="preserve"> </w:t>
      </w:r>
      <w:r w:rsidRPr="00D94DF5">
        <w:t>времени</w:t>
      </w:r>
      <w:r w:rsidR="0067404D">
        <w:t xml:space="preserve"> </w:t>
      </w:r>
      <w:r w:rsidRPr="00D94DF5">
        <w:t>и</w:t>
      </w:r>
      <w:r w:rsidR="0067404D">
        <w:t xml:space="preserve"> </w:t>
      </w:r>
      <w:r w:rsidRPr="00D94DF5">
        <w:t>пространстве</w:t>
      </w:r>
      <w:r w:rsidR="0067404D">
        <w:t xml:space="preserve"> </w:t>
      </w:r>
      <w:r w:rsidRPr="00D94DF5">
        <w:t>при</w:t>
      </w:r>
      <w:r w:rsidR="0067404D">
        <w:t xml:space="preserve"> </w:t>
      </w:r>
      <w:r w:rsidRPr="00D94DF5">
        <w:t>взаимодействии</w:t>
      </w:r>
      <w:r w:rsidR="0067404D">
        <w:t xml:space="preserve"> </w:t>
      </w:r>
      <w:r w:rsidRPr="00D94DF5">
        <w:t>с</w:t>
      </w:r>
      <w:r w:rsidR="0067404D">
        <w:t xml:space="preserve"> </w:t>
      </w:r>
      <w:r w:rsidRPr="00D94DF5">
        <w:t>объектами</w:t>
      </w:r>
      <w:r w:rsidR="0067404D">
        <w:t xml:space="preserve"> </w:t>
      </w:r>
      <w:r w:rsidRPr="00D94DF5">
        <w:t>среды,</w:t>
      </w:r>
    </w:p>
    <w:p w14:paraId="7AFDA8E8" w14:textId="3D08E209" w:rsidR="00D94DF5" w:rsidRPr="00D94DF5" w:rsidRDefault="00D94DF5" w:rsidP="006245BE">
      <w:pPr>
        <w:numPr>
          <w:ilvl w:val="0"/>
          <w:numId w:val="83"/>
        </w:numPr>
      </w:pPr>
      <w:r w:rsidRPr="00D94DF5">
        <w:t>динамика</w:t>
      </w:r>
      <w:r w:rsidR="0067404D">
        <w:t xml:space="preserve"> </w:t>
      </w:r>
      <w:r w:rsidRPr="00D94DF5">
        <w:t>пестицида</w:t>
      </w:r>
      <w:r w:rsidR="0067404D">
        <w:t xml:space="preserve"> </w:t>
      </w:r>
      <w:r w:rsidRPr="00D94DF5">
        <w:t>в</w:t>
      </w:r>
      <w:r w:rsidR="0067404D">
        <w:t xml:space="preserve"> </w:t>
      </w:r>
      <w:r w:rsidRPr="00D94DF5">
        <w:t>растении</w:t>
      </w:r>
      <w:r w:rsidR="0067404D">
        <w:t xml:space="preserve"> </w:t>
      </w:r>
      <w:r w:rsidRPr="00D94DF5">
        <w:t>–</w:t>
      </w:r>
      <w:r w:rsidR="0067404D">
        <w:t xml:space="preserve"> </w:t>
      </w:r>
      <w:r w:rsidRPr="00D94DF5">
        <w:t>качественные</w:t>
      </w:r>
      <w:r w:rsidR="0067404D">
        <w:t xml:space="preserve"> </w:t>
      </w:r>
      <w:r w:rsidRPr="00D94DF5">
        <w:t>и</w:t>
      </w:r>
      <w:r w:rsidR="0067404D">
        <w:t xml:space="preserve"> </w:t>
      </w:r>
      <w:r w:rsidRPr="00D94DF5">
        <w:t>количественные</w:t>
      </w:r>
      <w:r w:rsidR="0067404D">
        <w:t xml:space="preserve"> </w:t>
      </w:r>
      <w:r w:rsidRPr="00D94DF5">
        <w:t>изменения</w:t>
      </w:r>
      <w:r w:rsidR="0067404D">
        <w:t xml:space="preserve"> </w:t>
      </w:r>
      <w:r w:rsidRPr="00D94DF5">
        <w:t>пестицида</w:t>
      </w:r>
      <w:r w:rsidR="0067404D">
        <w:t xml:space="preserve"> </w:t>
      </w:r>
      <w:r w:rsidRPr="00D94DF5">
        <w:t>во</w:t>
      </w:r>
      <w:r w:rsidR="0067404D">
        <w:t xml:space="preserve"> </w:t>
      </w:r>
      <w:r w:rsidRPr="00D94DF5">
        <w:t>времени</w:t>
      </w:r>
      <w:r w:rsidR="0067404D">
        <w:t xml:space="preserve"> </w:t>
      </w:r>
      <w:r w:rsidRPr="00D94DF5">
        <w:t>и</w:t>
      </w:r>
      <w:r w:rsidR="0067404D">
        <w:t xml:space="preserve"> </w:t>
      </w:r>
      <w:r w:rsidRPr="00D94DF5">
        <w:t>пространстве</w:t>
      </w:r>
      <w:r w:rsidR="0067404D">
        <w:t xml:space="preserve"> </w:t>
      </w:r>
      <w:r w:rsidRPr="00D94DF5">
        <w:t>при</w:t>
      </w:r>
      <w:r w:rsidR="0067404D">
        <w:t xml:space="preserve"> </w:t>
      </w:r>
      <w:r w:rsidRPr="00D94DF5">
        <w:t>взаимодействии</w:t>
      </w:r>
      <w:r w:rsidR="0067404D">
        <w:t xml:space="preserve"> </w:t>
      </w:r>
      <w:r w:rsidRPr="00D94DF5">
        <w:t>с</w:t>
      </w:r>
      <w:r w:rsidR="0067404D">
        <w:t xml:space="preserve"> </w:t>
      </w:r>
      <w:r w:rsidRPr="00D94DF5">
        <w:t>растением,</w:t>
      </w:r>
    </w:p>
    <w:p w14:paraId="7045B554" w14:textId="6A7181E7" w:rsidR="00D94DF5" w:rsidRPr="00D94DF5" w:rsidRDefault="00D94DF5" w:rsidP="006245BE">
      <w:pPr>
        <w:numPr>
          <w:ilvl w:val="0"/>
          <w:numId w:val="83"/>
        </w:numPr>
      </w:pPr>
      <w:r w:rsidRPr="00D94DF5">
        <w:t>динамика</w:t>
      </w:r>
      <w:r w:rsidR="0067404D">
        <w:t xml:space="preserve"> </w:t>
      </w:r>
      <w:r w:rsidRPr="00D94DF5">
        <w:t>пестицида</w:t>
      </w:r>
      <w:r w:rsidR="0067404D">
        <w:t xml:space="preserve"> </w:t>
      </w:r>
      <w:r w:rsidRPr="00D94DF5">
        <w:t>в</w:t>
      </w:r>
      <w:r w:rsidR="0067404D">
        <w:t xml:space="preserve"> </w:t>
      </w:r>
      <w:r w:rsidRPr="00D94DF5">
        <w:t>почве</w:t>
      </w:r>
      <w:r w:rsidR="0067404D">
        <w:t xml:space="preserve"> </w:t>
      </w:r>
      <w:r w:rsidRPr="00D94DF5">
        <w:t>–</w:t>
      </w:r>
      <w:r w:rsidR="0067404D">
        <w:t xml:space="preserve"> </w:t>
      </w:r>
      <w:r w:rsidRPr="00D94DF5">
        <w:t>качественные</w:t>
      </w:r>
      <w:r w:rsidR="0067404D">
        <w:t xml:space="preserve"> </w:t>
      </w:r>
      <w:r w:rsidRPr="00D94DF5">
        <w:t>и</w:t>
      </w:r>
      <w:r w:rsidR="0067404D">
        <w:t xml:space="preserve"> </w:t>
      </w:r>
      <w:r w:rsidRPr="00D94DF5">
        <w:t>количественные</w:t>
      </w:r>
      <w:r w:rsidR="0067404D">
        <w:t xml:space="preserve"> </w:t>
      </w:r>
      <w:r w:rsidRPr="00D94DF5">
        <w:t>изменения</w:t>
      </w:r>
      <w:r w:rsidR="0067404D">
        <w:t xml:space="preserve"> </w:t>
      </w:r>
      <w:r w:rsidRPr="00D94DF5">
        <w:t>пестицида</w:t>
      </w:r>
      <w:r w:rsidR="0067404D">
        <w:t xml:space="preserve"> </w:t>
      </w:r>
      <w:r w:rsidRPr="00D94DF5">
        <w:t>во</w:t>
      </w:r>
      <w:r w:rsidR="0067404D">
        <w:t xml:space="preserve"> </w:t>
      </w:r>
      <w:r w:rsidRPr="00D94DF5">
        <w:t>времени</w:t>
      </w:r>
      <w:r w:rsidR="0067404D">
        <w:t xml:space="preserve"> </w:t>
      </w:r>
      <w:r w:rsidRPr="00D94DF5">
        <w:t>и</w:t>
      </w:r>
      <w:r w:rsidR="0067404D">
        <w:t xml:space="preserve"> </w:t>
      </w:r>
      <w:r w:rsidRPr="00D94DF5">
        <w:t>пространстве</w:t>
      </w:r>
      <w:r w:rsidR="0067404D">
        <w:t xml:space="preserve"> </w:t>
      </w:r>
      <w:r w:rsidRPr="00D94DF5">
        <w:t>при</w:t>
      </w:r>
      <w:r w:rsidR="0067404D">
        <w:t xml:space="preserve"> </w:t>
      </w:r>
      <w:r w:rsidRPr="00D94DF5">
        <w:t>взаимодействии</w:t>
      </w:r>
      <w:r w:rsidR="0067404D">
        <w:t xml:space="preserve"> </w:t>
      </w:r>
      <w:r w:rsidRPr="00D94DF5">
        <w:t>с</w:t>
      </w:r>
      <w:r w:rsidR="0067404D">
        <w:t xml:space="preserve"> </w:t>
      </w:r>
      <w:r w:rsidRPr="00D94DF5">
        <w:t>почвой,</w:t>
      </w:r>
    </w:p>
    <w:p w14:paraId="3D4A4AD5" w14:textId="2BC61EF4" w:rsidR="00D94DF5" w:rsidRPr="00D94DF5" w:rsidRDefault="00D94DF5" w:rsidP="006245BE">
      <w:pPr>
        <w:numPr>
          <w:ilvl w:val="0"/>
          <w:numId w:val="83"/>
        </w:numPr>
      </w:pPr>
      <w:r w:rsidRPr="00D94DF5">
        <w:t>фитотоксичность</w:t>
      </w:r>
      <w:r w:rsidR="0067404D">
        <w:t xml:space="preserve"> </w:t>
      </w:r>
      <w:r w:rsidRPr="00D94DF5">
        <w:t>химического</w:t>
      </w:r>
      <w:r w:rsidR="0067404D">
        <w:t xml:space="preserve"> </w:t>
      </w:r>
      <w:r w:rsidRPr="00D94DF5">
        <w:t>препарата</w:t>
      </w:r>
      <w:r w:rsidR="0067404D">
        <w:t xml:space="preserve"> </w:t>
      </w:r>
      <w:r w:rsidRPr="00D94DF5">
        <w:t>–</w:t>
      </w:r>
      <w:r w:rsidR="0067404D">
        <w:t xml:space="preserve"> </w:t>
      </w:r>
      <w:r w:rsidRPr="00D94DF5">
        <w:t>способность</w:t>
      </w:r>
      <w:r w:rsidR="0067404D">
        <w:t xml:space="preserve"> </w:t>
      </w:r>
      <w:r w:rsidRPr="00D94DF5">
        <w:t>химического</w:t>
      </w:r>
      <w:r w:rsidR="0067404D">
        <w:t xml:space="preserve"> </w:t>
      </w:r>
      <w:r w:rsidRPr="00D94DF5">
        <w:t>препарата</w:t>
      </w:r>
      <w:r w:rsidR="0067404D">
        <w:t xml:space="preserve"> </w:t>
      </w:r>
      <w:r w:rsidRPr="00D94DF5">
        <w:t>подавлять</w:t>
      </w:r>
      <w:r w:rsidR="0067404D">
        <w:t xml:space="preserve"> </w:t>
      </w:r>
      <w:r w:rsidRPr="00D94DF5">
        <w:t>рост</w:t>
      </w:r>
      <w:r w:rsidR="0067404D">
        <w:t xml:space="preserve"> </w:t>
      </w:r>
      <w:r w:rsidRPr="00D94DF5">
        <w:t>и</w:t>
      </w:r>
      <w:r w:rsidR="0067404D">
        <w:t xml:space="preserve"> </w:t>
      </w:r>
      <w:r w:rsidRPr="00D94DF5">
        <w:t>развитие</w:t>
      </w:r>
      <w:r w:rsidR="0067404D">
        <w:t xml:space="preserve"> </w:t>
      </w:r>
      <w:r w:rsidRPr="00D94DF5">
        <w:t>растения,</w:t>
      </w:r>
      <w:r w:rsidR="0067404D">
        <w:t xml:space="preserve"> </w:t>
      </w:r>
      <w:r w:rsidRPr="00D94DF5">
        <w:t>вызывать</w:t>
      </w:r>
      <w:r w:rsidR="0067404D">
        <w:t xml:space="preserve"> </w:t>
      </w:r>
      <w:r w:rsidRPr="00D94DF5">
        <w:t>повреждения</w:t>
      </w:r>
      <w:r w:rsidR="0067404D">
        <w:t xml:space="preserve"> </w:t>
      </w:r>
      <w:r w:rsidRPr="00D94DF5">
        <w:t>его</w:t>
      </w:r>
      <w:r w:rsidR="0067404D">
        <w:t xml:space="preserve"> </w:t>
      </w:r>
      <w:r w:rsidRPr="00D94DF5">
        <w:t>тканей,</w:t>
      </w:r>
    </w:p>
    <w:p w14:paraId="662595D5" w14:textId="6A7BE305" w:rsidR="00D94DF5" w:rsidRPr="00D94DF5" w:rsidRDefault="00D94DF5" w:rsidP="006245BE">
      <w:pPr>
        <w:numPr>
          <w:ilvl w:val="0"/>
          <w:numId w:val="83"/>
        </w:numPr>
      </w:pPr>
      <w:r w:rsidRPr="00D94DF5">
        <w:t>токсичность</w:t>
      </w:r>
      <w:r w:rsidR="0067404D">
        <w:t xml:space="preserve"> </w:t>
      </w:r>
      <w:r w:rsidRPr="00D94DF5">
        <w:t>пестицида</w:t>
      </w:r>
      <w:r w:rsidR="0067404D">
        <w:t xml:space="preserve"> </w:t>
      </w:r>
      <w:r w:rsidRPr="00D94DF5">
        <w:t>–</w:t>
      </w:r>
      <w:r w:rsidR="0067404D">
        <w:t xml:space="preserve"> </w:t>
      </w:r>
      <w:r w:rsidRPr="00D94DF5">
        <w:t>свойство</w:t>
      </w:r>
      <w:r w:rsidR="0067404D">
        <w:t xml:space="preserve"> </w:t>
      </w:r>
      <w:r w:rsidRPr="00D94DF5">
        <w:t>пестицида</w:t>
      </w:r>
      <w:r w:rsidR="0067404D">
        <w:t xml:space="preserve"> </w:t>
      </w:r>
      <w:r w:rsidRPr="00D94DF5">
        <w:t>в</w:t>
      </w:r>
      <w:r w:rsidR="0067404D">
        <w:t xml:space="preserve"> </w:t>
      </w:r>
      <w:r w:rsidRPr="00D94DF5">
        <w:t>определенных</w:t>
      </w:r>
      <w:r w:rsidR="0067404D">
        <w:t xml:space="preserve"> </w:t>
      </w:r>
      <w:r w:rsidRPr="00D94DF5">
        <w:t>количествах</w:t>
      </w:r>
      <w:r w:rsidR="0067404D">
        <w:t xml:space="preserve"> </w:t>
      </w:r>
      <w:r w:rsidRPr="00D94DF5">
        <w:t>нарушать</w:t>
      </w:r>
      <w:r w:rsidR="0067404D">
        <w:t xml:space="preserve"> </w:t>
      </w:r>
      <w:r w:rsidRPr="00D94DF5">
        <w:t>нормальную</w:t>
      </w:r>
      <w:r w:rsidR="0067404D">
        <w:t xml:space="preserve"> </w:t>
      </w:r>
      <w:r w:rsidRPr="00D94DF5">
        <w:t>жизнедеятельность</w:t>
      </w:r>
      <w:r w:rsidR="0067404D">
        <w:t xml:space="preserve"> </w:t>
      </w:r>
      <w:r w:rsidRPr="00D94DF5">
        <w:t>вредного</w:t>
      </w:r>
      <w:r w:rsidR="0067404D">
        <w:t xml:space="preserve"> </w:t>
      </w:r>
      <w:r w:rsidRPr="00D94DF5">
        <w:t>организма</w:t>
      </w:r>
      <w:r w:rsidR="0067404D">
        <w:t xml:space="preserve"> </w:t>
      </w:r>
      <w:r w:rsidRPr="00D94DF5">
        <w:t>и</w:t>
      </w:r>
      <w:r w:rsidR="0067404D">
        <w:t xml:space="preserve"> </w:t>
      </w:r>
      <w:r w:rsidRPr="00D94DF5">
        <w:t>вызывать</w:t>
      </w:r>
      <w:r w:rsidR="0067404D">
        <w:t xml:space="preserve"> </w:t>
      </w:r>
      <w:r w:rsidRPr="00D94DF5">
        <w:t>его</w:t>
      </w:r>
      <w:r w:rsidR="0067404D">
        <w:t xml:space="preserve"> </w:t>
      </w:r>
      <w:r w:rsidRPr="00D94DF5">
        <w:t>гибель,</w:t>
      </w:r>
    </w:p>
    <w:p w14:paraId="4AF1FF05" w14:textId="7E74CA86" w:rsidR="00D94DF5" w:rsidRPr="00D94DF5" w:rsidRDefault="00D94DF5" w:rsidP="006245BE">
      <w:pPr>
        <w:numPr>
          <w:ilvl w:val="0"/>
          <w:numId w:val="83"/>
        </w:numPr>
      </w:pPr>
      <w:r w:rsidRPr="00D94DF5">
        <w:t>побочное</w:t>
      </w:r>
      <w:r w:rsidR="0067404D">
        <w:t xml:space="preserve"> </w:t>
      </w:r>
      <w:r w:rsidRPr="00D94DF5">
        <w:t>действие</w:t>
      </w:r>
      <w:r w:rsidR="0067404D">
        <w:t xml:space="preserve"> </w:t>
      </w:r>
      <w:r w:rsidRPr="00D94DF5">
        <w:t>пестицида</w:t>
      </w:r>
      <w:r w:rsidR="0067404D">
        <w:t xml:space="preserve"> </w:t>
      </w:r>
      <w:r w:rsidRPr="00D94DF5">
        <w:t>–</w:t>
      </w:r>
      <w:r w:rsidR="0067404D">
        <w:t xml:space="preserve"> </w:t>
      </w:r>
      <w:r w:rsidRPr="00D94DF5">
        <w:t>действие</w:t>
      </w:r>
      <w:r w:rsidR="0067404D">
        <w:t xml:space="preserve"> </w:t>
      </w:r>
      <w:r w:rsidRPr="00D94DF5">
        <w:t>пестицида</w:t>
      </w:r>
      <w:r w:rsidR="0067404D">
        <w:t xml:space="preserve"> </w:t>
      </w:r>
      <w:r w:rsidRPr="00D94DF5">
        <w:t>на</w:t>
      </w:r>
      <w:r w:rsidR="0067404D">
        <w:t xml:space="preserve"> </w:t>
      </w:r>
      <w:r w:rsidRPr="00D94DF5">
        <w:t>нецелевые</w:t>
      </w:r>
      <w:r w:rsidR="0067404D">
        <w:t xml:space="preserve"> </w:t>
      </w:r>
      <w:r w:rsidRPr="00D94DF5">
        <w:t>организмы,</w:t>
      </w:r>
    </w:p>
    <w:p w14:paraId="40D13936" w14:textId="757E6080" w:rsidR="00D94DF5" w:rsidRPr="00D94DF5" w:rsidRDefault="00D94DF5" w:rsidP="006245BE">
      <w:pPr>
        <w:numPr>
          <w:ilvl w:val="0"/>
          <w:numId w:val="83"/>
        </w:numPr>
      </w:pPr>
      <w:r w:rsidRPr="00D94DF5">
        <w:lastRenderedPageBreak/>
        <w:t>последействие</w:t>
      </w:r>
      <w:r w:rsidR="0067404D">
        <w:t xml:space="preserve"> </w:t>
      </w:r>
      <w:r w:rsidRPr="00D94DF5">
        <w:t>пестицида</w:t>
      </w:r>
      <w:r w:rsidR="0067404D">
        <w:t xml:space="preserve"> </w:t>
      </w:r>
      <w:r w:rsidRPr="00D94DF5">
        <w:t>–</w:t>
      </w:r>
      <w:r w:rsidR="0067404D">
        <w:t xml:space="preserve"> </w:t>
      </w:r>
      <w:r w:rsidRPr="00D94DF5">
        <w:t>угнетение</w:t>
      </w:r>
      <w:r w:rsidR="0067404D">
        <w:t xml:space="preserve"> </w:t>
      </w:r>
      <w:r w:rsidRPr="00D94DF5">
        <w:t>или</w:t>
      </w:r>
      <w:r w:rsidR="0067404D">
        <w:t xml:space="preserve"> </w:t>
      </w:r>
      <w:r w:rsidRPr="00D94DF5">
        <w:t>активация</w:t>
      </w:r>
      <w:r w:rsidR="0067404D">
        <w:t xml:space="preserve"> </w:t>
      </w:r>
      <w:r w:rsidRPr="00D94DF5">
        <w:t>жизнедеятельности</w:t>
      </w:r>
      <w:r w:rsidR="0067404D">
        <w:t xml:space="preserve"> </w:t>
      </w:r>
      <w:r w:rsidRPr="00D94DF5">
        <w:t>вредного</w:t>
      </w:r>
      <w:r w:rsidR="0067404D">
        <w:t xml:space="preserve"> </w:t>
      </w:r>
      <w:r w:rsidRPr="00D94DF5">
        <w:t>организма</w:t>
      </w:r>
      <w:r w:rsidR="0067404D">
        <w:t xml:space="preserve"> </w:t>
      </w:r>
      <w:r w:rsidRPr="00D94DF5">
        <w:t>в</w:t>
      </w:r>
      <w:r w:rsidR="0067404D">
        <w:t xml:space="preserve"> </w:t>
      </w:r>
      <w:r w:rsidRPr="00D94DF5">
        <w:t>ряде</w:t>
      </w:r>
      <w:r w:rsidR="0067404D">
        <w:t xml:space="preserve"> </w:t>
      </w:r>
      <w:r w:rsidRPr="00D94DF5">
        <w:t>поколений</w:t>
      </w:r>
      <w:r w:rsidR="0067404D">
        <w:t xml:space="preserve"> </w:t>
      </w:r>
      <w:r w:rsidRPr="00D94DF5">
        <w:t>под</w:t>
      </w:r>
      <w:r w:rsidR="0067404D">
        <w:t xml:space="preserve"> </w:t>
      </w:r>
      <w:r w:rsidRPr="00D94DF5">
        <w:t>влиянием</w:t>
      </w:r>
      <w:r w:rsidR="0067404D">
        <w:t xml:space="preserve"> </w:t>
      </w:r>
      <w:r w:rsidRPr="00D94DF5">
        <w:t>сублетального</w:t>
      </w:r>
      <w:r w:rsidR="0067404D">
        <w:t xml:space="preserve"> </w:t>
      </w:r>
      <w:r w:rsidRPr="00D94DF5">
        <w:t>отравления</w:t>
      </w:r>
      <w:r w:rsidR="0067404D">
        <w:t xml:space="preserve"> </w:t>
      </w:r>
      <w:r w:rsidRPr="00D94DF5">
        <w:t>пестицидом,</w:t>
      </w:r>
    </w:p>
    <w:p w14:paraId="358C90A7" w14:textId="2ABFA97D" w:rsidR="00D94DF5" w:rsidRPr="00D94DF5" w:rsidRDefault="00D94DF5" w:rsidP="006245BE">
      <w:pPr>
        <w:numPr>
          <w:ilvl w:val="0"/>
          <w:numId w:val="83"/>
        </w:numPr>
      </w:pPr>
      <w:r w:rsidRPr="00D94DF5">
        <w:t>острое</w:t>
      </w:r>
      <w:r w:rsidR="0067404D">
        <w:t xml:space="preserve"> </w:t>
      </w:r>
      <w:r w:rsidRPr="00D94DF5">
        <w:t>отравление</w:t>
      </w:r>
      <w:r w:rsidR="0067404D">
        <w:t xml:space="preserve"> </w:t>
      </w:r>
      <w:r w:rsidRPr="00D94DF5">
        <w:t>вредного</w:t>
      </w:r>
      <w:r w:rsidR="0067404D">
        <w:t xml:space="preserve"> </w:t>
      </w:r>
      <w:r w:rsidRPr="00D94DF5">
        <w:t>организма</w:t>
      </w:r>
      <w:r w:rsidR="0067404D">
        <w:t xml:space="preserve"> </w:t>
      </w:r>
      <w:r w:rsidRPr="00D94DF5">
        <w:t>пестицидом</w:t>
      </w:r>
      <w:r w:rsidR="0067404D">
        <w:t xml:space="preserve"> </w:t>
      </w:r>
      <w:r w:rsidRPr="00D94DF5">
        <w:t>–</w:t>
      </w:r>
      <w:r w:rsidR="0067404D">
        <w:t xml:space="preserve"> </w:t>
      </w:r>
      <w:r w:rsidRPr="00D94DF5">
        <w:t>нарушение</w:t>
      </w:r>
      <w:r w:rsidR="0067404D">
        <w:t xml:space="preserve"> </w:t>
      </w:r>
      <w:r w:rsidRPr="00D94DF5">
        <w:t>жизнедеятельности</w:t>
      </w:r>
      <w:r w:rsidR="0067404D">
        <w:t xml:space="preserve"> </w:t>
      </w:r>
      <w:r w:rsidRPr="00D94DF5">
        <w:t>вредного</w:t>
      </w:r>
      <w:r w:rsidR="0067404D">
        <w:t xml:space="preserve"> </w:t>
      </w:r>
      <w:r w:rsidRPr="00D94DF5">
        <w:t>организма</w:t>
      </w:r>
      <w:r w:rsidR="0067404D">
        <w:t xml:space="preserve"> </w:t>
      </w:r>
      <w:r w:rsidRPr="00D94DF5">
        <w:t>с</w:t>
      </w:r>
      <w:r w:rsidR="0067404D">
        <w:t xml:space="preserve"> </w:t>
      </w:r>
      <w:r w:rsidRPr="00D94DF5">
        <w:t>возможной</w:t>
      </w:r>
      <w:r w:rsidR="0067404D">
        <w:t xml:space="preserve"> </w:t>
      </w:r>
      <w:r w:rsidRPr="00D94DF5">
        <w:t>гибелью</w:t>
      </w:r>
      <w:r w:rsidR="0067404D">
        <w:t xml:space="preserve"> </w:t>
      </w:r>
      <w:r w:rsidRPr="00D94DF5">
        <w:t>при</w:t>
      </w:r>
      <w:r w:rsidR="0067404D">
        <w:t xml:space="preserve"> </w:t>
      </w:r>
      <w:r w:rsidRPr="00D94DF5">
        <w:t>разовом</w:t>
      </w:r>
      <w:r w:rsidR="0067404D">
        <w:t xml:space="preserve"> </w:t>
      </w:r>
      <w:r w:rsidRPr="00D94DF5">
        <w:t>воздействии</w:t>
      </w:r>
      <w:r w:rsidR="0067404D">
        <w:t xml:space="preserve"> </w:t>
      </w:r>
      <w:r w:rsidRPr="00D94DF5">
        <w:t>пестицида,</w:t>
      </w:r>
    </w:p>
    <w:p w14:paraId="6C962DCF" w14:textId="00EFFC21" w:rsidR="00D94DF5" w:rsidRPr="00D94DF5" w:rsidRDefault="00D94DF5" w:rsidP="006245BE">
      <w:pPr>
        <w:numPr>
          <w:ilvl w:val="0"/>
          <w:numId w:val="83"/>
        </w:numPr>
      </w:pPr>
      <w:r w:rsidRPr="00D94DF5">
        <w:t>хроническое</w:t>
      </w:r>
      <w:r w:rsidR="0067404D">
        <w:t xml:space="preserve"> </w:t>
      </w:r>
      <w:r w:rsidRPr="00D94DF5">
        <w:t>отравление</w:t>
      </w:r>
      <w:r w:rsidR="0067404D">
        <w:t xml:space="preserve"> </w:t>
      </w:r>
      <w:r w:rsidRPr="00D94DF5">
        <w:t>вредного</w:t>
      </w:r>
      <w:r w:rsidR="0067404D">
        <w:t xml:space="preserve"> </w:t>
      </w:r>
      <w:r w:rsidRPr="00D94DF5">
        <w:t>организма</w:t>
      </w:r>
      <w:r w:rsidR="0067404D">
        <w:t xml:space="preserve"> </w:t>
      </w:r>
      <w:r w:rsidRPr="00D94DF5">
        <w:t>пестицидом</w:t>
      </w:r>
      <w:r w:rsidR="0067404D">
        <w:t xml:space="preserve"> </w:t>
      </w:r>
      <w:r w:rsidRPr="00D94DF5">
        <w:t>–</w:t>
      </w:r>
      <w:r w:rsidR="0067404D">
        <w:t xml:space="preserve"> </w:t>
      </w:r>
      <w:r w:rsidRPr="00D94DF5">
        <w:t>нарушение</w:t>
      </w:r>
      <w:r w:rsidR="0067404D">
        <w:t xml:space="preserve"> </w:t>
      </w:r>
      <w:r w:rsidRPr="00D94DF5">
        <w:t>нормальной</w:t>
      </w:r>
      <w:r w:rsidR="0067404D">
        <w:t xml:space="preserve"> </w:t>
      </w:r>
      <w:r w:rsidRPr="00D94DF5">
        <w:t>жизнедеятельности</w:t>
      </w:r>
      <w:r w:rsidR="0067404D">
        <w:t xml:space="preserve"> </w:t>
      </w:r>
      <w:r w:rsidRPr="00D94DF5">
        <w:t>вредного</w:t>
      </w:r>
      <w:r w:rsidR="0067404D">
        <w:t xml:space="preserve"> </w:t>
      </w:r>
      <w:r w:rsidRPr="00D94DF5">
        <w:t>организма</w:t>
      </w:r>
      <w:r w:rsidR="0067404D">
        <w:t xml:space="preserve"> </w:t>
      </w:r>
      <w:r w:rsidRPr="00D94DF5">
        <w:t>в</w:t>
      </w:r>
      <w:r w:rsidR="0067404D">
        <w:t xml:space="preserve"> </w:t>
      </w:r>
      <w:r w:rsidRPr="00D94DF5">
        <w:t>результате</w:t>
      </w:r>
      <w:r w:rsidR="0067404D">
        <w:t xml:space="preserve"> </w:t>
      </w:r>
      <w:r w:rsidRPr="00D94DF5">
        <w:t>многократного</w:t>
      </w:r>
      <w:r w:rsidR="0067404D">
        <w:t xml:space="preserve"> </w:t>
      </w:r>
      <w:r w:rsidRPr="00D94DF5">
        <w:t>воздействия</w:t>
      </w:r>
      <w:r w:rsidR="0067404D">
        <w:t xml:space="preserve"> </w:t>
      </w:r>
      <w:r w:rsidRPr="00D94DF5">
        <w:t>пестицидом</w:t>
      </w:r>
      <w:r w:rsidR="0067404D">
        <w:t xml:space="preserve"> </w:t>
      </w:r>
      <w:r w:rsidRPr="00D94DF5">
        <w:t>в</w:t>
      </w:r>
      <w:r w:rsidR="0067404D">
        <w:t xml:space="preserve"> </w:t>
      </w:r>
      <w:r w:rsidRPr="00D94DF5">
        <w:t>сублетальных</w:t>
      </w:r>
      <w:r w:rsidR="0067404D">
        <w:t xml:space="preserve"> </w:t>
      </w:r>
      <w:r w:rsidRPr="00D94DF5">
        <w:t>дозах,</w:t>
      </w:r>
    </w:p>
    <w:p w14:paraId="5868418E" w14:textId="240E3273" w:rsidR="00D94DF5" w:rsidRPr="00D94DF5" w:rsidRDefault="00D94DF5" w:rsidP="006245BE">
      <w:pPr>
        <w:numPr>
          <w:ilvl w:val="0"/>
          <w:numId w:val="52"/>
        </w:numPr>
      </w:pPr>
      <w:r w:rsidRPr="00D94DF5">
        <w:t>Методы</w:t>
      </w:r>
      <w:r w:rsidR="0067404D">
        <w:t xml:space="preserve"> </w:t>
      </w:r>
      <w:r w:rsidRPr="00D94DF5">
        <w:t>применения</w:t>
      </w:r>
      <w:r w:rsidR="0067404D">
        <w:t xml:space="preserve"> </w:t>
      </w:r>
      <w:r w:rsidRPr="00D94DF5">
        <w:t>пестицидов</w:t>
      </w:r>
    </w:p>
    <w:p w14:paraId="32A7B908" w14:textId="77777777" w:rsidR="00D94DF5" w:rsidRPr="00D94DF5" w:rsidRDefault="00D94DF5" w:rsidP="006245BE">
      <w:pPr>
        <w:numPr>
          <w:ilvl w:val="0"/>
          <w:numId w:val="82"/>
        </w:numPr>
      </w:pPr>
      <w:r w:rsidRPr="00D94DF5">
        <w:t>Разновидности:</w:t>
      </w:r>
    </w:p>
    <w:p w14:paraId="67723694" w14:textId="24C904A7" w:rsidR="00D94DF5" w:rsidRPr="00D94DF5" w:rsidRDefault="00D94DF5" w:rsidP="006245BE">
      <w:pPr>
        <w:numPr>
          <w:ilvl w:val="0"/>
          <w:numId w:val="83"/>
        </w:numPr>
      </w:pPr>
      <w:r w:rsidRPr="00D94DF5">
        <w:t>регламент</w:t>
      </w:r>
      <w:r w:rsidR="0067404D">
        <w:t xml:space="preserve"> </w:t>
      </w:r>
      <w:r w:rsidRPr="00D94DF5">
        <w:t>применения</w:t>
      </w:r>
      <w:r w:rsidR="0067404D">
        <w:t xml:space="preserve"> </w:t>
      </w:r>
      <w:r w:rsidRPr="00D94DF5">
        <w:t>пестицида</w:t>
      </w:r>
      <w:r w:rsidR="0067404D">
        <w:t xml:space="preserve"> </w:t>
      </w:r>
      <w:r w:rsidRPr="00D94DF5">
        <w:t>–</w:t>
      </w:r>
      <w:r w:rsidR="0067404D">
        <w:t xml:space="preserve"> </w:t>
      </w:r>
      <w:r w:rsidRPr="00D94DF5">
        <w:t>обязательные</w:t>
      </w:r>
      <w:r w:rsidR="0067404D">
        <w:t xml:space="preserve"> </w:t>
      </w:r>
      <w:r w:rsidRPr="00D94DF5">
        <w:t>требования</w:t>
      </w:r>
      <w:r w:rsidR="0067404D">
        <w:t xml:space="preserve"> </w:t>
      </w:r>
      <w:r w:rsidRPr="00D94DF5">
        <w:t>к</w:t>
      </w:r>
      <w:r w:rsidR="0067404D">
        <w:t xml:space="preserve"> </w:t>
      </w:r>
      <w:r w:rsidRPr="00D94DF5">
        <w:t>условиям</w:t>
      </w:r>
      <w:r w:rsidR="0067404D">
        <w:t xml:space="preserve"> </w:t>
      </w:r>
      <w:r w:rsidRPr="00D94DF5">
        <w:t>и</w:t>
      </w:r>
      <w:r w:rsidR="0067404D">
        <w:t xml:space="preserve"> </w:t>
      </w:r>
      <w:r w:rsidRPr="00D94DF5">
        <w:t>порядку</w:t>
      </w:r>
      <w:r w:rsidR="0067404D">
        <w:t xml:space="preserve"> </w:t>
      </w:r>
      <w:r w:rsidRPr="00D94DF5">
        <w:t>применения</w:t>
      </w:r>
      <w:r w:rsidR="0067404D">
        <w:t xml:space="preserve"> </w:t>
      </w:r>
      <w:r w:rsidRPr="00D94DF5">
        <w:t>пестицида,</w:t>
      </w:r>
    </w:p>
    <w:p w14:paraId="23A4C155" w14:textId="69EEA6EE" w:rsidR="00D94DF5" w:rsidRPr="00D94DF5" w:rsidRDefault="00D94DF5" w:rsidP="006245BE">
      <w:pPr>
        <w:numPr>
          <w:ilvl w:val="0"/>
          <w:numId w:val="83"/>
        </w:numPr>
      </w:pPr>
      <w:r w:rsidRPr="00D94DF5">
        <w:t>локальное</w:t>
      </w:r>
      <w:r w:rsidR="0067404D">
        <w:t xml:space="preserve"> </w:t>
      </w:r>
      <w:r w:rsidRPr="00D94DF5">
        <w:t>применение</w:t>
      </w:r>
      <w:r w:rsidR="0067404D">
        <w:t xml:space="preserve"> </w:t>
      </w:r>
      <w:r w:rsidRPr="00D94DF5">
        <w:t>пестицида</w:t>
      </w:r>
      <w:r w:rsidR="0067404D">
        <w:t xml:space="preserve"> </w:t>
      </w:r>
      <w:r w:rsidRPr="00D94DF5">
        <w:t>–</w:t>
      </w:r>
      <w:r w:rsidR="0067404D">
        <w:t xml:space="preserve"> </w:t>
      </w:r>
      <w:r w:rsidRPr="00D94DF5">
        <w:t>выборочное</w:t>
      </w:r>
      <w:r w:rsidR="0067404D">
        <w:t xml:space="preserve"> </w:t>
      </w:r>
      <w:r w:rsidRPr="00D94DF5">
        <w:t>применение</w:t>
      </w:r>
      <w:r w:rsidR="0067404D">
        <w:t xml:space="preserve"> </w:t>
      </w:r>
      <w:r w:rsidRPr="00D94DF5">
        <w:t>пестицида</w:t>
      </w:r>
      <w:r w:rsidR="0067404D">
        <w:t xml:space="preserve"> </w:t>
      </w:r>
      <w:r w:rsidRPr="00D94DF5">
        <w:t>в</w:t>
      </w:r>
      <w:r w:rsidR="0067404D">
        <w:t xml:space="preserve"> </w:t>
      </w:r>
      <w:r w:rsidRPr="00D94DF5">
        <w:t>местах</w:t>
      </w:r>
      <w:r w:rsidR="0067404D">
        <w:t xml:space="preserve"> </w:t>
      </w:r>
      <w:r w:rsidRPr="00D94DF5">
        <w:t>концентрации</w:t>
      </w:r>
      <w:r w:rsidR="0067404D">
        <w:t xml:space="preserve"> </w:t>
      </w:r>
      <w:r w:rsidRPr="00D94DF5">
        <w:t>вредных</w:t>
      </w:r>
      <w:r w:rsidR="0067404D">
        <w:t xml:space="preserve"> </w:t>
      </w:r>
      <w:r w:rsidRPr="00D94DF5">
        <w:t>организмов</w:t>
      </w:r>
      <w:r w:rsidR="0067404D">
        <w:t xml:space="preserve"> </w:t>
      </w:r>
      <w:r w:rsidRPr="00D94DF5">
        <w:t>или</w:t>
      </w:r>
      <w:r w:rsidR="0067404D">
        <w:t xml:space="preserve"> </w:t>
      </w:r>
      <w:r w:rsidRPr="00D94DF5">
        <w:t>в</w:t>
      </w:r>
      <w:r w:rsidR="0067404D">
        <w:t xml:space="preserve"> </w:t>
      </w:r>
      <w:r w:rsidRPr="00D94DF5">
        <w:t>местах</w:t>
      </w:r>
      <w:r w:rsidR="0067404D">
        <w:t xml:space="preserve"> </w:t>
      </w:r>
      <w:r w:rsidRPr="00D94DF5">
        <w:t>наибольшего</w:t>
      </w:r>
      <w:r w:rsidR="0067404D">
        <w:t xml:space="preserve"> </w:t>
      </w:r>
      <w:r w:rsidRPr="00D94DF5">
        <w:t>контакта</w:t>
      </w:r>
      <w:r w:rsidR="0067404D">
        <w:t xml:space="preserve"> </w:t>
      </w:r>
      <w:r w:rsidRPr="00D94DF5">
        <w:t>с</w:t>
      </w:r>
      <w:r w:rsidR="0067404D">
        <w:t xml:space="preserve"> </w:t>
      </w:r>
      <w:r w:rsidRPr="00D94DF5">
        <w:t>ним,</w:t>
      </w:r>
    </w:p>
    <w:p w14:paraId="02998D22" w14:textId="53504217" w:rsidR="00D94DF5" w:rsidRPr="00D94DF5" w:rsidRDefault="00D94DF5" w:rsidP="006245BE">
      <w:pPr>
        <w:numPr>
          <w:ilvl w:val="0"/>
          <w:numId w:val="83"/>
        </w:numPr>
      </w:pPr>
      <w:r w:rsidRPr="00D94DF5">
        <w:t>профилактическое</w:t>
      </w:r>
      <w:r w:rsidR="0067404D">
        <w:t xml:space="preserve"> </w:t>
      </w:r>
      <w:r w:rsidRPr="00D94DF5">
        <w:t>применение</w:t>
      </w:r>
      <w:r w:rsidR="0067404D">
        <w:t xml:space="preserve"> </w:t>
      </w:r>
      <w:r w:rsidRPr="00D94DF5">
        <w:t>пестицида</w:t>
      </w:r>
      <w:r w:rsidR="0067404D">
        <w:t xml:space="preserve"> </w:t>
      </w:r>
      <w:r w:rsidRPr="00D94DF5">
        <w:t>–</w:t>
      </w:r>
      <w:r w:rsidR="0067404D">
        <w:t xml:space="preserve"> </w:t>
      </w:r>
      <w:r w:rsidRPr="00D94DF5">
        <w:t>применение</w:t>
      </w:r>
      <w:r w:rsidR="0067404D">
        <w:t xml:space="preserve"> </w:t>
      </w:r>
      <w:r w:rsidRPr="00D94DF5">
        <w:t>пестицида</w:t>
      </w:r>
      <w:r w:rsidR="0067404D">
        <w:t xml:space="preserve"> </w:t>
      </w:r>
      <w:r w:rsidRPr="00D94DF5">
        <w:t>до</w:t>
      </w:r>
      <w:r w:rsidR="0067404D">
        <w:t xml:space="preserve"> </w:t>
      </w:r>
      <w:r w:rsidRPr="00D94DF5">
        <w:t>начала</w:t>
      </w:r>
      <w:r w:rsidR="0067404D">
        <w:t xml:space="preserve"> </w:t>
      </w:r>
      <w:r w:rsidRPr="00D94DF5">
        <w:t>повреждения</w:t>
      </w:r>
      <w:r w:rsidR="0067404D">
        <w:t xml:space="preserve"> </w:t>
      </w:r>
      <w:r w:rsidRPr="00D94DF5">
        <w:t>культурных</w:t>
      </w:r>
      <w:r w:rsidR="0067404D">
        <w:t xml:space="preserve"> </w:t>
      </w:r>
      <w:r w:rsidRPr="00D94DF5">
        <w:t>растений</w:t>
      </w:r>
      <w:r w:rsidR="0067404D">
        <w:t xml:space="preserve"> </w:t>
      </w:r>
      <w:r w:rsidRPr="00D94DF5">
        <w:t>вредным</w:t>
      </w:r>
      <w:r w:rsidR="0067404D">
        <w:t xml:space="preserve"> </w:t>
      </w:r>
      <w:r w:rsidRPr="00D94DF5">
        <w:t>организмом,</w:t>
      </w:r>
    </w:p>
    <w:p w14:paraId="57C80E1E" w14:textId="733DFD8F" w:rsidR="00D94DF5" w:rsidRPr="00D94DF5" w:rsidRDefault="00D94DF5" w:rsidP="006245BE">
      <w:pPr>
        <w:numPr>
          <w:ilvl w:val="0"/>
          <w:numId w:val="83"/>
        </w:numPr>
      </w:pPr>
      <w:r w:rsidRPr="00D94DF5">
        <w:t>дискретное</w:t>
      </w:r>
      <w:r w:rsidR="0067404D">
        <w:t xml:space="preserve"> </w:t>
      </w:r>
      <w:r w:rsidRPr="00D94DF5">
        <w:t>внесение</w:t>
      </w:r>
      <w:r w:rsidR="0067404D">
        <w:t xml:space="preserve"> </w:t>
      </w:r>
      <w:r w:rsidRPr="00D94DF5">
        <w:t>пестицида</w:t>
      </w:r>
      <w:r w:rsidR="0067404D">
        <w:t xml:space="preserve"> </w:t>
      </w:r>
      <w:r w:rsidRPr="00D94DF5">
        <w:t>–</w:t>
      </w:r>
      <w:r w:rsidR="0067404D">
        <w:t xml:space="preserve"> </w:t>
      </w:r>
      <w:r w:rsidRPr="00D94DF5">
        <w:t>способ</w:t>
      </w:r>
      <w:r w:rsidR="0067404D">
        <w:t xml:space="preserve"> </w:t>
      </w:r>
      <w:r w:rsidRPr="00D94DF5">
        <w:t>внесения</w:t>
      </w:r>
      <w:r w:rsidR="0067404D">
        <w:t xml:space="preserve"> </w:t>
      </w:r>
      <w:r w:rsidRPr="00D94DF5">
        <w:t>пестицида</w:t>
      </w:r>
      <w:r w:rsidR="0067404D">
        <w:t xml:space="preserve"> </w:t>
      </w:r>
      <w:r w:rsidRPr="00D94DF5">
        <w:t>с</w:t>
      </w:r>
      <w:r w:rsidR="0067404D">
        <w:t xml:space="preserve"> </w:t>
      </w:r>
      <w:r w:rsidRPr="00D94DF5">
        <w:t>помощью</w:t>
      </w:r>
      <w:r w:rsidR="0067404D">
        <w:t xml:space="preserve"> </w:t>
      </w:r>
      <w:r w:rsidRPr="00D94DF5">
        <w:t>технических</w:t>
      </w:r>
      <w:r w:rsidR="0067404D">
        <w:t xml:space="preserve"> </w:t>
      </w:r>
      <w:r w:rsidRPr="00D94DF5">
        <w:t>средств</w:t>
      </w:r>
      <w:r w:rsidR="0067404D">
        <w:t xml:space="preserve"> </w:t>
      </w:r>
      <w:r w:rsidRPr="00D94DF5">
        <w:t>его</w:t>
      </w:r>
      <w:r w:rsidR="0067404D">
        <w:t xml:space="preserve"> </w:t>
      </w:r>
      <w:r w:rsidRPr="00D94DF5">
        <w:t>дробного</w:t>
      </w:r>
      <w:r w:rsidR="0067404D">
        <w:t xml:space="preserve"> </w:t>
      </w:r>
      <w:r w:rsidRPr="00D94DF5">
        <w:t>дозирования,</w:t>
      </w:r>
    </w:p>
    <w:p w14:paraId="30D27AA8" w14:textId="30714C39" w:rsidR="00D94DF5" w:rsidRPr="00D94DF5" w:rsidRDefault="00D94DF5" w:rsidP="006245BE">
      <w:pPr>
        <w:numPr>
          <w:ilvl w:val="0"/>
          <w:numId w:val="83"/>
        </w:numPr>
      </w:pPr>
      <w:r w:rsidRPr="00D94DF5">
        <w:t>снос</w:t>
      </w:r>
      <w:r w:rsidR="0067404D">
        <w:t xml:space="preserve"> </w:t>
      </w:r>
      <w:r w:rsidRPr="00D94DF5">
        <w:t>пестицида</w:t>
      </w:r>
      <w:r w:rsidR="0067404D">
        <w:t xml:space="preserve"> </w:t>
      </w:r>
      <w:r w:rsidRPr="00D94DF5">
        <w:t>–</w:t>
      </w:r>
      <w:r w:rsidR="0067404D">
        <w:t xml:space="preserve"> </w:t>
      </w:r>
      <w:r w:rsidRPr="00D94DF5">
        <w:t>перемещение</w:t>
      </w:r>
      <w:r w:rsidR="0067404D">
        <w:t xml:space="preserve"> </w:t>
      </w:r>
      <w:r w:rsidRPr="00D94DF5">
        <w:t>пестицида</w:t>
      </w:r>
      <w:r w:rsidR="0067404D">
        <w:t xml:space="preserve"> </w:t>
      </w:r>
      <w:r w:rsidRPr="00D94DF5">
        <w:t>воздушным</w:t>
      </w:r>
      <w:r w:rsidR="0067404D">
        <w:t xml:space="preserve"> </w:t>
      </w:r>
      <w:r w:rsidRPr="00D94DF5">
        <w:t>течением,</w:t>
      </w:r>
      <w:r w:rsidR="0067404D">
        <w:t xml:space="preserve"> </w:t>
      </w:r>
      <w:r w:rsidRPr="00D94DF5">
        <w:t>с</w:t>
      </w:r>
      <w:r w:rsidR="0067404D">
        <w:t xml:space="preserve"> </w:t>
      </w:r>
      <w:r w:rsidRPr="00D94DF5">
        <w:t>водой</w:t>
      </w:r>
      <w:r w:rsidR="0067404D">
        <w:t xml:space="preserve"> </w:t>
      </w:r>
      <w:r w:rsidRPr="00D94DF5">
        <w:t>или</w:t>
      </w:r>
      <w:r w:rsidR="0067404D">
        <w:t xml:space="preserve"> </w:t>
      </w:r>
      <w:r w:rsidRPr="00D94DF5">
        <w:t>почвой</w:t>
      </w:r>
      <w:r w:rsidR="0067404D">
        <w:t xml:space="preserve"> </w:t>
      </w:r>
      <w:r w:rsidRPr="00D94DF5">
        <w:t>за</w:t>
      </w:r>
      <w:r w:rsidR="0067404D">
        <w:t xml:space="preserve"> </w:t>
      </w:r>
      <w:r w:rsidRPr="00D94DF5">
        <w:t>пределы</w:t>
      </w:r>
      <w:r w:rsidR="0067404D">
        <w:t xml:space="preserve"> </w:t>
      </w:r>
      <w:r w:rsidRPr="00D94DF5">
        <w:t>обрабатываемой</w:t>
      </w:r>
      <w:r w:rsidR="0067404D">
        <w:t xml:space="preserve"> </w:t>
      </w:r>
      <w:r w:rsidRPr="00D94DF5">
        <w:t>площади</w:t>
      </w:r>
      <w:r w:rsidR="0067404D">
        <w:t xml:space="preserve"> </w:t>
      </w:r>
      <w:r w:rsidRPr="00D94DF5">
        <w:t>при</w:t>
      </w:r>
      <w:r w:rsidR="0067404D">
        <w:t xml:space="preserve"> </w:t>
      </w:r>
      <w:r w:rsidRPr="00D94DF5">
        <w:t>его</w:t>
      </w:r>
      <w:r w:rsidR="0067404D">
        <w:t xml:space="preserve"> </w:t>
      </w:r>
      <w:r w:rsidRPr="00D94DF5">
        <w:t>применении,</w:t>
      </w:r>
    </w:p>
    <w:p w14:paraId="15B83CC6" w14:textId="12C526B8" w:rsidR="00D94DF5" w:rsidRPr="00D94DF5" w:rsidRDefault="00D94DF5" w:rsidP="006245BE">
      <w:pPr>
        <w:numPr>
          <w:ilvl w:val="0"/>
          <w:numId w:val="83"/>
        </w:numPr>
      </w:pPr>
      <w:r w:rsidRPr="00D94DF5">
        <w:t>фумигация</w:t>
      </w:r>
      <w:r w:rsidR="0067404D">
        <w:t xml:space="preserve"> </w:t>
      </w:r>
      <w:r w:rsidRPr="00D94DF5">
        <w:t>пестицидом</w:t>
      </w:r>
      <w:r w:rsidR="0067404D">
        <w:t xml:space="preserve"> </w:t>
      </w:r>
      <w:r w:rsidRPr="00D94DF5">
        <w:t>–</w:t>
      </w:r>
      <w:r w:rsidR="0067404D">
        <w:t xml:space="preserve"> </w:t>
      </w:r>
      <w:r w:rsidRPr="00D94DF5">
        <w:t>введение</w:t>
      </w:r>
      <w:r w:rsidR="0067404D">
        <w:t xml:space="preserve"> </w:t>
      </w:r>
      <w:r w:rsidRPr="00D94DF5">
        <w:t>пестицида</w:t>
      </w:r>
      <w:r w:rsidR="0067404D">
        <w:t xml:space="preserve"> </w:t>
      </w:r>
      <w:r w:rsidRPr="00D94DF5">
        <w:t>в</w:t>
      </w:r>
      <w:r w:rsidR="0067404D">
        <w:t xml:space="preserve"> </w:t>
      </w:r>
      <w:r w:rsidRPr="00D94DF5">
        <w:t>среду</w:t>
      </w:r>
      <w:r w:rsidR="0067404D">
        <w:t xml:space="preserve"> </w:t>
      </w:r>
      <w:r w:rsidRPr="00D94DF5">
        <w:t>обитания</w:t>
      </w:r>
      <w:r w:rsidR="0067404D">
        <w:t xml:space="preserve"> </w:t>
      </w:r>
      <w:r w:rsidRPr="00D94DF5">
        <w:t>вредного</w:t>
      </w:r>
      <w:r w:rsidR="0067404D">
        <w:t xml:space="preserve"> </w:t>
      </w:r>
      <w:r w:rsidRPr="00D94DF5">
        <w:t>организма</w:t>
      </w:r>
      <w:r w:rsidR="0067404D">
        <w:t xml:space="preserve"> </w:t>
      </w:r>
      <w:r w:rsidRPr="00D94DF5">
        <w:t>в</w:t>
      </w:r>
      <w:r w:rsidR="0067404D">
        <w:t xml:space="preserve"> </w:t>
      </w:r>
      <w:r w:rsidRPr="00D94DF5">
        <w:t>газообразном</w:t>
      </w:r>
      <w:r w:rsidR="0067404D">
        <w:t xml:space="preserve"> </w:t>
      </w:r>
      <w:r w:rsidRPr="00D94DF5">
        <w:t>состоянии,</w:t>
      </w:r>
    </w:p>
    <w:p w14:paraId="5800452E" w14:textId="081CFD62" w:rsidR="00D94DF5" w:rsidRPr="00D94DF5" w:rsidRDefault="00D94DF5" w:rsidP="006245BE">
      <w:pPr>
        <w:numPr>
          <w:ilvl w:val="0"/>
          <w:numId w:val="83"/>
        </w:numPr>
      </w:pPr>
      <w:r w:rsidRPr="00D94DF5">
        <w:t>применение</w:t>
      </w:r>
      <w:r w:rsidR="0067404D">
        <w:t xml:space="preserve"> </w:t>
      </w:r>
      <w:r w:rsidRPr="00D94DF5">
        <w:t>пестицидных</w:t>
      </w:r>
      <w:r w:rsidR="0067404D">
        <w:t xml:space="preserve"> </w:t>
      </w:r>
      <w:r w:rsidRPr="00D94DF5">
        <w:t>аэрозолей</w:t>
      </w:r>
      <w:r w:rsidR="0067404D">
        <w:t xml:space="preserve"> </w:t>
      </w:r>
      <w:r w:rsidRPr="00D94DF5">
        <w:t>–</w:t>
      </w:r>
      <w:r w:rsidR="0067404D">
        <w:t xml:space="preserve"> </w:t>
      </w:r>
      <w:r w:rsidRPr="00D94DF5">
        <w:t>введение</w:t>
      </w:r>
      <w:r w:rsidR="0067404D">
        <w:t xml:space="preserve"> </w:t>
      </w:r>
      <w:r w:rsidRPr="00D94DF5">
        <w:t>пестицидов</w:t>
      </w:r>
      <w:r w:rsidR="0067404D">
        <w:t xml:space="preserve"> </w:t>
      </w:r>
      <w:r w:rsidRPr="00D94DF5">
        <w:t>в</w:t>
      </w:r>
      <w:r w:rsidR="0067404D">
        <w:t xml:space="preserve"> </w:t>
      </w:r>
      <w:r w:rsidRPr="00D94DF5">
        <w:t>высокодиспергированном</w:t>
      </w:r>
      <w:r w:rsidR="0067404D">
        <w:t xml:space="preserve"> </w:t>
      </w:r>
      <w:r w:rsidRPr="00D94DF5">
        <w:t>твердом</w:t>
      </w:r>
      <w:r w:rsidR="0067404D">
        <w:t xml:space="preserve"> </w:t>
      </w:r>
      <w:r w:rsidRPr="00D94DF5">
        <w:t>или</w:t>
      </w:r>
      <w:r w:rsidR="0067404D">
        <w:t xml:space="preserve"> </w:t>
      </w:r>
      <w:r w:rsidRPr="00D94DF5">
        <w:t>жидком</w:t>
      </w:r>
      <w:r w:rsidR="0067404D">
        <w:t xml:space="preserve"> </w:t>
      </w:r>
      <w:r w:rsidRPr="00D94DF5">
        <w:t>состоянии</w:t>
      </w:r>
      <w:r w:rsidR="0067404D">
        <w:t xml:space="preserve"> </w:t>
      </w:r>
      <w:r w:rsidRPr="00D94DF5">
        <w:t>в</w:t>
      </w:r>
      <w:r w:rsidR="0067404D">
        <w:t xml:space="preserve"> </w:t>
      </w:r>
      <w:r w:rsidRPr="00D94DF5">
        <w:t>виде</w:t>
      </w:r>
      <w:r w:rsidR="0067404D">
        <w:t xml:space="preserve"> </w:t>
      </w:r>
      <w:r w:rsidRPr="00D94DF5">
        <w:t>дыма</w:t>
      </w:r>
      <w:r w:rsidR="0067404D">
        <w:t xml:space="preserve"> </w:t>
      </w:r>
      <w:r w:rsidRPr="00D94DF5">
        <w:t>и</w:t>
      </w:r>
      <w:r w:rsidR="0067404D">
        <w:t xml:space="preserve"> </w:t>
      </w:r>
      <w:r w:rsidRPr="00D94DF5">
        <w:t>тумана</w:t>
      </w:r>
      <w:r w:rsidR="0067404D">
        <w:t xml:space="preserve"> </w:t>
      </w:r>
      <w:r w:rsidRPr="00D94DF5">
        <w:t>в</w:t>
      </w:r>
      <w:r w:rsidR="0067404D">
        <w:t xml:space="preserve"> </w:t>
      </w:r>
      <w:r w:rsidRPr="00D94DF5">
        <w:t>среду</w:t>
      </w:r>
      <w:r w:rsidR="0067404D">
        <w:t xml:space="preserve"> </w:t>
      </w:r>
      <w:r w:rsidRPr="00D94DF5">
        <w:t>обитания</w:t>
      </w:r>
      <w:r w:rsidR="0067404D">
        <w:t xml:space="preserve"> </w:t>
      </w:r>
      <w:r w:rsidRPr="00D94DF5">
        <w:t>вредного</w:t>
      </w:r>
      <w:r w:rsidR="0067404D">
        <w:t xml:space="preserve"> </w:t>
      </w:r>
      <w:r w:rsidRPr="00D94DF5">
        <w:t>организма,</w:t>
      </w:r>
    </w:p>
    <w:p w14:paraId="1D6AD9F8" w14:textId="7200FAD0" w:rsidR="00D94DF5" w:rsidRPr="00D94DF5" w:rsidRDefault="00D94DF5" w:rsidP="006245BE">
      <w:pPr>
        <w:numPr>
          <w:ilvl w:val="0"/>
          <w:numId w:val="83"/>
        </w:numPr>
      </w:pPr>
      <w:r w:rsidRPr="00D94DF5">
        <w:t>дисперсность</w:t>
      </w:r>
      <w:r w:rsidR="0067404D">
        <w:t xml:space="preserve"> </w:t>
      </w:r>
      <w:r w:rsidRPr="00D94DF5">
        <w:t>распыла</w:t>
      </w:r>
      <w:r w:rsidR="0067404D">
        <w:t xml:space="preserve"> </w:t>
      </w:r>
      <w:r w:rsidRPr="00D94DF5">
        <w:t>–</w:t>
      </w:r>
      <w:r w:rsidR="0067404D">
        <w:t xml:space="preserve"> </w:t>
      </w:r>
      <w:r w:rsidRPr="00D94DF5">
        <w:t>степень</w:t>
      </w:r>
      <w:r w:rsidR="0067404D">
        <w:t xml:space="preserve"> </w:t>
      </w:r>
      <w:r w:rsidRPr="00D94DF5">
        <w:t>измельчения</w:t>
      </w:r>
      <w:r w:rsidR="0067404D">
        <w:t xml:space="preserve"> </w:t>
      </w:r>
      <w:r w:rsidRPr="00D94DF5">
        <w:t>капель,</w:t>
      </w:r>
      <w:r w:rsidR="0067404D">
        <w:t xml:space="preserve"> </w:t>
      </w:r>
      <w:r w:rsidRPr="00D94DF5">
        <w:t>составляющих</w:t>
      </w:r>
      <w:r w:rsidR="0067404D">
        <w:t xml:space="preserve"> </w:t>
      </w:r>
      <w:r w:rsidRPr="00D94DF5">
        <w:t>рабочую</w:t>
      </w:r>
      <w:r w:rsidR="0067404D">
        <w:t xml:space="preserve"> </w:t>
      </w:r>
      <w:r w:rsidRPr="00D94DF5">
        <w:t>жидкость</w:t>
      </w:r>
      <w:r w:rsidR="0067404D">
        <w:t xml:space="preserve"> </w:t>
      </w:r>
      <w:r w:rsidRPr="00D94DF5">
        <w:t>пестицида,</w:t>
      </w:r>
    </w:p>
    <w:p w14:paraId="2738B3EC" w14:textId="475D76D4" w:rsidR="00D94DF5" w:rsidRPr="00D94DF5" w:rsidRDefault="00D94DF5" w:rsidP="006245BE">
      <w:pPr>
        <w:numPr>
          <w:ilvl w:val="0"/>
          <w:numId w:val="83"/>
        </w:numPr>
      </w:pPr>
      <w:r w:rsidRPr="00D94DF5">
        <w:t>малообъемное</w:t>
      </w:r>
      <w:r w:rsidR="0067404D">
        <w:t xml:space="preserve"> </w:t>
      </w:r>
      <w:r w:rsidRPr="00D94DF5">
        <w:t>опрыскивание</w:t>
      </w:r>
      <w:r w:rsidR="0067404D">
        <w:t xml:space="preserve"> </w:t>
      </w:r>
      <w:r w:rsidRPr="00D94DF5">
        <w:t>пестицидом</w:t>
      </w:r>
      <w:r w:rsidR="0067404D">
        <w:t xml:space="preserve"> </w:t>
      </w:r>
      <w:r w:rsidRPr="00D94DF5">
        <w:t>(МО</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растений</w:t>
      </w:r>
      <w:r w:rsidR="0067404D">
        <w:t xml:space="preserve"> </w:t>
      </w:r>
      <w:r w:rsidRPr="00D94DF5">
        <w:t>уменьшенным</w:t>
      </w:r>
      <w:r w:rsidR="0067404D">
        <w:t xml:space="preserve"> </w:t>
      </w:r>
      <w:r w:rsidRPr="00D94DF5">
        <w:t>количеством</w:t>
      </w:r>
      <w:r w:rsidR="0067404D">
        <w:t xml:space="preserve"> </w:t>
      </w:r>
      <w:r w:rsidRPr="00D94DF5">
        <w:t>рабочей</w:t>
      </w:r>
      <w:r w:rsidR="0067404D">
        <w:t xml:space="preserve"> </w:t>
      </w:r>
      <w:r w:rsidRPr="00D94DF5">
        <w:t>жидкости</w:t>
      </w:r>
      <w:r w:rsidR="0067404D">
        <w:t xml:space="preserve"> </w:t>
      </w:r>
      <w:r w:rsidRPr="00D94DF5">
        <w:t>пестицида,</w:t>
      </w:r>
      <w:r w:rsidR="0067404D">
        <w:t xml:space="preserve"> </w:t>
      </w:r>
      <w:r w:rsidRPr="00D94DF5">
        <w:t>с</w:t>
      </w:r>
      <w:r w:rsidR="0067404D">
        <w:t xml:space="preserve"> </w:t>
      </w:r>
      <w:r w:rsidRPr="00D94DF5">
        <w:t>повышенной</w:t>
      </w:r>
      <w:r w:rsidR="0067404D">
        <w:t xml:space="preserve"> </w:t>
      </w:r>
      <w:r w:rsidRPr="00D94DF5">
        <w:t>концентрацией</w:t>
      </w:r>
      <w:r w:rsidR="0067404D">
        <w:t xml:space="preserve"> </w:t>
      </w:r>
      <w:r w:rsidRPr="00D94DF5">
        <w:t>препарата,</w:t>
      </w:r>
    </w:p>
    <w:p w14:paraId="455B1A62" w14:textId="7AFB83A8" w:rsidR="00D94DF5" w:rsidRPr="00D94DF5" w:rsidRDefault="00D94DF5" w:rsidP="006245BE">
      <w:pPr>
        <w:numPr>
          <w:ilvl w:val="0"/>
          <w:numId w:val="83"/>
        </w:numPr>
      </w:pPr>
      <w:r w:rsidRPr="00D94DF5">
        <w:t>ультрамалообъемное</w:t>
      </w:r>
      <w:r w:rsidR="0067404D">
        <w:t xml:space="preserve"> </w:t>
      </w:r>
      <w:r w:rsidRPr="00D94DF5">
        <w:t>опрыскивание</w:t>
      </w:r>
      <w:r w:rsidR="0067404D">
        <w:t xml:space="preserve"> </w:t>
      </w:r>
      <w:r w:rsidRPr="00D94DF5">
        <w:t>пестицидом</w:t>
      </w:r>
      <w:r w:rsidR="0067404D">
        <w:t xml:space="preserve"> </w:t>
      </w:r>
      <w:r w:rsidRPr="00D94DF5">
        <w:t>(УМО</w:t>
      </w:r>
      <w:r w:rsidR="0067404D">
        <w:t xml:space="preserve"> </w:t>
      </w:r>
      <w:r w:rsidRPr="00D94DF5">
        <w:t>пестицидом)</w:t>
      </w:r>
      <w:r w:rsidR="0067404D">
        <w:t xml:space="preserve"> </w:t>
      </w:r>
      <w:r w:rsidRPr="00D94DF5">
        <w:t>–</w:t>
      </w:r>
      <w:r w:rsidR="0067404D">
        <w:t xml:space="preserve"> </w:t>
      </w:r>
      <w:r w:rsidRPr="00D94DF5">
        <w:t>нанесение</w:t>
      </w:r>
      <w:r w:rsidR="0067404D">
        <w:t xml:space="preserve"> </w:t>
      </w:r>
      <w:r w:rsidRPr="00D94DF5">
        <w:t>жидкого</w:t>
      </w:r>
      <w:r w:rsidR="0067404D">
        <w:t xml:space="preserve"> </w:t>
      </w:r>
      <w:r w:rsidRPr="00D94DF5">
        <w:t>пестицида</w:t>
      </w:r>
      <w:r w:rsidR="0067404D">
        <w:t xml:space="preserve"> </w:t>
      </w:r>
      <w:r w:rsidRPr="00D94DF5">
        <w:t>без</w:t>
      </w:r>
      <w:r w:rsidR="0067404D">
        <w:t xml:space="preserve"> </w:t>
      </w:r>
      <w:r w:rsidRPr="00D94DF5">
        <w:t>разбавления</w:t>
      </w:r>
      <w:r w:rsidR="0067404D">
        <w:t xml:space="preserve"> </w:t>
      </w:r>
      <w:r w:rsidRPr="00D94DF5">
        <w:t>в</w:t>
      </w:r>
      <w:r w:rsidR="0067404D">
        <w:t xml:space="preserve"> </w:t>
      </w:r>
      <w:r w:rsidRPr="00D94DF5">
        <w:t>тонкодисперсном</w:t>
      </w:r>
      <w:r w:rsidR="0067404D">
        <w:t xml:space="preserve"> </w:t>
      </w:r>
      <w:r w:rsidRPr="00D94DF5">
        <w:t>состоянии</w:t>
      </w:r>
      <w:r w:rsidR="0067404D">
        <w:t xml:space="preserve"> </w:t>
      </w:r>
      <w:r w:rsidRPr="00D94DF5">
        <w:t>на</w:t>
      </w:r>
      <w:r w:rsidR="0067404D">
        <w:t xml:space="preserve"> </w:t>
      </w:r>
      <w:r w:rsidRPr="00D94DF5">
        <w:t>обрабатываемую</w:t>
      </w:r>
      <w:r w:rsidR="0067404D">
        <w:t xml:space="preserve"> </w:t>
      </w:r>
      <w:r w:rsidRPr="00D94DF5">
        <w:t>поверхность</w:t>
      </w:r>
      <w:r w:rsidR="0067404D">
        <w:t xml:space="preserve"> </w:t>
      </w:r>
      <w:r w:rsidRPr="00D94DF5">
        <w:t>до</w:t>
      </w:r>
      <w:r w:rsidR="0067404D">
        <w:t xml:space="preserve"> </w:t>
      </w:r>
      <w:r w:rsidRPr="00D94DF5">
        <w:t>5</w:t>
      </w:r>
      <w:r w:rsidR="0067404D">
        <w:t xml:space="preserve"> </w:t>
      </w:r>
      <w:r w:rsidRPr="00D94DF5">
        <w:t>дм</w:t>
      </w:r>
      <w:r w:rsidR="0067404D">
        <w:t xml:space="preserve"> </w:t>
      </w:r>
      <w:r w:rsidRPr="00D94DF5">
        <w:t>/га,</w:t>
      </w:r>
    </w:p>
    <w:p w14:paraId="530FFD8A" w14:textId="0A8A24D4" w:rsidR="00D94DF5" w:rsidRPr="00D94DF5" w:rsidRDefault="00D94DF5" w:rsidP="006245BE">
      <w:pPr>
        <w:numPr>
          <w:ilvl w:val="0"/>
          <w:numId w:val="83"/>
        </w:numPr>
      </w:pPr>
      <w:r w:rsidRPr="00D94DF5">
        <w:lastRenderedPageBreak/>
        <w:t>высокодисперсное</w:t>
      </w:r>
      <w:r w:rsidR="0067404D">
        <w:t xml:space="preserve"> </w:t>
      </w:r>
      <w:r w:rsidRPr="00D94DF5">
        <w:t>опрыскивание</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растений</w:t>
      </w:r>
      <w:r w:rsidR="0067404D">
        <w:t xml:space="preserve"> </w:t>
      </w:r>
      <w:r w:rsidRPr="00D94DF5">
        <w:t>пестицидом</w:t>
      </w:r>
      <w:r w:rsidR="0067404D">
        <w:t xml:space="preserve"> </w:t>
      </w:r>
      <w:r w:rsidRPr="00D94DF5">
        <w:t>путем</w:t>
      </w:r>
      <w:r w:rsidR="0067404D">
        <w:t xml:space="preserve"> </w:t>
      </w:r>
      <w:r w:rsidRPr="00D94DF5">
        <w:t>разбрызгивания</w:t>
      </w:r>
      <w:r w:rsidR="0067404D">
        <w:t xml:space="preserve"> </w:t>
      </w:r>
      <w:r w:rsidRPr="00D94DF5">
        <w:t>капель,</w:t>
      </w:r>
      <w:r w:rsidR="0067404D">
        <w:t xml:space="preserve"> </w:t>
      </w:r>
      <w:r w:rsidRPr="00D94DF5">
        <w:t>размером</w:t>
      </w:r>
      <w:r w:rsidR="0067404D">
        <w:t xml:space="preserve"> </w:t>
      </w:r>
      <w:r w:rsidRPr="00D94DF5">
        <w:t>от</w:t>
      </w:r>
      <w:r w:rsidR="0067404D">
        <w:t xml:space="preserve"> </w:t>
      </w:r>
      <w:r w:rsidRPr="00D94DF5">
        <w:t>0,025</w:t>
      </w:r>
      <w:r w:rsidR="0067404D">
        <w:t xml:space="preserve"> </w:t>
      </w:r>
      <w:r w:rsidRPr="00D94DF5">
        <w:t>до</w:t>
      </w:r>
      <w:r w:rsidR="0067404D">
        <w:t xml:space="preserve"> </w:t>
      </w:r>
      <w:r w:rsidRPr="00D94DF5">
        <w:t>0,05</w:t>
      </w:r>
      <w:r w:rsidR="0067404D">
        <w:t xml:space="preserve"> </w:t>
      </w:r>
      <w:r w:rsidRPr="00D94DF5">
        <w:t>мм,</w:t>
      </w:r>
    </w:p>
    <w:p w14:paraId="277E6C1A" w14:textId="5AB78E85" w:rsidR="00D94DF5" w:rsidRPr="00D94DF5" w:rsidRDefault="00D94DF5" w:rsidP="006245BE">
      <w:pPr>
        <w:numPr>
          <w:ilvl w:val="0"/>
          <w:numId w:val="83"/>
        </w:numPr>
      </w:pPr>
      <w:r w:rsidRPr="00D94DF5">
        <w:t>мелкокапельное</w:t>
      </w:r>
      <w:r w:rsidR="0067404D">
        <w:t xml:space="preserve"> </w:t>
      </w:r>
      <w:r w:rsidRPr="00D94DF5">
        <w:t>опрыскивание</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растений</w:t>
      </w:r>
      <w:r w:rsidR="0067404D">
        <w:t xml:space="preserve"> </w:t>
      </w:r>
      <w:r w:rsidRPr="00D94DF5">
        <w:t>пестицидом,</w:t>
      </w:r>
      <w:r w:rsidR="0067404D">
        <w:t xml:space="preserve"> </w:t>
      </w:r>
      <w:r w:rsidRPr="00D94DF5">
        <w:t>при</w:t>
      </w:r>
      <w:r w:rsidR="0067404D">
        <w:t xml:space="preserve"> </w:t>
      </w:r>
      <w:r w:rsidRPr="00D94DF5">
        <w:t>котором</w:t>
      </w:r>
      <w:r w:rsidR="0067404D">
        <w:t xml:space="preserve"> </w:t>
      </w:r>
      <w:r w:rsidRPr="00D94DF5">
        <w:t>не</w:t>
      </w:r>
      <w:r w:rsidR="0067404D">
        <w:t xml:space="preserve"> </w:t>
      </w:r>
      <w:r w:rsidRPr="00D94DF5">
        <w:t>менее</w:t>
      </w:r>
      <w:r w:rsidR="0067404D">
        <w:t xml:space="preserve"> </w:t>
      </w:r>
      <w:r w:rsidRPr="00D94DF5">
        <w:t>80%</w:t>
      </w:r>
      <w:r w:rsidR="0067404D">
        <w:t xml:space="preserve"> </w:t>
      </w:r>
      <w:r w:rsidRPr="00D94DF5">
        <w:t>жидкости</w:t>
      </w:r>
      <w:r w:rsidR="0067404D">
        <w:t xml:space="preserve"> </w:t>
      </w:r>
      <w:r w:rsidRPr="00D94DF5">
        <w:t>разбрызгивается</w:t>
      </w:r>
      <w:r w:rsidR="0067404D">
        <w:t xml:space="preserve"> </w:t>
      </w:r>
      <w:r w:rsidRPr="00D94DF5">
        <w:t>в</w:t>
      </w:r>
      <w:r w:rsidR="0067404D">
        <w:t xml:space="preserve"> </w:t>
      </w:r>
      <w:r w:rsidRPr="00D94DF5">
        <w:t>виде</w:t>
      </w:r>
      <w:r w:rsidR="0067404D">
        <w:t xml:space="preserve"> </w:t>
      </w:r>
      <w:r w:rsidRPr="00D94DF5">
        <w:t>капель</w:t>
      </w:r>
      <w:r w:rsidR="0067404D">
        <w:t xml:space="preserve"> </w:t>
      </w:r>
      <w:r w:rsidRPr="00D94DF5">
        <w:t>размером</w:t>
      </w:r>
      <w:r w:rsidR="0067404D">
        <w:t xml:space="preserve"> </w:t>
      </w:r>
      <w:r w:rsidRPr="00D94DF5">
        <w:t>от</w:t>
      </w:r>
      <w:r w:rsidR="0067404D">
        <w:t xml:space="preserve"> </w:t>
      </w:r>
      <w:r w:rsidRPr="00D94DF5">
        <w:t>0,05</w:t>
      </w:r>
      <w:r w:rsidR="0067404D">
        <w:t xml:space="preserve"> </w:t>
      </w:r>
      <w:r w:rsidRPr="00D94DF5">
        <w:t>до</w:t>
      </w:r>
      <w:r w:rsidR="0067404D">
        <w:t xml:space="preserve"> </w:t>
      </w:r>
      <w:r w:rsidRPr="00D94DF5">
        <w:t>0,15</w:t>
      </w:r>
      <w:r w:rsidR="0067404D">
        <w:t xml:space="preserve"> </w:t>
      </w:r>
      <w:r w:rsidRPr="00D94DF5">
        <w:t>мм,</w:t>
      </w:r>
    </w:p>
    <w:p w14:paraId="3805FA89" w14:textId="059CB8FD" w:rsidR="00D94DF5" w:rsidRPr="00D94DF5" w:rsidRDefault="00D94DF5" w:rsidP="006245BE">
      <w:pPr>
        <w:numPr>
          <w:ilvl w:val="0"/>
          <w:numId w:val="83"/>
        </w:numPr>
      </w:pPr>
      <w:r w:rsidRPr="00D94DF5">
        <w:t>крупнокапельное</w:t>
      </w:r>
      <w:r w:rsidR="0067404D">
        <w:t xml:space="preserve"> </w:t>
      </w:r>
      <w:r w:rsidRPr="00D94DF5">
        <w:t>опрыскивание</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растений</w:t>
      </w:r>
      <w:r w:rsidR="0067404D">
        <w:t xml:space="preserve"> </w:t>
      </w:r>
      <w:r w:rsidRPr="00D94DF5">
        <w:t>пестицидом,</w:t>
      </w:r>
      <w:r w:rsidR="0067404D">
        <w:t xml:space="preserve"> </w:t>
      </w:r>
      <w:r w:rsidRPr="00D94DF5">
        <w:t>при</w:t>
      </w:r>
      <w:r w:rsidR="0067404D">
        <w:t xml:space="preserve"> </w:t>
      </w:r>
      <w:r w:rsidRPr="00D94DF5">
        <w:t>котором</w:t>
      </w:r>
      <w:r w:rsidR="0067404D">
        <w:t xml:space="preserve"> </w:t>
      </w:r>
      <w:r w:rsidRPr="00D94DF5">
        <w:t>не</w:t>
      </w:r>
      <w:r w:rsidR="0067404D">
        <w:t xml:space="preserve"> </w:t>
      </w:r>
      <w:r w:rsidRPr="00D94DF5">
        <w:t>менее</w:t>
      </w:r>
      <w:r w:rsidR="0067404D">
        <w:t xml:space="preserve"> </w:t>
      </w:r>
      <w:r w:rsidRPr="00D94DF5">
        <w:t>80%</w:t>
      </w:r>
      <w:r w:rsidR="0067404D">
        <w:t xml:space="preserve"> </w:t>
      </w:r>
      <w:r w:rsidRPr="00D94DF5">
        <w:t>жидкости</w:t>
      </w:r>
      <w:r w:rsidR="0067404D">
        <w:t xml:space="preserve"> </w:t>
      </w:r>
      <w:r w:rsidRPr="00D94DF5">
        <w:t>разбрызгивается</w:t>
      </w:r>
      <w:r w:rsidR="0067404D">
        <w:t xml:space="preserve"> </w:t>
      </w:r>
      <w:r w:rsidRPr="00D94DF5">
        <w:t>в</w:t>
      </w:r>
      <w:r w:rsidR="0067404D">
        <w:t xml:space="preserve"> </w:t>
      </w:r>
      <w:r w:rsidRPr="00D94DF5">
        <w:t>виде</w:t>
      </w:r>
      <w:r w:rsidR="0067404D">
        <w:t xml:space="preserve"> </w:t>
      </w:r>
      <w:r w:rsidRPr="00D94DF5">
        <w:t>капель</w:t>
      </w:r>
      <w:r w:rsidR="0067404D">
        <w:t xml:space="preserve"> </w:t>
      </w:r>
      <w:r w:rsidRPr="00D94DF5">
        <w:t>размером</w:t>
      </w:r>
      <w:r w:rsidR="0067404D">
        <w:t xml:space="preserve"> </w:t>
      </w:r>
      <w:r w:rsidRPr="00D94DF5">
        <w:t>не</w:t>
      </w:r>
      <w:r w:rsidR="0067404D">
        <w:t xml:space="preserve"> </w:t>
      </w:r>
      <w:r w:rsidRPr="00D94DF5">
        <w:t>менее</w:t>
      </w:r>
      <w:r w:rsidR="0067404D">
        <w:t xml:space="preserve"> </w:t>
      </w:r>
      <w:r w:rsidRPr="00D94DF5">
        <w:t>0,15</w:t>
      </w:r>
      <w:r w:rsidR="0067404D">
        <w:t xml:space="preserve"> </w:t>
      </w:r>
      <w:r w:rsidRPr="00D94DF5">
        <w:t>мм,</w:t>
      </w:r>
    </w:p>
    <w:p w14:paraId="5869327C" w14:textId="3F6FFAF0" w:rsidR="00D94DF5" w:rsidRPr="00D94DF5" w:rsidRDefault="00D94DF5" w:rsidP="006245BE">
      <w:pPr>
        <w:numPr>
          <w:ilvl w:val="0"/>
          <w:numId w:val="83"/>
        </w:numPr>
      </w:pPr>
      <w:r w:rsidRPr="00D94DF5">
        <w:t>рядковое</w:t>
      </w:r>
      <w:r w:rsidR="0067404D">
        <w:t xml:space="preserve"> </w:t>
      </w:r>
      <w:r w:rsidRPr="00D94DF5">
        <w:t>опрыскивание</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пестицидом</w:t>
      </w:r>
      <w:r w:rsidR="0067404D">
        <w:t xml:space="preserve"> </w:t>
      </w:r>
      <w:r w:rsidRPr="00D94DF5">
        <w:t>пропашных</w:t>
      </w:r>
      <w:r w:rsidR="0067404D">
        <w:t xml:space="preserve"> </w:t>
      </w:r>
      <w:r w:rsidRPr="00D94DF5">
        <w:t>культур,</w:t>
      </w:r>
      <w:r w:rsidR="0067404D">
        <w:t xml:space="preserve"> </w:t>
      </w:r>
      <w:r w:rsidRPr="00D94DF5">
        <w:t>при</w:t>
      </w:r>
      <w:r w:rsidR="0067404D">
        <w:t xml:space="preserve"> </w:t>
      </w:r>
      <w:r w:rsidRPr="00D94DF5">
        <w:t>котором</w:t>
      </w:r>
      <w:r w:rsidR="0067404D">
        <w:t xml:space="preserve"> </w:t>
      </w:r>
      <w:r w:rsidRPr="00D94DF5">
        <w:t>рабочий</w:t>
      </w:r>
      <w:r w:rsidR="0067404D">
        <w:t xml:space="preserve"> </w:t>
      </w:r>
      <w:r w:rsidRPr="00D94DF5">
        <w:t>раствор</w:t>
      </w:r>
      <w:r w:rsidR="0067404D">
        <w:t xml:space="preserve"> </w:t>
      </w:r>
      <w:r w:rsidRPr="00D94DF5">
        <w:t>распределяется</w:t>
      </w:r>
      <w:r w:rsidR="0067404D">
        <w:t xml:space="preserve"> </w:t>
      </w:r>
      <w:r w:rsidRPr="00D94DF5">
        <w:t>по</w:t>
      </w:r>
      <w:r w:rsidR="0067404D">
        <w:t xml:space="preserve"> </w:t>
      </w:r>
      <w:r w:rsidRPr="00D94DF5">
        <w:t>рядкам</w:t>
      </w:r>
      <w:r w:rsidR="0067404D">
        <w:t xml:space="preserve"> </w:t>
      </w:r>
      <w:r w:rsidRPr="00D94DF5">
        <w:t>обрабатываемого</w:t>
      </w:r>
      <w:r w:rsidR="0067404D">
        <w:t xml:space="preserve"> </w:t>
      </w:r>
      <w:r w:rsidRPr="00D94DF5">
        <w:t>посева,</w:t>
      </w:r>
    </w:p>
    <w:p w14:paraId="56C29B48" w14:textId="610A59E5" w:rsidR="00D94DF5" w:rsidRPr="00D94DF5" w:rsidRDefault="00D94DF5" w:rsidP="006245BE">
      <w:pPr>
        <w:numPr>
          <w:ilvl w:val="0"/>
          <w:numId w:val="83"/>
        </w:numPr>
      </w:pPr>
      <w:r w:rsidRPr="00D94DF5">
        <w:t>сплошное</w:t>
      </w:r>
      <w:r w:rsidR="0067404D">
        <w:t xml:space="preserve"> </w:t>
      </w:r>
      <w:r w:rsidRPr="00D94DF5">
        <w:t>опрыскивание</w:t>
      </w:r>
      <w:r w:rsidR="0067404D">
        <w:t xml:space="preserve"> </w:t>
      </w:r>
      <w:r w:rsidRPr="00D94DF5">
        <w:t>пестицидом</w:t>
      </w:r>
      <w:r w:rsidR="0067404D">
        <w:t xml:space="preserve"> </w:t>
      </w:r>
      <w:r w:rsidRPr="00D94DF5">
        <w:t>–</w:t>
      </w:r>
      <w:r w:rsidR="0067404D">
        <w:t xml:space="preserve"> </w:t>
      </w:r>
      <w:r w:rsidRPr="00D94DF5">
        <w:t>опрыскивание</w:t>
      </w:r>
      <w:r w:rsidR="0067404D">
        <w:t xml:space="preserve"> </w:t>
      </w:r>
      <w:r w:rsidRPr="00D94DF5">
        <w:t>пестицидом,</w:t>
      </w:r>
      <w:r w:rsidR="0067404D">
        <w:t xml:space="preserve"> </w:t>
      </w:r>
      <w:r w:rsidRPr="00D94DF5">
        <w:t>при</w:t>
      </w:r>
      <w:r w:rsidR="0067404D">
        <w:t xml:space="preserve"> </w:t>
      </w:r>
      <w:r w:rsidRPr="00D94DF5">
        <w:t>котором</w:t>
      </w:r>
      <w:r w:rsidR="0067404D">
        <w:t xml:space="preserve"> </w:t>
      </w:r>
      <w:r w:rsidRPr="00D94DF5">
        <w:t>рабочий</w:t>
      </w:r>
      <w:r w:rsidR="0067404D">
        <w:t xml:space="preserve"> </w:t>
      </w:r>
      <w:r w:rsidRPr="00D94DF5">
        <w:t>раствор</w:t>
      </w:r>
      <w:r w:rsidR="0067404D">
        <w:t xml:space="preserve"> </w:t>
      </w:r>
      <w:r w:rsidRPr="00D94DF5">
        <w:t>равномерно</w:t>
      </w:r>
      <w:r w:rsidR="0067404D">
        <w:t xml:space="preserve"> </w:t>
      </w:r>
      <w:r w:rsidRPr="00D94DF5">
        <w:t>распределяется</w:t>
      </w:r>
      <w:r w:rsidR="0067404D">
        <w:t xml:space="preserve"> </w:t>
      </w:r>
      <w:r w:rsidRPr="00D94DF5">
        <w:t>по</w:t>
      </w:r>
      <w:r w:rsidR="0067404D">
        <w:t xml:space="preserve"> </w:t>
      </w:r>
      <w:r w:rsidRPr="00D94DF5">
        <w:t>всей</w:t>
      </w:r>
      <w:r w:rsidR="0067404D">
        <w:t xml:space="preserve"> </w:t>
      </w:r>
      <w:r w:rsidRPr="00D94DF5">
        <w:t>обрабатываемой</w:t>
      </w:r>
      <w:r w:rsidR="0067404D">
        <w:t xml:space="preserve"> </w:t>
      </w:r>
      <w:r w:rsidRPr="00D94DF5">
        <w:t>площади</w:t>
      </w:r>
      <w:r w:rsidR="0067404D">
        <w:t xml:space="preserve"> </w:t>
      </w:r>
      <w:r w:rsidRPr="00D94DF5">
        <w:t>или</w:t>
      </w:r>
      <w:r w:rsidR="0067404D">
        <w:t xml:space="preserve"> </w:t>
      </w:r>
      <w:r w:rsidRPr="00D94DF5">
        <w:t>объему,</w:t>
      </w:r>
    </w:p>
    <w:p w14:paraId="02CC0A01" w14:textId="13A07ED5" w:rsidR="00D94DF5" w:rsidRPr="00D94DF5" w:rsidRDefault="00D94DF5" w:rsidP="006245BE">
      <w:pPr>
        <w:numPr>
          <w:ilvl w:val="0"/>
          <w:numId w:val="83"/>
        </w:numPr>
      </w:pPr>
      <w:r w:rsidRPr="00D94DF5">
        <w:t>норма</w:t>
      </w:r>
      <w:r w:rsidR="0067404D">
        <w:t xml:space="preserve"> </w:t>
      </w:r>
      <w:r w:rsidRPr="00D94DF5">
        <w:t>применения</w:t>
      </w:r>
      <w:r w:rsidR="0067404D">
        <w:t xml:space="preserve"> </w:t>
      </w:r>
      <w:r w:rsidRPr="00D94DF5">
        <w:t>препарата</w:t>
      </w:r>
      <w:r w:rsidR="0067404D">
        <w:t xml:space="preserve"> </w:t>
      </w:r>
      <w:r w:rsidRPr="00D94DF5">
        <w:t>для</w:t>
      </w:r>
      <w:r w:rsidR="0067404D">
        <w:t xml:space="preserve"> </w:t>
      </w:r>
      <w:r w:rsidRPr="00D94DF5">
        <w:t>защиты</w:t>
      </w:r>
      <w:r w:rsidR="0067404D">
        <w:t xml:space="preserve"> </w:t>
      </w:r>
      <w:r w:rsidRPr="00D94DF5">
        <w:t>растений</w:t>
      </w:r>
      <w:r w:rsidR="0067404D">
        <w:t xml:space="preserve"> </w:t>
      </w:r>
      <w:r w:rsidRPr="00D94DF5">
        <w:t>–</w:t>
      </w:r>
      <w:r w:rsidR="0067404D">
        <w:t xml:space="preserve"> </w:t>
      </w:r>
      <w:r w:rsidRPr="00D94DF5">
        <w:t>количественно</w:t>
      </w:r>
      <w:r w:rsidR="0067404D">
        <w:t xml:space="preserve"> </w:t>
      </w:r>
      <w:r w:rsidRPr="00D94DF5">
        <w:t>определенные</w:t>
      </w:r>
      <w:r w:rsidR="0067404D">
        <w:t xml:space="preserve"> </w:t>
      </w:r>
      <w:r w:rsidRPr="00D94DF5">
        <w:t>границы</w:t>
      </w:r>
      <w:r w:rsidR="0067404D">
        <w:t xml:space="preserve"> </w:t>
      </w:r>
      <w:r w:rsidRPr="00D94DF5">
        <w:t>или</w:t>
      </w:r>
      <w:r w:rsidR="0067404D">
        <w:t xml:space="preserve"> </w:t>
      </w:r>
      <w:r w:rsidRPr="00D94DF5">
        <w:t>пределы</w:t>
      </w:r>
      <w:r w:rsidR="0067404D">
        <w:t xml:space="preserve"> </w:t>
      </w:r>
      <w:r w:rsidRPr="00D94DF5">
        <w:t>применения</w:t>
      </w:r>
      <w:r w:rsidR="0067404D">
        <w:t xml:space="preserve"> </w:t>
      </w:r>
      <w:r w:rsidRPr="00D94DF5">
        <w:t>препарата</w:t>
      </w:r>
      <w:r w:rsidR="0067404D">
        <w:t xml:space="preserve"> </w:t>
      </w:r>
      <w:r w:rsidRPr="00D94DF5">
        <w:t>для</w:t>
      </w:r>
      <w:r w:rsidR="0067404D">
        <w:t xml:space="preserve"> </w:t>
      </w:r>
      <w:r w:rsidRPr="00D94DF5">
        <w:t>защиты</w:t>
      </w:r>
      <w:r w:rsidR="0067404D">
        <w:t xml:space="preserve"> </w:t>
      </w:r>
      <w:r w:rsidRPr="00D94DF5">
        <w:t>растений,</w:t>
      </w:r>
    </w:p>
    <w:p w14:paraId="68A86A9A" w14:textId="4C4888BD" w:rsidR="00D94DF5" w:rsidRPr="00D94DF5" w:rsidRDefault="00D94DF5" w:rsidP="006245BE">
      <w:pPr>
        <w:numPr>
          <w:ilvl w:val="0"/>
          <w:numId w:val="83"/>
        </w:numPr>
      </w:pPr>
      <w:r w:rsidRPr="00D94DF5">
        <w:t>норма</w:t>
      </w:r>
      <w:r w:rsidR="0067404D">
        <w:t xml:space="preserve"> </w:t>
      </w:r>
      <w:r w:rsidRPr="00D94DF5">
        <w:t>расхода</w:t>
      </w:r>
      <w:r w:rsidR="0067404D">
        <w:t xml:space="preserve"> </w:t>
      </w:r>
      <w:r w:rsidRPr="00D94DF5">
        <w:t>пестицида</w:t>
      </w:r>
      <w:r w:rsidR="0067404D">
        <w:t xml:space="preserve"> </w:t>
      </w:r>
      <w:r w:rsidRPr="00D94DF5">
        <w:t>–</w:t>
      </w:r>
      <w:r w:rsidR="0067404D">
        <w:t xml:space="preserve"> </w:t>
      </w:r>
      <w:r w:rsidRPr="00D94DF5">
        <w:t>количество</w:t>
      </w:r>
      <w:r w:rsidR="0067404D">
        <w:t xml:space="preserve"> </w:t>
      </w:r>
      <w:r w:rsidRPr="00D94DF5">
        <w:t>действующего</w:t>
      </w:r>
      <w:r w:rsidR="0067404D">
        <w:t xml:space="preserve"> </w:t>
      </w:r>
      <w:r w:rsidRPr="00D94DF5">
        <w:t>вещества</w:t>
      </w:r>
      <w:r w:rsidR="0067404D">
        <w:t xml:space="preserve"> </w:t>
      </w:r>
      <w:r w:rsidRPr="00D94DF5">
        <w:t>или</w:t>
      </w:r>
      <w:r w:rsidR="0067404D">
        <w:t xml:space="preserve"> </w:t>
      </w:r>
      <w:r w:rsidRPr="00D94DF5">
        <w:t>препарата</w:t>
      </w:r>
      <w:r w:rsidR="0067404D">
        <w:t xml:space="preserve"> </w:t>
      </w:r>
      <w:r w:rsidRPr="00D94DF5">
        <w:t>пестицида,</w:t>
      </w:r>
      <w:r w:rsidR="0067404D">
        <w:t xml:space="preserve"> </w:t>
      </w:r>
      <w:r w:rsidRPr="00D94DF5">
        <w:t>расходуемое</w:t>
      </w:r>
      <w:r w:rsidR="0067404D">
        <w:t xml:space="preserve"> </w:t>
      </w:r>
      <w:r w:rsidRPr="00D94DF5">
        <w:t>на</w:t>
      </w:r>
      <w:r w:rsidR="0067404D">
        <w:t xml:space="preserve"> </w:t>
      </w:r>
      <w:r w:rsidRPr="00D94DF5">
        <w:t>единицу</w:t>
      </w:r>
      <w:r w:rsidR="0067404D">
        <w:t xml:space="preserve"> </w:t>
      </w:r>
      <w:r w:rsidRPr="00D94DF5">
        <w:t>площади</w:t>
      </w:r>
      <w:r w:rsidR="0067404D">
        <w:t xml:space="preserve"> </w:t>
      </w:r>
      <w:r w:rsidRPr="00D94DF5">
        <w:t>обрабатываемой</w:t>
      </w:r>
      <w:r w:rsidR="0067404D">
        <w:t xml:space="preserve"> </w:t>
      </w:r>
      <w:r w:rsidRPr="00D94DF5">
        <w:t>поверхности,</w:t>
      </w:r>
      <w:r w:rsidR="0067404D">
        <w:t xml:space="preserve"> </w:t>
      </w:r>
      <w:r w:rsidRPr="00D94DF5">
        <w:t>единицу</w:t>
      </w:r>
      <w:r w:rsidR="0067404D">
        <w:t xml:space="preserve"> </w:t>
      </w:r>
      <w:r w:rsidRPr="00D94DF5">
        <w:t>массы,</w:t>
      </w:r>
      <w:r w:rsidR="0067404D">
        <w:t xml:space="preserve"> </w:t>
      </w:r>
      <w:r w:rsidRPr="00D94DF5">
        <w:t>объема</w:t>
      </w:r>
      <w:r w:rsidR="0067404D">
        <w:t xml:space="preserve"> </w:t>
      </w:r>
      <w:r w:rsidRPr="00D94DF5">
        <w:t>или</w:t>
      </w:r>
      <w:r w:rsidR="0067404D">
        <w:t xml:space="preserve"> </w:t>
      </w:r>
      <w:r w:rsidRPr="00D94DF5">
        <w:t>на</w:t>
      </w:r>
      <w:r w:rsidR="0067404D">
        <w:t xml:space="preserve"> </w:t>
      </w:r>
      <w:r w:rsidRPr="00D94DF5">
        <w:t>отдельный</w:t>
      </w:r>
      <w:r w:rsidR="0067404D">
        <w:t xml:space="preserve"> </w:t>
      </w:r>
      <w:r w:rsidRPr="00D94DF5">
        <w:t>объект,</w:t>
      </w:r>
    </w:p>
    <w:p w14:paraId="200E9687" w14:textId="722EA0E8" w:rsidR="00D94DF5" w:rsidRPr="00D94DF5" w:rsidRDefault="00D94DF5" w:rsidP="006245BE">
      <w:pPr>
        <w:numPr>
          <w:ilvl w:val="0"/>
          <w:numId w:val="83"/>
        </w:numPr>
      </w:pPr>
      <w:r w:rsidRPr="00D94DF5">
        <w:t>норма</w:t>
      </w:r>
      <w:r w:rsidR="0067404D">
        <w:t xml:space="preserve"> </w:t>
      </w:r>
      <w:r w:rsidRPr="00D94DF5">
        <w:t>расхода</w:t>
      </w:r>
      <w:r w:rsidR="0067404D">
        <w:t xml:space="preserve"> </w:t>
      </w:r>
      <w:r w:rsidRPr="00D94DF5">
        <w:t>рабочей</w:t>
      </w:r>
      <w:r w:rsidR="0067404D">
        <w:t xml:space="preserve"> </w:t>
      </w:r>
      <w:r w:rsidRPr="00D94DF5">
        <w:t>жидкости</w:t>
      </w:r>
      <w:r w:rsidR="0067404D">
        <w:t xml:space="preserve"> </w:t>
      </w:r>
      <w:r w:rsidRPr="00D94DF5">
        <w:t>пестицида</w:t>
      </w:r>
      <w:r w:rsidR="0067404D">
        <w:t xml:space="preserve"> </w:t>
      </w:r>
      <w:r w:rsidRPr="00D94DF5">
        <w:t>–</w:t>
      </w:r>
      <w:r w:rsidR="0067404D">
        <w:t xml:space="preserve"> </w:t>
      </w:r>
      <w:r w:rsidRPr="00D94DF5">
        <w:t>количество</w:t>
      </w:r>
      <w:r w:rsidR="0067404D">
        <w:t xml:space="preserve"> </w:t>
      </w:r>
      <w:r w:rsidRPr="00D94DF5">
        <w:t>действующего</w:t>
      </w:r>
      <w:r w:rsidR="0067404D">
        <w:t xml:space="preserve"> </w:t>
      </w:r>
      <w:r w:rsidRPr="00D94DF5">
        <w:t>вещества</w:t>
      </w:r>
      <w:r w:rsidR="0067404D">
        <w:t xml:space="preserve"> </w:t>
      </w:r>
      <w:r w:rsidRPr="00D94DF5">
        <w:t>или</w:t>
      </w:r>
      <w:r w:rsidR="0067404D">
        <w:t xml:space="preserve"> </w:t>
      </w:r>
      <w:r w:rsidRPr="00D94DF5">
        <w:t>препарата</w:t>
      </w:r>
      <w:r w:rsidR="0067404D">
        <w:t xml:space="preserve"> </w:t>
      </w:r>
      <w:r w:rsidRPr="00D94DF5">
        <w:t>пестицида</w:t>
      </w:r>
      <w:r w:rsidR="0067404D">
        <w:t xml:space="preserve"> </w:t>
      </w:r>
      <w:r w:rsidRPr="00D94DF5">
        <w:t>в</w:t>
      </w:r>
      <w:r w:rsidR="0067404D">
        <w:t xml:space="preserve"> </w:t>
      </w:r>
      <w:r w:rsidRPr="00D94DF5">
        <w:t>жидкости,</w:t>
      </w:r>
      <w:r w:rsidR="0067404D">
        <w:t xml:space="preserve"> </w:t>
      </w:r>
      <w:r w:rsidRPr="00D94DF5">
        <w:t>расходуемой</w:t>
      </w:r>
      <w:r w:rsidR="0067404D">
        <w:t xml:space="preserve"> </w:t>
      </w:r>
      <w:r w:rsidRPr="00D94DF5">
        <w:t>на</w:t>
      </w:r>
      <w:r w:rsidR="0067404D">
        <w:t xml:space="preserve"> </w:t>
      </w:r>
      <w:r w:rsidRPr="00D94DF5">
        <w:t>единицу</w:t>
      </w:r>
      <w:r w:rsidR="0067404D">
        <w:t xml:space="preserve"> </w:t>
      </w:r>
      <w:r w:rsidRPr="00D94DF5">
        <w:t>площади</w:t>
      </w:r>
      <w:r w:rsidR="0067404D">
        <w:t xml:space="preserve"> </w:t>
      </w:r>
      <w:r w:rsidRPr="00D94DF5">
        <w:t>обрабатываемой</w:t>
      </w:r>
      <w:r w:rsidR="0067404D">
        <w:t xml:space="preserve"> </w:t>
      </w:r>
      <w:r w:rsidRPr="00D94DF5">
        <w:t>поверхности,</w:t>
      </w:r>
      <w:r w:rsidR="0067404D">
        <w:t xml:space="preserve"> </w:t>
      </w:r>
      <w:r w:rsidRPr="00D94DF5">
        <w:t>единицу</w:t>
      </w:r>
      <w:r w:rsidR="0067404D">
        <w:t xml:space="preserve"> </w:t>
      </w:r>
      <w:r w:rsidRPr="00D94DF5">
        <w:t>массы,</w:t>
      </w:r>
      <w:r w:rsidR="0067404D">
        <w:t xml:space="preserve"> </w:t>
      </w:r>
      <w:r w:rsidRPr="00D94DF5">
        <w:t>объема</w:t>
      </w:r>
      <w:r w:rsidR="0067404D">
        <w:t xml:space="preserve"> </w:t>
      </w:r>
      <w:r w:rsidRPr="00D94DF5">
        <w:t>или</w:t>
      </w:r>
      <w:r w:rsidR="0067404D">
        <w:t xml:space="preserve"> </w:t>
      </w:r>
      <w:r w:rsidRPr="00D94DF5">
        <w:t>на</w:t>
      </w:r>
      <w:r w:rsidR="0067404D">
        <w:t xml:space="preserve"> </w:t>
      </w:r>
      <w:r w:rsidRPr="00D94DF5">
        <w:t>отдельный</w:t>
      </w:r>
      <w:r w:rsidR="0067404D">
        <w:t xml:space="preserve"> </w:t>
      </w:r>
      <w:r w:rsidRPr="00D94DF5">
        <w:t>объект,</w:t>
      </w:r>
    </w:p>
    <w:p w14:paraId="6AB177D5" w14:textId="1AEFBD1A" w:rsidR="00D94DF5" w:rsidRPr="00D94DF5" w:rsidRDefault="00D94DF5" w:rsidP="006245BE">
      <w:pPr>
        <w:numPr>
          <w:ilvl w:val="0"/>
          <w:numId w:val="83"/>
        </w:numPr>
      </w:pPr>
      <w:r w:rsidRPr="00D94DF5">
        <w:t>концентрация</w:t>
      </w:r>
      <w:r w:rsidR="0067404D">
        <w:t xml:space="preserve"> </w:t>
      </w:r>
      <w:r w:rsidRPr="00D94DF5">
        <w:t>рабочей</w:t>
      </w:r>
      <w:r w:rsidR="0067404D">
        <w:t xml:space="preserve"> </w:t>
      </w:r>
      <w:r w:rsidRPr="00D94DF5">
        <w:t>жидкости</w:t>
      </w:r>
      <w:r w:rsidR="0067404D">
        <w:t xml:space="preserve"> </w:t>
      </w:r>
      <w:r w:rsidRPr="00D94DF5">
        <w:t>пестицида</w:t>
      </w:r>
      <w:r w:rsidR="0067404D">
        <w:t xml:space="preserve"> </w:t>
      </w:r>
      <w:r w:rsidRPr="00D94DF5">
        <w:t>–</w:t>
      </w:r>
      <w:r w:rsidR="0067404D">
        <w:t xml:space="preserve"> </w:t>
      </w:r>
      <w:r w:rsidRPr="00D94DF5">
        <w:t>величина,</w:t>
      </w:r>
      <w:r w:rsidR="0067404D">
        <w:t xml:space="preserve"> </w:t>
      </w:r>
      <w:r w:rsidRPr="00D94DF5">
        <w:t>характеризующая</w:t>
      </w:r>
      <w:r w:rsidR="0067404D">
        <w:t xml:space="preserve"> </w:t>
      </w:r>
      <w:r w:rsidRPr="00D94DF5">
        <w:t>количественный</w:t>
      </w:r>
      <w:r w:rsidR="0067404D">
        <w:t xml:space="preserve"> </w:t>
      </w:r>
      <w:r w:rsidRPr="00D94DF5">
        <w:t>состав</w:t>
      </w:r>
      <w:r w:rsidR="0067404D">
        <w:t xml:space="preserve"> </w:t>
      </w:r>
      <w:r w:rsidRPr="00D94DF5">
        <w:t>раствора</w:t>
      </w:r>
      <w:r w:rsidR="0067404D">
        <w:t xml:space="preserve"> </w:t>
      </w:r>
      <w:r w:rsidRPr="00D94DF5">
        <w:t>пестицида,</w:t>
      </w:r>
    </w:p>
    <w:p w14:paraId="354F0876" w14:textId="21028448" w:rsidR="00D94DF5" w:rsidRPr="00D94DF5" w:rsidRDefault="00D94DF5" w:rsidP="006245BE">
      <w:pPr>
        <w:numPr>
          <w:ilvl w:val="0"/>
          <w:numId w:val="83"/>
        </w:numPr>
      </w:pPr>
      <w:r w:rsidRPr="00D94DF5">
        <w:t>неравномерность</w:t>
      </w:r>
      <w:r w:rsidR="0067404D">
        <w:t xml:space="preserve"> </w:t>
      </w:r>
      <w:r w:rsidRPr="00D94DF5">
        <w:t>распределения</w:t>
      </w:r>
      <w:r w:rsidR="0067404D">
        <w:t xml:space="preserve"> </w:t>
      </w:r>
      <w:r w:rsidRPr="00D94DF5">
        <w:t>рабочей</w:t>
      </w:r>
      <w:r w:rsidR="0067404D">
        <w:t xml:space="preserve"> </w:t>
      </w:r>
      <w:r w:rsidRPr="00D94DF5">
        <w:t>жидкости</w:t>
      </w:r>
      <w:r w:rsidR="0067404D">
        <w:t xml:space="preserve"> </w:t>
      </w:r>
      <w:r w:rsidRPr="00D94DF5">
        <w:t>–</w:t>
      </w:r>
      <w:r w:rsidR="0067404D">
        <w:t xml:space="preserve"> </w:t>
      </w:r>
      <w:r w:rsidRPr="00D94DF5">
        <w:t>колебание</w:t>
      </w:r>
      <w:r w:rsidR="0067404D">
        <w:t xml:space="preserve"> </w:t>
      </w:r>
      <w:r w:rsidRPr="00D94DF5">
        <w:t>расхода</w:t>
      </w:r>
      <w:r w:rsidR="0067404D">
        <w:t xml:space="preserve"> </w:t>
      </w:r>
      <w:r w:rsidRPr="00D94DF5">
        <w:t>рабочей</w:t>
      </w:r>
      <w:r w:rsidR="0067404D">
        <w:t xml:space="preserve"> </w:t>
      </w:r>
      <w:r w:rsidRPr="00D94DF5">
        <w:t>жидкости</w:t>
      </w:r>
      <w:r w:rsidR="0067404D">
        <w:t xml:space="preserve"> </w:t>
      </w:r>
      <w:r w:rsidRPr="00D94DF5">
        <w:t>во</w:t>
      </w:r>
      <w:r w:rsidR="0067404D">
        <w:t xml:space="preserve"> </w:t>
      </w:r>
      <w:r w:rsidRPr="00D94DF5">
        <w:t>времени</w:t>
      </w:r>
      <w:r w:rsidR="0067404D">
        <w:t xml:space="preserve"> </w:t>
      </w:r>
      <w:r w:rsidRPr="00D94DF5">
        <w:t>и</w:t>
      </w:r>
      <w:r w:rsidR="0067404D">
        <w:t xml:space="preserve"> </w:t>
      </w:r>
      <w:r w:rsidRPr="00D94DF5">
        <w:t>в</w:t>
      </w:r>
      <w:r w:rsidR="0067404D">
        <w:t xml:space="preserve"> </w:t>
      </w:r>
      <w:r w:rsidRPr="00D94DF5">
        <w:t>пространстве,</w:t>
      </w:r>
    </w:p>
    <w:p w14:paraId="340467CA" w14:textId="4402D062" w:rsidR="00D94DF5" w:rsidRPr="00D94DF5" w:rsidRDefault="00D94DF5" w:rsidP="006245BE">
      <w:pPr>
        <w:numPr>
          <w:ilvl w:val="0"/>
          <w:numId w:val="83"/>
        </w:numPr>
      </w:pPr>
      <w:r w:rsidRPr="00D94DF5">
        <w:t>баковая</w:t>
      </w:r>
      <w:r w:rsidR="0067404D">
        <w:t xml:space="preserve"> </w:t>
      </w:r>
      <w:r w:rsidRPr="00D94DF5">
        <w:t>смесь</w:t>
      </w:r>
      <w:r w:rsidR="0067404D">
        <w:t xml:space="preserve"> </w:t>
      </w:r>
      <w:r w:rsidRPr="00D94DF5">
        <w:t>пестицидов</w:t>
      </w:r>
      <w:r w:rsidR="0067404D">
        <w:t xml:space="preserve"> </w:t>
      </w:r>
      <w:r w:rsidRPr="00D94DF5">
        <w:t>–</w:t>
      </w:r>
      <w:r w:rsidR="0067404D">
        <w:t xml:space="preserve"> </w:t>
      </w:r>
      <w:r w:rsidRPr="00D94DF5">
        <w:t>смесь</w:t>
      </w:r>
      <w:r w:rsidR="0067404D">
        <w:t xml:space="preserve"> </w:t>
      </w:r>
      <w:r w:rsidRPr="00D94DF5">
        <w:t>нескольких</w:t>
      </w:r>
      <w:r w:rsidR="0067404D">
        <w:t xml:space="preserve"> </w:t>
      </w:r>
      <w:r w:rsidRPr="00D94DF5">
        <w:t>совместимых</w:t>
      </w:r>
      <w:r w:rsidR="0067404D">
        <w:t xml:space="preserve"> </w:t>
      </w:r>
      <w:r w:rsidRPr="00D94DF5">
        <w:t>пестицидов</w:t>
      </w:r>
      <w:r w:rsidR="0067404D">
        <w:t xml:space="preserve"> </w:t>
      </w:r>
      <w:r w:rsidRPr="00D94DF5">
        <w:t>или</w:t>
      </w:r>
      <w:r w:rsidR="0067404D">
        <w:t xml:space="preserve"> </w:t>
      </w:r>
      <w:r w:rsidRPr="00D94DF5">
        <w:t>пестицидов</w:t>
      </w:r>
      <w:r w:rsidR="0067404D">
        <w:t xml:space="preserve"> </w:t>
      </w:r>
      <w:r w:rsidRPr="00D94DF5">
        <w:t>с</w:t>
      </w:r>
      <w:r w:rsidR="0067404D">
        <w:t xml:space="preserve"> </w:t>
      </w:r>
      <w:r w:rsidRPr="00D94DF5">
        <w:t>минеральными</w:t>
      </w:r>
      <w:r w:rsidR="0067404D">
        <w:t xml:space="preserve"> </w:t>
      </w:r>
      <w:r w:rsidRPr="00D94DF5">
        <w:t>удобрениями,</w:t>
      </w:r>
    </w:p>
    <w:p w14:paraId="280E90D1" w14:textId="05A1EBED" w:rsidR="00D94DF5" w:rsidRPr="00D94DF5" w:rsidRDefault="00D94DF5" w:rsidP="006245BE">
      <w:pPr>
        <w:numPr>
          <w:ilvl w:val="0"/>
          <w:numId w:val="83"/>
        </w:numPr>
      </w:pPr>
      <w:r w:rsidRPr="00D94DF5">
        <w:t>совместимость</w:t>
      </w:r>
      <w:r w:rsidR="0067404D">
        <w:t xml:space="preserve"> </w:t>
      </w:r>
      <w:r w:rsidRPr="00D94DF5">
        <w:t>пестицидов</w:t>
      </w:r>
      <w:r w:rsidR="0067404D">
        <w:t xml:space="preserve"> </w:t>
      </w:r>
      <w:r w:rsidRPr="00D94DF5">
        <w:t>–</w:t>
      </w:r>
      <w:r w:rsidR="0067404D">
        <w:t xml:space="preserve"> </w:t>
      </w:r>
      <w:r w:rsidRPr="00D94DF5">
        <w:t>возможность</w:t>
      </w:r>
      <w:r w:rsidR="0067404D">
        <w:t xml:space="preserve"> </w:t>
      </w:r>
      <w:r w:rsidRPr="00D94DF5">
        <w:t>совместного</w:t>
      </w:r>
      <w:r w:rsidR="0067404D">
        <w:t xml:space="preserve"> </w:t>
      </w:r>
      <w:r w:rsidRPr="00D94DF5">
        <w:t>применения</w:t>
      </w:r>
      <w:r w:rsidR="0067404D">
        <w:t xml:space="preserve"> </w:t>
      </w:r>
      <w:r w:rsidRPr="00D94DF5">
        <w:t>нескольких</w:t>
      </w:r>
      <w:r w:rsidR="0067404D">
        <w:t xml:space="preserve"> </w:t>
      </w:r>
      <w:r w:rsidRPr="00D94DF5">
        <w:t>пестицидов,</w:t>
      </w:r>
      <w:r w:rsidR="0067404D">
        <w:t xml:space="preserve"> </w:t>
      </w:r>
      <w:r w:rsidRPr="00D94DF5">
        <w:t>не</w:t>
      </w:r>
      <w:r w:rsidR="0067404D">
        <w:t xml:space="preserve"> </w:t>
      </w:r>
      <w:r w:rsidRPr="00D94DF5">
        <w:t>оказывающего</w:t>
      </w:r>
      <w:r w:rsidR="0067404D">
        <w:t xml:space="preserve"> </w:t>
      </w:r>
      <w:r w:rsidRPr="00D94DF5">
        <w:t>отрицательного</w:t>
      </w:r>
      <w:r w:rsidR="0067404D">
        <w:t xml:space="preserve"> </w:t>
      </w:r>
      <w:r w:rsidRPr="00D94DF5">
        <w:t>влияния</w:t>
      </w:r>
      <w:r w:rsidR="0067404D">
        <w:t xml:space="preserve"> </w:t>
      </w:r>
      <w:r w:rsidRPr="00D94DF5">
        <w:t>на</w:t>
      </w:r>
      <w:r w:rsidR="0067404D">
        <w:t xml:space="preserve"> </w:t>
      </w:r>
      <w:r w:rsidRPr="00D94DF5">
        <w:t>защищаемое</w:t>
      </w:r>
      <w:r w:rsidR="0067404D">
        <w:t xml:space="preserve"> </w:t>
      </w:r>
      <w:r w:rsidRPr="00D94DF5">
        <w:t>растение</w:t>
      </w:r>
      <w:r w:rsidR="0067404D">
        <w:t xml:space="preserve"> </w:t>
      </w:r>
      <w:r w:rsidRPr="00D94DF5">
        <w:t>и</w:t>
      </w:r>
      <w:r w:rsidR="0067404D">
        <w:t xml:space="preserve"> </w:t>
      </w:r>
      <w:r w:rsidRPr="00D94DF5">
        <w:t>не</w:t>
      </w:r>
      <w:r w:rsidR="0067404D">
        <w:t xml:space="preserve"> </w:t>
      </w:r>
      <w:r w:rsidRPr="00D94DF5">
        <w:t>снижающего</w:t>
      </w:r>
      <w:r w:rsidR="0067404D">
        <w:t xml:space="preserve"> </w:t>
      </w:r>
      <w:r w:rsidRPr="00D94DF5">
        <w:t>их</w:t>
      </w:r>
      <w:r w:rsidR="0067404D">
        <w:t xml:space="preserve"> </w:t>
      </w:r>
      <w:r w:rsidRPr="00D94DF5">
        <w:t>токсичности</w:t>
      </w:r>
      <w:r w:rsidR="0067404D">
        <w:t xml:space="preserve"> </w:t>
      </w:r>
      <w:r w:rsidRPr="00D94DF5">
        <w:t>для</w:t>
      </w:r>
      <w:r w:rsidR="0067404D">
        <w:t xml:space="preserve"> </w:t>
      </w:r>
      <w:r w:rsidRPr="00D94DF5">
        <w:t>вредных</w:t>
      </w:r>
      <w:r w:rsidR="0067404D">
        <w:t xml:space="preserve"> </w:t>
      </w:r>
      <w:r w:rsidRPr="00D94DF5">
        <w:t>организмов,</w:t>
      </w:r>
    </w:p>
    <w:p w14:paraId="51D672FF" w14:textId="44E6CE92" w:rsidR="00D94DF5" w:rsidRPr="00D94DF5" w:rsidRDefault="00D94DF5" w:rsidP="006245BE">
      <w:pPr>
        <w:numPr>
          <w:ilvl w:val="0"/>
          <w:numId w:val="83"/>
        </w:numPr>
      </w:pPr>
      <w:r w:rsidRPr="00D94DF5">
        <w:lastRenderedPageBreak/>
        <w:t>биологическая</w:t>
      </w:r>
      <w:r w:rsidR="0067404D">
        <w:t xml:space="preserve"> </w:t>
      </w:r>
      <w:r w:rsidRPr="00D94DF5">
        <w:t>эффективность</w:t>
      </w:r>
      <w:r w:rsidR="0067404D">
        <w:t xml:space="preserve"> </w:t>
      </w:r>
      <w:r w:rsidRPr="00D94DF5">
        <w:t>применения</w:t>
      </w:r>
      <w:r w:rsidR="0067404D">
        <w:t xml:space="preserve"> </w:t>
      </w:r>
      <w:r w:rsidRPr="00D94DF5">
        <w:t>пестицида</w:t>
      </w:r>
      <w:r w:rsidR="0067404D">
        <w:t xml:space="preserve"> </w:t>
      </w:r>
      <w:r w:rsidRPr="00D94DF5">
        <w:t>–</w:t>
      </w:r>
      <w:r w:rsidR="0067404D">
        <w:t xml:space="preserve"> </w:t>
      </w:r>
      <w:r w:rsidRPr="00D94DF5">
        <w:t>результат</w:t>
      </w:r>
      <w:r w:rsidR="0067404D">
        <w:t xml:space="preserve"> </w:t>
      </w:r>
      <w:r w:rsidRPr="00D94DF5">
        <w:t>применения</w:t>
      </w:r>
      <w:r w:rsidR="0067404D">
        <w:t xml:space="preserve"> </w:t>
      </w:r>
      <w:r w:rsidRPr="00D94DF5">
        <w:t>пестицида</w:t>
      </w:r>
      <w:r w:rsidR="0067404D">
        <w:t xml:space="preserve"> </w:t>
      </w:r>
      <w:r w:rsidRPr="00D94DF5">
        <w:t>в</w:t>
      </w:r>
      <w:r w:rsidR="0067404D">
        <w:t xml:space="preserve"> </w:t>
      </w:r>
      <w:r w:rsidRPr="00D94DF5">
        <w:t>полевых</w:t>
      </w:r>
      <w:r w:rsidR="0067404D">
        <w:t xml:space="preserve"> </w:t>
      </w:r>
      <w:r w:rsidRPr="00D94DF5">
        <w:t>условиях,</w:t>
      </w:r>
      <w:r w:rsidR="0067404D">
        <w:t xml:space="preserve"> </w:t>
      </w:r>
      <w:r w:rsidRPr="00D94DF5">
        <w:t>выраженный</w:t>
      </w:r>
      <w:r w:rsidR="0067404D">
        <w:t xml:space="preserve"> </w:t>
      </w:r>
      <w:r w:rsidRPr="00D94DF5">
        <w:t>показателями</w:t>
      </w:r>
      <w:r w:rsidR="0067404D">
        <w:t xml:space="preserve"> </w:t>
      </w:r>
      <w:r w:rsidRPr="00D94DF5">
        <w:t>гибели</w:t>
      </w:r>
      <w:r w:rsidR="0067404D">
        <w:t xml:space="preserve"> </w:t>
      </w:r>
      <w:r w:rsidRPr="00D94DF5">
        <w:t>или</w:t>
      </w:r>
      <w:r w:rsidR="0067404D">
        <w:t xml:space="preserve"> </w:t>
      </w:r>
      <w:r w:rsidRPr="00D94DF5">
        <w:t>снижения</w:t>
      </w:r>
      <w:r w:rsidR="0067404D">
        <w:t xml:space="preserve"> </w:t>
      </w:r>
      <w:r w:rsidRPr="00D94DF5">
        <w:t>численности</w:t>
      </w:r>
      <w:r w:rsidR="0067404D">
        <w:t xml:space="preserve"> </w:t>
      </w:r>
      <w:r w:rsidRPr="00D94DF5">
        <w:t>вредных</w:t>
      </w:r>
      <w:r w:rsidR="0067404D">
        <w:t xml:space="preserve"> </w:t>
      </w:r>
      <w:r w:rsidRPr="00D94DF5">
        <w:t>организмов,</w:t>
      </w:r>
      <w:r w:rsidR="0067404D">
        <w:t xml:space="preserve"> </w:t>
      </w:r>
      <w:r w:rsidRPr="00D94DF5">
        <w:t>или</w:t>
      </w:r>
      <w:r w:rsidR="0067404D">
        <w:t xml:space="preserve"> </w:t>
      </w:r>
      <w:r w:rsidRPr="00D94DF5">
        <w:t>степени</w:t>
      </w:r>
      <w:r w:rsidR="0067404D">
        <w:t xml:space="preserve"> </w:t>
      </w:r>
      <w:r w:rsidRPr="00D94DF5">
        <w:t>повреждения</w:t>
      </w:r>
      <w:r w:rsidR="0067404D">
        <w:t xml:space="preserve"> </w:t>
      </w:r>
      <w:r w:rsidRPr="00D94DF5">
        <w:t>ими</w:t>
      </w:r>
      <w:r w:rsidR="0067404D">
        <w:t xml:space="preserve"> </w:t>
      </w:r>
      <w:r w:rsidRPr="00D94DF5">
        <w:t>защищаемых</w:t>
      </w:r>
      <w:r w:rsidR="0067404D">
        <w:t xml:space="preserve"> </w:t>
      </w:r>
      <w:r w:rsidRPr="00D94DF5">
        <w:t>растений,</w:t>
      </w:r>
    </w:p>
    <w:p w14:paraId="2B068F02" w14:textId="5E9C0F40" w:rsidR="00D94DF5" w:rsidRPr="00D94DF5" w:rsidRDefault="00D94DF5" w:rsidP="006245BE">
      <w:pPr>
        <w:numPr>
          <w:ilvl w:val="0"/>
          <w:numId w:val="83"/>
        </w:numPr>
      </w:pPr>
      <w:r w:rsidRPr="00D94DF5">
        <w:t>хозяйственная</w:t>
      </w:r>
      <w:r w:rsidR="0067404D">
        <w:t xml:space="preserve"> </w:t>
      </w:r>
      <w:r w:rsidRPr="00D94DF5">
        <w:t>эффективность</w:t>
      </w:r>
      <w:r w:rsidR="0067404D">
        <w:t xml:space="preserve"> </w:t>
      </w:r>
      <w:r w:rsidRPr="00D94DF5">
        <w:t>применения</w:t>
      </w:r>
      <w:r w:rsidR="0067404D">
        <w:t xml:space="preserve"> </w:t>
      </w:r>
      <w:r w:rsidRPr="00D94DF5">
        <w:t>пестицида</w:t>
      </w:r>
      <w:r w:rsidR="0067404D">
        <w:t xml:space="preserve"> </w:t>
      </w:r>
      <w:r w:rsidRPr="00D94DF5">
        <w:t>–</w:t>
      </w:r>
      <w:r w:rsidR="0067404D">
        <w:t xml:space="preserve"> </w:t>
      </w:r>
      <w:r w:rsidRPr="00D94DF5">
        <w:t>результат</w:t>
      </w:r>
      <w:r w:rsidR="0067404D">
        <w:t xml:space="preserve"> </w:t>
      </w:r>
      <w:r w:rsidRPr="00D94DF5">
        <w:t>применения</w:t>
      </w:r>
      <w:r w:rsidR="0067404D">
        <w:t xml:space="preserve"> </w:t>
      </w:r>
      <w:r w:rsidRPr="00D94DF5">
        <w:t>пестицида</w:t>
      </w:r>
      <w:r w:rsidR="0067404D">
        <w:t xml:space="preserve"> </w:t>
      </w:r>
      <w:r w:rsidRPr="00D94DF5">
        <w:t>в</w:t>
      </w:r>
      <w:r w:rsidR="0067404D">
        <w:t xml:space="preserve"> </w:t>
      </w:r>
      <w:r w:rsidRPr="00D94DF5">
        <w:t>полевых</w:t>
      </w:r>
      <w:r w:rsidR="0067404D">
        <w:t xml:space="preserve"> </w:t>
      </w:r>
      <w:r w:rsidRPr="00D94DF5">
        <w:t>условиях,</w:t>
      </w:r>
      <w:r w:rsidR="0067404D">
        <w:t xml:space="preserve"> </w:t>
      </w:r>
      <w:r w:rsidRPr="00D94DF5">
        <w:t>выраженный</w:t>
      </w:r>
      <w:r w:rsidR="0067404D">
        <w:t xml:space="preserve"> </w:t>
      </w:r>
      <w:r w:rsidRPr="00D94DF5">
        <w:t>показателями</w:t>
      </w:r>
      <w:r w:rsidR="0067404D">
        <w:t xml:space="preserve"> </w:t>
      </w:r>
      <w:r w:rsidRPr="00D94DF5">
        <w:t>количества</w:t>
      </w:r>
      <w:r w:rsidR="0067404D">
        <w:t xml:space="preserve"> </w:t>
      </w:r>
      <w:r w:rsidRPr="00D94DF5">
        <w:t>и</w:t>
      </w:r>
      <w:r w:rsidR="0067404D">
        <w:t xml:space="preserve"> </w:t>
      </w:r>
      <w:r w:rsidRPr="00D94DF5">
        <w:t>качества</w:t>
      </w:r>
      <w:r w:rsidR="0067404D">
        <w:t xml:space="preserve"> </w:t>
      </w:r>
      <w:r w:rsidRPr="00D94DF5">
        <w:t>сохраненной</w:t>
      </w:r>
      <w:r w:rsidR="0067404D">
        <w:t xml:space="preserve"> </w:t>
      </w:r>
      <w:r w:rsidRPr="00D94DF5">
        <w:t>сельскохозяйственной</w:t>
      </w:r>
      <w:r w:rsidR="0067404D">
        <w:t xml:space="preserve"> </w:t>
      </w:r>
      <w:r w:rsidRPr="00D94DF5">
        <w:t>продукции,</w:t>
      </w:r>
    </w:p>
    <w:p w14:paraId="35A9088F" w14:textId="69D17D44" w:rsidR="00D94DF5" w:rsidRPr="00D94DF5" w:rsidRDefault="00D94DF5" w:rsidP="006245BE">
      <w:pPr>
        <w:numPr>
          <w:ilvl w:val="0"/>
          <w:numId w:val="52"/>
        </w:numPr>
      </w:pPr>
      <w:r w:rsidRPr="00D94DF5">
        <w:t>Группы</w:t>
      </w:r>
      <w:r w:rsidR="0067404D">
        <w:t xml:space="preserve"> </w:t>
      </w:r>
      <w:r w:rsidRPr="00D94DF5">
        <w:t>пестицидов</w:t>
      </w:r>
      <w:r w:rsidR="0067404D">
        <w:t xml:space="preserve"> </w:t>
      </w:r>
    </w:p>
    <w:p w14:paraId="30BA1EB5" w14:textId="77777777" w:rsidR="00D94DF5" w:rsidRPr="00D94DF5" w:rsidRDefault="00D94DF5" w:rsidP="006245BE">
      <w:pPr>
        <w:numPr>
          <w:ilvl w:val="0"/>
          <w:numId w:val="82"/>
        </w:numPr>
      </w:pPr>
      <w:r w:rsidRPr="00D94DF5">
        <w:t>Разновидности:</w:t>
      </w:r>
    </w:p>
    <w:p w14:paraId="6F38C78A" w14:textId="2B48E3B5" w:rsidR="00D94DF5" w:rsidRPr="00D94DF5" w:rsidRDefault="00D94DF5" w:rsidP="006245BE">
      <w:pPr>
        <w:numPr>
          <w:ilvl w:val="0"/>
          <w:numId w:val="83"/>
        </w:numPr>
        <w:rPr>
          <w:b/>
        </w:rPr>
      </w:pPr>
      <w:r w:rsidRPr="00D94DF5">
        <w:t>комбинированный</w:t>
      </w:r>
      <w:r w:rsidR="0067404D">
        <w:t xml:space="preserve"> </w:t>
      </w:r>
      <w:r w:rsidRPr="00D94DF5">
        <w:t>пестицид</w:t>
      </w:r>
      <w:r w:rsidR="0067404D">
        <w:t xml:space="preserve"> </w:t>
      </w:r>
      <w:r w:rsidRPr="00D94DF5">
        <w:t>–</w:t>
      </w:r>
      <w:r w:rsidR="0067404D">
        <w:t xml:space="preserve"> </w:t>
      </w:r>
      <w:r w:rsidRPr="00D94DF5">
        <w:t>пестицид,</w:t>
      </w:r>
      <w:r w:rsidR="0067404D">
        <w:t xml:space="preserve"> </w:t>
      </w:r>
      <w:r w:rsidRPr="00D94DF5">
        <w:t>состоящий</w:t>
      </w:r>
      <w:r w:rsidR="0067404D">
        <w:t xml:space="preserve"> </w:t>
      </w:r>
      <w:r w:rsidRPr="00D94DF5">
        <w:t>из</w:t>
      </w:r>
      <w:r w:rsidR="0067404D">
        <w:t xml:space="preserve"> </w:t>
      </w:r>
      <w:r w:rsidRPr="00D94DF5">
        <w:t>смеси</w:t>
      </w:r>
      <w:r w:rsidR="0067404D">
        <w:t xml:space="preserve"> </w:t>
      </w:r>
      <w:r w:rsidRPr="00D94DF5">
        <w:t>нескольких</w:t>
      </w:r>
      <w:r w:rsidR="0067404D">
        <w:t xml:space="preserve"> </w:t>
      </w:r>
      <w:r w:rsidRPr="00D94DF5">
        <w:t>действующих</w:t>
      </w:r>
      <w:r w:rsidR="0067404D">
        <w:t xml:space="preserve"> </w:t>
      </w:r>
      <w:r w:rsidRPr="00D94DF5">
        <w:t>веществ</w:t>
      </w:r>
      <w:r w:rsidR="0067404D">
        <w:t xml:space="preserve"> </w:t>
      </w:r>
      <w:r w:rsidRPr="00D94DF5">
        <w:t>разного</w:t>
      </w:r>
      <w:r w:rsidR="0067404D">
        <w:t xml:space="preserve"> </w:t>
      </w:r>
      <w:r w:rsidRPr="00D94DF5">
        <w:t>назначения,</w:t>
      </w:r>
      <w:r w:rsidR="0067404D">
        <w:t xml:space="preserve"> </w:t>
      </w:r>
      <w:r w:rsidRPr="00D94DF5">
        <w:t>действия</w:t>
      </w:r>
      <w:r w:rsidR="0067404D">
        <w:t xml:space="preserve"> </w:t>
      </w:r>
      <w:r w:rsidRPr="00D94DF5">
        <w:t>которых</w:t>
      </w:r>
      <w:r w:rsidR="0067404D">
        <w:t xml:space="preserve"> </w:t>
      </w:r>
      <w:r w:rsidRPr="00D94DF5">
        <w:t>распространяются</w:t>
      </w:r>
      <w:r w:rsidR="0067404D">
        <w:t xml:space="preserve"> </w:t>
      </w:r>
      <w:r w:rsidRPr="00D94DF5">
        <w:t>на</w:t>
      </w:r>
      <w:r w:rsidR="0067404D">
        <w:t xml:space="preserve"> </w:t>
      </w:r>
      <w:r w:rsidRPr="00D94DF5">
        <w:t>большее</w:t>
      </w:r>
      <w:r w:rsidR="0067404D">
        <w:t xml:space="preserve"> </w:t>
      </w:r>
      <w:r w:rsidRPr="00D94DF5">
        <w:t>число</w:t>
      </w:r>
      <w:r w:rsidR="0067404D">
        <w:t xml:space="preserve"> </w:t>
      </w:r>
      <w:r w:rsidRPr="00D94DF5">
        <w:t>вредных</w:t>
      </w:r>
      <w:r w:rsidR="0067404D">
        <w:t xml:space="preserve"> </w:t>
      </w:r>
      <w:r w:rsidRPr="00D94DF5">
        <w:t>организмов,</w:t>
      </w:r>
      <w:r w:rsidR="0067404D">
        <w:t xml:space="preserve"> </w:t>
      </w:r>
      <w:r w:rsidRPr="00D94DF5">
        <w:t>чем</w:t>
      </w:r>
      <w:r w:rsidR="0067404D">
        <w:t xml:space="preserve"> </w:t>
      </w:r>
      <w:r w:rsidRPr="00D94DF5">
        <w:t>действие</w:t>
      </w:r>
      <w:r w:rsidR="0067404D">
        <w:t xml:space="preserve"> </w:t>
      </w:r>
      <w:r w:rsidRPr="00D94DF5">
        <w:t>одного</w:t>
      </w:r>
      <w:r w:rsidR="0067404D">
        <w:t xml:space="preserve"> </w:t>
      </w:r>
      <w:r w:rsidRPr="00D94DF5">
        <w:t>из</w:t>
      </w:r>
      <w:r w:rsidR="0067404D">
        <w:t xml:space="preserve"> </w:t>
      </w:r>
      <w:r w:rsidRPr="00D94DF5">
        <w:t>них,</w:t>
      </w:r>
    </w:p>
    <w:p w14:paraId="704BE567" w14:textId="5A9D8127" w:rsidR="00D94DF5" w:rsidRPr="00D94DF5" w:rsidRDefault="00D94DF5" w:rsidP="006245BE">
      <w:pPr>
        <w:numPr>
          <w:ilvl w:val="0"/>
          <w:numId w:val="83"/>
        </w:numPr>
      </w:pPr>
      <w:r w:rsidRPr="00D94DF5">
        <w:t>пестицид</w:t>
      </w:r>
      <w:r w:rsidR="0067404D">
        <w:t xml:space="preserve"> </w:t>
      </w:r>
      <w:r w:rsidRPr="00D94DF5">
        <w:t>системного</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способный</w:t>
      </w:r>
      <w:r w:rsidR="0067404D">
        <w:t xml:space="preserve"> </w:t>
      </w:r>
      <w:r w:rsidRPr="00D94DF5">
        <w:t>проникать</w:t>
      </w:r>
      <w:r w:rsidR="0067404D">
        <w:t xml:space="preserve"> </w:t>
      </w:r>
      <w:r w:rsidRPr="00D94DF5">
        <w:t>в</w:t>
      </w:r>
      <w:r w:rsidR="0067404D">
        <w:t xml:space="preserve"> </w:t>
      </w:r>
      <w:r w:rsidRPr="00D94DF5">
        <w:t>растение</w:t>
      </w:r>
      <w:r w:rsidR="0067404D">
        <w:t xml:space="preserve"> </w:t>
      </w:r>
      <w:r w:rsidRPr="00D94DF5">
        <w:t>через</w:t>
      </w:r>
      <w:r w:rsidR="0067404D">
        <w:t xml:space="preserve"> </w:t>
      </w:r>
      <w:r w:rsidRPr="00D94DF5">
        <w:t>надземную</w:t>
      </w:r>
      <w:r w:rsidR="0067404D">
        <w:t xml:space="preserve"> </w:t>
      </w:r>
      <w:r w:rsidRPr="00D94DF5">
        <w:t>часть</w:t>
      </w:r>
      <w:r w:rsidR="0067404D">
        <w:t xml:space="preserve"> </w:t>
      </w:r>
      <w:r w:rsidRPr="00D94DF5">
        <w:t>или</w:t>
      </w:r>
      <w:r w:rsidR="0067404D">
        <w:t xml:space="preserve"> </w:t>
      </w:r>
      <w:r w:rsidRPr="00D94DF5">
        <w:t>корневую</w:t>
      </w:r>
      <w:r w:rsidR="0067404D">
        <w:t xml:space="preserve"> </w:t>
      </w:r>
      <w:r w:rsidRPr="00D94DF5">
        <w:t>систему,</w:t>
      </w:r>
      <w:r w:rsidR="0067404D">
        <w:t xml:space="preserve"> </w:t>
      </w:r>
      <w:r w:rsidRPr="00D94DF5">
        <w:t>перемещаться</w:t>
      </w:r>
      <w:r w:rsidR="0067404D">
        <w:t xml:space="preserve"> </w:t>
      </w:r>
      <w:r w:rsidRPr="00D94DF5">
        <w:t>в</w:t>
      </w:r>
      <w:r w:rsidR="0067404D">
        <w:t xml:space="preserve"> </w:t>
      </w:r>
      <w:r w:rsidRPr="00D94DF5">
        <w:t>тканях</w:t>
      </w:r>
      <w:r w:rsidR="0067404D">
        <w:t xml:space="preserve"> </w:t>
      </w:r>
      <w:r w:rsidRPr="00D94DF5">
        <w:t>и</w:t>
      </w:r>
      <w:r w:rsidR="0067404D">
        <w:t xml:space="preserve"> </w:t>
      </w:r>
      <w:r w:rsidRPr="00D94DF5">
        <w:t>вызывать</w:t>
      </w:r>
      <w:r w:rsidR="0067404D">
        <w:t xml:space="preserve"> </w:t>
      </w:r>
      <w:r w:rsidRPr="00D94DF5">
        <w:t>гибель</w:t>
      </w:r>
      <w:r w:rsidR="0067404D">
        <w:t xml:space="preserve"> </w:t>
      </w:r>
      <w:r w:rsidRPr="00D94DF5">
        <w:t>вредного</w:t>
      </w:r>
      <w:r w:rsidR="0067404D">
        <w:t xml:space="preserve"> </w:t>
      </w:r>
      <w:r w:rsidRPr="00D94DF5">
        <w:t>организма</w:t>
      </w:r>
      <w:r w:rsidR="0067404D">
        <w:t xml:space="preserve"> </w:t>
      </w:r>
      <w:r w:rsidRPr="00D94DF5">
        <w:t>на</w:t>
      </w:r>
      <w:r w:rsidR="0067404D">
        <w:t xml:space="preserve"> </w:t>
      </w:r>
      <w:r w:rsidRPr="00D94DF5">
        <w:t>необработанных</w:t>
      </w:r>
      <w:r w:rsidR="0067404D">
        <w:t xml:space="preserve"> </w:t>
      </w:r>
      <w:r w:rsidRPr="00D94DF5">
        <w:t>частях</w:t>
      </w:r>
      <w:r w:rsidR="0067404D">
        <w:t xml:space="preserve"> </w:t>
      </w:r>
      <w:r w:rsidRPr="00D94DF5">
        <w:t>растения</w:t>
      </w:r>
      <w:r w:rsidR="0067404D">
        <w:t xml:space="preserve"> </w:t>
      </w:r>
      <w:r w:rsidRPr="00D94DF5">
        <w:t>или</w:t>
      </w:r>
      <w:r w:rsidR="0067404D">
        <w:t xml:space="preserve"> </w:t>
      </w:r>
      <w:r w:rsidRPr="00D94DF5">
        <w:t>вызывать</w:t>
      </w:r>
      <w:r w:rsidR="0067404D">
        <w:t xml:space="preserve"> </w:t>
      </w:r>
      <w:r w:rsidRPr="00D94DF5">
        <w:t>нарушения</w:t>
      </w:r>
      <w:r w:rsidR="0067404D">
        <w:t xml:space="preserve"> </w:t>
      </w:r>
      <w:r w:rsidRPr="00D94DF5">
        <w:t>в</w:t>
      </w:r>
      <w:r w:rsidR="0067404D">
        <w:t xml:space="preserve"> </w:t>
      </w:r>
      <w:r w:rsidRPr="00D94DF5">
        <w:t>физиологических</w:t>
      </w:r>
      <w:r w:rsidR="0067404D">
        <w:t xml:space="preserve"> </w:t>
      </w:r>
      <w:r w:rsidRPr="00D94DF5">
        <w:t>процессах</w:t>
      </w:r>
      <w:r w:rsidR="0067404D">
        <w:t xml:space="preserve"> </w:t>
      </w:r>
      <w:r w:rsidRPr="00D94DF5">
        <w:t>сорного</w:t>
      </w:r>
      <w:r w:rsidR="0067404D">
        <w:t xml:space="preserve"> </w:t>
      </w:r>
      <w:r w:rsidRPr="00D94DF5">
        <w:t>растения,</w:t>
      </w:r>
    </w:p>
    <w:p w14:paraId="2AAC8C64" w14:textId="771507B7" w:rsidR="00D94DF5" w:rsidRPr="00D94DF5" w:rsidRDefault="00D94DF5" w:rsidP="006245BE">
      <w:pPr>
        <w:numPr>
          <w:ilvl w:val="0"/>
          <w:numId w:val="83"/>
        </w:numPr>
      </w:pPr>
      <w:r w:rsidRPr="00D94DF5">
        <w:t>пестицид</w:t>
      </w:r>
      <w:r w:rsidR="0067404D">
        <w:t xml:space="preserve"> </w:t>
      </w:r>
      <w:r w:rsidRPr="00D94DF5">
        <w:t>контактного</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токсически</w:t>
      </w:r>
      <w:r w:rsidR="0067404D">
        <w:t xml:space="preserve"> </w:t>
      </w:r>
      <w:r w:rsidRPr="00D94DF5">
        <w:t>действующий</w:t>
      </w:r>
      <w:r w:rsidR="0067404D">
        <w:t xml:space="preserve"> </w:t>
      </w:r>
      <w:r w:rsidRPr="00D94DF5">
        <w:t>на</w:t>
      </w:r>
      <w:r w:rsidR="0067404D">
        <w:t xml:space="preserve"> </w:t>
      </w:r>
      <w:r w:rsidRPr="00D94DF5">
        <w:t>вредный</w:t>
      </w:r>
      <w:r w:rsidR="0067404D">
        <w:t xml:space="preserve"> </w:t>
      </w:r>
      <w:r w:rsidRPr="00D94DF5">
        <w:t>организм</w:t>
      </w:r>
      <w:r w:rsidR="0067404D">
        <w:t xml:space="preserve"> </w:t>
      </w:r>
      <w:r w:rsidRPr="00D94DF5">
        <w:t>при</w:t>
      </w:r>
      <w:r w:rsidR="0067404D">
        <w:t xml:space="preserve"> </w:t>
      </w:r>
      <w:r w:rsidRPr="00D94DF5">
        <w:t>непосредственном</w:t>
      </w:r>
      <w:r w:rsidR="0067404D">
        <w:t xml:space="preserve"> </w:t>
      </w:r>
      <w:r w:rsidRPr="00D94DF5">
        <w:t>контакте</w:t>
      </w:r>
      <w:r w:rsidR="0067404D">
        <w:t xml:space="preserve"> </w:t>
      </w:r>
      <w:r w:rsidRPr="00D94DF5">
        <w:t>с</w:t>
      </w:r>
      <w:r w:rsidR="0067404D">
        <w:t xml:space="preserve"> </w:t>
      </w:r>
      <w:r w:rsidRPr="00D94DF5">
        <w:t>ним</w:t>
      </w:r>
      <w:r w:rsidR="0067404D">
        <w:t xml:space="preserve"> </w:t>
      </w:r>
      <w:r w:rsidRPr="00D94DF5">
        <w:t>рабочего</w:t>
      </w:r>
      <w:r w:rsidR="0067404D">
        <w:t xml:space="preserve"> </w:t>
      </w:r>
      <w:r w:rsidRPr="00D94DF5">
        <w:t>раствора,</w:t>
      </w:r>
    </w:p>
    <w:p w14:paraId="3892A86D" w14:textId="74EE5BFB" w:rsidR="00D94DF5" w:rsidRPr="00D94DF5" w:rsidRDefault="00D94DF5" w:rsidP="006245BE">
      <w:pPr>
        <w:numPr>
          <w:ilvl w:val="0"/>
          <w:numId w:val="83"/>
        </w:numPr>
      </w:pPr>
      <w:r w:rsidRPr="00D94DF5">
        <w:t>пестицид</w:t>
      </w:r>
      <w:r w:rsidR="0067404D">
        <w:t xml:space="preserve"> </w:t>
      </w:r>
      <w:r w:rsidRPr="00D94DF5">
        <w:t>широкого</w:t>
      </w:r>
      <w:r w:rsidR="0067404D">
        <w:t xml:space="preserve"> </w:t>
      </w:r>
      <w:r w:rsidRPr="00D94DF5">
        <w:t>спектра</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действие</w:t>
      </w:r>
      <w:r w:rsidR="0067404D">
        <w:t xml:space="preserve"> </w:t>
      </w:r>
      <w:r w:rsidRPr="00D94DF5">
        <w:t>которого</w:t>
      </w:r>
      <w:r w:rsidR="0067404D">
        <w:t xml:space="preserve"> </w:t>
      </w:r>
      <w:r w:rsidRPr="00D94DF5">
        <w:t>распространяется</w:t>
      </w:r>
      <w:r w:rsidR="0067404D">
        <w:t xml:space="preserve"> </w:t>
      </w:r>
      <w:r w:rsidRPr="00D94DF5">
        <w:t>на</w:t>
      </w:r>
      <w:r w:rsidR="0067404D">
        <w:t xml:space="preserve"> </w:t>
      </w:r>
      <w:r w:rsidRPr="00D94DF5">
        <w:t>большое</w:t>
      </w:r>
      <w:r w:rsidR="0067404D">
        <w:t xml:space="preserve"> </w:t>
      </w:r>
      <w:r w:rsidRPr="00D94DF5">
        <w:t>число</w:t>
      </w:r>
      <w:r w:rsidR="0067404D">
        <w:t xml:space="preserve"> </w:t>
      </w:r>
      <w:r w:rsidRPr="00D94DF5">
        <w:t>видов</w:t>
      </w:r>
      <w:r w:rsidR="0067404D">
        <w:t xml:space="preserve"> </w:t>
      </w:r>
      <w:r w:rsidRPr="00D94DF5">
        <w:t>вредных</w:t>
      </w:r>
      <w:r w:rsidR="0067404D">
        <w:t xml:space="preserve"> </w:t>
      </w:r>
      <w:r w:rsidRPr="00D94DF5">
        <w:t>организмов,</w:t>
      </w:r>
    </w:p>
    <w:p w14:paraId="6D543E1A" w14:textId="05F92DAF" w:rsidR="00D94DF5" w:rsidRPr="00D94DF5" w:rsidRDefault="00D94DF5" w:rsidP="006245BE">
      <w:pPr>
        <w:numPr>
          <w:ilvl w:val="0"/>
          <w:numId w:val="83"/>
        </w:numPr>
      </w:pPr>
      <w:r w:rsidRPr="00D94DF5">
        <w:t>пестицид</w:t>
      </w:r>
      <w:r w:rsidR="0067404D">
        <w:t xml:space="preserve"> </w:t>
      </w:r>
      <w:r w:rsidRPr="00D94DF5">
        <w:t>избирательного</w:t>
      </w:r>
      <w:r w:rsidR="0067404D">
        <w:t xml:space="preserve"> </w:t>
      </w:r>
      <w:r w:rsidRPr="00D94DF5">
        <w:t>действия:</w:t>
      </w:r>
      <w:r w:rsidR="0067404D">
        <w:t xml:space="preserve"> </w:t>
      </w:r>
      <w:r w:rsidRPr="00D94DF5">
        <w:t>Пестицид,</w:t>
      </w:r>
      <w:r w:rsidR="0067404D">
        <w:t xml:space="preserve"> </w:t>
      </w:r>
      <w:r w:rsidRPr="00D94DF5">
        <w:t>действующий</w:t>
      </w:r>
      <w:r w:rsidR="0067404D">
        <w:t xml:space="preserve"> </w:t>
      </w:r>
      <w:r w:rsidRPr="00D94DF5">
        <w:t>на</w:t>
      </w:r>
      <w:r w:rsidR="0067404D">
        <w:t xml:space="preserve"> </w:t>
      </w:r>
      <w:r w:rsidRPr="00D94DF5">
        <w:t>одни</w:t>
      </w:r>
      <w:r w:rsidR="0067404D">
        <w:t xml:space="preserve"> </w:t>
      </w:r>
      <w:r w:rsidRPr="00D94DF5">
        <w:t>виды</w:t>
      </w:r>
      <w:r w:rsidR="0067404D">
        <w:t xml:space="preserve"> </w:t>
      </w:r>
      <w:r w:rsidRPr="00D94DF5">
        <w:t>организмов</w:t>
      </w:r>
      <w:r w:rsidR="0067404D">
        <w:t xml:space="preserve"> </w:t>
      </w:r>
      <w:r w:rsidRPr="00D94DF5">
        <w:t>и</w:t>
      </w:r>
      <w:r w:rsidR="0067404D">
        <w:t xml:space="preserve"> </w:t>
      </w:r>
      <w:r w:rsidRPr="00D94DF5">
        <w:t>практически</w:t>
      </w:r>
      <w:r w:rsidR="0067404D">
        <w:t xml:space="preserve"> </w:t>
      </w:r>
      <w:r w:rsidRPr="00D94DF5">
        <w:t>не</w:t>
      </w:r>
      <w:r w:rsidR="0067404D">
        <w:t xml:space="preserve"> </w:t>
      </w:r>
      <w:r w:rsidRPr="00D94DF5">
        <w:t>влияющий</w:t>
      </w:r>
      <w:r w:rsidR="0067404D">
        <w:t xml:space="preserve"> </w:t>
      </w:r>
      <w:r w:rsidRPr="00D94DF5">
        <w:t>отрицательно</w:t>
      </w:r>
      <w:r w:rsidR="0067404D">
        <w:t xml:space="preserve"> </w:t>
      </w:r>
      <w:r w:rsidRPr="00D94DF5">
        <w:t>на</w:t>
      </w:r>
      <w:r w:rsidR="0067404D">
        <w:t xml:space="preserve"> </w:t>
      </w:r>
      <w:r w:rsidRPr="00D94DF5">
        <w:t>другие,</w:t>
      </w:r>
    </w:p>
    <w:p w14:paraId="53DF69D9" w14:textId="780FBAD8" w:rsidR="00D94DF5" w:rsidRPr="00D94DF5" w:rsidRDefault="00D94DF5" w:rsidP="006245BE">
      <w:pPr>
        <w:numPr>
          <w:ilvl w:val="0"/>
          <w:numId w:val="83"/>
        </w:numPr>
      </w:pPr>
      <w:r w:rsidRPr="00D94DF5">
        <w:t>пестицид</w:t>
      </w:r>
      <w:r w:rsidR="0067404D">
        <w:t xml:space="preserve"> </w:t>
      </w:r>
      <w:r w:rsidRPr="00D94DF5">
        <w:t>кишечного</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токсическое</w:t>
      </w:r>
      <w:r w:rsidR="0067404D">
        <w:t xml:space="preserve"> </w:t>
      </w:r>
      <w:r w:rsidRPr="00D94DF5">
        <w:t>действие</w:t>
      </w:r>
      <w:r w:rsidR="0067404D">
        <w:t xml:space="preserve"> </w:t>
      </w:r>
      <w:r w:rsidRPr="00D94DF5">
        <w:t>которого</w:t>
      </w:r>
      <w:r w:rsidR="0067404D">
        <w:t xml:space="preserve"> </w:t>
      </w:r>
      <w:r w:rsidRPr="00D94DF5">
        <w:t>проявляется</w:t>
      </w:r>
      <w:r w:rsidR="0067404D">
        <w:t xml:space="preserve"> </w:t>
      </w:r>
      <w:r w:rsidRPr="00D94DF5">
        <w:t>после</w:t>
      </w:r>
      <w:r w:rsidR="0067404D">
        <w:t xml:space="preserve"> </w:t>
      </w:r>
      <w:r w:rsidRPr="00D94DF5">
        <w:t>попадания</w:t>
      </w:r>
      <w:r w:rsidR="0067404D">
        <w:t xml:space="preserve"> </w:t>
      </w:r>
      <w:r w:rsidRPr="00D94DF5">
        <w:t>в</w:t>
      </w:r>
      <w:r w:rsidR="0067404D">
        <w:t xml:space="preserve"> </w:t>
      </w:r>
      <w:r w:rsidRPr="00D94DF5">
        <w:t>кишечник</w:t>
      </w:r>
      <w:r w:rsidR="0067404D">
        <w:t xml:space="preserve"> </w:t>
      </w:r>
      <w:r w:rsidRPr="00D94DF5">
        <w:t>вредного</w:t>
      </w:r>
      <w:r w:rsidR="0067404D">
        <w:t xml:space="preserve"> </w:t>
      </w:r>
      <w:r w:rsidRPr="00D94DF5">
        <w:t>организма,</w:t>
      </w:r>
    </w:p>
    <w:p w14:paraId="3CEC9428" w14:textId="171CE9D0" w:rsidR="00D94DF5" w:rsidRPr="00D94DF5" w:rsidRDefault="00D94DF5" w:rsidP="006245BE">
      <w:pPr>
        <w:numPr>
          <w:ilvl w:val="0"/>
          <w:numId w:val="83"/>
        </w:numPr>
      </w:pPr>
      <w:r w:rsidRPr="00D94DF5">
        <w:t>пестицид</w:t>
      </w:r>
      <w:r w:rsidR="0067404D">
        <w:t xml:space="preserve"> </w:t>
      </w:r>
      <w:r w:rsidRPr="00D94DF5">
        <w:t>фумигантного</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действующий</w:t>
      </w:r>
      <w:r w:rsidR="0067404D">
        <w:t xml:space="preserve"> </w:t>
      </w:r>
      <w:r w:rsidRPr="00D94DF5">
        <w:t>на</w:t>
      </w:r>
      <w:r w:rsidR="0067404D">
        <w:t xml:space="preserve"> </w:t>
      </w:r>
      <w:r w:rsidRPr="00D94DF5">
        <w:t>вредный</w:t>
      </w:r>
      <w:r w:rsidR="0067404D">
        <w:t xml:space="preserve"> </w:t>
      </w:r>
      <w:r w:rsidRPr="00D94DF5">
        <w:t>организм</w:t>
      </w:r>
      <w:r w:rsidR="0067404D">
        <w:t xml:space="preserve"> </w:t>
      </w:r>
      <w:r w:rsidRPr="00D94DF5">
        <w:t>в</w:t>
      </w:r>
      <w:r w:rsidR="0067404D">
        <w:t xml:space="preserve"> </w:t>
      </w:r>
      <w:r w:rsidRPr="00D94DF5">
        <w:t>паро-</w:t>
      </w:r>
      <w:r w:rsidR="0067404D">
        <w:t xml:space="preserve"> </w:t>
      </w:r>
      <w:r w:rsidRPr="00D94DF5">
        <w:t>или</w:t>
      </w:r>
      <w:r w:rsidR="0067404D">
        <w:t xml:space="preserve"> </w:t>
      </w:r>
      <w:r w:rsidRPr="00D94DF5">
        <w:t>газообразном</w:t>
      </w:r>
      <w:r w:rsidR="0067404D">
        <w:t xml:space="preserve"> </w:t>
      </w:r>
      <w:r w:rsidRPr="00D94DF5">
        <w:t>состоянии,</w:t>
      </w:r>
    </w:p>
    <w:p w14:paraId="5AFC92B4" w14:textId="26D5CC48" w:rsidR="00D94DF5" w:rsidRPr="00D94DF5" w:rsidRDefault="00D94DF5" w:rsidP="006245BE">
      <w:pPr>
        <w:numPr>
          <w:ilvl w:val="0"/>
          <w:numId w:val="83"/>
        </w:numPr>
      </w:pPr>
      <w:r w:rsidRPr="00D94DF5">
        <w:t>фумигант</w:t>
      </w:r>
      <w:r w:rsidR="0067404D">
        <w:t xml:space="preserve"> </w:t>
      </w:r>
      <w:r w:rsidRPr="00D94DF5">
        <w:t>–</w:t>
      </w:r>
      <w:r w:rsidR="0067404D">
        <w:t xml:space="preserve"> </w:t>
      </w:r>
      <w:r w:rsidRPr="00D94DF5">
        <w:t>пестицид,</w:t>
      </w:r>
      <w:r w:rsidR="0067404D">
        <w:t xml:space="preserve"> </w:t>
      </w:r>
      <w:r w:rsidRPr="00D94DF5">
        <w:t>который</w:t>
      </w:r>
      <w:r w:rsidR="0067404D">
        <w:t xml:space="preserve"> </w:t>
      </w:r>
      <w:r w:rsidRPr="00D94DF5">
        <w:t>при</w:t>
      </w:r>
      <w:r w:rsidR="0067404D">
        <w:t xml:space="preserve"> </w:t>
      </w:r>
      <w:r w:rsidRPr="00D94DF5">
        <w:t>требуемой</w:t>
      </w:r>
      <w:r w:rsidR="0067404D">
        <w:t xml:space="preserve"> </w:t>
      </w:r>
      <w:r w:rsidRPr="00D94DF5">
        <w:t>температуре</w:t>
      </w:r>
      <w:r w:rsidR="0067404D">
        <w:t xml:space="preserve"> </w:t>
      </w:r>
      <w:r w:rsidRPr="00D94DF5">
        <w:t>и</w:t>
      </w:r>
      <w:r w:rsidR="0067404D">
        <w:t xml:space="preserve"> </w:t>
      </w:r>
      <w:r w:rsidRPr="00D94DF5">
        <w:t>давлении</w:t>
      </w:r>
      <w:r w:rsidR="0067404D">
        <w:t xml:space="preserve"> </w:t>
      </w:r>
      <w:r w:rsidRPr="00D94DF5">
        <w:t>может</w:t>
      </w:r>
      <w:r w:rsidR="0067404D">
        <w:t xml:space="preserve"> </w:t>
      </w:r>
      <w:r w:rsidRPr="00D94DF5">
        <w:t>сохраняться</w:t>
      </w:r>
      <w:r w:rsidR="0067404D">
        <w:t xml:space="preserve"> </w:t>
      </w:r>
      <w:r w:rsidRPr="00D94DF5">
        <w:t>в</w:t>
      </w:r>
      <w:r w:rsidR="0067404D">
        <w:t xml:space="preserve"> </w:t>
      </w:r>
      <w:r w:rsidRPr="00D94DF5">
        <w:t>газообразном</w:t>
      </w:r>
      <w:r w:rsidR="0067404D">
        <w:t xml:space="preserve"> </w:t>
      </w:r>
      <w:r w:rsidRPr="00D94DF5">
        <w:t>состоянии</w:t>
      </w:r>
      <w:r w:rsidR="0067404D">
        <w:t xml:space="preserve"> </w:t>
      </w:r>
      <w:r w:rsidRPr="00D94DF5">
        <w:t>в</w:t>
      </w:r>
      <w:r w:rsidR="0067404D">
        <w:t xml:space="preserve"> </w:t>
      </w:r>
      <w:r w:rsidRPr="00D94DF5">
        <w:t>летальной</w:t>
      </w:r>
      <w:r w:rsidR="0067404D">
        <w:t xml:space="preserve"> </w:t>
      </w:r>
      <w:r w:rsidRPr="00D94DF5">
        <w:t>концентрации</w:t>
      </w:r>
      <w:r w:rsidR="0067404D">
        <w:t xml:space="preserve"> </w:t>
      </w:r>
      <w:r w:rsidRPr="00D94DF5">
        <w:t>для</w:t>
      </w:r>
      <w:r w:rsidR="0067404D">
        <w:t xml:space="preserve"> </w:t>
      </w:r>
      <w:r w:rsidRPr="00D94DF5">
        <w:t>данного</w:t>
      </w:r>
      <w:r w:rsidR="0067404D">
        <w:t xml:space="preserve"> </w:t>
      </w:r>
      <w:r w:rsidRPr="00D94DF5">
        <w:t>вредного</w:t>
      </w:r>
      <w:r w:rsidR="0067404D">
        <w:t xml:space="preserve"> </w:t>
      </w:r>
      <w:r w:rsidRPr="00D94DF5">
        <w:t>организма,</w:t>
      </w:r>
    </w:p>
    <w:p w14:paraId="2694EADE" w14:textId="5658F1FC" w:rsidR="00D94DF5" w:rsidRPr="00D94DF5" w:rsidRDefault="00D94DF5" w:rsidP="006245BE">
      <w:pPr>
        <w:numPr>
          <w:ilvl w:val="0"/>
          <w:numId w:val="83"/>
        </w:numPr>
      </w:pPr>
      <w:r w:rsidRPr="00D94DF5">
        <w:t>фунгицид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грибными</w:t>
      </w:r>
      <w:r w:rsidR="0067404D">
        <w:t xml:space="preserve"> </w:t>
      </w:r>
      <w:r w:rsidRPr="00D94DF5">
        <w:t>заболеваниями,</w:t>
      </w:r>
    </w:p>
    <w:p w14:paraId="3A031A92" w14:textId="41DDD460" w:rsidR="00D94DF5" w:rsidRPr="00D94DF5" w:rsidRDefault="00D94DF5" w:rsidP="006245BE">
      <w:pPr>
        <w:numPr>
          <w:ilvl w:val="0"/>
          <w:numId w:val="83"/>
        </w:numPr>
      </w:pPr>
      <w:r w:rsidRPr="00D94DF5">
        <w:t>фунгицид</w:t>
      </w:r>
      <w:r w:rsidR="0067404D">
        <w:t xml:space="preserve"> </w:t>
      </w:r>
      <w:r w:rsidRPr="00D94DF5">
        <w:t>системного</w:t>
      </w:r>
      <w:r w:rsidR="0067404D">
        <w:t xml:space="preserve"> </w:t>
      </w:r>
      <w:r w:rsidRPr="00D94DF5">
        <w:t>действия</w:t>
      </w:r>
      <w:r w:rsidR="0067404D">
        <w:t xml:space="preserve"> </w:t>
      </w:r>
      <w:r w:rsidRPr="00D94DF5">
        <w:t>–</w:t>
      </w:r>
      <w:r w:rsidR="0067404D">
        <w:t xml:space="preserve"> </w:t>
      </w:r>
      <w:r w:rsidRPr="00D94DF5">
        <w:t>фунгицид,</w:t>
      </w:r>
      <w:r w:rsidR="0067404D">
        <w:t xml:space="preserve"> </w:t>
      </w:r>
      <w:r w:rsidRPr="00D94DF5">
        <w:t>который,</w:t>
      </w:r>
      <w:r w:rsidR="0067404D">
        <w:t xml:space="preserve"> </w:t>
      </w:r>
      <w:r w:rsidRPr="00D94DF5">
        <w:t>проникая</w:t>
      </w:r>
      <w:r w:rsidR="0067404D">
        <w:t xml:space="preserve"> </w:t>
      </w:r>
      <w:r w:rsidRPr="00D94DF5">
        <w:t>в</w:t>
      </w:r>
      <w:r w:rsidR="0067404D">
        <w:t xml:space="preserve"> </w:t>
      </w:r>
      <w:r w:rsidRPr="00D94DF5">
        <w:t>растительные</w:t>
      </w:r>
      <w:r w:rsidR="0067404D">
        <w:t xml:space="preserve"> </w:t>
      </w:r>
      <w:r w:rsidRPr="00D94DF5">
        <w:t>ткани</w:t>
      </w:r>
      <w:r w:rsidR="0067404D">
        <w:t xml:space="preserve"> </w:t>
      </w:r>
      <w:r w:rsidRPr="00D94DF5">
        <w:t>и</w:t>
      </w:r>
      <w:r w:rsidR="0067404D">
        <w:t xml:space="preserve"> </w:t>
      </w:r>
      <w:r w:rsidRPr="00D94DF5">
        <w:t>распространяясь</w:t>
      </w:r>
      <w:r w:rsidR="0067404D">
        <w:t xml:space="preserve"> </w:t>
      </w:r>
      <w:r w:rsidRPr="00D94DF5">
        <w:t>по</w:t>
      </w:r>
      <w:r w:rsidR="0067404D">
        <w:t xml:space="preserve"> </w:t>
      </w:r>
      <w:r w:rsidRPr="00D94DF5">
        <w:t>сосудистой</w:t>
      </w:r>
      <w:r w:rsidR="0067404D">
        <w:t xml:space="preserve"> </w:t>
      </w:r>
      <w:r w:rsidRPr="00D94DF5">
        <w:t>системе</w:t>
      </w:r>
      <w:r w:rsidR="0067404D">
        <w:t xml:space="preserve"> </w:t>
      </w:r>
      <w:r w:rsidRPr="00D94DF5">
        <w:t>растений,</w:t>
      </w:r>
      <w:r w:rsidR="0067404D">
        <w:t xml:space="preserve"> </w:t>
      </w:r>
      <w:r w:rsidRPr="00D94DF5">
        <w:t>защищает</w:t>
      </w:r>
      <w:r w:rsidR="0067404D">
        <w:t xml:space="preserve"> </w:t>
      </w:r>
      <w:r w:rsidRPr="00D94DF5">
        <w:t>их</w:t>
      </w:r>
      <w:r w:rsidR="0067404D">
        <w:t xml:space="preserve"> </w:t>
      </w:r>
      <w:r w:rsidRPr="00D94DF5">
        <w:t>в</w:t>
      </w:r>
      <w:r w:rsidR="0067404D">
        <w:t xml:space="preserve"> </w:t>
      </w:r>
      <w:r w:rsidRPr="00D94DF5">
        <w:t>течение</w:t>
      </w:r>
      <w:r w:rsidR="0067404D">
        <w:t xml:space="preserve"> </w:t>
      </w:r>
      <w:r w:rsidRPr="00D94DF5">
        <w:t>определенного</w:t>
      </w:r>
      <w:r w:rsidR="0067404D">
        <w:t xml:space="preserve"> </w:t>
      </w:r>
      <w:r w:rsidRPr="00D94DF5">
        <w:t>интервала</w:t>
      </w:r>
      <w:r w:rsidR="0067404D">
        <w:t xml:space="preserve"> </w:t>
      </w:r>
      <w:r w:rsidRPr="00D94DF5">
        <w:t>времени</w:t>
      </w:r>
      <w:r w:rsidR="0067404D">
        <w:t xml:space="preserve"> </w:t>
      </w:r>
      <w:r w:rsidRPr="00D94DF5">
        <w:t>от</w:t>
      </w:r>
      <w:r w:rsidR="0067404D">
        <w:t xml:space="preserve"> </w:t>
      </w:r>
      <w:r w:rsidRPr="00D94DF5">
        <w:t>болезней,</w:t>
      </w:r>
      <w:r w:rsidR="0067404D">
        <w:t xml:space="preserve"> </w:t>
      </w:r>
      <w:r w:rsidRPr="00D94DF5">
        <w:t>вызываемых</w:t>
      </w:r>
      <w:r w:rsidR="0067404D">
        <w:t xml:space="preserve"> </w:t>
      </w:r>
      <w:r w:rsidRPr="00D94DF5">
        <w:t>грибами,</w:t>
      </w:r>
    </w:p>
    <w:p w14:paraId="241F174D" w14:textId="3AD29F95" w:rsidR="00D94DF5" w:rsidRPr="00D94DF5" w:rsidRDefault="00D94DF5" w:rsidP="006245BE">
      <w:pPr>
        <w:numPr>
          <w:ilvl w:val="0"/>
          <w:numId w:val="83"/>
        </w:numPr>
      </w:pPr>
      <w:r w:rsidRPr="00D94DF5">
        <w:lastRenderedPageBreak/>
        <w:t>фунгицид</w:t>
      </w:r>
      <w:r w:rsidR="0067404D">
        <w:t xml:space="preserve"> </w:t>
      </w:r>
      <w:r w:rsidRPr="00D94DF5">
        <w:t>контактного</w:t>
      </w:r>
      <w:r w:rsidR="0067404D">
        <w:t xml:space="preserve"> </w:t>
      </w:r>
      <w:r w:rsidRPr="00D94DF5">
        <w:t>действия</w:t>
      </w:r>
      <w:r w:rsidR="0067404D">
        <w:t xml:space="preserve"> </w:t>
      </w:r>
      <w:r w:rsidRPr="00D94DF5">
        <w:t>–</w:t>
      </w:r>
      <w:r w:rsidR="0067404D">
        <w:t xml:space="preserve"> </w:t>
      </w:r>
      <w:r w:rsidRPr="00D94DF5">
        <w:t>фунгицид,</w:t>
      </w:r>
      <w:r w:rsidR="0067404D">
        <w:t xml:space="preserve"> </w:t>
      </w:r>
      <w:r w:rsidRPr="00D94DF5">
        <w:t>вызывающий</w:t>
      </w:r>
      <w:r w:rsidR="0067404D">
        <w:t xml:space="preserve"> </w:t>
      </w:r>
      <w:r w:rsidRPr="00D94DF5">
        <w:t>гибель</w:t>
      </w:r>
      <w:r w:rsidR="0067404D">
        <w:t xml:space="preserve"> </w:t>
      </w:r>
      <w:r w:rsidRPr="00D94DF5">
        <w:t>грибных</w:t>
      </w:r>
      <w:r w:rsidR="0067404D">
        <w:t xml:space="preserve"> </w:t>
      </w:r>
      <w:r w:rsidRPr="00D94DF5">
        <w:t>спор</w:t>
      </w:r>
      <w:r w:rsidR="0067404D">
        <w:t xml:space="preserve"> </w:t>
      </w:r>
      <w:r w:rsidRPr="00D94DF5">
        <w:t>в</w:t>
      </w:r>
      <w:r w:rsidR="0067404D">
        <w:t xml:space="preserve"> </w:t>
      </w:r>
      <w:r w:rsidRPr="00D94DF5">
        <w:t>зонах</w:t>
      </w:r>
      <w:r w:rsidR="0067404D">
        <w:t xml:space="preserve"> </w:t>
      </w:r>
      <w:r w:rsidRPr="00D94DF5">
        <w:t>прямого</w:t>
      </w:r>
      <w:r w:rsidR="0067404D">
        <w:t xml:space="preserve"> </w:t>
      </w:r>
      <w:r w:rsidRPr="00D94DF5">
        <w:t>контакта,</w:t>
      </w:r>
      <w:r w:rsidR="0067404D">
        <w:t xml:space="preserve"> </w:t>
      </w:r>
      <w:r w:rsidRPr="00D94DF5">
        <w:t>в</w:t>
      </w:r>
      <w:r w:rsidR="0067404D">
        <w:t xml:space="preserve"> </w:t>
      </w:r>
      <w:r w:rsidRPr="00D94DF5">
        <w:t>основном</w:t>
      </w:r>
      <w:r w:rsidR="0067404D">
        <w:t xml:space="preserve"> </w:t>
      </w:r>
      <w:r w:rsidRPr="00D94DF5">
        <w:t>на</w:t>
      </w:r>
      <w:r w:rsidR="0067404D">
        <w:t xml:space="preserve"> </w:t>
      </w:r>
      <w:r w:rsidRPr="00D94DF5">
        <w:t>листьях</w:t>
      </w:r>
      <w:r w:rsidR="0067404D">
        <w:t xml:space="preserve"> </w:t>
      </w:r>
      <w:r w:rsidRPr="00D94DF5">
        <w:t>верхнего</w:t>
      </w:r>
      <w:r w:rsidR="0067404D">
        <w:t xml:space="preserve"> </w:t>
      </w:r>
      <w:r w:rsidRPr="00D94DF5">
        <w:t>и</w:t>
      </w:r>
      <w:r w:rsidR="0067404D">
        <w:t xml:space="preserve"> </w:t>
      </w:r>
      <w:r w:rsidRPr="00D94DF5">
        <w:t>среднего</w:t>
      </w:r>
      <w:r w:rsidR="0067404D">
        <w:t xml:space="preserve"> </w:t>
      </w:r>
      <w:r w:rsidRPr="00D94DF5">
        <w:t>яруса,</w:t>
      </w:r>
    </w:p>
    <w:p w14:paraId="57CDAAA8" w14:textId="5EBEF42F" w:rsidR="00D94DF5" w:rsidRPr="00D94DF5" w:rsidRDefault="00D94DF5" w:rsidP="006245BE">
      <w:pPr>
        <w:numPr>
          <w:ilvl w:val="0"/>
          <w:numId w:val="83"/>
        </w:numPr>
      </w:pPr>
      <w:r w:rsidRPr="00D94DF5">
        <w:t>инсектицид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насекомыми,</w:t>
      </w:r>
    </w:p>
    <w:p w14:paraId="0818C607" w14:textId="59D5E040" w:rsidR="00D94DF5" w:rsidRPr="00D94DF5" w:rsidRDefault="00D94DF5" w:rsidP="006245BE">
      <w:pPr>
        <w:numPr>
          <w:ilvl w:val="0"/>
          <w:numId w:val="83"/>
        </w:numPr>
      </w:pPr>
      <w:r w:rsidRPr="00D94DF5">
        <w:t>инсектицид</w:t>
      </w:r>
      <w:r w:rsidR="0067404D">
        <w:t xml:space="preserve"> </w:t>
      </w:r>
      <w:r w:rsidRPr="00D94DF5">
        <w:t>системного</w:t>
      </w:r>
      <w:r w:rsidR="0067404D">
        <w:t xml:space="preserve"> </w:t>
      </w:r>
      <w:r w:rsidRPr="00D94DF5">
        <w:t>действия</w:t>
      </w:r>
      <w:r w:rsidR="0067404D">
        <w:t xml:space="preserve"> </w:t>
      </w:r>
      <w:r w:rsidRPr="00D94DF5">
        <w:t>–</w:t>
      </w:r>
      <w:r w:rsidR="0067404D">
        <w:t xml:space="preserve"> </w:t>
      </w:r>
      <w:r w:rsidRPr="00D94DF5">
        <w:t>инсектицид,</w:t>
      </w:r>
      <w:r w:rsidR="0067404D">
        <w:t xml:space="preserve"> </w:t>
      </w:r>
      <w:r w:rsidRPr="00D94DF5">
        <w:t>способный</w:t>
      </w:r>
      <w:r w:rsidR="0067404D">
        <w:t xml:space="preserve"> </w:t>
      </w:r>
      <w:r w:rsidRPr="00D94DF5">
        <w:t>проникать</w:t>
      </w:r>
      <w:r w:rsidR="0067404D">
        <w:t xml:space="preserve"> </w:t>
      </w:r>
      <w:r w:rsidRPr="00D94DF5">
        <w:t>в</w:t>
      </w:r>
      <w:r w:rsidR="0067404D">
        <w:t xml:space="preserve"> </w:t>
      </w:r>
      <w:r w:rsidRPr="00D94DF5">
        <w:t>растение</w:t>
      </w:r>
      <w:r w:rsidR="0067404D">
        <w:t xml:space="preserve"> </w:t>
      </w:r>
      <w:r w:rsidRPr="00D94DF5">
        <w:t>через</w:t>
      </w:r>
      <w:r w:rsidR="0067404D">
        <w:t xml:space="preserve"> </w:t>
      </w:r>
      <w:r w:rsidRPr="00D94DF5">
        <w:t>надземную</w:t>
      </w:r>
      <w:r w:rsidR="0067404D">
        <w:t xml:space="preserve"> </w:t>
      </w:r>
      <w:r w:rsidRPr="00D94DF5">
        <w:t>часть</w:t>
      </w:r>
      <w:r w:rsidR="0067404D">
        <w:t xml:space="preserve"> </w:t>
      </w:r>
      <w:r w:rsidRPr="00D94DF5">
        <w:t>или</w:t>
      </w:r>
      <w:r w:rsidR="0067404D">
        <w:t xml:space="preserve"> </w:t>
      </w:r>
      <w:r w:rsidRPr="00D94DF5">
        <w:t>корневую</w:t>
      </w:r>
      <w:r w:rsidR="0067404D">
        <w:t xml:space="preserve"> </w:t>
      </w:r>
      <w:r w:rsidRPr="00D94DF5">
        <w:t>систему,</w:t>
      </w:r>
      <w:r w:rsidR="0067404D">
        <w:t xml:space="preserve"> </w:t>
      </w:r>
      <w:r w:rsidRPr="00D94DF5">
        <w:t>перемещаться</w:t>
      </w:r>
      <w:r w:rsidR="0067404D">
        <w:t xml:space="preserve"> </w:t>
      </w:r>
      <w:r w:rsidRPr="00D94DF5">
        <w:t>в</w:t>
      </w:r>
      <w:r w:rsidR="0067404D">
        <w:t xml:space="preserve"> </w:t>
      </w:r>
      <w:r w:rsidRPr="00D94DF5">
        <w:t>тканях</w:t>
      </w:r>
      <w:r w:rsidR="0067404D">
        <w:t xml:space="preserve"> </w:t>
      </w:r>
      <w:r w:rsidRPr="00D94DF5">
        <w:t>и</w:t>
      </w:r>
      <w:r w:rsidR="0067404D">
        <w:t xml:space="preserve"> </w:t>
      </w:r>
      <w:r w:rsidRPr="00D94DF5">
        <w:t>вызывать</w:t>
      </w:r>
      <w:r w:rsidR="0067404D">
        <w:t xml:space="preserve"> </w:t>
      </w:r>
      <w:r w:rsidRPr="00D94DF5">
        <w:t>гибель</w:t>
      </w:r>
      <w:r w:rsidR="0067404D">
        <w:t xml:space="preserve"> </w:t>
      </w:r>
      <w:r w:rsidRPr="00D94DF5">
        <w:t>насекомых,</w:t>
      </w:r>
    </w:p>
    <w:p w14:paraId="3971A999" w14:textId="551C8607" w:rsidR="00D94DF5" w:rsidRPr="00D94DF5" w:rsidRDefault="00D94DF5" w:rsidP="006245BE">
      <w:pPr>
        <w:numPr>
          <w:ilvl w:val="0"/>
          <w:numId w:val="83"/>
        </w:numPr>
      </w:pPr>
      <w:r w:rsidRPr="00D94DF5">
        <w:t>инсектицид</w:t>
      </w:r>
      <w:r w:rsidR="0067404D">
        <w:t xml:space="preserve"> </w:t>
      </w:r>
      <w:r w:rsidRPr="00D94DF5">
        <w:t>контактного</w:t>
      </w:r>
      <w:r w:rsidR="0067404D">
        <w:t xml:space="preserve"> </w:t>
      </w:r>
      <w:r w:rsidRPr="00D94DF5">
        <w:t>действия</w:t>
      </w:r>
      <w:r w:rsidR="0067404D">
        <w:t xml:space="preserve"> </w:t>
      </w:r>
      <w:r w:rsidRPr="00D94DF5">
        <w:t>–</w:t>
      </w:r>
      <w:r w:rsidR="0067404D">
        <w:t xml:space="preserve"> </w:t>
      </w:r>
      <w:r w:rsidRPr="00D94DF5">
        <w:t>инсектицид,</w:t>
      </w:r>
      <w:r w:rsidR="0067404D">
        <w:t xml:space="preserve"> </w:t>
      </w:r>
      <w:r w:rsidRPr="00D94DF5">
        <w:t>вызывающий</w:t>
      </w:r>
      <w:r w:rsidR="0067404D">
        <w:t xml:space="preserve"> </w:t>
      </w:r>
      <w:r w:rsidRPr="00D94DF5">
        <w:t>гибель</w:t>
      </w:r>
      <w:r w:rsidR="0067404D">
        <w:t xml:space="preserve"> </w:t>
      </w:r>
      <w:r w:rsidRPr="00D94DF5">
        <w:t>насекомого</w:t>
      </w:r>
      <w:r w:rsidR="0067404D">
        <w:t xml:space="preserve"> </w:t>
      </w:r>
      <w:r w:rsidRPr="00D94DF5">
        <w:t>при</w:t>
      </w:r>
      <w:r w:rsidR="0067404D">
        <w:t xml:space="preserve"> </w:t>
      </w:r>
      <w:r w:rsidRPr="00D94DF5">
        <w:t>непосредственном</w:t>
      </w:r>
      <w:r w:rsidR="0067404D">
        <w:t xml:space="preserve"> </w:t>
      </w:r>
      <w:r w:rsidRPr="00D94DF5">
        <w:t>контакте</w:t>
      </w:r>
      <w:r w:rsidR="0067404D">
        <w:t xml:space="preserve"> </w:t>
      </w:r>
      <w:r w:rsidRPr="00D94DF5">
        <w:t>с</w:t>
      </w:r>
      <w:r w:rsidR="0067404D">
        <w:t xml:space="preserve"> </w:t>
      </w:r>
      <w:r w:rsidRPr="00D94DF5">
        <w:t>ним,</w:t>
      </w:r>
      <w:r w:rsidR="0067404D">
        <w:t xml:space="preserve"> </w:t>
      </w:r>
      <w:r w:rsidRPr="00D94DF5">
        <w:t>проникая</w:t>
      </w:r>
      <w:r w:rsidR="0067404D">
        <w:t xml:space="preserve"> </w:t>
      </w:r>
      <w:r w:rsidRPr="00D94DF5">
        <w:t>через</w:t>
      </w:r>
      <w:r w:rsidR="0067404D">
        <w:t xml:space="preserve"> </w:t>
      </w:r>
      <w:r w:rsidRPr="00D94DF5">
        <w:t>кожные</w:t>
      </w:r>
      <w:r w:rsidR="0067404D">
        <w:t xml:space="preserve"> </w:t>
      </w:r>
      <w:r w:rsidRPr="00D94DF5">
        <w:t>покровы,</w:t>
      </w:r>
    </w:p>
    <w:p w14:paraId="58842F1E" w14:textId="7D537F26" w:rsidR="00D94DF5" w:rsidRPr="00D94DF5" w:rsidRDefault="00D94DF5" w:rsidP="006245BE">
      <w:pPr>
        <w:numPr>
          <w:ilvl w:val="0"/>
          <w:numId w:val="83"/>
        </w:numPr>
      </w:pPr>
      <w:r w:rsidRPr="00D94DF5">
        <w:t>инсектицид</w:t>
      </w:r>
      <w:r w:rsidR="0067404D">
        <w:t xml:space="preserve"> </w:t>
      </w:r>
      <w:r w:rsidRPr="00D94DF5">
        <w:t>кишечного</w:t>
      </w:r>
      <w:r w:rsidR="0067404D">
        <w:t xml:space="preserve"> </w:t>
      </w:r>
      <w:r w:rsidRPr="00D94DF5">
        <w:t>действия</w:t>
      </w:r>
      <w:r w:rsidR="0067404D">
        <w:t xml:space="preserve"> </w:t>
      </w:r>
      <w:r w:rsidRPr="00D94DF5">
        <w:t>–</w:t>
      </w:r>
      <w:r w:rsidR="0067404D">
        <w:t xml:space="preserve"> </w:t>
      </w:r>
      <w:r w:rsidRPr="00D94DF5">
        <w:t>инсектицид,</w:t>
      </w:r>
      <w:r w:rsidR="0067404D">
        <w:t xml:space="preserve"> </w:t>
      </w:r>
      <w:r w:rsidRPr="00D94DF5">
        <w:t>вызывающий</w:t>
      </w:r>
      <w:r w:rsidR="0067404D">
        <w:t xml:space="preserve"> </w:t>
      </w:r>
      <w:r w:rsidRPr="00D94DF5">
        <w:t>гибель</w:t>
      </w:r>
      <w:r w:rsidR="0067404D">
        <w:t xml:space="preserve"> </w:t>
      </w:r>
      <w:r w:rsidRPr="00D94DF5">
        <w:t>насекомого,</w:t>
      </w:r>
      <w:r w:rsidR="0067404D">
        <w:t xml:space="preserve"> </w:t>
      </w:r>
      <w:r w:rsidRPr="00D94DF5">
        <w:t>попадая</w:t>
      </w:r>
      <w:r w:rsidR="0067404D">
        <w:t xml:space="preserve"> </w:t>
      </w:r>
      <w:r w:rsidRPr="00D94DF5">
        <w:t>в</w:t>
      </w:r>
      <w:r w:rsidR="0067404D">
        <w:t xml:space="preserve"> </w:t>
      </w:r>
      <w:r w:rsidRPr="00D94DF5">
        <w:t>его</w:t>
      </w:r>
      <w:r w:rsidR="0067404D">
        <w:t xml:space="preserve"> </w:t>
      </w:r>
      <w:r w:rsidRPr="00D94DF5">
        <w:t>организм</w:t>
      </w:r>
      <w:r w:rsidR="0067404D">
        <w:t xml:space="preserve"> </w:t>
      </w:r>
      <w:r w:rsidRPr="00D94DF5">
        <w:t>вместе</w:t>
      </w:r>
      <w:r w:rsidR="0067404D">
        <w:t xml:space="preserve"> </w:t>
      </w:r>
      <w:r w:rsidRPr="00D94DF5">
        <w:t>с</w:t>
      </w:r>
      <w:r w:rsidR="0067404D">
        <w:t xml:space="preserve"> </w:t>
      </w:r>
      <w:r w:rsidRPr="00D94DF5">
        <w:t>пищей,</w:t>
      </w:r>
    </w:p>
    <w:p w14:paraId="62107840" w14:textId="46413C9A" w:rsidR="00D94DF5" w:rsidRPr="00D94DF5" w:rsidRDefault="00D94DF5" w:rsidP="006245BE">
      <w:pPr>
        <w:numPr>
          <w:ilvl w:val="0"/>
          <w:numId w:val="83"/>
        </w:numPr>
      </w:pPr>
      <w:r w:rsidRPr="00D94DF5">
        <w:t>арицид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клещами,</w:t>
      </w:r>
    </w:p>
    <w:p w14:paraId="2CE20DBC" w14:textId="302B4F19" w:rsidR="00D94DF5" w:rsidRPr="00D94DF5" w:rsidRDefault="00D94DF5" w:rsidP="006245BE">
      <w:pPr>
        <w:numPr>
          <w:ilvl w:val="0"/>
          <w:numId w:val="83"/>
        </w:numPr>
      </w:pPr>
      <w:r w:rsidRPr="00D94DF5">
        <w:t>пнсектоакарицид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защиты</w:t>
      </w:r>
      <w:r w:rsidR="0067404D">
        <w:t xml:space="preserve"> </w:t>
      </w:r>
      <w:r w:rsidRPr="00D94DF5">
        <w:t>растений</w:t>
      </w:r>
      <w:r w:rsidR="0067404D">
        <w:t xml:space="preserve"> </w:t>
      </w:r>
      <w:r w:rsidRPr="00D94DF5">
        <w:t>одновременно</w:t>
      </w:r>
      <w:r w:rsidR="0067404D">
        <w:t xml:space="preserve"> </w:t>
      </w:r>
      <w:r w:rsidRPr="00D94DF5">
        <w:t>от</w:t>
      </w:r>
      <w:r w:rsidR="0067404D">
        <w:t xml:space="preserve"> </w:t>
      </w:r>
      <w:r w:rsidRPr="00D94DF5">
        <w:t>вредных</w:t>
      </w:r>
      <w:r w:rsidR="0067404D">
        <w:t xml:space="preserve"> </w:t>
      </w:r>
      <w:r w:rsidRPr="00D94DF5">
        <w:t>насекомых</w:t>
      </w:r>
      <w:r w:rsidR="0067404D">
        <w:t xml:space="preserve"> </w:t>
      </w:r>
      <w:r w:rsidRPr="00D94DF5">
        <w:t>и</w:t>
      </w:r>
      <w:r w:rsidR="0067404D">
        <w:t xml:space="preserve"> </w:t>
      </w:r>
      <w:r w:rsidRPr="00D94DF5">
        <w:t>клещей,</w:t>
      </w:r>
    </w:p>
    <w:p w14:paraId="7735C102" w14:textId="4203A018" w:rsidR="00D94DF5" w:rsidRPr="00D94DF5" w:rsidRDefault="00D94DF5" w:rsidP="006245BE">
      <w:pPr>
        <w:numPr>
          <w:ilvl w:val="0"/>
          <w:numId w:val="83"/>
        </w:numPr>
      </w:pPr>
      <w:r w:rsidRPr="00D94DF5">
        <w:t>пнсектоакарицид</w:t>
      </w:r>
      <w:r w:rsidR="0067404D">
        <w:t xml:space="preserve"> </w:t>
      </w:r>
      <w:r w:rsidRPr="00D94DF5">
        <w:t>фумигантного</w:t>
      </w:r>
      <w:r w:rsidR="0067404D">
        <w:t xml:space="preserve"> </w:t>
      </w:r>
      <w:r w:rsidRPr="00D94DF5">
        <w:t>действия</w:t>
      </w:r>
      <w:r w:rsidR="0067404D">
        <w:t xml:space="preserve"> </w:t>
      </w:r>
      <w:r w:rsidRPr="00D94DF5">
        <w:t>–</w:t>
      </w:r>
      <w:r w:rsidR="0067404D">
        <w:t xml:space="preserve"> </w:t>
      </w:r>
      <w:r w:rsidRPr="00D94DF5">
        <w:t>пестицид,</w:t>
      </w:r>
      <w:r w:rsidR="0067404D">
        <w:t xml:space="preserve"> </w:t>
      </w:r>
      <w:r w:rsidRPr="00D94DF5">
        <w:t>вызывающий</w:t>
      </w:r>
      <w:r w:rsidR="0067404D">
        <w:t xml:space="preserve"> </w:t>
      </w:r>
      <w:r w:rsidRPr="00D94DF5">
        <w:t>в</w:t>
      </w:r>
      <w:r w:rsidR="0067404D">
        <w:t xml:space="preserve"> </w:t>
      </w:r>
      <w:r w:rsidRPr="00D94DF5">
        <w:t>паро-</w:t>
      </w:r>
      <w:r w:rsidR="0067404D">
        <w:t xml:space="preserve"> </w:t>
      </w:r>
      <w:r w:rsidRPr="00D94DF5">
        <w:t>или</w:t>
      </w:r>
      <w:r w:rsidR="0067404D">
        <w:t xml:space="preserve"> </w:t>
      </w:r>
      <w:r w:rsidRPr="00D94DF5">
        <w:t>газообразном</w:t>
      </w:r>
      <w:r w:rsidR="0067404D">
        <w:t xml:space="preserve"> </w:t>
      </w:r>
      <w:r w:rsidRPr="00D94DF5">
        <w:t>состоянии</w:t>
      </w:r>
      <w:r w:rsidR="0067404D">
        <w:t xml:space="preserve"> </w:t>
      </w:r>
      <w:r w:rsidRPr="00D94DF5">
        <w:t>отравление</w:t>
      </w:r>
      <w:r w:rsidR="0067404D">
        <w:t xml:space="preserve"> </w:t>
      </w:r>
      <w:r w:rsidRPr="00D94DF5">
        <w:t>вредных</w:t>
      </w:r>
      <w:r w:rsidR="0067404D">
        <w:t xml:space="preserve"> </w:t>
      </w:r>
      <w:r w:rsidRPr="00D94DF5">
        <w:t>насекомых</w:t>
      </w:r>
      <w:r w:rsidR="0067404D">
        <w:t xml:space="preserve"> </w:t>
      </w:r>
      <w:r w:rsidRPr="00D94DF5">
        <w:t>и</w:t>
      </w:r>
      <w:r w:rsidR="0067404D">
        <w:t xml:space="preserve"> </w:t>
      </w:r>
      <w:r w:rsidRPr="00D94DF5">
        <w:t>клещей</w:t>
      </w:r>
      <w:r w:rsidR="0067404D">
        <w:t xml:space="preserve"> </w:t>
      </w:r>
      <w:r w:rsidRPr="00D94DF5">
        <w:t>при</w:t>
      </w:r>
      <w:r w:rsidR="0067404D">
        <w:t xml:space="preserve"> </w:t>
      </w:r>
      <w:r w:rsidRPr="00D94DF5">
        <w:t>поступлении</w:t>
      </w:r>
      <w:r w:rsidR="0067404D">
        <w:t xml:space="preserve"> </w:t>
      </w:r>
      <w:r w:rsidRPr="00D94DF5">
        <w:t>через</w:t>
      </w:r>
      <w:r w:rsidR="0067404D">
        <w:t xml:space="preserve"> </w:t>
      </w:r>
      <w:r w:rsidRPr="00D94DF5">
        <w:t>органы</w:t>
      </w:r>
      <w:r w:rsidR="0067404D">
        <w:t xml:space="preserve"> </w:t>
      </w:r>
      <w:r w:rsidRPr="00D94DF5">
        <w:t>дыхания,</w:t>
      </w:r>
    </w:p>
    <w:p w14:paraId="643A5027" w14:textId="1E9C855D" w:rsidR="00D94DF5" w:rsidRPr="00D94DF5" w:rsidRDefault="00D94DF5" w:rsidP="006245BE">
      <w:pPr>
        <w:numPr>
          <w:ilvl w:val="0"/>
          <w:numId w:val="83"/>
        </w:numPr>
      </w:pPr>
      <w:r w:rsidRPr="00D94DF5">
        <w:t>пнсектофунгицид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защиты</w:t>
      </w:r>
      <w:r w:rsidR="0067404D">
        <w:t xml:space="preserve"> </w:t>
      </w:r>
      <w:r w:rsidRPr="00D94DF5">
        <w:t>растений</w:t>
      </w:r>
      <w:r w:rsidR="0067404D">
        <w:t xml:space="preserve"> </w:t>
      </w:r>
      <w:r w:rsidRPr="00D94DF5">
        <w:t>одновременно</w:t>
      </w:r>
      <w:r w:rsidR="0067404D">
        <w:t xml:space="preserve"> </w:t>
      </w:r>
      <w:r w:rsidRPr="00D94DF5">
        <w:t>от</w:t>
      </w:r>
      <w:r w:rsidR="0067404D">
        <w:t xml:space="preserve"> </w:t>
      </w:r>
      <w:r w:rsidRPr="00D94DF5">
        <w:t>вредных</w:t>
      </w:r>
      <w:r w:rsidR="0067404D">
        <w:t xml:space="preserve"> </w:t>
      </w:r>
      <w:r w:rsidRPr="00D94DF5">
        <w:t>насекомых</w:t>
      </w:r>
      <w:r w:rsidR="0067404D">
        <w:t xml:space="preserve"> </w:t>
      </w:r>
      <w:r w:rsidRPr="00D94DF5">
        <w:t>и</w:t>
      </w:r>
      <w:r w:rsidR="0067404D">
        <w:t xml:space="preserve"> </w:t>
      </w:r>
      <w:r w:rsidRPr="00D94DF5">
        <w:t>грибных</w:t>
      </w:r>
      <w:r w:rsidR="0067404D">
        <w:t xml:space="preserve"> </w:t>
      </w:r>
      <w:r w:rsidRPr="00D94DF5">
        <w:t>заболеваний,</w:t>
      </w:r>
    </w:p>
    <w:p w14:paraId="2C21CDB3" w14:textId="5406DFF2" w:rsidR="00D94DF5" w:rsidRPr="00D94DF5" w:rsidRDefault="00D94DF5" w:rsidP="006245BE">
      <w:pPr>
        <w:numPr>
          <w:ilvl w:val="0"/>
          <w:numId w:val="83"/>
        </w:numPr>
      </w:pPr>
      <w:r w:rsidRPr="00D94DF5">
        <w:t>ларвицид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личинками</w:t>
      </w:r>
      <w:r w:rsidR="0067404D">
        <w:t xml:space="preserve"> </w:t>
      </w:r>
      <w:r w:rsidRPr="00D94DF5">
        <w:t>насекомых</w:t>
      </w:r>
      <w:r w:rsidR="0067404D">
        <w:t xml:space="preserve"> </w:t>
      </w:r>
      <w:r w:rsidRPr="00D94DF5">
        <w:t>и</w:t>
      </w:r>
      <w:r w:rsidR="0067404D">
        <w:t xml:space="preserve"> </w:t>
      </w:r>
      <w:r w:rsidRPr="00D94DF5">
        <w:t>клещей,</w:t>
      </w:r>
    </w:p>
    <w:p w14:paraId="27DD043A" w14:textId="172F2EFF" w:rsidR="00D94DF5" w:rsidRPr="00D94DF5" w:rsidRDefault="00D94DF5" w:rsidP="006245BE">
      <w:pPr>
        <w:numPr>
          <w:ilvl w:val="0"/>
          <w:numId w:val="83"/>
        </w:numPr>
      </w:pPr>
      <w:r w:rsidRPr="00D94DF5">
        <w:t>овицид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уничтожения</w:t>
      </w:r>
      <w:r w:rsidR="0067404D">
        <w:t xml:space="preserve"> </w:t>
      </w:r>
      <w:r w:rsidRPr="00D94DF5">
        <w:t>яиц</w:t>
      </w:r>
      <w:r w:rsidR="0067404D">
        <w:t xml:space="preserve"> </w:t>
      </w:r>
      <w:r w:rsidRPr="00D94DF5">
        <w:t>насекомых</w:t>
      </w:r>
      <w:r w:rsidR="0067404D">
        <w:t xml:space="preserve"> </w:t>
      </w:r>
      <w:r w:rsidRPr="00D94DF5">
        <w:t>и</w:t>
      </w:r>
      <w:r w:rsidR="0067404D">
        <w:t xml:space="preserve"> </w:t>
      </w:r>
      <w:r w:rsidRPr="00D94DF5">
        <w:t>клещей,</w:t>
      </w:r>
      <w:r w:rsidR="0067404D">
        <w:t xml:space="preserve"> </w:t>
      </w:r>
    </w:p>
    <w:p w14:paraId="64F7E163" w14:textId="29752D12" w:rsidR="00D94DF5" w:rsidRPr="00D94DF5" w:rsidRDefault="00D94DF5" w:rsidP="006245BE">
      <w:pPr>
        <w:numPr>
          <w:ilvl w:val="0"/>
          <w:numId w:val="83"/>
        </w:numPr>
      </w:pPr>
      <w:r w:rsidRPr="00D94DF5">
        <w:t>афидицид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тлей,</w:t>
      </w:r>
    </w:p>
    <w:p w14:paraId="148E7546" w14:textId="28D0C465" w:rsidR="00D94DF5" w:rsidRPr="00D94DF5" w:rsidRDefault="00D94DF5" w:rsidP="006245BE">
      <w:pPr>
        <w:numPr>
          <w:ilvl w:val="0"/>
          <w:numId w:val="83"/>
        </w:numPr>
      </w:pPr>
      <w:r w:rsidRPr="00D94DF5">
        <w:t>бактерицид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бактериями,</w:t>
      </w:r>
    </w:p>
    <w:p w14:paraId="3835BDE5" w14:textId="773D972C" w:rsidR="00D94DF5" w:rsidRPr="00D94DF5" w:rsidRDefault="00D94DF5" w:rsidP="006245BE">
      <w:pPr>
        <w:numPr>
          <w:ilvl w:val="0"/>
          <w:numId w:val="83"/>
        </w:numPr>
      </w:pPr>
      <w:r w:rsidRPr="00D94DF5">
        <w:t>нематицид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нематодами,</w:t>
      </w:r>
    </w:p>
    <w:p w14:paraId="00C2CE44" w14:textId="49D41275" w:rsidR="00D94DF5" w:rsidRPr="00D94DF5" w:rsidRDefault="00D94DF5" w:rsidP="006245BE">
      <w:pPr>
        <w:numPr>
          <w:ilvl w:val="0"/>
          <w:numId w:val="83"/>
        </w:numPr>
      </w:pPr>
      <w:r w:rsidRPr="00D94DF5">
        <w:t>вермицид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червями,</w:t>
      </w:r>
    </w:p>
    <w:p w14:paraId="4C6FB289" w14:textId="5487FA85" w:rsidR="00D94DF5" w:rsidRPr="00D94DF5" w:rsidRDefault="00D94DF5" w:rsidP="006245BE">
      <w:pPr>
        <w:numPr>
          <w:ilvl w:val="0"/>
          <w:numId w:val="83"/>
        </w:numPr>
      </w:pPr>
      <w:r w:rsidRPr="00D94DF5">
        <w:t>гербицид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уничтожения</w:t>
      </w:r>
      <w:r w:rsidR="0067404D">
        <w:t xml:space="preserve"> </w:t>
      </w:r>
      <w:r w:rsidRPr="00D94DF5">
        <w:t>нежелательной</w:t>
      </w:r>
      <w:r w:rsidR="0067404D">
        <w:t xml:space="preserve"> </w:t>
      </w:r>
      <w:r w:rsidRPr="00D94DF5">
        <w:t>травянистой</w:t>
      </w:r>
      <w:r w:rsidR="0067404D">
        <w:t xml:space="preserve"> </w:t>
      </w:r>
      <w:r w:rsidRPr="00D94DF5">
        <w:t>растительности,</w:t>
      </w:r>
    </w:p>
    <w:p w14:paraId="74211593" w14:textId="6BEDDACA" w:rsidR="00D94DF5" w:rsidRPr="00D94DF5" w:rsidRDefault="00D94DF5" w:rsidP="006245BE">
      <w:pPr>
        <w:numPr>
          <w:ilvl w:val="0"/>
          <w:numId w:val="83"/>
        </w:numPr>
      </w:pPr>
      <w:r w:rsidRPr="00D94DF5">
        <w:t>граминицид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уничтожения</w:t>
      </w:r>
      <w:r w:rsidR="0067404D">
        <w:t xml:space="preserve"> </w:t>
      </w:r>
      <w:r w:rsidRPr="00D94DF5">
        <w:t>нежелательных</w:t>
      </w:r>
      <w:r w:rsidR="0067404D">
        <w:t xml:space="preserve"> </w:t>
      </w:r>
      <w:r w:rsidRPr="00D94DF5">
        <w:t>злаковых</w:t>
      </w:r>
      <w:r w:rsidR="0067404D">
        <w:t xml:space="preserve"> </w:t>
      </w:r>
      <w:r w:rsidRPr="00D94DF5">
        <w:t>трав,</w:t>
      </w:r>
    </w:p>
    <w:p w14:paraId="34458B9C" w14:textId="649E6B9B" w:rsidR="00D94DF5" w:rsidRPr="00D94DF5" w:rsidRDefault="00D94DF5" w:rsidP="006245BE">
      <w:pPr>
        <w:numPr>
          <w:ilvl w:val="0"/>
          <w:numId w:val="83"/>
        </w:numPr>
      </w:pPr>
      <w:r w:rsidRPr="00D94DF5">
        <w:t>протравитель</w:t>
      </w:r>
      <w:r w:rsidR="0067404D">
        <w:t xml:space="preserve"> </w:t>
      </w:r>
      <w:r w:rsidRPr="00D94DF5">
        <w:t>семян</w:t>
      </w:r>
      <w:r w:rsidR="0067404D">
        <w:t xml:space="preserve"> </w:t>
      </w:r>
      <w:r w:rsidRPr="00D94DF5">
        <w:t>–</w:t>
      </w:r>
      <w:r w:rsidR="0067404D">
        <w:t xml:space="preserve"> </w:t>
      </w:r>
      <w:r w:rsidRPr="00D94DF5">
        <w:t>пестицид</w:t>
      </w:r>
      <w:r w:rsidR="0067404D">
        <w:t xml:space="preserve"> </w:t>
      </w:r>
      <w:r w:rsidRPr="00D94DF5">
        <w:t>для</w:t>
      </w:r>
      <w:r w:rsidR="0067404D">
        <w:t xml:space="preserve"> </w:t>
      </w:r>
      <w:r w:rsidRPr="00D94DF5">
        <w:t>обработки</w:t>
      </w:r>
      <w:r w:rsidR="0067404D">
        <w:t xml:space="preserve"> </w:t>
      </w:r>
      <w:r w:rsidRPr="00D94DF5">
        <w:t>посевного</w:t>
      </w:r>
      <w:r w:rsidR="0067404D">
        <w:t xml:space="preserve"> </w:t>
      </w:r>
      <w:r w:rsidRPr="00D94DF5">
        <w:t>и</w:t>
      </w:r>
      <w:r w:rsidR="0067404D">
        <w:t xml:space="preserve"> </w:t>
      </w:r>
      <w:r w:rsidRPr="00D94DF5">
        <w:t>посадочного</w:t>
      </w:r>
      <w:r w:rsidR="0067404D">
        <w:t xml:space="preserve"> </w:t>
      </w:r>
      <w:r w:rsidRPr="00D94DF5">
        <w:t>материала</w:t>
      </w:r>
      <w:r w:rsidR="0067404D">
        <w:t xml:space="preserve"> </w:t>
      </w:r>
      <w:r w:rsidRPr="00D94DF5">
        <w:t>сельскохозяйственных</w:t>
      </w:r>
      <w:r w:rsidR="0067404D">
        <w:t xml:space="preserve"> </w:t>
      </w:r>
      <w:r w:rsidRPr="00D94DF5">
        <w:t>культур,</w:t>
      </w:r>
    </w:p>
    <w:p w14:paraId="6B09A607" w14:textId="2162443A" w:rsidR="00D94DF5" w:rsidRPr="00D94DF5" w:rsidRDefault="00D94DF5" w:rsidP="006245BE">
      <w:pPr>
        <w:numPr>
          <w:ilvl w:val="0"/>
          <w:numId w:val="83"/>
        </w:numPr>
      </w:pPr>
      <w:r w:rsidRPr="00D94DF5">
        <w:t>арборицид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уничтожения</w:t>
      </w:r>
      <w:r w:rsidR="0067404D">
        <w:t xml:space="preserve"> </w:t>
      </w:r>
      <w:r w:rsidRPr="00D94DF5">
        <w:t>нежелательной</w:t>
      </w:r>
      <w:r w:rsidR="0067404D">
        <w:t xml:space="preserve"> </w:t>
      </w:r>
      <w:r w:rsidRPr="00D94DF5">
        <w:t>древесной</w:t>
      </w:r>
      <w:r w:rsidR="0067404D">
        <w:t xml:space="preserve"> </w:t>
      </w:r>
      <w:r w:rsidRPr="00D94DF5">
        <w:t>и</w:t>
      </w:r>
      <w:r w:rsidR="0067404D">
        <w:t xml:space="preserve"> </w:t>
      </w:r>
      <w:r w:rsidRPr="00D94DF5">
        <w:t>кустарниковой</w:t>
      </w:r>
      <w:r w:rsidR="0067404D">
        <w:t xml:space="preserve"> </w:t>
      </w:r>
      <w:r w:rsidRPr="00D94DF5">
        <w:t>растительности,</w:t>
      </w:r>
    </w:p>
    <w:p w14:paraId="6C3349E2" w14:textId="1268D9A2" w:rsidR="00D94DF5" w:rsidRPr="00D94DF5" w:rsidRDefault="00D94DF5" w:rsidP="006245BE">
      <w:pPr>
        <w:numPr>
          <w:ilvl w:val="0"/>
          <w:numId w:val="83"/>
        </w:numPr>
      </w:pPr>
      <w:r w:rsidRPr="00D94DF5">
        <w:lastRenderedPageBreak/>
        <w:t>родентицид</w:t>
      </w:r>
      <w:r w:rsidR="0067404D">
        <w:t xml:space="preserve"> </w:t>
      </w:r>
      <w:r w:rsidRPr="00D94DF5">
        <w:t>–</w:t>
      </w:r>
      <w:r w:rsidR="0067404D">
        <w:t xml:space="preserve"> </w:t>
      </w:r>
      <w:r w:rsidRPr="00D94DF5">
        <w:t>пестицид,</w:t>
      </w:r>
      <w:r w:rsidR="0067404D">
        <w:t xml:space="preserve"> </w:t>
      </w:r>
      <w:r w:rsidRPr="00D94DF5">
        <w:t>используемый</w:t>
      </w:r>
      <w:r w:rsidR="0067404D">
        <w:t xml:space="preserve"> </w:t>
      </w:r>
      <w:r w:rsidRPr="00D94DF5">
        <w:t>для</w:t>
      </w:r>
      <w:r w:rsidR="0067404D">
        <w:t xml:space="preserve"> </w:t>
      </w:r>
      <w:r w:rsidRPr="00D94DF5">
        <w:t>борьбы</w:t>
      </w:r>
      <w:r w:rsidR="0067404D">
        <w:t xml:space="preserve"> </w:t>
      </w:r>
      <w:r w:rsidRPr="00D94DF5">
        <w:t>с</w:t>
      </w:r>
      <w:r w:rsidR="0067404D">
        <w:t xml:space="preserve"> </w:t>
      </w:r>
      <w:r w:rsidRPr="00D94DF5">
        <w:t>грызунами,</w:t>
      </w:r>
    </w:p>
    <w:p w14:paraId="06A66050" w14:textId="4295C515" w:rsidR="00D94DF5" w:rsidRPr="00D94DF5" w:rsidRDefault="00D94DF5" w:rsidP="006245BE">
      <w:pPr>
        <w:numPr>
          <w:ilvl w:val="0"/>
          <w:numId w:val="83"/>
        </w:numPr>
      </w:pPr>
      <w:r w:rsidRPr="00D94DF5">
        <w:t>десикант</w:t>
      </w:r>
      <w:r w:rsidR="0067404D">
        <w:t xml:space="preserve"> </w:t>
      </w:r>
      <w:r w:rsidRPr="00D94DF5">
        <w:t>–</w:t>
      </w:r>
      <w:r w:rsidR="0067404D">
        <w:t xml:space="preserve"> </w:t>
      </w:r>
      <w:r w:rsidRPr="00D94DF5">
        <w:t>химическое</w:t>
      </w:r>
      <w:r w:rsidR="0067404D">
        <w:t xml:space="preserve"> </w:t>
      </w:r>
      <w:r w:rsidRPr="00D94DF5">
        <w:t>вещество</w:t>
      </w:r>
      <w:r w:rsidR="0067404D">
        <w:t xml:space="preserve"> </w:t>
      </w:r>
      <w:r w:rsidRPr="00D94DF5">
        <w:t>для</w:t>
      </w:r>
      <w:r w:rsidR="0067404D">
        <w:t xml:space="preserve"> </w:t>
      </w:r>
      <w:r w:rsidRPr="00D94DF5">
        <w:t>предуборочного</w:t>
      </w:r>
      <w:r w:rsidR="0067404D">
        <w:t xml:space="preserve"> </w:t>
      </w:r>
      <w:r w:rsidRPr="00D94DF5">
        <w:t>высушивания</w:t>
      </w:r>
      <w:r w:rsidR="0067404D">
        <w:t xml:space="preserve"> </w:t>
      </w:r>
      <w:r w:rsidRPr="00D94DF5">
        <w:t>растений</w:t>
      </w:r>
      <w:r w:rsidR="0067404D">
        <w:t xml:space="preserve"> </w:t>
      </w:r>
      <w:r w:rsidRPr="00D94DF5">
        <w:t>с</w:t>
      </w:r>
      <w:r w:rsidR="0067404D">
        <w:t xml:space="preserve"> </w:t>
      </w:r>
      <w:r w:rsidRPr="00D94DF5">
        <w:t>целью</w:t>
      </w:r>
      <w:r w:rsidR="0067404D">
        <w:t xml:space="preserve"> </w:t>
      </w:r>
      <w:r w:rsidRPr="00D94DF5">
        <w:t>механизации</w:t>
      </w:r>
      <w:r w:rsidR="0067404D">
        <w:t xml:space="preserve"> </w:t>
      </w:r>
      <w:r w:rsidRPr="00D94DF5">
        <w:t>уборочных</w:t>
      </w:r>
      <w:r w:rsidR="0067404D">
        <w:t xml:space="preserve"> </w:t>
      </w:r>
      <w:r w:rsidRPr="00D94DF5">
        <w:t>работ</w:t>
      </w:r>
      <w:r w:rsidR="0067404D">
        <w:t xml:space="preserve"> </w:t>
      </w:r>
      <w:r w:rsidRPr="00D94DF5">
        <w:t>и</w:t>
      </w:r>
      <w:r w:rsidR="0067404D">
        <w:t xml:space="preserve"> </w:t>
      </w:r>
      <w:r w:rsidRPr="00D94DF5">
        <w:t>уменьшения</w:t>
      </w:r>
      <w:r w:rsidR="0067404D">
        <w:t xml:space="preserve"> </w:t>
      </w:r>
      <w:r w:rsidRPr="00D94DF5">
        <w:t>потерь</w:t>
      </w:r>
      <w:r w:rsidR="0067404D">
        <w:t xml:space="preserve"> </w:t>
      </w:r>
      <w:r w:rsidRPr="00D94DF5">
        <w:t>при</w:t>
      </w:r>
      <w:r w:rsidR="0067404D">
        <w:t xml:space="preserve"> </w:t>
      </w:r>
      <w:r w:rsidRPr="00D94DF5">
        <w:t>уборке</w:t>
      </w:r>
      <w:r w:rsidR="0067404D">
        <w:t xml:space="preserve"> </w:t>
      </w:r>
      <w:r w:rsidRPr="00D94DF5">
        <w:t>урожая,</w:t>
      </w:r>
    </w:p>
    <w:p w14:paraId="37C97E42" w14:textId="70E3D2ED" w:rsidR="00D94DF5" w:rsidRPr="00D94DF5" w:rsidRDefault="00D94DF5" w:rsidP="006245BE">
      <w:pPr>
        <w:numPr>
          <w:ilvl w:val="0"/>
          <w:numId w:val="83"/>
        </w:numPr>
      </w:pPr>
      <w:r w:rsidRPr="00D94DF5">
        <w:t>дефолиант</w:t>
      </w:r>
      <w:r w:rsidR="0067404D">
        <w:t xml:space="preserve"> </w:t>
      </w:r>
      <w:r w:rsidRPr="00D94DF5">
        <w:t>–</w:t>
      </w:r>
      <w:r w:rsidR="0067404D">
        <w:t xml:space="preserve"> </w:t>
      </w:r>
      <w:r w:rsidRPr="00D94DF5">
        <w:t>химическое</w:t>
      </w:r>
      <w:r w:rsidR="0067404D">
        <w:t xml:space="preserve"> </w:t>
      </w:r>
      <w:r w:rsidRPr="00D94DF5">
        <w:t>вещество</w:t>
      </w:r>
      <w:r w:rsidR="0067404D">
        <w:t xml:space="preserve"> </w:t>
      </w:r>
      <w:r w:rsidRPr="00D94DF5">
        <w:t>для</w:t>
      </w:r>
      <w:r w:rsidR="0067404D">
        <w:t xml:space="preserve"> </w:t>
      </w:r>
      <w:r w:rsidRPr="00D94DF5">
        <w:t>предуборочного</w:t>
      </w:r>
      <w:r w:rsidR="0067404D">
        <w:t xml:space="preserve"> </w:t>
      </w:r>
      <w:r w:rsidRPr="00D94DF5">
        <w:t>удаления</w:t>
      </w:r>
      <w:r w:rsidR="0067404D">
        <w:t xml:space="preserve"> </w:t>
      </w:r>
      <w:r w:rsidRPr="00D94DF5">
        <w:t>листьев</w:t>
      </w:r>
      <w:r w:rsidR="0067404D">
        <w:t xml:space="preserve"> </w:t>
      </w:r>
      <w:r w:rsidRPr="00D94DF5">
        <w:t>у</w:t>
      </w:r>
      <w:r w:rsidR="0067404D">
        <w:t xml:space="preserve"> </w:t>
      </w:r>
      <w:r w:rsidRPr="00D94DF5">
        <w:t>растений</w:t>
      </w:r>
      <w:r w:rsidR="0067404D">
        <w:t xml:space="preserve"> </w:t>
      </w:r>
      <w:r w:rsidRPr="00D94DF5">
        <w:t>с</w:t>
      </w:r>
      <w:r w:rsidR="0067404D">
        <w:t xml:space="preserve"> </w:t>
      </w:r>
      <w:r w:rsidRPr="00D94DF5">
        <w:t>целью</w:t>
      </w:r>
      <w:r w:rsidR="0067404D">
        <w:t xml:space="preserve"> </w:t>
      </w:r>
      <w:r w:rsidRPr="00D94DF5">
        <w:t>ускорения</w:t>
      </w:r>
      <w:r w:rsidR="0067404D">
        <w:t xml:space="preserve"> </w:t>
      </w:r>
      <w:r w:rsidRPr="00D94DF5">
        <w:t>их</w:t>
      </w:r>
      <w:r w:rsidR="0067404D">
        <w:t xml:space="preserve"> </w:t>
      </w:r>
      <w:r w:rsidRPr="00D94DF5">
        <w:t>созревания</w:t>
      </w:r>
      <w:r w:rsidR="0067404D">
        <w:t xml:space="preserve"> </w:t>
      </w:r>
      <w:r w:rsidRPr="00D94DF5">
        <w:t>и</w:t>
      </w:r>
      <w:r w:rsidR="0067404D">
        <w:t xml:space="preserve"> </w:t>
      </w:r>
      <w:r w:rsidRPr="00D94DF5">
        <w:t>облегчения</w:t>
      </w:r>
      <w:r w:rsidR="0067404D">
        <w:t xml:space="preserve"> </w:t>
      </w:r>
      <w:r w:rsidRPr="00D94DF5">
        <w:t>механизации</w:t>
      </w:r>
      <w:r w:rsidR="0067404D">
        <w:t xml:space="preserve"> </w:t>
      </w:r>
      <w:r w:rsidRPr="00D94DF5">
        <w:t>уборочных</w:t>
      </w:r>
      <w:r w:rsidR="0067404D">
        <w:t xml:space="preserve"> </w:t>
      </w:r>
      <w:r w:rsidRPr="00D94DF5">
        <w:t>работ</w:t>
      </w:r>
      <w:r w:rsidR="0067404D">
        <w:t xml:space="preserve"> </w:t>
      </w:r>
      <w:r w:rsidRPr="00D94DF5">
        <w:t>и</w:t>
      </w:r>
      <w:r w:rsidR="0067404D">
        <w:t xml:space="preserve"> </w:t>
      </w:r>
      <w:r w:rsidRPr="00D94DF5">
        <w:t>уменьшения</w:t>
      </w:r>
      <w:r w:rsidR="0067404D">
        <w:t xml:space="preserve"> </w:t>
      </w:r>
      <w:r w:rsidRPr="00D94DF5">
        <w:t>потерь</w:t>
      </w:r>
      <w:r w:rsidR="0067404D">
        <w:t xml:space="preserve"> </w:t>
      </w:r>
      <w:r w:rsidRPr="00D94DF5">
        <w:t>при</w:t>
      </w:r>
      <w:r w:rsidR="0067404D">
        <w:t xml:space="preserve"> </w:t>
      </w:r>
      <w:r w:rsidRPr="00D94DF5">
        <w:t>уборке</w:t>
      </w:r>
      <w:r w:rsidR="0067404D">
        <w:t xml:space="preserve"> </w:t>
      </w:r>
      <w:r w:rsidRPr="00D94DF5">
        <w:t>урожая,</w:t>
      </w:r>
    </w:p>
    <w:p w14:paraId="47FD6F5C" w14:textId="6F2311D5" w:rsidR="00D94DF5" w:rsidRPr="00D94DF5" w:rsidRDefault="00D94DF5" w:rsidP="006245BE">
      <w:pPr>
        <w:numPr>
          <w:ilvl w:val="0"/>
          <w:numId w:val="83"/>
        </w:numPr>
      </w:pPr>
      <w:r w:rsidRPr="00D94DF5">
        <w:t>ингибитор</w:t>
      </w:r>
      <w:r w:rsidR="0067404D">
        <w:t xml:space="preserve"> </w:t>
      </w:r>
      <w:r w:rsidRPr="00D94DF5">
        <w:t>синтеза</w:t>
      </w:r>
      <w:r w:rsidR="0067404D">
        <w:t xml:space="preserve"> </w:t>
      </w:r>
      <w:r w:rsidRPr="00D94DF5">
        <w:t>хитина</w:t>
      </w:r>
      <w:r w:rsidR="0067404D">
        <w:t xml:space="preserve"> </w:t>
      </w:r>
      <w:r w:rsidRPr="00D94DF5">
        <w:t>–</w:t>
      </w:r>
      <w:r w:rsidR="0067404D">
        <w:t xml:space="preserve"> </w:t>
      </w:r>
      <w:r w:rsidRPr="00D94DF5">
        <w:t>химический</w:t>
      </w:r>
      <w:r w:rsidR="0067404D">
        <w:t xml:space="preserve"> </w:t>
      </w:r>
      <w:r w:rsidRPr="00D94DF5">
        <w:t>препарат</w:t>
      </w:r>
      <w:r w:rsidR="0067404D">
        <w:t xml:space="preserve"> </w:t>
      </w:r>
      <w:r w:rsidRPr="00D94DF5">
        <w:t>для</w:t>
      </w:r>
      <w:r w:rsidR="0067404D">
        <w:t xml:space="preserve"> </w:t>
      </w:r>
      <w:r w:rsidRPr="00D94DF5">
        <w:t>защиты</w:t>
      </w:r>
      <w:r w:rsidR="0067404D">
        <w:t xml:space="preserve"> </w:t>
      </w:r>
      <w:r w:rsidRPr="00D94DF5">
        <w:t>растений,</w:t>
      </w:r>
      <w:r w:rsidR="0067404D">
        <w:t xml:space="preserve"> </w:t>
      </w:r>
      <w:r w:rsidRPr="00D94DF5">
        <w:t>нарушающий</w:t>
      </w:r>
      <w:r w:rsidR="0067404D">
        <w:t xml:space="preserve"> </w:t>
      </w:r>
      <w:r w:rsidRPr="00D94DF5">
        <w:t>формирование</w:t>
      </w:r>
      <w:r w:rsidR="0067404D">
        <w:t xml:space="preserve"> </w:t>
      </w:r>
      <w:r w:rsidRPr="00D94DF5">
        <w:t>кутикулы</w:t>
      </w:r>
      <w:r w:rsidR="0067404D">
        <w:t xml:space="preserve"> </w:t>
      </w:r>
      <w:r w:rsidRPr="00D94DF5">
        <w:t>во</w:t>
      </w:r>
      <w:r w:rsidR="0067404D">
        <w:t xml:space="preserve"> </w:t>
      </w:r>
      <w:r w:rsidRPr="00D94DF5">
        <w:t>время</w:t>
      </w:r>
      <w:r w:rsidR="0067404D">
        <w:t xml:space="preserve"> </w:t>
      </w:r>
      <w:r w:rsidRPr="00D94DF5">
        <w:t>эмбрионального</w:t>
      </w:r>
      <w:r w:rsidR="0067404D">
        <w:t xml:space="preserve"> </w:t>
      </w:r>
      <w:r w:rsidRPr="00D94DF5">
        <w:t>развития</w:t>
      </w:r>
      <w:r w:rsidR="0067404D">
        <w:t xml:space="preserve"> </w:t>
      </w:r>
      <w:r w:rsidRPr="00D94DF5">
        <w:t>и</w:t>
      </w:r>
      <w:r w:rsidR="0067404D">
        <w:t xml:space="preserve"> </w:t>
      </w:r>
      <w:r w:rsidRPr="00D94DF5">
        <w:t>метаморфоза</w:t>
      </w:r>
      <w:r w:rsidR="0067404D">
        <w:t xml:space="preserve"> </w:t>
      </w:r>
      <w:r w:rsidRPr="00D94DF5">
        <w:t>членистоногих</w:t>
      </w:r>
      <w:r w:rsidR="0067404D">
        <w:t xml:space="preserve"> </w:t>
      </w:r>
      <w:r w:rsidRPr="00D94DF5">
        <w:t>вредителей</w:t>
      </w:r>
      <w:r w:rsidR="0067404D">
        <w:t xml:space="preserve"> </w:t>
      </w:r>
      <w:r w:rsidRPr="00D94DF5">
        <w:t>растений,</w:t>
      </w:r>
    </w:p>
    <w:p w14:paraId="60A5FDE7" w14:textId="64166FDC" w:rsidR="00D94DF5" w:rsidRPr="00D94DF5" w:rsidRDefault="00D94DF5" w:rsidP="006245BE">
      <w:pPr>
        <w:numPr>
          <w:ilvl w:val="0"/>
          <w:numId w:val="83"/>
        </w:numPr>
      </w:pPr>
      <w:r w:rsidRPr="00D94DF5">
        <w:t>гормональный</w:t>
      </w:r>
      <w:r w:rsidR="0067404D">
        <w:t xml:space="preserve"> </w:t>
      </w:r>
      <w:r w:rsidRPr="00D94DF5">
        <w:t>регулятор</w:t>
      </w:r>
      <w:r w:rsidR="0067404D">
        <w:t xml:space="preserve"> </w:t>
      </w:r>
      <w:r w:rsidRPr="00D94DF5">
        <w:t>роста</w:t>
      </w:r>
      <w:r w:rsidR="0067404D">
        <w:t xml:space="preserve"> </w:t>
      </w:r>
      <w:r w:rsidRPr="00D94DF5">
        <w:t>насекомых</w:t>
      </w:r>
      <w:r w:rsidR="0067404D">
        <w:t xml:space="preserve"> </w:t>
      </w:r>
      <w:r w:rsidRPr="00D94DF5">
        <w:t>–</w:t>
      </w:r>
      <w:r w:rsidR="0067404D">
        <w:t xml:space="preserve"> </w:t>
      </w:r>
      <w:r w:rsidRPr="00D94DF5">
        <w:t>химический</w:t>
      </w:r>
      <w:r w:rsidR="0067404D">
        <w:t xml:space="preserve"> </w:t>
      </w:r>
      <w:r w:rsidRPr="00D94DF5">
        <w:t>препарат</w:t>
      </w:r>
      <w:r w:rsidR="0067404D">
        <w:t xml:space="preserve"> </w:t>
      </w:r>
      <w:r w:rsidRPr="00D94DF5">
        <w:t>для</w:t>
      </w:r>
      <w:r w:rsidR="0067404D">
        <w:t xml:space="preserve"> </w:t>
      </w:r>
      <w:r w:rsidRPr="00D94DF5">
        <w:t>защиты</w:t>
      </w:r>
      <w:r w:rsidR="0067404D">
        <w:t xml:space="preserve"> </w:t>
      </w:r>
      <w:r w:rsidRPr="00D94DF5">
        <w:t>растений,</w:t>
      </w:r>
      <w:r w:rsidR="0067404D">
        <w:t xml:space="preserve"> </w:t>
      </w:r>
      <w:r w:rsidRPr="00D94DF5">
        <w:t>нарушающий</w:t>
      </w:r>
      <w:r w:rsidR="0067404D">
        <w:t xml:space="preserve"> </w:t>
      </w:r>
      <w:r w:rsidRPr="00D94DF5">
        <w:t>биологические</w:t>
      </w:r>
      <w:r w:rsidR="0067404D">
        <w:t xml:space="preserve"> </w:t>
      </w:r>
      <w:r w:rsidRPr="00D94DF5">
        <w:t>процессы</w:t>
      </w:r>
      <w:r w:rsidR="0067404D">
        <w:t xml:space="preserve"> </w:t>
      </w:r>
      <w:r w:rsidRPr="00D94DF5">
        <w:t>на</w:t>
      </w:r>
      <w:r w:rsidR="0067404D">
        <w:t xml:space="preserve"> </w:t>
      </w:r>
      <w:r w:rsidRPr="00D94DF5">
        <w:t>конкретных</w:t>
      </w:r>
      <w:r w:rsidR="0067404D">
        <w:t xml:space="preserve"> </w:t>
      </w:r>
      <w:r w:rsidRPr="00D94DF5">
        <w:t>этапах</w:t>
      </w:r>
      <w:r w:rsidR="0067404D">
        <w:t xml:space="preserve"> </w:t>
      </w:r>
      <w:r w:rsidRPr="00D94DF5">
        <w:t>роста</w:t>
      </w:r>
      <w:r w:rsidR="0067404D">
        <w:t xml:space="preserve"> </w:t>
      </w:r>
      <w:r w:rsidRPr="00D94DF5">
        <w:t>и</w:t>
      </w:r>
      <w:r w:rsidR="0067404D">
        <w:t xml:space="preserve"> </w:t>
      </w:r>
      <w:r w:rsidRPr="00D94DF5">
        <w:t>развития</w:t>
      </w:r>
      <w:r w:rsidR="0067404D">
        <w:t xml:space="preserve"> </w:t>
      </w:r>
      <w:r w:rsidRPr="00D94DF5">
        <w:t>насекомых,</w:t>
      </w:r>
    </w:p>
    <w:p w14:paraId="5B0A6CD2" w14:textId="0E1DD353" w:rsidR="00D94DF5" w:rsidRPr="00D94DF5" w:rsidRDefault="00D94DF5" w:rsidP="006245BE">
      <w:pPr>
        <w:numPr>
          <w:ilvl w:val="0"/>
          <w:numId w:val="52"/>
        </w:numPr>
      </w:pPr>
      <w:r w:rsidRPr="00D94DF5">
        <w:t>Препаративные</w:t>
      </w:r>
      <w:r w:rsidR="0067404D">
        <w:t xml:space="preserve"> </w:t>
      </w:r>
      <w:r w:rsidRPr="00D94DF5">
        <w:t>формы</w:t>
      </w:r>
      <w:r w:rsidR="0067404D">
        <w:t xml:space="preserve"> </w:t>
      </w:r>
      <w:r w:rsidRPr="00D94DF5">
        <w:t>пестицидов</w:t>
      </w:r>
      <w:r w:rsidR="0067404D">
        <w:t xml:space="preserve"> </w:t>
      </w:r>
      <w:r w:rsidRPr="00D94DF5">
        <w:t>–</w:t>
      </w:r>
      <w:r w:rsidR="0067404D">
        <w:t xml:space="preserve"> </w:t>
      </w:r>
      <w:r w:rsidRPr="00D94DF5">
        <w:t>препарат</w:t>
      </w:r>
      <w:r w:rsidR="0067404D">
        <w:t xml:space="preserve"> </w:t>
      </w:r>
      <w:r w:rsidRPr="00D94DF5">
        <w:t>пестицида,</w:t>
      </w:r>
      <w:r w:rsidR="0067404D">
        <w:t xml:space="preserve"> </w:t>
      </w:r>
      <w:r w:rsidRPr="00D94DF5">
        <w:t>состоящий</w:t>
      </w:r>
      <w:r w:rsidR="0067404D">
        <w:t xml:space="preserve"> </w:t>
      </w:r>
      <w:r w:rsidRPr="00D94DF5">
        <w:t>из</w:t>
      </w:r>
      <w:r w:rsidR="0067404D">
        <w:t xml:space="preserve"> </w:t>
      </w:r>
      <w:r w:rsidRPr="00D94DF5">
        <w:t>действующего</w:t>
      </w:r>
      <w:r w:rsidR="0067404D">
        <w:t xml:space="preserve"> </w:t>
      </w:r>
      <w:r w:rsidRPr="00D94DF5">
        <w:t>вещества</w:t>
      </w:r>
      <w:r w:rsidR="0067404D">
        <w:t xml:space="preserve"> </w:t>
      </w:r>
      <w:r w:rsidRPr="00D94DF5">
        <w:t>в</w:t>
      </w:r>
      <w:r w:rsidR="0067404D">
        <w:t xml:space="preserve"> </w:t>
      </w:r>
      <w:r w:rsidRPr="00D94DF5">
        <w:t>определенном</w:t>
      </w:r>
      <w:r w:rsidR="0067404D">
        <w:t xml:space="preserve"> </w:t>
      </w:r>
      <w:r w:rsidRPr="00D94DF5">
        <w:t>количестве,</w:t>
      </w:r>
      <w:r w:rsidR="0067404D">
        <w:t xml:space="preserve"> </w:t>
      </w:r>
      <w:r w:rsidRPr="00D94DF5">
        <w:t>инертного</w:t>
      </w:r>
      <w:r w:rsidR="0067404D">
        <w:t xml:space="preserve"> </w:t>
      </w:r>
      <w:r w:rsidRPr="00D94DF5">
        <w:t>наполнителя,</w:t>
      </w:r>
      <w:r w:rsidR="0067404D">
        <w:t xml:space="preserve"> </w:t>
      </w:r>
      <w:r w:rsidRPr="00D94DF5">
        <w:t>поверхностно-активных</w:t>
      </w:r>
      <w:r w:rsidR="0067404D">
        <w:t xml:space="preserve"> </w:t>
      </w:r>
      <w:r w:rsidRPr="00D94DF5">
        <w:t>веществ,</w:t>
      </w:r>
      <w:r w:rsidR="0067404D">
        <w:t xml:space="preserve"> </w:t>
      </w:r>
      <w:r w:rsidRPr="00D94DF5">
        <w:t>прилипателей,</w:t>
      </w:r>
      <w:r w:rsidR="0067404D">
        <w:t xml:space="preserve"> </w:t>
      </w:r>
      <w:r w:rsidRPr="00D94DF5">
        <w:t>стабилизаторов,</w:t>
      </w:r>
      <w:r w:rsidR="0067404D">
        <w:t xml:space="preserve"> </w:t>
      </w:r>
      <w:r w:rsidRPr="00D94DF5">
        <w:t>нейтрализаторов,</w:t>
      </w:r>
      <w:r w:rsidR="0067404D">
        <w:t xml:space="preserve"> </w:t>
      </w:r>
      <w:r w:rsidRPr="00D94DF5">
        <w:t>загустителей</w:t>
      </w:r>
      <w:r w:rsidR="0067404D">
        <w:t xml:space="preserve"> </w:t>
      </w:r>
      <w:r w:rsidRPr="00D94DF5">
        <w:t>и</w:t>
      </w:r>
      <w:r w:rsidR="0067404D">
        <w:t xml:space="preserve"> </w:t>
      </w:r>
      <w:r w:rsidRPr="00D94DF5">
        <w:t>других</w:t>
      </w:r>
      <w:r w:rsidR="0067404D">
        <w:t xml:space="preserve"> </w:t>
      </w:r>
      <w:r w:rsidRPr="00D94DF5">
        <w:t>добавок</w:t>
      </w:r>
      <w:r w:rsidR="0067404D">
        <w:t xml:space="preserve"> </w:t>
      </w:r>
      <w:r w:rsidRPr="00D94DF5">
        <w:t>в</w:t>
      </w:r>
      <w:r w:rsidR="0067404D">
        <w:t xml:space="preserve"> </w:t>
      </w:r>
      <w:r w:rsidRPr="00D94DF5">
        <w:t>соответствующих</w:t>
      </w:r>
      <w:r w:rsidR="0067404D">
        <w:t xml:space="preserve"> </w:t>
      </w:r>
      <w:r w:rsidRPr="00D94DF5">
        <w:t>соотношениях,</w:t>
      </w:r>
    </w:p>
    <w:p w14:paraId="39FD8F54" w14:textId="77777777" w:rsidR="00D94DF5" w:rsidRPr="00D94DF5" w:rsidRDefault="00D94DF5" w:rsidP="006245BE">
      <w:pPr>
        <w:numPr>
          <w:ilvl w:val="0"/>
          <w:numId w:val="82"/>
        </w:numPr>
      </w:pPr>
      <w:r w:rsidRPr="00D94DF5">
        <w:t>Разновидности:</w:t>
      </w:r>
    </w:p>
    <w:p w14:paraId="4F705797" w14:textId="5F49E0B7" w:rsidR="00D94DF5" w:rsidRPr="00D94DF5" w:rsidRDefault="00D94DF5" w:rsidP="006245BE">
      <w:pPr>
        <w:numPr>
          <w:ilvl w:val="0"/>
          <w:numId w:val="83"/>
        </w:numPr>
      </w:pPr>
      <w:r w:rsidRPr="00D94DF5">
        <w:t>пестицидная</w:t>
      </w:r>
      <w:r w:rsidR="0067404D">
        <w:t xml:space="preserve"> </w:t>
      </w:r>
      <w:r w:rsidRPr="00D94DF5">
        <w:t>приманка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включающая</w:t>
      </w:r>
      <w:r w:rsidR="0067404D">
        <w:t xml:space="preserve"> </w:t>
      </w:r>
      <w:r w:rsidRPr="00D94DF5">
        <w:t>в</w:t>
      </w:r>
      <w:r w:rsidR="0067404D">
        <w:t xml:space="preserve"> </w:t>
      </w:r>
      <w:r w:rsidRPr="00D94DF5">
        <w:t>качестве</w:t>
      </w:r>
      <w:r w:rsidR="0067404D">
        <w:t xml:space="preserve"> </w:t>
      </w:r>
      <w:r w:rsidRPr="00D94DF5">
        <w:t>основных</w:t>
      </w:r>
      <w:r w:rsidR="0067404D">
        <w:t xml:space="preserve"> </w:t>
      </w:r>
      <w:r w:rsidRPr="00D94DF5">
        <w:t>компонентов</w:t>
      </w:r>
      <w:r w:rsidR="0067404D">
        <w:t xml:space="preserve"> </w:t>
      </w:r>
      <w:r w:rsidRPr="00D94DF5">
        <w:t>приманочную</w:t>
      </w:r>
      <w:r w:rsidR="0067404D">
        <w:t xml:space="preserve"> </w:t>
      </w:r>
      <w:r w:rsidRPr="00D94DF5">
        <w:t>основу</w:t>
      </w:r>
      <w:r w:rsidR="0067404D">
        <w:t xml:space="preserve"> </w:t>
      </w:r>
      <w:r w:rsidRPr="00D94DF5">
        <w:t>и</w:t>
      </w:r>
      <w:r w:rsidR="0067404D">
        <w:t xml:space="preserve"> </w:t>
      </w:r>
      <w:r w:rsidRPr="00D94DF5">
        <w:t>действующее</w:t>
      </w:r>
      <w:r w:rsidR="0067404D">
        <w:t xml:space="preserve"> </w:t>
      </w:r>
      <w:r w:rsidRPr="00D94DF5">
        <w:t>вещество,</w:t>
      </w:r>
      <w:r w:rsidR="0067404D">
        <w:t xml:space="preserve"> </w:t>
      </w:r>
      <w:r w:rsidRPr="00D94DF5">
        <w:t>обычно</w:t>
      </w:r>
      <w:r w:rsidR="0067404D">
        <w:t xml:space="preserve"> </w:t>
      </w:r>
      <w:r w:rsidRPr="00D94DF5">
        <w:t>также</w:t>
      </w:r>
      <w:r w:rsidR="0067404D">
        <w:t xml:space="preserve"> </w:t>
      </w:r>
      <w:r w:rsidRPr="00D94DF5">
        <w:t>специфичные</w:t>
      </w:r>
      <w:r w:rsidR="0067404D">
        <w:t xml:space="preserve"> </w:t>
      </w:r>
      <w:r w:rsidRPr="00D94DF5">
        <w:t>аттрактанты</w:t>
      </w:r>
      <w:r w:rsidR="0067404D">
        <w:t xml:space="preserve"> </w:t>
      </w:r>
      <w:r w:rsidRPr="00D94DF5">
        <w:t>и</w:t>
      </w:r>
      <w:r w:rsidR="0067404D">
        <w:t xml:space="preserve"> </w:t>
      </w:r>
      <w:r w:rsidRPr="00D94DF5">
        <w:t>антифиданты,</w:t>
      </w:r>
    </w:p>
    <w:p w14:paraId="23DD2009" w14:textId="35B16EF8" w:rsidR="00D94DF5" w:rsidRPr="00D94DF5" w:rsidRDefault="00D94DF5" w:rsidP="006245BE">
      <w:pPr>
        <w:numPr>
          <w:ilvl w:val="0"/>
          <w:numId w:val="83"/>
        </w:numPr>
      </w:pPr>
      <w:r w:rsidRPr="00D94DF5">
        <w:t>брикет</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которая</w:t>
      </w:r>
      <w:r w:rsidR="0067404D">
        <w:t xml:space="preserve"> </w:t>
      </w:r>
      <w:r w:rsidRPr="00D94DF5">
        <w:t>отличается</w:t>
      </w:r>
      <w:r w:rsidR="0067404D">
        <w:t xml:space="preserve"> </w:t>
      </w:r>
      <w:r w:rsidRPr="00D94DF5">
        <w:t>сравнительно</w:t>
      </w:r>
      <w:r w:rsidR="0067404D">
        <w:t xml:space="preserve"> </w:t>
      </w:r>
      <w:r w:rsidRPr="00D94DF5">
        <w:t>крупными</w:t>
      </w:r>
      <w:r w:rsidR="0067404D">
        <w:t xml:space="preserve"> </w:t>
      </w:r>
      <w:r w:rsidRPr="00D94DF5">
        <w:t>размерами,</w:t>
      </w:r>
      <w:r w:rsidR="0067404D">
        <w:t xml:space="preserve"> </w:t>
      </w:r>
      <w:r w:rsidRPr="00D94DF5">
        <w:t>до</w:t>
      </w:r>
      <w:r w:rsidR="0067404D">
        <w:t xml:space="preserve"> </w:t>
      </w:r>
      <w:r w:rsidRPr="00D94DF5">
        <w:t>нескольких</w:t>
      </w:r>
      <w:r w:rsidR="0067404D">
        <w:t xml:space="preserve"> </w:t>
      </w:r>
      <w:r w:rsidRPr="00D94DF5">
        <w:t>сантиметров,</w:t>
      </w:r>
      <w:r w:rsidR="0067404D">
        <w:t xml:space="preserve"> </w:t>
      </w:r>
      <w:r w:rsidRPr="00D94DF5">
        <w:t>и</w:t>
      </w:r>
      <w:r w:rsidR="0067404D">
        <w:t xml:space="preserve"> </w:t>
      </w:r>
      <w:r w:rsidRPr="00D94DF5">
        <w:t>гомогенным</w:t>
      </w:r>
      <w:r w:rsidR="0067404D">
        <w:t xml:space="preserve"> </w:t>
      </w:r>
      <w:r w:rsidRPr="00D94DF5">
        <w:t>распределением</w:t>
      </w:r>
      <w:r w:rsidR="0067404D">
        <w:t xml:space="preserve"> </w:t>
      </w:r>
      <w:r w:rsidRPr="00D94DF5">
        <w:t>в</w:t>
      </w:r>
      <w:r w:rsidR="0067404D">
        <w:t xml:space="preserve"> </w:t>
      </w:r>
      <w:r w:rsidRPr="00D94DF5">
        <w:t>своем</w:t>
      </w:r>
      <w:r w:rsidR="0067404D">
        <w:t xml:space="preserve"> </w:t>
      </w:r>
      <w:r w:rsidRPr="00D94DF5">
        <w:t>составе</w:t>
      </w:r>
      <w:r w:rsidR="0067404D">
        <w:t xml:space="preserve"> </w:t>
      </w:r>
      <w:r w:rsidRPr="00D94DF5">
        <w:t>как</w:t>
      </w:r>
      <w:r w:rsidR="0067404D">
        <w:t xml:space="preserve"> </w:t>
      </w:r>
      <w:r w:rsidRPr="00D94DF5">
        <w:t>действующего</w:t>
      </w:r>
      <w:r w:rsidR="0067404D">
        <w:t xml:space="preserve"> </w:t>
      </w:r>
      <w:r w:rsidRPr="00D94DF5">
        <w:t>вещества,</w:t>
      </w:r>
      <w:r w:rsidR="0067404D">
        <w:t xml:space="preserve"> </w:t>
      </w:r>
      <w:r w:rsidRPr="00D94DF5">
        <w:t>так</w:t>
      </w:r>
      <w:r w:rsidR="0067404D">
        <w:t xml:space="preserve"> </w:t>
      </w:r>
      <w:r w:rsidRPr="00D94DF5">
        <w:t>и</w:t>
      </w:r>
      <w:r w:rsidR="0067404D">
        <w:t xml:space="preserve"> </w:t>
      </w:r>
      <w:r w:rsidRPr="00D94DF5">
        <w:t>вспомогательных</w:t>
      </w:r>
      <w:r w:rsidR="0067404D">
        <w:t xml:space="preserve"> </w:t>
      </w:r>
      <w:r w:rsidRPr="00D94DF5">
        <w:t>компонентов,</w:t>
      </w:r>
    </w:p>
    <w:p w14:paraId="7522CD7C" w14:textId="45198916" w:rsidR="00D94DF5" w:rsidRPr="00D94DF5" w:rsidRDefault="00D94DF5" w:rsidP="006245BE">
      <w:pPr>
        <w:numPr>
          <w:ilvl w:val="0"/>
          <w:numId w:val="83"/>
        </w:numPr>
      </w:pPr>
      <w:r w:rsidRPr="00D94DF5">
        <w:t>мягкий</w:t>
      </w:r>
      <w:r w:rsidR="0067404D">
        <w:t xml:space="preserve"> </w:t>
      </w:r>
      <w:r w:rsidRPr="00D94DF5">
        <w:t>брикет</w:t>
      </w:r>
      <w:r w:rsidR="0067404D">
        <w:t xml:space="preserve"> </w:t>
      </w:r>
      <w:r w:rsidRPr="00D94DF5">
        <w:t>пестицида</w:t>
      </w:r>
      <w:r w:rsidR="0067404D">
        <w:t xml:space="preserve"> </w:t>
      </w:r>
      <w:r w:rsidRPr="00D94DF5">
        <w:t>(МБ</w:t>
      </w:r>
      <w:r w:rsidR="0067404D">
        <w:t xml:space="preserve"> </w:t>
      </w:r>
      <w:r w:rsidRPr="00D94DF5">
        <w:t>пестицида)</w:t>
      </w:r>
      <w:r w:rsidR="0067404D">
        <w:t xml:space="preserve"> </w:t>
      </w:r>
      <w:r w:rsidRPr="00D94DF5">
        <w:t>–</w:t>
      </w:r>
      <w:r w:rsidR="0067404D">
        <w:t xml:space="preserve"> </w:t>
      </w:r>
      <w:r w:rsidRPr="00D94DF5">
        <w:t>брикет</w:t>
      </w:r>
      <w:r w:rsidR="0067404D">
        <w:t xml:space="preserve"> </w:t>
      </w:r>
      <w:r w:rsidRPr="00D94DF5">
        <w:t>пестицида,</w:t>
      </w:r>
      <w:r w:rsidR="0067404D">
        <w:t xml:space="preserve"> </w:t>
      </w:r>
      <w:r w:rsidRPr="00D94DF5">
        <w:t>который</w:t>
      </w:r>
      <w:r w:rsidR="0067404D">
        <w:t xml:space="preserve"> </w:t>
      </w:r>
      <w:r w:rsidRPr="00D94DF5">
        <w:t>отличается</w:t>
      </w:r>
      <w:r w:rsidR="0067404D">
        <w:t xml:space="preserve"> </w:t>
      </w:r>
      <w:r w:rsidRPr="00D94DF5">
        <w:t>пластичной</w:t>
      </w:r>
      <w:r w:rsidR="0067404D">
        <w:t xml:space="preserve"> </w:t>
      </w:r>
      <w:r w:rsidRPr="00D94DF5">
        <w:t>тестообразной</w:t>
      </w:r>
      <w:r w:rsidR="0067404D">
        <w:t xml:space="preserve"> </w:t>
      </w:r>
      <w:r w:rsidRPr="00D94DF5">
        <w:t>консистенцией,</w:t>
      </w:r>
    </w:p>
    <w:p w14:paraId="5332148B" w14:textId="798C6031" w:rsidR="00D94DF5" w:rsidRPr="00D94DF5" w:rsidRDefault="00D94DF5" w:rsidP="006245BE">
      <w:pPr>
        <w:numPr>
          <w:ilvl w:val="0"/>
          <w:numId w:val="83"/>
        </w:numPr>
      </w:pPr>
      <w:r w:rsidRPr="00D94DF5">
        <w:t>твердый</w:t>
      </w:r>
      <w:r w:rsidR="0067404D">
        <w:t xml:space="preserve"> </w:t>
      </w:r>
      <w:r w:rsidRPr="00D94DF5">
        <w:t>брикет</w:t>
      </w:r>
      <w:r w:rsidR="0067404D">
        <w:t xml:space="preserve"> </w:t>
      </w:r>
      <w:r w:rsidRPr="00D94DF5">
        <w:t>пестицида</w:t>
      </w:r>
      <w:r w:rsidR="0067404D">
        <w:t xml:space="preserve"> </w:t>
      </w:r>
      <w:r w:rsidRPr="00D94DF5">
        <w:t>(ТБ</w:t>
      </w:r>
      <w:r w:rsidR="0067404D">
        <w:t xml:space="preserve"> </w:t>
      </w:r>
      <w:r w:rsidRPr="00D94DF5">
        <w:t>пестицида)</w:t>
      </w:r>
      <w:r w:rsidR="0067404D">
        <w:t xml:space="preserve"> </w:t>
      </w:r>
      <w:r w:rsidRPr="00D94DF5">
        <w:t>–</w:t>
      </w:r>
      <w:r w:rsidR="0067404D">
        <w:t xml:space="preserve"> </w:t>
      </w:r>
      <w:r w:rsidRPr="00D94DF5">
        <w:t>брикет</w:t>
      </w:r>
      <w:r w:rsidR="0067404D">
        <w:t xml:space="preserve"> </w:t>
      </w:r>
      <w:r w:rsidRPr="00D94DF5">
        <w:t>пестицида,</w:t>
      </w:r>
      <w:r w:rsidR="0067404D">
        <w:t xml:space="preserve"> </w:t>
      </w:r>
      <w:r w:rsidRPr="00D94DF5">
        <w:t>который</w:t>
      </w:r>
      <w:r w:rsidR="0067404D">
        <w:t xml:space="preserve"> </w:t>
      </w:r>
      <w:r w:rsidRPr="00D94DF5">
        <w:t>отличается</w:t>
      </w:r>
      <w:r w:rsidR="0067404D">
        <w:t xml:space="preserve"> </w:t>
      </w:r>
      <w:r w:rsidRPr="00D94DF5">
        <w:t>твердой</w:t>
      </w:r>
      <w:r w:rsidR="0067404D">
        <w:t xml:space="preserve"> </w:t>
      </w:r>
      <w:r w:rsidRPr="00D94DF5">
        <w:t>консистенцией,</w:t>
      </w:r>
    </w:p>
    <w:p w14:paraId="434AF422" w14:textId="454F2179" w:rsidR="00D94DF5" w:rsidRPr="00D94DF5" w:rsidRDefault="00D94DF5" w:rsidP="006245BE">
      <w:pPr>
        <w:numPr>
          <w:ilvl w:val="0"/>
          <w:numId w:val="83"/>
        </w:numPr>
      </w:pPr>
      <w:r w:rsidRPr="00D94DF5">
        <w:t>дымовая</w:t>
      </w:r>
      <w:r w:rsidR="0067404D">
        <w:t xml:space="preserve"> </w:t>
      </w:r>
      <w:r w:rsidRPr="00D94DF5">
        <w:t>пестицидная</w:t>
      </w:r>
      <w:r w:rsidR="0067404D">
        <w:t xml:space="preserve"> </w:t>
      </w:r>
      <w:r w:rsidRPr="00D94DF5">
        <w:t>шашка</w:t>
      </w:r>
      <w:r w:rsidR="0067404D">
        <w:t xml:space="preserve"> </w:t>
      </w:r>
      <w:r w:rsidRPr="00D94DF5">
        <w:t>–</w:t>
      </w:r>
      <w:r w:rsidR="0067404D">
        <w:t xml:space="preserve"> </w:t>
      </w:r>
      <w:r w:rsidRPr="00D94DF5">
        <w:t>пиротехническое</w:t>
      </w:r>
      <w:r w:rsidR="0067404D">
        <w:t xml:space="preserve"> </w:t>
      </w:r>
      <w:r w:rsidRPr="00D94DF5">
        <w:t>средство</w:t>
      </w:r>
      <w:r w:rsidR="0067404D">
        <w:t xml:space="preserve"> </w:t>
      </w:r>
      <w:r w:rsidRPr="00D94DF5">
        <w:t>для</w:t>
      </w:r>
      <w:r w:rsidR="0067404D">
        <w:t xml:space="preserve"> </w:t>
      </w:r>
      <w:r w:rsidRPr="00D94DF5">
        <w:t>пуска</w:t>
      </w:r>
      <w:r w:rsidR="0067404D">
        <w:t xml:space="preserve"> </w:t>
      </w:r>
      <w:r w:rsidRPr="00D94DF5">
        <w:t>дыма,</w:t>
      </w:r>
      <w:r w:rsidR="0067404D">
        <w:t xml:space="preserve"> </w:t>
      </w:r>
      <w:r w:rsidRPr="00D94DF5">
        <w:t>предназначенное</w:t>
      </w:r>
      <w:r w:rsidR="0067404D">
        <w:t xml:space="preserve"> </w:t>
      </w:r>
      <w:r w:rsidRPr="00D94DF5">
        <w:t>для</w:t>
      </w:r>
      <w:r w:rsidR="0067404D">
        <w:t xml:space="preserve"> </w:t>
      </w:r>
      <w:r w:rsidRPr="00D94DF5">
        <w:t>уничтожения</w:t>
      </w:r>
      <w:r w:rsidR="0067404D">
        <w:t xml:space="preserve"> </w:t>
      </w:r>
      <w:r w:rsidRPr="00D94DF5">
        <w:t>возбудителей</w:t>
      </w:r>
      <w:r w:rsidR="0067404D">
        <w:t xml:space="preserve"> </w:t>
      </w:r>
      <w:r w:rsidRPr="00D94DF5">
        <w:t>болезней,</w:t>
      </w:r>
      <w:r w:rsidR="0067404D">
        <w:t xml:space="preserve"> </w:t>
      </w:r>
      <w:r w:rsidRPr="00D94DF5">
        <w:t>вредных</w:t>
      </w:r>
      <w:r w:rsidR="0067404D">
        <w:t xml:space="preserve"> </w:t>
      </w:r>
      <w:r w:rsidRPr="00D94DF5">
        <w:t>насекомых</w:t>
      </w:r>
      <w:r w:rsidR="0067404D">
        <w:t xml:space="preserve"> </w:t>
      </w:r>
      <w:r w:rsidRPr="00D94DF5">
        <w:t>и</w:t>
      </w:r>
      <w:r w:rsidR="0067404D">
        <w:t xml:space="preserve"> </w:t>
      </w:r>
      <w:r w:rsidRPr="00D94DF5">
        <w:t>клещей</w:t>
      </w:r>
      <w:r w:rsidR="0067404D">
        <w:t xml:space="preserve"> </w:t>
      </w:r>
      <w:r w:rsidRPr="00D94DF5">
        <w:t>входящим</w:t>
      </w:r>
      <w:r w:rsidR="0067404D">
        <w:t xml:space="preserve"> </w:t>
      </w:r>
      <w:r w:rsidRPr="00D94DF5">
        <w:t>в</w:t>
      </w:r>
      <w:r w:rsidR="0067404D">
        <w:t xml:space="preserve"> </w:t>
      </w:r>
      <w:r w:rsidRPr="00D94DF5">
        <w:t>дымовой</w:t>
      </w:r>
      <w:r w:rsidR="0067404D">
        <w:t xml:space="preserve"> </w:t>
      </w:r>
      <w:r w:rsidRPr="00D94DF5">
        <w:t>состав</w:t>
      </w:r>
      <w:r w:rsidR="0067404D">
        <w:t xml:space="preserve"> </w:t>
      </w:r>
      <w:r w:rsidRPr="00D94DF5">
        <w:t>шашки</w:t>
      </w:r>
      <w:r w:rsidR="0067404D">
        <w:t xml:space="preserve"> </w:t>
      </w:r>
      <w:r w:rsidRPr="00D94DF5">
        <w:t>фунгицидом,</w:t>
      </w:r>
      <w:r w:rsidR="0067404D">
        <w:t xml:space="preserve"> </w:t>
      </w:r>
      <w:r w:rsidRPr="00D94DF5">
        <w:t>инсектицидом</w:t>
      </w:r>
      <w:r w:rsidR="0067404D">
        <w:t xml:space="preserve"> </w:t>
      </w:r>
      <w:r w:rsidRPr="00D94DF5">
        <w:t>или</w:t>
      </w:r>
      <w:r w:rsidR="0067404D">
        <w:t xml:space="preserve"> </w:t>
      </w:r>
      <w:r w:rsidRPr="00D94DF5">
        <w:t>акарицидом,</w:t>
      </w:r>
    </w:p>
    <w:p w14:paraId="2D849BD0" w14:textId="68D97BBB" w:rsidR="00D94DF5" w:rsidRPr="00D94DF5" w:rsidRDefault="00D94DF5" w:rsidP="006245BE">
      <w:pPr>
        <w:numPr>
          <w:ilvl w:val="0"/>
          <w:numId w:val="83"/>
        </w:numPr>
      </w:pPr>
      <w:r w:rsidRPr="00D94DF5">
        <w:lastRenderedPageBreak/>
        <w:t>таблетка</w:t>
      </w:r>
      <w:r w:rsidR="0067404D">
        <w:t xml:space="preserve"> </w:t>
      </w:r>
      <w:r w:rsidRPr="00D94DF5">
        <w:t>пестицида</w:t>
      </w:r>
      <w:r w:rsidR="0067404D">
        <w:t xml:space="preserve"> </w:t>
      </w:r>
      <w:r w:rsidRPr="00D94DF5">
        <w:t>(ТАБ</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для</w:t>
      </w:r>
      <w:r w:rsidR="0067404D">
        <w:t xml:space="preserve"> </w:t>
      </w:r>
      <w:r w:rsidRPr="00D94DF5">
        <w:t>дозированного</w:t>
      </w:r>
      <w:r w:rsidR="0067404D">
        <w:t xml:space="preserve"> </w:t>
      </w:r>
      <w:r w:rsidRPr="00D94DF5">
        <w:t>контролируемого</w:t>
      </w:r>
      <w:r w:rsidR="0067404D">
        <w:t xml:space="preserve"> </w:t>
      </w:r>
      <w:r w:rsidRPr="00D94DF5">
        <w:t>выделения</w:t>
      </w:r>
      <w:r w:rsidR="0067404D">
        <w:t xml:space="preserve"> </w:t>
      </w:r>
      <w:r w:rsidRPr="00D94DF5">
        <w:t>действующего</w:t>
      </w:r>
      <w:r w:rsidR="0067404D">
        <w:t xml:space="preserve"> </w:t>
      </w:r>
      <w:r w:rsidRPr="00D94DF5">
        <w:t>вещества</w:t>
      </w:r>
      <w:r w:rsidR="0067404D">
        <w:t xml:space="preserve"> </w:t>
      </w:r>
      <w:r w:rsidRPr="00D94DF5">
        <w:t>в</w:t>
      </w:r>
      <w:r w:rsidR="0067404D">
        <w:t xml:space="preserve"> </w:t>
      </w:r>
      <w:r w:rsidRPr="00D94DF5">
        <w:t>воде</w:t>
      </w:r>
      <w:r w:rsidR="0067404D">
        <w:t xml:space="preserve"> </w:t>
      </w:r>
      <w:r w:rsidRPr="00D94DF5">
        <w:t>или</w:t>
      </w:r>
      <w:r w:rsidR="0067404D">
        <w:t xml:space="preserve"> </w:t>
      </w:r>
      <w:r w:rsidRPr="00D94DF5">
        <w:t>воздухе,</w:t>
      </w:r>
    </w:p>
    <w:p w14:paraId="535A3DC6" w14:textId="02E33CA4" w:rsidR="00D94DF5" w:rsidRPr="00D94DF5" w:rsidRDefault="00D94DF5" w:rsidP="006245BE">
      <w:pPr>
        <w:numPr>
          <w:ilvl w:val="0"/>
          <w:numId w:val="83"/>
        </w:numPr>
      </w:pPr>
      <w:r w:rsidRPr="00D94DF5">
        <w:t>капсула</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применению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имеющая</w:t>
      </w:r>
      <w:r w:rsidR="0067404D">
        <w:t xml:space="preserve"> </w:t>
      </w:r>
      <w:r w:rsidRPr="00D94DF5">
        <w:t>оболочку</w:t>
      </w:r>
      <w:r w:rsidR="0067404D">
        <w:t xml:space="preserve"> </w:t>
      </w:r>
      <w:r w:rsidRPr="00D94DF5">
        <w:t>и</w:t>
      </w:r>
      <w:r w:rsidR="0067404D">
        <w:t xml:space="preserve"> </w:t>
      </w:r>
      <w:r w:rsidRPr="00D94DF5">
        <w:t>ядро,</w:t>
      </w:r>
      <w:r w:rsidR="0067404D">
        <w:t xml:space="preserve"> </w:t>
      </w:r>
      <w:r w:rsidRPr="00D94DF5">
        <w:t>состоящее</w:t>
      </w:r>
      <w:r w:rsidR="0067404D">
        <w:t xml:space="preserve"> </w:t>
      </w:r>
      <w:r w:rsidRPr="00D94DF5">
        <w:t>из</w:t>
      </w:r>
      <w:r w:rsidR="0067404D">
        <w:t xml:space="preserve"> </w:t>
      </w:r>
      <w:r w:rsidRPr="00D94DF5">
        <w:t>действующего</w:t>
      </w:r>
      <w:r w:rsidR="0067404D">
        <w:t xml:space="preserve"> </w:t>
      </w:r>
      <w:r w:rsidRPr="00D94DF5">
        <w:t>вещества</w:t>
      </w:r>
      <w:r w:rsidR="0067404D">
        <w:t xml:space="preserve"> </w:t>
      </w:r>
      <w:r w:rsidRPr="00D94DF5">
        <w:t>и</w:t>
      </w:r>
      <w:r w:rsidR="0067404D">
        <w:t xml:space="preserve"> </w:t>
      </w:r>
      <w:r w:rsidRPr="00D94DF5">
        <w:t>вспомогательных</w:t>
      </w:r>
      <w:r w:rsidR="0067404D">
        <w:t xml:space="preserve"> </w:t>
      </w:r>
      <w:r w:rsidRPr="00D94DF5">
        <w:t>компонентов,</w:t>
      </w:r>
    </w:p>
    <w:p w14:paraId="4800AC25" w14:textId="65E27BE9" w:rsidR="00D94DF5" w:rsidRPr="00D94DF5" w:rsidRDefault="00D94DF5" w:rsidP="006245BE">
      <w:pPr>
        <w:numPr>
          <w:ilvl w:val="0"/>
          <w:numId w:val="83"/>
        </w:numPr>
      </w:pPr>
      <w:r w:rsidRPr="00D94DF5">
        <w:t>рабочая</w:t>
      </w:r>
      <w:r w:rsidR="0067404D">
        <w:t xml:space="preserve"> </w:t>
      </w:r>
      <w:r w:rsidRPr="00D94DF5">
        <w:t>жидкость</w:t>
      </w:r>
      <w:r w:rsidR="0067404D">
        <w:t xml:space="preserve"> </w:t>
      </w:r>
      <w:r w:rsidRPr="00D94DF5">
        <w:t>пестицида</w:t>
      </w:r>
      <w:r w:rsidR="0067404D">
        <w:t xml:space="preserve"> </w:t>
      </w:r>
      <w:r w:rsidRPr="00D94DF5">
        <w:t>–</w:t>
      </w:r>
      <w:r w:rsidR="0067404D">
        <w:t xml:space="preserve"> </w:t>
      </w:r>
      <w:r w:rsidRPr="00D94DF5">
        <w:t>раствор,</w:t>
      </w:r>
      <w:r w:rsidR="0067404D">
        <w:t xml:space="preserve"> </w:t>
      </w:r>
      <w:r w:rsidRPr="00D94DF5">
        <w:t>эмульсия</w:t>
      </w:r>
      <w:r w:rsidR="0067404D">
        <w:t xml:space="preserve"> </w:t>
      </w:r>
      <w:r w:rsidRPr="00D94DF5">
        <w:t>или</w:t>
      </w:r>
      <w:r w:rsidR="0067404D">
        <w:t xml:space="preserve"> </w:t>
      </w:r>
      <w:r w:rsidRPr="00D94DF5">
        <w:t>суспензия</w:t>
      </w:r>
      <w:r w:rsidR="0067404D">
        <w:t xml:space="preserve"> </w:t>
      </w:r>
      <w:r w:rsidRPr="00D94DF5">
        <w:t>пестицида</w:t>
      </w:r>
      <w:r w:rsidR="0067404D">
        <w:t xml:space="preserve"> </w:t>
      </w:r>
      <w:r w:rsidRPr="00D94DF5">
        <w:t>в</w:t>
      </w:r>
      <w:r w:rsidR="0067404D">
        <w:t xml:space="preserve"> </w:t>
      </w:r>
      <w:r w:rsidRPr="00D94DF5">
        <w:t>воде</w:t>
      </w:r>
      <w:r w:rsidR="0067404D">
        <w:t xml:space="preserve"> </w:t>
      </w:r>
      <w:r w:rsidRPr="00D94DF5">
        <w:t>или</w:t>
      </w:r>
      <w:r w:rsidR="0067404D">
        <w:t xml:space="preserve"> </w:t>
      </w:r>
      <w:r w:rsidRPr="00D94DF5">
        <w:t>другой</w:t>
      </w:r>
      <w:r w:rsidR="0067404D">
        <w:t xml:space="preserve"> </w:t>
      </w:r>
      <w:r w:rsidRPr="00D94DF5">
        <w:t>жидкости,</w:t>
      </w:r>
    </w:p>
    <w:p w14:paraId="5CD8F1C3" w14:textId="04E3C929" w:rsidR="00D94DF5" w:rsidRPr="00D94DF5" w:rsidRDefault="00D94DF5" w:rsidP="006245BE">
      <w:pPr>
        <w:numPr>
          <w:ilvl w:val="0"/>
          <w:numId w:val="83"/>
        </w:numPr>
      </w:pPr>
      <w:r w:rsidRPr="00D94DF5">
        <w:t>раствор</w:t>
      </w:r>
      <w:r w:rsidR="0067404D">
        <w:t xml:space="preserve"> </w:t>
      </w:r>
      <w:r w:rsidRPr="00D94DF5">
        <w:t>пестицида</w:t>
      </w:r>
      <w:r w:rsidR="0067404D">
        <w:t xml:space="preserve"> </w:t>
      </w:r>
      <w:r w:rsidRPr="00D94DF5">
        <w:t>–</w:t>
      </w:r>
      <w:r w:rsidR="0067404D">
        <w:t xml:space="preserve"> </w:t>
      </w:r>
      <w:r w:rsidRPr="00D94DF5">
        <w:t>приготовленная</w:t>
      </w:r>
      <w:r w:rsidR="0067404D">
        <w:t xml:space="preserve"> </w:t>
      </w:r>
      <w:r w:rsidRPr="00D94DF5">
        <w:t>для</w:t>
      </w:r>
      <w:r w:rsidR="0067404D">
        <w:t xml:space="preserve"> </w:t>
      </w:r>
      <w:r w:rsidRPr="00D94DF5">
        <w:t>опрыскивания</w:t>
      </w:r>
      <w:r w:rsidR="0067404D">
        <w:t xml:space="preserve"> </w:t>
      </w:r>
      <w:r w:rsidRPr="00D94DF5">
        <w:t>рабочая</w:t>
      </w:r>
      <w:r w:rsidR="0067404D">
        <w:t xml:space="preserve"> </w:t>
      </w:r>
      <w:r w:rsidRPr="00D94DF5">
        <w:t>жидкость</w:t>
      </w:r>
      <w:r w:rsidR="0067404D">
        <w:t xml:space="preserve"> </w:t>
      </w:r>
      <w:r w:rsidRPr="00D94DF5">
        <w:t>в</w:t>
      </w:r>
      <w:r w:rsidR="0067404D">
        <w:t xml:space="preserve"> </w:t>
      </w:r>
      <w:r w:rsidRPr="00D94DF5">
        <w:t>виде</w:t>
      </w:r>
      <w:r w:rsidR="0067404D">
        <w:t xml:space="preserve"> </w:t>
      </w:r>
      <w:r w:rsidRPr="00D94DF5">
        <w:t>истинного</w:t>
      </w:r>
      <w:r w:rsidR="0067404D">
        <w:t xml:space="preserve"> </w:t>
      </w:r>
      <w:r w:rsidRPr="00D94DF5">
        <w:t>раствора,</w:t>
      </w:r>
      <w:r w:rsidR="0067404D">
        <w:t xml:space="preserve"> </w:t>
      </w:r>
      <w:r w:rsidRPr="00D94DF5">
        <w:t>для</w:t>
      </w:r>
      <w:r w:rsidR="0067404D">
        <w:t xml:space="preserve"> </w:t>
      </w:r>
      <w:r w:rsidRPr="00D94DF5">
        <w:t>получения</w:t>
      </w:r>
      <w:r w:rsidR="0067404D">
        <w:t xml:space="preserve"> </w:t>
      </w:r>
      <w:r w:rsidRPr="00D94DF5">
        <w:t>которого</w:t>
      </w:r>
      <w:r w:rsidR="0067404D">
        <w:t xml:space="preserve"> </w:t>
      </w:r>
      <w:r w:rsidRPr="00D94DF5">
        <w:t>используются</w:t>
      </w:r>
      <w:r w:rsidR="0067404D">
        <w:t xml:space="preserve"> </w:t>
      </w:r>
      <w:r w:rsidRPr="00D94DF5">
        <w:t>водорастворимые</w:t>
      </w:r>
      <w:r w:rsidR="0067404D">
        <w:t xml:space="preserve"> </w:t>
      </w:r>
      <w:r w:rsidRPr="00D94DF5">
        <w:t>концентраты</w:t>
      </w:r>
      <w:r w:rsidR="0067404D">
        <w:t xml:space="preserve"> </w:t>
      </w:r>
      <w:r w:rsidRPr="00D94DF5">
        <w:t>пестицида,</w:t>
      </w:r>
    </w:p>
    <w:p w14:paraId="09BFBC61" w14:textId="5E7B6615" w:rsidR="00D94DF5" w:rsidRPr="00D94DF5" w:rsidRDefault="00D94DF5" w:rsidP="006245BE">
      <w:pPr>
        <w:numPr>
          <w:ilvl w:val="0"/>
          <w:numId w:val="83"/>
        </w:numPr>
      </w:pPr>
      <w:r w:rsidRPr="00D94DF5">
        <w:t>водный</w:t>
      </w:r>
      <w:r w:rsidR="0067404D">
        <w:t xml:space="preserve"> </w:t>
      </w:r>
      <w:r w:rsidRPr="00D94DF5">
        <w:t>раствор</w:t>
      </w:r>
      <w:r w:rsidR="0067404D">
        <w:t xml:space="preserve"> </w:t>
      </w:r>
      <w:r w:rsidRPr="00D94DF5">
        <w:t>пестицида</w:t>
      </w:r>
      <w:r w:rsidR="0067404D">
        <w:t xml:space="preserve"> </w:t>
      </w:r>
      <w:r w:rsidRPr="00D94DF5">
        <w:t>(ВР</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опрыскиванию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представляющая</w:t>
      </w:r>
      <w:r w:rsidR="0067404D">
        <w:t xml:space="preserve"> </w:t>
      </w:r>
      <w:r w:rsidRPr="00D94DF5">
        <w:t>собой</w:t>
      </w:r>
      <w:r w:rsidR="0067404D">
        <w:t xml:space="preserve"> </w:t>
      </w:r>
      <w:r w:rsidRPr="00D94DF5">
        <w:t>раствор</w:t>
      </w:r>
      <w:r w:rsidR="0067404D">
        <w:t xml:space="preserve"> </w:t>
      </w:r>
      <w:r w:rsidRPr="00D94DF5">
        <w:t>действующего</w:t>
      </w:r>
      <w:r w:rsidR="0067404D">
        <w:t xml:space="preserve"> </w:t>
      </w:r>
      <w:r w:rsidRPr="00D94DF5">
        <w:t>вещества</w:t>
      </w:r>
      <w:r w:rsidR="0067404D">
        <w:t xml:space="preserve"> </w:t>
      </w:r>
      <w:r w:rsidRPr="00D94DF5">
        <w:t>в</w:t>
      </w:r>
      <w:r w:rsidR="0067404D">
        <w:t xml:space="preserve"> </w:t>
      </w:r>
      <w:r w:rsidRPr="00D94DF5">
        <w:t>воде,</w:t>
      </w:r>
    </w:p>
    <w:p w14:paraId="1BAA965A" w14:textId="2DC58209" w:rsidR="00D94DF5" w:rsidRPr="00D94DF5" w:rsidRDefault="00D94DF5" w:rsidP="006245BE">
      <w:pPr>
        <w:numPr>
          <w:ilvl w:val="0"/>
          <w:numId w:val="83"/>
        </w:numPr>
      </w:pPr>
      <w:r w:rsidRPr="00D94DF5">
        <w:t>водно-гликолевый</w:t>
      </w:r>
      <w:r w:rsidR="0067404D">
        <w:t xml:space="preserve"> </w:t>
      </w:r>
      <w:r w:rsidRPr="00D94DF5">
        <w:t>раствор</w:t>
      </w:r>
      <w:r w:rsidR="0067404D">
        <w:t xml:space="preserve"> </w:t>
      </w:r>
      <w:r w:rsidRPr="00D94DF5">
        <w:t>пестицида</w:t>
      </w:r>
      <w:r w:rsidR="0067404D">
        <w:t xml:space="preserve"> </w:t>
      </w:r>
      <w:r w:rsidRPr="00D94DF5">
        <w:t>–</w:t>
      </w:r>
      <w:r w:rsidR="0067404D">
        <w:t xml:space="preserve"> </w:t>
      </w:r>
      <w:r w:rsidRPr="00D94DF5">
        <w:t>раствор</w:t>
      </w:r>
      <w:r w:rsidR="0067404D">
        <w:t xml:space="preserve"> </w:t>
      </w:r>
      <w:r w:rsidRPr="00D94DF5">
        <w:t>пестицида,</w:t>
      </w:r>
      <w:r w:rsidR="0067404D">
        <w:t xml:space="preserve"> </w:t>
      </w:r>
      <w:r w:rsidRPr="00D94DF5">
        <w:t>который</w:t>
      </w:r>
      <w:r w:rsidR="0067404D">
        <w:t xml:space="preserve"> </w:t>
      </w:r>
      <w:r w:rsidRPr="00D94DF5">
        <w:t>имеет</w:t>
      </w:r>
      <w:r w:rsidR="0067404D">
        <w:t xml:space="preserve"> </w:t>
      </w:r>
      <w:r w:rsidRPr="00D94DF5">
        <w:t>низкую</w:t>
      </w:r>
      <w:r w:rsidR="0067404D">
        <w:t xml:space="preserve"> </w:t>
      </w:r>
      <w:r w:rsidRPr="00D94DF5">
        <w:t>температуру</w:t>
      </w:r>
      <w:r w:rsidR="0067404D">
        <w:t xml:space="preserve"> </w:t>
      </w:r>
      <w:r w:rsidRPr="00D94DF5">
        <w:t>замерзания,</w:t>
      </w:r>
      <w:r w:rsidR="0067404D">
        <w:t xml:space="preserve"> </w:t>
      </w:r>
      <w:r w:rsidRPr="00D94DF5">
        <w:t>стабилен</w:t>
      </w:r>
      <w:r w:rsidR="0067404D">
        <w:t xml:space="preserve"> </w:t>
      </w:r>
      <w:r w:rsidRPr="00D94DF5">
        <w:t>при</w:t>
      </w:r>
      <w:r w:rsidR="0067404D">
        <w:t xml:space="preserve"> </w:t>
      </w:r>
      <w:r w:rsidRPr="00D94DF5">
        <w:t>хранении,</w:t>
      </w:r>
      <w:r w:rsidR="0067404D">
        <w:t xml:space="preserve"> </w:t>
      </w:r>
      <w:r w:rsidRPr="00D94DF5">
        <w:t>хорошо</w:t>
      </w:r>
      <w:r w:rsidR="0067404D">
        <w:t xml:space="preserve"> </w:t>
      </w:r>
      <w:r w:rsidRPr="00D94DF5">
        <w:t>разводится</w:t>
      </w:r>
      <w:r w:rsidR="0067404D">
        <w:t xml:space="preserve"> </w:t>
      </w:r>
      <w:r w:rsidRPr="00D94DF5">
        <w:t>с</w:t>
      </w:r>
      <w:r w:rsidR="0067404D">
        <w:t xml:space="preserve"> </w:t>
      </w:r>
      <w:r w:rsidRPr="00D94DF5">
        <w:t>водой,</w:t>
      </w:r>
      <w:r w:rsidR="0067404D">
        <w:t xml:space="preserve"> </w:t>
      </w:r>
      <w:r w:rsidRPr="00D94DF5">
        <w:t>характеризуется</w:t>
      </w:r>
      <w:r w:rsidR="0067404D">
        <w:t xml:space="preserve"> </w:t>
      </w:r>
      <w:r w:rsidRPr="00D94DF5">
        <w:t>сниженным</w:t>
      </w:r>
      <w:r w:rsidR="0067404D">
        <w:t xml:space="preserve"> </w:t>
      </w:r>
      <w:r w:rsidRPr="00D94DF5">
        <w:t>сносом</w:t>
      </w:r>
      <w:r w:rsidR="0067404D">
        <w:t xml:space="preserve"> </w:t>
      </w:r>
      <w:r w:rsidRPr="00D94DF5">
        <w:t>рабочей</w:t>
      </w:r>
      <w:r w:rsidR="0067404D">
        <w:t xml:space="preserve"> </w:t>
      </w:r>
      <w:r w:rsidRPr="00D94DF5">
        <w:t>жидкости</w:t>
      </w:r>
      <w:r w:rsidR="0067404D">
        <w:t xml:space="preserve"> </w:t>
      </w:r>
      <w:r w:rsidRPr="00D94DF5">
        <w:t>при</w:t>
      </w:r>
      <w:r w:rsidR="0067404D">
        <w:t xml:space="preserve"> </w:t>
      </w:r>
      <w:r w:rsidRPr="00D94DF5">
        <w:t>опрыскивании,</w:t>
      </w:r>
    </w:p>
    <w:p w14:paraId="7A56CE9D" w14:textId="16513ED8" w:rsidR="00D94DF5" w:rsidRPr="00D94DF5" w:rsidRDefault="00D94DF5" w:rsidP="006245BE">
      <w:pPr>
        <w:numPr>
          <w:ilvl w:val="0"/>
          <w:numId w:val="83"/>
        </w:numPr>
      </w:pPr>
      <w:r w:rsidRPr="00D94DF5">
        <w:t>водно-спиртовой</w:t>
      </w:r>
      <w:r w:rsidR="0067404D">
        <w:t xml:space="preserve"> </w:t>
      </w:r>
      <w:r w:rsidRPr="00D94DF5">
        <w:t>раствор</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для</w:t>
      </w:r>
      <w:r w:rsidR="0067404D">
        <w:t xml:space="preserve"> </w:t>
      </w:r>
      <w:r w:rsidRPr="00D94DF5">
        <w:t>опрыскивания,</w:t>
      </w:r>
      <w:r w:rsidR="0067404D">
        <w:t xml:space="preserve"> </w:t>
      </w:r>
      <w:r w:rsidRPr="00D94DF5">
        <w:t>в</w:t>
      </w:r>
      <w:r w:rsidR="0067404D">
        <w:t xml:space="preserve"> </w:t>
      </w:r>
      <w:r w:rsidRPr="00D94DF5">
        <w:t>которой</w:t>
      </w:r>
      <w:r w:rsidR="0067404D">
        <w:t xml:space="preserve"> </w:t>
      </w:r>
      <w:r w:rsidRPr="00D94DF5">
        <w:t>действующее</w:t>
      </w:r>
      <w:r w:rsidR="0067404D">
        <w:t xml:space="preserve"> </w:t>
      </w:r>
      <w:r w:rsidRPr="00D94DF5">
        <w:t>вещество</w:t>
      </w:r>
      <w:r w:rsidR="0067404D">
        <w:t xml:space="preserve"> </w:t>
      </w:r>
      <w:r w:rsidRPr="00D94DF5">
        <w:t>растворено</w:t>
      </w:r>
      <w:r w:rsidR="0067404D">
        <w:t xml:space="preserve"> </w:t>
      </w:r>
      <w:r w:rsidRPr="00D94DF5">
        <w:t>в</w:t>
      </w:r>
      <w:r w:rsidR="0067404D">
        <w:t xml:space="preserve"> </w:t>
      </w:r>
      <w:r w:rsidRPr="00D94DF5">
        <w:t>спирте,</w:t>
      </w:r>
      <w:r w:rsidR="0067404D">
        <w:t xml:space="preserve"> </w:t>
      </w:r>
      <w:r w:rsidRPr="00D94DF5">
        <w:t>смешано</w:t>
      </w:r>
      <w:r w:rsidR="0067404D">
        <w:t xml:space="preserve"> </w:t>
      </w:r>
      <w:r w:rsidRPr="00D94DF5">
        <w:t>с</w:t>
      </w:r>
      <w:r w:rsidR="0067404D">
        <w:t xml:space="preserve"> </w:t>
      </w:r>
      <w:r w:rsidRPr="00D94DF5">
        <w:t>глицерином</w:t>
      </w:r>
      <w:r w:rsidR="0067404D">
        <w:t xml:space="preserve"> </w:t>
      </w:r>
      <w:r w:rsidRPr="00D94DF5">
        <w:t>и</w:t>
      </w:r>
      <w:r w:rsidR="0067404D">
        <w:t xml:space="preserve"> </w:t>
      </w:r>
      <w:r w:rsidRPr="00D94DF5">
        <w:t>водой,</w:t>
      </w:r>
    </w:p>
    <w:p w14:paraId="6F4147A8" w14:textId="122BE4EB" w:rsidR="00D94DF5" w:rsidRPr="00D94DF5" w:rsidRDefault="00D94DF5" w:rsidP="006245BE">
      <w:pPr>
        <w:numPr>
          <w:ilvl w:val="0"/>
          <w:numId w:val="83"/>
        </w:numPr>
      </w:pPr>
      <w:r w:rsidRPr="00D94DF5">
        <w:t>коллоидный</w:t>
      </w:r>
      <w:r w:rsidR="0067404D">
        <w:t xml:space="preserve"> </w:t>
      </w:r>
      <w:r w:rsidRPr="00D94DF5">
        <w:t>раствор</w:t>
      </w:r>
      <w:r w:rsidR="0067404D">
        <w:t xml:space="preserve"> </w:t>
      </w:r>
      <w:r w:rsidRPr="00D94DF5">
        <w:t>пестицида</w:t>
      </w:r>
      <w:r w:rsidR="0067404D">
        <w:t xml:space="preserve"> </w:t>
      </w:r>
      <w:r w:rsidRPr="00D94DF5">
        <w:t>–</w:t>
      </w:r>
      <w:r w:rsidR="0067404D">
        <w:t xml:space="preserve"> </w:t>
      </w:r>
      <w:r w:rsidRPr="00D94DF5">
        <w:t>раствор</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дисперсной</w:t>
      </w:r>
      <w:r w:rsidR="0067404D">
        <w:t xml:space="preserve"> </w:t>
      </w:r>
      <w:r w:rsidRPr="00D94DF5">
        <w:t>системы</w:t>
      </w:r>
      <w:r w:rsidR="0067404D">
        <w:t xml:space="preserve"> </w:t>
      </w:r>
      <w:r w:rsidRPr="00D94DF5">
        <w:t>с</w:t>
      </w:r>
      <w:r w:rsidR="0067404D">
        <w:t xml:space="preserve"> </w:t>
      </w:r>
      <w:r w:rsidRPr="00D94DF5">
        <w:t>размером</w:t>
      </w:r>
      <w:r w:rsidR="0067404D">
        <w:t xml:space="preserve"> </w:t>
      </w:r>
      <w:r w:rsidRPr="00D94DF5">
        <w:t>частиц</w:t>
      </w:r>
      <w:r w:rsidR="0067404D">
        <w:t xml:space="preserve"> </w:t>
      </w:r>
      <w:r w:rsidRPr="00D94DF5">
        <w:t>от</w:t>
      </w:r>
      <w:r w:rsidR="0067404D">
        <w:t xml:space="preserve"> </w:t>
      </w:r>
      <w:r w:rsidRPr="00D94DF5">
        <w:t>1</w:t>
      </w:r>
      <w:r w:rsidR="0067404D">
        <w:t xml:space="preserve"> </w:t>
      </w:r>
      <w:r w:rsidRPr="00D94DF5">
        <w:t>до</w:t>
      </w:r>
      <w:r w:rsidR="0067404D">
        <w:t xml:space="preserve"> </w:t>
      </w:r>
      <w:r w:rsidRPr="00D94DF5">
        <w:t>100</w:t>
      </w:r>
      <w:r w:rsidR="0067404D">
        <w:t xml:space="preserve"> </w:t>
      </w:r>
      <w:r w:rsidRPr="00D94DF5">
        <w:t>нм,</w:t>
      </w:r>
    </w:p>
    <w:p w14:paraId="3666E427" w14:textId="247E504E" w:rsidR="00D94DF5" w:rsidRPr="00D94DF5" w:rsidRDefault="00D94DF5" w:rsidP="006245BE">
      <w:pPr>
        <w:numPr>
          <w:ilvl w:val="0"/>
          <w:numId w:val="83"/>
        </w:numPr>
      </w:pPr>
      <w:r w:rsidRPr="00D94DF5">
        <w:t>концентрат</w:t>
      </w:r>
      <w:r w:rsidR="0067404D">
        <w:t xml:space="preserve"> </w:t>
      </w:r>
      <w:r w:rsidRPr="00D94DF5">
        <w:t>коллоидного</w:t>
      </w:r>
      <w:r w:rsidR="0067404D">
        <w:t xml:space="preserve"> </w:t>
      </w:r>
      <w:r w:rsidRPr="00D94DF5">
        <w:t>раствора</w:t>
      </w:r>
      <w:r w:rsidR="0067404D">
        <w:t xml:space="preserve"> </w:t>
      </w:r>
      <w:r w:rsidRPr="00D94DF5">
        <w:t>пестицида</w:t>
      </w:r>
      <w:r w:rsidR="0067404D">
        <w:t xml:space="preserve"> </w:t>
      </w:r>
      <w:r w:rsidRPr="00D94DF5">
        <w:t>(ККР</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являющаяся</w:t>
      </w:r>
      <w:r w:rsidR="0067404D">
        <w:t xml:space="preserve"> </w:t>
      </w:r>
      <w:r w:rsidRPr="00D94DF5">
        <w:t>дисперсной</w:t>
      </w:r>
      <w:r w:rsidR="0067404D">
        <w:t xml:space="preserve"> </w:t>
      </w:r>
      <w:r w:rsidRPr="00D94DF5">
        <w:t>системой,</w:t>
      </w:r>
    </w:p>
    <w:p w14:paraId="244B8A34" w14:textId="640C8079" w:rsidR="00D94DF5" w:rsidRPr="00D94DF5" w:rsidRDefault="00D94DF5" w:rsidP="006245BE">
      <w:pPr>
        <w:numPr>
          <w:ilvl w:val="0"/>
          <w:numId w:val="83"/>
        </w:numPr>
      </w:pPr>
      <w:r w:rsidRPr="00D94DF5">
        <w:t>водный</w:t>
      </w:r>
      <w:r w:rsidR="0067404D">
        <w:t xml:space="preserve"> </w:t>
      </w:r>
      <w:r w:rsidRPr="00D94DF5">
        <w:t>концентрат</w:t>
      </w:r>
      <w:r w:rsidR="0067404D">
        <w:t xml:space="preserve"> </w:t>
      </w:r>
      <w:r w:rsidRPr="00D94DF5">
        <w:t>пестицида</w:t>
      </w:r>
      <w:r w:rsidR="0067404D">
        <w:t xml:space="preserve"> </w:t>
      </w:r>
      <w:r w:rsidRPr="00D94DF5">
        <w:t>(ВКС</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высококонцентрированного</w:t>
      </w:r>
      <w:r w:rsidR="0067404D">
        <w:t xml:space="preserve"> </w:t>
      </w:r>
      <w:r w:rsidRPr="00D94DF5">
        <w:t>раствора</w:t>
      </w:r>
      <w:r w:rsidR="0067404D">
        <w:t xml:space="preserve"> </w:t>
      </w:r>
      <w:r w:rsidRPr="00D94DF5">
        <w:t>действующего</w:t>
      </w:r>
      <w:r w:rsidR="0067404D">
        <w:t xml:space="preserve"> </w:t>
      </w:r>
      <w:r w:rsidRPr="00D94DF5">
        <w:t>вещества</w:t>
      </w:r>
      <w:r w:rsidR="0067404D">
        <w:t xml:space="preserve"> </w:t>
      </w:r>
      <w:r w:rsidRPr="00D94DF5">
        <w:t>в</w:t>
      </w:r>
      <w:r w:rsidR="0067404D">
        <w:t xml:space="preserve"> </w:t>
      </w:r>
      <w:r w:rsidRPr="00D94DF5">
        <w:t>воде,</w:t>
      </w:r>
    </w:p>
    <w:p w14:paraId="0101C529" w14:textId="4CB1324F" w:rsidR="00D94DF5" w:rsidRPr="00D94DF5" w:rsidRDefault="00D94DF5" w:rsidP="006245BE">
      <w:pPr>
        <w:numPr>
          <w:ilvl w:val="0"/>
          <w:numId w:val="83"/>
        </w:numPr>
      </w:pPr>
      <w:r w:rsidRPr="00D94DF5">
        <w:t>водорастворимый</w:t>
      </w:r>
      <w:r w:rsidR="0067404D">
        <w:t xml:space="preserve"> </w:t>
      </w:r>
      <w:r w:rsidRPr="00D94DF5">
        <w:t>концентрат</w:t>
      </w:r>
      <w:r w:rsidR="0067404D">
        <w:t xml:space="preserve"> </w:t>
      </w:r>
      <w:r w:rsidRPr="00D94DF5">
        <w:t>пестицида</w:t>
      </w:r>
      <w:r w:rsidR="0067404D">
        <w:t xml:space="preserve"> </w:t>
      </w:r>
      <w:r w:rsidRPr="00D94DF5">
        <w:t>(ВРК</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высококонцентрированного</w:t>
      </w:r>
      <w:r w:rsidR="0067404D">
        <w:t xml:space="preserve"> </w:t>
      </w:r>
      <w:r w:rsidRPr="00D94DF5">
        <w:t>раствора</w:t>
      </w:r>
      <w:r w:rsidR="0067404D">
        <w:t xml:space="preserve"> </w:t>
      </w:r>
      <w:r w:rsidRPr="00D94DF5">
        <w:t>в</w:t>
      </w:r>
      <w:r w:rsidR="0067404D">
        <w:t xml:space="preserve"> </w:t>
      </w:r>
      <w:r w:rsidRPr="00D94DF5">
        <w:t>гидрофильном</w:t>
      </w:r>
      <w:r w:rsidR="0067404D">
        <w:t xml:space="preserve"> </w:t>
      </w:r>
      <w:r w:rsidRPr="00D94DF5">
        <w:t>растворителе,</w:t>
      </w:r>
    </w:p>
    <w:p w14:paraId="3BF56852" w14:textId="0D41D8BB" w:rsidR="00D94DF5" w:rsidRPr="00D94DF5" w:rsidRDefault="00D94DF5" w:rsidP="006245BE">
      <w:pPr>
        <w:numPr>
          <w:ilvl w:val="0"/>
          <w:numId w:val="83"/>
        </w:numPr>
      </w:pPr>
      <w:r w:rsidRPr="00D94DF5">
        <w:t>порошок</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порошкообразной</w:t>
      </w:r>
      <w:r w:rsidR="0067404D">
        <w:t xml:space="preserve"> </w:t>
      </w:r>
      <w:r w:rsidRPr="00D94DF5">
        <w:t>консистенции,</w:t>
      </w:r>
      <w:r w:rsidR="0067404D">
        <w:t xml:space="preserve"> </w:t>
      </w:r>
      <w:r w:rsidRPr="00D94DF5">
        <w:t>представляющая</w:t>
      </w:r>
      <w:r w:rsidR="0067404D">
        <w:t xml:space="preserve"> </w:t>
      </w:r>
      <w:r w:rsidRPr="00D94DF5">
        <w:t>собой</w:t>
      </w:r>
      <w:r w:rsidR="0067404D">
        <w:t xml:space="preserve"> </w:t>
      </w:r>
      <w:r w:rsidRPr="00D94DF5">
        <w:t>смесь</w:t>
      </w:r>
      <w:r w:rsidR="0067404D">
        <w:t xml:space="preserve"> </w:t>
      </w:r>
      <w:r w:rsidRPr="00D94DF5">
        <w:t>действующего</w:t>
      </w:r>
      <w:r w:rsidR="0067404D">
        <w:t xml:space="preserve"> </w:t>
      </w:r>
      <w:r w:rsidRPr="00D94DF5">
        <w:t>вещества</w:t>
      </w:r>
      <w:r w:rsidR="0067404D">
        <w:t xml:space="preserve"> </w:t>
      </w:r>
      <w:r w:rsidRPr="00D94DF5">
        <w:t>пестицида</w:t>
      </w:r>
      <w:r w:rsidR="0067404D">
        <w:t xml:space="preserve"> </w:t>
      </w:r>
      <w:r w:rsidRPr="00D94DF5">
        <w:t>и</w:t>
      </w:r>
      <w:r w:rsidR="0067404D">
        <w:t xml:space="preserve"> </w:t>
      </w:r>
      <w:r w:rsidRPr="00D94DF5">
        <w:t>инертного</w:t>
      </w:r>
      <w:r w:rsidR="0067404D">
        <w:t xml:space="preserve"> </w:t>
      </w:r>
      <w:r w:rsidRPr="00D94DF5">
        <w:t>наполнителя</w:t>
      </w:r>
      <w:r w:rsidR="0067404D">
        <w:t xml:space="preserve"> </w:t>
      </w:r>
      <w:r w:rsidRPr="00D94DF5">
        <w:t>с</w:t>
      </w:r>
      <w:r w:rsidR="0067404D">
        <w:t xml:space="preserve"> </w:t>
      </w:r>
      <w:r w:rsidRPr="00D94DF5">
        <w:t>добавками</w:t>
      </w:r>
      <w:r w:rsidR="0067404D">
        <w:t xml:space="preserve"> </w:t>
      </w:r>
      <w:r w:rsidRPr="00D94DF5">
        <w:t>прилипателя</w:t>
      </w:r>
      <w:r w:rsidR="0067404D">
        <w:t xml:space="preserve"> </w:t>
      </w:r>
      <w:r w:rsidRPr="00D94DF5">
        <w:t>или</w:t>
      </w:r>
      <w:r w:rsidR="0067404D">
        <w:t xml:space="preserve"> </w:t>
      </w:r>
      <w:r w:rsidRPr="00D94DF5">
        <w:t>без</w:t>
      </w:r>
      <w:r w:rsidR="0067404D">
        <w:t xml:space="preserve"> </w:t>
      </w:r>
      <w:r w:rsidRPr="00D94DF5">
        <w:t>него,</w:t>
      </w:r>
      <w:r w:rsidR="0067404D">
        <w:t xml:space="preserve"> </w:t>
      </w:r>
      <w:r w:rsidRPr="00D94DF5">
        <w:t>предназначенная</w:t>
      </w:r>
      <w:r w:rsidR="0067404D">
        <w:t xml:space="preserve"> </w:t>
      </w:r>
      <w:r w:rsidRPr="00D94DF5">
        <w:t>для</w:t>
      </w:r>
      <w:r w:rsidR="0067404D">
        <w:t xml:space="preserve"> </w:t>
      </w:r>
      <w:r w:rsidRPr="00D94DF5">
        <w:lastRenderedPageBreak/>
        <w:t>опыливания</w:t>
      </w:r>
      <w:r w:rsidR="0067404D">
        <w:t xml:space="preserve"> </w:t>
      </w:r>
      <w:r w:rsidRPr="00D94DF5">
        <w:t>растений</w:t>
      </w:r>
      <w:r w:rsidR="0067404D">
        <w:t xml:space="preserve"> </w:t>
      </w:r>
      <w:r w:rsidRPr="00D94DF5">
        <w:t>или</w:t>
      </w:r>
      <w:r w:rsidR="0067404D">
        <w:t xml:space="preserve"> </w:t>
      </w:r>
      <w:r w:rsidRPr="00D94DF5">
        <w:t>обработки</w:t>
      </w:r>
      <w:r w:rsidR="0067404D">
        <w:t xml:space="preserve"> </w:t>
      </w:r>
      <w:r w:rsidRPr="00D94DF5">
        <w:t>семян,</w:t>
      </w:r>
      <w:r w:rsidR="0067404D">
        <w:t xml:space="preserve"> </w:t>
      </w:r>
      <w:r w:rsidRPr="00D94DF5">
        <w:t>порошок</w:t>
      </w:r>
      <w:r w:rsidR="0067404D">
        <w:t xml:space="preserve"> </w:t>
      </w:r>
      <w:r w:rsidRPr="00D94DF5">
        <w:t>пестицида</w:t>
      </w:r>
      <w:r w:rsidR="0067404D">
        <w:t xml:space="preserve"> </w:t>
      </w:r>
      <w:r w:rsidRPr="00D94DF5">
        <w:t>может</w:t>
      </w:r>
      <w:r w:rsidR="0067404D">
        <w:t xml:space="preserve"> </w:t>
      </w:r>
      <w:r w:rsidRPr="00D94DF5">
        <w:t>быть</w:t>
      </w:r>
      <w:r w:rsidR="0067404D">
        <w:t xml:space="preserve"> </w:t>
      </w:r>
      <w:r w:rsidRPr="00D94DF5">
        <w:t>кристаллическим</w:t>
      </w:r>
    </w:p>
    <w:p w14:paraId="50AFF4FF" w14:textId="538AFDBF" w:rsidR="00D94DF5" w:rsidRPr="00D94DF5" w:rsidRDefault="00D94DF5" w:rsidP="006245BE">
      <w:pPr>
        <w:numPr>
          <w:ilvl w:val="0"/>
          <w:numId w:val="83"/>
        </w:numPr>
      </w:pPr>
      <w:r w:rsidRPr="00D94DF5">
        <w:t>растворимый</w:t>
      </w:r>
      <w:r w:rsidR="0067404D">
        <w:t xml:space="preserve"> </w:t>
      </w:r>
      <w:r w:rsidRPr="00D94DF5">
        <w:t>порошок</w:t>
      </w:r>
      <w:r w:rsidR="0067404D">
        <w:t xml:space="preserve"> </w:t>
      </w:r>
      <w:r w:rsidRPr="00D94DF5">
        <w:t>пестицида</w:t>
      </w:r>
      <w:r w:rsidR="0067404D">
        <w:t xml:space="preserve"> </w:t>
      </w:r>
      <w:r w:rsidRPr="00D94DF5">
        <w:t>(РП</w:t>
      </w:r>
      <w:r w:rsidR="0067404D">
        <w:t xml:space="preserve"> </w:t>
      </w:r>
      <w:r w:rsidRPr="00D94DF5">
        <w:t>пестицида)</w:t>
      </w:r>
      <w:r w:rsidR="0067404D">
        <w:t xml:space="preserve"> </w:t>
      </w:r>
      <w:r w:rsidRPr="00D94DF5">
        <w:t>–</w:t>
      </w:r>
      <w:r w:rsidR="0067404D">
        <w:t xml:space="preserve"> </w:t>
      </w:r>
      <w:r w:rsidRPr="00D94DF5">
        <w:t>порошок</w:t>
      </w:r>
      <w:r w:rsidR="0067404D">
        <w:t xml:space="preserve"> </w:t>
      </w:r>
      <w:r w:rsidRPr="00D94DF5">
        <w:t>пестицида,</w:t>
      </w:r>
      <w:r w:rsidR="0067404D">
        <w:t xml:space="preserve"> </w:t>
      </w:r>
      <w:r w:rsidRPr="00D94DF5">
        <w:t>быстро</w:t>
      </w:r>
      <w:r w:rsidR="0067404D">
        <w:t xml:space="preserve"> </w:t>
      </w:r>
      <w:r w:rsidRPr="00D94DF5">
        <w:t>растворимый</w:t>
      </w:r>
      <w:r w:rsidR="0067404D">
        <w:t xml:space="preserve"> </w:t>
      </w:r>
      <w:r w:rsidRPr="00D94DF5">
        <w:t>в</w:t>
      </w:r>
      <w:r w:rsidR="0067404D">
        <w:t xml:space="preserve"> </w:t>
      </w:r>
      <w:r w:rsidRPr="00D94DF5">
        <w:t>воде</w:t>
      </w:r>
      <w:r w:rsidR="0067404D">
        <w:t xml:space="preserve"> </w:t>
      </w:r>
      <w:r w:rsidRPr="00D94DF5">
        <w:t>или</w:t>
      </w:r>
      <w:r w:rsidR="0067404D">
        <w:t xml:space="preserve"> </w:t>
      </w:r>
      <w:r w:rsidRPr="00D94DF5">
        <w:t>другой</w:t>
      </w:r>
      <w:r w:rsidR="0067404D">
        <w:t xml:space="preserve"> </w:t>
      </w:r>
      <w:r w:rsidRPr="00D94DF5">
        <w:t>жидкости,</w:t>
      </w:r>
    </w:p>
    <w:p w14:paraId="0956AC76" w14:textId="3205DDA1" w:rsidR="00D94DF5" w:rsidRPr="00D94DF5" w:rsidRDefault="00D94DF5" w:rsidP="006245BE">
      <w:pPr>
        <w:numPr>
          <w:ilvl w:val="0"/>
          <w:numId w:val="83"/>
        </w:numPr>
      </w:pPr>
      <w:r w:rsidRPr="00D94DF5">
        <w:t>водорастворимый</w:t>
      </w:r>
      <w:r w:rsidR="0067404D">
        <w:t xml:space="preserve"> </w:t>
      </w:r>
      <w:r w:rsidRPr="00D94DF5">
        <w:t>порошок</w:t>
      </w:r>
      <w:r w:rsidR="0067404D">
        <w:t xml:space="preserve"> </w:t>
      </w:r>
      <w:r w:rsidRPr="00D94DF5">
        <w:t>пестицида</w:t>
      </w:r>
      <w:r w:rsidR="0067404D">
        <w:t xml:space="preserve"> </w:t>
      </w:r>
      <w:r w:rsidRPr="00D94DF5">
        <w:t>(ВРП</w:t>
      </w:r>
      <w:r w:rsidR="0067404D">
        <w:t xml:space="preserve"> </w:t>
      </w:r>
      <w:r w:rsidRPr="00D94DF5">
        <w:t>пестицида)</w:t>
      </w:r>
      <w:r w:rsidR="0067404D">
        <w:t xml:space="preserve"> </w:t>
      </w:r>
      <w:r w:rsidRPr="00D94DF5">
        <w:t>–</w:t>
      </w:r>
      <w:r w:rsidR="0067404D">
        <w:t xml:space="preserve"> </w:t>
      </w:r>
      <w:r w:rsidRPr="00D94DF5">
        <w:t>порошок</w:t>
      </w:r>
      <w:r w:rsidR="0067404D">
        <w:t xml:space="preserve"> </w:t>
      </w:r>
      <w:r w:rsidRPr="00D94DF5">
        <w:t>пестицида,</w:t>
      </w:r>
      <w:r w:rsidR="0067404D">
        <w:t xml:space="preserve"> </w:t>
      </w:r>
      <w:r w:rsidRPr="00D94DF5">
        <w:t>быстро</w:t>
      </w:r>
      <w:r w:rsidR="0067404D">
        <w:t xml:space="preserve"> </w:t>
      </w:r>
      <w:r w:rsidRPr="00D94DF5">
        <w:t>растворимый</w:t>
      </w:r>
      <w:r w:rsidR="0067404D">
        <w:t xml:space="preserve"> </w:t>
      </w:r>
      <w:r w:rsidRPr="00D94DF5">
        <w:t>в</w:t>
      </w:r>
      <w:r w:rsidR="0067404D">
        <w:t xml:space="preserve"> </w:t>
      </w:r>
      <w:r w:rsidRPr="00D94DF5">
        <w:t>воде</w:t>
      </w:r>
      <w:r w:rsidR="0067404D">
        <w:t xml:space="preserve"> </w:t>
      </w:r>
      <w:r w:rsidRPr="00D94DF5">
        <w:t>с</w:t>
      </w:r>
      <w:r w:rsidR="0067404D">
        <w:t xml:space="preserve"> </w:t>
      </w:r>
      <w:r w:rsidRPr="00D94DF5">
        <w:t>образованием</w:t>
      </w:r>
      <w:r w:rsidR="0067404D">
        <w:t xml:space="preserve"> </w:t>
      </w:r>
      <w:r w:rsidRPr="00D94DF5">
        <w:t>истинного</w:t>
      </w:r>
      <w:r w:rsidR="0067404D">
        <w:t xml:space="preserve"> </w:t>
      </w:r>
      <w:r w:rsidRPr="00D94DF5">
        <w:t>раствора,</w:t>
      </w:r>
    </w:p>
    <w:p w14:paraId="5D22EBD4" w14:textId="2E167CA4" w:rsidR="00D94DF5" w:rsidRPr="00D94DF5" w:rsidRDefault="00D94DF5" w:rsidP="006245BE">
      <w:pPr>
        <w:numPr>
          <w:ilvl w:val="0"/>
          <w:numId w:val="83"/>
        </w:numPr>
      </w:pPr>
      <w:r w:rsidRPr="00D94DF5">
        <w:t>смачивающийся</w:t>
      </w:r>
      <w:r w:rsidR="0067404D">
        <w:t xml:space="preserve"> </w:t>
      </w:r>
      <w:r w:rsidRPr="00D94DF5">
        <w:t>порошок</w:t>
      </w:r>
      <w:r w:rsidR="0067404D">
        <w:t xml:space="preserve"> </w:t>
      </w:r>
      <w:r w:rsidRPr="00D94DF5">
        <w:t>пестицида</w:t>
      </w:r>
      <w:r w:rsidR="0067404D">
        <w:t xml:space="preserve"> </w:t>
      </w:r>
      <w:r w:rsidRPr="00D94DF5">
        <w:t>(СП</w:t>
      </w:r>
      <w:r w:rsidR="0067404D">
        <w:t xml:space="preserve"> </w:t>
      </w:r>
      <w:r w:rsidRPr="00D94DF5">
        <w:t>пестицида)</w:t>
      </w:r>
      <w:r w:rsidR="0067404D">
        <w:t xml:space="preserve"> </w:t>
      </w:r>
      <w:r w:rsidRPr="00D94DF5">
        <w:t>–</w:t>
      </w:r>
      <w:r w:rsidR="0067404D">
        <w:t xml:space="preserve"> </w:t>
      </w:r>
      <w:r w:rsidRPr="00D94DF5">
        <w:t>порошок</w:t>
      </w:r>
      <w:r w:rsidR="0067404D">
        <w:t xml:space="preserve"> </w:t>
      </w:r>
      <w:r w:rsidRPr="00D94DF5">
        <w:t>пестицида,</w:t>
      </w:r>
      <w:r w:rsidR="0067404D">
        <w:t xml:space="preserve"> </w:t>
      </w:r>
      <w:r w:rsidRPr="00D94DF5">
        <w:t>быстро</w:t>
      </w:r>
      <w:r w:rsidR="0067404D">
        <w:t xml:space="preserve"> </w:t>
      </w:r>
      <w:r w:rsidRPr="00D94DF5">
        <w:t>образующий</w:t>
      </w:r>
      <w:r w:rsidR="0067404D">
        <w:t xml:space="preserve"> </w:t>
      </w:r>
      <w:r w:rsidRPr="00D94DF5">
        <w:t>устойчивую</w:t>
      </w:r>
      <w:r w:rsidR="0067404D">
        <w:t xml:space="preserve"> </w:t>
      </w:r>
      <w:r w:rsidRPr="00D94DF5">
        <w:t>эмульсию</w:t>
      </w:r>
      <w:r w:rsidR="0067404D">
        <w:t xml:space="preserve"> </w:t>
      </w:r>
      <w:r w:rsidRPr="00D94DF5">
        <w:t>или</w:t>
      </w:r>
      <w:r w:rsidR="0067404D">
        <w:t xml:space="preserve"> </w:t>
      </w:r>
      <w:r w:rsidRPr="00D94DF5">
        <w:t>суспензию</w:t>
      </w:r>
      <w:r w:rsidR="0067404D">
        <w:t xml:space="preserve"> </w:t>
      </w:r>
      <w:r w:rsidRPr="00D94DF5">
        <w:t>с</w:t>
      </w:r>
      <w:r w:rsidR="0067404D">
        <w:t xml:space="preserve"> </w:t>
      </w:r>
      <w:r w:rsidRPr="00D94DF5">
        <w:t>растворителем,</w:t>
      </w:r>
    </w:p>
    <w:p w14:paraId="1FBE105D" w14:textId="386E94B0" w:rsidR="00D94DF5" w:rsidRPr="00D94DF5" w:rsidRDefault="00D94DF5" w:rsidP="006245BE">
      <w:pPr>
        <w:numPr>
          <w:ilvl w:val="0"/>
          <w:numId w:val="83"/>
        </w:numPr>
      </w:pPr>
      <w:r w:rsidRPr="00D94DF5">
        <w:t>сухой</w:t>
      </w:r>
      <w:r w:rsidR="0067404D">
        <w:t xml:space="preserve"> </w:t>
      </w:r>
      <w:r w:rsidRPr="00D94DF5">
        <w:t>порошок</w:t>
      </w:r>
      <w:r w:rsidR="0067404D">
        <w:t xml:space="preserve"> </w:t>
      </w:r>
      <w:r w:rsidRPr="00D94DF5">
        <w:t>пестицида</w:t>
      </w:r>
      <w:r w:rsidR="0067404D">
        <w:t xml:space="preserve"> </w:t>
      </w:r>
      <w:r w:rsidRPr="00D94DF5">
        <w:t>(СХП</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воздушно-сухого</w:t>
      </w:r>
      <w:r w:rsidR="0067404D">
        <w:t xml:space="preserve"> </w:t>
      </w:r>
      <w:r w:rsidRPr="00D94DF5">
        <w:t>порошка,</w:t>
      </w:r>
    </w:p>
    <w:p w14:paraId="59868C49" w14:textId="35A4F5D5" w:rsidR="00D94DF5" w:rsidRPr="00D94DF5" w:rsidRDefault="00D94DF5" w:rsidP="006245BE">
      <w:pPr>
        <w:numPr>
          <w:ilvl w:val="0"/>
          <w:numId w:val="83"/>
        </w:numPr>
      </w:pPr>
      <w:r w:rsidRPr="00D94DF5">
        <w:t>гранулы</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твердой</w:t>
      </w:r>
      <w:r w:rsidR="0067404D">
        <w:t xml:space="preserve"> </w:t>
      </w:r>
      <w:r w:rsidRPr="00D94DF5">
        <w:t>консистенции,</w:t>
      </w:r>
      <w:r w:rsidR="0067404D">
        <w:t xml:space="preserve"> </w:t>
      </w:r>
      <w:r w:rsidRPr="00D94DF5">
        <w:t>любой</w:t>
      </w:r>
      <w:r w:rsidR="0067404D">
        <w:t xml:space="preserve"> </w:t>
      </w:r>
      <w:r w:rsidRPr="00D94DF5">
        <w:t>формы,</w:t>
      </w:r>
      <w:r w:rsidR="0067404D">
        <w:t xml:space="preserve"> </w:t>
      </w:r>
      <w:r w:rsidRPr="00D94DF5">
        <w:t>с</w:t>
      </w:r>
      <w:r w:rsidR="0067404D">
        <w:t xml:space="preserve"> </w:t>
      </w:r>
      <w:r w:rsidRPr="00D94DF5">
        <w:t>размером</w:t>
      </w:r>
      <w:r w:rsidR="0067404D">
        <w:t xml:space="preserve"> </w:t>
      </w:r>
      <w:r w:rsidRPr="00D94DF5">
        <w:t>гранул</w:t>
      </w:r>
      <w:r w:rsidR="0067404D">
        <w:t xml:space="preserve"> </w:t>
      </w:r>
      <w:r w:rsidRPr="00D94DF5">
        <w:t>от</w:t>
      </w:r>
      <w:r w:rsidR="0067404D">
        <w:t xml:space="preserve"> </w:t>
      </w:r>
      <w:r w:rsidRPr="00D94DF5">
        <w:t>0,25</w:t>
      </w:r>
      <w:r w:rsidR="0067404D">
        <w:t xml:space="preserve"> </w:t>
      </w:r>
      <w:r w:rsidRPr="00D94DF5">
        <w:t>до</w:t>
      </w:r>
      <w:r w:rsidR="0067404D">
        <w:t xml:space="preserve"> </w:t>
      </w:r>
      <w:r w:rsidRPr="00D94DF5">
        <w:t>10</w:t>
      </w:r>
      <w:r w:rsidR="0067404D">
        <w:t xml:space="preserve"> </w:t>
      </w:r>
      <w:r w:rsidRPr="00D94DF5">
        <w:t>мм,</w:t>
      </w:r>
      <w:r w:rsidR="0067404D">
        <w:t xml:space="preserve"> </w:t>
      </w:r>
      <w:r w:rsidRPr="00D94DF5">
        <w:t>с</w:t>
      </w:r>
      <w:r w:rsidR="0067404D">
        <w:t xml:space="preserve"> </w:t>
      </w:r>
      <w:r w:rsidRPr="00D94DF5">
        <w:t>гомогенным</w:t>
      </w:r>
      <w:r w:rsidR="0067404D">
        <w:t xml:space="preserve"> </w:t>
      </w:r>
      <w:r w:rsidRPr="00D94DF5">
        <w:t>распределением</w:t>
      </w:r>
      <w:r w:rsidR="0067404D">
        <w:t xml:space="preserve"> </w:t>
      </w:r>
      <w:r w:rsidRPr="00D94DF5">
        <w:t>действующего</w:t>
      </w:r>
      <w:r w:rsidR="0067404D">
        <w:t xml:space="preserve"> </w:t>
      </w:r>
      <w:r w:rsidRPr="00D94DF5">
        <w:t>вещества</w:t>
      </w:r>
      <w:r w:rsidR="0067404D">
        <w:t xml:space="preserve"> </w:t>
      </w:r>
      <w:r w:rsidRPr="00D94DF5">
        <w:t>и</w:t>
      </w:r>
      <w:r w:rsidR="0067404D">
        <w:t xml:space="preserve"> </w:t>
      </w:r>
      <w:r w:rsidRPr="00D94DF5">
        <w:t>вспомогательных</w:t>
      </w:r>
      <w:r w:rsidR="0067404D">
        <w:t xml:space="preserve"> </w:t>
      </w:r>
      <w:r w:rsidRPr="00D94DF5">
        <w:t>компонентов,</w:t>
      </w:r>
      <w:r w:rsidR="0067404D">
        <w:t xml:space="preserve"> </w:t>
      </w:r>
      <w:r w:rsidRPr="00D94DF5">
        <w:t>гранулы</w:t>
      </w:r>
      <w:r w:rsidR="0067404D">
        <w:t xml:space="preserve"> </w:t>
      </w:r>
      <w:r w:rsidRPr="00D94DF5">
        <w:t>пестицида</w:t>
      </w:r>
      <w:r w:rsidR="0067404D">
        <w:t xml:space="preserve"> </w:t>
      </w:r>
      <w:r w:rsidRPr="00D94DF5">
        <w:t>могут</w:t>
      </w:r>
      <w:r w:rsidR="0067404D">
        <w:t xml:space="preserve"> </w:t>
      </w:r>
      <w:r w:rsidRPr="00D94DF5">
        <w:t>быть</w:t>
      </w:r>
      <w:r w:rsidR="0067404D">
        <w:t xml:space="preserve"> </w:t>
      </w:r>
      <w:r w:rsidRPr="00D94DF5">
        <w:t>воднодиспергируемые</w:t>
      </w:r>
      <w:r w:rsidR="0067404D">
        <w:t xml:space="preserve"> </w:t>
      </w:r>
      <w:r w:rsidRPr="00D94DF5">
        <w:t>и</w:t>
      </w:r>
      <w:r w:rsidR="0067404D">
        <w:t xml:space="preserve"> </w:t>
      </w:r>
      <w:r w:rsidRPr="00D94DF5">
        <w:t>водорастворимые,</w:t>
      </w:r>
    </w:p>
    <w:p w14:paraId="19C0B7D2" w14:textId="444F76EA" w:rsidR="00D94DF5" w:rsidRPr="00D94DF5" w:rsidRDefault="00D94DF5" w:rsidP="006245BE">
      <w:pPr>
        <w:numPr>
          <w:ilvl w:val="0"/>
          <w:numId w:val="83"/>
        </w:numPr>
      </w:pPr>
      <w:r w:rsidRPr="00D94DF5">
        <w:t>гранулированный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применению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гранул,</w:t>
      </w:r>
    </w:p>
    <w:p w14:paraId="1158AAF7" w14:textId="66C369E1" w:rsidR="00D94DF5" w:rsidRPr="00D94DF5" w:rsidRDefault="00D94DF5" w:rsidP="006245BE">
      <w:pPr>
        <w:numPr>
          <w:ilvl w:val="0"/>
          <w:numId w:val="83"/>
        </w:numPr>
      </w:pPr>
      <w:r w:rsidRPr="00D94DF5">
        <w:t>микрогранулированный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применению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гранул</w:t>
      </w:r>
      <w:r w:rsidR="0067404D">
        <w:t xml:space="preserve"> </w:t>
      </w:r>
      <w:r w:rsidRPr="00D94DF5">
        <w:t>размером</w:t>
      </w:r>
      <w:r w:rsidR="0067404D">
        <w:t xml:space="preserve"> </w:t>
      </w:r>
      <w:r w:rsidRPr="00D94DF5">
        <w:t>от</w:t>
      </w:r>
      <w:r w:rsidR="0067404D">
        <w:t xml:space="preserve"> </w:t>
      </w:r>
      <w:r w:rsidRPr="00D94DF5">
        <w:t>100</w:t>
      </w:r>
      <w:r w:rsidR="0067404D">
        <w:t xml:space="preserve"> </w:t>
      </w:r>
      <w:r w:rsidRPr="00D94DF5">
        <w:t>до</w:t>
      </w:r>
      <w:r w:rsidR="0067404D">
        <w:t xml:space="preserve"> </w:t>
      </w:r>
      <w:r w:rsidRPr="00D94DF5">
        <w:t>600</w:t>
      </w:r>
      <w:r w:rsidR="0067404D">
        <w:t xml:space="preserve"> </w:t>
      </w:r>
      <w:r w:rsidRPr="00D94DF5">
        <w:t>мкм,</w:t>
      </w:r>
    </w:p>
    <w:p w14:paraId="11A377A3" w14:textId="57B48BB9" w:rsidR="00D94DF5" w:rsidRPr="00D94DF5" w:rsidRDefault="00D94DF5" w:rsidP="006245BE">
      <w:pPr>
        <w:numPr>
          <w:ilvl w:val="0"/>
          <w:numId w:val="83"/>
        </w:numPr>
      </w:pPr>
      <w:r w:rsidRPr="00D94DF5">
        <w:t>мелкогранулированный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применению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гранул</w:t>
      </w:r>
      <w:r w:rsidR="0067404D">
        <w:t xml:space="preserve"> </w:t>
      </w:r>
      <w:r w:rsidRPr="00D94DF5">
        <w:t>размером</w:t>
      </w:r>
      <w:r w:rsidR="0067404D">
        <w:t xml:space="preserve"> </w:t>
      </w:r>
      <w:r w:rsidRPr="00D94DF5">
        <w:t>от</w:t>
      </w:r>
      <w:r w:rsidR="0067404D">
        <w:t xml:space="preserve"> </w:t>
      </w:r>
      <w:r w:rsidRPr="00D94DF5">
        <w:t>300</w:t>
      </w:r>
      <w:r w:rsidR="0067404D">
        <w:t xml:space="preserve"> </w:t>
      </w:r>
      <w:r w:rsidRPr="00D94DF5">
        <w:t>до</w:t>
      </w:r>
      <w:r w:rsidR="0067404D">
        <w:t xml:space="preserve"> </w:t>
      </w:r>
      <w:r w:rsidRPr="00D94DF5">
        <w:t>2500</w:t>
      </w:r>
      <w:r w:rsidR="0067404D">
        <w:t xml:space="preserve"> </w:t>
      </w:r>
      <w:r w:rsidRPr="00D94DF5">
        <w:t>мкм,</w:t>
      </w:r>
    </w:p>
    <w:p w14:paraId="47315AA4" w14:textId="5110CD25" w:rsidR="00D94DF5" w:rsidRPr="00D94DF5" w:rsidRDefault="00D94DF5" w:rsidP="006245BE">
      <w:pPr>
        <w:numPr>
          <w:ilvl w:val="0"/>
          <w:numId w:val="83"/>
        </w:numPr>
      </w:pPr>
      <w:r w:rsidRPr="00D94DF5">
        <w:t>макрогранулированный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готовая</w:t>
      </w:r>
      <w:r w:rsidR="0067404D">
        <w:t xml:space="preserve"> </w:t>
      </w:r>
      <w:r w:rsidRPr="00D94DF5">
        <w:t>к</w:t>
      </w:r>
      <w:r w:rsidR="0067404D">
        <w:t xml:space="preserve"> </w:t>
      </w:r>
      <w:r w:rsidRPr="00D94DF5">
        <w:t>применению</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гранул</w:t>
      </w:r>
      <w:r w:rsidR="0067404D">
        <w:t xml:space="preserve"> </w:t>
      </w:r>
      <w:r w:rsidRPr="00D94DF5">
        <w:t>размером</w:t>
      </w:r>
      <w:r w:rsidR="0067404D">
        <w:t xml:space="preserve"> </w:t>
      </w:r>
      <w:r w:rsidRPr="00D94DF5">
        <w:t>от</w:t>
      </w:r>
      <w:r w:rsidR="0067404D">
        <w:t xml:space="preserve"> </w:t>
      </w:r>
      <w:r w:rsidRPr="00D94DF5">
        <w:t>2000</w:t>
      </w:r>
      <w:r w:rsidR="0067404D">
        <w:t xml:space="preserve"> </w:t>
      </w:r>
      <w:r w:rsidRPr="00D94DF5">
        <w:t>до</w:t>
      </w:r>
      <w:r w:rsidR="0067404D">
        <w:t xml:space="preserve"> </w:t>
      </w:r>
      <w:r w:rsidRPr="00D94DF5">
        <w:t>6000</w:t>
      </w:r>
      <w:r w:rsidR="0067404D">
        <w:t xml:space="preserve"> </w:t>
      </w:r>
      <w:r w:rsidRPr="00D94DF5">
        <w:t>мкм,</w:t>
      </w:r>
    </w:p>
    <w:p w14:paraId="4B6F28C8" w14:textId="644140A0" w:rsidR="00D94DF5" w:rsidRPr="00D94DF5" w:rsidRDefault="00D94DF5" w:rsidP="006245BE">
      <w:pPr>
        <w:numPr>
          <w:ilvl w:val="0"/>
          <w:numId w:val="83"/>
        </w:numPr>
      </w:pPr>
      <w:r w:rsidRPr="00D94DF5">
        <w:t>мелкозернистый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непылящий</w:t>
      </w:r>
      <w:r w:rsidR="0067404D">
        <w:t xml:space="preserve"> </w:t>
      </w:r>
      <w:r w:rsidRPr="00D94DF5">
        <w:t>препарат</w:t>
      </w:r>
      <w:r w:rsidR="0067404D">
        <w:t xml:space="preserve"> </w:t>
      </w:r>
      <w:r w:rsidRPr="00D94DF5">
        <w:t>пестицида</w:t>
      </w:r>
      <w:r w:rsidR="0067404D">
        <w:t xml:space="preserve"> </w:t>
      </w:r>
      <w:r w:rsidRPr="00D94DF5">
        <w:t>в</w:t>
      </w:r>
      <w:r w:rsidR="0067404D">
        <w:t xml:space="preserve"> </w:t>
      </w:r>
      <w:r w:rsidRPr="00D94DF5">
        <w:t>виде</w:t>
      </w:r>
      <w:r w:rsidR="0067404D">
        <w:t xml:space="preserve"> </w:t>
      </w:r>
      <w:r w:rsidRPr="00D94DF5">
        <w:t>зерен</w:t>
      </w:r>
      <w:r w:rsidR="0067404D">
        <w:t xml:space="preserve"> </w:t>
      </w:r>
      <w:r w:rsidRPr="00D94DF5">
        <w:t>размером</w:t>
      </w:r>
      <w:r w:rsidR="0067404D">
        <w:t xml:space="preserve"> </w:t>
      </w:r>
      <w:r w:rsidRPr="00D94DF5">
        <w:t>около</w:t>
      </w:r>
      <w:r w:rsidR="0067404D">
        <w:t xml:space="preserve"> </w:t>
      </w:r>
      <w:r w:rsidRPr="00D94DF5">
        <w:t>100</w:t>
      </w:r>
      <w:r w:rsidR="0067404D">
        <w:t xml:space="preserve"> </w:t>
      </w:r>
      <w:r w:rsidRPr="00D94DF5">
        <w:t>мкм,</w:t>
      </w:r>
    </w:p>
    <w:p w14:paraId="027C6D62" w14:textId="17BA849F" w:rsidR="00D94DF5" w:rsidRPr="00D94DF5" w:rsidRDefault="00D94DF5" w:rsidP="006245BE">
      <w:pPr>
        <w:numPr>
          <w:ilvl w:val="0"/>
          <w:numId w:val="83"/>
        </w:numPr>
      </w:pPr>
      <w:r w:rsidRPr="00D94DF5">
        <w:t>масляный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в</w:t>
      </w:r>
      <w:r w:rsidR="0067404D">
        <w:t xml:space="preserve"> </w:t>
      </w:r>
      <w:r w:rsidRPr="00D94DF5">
        <w:t>виде</w:t>
      </w:r>
      <w:r w:rsidR="0067404D">
        <w:t xml:space="preserve"> </w:t>
      </w:r>
      <w:r w:rsidRPr="00D94DF5">
        <w:t>суспензии</w:t>
      </w:r>
      <w:r w:rsidR="0067404D">
        <w:t xml:space="preserve"> </w:t>
      </w:r>
      <w:r w:rsidRPr="00D94DF5">
        <w:t>действующего</w:t>
      </w:r>
      <w:r w:rsidR="0067404D">
        <w:t xml:space="preserve"> </w:t>
      </w:r>
      <w:r w:rsidRPr="00D94DF5">
        <w:t>вещества</w:t>
      </w:r>
      <w:r w:rsidR="0067404D">
        <w:t xml:space="preserve"> </w:t>
      </w:r>
      <w:r w:rsidRPr="00D94DF5">
        <w:t>пестицида</w:t>
      </w:r>
      <w:r w:rsidR="0067404D">
        <w:t xml:space="preserve"> </w:t>
      </w:r>
      <w:r w:rsidRPr="00D94DF5">
        <w:t>в</w:t>
      </w:r>
      <w:r w:rsidR="0067404D">
        <w:t xml:space="preserve"> </w:t>
      </w:r>
      <w:r w:rsidRPr="00D94DF5">
        <w:t>различных</w:t>
      </w:r>
      <w:r w:rsidR="0067404D">
        <w:t xml:space="preserve"> </w:t>
      </w:r>
      <w:r w:rsidRPr="00D94DF5">
        <w:t>маслах,</w:t>
      </w:r>
      <w:r w:rsidR="0067404D">
        <w:t xml:space="preserve"> </w:t>
      </w:r>
      <w:r w:rsidRPr="00D94DF5">
        <w:t>в</w:t>
      </w:r>
      <w:r w:rsidR="0067404D">
        <w:t xml:space="preserve"> </w:t>
      </w:r>
      <w:r w:rsidRPr="00D94DF5">
        <w:t>том</w:t>
      </w:r>
      <w:r w:rsidR="0067404D">
        <w:t xml:space="preserve"> </w:t>
      </w:r>
      <w:r w:rsidRPr="00D94DF5">
        <w:t>числе</w:t>
      </w:r>
      <w:r w:rsidR="0067404D">
        <w:t xml:space="preserve"> </w:t>
      </w:r>
      <w:r w:rsidRPr="00D94DF5">
        <w:t>растительных,</w:t>
      </w:r>
    </w:p>
    <w:p w14:paraId="7A7CEB37" w14:textId="3A8B7FF3" w:rsidR="00D94DF5" w:rsidRPr="00D94DF5" w:rsidRDefault="00D94DF5" w:rsidP="006245BE">
      <w:pPr>
        <w:numPr>
          <w:ilvl w:val="0"/>
          <w:numId w:val="83"/>
        </w:numPr>
      </w:pPr>
      <w:r w:rsidRPr="00D94DF5">
        <w:t>масляная</w:t>
      </w:r>
      <w:r w:rsidR="0067404D">
        <w:t xml:space="preserve"> </w:t>
      </w:r>
      <w:r w:rsidRPr="00D94DF5">
        <w:t>суспензия</w:t>
      </w:r>
      <w:r w:rsidR="0067404D">
        <w:t xml:space="preserve"> </w:t>
      </w:r>
      <w:r w:rsidRPr="00D94DF5">
        <w:t>пестицида</w:t>
      </w:r>
      <w:r w:rsidR="0067404D">
        <w:t xml:space="preserve"> </w:t>
      </w:r>
      <w:r w:rsidRPr="00D94DF5">
        <w:t>(МС</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масляного</w:t>
      </w:r>
      <w:r w:rsidR="0067404D">
        <w:t xml:space="preserve"> </w:t>
      </w:r>
      <w:r w:rsidRPr="00D94DF5">
        <w:t>препарата</w:t>
      </w:r>
      <w:r w:rsidR="0067404D">
        <w:t xml:space="preserve"> </w:t>
      </w:r>
      <w:r w:rsidRPr="00D94DF5">
        <w:t>пестицида,</w:t>
      </w:r>
    </w:p>
    <w:p w14:paraId="25589A0A" w14:textId="709C17E0" w:rsidR="00D94DF5" w:rsidRPr="00D94DF5" w:rsidRDefault="00D94DF5" w:rsidP="006245BE">
      <w:pPr>
        <w:numPr>
          <w:ilvl w:val="0"/>
          <w:numId w:val="83"/>
        </w:numPr>
      </w:pPr>
      <w:r w:rsidRPr="00D94DF5">
        <w:t>суспензионный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представляющая</w:t>
      </w:r>
      <w:r w:rsidR="0067404D">
        <w:t xml:space="preserve"> </w:t>
      </w:r>
      <w:r w:rsidRPr="00D94DF5">
        <w:t>собой</w:t>
      </w:r>
      <w:r w:rsidR="0067404D">
        <w:t xml:space="preserve"> </w:t>
      </w:r>
      <w:r w:rsidRPr="00D94DF5">
        <w:t>стабильную</w:t>
      </w:r>
      <w:r w:rsidR="0067404D">
        <w:t xml:space="preserve"> </w:t>
      </w:r>
      <w:r w:rsidRPr="00D94DF5">
        <w:t>дисперсию</w:t>
      </w:r>
      <w:r w:rsidR="0067404D">
        <w:t xml:space="preserve"> </w:t>
      </w:r>
      <w:r w:rsidRPr="00D94DF5">
        <w:t>в</w:t>
      </w:r>
      <w:r w:rsidR="0067404D">
        <w:t xml:space="preserve"> </w:t>
      </w:r>
      <w:r w:rsidRPr="00D94DF5">
        <w:t>воде</w:t>
      </w:r>
      <w:r w:rsidR="0067404D">
        <w:t xml:space="preserve"> </w:t>
      </w:r>
      <w:r w:rsidRPr="00D94DF5">
        <w:t>твердых</w:t>
      </w:r>
      <w:r w:rsidR="0067404D">
        <w:t xml:space="preserve"> </w:t>
      </w:r>
      <w:r w:rsidRPr="00D94DF5">
        <w:t>частиц</w:t>
      </w:r>
      <w:r w:rsidR="0067404D">
        <w:t xml:space="preserve"> </w:t>
      </w:r>
      <w:r w:rsidRPr="00D94DF5">
        <w:t>размером</w:t>
      </w:r>
      <w:r w:rsidR="0067404D">
        <w:t xml:space="preserve"> </w:t>
      </w:r>
      <w:r w:rsidRPr="00D94DF5">
        <w:t>от</w:t>
      </w:r>
      <w:r w:rsidR="0067404D">
        <w:t xml:space="preserve"> </w:t>
      </w:r>
      <w:r w:rsidRPr="00D94DF5">
        <w:t>3</w:t>
      </w:r>
      <w:r w:rsidR="0067404D">
        <w:t xml:space="preserve"> </w:t>
      </w:r>
      <w:r w:rsidRPr="00D94DF5">
        <w:t>до</w:t>
      </w:r>
      <w:r w:rsidR="0067404D">
        <w:t xml:space="preserve"> </w:t>
      </w:r>
      <w:r w:rsidRPr="00D94DF5">
        <w:t>5</w:t>
      </w:r>
      <w:r w:rsidR="0067404D">
        <w:t xml:space="preserve"> </w:t>
      </w:r>
      <w:r w:rsidRPr="00D94DF5">
        <w:t>мкм</w:t>
      </w:r>
      <w:r w:rsidR="0067404D">
        <w:t xml:space="preserve"> </w:t>
      </w:r>
      <w:r w:rsidRPr="00D94DF5">
        <w:t>и</w:t>
      </w:r>
      <w:r w:rsidR="0067404D">
        <w:t xml:space="preserve"> </w:t>
      </w:r>
      <w:r w:rsidRPr="00D94DF5">
        <w:t>параметрами</w:t>
      </w:r>
      <w:r w:rsidR="0067404D">
        <w:t xml:space="preserve"> </w:t>
      </w:r>
      <w:r w:rsidRPr="00D94DF5">
        <w:t>динамической</w:t>
      </w:r>
      <w:r w:rsidR="0067404D">
        <w:t xml:space="preserve"> </w:t>
      </w:r>
      <w:r w:rsidRPr="00D94DF5">
        <w:t>вязкости</w:t>
      </w:r>
      <w:r w:rsidR="0067404D">
        <w:t xml:space="preserve"> </w:t>
      </w:r>
      <w:r w:rsidRPr="00D94DF5">
        <w:t>от</w:t>
      </w:r>
      <w:r w:rsidR="0067404D">
        <w:t xml:space="preserve"> </w:t>
      </w:r>
      <w:r w:rsidRPr="00D94DF5">
        <w:t>300</w:t>
      </w:r>
      <w:r w:rsidR="0067404D">
        <w:t xml:space="preserve"> </w:t>
      </w:r>
      <w:r w:rsidRPr="00D94DF5">
        <w:t>до</w:t>
      </w:r>
      <w:r w:rsidR="0067404D">
        <w:t xml:space="preserve"> </w:t>
      </w:r>
      <w:r w:rsidRPr="00D94DF5">
        <w:t>1500</w:t>
      </w:r>
      <w:r w:rsidR="0067404D">
        <w:t xml:space="preserve"> </w:t>
      </w:r>
      <w:r w:rsidRPr="00D94DF5">
        <w:t>Па·с,</w:t>
      </w:r>
    </w:p>
    <w:p w14:paraId="531A422E" w14:textId="5CD1D52C" w:rsidR="00D94DF5" w:rsidRPr="00D94DF5" w:rsidRDefault="00D94DF5" w:rsidP="006245BE">
      <w:pPr>
        <w:numPr>
          <w:ilvl w:val="0"/>
          <w:numId w:val="83"/>
        </w:numPr>
      </w:pPr>
      <w:r w:rsidRPr="00D94DF5">
        <w:t>водносуспензионный</w:t>
      </w:r>
      <w:r w:rsidR="0067404D">
        <w:t xml:space="preserve"> </w:t>
      </w:r>
      <w:r w:rsidRPr="00D94DF5">
        <w:t>концентрат</w:t>
      </w:r>
      <w:r w:rsidR="0067404D">
        <w:t xml:space="preserve"> </w:t>
      </w:r>
      <w:r w:rsidRPr="00D94DF5">
        <w:t>пестицида</w:t>
      </w:r>
      <w:r w:rsidR="0067404D">
        <w:t xml:space="preserve"> </w:t>
      </w:r>
      <w:r w:rsidRPr="00D94DF5">
        <w:t>(ВСК</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суспензионного</w:t>
      </w:r>
      <w:r w:rsidR="0067404D">
        <w:t xml:space="preserve"> </w:t>
      </w:r>
      <w:r w:rsidRPr="00D94DF5">
        <w:t>препарата</w:t>
      </w:r>
      <w:r w:rsidR="0067404D">
        <w:t xml:space="preserve"> </w:t>
      </w:r>
      <w:r w:rsidRPr="00D94DF5">
        <w:t>пестицида,</w:t>
      </w:r>
    </w:p>
    <w:p w14:paraId="3169C2AB" w14:textId="1531255A" w:rsidR="00D94DF5" w:rsidRPr="00D94DF5" w:rsidRDefault="00D94DF5" w:rsidP="006245BE">
      <w:pPr>
        <w:numPr>
          <w:ilvl w:val="0"/>
          <w:numId w:val="83"/>
        </w:numPr>
      </w:pPr>
      <w:r w:rsidRPr="00D94DF5">
        <w:lastRenderedPageBreak/>
        <w:t>концентрат</w:t>
      </w:r>
      <w:r w:rsidR="0067404D">
        <w:t xml:space="preserve"> </w:t>
      </w:r>
      <w:r w:rsidRPr="00D94DF5">
        <w:t>суспензии</w:t>
      </w:r>
      <w:r w:rsidR="0067404D">
        <w:t xml:space="preserve"> </w:t>
      </w:r>
      <w:r w:rsidRPr="00D94DF5">
        <w:t>пестицида</w:t>
      </w:r>
      <w:r w:rsidR="0067404D">
        <w:t xml:space="preserve"> </w:t>
      </w:r>
      <w:r w:rsidRPr="00D94DF5">
        <w:t>(КС</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суспензионного</w:t>
      </w:r>
      <w:r w:rsidR="0067404D">
        <w:t xml:space="preserve"> </w:t>
      </w:r>
      <w:r w:rsidRPr="00D94DF5">
        <w:t>препарата</w:t>
      </w:r>
      <w:r w:rsidR="0067404D">
        <w:t xml:space="preserve"> </w:t>
      </w:r>
      <w:r w:rsidRPr="00D94DF5">
        <w:t>пестицида,</w:t>
      </w:r>
    </w:p>
    <w:p w14:paraId="415DD970" w14:textId="4BAD374E" w:rsidR="00D94DF5" w:rsidRPr="00D94DF5" w:rsidRDefault="00D94DF5" w:rsidP="006245BE">
      <w:pPr>
        <w:numPr>
          <w:ilvl w:val="0"/>
          <w:numId w:val="83"/>
        </w:numPr>
      </w:pPr>
      <w:r w:rsidRPr="00D94DF5">
        <w:t>суспензионный</w:t>
      </w:r>
      <w:r w:rsidR="0067404D">
        <w:t xml:space="preserve"> </w:t>
      </w:r>
      <w:r w:rsidRPr="00D94DF5">
        <w:t>концентрат</w:t>
      </w:r>
      <w:r w:rsidR="0067404D">
        <w:t xml:space="preserve"> </w:t>
      </w:r>
      <w:r w:rsidRPr="00D94DF5">
        <w:t>пестицида</w:t>
      </w:r>
      <w:r w:rsidR="0067404D">
        <w:t xml:space="preserve"> </w:t>
      </w:r>
      <w:r w:rsidRPr="00D94DF5">
        <w:t>(СК</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суспензионного</w:t>
      </w:r>
      <w:r w:rsidR="0067404D">
        <w:t xml:space="preserve"> </w:t>
      </w:r>
      <w:r w:rsidRPr="00D94DF5">
        <w:t>препарата</w:t>
      </w:r>
      <w:r w:rsidR="0067404D">
        <w:t xml:space="preserve"> </w:t>
      </w:r>
      <w:r w:rsidRPr="00D94DF5">
        <w:t>пестицида,</w:t>
      </w:r>
    </w:p>
    <w:p w14:paraId="486B63D2" w14:textId="4BE0BB0C" w:rsidR="00D94DF5" w:rsidRPr="00D94DF5" w:rsidRDefault="00D94DF5" w:rsidP="006245BE">
      <w:pPr>
        <w:numPr>
          <w:ilvl w:val="0"/>
          <w:numId w:val="83"/>
        </w:numPr>
      </w:pPr>
      <w:r w:rsidRPr="00D94DF5">
        <w:t>эмульсионный</w:t>
      </w:r>
      <w:r w:rsidR="0067404D">
        <w:t xml:space="preserve"> </w:t>
      </w:r>
      <w:r w:rsidRPr="00D94DF5">
        <w:t>препарат</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представляющая</w:t>
      </w:r>
      <w:r w:rsidR="0067404D">
        <w:t xml:space="preserve"> </w:t>
      </w:r>
      <w:r w:rsidRPr="00D94DF5">
        <w:t>собой</w:t>
      </w:r>
      <w:r w:rsidR="0067404D">
        <w:t xml:space="preserve"> </w:t>
      </w:r>
      <w:r w:rsidRPr="00D94DF5">
        <w:t>гетерогенную</w:t>
      </w:r>
      <w:r w:rsidR="0067404D">
        <w:t xml:space="preserve"> </w:t>
      </w:r>
      <w:r w:rsidRPr="00D94DF5">
        <w:t>систему</w:t>
      </w:r>
      <w:r w:rsidR="0067404D">
        <w:t xml:space="preserve"> </w:t>
      </w:r>
      <w:r w:rsidRPr="00D94DF5">
        <w:t>в</w:t>
      </w:r>
      <w:r w:rsidR="0067404D">
        <w:t xml:space="preserve"> </w:t>
      </w:r>
      <w:r w:rsidRPr="00D94DF5">
        <w:t>виде</w:t>
      </w:r>
      <w:r w:rsidR="0067404D">
        <w:t xml:space="preserve"> </w:t>
      </w:r>
      <w:r w:rsidRPr="00D94DF5">
        <w:t>дисперсии</w:t>
      </w:r>
      <w:r w:rsidR="0067404D">
        <w:t xml:space="preserve"> </w:t>
      </w:r>
      <w:r w:rsidRPr="00D94DF5">
        <w:t>растворенных</w:t>
      </w:r>
      <w:r w:rsidR="0067404D">
        <w:t xml:space="preserve"> </w:t>
      </w:r>
      <w:r w:rsidRPr="00D94DF5">
        <w:t>в</w:t>
      </w:r>
      <w:r w:rsidR="0067404D">
        <w:t xml:space="preserve"> </w:t>
      </w:r>
      <w:r w:rsidRPr="00D94DF5">
        <w:t>растворителе</w:t>
      </w:r>
      <w:r w:rsidR="0067404D">
        <w:t xml:space="preserve"> </w:t>
      </w:r>
      <w:r w:rsidRPr="00D94DF5">
        <w:t>капель</w:t>
      </w:r>
      <w:r w:rsidR="0067404D">
        <w:t xml:space="preserve"> </w:t>
      </w:r>
      <w:r w:rsidRPr="00D94DF5">
        <w:t>действующих</w:t>
      </w:r>
      <w:r w:rsidR="0067404D">
        <w:t xml:space="preserve"> </w:t>
      </w:r>
      <w:r w:rsidRPr="00D94DF5">
        <w:t>веществ</w:t>
      </w:r>
      <w:r w:rsidR="0067404D">
        <w:t xml:space="preserve"> </w:t>
      </w:r>
      <w:r w:rsidRPr="00D94DF5">
        <w:t>в</w:t>
      </w:r>
      <w:r w:rsidR="0067404D">
        <w:t xml:space="preserve"> </w:t>
      </w:r>
      <w:r w:rsidRPr="00D94DF5">
        <w:t>воде,</w:t>
      </w:r>
    </w:p>
    <w:p w14:paraId="5AE149BA" w14:textId="2FFE60EF" w:rsidR="00D94DF5" w:rsidRPr="00D94DF5" w:rsidRDefault="00D94DF5" w:rsidP="006245BE">
      <w:pPr>
        <w:numPr>
          <w:ilvl w:val="0"/>
          <w:numId w:val="83"/>
        </w:numPr>
      </w:pPr>
      <w:r w:rsidRPr="00D94DF5">
        <w:t>эмульсия</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эмульсионного</w:t>
      </w:r>
      <w:r w:rsidR="0067404D">
        <w:t xml:space="preserve"> </w:t>
      </w:r>
      <w:r w:rsidRPr="00D94DF5">
        <w:t>препарата</w:t>
      </w:r>
      <w:r w:rsidR="0067404D">
        <w:t xml:space="preserve"> </w:t>
      </w:r>
      <w:r w:rsidRPr="00D94DF5">
        <w:t>пестицида,</w:t>
      </w:r>
    </w:p>
    <w:p w14:paraId="0FD647A1" w14:textId="3A932F9B" w:rsidR="00D94DF5" w:rsidRPr="00D94DF5" w:rsidRDefault="00D94DF5" w:rsidP="006245BE">
      <w:pPr>
        <w:numPr>
          <w:ilvl w:val="0"/>
          <w:numId w:val="83"/>
        </w:numPr>
      </w:pPr>
      <w:r w:rsidRPr="00D94DF5">
        <w:t>водная</w:t>
      </w:r>
      <w:r w:rsidR="0067404D">
        <w:t xml:space="preserve"> </w:t>
      </w:r>
      <w:r w:rsidRPr="00D94DF5">
        <w:t>эмульсия</w:t>
      </w:r>
      <w:r w:rsidR="0067404D">
        <w:t xml:space="preserve"> </w:t>
      </w:r>
      <w:r w:rsidRPr="00D94DF5">
        <w:t>пестицида</w:t>
      </w:r>
      <w:r w:rsidR="0067404D">
        <w:t xml:space="preserve"> </w:t>
      </w:r>
      <w:r w:rsidRPr="00D94DF5">
        <w:t>(ВЭ</w:t>
      </w:r>
      <w:r w:rsidR="0067404D">
        <w:t xml:space="preserve"> </w:t>
      </w:r>
      <w:r w:rsidRPr="00D94DF5">
        <w:t>пестицида)</w:t>
      </w:r>
      <w:r w:rsidR="0067404D">
        <w:t xml:space="preserve"> </w:t>
      </w:r>
      <w:r w:rsidRPr="00D94DF5">
        <w:t>–</w:t>
      </w:r>
      <w:r w:rsidR="0067404D">
        <w:t xml:space="preserve"> </w:t>
      </w:r>
      <w:r w:rsidRPr="00D94DF5">
        <w:t>препаративная</w:t>
      </w:r>
      <w:r w:rsidR="0067404D">
        <w:t xml:space="preserve"> </w:t>
      </w:r>
      <w:r w:rsidRPr="00D94DF5">
        <w:t>форма</w:t>
      </w:r>
      <w:r w:rsidR="0067404D">
        <w:t xml:space="preserve"> </w:t>
      </w:r>
      <w:r w:rsidRPr="00D94DF5">
        <w:t>пестицида,</w:t>
      </w:r>
      <w:r w:rsidR="0067404D">
        <w:t xml:space="preserve"> </w:t>
      </w:r>
      <w:r w:rsidRPr="00D94DF5">
        <w:t>разновидность</w:t>
      </w:r>
      <w:r w:rsidR="0067404D">
        <w:t xml:space="preserve"> </w:t>
      </w:r>
      <w:r w:rsidRPr="00D94DF5">
        <w:t>эмульсионного</w:t>
      </w:r>
      <w:r w:rsidR="0067404D">
        <w:t xml:space="preserve"> </w:t>
      </w:r>
      <w:r w:rsidRPr="00D94DF5">
        <w:t>препарата</w:t>
      </w:r>
      <w:r w:rsidR="0067404D">
        <w:t xml:space="preserve"> </w:t>
      </w:r>
      <w:r w:rsidRPr="00D94DF5">
        <w:t>пестицидаЭ</w:t>
      </w:r>
    </w:p>
    <w:p w14:paraId="2A86A3E9" w14:textId="77777777" w:rsidR="00D94DF5" w:rsidRPr="00D94DF5" w:rsidRDefault="00D94DF5" w:rsidP="006245BE">
      <w:pPr>
        <w:numPr>
          <w:ilvl w:val="0"/>
          <w:numId w:val="83"/>
        </w:numPr>
      </w:pPr>
      <w:r w:rsidRPr="00D94DF5">
        <w:t>Другие,</w:t>
      </w:r>
    </w:p>
    <w:p w14:paraId="0A4AF2DF" w14:textId="77777777" w:rsidR="00D94DF5" w:rsidRPr="00D94DF5" w:rsidRDefault="00D94DF5" w:rsidP="00D94DF5"/>
    <w:p w14:paraId="78540497" w14:textId="77777777" w:rsidR="00D94DF5" w:rsidRPr="00D94DF5" w:rsidRDefault="00D94DF5" w:rsidP="006245BE">
      <w:pPr>
        <w:numPr>
          <w:ilvl w:val="0"/>
          <w:numId w:val="51"/>
        </w:numPr>
      </w:pPr>
      <w:r w:rsidRPr="00D94DF5">
        <w:t>Отношения:</w:t>
      </w:r>
    </w:p>
    <w:p w14:paraId="4A40FBCF" w14:textId="2C051B2B" w:rsidR="00D94DF5" w:rsidRPr="00D94DF5" w:rsidRDefault="00D94DF5" w:rsidP="006245BE">
      <w:pPr>
        <w:numPr>
          <w:ilvl w:val="0"/>
          <w:numId w:val="52"/>
        </w:numPr>
      </w:pPr>
      <w:r w:rsidRPr="00D94DF5">
        <w:t>СЗР</w:t>
      </w:r>
      <w:r w:rsidR="0067404D">
        <w:t xml:space="preserve"> </w:t>
      </w:r>
      <w:r w:rsidRPr="00D94DF5">
        <w:t>«применяются</w:t>
      </w:r>
      <w:r w:rsidR="0067404D">
        <w:t xml:space="preserve"> </w:t>
      </w:r>
      <w:r w:rsidRPr="00D94DF5">
        <w:t>на</w:t>
      </w:r>
      <w:r w:rsidR="005A5535">
        <w:t>»</w:t>
      </w:r>
      <w:r w:rsidR="0067404D">
        <w:t xml:space="preserve"> </w:t>
      </w:r>
      <w:r w:rsidRPr="00D94DF5">
        <w:t>Поле;</w:t>
      </w:r>
    </w:p>
    <w:p w14:paraId="3A08FDDB" w14:textId="5AF00807" w:rsidR="00D94DF5" w:rsidRPr="00D94DF5" w:rsidRDefault="00D94DF5" w:rsidP="006245BE">
      <w:pPr>
        <w:numPr>
          <w:ilvl w:val="0"/>
          <w:numId w:val="52"/>
        </w:numPr>
        <w:rPr>
          <w:b/>
        </w:rPr>
      </w:pPr>
      <w:r w:rsidRPr="00D94DF5">
        <w:t>СЗР</w:t>
      </w:r>
      <w:r w:rsidR="0067404D">
        <w:t xml:space="preserve"> </w:t>
      </w:r>
      <w:r w:rsidRPr="00D94DF5">
        <w:t>«воздействуют</w:t>
      </w:r>
      <w:r w:rsidR="0067404D">
        <w:t xml:space="preserve"> </w:t>
      </w:r>
      <w:r w:rsidRPr="00D94DF5">
        <w:t>на</w:t>
      </w:r>
      <w:r w:rsidR="005A5535">
        <w:t>»</w:t>
      </w:r>
      <w:r w:rsidR="0067404D">
        <w:t xml:space="preserve"> </w:t>
      </w:r>
      <w:r w:rsidRPr="00D94DF5">
        <w:t>Культуру.</w:t>
      </w:r>
    </w:p>
    <w:p w14:paraId="05FF833E" w14:textId="77777777" w:rsidR="00D94DF5" w:rsidRPr="00D94DF5" w:rsidRDefault="00D94DF5" w:rsidP="00D94DF5"/>
    <w:p w14:paraId="0DD6FF3D" w14:textId="67BC9800" w:rsidR="00B90C35" w:rsidRPr="00B90C35" w:rsidRDefault="00B05DBB" w:rsidP="00B90C35">
      <w:pPr>
        <w:rPr>
          <w:b/>
        </w:rPr>
      </w:pPr>
      <w:r>
        <w:rPr>
          <w:b/>
        </w:rPr>
        <w:t>Класс «</w:t>
      </w:r>
      <w:r w:rsidR="00B90C35" w:rsidRPr="00B90C35">
        <w:rPr>
          <w:b/>
        </w:rPr>
        <w:t>Система</w:t>
      </w:r>
      <w:r w:rsidR="0067404D">
        <w:rPr>
          <w:b/>
        </w:rPr>
        <w:t xml:space="preserve"> </w:t>
      </w:r>
      <w:r w:rsidR="00B90C35" w:rsidRPr="00B90C35">
        <w:rPr>
          <w:b/>
        </w:rPr>
        <w:t>удобрения»</w:t>
      </w:r>
      <w:r w:rsidR="0067404D">
        <w:rPr>
          <w:b/>
        </w:rPr>
        <w:t xml:space="preserve"> </w:t>
      </w:r>
      <w:r w:rsidR="00B90C35" w:rsidRPr="00B90C35">
        <w:t>–</w:t>
      </w:r>
      <w:r w:rsidR="0067404D">
        <w:t xml:space="preserve"> </w:t>
      </w:r>
      <w:r w:rsidR="00B90C35" w:rsidRPr="00B90C35">
        <w:t>комплекс</w:t>
      </w:r>
      <w:r w:rsidR="0067404D">
        <w:t xml:space="preserve"> </w:t>
      </w:r>
      <w:r w:rsidR="00B90C35" w:rsidRPr="00B90C35">
        <w:t>агрономических</w:t>
      </w:r>
      <w:r w:rsidR="0067404D">
        <w:t xml:space="preserve"> </w:t>
      </w:r>
      <w:r w:rsidR="00B90C35" w:rsidRPr="00B90C35">
        <w:t>и</w:t>
      </w:r>
      <w:r w:rsidR="0067404D">
        <w:t xml:space="preserve"> </w:t>
      </w:r>
      <w:r w:rsidR="00B90C35" w:rsidRPr="00B90C35">
        <w:t>организационных</w:t>
      </w:r>
      <w:r w:rsidR="0067404D">
        <w:t xml:space="preserve"> </w:t>
      </w:r>
      <w:r w:rsidR="00B90C35" w:rsidRPr="00B90C35">
        <w:t>мероприятий,</w:t>
      </w:r>
      <w:r w:rsidR="0067404D">
        <w:t xml:space="preserve"> </w:t>
      </w:r>
      <w:r w:rsidR="00B90C35" w:rsidRPr="00B90C35">
        <w:t>направленных</w:t>
      </w:r>
      <w:r w:rsidR="0067404D">
        <w:t xml:space="preserve"> </w:t>
      </w:r>
      <w:r w:rsidR="00B90C35" w:rsidRPr="00B90C35">
        <w:t>на</w:t>
      </w:r>
      <w:r w:rsidR="0067404D">
        <w:t xml:space="preserve"> </w:t>
      </w:r>
      <w:r w:rsidR="00B90C35" w:rsidRPr="00B90C35">
        <w:t>использование</w:t>
      </w:r>
      <w:r w:rsidR="0067404D">
        <w:t xml:space="preserve"> </w:t>
      </w:r>
      <w:r w:rsidR="00B90C35" w:rsidRPr="00B90C35">
        <w:t>органических</w:t>
      </w:r>
      <w:r w:rsidR="0067404D">
        <w:t xml:space="preserve"> </w:t>
      </w:r>
      <w:r w:rsidR="00B90C35" w:rsidRPr="00B90C35">
        <w:t>и</w:t>
      </w:r>
      <w:r w:rsidR="0067404D">
        <w:t xml:space="preserve"> </w:t>
      </w:r>
      <w:r w:rsidR="00B90C35" w:rsidRPr="00B90C35">
        <w:t>минеральных</w:t>
      </w:r>
      <w:r w:rsidR="0067404D">
        <w:t xml:space="preserve"> </w:t>
      </w:r>
      <w:r w:rsidR="00B90C35" w:rsidRPr="00B90C35">
        <w:t>удобрений</w:t>
      </w:r>
      <w:r w:rsidR="0067404D">
        <w:t xml:space="preserve"> </w:t>
      </w:r>
      <w:r w:rsidR="00B90C35" w:rsidRPr="00B90C35">
        <w:t>с</w:t>
      </w:r>
      <w:r w:rsidR="0067404D">
        <w:t xml:space="preserve"> </w:t>
      </w:r>
      <w:r w:rsidR="00B90C35" w:rsidRPr="00B90C35">
        <w:t>целью</w:t>
      </w:r>
      <w:r w:rsidR="0067404D">
        <w:t xml:space="preserve"> </w:t>
      </w:r>
      <w:r w:rsidR="00B90C35" w:rsidRPr="00B90C35">
        <w:t>повышения</w:t>
      </w:r>
      <w:r w:rsidR="0067404D">
        <w:t xml:space="preserve"> </w:t>
      </w:r>
      <w:r w:rsidR="00B90C35" w:rsidRPr="00B90C35">
        <w:t>урожая</w:t>
      </w:r>
      <w:r w:rsidR="0067404D">
        <w:t xml:space="preserve"> </w:t>
      </w:r>
      <w:r w:rsidR="00B90C35" w:rsidRPr="00B90C35">
        <w:t>и</w:t>
      </w:r>
      <w:r w:rsidR="0067404D">
        <w:t xml:space="preserve"> </w:t>
      </w:r>
      <w:r w:rsidR="00B90C35" w:rsidRPr="00B90C35">
        <w:t>его</w:t>
      </w:r>
      <w:r w:rsidR="0067404D">
        <w:t xml:space="preserve"> </w:t>
      </w:r>
      <w:r w:rsidR="00B90C35" w:rsidRPr="00B90C35">
        <w:t>качества</w:t>
      </w:r>
      <w:r w:rsidR="0067404D">
        <w:t xml:space="preserve"> </w:t>
      </w:r>
      <w:r w:rsidR="00B90C35" w:rsidRPr="00B90C35">
        <w:t>и</w:t>
      </w:r>
      <w:r w:rsidR="0067404D">
        <w:t xml:space="preserve"> </w:t>
      </w:r>
      <w:r w:rsidR="00B90C35" w:rsidRPr="00B90C35">
        <w:t>воспроизводства</w:t>
      </w:r>
      <w:r w:rsidR="0067404D">
        <w:t xml:space="preserve"> </w:t>
      </w:r>
      <w:r w:rsidR="00B90C35" w:rsidRPr="00B90C35">
        <w:t>плодородия</w:t>
      </w:r>
      <w:r w:rsidR="0067404D">
        <w:t xml:space="preserve"> </w:t>
      </w:r>
      <w:r w:rsidR="00B90C35" w:rsidRPr="00B90C35">
        <w:t>почв.</w:t>
      </w:r>
    </w:p>
    <w:p w14:paraId="0C0A71F3" w14:textId="77777777" w:rsidR="00B90C35" w:rsidRPr="00B90C35" w:rsidRDefault="00B90C35" w:rsidP="006245BE">
      <w:pPr>
        <w:numPr>
          <w:ilvl w:val="0"/>
          <w:numId w:val="53"/>
        </w:numPr>
      </w:pPr>
      <w:r w:rsidRPr="00B90C35">
        <w:t>Атрибуты:</w:t>
      </w:r>
    </w:p>
    <w:p w14:paraId="07C21FE4" w14:textId="132ED659" w:rsidR="00B90C35" w:rsidRPr="00B90C35" w:rsidRDefault="00B90C35" w:rsidP="006245BE">
      <w:pPr>
        <w:numPr>
          <w:ilvl w:val="0"/>
          <w:numId w:val="52"/>
        </w:numPr>
      </w:pPr>
      <w:r w:rsidRPr="00B90C35">
        <w:t>Вид</w:t>
      </w:r>
      <w:r w:rsidR="0067404D">
        <w:t xml:space="preserve"> </w:t>
      </w:r>
      <w:r w:rsidRPr="00B90C35">
        <w:t>удобрения,</w:t>
      </w:r>
    </w:p>
    <w:p w14:paraId="3D4E328A" w14:textId="77777777" w:rsidR="00B90C35" w:rsidRPr="00B90C35" w:rsidRDefault="00B90C35" w:rsidP="006245BE">
      <w:pPr>
        <w:numPr>
          <w:ilvl w:val="0"/>
          <w:numId w:val="54"/>
        </w:numPr>
      </w:pPr>
      <w:r w:rsidRPr="00B90C35">
        <w:t>Разновидности:</w:t>
      </w:r>
    </w:p>
    <w:p w14:paraId="7BF5A142" w14:textId="77777777" w:rsidR="00B90C35" w:rsidRPr="00B90C35" w:rsidRDefault="00B90C35" w:rsidP="006245BE">
      <w:pPr>
        <w:numPr>
          <w:ilvl w:val="0"/>
          <w:numId w:val="55"/>
        </w:numPr>
      </w:pPr>
      <w:r w:rsidRPr="00B90C35">
        <w:t>органические,</w:t>
      </w:r>
    </w:p>
    <w:p w14:paraId="19386BF9" w14:textId="1DCC8C9C" w:rsidR="00B90C35" w:rsidRPr="00B90C35" w:rsidRDefault="00B90C35" w:rsidP="006245BE">
      <w:pPr>
        <w:numPr>
          <w:ilvl w:val="0"/>
          <w:numId w:val="55"/>
        </w:numPr>
      </w:pPr>
      <w:r w:rsidRPr="00B90C35">
        <w:t>минеральные,</w:t>
      </w:r>
      <w:r w:rsidR="0067404D">
        <w:t xml:space="preserve"> </w:t>
      </w:r>
    </w:p>
    <w:p w14:paraId="2492E0D6" w14:textId="2E8ED9D1" w:rsidR="00B90C35" w:rsidRPr="00B90C35" w:rsidRDefault="00B90C35" w:rsidP="006245BE">
      <w:pPr>
        <w:numPr>
          <w:ilvl w:val="0"/>
          <w:numId w:val="52"/>
        </w:numPr>
      </w:pPr>
      <w:r w:rsidRPr="00B90C35">
        <w:t>Свойства</w:t>
      </w:r>
      <w:r w:rsidR="0067404D">
        <w:t xml:space="preserve"> </w:t>
      </w:r>
      <w:r w:rsidRPr="00B90C35">
        <w:t>удобрения,</w:t>
      </w:r>
    </w:p>
    <w:p w14:paraId="31C8401E" w14:textId="5D6E5512" w:rsidR="00B90C35" w:rsidRPr="00B90C35" w:rsidRDefault="00B90C35" w:rsidP="006245BE">
      <w:pPr>
        <w:numPr>
          <w:ilvl w:val="0"/>
          <w:numId w:val="52"/>
        </w:numPr>
      </w:pPr>
      <w:r w:rsidRPr="00B90C35">
        <w:t>Нормы</w:t>
      </w:r>
      <w:r w:rsidR="0067404D">
        <w:t xml:space="preserve"> </w:t>
      </w:r>
      <w:r w:rsidRPr="00B90C35">
        <w:t>на</w:t>
      </w:r>
      <w:r w:rsidR="0067404D">
        <w:t xml:space="preserve"> </w:t>
      </w:r>
      <w:r w:rsidRPr="00B90C35">
        <w:t>планируемый</w:t>
      </w:r>
      <w:r w:rsidR="0067404D">
        <w:t xml:space="preserve"> </w:t>
      </w:r>
      <w:r w:rsidRPr="00B90C35">
        <w:t>урожай,</w:t>
      </w:r>
    </w:p>
    <w:p w14:paraId="6A509896" w14:textId="5DFF8A8D" w:rsidR="00B90C35" w:rsidRPr="00B90C35" w:rsidRDefault="00B90C35" w:rsidP="006245BE">
      <w:pPr>
        <w:numPr>
          <w:ilvl w:val="0"/>
          <w:numId w:val="52"/>
        </w:numPr>
      </w:pPr>
      <w:r w:rsidRPr="00B90C35">
        <w:t>Методика</w:t>
      </w:r>
      <w:r w:rsidR="0067404D">
        <w:t xml:space="preserve"> </w:t>
      </w:r>
      <w:r w:rsidRPr="00B90C35">
        <w:t>расчета</w:t>
      </w:r>
      <w:r w:rsidR="0067404D">
        <w:t xml:space="preserve"> </w:t>
      </w:r>
      <w:r w:rsidRPr="00B90C35">
        <w:t>(общепринятая),</w:t>
      </w:r>
    </w:p>
    <w:p w14:paraId="30FA9C98" w14:textId="6EDB38B9" w:rsidR="00B90C35" w:rsidRPr="00B90C35" w:rsidRDefault="00B90C35" w:rsidP="006245BE">
      <w:pPr>
        <w:numPr>
          <w:ilvl w:val="0"/>
          <w:numId w:val="52"/>
        </w:numPr>
      </w:pPr>
      <w:r w:rsidRPr="00B90C35">
        <w:t>Сроки</w:t>
      </w:r>
      <w:r w:rsidR="0067404D">
        <w:t xml:space="preserve"> </w:t>
      </w:r>
      <w:r w:rsidRPr="00B90C35">
        <w:t>внесения:</w:t>
      </w:r>
    </w:p>
    <w:p w14:paraId="19562E7D" w14:textId="77777777" w:rsidR="00B90C35" w:rsidRPr="00B90C35" w:rsidRDefault="00B90C35" w:rsidP="006245BE">
      <w:pPr>
        <w:numPr>
          <w:ilvl w:val="0"/>
          <w:numId w:val="54"/>
        </w:numPr>
      </w:pPr>
      <w:r w:rsidRPr="00B90C35">
        <w:t>Разновидности:</w:t>
      </w:r>
    </w:p>
    <w:p w14:paraId="1A423EE3" w14:textId="1B68A34D" w:rsidR="00B90C35" w:rsidRPr="00B90C35" w:rsidRDefault="00B90C35" w:rsidP="006245BE">
      <w:pPr>
        <w:numPr>
          <w:ilvl w:val="0"/>
          <w:numId w:val="55"/>
        </w:numPr>
      </w:pPr>
      <w:r w:rsidRPr="00B90C35">
        <w:t>основное</w:t>
      </w:r>
      <w:r w:rsidR="0067404D">
        <w:t xml:space="preserve"> </w:t>
      </w:r>
      <w:r w:rsidRPr="00B90C35">
        <w:t>–</w:t>
      </w:r>
      <w:r w:rsidR="0067404D">
        <w:t xml:space="preserve"> </w:t>
      </w:r>
      <w:r w:rsidRPr="00B90C35">
        <w:t>лесостепной</w:t>
      </w:r>
      <w:r w:rsidR="0067404D">
        <w:t xml:space="preserve"> </w:t>
      </w:r>
      <w:r w:rsidRPr="00B90C35">
        <w:t>зоне</w:t>
      </w:r>
      <w:r w:rsidR="0067404D">
        <w:t xml:space="preserve"> </w:t>
      </w:r>
      <w:r w:rsidRPr="00B90C35">
        <w:t>и</w:t>
      </w:r>
      <w:r w:rsidR="0067404D">
        <w:t xml:space="preserve"> </w:t>
      </w:r>
      <w:r w:rsidRPr="00B90C35">
        <w:t>в</w:t>
      </w:r>
      <w:r w:rsidR="0067404D">
        <w:t xml:space="preserve"> </w:t>
      </w:r>
      <w:r w:rsidRPr="00B90C35">
        <w:t>годы</w:t>
      </w:r>
      <w:r w:rsidR="0067404D">
        <w:t xml:space="preserve"> </w:t>
      </w:r>
      <w:r w:rsidRPr="00B90C35">
        <w:t>с</w:t>
      </w:r>
      <w:r w:rsidR="0067404D">
        <w:t xml:space="preserve"> </w:t>
      </w:r>
      <w:r w:rsidRPr="00B90C35">
        <w:t>достаточным</w:t>
      </w:r>
      <w:r w:rsidR="0067404D">
        <w:t xml:space="preserve"> </w:t>
      </w:r>
      <w:r w:rsidRPr="00B90C35">
        <w:t>увлажнением</w:t>
      </w:r>
      <w:r w:rsidR="0067404D">
        <w:t xml:space="preserve"> </w:t>
      </w:r>
      <w:r w:rsidRPr="00B90C35">
        <w:t>фосфорные</w:t>
      </w:r>
      <w:r w:rsidR="0067404D">
        <w:t xml:space="preserve"> </w:t>
      </w:r>
      <w:r w:rsidRPr="00B90C35">
        <w:t>и</w:t>
      </w:r>
      <w:r w:rsidR="0067404D">
        <w:t xml:space="preserve"> </w:t>
      </w:r>
      <w:r w:rsidRPr="00B90C35">
        <w:t>калийные</w:t>
      </w:r>
      <w:r w:rsidR="0067404D">
        <w:t xml:space="preserve"> </w:t>
      </w:r>
      <w:r w:rsidRPr="00B90C35">
        <w:t>удобрения</w:t>
      </w:r>
      <w:r w:rsidR="0067404D">
        <w:t xml:space="preserve"> </w:t>
      </w:r>
      <w:r w:rsidRPr="00B90C35">
        <w:t>заделывают</w:t>
      </w:r>
      <w:r w:rsidR="0067404D">
        <w:t xml:space="preserve"> </w:t>
      </w:r>
      <w:r w:rsidRPr="00B90C35">
        <w:t>в</w:t>
      </w:r>
      <w:r w:rsidR="0067404D">
        <w:t xml:space="preserve"> </w:t>
      </w:r>
      <w:r w:rsidRPr="00B90C35">
        <w:t>почву</w:t>
      </w:r>
      <w:r w:rsidR="0067404D">
        <w:t xml:space="preserve"> </w:t>
      </w:r>
      <w:r w:rsidRPr="00B90C35">
        <w:t>осенью</w:t>
      </w:r>
      <w:r w:rsidR="0067404D">
        <w:t xml:space="preserve"> </w:t>
      </w:r>
      <w:r w:rsidRPr="00B90C35">
        <w:t>при</w:t>
      </w:r>
      <w:r w:rsidR="0067404D">
        <w:t xml:space="preserve"> </w:t>
      </w:r>
      <w:r w:rsidRPr="00B90C35">
        <w:t>основной</w:t>
      </w:r>
      <w:r w:rsidR="0067404D">
        <w:t xml:space="preserve"> </w:t>
      </w:r>
      <w:r w:rsidRPr="00B90C35">
        <w:t>обработке,</w:t>
      </w:r>
    </w:p>
    <w:p w14:paraId="7A735D42" w14:textId="0A3ECEC0" w:rsidR="00B90C35" w:rsidRPr="00B90C35" w:rsidRDefault="00B90C35" w:rsidP="006245BE">
      <w:pPr>
        <w:numPr>
          <w:ilvl w:val="0"/>
          <w:numId w:val="55"/>
        </w:numPr>
      </w:pPr>
      <w:r w:rsidRPr="00B90C35">
        <w:t>предпосевное</w:t>
      </w:r>
      <w:r w:rsidR="0067404D">
        <w:t xml:space="preserve"> </w:t>
      </w:r>
      <w:r w:rsidRPr="00B90C35">
        <w:t>–</w:t>
      </w:r>
      <w:r w:rsidR="0067404D">
        <w:t xml:space="preserve"> </w:t>
      </w:r>
      <w:r w:rsidRPr="00B90C35">
        <w:t>эффективны</w:t>
      </w:r>
      <w:r w:rsidR="0067404D">
        <w:t xml:space="preserve"> </w:t>
      </w:r>
      <w:r w:rsidRPr="00B90C35">
        <w:t>гранулированный</w:t>
      </w:r>
      <w:r w:rsidR="0067404D">
        <w:t xml:space="preserve"> </w:t>
      </w:r>
      <w:r w:rsidRPr="00B90C35">
        <w:t>суперфосфат,</w:t>
      </w:r>
      <w:r w:rsidR="0067404D">
        <w:t xml:space="preserve"> </w:t>
      </w:r>
      <w:r w:rsidRPr="00B90C35">
        <w:t>аммофос,</w:t>
      </w:r>
      <w:r w:rsidR="0067404D">
        <w:t xml:space="preserve"> </w:t>
      </w:r>
      <w:r w:rsidRPr="00B90C35">
        <w:t>нитроаммофос</w:t>
      </w:r>
      <w:r w:rsidR="0067404D">
        <w:t xml:space="preserve"> </w:t>
      </w:r>
      <w:r w:rsidRPr="00B90C35">
        <w:t>и</w:t>
      </w:r>
      <w:r w:rsidR="0067404D">
        <w:t xml:space="preserve"> </w:t>
      </w:r>
      <w:r w:rsidRPr="00B90C35">
        <w:t>другие</w:t>
      </w:r>
      <w:r w:rsidR="0067404D">
        <w:t xml:space="preserve"> </w:t>
      </w:r>
      <w:r w:rsidRPr="00B90C35">
        <w:t>в</w:t>
      </w:r>
      <w:r w:rsidR="0067404D">
        <w:t xml:space="preserve"> </w:t>
      </w:r>
      <w:r w:rsidRPr="00B90C35">
        <w:t>дозах,</w:t>
      </w:r>
      <w:r w:rsidR="0067404D">
        <w:t xml:space="preserve"> </w:t>
      </w:r>
      <w:r w:rsidRPr="00B90C35">
        <w:t>обеспечивающих</w:t>
      </w:r>
      <w:r w:rsidR="0067404D">
        <w:t xml:space="preserve"> </w:t>
      </w:r>
      <w:r w:rsidRPr="00B90C35">
        <w:t>внесение</w:t>
      </w:r>
      <w:r w:rsidR="0067404D">
        <w:t xml:space="preserve"> </w:t>
      </w:r>
      <w:r w:rsidRPr="00B90C35">
        <w:t>10-15</w:t>
      </w:r>
      <w:r w:rsidR="0067404D">
        <w:t xml:space="preserve"> </w:t>
      </w:r>
      <w:r w:rsidRPr="00B90C35">
        <w:t>кг/га</w:t>
      </w:r>
      <w:r w:rsidR="0067404D">
        <w:t xml:space="preserve"> </w:t>
      </w:r>
      <w:r w:rsidRPr="00B90C35">
        <w:t>P</w:t>
      </w:r>
      <w:r w:rsidRPr="00B90C35">
        <w:rPr>
          <w:vertAlign w:val="subscript"/>
        </w:rPr>
        <w:t>2</w:t>
      </w:r>
      <w:r w:rsidRPr="00B90C35">
        <w:t>O</w:t>
      </w:r>
      <w:r w:rsidRPr="00B90C35">
        <w:rPr>
          <w:vertAlign w:val="subscript"/>
        </w:rPr>
        <w:t>5</w:t>
      </w:r>
      <w:r w:rsidRPr="00B90C35">
        <w:t>,(</w:t>
      </w:r>
      <w:r w:rsidR="004C7430">
        <w:t>д</w:t>
      </w:r>
      <w:r w:rsidRPr="00B90C35">
        <w:t>олжен</w:t>
      </w:r>
      <w:r w:rsidR="0067404D">
        <w:t xml:space="preserve"> </w:t>
      </w:r>
      <w:r w:rsidRPr="00B90C35">
        <w:t>находиться</w:t>
      </w:r>
      <w:r w:rsidR="0067404D">
        <w:t xml:space="preserve"> </w:t>
      </w:r>
      <w:r w:rsidRPr="00B90C35">
        <w:t>на</w:t>
      </w:r>
      <w:r w:rsidR="0067404D">
        <w:t xml:space="preserve"> </w:t>
      </w:r>
      <w:r w:rsidRPr="00B90C35">
        <w:t>уровне</w:t>
      </w:r>
      <w:r w:rsidR="0067404D">
        <w:t xml:space="preserve"> </w:t>
      </w:r>
      <w:r w:rsidRPr="00B90C35">
        <w:t>или</w:t>
      </w:r>
      <w:r w:rsidR="0067404D">
        <w:t xml:space="preserve"> </w:t>
      </w:r>
      <w:r w:rsidRPr="00B90C35">
        <w:t>ниже</w:t>
      </w:r>
      <w:r w:rsidR="0067404D">
        <w:t xml:space="preserve"> </w:t>
      </w:r>
      <w:r w:rsidRPr="00B90C35">
        <w:t>посевного</w:t>
      </w:r>
      <w:r w:rsidR="0067404D">
        <w:t xml:space="preserve"> </w:t>
      </w:r>
      <w:r w:rsidRPr="00B90C35">
        <w:t>материала).</w:t>
      </w:r>
      <w:r w:rsidR="0067404D">
        <w:t xml:space="preserve"> </w:t>
      </w:r>
      <w:r w:rsidRPr="00B90C35">
        <w:t>Для</w:t>
      </w:r>
      <w:r w:rsidR="0067404D">
        <w:t xml:space="preserve"> </w:t>
      </w:r>
      <w:r w:rsidRPr="00B90C35">
        <w:lastRenderedPageBreak/>
        <w:t>прикорневой</w:t>
      </w:r>
      <w:r w:rsidR="0067404D">
        <w:t xml:space="preserve"> </w:t>
      </w:r>
      <w:r w:rsidRPr="00B90C35">
        <w:t>подкормки</w:t>
      </w:r>
      <w:r w:rsidR="0067404D">
        <w:t xml:space="preserve"> </w:t>
      </w:r>
      <w:r w:rsidRPr="00B90C35">
        <w:t>(в</w:t>
      </w:r>
      <w:r w:rsidR="0067404D">
        <w:t xml:space="preserve"> </w:t>
      </w:r>
      <w:r w:rsidRPr="00B90C35">
        <w:t>весенней</w:t>
      </w:r>
      <w:r w:rsidR="0067404D">
        <w:t xml:space="preserve"> </w:t>
      </w:r>
      <w:r w:rsidRPr="00B90C35">
        <w:t>период)</w:t>
      </w:r>
      <w:r w:rsidR="0067404D">
        <w:t xml:space="preserve"> </w:t>
      </w:r>
      <w:r w:rsidRPr="00B90C35">
        <w:t>применяют</w:t>
      </w:r>
      <w:r w:rsidR="0067404D">
        <w:t xml:space="preserve"> </w:t>
      </w:r>
      <w:r w:rsidRPr="00B90C35">
        <w:t>азотные</w:t>
      </w:r>
      <w:r w:rsidR="0067404D">
        <w:t xml:space="preserve"> </w:t>
      </w:r>
      <w:r w:rsidRPr="00B90C35">
        <w:t>удобрения</w:t>
      </w:r>
      <w:r w:rsidR="0067404D">
        <w:t xml:space="preserve"> </w:t>
      </w:r>
      <w:r w:rsidRPr="00B90C35">
        <w:t>в</w:t>
      </w:r>
      <w:r w:rsidR="0067404D">
        <w:t xml:space="preserve"> </w:t>
      </w:r>
      <w:r w:rsidRPr="00B90C35">
        <w:t>дозе</w:t>
      </w:r>
      <w:r w:rsidR="0067404D">
        <w:t xml:space="preserve"> </w:t>
      </w:r>
      <w:r w:rsidRPr="00B90C35">
        <w:t>30-45</w:t>
      </w:r>
      <w:r w:rsidR="0067404D">
        <w:t xml:space="preserve"> </w:t>
      </w:r>
      <w:r w:rsidRPr="00B90C35">
        <w:t>кг</w:t>
      </w:r>
      <w:r w:rsidR="0067404D">
        <w:t xml:space="preserve"> </w:t>
      </w:r>
      <w:r w:rsidRPr="00B90C35">
        <w:t>азота</w:t>
      </w:r>
      <w:r w:rsidR="0067404D">
        <w:t xml:space="preserve"> </w:t>
      </w:r>
      <w:r w:rsidRPr="00B90C35">
        <w:t>на</w:t>
      </w:r>
      <w:r w:rsidR="0067404D">
        <w:t xml:space="preserve"> </w:t>
      </w:r>
      <w:r w:rsidRPr="00B90C35">
        <w:t>1</w:t>
      </w:r>
      <w:r w:rsidR="0067404D">
        <w:t xml:space="preserve"> </w:t>
      </w:r>
      <w:r w:rsidRPr="00B90C35">
        <w:t>га,</w:t>
      </w:r>
      <w:r w:rsidR="0067404D">
        <w:t xml:space="preserve"> </w:t>
      </w:r>
    </w:p>
    <w:p w14:paraId="36CDA22A" w14:textId="69D7756F" w:rsidR="00B90C35" w:rsidRPr="00B90C35" w:rsidRDefault="00B90C35" w:rsidP="006245BE">
      <w:pPr>
        <w:numPr>
          <w:ilvl w:val="0"/>
          <w:numId w:val="55"/>
        </w:numPr>
      </w:pPr>
      <w:r w:rsidRPr="00B90C35">
        <w:t>подкормки</w:t>
      </w:r>
      <w:r w:rsidR="0067404D">
        <w:t xml:space="preserve"> </w:t>
      </w:r>
      <w:r w:rsidRPr="00B90C35">
        <w:t>–</w:t>
      </w:r>
      <w:r w:rsidR="0067404D">
        <w:t xml:space="preserve"> </w:t>
      </w:r>
      <w:r w:rsidRPr="00B90C35">
        <w:t>азотные</w:t>
      </w:r>
      <w:r w:rsidR="0067404D">
        <w:t xml:space="preserve"> </w:t>
      </w:r>
      <w:r w:rsidRPr="00B90C35">
        <w:t>–</w:t>
      </w:r>
      <w:r w:rsidR="0067404D">
        <w:t xml:space="preserve"> </w:t>
      </w:r>
      <w:r w:rsidRPr="00B90C35">
        <w:t>весной</w:t>
      </w:r>
      <w:r w:rsidR="0067404D">
        <w:t xml:space="preserve"> </w:t>
      </w:r>
      <w:r w:rsidRPr="00B90C35">
        <w:t>локально-ленточным</w:t>
      </w:r>
      <w:r w:rsidR="0067404D">
        <w:t xml:space="preserve"> </w:t>
      </w:r>
      <w:r w:rsidRPr="00B90C35">
        <w:t>способом</w:t>
      </w:r>
      <w:r w:rsidR="0067404D">
        <w:t xml:space="preserve"> </w:t>
      </w:r>
      <w:r w:rsidRPr="00B90C35">
        <w:t>и</w:t>
      </w:r>
      <w:r w:rsidR="0067404D">
        <w:t xml:space="preserve"> </w:t>
      </w:r>
      <w:r w:rsidRPr="00B90C35">
        <w:t>в</w:t>
      </w:r>
      <w:r w:rsidR="0067404D">
        <w:t xml:space="preserve"> </w:t>
      </w:r>
      <w:r w:rsidRPr="00B90C35">
        <w:t>подкормку,</w:t>
      </w:r>
    </w:p>
    <w:p w14:paraId="09D30266" w14:textId="4D21D362" w:rsidR="00B90C35" w:rsidRPr="00B90C35" w:rsidRDefault="00B90C35" w:rsidP="006245BE">
      <w:pPr>
        <w:numPr>
          <w:ilvl w:val="0"/>
          <w:numId w:val="55"/>
        </w:numPr>
      </w:pPr>
      <w:r w:rsidRPr="00B90C35">
        <w:t>подкормки</w:t>
      </w:r>
      <w:r w:rsidR="0067404D">
        <w:t xml:space="preserve"> </w:t>
      </w:r>
      <w:r w:rsidRPr="00B90C35">
        <w:t>озимой</w:t>
      </w:r>
      <w:r w:rsidR="0067404D">
        <w:t xml:space="preserve"> </w:t>
      </w:r>
      <w:r w:rsidRPr="00B90C35">
        <w:t>пшеницы</w:t>
      </w:r>
      <w:r w:rsidR="0067404D">
        <w:t xml:space="preserve"> </w:t>
      </w:r>
      <w:r w:rsidRPr="00B90C35">
        <w:t>азотными</w:t>
      </w:r>
      <w:r w:rsidR="0067404D">
        <w:t xml:space="preserve"> </w:t>
      </w:r>
      <w:r w:rsidRPr="00B90C35">
        <w:t>удобрениями</w:t>
      </w:r>
      <w:r w:rsidR="0067404D">
        <w:t xml:space="preserve"> </w:t>
      </w:r>
      <w:r w:rsidRPr="00B90C35">
        <w:t>весной.</w:t>
      </w:r>
      <w:r w:rsidR="0067404D">
        <w:t xml:space="preserve"> </w:t>
      </w:r>
      <w:r w:rsidRPr="00B90C35">
        <w:t>В</w:t>
      </w:r>
      <w:r w:rsidR="0067404D">
        <w:t xml:space="preserve"> </w:t>
      </w:r>
      <w:r w:rsidRPr="00B90C35">
        <w:t>период</w:t>
      </w:r>
      <w:r w:rsidR="0067404D">
        <w:t xml:space="preserve"> </w:t>
      </w:r>
      <w:r w:rsidRPr="00B90C35">
        <w:t>от</w:t>
      </w:r>
      <w:r w:rsidR="0067404D">
        <w:t xml:space="preserve"> </w:t>
      </w:r>
      <w:r w:rsidRPr="00B90C35">
        <w:t>начала</w:t>
      </w:r>
      <w:r w:rsidR="0067404D">
        <w:t xml:space="preserve"> </w:t>
      </w:r>
      <w:r w:rsidRPr="00B90C35">
        <w:t>трубкования</w:t>
      </w:r>
      <w:r w:rsidR="0067404D">
        <w:t xml:space="preserve"> </w:t>
      </w:r>
      <w:r w:rsidRPr="00B90C35">
        <w:t>до</w:t>
      </w:r>
      <w:r w:rsidR="0067404D">
        <w:t xml:space="preserve"> </w:t>
      </w:r>
      <w:r w:rsidRPr="00B90C35">
        <w:t>колошения</w:t>
      </w:r>
      <w:r w:rsidR="0067404D">
        <w:t xml:space="preserve"> </w:t>
      </w:r>
      <w:r w:rsidRPr="00B90C35">
        <w:t>растение</w:t>
      </w:r>
      <w:r w:rsidR="0067404D">
        <w:t xml:space="preserve"> </w:t>
      </w:r>
      <w:r w:rsidRPr="00B90C35">
        <w:t>ощущает</w:t>
      </w:r>
      <w:r w:rsidR="0067404D">
        <w:t xml:space="preserve"> </w:t>
      </w:r>
      <w:r w:rsidRPr="00B90C35">
        <w:t>наибольшую</w:t>
      </w:r>
      <w:r w:rsidR="0067404D">
        <w:t xml:space="preserve"> </w:t>
      </w:r>
      <w:r w:rsidRPr="00B90C35">
        <w:t>потребность</w:t>
      </w:r>
      <w:r w:rsidR="0067404D">
        <w:t xml:space="preserve"> </w:t>
      </w:r>
      <w:r w:rsidRPr="00B90C35">
        <w:t>в</w:t>
      </w:r>
      <w:r w:rsidR="0067404D">
        <w:t xml:space="preserve"> </w:t>
      </w:r>
      <w:r w:rsidRPr="00B90C35">
        <w:t>азоте</w:t>
      </w:r>
      <w:r w:rsidR="0067404D">
        <w:t xml:space="preserve"> </w:t>
      </w:r>
      <w:r w:rsidRPr="00B90C35">
        <w:t>(50-55</w:t>
      </w:r>
      <w:r w:rsidR="0067404D">
        <w:t xml:space="preserve"> </w:t>
      </w:r>
      <w:r w:rsidRPr="00B90C35">
        <w:t>%</w:t>
      </w:r>
      <w:r w:rsidR="0067404D">
        <w:t xml:space="preserve"> </w:t>
      </w:r>
      <w:r w:rsidRPr="00B90C35">
        <w:t>от</w:t>
      </w:r>
      <w:r w:rsidR="0067404D">
        <w:t xml:space="preserve"> </w:t>
      </w:r>
      <w:r w:rsidRPr="00B90C35">
        <w:t>общего</w:t>
      </w:r>
      <w:r w:rsidR="0067404D">
        <w:t xml:space="preserve"> </w:t>
      </w:r>
      <w:r w:rsidRPr="00B90C35">
        <w:t>потребления).</w:t>
      </w:r>
      <w:r w:rsidR="0067404D">
        <w:t xml:space="preserve"> </w:t>
      </w:r>
      <w:r w:rsidRPr="00B90C35">
        <w:t>Оптимальное</w:t>
      </w:r>
      <w:r w:rsidR="0067404D">
        <w:t xml:space="preserve"> </w:t>
      </w:r>
      <w:r w:rsidRPr="00B90C35">
        <w:t>содержание</w:t>
      </w:r>
      <w:r w:rsidR="0067404D">
        <w:t xml:space="preserve"> </w:t>
      </w:r>
      <w:r w:rsidRPr="00B90C35">
        <w:t>общего</w:t>
      </w:r>
      <w:r w:rsidR="0067404D">
        <w:t xml:space="preserve"> </w:t>
      </w:r>
      <w:r w:rsidRPr="00B90C35">
        <w:t>азота</w:t>
      </w:r>
      <w:r w:rsidR="0067404D">
        <w:t xml:space="preserve"> </w:t>
      </w:r>
      <w:r w:rsidRPr="00B90C35">
        <w:t>в</w:t>
      </w:r>
      <w:r w:rsidR="0067404D">
        <w:t xml:space="preserve"> </w:t>
      </w:r>
      <w:r w:rsidRPr="00B90C35">
        <w:t>листьях</w:t>
      </w:r>
      <w:r w:rsidR="0067404D">
        <w:t xml:space="preserve"> </w:t>
      </w:r>
      <w:r w:rsidRPr="00B90C35">
        <w:t>в</w:t>
      </w:r>
      <w:r w:rsidR="0067404D">
        <w:t xml:space="preserve"> </w:t>
      </w:r>
      <w:r w:rsidRPr="00B90C35">
        <w:t>фазу</w:t>
      </w:r>
      <w:r w:rsidR="0067404D">
        <w:t xml:space="preserve"> </w:t>
      </w:r>
      <w:r w:rsidRPr="00B90C35">
        <w:t>кущения</w:t>
      </w:r>
      <w:r w:rsidR="0067404D">
        <w:t xml:space="preserve"> </w:t>
      </w:r>
      <w:r w:rsidRPr="00B90C35">
        <w:t>5,0-5,5%,</w:t>
      </w:r>
      <w:r w:rsidR="0067404D">
        <w:t xml:space="preserve"> </w:t>
      </w:r>
      <w:r w:rsidRPr="00B90C35">
        <w:t>в</w:t>
      </w:r>
      <w:r w:rsidR="0067404D">
        <w:t xml:space="preserve"> </w:t>
      </w:r>
      <w:r w:rsidRPr="00B90C35">
        <w:t>фазу</w:t>
      </w:r>
      <w:r w:rsidR="0067404D">
        <w:t xml:space="preserve"> </w:t>
      </w:r>
      <w:r w:rsidRPr="00B90C35">
        <w:t>выхода</w:t>
      </w:r>
      <w:r w:rsidR="0067404D">
        <w:t xml:space="preserve"> </w:t>
      </w:r>
      <w:r w:rsidRPr="00B90C35">
        <w:t>в</w:t>
      </w:r>
      <w:r w:rsidR="0067404D">
        <w:t xml:space="preserve"> </w:t>
      </w:r>
      <w:r w:rsidRPr="00B90C35">
        <w:t>трубку</w:t>
      </w:r>
      <w:r w:rsidR="0067404D">
        <w:t xml:space="preserve"> </w:t>
      </w:r>
      <w:r w:rsidRPr="00B90C35">
        <w:t>4,5-5,0</w:t>
      </w:r>
      <w:r w:rsidR="0067404D">
        <w:t xml:space="preserve"> </w:t>
      </w:r>
      <w:r w:rsidRPr="00B90C35">
        <w:t>%,</w:t>
      </w:r>
    </w:p>
    <w:p w14:paraId="7F0FAE0F" w14:textId="0E4ED05E" w:rsidR="00B90C35" w:rsidRPr="00B90C35" w:rsidRDefault="00B90C35" w:rsidP="006245BE">
      <w:pPr>
        <w:numPr>
          <w:ilvl w:val="0"/>
          <w:numId w:val="55"/>
        </w:numPr>
      </w:pPr>
      <w:r w:rsidRPr="00B90C35">
        <w:t>антистрессовая</w:t>
      </w:r>
      <w:r w:rsidR="0067404D">
        <w:t xml:space="preserve"> </w:t>
      </w:r>
      <w:r w:rsidRPr="00B90C35">
        <w:t>технология</w:t>
      </w:r>
      <w:r w:rsidR="0067404D">
        <w:t xml:space="preserve"> </w:t>
      </w:r>
      <w:r w:rsidRPr="00B90C35">
        <w:t>возделывания</w:t>
      </w:r>
      <w:r w:rsidR="0067404D">
        <w:t xml:space="preserve"> </w:t>
      </w:r>
      <w:r w:rsidRPr="00B90C35">
        <w:t>озимых</w:t>
      </w:r>
      <w:r w:rsidR="0067404D">
        <w:t xml:space="preserve"> </w:t>
      </w:r>
      <w:r w:rsidRPr="00B90C35">
        <w:t>культур</w:t>
      </w:r>
      <w:r w:rsidR="0067404D">
        <w:t xml:space="preserve"> </w:t>
      </w:r>
      <w:r w:rsidRPr="00B90C35">
        <w:t>в</w:t>
      </w:r>
      <w:r w:rsidR="0067404D">
        <w:t xml:space="preserve"> </w:t>
      </w:r>
      <w:r w:rsidRPr="00B90C35">
        <w:t>Самарской</w:t>
      </w:r>
      <w:r w:rsidR="0067404D">
        <w:t xml:space="preserve"> </w:t>
      </w:r>
      <w:r w:rsidRPr="00B90C35">
        <w:t>области</w:t>
      </w:r>
      <w:r w:rsidR="0067404D">
        <w:t xml:space="preserve"> </w:t>
      </w:r>
      <w:r w:rsidRPr="00B90C35">
        <w:t>предусматривает</w:t>
      </w:r>
      <w:r w:rsidR="0067404D">
        <w:t xml:space="preserve"> </w:t>
      </w:r>
      <w:r w:rsidRPr="00B90C35">
        <w:t>применение</w:t>
      </w:r>
      <w:r w:rsidR="0067404D">
        <w:t xml:space="preserve"> </w:t>
      </w:r>
      <w:r w:rsidRPr="00B90C35">
        <w:t>по</w:t>
      </w:r>
      <w:r w:rsidR="0067404D">
        <w:t xml:space="preserve"> </w:t>
      </w:r>
      <w:r w:rsidRPr="00B90C35">
        <w:t>вегетирующим</w:t>
      </w:r>
      <w:r w:rsidR="0067404D">
        <w:t xml:space="preserve"> </w:t>
      </w:r>
      <w:r w:rsidRPr="00B90C35">
        <w:t>растениям</w:t>
      </w:r>
      <w:r w:rsidR="0067404D">
        <w:t xml:space="preserve"> </w:t>
      </w:r>
      <w:r w:rsidRPr="00B90C35">
        <w:t>препаратов</w:t>
      </w:r>
      <w:r w:rsidR="0067404D">
        <w:t xml:space="preserve"> </w:t>
      </w:r>
      <w:r w:rsidRPr="00B90C35">
        <w:t>типа</w:t>
      </w:r>
      <w:r w:rsidR="0067404D">
        <w:t xml:space="preserve"> </w:t>
      </w:r>
      <w:r w:rsidRPr="00B90C35">
        <w:t>Альбит,</w:t>
      </w:r>
      <w:r w:rsidR="0067404D">
        <w:t xml:space="preserve"> </w:t>
      </w:r>
      <w:r w:rsidRPr="00B90C35">
        <w:t>Гуми</w:t>
      </w:r>
      <w:r w:rsidR="0067404D">
        <w:t xml:space="preserve"> </w:t>
      </w:r>
      <w:r w:rsidRPr="00B90C35">
        <w:t>–</w:t>
      </w:r>
      <w:r w:rsidR="0067404D">
        <w:t xml:space="preserve"> </w:t>
      </w:r>
      <w:r w:rsidRPr="00B90C35">
        <w:t>20,</w:t>
      </w:r>
      <w:r w:rsidR="0067404D">
        <w:t xml:space="preserve"> </w:t>
      </w:r>
      <w:r w:rsidRPr="00B90C35">
        <w:t>Фитоспорина,</w:t>
      </w:r>
      <w:r w:rsidR="0067404D">
        <w:t xml:space="preserve"> </w:t>
      </w:r>
      <w:r w:rsidRPr="00B90C35">
        <w:t>Планриза</w:t>
      </w:r>
      <w:r w:rsidR="0067404D">
        <w:t xml:space="preserve"> </w:t>
      </w:r>
      <w:r w:rsidRPr="00B90C35">
        <w:t>и</w:t>
      </w:r>
      <w:r w:rsidR="0067404D">
        <w:t xml:space="preserve"> </w:t>
      </w:r>
      <w:r w:rsidRPr="00B90C35">
        <w:t>др.</w:t>
      </w:r>
    </w:p>
    <w:p w14:paraId="17957FB2" w14:textId="0918C172" w:rsidR="00B90C35" w:rsidRPr="00B90C35" w:rsidRDefault="00B90C35" w:rsidP="006245BE">
      <w:pPr>
        <w:numPr>
          <w:ilvl w:val="0"/>
          <w:numId w:val="52"/>
        </w:numPr>
      </w:pPr>
      <w:r w:rsidRPr="00B90C35">
        <w:t>Результаты</w:t>
      </w:r>
      <w:r w:rsidR="0067404D">
        <w:t xml:space="preserve"> </w:t>
      </w:r>
      <w:r w:rsidRPr="00B90C35">
        <w:t>внесения:</w:t>
      </w:r>
    </w:p>
    <w:p w14:paraId="5D508815" w14:textId="77777777" w:rsidR="00B90C35" w:rsidRPr="00B90C35" w:rsidRDefault="00B90C35" w:rsidP="006245BE">
      <w:pPr>
        <w:numPr>
          <w:ilvl w:val="0"/>
          <w:numId w:val="54"/>
        </w:numPr>
      </w:pPr>
      <w:r w:rsidRPr="00B90C35">
        <w:t>Разновидности:</w:t>
      </w:r>
    </w:p>
    <w:p w14:paraId="75818536" w14:textId="0142B02D" w:rsidR="00B90C35" w:rsidRPr="00B90C35" w:rsidRDefault="00B90C35" w:rsidP="006245BE">
      <w:pPr>
        <w:numPr>
          <w:ilvl w:val="0"/>
          <w:numId w:val="55"/>
        </w:numPr>
      </w:pPr>
      <w:r w:rsidRPr="00B90C35">
        <w:t>во</w:t>
      </w:r>
      <w:r w:rsidR="0067404D">
        <w:t xml:space="preserve"> </w:t>
      </w:r>
      <w:r w:rsidRPr="00B90C35">
        <w:t>время</w:t>
      </w:r>
      <w:r w:rsidR="0067404D">
        <w:t xml:space="preserve"> </w:t>
      </w:r>
      <w:r w:rsidRPr="00B90C35">
        <w:t>осеннего</w:t>
      </w:r>
      <w:r w:rsidR="0067404D">
        <w:t xml:space="preserve"> </w:t>
      </w:r>
      <w:r w:rsidRPr="00B90C35">
        <w:t>кущения</w:t>
      </w:r>
      <w:r w:rsidR="0067404D">
        <w:t xml:space="preserve"> </w:t>
      </w:r>
      <w:r w:rsidRPr="00B90C35">
        <w:t>до</w:t>
      </w:r>
      <w:r w:rsidR="0067404D">
        <w:t xml:space="preserve"> </w:t>
      </w:r>
      <w:r w:rsidRPr="00B90C35">
        <w:t>ухода</w:t>
      </w:r>
      <w:r w:rsidR="0067404D">
        <w:t xml:space="preserve"> </w:t>
      </w:r>
      <w:r w:rsidRPr="00B90C35">
        <w:t>в</w:t>
      </w:r>
      <w:r w:rsidR="0067404D">
        <w:t xml:space="preserve"> </w:t>
      </w:r>
      <w:r w:rsidRPr="00B90C35">
        <w:t>зиму</w:t>
      </w:r>
      <w:r w:rsidR="0067404D">
        <w:t xml:space="preserve"> </w:t>
      </w:r>
      <w:r w:rsidRPr="00B90C35">
        <w:t>озимая</w:t>
      </w:r>
      <w:r w:rsidR="0067404D">
        <w:t xml:space="preserve"> </w:t>
      </w:r>
      <w:r w:rsidRPr="00B90C35">
        <w:t>пшеница</w:t>
      </w:r>
      <w:r w:rsidR="0067404D">
        <w:t xml:space="preserve"> </w:t>
      </w:r>
      <w:r w:rsidRPr="00B90C35">
        <w:t>потребляет</w:t>
      </w:r>
      <w:r w:rsidR="0067404D">
        <w:t xml:space="preserve"> </w:t>
      </w:r>
      <w:r w:rsidRPr="00B90C35">
        <w:t>не</w:t>
      </w:r>
      <w:r w:rsidR="0067404D">
        <w:t xml:space="preserve"> </w:t>
      </w:r>
      <w:r w:rsidRPr="00B90C35">
        <w:t>более</w:t>
      </w:r>
      <w:r w:rsidR="0067404D">
        <w:t xml:space="preserve"> </w:t>
      </w:r>
      <w:r w:rsidRPr="00B90C35">
        <w:t>20%</w:t>
      </w:r>
      <w:r w:rsidR="0067404D">
        <w:t xml:space="preserve"> </w:t>
      </w:r>
      <w:r w:rsidRPr="00B90C35">
        <w:t>азота</w:t>
      </w:r>
      <w:r w:rsidR="0067404D">
        <w:t xml:space="preserve"> </w:t>
      </w:r>
      <w:r w:rsidRPr="00B90C35">
        <w:t>от</w:t>
      </w:r>
      <w:r w:rsidR="0067404D">
        <w:t xml:space="preserve"> </w:t>
      </w:r>
      <w:r w:rsidRPr="00B90C35">
        <w:t>общего</w:t>
      </w:r>
      <w:r w:rsidR="0067404D">
        <w:t xml:space="preserve"> </w:t>
      </w:r>
      <w:r w:rsidRPr="00B90C35">
        <w:t>количества,</w:t>
      </w:r>
    </w:p>
    <w:p w14:paraId="04E064ED" w14:textId="396E7F59" w:rsidR="00B90C35" w:rsidRPr="00B90C35" w:rsidRDefault="00B90C35" w:rsidP="006245BE">
      <w:pPr>
        <w:numPr>
          <w:ilvl w:val="0"/>
          <w:numId w:val="55"/>
        </w:numPr>
      </w:pPr>
      <w:r w:rsidRPr="00B90C35">
        <w:t>отзывчивость</w:t>
      </w:r>
      <w:r w:rsidR="0067404D">
        <w:t xml:space="preserve"> </w:t>
      </w:r>
      <w:r w:rsidRPr="00B90C35">
        <w:t>к</w:t>
      </w:r>
      <w:r w:rsidR="0067404D">
        <w:t xml:space="preserve"> </w:t>
      </w:r>
      <w:r w:rsidRPr="00B90C35">
        <w:t>фосфору</w:t>
      </w:r>
      <w:r w:rsidR="0067404D">
        <w:t xml:space="preserve"> </w:t>
      </w:r>
      <w:r w:rsidRPr="00B90C35">
        <w:t>проявляется</w:t>
      </w:r>
      <w:r w:rsidR="0067404D">
        <w:t xml:space="preserve"> </w:t>
      </w:r>
      <w:r w:rsidRPr="00B90C35">
        <w:t>от</w:t>
      </w:r>
      <w:r w:rsidR="0067404D">
        <w:t xml:space="preserve"> </w:t>
      </w:r>
      <w:r w:rsidRPr="00B90C35">
        <w:t>момента</w:t>
      </w:r>
      <w:r w:rsidR="0067404D">
        <w:t xml:space="preserve"> </w:t>
      </w:r>
      <w:r w:rsidRPr="00B90C35">
        <w:t>прорастания</w:t>
      </w:r>
      <w:r w:rsidR="0067404D">
        <w:t xml:space="preserve"> </w:t>
      </w:r>
      <w:r w:rsidRPr="00B90C35">
        <w:t>до</w:t>
      </w:r>
      <w:r w:rsidR="0067404D">
        <w:t xml:space="preserve"> </w:t>
      </w:r>
      <w:r w:rsidRPr="00B90C35">
        <w:t>появления</w:t>
      </w:r>
      <w:r w:rsidR="0067404D">
        <w:t xml:space="preserve"> </w:t>
      </w:r>
      <w:r w:rsidRPr="00B90C35">
        <w:t>всходов,</w:t>
      </w:r>
    </w:p>
    <w:p w14:paraId="2F8C98C3" w14:textId="46523B67" w:rsidR="00B90C35" w:rsidRPr="00B90C35" w:rsidRDefault="00B90C35" w:rsidP="006245BE">
      <w:pPr>
        <w:numPr>
          <w:ilvl w:val="0"/>
          <w:numId w:val="52"/>
        </w:numPr>
      </w:pPr>
      <w:r w:rsidRPr="00B90C35">
        <w:t>Конкретные</w:t>
      </w:r>
      <w:r w:rsidR="0067404D">
        <w:t xml:space="preserve"> </w:t>
      </w:r>
      <w:r w:rsidRPr="00B90C35">
        <w:t>дозы</w:t>
      </w:r>
      <w:r w:rsidR="0067404D">
        <w:t xml:space="preserve"> </w:t>
      </w:r>
      <w:r w:rsidRPr="00B90C35">
        <w:t>удобрений,</w:t>
      </w:r>
      <w:r w:rsidR="0067404D">
        <w:t xml:space="preserve"> </w:t>
      </w:r>
      <w:r w:rsidRPr="00B90C35">
        <w:t>которые</w:t>
      </w:r>
      <w:r w:rsidR="0067404D">
        <w:t xml:space="preserve"> </w:t>
      </w:r>
      <w:r w:rsidRPr="00B90C35">
        <w:t>необходимо</w:t>
      </w:r>
      <w:r w:rsidR="0067404D">
        <w:t xml:space="preserve"> </w:t>
      </w:r>
      <w:r w:rsidRPr="00B90C35">
        <w:t>внести</w:t>
      </w:r>
      <w:r w:rsidR="0067404D">
        <w:t xml:space="preserve"> </w:t>
      </w:r>
      <w:r w:rsidRPr="00B90C35">
        <w:t>для</w:t>
      </w:r>
      <w:r w:rsidR="0067404D">
        <w:t xml:space="preserve"> </w:t>
      </w:r>
      <w:r w:rsidRPr="00B90C35">
        <w:t>получения</w:t>
      </w:r>
      <w:r w:rsidR="0067404D">
        <w:t xml:space="preserve"> </w:t>
      </w:r>
      <w:r w:rsidRPr="00B90C35">
        <w:t>максимального</w:t>
      </w:r>
      <w:r w:rsidR="0067404D">
        <w:t xml:space="preserve"> </w:t>
      </w:r>
      <w:r w:rsidRPr="00B90C35">
        <w:t>урожая</w:t>
      </w:r>
      <w:r w:rsidR="0067404D">
        <w:t xml:space="preserve"> </w:t>
      </w:r>
      <w:r w:rsidRPr="00B90C35">
        <w:t>рассчитываются,</w:t>
      </w:r>
      <w:r w:rsidR="0067404D">
        <w:t xml:space="preserve"> </w:t>
      </w:r>
      <w:r w:rsidRPr="00B90C35">
        <w:t>исходя</w:t>
      </w:r>
      <w:r w:rsidR="0067404D">
        <w:t xml:space="preserve"> </w:t>
      </w:r>
      <w:r w:rsidRPr="00B90C35">
        <w:t>из</w:t>
      </w:r>
      <w:r w:rsidR="0067404D">
        <w:t xml:space="preserve"> </w:t>
      </w:r>
      <w:r w:rsidRPr="00B90C35">
        <w:t>планируемой</w:t>
      </w:r>
      <w:r w:rsidR="0067404D">
        <w:t xml:space="preserve"> </w:t>
      </w:r>
      <w:r w:rsidRPr="00B90C35">
        <w:t>урожайности,</w:t>
      </w:r>
      <w:r w:rsidR="0067404D">
        <w:t xml:space="preserve"> </w:t>
      </w:r>
      <w:r w:rsidRPr="00B90C35">
        <w:t>состояния</w:t>
      </w:r>
      <w:r w:rsidR="0067404D">
        <w:t xml:space="preserve"> </w:t>
      </w:r>
      <w:r w:rsidRPr="00B90C35">
        <w:t>посевов,</w:t>
      </w:r>
      <w:r w:rsidR="0067404D">
        <w:t xml:space="preserve"> </w:t>
      </w:r>
      <w:r w:rsidRPr="00B90C35">
        <w:t>запасов</w:t>
      </w:r>
      <w:r w:rsidR="0067404D">
        <w:t xml:space="preserve"> </w:t>
      </w:r>
      <w:r w:rsidRPr="00B90C35">
        <w:t>питательных</w:t>
      </w:r>
      <w:r w:rsidR="0067404D">
        <w:t xml:space="preserve"> </w:t>
      </w:r>
      <w:r w:rsidRPr="00B90C35">
        <w:t>веществ</w:t>
      </w:r>
      <w:r w:rsidR="0067404D">
        <w:t xml:space="preserve"> </w:t>
      </w:r>
      <w:r w:rsidRPr="00B90C35">
        <w:t>в</w:t>
      </w:r>
      <w:r w:rsidR="0067404D">
        <w:t xml:space="preserve"> </w:t>
      </w:r>
      <w:r w:rsidRPr="00B90C35">
        <w:t>корнеактивном</w:t>
      </w:r>
      <w:r w:rsidR="0067404D">
        <w:t xml:space="preserve"> </w:t>
      </w:r>
      <w:r w:rsidRPr="00B90C35">
        <w:t>слое</w:t>
      </w:r>
      <w:r w:rsidR="0067404D">
        <w:t xml:space="preserve"> </w:t>
      </w:r>
      <w:r w:rsidRPr="00B90C35">
        <w:t>почвы,</w:t>
      </w:r>
    </w:p>
    <w:p w14:paraId="3FCD4150" w14:textId="0EAB6E84" w:rsidR="00B90C35" w:rsidRPr="00B90C35" w:rsidRDefault="00B90C35" w:rsidP="006245BE">
      <w:pPr>
        <w:numPr>
          <w:ilvl w:val="0"/>
          <w:numId w:val="52"/>
        </w:numPr>
      </w:pPr>
      <w:r w:rsidRPr="00B90C35">
        <w:t>Культуры,</w:t>
      </w:r>
      <w:r w:rsidR="0067404D">
        <w:t xml:space="preserve"> </w:t>
      </w:r>
      <w:r w:rsidRPr="00B90C35">
        <w:t>для</w:t>
      </w:r>
      <w:r w:rsidR="0067404D">
        <w:t xml:space="preserve"> </w:t>
      </w:r>
      <w:r w:rsidRPr="00B90C35">
        <w:t>которых</w:t>
      </w:r>
      <w:r w:rsidR="0067404D">
        <w:t xml:space="preserve"> </w:t>
      </w:r>
      <w:r w:rsidRPr="00B90C35">
        <w:t>вносятся</w:t>
      </w:r>
      <w:r w:rsidR="0067404D">
        <w:t xml:space="preserve"> </w:t>
      </w:r>
      <w:r w:rsidRPr="00B90C35">
        <w:t>удобрения,</w:t>
      </w:r>
    </w:p>
    <w:p w14:paraId="404F770C" w14:textId="719EDC3D" w:rsidR="00B90C35" w:rsidRPr="00B90C35" w:rsidRDefault="00B90C35" w:rsidP="006245BE">
      <w:pPr>
        <w:numPr>
          <w:ilvl w:val="0"/>
          <w:numId w:val="52"/>
        </w:numPr>
      </w:pPr>
      <w:r w:rsidRPr="00B90C35">
        <w:t>Почвенно-климатические</w:t>
      </w:r>
      <w:r w:rsidR="0067404D">
        <w:t xml:space="preserve"> </w:t>
      </w:r>
      <w:r w:rsidRPr="00B90C35">
        <w:t>условия,</w:t>
      </w:r>
    </w:p>
    <w:p w14:paraId="4396F129" w14:textId="5C2C0266" w:rsidR="00B90C35" w:rsidRPr="00B90C35" w:rsidRDefault="00B90C35" w:rsidP="006245BE">
      <w:pPr>
        <w:numPr>
          <w:ilvl w:val="0"/>
          <w:numId w:val="52"/>
        </w:numPr>
      </w:pPr>
      <w:r w:rsidRPr="00B90C35">
        <w:t>Гидрологические</w:t>
      </w:r>
      <w:r w:rsidR="0067404D">
        <w:t xml:space="preserve"> </w:t>
      </w:r>
      <w:r w:rsidRPr="00B90C35">
        <w:t>условия,</w:t>
      </w:r>
    </w:p>
    <w:p w14:paraId="10AE77A8" w14:textId="7BD70AB9" w:rsidR="00B90C35" w:rsidRPr="00B90C35" w:rsidRDefault="00B90C35" w:rsidP="006245BE">
      <w:pPr>
        <w:numPr>
          <w:ilvl w:val="0"/>
          <w:numId w:val="52"/>
        </w:numPr>
      </w:pPr>
      <w:r w:rsidRPr="00B90C35">
        <w:t>Другие</w:t>
      </w:r>
      <w:r w:rsidR="0067404D">
        <w:t xml:space="preserve"> </w:t>
      </w:r>
      <w:r w:rsidRPr="00B90C35">
        <w:t>характеристики,</w:t>
      </w:r>
    </w:p>
    <w:p w14:paraId="10311FA2" w14:textId="77777777" w:rsidR="00B90C35" w:rsidRPr="00B90C35" w:rsidRDefault="00B90C35" w:rsidP="006245BE">
      <w:pPr>
        <w:numPr>
          <w:ilvl w:val="0"/>
          <w:numId w:val="51"/>
        </w:numPr>
      </w:pPr>
      <w:r w:rsidRPr="00B90C35">
        <w:t>Отношения:</w:t>
      </w:r>
    </w:p>
    <w:p w14:paraId="479734C9" w14:textId="4F7E41A7" w:rsidR="00B90C35" w:rsidRPr="00B90C35" w:rsidRDefault="005A5535" w:rsidP="006245BE">
      <w:pPr>
        <w:numPr>
          <w:ilvl w:val="0"/>
          <w:numId w:val="52"/>
        </w:numPr>
      </w:pPr>
      <w:r>
        <w:t>Система удобрения «применяется для» Культуры;</w:t>
      </w:r>
    </w:p>
    <w:p w14:paraId="0ED0DFEF" w14:textId="2EABC456" w:rsidR="00B90C35" w:rsidRPr="00B90C35" w:rsidRDefault="00B90C35" w:rsidP="006245BE">
      <w:pPr>
        <w:numPr>
          <w:ilvl w:val="0"/>
          <w:numId w:val="52"/>
        </w:numPr>
      </w:pPr>
      <w:r w:rsidRPr="00B90C35">
        <w:t>Система</w:t>
      </w:r>
      <w:r w:rsidR="0067404D">
        <w:t xml:space="preserve"> </w:t>
      </w:r>
      <w:r w:rsidRPr="00B90C35">
        <w:t>удобрения</w:t>
      </w:r>
      <w:r w:rsidR="0067404D">
        <w:t xml:space="preserve"> </w:t>
      </w:r>
      <w:r w:rsidRPr="00B90C35">
        <w:t>«использует»</w:t>
      </w:r>
      <w:r w:rsidR="0067404D">
        <w:t xml:space="preserve"> </w:t>
      </w:r>
      <w:r w:rsidRPr="00B90C35">
        <w:t>Удобрение</w:t>
      </w:r>
      <w:r w:rsidR="0067404D">
        <w:t xml:space="preserve"> </w:t>
      </w:r>
      <w:r w:rsidRPr="00B90C35">
        <w:t>1,</w:t>
      </w:r>
      <w:r w:rsidR="0067404D">
        <w:t xml:space="preserve"> </w:t>
      </w:r>
      <w:r w:rsidRPr="00B90C35">
        <w:t>Удобрение</w:t>
      </w:r>
      <w:r w:rsidR="0067404D">
        <w:t xml:space="preserve"> </w:t>
      </w:r>
      <w:r w:rsidRPr="00B90C35">
        <w:t>2,</w:t>
      </w:r>
      <w:r w:rsidR="0067404D">
        <w:t xml:space="preserve"> </w:t>
      </w:r>
      <w:r w:rsidRPr="00B90C35">
        <w:t>…,</w:t>
      </w:r>
      <w:r w:rsidR="0067404D">
        <w:t xml:space="preserve"> </w:t>
      </w:r>
      <w:r w:rsidRPr="00B90C35">
        <w:t>Удобрение</w:t>
      </w:r>
      <w:r w:rsidR="0067404D">
        <w:t xml:space="preserve"> </w:t>
      </w:r>
      <w:r w:rsidRPr="00B90C35">
        <w:rPr>
          <w:lang w:val="en-US"/>
        </w:rPr>
        <w:t>N</w:t>
      </w:r>
      <w:r w:rsidRPr="00B90C35">
        <w:t>;</w:t>
      </w:r>
    </w:p>
    <w:p w14:paraId="7E2B904A" w14:textId="44ADF071" w:rsidR="00B90C35" w:rsidRPr="00B90C35" w:rsidRDefault="00B90C35" w:rsidP="006245BE">
      <w:pPr>
        <w:numPr>
          <w:ilvl w:val="0"/>
          <w:numId w:val="52"/>
        </w:numPr>
      </w:pPr>
      <w:r w:rsidRPr="00B90C35">
        <w:t>Система</w:t>
      </w:r>
      <w:r w:rsidR="0067404D">
        <w:t xml:space="preserve"> </w:t>
      </w:r>
      <w:r w:rsidRPr="00B90C35">
        <w:t>удобрения</w:t>
      </w:r>
      <w:r w:rsidR="0067404D">
        <w:t xml:space="preserve"> </w:t>
      </w:r>
      <w:r w:rsidRPr="00B90C35">
        <w:t>«применяется</w:t>
      </w:r>
      <w:r w:rsidR="0067404D">
        <w:t xml:space="preserve"> </w:t>
      </w:r>
      <w:r w:rsidRPr="00B90C35">
        <w:t>на»</w:t>
      </w:r>
      <w:r w:rsidR="0067404D">
        <w:t xml:space="preserve"> </w:t>
      </w:r>
      <w:r w:rsidRPr="00B90C35">
        <w:t>Поле</w:t>
      </w:r>
      <w:r w:rsidR="0067404D">
        <w:t xml:space="preserve"> </w:t>
      </w:r>
      <w:r w:rsidRPr="00B90C35">
        <w:t>1,</w:t>
      </w:r>
      <w:r w:rsidR="0067404D">
        <w:t xml:space="preserve"> </w:t>
      </w:r>
      <w:r w:rsidRPr="00B90C35">
        <w:t>Поле</w:t>
      </w:r>
      <w:r w:rsidR="0067404D">
        <w:t xml:space="preserve"> </w:t>
      </w:r>
      <w:r w:rsidRPr="00B90C35">
        <w:t>2,</w:t>
      </w:r>
      <w:r w:rsidR="0067404D">
        <w:t xml:space="preserve"> </w:t>
      </w:r>
      <w:r w:rsidRPr="00B90C35">
        <w:t>…,</w:t>
      </w:r>
      <w:r w:rsidR="0067404D">
        <w:t xml:space="preserve"> </w:t>
      </w:r>
      <w:r w:rsidRPr="00B90C35">
        <w:t>Поле</w:t>
      </w:r>
      <w:r w:rsidR="0067404D">
        <w:t xml:space="preserve"> </w:t>
      </w:r>
      <w:r w:rsidRPr="00B90C35">
        <w:rPr>
          <w:lang w:val="en-US"/>
        </w:rPr>
        <w:t>N</w:t>
      </w:r>
      <w:r w:rsidRPr="00B90C35">
        <w:t>.</w:t>
      </w:r>
    </w:p>
    <w:p w14:paraId="684B5720" w14:textId="77777777" w:rsidR="00B90C35" w:rsidRPr="00B90C35" w:rsidRDefault="00B90C35" w:rsidP="00B90C35"/>
    <w:p w14:paraId="2D5A445D" w14:textId="15335EC9" w:rsidR="00B90C35" w:rsidRPr="00B90C35" w:rsidRDefault="00B05DBB" w:rsidP="00B90C35">
      <w:pPr>
        <w:rPr>
          <w:b/>
        </w:rPr>
      </w:pPr>
      <w:r>
        <w:rPr>
          <w:b/>
        </w:rPr>
        <w:t>Класс «</w:t>
      </w:r>
      <w:r w:rsidR="00B90C35" w:rsidRPr="00B90C35">
        <w:rPr>
          <w:b/>
        </w:rPr>
        <w:t>Удобрение»</w:t>
      </w:r>
      <w:r w:rsidR="0067404D">
        <w:rPr>
          <w:b/>
        </w:rPr>
        <w:t xml:space="preserve"> </w:t>
      </w:r>
      <w:r w:rsidR="00B90C35" w:rsidRPr="00B90C35">
        <w:rPr>
          <w:b/>
        </w:rPr>
        <w:t>–</w:t>
      </w:r>
      <w:r w:rsidR="0067404D">
        <w:rPr>
          <w:b/>
        </w:rPr>
        <w:t xml:space="preserve"> </w:t>
      </w:r>
      <w:r w:rsidR="00B90C35" w:rsidRPr="00B90C35">
        <w:t>Вещество</w:t>
      </w:r>
      <w:r w:rsidR="0067404D">
        <w:t xml:space="preserve"> </w:t>
      </w:r>
      <w:r w:rsidR="00B90C35" w:rsidRPr="00B90C35">
        <w:t>для</w:t>
      </w:r>
      <w:r w:rsidR="0067404D">
        <w:t xml:space="preserve"> </w:t>
      </w:r>
      <w:r w:rsidR="00B90C35" w:rsidRPr="00B90C35">
        <w:t>питания</w:t>
      </w:r>
      <w:r w:rsidR="0067404D">
        <w:t xml:space="preserve"> </w:t>
      </w:r>
      <w:r w:rsidR="00B90C35" w:rsidRPr="00B90C35">
        <w:t>растений</w:t>
      </w:r>
      <w:r w:rsidR="0067404D">
        <w:t xml:space="preserve"> </w:t>
      </w:r>
      <w:r w:rsidR="00B90C35" w:rsidRPr="00B90C35">
        <w:t>и</w:t>
      </w:r>
      <w:r w:rsidR="0067404D">
        <w:t xml:space="preserve"> </w:t>
      </w:r>
      <w:r w:rsidR="00B90C35" w:rsidRPr="00B90C35">
        <w:t>повышения</w:t>
      </w:r>
      <w:r w:rsidR="0067404D">
        <w:t xml:space="preserve"> </w:t>
      </w:r>
      <w:r w:rsidR="00B90C35" w:rsidRPr="00B90C35">
        <w:t>плодородия</w:t>
      </w:r>
      <w:r w:rsidR="0067404D">
        <w:t xml:space="preserve"> </w:t>
      </w:r>
      <w:r w:rsidR="00B90C35" w:rsidRPr="00B90C35">
        <w:t>почвы.</w:t>
      </w:r>
    </w:p>
    <w:p w14:paraId="7AFD602D" w14:textId="77777777" w:rsidR="00B90C35" w:rsidRPr="00B90C35" w:rsidRDefault="00B90C35" w:rsidP="006245BE">
      <w:pPr>
        <w:numPr>
          <w:ilvl w:val="0"/>
          <w:numId w:val="53"/>
        </w:numPr>
      </w:pPr>
      <w:r w:rsidRPr="00B90C35">
        <w:t>Атрибуты:</w:t>
      </w:r>
    </w:p>
    <w:p w14:paraId="655F879F" w14:textId="77777777" w:rsidR="00B90C35" w:rsidRPr="00B90C35" w:rsidRDefault="00B90C35" w:rsidP="006245BE">
      <w:pPr>
        <w:numPr>
          <w:ilvl w:val="0"/>
          <w:numId w:val="52"/>
        </w:numPr>
      </w:pPr>
      <w:r w:rsidRPr="00B90C35">
        <w:t>Название,</w:t>
      </w:r>
    </w:p>
    <w:p w14:paraId="1CE2C08C" w14:textId="03DEB5D6" w:rsidR="00B90C35" w:rsidRPr="00B90C35" w:rsidRDefault="00B90C35" w:rsidP="006245BE">
      <w:pPr>
        <w:numPr>
          <w:ilvl w:val="0"/>
          <w:numId w:val="52"/>
        </w:numPr>
      </w:pPr>
      <w:r w:rsidRPr="00B90C35">
        <w:t>Латинское</w:t>
      </w:r>
      <w:r w:rsidR="0067404D">
        <w:t xml:space="preserve"> </w:t>
      </w:r>
      <w:r w:rsidRPr="00B90C35">
        <w:t>название,</w:t>
      </w:r>
    </w:p>
    <w:p w14:paraId="42016FE9" w14:textId="77777777" w:rsidR="00B90C35" w:rsidRPr="00B90C35" w:rsidRDefault="00B90C35" w:rsidP="006245BE">
      <w:pPr>
        <w:numPr>
          <w:ilvl w:val="0"/>
          <w:numId w:val="52"/>
        </w:numPr>
      </w:pPr>
      <w:r w:rsidRPr="00B90C35">
        <w:t>Компания-производитель</w:t>
      </w:r>
    </w:p>
    <w:p w14:paraId="4C2F0833" w14:textId="21169861" w:rsidR="00B90C35" w:rsidRPr="00B90C35" w:rsidRDefault="00B90C35" w:rsidP="006245BE">
      <w:pPr>
        <w:numPr>
          <w:ilvl w:val="0"/>
          <w:numId w:val="83"/>
        </w:numPr>
      </w:pPr>
      <w:r w:rsidRPr="00B90C35">
        <w:t>ПАО</w:t>
      </w:r>
      <w:r w:rsidR="0067404D">
        <w:t xml:space="preserve"> </w:t>
      </w:r>
      <w:r w:rsidRPr="00B90C35">
        <w:t>КуйбышевАзот,</w:t>
      </w:r>
    </w:p>
    <w:p w14:paraId="435A5C1A" w14:textId="77777777" w:rsidR="00B90C35" w:rsidRPr="00B90C35" w:rsidRDefault="00B90C35" w:rsidP="006245BE">
      <w:pPr>
        <w:numPr>
          <w:ilvl w:val="0"/>
          <w:numId w:val="83"/>
        </w:numPr>
      </w:pPr>
      <w:r w:rsidRPr="00B90C35">
        <w:t>Yara,</w:t>
      </w:r>
    </w:p>
    <w:p w14:paraId="7C8C2789" w14:textId="77777777" w:rsidR="00B90C35" w:rsidRPr="00B90C35" w:rsidRDefault="00B90C35" w:rsidP="006245BE">
      <w:pPr>
        <w:numPr>
          <w:ilvl w:val="0"/>
          <w:numId w:val="83"/>
        </w:numPr>
      </w:pPr>
      <w:r w:rsidRPr="00B90C35">
        <w:lastRenderedPageBreak/>
        <w:t>ФосАгро,</w:t>
      </w:r>
    </w:p>
    <w:p w14:paraId="27D5A7A9" w14:textId="77777777" w:rsidR="00B90C35" w:rsidRPr="00B90C35" w:rsidRDefault="00B90C35" w:rsidP="006245BE">
      <w:pPr>
        <w:numPr>
          <w:ilvl w:val="0"/>
          <w:numId w:val="83"/>
        </w:numPr>
      </w:pPr>
      <w:r w:rsidRPr="00B90C35">
        <w:t>Уралкалий,</w:t>
      </w:r>
    </w:p>
    <w:p w14:paraId="4A8DBFA8" w14:textId="77777777" w:rsidR="00B90C35" w:rsidRPr="00B90C35" w:rsidRDefault="00B90C35" w:rsidP="006245BE">
      <w:pPr>
        <w:numPr>
          <w:ilvl w:val="0"/>
          <w:numId w:val="83"/>
        </w:numPr>
      </w:pPr>
      <w:r w:rsidRPr="00B90C35">
        <w:t>другие,</w:t>
      </w:r>
    </w:p>
    <w:p w14:paraId="3AFE71E3" w14:textId="11C1CCF2" w:rsidR="00B90C35" w:rsidRPr="00B90C35" w:rsidRDefault="00B90C35" w:rsidP="006245BE">
      <w:pPr>
        <w:numPr>
          <w:ilvl w:val="0"/>
          <w:numId w:val="52"/>
        </w:numPr>
      </w:pPr>
      <w:r w:rsidRPr="00B90C35">
        <w:t>Происхождение</w:t>
      </w:r>
      <w:r w:rsidR="0067404D">
        <w:t xml:space="preserve"> </w:t>
      </w:r>
    </w:p>
    <w:p w14:paraId="4E63F3D8" w14:textId="77777777" w:rsidR="00B90C35" w:rsidRPr="00B90C35" w:rsidRDefault="00B90C35" w:rsidP="006245BE">
      <w:pPr>
        <w:numPr>
          <w:ilvl w:val="0"/>
          <w:numId w:val="82"/>
        </w:numPr>
      </w:pPr>
      <w:r w:rsidRPr="00B90C35">
        <w:t>Разновидности:</w:t>
      </w:r>
    </w:p>
    <w:p w14:paraId="6B8E9243" w14:textId="466DAB48" w:rsidR="00B90C35" w:rsidRPr="00B90C35" w:rsidRDefault="00B90C35" w:rsidP="006245BE">
      <w:pPr>
        <w:numPr>
          <w:ilvl w:val="0"/>
          <w:numId w:val="83"/>
        </w:numPr>
      </w:pPr>
      <w:r w:rsidRPr="00B90C35">
        <w:t>Минеральное</w:t>
      </w:r>
      <w:r w:rsidR="0067404D">
        <w:t xml:space="preserve"> </w:t>
      </w:r>
      <w:r w:rsidRPr="00B90C35">
        <w:t>–</w:t>
      </w:r>
      <w:r w:rsidR="0067404D">
        <w:t xml:space="preserve"> </w:t>
      </w:r>
      <w:r w:rsidRPr="00B90C35">
        <w:t>удобрение</w:t>
      </w:r>
      <w:r w:rsidR="0067404D">
        <w:t xml:space="preserve"> </w:t>
      </w:r>
      <w:r w:rsidRPr="00B90C35">
        <w:t>промышленного</w:t>
      </w:r>
      <w:r w:rsidR="0067404D">
        <w:t xml:space="preserve"> </w:t>
      </w:r>
      <w:r w:rsidRPr="00B90C35">
        <w:t>или</w:t>
      </w:r>
      <w:r w:rsidR="0067404D">
        <w:t xml:space="preserve"> </w:t>
      </w:r>
      <w:r w:rsidRPr="00B90C35">
        <w:t>ископаемого</w:t>
      </w:r>
      <w:r w:rsidR="0067404D">
        <w:t xml:space="preserve"> </w:t>
      </w:r>
      <w:r w:rsidRPr="00B90C35">
        <w:t>происхождения,</w:t>
      </w:r>
      <w:r w:rsidR="0067404D">
        <w:t xml:space="preserve"> </w:t>
      </w:r>
      <w:r w:rsidRPr="00B90C35">
        <w:t>содержащее</w:t>
      </w:r>
      <w:r w:rsidR="0067404D">
        <w:t xml:space="preserve"> </w:t>
      </w:r>
      <w:r w:rsidRPr="00B90C35">
        <w:t>питательные</w:t>
      </w:r>
      <w:r w:rsidR="0067404D">
        <w:t xml:space="preserve"> </w:t>
      </w:r>
      <w:r w:rsidRPr="00B90C35">
        <w:t>элементы</w:t>
      </w:r>
      <w:r w:rsidR="0067404D">
        <w:t xml:space="preserve"> </w:t>
      </w:r>
      <w:r w:rsidRPr="00B90C35">
        <w:t>в</w:t>
      </w:r>
      <w:r w:rsidR="0067404D">
        <w:t xml:space="preserve"> </w:t>
      </w:r>
      <w:r w:rsidRPr="00B90C35">
        <w:t>минеральной</w:t>
      </w:r>
      <w:r w:rsidR="0067404D">
        <w:t xml:space="preserve"> </w:t>
      </w:r>
      <w:r w:rsidRPr="00B90C35">
        <w:t>форме:</w:t>
      </w:r>
    </w:p>
    <w:p w14:paraId="578E0AA7" w14:textId="6207F448" w:rsidR="00B90C35" w:rsidRPr="00B90C35" w:rsidRDefault="00B90C35" w:rsidP="006245BE">
      <w:pPr>
        <w:numPr>
          <w:ilvl w:val="0"/>
          <w:numId w:val="87"/>
        </w:numPr>
      </w:pPr>
      <w:r w:rsidRPr="00B90C35">
        <w:t>питательный</w:t>
      </w:r>
      <w:r w:rsidR="0067404D">
        <w:t xml:space="preserve"> </w:t>
      </w:r>
      <w:r w:rsidRPr="00B90C35">
        <w:t>элемент</w:t>
      </w:r>
      <w:r w:rsidR="0067404D">
        <w:t xml:space="preserve"> </w:t>
      </w:r>
      <w:r w:rsidRPr="00B90C35">
        <w:t>–</w:t>
      </w:r>
      <w:r w:rsidR="0067404D">
        <w:t xml:space="preserve"> </w:t>
      </w:r>
      <w:r w:rsidRPr="00B90C35">
        <w:t>элемент</w:t>
      </w:r>
      <w:r w:rsidR="0067404D">
        <w:t xml:space="preserve"> </w:t>
      </w:r>
      <w:r w:rsidRPr="00B90C35">
        <w:t>удобрения,</w:t>
      </w:r>
      <w:r w:rsidR="0067404D">
        <w:t xml:space="preserve"> </w:t>
      </w:r>
      <w:r w:rsidRPr="00B90C35">
        <w:t>необходимый</w:t>
      </w:r>
      <w:r w:rsidR="0067404D">
        <w:t xml:space="preserve"> </w:t>
      </w:r>
      <w:r w:rsidRPr="00B90C35">
        <w:t>для</w:t>
      </w:r>
      <w:r w:rsidR="0067404D">
        <w:t xml:space="preserve"> </w:t>
      </w:r>
      <w:r w:rsidRPr="00B90C35">
        <w:t>роста</w:t>
      </w:r>
      <w:r w:rsidR="0067404D">
        <w:t xml:space="preserve"> </w:t>
      </w:r>
      <w:r w:rsidRPr="00B90C35">
        <w:t>и</w:t>
      </w:r>
      <w:r w:rsidR="0067404D">
        <w:t xml:space="preserve"> </w:t>
      </w:r>
      <w:r w:rsidRPr="00B90C35">
        <w:t>развития</w:t>
      </w:r>
      <w:r w:rsidR="0067404D">
        <w:t xml:space="preserve"> </w:t>
      </w:r>
      <w:r w:rsidRPr="00B90C35">
        <w:t>растений:</w:t>
      </w:r>
    </w:p>
    <w:p w14:paraId="7F3B7B4F" w14:textId="7CAC1F1F" w:rsidR="00B90C35" w:rsidRPr="00B90C35" w:rsidRDefault="00B90C35" w:rsidP="006245BE">
      <w:pPr>
        <w:numPr>
          <w:ilvl w:val="0"/>
          <w:numId w:val="89"/>
        </w:numPr>
      </w:pPr>
      <w:r w:rsidRPr="00B90C35">
        <w:t>главные</w:t>
      </w:r>
      <w:r w:rsidR="0067404D">
        <w:t xml:space="preserve"> </w:t>
      </w:r>
      <w:r w:rsidRPr="00B90C35">
        <w:t>питательные</w:t>
      </w:r>
      <w:r w:rsidR="0067404D">
        <w:t xml:space="preserve"> </w:t>
      </w:r>
      <w:r w:rsidRPr="00B90C35">
        <w:t>элементы</w:t>
      </w:r>
      <w:r w:rsidR="0067404D">
        <w:t xml:space="preserve"> </w:t>
      </w:r>
      <w:r w:rsidRPr="00B90C35">
        <w:t>-</w:t>
      </w:r>
      <w:r w:rsidR="0067404D">
        <w:t xml:space="preserve"> </w:t>
      </w:r>
      <w:r w:rsidRPr="00B90C35">
        <w:t>N,</w:t>
      </w:r>
      <w:r w:rsidR="0067404D">
        <w:t xml:space="preserve"> </w:t>
      </w:r>
      <w:r w:rsidRPr="00B90C35">
        <w:t>Р,</w:t>
      </w:r>
      <w:r w:rsidR="0067404D">
        <w:t xml:space="preserve"> </w:t>
      </w:r>
      <w:r w:rsidRPr="00B90C35">
        <w:t>К,</w:t>
      </w:r>
      <w:r w:rsidR="0067404D">
        <w:t xml:space="preserve"> </w:t>
      </w:r>
    </w:p>
    <w:p w14:paraId="27F69351" w14:textId="0FA557DA" w:rsidR="00B90C35" w:rsidRPr="00B90C35" w:rsidRDefault="00B90C35" w:rsidP="006245BE">
      <w:pPr>
        <w:numPr>
          <w:ilvl w:val="0"/>
          <w:numId w:val="89"/>
        </w:numPr>
      </w:pPr>
      <w:r w:rsidRPr="00B90C35">
        <w:t>макроэлементы</w:t>
      </w:r>
      <w:r w:rsidR="0067404D">
        <w:t xml:space="preserve"> </w:t>
      </w:r>
      <w:r w:rsidRPr="00B90C35">
        <w:t>-</w:t>
      </w:r>
      <w:r w:rsidR="0067404D">
        <w:t xml:space="preserve"> </w:t>
      </w:r>
      <w:r w:rsidRPr="00B90C35">
        <w:t>N,</w:t>
      </w:r>
      <w:r w:rsidR="0067404D">
        <w:t xml:space="preserve"> </w:t>
      </w:r>
      <w:r w:rsidRPr="00B90C35">
        <w:t>Р,</w:t>
      </w:r>
      <w:r w:rsidR="0067404D">
        <w:t xml:space="preserve"> </w:t>
      </w:r>
      <w:r w:rsidRPr="00B90C35">
        <w:t>К,</w:t>
      </w:r>
      <w:r w:rsidR="0067404D">
        <w:t xml:space="preserve"> </w:t>
      </w:r>
      <w:r w:rsidRPr="00B90C35">
        <w:t>элементы,</w:t>
      </w:r>
      <w:r w:rsidR="0067404D">
        <w:t xml:space="preserve"> </w:t>
      </w:r>
      <w:r w:rsidRPr="00B90C35">
        <w:t>содержащиеся</w:t>
      </w:r>
      <w:r w:rsidR="0067404D">
        <w:t xml:space="preserve"> </w:t>
      </w:r>
      <w:r w:rsidRPr="00B90C35">
        <w:t>в</w:t>
      </w:r>
      <w:r w:rsidR="0067404D">
        <w:t xml:space="preserve"> </w:t>
      </w:r>
      <w:r w:rsidRPr="00B90C35">
        <w:t>растениях</w:t>
      </w:r>
      <w:r w:rsidR="0067404D">
        <w:t xml:space="preserve"> </w:t>
      </w:r>
      <w:r w:rsidRPr="00B90C35">
        <w:t>и</w:t>
      </w:r>
      <w:r w:rsidR="0067404D">
        <w:t xml:space="preserve"> </w:t>
      </w:r>
      <w:r w:rsidRPr="00B90C35">
        <w:t>почве</w:t>
      </w:r>
      <w:r w:rsidR="0067404D">
        <w:t xml:space="preserve"> </w:t>
      </w:r>
      <w:r w:rsidRPr="00B90C35">
        <w:t>в</w:t>
      </w:r>
      <w:r w:rsidR="0067404D">
        <w:t xml:space="preserve"> </w:t>
      </w:r>
      <w:r w:rsidRPr="00B90C35">
        <w:t>количестве</w:t>
      </w:r>
      <w:r w:rsidR="0067404D">
        <w:t xml:space="preserve"> </w:t>
      </w:r>
      <w:r w:rsidRPr="00B90C35">
        <w:t>от</w:t>
      </w:r>
      <w:r w:rsidR="0067404D">
        <w:t xml:space="preserve"> </w:t>
      </w:r>
      <w:r w:rsidRPr="00B90C35">
        <w:t>нескольких</w:t>
      </w:r>
      <w:r w:rsidR="0067404D">
        <w:t xml:space="preserve"> </w:t>
      </w:r>
      <w:r w:rsidRPr="00B90C35">
        <w:t>процентов</w:t>
      </w:r>
      <w:r w:rsidR="0067404D">
        <w:t xml:space="preserve"> </w:t>
      </w:r>
      <w:r w:rsidRPr="00B90C35">
        <w:t>до</w:t>
      </w:r>
      <w:r w:rsidR="0067404D">
        <w:t xml:space="preserve"> </w:t>
      </w:r>
      <w:r w:rsidRPr="00B90C35">
        <w:t>их</w:t>
      </w:r>
      <w:r w:rsidR="0067404D">
        <w:t xml:space="preserve"> </w:t>
      </w:r>
      <w:r w:rsidRPr="00B90C35">
        <w:t>сотых</w:t>
      </w:r>
      <w:r w:rsidR="0067404D">
        <w:t xml:space="preserve"> </w:t>
      </w:r>
      <w:r w:rsidRPr="00B90C35">
        <w:t>долей</w:t>
      </w:r>
      <w:r w:rsidR="0067404D">
        <w:t xml:space="preserve"> </w:t>
      </w:r>
      <w:r w:rsidRPr="00B90C35">
        <w:t>в</w:t>
      </w:r>
      <w:r w:rsidR="0067404D">
        <w:t xml:space="preserve"> </w:t>
      </w:r>
      <w:r w:rsidRPr="00B90C35">
        <w:t>расчете</w:t>
      </w:r>
      <w:r w:rsidR="0067404D">
        <w:t xml:space="preserve"> </w:t>
      </w:r>
      <w:r w:rsidRPr="00B90C35">
        <w:t>на</w:t>
      </w:r>
      <w:r w:rsidR="0067404D">
        <w:t xml:space="preserve"> </w:t>
      </w:r>
      <w:r w:rsidRPr="00B90C35">
        <w:t>сухое</w:t>
      </w:r>
      <w:r w:rsidR="0067404D">
        <w:t xml:space="preserve"> </w:t>
      </w:r>
      <w:r w:rsidRPr="00B90C35">
        <w:t>вещество,</w:t>
      </w:r>
      <w:r w:rsidR="0067404D">
        <w:t xml:space="preserve"> </w:t>
      </w:r>
    </w:p>
    <w:p w14:paraId="397E4997" w14:textId="268E59B8" w:rsidR="00B90C35" w:rsidRPr="00B90C35" w:rsidRDefault="00B90C35" w:rsidP="006245BE">
      <w:pPr>
        <w:numPr>
          <w:ilvl w:val="0"/>
          <w:numId w:val="89"/>
        </w:numPr>
      </w:pPr>
      <w:r w:rsidRPr="00B90C35">
        <w:t>мезоэлементы</w:t>
      </w:r>
      <w:r w:rsidR="0067404D">
        <w:t xml:space="preserve"> </w:t>
      </w:r>
      <w:r w:rsidRPr="00B90C35">
        <w:t>–</w:t>
      </w:r>
      <w:r w:rsidR="0067404D">
        <w:t xml:space="preserve"> </w:t>
      </w:r>
      <w:r w:rsidRPr="00B90C35">
        <w:t>это</w:t>
      </w:r>
      <w:r w:rsidR="0067404D">
        <w:t xml:space="preserve"> </w:t>
      </w:r>
      <w:r w:rsidRPr="00B90C35">
        <w:t>сера</w:t>
      </w:r>
      <w:r w:rsidR="0067404D">
        <w:t xml:space="preserve"> </w:t>
      </w:r>
      <w:r w:rsidRPr="00B90C35">
        <w:t>(S),</w:t>
      </w:r>
      <w:r w:rsidR="0067404D">
        <w:t xml:space="preserve"> </w:t>
      </w:r>
      <w:r w:rsidRPr="00B90C35">
        <w:t>кальций</w:t>
      </w:r>
      <w:r w:rsidR="0067404D">
        <w:t xml:space="preserve"> </w:t>
      </w:r>
      <w:r w:rsidRPr="00B90C35">
        <w:t>(Ca),</w:t>
      </w:r>
      <w:r w:rsidR="0067404D">
        <w:t xml:space="preserve"> </w:t>
      </w:r>
      <w:r w:rsidRPr="00B90C35">
        <w:t>магний</w:t>
      </w:r>
      <w:r w:rsidR="0067404D">
        <w:t xml:space="preserve"> </w:t>
      </w:r>
      <w:r w:rsidRPr="00B90C35">
        <w:t>(Mg)</w:t>
      </w:r>
      <w:r w:rsidR="004C7430">
        <w:t>,</w:t>
      </w:r>
    </w:p>
    <w:p w14:paraId="3CDA046A" w14:textId="5B192BF8" w:rsidR="00B90C35" w:rsidRPr="00B90C35" w:rsidRDefault="00B90C35" w:rsidP="006245BE">
      <w:pPr>
        <w:numPr>
          <w:ilvl w:val="0"/>
          <w:numId w:val="89"/>
        </w:numPr>
      </w:pPr>
      <w:r w:rsidRPr="00B90C35">
        <w:t>микроэлементы</w:t>
      </w:r>
      <w:r w:rsidR="0067404D">
        <w:t xml:space="preserve"> </w:t>
      </w:r>
      <w:r w:rsidRPr="00B90C35">
        <w:t>-</w:t>
      </w:r>
      <w:r w:rsidR="0067404D">
        <w:t xml:space="preserve"> </w:t>
      </w:r>
      <w:r w:rsidRPr="00B90C35">
        <w:t>В,</w:t>
      </w:r>
      <w:r w:rsidR="0067404D">
        <w:t xml:space="preserve"> </w:t>
      </w:r>
      <w:r w:rsidRPr="00B90C35">
        <w:t>Мn,</w:t>
      </w:r>
      <w:r w:rsidR="0067404D">
        <w:t xml:space="preserve"> </w:t>
      </w:r>
      <w:r w:rsidRPr="00B90C35">
        <w:t>Сu,</w:t>
      </w:r>
      <w:r w:rsidR="0067404D">
        <w:t xml:space="preserve"> </w:t>
      </w:r>
      <w:r w:rsidRPr="00B90C35">
        <w:t>Zn,</w:t>
      </w:r>
      <w:r w:rsidR="0067404D">
        <w:t xml:space="preserve"> </w:t>
      </w:r>
      <w:r w:rsidRPr="00B90C35">
        <w:t>Co,</w:t>
      </w:r>
      <w:r w:rsidR="0067404D">
        <w:t xml:space="preserve"> </w:t>
      </w:r>
      <w:r w:rsidRPr="00B90C35">
        <w:t>Mo,</w:t>
      </w:r>
      <w:r w:rsidR="0067404D">
        <w:t xml:space="preserve"> </w:t>
      </w:r>
      <w:r w:rsidRPr="00B90C35">
        <w:t>Fe</w:t>
      </w:r>
      <w:r w:rsidR="0067404D">
        <w:t xml:space="preserve"> </w:t>
      </w:r>
      <w:r w:rsidRPr="00B90C35">
        <w:t>и</w:t>
      </w:r>
      <w:r w:rsidR="0067404D">
        <w:t xml:space="preserve"> </w:t>
      </w:r>
      <w:r w:rsidRPr="00B90C35">
        <w:t>другие</w:t>
      </w:r>
      <w:r w:rsidR="0067404D">
        <w:t xml:space="preserve"> </w:t>
      </w:r>
      <w:r w:rsidRPr="00B90C35">
        <w:t>элементы,</w:t>
      </w:r>
      <w:r w:rsidR="0067404D">
        <w:t xml:space="preserve"> </w:t>
      </w:r>
      <w:r w:rsidRPr="00B90C35">
        <w:t>содержащиеся</w:t>
      </w:r>
      <w:r w:rsidR="0067404D">
        <w:t xml:space="preserve"> </w:t>
      </w:r>
      <w:r w:rsidRPr="00B90C35">
        <w:t>в</w:t>
      </w:r>
      <w:r w:rsidR="0067404D">
        <w:t xml:space="preserve"> </w:t>
      </w:r>
      <w:r w:rsidRPr="00B90C35">
        <w:t>растениях</w:t>
      </w:r>
      <w:r w:rsidR="0067404D">
        <w:t xml:space="preserve"> </w:t>
      </w:r>
      <w:r w:rsidRPr="00B90C35">
        <w:t>и</w:t>
      </w:r>
      <w:r w:rsidR="0067404D">
        <w:t xml:space="preserve"> </w:t>
      </w:r>
      <w:r w:rsidRPr="00B90C35">
        <w:t>почве</w:t>
      </w:r>
      <w:r w:rsidR="0067404D">
        <w:t xml:space="preserve"> </w:t>
      </w:r>
      <w:r w:rsidRPr="00B90C35">
        <w:t>в</w:t>
      </w:r>
      <w:r w:rsidR="0067404D">
        <w:t xml:space="preserve"> </w:t>
      </w:r>
      <w:r w:rsidRPr="00B90C35">
        <w:t>количестве</w:t>
      </w:r>
      <w:r w:rsidR="0067404D">
        <w:t xml:space="preserve"> </w:t>
      </w:r>
      <w:r w:rsidRPr="00B90C35">
        <w:t>не</w:t>
      </w:r>
      <w:r w:rsidR="0067404D">
        <w:t xml:space="preserve"> </w:t>
      </w:r>
      <w:r w:rsidRPr="00B90C35">
        <w:t>более</w:t>
      </w:r>
      <w:r w:rsidR="0067404D">
        <w:t xml:space="preserve"> </w:t>
      </w:r>
      <w:r w:rsidRPr="00B90C35">
        <w:t>тысячных</w:t>
      </w:r>
      <w:r w:rsidR="0067404D">
        <w:t xml:space="preserve"> </w:t>
      </w:r>
      <w:r w:rsidRPr="00B90C35">
        <w:t>долей</w:t>
      </w:r>
      <w:r w:rsidR="0067404D">
        <w:t xml:space="preserve"> </w:t>
      </w:r>
      <w:r w:rsidRPr="00B90C35">
        <w:t>процента</w:t>
      </w:r>
      <w:r w:rsidR="0067404D">
        <w:t xml:space="preserve"> </w:t>
      </w:r>
      <w:r w:rsidRPr="00B90C35">
        <w:t>в</w:t>
      </w:r>
      <w:r w:rsidR="0067404D">
        <w:t xml:space="preserve"> </w:t>
      </w:r>
      <w:r w:rsidRPr="00B90C35">
        <w:t>расчете</w:t>
      </w:r>
      <w:r w:rsidR="0067404D">
        <w:t xml:space="preserve"> </w:t>
      </w:r>
      <w:r w:rsidRPr="00B90C35">
        <w:t>на</w:t>
      </w:r>
      <w:r w:rsidR="0067404D">
        <w:t xml:space="preserve"> </w:t>
      </w:r>
      <w:r w:rsidRPr="00B90C35">
        <w:t>сухое</w:t>
      </w:r>
      <w:r w:rsidR="0067404D">
        <w:t xml:space="preserve"> </w:t>
      </w:r>
      <w:r w:rsidRPr="00B90C35">
        <w:t>вещество,</w:t>
      </w:r>
    </w:p>
    <w:p w14:paraId="12E83931" w14:textId="68CCE6D5" w:rsidR="00B90C35" w:rsidRPr="00B90C35" w:rsidRDefault="00B90C35" w:rsidP="006245BE">
      <w:pPr>
        <w:numPr>
          <w:ilvl w:val="0"/>
          <w:numId w:val="87"/>
        </w:numPr>
      </w:pPr>
      <w:r w:rsidRPr="00B90C35">
        <w:t>вид</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категория</w:t>
      </w:r>
      <w:r w:rsidR="0067404D">
        <w:t xml:space="preserve"> </w:t>
      </w:r>
      <w:r w:rsidRPr="00B90C35">
        <w:t>минерального</w:t>
      </w:r>
      <w:r w:rsidR="0067404D">
        <w:t xml:space="preserve"> </w:t>
      </w:r>
      <w:r w:rsidRPr="00B90C35">
        <w:t>удобрения,</w:t>
      </w:r>
      <w:r w:rsidR="0067404D">
        <w:t xml:space="preserve"> </w:t>
      </w:r>
      <w:r w:rsidRPr="00B90C35">
        <w:t>выделяемая</w:t>
      </w:r>
      <w:r w:rsidR="0067404D">
        <w:t xml:space="preserve"> </w:t>
      </w:r>
      <w:r w:rsidRPr="00B90C35">
        <w:t>по</w:t>
      </w:r>
      <w:r w:rsidR="0067404D">
        <w:t xml:space="preserve"> </w:t>
      </w:r>
      <w:r w:rsidRPr="00B90C35">
        <w:t>действующему</w:t>
      </w:r>
      <w:r w:rsidR="0067404D">
        <w:t xml:space="preserve"> </w:t>
      </w:r>
      <w:r w:rsidRPr="00B90C35">
        <w:t>веществу:</w:t>
      </w:r>
    </w:p>
    <w:p w14:paraId="71E6C8BE" w14:textId="63090376" w:rsidR="00B90C35" w:rsidRPr="00B90C35" w:rsidRDefault="00B90C35" w:rsidP="006245BE">
      <w:pPr>
        <w:numPr>
          <w:ilvl w:val="0"/>
          <w:numId w:val="60"/>
        </w:numPr>
      </w:pPr>
      <w:r w:rsidRPr="00B90C35">
        <w:t>азотное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усвояемой</w:t>
      </w:r>
      <w:r w:rsidR="0067404D">
        <w:t xml:space="preserve"> </w:t>
      </w:r>
      <w:r w:rsidRPr="00B90C35">
        <w:t>растениями</w:t>
      </w:r>
      <w:r w:rsidR="0067404D">
        <w:t xml:space="preserve"> </w:t>
      </w:r>
      <w:r w:rsidRPr="00B90C35">
        <w:t>форме,</w:t>
      </w:r>
      <w:r w:rsidR="0067404D">
        <w:t xml:space="preserve"> </w:t>
      </w:r>
    </w:p>
    <w:p w14:paraId="3DB006DA" w14:textId="3858FE90" w:rsidR="00B90C35" w:rsidRPr="00B90C35" w:rsidRDefault="00B90C35" w:rsidP="006245BE">
      <w:pPr>
        <w:numPr>
          <w:ilvl w:val="0"/>
          <w:numId w:val="60"/>
        </w:numPr>
      </w:pPr>
      <w:r w:rsidRPr="00B90C35">
        <w:t>аммиачное</w:t>
      </w:r>
      <w:r w:rsidR="0067404D">
        <w:t xml:space="preserve"> </w:t>
      </w:r>
      <w:r w:rsidRPr="00B90C35">
        <w:t>удобрение</w:t>
      </w:r>
      <w:r w:rsidR="0067404D">
        <w:t xml:space="preserve"> </w:t>
      </w:r>
      <w:r w:rsidRPr="00B90C35">
        <w:t>–</w:t>
      </w:r>
      <w:r w:rsidR="0067404D">
        <w:t xml:space="preserve"> </w:t>
      </w:r>
      <w:r w:rsidRPr="00B90C35">
        <w:t>азотное</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аммиачной</w:t>
      </w:r>
      <w:r w:rsidR="0067404D">
        <w:t xml:space="preserve"> </w:t>
      </w:r>
      <w:r w:rsidRPr="00B90C35">
        <w:t>форме,</w:t>
      </w:r>
    </w:p>
    <w:p w14:paraId="2503AD57" w14:textId="07E68B04" w:rsidR="00B90C35" w:rsidRPr="00B90C35" w:rsidRDefault="00B90C35" w:rsidP="006245BE">
      <w:pPr>
        <w:numPr>
          <w:ilvl w:val="0"/>
          <w:numId w:val="60"/>
        </w:numPr>
      </w:pPr>
      <w:r w:rsidRPr="00B90C35">
        <w:t>аммонийное</w:t>
      </w:r>
      <w:r w:rsidR="0067404D">
        <w:t xml:space="preserve"> </w:t>
      </w:r>
      <w:r w:rsidRPr="00B90C35">
        <w:t>удобрение</w:t>
      </w:r>
      <w:r w:rsidR="0067404D">
        <w:t xml:space="preserve"> </w:t>
      </w:r>
      <w:r w:rsidRPr="00B90C35">
        <w:t>–</w:t>
      </w:r>
      <w:r w:rsidR="0067404D">
        <w:t xml:space="preserve"> </w:t>
      </w:r>
      <w:r w:rsidRPr="00B90C35">
        <w:t>азотное</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аммонийной</w:t>
      </w:r>
      <w:r w:rsidR="0067404D">
        <w:t xml:space="preserve"> </w:t>
      </w:r>
      <w:r w:rsidRPr="00B90C35">
        <w:t>форме</w:t>
      </w:r>
      <w:r w:rsidR="0067404D">
        <w:t xml:space="preserve"> </w:t>
      </w:r>
      <w:r w:rsidRPr="00B90C35">
        <w:t>(сульфат</w:t>
      </w:r>
      <w:r w:rsidR="0067404D">
        <w:t xml:space="preserve"> </w:t>
      </w:r>
      <w:r w:rsidRPr="00B90C35">
        <w:t>аммония),</w:t>
      </w:r>
      <w:r w:rsidR="0067404D">
        <w:t xml:space="preserve"> </w:t>
      </w:r>
    </w:p>
    <w:p w14:paraId="191DBBC6" w14:textId="53183F07" w:rsidR="00B90C35" w:rsidRPr="00B90C35" w:rsidRDefault="00B90C35" w:rsidP="006245BE">
      <w:pPr>
        <w:numPr>
          <w:ilvl w:val="0"/>
          <w:numId w:val="60"/>
        </w:numPr>
      </w:pPr>
      <w:r w:rsidRPr="00B90C35">
        <w:t>нитратное</w:t>
      </w:r>
      <w:r w:rsidR="0067404D">
        <w:t xml:space="preserve"> </w:t>
      </w:r>
      <w:r w:rsidRPr="00B90C35">
        <w:t>удобрение</w:t>
      </w:r>
      <w:r w:rsidR="0067404D">
        <w:t xml:space="preserve"> </w:t>
      </w:r>
      <w:r w:rsidRPr="00B90C35">
        <w:t>–</w:t>
      </w:r>
      <w:r w:rsidR="0067404D">
        <w:t xml:space="preserve"> </w:t>
      </w:r>
      <w:r w:rsidRPr="00B90C35">
        <w:t>азотное</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нитратной</w:t>
      </w:r>
      <w:r w:rsidR="0067404D">
        <w:t xml:space="preserve"> </w:t>
      </w:r>
      <w:r w:rsidRPr="00B90C35">
        <w:t>форме</w:t>
      </w:r>
      <w:r w:rsidR="0067404D">
        <w:t xml:space="preserve"> </w:t>
      </w:r>
      <w:r w:rsidRPr="00B90C35">
        <w:t>(аммиачная</w:t>
      </w:r>
      <w:r w:rsidR="0067404D">
        <w:t xml:space="preserve"> </w:t>
      </w:r>
      <w:r w:rsidRPr="00B90C35">
        <w:t>селитра),</w:t>
      </w:r>
    </w:p>
    <w:p w14:paraId="24B95440" w14:textId="583E9AB6" w:rsidR="00B90C35" w:rsidRPr="00B90C35" w:rsidRDefault="00B90C35" w:rsidP="006245BE">
      <w:pPr>
        <w:numPr>
          <w:ilvl w:val="0"/>
          <w:numId w:val="60"/>
        </w:numPr>
      </w:pPr>
      <w:r w:rsidRPr="00B90C35">
        <w:t>аммонийно-нитратное</w:t>
      </w:r>
      <w:r w:rsidR="0067404D">
        <w:t xml:space="preserve"> </w:t>
      </w:r>
      <w:r w:rsidRPr="00B90C35">
        <w:t>удобрение</w:t>
      </w:r>
      <w:r w:rsidR="0067404D">
        <w:t xml:space="preserve"> </w:t>
      </w:r>
      <w:r w:rsidRPr="00B90C35">
        <w:t>–</w:t>
      </w:r>
      <w:r w:rsidR="0067404D">
        <w:t xml:space="preserve"> </w:t>
      </w:r>
      <w:r w:rsidRPr="00B90C35">
        <w:t>азотное</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аммонийной</w:t>
      </w:r>
      <w:r w:rsidR="0067404D">
        <w:t xml:space="preserve"> </w:t>
      </w:r>
      <w:r w:rsidRPr="00B90C35">
        <w:t>и</w:t>
      </w:r>
      <w:r w:rsidR="0067404D">
        <w:t xml:space="preserve"> </w:t>
      </w:r>
      <w:r w:rsidRPr="00B90C35">
        <w:t>нитратной</w:t>
      </w:r>
      <w:r w:rsidR="0067404D">
        <w:t xml:space="preserve"> </w:t>
      </w:r>
      <w:r w:rsidRPr="00B90C35">
        <w:t>формах,</w:t>
      </w:r>
    </w:p>
    <w:p w14:paraId="74E1F35D" w14:textId="44665DB9" w:rsidR="00B90C35" w:rsidRPr="00B90C35" w:rsidRDefault="00B90C35" w:rsidP="006245BE">
      <w:pPr>
        <w:numPr>
          <w:ilvl w:val="0"/>
          <w:numId w:val="60"/>
        </w:numPr>
      </w:pPr>
      <w:r w:rsidRPr="00B90C35">
        <w:t>амидное</w:t>
      </w:r>
      <w:r w:rsidR="0067404D">
        <w:t xml:space="preserve"> </w:t>
      </w:r>
      <w:r w:rsidRPr="00B90C35">
        <w:t>удобрение</w:t>
      </w:r>
      <w:r w:rsidR="0067404D">
        <w:t xml:space="preserve"> </w:t>
      </w:r>
      <w:r w:rsidRPr="00B90C35">
        <w:t>–</w:t>
      </w:r>
      <w:r w:rsidR="0067404D">
        <w:t xml:space="preserve"> </w:t>
      </w:r>
      <w:r w:rsidRPr="00B90C35">
        <w:t>азотное</w:t>
      </w:r>
      <w:r w:rsidR="0067404D">
        <w:t xml:space="preserve"> </w:t>
      </w:r>
      <w:r w:rsidRPr="00B90C35">
        <w:t>удобрение,</w:t>
      </w:r>
      <w:r w:rsidR="0067404D">
        <w:t xml:space="preserve"> </w:t>
      </w:r>
      <w:r w:rsidRPr="00B90C35">
        <w:t>содержащее</w:t>
      </w:r>
      <w:r w:rsidR="0067404D">
        <w:t xml:space="preserve"> </w:t>
      </w:r>
      <w:r w:rsidRPr="00B90C35">
        <w:t>азот</w:t>
      </w:r>
      <w:r w:rsidR="0067404D">
        <w:t xml:space="preserve"> </w:t>
      </w:r>
      <w:r w:rsidRPr="00B90C35">
        <w:t>в</w:t>
      </w:r>
      <w:r w:rsidR="0067404D">
        <w:t xml:space="preserve"> </w:t>
      </w:r>
      <w:r w:rsidRPr="00B90C35">
        <w:t>амидной</w:t>
      </w:r>
      <w:r w:rsidR="0067404D">
        <w:t xml:space="preserve"> </w:t>
      </w:r>
      <w:r w:rsidRPr="00B90C35">
        <w:t>форме</w:t>
      </w:r>
      <w:r w:rsidR="0067404D">
        <w:t xml:space="preserve"> </w:t>
      </w:r>
      <w:r w:rsidRPr="00B90C35">
        <w:t>(мочевина),</w:t>
      </w:r>
    </w:p>
    <w:p w14:paraId="1B422801" w14:textId="1023075D" w:rsidR="00B90C35" w:rsidRPr="00B90C35" w:rsidRDefault="00B90C35" w:rsidP="006245BE">
      <w:pPr>
        <w:numPr>
          <w:ilvl w:val="0"/>
          <w:numId w:val="60"/>
        </w:numPr>
      </w:pPr>
      <w:r w:rsidRPr="00B90C35">
        <w:t>аммиакат</w:t>
      </w:r>
      <w:r w:rsidR="0067404D">
        <w:t xml:space="preserve"> </w:t>
      </w:r>
      <w:r w:rsidRPr="00B90C35">
        <w:t>–</w:t>
      </w:r>
      <w:r w:rsidR="0067404D">
        <w:t xml:space="preserve"> </w:t>
      </w:r>
      <w:r w:rsidRPr="00B90C35">
        <w:t>концентрированный</w:t>
      </w:r>
      <w:r w:rsidR="0067404D">
        <w:t xml:space="preserve"> </w:t>
      </w:r>
      <w:r w:rsidRPr="00B90C35">
        <w:t>раствор</w:t>
      </w:r>
      <w:r w:rsidR="0067404D">
        <w:t xml:space="preserve"> </w:t>
      </w:r>
      <w:r w:rsidRPr="00B90C35">
        <w:t>азотного</w:t>
      </w:r>
      <w:r w:rsidR="0067404D">
        <w:t xml:space="preserve"> </w:t>
      </w:r>
      <w:r w:rsidRPr="00B90C35">
        <w:t>удобрения</w:t>
      </w:r>
      <w:r w:rsidR="0067404D">
        <w:t xml:space="preserve"> </w:t>
      </w:r>
      <w:r w:rsidRPr="00B90C35">
        <w:t>в</w:t>
      </w:r>
      <w:r w:rsidR="0067404D">
        <w:t xml:space="preserve"> </w:t>
      </w:r>
      <w:r w:rsidRPr="00B90C35">
        <w:t>водном</w:t>
      </w:r>
      <w:r w:rsidR="0067404D">
        <w:t xml:space="preserve"> </w:t>
      </w:r>
      <w:r w:rsidRPr="00B90C35">
        <w:t>аммиаке,</w:t>
      </w:r>
    </w:p>
    <w:p w14:paraId="54057385" w14:textId="36BAC096" w:rsidR="00B90C35" w:rsidRPr="00B90C35" w:rsidRDefault="00B90C35" w:rsidP="006245BE">
      <w:pPr>
        <w:numPr>
          <w:ilvl w:val="0"/>
          <w:numId w:val="60"/>
        </w:numPr>
      </w:pPr>
      <w:r w:rsidRPr="00B90C35">
        <w:t>фосфорное</w:t>
      </w:r>
      <w:r w:rsidR="0067404D">
        <w:t xml:space="preserve"> </w:t>
      </w:r>
      <w:r w:rsidRPr="00B90C35">
        <w:t>–</w:t>
      </w:r>
      <w:r w:rsidR="0067404D">
        <w:t xml:space="preserve"> </w:t>
      </w:r>
      <w:r w:rsidRPr="00B90C35">
        <w:t>удобрение,</w:t>
      </w:r>
      <w:r w:rsidR="0067404D">
        <w:t xml:space="preserve"> </w:t>
      </w:r>
      <w:r w:rsidRPr="00B90C35">
        <w:t>содержащее</w:t>
      </w:r>
      <w:r w:rsidR="0067404D">
        <w:t xml:space="preserve"> </w:t>
      </w:r>
      <w:r w:rsidRPr="00B90C35">
        <w:t>фосфор</w:t>
      </w:r>
      <w:r w:rsidR="0067404D">
        <w:t xml:space="preserve"> </w:t>
      </w:r>
      <w:r w:rsidRPr="00B90C35">
        <w:t>в</w:t>
      </w:r>
      <w:r w:rsidR="0067404D">
        <w:t xml:space="preserve"> </w:t>
      </w:r>
      <w:r w:rsidRPr="00B90C35">
        <w:t>усвояемой</w:t>
      </w:r>
      <w:r w:rsidR="0067404D">
        <w:t xml:space="preserve"> </w:t>
      </w:r>
      <w:r w:rsidRPr="00B90C35">
        <w:t>растениями</w:t>
      </w:r>
      <w:r w:rsidR="0067404D">
        <w:t xml:space="preserve"> </w:t>
      </w:r>
      <w:r w:rsidRPr="00B90C35">
        <w:t>форме</w:t>
      </w:r>
      <w:r w:rsidR="0067404D">
        <w:t xml:space="preserve"> </w:t>
      </w:r>
      <w:r w:rsidRPr="00B90C35">
        <w:t>(суперфосфат,</w:t>
      </w:r>
      <w:r w:rsidR="0067404D">
        <w:t xml:space="preserve"> </w:t>
      </w:r>
      <w:r w:rsidRPr="00B90C35">
        <w:t>преципитат,</w:t>
      </w:r>
      <w:r w:rsidR="0067404D">
        <w:t xml:space="preserve"> </w:t>
      </w:r>
      <w:r w:rsidRPr="00B90C35">
        <w:t>форфоритная</w:t>
      </w:r>
      <w:r w:rsidR="0067404D">
        <w:t xml:space="preserve"> </w:t>
      </w:r>
      <w:r w:rsidRPr="00B90C35">
        <w:t>мука),</w:t>
      </w:r>
    </w:p>
    <w:p w14:paraId="702DA841" w14:textId="418DA0C3" w:rsidR="00B90C35" w:rsidRPr="00B90C35" w:rsidRDefault="00B90C35" w:rsidP="006245BE">
      <w:pPr>
        <w:numPr>
          <w:ilvl w:val="0"/>
          <w:numId w:val="60"/>
        </w:numPr>
      </w:pPr>
      <w:r w:rsidRPr="00B90C35">
        <w:lastRenderedPageBreak/>
        <w:t>водорастворимые</w:t>
      </w:r>
      <w:r w:rsidR="0067404D">
        <w:t xml:space="preserve"> </w:t>
      </w:r>
      <w:r w:rsidRPr="00B90C35">
        <w:t>фосфаты</w:t>
      </w:r>
      <w:r w:rsidR="0067404D">
        <w:t xml:space="preserve"> </w:t>
      </w:r>
      <w:r w:rsidRPr="00B90C35">
        <w:t>удобрения,</w:t>
      </w:r>
    </w:p>
    <w:p w14:paraId="229CB7E2" w14:textId="3A22E972" w:rsidR="00B90C35" w:rsidRPr="00B90C35" w:rsidRDefault="00B90C35" w:rsidP="006245BE">
      <w:pPr>
        <w:numPr>
          <w:ilvl w:val="0"/>
          <w:numId w:val="60"/>
        </w:numPr>
      </w:pPr>
      <w:r w:rsidRPr="00B90C35">
        <w:t>лимонно-растворимые</w:t>
      </w:r>
      <w:r w:rsidR="0067404D">
        <w:t xml:space="preserve"> </w:t>
      </w:r>
      <w:r w:rsidRPr="00B90C35">
        <w:t>фосфаты</w:t>
      </w:r>
      <w:r w:rsidR="0067404D">
        <w:t xml:space="preserve"> </w:t>
      </w:r>
      <w:r w:rsidRPr="00B90C35">
        <w:t>удобрения</w:t>
      </w:r>
      <w:r w:rsidR="0067404D">
        <w:t xml:space="preserve"> </w:t>
      </w:r>
      <w:r w:rsidRPr="00B90C35">
        <w:t>–</w:t>
      </w:r>
      <w:r w:rsidR="0067404D">
        <w:t xml:space="preserve"> </w:t>
      </w:r>
      <w:r w:rsidRPr="00B90C35">
        <w:t>фосфаты</w:t>
      </w:r>
      <w:r w:rsidR="0067404D">
        <w:t xml:space="preserve"> </w:t>
      </w:r>
      <w:r w:rsidRPr="00B90C35">
        <w:t>удобрения,</w:t>
      </w:r>
      <w:r w:rsidR="0067404D">
        <w:t xml:space="preserve"> </w:t>
      </w:r>
      <w:r w:rsidRPr="00B90C35">
        <w:t>извлекаемые</w:t>
      </w:r>
      <w:r w:rsidR="0067404D">
        <w:t xml:space="preserve"> </w:t>
      </w:r>
      <w:r w:rsidRPr="00B90C35">
        <w:t>раствором</w:t>
      </w:r>
      <w:r w:rsidR="0067404D">
        <w:t xml:space="preserve"> </w:t>
      </w:r>
      <w:r w:rsidRPr="00B90C35">
        <w:t>лимонной</w:t>
      </w:r>
      <w:r w:rsidR="0067404D">
        <w:t xml:space="preserve"> </w:t>
      </w:r>
      <w:r w:rsidRPr="00B90C35">
        <w:t>кислоты,</w:t>
      </w:r>
    </w:p>
    <w:p w14:paraId="71470CB9" w14:textId="255712DD" w:rsidR="00B90C35" w:rsidRPr="00B90C35" w:rsidRDefault="00B90C35" w:rsidP="006245BE">
      <w:pPr>
        <w:numPr>
          <w:ilvl w:val="0"/>
          <w:numId w:val="60"/>
        </w:numPr>
      </w:pPr>
      <w:r w:rsidRPr="00B90C35">
        <w:t>цитратно-растворимые</w:t>
      </w:r>
      <w:r w:rsidR="0067404D">
        <w:t xml:space="preserve"> </w:t>
      </w:r>
      <w:r w:rsidRPr="00B90C35">
        <w:t>фосфаты</w:t>
      </w:r>
      <w:r w:rsidR="0067404D">
        <w:t xml:space="preserve"> </w:t>
      </w:r>
      <w:r w:rsidRPr="00B90C35">
        <w:t>удобрения</w:t>
      </w:r>
      <w:r w:rsidR="0067404D">
        <w:t xml:space="preserve"> </w:t>
      </w:r>
      <w:r w:rsidRPr="00B90C35">
        <w:t>–</w:t>
      </w:r>
      <w:r w:rsidR="0067404D">
        <w:t xml:space="preserve"> </w:t>
      </w:r>
      <w:r w:rsidRPr="00B90C35">
        <w:t>фосфаты</w:t>
      </w:r>
      <w:r w:rsidR="0067404D">
        <w:t xml:space="preserve"> </w:t>
      </w:r>
      <w:r w:rsidRPr="00B90C35">
        <w:t>удобрения,</w:t>
      </w:r>
      <w:r w:rsidR="0067404D">
        <w:t xml:space="preserve"> </w:t>
      </w:r>
      <w:r w:rsidRPr="00B90C35">
        <w:t>растворимые</w:t>
      </w:r>
      <w:r w:rsidR="0067404D">
        <w:t xml:space="preserve"> </w:t>
      </w:r>
      <w:r w:rsidRPr="00B90C35">
        <w:t>в</w:t>
      </w:r>
      <w:r w:rsidR="0067404D">
        <w:t xml:space="preserve"> </w:t>
      </w:r>
      <w:r w:rsidRPr="00B90C35">
        <w:t>щелочном</w:t>
      </w:r>
      <w:r w:rsidR="0067404D">
        <w:t xml:space="preserve"> </w:t>
      </w:r>
      <w:r w:rsidRPr="00B90C35">
        <w:t>растворе</w:t>
      </w:r>
      <w:r w:rsidR="0067404D">
        <w:t xml:space="preserve"> </w:t>
      </w:r>
      <w:r w:rsidRPr="00B90C35">
        <w:t>лимоннокислого</w:t>
      </w:r>
      <w:r w:rsidR="0067404D">
        <w:t xml:space="preserve"> </w:t>
      </w:r>
      <w:r w:rsidRPr="00B90C35">
        <w:t>аммония,</w:t>
      </w:r>
    </w:p>
    <w:p w14:paraId="4DC01B2E" w14:textId="36D151F2" w:rsidR="00B90C35" w:rsidRPr="00B90C35" w:rsidRDefault="00B90C35" w:rsidP="006245BE">
      <w:pPr>
        <w:numPr>
          <w:ilvl w:val="0"/>
          <w:numId w:val="60"/>
        </w:numPr>
      </w:pPr>
      <w:r w:rsidRPr="00B90C35">
        <w:t>ретроградация</w:t>
      </w:r>
      <w:r w:rsidR="0067404D">
        <w:t xml:space="preserve"> </w:t>
      </w:r>
      <w:r w:rsidRPr="00B90C35">
        <w:t>фосфатов</w:t>
      </w:r>
      <w:r w:rsidR="0067404D">
        <w:t xml:space="preserve"> </w:t>
      </w:r>
      <w:r w:rsidRPr="00B90C35">
        <w:t>удобрения</w:t>
      </w:r>
      <w:r w:rsidR="0067404D">
        <w:t xml:space="preserve"> </w:t>
      </w:r>
      <w:r w:rsidRPr="00B90C35">
        <w:t>–</w:t>
      </w:r>
      <w:r w:rsidR="0067404D">
        <w:t xml:space="preserve"> </w:t>
      </w:r>
      <w:r w:rsidRPr="00B90C35">
        <w:t>переход</w:t>
      </w:r>
      <w:r w:rsidR="0067404D">
        <w:t xml:space="preserve"> </w:t>
      </w:r>
      <w:r w:rsidRPr="00B90C35">
        <w:t>легкорастворимых</w:t>
      </w:r>
      <w:r w:rsidR="0067404D">
        <w:t xml:space="preserve"> </w:t>
      </w:r>
      <w:r w:rsidRPr="00B90C35">
        <w:t>фосфатов</w:t>
      </w:r>
      <w:r w:rsidR="0067404D">
        <w:t xml:space="preserve"> </w:t>
      </w:r>
      <w:r w:rsidRPr="00B90C35">
        <w:t>удобрения</w:t>
      </w:r>
      <w:r w:rsidR="0067404D">
        <w:t xml:space="preserve"> </w:t>
      </w:r>
      <w:r w:rsidRPr="00B90C35">
        <w:t>в</w:t>
      </w:r>
      <w:r w:rsidR="0067404D">
        <w:t xml:space="preserve"> </w:t>
      </w:r>
      <w:r w:rsidRPr="00B90C35">
        <w:t>труднорастворимые</w:t>
      </w:r>
      <w:r w:rsidR="0067404D">
        <w:t xml:space="preserve"> </w:t>
      </w:r>
      <w:r w:rsidRPr="00B90C35">
        <w:t>формы,</w:t>
      </w:r>
    </w:p>
    <w:p w14:paraId="5DDF84DB" w14:textId="2F4C5690" w:rsidR="00B90C35" w:rsidRPr="00B90C35" w:rsidRDefault="00B90C35" w:rsidP="006245BE">
      <w:pPr>
        <w:numPr>
          <w:ilvl w:val="0"/>
          <w:numId w:val="60"/>
        </w:numPr>
      </w:pPr>
      <w:r w:rsidRPr="00B90C35">
        <w:t>калийное</w:t>
      </w:r>
      <w:r w:rsidR="0067404D">
        <w:t xml:space="preserve"> </w:t>
      </w:r>
      <w:r w:rsidRPr="00B90C35">
        <w:t>–</w:t>
      </w:r>
      <w:r w:rsidR="0067404D">
        <w:t xml:space="preserve"> </w:t>
      </w:r>
      <w:r w:rsidRPr="00B90C35">
        <w:t>удобрение,</w:t>
      </w:r>
      <w:r w:rsidR="0067404D">
        <w:t xml:space="preserve"> </w:t>
      </w:r>
      <w:r w:rsidRPr="00B90C35">
        <w:t>содержащее</w:t>
      </w:r>
      <w:r w:rsidR="0067404D">
        <w:t xml:space="preserve"> </w:t>
      </w:r>
      <w:r w:rsidRPr="00B90C35">
        <w:t>калий</w:t>
      </w:r>
      <w:r w:rsidR="0067404D">
        <w:t xml:space="preserve"> </w:t>
      </w:r>
      <w:r w:rsidRPr="00B90C35">
        <w:t>в</w:t>
      </w:r>
      <w:r w:rsidR="0067404D">
        <w:t xml:space="preserve"> </w:t>
      </w:r>
      <w:r w:rsidRPr="00B90C35">
        <w:t>усвояемой</w:t>
      </w:r>
      <w:r w:rsidR="0067404D">
        <w:t xml:space="preserve"> </w:t>
      </w:r>
      <w:r w:rsidRPr="00B90C35">
        <w:t>растениями</w:t>
      </w:r>
      <w:r w:rsidR="0067404D">
        <w:t xml:space="preserve"> </w:t>
      </w:r>
      <w:r w:rsidRPr="00B90C35">
        <w:t>форме</w:t>
      </w:r>
      <w:r w:rsidR="0067404D">
        <w:t xml:space="preserve"> </w:t>
      </w:r>
      <w:r w:rsidRPr="00B90C35">
        <w:t>(концентрированные</w:t>
      </w:r>
      <w:r w:rsidR="0067404D">
        <w:t xml:space="preserve"> </w:t>
      </w:r>
      <w:r w:rsidRPr="00B90C35">
        <w:t>хлористые</w:t>
      </w:r>
      <w:r w:rsidR="0067404D">
        <w:t xml:space="preserve"> </w:t>
      </w:r>
      <w:r w:rsidRPr="00B90C35">
        <w:t>(хлористый</w:t>
      </w:r>
      <w:r w:rsidR="0067404D">
        <w:t xml:space="preserve"> </w:t>
      </w:r>
      <w:r w:rsidRPr="00B90C35">
        <w:t>калий),</w:t>
      </w:r>
      <w:r w:rsidR="0067404D">
        <w:t xml:space="preserve"> </w:t>
      </w:r>
      <w:r w:rsidRPr="00B90C35">
        <w:t>сернокислые</w:t>
      </w:r>
      <w:r w:rsidR="0067404D">
        <w:t xml:space="preserve"> </w:t>
      </w:r>
      <w:r w:rsidRPr="00B90C35">
        <w:t>(калийная</w:t>
      </w:r>
      <w:r w:rsidR="0067404D">
        <w:t xml:space="preserve"> </w:t>
      </w:r>
      <w:r w:rsidRPr="00B90C35">
        <w:t>соль)),</w:t>
      </w:r>
    </w:p>
    <w:p w14:paraId="62F8BAE5" w14:textId="53E43992" w:rsidR="00B90C35" w:rsidRPr="00B90C35" w:rsidRDefault="00B90C35" w:rsidP="006245BE">
      <w:pPr>
        <w:numPr>
          <w:ilvl w:val="0"/>
          <w:numId w:val="60"/>
        </w:numPr>
      </w:pPr>
      <w:r w:rsidRPr="00B90C35">
        <w:t>известковое</w:t>
      </w:r>
      <w:r w:rsidR="0067404D">
        <w:t xml:space="preserve"> </w:t>
      </w:r>
      <w:r w:rsidRPr="00B90C35">
        <w:t>–</w:t>
      </w:r>
      <w:r w:rsidR="0067404D">
        <w:t xml:space="preserve"> </w:t>
      </w:r>
      <w:r w:rsidRPr="00B90C35">
        <w:t>удобрение,</w:t>
      </w:r>
      <w:r w:rsidR="0067404D">
        <w:t xml:space="preserve"> </w:t>
      </w:r>
      <w:r w:rsidRPr="00B90C35">
        <w:t>содержащее</w:t>
      </w:r>
      <w:r w:rsidR="0067404D">
        <w:t xml:space="preserve"> </w:t>
      </w:r>
      <w:r w:rsidRPr="00B90C35">
        <w:t>кальций</w:t>
      </w:r>
      <w:r w:rsidR="0067404D">
        <w:t xml:space="preserve"> </w:t>
      </w:r>
      <w:r w:rsidRPr="00B90C35">
        <w:t>и</w:t>
      </w:r>
      <w:r w:rsidR="0067404D">
        <w:t xml:space="preserve"> </w:t>
      </w:r>
      <w:r w:rsidRPr="00B90C35">
        <w:t>магний</w:t>
      </w:r>
      <w:r w:rsidR="0067404D">
        <w:t xml:space="preserve"> </w:t>
      </w:r>
      <w:r w:rsidRPr="00B90C35">
        <w:t>в</w:t>
      </w:r>
      <w:r w:rsidR="0067404D">
        <w:t xml:space="preserve"> </w:t>
      </w:r>
      <w:r w:rsidRPr="00B90C35">
        <w:t>усвояемой</w:t>
      </w:r>
      <w:r w:rsidR="0067404D">
        <w:t xml:space="preserve"> </w:t>
      </w:r>
      <w:r w:rsidRPr="00B90C35">
        <w:t>растениями</w:t>
      </w:r>
      <w:r w:rsidR="0067404D">
        <w:t xml:space="preserve"> </w:t>
      </w:r>
      <w:r w:rsidRPr="00B90C35">
        <w:t>форме</w:t>
      </w:r>
      <w:r w:rsidR="0067404D">
        <w:t xml:space="preserve"> </w:t>
      </w:r>
      <w:r w:rsidRPr="00B90C35">
        <w:t>(гашеная</w:t>
      </w:r>
      <w:r w:rsidR="0067404D">
        <w:t xml:space="preserve"> </w:t>
      </w:r>
      <w:r w:rsidRPr="00B90C35">
        <w:t>известь,</w:t>
      </w:r>
      <w:r w:rsidR="0067404D">
        <w:t xml:space="preserve"> </w:t>
      </w:r>
      <w:r w:rsidRPr="00B90C35">
        <w:t>известковые</w:t>
      </w:r>
      <w:r w:rsidR="0067404D">
        <w:t xml:space="preserve"> </w:t>
      </w:r>
      <w:r w:rsidRPr="00B90C35">
        <w:t>туфы,</w:t>
      </w:r>
      <w:r w:rsidR="0067404D">
        <w:t xml:space="preserve"> </w:t>
      </w:r>
      <w:r w:rsidRPr="00B90C35">
        <w:t>мергели,</w:t>
      </w:r>
      <w:r w:rsidR="0067404D">
        <w:t xml:space="preserve"> </w:t>
      </w:r>
      <w:r w:rsidRPr="00B90C35">
        <w:t>мел,</w:t>
      </w:r>
      <w:r w:rsidR="0067404D">
        <w:t xml:space="preserve"> </w:t>
      </w:r>
      <w:r w:rsidRPr="00B90C35">
        <w:t>торфяная</w:t>
      </w:r>
      <w:r w:rsidR="0067404D">
        <w:t xml:space="preserve"> </w:t>
      </w:r>
      <w:r w:rsidRPr="00B90C35">
        <w:t>зола),</w:t>
      </w:r>
    </w:p>
    <w:p w14:paraId="7B26CE43" w14:textId="5DB886D1" w:rsidR="00B90C35" w:rsidRPr="00B90C35" w:rsidRDefault="00B90C35" w:rsidP="006245BE">
      <w:pPr>
        <w:numPr>
          <w:ilvl w:val="0"/>
          <w:numId w:val="60"/>
        </w:numPr>
      </w:pPr>
      <w:r w:rsidRPr="00B90C35">
        <w:t>кальциевое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в</w:t>
      </w:r>
      <w:r w:rsidR="0067404D">
        <w:t xml:space="preserve"> </w:t>
      </w:r>
      <w:r w:rsidRPr="00B90C35">
        <w:t>котором</w:t>
      </w:r>
      <w:r w:rsidR="0067404D">
        <w:t xml:space="preserve"> </w:t>
      </w:r>
      <w:r w:rsidRPr="00B90C35">
        <w:t>действующим</w:t>
      </w:r>
      <w:r w:rsidR="0067404D">
        <w:t xml:space="preserve"> </w:t>
      </w:r>
      <w:r w:rsidRPr="00B90C35">
        <w:t>веществом</w:t>
      </w:r>
      <w:r w:rsidR="0067404D">
        <w:t xml:space="preserve"> </w:t>
      </w:r>
      <w:r w:rsidRPr="00B90C35">
        <w:t>является</w:t>
      </w:r>
      <w:r w:rsidR="0067404D">
        <w:t xml:space="preserve"> </w:t>
      </w:r>
      <w:r w:rsidRPr="00B90C35">
        <w:t>кальций</w:t>
      </w:r>
      <w:r w:rsidR="0067404D">
        <w:t xml:space="preserve"> </w:t>
      </w:r>
      <w:r w:rsidRPr="00B90C35">
        <w:t>(известняковая</w:t>
      </w:r>
      <w:r w:rsidR="0067404D">
        <w:t xml:space="preserve"> </w:t>
      </w:r>
      <w:r w:rsidRPr="00B90C35">
        <w:t>мука),</w:t>
      </w:r>
    </w:p>
    <w:p w14:paraId="1AC3CFD6" w14:textId="01B776CD" w:rsidR="00B90C35" w:rsidRPr="00B90C35" w:rsidRDefault="00B90C35" w:rsidP="006245BE">
      <w:pPr>
        <w:numPr>
          <w:ilvl w:val="0"/>
          <w:numId w:val="60"/>
        </w:numPr>
      </w:pPr>
      <w:r w:rsidRPr="00B90C35">
        <w:t>магниевое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в</w:t>
      </w:r>
      <w:r w:rsidR="0067404D">
        <w:t xml:space="preserve"> </w:t>
      </w:r>
      <w:r w:rsidRPr="00B90C35">
        <w:t>котором</w:t>
      </w:r>
      <w:r w:rsidR="0067404D">
        <w:t xml:space="preserve"> </w:t>
      </w:r>
      <w:r w:rsidRPr="00B90C35">
        <w:t>действующим</w:t>
      </w:r>
      <w:r w:rsidR="0067404D">
        <w:t xml:space="preserve"> </w:t>
      </w:r>
      <w:r w:rsidRPr="00B90C35">
        <w:t>веществом</w:t>
      </w:r>
      <w:r w:rsidR="0067404D">
        <w:t xml:space="preserve"> </w:t>
      </w:r>
      <w:r w:rsidRPr="00B90C35">
        <w:t>является</w:t>
      </w:r>
      <w:r w:rsidR="0067404D">
        <w:t xml:space="preserve"> </w:t>
      </w:r>
      <w:r w:rsidRPr="00B90C35">
        <w:t>магний</w:t>
      </w:r>
      <w:r w:rsidR="0067404D">
        <w:t xml:space="preserve"> </w:t>
      </w:r>
      <w:r w:rsidRPr="00B90C35">
        <w:t>(доломитовая</w:t>
      </w:r>
      <w:r w:rsidR="0067404D">
        <w:t xml:space="preserve"> </w:t>
      </w:r>
      <w:r w:rsidRPr="00B90C35">
        <w:t>мука</w:t>
      </w:r>
      <w:r w:rsidR="0067404D">
        <w:t xml:space="preserve"> </w:t>
      </w:r>
      <w:r w:rsidRPr="00B90C35">
        <w:t>и</w:t>
      </w:r>
      <w:r w:rsidR="0067404D">
        <w:t xml:space="preserve"> </w:t>
      </w:r>
      <w:r w:rsidRPr="00B90C35">
        <w:t>др.),</w:t>
      </w:r>
    </w:p>
    <w:p w14:paraId="65090301" w14:textId="253E86A9" w:rsidR="00B90C35" w:rsidRPr="00B90C35" w:rsidRDefault="00B90C35" w:rsidP="006245BE">
      <w:pPr>
        <w:numPr>
          <w:ilvl w:val="0"/>
          <w:numId w:val="60"/>
        </w:numPr>
      </w:pPr>
      <w:r w:rsidRPr="00B90C35">
        <w:t>серное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в</w:t>
      </w:r>
      <w:r w:rsidR="0067404D">
        <w:t xml:space="preserve"> </w:t>
      </w:r>
      <w:r w:rsidRPr="00B90C35">
        <w:t>котором</w:t>
      </w:r>
      <w:r w:rsidR="0067404D">
        <w:t xml:space="preserve"> </w:t>
      </w:r>
      <w:r w:rsidRPr="00B90C35">
        <w:t>действующим</w:t>
      </w:r>
      <w:r w:rsidR="0067404D">
        <w:t xml:space="preserve"> </w:t>
      </w:r>
      <w:r w:rsidRPr="00B90C35">
        <w:t>веществом</w:t>
      </w:r>
      <w:r w:rsidR="0067404D">
        <w:t xml:space="preserve"> </w:t>
      </w:r>
      <w:r w:rsidRPr="00B90C35">
        <w:t>является</w:t>
      </w:r>
      <w:r w:rsidR="0067404D">
        <w:t xml:space="preserve"> </w:t>
      </w:r>
      <w:r w:rsidRPr="00B90C35">
        <w:t>сера,</w:t>
      </w:r>
    </w:p>
    <w:p w14:paraId="25C53B65" w14:textId="634A93D2" w:rsidR="00B90C35" w:rsidRPr="00B90C35" w:rsidRDefault="00B90C35" w:rsidP="006245BE">
      <w:pPr>
        <w:numPr>
          <w:ilvl w:val="0"/>
          <w:numId w:val="60"/>
        </w:numPr>
      </w:pPr>
      <w:r w:rsidRPr="00B90C35">
        <w:t>микроудобрение</w:t>
      </w:r>
      <w:r w:rsidR="0067404D">
        <w:t xml:space="preserve"> </w:t>
      </w:r>
      <w:r w:rsidRPr="00B90C35">
        <w:t>–</w:t>
      </w:r>
      <w:r w:rsidR="0067404D">
        <w:t xml:space="preserve"> </w:t>
      </w:r>
      <w:r w:rsidRPr="00B90C35">
        <w:t>удобрение,</w:t>
      </w:r>
      <w:r w:rsidR="0067404D">
        <w:t xml:space="preserve"> </w:t>
      </w:r>
      <w:r w:rsidRPr="00B90C35">
        <w:t>в</w:t>
      </w:r>
      <w:r w:rsidR="0067404D">
        <w:t xml:space="preserve"> </w:t>
      </w:r>
      <w:r w:rsidRPr="00B90C35">
        <w:t>котором</w:t>
      </w:r>
      <w:r w:rsidR="0067404D">
        <w:t xml:space="preserve"> </w:t>
      </w:r>
      <w:r w:rsidRPr="00B90C35">
        <w:t>действующим</w:t>
      </w:r>
      <w:r w:rsidR="0067404D">
        <w:t xml:space="preserve"> </w:t>
      </w:r>
      <w:r w:rsidRPr="00B90C35">
        <w:t>веществом</w:t>
      </w:r>
      <w:r w:rsidR="0067404D">
        <w:t xml:space="preserve"> </w:t>
      </w:r>
      <w:r w:rsidRPr="00B90C35">
        <w:t>является</w:t>
      </w:r>
      <w:r w:rsidR="0067404D">
        <w:t xml:space="preserve"> </w:t>
      </w:r>
      <w:r w:rsidRPr="00B90C35">
        <w:t>микроэлемент</w:t>
      </w:r>
      <w:r w:rsidR="0067404D">
        <w:t xml:space="preserve"> </w:t>
      </w:r>
      <w:r w:rsidRPr="00B90C35">
        <w:t>(чистые</w:t>
      </w:r>
      <w:r w:rsidR="0067404D">
        <w:t xml:space="preserve"> </w:t>
      </w:r>
      <w:r w:rsidRPr="00B90C35">
        <w:t>химические</w:t>
      </w:r>
      <w:r w:rsidR="0067404D">
        <w:t xml:space="preserve"> </w:t>
      </w:r>
      <w:r w:rsidRPr="00B90C35">
        <w:t>соли,</w:t>
      </w:r>
      <w:r w:rsidR="0067404D">
        <w:t xml:space="preserve"> </w:t>
      </w:r>
      <w:r w:rsidRPr="00B90C35">
        <w:t>суперфосфат</w:t>
      </w:r>
      <w:r w:rsidR="0067404D">
        <w:t xml:space="preserve"> </w:t>
      </w:r>
      <w:r w:rsidRPr="00B90C35">
        <w:t>с</w:t>
      </w:r>
      <w:r w:rsidR="0067404D">
        <w:t xml:space="preserve"> </w:t>
      </w:r>
      <w:r w:rsidRPr="00B90C35">
        <w:t>бором,</w:t>
      </w:r>
      <w:r w:rsidR="0067404D">
        <w:t xml:space="preserve"> </w:t>
      </w:r>
      <w:r w:rsidRPr="00B90C35">
        <w:t>марганцем,</w:t>
      </w:r>
      <w:r w:rsidR="0067404D">
        <w:t xml:space="preserve"> </w:t>
      </w:r>
      <w:r w:rsidRPr="00B90C35">
        <w:t>аммофос</w:t>
      </w:r>
      <w:r w:rsidR="0067404D">
        <w:t xml:space="preserve"> </w:t>
      </w:r>
      <w:r w:rsidRPr="00B90C35">
        <w:t>с</w:t>
      </w:r>
      <w:r w:rsidR="0067404D">
        <w:t xml:space="preserve"> </w:t>
      </w:r>
      <w:r w:rsidRPr="00B90C35">
        <w:t>цинком</w:t>
      </w:r>
      <w:r w:rsidR="0067404D">
        <w:t xml:space="preserve"> </w:t>
      </w:r>
      <w:r w:rsidRPr="00B90C35">
        <w:t>и</w:t>
      </w:r>
      <w:r w:rsidR="0067404D">
        <w:t xml:space="preserve"> </w:t>
      </w:r>
      <w:r w:rsidRPr="00B90C35">
        <w:t>др.),</w:t>
      </w:r>
    </w:p>
    <w:p w14:paraId="1A84591A" w14:textId="74EBB46B" w:rsidR="00B90C35" w:rsidRPr="00B90C35" w:rsidRDefault="00B90C35" w:rsidP="006245BE">
      <w:pPr>
        <w:numPr>
          <w:ilvl w:val="0"/>
          <w:numId w:val="60"/>
        </w:numPr>
      </w:pPr>
      <w:r w:rsidRPr="00B90C35">
        <w:t>удобрение</w:t>
      </w:r>
      <w:r w:rsidR="0067404D">
        <w:t xml:space="preserve"> </w:t>
      </w:r>
      <w:r w:rsidRPr="00B90C35">
        <w:t>с</w:t>
      </w:r>
      <w:r w:rsidR="0067404D">
        <w:t xml:space="preserve"> </w:t>
      </w:r>
      <w:r w:rsidRPr="00B90C35">
        <w:t>микроэлементами</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содержащее</w:t>
      </w:r>
      <w:r w:rsidR="0067404D">
        <w:t xml:space="preserve"> </w:t>
      </w:r>
      <w:r w:rsidRPr="00B90C35">
        <w:t>макроэлементы</w:t>
      </w:r>
      <w:r w:rsidR="0067404D">
        <w:t xml:space="preserve"> </w:t>
      </w:r>
      <w:r w:rsidRPr="00B90C35">
        <w:t>и</w:t>
      </w:r>
      <w:r w:rsidR="0067404D">
        <w:t xml:space="preserve"> </w:t>
      </w:r>
      <w:r w:rsidRPr="00B90C35">
        <w:t>микроэлементы,</w:t>
      </w:r>
    </w:p>
    <w:p w14:paraId="625AF1E4" w14:textId="2E06DB5E" w:rsidR="00B90C35" w:rsidRPr="00B90C35" w:rsidRDefault="00B90C35" w:rsidP="006245BE">
      <w:pPr>
        <w:numPr>
          <w:ilvl w:val="0"/>
          <w:numId w:val="60"/>
        </w:numPr>
      </w:pPr>
      <w:r w:rsidRPr="00B90C35">
        <w:t>простое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w:t>
      </w:r>
      <w:r w:rsidR="0067404D">
        <w:t xml:space="preserve"> </w:t>
      </w:r>
      <w:r w:rsidRPr="00B90C35">
        <w:t>гарантированным</w:t>
      </w:r>
      <w:r w:rsidR="0067404D">
        <w:t xml:space="preserve"> </w:t>
      </w:r>
      <w:r w:rsidRPr="00B90C35">
        <w:t>содержанием</w:t>
      </w:r>
      <w:r w:rsidR="0067404D">
        <w:t xml:space="preserve"> </w:t>
      </w:r>
      <w:r w:rsidRPr="00B90C35">
        <w:t>только</w:t>
      </w:r>
      <w:r w:rsidR="0067404D">
        <w:t xml:space="preserve"> </w:t>
      </w:r>
      <w:r w:rsidRPr="00B90C35">
        <w:t>одного</w:t>
      </w:r>
      <w:r w:rsidR="0067404D">
        <w:t xml:space="preserve"> </w:t>
      </w:r>
      <w:r w:rsidRPr="00B90C35">
        <w:t>основного</w:t>
      </w:r>
      <w:r w:rsidR="0067404D">
        <w:t xml:space="preserve"> </w:t>
      </w:r>
      <w:r w:rsidRPr="00B90C35">
        <w:t>питательного</w:t>
      </w:r>
      <w:r w:rsidR="0067404D">
        <w:t xml:space="preserve"> </w:t>
      </w:r>
      <w:r w:rsidRPr="00B90C35">
        <w:t>элемента,</w:t>
      </w:r>
    </w:p>
    <w:p w14:paraId="55FEA18D" w14:textId="13771B80" w:rsidR="00B90C35" w:rsidRPr="00B90C35" w:rsidRDefault="00B90C35" w:rsidP="006245BE">
      <w:pPr>
        <w:numPr>
          <w:ilvl w:val="0"/>
          <w:numId w:val="60"/>
        </w:numPr>
      </w:pPr>
      <w:r w:rsidRPr="00B90C35">
        <w:t>комплексное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содержащее</w:t>
      </w:r>
      <w:r w:rsidR="0067404D">
        <w:t xml:space="preserve"> </w:t>
      </w:r>
      <w:r w:rsidRPr="00B90C35">
        <w:t>не</w:t>
      </w:r>
      <w:r w:rsidR="0067404D">
        <w:t xml:space="preserve"> </w:t>
      </w:r>
      <w:r w:rsidRPr="00B90C35">
        <w:t>менее</w:t>
      </w:r>
      <w:r w:rsidR="0067404D">
        <w:t xml:space="preserve"> </w:t>
      </w:r>
      <w:r w:rsidRPr="00B90C35">
        <w:t>двух</w:t>
      </w:r>
      <w:r w:rsidR="0067404D">
        <w:t xml:space="preserve"> </w:t>
      </w:r>
      <w:r w:rsidRPr="00B90C35">
        <w:t>главных</w:t>
      </w:r>
      <w:r w:rsidR="0067404D">
        <w:t xml:space="preserve"> </w:t>
      </w:r>
      <w:r w:rsidRPr="00B90C35">
        <w:t>питательных</w:t>
      </w:r>
      <w:r w:rsidR="0067404D">
        <w:t xml:space="preserve"> </w:t>
      </w:r>
      <w:r w:rsidRPr="00B90C35">
        <w:t>элементов,</w:t>
      </w:r>
    </w:p>
    <w:p w14:paraId="24888361" w14:textId="7C7D87BC" w:rsidR="00B90C35" w:rsidRPr="00B90C35" w:rsidRDefault="00B90C35" w:rsidP="006245BE">
      <w:pPr>
        <w:numPr>
          <w:ilvl w:val="0"/>
          <w:numId w:val="60"/>
        </w:numPr>
      </w:pPr>
      <w:r w:rsidRPr="00B90C35">
        <w:t>сложное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комплексное</w:t>
      </w:r>
      <w:r w:rsidR="0067404D">
        <w:t xml:space="preserve"> </w:t>
      </w:r>
      <w:r w:rsidRPr="00B90C35">
        <w:t>твердое</w:t>
      </w:r>
      <w:r w:rsidR="0067404D">
        <w:t xml:space="preserve"> </w:t>
      </w:r>
      <w:r w:rsidRPr="00B90C35">
        <w:t>или</w:t>
      </w:r>
      <w:r w:rsidR="0067404D">
        <w:t xml:space="preserve"> </w:t>
      </w:r>
      <w:r w:rsidRPr="00B90C35">
        <w:t>жидкое</w:t>
      </w:r>
      <w:r w:rsidR="0067404D">
        <w:t xml:space="preserve"> </w:t>
      </w:r>
      <w:r w:rsidRPr="00B90C35">
        <w:t>минеральное</w:t>
      </w:r>
      <w:r w:rsidR="0067404D">
        <w:t xml:space="preserve"> </w:t>
      </w:r>
      <w:r w:rsidRPr="00B90C35">
        <w:t>удобрение,</w:t>
      </w:r>
      <w:r w:rsidR="0067404D">
        <w:t xml:space="preserve"> </w:t>
      </w:r>
      <w:r w:rsidRPr="00B90C35">
        <w:t>в</w:t>
      </w:r>
      <w:r w:rsidR="0067404D">
        <w:t xml:space="preserve"> </w:t>
      </w:r>
      <w:r w:rsidRPr="00B90C35">
        <w:t>котором</w:t>
      </w:r>
      <w:r w:rsidR="0067404D">
        <w:t xml:space="preserve"> </w:t>
      </w:r>
      <w:r w:rsidRPr="00B90C35">
        <w:t>все</w:t>
      </w:r>
      <w:r w:rsidR="0067404D">
        <w:t xml:space="preserve"> </w:t>
      </w:r>
      <w:r w:rsidRPr="00B90C35">
        <w:t>частицы,</w:t>
      </w:r>
      <w:r w:rsidR="0067404D">
        <w:t xml:space="preserve"> </w:t>
      </w:r>
      <w:r w:rsidRPr="00B90C35">
        <w:t>кристаллы</w:t>
      </w:r>
      <w:r w:rsidR="0067404D">
        <w:t xml:space="preserve"> </w:t>
      </w:r>
      <w:r w:rsidRPr="00B90C35">
        <w:t>или</w:t>
      </w:r>
      <w:r w:rsidR="0067404D">
        <w:t xml:space="preserve"> </w:t>
      </w:r>
      <w:r w:rsidRPr="00B90C35">
        <w:t>гранулы</w:t>
      </w:r>
      <w:r w:rsidR="0067404D">
        <w:t xml:space="preserve"> </w:t>
      </w:r>
      <w:r w:rsidRPr="00B90C35">
        <w:t>имеют</w:t>
      </w:r>
      <w:r w:rsidR="0067404D">
        <w:t xml:space="preserve"> </w:t>
      </w:r>
      <w:r w:rsidRPr="00B90C35">
        <w:t>одинаковый</w:t>
      </w:r>
      <w:r w:rsidR="0067404D">
        <w:t xml:space="preserve"> </w:t>
      </w:r>
      <w:r w:rsidRPr="00B90C35">
        <w:t>или</w:t>
      </w:r>
      <w:r w:rsidR="0067404D">
        <w:t xml:space="preserve"> </w:t>
      </w:r>
      <w:r w:rsidRPr="00B90C35">
        <w:t>близкий</w:t>
      </w:r>
      <w:r w:rsidR="0067404D">
        <w:t xml:space="preserve"> </w:t>
      </w:r>
      <w:r w:rsidRPr="00B90C35">
        <w:t>химический</w:t>
      </w:r>
      <w:r w:rsidR="0067404D">
        <w:t xml:space="preserve"> </w:t>
      </w:r>
      <w:r w:rsidRPr="00B90C35">
        <w:t>состав,</w:t>
      </w:r>
    </w:p>
    <w:p w14:paraId="2424DBF5" w14:textId="21B6537C" w:rsidR="00B90C35" w:rsidRPr="00B90C35" w:rsidRDefault="00B90C35" w:rsidP="006245BE">
      <w:pPr>
        <w:numPr>
          <w:ilvl w:val="0"/>
          <w:numId w:val="60"/>
        </w:numPr>
      </w:pPr>
      <w:r w:rsidRPr="00B90C35">
        <w:t>смешанное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комплексное</w:t>
      </w:r>
      <w:r w:rsidR="0067404D">
        <w:t xml:space="preserve"> </w:t>
      </w:r>
      <w:r w:rsidRPr="00B90C35">
        <w:t>минеральное</w:t>
      </w:r>
      <w:r w:rsidR="0067404D">
        <w:t xml:space="preserve"> </w:t>
      </w:r>
      <w:r w:rsidRPr="00B90C35">
        <w:t>удобрение,</w:t>
      </w:r>
      <w:r w:rsidR="0067404D">
        <w:t xml:space="preserve"> </w:t>
      </w:r>
      <w:r w:rsidRPr="00B90C35">
        <w:t>полученное</w:t>
      </w:r>
      <w:r w:rsidR="0067404D">
        <w:t xml:space="preserve"> </w:t>
      </w:r>
      <w:r w:rsidRPr="00B90C35">
        <w:t>путем</w:t>
      </w:r>
      <w:r w:rsidR="0067404D">
        <w:t xml:space="preserve"> </w:t>
      </w:r>
      <w:r w:rsidRPr="00B90C35">
        <w:t>механического</w:t>
      </w:r>
      <w:r w:rsidR="0067404D">
        <w:t xml:space="preserve"> </w:t>
      </w:r>
      <w:r w:rsidRPr="00B90C35">
        <w:t>смешивания</w:t>
      </w:r>
      <w:r w:rsidR="0067404D">
        <w:t xml:space="preserve"> </w:t>
      </w:r>
      <w:r w:rsidRPr="00B90C35">
        <w:t>готовых</w:t>
      </w:r>
      <w:r w:rsidR="0067404D">
        <w:t xml:space="preserve"> </w:t>
      </w:r>
      <w:r w:rsidRPr="00B90C35">
        <w:t>порошковидных,</w:t>
      </w:r>
      <w:r w:rsidR="0067404D">
        <w:t xml:space="preserve"> </w:t>
      </w:r>
      <w:r w:rsidRPr="00B90C35">
        <w:t>кристаллических</w:t>
      </w:r>
      <w:r w:rsidR="0067404D">
        <w:t xml:space="preserve"> </w:t>
      </w:r>
      <w:r w:rsidRPr="00B90C35">
        <w:t>или</w:t>
      </w:r>
      <w:r w:rsidR="0067404D">
        <w:t xml:space="preserve"> </w:t>
      </w:r>
      <w:r w:rsidRPr="00B90C35">
        <w:t>гранулированных</w:t>
      </w:r>
      <w:r w:rsidR="0067404D">
        <w:t xml:space="preserve"> </w:t>
      </w:r>
      <w:r w:rsidRPr="00B90C35">
        <w:t>удобрений,</w:t>
      </w:r>
    </w:p>
    <w:p w14:paraId="351716ED" w14:textId="201BADA8" w:rsidR="00B90C35" w:rsidRPr="00B90C35" w:rsidRDefault="00B90C35" w:rsidP="006245BE">
      <w:pPr>
        <w:numPr>
          <w:ilvl w:val="0"/>
          <w:numId w:val="60"/>
        </w:numPr>
      </w:pPr>
      <w:r w:rsidRPr="00B90C35">
        <w:lastRenderedPageBreak/>
        <w:t>сложно-смешанное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полученное</w:t>
      </w:r>
      <w:r w:rsidR="0067404D">
        <w:t xml:space="preserve"> </w:t>
      </w:r>
      <w:r w:rsidRPr="00B90C35">
        <w:t>смешением</w:t>
      </w:r>
      <w:r w:rsidR="0067404D">
        <w:t xml:space="preserve"> </w:t>
      </w:r>
      <w:r w:rsidRPr="00B90C35">
        <w:t>готовых</w:t>
      </w:r>
      <w:r w:rsidR="0067404D">
        <w:t xml:space="preserve"> </w:t>
      </w:r>
      <w:r w:rsidRPr="00B90C35">
        <w:t>однокомпонентных</w:t>
      </w:r>
      <w:r w:rsidR="0067404D">
        <w:t xml:space="preserve"> </w:t>
      </w:r>
      <w:r w:rsidRPr="00B90C35">
        <w:t>и</w:t>
      </w:r>
      <w:r w:rsidR="0067404D">
        <w:t xml:space="preserve"> </w:t>
      </w:r>
      <w:r w:rsidRPr="00B90C35">
        <w:t>сложных</w:t>
      </w:r>
      <w:r w:rsidR="0067404D">
        <w:t xml:space="preserve"> </w:t>
      </w:r>
      <w:r w:rsidRPr="00B90C35">
        <w:t>удобрений</w:t>
      </w:r>
      <w:r w:rsidR="0067404D">
        <w:t xml:space="preserve"> </w:t>
      </w:r>
      <w:r w:rsidRPr="00B90C35">
        <w:t>и</w:t>
      </w:r>
      <w:r w:rsidR="0067404D">
        <w:t xml:space="preserve"> </w:t>
      </w:r>
      <w:r w:rsidRPr="00B90C35">
        <w:t>введением</w:t>
      </w:r>
      <w:r w:rsidR="0067404D">
        <w:t xml:space="preserve"> </w:t>
      </w:r>
      <w:r w:rsidRPr="00B90C35">
        <w:t>в</w:t>
      </w:r>
      <w:r w:rsidR="0067404D">
        <w:t xml:space="preserve"> </w:t>
      </w:r>
      <w:r w:rsidRPr="00B90C35">
        <w:t>смесь</w:t>
      </w:r>
      <w:r w:rsidR="0067404D">
        <w:t xml:space="preserve"> </w:t>
      </w:r>
      <w:r w:rsidRPr="00B90C35">
        <w:t>жидких</w:t>
      </w:r>
      <w:r w:rsidR="0067404D">
        <w:t xml:space="preserve"> </w:t>
      </w:r>
      <w:r w:rsidRPr="00B90C35">
        <w:t>и</w:t>
      </w:r>
      <w:r w:rsidR="0067404D">
        <w:t xml:space="preserve"> </w:t>
      </w:r>
      <w:r w:rsidRPr="00B90C35">
        <w:t>газообразных</w:t>
      </w:r>
      <w:r w:rsidR="0067404D">
        <w:t xml:space="preserve"> </w:t>
      </w:r>
      <w:r w:rsidRPr="00B90C35">
        <w:t>продуктов,</w:t>
      </w:r>
    </w:p>
    <w:p w14:paraId="51D76288" w14:textId="4E781E2E" w:rsidR="00B90C35" w:rsidRPr="00B90C35" w:rsidRDefault="00B90C35" w:rsidP="006245BE">
      <w:pPr>
        <w:numPr>
          <w:ilvl w:val="0"/>
          <w:numId w:val="60"/>
        </w:numPr>
      </w:pPr>
      <w:r w:rsidRPr="00B90C35">
        <w:t>многофункционное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содержащее</w:t>
      </w:r>
      <w:r w:rsidR="0067404D">
        <w:t xml:space="preserve"> </w:t>
      </w:r>
      <w:r w:rsidRPr="00B90C35">
        <w:t>кроме</w:t>
      </w:r>
      <w:r w:rsidR="0067404D">
        <w:t xml:space="preserve"> </w:t>
      </w:r>
      <w:r w:rsidRPr="00B90C35">
        <w:t>главных</w:t>
      </w:r>
      <w:r w:rsidR="0067404D">
        <w:t xml:space="preserve"> </w:t>
      </w:r>
      <w:r w:rsidRPr="00B90C35">
        <w:t>питательных</w:t>
      </w:r>
      <w:r w:rsidR="0067404D">
        <w:t xml:space="preserve"> </w:t>
      </w:r>
      <w:r w:rsidRPr="00B90C35">
        <w:t>элементов</w:t>
      </w:r>
      <w:r w:rsidR="0067404D">
        <w:t xml:space="preserve"> </w:t>
      </w:r>
      <w:r w:rsidRPr="00B90C35">
        <w:t>вещества,</w:t>
      </w:r>
      <w:r w:rsidR="0067404D">
        <w:t xml:space="preserve"> </w:t>
      </w:r>
      <w:r w:rsidRPr="00B90C35">
        <w:t>оказывающие</w:t>
      </w:r>
      <w:r w:rsidR="0067404D">
        <w:t xml:space="preserve"> </w:t>
      </w:r>
      <w:r w:rsidRPr="00B90C35">
        <w:t>специфическое</w:t>
      </w:r>
      <w:r w:rsidR="0067404D">
        <w:t xml:space="preserve"> </w:t>
      </w:r>
      <w:r w:rsidRPr="00B90C35">
        <w:t>воздействие</w:t>
      </w:r>
      <w:r w:rsidR="0067404D">
        <w:t xml:space="preserve"> </w:t>
      </w:r>
      <w:r w:rsidRPr="00B90C35">
        <w:t>на</w:t>
      </w:r>
      <w:r w:rsidR="0067404D">
        <w:t xml:space="preserve"> </w:t>
      </w:r>
      <w:r w:rsidRPr="00B90C35">
        <w:t>растения</w:t>
      </w:r>
      <w:r w:rsidR="0067404D">
        <w:t xml:space="preserve"> </w:t>
      </w:r>
      <w:r w:rsidRPr="00B90C35">
        <w:t>и</w:t>
      </w:r>
      <w:r w:rsidR="0067404D">
        <w:t xml:space="preserve"> </w:t>
      </w:r>
      <w:r w:rsidRPr="00B90C35">
        <w:t>почву,</w:t>
      </w:r>
      <w:r w:rsidR="0067404D">
        <w:t xml:space="preserve"> </w:t>
      </w:r>
      <w:r w:rsidRPr="00B90C35">
        <w:t>а</w:t>
      </w:r>
      <w:r w:rsidR="0067404D">
        <w:t xml:space="preserve"> </w:t>
      </w:r>
      <w:r w:rsidRPr="00B90C35">
        <w:t>именно:</w:t>
      </w:r>
      <w:r w:rsidR="0067404D">
        <w:t xml:space="preserve"> </w:t>
      </w:r>
      <w:r w:rsidRPr="00B90C35">
        <w:t>задерживающие</w:t>
      </w:r>
      <w:r w:rsidR="0067404D">
        <w:t xml:space="preserve"> </w:t>
      </w:r>
      <w:r w:rsidRPr="00B90C35">
        <w:t>или</w:t>
      </w:r>
      <w:r w:rsidR="0067404D">
        <w:t xml:space="preserve"> </w:t>
      </w:r>
      <w:r w:rsidRPr="00B90C35">
        <w:t>продолжающие</w:t>
      </w:r>
      <w:r w:rsidR="0067404D">
        <w:t xml:space="preserve"> </w:t>
      </w:r>
      <w:r w:rsidRPr="00B90C35">
        <w:t>действие</w:t>
      </w:r>
      <w:r w:rsidR="0067404D">
        <w:t xml:space="preserve"> </w:t>
      </w:r>
      <w:r w:rsidRPr="00B90C35">
        <w:t>удобрения,</w:t>
      </w:r>
      <w:r w:rsidR="0067404D">
        <w:t xml:space="preserve"> </w:t>
      </w:r>
      <w:r w:rsidRPr="00B90C35">
        <w:t>стимулирующие</w:t>
      </w:r>
      <w:r w:rsidR="0067404D">
        <w:t xml:space="preserve"> </w:t>
      </w:r>
      <w:r w:rsidRPr="00B90C35">
        <w:t>развитие</w:t>
      </w:r>
      <w:r w:rsidR="0067404D">
        <w:t xml:space="preserve"> </w:t>
      </w:r>
      <w:r w:rsidRPr="00B90C35">
        <w:t>растений,</w:t>
      </w:r>
      <w:r w:rsidR="0067404D">
        <w:t xml:space="preserve"> </w:t>
      </w:r>
      <w:r w:rsidRPr="00B90C35">
        <w:t>улучшающие</w:t>
      </w:r>
      <w:r w:rsidR="0067404D">
        <w:t xml:space="preserve"> </w:t>
      </w:r>
      <w:r w:rsidRPr="00B90C35">
        <w:t>структуру</w:t>
      </w:r>
      <w:r w:rsidR="0067404D">
        <w:t xml:space="preserve"> </w:t>
      </w:r>
      <w:r w:rsidRPr="00B90C35">
        <w:t>почвы</w:t>
      </w:r>
      <w:r w:rsidR="0067404D">
        <w:t xml:space="preserve"> </w:t>
      </w:r>
      <w:r w:rsidRPr="00B90C35">
        <w:t>и</w:t>
      </w:r>
      <w:r w:rsidR="0067404D">
        <w:t xml:space="preserve"> </w:t>
      </w:r>
      <w:r w:rsidRPr="00B90C35">
        <w:t>задерживающие</w:t>
      </w:r>
      <w:r w:rsidR="0067404D">
        <w:t xml:space="preserve"> </w:t>
      </w:r>
      <w:r w:rsidRPr="00B90C35">
        <w:t>влагу,</w:t>
      </w:r>
    </w:p>
    <w:p w14:paraId="4EEBCC7A" w14:textId="12CC9814" w:rsidR="00B90C35" w:rsidRPr="00B90C35" w:rsidRDefault="00B90C35" w:rsidP="006245BE">
      <w:pPr>
        <w:numPr>
          <w:ilvl w:val="0"/>
          <w:numId w:val="60"/>
        </w:numPr>
      </w:pPr>
      <w:r w:rsidRPr="00B90C35">
        <w:t>органоминеральное</w:t>
      </w:r>
      <w:r w:rsidR="0067404D">
        <w:t xml:space="preserve"> </w:t>
      </w:r>
      <w:r w:rsidRPr="00B90C35">
        <w:t>удобрение</w:t>
      </w:r>
      <w:r w:rsidR="0067404D">
        <w:t xml:space="preserve"> </w:t>
      </w:r>
      <w:r w:rsidRPr="00B90C35">
        <w:t>–</w:t>
      </w:r>
      <w:r w:rsidR="0067404D">
        <w:t xml:space="preserve"> </w:t>
      </w:r>
      <w:r w:rsidRPr="00B90C35">
        <w:t>смесь</w:t>
      </w:r>
      <w:r w:rsidR="0067404D">
        <w:t xml:space="preserve"> </w:t>
      </w:r>
      <w:r w:rsidRPr="00B90C35">
        <w:t>органического</w:t>
      </w:r>
      <w:r w:rsidR="0067404D">
        <w:t xml:space="preserve"> </w:t>
      </w:r>
      <w:r w:rsidRPr="00B90C35">
        <w:t>и</w:t>
      </w:r>
      <w:r w:rsidR="0067404D">
        <w:t xml:space="preserve"> </w:t>
      </w:r>
      <w:r w:rsidRPr="00B90C35">
        <w:t>минерального</w:t>
      </w:r>
      <w:r w:rsidR="0067404D">
        <w:t xml:space="preserve"> </w:t>
      </w:r>
      <w:r w:rsidRPr="00B90C35">
        <w:t>удобрений,</w:t>
      </w:r>
      <w:r w:rsidR="0067404D">
        <w:t xml:space="preserve"> </w:t>
      </w:r>
      <w:r w:rsidRPr="00B90C35">
        <w:t>полученная</w:t>
      </w:r>
      <w:r w:rsidR="0067404D">
        <w:t xml:space="preserve"> </w:t>
      </w:r>
      <w:r w:rsidRPr="00B90C35">
        <w:t>в</w:t>
      </w:r>
      <w:r w:rsidR="0067404D">
        <w:t xml:space="preserve"> </w:t>
      </w:r>
      <w:r w:rsidRPr="00B90C35">
        <w:t>едином</w:t>
      </w:r>
      <w:r w:rsidR="0067404D">
        <w:t xml:space="preserve"> </w:t>
      </w:r>
      <w:r w:rsidRPr="00B90C35">
        <w:t>технологическом</w:t>
      </w:r>
      <w:r w:rsidR="0067404D">
        <w:t xml:space="preserve"> </w:t>
      </w:r>
      <w:r w:rsidRPr="00B90C35">
        <w:t>процессе</w:t>
      </w:r>
      <w:r w:rsidR="0067404D">
        <w:t xml:space="preserve"> </w:t>
      </w:r>
      <w:r w:rsidRPr="00B90C35">
        <w:t>или</w:t>
      </w:r>
      <w:r w:rsidR="0067404D">
        <w:t xml:space="preserve"> </w:t>
      </w:r>
      <w:r w:rsidRPr="00B90C35">
        <w:t>путем</w:t>
      </w:r>
      <w:r w:rsidR="0067404D">
        <w:t xml:space="preserve"> </w:t>
      </w:r>
      <w:r w:rsidRPr="00B90C35">
        <w:t>механического</w:t>
      </w:r>
      <w:r w:rsidR="0067404D">
        <w:t xml:space="preserve"> </w:t>
      </w:r>
      <w:r w:rsidRPr="00B90C35">
        <w:t>смещения,</w:t>
      </w:r>
    </w:p>
    <w:p w14:paraId="471052B1" w14:textId="0279C61A" w:rsidR="00B90C35" w:rsidRPr="00B90C35" w:rsidRDefault="00B90C35" w:rsidP="006245BE">
      <w:pPr>
        <w:numPr>
          <w:ilvl w:val="0"/>
          <w:numId w:val="60"/>
        </w:numPr>
      </w:pPr>
      <w:r w:rsidRPr="00B90C35">
        <w:t>однокомпонентное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содержащее</w:t>
      </w:r>
      <w:r w:rsidR="0067404D">
        <w:t xml:space="preserve"> </w:t>
      </w:r>
      <w:r w:rsidRPr="00B90C35">
        <w:t>один</w:t>
      </w:r>
      <w:r w:rsidR="0067404D">
        <w:t xml:space="preserve"> </w:t>
      </w:r>
      <w:r w:rsidRPr="00B90C35">
        <w:t>из</w:t>
      </w:r>
      <w:r w:rsidR="0067404D">
        <w:t xml:space="preserve"> </w:t>
      </w:r>
      <w:r w:rsidRPr="00B90C35">
        <w:t>главных</w:t>
      </w:r>
      <w:r w:rsidR="0067404D">
        <w:t xml:space="preserve"> </w:t>
      </w:r>
      <w:r w:rsidRPr="00B90C35">
        <w:t>питательных</w:t>
      </w:r>
      <w:r w:rsidR="0067404D">
        <w:t xml:space="preserve"> </w:t>
      </w:r>
      <w:r w:rsidRPr="00B90C35">
        <w:t>элементов,</w:t>
      </w:r>
    </w:p>
    <w:p w14:paraId="58411921" w14:textId="3B3F3C33" w:rsidR="00B90C35" w:rsidRPr="00B90C35" w:rsidRDefault="00B90C35" w:rsidP="006245BE">
      <w:pPr>
        <w:numPr>
          <w:ilvl w:val="0"/>
          <w:numId w:val="60"/>
        </w:numPr>
      </w:pPr>
      <w:r w:rsidRPr="00B90C35">
        <w:t>длительно</w:t>
      </w:r>
      <w:r w:rsidR="0067404D">
        <w:t xml:space="preserve"> </w:t>
      </w:r>
      <w:r w:rsidRPr="00B90C35">
        <w:t>действующее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постепенно</w:t>
      </w:r>
      <w:r w:rsidR="0067404D">
        <w:t xml:space="preserve"> </w:t>
      </w:r>
      <w:r w:rsidRPr="00B90C35">
        <w:t>отдающее</w:t>
      </w:r>
      <w:r w:rsidR="0067404D">
        <w:t xml:space="preserve"> </w:t>
      </w:r>
      <w:r w:rsidRPr="00B90C35">
        <w:t>питательные</w:t>
      </w:r>
      <w:r w:rsidR="0067404D">
        <w:t xml:space="preserve"> </w:t>
      </w:r>
      <w:r w:rsidRPr="00B90C35">
        <w:t>элементы</w:t>
      </w:r>
      <w:r w:rsidR="0067404D">
        <w:t xml:space="preserve"> </w:t>
      </w:r>
      <w:r w:rsidRPr="00B90C35">
        <w:t>в</w:t>
      </w:r>
      <w:r w:rsidR="0067404D">
        <w:t xml:space="preserve"> </w:t>
      </w:r>
      <w:r w:rsidRPr="00B90C35">
        <w:t>течение</w:t>
      </w:r>
      <w:r w:rsidR="0067404D">
        <w:t xml:space="preserve"> </w:t>
      </w:r>
      <w:r w:rsidRPr="00B90C35">
        <w:t>одного</w:t>
      </w:r>
      <w:r w:rsidR="0067404D">
        <w:t xml:space="preserve"> </w:t>
      </w:r>
      <w:r w:rsidRPr="00B90C35">
        <w:t>или</w:t>
      </w:r>
      <w:r w:rsidR="0067404D">
        <w:t xml:space="preserve"> </w:t>
      </w:r>
      <w:r w:rsidRPr="00B90C35">
        <w:t>нескольких</w:t>
      </w:r>
      <w:r w:rsidR="0067404D">
        <w:t xml:space="preserve"> </w:t>
      </w:r>
      <w:r w:rsidRPr="00B90C35">
        <w:t>вегетационных</w:t>
      </w:r>
      <w:r w:rsidR="0067404D">
        <w:t xml:space="preserve"> </w:t>
      </w:r>
      <w:r w:rsidRPr="00B90C35">
        <w:t>периодов,</w:t>
      </w:r>
    </w:p>
    <w:p w14:paraId="546DF61B" w14:textId="13189F06" w:rsidR="00B90C35" w:rsidRPr="00B90C35" w:rsidRDefault="00B90C35" w:rsidP="006245BE">
      <w:pPr>
        <w:numPr>
          <w:ilvl w:val="0"/>
          <w:numId w:val="60"/>
        </w:numPr>
      </w:pPr>
      <w:r w:rsidRPr="00B90C35">
        <w:t>суспендированное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в</w:t>
      </w:r>
      <w:r w:rsidR="0067404D">
        <w:t xml:space="preserve"> </w:t>
      </w:r>
      <w:r w:rsidRPr="00B90C35">
        <w:t>виде</w:t>
      </w:r>
      <w:r w:rsidR="0067404D">
        <w:t xml:space="preserve"> </w:t>
      </w:r>
      <w:r w:rsidRPr="00B90C35">
        <w:t>водной</w:t>
      </w:r>
      <w:r w:rsidR="0067404D">
        <w:t xml:space="preserve"> </w:t>
      </w:r>
      <w:r w:rsidRPr="00B90C35">
        <w:t>суспензии,</w:t>
      </w:r>
    </w:p>
    <w:p w14:paraId="198751F6" w14:textId="40DC47A9" w:rsidR="00B90C35" w:rsidRPr="00B90C35" w:rsidRDefault="00B90C35" w:rsidP="006245BE">
      <w:pPr>
        <w:numPr>
          <w:ilvl w:val="0"/>
          <w:numId w:val="60"/>
        </w:numPr>
      </w:pPr>
      <w:r w:rsidRPr="00B90C35">
        <w:t>порошковидное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состоящее,</w:t>
      </w:r>
      <w:r w:rsidR="0067404D">
        <w:t xml:space="preserve"> </w:t>
      </w:r>
      <w:r w:rsidRPr="00B90C35">
        <w:t>в</w:t>
      </w:r>
      <w:r w:rsidR="0067404D">
        <w:t xml:space="preserve"> </w:t>
      </w:r>
      <w:r w:rsidRPr="00B90C35">
        <w:t>основном,</w:t>
      </w:r>
      <w:r w:rsidR="0067404D">
        <w:t xml:space="preserve"> </w:t>
      </w:r>
      <w:r w:rsidRPr="00B90C35">
        <w:t>из</w:t>
      </w:r>
      <w:r w:rsidR="0067404D">
        <w:t xml:space="preserve"> </w:t>
      </w:r>
      <w:r w:rsidRPr="00B90C35">
        <w:t>частиц</w:t>
      </w:r>
      <w:r w:rsidR="0067404D">
        <w:t xml:space="preserve"> </w:t>
      </w:r>
      <w:r w:rsidRPr="00B90C35">
        <w:t>размерами</w:t>
      </w:r>
      <w:r w:rsidR="0067404D">
        <w:t xml:space="preserve"> </w:t>
      </w:r>
      <w:r w:rsidRPr="00B90C35">
        <w:t>менее</w:t>
      </w:r>
      <w:r w:rsidR="0067404D">
        <w:t xml:space="preserve"> </w:t>
      </w:r>
      <w:r w:rsidRPr="00B90C35">
        <w:t>1</w:t>
      </w:r>
      <w:r w:rsidR="0067404D">
        <w:t xml:space="preserve"> </w:t>
      </w:r>
      <w:r w:rsidRPr="00B90C35">
        <w:t>мм,</w:t>
      </w:r>
    </w:p>
    <w:p w14:paraId="77601046" w14:textId="18AB20DF" w:rsidR="00B90C35" w:rsidRPr="00B90C35" w:rsidRDefault="00B90C35" w:rsidP="006245BE">
      <w:pPr>
        <w:numPr>
          <w:ilvl w:val="0"/>
          <w:numId w:val="60"/>
        </w:numPr>
      </w:pPr>
      <w:r w:rsidRPr="00B90C35">
        <w:t>кристаллическое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полученное</w:t>
      </w:r>
      <w:r w:rsidR="0067404D">
        <w:t xml:space="preserve"> </w:t>
      </w:r>
      <w:r w:rsidRPr="00B90C35">
        <w:t>в</w:t>
      </w:r>
      <w:r w:rsidR="0067404D">
        <w:t xml:space="preserve"> </w:t>
      </w:r>
      <w:r w:rsidRPr="00B90C35">
        <w:t>виде</w:t>
      </w:r>
      <w:r w:rsidR="0067404D">
        <w:t xml:space="preserve"> </w:t>
      </w:r>
      <w:r w:rsidRPr="00B90C35">
        <w:t>кристаллов</w:t>
      </w:r>
      <w:r w:rsidR="0067404D">
        <w:t xml:space="preserve"> </w:t>
      </w:r>
      <w:r w:rsidRPr="00B90C35">
        <w:t>с</w:t>
      </w:r>
      <w:r w:rsidR="0067404D">
        <w:t xml:space="preserve"> </w:t>
      </w:r>
      <w:r w:rsidRPr="00B90C35">
        <w:t>размерами,</w:t>
      </w:r>
      <w:r w:rsidR="0067404D">
        <w:t xml:space="preserve"> </w:t>
      </w:r>
      <w:r w:rsidRPr="00B90C35">
        <w:t>в</w:t>
      </w:r>
      <w:r w:rsidR="0067404D">
        <w:t xml:space="preserve"> </w:t>
      </w:r>
      <w:r w:rsidRPr="00B90C35">
        <w:t>основном,</w:t>
      </w:r>
      <w:r w:rsidR="0067404D">
        <w:t xml:space="preserve"> </w:t>
      </w:r>
      <w:r w:rsidRPr="00B90C35">
        <w:t>более</w:t>
      </w:r>
      <w:r w:rsidR="0067404D">
        <w:t xml:space="preserve"> </w:t>
      </w:r>
      <w:r w:rsidRPr="00B90C35">
        <w:t>0,5</w:t>
      </w:r>
      <w:r w:rsidR="0067404D">
        <w:t xml:space="preserve"> </w:t>
      </w:r>
      <w:r w:rsidRPr="00B90C35">
        <w:t>мм,</w:t>
      </w:r>
    </w:p>
    <w:p w14:paraId="3B5D3954" w14:textId="0CB414EF" w:rsidR="00B90C35" w:rsidRPr="00B90C35" w:rsidRDefault="00B90C35" w:rsidP="006245BE">
      <w:pPr>
        <w:numPr>
          <w:ilvl w:val="0"/>
          <w:numId w:val="60"/>
        </w:numPr>
      </w:pPr>
      <w:r w:rsidRPr="00B90C35">
        <w:t>гранулированное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полученное</w:t>
      </w:r>
      <w:r w:rsidR="0067404D">
        <w:t xml:space="preserve"> </w:t>
      </w:r>
      <w:r w:rsidRPr="00B90C35">
        <w:t>методами</w:t>
      </w:r>
      <w:r w:rsidR="0067404D">
        <w:t xml:space="preserve"> </w:t>
      </w:r>
      <w:r w:rsidRPr="00B90C35">
        <w:t>приллирования,</w:t>
      </w:r>
      <w:r w:rsidR="0067404D">
        <w:t xml:space="preserve"> </w:t>
      </w:r>
      <w:r w:rsidRPr="00B90C35">
        <w:t>прессования</w:t>
      </w:r>
      <w:r w:rsidR="0067404D">
        <w:t xml:space="preserve"> </w:t>
      </w:r>
      <w:r w:rsidRPr="00B90C35">
        <w:t>или</w:t>
      </w:r>
      <w:r w:rsidR="0067404D">
        <w:t xml:space="preserve"> </w:t>
      </w:r>
      <w:r w:rsidRPr="00B90C35">
        <w:t>структурного</w:t>
      </w:r>
      <w:r w:rsidR="0067404D">
        <w:t xml:space="preserve"> </w:t>
      </w:r>
      <w:r w:rsidRPr="00B90C35">
        <w:t>гранулирования</w:t>
      </w:r>
      <w:r w:rsidR="0067404D">
        <w:t xml:space="preserve"> </w:t>
      </w:r>
      <w:r w:rsidRPr="00B90C35">
        <w:t>и</w:t>
      </w:r>
      <w:r w:rsidR="0067404D">
        <w:t xml:space="preserve"> </w:t>
      </w:r>
      <w:r w:rsidRPr="00B90C35">
        <w:t>состоящее,</w:t>
      </w:r>
      <w:r w:rsidR="0067404D">
        <w:t xml:space="preserve"> </w:t>
      </w:r>
      <w:r w:rsidRPr="00B90C35">
        <w:t>в</w:t>
      </w:r>
      <w:r w:rsidR="0067404D">
        <w:t xml:space="preserve"> </w:t>
      </w:r>
      <w:r w:rsidRPr="00B90C35">
        <w:t>основном,</w:t>
      </w:r>
      <w:r w:rsidR="0067404D">
        <w:t xml:space="preserve"> </w:t>
      </w:r>
      <w:r w:rsidRPr="00B90C35">
        <w:t>из</w:t>
      </w:r>
      <w:r w:rsidR="0067404D">
        <w:t xml:space="preserve"> </w:t>
      </w:r>
      <w:r w:rsidRPr="00B90C35">
        <w:t>частиц</w:t>
      </w:r>
      <w:r w:rsidR="0067404D">
        <w:t xml:space="preserve"> </w:t>
      </w:r>
      <w:r w:rsidRPr="00B90C35">
        <w:t>размером</w:t>
      </w:r>
      <w:r w:rsidR="0067404D">
        <w:t xml:space="preserve"> </w:t>
      </w:r>
      <w:r w:rsidRPr="00B90C35">
        <w:t>от</w:t>
      </w:r>
      <w:r w:rsidR="0067404D">
        <w:t xml:space="preserve"> </w:t>
      </w:r>
      <w:r w:rsidRPr="00B90C35">
        <w:t>1</w:t>
      </w:r>
      <w:r w:rsidR="0067404D">
        <w:t xml:space="preserve"> </w:t>
      </w:r>
      <w:r w:rsidRPr="00B90C35">
        <w:t>до</w:t>
      </w:r>
      <w:r w:rsidR="0067404D">
        <w:t xml:space="preserve"> </w:t>
      </w:r>
      <w:r w:rsidRPr="00B90C35">
        <w:t>6</w:t>
      </w:r>
      <w:r w:rsidR="0067404D">
        <w:t xml:space="preserve"> </w:t>
      </w:r>
      <w:r w:rsidRPr="00B90C35">
        <w:t>мм,</w:t>
      </w:r>
    </w:p>
    <w:p w14:paraId="026D1493" w14:textId="29EBC3C8" w:rsidR="00B90C35" w:rsidRPr="00B90C35" w:rsidRDefault="00B90C35" w:rsidP="006245BE">
      <w:pPr>
        <w:numPr>
          <w:ilvl w:val="0"/>
          <w:numId w:val="60"/>
        </w:numPr>
      </w:pPr>
      <w:r w:rsidRPr="00B90C35">
        <w:t>приллированное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гранулированное</w:t>
      </w:r>
      <w:r w:rsidR="0067404D">
        <w:t xml:space="preserve"> </w:t>
      </w:r>
      <w:r w:rsidRPr="00B90C35">
        <w:t>минеральное</w:t>
      </w:r>
      <w:r w:rsidR="0067404D">
        <w:t xml:space="preserve"> </w:t>
      </w:r>
      <w:r w:rsidRPr="00B90C35">
        <w:t>удобрение,</w:t>
      </w:r>
      <w:r w:rsidR="0067404D">
        <w:t xml:space="preserve"> </w:t>
      </w:r>
      <w:r w:rsidRPr="00B90C35">
        <w:t>получаемое</w:t>
      </w:r>
      <w:r w:rsidR="0067404D">
        <w:t xml:space="preserve"> </w:t>
      </w:r>
      <w:r w:rsidRPr="00B90C35">
        <w:t>при</w:t>
      </w:r>
      <w:r w:rsidR="0067404D">
        <w:t xml:space="preserve"> </w:t>
      </w:r>
      <w:r w:rsidRPr="00B90C35">
        <w:t>распрыскивании</w:t>
      </w:r>
      <w:r w:rsidR="0067404D">
        <w:t xml:space="preserve"> </w:t>
      </w:r>
      <w:r w:rsidRPr="00B90C35">
        <w:t>горячего</w:t>
      </w:r>
      <w:r w:rsidR="0067404D">
        <w:t xml:space="preserve"> </w:t>
      </w:r>
      <w:r w:rsidRPr="00B90C35">
        <w:t>расплавленного</w:t>
      </w:r>
      <w:r w:rsidR="0067404D">
        <w:t xml:space="preserve"> </w:t>
      </w:r>
      <w:r w:rsidRPr="00B90C35">
        <w:t>удобрения</w:t>
      </w:r>
      <w:r w:rsidR="0067404D">
        <w:t xml:space="preserve"> </w:t>
      </w:r>
      <w:r w:rsidRPr="00B90C35">
        <w:t>в</w:t>
      </w:r>
      <w:r w:rsidR="0067404D">
        <w:t xml:space="preserve"> </w:t>
      </w:r>
      <w:r w:rsidRPr="00B90C35">
        <w:t>потоке</w:t>
      </w:r>
      <w:r w:rsidR="0067404D">
        <w:t xml:space="preserve"> </w:t>
      </w:r>
      <w:r w:rsidRPr="00B90C35">
        <w:t>охлаждающего</w:t>
      </w:r>
      <w:r w:rsidR="0067404D">
        <w:t xml:space="preserve"> </w:t>
      </w:r>
      <w:r w:rsidRPr="00B90C35">
        <w:t>воздуха</w:t>
      </w:r>
      <w:r w:rsidR="0067404D">
        <w:t xml:space="preserve"> </w:t>
      </w:r>
      <w:r w:rsidRPr="00B90C35">
        <w:t>или</w:t>
      </w:r>
      <w:r w:rsidR="0067404D">
        <w:t xml:space="preserve"> </w:t>
      </w:r>
      <w:r w:rsidRPr="00B90C35">
        <w:t>другого</w:t>
      </w:r>
      <w:r w:rsidR="0067404D">
        <w:t xml:space="preserve"> </w:t>
      </w:r>
      <w:r w:rsidRPr="00B90C35">
        <w:t>флюида,</w:t>
      </w:r>
    </w:p>
    <w:p w14:paraId="2DBB02B3" w14:textId="1C5C0F16" w:rsidR="00B90C35" w:rsidRPr="00B90C35" w:rsidRDefault="00B90C35" w:rsidP="006245BE">
      <w:pPr>
        <w:numPr>
          <w:ilvl w:val="0"/>
          <w:numId w:val="60"/>
        </w:numPr>
      </w:pPr>
      <w:r w:rsidRPr="00B90C35">
        <w:t>капсулированное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гранулированное</w:t>
      </w:r>
      <w:r w:rsidR="0067404D">
        <w:t xml:space="preserve"> </w:t>
      </w:r>
      <w:r w:rsidRPr="00B90C35">
        <w:t>минеральное</w:t>
      </w:r>
      <w:r w:rsidR="0067404D">
        <w:t xml:space="preserve"> </w:t>
      </w:r>
      <w:r w:rsidRPr="00B90C35">
        <w:t>удобрение,</w:t>
      </w:r>
      <w:r w:rsidR="0067404D">
        <w:t xml:space="preserve"> </w:t>
      </w:r>
      <w:r w:rsidRPr="00B90C35">
        <w:t>покрытое</w:t>
      </w:r>
      <w:r w:rsidR="0067404D">
        <w:t xml:space="preserve"> </w:t>
      </w:r>
      <w:r w:rsidRPr="00B90C35">
        <w:t>тонкой</w:t>
      </w:r>
      <w:r w:rsidR="0067404D">
        <w:t xml:space="preserve"> </w:t>
      </w:r>
      <w:r w:rsidRPr="00B90C35">
        <w:t>водонепроницаемой</w:t>
      </w:r>
      <w:r w:rsidR="0067404D">
        <w:t xml:space="preserve"> </w:t>
      </w:r>
      <w:r w:rsidRPr="00B90C35">
        <w:t>пленкой</w:t>
      </w:r>
      <w:r w:rsidR="0067404D">
        <w:t xml:space="preserve"> </w:t>
      </w:r>
      <w:r w:rsidRPr="00B90C35">
        <w:t>органических</w:t>
      </w:r>
      <w:r w:rsidR="0067404D">
        <w:t xml:space="preserve"> </w:t>
      </w:r>
      <w:r w:rsidRPr="00B90C35">
        <w:t>полимеров,</w:t>
      </w:r>
    </w:p>
    <w:p w14:paraId="7A6368D0" w14:textId="7C82C80F" w:rsidR="00B90C35" w:rsidRPr="00B90C35" w:rsidRDefault="00B90C35" w:rsidP="006245BE">
      <w:pPr>
        <w:numPr>
          <w:ilvl w:val="0"/>
          <w:numId w:val="60"/>
        </w:numPr>
      </w:pPr>
      <w:r w:rsidRPr="00B90C35">
        <w:t>модифицированное</w:t>
      </w:r>
      <w:r w:rsidR="0067404D">
        <w:t xml:space="preserve"> </w:t>
      </w:r>
      <w:r w:rsidRPr="00B90C35">
        <w:t>минеральное</w:t>
      </w:r>
      <w:r w:rsidR="0067404D">
        <w:t xml:space="preserve"> </w:t>
      </w:r>
      <w:r w:rsidRPr="00B90C35">
        <w:t>удобрение</w:t>
      </w:r>
      <w:r w:rsidR="0067404D">
        <w:t xml:space="preserve"> </w:t>
      </w:r>
      <w:r w:rsidRPr="00B90C35">
        <w:t>(Кондиционированное</w:t>
      </w:r>
      <w:r w:rsidR="0067404D">
        <w:t xml:space="preserve"> </w:t>
      </w:r>
      <w:r w:rsidRPr="00B90C35">
        <w:t>минеральное</w:t>
      </w:r>
      <w:r w:rsidR="0067404D">
        <w:t xml:space="preserve"> </w:t>
      </w:r>
      <w:r w:rsidRPr="00B90C35">
        <w:t>удобрение)</w:t>
      </w:r>
      <w:r w:rsidR="0067404D">
        <w:t xml:space="preserve"> </w:t>
      </w:r>
      <w:r w:rsidRPr="00B90C35">
        <w:t>–</w:t>
      </w:r>
      <w:r w:rsidR="0067404D">
        <w:t xml:space="preserve"> </w:t>
      </w:r>
      <w:r w:rsidRPr="00B90C35">
        <w:t>минеральное</w:t>
      </w:r>
      <w:r w:rsidR="0067404D">
        <w:t xml:space="preserve"> </w:t>
      </w:r>
      <w:r w:rsidRPr="00B90C35">
        <w:t>удобрение,</w:t>
      </w:r>
      <w:r w:rsidR="0067404D">
        <w:t xml:space="preserve"> </w:t>
      </w:r>
      <w:r w:rsidRPr="00B90C35">
        <w:t>частицы</w:t>
      </w:r>
      <w:r w:rsidR="0067404D">
        <w:t xml:space="preserve"> </w:t>
      </w:r>
      <w:r w:rsidRPr="00B90C35">
        <w:t>которого</w:t>
      </w:r>
      <w:r w:rsidR="0067404D">
        <w:t xml:space="preserve"> </w:t>
      </w:r>
      <w:r w:rsidRPr="00B90C35">
        <w:lastRenderedPageBreak/>
        <w:t>покрыты</w:t>
      </w:r>
      <w:r w:rsidR="0067404D">
        <w:t xml:space="preserve"> </w:t>
      </w:r>
      <w:r w:rsidRPr="00B90C35">
        <w:t>тонким</w:t>
      </w:r>
      <w:r w:rsidR="0067404D">
        <w:t xml:space="preserve"> </w:t>
      </w:r>
      <w:r w:rsidRPr="00B90C35">
        <w:t>слоем</w:t>
      </w:r>
      <w:r w:rsidR="0067404D">
        <w:t xml:space="preserve"> </w:t>
      </w:r>
      <w:r w:rsidRPr="00B90C35">
        <w:t>различных</w:t>
      </w:r>
      <w:r w:rsidR="0067404D">
        <w:t xml:space="preserve"> </w:t>
      </w:r>
      <w:r w:rsidRPr="00B90C35">
        <w:t>материалов,</w:t>
      </w:r>
      <w:r w:rsidR="0067404D">
        <w:t xml:space="preserve"> </w:t>
      </w:r>
      <w:r w:rsidRPr="00B90C35">
        <w:t>улучшающих</w:t>
      </w:r>
      <w:r w:rsidR="0067404D">
        <w:t xml:space="preserve"> </w:t>
      </w:r>
      <w:r w:rsidRPr="00B90C35">
        <w:t>их</w:t>
      </w:r>
      <w:r w:rsidR="0067404D">
        <w:t xml:space="preserve"> </w:t>
      </w:r>
      <w:r w:rsidRPr="00B90C35">
        <w:t>свойства,</w:t>
      </w:r>
    </w:p>
    <w:p w14:paraId="52B8F7F6" w14:textId="7F09AE05" w:rsidR="00B90C35" w:rsidRPr="00B90C35" w:rsidRDefault="00B90C35" w:rsidP="006245BE">
      <w:pPr>
        <w:numPr>
          <w:ilvl w:val="0"/>
          <w:numId w:val="60"/>
        </w:numPr>
      </w:pPr>
      <w:r w:rsidRPr="00B90C35">
        <w:t>физиологически</w:t>
      </w:r>
      <w:r w:rsidR="0067404D">
        <w:t xml:space="preserve"> </w:t>
      </w:r>
      <w:r w:rsidRPr="00B90C35">
        <w:t>кислое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при</w:t>
      </w:r>
      <w:r w:rsidR="0067404D">
        <w:t xml:space="preserve"> </w:t>
      </w:r>
      <w:r w:rsidRPr="00B90C35">
        <w:t>внесении</w:t>
      </w:r>
      <w:r w:rsidR="0067404D">
        <w:t xml:space="preserve"> </w:t>
      </w:r>
      <w:r w:rsidRPr="00B90C35">
        <w:t>которого</w:t>
      </w:r>
      <w:r w:rsidR="0067404D">
        <w:t xml:space="preserve"> </w:t>
      </w:r>
      <w:r w:rsidRPr="00B90C35">
        <w:t>подкисляется</w:t>
      </w:r>
      <w:r w:rsidR="0067404D">
        <w:t xml:space="preserve"> </w:t>
      </w:r>
      <w:r w:rsidRPr="00B90C35">
        <w:t>почва</w:t>
      </w:r>
      <w:r w:rsidR="0067404D">
        <w:t xml:space="preserve"> </w:t>
      </w:r>
      <w:r w:rsidRPr="00B90C35">
        <w:t>из-за</w:t>
      </w:r>
      <w:r w:rsidR="0067404D">
        <w:t xml:space="preserve"> </w:t>
      </w:r>
      <w:r w:rsidRPr="00B90C35">
        <w:t>преимущественного</w:t>
      </w:r>
      <w:r w:rsidR="0067404D">
        <w:t xml:space="preserve"> </w:t>
      </w:r>
      <w:r w:rsidRPr="00B90C35">
        <w:t>использование</w:t>
      </w:r>
      <w:r w:rsidR="0067404D">
        <w:t xml:space="preserve"> </w:t>
      </w:r>
      <w:r w:rsidRPr="00B90C35">
        <w:t>растениями</w:t>
      </w:r>
      <w:r w:rsidR="0067404D">
        <w:t xml:space="preserve"> </w:t>
      </w:r>
      <w:r w:rsidRPr="00B90C35">
        <w:t>катионов,</w:t>
      </w:r>
    </w:p>
    <w:p w14:paraId="1D0D70B6" w14:textId="0BA33FC0" w:rsidR="00B90C35" w:rsidRPr="00B90C35" w:rsidRDefault="00B90C35" w:rsidP="006245BE">
      <w:pPr>
        <w:numPr>
          <w:ilvl w:val="0"/>
          <w:numId w:val="60"/>
        </w:numPr>
      </w:pPr>
      <w:r w:rsidRPr="00B90C35">
        <w:t>физиологически</w:t>
      </w:r>
      <w:r w:rsidR="0067404D">
        <w:t xml:space="preserve"> </w:t>
      </w:r>
      <w:r w:rsidRPr="00B90C35">
        <w:t>щелочное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при</w:t>
      </w:r>
      <w:r w:rsidR="0067404D">
        <w:t xml:space="preserve"> </w:t>
      </w:r>
      <w:r w:rsidRPr="00B90C35">
        <w:t>внесении</w:t>
      </w:r>
      <w:r w:rsidR="0067404D">
        <w:t xml:space="preserve"> </w:t>
      </w:r>
      <w:r w:rsidRPr="00B90C35">
        <w:t>которого</w:t>
      </w:r>
      <w:r w:rsidR="0067404D">
        <w:t xml:space="preserve"> </w:t>
      </w:r>
      <w:r w:rsidRPr="00B90C35">
        <w:t>подщелачивается</w:t>
      </w:r>
      <w:r w:rsidR="0067404D">
        <w:t xml:space="preserve"> </w:t>
      </w:r>
      <w:r w:rsidRPr="00B90C35">
        <w:t>почва</w:t>
      </w:r>
      <w:r w:rsidR="0067404D">
        <w:t xml:space="preserve"> </w:t>
      </w:r>
      <w:r w:rsidRPr="00B90C35">
        <w:t>из-за</w:t>
      </w:r>
      <w:r w:rsidR="0067404D">
        <w:t xml:space="preserve"> </w:t>
      </w:r>
      <w:r w:rsidRPr="00B90C35">
        <w:t>преимущественного</w:t>
      </w:r>
      <w:r w:rsidR="0067404D">
        <w:t xml:space="preserve"> </w:t>
      </w:r>
      <w:r w:rsidRPr="00B90C35">
        <w:t>использования</w:t>
      </w:r>
      <w:r w:rsidR="0067404D">
        <w:t xml:space="preserve"> </w:t>
      </w:r>
      <w:r w:rsidRPr="00B90C35">
        <w:t>растениями</w:t>
      </w:r>
      <w:r w:rsidR="0067404D">
        <w:t xml:space="preserve"> </w:t>
      </w:r>
      <w:r w:rsidRPr="00B90C35">
        <w:t>анионов,</w:t>
      </w:r>
    </w:p>
    <w:p w14:paraId="27A9AF84" w14:textId="1E90CCE5" w:rsidR="00B90C35" w:rsidRPr="00B90C35" w:rsidRDefault="00B90C35" w:rsidP="006245BE">
      <w:pPr>
        <w:numPr>
          <w:ilvl w:val="0"/>
          <w:numId w:val="60"/>
        </w:numPr>
      </w:pPr>
      <w:r w:rsidRPr="00B90C35">
        <w:t>технология</w:t>
      </w:r>
      <w:r w:rsidR="0067404D">
        <w:t xml:space="preserve"> </w:t>
      </w:r>
      <w:r w:rsidRPr="00B90C35">
        <w:t>внесения</w:t>
      </w:r>
      <w:r w:rsidR="0067404D">
        <w:t xml:space="preserve"> </w:t>
      </w:r>
      <w:r w:rsidRPr="00B90C35">
        <w:t>удобрения</w:t>
      </w:r>
      <w:r w:rsidR="0067404D">
        <w:t xml:space="preserve"> </w:t>
      </w:r>
      <w:r w:rsidRPr="00B90C35">
        <w:t>–</w:t>
      </w:r>
      <w:r w:rsidR="0067404D">
        <w:t xml:space="preserve"> </w:t>
      </w:r>
      <w:r w:rsidRPr="00B90C35">
        <w:t>комплекс</w:t>
      </w:r>
      <w:r w:rsidR="0067404D">
        <w:t xml:space="preserve"> </w:t>
      </w:r>
      <w:r w:rsidRPr="00B90C35">
        <w:t>последовательных</w:t>
      </w:r>
      <w:r w:rsidR="0067404D">
        <w:t xml:space="preserve"> </w:t>
      </w:r>
      <w:r w:rsidRPr="00B90C35">
        <w:t>производственных</w:t>
      </w:r>
      <w:r w:rsidR="0067404D">
        <w:t xml:space="preserve"> </w:t>
      </w:r>
      <w:r w:rsidRPr="00B90C35">
        <w:t>операций</w:t>
      </w:r>
      <w:r w:rsidR="0067404D">
        <w:t xml:space="preserve"> </w:t>
      </w:r>
      <w:r w:rsidRPr="00B90C35">
        <w:t>по</w:t>
      </w:r>
      <w:r w:rsidR="0067404D">
        <w:t xml:space="preserve"> </w:t>
      </w:r>
      <w:r w:rsidRPr="00B90C35">
        <w:t>внесению</w:t>
      </w:r>
      <w:r w:rsidR="0067404D">
        <w:t xml:space="preserve"> </w:t>
      </w:r>
      <w:r w:rsidRPr="00B90C35">
        <w:t>удобрения:</w:t>
      </w:r>
    </w:p>
    <w:p w14:paraId="33BF13AD" w14:textId="12DDBD6E" w:rsidR="00B90C35" w:rsidRPr="00B90C35" w:rsidRDefault="00B90C35" w:rsidP="006245BE">
      <w:pPr>
        <w:numPr>
          <w:ilvl w:val="0"/>
          <w:numId w:val="60"/>
        </w:numPr>
      </w:pPr>
      <w:r w:rsidRPr="00B90C35">
        <w:t>доза</w:t>
      </w:r>
      <w:r w:rsidR="0067404D">
        <w:t xml:space="preserve"> </w:t>
      </w:r>
      <w:r w:rsidRPr="00B90C35">
        <w:t>удобрения</w:t>
      </w:r>
      <w:r w:rsidR="0067404D">
        <w:t xml:space="preserve"> </w:t>
      </w:r>
      <w:r w:rsidRPr="00B90C35">
        <w:t>–</w:t>
      </w:r>
      <w:r w:rsidR="0067404D">
        <w:t xml:space="preserve"> </w:t>
      </w:r>
      <w:r w:rsidRPr="00B90C35">
        <w:t>количество</w:t>
      </w:r>
      <w:r w:rsidR="0067404D">
        <w:t xml:space="preserve"> </w:t>
      </w:r>
      <w:r w:rsidRPr="00B90C35">
        <w:t>удобрения,</w:t>
      </w:r>
      <w:r w:rsidR="0067404D">
        <w:t xml:space="preserve"> </w:t>
      </w:r>
      <w:r w:rsidRPr="00B90C35">
        <w:t>вносимого</w:t>
      </w:r>
      <w:r w:rsidR="0067404D">
        <w:t xml:space="preserve"> </w:t>
      </w:r>
      <w:r w:rsidRPr="00B90C35">
        <w:t>под</w:t>
      </w:r>
      <w:r w:rsidR="0067404D">
        <w:t xml:space="preserve"> </w:t>
      </w:r>
      <w:r w:rsidRPr="00B90C35">
        <w:t>сельскохозяйственную</w:t>
      </w:r>
      <w:r w:rsidR="0067404D">
        <w:t xml:space="preserve"> </w:t>
      </w:r>
      <w:r w:rsidRPr="00B90C35">
        <w:t>культуру</w:t>
      </w:r>
      <w:r w:rsidR="0067404D">
        <w:t xml:space="preserve"> </w:t>
      </w:r>
      <w:r w:rsidRPr="00B90C35">
        <w:t>за</w:t>
      </w:r>
      <w:r w:rsidR="0067404D">
        <w:t xml:space="preserve"> </w:t>
      </w:r>
      <w:r w:rsidRPr="00B90C35">
        <w:t>один</w:t>
      </w:r>
      <w:r w:rsidR="0067404D">
        <w:t xml:space="preserve"> </w:t>
      </w:r>
      <w:r w:rsidRPr="00B90C35">
        <w:t>прием,</w:t>
      </w:r>
    </w:p>
    <w:p w14:paraId="44629A94" w14:textId="3B82FD2D" w:rsidR="00B90C35" w:rsidRPr="00B90C35" w:rsidRDefault="00B90C35" w:rsidP="006245BE">
      <w:pPr>
        <w:numPr>
          <w:ilvl w:val="0"/>
          <w:numId w:val="60"/>
        </w:numPr>
      </w:pPr>
      <w:r w:rsidRPr="00B90C35">
        <w:t>прямое</w:t>
      </w:r>
      <w:r w:rsidR="0067404D">
        <w:t xml:space="preserve"> </w:t>
      </w:r>
      <w:r w:rsidRPr="00B90C35">
        <w:t>действие</w:t>
      </w:r>
      <w:r w:rsidR="0067404D">
        <w:t xml:space="preserve"> </w:t>
      </w:r>
      <w:r w:rsidRPr="00B90C35">
        <w:t>удобрения</w:t>
      </w:r>
      <w:r w:rsidR="0067404D">
        <w:t xml:space="preserve"> </w:t>
      </w:r>
      <w:r w:rsidRPr="00B90C35">
        <w:t>–</w:t>
      </w:r>
      <w:r w:rsidR="0067404D">
        <w:t xml:space="preserve"> </w:t>
      </w:r>
      <w:r w:rsidRPr="00B90C35">
        <w:t>действие</w:t>
      </w:r>
      <w:r w:rsidR="0067404D">
        <w:t xml:space="preserve"> </w:t>
      </w:r>
      <w:r w:rsidRPr="00B90C35">
        <w:t>удобрения</w:t>
      </w:r>
      <w:r w:rsidR="0067404D">
        <w:t xml:space="preserve"> </w:t>
      </w:r>
      <w:r w:rsidRPr="00B90C35">
        <w:t>на</w:t>
      </w:r>
      <w:r w:rsidR="0067404D">
        <w:t xml:space="preserve"> </w:t>
      </w:r>
      <w:r w:rsidRPr="00B90C35">
        <w:t>продуктивность</w:t>
      </w:r>
      <w:r w:rsidR="0067404D">
        <w:t xml:space="preserve"> </w:t>
      </w:r>
      <w:r w:rsidRPr="00B90C35">
        <w:t>сельскохозяйственной</w:t>
      </w:r>
      <w:r w:rsidR="0067404D">
        <w:t xml:space="preserve"> </w:t>
      </w:r>
      <w:r w:rsidRPr="00B90C35">
        <w:t>культуры</w:t>
      </w:r>
      <w:r w:rsidR="0067404D">
        <w:t xml:space="preserve"> </w:t>
      </w:r>
      <w:r w:rsidRPr="00B90C35">
        <w:t>в</w:t>
      </w:r>
      <w:r w:rsidR="0067404D">
        <w:t xml:space="preserve"> </w:t>
      </w:r>
      <w:r w:rsidRPr="00B90C35">
        <w:t>течение</w:t>
      </w:r>
      <w:r w:rsidR="0067404D">
        <w:t xml:space="preserve"> </w:t>
      </w:r>
      <w:r w:rsidRPr="00B90C35">
        <w:t>одного</w:t>
      </w:r>
      <w:r w:rsidR="0067404D">
        <w:t xml:space="preserve"> </w:t>
      </w:r>
      <w:r w:rsidRPr="00B90C35">
        <w:t>вегетационного</w:t>
      </w:r>
      <w:r w:rsidR="0067404D">
        <w:t xml:space="preserve"> </w:t>
      </w:r>
      <w:r w:rsidRPr="00B90C35">
        <w:t>периода,</w:t>
      </w:r>
    </w:p>
    <w:p w14:paraId="15D10B97" w14:textId="0C6D387F" w:rsidR="00B90C35" w:rsidRPr="00B90C35" w:rsidRDefault="00B90C35" w:rsidP="006245BE">
      <w:pPr>
        <w:numPr>
          <w:ilvl w:val="0"/>
          <w:numId w:val="60"/>
        </w:numPr>
      </w:pPr>
      <w:r w:rsidRPr="00B90C35">
        <w:t>последействие</w:t>
      </w:r>
      <w:r w:rsidR="0067404D">
        <w:t xml:space="preserve"> </w:t>
      </w:r>
      <w:r w:rsidRPr="00B90C35">
        <w:t>удобрения</w:t>
      </w:r>
      <w:r w:rsidR="0067404D">
        <w:t xml:space="preserve"> </w:t>
      </w:r>
      <w:r w:rsidRPr="00B90C35">
        <w:t>–</w:t>
      </w:r>
      <w:r w:rsidR="0067404D">
        <w:t xml:space="preserve"> </w:t>
      </w:r>
      <w:r w:rsidRPr="00B90C35">
        <w:t>действие</w:t>
      </w:r>
      <w:r w:rsidR="0067404D">
        <w:t xml:space="preserve"> </w:t>
      </w:r>
      <w:r w:rsidRPr="00B90C35">
        <w:t>удобрения,</w:t>
      </w:r>
      <w:r w:rsidR="0067404D">
        <w:t xml:space="preserve"> </w:t>
      </w:r>
      <w:r w:rsidRPr="00B90C35">
        <w:t>внесенного</w:t>
      </w:r>
      <w:r w:rsidR="0067404D">
        <w:t xml:space="preserve"> </w:t>
      </w:r>
      <w:r w:rsidRPr="00B90C35">
        <w:t>под</w:t>
      </w:r>
      <w:r w:rsidR="0067404D">
        <w:t xml:space="preserve"> </w:t>
      </w:r>
      <w:r w:rsidRPr="00B90C35">
        <w:t>предшествующие</w:t>
      </w:r>
      <w:r w:rsidR="0067404D">
        <w:t xml:space="preserve"> </w:t>
      </w:r>
      <w:r w:rsidRPr="00B90C35">
        <w:t>культуры,</w:t>
      </w:r>
      <w:r w:rsidR="0067404D">
        <w:t xml:space="preserve"> </w:t>
      </w:r>
      <w:r w:rsidRPr="00B90C35">
        <w:t>на</w:t>
      </w:r>
      <w:r w:rsidR="0067404D">
        <w:t xml:space="preserve"> </w:t>
      </w:r>
      <w:r w:rsidRPr="00B90C35">
        <w:t>второй</w:t>
      </w:r>
      <w:r w:rsidR="0067404D">
        <w:t xml:space="preserve"> </w:t>
      </w:r>
      <w:r w:rsidRPr="00B90C35">
        <w:t>и</w:t>
      </w:r>
      <w:r w:rsidR="0067404D">
        <w:t xml:space="preserve"> </w:t>
      </w:r>
      <w:r w:rsidRPr="00B90C35">
        <w:t>последующие</w:t>
      </w:r>
      <w:r w:rsidR="0067404D">
        <w:t xml:space="preserve"> </w:t>
      </w:r>
      <w:r w:rsidRPr="00B90C35">
        <w:t>годы,</w:t>
      </w:r>
    </w:p>
    <w:p w14:paraId="0FB661F2" w14:textId="2C515620" w:rsidR="00B90C35" w:rsidRPr="00B90C35" w:rsidRDefault="00B90C35" w:rsidP="006245BE">
      <w:pPr>
        <w:numPr>
          <w:ilvl w:val="0"/>
          <w:numId w:val="60"/>
        </w:numPr>
      </w:pPr>
      <w:r w:rsidRPr="00B90C35">
        <w:t>эффект</w:t>
      </w:r>
      <w:r w:rsidR="0067404D">
        <w:t xml:space="preserve"> </w:t>
      </w:r>
      <w:r w:rsidRPr="00B90C35">
        <w:t>взаимодействия</w:t>
      </w:r>
      <w:r w:rsidR="0067404D">
        <w:t xml:space="preserve"> </w:t>
      </w:r>
      <w:r w:rsidRPr="00B90C35">
        <w:t>удобрений</w:t>
      </w:r>
      <w:r w:rsidR="0067404D">
        <w:t xml:space="preserve"> </w:t>
      </w:r>
      <w:r w:rsidRPr="00B90C35">
        <w:t>–</w:t>
      </w:r>
      <w:r w:rsidR="0067404D">
        <w:t xml:space="preserve"> </w:t>
      </w:r>
      <w:r w:rsidRPr="00B90C35">
        <w:t>эффект,</w:t>
      </w:r>
      <w:r w:rsidR="0067404D">
        <w:t xml:space="preserve"> </w:t>
      </w:r>
      <w:r w:rsidRPr="00B90C35">
        <w:t>полученный</w:t>
      </w:r>
      <w:r w:rsidR="0067404D">
        <w:t xml:space="preserve"> </w:t>
      </w:r>
      <w:r w:rsidRPr="00B90C35">
        <w:t>от</w:t>
      </w:r>
      <w:r w:rsidR="0067404D">
        <w:t xml:space="preserve"> </w:t>
      </w:r>
      <w:r w:rsidRPr="00B90C35">
        <w:t>совместного</w:t>
      </w:r>
      <w:r w:rsidR="0067404D">
        <w:t xml:space="preserve"> </w:t>
      </w:r>
      <w:r w:rsidRPr="00B90C35">
        <w:t>действия</w:t>
      </w:r>
      <w:r w:rsidR="0067404D">
        <w:t xml:space="preserve"> </w:t>
      </w:r>
      <w:r w:rsidRPr="00B90C35">
        <w:t>двух</w:t>
      </w:r>
      <w:r w:rsidR="0067404D">
        <w:t xml:space="preserve"> </w:t>
      </w:r>
      <w:r w:rsidRPr="00B90C35">
        <w:t>или</w:t>
      </w:r>
      <w:r w:rsidR="0067404D">
        <w:t xml:space="preserve"> </w:t>
      </w:r>
      <w:r w:rsidRPr="00B90C35">
        <w:t>большего</w:t>
      </w:r>
      <w:r w:rsidR="0067404D">
        <w:t xml:space="preserve"> </w:t>
      </w:r>
      <w:r w:rsidRPr="00B90C35">
        <w:t>числа</w:t>
      </w:r>
      <w:r w:rsidR="0067404D">
        <w:t xml:space="preserve"> </w:t>
      </w:r>
      <w:r w:rsidRPr="00B90C35">
        <w:t>питательных</w:t>
      </w:r>
      <w:r w:rsidR="0067404D">
        <w:t xml:space="preserve"> </w:t>
      </w:r>
      <w:r w:rsidRPr="00B90C35">
        <w:t>элементов,</w:t>
      </w:r>
      <w:r w:rsidR="0067404D">
        <w:t xml:space="preserve"> </w:t>
      </w:r>
      <w:r w:rsidRPr="00B90C35">
        <w:t>по</w:t>
      </w:r>
      <w:r w:rsidR="0067404D">
        <w:t xml:space="preserve"> </w:t>
      </w:r>
      <w:r w:rsidRPr="00B90C35">
        <w:t>сравнению</w:t>
      </w:r>
      <w:r w:rsidR="0067404D">
        <w:t xml:space="preserve"> </w:t>
      </w:r>
      <w:r w:rsidRPr="00B90C35">
        <w:t>с</w:t>
      </w:r>
      <w:r w:rsidR="0067404D">
        <w:t xml:space="preserve"> </w:t>
      </w:r>
      <w:r w:rsidRPr="00B90C35">
        <w:t>эффектом,</w:t>
      </w:r>
      <w:r w:rsidR="0067404D">
        <w:t xml:space="preserve"> </w:t>
      </w:r>
      <w:r w:rsidRPr="00B90C35">
        <w:t>полученным</w:t>
      </w:r>
      <w:r w:rsidR="0067404D">
        <w:t xml:space="preserve"> </w:t>
      </w:r>
      <w:r w:rsidRPr="00B90C35">
        <w:t>от</w:t>
      </w:r>
      <w:r w:rsidR="0067404D">
        <w:t xml:space="preserve"> </w:t>
      </w:r>
      <w:r w:rsidRPr="00B90C35">
        <w:t>раздельного</w:t>
      </w:r>
      <w:r w:rsidR="0067404D">
        <w:t xml:space="preserve"> </w:t>
      </w:r>
      <w:r w:rsidRPr="00B90C35">
        <w:t>их</w:t>
      </w:r>
      <w:r w:rsidR="0067404D">
        <w:t xml:space="preserve"> </w:t>
      </w:r>
      <w:r w:rsidRPr="00B90C35">
        <w:t>внесения,</w:t>
      </w:r>
    </w:p>
    <w:p w14:paraId="62D83C55" w14:textId="4A93D3B3" w:rsidR="00B90C35" w:rsidRPr="00B90C35" w:rsidRDefault="00B90C35" w:rsidP="006245BE">
      <w:pPr>
        <w:numPr>
          <w:ilvl w:val="0"/>
          <w:numId w:val="60"/>
        </w:numPr>
      </w:pPr>
      <w:r w:rsidRPr="00B90C35">
        <w:t>способ</w:t>
      </w:r>
      <w:r w:rsidR="0067404D">
        <w:t xml:space="preserve"> </w:t>
      </w:r>
      <w:r w:rsidRPr="00B90C35">
        <w:t>внесения</w:t>
      </w:r>
      <w:r w:rsidR="0067404D">
        <w:t xml:space="preserve"> </w:t>
      </w:r>
      <w:r w:rsidRPr="00B90C35">
        <w:t>удобрения</w:t>
      </w:r>
      <w:r w:rsidR="0067404D">
        <w:t xml:space="preserve"> </w:t>
      </w:r>
      <w:r w:rsidRPr="00B90C35">
        <w:t>–</w:t>
      </w:r>
      <w:r w:rsidR="0067404D">
        <w:t xml:space="preserve"> </w:t>
      </w:r>
      <w:r w:rsidRPr="00B90C35">
        <w:t>прием</w:t>
      </w:r>
      <w:r w:rsidR="0067404D">
        <w:t xml:space="preserve"> </w:t>
      </w:r>
      <w:r w:rsidRPr="00B90C35">
        <w:t>внесения</w:t>
      </w:r>
      <w:r w:rsidR="0067404D">
        <w:t xml:space="preserve"> </w:t>
      </w:r>
      <w:r w:rsidRPr="00B90C35">
        <w:t>удобрения</w:t>
      </w:r>
      <w:r w:rsidR="0067404D">
        <w:t xml:space="preserve"> </w:t>
      </w:r>
      <w:r w:rsidRPr="00B90C35">
        <w:t>под</w:t>
      </w:r>
      <w:r w:rsidR="0067404D">
        <w:t xml:space="preserve"> </w:t>
      </w:r>
      <w:r w:rsidRPr="00B90C35">
        <w:t>сельскохозяйственную</w:t>
      </w:r>
      <w:r w:rsidR="0067404D">
        <w:t xml:space="preserve"> </w:t>
      </w:r>
      <w:r w:rsidRPr="00B90C35">
        <w:t>культуру,</w:t>
      </w:r>
    </w:p>
    <w:p w14:paraId="1C8F644B" w14:textId="310DBB3A" w:rsidR="00B90C35" w:rsidRPr="00B90C35" w:rsidRDefault="00B90C35" w:rsidP="006245BE">
      <w:pPr>
        <w:numPr>
          <w:ilvl w:val="0"/>
          <w:numId w:val="60"/>
        </w:numPr>
      </w:pPr>
      <w:r w:rsidRPr="00B90C35">
        <w:t>основное</w:t>
      </w:r>
      <w:r w:rsidR="0067404D">
        <w:t xml:space="preserve"> </w:t>
      </w:r>
      <w:r w:rsidRPr="00B90C35">
        <w:t>внесение</w:t>
      </w:r>
      <w:r w:rsidR="0067404D">
        <w:t xml:space="preserve"> </w:t>
      </w:r>
      <w:r w:rsidRPr="00B90C35">
        <w:t>удобрения</w:t>
      </w:r>
      <w:r w:rsidR="0067404D">
        <w:t xml:space="preserve"> </w:t>
      </w:r>
      <w:r w:rsidRPr="00B90C35">
        <w:t>–</w:t>
      </w:r>
      <w:r w:rsidR="0067404D">
        <w:t xml:space="preserve"> </w:t>
      </w:r>
      <w:r w:rsidRPr="00B90C35">
        <w:t>внесение</w:t>
      </w:r>
      <w:r w:rsidR="0067404D">
        <w:t xml:space="preserve"> </w:t>
      </w:r>
      <w:r w:rsidRPr="00B90C35">
        <w:t>основной</w:t>
      </w:r>
      <w:r w:rsidR="0067404D">
        <w:t xml:space="preserve"> </w:t>
      </w:r>
      <w:r w:rsidRPr="00B90C35">
        <w:t>массы</w:t>
      </w:r>
      <w:r w:rsidR="0067404D">
        <w:t xml:space="preserve"> </w:t>
      </w:r>
      <w:r w:rsidRPr="00B90C35">
        <w:t>удобрения</w:t>
      </w:r>
      <w:r w:rsidR="0067404D">
        <w:t xml:space="preserve"> </w:t>
      </w:r>
      <w:r w:rsidRPr="00B90C35">
        <w:t>до</w:t>
      </w:r>
      <w:r w:rsidR="0067404D">
        <w:t xml:space="preserve"> </w:t>
      </w:r>
      <w:r w:rsidRPr="00B90C35">
        <w:t>посева</w:t>
      </w:r>
      <w:r w:rsidR="0067404D">
        <w:t xml:space="preserve"> </w:t>
      </w:r>
      <w:r w:rsidRPr="00B90C35">
        <w:t>или</w:t>
      </w:r>
      <w:r w:rsidR="0067404D">
        <w:t xml:space="preserve"> </w:t>
      </w:r>
      <w:r w:rsidRPr="00B90C35">
        <w:t>посадки,</w:t>
      </w:r>
    </w:p>
    <w:p w14:paraId="44075BCD" w14:textId="5862E606" w:rsidR="00B90C35" w:rsidRPr="00B90C35" w:rsidRDefault="00B90C35" w:rsidP="006245BE">
      <w:pPr>
        <w:numPr>
          <w:ilvl w:val="0"/>
          <w:numId w:val="60"/>
        </w:numPr>
      </w:pPr>
      <w:r w:rsidRPr="00B90C35">
        <w:t>рядковое</w:t>
      </w:r>
      <w:r w:rsidR="0067404D">
        <w:t xml:space="preserve"> </w:t>
      </w:r>
      <w:r w:rsidRPr="00B90C35">
        <w:t>внесение</w:t>
      </w:r>
      <w:r w:rsidR="0067404D">
        <w:t xml:space="preserve"> </w:t>
      </w:r>
      <w:r w:rsidRPr="00B90C35">
        <w:t>удобрения</w:t>
      </w:r>
      <w:r w:rsidR="0067404D">
        <w:t xml:space="preserve"> </w:t>
      </w:r>
      <w:r w:rsidRPr="00B90C35">
        <w:t>–</w:t>
      </w:r>
      <w:r w:rsidR="0067404D">
        <w:t xml:space="preserve"> </w:t>
      </w:r>
      <w:r w:rsidRPr="00B90C35">
        <w:t>внесение</w:t>
      </w:r>
      <w:r w:rsidR="0067404D">
        <w:t xml:space="preserve"> </w:t>
      </w:r>
      <w:r w:rsidRPr="00B90C35">
        <w:t>удобрения</w:t>
      </w:r>
      <w:r w:rsidR="0067404D">
        <w:t xml:space="preserve"> </w:t>
      </w:r>
      <w:r w:rsidRPr="00B90C35">
        <w:t>при</w:t>
      </w:r>
      <w:r w:rsidR="0067404D">
        <w:t xml:space="preserve"> </w:t>
      </w:r>
      <w:r w:rsidRPr="00B90C35">
        <w:t>посеве</w:t>
      </w:r>
      <w:r w:rsidR="0067404D">
        <w:t xml:space="preserve"> </w:t>
      </w:r>
      <w:r w:rsidRPr="00B90C35">
        <w:t>или</w:t>
      </w:r>
      <w:r w:rsidR="0067404D">
        <w:t xml:space="preserve"> </w:t>
      </w:r>
      <w:r w:rsidRPr="00B90C35">
        <w:t>посадке,</w:t>
      </w:r>
    </w:p>
    <w:p w14:paraId="6959970B" w14:textId="45F3667D" w:rsidR="00B90C35" w:rsidRPr="00B90C35" w:rsidRDefault="00B90C35" w:rsidP="006245BE">
      <w:pPr>
        <w:numPr>
          <w:ilvl w:val="0"/>
          <w:numId w:val="60"/>
        </w:numPr>
      </w:pPr>
      <w:r w:rsidRPr="00B90C35">
        <w:t>подкормка</w:t>
      </w:r>
      <w:r w:rsidR="0067404D">
        <w:t xml:space="preserve"> </w:t>
      </w:r>
      <w:r w:rsidRPr="00B90C35">
        <w:t>растений</w:t>
      </w:r>
      <w:r w:rsidR="0067404D">
        <w:t xml:space="preserve"> </w:t>
      </w:r>
      <w:r w:rsidRPr="00B90C35">
        <w:t>–</w:t>
      </w:r>
      <w:r w:rsidR="0067404D">
        <w:t xml:space="preserve"> </w:t>
      </w:r>
      <w:r w:rsidRPr="00B90C35">
        <w:t>внесение</w:t>
      </w:r>
      <w:r w:rsidR="0067404D">
        <w:t xml:space="preserve"> </w:t>
      </w:r>
      <w:r w:rsidRPr="00B90C35">
        <w:t>удобрения</w:t>
      </w:r>
      <w:r w:rsidR="0067404D">
        <w:t xml:space="preserve"> </w:t>
      </w:r>
      <w:r w:rsidRPr="00B90C35">
        <w:t>в</w:t>
      </w:r>
      <w:r w:rsidR="0067404D">
        <w:t xml:space="preserve"> </w:t>
      </w:r>
      <w:r w:rsidRPr="00B90C35">
        <w:t>период</w:t>
      </w:r>
      <w:r w:rsidR="0067404D">
        <w:t xml:space="preserve"> </w:t>
      </w:r>
      <w:r w:rsidRPr="00B90C35">
        <w:t>вегетации</w:t>
      </w:r>
      <w:r w:rsidR="0067404D">
        <w:t xml:space="preserve"> </w:t>
      </w:r>
      <w:r w:rsidRPr="00B90C35">
        <w:t>растений,</w:t>
      </w:r>
    </w:p>
    <w:p w14:paraId="2D047D74" w14:textId="5C1E7CEC" w:rsidR="00B90C35" w:rsidRPr="00B90C35" w:rsidRDefault="00B90C35" w:rsidP="006245BE">
      <w:pPr>
        <w:numPr>
          <w:ilvl w:val="0"/>
          <w:numId w:val="60"/>
        </w:numPr>
      </w:pPr>
      <w:r w:rsidRPr="00B90C35">
        <w:t>некорневая</w:t>
      </w:r>
      <w:r w:rsidR="0067404D">
        <w:t xml:space="preserve"> </w:t>
      </w:r>
      <w:r w:rsidRPr="00B90C35">
        <w:t>подкормка</w:t>
      </w:r>
      <w:r w:rsidR="0067404D">
        <w:t xml:space="preserve"> </w:t>
      </w:r>
      <w:r w:rsidRPr="00B90C35">
        <w:t>растений</w:t>
      </w:r>
      <w:r w:rsidR="0067404D">
        <w:t xml:space="preserve"> </w:t>
      </w:r>
      <w:r w:rsidRPr="00B90C35">
        <w:t>–</w:t>
      </w:r>
      <w:r w:rsidR="0067404D">
        <w:t xml:space="preserve"> </w:t>
      </w:r>
      <w:r w:rsidRPr="00B90C35">
        <w:t>подкормка</w:t>
      </w:r>
      <w:r w:rsidR="0067404D">
        <w:t xml:space="preserve"> </w:t>
      </w:r>
      <w:r w:rsidRPr="00B90C35">
        <w:t>растений</w:t>
      </w:r>
      <w:r w:rsidR="0067404D">
        <w:t xml:space="preserve"> </w:t>
      </w:r>
      <w:r w:rsidRPr="00B90C35">
        <w:t>удобрениями</w:t>
      </w:r>
      <w:r w:rsidR="0067404D">
        <w:t xml:space="preserve"> </w:t>
      </w:r>
      <w:r w:rsidRPr="00B90C35">
        <w:t>опрыскиванием</w:t>
      </w:r>
      <w:r w:rsidR="0067404D">
        <w:t xml:space="preserve"> </w:t>
      </w:r>
      <w:r w:rsidRPr="00B90C35">
        <w:t>или</w:t>
      </w:r>
      <w:r w:rsidR="0067404D">
        <w:t xml:space="preserve"> </w:t>
      </w:r>
      <w:r w:rsidRPr="00B90C35">
        <w:t>опыливанием</w:t>
      </w:r>
      <w:r w:rsidR="0067404D">
        <w:t xml:space="preserve"> </w:t>
      </w:r>
      <w:r w:rsidRPr="00B90C35">
        <w:t>надземной</w:t>
      </w:r>
      <w:r w:rsidR="0067404D">
        <w:t xml:space="preserve"> </w:t>
      </w:r>
      <w:r w:rsidRPr="00B90C35">
        <w:t>части</w:t>
      </w:r>
      <w:r w:rsidR="0067404D">
        <w:t xml:space="preserve"> </w:t>
      </w:r>
      <w:r w:rsidRPr="00B90C35">
        <w:t>растений,</w:t>
      </w:r>
    </w:p>
    <w:p w14:paraId="204D99AB" w14:textId="3F72D639" w:rsidR="00B90C35" w:rsidRPr="00B90C35" w:rsidRDefault="00B90C35" w:rsidP="006245BE">
      <w:pPr>
        <w:numPr>
          <w:ilvl w:val="0"/>
          <w:numId w:val="60"/>
        </w:numPr>
      </w:pPr>
      <w:r w:rsidRPr="00B90C35">
        <w:t>разбросное</w:t>
      </w:r>
      <w:r w:rsidR="0067404D">
        <w:t xml:space="preserve"> </w:t>
      </w:r>
      <w:r w:rsidRPr="00B90C35">
        <w:t>внесение</w:t>
      </w:r>
      <w:r w:rsidR="0067404D">
        <w:t xml:space="preserve"> </w:t>
      </w:r>
      <w:r w:rsidRPr="00B90C35">
        <w:t>удобрения</w:t>
      </w:r>
      <w:r w:rsidR="0067404D">
        <w:t xml:space="preserve"> </w:t>
      </w:r>
      <w:r w:rsidRPr="00B90C35">
        <w:t>–</w:t>
      </w:r>
      <w:r w:rsidR="0067404D">
        <w:t xml:space="preserve"> </w:t>
      </w:r>
      <w:r w:rsidRPr="00B90C35">
        <w:t>внесение</w:t>
      </w:r>
      <w:r w:rsidR="0067404D">
        <w:t xml:space="preserve"> </w:t>
      </w:r>
      <w:r w:rsidRPr="00B90C35">
        <w:t>удобрения,</w:t>
      </w:r>
      <w:r w:rsidR="0067404D">
        <w:t xml:space="preserve"> </w:t>
      </w:r>
      <w:r w:rsidRPr="00B90C35">
        <w:t>обеспечивающее</w:t>
      </w:r>
      <w:r w:rsidR="0067404D">
        <w:t xml:space="preserve"> </w:t>
      </w:r>
      <w:r w:rsidRPr="00B90C35">
        <w:t>его</w:t>
      </w:r>
      <w:r w:rsidR="0067404D">
        <w:t xml:space="preserve"> </w:t>
      </w:r>
      <w:r w:rsidRPr="00B90C35">
        <w:t>сплошное</w:t>
      </w:r>
      <w:r w:rsidR="0067404D">
        <w:t xml:space="preserve"> </w:t>
      </w:r>
      <w:r w:rsidRPr="00B90C35">
        <w:t>равномерное</w:t>
      </w:r>
      <w:r w:rsidR="0067404D">
        <w:t xml:space="preserve"> </w:t>
      </w:r>
      <w:r w:rsidRPr="00B90C35">
        <w:t>размещение</w:t>
      </w:r>
      <w:r w:rsidR="0067404D">
        <w:t xml:space="preserve"> </w:t>
      </w:r>
      <w:r w:rsidRPr="00B90C35">
        <w:t>по</w:t>
      </w:r>
      <w:r w:rsidR="0067404D">
        <w:t xml:space="preserve"> </w:t>
      </w:r>
      <w:r w:rsidRPr="00B90C35">
        <w:t>поверхности</w:t>
      </w:r>
      <w:r w:rsidR="0067404D">
        <w:t xml:space="preserve"> </w:t>
      </w:r>
      <w:r w:rsidRPr="00B90C35">
        <w:t>почвы</w:t>
      </w:r>
      <w:r w:rsidR="0067404D">
        <w:t xml:space="preserve"> </w:t>
      </w:r>
      <w:r w:rsidRPr="00B90C35">
        <w:t>разбрасывателями,</w:t>
      </w:r>
    </w:p>
    <w:p w14:paraId="5C0CF662" w14:textId="00457935" w:rsidR="00B90C35" w:rsidRPr="00B90C35" w:rsidRDefault="00B90C35" w:rsidP="006245BE">
      <w:pPr>
        <w:numPr>
          <w:ilvl w:val="0"/>
          <w:numId w:val="60"/>
        </w:numPr>
      </w:pPr>
      <w:r w:rsidRPr="00B90C35">
        <w:lastRenderedPageBreak/>
        <w:t>локальное</w:t>
      </w:r>
      <w:r w:rsidR="0067404D">
        <w:t xml:space="preserve"> </w:t>
      </w:r>
      <w:r w:rsidRPr="00B90C35">
        <w:t>внесение</w:t>
      </w:r>
      <w:r w:rsidR="0067404D">
        <w:t xml:space="preserve"> </w:t>
      </w:r>
      <w:r w:rsidRPr="00B90C35">
        <w:t>удобрения</w:t>
      </w:r>
      <w:r w:rsidR="0067404D">
        <w:t xml:space="preserve"> </w:t>
      </w:r>
      <w:r w:rsidRPr="00B90C35">
        <w:t>–</w:t>
      </w:r>
      <w:r w:rsidR="0067404D">
        <w:t xml:space="preserve"> </w:t>
      </w:r>
      <w:r w:rsidRPr="00B90C35">
        <w:t>внесение</w:t>
      </w:r>
      <w:r w:rsidR="0067404D">
        <w:t xml:space="preserve"> </w:t>
      </w:r>
      <w:r w:rsidRPr="00B90C35">
        <w:t>удобрения,</w:t>
      </w:r>
      <w:r w:rsidR="0067404D">
        <w:t xml:space="preserve"> </w:t>
      </w:r>
      <w:r w:rsidRPr="00B90C35">
        <w:t>обеспечивающее</w:t>
      </w:r>
      <w:r w:rsidR="0067404D">
        <w:t xml:space="preserve"> </w:t>
      </w:r>
      <w:r w:rsidRPr="00B90C35">
        <w:t>его</w:t>
      </w:r>
      <w:r w:rsidR="0067404D">
        <w:t xml:space="preserve"> </w:t>
      </w:r>
      <w:r w:rsidRPr="00B90C35">
        <w:t>размещение</w:t>
      </w:r>
      <w:r w:rsidR="0067404D">
        <w:t xml:space="preserve"> </w:t>
      </w:r>
      <w:r w:rsidRPr="00B90C35">
        <w:t>в</w:t>
      </w:r>
      <w:r w:rsidR="0067404D">
        <w:t xml:space="preserve"> </w:t>
      </w:r>
      <w:r w:rsidRPr="00B90C35">
        <w:t>почве</w:t>
      </w:r>
      <w:r w:rsidR="0067404D">
        <w:t xml:space="preserve"> </w:t>
      </w:r>
      <w:r w:rsidRPr="00B90C35">
        <w:t>очагами</w:t>
      </w:r>
      <w:r w:rsidR="0067404D">
        <w:t xml:space="preserve"> </w:t>
      </w:r>
      <w:r w:rsidRPr="00B90C35">
        <w:t>различной</w:t>
      </w:r>
      <w:r w:rsidR="0067404D">
        <w:t xml:space="preserve"> </w:t>
      </w:r>
      <w:r w:rsidRPr="00B90C35">
        <w:t>формы,</w:t>
      </w:r>
    </w:p>
    <w:p w14:paraId="7854EF74" w14:textId="43F104A4" w:rsidR="00B90C35" w:rsidRPr="00B90C35" w:rsidRDefault="00B90C35" w:rsidP="006245BE">
      <w:pPr>
        <w:numPr>
          <w:ilvl w:val="0"/>
          <w:numId w:val="60"/>
        </w:numPr>
      </w:pPr>
      <w:r w:rsidRPr="00B90C35">
        <w:t>периодическое</w:t>
      </w:r>
      <w:r w:rsidR="0067404D">
        <w:t xml:space="preserve"> </w:t>
      </w:r>
      <w:r w:rsidRPr="00B90C35">
        <w:t>внесение</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единовременное</w:t>
      </w:r>
      <w:r w:rsidR="0067404D">
        <w:t xml:space="preserve"> </w:t>
      </w:r>
      <w:r w:rsidRPr="00B90C35">
        <w:t>внесение</w:t>
      </w:r>
      <w:r w:rsidR="0067404D">
        <w:t xml:space="preserve"> </w:t>
      </w:r>
      <w:r w:rsidRPr="00B90C35">
        <w:t>нескольких</w:t>
      </w:r>
      <w:r w:rsidR="0067404D">
        <w:t xml:space="preserve"> </w:t>
      </w:r>
      <w:r w:rsidRPr="00B90C35">
        <w:t>доз</w:t>
      </w:r>
      <w:r w:rsidR="0067404D">
        <w:t xml:space="preserve"> </w:t>
      </w:r>
      <w:r w:rsidRPr="00B90C35">
        <w:t>минерального</w:t>
      </w:r>
      <w:r w:rsidR="0067404D">
        <w:t xml:space="preserve"> </w:t>
      </w:r>
      <w:r w:rsidRPr="00B90C35">
        <w:t>удобрения</w:t>
      </w:r>
      <w:r w:rsidR="0067404D">
        <w:t xml:space="preserve"> </w:t>
      </w:r>
      <w:r w:rsidRPr="00B90C35">
        <w:t>с</w:t>
      </w:r>
      <w:r w:rsidR="0067404D">
        <w:t xml:space="preserve"> </w:t>
      </w:r>
      <w:r w:rsidRPr="00B90C35">
        <w:t>заданной</w:t>
      </w:r>
      <w:r w:rsidR="0067404D">
        <w:t xml:space="preserve"> </w:t>
      </w:r>
      <w:r w:rsidRPr="00B90C35">
        <w:t>периодичностью</w:t>
      </w:r>
      <w:r w:rsidR="0067404D">
        <w:t xml:space="preserve"> </w:t>
      </w:r>
      <w:r w:rsidRPr="00B90C35">
        <w:t>(периодичность</w:t>
      </w:r>
      <w:r w:rsidR="0067404D">
        <w:t xml:space="preserve"> </w:t>
      </w:r>
      <w:r w:rsidRPr="00B90C35">
        <w:t>внесения</w:t>
      </w:r>
      <w:r w:rsidR="0067404D">
        <w:t xml:space="preserve"> </w:t>
      </w:r>
      <w:r w:rsidRPr="00B90C35">
        <w:t>удобрения</w:t>
      </w:r>
      <w:r w:rsidR="0067404D">
        <w:t xml:space="preserve"> </w:t>
      </w:r>
      <w:r w:rsidRPr="00B90C35">
        <w:t>может</w:t>
      </w:r>
      <w:r w:rsidR="0067404D">
        <w:t xml:space="preserve"> </w:t>
      </w:r>
      <w:r w:rsidRPr="00B90C35">
        <w:t>составлять</w:t>
      </w:r>
      <w:r w:rsidR="0067404D">
        <w:t xml:space="preserve"> </w:t>
      </w:r>
      <w:r w:rsidRPr="00B90C35">
        <w:t>от</w:t>
      </w:r>
      <w:r w:rsidR="0067404D">
        <w:t xml:space="preserve"> </w:t>
      </w:r>
      <w:r w:rsidRPr="00B90C35">
        <w:t>двух</w:t>
      </w:r>
      <w:r w:rsidR="0067404D">
        <w:t xml:space="preserve"> </w:t>
      </w:r>
      <w:r w:rsidRPr="00B90C35">
        <w:t>и</w:t>
      </w:r>
      <w:r w:rsidR="0067404D">
        <w:t xml:space="preserve"> </w:t>
      </w:r>
      <w:r w:rsidRPr="00B90C35">
        <w:t>более</w:t>
      </w:r>
      <w:r w:rsidR="0067404D">
        <w:t xml:space="preserve"> </w:t>
      </w:r>
      <w:r w:rsidRPr="00B90C35">
        <w:t>лет),</w:t>
      </w:r>
    </w:p>
    <w:p w14:paraId="6D733DE2" w14:textId="405F424B" w:rsidR="00B90C35" w:rsidRPr="00B90C35" w:rsidRDefault="00B90C35" w:rsidP="006245BE">
      <w:pPr>
        <w:numPr>
          <w:ilvl w:val="0"/>
          <w:numId w:val="60"/>
        </w:numPr>
      </w:pPr>
      <w:r w:rsidRPr="00B90C35">
        <w:t>дробное</w:t>
      </w:r>
      <w:r w:rsidR="0067404D">
        <w:t xml:space="preserve"> </w:t>
      </w:r>
      <w:r w:rsidRPr="00B90C35">
        <w:t>внесение</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внесение</w:t>
      </w:r>
      <w:r w:rsidR="0067404D">
        <w:t xml:space="preserve"> </w:t>
      </w:r>
      <w:r w:rsidRPr="00B90C35">
        <w:t>минерального</w:t>
      </w:r>
      <w:r w:rsidR="0067404D">
        <w:t xml:space="preserve"> </w:t>
      </w:r>
      <w:r w:rsidRPr="00B90C35">
        <w:t>удобрения</w:t>
      </w:r>
      <w:r w:rsidR="0067404D">
        <w:t xml:space="preserve"> </w:t>
      </w:r>
      <w:r w:rsidRPr="00B90C35">
        <w:t>несколькими</w:t>
      </w:r>
      <w:r w:rsidR="0067404D">
        <w:t xml:space="preserve"> </w:t>
      </w:r>
      <w:r w:rsidRPr="00B90C35">
        <w:t>дробными</w:t>
      </w:r>
      <w:r w:rsidR="0067404D">
        <w:t xml:space="preserve"> </w:t>
      </w:r>
      <w:r w:rsidRPr="00B90C35">
        <w:t>дозами</w:t>
      </w:r>
      <w:r w:rsidR="0067404D">
        <w:t xml:space="preserve"> </w:t>
      </w:r>
      <w:r w:rsidRPr="00B90C35">
        <w:t>в</w:t>
      </w:r>
      <w:r w:rsidR="0067404D">
        <w:t xml:space="preserve"> </w:t>
      </w:r>
      <w:r w:rsidRPr="00B90C35">
        <w:t>течение</w:t>
      </w:r>
      <w:r w:rsidR="0067404D">
        <w:t xml:space="preserve"> </w:t>
      </w:r>
      <w:r w:rsidRPr="00B90C35">
        <w:t>вегетационного</w:t>
      </w:r>
      <w:r w:rsidR="0067404D">
        <w:t xml:space="preserve"> </w:t>
      </w:r>
      <w:r w:rsidRPr="00B90C35">
        <w:t>периода,</w:t>
      </w:r>
    </w:p>
    <w:p w14:paraId="7919F3F8" w14:textId="123CABFB" w:rsidR="00B90C35" w:rsidRPr="00B90C35" w:rsidRDefault="00B90C35" w:rsidP="006245BE">
      <w:pPr>
        <w:numPr>
          <w:ilvl w:val="0"/>
          <w:numId w:val="87"/>
        </w:numPr>
      </w:pPr>
      <w:r w:rsidRPr="00B90C35">
        <w:t>качество</w:t>
      </w:r>
      <w:r w:rsidR="0067404D">
        <w:t xml:space="preserve"> </w:t>
      </w:r>
      <w:r w:rsidRPr="00B90C35">
        <w:t>минеральных</w:t>
      </w:r>
      <w:r w:rsidR="0067404D">
        <w:t xml:space="preserve"> </w:t>
      </w:r>
      <w:r w:rsidRPr="00B90C35">
        <w:t>удобрений:</w:t>
      </w:r>
    </w:p>
    <w:p w14:paraId="73B16E72" w14:textId="6D8CEFF4" w:rsidR="00B90C35" w:rsidRPr="00B90C35" w:rsidRDefault="00B90C35" w:rsidP="006245BE">
      <w:pPr>
        <w:numPr>
          <w:ilvl w:val="0"/>
          <w:numId w:val="90"/>
        </w:numPr>
      </w:pPr>
      <w:r w:rsidRPr="00B90C35">
        <w:t>физические</w:t>
      </w:r>
      <w:r w:rsidR="0067404D">
        <w:t xml:space="preserve"> </w:t>
      </w:r>
      <w:r w:rsidRPr="00B90C35">
        <w:t>свойства</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совокупность</w:t>
      </w:r>
      <w:r w:rsidR="0067404D">
        <w:t xml:space="preserve"> </w:t>
      </w:r>
      <w:r w:rsidRPr="00B90C35">
        <w:t>физических,</w:t>
      </w:r>
      <w:r w:rsidR="0067404D">
        <w:t xml:space="preserve"> </w:t>
      </w:r>
      <w:r w:rsidRPr="00B90C35">
        <w:t>физико-механических</w:t>
      </w:r>
      <w:r w:rsidR="0067404D">
        <w:t xml:space="preserve"> </w:t>
      </w:r>
      <w:r w:rsidRPr="00B90C35">
        <w:t>и</w:t>
      </w:r>
      <w:r w:rsidR="0067404D">
        <w:t xml:space="preserve"> </w:t>
      </w:r>
      <w:r w:rsidRPr="00B90C35">
        <w:t>физико-химических</w:t>
      </w:r>
      <w:r w:rsidR="0067404D">
        <w:t xml:space="preserve"> </w:t>
      </w:r>
      <w:r w:rsidRPr="00B90C35">
        <w:t>свойств</w:t>
      </w:r>
      <w:r w:rsidR="0067404D">
        <w:t xml:space="preserve"> </w:t>
      </w:r>
      <w:r w:rsidRPr="00B90C35">
        <w:t>минерального</w:t>
      </w:r>
      <w:r w:rsidR="0067404D">
        <w:t xml:space="preserve"> </w:t>
      </w:r>
      <w:r w:rsidRPr="00B90C35">
        <w:t>удобрения,</w:t>
      </w:r>
      <w:r w:rsidR="0067404D">
        <w:t xml:space="preserve"> </w:t>
      </w:r>
      <w:r w:rsidRPr="00B90C35">
        <w:t>определяющих</w:t>
      </w:r>
      <w:r w:rsidR="0067404D">
        <w:t xml:space="preserve"> </w:t>
      </w:r>
      <w:r w:rsidRPr="00B90C35">
        <w:t>его</w:t>
      </w:r>
      <w:r w:rsidR="0067404D">
        <w:t xml:space="preserve"> </w:t>
      </w:r>
      <w:r w:rsidRPr="00B90C35">
        <w:t>поведение</w:t>
      </w:r>
      <w:r w:rsidR="0067404D">
        <w:t xml:space="preserve"> </w:t>
      </w:r>
      <w:r w:rsidRPr="00B90C35">
        <w:t>при</w:t>
      </w:r>
      <w:r w:rsidR="0067404D">
        <w:t xml:space="preserve"> </w:t>
      </w:r>
      <w:r w:rsidRPr="00B90C35">
        <w:t>хранении,</w:t>
      </w:r>
      <w:r w:rsidR="0067404D">
        <w:t xml:space="preserve"> </w:t>
      </w:r>
      <w:r w:rsidRPr="00B90C35">
        <w:t>транспортировании</w:t>
      </w:r>
      <w:r w:rsidR="0067404D">
        <w:t xml:space="preserve"> </w:t>
      </w:r>
      <w:r w:rsidRPr="00B90C35">
        <w:t>и</w:t>
      </w:r>
      <w:r w:rsidR="0067404D">
        <w:t xml:space="preserve"> </w:t>
      </w:r>
      <w:r w:rsidRPr="00B90C35">
        <w:t>внесении</w:t>
      </w:r>
      <w:r w:rsidR="0067404D">
        <w:t xml:space="preserve"> </w:t>
      </w:r>
      <w:r w:rsidRPr="00B90C35">
        <w:t>в</w:t>
      </w:r>
      <w:r w:rsidR="0067404D">
        <w:t xml:space="preserve"> </w:t>
      </w:r>
      <w:r w:rsidRPr="00B90C35">
        <w:t>почву,</w:t>
      </w:r>
    </w:p>
    <w:p w14:paraId="78E70744" w14:textId="6A13748B" w:rsidR="00B90C35" w:rsidRPr="00B90C35" w:rsidRDefault="00B90C35" w:rsidP="006245BE">
      <w:pPr>
        <w:numPr>
          <w:ilvl w:val="0"/>
          <w:numId w:val="90"/>
        </w:numPr>
      </w:pPr>
      <w:r w:rsidRPr="00B90C35">
        <w:t>гигроскопичность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свойство</w:t>
      </w:r>
      <w:r w:rsidR="0067404D">
        <w:t xml:space="preserve"> </w:t>
      </w:r>
      <w:r w:rsidRPr="00B90C35">
        <w:t>минерального</w:t>
      </w:r>
      <w:r w:rsidR="0067404D">
        <w:t xml:space="preserve"> </w:t>
      </w:r>
      <w:r w:rsidRPr="00B90C35">
        <w:t>удобрения</w:t>
      </w:r>
      <w:r w:rsidR="0067404D">
        <w:t xml:space="preserve"> </w:t>
      </w:r>
      <w:r w:rsidRPr="00B90C35">
        <w:t>поглощать</w:t>
      </w:r>
      <w:r w:rsidR="0067404D">
        <w:t xml:space="preserve"> </w:t>
      </w:r>
      <w:r w:rsidRPr="00B90C35">
        <w:t>влагу</w:t>
      </w:r>
      <w:r w:rsidR="0067404D">
        <w:t xml:space="preserve"> </w:t>
      </w:r>
      <w:r w:rsidRPr="00B90C35">
        <w:t>с</w:t>
      </w:r>
      <w:r w:rsidR="0067404D">
        <w:t xml:space="preserve"> </w:t>
      </w:r>
      <w:r w:rsidRPr="00B90C35">
        <w:t>определенной</w:t>
      </w:r>
      <w:r w:rsidR="0067404D">
        <w:t xml:space="preserve"> </w:t>
      </w:r>
      <w:r w:rsidRPr="00B90C35">
        <w:t>интенсивностью</w:t>
      </w:r>
      <w:r w:rsidR="0067404D">
        <w:t xml:space="preserve"> </w:t>
      </w:r>
      <w:r w:rsidRPr="00B90C35">
        <w:t>из</w:t>
      </w:r>
      <w:r w:rsidR="0067404D">
        <w:t xml:space="preserve"> </w:t>
      </w:r>
      <w:r w:rsidRPr="00B90C35">
        <w:t>окружающей</w:t>
      </w:r>
      <w:r w:rsidR="0067404D">
        <w:t xml:space="preserve"> </w:t>
      </w:r>
      <w:r w:rsidRPr="00B90C35">
        <w:t>среды</w:t>
      </w:r>
      <w:r w:rsidR="0067404D">
        <w:t xml:space="preserve"> </w:t>
      </w:r>
      <w:r w:rsidRPr="00B90C35">
        <w:t>при</w:t>
      </w:r>
      <w:r w:rsidR="0067404D">
        <w:t xml:space="preserve"> </w:t>
      </w:r>
      <w:r w:rsidRPr="00B90C35">
        <w:t>определенной</w:t>
      </w:r>
      <w:r w:rsidR="0067404D">
        <w:t xml:space="preserve"> </w:t>
      </w:r>
      <w:r w:rsidRPr="00B90C35">
        <w:t>температуре</w:t>
      </w:r>
      <w:r w:rsidR="0067404D">
        <w:t xml:space="preserve"> </w:t>
      </w:r>
      <w:r w:rsidRPr="00B90C35">
        <w:t>и</w:t>
      </w:r>
      <w:r w:rsidR="0067404D">
        <w:t xml:space="preserve"> </w:t>
      </w:r>
      <w:r w:rsidRPr="00B90C35">
        <w:t>влажности,</w:t>
      </w:r>
    </w:p>
    <w:p w14:paraId="520EC5A5" w14:textId="41FCEE5B" w:rsidR="00B90C35" w:rsidRPr="00B90C35" w:rsidRDefault="00B90C35" w:rsidP="006245BE">
      <w:pPr>
        <w:numPr>
          <w:ilvl w:val="0"/>
          <w:numId w:val="90"/>
        </w:numPr>
      </w:pPr>
      <w:r w:rsidRPr="00B90C35">
        <w:t>слеживаемость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свойство</w:t>
      </w:r>
      <w:r w:rsidR="0067404D">
        <w:t xml:space="preserve"> </w:t>
      </w:r>
      <w:r w:rsidRPr="00B90C35">
        <w:t>минерального</w:t>
      </w:r>
      <w:r w:rsidR="0067404D">
        <w:t xml:space="preserve"> </w:t>
      </w:r>
      <w:r w:rsidRPr="00B90C35">
        <w:t>удобрения</w:t>
      </w:r>
      <w:r w:rsidR="0067404D">
        <w:t xml:space="preserve"> </w:t>
      </w:r>
      <w:r w:rsidRPr="00B90C35">
        <w:t>образовывать</w:t>
      </w:r>
      <w:r w:rsidR="0067404D">
        <w:t xml:space="preserve"> </w:t>
      </w:r>
      <w:r w:rsidRPr="00B90C35">
        <w:t>фазовые</w:t>
      </w:r>
      <w:r w:rsidR="0067404D">
        <w:t xml:space="preserve"> </w:t>
      </w:r>
      <w:r w:rsidRPr="00B90C35">
        <w:t>контакты</w:t>
      </w:r>
      <w:r w:rsidR="0067404D">
        <w:t xml:space="preserve"> </w:t>
      </w:r>
      <w:r w:rsidRPr="00B90C35">
        <w:t>сцепления</w:t>
      </w:r>
      <w:r w:rsidR="0067404D">
        <w:t xml:space="preserve"> </w:t>
      </w:r>
      <w:r w:rsidRPr="00B90C35">
        <w:t>между</w:t>
      </w:r>
      <w:r w:rsidR="0067404D">
        <w:t xml:space="preserve"> </w:t>
      </w:r>
      <w:r w:rsidRPr="00B90C35">
        <w:t>зернами</w:t>
      </w:r>
      <w:r w:rsidR="0067404D">
        <w:t xml:space="preserve"> </w:t>
      </w:r>
      <w:r w:rsidRPr="00B90C35">
        <w:t>минерального</w:t>
      </w:r>
      <w:r w:rsidR="0067404D">
        <w:t xml:space="preserve"> </w:t>
      </w:r>
      <w:r w:rsidRPr="00B90C35">
        <w:t>удобрения</w:t>
      </w:r>
      <w:r w:rsidR="0067404D">
        <w:t xml:space="preserve"> </w:t>
      </w:r>
      <w:r w:rsidRPr="00B90C35">
        <w:t>при</w:t>
      </w:r>
      <w:r w:rsidR="0067404D">
        <w:t xml:space="preserve"> </w:t>
      </w:r>
      <w:r w:rsidRPr="00B90C35">
        <w:t>определенных</w:t>
      </w:r>
      <w:r w:rsidR="0067404D">
        <w:t xml:space="preserve"> </w:t>
      </w:r>
      <w:r w:rsidRPr="00B90C35">
        <w:t>внешних</w:t>
      </w:r>
      <w:r w:rsidR="0067404D">
        <w:t xml:space="preserve"> </w:t>
      </w:r>
      <w:r w:rsidRPr="00B90C35">
        <w:t>условиях,</w:t>
      </w:r>
    </w:p>
    <w:p w14:paraId="1BC13438" w14:textId="092891EA" w:rsidR="00B90C35" w:rsidRPr="00B90C35" w:rsidRDefault="00B90C35" w:rsidP="006245BE">
      <w:pPr>
        <w:numPr>
          <w:ilvl w:val="0"/>
          <w:numId w:val="90"/>
        </w:numPr>
      </w:pPr>
      <w:r w:rsidRPr="00B90C35">
        <w:t>сыпучесть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свойство</w:t>
      </w:r>
      <w:r w:rsidR="0067404D">
        <w:t xml:space="preserve"> </w:t>
      </w:r>
      <w:r w:rsidRPr="00B90C35">
        <w:t>минерального</w:t>
      </w:r>
      <w:r w:rsidR="0067404D">
        <w:t xml:space="preserve"> </w:t>
      </w:r>
      <w:r w:rsidRPr="00B90C35">
        <w:t>удобрения</w:t>
      </w:r>
      <w:r w:rsidR="0067404D">
        <w:t xml:space="preserve"> </w:t>
      </w:r>
      <w:r w:rsidRPr="00B90C35">
        <w:t>свободно</w:t>
      </w:r>
      <w:r w:rsidR="0067404D">
        <w:t xml:space="preserve"> </w:t>
      </w:r>
      <w:r w:rsidRPr="00B90C35">
        <w:t>сыпаться</w:t>
      </w:r>
      <w:r w:rsidR="0067404D">
        <w:t xml:space="preserve"> </w:t>
      </w:r>
      <w:r w:rsidRPr="00B90C35">
        <w:t>под</w:t>
      </w:r>
      <w:r w:rsidR="0067404D">
        <w:t xml:space="preserve"> </w:t>
      </w:r>
      <w:r w:rsidRPr="00B90C35">
        <w:t>воздействием</w:t>
      </w:r>
      <w:r w:rsidR="0067404D">
        <w:t xml:space="preserve"> </w:t>
      </w:r>
      <w:r w:rsidRPr="00B90C35">
        <w:t>гравитационных</w:t>
      </w:r>
      <w:r w:rsidR="0067404D">
        <w:t xml:space="preserve"> </w:t>
      </w:r>
      <w:r w:rsidRPr="00B90C35">
        <w:t>сил</w:t>
      </w:r>
      <w:r w:rsidR="0067404D">
        <w:t xml:space="preserve"> </w:t>
      </w:r>
      <w:r w:rsidRPr="00B90C35">
        <w:t>в</w:t>
      </w:r>
      <w:r w:rsidR="0067404D">
        <w:t xml:space="preserve"> </w:t>
      </w:r>
      <w:r w:rsidRPr="00B90C35">
        <w:t>условиях</w:t>
      </w:r>
      <w:r w:rsidR="0067404D">
        <w:t xml:space="preserve"> </w:t>
      </w:r>
      <w:r w:rsidRPr="00B90C35">
        <w:t>складского</w:t>
      </w:r>
      <w:r w:rsidR="0067404D">
        <w:t xml:space="preserve"> </w:t>
      </w:r>
      <w:r w:rsidRPr="00B90C35">
        <w:t>хранения,</w:t>
      </w:r>
    </w:p>
    <w:p w14:paraId="5DFD03AF" w14:textId="49205061" w:rsidR="00B90C35" w:rsidRPr="00B90C35" w:rsidRDefault="00B90C35" w:rsidP="006245BE">
      <w:pPr>
        <w:numPr>
          <w:ilvl w:val="0"/>
          <w:numId w:val="90"/>
        </w:numPr>
      </w:pPr>
      <w:r w:rsidRPr="00B90C35">
        <w:t>растворимость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масса</w:t>
      </w:r>
      <w:r w:rsidR="0067404D">
        <w:t xml:space="preserve"> </w:t>
      </w:r>
      <w:r w:rsidRPr="00B90C35">
        <w:t>минерального</w:t>
      </w:r>
      <w:r w:rsidR="0067404D">
        <w:t xml:space="preserve"> </w:t>
      </w:r>
      <w:r w:rsidRPr="00B90C35">
        <w:t>удобрения</w:t>
      </w:r>
      <w:r w:rsidR="0067404D">
        <w:t xml:space="preserve"> </w:t>
      </w:r>
      <w:r w:rsidRPr="00B90C35">
        <w:t>в</w:t>
      </w:r>
      <w:r w:rsidR="0067404D">
        <w:t xml:space="preserve"> </w:t>
      </w:r>
      <w:r w:rsidRPr="00B90C35">
        <w:t>килограммах,</w:t>
      </w:r>
      <w:r w:rsidR="0067404D">
        <w:t xml:space="preserve"> </w:t>
      </w:r>
      <w:r w:rsidRPr="00B90C35">
        <w:t>которая</w:t>
      </w:r>
      <w:r w:rsidR="0067404D">
        <w:t xml:space="preserve"> </w:t>
      </w:r>
      <w:r w:rsidRPr="00B90C35">
        <w:t>может</w:t>
      </w:r>
      <w:r w:rsidR="0067404D">
        <w:t xml:space="preserve"> </w:t>
      </w:r>
      <w:r w:rsidRPr="00B90C35">
        <w:t>быть</w:t>
      </w:r>
      <w:r w:rsidR="0067404D">
        <w:t xml:space="preserve"> </w:t>
      </w:r>
      <w:r w:rsidRPr="00B90C35">
        <w:t>растворена</w:t>
      </w:r>
      <w:r w:rsidR="0067404D">
        <w:t xml:space="preserve"> </w:t>
      </w:r>
      <w:r w:rsidRPr="00B90C35">
        <w:t>в</w:t>
      </w:r>
      <w:r w:rsidR="0067404D">
        <w:t xml:space="preserve"> </w:t>
      </w:r>
      <w:r w:rsidRPr="00B90C35">
        <w:t>100</w:t>
      </w:r>
      <w:r w:rsidR="0067404D">
        <w:t xml:space="preserve"> </w:t>
      </w:r>
      <w:r w:rsidRPr="00B90C35">
        <w:t>см</w:t>
      </w:r>
      <w:r w:rsidRPr="00B90C35">
        <w:rPr>
          <w:vertAlign w:val="superscript"/>
        </w:rPr>
        <w:t>3</w:t>
      </w:r>
      <w:r w:rsidR="0067404D">
        <w:t xml:space="preserve"> </w:t>
      </w:r>
      <w:r w:rsidRPr="00B90C35">
        <w:t>воды</w:t>
      </w:r>
      <w:r w:rsidR="0067404D">
        <w:t xml:space="preserve"> </w:t>
      </w:r>
      <w:r w:rsidRPr="00B90C35">
        <w:t>при</w:t>
      </w:r>
      <w:r w:rsidR="0067404D">
        <w:t xml:space="preserve"> </w:t>
      </w:r>
      <w:r w:rsidRPr="00B90C35">
        <w:t>определенной</w:t>
      </w:r>
      <w:r w:rsidR="0067404D">
        <w:t xml:space="preserve"> </w:t>
      </w:r>
      <w:r w:rsidRPr="00B90C35">
        <w:t>температуре,</w:t>
      </w:r>
    </w:p>
    <w:p w14:paraId="4E834B62" w14:textId="4022C23F" w:rsidR="00B90C35" w:rsidRPr="00B90C35" w:rsidRDefault="00B90C35" w:rsidP="006245BE">
      <w:pPr>
        <w:numPr>
          <w:ilvl w:val="0"/>
          <w:numId w:val="90"/>
        </w:numPr>
      </w:pPr>
      <w:r w:rsidRPr="00B90C35">
        <w:t>влажность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содержание</w:t>
      </w:r>
      <w:r w:rsidR="0067404D">
        <w:t xml:space="preserve"> </w:t>
      </w:r>
      <w:r w:rsidRPr="00B90C35">
        <w:t>влаги,</w:t>
      </w:r>
      <w:r w:rsidR="0067404D">
        <w:t xml:space="preserve"> </w:t>
      </w:r>
      <w:r w:rsidRPr="00B90C35">
        <w:t>химически</w:t>
      </w:r>
      <w:r w:rsidR="0067404D">
        <w:t xml:space="preserve"> </w:t>
      </w:r>
      <w:r w:rsidRPr="00B90C35">
        <w:t>не</w:t>
      </w:r>
      <w:r w:rsidR="0067404D">
        <w:t xml:space="preserve"> </w:t>
      </w:r>
      <w:r w:rsidRPr="00B90C35">
        <w:t>связанной</w:t>
      </w:r>
      <w:r w:rsidR="0067404D">
        <w:t xml:space="preserve"> </w:t>
      </w:r>
      <w:r w:rsidRPr="00B90C35">
        <w:t>и</w:t>
      </w:r>
      <w:r w:rsidR="0067404D">
        <w:t xml:space="preserve"> </w:t>
      </w:r>
      <w:r w:rsidRPr="00B90C35">
        <w:t>не</w:t>
      </w:r>
      <w:r w:rsidR="0067404D">
        <w:t xml:space="preserve"> </w:t>
      </w:r>
      <w:r w:rsidRPr="00B90C35">
        <w:t>хемисорбированной</w:t>
      </w:r>
      <w:r w:rsidR="0067404D">
        <w:t xml:space="preserve"> </w:t>
      </w:r>
      <w:r w:rsidRPr="00B90C35">
        <w:t>в</w:t>
      </w:r>
      <w:r w:rsidR="0067404D">
        <w:t xml:space="preserve"> </w:t>
      </w:r>
      <w:r w:rsidRPr="00B90C35">
        <w:t>минеральном</w:t>
      </w:r>
      <w:r w:rsidR="0067404D">
        <w:t xml:space="preserve"> </w:t>
      </w:r>
      <w:r w:rsidRPr="00B90C35">
        <w:t>удобрении,</w:t>
      </w:r>
    </w:p>
    <w:p w14:paraId="1DEFBD47" w14:textId="49C67FCB" w:rsidR="00B90C35" w:rsidRPr="00B90C35" w:rsidRDefault="00B90C35" w:rsidP="006245BE">
      <w:pPr>
        <w:numPr>
          <w:ilvl w:val="0"/>
          <w:numId w:val="90"/>
        </w:numPr>
      </w:pPr>
      <w:r w:rsidRPr="00B90C35">
        <w:t>прочность</w:t>
      </w:r>
      <w:r w:rsidR="0067404D">
        <w:t xml:space="preserve"> </w:t>
      </w:r>
      <w:r w:rsidRPr="00B90C35">
        <w:t>гранул</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свойство</w:t>
      </w:r>
      <w:r w:rsidR="0067404D">
        <w:t xml:space="preserve"> </w:t>
      </w:r>
      <w:r w:rsidRPr="00B90C35">
        <w:t>гранул</w:t>
      </w:r>
      <w:r w:rsidR="0067404D">
        <w:t xml:space="preserve"> </w:t>
      </w:r>
      <w:r w:rsidRPr="00B90C35">
        <w:t>минерального</w:t>
      </w:r>
      <w:r w:rsidR="0067404D">
        <w:t xml:space="preserve"> </w:t>
      </w:r>
      <w:r w:rsidRPr="00B90C35">
        <w:t>удобрения,</w:t>
      </w:r>
      <w:r w:rsidR="0067404D">
        <w:t xml:space="preserve"> </w:t>
      </w:r>
      <w:r w:rsidRPr="00B90C35">
        <w:t>характеризующее</w:t>
      </w:r>
      <w:r w:rsidR="0067404D">
        <w:t xml:space="preserve"> </w:t>
      </w:r>
      <w:r w:rsidRPr="00B90C35">
        <w:t>его</w:t>
      </w:r>
      <w:r w:rsidR="0067404D">
        <w:t xml:space="preserve"> </w:t>
      </w:r>
      <w:r w:rsidRPr="00B90C35">
        <w:t>способность</w:t>
      </w:r>
      <w:r w:rsidR="0067404D">
        <w:t xml:space="preserve"> </w:t>
      </w:r>
      <w:r w:rsidRPr="00B90C35">
        <w:t>сохранять</w:t>
      </w:r>
      <w:r w:rsidR="0067404D">
        <w:t xml:space="preserve"> </w:t>
      </w:r>
      <w:r w:rsidRPr="00B90C35">
        <w:t>размеры</w:t>
      </w:r>
      <w:r w:rsidR="0067404D">
        <w:t xml:space="preserve"> </w:t>
      </w:r>
      <w:r w:rsidRPr="00B90C35">
        <w:t>и</w:t>
      </w:r>
      <w:r w:rsidR="0067404D">
        <w:t xml:space="preserve"> </w:t>
      </w:r>
      <w:r w:rsidRPr="00B90C35">
        <w:t>форму</w:t>
      </w:r>
      <w:r w:rsidR="0067404D">
        <w:t xml:space="preserve"> </w:t>
      </w:r>
      <w:r w:rsidRPr="00B90C35">
        <w:t>под</w:t>
      </w:r>
      <w:r w:rsidR="0067404D">
        <w:t xml:space="preserve"> </w:t>
      </w:r>
      <w:r w:rsidRPr="00B90C35">
        <w:t>воздействием</w:t>
      </w:r>
      <w:r w:rsidR="0067404D">
        <w:t xml:space="preserve"> </w:t>
      </w:r>
      <w:r w:rsidRPr="00B90C35">
        <w:t>внешних</w:t>
      </w:r>
      <w:r w:rsidR="0067404D">
        <w:t xml:space="preserve"> </w:t>
      </w:r>
      <w:r w:rsidRPr="00B90C35">
        <w:t>сил,</w:t>
      </w:r>
    </w:p>
    <w:p w14:paraId="113D1BFF" w14:textId="122BE34F" w:rsidR="00B90C35" w:rsidRPr="00B90C35" w:rsidRDefault="00B90C35" w:rsidP="006245BE">
      <w:pPr>
        <w:numPr>
          <w:ilvl w:val="0"/>
          <w:numId w:val="90"/>
        </w:numPr>
      </w:pPr>
      <w:r w:rsidRPr="00B90C35">
        <w:t>гранулометрический</w:t>
      </w:r>
      <w:r w:rsidR="0067404D">
        <w:t xml:space="preserve"> </w:t>
      </w:r>
      <w:r w:rsidRPr="00B90C35">
        <w:t>(фракционный)</w:t>
      </w:r>
      <w:r w:rsidR="0067404D">
        <w:t xml:space="preserve"> </w:t>
      </w:r>
      <w:r w:rsidRPr="00B90C35">
        <w:t>состав</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состав</w:t>
      </w:r>
      <w:r w:rsidR="0067404D">
        <w:t xml:space="preserve"> </w:t>
      </w:r>
      <w:r w:rsidRPr="00B90C35">
        <w:t>минерального</w:t>
      </w:r>
      <w:r w:rsidR="0067404D">
        <w:t xml:space="preserve"> </w:t>
      </w:r>
      <w:r w:rsidRPr="00B90C35">
        <w:t>удобрения</w:t>
      </w:r>
      <w:r w:rsidR="0067404D">
        <w:t xml:space="preserve"> </w:t>
      </w:r>
      <w:r w:rsidRPr="00B90C35">
        <w:t>по</w:t>
      </w:r>
      <w:r w:rsidR="0067404D">
        <w:t xml:space="preserve"> </w:t>
      </w:r>
      <w:r w:rsidRPr="00B90C35">
        <w:t>размерам</w:t>
      </w:r>
      <w:r w:rsidR="0067404D">
        <w:t xml:space="preserve"> </w:t>
      </w:r>
      <w:r w:rsidRPr="00B90C35">
        <w:t>(фракциям)</w:t>
      </w:r>
      <w:r w:rsidR="0067404D">
        <w:t xml:space="preserve"> </w:t>
      </w:r>
      <w:r w:rsidRPr="00B90C35">
        <w:t>частиц</w:t>
      </w:r>
      <w:r w:rsidR="0067404D">
        <w:t xml:space="preserve"> </w:t>
      </w:r>
      <w:r w:rsidRPr="00B90C35">
        <w:t>в</w:t>
      </w:r>
      <w:r w:rsidR="0067404D">
        <w:t xml:space="preserve"> </w:t>
      </w:r>
      <w:r w:rsidRPr="00B90C35">
        <w:t>процентном</w:t>
      </w:r>
      <w:r w:rsidR="0067404D">
        <w:t xml:space="preserve"> </w:t>
      </w:r>
      <w:r w:rsidRPr="00B90C35">
        <w:t>отношении,</w:t>
      </w:r>
    </w:p>
    <w:p w14:paraId="7067B8E3" w14:textId="3EA7296B" w:rsidR="00B90C35" w:rsidRPr="00B90C35" w:rsidRDefault="00B90C35" w:rsidP="006245BE">
      <w:pPr>
        <w:numPr>
          <w:ilvl w:val="0"/>
          <w:numId w:val="90"/>
        </w:numPr>
      </w:pPr>
      <w:r w:rsidRPr="00B90C35">
        <w:lastRenderedPageBreak/>
        <w:t>истираемость</w:t>
      </w:r>
      <w:r w:rsidR="0067404D">
        <w:t xml:space="preserve"> </w:t>
      </w:r>
      <w:r w:rsidRPr="00B90C35">
        <w:t>гранул</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прочность</w:t>
      </w:r>
      <w:r w:rsidR="0067404D">
        <w:t xml:space="preserve"> </w:t>
      </w:r>
      <w:r w:rsidRPr="00B90C35">
        <w:t>гранул</w:t>
      </w:r>
      <w:r w:rsidR="0067404D">
        <w:t xml:space="preserve"> </w:t>
      </w:r>
      <w:r w:rsidRPr="00B90C35">
        <w:t>минерального</w:t>
      </w:r>
      <w:r w:rsidR="0067404D">
        <w:t xml:space="preserve"> </w:t>
      </w:r>
      <w:r w:rsidRPr="00B90C35">
        <w:t>удобрения,</w:t>
      </w:r>
      <w:r w:rsidR="0067404D">
        <w:t xml:space="preserve"> </w:t>
      </w:r>
      <w:r w:rsidRPr="00B90C35">
        <w:t>определяемая</w:t>
      </w:r>
      <w:r w:rsidR="0067404D">
        <w:t xml:space="preserve"> </w:t>
      </w:r>
      <w:r w:rsidRPr="00B90C35">
        <w:t>степенью</w:t>
      </w:r>
      <w:r w:rsidR="0067404D">
        <w:t xml:space="preserve"> </w:t>
      </w:r>
      <w:r w:rsidRPr="00B90C35">
        <w:t>их</w:t>
      </w:r>
      <w:r w:rsidR="0067404D">
        <w:t xml:space="preserve"> </w:t>
      </w:r>
      <w:r w:rsidRPr="00B90C35">
        <w:t>разрушения</w:t>
      </w:r>
      <w:r w:rsidR="0067404D">
        <w:t xml:space="preserve"> </w:t>
      </w:r>
      <w:r w:rsidRPr="00B90C35">
        <w:t>под</w:t>
      </w:r>
      <w:r w:rsidR="0067404D">
        <w:t xml:space="preserve"> </w:t>
      </w:r>
      <w:r w:rsidRPr="00B90C35">
        <w:t>воздействием</w:t>
      </w:r>
      <w:r w:rsidR="0067404D">
        <w:t xml:space="preserve"> </w:t>
      </w:r>
      <w:r w:rsidRPr="00B90C35">
        <w:t>сил</w:t>
      </w:r>
      <w:r w:rsidR="0067404D">
        <w:t xml:space="preserve"> </w:t>
      </w:r>
      <w:r w:rsidRPr="00B90C35">
        <w:t>трения,</w:t>
      </w:r>
    </w:p>
    <w:p w14:paraId="562CBF98" w14:textId="34FE1F04" w:rsidR="00B90C35" w:rsidRPr="00B90C35" w:rsidRDefault="00B90C35" w:rsidP="006245BE">
      <w:pPr>
        <w:numPr>
          <w:ilvl w:val="0"/>
          <w:numId w:val="90"/>
        </w:numPr>
      </w:pPr>
      <w:r w:rsidRPr="00B90C35">
        <w:t>кондиционирование</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совокупность</w:t>
      </w:r>
      <w:r w:rsidR="0067404D">
        <w:t xml:space="preserve"> </w:t>
      </w:r>
      <w:r w:rsidRPr="00B90C35">
        <w:t>технологических</w:t>
      </w:r>
      <w:r w:rsidR="0067404D">
        <w:t xml:space="preserve"> </w:t>
      </w:r>
      <w:r w:rsidRPr="00B90C35">
        <w:t>процессов,</w:t>
      </w:r>
      <w:r w:rsidR="0067404D">
        <w:t xml:space="preserve"> </w:t>
      </w:r>
      <w:r w:rsidRPr="00B90C35">
        <w:t>позволяющих</w:t>
      </w:r>
      <w:r w:rsidR="0067404D">
        <w:t xml:space="preserve"> </w:t>
      </w:r>
      <w:r w:rsidRPr="00B90C35">
        <w:t>улучшать</w:t>
      </w:r>
      <w:r w:rsidR="0067404D">
        <w:t xml:space="preserve"> </w:t>
      </w:r>
      <w:r w:rsidRPr="00B90C35">
        <w:t>физические</w:t>
      </w:r>
      <w:r w:rsidR="0067404D">
        <w:t xml:space="preserve"> </w:t>
      </w:r>
      <w:r w:rsidRPr="00B90C35">
        <w:t>свойства</w:t>
      </w:r>
      <w:r w:rsidR="0067404D">
        <w:t xml:space="preserve"> </w:t>
      </w:r>
      <w:r w:rsidRPr="00B90C35">
        <w:t>минерального</w:t>
      </w:r>
      <w:r w:rsidR="0067404D">
        <w:t xml:space="preserve"> </w:t>
      </w:r>
      <w:r w:rsidRPr="00B90C35">
        <w:t>удобрения,</w:t>
      </w:r>
    </w:p>
    <w:p w14:paraId="0DBF100D" w14:textId="5AA71A6B" w:rsidR="00B90C35" w:rsidRPr="00B90C35" w:rsidRDefault="00B90C35" w:rsidP="006245BE">
      <w:pPr>
        <w:numPr>
          <w:ilvl w:val="0"/>
          <w:numId w:val="90"/>
        </w:numPr>
      </w:pPr>
      <w:r w:rsidRPr="00B90C35">
        <w:t>рассыпчатость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состояние</w:t>
      </w:r>
      <w:r w:rsidR="0067404D">
        <w:t xml:space="preserve"> </w:t>
      </w:r>
      <w:r w:rsidRPr="00B90C35">
        <w:t>минерального</w:t>
      </w:r>
      <w:r w:rsidR="0067404D">
        <w:t xml:space="preserve"> </w:t>
      </w:r>
      <w:r w:rsidRPr="00B90C35">
        <w:t>удобрения,</w:t>
      </w:r>
      <w:r w:rsidR="0067404D">
        <w:t xml:space="preserve"> </w:t>
      </w:r>
      <w:r w:rsidRPr="00B90C35">
        <w:t>характеризуемое</w:t>
      </w:r>
      <w:r w:rsidR="0067404D">
        <w:t xml:space="preserve"> </w:t>
      </w:r>
      <w:r w:rsidRPr="00B90C35">
        <w:t>степенью</w:t>
      </w:r>
      <w:r w:rsidR="0067404D">
        <w:t xml:space="preserve"> </w:t>
      </w:r>
      <w:r w:rsidRPr="00B90C35">
        <w:t>их</w:t>
      </w:r>
      <w:r w:rsidR="0067404D">
        <w:t xml:space="preserve"> </w:t>
      </w:r>
      <w:r w:rsidRPr="00B90C35">
        <w:t>агломерации,</w:t>
      </w:r>
      <w:r w:rsidR="0067404D">
        <w:t xml:space="preserve"> </w:t>
      </w:r>
      <w:r w:rsidRPr="00B90C35">
        <w:t>выраженное</w:t>
      </w:r>
      <w:r w:rsidR="0067404D">
        <w:t xml:space="preserve"> </w:t>
      </w:r>
      <w:r w:rsidRPr="00B90C35">
        <w:t>относительным</w:t>
      </w:r>
      <w:r w:rsidR="0067404D">
        <w:t xml:space="preserve"> </w:t>
      </w:r>
      <w:r w:rsidRPr="00B90C35">
        <w:t>количеством</w:t>
      </w:r>
      <w:r w:rsidR="0067404D">
        <w:t xml:space="preserve"> </w:t>
      </w:r>
      <w:r w:rsidRPr="00B90C35">
        <w:t>комков</w:t>
      </w:r>
      <w:r w:rsidR="0067404D">
        <w:t xml:space="preserve"> </w:t>
      </w:r>
      <w:r w:rsidRPr="00B90C35">
        <w:t>в</w:t>
      </w:r>
      <w:r w:rsidR="0067404D">
        <w:t xml:space="preserve"> </w:t>
      </w:r>
      <w:r w:rsidRPr="00B90C35">
        <w:t>процентах,</w:t>
      </w:r>
    </w:p>
    <w:p w14:paraId="75D7706D" w14:textId="2A4210DD" w:rsidR="00B90C35" w:rsidRPr="00B90C35" w:rsidRDefault="00B90C35" w:rsidP="006245BE">
      <w:pPr>
        <w:numPr>
          <w:ilvl w:val="0"/>
          <w:numId w:val="90"/>
        </w:numPr>
      </w:pPr>
      <w:r w:rsidRPr="00B90C35">
        <w:t>насыпная</w:t>
      </w:r>
      <w:r w:rsidR="0067404D">
        <w:t xml:space="preserve"> </w:t>
      </w:r>
      <w:r w:rsidRPr="00B90C35">
        <w:t>плотность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отношение</w:t>
      </w:r>
      <w:r w:rsidR="0067404D">
        <w:t xml:space="preserve"> </w:t>
      </w:r>
      <w:r w:rsidRPr="00B90C35">
        <w:t>массы</w:t>
      </w:r>
      <w:r w:rsidR="0067404D">
        <w:t xml:space="preserve"> </w:t>
      </w:r>
      <w:r w:rsidRPr="00B90C35">
        <w:t>минерального</w:t>
      </w:r>
      <w:r w:rsidR="0067404D">
        <w:t xml:space="preserve"> </w:t>
      </w:r>
      <w:r w:rsidRPr="00B90C35">
        <w:t>удобрения</w:t>
      </w:r>
      <w:r w:rsidR="0067404D">
        <w:t xml:space="preserve"> </w:t>
      </w:r>
      <w:r w:rsidRPr="00B90C35">
        <w:t>к</w:t>
      </w:r>
      <w:r w:rsidR="0067404D">
        <w:t xml:space="preserve"> </w:t>
      </w:r>
      <w:r w:rsidRPr="00B90C35">
        <w:t>его</w:t>
      </w:r>
      <w:r w:rsidR="0067404D">
        <w:t xml:space="preserve"> </w:t>
      </w:r>
      <w:r w:rsidRPr="00B90C35">
        <w:t>объему,</w:t>
      </w:r>
    </w:p>
    <w:p w14:paraId="6500FE28" w14:textId="014A5F54" w:rsidR="00B90C35" w:rsidRPr="00B90C35" w:rsidRDefault="00B90C35" w:rsidP="006245BE">
      <w:pPr>
        <w:numPr>
          <w:ilvl w:val="0"/>
          <w:numId w:val="90"/>
        </w:numPr>
      </w:pPr>
      <w:r w:rsidRPr="00B90C35">
        <w:t>химический</w:t>
      </w:r>
      <w:r w:rsidR="0067404D">
        <w:t xml:space="preserve"> </w:t>
      </w:r>
      <w:r w:rsidRPr="00B90C35">
        <w:t>состав</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состав</w:t>
      </w:r>
      <w:r w:rsidR="0067404D">
        <w:t xml:space="preserve"> </w:t>
      </w:r>
      <w:r w:rsidRPr="00B90C35">
        <w:t>минерального</w:t>
      </w:r>
      <w:r w:rsidR="0067404D">
        <w:t xml:space="preserve"> </w:t>
      </w:r>
      <w:r w:rsidRPr="00B90C35">
        <w:t>удобрения</w:t>
      </w:r>
      <w:r w:rsidR="0067404D">
        <w:t xml:space="preserve"> </w:t>
      </w:r>
      <w:r w:rsidRPr="00B90C35">
        <w:t>по</w:t>
      </w:r>
      <w:r w:rsidR="0067404D">
        <w:t xml:space="preserve"> </w:t>
      </w:r>
      <w:r w:rsidRPr="00B90C35">
        <w:t>содержанию</w:t>
      </w:r>
      <w:r w:rsidR="0067404D">
        <w:t xml:space="preserve"> </w:t>
      </w:r>
      <w:r w:rsidRPr="00B90C35">
        <w:t>питательных</w:t>
      </w:r>
      <w:r w:rsidR="0067404D">
        <w:t xml:space="preserve"> </w:t>
      </w:r>
      <w:r w:rsidRPr="00B90C35">
        <w:t>элементов,</w:t>
      </w:r>
      <w:r w:rsidR="0067404D">
        <w:t xml:space="preserve"> </w:t>
      </w:r>
      <w:r w:rsidRPr="00B90C35">
        <w:t>примесей</w:t>
      </w:r>
      <w:r w:rsidR="0067404D">
        <w:t xml:space="preserve"> </w:t>
      </w:r>
      <w:r w:rsidRPr="00B90C35">
        <w:t>и</w:t>
      </w:r>
      <w:r w:rsidR="0067404D">
        <w:t xml:space="preserve"> </w:t>
      </w:r>
      <w:r w:rsidRPr="00B90C35">
        <w:t>воды,</w:t>
      </w:r>
    </w:p>
    <w:p w14:paraId="72232868" w14:textId="70053235" w:rsidR="00B90C35" w:rsidRPr="00B90C35" w:rsidRDefault="00B90C35" w:rsidP="006245BE">
      <w:pPr>
        <w:numPr>
          <w:ilvl w:val="0"/>
          <w:numId w:val="90"/>
        </w:numPr>
      </w:pPr>
      <w:r w:rsidRPr="00B90C35">
        <w:t>содержание</w:t>
      </w:r>
      <w:r w:rsidR="0067404D">
        <w:t xml:space="preserve"> </w:t>
      </w:r>
      <w:r w:rsidRPr="00B90C35">
        <w:t>питательных</w:t>
      </w:r>
      <w:r w:rsidR="0067404D">
        <w:t xml:space="preserve"> </w:t>
      </w:r>
      <w:r w:rsidRPr="00B90C35">
        <w:t>элементов</w:t>
      </w:r>
      <w:r w:rsidR="0067404D">
        <w:t xml:space="preserve"> </w:t>
      </w:r>
      <w:r w:rsidRPr="00B90C35">
        <w:t>–</w:t>
      </w:r>
      <w:r w:rsidR="0067404D">
        <w:t xml:space="preserve"> </w:t>
      </w:r>
      <w:r w:rsidRPr="00B90C35">
        <w:t>наличие</w:t>
      </w:r>
      <w:r w:rsidR="0067404D">
        <w:t xml:space="preserve"> </w:t>
      </w:r>
      <w:r w:rsidRPr="00B90C35">
        <w:t>питательных</w:t>
      </w:r>
      <w:r w:rsidR="0067404D">
        <w:t xml:space="preserve"> </w:t>
      </w:r>
      <w:r w:rsidRPr="00B90C35">
        <w:t>элементов,</w:t>
      </w:r>
      <w:r w:rsidR="0067404D">
        <w:t xml:space="preserve"> </w:t>
      </w:r>
      <w:r w:rsidRPr="00B90C35">
        <w:t>усваиваемых</w:t>
      </w:r>
      <w:r w:rsidR="0067404D">
        <w:t xml:space="preserve"> </w:t>
      </w:r>
      <w:r w:rsidRPr="00B90C35">
        <w:t>растениями</w:t>
      </w:r>
      <w:r w:rsidR="0067404D">
        <w:t xml:space="preserve"> </w:t>
      </w:r>
      <w:r w:rsidRPr="00B90C35">
        <w:t>и</w:t>
      </w:r>
      <w:r w:rsidR="0067404D">
        <w:t xml:space="preserve"> </w:t>
      </w:r>
      <w:r w:rsidRPr="00B90C35">
        <w:t>растворимых</w:t>
      </w:r>
      <w:r w:rsidR="0067404D">
        <w:t xml:space="preserve"> </w:t>
      </w:r>
      <w:r w:rsidRPr="00B90C35">
        <w:t>в</w:t>
      </w:r>
      <w:r w:rsidR="0067404D">
        <w:t xml:space="preserve"> </w:t>
      </w:r>
      <w:r w:rsidRPr="00B90C35">
        <w:t>воде,</w:t>
      </w:r>
      <w:r w:rsidR="0067404D">
        <w:t xml:space="preserve"> </w:t>
      </w:r>
      <w:r w:rsidRPr="00B90C35">
        <w:t>нейтральном</w:t>
      </w:r>
      <w:r w:rsidR="0067404D">
        <w:t xml:space="preserve"> </w:t>
      </w:r>
      <w:r w:rsidRPr="00B90C35">
        <w:t>цитратном</w:t>
      </w:r>
      <w:r w:rsidR="0067404D">
        <w:t xml:space="preserve"> </w:t>
      </w:r>
      <w:r w:rsidRPr="00B90C35">
        <w:t>растворе,</w:t>
      </w:r>
      <w:r w:rsidR="0067404D">
        <w:t xml:space="preserve"> </w:t>
      </w:r>
      <w:r w:rsidRPr="00B90C35">
        <w:t>аммиачном</w:t>
      </w:r>
      <w:r w:rsidR="0067404D">
        <w:t xml:space="preserve"> </w:t>
      </w:r>
      <w:r w:rsidRPr="00B90C35">
        <w:t>цитратном</w:t>
      </w:r>
      <w:r w:rsidR="0067404D">
        <w:t xml:space="preserve"> </w:t>
      </w:r>
      <w:r w:rsidRPr="00B90C35">
        <w:t>растворе,</w:t>
      </w:r>
      <w:r w:rsidR="0067404D">
        <w:t xml:space="preserve"> </w:t>
      </w:r>
      <w:r w:rsidRPr="00B90C35">
        <w:t>растворе</w:t>
      </w:r>
      <w:r w:rsidR="0067404D">
        <w:t xml:space="preserve"> </w:t>
      </w:r>
      <w:r w:rsidRPr="00B90C35">
        <w:t>лимонной</w:t>
      </w:r>
      <w:r w:rsidR="0067404D">
        <w:t xml:space="preserve"> </w:t>
      </w:r>
      <w:r w:rsidRPr="00B90C35">
        <w:t>кислоты,</w:t>
      </w:r>
      <w:r w:rsidR="0067404D">
        <w:t xml:space="preserve"> </w:t>
      </w:r>
      <w:r w:rsidRPr="00B90C35">
        <w:t>2%-ном</w:t>
      </w:r>
      <w:r w:rsidR="0067404D">
        <w:t xml:space="preserve"> </w:t>
      </w:r>
      <w:r w:rsidRPr="00B90C35">
        <w:t>растворе</w:t>
      </w:r>
      <w:r w:rsidR="0067404D">
        <w:t xml:space="preserve"> </w:t>
      </w:r>
      <w:r w:rsidRPr="00B90C35">
        <w:t>муравьиной</w:t>
      </w:r>
      <w:r w:rsidR="0067404D">
        <w:t xml:space="preserve"> </w:t>
      </w:r>
      <w:r w:rsidRPr="00B90C35">
        <w:t>кислоты,</w:t>
      </w:r>
    </w:p>
    <w:p w14:paraId="49D222DB" w14:textId="523B4A8A" w:rsidR="00B90C35" w:rsidRPr="00B90C35" w:rsidRDefault="00B90C35" w:rsidP="006245BE">
      <w:pPr>
        <w:numPr>
          <w:ilvl w:val="0"/>
          <w:numId w:val="90"/>
        </w:numPr>
      </w:pPr>
      <w:r w:rsidRPr="00B90C35">
        <w:t>свободная</w:t>
      </w:r>
      <w:r w:rsidR="0067404D">
        <w:t xml:space="preserve"> </w:t>
      </w:r>
      <w:r w:rsidRPr="00B90C35">
        <w:t>кислотность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количество</w:t>
      </w:r>
      <w:r w:rsidR="0067404D">
        <w:t xml:space="preserve"> </w:t>
      </w:r>
      <w:r w:rsidRPr="00B90C35">
        <w:t>свободной</w:t>
      </w:r>
      <w:r w:rsidR="0067404D">
        <w:t xml:space="preserve"> </w:t>
      </w:r>
      <w:r w:rsidRPr="00B90C35">
        <w:t>кислоты</w:t>
      </w:r>
      <w:r w:rsidR="0067404D">
        <w:t xml:space="preserve"> </w:t>
      </w:r>
      <w:r w:rsidRPr="00B90C35">
        <w:t>в</w:t>
      </w:r>
      <w:r w:rsidR="0067404D">
        <w:t xml:space="preserve"> </w:t>
      </w:r>
      <w:r w:rsidRPr="00B90C35">
        <w:t>составе</w:t>
      </w:r>
      <w:r w:rsidR="0067404D">
        <w:t xml:space="preserve"> </w:t>
      </w:r>
      <w:r w:rsidRPr="00B90C35">
        <w:t>минерального</w:t>
      </w:r>
      <w:r w:rsidR="0067404D">
        <w:t xml:space="preserve"> </w:t>
      </w:r>
      <w:r w:rsidRPr="00B90C35">
        <w:t>удобрения,</w:t>
      </w:r>
    </w:p>
    <w:p w14:paraId="1D8FF5D1" w14:textId="4F56CE43" w:rsidR="00B90C35" w:rsidRPr="00B90C35" w:rsidRDefault="00B90C35" w:rsidP="006245BE">
      <w:pPr>
        <w:numPr>
          <w:ilvl w:val="0"/>
          <w:numId w:val="90"/>
        </w:numPr>
      </w:pPr>
      <w:r w:rsidRPr="00B90C35">
        <w:t>свободная</w:t>
      </w:r>
      <w:r w:rsidR="0067404D">
        <w:t xml:space="preserve"> </w:t>
      </w:r>
      <w:r w:rsidRPr="00B90C35">
        <w:t>щелочность</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количество</w:t>
      </w:r>
      <w:r w:rsidR="0067404D">
        <w:t xml:space="preserve"> </w:t>
      </w:r>
      <w:r w:rsidRPr="00B90C35">
        <w:t>свободной</w:t>
      </w:r>
      <w:r w:rsidR="0067404D">
        <w:t xml:space="preserve"> </w:t>
      </w:r>
      <w:r w:rsidRPr="00B90C35">
        <w:t>щелочи</w:t>
      </w:r>
      <w:r w:rsidR="0067404D">
        <w:t xml:space="preserve"> </w:t>
      </w:r>
      <w:r w:rsidRPr="00B90C35">
        <w:t>в</w:t>
      </w:r>
      <w:r w:rsidR="0067404D">
        <w:t xml:space="preserve"> </w:t>
      </w:r>
      <w:r w:rsidRPr="00B90C35">
        <w:t>составе</w:t>
      </w:r>
      <w:r w:rsidR="0067404D">
        <w:t xml:space="preserve"> </w:t>
      </w:r>
      <w:r w:rsidRPr="00B90C35">
        <w:t>минерального</w:t>
      </w:r>
      <w:r w:rsidR="0067404D">
        <w:t xml:space="preserve"> </w:t>
      </w:r>
      <w:r w:rsidRPr="00B90C35">
        <w:t>удобрения,</w:t>
      </w:r>
    </w:p>
    <w:p w14:paraId="36D606A1" w14:textId="732B4E82" w:rsidR="00B90C35" w:rsidRPr="00B90C35" w:rsidRDefault="00B90C35" w:rsidP="006245BE">
      <w:pPr>
        <w:numPr>
          <w:ilvl w:val="0"/>
          <w:numId w:val="90"/>
        </w:numPr>
      </w:pPr>
      <w:r w:rsidRPr="00B90C35">
        <w:t>нейтрализации</w:t>
      </w:r>
      <w:r w:rsidR="0067404D">
        <w:t xml:space="preserve"> </w:t>
      </w:r>
      <w:r w:rsidRPr="00B90C35">
        <w:t>удобрения</w:t>
      </w:r>
      <w:r w:rsidR="0067404D">
        <w:t xml:space="preserve"> </w:t>
      </w:r>
      <w:r w:rsidRPr="00B90C35">
        <w:t>–</w:t>
      </w:r>
      <w:r w:rsidR="0067404D">
        <w:t xml:space="preserve"> </w:t>
      </w:r>
      <w:r w:rsidRPr="00B90C35">
        <w:t>устранение</w:t>
      </w:r>
      <w:r w:rsidR="0067404D">
        <w:t xml:space="preserve"> </w:t>
      </w:r>
      <w:r w:rsidRPr="00B90C35">
        <w:t>кислотности</w:t>
      </w:r>
      <w:r w:rsidR="0067404D">
        <w:t xml:space="preserve"> </w:t>
      </w:r>
      <w:r w:rsidRPr="00B90C35">
        <w:t>удобрения</w:t>
      </w:r>
      <w:r w:rsidR="0067404D">
        <w:t xml:space="preserve"> </w:t>
      </w:r>
      <w:r w:rsidRPr="00B90C35">
        <w:t>с</w:t>
      </w:r>
      <w:r w:rsidR="0067404D">
        <w:t xml:space="preserve"> </w:t>
      </w:r>
      <w:r w:rsidRPr="00B90C35">
        <w:t>помощью</w:t>
      </w:r>
      <w:r w:rsidR="0067404D">
        <w:t xml:space="preserve"> </w:t>
      </w:r>
      <w:r w:rsidRPr="00B90C35">
        <w:t>нейтрализующих</w:t>
      </w:r>
      <w:r w:rsidR="0067404D">
        <w:t xml:space="preserve"> </w:t>
      </w:r>
      <w:r w:rsidRPr="00B90C35">
        <w:t>добавок,</w:t>
      </w:r>
    </w:p>
    <w:p w14:paraId="4BC90EB4" w14:textId="3B079983" w:rsidR="00B90C35" w:rsidRPr="00B90C35" w:rsidRDefault="00B90C35" w:rsidP="006245BE">
      <w:pPr>
        <w:numPr>
          <w:ilvl w:val="0"/>
          <w:numId w:val="87"/>
        </w:numPr>
      </w:pPr>
      <w:r w:rsidRPr="00B90C35">
        <w:t>действующее</w:t>
      </w:r>
      <w:r w:rsidR="0067404D">
        <w:t xml:space="preserve"> </w:t>
      </w:r>
      <w:r w:rsidRPr="00B90C35">
        <w:t>вещество</w:t>
      </w:r>
      <w:r w:rsidR="0067404D">
        <w:t xml:space="preserve"> </w:t>
      </w:r>
      <w:r w:rsidRPr="00B90C35">
        <w:t>удобрения</w:t>
      </w:r>
      <w:r w:rsidR="0067404D">
        <w:t xml:space="preserve"> </w:t>
      </w:r>
      <w:r w:rsidRPr="00B90C35">
        <w:t>–</w:t>
      </w:r>
      <w:r w:rsidR="0067404D">
        <w:t xml:space="preserve"> </w:t>
      </w:r>
      <w:r w:rsidRPr="00B90C35">
        <w:t>основной</w:t>
      </w:r>
      <w:r w:rsidR="0067404D">
        <w:t xml:space="preserve"> </w:t>
      </w:r>
      <w:r w:rsidRPr="00B90C35">
        <w:t>питательный</w:t>
      </w:r>
      <w:r w:rsidR="0067404D">
        <w:t xml:space="preserve"> </w:t>
      </w:r>
      <w:r w:rsidRPr="00B90C35">
        <w:t>элемент,</w:t>
      </w:r>
      <w:r w:rsidR="0067404D">
        <w:t xml:space="preserve"> </w:t>
      </w:r>
      <w:r w:rsidRPr="00B90C35">
        <w:t>содержащийся</w:t>
      </w:r>
      <w:r w:rsidR="0067404D">
        <w:t xml:space="preserve"> </w:t>
      </w:r>
      <w:r w:rsidRPr="00B90C35">
        <w:t>в</w:t>
      </w:r>
      <w:r w:rsidR="0067404D">
        <w:t xml:space="preserve"> </w:t>
      </w:r>
      <w:r w:rsidRPr="00B90C35">
        <w:t>удобрении:</w:t>
      </w:r>
    </w:p>
    <w:p w14:paraId="7B45DC6A" w14:textId="35713B95" w:rsidR="00B90C35" w:rsidRPr="00B90C35" w:rsidRDefault="00B90C35" w:rsidP="006245BE">
      <w:pPr>
        <w:numPr>
          <w:ilvl w:val="0"/>
          <w:numId w:val="60"/>
        </w:numPr>
      </w:pPr>
      <w:r w:rsidRPr="00B90C35">
        <w:t>для</w:t>
      </w:r>
      <w:r w:rsidR="0067404D">
        <w:t xml:space="preserve"> </w:t>
      </w:r>
      <w:r w:rsidRPr="00B90C35">
        <w:t>азотных</w:t>
      </w:r>
      <w:r w:rsidR="0067404D">
        <w:t xml:space="preserve"> </w:t>
      </w:r>
      <w:r w:rsidRPr="00B90C35">
        <w:t>удобрений</w:t>
      </w:r>
      <w:r w:rsidR="0067404D">
        <w:t xml:space="preserve"> </w:t>
      </w:r>
      <w:r w:rsidRPr="00B90C35">
        <w:t>–</w:t>
      </w:r>
      <w:r w:rsidR="0067404D">
        <w:t xml:space="preserve"> </w:t>
      </w:r>
      <w:r w:rsidRPr="00B90C35">
        <w:t>N,</w:t>
      </w:r>
      <w:r w:rsidR="0067404D">
        <w:t xml:space="preserve"> </w:t>
      </w:r>
    </w:p>
    <w:p w14:paraId="4225C438" w14:textId="24ACE1CB" w:rsidR="00B90C35" w:rsidRPr="00B90C35" w:rsidRDefault="00B90C35" w:rsidP="006245BE">
      <w:pPr>
        <w:numPr>
          <w:ilvl w:val="0"/>
          <w:numId w:val="60"/>
        </w:numPr>
      </w:pPr>
      <w:r w:rsidRPr="00B90C35">
        <w:t>для</w:t>
      </w:r>
      <w:r w:rsidR="0067404D">
        <w:t xml:space="preserve"> </w:t>
      </w:r>
      <w:r w:rsidRPr="00B90C35">
        <w:t>фосфорных</w:t>
      </w:r>
      <w:r w:rsidR="0067404D">
        <w:t xml:space="preserve"> </w:t>
      </w:r>
      <w:r w:rsidRPr="00B90C35">
        <w:t>–</w:t>
      </w:r>
      <w:r w:rsidR="0067404D">
        <w:t xml:space="preserve"> </w:t>
      </w:r>
      <w:r w:rsidRPr="00B90C35">
        <w:t>Р,</w:t>
      </w:r>
      <w:r w:rsidR="0067404D">
        <w:t xml:space="preserve"> </w:t>
      </w:r>
    </w:p>
    <w:p w14:paraId="3DE57FF8" w14:textId="00C2FCFF" w:rsidR="00B90C35" w:rsidRPr="00B90C35" w:rsidRDefault="00B90C35" w:rsidP="006245BE">
      <w:pPr>
        <w:numPr>
          <w:ilvl w:val="0"/>
          <w:numId w:val="60"/>
        </w:numPr>
      </w:pPr>
      <w:r w:rsidRPr="00B90C35">
        <w:t>для</w:t>
      </w:r>
      <w:r w:rsidR="0067404D">
        <w:t xml:space="preserve"> </w:t>
      </w:r>
      <w:r w:rsidRPr="00B90C35">
        <w:t>калийных</w:t>
      </w:r>
      <w:r w:rsidR="0067404D">
        <w:t xml:space="preserve"> </w:t>
      </w:r>
      <w:r w:rsidRPr="00B90C35">
        <w:t>–</w:t>
      </w:r>
      <w:r w:rsidR="0067404D">
        <w:t xml:space="preserve"> </w:t>
      </w:r>
      <w:r w:rsidRPr="00B90C35">
        <w:t>K,</w:t>
      </w:r>
    </w:p>
    <w:p w14:paraId="286B2EF4" w14:textId="468FAC35" w:rsidR="00B90C35" w:rsidRPr="00B90C35" w:rsidRDefault="00B90C35" w:rsidP="006245BE">
      <w:pPr>
        <w:numPr>
          <w:ilvl w:val="0"/>
          <w:numId w:val="87"/>
        </w:numPr>
      </w:pPr>
      <w:r w:rsidRPr="00B90C35">
        <w:t>коэффициент</w:t>
      </w:r>
      <w:r w:rsidR="0067404D">
        <w:t xml:space="preserve"> </w:t>
      </w:r>
      <w:r w:rsidRPr="00B90C35">
        <w:t>использования</w:t>
      </w:r>
      <w:r w:rsidR="0067404D">
        <w:t xml:space="preserve"> </w:t>
      </w:r>
      <w:r w:rsidRPr="00B90C35">
        <w:t>действующего</w:t>
      </w:r>
      <w:r w:rsidR="0067404D">
        <w:t xml:space="preserve"> </w:t>
      </w:r>
      <w:r w:rsidRPr="00B90C35">
        <w:t>вещества</w:t>
      </w:r>
      <w:r w:rsidR="0067404D">
        <w:t xml:space="preserve"> </w:t>
      </w:r>
      <w:r w:rsidRPr="00B90C35">
        <w:t>удобрения</w:t>
      </w:r>
      <w:r w:rsidR="0067404D">
        <w:t xml:space="preserve"> </w:t>
      </w:r>
      <w:r w:rsidRPr="00B90C35">
        <w:t>–</w:t>
      </w:r>
      <w:r w:rsidR="0067404D">
        <w:t xml:space="preserve"> </w:t>
      </w:r>
      <w:r w:rsidRPr="00B90C35">
        <w:t>отношение</w:t>
      </w:r>
      <w:r w:rsidR="0067404D">
        <w:t xml:space="preserve"> </w:t>
      </w:r>
      <w:r w:rsidRPr="00B90C35">
        <w:t>количества</w:t>
      </w:r>
      <w:r w:rsidR="0067404D">
        <w:t xml:space="preserve"> </w:t>
      </w:r>
      <w:r w:rsidRPr="00B90C35">
        <w:t>действующего</w:t>
      </w:r>
      <w:r w:rsidR="0067404D">
        <w:t xml:space="preserve"> </w:t>
      </w:r>
      <w:r w:rsidRPr="00B90C35">
        <w:t>вещества,</w:t>
      </w:r>
      <w:r w:rsidR="0067404D">
        <w:t xml:space="preserve"> </w:t>
      </w:r>
      <w:r w:rsidRPr="00B90C35">
        <w:t>вынесенного</w:t>
      </w:r>
      <w:r w:rsidR="0067404D">
        <w:t xml:space="preserve"> </w:t>
      </w:r>
      <w:r w:rsidRPr="00B90C35">
        <w:t>урожаем,</w:t>
      </w:r>
      <w:r w:rsidR="0067404D">
        <w:t xml:space="preserve"> </w:t>
      </w:r>
      <w:r w:rsidRPr="00B90C35">
        <w:t>к</w:t>
      </w:r>
      <w:r w:rsidR="0067404D">
        <w:t xml:space="preserve"> </w:t>
      </w:r>
      <w:r w:rsidRPr="00B90C35">
        <w:t>общему</w:t>
      </w:r>
      <w:r w:rsidR="0067404D">
        <w:t xml:space="preserve"> </w:t>
      </w:r>
      <w:r w:rsidRPr="00B90C35">
        <w:t>количеству</w:t>
      </w:r>
      <w:r w:rsidR="0067404D">
        <w:t xml:space="preserve"> </w:t>
      </w:r>
      <w:r w:rsidRPr="00B90C35">
        <w:t>действующего</w:t>
      </w:r>
      <w:r w:rsidR="0067404D">
        <w:t xml:space="preserve"> </w:t>
      </w:r>
      <w:r w:rsidRPr="00B90C35">
        <w:t>вещества,</w:t>
      </w:r>
      <w:r w:rsidR="0067404D">
        <w:t xml:space="preserve"> </w:t>
      </w:r>
      <w:r w:rsidRPr="00B90C35">
        <w:t>внесенного</w:t>
      </w:r>
      <w:r w:rsidR="0067404D">
        <w:t xml:space="preserve"> </w:t>
      </w:r>
      <w:r w:rsidRPr="00B90C35">
        <w:t>с</w:t>
      </w:r>
      <w:r w:rsidR="0067404D">
        <w:t xml:space="preserve"> </w:t>
      </w:r>
      <w:r w:rsidRPr="00B90C35">
        <w:t>удобрением,</w:t>
      </w:r>
    </w:p>
    <w:p w14:paraId="32F502A9" w14:textId="4A13C5A5" w:rsidR="00B90C35" w:rsidRPr="00B90C35" w:rsidRDefault="00B90C35" w:rsidP="006245BE">
      <w:pPr>
        <w:numPr>
          <w:ilvl w:val="0"/>
          <w:numId w:val="87"/>
        </w:numPr>
      </w:pPr>
      <w:r w:rsidRPr="00B90C35">
        <w:t>форма</w:t>
      </w:r>
      <w:r w:rsidR="0067404D">
        <w:t xml:space="preserve"> </w:t>
      </w:r>
      <w:r w:rsidRPr="00B90C35">
        <w:t>минерального</w:t>
      </w:r>
      <w:r w:rsidR="0067404D">
        <w:t xml:space="preserve"> </w:t>
      </w:r>
      <w:r w:rsidRPr="00B90C35">
        <w:t>удобрения</w:t>
      </w:r>
      <w:r w:rsidR="0067404D">
        <w:t xml:space="preserve"> </w:t>
      </w:r>
      <w:r w:rsidRPr="00B90C35">
        <w:t>–</w:t>
      </w:r>
      <w:r w:rsidR="0067404D">
        <w:t xml:space="preserve"> </w:t>
      </w:r>
      <w:r w:rsidRPr="00B90C35">
        <w:t>характеристика</w:t>
      </w:r>
      <w:r w:rsidR="0067404D">
        <w:t xml:space="preserve"> </w:t>
      </w:r>
      <w:r w:rsidRPr="00B90C35">
        <w:t>вида</w:t>
      </w:r>
      <w:r w:rsidR="0067404D">
        <w:t xml:space="preserve"> </w:t>
      </w:r>
      <w:r w:rsidRPr="00B90C35">
        <w:t>удобрения</w:t>
      </w:r>
      <w:r w:rsidR="0067404D">
        <w:t xml:space="preserve"> </w:t>
      </w:r>
      <w:r w:rsidRPr="00B90C35">
        <w:t>по</w:t>
      </w:r>
      <w:r w:rsidR="0067404D">
        <w:t xml:space="preserve"> </w:t>
      </w:r>
      <w:r w:rsidRPr="00B90C35">
        <w:t>химическому</w:t>
      </w:r>
      <w:r w:rsidR="0067404D">
        <w:t xml:space="preserve"> </w:t>
      </w:r>
      <w:r w:rsidRPr="00B90C35">
        <w:t>составу.</w:t>
      </w:r>
    </w:p>
    <w:p w14:paraId="7C73D3D3" w14:textId="6D97EA9F" w:rsidR="00B90C35" w:rsidRPr="00B90C35" w:rsidRDefault="00B90C35" w:rsidP="006245BE">
      <w:pPr>
        <w:numPr>
          <w:ilvl w:val="0"/>
          <w:numId w:val="60"/>
        </w:numPr>
      </w:pPr>
      <w:r w:rsidRPr="00B90C35">
        <w:t>сульфат</w:t>
      </w:r>
      <w:r w:rsidR="0067404D">
        <w:t xml:space="preserve"> </w:t>
      </w:r>
      <w:r w:rsidRPr="00B90C35">
        <w:t>аммония,</w:t>
      </w:r>
      <w:r w:rsidR="0067404D">
        <w:t xml:space="preserve"> </w:t>
      </w:r>
    </w:p>
    <w:p w14:paraId="02923BF8" w14:textId="3C23D537" w:rsidR="00B90C35" w:rsidRPr="00B90C35" w:rsidRDefault="00B90C35" w:rsidP="006245BE">
      <w:pPr>
        <w:numPr>
          <w:ilvl w:val="0"/>
          <w:numId w:val="60"/>
        </w:numPr>
      </w:pPr>
      <w:r w:rsidRPr="00B90C35">
        <w:t>аммиачная</w:t>
      </w:r>
      <w:r w:rsidR="0067404D">
        <w:t xml:space="preserve"> </w:t>
      </w:r>
      <w:r w:rsidRPr="00B90C35">
        <w:t>селитра,</w:t>
      </w:r>
      <w:r w:rsidR="0067404D">
        <w:t xml:space="preserve"> </w:t>
      </w:r>
    </w:p>
    <w:p w14:paraId="3F134560" w14:textId="2783C5EA" w:rsidR="00B90C35" w:rsidRPr="00B90C35" w:rsidRDefault="00B90C35" w:rsidP="006245BE">
      <w:pPr>
        <w:numPr>
          <w:ilvl w:val="0"/>
          <w:numId w:val="60"/>
        </w:numPr>
      </w:pPr>
      <w:r w:rsidRPr="00B90C35">
        <w:lastRenderedPageBreak/>
        <w:t>суперфосфат,</w:t>
      </w:r>
      <w:r w:rsidR="0067404D">
        <w:t xml:space="preserve"> </w:t>
      </w:r>
    </w:p>
    <w:p w14:paraId="61595B20" w14:textId="615D8F55" w:rsidR="00B90C35" w:rsidRPr="00B90C35" w:rsidRDefault="00B90C35" w:rsidP="006245BE">
      <w:pPr>
        <w:numPr>
          <w:ilvl w:val="0"/>
          <w:numId w:val="60"/>
        </w:numPr>
      </w:pPr>
      <w:r w:rsidRPr="00B90C35">
        <w:t>хлористый</w:t>
      </w:r>
      <w:r w:rsidR="0067404D">
        <w:t xml:space="preserve"> </w:t>
      </w:r>
      <w:r w:rsidRPr="00B90C35">
        <w:t>калий,</w:t>
      </w:r>
    </w:p>
    <w:p w14:paraId="3C09D702" w14:textId="77777777" w:rsidR="00B90C35" w:rsidRPr="00B90C35" w:rsidRDefault="00B90C35" w:rsidP="006245BE">
      <w:pPr>
        <w:numPr>
          <w:ilvl w:val="0"/>
          <w:numId w:val="60"/>
        </w:numPr>
      </w:pPr>
      <w:r w:rsidRPr="00B90C35">
        <w:t>другие,</w:t>
      </w:r>
    </w:p>
    <w:p w14:paraId="608A2F48" w14:textId="3A614471" w:rsidR="00B90C35" w:rsidRPr="00B90C35" w:rsidRDefault="00B90C35" w:rsidP="006245BE">
      <w:pPr>
        <w:numPr>
          <w:ilvl w:val="0"/>
          <w:numId w:val="83"/>
        </w:numPr>
      </w:pPr>
      <w:r w:rsidRPr="00B90C35">
        <w:t>органическое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содержащее</w:t>
      </w:r>
      <w:r w:rsidR="0067404D">
        <w:t xml:space="preserve"> </w:t>
      </w:r>
      <w:r w:rsidRPr="00B90C35">
        <w:t>органические</w:t>
      </w:r>
      <w:r w:rsidR="0067404D">
        <w:t xml:space="preserve"> </w:t>
      </w:r>
      <w:r w:rsidRPr="00B90C35">
        <w:t>вещества</w:t>
      </w:r>
      <w:r w:rsidR="0067404D">
        <w:t xml:space="preserve"> </w:t>
      </w:r>
      <w:r w:rsidRPr="00B90C35">
        <w:t>растительного</w:t>
      </w:r>
      <w:r w:rsidR="0067404D">
        <w:t xml:space="preserve"> </w:t>
      </w:r>
      <w:r w:rsidRPr="00B90C35">
        <w:t>или</w:t>
      </w:r>
      <w:r w:rsidR="0067404D">
        <w:t xml:space="preserve"> </w:t>
      </w:r>
      <w:r w:rsidRPr="00B90C35">
        <w:t>животного</w:t>
      </w:r>
      <w:r w:rsidR="0067404D">
        <w:t xml:space="preserve"> </w:t>
      </w:r>
      <w:r w:rsidRPr="00B90C35">
        <w:t>происхождения:</w:t>
      </w:r>
    </w:p>
    <w:p w14:paraId="3044C8E8" w14:textId="53A48077" w:rsidR="00B90C35" w:rsidRPr="00B90C35" w:rsidRDefault="00B90C35" w:rsidP="006245BE">
      <w:pPr>
        <w:numPr>
          <w:ilvl w:val="0"/>
          <w:numId w:val="87"/>
        </w:numPr>
      </w:pPr>
      <w:r w:rsidRPr="00B90C35">
        <w:t>навоз</w:t>
      </w:r>
      <w:r w:rsidR="0067404D">
        <w:t xml:space="preserve"> </w:t>
      </w:r>
      <w:r w:rsidRPr="00B90C35">
        <w:t>–</w:t>
      </w:r>
      <w:r w:rsidR="0067404D">
        <w:t xml:space="preserve"> </w:t>
      </w:r>
      <w:r w:rsidRPr="00B90C35">
        <w:t>смесь</w:t>
      </w:r>
      <w:r w:rsidR="0067404D">
        <w:t xml:space="preserve"> </w:t>
      </w:r>
      <w:r w:rsidRPr="00B90C35">
        <w:t>твердых</w:t>
      </w:r>
      <w:r w:rsidR="0067404D">
        <w:t xml:space="preserve"> </w:t>
      </w:r>
      <w:r w:rsidRPr="00B90C35">
        <w:t>и</w:t>
      </w:r>
      <w:r w:rsidR="0067404D">
        <w:t xml:space="preserve"> </w:t>
      </w:r>
      <w:r w:rsidRPr="00B90C35">
        <w:t>жидких</w:t>
      </w:r>
      <w:r w:rsidR="0067404D">
        <w:t xml:space="preserve"> </w:t>
      </w:r>
      <w:r w:rsidRPr="00B90C35">
        <w:t>экскрементов</w:t>
      </w:r>
      <w:r w:rsidR="0067404D">
        <w:t xml:space="preserve"> </w:t>
      </w:r>
      <w:r w:rsidRPr="00B90C35">
        <w:t>сельскохозяйственных</w:t>
      </w:r>
      <w:r w:rsidR="0067404D">
        <w:t xml:space="preserve"> </w:t>
      </w:r>
      <w:r w:rsidRPr="00B90C35">
        <w:t>животных</w:t>
      </w:r>
      <w:r w:rsidR="0067404D">
        <w:t xml:space="preserve"> </w:t>
      </w:r>
      <w:r w:rsidRPr="00B90C35">
        <w:t>с</w:t>
      </w:r>
      <w:r w:rsidR="0067404D">
        <w:t xml:space="preserve"> </w:t>
      </w:r>
      <w:r w:rsidRPr="00B90C35">
        <w:t>подстилкой</w:t>
      </w:r>
      <w:r w:rsidR="0067404D">
        <w:t xml:space="preserve"> </w:t>
      </w:r>
      <w:r w:rsidRPr="00B90C35">
        <w:t>или</w:t>
      </w:r>
      <w:r w:rsidR="0067404D">
        <w:t xml:space="preserve"> </w:t>
      </w:r>
      <w:r w:rsidRPr="00B90C35">
        <w:t>без</w:t>
      </w:r>
      <w:r w:rsidR="0067404D">
        <w:t xml:space="preserve"> </w:t>
      </w:r>
      <w:r w:rsidRPr="00B90C35">
        <w:t>нее,</w:t>
      </w:r>
      <w:r w:rsidR="0067404D">
        <w:t xml:space="preserve"> </w:t>
      </w:r>
    </w:p>
    <w:p w14:paraId="59DC2766" w14:textId="77E052ED" w:rsidR="00B90C35" w:rsidRPr="00B90C35" w:rsidRDefault="00B90C35" w:rsidP="006245BE">
      <w:pPr>
        <w:numPr>
          <w:ilvl w:val="0"/>
          <w:numId w:val="87"/>
        </w:numPr>
      </w:pPr>
      <w:r w:rsidRPr="00B90C35">
        <w:t>подстилочный</w:t>
      </w:r>
      <w:r w:rsidR="0067404D">
        <w:t xml:space="preserve"> </w:t>
      </w:r>
      <w:r w:rsidRPr="00B90C35">
        <w:t>навоз</w:t>
      </w:r>
      <w:r w:rsidR="0067404D">
        <w:t xml:space="preserve"> </w:t>
      </w:r>
      <w:r w:rsidRPr="00B90C35">
        <w:t>–</w:t>
      </w:r>
      <w:r w:rsidR="0067404D">
        <w:t xml:space="preserve"> </w:t>
      </w:r>
      <w:r w:rsidRPr="00B90C35">
        <w:t>навоз</w:t>
      </w:r>
      <w:r w:rsidR="0067404D">
        <w:t xml:space="preserve"> </w:t>
      </w:r>
      <w:r w:rsidRPr="00B90C35">
        <w:t>с</w:t>
      </w:r>
      <w:r w:rsidR="0067404D">
        <w:t xml:space="preserve"> </w:t>
      </w:r>
      <w:r w:rsidRPr="00B90C35">
        <w:t>подстилкой</w:t>
      </w:r>
      <w:r w:rsidR="0067404D">
        <w:t xml:space="preserve"> </w:t>
      </w:r>
      <w:r w:rsidRPr="00B90C35">
        <w:t>и</w:t>
      </w:r>
      <w:r w:rsidR="0067404D">
        <w:t xml:space="preserve"> </w:t>
      </w:r>
      <w:r w:rsidRPr="00B90C35">
        <w:t>кормовыми</w:t>
      </w:r>
      <w:r w:rsidR="0067404D">
        <w:t xml:space="preserve"> </w:t>
      </w:r>
      <w:r w:rsidRPr="00B90C35">
        <w:t>остатками,</w:t>
      </w:r>
      <w:r w:rsidR="0067404D">
        <w:t xml:space="preserve"> </w:t>
      </w:r>
    </w:p>
    <w:p w14:paraId="6DE059F4" w14:textId="07749A99" w:rsidR="00B90C35" w:rsidRPr="00B90C35" w:rsidRDefault="00B90C35" w:rsidP="006245BE">
      <w:pPr>
        <w:numPr>
          <w:ilvl w:val="0"/>
          <w:numId w:val="87"/>
        </w:numPr>
      </w:pPr>
      <w:r w:rsidRPr="00B90C35">
        <w:t>свежий</w:t>
      </w:r>
      <w:r w:rsidR="0067404D">
        <w:t xml:space="preserve"> </w:t>
      </w:r>
      <w:r w:rsidRPr="00B90C35">
        <w:t>слаборазложившийся</w:t>
      </w:r>
      <w:r w:rsidR="0067404D">
        <w:t xml:space="preserve"> </w:t>
      </w:r>
      <w:r w:rsidRPr="00B90C35">
        <w:t>навоз</w:t>
      </w:r>
      <w:r w:rsidR="0067404D">
        <w:t xml:space="preserve"> </w:t>
      </w:r>
      <w:r w:rsidRPr="00B90C35">
        <w:t>–</w:t>
      </w:r>
      <w:r w:rsidR="0067404D">
        <w:t xml:space="preserve"> </w:t>
      </w:r>
      <w:r w:rsidRPr="00B90C35">
        <w:t>подстилочный</w:t>
      </w:r>
      <w:r w:rsidR="0067404D">
        <w:t xml:space="preserve"> </w:t>
      </w:r>
      <w:r w:rsidRPr="00B90C35">
        <w:t>навоз,</w:t>
      </w:r>
      <w:r w:rsidR="0067404D">
        <w:t xml:space="preserve"> </w:t>
      </w:r>
      <w:r w:rsidRPr="00B90C35">
        <w:t>в</w:t>
      </w:r>
      <w:r w:rsidR="0067404D">
        <w:t xml:space="preserve"> </w:t>
      </w:r>
      <w:r w:rsidRPr="00B90C35">
        <w:t>котором</w:t>
      </w:r>
      <w:r w:rsidR="0067404D">
        <w:t xml:space="preserve"> </w:t>
      </w:r>
      <w:r w:rsidRPr="00B90C35">
        <w:t>в</w:t>
      </w:r>
      <w:r w:rsidR="0067404D">
        <w:t xml:space="preserve"> </w:t>
      </w:r>
      <w:r w:rsidRPr="00B90C35">
        <w:t>результате</w:t>
      </w:r>
      <w:r w:rsidR="0067404D">
        <w:t xml:space="preserve"> </w:t>
      </w:r>
      <w:r w:rsidRPr="00B90C35">
        <w:t>микробиологических</w:t>
      </w:r>
      <w:r w:rsidR="0067404D">
        <w:t xml:space="preserve"> </w:t>
      </w:r>
      <w:r w:rsidRPr="00B90C35">
        <w:t>процессов</w:t>
      </w:r>
      <w:r w:rsidR="0067404D">
        <w:t xml:space="preserve"> </w:t>
      </w:r>
      <w:r w:rsidRPr="00B90C35">
        <w:t>подстилка</w:t>
      </w:r>
      <w:r w:rsidR="0067404D">
        <w:t xml:space="preserve"> </w:t>
      </w:r>
      <w:r w:rsidRPr="00B90C35">
        <w:t>и</w:t>
      </w:r>
      <w:r w:rsidR="0067404D">
        <w:t xml:space="preserve"> </w:t>
      </w:r>
      <w:r w:rsidRPr="00B90C35">
        <w:t>кормовые</w:t>
      </w:r>
      <w:r w:rsidR="0067404D">
        <w:t xml:space="preserve"> </w:t>
      </w:r>
      <w:r w:rsidRPr="00B90C35">
        <w:t>остатки</w:t>
      </w:r>
      <w:r w:rsidR="0067404D">
        <w:t xml:space="preserve"> </w:t>
      </w:r>
      <w:r w:rsidRPr="00B90C35">
        <w:t>имеют</w:t>
      </w:r>
      <w:r w:rsidR="0067404D">
        <w:t xml:space="preserve"> </w:t>
      </w:r>
      <w:r w:rsidRPr="00B90C35">
        <w:t>незначительно</w:t>
      </w:r>
      <w:r w:rsidR="0067404D">
        <w:t xml:space="preserve"> </w:t>
      </w:r>
      <w:r w:rsidRPr="00B90C35">
        <w:t>изменившийся</w:t>
      </w:r>
      <w:r w:rsidR="0067404D">
        <w:t xml:space="preserve"> </w:t>
      </w:r>
      <w:r w:rsidRPr="00B90C35">
        <w:t>цвет</w:t>
      </w:r>
      <w:r w:rsidR="0067404D">
        <w:t xml:space="preserve"> </w:t>
      </w:r>
      <w:r w:rsidRPr="00B90C35">
        <w:t>и</w:t>
      </w:r>
      <w:r w:rsidR="0067404D">
        <w:t xml:space="preserve"> </w:t>
      </w:r>
      <w:r w:rsidRPr="00B90C35">
        <w:t>прочность</w:t>
      </w:r>
      <w:r w:rsidR="004C7430">
        <w:t>,</w:t>
      </w:r>
    </w:p>
    <w:p w14:paraId="52E7E70A" w14:textId="777A7729" w:rsidR="00B90C35" w:rsidRPr="00B90C35" w:rsidRDefault="00B90C35" w:rsidP="006245BE">
      <w:pPr>
        <w:numPr>
          <w:ilvl w:val="0"/>
          <w:numId w:val="87"/>
        </w:numPr>
      </w:pPr>
      <w:r w:rsidRPr="00B90C35">
        <w:t>полуперепревший</w:t>
      </w:r>
      <w:r w:rsidR="0067404D">
        <w:t xml:space="preserve"> </w:t>
      </w:r>
      <w:r w:rsidRPr="00B90C35">
        <w:t>навоз</w:t>
      </w:r>
      <w:r w:rsidR="0067404D">
        <w:t xml:space="preserve"> </w:t>
      </w:r>
      <w:r w:rsidRPr="00B90C35">
        <w:t>–</w:t>
      </w:r>
      <w:r w:rsidR="0067404D">
        <w:t xml:space="preserve"> </w:t>
      </w:r>
      <w:r w:rsidRPr="00B90C35">
        <w:t>подстилочный</w:t>
      </w:r>
      <w:r w:rsidR="0067404D">
        <w:t xml:space="preserve"> </w:t>
      </w:r>
      <w:r w:rsidRPr="00B90C35">
        <w:t>навоз,</w:t>
      </w:r>
      <w:r w:rsidR="0067404D">
        <w:t xml:space="preserve"> </w:t>
      </w:r>
      <w:r w:rsidRPr="00B90C35">
        <w:t>в</w:t>
      </w:r>
      <w:r w:rsidR="0067404D">
        <w:t xml:space="preserve"> </w:t>
      </w:r>
      <w:r w:rsidRPr="00B90C35">
        <w:t>котором</w:t>
      </w:r>
      <w:r w:rsidR="0067404D">
        <w:t xml:space="preserve"> </w:t>
      </w:r>
      <w:r w:rsidRPr="00B90C35">
        <w:t>в</w:t>
      </w:r>
      <w:r w:rsidR="0067404D">
        <w:t xml:space="preserve"> </w:t>
      </w:r>
      <w:r w:rsidRPr="00B90C35">
        <w:t>результате</w:t>
      </w:r>
      <w:r w:rsidR="0067404D">
        <w:t xml:space="preserve"> </w:t>
      </w:r>
      <w:r w:rsidRPr="00B90C35">
        <w:t>микробиологических</w:t>
      </w:r>
      <w:r w:rsidR="0067404D">
        <w:t xml:space="preserve"> </w:t>
      </w:r>
      <w:r w:rsidRPr="00B90C35">
        <w:t>процессов</w:t>
      </w:r>
      <w:r w:rsidR="0067404D">
        <w:t xml:space="preserve"> </w:t>
      </w:r>
      <w:r w:rsidRPr="00B90C35">
        <w:t>подстилка</w:t>
      </w:r>
      <w:r w:rsidR="0067404D">
        <w:t xml:space="preserve"> </w:t>
      </w:r>
      <w:r w:rsidRPr="00B90C35">
        <w:t>и</w:t>
      </w:r>
      <w:r w:rsidR="0067404D">
        <w:t xml:space="preserve"> </w:t>
      </w:r>
      <w:r w:rsidRPr="00B90C35">
        <w:t>кормовые</w:t>
      </w:r>
      <w:r w:rsidR="0067404D">
        <w:t xml:space="preserve"> </w:t>
      </w:r>
      <w:r w:rsidRPr="00B90C35">
        <w:t>остатки</w:t>
      </w:r>
      <w:r w:rsidR="0067404D">
        <w:t xml:space="preserve"> </w:t>
      </w:r>
      <w:r w:rsidRPr="00B90C35">
        <w:t>приобретают</w:t>
      </w:r>
      <w:r w:rsidR="0067404D">
        <w:t xml:space="preserve"> </w:t>
      </w:r>
      <w:r w:rsidRPr="00B90C35">
        <w:t>темно-коричневый</w:t>
      </w:r>
      <w:r w:rsidR="0067404D">
        <w:t xml:space="preserve"> </w:t>
      </w:r>
      <w:r w:rsidRPr="00B90C35">
        <w:t>цвет,</w:t>
      </w:r>
      <w:r w:rsidR="0067404D">
        <w:t xml:space="preserve"> </w:t>
      </w:r>
      <w:r w:rsidRPr="00B90C35">
        <w:t>теряют</w:t>
      </w:r>
      <w:r w:rsidR="0067404D">
        <w:t xml:space="preserve"> </w:t>
      </w:r>
      <w:r w:rsidRPr="00B90C35">
        <w:t>прочность</w:t>
      </w:r>
      <w:r w:rsidR="0067404D">
        <w:t xml:space="preserve"> </w:t>
      </w:r>
      <w:r w:rsidRPr="00B90C35">
        <w:t>и</w:t>
      </w:r>
      <w:r w:rsidR="0067404D">
        <w:t xml:space="preserve"> </w:t>
      </w:r>
      <w:r w:rsidRPr="00B90C35">
        <w:t>легко</w:t>
      </w:r>
      <w:r w:rsidR="0067404D">
        <w:t xml:space="preserve"> </w:t>
      </w:r>
      <w:r w:rsidRPr="00B90C35">
        <w:t>разрываются,</w:t>
      </w:r>
    </w:p>
    <w:p w14:paraId="25975F26" w14:textId="517FD249" w:rsidR="00B90C35" w:rsidRPr="00B90C35" w:rsidRDefault="00B90C35" w:rsidP="006245BE">
      <w:pPr>
        <w:numPr>
          <w:ilvl w:val="0"/>
          <w:numId w:val="87"/>
        </w:numPr>
      </w:pPr>
      <w:r w:rsidRPr="00B90C35">
        <w:t>торфяной</w:t>
      </w:r>
      <w:r w:rsidR="0067404D">
        <w:t xml:space="preserve"> </w:t>
      </w:r>
      <w:r w:rsidRPr="00B90C35">
        <w:t>навоз</w:t>
      </w:r>
      <w:r w:rsidR="0067404D">
        <w:t xml:space="preserve"> </w:t>
      </w:r>
      <w:r w:rsidRPr="00B90C35">
        <w:t>–</w:t>
      </w:r>
      <w:r w:rsidR="0067404D">
        <w:t xml:space="preserve"> </w:t>
      </w:r>
      <w:r w:rsidRPr="00B90C35">
        <w:t>подстилочный</w:t>
      </w:r>
      <w:r w:rsidR="0067404D">
        <w:t xml:space="preserve"> </w:t>
      </w:r>
      <w:r w:rsidRPr="00B90C35">
        <w:t>навоз,</w:t>
      </w:r>
      <w:r w:rsidR="0067404D">
        <w:t xml:space="preserve"> </w:t>
      </w:r>
      <w:r w:rsidRPr="00B90C35">
        <w:t>полученный</w:t>
      </w:r>
      <w:r w:rsidR="0067404D">
        <w:t xml:space="preserve"> </w:t>
      </w:r>
      <w:r w:rsidRPr="00B90C35">
        <w:t>при</w:t>
      </w:r>
      <w:r w:rsidR="0067404D">
        <w:t xml:space="preserve"> </w:t>
      </w:r>
      <w:r w:rsidRPr="00B90C35">
        <w:t>использовании</w:t>
      </w:r>
      <w:r w:rsidR="0067404D">
        <w:t xml:space="preserve"> </w:t>
      </w:r>
      <w:r w:rsidRPr="00B90C35">
        <w:t>торфа</w:t>
      </w:r>
      <w:r w:rsidR="0067404D">
        <w:t xml:space="preserve"> </w:t>
      </w:r>
      <w:r w:rsidRPr="00B90C35">
        <w:t>в</w:t>
      </w:r>
      <w:r w:rsidR="0067404D">
        <w:t xml:space="preserve"> </w:t>
      </w:r>
      <w:r w:rsidRPr="00B90C35">
        <w:t>качестве</w:t>
      </w:r>
      <w:r w:rsidR="0067404D">
        <w:t xml:space="preserve"> </w:t>
      </w:r>
      <w:r w:rsidRPr="00B90C35">
        <w:t>подстилки</w:t>
      </w:r>
      <w:r w:rsidR="0067404D">
        <w:t xml:space="preserve"> </w:t>
      </w:r>
      <w:r w:rsidRPr="00B90C35">
        <w:t>животным,</w:t>
      </w:r>
    </w:p>
    <w:p w14:paraId="3B29F997" w14:textId="20B282C5" w:rsidR="00B90C35" w:rsidRPr="00B90C35" w:rsidRDefault="00B90C35" w:rsidP="006245BE">
      <w:pPr>
        <w:numPr>
          <w:ilvl w:val="0"/>
          <w:numId w:val="87"/>
        </w:numPr>
      </w:pPr>
      <w:r w:rsidRPr="00B90C35">
        <w:t>бесподстилочный</w:t>
      </w:r>
      <w:r w:rsidR="0067404D">
        <w:t xml:space="preserve"> </w:t>
      </w:r>
      <w:r w:rsidRPr="00B90C35">
        <w:t>навоз</w:t>
      </w:r>
      <w:r w:rsidR="0067404D">
        <w:t xml:space="preserve"> </w:t>
      </w:r>
      <w:r w:rsidRPr="00B90C35">
        <w:t>–</w:t>
      </w:r>
      <w:r w:rsidR="0067404D">
        <w:t xml:space="preserve"> </w:t>
      </w:r>
      <w:r w:rsidRPr="00B90C35">
        <w:t>навоз</w:t>
      </w:r>
      <w:r w:rsidR="0067404D">
        <w:t xml:space="preserve"> </w:t>
      </w:r>
      <w:r w:rsidRPr="00B90C35">
        <w:t>без</w:t>
      </w:r>
      <w:r w:rsidR="0067404D">
        <w:t xml:space="preserve"> </w:t>
      </w:r>
      <w:r w:rsidRPr="00B90C35">
        <w:t>подстилки</w:t>
      </w:r>
      <w:r w:rsidR="0067404D">
        <w:t xml:space="preserve"> </w:t>
      </w:r>
      <w:r w:rsidRPr="00B90C35">
        <w:t>с</w:t>
      </w:r>
      <w:r w:rsidR="0067404D">
        <w:t xml:space="preserve"> </w:t>
      </w:r>
      <w:r w:rsidRPr="00B90C35">
        <w:t>добавкой</w:t>
      </w:r>
      <w:r w:rsidR="0067404D">
        <w:t xml:space="preserve"> </w:t>
      </w:r>
      <w:r w:rsidRPr="00B90C35">
        <w:t>воды</w:t>
      </w:r>
      <w:r w:rsidR="0067404D">
        <w:t xml:space="preserve"> </w:t>
      </w:r>
      <w:r w:rsidRPr="00B90C35">
        <w:t>или</w:t>
      </w:r>
      <w:r w:rsidR="0067404D">
        <w:t xml:space="preserve"> </w:t>
      </w:r>
      <w:r w:rsidRPr="00B90C35">
        <w:t>без</w:t>
      </w:r>
      <w:r w:rsidR="0067404D">
        <w:t xml:space="preserve"> </w:t>
      </w:r>
      <w:r w:rsidRPr="00B90C35">
        <w:t>нее,</w:t>
      </w:r>
    </w:p>
    <w:p w14:paraId="5458E5F4" w14:textId="47D578A5" w:rsidR="00B90C35" w:rsidRPr="00B90C35" w:rsidRDefault="00B90C35" w:rsidP="006245BE">
      <w:pPr>
        <w:numPr>
          <w:ilvl w:val="0"/>
          <w:numId w:val="87"/>
        </w:numPr>
      </w:pPr>
      <w:r w:rsidRPr="00B90C35">
        <w:t>полужидкий</w:t>
      </w:r>
      <w:r w:rsidR="0067404D">
        <w:t xml:space="preserve"> </w:t>
      </w:r>
      <w:r w:rsidRPr="00B90C35">
        <w:t>навоз</w:t>
      </w:r>
      <w:r w:rsidR="0067404D">
        <w:t xml:space="preserve"> </w:t>
      </w:r>
      <w:r w:rsidRPr="00B90C35">
        <w:t>–</w:t>
      </w:r>
      <w:r w:rsidR="0067404D">
        <w:t xml:space="preserve"> </w:t>
      </w:r>
      <w:r w:rsidRPr="00B90C35">
        <w:t>бесподстилочный</w:t>
      </w:r>
      <w:r w:rsidR="0067404D">
        <w:t xml:space="preserve"> </w:t>
      </w:r>
      <w:r w:rsidRPr="00B90C35">
        <w:t>навоз,</w:t>
      </w:r>
      <w:r w:rsidR="0067404D">
        <w:t xml:space="preserve"> </w:t>
      </w:r>
      <w:r w:rsidRPr="00B90C35">
        <w:t>содержащий</w:t>
      </w:r>
      <w:r w:rsidR="0067404D">
        <w:t xml:space="preserve"> </w:t>
      </w:r>
      <w:r w:rsidRPr="00B90C35">
        <w:t>более</w:t>
      </w:r>
      <w:r w:rsidR="0067404D">
        <w:t xml:space="preserve"> </w:t>
      </w:r>
      <w:r w:rsidRPr="00B90C35">
        <w:t>8%</w:t>
      </w:r>
      <w:r w:rsidR="0067404D">
        <w:t xml:space="preserve"> </w:t>
      </w:r>
      <w:r w:rsidRPr="00B90C35">
        <w:t>сухого</w:t>
      </w:r>
      <w:r w:rsidR="0067404D">
        <w:t xml:space="preserve"> </w:t>
      </w:r>
      <w:r w:rsidRPr="00B90C35">
        <w:t>вещества,</w:t>
      </w:r>
    </w:p>
    <w:p w14:paraId="717AA225" w14:textId="29691B6F" w:rsidR="00B90C35" w:rsidRPr="00B90C35" w:rsidRDefault="00B90C35" w:rsidP="006245BE">
      <w:pPr>
        <w:numPr>
          <w:ilvl w:val="0"/>
          <w:numId w:val="87"/>
        </w:numPr>
      </w:pPr>
      <w:r w:rsidRPr="00B90C35">
        <w:t>жидкий</w:t>
      </w:r>
      <w:r w:rsidR="0067404D">
        <w:t xml:space="preserve"> </w:t>
      </w:r>
      <w:r w:rsidRPr="00B90C35">
        <w:t>навоз</w:t>
      </w:r>
      <w:r w:rsidR="0067404D">
        <w:t xml:space="preserve"> </w:t>
      </w:r>
      <w:r w:rsidRPr="00B90C35">
        <w:t>–</w:t>
      </w:r>
      <w:r w:rsidR="0067404D">
        <w:t xml:space="preserve"> </w:t>
      </w:r>
      <w:r w:rsidRPr="00B90C35">
        <w:t>бесподстилочный</w:t>
      </w:r>
      <w:r w:rsidR="0067404D">
        <w:t xml:space="preserve"> </w:t>
      </w:r>
      <w:r w:rsidRPr="00B90C35">
        <w:t>навоз,</w:t>
      </w:r>
      <w:r w:rsidR="0067404D">
        <w:t xml:space="preserve"> </w:t>
      </w:r>
      <w:r w:rsidRPr="00B90C35">
        <w:t>содержащий</w:t>
      </w:r>
      <w:r w:rsidR="0067404D">
        <w:t xml:space="preserve"> </w:t>
      </w:r>
      <w:r w:rsidRPr="00B90C35">
        <w:t>от</w:t>
      </w:r>
      <w:r w:rsidR="0067404D">
        <w:t xml:space="preserve"> </w:t>
      </w:r>
      <w:r w:rsidRPr="00B90C35">
        <w:t>3</w:t>
      </w:r>
      <w:r w:rsidR="0067404D">
        <w:t xml:space="preserve"> </w:t>
      </w:r>
      <w:r w:rsidRPr="00B90C35">
        <w:t>до</w:t>
      </w:r>
      <w:r w:rsidR="0067404D">
        <w:t xml:space="preserve"> </w:t>
      </w:r>
      <w:r w:rsidRPr="00B90C35">
        <w:t>8%</w:t>
      </w:r>
      <w:r w:rsidR="0067404D">
        <w:t xml:space="preserve"> </w:t>
      </w:r>
      <w:r w:rsidRPr="00B90C35">
        <w:t>сухого</w:t>
      </w:r>
      <w:r w:rsidR="0067404D">
        <w:t xml:space="preserve"> </w:t>
      </w:r>
      <w:r w:rsidRPr="00B90C35">
        <w:t>вещества,</w:t>
      </w:r>
    </w:p>
    <w:p w14:paraId="08AB63D9" w14:textId="1A086273" w:rsidR="00B90C35" w:rsidRPr="00B90C35" w:rsidRDefault="00B90C35" w:rsidP="006245BE">
      <w:pPr>
        <w:numPr>
          <w:ilvl w:val="0"/>
          <w:numId w:val="87"/>
        </w:numPr>
      </w:pPr>
      <w:r w:rsidRPr="00B90C35">
        <w:t>перепревший</w:t>
      </w:r>
      <w:r w:rsidR="0067404D">
        <w:t xml:space="preserve"> </w:t>
      </w:r>
      <w:r w:rsidRPr="00B90C35">
        <w:t>навоз</w:t>
      </w:r>
      <w:r w:rsidR="0067404D">
        <w:t xml:space="preserve"> </w:t>
      </w:r>
      <w:r w:rsidRPr="00B90C35">
        <w:t>–</w:t>
      </w:r>
      <w:r w:rsidR="0067404D">
        <w:t xml:space="preserve"> </w:t>
      </w:r>
      <w:r w:rsidRPr="00B90C35">
        <w:t>навоз,</w:t>
      </w:r>
      <w:r w:rsidR="0067404D">
        <w:t xml:space="preserve"> </w:t>
      </w:r>
      <w:r w:rsidRPr="00B90C35">
        <w:t>в</w:t>
      </w:r>
      <w:r w:rsidR="0067404D">
        <w:t xml:space="preserve"> </w:t>
      </w:r>
      <w:r w:rsidRPr="00B90C35">
        <w:t>котором</w:t>
      </w:r>
      <w:r w:rsidR="0067404D">
        <w:t xml:space="preserve"> </w:t>
      </w:r>
      <w:r w:rsidRPr="00B90C35">
        <w:t>визуально</w:t>
      </w:r>
      <w:r w:rsidR="0067404D">
        <w:t xml:space="preserve"> </w:t>
      </w:r>
      <w:r w:rsidRPr="00B90C35">
        <w:t>нельзя</w:t>
      </w:r>
      <w:r w:rsidR="0067404D">
        <w:t xml:space="preserve"> </w:t>
      </w:r>
      <w:r w:rsidRPr="00B90C35">
        <w:t>обнаружить</w:t>
      </w:r>
      <w:r w:rsidR="0067404D">
        <w:t xml:space="preserve"> </w:t>
      </w:r>
      <w:r w:rsidRPr="00B90C35">
        <w:t>неразложившиеся</w:t>
      </w:r>
      <w:r w:rsidR="0067404D">
        <w:t xml:space="preserve"> </w:t>
      </w:r>
      <w:r w:rsidRPr="00B90C35">
        <w:t>растительные</w:t>
      </w:r>
      <w:r w:rsidR="0067404D">
        <w:t xml:space="preserve"> </w:t>
      </w:r>
      <w:r w:rsidRPr="00B90C35">
        <w:t>остатки,</w:t>
      </w:r>
    </w:p>
    <w:p w14:paraId="32223FCB" w14:textId="1FE176A5" w:rsidR="00B90C35" w:rsidRPr="00B90C35" w:rsidRDefault="00B90C35" w:rsidP="006245BE">
      <w:pPr>
        <w:numPr>
          <w:ilvl w:val="0"/>
          <w:numId w:val="87"/>
        </w:numPr>
      </w:pPr>
      <w:r w:rsidRPr="00B90C35">
        <w:t>компост</w:t>
      </w:r>
      <w:r w:rsidR="0067404D">
        <w:t xml:space="preserve"> </w:t>
      </w:r>
      <w:r w:rsidRPr="00B90C35">
        <w:t>–</w:t>
      </w:r>
      <w:r w:rsidR="0067404D">
        <w:t xml:space="preserve"> </w:t>
      </w:r>
      <w:r w:rsidRPr="00B90C35">
        <w:t>органическое</w:t>
      </w:r>
      <w:r w:rsidR="0067404D">
        <w:t xml:space="preserve"> </w:t>
      </w:r>
      <w:r w:rsidRPr="00B90C35">
        <w:t>удобрение,</w:t>
      </w:r>
      <w:r w:rsidR="0067404D">
        <w:t xml:space="preserve"> </w:t>
      </w:r>
      <w:r w:rsidRPr="00B90C35">
        <w:t>полученное</w:t>
      </w:r>
      <w:r w:rsidR="0067404D">
        <w:t xml:space="preserve"> </w:t>
      </w:r>
      <w:r w:rsidRPr="00B90C35">
        <w:t>в</w:t>
      </w:r>
      <w:r w:rsidR="0067404D">
        <w:t xml:space="preserve"> </w:t>
      </w:r>
      <w:r w:rsidRPr="00B90C35">
        <w:t>результате</w:t>
      </w:r>
      <w:r w:rsidR="0067404D">
        <w:t xml:space="preserve"> </w:t>
      </w:r>
      <w:r w:rsidRPr="00B90C35">
        <w:t>разложения</w:t>
      </w:r>
      <w:r w:rsidR="0067404D">
        <w:t xml:space="preserve"> </w:t>
      </w:r>
      <w:r w:rsidRPr="00B90C35">
        <w:t>органических</w:t>
      </w:r>
      <w:r w:rsidR="0067404D">
        <w:t xml:space="preserve"> </w:t>
      </w:r>
      <w:r w:rsidRPr="00B90C35">
        <w:t>отходов</w:t>
      </w:r>
      <w:r w:rsidR="0067404D">
        <w:t xml:space="preserve"> </w:t>
      </w:r>
      <w:r w:rsidRPr="00B90C35">
        <w:t>растительного</w:t>
      </w:r>
      <w:r w:rsidR="0067404D">
        <w:t xml:space="preserve"> </w:t>
      </w:r>
      <w:r w:rsidRPr="00B90C35">
        <w:t>или</w:t>
      </w:r>
      <w:r w:rsidR="0067404D">
        <w:t xml:space="preserve"> </w:t>
      </w:r>
      <w:r w:rsidRPr="00B90C35">
        <w:t>животного</w:t>
      </w:r>
      <w:r w:rsidR="0067404D">
        <w:t xml:space="preserve"> </w:t>
      </w:r>
      <w:r w:rsidRPr="00B90C35">
        <w:t>происхождения,</w:t>
      </w:r>
    </w:p>
    <w:p w14:paraId="66F61EEB" w14:textId="01FE4E6A" w:rsidR="00B90C35" w:rsidRPr="00B90C35" w:rsidRDefault="00B90C35" w:rsidP="006245BE">
      <w:pPr>
        <w:numPr>
          <w:ilvl w:val="0"/>
          <w:numId w:val="87"/>
        </w:numPr>
      </w:pPr>
      <w:r w:rsidRPr="00B90C35">
        <w:t>торфонавозный</w:t>
      </w:r>
      <w:r w:rsidR="0067404D">
        <w:t xml:space="preserve"> </w:t>
      </w:r>
      <w:r w:rsidRPr="00B90C35">
        <w:t>компост</w:t>
      </w:r>
      <w:r w:rsidR="0067404D">
        <w:t xml:space="preserve"> </w:t>
      </w:r>
      <w:r w:rsidRPr="00B90C35">
        <w:t>–</w:t>
      </w:r>
      <w:r w:rsidR="0067404D">
        <w:t xml:space="preserve"> </w:t>
      </w:r>
      <w:r w:rsidRPr="00B90C35">
        <w:t>компост,</w:t>
      </w:r>
      <w:r w:rsidR="0067404D">
        <w:t xml:space="preserve"> </w:t>
      </w:r>
      <w:r w:rsidRPr="00B90C35">
        <w:t>состоящий</w:t>
      </w:r>
      <w:r w:rsidR="0067404D">
        <w:t xml:space="preserve"> </w:t>
      </w:r>
      <w:r w:rsidRPr="00B90C35">
        <w:t>из</w:t>
      </w:r>
      <w:r w:rsidR="0067404D">
        <w:t xml:space="preserve"> </w:t>
      </w:r>
      <w:r w:rsidRPr="00B90C35">
        <w:t>смеси</w:t>
      </w:r>
      <w:r w:rsidR="0067404D">
        <w:t xml:space="preserve"> </w:t>
      </w:r>
      <w:r w:rsidRPr="00B90C35">
        <w:t>торфа</w:t>
      </w:r>
      <w:r w:rsidR="0067404D">
        <w:t xml:space="preserve"> </w:t>
      </w:r>
      <w:r w:rsidRPr="00B90C35">
        <w:t>и</w:t>
      </w:r>
      <w:r w:rsidR="0067404D">
        <w:t xml:space="preserve"> </w:t>
      </w:r>
      <w:r w:rsidRPr="00B90C35">
        <w:t>навоза,</w:t>
      </w:r>
    </w:p>
    <w:p w14:paraId="0B0D04DA" w14:textId="76339C68" w:rsidR="00B90C35" w:rsidRPr="00B90C35" w:rsidRDefault="00B90C35" w:rsidP="006245BE">
      <w:pPr>
        <w:numPr>
          <w:ilvl w:val="0"/>
          <w:numId w:val="87"/>
        </w:numPr>
      </w:pPr>
      <w:r w:rsidRPr="00B90C35">
        <w:t>торфожижевый</w:t>
      </w:r>
      <w:r w:rsidR="0067404D">
        <w:t xml:space="preserve"> </w:t>
      </w:r>
      <w:r w:rsidRPr="00B90C35">
        <w:t>компост</w:t>
      </w:r>
      <w:r w:rsidR="0067404D">
        <w:t xml:space="preserve"> </w:t>
      </w:r>
      <w:r w:rsidRPr="00B90C35">
        <w:t>–</w:t>
      </w:r>
      <w:r w:rsidR="0067404D">
        <w:t xml:space="preserve"> </w:t>
      </w:r>
      <w:r w:rsidRPr="00B90C35">
        <w:t>компост,</w:t>
      </w:r>
      <w:r w:rsidR="0067404D">
        <w:t xml:space="preserve"> </w:t>
      </w:r>
      <w:r w:rsidRPr="00B90C35">
        <w:t>состоящий</w:t>
      </w:r>
      <w:r w:rsidR="0067404D">
        <w:t xml:space="preserve"> </w:t>
      </w:r>
      <w:r w:rsidRPr="00B90C35">
        <w:t>из</w:t>
      </w:r>
      <w:r w:rsidR="0067404D">
        <w:t xml:space="preserve"> </w:t>
      </w:r>
      <w:r w:rsidRPr="00B90C35">
        <w:t>смеси</w:t>
      </w:r>
      <w:r w:rsidR="0067404D">
        <w:t xml:space="preserve"> </w:t>
      </w:r>
      <w:r w:rsidRPr="00B90C35">
        <w:t>торфа</w:t>
      </w:r>
      <w:r w:rsidR="0067404D">
        <w:t xml:space="preserve"> </w:t>
      </w:r>
      <w:r w:rsidRPr="00B90C35">
        <w:t>и</w:t>
      </w:r>
      <w:r w:rsidR="0067404D">
        <w:t xml:space="preserve"> </w:t>
      </w:r>
      <w:r w:rsidRPr="00B90C35">
        <w:t>навозной</w:t>
      </w:r>
      <w:r w:rsidR="0067404D">
        <w:t xml:space="preserve"> </w:t>
      </w:r>
      <w:r w:rsidRPr="00B90C35">
        <w:t>жижи,</w:t>
      </w:r>
    </w:p>
    <w:p w14:paraId="0D7FCCC1" w14:textId="1F2F8DFA" w:rsidR="00B90C35" w:rsidRPr="00B90C35" w:rsidRDefault="00B90C35" w:rsidP="006245BE">
      <w:pPr>
        <w:numPr>
          <w:ilvl w:val="0"/>
          <w:numId w:val="87"/>
        </w:numPr>
      </w:pPr>
      <w:r w:rsidRPr="00B90C35">
        <w:t>перегной</w:t>
      </w:r>
      <w:r w:rsidR="0067404D">
        <w:t xml:space="preserve"> </w:t>
      </w:r>
      <w:r w:rsidRPr="00B90C35">
        <w:t>–</w:t>
      </w:r>
      <w:r w:rsidR="0067404D">
        <w:t xml:space="preserve"> </w:t>
      </w:r>
      <w:r w:rsidRPr="00B90C35">
        <w:t>однородная</w:t>
      </w:r>
      <w:r w:rsidR="0067404D">
        <w:t xml:space="preserve"> </w:t>
      </w:r>
      <w:r w:rsidRPr="00B90C35">
        <w:t>землистая</w:t>
      </w:r>
      <w:r w:rsidR="0067404D">
        <w:t xml:space="preserve"> </w:t>
      </w:r>
      <w:r w:rsidRPr="00B90C35">
        <w:t>масса,</w:t>
      </w:r>
      <w:r w:rsidR="0067404D">
        <w:t xml:space="preserve"> </w:t>
      </w:r>
      <w:r w:rsidRPr="00B90C35">
        <w:t>образовавшаяся</w:t>
      </w:r>
      <w:r w:rsidR="0067404D">
        <w:t xml:space="preserve"> </w:t>
      </w:r>
      <w:r w:rsidRPr="00B90C35">
        <w:t>в</w:t>
      </w:r>
      <w:r w:rsidR="0067404D">
        <w:t xml:space="preserve"> </w:t>
      </w:r>
      <w:r w:rsidRPr="00B90C35">
        <w:t>результате</w:t>
      </w:r>
      <w:r w:rsidR="0067404D">
        <w:t xml:space="preserve"> </w:t>
      </w:r>
      <w:r w:rsidRPr="00B90C35">
        <w:t>разложения</w:t>
      </w:r>
      <w:r w:rsidR="0067404D">
        <w:t xml:space="preserve"> </w:t>
      </w:r>
      <w:r w:rsidRPr="00B90C35">
        <w:t>навоза</w:t>
      </w:r>
      <w:r w:rsidR="0067404D">
        <w:t xml:space="preserve"> </w:t>
      </w:r>
      <w:r w:rsidRPr="00B90C35">
        <w:t>и</w:t>
      </w:r>
      <w:r w:rsidR="0067404D">
        <w:t xml:space="preserve"> </w:t>
      </w:r>
      <w:r w:rsidRPr="00B90C35">
        <w:t>органических</w:t>
      </w:r>
      <w:r w:rsidR="0067404D">
        <w:t xml:space="preserve"> </w:t>
      </w:r>
      <w:r w:rsidRPr="00B90C35">
        <w:t>остатков</w:t>
      </w:r>
      <w:r w:rsidR="0067404D">
        <w:t xml:space="preserve"> </w:t>
      </w:r>
      <w:r w:rsidRPr="00B90C35">
        <w:t>растительного</w:t>
      </w:r>
      <w:r w:rsidR="0067404D">
        <w:t xml:space="preserve"> </w:t>
      </w:r>
      <w:r w:rsidRPr="00B90C35">
        <w:t>или</w:t>
      </w:r>
      <w:r w:rsidR="0067404D">
        <w:t xml:space="preserve"> </w:t>
      </w:r>
      <w:r w:rsidRPr="00B90C35">
        <w:t>животного</w:t>
      </w:r>
      <w:r w:rsidR="0067404D">
        <w:t xml:space="preserve"> </w:t>
      </w:r>
      <w:r w:rsidRPr="00B90C35">
        <w:t>происхождения,</w:t>
      </w:r>
    </w:p>
    <w:p w14:paraId="7ADECC5F" w14:textId="3CA821FE" w:rsidR="00B90C35" w:rsidRPr="00B90C35" w:rsidRDefault="00B90C35" w:rsidP="006245BE">
      <w:pPr>
        <w:numPr>
          <w:ilvl w:val="0"/>
          <w:numId w:val="87"/>
        </w:numPr>
      </w:pPr>
      <w:r w:rsidRPr="00B90C35">
        <w:t>птичий</w:t>
      </w:r>
      <w:r w:rsidR="0067404D">
        <w:t xml:space="preserve"> </w:t>
      </w:r>
      <w:r w:rsidRPr="00B90C35">
        <w:t>помет,</w:t>
      </w:r>
    </w:p>
    <w:p w14:paraId="5053448F" w14:textId="2A209626" w:rsidR="00B90C35" w:rsidRPr="00B90C35" w:rsidRDefault="00B90C35" w:rsidP="006245BE">
      <w:pPr>
        <w:numPr>
          <w:ilvl w:val="0"/>
          <w:numId w:val="87"/>
        </w:numPr>
      </w:pPr>
      <w:r w:rsidRPr="00B90C35">
        <w:t>зеленое</w:t>
      </w:r>
      <w:r w:rsidR="0067404D">
        <w:t xml:space="preserve"> </w:t>
      </w:r>
      <w:r w:rsidRPr="00B90C35">
        <w:t>удобрение</w:t>
      </w:r>
      <w:r w:rsidR="0067404D">
        <w:t xml:space="preserve"> </w:t>
      </w:r>
      <w:r w:rsidRPr="00B90C35">
        <w:t>–</w:t>
      </w:r>
      <w:r w:rsidR="0067404D">
        <w:t xml:space="preserve"> </w:t>
      </w:r>
      <w:r w:rsidRPr="00B90C35">
        <w:t>органическое</w:t>
      </w:r>
      <w:r w:rsidR="0067404D">
        <w:t xml:space="preserve"> </w:t>
      </w:r>
      <w:r w:rsidRPr="00B90C35">
        <w:t>удобрение,</w:t>
      </w:r>
      <w:r w:rsidR="0067404D">
        <w:t xml:space="preserve"> </w:t>
      </w:r>
      <w:r w:rsidRPr="00B90C35">
        <w:t>получаемое</w:t>
      </w:r>
      <w:r w:rsidR="0067404D">
        <w:t xml:space="preserve"> </w:t>
      </w:r>
      <w:r w:rsidRPr="00B90C35">
        <w:t>путем</w:t>
      </w:r>
      <w:r w:rsidR="0067404D">
        <w:t xml:space="preserve"> </w:t>
      </w:r>
      <w:r w:rsidRPr="00B90C35">
        <w:t>выращивания</w:t>
      </w:r>
      <w:r w:rsidR="0067404D">
        <w:t xml:space="preserve"> </w:t>
      </w:r>
      <w:r w:rsidRPr="00B90C35">
        <w:t>зеленой</w:t>
      </w:r>
      <w:r w:rsidR="0067404D">
        <w:t xml:space="preserve"> </w:t>
      </w:r>
      <w:r w:rsidRPr="00B90C35">
        <w:t>массы</w:t>
      </w:r>
      <w:r w:rsidR="0067404D">
        <w:t xml:space="preserve"> </w:t>
      </w:r>
      <w:r w:rsidRPr="00B90C35">
        <w:t>растений</w:t>
      </w:r>
      <w:r w:rsidR="0067404D">
        <w:t xml:space="preserve"> </w:t>
      </w:r>
      <w:r w:rsidRPr="00B90C35">
        <w:t>и</w:t>
      </w:r>
      <w:r w:rsidR="0067404D">
        <w:t xml:space="preserve"> </w:t>
      </w:r>
      <w:r w:rsidRPr="00B90C35">
        <w:t>последующего</w:t>
      </w:r>
      <w:r w:rsidR="0067404D">
        <w:t xml:space="preserve"> </w:t>
      </w:r>
      <w:r w:rsidRPr="00B90C35">
        <w:t>их</w:t>
      </w:r>
      <w:r w:rsidR="0067404D">
        <w:t xml:space="preserve"> </w:t>
      </w:r>
      <w:r w:rsidRPr="00B90C35">
        <w:t>запахивания,</w:t>
      </w:r>
      <w:r w:rsidR="0067404D">
        <w:t xml:space="preserve"> </w:t>
      </w:r>
    </w:p>
    <w:p w14:paraId="2579F918" w14:textId="7958764C" w:rsidR="00B90C35" w:rsidRPr="00B90C35" w:rsidRDefault="00B90C35" w:rsidP="006245BE">
      <w:pPr>
        <w:numPr>
          <w:ilvl w:val="0"/>
          <w:numId w:val="87"/>
        </w:numPr>
      </w:pPr>
      <w:r w:rsidRPr="00B90C35">
        <w:lastRenderedPageBreak/>
        <w:t>сидерация</w:t>
      </w:r>
      <w:r w:rsidR="0067404D">
        <w:t xml:space="preserve"> </w:t>
      </w:r>
      <w:r w:rsidRPr="00B90C35">
        <w:t>–</w:t>
      </w:r>
      <w:r w:rsidR="0067404D">
        <w:t xml:space="preserve"> </w:t>
      </w:r>
      <w:r w:rsidRPr="00B90C35">
        <w:t>повышение</w:t>
      </w:r>
      <w:r w:rsidR="0067404D">
        <w:t xml:space="preserve"> </w:t>
      </w:r>
      <w:r w:rsidRPr="00B90C35">
        <w:t>плодородия</w:t>
      </w:r>
      <w:r w:rsidR="0067404D">
        <w:t xml:space="preserve"> </w:t>
      </w:r>
      <w:r w:rsidRPr="00B90C35">
        <w:t>почвы</w:t>
      </w:r>
      <w:r w:rsidR="0067404D">
        <w:t xml:space="preserve"> </w:t>
      </w:r>
      <w:r w:rsidRPr="00B90C35">
        <w:t>путем</w:t>
      </w:r>
      <w:r w:rsidR="0067404D">
        <w:t xml:space="preserve"> </w:t>
      </w:r>
      <w:r w:rsidRPr="00B90C35">
        <w:t>запахивания</w:t>
      </w:r>
      <w:r w:rsidR="0067404D">
        <w:t xml:space="preserve"> </w:t>
      </w:r>
      <w:r w:rsidRPr="00B90C35">
        <w:t>в</w:t>
      </w:r>
      <w:r w:rsidR="0067404D">
        <w:t xml:space="preserve"> </w:t>
      </w:r>
      <w:r w:rsidRPr="00B90C35">
        <w:t>нее</w:t>
      </w:r>
      <w:r w:rsidR="0067404D">
        <w:t xml:space="preserve"> </w:t>
      </w:r>
      <w:r w:rsidRPr="00B90C35">
        <w:t>зеленого</w:t>
      </w:r>
      <w:r w:rsidR="0067404D">
        <w:t xml:space="preserve"> </w:t>
      </w:r>
      <w:r w:rsidRPr="00B90C35">
        <w:t>удобрения,</w:t>
      </w:r>
      <w:r w:rsidR="0067404D">
        <w:t xml:space="preserve"> </w:t>
      </w:r>
    </w:p>
    <w:p w14:paraId="5355CAB6" w14:textId="04F88393" w:rsidR="00B90C35" w:rsidRPr="00B90C35" w:rsidRDefault="00B90C35" w:rsidP="006245BE">
      <w:pPr>
        <w:numPr>
          <w:ilvl w:val="0"/>
          <w:numId w:val="87"/>
        </w:numPr>
      </w:pPr>
      <w:r w:rsidRPr="00B90C35">
        <w:t>местное</w:t>
      </w:r>
      <w:r w:rsidR="0067404D">
        <w:t xml:space="preserve"> </w:t>
      </w:r>
      <w:r w:rsidRPr="00B90C35">
        <w:t>удобрение</w:t>
      </w:r>
      <w:r w:rsidR="0067404D">
        <w:t xml:space="preserve"> </w:t>
      </w:r>
      <w:r w:rsidRPr="00B90C35">
        <w:t>–</w:t>
      </w:r>
      <w:r w:rsidR="0067404D">
        <w:t xml:space="preserve"> </w:t>
      </w:r>
      <w:r w:rsidRPr="00B90C35">
        <w:t>удобрение,</w:t>
      </w:r>
      <w:r w:rsidR="0067404D">
        <w:t xml:space="preserve"> </w:t>
      </w:r>
      <w:r w:rsidRPr="00B90C35">
        <w:t>получаемое</w:t>
      </w:r>
      <w:r w:rsidR="0067404D">
        <w:t xml:space="preserve"> </w:t>
      </w:r>
      <w:r w:rsidRPr="00B90C35">
        <w:t>в</w:t>
      </w:r>
      <w:r w:rsidR="0067404D">
        <w:t xml:space="preserve"> </w:t>
      </w:r>
      <w:r w:rsidRPr="00B90C35">
        <w:t>хозяйстве,</w:t>
      </w:r>
      <w:r w:rsidR="0067404D">
        <w:t xml:space="preserve"> </w:t>
      </w:r>
    </w:p>
    <w:p w14:paraId="1D4E7C6A" w14:textId="39412D4D" w:rsidR="00B90C35" w:rsidRPr="00B90C35" w:rsidRDefault="00B90C35" w:rsidP="006245BE">
      <w:pPr>
        <w:numPr>
          <w:ilvl w:val="0"/>
          <w:numId w:val="87"/>
        </w:numPr>
      </w:pPr>
      <w:r w:rsidRPr="00B90C35">
        <w:t>сапропель,</w:t>
      </w:r>
      <w:r w:rsidR="0067404D">
        <w:t xml:space="preserve"> </w:t>
      </w:r>
    </w:p>
    <w:p w14:paraId="6707AF3E" w14:textId="12D522EB" w:rsidR="00B90C35" w:rsidRPr="00B90C35" w:rsidRDefault="00B90C35" w:rsidP="006245BE">
      <w:pPr>
        <w:numPr>
          <w:ilvl w:val="0"/>
          <w:numId w:val="87"/>
        </w:numPr>
      </w:pPr>
      <w:r w:rsidRPr="00B90C35">
        <w:t>гуматы</w:t>
      </w:r>
      <w:r w:rsidR="0067404D">
        <w:t xml:space="preserve"> </w:t>
      </w:r>
      <w:r w:rsidRPr="00B90C35">
        <w:t>–</w:t>
      </w:r>
      <w:r w:rsidR="0067404D">
        <w:t xml:space="preserve"> </w:t>
      </w:r>
      <w:r w:rsidRPr="00B90C35">
        <w:t>продукты</w:t>
      </w:r>
      <w:r w:rsidR="0067404D">
        <w:t xml:space="preserve"> </w:t>
      </w:r>
      <w:r w:rsidRPr="00B90C35">
        <w:t>гидролиза</w:t>
      </w:r>
      <w:r w:rsidR="0067404D">
        <w:t xml:space="preserve"> </w:t>
      </w:r>
      <w:r w:rsidRPr="00B90C35">
        <w:t>органического</w:t>
      </w:r>
      <w:r w:rsidR="0067404D">
        <w:t xml:space="preserve"> </w:t>
      </w:r>
      <w:r w:rsidRPr="00B90C35">
        <w:t>сырья,</w:t>
      </w:r>
    </w:p>
    <w:p w14:paraId="2CDADB54" w14:textId="7D531BE9" w:rsidR="00B90C35" w:rsidRPr="00B90C35" w:rsidRDefault="00B90C35" w:rsidP="006245BE">
      <w:pPr>
        <w:numPr>
          <w:ilvl w:val="0"/>
          <w:numId w:val="88"/>
        </w:numPr>
      </w:pPr>
      <w:r w:rsidRPr="00B90C35">
        <w:t>комплексные</w:t>
      </w:r>
      <w:r w:rsidR="0067404D">
        <w:t xml:space="preserve"> </w:t>
      </w:r>
      <w:r w:rsidRPr="00B90C35">
        <w:t>органические</w:t>
      </w:r>
      <w:r w:rsidR="0067404D">
        <w:t xml:space="preserve"> </w:t>
      </w:r>
      <w:r w:rsidRPr="00B90C35">
        <w:t>удобрения,</w:t>
      </w:r>
    </w:p>
    <w:p w14:paraId="631CFE61" w14:textId="203487BF" w:rsidR="00B90C35" w:rsidRPr="00B90C35" w:rsidRDefault="00B90C35" w:rsidP="006245BE">
      <w:pPr>
        <w:numPr>
          <w:ilvl w:val="0"/>
          <w:numId w:val="52"/>
        </w:numPr>
      </w:pPr>
      <w:r w:rsidRPr="00B90C35">
        <w:t>Агрегатное</w:t>
      </w:r>
      <w:r w:rsidR="0067404D">
        <w:t xml:space="preserve"> </w:t>
      </w:r>
      <w:r w:rsidRPr="00B90C35">
        <w:t>состояние</w:t>
      </w:r>
      <w:r w:rsidR="0067404D">
        <w:t xml:space="preserve"> </w:t>
      </w:r>
    </w:p>
    <w:p w14:paraId="6A57B969" w14:textId="77777777" w:rsidR="00B90C35" w:rsidRPr="00B90C35" w:rsidRDefault="00B90C35" w:rsidP="006245BE">
      <w:pPr>
        <w:numPr>
          <w:ilvl w:val="0"/>
          <w:numId w:val="82"/>
        </w:numPr>
      </w:pPr>
      <w:r w:rsidRPr="00B90C35">
        <w:t>Разновидности:</w:t>
      </w:r>
    </w:p>
    <w:p w14:paraId="4270D9BF" w14:textId="673FA232" w:rsidR="00B90C35" w:rsidRPr="00B90C35" w:rsidRDefault="00B90C35" w:rsidP="006245BE">
      <w:pPr>
        <w:numPr>
          <w:ilvl w:val="0"/>
          <w:numId w:val="83"/>
        </w:numPr>
      </w:pPr>
      <w:r w:rsidRPr="00B90C35">
        <w:t>жидкие,</w:t>
      </w:r>
      <w:r w:rsidR="0067404D">
        <w:t xml:space="preserve"> </w:t>
      </w:r>
    </w:p>
    <w:p w14:paraId="7E5E3DBD" w14:textId="77777777" w:rsidR="00B90C35" w:rsidRPr="00B90C35" w:rsidRDefault="00B90C35" w:rsidP="006245BE">
      <w:pPr>
        <w:numPr>
          <w:ilvl w:val="0"/>
          <w:numId w:val="83"/>
        </w:numPr>
      </w:pPr>
      <w:r w:rsidRPr="00B90C35">
        <w:t>полужидкие,</w:t>
      </w:r>
    </w:p>
    <w:p w14:paraId="00737533" w14:textId="6089DC9A" w:rsidR="00B90C35" w:rsidRPr="00B90C35" w:rsidRDefault="00B90C35" w:rsidP="006245BE">
      <w:pPr>
        <w:numPr>
          <w:ilvl w:val="0"/>
          <w:numId w:val="83"/>
        </w:numPr>
      </w:pPr>
      <w:r w:rsidRPr="00B90C35">
        <w:t>твердые</w:t>
      </w:r>
      <w:r w:rsidR="0067404D">
        <w:t xml:space="preserve"> </w:t>
      </w:r>
      <w:r w:rsidRPr="00B90C35">
        <w:t>(рассыпные),</w:t>
      </w:r>
    </w:p>
    <w:p w14:paraId="6863CA9D" w14:textId="458AF542" w:rsidR="00B90C35" w:rsidRPr="00B90C35" w:rsidRDefault="00B90C35" w:rsidP="006245BE">
      <w:pPr>
        <w:numPr>
          <w:ilvl w:val="0"/>
          <w:numId w:val="52"/>
        </w:numPr>
      </w:pPr>
      <w:r w:rsidRPr="00B90C35">
        <w:t>Мероприятия</w:t>
      </w:r>
      <w:r w:rsidR="0067404D">
        <w:t xml:space="preserve"> </w:t>
      </w:r>
      <w:r w:rsidRPr="00B90C35">
        <w:t>по</w:t>
      </w:r>
      <w:r w:rsidR="0067404D">
        <w:t xml:space="preserve"> </w:t>
      </w:r>
      <w:r w:rsidRPr="00B90C35">
        <w:t>внесению</w:t>
      </w:r>
      <w:r w:rsidR="0067404D">
        <w:t xml:space="preserve"> </w:t>
      </w:r>
    </w:p>
    <w:p w14:paraId="5760E5DE" w14:textId="77777777" w:rsidR="00B90C35" w:rsidRPr="00B90C35" w:rsidRDefault="00B90C35" w:rsidP="006245BE">
      <w:pPr>
        <w:numPr>
          <w:ilvl w:val="0"/>
          <w:numId w:val="82"/>
        </w:numPr>
      </w:pPr>
      <w:r w:rsidRPr="00B90C35">
        <w:t>Разновидности:</w:t>
      </w:r>
    </w:p>
    <w:p w14:paraId="3B5F4C1E" w14:textId="23484049" w:rsidR="00B90C35" w:rsidRPr="00B90C35" w:rsidRDefault="00B90C35" w:rsidP="006245BE">
      <w:pPr>
        <w:numPr>
          <w:ilvl w:val="0"/>
          <w:numId w:val="83"/>
        </w:numPr>
      </w:pPr>
      <w:r w:rsidRPr="00B90C35">
        <w:t>химическая</w:t>
      </w:r>
      <w:r w:rsidR="0067404D">
        <w:t xml:space="preserve"> </w:t>
      </w:r>
      <w:r w:rsidRPr="00B90C35">
        <w:t>мелиорация</w:t>
      </w:r>
      <w:r w:rsidR="0067404D">
        <w:t xml:space="preserve"> </w:t>
      </w:r>
      <w:r w:rsidRPr="00B90C35">
        <w:t>почв</w:t>
      </w:r>
      <w:r w:rsidR="0067404D">
        <w:t xml:space="preserve"> </w:t>
      </w:r>
      <w:r w:rsidRPr="00B90C35">
        <w:t>–</w:t>
      </w:r>
      <w:r w:rsidR="0067404D">
        <w:t xml:space="preserve"> </w:t>
      </w:r>
      <w:r w:rsidRPr="00B90C35">
        <w:t>улучшение</w:t>
      </w:r>
      <w:r w:rsidR="0067404D">
        <w:t xml:space="preserve"> </w:t>
      </w:r>
      <w:r w:rsidRPr="00B90C35">
        <w:t>физико-химических</w:t>
      </w:r>
      <w:r w:rsidR="0067404D">
        <w:t xml:space="preserve"> </w:t>
      </w:r>
      <w:r w:rsidRPr="00B90C35">
        <w:t>свойств</w:t>
      </w:r>
      <w:r w:rsidR="0067404D">
        <w:t xml:space="preserve"> </w:t>
      </w:r>
      <w:r w:rsidRPr="00B90C35">
        <w:t>кислых</w:t>
      </w:r>
      <w:r w:rsidR="0067404D">
        <w:t xml:space="preserve"> </w:t>
      </w:r>
      <w:r w:rsidRPr="00B90C35">
        <w:t>и</w:t>
      </w:r>
      <w:r w:rsidR="0067404D">
        <w:t xml:space="preserve"> </w:t>
      </w:r>
      <w:r w:rsidRPr="00B90C35">
        <w:t>солонцовых</w:t>
      </w:r>
      <w:r w:rsidR="0067404D">
        <w:t xml:space="preserve"> </w:t>
      </w:r>
      <w:r w:rsidRPr="00B90C35">
        <w:t>почв</w:t>
      </w:r>
      <w:r w:rsidR="0067404D">
        <w:t xml:space="preserve"> </w:t>
      </w:r>
      <w:r w:rsidRPr="00B90C35">
        <w:t>путем</w:t>
      </w:r>
      <w:r w:rsidR="0067404D">
        <w:t xml:space="preserve"> </w:t>
      </w:r>
      <w:r w:rsidRPr="00B90C35">
        <w:t>проведения</w:t>
      </w:r>
      <w:r w:rsidR="0067404D">
        <w:t xml:space="preserve"> </w:t>
      </w:r>
      <w:r w:rsidRPr="00B90C35">
        <w:t>известкования</w:t>
      </w:r>
      <w:r w:rsidR="0067404D">
        <w:t xml:space="preserve"> </w:t>
      </w:r>
      <w:r w:rsidRPr="00B90C35">
        <w:t>и</w:t>
      </w:r>
      <w:r w:rsidR="0067404D">
        <w:t xml:space="preserve"> </w:t>
      </w:r>
      <w:r w:rsidRPr="00B90C35">
        <w:t>гипсования</w:t>
      </w:r>
      <w:r w:rsidR="0067404D">
        <w:t xml:space="preserve"> </w:t>
      </w:r>
      <w:r w:rsidRPr="00B90C35">
        <w:t>почв,</w:t>
      </w:r>
    </w:p>
    <w:p w14:paraId="51F7E5E7" w14:textId="7F53090C" w:rsidR="00B90C35" w:rsidRPr="00B90C35" w:rsidRDefault="00B90C35" w:rsidP="006245BE">
      <w:pPr>
        <w:numPr>
          <w:ilvl w:val="0"/>
          <w:numId w:val="83"/>
        </w:numPr>
      </w:pPr>
      <w:r w:rsidRPr="00B90C35">
        <w:t>известкование</w:t>
      </w:r>
      <w:r w:rsidR="0067404D">
        <w:t xml:space="preserve"> </w:t>
      </w:r>
      <w:r w:rsidRPr="00B90C35">
        <w:t>почвы</w:t>
      </w:r>
      <w:r w:rsidR="0067404D">
        <w:t xml:space="preserve"> </w:t>
      </w:r>
      <w:r w:rsidRPr="00B90C35">
        <w:t>–</w:t>
      </w:r>
      <w:r w:rsidR="0067404D">
        <w:t xml:space="preserve"> </w:t>
      </w:r>
      <w:r w:rsidRPr="00B90C35">
        <w:t>химическая</w:t>
      </w:r>
      <w:r w:rsidR="0067404D">
        <w:t xml:space="preserve"> </w:t>
      </w:r>
      <w:r w:rsidRPr="00B90C35">
        <w:t>мелиорация</w:t>
      </w:r>
      <w:r w:rsidR="0067404D">
        <w:t xml:space="preserve"> </w:t>
      </w:r>
      <w:r w:rsidRPr="00B90C35">
        <w:t>кислых</w:t>
      </w:r>
      <w:r w:rsidR="0067404D">
        <w:t xml:space="preserve"> </w:t>
      </w:r>
      <w:r w:rsidRPr="00B90C35">
        <w:t>почв</w:t>
      </w:r>
      <w:r w:rsidR="0067404D">
        <w:t xml:space="preserve"> </w:t>
      </w:r>
      <w:r w:rsidRPr="00B90C35">
        <w:t>путем</w:t>
      </w:r>
      <w:r w:rsidR="0067404D">
        <w:t xml:space="preserve"> </w:t>
      </w:r>
      <w:r w:rsidRPr="00B90C35">
        <w:t>применения</w:t>
      </w:r>
      <w:r w:rsidR="0067404D">
        <w:t xml:space="preserve"> </w:t>
      </w:r>
      <w:r w:rsidRPr="00B90C35">
        <w:t>известковых</w:t>
      </w:r>
      <w:r w:rsidR="0067404D">
        <w:t xml:space="preserve"> </w:t>
      </w:r>
      <w:r w:rsidRPr="00B90C35">
        <w:t>удобрений,</w:t>
      </w:r>
      <w:r w:rsidR="0067404D">
        <w:t xml:space="preserve"> </w:t>
      </w:r>
    </w:p>
    <w:p w14:paraId="2E3BA1F1" w14:textId="3B17DA78" w:rsidR="00B90C35" w:rsidRPr="00B90C35" w:rsidRDefault="00B90C35" w:rsidP="006245BE">
      <w:pPr>
        <w:numPr>
          <w:ilvl w:val="0"/>
          <w:numId w:val="83"/>
        </w:numPr>
      </w:pPr>
      <w:r w:rsidRPr="00B90C35">
        <w:t>гипсование</w:t>
      </w:r>
      <w:r w:rsidR="0067404D">
        <w:t xml:space="preserve"> </w:t>
      </w:r>
      <w:r w:rsidRPr="00B90C35">
        <w:t>почвы</w:t>
      </w:r>
      <w:r w:rsidR="0067404D">
        <w:t xml:space="preserve"> </w:t>
      </w:r>
      <w:r w:rsidRPr="00B90C35">
        <w:t>–</w:t>
      </w:r>
      <w:r w:rsidR="0067404D">
        <w:t xml:space="preserve"> </w:t>
      </w:r>
      <w:r w:rsidRPr="00B90C35">
        <w:t>химическая</w:t>
      </w:r>
      <w:r w:rsidR="0067404D">
        <w:t xml:space="preserve"> </w:t>
      </w:r>
      <w:r w:rsidRPr="00B90C35">
        <w:t>мелиорация</w:t>
      </w:r>
      <w:r w:rsidR="0067404D">
        <w:t xml:space="preserve"> </w:t>
      </w:r>
      <w:r w:rsidRPr="00B90C35">
        <w:t>солонцовых</w:t>
      </w:r>
      <w:r w:rsidR="0067404D">
        <w:t xml:space="preserve"> </w:t>
      </w:r>
      <w:r w:rsidRPr="00B90C35">
        <w:t>почв</w:t>
      </w:r>
      <w:r w:rsidR="0067404D">
        <w:t xml:space="preserve"> </w:t>
      </w:r>
      <w:r w:rsidRPr="00B90C35">
        <w:t>путем</w:t>
      </w:r>
      <w:r w:rsidR="0067404D">
        <w:t xml:space="preserve"> </w:t>
      </w:r>
      <w:r w:rsidRPr="00B90C35">
        <w:t>применения</w:t>
      </w:r>
      <w:r w:rsidR="0067404D">
        <w:t xml:space="preserve"> </w:t>
      </w:r>
      <w:r w:rsidRPr="00B90C35">
        <w:t>гипса,</w:t>
      </w:r>
    </w:p>
    <w:p w14:paraId="40C057EB" w14:textId="34640052" w:rsidR="00B90C35" w:rsidRPr="00B90C35" w:rsidRDefault="00B90C35" w:rsidP="006245BE">
      <w:pPr>
        <w:numPr>
          <w:ilvl w:val="0"/>
          <w:numId w:val="83"/>
        </w:numPr>
      </w:pPr>
      <w:r w:rsidRPr="00B90C35">
        <w:t>азотфиксация</w:t>
      </w:r>
      <w:r w:rsidR="0067404D">
        <w:t xml:space="preserve"> </w:t>
      </w:r>
      <w:r w:rsidRPr="00B90C35">
        <w:t>–</w:t>
      </w:r>
      <w:r w:rsidR="0067404D">
        <w:t xml:space="preserve"> </w:t>
      </w:r>
      <w:r w:rsidRPr="00B90C35">
        <w:t>усвоение</w:t>
      </w:r>
      <w:r w:rsidR="0067404D">
        <w:t xml:space="preserve"> </w:t>
      </w:r>
      <w:r w:rsidRPr="00B90C35">
        <w:t>молекулярного</w:t>
      </w:r>
      <w:r w:rsidR="0067404D">
        <w:t xml:space="preserve"> </w:t>
      </w:r>
      <w:r w:rsidRPr="00B90C35">
        <w:t>атмосферного</w:t>
      </w:r>
      <w:r w:rsidR="0067404D">
        <w:t xml:space="preserve"> </w:t>
      </w:r>
      <w:r w:rsidRPr="00B90C35">
        <w:t>азота</w:t>
      </w:r>
      <w:r w:rsidR="0067404D">
        <w:t xml:space="preserve"> </w:t>
      </w:r>
      <w:r w:rsidRPr="00B90C35">
        <w:t>микроорганизмами,</w:t>
      </w:r>
    </w:p>
    <w:p w14:paraId="2DF9A325" w14:textId="40093779" w:rsidR="00B90C35" w:rsidRPr="00B90C35" w:rsidRDefault="00B90C35" w:rsidP="006245BE">
      <w:pPr>
        <w:numPr>
          <w:ilvl w:val="0"/>
          <w:numId w:val="83"/>
        </w:numPr>
      </w:pPr>
      <w:r w:rsidRPr="00B90C35">
        <w:t>симбиотическая</w:t>
      </w:r>
      <w:r w:rsidR="0067404D">
        <w:t xml:space="preserve"> </w:t>
      </w:r>
      <w:r w:rsidRPr="00B90C35">
        <w:t>азотфиксация</w:t>
      </w:r>
      <w:r w:rsidR="0067404D">
        <w:t xml:space="preserve"> </w:t>
      </w:r>
      <w:r w:rsidRPr="00B90C35">
        <w:t>–</w:t>
      </w:r>
      <w:r w:rsidR="0067404D">
        <w:t xml:space="preserve"> </w:t>
      </w:r>
      <w:r w:rsidRPr="00B90C35">
        <w:t>азотфиксация</w:t>
      </w:r>
      <w:r w:rsidR="0067404D">
        <w:t xml:space="preserve"> </w:t>
      </w:r>
      <w:r w:rsidRPr="00B90C35">
        <w:t>микроорганизмами,</w:t>
      </w:r>
      <w:r w:rsidR="0067404D">
        <w:t xml:space="preserve"> </w:t>
      </w:r>
      <w:r w:rsidRPr="00B90C35">
        <w:t>живущими</w:t>
      </w:r>
      <w:r w:rsidR="0067404D">
        <w:t xml:space="preserve"> </w:t>
      </w:r>
      <w:r w:rsidRPr="00B90C35">
        <w:t>в</w:t>
      </w:r>
      <w:r w:rsidR="0067404D">
        <w:t xml:space="preserve"> </w:t>
      </w:r>
      <w:r w:rsidRPr="00B90C35">
        <w:t>симбиозе</w:t>
      </w:r>
      <w:r w:rsidR="0067404D">
        <w:t xml:space="preserve"> </w:t>
      </w:r>
      <w:r w:rsidRPr="00B90C35">
        <w:t>с</w:t>
      </w:r>
      <w:r w:rsidR="0067404D">
        <w:t xml:space="preserve"> </w:t>
      </w:r>
      <w:r w:rsidRPr="00B90C35">
        <w:t>бобовыми</w:t>
      </w:r>
      <w:r w:rsidR="0067404D">
        <w:t xml:space="preserve"> </w:t>
      </w:r>
      <w:r w:rsidRPr="00B90C35">
        <w:t>и</w:t>
      </w:r>
      <w:r w:rsidR="0067404D">
        <w:t xml:space="preserve"> </w:t>
      </w:r>
      <w:r w:rsidRPr="00B90C35">
        <w:t>некоторыми</w:t>
      </w:r>
      <w:r w:rsidR="0067404D">
        <w:t xml:space="preserve"> </w:t>
      </w:r>
      <w:r w:rsidRPr="00B90C35">
        <w:t>небобовыми</w:t>
      </w:r>
      <w:r w:rsidR="0067404D">
        <w:t xml:space="preserve"> </w:t>
      </w:r>
      <w:r w:rsidRPr="00B90C35">
        <w:t>растениями,</w:t>
      </w:r>
    </w:p>
    <w:p w14:paraId="5CF494F0" w14:textId="3EB1C28C" w:rsidR="00B90C35" w:rsidRPr="00B90C35" w:rsidRDefault="00B90C35" w:rsidP="006245BE">
      <w:pPr>
        <w:numPr>
          <w:ilvl w:val="0"/>
          <w:numId w:val="83"/>
        </w:numPr>
      </w:pPr>
      <w:r w:rsidRPr="00B90C35">
        <w:t>несимбиотическая</w:t>
      </w:r>
      <w:r w:rsidR="0067404D">
        <w:t xml:space="preserve"> </w:t>
      </w:r>
      <w:r w:rsidRPr="00B90C35">
        <w:t>азотфиксация</w:t>
      </w:r>
      <w:r w:rsidR="0067404D">
        <w:t xml:space="preserve"> </w:t>
      </w:r>
      <w:r w:rsidRPr="00B90C35">
        <w:t>–</w:t>
      </w:r>
      <w:r w:rsidR="0067404D">
        <w:t xml:space="preserve"> </w:t>
      </w:r>
      <w:r w:rsidRPr="00B90C35">
        <w:t>азотфиксация</w:t>
      </w:r>
      <w:r w:rsidR="0067404D">
        <w:t xml:space="preserve"> </w:t>
      </w:r>
      <w:r w:rsidRPr="00B90C35">
        <w:t>свободноживущими</w:t>
      </w:r>
      <w:r w:rsidR="0067404D">
        <w:t xml:space="preserve"> </w:t>
      </w:r>
      <w:r w:rsidRPr="00B90C35">
        <w:t>микроорганизмами</w:t>
      </w:r>
      <w:r w:rsidR="0067404D">
        <w:t xml:space="preserve"> </w:t>
      </w:r>
      <w:r w:rsidRPr="00B90C35">
        <w:t>почвы,</w:t>
      </w:r>
    </w:p>
    <w:p w14:paraId="2E029481" w14:textId="2946392A" w:rsidR="00B90C35" w:rsidRPr="00B90C35" w:rsidRDefault="00B90C35" w:rsidP="006245BE">
      <w:pPr>
        <w:numPr>
          <w:ilvl w:val="0"/>
          <w:numId w:val="83"/>
        </w:numPr>
      </w:pPr>
      <w:r w:rsidRPr="00B90C35">
        <w:t>коэффициент</w:t>
      </w:r>
      <w:r w:rsidR="0067404D">
        <w:t xml:space="preserve"> </w:t>
      </w:r>
      <w:r w:rsidRPr="00B90C35">
        <w:t>азотфиксации</w:t>
      </w:r>
      <w:r w:rsidR="0067404D">
        <w:t xml:space="preserve"> </w:t>
      </w:r>
      <w:r w:rsidRPr="00B90C35">
        <w:t>–</w:t>
      </w:r>
      <w:r w:rsidR="0067404D">
        <w:t xml:space="preserve"> </w:t>
      </w:r>
      <w:r w:rsidRPr="00B90C35">
        <w:t>отношение</w:t>
      </w:r>
      <w:r w:rsidR="0067404D">
        <w:t xml:space="preserve"> </w:t>
      </w:r>
      <w:r w:rsidRPr="00B90C35">
        <w:t>количества</w:t>
      </w:r>
      <w:r w:rsidR="0067404D">
        <w:t xml:space="preserve"> </w:t>
      </w:r>
      <w:r w:rsidRPr="00B90C35">
        <w:t>фиксированного</w:t>
      </w:r>
      <w:r w:rsidR="0067404D">
        <w:t xml:space="preserve"> </w:t>
      </w:r>
      <w:r w:rsidRPr="00B90C35">
        <w:t>атмосферного</w:t>
      </w:r>
      <w:r w:rsidR="0067404D">
        <w:t xml:space="preserve"> </w:t>
      </w:r>
      <w:r w:rsidRPr="00B90C35">
        <w:t>азота</w:t>
      </w:r>
      <w:r w:rsidR="0067404D">
        <w:t xml:space="preserve"> </w:t>
      </w:r>
      <w:r w:rsidRPr="00B90C35">
        <w:t>к</w:t>
      </w:r>
      <w:r w:rsidR="0067404D">
        <w:t xml:space="preserve"> </w:t>
      </w:r>
      <w:r w:rsidRPr="00B90C35">
        <w:t>общему</w:t>
      </w:r>
      <w:r w:rsidR="0067404D">
        <w:t xml:space="preserve"> </w:t>
      </w:r>
      <w:r w:rsidRPr="00B90C35">
        <w:t>содержанию</w:t>
      </w:r>
      <w:r w:rsidR="0067404D">
        <w:t xml:space="preserve"> </w:t>
      </w:r>
      <w:r w:rsidRPr="00B90C35">
        <w:t>его</w:t>
      </w:r>
      <w:r w:rsidR="0067404D">
        <w:t xml:space="preserve"> </w:t>
      </w:r>
      <w:r w:rsidRPr="00B90C35">
        <w:t>в</w:t>
      </w:r>
      <w:r w:rsidR="0067404D">
        <w:t xml:space="preserve"> </w:t>
      </w:r>
      <w:r w:rsidRPr="00B90C35">
        <w:t>бобовых</w:t>
      </w:r>
      <w:r w:rsidR="0067404D">
        <w:t xml:space="preserve"> </w:t>
      </w:r>
      <w:r w:rsidRPr="00B90C35">
        <w:t>растениях,</w:t>
      </w:r>
    </w:p>
    <w:p w14:paraId="3407E01F" w14:textId="46D8FCC8" w:rsidR="00B90C35" w:rsidRPr="00B90C35" w:rsidRDefault="00B90C35" w:rsidP="006245BE">
      <w:pPr>
        <w:numPr>
          <w:ilvl w:val="0"/>
          <w:numId w:val="83"/>
        </w:numPr>
      </w:pPr>
      <w:r w:rsidRPr="00B90C35">
        <w:t>аммонификация</w:t>
      </w:r>
      <w:r w:rsidR="0067404D">
        <w:t xml:space="preserve"> </w:t>
      </w:r>
      <w:r w:rsidRPr="00B90C35">
        <w:t>–</w:t>
      </w:r>
      <w:r w:rsidR="0067404D">
        <w:t xml:space="preserve"> </w:t>
      </w:r>
      <w:r w:rsidRPr="00B90C35">
        <w:t>разложение</w:t>
      </w:r>
      <w:r w:rsidR="0067404D">
        <w:t xml:space="preserve"> </w:t>
      </w:r>
      <w:r w:rsidRPr="00B90C35">
        <w:t>азотсодержащих</w:t>
      </w:r>
      <w:r w:rsidR="0067404D">
        <w:t xml:space="preserve"> </w:t>
      </w:r>
      <w:r w:rsidRPr="00B90C35">
        <w:t>органических</w:t>
      </w:r>
      <w:r w:rsidR="0067404D">
        <w:t xml:space="preserve"> </w:t>
      </w:r>
      <w:r w:rsidRPr="00B90C35">
        <w:t>веществ</w:t>
      </w:r>
      <w:r w:rsidR="0067404D">
        <w:t xml:space="preserve"> </w:t>
      </w:r>
      <w:r w:rsidRPr="00B90C35">
        <w:t>микроорганизмами</w:t>
      </w:r>
      <w:r w:rsidR="0067404D">
        <w:t xml:space="preserve"> </w:t>
      </w:r>
      <w:r w:rsidRPr="00B90C35">
        <w:t>с</w:t>
      </w:r>
      <w:r w:rsidR="0067404D">
        <w:t xml:space="preserve"> </w:t>
      </w:r>
      <w:r w:rsidRPr="00B90C35">
        <w:t>образованием</w:t>
      </w:r>
      <w:r w:rsidR="0067404D">
        <w:t xml:space="preserve"> </w:t>
      </w:r>
      <w:r w:rsidRPr="00B90C35">
        <w:t>аммиака,</w:t>
      </w:r>
    </w:p>
    <w:p w14:paraId="2D2DD523" w14:textId="30613B3B" w:rsidR="00B90C35" w:rsidRPr="00B90C35" w:rsidRDefault="00B90C35" w:rsidP="006245BE">
      <w:pPr>
        <w:numPr>
          <w:ilvl w:val="0"/>
          <w:numId w:val="83"/>
        </w:numPr>
      </w:pPr>
      <w:r w:rsidRPr="00B90C35">
        <w:t>нитрификация</w:t>
      </w:r>
      <w:r w:rsidR="0067404D">
        <w:t xml:space="preserve"> </w:t>
      </w:r>
      <w:r w:rsidRPr="00B90C35">
        <w:t>–</w:t>
      </w:r>
      <w:r w:rsidR="0067404D">
        <w:t xml:space="preserve"> </w:t>
      </w:r>
      <w:r w:rsidRPr="00B90C35">
        <w:t>окисление</w:t>
      </w:r>
      <w:r w:rsidR="0067404D">
        <w:t xml:space="preserve"> </w:t>
      </w:r>
      <w:r w:rsidRPr="00B90C35">
        <w:t>аммонийных</w:t>
      </w:r>
      <w:r w:rsidR="0067404D">
        <w:t xml:space="preserve"> </w:t>
      </w:r>
      <w:r w:rsidRPr="00B90C35">
        <w:t>ионов</w:t>
      </w:r>
      <w:r w:rsidR="0067404D">
        <w:t xml:space="preserve"> </w:t>
      </w:r>
      <w:r w:rsidRPr="00B90C35">
        <w:t>нитрифицирующими</w:t>
      </w:r>
      <w:r w:rsidR="0067404D">
        <w:t xml:space="preserve"> </w:t>
      </w:r>
      <w:r w:rsidRPr="00B90C35">
        <w:t>бактериями</w:t>
      </w:r>
      <w:r w:rsidR="0067404D">
        <w:t xml:space="preserve"> </w:t>
      </w:r>
      <w:r w:rsidRPr="00B90C35">
        <w:t>до</w:t>
      </w:r>
      <w:r w:rsidR="0067404D">
        <w:t xml:space="preserve"> </w:t>
      </w:r>
      <w:r w:rsidRPr="00B90C35">
        <w:t>нитратов</w:t>
      </w:r>
      <w:r w:rsidR="0067404D">
        <w:t xml:space="preserve"> </w:t>
      </w:r>
      <w:r w:rsidRPr="00B90C35">
        <w:t>и</w:t>
      </w:r>
      <w:r w:rsidR="0067404D">
        <w:t xml:space="preserve"> </w:t>
      </w:r>
      <w:r w:rsidRPr="00B90C35">
        <w:t>нитритов,</w:t>
      </w:r>
    </w:p>
    <w:p w14:paraId="52566B51" w14:textId="392AB7C9" w:rsidR="00B90C35" w:rsidRPr="00B90C35" w:rsidRDefault="00B90C35" w:rsidP="006245BE">
      <w:pPr>
        <w:numPr>
          <w:ilvl w:val="0"/>
          <w:numId w:val="83"/>
        </w:numPr>
      </w:pPr>
      <w:r w:rsidRPr="00B90C35">
        <w:t>ингибиторы</w:t>
      </w:r>
      <w:r w:rsidR="0067404D">
        <w:t xml:space="preserve"> </w:t>
      </w:r>
      <w:r w:rsidRPr="00B90C35">
        <w:t>нитрификации</w:t>
      </w:r>
      <w:r w:rsidR="0067404D">
        <w:t xml:space="preserve"> </w:t>
      </w:r>
      <w:r w:rsidRPr="00B90C35">
        <w:t>–</w:t>
      </w:r>
      <w:r w:rsidR="0067404D">
        <w:t xml:space="preserve"> </w:t>
      </w:r>
      <w:r w:rsidRPr="00B90C35">
        <w:t>вещества,</w:t>
      </w:r>
      <w:r w:rsidR="0067404D">
        <w:t xml:space="preserve"> </w:t>
      </w:r>
      <w:r w:rsidRPr="00B90C35">
        <w:t>подавляющие</w:t>
      </w:r>
      <w:r w:rsidR="0067404D">
        <w:t xml:space="preserve"> </w:t>
      </w:r>
      <w:r w:rsidRPr="00B90C35">
        <w:t>нитрификацию</w:t>
      </w:r>
      <w:r w:rsidR="0067404D">
        <w:t xml:space="preserve"> </w:t>
      </w:r>
      <w:r w:rsidRPr="00B90C35">
        <w:t>аммонийного</w:t>
      </w:r>
      <w:r w:rsidR="0067404D">
        <w:t xml:space="preserve"> </w:t>
      </w:r>
      <w:r w:rsidRPr="00B90C35">
        <w:t>и</w:t>
      </w:r>
      <w:r w:rsidR="0067404D">
        <w:t xml:space="preserve"> </w:t>
      </w:r>
      <w:r w:rsidRPr="00B90C35">
        <w:t>амидного</w:t>
      </w:r>
      <w:r w:rsidR="0067404D">
        <w:t xml:space="preserve"> </w:t>
      </w:r>
      <w:r w:rsidRPr="00B90C35">
        <w:t>азота</w:t>
      </w:r>
      <w:r w:rsidR="0067404D">
        <w:t xml:space="preserve"> </w:t>
      </w:r>
      <w:r w:rsidRPr="00B90C35">
        <w:t>почвы</w:t>
      </w:r>
      <w:r w:rsidR="0067404D">
        <w:t xml:space="preserve"> </w:t>
      </w:r>
      <w:r w:rsidRPr="00B90C35">
        <w:t>и</w:t>
      </w:r>
      <w:r w:rsidR="0067404D">
        <w:t xml:space="preserve"> </w:t>
      </w:r>
      <w:r w:rsidRPr="00B90C35">
        <w:t>удобрений,</w:t>
      </w:r>
    </w:p>
    <w:p w14:paraId="585FE6D4" w14:textId="35398ED4" w:rsidR="00B90C35" w:rsidRPr="00B90C35" w:rsidRDefault="00B90C35" w:rsidP="006245BE">
      <w:pPr>
        <w:numPr>
          <w:ilvl w:val="0"/>
          <w:numId w:val="83"/>
        </w:numPr>
      </w:pPr>
      <w:r w:rsidRPr="00B90C35">
        <w:lastRenderedPageBreak/>
        <w:t>нитрификационная</w:t>
      </w:r>
      <w:r w:rsidR="0067404D">
        <w:t xml:space="preserve"> </w:t>
      </w:r>
      <w:r w:rsidRPr="00B90C35">
        <w:t>способность</w:t>
      </w:r>
      <w:r w:rsidR="0067404D">
        <w:t xml:space="preserve"> </w:t>
      </w:r>
      <w:r w:rsidRPr="00B90C35">
        <w:t>почвы</w:t>
      </w:r>
      <w:r w:rsidR="0067404D">
        <w:t xml:space="preserve"> </w:t>
      </w:r>
      <w:r w:rsidRPr="00B90C35">
        <w:t>–</w:t>
      </w:r>
      <w:r w:rsidR="0067404D">
        <w:t xml:space="preserve"> </w:t>
      </w:r>
      <w:r w:rsidRPr="00B90C35">
        <w:t>способность</w:t>
      </w:r>
      <w:r w:rsidR="0067404D">
        <w:t xml:space="preserve"> </w:t>
      </w:r>
      <w:r w:rsidRPr="00B90C35">
        <w:t>почвы</w:t>
      </w:r>
      <w:r w:rsidR="0067404D">
        <w:t xml:space="preserve"> </w:t>
      </w:r>
      <w:r w:rsidRPr="00B90C35">
        <w:t>накапливать</w:t>
      </w:r>
      <w:r w:rsidR="0067404D">
        <w:t xml:space="preserve"> </w:t>
      </w:r>
      <w:r w:rsidRPr="00B90C35">
        <w:t>нитраты</w:t>
      </w:r>
      <w:r w:rsidR="0067404D">
        <w:t xml:space="preserve"> </w:t>
      </w:r>
      <w:r w:rsidRPr="00B90C35">
        <w:t>под</w:t>
      </w:r>
      <w:r w:rsidR="0067404D">
        <w:t xml:space="preserve"> </w:t>
      </w:r>
      <w:r w:rsidRPr="00B90C35">
        <w:t>влиянием</w:t>
      </w:r>
      <w:r w:rsidR="0067404D">
        <w:t xml:space="preserve"> </w:t>
      </w:r>
      <w:r w:rsidRPr="00B90C35">
        <w:t>микробиологических</w:t>
      </w:r>
      <w:r w:rsidR="0067404D">
        <w:t xml:space="preserve"> </w:t>
      </w:r>
      <w:r w:rsidRPr="00B90C35">
        <w:t>процессов</w:t>
      </w:r>
      <w:r w:rsidR="0067404D">
        <w:t xml:space="preserve"> </w:t>
      </w:r>
      <w:r w:rsidRPr="00B90C35">
        <w:t>при</w:t>
      </w:r>
      <w:r w:rsidR="0067404D">
        <w:t xml:space="preserve"> </w:t>
      </w:r>
      <w:r w:rsidRPr="00B90C35">
        <w:t>определенной</w:t>
      </w:r>
      <w:r w:rsidR="0067404D">
        <w:t xml:space="preserve"> </w:t>
      </w:r>
      <w:r w:rsidRPr="00B90C35">
        <w:t>температуре</w:t>
      </w:r>
      <w:r w:rsidR="0067404D">
        <w:t xml:space="preserve"> </w:t>
      </w:r>
      <w:r w:rsidRPr="00B90C35">
        <w:t>и</w:t>
      </w:r>
      <w:r w:rsidR="0067404D">
        <w:t xml:space="preserve"> </w:t>
      </w:r>
      <w:r w:rsidRPr="00B90C35">
        <w:t>влажности,</w:t>
      </w:r>
    </w:p>
    <w:p w14:paraId="72273C23" w14:textId="5ECB950F" w:rsidR="00B90C35" w:rsidRPr="00B90C35" w:rsidRDefault="00B90C35" w:rsidP="006245BE">
      <w:pPr>
        <w:numPr>
          <w:ilvl w:val="0"/>
          <w:numId w:val="83"/>
        </w:numPr>
      </w:pPr>
      <w:r w:rsidRPr="00B90C35">
        <w:t>денитрификация</w:t>
      </w:r>
      <w:r w:rsidR="0067404D">
        <w:t xml:space="preserve"> </w:t>
      </w:r>
      <w:r w:rsidRPr="00B90C35">
        <w:t>–</w:t>
      </w:r>
      <w:r w:rsidR="0067404D">
        <w:t xml:space="preserve"> </w:t>
      </w:r>
      <w:r w:rsidRPr="00B90C35">
        <w:t>восстановление</w:t>
      </w:r>
      <w:r w:rsidR="0067404D">
        <w:t xml:space="preserve"> </w:t>
      </w:r>
      <w:r w:rsidRPr="00B90C35">
        <w:t>нитратов</w:t>
      </w:r>
      <w:r w:rsidR="0067404D">
        <w:t xml:space="preserve"> </w:t>
      </w:r>
      <w:r w:rsidRPr="00B90C35">
        <w:t>биологическим</w:t>
      </w:r>
      <w:r w:rsidR="0067404D">
        <w:t xml:space="preserve"> </w:t>
      </w:r>
      <w:r w:rsidRPr="00B90C35">
        <w:t>или</w:t>
      </w:r>
      <w:r w:rsidR="0067404D">
        <w:t xml:space="preserve"> </w:t>
      </w:r>
      <w:r w:rsidRPr="00B90C35">
        <w:t>химическим</w:t>
      </w:r>
      <w:r w:rsidR="0067404D">
        <w:t xml:space="preserve"> </w:t>
      </w:r>
      <w:r w:rsidRPr="00B90C35">
        <w:t>путем</w:t>
      </w:r>
      <w:r w:rsidR="0067404D">
        <w:t xml:space="preserve"> </w:t>
      </w:r>
      <w:r w:rsidRPr="00B90C35">
        <w:t>до</w:t>
      </w:r>
      <w:r w:rsidR="0067404D">
        <w:t xml:space="preserve"> </w:t>
      </w:r>
      <w:r w:rsidRPr="00B90C35">
        <w:t>молекулярного</w:t>
      </w:r>
      <w:r w:rsidR="0067404D">
        <w:t xml:space="preserve"> </w:t>
      </w:r>
      <w:r w:rsidRPr="00B90C35">
        <w:t>азота</w:t>
      </w:r>
      <w:r w:rsidR="0067404D">
        <w:t xml:space="preserve"> </w:t>
      </w:r>
      <w:r w:rsidRPr="00B90C35">
        <w:t>или</w:t>
      </w:r>
      <w:r w:rsidR="0067404D">
        <w:t xml:space="preserve"> </w:t>
      </w:r>
      <w:r w:rsidRPr="00B90C35">
        <w:t>его</w:t>
      </w:r>
      <w:r w:rsidR="0067404D">
        <w:t xml:space="preserve"> </w:t>
      </w:r>
      <w:r w:rsidRPr="00B90C35">
        <w:t>окислов,</w:t>
      </w:r>
    </w:p>
    <w:p w14:paraId="663B04D9" w14:textId="6ACED8CC" w:rsidR="00B90C35" w:rsidRPr="00B90C35" w:rsidRDefault="00B90C35" w:rsidP="006245BE">
      <w:pPr>
        <w:numPr>
          <w:ilvl w:val="0"/>
          <w:numId w:val="83"/>
        </w:numPr>
      </w:pPr>
      <w:r w:rsidRPr="00B90C35">
        <w:t>биологический</w:t>
      </w:r>
      <w:r w:rsidR="0067404D">
        <w:t xml:space="preserve"> </w:t>
      </w:r>
      <w:r w:rsidRPr="00B90C35">
        <w:t>азот</w:t>
      </w:r>
      <w:r w:rsidR="0067404D">
        <w:t xml:space="preserve"> </w:t>
      </w:r>
      <w:r w:rsidRPr="00B90C35">
        <w:t>–</w:t>
      </w:r>
      <w:r w:rsidR="0067404D">
        <w:t xml:space="preserve"> </w:t>
      </w:r>
      <w:r w:rsidRPr="00B90C35">
        <w:t>азот,</w:t>
      </w:r>
      <w:r w:rsidR="0067404D">
        <w:t xml:space="preserve"> </w:t>
      </w:r>
      <w:r w:rsidRPr="00B90C35">
        <w:t>поступающий</w:t>
      </w:r>
      <w:r w:rsidR="0067404D">
        <w:t xml:space="preserve"> </w:t>
      </w:r>
      <w:r w:rsidRPr="00B90C35">
        <w:t>в</w:t>
      </w:r>
      <w:r w:rsidR="0067404D">
        <w:t xml:space="preserve"> </w:t>
      </w:r>
      <w:r w:rsidRPr="00B90C35">
        <w:t>почву</w:t>
      </w:r>
      <w:r w:rsidR="0067404D">
        <w:t xml:space="preserve"> </w:t>
      </w:r>
      <w:r w:rsidRPr="00B90C35">
        <w:t>и</w:t>
      </w:r>
      <w:r w:rsidR="0067404D">
        <w:t xml:space="preserve"> </w:t>
      </w:r>
      <w:r w:rsidRPr="00B90C35">
        <w:t>растения</w:t>
      </w:r>
      <w:r w:rsidR="0067404D">
        <w:t xml:space="preserve"> </w:t>
      </w:r>
      <w:r w:rsidRPr="00B90C35">
        <w:t>в</w:t>
      </w:r>
      <w:r w:rsidR="0067404D">
        <w:t xml:space="preserve"> </w:t>
      </w:r>
      <w:r w:rsidRPr="00B90C35">
        <w:t>результате</w:t>
      </w:r>
      <w:r w:rsidR="0067404D">
        <w:t xml:space="preserve"> </w:t>
      </w:r>
      <w:r w:rsidRPr="00B90C35">
        <w:t>фиксации</w:t>
      </w:r>
      <w:r w:rsidR="0067404D">
        <w:t xml:space="preserve"> </w:t>
      </w:r>
      <w:r w:rsidRPr="00B90C35">
        <w:t>атмосферного</w:t>
      </w:r>
      <w:r w:rsidR="0067404D">
        <w:t xml:space="preserve"> </w:t>
      </w:r>
      <w:r w:rsidRPr="00B90C35">
        <w:t>азота</w:t>
      </w:r>
      <w:r w:rsidR="0067404D">
        <w:t xml:space="preserve"> </w:t>
      </w:r>
      <w:r w:rsidRPr="00B90C35">
        <w:t>микроорганизмами,</w:t>
      </w:r>
    </w:p>
    <w:p w14:paraId="0135D5AC" w14:textId="3D452ACD" w:rsidR="00B90C35" w:rsidRPr="00B90C35" w:rsidRDefault="00B90C35" w:rsidP="006245BE">
      <w:pPr>
        <w:numPr>
          <w:ilvl w:val="0"/>
          <w:numId w:val="83"/>
        </w:numPr>
      </w:pPr>
      <w:r w:rsidRPr="00B90C35">
        <w:t>азотонакопители</w:t>
      </w:r>
      <w:r w:rsidR="0067404D">
        <w:t xml:space="preserve"> </w:t>
      </w:r>
      <w:r w:rsidRPr="00B90C35">
        <w:t>–</w:t>
      </w:r>
      <w:r w:rsidR="0067404D">
        <w:t xml:space="preserve"> </w:t>
      </w:r>
      <w:r w:rsidRPr="00B90C35">
        <w:t>бобовые</w:t>
      </w:r>
      <w:r w:rsidR="0067404D">
        <w:t xml:space="preserve"> </w:t>
      </w:r>
      <w:r w:rsidRPr="00B90C35">
        <w:t>растения,</w:t>
      </w:r>
      <w:r w:rsidR="0067404D">
        <w:t xml:space="preserve"> </w:t>
      </w:r>
      <w:r w:rsidRPr="00B90C35">
        <w:t>которые</w:t>
      </w:r>
      <w:r w:rsidR="0067404D">
        <w:t xml:space="preserve"> </w:t>
      </w:r>
      <w:r w:rsidRPr="00B90C35">
        <w:t>благодаря</w:t>
      </w:r>
      <w:r w:rsidR="0067404D">
        <w:t xml:space="preserve"> </w:t>
      </w:r>
      <w:r w:rsidRPr="00B90C35">
        <w:t>симбиозу</w:t>
      </w:r>
      <w:r w:rsidR="0067404D">
        <w:t xml:space="preserve"> </w:t>
      </w:r>
      <w:r w:rsidRPr="00B90C35">
        <w:t>с</w:t>
      </w:r>
      <w:r w:rsidR="0067404D">
        <w:t xml:space="preserve"> </w:t>
      </w:r>
      <w:r w:rsidRPr="00B90C35">
        <w:t>клубеньковыми</w:t>
      </w:r>
      <w:r w:rsidR="0067404D">
        <w:t xml:space="preserve"> </w:t>
      </w:r>
      <w:r w:rsidRPr="00B90C35">
        <w:t>бактериями,</w:t>
      </w:r>
      <w:r w:rsidR="0067404D">
        <w:t xml:space="preserve"> </w:t>
      </w:r>
      <w:r w:rsidRPr="00B90C35">
        <w:t>способны</w:t>
      </w:r>
      <w:r w:rsidR="0067404D">
        <w:t xml:space="preserve"> </w:t>
      </w:r>
      <w:r w:rsidRPr="00B90C35">
        <w:t>поглощать</w:t>
      </w:r>
      <w:r w:rsidR="0067404D">
        <w:t xml:space="preserve"> </w:t>
      </w:r>
      <w:r w:rsidRPr="00B90C35">
        <w:t>атмосферный</w:t>
      </w:r>
      <w:r w:rsidR="0067404D">
        <w:t xml:space="preserve"> </w:t>
      </w:r>
      <w:r w:rsidRPr="00B90C35">
        <w:t>азот</w:t>
      </w:r>
      <w:r w:rsidR="0067404D">
        <w:t xml:space="preserve"> </w:t>
      </w:r>
      <w:r w:rsidRPr="00B90C35">
        <w:t>и</w:t>
      </w:r>
      <w:r w:rsidR="0067404D">
        <w:t xml:space="preserve"> </w:t>
      </w:r>
      <w:r w:rsidRPr="00B90C35">
        <w:t>обогащать</w:t>
      </w:r>
      <w:r w:rsidR="0067404D">
        <w:t xml:space="preserve"> </w:t>
      </w:r>
      <w:r w:rsidRPr="00B90C35">
        <w:t>им</w:t>
      </w:r>
      <w:r w:rsidR="0067404D">
        <w:t xml:space="preserve"> </w:t>
      </w:r>
      <w:r w:rsidRPr="00B90C35">
        <w:t>почву,</w:t>
      </w:r>
    </w:p>
    <w:p w14:paraId="0952DCFD" w14:textId="215A0356" w:rsidR="00B90C35" w:rsidRPr="00B90C35" w:rsidRDefault="00B90C35" w:rsidP="006245BE">
      <w:pPr>
        <w:numPr>
          <w:ilvl w:val="0"/>
          <w:numId w:val="83"/>
        </w:numPr>
      </w:pPr>
      <w:r w:rsidRPr="00B90C35">
        <w:t>минеральное</w:t>
      </w:r>
      <w:r w:rsidR="0067404D">
        <w:t xml:space="preserve"> </w:t>
      </w:r>
      <w:r w:rsidRPr="00B90C35">
        <w:t>питание</w:t>
      </w:r>
      <w:r w:rsidR="0067404D">
        <w:t xml:space="preserve"> </w:t>
      </w:r>
      <w:r w:rsidRPr="00B90C35">
        <w:t>растений</w:t>
      </w:r>
      <w:r w:rsidR="0067404D">
        <w:t xml:space="preserve"> </w:t>
      </w:r>
      <w:r w:rsidRPr="00B90C35">
        <w:t>–</w:t>
      </w:r>
      <w:r w:rsidR="0067404D">
        <w:t xml:space="preserve"> </w:t>
      </w:r>
      <w:r w:rsidRPr="00B90C35">
        <w:t>поглощение</w:t>
      </w:r>
      <w:r w:rsidR="0067404D">
        <w:t xml:space="preserve"> </w:t>
      </w:r>
      <w:r w:rsidRPr="00B90C35">
        <w:t>и</w:t>
      </w:r>
      <w:r w:rsidR="0067404D">
        <w:t xml:space="preserve"> </w:t>
      </w:r>
      <w:r w:rsidRPr="00B90C35">
        <w:t>усвоение</w:t>
      </w:r>
      <w:r w:rsidR="0067404D">
        <w:t xml:space="preserve"> </w:t>
      </w:r>
      <w:r w:rsidRPr="00B90C35">
        <w:t>питательных</w:t>
      </w:r>
      <w:r w:rsidR="0067404D">
        <w:t xml:space="preserve"> </w:t>
      </w:r>
      <w:r w:rsidRPr="00B90C35">
        <w:t>элементов</w:t>
      </w:r>
      <w:r w:rsidR="0067404D">
        <w:t xml:space="preserve"> </w:t>
      </w:r>
      <w:r w:rsidRPr="00B90C35">
        <w:t>растениями</w:t>
      </w:r>
      <w:r w:rsidR="0067404D">
        <w:t xml:space="preserve"> </w:t>
      </w:r>
      <w:r w:rsidRPr="00B90C35">
        <w:t>в</w:t>
      </w:r>
      <w:r w:rsidR="0067404D">
        <w:t xml:space="preserve"> </w:t>
      </w:r>
      <w:r w:rsidRPr="00B90C35">
        <w:t>минеральной</w:t>
      </w:r>
      <w:r w:rsidR="0067404D">
        <w:t xml:space="preserve"> </w:t>
      </w:r>
      <w:r w:rsidRPr="00B90C35">
        <w:t>форме,</w:t>
      </w:r>
    </w:p>
    <w:p w14:paraId="4AF47D8C" w14:textId="5707FB7A" w:rsidR="00B90C35" w:rsidRPr="00B90C35" w:rsidRDefault="00B90C35" w:rsidP="006245BE">
      <w:pPr>
        <w:numPr>
          <w:ilvl w:val="0"/>
          <w:numId w:val="83"/>
        </w:numPr>
      </w:pPr>
      <w:r w:rsidRPr="00B90C35">
        <w:t>углеродное</w:t>
      </w:r>
      <w:r w:rsidR="0067404D">
        <w:t xml:space="preserve"> </w:t>
      </w:r>
      <w:r w:rsidRPr="00B90C35">
        <w:t>питание</w:t>
      </w:r>
      <w:r w:rsidR="0067404D">
        <w:t xml:space="preserve"> </w:t>
      </w:r>
      <w:r w:rsidRPr="00B90C35">
        <w:t>растений</w:t>
      </w:r>
      <w:r w:rsidR="0067404D">
        <w:t xml:space="preserve"> </w:t>
      </w:r>
      <w:r w:rsidRPr="00B90C35">
        <w:t>(Фотосинтез)</w:t>
      </w:r>
      <w:r w:rsidR="0067404D">
        <w:t xml:space="preserve"> </w:t>
      </w:r>
      <w:r w:rsidRPr="00B90C35">
        <w:t>–</w:t>
      </w:r>
      <w:r w:rsidR="0067404D">
        <w:t xml:space="preserve"> </w:t>
      </w:r>
      <w:r w:rsidRPr="00B90C35">
        <w:t>ассимиляция</w:t>
      </w:r>
      <w:r w:rsidR="0067404D">
        <w:t xml:space="preserve"> </w:t>
      </w:r>
      <w:r w:rsidRPr="00B90C35">
        <w:t>растениями</w:t>
      </w:r>
      <w:r w:rsidR="0067404D">
        <w:t xml:space="preserve"> </w:t>
      </w:r>
      <w:r w:rsidRPr="00B90C35">
        <w:t>углекислого</w:t>
      </w:r>
      <w:r w:rsidR="0067404D">
        <w:t xml:space="preserve"> </w:t>
      </w:r>
      <w:r w:rsidRPr="00B90C35">
        <w:t>газа</w:t>
      </w:r>
      <w:r w:rsidR="0067404D">
        <w:t xml:space="preserve"> </w:t>
      </w:r>
      <w:r w:rsidRPr="00B90C35">
        <w:t>из</w:t>
      </w:r>
      <w:r w:rsidR="0067404D">
        <w:t xml:space="preserve"> </w:t>
      </w:r>
      <w:r w:rsidRPr="00B90C35">
        <w:t>атмосферы</w:t>
      </w:r>
      <w:r w:rsidR="0067404D">
        <w:t xml:space="preserve"> </w:t>
      </w:r>
      <w:r w:rsidRPr="00B90C35">
        <w:t>с</w:t>
      </w:r>
      <w:r w:rsidR="0067404D">
        <w:t xml:space="preserve"> </w:t>
      </w:r>
      <w:r w:rsidRPr="00B90C35">
        <w:t>помощью</w:t>
      </w:r>
      <w:r w:rsidR="0067404D">
        <w:t xml:space="preserve"> </w:t>
      </w:r>
      <w:r w:rsidRPr="00B90C35">
        <w:t>солнечной</w:t>
      </w:r>
      <w:r w:rsidR="0067404D">
        <w:t xml:space="preserve"> </w:t>
      </w:r>
      <w:r w:rsidRPr="00B90C35">
        <w:t>энергии,</w:t>
      </w:r>
    </w:p>
    <w:p w14:paraId="20814C93" w14:textId="7CCF2A6E" w:rsidR="00B90C35" w:rsidRPr="00B90C35" w:rsidRDefault="00B90C35" w:rsidP="006245BE">
      <w:pPr>
        <w:numPr>
          <w:ilvl w:val="0"/>
          <w:numId w:val="83"/>
        </w:numPr>
      </w:pPr>
      <w:r w:rsidRPr="00B90C35">
        <w:t>корневое</w:t>
      </w:r>
      <w:r w:rsidR="0067404D">
        <w:t xml:space="preserve"> </w:t>
      </w:r>
      <w:r w:rsidRPr="00B90C35">
        <w:t>питание</w:t>
      </w:r>
      <w:r w:rsidR="0067404D">
        <w:t xml:space="preserve"> </w:t>
      </w:r>
      <w:r w:rsidRPr="00B90C35">
        <w:t>растений,</w:t>
      </w:r>
    </w:p>
    <w:p w14:paraId="1B6363FE" w14:textId="01513104" w:rsidR="00B90C35" w:rsidRPr="00B90C35" w:rsidRDefault="00B90C35" w:rsidP="006245BE">
      <w:pPr>
        <w:numPr>
          <w:ilvl w:val="0"/>
          <w:numId w:val="83"/>
        </w:numPr>
      </w:pPr>
      <w:r w:rsidRPr="00B90C35">
        <w:t>некорневое</w:t>
      </w:r>
      <w:r w:rsidR="0067404D">
        <w:t xml:space="preserve"> </w:t>
      </w:r>
      <w:r w:rsidRPr="00B90C35">
        <w:t>питание</w:t>
      </w:r>
      <w:r w:rsidR="0067404D">
        <w:t xml:space="preserve"> </w:t>
      </w:r>
      <w:r w:rsidRPr="00B90C35">
        <w:t>растений</w:t>
      </w:r>
      <w:r w:rsidR="0067404D">
        <w:t xml:space="preserve"> </w:t>
      </w:r>
      <w:r w:rsidRPr="00B90C35">
        <w:t>–</w:t>
      </w:r>
      <w:r w:rsidR="0067404D">
        <w:t xml:space="preserve"> </w:t>
      </w:r>
      <w:r w:rsidRPr="00B90C35">
        <w:t>поступление</w:t>
      </w:r>
      <w:r w:rsidR="0067404D">
        <w:t xml:space="preserve"> </w:t>
      </w:r>
      <w:r w:rsidRPr="00B90C35">
        <w:t>питательных</w:t>
      </w:r>
      <w:r w:rsidR="0067404D">
        <w:t xml:space="preserve"> </w:t>
      </w:r>
      <w:r w:rsidRPr="00B90C35">
        <w:t>элементов</w:t>
      </w:r>
      <w:r w:rsidR="0067404D">
        <w:t xml:space="preserve"> </w:t>
      </w:r>
      <w:r w:rsidRPr="00B90C35">
        <w:t>в</w:t>
      </w:r>
      <w:r w:rsidR="0067404D">
        <w:t xml:space="preserve"> </w:t>
      </w:r>
      <w:r w:rsidRPr="00B90C35">
        <w:t>растения</w:t>
      </w:r>
      <w:r w:rsidR="0067404D">
        <w:t xml:space="preserve"> </w:t>
      </w:r>
      <w:r w:rsidRPr="00B90C35">
        <w:t>через</w:t>
      </w:r>
      <w:r w:rsidR="0067404D">
        <w:t xml:space="preserve"> </w:t>
      </w:r>
      <w:r w:rsidRPr="00B90C35">
        <w:t>надземные</w:t>
      </w:r>
      <w:r w:rsidR="0067404D">
        <w:t xml:space="preserve"> </w:t>
      </w:r>
      <w:r w:rsidRPr="00B90C35">
        <w:t>органы,</w:t>
      </w:r>
    </w:p>
    <w:p w14:paraId="4EFFD0C7" w14:textId="44ADB7BC" w:rsidR="00B90C35" w:rsidRPr="00B90C35" w:rsidRDefault="00B90C35" w:rsidP="006245BE">
      <w:pPr>
        <w:numPr>
          <w:ilvl w:val="0"/>
          <w:numId w:val="83"/>
        </w:numPr>
      </w:pPr>
      <w:r w:rsidRPr="00B90C35">
        <w:t>диагностика</w:t>
      </w:r>
      <w:r w:rsidR="0067404D">
        <w:t xml:space="preserve"> </w:t>
      </w:r>
      <w:r w:rsidRPr="00B90C35">
        <w:t>питания</w:t>
      </w:r>
      <w:r w:rsidR="0067404D">
        <w:t xml:space="preserve"> </w:t>
      </w:r>
      <w:r w:rsidRPr="00B90C35">
        <w:t>растений</w:t>
      </w:r>
      <w:r w:rsidR="0067404D">
        <w:t xml:space="preserve"> </w:t>
      </w:r>
      <w:r w:rsidRPr="00B90C35">
        <w:t>–</w:t>
      </w:r>
      <w:r w:rsidR="0067404D">
        <w:t xml:space="preserve"> </w:t>
      </w:r>
      <w:r w:rsidRPr="00B90C35">
        <w:t>определение</w:t>
      </w:r>
      <w:r w:rsidR="0067404D">
        <w:t xml:space="preserve"> </w:t>
      </w:r>
      <w:r w:rsidRPr="00B90C35">
        <w:t>степени</w:t>
      </w:r>
      <w:r w:rsidR="0067404D">
        <w:t xml:space="preserve"> </w:t>
      </w:r>
      <w:r w:rsidRPr="00B90C35">
        <w:t>обеспеченности</w:t>
      </w:r>
      <w:r w:rsidR="0067404D">
        <w:t xml:space="preserve"> </w:t>
      </w:r>
      <w:r w:rsidRPr="00B90C35">
        <w:t>растений</w:t>
      </w:r>
      <w:r w:rsidR="0067404D">
        <w:t xml:space="preserve"> </w:t>
      </w:r>
      <w:r w:rsidRPr="00B90C35">
        <w:t>питательными</w:t>
      </w:r>
      <w:r w:rsidR="0067404D">
        <w:t xml:space="preserve"> </w:t>
      </w:r>
      <w:r w:rsidRPr="00B90C35">
        <w:t>элементами,</w:t>
      </w:r>
    </w:p>
    <w:p w14:paraId="46F94366" w14:textId="32BF4154" w:rsidR="00B90C35" w:rsidRPr="00B90C35" w:rsidRDefault="00B90C35" w:rsidP="006245BE">
      <w:pPr>
        <w:numPr>
          <w:ilvl w:val="0"/>
          <w:numId w:val="83"/>
        </w:numPr>
      </w:pPr>
      <w:r w:rsidRPr="00B90C35">
        <w:t>эффективность</w:t>
      </w:r>
      <w:r w:rsidR="0067404D">
        <w:t xml:space="preserve"> </w:t>
      </w:r>
      <w:r w:rsidRPr="00B90C35">
        <w:t>удобрения</w:t>
      </w:r>
      <w:r w:rsidR="0067404D">
        <w:t xml:space="preserve"> </w:t>
      </w:r>
      <w:r w:rsidRPr="00B90C35">
        <w:t>–</w:t>
      </w:r>
      <w:r w:rsidR="0067404D">
        <w:t xml:space="preserve"> </w:t>
      </w:r>
      <w:r w:rsidRPr="00B90C35">
        <w:t>показатель,</w:t>
      </w:r>
      <w:r w:rsidR="0067404D">
        <w:t xml:space="preserve"> </w:t>
      </w:r>
      <w:r w:rsidRPr="00B90C35">
        <w:t>характеризующий</w:t>
      </w:r>
      <w:r w:rsidR="0067404D">
        <w:t xml:space="preserve"> </w:t>
      </w:r>
      <w:r w:rsidRPr="00B90C35">
        <w:t>степень</w:t>
      </w:r>
      <w:r w:rsidR="0067404D">
        <w:t xml:space="preserve"> </w:t>
      </w:r>
      <w:r w:rsidRPr="00B90C35">
        <w:t>положительного</w:t>
      </w:r>
      <w:r w:rsidR="0067404D">
        <w:t xml:space="preserve"> </w:t>
      </w:r>
      <w:r w:rsidRPr="00B90C35">
        <w:t>влияния</w:t>
      </w:r>
      <w:r w:rsidR="0067404D">
        <w:t xml:space="preserve"> </w:t>
      </w:r>
      <w:r w:rsidRPr="00B90C35">
        <w:t>удобрения</w:t>
      </w:r>
      <w:r w:rsidR="0067404D">
        <w:t xml:space="preserve"> </w:t>
      </w:r>
      <w:r w:rsidRPr="00B90C35">
        <w:t>на</w:t>
      </w:r>
      <w:r w:rsidR="0067404D">
        <w:t xml:space="preserve"> </w:t>
      </w:r>
      <w:r w:rsidRPr="00B90C35">
        <w:t>урожай,</w:t>
      </w:r>
      <w:r w:rsidR="0067404D">
        <w:t xml:space="preserve"> </w:t>
      </w:r>
      <w:r w:rsidRPr="00B90C35">
        <w:t>его</w:t>
      </w:r>
      <w:r w:rsidR="0067404D">
        <w:t xml:space="preserve"> </w:t>
      </w:r>
      <w:r w:rsidRPr="00B90C35">
        <w:t>качество</w:t>
      </w:r>
      <w:r w:rsidR="0067404D">
        <w:t xml:space="preserve"> </w:t>
      </w:r>
      <w:r w:rsidRPr="00B90C35">
        <w:t>и</w:t>
      </w:r>
      <w:r w:rsidR="0067404D">
        <w:t xml:space="preserve"> </w:t>
      </w:r>
      <w:r w:rsidRPr="00B90C35">
        <w:t>плодородие</w:t>
      </w:r>
      <w:r w:rsidR="0067404D">
        <w:t xml:space="preserve"> </w:t>
      </w:r>
      <w:r w:rsidRPr="00B90C35">
        <w:t>почвы,</w:t>
      </w:r>
    </w:p>
    <w:p w14:paraId="639B897A" w14:textId="286238CE" w:rsidR="00B90C35" w:rsidRPr="00B90C35" w:rsidRDefault="00B90C35" w:rsidP="006245BE">
      <w:pPr>
        <w:numPr>
          <w:ilvl w:val="0"/>
          <w:numId w:val="52"/>
        </w:numPr>
      </w:pPr>
      <w:r w:rsidRPr="00B90C35">
        <w:t>Способ</w:t>
      </w:r>
      <w:r w:rsidR="0067404D">
        <w:t xml:space="preserve"> </w:t>
      </w:r>
      <w:r w:rsidRPr="00B90C35">
        <w:t>действия</w:t>
      </w:r>
      <w:r w:rsidR="0067404D">
        <w:t xml:space="preserve"> </w:t>
      </w:r>
    </w:p>
    <w:p w14:paraId="60F5FCF6" w14:textId="77777777" w:rsidR="00B90C35" w:rsidRPr="00B90C35" w:rsidRDefault="00B90C35" w:rsidP="006245BE">
      <w:pPr>
        <w:numPr>
          <w:ilvl w:val="0"/>
          <w:numId w:val="82"/>
        </w:numPr>
      </w:pPr>
      <w:r w:rsidRPr="00B90C35">
        <w:t>Разновидности:</w:t>
      </w:r>
    </w:p>
    <w:p w14:paraId="57F65BEE" w14:textId="72D807AE" w:rsidR="00B90C35" w:rsidRPr="00B90C35" w:rsidRDefault="00B90C35" w:rsidP="006245BE">
      <w:pPr>
        <w:numPr>
          <w:ilvl w:val="0"/>
          <w:numId w:val="83"/>
        </w:numPr>
      </w:pPr>
      <w:r w:rsidRPr="00B90C35">
        <w:t>прямое,</w:t>
      </w:r>
      <w:r w:rsidR="0067404D">
        <w:t xml:space="preserve"> </w:t>
      </w:r>
    </w:p>
    <w:p w14:paraId="2131AF40" w14:textId="77777777" w:rsidR="00B90C35" w:rsidRPr="00B90C35" w:rsidRDefault="00B90C35" w:rsidP="006245BE">
      <w:pPr>
        <w:numPr>
          <w:ilvl w:val="0"/>
          <w:numId w:val="83"/>
        </w:numPr>
      </w:pPr>
      <w:r w:rsidRPr="00B90C35">
        <w:t>косвенное,</w:t>
      </w:r>
    </w:p>
    <w:p w14:paraId="0A1CF269" w14:textId="7B53E72B" w:rsidR="00B90C35" w:rsidRPr="00B90C35" w:rsidRDefault="00B90C35" w:rsidP="006245BE">
      <w:pPr>
        <w:numPr>
          <w:ilvl w:val="0"/>
          <w:numId w:val="52"/>
        </w:numPr>
      </w:pPr>
      <w:r w:rsidRPr="00B90C35">
        <w:t>Способ</w:t>
      </w:r>
      <w:r w:rsidR="0067404D">
        <w:t xml:space="preserve"> </w:t>
      </w:r>
      <w:r w:rsidRPr="00B90C35">
        <w:t>внесения</w:t>
      </w:r>
      <w:r w:rsidR="0067404D">
        <w:t xml:space="preserve"> </w:t>
      </w:r>
      <w:r w:rsidRPr="00B90C35">
        <w:t>в</w:t>
      </w:r>
      <w:r w:rsidR="0067404D">
        <w:t xml:space="preserve"> </w:t>
      </w:r>
      <w:r w:rsidRPr="00B90C35">
        <w:t>почву:</w:t>
      </w:r>
      <w:r w:rsidR="0067404D">
        <w:t xml:space="preserve"> </w:t>
      </w:r>
    </w:p>
    <w:p w14:paraId="138C568D" w14:textId="77777777" w:rsidR="00B90C35" w:rsidRPr="00B90C35" w:rsidRDefault="00B90C35" w:rsidP="006245BE">
      <w:pPr>
        <w:numPr>
          <w:ilvl w:val="0"/>
          <w:numId w:val="82"/>
        </w:numPr>
      </w:pPr>
      <w:r w:rsidRPr="00B90C35">
        <w:t>Разновидности:</w:t>
      </w:r>
    </w:p>
    <w:p w14:paraId="09E11FBD" w14:textId="72DB42EB" w:rsidR="00B90C35" w:rsidRPr="00B90C35" w:rsidRDefault="00B90C35" w:rsidP="006245BE">
      <w:pPr>
        <w:numPr>
          <w:ilvl w:val="0"/>
          <w:numId w:val="83"/>
        </w:numPr>
      </w:pPr>
      <w:r w:rsidRPr="00B90C35">
        <w:t>основное,</w:t>
      </w:r>
      <w:r w:rsidR="0067404D">
        <w:t xml:space="preserve"> </w:t>
      </w:r>
    </w:p>
    <w:p w14:paraId="1C8B5833" w14:textId="6CA0E987" w:rsidR="00B90C35" w:rsidRPr="00B90C35" w:rsidRDefault="00B90C35" w:rsidP="006245BE">
      <w:pPr>
        <w:numPr>
          <w:ilvl w:val="0"/>
          <w:numId w:val="83"/>
        </w:numPr>
      </w:pPr>
      <w:r w:rsidRPr="00B90C35">
        <w:t>предпосевное,</w:t>
      </w:r>
      <w:r w:rsidR="0067404D">
        <w:t xml:space="preserve"> </w:t>
      </w:r>
    </w:p>
    <w:p w14:paraId="28C35B65" w14:textId="77777777" w:rsidR="00B90C35" w:rsidRPr="00B90C35" w:rsidRDefault="00B90C35" w:rsidP="006245BE">
      <w:pPr>
        <w:numPr>
          <w:ilvl w:val="0"/>
          <w:numId w:val="83"/>
        </w:numPr>
      </w:pPr>
      <w:r w:rsidRPr="00B90C35">
        <w:t>припосевное,</w:t>
      </w:r>
    </w:p>
    <w:p w14:paraId="6995F460" w14:textId="506C580C" w:rsidR="00B90C35" w:rsidRPr="00B90C35" w:rsidRDefault="00B90C35" w:rsidP="006245BE">
      <w:pPr>
        <w:numPr>
          <w:ilvl w:val="0"/>
          <w:numId w:val="83"/>
        </w:numPr>
      </w:pPr>
      <w:r w:rsidRPr="00B90C35">
        <w:t>подкормочное,</w:t>
      </w:r>
      <w:r w:rsidR="0067404D">
        <w:t xml:space="preserve"> </w:t>
      </w:r>
    </w:p>
    <w:p w14:paraId="38CCFA0A" w14:textId="77777777" w:rsidR="00B90C35" w:rsidRPr="00B90C35" w:rsidRDefault="00B90C35" w:rsidP="006245BE">
      <w:pPr>
        <w:numPr>
          <w:ilvl w:val="0"/>
          <w:numId w:val="83"/>
        </w:numPr>
      </w:pPr>
      <w:r w:rsidRPr="00B90C35">
        <w:t>внутрипочвенное,</w:t>
      </w:r>
    </w:p>
    <w:p w14:paraId="2AA13271" w14:textId="6686D706" w:rsidR="00B90C35" w:rsidRPr="00B90C35" w:rsidRDefault="00B90C35" w:rsidP="006245BE">
      <w:pPr>
        <w:numPr>
          <w:ilvl w:val="0"/>
          <w:numId w:val="83"/>
        </w:numPr>
      </w:pPr>
      <w:r w:rsidRPr="00B90C35">
        <w:t>поверхностное,</w:t>
      </w:r>
      <w:r w:rsidR="0067404D">
        <w:t xml:space="preserve"> </w:t>
      </w:r>
    </w:p>
    <w:p w14:paraId="0518E69B" w14:textId="1B0A538F" w:rsidR="00B90C35" w:rsidRPr="00B90C35" w:rsidRDefault="00B90C35" w:rsidP="006245BE">
      <w:pPr>
        <w:numPr>
          <w:ilvl w:val="0"/>
          <w:numId w:val="52"/>
        </w:numPr>
      </w:pPr>
      <w:r w:rsidRPr="00B90C35">
        <w:t>Способ</w:t>
      </w:r>
      <w:r w:rsidR="0067404D">
        <w:t xml:space="preserve"> </w:t>
      </w:r>
      <w:r w:rsidRPr="00B90C35">
        <w:t>кормления</w:t>
      </w:r>
      <w:r w:rsidR="0067404D">
        <w:t xml:space="preserve"> </w:t>
      </w:r>
      <w:r w:rsidRPr="00B90C35">
        <w:t>растений</w:t>
      </w:r>
      <w:r w:rsidR="0067404D">
        <w:t xml:space="preserve"> </w:t>
      </w:r>
    </w:p>
    <w:p w14:paraId="27537BB6" w14:textId="77777777" w:rsidR="00B90C35" w:rsidRPr="00B90C35" w:rsidRDefault="00B90C35" w:rsidP="006245BE">
      <w:pPr>
        <w:numPr>
          <w:ilvl w:val="0"/>
          <w:numId w:val="82"/>
        </w:numPr>
      </w:pPr>
      <w:r w:rsidRPr="00B90C35">
        <w:lastRenderedPageBreak/>
        <w:t>Разновидности:</w:t>
      </w:r>
    </w:p>
    <w:p w14:paraId="48BDBFD2" w14:textId="43CB7D40" w:rsidR="00B90C35" w:rsidRPr="00B90C35" w:rsidRDefault="00B90C35" w:rsidP="006245BE">
      <w:pPr>
        <w:numPr>
          <w:ilvl w:val="0"/>
          <w:numId w:val="83"/>
        </w:numPr>
      </w:pPr>
      <w:r w:rsidRPr="00B90C35">
        <w:t>корневые</w:t>
      </w:r>
      <w:r w:rsidR="0067404D">
        <w:t xml:space="preserve"> </w:t>
      </w:r>
      <w:r w:rsidRPr="00B90C35">
        <w:t>подкормки,</w:t>
      </w:r>
      <w:r w:rsidR="0067404D">
        <w:t xml:space="preserve"> </w:t>
      </w:r>
    </w:p>
    <w:p w14:paraId="3274B8CD" w14:textId="48404C7C" w:rsidR="00B90C35" w:rsidRPr="00B90C35" w:rsidRDefault="00B90C35" w:rsidP="006245BE">
      <w:pPr>
        <w:numPr>
          <w:ilvl w:val="0"/>
          <w:numId w:val="83"/>
        </w:numPr>
      </w:pPr>
      <w:r w:rsidRPr="00B90C35">
        <w:t>внекорневые</w:t>
      </w:r>
      <w:r w:rsidR="0067404D">
        <w:t xml:space="preserve"> </w:t>
      </w:r>
      <w:r w:rsidRPr="00B90C35">
        <w:t>подкормки</w:t>
      </w:r>
      <w:r w:rsidR="0067404D">
        <w:t xml:space="preserve"> </w:t>
      </w:r>
      <w:r w:rsidRPr="00B90C35">
        <w:t>(по</w:t>
      </w:r>
      <w:r w:rsidR="0067404D">
        <w:t xml:space="preserve"> </w:t>
      </w:r>
      <w:r w:rsidRPr="00B90C35">
        <w:t>листу),</w:t>
      </w:r>
      <w:r w:rsidR="0067404D">
        <w:t xml:space="preserve"> </w:t>
      </w:r>
    </w:p>
    <w:p w14:paraId="42E25E53" w14:textId="77777777" w:rsidR="00B90C35" w:rsidRPr="00B90C35" w:rsidRDefault="00B90C35" w:rsidP="006245BE">
      <w:pPr>
        <w:numPr>
          <w:ilvl w:val="0"/>
          <w:numId w:val="52"/>
        </w:numPr>
      </w:pPr>
      <w:r w:rsidRPr="00B90C35">
        <w:t>Состав</w:t>
      </w:r>
    </w:p>
    <w:p w14:paraId="0149656E" w14:textId="05016999" w:rsidR="00B90C35" w:rsidRPr="00B90C35" w:rsidRDefault="00B90C35" w:rsidP="006245BE">
      <w:pPr>
        <w:numPr>
          <w:ilvl w:val="0"/>
          <w:numId w:val="86"/>
        </w:numPr>
      </w:pPr>
      <w:r w:rsidRPr="00B90C35">
        <w:t>ингредиент</w:t>
      </w:r>
      <w:r w:rsidR="0067404D">
        <w:t xml:space="preserve"> </w:t>
      </w:r>
      <w:r w:rsidRPr="00B90C35">
        <w:t>1,%,</w:t>
      </w:r>
    </w:p>
    <w:p w14:paraId="77C4E72D" w14:textId="2A4874CA" w:rsidR="00B90C35" w:rsidRPr="00B90C35" w:rsidRDefault="00B90C35" w:rsidP="006245BE">
      <w:pPr>
        <w:numPr>
          <w:ilvl w:val="0"/>
          <w:numId w:val="86"/>
        </w:numPr>
      </w:pPr>
      <w:r w:rsidRPr="00B90C35">
        <w:t>ингредиент</w:t>
      </w:r>
      <w:r w:rsidR="0067404D">
        <w:t xml:space="preserve"> </w:t>
      </w:r>
      <w:r w:rsidRPr="00B90C35">
        <w:t>2,</w:t>
      </w:r>
      <w:r w:rsidR="0067404D">
        <w:t xml:space="preserve"> </w:t>
      </w:r>
      <w:r w:rsidRPr="00B90C35">
        <w:t>%,</w:t>
      </w:r>
    </w:p>
    <w:p w14:paraId="57E5AEB8" w14:textId="70E99955" w:rsidR="00B90C35" w:rsidRPr="00B90C35" w:rsidRDefault="00B90C35" w:rsidP="006245BE">
      <w:pPr>
        <w:numPr>
          <w:ilvl w:val="0"/>
          <w:numId w:val="86"/>
        </w:numPr>
      </w:pPr>
      <w:r w:rsidRPr="00B90C35">
        <w:t>ингредиент</w:t>
      </w:r>
      <w:r w:rsidR="0067404D">
        <w:t xml:space="preserve"> </w:t>
      </w:r>
      <w:r w:rsidRPr="00B90C35">
        <w:rPr>
          <w:lang w:val="en-US"/>
        </w:rPr>
        <w:t>n</w:t>
      </w:r>
      <w:r w:rsidRPr="00B90C35">
        <w:t>,</w:t>
      </w:r>
      <w:r w:rsidR="0067404D">
        <w:t xml:space="preserve"> </w:t>
      </w:r>
      <w:r w:rsidRPr="00B90C35">
        <w:t>%,</w:t>
      </w:r>
    </w:p>
    <w:p w14:paraId="216CBA83" w14:textId="08CD4D47" w:rsidR="00B90C35" w:rsidRPr="00B90C35" w:rsidRDefault="00B90C35" w:rsidP="006245BE">
      <w:pPr>
        <w:numPr>
          <w:ilvl w:val="0"/>
          <w:numId w:val="91"/>
        </w:numPr>
      </w:pPr>
      <w:r w:rsidRPr="00B90C35">
        <w:t>плотность,</w:t>
      </w:r>
      <w:r w:rsidR="0067404D">
        <w:t xml:space="preserve"> </w:t>
      </w:r>
      <w:r w:rsidRPr="00B90C35">
        <w:t>г/см3,</w:t>
      </w:r>
    </w:p>
    <w:p w14:paraId="633BFC1E" w14:textId="57D3D53F" w:rsidR="00B90C35" w:rsidRPr="00B90C35" w:rsidRDefault="00B90C35" w:rsidP="006245BE">
      <w:pPr>
        <w:numPr>
          <w:ilvl w:val="0"/>
          <w:numId w:val="91"/>
        </w:numPr>
      </w:pPr>
      <w:r w:rsidRPr="00B90C35">
        <w:t>уровень</w:t>
      </w:r>
      <w:r w:rsidR="0067404D">
        <w:t xml:space="preserve"> </w:t>
      </w:r>
      <w:r w:rsidRPr="00B90C35">
        <w:rPr>
          <w:lang w:val="en-US"/>
        </w:rPr>
        <w:t>Ph</w:t>
      </w:r>
      <w:r w:rsidRPr="00B90C35">
        <w:t>,</w:t>
      </w:r>
    </w:p>
    <w:p w14:paraId="0F440483" w14:textId="06522A6D" w:rsidR="00B90C35" w:rsidRPr="00B90C35" w:rsidRDefault="00B90C35" w:rsidP="006245BE">
      <w:pPr>
        <w:numPr>
          <w:ilvl w:val="0"/>
          <w:numId w:val="52"/>
        </w:numPr>
      </w:pPr>
      <w:r w:rsidRPr="00B90C35">
        <w:t>Назначение</w:t>
      </w:r>
      <w:r w:rsidR="0067404D">
        <w:t xml:space="preserve"> </w:t>
      </w:r>
    </w:p>
    <w:p w14:paraId="3F6DC180" w14:textId="77777777" w:rsidR="00B90C35" w:rsidRPr="00B90C35" w:rsidRDefault="00B90C35" w:rsidP="006245BE">
      <w:pPr>
        <w:numPr>
          <w:ilvl w:val="0"/>
          <w:numId w:val="82"/>
        </w:numPr>
      </w:pPr>
      <w:r w:rsidRPr="00B90C35">
        <w:t>Разновидности:</w:t>
      </w:r>
    </w:p>
    <w:p w14:paraId="70A50FE8" w14:textId="1B88A0EB" w:rsidR="00B90C35" w:rsidRPr="00B90C35" w:rsidRDefault="00B90C35" w:rsidP="006245BE">
      <w:pPr>
        <w:numPr>
          <w:ilvl w:val="0"/>
          <w:numId w:val="83"/>
        </w:numPr>
      </w:pPr>
      <w:r w:rsidRPr="00B90C35">
        <w:t>устранение</w:t>
      </w:r>
      <w:r w:rsidR="0067404D">
        <w:t xml:space="preserve"> </w:t>
      </w:r>
      <w:r w:rsidRPr="00B90C35">
        <w:t>имеющегося</w:t>
      </w:r>
      <w:r w:rsidR="0067404D">
        <w:t xml:space="preserve"> </w:t>
      </w:r>
      <w:r w:rsidRPr="00B90C35">
        <w:t>дефицита</w:t>
      </w:r>
      <w:r w:rsidR="0067404D">
        <w:t xml:space="preserve"> </w:t>
      </w:r>
      <w:r w:rsidRPr="00B90C35">
        <w:t>того</w:t>
      </w:r>
      <w:r w:rsidR="0067404D">
        <w:t xml:space="preserve"> </w:t>
      </w:r>
      <w:r w:rsidRPr="00B90C35">
        <w:t>или</w:t>
      </w:r>
      <w:r w:rsidR="0067404D">
        <w:t xml:space="preserve"> </w:t>
      </w:r>
      <w:r w:rsidRPr="00B90C35">
        <w:t>иного</w:t>
      </w:r>
      <w:r w:rsidR="0067404D">
        <w:t xml:space="preserve"> </w:t>
      </w:r>
      <w:r w:rsidRPr="00B90C35">
        <w:t>питательного</w:t>
      </w:r>
      <w:r w:rsidR="0067404D">
        <w:t xml:space="preserve"> </w:t>
      </w:r>
      <w:r w:rsidRPr="00B90C35">
        <w:t>элемента,</w:t>
      </w:r>
    </w:p>
    <w:p w14:paraId="07603145" w14:textId="5FAAD8D6" w:rsidR="00B90C35" w:rsidRPr="00B90C35" w:rsidRDefault="00B90C35" w:rsidP="006245BE">
      <w:pPr>
        <w:numPr>
          <w:ilvl w:val="0"/>
          <w:numId w:val="83"/>
        </w:numPr>
      </w:pPr>
      <w:r w:rsidRPr="00B90C35">
        <w:t>профилактика</w:t>
      </w:r>
      <w:r w:rsidR="0067404D">
        <w:t xml:space="preserve"> </w:t>
      </w:r>
      <w:r w:rsidRPr="00B90C35">
        <w:t>и</w:t>
      </w:r>
      <w:r w:rsidR="0067404D">
        <w:t xml:space="preserve"> </w:t>
      </w:r>
      <w:r w:rsidRPr="00B90C35">
        <w:t>лечение</w:t>
      </w:r>
      <w:r w:rsidR="0067404D">
        <w:t xml:space="preserve"> </w:t>
      </w:r>
      <w:r w:rsidRPr="00B90C35">
        <w:t>хлорозов</w:t>
      </w:r>
      <w:r w:rsidR="009D0223">
        <w:t>,</w:t>
      </w:r>
      <w:r w:rsidR="0067404D">
        <w:t xml:space="preserve"> </w:t>
      </w:r>
      <w:r w:rsidRPr="00B90C35">
        <w:t>вызванных</w:t>
      </w:r>
      <w:r w:rsidR="0067404D">
        <w:t xml:space="preserve"> </w:t>
      </w:r>
      <w:r w:rsidRPr="00B90C35">
        <w:t>нехваткой</w:t>
      </w:r>
      <w:r w:rsidR="0067404D">
        <w:t xml:space="preserve"> </w:t>
      </w:r>
      <w:r w:rsidRPr="00B90C35">
        <w:t>питательного</w:t>
      </w:r>
      <w:r w:rsidR="0067404D">
        <w:t xml:space="preserve"> </w:t>
      </w:r>
      <w:r w:rsidRPr="00B90C35">
        <w:t>элемента,</w:t>
      </w:r>
    </w:p>
    <w:p w14:paraId="104ECC75" w14:textId="066E1DC4" w:rsidR="00B90C35" w:rsidRPr="00B90C35" w:rsidRDefault="00B90C35" w:rsidP="006245BE">
      <w:pPr>
        <w:numPr>
          <w:ilvl w:val="0"/>
          <w:numId w:val="83"/>
        </w:numPr>
      </w:pPr>
      <w:r w:rsidRPr="00B90C35">
        <w:t>ускорение</w:t>
      </w:r>
      <w:r w:rsidR="0067404D">
        <w:t xml:space="preserve"> </w:t>
      </w:r>
      <w:r w:rsidRPr="00B90C35">
        <w:t>синтеза</w:t>
      </w:r>
      <w:r w:rsidR="0067404D">
        <w:t xml:space="preserve"> </w:t>
      </w:r>
      <w:r w:rsidRPr="00B90C35">
        <w:t>ростовых</w:t>
      </w:r>
      <w:r w:rsidR="0067404D">
        <w:t xml:space="preserve"> </w:t>
      </w:r>
      <w:r w:rsidRPr="00B90C35">
        <w:t>веществ,</w:t>
      </w:r>
    </w:p>
    <w:p w14:paraId="3A06544F" w14:textId="1EE50DDA" w:rsidR="00B90C35" w:rsidRPr="00B90C35" w:rsidRDefault="00B90C35" w:rsidP="006245BE">
      <w:pPr>
        <w:numPr>
          <w:ilvl w:val="0"/>
          <w:numId w:val="83"/>
        </w:numPr>
      </w:pPr>
      <w:r w:rsidRPr="00B90C35">
        <w:t>повышения</w:t>
      </w:r>
      <w:r w:rsidR="0067404D">
        <w:t xml:space="preserve"> </w:t>
      </w:r>
      <w:r w:rsidRPr="00B90C35">
        <w:t>качества</w:t>
      </w:r>
      <w:r w:rsidR="0067404D">
        <w:t xml:space="preserve"> </w:t>
      </w:r>
      <w:r w:rsidRPr="00B90C35">
        <w:t>урожая</w:t>
      </w:r>
      <w:r w:rsidR="0067404D">
        <w:t xml:space="preserve"> </w:t>
      </w:r>
      <w:r w:rsidRPr="00B90C35">
        <w:t>пшеницы,</w:t>
      </w:r>
    </w:p>
    <w:p w14:paraId="1FDD3032" w14:textId="77777777" w:rsidR="00B90C35" w:rsidRPr="00B90C35" w:rsidRDefault="00B90C35" w:rsidP="006245BE">
      <w:pPr>
        <w:numPr>
          <w:ilvl w:val="0"/>
          <w:numId w:val="83"/>
        </w:numPr>
      </w:pPr>
      <w:r w:rsidRPr="00B90C35">
        <w:t>другие,</w:t>
      </w:r>
    </w:p>
    <w:p w14:paraId="038EAB4F" w14:textId="167B7C9C" w:rsidR="00B90C35" w:rsidRPr="00B90C35" w:rsidRDefault="00B90C35" w:rsidP="006245BE">
      <w:pPr>
        <w:numPr>
          <w:ilvl w:val="0"/>
          <w:numId w:val="52"/>
        </w:numPr>
      </w:pPr>
      <w:r w:rsidRPr="00B90C35">
        <w:t>Нормы</w:t>
      </w:r>
      <w:r w:rsidR="0067404D">
        <w:t xml:space="preserve"> </w:t>
      </w:r>
      <w:r w:rsidRPr="00B90C35">
        <w:t>и</w:t>
      </w:r>
      <w:r w:rsidR="0067404D">
        <w:t xml:space="preserve"> </w:t>
      </w:r>
      <w:r w:rsidRPr="00B90C35">
        <w:t>способы</w:t>
      </w:r>
      <w:r w:rsidR="0067404D">
        <w:t xml:space="preserve"> </w:t>
      </w:r>
      <w:r w:rsidRPr="00B90C35">
        <w:t>применения:</w:t>
      </w:r>
    </w:p>
    <w:p w14:paraId="134EB192" w14:textId="77777777" w:rsidR="00B90C35" w:rsidRPr="00B90C35" w:rsidRDefault="00B90C35" w:rsidP="006245BE">
      <w:pPr>
        <w:numPr>
          <w:ilvl w:val="0"/>
          <w:numId w:val="83"/>
        </w:numPr>
      </w:pPr>
      <w:r w:rsidRPr="00B90C35">
        <w:t>культура,</w:t>
      </w:r>
    </w:p>
    <w:p w14:paraId="4CFEE689" w14:textId="2724C94C" w:rsidR="00B90C35" w:rsidRPr="00B90C35" w:rsidRDefault="00B90C35" w:rsidP="006245BE">
      <w:pPr>
        <w:numPr>
          <w:ilvl w:val="0"/>
          <w:numId w:val="83"/>
        </w:numPr>
      </w:pPr>
      <w:r w:rsidRPr="00B90C35">
        <w:t>сроки</w:t>
      </w:r>
      <w:r w:rsidR="0067404D">
        <w:t xml:space="preserve"> </w:t>
      </w:r>
      <w:r w:rsidRPr="00B90C35">
        <w:t>применения,</w:t>
      </w:r>
    </w:p>
    <w:p w14:paraId="69DEEDF5" w14:textId="0C8BA5D7" w:rsidR="00B90C35" w:rsidRPr="00B90C35" w:rsidRDefault="00B90C35" w:rsidP="006245BE">
      <w:pPr>
        <w:numPr>
          <w:ilvl w:val="0"/>
          <w:numId w:val="83"/>
        </w:numPr>
      </w:pPr>
      <w:r w:rsidRPr="00B90C35">
        <w:t>норма</w:t>
      </w:r>
      <w:r w:rsidR="0067404D">
        <w:t xml:space="preserve"> </w:t>
      </w:r>
      <w:r w:rsidRPr="00B90C35">
        <w:t>расхода,</w:t>
      </w:r>
      <w:r w:rsidR="0067404D">
        <w:t xml:space="preserve"> </w:t>
      </w:r>
      <w:r w:rsidRPr="00B90C35">
        <w:t>кг/га,</w:t>
      </w:r>
      <w:r w:rsidR="0067404D">
        <w:t xml:space="preserve"> </w:t>
      </w:r>
      <w:r w:rsidRPr="00B90C35">
        <w:t>кг</w:t>
      </w:r>
      <w:r w:rsidR="0067404D">
        <w:t xml:space="preserve"> </w:t>
      </w:r>
      <w:r w:rsidRPr="00B90C35">
        <w:t>дв/га,</w:t>
      </w:r>
    </w:p>
    <w:p w14:paraId="285BC831" w14:textId="77777777" w:rsidR="00B90C35" w:rsidRPr="00B90C35" w:rsidRDefault="00B90C35" w:rsidP="006245BE">
      <w:pPr>
        <w:numPr>
          <w:ilvl w:val="0"/>
          <w:numId w:val="51"/>
        </w:numPr>
      </w:pPr>
      <w:r w:rsidRPr="00B90C35">
        <w:t>Отношения:</w:t>
      </w:r>
    </w:p>
    <w:p w14:paraId="1286BBFE" w14:textId="77777777" w:rsidR="005A5535" w:rsidRPr="00B90C35" w:rsidRDefault="005A5535" w:rsidP="006245BE">
      <w:pPr>
        <w:numPr>
          <w:ilvl w:val="0"/>
          <w:numId w:val="52"/>
        </w:numPr>
      </w:pPr>
      <w:r w:rsidRPr="00B90C35">
        <w:t>Удобрение</w:t>
      </w:r>
      <w:r>
        <w:t xml:space="preserve"> </w:t>
      </w:r>
      <w:r w:rsidRPr="00B90C35">
        <w:t>«применяется</w:t>
      </w:r>
      <w:r>
        <w:t xml:space="preserve"> </w:t>
      </w:r>
      <w:r w:rsidRPr="00B90C35">
        <w:t>на</w:t>
      </w:r>
      <w:r>
        <w:t xml:space="preserve">» </w:t>
      </w:r>
      <w:r w:rsidRPr="00B90C35">
        <w:t>Поле;</w:t>
      </w:r>
    </w:p>
    <w:p w14:paraId="55E6C448" w14:textId="77777777" w:rsidR="005A5535" w:rsidRDefault="005A5535" w:rsidP="006245BE">
      <w:pPr>
        <w:numPr>
          <w:ilvl w:val="0"/>
          <w:numId w:val="52"/>
        </w:numPr>
      </w:pPr>
      <w:r w:rsidRPr="00B90C35">
        <w:t>Удобрение</w:t>
      </w:r>
      <w:r>
        <w:t xml:space="preserve"> </w:t>
      </w:r>
      <w:r w:rsidRPr="00B90C35">
        <w:t>«воздействует</w:t>
      </w:r>
      <w:r>
        <w:t xml:space="preserve"> </w:t>
      </w:r>
      <w:r w:rsidRPr="00B90C35">
        <w:t>на</w:t>
      </w:r>
      <w:r>
        <w:t xml:space="preserve">» </w:t>
      </w:r>
      <w:r w:rsidRPr="00B90C35">
        <w:t>Культуру;</w:t>
      </w:r>
    </w:p>
    <w:p w14:paraId="17BEE530" w14:textId="4882BBC2" w:rsidR="00B90C35" w:rsidRPr="00B90C35" w:rsidRDefault="005A5535" w:rsidP="006245BE">
      <w:pPr>
        <w:numPr>
          <w:ilvl w:val="0"/>
          <w:numId w:val="52"/>
        </w:numPr>
      </w:pPr>
      <w:r w:rsidRPr="001F7BFD">
        <w:t>Удобрение «воздействует на</w:t>
      </w:r>
      <w:r>
        <w:t>»</w:t>
      </w:r>
      <w:r w:rsidRPr="001F7BFD">
        <w:t xml:space="preserve"> Почву;</w:t>
      </w:r>
    </w:p>
    <w:p w14:paraId="116B2EF1" w14:textId="75D96744" w:rsidR="00B90C35" w:rsidRPr="00B90C35" w:rsidRDefault="00B90C35" w:rsidP="006245BE">
      <w:pPr>
        <w:numPr>
          <w:ilvl w:val="0"/>
          <w:numId w:val="52"/>
        </w:numPr>
      </w:pPr>
      <w:r w:rsidRPr="00B90C35">
        <w:t>Удобрение</w:t>
      </w:r>
      <w:r w:rsidR="0067404D">
        <w:t xml:space="preserve"> </w:t>
      </w:r>
      <w:r w:rsidRPr="00B90C35">
        <w:t>«входит</w:t>
      </w:r>
      <w:r w:rsidR="0067404D">
        <w:t xml:space="preserve"> </w:t>
      </w:r>
      <w:r w:rsidRPr="00B90C35">
        <w:t>в»</w:t>
      </w:r>
      <w:r w:rsidR="0067404D">
        <w:t xml:space="preserve"> </w:t>
      </w:r>
      <w:r w:rsidRPr="00B90C35">
        <w:t>Систему</w:t>
      </w:r>
      <w:r w:rsidR="0067404D">
        <w:t xml:space="preserve"> </w:t>
      </w:r>
      <w:r w:rsidRPr="00B90C35">
        <w:t>удобрения.</w:t>
      </w:r>
    </w:p>
    <w:p w14:paraId="57F4987C" w14:textId="77777777" w:rsidR="00B90C35" w:rsidRPr="00B90C35" w:rsidRDefault="00B90C35" w:rsidP="00B90C35">
      <w:pPr>
        <w:rPr>
          <w:b/>
        </w:rPr>
      </w:pPr>
    </w:p>
    <w:p w14:paraId="4222C4D5" w14:textId="5B988328" w:rsidR="009D0223" w:rsidRPr="009D0223" w:rsidRDefault="00B05DBB" w:rsidP="009D0223">
      <w:r>
        <w:rPr>
          <w:b/>
        </w:rPr>
        <w:t>Класс «</w:t>
      </w:r>
      <w:r w:rsidR="009D0223" w:rsidRPr="009D0223">
        <w:rPr>
          <w:b/>
        </w:rPr>
        <w:t>Технология</w:t>
      </w:r>
      <w:r w:rsidR="0067404D">
        <w:rPr>
          <w:b/>
        </w:rPr>
        <w:t xml:space="preserve"> </w:t>
      </w:r>
      <w:r w:rsidR="009D0223" w:rsidRPr="009D0223">
        <w:rPr>
          <w:b/>
        </w:rPr>
        <w:t>возделывания</w:t>
      </w:r>
      <w:r w:rsidR="0067404D">
        <w:rPr>
          <w:b/>
        </w:rPr>
        <w:t xml:space="preserve"> </w:t>
      </w:r>
      <w:r w:rsidR="009D0223" w:rsidRPr="009D0223">
        <w:rPr>
          <w:b/>
        </w:rPr>
        <w:t>(Технология)»</w:t>
      </w:r>
      <w:r w:rsidR="0067404D">
        <w:rPr>
          <w:b/>
        </w:rPr>
        <w:t xml:space="preserve"> </w:t>
      </w:r>
      <w:r w:rsidR="009D0223" w:rsidRPr="009D0223">
        <w:rPr>
          <w:b/>
        </w:rPr>
        <w:t>–</w:t>
      </w:r>
      <w:r w:rsidR="0067404D">
        <w:rPr>
          <w:b/>
        </w:rPr>
        <w:t xml:space="preserve"> </w:t>
      </w:r>
      <w:r w:rsidR="009D0223" w:rsidRPr="009D0223">
        <w:t>технологический</w:t>
      </w:r>
      <w:r w:rsidR="0067404D">
        <w:t xml:space="preserve"> </w:t>
      </w:r>
      <w:r w:rsidR="009D0223" w:rsidRPr="009D0223">
        <w:t>комплекс</w:t>
      </w:r>
      <w:r w:rsidR="0067404D">
        <w:t xml:space="preserve"> </w:t>
      </w:r>
      <w:r w:rsidR="009D0223" w:rsidRPr="009D0223">
        <w:t>приемов,</w:t>
      </w:r>
      <w:r w:rsidR="0067404D">
        <w:t xml:space="preserve"> </w:t>
      </w:r>
      <w:r w:rsidR="009D0223" w:rsidRPr="009D0223">
        <w:t>направленных</w:t>
      </w:r>
      <w:r w:rsidR="0067404D">
        <w:t xml:space="preserve"> </w:t>
      </w:r>
      <w:r w:rsidR="009D0223" w:rsidRPr="009D0223">
        <w:t>на</w:t>
      </w:r>
      <w:r w:rsidR="0067404D">
        <w:t xml:space="preserve"> </w:t>
      </w:r>
      <w:r w:rsidR="009D0223" w:rsidRPr="009D0223">
        <w:t>создание</w:t>
      </w:r>
      <w:r w:rsidR="0067404D">
        <w:t xml:space="preserve"> </w:t>
      </w:r>
      <w:r w:rsidR="009D0223" w:rsidRPr="009D0223">
        <w:t>наиболее</w:t>
      </w:r>
      <w:r w:rsidR="0067404D">
        <w:t xml:space="preserve"> </w:t>
      </w:r>
      <w:r w:rsidR="009D0223" w:rsidRPr="009D0223">
        <w:t>благоприятных</w:t>
      </w:r>
      <w:r w:rsidR="0067404D">
        <w:t xml:space="preserve"> </w:t>
      </w:r>
      <w:r w:rsidR="009D0223" w:rsidRPr="009D0223">
        <w:t>условий</w:t>
      </w:r>
      <w:r w:rsidR="0067404D">
        <w:t xml:space="preserve"> </w:t>
      </w:r>
      <w:r w:rsidR="009D0223" w:rsidRPr="009D0223">
        <w:t>для</w:t>
      </w:r>
      <w:r w:rsidR="0067404D">
        <w:t xml:space="preserve"> </w:t>
      </w:r>
      <w:r w:rsidR="009D0223" w:rsidRPr="009D0223">
        <w:t>роста</w:t>
      </w:r>
      <w:r w:rsidR="0067404D">
        <w:t xml:space="preserve"> </w:t>
      </w:r>
      <w:r w:rsidR="009D0223" w:rsidRPr="009D0223">
        <w:t>и</w:t>
      </w:r>
      <w:r w:rsidR="0067404D">
        <w:t xml:space="preserve"> </w:t>
      </w:r>
      <w:r w:rsidR="009D0223" w:rsidRPr="009D0223">
        <w:t>развития</w:t>
      </w:r>
      <w:r w:rsidR="0067404D">
        <w:t xml:space="preserve"> </w:t>
      </w:r>
      <w:r w:rsidR="009D0223" w:rsidRPr="009D0223">
        <w:t>растений.</w:t>
      </w:r>
      <w:r w:rsidR="0067404D">
        <w:t xml:space="preserve"> </w:t>
      </w:r>
      <w:r w:rsidR="009D0223" w:rsidRPr="009D0223">
        <w:t>Технологический</w:t>
      </w:r>
      <w:r w:rsidR="0067404D">
        <w:t xml:space="preserve"> </w:t>
      </w:r>
      <w:r w:rsidR="009D0223" w:rsidRPr="009D0223">
        <w:t>комплекс</w:t>
      </w:r>
      <w:r w:rsidR="0067404D">
        <w:t xml:space="preserve"> </w:t>
      </w:r>
      <w:r w:rsidR="009D0223" w:rsidRPr="009D0223">
        <w:t>включает</w:t>
      </w:r>
      <w:r w:rsidR="0067404D">
        <w:t xml:space="preserve"> </w:t>
      </w:r>
      <w:r w:rsidR="009D0223" w:rsidRPr="009D0223">
        <w:t>приемы,</w:t>
      </w:r>
      <w:r w:rsidR="0067404D">
        <w:t xml:space="preserve"> </w:t>
      </w:r>
      <w:r w:rsidR="009D0223" w:rsidRPr="009D0223">
        <w:t>выполняемые</w:t>
      </w:r>
      <w:r w:rsidR="0067404D">
        <w:t xml:space="preserve"> </w:t>
      </w:r>
      <w:r w:rsidR="009D0223" w:rsidRPr="009D0223">
        <w:t>с</w:t>
      </w:r>
      <w:r w:rsidR="0067404D">
        <w:t xml:space="preserve"> </w:t>
      </w:r>
      <w:r w:rsidR="009D0223" w:rsidRPr="009D0223">
        <w:t>момента</w:t>
      </w:r>
      <w:r w:rsidR="0067404D">
        <w:t xml:space="preserve"> </w:t>
      </w:r>
      <w:r w:rsidR="009D0223" w:rsidRPr="009D0223">
        <w:t>освобождения</w:t>
      </w:r>
      <w:r w:rsidR="0067404D">
        <w:t xml:space="preserve"> </w:t>
      </w:r>
      <w:r w:rsidR="009D0223" w:rsidRPr="009D0223">
        <w:t>поля</w:t>
      </w:r>
      <w:r w:rsidR="0067404D">
        <w:t xml:space="preserve"> </w:t>
      </w:r>
      <w:r w:rsidR="009D0223" w:rsidRPr="009D0223">
        <w:t>предшественником</w:t>
      </w:r>
      <w:r w:rsidR="0067404D">
        <w:t xml:space="preserve"> </w:t>
      </w:r>
      <w:r w:rsidR="009D0223" w:rsidRPr="009D0223">
        <w:t>до</w:t>
      </w:r>
      <w:r w:rsidR="0067404D">
        <w:t xml:space="preserve"> </w:t>
      </w:r>
      <w:r w:rsidR="009D0223" w:rsidRPr="009D0223">
        <w:t>уборки</w:t>
      </w:r>
      <w:r w:rsidR="0067404D">
        <w:t xml:space="preserve"> </w:t>
      </w:r>
      <w:r w:rsidR="009D0223" w:rsidRPr="009D0223">
        <w:t>урожая</w:t>
      </w:r>
      <w:r w:rsidR="0067404D">
        <w:t xml:space="preserve"> </w:t>
      </w:r>
      <w:r w:rsidR="009D0223" w:rsidRPr="009D0223">
        <w:t>включительно.</w:t>
      </w:r>
      <w:r w:rsidR="0067404D">
        <w:t xml:space="preserve"> </w:t>
      </w:r>
      <w:r w:rsidR="009D0223" w:rsidRPr="009D0223">
        <w:t>К</w:t>
      </w:r>
      <w:r w:rsidR="0067404D">
        <w:t xml:space="preserve"> </w:t>
      </w:r>
      <w:r w:rsidR="009D0223" w:rsidRPr="009D0223">
        <w:t>ним</w:t>
      </w:r>
      <w:r w:rsidR="0067404D">
        <w:t xml:space="preserve"> </w:t>
      </w:r>
      <w:r w:rsidR="009D0223" w:rsidRPr="009D0223">
        <w:t>относятся</w:t>
      </w:r>
      <w:r w:rsidR="0067404D">
        <w:t xml:space="preserve"> </w:t>
      </w:r>
      <w:r w:rsidR="009D0223" w:rsidRPr="009D0223">
        <w:t>основная</w:t>
      </w:r>
      <w:r w:rsidR="0067404D">
        <w:t xml:space="preserve"> </w:t>
      </w:r>
      <w:r w:rsidR="009D0223" w:rsidRPr="009D0223">
        <w:t>и</w:t>
      </w:r>
      <w:r w:rsidR="0067404D">
        <w:t xml:space="preserve"> </w:t>
      </w:r>
      <w:r w:rsidR="009D0223" w:rsidRPr="009D0223">
        <w:t>предпосевная</w:t>
      </w:r>
      <w:r w:rsidR="0067404D">
        <w:t xml:space="preserve"> </w:t>
      </w:r>
      <w:r w:rsidR="009D0223" w:rsidRPr="009D0223">
        <w:t>обработки</w:t>
      </w:r>
      <w:r w:rsidR="0067404D">
        <w:t xml:space="preserve"> </w:t>
      </w:r>
      <w:r w:rsidR="009D0223" w:rsidRPr="009D0223">
        <w:t>почвы,</w:t>
      </w:r>
      <w:r w:rsidR="0067404D">
        <w:t xml:space="preserve"> </w:t>
      </w:r>
      <w:r w:rsidR="009D0223" w:rsidRPr="009D0223">
        <w:t>внесение</w:t>
      </w:r>
      <w:r w:rsidR="0067404D">
        <w:t xml:space="preserve"> </w:t>
      </w:r>
      <w:r w:rsidR="009D0223" w:rsidRPr="009D0223">
        <w:t>удобрений,</w:t>
      </w:r>
      <w:r w:rsidR="0067404D">
        <w:t xml:space="preserve"> </w:t>
      </w:r>
      <w:r w:rsidR="009D0223" w:rsidRPr="009D0223">
        <w:t>подготовка</w:t>
      </w:r>
      <w:r w:rsidR="0067404D">
        <w:t xml:space="preserve"> </w:t>
      </w:r>
      <w:r w:rsidR="009D0223" w:rsidRPr="009D0223">
        <w:t>семян</w:t>
      </w:r>
      <w:r w:rsidR="0067404D">
        <w:t xml:space="preserve"> </w:t>
      </w:r>
      <w:r w:rsidR="009D0223" w:rsidRPr="009D0223">
        <w:t>к</w:t>
      </w:r>
      <w:r w:rsidR="0067404D">
        <w:t xml:space="preserve"> </w:t>
      </w:r>
      <w:r w:rsidR="009D0223" w:rsidRPr="009D0223">
        <w:t>посеву,</w:t>
      </w:r>
      <w:r w:rsidR="0067404D">
        <w:t xml:space="preserve"> </w:t>
      </w:r>
      <w:r w:rsidR="009D0223" w:rsidRPr="009D0223">
        <w:t>посев,</w:t>
      </w:r>
      <w:r w:rsidR="0067404D">
        <w:t xml:space="preserve"> </w:t>
      </w:r>
      <w:r w:rsidR="009D0223" w:rsidRPr="009D0223">
        <w:t>уход</w:t>
      </w:r>
      <w:r w:rsidR="0067404D">
        <w:t xml:space="preserve"> </w:t>
      </w:r>
      <w:r w:rsidR="009D0223" w:rsidRPr="009D0223">
        <w:t>за</w:t>
      </w:r>
      <w:r w:rsidR="0067404D">
        <w:t xml:space="preserve"> </w:t>
      </w:r>
      <w:r w:rsidR="009D0223" w:rsidRPr="009D0223">
        <w:t>посевами,</w:t>
      </w:r>
      <w:r w:rsidR="0067404D">
        <w:t xml:space="preserve"> </w:t>
      </w:r>
      <w:r w:rsidR="009D0223" w:rsidRPr="009D0223">
        <w:t>связанный</w:t>
      </w:r>
      <w:r w:rsidR="0067404D">
        <w:t xml:space="preserve"> </w:t>
      </w:r>
      <w:r w:rsidR="009D0223" w:rsidRPr="009D0223">
        <w:t>с</w:t>
      </w:r>
      <w:r w:rsidR="0067404D">
        <w:t xml:space="preserve"> </w:t>
      </w:r>
      <w:r w:rsidR="009D0223" w:rsidRPr="009D0223">
        <w:t>поддержанием</w:t>
      </w:r>
      <w:r w:rsidR="0067404D">
        <w:t xml:space="preserve"> </w:t>
      </w:r>
      <w:r w:rsidR="009D0223" w:rsidRPr="009D0223">
        <w:t>оптимального</w:t>
      </w:r>
      <w:r w:rsidR="0067404D">
        <w:t xml:space="preserve"> </w:t>
      </w:r>
      <w:r w:rsidR="009D0223" w:rsidRPr="009D0223">
        <w:t>агрофизического</w:t>
      </w:r>
      <w:r w:rsidR="0067404D">
        <w:t xml:space="preserve"> </w:t>
      </w:r>
      <w:r w:rsidR="009D0223" w:rsidRPr="009D0223">
        <w:t>состояния</w:t>
      </w:r>
      <w:r w:rsidR="0067404D">
        <w:t xml:space="preserve"> </w:t>
      </w:r>
      <w:r w:rsidR="009D0223" w:rsidRPr="009D0223">
        <w:t>почвы</w:t>
      </w:r>
      <w:r w:rsidR="0067404D">
        <w:t xml:space="preserve"> </w:t>
      </w:r>
      <w:r w:rsidR="009D0223" w:rsidRPr="009D0223">
        <w:t>(пропашные</w:t>
      </w:r>
      <w:r w:rsidR="0067404D">
        <w:t xml:space="preserve"> </w:t>
      </w:r>
      <w:r w:rsidR="009D0223" w:rsidRPr="009D0223">
        <w:t>культуры)</w:t>
      </w:r>
      <w:r w:rsidR="0067404D">
        <w:t xml:space="preserve"> </w:t>
      </w:r>
      <w:r w:rsidR="009D0223" w:rsidRPr="009D0223">
        <w:t>и</w:t>
      </w:r>
      <w:r w:rsidR="0067404D">
        <w:t xml:space="preserve"> </w:t>
      </w:r>
      <w:r w:rsidR="009D0223" w:rsidRPr="009D0223">
        <w:t>защитой</w:t>
      </w:r>
      <w:r w:rsidR="0067404D">
        <w:t xml:space="preserve"> </w:t>
      </w:r>
      <w:r w:rsidR="009D0223" w:rsidRPr="009D0223">
        <w:t>растений</w:t>
      </w:r>
      <w:r w:rsidR="0067404D">
        <w:t xml:space="preserve"> </w:t>
      </w:r>
      <w:r w:rsidR="009D0223" w:rsidRPr="009D0223">
        <w:t>от</w:t>
      </w:r>
      <w:r w:rsidR="0067404D">
        <w:t xml:space="preserve"> </w:t>
      </w:r>
      <w:r w:rsidR="009D0223" w:rsidRPr="009D0223">
        <w:t>сорных</w:t>
      </w:r>
      <w:r w:rsidR="0067404D">
        <w:t xml:space="preserve"> </w:t>
      </w:r>
      <w:r w:rsidR="009D0223" w:rsidRPr="009D0223">
        <w:t>растений,</w:t>
      </w:r>
      <w:r w:rsidR="0067404D">
        <w:t xml:space="preserve"> </w:t>
      </w:r>
      <w:r w:rsidR="009D0223" w:rsidRPr="009D0223">
        <w:t>вредителей</w:t>
      </w:r>
      <w:r w:rsidR="0067404D">
        <w:t xml:space="preserve"> </w:t>
      </w:r>
      <w:r w:rsidR="009D0223" w:rsidRPr="009D0223">
        <w:t>и</w:t>
      </w:r>
      <w:r w:rsidR="0067404D">
        <w:t xml:space="preserve"> </w:t>
      </w:r>
      <w:r w:rsidR="009D0223" w:rsidRPr="009D0223">
        <w:t>болезней,</w:t>
      </w:r>
      <w:r w:rsidR="0067404D">
        <w:t xml:space="preserve"> </w:t>
      </w:r>
      <w:r w:rsidR="009D0223" w:rsidRPr="009D0223">
        <w:t>уборкой</w:t>
      </w:r>
      <w:r w:rsidR="0067404D">
        <w:t xml:space="preserve"> </w:t>
      </w:r>
      <w:r w:rsidR="009D0223" w:rsidRPr="009D0223">
        <w:t>урожая.</w:t>
      </w:r>
    </w:p>
    <w:p w14:paraId="4AE60821" w14:textId="77777777" w:rsidR="009D0223" w:rsidRPr="009D0223" w:rsidRDefault="009D0223" w:rsidP="006245BE">
      <w:pPr>
        <w:numPr>
          <w:ilvl w:val="0"/>
          <w:numId w:val="53"/>
        </w:numPr>
      </w:pPr>
      <w:r w:rsidRPr="009D0223">
        <w:lastRenderedPageBreak/>
        <w:t>Атрибуты:</w:t>
      </w:r>
    </w:p>
    <w:p w14:paraId="75D2B147" w14:textId="77777777" w:rsidR="009D0223" w:rsidRPr="009D0223" w:rsidRDefault="009D0223" w:rsidP="006245BE">
      <w:pPr>
        <w:numPr>
          <w:ilvl w:val="0"/>
          <w:numId w:val="52"/>
        </w:numPr>
      </w:pPr>
      <w:r w:rsidRPr="009D0223">
        <w:t>Название,</w:t>
      </w:r>
    </w:p>
    <w:p w14:paraId="2EE7E216" w14:textId="77777777" w:rsidR="009D0223" w:rsidRPr="009D0223" w:rsidRDefault="009D0223" w:rsidP="006245BE">
      <w:pPr>
        <w:numPr>
          <w:ilvl w:val="0"/>
          <w:numId w:val="52"/>
        </w:numPr>
      </w:pPr>
      <w:r w:rsidRPr="009D0223">
        <w:t>Культура,</w:t>
      </w:r>
    </w:p>
    <w:p w14:paraId="10D9320C" w14:textId="77777777" w:rsidR="009D0223" w:rsidRPr="009D0223" w:rsidRDefault="009D0223" w:rsidP="006245BE">
      <w:pPr>
        <w:numPr>
          <w:ilvl w:val="0"/>
          <w:numId w:val="52"/>
        </w:numPr>
      </w:pPr>
      <w:r w:rsidRPr="009D0223">
        <w:t>Район,</w:t>
      </w:r>
    </w:p>
    <w:p w14:paraId="7761B7D8" w14:textId="259F8942" w:rsidR="009D0223" w:rsidRPr="009D0223" w:rsidRDefault="009D0223" w:rsidP="006245BE">
      <w:pPr>
        <w:numPr>
          <w:ilvl w:val="0"/>
          <w:numId w:val="52"/>
        </w:numPr>
      </w:pPr>
      <w:r w:rsidRPr="009D0223">
        <w:t>Область</w:t>
      </w:r>
      <w:r w:rsidR="0067404D">
        <w:t xml:space="preserve"> </w:t>
      </w:r>
      <w:r w:rsidRPr="009D0223">
        <w:t>применения,</w:t>
      </w:r>
    </w:p>
    <w:p w14:paraId="7AD6D03A" w14:textId="77777777" w:rsidR="009D0223" w:rsidRPr="009D0223" w:rsidRDefault="009D0223" w:rsidP="006245BE">
      <w:pPr>
        <w:numPr>
          <w:ilvl w:val="0"/>
          <w:numId w:val="52"/>
        </w:numPr>
      </w:pPr>
      <w:r w:rsidRPr="009D0223">
        <w:t>Культуры-предшественники:</w:t>
      </w:r>
    </w:p>
    <w:p w14:paraId="1DFF3D87" w14:textId="41CC3CDA" w:rsidR="009D0223" w:rsidRPr="009D0223" w:rsidRDefault="009D0223" w:rsidP="006245BE">
      <w:pPr>
        <w:numPr>
          <w:ilvl w:val="0"/>
          <w:numId w:val="55"/>
        </w:numPr>
      </w:pPr>
      <w:r w:rsidRPr="009D0223">
        <w:t>предшественник</w:t>
      </w:r>
      <w:r w:rsidR="0067404D">
        <w:t xml:space="preserve"> </w:t>
      </w:r>
      <w:r w:rsidRPr="009D0223">
        <w:t>для</w:t>
      </w:r>
      <w:r w:rsidR="0067404D">
        <w:t xml:space="preserve"> </w:t>
      </w:r>
      <w:r w:rsidRPr="009D0223">
        <w:t>озимой</w:t>
      </w:r>
      <w:r w:rsidR="0067404D">
        <w:t xml:space="preserve"> </w:t>
      </w:r>
      <w:r w:rsidRPr="009D0223">
        <w:t>пшеницы</w:t>
      </w:r>
      <w:r w:rsidR="0067404D">
        <w:t xml:space="preserve"> </w:t>
      </w:r>
      <w:r w:rsidRPr="009D0223">
        <w:t>(чистый</w:t>
      </w:r>
      <w:r w:rsidR="0067404D">
        <w:t xml:space="preserve"> </w:t>
      </w:r>
      <w:r w:rsidRPr="009D0223">
        <w:t>ч</w:t>
      </w:r>
      <w:r w:rsidR="004E2B2E">
        <w:t>е</w:t>
      </w:r>
      <w:r w:rsidRPr="009D0223">
        <w:t>рный</w:t>
      </w:r>
      <w:r w:rsidR="0067404D">
        <w:t xml:space="preserve"> </w:t>
      </w:r>
      <w:r w:rsidRPr="009D0223">
        <w:t>и</w:t>
      </w:r>
      <w:r w:rsidR="0067404D">
        <w:t xml:space="preserve"> </w:t>
      </w:r>
      <w:r w:rsidRPr="009D0223">
        <w:t>ранний</w:t>
      </w:r>
      <w:r w:rsidR="0067404D">
        <w:t xml:space="preserve"> </w:t>
      </w:r>
      <w:r w:rsidRPr="009D0223">
        <w:t>пар)</w:t>
      </w:r>
      <w:r w:rsidR="0067404D">
        <w:t xml:space="preserve"> </w:t>
      </w:r>
      <w:r w:rsidRPr="009D0223">
        <w:t>–</w:t>
      </w:r>
      <w:r w:rsidR="0067404D">
        <w:t xml:space="preserve"> </w:t>
      </w:r>
      <w:r w:rsidRPr="009D0223">
        <w:t>Благодаря</w:t>
      </w:r>
      <w:r w:rsidR="0067404D">
        <w:t xml:space="preserve"> </w:t>
      </w:r>
      <w:r w:rsidRPr="009D0223">
        <w:t>созданию</w:t>
      </w:r>
      <w:r w:rsidR="0067404D">
        <w:t xml:space="preserve"> </w:t>
      </w:r>
      <w:r w:rsidRPr="009D0223">
        <w:t>на</w:t>
      </w:r>
      <w:r w:rsidR="0067404D">
        <w:t xml:space="preserve"> </w:t>
      </w:r>
      <w:r w:rsidRPr="009D0223">
        <w:t>чистых</w:t>
      </w:r>
      <w:r w:rsidR="0067404D">
        <w:t xml:space="preserve"> </w:t>
      </w:r>
      <w:r w:rsidRPr="009D0223">
        <w:t>парах</w:t>
      </w:r>
      <w:r w:rsidR="0067404D">
        <w:t xml:space="preserve"> </w:t>
      </w:r>
      <w:r w:rsidRPr="009D0223">
        <w:t>благоприятных</w:t>
      </w:r>
      <w:r w:rsidR="0067404D">
        <w:t xml:space="preserve"> </w:t>
      </w:r>
      <w:r w:rsidRPr="009D0223">
        <w:t>условий</w:t>
      </w:r>
      <w:r w:rsidR="0067404D">
        <w:t xml:space="preserve"> </w:t>
      </w:r>
      <w:r w:rsidRPr="009D0223">
        <w:t>для</w:t>
      </w:r>
      <w:r w:rsidR="0067404D">
        <w:t xml:space="preserve"> </w:t>
      </w:r>
      <w:r w:rsidRPr="009D0223">
        <w:t>развития</w:t>
      </w:r>
      <w:r w:rsidR="0067404D">
        <w:t xml:space="preserve"> </w:t>
      </w:r>
      <w:r w:rsidRPr="009D0223">
        <w:t>растений</w:t>
      </w:r>
      <w:r w:rsidR="0067404D">
        <w:t xml:space="preserve"> </w:t>
      </w:r>
      <w:r w:rsidRPr="009D0223">
        <w:t>и</w:t>
      </w:r>
      <w:r w:rsidR="0067404D">
        <w:t xml:space="preserve"> </w:t>
      </w:r>
      <w:r w:rsidRPr="009D0223">
        <w:t>очищению</w:t>
      </w:r>
      <w:r w:rsidR="0067404D">
        <w:t xml:space="preserve"> </w:t>
      </w:r>
      <w:r w:rsidRPr="009D0223">
        <w:t>полей</w:t>
      </w:r>
      <w:r w:rsidR="0067404D">
        <w:t xml:space="preserve"> </w:t>
      </w:r>
      <w:r w:rsidRPr="009D0223">
        <w:t>от</w:t>
      </w:r>
      <w:r w:rsidR="0067404D">
        <w:t xml:space="preserve"> </w:t>
      </w:r>
      <w:r w:rsidRPr="009D0223">
        <w:t>сорняков</w:t>
      </w:r>
      <w:r w:rsidR="0067404D">
        <w:t xml:space="preserve"> </w:t>
      </w:r>
      <w:r w:rsidRPr="009D0223">
        <w:t>озимые,</w:t>
      </w:r>
      <w:r w:rsidR="0067404D">
        <w:t xml:space="preserve"> </w:t>
      </w:r>
      <w:r w:rsidRPr="009D0223">
        <w:t>размещаемые</w:t>
      </w:r>
      <w:r w:rsidR="0067404D">
        <w:t xml:space="preserve"> </w:t>
      </w:r>
      <w:r w:rsidRPr="009D0223">
        <w:t>по</w:t>
      </w:r>
      <w:r w:rsidR="0067404D">
        <w:t xml:space="preserve"> </w:t>
      </w:r>
      <w:r w:rsidRPr="009D0223">
        <w:t>этому</w:t>
      </w:r>
      <w:r w:rsidR="0067404D">
        <w:t xml:space="preserve"> </w:t>
      </w:r>
      <w:r w:rsidRPr="009D0223">
        <w:t>предшественнику,</w:t>
      </w:r>
      <w:r w:rsidR="0067404D">
        <w:t xml:space="preserve"> </w:t>
      </w:r>
      <w:r w:rsidRPr="009D0223">
        <w:t>не</w:t>
      </w:r>
      <w:r w:rsidR="0067404D">
        <w:t xml:space="preserve"> </w:t>
      </w:r>
      <w:r w:rsidRPr="009D0223">
        <w:t>реагируют</w:t>
      </w:r>
      <w:r w:rsidR="0067404D">
        <w:t xml:space="preserve"> </w:t>
      </w:r>
      <w:r w:rsidRPr="009D0223">
        <w:t>в</w:t>
      </w:r>
      <w:r w:rsidR="0067404D">
        <w:t xml:space="preserve"> </w:t>
      </w:r>
      <w:r w:rsidRPr="009D0223">
        <w:t>большинстве</w:t>
      </w:r>
      <w:r w:rsidR="0067404D">
        <w:t xml:space="preserve"> </w:t>
      </w:r>
      <w:r w:rsidRPr="009D0223">
        <w:t>случаев</w:t>
      </w:r>
      <w:r w:rsidR="0067404D">
        <w:t xml:space="preserve"> </w:t>
      </w:r>
      <w:r w:rsidRPr="009D0223">
        <w:t>на</w:t>
      </w:r>
      <w:r w:rsidR="0067404D">
        <w:t xml:space="preserve"> </w:t>
      </w:r>
      <w:r w:rsidRPr="009D0223">
        <w:t>способы</w:t>
      </w:r>
      <w:r w:rsidR="0067404D">
        <w:t xml:space="preserve"> </w:t>
      </w:r>
      <w:r w:rsidRPr="009D0223">
        <w:t>и</w:t>
      </w:r>
      <w:r w:rsidR="0067404D">
        <w:t xml:space="preserve"> </w:t>
      </w:r>
      <w:r w:rsidRPr="009D0223">
        <w:t>глубину</w:t>
      </w:r>
      <w:r w:rsidR="0067404D">
        <w:t xml:space="preserve"> </w:t>
      </w:r>
      <w:r w:rsidRPr="009D0223">
        <w:t>обработки</w:t>
      </w:r>
      <w:r w:rsidR="0067404D">
        <w:t xml:space="preserve"> </w:t>
      </w:r>
      <w:r w:rsidRPr="009D0223">
        <w:t>почвы.</w:t>
      </w:r>
    </w:p>
    <w:p w14:paraId="63E832A4" w14:textId="62611678" w:rsidR="009D0223" w:rsidRPr="009D0223" w:rsidRDefault="009D0223" w:rsidP="006245BE">
      <w:pPr>
        <w:numPr>
          <w:ilvl w:val="0"/>
          <w:numId w:val="55"/>
        </w:numPr>
      </w:pPr>
      <w:r w:rsidRPr="009D0223">
        <w:t>сидеральный</w:t>
      </w:r>
      <w:r w:rsidR="0067404D">
        <w:t xml:space="preserve"> </w:t>
      </w:r>
      <w:r w:rsidRPr="009D0223">
        <w:t>пар</w:t>
      </w:r>
      <w:r w:rsidR="0067404D">
        <w:t xml:space="preserve"> </w:t>
      </w:r>
      <w:r w:rsidRPr="009D0223">
        <w:t>–</w:t>
      </w:r>
      <w:r w:rsidR="0067404D">
        <w:t xml:space="preserve"> </w:t>
      </w:r>
      <w:r w:rsidRPr="009D0223">
        <w:t>в</w:t>
      </w:r>
      <w:r w:rsidR="0067404D">
        <w:t xml:space="preserve"> </w:t>
      </w:r>
      <w:r w:rsidRPr="009D0223">
        <w:t>северной</w:t>
      </w:r>
      <w:r w:rsidR="0067404D">
        <w:t xml:space="preserve"> </w:t>
      </w:r>
      <w:r w:rsidRPr="009D0223">
        <w:t>и</w:t>
      </w:r>
      <w:r w:rsidR="0067404D">
        <w:t xml:space="preserve"> </w:t>
      </w:r>
      <w:r w:rsidRPr="009D0223">
        <w:t>частично</w:t>
      </w:r>
      <w:r w:rsidR="0067404D">
        <w:t xml:space="preserve"> </w:t>
      </w:r>
      <w:r w:rsidRPr="009D0223">
        <w:t>центральной</w:t>
      </w:r>
      <w:r w:rsidR="0067404D">
        <w:t xml:space="preserve"> </w:t>
      </w:r>
      <w:r w:rsidRPr="009D0223">
        <w:t>зоне</w:t>
      </w:r>
      <w:r w:rsidR="0067404D">
        <w:t xml:space="preserve"> </w:t>
      </w:r>
      <w:r w:rsidRPr="009D0223">
        <w:t>Самарской</w:t>
      </w:r>
      <w:r w:rsidR="0067404D">
        <w:t xml:space="preserve"> </w:t>
      </w:r>
      <w:r w:rsidRPr="009D0223">
        <w:t>области</w:t>
      </w:r>
      <w:r w:rsidR="0067404D">
        <w:t xml:space="preserve"> </w:t>
      </w:r>
      <w:r w:rsidRPr="009D0223">
        <w:t>перспективным</w:t>
      </w:r>
      <w:r w:rsidR="0067404D">
        <w:t xml:space="preserve"> </w:t>
      </w:r>
      <w:r w:rsidRPr="009D0223">
        <w:t>предшественником</w:t>
      </w:r>
      <w:r w:rsidR="0067404D">
        <w:t xml:space="preserve"> </w:t>
      </w:r>
      <w:r w:rsidRPr="009D0223">
        <w:t>озимых</w:t>
      </w:r>
      <w:r w:rsidR="0067404D">
        <w:t xml:space="preserve"> </w:t>
      </w:r>
      <w:r w:rsidRPr="009D0223">
        <w:t>зерновых</w:t>
      </w:r>
      <w:r w:rsidR="0067404D">
        <w:t xml:space="preserve"> </w:t>
      </w:r>
      <w:r w:rsidRPr="009D0223">
        <w:t>являются</w:t>
      </w:r>
      <w:r w:rsidR="0067404D">
        <w:t xml:space="preserve"> </w:t>
      </w:r>
      <w:r w:rsidRPr="009D0223">
        <w:t>сидеральный</w:t>
      </w:r>
      <w:r w:rsidR="0067404D">
        <w:t xml:space="preserve"> </w:t>
      </w:r>
      <w:r w:rsidRPr="009D0223">
        <w:t>пар,</w:t>
      </w:r>
      <w:r w:rsidR="0067404D">
        <w:t xml:space="preserve"> </w:t>
      </w:r>
      <w:r w:rsidRPr="009D0223">
        <w:t>который</w:t>
      </w:r>
      <w:r w:rsidR="0067404D">
        <w:t xml:space="preserve"> </w:t>
      </w:r>
      <w:r w:rsidRPr="009D0223">
        <w:t>существенно</w:t>
      </w:r>
      <w:r w:rsidR="0067404D">
        <w:t xml:space="preserve"> </w:t>
      </w:r>
      <w:r w:rsidRPr="009D0223">
        <w:t>сокращают</w:t>
      </w:r>
      <w:r w:rsidR="0067404D">
        <w:t xml:space="preserve"> </w:t>
      </w:r>
      <w:r w:rsidRPr="009D0223">
        <w:t>дефицит</w:t>
      </w:r>
      <w:r w:rsidR="0067404D">
        <w:t xml:space="preserve"> </w:t>
      </w:r>
      <w:r w:rsidRPr="009D0223">
        <w:t>гумуса</w:t>
      </w:r>
      <w:r w:rsidR="0067404D">
        <w:t xml:space="preserve"> </w:t>
      </w:r>
      <w:r w:rsidRPr="009D0223">
        <w:t>(в</w:t>
      </w:r>
      <w:r w:rsidR="0067404D">
        <w:t xml:space="preserve"> </w:t>
      </w:r>
      <w:r w:rsidRPr="009D0223">
        <w:t>степной</w:t>
      </w:r>
      <w:r w:rsidR="0067404D">
        <w:t xml:space="preserve"> </w:t>
      </w:r>
      <w:r w:rsidRPr="009D0223">
        <w:t>зоне</w:t>
      </w:r>
      <w:r w:rsidR="0067404D">
        <w:t xml:space="preserve"> </w:t>
      </w:r>
      <w:r w:rsidRPr="009D0223">
        <w:t>не</w:t>
      </w:r>
      <w:r w:rsidR="0067404D">
        <w:t xml:space="preserve"> </w:t>
      </w:r>
      <w:r w:rsidRPr="009D0223">
        <w:t>оправдано)</w:t>
      </w:r>
      <w:r w:rsidR="0067404D">
        <w:t xml:space="preserve"> </w:t>
      </w:r>
      <w:r w:rsidRPr="009D0223">
        <w:t>(донник</w:t>
      </w:r>
      <w:r w:rsidR="0067404D">
        <w:t xml:space="preserve"> </w:t>
      </w:r>
      <w:r w:rsidRPr="009D0223">
        <w:t>желтый,</w:t>
      </w:r>
      <w:r w:rsidR="0067404D">
        <w:t xml:space="preserve"> </w:t>
      </w:r>
      <w:r w:rsidRPr="009D0223">
        <w:t>белый</w:t>
      </w:r>
      <w:r w:rsidR="0067404D">
        <w:t xml:space="preserve"> </w:t>
      </w:r>
      <w:r w:rsidRPr="009D0223">
        <w:t>и</w:t>
      </w:r>
      <w:r w:rsidR="0067404D">
        <w:t xml:space="preserve"> </w:t>
      </w:r>
      <w:r w:rsidRPr="009D0223">
        <w:t>однолетний,</w:t>
      </w:r>
      <w:r w:rsidR="0067404D">
        <w:t xml:space="preserve"> </w:t>
      </w:r>
      <w:r w:rsidRPr="009D0223">
        <w:t>из</w:t>
      </w:r>
      <w:r w:rsidR="0067404D">
        <w:t xml:space="preserve"> </w:t>
      </w:r>
      <w:r w:rsidRPr="009D0223">
        <w:t>бобовых</w:t>
      </w:r>
      <w:r w:rsidR="0067404D">
        <w:t xml:space="preserve"> </w:t>
      </w:r>
      <w:r w:rsidRPr="009D0223">
        <w:t>-</w:t>
      </w:r>
      <w:r w:rsidR="0067404D">
        <w:t xml:space="preserve"> </w:t>
      </w:r>
      <w:r w:rsidRPr="009D0223">
        <w:t>вику</w:t>
      </w:r>
      <w:r w:rsidR="0067404D">
        <w:t xml:space="preserve"> </w:t>
      </w:r>
      <w:r w:rsidRPr="009D0223">
        <w:t>яровую</w:t>
      </w:r>
      <w:r w:rsidR="0067404D">
        <w:t xml:space="preserve"> </w:t>
      </w:r>
      <w:r w:rsidRPr="009D0223">
        <w:t>из</w:t>
      </w:r>
      <w:r w:rsidR="0067404D">
        <w:t xml:space="preserve"> </w:t>
      </w:r>
      <w:r w:rsidRPr="009D0223">
        <w:t>других</w:t>
      </w:r>
      <w:r w:rsidR="0067404D">
        <w:t xml:space="preserve"> </w:t>
      </w:r>
      <w:r w:rsidRPr="009D0223">
        <w:t>культур</w:t>
      </w:r>
      <w:r w:rsidR="0067404D">
        <w:t xml:space="preserve"> </w:t>
      </w:r>
      <w:r w:rsidRPr="009D0223">
        <w:t>–</w:t>
      </w:r>
      <w:r w:rsidR="0067404D">
        <w:t xml:space="preserve"> </w:t>
      </w:r>
      <w:r w:rsidRPr="009D0223">
        <w:t>яровой</w:t>
      </w:r>
      <w:r w:rsidR="0067404D">
        <w:t xml:space="preserve"> </w:t>
      </w:r>
      <w:r w:rsidRPr="009D0223">
        <w:t>рапс,</w:t>
      </w:r>
      <w:r w:rsidR="0067404D">
        <w:t xml:space="preserve"> </w:t>
      </w:r>
      <w:r w:rsidRPr="009D0223">
        <w:t>фацелию,</w:t>
      </w:r>
      <w:r w:rsidR="0067404D">
        <w:t xml:space="preserve"> </w:t>
      </w:r>
      <w:r w:rsidRPr="009D0223">
        <w:t>горчицу,</w:t>
      </w:r>
      <w:r w:rsidR="0067404D">
        <w:t xml:space="preserve"> </w:t>
      </w:r>
      <w:r w:rsidRPr="009D0223">
        <w:t>редьку</w:t>
      </w:r>
      <w:r w:rsidR="0067404D">
        <w:t xml:space="preserve"> </w:t>
      </w:r>
      <w:r w:rsidRPr="009D0223">
        <w:t>масличную,</w:t>
      </w:r>
      <w:r w:rsidR="0067404D">
        <w:t xml:space="preserve"> </w:t>
      </w:r>
      <w:r w:rsidRPr="009D0223">
        <w:t>озимую</w:t>
      </w:r>
      <w:r w:rsidR="0067404D">
        <w:t xml:space="preserve"> </w:t>
      </w:r>
      <w:r w:rsidRPr="009D0223">
        <w:t>рожь).</w:t>
      </w:r>
      <w:r w:rsidR="0067404D">
        <w:t xml:space="preserve"> </w:t>
      </w:r>
      <w:r w:rsidRPr="009D0223">
        <w:t>Возможно</w:t>
      </w:r>
      <w:r w:rsidR="0067404D">
        <w:t xml:space="preserve"> </w:t>
      </w:r>
      <w:r w:rsidRPr="009D0223">
        <w:t>использование</w:t>
      </w:r>
      <w:r w:rsidR="0067404D">
        <w:t xml:space="preserve"> </w:t>
      </w:r>
      <w:r w:rsidRPr="009D0223">
        <w:t>также</w:t>
      </w:r>
      <w:r w:rsidR="0067404D">
        <w:t xml:space="preserve"> </w:t>
      </w:r>
      <w:r w:rsidRPr="009D0223">
        <w:t>смесей</w:t>
      </w:r>
      <w:r w:rsidR="0067404D">
        <w:t xml:space="preserve"> </w:t>
      </w:r>
      <w:r w:rsidRPr="009D0223">
        <w:t>бобовых</w:t>
      </w:r>
      <w:r w:rsidR="0067404D">
        <w:t xml:space="preserve"> </w:t>
      </w:r>
      <w:r w:rsidRPr="009D0223">
        <w:t>со</w:t>
      </w:r>
      <w:r w:rsidR="0067404D">
        <w:t xml:space="preserve"> </w:t>
      </w:r>
      <w:r w:rsidRPr="009D0223">
        <w:t>злаковыми,</w:t>
      </w:r>
    </w:p>
    <w:p w14:paraId="5DEBAC2C" w14:textId="77777777" w:rsidR="009D0223" w:rsidRPr="009D0223" w:rsidRDefault="009D0223" w:rsidP="006245BE">
      <w:pPr>
        <w:numPr>
          <w:ilvl w:val="0"/>
          <w:numId w:val="52"/>
        </w:numPr>
      </w:pPr>
      <w:r w:rsidRPr="009D0223">
        <w:t>Характеристики:</w:t>
      </w:r>
    </w:p>
    <w:p w14:paraId="3538F1B8" w14:textId="6D47C2DE" w:rsidR="009D0223" w:rsidRPr="009D0223" w:rsidRDefault="009D0223" w:rsidP="006245BE">
      <w:pPr>
        <w:numPr>
          <w:ilvl w:val="0"/>
          <w:numId w:val="55"/>
        </w:numPr>
      </w:pPr>
      <w:r w:rsidRPr="009D0223">
        <w:t>количество</w:t>
      </w:r>
      <w:r w:rsidR="0067404D">
        <w:t xml:space="preserve"> </w:t>
      </w:r>
      <w:r w:rsidRPr="009D0223">
        <w:t>вносимых</w:t>
      </w:r>
      <w:r w:rsidR="0067404D">
        <w:t xml:space="preserve"> </w:t>
      </w:r>
      <w:r w:rsidRPr="009D0223">
        <w:t>органических</w:t>
      </w:r>
      <w:r w:rsidR="0067404D">
        <w:t xml:space="preserve"> </w:t>
      </w:r>
      <w:r w:rsidRPr="009D0223">
        <w:t>удобрений,</w:t>
      </w:r>
      <w:r w:rsidR="0067404D">
        <w:t xml:space="preserve"> </w:t>
      </w:r>
    </w:p>
    <w:p w14:paraId="649E0299" w14:textId="5B31D680" w:rsidR="009D0223" w:rsidRPr="009D0223" w:rsidRDefault="009D0223" w:rsidP="006245BE">
      <w:pPr>
        <w:numPr>
          <w:ilvl w:val="0"/>
          <w:numId w:val="55"/>
        </w:numPr>
      </w:pPr>
      <w:r w:rsidRPr="009D0223">
        <w:t>количество</w:t>
      </w:r>
      <w:r w:rsidR="0067404D">
        <w:t xml:space="preserve"> </w:t>
      </w:r>
      <w:r w:rsidRPr="009D0223">
        <w:t>вносимых</w:t>
      </w:r>
      <w:r w:rsidR="0067404D">
        <w:t xml:space="preserve"> </w:t>
      </w:r>
      <w:r w:rsidRPr="009D0223">
        <w:t>минеральных</w:t>
      </w:r>
      <w:r w:rsidR="0067404D">
        <w:t xml:space="preserve"> </w:t>
      </w:r>
      <w:r w:rsidRPr="009D0223">
        <w:t>удобрений,</w:t>
      </w:r>
      <w:r w:rsidR="0067404D">
        <w:t xml:space="preserve"> </w:t>
      </w:r>
    </w:p>
    <w:p w14:paraId="1CD690DC" w14:textId="76C50077" w:rsidR="009D0223" w:rsidRPr="009D0223" w:rsidRDefault="009D0223" w:rsidP="006245BE">
      <w:pPr>
        <w:numPr>
          <w:ilvl w:val="0"/>
          <w:numId w:val="55"/>
        </w:numPr>
      </w:pPr>
      <w:r w:rsidRPr="009D0223">
        <w:t>расход</w:t>
      </w:r>
      <w:r w:rsidR="0067404D">
        <w:t xml:space="preserve"> </w:t>
      </w:r>
      <w:r w:rsidRPr="009D0223">
        <w:t>средств</w:t>
      </w:r>
      <w:r w:rsidR="0067404D">
        <w:t xml:space="preserve"> </w:t>
      </w:r>
      <w:r w:rsidRPr="009D0223">
        <w:t>защиты</w:t>
      </w:r>
      <w:r w:rsidR="0067404D">
        <w:t xml:space="preserve"> </w:t>
      </w:r>
      <w:r w:rsidRPr="009D0223">
        <w:t>растений:</w:t>
      </w:r>
      <w:r w:rsidR="0067404D">
        <w:t xml:space="preserve"> </w:t>
      </w:r>
    </w:p>
    <w:p w14:paraId="6E800343" w14:textId="01B3B530" w:rsidR="009D0223" w:rsidRPr="009D0223" w:rsidRDefault="009D0223" w:rsidP="006245BE">
      <w:pPr>
        <w:numPr>
          <w:ilvl w:val="0"/>
          <w:numId w:val="88"/>
        </w:numPr>
      </w:pPr>
      <w:r w:rsidRPr="009D0223">
        <w:t>посевы</w:t>
      </w:r>
      <w:r w:rsidR="0067404D">
        <w:t xml:space="preserve"> </w:t>
      </w:r>
      <w:r w:rsidRPr="009D0223">
        <w:t>озимых,</w:t>
      </w:r>
      <w:r w:rsidR="0067404D">
        <w:t xml:space="preserve"> </w:t>
      </w:r>
      <w:r w:rsidRPr="009D0223">
        <w:t>засоренные</w:t>
      </w:r>
      <w:r w:rsidR="0067404D">
        <w:t xml:space="preserve"> </w:t>
      </w:r>
      <w:r w:rsidRPr="009D0223">
        <w:t>зимующими</w:t>
      </w:r>
      <w:r w:rsidR="0067404D">
        <w:t xml:space="preserve"> </w:t>
      </w:r>
      <w:r w:rsidRPr="009D0223">
        <w:t>и</w:t>
      </w:r>
      <w:r w:rsidR="0067404D">
        <w:t xml:space="preserve"> </w:t>
      </w:r>
      <w:r w:rsidRPr="009D0223">
        <w:t>многолетними</w:t>
      </w:r>
      <w:r w:rsidR="0067404D">
        <w:t xml:space="preserve"> </w:t>
      </w:r>
      <w:r w:rsidRPr="009D0223">
        <w:t>корнеотпрысковыми</w:t>
      </w:r>
      <w:r w:rsidR="0067404D">
        <w:t xml:space="preserve"> </w:t>
      </w:r>
      <w:r w:rsidRPr="009D0223">
        <w:t>сорняками</w:t>
      </w:r>
      <w:r w:rsidR="0067404D">
        <w:t xml:space="preserve"> </w:t>
      </w:r>
      <w:r w:rsidRPr="009D0223">
        <w:t>(осот</w:t>
      </w:r>
      <w:r w:rsidR="0067404D">
        <w:t xml:space="preserve"> </w:t>
      </w:r>
      <w:r w:rsidRPr="009D0223">
        <w:t>полевой,</w:t>
      </w:r>
      <w:r w:rsidR="0067404D">
        <w:t xml:space="preserve"> </w:t>
      </w:r>
      <w:r w:rsidRPr="009D0223">
        <w:t>осот</w:t>
      </w:r>
      <w:r w:rsidR="0067404D">
        <w:t xml:space="preserve"> </w:t>
      </w:r>
      <w:r w:rsidRPr="009D0223">
        <w:t>розовый</w:t>
      </w:r>
      <w:r w:rsidR="0067404D">
        <w:t xml:space="preserve"> </w:t>
      </w:r>
      <w:r w:rsidRPr="009D0223">
        <w:t>и</w:t>
      </w:r>
      <w:r w:rsidR="0067404D">
        <w:t xml:space="preserve"> </w:t>
      </w:r>
      <w:r w:rsidRPr="009D0223">
        <w:t>др.),</w:t>
      </w:r>
      <w:r w:rsidR="0067404D">
        <w:t xml:space="preserve"> </w:t>
      </w:r>
      <w:r w:rsidRPr="009D0223">
        <w:t>обрабатываются</w:t>
      </w:r>
      <w:r w:rsidR="0067404D">
        <w:t xml:space="preserve"> </w:t>
      </w:r>
      <w:r w:rsidRPr="009D0223">
        <w:t>гербицидами</w:t>
      </w:r>
      <w:r w:rsidR="0067404D">
        <w:t xml:space="preserve"> </w:t>
      </w:r>
      <w:r w:rsidRPr="009D0223">
        <w:t>типа</w:t>
      </w:r>
      <w:r w:rsidR="0067404D">
        <w:t xml:space="preserve"> </w:t>
      </w:r>
      <w:r w:rsidRPr="009D0223">
        <w:t>Секатор</w:t>
      </w:r>
      <w:r w:rsidR="0067404D">
        <w:t xml:space="preserve"> </w:t>
      </w:r>
      <w:r w:rsidRPr="009D0223">
        <w:t>Турбо</w:t>
      </w:r>
      <w:r w:rsidR="0067404D">
        <w:t xml:space="preserve"> </w:t>
      </w:r>
      <w:r w:rsidRPr="009D0223">
        <w:t>–</w:t>
      </w:r>
      <w:r w:rsidR="0067404D">
        <w:t xml:space="preserve"> </w:t>
      </w:r>
      <w:r w:rsidRPr="009D0223">
        <w:t>0,05-0,1</w:t>
      </w:r>
      <w:r w:rsidR="0067404D">
        <w:t xml:space="preserve"> </w:t>
      </w:r>
      <w:r w:rsidRPr="009D0223">
        <w:t>л/га,</w:t>
      </w:r>
      <w:r w:rsidR="0067404D">
        <w:t xml:space="preserve"> </w:t>
      </w:r>
      <w:r w:rsidRPr="009D0223">
        <w:t>Кортес,</w:t>
      </w:r>
      <w:r w:rsidR="0067404D">
        <w:t xml:space="preserve"> </w:t>
      </w:r>
      <w:r w:rsidRPr="009D0223">
        <w:t>СП</w:t>
      </w:r>
      <w:r w:rsidR="0067404D">
        <w:t xml:space="preserve"> </w:t>
      </w:r>
      <w:r w:rsidRPr="009D0223">
        <w:t>(75</w:t>
      </w:r>
      <w:r w:rsidR="0067404D">
        <w:t xml:space="preserve"> </w:t>
      </w:r>
      <w:r w:rsidRPr="009D0223">
        <w:t>%)</w:t>
      </w:r>
      <w:r w:rsidR="0067404D">
        <w:t xml:space="preserve"> </w:t>
      </w:r>
      <w:r w:rsidRPr="009D0223">
        <w:t>–</w:t>
      </w:r>
      <w:r w:rsidR="0067404D">
        <w:t xml:space="preserve"> </w:t>
      </w:r>
      <w:r w:rsidRPr="009D0223">
        <w:t>6-8</w:t>
      </w:r>
      <w:r w:rsidR="0067404D">
        <w:t xml:space="preserve"> </w:t>
      </w:r>
      <w:r w:rsidRPr="009D0223">
        <w:t>г/га,</w:t>
      </w:r>
    </w:p>
    <w:p w14:paraId="400A1C26" w14:textId="711FEE7C" w:rsidR="009D0223" w:rsidRPr="009D0223" w:rsidRDefault="009D0223" w:rsidP="006245BE">
      <w:pPr>
        <w:numPr>
          <w:ilvl w:val="0"/>
          <w:numId w:val="88"/>
        </w:numPr>
      </w:pPr>
      <w:r w:rsidRPr="009D0223">
        <w:t>при</w:t>
      </w:r>
      <w:r w:rsidR="0067404D">
        <w:t xml:space="preserve"> </w:t>
      </w:r>
      <w:r w:rsidRPr="009D0223">
        <w:t>превышении</w:t>
      </w:r>
      <w:r w:rsidR="0067404D">
        <w:t xml:space="preserve"> </w:t>
      </w:r>
      <w:r w:rsidRPr="009D0223">
        <w:t>ЭПВ</w:t>
      </w:r>
      <w:r w:rsidR="0067404D">
        <w:t xml:space="preserve"> </w:t>
      </w:r>
      <w:r w:rsidRPr="009D0223">
        <w:t>по</w:t>
      </w:r>
      <w:r w:rsidR="0067404D">
        <w:t xml:space="preserve"> </w:t>
      </w:r>
      <w:r w:rsidRPr="009D0223">
        <w:t>сорнякам</w:t>
      </w:r>
      <w:r w:rsidR="0067404D">
        <w:t xml:space="preserve"> </w:t>
      </w:r>
      <w:r w:rsidRPr="009D0223">
        <w:t>в</w:t>
      </w:r>
      <w:r w:rsidR="0067404D">
        <w:t xml:space="preserve"> </w:t>
      </w:r>
      <w:r w:rsidRPr="009D0223">
        <w:t>весенний</w:t>
      </w:r>
      <w:r w:rsidR="0067404D">
        <w:t xml:space="preserve"> </w:t>
      </w:r>
      <w:r w:rsidRPr="009D0223">
        <w:t>период</w:t>
      </w:r>
      <w:r w:rsidR="0067404D">
        <w:t xml:space="preserve"> </w:t>
      </w:r>
      <w:r w:rsidRPr="009D0223">
        <w:t>современные</w:t>
      </w:r>
      <w:r w:rsidR="0067404D">
        <w:t xml:space="preserve"> </w:t>
      </w:r>
      <w:r w:rsidRPr="009D0223">
        <w:t>гербициды</w:t>
      </w:r>
      <w:r w:rsidR="0067404D">
        <w:t xml:space="preserve"> </w:t>
      </w:r>
      <w:r w:rsidRPr="009D0223">
        <w:t>типа</w:t>
      </w:r>
      <w:r w:rsidR="0067404D">
        <w:t xml:space="preserve"> </w:t>
      </w:r>
      <w:r w:rsidRPr="009D0223">
        <w:t>Секатор</w:t>
      </w:r>
      <w:r w:rsidR="0067404D">
        <w:t xml:space="preserve"> </w:t>
      </w:r>
      <w:r w:rsidRPr="009D0223">
        <w:t>Турбо,</w:t>
      </w:r>
      <w:r w:rsidR="0067404D">
        <w:t xml:space="preserve"> </w:t>
      </w:r>
      <w:r w:rsidRPr="009D0223">
        <w:t>Калибр,</w:t>
      </w:r>
      <w:r w:rsidR="0067404D">
        <w:t xml:space="preserve"> </w:t>
      </w:r>
      <w:r w:rsidRPr="009D0223">
        <w:t>Эллай</w:t>
      </w:r>
      <w:r w:rsidR="0067404D">
        <w:t xml:space="preserve"> </w:t>
      </w:r>
      <w:r w:rsidRPr="009D0223">
        <w:t>Лайт</w:t>
      </w:r>
      <w:r w:rsidR="0067404D">
        <w:t xml:space="preserve"> </w:t>
      </w:r>
      <w:r w:rsidRPr="009D0223">
        <w:t>супер,</w:t>
      </w:r>
      <w:r w:rsidR="0067404D">
        <w:t xml:space="preserve"> </w:t>
      </w:r>
      <w:r w:rsidRPr="009D0223">
        <w:t>Гранстар</w:t>
      </w:r>
      <w:r w:rsidR="0067404D">
        <w:t xml:space="preserve"> </w:t>
      </w:r>
      <w:r w:rsidRPr="009D0223">
        <w:t>и</w:t>
      </w:r>
      <w:r w:rsidR="0067404D">
        <w:t xml:space="preserve"> </w:t>
      </w:r>
      <w:r w:rsidRPr="009D0223">
        <w:t>др.,</w:t>
      </w:r>
      <w:r w:rsidR="0067404D">
        <w:t xml:space="preserve"> </w:t>
      </w:r>
      <w:r w:rsidRPr="009D0223">
        <w:t>имея</w:t>
      </w:r>
      <w:r w:rsidR="0067404D">
        <w:t xml:space="preserve"> </w:t>
      </w:r>
      <w:r w:rsidRPr="009D0223">
        <w:t>более</w:t>
      </w:r>
      <w:r w:rsidR="0067404D">
        <w:t xml:space="preserve"> </w:t>
      </w:r>
      <w:r w:rsidRPr="009D0223">
        <w:t>широкий</w:t>
      </w:r>
      <w:r w:rsidR="0067404D">
        <w:t xml:space="preserve"> </w:t>
      </w:r>
      <w:r w:rsidRPr="009D0223">
        <w:t>период</w:t>
      </w:r>
      <w:r w:rsidR="0067404D">
        <w:t xml:space="preserve"> </w:t>
      </w:r>
      <w:r w:rsidRPr="009D0223">
        <w:t>использования</w:t>
      </w:r>
      <w:r w:rsidR="0067404D">
        <w:t xml:space="preserve"> </w:t>
      </w:r>
      <w:r w:rsidRPr="009D0223">
        <w:t>(от</w:t>
      </w:r>
      <w:r w:rsidR="0067404D">
        <w:t xml:space="preserve"> </w:t>
      </w:r>
      <w:r w:rsidRPr="009D0223">
        <w:t>двух</w:t>
      </w:r>
      <w:r w:rsidR="0067404D">
        <w:t xml:space="preserve"> </w:t>
      </w:r>
      <w:r w:rsidRPr="009D0223">
        <w:t>листьев</w:t>
      </w:r>
      <w:r w:rsidR="0067404D">
        <w:t xml:space="preserve"> </w:t>
      </w:r>
      <w:r w:rsidRPr="009D0223">
        <w:t>до</w:t>
      </w:r>
      <w:r w:rsidR="0067404D">
        <w:t xml:space="preserve"> </w:t>
      </w:r>
      <w:r w:rsidRPr="009D0223">
        <w:t>появления</w:t>
      </w:r>
      <w:r w:rsidR="0067404D">
        <w:t xml:space="preserve"> </w:t>
      </w:r>
      <w:r w:rsidRPr="009D0223">
        <w:t>флагового</w:t>
      </w:r>
      <w:r w:rsidR="0067404D">
        <w:t xml:space="preserve"> </w:t>
      </w:r>
      <w:r w:rsidRPr="009D0223">
        <w:t>листа)</w:t>
      </w:r>
      <w:r w:rsidR="0067404D">
        <w:t xml:space="preserve"> </w:t>
      </w:r>
      <w:r w:rsidRPr="009D0223">
        <w:t>является</w:t>
      </w:r>
      <w:r w:rsidR="0067404D">
        <w:t xml:space="preserve"> </w:t>
      </w:r>
      <w:r w:rsidRPr="009D0223">
        <w:t>более</w:t>
      </w:r>
      <w:r w:rsidR="0067404D">
        <w:t xml:space="preserve"> </w:t>
      </w:r>
      <w:r w:rsidRPr="009D0223">
        <w:t>над</w:t>
      </w:r>
      <w:r w:rsidR="004E2B2E">
        <w:t>е</w:t>
      </w:r>
      <w:r w:rsidRPr="009D0223">
        <w:t>жными</w:t>
      </w:r>
      <w:r w:rsidR="0067404D">
        <w:t xml:space="preserve"> </w:t>
      </w:r>
      <w:r w:rsidRPr="009D0223">
        <w:t>и</w:t>
      </w:r>
      <w:r w:rsidR="0067404D">
        <w:t xml:space="preserve"> </w:t>
      </w:r>
      <w:r w:rsidRPr="009D0223">
        <w:t>эффективными</w:t>
      </w:r>
      <w:r w:rsidR="0067404D">
        <w:t xml:space="preserve"> </w:t>
      </w:r>
      <w:r w:rsidRPr="009D0223">
        <w:t>препаратами,</w:t>
      </w:r>
      <w:r w:rsidR="0067404D">
        <w:t xml:space="preserve"> </w:t>
      </w:r>
    </w:p>
    <w:p w14:paraId="5EE6AC8E" w14:textId="17FF7AEC" w:rsidR="009D0223" w:rsidRPr="009D0223" w:rsidRDefault="009D0223" w:rsidP="006245BE">
      <w:pPr>
        <w:numPr>
          <w:ilvl w:val="0"/>
          <w:numId w:val="88"/>
        </w:numPr>
      </w:pPr>
      <w:r w:rsidRPr="009D0223">
        <w:t>для</w:t>
      </w:r>
      <w:r w:rsidR="0067404D">
        <w:t xml:space="preserve"> </w:t>
      </w:r>
      <w:r w:rsidRPr="009D0223">
        <w:t>эффективной</w:t>
      </w:r>
      <w:r w:rsidR="0067404D">
        <w:t xml:space="preserve"> </w:t>
      </w:r>
      <w:r w:rsidRPr="009D0223">
        <w:t>борьбы</w:t>
      </w:r>
      <w:r w:rsidR="0067404D">
        <w:t xml:space="preserve"> </w:t>
      </w:r>
      <w:r w:rsidRPr="009D0223">
        <w:t>с</w:t>
      </w:r>
      <w:r w:rsidR="0067404D">
        <w:t xml:space="preserve"> </w:t>
      </w:r>
      <w:r w:rsidRPr="009D0223">
        <w:t>многолетними</w:t>
      </w:r>
      <w:r w:rsidR="0067404D">
        <w:t xml:space="preserve"> </w:t>
      </w:r>
      <w:r w:rsidRPr="009D0223">
        <w:t>сорняками</w:t>
      </w:r>
      <w:r w:rsidR="0067404D">
        <w:t xml:space="preserve"> </w:t>
      </w:r>
      <w:r w:rsidRPr="009D0223">
        <w:t>необходимо</w:t>
      </w:r>
      <w:r w:rsidR="0067404D">
        <w:t xml:space="preserve"> </w:t>
      </w:r>
      <w:r w:rsidRPr="009D0223">
        <w:t>применять</w:t>
      </w:r>
      <w:r w:rsidR="0067404D">
        <w:t xml:space="preserve"> </w:t>
      </w:r>
      <w:r w:rsidRPr="009D0223">
        <w:t>гербициды</w:t>
      </w:r>
      <w:r w:rsidR="0067404D">
        <w:t xml:space="preserve"> </w:t>
      </w:r>
      <w:r w:rsidRPr="009D0223">
        <w:t>сплошного</w:t>
      </w:r>
      <w:r w:rsidR="0067404D">
        <w:t xml:space="preserve"> </w:t>
      </w:r>
      <w:r w:rsidRPr="009D0223">
        <w:t>действия</w:t>
      </w:r>
      <w:r w:rsidR="0067404D">
        <w:t xml:space="preserve"> </w:t>
      </w:r>
      <w:r w:rsidRPr="009D0223">
        <w:t>в</w:t>
      </w:r>
      <w:r w:rsidR="0067404D">
        <w:t xml:space="preserve"> </w:t>
      </w:r>
      <w:r w:rsidRPr="009D0223">
        <w:t>осенний</w:t>
      </w:r>
      <w:r w:rsidR="0067404D">
        <w:t xml:space="preserve"> </w:t>
      </w:r>
      <w:r w:rsidRPr="009D0223">
        <w:t>период</w:t>
      </w:r>
      <w:r w:rsidR="0067404D">
        <w:t xml:space="preserve"> </w:t>
      </w:r>
      <w:r w:rsidRPr="009D0223">
        <w:t>на</w:t>
      </w:r>
      <w:r w:rsidR="0067404D">
        <w:t xml:space="preserve"> </w:t>
      </w:r>
      <w:r w:rsidRPr="009D0223">
        <w:t>паровых</w:t>
      </w:r>
      <w:r w:rsidR="0067404D">
        <w:t xml:space="preserve"> </w:t>
      </w:r>
      <w:r w:rsidRPr="009D0223">
        <w:t>полях,</w:t>
      </w:r>
    </w:p>
    <w:p w14:paraId="527699C1" w14:textId="18F07D39" w:rsidR="009D0223" w:rsidRPr="009D0223" w:rsidRDefault="009D0223" w:rsidP="006245BE">
      <w:pPr>
        <w:numPr>
          <w:ilvl w:val="0"/>
          <w:numId w:val="88"/>
        </w:numPr>
      </w:pPr>
      <w:r w:rsidRPr="009D0223">
        <w:t>на</w:t>
      </w:r>
      <w:r w:rsidR="0067404D">
        <w:t xml:space="preserve"> </w:t>
      </w:r>
      <w:r w:rsidRPr="009D0223">
        <w:t>паровых</w:t>
      </w:r>
      <w:r w:rsidR="0067404D">
        <w:t xml:space="preserve"> </w:t>
      </w:r>
      <w:r w:rsidRPr="009D0223">
        <w:t>полях</w:t>
      </w:r>
      <w:r w:rsidR="0067404D">
        <w:t xml:space="preserve"> </w:t>
      </w:r>
      <w:r w:rsidRPr="009D0223">
        <w:t>в</w:t>
      </w:r>
      <w:r w:rsidR="0067404D">
        <w:t xml:space="preserve"> </w:t>
      </w:r>
      <w:r w:rsidRPr="009D0223">
        <w:t>период</w:t>
      </w:r>
      <w:r w:rsidR="0067404D">
        <w:t xml:space="preserve"> </w:t>
      </w:r>
      <w:r w:rsidRPr="009D0223">
        <w:t>весенне-летнего</w:t>
      </w:r>
      <w:r w:rsidR="0067404D">
        <w:t xml:space="preserve"> </w:t>
      </w:r>
      <w:r w:rsidRPr="009D0223">
        <w:t>ухода,</w:t>
      </w:r>
    </w:p>
    <w:p w14:paraId="2AF5569C" w14:textId="3E79E330" w:rsidR="009D0223" w:rsidRPr="009D0223" w:rsidRDefault="009D0223" w:rsidP="006245BE">
      <w:pPr>
        <w:numPr>
          <w:ilvl w:val="0"/>
          <w:numId w:val="88"/>
        </w:numPr>
      </w:pPr>
      <w:r w:rsidRPr="009D0223">
        <w:t>для</w:t>
      </w:r>
      <w:r w:rsidR="0067404D">
        <w:t xml:space="preserve"> </w:t>
      </w:r>
      <w:r w:rsidRPr="009D0223">
        <w:t>десикации</w:t>
      </w:r>
      <w:r w:rsidR="0067404D">
        <w:t xml:space="preserve"> </w:t>
      </w:r>
      <w:r w:rsidRPr="009D0223">
        <w:t>и</w:t>
      </w:r>
      <w:r w:rsidR="0067404D">
        <w:t xml:space="preserve"> </w:t>
      </w:r>
      <w:r w:rsidRPr="009D0223">
        <w:t>борьбы</w:t>
      </w:r>
      <w:r w:rsidR="0067404D">
        <w:t xml:space="preserve"> </w:t>
      </w:r>
      <w:r w:rsidRPr="009D0223">
        <w:t>с</w:t>
      </w:r>
      <w:r w:rsidR="0067404D">
        <w:t xml:space="preserve"> </w:t>
      </w:r>
      <w:r w:rsidRPr="009D0223">
        <w:t>сорняками</w:t>
      </w:r>
      <w:r w:rsidR="0067404D">
        <w:t xml:space="preserve"> </w:t>
      </w:r>
      <w:r w:rsidRPr="009D0223">
        <w:t>на</w:t>
      </w:r>
      <w:r w:rsidR="0067404D">
        <w:t xml:space="preserve"> </w:t>
      </w:r>
      <w:r w:rsidRPr="009D0223">
        <w:t>посевах</w:t>
      </w:r>
      <w:r w:rsidR="0067404D">
        <w:t xml:space="preserve"> </w:t>
      </w:r>
      <w:r w:rsidRPr="009D0223">
        <w:t>зерновых</w:t>
      </w:r>
      <w:r w:rsidR="0067404D">
        <w:t xml:space="preserve"> </w:t>
      </w:r>
      <w:r w:rsidRPr="009D0223">
        <w:t>в</w:t>
      </w:r>
      <w:r w:rsidR="0067404D">
        <w:t xml:space="preserve"> </w:t>
      </w:r>
      <w:r w:rsidRPr="009D0223">
        <w:t>период</w:t>
      </w:r>
      <w:r w:rsidR="0067404D">
        <w:t xml:space="preserve"> </w:t>
      </w:r>
      <w:r w:rsidRPr="009D0223">
        <w:t>молочно-восковой</w:t>
      </w:r>
      <w:r w:rsidR="0067404D">
        <w:t xml:space="preserve"> </w:t>
      </w:r>
      <w:r w:rsidRPr="009D0223">
        <w:t>спелости</w:t>
      </w:r>
      <w:r w:rsidR="0067404D">
        <w:t xml:space="preserve"> </w:t>
      </w:r>
      <w:r w:rsidRPr="009D0223">
        <w:t>зерна,</w:t>
      </w:r>
    </w:p>
    <w:p w14:paraId="21085BD1" w14:textId="5C6971CC" w:rsidR="009D0223" w:rsidRPr="009D0223" w:rsidRDefault="009D0223" w:rsidP="006245BE">
      <w:pPr>
        <w:numPr>
          <w:ilvl w:val="0"/>
          <w:numId w:val="55"/>
        </w:numPr>
      </w:pPr>
      <w:r w:rsidRPr="009D0223">
        <w:t>стадия</w:t>
      </w:r>
      <w:r w:rsidR="0067404D">
        <w:t xml:space="preserve"> </w:t>
      </w:r>
      <w:r w:rsidRPr="009D0223">
        <w:t>применения</w:t>
      </w:r>
      <w:r w:rsidR="0067404D">
        <w:t xml:space="preserve"> </w:t>
      </w:r>
      <w:r w:rsidRPr="009D0223">
        <w:t>средств</w:t>
      </w:r>
      <w:r w:rsidR="0067404D">
        <w:t xml:space="preserve"> </w:t>
      </w:r>
      <w:r w:rsidRPr="009D0223">
        <w:t>защиты</w:t>
      </w:r>
      <w:r w:rsidR="0067404D">
        <w:t xml:space="preserve"> </w:t>
      </w:r>
      <w:r w:rsidRPr="009D0223">
        <w:t>растений,</w:t>
      </w:r>
      <w:r w:rsidR="0067404D">
        <w:t xml:space="preserve"> </w:t>
      </w:r>
    </w:p>
    <w:p w14:paraId="58B71CCB" w14:textId="76AA3D2D" w:rsidR="009D0223" w:rsidRPr="009D0223" w:rsidRDefault="009D0223" w:rsidP="006245BE">
      <w:pPr>
        <w:numPr>
          <w:ilvl w:val="0"/>
          <w:numId w:val="55"/>
        </w:numPr>
      </w:pPr>
      <w:r w:rsidRPr="009D0223">
        <w:t>количество</w:t>
      </w:r>
      <w:r w:rsidR="0067404D">
        <w:t xml:space="preserve"> </w:t>
      </w:r>
      <w:r w:rsidRPr="009D0223">
        <w:t>вносимых</w:t>
      </w:r>
      <w:r w:rsidR="0067404D">
        <w:t xml:space="preserve"> </w:t>
      </w:r>
      <w:r w:rsidRPr="009D0223">
        <w:t>органических</w:t>
      </w:r>
      <w:r w:rsidR="0067404D">
        <w:t xml:space="preserve"> </w:t>
      </w:r>
      <w:r w:rsidRPr="009D0223">
        <w:t>и</w:t>
      </w:r>
      <w:r w:rsidR="0067404D">
        <w:t xml:space="preserve"> </w:t>
      </w:r>
      <w:r w:rsidRPr="009D0223">
        <w:t>минеральных</w:t>
      </w:r>
      <w:r w:rsidR="0067404D">
        <w:t xml:space="preserve"> </w:t>
      </w:r>
      <w:r w:rsidRPr="009D0223">
        <w:t>удобрений,</w:t>
      </w:r>
    </w:p>
    <w:p w14:paraId="03D8769C" w14:textId="33339920" w:rsidR="009D0223" w:rsidRPr="009D0223" w:rsidRDefault="009D0223" w:rsidP="006245BE">
      <w:pPr>
        <w:numPr>
          <w:ilvl w:val="0"/>
          <w:numId w:val="55"/>
        </w:numPr>
      </w:pPr>
      <w:r w:rsidRPr="009D0223">
        <w:lastRenderedPageBreak/>
        <w:t>технология</w:t>
      </w:r>
      <w:r w:rsidR="0067404D">
        <w:t xml:space="preserve"> </w:t>
      </w:r>
      <w:r w:rsidRPr="009D0223">
        <w:t>возделывания,</w:t>
      </w:r>
      <w:r w:rsidR="0067404D">
        <w:t xml:space="preserve"> </w:t>
      </w:r>
    </w:p>
    <w:p w14:paraId="224AF080" w14:textId="70752672" w:rsidR="009D0223" w:rsidRPr="009D0223" w:rsidRDefault="009D0223" w:rsidP="006245BE">
      <w:pPr>
        <w:numPr>
          <w:ilvl w:val="0"/>
          <w:numId w:val="55"/>
        </w:numPr>
      </w:pPr>
      <w:r w:rsidRPr="009D0223">
        <w:t>технология</w:t>
      </w:r>
      <w:r w:rsidR="0067404D">
        <w:t xml:space="preserve"> </w:t>
      </w:r>
      <w:r w:rsidRPr="009D0223">
        <w:t>обработки</w:t>
      </w:r>
      <w:r w:rsidR="0067404D">
        <w:t xml:space="preserve"> </w:t>
      </w:r>
      <w:r w:rsidRPr="009D0223">
        <w:t>почвы</w:t>
      </w:r>
      <w:r w:rsidR="0067404D">
        <w:t xml:space="preserve"> </w:t>
      </w:r>
    </w:p>
    <w:p w14:paraId="2FF93053" w14:textId="7081AE0D" w:rsidR="009D0223" w:rsidRPr="009D0223" w:rsidRDefault="009D0223" w:rsidP="006245BE">
      <w:pPr>
        <w:numPr>
          <w:ilvl w:val="0"/>
          <w:numId w:val="55"/>
        </w:numPr>
      </w:pPr>
      <w:r w:rsidRPr="009D0223">
        <w:t>особенности</w:t>
      </w:r>
      <w:r w:rsidR="0067404D">
        <w:t xml:space="preserve"> </w:t>
      </w:r>
      <w:r w:rsidRPr="009D0223">
        <w:t>механической</w:t>
      </w:r>
      <w:r w:rsidR="0067404D">
        <w:t xml:space="preserve"> </w:t>
      </w:r>
      <w:r w:rsidRPr="009D0223">
        <w:t>обработки</w:t>
      </w:r>
      <w:r w:rsidR="0067404D">
        <w:t xml:space="preserve"> </w:t>
      </w:r>
      <w:r w:rsidRPr="009D0223">
        <w:t>почвы,</w:t>
      </w:r>
      <w:r w:rsidR="0067404D">
        <w:t xml:space="preserve"> </w:t>
      </w:r>
    </w:p>
    <w:p w14:paraId="05BFA11E" w14:textId="02A0A78F" w:rsidR="009D0223" w:rsidRPr="009D0223" w:rsidRDefault="009D0223" w:rsidP="006245BE">
      <w:pPr>
        <w:numPr>
          <w:ilvl w:val="0"/>
          <w:numId w:val="55"/>
        </w:numPr>
      </w:pPr>
      <w:r w:rsidRPr="009D0223">
        <w:t>для</w:t>
      </w:r>
      <w:r w:rsidR="0067404D">
        <w:t xml:space="preserve"> </w:t>
      </w:r>
      <w:r w:rsidRPr="009D0223">
        <w:t>парового</w:t>
      </w:r>
      <w:r w:rsidR="0067404D">
        <w:t xml:space="preserve"> </w:t>
      </w:r>
      <w:r w:rsidRPr="009D0223">
        <w:t>поля</w:t>
      </w:r>
      <w:r w:rsidR="0067404D">
        <w:t xml:space="preserve"> </w:t>
      </w:r>
      <w:r w:rsidRPr="009D0223">
        <w:t>–</w:t>
      </w:r>
      <w:r w:rsidR="0067404D">
        <w:t xml:space="preserve"> </w:t>
      </w:r>
      <w:r w:rsidRPr="009D0223">
        <w:t>послойная</w:t>
      </w:r>
      <w:r w:rsidR="0067404D">
        <w:t xml:space="preserve"> </w:t>
      </w:r>
      <w:r w:rsidRPr="009D0223">
        <w:t>культивация;</w:t>
      </w:r>
      <w:r w:rsidR="0067404D">
        <w:t xml:space="preserve"> </w:t>
      </w:r>
    </w:p>
    <w:p w14:paraId="2394C1E2" w14:textId="42921971" w:rsidR="009D0223" w:rsidRPr="009D0223" w:rsidRDefault="009D0223" w:rsidP="006245BE">
      <w:pPr>
        <w:numPr>
          <w:ilvl w:val="0"/>
          <w:numId w:val="88"/>
        </w:numPr>
      </w:pPr>
      <w:r w:rsidRPr="009D0223">
        <w:t>первая</w:t>
      </w:r>
      <w:r w:rsidR="0067404D">
        <w:t xml:space="preserve"> </w:t>
      </w:r>
      <w:r w:rsidRPr="009D0223">
        <w:t>более</w:t>
      </w:r>
      <w:r w:rsidR="0067404D">
        <w:t xml:space="preserve"> </w:t>
      </w:r>
      <w:r w:rsidRPr="009D0223">
        <w:t>глубокая</w:t>
      </w:r>
      <w:r w:rsidR="0067404D">
        <w:t xml:space="preserve"> </w:t>
      </w:r>
      <w:r w:rsidRPr="009D0223">
        <w:t>–</w:t>
      </w:r>
      <w:r w:rsidR="0067404D">
        <w:t xml:space="preserve"> </w:t>
      </w:r>
      <w:r w:rsidRPr="009D0223">
        <w:t>на</w:t>
      </w:r>
      <w:r w:rsidR="0067404D">
        <w:t xml:space="preserve"> </w:t>
      </w:r>
      <w:r w:rsidRPr="009D0223">
        <w:t>10-12</w:t>
      </w:r>
      <w:r w:rsidR="0067404D">
        <w:t xml:space="preserve"> </w:t>
      </w:r>
      <w:r w:rsidRPr="009D0223">
        <w:t>см,</w:t>
      </w:r>
    </w:p>
    <w:p w14:paraId="1CDEC79B" w14:textId="043250C6" w:rsidR="009D0223" w:rsidRPr="009D0223" w:rsidRDefault="009D0223" w:rsidP="006245BE">
      <w:pPr>
        <w:numPr>
          <w:ilvl w:val="0"/>
          <w:numId w:val="60"/>
        </w:numPr>
      </w:pPr>
      <w:r w:rsidRPr="009D0223">
        <w:t>после</w:t>
      </w:r>
      <w:r w:rsidR="0067404D">
        <w:t xml:space="preserve"> </w:t>
      </w:r>
      <w:r w:rsidRPr="009D0223">
        <w:t>первой</w:t>
      </w:r>
      <w:r w:rsidR="0067404D">
        <w:t xml:space="preserve"> </w:t>
      </w:r>
      <w:r w:rsidRPr="009D0223">
        <w:t>культивации</w:t>
      </w:r>
      <w:r w:rsidR="0067404D">
        <w:t xml:space="preserve"> </w:t>
      </w:r>
      <w:r w:rsidRPr="009D0223">
        <w:t>эффективно</w:t>
      </w:r>
      <w:r w:rsidR="0067404D">
        <w:t xml:space="preserve"> </w:t>
      </w:r>
      <w:r w:rsidRPr="009D0223">
        <w:t>прикатывание</w:t>
      </w:r>
      <w:r w:rsidR="0067404D">
        <w:t xml:space="preserve"> </w:t>
      </w:r>
      <w:r w:rsidRPr="009D0223">
        <w:t>почвы,</w:t>
      </w:r>
      <w:r w:rsidR="0067404D">
        <w:t xml:space="preserve"> </w:t>
      </w:r>
      <w:r w:rsidRPr="009D0223">
        <w:t>обеспечивающее</w:t>
      </w:r>
      <w:r w:rsidR="0067404D">
        <w:t xml:space="preserve"> </w:t>
      </w:r>
      <w:r w:rsidRPr="009D0223">
        <w:t>большое</w:t>
      </w:r>
      <w:r w:rsidR="0067404D">
        <w:t xml:space="preserve"> </w:t>
      </w:r>
      <w:r w:rsidRPr="009D0223">
        <w:t>прорастание</w:t>
      </w:r>
      <w:r w:rsidR="0067404D">
        <w:t xml:space="preserve"> </w:t>
      </w:r>
      <w:r w:rsidRPr="009D0223">
        <w:t>сорняков</w:t>
      </w:r>
      <w:r w:rsidR="0067404D">
        <w:t xml:space="preserve"> </w:t>
      </w:r>
      <w:r w:rsidRPr="009D0223">
        <w:t>(до</w:t>
      </w:r>
      <w:r w:rsidR="0067404D">
        <w:t xml:space="preserve"> </w:t>
      </w:r>
      <w:r w:rsidRPr="009D0223">
        <w:t>20-25%),</w:t>
      </w:r>
      <w:r w:rsidR="0067404D">
        <w:t xml:space="preserve"> </w:t>
      </w:r>
      <w:r w:rsidRPr="009D0223">
        <w:t>а</w:t>
      </w:r>
      <w:r w:rsidR="0067404D">
        <w:t xml:space="preserve"> </w:t>
      </w:r>
      <w:r w:rsidRPr="009D0223">
        <w:t>также</w:t>
      </w:r>
      <w:r w:rsidR="0067404D">
        <w:t xml:space="preserve"> </w:t>
      </w:r>
      <w:r w:rsidRPr="009D0223">
        <w:t>выравнивание</w:t>
      </w:r>
      <w:r w:rsidR="0067404D">
        <w:t xml:space="preserve"> </w:t>
      </w:r>
      <w:r w:rsidRPr="009D0223">
        <w:t>и</w:t>
      </w:r>
      <w:r w:rsidR="0067404D">
        <w:t xml:space="preserve"> </w:t>
      </w:r>
      <w:r w:rsidRPr="009D0223">
        <w:t>усиление,</w:t>
      </w:r>
    </w:p>
    <w:p w14:paraId="299C4A3F" w14:textId="67E33935" w:rsidR="009D0223" w:rsidRPr="009D0223" w:rsidRDefault="009D0223" w:rsidP="006245BE">
      <w:pPr>
        <w:numPr>
          <w:ilvl w:val="0"/>
          <w:numId w:val="92"/>
        </w:numPr>
      </w:pPr>
      <w:r w:rsidRPr="009D0223">
        <w:t>вторая</w:t>
      </w:r>
      <w:r w:rsidR="0067404D">
        <w:t xml:space="preserve"> </w:t>
      </w:r>
      <w:r w:rsidRPr="009D0223">
        <w:t>и</w:t>
      </w:r>
      <w:r w:rsidR="0067404D">
        <w:t xml:space="preserve"> </w:t>
      </w:r>
      <w:r w:rsidRPr="009D0223">
        <w:t>далее</w:t>
      </w:r>
      <w:r w:rsidR="0067404D">
        <w:t xml:space="preserve"> </w:t>
      </w:r>
      <w:r w:rsidRPr="009D0223">
        <w:t>с</w:t>
      </w:r>
      <w:r w:rsidR="0067404D">
        <w:t xml:space="preserve"> </w:t>
      </w:r>
      <w:r w:rsidRPr="009D0223">
        <w:t>уменьшением</w:t>
      </w:r>
      <w:r w:rsidR="0067404D">
        <w:t xml:space="preserve"> </w:t>
      </w:r>
      <w:r w:rsidRPr="009D0223">
        <w:t>глубины</w:t>
      </w:r>
      <w:r w:rsidR="0067404D">
        <w:t xml:space="preserve"> </w:t>
      </w:r>
      <w:r w:rsidRPr="009D0223">
        <w:t>в</w:t>
      </w:r>
      <w:r w:rsidR="0067404D">
        <w:t xml:space="preserve"> </w:t>
      </w:r>
      <w:r w:rsidRPr="009D0223">
        <w:t>летние</w:t>
      </w:r>
      <w:r w:rsidR="0067404D">
        <w:t xml:space="preserve"> </w:t>
      </w:r>
      <w:r w:rsidRPr="009D0223">
        <w:t>месяцы</w:t>
      </w:r>
      <w:r w:rsidR="0067404D">
        <w:t xml:space="preserve"> </w:t>
      </w:r>
      <w:r w:rsidRPr="009D0223">
        <w:t>до</w:t>
      </w:r>
      <w:r w:rsidR="0067404D">
        <w:t xml:space="preserve"> </w:t>
      </w:r>
      <w:r w:rsidRPr="009D0223">
        <w:t>4-6</w:t>
      </w:r>
      <w:r w:rsidR="0067404D">
        <w:t xml:space="preserve"> </w:t>
      </w:r>
      <w:r w:rsidRPr="009D0223">
        <w:t>см,</w:t>
      </w:r>
    </w:p>
    <w:p w14:paraId="6BD90A8E" w14:textId="465E68CF" w:rsidR="009D0223" w:rsidRPr="009D0223" w:rsidRDefault="009D0223" w:rsidP="006245BE">
      <w:pPr>
        <w:numPr>
          <w:ilvl w:val="0"/>
          <w:numId w:val="60"/>
        </w:numPr>
      </w:pPr>
      <w:r w:rsidRPr="009D0223">
        <w:t>запаздывание</w:t>
      </w:r>
      <w:r w:rsidR="0067404D">
        <w:t xml:space="preserve"> </w:t>
      </w:r>
      <w:r w:rsidRPr="009D0223">
        <w:t>со</w:t>
      </w:r>
      <w:r w:rsidR="0067404D">
        <w:t xml:space="preserve"> </w:t>
      </w:r>
      <w:r w:rsidRPr="009D0223">
        <w:t>сроками</w:t>
      </w:r>
      <w:r w:rsidR="0067404D">
        <w:t xml:space="preserve"> </w:t>
      </w:r>
      <w:r w:rsidRPr="009D0223">
        <w:t>ухода</w:t>
      </w:r>
      <w:r w:rsidR="0067404D">
        <w:t xml:space="preserve"> </w:t>
      </w:r>
      <w:r w:rsidRPr="009D0223">
        <w:t>за</w:t>
      </w:r>
      <w:r w:rsidR="0067404D">
        <w:t xml:space="preserve"> </w:t>
      </w:r>
      <w:r w:rsidRPr="009D0223">
        <w:t>парами</w:t>
      </w:r>
      <w:r w:rsidR="0067404D">
        <w:t xml:space="preserve"> </w:t>
      </w:r>
      <w:r w:rsidRPr="009D0223">
        <w:t>в</w:t>
      </w:r>
      <w:r w:rsidR="0067404D">
        <w:t xml:space="preserve"> </w:t>
      </w:r>
      <w:r w:rsidRPr="009D0223">
        <w:t>весенне-летний</w:t>
      </w:r>
      <w:r w:rsidR="0067404D">
        <w:t xml:space="preserve"> </w:t>
      </w:r>
      <w:r w:rsidRPr="009D0223">
        <w:t>период</w:t>
      </w:r>
      <w:r w:rsidR="0067404D">
        <w:t xml:space="preserve"> </w:t>
      </w:r>
      <w:r w:rsidRPr="009D0223">
        <w:t>может</w:t>
      </w:r>
      <w:r w:rsidR="0067404D">
        <w:t xml:space="preserve"> </w:t>
      </w:r>
      <w:r w:rsidRPr="009D0223">
        <w:t>снизить</w:t>
      </w:r>
      <w:r w:rsidR="0067404D">
        <w:t xml:space="preserve"> </w:t>
      </w:r>
      <w:r w:rsidRPr="009D0223">
        <w:t>урожайность</w:t>
      </w:r>
      <w:r w:rsidR="0067404D">
        <w:t xml:space="preserve"> </w:t>
      </w:r>
      <w:r w:rsidRPr="009D0223">
        <w:t>зерновых</w:t>
      </w:r>
      <w:r w:rsidR="0067404D">
        <w:t xml:space="preserve"> </w:t>
      </w:r>
      <w:r w:rsidRPr="009D0223">
        <w:t>до</w:t>
      </w:r>
      <w:r w:rsidR="0067404D">
        <w:t xml:space="preserve"> </w:t>
      </w:r>
      <w:r w:rsidRPr="009D0223">
        <w:t>30-40%.</w:t>
      </w:r>
    </w:p>
    <w:p w14:paraId="0076E838" w14:textId="23B48523" w:rsidR="009D0223" w:rsidRPr="009D0223" w:rsidRDefault="009D0223" w:rsidP="006245BE">
      <w:pPr>
        <w:numPr>
          <w:ilvl w:val="0"/>
          <w:numId w:val="55"/>
        </w:numPr>
      </w:pPr>
      <w:r w:rsidRPr="009D0223">
        <w:t>традиционная</w:t>
      </w:r>
      <w:r w:rsidR="0067404D">
        <w:t xml:space="preserve"> </w:t>
      </w:r>
      <w:r w:rsidRPr="009D0223">
        <w:t>(отвальная)</w:t>
      </w:r>
      <w:r w:rsidR="0067404D">
        <w:t xml:space="preserve"> </w:t>
      </w:r>
      <w:r w:rsidRPr="009D0223">
        <w:t>–</w:t>
      </w:r>
      <w:r w:rsidR="0067404D">
        <w:t xml:space="preserve"> </w:t>
      </w:r>
      <w:r w:rsidRPr="009D0223">
        <w:t>проведение</w:t>
      </w:r>
      <w:r w:rsidR="0067404D">
        <w:t xml:space="preserve"> </w:t>
      </w:r>
      <w:r w:rsidRPr="009D0223">
        <w:t>основной</w:t>
      </w:r>
      <w:r w:rsidR="0067404D">
        <w:t xml:space="preserve"> </w:t>
      </w:r>
      <w:r w:rsidRPr="009D0223">
        <w:t>обработки</w:t>
      </w:r>
      <w:r w:rsidR="0067404D">
        <w:t xml:space="preserve"> </w:t>
      </w:r>
      <w:r w:rsidRPr="009D0223">
        <w:t>почвы</w:t>
      </w:r>
      <w:r w:rsidR="0067404D">
        <w:t xml:space="preserve"> </w:t>
      </w:r>
      <w:r w:rsidRPr="009D0223">
        <w:t>с</w:t>
      </w:r>
      <w:r w:rsidR="0067404D">
        <w:t xml:space="preserve"> </w:t>
      </w:r>
      <w:r w:rsidRPr="009D0223">
        <w:t>оборотом</w:t>
      </w:r>
      <w:r w:rsidR="0067404D">
        <w:t xml:space="preserve"> </w:t>
      </w:r>
      <w:r w:rsidRPr="009D0223">
        <w:t>пласта,</w:t>
      </w:r>
    </w:p>
    <w:p w14:paraId="6CB75EEB" w14:textId="63444742" w:rsidR="009D0223" w:rsidRPr="009D0223" w:rsidRDefault="009D0223" w:rsidP="006245BE">
      <w:pPr>
        <w:numPr>
          <w:ilvl w:val="0"/>
          <w:numId w:val="55"/>
        </w:numPr>
      </w:pPr>
      <w:r w:rsidRPr="009D0223">
        <w:t>минимальная</w:t>
      </w:r>
      <w:r w:rsidR="0067404D">
        <w:t xml:space="preserve"> </w:t>
      </w:r>
      <w:r w:rsidRPr="009D0223">
        <w:t>(mini-till)</w:t>
      </w:r>
      <w:r w:rsidR="0067404D">
        <w:t xml:space="preserve"> </w:t>
      </w:r>
      <w:r w:rsidRPr="009D0223">
        <w:t>–</w:t>
      </w:r>
      <w:r w:rsidR="0067404D">
        <w:t xml:space="preserve"> </w:t>
      </w:r>
      <w:r w:rsidRPr="009D0223">
        <w:t>безотвальная</w:t>
      </w:r>
      <w:r w:rsidR="0067404D">
        <w:t xml:space="preserve"> </w:t>
      </w:r>
      <w:r w:rsidRPr="009D0223">
        <w:t>технология,</w:t>
      </w:r>
      <w:r w:rsidR="0067404D">
        <w:t xml:space="preserve"> </w:t>
      </w:r>
      <w:r w:rsidRPr="009D0223">
        <w:t>грунт</w:t>
      </w:r>
      <w:r w:rsidR="0067404D">
        <w:t xml:space="preserve"> </w:t>
      </w:r>
      <w:r w:rsidRPr="009D0223">
        <w:t>обрабатывается</w:t>
      </w:r>
      <w:r w:rsidR="0067404D">
        <w:t xml:space="preserve"> </w:t>
      </w:r>
      <w:r w:rsidRPr="009D0223">
        <w:t>на</w:t>
      </w:r>
      <w:r w:rsidR="0067404D">
        <w:t xml:space="preserve"> </w:t>
      </w:r>
      <w:r w:rsidRPr="009D0223">
        <w:t>глубину</w:t>
      </w:r>
      <w:r w:rsidR="0067404D">
        <w:t xml:space="preserve"> </w:t>
      </w:r>
      <w:r w:rsidRPr="009D0223">
        <w:t>до</w:t>
      </w:r>
      <w:r w:rsidR="0067404D">
        <w:t xml:space="preserve"> </w:t>
      </w:r>
      <w:r w:rsidRPr="009D0223">
        <w:t>30-32</w:t>
      </w:r>
      <w:r w:rsidR="0067404D">
        <w:t xml:space="preserve"> </w:t>
      </w:r>
      <w:r w:rsidRPr="009D0223">
        <w:t>см,</w:t>
      </w:r>
      <w:r w:rsidR="0067404D">
        <w:t xml:space="preserve"> </w:t>
      </w:r>
      <w:r w:rsidRPr="009D0223">
        <w:t>слои</w:t>
      </w:r>
      <w:r w:rsidR="0067404D">
        <w:t xml:space="preserve"> </w:t>
      </w:r>
      <w:r w:rsidRPr="009D0223">
        <w:t>не</w:t>
      </w:r>
      <w:r w:rsidR="0067404D">
        <w:t xml:space="preserve"> </w:t>
      </w:r>
      <w:r w:rsidRPr="009D0223">
        <w:t>переворачиваются,</w:t>
      </w:r>
    </w:p>
    <w:p w14:paraId="51C14E83" w14:textId="525AD4B4" w:rsidR="009D0223" w:rsidRPr="009D0223" w:rsidRDefault="009D0223" w:rsidP="006245BE">
      <w:pPr>
        <w:numPr>
          <w:ilvl w:val="0"/>
          <w:numId w:val="55"/>
        </w:numPr>
      </w:pPr>
      <w:r w:rsidRPr="009D0223">
        <w:t>без</w:t>
      </w:r>
      <w:r w:rsidR="0067404D">
        <w:t xml:space="preserve"> </w:t>
      </w:r>
      <w:r w:rsidRPr="009D0223">
        <w:t>обработки</w:t>
      </w:r>
      <w:r w:rsidR="0067404D">
        <w:t xml:space="preserve"> </w:t>
      </w:r>
      <w:r w:rsidRPr="009D0223">
        <w:t>почвы</w:t>
      </w:r>
      <w:r w:rsidR="0067404D">
        <w:t xml:space="preserve"> </w:t>
      </w:r>
      <w:r w:rsidRPr="009D0223">
        <w:t>(No-Till)</w:t>
      </w:r>
      <w:r w:rsidR="0067404D">
        <w:t xml:space="preserve"> </w:t>
      </w:r>
      <w:r w:rsidRPr="009D0223">
        <w:t>–</w:t>
      </w:r>
      <w:r w:rsidR="0067404D">
        <w:t xml:space="preserve"> </w:t>
      </w:r>
      <w:r w:rsidRPr="009D0223">
        <w:t>современная</w:t>
      </w:r>
      <w:r w:rsidR="0067404D">
        <w:t xml:space="preserve"> </w:t>
      </w:r>
      <w:r w:rsidRPr="009D0223">
        <w:t>система</w:t>
      </w:r>
      <w:r w:rsidR="0067404D">
        <w:t xml:space="preserve"> </w:t>
      </w:r>
      <w:r w:rsidRPr="009D0223">
        <w:t>земледелия,</w:t>
      </w:r>
      <w:r w:rsidR="0067404D">
        <w:t xml:space="preserve"> </w:t>
      </w:r>
      <w:r w:rsidRPr="009D0223">
        <w:t>при</w:t>
      </w:r>
      <w:r w:rsidR="0067404D">
        <w:t xml:space="preserve"> </w:t>
      </w:r>
      <w:r w:rsidRPr="009D0223">
        <w:t>которой</w:t>
      </w:r>
      <w:r w:rsidR="0067404D">
        <w:t xml:space="preserve"> </w:t>
      </w:r>
      <w:r w:rsidRPr="009D0223">
        <w:t>почва</w:t>
      </w:r>
      <w:r w:rsidR="0067404D">
        <w:t xml:space="preserve"> </w:t>
      </w:r>
      <w:r w:rsidRPr="009D0223">
        <w:t>не</w:t>
      </w:r>
      <w:r w:rsidR="0067404D">
        <w:t xml:space="preserve"> </w:t>
      </w:r>
      <w:r w:rsidRPr="009D0223">
        <w:t>обрабатывается,</w:t>
      </w:r>
      <w:r w:rsidR="0067404D">
        <w:t xml:space="preserve"> </w:t>
      </w:r>
      <w:r w:rsidRPr="009D0223">
        <w:t>а</w:t>
      </w:r>
      <w:r w:rsidR="0067404D">
        <w:t xml:space="preserve"> </w:t>
      </w:r>
      <w:r w:rsidRPr="009D0223">
        <w:t>е</w:t>
      </w:r>
      <w:r w:rsidR="004E2B2E">
        <w:t>е</w:t>
      </w:r>
      <w:r w:rsidR="0067404D">
        <w:t xml:space="preserve"> </w:t>
      </w:r>
      <w:r w:rsidRPr="009D0223">
        <w:t>поверхность</w:t>
      </w:r>
      <w:r w:rsidR="0067404D">
        <w:t xml:space="preserve"> </w:t>
      </w:r>
      <w:r w:rsidRPr="009D0223">
        <w:t>укрывается</w:t>
      </w:r>
      <w:r w:rsidR="0067404D">
        <w:t xml:space="preserve"> </w:t>
      </w:r>
      <w:r w:rsidRPr="009D0223">
        <w:t>специально</w:t>
      </w:r>
      <w:r w:rsidR="0067404D">
        <w:t xml:space="preserve"> </w:t>
      </w:r>
      <w:r w:rsidRPr="009D0223">
        <w:t>измельч</w:t>
      </w:r>
      <w:r w:rsidR="004E2B2E">
        <w:t>е</w:t>
      </w:r>
      <w:r w:rsidRPr="009D0223">
        <w:t>нными</w:t>
      </w:r>
      <w:r w:rsidR="0067404D">
        <w:t xml:space="preserve"> </w:t>
      </w:r>
      <w:r w:rsidRPr="009D0223">
        <w:t>остатками</w:t>
      </w:r>
      <w:r w:rsidR="0067404D">
        <w:t xml:space="preserve"> </w:t>
      </w:r>
      <w:r w:rsidRPr="009D0223">
        <w:t>растений</w:t>
      </w:r>
      <w:r w:rsidR="0067404D">
        <w:t xml:space="preserve"> </w:t>
      </w:r>
      <w:r w:rsidRPr="009D0223">
        <w:t>–</w:t>
      </w:r>
      <w:r w:rsidR="0067404D">
        <w:t xml:space="preserve"> </w:t>
      </w:r>
      <w:r w:rsidRPr="009D0223">
        <w:t>мульчей,</w:t>
      </w:r>
    </w:p>
    <w:p w14:paraId="7FEDE79B" w14:textId="2ED0B5E6" w:rsidR="009D0223" w:rsidRPr="009D0223" w:rsidRDefault="009D0223" w:rsidP="006245BE">
      <w:pPr>
        <w:numPr>
          <w:ilvl w:val="0"/>
          <w:numId w:val="55"/>
        </w:numPr>
      </w:pPr>
      <w:r w:rsidRPr="009D0223">
        <w:t>полосная</w:t>
      </w:r>
      <w:r w:rsidR="0067404D">
        <w:t xml:space="preserve"> </w:t>
      </w:r>
      <w:r w:rsidRPr="009D0223">
        <w:t>(Strip-till)</w:t>
      </w:r>
      <w:r w:rsidR="0067404D">
        <w:t xml:space="preserve"> </w:t>
      </w:r>
      <w:r w:rsidRPr="009D0223">
        <w:t>–</w:t>
      </w:r>
      <w:r w:rsidR="0067404D">
        <w:t xml:space="preserve"> </w:t>
      </w:r>
      <w:r w:rsidRPr="009D0223">
        <w:t>метод</w:t>
      </w:r>
      <w:r w:rsidR="0067404D">
        <w:t xml:space="preserve"> </w:t>
      </w:r>
      <w:r w:rsidRPr="009D0223">
        <w:t>обработки</w:t>
      </w:r>
      <w:r w:rsidR="0067404D">
        <w:t xml:space="preserve"> </w:t>
      </w:r>
      <w:r w:rsidRPr="009D0223">
        <w:t>грунта,</w:t>
      </w:r>
      <w:r w:rsidR="0067404D">
        <w:t xml:space="preserve"> </w:t>
      </w:r>
      <w:r w:rsidRPr="009D0223">
        <w:t>подразумевающий</w:t>
      </w:r>
      <w:r w:rsidR="0067404D">
        <w:t xml:space="preserve"> </w:t>
      </w:r>
      <w:r w:rsidRPr="009D0223">
        <w:t>проведение</w:t>
      </w:r>
      <w:r w:rsidR="0067404D">
        <w:t xml:space="preserve"> </w:t>
      </w:r>
      <w:r w:rsidRPr="009D0223">
        <w:t>культивирования</w:t>
      </w:r>
      <w:r w:rsidR="0067404D">
        <w:t xml:space="preserve"> </w:t>
      </w:r>
      <w:r w:rsidRPr="009D0223">
        <w:t>земли</w:t>
      </w:r>
      <w:r w:rsidR="0067404D">
        <w:t xml:space="preserve"> </w:t>
      </w:r>
      <w:r w:rsidRPr="009D0223">
        <w:t>полосами,</w:t>
      </w:r>
    </w:p>
    <w:p w14:paraId="64DB145A" w14:textId="60FD1EF4" w:rsidR="009D0223" w:rsidRPr="009D0223" w:rsidRDefault="009D0223" w:rsidP="006245BE">
      <w:pPr>
        <w:numPr>
          <w:ilvl w:val="0"/>
          <w:numId w:val="55"/>
        </w:numPr>
      </w:pPr>
      <w:r w:rsidRPr="009D0223">
        <w:t>протравливание</w:t>
      </w:r>
      <w:r w:rsidR="0067404D">
        <w:t xml:space="preserve"> </w:t>
      </w:r>
      <w:r w:rsidRPr="009D0223">
        <w:t>семян,</w:t>
      </w:r>
    </w:p>
    <w:p w14:paraId="43A8A207" w14:textId="02034B70" w:rsidR="009D0223" w:rsidRPr="009D0223" w:rsidRDefault="009D0223" w:rsidP="006245BE">
      <w:pPr>
        <w:numPr>
          <w:ilvl w:val="0"/>
          <w:numId w:val="55"/>
        </w:numPr>
      </w:pPr>
      <w:r w:rsidRPr="009D0223">
        <w:t>для</w:t>
      </w:r>
      <w:r w:rsidR="0067404D">
        <w:t xml:space="preserve"> </w:t>
      </w:r>
      <w:r w:rsidRPr="009D0223">
        <w:t>защиты</w:t>
      </w:r>
      <w:r w:rsidR="0067404D">
        <w:t xml:space="preserve"> </w:t>
      </w:r>
      <w:r w:rsidRPr="009D0223">
        <w:t>растений</w:t>
      </w:r>
      <w:r w:rsidR="0067404D">
        <w:t xml:space="preserve"> </w:t>
      </w:r>
      <w:r w:rsidRPr="009D0223">
        <w:t>от</w:t>
      </w:r>
      <w:r w:rsidR="0067404D">
        <w:t xml:space="preserve"> </w:t>
      </w:r>
      <w:r w:rsidRPr="009D0223">
        <w:t>всех</w:t>
      </w:r>
      <w:r w:rsidR="0067404D">
        <w:t xml:space="preserve"> </w:t>
      </w:r>
      <w:r w:rsidRPr="009D0223">
        <w:t>видов</w:t>
      </w:r>
      <w:r w:rsidR="0067404D">
        <w:t xml:space="preserve"> </w:t>
      </w:r>
      <w:r w:rsidRPr="009D0223">
        <w:t>головн</w:t>
      </w:r>
      <w:r w:rsidR="004E2B2E">
        <w:t>е</w:t>
      </w:r>
      <w:r w:rsidRPr="009D0223">
        <w:t>вых</w:t>
      </w:r>
      <w:r w:rsidR="0067404D">
        <w:t xml:space="preserve"> </w:t>
      </w:r>
      <w:r w:rsidRPr="009D0223">
        <w:t>болезней</w:t>
      </w:r>
      <w:r w:rsidR="0067404D">
        <w:t xml:space="preserve"> </w:t>
      </w:r>
      <w:r w:rsidRPr="009D0223">
        <w:t>достаточно</w:t>
      </w:r>
      <w:r w:rsidR="0067404D">
        <w:t xml:space="preserve"> </w:t>
      </w:r>
      <w:r w:rsidRPr="009D0223">
        <w:t>обработать</w:t>
      </w:r>
      <w:r w:rsidR="0067404D">
        <w:t xml:space="preserve"> </w:t>
      </w:r>
      <w:r w:rsidRPr="009D0223">
        <w:t>семена</w:t>
      </w:r>
      <w:r w:rsidR="0067404D">
        <w:t xml:space="preserve"> </w:t>
      </w:r>
      <w:r w:rsidRPr="009D0223">
        <w:t>препаратом</w:t>
      </w:r>
      <w:r w:rsidR="0067404D">
        <w:t xml:space="preserve"> </w:t>
      </w:r>
      <w:r w:rsidRPr="009D0223">
        <w:t>типа</w:t>
      </w:r>
      <w:r w:rsidR="0067404D">
        <w:t xml:space="preserve"> </w:t>
      </w:r>
      <w:r w:rsidRPr="009D0223">
        <w:t>Раксил</w:t>
      </w:r>
      <w:r w:rsidR="0067404D">
        <w:t xml:space="preserve"> </w:t>
      </w:r>
      <w:r w:rsidRPr="009D0223">
        <w:t>Ультра,</w:t>
      </w:r>
      <w:r w:rsidR="0067404D">
        <w:t xml:space="preserve"> </w:t>
      </w:r>
      <w:r w:rsidRPr="009D0223">
        <w:t>КС</w:t>
      </w:r>
      <w:r w:rsidR="0067404D">
        <w:t xml:space="preserve"> </w:t>
      </w:r>
      <w:r w:rsidRPr="009D0223">
        <w:t>(12</w:t>
      </w:r>
      <w:r w:rsidR="0067404D">
        <w:t xml:space="preserve"> </w:t>
      </w:r>
      <w:r w:rsidRPr="009D0223">
        <w:t>%),</w:t>
      </w:r>
      <w:r w:rsidR="0067404D">
        <w:t xml:space="preserve"> </w:t>
      </w:r>
    </w:p>
    <w:p w14:paraId="375CBE82" w14:textId="172BC67E" w:rsidR="009D0223" w:rsidRPr="009D0223" w:rsidRDefault="009D0223" w:rsidP="006245BE">
      <w:pPr>
        <w:numPr>
          <w:ilvl w:val="0"/>
          <w:numId w:val="55"/>
        </w:numPr>
      </w:pPr>
      <w:r w:rsidRPr="009D0223">
        <w:t>для</w:t>
      </w:r>
      <w:r w:rsidR="0067404D">
        <w:t xml:space="preserve"> </w:t>
      </w:r>
      <w:r w:rsidRPr="009D0223">
        <w:t>более</w:t>
      </w:r>
      <w:r w:rsidR="0067404D">
        <w:t xml:space="preserve"> </w:t>
      </w:r>
      <w:r w:rsidRPr="009D0223">
        <w:t>широкого</w:t>
      </w:r>
      <w:r w:rsidR="0067404D">
        <w:t xml:space="preserve"> </w:t>
      </w:r>
      <w:r w:rsidRPr="009D0223">
        <w:t>действия</w:t>
      </w:r>
      <w:r w:rsidR="0067404D">
        <w:t xml:space="preserve"> </w:t>
      </w:r>
      <w:r w:rsidRPr="009D0223">
        <w:t>и</w:t>
      </w:r>
      <w:r w:rsidR="0067404D">
        <w:t xml:space="preserve"> </w:t>
      </w:r>
      <w:r w:rsidRPr="009D0223">
        <w:t>высокой</w:t>
      </w:r>
      <w:r w:rsidR="0067404D">
        <w:t xml:space="preserve"> </w:t>
      </w:r>
      <w:r w:rsidRPr="009D0223">
        <w:t>эффективности</w:t>
      </w:r>
      <w:r w:rsidR="0067404D">
        <w:t xml:space="preserve"> </w:t>
      </w:r>
      <w:r w:rsidRPr="009D0223">
        <w:t>необходимо</w:t>
      </w:r>
      <w:r w:rsidR="0067404D">
        <w:t xml:space="preserve"> </w:t>
      </w:r>
      <w:r w:rsidRPr="009D0223">
        <w:t>применять</w:t>
      </w:r>
      <w:r w:rsidR="0067404D">
        <w:t xml:space="preserve"> </w:t>
      </w:r>
      <w:r w:rsidRPr="009D0223">
        <w:t>двух,</w:t>
      </w:r>
      <w:r w:rsidR="0067404D">
        <w:t xml:space="preserve"> </w:t>
      </w:r>
      <w:r w:rsidRPr="009D0223">
        <w:t>тр</w:t>
      </w:r>
      <w:r w:rsidR="004E2B2E">
        <w:t>е</w:t>
      </w:r>
      <w:r w:rsidRPr="009D0223">
        <w:t>х,</w:t>
      </w:r>
      <w:r w:rsidR="0067404D">
        <w:t xml:space="preserve"> </w:t>
      </w:r>
      <w:r w:rsidRPr="009D0223">
        <w:t>четыр</w:t>
      </w:r>
      <w:r w:rsidR="004E2B2E">
        <w:t>е</w:t>
      </w:r>
      <w:r w:rsidRPr="009D0223">
        <w:t>хкомпонентные</w:t>
      </w:r>
      <w:r w:rsidR="0067404D">
        <w:t xml:space="preserve"> </w:t>
      </w:r>
      <w:r w:rsidRPr="009D0223">
        <w:t>препараты</w:t>
      </w:r>
      <w:r w:rsidR="0067404D">
        <w:t xml:space="preserve"> </w:t>
      </w:r>
      <w:r w:rsidRPr="009D0223">
        <w:t>–</w:t>
      </w:r>
      <w:r w:rsidR="0067404D">
        <w:t xml:space="preserve"> </w:t>
      </w:r>
      <w:r w:rsidRPr="009D0223">
        <w:t>Ламадор,</w:t>
      </w:r>
      <w:r w:rsidR="0067404D">
        <w:t xml:space="preserve"> </w:t>
      </w:r>
      <w:r w:rsidRPr="009D0223">
        <w:t>КС</w:t>
      </w:r>
      <w:r w:rsidR="0067404D">
        <w:t xml:space="preserve"> </w:t>
      </w:r>
      <w:r w:rsidRPr="009D0223">
        <w:t>(40</w:t>
      </w:r>
      <w:r w:rsidR="0067404D">
        <w:t xml:space="preserve"> </w:t>
      </w:r>
      <w:r w:rsidRPr="009D0223">
        <w:t>%),</w:t>
      </w:r>
      <w:r w:rsidR="0067404D">
        <w:t xml:space="preserve"> </w:t>
      </w:r>
      <w:r w:rsidRPr="009D0223">
        <w:t>Ламадор</w:t>
      </w:r>
      <w:r w:rsidR="0067404D">
        <w:t xml:space="preserve"> </w:t>
      </w:r>
      <w:r w:rsidRPr="009D0223">
        <w:t>Про,</w:t>
      </w:r>
      <w:r w:rsidR="0067404D">
        <w:t xml:space="preserve"> </w:t>
      </w:r>
      <w:r w:rsidRPr="009D0223">
        <w:t>КС</w:t>
      </w:r>
      <w:r w:rsidR="0067404D">
        <w:t xml:space="preserve"> </w:t>
      </w:r>
      <w:r w:rsidRPr="009D0223">
        <w:t>(18</w:t>
      </w:r>
      <w:r w:rsidR="0067404D">
        <w:t xml:space="preserve"> </w:t>
      </w:r>
      <w:r w:rsidRPr="009D0223">
        <w:t>%),</w:t>
      </w:r>
      <w:r w:rsidR="0067404D">
        <w:t xml:space="preserve"> </w:t>
      </w:r>
      <w:r w:rsidRPr="009D0223">
        <w:t>Баритон,</w:t>
      </w:r>
      <w:r w:rsidR="0067404D">
        <w:t xml:space="preserve"> </w:t>
      </w:r>
      <w:r w:rsidRPr="009D0223">
        <w:t>КС</w:t>
      </w:r>
      <w:r w:rsidR="0067404D">
        <w:t xml:space="preserve"> </w:t>
      </w:r>
      <w:r w:rsidRPr="009D0223">
        <w:t>(7,5</w:t>
      </w:r>
      <w:r w:rsidR="0067404D">
        <w:t xml:space="preserve"> </w:t>
      </w:r>
      <w:r w:rsidRPr="009D0223">
        <w:t>%),</w:t>
      </w:r>
      <w:r w:rsidR="0067404D">
        <w:t xml:space="preserve"> </w:t>
      </w:r>
      <w:r w:rsidRPr="009D0223">
        <w:t>Сценик</w:t>
      </w:r>
      <w:r w:rsidR="0067404D">
        <w:t xml:space="preserve"> </w:t>
      </w:r>
      <w:r w:rsidRPr="009D0223">
        <w:t>Комби,</w:t>
      </w:r>
      <w:r w:rsidR="0067404D">
        <w:t xml:space="preserve"> </w:t>
      </w:r>
      <w:r w:rsidRPr="009D0223">
        <w:t>КС</w:t>
      </w:r>
      <w:r w:rsidR="0067404D">
        <w:t xml:space="preserve"> </w:t>
      </w:r>
      <w:r w:rsidRPr="009D0223">
        <w:t>(33</w:t>
      </w:r>
      <w:r w:rsidR="0067404D">
        <w:t xml:space="preserve"> </w:t>
      </w:r>
      <w:r w:rsidRPr="009D0223">
        <w:t>%),</w:t>
      </w:r>
      <w:r w:rsidR="0067404D">
        <w:t xml:space="preserve"> </w:t>
      </w:r>
      <w:r w:rsidRPr="009D0223">
        <w:t>Селест</w:t>
      </w:r>
      <w:r w:rsidR="0067404D">
        <w:t xml:space="preserve"> </w:t>
      </w:r>
      <w:r w:rsidRPr="009D0223">
        <w:t>Топ,</w:t>
      </w:r>
      <w:r w:rsidR="0067404D">
        <w:t xml:space="preserve"> </w:t>
      </w:r>
      <w:r w:rsidRPr="009D0223">
        <w:t>КС</w:t>
      </w:r>
      <w:r w:rsidR="0067404D">
        <w:t xml:space="preserve"> </w:t>
      </w:r>
      <w:r w:rsidRPr="009D0223">
        <w:t>(31,2</w:t>
      </w:r>
      <w:r w:rsidR="0067404D">
        <w:t xml:space="preserve"> </w:t>
      </w:r>
      <w:r w:rsidRPr="009D0223">
        <w:t>%)</w:t>
      </w:r>
      <w:r w:rsidR="0067404D">
        <w:t xml:space="preserve"> </w:t>
      </w:r>
      <w:r w:rsidRPr="009D0223">
        <w:t>и</w:t>
      </w:r>
      <w:r w:rsidR="0067404D">
        <w:t xml:space="preserve"> </w:t>
      </w:r>
      <w:r w:rsidRPr="009D0223">
        <w:t>др</w:t>
      </w:r>
    </w:p>
    <w:p w14:paraId="7C056481" w14:textId="0ED2CCDD" w:rsidR="009D0223" w:rsidRPr="009D0223" w:rsidRDefault="009D0223" w:rsidP="006245BE">
      <w:pPr>
        <w:numPr>
          <w:ilvl w:val="0"/>
          <w:numId w:val="55"/>
        </w:numPr>
      </w:pPr>
      <w:r w:rsidRPr="009D0223">
        <w:t>уход</w:t>
      </w:r>
      <w:r w:rsidR="0067404D">
        <w:t xml:space="preserve"> </w:t>
      </w:r>
      <w:r w:rsidRPr="009D0223">
        <w:t>за</w:t>
      </w:r>
      <w:r w:rsidR="0067404D">
        <w:t xml:space="preserve"> </w:t>
      </w:r>
      <w:r w:rsidRPr="009D0223">
        <w:t>посевами</w:t>
      </w:r>
      <w:r w:rsidR="0067404D">
        <w:t xml:space="preserve"> </w:t>
      </w:r>
      <w:r w:rsidRPr="009D0223">
        <w:t>–</w:t>
      </w:r>
      <w:r w:rsidR="0067404D">
        <w:t xml:space="preserve"> </w:t>
      </w:r>
      <w:r w:rsidRPr="009D0223">
        <w:t>опрыскивание</w:t>
      </w:r>
      <w:r w:rsidR="0067404D">
        <w:t xml:space="preserve"> </w:t>
      </w:r>
      <w:r w:rsidRPr="009D0223">
        <w:t>СЗР,</w:t>
      </w:r>
    </w:p>
    <w:p w14:paraId="75ED9C8D" w14:textId="77777777" w:rsidR="009D0223" w:rsidRPr="009D0223" w:rsidRDefault="009D0223" w:rsidP="006245BE">
      <w:pPr>
        <w:numPr>
          <w:ilvl w:val="0"/>
          <w:numId w:val="52"/>
        </w:numPr>
      </w:pPr>
      <w:r w:rsidRPr="009D0223">
        <w:t>Тип,</w:t>
      </w:r>
    </w:p>
    <w:p w14:paraId="379BB872" w14:textId="77777777" w:rsidR="009D0223" w:rsidRPr="009D0223" w:rsidRDefault="009D0223" w:rsidP="006245BE">
      <w:pPr>
        <w:numPr>
          <w:ilvl w:val="0"/>
          <w:numId w:val="54"/>
        </w:numPr>
      </w:pPr>
      <w:r w:rsidRPr="009D0223">
        <w:t>Разновидности:</w:t>
      </w:r>
    </w:p>
    <w:p w14:paraId="6BFFC48E" w14:textId="64C43030" w:rsidR="009D0223" w:rsidRPr="009D0223" w:rsidRDefault="009D0223" w:rsidP="006245BE">
      <w:pPr>
        <w:numPr>
          <w:ilvl w:val="0"/>
          <w:numId w:val="55"/>
        </w:numPr>
      </w:pPr>
      <w:r w:rsidRPr="009D0223">
        <w:t>экстенсивная</w:t>
      </w:r>
      <w:r w:rsidR="0067404D">
        <w:t xml:space="preserve"> </w:t>
      </w:r>
      <w:r w:rsidRPr="009D0223">
        <w:t>–</w:t>
      </w:r>
      <w:r w:rsidR="0067404D">
        <w:t xml:space="preserve"> </w:t>
      </w:r>
      <w:r w:rsidRPr="009D0223">
        <w:t>не</w:t>
      </w:r>
      <w:r w:rsidR="0067404D">
        <w:t xml:space="preserve"> </w:t>
      </w:r>
      <w:r w:rsidRPr="009D0223">
        <w:t>применяются</w:t>
      </w:r>
      <w:r w:rsidR="0067404D">
        <w:t xml:space="preserve"> </w:t>
      </w:r>
      <w:r w:rsidRPr="009D0223">
        <w:t>химические</w:t>
      </w:r>
      <w:r w:rsidR="0067404D">
        <w:t xml:space="preserve"> </w:t>
      </w:r>
      <w:r w:rsidRPr="009D0223">
        <w:t>пестициды</w:t>
      </w:r>
      <w:r w:rsidR="0067404D">
        <w:t xml:space="preserve"> </w:t>
      </w:r>
      <w:r w:rsidRPr="009D0223">
        <w:t>и</w:t>
      </w:r>
      <w:r w:rsidR="0067404D">
        <w:t xml:space="preserve"> </w:t>
      </w:r>
      <w:r w:rsidRPr="009D0223">
        <w:t>естественные</w:t>
      </w:r>
      <w:r w:rsidR="0067404D">
        <w:t xml:space="preserve"> </w:t>
      </w:r>
      <w:r w:rsidRPr="009D0223">
        <w:t>минеральные</w:t>
      </w:r>
      <w:r w:rsidR="0067404D">
        <w:t xml:space="preserve"> </w:t>
      </w:r>
      <w:r w:rsidRPr="009D0223">
        <w:t>удобрения,</w:t>
      </w:r>
      <w:r w:rsidR="0067404D">
        <w:t xml:space="preserve"> </w:t>
      </w:r>
      <w:r w:rsidRPr="009D0223">
        <w:t>инокуляция</w:t>
      </w:r>
      <w:r w:rsidR="0067404D">
        <w:t xml:space="preserve"> </w:t>
      </w:r>
      <w:r w:rsidRPr="009D0223">
        <w:t>семян,</w:t>
      </w:r>
      <w:r w:rsidR="0067404D">
        <w:t xml:space="preserve"> </w:t>
      </w:r>
      <w:r w:rsidRPr="009D0223">
        <w:t>посевы</w:t>
      </w:r>
      <w:r w:rsidR="0067404D">
        <w:t xml:space="preserve"> </w:t>
      </w:r>
      <w:r w:rsidRPr="009D0223">
        <w:t>сидератов,</w:t>
      </w:r>
      <w:r w:rsidR="0067404D">
        <w:t xml:space="preserve"> </w:t>
      </w:r>
      <w:r w:rsidRPr="009D0223">
        <w:t>орошение.</w:t>
      </w:r>
      <w:r w:rsidR="0067404D">
        <w:t xml:space="preserve"> </w:t>
      </w:r>
      <w:r w:rsidRPr="009D0223">
        <w:t>Отсутствует</w:t>
      </w:r>
      <w:r w:rsidR="0067404D">
        <w:t xml:space="preserve"> </w:t>
      </w:r>
      <w:r w:rsidRPr="009D0223">
        <w:t>ландшафтная</w:t>
      </w:r>
      <w:r w:rsidR="0067404D">
        <w:t xml:space="preserve"> </w:t>
      </w:r>
      <w:r w:rsidRPr="009D0223">
        <w:t>организация</w:t>
      </w:r>
      <w:r w:rsidR="0067404D">
        <w:t xml:space="preserve"> </w:t>
      </w:r>
      <w:r w:rsidRPr="009D0223">
        <w:t>территории.</w:t>
      </w:r>
      <w:r w:rsidR="0067404D">
        <w:t xml:space="preserve"> </w:t>
      </w:r>
      <w:r w:rsidRPr="009D0223">
        <w:t>Коэффициент</w:t>
      </w:r>
      <w:r w:rsidR="0067404D">
        <w:t xml:space="preserve"> </w:t>
      </w:r>
      <w:r w:rsidRPr="009D0223">
        <w:t>использования</w:t>
      </w:r>
      <w:r w:rsidR="0067404D">
        <w:t xml:space="preserve"> </w:t>
      </w:r>
      <w:r w:rsidRPr="009D0223">
        <w:t>пашни</w:t>
      </w:r>
      <w:r w:rsidR="0067404D">
        <w:t xml:space="preserve"> </w:t>
      </w:r>
      <w:r w:rsidRPr="009D0223">
        <w:t>–</w:t>
      </w:r>
      <w:r w:rsidR="0067404D">
        <w:t xml:space="preserve"> </w:t>
      </w:r>
      <w:r w:rsidRPr="009D0223">
        <w:t>менее</w:t>
      </w:r>
      <w:r w:rsidR="0067404D">
        <w:t xml:space="preserve"> </w:t>
      </w:r>
      <w:r w:rsidRPr="009D0223">
        <w:t>1.</w:t>
      </w:r>
      <w:r w:rsidR="0067404D">
        <w:t xml:space="preserve"> </w:t>
      </w:r>
      <w:r w:rsidRPr="009D0223">
        <w:t>Производится</w:t>
      </w:r>
      <w:r w:rsidR="0067404D">
        <w:t xml:space="preserve"> </w:t>
      </w:r>
      <w:r w:rsidRPr="009D0223">
        <w:t>экстенсивная</w:t>
      </w:r>
      <w:r w:rsidR="0067404D">
        <w:t xml:space="preserve"> </w:t>
      </w:r>
      <w:r w:rsidRPr="009D0223">
        <w:t>обработка</w:t>
      </w:r>
      <w:r w:rsidR="0067404D">
        <w:t xml:space="preserve"> </w:t>
      </w:r>
      <w:r w:rsidRPr="009D0223">
        <w:t>почвы.</w:t>
      </w:r>
      <w:r w:rsidR="0067404D">
        <w:t xml:space="preserve"> </w:t>
      </w:r>
      <w:r w:rsidRPr="009D0223">
        <w:t>На</w:t>
      </w:r>
      <w:r w:rsidR="0067404D">
        <w:t xml:space="preserve"> </w:t>
      </w:r>
      <w:r w:rsidRPr="009D0223">
        <w:t>1</w:t>
      </w:r>
      <w:r w:rsidR="0067404D">
        <w:t xml:space="preserve"> </w:t>
      </w:r>
      <w:r w:rsidRPr="009D0223">
        <w:t>га</w:t>
      </w:r>
      <w:r w:rsidR="0067404D">
        <w:t xml:space="preserve"> </w:t>
      </w:r>
      <w:r w:rsidRPr="009D0223">
        <w:lastRenderedPageBreak/>
        <w:t>севооборотной</w:t>
      </w:r>
      <w:r w:rsidR="0067404D">
        <w:t xml:space="preserve"> </w:t>
      </w:r>
      <w:r w:rsidRPr="009D0223">
        <w:t>площади</w:t>
      </w:r>
      <w:r w:rsidR="0067404D">
        <w:t xml:space="preserve"> </w:t>
      </w:r>
      <w:r w:rsidRPr="009D0223">
        <w:t>вносится</w:t>
      </w:r>
      <w:r w:rsidR="0067404D">
        <w:t xml:space="preserve"> </w:t>
      </w:r>
      <w:r w:rsidRPr="009D0223">
        <w:t>до</w:t>
      </w:r>
      <w:r w:rsidR="0067404D">
        <w:t xml:space="preserve"> </w:t>
      </w:r>
      <w:r w:rsidRPr="009D0223">
        <w:t>2</w:t>
      </w:r>
      <w:r w:rsidR="0067404D">
        <w:t xml:space="preserve"> </w:t>
      </w:r>
      <w:r w:rsidRPr="009D0223">
        <w:t>т</w:t>
      </w:r>
      <w:r w:rsidR="0067404D">
        <w:t xml:space="preserve"> </w:t>
      </w:r>
      <w:r w:rsidRPr="009D0223">
        <w:t>органических</w:t>
      </w:r>
      <w:r w:rsidR="0067404D">
        <w:t xml:space="preserve"> </w:t>
      </w:r>
      <w:r w:rsidRPr="009D0223">
        <w:t>и</w:t>
      </w:r>
      <w:r w:rsidR="0067404D">
        <w:t xml:space="preserve"> </w:t>
      </w:r>
      <w:r w:rsidRPr="009D0223">
        <w:t>до</w:t>
      </w:r>
      <w:r w:rsidR="0067404D">
        <w:t xml:space="preserve"> </w:t>
      </w:r>
      <w:r w:rsidRPr="009D0223">
        <w:t>50</w:t>
      </w:r>
      <w:r w:rsidR="0067404D">
        <w:t xml:space="preserve"> </w:t>
      </w:r>
      <w:r w:rsidRPr="009D0223">
        <w:t>кг</w:t>
      </w:r>
      <w:r w:rsidR="0067404D">
        <w:t xml:space="preserve"> </w:t>
      </w:r>
      <w:r w:rsidRPr="009D0223">
        <w:t>действующего</w:t>
      </w:r>
      <w:r w:rsidR="0067404D">
        <w:t xml:space="preserve"> </w:t>
      </w:r>
      <w:r w:rsidRPr="009D0223">
        <w:t>вещества</w:t>
      </w:r>
      <w:r w:rsidR="0067404D">
        <w:t xml:space="preserve"> </w:t>
      </w:r>
      <w:r w:rsidRPr="009D0223">
        <w:t>(д.в.)</w:t>
      </w:r>
      <w:r w:rsidR="0067404D">
        <w:t xml:space="preserve"> </w:t>
      </w:r>
      <w:r w:rsidRPr="009D0223">
        <w:t>искусственных</w:t>
      </w:r>
      <w:r w:rsidR="0067404D">
        <w:t xml:space="preserve"> </w:t>
      </w:r>
      <w:r w:rsidRPr="009D0223">
        <w:t>минеральных</w:t>
      </w:r>
      <w:r w:rsidR="0067404D">
        <w:t xml:space="preserve"> </w:t>
      </w:r>
      <w:r w:rsidRPr="009D0223">
        <w:t>удобрений,</w:t>
      </w:r>
    </w:p>
    <w:p w14:paraId="4E245EF1" w14:textId="41474C3E" w:rsidR="009D0223" w:rsidRPr="009D0223" w:rsidRDefault="009D0223" w:rsidP="006245BE">
      <w:pPr>
        <w:numPr>
          <w:ilvl w:val="0"/>
          <w:numId w:val="55"/>
        </w:numPr>
      </w:pPr>
      <w:r w:rsidRPr="009D0223">
        <w:t>импульсивная</w:t>
      </w:r>
      <w:r w:rsidR="0067404D">
        <w:t xml:space="preserve"> </w:t>
      </w:r>
      <w:r w:rsidRPr="009D0223">
        <w:t>(обычная)</w:t>
      </w:r>
      <w:r w:rsidR="0067404D">
        <w:t xml:space="preserve"> </w:t>
      </w:r>
      <w:r w:rsidRPr="009D0223">
        <w:t>–</w:t>
      </w:r>
      <w:r w:rsidR="0067404D">
        <w:t xml:space="preserve"> </w:t>
      </w:r>
      <w:r w:rsidRPr="009D0223">
        <w:t>норма</w:t>
      </w:r>
      <w:r w:rsidR="0067404D">
        <w:t xml:space="preserve"> </w:t>
      </w:r>
      <w:r w:rsidRPr="009D0223">
        <w:t>органических</w:t>
      </w:r>
      <w:r w:rsidR="0067404D">
        <w:t xml:space="preserve"> </w:t>
      </w:r>
      <w:r w:rsidRPr="009D0223">
        <w:t>удобрений</w:t>
      </w:r>
      <w:r w:rsidR="0067404D">
        <w:t xml:space="preserve"> </w:t>
      </w:r>
      <w:r w:rsidRPr="009D0223">
        <w:t>составляет</w:t>
      </w:r>
      <w:r w:rsidR="0067404D">
        <w:t xml:space="preserve"> </w:t>
      </w:r>
      <w:r w:rsidRPr="009D0223">
        <w:t>до</w:t>
      </w:r>
      <w:r w:rsidR="0067404D">
        <w:t xml:space="preserve"> </w:t>
      </w:r>
      <w:r w:rsidRPr="009D0223">
        <w:t>5</w:t>
      </w:r>
      <w:r w:rsidR="0067404D">
        <w:t xml:space="preserve"> </w:t>
      </w:r>
      <w:r w:rsidRPr="009D0223">
        <w:t>т/га,</w:t>
      </w:r>
      <w:r w:rsidR="0067404D">
        <w:t xml:space="preserve"> </w:t>
      </w:r>
      <w:r w:rsidRPr="009D0223">
        <w:t>а</w:t>
      </w:r>
      <w:r w:rsidR="0067404D">
        <w:t xml:space="preserve"> </w:t>
      </w:r>
      <w:r w:rsidRPr="009D0223">
        <w:t>искусственных</w:t>
      </w:r>
      <w:r w:rsidR="0067404D">
        <w:t xml:space="preserve"> </w:t>
      </w:r>
      <w:r w:rsidRPr="009D0223">
        <w:t>и</w:t>
      </w:r>
      <w:r w:rsidR="0067404D">
        <w:t xml:space="preserve"> </w:t>
      </w:r>
      <w:r w:rsidRPr="009D0223">
        <w:t>минеральных</w:t>
      </w:r>
      <w:r w:rsidR="0067404D">
        <w:t xml:space="preserve"> </w:t>
      </w:r>
      <w:r w:rsidRPr="009D0223">
        <w:t>удобрений</w:t>
      </w:r>
      <w:r w:rsidR="0067404D">
        <w:t xml:space="preserve"> </w:t>
      </w:r>
      <w:r w:rsidRPr="009D0223">
        <w:t>до</w:t>
      </w:r>
      <w:r w:rsidR="0067404D">
        <w:t xml:space="preserve"> </w:t>
      </w:r>
      <w:r w:rsidRPr="009D0223">
        <w:t>100</w:t>
      </w:r>
      <w:r w:rsidR="0067404D">
        <w:t xml:space="preserve"> </w:t>
      </w:r>
      <w:r w:rsidRPr="009D0223">
        <w:t>кг</w:t>
      </w:r>
      <w:r w:rsidR="0067404D">
        <w:t xml:space="preserve"> </w:t>
      </w:r>
      <w:r w:rsidRPr="009D0223">
        <w:t>д.в.</w:t>
      </w:r>
      <w:r w:rsidR="0067404D">
        <w:t xml:space="preserve"> </w:t>
      </w:r>
      <w:r w:rsidRPr="009D0223">
        <w:t>на</w:t>
      </w:r>
      <w:r w:rsidR="0067404D">
        <w:t xml:space="preserve"> </w:t>
      </w:r>
      <w:r w:rsidRPr="009D0223">
        <w:t>1</w:t>
      </w:r>
      <w:r w:rsidR="0067404D">
        <w:t xml:space="preserve"> </w:t>
      </w:r>
      <w:r w:rsidRPr="009D0223">
        <w:t>га</w:t>
      </w:r>
      <w:r w:rsidR="0067404D">
        <w:t xml:space="preserve"> </w:t>
      </w:r>
      <w:r w:rsidRPr="009D0223">
        <w:t>севооборотной</w:t>
      </w:r>
      <w:r w:rsidR="0067404D">
        <w:t xml:space="preserve"> </w:t>
      </w:r>
      <w:r w:rsidRPr="009D0223">
        <w:t>площади.</w:t>
      </w:r>
      <w:r w:rsidR="0067404D">
        <w:t xml:space="preserve"> </w:t>
      </w:r>
      <w:r w:rsidRPr="009D0223">
        <w:t>Естественных</w:t>
      </w:r>
      <w:r w:rsidR="0067404D">
        <w:t xml:space="preserve"> </w:t>
      </w:r>
      <w:r w:rsidRPr="009D0223">
        <w:t>минеральных</w:t>
      </w:r>
      <w:r w:rsidR="0067404D">
        <w:t xml:space="preserve"> </w:t>
      </w:r>
      <w:r w:rsidRPr="009D0223">
        <w:t>удобрений</w:t>
      </w:r>
      <w:r w:rsidR="0067404D">
        <w:t xml:space="preserve"> </w:t>
      </w:r>
      <w:r w:rsidRPr="009D0223">
        <w:t>не</w:t>
      </w:r>
      <w:r w:rsidR="0067404D">
        <w:t xml:space="preserve"> </w:t>
      </w:r>
      <w:r w:rsidRPr="009D0223">
        <w:t>применяют.</w:t>
      </w:r>
      <w:r w:rsidR="0067404D">
        <w:t xml:space="preserve"> </w:t>
      </w:r>
      <w:r w:rsidRPr="009D0223">
        <w:t>Вносят</w:t>
      </w:r>
      <w:r w:rsidR="0067404D">
        <w:t xml:space="preserve"> </w:t>
      </w:r>
      <w:r w:rsidRPr="009D0223">
        <w:t>до</w:t>
      </w:r>
      <w:r w:rsidR="0067404D">
        <w:t xml:space="preserve"> </w:t>
      </w:r>
      <w:r w:rsidRPr="009D0223">
        <w:t>3</w:t>
      </w:r>
      <w:r w:rsidR="0067404D">
        <w:t xml:space="preserve"> </w:t>
      </w:r>
      <w:r w:rsidRPr="009D0223">
        <w:t>кг/га</w:t>
      </w:r>
      <w:r w:rsidR="0067404D">
        <w:t xml:space="preserve"> </w:t>
      </w:r>
      <w:r w:rsidRPr="009D0223">
        <w:t>д.</w:t>
      </w:r>
      <w:r w:rsidR="0067404D">
        <w:t xml:space="preserve"> </w:t>
      </w:r>
      <w:r w:rsidRPr="009D0223">
        <w:t>в.</w:t>
      </w:r>
      <w:r w:rsidR="0067404D">
        <w:t xml:space="preserve"> </w:t>
      </w:r>
      <w:r w:rsidRPr="009D0223">
        <w:t>химических</w:t>
      </w:r>
      <w:r w:rsidR="0067404D">
        <w:t xml:space="preserve"> </w:t>
      </w:r>
      <w:r w:rsidRPr="009D0223">
        <w:t>пестицидов.</w:t>
      </w:r>
      <w:r w:rsidR="0067404D">
        <w:t xml:space="preserve"> </w:t>
      </w:r>
      <w:r w:rsidRPr="009D0223">
        <w:t>Под</w:t>
      </w:r>
      <w:r w:rsidR="0067404D">
        <w:t xml:space="preserve"> </w:t>
      </w:r>
      <w:r w:rsidRPr="009D0223">
        <w:t>орошением</w:t>
      </w:r>
      <w:r w:rsidR="0067404D">
        <w:t xml:space="preserve"> </w:t>
      </w:r>
      <w:r w:rsidRPr="009D0223">
        <w:t>может</w:t>
      </w:r>
      <w:r w:rsidR="0067404D">
        <w:t xml:space="preserve"> </w:t>
      </w:r>
      <w:r w:rsidRPr="009D0223">
        <w:t>находиться</w:t>
      </w:r>
      <w:r w:rsidR="0067404D">
        <w:t xml:space="preserve"> </w:t>
      </w:r>
      <w:r w:rsidRPr="009D0223">
        <w:t>до</w:t>
      </w:r>
      <w:r w:rsidR="0067404D">
        <w:t xml:space="preserve"> </w:t>
      </w:r>
      <w:r w:rsidRPr="009D0223">
        <w:t>5%</w:t>
      </w:r>
      <w:r w:rsidR="0067404D">
        <w:t xml:space="preserve"> </w:t>
      </w:r>
      <w:r w:rsidRPr="009D0223">
        <w:t>обрабатываемой</w:t>
      </w:r>
      <w:r w:rsidR="0067404D">
        <w:t xml:space="preserve"> </w:t>
      </w:r>
      <w:r w:rsidRPr="009D0223">
        <w:t>площади.</w:t>
      </w:r>
      <w:r w:rsidR="0067404D">
        <w:t xml:space="preserve"> </w:t>
      </w:r>
      <w:r w:rsidRPr="009D0223">
        <w:t>Коэффициент</w:t>
      </w:r>
      <w:r w:rsidR="0067404D">
        <w:t xml:space="preserve"> </w:t>
      </w:r>
      <w:r w:rsidRPr="009D0223">
        <w:t>использования</w:t>
      </w:r>
      <w:r w:rsidR="0067404D">
        <w:t xml:space="preserve"> </w:t>
      </w:r>
      <w:r w:rsidRPr="009D0223">
        <w:t>пашни</w:t>
      </w:r>
      <w:r w:rsidR="0067404D">
        <w:t xml:space="preserve"> </w:t>
      </w:r>
      <w:r w:rsidRPr="009D0223">
        <w:t>составляет</w:t>
      </w:r>
      <w:r w:rsidR="0067404D">
        <w:t xml:space="preserve"> </w:t>
      </w:r>
      <w:r w:rsidRPr="009D0223">
        <w:t>менее</w:t>
      </w:r>
      <w:r w:rsidR="0067404D">
        <w:t xml:space="preserve"> </w:t>
      </w:r>
      <w:r w:rsidRPr="009D0223">
        <w:t>1.</w:t>
      </w:r>
      <w:r w:rsidR="0067404D">
        <w:t xml:space="preserve"> </w:t>
      </w:r>
      <w:r w:rsidRPr="009D0223">
        <w:t>Обработка</w:t>
      </w:r>
      <w:r w:rsidR="0067404D">
        <w:t xml:space="preserve"> </w:t>
      </w:r>
      <w:r w:rsidRPr="009D0223">
        <w:t>почвы</w:t>
      </w:r>
      <w:r w:rsidR="0067404D">
        <w:t xml:space="preserve"> </w:t>
      </w:r>
      <w:r w:rsidRPr="009D0223">
        <w:t>общепринятая:</w:t>
      </w:r>
      <w:r w:rsidR="0067404D">
        <w:t xml:space="preserve"> </w:t>
      </w:r>
      <w:r w:rsidRPr="009D0223">
        <w:t>приемы</w:t>
      </w:r>
      <w:r w:rsidR="0067404D">
        <w:t xml:space="preserve"> </w:t>
      </w:r>
      <w:r w:rsidRPr="009D0223">
        <w:t>выполняются</w:t>
      </w:r>
      <w:r w:rsidR="0067404D">
        <w:t xml:space="preserve"> </w:t>
      </w:r>
      <w:r w:rsidRPr="009D0223">
        <w:t>порой</w:t>
      </w:r>
      <w:r w:rsidR="0067404D">
        <w:t xml:space="preserve"> </w:t>
      </w:r>
      <w:r w:rsidRPr="009D0223">
        <w:t>не</w:t>
      </w:r>
      <w:r w:rsidR="0067404D">
        <w:t xml:space="preserve"> </w:t>
      </w:r>
      <w:r w:rsidRPr="009D0223">
        <w:t>своевременно</w:t>
      </w:r>
      <w:r w:rsidR="0067404D">
        <w:t xml:space="preserve"> </w:t>
      </w:r>
      <w:r w:rsidRPr="009D0223">
        <w:t>–</w:t>
      </w:r>
      <w:r w:rsidR="0067404D">
        <w:t xml:space="preserve"> </w:t>
      </w:r>
      <w:r w:rsidRPr="009D0223">
        <w:t>импульсивно,</w:t>
      </w:r>
      <w:r w:rsidR="0067404D">
        <w:t xml:space="preserve"> </w:t>
      </w:r>
      <w:r w:rsidRPr="009D0223">
        <w:t>как</w:t>
      </w:r>
      <w:r w:rsidR="0067404D">
        <w:t xml:space="preserve"> </w:t>
      </w:r>
      <w:r w:rsidRPr="009D0223">
        <w:t>и</w:t>
      </w:r>
      <w:r w:rsidR="0067404D">
        <w:t xml:space="preserve"> </w:t>
      </w:r>
      <w:r w:rsidRPr="009D0223">
        <w:t>удобрение.</w:t>
      </w:r>
      <w:r w:rsidR="0067404D">
        <w:t xml:space="preserve"> </w:t>
      </w:r>
      <w:r w:rsidRPr="009D0223">
        <w:t>Инокуляцию</w:t>
      </w:r>
      <w:r w:rsidR="0067404D">
        <w:t xml:space="preserve"> </w:t>
      </w:r>
      <w:r w:rsidRPr="009D0223">
        <w:t>семян</w:t>
      </w:r>
      <w:r w:rsidR="0067404D">
        <w:t xml:space="preserve"> </w:t>
      </w:r>
      <w:r w:rsidRPr="009D0223">
        <w:t>применяют</w:t>
      </w:r>
      <w:r w:rsidR="0067404D">
        <w:t xml:space="preserve"> </w:t>
      </w:r>
      <w:r w:rsidRPr="009D0223">
        <w:t>до</w:t>
      </w:r>
      <w:r w:rsidR="0067404D">
        <w:t xml:space="preserve"> </w:t>
      </w:r>
      <w:r w:rsidRPr="009D0223">
        <w:t>50%.</w:t>
      </w:r>
      <w:r w:rsidR="0067404D">
        <w:t xml:space="preserve"> </w:t>
      </w:r>
      <w:r w:rsidRPr="009D0223">
        <w:t>Площадь</w:t>
      </w:r>
      <w:r w:rsidR="0067404D">
        <w:t xml:space="preserve"> </w:t>
      </w:r>
      <w:r w:rsidRPr="009D0223">
        <w:t>сидератов</w:t>
      </w:r>
      <w:r w:rsidR="0067404D">
        <w:t xml:space="preserve"> </w:t>
      </w:r>
      <w:r w:rsidRPr="009D0223">
        <w:t>составляет</w:t>
      </w:r>
      <w:r w:rsidR="0067404D">
        <w:t xml:space="preserve"> </w:t>
      </w:r>
      <w:r w:rsidRPr="009D0223">
        <w:t>до</w:t>
      </w:r>
      <w:r w:rsidR="0067404D">
        <w:t xml:space="preserve"> </w:t>
      </w:r>
      <w:r w:rsidRPr="009D0223">
        <w:t>5%</w:t>
      </w:r>
      <w:r w:rsidR="0067404D">
        <w:t xml:space="preserve"> </w:t>
      </w:r>
      <w:r w:rsidRPr="009D0223">
        <w:t>площади</w:t>
      </w:r>
      <w:r w:rsidR="0067404D">
        <w:t xml:space="preserve"> </w:t>
      </w:r>
      <w:r w:rsidRPr="009D0223">
        <w:t>пашни.</w:t>
      </w:r>
      <w:r w:rsidR="0067404D">
        <w:t xml:space="preserve"> </w:t>
      </w:r>
      <w:r w:rsidRPr="009D0223">
        <w:t>Отсутствует</w:t>
      </w:r>
      <w:r w:rsidR="0067404D">
        <w:t xml:space="preserve"> </w:t>
      </w:r>
      <w:r w:rsidRPr="009D0223">
        <w:t>ландшафтная</w:t>
      </w:r>
      <w:r w:rsidR="0067404D">
        <w:t xml:space="preserve"> </w:t>
      </w:r>
      <w:r w:rsidRPr="009D0223">
        <w:t>организация</w:t>
      </w:r>
      <w:r w:rsidR="0067404D">
        <w:t xml:space="preserve"> </w:t>
      </w:r>
      <w:r w:rsidRPr="009D0223">
        <w:t>территории,</w:t>
      </w:r>
    </w:p>
    <w:p w14:paraId="645B17FE" w14:textId="3F655DCF" w:rsidR="009D0223" w:rsidRPr="009D0223" w:rsidRDefault="009D0223" w:rsidP="006245BE">
      <w:pPr>
        <w:numPr>
          <w:ilvl w:val="0"/>
          <w:numId w:val="55"/>
        </w:numPr>
      </w:pPr>
      <w:r w:rsidRPr="009D0223">
        <w:t>интенсивная</w:t>
      </w:r>
      <w:r w:rsidR="0067404D">
        <w:t xml:space="preserve"> </w:t>
      </w:r>
      <w:r w:rsidRPr="009D0223">
        <w:t>–</w:t>
      </w:r>
      <w:r w:rsidR="0067404D">
        <w:t xml:space="preserve"> </w:t>
      </w:r>
      <w:r w:rsidRPr="009D0223">
        <w:t>на</w:t>
      </w:r>
      <w:r w:rsidR="0067404D">
        <w:t xml:space="preserve"> </w:t>
      </w:r>
      <w:r w:rsidRPr="009D0223">
        <w:t>1</w:t>
      </w:r>
      <w:r w:rsidR="0067404D">
        <w:t xml:space="preserve"> </w:t>
      </w:r>
      <w:r w:rsidRPr="009D0223">
        <w:t>га</w:t>
      </w:r>
      <w:r w:rsidR="0067404D">
        <w:t xml:space="preserve"> </w:t>
      </w:r>
      <w:r w:rsidRPr="009D0223">
        <w:t>севооборотной</w:t>
      </w:r>
      <w:r w:rsidR="0067404D">
        <w:t xml:space="preserve"> </w:t>
      </w:r>
      <w:r w:rsidRPr="009D0223">
        <w:t>площади</w:t>
      </w:r>
      <w:r w:rsidR="0067404D">
        <w:t xml:space="preserve"> </w:t>
      </w:r>
      <w:r w:rsidRPr="009D0223">
        <w:t>вносят</w:t>
      </w:r>
      <w:r w:rsidR="0067404D">
        <w:t xml:space="preserve"> </w:t>
      </w:r>
      <w:r w:rsidRPr="009D0223">
        <w:t>до</w:t>
      </w:r>
      <w:r w:rsidR="0067404D">
        <w:t xml:space="preserve"> </w:t>
      </w:r>
      <w:r w:rsidRPr="009D0223">
        <w:t>10</w:t>
      </w:r>
      <w:r w:rsidR="0067404D">
        <w:t xml:space="preserve"> </w:t>
      </w:r>
      <w:r w:rsidRPr="009D0223">
        <w:t>т</w:t>
      </w:r>
      <w:r w:rsidR="0067404D">
        <w:t xml:space="preserve"> </w:t>
      </w:r>
      <w:r w:rsidRPr="009D0223">
        <w:t>органических</w:t>
      </w:r>
      <w:r w:rsidR="0067404D">
        <w:t xml:space="preserve"> </w:t>
      </w:r>
      <w:r w:rsidRPr="009D0223">
        <w:t>и</w:t>
      </w:r>
      <w:r w:rsidR="0067404D">
        <w:t xml:space="preserve"> </w:t>
      </w:r>
      <w:r w:rsidRPr="009D0223">
        <w:t>более</w:t>
      </w:r>
      <w:r w:rsidR="0067404D">
        <w:t xml:space="preserve"> </w:t>
      </w:r>
      <w:r w:rsidRPr="009D0223">
        <w:t>100</w:t>
      </w:r>
      <w:r w:rsidR="0067404D">
        <w:t xml:space="preserve"> </w:t>
      </w:r>
      <w:r w:rsidRPr="009D0223">
        <w:t>кг</w:t>
      </w:r>
      <w:r w:rsidR="0067404D">
        <w:t xml:space="preserve"> </w:t>
      </w:r>
      <w:r w:rsidRPr="009D0223">
        <w:t>д.в.</w:t>
      </w:r>
      <w:r w:rsidR="0067404D">
        <w:t xml:space="preserve"> </w:t>
      </w:r>
      <w:r w:rsidRPr="009D0223">
        <w:t>искусственных</w:t>
      </w:r>
      <w:r w:rsidR="0067404D">
        <w:t xml:space="preserve"> </w:t>
      </w:r>
      <w:r w:rsidRPr="009D0223">
        <w:t>минеральных</w:t>
      </w:r>
      <w:r w:rsidR="0067404D">
        <w:t xml:space="preserve"> </w:t>
      </w:r>
      <w:r w:rsidRPr="009D0223">
        <w:t>удобрений,</w:t>
      </w:r>
      <w:r w:rsidR="0067404D">
        <w:t xml:space="preserve"> </w:t>
      </w:r>
      <w:r w:rsidRPr="009D0223">
        <w:t>более</w:t>
      </w:r>
      <w:r w:rsidR="0067404D">
        <w:t xml:space="preserve"> </w:t>
      </w:r>
      <w:r w:rsidRPr="009D0223">
        <w:t>3</w:t>
      </w:r>
      <w:r w:rsidR="0067404D">
        <w:t xml:space="preserve"> </w:t>
      </w:r>
      <w:r w:rsidRPr="009D0223">
        <w:t>кг</w:t>
      </w:r>
      <w:r w:rsidR="0067404D">
        <w:t xml:space="preserve"> </w:t>
      </w:r>
      <w:r w:rsidRPr="009D0223">
        <w:t>д.в.</w:t>
      </w:r>
      <w:r w:rsidR="0067404D">
        <w:t xml:space="preserve"> </w:t>
      </w:r>
      <w:r w:rsidRPr="009D0223">
        <w:t>химических</w:t>
      </w:r>
      <w:r w:rsidR="0067404D">
        <w:t xml:space="preserve"> </w:t>
      </w:r>
      <w:r w:rsidRPr="009D0223">
        <w:t>пестицидов.</w:t>
      </w:r>
      <w:r w:rsidR="0067404D">
        <w:t xml:space="preserve"> </w:t>
      </w:r>
      <w:r w:rsidRPr="009D0223">
        <w:t>Орошается</w:t>
      </w:r>
      <w:r w:rsidR="0067404D">
        <w:t xml:space="preserve"> </w:t>
      </w:r>
      <w:r w:rsidRPr="009D0223">
        <w:t>более</w:t>
      </w:r>
      <w:r w:rsidR="0067404D">
        <w:t xml:space="preserve"> </w:t>
      </w:r>
      <w:r w:rsidRPr="009D0223">
        <w:t>5%</w:t>
      </w:r>
      <w:r w:rsidR="0067404D">
        <w:t xml:space="preserve"> </w:t>
      </w:r>
      <w:r w:rsidRPr="009D0223">
        <w:t>обрабатываемой</w:t>
      </w:r>
      <w:r w:rsidR="0067404D">
        <w:t xml:space="preserve"> </w:t>
      </w:r>
      <w:r w:rsidRPr="009D0223">
        <w:t>площади.</w:t>
      </w:r>
      <w:r w:rsidR="0067404D">
        <w:t xml:space="preserve"> </w:t>
      </w:r>
      <w:r w:rsidRPr="009D0223">
        <w:t>Коэффициент</w:t>
      </w:r>
      <w:r w:rsidR="0067404D">
        <w:t xml:space="preserve"> </w:t>
      </w:r>
      <w:r w:rsidRPr="009D0223">
        <w:t>использования</w:t>
      </w:r>
      <w:r w:rsidR="0067404D">
        <w:t xml:space="preserve"> </w:t>
      </w:r>
      <w:r w:rsidRPr="009D0223">
        <w:t>пашни</w:t>
      </w:r>
      <w:r w:rsidR="0067404D">
        <w:t xml:space="preserve"> </w:t>
      </w:r>
      <w:r w:rsidRPr="009D0223">
        <w:t>более</w:t>
      </w:r>
      <w:r w:rsidR="0067404D">
        <w:t xml:space="preserve"> </w:t>
      </w:r>
      <w:r w:rsidRPr="009D0223">
        <w:t>1.</w:t>
      </w:r>
      <w:r w:rsidR="0067404D">
        <w:t xml:space="preserve"> </w:t>
      </w:r>
      <w:r w:rsidRPr="009D0223">
        <w:t>Обработка</w:t>
      </w:r>
      <w:r w:rsidR="0067404D">
        <w:t xml:space="preserve"> </w:t>
      </w:r>
      <w:r w:rsidRPr="009D0223">
        <w:t>почвы</w:t>
      </w:r>
      <w:r w:rsidR="0067404D">
        <w:t xml:space="preserve"> </w:t>
      </w:r>
      <w:r w:rsidRPr="009D0223">
        <w:t>интенсивная.</w:t>
      </w:r>
      <w:r w:rsidR="0067404D">
        <w:t xml:space="preserve"> </w:t>
      </w:r>
      <w:r w:rsidRPr="009D0223">
        <w:t>Применение</w:t>
      </w:r>
      <w:r w:rsidR="0067404D">
        <w:t xml:space="preserve"> </w:t>
      </w:r>
      <w:r w:rsidRPr="009D0223">
        <w:t>инокуляции</w:t>
      </w:r>
      <w:r w:rsidR="0067404D">
        <w:t xml:space="preserve"> </w:t>
      </w:r>
      <w:r w:rsidRPr="009D0223">
        <w:t>более</w:t>
      </w:r>
      <w:r w:rsidR="0067404D">
        <w:t xml:space="preserve"> </w:t>
      </w:r>
      <w:r w:rsidRPr="009D0223">
        <w:t>50%</w:t>
      </w:r>
      <w:r w:rsidR="0067404D">
        <w:t xml:space="preserve"> </w:t>
      </w:r>
      <w:r w:rsidRPr="009D0223">
        <w:t>семян.</w:t>
      </w:r>
      <w:r w:rsidR="0067404D">
        <w:t xml:space="preserve"> </w:t>
      </w:r>
      <w:r w:rsidRPr="009D0223">
        <w:t>Площадь</w:t>
      </w:r>
      <w:r w:rsidR="0067404D">
        <w:t xml:space="preserve"> </w:t>
      </w:r>
      <w:r w:rsidRPr="009D0223">
        <w:t>сидератов</w:t>
      </w:r>
      <w:r w:rsidR="0067404D">
        <w:t xml:space="preserve"> </w:t>
      </w:r>
      <w:r w:rsidRPr="009D0223">
        <w:t>составляет</w:t>
      </w:r>
      <w:r w:rsidR="0067404D">
        <w:t xml:space="preserve"> </w:t>
      </w:r>
      <w:r w:rsidRPr="009D0223">
        <w:t>до</w:t>
      </w:r>
      <w:r w:rsidR="0067404D">
        <w:t xml:space="preserve"> </w:t>
      </w:r>
      <w:r w:rsidRPr="009D0223">
        <w:t>10%</w:t>
      </w:r>
      <w:r w:rsidR="0067404D">
        <w:t xml:space="preserve"> </w:t>
      </w:r>
      <w:r w:rsidRPr="009D0223">
        <w:t>пашни.</w:t>
      </w:r>
      <w:r w:rsidR="0067404D">
        <w:t xml:space="preserve"> </w:t>
      </w:r>
      <w:r w:rsidRPr="009D0223">
        <w:t>Отсутствует</w:t>
      </w:r>
      <w:r w:rsidR="0067404D">
        <w:t xml:space="preserve"> </w:t>
      </w:r>
      <w:r w:rsidRPr="009D0223">
        <w:t>ландшафтная</w:t>
      </w:r>
      <w:r w:rsidR="0067404D">
        <w:t xml:space="preserve"> </w:t>
      </w:r>
      <w:r w:rsidRPr="009D0223">
        <w:t>организация</w:t>
      </w:r>
      <w:r w:rsidR="0067404D">
        <w:t xml:space="preserve"> </w:t>
      </w:r>
      <w:r w:rsidRPr="009D0223">
        <w:t>территории,</w:t>
      </w:r>
    </w:p>
    <w:p w14:paraId="15B46050" w14:textId="7DDC9AA1" w:rsidR="009D0223" w:rsidRPr="009D0223" w:rsidRDefault="009D0223" w:rsidP="006245BE">
      <w:pPr>
        <w:numPr>
          <w:ilvl w:val="0"/>
          <w:numId w:val="55"/>
        </w:numPr>
      </w:pPr>
      <w:r w:rsidRPr="009D0223">
        <w:t>адаптивная</w:t>
      </w:r>
      <w:r w:rsidR="0067404D">
        <w:t xml:space="preserve"> </w:t>
      </w:r>
      <w:r w:rsidRPr="009D0223">
        <w:t>–</w:t>
      </w:r>
      <w:r w:rsidR="0067404D">
        <w:t xml:space="preserve"> </w:t>
      </w:r>
      <w:r w:rsidRPr="009D0223">
        <w:t>на</w:t>
      </w:r>
      <w:r w:rsidR="0067404D">
        <w:t xml:space="preserve"> </w:t>
      </w:r>
      <w:r w:rsidRPr="009D0223">
        <w:t>1</w:t>
      </w:r>
      <w:r w:rsidR="0067404D">
        <w:t xml:space="preserve"> </w:t>
      </w:r>
      <w:r w:rsidRPr="009D0223">
        <w:t>га</w:t>
      </w:r>
      <w:r w:rsidR="0067404D">
        <w:t xml:space="preserve"> </w:t>
      </w:r>
      <w:r w:rsidRPr="009D0223">
        <w:t>севооборотной</w:t>
      </w:r>
      <w:r w:rsidR="0067404D">
        <w:t xml:space="preserve"> </w:t>
      </w:r>
      <w:r w:rsidRPr="009D0223">
        <w:t>площади</w:t>
      </w:r>
      <w:r w:rsidR="0067404D">
        <w:t xml:space="preserve"> </w:t>
      </w:r>
      <w:r w:rsidRPr="009D0223">
        <w:t>вносят</w:t>
      </w:r>
      <w:r w:rsidR="0067404D">
        <w:t xml:space="preserve"> </w:t>
      </w:r>
      <w:r w:rsidRPr="009D0223">
        <w:t>до</w:t>
      </w:r>
      <w:r w:rsidR="0067404D">
        <w:t xml:space="preserve"> </w:t>
      </w:r>
      <w:r w:rsidRPr="009D0223">
        <w:t>10</w:t>
      </w:r>
      <w:r w:rsidR="0067404D">
        <w:t xml:space="preserve"> </w:t>
      </w:r>
      <w:r w:rsidRPr="009D0223">
        <w:t>т</w:t>
      </w:r>
      <w:r w:rsidR="0067404D">
        <w:t xml:space="preserve"> </w:t>
      </w:r>
      <w:r w:rsidRPr="009D0223">
        <w:t>органических</w:t>
      </w:r>
      <w:r w:rsidR="0067404D">
        <w:t xml:space="preserve"> </w:t>
      </w:r>
      <w:r w:rsidRPr="009D0223">
        <w:t>и</w:t>
      </w:r>
      <w:r w:rsidR="0067404D">
        <w:t xml:space="preserve"> </w:t>
      </w:r>
      <w:r w:rsidRPr="009D0223">
        <w:t>до</w:t>
      </w:r>
      <w:r w:rsidR="0067404D">
        <w:t xml:space="preserve"> </w:t>
      </w:r>
      <w:r w:rsidRPr="009D0223">
        <w:t>100</w:t>
      </w:r>
      <w:r w:rsidR="0067404D">
        <w:t xml:space="preserve"> </w:t>
      </w:r>
      <w:r w:rsidRPr="009D0223">
        <w:t>кг</w:t>
      </w:r>
      <w:r w:rsidR="0067404D">
        <w:t xml:space="preserve"> </w:t>
      </w:r>
      <w:r w:rsidRPr="009D0223">
        <w:t>д.в.</w:t>
      </w:r>
      <w:r w:rsidR="0067404D">
        <w:t xml:space="preserve"> </w:t>
      </w:r>
      <w:r w:rsidRPr="009D0223">
        <w:t>искусственных</w:t>
      </w:r>
      <w:r w:rsidR="0067404D">
        <w:t xml:space="preserve"> </w:t>
      </w:r>
      <w:r w:rsidRPr="009D0223">
        <w:t>минеральных</w:t>
      </w:r>
      <w:r w:rsidR="0067404D">
        <w:t xml:space="preserve"> </w:t>
      </w:r>
      <w:r w:rsidRPr="009D0223">
        <w:t>удобрений.</w:t>
      </w:r>
      <w:r w:rsidR="0067404D">
        <w:t xml:space="preserve"> </w:t>
      </w:r>
      <w:r w:rsidRPr="009D0223">
        <w:t>Химические</w:t>
      </w:r>
      <w:r w:rsidR="0067404D">
        <w:t xml:space="preserve"> </w:t>
      </w:r>
      <w:r w:rsidRPr="009D0223">
        <w:t>пестициды</w:t>
      </w:r>
      <w:r w:rsidR="0067404D">
        <w:t xml:space="preserve"> </w:t>
      </w:r>
      <w:r w:rsidRPr="009D0223">
        <w:t>применяют</w:t>
      </w:r>
      <w:r w:rsidR="0067404D">
        <w:t xml:space="preserve"> </w:t>
      </w:r>
      <w:r w:rsidRPr="009D0223">
        <w:t>из</w:t>
      </w:r>
      <w:r w:rsidR="0067404D">
        <w:t xml:space="preserve"> </w:t>
      </w:r>
      <w:r w:rsidRPr="009D0223">
        <w:t>расчета</w:t>
      </w:r>
      <w:r w:rsidR="0067404D">
        <w:t xml:space="preserve"> </w:t>
      </w:r>
      <w:r w:rsidRPr="009D0223">
        <w:t>до</w:t>
      </w:r>
      <w:r w:rsidR="0067404D">
        <w:t xml:space="preserve"> </w:t>
      </w:r>
      <w:r w:rsidRPr="009D0223">
        <w:t>3</w:t>
      </w:r>
      <w:r w:rsidR="0067404D">
        <w:t xml:space="preserve"> </w:t>
      </w:r>
      <w:r w:rsidRPr="009D0223">
        <w:t>кг/га</w:t>
      </w:r>
      <w:r w:rsidR="0067404D">
        <w:t xml:space="preserve"> </w:t>
      </w:r>
      <w:r w:rsidRPr="009D0223">
        <w:t>д.в.</w:t>
      </w:r>
      <w:r w:rsidR="0067404D">
        <w:t xml:space="preserve"> </w:t>
      </w:r>
      <w:r w:rsidRPr="009D0223">
        <w:t>Орошается</w:t>
      </w:r>
      <w:r w:rsidR="0067404D">
        <w:t xml:space="preserve"> </w:t>
      </w:r>
      <w:r w:rsidRPr="009D0223">
        <w:t>более</w:t>
      </w:r>
      <w:r w:rsidR="0067404D">
        <w:t xml:space="preserve"> </w:t>
      </w:r>
      <w:r w:rsidRPr="009D0223">
        <w:t>5%</w:t>
      </w:r>
      <w:r w:rsidR="0067404D">
        <w:t xml:space="preserve"> </w:t>
      </w:r>
      <w:r w:rsidRPr="009D0223">
        <w:t>обрабатываемой</w:t>
      </w:r>
      <w:r w:rsidR="0067404D">
        <w:t xml:space="preserve"> </w:t>
      </w:r>
      <w:r w:rsidRPr="009D0223">
        <w:t>площади.</w:t>
      </w:r>
      <w:r w:rsidR="0067404D">
        <w:t xml:space="preserve"> </w:t>
      </w:r>
      <w:r w:rsidRPr="009D0223">
        <w:t>Коэффициент</w:t>
      </w:r>
      <w:r w:rsidR="0067404D">
        <w:t xml:space="preserve"> </w:t>
      </w:r>
      <w:r w:rsidRPr="009D0223">
        <w:t>использования</w:t>
      </w:r>
      <w:r w:rsidR="0067404D">
        <w:t xml:space="preserve"> </w:t>
      </w:r>
      <w:r w:rsidRPr="009D0223">
        <w:t>пашни</w:t>
      </w:r>
      <w:r w:rsidR="0067404D">
        <w:t xml:space="preserve"> </w:t>
      </w:r>
      <w:r w:rsidRPr="009D0223">
        <w:t>составляет</w:t>
      </w:r>
      <w:r w:rsidR="0067404D">
        <w:t xml:space="preserve"> </w:t>
      </w:r>
      <w:r w:rsidRPr="009D0223">
        <w:t>более</w:t>
      </w:r>
      <w:r w:rsidR="0067404D">
        <w:t xml:space="preserve"> </w:t>
      </w:r>
      <w:r w:rsidRPr="009D0223">
        <w:t>1.</w:t>
      </w:r>
      <w:r w:rsidR="0067404D">
        <w:t xml:space="preserve"> </w:t>
      </w:r>
      <w:r w:rsidRPr="009D0223">
        <w:t>Обработка</w:t>
      </w:r>
      <w:r w:rsidR="0067404D">
        <w:t xml:space="preserve"> </w:t>
      </w:r>
      <w:r w:rsidRPr="009D0223">
        <w:t>почвы</w:t>
      </w:r>
      <w:r w:rsidR="0067404D">
        <w:t xml:space="preserve"> </w:t>
      </w:r>
      <w:r w:rsidRPr="009D0223">
        <w:t>адаптивно-интенсивная</w:t>
      </w:r>
      <w:r w:rsidR="0067404D">
        <w:t xml:space="preserve"> </w:t>
      </w:r>
      <w:r w:rsidRPr="009D0223">
        <w:t>(полуинтенсивная).</w:t>
      </w:r>
      <w:r w:rsidR="0067404D">
        <w:t xml:space="preserve"> </w:t>
      </w:r>
      <w:r w:rsidRPr="009D0223">
        <w:t>Применение</w:t>
      </w:r>
      <w:r w:rsidR="0067404D">
        <w:t xml:space="preserve"> </w:t>
      </w:r>
      <w:r w:rsidRPr="009D0223">
        <w:t>инокуляции</w:t>
      </w:r>
      <w:r w:rsidR="0067404D">
        <w:t xml:space="preserve"> </w:t>
      </w:r>
      <w:r w:rsidRPr="009D0223">
        <w:t>более</w:t>
      </w:r>
      <w:r w:rsidR="0067404D">
        <w:t xml:space="preserve"> </w:t>
      </w:r>
      <w:r w:rsidRPr="009D0223">
        <w:t>50%</w:t>
      </w:r>
      <w:r w:rsidR="0067404D">
        <w:t xml:space="preserve"> </w:t>
      </w:r>
      <w:r w:rsidRPr="009D0223">
        <w:t>семян.</w:t>
      </w:r>
      <w:r w:rsidR="0067404D">
        <w:t xml:space="preserve"> </w:t>
      </w:r>
      <w:r w:rsidRPr="009D0223">
        <w:t>Площадь</w:t>
      </w:r>
      <w:r w:rsidR="0067404D">
        <w:t xml:space="preserve"> </w:t>
      </w:r>
      <w:r w:rsidRPr="009D0223">
        <w:t>сидератов</w:t>
      </w:r>
      <w:r w:rsidR="0067404D">
        <w:t xml:space="preserve"> </w:t>
      </w:r>
      <w:r w:rsidRPr="009D0223">
        <w:t>составляет</w:t>
      </w:r>
      <w:r w:rsidR="0067404D">
        <w:t xml:space="preserve"> </w:t>
      </w:r>
      <w:r w:rsidRPr="009D0223">
        <w:t>до</w:t>
      </w:r>
      <w:r w:rsidR="0067404D">
        <w:t xml:space="preserve"> </w:t>
      </w:r>
      <w:r w:rsidRPr="009D0223">
        <w:t>10%</w:t>
      </w:r>
      <w:r w:rsidR="0067404D">
        <w:t xml:space="preserve"> </w:t>
      </w:r>
      <w:r w:rsidRPr="009D0223">
        <w:t>пашни.</w:t>
      </w:r>
      <w:r w:rsidR="0067404D">
        <w:t xml:space="preserve"> </w:t>
      </w:r>
      <w:r w:rsidRPr="009D0223">
        <w:t>Отсутствует</w:t>
      </w:r>
      <w:r w:rsidR="0067404D">
        <w:t xml:space="preserve"> </w:t>
      </w:r>
      <w:r w:rsidRPr="009D0223">
        <w:t>ландшафтная</w:t>
      </w:r>
      <w:r w:rsidR="0067404D">
        <w:t xml:space="preserve"> </w:t>
      </w:r>
      <w:r w:rsidRPr="009D0223">
        <w:t>организация</w:t>
      </w:r>
      <w:r w:rsidR="0067404D">
        <w:t xml:space="preserve"> </w:t>
      </w:r>
      <w:r w:rsidRPr="009D0223">
        <w:t>территории,</w:t>
      </w:r>
    </w:p>
    <w:p w14:paraId="43DFAC43" w14:textId="687B5FF9" w:rsidR="009D0223" w:rsidRPr="009D0223" w:rsidRDefault="009D0223" w:rsidP="006245BE">
      <w:pPr>
        <w:numPr>
          <w:ilvl w:val="0"/>
          <w:numId w:val="55"/>
        </w:numPr>
      </w:pPr>
      <w:r w:rsidRPr="009D0223">
        <w:t>ландшафтная</w:t>
      </w:r>
      <w:r w:rsidR="0067404D">
        <w:t xml:space="preserve"> </w:t>
      </w:r>
      <w:r w:rsidRPr="009D0223">
        <w:t>–</w:t>
      </w:r>
      <w:r w:rsidR="0067404D">
        <w:t xml:space="preserve"> </w:t>
      </w:r>
      <w:r w:rsidRPr="009D0223">
        <w:t>на</w:t>
      </w:r>
      <w:r w:rsidR="0067404D">
        <w:t xml:space="preserve"> </w:t>
      </w:r>
      <w:r w:rsidRPr="009D0223">
        <w:t>1</w:t>
      </w:r>
      <w:r w:rsidR="0067404D">
        <w:t xml:space="preserve"> </w:t>
      </w:r>
      <w:r w:rsidRPr="009D0223">
        <w:t>га</w:t>
      </w:r>
      <w:r w:rsidR="0067404D">
        <w:t xml:space="preserve"> </w:t>
      </w:r>
      <w:r w:rsidRPr="009D0223">
        <w:t>севооборотной</w:t>
      </w:r>
      <w:r w:rsidR="0067404D">
        <w:t xml:space="preserve"> </w:t>
      </w:r>
      <w:r w:rsidRPr="009D0223">
        <w:t>площади</w:t>
      </w:r>
      <w:r w:rsidR="0067404D">
        <w:t xml:space="preserve"> </w:t>
      </w:r>
      <w:r w:rsidRPr="009D0223">
        <w:t>вносят</w:t>
      </w:r>
      <w:r w:rsidR="0067404D">
        <w:t xml:space="preserve"> </w:t>
      </w:r>
      <w:r w:rsidRPr="009D0223">
        <w:t>более</w:t>
      </w:r>
      <w:r w:rsidR="0067404D">
        <w:t xml:space="preserve"> </w:t>
      </w:r>
      <w:r w:rsidRPr="009D0223">
        <w:t>10</w:t>
      </w:r>
      <w:r w:rsidR="0067404D">
        <w:t xml:space="preserve"> </w:t>
      </w:r>
      <w:r w:rsidRPr="009D0223">
        <w:t>т</w:t>
      </w:r>
      <w:r w:rsidR="0067404D">
        <w:t xml:space="preserve"> </w:t>
      </w:r>
      <w:r w:rsidRPr="009D0223">
        <w:t>органических</w:t>
      </w:r>
      <w:r w:rsidR="0067404D">
        <w:t xml:space="preserve"> </w:t>
      </w:r>
      <w:r w:rsidRPr="009D0223">
        <w:t>и</w:t>
      </w:r>
      <w:r w:rsidR="0067404D">
        <w:t xml:space="preserve"> </w:t>
      </w:r>
      <w:r w:rsidRPr="009D0223">
        <w:t>до</w:t>
      </w:r>
      <w:r w:rsidR="0067404D">
        <w:t xml:space="preserve"> </w:t>
      </w:r>
      <w:r w:rsidRPr="009D0223">
        <w:t>40</w:t>
      </w:r>
      <w:r w:rsidR="0067404D">
        <w:t xml:space="preserve"> </w:t>
      </w:r>
      <w:r w:rsidRPr="009D0223">
        <w:t>кг</w:t>
      </w:r>
      <w:r w:rsidR="0067404D">
        <w:t xml:space="preserve"> </w:t>
      </w:r>
      <w:r w:rsidRPr="009D0223">
        <w:t>д.в.</w:t>
      </w:r>
      <w:r w:rsidR="0067404D">
        <w:t xml:space="preserve"> </w:t>
      </w:r>
      <w:r w:rsidRPr="009D0223">
        <w:t>естественных</w:t>
      </w:r>
      <w:r w:rsidR="0067404D">
        <w:t xml:space="preserve"> </w:t>
      </w:r>
      <w:r w:rsidRPr="009D0223">
        <w:t>минеральных</w:t>
      </w:r>
      <w:r w:rsidR="0067404D">
        <w:t xml:space="preserve"> </w:t>
      </w:r>
      <w:r w:rsidRPr="009D0223">
        <w:t>удобрений.</w:t>
      </w:r>
      <w:r w:rsidR="0067404D">
        <w:t xml:space="preserve"> </w:t>
      </w:r>
      <w:r w:rsidRPr="009D0223">
        <w:t>Не</w:t>
      </w:r>
      <w:r w:rsidR="0067404D">
        <w:t xml:space="preserve"> </w:t>
      </w:r>
      <w:r w:rsidRPr="009D0223">
        <w:t>применяют</w:t>
      </w:r>
      <w:r w:rsidR="0067404D">
        <w:t xml:space="preserve"> </w:t>
      </w:r>
      <w:r w:rsidRPr="009D0223">
        <w:t>искусственных</w:t>
      </w:r>
      <w:r w:rsidR="0067404D">
        <w:t xml:space="preserve"> </w:t>
      </w:r>
      <w:r w:rsidRPr="009D0223">
        <w:t>минеральных</w:t>
      </w:r>
      <w:r w:rsidR="0067404D">
        <w:t xml:space="preserve"> </w:t>
      </w:r>
      <w:r w:rsidRPr="009D0223">
        <w:t>удобрений</w:t>
      </w:r>
      <w:r w:rsidR="0067404D">
        <w:t xml:space="preserve"> </w:t>
      </w:r>
      <w:r w:rsidRPr="009D0223">
        <w:t>и</w:t>
      </w:r>
      <w:r w:rsidR="0067404D">
        <w:t xml:space="preserve"> </w:t>
      </w:r>
      <w:r w:rsidRPr="009D0223">
        <w:t>пестицидов.</w:t>
      </w:r>
      <w:r w:rsidR="0067404D">
        <w:t xml:space="preserve"> </w:t>
      </w:r>
      <w:r w:rsidRPr="009D0223">
        <w:t>Коэффициент</w:t>
      </w:r>
      <w:r w:rsidR="0067404D">
        <w:t xml:space="preserve"> </w:t>
      </w:r>
      <w:r w:rsidRPr="009D0223">
        <w:t>использования</w:t>
      </w:r>
      <w:r w:rsidR="0067404D">
        <w:t xml:space="preserve"> </w:t>
      </w:r>
      <w:r w:rsidRPr="009D0223">
        <w:t>пашни</w:t>
      </w:r>
      <w:r w:rsidR="0067404D">
        <w:t xml:space="preserve"> </w:t>
      </w:r>
      <w:r w:rsidRPr="009D0223">
        <w:t>более</w:t>
      </w:r>
      <w:r w:rsidR="0067404D">
        <w:t xml:space="preserve"> </w:t>
      </w:r>
      <w:r w:rsidRPr="009D0223">
        <w:t>1.</w:t>
      </w:r>
      <w:r w:rsidR="0067404D">
        <w:t xml:space="preserve"> </w:t>
      </w:r>
      <w:r w:rsidRPr="009D0223">
        <w:t>Количество</w:t>
      </w:r>
      <w:r w:rsidR="0067404D">
        <w:t xml:space="preserve"> </w:t>
      </w:r>
      <w:r w:rsidRPr="009D0223">
        <w:t>орошаемых</w:t>
      </w:r>
      <w:r w:rsidR="0067404D">
        <w:t xml:space="preserve"> </w:t>
      </w:r>
      <w:r w:rsidRPr="009D0223">
        <w:t>земель</w:t>
      </w:r>
      <w:r w:rsidR="0067404D">
        <w:t xml:space="preserve"> </w:t>
      </w:r>
      <w:r w:rsidRPr="009D0223">
        <w:t>по</w:t>
      </w:r>
      <w:r w:rsidR="0067404D">
        <w:t xml:space="preserve"> </w:t>
      </w:r>
      <w:r w:rsidRPr="009D0223">
        <w:t>отношению</w:t>
      </w:r>
      <w:r w:rsidR="0067404D">
        <w:t xml:space="preserve"> </w:t>
      </w:r>
      <w:r w:rsidRPr="009D0223">
        <w:t>к</w:t>
      </w:r>
      <w:r w:rsidR="0067404D">
        <w:t xml:space="preserve"> </w:t>
      </w:r>
      <w:r w:rsidRPr="009D0223">
        <w:t>обрабатываемой</w:t>
      </w:r>
      <w:r w:rsidR="0067404D">
        <w:t xml:space="preserve"> </w:t>
      </w:r>
      <w:r w:rsidRPr="009D0223">
        <w:t>площади</w:t>
      </w:r>
      <w:r w:rsidR="0067404D">
        <w:t xml:space="preserve"> </w:t>
      </w:r>
      <w:r w:rsidRPr="009D0223">
        <w:t>зависит</w:t>
      </w:r>
      <w:r w:rsidR="0067404D">
        <w:t xml:space="preserve"> </w:t>
      </w:r>
      <w:r w:rsidRPr="009D0223">
        <w:t>от</w:t>
      </w:r>
      <w:r w:rsidR="0067404D">
        <w:t xml:space="preserve"> </w:t>
      </w:r>
      <w:r w:rsidRPr="009D0223">
        <w:t>структур</w:t>
      </w:r>
      <w:r w:rsidR="0067404D">
        <w:t xml:space="preserve"> </w:t>
      </w:r>
      <w:r w:rsidRPr="009D0223">
        <w:t>экосистем</w:t>
      </w:r>
      <w:r w:rsidR="0067404D">
        <w:t xml:space="preserve"> </w:t>
      </w:r>
      <w:r w:rsidRPr="009D0223">
        <w:t>при</w:t>
      </w:r>
      <w:r w:rsidR="0067404D">
        <w:t xml:space="preserve"> </w:t>
      </w:r>
      <w:r w:rsidRPr="009D0223">
        <w:t>ландшафтной</w:t>
      </w:r>
      <w:r w:rsidR="0067404D">
        <w:t xml:space="preserve"> </w:t>
      </w:r>
      <w:r w:rsidRPr="009D0223">
        <w:t>организации</w:t>
      </w:r>
      <w:r w:rsidR="0067404D">
        <w:t xml:space="preserve"> </w:t>
      </w:r>
      <w:r w:rsidRPr="009D0223">
        <w:t>территории.</w:t>
      </w:r>
      <w:r w:rsidR="0067404D">
        <w:t xml:space="preserve"> </w:t>
      </w:r>
      <w:r w:rsidRPr="009D0223">
        <w:t>Производится</w:t>
      </w:r>
      <w:r w:rsidR="0067404D">
        <w:t xml:space="preserve"> </w:t>
      </w:r>
      <w:r w:rsidRPr="009D0223">
        <w:t>параметрированная</w:t>
      </w:r>
      <w:r w:rsidR="0067404D">
        <w:t xml:space="preserve"> </w:t>
      </w:r>
      <w:r w:rsidRPr="009D0223">
        <w:t>обработка</w:t>
      </w:r>
      <w:r w:rsidR="0067404D">
        <w:t xml:space="preserve"> </w:t>
      </w:r>
      <w:r w:rsidRPr="009D0223">
        <w:t>почвы,</w:t>
      </w:r>
      <w:r w:rsidR="0067404D">
        <w:t xml:space="preserve"> </w:t>
      </w:r>
      <w:r w:rsidRPr="009D0223">
        <w:t>и</w:t>
      </w:r>
      <w:r w:rsidR="0067404D">
        <w:t xml:space="preserve"> </w:t>
      </w:r>
      <w:r w:rsidRPr="009D0223">
        <w:t>все</w:t>
      </w:r>
      <w:r w:rsidR="0067404D">
        <w:t xml:space="preserve"> </w:t>
      </w:r>
      <w:r w:rsidRPr="009D0223">
        <w:t>семена</w:t>
      </w:r>
      <w:r w:rsidR="0067404D">
        <w:t xml:space="preserve"> </w:t>
      </w:r>
      <w:r w:rsidRPr="009D0223">
        <w:t>подвергаются</w:t>
      </w:r>
      <w:r w:rsidR="0067404D">
        <w:t xml:space="preserve"> </w:t>
      </w:r>
      <w:r w:rsidRPr="009D0223">
        <w:t>инокуляции.</w:t>
      </w:r>
      <w:r w:rsidR="0067404D">
        <w:t xml:space="preserve"> </w:t>
      </w:r>
      <w:r w:rsidRPr="009D0223">
        <w:t>Посевы</w:t>
      </w:r>
      <w:r w:rsidR="0067404D">
        <w:t xml:space="preserve"> </w:t>
      </w:r>
      <w:r w:rsidRPr="009D0223">
        <w:t>сидератов</w:t>
      </w:r>
      <w:r w:rsidR="0067404D">
        <w:t xml:space="preserve"> </w:t>
      </w:r>
      <w:r w:rsidRPr="009D0223">
        <w:t>составляют</w:t>
      </w:r>
      <w:r w:rsidR="0067404D">
        <w:t xml:space="preserve"> </w:t>
      </w:r>
      <w:r w:rsidRPr="009D0223">
        <w:t>более</w:t>
      </w:r>
      <w:r w:rsidR="0067404D">
        <w:t xml:space="preserve"> </w:t>
      </w:r>
      <w:r w:rsidRPr="009D0223">
        <w:t>10%</w:t>
      </w:r>
      <w:r w:rsidR="0067404D">
        <w:t xml:space="preserve"> </w:t>
      </w:r>
      <w:r w:rsidRPr="009D0223">
        <w:t>площади</w:t>
      </w:r>
      <w:r w:rsidR="0067404D">
        <w:t xml:space="preserve"> </w:t>
      </w:r>
      <w:r w:rsidRPr="009D0223">
        <w:t>пашни,</w:t>
      </w:r>
    </w:p>
    <w:p w14:paraId="76E05FF3" w14:textId="77777777" w:rsidR="009D0223" w:rsidRPr="009D0223" w:rsidRDefault="009D0223" w:rsidP="006245BE">
      <w:pPr>
        <w:numPr>
          <w:ilvl w:val="0"/>
          <w:numId w:val="52"/>
        </w:numPr>
      </w:pPr>
      <w:r w:rsidRPr="009D0223">
        <w:t>Аннотация,</w:t>
      </w:r>
    </w:p>
    <w:p w14:paraId="18CDF6C6" w14:textId="6ED5BF89" w:rsidR="009D0223" w:rsidRPr="009D0223" w:rsidRDefault="009D0223" w:rsidP="006245BE">
      <w:pPr>
        <w:numPr>
          <w:ilvl w:val="0"/>
          <w:numId w:val="52"/>
        </w:numPr>
      </w:pPr>
      <w:r w:rsidRPr="009D0223">
        <w:t>Стадия</w:t>
      </w:r>
      <w:r w:rsidR="0067404D">
        <w:t xml:space="preserve"> </w:t>
      </w:r>
      <w:r w:rsidRPr="009D0223">
        <w:t>освоения,</w:t>
      </w:r>
    </w:p>
    <w:p w14:paraId="3080C965" w14:textId="77777777" w:rsidR="009D0223" w:rsidRPr="009D0223" w:rsidRDefault="009D0223" w:rsidP="006245BE">
      <w:pPr>
        <w:numPr>
          <w:ilvl w:val="0"/>
          <w:numId w:val="52"/>
        </w:numPr>
      </w:pPr>
      <w:r w:rsidRPr="009D0223">
        <w:t>Сорта,</w:t>
      </w:r>
    </w:p>
    <w:p w14:paraId="57BAFBC3" w14:textId="77777777" w:rsidR="009D0223" w:rsidRPr="009D0223" w:rsidRDefault="009D0223" w:rsidP="006245BE">
      <w:pPr>
        <w:numPr>
          <w:ilvl w:val="0"/>
          <w:numId w:val="54"/>
        </w:numPr>
      </w:pPr>
      <w:r w:rsidRPr="009D0223">
        <w:lastRenderedPageBreak/>
        <w:t>Разновидности:</w:t>
      </w:r>
    </w:p>
    <w:p w14:paraId="3B593A09" w14:textId="65916996" w:rsidR="009D0223" w:rsidRPr="009D0223" w:rsidRDefault="009D0223" w:rsidP="006245BE">
      <w:pPr>
        <w:numPr>
          <w:ilvl w:val="0"/>
          <w:numId w:val="55"/>
        </w:numPr>
      </w:pPr>
      <w:r w:rsidRPr="009D0223">
        <w:t>сорт</w:t>
      </w:r>
      <w:r w:rsidR="0067404D">
        <w:t xml:space="preserve"> </w:t>
      </w:r>
      <w:r w:rsidRPr="009D0223">
        <w:t>1,</w:t>
      </w:r>
      <w:r w:rsidR="0067404D">
        <w:t xml:space="preserve"> </w:t>
      </w:r>
      <w:r w:rsidRPr="009D0223">
        <w:t>…</w:t>
      </w:r>
    </w:p>
    <w:p w14:paraId="69144F12" w14:textId="2A78911E" w:rsidR="009D0223" w:rsidRPr="009D0223" w:rsidRDefault="009D0223" w:rsidP="006245BE">
      <w:pPr>
        <w:numPr>
          <w:ilvl w:val="0"/>
          <w:numId w:val="55"/>
        </w:numPr>
      </w:pPr>
      <w:r w:rsidRPr="009D0223">
        <w:t>сорт</w:t>
      </w:r>
      <w:r w:rsidR="0067404D">
        <w:t xml:space="preserve"> </w:t>
      </w:r>
      <w:r w:rsidRPr="009D0223">
        <w:rPr>
          <w:lang w:val="en-US"/>
        </w:rPr>
        <w:t>n</w:t>
      </w:r>
      <w:r w:rsidRPr="009D0223">
        <w:t>,</w:t>
      </w:r>
    </w:p>
    <w:p w14:paraId="4B2A63A5" w14:textId="09073158" w:rsidR="009D0223" w:rsidRPr="009D0223" w:rsidRDefault="009D0223" w:rsidP="006245BE">
      <w:pPr>
        <w:numPr>
          <w:ilvl w:val="0"/>
          <w:numId w:val="52"/>
        </w:numPr>
      </w:pPr>
      <w:r w:rsidRPr="009D0223">
        <w:t>Показатели</w:t>
      </w:r>
      <w:r w:rsidR="0067404D">
        <w:t xml:space="preserve"> </w:t>
      </w:r>
      <w:r w:rsidRPr="009D0223">
        <w:t>эффективности:</w:t>
      </w:r>
    </w:p>
    <w:p w14:paraId="343D7F51" w14:textId="77777777" w:rsidR="009D0223" w:rsidRPr="009D0223" w:rsidRDefault="009D0223" w:rsidP="006245BE">
      <w:pPr>
        <w:numPr>
          <w:ilvl w:val="0"/>
          <w:numId w:val="54"/>
        </w:numPr>
      </w:pPr>
      <w:r w:rsidRPr="009D0223">
        <w:t>Разновидности:</w:t>
      </w:r>
    </w:p>
    <w:p w14:paraId="364A201E" w14:textId="77777777" w:rsidR="009D0223" w:rsidRPr="009D0223" w:rsidRDefault="009D0223" w:rsidP="006245BE">
      <w:pPr>
        <w:numPr>
          <w:ilvl w:val="0"/>
          <w:numId w:val="55"/>
        </w:numPr>
      </w:pPr>
      <w:r w:rsidRPr="009D0223">
        <w:t>урожайность,</w:t>
      </w:r>
    </w:p>
    <w:p w14:paraId="54BEE2A2" w14:textId="3F1861F3" w:rsidR="009D0223" w:rsidRPr="009D0223" w:rsidRDefault="009D0223" w:rsidP="006245BE">
      <w:pPr>
        <w:numPr>
          <w:ilvl w:val="0"/>
          <w:numId w:val="55"/>
        </w:numPr>
      </w:pPr>
      <w:r w:rsidRPr="009D0223">
        <w:t>экономическая</w:t>
      </w:r>
      <w:r w:rsidR="0067404D">
        <w:t xml:space="preserve"> </w:t>
      </w:r>
      <w:r w:rsidRPr="009D0223">
        <w:t>эффективность,</w:t>
      </w:r>
    </w:p>
    <w:p w14:paraId="3A09427C" w14:textId="42C59D1B" w:rsidR="009D0223" w:rsidRPr="009D0223" w:rsidRDefault="009D0223" w:rsidP="006245BE">
      <w:pPr>
        <w:numPr>
          <w:ilvl w:val="0"/>
          <w:numId w:val="55"/>
        </w:numPr>
      </w:pPr>
      <w:r w:rsidRPr="009D0223">
        <w:t>технологические</w:t>
      </w:r>
      <w:r w:rsidR="0067404D">
        <w:t xml:space="preserve"> </w:t>
      </w:r>
      <w:r w:rsidRPr="009D0223">
        <w:t>качества</w:t>
      </w:r>
      <w:r w:rsidR="0067404D">
        <w:t xml:space="preserve"> </w:t>
      </w:r>
      <w:r w:rsidRPr="009D0223">
        <w:t>полученного</w:t>
      </w:r>
      <w:r w:rsidR="0067404D">
        <w:t xml:space="preserve"> </w:t>
      </w:r>
      <w:r w:rsidRPr="009D0223">
        <w:t>урожая,</w:t>
      </w:r>
    </w:p>
    <w:p w14:paraId="10485C87" w14:textId="77777777" w:rsidR="009D0223" w:rsidRPr="009D0223" w:rsidRDefault="009D0223" w:rsidP="006245BE">
      <w:pPr>
        <w:numPr>
          <w:ilvl w:val="0"/>
          <w:numId w:val="55"/>
        </w:numPr>
      </w:pPr>
      <w:r w:rsidRPr="009D0223">
        <w:t>другие,</w:t>
      </w:r>
    </w:p>
    <w:p w14:paraId="4312537A" w14:textId="77777777" w:rsidR="009D0223" w:rsidRPr="009D0223" w:rsidRDefault="009D0223" w:rsidP="006245BE">
      <w:pPr>
        <w:numPr>
          <w:ilvl w:val="0"/>
          <w:numId w:val="52"/>
        </w:numPr>
      </w:pPr>
      <w:r w:rsidRPr="009D0223">
        <w:t>Документация,</w:t>
      </w:r>
    </w:p>
    <w:p w14:paraId="31193E25" w14:textId="77777777" w:rsidR="009D0223" w:rsidRPr="009D0223" w:rsidRDefault="009D0223" w:rsidP="006245BE">
      <w:pPr>
        <w:numPr>
          <w:ilvl w:val="0"/>
          <w:numId w:val="52"/>
        </w:numPr>
      </w:pPr>
      <w:r w:rsidRPr="009D0223">
        <w:t>Разработчик,</w:t>
      </w:r>
    </w:p>
    <w:p w14:paraId="3071EE94" w14:textId="77777777" w:rsidR="009D0223" w:rsidRPr="009D0223" w:rsidRDefault="009D0223" w:rsidP="006245BE">
      <w:pPr>
        <w:numPr>
          <w:ilvl w:val="0"/>
          <w:numId w:val="51"/>
        </w:numPr>
      </w:pPr>
      <w:r w:rsidRPr="009D0223">
        <w:t>Отношения:</w:t>
      </w:r>
    </w:p>
    <w:p w14:paraId="60CCA398" w14:textId="5D8DA3E0" w:rsidR="009D0223" w:rsidRPr="009D0223" w:rsidRDefault="009D0223" w:rsidP="006245BE">
      <w:pPr>
        <w:numPr>
          <w:ilvl w:val="0"/>
          <w:numId w:val="52"/>
        </w:numPr>
      </w:pPr>
      <w:r w:rsidRPr="009D0223">
        <w:t>Технология</w:t>
      </w:r>
      <w:r w:rsidR="0067404D">
        <w:t xml:space="preserve"> </w:t>
      </w:r>
      <w:r w:rsidRPr="009D0223">
        <w:t>«использует»</w:t>
      </w:r>
      <w:r w:rsidR="0067404D">
        <w:t xml:space="preserve"> </w:t>
      </w:r>
      <w:r w:rsidRPr="009D0223">
        <w:t>Производственные</w:t>
      </w:r>
      <w:r w:rsidR="0067404D">
        <w:t xml:space="preserve"> </w:t>
      </w:r>
      <w:r w:rsidRPr="009D0223">
        <w:t>ресурсы;</w:t>
      </w:r>
    </w:p>
    <w:p w14:paraId="25ACDCEE" w14:textId="11C3C197" w:rsidR="009D0223" w:rsidRPr="009D0223" w:rsidRDefault="009D0223" w:rsidP="006245BE">
      <w:pPr>
        <w:numPr>
          <w:ilvl w:val="0"/>
          <w:numId w:val="52"/>
        </w:numPr>
      </w:pPr>
      <w:r w:rsidRPr="009D0223">
        <w:t>Технология</w:t>
      </w:r>
      <w:r w:rsidR="0067404D">
        <w:t xml:space="preserve"> </w:t>
      </w:r>
      <w:r w:rsidRPr="009D0223">
        <w:t>«производит»</w:t>
      </w:r>
      <w:r w:rsidR="0067404D">
        <w:t xml:space="preserve"> </w:t>
      </w:r>
      <w:r w:rsidRPr="009D0223">
        <w:t>Урожай;</w:t>
      </w:r>
    </w:p>
    <w:p w14:paraId="73A460B6" w14:textId="6B5D1A4C" w:rsidR="009D0223" w:rsidRPr="009D0223" w:rsidRDefault="009D0223" w:rsidP="006245BE">
      <w:pPr>
        <w:numPr>
          <w:ilvl w:val="0"/>
          <w:numId w:val="52"/>
        </w:numPr>
      </w:pPr>
      <w:r w:rsidRPr="009D0223">
        <w:t>Технология</w:t>
      </w:r>
      <w:r w:rsidR="0067404D">
        <w:t xml:space="preserve"> </w:t>
      </w:r>
      <w:r w:rsidRPr="009D0223">
        <w:t>«состоит</w:t>
      </w:r>
      <w:r w:rsidR="0067404D">
        <w:t xml:space="preserve"> </w:t>
      </w:r>
      <w:r w:rsidRPr="009D0223">
        <w:t>из»</w:t>
      </w:r>
      <w:r w:rsidR="0067404D">
        <w:t xml:space="preserve"> </w:t>
      </w:r>
      <w:r w:rsidRPr="009D0223">
        <w:t>ТП</w:t>
      </w:r>
      <w:r w:rsidR="0067404D">
        <w:t xml:space="preserve"> </w:t>
      </w:r>
      <w:r w:rsidRPr="009D0223">
        <w:t>1,</w:t>
      </w:r>
      <w:r w:rsidR="0067404D">
        <w:t xml:space="preserve"> </w:t>
      </w:r>
      <w:r w:rsidRPr="009D0223">
        <w:t>ТП</w:t>
      </w:r>
      <w:r w:rsidR="0067404D">
        <w:t xml:space="preserve"> </w:t>
      </w:r>
      <w:r w:rsidRPr="009D0223">
        <w:t>2,</w:t>
      </w:r>
      <w:r w:rsidR="0067404D">
        <w:t xml:space="preserve"> </w:t>
      </w:r>
      <w:r w:rsidRPr="009D0223">
        <w:t>…,</w:t>
      </w:r>
      <w:r w:rsidR="0067404D">
        <w:t xml:space="preserve"> </w:t>
      </w:r>
      <w:r w:rsidRPr="009D0223">
        <w:t>ТП</w:t>
      </w:r>
      <w:r w:rsidR="0067404D">
        <w:t xml:space="preserve"> </w:t>
      </w:r>
      <w:r w:rsidRPr="009D0223">
        <w:rPr>
          <w:lang w:val="en-US"/>
        </w:rPr>
        <w:t>N</w:t>
      </w:r>
      <w:r w:rsidRPr="009D0223">
        <w:t>.</w:t>
      </w:r>
    </w:p>
    <w:p w14:paraId="041F268C" w14:textId="77777777" w:rsidR="009D0223" w:rsidRPr="009D0223" w:rsidRDefault="009D0223" w:rsidP="009D0223"/>
    <w:p w14:paraId="3971C3DC" w14:textId="0DB91DC7" w:rsidR="009D0223" w:rsidRPr="009D0223" w:rsidRDefault="00B05DBB" w:rsidP="009D0223">
      <w:pPr>
        <w:rPr>
          <w:b/>
        </w:rPr>
      </w:pPr>
      <w:r>
        <w:rPr>
          <w:b/>
        </w:rPr>
        <w:t>Класс «</w:t>
      </w:r>
      <w:r w:rsidR="009D0223" w:rsidRPr="009D0223">
        <w:rPr>
          <w:b/>
        </w:rPr>
        <w:t>Технологический</w:t>
      </w:r>
      <w:r w:rsidR="0067404D">
        <w:rPr>
          <w:b/>
        </w:rPr>
        <w:t xml:space="preserve"> </w:t>
      </w:r>
      <w:r w:rsidR="009D0223" w:rsidRPr="009D0223">
        <w:rPr>
          <w:b/>
        </w:rPr>
        <w:t>процесс</w:t>
      </w:r>
      <w:r w:rsidR="0067404D">
        <w:rPr>
          <w:b/>
        </w:rPr>
        <w:t xml:space="preserve"> </w:t>
      </w:r>
      <w:r w:rsidR="009D0223" w:rsidRPr="009D0223">
        <w:rPr>
          <w:b/>
        </w:rPr>
        <w:t>(ТП)</w:t>
      </w:r>
      <w:r w:rsidR="0067404D">
        <w:rPr>
          <w:b/>
        </w:rPr>
        <w:t xml:space="preserve"> </w:t>
      </w:r>
      <w:r w:rsidR="009D0223" w:rsidRPr="009D0223">
        <w:rPr>
          <w:b/>
        </w:rPr>
        <w:t>–</w:t>
      </w:r>
      <w:r w:rsidR="0067404D">
        <w:rPr>
          <w:b/>
        </w:rPr>
        <w:t xml:space="preserve"> </w:t>
      </w:r>
      <w:r w:rsidR="009D0223" w:rsidRPr="009D0223">
        <w:t>часть</w:t>
      </w:r>
      <w:r w:rsidR="0067404D">
        <w:t xml:space="preserve"> </w:t>
      </w:r>
      <w:r w:rsidR="009D0223" w:rsidRPr="009D0223">
        <w:t>технологии,</w:t>
      </w:r>
      <w:r w:rsidR="0067404D">
        <w:t xml:space="preserve"> </w:t>
      </w:r>
      <w:r w:rsidR="009D0223" w:rsidRPr="009D0223">
        <w:t>содержащая</w:t>
      </w:r>
      <w:r w:rsidR="0067404D">
        <w:t xml:space="preserve"> </w:t>
      </w:r>
      <w:r w:rsidR="009D0223" w:rsidRPr="009D0223">
        <w:t>целенаправленные</w:t>
      </w:r>
      <w:r w:rsidR="0067404D">
        <w:t xml:space="preserve"> </w:t>
      </w:r>
      <w:r w:rsidR="009D0223" w:rsidRPr="009D0223">
        <w:t>действия</w:t>
      </w:r>
      <w:r w:rsidR="0067404D">
        <w:t xml:space="preserve"> </w:t>
      </w:r>
      <w:r w:rsidR="009D0223" w:rsidRPr="009D0223">
        <w:t>по</w:t>
      </w:r>
      <w:r w:rsidR="0067404D">
        <w:t xml:space="preserve"> </w:t>
      </w:r>
      <w:r w:rsidR="009D0223" w:rsidRPr="009D0223">
        <w:t>определению</w:t>
      </w:r>
      <w:r w:rsidR="0067404D">
        <w:t xml:space="preserve"> </w:t>
      </w:r>
      <w:r w:rsidR="009D0223" w:rsidRPr="009D0223">
        <w:t>или</w:t>
      </w:r>
      <w:r w:rsidR="0067404D">
        <w:t xml:space="preserve"> </w:t>
      </w:r>
      <w:r w:rsidR="009D0223" w:rsidRPr="009D0223">
        <w:t>изменению</w:t>
      </w:r>
      <w:r w:rsidR="0067404D">
        <w:t xml:space="preserve"> </w:t>
      </w:r>
      <w:r w:rsidR="009D0223" w:rsidRPr="009D0223">
        <w:t>состояния</w:t>
      </w:r>
      <w:r w:rsidR="0067404D">
        <w:t xml:space="preserve"> </w:t>
      </w:r>
      <w:r w:rsidR="009D0223" w:rsidRPr="009D0223">
        <w:t>предмета</w:t>
      </w:r>
      <w:r w:rsidR="0067404D">
        <w:t xml:space="preserve"> </w:t>
      </w:r>
      <w:r w:rsidR="009D0223" w:rsidRPr="009D0223">
        <w:t>труда.</w:t>
      </w:r>
    </w:p>
    <w:p w14:paraId="5C739581" w14:textId="77777777" w:rsidR="009D0223" w:rsidRPr="009D0223" w:rsidRDefault="009D0223" w:rsidP="006245BE">
      <w:pPr>
        <w:numPr>
          <w:ilvl w:val="0"/>
          <w:numId w:val="53"/>
        </w:numPr>
      </w:pPr>
      <w:r w:rsidRPr="009D0223">
        <w:t>Атрибуты:</w:t>
      </w:r>
    </w:p>
    <w:p w14:paraId="593B53BF" w14:textId="77777777" w:rsidR="009D0223" w:rsidRPr="009D0223" w:rsidRDefault="009D0223" w:rsidP="006245BE">
      <w:pPr>
        <w:numPr>
          <w:ilvl w:val="0"/>
          <w:numId w:val="52"/>
        </w:numPr>
      </w:pPr>
      <w:r w:rsidRPr="009D0223">
        <w:t>Номер,</w:t>
      </w:r>
    </w:p>
    <w:p w14:paraId="5408B714" w14:textId="77777777" w:rsidR="009D0223" w:rsidRPr="009D0223" w:rsidRDefault="009D0223" w:rsidP="006245BE">
      <w:pPr>
        <w:numPr>
          <w:ilvl w:val="0"/>
          <w:numId w:val="52"/>
        </w:numPr>
      </w:pPr>
      <w:r w:rsidRPr="009D0223">
        <w:t>Специализация,</w:t>
      </w:r>
    </w:p>
    <w:p w14:paraId="6D645B4C" w14:textId="77777777" w:rsidR="009D0223" w:rsidRPr="009D0223" w:rsidRDefault="009D0223" w:rsidP="006245BE">
      <w:pPr>
        <w:numPr>
          <w:ilvl w:val="0"/>
          <w:numId w:val="54"/>
        </w:numPr>
      </w:pPr>
      <w:r w:rsidRPr="009D0223">
        <w:t>Разновидности:</w:t>
      </w:r>
    </w:p>
    <w:p w14:paraId="3E0F5511" w14:textId="44322F9B" w:rsidR="009D0223" w:rsidRPr="009D0223" w:rsidRDefault="009D0223" w:rsidP="006245BE">
      <w:pPr>
        <w:numPr>
          <w:ilvl w:val="0"/>
          <w:numId w:val="55"/>
        </w:numPr>
      </w:pPr>
      <w:r w:rsidRPr="009D0223">
        <w:t>основная</w:t>
      </w:r>
      <w:r w:rsidR="0067404D">
        <w:t xml:space="preserve"> </w:t>
      </w:r>
      <w:r w:rsidRPr="009D0223">
        <w:t>обработка</w:t>
      </w:r>
      <w:r w:rsidR="0067404D">
        <w:t xml:space="preserve"> </w:t>
      </w:r>
      <w:r w:rsidRPr="009D0223">
        <w:t>почвы,</w:t>
      </w:r>
    </w:p>
    <w:p w14:paraId="6D3F3AB9" w14:textId="799EE13A" w:rsidR="009D0223" w:rsidRPr="009D0223" w:rsidRDefault="009D0223" w:rsidP="006245BE">
      <w:pPr>
        <w:numPr>
          <w:ilvl w:val="0"/>
          <w:numId w:val="55"/>
        </w:numPr>
      </w:pPr>
      <w:r w:rsidRPr="009D0223">
        <w:t>применение</w:t>
      </w:r>
      <w:r w:rsidR="0067404D">
        <w:t xml:space="preserve"> </w:t>
      </w:r>
      <w:r w:rsidRPr="009D0223">
        <w:t>удобрений,</w:t>
      </w:r>
    </w:p>
    <w:p w14:paraId="2DBCCB56" w14:textId="509941F1" w:rsidR="009D0223" w:rsidRPr="009D0223" w:rsidRDefault="009D0223" w:rsidP="006245BE">
      <w:pPr>
        <w:numPr>
          <w:ilvl w:val="0"/>
          <w:numId w:val="55"/>
        </w:numPr>
      </w:pPr>
      <w:r w:rsidRPr="009D0223">
        <w:t>предпосевная</w:t>
      </w:r>
      <w:r w:rsidR="0067404D">
        <w:t xml:space="preserve"> </w:t>
      </w:r>
      <w:r w:rsidRPr="009D0223">
        <w:t>обработка,</w:t>
      </w:r>
    </w:p>
    <w:p w14:paraId="3ED16D19" w14:textId="12E304D9" w:rsidR="009D0223" w:rsidRPr="009D0223" w:rsidRDefault="009D0223" w:rsidP="006245BE">
      <w:pPr>
        <w:numPr>
          <w:ilvl w:val="0"/>
          <w:numId w:val="55"/>
        </w:numPr>
      </w:pPr>
      <w:r w:rsidRPr="009D0223">
        <w:t>заделка</w:t>
      </w:r>
      <w:r w:rsidR="0067404D">
        <w:t xml:space="preserve"> </w:t>
      </w:r>
      <w:r w:rsidRPr="009D0223">
        <w:t>зел</w:t>
      </w:r>
      <w:r w:rsidR="004E2B2E">
        <w:t>е</w:t>
      </w:r>
      <w:r w:rsidRPr="009D0223">
        <w:t>ной</w:t>
      </w:r>
      <w:r w:rsidR="0067404D">
        <w:t xml:space="preserve"> </w:t>
      </w:r>
      <w:r w:rsidRPr="009D0223">
        <w:t>массы</w:t>
      </w:r>
      <w:r w:rsidR="0067404D">
        <w:t xml:space="preserve"> </w:t>
      </w:r>
      <w:r w:rsidRPr="009D0223">
        <w:t>сидеральных</w:t>
      </w:r>
      <w:r w:rsidR="0067404D">
        <w:t xml:space="preserve"> </w:t>
      </w:r>
      <w:r w:rsidRPr="009D0223">
        <w:t>культур</w:t>
      </w:r>
      <w:r w:rsidR="0067404D">
        <w:t xml:space="preserve"> </w:t>
      </w:r>
      <w:r w:rsidRPr="009D0223">
        <w:t>–</w:t>
      </w:r>
      <w:r w:rsidR="0067404D">
        <w:t xml:space="preserve"> </w:t>
      </w:r>
      <w:r w:rsidRPr="009D0223">
        <w:t>обеспечивает</w:t>
      </w:r>
      <w:r w:rsidR="0067404D">
        <w:t xml:space="preserve"> </w:t>
      </w:r>
      <w:r w:rsidRPr="009D0223">
        <w:t>накопление</w:t>
      </w:r>
      <w:r w:rsidR="0067404D">
        <w:t xml:space="preserve"> </w:t>
      </w:r>
      <w:r w:rsidRPr="009D0223">
        <w:t>в</w:t>
      </w:r>
      <w:r w:rsidR="0067404D">
        <w:t xml:space="preserve"> </w:t>
      </w:r>
      <w:r w:rsidRPr="009D0223">
        <w:t>почве</w:t>
      </w:r>
      <w:r w:rsidR="0067404D">
        <w:t xml:space="preserve"> </w:t>
      </w:r>
      <w:r w:rsidRPr="009D0223">
        <w:t>гумуса</w:t>
      </w:r>
      <w:r w:rsidR="0067404D">
        <w:t xml:space="preserve"> </w:t>
      </w:r>
      <w:r w:rsidRPr="009D0223">
        <w:t>(при</w:t>
      </w:r>
      <w:r w:rsidR="0067404D">
        <w:t xml:space="preserve"> </w:t>
      </w:r>
      <w:r w:rsidRPr="009D0223">
        <w:t>систематическом</w:t>
      </w:r>
      <w:r w:rsidR="0067404D">
        <w:t xml:space="preserve"> </w:t>
      </w:r>
      <w:r w:rsidRPr="009D0223">
        <w:t>использовании</w:t>
      </w:r>
      <w:r w:rsidR="0067404D">
        <w:t xml:space="preserve"> </w:t>
      </w:r>
      <w:r w:rsidRPr="009D0223">
        <w:t>-</w:t>
      </w:r>
      <w:r w:rsidR="0067404D">
        <w:t xml:space="preserve"> </w:t>
      </w:r>
      <w:r w:rsidRPr="009D0223">
        <w:t>на</w:t>
      </w:r>
      <w:r w:rsidR="0067404D">
        <w:t xml:space="preserve"> </w:t>
      </w:r>
      <w:r w:rsidRPr="009D0223">
        <w:t>0,5-0,7</w:t>
      </w:r>
      <w:r w:rsidR="0067404D">
        <w:t xml:space="preserve"> </w:t>
      </w:r>
      <w:r w:rsidRPr="009D0223">
        <w:t>%),</w:t>
      </w:r>
      <w:r w:rsidR="0067404D">
        <w:t xml:space="preserve"> </w:t>
      </w:r>
      <w:r w:rsidRPr="009D0223">
        <w:t>увеличивает</w:t>
      </w:r>
      <w:r w:rsidR="0067404D">
        <w:t xml:space="preserve"> </w:t>
      </w:r>
      <w:r w:rsidRPr="009D0223">
        <w:t>количество</w:t>
      </w:r>
      <w:r w:rsidR="0067404D">
        <w:t xml:space="preserve"> </w:t>
      </w:r>
      <w:r w:rsidRPr="009D0223">
        <w:t>водопрочных</w:t>
      </w:r>
      <w:r w:rsidR="0067404D">
        <w:t xml:space="preserve"> </w:t>
      </w:r>
      <w:r w:rsidRPr="009D0223">
        <w:t>почвенных</w:t>
      </w:r>
      <w:r w:rsidR="0067404D">
        <w:t xml:space="preserve"> </w:t>
      </w:r>
      <w:r w:rsidRPr="009D0223">
        <w:t>агрегатов,</w:t>
      </w:r>
      <w:r w:rsidR="0067404D">
        <w:t xml:space="preserve"> </w:t>
      </w:r>
      <w:r w:rsidRPr="009D0223">
        <w:t>сокращает</w:t>
      </w:r>
      <w:r w:rsidR="0067404D">
        <w:t xml:space="preserve"> </w:t>
      </w:r>
      <w:r w:rsidRPr="009D0223">
        <w:t>потребность</w:t>
      </w:r>
      <w:r w:rsidR="0067404D">
        <w:t xml:space="preserve"> </w:t>
      </w:r>
      <w:r w:rsidRPr="009D0223">
        <w:t>в</w:t>
      </w:r>
      <w:r w:rsidR="0067404D">
        <w:t xml:space="preserve"> </w:t>
      </w:r>
      <w:r w:rsidRPr="009D0223">
        <w:t>азотных</w:t>
      </w:r>
      <w:r w:rsidR="0067404D">
        <w:t xml:space="preserve"> </w:t>
      </w:r>
      <w:r w:rsidRPr="009D0223">
        <w:t>удобрениях,</w:t>
      </w:r>
      <w:r w:rsidR="0067404D">
        <w:t xml:space="preserve"> </w:t>
      </w:r>
      <w:r w:rsidRPr="009D0223">
        <w:t>повышает</w:t>
      </w:r>
      <w:r w:rsidR="0067404D">
        <w:t xml:space="preserve"> </w:t>
      </w:r>
      <w:r w:rsidRPr="009D0223">
        <w:t>урожайность</w:t>
      </w:r>
      <w:r w:rsidR="0067404D">
        <w:t xml:space="preserve"> </w:t>
      </w:r>
      <w:r w:rsidRPr="009D0223">
        <w:t>озимых,</w:t>
      </w:r>
      <w:r w:rsidR="0067404D">
        <w:t xml:space="preserve"> </w:t>
      </w:r>
      <w:r w:rsidRPr="009D0223">
        <w:t>по</w:t>
      </w:r>
      <w:r w:rsidR="0067404D">
        <w:t xml:space="preserve"> </w:t>
      </w:r>
      <w:r w:rsidRPr="009D0223">
        <w:t>сравнению</w:t>
      </w:r>
      <w:r w:rsidR="0067404D">
        <w:t xml:space="preserve"> </w:t>
      </w:r>
      <w:r w:rsidRPr="009D0223">
        <w:t>с</w:t>
      </w:r>
      <w:r w:rsidR="0067404D">
        <w:t xml:space="preserve"> </w:t>
      </w:r>
      <w:r w:rsidRPr="009D0223">
        <w:t>занятыми</w:t>
      </w:r>
      <w:r w:rsidR="0067404D">
        <w:t xml:space="preserve"> </w:t>
      </w:r>
      <w:r w:rsidRPr="009D0223">
        <w:t>парами</w:t>
      </w:r>
      <w:r w:rsidR="0067404D">
        <w:t xml:space="preserve"> </w:t>
      </w:r>
      <w:r w:rsidRPr="009D0223">
        <w:t>(в</w:t>
      </w:r>
      <w:r w:rsidR="0067404D">
        <w:t xml:space="preserve"> </w:t>
      </w:r>
      <w:r w:rsidRPr="009D0223">
        <w:t>благоприятные</w:t>
      </w:r>
      <w:r w:rsidR="0067404D">
        <w:t xml:space="preserve"> </w:t>
      </w:r>
      <w:r w:rsidRPr="009D0223">
        <w:t>по</w:t>
      </w:r>
      <w:r w:rsidR="0067404D">
        <w:t xml:space="preserve"> </w:t>
      </w:r>
      <w:r w:rsidRPr="009D0223">
        <w:t>увлажнению</w:t>
      </w:r>
      <w:r w:rsidR="0067404D">
        <w:t xml:space="preserve"> </w:t>
      </w:r>
      <w:r w:rsidRPr="009D0223">
        <w:t>годы</w:t>
      </w:r>
      <w:r w:rsidR="0067404D">
        <w:t xml:space="preserve"> </w:t>
      </w:r>
      <w:r w:rsidRPr="009D0223">
        <w:t>на</w:t>
      </w:r>
      <w:r w:rsidR="0067404D">
        <w:t xml:space="preserve"> </w:t>
      </w:r>
      <w:r w:rsidRPr="009D0223">
        <w:t>0,7-0,8</w:t>
      </w:r>
      <w:r w:rsidR="0067404D">
        <w:t xml:space="preserve"> </w:t>
      </w:r>
      <w:r w:rsidRPr="009D0223">
        <w:t>т/га,</w:t>
      </w:r>
      <w:r w:rsidR="0067404D">
        <w:t xml:space="preserve"> </w:t>
      </w:r>
      <w:r w:rsidRPr="009D0223">
        <w:t>в</w:t>
      </w:r>
      <w:r w:rsidR="0067404D">
        <w:t xml:space="preserve"> </w:t>
      </w:r>
      <w:r w:rsidRPr="009D0223">
        <w:t>засушливые</w:t>
      </w:r>
      <w:r w:rsidR="0067404D">
        <w:t xml:space="preserve"> </w:t>
      </w:r>
      <w:r w:rsidRPr="009D0223">
        <w:t>–</w:t>
      </w:r>
      <w:r w:rsidR="0067404D">
        <w:t xml:space="preserve"> </w:t>
      </w:r>
      <w:r w:rsidRPr="009D0223">
        <w:t>на</w:t>
      </w:r>
      <w:r w:rsidR="0067404D">
        <w:t xml:space="preserve"> </w:t>
      </w:r>
      <w:r w:rsidRPr="009D0223">
        <w:t>0,12-0,30</w:t>
      </w:r>
      <w:r w:rsidR="0067404D">
        <w:t xml:space="preserve"> </w:t>
      </w:r>
      <w:r w:rsidRPr="009D0223">
        <w:t>т/га).</w:t>
      </w:r>
      <w:r w:rsidR="0067404D">
        <w:t xml:space="preserve"> </w:t>
      </w:r>
      <w:r w:rsidRPr="009D0223">
        <w:t>Возрастает</w:t>
      </w:r>
      <w:r w:rsidR="0067404D">
        <w:t xml:space="preserve"> </w:t>
      </w:r>
      <w:r w:rsidRPr="009D0223">
        <w:t>содержание</w:t>
      </w:r>
      <w:r w:rsidR="0067404D">
        <w:t xml:space="preserve"> </w:t>
      </w:r>
      <w:r w:rsidRPr="009D0223">
        <w:t>белка</w:t>
      </w:r>
      <w:r w:rsidR="0067404D">
        <w:t xml:space="preserve"> </w:t>
      </w:r>
      <w:r w:rsidRPr="009D0223">
        <w:t>и</w:t>
      </w:r>
      <w:r w:rsidR="0067404D">
        <w:t xml:space="preserve"> </w:t>
      </w:r>
      <w:r w:rsidRPr="009D0223">
        <w:t>клейковины</w:t>
      </w:r>
      <w:r w:rsidR="0067404D">
        <w:t xml:space="preserve"> </w:t>
      </w:r>
      <w:r w:rsidRPr="009D0223">
        <w:t>в</w:t>
      </w:r>
      <w:r w:rsidR="0067404D">
        <w:t xml:space="preserve"> </w:t>
      </w:r>
      <w:r w:rsidRPr="009D0223">
        <w:t>зерне.</w:t>
      </w:r>
    </w:p>
    <w:p w14:paraId="03531D2C" w14:textId="1434B815" w:rsidR="009D0223" w:rsidRPr="009D0223" w:rsidRDefault="009D0223" w:rsidP="006245BE">
      <w:pPr>
        <w:numPr>
          <w:ilvl w:val="0"/>
          <w:numId w:val="55"/>
        </w:numPr>
      </w:pPr>
      <w:r w:rsidRPr="009D0223">
        <w:t>посев</w:t>
      </w:r>
      <w:r w:rsidR="0067404D">
        <w:t xml:space="preserve"> </w:t>
      </w:r>
      <w:r w:rsidRPr="009D0223">
        <w:t>–</w:t>
      </w:r>
      <w:r w:rsidR="0067404D">
        <w:t xml:space="preserve"> </w:t>
      </w:r>
      <w:r w:rsidRPr="009D0223">
        <w:t>размещение</w:t>
      </w:r>
      <w:r w:rsidR="0067404D">
        <w:t xml:space="preserve"> </w:t>
      </w:r>
      <w:r w:rsidRPr="009D0223">
        <w:t>семян</w:t>
      </w:r>
      <w:r w:rsidR="0067404D">
        <w:t xml:space="preserve"> </w:t>
      </w:r>
      <w:r w:rsidRPr="009D0223">
        <w:t>по</w:t>
      </w:r>
      <w:r w:rsidR="0067404D">
        <w:t xml:space="preserve"> </w:t>
      </w:r>
      <w:r w:rsidRPr="009D0223">
        <w:t>площади</w:t>
      </w:r>
      <w:r w:rsidR="0067404D">
        <w:t xml:space="preserve"> </w:t>
      </w:r>
      <w:r w:rsidRPr="009D0223">
        <w:t>пашни</w:t>
      </w:r>
      <w:r w:rsidR="0067404D">
        <w:t xml:space="preserve"> </w:t>
      </w:r>
      <w:r w:rsidRPr="009D0223">
        <w:t>на</w:t>
      </w:r>
      <w:r w:rsidR="0067404D">
        <w:t xml:space="preserve"> </w:t>
      </w:r>
      <w:r w:rsidRPr="009D0223">
        <w:t>установленную</w:t>
      </w:r>
      <w:r w:rsidR="0067404D">
        <w:t xml:space="preserve"> </w:t>
      </w:r>
      <w:r w:rsidRPr="009D0223">
        <w:t>глубину</w:t>
      </w:r>
      <w:r w:rsidR="0067404D">
        <w:t xml:space="preserve"> </w:t>
      </w:r>
      <w:r w:rsidRPr="009D0223">
        <w:t>с</w:t>
      </w:r>
      <w:r w:rsidR="0067404D">
        <w:t xml:space="preserve"> </w:t>
      </w:r>
      <w:r w:rsidRPr="009D0223">
        <w:t>учетом</w:t>
      </w:r>
      <w:r w:rsidR="0067404D">
        <w:t xml:space="preserve"> </w:t>
      </w:r>
      <w:r w:rsidRPr="009D0223">
        <w:t>обеспечения</w:t>
      </w:r>
      <w:r w:rsidR="0067404D">
        <w:t xml:space="preserve"> </w:t>
      </w:r>
      <w:r w:rsidRPr="009D0223">
        <w:t>растениям</w:t>
      </w:r>
      <w:r w:rsidR="0067404D">
        <w:t xml:space="preserve"> </w:t>
      </w:r>
      <w:r w:rsidRPr="009D0223">
        <w:t>оптимальной</w:t>
      </w:r>
      <w:r w:rsidR="0067404D">
        <w:t xml:space="preserve"> </w:t>
      </w:r>
      <w:r w:rsidRPr="009D0223">
        <w:t>площади</w:t>
      </w:r>
      <w:r w:rsidR="0067404D">
        <w:t xml:space="preserve"> </w:t>
      </w:r>
      <w:r w:rsidRPr="009D0223">
        <w:t>питания,</w:t>
      </w:r>
      <w:r w:rsidR="0067404D">
        <w:t xml:space="preserve"> </w:t>
      </w:r>
      <w:r w:rsidRPr="009D0223">
        <w:t>важным</w:t>
      </w:r>
      <w:r w:rsidR="0067404D">
        <w:t xml:space="preserve"> </w:t>
      </w:r>
      <w:r w:rsidRPr="009D0223">
        <w:t>резервом</w:t>
      </w:r>
      <w:r w:rsidR="0067404D">
        <w:t xml:space="preserve"> </w:t>
      </w:r>
      <w:r w:rsidRPr="009D0223">
        <w:t>роста</w:t>
      </w:r>
      <w:r w:rsidR="0067404D">
        <w:t xml:space="preserve"> </w:t>
      </w:r>
      <w:r w:rsidRPr="009D0223">
        <w:t>урожайности</w:t>
      </w:r>
      <w:r w:rsidR="0067404D">
        <w:t xml:space="preserve"> </w:t>
      </w:r>
      <w:r w:rsidRPr="009D0223">
        <w:t>являются</w:t>
      </w:r>
      <w:r w:rsidR="0067404D">
        <w:t xml:space="preserve"> </w:t>
      </w:r>
      <w:r w:rsidRPr="009D0223">
        <w:t>семена</w:t>
      </w:r>
      <w:r w:rsidR="0067404D">
        <w:t xml:space="preserve"> </w:t>
      </w:r>
      <w:r w:rsidRPr="009D0223">
        <w:t>высоких</w:t>
      </w:r>
      <w:r w:rsidR="0067404D">
        <w:t xml:space="preserve"> </w:t>
      </w:r>
      <w:r w:rsidRPr="009D0223">
        <w:t>репродукций.</w:t>
      </w:r>
      <w:r w:rsidR="0067404D">
        <w:t xml:space="preserve"> </w:t>
      </w:r>
      <w:r w:rsidRPr="009D0223">
        <w:t>Посев</w:t>
      </w:r>
      <w:r w:rsidR="0067404D">
        <w:t xml:space="preserve"> </w:t>
      </w:r>
      <w:r w:rsidRPr="009D0223">
        <w:t>озимой</w:t>
      </w:r>
      <w:r w:rsidR="0067404D">
        <w:t xml:space="preserve"> </w:t>
      </w:r>
      <w:r w:rsidRPr="009D0223">
        <w:t>пшеницы</w:t>
      </w:r>
      <w:r w:rsidR="0067404D">
        <w:t xml:space="preserve"> </w:t>
      </w:r>
      <w:r w:rsidRPr="009D0223">
        <w:t>семенами</w:t>
      </w:r>
      <w:r w:rsidR="0067404D">
        <w:t xml:space="preserve"> </w:t>
      </w:r>
      <w:r w:rsidRPr="009D0223">
        <w:t>массовых</w:t>
      </w:r>
      <w:r w:rsidR="0067404D">
        <w:t xml:space="preserve"> </w:t>
      </w:r>
      <w:r w:rsidRPr="009D0223">
        <w:t>репродукций,</w:t>
      </w:r>
      <w:r w:rsidR="0067404D">
        <w:t xml:space="preserve"> </w:t>
      </w:r>
      <w:r w:rsidRPr="009D0223">
        <w:t>часто</w:t>
      </w:r>
      <w:r w:rsidR="0067404D">
        <w:t xml:space="preserve"> </w:t>
      </w:r>
      <w:r w:rsidRPr="009D0223">
        <w:t>засоренных</w:t>
      </w:r>
      <w:r w:rsidR="0067404D">
        <w:t xml:space="preserve"> </w:t>
      </w:r>
      <w:r w:rsidRPr="009D0223">
        <w:t>озимой</w:t>
      </w:r>
      <w:r w:rsidR="0067404D">
        <w:t xml:space="preserve"> </w:t>
      </w:r>
      <w:r w:rsidRPr="009D0223">
        <w:t>рожью,</w:t>
      </w:r>
      <w:r w:rsidR="0067404D">
        <w:t xml:space="preserve"> </w:t>
      </w:r>
      <w:r w:rsidRPr="009D0223">
        <w:lastRenderedPageBreak/>
        <w:t>приводит</w:t>
      </w:r>
      <w:r w:rsidR="0067404D">
        <w:t xml:space="preserve"> </w:t>
      </w:r>
      <w:r w:rsidRPr="009D0223">
        <w:t>к</w:t>
      </w:r>
      <w:r w:rsidR="0067404D">
        <w:t xml:space="preserve"> </w:t>
      </w:r>
      <w:r w:rsidRPr="009D0223">
        <w:t>существенному</w:t>
      </w:r>
      <w:r w:rsidR="0067404D">
        <w:t xml:space="preserve"> </w:t>
      </w:r>
      <w:r w:rsidRPr="009D0223">
        <w:t>недобору</w:t>
      </w:r>
      <w:r w:rsidR="0067404D">
        <w:t xml:space="preserve"> </w:t>
      </w:r>
      <w:r w:rsidRPr="009D0223">
        <w:t>урожая,</w:t>
      </w:r>
      <w:r w:rsidR="0067404D">
        <w:t xml:space="preserve"> </w:t>
      </w:r>
      <w:r w:rsidRPr="009D0223">
        <w:t>снижению</w:t>
      </w:r>
      <w:r w:rsidR="0067404D">
        <w:t xml:space="preserve"> </w:t>
      </w:r>
      <w:r w:rsidRPr="009D0223">
        <w:t>его</w:t>
      </w:r>
      <w:r w:rsidR="0067404D">
        <w:t xml:space="preserve"> </w:t>
      </w:r>
      <w:r w:rsidRPr="009D0223">
        <w:t>качественных</w:t>
      </w:r>
      <w:r w:rsidR="0067404D">
        <w:t xml:space="preserve"> </w:t>
      </w:r>
      <w:r w:rsidRPr="009D0223">
        <w:t>показателей.</w:t>
      </w:r>
    </w:p>
    <w:p w14:paraId="2692C03B" w14:textId="4AEB2DDF" w:rsidR="009D0223" w:rsidRPr="009D0223" w:rsidRDefault="009D0223" w:rsidP="006245BE">
      <w:pPr>
        <w:numPr>
          <w:ilvl w:val="0"/>
          <w:numId w:val="93"/>
        </w:numPr>
      </w:pPr>
      <w:r w:rsidRPr="009D0223">
        <w:t>сроки</w:t>
      </w:r>
      <w:r w:rsidR="0067404D">
        <w:t xml:space="preserve"> </w:t>
      </w:r>
      <w:r w:rsidRPr="009D0223">
        <w:t>посева</w:t>
      </w:r>
      <w:r w:rsidR="0067404D">
        <w:t xml:space="preserve"> </w:t>
      </w:r>
      <w:r w:rsidRPr="009D0223">
        <w:t>озимой</w:t>
      </w:r>
      <w:r w:rsidR="0067404D">
        <w:t xml:space="preserve"> </w:t>
      </w:r>
      <w:r w:rsidRPr="009D0223">
        <w:t>пшеницы</w:t>
      </w:r>
    </w:p>
    <w:p w14:paraId="66E56775" w14:textId="1FC6A142" w:rsidR="009D0223" w:rsidRPr="009D0223" w:rsidRDefault="009D0223" w:rsidP="006245BE">
      <w:pPr>
        <w:numPr>
          <w:ilvl w:val="0"/>
          <w:numId w:val="60"/>
        </w:numPr>
      </w:pPr>
      <w:r w:rsidRPr="009D0223">
        <w:t>оптимальный</w:t>
      </w:r>
      <w:r w:rsidR="0067404D">
        <w:t xml:space="preserve"> </w:t>
      </w:r>
      <w:r w:rsidRPr="009D0223">
        <w:t>срок</w:t>
      </w:r>
      <w:r w:rsidR="0067404D">
        <w:t xml:space="preserve"> </w:t>
      </w:r>
      <w:r w:rsidRPr="009D0223">
        <w:t>посева</w:t>
      </w:r>
      <w:r w:rsidR="0067404D">
        <w:t xml:space="preserve"> </w:t>
      </w:r>
      <w:r w:rsidRPr="009D0223">
        <w:t>–</w:t>
      </w:r>
      <w:r w:rsidR="0067404D">
        <w:t xml:space="preserve"> </w:t>
      </w:r>
      <w:r w:rsidRPr="009D0223">
        <w:t>срок</w:t>
      </w:r>
      <w:r w:rsidR="0067404D">
        <w:t xml:space="preserve"> </w:t>
      </w:r>
      <w:r w:rsidRPr="009D0223">
        <w:t>посева,</w:t>
      </w:r>
      <w:r w:rsidR="0067404D">
        <w:t xml:space="preserve"> </w:t>
      </w:r>
      <w:r w:rsidRPr="009D0223">
        <w:t>обеспечивающий</w:t>
      </w:r>
      <w:r w:rsidR="0067404D">
        <w:t xml:space="preserve"> </w:t>
      </w:r>
      <w:r w:rsidRPr="009D0223">
        <w:t>получение</w:t>
      </w:r>
      <w:r w:rsidR="0067404D">
        <w:t xml:space="preserve"> </w:t>
      </w:r>
      <w:r w:rsidRPr="009D0223">
        <w:t>максимально</w:t>
      </w:r>
      <w:r w:rsidR="0067404D">
        <w:t xml:space="preserve"> </w:t>
      </w:r>
      <w:r w:rsidRPr="009D0223">
        <w:t>высокой</w:t>
      </w:r>
      <w:r w:rsidR="0067404D">
        <w:t xml:space="preserve"> </w:t>
      </w:r>
      <w:r w:rsidRPr="009D0223">
        <w:t>урожайности</w:t>
      </w:r>
      <w:r w:rsidR="0067404D">
        <w:t xml:space="preserve"> </w:t>
      </w:r>
      <w:r w:rsidRPr="009D0223">
        <w:t>культуры,</w:t>
      </w:r>
    </w:p>
    <w:p w14:paraId="09BEE40D" w14:textId="3B16D848" w:rsidR="009D0223" w:rsidRPr="009D0223" w:rsidRDefault="009D0223" w:rsidP="006245BE">
      <w:pPr>
        <w:numPr>
          <w:ilvl w:val="0"/>
          <w:numId w:val="60"/>
        </w:numPr>
      </w:pPr>
      <w:r w:rsidRPr="009D0223">
        <w:t>оптимальные</w:t>
      </w:r>
      <w:r w:rsidR="0067404D">
        <w:t xml:space="preserve"> </w:t>
      </w:r>
      <w:r w:rsidRPr="009D0223">
        <w:t>сроки</w:t>
      </w:r>
      <w:r w:rsidR="0067404D">
        <w:t xml:space="preserve"> </w:t>
      </w:r>
      <w:r w:rsidRPr="009D0223">
        <w:t>посева</w:t>
      </w:r>
      <w:r w:rsidR="0067404D">
        <w:t xml:space="preserve"> </w:t>
      </w:r>
      <w:r w:rsidRPr="009D0223">
        <w:t>в</w:t>
      </w:r>
      <w:r w:rsidR="0067404D">
        <w:t xml:space="preserve"> </w:t>
      </w:r>
      <w:r w:rsidRPr="009D0223">
        <w:t>Самарской</w:t>
      </w:r>
      <w:r w:rsidR="0067404D">
        <w:t xml:space="preserve"> </w:t>
      </w:r>
      <w:r w:rsidRPr="009D0223">
        <w:t>области:</w:t>
      </w:r>
      <w:r w:rsidR="0067404D">
        <w:t xml:space="preserve"> </w:t>
      </w:r>
      <w:r w:rsidRPr="009D0223">
        <w:t>в</w:t>
      </w:r>
      <w:r w:rsidR="0067404D">
        <w:t xml:space="preserve"> </w:t>
      </w:r>
      <w:r w:rsidRPr="009D0223">
        <w:t>северной</w:t>
      </w:r>
      <w:r w:rsidR="0067404D">
        <w:t xml:space="preserve"> </w:t>
      </w:r>
      <w:r w:rsidRPr="009D0223">
        <w:t>зоне</w:t>
      </w:r>
      <w:r w:rsidR="0067404D">
        <w:t xml:space="preserve"> </w:t>
      </w:r>
      <w:r w:rsidRPr="009D0223">
        <w:t>с</w:t>
      </w:r>
      <w:r w:rsidR="0067404D">
        <w:t xml:space="preserve"> </w:t>
      </w:r>
      <w:r w:rsidRPr="009D0223">
        <w:t>20</w:t>
      </w:r>
      <w:r w:rsidR="0067404D">
        <w:t xml:space="preserve"> </w:t>
      </w:r>
      <w:r w:rsidRPr="009D0223">
        <w:t>августа</w:t>
      </w:r>
      <w:r w:rsidR="0067404D">
        <w:t xml:space="preserve"> </w:t>
      </w:r>
      <w:r w:rsidRPr="009D0223">
        <w:t>по</w:t>
      </w:r>
      <w:r w:rsidR="0067404D">
        <w:t xml:space="preserve"> </w:t>
      </w:r>
      <w:r w:rsidRPr="009D0223">
        <w:t>5</w:t>
      </w:r>
      <w:r w:rsidR="0067404D">
        <w:t xml:space="preserve"> </w:t>
      </w:r>
      <w:r w:rsidRPr="009D0223">
        <w:t>сентября,</w:t>
      </w:r>
      <w:r w:rsidR="0067404D">
        <w:t xml:space="preserve"> </w:t>
      </w:r>
      <w:r w:rsidRPr="009D0223">
        <w:t>в</w:t>
      </w:r>
      <w:r w:rsidR="0067404D">
        <w:t xml:space="preserve"> </w:t>
      </w:r>
      <w:r w:rsidRPr="009D0223">
        <w:t>южной</w:t>
      </w:r>
      <w:r w:rsidR="0067404D">
        <w:t xml:space="preserve"> </w:t>
      </w:r>
      <w:r w:rsidRPr="009D0223">
        <w:t>и</w:t>
      </w:r>
      <w:r w:rsidR="0067404D">
        <w:t xml:space="preserve"> </w:t>
      </w:r>
      <w:r w:rsidRPr="009D0223">
        <w:t>центральной</w:t>
      </w:r>
      <w:r w:rsidR="0067404D">
        <w:t xml:space="preserve"> </w:t>
      </w:r>
      <w:r w:rsidRPr="009D0223">
        <w:t>с</w:t>
      </w:r>
      <w:r w:rsidR="0067404D">
        <w:t xml:space="preserve"> </w:t>
      </w:r>
      <w:r w:rsidRPr="009D0223">
        <w:t>25</w:t>
      </w:r>
      <w:r w:rsidR="0067404D">
        <w:t xml:space="preserve"> </w:t>
      </w:r>
      <w:r w:rsidRPr="009D0223">
        <w:t>августа</w:t>
      </w:r>
      <w:r w:rsidR="0067404D">
        <w:t xml:space="preserve"> </w:t>
      </w:r>
      <w:r w:rsidRPr="009D0223">
        <w:t>по</w:t>
      </w:r>
      <w:r w:rsidR="0067404D">
        <w:t xml:space="preserve"> </w:t>
      </w:r>
      <w:r w:rsidRPr="009D0223">
        <w:t>10</w:t>
      </w:r>
      <w:r w:rsidR="0067404D">
        <w:t xml:space="preserve"> </w:t>
      </w:r>
      <w:r w:rsidRPr="009D0223">
        <w:t>сентября,</w:t>
      </w:r>
      <w:r w:rsidR="0067404D">
        <w:t xml:space="preserve"> </w:t>
      </w:r>
    </w:p>
    <w:p w14:paraId="7B3F7374" w14:textId="56D71648" w:rsidR="009D0223" w:rsidRPr="009D0223" w:rsidRDefault="009D0223" w:rsidP="006245BE">
      <w:pPr>
        <w:numPr>
          <w:ilvl w:val="0"/>
          <w:numId w:val="60"/>
        </w:numPr>
      </w:pPr>
      <w:r w:rsidRPr="009D0223">
        <w:t>предельно</w:t>
      </w:r>
      <w:r w:rsidR="0067404D">
        <w:t xml:space="preserve"> </w:t>
      </w:r>
      <w:r w:rsidRPr="009D0223">
        <w:t>поздние</w:t>
      </w:r>
      <w:r w:rsidR="0067404D">
        <w:t xml:space="preserve"> </w:t>
      </w:r>
      <w:r w:rsidRPr="009D0223">
        <w:t>сроки</w:t>
      </w:r>
      <w:r w:rsidR="0067404D">
        <w:t xml:space="preserve"> </w:t>
      </w:r>
      <w:r w:rsidRPr="009D0223">
        <w:t>–</w:t>
      </w:r>
      <w:r w:rsidR="0067404D">
        <w:t xml:space="preserve"> </w:t>
      </w:r>
      <w:r w:rsidRPr="009D0223">
        <w:t>15</w:t>
      </w:r>
      <w:r w:rsidR="0067404D">
        <w:t xml:space="preserve"> </w:t>
      </w:r>
      <w:r w:rsidRPr="009D0223">
        <w:t>сентября</w:t>
      </w:r>
      <w:r w:rsidR="0067404D">
        <w:t xml:space="preserve"> </w:t>
      </w:r>
      <w:r w:rsidRPr="009D0223">
        <w:t>(в</w:t>
      </w:r>
      <w:r w:rsidR="0067404D">
        <w:t xml:space="preserve"> </w:t>
      </w:r>
      <w:r w:rsidRPr="009D0223">
        <w:t>последнюю</w:t>
      </w:r>
      <w:r w:rsidR="0067404D">
        <w:t xml:space="preserve"> </w:t>
      </w:r>
      <w:r w:rsidRPr="009D0223">
        <w:t>очередь</w:t>
      </w:r>
      <w:r w:rsidR="0067404D">
        <w:t xml:space="preserve"> </w:t>
      </w:r>
      <w:r w:rsidRPr="009D0223">
        <w:t>по</w:t>
      </w:r>
      <w:r w:rsidR="0067404D">
        <w:t xml:space="preserve"> </w:t>
      </w:r>
      <w:r w:rsidRPr="009D0223">
        <w:t>зонам</w:t>
      </w:r>
      <w:r w:rsidR="0067404D">
        <w:t xml:space="preserve"> </w:t>
      </w:r>
      <w:r w:rsidRPr="009D0223">
        <w:t>области</w:t>
      </w:r>
      <w:r w:rsidR="0067404D">
        <w:t xml:space="preserve"> </w:t>
      </w:r>
      <w:r w:rsidRPr="009D0223">
        <w:t>высеваются</w:t>
      </w:r>
      <w:r w:rsidR="0067404D">
        <w:t xml:space="preserve"> </w:t>
      </w:r>
      <w:r w:rsidRPr="009D0223">
        <w:t>ранние</w:t>
      </w:r>
      <w:r w:rsidR="0067404D">
        <w:t xml:space="preserve"> </w:t>
      </w:r>
      <w:r w:rsidRPr="009D0223">
        <w:t>сорта),</w:t>
      </w:r>
    </w:p>
    <w:p w14:paraId="4C3D13D7" w14:textId="168F9B36" w:rsidR="009D0223" w:rsidRPr="009D0223" w:rsidRDefault="009D0223" w:rsidP="006245BE">
      <w:pPr>
        <w:numPr>
          <w:ilvl w:val="0"/>
          <w:numId w:val="60"/>
        </w:numPr>
      </w:pPr>
      <w:r w:rsidRPr="009D0223">
        <w:t>ранние</w:t>
      </w:r>
      <w:r w:rsidR="0067404D">
        <w:t xml:space="preserve"> </w:t>
      </w:r>
      <w:r w:rsidRPr="009D0223">
        <w:t>сроки</w:t>
      </w:r>
      <w:r w:rsidR="0067404D">
        <w:t xml:space="preserve"> </w:t>
      </w:r>
      <w:r w:rsidRPr="009D0223">
        <w:t>посева</w:t>
      </w:r>
      <w:r w:rsidR="0067404D">
        <w:t xml:space="preserve"> </w:t>
      </w:r>
      <w:r w:rsidRPr="009D0223">
        <w:t>приводят</w:t>
      </w:r>
      <w:r w:rsidR="0067404D">
        <w:t xml:space="preserve"> </w:t>
      </w:r>
      <w:r w:rsidRPr="009D0223">
        <w:t>не</w:t>
      </w:r>
      <w:r w:rsidR="0067404D">
        <w:t xml:space="preserve"> </w:t>
      </w:r>
      <w:r w:rsidRPr="009D0223">
        <w:t>только</w:t>
      </w:r>
      <w:r w:rsidR="0067404D">
        <w:t xml:space="preserve"> </w:t>
      </w:r>
      <w:r w:rsidRPr="009D0223">
        <w:t>к</w:t>
      </w:r>
      <w:r w:rsidR="0067404D">
        <w:t xml:space="preserve"> </w:t>
      </w:r>
      <w:r w:rsidRPr="009D0223">
        <w:t>перерастанию</w:t>
      </w:r>
      <w:r w:rsidR="0067404D">
        <w:t xml:space="preserve"> </w:t>
      </w:r>
      <w:r w:rsidRPr="009D0223">
        <w:t>растений</w:t>
      </w:r>
      <w:r w:rsidR="0067404D">
        <w:t xml:space="preserve"> </w:t>
      </w:r>
      <w:r w:rsidRPr="009D0223">
        <w:t>и</w:t>
      </w:r>
      <w:r w:rsidR="0067404D">
        <w:t xml:space="preserve"> </w:t>
      </w:r>
      <w:r w:rsidRPr="009D0223">
        <w:t>снижению</w:t>
      </w:r>
      <w:r w:rsidR="0067404D">
        <w:t xml:space="preserve"> </w:t>
      </w:r>
      <w:r w:rsidRPr="009D0223">
        <w:t>их</w:t>
      </w:r>
      <w:r w:rsidR="0067404D">
        <w:t xml:space="preserve"> </w:t>
      </w:r>
      <w:r w:rsidRPr="009D0223">
        <w:t>зимостойкости,</w:t>
      </w:r>
      <w:r w:rsidR="0067404D">
        <w:t xml:space="preserve"> </w:t>
      </w:r>
      <w:r w:rsidRPr="009D0223">
        <w:t>но</w:t>
      </w:r>
      <w:r w:rsidR="0067404D">
        <w:t xml:space="preserve"> </w:t>
      </w:r>
      <w:r w:rsidRPr="009D0223">
        <w:t>и</w:t>
      </w:r>
      <w:r w:rsidR="0067404D">
        <w:t xml:space="preserve"> </w:t>
      </w:r>
      <w:r w:rsidRPr="009D0223">
        <w:t>к</w:t>
      </w:r>
      <w:r w:rsidR="0067404D">
        <w:t xml:space="preserve"> </w:t>
      </w:r>
      <w:r w:rsidRPr="009D0223">
        <w:t>интенсивному</w:t>
      </w:r>
      <w:r w:rsidR="0067404D">
        <w:t xml:space="preserve"> </w:t>
      </w:r>
      <w:r w:rsidRPr="009D0223">
        <w:t>поражению</w:t>
      </w:r>
      <w:r w:rsidR="0067404D">
        <w:t xml:space="preserve"> </w:t>
      </w:r>
      <w:r w:rsidRPr="009D0223">
        <w:t>растений</w:t>
      </w:r>
      <w:r w:rsidR="0067404D">
        <w:t xml:space="preserve"> </w:t>
      </w:r>
      <w:r w:rsidRPr="009D0223">
        <w:t>болезнями</w:t>
      </w:r>
      <w:r w:rsidR="0067404D">
        <w:t xml:space="preserve"> </w:t>
      </w:r>
      <w:r w:rsidRPr="009D0223">
        <w:t>(мучнистой</w:t>
      </w:r>
      <w:r w:rsidR="0067404D">
        <w:t xml:space="preserve"> </w:t>
      </w:r>
      <w:r w:rsidRPr="009D0223">
        <w:t>росой</w:t>
      </w:r>
      <w:r w:rsidR="0067404D">
        <w:t xml:space="preserve"> </w:t>
      </w:r>
      <w:r w:rsidRPr="009D0223">
        <w:t>и</w:t>
      </w:r>
      <w:r w:rsidR="0067404D">
        <w:t xml:space="preserve"> </w:t>
      </w:r>
      <w:r w:rsidRPr="009D0223">
        <w:t>др.).</w:t>
      </w:r>
      <w:r w:rsidR="0067404D">
        <w:t xml:space="preserve"> </w:t>
      </w:r>
    </w:p>
    <w:p w14:paraId="5E2EEBC1" w14:textId="7912951D" w:rsidR="009D0223" w:rsidRPr="009D0223" w:rsidRDefault="009D0223" w:rsidP="006245BE">
      <w:pPr>
        <w:numPr>
          <w:ilvl w:val="0"/>
          <w:numId w:val="60"/>
        </w:numPr>
      </w:pPr>
      <w:r w:rsidRPr="009D0223">
        <w:t>поздние</w:t>
      </w:r>
      <w:r w:rsidR="0067404D">
        <w:t xml:space="preserve"> </w:t>
      </w:r>
      <w:r w:rsidRPr="009D0223">
        <w:t>сроки</w:t>
      </w:r>
      <w:r w:rsidR="0067404D">
        <w:t xml:space="preserve"> </w:t>
      </w:r>
      <w:r w:rsidRPr="009D0223">
        <w:t>способствуют</w:t>
      </w:r>
      <w:r w:rsidR="0067404D">
        <w:t xml:space="preserve"> </w:t>
      </w:r>
      <w:r w:rsidRPr="009D0223">
        <w:t>интенсивному</w:t>
      </w:r>
      <w:r w:rsidR="0067404D">
        <w:t xml:space="preserve"> </w:t>
      </w:r>
      <w:r w:rsidRPr="009D0223">
        <w:t>поражению</w:t>
      </w:r>
      <w:r w:rsidR="0067404D">
        <w:t xml:space="preserve"> </w:t>
      </w:r>
      <w:r w:rsidRPr="009D0223">
        <w:t>растений</w:t>
      </w:r>
      <w:r w:rsidR="0067404D">
        <w:t xml:space="preserve"> </w:t>
      </w:r>
      <w:r w:rsidRPr="009D0223">
        <w:t>твердой</w:t>
      </w:r>
      <w:r w:rsidR="0067404D">
        <w:t xml:space="preserve"> </w:t>
      </w:r>
      <w:r w:rsidRPr="009D0223">
        <w:t>головней,</w:t>
      </w:r>
      <w:r w:rsidR="0067404D">
        <w:t xml:space="preserve"> </w:t>
      </w:r>
      <w:r w:rsidRPr="009D0223">
        <w:t>корневым</w:t>
      </w:r>
      <w:r w:rsidR="0067404D">
        <w:t xml:space="preserve"> </w:t>
      </w:r>
      <w:r w:rsidRPr="009D0223">
        <w:t>гнилями,</w:t>
      </w:r>
    </w:p>
    <w:p w14:paraId="49174459" w14:textId="58D649C2" w:rsidR="009D0223" w:rsidRPr="009D0223" w:rsidRDefault="009D0223" w:rsidP="006245BE">
      <w:pPr>
        <w:numPr>
          <w:ilvl w:val="0"/>
          <w:numId w:val="93"/>
        </w:numPr>
      </w:pPr>
      <w:r w:rsidRPr="009D0223">
        <w:t>глубина</w:t>
      </w:r>
      <w:r w:rsidR="0067404D">
        <w:t xml:space="preserve"> </w:t>
      </w:r>
      <w:r w:rsidRPr="009D0223">
        <w:t>посева</w:t>
      </w:r>
      <w:r w:rsidR="0067404D">
        <w:t xml:space="preserve"> </w:t>
      </w:r>
      <w:r w:rsidRPr="009D0223">
        <w:t>–</w:t>
      </w:r>
      <w:r w:rsidR="0067404D">
        <w:t xml:space="preserve"> </w:t>
      </w:r>
      <w:r w:rsidRPr="009D0223">
        <w:t>расстояние</w:t>
      </w:r>
      <w:r w:rsidR="0067404D">
        <w:t xml:space="preserve"> </w:t>
      </w:r>
      <w:r w:rsidRPr="009D0223">
        <w:t>от</w:t>
      </w:r>
      <w:r w:rsidR="0067404D">
        <w:t xml:space="preserve"> </w:t>
      </w:r>
      <w:r w:rsidRPr="009D0223">
        <w:t>поверхности</w:t>
      </w:r>
      <w:r w:rsidR="0067404D">
        <w:t xml:space="preserve"> </w:t>
      </w:r>
      <w:r w:rsidRPr="009D0223">
        <w:t>почвы</w:t>
      </w:r>
      <w:r w:rsidR="0067404D">
        <w:t xml:space="preserve"> </w:t>
      </w:r>
      <w:r w:rsidRPr="009D0223">
        <w:t>до</w:t>
      </w:r>
      <w:r w:rsidR="0067404D">
        <w:t xml:space="preserve"> </w:t>
      </w:r>
      <w:r w:rsidRPr="009D0223">
        <w:t>высеянных</w:t>
      </w:r>
      <w:r w:rsidR="0067404D">
        <w:t xml:space="preserve"> </w:t>
      </w:r>
      <w:r w:rsidRPr="009D0223">
        <w:t>семян,</w:t>
      </w:r>
    </w:p>
    <w:p w14:paraId="1CA5E021" w14:textId="5D7C1394" w:rsidR="009D0223" w:rsidRPr="009D0223" w:rsidRDefault="009D0223" w:rsidP="006245BE">
      <w:pPr>
        <w:numPr>
          <w:ilvl w:val="0"/>
          <w:numId w:val="60"/>
        </w:numPr>
      </w:pPr>
      <w:r w:rsidRPr="009D0223">
        <w:t>посев</w:t>
      </w:r>
      <w:r w:rsidR="0067404D">
        <w:t xml:space="preserve"> </w:t>
      </w:r>
      <w:r w:rsidRPr="009D0223">
        <w:t>семян</w:t>
      </w:r>
      <w:r w:rsidR="0067404D">
        <w:t xml:space="preserve"> </w:t>
      </w:r>
      <w:r w:rsidRPr="009D0223">
        <w:t>глубже</w:t>
      </w:r>
      <w:r w:rsidR="0067404D">
        <w:t xml:space="preserve"> </w:t>
      </w:r>
      <w:r w:rsidRPr="009D0223">
        <w:t>7</w:t>
      </w:r>
      <w:r w:rsidR="0067404D">
        <w:t xml:space="preserve"> </w:t>
      </w:r>
      <w:r w:rsidRPr="009D0223">
        <w:t>см</w:t>
      </w:r>
      <w:r w:rsidR="0067404D">
        <w:t xml:space="preserve"> </w:t>
      </w:r>
      <w:r w:rsidRPr="009D0223">
        <w:t>существенно</w:t>
      </w:r>
      <w:r w:rsidR="0067404D">
        <w:t xml:space="preserve"> </w:t>
      </w:r>
      <w:r w:rsidRPr="009D0223">
        <w:t>снижает</w:t>
      </w:r>
      <w:r w:rsidR="0067404D">
        <w:t xml:space="preserve"> </w:t>
      </w:r>
      <w:r w:rsidRPr="009D0223">
        <w:t>полевую</w:t>
      </w:r>
      <w:r w:rsidR="0067404D">
        <w:t xml:space="preserve"> </w:t>
      </w:r>
      <w:r w:rsidRPr="009D0223">
        <w:t>всхожесть,</w:t>
      </w:r>
    </w:p>
    <w:p w14:paraId="229404A4" w14:textId="78C06091" w:rsidR="009D0223" w:rsidRPr="009D0223" w:rsidRDefault="009D0223" w:rsidP="006245BE">
      <w:pPr>
        <w:numPr>
          <w:ilvl w:val="0"/>
          <w:numId w:val="60"/>
        </w:numPr>
      </w:pPr>
      <w:r w:rsidRPr="009D0223">
        <w:t>на</w:t>
      </w:r>
      <w:r w:rsidR="0067404D">
        <w:t xml:space="preserve"> </w:t>
      </w:r>
      <w:r w:rsidRPr="009D0223">
        <w:t>тяжелосуглинистых</w:t>
      </w:r>
      <w:r w:rsidR="0067404D">
        <w:t xml:space="preserve"> </w:t>
      </w:r>
      <w:r w:rsidRPr="009D0223">
        <w:t>по</w:t>
      </w:r>
      <w:r w:rsidR="0067404D">
        <w:t xml:space="preserve"> </w:t>
      </w:r>
      <w:r w:rsidRPr="009D0223">
        <w:t>гранулометрическому</w:t>
      </w:r>
      <w:r w:rsidR="0067404D">
        <w:t xml:space="preserve"> </w:t>
      </w:r>
      <w:r w:rsidRPr="009D0223">
        <w:t>составу</w:t>
      </w:r>
      <w:r w:rsidR="0067404D">
        <w:t xml:space="preserve"> </w:t>
      </w:r>
      <w:r w:rsidRPr="009D0223">
        <w:t>почвах</w:t>
      </w:r>
      <w:r w:rsidR="0067404D">
        <w:t xml:space="preserve"> </w:t>
      </w:r>
      <w:r w:rsidRPr="009D0223">
        <w:t>до</w:t>
      </w:r>
      <w:r w:rsidR="0067404D">
        <w:t xml:space="preserve"> </w:t>
      </w:r>
      <w:r w:rsidRPr="009D0223">
        <w:t>3-4,</w:t>
      </w:r>
      <w:r w:rsidR="0067404D">
        <w:t xml:space="preserve"> </w:t>
      </w:r>
      <w:r w:rsidRPr="009D0223">
        <w:t>см,</w:t>
      </w:r>
      <w:r w:rsidR="0067404D">
        <w:t xml:space="preserve"> </w:t>
      </w:r>
    </w:p>
    <w:p w14:paraId="2382D954" w14:textId="6FE882CB" w:rsidR="009D0223" w:rsidRPr="009D0223" w:rsidRDefault="009D0223" w:rsidP="006245BE">
      <w:pPr>
        <w:numPr>
          <w:ilvl w:val="0"/>
          <w:numId w:val="60"/>
        </w:numPr>
      </w:pPr>
      <w:r w:rsidRPr="009D0223">
        <w:t>в</w:t>
      </w:r>
      <w:r w:rsidR="0067404D">
        <w:t xml:space="preserve"> </w:t>
      </w:r>
      <w:r w:rsidRPr="009D0223">
        <w:t>песчаные</w:t>
      </w:r>
      <w:r w:rsidR="0067404D">
        <w:t xml:space="preserve"> </w:t>
      </w:r>
      <w:r w:rsidRPr="009D0223">
        <w:t>–</w:t>
      </w:r>
      <w:r w:rsidR="0067404D">
        <w:t xml:space="preserve"> </w:t>
      </w:r>
      <w:r w:rsidRPr="009D0223">
        <w:t>до</w:t>
      </w:r>
      <w:r w:rsidR="0067404D">
        <w:t xml:space="preserve"> </w:t>
      </w:r>
      <w:r w:rsidRPr="009D0223">
        <w:t>7</w:t>
      </w:r>
      <w:r w:rsidR="0067404D">
        <w:t xml:space="preserve"> </w:t>
      </w:r>
      <w:r w:rsidRPr="009D0223">
        <w:t>см,</w:t>
      </w:r>
    </w:p>
    <w:p w14:paraId="6DD82582" w14:textId="3EEDFADE" w:rsidR="009D0223" w:rsidRPr="009D0223" w:rsidRDefault="009D0223" w:rsidP="006245BE">
      <w:pPr>
        <w:numPr>
          <w:ilvl w:val="0"/>
          <w:numId w:val="60"/>
        </w:numPr>
      </w:pPr>
      <w:r w:rsidRPr="009D0223">
        <w:t>оптимальная</w:t>
      </w:r>
      <w:r w:rsidR="0067404D">
        <w:t xml:space="preserve"> </w:t>
      </w:r>
      <w:r w:rsidRPr="009D0223">
        <w:t>глубина</w:t>
      </w:r>
      <w:r w:rsidR="0067404D">
        <w:t xml:space="preserve"> </w:t>
      </w:r>
      <w:r w:rsidRPr="009D0223">
        <w:t>посева</w:t>
      </w:r>
      <w:r w:rsidR="0067404D">
        <w:t xml:space="preserve"> </w:t>
      </w:r>
      <w:r w:rsidRPr="009D0223">
        <w:t>–</w:t>
      </w:r>
      <w:r w:rsidR="0067404D">
        <w:t xml:space="preserve"> </w:t>
      </w:r>
      <w:r w:rsidRPr="009D0223">
        <w:t>глубина</w:t>
      </w:r>
      <w:r w:rsidR="0067404D">
        <w:t xml:space="preserve"> </w:t>
      </w:r>
      <w:r w:rsidRPr="009D0223">
        <w:t>посева,</w:t>
      </w:r>
      <w:r w:rsidR="0067404D">
        <w:t xml:space="preserve"> </w:t>
      </w:r>
      <w:r w:rsidRPr="009D0223">
        <w:t>при</w:t>
      </w:r>
      <w:r w:rsidR="0067404D">
        <w:t xml:space="preserve"> </w:t>
      </w:r>
      <w:r w:rsidRPr="009D0223">
        <w:t>которой</w:t>
      </w:r>
      <w:r w:rsidR="0067404D">
        <w:t xml:space="preserve"> </w:t>
      </w:r>
      <w:r w:rsidRPr="009D0223">
        <w:t>обеспечивается</w:t>
      </w:r>
      <w:r w:rsidR="0067404D">
        <w:t xml:space="preserve"> </w:t>
      </w:r>
      <w:r w:rsidRPr="009D0223">
        <w:t>получение</w:t>
      </w:r>
      <w:r w:rsidR="0067404D">
        <w:t xml:space="preserve"> </w:t>
      </w:r>
      <w:r w:rsidRPr="009D0223">
        <w:t>дружных</w:t>
      </w:r>
      <w:r w:rsidR="0067404D">
        <w:t xml:space="preserve"> </w:t>
      </w:r>
      <w:r w:rsidRPr="009D0223">
        <w:t>и</w:t>
      </w:r>
      <w:r w:rsidR="0067404D">
        <w:t xml:space="preserve"> </w:t>
      </w:r>
      <w:r w:rsidRPr="009D0223">
        <w:t>неослабленных</w:t>
      </w:r>
      <w:r w:rsidR="0067404D">
        <w:t xml:space="preserve"> </w:t>
      </w:r>
      <w:r w:rsidRPr="009D0223">
        <w:t>всходов,</w:t>
      </w:r>
    </w:p>
    <w:p w14:paraId="1823DCB2" w14:textId="7D776884" w:rsidR="009D0223" w:rsidRPr="009D0223" w:rsidRDefault="009D0223" w:rsidP="006245BE">
      <w:pPr>
        <w:numPr>
          <w:ilvl w:val="0"/>
          <w:numId w:val="93"/>
        </w:numPr>
      </w:pPr>
      <w:r w:rsidRPr="009D0223">
        <w:t>норма</w:t>
      </w:r>
      <w:r w:rsidR="0067404D">
        <w:t xml:space="preserve"> </w:t>
      </w:r>
      <w:r w:rsidRPr="009D0223">
        <w:t>высева</w:t>
      </w:r>
      <w:r w:rsidR="0067404D">
        <w:t xml:space="preserve"> </w:t>
      </w:r>
      <w:r w:rsidRPr="009D0223">
        <w:t>–</w:t>
      </w:r>
      <w:r w:rsidR="0067404D">
        <w:t xml:space="preserve"> </w:t>
      </w:r>
      <w:r w:rsidRPr="009D0223">
        <w:t>количество</w:t>
      </w:r>
      <w:r w:rsidR="0067404D">
        <w:t xml:space="preserve"> </w:t>
      </w:r>
      <w:r w:rsidRPr="009D0223">
        <w:t>всхожих</w:t>
      </w:r>
      <w:r w:rsidR="0067404D">
        <w:t xml:space="preserve"> </w:t>
      </w:r>
      <w:r w:rsidRPr="009D0223">
        <w:t>семян,</w:t>
      </w:r>
      <w:r w:rsidR="0067404D">
        <w:t xml:space="preserve"> </w:t>
      </w:r>
      <w:r w:rsidRPr="009D0223">
        <w:t>высеваемых</w:t>
      </w:r>
      <w:r w:rsidR="0067404D">
        <w:t xml:space="preserve"> </w:t>
      </w:r>
      <w:r w:rsidRPr="009D0223">
        <w:t>на</w:t>
      </w:r>
      <w:r w:rsidR="0067404D">
        <w:t xml:space="preserve"> </w:t>
      </w:r>
      <w:r w:rsidRPr="009D0223">
        <w:t>одном</w:t>
      </w:r>
      <w:r w:rsidR="0067404D">
        <w:t xml:space="preserve"> </w:t>
      </w:r>
      <w:r w:rsidRPr="009D0223">
        <w:t>гектаре</w:t>
      </w:r>
      <w:r w:rsidR="0067404D">
        <w:t xml:space="preserve"> </w:t>
      </w:r>
      <w:r w:rsidRPr="009D0223">
        <w:t>или</w:t>
      </w:r>
      <w:r w:rsidR="0067404D">
        <w:t xml:space="preserve"> </w:t>
      </w:r>
      <w:r w:rsidRPr="009D0223">
        <w:t>их</w:t>
      </w:r>
      <w:r w:rsidR="0067404D">
        <w:t xml:space="preserve"> </w:t>
      </w:r>
      <w:r w:rsidRPr="009D0223">
        <w:t>масса</w:t>
      </w:r>
      <w:r w:rsidR="0067404D">
        <w:t xml:space="preserve"> </w:t>
      </w:r>
      <w:r w:rsidRPr="009D0223">
        <w:t>с</w:t>
      </w:r>
      <w:r w:rsidR="0067404D">
        <w:t xml:space="preserve"> </w:t>
      </w:r>
      <w:r w:rsidRPr="009D0223">
        <w:t>учетом</w:t>
      </w:r>
      <w:r w:rsidR="0067404D">
        <w:t xml:space="preserve"> </w:t>
      </w:r>
      <w:r w:rsidRPr="009D0223">
        <w:t>их</w:t>
      </w:r>
      <w:r w:rsidR="0067404D">
        <w:t xml:space="preserve"> </w:t>
      </w:r>
      <w:r w:rsidRPr="009D0223">
        <w:t>посевной</w:t>
      </w:r>
      <w:r w:rsidR="0067404D">
        <w:t xml:space="preserve"> </w:t>
      </w:r>
      <w:r w:rsidRPr="009D0223">
        <w:t>годности,</w:t>
      </w:r>
    </w:p>
    <w:p w14:paraId="32D664DE" w14:textId="1896BF9F" w:rsidR="009D0223" w:rsidRPr="009D0223" w:rsidRDefault="009D0223" w:rsidP="006245BE">
      <w:pPr>
        <w:numPr>
          <w:ilvl w:val="0"/>
          <w:numId w:val="60"/>
        </w:numPr>
      </w:pPr>
      <w:r w:rsidRPr="009D0223">
        <w:t>в</w:t>
      </w:r>
      <w:r w:rsidR="0067404D">
        <w:t xml:space="preserve"> </w:t>
      </w:r>
      <w:r w:rsidRPr="009D0223">
        <w:t>северной</w:t>
      </w:r>
      <w:r w:rsidR="0067404D">
        <w:t xml:space="preserve"> </w:t>
      </w:r>
      <w:r w:rsidRPr="009D0223">
        <w:t>зоне</w:t>
      </w:r>
      <w:r w:rsidR="0067404D">
        <w:t xml:space="preserve"> </w:t>
      </w:r>
      <w:r w:rsidRPr="009D0223">
        <w:t>4,0-5,0</w:t>
      </w:r>
      <w:r w:rsidR="0067404D">
        <w:t xml:space="preserve"> </w:t>
      </w:r>
      <w:r w:rsidRPr="009D0223">
        <w:t>млн.</w:t>
      </w:r>
      <w:r w:rsidR="0067404D">
        <w:t xml:space="preserve"> </w:t>
      </w:r>
      <w:r w:rsidRPr="009D0223">
        <w:t>всхожих</w:t>
      </w:r>
      <w:r w:rsidR="0067404D">
        <w:t xml:space="preserve"> </w:t>
      </w:r>
      <w:r w:rsidRPr="009D0223">
        <w:t>семян</w:t>
      </w:r>
      <w:r w:rsidR="0067404D">
        <w:t xml:space="preserve"> </w:t>
      </w:r>
      <w:r w:rsidRPr="009D0223">
        <w:t>на</w:t>
      </w:r>
      <w:r w:rsidR="0067404D">
        <w:t xml:space="preserve"> </w:t>
      </w:r>
      <w:r w:rsidRPr="009D0223">
        <w:t>гектар,</w:t>
      </w:r>
      <w:r w:rsidR="0067404D">
        <w:t xml:space="preserve"> </w:t>
      </w:r>
    </w:p>
    <w:p w14:paraId="65E86812" w14:textId="656065F7" w:rsidR="009D0223" w:rsidRPr="009D0223" w:rsidRDefault="009D0223" w:rsidP="006245BE">
      <w:pPr>
        <w:numPr>
          <w:ilvl w:val="0"/>
          <w:numId w:val="60"/>
        </w:numPr>
      </w:pPr>
      <w:r w:rsidRPr="009D0223">
        <w:t>в</w:t>
      </w:r>
      <w:r w:rsidR="0067404D">
        <w:t xml:space="preserve"> </w:t>
      </w:r>
      <w:r w:rsidRPr="009D0223">
        <w:t>центральной</w:t>
      </w:r>
      <w:r w:rsidR="0067404D">
        <w:t xml:space="preserve"> </w:t>
      </w:r>
      <w:r w:rsidRPr="009D0223">
        <w:t>и</w:t>
      </w:r>
      <w:r w:rsidR="0067404D">
        <w:t xml:space="preserve"> </w:t>
      </w:r>
      <w:r w:rsidRPr="009D0223">
        <w:t>южной</w:t>
      </w:r>
      <w:r w:rsidR="0067404D">
        <w:t xml:space="preserve"> </w:t>
      </w:r>
      <w:r w:rsidRPr="009D0223">
        <w:t>зоне</w:t>
      </w:r>
      <w:r w:rsidR="0067404D">
        <w:t xml:space="preserve"> </w:t>
      </w:r>
      <w:r w:rsidRPr="009D0223">
        <w:t>3,5-4,5</w:t>
      </w:r>
      <w:r w:rsidR="0067404D">
        <w:t xml:space="preserve"> </w:t>
      </w:r>
      <w:r w:rsidRPr="009D0223">
        <w:t>млн/га,</w:t>
      </w:r>
    </w:p>
    <w:p w14:paraId="1FED6910" w14:textId="0128DE3C" w:rsidR="009D0223" w:rsidRPr="009D0223" w:rsidRDefault="009D0223" w:rsidP="006245BE">
      <w:pPr>
        <w:numPr>
          <w:ilvl w:val="0"/>
          <w:numId w:val="93"/>
        </w:numPr>
      </w:pPr>
      <w:r w:rsidRPr="009D0223">
        <w:t>оптимальная</w:t>
      </w:r>
      <w:r w:rsidR="0067404D">
        <w:t xml:space="preserve"> </w:t>
      </w:r>
      <w:r w:rsidRPr="009D0223">
        <w:t>площадь</w:t>
      </w:r>
      <w:r w:rsidR="0067404D">
        <w:t xml:space="preserve"> </w:t>
      </w:r>
      <w:r w:rsidRPr="009D0223">
        <w:t>питания</w:t>
      </w:r>
      <w:r w:rsidR="0067404D">
        <w:t xml:space="preserve"> </w:t>
      </w:r>
      <w:r w:rsidRPr="009D0223">
        <w:t>–</w:t>
      </w:r>
      <w:r w:rsidR="0067404D">
        <w:t xml:space="preserve"> </w:t>
      </w:r>
      <w:r w:rsidRPr="009D0223">
        <w:t>площадь,</w:t>
      </w:r>
      <w:r w:rsidR="0067404D">
        <w:t xml:space="preserve"> </w:t>
      </w:r>
      <w:r w:rsidRPr="009D0223">
        <w:t>занимаемая</w:t>
      </w:r>
      <w:r w:rsidR="0067404D">
        <w:t xml:space="preserve"> </w:t>
      </w:r>
      <w:r w:rsidRPr="009D0223">
        <w:t>одним</w:t>
      </w:r>
      <w:r w:rsidR="0067404D">
        <w:t xml:space="preserve"> </w:t>
      </w:r>
      <w:r w:rsidRPr="009D0223">
        <w:t>растением</w:t>
      </w:r>
      <w:r w:rsidR="0067404D">
        <w:t xml:space="preserve"> </w:t>
      </w:r>
      <w:r w:rsidRPr="009D0223">
        <w:t>и</w:t>
      </w:r>
      <w:r w:rsidR="0067404D">
        <w:t xml:space="preserve"> </w:t>
      </w:r>
      <w:r w:rsidRPr="009D0223">
        <w:t>обеспечивающая</w:t>
      </w:r>
      <w:r w:rsidR="0067404D">
        <w:t xml:space="preserve"> </w:t>
      </w:r>
      <w:r w:rsidRPr="009D0223">
        <w:t>наилучшие</w:t>
      </w:r>
      <w:r w:rsidR="0067404D">
        <w:t xml:space="preserve"> </w:t>
      </w:r>
      <w:r w:rsidRPr="009D0223">
        <w:t>условия</w:t>
      </w:r>
      <w:r w:rsidR="0067404D">
        <w:t xml:space="preserve"> </w:t>
      </w:r>
      <w:r w:rsidRPr="009D0223">
        <w:t>его</w:t>
      </w:r>
      <w:r w:rsidR="0067404D">
        <w:t xml:space="preserve"> </w:t>
      </w:r>
      <w:r w:rsidRPr="009D0223">
        <w:t>роста</w:t>
      </w:r>
      <w:r w:rsidR="0067404D">
        <w:t xml:space="preserve"> </w:t>
      </w:r>
      <w:r w:rsidRPr="009D0223">
        <w:t>и</w:t>
      </w:r>
      <w:r w:rsidR="0067404D">
        <w:t xml:space="preserve"> </w:t>
      </w:r>
      <w:r w:rsidRPr="009D0223">
        <w:t>развития,</w:t>
      </w:r>
    </w:p>
    <w:p w14:paraId="71E43B37" w14:textId="5F43E0BC" w:rsidR="009D0223" w:rsidRPr="009D0223" w:rsidRDefault="009D0223" w:rsidP="006245BE">
      <w:pPr>
        <w:numPr>
          <w:ilvl w:val="0"/>
          <w:numId w:val="93"/>
        </w:numPr>
      </w:pPr>
      <w:r w:rsidRPr="009D0223">
        <w:t>технология</w:t>
      </w:r>
      <w:r w:rsidR="0067404D">
        <w:t xml:space="preserve"> </w:t>
      </w:r>
      <w:r w:rsidRPr="009D0223">
        <w:t>посева:</w:t>
      </w:r>
    </w:p>
    <w:p w14:paraId="5BC093DB" w14:textId="2F711587" w:rsidR="009D0223" w:rsidRPr="009D0223" w:rsidRDefault="009D0223" w:rsidP="006245BE">
      <w:pPr>
        <w:numPr>
          <w:ilvl w:val="0"/>
          <w:numId w:val="60"/>
        </w:numPr>
      </w:pPr>
      <w:r w:rsidRPr="009D0223">
        <w:t>разбросной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семян</w:t>
      </w:r>
      <w:r w:rsidR="0067404D">
        <w:t xml:space="preserve"> </w:t>
      </w:r>
      <w:r w:rsidRPr="009D0223">
        <w:t>без</w:t>
      </w:r>
      <w:r w:rsidR="0067404D">
        <w:t xml:space="preserve"> </w:t>
      </w:r>
      <w:r w:rsidRPr="009D0223">
        <w:t>рядков,</w:t>
      </w:r>
    </w:p>
    <w:p w14:paraId="05F52189" w14:textId="5D695897" w:rsidR="009D0223" w:rsidRPr="009D0223" w:rsidRDefault="009D0223" w:rsidP="006245BE">
      <w:pPr>
        <w:numPr>
          <w:ilvl w:val="0"/>
          <w:numId w:val="60"/>
        </w:numPr>
      </w:pPr>
      <w:r w:rsidRPr="009D0223">
        <w:t>рядовой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w:t>
      </w:r>
      <w:r w:rsidR="0067404D">
        <w:t xml:space="preserve"> </w:t>
      </w:r>
      <w:r w:rsidRPr="009D0223">
        <w:t>размещением</w:t>
      </w:r>
      <w:r w:rsidR="0067404D">
        <w:t xml:space="preserve"> </w:t>
      </w:r>
      <w:r w:rsidRPr="009D0223">
        <w:t>семян</w:t>
      </w:r>
      <w:r w:rsidR="0067404D">
        <w:t xml:space="preserve"> </w:t>
      </w:r>
      <w:r w:rsidRPr="009D0223">
        <w:t>рядками</w:t>
      </w:r>
      <w:r w:rsidR="0067404D">
        <w:t xml:space="preserve"> </w:t>
      </w:r>
      <w:r w:rsidRPr="009D0223">
        <w:t>–</w:t>
      </w:r>
      <w:r w:rsidR="0067404D">
        <w:t xml:space="preserve"> </w:t>
      </w:r>
      <w:r w:rsidRPr="009D0223">
        <w:t>Высевают</w:t>
      </w:r>
      <w:r w:rsidR="0067404D">
        <w:t xml:space="preserve"> </w:t>
      </w:r>
      <w:r w:rsidRPr="009D0223">
        <w:t>зерна</w:t>
      </w:r>
      <w:r w:rsidR="0067404D">
        <w:t xml:space="preserve"> </w:t>
      </w:r>
      <w:r w:rsidRPr="009D0223">
        <w:t>пшеницы</w:t>
      </w:r>
      <w:r w:rsidR="0067404D">
        <w:t xml:space="preserve"> </w:t>
      </w:r>
      <w:r w:rsidRPr="009D0223">
        <w:t>сплошным</w:t>
      </w:r>
      <w:r w:rsidR="0067404D">
        <w:t xml:space="preserve"> </w:t>
      </w:r>
      <w:r w:rsidRPr="009D0223">
        <w:t>или</w:t>
      </w:r>
      <w:r w:rsidR="0067404D">
        <w:t xml:space="preserve"> </w:t>
      </w:r>
      <w:r w:rsidRPr="009D0223">
        <w:t>рядовым</w:t>
      </w:r>
      <w:r w:rsidR="0067404D">
        <w:t xml:space="preserve"> </w:t>
      </w:r>
      <w:r w:rsidRPr="009D0223">
        <w:t>способом,</w:t>
      </w:r>
      <w:r w:rsidR="0067404D">
        <w:t xml:space="preserve"> </w:t>
      </w:r>
      <w:r w:rsidRPr="009D0223">
        <w:t>но</w:t>
      </w:r>
      <w:r w:rsidR="0067404D">
        <w:t xml:space="preserve"> </w:t>
      </w:r>
      <w:r w:rsidRPr="009D0223">
        <w:t>наиболее</w:t>
      </w:r>
      <w:r w:rsidR="0067404D">
        <w:t xml:space="preserve"> </w:t>
      </w:r>
      <w:r w:rsidRPr="009D0223">
        <w:t>оптимальный</w:t>
      </w:r>
      <w:r w:rsidR="0067404D">
        <w:t xml:space="preserve"> </w:t>
      </w:r>
      <w:r w:rsidRPr="009D0223">
        <w:t>разбросной</w:t>
      </w:r>
      <w:r w:rsidR="0067404D">
        <w:t xml:space="preserve"> </w:t>
      </w:r>
      <w:r w:rsidRPr="009D0223">
        <w:t>способ</w:t>
      </w:r>
      <w:r w:rsidR="0067404D">
        <w:t xml:space="preserve"> </w:t>
      </w:r>
      <w:r w:rsidRPr="009D0223">
        <w:t>посева,</w:t>
      </w:r>
    </w:p>
    <w:p w14:paraId="28144A9B" w14:textId="254AE493" w:rsidR="009D0223" w:rsidRPr="009D0223" w:rsidRDefault="009D0223" w:rsidP="006245BE">
      <w:pPr>
        <w:numPr>
          <w:ilvl w:val="0"/>
          <w:numId w:val="60"/>
        </w:numPr>
      </w:pPr>
      <w:r w:rsidRPr="009D0223">
        <w:t>междурядье</w:t>
      </w:r>
      <w:r w:rsidR="0067404D">
        <w:t xml:space="preserve"> </w:t>
      </w:r>
      <w:r w:rsidRPr="009D0223">
        <w:t>–</w:t>
      </w:r>
      <w:r w:rsidR="0067404D">
        <w:t xml:space="preserve"> </w:t>
      </w:r>
      <w:r w:rsidRPr="009D0223">
        <w:t>расстояние</w:t>
      </w:r>
      <w:r w:rsidR="0067404D">
        <w:t xml:space="preserve"> </w:t>
      </w:r>
      <w:r w:rsidRPr="009D0223">
        <w:t>между</w:t>
      </w:r>
      <w:r w:rsidR="0067404D">
        <w:t xml:space="preserve"> </w:t>
      </w:r>
      <w:r w:rsidRPr="009D0223">
        <w:t>центрами</w:t>
      </w:r>
      <w:r w:rsidR="0067404D">
        <w:t xml:space="preserve"> </w:t>
      </w:r>
      <w:r w:rsidRPr="009D0223">
        <w:t>соседних</w:t>
      </w:r>
      <w:r w:rsidR="0067404D">
        <w:t xml:space="preserve"> </w:t>
      </w:r>
      <w:r w:rsidRPr="009D0223">
        <w:t>рядков</w:t>
      </w:r>
      <w:r w:rsidR="0067404D">
        <w:t xml:space="preserve"> </w:t>
      </w:r>
      <w:r w:rsidRPr="009D0223">
        <w:t>растений</w:t>
      </w:r>
      <w:r w:rsidR="0067404D">
        <w:t xml:space="preserve"> </w:t>
      </w:r>
      <w:r w:rsidRPr="009D0223">
        <w:t>в</w:t>
      </w:r>
      <w:r w:rsidR="0067404D">
        <w:t xml:space="preserve"> </w:t>
      </w:r>
      <w:r w:rsidRPr="009D0223">
        <w:t>одном</w:t>
      </w:r>
      <w:r w:rsidR="0067404D">
        <w:t xml:space="preserve"> </w:t>
      </w:r>
      <w:r w:rsidRPr="009D0223">
        <w:t>проходе</w:t>
      </w:r>
      <w:r w:rsidR="0067404D">
        <w:t xml:space="preserve"> </w:t>
      </w:r>
      <w:r w:rsidRPr="009D0223">
        <w:t>сеялки,</w:t>
      </w:r>
    </w:p>
    <w:p w14:paraId="2D7EDAE0" w14:textId="64538099" w:rsidR="009D0223" w:rsidRPr="009D0223" w:rsidRDefault="009D0223" w:rsidP="006245BE">
      <w:pPr>
        <w:numPr>
          <w:ilvl w:val="0"/>
          <w:numId w:val="60"/>
        </w:numPr>
      </w:pPr>
      <w:r w:rsidRPr="009D0223">
        <w:lastRenderedPageBreak/>
        <w:t>стыковое</w:t>
      </w:r>
      <w:r w:rsidR="0067404D">
        <w:t xml:space="preserve"> </w:t>
      </w:r>
      <w:r w:rsidRPr="009D0223">
        <w:t>междурядье</w:t>
      </w:r>
      <w:r w:rsidR="0067404D">
        <w:t xml:space="preserve"> </w:t>
      </w:r>
      <w:r w:rsidRPr="009D0223">
        <w:t>–</w:t>
      </w:r>
      <w:r w:rsidR="0067404D">
        <w:t xml:space="preserve"> </w:t>
      </w:r>
      <w:r w:rsidRPr="009D0223">
        <w:t>расстояние</w:t>
      </w:r>
      <w:r w:rsidR="0067404D">
        <w:t xml:space="preserve"> </w:t>
      </w:r>
      <w:r w:rsidRPr="009D0223">
        <w:t>между</w:t>
      </w:r>
      <w:r w:rsidR="0067404D">
        <w:t xml:space="preserve"> </w:t>
      </w:r>
      <w:r w:rsidRPr="009D0223">
        <w:t>крайними</w:t>
      </w:r>
      <w:r w:rsidR="0067404D">
        <w:t xml:space="preserve"> </w:t>
      </w:r>
      <w:r w:rsidRPr="009D0223">
        <w:t>рядками</w:t>
      </w:r>
      <w:r w:rsidR="0067404D">
        <w:t xml:space="preserve"> </w:t>
      </w:r>
      <w:r w:rsidRPr="009D0223">
        <w:t>в</w:t>
      </w:r>
      <w:r w:rsidR="0067404D">
        <w:t xml:space="preserve"> </w:t>
      </w:r>
      <w:r w:rsidRPr="009D0223">
        <w:t>смежных</w:t>
      </w:r>
      <w:r w:rsidR="0067404D">
        <w:t xml:space="preserve"> </w:t>
      </w:r>
      <w:r w:rsidRPr="009D0223">
        <w:t>проходах</w:t>
      </w:r>
      <w:r w:rsidR="0067404D">
        <w:t xml:space="preserve"> </w:t>
      </w:r>
      <w:r w:rsidRPr="009D0223">
        <w:t>сеялки</w:t>
      </w:r>
      <w:r w:rsidR="0067404D">
        <w:t xml:space="preserve"> </w:t>
      </w:r>
      <w:r w:rsidRPr="009D0223">
        <w:t>или</w:t>
      </w:r>
      <w:r w:rsidR="0067404D">
        <w:t xml:space="preserve"> </w:t>
      </w:r>
      <w:r w:rsidRPr="009D0223">
        <w:t>между</w:t>
      </w:r>
      <w:r w:rsidR="0067404D">
        <w:t xml:space="preserve"> </w:t>
      </w:r>
      <w:r w:rsidRPr="009D0223">
        <w:t>сеялками</w:t>
      </w:r>
      <w:r w:rsidR="0067404D">
        <w:t xml:space="preserve"> </w:t>
      </w:r>
      <w:r w:rsidRPr="009D0223">
        <w:t>в</w:t>
      </w:r>
      <w:r w:rsidR="0067404D">
        <w:t xml:space="preserve"> </w:t>
      </w:r>
      <w:r w:rsidRPr="009D0223">
        <w:t>агрегате,</w:t>
      </w:r>
    </w:p>
    <w:p w14:paraId="769F908C" w14:textId="1B7B3E02" w:rsidR="009D0223" w:rsidRPr="009D0223" w:rsidRDefault="009D0223" w:rsidP="006245BE">
      <w:pPr>
        <w:numPr>
          <w:ilvl w:val="0"/>
          <w:numId w:val="60"/>
        </w:numPr>
      </w:pPr>
      <w:r w:rsidRPr="009D0223">
        <w:t>узкорядный</w:t>
      </w:r>
      <w:r w:rsidR="0067404D">
        <w:t xml:space="preserve"> </w:t>
      </w:r>
      <w:r w:rsidRPr="009D0223">
        <w:t>посев</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с</w:t>
      </w:r>
      <w:r w:rsidR="0067404D">
        <w:t xml:space="preserve"> </w:t>
      </w:r>
      <w:r w:rsidRPr="009D0223">
        <w:t>междурядьями</w:t>
      </w:r>
      <w:r w:rsidR="0067404D">
        <w:t xml:space="preserve"> </w:t>
      </w:r>
      <w:r w:rsidRPr="009D0223">
        <w:t>не</w:t>
      </w:r>
      <w:r w:rsidR="0067404D">
        <w:t xml:space="preserve"> </w:t>
      </w:r>
      <w:r w:rsidRPr="009D0223">
        <w:t>более</w:t>
      </w:r>
      <w:r w:rsidR="0067404D">
        <w:t xml:space="preserve"> </w:t>
      </w:r>
      <w:r w:rsidRPr="009D0223">
        <w:t>10</w:t>
      </w:r>
      <w:r w:rsidR="0067404D">
        <w:t xml:space="preserve"> </w:t>
      </w:r>
      <w:r w:rsidRPr="009D0223">
        <w:t>см,</w:t>
      </w:r>
    </w:p>
    <w:p w14:paraId="62794E82" w14:textId="7F9C5CFD" w:rsidR="009D0223" w:rsidRPr="009D0223" w:rsidRDefault="009D0223" w:rsidP="006245BE">
      <w:pPr>
        <w:numPr>
          <w:ilvl w:val="0"/>
          <w:numId w:val="60"/>
        </w:numPr>
      </w:pPr>
      <w:r w:rsidRPr="009D0223">
        <w:t>обычный</w:t>
      </w:r>
      <w:r w:rsidR="0067404D">
        <w:t xml:space="preserve"> </w:t>
      </w:r>
      <w:r w:rsidRPr="009D0223">
        <w:t>рядовой</w:t>
      </w:r>
      <w:r w:rsidR="0067404D">
        <w:t xml:space="preserve"> </w:t>
      </w:r>
      <w:r w:rsidRPr="009D0223">
        <w:t>посев</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с</w:t>
      </w:r>
      <w:r w:rsidR="0067404D">
        <w:t xml:space="preserve"> </w:t>
      </w:r>
      <w:r w:rsidRPr="009D0223">
        <w:t>междурядьями</w:t>
      </w:r>
      <w:r w:rsidR="0067404D">
        <w:t xml:space="preserve"> </w:t>
      </w:r>
      <w:r w:rsidRPr="009D0223">
        <w:t>от</w:t>
      </w:r>
      <w:r w:rsidR="0067404D">
        <w:t xml:space="preserve"> </w:t>
      </w:r>
      <w:r w:rsidRPr="009D0223">
        <w:t>10</w:t>
      </w:r>
      <w:r w:rsidR="0067404D">
        <w:t xml:space="preserve"> </w:t>
      </w:r>
      <w:r w:rsidRPr="009D0223">
        <w:t>до</w:t>
      </w:r>
      <w:r w:rsidR="0067404D">
        <w:t xml:space="preserve"> </w:t>
      </w:r>
      <w:r w:rsidRPr="009D0223">
        <w:t>25</w:t>
      </w:r>
      <w:r w:rsidR="0067404D">
        <w:t xml:space="preserve"> </w:t>
      </w:r>
      <w:r w:rsidRPr="009D0223">
        <w:t>см,</w:t>
      </w:r>
    </w:p>
    <w:p w14:paraId="62C5B09C" w14:textId="34A5EFBC" w:rsidR="009D0223" w:rsidRPr="009D0223" w:rsidRDefault="009D0223" w:rsidP="006245BE">
      <w:pPr>
        <w:numPr>
          <w:ilvl w:val="0"/>
          <w:numId w:val="60"/>
        </w:numPr>
      </w:pPr>
      <w:r w:rsidRPr="009D0223">
        <w:t>широкорядный</w:t>
      </w:r>
      <w:r w:rsidR="0067404D">
        <w:t xml:space="preserve"> </w:t>
      </w:r>
      <w:r w:rsidRPr="009D0223">
        <w:t>посев</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с</w:t>
      </w:r>
      <w:r w:rsidR="0067404D">
        <w:t xml:space="preserve"> </w:t>
      </w:r>
      <w:r w:rsidRPr="009D0223">
        <w:t>междурядьями</w:t>
      </w:r>
      <w:r w:rsidR="0067404D">
        <w:t xml:space="preserve"> </w:t>
      </w:r>
      <w:r w:rsidRPr="009D0223">
        <w:t>более</w:t>
      </w:r>
      <w:r w:rsidR="0067404D">
        <w:t xml:space="preserve"> </w:t>
      </w:r>
      <w:r w:rsidRPr="009D0223">
        <w:t>25</w:t>
      </w:r>
      <w:r w:rsidR="0067404D">
        <w:t xml:space="preserve"> </w:t>
      </w:r>
      <w:r w:rsidRPr="009D0223">
        <w:t>см,</w:t>
      </w:r>
      <w:r w:rsidR="0067404D">
        <w:t xml:space="preserve"> </w:t>
      </w:r>
      <w:r w:rsidRPr="009D0223">
        <w:t>применение</w:t>
      </w:r>
      <w:r w:rsidR="0067404D">
        <w:t xml:space="preserve"> </w:t>
      </w:r>
      <w:r w:rsidRPr="009D0223">
        <w:t>широкорядного</w:t>
      </w:r>
      <w:r w:rsidR="0067404D">
        <w:t xml:space="preserve"> </w:t>
      </w:r>
      <w:r w:rsidRPr="009D0223">
        <w:t>посева,</w:t>
      </w:r>
      <w:r w:rsidR="0067404D">
        <w:t xml:space="preserve"> </w:t>
      </w:r>
      <w:r w:rsidRPr="009D0223">
        <w:t>снижало</w:t>
      </w:r>
      <w:r w:rsidR="0067404D">
        <w:t xml:space="preserve"> </w:t>
      </w:r>
      <w:r w:rsidRPr="009D0223">
        <w:t>урожайность</w:t>
      </w:r>
      <w:r w:rsidR="0067404D">
        <w:t xml:space="preserve"> </w:t>
      </w:r>
      <w:r w:rsidRPr="009D0223">
        <w:t>культуры,</w:t>
      </w:r>
      <w:r w:rsidR="0067404D">
        <w:t xml:space="preserve"> </w:t>
      </w:r>
      <w:r w:rsidRPr="009D0223">
        <w:t>по</w:t>
      </w:r>
      <w:r w:rsidR="0067404D">
        <w:t xml:space="preserve"> </w:t>
      </w:r>
      <w:r w:rsidRPr="009D0223">
        <w:t>сравнению</w:t>
      </w:r>
      <w:r w:rsidR="0067404D">
        <w:t xml:space="preserve"> </w:t>
      </w:r>
      <w:r w:rsidRPr="009D0223">
        <w:t>с</w:t>
      </w:r>
      <w:r w:rsidR="0067404D">
        <w:t xml:space="preserve"> </w:t>
      </w:r>
      <w:r w:rsidRPr="009D0223">
        <w:t>рядовым</w:t>
      </w:r>
      <w:r w:rsidR="0067404D">
        <w:t xml:space="preserve"> </w:t>
      </w:r>
      <w:r w:rsidRPr="009D0223">
        <w:t>посевом,</w:t>
      </w:r>
      <w:r w:rsidR="0067404D">
        <w:t xml:space="preserve"> </w:t>
      </w:r>
      <w:r w:rsidRPr="009D0223">
        <w:t>ухудшало</w:t>
      </w:r>
      <w:r w:rsidR="0067404D">
        <w:t xml:space="preserve"> </w:t>
      </w:r>
      <w:r w:rsidRPr="009D0223">
        <w:t>экономические</w:t>
      </w:r>
      <w:r w:rsidR="0067404D">
        <w:t xml:space="preserve"> </w:t>
      </w:r>
      <w:r w:rsidRPr="009D0223">
        <w:t>показатели,</w:t>
      </w:r>
    </w:p>
    <w:p w14:paraId="55153347" w14:textId="109F4188" w:rsidR="009D0223" w:rsidRPr="009D0223" w:rsidRDefault="009D0223" w:rsidP="006245BE">
      <w:pPr>
        <w:numPr>
          <w:ilvl w:val="0"/>
          <w:numId w:val="60"/>
        </w:numPr>
      </w:pPr>
      <w:r w:rsidRPr="009D0223">
        <w:t>перекрестный</w:t>
      </w:r>
      <w:r w:rsidR="0067404D">
        <w:t xml:space="preserve"> </w:t>
      </w:r>
      <w:r w:rsidRPr="009D0223">
        <w:t>посев</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в</w:t>
      </w:r>
      <w:r w:rsidR="0067404D">
        <w:t xml:space="preserve"> </w:t>
      </w:r>
      <w:r w:rsidRPr="009D0223">
        <w:t>двух</w:t>
      </w:r>
      <w:r w:rsidR="0067404D">
        <w:t xml:space="preserve"> </w:t>
      </w:r>
      <w:r w:rsidRPr="009D0223">
        <w:t>пересекающихся</w:t>
      </w:r>
      <w:r w:rsidR="0067404D">
        <w:t xml:space="preserve"> </w:t>
      </w:r>
      <w:r w:rsidRPr="009D0223">
        <w:t>направлениях,</w:t>
      </w:r>
    </w:p>
    <w:p w14:paraId="295D0622" w14:textId="1E2A872B" w:rsidR="009D0223" w:rsidRPr="009D0223" w:rsidRDefault="009D0223" w:rsidP="006245BE">
      <w:pPr>
        <w:numPr>
          <w:ilvl w:val="0"/>
          <w:numId w:val="60"/>
        </w:numPr>
      </w:pPr>
      <w:r w:rsidRPr="009D0223">
        <w:t>полосный</w:t>
      </w:r>
      <w:r w:rsidR="0067404D">
        <w:t xml:space="preserve"> </w:t>
      </w:r>
      <w:r w:rsidRPr="009D0223">
        <w:t>посев</w:t>
      </w:r>
      <w:r w:rsidR="0067404D">
        <w:t xml:space="preserve"> </w:t>
      </w:r>
      <w:r w:rsidRPr="009D0223">
        <w:t>–</w:t>
      </w:r>
      <w:r w:rsidR="0067404D">
        <w:t xml:space="preserve"> </w:t>
      </w:r>
      <w:r w:rsidRPr="009D0223">
        <w:t>разбросной</w:t>
      </w:r>
      <w:r w:rsidR="0067404D">
        <w:t xml:space="preserve"> </w:t>
      </w:r>
      <w:r w:rsidRPr="009D0223">
        <w:t>посев</w:t>
      </w:r>
      <w:r w:rsidR="0067404D">
        <w:t xml:space="preserve"> </w:t>
      </w:r>
      <w:r w:rsidRPr="009D0223">
        <w:t>с</w:t>
      </w:r>
      <w:r w:rsidR="0067404D">
        <w:t xml:space="preserve"> </w:t>
      </w:r>
      <w:r w:rsidRPr="009D0223">
        <w:t>расположением</w:t>
      </w:r>
      <w:r w:rsidR="0067404D">
        <w:t xml:space="preserve"> </w:t>
      </w:r>
      <w:r w:rsidRPr="009D0223">
        <w:t>семян</w:t>
      </w:r>
      <w:r w:rsidR="0067404D">
        <w:t xml:space="preserve"> </w:t>
      </w:r>
      <w:r w:rsidRPr="009D0223">
        <w:t>полосами</w:t>
      </w:r>
      <w:r w:rsidR="0067404D">
        <w:t xml:space="preserve"> </w:t>
      </w:r>
      <w:r w:rsidRPr="009D0223">
        <w:t>шириной</w:t>
      </w:r>
      <w:r w:rsidR="0067404D">
        <w:t xml:space="preserve"> </w:t>
      </w:r>
      <w:r w:rsidRPr="009D0223">
        <w:t>не</w:t>
      </w:r>
      <w:r w:rsidR="0067404D">
        <w:t xml:space="preserve"> </w:t>
      </w:r>
      <w:r w:rsidRPr="009D0223">
        <w:t>менее</w:t>
      </w:r>
      <w:r w:rsidR="0067404D">
        <w:t xml:space="preserve"> </w:t>
      </w:r>
      <w:r w:rsidRPr="009D0223">
        <w:t>10</w:t>
      </w:r>
      <w:r w:rsidR="0067404D">
        <w:t xml:space="preserve"> </w:t>
      </w:r>
      <w:r w:rsidRPr="009D0223">
        <w:t>см,</w:t>
      </w:r>
    </w:p>
    <w:p w14:paraId="70C109EF" w14:textId="548CE46F" w:rsidR="009D0223" w:rsidRPr="009D0223" w:rsidRDefault="009D0223" w:rsidP="006245BE">
      <w:pPr>
        <w:numPr>
          <w:ilvl w:val="0"/>
          <w:numId w:val="60"/>
        </w:numPr>
      </w:pPr>
      <w:r w:rsidRPr="009D0223">
        <w:t>ленточный</w:t>
      </w:r>
      <w:r w:rsidR="0067404D">
        <w:t xml:space="preserve"> </w:t>
      </w:r>
      <w:r w:rsidRPr="009D0223">
        <w:t>посев</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в</w:t>
      </w:r>
      <w:r w:rsidR="0067404D">
        <w:t xml:space="preserve"> </w:t>
      </w:r>
      <w:r w:rsidRPr="009D0223">
        <w:t>котором</w:t>
      </w:r>
      <w:r w:rsidR="0067404D">
        <w:t xml:space="preserve"> </w:t>
      </w:r>
      <w:r w:rsidRPr="009D0223">
        <w:t>два</w:t>
      </w:r>
      <w:r w:rsidR="0067404D">
        <w:t xml:space="preserve"> </w:t>
      </w:r>
      <w:r w:rsidRPr="009D0223">
        <w:t>или</w:t>
      </w:r>
      <w:r w:rsidR="0067404D">
        <w:t xml:space="preserve"> </w:t>
      </w:r>
      <w:r w:rsidRPr="009D0223">
        <w:t>несколько</w:t>
      </w:r>
      <w:r w:rsidR="0067404D">
        <w:t xml:space="preserve"> </w:t>
      </w:r>
      <w:r w:rsidRPr="009D0223">
        <w:t>рядков</w:t>
      </w:r>
      <w:r w:rsidR="0067404D">
        <w:t xml:space="preserve"> </w:t>
      </w:r>
      <w:r w:rsidRPr="009D0223">
        <w:t>с</w:t>
      </w:r>
      <w:r w:rsidR="0067404D">
        <w:t xml:space="preserve"> </w:t>
      </w:r>
      <w:r w:rsidRPr="009D0223">
        <w:t>расстоянием</w:t>
      </w:r>
      <w:r w:rsidR="0067404D">
        <w:t xml:space="preserve"> </w:t>
      </w:r>
      <w:r w:rsidRPr="009D0223">
        <w:t>между</w:t>
      </w:r>
      <w:r w:rsidR="0067404D">
        <w:t xml:space="preserve"> </w:t>
      </w:r>
      <w:r w:rsidRPr="009D0223">
        <w:t>ними</w:t>
      </w:r>
      <w:r w:rsidR="0067404D">
        <w:t xml:space="preserve"> </w:t>
      </w:r>
      <w:r w:rsidRPr="009D0223">
        <w:t>от</w:t>
      </w:r>
      <w:r w:rsidR="0067404D">
        <w:t xml:space="preserve"> </w:t>
      </w:r>
      <w:r w:rsidRPr="009D0223">
        <w:t>7,5</w:t>
      </w:r>
      <w:r w:rsidR="0067404D">
        <w:t xml:space="preserve"> </w:t>
      </w:r>
      <w:r w:rsidRPr="009D0223">
        <w:t>до</w:t>
      </w:r>
      <w:r w:rsidR="0067404D">
        <w:t xml:space="preserve"> </w:t>
      </w:r>
      <w:r w:rsidRPr="009D0223">
        <w:t>15</w:t>
      </w:r>
      <w:r w:rsidR="0067404D">
        <w:t xml:space="preserve"> </w:t>
      </w:r>
      <w:r w:rsidRPr="009D0223">
        <w:t>см,</w:t>
      </w:r>
      <w:r w:rsidR="0067404D">
        <w:t xml:space="preserve"> </w:t>
      </w:r>
      <w:r w:rsidRPr="009D0223">
        <w:t>образующих</w:t>
      </w:r>
      <w:r w:rsidR="0067404D">
        <w:t xml:space="preserve"> </w:t>
      </w:r>
      <w:r w:rsidRPr="009D0223">
        <w:t>ленты,</w:t>
      </w:r>
      <w:r w:rsidR="0067404D">
        <w:t xml:space="preserve"> </w:t>
      </w:r>
      <w:r w:rsidRPr="009D0223">
        <w:t>чередуются</w:t>
      </w:r>
      <w:r w:rsidR="0067404D">
        <w:t xml:space="preserve"> </w:t>
      </w:r>
      <w:r w:rsidRPr="009D0223">
        <w:t>с</w:t>
      </w:r>
      <w:r w:rsidR="0067404D">
        <w:t xml:space="preserve"> </w:t>
      </w:r>
      <w:r w:rsidRPr="009D0223">
        <w:t>более</w:t>
      </w:r>
      <w:r w:rsidR="0067404D">
        <w:t xml:space="preserve"> </w:t>
      </w:r>
      <w:r w:rsidRPr="009D0223">
        <w:t>широкими</w:t>
      </w:r>
      <w:r w:rsidR="0067404D">
        <w:t xml:space="preserve"> </w:t>
      </w:r>
      <w:r w:rsidRPr="009D0223">
        <w:t>междурядьями,</w:t>
      </w:r>
    </w:p>
    <w:p w14:paraId="38A70FE2" w14:textId="18114E98" w:rsidR="009D0223" w:rsidRPr="009D0223" w:rsidRDefault="009D0223" w:rsidP="006245BE">
      <w:pPr>
        <w:numPr>
          <w:ilvl w:val="0"/>
          <w:numId w:val="60"/>
        </w:numPr>
      </w:pPr>
      <w:r w:rsidRPr="009D0223">
        <w:t>гнездовой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w:t>
      </w:r>
      <w:r w:rsidR="0067404D">
        <w:t xml:space="preserve"> </w:t>
      </w:r>
      <w:r w:rsidRPr="009D0223">
        <w:t>групповым</w:t>
      </w:r>
      <w:r w:rsidR="0067404D">
        <w:t xml:space="preserve"> </w:t>
      </w:r>
      <w:r w:rsidRPr="009D0223">
        <w:t>расположением</w:t>
      </w:r>
      <w:r w:rsidR="0067404D">
        <w:t xml:space="preserve"> </w:t>
      </w:r>
      <w:r w:rsidRPr="009D0223">
        <w:t>семян,</w:t>
      </w:r>
    </w:p>
    <w:p w14:paraId="7C1926E4" w14:textId="1C4A5D7D" w:rsidR="009D0223" w:rsidRPr="009D0223" w:rsidRDefault="009D0223" w:rsidP="006245BE">
      <w:pPr>
        <w:numPr>
          <w:ilvl w:val="0"/>
          <w:numId w:val="60"/>
        </w:numPr>
      </w:pPr>
      <w:r w:rsidRPr="009D0223">
        <w:t>квадратный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w:t>
      </w:r>
      <w:r w:rsidR="0067404D">
        <w:t xml:space="preserve"> </w:t>
      </w:r>
      <w:r w:rsidRPr="009D0223">
        <w:t>одиночным</w:t>
      </w:r>
      <w:r w:rsidR="0067404D">
        <w:t xml:space="preserve"> </w:t>
      </w:r>
      <w:r w:rsidRPr="009D0223">
        <w:t>расположением</w:t>
      </w:r>
      <w:r w:rsidR="0067404D">
        <w:t xml:space="preserve"> </w:t>
      </w:r>
      <w:r w:rsidRPr="009D0223">
        <w:t>семян</w:t>
      </w:r>
      <w:r w:rsidR="0067404D">
        <w:t xml:space="preserve"> </w:t>
      </w:r>
      <w:r w:rsidRPr="009D0223">
        <w:t>по</w:t>
      </w:r>
      <w:r w:rsidR="0067404D">
        <w:t xml:space="preserve"> </w:t>
      </w:r>
      <w:r w:rsidRPr="009D0223">
        <w:t>углам</w:t>
      </w:r>
      <w:r w:rsidR="0067404D">
        <w:t xml:space="preserve"> </w:t>
      </w:r>
      <w:r w:rsidRPr="009D0223">
        <w:t>квадрата,</w:t>
      </w:r>
    </w:p>
    <w:p w14:paraId="6BF5F834" w14:textId="5CA2323E" w:rsidR="009D0223" w:rsidRPr="009D0223" w:rsidRDefault="009D0223" w:rsidP="006245BE">
      <w:pPr>
        <w:numPr>
          <w:ilvl w:val="0"/>
          <w:numId w:val="60"/>
        </w:numPr>
      </w:pPr>
      <w:r w:rsidRPr="009D0223">
        <w:t>квадратно-гнездовой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w:t>
      </w:r>
      <w:r w:rsidR="0067404D">
        <w:t xml:space="preserve"> </w:t>
      </w:r>
      <w:r w:rsidRPr="009D0223">
        <w:t>групповым</w:t>
      </w:r>
      <w:r w:rsidR="0067404D">
        <w:t xml:space="preserve"> </w:t>
      </w:r>
      <w:r w:rsidRPr="009D0223">
        <w:t>расположением</w:t>
      </w:r>
      <w:r w:rsidR="0067404D">
        <w:t xml:space="preserve"> </w:t>
      </w:r>
      <w:r w:rsidRPr="009D0223">
        <w:t>семян</w:t>
      </w:r>
      <w:r w:rsidR="0067404D">
        <w:t xml:space="preserve"> </w:t>
      </w:r>
      <w:r w:rsidRPr="009D0223">
        <w:t>гнездами</w:t>
      </w:r>
      <w:r w:rsidR="0067404D">
        <w:t xml:space="preserve"> </w:t>
      </w:r>
      <w:r w:rsidRPr="009D0223">
        <w:t>по</w:t>
      </w:r>
      <w:r w:rsidR="0067404D">
        <w:t xml:space="preserve"> </w:t>
      </w:r>
      <w:r w:rsidRPr="009D0223">
        <w:t>углам</w:t>
      </w:r>
      <w:r w:rsidR="0067404D">
        <w:t xml:space="preserve"> </w:t>
      </w:r>
      <w:r w:rsidRPr="009D0223">
        <w:t>квадрата,</w:t>
      </w:r>
    </w:p>
    <w:p w14:paraId="563FDB00" w14:textId="1AC34DCC" w:rsidR="009D0223" w:rsidRPr="009D0223" w:rsidRDefault="009D0223" w:rsidP="006245BE">
      <w:pPr>
        <w:numPr>
          <w:ilvl w:val="0"/>
          <w:numId w:val="60"/>
        </w:numPr>
      </w:pPr>
      <w:r w:rsidRPr="009D0223">
        <w:t>точный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строго</w:t>
      </w:r>
      <w:r w:rsidR="0067404D">
        <w:t xml:space="preserve"> </w:t>
      </w:r>
      <w:r w:rsidRPr="009D0223">
        <w:t>определенного</w:t>
      </w:r>
      <w:r w:rsidR="0067404D">
        <w:t xml:space="preserve"> </w:t>
      </w:r>
      <w:r w:rsidRPr="009D0223">
        <w:t>количества</w:t>
      </w:r>
      <w:r w:rsidR="0067404D">
        <w:t xml:space="preserve"> </w:t>
      </w:r>
      <w:r w:rsidRPr="009D0223">
        <w:t>семян</w:t>
      </w:r>
      <w:r w:rsidR="0067404D">
        <w:t xml:space="preserve"> </w:t>
      </w:r>
      <w:r w:rsidRPr="009D0223">
        <w:t>в</w:t>
      </w:r>
      <w:r w:rsidR="0067404D">
        <w:t xml:space="preserve"> </w:t>
      </w:r>
      <w:r w:rsidRPr="009D0223">
        <w:t>рядке,</w:t>
      </w:r>
      <w:r w:rsidR="0067404D">
        <w:t xml:space="preserve"> </w:t>
      </w:r>
      <w:r w:rsidRPr="009D0223">
        <w:t>обеспечивающий</w:t>
      </w:r>
      <w:r w:rsidR="0067404D">
        <w:t xml:space="preserve"> </w:t>
      </w:r>
      <w:r w:rsidRPr="009D0223">
        <w:t>оптимальную</w:t>
      </w:r>
      <w:r w:rsidR="0067404D">
        <w:t xml:space="preserve"> </w:t>
      </w:r>
      <w:r w:rsidRPr="009D0223">
        <w:t>площадь</w:t>
      </w:r>
      <w:r w:rsidR="0067404D">
        <w:t xml:space="preserve"> </w:t>
      </w:r>
      <w:r w:rsidRPr="009D0223">
        <w:t>питания</w:t>
      </w:r>
      <w:r w:rsidR="0067404D">
        <w:t xml:space="preserve"> </w:t>
      </w:r>
      <w:r w:rsidRPr="009D0223">
        <w:t>растений,</w:t>
      </w:r>
    </w:p>
    <w:p w14:paraId="6AC16F6E" w14:textId="70717811" w:rsidR="009D0223" w:rsidRPr="009D0223" w:rsidRDefault="009D0223" w:rsidP="006245BE">
      <w:pPr>
        <w:numPr>
          <w:ilvl w:val="0"/>
          <w:numId w:val="60"/>
        </w:numPr>
      </w:pPr>
      <w:r w:rsidRPr="009D0223">
        <w:t>посев</w:t>
      </w:r>
      <w:r w:rsidR="0067404D">
        <w:t xml:space="preserve"> </w:t>
      </w:r>
      <w:r w:rsidRPr="009D0223">
        <w:t>с</w:t>
      </w:r>
      <w:r w:rsidR="0067404D">
        <w:t xml:space="preserve"> </w:t>
      </w:r>
      <w:r w:rsidRPr="009D0223">
        <w:t>технологической</w:t>
      </w:r>
      <w:r w:rsidR="0067404D">
        <w:t xml:space="preserve"> </w:t>
      </w:r>
      <w:r w:rsidRPr="009D0223">
        <w:t>колеей</w:t>
      </w:r>
      <w:r w:rsidR="0067404D">
        <w:t xml:space="preserve"> </w:t>
      </w:r>
      <w:r w:rsidRPr="009D0223">
        <w:t>–</w:t>
      </w:r>
      <w:r w:rsidR="0067404D">
        <w:t xml:space="preserve"> </w:t>
      </w:r>
      <w:r w:rsidRPr="009D0223">
        <w:t>рядовой</w:t>
      </w:r>
      <w:r w:rsidR="0067404D">
        <w:t xml:space="preserve"> </w:t>
      </w:r>
      <w:r w:rsidRPr="009D0223">
        <w:t>посев</w:t>
      </w:r>
      <w:r w:rsidR="0067404D">
        <w:t xml:space="preserve"> </w:t>
      </w:r>
      <w:r w:rsidRPr="009D0223">
        <w:t>с</w:t>
      </w:r>
      <w:r w:rsidR="0067404D">
        <w:t xml:space="preserve"> </w:t>
      </w:r>
      <w:r w:rsidRPr="009D0223">
        <w:t>оставлением</w:t>
      </w:r>
      <w:r w:rsidR="0067404D">
        <w:t xml:space="preserve"> </w:t>
      </w:r>
      <w:r w:rsidRPr="009D0223">
        <w:t>незасеянной</w:t>
      </w:r>
      <w:r w:rsidR="0067404D">
        <w:t xml:space="preserve"> </w:t>
      </w:r>
      <w:r w:rsidRPr="009D0223">
        <w:t>колеи</w:t>
      </w:r>
      <w:r w:rsidR="0067404D">
        <w:t xml:space="preserve"> </w:t>
      </w:r>
      <w:r w:rsidRPr="009D0223">
        <w:t>для</w:t>
      </w:r>
      <w:r w:rsidR="0067404D">
        <w:t xml:space="preserve"> </w:t>
      </w:r>
      <w:r w:rsidRPr="009D0223">
        <w:t>прохода</w:t>
      </w:r>
      <w:r w:rsidR="0067404D">
        <w:t xml:space="preserve"> </w:t>
      </w:r>
      <w:r w:rsidRPr="009D0223">
        <w:t>агрегатов</w:t>
      </w:r>
      <w:r w:rsidR="0067404D">
        <w:t xml:space="preserve"> </w:t>
      </w:r>
      <w:r w:rsidRPr="009D0223">
        <w:t>в</w:t>
      </w:r>
      <w:r w:rsidR="0067404D">
        <w:t xml:space="preserve"> </w:t>
      </w:r>
      <w:r w:rsidRPr="009D0223">
        <w:t>период</w:t>
      </w:r>
      <w:r w:rsidR="0067404D">
        <w:t xml:space="preserve"> </w:t>
      </w:r>
      <w:r w:rsidRPr="009D0223">
        <w:t>вегетации</w:t>
      </w:r>
      <w:r w:rsidR="0067404D">
        <w:t xml:space="preserve"> </w:t>
      </w:r>
      <w:r w:rsidRPr="009D0223">
        <w:t>растений,</w:t>
      </w:r>
    </w:p>
    <w:p w14:paraId="19DCC666" w14:textId="164B33DD" w:rsidR="009D0223" w:rsidRPr="009D0223" w:rsidRDefault="009D0223" w:rsidP="006245BE">
      <w:pPr>
        <w:numPr>
          <w:ilvl w:val="0"/>
          <w:numId w:val="60"/>
        </w:numPr>
      </w:pPr>
      <w:r w:rsidRPr="009D0223">
        <w:t>прямой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без</w:t>
      </w:r>
      <w:r w:rsidR="0067404D">
        <w:t xml:space="preserve"> </w:t>
      </w:r>
      <w:r w:rsidRPr="009D0223">
        <w:t>предварительной</w:t>
      </w:r>
      <w:r w:rsidR="0067404D">
        <w:t xml:space="preserve"> </w:t>
      </w:r>
      <w:r w:rsidRPr="009D0223">
        <w:t>обработки</w:t>
      </w:r>
      <w:r w:rsidR="0067404D">
        <w:t xml:space="preserve"> </w:t>
      </w:r>
      <w:r w:rsidRPr="009D0223">
        <w:t>почвы,</w:t>
      </w:r>
    </w:p>
    <w:p w14:paraId="45B3FF10" w14:textId="0DE17583" w:rsidR="009D0223" w:rsidRPr="009D0223" w:rsidRDefault="009D0223" w:rsidP="006245BE">
      <w:pPr>
        <w:numPr>
          <w:ilvl w:val="0"/>
          <w:numId w:val="60"/>
        </w:numPr>
      </w:pPr>
      <w:r w:rsidRPr="009D0223">
        <w:t>смешанный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семян</w:t>
      </w:r>
      <w:r w:rsidR="0067404D">
        <w:t xml:space="preserve"> </w:t>
      </w:r>
      <w:r w:rsidRPr="009D0223">
        <w:t>разных</w:t>
      </w:r>
      <w:r w:rsidR="0067404D">
        <w:t xml:space="preserve"> </w:t>
      </w:r>
      <w:r w:rsidRPr="009D0223">
        <w:t>сельскохозяйственных</w:t>
      </w:r>
      <w:r w:rsidR="0067404D">
        <w:t xml:space="preserve"> </w:t>
      </w:r>
      <w:r w:rsidRPr="009D0223">
        <w:t>культур</w:t>
      </w:r>
      <w:r w:rsidR="0067404D">
        <w:t xml:space="preserve"> </w:t>
      </w:r>
      <w:r w:rsidRPr="009D0223">
        <w:t>в</w:t>
      </w:r>
      <w:r w:rsidR="0067404D">
        <w:t xml:space="preserve"> </w:t>
      </w:r>
      <w:r w:rsidRPr="009D0223">
        <w:t>один</w:t>
      </w:r>
      <w:r w:rsidR="0067404D">
        <w:t xml:space="preserve"> </w:t>
      </w:r>
      <w:r w:rsidRPr="009D0223">
        <w:t>и</w:t>
      </w:r>
      <w:r w:rsidR="0067404D">
        <w:t xml:space="preserve"> </w:t>
      </w:r>
      <w:r w:rsidRPr="009D0223">
        <w:t>тот</w:t>
      </w:r>
      <w:r w:rsidR="0067404D">
        <w:t xml:space="preserve"> </w:t>
      </w:r>
      <w:r w:rsidRPr="009D0223">
        <w:t>же</w:t>
      </w:r>
      <w:r w:rsidR="0067404D">
        <w:t xml:space="preserve"> </w:t>
      </w:r>
      <w:r w:rsidRPr="009D0223">
        <w:t>рядок,</w:t>
      </w:r>
    </w:p>
    <w:p w14:paraId="254CD1A5" w14:textId="060BF806" w:rsidR="009D0223" w:rsidRPr="009D0223" w:rsidRDefault="009D0223" w:rsidP="006245BE">
      <w:pPr>
        <w:numPr>
          <w:ilvl w:val="0"/>
          <w:numId w:val="60"/>
        </w:numPr>
      </w:pPr>
      <w:r w:rsidRPr="009D0223">
        <w:t>совместный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семян</w:t>
      </w:r>
      <w:r w:rsidR="0067404D">
        <w:t xml:space="preserve"> </w:t>
      </w:r>
      <w:r w:rsidRPr="009D0223">
        <w:t>разных</w:t>
      </w:r>
      <w:r w:rsidR="0067404D">
        <w:t xml:space="preserve"> </w:t>
      </w:r>
      <w:r w:rsidRPr="009D0223">
        <w:t>сельскохозяйственных</w:t>
      </w:r>
      <w:r w:rsidR="0067404D">
        <w:t xml:space="preserve"> </w:t>
      </w:r>
      <w:r w:rsidRPr="009D0223">
        <w:t>культур</w:t>
      </w:r>
      <w:r w:rsidR="0067404D">
        <w:t xml:space="preserve"> </w:t>
      </w:r>
      <w:r w:rsidRPr="009D0223">
        <w:t>в</w:t>
      </w:r>
      <w:r w:rsidR="0067404D">
        <w:t xml:space="preserve"> </w:t>
      </w:r>
      <w:r w:rsidRPr="009D0223">
        <w:t>самостоятельные</w:t>
      </w:r>
      <w:r w:rsidR="0067404D">
        <w:t xml:space="preserve"> </w:t>
      </w:r>
      <w:r w:rsidRPr="009D0223">
        <w:t>рядки</w:t>
      </w:r>
      <w:r w:rsidR="0067404D">
        <w:t xml:space="preserve"> </w:t>
      </w:r>
      <w:r w:rsidRPr="009D0223">
        <w:t>или</w:t>
      </w:r>
      <w:r w:rsidR="0067404D">
        <w:t xml:space="preserve"> </w:t>
      </w:r>
      <w:r w:rsidRPr="009D0223">
        <w:t>же</w:t>
      </w:r>
      <w:r w:rsidR="0067404D">
        <w:t xml:space="preserve"> </w:t>
      </w:r>
      <w:r w:rsidRPr="009D0223">
        <w:t>посев</w:t>
      </w:r>
      <w:r w:rsidR="0067404D">
        <w:t xml:space="preserve"> </w:t>
      </w:r>
      <w:r w:rsidRPr="009D0223">
        <w:t>в</w:t>
      </w:r>
      <w:r w:rsidR="0067404D">
        <w:t xml:space="preserve"> </w:t>
      </w:r>
      <w:r w:rsidRPr="009D0223">
        <w:t>междурядья</w:t>
      </w:r>
      <w:r w:rsidR="0067404D">
        <w:t xml:space="preserve"> </w:t>
      </w:r>
      <w:r w:rsidRPr="009D0223">
        <w:t>одной</w:t>
      </w:r>
      <w:r w:rsidR="0067404D">
        <w:t xml:space="preserve"> </w:t>
      </w:r>
      <w:r w:rsidRPr="009D0223">
        <w:t>культуры</w:t>
      </w:r>
      <w:r w:rsidR="0067404D">
        <w:t xml:space="preserve"> </w:t>
      </w:r>
      <w:r w:rsidRPr="009D0223">
        <w:t>семян</w:t>
      </w:r>
      <w:r w:rsidR="0067404D">
        <w:t xml:space="preserve"> </w:t>
      </w:r>
      <w:r w:rsidRPr="009D0223">
        <w:t>другой</w:t>
      </w:r>
      <w:r w:rsidR="0067404D">
        <w:t xml:space="preserve"> </w:t>
      </w:r>
      <w:r w:rsidRPr="009D0223">
        <w:t>культуры,</w:t>
      </w:r>
    </w:p>
    <w:p w14:paraId="0F136FB3" w14:textId="4EA9FFFC" w:rsidR="009D0223" w:rsidRPr="009D0223" w:rsidRDefault="009D0223" w:rsidP="006245BE">
      <w:pPr>
        <w:numPr>
          <w:ilvl w:val="0"/>
          <w:numId w:val="60"/>
        </w:numPr>
      </w:pPr>
      <w:r w:rsidRPr="009D0223">
        <w:t>подпокровный</w:t>
      </w:r>
      <w:r w:rsidR="0067404D">
        <w:t xml:space="preserve"> </w:t>
      </w:r>
      <w:r w:rsidRPr="009D0223">
        <w:t>посев</w:t>
      </w:r>
      <w:r w:rsidR="0067404D">
        <w:t xml:space="preserve"> </w:t>
      </w:r>
      <w:r w:rsidRPr="009D0223">
        <w:t>–</w:t>
      </w:r>
      <w:r w:rsidR="0067404D">
        <w:t xml:space="preserve"> </w:t>
      </w:r>
      <w:r w:rsidRPr="009D0223">
        <w:t>посев</w:t>
      </w:r>
      <w:r w:rsidR="0067404D">
        <w:t xml:space="preserve"> </w:t>
      </w:r>
      <w:r w:rsidRPr="009D0223">
        <w:t>семян</w:t>
      </w:r>
      <w:r w:rsidR="0067404D">
        <w:t xml:space="preserve"> </w:t>
      </w:r>
      <w:r w:rsidRPr="009D0223">
        <w:t>одной</w:t>
      </w:r>
      <w:r w:rsidR="0067404D">
        <w:t xml:space="preserve"> </w:t>
      </w:r>
      <w:r w:rsidRPr="009D0223">
        <w:t>культуры</w:t>
      </w:r>
      <w:r w:rsidR="0067404D">
        <w:t xml:space="preserve"> </w:t>
      </w:r>
      <w:r w:rsidRPr="009D0223">
        <w:t>или</w:t>
      </w:r>
      <w:r w:rsidR="0067404D">
        <w:t xml:space="preserve"> </w:t>
      </w:r>
      <w:r w:rsidRPr="009D0223">
        <w:t>смеси</w:t>
      </w:r>
      <w:r w:rsidR="0067404D">
        <w:t xml:space="preserve"> </w:t>
      </w:r>
      <w:r w:rsidRPr="009D0223">
        <w:t>семян</w:t>
      </w:r>
      <w:r w:rsidR="0067404D">
        <w:t xml:space="preserve"> </w:t>
      </w:r>
      <w:r w:rsidRPr="009D0223">
        <w:t>разных</w:t>
      </w:r>
      <w:r w:rsidR="0067404D">
        <w:t xml:space="preserve"> </w:t>
      </w:r>
      <w:r w:rsidRPr="009D0223">
        <w:t>культур</w:t>
      </w:r>
      <w:r w:rsidR="0067404D">
        <w:t xml:space="preserve"> </w:t>
      </w:r>
      <w:r w:rsidRPr="009D0223">
        <w:t>под</w:t>
      </w:r>
      <w:r w:rsidR="0067404D">
        <w:t xml:space="preserve"> </w:t>
      </w:r>
      <w:r w:rsidRPr="009D0223">
        <w:t>покров</w:t>
      </w:r>
      <w:r w:rsidR="0067404D">
        <w:t xml:space="preserve"> </w:t>
      </w:r>
      <w:r w:rsidRPr="009D0223">
        <w:t>другой</w:t>
      </w:r>
      <w:r w:rsidR="0067404D">
        <w:t xml:space="preserve"> </w:t>
      </w:r>
      <w:r w:rsidRPr="009D0223">
        <w:t>культуры,</w:t>
      </w:r>
    </w:p>
    <w:p w14:paraId="77B0E7D0" w14:textId="242F26F2" w:rsidR="009D0223" w:rsidRPr="009D0223" w:rsidRDefault="009D0223" w:rsidP="006245BE">
      <w:pPr>
        <w:numPr>
          <w:ilvl w:val="0"/>
          <w:numId w:val="93"/>
        </w:numPr>
      </w:pPr>
      <w:r w:rsidRPr="009D0223">
        <w:lastRenderedPageBreak/>
        <w:t>густота</w:t>
      </w:r>
      <w:r w:rsidR="0067404D">
        <w:t xml:space="preserve"> </w:t>
      </w:r>
      <w:r w:rsidRPr="009D0223">
        <w:t>всходов</w:t>
      </w:r>
      <w:r w:rsidR="0067404D">
        <w:t xml:space="preserve"> </w:t>
      </w:r>
      <w:r w:rsidRPr="009D0223">
        <w:t>–</w:t>
      </w:r>
      <w:r w:rsidR="0067404D">
        <w:t xml:space="preserve"> </w:t>
      </w:r>
      <w:r w:rsidRPr="009D0223">
        <w:t>количество</w:t>
      </w:r>
      <w:r w:rsidR="0067404D">
        <w:t xml:space="preserve"> </w:t>
      </w:r>
      <w:r w:rsidRPr="009D0223">
        <w:t>растений</w:t>
      </w:r>
      <w:r w:rsidR="0067404D">
        <w:t xml:space="preserve"> </w:t>
      </w:r>
      <w:r w:rsidRPr="009D0223">
        <w:t>в</w:t>
      </w:r>
      <w:r w:rsidR="0067404D">
        <w:t xml:space="preserve"> </w:t>
      </w:r>
      <w:r w:rsidRPr="009D0223">
        <w:t>фазе</w:t>
      </w:r>
      <w:r w:rsidR="0067404D">
        <w:t xml:space="preserve"> </w:t>
      </w:r>
      <w:r w:rsidRPr="009D0223">
        <w:t>полных</w:t>
      </w:r>
      <w:r w:rsidR="0067404D">
        <w:t xml:space="preserve"> </w:t>
      </w:r>
      <w:r w:rsidRPr="009D0223">
        <w:t>всходов</w:t>
      </w:r>
      <w:r w:rsidR="0067404D">
        <w:t xml:space="preserve"> </w:t>
      </w:r>
      <w:r w:rsidRPr="009D0223">
        <w:t>на</w:t>
      </w:r>
      <w:r w:rsidR="0067404D">
        <w:t xml:space="preserve"> </w:t>
      </w:r>
      <w:r w:rsidRPr="009D0223">
        <w:t>1</w:t>
      </w:r>
      <w:r w:rsidR="0067404D">
        <w:t xml:space="preserve"> </w:t>
      </w:r>
      <w:r w:rsidRPr="009D0223">
        <w:t>м</w:t>
      </w:r>
      <w:r w:rsidRPr="009D0223">
        <w:rPr>
          <w:vertAlign w:val="superscript"/>
        </w:rPr>
        <w:t>2</w:t>
      </w:r>
      <w:r w:rsidR="0067404D">
        <w:t xml:space="preserve"> </w:t>
      </w:r>
      <w:r w:rsidRPr="009D0223">
        <w:t>или</w:t>
      </w:r>
      <w:r w:rsidR="0067404D">
        <w:t xml:space="preserve"> </w:t>
      </w:r>
      <w:r w:rsidRPr="009D0223">
        <w:t>на</w:t>
      </w:r>
      <w:r w:rsidR="0067404D">
        <w:t xml:space="preserve"> </w:t>
      </w:r>
      <w:r w:rsidRPr="009D0223">
        <w:t>1</w:t>
      </w:r>
      <w:r w:rsidR="0067404D">
        <w:t xml:space="preserve"> </w:t>
      </w:r>
      <w:r w:rsidRPr="009D0223">
        <w:t>м</w:t>
      </w:r>
      <w:r w:rsidR="0067404D">
        <w:t xml:space="preserve"> </w:t>
      </w:r>
      <w:r w:rsidRPr="009D0223">
        <w:t>посева,</w:t>
      </w:r>
    </w:p>
    <w:p w14:paraId="58BA02D5" w14:textId="5C9D5298" w:rsidR="009D0223" w:rsidRPr="009D0223" w:rsidRDefault="009D0223" w:rsidP="006245BE">
      <w:pPr>
        <w:numPr>
          <w:ilvl w:val="0"/>
          <w:numId w:val="93"/>
        </w:numPr>
      </w:pPr>
      <w:r w:rsidRPr="009D0223">
        <w:t>густота</w:t>
      </w:r>
      <w:r w:rsidR="0067404D">
        <w:t xml:space="preserve"> </w:t>
      </w:r>
      <w:r w:rsidRPr="009D0223">
        <w:t>стояния</w:t>
      </w:r>
      <w:r w:rsidR="0067404D">
        <w:t xml:space="preserve"> </w:t>
      </w:r>
      <w:r w:rsidRPr="009D0223">
        <w:t>растений</w:t>
      </w:r>
      <w:r w:rsidR="0067404D">
        <w:t xml:space="preserve"> </w:t>
      </w:r>
      <w:r w:rsidRPr="009D0223">
        <w:t>–</w:t>
      </w:r>
      <w:r w:rsidR="0067404D">
        <w:t xml:space="preserve"> </w:t>
      </w:r>
      <w:r w:rsidRPr="009D0223">
        <w:t>количество</w:t>
      </w:r>
      <w:r w:rsidR="0067404D">
        <w:t xml:space="preserve"> </w:t>
      </w:r>
      <w:r w:rsidRPr="009D0223">
        <w:t>растений</w:t>
      </w:r>
      <w:r w:rsidR="0067404D">
        <w:t xml:space="preserve"> </w:t>
      </w:r>
      <w:r w:rsidRPr="009D0223">
        <w:t>на</w:t>
      </w:r>
      <w:r w:rsidR="0067404D">
        <w:t xml:space="preserve"> </w:t>
      </w:r>
      <w:r w:rsidRPr="009D0223">
        <w:t>1</w:t>
      </w:r>
      <w:r w:rsidR="0067404D">
        <w:t xml:space="preserve"> </w:t>
      </w:r>
      <w:r w:rsidRPr="009D0223">
        <w:t>м</w:t>
      </w:r>
      <w:r w:rsidRPr="009D0223">
        <w:rPr>
          <w:vertAlign w:val="superscript"/>
        </w:rPr>
        <w:t>2</w:t>
      </w:r>
      <w:r w:rsidRPr="009D0223">
        <w:t>,</w:t>
      </w:r>
    </w:p>
    <w:p w14:paraId="730B9159" w14:textId="2115D139" w:rsidR="009D0223" w:rsidRPr="009D0223" w:rsidRDefault="009D0223" w:rsidP="006245BE">
      <w:pPr>
        <w:numPr>
          <w:ilvl w:val="0"/>
          <w:numId w:val="93"/>
        </w:numPr>
      </w:pPr>
      <w:r w:rsidRPr="009D0223">
        <w:t>густота</w:t>
      </w:r>
      <w:r w:rsidR="0067404D">
        <w:t xml:space="preserve"> </w:t>
      </w:r>
      <w:r w:rsidRPr="009D0223">
        <w:t>стеблестоя</w:t>
      </w:r>
      <w:r w:rsidR="0067404D">
        <w:t xml:space="preserve"> </w:t>
      </w:r>
      <w:r w:rsidRPr="009D0223">
        <w:t>–</w:t>
      </w:r>
      <w:r w:rsidR="0067404D">
        <w:t xml:space="preserve"> </w:t>
      </w:r>
      <w:r w:rsidRPr="009D0223">
        <w:t>количество</w:t>
      </w:r>
      <w:r w:rsidR="0067404D">
        <w:t xml:space="preserve"> </w:t>
      </w:r>
      <w:r w:rsidRPr="009D0223">
        <w:t>стеблей</w:t>
      </w:r>
      <w:r w:rsidR="0067404D">
        <w:t xml:space="preserve"> </w:t>
      </w:r>
      <w:r w:rsidRPr="009D0223">
        <w:t>на</w:t>
      </w:r>
      <w:r w:rsidR="0067404D">
        <w:t xml:space="preserve"> </w:t>
      </w:r>
      <w:r w:rsidRPr="009D0223">
        <w:t>1</w:t>
      </w:r>
      <w:r w:rsidR="0067404D">
        <w:t xml:space="preserve"> </w:t>
      </w:r>
      <w:r w:rsidRPr="009D0223">
        <w:t>м</w:t>
      </w:r>
      <w:r w:rsidRPr="009D0223">
        <w:rPr>
          <w:vertAlign w:val="superscript"/>
        </w:rPr>
        <w:t>2</w:t>
      </w:r>
      <w:r w:rsidRPr="009D0223">
        <w:t>,</w:t>
      </w:r>
    </w:p>
    <w:p w14:paraId="1DD3F9B9" w14:textId="2A12CC7E" w:rsidR="009D0223" w:rsidRPr="009D0223" w:rsidRDefault="009D0223" w:rsidP="006245BE">
      <w:pPr>
        <w:numPr>
          <w:ilvl w:val="0"/>
          <w:numId w:val="55"/>
        </w:numPr>
      </w:pPr>
      <w:r w:rsidRPr="009D0223">
        <w:t>уборка</w:t>
      </w:r>
      <w:r w:rsidR="0067404D">
        <w:t xml:space="preserve"> </w:t>
      </w:r>
      <w:r w:rsidRPr="009D0223">
        <w:t>урожая</w:t>
      </w:r>
      <w:r w:rsidR="0067404D">
        <w:t xml:space="preserve"> </w:t>
      </w:r>
      <w:r w:rsidRPr="009D0223">
        <w:t>–</w:t>
      </w:r>
      <w:r w:rsidR="0067404D">
        <w:t xml:space="preserve"> </w:t>
      </w:r>
      <w:r w:rsidRPr="009D0223">
        <w:t>сбор</w:t>
      </w:r>
      <w:r w:rsidR="0067404D">
        <w:t xml:space="preserve"> </w:t>
      </w:r>
      <w:r w:rsidRPr="009D0223">
        <w:t>урожая</w:t>
      </w:r>
      <w:r w:rsidR="0067404D">
        <w:t xml:space="preserve"> </w:t>
      </w:r>
      <w:r w:rsidRPr="009D0223">
        <w:t>сельскохозяйственных</w:t>
      </w:r>
      <w:r w:rsidR="0067404D">
        <w:t xml:space="preserve"> </w:t>
      </w:r>
      <w:r w:rsidRPr="009D0223">
        <w:t>культур,</w:t>
      </w:r>
    </w:p>
    <w:p w14:paraId="681FE162" w14:textId="4D4C9FDC" w:rsidR="009D0223" w:rsidRPr="009D0223" w:rsidRDefault="009D0223" w:rsidP="006245BE">
      <w:pPr>
        <w:numPr>
          <w:ilvl w:val="0"/>
          <w:numId w:val="94"/>
        </w:numPr>
      </w:pPr>
      <w:r w:rsidRPr="009D0223">
        <w:t>однофазная</w:t>
      </w:r>
      <w:r w:rsidR="0067404D">
        <w:t xml:space="preserve"> </w:t>
      </w:r>
      <w:r w:rsidRPr="009D0223">
        <w:t>уборка</w:t>
      </w:r>
      <w:r w:rsidR="0067404D">
        <w:t xml:space="preserve"> </w:t>
      </w:r>
      <w:r w:rsidRPr="009D0223">
        <w:t>урожая</w:t>
      </w:r>
      <w:r w:rsidR="0067404D">
        <w:t xml:space="preserve"> </w:t>
      </w:r>
      <w:r w:rsidRPr="009D0223">
        <w:t>–</w:t>
      </w:r>
      <w:r w:rsidR="0067404D">
        <w:t xml:space="preserve"> </w:t>
      </w:r>
      <w:r w:rsidRPr="009D0223">
        <w:t>уборка</w:t>
      </w:r>
      <w:r w:rsidR="0067404D">
        <w:t xml:space="preserve"> </w:t>
      </w:r>
      <w:r w:rsidRPr="009D0223">
        <w:t>урожая</w:t>
      </w:r>
      <w:r w:rsidR="0067404D">
        <w:t xml:space="preserve"> </w:t>
      </w:r>
      <w:r w:rsidRPr="009D0223">
        <w:t>с</w:t>
      </w:r>
      <w:r w:rsidR="0067404D">
        <w:t xml:space="preserve"> </w:t>
      </w:r>
      <w:r w:rsidRPr="009D0223">
        <w:t>выделением</w:t>
      </w:r>
      <w:r w:rsidR="0067404D">
        <w:t xml:space="preserve"> </w:t>
      </w:r>
      <w:r w:rsidRPr="009D0223">
        <w:t>основной</w:t>
      </w:r>
      <w:r w:rsidR="0067404D">
        <w:t xml:space="preserve"> </w:t>
      </w:r>
      <w:r w:rsidRPr="009D0223">
        <w:t>продукции</w:t>
      </w:r>
      <w:r w:rsidR="0067404D">
        <w:t xml:space="preserve"> </w:t>
      </w:r>
      <w:r w:rsidRPr="009D0223">
        <w:t>за</w:t>
      </w:r>
      <w:r w:rsidR="0067404D">
        <w:t xml:space="preserve"> </w:t>
      </w:r>
      <w:r w:rsidRPr="009D0223">
        <w:t>один</w:t>
      </w:r>
      <w:r w:rsidR="0067404D">
        <w:t xml:space="preserve"> </w:t>
      </w:r>
      <w:r w:rsidRPr="009D0223">
        <w:t>проход</w:t>
      </w:r>
      <w:r w:rsidR="0067404D">
        <w:t xml:space="preserve"> </w:t>
      </w:r>
      <w:r w:rsidRPr="009D0223">
        <w:t>агрегата,</w:t>
      </w:r>
    </w:p>
    <w:p w14:paraId="2A1648C4" w14:textId="3143DFD6" w:rsidR="009D0223" w:rsidRPr="009D0223" w:rsidRDefault="009D0223" w:rsidP="006245BE">
      <w:pPr>
        <w:numPr>
          <w:ilvl w:val="0"/>
          <w:numId w:val="94"/>
        </w:numPr>
      </w:pPr>
      <w:r w:rsidRPr="009D0223">
        <w:t>двухфазная</w:t>
      </w:r>
      <w:r w:rsidR="0067404D">
        <w:t xml:space="preserve"> </w:t>
      </w:r>
      <w:r w:rsidRPr="009D0223">
        <w:t>уборка</w:t>
      </w:r>
      <w:r w:rsidR="0067404D">
        <w:t xml:space="preserve"> </w:t>
      </w:r>
      <w:r w:rsidRPr="009D0223">
        <w:t>урожая</w:t>
      </w:r>
      <w:r w:rsidR="0067404D">
        <w:t xml:space="preserve"> </w:t>
      </w:r>
      <w:r w:rsidRPr="009D0223">
        <w:t>–</w:t>
      </w:r>
      <w:r w:rsidR="0067404D">
        <w:t xml:space="preserve"> </w:t>
      </w:r>
      <w:r w:rsidRPr="009D0223">
        <w:t>уборка</w:t>
      </w:r>
      <w:r w:rsidR="0067404D">
        <w:t xml:space="preserve"> </w:t>
      </w:r>
      <w:r w:rsidRPr="009D0223">
        <w:t>урожая</w:t>
      </w:r>
      <w:r w:rsidR="0067404D">
        <w:t xml:space="preserve"> </w:t>
      </w:r>
      <w:r w:rsidRPr="009D0223">
        <w:t>с</w:t>
      </w:r>
      <w:r w:rsidR="0067404D">
        <w:t xml:space="preserve"> </w:t>
      </w:r>
      <w:r w:rsidRPr="009D0223">
        <w:t>выделением</w:t>
      </w:r>
      <w:r w:rsidR="0067404D">
        <w:t xml:space="preserve"> </w:t>
      </w:r>
      <w:r w:rsidRPr="009D0223">
        <w:t>основной</w:t>
      </w:r>
      <w:r w:rsidR="0067404D">
        <w:t xml:space="preserve"> </w:t>
      </w:r>
      <w:r w:rsidRPr="009D0223">
        <w:t>продукции</w:t>
      </w:r>
      <w:r w:rsidR="0067404D">
        <w:t xml:space="preserve"> </w:t>
      </w:r>
      <w:r w:rsidRPr="009D0223">
        <w:t>в</w:t>
      </w:r>
      <w:r w:rsidR="0067404D">
        <w:t xml:space="preserve"> </w:t>
      </w:r>
      <w:r w:rsidRPr="009D0223">
        <w:t>два</w:t>
      </w:r>
      <w:r w:rsidR="0067404D">
        <w:t xml:space="preserve"> </w:t>
      </w:r>
      <w:r w:rsidRPr="009D0223">
        <w:t>этапа,</w:t>
      </w:r>
    </w:p>
    <w:p w14:paraId="33F24AB7" w14:textId="5A31A61E" w:rsidR="009D0223" w:rsidRPr="009D0223" w:rsidRDefault="009D0223" w:rsidP="006245BE">
      <w:pPr>
        <w:numPr>
          <w:ilvl w:val="0"/>
          <w:numId w:val="94"/>
        </w:numPr>
      </w:pPr>
      <w:r w:rsidRPr="009D0223">
        <w:t>обмолот</w:t>
      </w:r>
      <w:r w:rsidR="0067404D">
        <w:t xml:space="preserve"> </w:t>
      </w:r>
      <w:r w:rsidRPr="009D0223">
        <w:t>–</w:t>
      </w:r>
      <w:r w:rsidR="0067404D">
        <w:t xml:space="preserve"> </w:t>
      </w:r>
      <w:r w:rsidRPr="009D0223">
        <w:t>отделение</w:t>
      </w:r>
      <w:r w:rsidR="0067404D">
        <w:t xml:space="preserve"> </w:t>
      </w:r>
      <w:r w:rsidRPr="009D0223">
        <w:t>основной</w:t>
      </w:r>
      <w:r w:rsidR="0067404D">
        <w:t xml:space="preserve"> </w:t>
      </w:r>
      <w:r w:rsidRPr="009D0223">
        <w:t>продукции</w:t>
      </w:r>
      <w:r w:rsidR="0067404D">
        <w:t xml:space="preserve"> </w:t>
      </w:r>
      <w:r w:rsidRPr="009D0223">
        <w:t>от</w:t>
      </w:r>
      <w:r w:rsidR="0067404D">
        <w:t xml:space="preserve"> </w:t>
      </w:r>
      <w:r w:rsidRPr="009D0223">
        <w:t>убираемой</w:t>
      </w:r>
      <w:r w:rsidR="0067404D">
        <w:t xml:space="preserve"> </w:t>
      </w:r>
      <w:r w:rsidRPr="009D0223">
        <w:t>массы</w:t>
      </w:r>
      <w:r w:rsidR="0067404D">
        <w:t xml:space="preserve"> </w:t>
      </w:r>
      <w:r w:rsidRPr="009D0223">
        <w:t>урожая,</w:t>
      </w:r>
    </w:p>
    <w:p w14:paraId="71291B34" w14:textId="77777777" w:rsidR="009D0223" w:rsidRPr="009D0223" w:rsidRDefault="009D0223" w:rsidP="006245BE">
      <w:pPr>
        <w:numPr>
          <w:ilvl w:val="0"/>
          <w:numId w:val="55"/>
        </w:numPr>
      </w:pPr>
      <w:r w:rsidRPr="009D0223">
        <w:t>другие,</w:t>
      </w:r>
    </w:p>
    <w:p w14:paraId="51059A18" w14:textId="5A37027B" w:rsidR="009D0223" w:rsidRPr="009D0223" w:rsidRDefault="009D0223" w:rsidP="006245BE">
      <w:pPr>
        <w:numPr>
          <w:ilvl w:val="0"/>
          <w:numId w:val="52"/>
        </w:numPr>
      </w:pPr>
      <w:r w:rsidRPr="009D0223">
        <w:t>Технические</w:t>
      </w:r>
      <w:r w:rsidR="0067404D">
        <w:t xml:space="preserve"> </w:t>
      </w:r>
      <w:r w:rsidRPr="009D0223">
        <w:t>средства,</w:t>
      </w:r>
    </w:p>
    <w:p w14:paraId="5EF55C77" w14:textId="77777777" w:rsidR="009D0223" w:rsidRPr="009D0223" w:rsidRDefault="009D0223" w:rsidP="006245BE">
      <w:pPr>
        <w:numPr>
          <w:ilvl w:val="0"/>
          <w:numId w:val="52"/>
        </w:numPr>
      </w:pPr>
      <w:r w:rsidRPr="009D0223">
        <w:t>Работники,</w:t>
      </w:r>
    </w:p>
    <w:p w14:paraId="05E92198" w14:textId="7E91D15B" w:rsidR="009D0223" w:rsidRPr="009D0223" w:rsidRDefault="009D0223" w:rsidP="006245BE">
      <w:pPr>
        <w:numPr>
          <w:ilvl w:val="0"/>
          <w:numId w:val="52"/>
        </w:numPr>
      </w:pPr>
      <w:r w:rsidRPr="009D0223">
        <w:t>Плановая</w:t>
      </w:r>
      <w:r w:rsidR="0067404D">
        <w:t xml:space="preserve"> </w:t>
      </w:r>
      <w:r w:rsidRPr="009D0223">
        <w:t>дата</w:t>
      </w:r>
      <w:r w:rsidR="0067404D">
        <w:t xml:space="preserve"> </w:t>
      </w:r>
      <w:r w:rsidRPr="009D0223">
        <w:t>начала,</w:t>
      </w:r>
    </w:p>
    <w:p w14:paraId="5BBA67F5" w14:textId="1608E8C2" w:rsidR="009D0223" w:rsidRPr="009D0223" w:rsidRDefault="009D0223" w:rsidP="006245BE">
      <w:pPr>
        <w:numPr>
          <w:ilvl w:val="0"/>
          <w:numId w:val="52"/>
        </w:numPr>
      </w:pPr>
      <w:r w:rsidRPr="009D0223">
        <w:t>Фактическая</w:t>
      </w:r>
      <w:r w:rsidR="0067404D">
        <w:t xml:space="preserve"> </w:t>
      </w:r>
      <w:r w:rsidRPr="009D0223">
        <w:t>дата</w:t>
      </w:r>
      <w:r w:rsidR="0067404D">
        <w:t xml:space="preserve"> </w:t>
      </w:r>
      <w:r w:rsidRPr="009D0223">
        <w:t>начала,</w:t>
      </w:r>
    </w:p>
    <w:p w14:paraId="1933147F" w14:textId="75FBC615" w:rsidR="009D0223" w:rsidRPr="009D0223" w:rsidRDefault="009D0223" w:rsidP="006245BE">
      <w:pPr>
        <w:numPr>
          <w:ilvl w:val="0"/>
          <w:numId w:val="52"/>
        </w:numPr>
      </w:pPr>
      <w:r w:rsidRPr="009D0223">
        <w:t>Плановая</w:t>
      </w:r>
      <w:r w:rsidR="0067404D">
        <w:t xml:space="preserve"> </w:t>
      </w:r>
      <w:r w:rsidRPr="009D0223">
        <w:t>дата</w:t>
      </w:r>
      <w:r w:rsidR="0067404D">
        <w:t xml:space="preserve"> </w:t>
      </w:r>
      <w:r w:rsidRPr="009D0223">
        <w:t>окончания,</w:t>
      </w:r>
    </w:p>
    <w:p w14:paraId="57A61497" w14:textId="241C2473" w:rsidR="009D0223" w:rsidRPr="009D0223" w:rsidRDefault="009D0223" w:rsidP="006245BE">
      <w:pPr>
        <w:numPr>
          <w:ilvl w:val="0"/>
          <w:numId w:val="52"/>
        </w:numPr>
      </w:pPr>
      <w:r w:rsidRPr="009D0223">
        <w:t>Фактическая</w:t>
      </w:r>
      <w:r w:rsidR="0067404D">
        <w:t xml:space="preserve"> </w:t>
      </w:r>
      <w:r w:rsidRPr="009D0223">
        <w:t>дата</w:t>
      </w:r>
      <w:r w:rsidR="0067404D">
        <w:t xml:space="preserve"> </w:t>
      </w:r>
      <w:r w:rsidRPr="009D0223">
        <w:t>окончания,</w:t>
      </w:r>
    </w:p>
    <w:p w14:paraId="1970D780" w14:textId="66DF9AF5" w:rsidR="009D0223" w:rsidRPr="009D0223" w:rsidRDefault="009D0223" w:rsidP="006245BE">
      <w:pPr>
        <w:numPr>
          <w:ilvl w:val="0"/>
          <w:numId w:val="52"/>
        </w:numPr>
      </w:pPr>
      <w:r w:rsidRPr="009D0223">
        <w:t>Статус</w:t>
      </w:r>
      <w:r w:rsidR="0067404D">
        <w:t xml:space="preserve"> </w:t>
      </w:r>
      <w:r w:rsidRPr="009D0223">
        <w:t>процесса,</w:t>
      </w:r>
    </w:p>
    <w:p w14:paraId="1907F988" w14:textId="77777777" w:rsidR="009D0223" w:rsidRPr="009D0223" w:rsidRDefault="009D0223" w:rsidP="006245BE">
      <w:pPr>
        <w:numPr>
          <w:ilvl w:val="0"/>
          <w:numId w:val="54"/>
        </w:numPr>
      </w:pPr>
      <w:r w:rsidRPr="009D0223">
        <w:t>Разновидности:</w:t>
      </w:r>
    </w:p>
    <w:p w14:paraId="61FC9A70" w14:textId="77777777" w:rsidR="009D0223" w:rsidRPr="009D0223" w:rsidRDefault="009D0223" w:rsidP="006245BE">
      <w:pPr>
        <w:numPr>
          <w:ilvl w:val="0"/>
          <w:numId w:val="55"/>
        </w:numPr>
      </w:pPr>
      <w:r w:rsidRPr="009D0223">
        <w:t>активен,</w:t>
      </w:r>
    </w:p>
    <w:p w14:paraId="32BDB832" w14:textId="1D9307CD" w:rsidR="009D0223" w:rsidRPr="009D0223" w:rsidRDefault="009D0223" w:rsidP="006245BE">
      <w:pPr>
        <w:numPr>
          <w:ilvl w:val="0"/>
          <w:numId w:val="55"/>
        </w:numPr>
      </w:pPr>
      <w:r w:rsidRPr="009D0223">
        <w:t>запланирован,</w:t>
      </w:r>
      <w:r w:rsidR="0067404D">
        <w:t xml:space="preserve"> </w:t>
      </w:r>
    </w:p>
    <w:p w14:paraId="33501328" w14:textId="77777777" w:rsidR="009D0223" w:rsidRPr="009D0223" w:rsidRDefault="009D0223" w:rsidP="006245BE">
      <w:pPr>
        <w:numPr>
          <w:ilvl w:val="0"/>
          <w:numId w:val="55"/>
        </w:numPr>
      </w:pPr>
      <w:r w:rsidRPr="009D0223">
        <w:t>завершен,</w:t>
      </w:r>
    </w:p>
    <w:p w14:paraId="21FBB9D4" w14:textId="0B4FC9FB" w:rsidR="009D0223" w:rsidRPr="009D0223" w:rsidRDefault="009D0223" w:rsidP="006245BE">
      <w:pPr>
        <w:numPr>
          <w:ilvl w:val="0"/>
          <w:numId w:val="55"/>
        </w:numPr>
      </w:pPr>
      <w:r w:rsidRPr="009D0223">
        <w:t>готов</w:t>
      </w:r>
      <w:r w:rsidR="0067404D">
        <w:t xml:space="preserve"> </w:t>
      </w:r>
      <w:r w:rsidRPr="009D0223">
        <w:t>к</w:t>
      </w:r>
      <w:r w:rsidR="0067404D">
        <w:t xml:space="preserve"> </w:t>
      </w:r>
      <w:r w:rsidRPr="009D0223">
        <w:t>старту,</w:t>
      </w:r>
    </w:p>
    <w:p w14:paraId="5114BAC1" w14:textId="77777777" w:rsidR="009D0223" w:rsidRPr="009D0223" w:rsidRDefault="009D0223" w:rsidP="006245BE">
      <w:pPr>
        <w:numPr>
          <w:ilvl w:val="0"/>
          <w:numId w:val="51"/>
        </w:numPr>
      </w:pPr>
      <w:r w:rsidRPr="009D0223">
        <w:t>Отношения:</w:t>
      </w:r>
    </w:p>
    <w:p w14:paraId="234D558F" w14:textId="0514BB3D" w:rsidR="009D0223" w:rsidRPr="009D0223" w:rsidRDefault="009D0223" w:rsidP="006245BE">
      <w:pPr>
        <w:numPr>
          <w:ilvl w:val="0"/>
          <w:numId w:val="52"/>
        </w:numPr>
      </w:pPr>
      <w:r w:rsidRPr="009D0223">
        <w:t>ТП</w:t>
      </w:r>
      <w:r w:rsidR="0067404D">
        <w:t xml:space="preserve"> </w:t>
      </w:r>
      <w:r w:rsidRPr="009D0223">
        <w:t>«является</w:t>
      </w:r>
      <w:r w:rsidR="0067404D">
        <w:t xml:space="preserve"> </w:t>
      </w:r>
      <w:r w:rsidRPr="009D0223">
        <w:t>частью»</w:t>
      </w:r>
      <w:r w:rsidR="0067404D">
        <w:t xml:space="preserve"> </w:t>
      </w:r>
      <w:r w:rsidRPr="009D0223">
        <w:t>Технологии;</w:t>
      </w:r>
    </w:p>
    <w:p w14:paraId="41BC82F3" w14:textId="19646420" w:rsidR="009D0223" w:rsidRPr="009D0223" w:rsidRDefault="009D0223" w:rsidP="006245BE">
      <w:pPr>
        <w:numPr>
          <w:ilvl w:val="0"/>
          <w:numId w:val="52"/>
        </w:numPr>
      </w:pPr>
      <w:r w:rsidRPr="009D0223">
        <w:t>ТП</w:t>
      </w:r>
      <w:r w:rsidR="0067404D">
        <w:t xml:space="preserve"> </w:t>
      </w:r>
      <w:r w:rsidRPr="009D0223">
        <w:t>«использует»</w:t>
      </w:r>
      <w:r w:rsidR="0067404D">
        <w:t xml:space="preserve"> </w:t>
      </w:r>
      <w:r w:rsidRPr="009D0223">
        <w:t>Производственные</w:t>
      </w:r>
      <w:r w:rsidR="0067404D">
        <w:t xml:space="preserve"> </w:t>
      </w:r>
      <w:r w:rsidRPr="009D0223">
        <w:t>ресурсы;</w:t>
      </w:r>
    </w:p>
    <w:p w14:paraId="77F88CE0" w14:textId="77DA5F0D" w:rsidR="009D0223" w:rsidRPr="009D0223" w:rsidRDefault="009D0223" w:rsidP="006245BE">
      <w:pPr>
        <w:numPr>
          <w:ilvl w:val="0"/>
          <w:numId w:val="52"/>
        </w:numPr>
      </w:pPr>
      <w:r w:rsidRPr="009D0223">
        <w:t>ТП</w:t>
      </w:r>
      <w:r w:rsidR="0067404D">
        <w:t xml:space="preserve"> </w:t>
      </w:r>
      <w:r w:rsidRPr="009D0223">
        <w:t>«предшествует»</w:t>
      </w:r>
      <w:r w:rsidR="0067404D">
        <w:t xml:space="preserve"> </w:t>
      </w:r>
      <w:r w:rsidRPr="009D0223">
        <w:t>ТП;</w:t>
      </w:r>
    </w:p>
    <w:p w14:paraId="15415D19" w14:textId="75ED5CB5" w:rsidR="009D0223" w:rsidRPr="009D0223" w:rsidRDefault="009D0223" w:rsidP="006245BE">
      <w:pPr>
        <w:numPr>
          <w:ilvl w:val="0"/>
          <w:numId w:val="52"/>
        </w:numPr>
      </w:pPr>
      <w:r w:rsidRPr="009D0223">
        <w:t>ТП</w:t>
      </w:r>
      <w:r w:rsidR="0067404D">
        <w:t xml:space="preserve"> </w:t>
      </w:r>
      <w:r w:rsidRPr="009D0223">
        <w:t>«следует</w:t>
      </w:r>
      <w:r w:rsidR="0067404D">
        <w:t xml:space="preserve"> </w:t>
      </w:r>
      <w:r w:rsidRPr="009D0223">
        <w:t>за»</w:t>
      </w:r>
      <w:r w:rsidR="0067404D">
        <w:t xml:space="preserve"> </w:t>
      </w:r>
      <w:r w:rsidRPr="009D0223">
        <w:t>ТП;</w:t>
      </w:r>
    </w:p>
    <w:p w14:paraId="079D34F8" w14:textId="7672F88F" w:rsidR="009D0223" w:rsidRPr="009D0223" w:rsidRDefault="009D0223" w:rsidP="006245BE">
      <w:pPr>
        <w:numPr>
          <w:ilvl w:val="0"/>
          <w:numId w:val="52"/>
        </w:numPr>
      </w:pPr>
      <w:r w:rsidRPr="009D0223">
        <w:t>ТП</w:t>
      </w:r>
      <w:r w:rsidR="0067404D">
        <w:t xml:space="preserve"> </w:t>
      </w:r>
      <w:r w:rsidRPr="009D0223">
        <w:t>«выполняется</w:t>
      </w:r>
      <w:r w:rsidR="0067404D">
        <w:t xml:space="preserve"> </w:t>
      </w:r>
      <w:r w:rsidRPr="009D0223">
        <w:t>параллельно</w:t>
      </w:r>
      <w:r w:rsidR="0067404D">
        <w:t xml:space="preserve"> </w:t>
      </w:r>
      <w:r w:rsidRPr="009D0223">
        <w:t>с»</w:t>
      </w:r>
      <w:r w:rsidR="0067404D">
        <w:t xml:space="preserve"> </w:t>
      </w:r>
      <w:r w:rsidRPr="009D0223">
        <w:t>ТП1,</w:t>
      </w:r>
      <w:r w:rsidR="0067404D">
        <w:t xml:space="preserve"> </w:t>
      </w:r>
      <w:r w:rsidRPr="009D0223">
        <w:t>ТП2,</w:t>
      </w:r>
      <w:r w:rsidR="0067404D">
        <w:t xml:space="preserve"> </w:t>
      </w:r>
      <w:r w:rsidRPr="009D0223">
        <w:t>…,</w:t>
      </w:r>
      <w:r w:rsidR="0067404D">
        <w:t xml:space="preserve"> </w:t>
      </w:r>
      <w:r w:rsidRPr="009D0223">
        <w:t>ТП</w:t>
      </w:r>
      <w:r w:rsidR="0067404D">
        <w:t xml:space="preserve"> </w:t>
      </w:r>
      <w:r w:rsidRPr="009D0223">
        <w:rPr>
          <w:lang w:val="en-US"/>
        </w:rPr>
        <w:t>N</w:t>
      </w:r>
      <w:r w:rsidRPr="009D0223">
        <w:t>;</w:t>
      </w:r>
    </w:p>
    <w:p w14:paraId="3505BA01" w14:textId="0FF24932" w:rsidR="009D0223" w:rsidRPr="009D0223" w:rsidRDefault="009D0223" w:rsidP="006245BE">
      <w:pPr>
        <w:numPr>
          <w:ilvl w:val="0"/>
          <w:numId w:val="52"/>
        </w:numPr>
      </w:pPr>
      <w:r w:rsidRPr="009D0223">
        <w:t>ТП</w:t>
      </w:r>
      <w:r w:rsidR="0067404D">
        <w:t xml:space="preserve"> </w:t>
      </w:r>
      <w:r w:rsidRPr="009D0223">
        <w:t>«обрабатывает»</w:t>
      </w:r>
      <w:r w:rsidR="0067404D">
        <w:t xml:space="preserve"> </w:t>
      </w:r>
      <w:r w:rsidRPr="009D0223">
        <w:t>Культуру;</w:t>
      </w:r>
    </w:p>
    <w:p w14:paraId="37BD7CC6" w14:textId="44024B0F" w:rsidR="009D0223" w:rsidRDefault="009D0223" w:rsidP="009D0223"/>
    <w:p w14:paraId="5B67B7E2" w14:textId="77777777" w:rsidR="005A5535" w:rsidRPr="00BD5EE4" w:rsidRDefault="005A5535" w:rsidP="005A5535">
      <w:r>
        <w:rPr>
          <w:b/>
        </w:rPr>
        <w:t>Класс</w:t>
      </w:r>
      <w:r w:rsidRPr="00BD5EE4">
        <w:rPr>
          <w:b/>
        </w:rPr>
        <w:t xml:space="preserve"> «Производственный ресурс»</w:t>
      </w:r>
      <w:r w:rsidRPr="00BD5EE4">
        <w:t xml:space="preserve">. </w:t>
      </w:r>
    </w:p>
    <w:p w14:paraId="350648AC" w14:textId="77777777" w:rsidR="005A5535" w:rsidRPr="00BD5EE4" w:rsidRDefault="005A5535" w:rsidP="006245BE">
      <w:pPr>
        <w:numPr>
          <w:ilvl w:val="0"/>
          <w:numId w:val="53"/>
        </w:numPr>
        <w:tabs>
          <w:tab w:val="clear" w:pos="786"/>
          <w:tab w:val="num" w:pos="360"/>
        </w:tabs>
      </w:pPr>
      <w:r w:rsidRPr="00BD5EE4">
        <w:t>Атрибуты:</w:t>
      </w:r>
    </w:p>
    <w:p w14:paraId="4D1EB3B8" w14:textId="77777777" w:rsidR="005A5535" w:rsidRPr="00BD5EE4" w:rsidRDefault="005A5535" w:rsidP="006245BE">
      <w:pPr>
        <w:numPr>
          <w:ilvl w:val="0"/>
          <w:numId w:val="52"/>
        </w:numPr>
      </w:pPr>
      <w:r w:rsidRPr="00BD5EE4">
        <w:t>Наименование,</w:t>
      </w:r>
    </w:p>
    <w:p w14:paraId="2DE16D64" w14:textId="77777777" w:rsidR="005A5535" w:rsidRPr="00BD5EE4" w:rsidRDefault="005A5535" w:rsidP="006245BE">
      <w:pPr>
        <w:numPr>
          <w:ilvl w:val="0"/>
          <w:numId w:val="52"/>
        </w:numPr>
      </w:pPr>
      <w:r w:rsidRPr="00BD5EE4">
        <w:lastRenderedPageBreak/>
        <w:t>Назначение</w:t>
      </w:r>
    </w:p>
    <w:p w14:paraId="3C2E5D1C" w14:textId="77777777" w:rsidR="005A5535" w:rsidRPr="00BD5EE4" w:rsidRDefault="005A5535" w:rsidP="006245BE">
      <w:pPr>
        <w:numPr>
          <w:ilvl w:val="0"/>
          <w:numId w:val="54"/>
        </w:numPr>
      </w:pPr>
      <w:r w:rsidRPr="00BD5EE4">
        <w:t>Разновидности:</w:t>
      </w:r>
    </w:p>
    <w:p w14:paraId="59B6D576" w14:textId="77777777" w:rsidR="005A5535" w:rsidRPr="00BD5EE4" w:rsidRDefault="005A5535" w:rsidP="006245BE">
      <w:pPr>
        <w:numPr>
          <w:ilvl w:val="0"/>
          <w:numId w:val="55"/>
        </w:numPr>
        <w:tabs>
          <w:tab w:val="clear" w:pos="1353"/>
          <w:tab w:val="num" w:pos="1420"/>
        </w:tabs>
      </w:pPr>
      <w:r w:rsidRPr="00BD5EE4">
        <w:t xml:space="preserve">средства производства, </w:t>
      </w:r>
    </w:p>
    <w:p w14:paraId="5627E4FC" w14:textId="77777777" w:rsidR="005A5535" w:rsidRPr="00BD5EE4" w:rsidRDefault="005A5535" w:rsidP="006245BE">
      <w:pPr>
        <w:numPr>
          <w:ilvl w:val="0"/>
          <w:numId w:val="55"/>
        </w:numPr>
        <w:tabs>
          <w:tab w:val="clear" w:pos="1353"/>
          <w:tab w:val="num" w:pos="1420"/>
        </w:tabs>
      </w:pPr>
      <w:r w:rsidRPr="00BD5EE4">
        <w:t>семена,</w:t>
      </w:r>
    </w:p>
    <w:p w14:paraId="53887E93" w14:textId="77777777" w:rsidR="005A5535" w:rsidRPr="00BD5EE4" w:rsidRDefault="005A5535" w:rsidP="006245BE">
      <w:pPr>
        <w:numPr>
          <w:ilvl w:val="0"/>
          <w:numId w:val="55"/>
        </w:numPr>
        <w:tabs>
          <w:tab w:val="clear" w:pos="1353"/>
          <w:tab w:val="num" w:pos="1420"/>
        </w:tabs>
      </w:pPr>
      <w:r w:rsidRPr="00BD5EE4">
        <w:t xml:space="preserve">природные ресурсы: </w:t>
      </w:r>
    </w:p>
    <w:p w14:paraId="366C9DE0" w14:textId="77777777" w:rsidR="005A5535" w:rsidRPr="00BD5EE4" w:rsidRDefault="005A5535" w:rsidP="006245BE">
      <w:pPr>
        <w:numPr>
          <w:ilvl w:val="1"/>
          <w:numId w:val="55"/>
        </w:numPr>
      </w:pPr>
      <w:r w:rsidRPr="00BD5EE4">
        <w:t>вода,</w:t>
      </w:r>
    </w:p>
    <w:p w14:paraId="7FF1775C" w14:textId="77777777" w:rsidR="005A5535" w:rsidRPr="00BD5EE4" w:rsidRDefault="005A5535" w:rsidP="006245BE">
      <w:pPr>
        <w:numPr>
          <w:ilvl w:val="1"/>
          <w:numId w:val="55"/>
        </w:numPr>
      </w:pPr>
      <w:r w:rsidRPr="00BD5EE4">
        <w:t>воздух,</w:t>
      </w:r>
    </w:p>
    <w:p w14:paraId="6D7CEE38" w14:textId="77777777" w:rsidR="005A5535" w:rsidRPr="00BD5EE4" w:rsidRDefault="005A5535" w:rsidP="006245BE">
      <w:pPr>
        <w:numPr>
          <w:ilvl w:val="1"/>
          <w:numId w:val="55"/>
        </w:numPr>
      </w:pPr>
      <w:r w:rsidRPr="00BD5EE4">
        <w:t>солнечная энергия,</w:t>
      </w:r>
    </w:p>
    <w:p w14:paraId="6CCBC676" w14:textId="77777777" w:rsidR="005A5535" w:rsidRPr="00BD5EE4" w:rsidRDefault="005A5535" w:rsidP="006245BE">
      <w:pPr>
        <w:numPr>
          <w:ilvl w:val="1"/>
          <w:numId w:val="55"/>
        </w:numPr>
      </w:pPr>
      <w:r w:rsidRPr="00BD5EE4">
        <w:t>ветер,</w:t>
      </w:r>
    </w:p>
    <w:p w14:paraId="6089A144" w14:textId="77777777" w:rsidR="005A5535" w:rsidRPr="00BD5EE4" w:rsidRDefault="005A5535" w:rsidP="006245BE">
      <w:pPr>
        <w:numPr>
          <w:ilvl w:val="0"/>
          <w:numId w:val="55"/>
        </w:numPr>
        <w:tabs>
          <w:tab w:val="clear" w:pos="1353"/>
          <w:tab w:val="num" w:pos="1420"/>
        </w:tabs>
      </w:pPr>
      <w:r w:rsidRPr="00BD5EE4">
        <w:t>трудовые ресурсы (рабочее время),</w:t>
      </w:r>
    </w:p>
    <w:p w14:paraId="1AFC860C" w14:textId="77777777" w:rsidR="005A5535" w:rsidRPr="00BD5EE4" w:rsidRDefault="005A5535" w:rsidP="006245BE">
      <w:pPr>
        <w:numPr>
          <w:ilvl w:val="0"/>
          <w:numId w:val="55"/>
        </w:numPr>
        <w:tabs>
          <w:tab w:val="clear" w:pos="1353"/>
          <w:tab w:val="num" w:pos="1420"/>
        </w:tabs>
      </w:pPr>
      <w:r w:rsidRPr="00BD5EE4">
        <w:t>другие;</w:t>
      </w:r>
    </w:p>
    <w:p w14:paraId="64AF33C1" w14:textId="77777777" w:rsidR="005A5535" w:rsidRPr="00BD5EE4" w:rsidRDefault="005A5535" w:rsidP="006245BE">
      <w:pPr>
        <w:numPr>
          <w:ilvl w:val="0"/>
          <w:numId w:val="53"/>
        </w:numPr>
        <w:tabs>
          <w:tab w:val="clear" w:pos="786"/>
          <w:tab w:val="num" w:pos="360"/>
        </w:tabs>
      </w:pPr>
      <w:r w:rsidRPr="00BD5EE4">
        <w:t>Отношения:</w:t>
      </w:r>
    </w:p>
    <w:p w14:paraId="27066028" w14:textId="30615233" w:rsidR="005A5535" w:rsidRDefault="005A5535" w:rsidP="005A5535">
      <w:r w:rsidRPr="00BD5EE4">
        <w:t>Производственный ресурс «используется в» Технологическом процессе</w:t>
      </w:r>
      <w:r>
        <w:t>.</w:t>
      </w:r>
    </w:p>
    <w:p w14:paraId="3515EF7F" w14:textId="77777777" w:rsidR="005A5535" w:rsidRPr="009D0223" w:rsidRDefault="005A5535" w:rsidP="009D0223"/>
    <w:p w14:paraId="1D5CC348" w14:textId="6071D8B5" w:rsidR="009D0223" w:rsidRPr="009D0223" w:rsidRDefault="00B05DBB" w:rsidP="009D0223">
      <w:r>
        <w:rPr>
          <w:b/>
        </w:rPr>
        <w:t>Класс «</w:t>
      </w:r>
      <w:r w:rsidR="009D0223" w:rsidRPr="009D0223">
        <w:rPr>
          <w:b/>
        </w:rPr>
        <w:t>Зерно</w:t>
      </w:r>
      <w:r w:rsidR="0067404D">
        <w:rPr>
          <w:b/>
        </w:rPr>
        <w:t xml:space="preserve"> </w:t>
      </w:r>
      <w:r w:rsidR="009D0223" w:rsidRPr="009D0223">
        <w:rPr>
          <w:b/>
        </w:rPr>
        <w:t>пшеницы.</w:t>
      </w:r>
      <w:r w:rsidR="0067404D">
        <w:rPr>
          <w:b/>
        </w:rPr>
        <w:t xml:space="preserve"> </w:t>
      </w:r>
      <w:r w:rsidR="009D0223" w:rsidRPr="009D0223">
        <w:rPr>
          <w:b/>
        </w:rPr>
        <w:t>Технические</w:t>
      </w:r>
      <w:r w:rsidR="0067404D">
        <w:rPr>
          <w:b/>
        </w:rPr>
        <w:t xml:space="preserve"> </w:t>
      </w:r>
      <w:r w:rsidR="009D0223" w:rsidRPr="009D0223">
        <w:rPr>
          <w:b/>
        </w:rPr>
        <w:t>требования»</w:t>
      </w:r>
      <w:r w:rsidR="0067404D">
        <w:rPr>
          <w:b/>
        </w:rPr>
        <w:t xml:space="preserve"> </w:t>
      </w:r>
      <w:r w:rsidR="009D0223" w:rsidRPr="009D0223">
        <w:rPr>
          <w:b/>
        </w:rPr>
        <w:t>–</w:t>
      </w:r>
      <w:r w:rsidR="0067404D">
        <w:rPr>
          <w:b/>
        </w:rPr>
        <w:t xml:space="preserve"> </w:t>
      </w:r>
      <w:r w:rsidR="009D0223" w:rsidRPr="009D0223">
        <w:t>Технический</w:t>
      </w:r>
      <w:r w:rsidR="0067404D">
        <w:t xml:space="preserve"> </w:t>
      </w:r>
      <w:r w:rsidR="009D0223" w:rsidRPr="009D0223">
        <w:t>документ,</w:t>
      </w:r>
      <w:r w:rsidR="0067404D">
        <w:t xml:space="preserve"> </w:t>
      </w:r>
      <w:r w:rsidR="009D0223" w:rsidRPr="009D0223">
        <w:t>устанавливающий</w:t>
      </w:r>
      <w:r w:rsidR="0067404D">
        <w:t xml:space="preserve"> </w:t>
      </w:r>
      <w:r w:rsidR="009D0223" w:rsidRPr="009D0223">
        <w:t>требования,</w:t>
      </w:r>
      <w:r w:rsidR="0067404D">
        <w:t xml:space="preserve"> </w:t>
      </w:r>
      <w:r w:rsidR="009D0223" w:rsidRPr="009D0223">
        <w:t>которые</w:t>
      </w:r>
      <w:r w:rsidR="0067404D">
        <w:t xml:space="preserve"> </w:t>
      </w:r>
      <w:r w:rsidR="009D0223" w:rsidRPr="009D0223">
        <w:t>должны</w:t>
      </w:r>
      <w:r w:rsidR="0067404D">
        <w:t xml:space="preserve"> </w:t>
      </w:r>
      <w:r w:rsidR="009D0223" w:rsidRPr="009D0223">
        <w:t>быть</w:t>
      </w:r>
      <w:r w:rsidR="0067404D">
        <w:t xml:space="preserve"> </w:t>
      </w:r>
      <w:r w:rsidR="009D0223" w:rsidRPr="009D0223">
        <w:t>выполнены</w:t>
      </w:r>
      <w:r w:rsidR="0067404D">
        <w:t xml:space="preserve"> </w:t>
      </w:r>
      <w:r w:rsidR="009D0223" w:rsidRPr="009D0223">
        <w:t>при</w:t>
      </w:r>
      <w:r w:rsidR="0067404D">
        <w:t xml:space="preserve"> </w:t>
      </w:r>
      <w:r w:rsidR="009D0223" w:rsidRPr="009D0223">
        <w:t>производстве,</w:t>
      </w:r>
      <w:r w:rsidR="0067404D">
        <w:t xml:space="preserve"> </w:t>
      </w:r>
      <w:r w:rsidR="009D0223" w:rsidRPr="009D0223">
        <w:t>поставке</w:t>
      </w:r>
      <w:r w:rsidR="0067404D">
        <w:t xml:space="preserve"> </w:t>
      </w:r>
      <w:r w:rsidR="009D0223" w:rsidRPr="009D0223">
        <w:t>и</w:t>
      </w:r>
      <w:r w:rsidR="0067404D">
        <w:t xml:space="preserve"> </w:t>
      </w:r>
      <w:r w:rsidR="009D0223" w:rsidRPr="009D0223">
        <w:t>приемке</w:t>
      </w:r>
      <w:r w:rsidR="0067404D">
        <w:t xml:space="preserve"> </w:t>
      </w:r>
      <w:r w:rsidR="009D0223" w:rsidRPr="009D0223">
        <w:t>продукции,</w:t>
      </w:r>
      <w:r w:rsidR="0067404D">
        <w:t xml:space="preserve"> </w:t>
      </w:r>
      <w:r w:rsidR="009D0223" w:rsidRPr="009D0223">
        <w:t>услуги</w:t>
      </w:r>
      <w:r w:rsidR="0067404D">
        <w:t xml:space="preserve"> </w:t>
      </w:r>
      <w:r w:rsidR="009D0223" w:rsidRPr="009D0223">
        <w:t>или</w:t>
      </w:r>
      <w:r w:rsidR="0067404D">
        <w:t xml:space="preserve"> </w:t>
      </w:r>
      <w:r w:rsidR="009D0223" w:rsidRPr="009D0223">
        <w:t>процесса</w:t>
      </w:r>
      <w:r w:rsidR="0067404D">
        <w:t xml:space="preserve"> </w:t>
      </w:r>
      <w:r w:rsidR="009D0223" w:rsidRPr="009D0223">
        <w:t>для</w:t>
      </w:r>
      <w:r w:rsidR="0067404D">
        <w:t xml:space="preserve"> </w:t>
      </w:r>
      <w:r w:rsidR="009D0223" w:rsidRPr="009D0223">
        <w:t>соответствия</w:t>
      </w:r>
      <w:r w:rsidR="0067404D">
        <w:t xml:space="preserve"> </w:t>
      </w:r>
      <w:r w:rsidR="009D0223" w:rsidRPr="009D0223">
        <w:t>функциональным</w:t>
      </w:r>
      <w:r w:rsidR="0067404D">
        <w:t xml:space="preserve"> </w:t>
      </w:r>
      <w:r w:rsidR="009D0223" w:rsidRPr="009D0223">
        <w:t>требованиям.</w:t>
      </w:r>
      <w:r w:rsidR="0067404D">
        <w:t xml:space="preserve"> </w:t>
      </w:r>
      <w:r w:rsidR="009D0223" w:rsidRPr="009D0223">
        <w:t>(ГОСТ</w:t>
      </w:r>
      <w:r w:rsidR="0067404D">
        <w:t xml:space="preserve"> </w:t>
      </w:r>
      <w:r w:rsidR="009D0223" w:rsidRPr="009D0223">
        <w:t>9353-2016</w:t>
      </w:r>
      <w:r w:rsidR="0067404D">
        <w:t xml:space="preserve"> </w:t>
      </w:r>
      <w:r w:rsidR="009D0223" w:rsidRPr="009D0223">
        <w:t>Пшеница.</w:t>
      </w:r>
      <w:r w:rsidR="0067404D">
        <w:t xml:space="preserve"> </w:t>
      </w:r>
      <w:r w:rsidR="009D0223" w:rsidRPr="009D0223">
        <w:t>Технические</w:t>
      </w:r>
      <w:r w:rsidR="0067404D">
        <w:t xml:space="preserve"> </w:t>
      </w:r>
      <w:r w:rsidR="009D0223" w:rsidRPr="009D0223">
        <w:t>условия).</w:t>
      </w:r>
    </w:p>
    <w:p w14:paraId="0ABC6652" w14:textId="018DA8AE" w:rsidR="009D0223" w:rsidRPr="009D0223" w:rsidRDefault="009D0223" w:rsidP="009D0223">
      <w:r w:rsidRPr="009D0223">
        <w:t>Качество</w:t>
      </w:r>
      <w:r w:rsidR="0067404D">
        <w:t xml:space="preserve"> </w:t>
      </w:r>
      <w:r w:rsidRPr="009D0223">
        <w:t>зерна</w:t>
      </w:r>
      <w:r w:rsidR="0067404D">
        <w:t xml:space="preserve"> </w:t>
      </w:r>
      <w:r w:rsidRPr="009D0223">
        <w:t>пшеницы</w:t>
      </w:r>
      <w:r w:rsidR="0067404D">
        <w:t xml:space="preserve"> </w:t>
      </w:r>
      <w:r w:rsidRPr="009D0223">
        <w:t>регламентируется</w:t>
      </w:r>
      <w:r w:rsidR="0067404D">
        <w:t xml:space="preserve"> </w:t>
      </w:r>
      <w:r w:rsidRPr="009D0223">
        <w:t>ГОСТом</w:t>
      </w:r>
      <w:r w:rsidR="0067404D">
        <w:t xml:space="preserve"> </w:t>
      </w:r>
      <w:r w:rsidRPr="009D0223">
        <w:t>Р</w:t>
      </w:r>
      <w:r w:rsidR="0067404D">
        <w:t xml:space="preserve"> </w:t>
      </w:r>
      <w:r w:rsidRPr="009D0223">
        <w:t>52554-2006.</w:t>
      </w:r>
      <w:r w:rsidR="0067404D">
        <w:t xml:space="preserve"> </w:t>
      </w:r>
      <w:r w:rsidRPr="009D0223">
        <w:t>Один</w:t>
      </w:r>
      <w:r w:rsidR="0067404D">
        <w:t xml:space="preserve"> </w:t>
      </w:r>
      <w:r w:rsidRPr="009D0223">
        <w:t>из</w:t>
      </w:r>
      <w:r w:rsidR="0067404D">
        <w:t xml:space="preserve"> </w:t>
      </w:r>
      <w:r w:rsidRPr="009D0223">
        <w:t>самых</w:t>
      </w:r>
      <w:r w:rsidR="0067404D">
        <w:t xml:space="preserve"> </w:t>
      </w:r>
      <w:r w:rsidRPr="009D0223">
        <w:t>эффективных</w:t>
      </w:r>
      <w:r w:rsidR="0067404D">
        <w:t xml:space="preserve"> </w:t>
      </w:r>
      <w:r w:rsidRPr="009D0223">
        <w:t>при</w:t>
      </w:r>
      <w:r w:rsidR="004E2B2E">
        <w:t>е</w:t>
      </w:r>
      <w:r w:rsidRPr="009D0223">
        <w:t>мов</w:t>
      </w:r>
      <w:r w:rsidR="0067404D">
        <w:t xml:space="preserve"> </w:t>
      </w:r>
      <w:r w:rsidRPr="009D0223">
        <w:t>получения</w:t>
      </w:r>
      <w:r w:rsidR="0067404D">
        <w:t xml:space="preserve"> </w:t>
      </w:r>
      <w:r w:rsidRPr="009D0223">
        <w:t>качественного</w:t>
      </w:r>
      <w:r w:rsidR="0067404D">
        <w:t xml:space="preserve"> </w:t>
      </w:r>
      <w:r w:rsidRPr="009D0223">
        <w:t>зерна</w:t>
      </w:r>
      <w:r w:rsidR="0067404D">
        <w:t xml:space="preserve"> </w:t>
      </w:r>
      <w:r w:rsidRPr="009D0223">
        <w:t>–</w:t>
      </w:r>
      <w:r w:rsidR="0067404D">
        <w:t xml:space="preserve"> </w:t>
      </w:r>
      <w:r w:rsidRPr="009D0223">
        <w:t>возделывание</w:t>
      </w:r>
      <w:r w:rsidR="0067404D">
        <w:t xml:space="preserve"> </w:t>
      </w:r>
      <w:r w:rsidRPr="009D0223">
        <w:t>сортов</w:t>
      </w:r>
      <w:r w:rsidR="0067404D">
        <w:t xml:space="preserve"> </w:t>
      </w:r>
      <w:r w:rsidRPr="009D0223">
        <w:t>сильной</w:t>
      </w:r>
      <w:r w:rsidR="0067404D">
        <w:t xml:space="preserve"> </w:t>
      </w:r>
      <w:r w:rsidRPr="009D0223">
        <w:t>пшеницы.</w:t>
      </w:r>
      <w:r w:rsidR="0067404D">
        <w:t xml:space="preserve"> </w:t>
      </w:r>
      <w:r w:rsidRPr="009D0223">
        <w:t>При</w:t>
      </w:r>
      <w:r w:rsidR="0067404D">
        <w:t xml:space="preserve"> </w:t>
      </w:r>
      <w:r w:rsidRPr="009D0223">
        <w:t>одинаковых</w:t>
      </w:r>
      <w:r w:rsidR="0067404D">
        <w:t xml:space="preserve"> </w:t>
      </w:r>
      <w:r w:rsidRPr="009D0223">
        <w:t>условиях</w:t>
      </w:r>
      <w:r w:rsidR="0067404D">
        <w:t xml:space="preserve"> </w:t>
      </w:r>
      <w:r w:rsidRPr="009D0223">
        <w:t>качество</w:t>
      </w:r>
      <w:r w:rsidR="0067404D">
        <w:t xml:space="preserve"> </w:t>
      </w:r>
      <w:r w:rsidRPr="009D0223">
        <w:t>зерна</w:t>
      </w:r>
      <w:r w:rsidR="0067404D">
        <w:t xml:space="preserve"> </w:t>
      </w:r>
      <w:r w:rsidRPr="009D0223">
        <w:t>у</w:t>
      </w:r>
      <w:r w:rsidR="0067404D">
        <w:t xml:space="preserve"> </w:t>
      </w:r>
      <w:r w:rsidRPr="009D0223">
        <w:t>них</w:t>
      </w:r>
      <w:r w:rsidR="0067404D">
        <w:t xml:space="preserve"> </w:t>
      </w:r>
      <w:r w:rsidRPr="009D0223">
        <w:t>будет</w:t>
      </w:r>
      <w:r w:rsidR="0067404D">
        <w:t xml:space="preserve"> </w:t>
      </w:r>
      <w:r w:rsidRPr="009D0223">
        <w:t>выше,</w:t>
      </w:r>
      <w:r w:rsidR="0067404D">
        <w:t xml:space="preserve"> </w:t>
      </w:r>
      <w:r w:rsidRPr="009D0223">
        <w:t>чем</w:t>
      </w:r>
      <w:r w:rsidR="0067404D">
        <w:t xml:space="preserve"> </w:t>
      </w:r>
      <w:r w:rsidRPr="009D0223">
        <w:t>у</w:t>
      </w:r>
      <w:r w:rsidR="0067404D">
        <w:t xml:space="preserve"> </w:t>
      </w:r>
      <w:r w:rsidRPr="009D0223">
        <w:t>ценных</w:t>
      </w:r>
      <w:r w:rsidR="0067404D">
        <w:t xml:space="preserve"> </w:t>
      </w:r>
      <w:r w:rsidRPr="009D0223">
        <w:t>сортов</w:t>
      </w:r>
      <w:r w:rsidR="0067404D">
        <w:t xml:space="preserve"> </w:t>
      </w:r>
      <w:r w:rsidRPr="009D0223">
        <w:t>и</w:t>
      </w:r>
      <w:r w:rsidR="0067404D">
        <w:t xml:space="preserve"> </w:t>
      </w:r>
      <w:r w:rsidRPr="009D0223">
        <w:t>филлеров.</w:t>
      </w:r>
    </w:p>
    <w:p w14:paraId="78ADFE00" w14:textId="77777777" w:rsidR="009D0223" w:rsidRPr="009D0223" w:rsidRDefault="009D0223" w:rsidP="006245BE">
      <w:pPr>
        <w:numPr>
          <w:ilvl w:val="0"/>
          <w:numId w:val="53"/>
        </w:numPr>
      </w:pPr>
      <w:r w:rsidRPr="009D0223">
        <w:t>Атрибуты:</w:t>
      </w:r>
    </w:p>
    <w:p w14:paraId="45F63844" w14:textId="379CCAAE" w:rsidR="009D0223" w:rsidRPr="009D0223" w:rsidRDefault="009D0223" w:rsidP="006245BE">
      <w:pPr>
        <w:numPr>
          <w:ilvl w:val="0"/>
          <w:numId w:val="52"/>
        </w:numPr>
      </w:pPr>
      <w:r w:rsidRPr="009D0223">
        <w:t>Определение</w:t>
      </w:r>
      <w:r w:rsidR="0067404D">
        <w:t xml:space="preserve"> </w:t>
      </w:r>
      <w:r w:rsidRPr="009D0223">
        <w:t>–</w:t>
      </w:r>
      <w:r w:rsidR="0067404D">
        <w:t xml:space="preserve"> </w:t>
      </w:r>
      <w:r w:rsidRPr="009D0223">
        <w:t>Зерно</w:t>
      </w:r>
      <w:r w:rsidR="0067404D">
        <w:t xml:space="preserve"> </w:t>
      </w:r>
      <w:r w:rsidRPr="009D0223">
        <w:t>–</w:t>
      </w:r>
      <w:r w:rsidR="0067404D">
        <w:t xml:space="preserve"> </w:t>
      </w:r>
      <w:r w:rsidRPr="009D0223">
        <w:t>плоды</w:t>
      </w:r>
      <w:r w:rsidR="0067404D">
        <w:t xml:space="preserve"> </w:t>
      </w:r>
      <w:r w:rsidRPr="009D0223">
        <w:t>злаковых</w:t>
      </w:r>
      <w:r w:rsidR="0067404D">
        <w:t xml:space="preserve"> </w:t>
      </w:r>
      <w:r w:rsidRPr="009D0223">
        <w:t>культур,</w:t>
      </w:r>
      <w:r w:rsidR="0067404D">
        <w:t xml:space="preserve"> </w:t>
      </w:r>
      <w:r w:rsidRPr="009D0223">
        <w:t>используемые</w:t>
      </w:r>
      <w:r w:rsidR="0067404D">
        <w:t xml:space="preserve"> </w:t>
      </w:r>
      <w:r w:rsidRPr="009D0223">
        <w:t>для</w:t>
      </w:r>
      <w:r w:rsidR="0067404D">
        <w:t xml:space="preserve"> </w:t>
      </w:r>
      <w:r w:rsidRPr="009D0223">
        <w:t>пищевых,</w:t>
      </w:r>
      <w:r w:rsidR="0067404D">
        <w:t xml:space="preserve"> </w:t>
      </w:r>
      <w:r w:rsidRPr="009D0223">
        <w:t>кормовых</w:t>
      </w:r>
      <w:r w:rsidR="0067404D">
        <w:t xml:space="preserve"> </w:t>
      </w:r>
      <w:r w:rsidRPr="009D0223">
        <w:t>и</w:t>
      </w:r>
      <w:r w:rsidR="0067404D">
        <w:t xml:space="preserve"> </w:t>
      </w:r>
      <w:r w:rsidRPr="009D0223">
        <w:t>технических</w:t>
      </w:r>
      <w:r w:rsidR="0067404D">
        <w:t xml:space="preserve"> </w:t>
      </w:r>
      <w:r w:rsidRPr="009D0223">
        <w:t>целей,</w:t>
      </w:r>
    </w:p>
    <w:p w14:paraId="11D962B2" w14:textId="61BCEA76" w:rsidR="009D0223" w:rsidRPr="009D0223" w:rsidRDefault="009D0223" w:rsidP="006245BE">
      <w:pPr>
        <w:numPr>
          <w:ilvl w:val="0"/>
          <w:numId w:val="52"/>
        </w:numPr>
      </w:pPr>
      <w:r w:rsidRPr="009D0223">
        <w:t>Целевое</w:t>
      </w:r>
      <w:r w:rsidR="0067404D">
        <w:t xml:space="preserve"> </w:t>
      </w:r>
      <w:r w:rsidRPr="009D0223">
        <w:t>назначение:</w:t>
      </w:r>
    </w:p>
    <w:p w14:paraId="5BABFFE8" w14:textId="77777777" w:rsidR="009D0223" w:rsidRPr="009D0223" w:rsidRDefault="009D0223" w:rsidP="006245BE">
      <w:pPr>
        <w:numPr>
          <w:ilvl w:val="0"/>
          <w:numId w:val="54"/>
        </w:numPr>
      </w:pPr>
      <w:r w:rsidRPr="009D0223">
        <w:t>Разновидности:</w:t>
      </w:r>
    </w:p>
    <w:p w14:paraId="70855ECA" w14:textId="4CD53D62" w:rsidR="009D0223" w:rsidRPr="009D0223" w:rsidRDefault="009D0223" w:rsidP="006245BE">
      <w:pPr>
        <w:numPr>
          <w:ilvl w:val="0"/>
          <w:numId w:val="55"/>
        </w:numPr>
      </w:pPr>
      <w:r w:rsidRPr="009D0223">
        <w:t>заготовляемое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закупаемое</w:t>
      </w:r>
      <w:r w:rsidR="0067404D">
        <w:t xml:space="preserve"> </w:t>
      </w:r>
      <w:r w:rsidRPr="009D0223">
        <w:t>государством</w:t>
      </w:r>
      <w:r w:rsidR="0067404D">
        <w:t xml:space="preserve"> </w:t>
      </w:r>
      <w:r w:rsidRPr="009D0223">
        <w:t>через</w:t>
      </w:r>
      <w:r w:rsidR="0067404D">
        <w:t xml:space="preserve"> </w:t>
      </w:r>
      <w:r w:rsidRPr="009D0223">
        <w:t>государственную</w:t>
      </w:r>
      <w:r w:rsidR="0067404D">
        <w:t xml:space="preserve"> </w:t>
      </w:r>
      <w:r w:rsidRPr="009D0223">
        <w:t>заготовительную</w:t>
      </w:r>
      <w:r w:rsidR="0067404D">
        <w:t xml:space="preserve"> </w:t>
      </w:r>
      <w:r w:rsidRPr="009D0223">
        <w:t>систему,</w:t>
      </w:r>
    </w:p>
    <w:p w14:paraId="479260B8" w14:textId="219C2C3C" w:rsidR="009D0223" w:rsidRPr="009D0223" w:rsidRDefault="009D0223" w:rsidP="006245BE">
      <w:pPr>
        <w:numPr>
          <w:ilvl w:val="0"/>
          <w:numId w:val="55"/>
        </w:numPr>
      </w:pPr>
      <w:r w:rsidRPr="009D0223">
        <w:t>поставляемое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направляемое</w:t>
      </w:r>
      <w:r w:rsidR="0067404D">
        <w:t xml:space="preserve"> </w:t>
      </w:r>
      <w:r w:rsidRPr="009D0223">
        <w:t>государственной</w:t>
      </w:r>
      <w:r w:rsidR="0067404D">
        <w:t xml:space="preserve"> </w:t>
      </w:r>
      <w:r w:rsidRPr="009D0223">
        <w:t>заготовительной</w:t>
      </w:r>
      <w:r w:rsidR="0067404D">
        <w:t xml:space="preserve"> </w:t>
      </w:r>
      <w:r w:rsidRPr="009D0223">
        <w:t>системой</w:t>
      </w:r>
      <w:r w:rsidR="0067404D">
        <w:t xml:space="preserve"> </w:t>
      </w:r>
      <w:r w:rsidRPr="009D0223">
        <w:t>для</w:t>
      </w:r>
      <w:r w:rsidR="0067404D">
        <w:t xml:space="preserve"> </w:t>
      </w:r>
      <w:r w:rsidRPr="009D0223">
        <w:t>продовольственных,</w:t>
      </w:r>
      <w:r w:rsidR="0067404D">
        <w:t xml:space="preserve"> </w:t>
      </w:r>
      <w:r w:rsidRPr="009D0223">
        <w:t>кормовых</w:t>
      </w:r>
      <w:r w:rsidR="0067404D">
        <w:t xml:space="preserve"> </w:t>
      </w:r>
      <w:r w:rsidRPr="009D0223">
        <w:t>и</w:t>
      </w:r>
      <w:r w:rsidR="0067404D">
        <w:t xml:space="preserve"> </w:t>
      </w:r>
      <w:r w:rsidRPr="009D0223">
        <w:t>технических</w:t>
      </w:r>
      <w:r w:rsidR="0067404D">
        <w:t xml:space="preserve"> </w:t>
      </w:r>
      <w:r w:rsidRPr="009D0223">
        <w:t>целей,</w:t>
      </w:r>
    </w:p>
    <w:p w14:paraId="55955E11" w14:textId="2F2382C1" w:rsidR="009D0223" w:rsidRPr="009D0223" w:rsidRDefault="009D0223" w:rsidP="006245BE">
      <w:pPr>
        <w:numPr>
          <w:ilvl w:val="0"/>
          <w:numId w:val="55"/>
        </w:numPr>
      </w:pPr>
      <w:r w:rsidRPr="009D0223">
        <w:t>сильная</w:t>
      </w:r>
      <w:r w:rsidR="0067404D">
        <w:t xml:space="preserve"> </w:t>
      </w:r>
      <w:r w:rsidRPr="009D0223">
        <w:t>пшеница</w:t>
      </w:r>
      <w:r w:rsidR="0067404D">
        <w:t xml:space="preserve"> </w:t>
      </w:r>
      <w:r w:rsidRPr="009D0223">
        <w:t>–</w:t>
      </w:r>
      <w:r w:rsidR="0067404D">
        <w:t xml:space="preserve"> </w:t>
      </w:r>
      <w:r w:rsidRPr="009D0223">
        <w:t>зерно</w:t>
      </w:r>
      <w:r w:rsidR="0067404D">
        <w:t xml:space="preserve"> </w:t>
      </w:r>
      <w:r w:rsidRPr="009D0223">
        <w:t>пшеницы</w:t>
      </w:r>
      <w:r w:rsidR="0067404D">
        <w:t xml:space="preserve"> </w:t>
      </w:r>
      <w:r w:rsidRPr="009D0223">
        <w:t>отдельного</w:t>
      </w:r>
      <w:r w:rsidR="0067404D">
        <w:t xml:space="preserve"> </w:t>
      </w:r>
      <w:r w:rsidRPr="009D0223">
        <w:t>сорта</w:t>
      </w:r>
      <w:r w:rsidR="0067404D">
        <w:t xml:space="preserve"> </w:t>
      </w:r>
      <w:r w:rsidRPr="009D0223">
        <w:t>или</w:t>
      </w:r>
      <w:r w:rsidR="0067404D">
        <w:t xml:space="preserve"> </w:t>
      </w:r>
      <w:r w:rsidRPr="009D0223">
        <w:t>смеси</w:t>
      </w:r>
      <w:r w:rsidR="0067404D">
        <w:t xml:space="preserve"> </w:t>
      </w:r>
      <w:r w:rsidRPr="009D0223">
        <w:t>сортов,</w:t>
      </w:r>
      <w:r w:rsidR="0067404D">
        <w:t xml:space="preserve"> </w:t>
      </w:r>
      <w:r w:rsidRPr="009D0223">
        <w:t>характеризующееся</w:t>
      </w:r>
      <w:r w:rsidR="0067404D">
        <w:t xml:space="preserve"> </w:t>
      </w:r>
      <w:r w:rsidRPr="009D0223">
        <w:t>генетически</w:t>
      </w:r>
      <w:r w:rsidR="0067404D">
        <w:t xml:space="preserve"> </w:t>
      </w:r>
      <w:r w:rsidRPr="009D0223">
        <w:t>обусловленными</w:t>
      </w:r>
      <w:r w:rsidR="0067404D">
        <w:t xml:space="preserve"> </w:t>
      </w:r>
      <w:r w:rsidRPr="009D0223">
        <w:t>очень</w:t>
      </w:r>
      <w:r w:rsidR="0067404D">
        <w:t xml:space="preserve"> </w:t>
      </w:r>
      <w:r w:rsidRPr="009D0223">
        <w:t>высокими</w:t>
      </w:r>
      <w:r w:rsidR="0067404D">
        <w:t xml:space="preserve"> </w:t>
      </w:r>
      <w:r w:rsidRPr="009D0223">
        <w:t>хлебопекарными</w:t>
      </w:r>
      <w:r w:rsidR="0067404D">
        <w:t xml:space="preserve"> </w:t>
      </w:r>
      <w:r w:rsidRPr="009D0223">
        <w:t>качествами</w:t>
      </w:r>
      <w:r w:rsidR="0067404D">
        <w:t xml:space="preserve"> </w:t>
      </w:r>
      <w:r w:rsidRPr="009D0223">
        <w:t>и</w:t>
      </w:r>
      <w:r w:rsidR="0067404D">
        <w:t xml:space="preserve"> </w:t>
      </w:r>
      <w:r w:rsidRPr="009D0223">
        <w:t>потенциальной</w:t>
      </w:r>
      <w:r w:rsidR="0067404D">
        <w:t xml:space="preserve"> </w:t>
      </w:r>
      <w:r w:rsidRPr="009D0223">
        <w:t>способностью</w:t>
      </w:r>
      <w:r w:rsidR="0067404D">
        <w:t xml:space="preserve"> </w:t>
      </w:r>
      <w:r w:rsidRPr="009D0223">
        <w:t>быть</w:t>
      </w:r>
      <w:r w:rsidR="0067404D">
        <w:t xml:space="preserve"> </w:t>
      </w:r>
      <w:r w:rsidRPr="009D0223">
        <w:t>улучшителем</w:t>
      </w:r>
      <w:r w:rsidR="0067404D">
        <w:t xml:space="preserve"> </w:t>
      </w:r>
      <w:r w:rsidRPr="009D0223">
        <w:t>слабой</w:t>
      </w:r>
      <w:r w:rsidR="0067404D">
        <w:t xml:space="preserve"> </w:t>
      </w:r>
      <w:r w:rsidRPr="009D0223">
        <w:t>в</w:t>
      </w:r>
      <w:r w:rsidR="0067404D">
        <w:t xml:space="preserve"> </w:t>
      </w:r>
      <w:r w:rsidRPr="009D0223">
        <w:t>хлебопекарном</w:t>
      </w:r>
      <w:r w:rsidR="0067404D">
        <w:t xml:space="preserve"> </w:t>
      </w:r>
      <w:r w:rsidRPr="009D0223">
        <w:t>отношении</w:t>
      </w:r>
      <w:r w:rsidR="0067404D">
        <w:t xml:space="preserve"> </w:t>
      </w:r>
      <w:r w:rsidRPr="009D0223">
        <w:t>пшеницы,</w:t>
      </w:r>
    </w:p>
    <w:p w14:paraId="5E46893E" w14:textId="2FB119E4" w:rsidR="009D0223" w:rsidRPr="009D0223" w:rsidRDefault="009D0223" w:rsidP="006245BE">
      <w:pPr>
        <w:numPr>
          <w:ilvl w:val="0"/>
          <w:numId w:val="55"/>
        </w:numPr>
      </w:pPr>
      <w:r w:rsidRPr="009D0223">
        <w:lastRenderedPageBreak/>
        <w:t>ценная</w:t>
      </w:r>
      <w:r w:rsidR="0067404D">
        <w:t xml:space="preserve"> </w:t>
      </w:r>
      <w:r w:rsidRPr="009D0223">
        <w:t>пшеница</w:t>
      </w:r>
      <w:r w:rsidR="0067404D">
        <w:t xml:space="preserve"> </w:t>
      </w:r>
      <w:r w:rsidRPr="009D0223">
        <w:t>–</w:t>
      </w:r>
      <w:r w:rsidR="0067404D">
        <w:t xml:space="preserve"> </w:t>
      </w:r>
      <w:r w:rsidRPr="009D0223">
        <w:t>зерно</w:t>
      </w:r>
      <w:r w:rsidR="0067404D">
        <w:t xml:space="preserve"> </w:t>
      </w:r>
      <w:r w:rsidRPr="009D0223">
        <w:t>пшеницы</w:t>
      </w:r>
      <w:r w:rsidR="0067404D">
        <w:t xml:space="preserve"> </w:t>
      </w:r>
      <w:r w:rsidRPr="009D0223">
        <w:t>отдельного</w:t>
      </w:r>
      <w:r w:rsidR="0067404D">
        <w:t xml:space="preserve"> </w:t>
      </w:r>
      <w:r w:rsidRPr="009D0223">
        <w:t>сорта</w:t>
      </w:r>
      <w:r w:rsidR="0067404D">
        <w:t xml:space="preserve"> </w:t>
      </w:r>
      <w:r w:rsidRPr="009D0223">
        <w:t>или</w:t>
      </w:r>
      <w:r w:rsidR="0067404D">
        <w:t xml:space="preserve"> </w:t>
      </w:r>
      <w:r w:rsidRPr="009D0223">
        <w:t>смеси</w:t>
      </w:r>
      <w:r w:rsidR="0067404D">
        <w:t xml:space="preserve"> </w:t>
      </w:r>
      <w:r w:rsidRPr="009D0223">
        <w:t>сортов,</w:t>
      </w:r>
      <w:r w:rsidR="0067404D">
        <w:t xml:space="preserve"> </w:t>
      </w:r>
      <w:r w:rsidRPr="009D0223">
        <w:t>характеризующееся</w:t>
      </w:r>
      <w:r w:rsidR="0067404D">
        <w:t xml:space="preserve"> </w:t>
      </w:r>
      <w:r w:rsidRPr="009D0223">
        <w:t>генетически</w:t>
      </w:r>
      <w:r w:rsidR="0067404D">
        <w:t xml:space="preserve"> </w:t>
      </w:r>
      <w:r w:rsidRPr="009D0223">
        <w:t>обусловленными</w:t>
      </w:r>
      <w:r w:rsidR="0067404D">
        <w:t xml:space="preserve"> </w:t>
      </w:r>
      <w:r w:rsidRPr="009D0223">
        <w:t>высокими</w:t>
      </w:r>
      <w:r w:rsidR="0067404D">
        <w:t xml:space="preserve"> </w:t>
      </w:r>
      <w:r w:rsidRPr="009D0223">
        <w:t>хлебопекарными</w:t>
      </w:r>
      <w:r w:rsidR="0067404D">
        <w:t xml:space="preserve"> </w:t>
      </w:r>
      <w:r w:rsidRPr="009D0223">
        <w:t>качествами,</w:t>
      </w:r>
      <w:r w:rsidR="0067404D">
        <w:t xml:space="preserve"> </w:t>
      </w:r>
      <w:r w:rsidRPr="009D0223">
        <w:t>используемое</w:t>
      </w:r>
      <w:r w:rsidR="0067404D">
        <w:t xml:space="preserve"> </w:t>
      </w:r>
      <w:r w:rsidRPr="009D0223">
        <w:t>для</w:t>
      </w:r>
      <w:r w:rsidR="0067404D">
        <w:t xml:space="preserve"> </w:t>
      </w:r>
      <w:r w:rsidRPr="009D0223">
        <w:t>производства</w:t>
      </w:r>
      <w:r w:rsidR="0067404D">
        <w:t xml:space="preserve"> </w:t>
      </w:r>
      <w:r w:rsidRPr="009D0223">
        <w:t>хлебопекарной</w:t>
      </w:r>
      <w:r w:rsidR="0067404D">
        <w:t xml:space="preserve"> </w:t>
      </w:r>
      <w:r w:rsidRPr="009D0223">
        <w:t>муки</w:t>
      </w:r>
      <w:r w:rsidR="0067404D">
        <w:t xml:space="preserve"> </w:t>
      </w:r>
      <w:r w:rsidRPr="009D0223">
        <w:t>в</w:t>
      </w:r>
      <w:r w:rsidR="0067404D">
        <w:t xml:space="preserve"> </w:t>
      </w:r>
      <w:r w:rsidRPr="009D0223">
        <w:t>чистом</w:t>
      </w:r>
      <w:r w:rsidR="0067404D">
        <w:t xml:space="preserve"> </w:t>
      </w:r>
      <w:r w:rsidRPr="009D0223">
        <w:t>виде</w:t>
      </w:r>
      <w:r w:rsidR="0067404D">
        <w:t xml:space="preserve"> </w:t>
      </w:r>
      <w:r w:rsidRPr="009D0223">
        <w:t>или</w:t>
      </w:r>
      <w:r w:rsidR="0067404D">
        <w:t xml:space="preserve"> </w:t>
      </w:r>
      <w:r w:rsidRPr="009D0223">
        <w:t>в</w:t>
      </w:r>
      <w:r w:rsidR="0067404D">
        <w:t xml:space="preserve"> </w:t>
      </w:r>
      <w:r w:rsidRPr="009D0223">
        <w:t>смеси</w:t>
      </w:r>
      <w:r w:rsidR="0067404D">
        <w:t xml:space="preserve"> </w:t>
      </w:r>
      <w:r w:rsidRPr="009D0223">
        <w:t>с</w:t>
      </w:r>
      <w:r w:rsidR="0067404D">
        <w:t xml:space="preserve"> </w:t>
      </w:r>
      <w:r w:rsidRPr="009D0223">
        <w:t>небольшими</w:t>
      </w:r>
      <w:r w:rsidR="0067404D">
        <w:t xml:space="preserve"> </w:t>
      </w:r>
      <w:r w:rsidRPr="009D0223">
        <w:t>количествами</w:t>
      </w:r>
      <w:r w:rsidR="0067404D">
        <w:t xml:space="preserve"> </w:t>
      </w:r>
      <w:r w:rsidRPr="009D0223">
        <w:t>слабой</w:t>
      </w:r>
      <w:r w:rsidR="0067404D">
        <w:t xml:space="preserve"> </w:t>
      </w:r>
      <w:r w:rsidRPr="009D0223">
        <w:t>в</w:t>
      </w:r>
      <w:r w:rsidR="0067404D">
        <w:t xml:space="preserve"> </w:t>
      </w:r>
      <w:r w:rsidRPr="009D0223">
        <w:t>хлебопекарном</w:t>
      </w:r>
      <w:r w:rsidR="0067404D">
        <w:t xml:space="preserve"> </w:t>
      </w:r>
      <w:r w:rsidRPr="009D0223">
        <w:t>отношении</w:t>
      </w:r>
      <w:r w:rsidR="0067404D">
        <w:t xml:space="preserve"> </w:t>
      </w:r>
      <w:r w:rsidRPr="009D0223">
        <w:t>пшеницы,</w:t>
      </w:r>
    </w:p>
    <w:p w14:paraId="530BEBE9" w14:textId="26AFBC05" w:rsidR="009D0223" w:rsidRPr="009D0223" w:rsidRDefault="009D0223" w:rsidP="006245BE">
      <w:pPr>
        <w:numPr>
          <w:ilvl w:val="0"/>
          <w:numId w:val="52"/>
        </w:numPr>
      </w:pPr>
      <w:r w:rsidRPr="009D0223">
        <w:t>Тип</w:t>
      </w:r>
      <w:r w:rsidR="0067404D">
        <w:t xml:space="preserve"> </w:t>
      </w:r>
      <w:r w:rsidRPr="009D0223">
        <w:t>–</w:t>
      </w:r>
      <w:r w:rsidR="0067404D">
        <w:t xml:space="preserve"> </w:t>
      </w:r>
      <w:r w:rsidRPr="009D0223">
        <w:t>классификационная</w:t>
      </w:r>
      <w:r w:rsidR="0067404D">
        <w:t xml:space="preserve"> </w:t>
      </w:r>
      <w:r w:rsidRPr="009D0223">
        <w:t>характеристика</w:t>
      </w:r>
      <w:r w:rsidR="0067404D">
        <w:t xml:space="preserve"> </w:t>
      </w:r>
      <w:r w:rsidRPr="009D0223">
        <w:t>зерна</w:t>
      </w:r>
      <w:r w:rsidR="0067404D">
        <w:t xml:space="preserve"> </w:t>
      </w:r>
      <w:r w:rsidRPr="009D0223">
        <w:t>по</w:t>
      </w:r>
      <w:r w:rsidR="0067404D">
        <w:t xml:space="preserve"> </w:t>
      </w:r>
      <w:r w:rsidRPr="009D0223">
        <w:t>устойчивым</w:t>
      </w:r>
      <w:r w:rsidR="0067404D">
        <w:t xml:space="preserve"> </w:t>
      </w:r>
      <w:r w:rsidRPr="009D0223">
        <w:t>природным</w:t>
      </w:r>
      <w:r w:rsidR="0067404D">
        <w:t xml:space="preserve"> </w:t>
      </w:r>
      <w:r w:rsidRPr="009D0223">
        <w:t>признакам,</w:t>
      </w:r>
      <w:r w:rsidR="0067404D">
        <w:t xml:space="preserve"> </w:t>
      </w:r>
      <w:r w:rsidRPr="009D0223">
        <w:t>связанная</w:t>
      </w:r>
      <w:r w:rsidR="0067404D">
        <w:t xml:space="preserve"> </w:t>
      </w:r>
      <w:r w:rsidRPr="009D0223">
        <w:t>с</w:t>
      </w:r>
      <w:r w:rsidR="0067404D">
        <w:t xml:space="preserve"> </w:t>
      </w:r>
      <w:r w:rsidRPr="009D0223">
        <w:t>его</w:t>
      </w:r>
      <w:r w:rsidR="0067404D">
        <w:t xml:space="preserve"> </w:t>
      </w:r>
      <w:r w:rsidRPr="009D0223">
        <w:t>технологическими,</w:t>
      </w:r>
      <w:r w:rsidR="0067404D">
        <w:t xml:space="preserve"> </w:t>
      </w:r>
      <w:r w:rsidRPr="009D0223">
        <w:t>пищевыми</w:t>
      </w:r>
      <w:r w:rsidR="0067404D">
        <w:t xml:space="preserve"> </w:t>
      </w:r>
      <w:r w:rsidRPr="009D0223">
        <w:t>и</w:t>
      </w:r>
      <w:r w:rsidR="0067404D">
        <w:t xml:space="preserve"> </w:t>
      </w:r>
      <w:r w:rsidRPr="009D0223">
        <w:t>товарными</w:t>
      </w:r>
      <w:r w:rsidR="0067404D">
        <w:t xml:space="preserve"> </w:t>
      </w:r>
      <w:r w:rsidRPr="009D0223">
        <w:t>достоинствами,</w:t>
      </w:r>
    </w:p>
    <w:p w14:paraId="0B662210" w14:textId="234B286F" w:rsidR="009D0223" w:rsidRPr="009D0223" w:rsidRDefault="009D0223" w:rsidP="006245BE">
      <w:pPr>
        <w:numPr>
          <w:ilvl w:val="0"/>
          <w:numId w:val="54"/>
        </w:numPr>
      </w:pPr>
      <w:r w:rsidRPr="009D0223">
        <w:t>Подтип</w:t>
      </w:r>
      <w:r w:rsidR="0067404D">
        <w:t xml:space="preserve"> </w:t>
      </w:r>
      <w:r w:rsidRPr="009D0223">
        <w:t>–</w:t>
      </w:r>
      <w:r w:rsidR="0067404D">
        <w:t xml:space="preserve"> </w:t>
      </w:r>
      <w:r w:rsidRPr="009D0223">
        <w:t>классификационная</w:t>
      </w:r>
      <w:r w:rsidR="0067404D">
        <w:t xml:space="preserve"> </w:t>
      </w:r>
      <w:r w:rsidRPr="009D0223">
        <w:t>характеристика</w:t>
      </w:r>
      <w:r w:rsidR="0067404D">
        <w:t xml:space="preserve"> </w:t>
      </w:r>
      <w:r w:rsidRPr="009D0223">
        <w:t>зерна,</w:t>
      </w:r>
      <w:r w:rsidR="0067404D">
        <w:t xml:space="preserve"> </w:t>
      </w:r>
      <w:r w:rsidRPr="009D0223">
        <w:t>определяемая</w:t>
      </w:r>
      <w:r w:rsidR="0067404D">
        <w:t xml:space="preserve"> </w:t>
      </w:r>
      <w:r w:rsidRPr="009D0223">
        <w:t>в</w:t>
      </w:r>
      <w:r w:rsidR="0067404D">
        <w:t xml:space="preserve"> </w:t>
      </w:r>
      <w:r w:rsidRPr="009D0223">
        <w:t>пределах</w:t>
      </w:r>
      <w:r w:rsidR="0067404D">
        <w:t xml:space="preserve"> </w:t>
      </w:r>
      <w:r w:rsidRPr="009D0223">
        <w:t>типа</w:t>
      </w:r>
      <w:r w:rsidR="0067404D">
        <w:t xml:space="preserve"> </w:t>
      </w:r>
      <w:r w:rsidRPr="009D0223">
        <w:t>и</w:t>
      </w:r>
      <w:r w:rsidR="0067404D">
        <w:t xml:space="preserve"> </w:t>
      </w:r>
      <w:r w:rsidRPr="009D0223">
        <w:t>отражающая</w:t>
      </w:r>
      <w:r w:rsidR="0067404D">
        <w:t xml:space="preserve"> </w:t>
      </w:r>
      <w:r w:rsidRPr="009D0223">
        <w:t>изменения</w:t>
      </w:r>
      <w:r w:rsidR="0067404D">
        <w:t xml:space="preserve"> </w:t>
      </w:r>
      <w:r w:rsidRPr="009D0223">
        <w:t>природных</w:t>
      </w:r>
      <w:r w:rsidR="0067404D">
        <w:t xml:space="preserve"> </w:t>
      </w:r>
      <w:r w:rsidRPr="009D0223">
        <w:t>признаков,</w:t>
      </w:r>
    </w:p>
    <w:p w14:paraId="6835802C" w14:textId="30E8A11A" w:rsidR="009D0223" w:rsidRPr="009D0223" w:rsidRDefault="009D0223" w:rsidP="006245BE">
      <w:pPr>
        <w:numPr>
          <w:ilvl w:val="0"/>
          <w:numId w:val="55"/>
        </w:numPr>
      </w:pPr>
      <w:r w:rsidRPr="009D0223">
        <w:rPr>
          <w:lang w:val="en-US"/>
        </w:rPr>
        <w:t>I</w:t>
      </w:r>
      <w:r w:rsidR="0067404D">
        <w:t xml:space="preserve"> </w:t>
      </w:r>
      <w:r w:rsidRPr="009D0223">
        <w:t>тип</w:t>
      </w:r>
      <w:r w:rsidR="0067404D">
        <w:t xml:space="preserve"> </w:t>
      </w:r>
      <w:r w:rsidRPr="009D0223">
        <w:t>-</w:t>
      </w:r>
      <w:r w:rsidR="0067404D">
        <w:t xml:space="preserve"> </w:t>
      </w:r>
      <w:r w:rsidRPr="009D0223">
        <w:t>пшеница</w:t>
      </w:r>
      <w:r w:rsidR="0067404D">
        <w:t xml:space="preserve"> </w:t>
      </w:r>
      <w:r w:rsidRPr="009D0223">
        <w:t>мягкая</w:t>
      </w:r>
      <w:r w:rsidR="0067404D">
        <w:t xml:space="preserve"> </w:t>
      </w:r>
      <w:r w:rsidRPr="009D0223">
        <w:t>яровая</w:t>
      </w:r>
      <w:r w:rsidR="0067404D">
        <w:t xml:space="preserve"> </w:t>
      </w:r>
      <w:r w:rsidRPr="009D0223">
        <w:t>краснозерная,</w:t>
      </w:r>
    </w:p>
    <w:p w14:paraId="6783194F" w14:textId="77777777" w:rsidR="009D0223" w:rsidRPr="009D0223" w:rsidRDefault="009D0223" w:rsidP="006245BE">
      <w:pPr>
        <w:numPr>
          <w:ilvl w:val="0"/>
          <w:numId w:val="54"/>
        </w:numPr>
      </w:pPr>
      <w:r w:rsidRPr="009D0223">
        <w:t>Разновидности:</w:t>
      </w:r>
    </w:p>
    <w:p w14:paraId="2B6ED92C" w14:textId="06EA559C" w:rsidR="009D0223" w:rsidRPr="009D0223" w:rsidRDefault="009D0223" w:rsidP="006245BE">
      <w:pPr>
        <w:numPr>
          <w:ilvl w:val="1"/>
          <w:numId w:val="95"/>
        </w:numPr>
      </w:pPr>
      <w:r w:rsidRPr="009D0223">
        <w:t>1-й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темно-красный,</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75%,</w:t>
      </w:r>
    </w:p>
    <w:p w14:paraId="568E2EEC" w14:textId="00356F6C" w:rsidR="009D0223" w:rsidRPr="009D0223" w:rsidRDefault="009D0223" w:rsidP="006245BE">
      <w:pPr>
        <w:numPr>
          <w:ilvl w:val="1"/>
          <w:numId w:val="95"/>
        </w:numPr>
      </w:pPr>
      <w:r w:rsidRPr="009D0223">
        <w:t>2-й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красный,</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60%,</w:t>
      </w:r>
    </w:p>
    <w:p w14:paraId="27AAE795" w14:textId="42C228A1" w:rsidR="009D0223" w:rsidRPr="009D0223" w:rsidRDefault="009D0223" w:rsidP="006245BE">
      <w:pPr>
        <w:numPr>
          <w:ilvl w:val="1"/>
          <w:numId w:val="95"/>
        </w:numPr>
      </w:pPr>
      <w:r w:rsidRPr="009D0223">
        <w:t>3-й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светло-красный,</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40%,</w:t>
      </w:r>
    </w:p>
    <w:p w14:paraId="6282FC6B" w14:textId="63463060" w:rsidR="009D0223" w:rsidRPr="009D0223" w:rsidRDefault="009D0223" w:rsidP="006245BE">
      <w:pPr>
        <w:numPr>
          <w:ilvl w:val="1"/>
          <w:numId w:val="95"/>
        </w:numPr>
      </w:pPr>
      <w:r w:rsidRPr="009D0223">
        <w:t>4-й</w:t>
      </w:r>
      <w:r w:rsidR="0067404D">
        <w:t xml:space="preserve"> </w:t>
      </w:r>
      <w:r w:rsidRPr="009D0223">
        <w:t>подтип-–</w:t>
      </w:r>
      <w:r w:rsidR="0067404D">
        <w:t xml:space="preserve"> </w:t>
      </w:r>
      <w:r w:rsidRPr="009D0223">
        <w:t>цвет</w:t>
      </w:r>
      <w:r w:rsidR="0067404D">
        <w:t xml:space="preserve"> </w:t>
      </w:r>
      <w:r w:rsidRPr="009D0223">
        <w:t>желтого</w:t>
      </w:r>
      <w:r w:rsidR="0067404D">
        <w:t xml:space="preserve"> </w:t>
      </w:r>
      <w:r w:rsidRPr="009D0223">
        <w:t>оттенка</w:t>
      </w:r>
      <w:r w:rsidR="0067404D">
        <w:t xml:space="preserve"> </w:t>
      </w:r>
      <w:r w:rsidRPr="009D0223">
        <w:t>с</w:t>
      </w:r>
      <w:r w:rsidR="0067404D">
        <w:t xml:space="preserve"> </w:t>
      </w:r>
      <w:r w:rsidRPr="009D0223">
        <w:t>преобладанием</w:t>
      </w:r>
      <w:r w:rsidR="0067404D">
        <w:t xml:space="preserve"> </w:t>
      </w:r>
      <w:r w:rsidRPr="009D0223">
        <w:t>желтых</w:t>
      </w:r>
      <w:r w:rsidR="0067404D">
        <w:t xml:space="preserve"> </w:t>
      </w:r>
      <w:r w:rsidRPr="009D0223">
        <w:t>и</w:t>
      </w:r>
      <w:r w:rsidR="0067404D">
        <w:t xml:space="preserve"> </w:t>
      </w:r>
      <w:r w:rsidRPr="009D0223">
        <w:t>желтобоких</w:t>
      </w:r>
      <w:r w:rsidR="0067404D">
        <w:t xml:space="preserve"> </w:t>
      </w:r>
      <w:r w:rsidRPr="009D0223">
        <w:t>зерен,</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40%,</w:t>
      </w:r>
      <w:r w:rsidR="0067404D">
        <w:t xml:space="preserve"> </w:t>
      </w:r>
    </w:p>
    <w:p w14:paraId="561A850A" w14:textId="046A9EB5" w:rsidR="009D0223" w:rsidRPr="009D0223" w:rsidRDefault="009D0223" w:rsidP="006245BE">
      <w:pPr>
        <w:numPr>
          <w:ilvl w:val="0"/>
          <w:numId w:val="55"/>
        </w:numPr>
      </w:pPr>
      <w:r w:rsidRPr="009D0223">
        <w:rPr>
          <w:lang w:val="en-US"/>
        </w:rPr>
        <w:t>II</w:t>
      </w:r>
      <w:r w:rsidR="0067404D">
        <w:t xml:space="preserve"> </w:t>
      </w:r>
      <w:r w:rsidRPr="009D0223">
        <w:t>тип</w:t>
      </w:r>
      <w:r w:rsidR="0067404D">
        <w:t xml:space="preserve"> </w:t>
      </w:r>
      <w:r w:rsidRPr="009D0223">
        <w:t>–</w:t>
      </w:r>
      <w:r w:rsidR="0067404D">
        <w:t xml:space="preserve"> </w:t>
      </w:r>
      <w:r w:rsidRPr="009D0223">
        <w:t>твердая</w:t>
      </w:r>
      <w:r w:rsidR="0067404D">
        <w:t xml:space="preserve"> </w:t>
      </w:r>
      <w:r w:rsidRPr="009D0223">
        <w:t>яровая</w:t>
      </w:r>
      <w:r w:rsidR="0067404D">
        <w:t xml:space="preserve"> </w:t>
      </w:r>
      <w:r w:rsidRPr="009D0223">
        <w:t>(дурум),</w:t>
      </w:r>
    </w:p>
    <w:p w14:paraId="526EA740" w14:textId="72DC56DC" w:rsidR="009D0223" w:rsidRPr="009D0223" w:rsidRDefault="009D0223" w:rsidP="006245BE">
      <w:pPr>
        <w:numPr>
          <w:ilvl w:val="0"/>
          <w:numId w:val="54"/>
        </w:numPr>
      </w:pPr>
      <w:r w:rsidRPr="009D0223">
        <w:t>Разновидности:</w:t>
      </w:r>
      <w:r w:rsidR="0067404D">
        <w:t xml:space="preserve"> </w:t>
      </w:r>
    </w:p>
    <w:p w14:paraId="7A131B30" w14:textId="7893EAAF" w:rsidR="009D0223" w:rsidRPr="009D0223" w:rsidRDefault="009D0223" w:rsidP="006245BE">
      <w:pPr>
        <w:numPr>
          <w:ilvl w:val="1"/>
          <w:numId w:val="95"/>
        </w:numPr>
      </w:pPr>
      <w:r w:rsidRPr="009D0223">
        <w:t>1-й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темно-янтарный,</w:t>
      </w:r>
      <w:r w:rsidR="0067404D">
        <w:t xml:space="preserve"> </w:t>
      </w:r>
      <w:r w:rsidRPr="009D0223">
        <w:t>общей</w:t>
      </w:r>
      <w:r w:rsidR="0067404D">
        <w:t xml:space="preserve"> </w:t>
      </w:r>
      <w:r w:rsidRPr="009D0223">
        <w:t>стекловидностью</w:t>
      </w:r>
      <w:r w:rsidR="0067404D">
        <w:t xml:space="preserve"> </w:t>
      </w:r>
      <w:r w:rsidRPr="009D0223">
        <w:t>не</w:t>
      </w:r>
      <w:r w:rsidR="0067404D">
        <w:t xml:space="preserve"> </w:t>
      </w:r>
      <w:r w:rsidRPr="009D0223">
        <w:t>менее</w:t>
      </w:r>
      <w:r w:rsidR="0067404D">
        <w:t xml:space="preserve"> </w:t>
      </w:r>
      <w:r w:rsidRPr="009D0223">
        <w:t>70%,</w:t>
      </w:r>
    </w:p>
    <w:p w14:paraId="4A06F194" w14:textId="6A1BDD28" w:rsidR="009D0223" w:rsidRPr="009D0223" w:rsidRDefault="009D0223" w:rsidP="006245BE">
      <w:pPr>
        <w:numPr>
          <w:ilvl w:val="1"/>
          <w:numId w:val="95"/>
        </w:numPr>
      </w:pPr>
      <w:r w:rsidRPr="009D0223">
        <w:t>2-й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светло-янтарный,</w:t>
      </w:r>
      <w:r w:rsidR="0067404D">
        <w:t xml:space="preserve"> </w:t>
      </w:r>
      <w:r w:rsidRPr="009D0223">
        <w:t>стекловидность</w:t>
      </w:r>
      <w:r w:rsidR="0067404D">
        <w:t xml:space="preserve"> </w:t>
      </w:r>
      <w:r w:rsidRPr="009D0223">
        <w:t>не</w:t>
      </w:r>
      <w:r w:rsidR="0067404D">
        <w:t xml:space="preserve"> </w:t>
      </w:r>
      <w:r w:rsidRPr="009D0223">
        <w:t>ограничивается.</w:t>
      </w:r>
    </w:p>
    <w:p w14:paraId="076E9F66" w14:textId="7CF85E58" w:rsidR="009D0223" w:rsidRPr="009D0223" w:rsidRDefault="009D0223" w:rsidP="006245BE">
      <w:pPr>
        <w:numPr>
          <w:ilvl w:val="0"/>
          <w:numId w:val="55"/>
        </w:numPr>
      </w:pPr>
      <w:r w:rsidRPr="009D0223">
        <w:rPr>
          <w:lang w:val="en-US"/>
        </w:rPr>
        <w:t>III</w:t>
      </w:r>
      <w:r w:rsidR="0067404D">
        <w:t xml:space="preserve"> </w:t>
      </w:r>
      <w:r w:rsidRPr="009D0223">
        <w:t>тип</w:t>
      </w:r>
      <w:r w:rsidR="0067404D">
        <w:t xml:space="preserve"> </w:t>
      </w:r>
      <w:r w:rsidRPr="009D0223">
        <w:t>–</w:t>
      </w:r>
      <w:r w:rsidR="0067404D">
        <w:t xml:space="preserve"> </w:t>
      </w:r>
      <w:r w:rsidRPr="009D0223">
        <w:t>мягкая</w:t>
      </w:r>
      <w:r w:rsidR="0067404D">
        <w:t xml:space="preserve"> </w:t>
      </w:r>
      <w:r w:rsidRPr="009D0223">
        <w:t>яровая</w:t>
      </w:r>
      <w:r w:rsidR="0067404D">
        <w:t xml:space="preserve"> </w:t>
      </w:r>
      <w:r w:rsidRPr="009D0223">
        <w:t>белозерная,</w:t>
      </w:r>
    </w:p>
    <w:p w14:paraId="39E5BD5C" w14:textId="77777777" w:rsidR="009D0223" w:rsidRPr="009D0223" w:rsidRDefault="009D0223" w:rsidP="006245BE">
      <w:pPr>
        <w:numPr>
          <w:ilvl w:val="0"/>
          <w:numId w:val="54"/>
        </w:numPr>
      </w:pPr>
      <w:r w:rsidRPr="009D0223">
        <w:t>Разновидности:</w:t>
      </w:r>
    </w:p>
    <w:p w14:paraId="3D9E39D4" w14:textId="43C9904D" w:rsidR="009D0223" w:rsidRPr="009D0223" w:rsidRDefault="009D0223" w:rsidP="006245BE">
      <w:pPr>
        <w:numPr>
          <w:ilvl w:val="1"/>
          <w:numId w:val="95"/>
        </w:numPr>
      </w:pPr>
      <w:r w:rsidRPr="009D0223">
        <w:t>1-й</w:t>
      </w:r>
      <w:r w:rsidR="0067404D">
        <w:t xml:space="preserve"> </w:t>
      </w:r>
      <w:r w:rsidRPr="009D0223">
        <w:t>подтип</w:t>
      </w:r>
      <w:r w:rsidR="0067404D">
        <w:t xml:space="preserve"> </w:t>
      </w:r>
      <w:r w:rsidRPr="009D0223">
        <w:t>–</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60%,</w:t>
      </w:r>
    </w:p>
    <w:p w14:paraId="7A1D57D3" w14:textId="65FB6F16" w:rsidR="009D0223" w:rsidRPr="009D0223" w:rsidRDefault="009D0223" w:rsidP="006245BE">
      <w:pPr>
        <w:numPr>
          <w:ilvl w:val="1"/>
          <w:numId w:val="95"/>
        </w:numPr>
      </w:pPr>
      <w:r w:rsidRPr="009D0223">
        <w:t>2-й</w:t>
      </w:r>
      <w:r w:rsidR="0067404D">
        <w:t xml:space="preserve"> </w:t>
      </w:r>
      <w:r w:rsidRPr="009D0223">
        <w:t>подтип</w:t>
      </w:r>
      <w:r w:rsidR="0067404D">
        <w:t xml:space="preserve"> </w:t>
      </w:r>
      <w:r w:rsidRPr="009D0223">
        <w:t>–</w:t>
      </w:r>
      <w:r w:rsidR="0067404D">
        <w:t xml:space="preserve"> </w:t>
      </w:r>
      <w:r w:rsidRPr="009D0223">
        <w:t>стекловидность</w:t>
      </w:r>
      <w:r w:rsidR="0067404D">
        <w:t xml:space="preserve"> </w:t>
      </w:r>
      <w:r w:rsidRPr="009D0223">
        <w:t>менее</w:t>
      </w:r>
      <w:r w:rsidR="0067404D">
        <w:t xml:space="preserve"> </w:t>
      </w:r>
      <w:r w:rsidRPr="009D0223">
        <w:t>60%,</w:t>
      </w:r>
    </w:p>
    <w:p w14:paraId="52BF2360" w14:textId="402DCF76" w:rsidR="009D0223" w:rsidRPr="009D0223" w:rsidRDefault="009D0223" w:rsidP="006245BE">
      <w:pPr>
        <w:numPr>
          <w:ilvl w:val="0"/>
          <w:numId w:val="55"/>
        </w:numPr>
      </w:pPr>
      <w:r w:rsidRPr="009D0223">
        <w:rPr>
          <w:lang w:val="en-US"/>
        </w:rPr>
        <w:t>IV</w:t>
      </w:r>
      <w:r w:rsidR="0067404D">
        <w:t xml:space="preserve"> </w:t>
      </w:r>
      <w:r w:rsidRPr="009D0223">
        <w:t>тип</w:t>
      </w:r>
      <w:r w:rsidR="0067404D">
        <w:t xml:space="preserve"> </w:t>
      </w:r>
      <w:r w:rsidRPr="009D0223">
        <w:t>–</w:t>
      </w:r>
      <w:r w:rsidR="0067404D">
        <w:t xml:space="preserve"> </w:t>
      </w:r>
      <w:r w:rsidRPr="009D0223">
        <w:t>пшеница</w:t>
      </w:r>
      <w:r w:rsidR="0067404D">
        <w:t xml:space="preserve"> </w:t>
      </w:r>
      <w:r w:rsidRPr="009D0223">
        <w:t>мягкая</w:t>
      </w:r>
      <w:r w:rsidR="0067404D">
        <w:t xml:space="preserve"> </w:t>
      </w:r>
      <w:r w:rsidRPr="009D0223">
        <w:t>озимая</w:t>
      </w:r>
      <w:r w:rsidR="0067404D">
        <w:t xml:space="preserve"> </w:t>
      </w:r>
      <w:r w:rsidRPr="009D0223">
        <w:t>краснозерная,</w:t>
      </w:r>
    </w:p>
    <w:p w14:paraId="09BCFF1B" w14:textId="77777777" w:rsidR="009D0223" w:rsidRPr="009D0223" w:rsidRDefault="009D0223" w:rsidP="006245BE">
      <w:pPr>
        <w:numPr>
          <w:ilvl w:val="0"/>
          <w:numId w:val="54"/>
        </w:numPr>
      </w:pPr>
      <w:r w:rsidRPr="009D0223">
        <w:t>Разновидности:</w:t>
      </w:r>
    </w:p>
    <w:p w14:paraId="3293717F" w14:textId="563C387F" w:rsidR="009D0223" w:rsidRPr="009D0223" w:rsidRDefault="009D0223" w:rsidP="006245BE">
      <w:pPr>
        <w:numPr>
          <w:ilvl w:val="1"/>
          <w:numId w:val="95"/>
        </w:numPr>
      </w:pPr>
      <w:r w:rsidRPr="009D0223">
        <w:t>1-й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темно-красный,</w:t>
      </w:r>
      <w:r w:rsidR="0067404D">
        <w:t xml:space="preserve"> </w:t>
      </w:r>
      <w:r w:rsidRPr="009D0223">
        <w:t>общая</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75%,</w:t>
      </w:r>
    </w:p>
    <w:p w14:paraId="5D75E1F0" w14:textId="50FE7BF2" w:rsidR="009D0223" w:rsidRPr="009D0223" w:rsidRDefault="009D0223" w:rsidP="006245BE">
      <w:pPr>
        <w:numPr>
          <w:ilvl w:val="1"/>
          <w:numId w:val="95"/>
        </w:numPr>
      </w:pPr>
      <w:r w:rsidRPr="009D0223">
        <w:t>2-й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красный,</w:t>
      </w:r>
      <w:r w:rsidR="0067404D">
        <w:t xml:space="preserve"> </w:t>
      </w:r>
      <w:r w:rsidRPr="009D0223">
        <w:t>общая</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60%,</w:t>
      </w:r>
    </w:p>
    <w:p w14:paraId="0E699500" w14:textId="24B314FE" w:rsidR="009D0223" w:rsidRPr="009D0223" w:rsidRDefault="009D0223" w:rsidP="006245BE">
      <w:pPr>
        <w:numPr>
          <w:ilvl w:val="1"/>
          <w:numId w:val="95"/>
        </w:numPr>
      </w:pPr>
      <w:r w:rsidRPr="009D0223">
        <w:t>3-й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светло-красный,</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40%,</w:t>
      </w:r>
    </w:p>
    <w:p w14:paraId="0385C831" w14:textId="1B72C03D" w:rsidR="009D0223" w:rsidRPr="009D0223" w:rsidRDefault="009D0223" w:rsidP="006245BE">
      <w:pPr>
        <w:numPr>
          <w:ilvl w:val="1"/>
          <w:numId w:val="95"/>
        </w:numPr>
      </w:pPr>
      <w:r w:rsidRPr="009D0223">
        <w:t>4-й</w:t>
      </w:r>
      <w:r w:rsidR="0067404D">
        <w:t xml:space="preserve"> </w:t>
      </w:r>
      <w:r w:rsidRPr="009D0223">
        <w:t>подтип</w:t>
      </w:r>
      <w:r w:rsidR="0067404D">
        <w:t xml:space="preserve"> </w:t>
      </w:r>
      <w:r w:rsidRPr="009D0223">
        <w:t>–</w:t>
      </w:r>
      <w:r w:rsidR="0067404D">
        <w:t xml:space="preserve"> </w:t>
      </w:r>
      <w:r w:rsidRPr="009D0223">
        <w:t>цвет</w:t>
      </w:r>
      <w:r w:rsidR="0067404D">
        <w:t xml:space="preserve"> </w:t>
      </w:r>
      <w:r w:rsidRPr="009D0223">
        <w:t>желтый</w:t>
      </w:r>
      <w:r w:rsidR="0067404D">
        <w:t xml:space="preserve"> </w:t>
      </w:r>
      <w:r w:rsidRPr="009D0223">
        <w:t>с</w:t>
      </w:r>
      <w:r w:rsidR="0067404D">
        <w:t xml:space="preserve"> </w:t>
      </w:r>
      <w:r w:rsidRPr="009D0223">
        <w:t>преобладанием</w:t>
      </w:r>
      <w:r w:rsidR="0067404D">
        <w:t xml:space="preserve"> </w:t>
      </w:r>
      <w:r w:rsidRPr="009D0223">
        <w:t>желтых</w:t>
      </w:r>
      <w:r w:rsidR="0067404D">
        <w:t xml:space="preserve"> </w:t>
      </w:r>
      <w:r w:rsidRPr="009D0223">
        <w:t>и</w:t>
      </w:r>
      <w:r w:rsidR="0067404D">
        <w:t xml:space="preserve"> </w:t>
      </w:r>
      <w:r w:rsidRPr="009D0223">
        <w:t>желтобоких</w:t>
      </w:r>
      <w:r w:rsidR="0067404D">
        <w:t xml:space="preserve"> </w:t>
      </w:r>
      <w:r w:rsidRPr="009D0223">
        <w:t>зерен,</w:t>
      </w:r>
      <w:r w:rsidR="0067404D">
        <w:t xml:space="preserve"> </w:t>
      </w:r>
      <w:r w:rsidRPr="009D0223">
        <w:t>стекловидность</w:t>
      </w:r>
      <w:r w:rsidR="0067404D">
        <w:t xml:space="preserve"> </w:t>
      </w:r>
      <w:r w:rsidRPr="009D0223">
        <w:t>не</w:t>
      </w:r>
      <w:r w:rsidR="0067404D">
        <w:t xml:space="preserve"> </w:t>
      </w:r>
      <w:r w:rsidRPr="009D0223">
        <w:t>менее</w:t>
      </w:r>
      <w:r w:rsidR="0067404D">
        <w:t xml:space="preserve"> </w:t>
      </w:r>
      <w:r w:rsidRPr="009D0223">
        <w:t>40%,</w:t>
      </w:r>
    </w:p>
    <w:p w14:paraId="3E5DB334" w14:textId="3B72608B" w:rsidR="009D0223" w:rsidRPr="009D0223" w:rsidRDefault="009D0223" w:rsidP="006245BE">
      <w:pPr>
        <w:numPr>
          <w:ilvl w:val="0"/>
          <w:numId w:val="55"/>
        </w:numPr>
      </w:pPr>
      <w:r w:rsidRPr="009D0223">
        <w:rPr>
          <w:lang w:val="en-US"/>
        </w:rPr>
        <w:t>V</w:t>
      </w:r>
      <w:r w:rsidR="0067404D">
        <w:t xml:space="preserve"> </w:t>
      </w:r>
      <w:r w:rsidRPr="009D0223">
        <w:t>тип</w:t>
      </w:r>
      <w:r w:rsidR="0067404D">
        <w:t xml:space="preserve"> </w:t>
      </w:r>
      <w:r w:rsidRPr="009D0223">
        <w:t>–</w:t>
      </w:r>
      <w:r w:rsidR="0067404D">
        <w:t xml:space="preserve"> </w:t>
      </w:r>
      <w:r w:rsidRPr="009D0223">
        <w:t>пшеница</w:t>
      </w:r>
      <w:r w:rsidR="0067404D">
        <w:t xml:space="preserve"> </w:t>
      </w:r>
      <w:r w:rsidRPr="009D0223">
        <w:t>мягкая</w:t>
      </w:r>
      <w:r w:rsidR="0067404D">
        <w:t xml:space="preserve"> </w:t>
      </w:r>
      <w:r w:rsidRPr="009D0223">
        <w:t>озимая</w:t>
      </w:r>
      <w:r w:rsidR="0067404D">
        <w:t xml:space="preserve"> </w:t>
      </w:r>
      <w:r w:rsidRPr="009D0223">
        <w:t>белозерная,</w:t>
      </w:r>
    </w:p>
    <w:p w14:paraId="2BB09C98" w14:textId="77777777" w:rsidR="009D0223" w:rsidRPr="009D0223" w:rsidRDefault="009D0223" w:rsidP="006245BE">
      <w:pPr>
        <w:numPr>
          <w:ilvl w:val="0"/>
          <w:numId w:val="54"/>
        </w:numPr>
      </w:pPr>
      <w:r w:rsidRPr="009D0223">
        <w:t>Разновидности:</w:t>
      </w:r>
    </w:p>
    <w:p w14:paraId="317450BB" w14:textId="77777777" w:rsidR="009D0223" w:rsidRPr="009D0223" w:rsidRDefault="009D0223" w:rsidP="006245BE">
      <w:pPr>
        <w:numPr>
          <w:ilvl w:val="1"/>
          <w:numId w:val="95"/>
        </w:numPr>
      </w:pPr>
      <w:r w:rsidRPr="009D0223">
        <w:t>нет,</w:t>
      </w:r>
    </w:p>
    <w:p w14:paraId="5649E3C8" w14:textId="26279590" w:rsidR="009D0223" w:rsidRPr="009D0223" w:rsidRDefault="009D0223" w:rsidP="006245BE">
      <w:pPr>
        <w:numPr>
          <w:ilvl w:val="0"/>
          <w:numId w:val="55"/>
        </w:numPr>
      </w:pPr>
      <w:r w:rsidRPr="009D0223">
        <w:rPr>
          <w:lang w:val="en-US"/>
        </w:rPr>
        <w:lastRenderedPageBreak/>
        <w:t>VI</w:t>
      </w:r>
      <w:r w:rsidR="0067404D">
        <w:t xml:space="preserve"> </w:t>
      </w:r>
      <w:r w:rsidRPr="009D0223">
        <w:t>тип</w:t>
      </w:r>
      <w:r w:rsidR="0067404D">
        <w:t xml:space="preserve"> </w:t>
      </w:r>
      <w:r w:rsidRPr="009D0223">
        <w:t>–</w:t>
      </w:r>
      <w:r w:rsidR="0067404D">
        <w:t xml:space="preserve"> </w:t>
      </w:r>
      <w:r w:rsidRPr="009D0223">
        <w:t>пшеница</w:t>
      </w:r>
      <w:r w:rsidR="0067404D">
        <w:t xml:space="preserve"> </w:t>
      </w:r>
      <w:r w:rsidRPr="009D0223">
        <w:t>твердая</w:t>
      </w:r>
      <w:r w:rsidR="0067404D">
        <w:t xml:space="preserve"> </w:t>
      </w:r>
      <w:r w:rsidRPr="009D0223">
        <w:t>озимая,</w:t>
      </w:r>
    </w:p>
    <w:p w14:paraId="6BB4654B" w14:textId="77777777" w:rsidR="009D0223" w:rsidRPr="009D0223" w:rsidRDefault="009D0223" w:rsidP="006245BE">
      <w:pPr>
        <w:numPr>
          <w:ilvl w:val="0"/>
          <w:numId w:val="54"/>
        </w:numPr>
      </w:pPr>
      <w:r w:rsidRPr="009D0223">
        <w:t>Разновидности:</w:t>
      </w:r>
    </w:p>
    <w:p w14:paraId="029ECED5" w14:textId="77777777" w:rsidR="009D0223" w:rsidRPr="009D0223" w:rsidRDefault="009D0223" w:rsidP="006245BE">
      <w:pPr>
        <w:numPr>
          <w:ilvl w:val="1"/>
          <w:numId w:val="95"/>
        </w:numPr>
      </w:pPr>
      <w:r w:rsidRPr="009D0223">
        <w:t>нет,</w:t>
      </w:r>
    </w:p>
    <w:p w14:paraId="21717A1A" w14:textId="7A3F5408" w:rsidR="009D0223" w:rsidRPr="009D0223" w:rsidRDefault="009D0223" w:rsidP="006245BE">
      <w:pPr>
        <w:numPr>
          <w:ilvl w:val="0"/>
          <w:numId w:val="52"/>
        </w:numPr>
      </w:pPr>
      <w:r w:rsidRPr="009D0223">
        <w:t>Класс</w:t>
      </w:r>
      <w:r w:rsidR="0067404D">
        <w:t xml:space="preserve"> </w:t>
      </w:r>
      <w:r w:rsidRPr="009D0223">
        <w:t>–</w:t>
      </w:r>
      <w:r w:rsidR="0067404D">
        <w:t xml:space="preserve"> </w:t>
      </w:r>
      <w:r w:rsidRPr="009D0223">
        <w:t>комплексный</w:t>
      </w:r>
      <w:r w:rsidR="0067404D">
        <w:t xml:space="preserve"> </w:t>
      </w:r>
      <w:r w:rsidRPr="009D0223">
        <w:t>показатель</w:t>
      </w:r>
      <w:r w:rsidR="0067404D">
        <w:t xml:space="preserve"> </w:t>
      </w:r>
      <w:r w:rsidRPr="009D0223">
        <w:t>качества</w:t>
      </w:r>
      <w:r w:rsidR="0067404D">
        <w:t xml:space="preserve"> </w:t>
      </w:r>
      <w:r w:rsidRPr="009D0223">
        <w:t>зерна,</w:t>
      </w:r>
      <w:r w:rsidR="0067404D">
        <w:t xml:space="preserve"> </w:t>
      </w:r>
      <w:r w:rsidRPr="009D0223">
        <w:t>характеризующий</w:t>
      </w:r>
      <w:r w:rsidR="0067404D">
        <w:t xml:space="preserve"> </w:t>
      </w:r>
      <w:r w:rsidRPr="009D0223">
        <w:t>его</w:t>
      </w:r>
      <w:r w:rsidR="0067404D">
        <w:t xml:space="preserve"> </w:t>
      </w:r>
      <w:r w:rsidRPr="009D0223">
        <w:t>пищевые</w:t>
      </w:r>
      <w:r w:rsidR="0067404D">
        <w:t xml:space="preserve"> </w:t>
      </w:r>
      <w:r w:rsidRPr="009D0223">
        <w:t>и</w:t>
      </w:r>
      <w:r w:rsidR="0067404D">
        <w:t xml:space="preserve"> </w:t>
      </w:r>
      <w:r w:rsidRPr="009D0223">
        <w:t>технологические</w:t>
      </w:r>
      <w:r w:rsidR="0067404D">
        <w:t xml:space="preserve"> </w:t>
      </w:r>
      <w:r w:rsidRPr="009D0223">
        <w:t>свойства,</w:t>
      </w:r>
    </w:p>
    <w:p w14:paraId="1965FE2F" w14:textId="77777777" w:rsidR="009D0223" w:rsidRPr="009D0223" w:rsidRDefault="009D0223" w:rsidP="006245BE">
      <w:pPr>
        <w:numPr>
          <w:ilvl w:val="0"/>
          <w:numId w:val="54"/>
        </w:numPr>
      </w:pPr>
      <w:r w:rsidRPr="009D0223">
        <w:t>Разновидности:</w:t>
      </w:r>
    </w:p>
    <w:p w14:paraId="78D5072B" w14:textId="0DFA0BF3" w:rsidR="009D0223" w:rsidRPr="009D0223" w:rsidRDefault="009D0223" w:rsidP="006245BE">
      <w:pPr>
        <w:numPr>
          <w:ilvl w:val="0"/>
          <w:numId w:val="55"/>
        </w:numPr>
      </w:pPr>
      <w:r w:rsidRPr="009D0223">
        <w:t>1</w:t>
      </w:r>
      <w:r w:rsidR="0067404D">
        <w:t xml:space="preserve"> </w:t>
      </w:r>
      <w:r w:rsidRPr="009D0223">
        <w:t>класс:</w:t>
      </w:r>
      <w:r w:rsidR="0067404D">
        <w:t xml:space="preserve"> </w:t>
      </w:r>
    </w:p>
    <w:p w14:paraId="1F81025F" w14:textId="3A574A4B" w:rsidR="009D0223" w:rsidRPr="009D0223" w:rsidRDefault="009D0223" w:rsidP="006245BE">
      <w:pPr>
        <w:numPr>
          <w:ilvl w:val="1"/>
          <w:numId w:val="95"/>
        </w:numPr>
      </w:pPr>
      <w:r w:rsidRPr="009D0223">
        <w:t>I</w:t>
      </w:r>
      <w:r w:rsidR="0067404D">
        <w:t xml:space="preserve"> </w:t>
      </w:r>
      <w:r w:rsidRPr="009D0223">
        <w:t>и</w:t>
      </w:r>
      <w:r w:rsidR="0067404D">
        <w:t xml:space="preserve"> </w:t>
      </w:r>
      <w:r w:rsidRPr="009D0223">
        <w:t>IV</w:t>
      </w:r>
      <w:r w:rsidR="0067404D">
        <w:t xml:space="preserve"> </w:t>
      </w:r>
      <w:r w:rsidRPr="009D0223">
        <w:t>типы,</w:t>
      </w:r>
      <w:r w:rsidR="0067404D">
        <w:t xml:space="preserve"> </w:t>
      </w:r>
      <w:r w:rsidRPr="009D0223">
        <w:t>1-2</w:t>
      </w:r>
      <w:r w:rsidR="0067404D">
        <w:t xml:space="preserve"> </w:t>
      </w:r>
      <w:r w:rsidRPr="009D0223">
        <w:t>подтипы,</w:t>
      </w:r>
      <w:r w:rsidR="0067404D">
        <w:t xml:space="preserve"> </w:t>
      </w:r>
    </w:p>
    <w:p w14:paraId="3344B2D5" w14:textId="78D2E0E7" w:rsidR="009D0223" w:rsidRPr="009D0223" w:rsidRDefault="009D0223" w:rsidP="006245BE">
      <w:pPr>
        <w:numPr>
          <w:ilvl w:val="1"/>
          <w:numId w:val="95"/>
        </w:numPr>
      </w:pPr>
      <w:r w:rsidRPr="009D0223">
        <w:t>III</w:t>
      </w:r>
      <w:r w:rsidR="0067404D">
        <w:t xml:space="preserve"> </w:t>
      </w:r>
      <w:r w:rsidRPr="009D0223">
        <w:t>тип,</w:t>
      </w:r>
      <w:r w:rsidR="0067404D">
        <w:t xml:space="preserve"> </w:t>
      </w:r>
      <w:r w:rsidRPr="009D0223">
        <w:t>1</w:t>
      </w:r>
      <w:r w:rsidR="0067404D">
        <w:t xml:space="preserve"> </w:t>
      </w:r>
      <w:r w:rsidRPr="009D0223">
        <w:t>подтип,</w:t>
      </w:r>
    </w:p>
    <w:p w14:paraId="6D8D5152" w14:textId="362EC630" w:rsidR="009D0223" w:rsidRPr="009D0223" w:rsidRDefault="009D0223" w:rsidP="006245BE">
      <w:pPr>
        <w:numPr>
          <w:ilvl w:val="1"/>
          <w:numId w:val="95"/>
        </w:numPr>
      </w:pPr>
      <w:r w:rsidRPr="009D0223">
        <w:t>V</w:t>
      </w:r>
      <w:r w:rsidR="0067404D">
        <w:t xml:space="preserve"> </w:t>
      </w:r>
      <w:r w:rsidRPr="009D0223">
        <w:t>тип,</w:t>
      </w:r>
    </w:p>
    <w:p w14:paraId="61759C9D" w14:textId="23CC9C8D" w:rsidR="009D0223" w:rsidRPr="009D0223" w:rsidRDefault="009D0223" w:rsidP="006245BE">
      <w:pPr>
        <w:numPr>
          <w:ilvl w:val="0"/>
          <w:numId w:val="55"/>
        </w:numPr>
      </w:pPr>
      <w:r w:rsidRPr="009D0223">
        <w:t>2</w:t>
      </w:r>
      <w:r w:rsidR="0067404D">
        <w:t xml:space="preserve"> </w:t>
      </w:r>
      <w:r w:rsidRPr="009D0223">
        <w:t>класс:</w:t>
      </w:r>
      <w:r w:rsidR="0067404D">
        <w:t xml:space="preserve"> </w:t>
      </w:r>
    </w:p>
    <w:p w14:paraId="78062D8A" w14:textId="6B6583EB" w:rsidR="009D0223" w:rsidRPr="009D0223" w:rsidRDefault="009D0223" w:rsidP="006245BE">
      <w:pPr>
        <w:numPr>
          <w:ilvl w:val="1"/>
          <w:numId w:val="95"/>
        </w:numPr>
      </w:pPr>
      <w:r w:rsidRPr="009D0223">
        <w:t>I</w:t>
      </w:r>
      <w:r w:rsidR="0067404D">
        <w:t xml:space="preserve"> </w:t>
      </w:r>
      <w:r w:rsidRPr="009D0223">
        <w:t>и</w:t>
      </w:r>
      <w:r w:rsidR="0067404D">
        <w:t xml:space="preserve"> </w:t>
      </w:r>
      <w:r w:rsidRPr="009D0223">
        <w:t>IV</w:t>
      </w:r>
      <w:r w:rsidR="0067404D">
        <w:t xml:space="preserve"> </w:t>
      </w:r>
      <w:r w:rsidRPr="009D0223">
        <w:t>типы,</w:t>
      </w:r>
      <w:r w:rsidR="0067404D">
        <w:t xml:space="preserve"> </w:t>
      </w:r>
      <w:r w:rsidRPr="009D0223">
        <w:t>1-2</w:t>
      </w:r>
      <w:r w:rsidR="0067404D">
        <w:t xml:space="preserve"> </w:t>
      </w:r>
      <w:r w:rsidRPr="009D0223">
        <w:t>подтипы,</w:t>
      </w:r>
      <w:r w:rsidR="0067404D">
        <w:t xml:space="preserve"> </w:t>
      </w:r>
    </w:p>
    <w:p w14:paraId="200E06AA" w14:textId="2C878CF5" w:rsidR="009D0223" w:rsidRPr="009D0223" w:rsidRDefault="009D0223" w:rsidP="006245BE">
      <w:pPr>
        <w:numPr>
          <w:ilvl w:val="1"/>
          <w:numId w:val="95"/>
        </w:numPr>
      </w:pPr>
      <w:r w:rsidRPr="009D0223">
        <w:t>III</w:t>
      </w:r>
      <w:r w:rsidR="0067404D">
        <w:t xml:space="preserve"> </w:t>
      </w:r>
      <w:r w:rsidRPr="009D0223">
        <w:t>тип,</w:t>
      </w:r>
      <w:r w:rsidR="0067404D">
        <w:t xml:space="preserve"> </w:t>
      </w:r>
      <w:r w:rsidRPr="009D0223">
        <w:t>1</w:t>
      </w:r>
      <w:r w:rsidR="0067404D">
        <w:t xml:space="preserve"> </w:t>
      </w:r>
      <w:r w:rsidRPr="009D0223">
        <w:t>подтип,</w:t>
      </w:r>
    </w:p>
    <w:p w14:paraId="5522613A" w14:textId="4F94A2F9" w:rsidR="009D0223" w:rsidRPr="009D0223" w:rsidRDefault="009D0223" w:rsidP="006245BE">
      <w:pPr>
        <w:numPr>
          <w:ilvl w:val="1"/>
          <w:numId w:val="95"/>
        </w:numPr>
      </w:pPr>
      <w:r w:rsidRPr="009D0223">
        <w:t>V</w:t>
      </w:r>
      <w:r w:rsidR="0067404D">
        <w:t xml:space="preserve"> </w:t>
      </w:r>
      <w:r w:rsidRPr="009D0223">
        <w:t>тип,</w:t>
      </w:r>
    </w:p>
    <w:p w14:paraId="22F8D420" w14:textId="090B88A5" w:rsidR="009D0223" w:rsidRPr="009D0223" w:rsidRDefault="009D0223" w:rsidP="006245BE">
      <w:pPr>
        <w:numPr>
          <w:ilvl w:val="0"/>
          <w:numId w:val="55"/>
        </w:numPr>
      </w:pPr>
      <w:r w:rsidRPr="009D0223">
        <w:t>3</w:t>
      </w:r>
      <w:r w:rsidR="0067404D">
        <w:t xml:space="preserve"> </w:t>
      </w:r>
      <w:r w:rsidRPr="009D0223">
        <w:t>класс:</w:t>
      </w:r>
      <w:r w:rsidR="0067404D">
        <w:t xml:space="preserve"> </w:t>
      </w:r>
    </w:p>
    <w:p w14:paraId="3EEE923D" w14:textId="6A8EC83A" w:rsidR="009D0223" w:rsidRPr="009D0223" w:rsidRDefault="009D0223" w:rsidP="006245BE">
      <w:pPr>
        <w:numPr>
          <w:ilvl w:val="1"/>
          <w:numId w:val="95"/>
        </w:numPr>
      </w:pPr>
      <w:r w:rsidRPr="009D0223">
        <w:t>I,</w:t>
      </w:r>
      <w:r w:rsidR="0067404D">
        <w:t xml:space="preserve"> </w:t>
      </w:r>
      <w:r w:rsidRPr="009D0223">
        <w:t>III,</w:t>
      </w:r>
      <w:r w:rsidR="0067404D">
        <w:t xml:space="preserve"> </w:t>
      </w:r>
      <w:r w:rsidRPr="009D0223">
        <w:t>IV</w:t>
      </w:r>
      <w:r w:rsidR="0067404D">
        <w:t xml:space="preserve"> </w:t>
      </w:r>
      <w:r w:rsidRPr="009D0223">
        <w:t>типы,</w:t>
      </w:r>
      <w:r w:rsidR="0067404D">
        <w:t xml:space="preserve"> </w:t>
      </w:r>
      <w:r w:rsidRPr="009D0223">
        <w:t>1-3</w:t>
      </w:r>
      <w:r w:rsidR="0067404D">
        <w:t xml:space="preserve"> </w:t>
      </w:r>
      <w:r w:rsidRPr="009D0223">
        <w:t>подтипы,</w:t>
      </w:r>
    </w:p>
    <w:p w14:paraId="616CF3FE" w14:textId="08F05FB8" w:rsidR="009D0223" w:rsidRPr="009D0223" w:rsidRDefault="009D0223" w:rsidP="006245BE">
      <w:pPr>
        <w:numPr>
          <w:ilvl w:val="1"/>
          <w:numId w:val="95"/>
        </w:numPr>
      </w:pPr>
      <w:r w:rsidRPr="009D0223">
        <w:t>V</w:t>
      </w:r>
      <w:r w:rsidR="0067404D">
        <w:t xml:space="preserve"> </w:t>
      </w:r>
      <w:r w:rsidRPr="009D0223">
        <w:t>тип,</w:t>
      </w:r>
      <w:r w:rsidR="0067404D">
        <w:t xml:space="preserve"> </w:t>
      </w:r>
    </w:p>
    <w:p w14:paraId="2BD93C34" w14:textId="7ECF990A" w:rsidR="009D0223" w:rsidRPr="009D0223" w:rsidRDefault="009D0223" w:rsidP="006245BE">
      <w:pPr>
        <w:numPr>
          <w:ilvl w:val="0"/>
          <w:numId w:val="55"/>
        </w:numPr>
      </w:pPr>
      <w:r w:rsidRPr="009D0223">
        <w:t>4</w:t>
      </w:r>
      <w:r w:rsidR="0067404D">
        <w:t xml:space="preserve"> </w:t>
      </w:r>
      <w:r w:rsidRPr="009D0223">
        <w:t>класс:</w:t>
      </w:r>
      <w:r w:rsidR="0067404D">
        <w:t xml:space="preserve"> </w:t>
      </w:r>
    </w:p>
    <w:p w14:paraId="47E76411" w14:textId="5F650264" w:rsidR="009D0223" w:rsidRPr="009D0223" w:rsidRDefault="009D0223" w:rsidP="006245BE">
      <w:pPr>
        <w:numPr>
          <w:ilvl w:val="1"/>
          <w:numId w:val="95"/>
        </w:numPr>
      </w:pPr>
      <w:r w:rsidRPr="009D0223">
        <w:t>I,</w:t>
      </w:r>
      <w:r w:rsidR="0067404D">
        <w:t xml:space="preserve"> </w:t>
      </w:r>
      <w:r w:rsidRPr="009D0223">
        <w:t>III,</w:t>
      </w:r>
      <w:r w:rsidR="0067404D">
        <w:t xml:space="preserve"> </w:t>
      </w:r>
      <w:r w:rsidRPr="009D0223">
        <w:t>IV</w:t>
      </w:r>
      <w:r w:rsidR="0067404D">
        <w:t xml:space="preserve"> </w:t>
      </w:r>
      <w:r w:rsidRPr="009D0223">
        <w:t>типы,</w:t>
      </w:r>
      <w:r w:rsidR="0067404D">
        <w:t xml:space="preserve"> </w:t>
      </w:r>
      <w:r w:rsidRPr="009D0223">
        <w:t>все</w:t>
      </w:r>
      <w:r w:rsidR="0067404D">
        <w:t xml:space="preserve"> </w:t>
      </w:r>
      <w:r w:rsidRPr="009D0223">
        <w:t>подтипы</w:t>
      </w:r>
    </w:p>
    <w:p w14:paraId="12F6BD77" w14:textId="5D22BB26" w:rsidR="009D0223" w:rsidRPr="009D0223" w:rsidRDefault="009D0223" w:rsidP="006245BE">
      <w:pPr>
        <w:numPr>
          <w:ilvl w:val="1"/>
          <w:numId w:val="95"/>
        </w:numPr>
      </w:pPr>
      <w:r w:rsidRPr="009D0223">
        <w:t>V</w:t>
      </w:r>
      <w:r w:rsidR="0067404D">
        <w:t xml:space="preserve"> </w:t>
      </w:r>
      <w:r w:rsidRPr="009D0223">
        <w:t>тип,</w:t>
      </w:r>
      <w:r w:rsidR="0067404D">
        <w:t xml:space="preserve"> </w:t>
      </w:r>
    </w:p>
    <w:p w14:paraId="1ECF372E" w14:textId="7CDD4655" w:rsidR="009D0223" w:rsidRPr="009D0223" w:rsidRDefault="009D0223" w:rsidP="006245BE">
      <w:pPr>
        <w:numPr>
          <w:ilvl w:val="1"/>
          <w:numId w:val="95"/>
        </w:numPr>
      </w:pPr>
      <w:r w:rsidRPr="009D0223">
        <w:t>смесь</w:t>
      </w:r>
      <w:r w:rsidR="0067404D">
        <w:t xml:space="preserve"> </w:t>
      </w:r>
      <w:r w:rsidRPr="009D0223">
        <w:t>типов,</w:t>
      </w:r>
    </w:p>
    <w:p w14:paraId="0E8494FD" w14:textId="28BC20CF" w:rsidR="009D0223" w:rsidRPr="009D0223" w:rsidRDefault="009D0223" w:rsidP="006245BE">
      <w:pPr>
        <w:numPr>
          <w:ilvl w:val="0"/>
          <w:numId w:val="55"/>
        </w:numPr>
      </w:pPr>
      <w:r w:rsidRPr="009D0223">
        <w:t>5</w:t>
      </w:r>
      <w:r w:rsidR="0067404D">
        <w:t xml:space="preserve"> </w:t>
      </w:r>
      <w:r w:rsidRPr="009D0223">
        <w:t>класс:</w:t>
      </w:r>
      <w:r w:rsidR="0067404D">
        <w:t xml:space="preserve"> </w:t>
      </w:r>
    </w:p>
    <w:p w14:paraId="0F546702" w14:textId="3E90E8C1" w:rsidR="009D0223" w:rsidRPr="009D0223" w:rsidRDefault="009D0223" w:rsidP="006245BE">
      <w:pPr>
        <w:numPr>
          <w:ilvl w:val="1"/>
          <w:numId w:val="95"/>
        </w:numPr>
      </w:pPr>
      <w:r w:rsidRPr="009D0223">
        <w:t>I,</w:t>
      </w:r>
      <w:r w:rsidR="0067404D">
        <w:t xml:space="preserve"> </w:t>
      </w:r>
      <w:r w:rsidRPr="009D0223">
        <w:t>III,</w:t>
      </w:r>
      <w:r w:rsidR="0067404D">
        <w:t xml:space="preserve"> </w:t>
      </w:r>
      <w:r w:rsidRPr="009D0223">
        <w:t>IV</w:t>
      </w:r>
      <w:r w:rsidR="0067404D">
        <w:t xml:space="preserve"> </w:t>
      </w:r>
      <w:r w:rsidRPr="009D0223">
        <w:t>типы,</w:t>
      </w:r>
      <w:r w:rsidR="0067404D">
        <w:t xml:space="preserve"> </w:t>
      </w:r>
      <w:r w:rsidRPr="009D0223">
        <w:t>все</w:t>
      </w:r>
      <w:r w:rsidR="0067404D">
        <w:t xml:space="preserve"> </w:t>
      </w:r>
      <w:r w:rsidRPr="009D0223">
        <w:t>подтипы</w:t>
      </w:r>
    </w:p>
    <w:p w14:paraId="34007AF0" w14:textId="6671077C" w:rsidR="009D0223" w:rsidRPr="009D0223" w:rsidRDefault="009D0223" w:rsidP="006245BE">
      <w:pPr>
        <w:numPr>
          <w:ilvl w:val="1"/>
          <w:numId w:val="95"/>
        </w:numPr>
      </w:pPr>
      <w:r w:rsidRPr="009D0223">
        <w:t>V</w:t>
      </w:r>
      <w:r w:rsidR="0067404D">
        <w:t xml:space="preserve"> </w:t>
      </w:r>
      <w:r w:rsidRPr="009D0223">
        <w:t>тип,</w:t>
      </w:r>
      <w:r w:rsidR="0067404D">
        <w:t xml:space="preserve"> </w:t>
      </w:r>
    </w:p>
    <w:p w14:paraId="11792068" w14:textId="6AD89BF6" w:rsidR="009D0223" w:rsidRPr="009D0223" w:rsidRDefault="009D0223" w:rsidP="006245BE">
      <w:pPr>
        <w:numPr>
          <w:ilvl w:val="1"/>
          <w:numId w:val="95"/>
        </w:numPr>
      </w:pPr>
      <w:r w:rsidRPr="009D0223">
        <w:t>смесь</w:t>
      </w:r>
      <w:r w:rsidR="0067404D">
        <w:t xml:space="preserve"> </w:t>
      </w:r>
      <w:r w:rsidRPr="009D0223">
        <w:t>типов,</w:t>
      </w:r>
      <w:r w:rsidR="0067404D">
        <w:t xml:space="preserve"> </w:t>
      </w:r>
    </w:p>
    <w:p w14:paraId="6EDCF9BD" w14:textId="571731BA" w:rsidR="009D0223" w:rsidRPr="009D0223" w:rsidRDefault="009D0223" w:rsidP="006245BE">
      <w:pPr>
        <w:numPr>
          <w:ilvl w:val="0"/>
          <w:numId w:val="52"/>
        </w:numPr>
      </w:pPr>
      <w:r w:rsidRPr="009D0223">
        <w:t>Цвет</w:t>
      </w:r>
      <w:r w:rsidR="0067404D">
        <w:t xml:space="preserve"> </w:t>
      </w:r>
      <w:r w:rsidRPr="009D0223">
        <w:t>–</w:t>
      </w:r>
      <w:r w:rsidR="0067404D">
        <w:t xml:space="preserve"> </w:t>
      </w:r>
      <w:r w:rsidRPr="009D0223">
        <w:t>окраска</w:t>
      </w:r>
      <w:r w:rsidR="0067404D">
        <w:t xml:space="preserve"> </w:t>
      </w:r>
      <w:r w:rsidRPr="009D0223">
        <w:t>поверхности</w:t>
      </w:r>
      <w:r w:rsidR="0067404D">
        <w:t xml:space="preserve"> </w:t>
      </w:r>
      <w:r w:rsidRPr="009D0223">
        <w:t>зерна,</w:t>
      </w:r>
      <w:r w:rsidR="0067404D">
        <w:t xml:space="preserve"> </w:t>
      </w:r>
      <w:r w:rsidRPr="009D0223">
        <w:t>свойственный</w:t>
      </w:r>
      <w:r w:rsidR="0067404D">
        <w:t xml:space="preserve"> </w:t>
      </w:r>
      <w:r w:rsidRPr="009D0223">
        <w:t>здоровому</w:t>
      </w:r>
      <w:r w:rsidR="0067404D">
        <w:t xml:space="preserve"> </w:t>
      </w:r>
      <w:r w:rsidRPr="009D0223">
        <w:t>зерну</w:t>
      </w:r>
      <w:r w:rsidR="0067404D">
        <w:t xml:space="preserve"> </w:t>
      </w:r>
      <w:r w:rsidRPr="009D0223">
        <w:t>данного</w:t>
      </w:r>
      <w:r w:rsidR="0067404D">
        <w:t xml:space="preserve"> </w:t>
      </w:r>
      <w:r w:rsidRPr="009D0223">
        <w:t>типа</w:t>
      </w:r>
      <w:r w:rsidR="0067404D">
        <w:t xml:space="preserve"> </w:t>
      </w:r>
      <w:r w:rsidRPr="009D0223">
        <w:t>и</w:t>
      </w:r>
      <w:r w:rsidR="0067404D">
        <w:t xml:space="preserve"> </w:t>
      </w:r>
      <w:r w:rsidRPr="009D0223">
        <w:t>подтипа,</w:t>
      </w:r>
    </w:p>
    <w:p w14:paraId="2E65BE33" w14:textId="77777777" w:rsidR="009D0223" w:rsidRPr="009D0223" w:rsidRDefault="009D0223" w:rsidP="006245BE">
      <w:pPr>
        <w:numPr>
          <w:ilvl w:val="0"/>
          <w:numId w:val="54"/>
        </w:numPr>
      </w:pPr>
      <w:r w:rsidRPr="009D0223">
        <w:t>Разновидности:</w:t>
      </w:r>
    </w:p>
    <w:p w14:paraId="103E6BCB" w14:textId="62296327"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допускается</w:t>
      </w:r>
      <w:r w:rsidR="0067404D">
        <w:t xml:space="preserve"> </w:t>
      </w:r>
      <w:r w:rsidRPr="009D0223">
        <w:t>первая</w:t>
      </w:r>
      <w:r w:rsidR="0067404D">
        <w:t xml:space="preserve"> </w:t>
      </w:r>
      <w:r w:rsidRPr="009D0223">
        <w:t>степень</w:t>
      </w:r>
      <w:r w:rsidR="0067404D">
        <w:t xml:space="preserve"> </w:t>
      </w:r>
      <w:r w:rsidRPr="009D0223">
        <w:t>обесцвеченности,</w:t>
      </w:r>
    </w:p>
    <w:p w14:paraId="45BA063D" w14:textId="47D18EC8"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допускается</w:t>
      </w:r>
      <w:r w:rsidR="0067404D">
        <w:t xml:space="preserve"> </w:t>
      </w:r>
      <w:r w:rsidRPr="009D0223">
        <w:t>первая</w:t>
      </w:r>
      <w:r w:rsidR="0067404D">
        <w:t xml:space="preserve"> </w:t>
      </w:r>
      <w:r w:rsidRPr="009D0223">
        <w:t>и</w:t>
      </w:r>
      <w:r w:rsidR="0067404D">
        <w:t xml:space="preserve"> </w:t>
      </w:r>
      <w:r w:rsidRPr="009D0223">
        <w:t>вторая</w:t>
      </w:r>
      <w:r w:rsidR="0067404D">
        <w:t xml:space="preserve"> </w:t>
      </w:r>
      <w:r w:rsidRPr="009D0223">
        <w:t>степени</w:t>
      </w:r>
      <w:r w:rsidR="0067404D">
        <w:t xml:space="preserve"> </w:t>
      </w:r>
      <w:r w:rsidRPr="009D0223">
        <w:t>обесцвеченности,</w:t>
      </w:r>
    </w:p>
    <w:p w14:paraId="0C8E348B" w14:textId="4B73EE87"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допускается</w:t>
      </w:r>
      <w:r w:rsidR="0067404D">
        <w:t xml:space="preserve"> </w:t>
      </w:r>
      <w:r w:rsidRPr="009D0223">
        <w:t>любая</w:t>
      </w:r>
      <w:r w:rsidR="0067404D">
        <w:t xml:space="preserve"> </w:t>
      </w:r>
      <w:r w:rsidRPr="009D0223">
        <w:t>степень</w:t>
      </w:r>
      <w:r w:rsidR="0067404D">
        <w:t xml:space="preserve"> </w:t>
      </w:r>
      <w:r w:rsidRPr="009D0223">
        <w:t>обесцвеченности,</w:t>
      </w:r>
    </w:p>
    <w:p w14:paraId="46827EEE" w14:textId="372D4C3B"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допускается</w:t>
      </w:r>
      <w:r w:rsidR="0067404D">
        <w:t xml:space="preserve"> </w:t>
      </w:r>
      <w:r w:rsidRPr="009D0223">
        <w:t>любая</w:t>
      </w:r>
      <w:r w:rsidR="0067404D">
        <w:t xml:space="preserve"> </w:t>
      </w:r>
      <w:r w:rsidRPr="009D0223">
        <w:t>степень</w:t>
      </w:r>
      <w:r w:rsidR="0067404D">
        <w:t xml:space="preserve"> </w:t>
      </w:r>
      <w:r w:rsidRPr="009D0223">
        <w:t>обесцвеченности</w:t>
      </w:r>
      <w:r w:rsidR="0067404D">
        <w:t xml:space="preserve"> </w:t>
      </w:r>
      <w:r w:rsidRPr="009D0223">
        <w:t>и</w:t>
      </w:r>
      <w:r w:rsidR="0067404D">
        <w:t xml:space="preserve"> </w:t>
      </w:r>
      <w:r w:rsidRPr="009D0223">
        <w:t>потемневшая,</w:t>
      </w:r>
    </w:p>
    <w:p w14:paraId="174C406A" w14:textId="55F73F89" w:rsidR="009D0223" w:rsidRPr="009D0223" w:rsidRDefault="009D0223" w:rsidP="006245BE">
      <w:pPr>
        <w:numPr>
          <w:ilvl w:val="0"/>
          <w:numId w:val="52"/>
        </w:numPr>
      </w:pPr>
      <w:r w:rsidRPr="009D0223">
        <w:t>Запах</w:t>
      </w:r>
      <w:r w:rsidR="0067404D">
        <w:t xml:space="preserve"> </w:t>
      </w:r>
      <w:r w:rsidRPr="009D0223">
        <w:t>–</w:t>
      </w:r>
      <w:r w:rsidR="0067404D">
        <w:t xml:space="preserve"> </w:t>
      </w:r>
      <w:r w:rsidRPr="009D0223">
        <w:t>свойственный</w:t>
      </w:r>
      <w:r w:rsidR="0067404D">
        <w:t xml:space="preserve"> </w:t>
      </w:r>
      <w:r w:rsidRPr="009D0223">
        <w:t>здоровому</w:t>
      </w:r>
      <w:r w:rsidR="0067404D">
        <w:t xml:space="preserve"> </w:t>
      </w:r>
      <w:r w:rsidRPr="009D0223">
        <w:t>зерну</w:t>
      </w:r>
      <w:r w:rsidR="0067404D">
        <w:t xml:space="preserve"> </w:t>
      </w:r>
      <w:r w:rsidRPr="009D0223">
        <w:t>пшеницы,</w:t>
      </w:r>
      <w:r w:rsidR="0067404D">
        <w:t xml:space="preserve"> </w:t>
      </w:r>
      <w:r w:rsidRPr="009D0223">
        <w:t>без</w:t>
      </w:r>
      <w:r w:rsidR="0067404D">
        <w:t xml:space="preserve"> </w:t>
      </w:r>
      <w:r w:rsidRPr="009D0223">
        <w:t>плесневого,</w:t>
      </w:r>
      <w:r w:rsidR="0067404D">
        <w:t xml:space="preserve"> </w:t>
      </w:r>
      <w:r w:rsidRPr="009D0223">
        <w:t>солодового,</w:t>
      </w:r>
      <w:r w:rsidR="0067404D">
        <w:t xml:space="preserve"> </w:t>
      </w:r>
      <w:r w:rsidRPr="009D0223">
        <w:t>затхлого</w:t>
      </w:r>
      <w:r w:rsidR="0067404D">
        <w:t xml:space="preserve"> </w:t>
      </w:r>
      <w:r w:rsidRPr="009D0223">
        <w:t>и</w:t>
      </w:r>
      <w:r w:rsidR="0067404D">
        <w:t xml:space="preserve"> </w:t>
      </w:r>
      <w:r w:rsidRPr="009D0223">
        <w:t>других</w:t>
      </w:r>
      <w:r w:rsidR="0067404D">
        <w:t xml:space="preserve"> </w:t>
      </w:r>
      <w:r w:rsidRPr="009D0223">
        <w:t>посторонних</w:t>
      </w:r>
      <w:r w:rsidR="0067404D">
        <w:t xml:space="preserve"> </w:t>
      </w:r>
      <w:r w:rsidRPr="009D0223">
        <w:t>запахов,</w:t>
      </w:r>
    </w:p>
    <w:p w14:paraId="634FCEB7" w14:textId="77777777" w:rsidR="009D0223" w:rsidRPr="009D0223" w:rsidRDefault="009D0223" w:rsidP="006245BE">
      <w:pPr>
        <w:numPr>
          <w:ilvl w:val="0"/>
          <w:numId w:val="54"/>
        </w:numPr>
      </w:pPr>
      <w:r w:rsidRPr="009D0223">
        <w:t>Разновидности:</w:t>
      </w:r>
    </w:p>
    <w:p w14:paraId="07BA22C4" w14:textId="46A91D52" w:rsidR="009D0223" w:rsidRPr="009D0223" w:rsidRDefault="009D0223" w:rsidP="006245BE">
      <w:pPr>
        <w:numPr>
          <w:ilvl w:val="0"/>
          <w:numId w:val="55"/>
        </w:numPr>
      </w:pPr>
      <w:r w:rsidRPr="009D0223">
        <w:lastRenderedPageBreak/>
        <w:t>головневый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напоминающий</w:t>
      </w:r>
      <w:r w:rsidR="0067404D">
        <w:t xml:space="preserve"> </w:t>
      </w:r>
      <w:r w:rsidRPr="009D0223">
        <w:t>селедочный,</w:t>
      </w:r>
      <w:r w:rsidR="0067404D">
        <w:t xml:space="preserve"> </w:t>
      </w:r>
      <w:r w:rsidRPr="009D0223">
        <w:t>появляющийся</w:t>
      </w:r>
      <w:r w:rsidR="0067404D">
        <w:t xml:space="preserve"> </w:t>
      </w:r>
      <w:r w:rsidRPr="009D0223">
        <w:t>в</w:t>
      </w:r>
      <w:r w:rsidR="0067404D">
        <w:t xml:space="preserve"> </w:t>
      </w:r>
      <w:r w:rsidRPr="009D0223">
        <w:t>результате</w:t>
      </w:r>
      <w:r w:rsidR="0067404D">
        <w:t xml:space="preserve"> </w:t>
      </w:r>
      <w:r w:rsidRPr="009D0223">
        <w:t>загрязнения</w:t>
      </w:r>
      <w:r w:rsidR="0067404D">
        <w:t xml:space="preserve"> </w:t>
      </w:r>
      <w:r w:rsidRPr="009D0223">
        <w:t>зерна</w:t>
      </w:r>
      <w:r w:rsidR="0067404D">
        <w:t xml:space="preserve"> </w:t>
      </w:r>
      <w:r w:rsidRPr="009D0223">
        <w:t>спорами</w:t>
      </w:r>
      <w:r w:rsidR="0067404D">
        <w:t xml:space="preserve"> </w:t>
      </w:r>
      <w:r w:rsidRPr="009D0223">
        <w:t>или</w:t>
      </w:r>
      <w:r w:rsidR="0067404D">
        <w:t xml:space="preserve"> </w:t>
      </w:r>
      <w:r w:rsidRPr="009D0223">
        <w:t>мешочками</w:t>
      </w:r>
      <w:r w:rsidR="0067404D">
        <w:t xml:space="preserve"> </w:t>
      </w:r>
      <w:r w:rsidRPr="009D0223">
        <w:t>головни,</w:t>
      </w:r>
    </w:p>
    <w:p w14:paraId="0AD47C58" w14:textId="4737C243" w:rsidR="009D0223" w:rsidRPr="009D0223" w:rsidRDefault="009D0223" w:rsidP="006245BE">
      <w:pPr>
        <w:numPr>
          <w:ilvl w:val="0"/>
          <w:numId w:val="55"/>
        </w:numPr>
      </w:pPr>
      <w:r w:rsidRPr="009D0223">
        <w:t>плесневый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появляющийся</w:t>
      </w:r>
      <w:r w:rsidR="0067404D">
        <w:t xml:space="preserve"> </w:t>
      </w:r>
      <w:r w:rsidRPr="009D0223">
        <w:t>в</w:t>
      </w:r>
      <w:r w:rsidR="0067404D">
        <w:t xml:space="preserve"> </w:t>
      </w:r>
      <w:r w:rsidRPr="009D0223">
        <w:t>результате</w:t>
      </w:r>
      <w:r w:rsidR="0067404D">
        <w:t xml:space="preserve"> </w:t>
      </w:r>
      <w:r w:rsidRPr="009D0223">
        <w:t>развития</w:t>
      </w:r>
      <w:r w:rsidR="0067404D">
        <w:t xml:space="preserve"> </w:t>
      </w:r>
      <w:r w:rsidRPr="009D0223">
        <w:t>на</w:t>
      </w:r>
      <w:r w:rsidR="0067404D">
        <w:t xml:space="preserve"> </w:t>
      </w:r>
      <w:r w:rsidRPr="009D0223">
        <w:t>поверхности</w:t>
      </w:r>
      <w:r w:rsidR="0067404D">
        <w:t xml:space="preserve"> </w:t>
      </w:r>
      <w:r w:rsidRPr="009D0223">
        <w:t>и</w:t>
      </w:r>
      <w:r w:rsidR="0067404D">
        <w:t xml:space="preserve"> </w:t>
      </w:r>
      <w:r w:rsidRPr="009D0223">
        <w:t>внутри</w:t>
      </w:r>
      <w:r w:rsidR="0067404D">
        <w:t xml:space="preserve"> </w:t>
      </w:r>
      <w:r w:rsidRPr="009D0223">
        <w:t>зерна</w:t>
      </w:r>
      <w:r w:rsidR="0067404D">
        <w:t xml:space="preserve"> </w:t>
      </w:r>
      <w:r w:rsidRPr="009D0223">
        <w:t>плесневых</w:t>
      </w:r>
      <w:r w:rsidR="0067404D">
        <w:t xml:space="preserve"> </w:t>
      </w:r>
      <w:r w:rsidRPr="009D0223">
        <w:t>грибов,</w:t>
      </w:r>
    </w:p>
    <w:p w14:paraId="14B2E5DB" w14:textId="282578AD" w:rsidR="009D0223" w:rsidRPr="009D0223" w:rsidRDefault="009D0223" w:rsidP="006245BE">
      <w:pPr>
        <w:numPr>
          <w:ilvl w:val="0"/>
          <w:numId w:val="55"/>
        </w:numPr>
      </w:pPr>
      <w:r w:rsidRPr="009D0223">
        <w:t>полынный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появляющийся</w:t>
      </w:r>
      <w:r w:rsidR="0067404D">
        <w:t xml:space="preserve"> </w:t>
      </w:r>
      <w:r w:rsidRPr="009D0223">
        <w:t>в</w:t>
      </w:r>
      <w:r w:rsidR="0067404D">
        <w:t xml:space="preserve"> </w:t>
      </w:r>
      <w:r w:rsidRPr="009D0223">
        <w:t>результате</w:t>
      </w:r>
      <w:r w:rsidR="0067404D">
        <w:t xml:space="preserve"> </w:t>
      </w:r>
      <w:r w:rsidRPr="009D0223">
        <w:t>контакта</w:t>
      </w:r>
      <w:r w:rsidR="0067404D">
        <w:t xml:space="preserve"> </w:t>
      </w:r>
      <w:r w:rsidRPr="009D0223">
        <w:t>зерна</w:t>
      </w:r>
      <w:r w:rsidR="0067404D">
        <w:t xml:space="preserve"> </w:t>
      </w:r>
      <w:r w:rsidRPr="009D0223">
        <w:t>с</w:t>
      </w:r>
      <w:r w:rsidR="0067404D">
        <w:t xml:space="preserve"> </w:t>
      </w:r>
      <w:r w:rsidRPr="009D0223">
        <w:t>корзиночками</w:t>
      </w:r>
      <w:r w:rsidR="0067404D">
        <w:t xml:space="preserve"> </w:t>
      </w:r>
      <w:r w:rsidRPr="009D0223">
        <w:t>полыни,</w:t>
      </w:r>
    </w:p>
    <w:p w14:paraId="2E28CAA4" w14:textId="569F1BD0" w:rsidR="009D0223" w:rsidRPr="009D0223" w:rsidRDefault="009D0223" w:rsidP="006245BE">
      <w:pPr>
        <w:numPr>
          <w:ilvl w:val="0"/>
          <w:numId w:val="55"/>
        </w:numPr>
      </w:pPr>
      <w:r w:rsidRPr="009D0223">
        <w:t>затхлый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появляющийся</w:t>
      </w:r>
      <w:r w:rsidR="0067404D">
        <w:t xml:space="preserve"> </w:t>
      </w:r>
      <w:r w:rsidRPr="009D0223">
        <w:t>при</w:t>
      </w:r>
      <w:r w:rsidR="0067404D">
        <w:t xml:space="preserve"> </w:t>
      </w:r>
      <w:r w:rsidRPr="009D0223">
        <w:t>распаде</w:t>
      </w:r>
      <w:r w:rsidR="0067404D">
        <w:t xml:space="preserve"> </w:t>
      </w:r>
      <w:r w:rsidRPr="009D0223">
        <w:t>тканей</w:t>
      </w:r>
      <w:r w:rsidR="0067404D">
        <w:t xml:space="preserve"> </w:t>
      </w:r>
      <w:r w:rsidRPr="009D0223">
        <w:t>зерна</w:t>
      </w:r>
      <w:r w:rsidR="0067404D">
        <w:t xml:space="preserve"> </w:t>
      </w:r>
      <w:r w:rsidRPr="009D0223">
        <w:t>под</w:t>
      </w:r>
      <w:r w:rsidR="0067404D">
        <w:t xml:space="preserve"> </w:t>
      </w:r>
      <w:r w:rsidRPr="009D0223">
        <w:t>влиянием</w:t>
      </w:r>
      <w:r w:rsidR="0067404D">
        <w:t xml:space="preserve"> </w:t>
      </w:r>
      <w:r w:rsidRPr="009D0223">
        <w:t>интенсивного</w:t>
      </w:r>
      <w:r w:rsidR="0067404D">
        <w:t xml:space="preserve"> </w:t>
      </w:r>
      <w:r w:rsidRPr="009D0223">
        <w:t>развития</w:t>
      </w:r>
      <w:r w:rsidR="0067404D">
        <w:t xml:space="preserve"> </w:t>
      </w:r>
      <w:r w:rsidRPr="009D0223">
        <w:t>микроорганизмов,</w:t>
      </w:r>
    </w:p>
    <w:p w14:paraId="6DF2C560" w14:textId="1EA8E532" w:rsidR="009D0223" w:rsidRPr="009D0223" w:rsidRDefault="009D0223" w:rsidP="006245BE">
      <w:pPr>
        <w:numPr>
          <w:ilvl w:val="0"/>
          <w:numId w:val="55"/>
        </w:numPr>
      </w:pPr>
      <w:r w:rsidRPr="009D0223">
        <w:t>солодовый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появляющийся</w:t>
      </w:r>
      <w:r w:rsidR="0067404D">
        <w:t xml:space="preserve"> </w:t>
      </w:r>
      <w:r w:rsidRPr="009D0223">
        <w:t>при</w:t>
      </w:r>
      <w:r w:rsidR="0067404D">
        <w:t xml:space="preserve"> </w:t>
      </w:r>
      <w:r w:rsidRPr="009D0223">
        <w:t>прорастании</w:t>
      </w:r>
      <w:r w:rsidR="0067404D">
        <w:t xml:space="preserve"> </w:t>
      </w:r>
      <w:r w:rsidRPr="009D0223">
        <w:t>зерна,</w:t>
      </w:r>
    </w:p>
    <w:p w14:paraId="158ADEE0" w14:textId="7EBE1CE9" w:rsidR="009D0223" w:rsidRPr="009D0223" w:rsidRDefault="009D0223" w:rsidP="006245BE">
      <w:pPr>
        <w:numPr>
          <w:ilvl w:val="0"/>
          <w:numId w:val="55"/>
        </w:numPr>
      </w:pPr>
      <w:r w:rsidRPr="009D0223">
        <w:t>посторонний</w:t>
      </w:r>
      <w:r w:rsidR="0067404D">
        <w:t xml:space="preserve"> </w:t>
      </w:r>
      <w:r w:rsidRPr="009D0223">
        <w:t>запах</w:t>
      </w:r>
      <w:r w:rsidR="0067404D">
        <w:t xml:space="preserve"> </w:t>
      </w:r>
      <w:r w:rsidRPr="009D0223">
        <w:t>зерна</w:t>
      </w:r>
      <w:r w:rsidR="0067404D">
        <w:t xml:space="preserve"> </w:t>
      </w:r>
      <w:r w:rsidRPr="009D0223">
        <w:t>–</w:t>
      </w:r>
      <w:r w:rsidR="0067404D">
        <w:t xml:space="preserve"> </w:t>
      </w:r>
      <w:r w:rsidRPr="009D0223">
        <w:t>запах,</w:t>
      </w:r>
      <w:r w:rsidR="0067404D">
        <w:t xml:space="preserve"> </w:t>
      </w:r>
      <w:r w:rsidRPr="009D0223">
        <w:t>появляющийся</w:t>
      </w:r>
      <w:r w:rsidR="0067404D">
        <w:t xml:space="preserve"> </w:t>
      </w:r>
      <w:r w:rsidRPr="009D0223">
        <w:t>в</w:t>
      </w:r>
      <w:r w:rsidR="0067404D">
        <w:t xml:space="preserve"> </w:t>
      </w:r>
      <w:r w:rsidRPr="009D0223">
        <w:t>результате</w:t>
      </w:r>
      <w:r w:rsidR="0067404D">
        <w:t xml:space="preserve"> </w:t>
      </w:r>
      <w:r w:rsidRPr="009D0223">
        <w:t>сорбции</w:t>
      </w:r>
      <w:r w:rsidR="0067404D">
        <w:t xml:space="preserve"> </w:t>
      </w:r>
      <w:r w:rsidRPr="009D0223">
        <w:t>зерном</w:t>
      </w:r>
      <w:r w:rsidR="0067404D">
        <w:t xml:space="preserve"> </w:t>
      </w:r>
      <w:r w:rsidRPr="009D0223">
        <w:t>пахучих</w:t>
      </w:r>
      <w:r w:rsidR="0067404D">
        <w:t xml:space="preserve"> </w:t>
      </w:r>
      <w:r w:rsidRPr="009D0223">
        <w:t>посторонних</w:t>
      </w:r>
      <w:r w:rsidR="0067404D">
        <w:t xml:space="preserve"> </w:t>
      </w:r>
      <w:r w:rsidRPr="009D0223">
        <w:t>веществ,</w:t>
      </w:r>
    </w:p>
    <w:p w14:paraId="0B94F98A" w14:textId="79E01726" w:rsidR="009D0223" w:rsidRPr="009D0223" w:rsidRDefault="009D0223" w:rsidP="006245BE">
      <w:pPr>
        <w:numPr>
          <w:ilvl w:val="0"/>
          <w:numId w:val="52"/>
        </w:numPr>
      </w:pPr>
      <w:r w:rsidRPr="009D0223">
        <w:t>Массовая</w:t>
      </w:r>
      <w:r w:rsidR="0067404D">
        <w:t xml:space="preserve"> </w:t>
      </w:r>
      <w:r w:rsidRPr="009D0223">
        <w:t>доля</w:t>
      </w:r>
      <w:r w:rsidR="0067404D">
        <w:t xml:space="preserve"> </w:t>
      </w:r>
      <w:r w:rsidRPr="009D0223">
        <w:t>белка,</w:t>
      </w:r>
      <w:r w:rsidR="0067404D">
        <w:t xml:space="preserve"> </w:t>
      </w:r>
      <w:r w:rsidRPr="009D0223">
        <w:t>в</w:t>
      </w:r>
      <w:r w:rsidR="0067404D">
        <w:t xml:space="preserve"> </w:t>
      </w:r>
      <w:r w:rsidRPr="009D0223">
        <w:t>пересчете</w:t>
      </w:r>
      <w:r w:rsidR="0067404D">
        <w:t xml:space="preserve"> </w:t>
      </w:r>
      <w:r w:rsidRPr="009D0223">
        <w:t>на</w:t>
      </w:r>
      <w:r w:rsidR="0067404D">
        <w:t xml:space="preserve"> </w:t>
      </w:r>
      <w:r w:rsidRPr="009D0223">
        <w:t>сухое</w:t>
      </w:r>
      <w:r w:rsidR="0067404D">
        <w:t xml:space="preserve"> </w:t>
      </w:r>
      <w:r w:rsidRPr="009D0223">
        <w:t>вещество,</w:t>
      </w:r>
      <w:r w:rsidR="0067404D">
        <w:t xml:space="preserve"> </w:t>
      </w:r>
      <w:r w:rsidRPr="009D0223">
        <w:t>%,</w:t>
      </w:r>
      <w:r w:rsidR="0067404D">
        <w:t xml:space="preserve"> </w:t>
      </w:r>
      <w:r w:rsidRPr="009D0223">
        <w:t>не</w:t>
      </w:r>
      <w:r w:rsidR="0067404D">
        <w:t xml:space="preserve"> </w:t>
      </w:r>
      <w:r w:rsidRPr="009D0223">
        <w:t>менее;</w:t>
      </w:r>
    </w:p>
    <w:p w14:paraId="6D35E584" w14:textId="289BAAF7"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класса</w:t>
      </w:r>
      <w:r w:rsidR="0067404D">
        <w:t xml:space="preserve"> </w:t>
      </w:r>
      <w:r w:rsidRPr="009D0223">
        <w:t>–</w:t>
      </w:r>
      <w:r w:rsidR="0067404D">
        <w:t xml:space="preserve"> </w:t>
      </w:r>
      <w:r w:rsidRPr="009D0223">
        <w:t>14,5,</w:t>
      </w:r>
    </w:p>
    <w:p w14:paraId="47B2F69C" w14:textId="3FD8C61A" w:rsidR="009D0223" w:rsidRPr="009D0223" w:rsidRDefault="009D0223" w:rsidP="006245BE">
      <w:pPr>
        <w:numPr>
          <w:ilvl w:val="0"/>
          <w:numId w:val="55"/>
        </w:numPr>
      </w:pPr>
      <w:r w:rsidRPr="009D0223">
        <w:t>для</w:t>
      </w:r>
      <w:r w:rsidR="0067404D">
        <w:t xml:space="preserve"> </w:t>
      </w:r>
      <w:r w:rsidRPr="009D0223">
        <w:t>2-го</w:t>
      </w:r>
      <w:r w:rsidR="0067404D">
        <w:t xml:space="preserve"> </w:t>
      </w:r>
      <w:r w:rsidRPr="009D0223">
        <w:t>класса</w:t>
      </w:r>
      <w:r w:rsidR="0067404D">
        <w:t xml:space="preserve"> </w:t>
      </w:r>
      <w:r w:rsidRPr="009D0223">
        <w:t>–</w:t>
      </w:r>
      <w:r w:rsidR="0067404D">
        <w:t xml:space="preserve"> </w:t>
      </w:r>
      <w:r w:rsidRPr="009D0223">
        <w:t>13,5,</w:t>
      </w:r>
    </w:p>
    <w:p w14:paraId="37AB89AD" w14:textId="1075A053"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12,0,</w:t>
      </w:r>
    </w:p>
    <w:p w14:paraId="4ACD84DE" w14:textId="11590EC5"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10,0,</w:t>
      </w:r>
    </w:p>
    <w:p w14:paraId="496F1C61" w14:textId="6D317CC0"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46A08603" w14:textId="114234FE" w:rsidR="009D0223" w:rsidRPr="009D0223" w:rsidRDefault="009D0223" w:rsidP="006245BE">
      <w:pPr>
        <w:numPr>
          <w:ilvl w:val="0"/>
          <w:numId w:val="52"/>
        </w:numPr>
      </w:pPr>
      <w:r w:rsidRPr="009D0223">
        <w:t>Клейковина</w:t>
      </w:r>
      <w:r w:rsidR="0067404D">
        <w:t xml:space="preserve"> </w:t>
      </w:r>
      <w:r w:rsidRPr="009D0223">
        <w:t>–</w:t>
      </w:r>
      <w:r w:rsidR="0067404D">
        <w:t xml:space="preserve"> </w:t>
      </w:r>
      <w:r w:rsidRPr="009D0223">
        <w:t>комплекс</w:t>
      </w:r>
      <w:r w:rsidR="0067404D">
        <w:t xml:space="preserve"> </w:t>
      </w:r>
      <w:r w:rsidRPr="009D0223">
        <w:t>белковых</w:t>
      </w:r>
      <w:r w:rsidR="0067404D">
        <w:t xml:space="preserve"> </w:t>
      </w:r>
      <w:r w:rsidRPr="009D0223">
        <w:t>веществ</w:t>
      </w:r>
      <w:r w:rsidR="0067404D">
        <w:t xml:space="preserve"> </w:t>
      </w:r>
      <w:r w:rsidRPr="009D0223">
        <w:t>зерна,</w:t>
      </w:r>
      <w:r w:rsidR="0067404D">
        <w:t xml:space="preserve"> </w:t>
      </w:r>
      <w:r w:rsidRPr="009D0223">
        <w:t>способных</w:t>
      </w:r>
      <w:r w:rsidR="0067404D">
        <w:t xml:space="preserve"> </w:t>
      </w:r>
      <w:r w:rsidRPr="009D0223">
        <w:t>при</w:t>
      </w:r>
      <w:r w:rsidR="0067404D">
        <w:t xml:space="preserve"> </w:t>
      </w:r>
      <w:r w:rsidRPr="009D0223">
        <w:t>набухании</w:t>
      </w:r>
      <w:r w:rsidR="0067404D">
        <w:t xml:space="preserve"> </w:t>
      </w:r>
      <w:r w:rsidRPr="009D0223">
        <w:t>в</w:t>
      </w:r>
      <w:r w:rsidR="0067404D">
        <w:t xml:space="preserve"> </w:t>
      </w:r>
      <w:r w:rsidRPr="009D0223">
        <w:t>воде</w:t>
      </w:r>
      <w:r w:rsidR="0067404D">
        <w:t xml:space="preserve"> </w:t>
      </w:r>
      <w:r w:rsidRPr="009D0223">
        <w:t>образовывать</w:t>
      </w:r>
      <w:r w:rsidR="0067404D">
        <w:t xml:space="preserve"> </w:t>
      </w:r>
      <w:r w:rsidRPr="009D0223">
        <w:t>связную</w:t>
      </w:r>
      <w:r w:rsidR="0067404D">
        <w:t xml:space="preserve"> </w:t>
      </w:r>
      <w:r w:rsidRPr="009D0223">
        <w:t>эластичную</w:t>
      </w:r>
      <w:r w:rsidR="0067404D">
        <w:t xml:space="preserve"> </w:t>
      </w:r>
      <w:r w:rsidRPr="009D0223">
        <w:t>массу,</w:t>
      </w:r>
    </w:p>
    <w:p w14:paraId="1741F397" w14:textId="62EB078A" w:rsidR="009D0223" w:rsidRPr="009D0223" w:rsidRDefault="009D0223" w:rsidP="006245BE">
      <w:pPr>
        <w:numPr>
          <w:ilvl w:val="0"/>
          <w:numId w:val="52"/>
        </w:numPr>
      </w:pPr>
      <w:r w:rsidRPr="009D0223">
        <w:t>Количество</w:t>
      </w:r>
      <w:r w:rsidR="0067404D">
        <w:t xml:space="preserve"> </w:t>
      </w:r>
      <w:r w:rsidRPr="009D0223">
        <w:t>клейковины,</w:t>
      </w:r>
      <w:r w:rsidR="0067404D">
        <w:t xml:space="preserve"> </w:t>
      </w:r>
      <w:r w:rsidRPr="009D0223">
        <w:t>%,</w:t>
      </w:r>
      <w:r w:rsidR="0067404D">
        <w:t xml:space="preserve"> </w:t>
      </w:r>
      <w:r w:rsidRPr="009D0223">
        <w:t>не</w:t>
      </w:r>
      <w:r w:rsidR="0067404D">
        <w:t xml:space="preserve"> </w:t>
      </w:r>
      <w:r w:rsidRPr="009D0223">
        <w:t>менее:</w:t>
      </w:r>
    </w:p>
    <w:p w14:paraId="582A9ACE" w14:textId="7D03277D"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класса</w:t>
      </w:r>
      <w:r w:rsidR="0067404D">
        <w:t xml:space="preserve"> </w:t>
      </w:r>
      <w:r w:rsidRPr="009D0223">
        <w:t>–</w:t>
      </w:r>
      <w:r w:rsidR="0067404D">
        <w:t xml:space="preserve"> </w:t>
      </w:r>
      <w:r w:rsidRPr="009D0223">
        <w:t>32,0,</w:t>
      </w:r>
    </w:p>
    <w:p w14:paraId="7581BE74" w14:textId="09633546" w:rsidR="009D0223" w:rsidRPr="009D0223" w:rsidRDefault="009D0223" w:rsidP="006245BE">
      <w:pPr>
        <w:numPr>
          <w:ilvl w:val="0"/>
          <w:numId w:val="55"/>
        </w:numPr>
      </w:pPr>
      <w:r w:rsidRPr="009D0223">
        <w:t>для</w:t>
      </w:r>
      <w:r w:rsidR="0067404D">
        <w:t xml:space="preserve"> </w:t>
      </w:r>
      <w:r w:rsidRPr="009D0223">
        <w:t>2-го</w:t>
      </w:r>
      <w:r w:rsidR="0067404D">
        <w:t xml:space="preserve"> </w:t>
      </w:r>
      <w:r w:rsidRPr="009D0223">
        <w:t>класса</w:t>
      </w:r>
      <w:r w:rsidR="0067404D">
        <w:t xml:space="preserve"> </w:t>
      </w:r>
      <w:r w:rsidRPr="009D0223">
        <w:t>–</w:t>
      </w:r>
      <w:r w:rsidR="0067404D">
        <w:t xml:space="preserve"> </w:t>
      </w:r>
      <w:r w:rsidRPr="009D0223">
        <w:t>28,0,</w:t>
      </w:r>
    </w:p>
    <w:p w14:paraId="0D745E62" w14:textId="680AB882"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23,0,</w:t>
      </w:r>
    </w:p>
    <w:p w14:paraId="44557AFE" w14:textId="747D385A"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18,0,</w:t>
      </w:r>
    </w:p>
    <w:p w14:paraId="1E5C2E41" w14:textId="227EFFB8"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51672E22" w14:textId="673852C3" w:rsidR="009D0223" w:rsidRPr="009D0223" w:rsidRDefault="009D0223" w:rsidP="006245BE">
      <w:pPr>
        <w:numPr>
          <w:ilvl w:val="0"/>
          <w:numId w:val="52"/>
        </w:numPr>
      </w:pPr>
      <w:r w:rsidRPr="009D0223">
        <w:t>Качество</w:t>
      </w:r>
      <w:r w:rsidR="0067404D">
        <w:t xml:space="preserve"> </w:t>
      </w:r>
      <w:r w:rsidRPr="009D0223">
        <w:t>клейковины</w:t>
      </w:r>
      <w:r w:rsidR="0067404D">
        <w:t xml:space="preserve"> </w:t>
      </w:r>
      <w:r w:rsidRPr="009D0223">
        <w:t>–</w:t>
      </w:r>
      <w:r w:rsidR="0067404D">
        <w:t xml:space="preserve"> </w:t>
      </w:r>
      <w:r w:rsidRPr="009D0223">
        <w:t>совокупность</w:t>
      </w:r>
      <w:r w:rsidR="0067404D">
        <w:t xml:space="preserve"> </w:t>
      </w:r>
      <w:r w:rsidRPr="009D0223">
        <w:t>физических</w:t>
      </w:r>
      <w:r w:rsidR="0067404D">
        <w:t xml:space="preserve"> </w:t>
      </w:r>
      <w:r w:rsidRPr="009D0223">
        <w:t>свойств</w:t>
      </w:r>
      <w:r w:rsidR="0067404D">
        <w:t xml:space="preserve"> </w:t>
      </w:r>
      <w:r w:rsidRPr="009D0223">
        <w:t>клейковины:</w:t>
      </w:r>
      <w:r w:rsidR="0067404D">
        <w:t xml:space="preserve"> </w:t>
      </w:r>
      <w:r w:rsidRPr="009D0223">
        <w:t>растяжимость,</w:t>
      </w:r>
      <w:r w:rsidR="0067404D">
        <w:t xml:space="preserve"> </w:t>
      </w:r>
      <w:r w:rsidRPr="009D0223">
        <w:t>упругость,</w:t>
      </w:r>
      <w:r w:rsidR="0067404D">
        <w:t xml:space="preserve"> </w:t>
      </w:r>
      <w:r w:rsidRPr="009D0223">
        <w:t>эластичность,</w:t>
      </w:r>
      <w:r w:rsidR="0067404D">
        <w:t xml:space="preserve"> </w:t>
      </w:r>
      <w:r w:rsidRPr="009D0223">
        <w:t>не</w:t>
      </w:r>
      <w:r w:rsidR="0067404D">
        <w:t xml:space="preserve"> </w:t>
      </w:r>
      <w:r w:rsidRPr="009D0223">
        <w:t>ниже:</w:t>
      </w:r>
      <w:r w:rsidR="0067404D">
        <w:t xml:space="preserve"> </w:t>
      </w:r>
    </w:p>
    <w:p w14:paraId="7E61A2DE" w14:textId="52761EAF"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класса</w:t>
      </w:r>
      <w:r w:rsidR="0067404D">
        <w:t xml:space="preserve"> </w:t>
      </w:r>
      <w:r w:rsidRPr="009D0223">
        <w:t>–</w:t>
      </w:r>
      <w:r w:rsidR="0067404D">
        <w:t xml:space="preserve"> </w:t>
      </w:r>
      <w:r w:rsidRPr="009D0223">
        <w:t>I</w:t>
      </w:r>
      <w:r w:rsidR="0067404D">
        <w:t xml:space="preserve"> </w:t>
      </w:r>
      <w:r w:rsidRPr="009D0223">
        <w:t>группа,</w:t>
      </w:r>
    </w:p>
    <w:p w14:paraId="02B21AA9" w14:textId="4300B57A"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II</w:t>
      </w:r>
      <w:r w:rsidR="0067404D">
        <w:t xml:space="preserve"> </w:t>
      </w:r>
      <w:r w:rsidRPr="009D0223">
        <w:t>группа,</w:t>
      </w:r>
    </w:p>
    <w:p w14:paraId="05B56A30" w14:textId="723ACD99"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1BB76E09" w14:textId="5623FEA2" w:rsidR="009D0223" w:rsidRPr="009D0223" w:rsidRDefault="009D0223" w:rsidP="006245BE">
      <w:pPr>
        <w:numPr>
          <w:ilvl w:val="0"/>
          <w:numId w:val="52"/>
        </w:numPr>
      </w:pPr>
      <w:r w:rsidRPr="009D0223">
        <w:t>Ед.</w:t>
      </w:r>
      <w:r w:rsidR="0067404D">
        <w:t xml:space="preserve"> </w:t>
      </w:r>
      <w:r w:rsidRPr="009D0223">
        <w:t>ИДК:</w:t>
      </w:r>
    </w:p>
    <w:p w14:paraId="67051B63" w14:textId="086B243E"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класса</w:t>
      </w:r>
      <w:r w:rsidR="0067404D">
        <w:t xml:space="preserve"> </w:t>
      </w:r>
      <w:r w:rsidRPr="009D0223">
        <w:t>–</w:t>
      </w:r>
      <w:r w:rsidR="0067404D">
        <w:t xml:space="preserve"> </w:t>
      </w:r>
      <w:r w:rsidRPr="009D0223">
        <w:t>43-77,</w:t>
      </w:r>
    </w:p>
    <w:p w14:paraId="49F88489" w14:textId="497E292D"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18-102,</w:t>
      </w:r>
    </w:p>
    <w:p w14:paraId="5E015C93" w14:textId="6E596D9A"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75496750" w14:textId="228DB13F" w:rsidR="009D0223" w:rsidRPr="009D0223" w:rsidRDefault="009D0223" w:rsidP="006245BE">
      <w:pPr>
        <w:numPr>
          <w:ilvl w:val="0"/>
          <w:numId w:val="52"/>
        </w:numPr>
      </w:pPr>
      <w:r w:rsidRPr="009D0223">
        <w:lastRenderedPageBreak/>
        <w:t>Число</w:t>
      </w:r>
      <w:r w:rsidR="0067404D">
        <w:t xml:space="preserve"> </w:t>
      </w:r>
      <w:r w:rsidRPr="009D0223">
        <w:t>падения</w:t>
      </w:r>
      <w:r w:rsidR="0067404D">
        <w:t xml:space="preserve"> </w:t>
      </w:r>
      <w:r w:rsidRPr="009D0223">
        <w:t>–</w:t>
      </w:r>
      <w:r w:rsidR="0067404D">
        <w:t xml:space="preserve"> </w:t>
      </w:r>
      <w:r w:rsidRPr="009D0223">
        <w:t>число</w:t>
      </w:r>
      <w:r w:rsidR="0067404D">
        <w:t xml:space="preserve"> </w:t>
      </w:r>
      <w:r w:rsidRPr="009D0223">
        <w:t>падения</w:t>
      </w:r>
      <w:r w:rsidR="0067404D">
        <w:t xml:space="preserve"> </w:t>
      </w:r>
      <w:r w:rsidRPr="009D0223">
        <w:t>–</w:t>
      </w:r>
      <w:r w:rsidR="0067404D">
        <w:t xml:space="preserve"> </w:t>
      </w:r>
      <w:r w:rsidRPr="009D0223">
        <w:t>время</w:t>
      </w:r>
      <w:r w:rsidR="0067404D">
        <w:t xml:space="preserve"> </w:t>
      </w:r>
      <w:r w:rsidRPr="009D0223">
        <w:t>в</w:t>
      </w:r>
      <w:r w:rsidR="0067404D">
        <w:t xml:space="preserve"> </w:t>
      </w:r>
      <w:r w:rsidRPr="009D0223">
        <w:t>секундах,</w:t>
      </w:r>
      <w:r w:rsidR="0067404D">
        <w:t xml:space="preserve"> </w:t>
      </w:r>
      <w:r w:rsidRPr="009D0223">
        <w:t>необходимое</w:t>
      </w:r>
      <w:r w:rsidR="0067404D">
        <w:t xml:space="preserve"> </w:t>
      </w:r>
      <w:r w:rsidRPr="009D0223">
        <w:t>для</w:t>
      </w:r>
      <w:r w:rsidR="0067404D">
        <w:t xml:space="preserve"> </w:t>
      </w:r>
      <w:r w:rsidRPr="009D0223">
        <w:t>свободного</w:t>
      </w:r>
      <w:r w:rsidR="0067404D">
        <w:t xml:space="preserve"> </w:t>
      </w:r>
      <w:r w:rsidRPr="009D0223">
        <w:t>падения</w:t>
      </w:r>
      <w:r w:rsidR="0067404D">
        <w:t xml:space="preserve"> </w:t>
      </w:r>
      <w:r w:rsidRPr="009D0223">
        <w:t>штока-мешалки</w:t>
      </w:r>
      <w:r w:rsidR="0067404D">
        <w:t xml:space="preserve"> </w:t>
      </w:r>
      <w:r w:rsidRPr="009D0223">
        <w:t>прибора</w:t>
      </w:r>
      <w:r w:rsidR="0067404D">
        <w:t xml:space="preserve"> </w:t>
      </w:r>
      <w:r w:rsidRPr="009D0223">
        <w:t>под</w:t>
      </w:r>
      <w:r w:rsidR="0067404D">
        <w:t xml:space="preserve"> </w:t>
      </w:r>
      <w:r w:rsidRPr="009D0223">
        <w:t>действием</w:t>
      </w:r>
      <w:r w:rsidR="0067404D">
        <w:t xml:space="preserve"> </w:t>
      </w:r>
      <w:r w:rsidRPr="009D0223">
        <w:t>своей</w:t>
      </w:r>
      <w:r w:rsidR="0067404D">
        <w:t xml:space="preserve"> </w:t>
      </w:r>
      <w:r w:rsidRPr="009D0223">
        <w:t>массы</w:t>
      </w:r>
      <w:r w:rsidR="0067404D">
        <w:t xml:space="preserve"> </w:t>
      </w:r>
      <w:r w:rsidRPr="009D0223">
        <w:t>в</w:t>
      </w:r>
      <w:r w:rsidR="0067404D">
        <w:t xml:space="preserve"> </w:t>
      </w:r>
      <w:r w:rsidRPr="009D0223">
        <w:t>клейстеризованной</w:t>
      </w:r>
      <w:r w:rsidR="0067404D">
        <w:t xml:space="preserve"> </w:t>
      </w:r>
      <w:r w:rsidRPr="009D0223">
        <w:t>водно-мучной</w:t>
      </w:r>
      <w:r w:rsidR="0067404D">
        <w:t xml:space="preserve"> </w:t>
      </w:r>
      <w:r w:rsidRPr="009D0223">
        <w:t>суспензии,</w:t>
      </w:r>
      <w:r w:rsidR="0067404D">
        <w:t xml:space="preserve"> </w:t>
      </w:r>
      <w:r w:rsidRPr="009D0223">
        <w:t>характеризующее</w:t>
      </w:r>
      <w:r w:rsidR="0067404D">
        <w:t xml:space="preserve"> </w:t>
      </w:r>
      <w:r w:rsidRPr="009D0223">
        <w:t>альфаамилазную</w:t>
      </w:r>
      <w:r w:rsidR="0067404D">
        <w:t xml:space="preserve"> </w:t>
      </w:r>
      <w:r w:rsidRPr="009D0223">
        <w:t>активность</w:t>
      </w:r>
      <w:r w:rsidR="0067404D">
        <w:t xml:space="preserve"> </w:t>
      </w:r>
      <w:r w:rsidRPr="009D0223">
        <w:t>зерна</w:t>
      </w:r>
      <w:r w:rsidR="0067404D">
        <w:t xml:space="preserve"> </w:t>
      </w:r>
      <w:r w:rsidRPr="009D0223">
        <w:t>и</w:t>
      </w:r>
      <w:r w:rsidR="0067404D">
        <w:t xml:space="preserve"> </w:t>
      </w:r>
      <w:r w:rsidRPr="009D0223">
        <w:t>продуктов</w:t>
      </w:r>
      <w:r w:rsidR="0067404D">
        <w:t xml:space="preserve"> </w:t>
      </w:r>
      <w:r w:rsidRPr="009D0223">
        <w:t>его</w:t>
      </w:r>
      <w:r w:rsidR="0067404D">
        <w:t xml:space="preserve"> </w:t>
      </w:r>
      <w:r w:rsidRPr="009D0223">
        <w:t>переработки</w:t>
      </w:r>
      <w:r w:rsidR="0067404D">
        <w:t xml:space="preserve"> </w:t>
      </w:r>
      <w:r w:rsidRPr="009D0223">
        <w:t>с,</w:t>
      </w:r>
      <w:r w:rsidR="0067404D">
        <w:t xml:space="preserve"> </w:t>
      </w:r>
      <w:r w:rsidRPr="009D0223">
        <w:t>не</w:t>
      </w:r>
      <w:r w:rsidR="0067404D">
        <w:t xml:space="preserve"> </w:t>
      </w:r>
      <w:r w:rsidRPr="009D0223">
        <w:t>менее:</w:t>
      </w:r>
    </w:p>
    <w:p w14:paraId="1C0D6831" w14:textId="5BFDFCE8"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200,</w:t>
      </w:r>
    </w:p>
    <w:p w14:paraId="4962EAA7" w14:textId="5BEA8CD8"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150,</w:t>
      </w:r>
    </w:p>
    <w:p w14:paraId="72D0F41D" w14:textId="5D427ABC"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80,</w:t>
      </w:r>
    </w:p>
    <w:p w14:paraId="5531E882" w14:textId="20E9CA43"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76B19352" w14:textId="2352F375" w:rsidR="009D0223" w:rsidRPr="009D0223" w:rsidRDefault="009D0223" w:rsidP="006245BE">
      <w:pPr>
        <w:numPr>
          <w:ilvl w:val="0"/>
          <w:numId w:val="52"/>
        </w:numPr>
      </w:pPr>
      <w:r w:rsidRPr="009D0223">
        <w:t>Стекловидность,</w:t>
      </w:r>
      <w:r w:rsidR="0067404D">
        <w:t xml:space="preserve"> </w:t>
      </w:r>
      <w:r w:rsidRPr="009D0223">
        <w:t>%,</w:t>
      </w:r>
      <w:r w:rsidR="0067404D">
        <w:t xml:space="preserve"> </w:t>
      </w:r>
      <w:r w:rsidRPr="009D0223">
        <w:t>не</w:t>
      </w:r>
      <w:r w:rsidR="0067404D">
        <w:t xml:space="preserve"> </w:t>
      </w:r>
      <w:r w:rsidRPr="009D0223">
        <w:t>менее:</w:t>
      </w:r>
    </w:p>
    <w:p w14:paraId="156DB7AA" w14:textId="1368E6F0"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60,</w:t>
      </w:r>
    </w:p>
    <w:p w14:paraId="2D2BA670" w14:textId="1D6FE51B"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40,</w:t>
      </w:r>
    </w:p>
    <w:p w14:paraId="7E9CDA92" w14:textId="4530BCF4"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627A029B" w14:textId="727142CD" w:rsidR="009D0223" w:rsidRPr="009D0223" w:rsidRDefault="009D0223" w:rsidP="006245BE">
      <w:pPr>
        <w:numPr>
          <w:ilvl w:val="0"/>
          <w:numId w:val="52"/>
        </w:numPr>
      </w:pPr>
      <w:r w:rsidRPr="009D0223">
        <w:t>Натура</w:t>
      </w:r>
      <w:r w:rsidR="0067404D">
        <w:t xml:space="preserve"> </w:t>
      </w:r>
      <w:r w:rsidRPr="009D0223">
        <w:t>–</w:t>
      </w:r>
      <w:r w:rsidR="0067404D">
        <w:t xml:space="preserve"> </w:t>
      </w:r>
      <w:r w:rsidRPr="009D0223">
        <w:t>масса</w:t>
      </w:r>
      <w:r w:rsidR="0067404D">
        <w:t xml:space="preserve"> </w:t>
      </w:r>
      <w:r w:rsidRPr="009D0223">
        <w:t>установленного</w:t>
      </w:r>
      <w:r w:rsidR="0067404D">
        <w:t xml:space="preserve"> </w:t>
      </w:r>
      <w:r w:rsidRPr="009D0223">
        <w:t>объема</w:t>
      </w:r>
      <w:r w:rsidR="0067404D">
        <w:t xml:space="preserve"> </w:t>
      </w:r>
      <w:r w:rsidRPr="009D0223">
        <w:t>зерна,</w:t>
      </w:r>
      <w:r w:rsidR="0067404D">
        <w:t xml:space="preserve"> </w:t>
      </w:r>
      <w:r w:rsidRPr="009D0223">
        <w:t>г/л,</w:t>
      </w:r>
      <w:r w:rsidR="0067404D">
        <w:t xml:space="preserve"> </w:t>
      </w:r>
      <w:r w:rsidRPr="009D0223">
        <w:t>не</w:t>
      </w:r>
      <w:r w:rsidR="0067404D">
        <w:t xml:space="preserve"> </w:t>
      </w:r>
      <w:r w:rsidRPr="009D0223">
        <w:t>менее:</w:t>
      </w:r>
    </w:p>
    <w:p w14:paraId="7DC2DFFA" w14:textId="7D743144"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750,</w:t>
      </w:r>
    </w:p>
    <w:p w14:paraId="38177AB3" w14:textId="35183A7E"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730,</w:t>
      </w:r>
    </w:p>
    <w:p w14:paraId="77CAE8AF" w14:textId="35E20DA2"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710,</w:t>
      </w:r>
    </w:p>
    <w:p w14:paraId="3E4D829A" w14:textId="4F9621EE"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не</w:t>
      </w:r>
      <w:r w:rsidR="0067404D">
        <w:t xml:space="preserve"> </w:t>
      </w:r>
      <w:r w:rsidRPr="009D0223">
        <w:t>ограничивается,</w:t>
      </w:r>
    </w:p>
    <w:p w14:paraId="3E981FB1" w14:textId="01D51DB9" w:rsidR="009D0223" w:rsidRPr="009D0223" w:rsidRDefault="009D0223" w:rsidP="006245BE">
      <w:pPr>
        <w:numPr>
          <w:ilvl w:val="0"/>
          <w:numId w:val="52"/>
        </w:numPr>
      </w:pPr>
      <w:r w:rsidRPr="009D0223">
        <w:t>Масса</w:t>
      </w:r>
      <w:r w:rsidR="0067404D">
        <w:t xml:space="preserve"> </w:t>
      </w:r>
      <w:r w:rsidRPr="009D0223">
        <w:t>1000</w:t>
      </w:r>
      <w:r w:rsidR="0067404D">
        <w:t xml:space="preserve"> </w:t>
      </w:r>
      <w:r w:rsidRPr="009D0223">
        <w:t>зерен</w:t>
      </w:r>
      <w:r w:rsidR="0067404D">
        <w:t xml:space="preserve"> </w:t>
      </w:r>
      <w:r w:rsidRPr="009D0223">
        <w:rPr>
          <w:lang w:val="en-US"/>
        </w:rPr>
        <w:t>[ГОСТ</w:t>
      </w:r>
      <w:r w:rsidR="0067404D">
        <w:rPr>
          <w:lang w:val="en-US"/>
        </w:rPr>
        <w:t xml:space="preserve"> </w:t>
      </w:r>
      <w:r w:rsidRPr="009D0223">
        <w:rPr>
          <w:lang w:val="en-US"/>
        </w:rPr>
        <w:t>27186-86]</w:t>
      </w:r>
      <w:r w:rsidRPr="009D0223">
        <w:t>,</w:t>
      </w:r>
    </w:p>
    <w:p w14:paraId="6D04A9A8" w14:textId="78158174" w:rsidR="009D0223" w:rsidRPr="009D0223" w:rsidRDefault="009D0223" w:rsidP="006245BE">
      <w:pPr>
        <w:numPr>
          <w:ilvl w:val="0"/>
          <w:numId w:val="52"/>
        </w:numPr>
      </w:pPr>
      <w:r w:rsidRPr="009D0223">
        <w:t>Влажность</w:t>
      </w:r>
      <w:r w:rsidR="0067404D">
        <w:t xml:space="preserve"> </w:t>
      </w:r>
      <w:r w:rsidRPr="009D0223">
        <w:t>–</w:t>
      </w:r>
      <w:r w:rsidR="0067404D">
        <w:t xml:space="preserve"> </w:t>
      </w:r>
      <w:r w:rsidRPr="009D0223">
        <w:t>физико-химически</w:t>
      </w:r>
      <w:r w:rsidR="0067404D">
        <w:t xml:space="preserve"> </w:t>
      </w:r>
      <w:r w:rsidRPr="009D0223">
        <w:t>и</w:t>
      </w:r>
      <w:r w:rsidR="0067404D">
        <w:t xml:space="preserve"> </w:t>
      </w:r>
      <w:r w:rsidRPr="009D0223">
        <w:t>механически</w:t>
      </w:r>
      <w:r w:rsidR="0067404D">
        <w:t xml:space="preserve"> </w:t>
      </w:r>
      <w:r w:rsidRPr="009D0223">
        <w:t>связанная</w:t>
      </w:r>
      <w:r w:rsidR="0067404D">
        <w:t xml:space="preserve"> </w:t>
      </w:r>
      <w:r w:rsidRPr="009D0223">
        <w:t>с</w:t>
      </w:r>
      <w:r w:rsidR="0067404D">
        <w:t xml:space="preserve"> </w:t>
      </w:r>
      <w:r w:rsidRPr="009D0223">
        <w:t>тканями</w:t>
      </w:r>
      <w:r w:rsidR="0067404D">
        <w:t xml:space="preserve"> </w:t>
      </w:r>
      <w:r w:rsidRPr="009D0223">
        <w:t>зерна</w:t>
      </w:r>
      <w:r w:rsidR="0067404D">
        <w:t xml:space="preserve"> </w:t>
      </w:r>
      <w:r w:rsidRPr="009D0223">
        <w:t>вода,</w:t>
      </w:r>
      <w:r w:rsidR="0067404D">
        <w:t xml:space="preserve"> </w:t>
      </w:r>
      <w:r w:rsidRPr="009D0223">
        <w:t>удаляемая</w:t>
      </w:r>
      <w:r w:rsidR="0067404D">
        <w:t xml:space="preserve"> </w:t>
      </w:r>
      <w:r w:rsidRPr="009D0223">
        <w:t>в</w:t>
      </w:r>
      <w:r w:rsidR="0067404D">
        <w:t xml:space="preserve"> </w:t>
      </w:r>
      <w:r w:rsidRPr="009D0223">
        <w:t>стандартных</w:t>
      </w:r>
      <w:r w:rsidR="0067404D">
        <w:t xml:space="preserve"> </w:t>
      </w:r>
      <w:r w:rsidRPr="009D0223">
        <w:t>условиях</w:t>
      </w:r>
      <w:r w:rsidR="0067404D">
        <w:t xml:space="preserve"> </w:t>
      </w:r>
      <w:r w:rsidRPr="009D0223">
        <w:t>определения,</w:t>
      </w:r>
      <w:r w:rsidR="0067404D">
        <w:t xml:space="preserve"> </w:t>
      </w:r>
      <w:r w:rsidRPr="009D0223">
        <w:t>%,</w:t>
      </w:r>
      <w:r w:rsidR="0067404D">
        <w:t xml:space="preserve"> </w:t>
      </w:r>
      <w:r w:rsidRPr="009D0223">
        <w:t>не</w:t>
      </w:r>
      <w:r w:rsidR="0067404D">
        <w:t xml:space="preserve"> </w:t>
      </w:r>
      <w:r w:rsidRPr="009D0223">
        <w:t>более:</w:t>
      </w:r>
    </w:p>
    <w:p w14:paraId="66ED827F" w14:textId="0F17D206"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14,0,</w:t>
      </w:r>
    </w:p>
    <w:p w14:paraId="40B434B4" w14:textId="429EE5E3" w:rsidR="009D0223" w:rsidRPr="009D0223" w:rsidRDefault="009D0223" w:rsidP="006245BE">
      <w:pPr>
        <w:numPr>
          <w:ilvl w:val="0"/>
          <w:numId w:val="55"/>
        </w:numPr>
      </w:pPr>
      <w:r w:rsidRPr="009D0223">
        <w:t>для</w:t>
      </w:r>
      <w:r w:rsidR="0067404D">
        <w:t xml:space="preserve"> </w:t>
      </w:r>
      <w:r w:rsidRPr="009D0223">
        <w:t>3-го</w:t>
      </w:r>
      <w:r w:rsidR="0067404D">
        <w:t xml:space="preserve"> </w:t>
      </w:r>
      <w:r w:rsidRPr="009D0223">
        <w:t>класса</w:t>
      </w:r>
      <w:r w:rsidR="0067404D">
        <w:t xml:space="preserve"> </w:t>
      </w:r>
      <w:r w:rsidRPr="009D0223">
        <w:t>–</w:t>
      </w:r>
      <w:r w:rsidR="0067404D">
        <w:t xml:space="preserve"> </w:t>
      </w:r>
      <w:r w:rsidRPr="009D0223">
        <w:t>14,0,</w:t>
      </w:r>
    </w:p>
    <w:p w14:paraId="5C56ACD0" w14:textId="6A927E69" w:rsidR="009D0223" w:rsidRPr="009D0223" w:rsidRDefault="009D0223" w:rsidP="006245BE">
      <w:pPr>
        <w:numPr>
          <w:ilvl w:val="0"/>
          <w:numId w:val="55"/>
        </w:numPr>
      </w:pPr>
      <w:r w:rsidRPr="009D0223">
        <w:t>для</w:t>
      </w:r>
      <w:r w:rsidR="0067404D">
        <w:t xml:space="preserve"> </w:t>
      </w:r>
      <w:r w:rsidRPr="009D0223">
        <w:t>4-го</w:t>
      </w:r>
      <w:r w:rsidR="0067404D">
        <w:t xml:space="preserve"> </w:t>
      </w:r>
      <w:r w:rsidRPr="009D0223">
        <w:t>класса</w:t>
      </w:r>
      <w:r w:rsidR="0067404D">
        <w:t xml:space="preserve"> </w:t>
      </w:r>
      <w:r w:rsidRPr="009D0223">
        <w:t>–</w:t>
      </w:r>
      <w:r w:rsidR="0067404D">
        <w:t xml:space="preserve"> </w:t>
      </w:r>
      <w:r w:rsidRPr="009D0223">
        <w:t>14,0,</w:t>
      </w:r>
    </w:p>
    <w:p w14:paraId="04309616" w14:textId="167C2891"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14,0,</w:t>
      </w:r>
    </w:p>
    <w:p w14:paraId="56FA7A65" w14:textId="7FD4E9A7" w:rsidR="009D0223" w:rsidRPr="009D0223" w:rsidRDefault="009D0223" w:rsidP="006245BE">
      <w:pPr>
        <w:numPr>
          <w:ilvl w:val="0"/>
          <w:numId w:val="52"/>
        </w:numPr>
      </w:pPr>
      <w:r w:rsidRPr="009D0223">
        <w:t>Способность</w:t>
      </w:r>
      <w:r w:rsidR="0067404D">
        <w:t xml:space="preserve"> </w:t>
      </w:r>
      <w:r w:rsidRPr="009D0223">
        <w:t>прорастания</w:t>
      </w:r>
      <w:r w:rsidR="0067404D">
        <w:t xml:space="preserve"> </w:t>
      </w:r>
      <w:r w:rsidRPr="009D0223">
        <w:t>зерна</w:t>
      </w:r>
      <w:r w:rsidR="0067404D">
        <w:t xml:space="preserve"> </w:t>
      </w:r>
      <w:r w:rsidRPr="009D0223">
        <w:t>–</w:t>
      </w:r>
      <w:r w:rsidR="0067404D">
        <w:t xml:space="preserve"> </w:t>
      </w:r>
      <w:r w:rsidRPr="009D0223">
        <w:t>отношение</w:t>
      </w:r>
      <w:r w:rsidR="0067404D">
        <w:t xml:space="preserve"> </w:t>
      </w:r>
      <w:r w:rsidRPr="009D0223">
        <w:t>количества</w:t>
      </w:r>
      <w:r w:rsidR="0067404D">
        <w:t xml:space="preserve"> </w:t>
      </w:r>
      <w:r w:rsidRPr="009D0223">
        <w:t>проросших</w:t>
      </w:r>
      <w:r w:rsidR="0067404D">
        <w:t xml:space="preserve"> </w:t>
      </w:r>
      <w:r w:rsidRPr="009D0223">
        <w:t>зерен</w:t>
      </w:r>
      <w:r w:rsidR="0067404D">
        <w:t xml:space="preserve"> </w:t>
      </w:r>
      <w:r w:rsidRPr="009D0223">
        <w:t>в</w:t>
      </w:r>
      <w:r w:rsidR="0067404D">
        <w:t xml:space="preserve"> </w:t>
      </w:r>
      <w:r w:rsidRPr="009D0223">
        <w:t>оптимальных</w:t>
      </w:r>
      <w:r w:rsidR="0067404D">
        <w:t xml:space="preserve"> </w:t>
      </w:r>
      <w:r w:rsidRPr="009D0223">
        <w:t>условиях</w:t>
      </w:r>
      <w:r w:rsidR="0067404D">
        <w:t xml:space="preserve"> </w:t>
      </w:r>
      <w:r w:rsidRPr="009D0223">
        <w:t>за</w:t>
      </w:r>
      <w:r w:rsidR="0067404D">
        <w:t xml:space="preserve"> </w:t>
      </w:r>
      <w:r w:rsidRPr="009D0223">
        <w:t>установленный</w:t>
      </w:r>
      <w:r w:rsidR="0067404D">
        <w:t xml:space="preserve"> </w:t>
      </w:r>
      <w:r w:rsidRPr="009D0223">
        <w:t>интервал</w:t>
      </w:r>
      <w:r w:rsidR="0067404D">
        <w:t xml:space="preserve"> </w:t>
      </w:r>
      <w:r w:rsidRPr="009D0223">
        <w:t>времени</w:t>
      </w:r>
      <w:r w:rsidR="0067404D">
        <w:t xml:space="preserve"> </w:t>
      </w:r>
      <w:r w:rsidRPr="009D0223">
        <w:t>к</w:t>
      </w:r>
      <w:r w:rsidR="0067404D">
        <w:t xml:space="preserve"> </w:t>
      </w:r>
      <w:r w:rsidRPr="009D0223">
        <w:t>количеству</w:t>
      </w:r>
      <w:r w:rsidR="0067404D">
        <w:t xml:space="preserve"> </w:t>
      </w:r>
      <w:r w:rsidRPr="009D0223">
        <w:t>проращиваемых</w:t>
      </w:r>
      <w:r w:rsidR="0067404D">
        <w:t xml:space="preserve"> </w:t>
      </w:r>
      <w:r w:rsidRPr="009D0223">
        <w:t>зерен,</w:t>
      </w:r>
      <w:r w:rsidR="0067404D">
        <w:t xml:space="preserve"> </w:t>
      </w:r>
      <w:r w:rsidRPr="009D0223">
        <w:t>выраженное</w:t>
      </w:r>
      <w:r w:rsidR="0067404D">
        <w:t xml:space="preserve"> </w:t>
      </w:r>
      <w:r w:rsidRPr="009D0223">
        <w:t>в</w:t>
      </w:r>
      <w:r w:rsidR="0067404D">
        <w:t xml:space="preserve"> </w:t>
      </w:r>
      <w:r w:rsidRPr="009D0223">
        <w:t>процентах,</w:t>
      </w:r>
    </w:p>
    <w:p w14:paraId="62365B91" w14:textId="4EC981FF" w:rsidR="009D0223" w:rsidRPr="009D0223" w:rsidRDefault="009D0223" w:rsidP="006245BE">
      <w:pPr>
        <w:numPr>
          <w:ilvl w:val="0"/>
          <w:numId w:val="52"/>
        </w:numPr>
      </w:pPr>
      <w:r w:rsidRPr="009D0223">
        <w:t>Жизнеспособность</w:t>
      </w:r>
      <w:r w:rsidR="0067404D">
        <w:t xml:space="preserve"> </w:t>
      </w:r>
      <w:r w:rsidRPr="009D0223">
        <w:t>зерна</w:t>
      </w:r>
      <w:r w:rsidR="0067404D">
        <w:t xml:space="preserve"> </w:t>
      </w:r>
      <w:r w:rsidRPr="009D0223">
        <w:t>–</w:t>
      </w:r>
      <w:r w:rsidR="0067404D">
        <w:t xml:space="preserve"> </w:t>
      </w:r>
      <w:r w:rsidRPr="009D0223">
        <w:t>отношение</w:t>
      </w:r>
      <w:r w:rsidR="0067404D">
        <w:t xml:space="preserve"> </w:t>
      </w:r>
      <w:r w:rsidRPr="009D0223">
        <w:t>количества</w:t>
      </w:r>
      <w:r w:rsidR="0067404D">
        <w:t xml:space="preserve"> </w:t>
      </w:r>
      <w:r w:rsidRPr="009D0223">
        <w:t>жизнеспособных</w:t>
      </w:r>
      <w:r w:rsidR="0067404D">
        <w:t xml:space="preserve"> </w:t>
      </w:r>
      <w:r w:rsidRPr="009D0223">
        <w:t>зерен</w:t>
      </w:r>
      <w:r w:rsidR="0067404D">
        <w:t xml:space="preserve"> </w:t>
      </w:r>
      <w:r w:rsidRPr="009D0223">
        <w:t>к</w:t>
      </w:r>
      <w:r w:rsidR="0067404D">
        <w:t xml:space="preserve"> </w:t>
      </w:r>
      <w:r w:rsidRPr="009D0223">
        <w:t>общему</w:t>
      </w:r>
      <w:r w:rsidR="0067404D">
        <w:t xml:space="preserve"> </w:t>
      </w:r>
      <w:r w:rsidRPr="009D0223">
        <w:t>количеству</w:t>
      </w:r>
      <w:r w:rsidR="0067404D">
        <w:t xml:space="preserve"> </w:t>
      </w:r>
      <w:r w:rsidRPr="009D0223">
        <w:t>анализируемого</w:t>
      </w:r>
      <w:r w:rsidR="0067404D">
        <w:t xml:space="preserve"> </w:t>
      </w:r>
      <w:r w:rsidRPr="009D0223">
        <w:t>зерна,</w:t>
      </w:r>
      <w:r w:rsidR="0067404D">
        <w:t xml:space="preserve"> </w:t>
      </w:r>
      <w:r w:rsidRPr="009D0223">
        <w:t>выраженное</w:t>
      </w:r>
      <w:r w:rsidR="0067404D">
        <w:t xml:space="preserve"> </w:t>
      </w:r>
      <w:r w:rsidRPr="009D0223">
        <w:t>в</w:t>
      </w:r>
      <w:r w:rsidR="0067404D">
        <w:t xml:space="preserve"> </w:t>
      </w:r>
      <w:r w:rsidRPr="009D0223">
        <w:t>процентах,</w:t>
      </w:r>
    </w:p>
    <w:p w14:paraId="5A63B293" w14:textId="5D4EE984" w:rsidR="009D0223" w:rsidRPr="009D0223" w:rsidRDefault="009D0223" w:rsidP="006245BE">
      <w:pPr>
        <w:numPr>
          <w:ilvl w:val="0"/>
          <w:numId w:val="52"/>
        </w:numPr>
      </w:pPr>
      <w:r w:rsidRPr="009D0223">
        <w:t>Зольность</w:t>
      </w:r>
      <w:r w:rsidR="0067404D">
        <w:t xml:space="preserve"> </w:t>
      </w:r>
      <w:r w:rsidRPr="009D0223">
        <w:t>зерна</w:t>
      </w:r>
      <w:r w:rsidR="0067404D">
        <w:t xml:space="preserve"> </w:t>
      </w:r>
      <w:r w:rsidRPr="009D0223">
        <w:t>–</w:t>
      </w:r>
      <w:r w:rsidR="0067404D">
        <w:t xml:space="preserve"> </w:t>
      </w:r>
      <w:r w:rsidRPr="009D0223">
        <w:t>отношение</w:t>
      </w:r>
      <w:r w:rsidR="0067404D">
        <w:t xml:space="preserve"> </w:t>
      </w:r>
      <w:r w:rsidRPr="009D0223">
        <w:t>массы</w:t>
      </w:r>
      <w:r w:rsidR="0067404D">
        <w:t xml:space="preserve"> </w:t>
      </w:r>
      <w:r w:rsidRPr="009D0223">
        <w:t>золы,</w:t>
      </w:r>
      <w:r w:rsidR="0067404D">
        <w:t xml:space="preserve"> </w:t>
      </w:r>
      <w:r w:rsidRPr="009D0223">
        <w:t>состоящей</w:t>
      </w:r>
      <w:r w:rsidR="0067404D">
        <w:t xml:space="preserve"> </w:t>
      </w:r>
      <w:r w:rsidRPr="009D0223">
        <w:t>из</w:t>
      </w:r>
      <w:r w:rsidR="0067404D">
        <w:t xml:space="preserve"> </w:t>
      </w:r>
      <w:r w:rsidRPr="009D0223">
        <w:t>минеральных</w:t>
      </w:r>
      <w:r w:rsidR="0067404D">
        <w:t xml:space="preserve"> </w:t>
      </w:r>
      <w:r w:rsidRPr="009D0223">
        <w:t>веществ</w:t>
      </w:r>
      <w:r w:rsidR="0067404D">
        <w:t xml:space="preserve"> </w:t>
      </w:r>
      <w:r w:rsidRPr="009D0223">
        <w:t>и</w:t>
      </w:r>
      <w:r w:rsidR="0067404D">
        <w:t xml:space="preserve"> </w:t>
      </w:r>
      <w:r w:rsidRPr="009D0223">
        <w:t>получаемой</w:t>
      </w:r>
      <w:r w:rsidR="0067404D">
        <w:t xml:space="preserve"> </w:t>
      </w:r>
      <w:r w:rsidRPr="009D0223">
        <w:t>в</w:t>
      </w:r>
      <w:r w:rsidR="0067404D">
        <w:t xml:space="preserve"> </w:t>
      </w:r>
      <w:r w:rsidRPr="009D0223">
        <w:t>результате</w:t>
      </w:r>
      <w:r w:rsidR="0067404D">
        <w:t xml:space="preserve"> </w:t>
      </w:r>
      <w:r w:rsidRPr="009D0223">
        <w:t>сжигания</w:t>
      </w:r>
      <w:r w:rsidR="0067404D">
        <w:t xml:space="preserve"> </w:t>
      </w:r>
      <w:r w:rsidRPr="009D0223">
        <w:t>размолотого</w:t>
      </w:r>
      <w:r w:rsidR="0067404D">
        <w:t xml:space="preserve"> </w:t>
      </w:r>
      <w:r w:rsidRPr="009D0223">
        <w:t>зерна</w:t>
      </w:r>
      <w:r w:rsidR="0067404D">
        <w:t xml:space="preserve"> </w:t>
      </w:r>
      <w:r w:rsidRPr="009D0223">
        <w:t>при</w:t>
      </w:r>
      <w:r w:rsidR="0067404D">
        <w:t xml:space="preserve"> </w:t>
      </w:r>
      <w:r w:rsidRPr="009D0223">
        <w:t>определенной</w:t>
      </w:r>
      <w:r w:rsidR="0067404D">
        <w:t xml:space="preserve"> </w:t>
      </w:r>
      <w:r w:rsidRPr="009D0223">
        <w:t>температуре</w:t>
      </w:r>
      <w:r w:rsidR="0067404D">
        <w:t xml:space="preserve"> </w:t>
      </w:r>
      <w:r w:rsidRPr="009D0223">
        <w:t>в</w:t>
      </w:r>
      <w:r w:rsidR="0067404D">
        <w:t xml:space="preserve"> </w:t>
      </w:r>
      <w:r w:rsidRPr="009D0223">
        <w:t>заданных</w:t>
      </w:r>
      <w:r w:rsidR="0067404D">
        <w:t xml:space="preserve"> </w:t>
      </w:r>
      <w:r w:rsidRPr="009D0223">
        <w:t>условиях,</w:t>
      </w:r>
      <w:r w:rsidR="0067404D">
        <w:t xml:space="preserve"> </w:t>
      </w:r>
      <w:r w:rsidRPr="009D0223">
        <w:t>к</w:t>
      </w:r>
      <w:r w:rsidR="0067404D">
        <w:t xml:space="preserve"> </w:t>
      </w:r>
      <w:r w:rsidRPr="009D0223">
        <w:t>массе</w:t>
      </w:r>
      <w:r w:rsidR="0067404D">
        <w:t xml:space="preserve"> </w:t>
      </w:r>
      <w:r w:rsidRPr="009D0223">
        <w:t>сжигаемого</w:t>
      </w:r>
      <w:r w:rsidR="0067404D">
        <w:t xml:space="preserve"> </w:t>
      </w:r>
      <w:r w:rsidRPr="009D0223">
        <w:t>вещества,</w:t>
      </w:r>
      <w:r w:rsidR="0067404D">
        <w:t xml:space="preserve"> </w:t>
      </w:r>
      <w:r w:rsidRPr="009D0223">
        <w:t>выраженное</w:t>
      </w:r>
      <w:r w:rsidR="0067404D">
        <w:t xml:space="preserve"> </w:t>
      </w:r>
      <w:r w:rsidRPr="009D0223">
        <w:t>в</w:t>
      </w:r>
      <w:r w:rsidR="0067404D">
        <w:t xml:space="preserve"> </w:t>
      </w:r>
      <w:r w:rsidRPr="009D0223">
        <w:t>процентах,</w:t>
      </w:r>
    </w:p>
    <w:p w14:paraId="3DC696A2" w14:textId="15F8BD89" w:rsidR="009D0223" w:rsidRPr="009D0223" w:rsidRDefault="009D0223" w:rsidP="006245BE">
      <w:pPr>
        <w:numPr>
          <w:ilvl w:val="0"/>
          <w:numId w:val="52"/>
        </w:numPr>
      </w:pPr>
      <w:r w:rsidRPr="009D0223">
        <w:t>Состояние</w:t>
      </w:r>
      <w:r w:rsidR="0067404D">
        <w:t xml:space="preserve"> </w:t>
      </w:r>
      <w:r w:rsidRPr="009D0223">
        <w:t>–</w:t>
      </w:r>
      <w:r w:rsidR="0067404D">
        <w:t xml:space="preserve"> </w:t>
      </w:r>
      <w:r w:rsidRPr="009D0223">
        <w:t>зерно</w:t>
      </w:r>
      <w:r w:rsidR="0067404D">
        <w:t xml:space="preserve"> </w:t>
      </w:r>
      <w:r w:rsidRPr="009D0223">
        <w:t>пшеницы</w:t>
      </w:r>
      <w:r w:rsidR="0067404D">
        <w:t xml:space="preserve"> </w:t>
      </w:r>
      <w:r w:rsidRPr="009D0223">
        <w:t>вне</w:t>
      </w:r>
      <w:r w:rsidR="0067404D">
        <w:t xml:space="preserve"> </w:t>
      </w:r>
      <w:r w:rsidRPr="009D0223">
        <w:t>зависимости</w:t>
      </w:r>
      <w:r w:rsidR="0067404D">
        <w:t xml:space="preserve"> </w:t>
      </w:r>
      <w:r w:rsidRPr="009D0223">
        <w:t>от</w:t>
      </w:r>
      <w:r w:rsidR="0067404D">
        <w:t xml:space="preserve"> </w:t>
      </w:r>
      <w:r w:rsidRPr="009D0223">
        <w:t>принадлежности</w:t>
      </w:r>
      <w:r w:rsidR="0067404D">
        <w:t xml:space="preserve"> </w:t>
      </w:r>
      <w:r w:rsidRPr="009D0223">
        <w:t>к</w:t>
      </w:r>
      <w:r w:rsidR="0067404D">
        <w:t xml:space="preserve"> </w:t>
      </w:r>
      <w:r w:rsidRPr="009D0223">
        <w:t>тому</w:t>
      </w:r>
      <w:r w:rsidR="0067404D">
        <w:t xml:space="preserve"> </w:t>
      </w:r>
      <w:r w:rsidRPr="009D0223">
        <w:t>или</w:t>
      </w:r>
      <w:r w:rsidR="0067404D">
        <w:t xml:space="preserve"> </w:t>
      </w:r>
      <w:r w:rsidRPr="009D0223">
        <w:t>иному</w:t>
      </w:r>
      <w:r w:rsidR="0067404D">
        <w:t xml:space="preserve"> </w:t>
      </w:r>
      <w:r w:rsidRPr="009D0223">
        <w:t>классу</w:t>
      </w:r>
      <w:r w:rsidR="0067404D">
        <w:t xml:space="preserve"> </w:t>
      </w:r>
      <w:r w:rsidRPr="009D0223">
        <w:t>должно</w:t>
      </w:r>
      <w:r w:rsidR="0067404D">
        <w:t xml:space="preserve"> </w:t>
      </w:r>
      <w:r w:rsidRPr="009D0223">
        <w:t>находиться</w:t>
      </w:r>
      <w:r w:rsidR="0067404D">
        <w:t xml:space="preserve"> </w:t>
      </w:r>
      <w:r w:rsidRPr="009D0223">
        <w:t>в</w:t>
      </w:r>
      <w:r w:rsidR="0067404D">
        <w:t xml:space="preserve"> </w:t>
      </w:r>
      <w:r w:rsidRPr="009D0223">
        <w:t>здоровом</w:t>
      </w:r>
      <w:r w:rsidR="0067404D">
        <w:t xml:space="preserve"> </w:t>
      </w:r>
      <w:r w:rsidRPr="009D0223">
        <w:t>не</w:t>
      </w:r>
      <w:r w:rsidR="0067404D">
        <w:t xml:space="preserve"> </w:t>
      </w:r>
      <w:r w:rsidRPr="009D0223">
        <w:t>греющемся</w:t>
      </w:r>
      <w:r w:rsidR="0067404D">
        <w:t xml:space="preserve"> </w:t>
      </w:r>
      <w:r w:rsidRPr="009D0223">
        <w:t>состоянии,</w:t>
      </w:r>
    </w:p>
    <w:p w14:paraId="068D878B" w14:textId="77777777" w:rsidR="009D0223" w:rsidRPr="009D0223" w:rsidRDefault="009D0223" w:rsidP="006245BE">
      <w:pPr>
        <w:numPr>
          <w:ilvl w:val="0"/>
          <w:numId w:val="54"/>
        </w:numPr>
      </w:pPr>
      <w:r w:rsidRPr="009D0223">
        <w:lastRenderedPageBreak/>
        <w:t>Разновидности:</w:t>
      </w:r>
    </w:p>
    <w:p w14:paraId="7E9585EE" w14:textId="13A973B1" w:rsidR="009D0223" w:rsidRPr="009D0223" w:rsidRDefault="009D0223" w:rsidP="006245BE">
      <w:pPr>
        <w:numPr>
          <w:ilvl w:val="0"/>
          <w:numId w:val="55"/>
        </w:numPr>
      </w:pPr>
      <w:r w:rsidRPr="009D0223">
        <w:t>проросшие</w:t>
      </w:r>
      <w:r w:rsidR="0067404D">
        <w:t xml:space="preserve"> </w:t>
      </w:r>
      <w:r w:rsidRPr="009D0223">
        <w:t>–</w:t>
      </w:r>
      <w:r w:rsidR="0067404D">
        <w:t xml:space="preserve"> </w:t>
      </w:r>
      <w:r w:rsidRPr="009D0223">
        <w:t>с</w:t>
      </w:r>
      <w:r w:rsidR="0067404D">
        <w:t xml:space="preserve"> </w:t>
      </w:r>
      <w:r w:rsidRPr="009D0223">
        <w:t>вышедшим</w:t>
      </w:r>
      <w:r w:rsidR="0067404D">
        <w:t xml:space="preserve"> </w:t>
      </w:r>
      <w:r w:rsidRPr="009D0223">
        <w:t>наружу</w:t>
      </w:r>
      <w:r w:rsidR="0067404D">
        <w:t xml:space="preserve"> </w:t>
      </w:r>
      <w:r w:rsidRPr="009D0223">
        <w:t>корешком</w:t>
      </w:r>
      <w:r w:rsidR="0067404D">
        <w:t xml:space="preserve"> </w:t>
      </w:r>
      <w:r w:rsidRPr="009D0223">
        <w:t>или</w:t>
      </w:r>
      <w:r w:rsidR="0067404D">
        <w:t xml:space="preserve"> </w:t>
      </w:r>
      <w:r w:rsidRPr="009D0223">
        <w:t>ростком,</w:t>
      </w:r>
      <w:r w:rsidR="0067404D">
        <w:t xml:space="preserve"> </w:t>
      </w:r>
      <w:r w:rsidRPr="009D0223">
        <w:t>или</w:t>
      </w:r>
      <w:r w:rsidR="0067404D">
        <w:t xml:space="preserve"> </w:t>
      </w:r>
      <w:r w:rsidRPr="009D0223">
        <w:t>с</w:t>
      </w:r>
      <w:r w:rsidR="0067404D">
        <w:t xml:space="preserve"> </w:t>
      </w:r>
      <w:r w:rsidRPr="009D0223">
        <w:t>утраченным</w:t>
      </w:r>
      <w:r w:rsidR="0067404D">
        <w:t xml:space="preserve"> </w:t>
      </w:r>
      <w:r w:rsidRPr="009D0223">
        <w:t>корешком</w:t>
      </w:r>
      <w:r w:rsidR="0067404D">
        <w:t xml:space="preserve"> </w:t>
      </w:r>
      <w:r w:rsidRPr="009D0223">
        <w:t>или</w:t>
      </w:r>
      <w:r w:rsidR="0067404D">
        <w:t xml:space="preserve"> </w:t>
      </w:r>
      <w:r w:rsidRPr="009D0223">
        <w:t>ростком,</w:t>
      </w:r>
      <w:r w:rsidR="0067404D">
        <w:t xml:space="preserve"> </w:t>
      </w:r>
      <w:r w:rsidRPr="009D0223">
        <w:t>но</w:t>
      </w:r>
      <w:r w:rsidR="0067404D">
        <w:t xml:space="preserve"> </w:t>
      </w:r>
      <w:r w:rsidRPr="009D0223">
        <w:t>деформированные</w:t>
      </w:r>
      <w:r w:rsidR="0067404D">
        <w:t xml:space="preserve"> </w:t>
      </w:r>
      <w:r w:rsidRPr="009D0223">
        <w:t>с</w:t>
      </w:r>
      <w:r w:rsidR="0067404D">
        <w:t xml:space="preserve"> </w:t>
      </w:r>
      <w:r w:rsidRPr="009D0223">
        <w:t>явно</w:t>
      </w:r>
      <w:r w:rsidR="0067404D">
        <w:t xml:space="preserve"> </w:t>
      </w:r>
      <w:r w:rsidRPr="009D0223">
        <w:t>измененным</w:t>
      </w:r>
      <w:r w:rsidR="0067404D">
        <w:t xml:space="preserve"> </w:t>
      </w:r>
      <w:r w:rsidRPr="009D0223">
        <w:t>цветом</w:t>
      </w:r>
      <w:r w:rsidR="0067404D">
        <w:t xml:space="preserve"> </w:t>
      </w:r>
      <w:r w:rsidRPr="009D0223">
        <w:t>оболочки</w:t>
      </w:r>
      <w:r w:rsidR="0067404D">
        <w:t xml:space="preserve"> </w:t>
      </w:r>
      <w:r w:rsidRPr="009D0223">
        <w:t>вокруг</w:t>
      </w:r>
      <w:r w:rsidR="0067404D">
        <w:t xml:space="preserve"> </w:t>
      </w:r>
      <w:r w:rsidRPr="009D0223">
        <w:t>зародыша,</w:t>
      </w:r>
    </w:p>
    <w:p w14:paraId="494002A2" w14:textId="02BFE8A3" w:rsidR="009D0223" w:rsidRPr="009D0223" w:rsidRDefault="009D0223" w:rsidP="006245BE">
      <w:pPr>
        <w:numPr>
          <w:ilvl w:val="0"/>
          <w:numId w:val="55"/>
        </w:numPr>
      </w:pPr>
      <w:r w:rsidRPr="009D0223">
        <w:t>поврежденные</w:t>
      </w:r>
      <w:r w:rsidR="0067404D">
        <w:t xml:space="preserve"> </w:t>
      </w:r>
      <w:r w:rsidRPr="009D0223">
        <w:t>–</w:t>
      </w:r>
      <w:r w:rsidR="0067404D">
        <w:t xml:space="preserve"> </w:t>
      </w:r>
      <w:r w:rsidRPr="009D0223">
        <w:t>зерна</w:t>
      </w:r>
      <w:r w:rsidR="0067404D">
        <w:t xml:space="preserve"> </w:t>
      </w:r>
      <w:r w:rsidRPr="009D0223">
        <w:t>с</w:t>
      </w:r>
      <w:r w:rsidR="0067404D">
        <w:t xml:space="preserve"> </w:t>
      </w:r>
      <w:r w:rsidRPr="009D0223">
        <w:t>измененным</w:t>
      </w:r>
      <w:r w:rsidR="0067404D">
        <w:t xml:space="preserve"> </w:t>
      </w:r>
      <w:r w:rsidRPr="009D0223">
        <w:t>цветом</w:t>
      </w:r>
      <w:r w:rsidR="0067404D">
        <w:t xml:space="preserve"> </w:t>
      </w:r>
      <w:r w:rsidRPr="009D0223">
        <w:t>оболочек</w:t>
      </w:r>
      <w:r w:rsidR="0067404D">
        <w:t xml:space="preserve"> </w:t>
      </w:r>
      <w:r w:rsidRPr="009D0223">
        <w:t>и</w:t>
      </w:r>
      <w:r w:rsidR="0067404D">
        <w:t xml:space="preserve"> </w:t>
      </w:r>
      <w:r w:rsidRPr="009D0223">
        <w:t>с</w:t>
      </w:r>
      <w:r w:rsidR="0067404D">
        <w:t xml:space="preserve"> </w:t>
      </w:r>
      <w:r w:rsidRPr="009D0223">
        <w:t>эндоспермом</w:t>
      </w:r>
      <w:r w:rsidR="0067404D">
        <w:t xml:space="preserve"> </w:t>
      </w:r>
      <w:r w:rsidRPr="009D0223">
        <w:t>от</w:t>
      </w:r>
      <w:r w:rsidR="0067404D">
        <w:t xml:space="preserve"> </w:t>
      </w:r>
      <w:r w:rsidRPr="009D0223">
        <w:t>кремового</w:t>
      </w:r>
      <w:r w:rsidR="0067404D">
        <w:t xml:space="preserve"> </w:t>
      </w:r>
      <w:r w:rsidRPr="009D0223">
        <w:t>до</w:t>
      </w:r>
      <w:r w:rsidR="0067404D">
        <w:t xml:space="preserve"> </w:t>
      </w:r>
      <w:r w:rsidRPr="009D0223">
        <w:t>светло-коричневого</w:t>
      </w:r>
      <w:r w:rsidR="0067404D">
        <w:t xml:space="preserve"> </w:t>
      </w:r>
      <w:r w:rsidRPr="009D0223">
        <w:t>цвета,</w:t>
      </w:r>
    </w:p>
    <w:p w14:paraId="37B1CE67" w14:textId="43A316C4" w:rsidR="009D0223" w:rsidRPr="009D0223" w:rsidRDefault="009D0223" w:rsidP="006245BE">
      <w:pPr>
        <w:numPr>
          <w:ilvl w:val="0"/>
          <w:numId w:val="52"/>
        </w:numPr>
      </w:pPr>
      <w:r w:rsidRPr="009D0223">
        <w:t>Твердозерность</w:t>
      </w:r>
      <w:r w:rsidR="0067404D">
        <w:t xml:space="preserve"> </w:t>
      </w:r>
      <w:r w:rsidRPr="009D0223">
        <w:t>–</w:t>
      </w:r>
      <w:r w:rsidR="0067404D">
        <w:t xml:space="preserve"> </w:t>
      </w:r>
      <w:r w:rsidRPr="009D0223">
        <w:t>структурно-механические</w:t>
      </w:r>
      <w:r w:rsidR="0067404D">
        <w:t xml:space="preserve"> </w:t>
      </w:r>
      <w:r w:rsidRPr="009D0223">
        <w:t>свойства</w:t>
      </w:r>
      <w:r w:rsidR="0067404D">
        <w:t xml:space="preserve"> </w:t>
      </w:r>
      <w:r w:rsidRPr="009D0223">
        <w:t>зерна,</w:t>
      </w:r>
      <w:r w:rsidR="0067404D">
        <w:t xml:space="preserve"> </w:t>
      </w:r>
      <w:r w:rsidRPr="009D0223">
        <w:t>характеризующие</w:t>
      </w:r>
      <w:r w:rsidR="0067404D">
        <w:t xml:space="preserve"> </w:t>
      </w:r>
      <w:r w:rsidRPr="009D0223">
        <w:t>степень</w:t>
      </w:r>
      <w:r w:rsidR="0067404D">
        <w:t xml:space="preserve"> </w:t>
      </w:r>
      <w:r w:rsidRPr="009D0223">
        <w:t>его</w:t>
      </w:r>
      <w:r w:rsidR="0067404D">
        <w:t xml:space="preserve"> </w:t>
      </w:r>
      <w:r w:rsidRPr="009D0223">
        <w:t>сопротивления</w:t>
      </w:r>
      <w:r w:rsidR="0067404D">
        <w:t xml:space="preserve"> </w:t>
      </w:r>
      <w:r w:rsidRPr="009D0223">
        <w:t>разрушающим</w:t>
      </w:r>
      <w:r w:rsidR="0067404D">
        <w:t xml:space="preserve"> </w:t>
      </w:r>
      <w:r w:rsidRPr="009D0223">
        <w:t>усилиям</w:t>
      </w:r>
      <w:r w:rsidR="0067404D">
        <w:t xml:space="preserve"> </w:t>
      </w:r>
      <w:r w:rsidRPr="009D0223">
        <w:t>в</w:t>
      </w:r>
      <w:r w:rsidR="0067404D">
        <w:t xml:space="preserve"> </w:t>
      </w:r>
      <w:r w:rsidRPr="009D0223">
        <w:t>процессе</w:t>
      </w:r>
      <w:r w:rsidR="0067404D">
        <w:t xml:space="preserve"> </w:t>
      </w:r>
      <w:r w:rsidRPr="009D0223">
        <w:t>дробления</w:t>
      </w:r>
      <w:r w:rsidR="0067404D">
        <w:t xml:space="preserve"> </w:t>
      </w:r>
      <w:r w:rsidRPr="009D0223">
        <w:t>и</w:t>
      </w:r>
      <w:r w:rsidR="0067404D">
        <w:t xml:space="preserve"> </w:t>
      </w:r>
      <w:r w:rsidRPr="009D0223">
        <w:t>определяющие</w:t>
      </w:r>
      <w:r w:rsidR="0067404D">
        <w:t xml:space="preserve"> </w:t>
      </w:r>
      <w:r w:rsidRPr="009D0223">
        <w:t>его</w:t>
      </w:r>
      <w:r w:rsidR="0067404D">
        <w:t xml:space="preserve"> </w:t>
      </w:r>
      <w:r w:rsidRPr="009D0223">
        <w:t>целевое</w:t>
      </w:r>
      <w:r w:rsidR="0067404D">
        <w:t xml:space="preserve"> </w:t>
      </w:r>
      <w:r w:rsidRPr="009D0223">
        <w:t>назначение,</w:t>
      </w:r>
    </w:p>
    <w:p w14:paraId="3B481F2F" w14:textId="1B84F280" w:rsidR="009D0223" w:rsidRPr="009D0223" w:rsidRDefault="009D0223" w:rsidP="006245BE">
      <w:pPr>
        <w:numPr>
          <w:ilvl w:val="0"/>
          <w:numId w:val="52"/>
        </w:numPr>
      </w:pPr>
      <w:r w:rsidRPr="009D0223">
        <w:t>Сорная</w:t>
      </w:r>
      <w:r w:rsidR="0067404D">
        <w:t xml:space="preserve"> </w:t>
      </w:r>
      <w:r w:rsidRPr="009D0223">
        <w:t>примесь,</w:t>
      </w:r>
      <w:r w:rsidR="0067404D">
        <w:t xml:space="preserve"> </w:t>
      </w:r>
      <w:r w:rsidRPr="009D0223">
        <w:t>%,</w:t>
      </w:r>
      <w:r w:rsidR="0067404D">
        <w:t xml:space="preserve"> </w:t>
      </w:r>
      <w:r w:rsidRPr="009D0223">
        <w:t>не</w:t>
      </w:r>
      <w:r w:rsidR="0067404D">
        <w:t xml:space="preserve"> </w:t>
      </w:r>
      <w:r w:rsidRPr="009D0223">
        <w:t>более</w:t>
      </w:r>
      <w:r w:rsidR="0067404D">
        <w:t xml:space="preserve"> </w:t>
      </w:r>
      <w:r w:rsidRPr="009D0223">
        <w:t>–</w:t>
      </w:r>
      <w:r w:rsidR="0067404D">
        <w:t xml:space="preserve"> </w:t>
      </w:r>
      <w:r w:rsidRPr="009D0223">
        <w:t>примесь</w:t>
      </w:r>
      <w:r w:rsidR="0067404D">
        <w:t xml:space="preserve"> </w:t>
      </w:r>
      <w:r w:rsidRPr="009D0223">
        <w:t>неполноценных</w:t>
      </w:r>
      <w:r w:rsidR="0067404D">
        <w:t xml:space="preserve"> </w:t>
      </w:r>
      <w:r w:rsidRPr="009D0223">
        <w:t>зерен</w:t>
      </w:r>
      <w:r w:rsidR="0067404D">
        <w:t xml:space="preserve"> </w:t>
      </w:r>
      <w:r w:rsidRPr="009D0223">
        <w:t>основной</w:t>
      </w:r>
      <w:r w:rsidR="0067404D">
        <w:t xml:space="preserve"> </w:t>
      </w:r>
      <w:r w:rsidRPr="009D0223">
        <w:t>культуры,</w:t>
      </w:r>
      <w:r w:rsidR="0067404D">
        <w:t xml:space="preserve"> </w:t>
      </w:r>
      <w:r w:rsidRPr="009D0223">
        <w:t>а</w:t>
      </w:r>
      <w:r w:rsidR="0067404D">
        <w:t xml:space="preserve"> </w:t>
      </w:r>
      <w:r w:rsidRPr="009D0223">
        <w:t>также</w:t>
      </w:r>
      <w:r w:rsidR="0067404D">
        <w:t xml:space="preserve"> </w:t>
      </w:r>
      <w:r w:rsidRPr="009D0223">
        <w:t>зерен</w:t>
      </w:r>
      <w:r w:rsidR="0067404D">
        <w:t xml:space="preserve"> </w:t>
      </w:r>
      <w:r w:rsidRPr="009D0223">
        <w:t>других</w:t>
      </w:r>
      <w:r w:rsidR="0067404D">
        <w:t xml:space="preserve"> </w:t>
      </w:r>
      <w:r w:rsidRPr="009D0223">
        <w:t>культурных</w:t>
      </w:r>
      <w:r w:rsidR="0067404D">
        <w:t xml:space="preserve"> </w:t>
      </w:r>
      <w:r w:rsidRPr="009D0223">
        <w:t>растений,</w:t>
      </w:r>
      <w:r w:rsidR="0067404D">
        <w:t xml:space="preserve"> </w:t>
      </w:r>
      <w:r w:rsidRPr="009D0223">
        <w:t>допускаемая</w:t>
      </w:r>
      <w:r w:rsidR="0067404D">
        <w:t xml:space="preserve"> </w:t>
      </w:r>
      <w:r w:rsidRPr="009D0223">
        <w:t>при</w:t>
      </w:r>
      <w:r w:rsidR="0067404D">
        <w:t xml:space="preserve"> </w:t>
      </w:r>
      <w:r w:rsidRPr="009D0223">
        <w:t>приемке:</w:t>
      </w:r>
    </w:p>
    <w:p w14:paraId="58E118C7" w14:textId="5A72C10E"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3-го,</w:t>
      </w:r>
      <w:r w:rsidR="0067404D">
        <w:t xml:space="preserve"> </w:t>
      </w:r>
      <w:r w:rsidRPr="009D0223">
        <w:t>4-го</w:t>
      </w:r>
      <w:r w:rsidR="0067404D">
        <w:t xml:space="preserve"> </w:t>
      </w:r>
      <w:r w:rsidRPr="009D0223">
        <w:t>классов</w:t>
      </w:r>
      <w:r w:rsidR="0067404D">
        <w:t xml:space="preserve"> </w:t>
      </w:r>
      <w:r w:rsidRPr="009D0223">
        <w:t>–</w:t>
      </w:r>
      <w:r w:rsidR="0067404D">
        <w:t xml:space="preserve"> </w:t>
      </w:r>
      <w:r w:rsidRPr="009D0223">
        <w:t>2,0</w:t>
      </w:r>
      <w:r w:rsidR="0067404D">
        <w:t xml:space="preserve"> </w:t>
      </w:r>
      <w:r w:rsidRPr="009D0223">
        <w:t>%,</w:t>
      </w:r>
    </w:p>
    <w:p w14:paraId="4E8067CE" w14:textId="2638061E"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5,0%,</w:t>
      </w:r>
    </w:p>
    <w:p w14:paraId="2F1B17B0" w14:textId="2A1B9171" w:rsidR="009D0223" w:rsidRPr="009D0223" w:rsidRDefault="009D0223" w:rsidP="006245BE">
      <w:pPr>
        <w:numPr>
          <w:ilvl w:val="0"/>
          <w:numId w:val="55"/>
        </w:numPr>
      </w:pPr>
      <w:r w:rsidRPr="009D0223">
        <w:t>в</w:t>
      </w:r>
      <w:r w:rsidR="0067404D">
        <w:t xml:space="preserve"> </w:t>
      </w:r>
      <w:r w:rsidRPr="009D0223">
        <w:t>том</w:t>
      </w:r>
      <w:r w:rsidR="0067404D">
        <w:t xml:space="preserve"> </w:t>
      </w:r>
      <w:r w:rsidRPr="009D0223">
        <w:t>числе:</w:t>
      </w:r>
    </w:p>
    <w:p w14:paraId="3D688A36" w14:textId="0955E1D5" w:rsidR="009D0223" w:rsidRPr="009D0223" w:rsidRDefault="009D0223" w:rsidP="006245BE">
      <w:pPr>
        <w:numPr>
          <w:ilvl w:val="1"/>
          <w:numId w:val="95"/>
        </w:numPr>
      </w:pPr>
      <w:r w:rsidRPr="009D0223">
        <w:t>минеральная</w:t>
      </w:r>
      <w:r w:rsidR="0067404D">
        <w:t xml:space="preserve"> </w:t>
      </w:r>
      <w:r w:rsidRPr="009D0223">
        <w:t>примесь</w:t>
      </w:r>
      <w:r w:rsidR="0067404D">
        <w:t xml:space="preserve"> </w:t>
      </w:r>
      <w:r w:rsidRPr="009D0223">
        <w:t>–</w:t>
      </w:r>
      <w:r w:rsidR="0067404D">
        <w:t xml:space="preserve"> </w:t>
      </w:r>
      <w:r w:rsidRPr="009D0223">
        <w:t>комочки</w:t>
      </w:r>
      <w:r w:rsidR="0067404D">
        <w:t xml:space="preserve"> </w:t>
      </w:r>
      <w:r w:rsidRPr="009D0223">
        <w:t>земли,</w:t>
      </w:r>
      <w:r w:rsidR="0067404D">
        <w:t xml:space="preserve"> </w:t>
      </w:r>
      <w:r w:rsidRPr="009D0223">
        <w:t>галька,</w:t>
      </w:r>
      <w:r w:rsidR="0067404D">
        <w:t xml:space="preserve"> </w:t>
      </w:r>
      <w:r w:rsidRPr="009D0223">
        <w:t>частицы</w:t>
      </w:r>
      <w:r w:rsidR="0067404D">
        <w:t xml:space="preserve"> </w:t>
      </w:r>
      <w:r w:rsidRPr="009D0223">
        <w:t>шлака,</w:t>
      </w:r>
      <w:r w:rsidR="0067404D">
        <w:t xml:space="preserve"> </w:t>
      </w:r>
      <w:r w:rsidRPr="009D0223">
        <w:t>руды</w:t>
      </w:r>
      <w:r w:rsidR="0067404D">
        <w:t xml:space="preserve"> </w:t>
      </w:r>
      <w:r w:rsidRPr="009D0223">
        <w:t>и</w:t>
      </w:r>
      <w:r w:rsidR="0067404D">
        <w:t xml:space="preserve"> </w:t>
      </w:r>
      <w:r w:rsidRPr="009D0223">
        <w:t>т.п.:</w:t>
      </w:r>
    </w:p>
    <w:p w14:paraId="6E8B1A32" w14:textId="5E902421" w:rsidR="009D0223" w:rsidRPr="009D0223" w:rsidRDefault="009D0223" w:rsidP="006245BE">
      <w:pPr>
        <w:numPr>
          <w:ilvl w:val="1"/>
          <w:numId w:val="96"/>
        </w:numPr>
      </w:pPr>
      <w:r w:rsidRPr="009D0223">
        <w:t>0,3</w:t>
      </w:r>
      <w:r w:rsidR="0067404D">
        <w:t xml:space="preserve"> </w:t>
      </w:r>
      <w:r w:rsidRPr="009D0223">
        <w:t>для</w:t>
      </w:r>
      <w:r w:rsidR="0067404D">
        <w:t xml:space="preserve"> </w:t>
      </w:r>
      <w:r w:rsidRPr="009D0223">
        <w:t>всех</w:t>
      </w:r>
      <w:r w:rsidR="0067404D">
        <w:t xml:space="preserve"> </w:t>
      </w:r>
      <w:r w:rsidRPr="009D0223">
        <w:t>классов,</w:t>
      </w:r>
    </w:p>
    <w:p w14:paraId="6978F589" w14:textId="4EB6CBF5" w:rsidR="009D0223" w:rsidRPr="009D0223" w:rsidRDefault="009D0223" w:rsidP="006245BE">
      <w:pPr>
        <w:numPr>
          <w:ilvl w:val="1"/>
          <w:numId w:val="96"/>
        </w:numPr>
      </w:pPr>
      <w:r w:rsidRPr="009D0223">
        <w:t>0,5</w:t>
      </w:r>
      <w:r w:rsidR="0067404D">
        <w:t xml:space="preserve"> </w:t>
      </w:r>
      <w:r w:rsidRPr="009D0223">
        <w:t>–</w:t>
      </w:r>
      <w:r w:rsidR="0067404D">
        <w:t xml:space="preserve"> </w:t>
      </w:r>
      <w:r w:rsidRPr="009D0223">
        <w:t>для</w:t>
      </w:r>
      <w:r w:rsidR="0067404D">
        <w:t xml:space="preserve"> </w:t>
      </w:r>
      <w:r w:rsidRPr="009D0223">
        <w:t>5-го</w:t>
      </w:r>
      <w:r w:rsidR="0067404D">
        <w:t xml:space="preserve"> </w:t>
      </w:r>
      <w:r w:rsidRPr="009D0223">
        <w:t>класса,</w:t>
      </w:r>
    </w:p>
    <w:p w14:paraId="60706EE5" w14:textId="2F29A29E" w:rsidR="009D0223" w:rsidRPr="009D0223" w:rsidRDefault="009D0223" w:rsidP="006245BE">
      <w:pPr>
        <w:numPr>
          <w:ilvl w:val="1"/>
          <w:numId w:val="95"/>
        </w:numPr>
      </w:pPr>
      <w:r w:rsidRPr="009D0223">
        <w:t>в</w:t>
      </w:r>
      <w:r w:rsidR="0067404D">
        <w:t xml:space="preserve"> </w:t>
      </w:r>
      <w:r w:rsidRPr="009D0223">
        <w:t>числе</w:t>
      </w:r>
      <w:r w:rsidR="0067404D">
        <w:t xml:space="preserve"> </w:t>
      </w:r>
      <w:r w:rsidRPr="009D0223">
        <w:t>минеральной</w:t>
      </w:r>
      <w:r w:rsidR="0067404D">
        <w:t xml:space="preserve"> </w:t>
      </w:r>
      <w:r w:rsidRPr="009D0223">
        <w:t>примеси:</w:t>
      </w:r>
    </w:p>
    <w:p w14:paraId="545B3722" w14:textId="3D010C87" w:rsidR="009D0223" w:rsidRPr="009D0223" w:rsidRDefault="009D0223" w:rsidP="006245BE">
      <w:pPr>
        <w:numPr>
          <w:ilvl w:val="1"/>
          <w:numId w:val="96"/>
        </w:numPr>
      </w:pPr>
      <w:r w:rsidRPr="009D0223">
        <w:t>галька</w:t>
      </w:r>
      <w:r w:rsidR="0067404D">
        <w:t xml:space="preserve"> </w:t>
      </w:r>
      <w:r w:rsidRPr="009D0223">
        <w:t>–</w:t>
      </w:r>
      <w:r w:rsidR="0067404D">
        <w:t xml:space="preserve"> </w:t>
      </w:r>
      <w:r w:rsidRPr="009D0223">
        <w:t>0,1</w:t>
      </w:r>
      <w:r w:rsidR="0067404D">
        <w:t xml:space="preserve"> </w:t>
      </w:r>
      <w:r w:rsidRPr="009D0223">
        <w:t>–</w:t>
      </w:r>
      <w:r w:rsidR="0067404D">
        <w:t xml:space="preserve"> </w:t>
      </w:r>
      <w:r w:rsidRPr="009D0223">
        <w:t>для</w:t>
      </w:r>
      <w:r w:rsidR="0067404D">
        <w:t xml:space="preserve"> </w:t>
      </w:r>
      <w:r w:rsidRPr="009D0223">
        <w:t>всех</w:t>
      </w:r>
      <w:r w:rsidR="0067404D">
        <w:t xml:space="preserve"> </w:t>
      </w:r>
      <w:r w:rsidRPr="009D0223">
        <w:t>классов,</w:t>
      </w:r>
    </w:p>
    <w:p w14:paraId="4A5EFB6D" w14:textId="012A96E4" w:rsidR="009D0223" w:rsidRPr="009D0223" w:rsidRDefault="009D0223" w:rsidP="006245BE">
      <w:pPr>
        <w:numPr>
          <w:ilvl w:val="1"/>
          <w:numId w:val="96"/>
        </w:numPr>
      </w:pPr>
      <w:r w:rsidRPr="009D0223">
        <w:t>испорченные</w:t>
      </w:r>
      <w:r w:rsidR="0067404D">
        <w:t xml:space="preserve"> </w:t>
      </w:r>
      <w:r w:rsidRPr="009D0223">
        <w:t>зерна</w:t>
      </w:r>
      <w:r w:rsidR="0067404D">
        <w:t xml:space="preserve"> </w:t>
      </w:r>
      <w:r w:rsidRPr="009D0223">
        <w:t>–</w:t>
      </w:r>
      <w:r w:rsidR="0067404D">
        <w:t xml:space="preserve"> </w:t>
      </w:r>
      <w:r w:rsidRPr="009D0223">
        <w:t>1,0</w:t>
      </w:r>
      <w:r w:rsidR="0067404D">
        <w:t xml:space="preserve"> </w:t>
      </w:r>
      <w:r w:rsidRPr="009D0223">
        <w:t>–</w:t>
      </w:r>
      <w:r w:rsidR="0067404D">
        <w:t xml:space="preserve"> </w:t>
      </w:r>
      <w:r w:rsidRPr="009D0223">
        <w:t>для</w:t>
      </w:r>
      <w:r w:rsidR="0067404D">
        <w:t xml:space="preserve"> </w:t>
      </w:r>
      <w:r w:rsidRPr="009D0223">
        <w:t>всех</w:t>
      </w:r>
      <w:r w:rsidR="0067404D">
        <w:t xml:space="preserve"> </w:t>
      </w:r>
      <w:r w:rsidRPr="009D0223">
        <w:t>классов,</w:t>
      </w:r>
    </w:p>
    <w:p w14:paraId="38E069E7" w14:textId="1C4753C1" w:rsidR="009D0223" w:rsidRPr="009D0223" w:rsidRDefault="009D0223" w:rsidP="006245BE">
      <w:pPr>
        <w:numPr>
          <w:ilvl w:val="1"/>
          <w:numId w:val="96"/>
        </w:numPr>
      </w:pPr>
      <w:r w:rsidRPr="009D0223">
        <w:t>куколь</w:t>
      </w:r>
      <w:r w:rsidR="0067404D">
        <w:t xml:space="preserve"> </w:t>
      </w:r>
      <w:r w:rsidRPr="009D0223">
        <w:t>–</w:t>
      </w:r>
      <w:r w:rsidR="0067404D">
        <w:t xml:space="preserve"> </w:t>
      </w:r>
      <w:r w:rsidRPr="009D0223">
        <w:t>0,5</w:t>
      </w:r>
      <w:r w:rsidR="0067404D">
        <w:t xml:space="preserve"> </w:t>
      </w:r>
      <w:r w:rsidRPr="009D0223">
        <w:t>для</w:t>
      </w:r>
      <w:r w:rsidR="0067404D">
        <w:t xml:space="preserve"> </w:t>
      </w:r>
      <w:r w:rsidRPr="009D0223">
        <w:t>всех</w:t>
      </w:r>
      <w:r w:rsidR="0067404D">
        <w:t xml:space="preserve"> </w:t>
      </w:r>
      <w:r w:rsidRPr="009D0223">
        <w:t>классов,</w:t>
      </w:r>
    </w:p>
    <w:p w14:paraId="144B8C93" w14:textId="455077D3" w:rsidR="009D0223" w:rsidRPr="009D0223" w:rsidRDefault="009D0223" w:rsidP="006245BE">
      <w:pPr>
        <w:numPr>
          <w:ilvl w:val="1"/>
          <w:numId w:val="96"/>
        </w:numPr>
      </w:pPr>
      <w:r w:rsidRPr="009D0223">
        <w:t>трудноотделимая</w:t>
      </w:r>
      <w:r w:rsidR="0067404D">
        <w:t xml:space="preserve"> </w:t>
      </w:r>
      <w:r w:rsidRPr="009D0223">
        <w:t>примесь</w:t>
      </w:r>
      <w:r w:rsidR="0067404D">
        <w:t xml:space="preserve"> </w:t>
      </w:r>
      <w:r w:rsidRPr="009D0223">
        <w:t>(овсюг,</w:t>
      </w:r>
      <w:r w:rsidR="0067404D">
        <w:t xml:space="preserve"> </w:t>
      </w:r>
      <w:r w:rsidRPr="009D0223">
        <w:t>татарская</w:t>
      </w:r>
      <w:r w:rsidR="0067404D">
        <w:t xml:space="preserve"> </w:t>
      </w:r>
      <w:r w:rsidRPr="009D0223">
        <w:t>гречиха),</w:t>
      </w:r>
    </w:p>
    <w:p w14:paraId="315CAC16" w14:textId="43AC3DA4" w:rsidR="009D0223" w:rsidRPr="009D0223" w:rsidRDefault="009D0223" w:rsidP="006245BE">
      <w:pPr>
        <w:numPr>
          <w:ilvl w:val="1"/>
          <w:numId w:val="96"/>
        </w:numPr>
      </w:pPr>
      <w:r w:rsidRPr="009D0223">
        <w:t>для</w:t>
      </w:r>
      <w:r w:rsidR="0067404D">
        <w:t xml:space="preserve"> </w:t>
      </w:r>
      <w:r w:rsidRPr="009D0223">
        <w:t>1-го,</w:t>
      </w:r>
      <w:r w:rsidR="0067404D">
        <w:t xml:space="preserve"> </w:t>
      </w:r>
      <w:r w:rsidRPr="009D0223">
        <w:t>2-го</w:t>
      </w:r>
      <w:r w:rsidR="0067404D">
        <w:t xml:space="preserve"> </w:t>
      </w:r>
      <w:r w:rsidRPr="009D0223">
        <w:t>классов</w:t>
      </w:r>
      <w:r w:rsidR="0067404D">
        <w:t xml:space="preserve"> </w:t>
      </w:r>
      <w:r w:rsidRPr="009D0223">
        <w:t>–</w:t>
      </w:r>
      <w:r w:rsidR="0067404D">
        <w:t xml:space="preserve"> </w:t>
      </w:r>
      <w:r w:rsidRPr="009D0223">
        <w:t>2,0,</w:t>
      </w:r>
    </w:p>
    <w:p w14:paraId="4B4282CF" w14:textId="1A541BFD" w:rsidR="009D0223" w:rsidRPr="009D0223" w:rsidRDefault="009D0223" w:rsidP="006245BE">
      <w:pPr>
        <w:numPr>
          <w:ilvl w:val="1"/>
          <w:numId w:val="96"/>
        </w:numPr>
      </w:pPr>
      <w:r w:rsidRPr="009D0223">
        <w:t>для</w:t>
      </w:r>
      <w:r w:rsidR="0067404D">
        <w:t xml:space="preserve"> </w:t>
      </w:r>
      <w:r w:rsidRPr="009D0223">
        <w:t>3-го,</w:t>
      </w:r>
      <w:r w:rsidR="0067404D">
        <w:t xml:space="preserve"> </w:t>
      </w:r>
      <w:r w:rsidRPr="009D0223">
        <w:t>4-го,</w:t>
      </w:r>
      <w:r w:rsidR="0067404D">
        <w:t xml:space="preserve"> </w:t>
      </w:r>
      <w:r w:rsidRPr="009D0223">
        <w:t>5-го</w:t>
      </w:r>
      <w:r w:rsidR="0067404D">
        <w:t xml:space="preserve"> </w:t>
      </w:r>
      <w:r w:rsidRPr="009D0223">
        <w:t>классов</w:t>
      </w:r>
      <w:r w:rsidR="0067404D">
        <w:t xml:space="preserve"> </w:t>
      </w:r>
      <w:r w:rsidRPr="009D0223">
        <w:t>–</w:t>
      </w:r>
      <w:r w:rsidR="0067404D">
        <w:t xml:space="preserve"> </w:t>
      </w:r>
      <w:r w:rsidRPr="009D0223">
        <w:t>в</w:t>
      </w:r>
      <w:r w:rsidR="0067404D">
        <w:t xml:space="preserve"> </w:t>
      </w:r>
      <w:r w:rsidRPr="009D0223">
        <w:t>пределах</w:t>
      </w:r>
      <w:r w:rsidR="0067404D">
        <w:t xml:space="preserve"> </w:t>
      </w:r>
      <w:r w:rsidRPr="009D0223">
        <w:t>ограничительной</w:t>
      </w:r>
      <w:r w:rsidR="0067404D">
        <w:t xml:space="preserve"> </w:t>
      </w:r>
      <w:r w:rsidRPr="009D0223">
        <w:t>нормы</w:t>
      </w:r>
      <w:r w:rsidR="0067404D">
        <w:t xml:space="preserve"> </w:t>
      </w:r>
      <w:r w:rsidRPr="009D0223">
        <w:t>общего</w:t>
      </w:r>
      <w:r w:rsidR="0067404D">
        <w:t xml:space="preserve"> </w:t>
      </w:r>
      <w:r w:rsidRPr="009D0223">
        <w:t>содержания</w:t>
      </w:r>
      <w:r w:rsidR="0067404D">
        <w:t xml:space="preserve"> </w:t>
      </w:r>
      <w:r w:rsidRPr="009D0223">
        <w:t>сорной</w:t>
      </w:r>
      <w:r w:rsidR="0067404D">
        <w:t xml:space="preserve"> </w:t>
      </w:r>
      <w:r w:rsidRPr="009D0223">
        <w:t>примеси,</w:t>
      </w:r>
    </w:p>
    <w:p w14:paraId="51A12F97" w14:textId="64B29E62" w:rsidR="009D0223" w:rsidRPr="009D0223" w:rsidRDefault="009D0223" w:rsidP="006245BE">
      <w:pPr>
        <w:numPr>
          <w:ilvl w:val="0"/>
          <w:numId w:val="52"/>
        </w:numPr>
      </w:pPr>
      <w:r w:rsidRPr="009D0223">
        <w:t>Зерновая</w:t>
      </w:r>
      <w:r w:rsidR="0067404D">
        <w:t xml:space="preserve"> </w:t>
      </w:r>
      <w:r w:rsidRPr="009D0223">
        <w:t>примесь,</w:t>
      </w:r>
      <w:r w:rsidR="0067404D">
        <w:t xml:space="preserve"> </w:t>
      </w:r>
      <w:r w:rsidRPr="009D0223">
        <w:t>%,</w:t>
      </w:r>
      <w:r w:rsidR="0067404D">
        <w:t xml:space="preserve"> </w:t>
      </w:r>
      <w:r w:rsidRPr="009D0223">
        <w:t>не</w:t>
      </w:r>
      <w:r w:rsidR="0067404D">
        <w:t xml:space="preserve"> </w:t>
      </w:r>
      <w:r w:rsidRPr="009D0223">
        <w:t>более</w:t>
      </w:r>
      <w:r w:rsidR="0067404D">
        <w:t xml:space="preserve"> </w:t>
      </w:r>
      <w:r w:rsidRPr="009D0223">
        <w:t>–</w:t>
      </w:r>
      <w:r w:rsidR="0067404D">
        <w:t xml:space="preserve"> </w:t>
      </w:r>
      <w:r w:rsidRPr="009D0223">
        <w:t>примесь</w:t>
      </w:r>
      <w:r w:rsidR="0067404D">
        <w:t xml:space="preserve"> </w:t>
      </w:r>
      <w:r w:rsidRPr="009D0223">
        <w:t>неполноценных</w:t>
      </w:r>
      <w:r w:rsidR="0067404D">
        <w:t xml:space="preserve"> </w:t>
      </w:r>
      <w:r w:rsidRPr="009D0223">
        <w:t>зерен</w:t>
      </w:r>
      <w:r w:rsidR="0067404D">
        <w:t xml:space="preserve"> </w:t>
      </w:r>
      <w:r w:rsidRPr="009D0223">
        <w:t>основной</w:t>
      </w:r>
      <w:r w:rsidR="0067404D">
        <w:t xml:space="preserve"> </w:t>
      </w:r>
      <w:r w:rsidRPr="009D0223">
        <w:t>культуры,</w:t>
      </w:r>
      <w:r w:rsidR="0067404D">
        <w:t xml:space="preserve"> </w:t>
      </w:r>
      <w:r w:rsidRPr="009D0223">
        <w:t>а</w:t>
      </w:r>
      <w:r w:rsidR="0067404D">
        <w:t xml:space="preserve"> </w:t>
      </w:r>
      <w:r w:rsidRPr="009D0223">
        <w:t>также</w:t>
      </w:r>
      <w:r w:rsidR="0067404D">
        <w:t xml:space="preserve"> </w:t>
      </w:r>
      <w:r w:rsidRPr="009D0223">
        <w:t>зерен</w:t>
      </w:r>
      <w:r w:rsidR="0067404D">
        <w:t xml:space="preserve"> </w:t>
      </w:r>
      <w:r w:rsidRPr="009D0223">
        <w:t>других</w:t>
      </w:r>
      <w:r w:rsidR="0067404D">
        <w:t xml:space="preserve"> </w:t>
      </w:r>
      <w:r w:rsidRPr="009D0223">
        <w:t>культурных</w:t>
      </w:r>
      <w:r w:rsidR="0067404D">
        <w:t xml:space="preserve"> </w:t>
      </w:r>
      <w:r w:rsidRPr="009D0223">
        <w:t>растений,</w:t>
      </w:r>
      <w:r w:rsidR="0067404D">
        <w:t xml:space="preserve"> </w:t>
      </w:r>
      <w:r w:rsidRPr="009D0223">
        <w:t>допускаемая</w:t>
      </w:r>
      <w:r w:rsidR="0067404D">
        <w:t xml:space="preserve"> </w:t>
      </w:r>
      <w:r w:rsidRPr="009D0223">
        <w:t>при</w:t>
      </w:r>
      <w:r w:rsidR="0067404D">
        <w:t xml:space="preserve"> </w:t>
      </w:r>
      <w:r w:rsidRPr="009D0223">
        <w:t>приемке:</w:t>
      </w:r>
      <w:r w:rsidR="0067404D">
        <w:t xml:space="preserve"> </w:t>
      </w:r>
    </w:p>
    <w:p w14:paraId="2FAB9F61" w14:textId="25D767A7" w:rsidR="009D0223" w:rsidRPr="009D0223" w:rsidRDefault="009D0223" w:rsidP="006245BE">
      <w:pPr>
        <w:numPr>
          <w:ilvl w:val="0"/>
          <w:numId w:val="55"/>
        </w:numPr>
      </w:pPr>
      <w:r w:rsidRPr="009D0223">
        <w:t>для</w:t>
      </w:r>
      <w:r w:rsidR="0067404D">
        <w:t xml:space="preserve"> </w:t>
      </w:r>
      <w:r w:rsidRPr="009D0223">
        <w:t>1-го,</w:t>
      </w:r>
      <w:r w:rsidR="0067404D">
        <w:t xml:space="preserve"> </w:t>
      </w:r>
      <w:r w:rsidRPr="009D0223">
        <w:t>2-го,</w:t>
      </w:r>
      <w:r w:rsidR="0067404D">
        <w:t xml:space="preserve"> </w:t>
      </w:r>
      <w:r w:rsidRPr="009D0223">
        <w:t>3-го,</w:t>
      </w:r>
      <w:r w:rsidR="0067404D">
        <w:t xml:space="preserve"> </w:t>
      </w:r>
      <w:r w:rsidRPr="009D0223">
        <w:t>4-го</w:t>
      </w:r>
      <w:r w:rsidR="0067404D">
        <w:t xml:space="preserve"> </w:t>
      </w:r>
      <w:r w:rsidRPr="009D0223">
        <w:t>классов</w:t>
      </w:r>
      <w:r w:rsidR="0067404D">
        <w:t xml:space="preserve"> </w:t>
      </w:r>
      <w:r w:rsidRPr="009D0223">
        <w:t>–</w:t>
      </w:r>
      <w:r w:rsidR="0067404D">
        <w:t xml:space="preserve"> </w:t>
      </w:r>
      <w:r w:rsidRPr="009D0223">
        <w:t>5,0,</w:t>
      </w:r>
    </w:p>
    <w:p w14:paraId="660E18D0" w14:textId="10B7E472" w:rsidR="009D0223" w:rsidRPr="009D0223" w:rsidRDefault="009D0223" w:rsidP="006245BE">
      <w:pPr>
        <w:numPr>
          <w:ilvl w:val="0"/>
          <w:numId w:val="55"/>
        </w:numPr>
      </w:pPr>
      <w:r w:rsidRPr="009D0223">
        <w:t>для</w:t>
      </w:r>
      <w:r w:rsidR="0067404D">
        <w:t xml:space="preserve"> </w:t>
      </w:r>
      <w:r w:rsidRPr="009D0223">
        <w:t>5-го</w:t>
      </w:r>
      <w:r w:rsidR="0067404D">
        <w:t xml:space="preserve"> </w:t>
      </w:r>
      <w:r w:rsidRPr="009D0223">
        <w:t>класса</w:t>
      </w:r>
      <w:r w:rsidR="0067404D">
        <w:t xml:space="preserve"> </w:t>
      </w:r>
      <w:r w:rsidRPr="009D0223">
        <w:t>–</w:t>
      </w:r>
      <w:r w:rsidR="0067404D">
        <w:t xml:space="preserve"> </w:t>
      </w:r>
      <w:r w:rsidRPr="009D0223">
        <w:t>15,0,</w:t>
      </w:r>
    </w:p>
    <w:p w14:paraId="45DAD5D4" w14:textId="25C6072E" w:rsidR="009D0223" w:rsidRPr="009D0223" w:rsidRDefault="009D0223" w:rsidP="006245BE">
      <w:pPr>
        <w:numPr>
          <w:ilvl w:val="0"/>
          <w:numId w:val="52"/>
        </w:numPr>
      </w:pPr>
      <w:r w:rsidRPr="009D0223">
        <w:t>Органическая</w:t>
      </w:r>
      <w:r w:rsidR="0067404D">
        <w:t xml:space="preserve"> </w:t>
      </w:r>
      <w:r w:rsidRPr="009D0223">
        <w:t>примесь</w:t>
      </w:r>
      <w:r w:rsidR="0067404D">
        <w:t xml:space="preserve"> </w:t>
      </w:r>
      <w:r w:rsidRPr="009D0223">
        <w:t>–</w:t>
      </w:r>
      <w:r w:rsidR="0067404D">
        <w:t xml:space="preserve"> </w:t>
      </w:r>
      <w:r w:rsidRPr="009D0223">
        <w:t>части</w:t>
      </w:r>
      <w:r w:rsidR="0067404D">
        <w:t xml:space="preserve"> </w:t>
      </w:r>
      <w:r w:rsidRPr="009D0223">
        <w:t>стеблей,</w:t>
      </w:r>
      <w:r w:rsidR="0067404D">
        <w:t xml:space="preserve"> </w:t>
      </w:r>
      <w:r w:rsidRPr="009D0223">
        <w:t>стержней</w:t>
      </w:r>
      <w:r w:rsidR="0067404D">
        <w:t xml:space="preserve"> </w:t>
      </w:r>
      <w:r w:rsidRPr="009D0223">
        <w:t>колоса,</w:t>
      </w:r>
      <w:r w:rsidR="0067404D">
        <w:t xml:space="preserve"> </w:t>
      </w:r>
      <w:r w:rsidRPr="009D0223">
        <w:t>ости,</w:t>
      </w:r>
      <w:r w:rsidR="0067404D">
        <w:t xml:space="preserve"> </w:t>
      </w:r>
      <w:r w:rsidRPr="009D0223">
        <w:t>пленки,</w:t>
      </w:r>
      <w:r w:rsidR="0067404D">
        <w:t xml:space="preserve"> </w:t>
      </w:r>
      <w:r w:rsidRPr="009D0223">
        <w:t>части</w:t>
      </w:r>
      <w:r w:rsidR="0067404D">
        <w:t xml:space="preserve"> </w:t>
      </w:r>
      <w:r w:rsidRPr="009D0223">
        <w:t>листьев</w:t>
      </w:r>
      <w:r w:rsidR="0067404D">
        <w:t xml:space="preserve"> </w:t>
      </w:r>
      <w:r w:rsidRPr="009D0223">
        <w:t>и</w:t>
      </w:r>
      <w:r w:rsidR="0067404D">
        <w:t xml:space="preserve"> </w:t>
      </w:r>
      <w:r w:rsidRPr="009D0223">
        <w:t>т.п.,</w:t>
      </w:r>
    </w:p>
    <w:p w14:paraId="7749FFED" w14:textId="16787F0B" w:rsidR="009D0223" w:rsidRPr="009D0223" w:rsidRDefault="009D0223" w:rsidP="006245BE">
      <w:pPr>
        <w:numPr>
          <w:ilvl w:val="0"/>
          <w:numId w:val="52"/>
        </w:numPr>
      </w:pPr>
      <w:r w:rsidRPr="009D0223">
        <w:t>Вредная</w:t>
      </w:r>
      <w:r w:rsidR="0067404D">
        <w:t xml:space="preserve"> </w:t>
      </w:r>
      <w:r w:rsidRPr="009D0223">
        <w:t>примесь</w:t>
      </w:r>
      <w:r w:rsidR="0067404D">
        <w:t xml:space="preserve"> </w:t>
      </w:r>
      <w:r w:rsidRPr="009D0223">
        <w:t>зерна</w:t>
      </w:r>
      <w:r w:rsidR="0067404D">
        <w:t xml:space="preserve"> </w:t>
      </w:r>
      <w:r w:rsidRPr="009D0223">
        <w:t>–</w:t>
      </w:r>
      <w:r w:rsidR="0067404D">
        <w:t xml:space="preserve"> </w:t>
      </w:r>
      <w:r w:rsidRPr="009D0223">
        <w:t>примесь</w:t>
      </w:r>
      <w:r w:rsidR="0067404D">
        <w:t xml:space="preserve"> </w:t>
      </w:r>
      <w:r w:rsidRPr="009D0223">
        <w:t>растительного</w:t>
      </w:r>
      <w:r w:rsidR="0067404D">
        <w:t xml:space="preserve"> </w:t>
      </w:r>
      <w:r w:rsidRPr="009D0223">
        <w:t>происхождения,</w:t>
      </w:r>
      <w:r w:rsidR="0067404D">
        <w:t xml:space="preserve"> </w:t>
      </w:r>
      <w:r w:rsidRPr="009D0223">
        <w:t>опасная</w:t>
      </w:r>
      <w:r w:rsidR="0067404D">
        <w:t xml:space="preserve"> </w:t>
      </w:r>
      <w:r w:rsidRPr="009D0223">
        <w:t>для</w:t>
      </w:r>
      <w:r w:rsidR="0067404D">
        <w:t xml:space="preserve"> </w:t>
      </w:r>
      <w:r w:rsidRPr="009D0223">
        <w:t>здоровья</w:t>
      </w:r>
      <w:r w:rsidR="0067404D">
        <w:t xml:space="preserve"> </w:t>
      </w:r>
      <w:r w:rsidRPr="009D0223">
        <w:t>человека</w:t>
      </w:r>
      <w:r w:rsidR="0067404D">
        <w:t xml:space="preserve"> </w:t>
      </w:r>
      <w:r w:rsidRPr="009D0223">
        <w:t>и</w:t>
      </w:r>
      <w:r w:rsidR="0067404D">
        <w:t xml:space="preserve"> </w:t>
      </w:r>
      <w:r w:rsidRPr="009D0223">
        <w:t>животных,</w:t>
      </w:r>
    </w:p>
    <w:p w14:paraId="6CEC2619" w14:textId="3F8D5DEC" w:rsidR="009D0223" w:rsidRPr="009D0223" w:rsidRDefault="009D0223" w:rsidP="006245BE">
      <w:pPr>
        <w:numPr>
          <w:ilvl w:val="0"/>
          <w:numId w:val="52"/>
        </w:numPr>
      </w:pPr>
      <w:r w:rsidRPr="009D0223">
        <w:t>Металломагнитная</w:t>
      </w:r>
      <w:r w:rsidR="0067404D">
        <w:t xml:space="preserve"> </w:t>
      </w:r>
      <w:r w:rsidRPr="009D0223">
        <w:t>примесь</w:t>
      </w:r>
      <w:r w:rsidR="0067404D">
        <w:t xml:space="preserve"> </w:t>
      </w:r>
      <w:r w:rsidRPr="009D0223">
        <w:t>зерна</w:t>
      </w:r>
      <w:r w:rsidR="0067404D">
        <w:t xml:space="preserve"> </w:t>
      </w:r>
      <w:r w:rsidRPr="009D0223">
        <w:t>–</w:t>
      </w:r>
      <w:r w:rsidR="0067404D">
        <w:t xml:space="preserve"> </w:t>
      </w:r>
      <w:r w:rsidRPr="009D0223">
        <w:t>примесь,</w:t>
      </w:r>
      <w:r w:rsidR="0067404D">
        <w:t xml:space="preserve"> </w:t>
      </w:r>
      <w:r w:rsidRPr="009D0223">
        <w:t>обладающая</w:t>
      </w:r>
      <w:r w:rsidR="0067404D">
        <w:t xml:space="preserve"> </w:t>
      </w:r>
      <w:r w:rsidRPr="009D0223">
        <w:t>свойством</w:t>
      </w:r>
      <w:r w:rsidR="0067404D">
        <w:t xml:space="preserve"> </w:t>
      </w:r>
      <w:r w:rsidRPr="009D0223">
        <w:t>притягиваться</w:t>
      </w:r>
      <w:r w:rsidR="0067404D">
        <w:t xml:space="preserve"> </w:t>
      </w:r>
      <w:r w:rsidRPr="009D0223">
        <w:t>к</w:t>
      </w:r>
      <w:r w:rsidR="0067404D">
        <w:t xml:space="preserve"> </w:t>
      </w:r>
      <w:r w:rsidRPr="009D0223">
        <w:t>магниту,</w:t>
      </w:r>
    </w:p>
    <w:p w14:paraId="3A7E88CA" w14:textId="558201DE" w:rsidR="009D0223" w:rsidRPr="009D0223" w:rsidRDefault="009D0223" w:rsidP="006245BE">
      <w:pPr>
        <w:numPr>
          <w:ilvl w:val="0"/>
          <w:numId w:val="52"/>
        </w:numPr>
      </w:pPr>
      <w:r w:rsidRPr="009D0223">
        <w:lastRenderedPageBreak/>
        <w:t>Трудноотделимая</w:t>
      </w:r>
      <w:r w:rsidR="0067404D">
        <w:t xml:space="preserve"> </w:t>
      </w:r>
      <w:r w:rsidRPr="009D0223">
        <w:t>примесь</w:t>
      </w:r>
      <w:r w:rsidR="0067404D">
        <w:t xml:space="preserve"> </w:t>
      </w:r>
      <w:r w:rsidRPr="009D0223">
        <w:t>зерна</w:t>
      </w:r>
      <w:r w:rsidR="0067404D">
        <w:t xml:space="preserve"> </w:t>
      </w:r>
      <w:r w:rsidRPr="009D0223">
        <w:t>–</w:t>
      </w:r>
      <w:r w:rsidR="0067404D">
        <w:t xml:space="preserve"> </w:t>
      </w:r>
      <w:r w:rsidRPr="009D0223">
        <w:t>примесь,</w:t>
      </w:r>
      <w:r w:rsidR="0067404D">
        <w:t xml:space="preserve"> </w:t>
      </w:r>
      <w:r w:rsidRPr="009D0223">
        <w:t>которая</w:t>
      </w:r>
      <w:r w:rsidR="0067404D">
        <w:t xml:space="preserve"> </w:t>
      </w:r>
      <w:r w:rsidRPr="009D0223">
        <w:t>по</w:t>
      </w:r>
      <w:r w:rsidR="0067404D">
        <w:t xml:space="preserve"> </w:t>
      </w:r>
      <w:r w:rsidRPr="009D0223">
        <w:t>своим</w:t>
      </w:r>
      <w:r w:rsidR="0067404D">
        <w:t xml:space="preserve"> </w:t>
      </w:r>
      <w:r w:rsidRPr="009D0223">
        <w:t>физическим</w:t>
      </w:r>
      <w:r w:rsidR="0067404D">
        <w:t xml:space="preserve"> </w:t>
      </w:r>
      <w:r w:rsidRPr="009D0223">
        <w:t>признакам</w:t>
      </w:r>
      <w:r w:rsidR="0067404D">
        <w:t xml:space="preserve"> </w:t>
      </w:r>
      <w:r w:rsidRPr="009D0223">
        <w:t>близка</w:t>
      </w:r>
      <w:r w:rsidR="0067404D">
        <w:t xml:space="preserve"> </w:t>
      </w:r>
      <w:r w:rsidRPr="009D0223">
        <w:t>к</w:t>
      </w:r>
      <w:r w:rsidR="0067404D">
        <w:t xml:space="preserve"> </w:t>
      </w:r>
      <w:r w:rsidRPr="009D0223">
        <w:t>зерну</w:t>
      </w:r>
      <w:r w:rsidR="0067404D">
        <w:t xml:space="preserve"> </w:t>
      </w:r>
      <w:r w:rsidRPr="009D0223">
        <w:t>основной</w:t>
      </w:r>
      <w:r w:rsidR="0067404D">
        <w:t xml:space="preserve"> </w:t>
      </w:r>
      <w:r w:rsidRPr="009D0223">
        <w:t>культуры</w:t>
      </w:r>
      <w:r w:rsidR="0067404D">
        <w:t xml:space="preserve"> </w:t>
      </w:r>
      <w:r w:rsidRPr="009D0223">
        <w:t>и</w:t>
      </w:r>
      <w:r w:rsidR="0067404D">
        <w:t xml:space="preserve"> </w:t>
      </w:r>
      <w:r w:rsidRPr="009D0223">
        <w:t>которую</w:t>
      </w:r>
      <w:r w:rsidR="0067404D">
        <w:t xml:space="preserve"> </w:t>
      </w:r>
      <w:r w:rsidRPr="009D0223">
        <w:t>трудно</w:t>
      </w:r>
      <w:r w:rsidR="0067404D">
        <w:t xml:space="preserve"> </w:t>
      </w:r>
      <w:r w:rsidRPr="009D0223">
        <w:t>отделить</w:t>
      </w:r>
      <w:r w:rsidR="0067404D">
        <w:t xml:space="preserve"> </w:t>
      </w:r>
      <w:r w:rsidRPr="009D0223">
        <w:t>на</w:t>
      </w:r>
      <w:r w:rsidR="0067404D">
        <w:t xml:space="preserve"> </w:t>
      </w:r>
      <w:r w:rsidRPr="009D0223">
        <w:t>зерноочистительных</w:t>
      </w:r>
      <w:r w:rsidR="0067404D">
        <w:t xml:space="preserve"> </w:t>
      </w:r>
      <w:r w:rsidRPr="009D0223">
        <w:t>машинах,</w:t>
      </w:r>
    </w:p>
    <w:p w14:paraId="23528307" w14:textId="336239F8" w:rsidR="009D0223" w:rsidRPr="009D0223" w:rsidRDefault="009D0223" w:rsidP="006245BE">
      <w:pPr>
        <w:numPr>
          <w:ilvl w:val="0"/>
          <w:numId w:val="52"/>
        </w:numPr>
      </w:pPr>
      <w:r w:rsidRPr="009D0223">
        <w:t>Свойство</w:t>
      </w:r>
      <w:r w:rsidR="0067404D">
        <w:t xml:space="preserve"> </w:t>
      </w:r>
      <w:r w:rsidRPr="009D0223">
        <w:t>зерна</w:t>
      </w:r>
      <w:r w:rsidR="0067404D">
        <w:t xml:space="preserve"> </w:t>
      </w:r>
      <w:r w:rsidRPr="009D0223">
        <w:t>–</w:t>
      </w:r>
      <w:r w:rsidR="0067404D">
        <w:t xml:space="preserve"> </w:t>
      </w:r>
      <w:r w:rsidRPr="009D0223">
        <w:t>объективная</w:t>
      </w:r>
      <w:r w:rsidR="0067404D">
        <w:t xml:space="preserve"> </w:t>
      </w:r>
      <w:r w:rsidRPr="009D0223">
        <w:t>особенность</w:t>
      </w:r>
      <w:r w:rsidR="0067404D">
        <w:t xml:space="preserve"> </w:t>
      </w:r>
      <w:r w:rsidRPr="009D0223">
        <w:t>зерна,</w:t>
      </w:r>
      <w:r w:rsidR="0067404D">
        <w:t xml:space="preserve"> </w:t>
      </w:r>
      <w:r w:rsidRPr="009D0223">
        <w:t>проявляющаяся</w:t>
      </w:r>
      <w:r w:rsidR="0067404D">
        <w:t xml:space="preserve"> </w:t>
      </w:r>
      <w:r w:rsidRPr="009D0223">
        <w:t>при</w:t>
      </w:r>
      <w:r w:rsidR="0067404D">
        <w:t xml:space="preserve"> </w:t>
      </w:r>
      <w:r w:rsidRPr="009D0223">
        <w:t>уборке,</w:t>
      </w:r>
      <w:r w:rsidR="0067404D">
        <w:t xml:space="preserve"> </w:t>
      </w:r>
      <w:r w:rsidRPr="009D0223">
        <w:t>хранении,</w:t>
      </w:r>
      <w:r w:rsidR="0067404D">
        <w:t xml:space="preserve"> </w:t>
      </w:r>
      <w:r w:rsidRPr="009D0223">
        <w:t>переработке</w:t>
      </w:r>
      <w:r w:rsidR="0067404D">
        <w:t xml:space="preserve"> </w:t>
      </w:r>
      <w:r w:rsidRPr="009D0223">
        <w:t>и</w:t>
      </w:r>
      <w:r w:rsidR="0067404D">
        <w:t xml:space="preserve"> </w:t>
      </w:r>
      <w:r w:rsidRPr="009D0223">
        <w:t>потреблении,</w:t>
      </w:r>
    </w:p>
    <w:p w14:paraId="2F796E9F" w14:textId="4B63619C" w:rsidR="009D0223" w:rsidRPr="009D0223" w:rsidRDefault="009D0223" w:rsidP="006245BE">
      <w:pPr>
        <w:numPr>
          <w:ilvl w:val="0"/>
          <w:numId w:val="52"/>
        </w:numPr>
      </w:pPr>
      <w:r w:rsidRPr="009D0223">
        <w:t>Структура</w:t>
      </w:r>
      <w:r w:rsidR="0067404D">
        <w:t xml:space="preserve"> </w:t>
      </w:r>
      <w:r w:rsidRPr="009D0223">
        <w:t>зерна,</w:t>
      </w:r>
    </w:p>
    <w:p w14:paraId="6095A3C0" w14:textId="77777777" w:rsidR="009D0223" w:rsidRPr="009D0223" w:rsidRDefault="009D0223" w:rsidP="006245BE">
      <w:pPr>
        <w:numPr>
          <w:ilvl w:val="0"/>
          <w:numId w:val="54"/>
        </w:numPr>
      </w:pPr>
      <w:r w:rsidRPr="009D0223">
        <w:t>Разновидности:</w:t>
      </w:r>
    </w:p>
    <w:p w14:paraId="67B7DC5B" w14:textId="31E9E037" w:rsidR="009D0223" w:rsidRPr="009D0223" w:rsidRDefault="009D0223" w:rsidP="006245BE">
      <w:pPr>
        <w:numPr>
          <w:ilvl w:val="0"/>
          <w:numId w:val="55"/>
        </w:numPr>
      </w:pPr>
      <w:r w:rsidRPr="009D0223">
        <w:t>стекловидное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плотной</w:t>
      </w:r>
      <w:r w:rsidR="0067404D">
        <w:t xml:space="preserve"> </w:t>
      </w:r>
      <w:r w:rsidRPr="009D0223">
        <w:t>структуры</w:t>
      </w:r>
      <w:r w:rsidR="0067404D">
        <w:t xml:space="preserve"> </w:t>
      </w:r>
      <w:r w:rsidRPr="009D0223">
        <w:t>с</w:t>
      </w:r>
      <w:r w:rsidR="0067404D">
        <w:t xml:space="preserve"> </w:t>
      </w:r>
      <w:r w:rsidRPr="009D0223">
        <w:t>полностью</w:t>
      </w:r>
      <w:r w:rsidR="0067404D">
        <w:t xml:space="preserve"> </w:t>
      </w:r>
      <w:r w:rsidRPr="009D0223">
        <w:t>гладкой</w:t>
      </w:r>
      <w:r w:rsidR="0067404D">
        <w:t xml:space="preserve"> </w:t>
      </w:r>
      <w:r w:rsidRPr="009D0223">
        <w:t>и</w:t>
      </w:r>
      <w:r w:rsidR="0067404D">
        <w:t xml:space="preserve"> </w:t>
      </w:r>
      <w:r w:rsidRPr="009D0223">
        <w:t>блестящей</w:t>
      </w:r>
      <w:r w:rsidR="0067404D">
        <w:t xml:space="preserve"> </w:t>
      </w:r>
      <w:r w:rsidRPr="009D0223">
        <w:t>поверхностью</w:t>
      </w:r>
      <w:r w:rsidR="0067404D">
        <w:t xml:space="preserve"> </w:t>
      </w:r>
      <w:r w:rsidRPr="009D0223">
        <w:t>разреза</w:t>
      </w:r>
      <w:r w:rsidR="0067404D">
        <w:t xml:space="preserve"> </w:t>
      </w:r>
      <w:r w:rsidRPr="009D0223">
        <w:t>эндосперма,</w:t>
      </w:r>
      <w:r w:rsidR="0067404D">
        <w:t xml:space="preserve"> </w:t>
      </w:r>
      <w:r w:rsidRPr="009D0223">
        <w:t>полностью</w:t>
      </w:r>
      <w:r w:rsidR="0067404D">
        <w:t xml:space="preserve"> </w:t>
      </w:r>
      <w:r w:rsidRPr="009D0223">
        <w:t>просвечиваемое</w:t>
      </w:r>
      <w:r w:rsidR="0067404D">
        <w:t xml:space="preserve"> </w:t>
      </w:r>
      <w:r w:rsidRPr="009D0223">
        <w:t>на</w:t>
      </w:r>
      <w:r w:rsidR="0067404D">
        <w:t xml:space="preserve"> </w:t>
      </w:r>
      <w:r w:rsidRPr="009D0223">
        <w:t>специальном</w:t>
      </w:r>
      <w:r w:rsidR="0067404D">
        <w:t xml:space="preserve"> </w:t>
      </w:r>
      <w:r w:rsidRPr="009D0223">
        <w:t>устройстве,</w:t>
      </w:r>
    </w:p>
    <w:p w14:paraId="138D8692" w14:textId="27FB1573" w:rsidR="009D0223" w:rsidRPr="009D0223" w:rsidRDefault="009D0223" w:rsidP="006245BE">
      <w:pPr>
        <w:numPr>
          <w:ilvl w:val="0"/>
          <w:numId w:val="55"/>
        </w:numPr>
      </w:pPr>
      <w:r w:rsidRPr="009D0223">
        <w:t>мучнистое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рыхлой</w:t>
      </w:r>
      <w:r w:rsidR="0067404D">
        <w:t xml:space="preserve"> </w:t>
      </w:r>
      <w:r w:rsidRPr="009D0223">
        <w:t>мучнистой</w:t>
      </w:r>
      <w:r w:rsidR="0067404D">
        <w:t xml:space="preserve"> </w:t>
      </w:r>
      <w:r w:rsidRPr="009D0223">
        <w:t>структуры</w:t>
      </w:r>
      <w:r w:rsidR="0067404D">
        <w:t xml:space="preserve"> </w:t>
      </w:r>
      <w:r w:rsidRPr="009D0223">
        <w:t>с</w:t>
      </w:r>
      <w:r w:rsidR="0067404D">
        <w:t xml:space="preserve"> </w:t>
      </w:r>
      <w:r w:rsidRPr="009D0223">
        <w:t>непросвечиваемым</w:t>
      </w:r>
      <w:r w:rsidR="0067404D">
        <w:t xml:space="preserve"> </w:t>
      </w:r>
      <w:r w:rsidRPr="009D0223">
        <w:t>на</w:t>
      </w:r>
      <w:r w:rsidR="0067404D">
        <w:t xml:space="preserve"> </w:t>
      </w:r>
      <w:r w:rsidRPr="009D0223">
        <w:t>специальном</w:t>
      </w:r>
      <w:r w:rsidR="0067404D">
        <w:t xml:space="preserve"> </w:t>
      </w:r>
      <w:r w:rsidRPr="009D0223">
        <w:t>устройстве</w:t>
      </w:r>
      <w:r w:rsidR="0067404D">
        <w:t xml:space="preserve"> </w:t>
      </w:r>
      <w:r w:rsidRPr="009D0223">
        <w:t>эндоспермом,</w:t>
      </w:r>
    </w:p>
    <w:p w14:paraId="37705E04" w14:textId="7A8562CE" w:rsidR="009D0223" w:rsidRPr="009D0223" w:rsidRDefault="009D0223" w:rsidP="006245BE">
      <w:pPr>
        <w:numPr>
          <w:ilvl w:val="0"/>
          <w:numId w:val="55"/>
        </w:numPr>
      </w:pPr>
      <w:r w:rsidRPr="009D0223">
        <w:t>частично</w:t>
      </w:r>
      <w:r w:rsidR="0067404D">
        <w:t xml:space="preserve"> </w:t>
      </w:r>
      <w:r w:rsidRPr="009D0223">
        <w:t>стекловидное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частично</w:t>
      </w:r>
      <w:r w:rsidR="0067404D">
        <w:t xml:space="preserve"> </w:t>
      </w:r>
      <w:r w:rsidRPr="009D0223">
        <w:t>стекловидной</w:t>
      </w:r>
      <w:r w:rsidR="0067404D">
        <w:t xml:space="preserve"> </w:t>
      </w:r>
      <w:r w:rsidRPr="009D0223">
        <w:t>и</w:t>
      </w:r>
      <w:r w:rsidR="0067404D">
        <w:t xml:space="preserve"> </w:t>
      </w:r>
      <w:r w:rsidRPr="009D0223">
        <w:t>частично</w:t>
      </w:r>
      <w:r w:rsidR="0067404D">
        <w:t xml:space="preserve"> </w:t>
      </w:r>
      <w:r w:rsidRPr="009D0223">
        <w:t>мучнистой</w:t>
      </w:r>
      <w:r w:rsidR="0067404D">
        <w:t xml:space="preserve"> </w:t>
      </w:r>
      <w:r w:rsidRPr="009D0223">
        <w:t>структурой</w:t>
      </w:r>
      <w:r w:rsidR="0067404D">
        <w:t xml:space="preserve"> </w:t>
      </w:r>
      <w:r w:rsidRPr="009D0223">
        <w:t>эндосперма,</w:t>
      </w:r>
    </w:p>
    <w:p w14:paraId="6CD38429" w14:textId="0696B0FC" w:rsidR="009D0223" w:rsidRPr="009D0223" w:rsidRDefault="009D0223" w:rsidP="006245BE">
      <w:pPr>
        <w:numPr>
          <w:ilvl w:val="0"/>
          <w:numId w:val="52"/>
        </w:numPr>
      </w:pPr>
      <w:r w:rsidRPr="009D0223">
        <w:t>Качество</w:t>
      </w:r>
      <w:r w:rsidR="0067404D">
        <w:t xml:space="preserve"> </w:t>
      </w:r>
      <w:r w:rsidRPr="009D0223">
        <w:t>зерна</w:t>
      </w:r>
      <w:r w:rsidR="0067404D">
        <w:t xml:space="preserve"> </w:t>
      </w:r>
      <w:r w:rsidRPr="009D0223">
        <w:t>–</w:t>
      </w:r>
      <w:r w:rsidR="0067404D">
        <w:t xml:space="preserve"> </w:t>
      </w:r>
      <w:r w:rsidRPr="009D0223">
        <w:t>совокупность</w:t>
      </w:r>
      <w:r w:rsidR="0067404D">
        <w:t xml:space="preserve"> </w:t>
      </w:r>
      <w:r w:rsidRPr="009D0223">
        <w:t>свойств</w:t>
      </w:r>
      <w:r w:rsidR="0067404D">
        <w:t xml:space="preserve"> </w:t>
      </w:r>
      <w:r w:rsidRPr="009D0223">
        <w:t>зерна,</w:t>
      </w:r>
      <w:r w:rsidR="0067404D">
        <w:t xml:space="preserve"> </w:t>
      </w:r>
      <w:r w:rsidRPr="009D0223">
        <w:t>обусловливающих</w:t>
      </w:r>
      <w:r w:rsidR="0067404D">
        <w:t xml:space="preserve"> </w:t>
      </w:r>
      <w:r w:rsidRPr="009D0223">
        <w:t>его</w:t>
      </w:r>
      <w:r w:rsidR="0067404D">
        <w:t xml:space="preserve"> </w:t>
      </w:r>
      <w:r w:rsidRPr="009D0223">
        <w:t>пригодность</w:t>
      </w:r>
      <w:r w:rsidR="0067404D">
        <w:t xml:space="preserve"> </w:t>
      </w:r>
      <w:r w:rsidRPr="009D0223">
        <w:t>удовлетворять</w:t>
      </w:r>
      <w:r w:rsidR="0067404D">
        <w:t xml:space="preserve"> </w:t>
      </w:r>
      <w:r w:rsidRPr="009D0223">
        <w:t>определенные</w:t>
      </w:r>
      <w:r w:rsidR="0067404D">
        <w:t xml:space="preserve"> </w:t>
      </w:r>
      <w:r w:rsidRPr="009D0223">
        <w:t>потребности</w:t>
      </w:r>
      <w:r w:rsidR="0067404D">
        <w:t xml:space="preserve"> </w:t>
      </w:r>
      <w:r w:rsidRPr="009D0223">
        <w:t>в</w:t>
      </w:r>
      <w:r w:rsidR="0067404D">
        <w:t xml:space="preserve"> </w:t>
      </w:r>
      <w:r w:rsidRPr="009D0223">
        <w:t>соответствии</w:t>
      </w:r>
      <w:r w:rsidR="0067404D">
        <w:t xml:space="preserve"> </w:t>
      </w:r>
      <w:r w:rsidRPr="009D0223">
        <w:t>с</w:t>
      </w:r>
      <w:r w:rsidR="0067404D">
        <w:t xml:space="preserve"> </w:t>
      </w:r>
      <w:r w:rsidRPr="009D0223">
        <w:t>назначением:</w:t>
      </w:r>
    </w:p>
    <w:p w14:paraId="09820864" w14:textId="4096F0AE" w:rsidR="009D0223" w:rsidRPr="009D0223" w:rsidRDefault="009D0223" w:rsidP="006245BE">
      <w:pPr>
        <w:numPr>
          <w:ilvl w:val="0"/>
          <w:numId w:val="55"/>
        </w:numPr>
      </w:pPr>
      <w:r w:rsidRPr="009D0223">
        <w:t>показатель</w:t>
      </w:r>
      <w:r w:rsidR="0067404D">
        <w:t xml:space="preserve"> </w:t>
      </w:r>
      <w:r w:rsidRPr="009D0223">
        <w:t>качества</w:t>
      </w:r>
      <w:r w:rsidR="0067404D">
        <w:t xml:space="preserve"> </w:t>
      </w:r>
      <w:r w:rsidRPr="009D0223">
        <w:t>зерна</w:t>
      </w:r>
      <w:r w:rsidR="0067404D">
        <w:t xml:space="preserve"> </w:t>
      </w:r>
      <w:r w:rsidRPr="009D0223">
        <w:t>–</w:t>
      </w:r>
      <w:r w:rsidR="0067404D">
        <w:t xml:space="preserve"> </w:t>
      </w:r>
      <w:r w:rsidRPr="009D0223">
        <w:t>характеристика</w:t>
      </w:r>
      <w:r w:rsidR="0067404D">
        <w:t xml:space="preserve"> </w:t>
      </w:r>
      <w:r w:rsidRPr="009D0223">
        <w:t>свойства</w:t>
      </w:r>
      <w:r w:rsidR="0067404D">
        <w:t xml:space="preserve"> </w:t>
      </w:r>
      <w:r w:rsidRPr="009D0223">
        <w:t>зерна,</w:t>
      </w:r>
      <w:r w:rsidR="0067404D">
        <w:t xml:space="preserve"> </w:t>
      </w:r>
      <w:r w:rsidRPr="009D0223">
        <w:t>входящего</w:t>
      </w:r>
      <w:r w:rsidR="0067404D">
        <w:t xml:space="preserve"> </w:t>
      </w:r>
      <w:r w:rsidRPr="009D0223">
        <w:t>в</w:t>
      </w:r>
      <w:r w:rsidR="0067404D">
        <w:t xml:space="preserve"> </w:t>
      </w:r>
      <w:r w:rsidRPr="009D0223">
        <w:t>состав</w:t>
      </w:r>
      <w:r w:rsidR="0067404D">
        <w:t xml:space="preserve"> </w:t>
      </w:r>
      <w:r w:rsidRPr="009D0223">
        <w:t>его</w:t>
      </w:r>
      <w:r w:rsidR="0067404D">
        <w:t xml:space="preserve"> </w:t>
      </w:r>
      <w:r w:rsidRPr="009D0223">
        <w:t>качества,</w:t>
      </w:r>
    </w:p>
    <w:p w14:paraId="5C88A298" w14:textId="7CB1B90C" w:rsidR="009D0223" w:rsidRPr="009D0223" w:rsidRDefault="009D0223" w:rsidP="006245BE">
      <w:pPr>
        <w:numPr>
          <w:ilvl w:val="0"/>
          <w:numId w:val="55"/>
        </w:numPr>
      </w:pPr>
      <w:r w:rsidRPr="009D0223">
        <w:t>норма</w:t>
      </w:r>
      <w:r w:rsidR="0067404D">
        <w:t xml:space="preserve"> </w:t>
      </w:r>
      <w:r w:rsidRPr="009D0223">
        <w:t>показателя</w:t>
      </w:r>
      <w:r w:rsidR="0067404D">
        <w:t xml:space="preserve"> </w:t>
      </w:r>
      <w:r w:rsidRPr="009D0223">
        <w:t>качества</w:t>
      </w:r>
      <w:r w:rsidR="0067404D">
        <w:t xml:space="preserve"> </w:t>
      </w:r>
      <w:r w:rsidRPr="009D0223">
        <w:t>зерна</w:t>
      </w:r>
      <w:r w:rsidR="0067404D">
        <w:t xml:space="preserve"> </w:t>
      </w:r>
      <w:r w:rsidRPr="009D0223">
        <w:t>–</w:t>
      </w:r>
      <w:r w:rsidR="0067404D">
        <w:t xml:space="preserve"> </w:t>
      </w:r>
      <w:r w:rsidRPr="009D0223">
        <w:t>количественное</w:t>
      </w:r>
      <w:r w:rsidR="0067404D">
        <w:t xml:space="preserve"> </w:t>
      </w:r>
      <w:r w:rsidRPr="009D0223">
        <w:t>значение</w:t>
      </w:r>
      <w:r w:rsidR="0067404D">
        <w:t xml:space="preserve"> </w:t>
      </w:r>
      <w:r w:rsidRPr="009D0223">
        <w:t>показателя</w:t>
      </w:r>
      <w:r w:rsidR="0067404D">
        <w:t xml:space="preserve"> </w:t>
      </w:r>
      <w:r w:rsidRPr="009D0223">
        <w:t>качества</w:t>
      </w:r>
      <w:r w:rsidR="0067404D">
        <w:t xml:space="preserve"> </w:t>
      </w:r>
      <w:r w:rsidRPr="009D0223">
        <w:t>зерна,</w:t>
      </w:r>
      <w:r w:rsidR="0067404D">
        <w:t xml:space="preserve"> </w:t>
      </w:r>
      <w:r w:rsidRPr="009D0223">
        <w:t>установленное</w:t>
      </w:r>
      <w:r w:rsidR="0067404D">
        <w:t xml:space="preserve"> </w:t>
      </w:r>
      <w:r w:rsidRPr="009D0223">
        <w:t>нормативно-технической</w:t>
      </w:r>
      <w:r w:rsidR="0067404D">
        <w:t xml:space="preserve"> </w:t>
      </w:r>
      <w:r w:rsidRPr="009D0223">
        <w:t>документацией,</w:t>
      </w:r>
    </w:p>
    <w:p w14:paraId="00D278E4" w14:textId="6CA21B6B" w:rsidR="009D0223" w:rsidRPr="009D0223" w:rsidRDefault="009D0223" w:rsidP="006245BE">
      <w:pPr>
        <w:numPr>
          <w:ilvl w:val="0"/>
          <w:numId w:val="55"/>
        </w:numPr>
      </w:pPr>
      <w:r w:rsidRPr="009D0223">
        <w:t>базисная</w:t>
      </w:r>
      <w:r w:rsidR="0067404D">
        <w:t xml:space="preserve"> </w:t>
      </w:r>
      <w:r w:rsidRPr="009D0223">
        <w:t>норма</w:t>
      </w:r>
      <w:r w:rsidR="0067404D">
        <w:t xml:space="preserve"> </w:t>
      </w:r>
      <w:r w:rsidRPr="009D0223">
        <w:t>зерна</w:t>
      </w:r>
      <w:r w:rsidR="0067404D">
        <w:t xml:space="preserve"> </w:t>
      </w:r>
      <w:r w:rsidRPr="009D0223">
        <w:t>–</w:t>
      </w:r>
      <w:r w:rsidR="0067404D">
        <w:t xml:space="preserve"> </w:t>
      </w:r>
      <w:r w:rsidRPr="009D0223">
        <w:t>норма</w:t>
      </w:r>
      <w:r w:rsidR="0067404D">
        <w:t xml:space="preserve"> </w:t>
      </w:r>
      <w:r w:rsidRPr="009D0223">
        <w:t>показателя</w:t>
      </w:r>
      <w:r w:rsidR="0067404D">
        <w:t xml:space="preserve"> </w:t>
      </w:r>
      <w:r w:rsidRPr="009D0223">
        <w:t>качества</w:t>
      </w:r>
      <w:r w:rsidR="0067404D">
        <w:t xml:space="preserve"> </w:t>
      </w:r>
      <w:r w:rsidRPr="009D0223">
        <w:t>зерна,</w:t>
      </w:r>
      <w:r w:rsidR="0067404D">
        <w:t xml:space="preserve"> </w:t>
      </w:r>
      <w:r w:rsidRPr="009D0223">
        <w:t>в</w:t>
      </w:r>
      <w:r w:rsidR="0067404D">
        <w:t xml:space="preserve"> </w:t>
      </w:r>
      <w:r w:rsidRPr="009D0223">
        <w:t>соответствии</w:t>
      </w:r>
      <w:r w:rsidR="0067404D">
        <w:t xml:space="preserve"> </w:t>
      </w:r>
      <w:r w:rsidRPr="009D0223">
        <w:t>с</w:t>
      </w:r>
      <w:r w:rsidR="0067404D">
        <w:t xml:space="preserve"> </w:t>
      </w:r>
      <w:r w:rsidRPr="009D0223">
        <w:t>которой</w:t>
      </w:r>
      <w:r w:rsidR="0067404D">
        <w:t xml:space="preserve"> </w:t>
      </w:r>
      <w:r w:rsidRPr="009D0223">
        <w:t>производят</w:t>
      </w:r>
      <w:r w:rsidR="0067404D">
        <w:t xml:space="preserve"> </w:t>
      </w:r>
      <w:r w:rsidRPr="009D0223">
        <w:t>расчет</w:t>
      </w:r>
      <w:r w:rsidR="0067404D">
        <w:t xml:space="preserve"> </w:t>
      </w:r>
      <w:r w:rsidRPr="009D0223">
        <w:t>при</w:t>
      </w:r>
      <w:r w:rsidR="0067404D">
        <w:t xml:space="preserve"> </w:t>
      </w:r>
      <w:r w:rsidRPr="009D0223">
        <w:t>его</w:t>
      </w:r>
      <w:r w:rsidR="0067404D">
        <w:t xml:space="preserve"> </w:t>
      </w:r>
      <w:r w:rsidRPr="009D0223">
        <w:t>приемке,</w:t>
      </w:r>
    </w:p>
    <w:p w14:paraId="257463E0" w14:textId="193D2EC5" w:rsidR="009D0223" w:rsidRPr="009D0223" w:rsidRDefault="009D0223" w:rsidP="006245BE">
      <w:pPr>
        <w:numPr>
          <w:ilvl w:val="0"/>
          <w:numId w:val="55"/>
        </w:numPr>
      </w:pPr>
      <w:r w:rsidRPr="009D0223">
        <w:t>ограничительная</w:t>
      </w:r>
      <w:r w:rsidR="0067404D">
        <w:t xml:space="preserve"> </w:t>
      </w:r>
      <w:r w:rsidRPr="009D0223">
        <w:t>норма</w:t>
      </w:r>
      <w:r w:rsidR="0067404D">
        <w:t xml:space="preserve"> </w:t>
      </w:r>
      <w:r w:rsidRPr="009D0223">
        <w:t>зерна</w:t>
      </w:r>
      <w:r w:rsidR="0067404D">
        <w:t xml:space="preserve"> </w:t>
      </w:r>
      <w:r w:rsidRPr="009D0223">
        <w:t>–</w:t>
      </w:r>
      <w:r w:rsidR="0067404D">
        <w:t xml:space="preserve"> </w:t>
      </w:r>
      <w:r w:rsidRPr="009D0223">
        <w:t>норма</w:t>
      </w:r>
      <w:r w:rsidR="0067404D">
        <w:t xml:space="preserve"> </w:t>
      </w:r>
      <w:r w:rsidRPr="009D0223">
        <w:t>показателя</w:t>
      </w:r>
      <w:r w:rsidR="0067404D">
        <w:t xml:space="preserve"> </w:t>
      </w:r>
      <w:r w:rsidRPr="009D0223">
        <w:t>качества</w:t>
      </w:r>
      <w:r w:rsidR="0067404D">
        <w:t xml:space="preserve"> </w:t>
      </w:r>
      <w:r w:rsidRPr="009D0223">
        <w:t>зерна,</w:t>
      </w:r>
      <w:r w:rsidR="0067404D">
        <w:t xml:space="preserve"> </w:t>
      </w:r>
      <w:r w:rsidRPr="009D0223">
        <w:t>устанавливающая</w:t>
      </w:r>
      <w:r w:rsidR="0067404D">
        <w:t xml:space="preserve"> </w:t>
      </w:r>
      <w:r w:rsidRPr="009D0223">
        <w:t>предельно</w:t>
      </w:r>
      <w:r w:rsidR="0067404D">
        <w:t xml:space="preserve"> </w:t>
      </w:r>
      <w:r w:rsidRPr="009D0223">
        <w:t>допустимые</w:t>
      </w:r>
      <w:r w:rsidR="0067404D">
        <w:t xml:space="preserve"> </w:t>
      </w:r>
      <w:r w:rsidRPr="009D0223">
        <w:t>требования</w:t>
      </w:r>
      <w:r w:rsidR="0067404D">
        <w:t xml:space="preserve"> </w:t>
      </w:r>
      <w:r w:rsidRPr="009D0223">
        <w:t>к</w:t>
      </w:r>
      <w:r w:rsidR="0067404D">
        <w:t xml:space="preserve"> </w:t>
      </w:r>
      <w:r w:rsidRPr="009D0223">
        <w:t>качеству</w:t>
      </w:r>
      <w:r w:rsidR="0067404D">
        <w:t xml:space="preserve"> </w:t>
      </w:r>
      <w:r w:rsidRPr="009D0223">
        <w:t>заготовляемого</w:t>
      </w:r>
      <w:r w:rsidR="0067404D">
        <w:t xml:space="preserve"> </w:t>
      </w:r>
      <w:r w:rsidRPr="009D0223">
        <w:t>и</w:t>
      </w:r>
      <w:r w:rsidR="0067404D">
        <w:t xml:space="preserve"> </w:t>
      </w:r>
      <w:r w:rsidRPr="009D0223">
        <w:t>поставляемого</w:t>
      </w:r>
      <w:r w:rsidR="0067404D">
        <w:t xml:space="preserve"> </w:t>
      </w:r>
      <w:r w:rsidRPr="009D0223">
        <w:t>зерна,</w:t>
      </w:r>
    </w:p>
    <w:p w14:paraId="7D283FD2" w14:textId="55A94AF4" w:rsidR="009D0223" w:rsidRPr="009D0223" w:rsidRDefault="009D0223" w:rsidP="006245BE">
      <w:pPr>
        <w:numPr>
          <w:ilvl w:val="0"/>
          <w:numId w:val="52"/>
        </w:numPr>
      </w:pPr>
      <w:r w:rsidRPr="009D0223">
        <w:t>Партия</w:t>
      </w:r>
      <w:r w:rsidR="0067404D">
        <w:t xml:space="preserve"> </w:t>
      </w:r>
      <w:r w:rsidRPr="009D0223">
        <w:t>зерна</w:t>
      </w:r>
      <w:r w:rsidR="0067404D">
        <w:t xml:space="preserve"> </w:t>
      </w:r>
      <w:r w:rsidRPr="009D0223">
        <w:t>–</w:t>
      </w:r>
      <w:r w:rsidR="0067404D">
        <w:t xml:space="preserve"> </w:t>
      </w:r>
      <w:r w:rsidRPr="009D0223">
        <w:t>количество</w:t>
      </w:r>
      <w:r w:rsidR="0067404D">
        <w:t xml:space="preserve"> </w:t>
      </w:r>
      <w:r w:rsidRPr="009D0223">
        <w:t>зерна,</w:t>
      </w:r>
      <w:r w:rsidR="0067404D">
        <w:t xml:space="preserve"> </w:t>
      </w:r>
      <w:r w:rsidRPr="009D0223">
        <w:t>однородное</w:t>
      </w:r>
      <w:r w:rsidR="0067404D">
        <w:t xml:space="preserve"> </w:t>
      </w:r>
      <w:r w:rsidRPr="009D0223">
        <w:t>по</w:t>
      </w:r>
      <w:r w:rsidR="0067404D">
        <w:t xml:space="preserve"> </w:t>
      </w:r>
      <w:r w:rsidRPr="009D0223">
        <w:t>качеству,</w:t>
      </w:r>
      <w:r w:rsidR="0067404D">
        <w:t xml:space="preserve"> </w:t>
      </w:r>
      <w:r w:rsidRPr="009D0223">
        <w:t>предназначенное</w:t>
      </w:r>
      <w:r w:rsidR="0067404D">
        <w:t xml:space="preserve"> </w:t>
      </w:r>
      <w:r w:rsidRPr="009D0223">
        <w:t>к</w:t>
      </w:r>
      <w:r w:rsidR="0067404D">
        <w:t xml:space="preserve"> </w:t>
      </w:r>
      <w:r w:rsidRPr="009D0223">
        <w:t>одновременной</w:t>
      </w:r>
      <w:r w:rsidR="0067404D">
        <w:t xml:space="preserve"> </w:t>
      </w:r>
      <w:r w:rsidRPr="009D0223">
        <w:t>приемке,</w:t>
      </w:r>
      <w:r w:rsidR="0067404D">
        <w:t xml:space="preserve"> </w:t>
      </w:r>
      <w:r w:rsidRPr="009D0223">
        <w:t>отгрузке</w:t>
      </w:r>
      <w:r w:rsidR="0067404D">
        <w:t xml:space="preserve"> </w:t>
      </w:r>
      <w:r w:rsidRPr="009D0223">
        <w:t>или</w:t>
      </w:r>
      <w:r w:rsidR="0067404D">
        <w:t xml:space="preserve"> </w:t>
      </w:r>
      <w:r w:rsidRPr="009D0223">
        <w:t>хранению,</w:t>
      </w:r>
      <w:r w:rsidR="0067404D">
        <w:t xml:space="preserve"> </w:t>
      </w:r>
      <w:r w:rsidRPr="009D0223">
        <w:t>оформленное</w:t>
      </w:r>
      <w:r w:rsidR="0067404D">
        <w:t xml:space="preserve"> </w:t>
      </w:r>
      <w:r w:rsidRPr="009D0223">
        <w:t>одним</w:t>
      </w:r>
      <w:r w:rsidR="0067404D">
        <w:t xml:space="preserve"> </w:t>
      </w:r>
      <w:r w:rsidRPr="009D0223">
        <w:t>документом</w:t>
      </w:r>
      <w:r w:rsidR="0067404D">
        <w:t xml:space="preserve"> </w:t>
      </w:r>
      <w:r w:rsidRPr="009D0223">
        <w:t>о</w:t>
      </w:r>
      <w:r w:rsidR="0067404D">
        <w:t xml:space="preserve"> </w:t>
      </w:r>
      <w:r w:rsidRPr="009D0223">
        <w:t>качестве:</w:t>
      </w:r>
    </w:p>
    <w:p w14:paraId="0C255085" w14:textId="4EAF1CF4" w:rsidR="009D0223" w:rsidRPr="009D0223" w:rsidRDefault="009D0223" w:rsidP="006245BE">
      <w:pPr>
        <w:numPr>
          <w:ilvl w:val="0"/>
          <w:numId w:val="55"/>
        </w:numPr>
      </w:pPr>
      <w:r w:rsidRPr="009D0223">
        <w:t>проба</w:t>
      </w:r>
      <w:r w:rsidR="0067404D">
        <w:t xml:space="preserve"> </w:t>
      </w:r>
      <w:r w:rsidRPr="009D0223">
        <w:t>зерна</w:t>
      </w:r>
      <w:r w:rsidR="0067404D">
        <w:t xml:space="preserve"> </w:t>
      </w:r>
      <w:r w:rsidRPr="009D0223">
        <w:t>–</w:t>
      </w:r>
      <w:r w:rsidR="0067404D">
        <w:t xml:space="preserve"> </w:t>
      </w:r>
      <w:r w:rsidRPr="009D0223">
        <w:t>определенное</w:t>
      </w:r>
      <w:r w:rsidR="0067404D">
        <w:t xml:space="preserve"> </w:t>
      </w:r>
      <w:r w:rsidRPr="009D0223">
        <w:t>количество</w:t>
      </w:r>
      <w:r w:rsidR="0067404D">
        <w:t xml:space="preserve"> </w:t>
      </w:r>
      <w:r w:rsidRPr="009D0223">
        <w:t>зерна,</w:t>
      </w:r>
      <w:r w:rsidR="0067404D">
        <w:t xml:space="preserve"> </w:t>
      </w:r>
      <w:r w:rsidRPr="009D0223">
        <w:t>отобранное</w:t>
      </w:r>
      <w:r w:rsidR="0067404D">
        <w:t xml:space="preserve"> </w:t>
      </w:r>
      <w:r w:rsidRPr="009D0223">
        <w:t>от</w:t>
      </w:r>
      <w:r w:rsidR="0067404D">
        <w:t xml:space="preserve"> </w:t>
      </w:r>
      <w:r w:rsidRPr="009D0223">
        <w:t>партии</w:t>
      </w:r>
      <w:r w:rsidR="0067404D">
        <w:t xml:space="preserve"> </w:t>
      </w:r>
      <w:r w:rsidRPr="009D0223">
        <w:t>для</w:t>
      </w:r>
      <w:r w:rsidR="0067404D">
        <w:t xml:space="preserve"> </w:t>
      </w:r>
      <w:r w:rsidRPr="009D0223">
        <w:t>определения</w:t>
      </w:r>
      <w:r w:rsidR="0067404D">
        <w:t xml:space="preserve"> </w:t>
      </w:r>
      <w:r w:rsidRPr="009D0223">
        <w:t>качества,</w:t>
      </w:r>
    </w:p>
    <w:p w14:paraId="0E8EA582" w14:textId="2C939103" w:rsidR="009D0223" w:rsidRPr="009D0223" w:rsidRDefault="009D0223" w:rsidP="006245BE">
      <w:pPr>
        <w:numPr>
          <w:ilvl w:val="0"/>
          <w:numId w:val="55"/>
        </w:numPr>
      </w:pPr>
      <w:r w:rsidRPr="009D0223">
        <w:t>точечная</w:t>
      </w:r>
      <w:r w:rsidR="0067404D">
        <w:t xml:space="preserve"> </w:t>
      </w:r>
      <w:r w:rsidRPr="009D0223">
        <w:t>проба</w:t>
      </w:r>
      <w:r w:rsidR="0067404D">
        <w:t xml:space="preserve"> </w:t>
      </w:r>
      <w:r w:rsidRPr="009D0223">
        <w:t>зерна</w:t>
      </w:r>
      <w:r w:rsidR="0067404D">
        <w:t xml:space="preserve"> </w:t>
      </w:r>
      <w:r w:rsidRPr="009D0223">
        <w:t>–</w:t>
      </w:r>
      <w:r w:rsidR="0067404D">
        <w:t xml:space="preserve"> </w:t>
      </w:r>
      <w:r w:rsidRPr="009D0223">
        <w:t>проба</w:t>
      </w:r>
      <w:r w:rsidR="0067404D">
        <w:t xml:space="preserve"> </w:t>
      </w:r>
      <w:r w:rsidRPr="009D0223">
        <w:t>зерна,</w:t>
      </w:r>
      <w:r w:rsidR="0067404D">
        <w:t xml:space="preserve"> </w:t>
      </w:r>
      <w:r w:rsidRPr="009D0223">
        <w:t>отобранная</w:t>
      </w:r>
      <w:r w:rsidR="0067404D">
        <w:t xml:space="preserve"> </w:t>
      </w:r>
      <w:r w:rsidRPr="009D0223">
        <w:t>от</w:t>
      </w:r>
      <w:r w:rsidR="0067404D">
        <w:t xml:space="preserve"> </w:t>
      </w:r>
      <w:r w:rsidRPr="009D0223">
        <w:t>партии</w:t>
      </w:r>
      <w:r w:rsidR="0067404D">
        <w:t xml:space="preserve"> </w:t>
      </w:r>
      <w:r w:rsidRPr="009D0223">
        <w:t>за</w:t>
      </w:r>
      <w:r w:rsidR="0067404D">
        <w:t xml:space="preserve"> </w:t>
      </w:r>
      <w:r w:rsidRPr="009D0223">
        <w:t>один</w:t>
      </w:r>
      <w:r w:rsidR="0067404D">
        <w:t xml:space="preserve"> </w:t>
      </w:r>
      <w:r w:rsidRPr="009D0223">
        <w:t>прием</w:t>
      </w:r>
      <w:r w:rsidR="0067404D">
        <w:t xml:space="preserve"> </w:t>
      </w:r>
      <w:r w:rsidRPr="009D0223">
        <w:t>из</w:t>
      </w:r>
      <w:r w:rsidR="0067404D">
        <w:t xml:space="preserve"> </w:t>
      </w:r>
      <w:r w:rsidRPr="009D0223">
        <w:t>одного</w:t>
      </w:r>
      <w:r w:rsidR="0067404D">
        <w:t xml:space="preserve"> </w:t>
      </w:r>
      <w:r w:rsidRPr="009D0223">
        <w:t>места,</w:t>
      </w:r>
    </w:p>
    <w:p w14:paraId="11701FA1" w14:textId="0075C8F2" w:rsidR="009D0223" w:rsidRPr="009D0223" w:rsidRDefault="009D0223" w:rsidP="006245BE">
      <w:pPr>
        <w:numPr>
          <w:ilvl w:val="0"/>
          <w:numId w:val="55"/>
        </w:numPr>
      </w:pPr>
      <w:r w:rsidRPr="009D0223">
        <w:t>объединенная</w:t>
      </w:r>
      <w:r w:rsidR="0067404D">
        <w:t xml:space="preserve"> </w:t>
      </w:r>
      <w:r w:rsidRPr="009D0223">
        <w:t>проба</w:t>
      </w:r>
      <w:r w:rsidR="0067404D">
        <w:t xml:space="preserve"> </w:t>
      </w:r>
      <w:r w:rsidRPr="009D0223">
        <w:t>зерна</w:t>
      </w:r>
      <w:r w:rsidR="0067404D">
        <w:t xml:space="preserve"> </w:t>
      </w:r>
      <w:r w:rsidRPr="009D0223">
        <w:t>–</w:t>
      </w:r>
      <w:r w:rsidR="0067404D">
        <w:t xml:space="preserve"> </w:t>
      </w:r>
      <w:r w:rsidRPr="009D0223">
        <w:t>проба</w:t>
      </w:r>
      <w:r w:rsidR="0067404D">
        <w:t xml:space="preserve"> </w:t>
      </w:r>
      <w:r w:rsidRPr="009D0223">
        <w:t>зерна,</w:t>
      </w:r>
      <w:r w:rsidR="0067404D">
        <w:t xml:space="preserve"> </w:t>
      </w:r>
      <w:r w:rsidRPr="009D0223">
        <w:t>состоящая</w:t>
      </w:r>
      <w:r w:rsidR="0067404D">
        <w:t xml:space="preserve"> </w:t>
      </w:r>
      <w:r w:rsidRPr="009D0223">
        <w:t>из</w:t>
      </w:r>
      <w:r w:rsidR="0067404D">
        <w:t xml:space="preserve"> </w:t>
      </w:r>
      <w:r w:rsidRPr="009D0223">
        <w:t>совокупности</w:t>
      </w:r>
      <w:r w:rsidR="0067404D">
        <w:t xml:space="preserve"> </w:t>
      </w:r>
      <w:r w:rsidRPr="009D0223">
        <w:t>точечных</w:t>
      </w:r>
      <w:r w:rsidR="0067404D">
        <w:t xml:space="preserve"> </w:t>
      </w:r>
      <w:r w:rsidRPr="009D0223">
        <w:t>проб,</w:t>
      </w:r>
    </w:p>
    <w:p w14:paraId="157A2E32" w14:textId="43D2A55F" w:rsidR="009D0223" w:rsidRPr="009D0223" w:rsidRDefault="009D0223" w:rsidP="006245BE">
      <w:pPr>
        <w:numPr>
          <w:ilvl w:val="0"/>
          <w:numId w:val="55"/>
        </w:numPr>
      </w:pPr>
      <w:r w:rsidRPr="009D0223">
        <w:lastRenderedPageBreak/>
        <w:t>среднесуточная</w:t>
      </w:r>
      <w:r w:rsidR="0067404D">
        <w:t xml:space="preserve"> </w:t>
      </w:r>
      <w:r w:rsidRPr="009D0223">
        <w:t>проба</w:t>
      </w:r>
      <w:r w:rsidR="0067404D">
        <w:t xml:space="preserve"> </w:t>
      </w:r>
      <w:r w:rsidRPr="009D0223">
        <w:t>зерна</w:t>
      </w:r>
      <w:r w:rsidR="0067404D">
        <w:t xml:space="preserve"> </w:t>
      </w:r>
      <w:r w:rsidRPr="009D0223">
        <w:t>–</w:t>
      </w:r>
      <w:r w:rsidR="0067404D">
        <w:t xml:space="preserve"> </w:t>
      </w:r>
      <w:r w:rsidRPr="009D0223">
        <w:t>проба</w:t>
      </w:r>
      <w:r w:rsidR="0067404D">
        <w:t xml:space="preserve"> </w:t>
      </w:r>
      <w:r w:rsidRPr="009D0223">
        <w:t>зерна,</w:t>
      </w:r>
      <w:r w:rsidR="0067404D">
        <w:t xml:space="preserve"> </w:t>
      </w:r>
      <w:r w:rsidRPr="009D0223">
        <w:t>формируемая</w:t>
      </w:r>
      <w:r w:rsidR="0067404D">
        <w:t xml:space="preserve"> </w:t>
      </w:r>
      <w:r w:rsidRPr="009D0223">
        <w:t>из</w:t>
      </w:r>
      <w:r w:rsidR="0067404D">
        <w:t xml:space="preserve"> </w:t>
      </w:r>
      <w:r w:rsidRPr="009D0223">
        <w:t>объединенных</w:t>
      </w:r>
      <w:r w:rsidR="0067404D">
        <w:t xml:space="preserve"> </w:t>
      </w:r>
      <w:r w:rsidRPr="009D0223">
        <w:t>проб,</w:t>
      </w:r>
      <w:r w:rsidR="0067404D">
        <w:t xml:space="preserve"> </w:t>
      </w:r>
      <w:r w:rsidRPr="009D0223">
        <w:t>отобранных</w:t>
      </w:r>
      <w:r w:rsidR="0067404D">
        <w:t xml:space="preserve"> </w:t>
      </w:r>
      <w:r w:rsidRPr="009D0223">
        <w:t>из</w:t>
      </w:r>
      <w:r w:rsidR="0067404D">
        <w:t xml:space="preserve"> </w:t>
      </w:r>
      <w:r w:rsidRPr="009D0223">
        <w:t>нескольких</w:t>
      </w:r>
      <w:r w:rsidR="0067404D">
        <w:t xml:space="preserve"> </w:t>
      </w:r>
      <w:r w:rsidRPr="009D0223">
        <w:t>однородных</w:t>
      </w:r>
      <w:r w:rsidR="0067404D">
        <w:t xml:space="preserve"> </w:t>
      </w:r>
      <w:r w:rsidRPr="009D0223">
        <w:t>по</w:t>
      </w:r>
      <w:r w:rsidR="0067404D">
        <w:t xml:space="preserve"> </w:t>
      </w:r>
      <w:r w:rsidRPr="009D0223">
        <w:t>качеству</w:t>
      </w:r>
      <w:r w:rsidR="0067404D">
        <w:t xml:space="preserve"> </w:t>
      </w:r>
      <w:r w:rsidRPr="009D0223">
        <w:t>зерна</w:t>
      </w:r>
      <w:r w:rsidR="0067404D">
        <w:t xml:space="preserve"> </w:t>
      </w:r>
      <w:r w:rsidRPr="009D0223">
        <w:t>партий,</w:t>
      </w:r>
      <w:r w:rsidR="0067404D">
        <w:t xml:space="preserve"> </w:t>
      </w:r>
      <w:r w:rsidRPr="009D0223">
        <w:t>поступивших</w:t>
      </w:r>
      <w:r w:rsidR="0067404D">
        <w:t xml:space="preserve"> </w:t>
      </w:r>
      <w:r w:rsidRPr="009D0223">
        <w:t>от</w:t>
      </w:r>
      <w:r w:rsidR="0067404D">
        <w:t xml:space="preserve"> </w:t>
      </w:r>
      <w:r w:rsidRPr="009D0223">
        <w:t>одного</w:t>
      </w:r>
      <w:r w:rsidR="0067404D">
        <w:t xml:space="preserve"> </w:t>
      </w:r>
      <w:r w:rsidRPr="009D0223">
        <w:t>хозяйства</w:t>
      </w:r>
      <w:r w:rsidR="0067404D">
        <w:t xml:space="preserve"> </w:t>
      </w:r>
      <w:r w:rsidRPr="009D0223">
        <w:t>в</w:t>
      </w:r>
      <w:r w:rsidR="0067404D">
        <w:t xml:space="preserve"> </w:t>
      </w:r>
      <w:r w:rsidRPr="009D0223">
        <w:t>течение</w:t>
      </w:r>
      <w:r w:rsidR="0067404D">
        <w:t xml:space="preserve"> </w:t>
      </w:r>
      <w:r w:rsidRPr="009D0223">
        <w:t>оперативных</w:t>
      </w:r>
      <w:r w:rsidR="0067404D">
        <w:t xml:space="preserve"> </w:t>
      </w:r>
      <w:r w:rsidRPr="009D0223">
        <w:t>суток,</w:t>
      </w:r>
    </w:p>
    <w:p w14:paraId="0B4AEB51" w14:textId="5E0DB3E6" w:rsidR="009D0223" w:rsidRPr="009D0223" w:rsidRDefault="009D0223" w:rsidP="006245BE">
      <w:pPr>
        <w:numPr>
          <w:ilvl w:val="0"/>
          <w:numId w:val="55"/>
        </w:numPr>
      </w:pPr>
      <w:r w:rsidRPr="009D0223">
        <w:t>средняя</w:t>
      </w:r>
      <w:r w:rsidR="0067404D">
        <w:t xml:space="preserve"> </w:t>
      </w:r>
      <w:r w:rsidRPr="009D0223">
        <w:t>проба</w:t>
      </w:r>
      <w:r w:rsidR="0067404D">
        <w:t xml:space="preserve"> </w:t>
      </w:r>
      <w:r w:rsidRPr="009D0223">
        <w:t>зерна</w:t>
      </w:r>
      <w:r w:rsidR="0067404D">
        <w:t xml:space="preserve"> </w:t>
      </w:r>
      <w:r w:rsidRPr="009D0223">
        <w:t>–</w:t>
      </w:r>
      <w:r w:rsidR="0067404D">
        <w:t xml:space="preserve"> </w:t>
      </w:r>
      <w:r w:rsidRPr="009D0223">
        <w:t>часть</w:t>
      </w:r>
      <w:r w:rsidR="0067404D">
        <w:t xml:space="preserve"> </w:t>
      </w:r>
      <w:r w:rsidRPr="009D0223">
        <w:t>объединенной</w:t>
      </w:r>
      <w:r w:rsidR="0067404D">
        <w:t xml:space="preserve"> </w:t>
      </w:r>
      <w:r w:rsidRPr="009D0223">
        <w:t>или</w:t>
      </w:r>
      <w:r w:rsidR="0067404D">
        <w:t xml:space="preserve"> </w:t>
      </w:r>
      <w:r w:rsidRPr="009D0223">
        <w:t>среднесуточной</w:t>
      </w:r>
      <w:r w:rsidR="0067404D">
        <w:t xml:space="preserve"> </w:t>
      </w:r>
      <w:r w:rsidRPr="009D0223">
        <w:t>пробы,</w:t>
      </w:r>
      <w:r w:rsidR="0067404D">
        <w:t xml:space="preserve"> </w:t>
      </w:r>
      <w:r w:rsidRPr="009D0223">
        <w:t>выделенная</w:t>
      </w:r>
      <w:r w:rsidR="0067404D">
        <w:t xml:space="preserve"> </w:t>
      </w:r>
      <w:r w:rsidRPr="009D0223">
        <w:t>для</w:t>
      </w:r>
      <w:r w:rsidR="0067404D">
        <w:t xml:space="preserve"> </w:t>
      </w:r>
      <w:r w:rsidRPr="009D0223">
        <w:t>определения</w:t>
      </w:r>
      <w:r w:rsidR="0067404D">
        <w:t xml:space="preserve"> </w:t>
      </w:r>
      <w:r w:rsidRPr="009D0223">
        <w:t>качества</w:t>
      </w:r>
      <w:r w:rsidR="0067404D">
        <w:t xml:space="preserve"> </w:t>
      </w:r>
      <w:r w:rsidRPr="009D0223">
        <w:t>зерна,</w:t>
      </w:r>
    </w:p>
    <w:p w14:paraId="543229E9" w14:textId="701D3766" w:rsidR="009D0223" w:rsidRPr="009D0223" w:rsidRDefault="009D0223" w:rsidP="006245BE">
      <w:pPr>
        <w:numPr>
          <w:ilvl w:val="0"/>
          <w:numId w:val="55"/>
        </w:numPr>
      </w:pPr>
      <w:r w:rsidRPr="009D0223">
        <w:t>навеска</w:t>
      </w:r>
      <w:r w:rsidR="0067404D">
        <w:t xml:space="preserve"> </w:t>
      </w:r>
      <w:r w:rsidRPr="009D0223">
        <w:t>зерна</w:t>
      </w:r>
      <w:r w:rsidR="0067404D">
        <w:t xml:space="preserve"> </w:t>
      </w:r>
      <w:r w:rsidRPr="009D0223">
        <w:t>–</w:t>
      </w:r>
      <w:r w:rsidR="0067404D">
        <w:t xml:space="preserve"> </w:t>
      </w:r>
      <w:r w:rsidRPr="009D0223">
        <w:t>часть</w:t>
      </w:r>
      <w:r w:rsidR="0067404D">
        <w:t xml:space="preserve"> </w:t>
      </w:r>
      <w:r w:rsidRPr="009D0223">
        <w:t>средней</w:t>
      </w:r>
      <w:r w:rsidR="0067404D">
        <w:t xml:space="preserve"> </w:t>
      </w:r>
      <w:r w:rsidRPr="009D0223">
        <w:t>пробы,</w:t>
      </w:r>
      <w:r w:rsidR="0067404D">
        <w:t xml:space="preserve"> </w:t>
      </w:r>
      <w:r w:rsidRPr="009D0223">
        <w:t>выделенная</w:t>
      </w:r>
      <w:r w:rsidR="0067404D">
        <w:t xml:space="preserve"> </w:t>
      </w:r>
      <w:r w:rsidRPr="009D0223">
        <w:t>для</w:t>
      </w:r>
      <w:r w:rsidR="0067404D">
        <w:t xml:space="preserve"> </w:t>
      </w:r>
      <w:r w:rsidRPr="009D0223">
        <w:t>определения</w:t>
      </w:r>
      <w:r w:rsidR="0067404D">
        <w:t xml:space="preserve"> </w:t>
      </w:r>
      <w:r w:rsidRPr="009D0223">
        <w:t>отдельных</w:t>
      </w:r>
      <w:r w:rsidR="0067404D">
        <w:t xml:space="preserve"> </w:t>
      </w:r>
      <w:r w:rsidRPr="009D0223">
        <w:t>показателей</w:t>
      </w:r>
      <w:r w:rsidR="0067404D">
        <w:t xml:space="preserve"> </w:t>
      </w:r>
      <w:r w:rsidRPr="009D0223">
        <w:t>качества</w:t>
      </w:r>
      <w:r w:rsidR="0067404D">
        <w:t xml:space="preserve"> </w:t>
      </w:r>
      <w:r w:rsidRPr="009D0223">
        <w:t>зерна,</w:t>
      </w:r>
    </w:p>
    <w:p w14:paraId="237EC549" w14:textId="56C0A4ED" w:rsidR="009D0223" w:rsidRPr="009D0223" w:rsidRDefault="009D0223" w:rsidP="006245BE">
      <w:pPr>
        <w:numPr>
          <w:ilvl w:val="0"/>
          <w:numId w:val="52"/>
        </w:numPr>
      </w:pPr>
      <w:r w:rsidRPr="009D0223">
        <w:t>Нарушения</w:t>
      </w:r>
      <w:r w:rsidR="0067404D">
        <w:t xml:space="preserve"> </w:t>
      </w:r>
      <w:r w:rsidRPr="009D0223">
        <w:t>качества</w:t>
      </w:r>
      <w:r w:rsidR="0067404D">
        <w:t xml:space="preserve"> </w:t>
      </w:r>
      <w:r w:rsidRPr="009D0223">
        <w:t>зерна,</w:t>
      </w:r>
    </w:p>
    <w:p w14:paraId="51633BBD" w14:textId="77777777" w:rsidR="009D0223" w:rsidRPr="009D0223" w:rsidRDefault="009D0223" w:rsidP="006245BE">
      <w:pPr>
        <w:numPr>
          <w:ilvl w:val="0"/>
          <w:numId w:val="54"/>
        </w:numPr>
      </w:pPr>
      <w:r w:rsidRPr="009D0223">
        <w:t>Разновидности:</w:t>
      </w:r>
    </w:p>
    <w:p w14:paraId="66F7A0AB" w14:textId="18F9E5EB" w:rsidR="009D0223" w:rsidRPr="009D0223" w:rsidRDefault="009D0223" w:rsidP="006245BE">
      <w:pPr>
        <w:numPr>
          <w:ilvl w:val="0"/>
          <w:numId w:val="55"/>
        </w:numPr>
      </w:pPr>
      <w:r w:rsidRPr="009D0223">
        <w:t>поврежденное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измененным</w:t>
      </w:r>
      <w:r w:rsidR="0067404D">
        <w:t xml:space="preserve"> </w:t>
      </w:r>
      <w:r w:rsidRPr="009D0223">
        <w:t>цветом</w:t>
      </w:r>
      <w:r w:rsidR="0067404D">
        <w:t xml:space="preserve"> </w:t>
      </w:r>
      <w:r w:rsidRPr="009D0223">
        <w:t>оболочки</w:t>
      </w:r>
      <w:r w:rsidR="0067404D">
        <w:t xml:space="preserve"> </w:t>
      </w:r>
      <w:r w:rsidRPr="009D0223">
        <w:t>и</w:t>
      </w:r>
      <w:r w:rsidR="0067404D">
        <w:t xml:space="preserve"> </w:t>
      </w:r>
      <w:r w:rsidRPr="009D0223">
        <w:t>эндосперма</w:t>
      </w:r>
      <w:r w:rsidR="0067404D">
        <w:t xml:space="preserve"> </w:t>
      </w:r>
      <w:r w:rsidRPr="009D0223">
        <w:t>в</w:t>
      </w:r>
      <w:r w:rsidR="0067404D">
        <w:t xml:space="preserve"> </w:t>
      </w:r>
      <w:r w:rsidRPr="009D0223">
        <w:t>результате</w:t>
      </w:r>
      <w:r w:rsidR="0067404D">
        <w:t xml:space="preserve"> </w:t>
      </w:r>
      <w:r w:rsidRPr="009D0223">
        <w:t>самосогревания,</w:t>
      </w:r>
      <w:r w:rsidR="0067404D">
        <w:t xml:space="preserve"> </w:t>
      </w:r>
      <w:r w:rsidRPr="009D0223">
        <w:t>сушки</w:t>
      </w:r>
      <w:r w:rsidR="0067404D">
        <w:t xml:space="preserve"> </w:t>
      </w:r>
      <w:r w:rsidRPr="009D0223">
        <w:t>и</w:t>
      </w:r>
      <w:r w:rsidR="0067404D">
        <w:t xml:space="preserve"> </w:t>
      </w:r>
      <w:r w:rsidRPr="009D0223">
        <w:t>поражения</w:t>
      </w:r>
      <w:r w:rsidR="0067404D">
        <w:t xml:space="preserve"> </w:t>
      </w:r>
      <w:r w:rsidRPr="009D0223">
        <w:t>болезнями,</w:t>
      </w:r>
    </w:p>
    <w:p w14:paraId="44DBA640" w14:textId="569AD7A9" w:rsidR="009D0223" w:rsidRPr="009D0223" w:rsidRDefault="009D0223" w:rsidP="006245BE">
      <w:pPr>
        <w:numPr>
          <w:ilvl w:val="0"/>
          <w:numId w:val="55"/>
        </w:numPr>
      </w:pPr>
      <w:r w:rsidRPr="009D0223">
        <w:t>испорченное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измененным</w:t>
      </w:r>
      <w:r w:rsidR="0067404D">
        <w:t xml:space="preserve"> </w:t>
      </w:r>
      <w:r w:rsidRPr="009D0223">
        <w:t>цветом</w:t>
      </w:r>
      <w:r w:rsidR="0067404D">
        <w:t xml:space="preserve"> </w:t>
      </w:r>
      <w:r w:rsidRPr="009D0223">
        <w:t>оболочки</w:t>
      </w:r>
      <w:r w:rsidR="0067404D">
        <w:t xml:space="preserve"> </w:t>
      </w:r>
      <w:r w:rsidRPr="009D0223">
        <w:t>и</w:t>
      </w:r>
      <w:r w:rsidR="0067404D">
        <w:t xml:space="preserve"> </w:t>
      </w:r>
      <w:r w:rsidRPr="009D0223">
        <w:t>явно</w:t>
      </w:r>
      <w:r w:rsidR="0067404D">
        <w:t xml:space="preserve"> </w:t>
      </w:r>
      <w:r w:rsidRPr="009D0223">
        <w:t>испорченным</w:t>
      </w:r>
      <w:r w:rsidR="0067404D">
        <w:t xml:space="preserve"> </w:t>
      </w:r>
      <w:r w:rsidRPr="009D0223">
        <w:t>эндоспермом,</w:t>
      </w:r>
    </w:p>
    <w:p w14:paraId="3985AED5" w14:textId="7D99B0C8" w:rsidR="009D0223" w:rsidRPr="009D0223" w:rsidRDefault="009D0223" w:rsidP="006245BE">
      <w:pPr>
        <w:numPr>
          <w:ilvl w:val="0"/>
          <w:numId w:val="55"/>
        </w:numPr>
      </w:pPr>
      <w:r w:rsidRPr="009D0223">
        <w:t>щуплое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невыполненное,</w:t>
      </w:r>
      <w:r w:rsidR="0067404D">
        <w:t xml:space="preserve"> </w:t>
      </w:r>
      <w:r w:rsidRPr="009D0223">
        <w:t>сморщенное,</w:t>
      </w:r>
      <w:r w:rsidR="0067404D">
        <w:t xml:space="preserve"> </w:t>
      </w:r>
      <w:r w:rsidRPr="009D0223">
        <w:t>легковесное,</w:t>
      </w:r>
      <w:r w:rsidR="0067404D">
        <w:t xml:space="preserve"> </w:t>
      </w:r>
      <w:r w:rsidRPr="009D0223">
        <w:t>деформированное</w:t>
      </w:r>
      <w:r w:rsidR="0067404D">
        <w:t xml:space="preserve"> </w:t>
      </w:r>
      <w:r w:rsidRPr="009D0223">
        <w:t>вследствие</w:t>
      </w:r>
      <w:r w:rsidR="0067404D">
        <w:t xml:space="preserve"> </w:t>
      </w:r>
      <w:r w:rsidRPr="009D0223">
        <w:t>неблагоприятных</w:t>
      </w:r>
      <w:r w:rsidR="0067404D">
        <w:t xml:space="preserve"> </w:t>
      </w:r>
      <w:r w:rsidRPr="009D0223">
        <w:t>условий</w:t>
      </w:r>
      <w:r w:rsidR="0067404D">
        <w:t xml:space="preserve"> </w:t>
      </w:r>
      <w:r w:rsidRPr="009D0223">
        <w:t>развития</w:t>
      </w:r>
      <w:r w:rsidR="0067404D">
        <w:t xml:space="preserve"> </w:t>
      </w:r>
      <w:r w:rsidRPr="009D0223">
        <w:t>и</w:t>
      </w:r>
      <w:r w:rsidR="0067404D">
        <w:t xml:space="preserve"> </w:t>
      </w:r>
      <w:r w:rsidRPr="009D0223">
        <w:t>созревания,</w:t>
      </w:r>
    </w:p>
    <w:p w14:paraId="5890E317" w14:textId="763BF949" w:rsidR="009D0223" w:rsidRPr="009D0223" w:rsidRDefault="009D0223" w:rsidP="006245BE">
      <w:pPr>
        <w:numPr>
          <w:ilvl w:val="0"/>
          <w:numId w:val="55"/>
        </w:numPr>
      </w:pPr>
      <w:r w:rsidRPr="009D0223">
        <w:t>битое</w:t>
      </w:r>
      <w:r w:rsidR="0067404D">
        <w:t xml:space="preserve"> </w:t>
      </w:r>
      <w:r w:rsidRPr="009D0223">
        <w:t>зерно</w:t>
      </w:r>
      <w:r w:rsidR="0067404D">
        <w:t xml:space="preserve"> </w:t>
      </w:r>
      <w:r w:rsidRPr="009D0223">
        <w:t>–</w:t>
      </w:r>
      <w:r w:rsidR="0067404D">
        <w:t xml:space="preserve"> </w:t>
      </w:r>
      <w:r w:rsidRPr="009D0223">
        <w:t>части</w:t>
      </w:r>
      <w:r w:rsidR="0067404D">
        <w:t xml:space="preserve"> </w:t>
      </w:r>
      <w:r w:rsidRPr="009D0223">
        <w:t>зерна,</w:t>
      </w:r>
      <w:r w:rsidR="0067404D">
        <w:t xml:space="preserve"> </w:t>
      </w:r>
      <w:r w:rsidRPr="009D0223">
        <w:t>образовавшиеся</w:t>
      </w:r>
      <w:r w:rsidR="0067404D">
        <w:t xml:space="preserve"> </w:t>
      </w:r>
      <w:r w:rsidRPr="009D0223">
        <w:t>в</w:t>
      </w:r>
      <w:r w:rsidR="0067404D">
        <w:t xml:space="preserve"> </w:t>
      </w:r>
      <w:r w:rsidRPr="009D0223">
        <w:t>результате</w:t>
      </w:r>
      <w:r w:rsidR="0067404D">
        <w:t xml:space="preserve"> </w:t>
      </w:r>
      <w:r w:rsidRPr="009D0223">
        <w:t>механического</w:t>
      </w:r>
      <w:r w:rsidR="0067404D">
        <w:t xml:space="preserve"> </w:t>
      </w:r>
      <w:r w:rsidRPr="009D0223">
        <w:t>воздействия,</w:t>
      </w:r>
    </w:p>
    <w:p w14:paraId="4964CEA9" w14:textId="66905133" w:rsidR="009D0223" w:rsidRPr="009D0223" w:rsidRDefault="009D0223" w:rsidP="006245BE">
      <w:pPr>
        <w:numPr>
          <w:ilvl w:val="0"/>
          <w:numId w:val="55"/>
        </w:numPr>
      </w:pPr>
      <w:r w:rsidRPr="009D0223">
        <w:t>давленое</w:t>
      </w:r>
      <w:r w:rsidR="0067404D">
        <w:t xml:space="preserve"> </w:t>
      </w:r>
      <w:r w:rsidRPr="009D0223">
        <w:t>зерно</w:t>
      </w:r>
      <w:r w:rsidR="0067404D">
        <w:t xml:space="preserve"> </w:t>
      </w:r>
      <w:r w:rsidRPr="009D0223">
        <w:t>–</w:t>
      </w:r>
      <w:r w:rsidR="0067404D">
        <w:t xml:space="preserve"> </w:t>
      </w:r>
      <w:r w:rsidRPr="009D0223">
        <w:t>целое</w:t>
      </w:r>
      <w:r w:rsidR="0067404D">
        <w:t xml:space="preserve"> </w:t>
      </w:r>
      <w:r w:rsidRPr="009D0223">
        <w:t>зерно,</w:t>
      </w:r>
      <w:r w:rsidR="0067404D">
        <w:t xml:space="preserve"> </w:t>
      </w:r>
      <w:r w:rsidRPr="009D0223">
        <w:t>но</w:t>
      </w:r>
      <w:r w:rsidR="0067404D">
        <w:t xml:space="preserve"> </w:t>
      </w:r>
      <w:r w:rsidRPr="009D0223">
        <w:t>деформированное,</w:t>
      </w:r>
      <w:r w:rsidR="0067404D">
        <w:t xml:space="preserve"> </w:t>
      </w:r>
      <w:r w:rsidRPr="009D0223">
        <w:t>сплющенное</w:t>
      </w:r>
      <w:r w:rsidR="0067404D">
        <w:t xml:space="preserve"> </w:t>
      </w:r>
      <w:r w:rsidRPr="009D0223">
        <w:t>в</w:t>
      </w:r>
      <w:r w:rsidR="0067404D">
        <w:t xml:space="preserve"> </w:t>
      </w:r>
      <w:r w:rsidRPr="009D0223">
        <w:t>результате</w:t>
      </w:r>
      <w:r w:rsidR="0067404D">
        <w:t xml:space="preserve"> </w:t>
      </w:r>
      <w:r w:rsidRPr="009D0223">
        <w:t>механического</w:t>
      </w:r>
      <w:r w:rsidR="0067404D">
        <w:t xml:space="preserve"> </w:t>
      </w:r>
      <w:r w:rsidRPr="009D0223">
        <w:t>воздействия,</w:t>
      </w:r>
    </w:p>
    <w:p w14:paraId="3B58F30D" w14:textId="3941967F" w:rsidR="009D0223" w:rsidRPr="009D0223" w:rsidRDefault="009D0223" w:rsidP="006245BE">
      <w:pPr>
        <w:numPr>
          <w:ilvl w:val="0"/>
          <w:numId w:val="55"/>
        </w:numPr>
      </w:pPr>
      <w:r w:rsidRPr="009D0223">
        <w:t>морозобойное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поврежденное</w:t>
      </w:r>
      <w:r w:rsidR="0067404D">
        <w:t xml:space="preserve"> </w:t>
      </w:r>
      <w:r w:rsidRPr="009D0223">
        <w:t>заморозками</w:t>
      </w:r>
      <w:r w:rsidR="0067404D">
        <w:t xml:space="preserve"> </w:t>
      </w:r>
      <w:r w:rsidRPr="009D0223">
        <w:t>в</w:t>
      </w:r>
      <w:r w:rsidR="0067404D">
        <w:t xml:space="preserve"> </w:t>
      </w:r>
      <w:r w:rsidRPr="009D0223">
        <w:t>период</w:t>
      </w:r>
      <w:r w:rsidR="0067404D">
        <w:t xml:space="preserve"> </w:t>
      </w:r>
      <w:r w:rsidRPr="009D0223">
        <w:t>созревания,</w:t>
      </w:r>
      <w:r w:rsidR="0067404D">
        <w:t xml:space="preserve"> </w:t>
      </w:r>
      <w:r w:rsidRPr="009D0223">
        <w:t>сморщенное,</w:t>
      </w:r>
      <w:r w:rsidR="0067404D">
        <w:t xml:space="preserve"> </w:t>
      </w:r>
      <w:r w:rsidRPr="009D0223">
        <w:t>деформированное,</w:t>
      </w:r>
      <w:r w:rsidR="0067404D">
        <w:t xml:space="preserve"> </w:t>
      </w:r>
      <w:r w:rsidRPr="009D0223">
        <w:t>с</w:t>
      </w:r>
      <w:r w:rsidR="0067404D">
        <w:t xml:space="preserve"> </w:t>
      </w:r>
      <w:r w:rsidRPr="009D0223">
        <w:t>сильно</w:t>
      </w:r>
      <w:r w:rsidR="0067404D">
        <w:t xml:space="preserve"> </w:t>
      </w:r>
      <w:r w:rsidRPr="009D0223">
        <w:t>изменившимся</w:t>
      </w:r>
      <w:r w:rsidR="0067404D">
        <w:t xml:space="preserve"> </w:t>
      </w:r>
      <w:r w:rsidRPr="009D0223">
        <w:t>цветом</w:t>
      </w:r>
      <w:r w:rsidR="0067404D">
        <w:t xml:space="preserve"> </w:t>
      </w:r>
      <w:r w:rsidRPr="009D0223">
        <w:t>(белесоватое</w:t>
      </w:r>
      <w:r w:rsidR="0067404D">
        <w:t xml:space="preserve"> </w:t>
      </w:r>
      <w:r w:rsidRPr="009D0223">
        <w:t>или</w:t>
      </w:r>
      <w:r w:rsidR="0067404D">
        <w:t xml:space="preserve"> </w:t>
      </w:r>
      <w:r w:rsidRPr="009D0223">
        <w:t>потемневшее),</w:t>
      </w:r>
    </w:p>
    <w:p w14:paraId="5E710267" w14:textId="2D07CEBA" w:rsidR="009D0223" w:rsidRPr="009D0223" w:rsidRDefault="009D0223" w:rsidP="006245BE">
      <w:pPr>
        <w:numPr>
          <w:ilvl w:val="0"/>
          <w:numId w:val="55"/>
        </w:numPr>
      </w:pPr>
      <w:r w:rsidRPr="009D0223">
        <w:t>обесцвеченное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в</w:t>
      </w:r>
      <w:r w:rsidR="0067404D">
        <w:t xml:space="preserve"> </w:t>
      </w:r>
      <w:r w:rsidRPr="009D0223">
        <w:t>разной</w:t>
      </w:r>
      <w:r w:rsidR="0067404D">
        <w:t xml:space="preserve"> </w:t>
      </w:r>
      <w:r w:rsidRPr="009D0223">
        <w:t>степени</w:t>
      </w:r>
      <w:r w:rsidR="0067404D">
        <w:t xml:space="preserve"> </w:t>
      </w:r>
      <w:r w:rsidRPr="009D0223">
        <w:t>потерявшее</w:t>
      </w:r>
      <w:r w:rsidR="0067404D">
        <w:t xml:space="preserve"> </w:t>
      </w:r>
      <w:r w:rsidRPr="009D0223">
        <w:t>под</w:t>
      </w:r>
      <w:r w:rsidR="0067404D">
        <w:t xml:space="preserve"> </w:t>
      </w:r>
      <w:r w:rsidRPr="009D0223">
        <w:t>влиянием</w:t>
      </w:r>
      <w:r w:rsidR="0067404D">
        <w:t xml:space="preserve"> </w:t>
      </w:r>
      <w:r w:rsidRPr="009D0223">
        <w:t>неблагоприятных</w:t>
      </w:r>
      <w:r w:rsidR="0067404D">
        <w:t xml:space="preserve"> </w:t>
      </w:r>
      <w:r w:rsidRPr="009D0223">
        <w:t>условий</w:t>
      </w:r>
      <w:r w:rsidR="0067404D">
        <w:t xml:space="preserve"> </w:t>
      </w:r>
      <w:r w:rsidRPr="009D0223">
        <w:t>развития,</w:t>
      </w:r>
      <w:r w:rsidR="0067404D">
        <w:t xml:space="preserve"> </w:t>
      </w:r>
      <w:r w:rsidRPr="009D0223">
        <w:t>уборки</w:t>
      </w:r>
      <w:r w:rsidR="0067404D">
        <w:t xml:space="preserve"> </w:t>
      </w:r>
      <w:r w:rsidRPr="009D0223">
        <w:t>или</w:t>
      </w:r>
      <w:r w:rsidR="0067404D">
        <w:t xml:space="preserve"> </w:t>
      </w:r>
      <w:r w:rsidRPr="009D0223">
        <w:t>хранения</w:t>
      </w:r>
      <w:r w:rsidR="0067404D">
        <w:t xml:space="preserve"> </w:t>
      </w:r>
      <w:r w:rsidRPr="009D0223">
        <w:t>естественный</w:t>
      </w:r>
      <w:r w:rsidR="0067404D">
        <w:t xml:space="preserve"> </w:t>
      </w:r>
      <w:r w:rsidRPr="009D0223">
        <w:t>блеск</w:t>
      </w:r>
      <w:r w:rsidR="0067404D">
        <w:t xml:space="preserve"> </w:t>
      </w:r>
      <w:r w:rsidRPr="009D0223">
        <w:t>и</w:t>
      </w:r>
      <w:r w:rsidR="0067404D">
        <w:t xml:space="preserve"> </w:t>
      </w:r>
      <w:r w:rsidRPr="009D0223">
        <w:t>цвет,</w:t>
      </w:r>
    </w:p>
    <w:p w14:paraId="30760A9A" w14:textId="3500B30E" w:rsidR="009D0223" w:rsidRPr="009D0223" w:rsidRDefault="009D0223" w:rsidP="006245BE">
      <w:pPr>
        <w:numPr>
          <w:ilvl w:val="0"/>
          <w:numId w:val="55"/>
        </w:numPr>
      </w:pPr>
      <w:r w:rsidRPr="009D0223">
        <w:t>проросшее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вышедшими</w:t>
      </w:r>
      <w:r w:rsidR="0067404D">
        <w:t xml:space="preserve"> </w:t>
      </w:r>
      <w:r w:rsidRPr="009D0223">
        <w:t>за</w:t>
      </w:r>
      <w:r w:rsidR="0067404D">
        <w:t xml:space="preserve"> </w:t>
      </w:r>
      <w:r w:rsidRPr="009D0223">
        <w:t>пределы</w:t>
      </w:r>
      <w:r w:rsidR="0067404D">
        <w:t xml:space="preserve"> </w:t>
      </w:r>
      <w:r w:rsidRPr="009D0223">
        <w:t>покровов</w:t>
      </w:r>
      <w:r w:rsidR="0067404D">
        <w:t xml:space="preserve"> </w:t>
      </w:r>
      <w:r w:rsidRPr="009D0223">
        <w:t>корешками</w:t>
      </w:r>
      <w:r w:rsidR="0067404D">
        <w:t xml:space="preserve"> </w:t>
      </w:r>
      <w:r w:rsidRPr="009D0223">
        <w:t>или</w:t>
      </w:r>
      <w:r w:rsidR="0067404D">
        <w:t xml:space="preserve"> </w:t>
      </w:r>
      <w:r w:rsidRPr="009D0223">
        <w:t>ростками,</w:t>
      </w:r>
    </w:p>
    <w:p w14:paraId="3B817FFA" w14:textId="5EA619CC" w:rsidR="009D0223" w:rsidRPr="009D0223" w:rsidRDefault="009D0223" w:rsidP="006245BE">
      <w:pPr>
        <w:numPr>
          <w:ilvl w:val="0"/>
          <w:numId w:val="55"/>
        </w:numPr>
      </w:pPr>
      <w:r w:rsidRPr="009D0223">
        <w:t>недозрелое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не</w:t>
      </w:r>
      <w:r w:rsidR="0067404D">
        <w:t xml:space="preserve"> </w:t>
      </w:r>
      <w:r w:rsidRPr="009D0223">
        <w:t>достигшее</w:t>
      </w:r>
      <w:r w:rsidR="0067404D">
        <w:t xml:space="preserve"> </w:t>
      </w:r>
      <w:r w:rsidRPr="009D0223">
        <w:t>полной</w:t>
      </w:r>
      <w:r w:rsidR="0067404D">
        <w:t xml:space="preserve"> </w:t>
      </w:r>
      <w:r w:rsidRPr="009D0223">
        <w:t>зрелости,</w:t>
      </w:r>
      <w:r w:rsidR="0067404D">
        <w:t xml:space="preserve"> </w:t>
      </w:r>
      <w:r w:rsidRPr="009D0223">
        <w:t>с</w:t>
      </w:r>
      <w:r w:rsidR="0067404D">
        <w:t xml:space="preserve"> </w:t>
      </w:r>
      <w:r w:rsidRPr="009D0223">
        <w:t>зеленоватым</w:t>
      </w:r>
      <w:r w:rsidR="0067404D">
        <w:t xml:space="preserve"> </w:t>
      </w:r>
      <w:r w:rsidRPr="009D0223">
        <w:t>оттенком,</w:t>
      </w:r>
      <w:r w:rsidR="0067404D">
        <w:t xml:space="preserve"> </w:t>
      </w:r>
      <w:r w:rsidRPr="009D0223">
        <w:t>легко</w:t>
      </w:r>
      <w:r w:rsidR="0067404D">
        <w:t xml:space="preserve"> </w:t>
      </w:r>
      <w:r w:rsidRPr="009D0223">
        <w:t>деформирующееся</w:t>
      </w:r>
      <w:r w:rsidR="0067404D">
        <w:t xml:space="preserve"> </w:t>
      </w:r>
      <w:r w:rsidRPr="009D0223">
        <w:t>при</w:t>
      </w:r>
      <w:r w:rsidR="0067404D">
        <w:t xml:space="preserve"> </w:t>
      </w:r>
      <w:r w:rsidRPr="009D0223">
        <w:t>надавливании,</w:t>
      </w:r>
    </w:p>
    <w:p w14:paraId="72175EFA" w14:textId="35B4F427" w:rsidR="009D0223" w:rsidRPr="009D0223" w:rsidRDefault="009D0223" w:rsidP="006245BE">
      <w:pPr>
        <w:numPr>
          <w:ilvl w:val="0"/>
          <w:numId w:val="55"/>
        </w:numPr>
      </w:pPr>
      <w:r w:rsidRPr="009D0223">
        <w:t>обрушенное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полностью</w:t>
      </w:r>
      <w:r w:rsidR="0067404D">
        <w:t xml:space="preserve"> </w:t>
      </w:r>
      <w:r w:rsidRPr="009D0223">
        <w:t>или</w:t>
      </w:r>
      <w:r w:rsidR="0067404D">
        <w:t xml:space="preserve"> </w:t>
      </w:r>
      <w:r w:rsidRPr="009D0223">
        <w:t>частично</w:t>
      </w:r>
      <w:r w:rsidR="0067404D">
        <w:t xml:space="preserve"> </w:t>
      </w:r>
      <w:r w:rsidRPr="009D0223">
        <w:t>удаленными</w:t>
      </w:r>
      <w:r w:rsidR="0067404D">
        <w:t xml:space="preserve"> </w:t>
      </w:r>
      <w:r w:rsidRPr="009D0223">
        <w:t>оболочками</w:t>
      </w:r>
      <w:r w:rsidR="0067404D">
        <w:t xml:space="preserve"> </w:t>
      </w:r>
      <w:r w:rsidRPr="009D0223">
        <w:t>при</w:t>
      </w:r>
      <w:r w:rsidR="0067404D">
        <w:t xml:space="preserve"> </w:t>
      </w:r>
      <w:r w:rsidRPr="009D0223">
        <w:t>обмолоте</w:t>
      </w:r>
      <w:r w:rsidR="0067404D">
        <w:t xml:space="preserve"> </w:t>
      </w:r>
      <w:r w:rsidRPr="009D0223">
        <w:t>и</w:t>
      </w:r>
      <w:r w:rsidR="0067404D">
        <w:t xml:space="preserve"> </w:t>
      </w:r>
      <w:r w:rsidRPr="009D0223">
        <w:t>других</w:t>
      </w:r>
      <w:r w:rsidR="0067404D">
        <w:t xml:space="preserve"> </w:t>
      </w:r>
      <w:r w:rsidRPr="009D0223">
        <w:t>механических</w:t>
      </w:r>
      <w:r w:rsidR="0067404D">
        <w:t xml:space="preserve"> </w:t>
      </w:r>
      <w:r w:rsidRPr="009D0223">
        <w:t>воздействиях,</w:t>
      </w:r>
    </w:p>
    <w:p w14:paraId="05A38FC4" w14:textId="11489079" w:rsidR="009D0223" w:rsidRPr="009D0223" w:rsidRDefault="009D0223" w:rsidP="006245BE">
      <w:pPr>
        <w:numPr>
          <w:ilvl w:val="0"/>
          <w:numId w:val="55"/>
        </w:numPr>
      </w:pPr>
      <w:r w:rsidRPr="009D0223">
        <w:t>головневое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у</w:t>
      </w:r>
      <w:r w:rsidR="0067404D">
        <w:t xml:space="preserve"> </w:t>
      </w:r>
      <w:r w:rsidRPr="009D0223">
        <w:t>которого</w:t>
      </w:r>
      <w:r w:rsidR="0067404D">
        <w:t xml:space="preserve"> </w:t>
      </w:r>
      <w:r w:rsidRPr="009D0223">
        <w:t>запачкана</w:t>
      </w:r>
      <w:r w:rsidR="0067404D">
        <w:t xml:space="preserve"> </w:t>
      </w:r>
      <w:r w:rsidRPr="009D0223">
        <w:t>бородка</w:t>
      </w:r>
      <w:r w:rsidR="0067404D">
        <w:t xml:space="preserve"> </w:t>
      </w:r>
      <w:r w:rsidRPr="009D0223">
        <w:t>или</w:t>
      </w:r>
      <w:r w:rsidR="0067404D">
        <w:t xml:space="preserve"> </w:t>
      </w:r>
      <w:r w:rsidRPr="009D0223">
        <w:t>часть</w:t>
      </w:r>
      <w:r w:rsidR="0067404D">
        <w:t xml:space="preserve"> </w:t>
      </w:r>
      <w:r w:rsidRPr="009D0223">
        <w:t>поверхности</w:t>
      </w:r>
      <w:r w:rsidR="0067404D">
        <w:t xml:space="preserve"> </w:t>
      </w:r>
      <w:r w:rsidRPr="009D0223">
        <w:t>спорами</w:t>
      </w:r>
      <w:r w:rsidR="0067404D">
        <w:t xml:space="preserve"> </w:t>
      </w:r>
      <w:r w:rsidRPr="009D0223">
        <w:t>головни,</w:t>
      </w:r>
    </w:p>
    <w:p w14:paraId="6ECEF7E4" w14:textId="3F3BE11A" w:rsidR="009D0223" w:rsidRPr="009D0223" w:rsidRDefault="009D0223" w:rsidP="006245BE">
      <w:pPr>
        <w:numPr>
          <w:ilvl w:val="0"/>
          <w:numId w:val="55"/>
        </w:numPr>
      </w:pPr>
      <w:r w:rsidRPr="009D0223">
        <w:t>мешочки</w:t>
      </w:r>
      <w:r w:rsidR="0067404D">
        <w:t xml:space="preserve"> </w:t>
      </w:r>
      <w:r w:rsidRPr="009D0223">
        <w:t>головни</w:t>
      </w:r>
      <w:r w:rsidR="0067404D">
        <w:t xml:space="preserve"> </w:t>
      </w:r>
      <w:r w:rsidRPr="009D0223">
        <w:t>–</w:t>
      </w:r>
      <w:r w:rsidR="0067404D">
        <w:t xml:space="preserve"> </w:t>
      </w:r>
      <w:r w:rsidRPr="009D0223">
        <w:t>оболочки</w:t>
      </w:r>
      <w:r w:rsidR="0067404D">
        <w:t xml:space="preserve"> </w:t>
      </w:r>
      <w:r w:rsidRPr="009D0223">
        <w:t>зерна,</w:t>
      </w:r>
      <w:r w:rsidR="0067404D">
        <w:t xml:space="preserve"> </w:t>
      </w:r>
      <w:r w:rsidRPr="009D0223">
        <w:t>заполненные</w:t>
      </w:r>
      <w:r w:rsidR="0067404D">
        <w:t xml:space="preserve"> </w:t>
      </w:r>
      <w:r w:rsidRPr="009D0223">
        <w:t>темной</w:t>
      </w:r>
      <w:r w:rsidR="0067404D">
        <w:t xml:space="preserve"> </w:t>
      </w:r>
      <w:r w:rsidRPr="009D0223">
        <w:t>мажущейся</w:t>
      </w:r>
      <w:r w:rsidR="0067404D">
        <w:t xml:space="preserve"> </w:t>
      </w:r>
      <w:r w:rsidRPr="009D0223">
        <w:t>массой</w:t>
      </w:r>
      <w:r w:rsidR="0067404D">
        <w:t xml:space="preserve"> </w:t>
      </w:r>
      <w:r w:rsidRPr="009D0223">
        <w:t>спор</w:t>
      </w:r>
      <w:r w:rsidR="0067404D">
        <w:t xml:space="preserve"> </w:t>
      </w:r>
      <w:r w:rsidRPr="009D0223">
        <w:t>головни</w:t>
      </w:r>
      <w:r w:rsidR="0067404D">
        <w:t xml:space="preserve"> </w:t>
      </w:r>
      <w:r w:rsidRPr="009D0223">
        <w:t>неприятного</w:t>
      </w:r>
      <w:r w:rsidR="0067404D">
        <w:t xml:space="preserve"> </w:t>
      </w:r>
      <w:r w:rsidRPr="009D0223">
        <w:t>селедочного</w:t>
      </w:r>
      <w:r w:rsidR="0067404D">
        <w:t xml:space="preserve"> </w:t>
      </w:r>
      <w:r w:rsidRPr="009D0223">
        <w:t>запаха,</w:t>
      </w:r>
    </w:p>
    <w:p w14:paraId="1508CDAF" w14:textId="41810D7B" w:rsidR="009D0223" w:rsidRPr="009D0223" w:rsidRDefault="009D0223" w:rsidP="006245BE">
      <w:pPr>
        <w:numPr>
          <w:ilvl w:val="0"/>
          <w:numId w:val="55"/>
        </w:numPr>
      </w:pPr>
      <w:r w:rsidRPr="009D0223">
        <w:lastRenderedPageBreak/>
        <w:t>фузариозное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пораженное</w:t>
      </w:r>
      <w:r w:rsidR="0067404D">
        <w:t xml:space="preserve"> </w:t>
      </w:r>
      <w:r w:rsidRPr="009D0223">
        <w:t>при</w:t>
      </w:r>
      <w:r w:rsidR="0067404D">
        <w:t xml:space="preserve"> </w:t>
      </w:r>
      <w:r w:rsidRPr="009D0223">
        <w:t>созревании</w:t>
      </w:r>
      <w:r w:rsidR="0067404D">
        <w:t xml:space="preserve"> </w:t>
      </w:r>
      <w:r w:rsidRPr="009D0223">
        <w:t>грибами</w:t>
      </w:r>
      <w:r w:rsidR="0067404D">
        <w:t xml:space="preserve"> </w:t>
      </w:r>
      <w:r w:rsidRPr="009D0223">
        <w:t>из</w:t>
      </w:r>
      <w:r w:rsidR="0067404D">
        <w:t xml:space="preserve"> </w:t>
      </w:r>
      <w:r w:rsidRPr="009D0223">
        <w:t>рода</w:t>
      </w:r>
      <w:r w:rsidR="0067404D">
        <w:t xml:space="preserve"> </w:t>
      </w:r>
      <w:r w:rsidRPr="009D0223">
        <w:t>фузариум,</w:t>
      </w:r>
      <w:r w:rsidR="0067404D">
        <w:t xml:space="preserve"> </w:t>
      </w:r>
      <w:r w:rsidRPr="009D0223">
        <w:t>щуплое,</w:t>
      </w:r>
      <w:r w:rsidR="0067404D">
        <w:t xml:space="preserve"> </w:t>
      </w:r>
      <w:r w:rsidRPr="009D0223">
        <w:t>легковесное,</w:t>
      </w:r>
      <w:r w:rsidR="0067404D">
        <w:t xml:space="preserve"> </w:t>
      </w:r>
      <w:r w:rsidRPr="009D0223">
        <w:t>морщинистое,</w:t>
      </w:r>
      <w:r w:rsidR="0067404D">
        <w:t xml:space="preserve"> </w:t>
      </w:r>
      <w:r w:rsidRPr="009D0223">
        <w:t>белесое,</w:t>
      </w:r>
      <w:r w:rsidR="0067404D">
        <w:t xml:space="preserve"> </w:t>
      </w:r>
      <w:r w:rsidRPr="009D0223">
        <w:t>иногда</w:t>
      </w:r>
      <w:r w:rsidR="0067404D">
        <w:t xml:space="preserve"> </w:t>
      </w:r>
      <w:r w:rsidRPr="009D0223">
        <w:t>с</w:t>
      </w:r>
      <w:r w:rsidR="0067404D">
        <w:t xml:space="preserve"> </w:t>
      </w:r>
      <w:r w:rsidRPr="009D0223">
        <w:t>пятнами</w:t>
      </w:r>
      <w:r w:rsidR="0067404D">
        <w:t xml:space="preserve"> </w:t>
      </w:r>
      <w:r w:rsidRPr="009D0223">
        <w:t>оранжево-розового</w:t>
      </w:r>
      <w:r w:rsidR="0067404D">
        <w:t xml:space="preserve"> </w:t>
      </w:r>
      <w:r w:rsidRPr="009D0223">
        <w:t>цвета,</w:t>
      </w:r>
    </w:p>
    <w:p w14:paraId="0DC75CC3" w14:textId="7F8370EF" w:rsidR="009D0223" w:rsidRPr="009D0223" w:rsidRDefault="009D0223" w:rsidP="006245BE">
      <w:pPr>
        <w:numPr>
          <w:ilvl w:val="0"/>
          <w:numId w:val="55"/>
        </w:numPr>
      </w:pPr>
      <w:r w:rsidRPr="009D0223">
        <w:t>розовоокрашенное</w:t>
      </w:r>
      <w:r w:rsidR="0067404D">
        <w:t xml:space="preserve"> </w:t>
      </w:r>
      <w:r w:rsidRPr="009D0223">
        <w:t>зерно</w:t>
      </w:r>
      <w:r w:rsidR="0067404D">
        <w:t xml:space="preserve"> </w:t>
      </w:r>
      <w:r w:rsidRPr="009D0223">
        <w:t>–</w:t>
      </w:r>
      <w:r w:rsidR="0067404D">
        <w:t xml:space="preserve"> </w:t>
      </w:r>
      <w:r w:rsidRPr="009D0223">
        <w:t>зерно</w:t>
      </w:r>
      <w:r w:rsidR="0067404D">
        <w:t xml:space="preserve"> </w:t>
      </w:r>
      <w:r w:rsidRPr="009D0223">
        <w:t>выполненное,</w:t>
      </w:r>
      <w:r w:rsidR="0067404D">
        <w:t xml:space="preserve"> </w:t>
      </w:r>
      <w:r w:rsidRPr="009D0223">
        <w:t>блестящее,</w:t>
      </w:r>
      <w:r w:rsidR="0067404D">
        <w:t xml:space="preserve"> </w:t>
      </w:r>
      <w:r w:rsidRPr="009D0223">
        <w:t>с</w:t>
      </w:r>
      <w:r w:rsidR="0067404D">
        <w:t xml:space="preserve"> </w:t>
      </w:r>
      <w:r w:rsidRPr="009D0223">
        <w:t>розовой</w:t>
      </w:r>
      <w:r w:rsidR="0067404D">
        <w:t xml:space="preserve"> </w:t>
      </w:r>
      <w:r w:rsidRPr="009D0223">
        <w:t>пигментацией</w:t>
      </w:r>
      <w:r w:rsidR="0067404D">
        <w:t xml:space="preserve"> </w:t>
      </w:r>
      <w:r w:rsidRPr="009D0223">
        <w:t>оболочек</w:t>
      </w:r>
      <w:r w:rsidR="0067404D">
        <w:t xml:space="preserve"> </w:t>
      </w:r>
      <w:r w:rsidRPr="009D0223">
        <w:t>преимущественно</w:t>
      </w:r>
      <w:r w:rsidR="0067404D">
        <w:t xml:space="preserve"> </w:t>
      </w:r>
      <w:r w:rsidRPr="009D0223">
        <w:t>в</w:t>
      </w:r>
      <w:r w:rsidR="0067404D">
        <w:t xml:space="preserve"> </w:t>
      </w:r>
      <w:r w:rsidRPr="009D0223">
        <w:t>области</w:t>
      </w:r>
      <w:r w:rsidR="0067404D">
        <w:t xml:space="preserve"> </w:t>
      </w:r>
      <w:r w:rsidRPr="009D0223">
        <w:t>зародыша,</w:t>
      </w:r>
    </w:p>
    <w:p w14:paraId="343E626F" w14:textId="02DCB38A" w:rsidR="009D0223" w:rsidRPr="009D0223" w:rsidRDefault="009D0223" w:rsidP="006245BE">
      <w:pPr>
        <w:numPr>
          <w:ilvl w:val="0"/>
          <w:numId w:val="55"/>
        </w:numPr>
      </w:pPr>
      <w:r w:rsidRPr="009D0223">
        <w:t>пленчатость</w:t>
      </w:r>
      <w:r w:rsidR="0067404D">
        <w:t xml:space="preserve"> </w:t>
      </w:r>
      <w:r w:rsidRPr="009D0223">
        <w:t>зерна</w:t>
      </w:r>
      <w:r w:rsidR="0067404D">
        <w:t xml:space="preserve"> </w:t>
      </w:r>
      <w:r w:rsidRPr="009D0223">
        <w:t>–</w:t>
      </w:r>
      <w:r w:rsidR="0067404D">
        <w:t xml:space="preserve"> </w:t>
      </w:r>
      <w:r w:rsidRPr="009D0223">
        <w:t>массовая</w:t>
      </w:r>
      <w:r w:rsidR="0067404D">
        <w:t xml:space="preserve"> </w:t>
      </w:r>
      <w:r w:rsidRPr="009D0223">
        <w:t>доля</w:t>
      </w:r>
      <w:r w:rsidR="0067404D">
        <w:t xml:space="preserve"> </w:t>
      </w:r>
      <w:r w:rsidRPr="009D0223">
        <w:t>оболочек</w:t>
      </w:r>
      <w:r w:rsidR="0067404D">
        <w:t xml:space="preserve"> </w:t>
      </w:r>
      <w:r w:rsidRPr="009D0223">
        <w:t>к</w:t>
      </w:r>
      <w:r w:rsidR="0067404D">
        <w:t xml:space="preserve"> </w:t>
      </w:r>
      <w:r w:rsidRPr="009D0223">
        <w:t>массе</w:t>
      </w:r>
      <w:r w:rsidR="0067404D">
        <w:t xml:space="preserve"> </w:t>
      </w:r>
      <w:r w:rsidRPr="009D0223">
        <w:t>необрушенного</w:t>
      </w:r>
      <w:r w:rsidR="0067404D">
        <w:t xml:space="preserve"> </w:t>
      </w:r>
      <w:r w:rsidRPr="009D0223">
        <w:t>зерна,</w:t>
      </w:r>
      <w:r w:rsidR="0067404D">
        <w:t xml:space="preserve"> </w:t>
      </w:r>
      <w:r w:rsidRPr="009D0223">
        <w:t>выраженная</w:t>
      </w:r>
      <w:r w:rsidR="0067404D">
        <w:t xml:space="preserve"> </w:t>
      </w:r>
      <w:r w:rsidRPr="009D0223">
        <w:t>в</w:t>
      </w:r>
      <w:r w:rsidR="0067404D">
        <w:t xml:space="preserve"> </w:t>
      </w:r>
      <w:r w:rsidRPr="009D0223">
        <w:t>процентах,</w:t>
      </w:r>
    </w:p>
    <w:p w14:paraId="5852FBA3" w14:textId="260606C3" w:rsidR="009D0223" w:rsidRPr="009D0223" w:rsidRDefault="009D0223" w:rsidP="006245BE">
      <w:pPr>
        <w:numPr>
          <w:ilvl w:val="0"/>
          <w:numId w:val="52"/>
        </w:numPr>
      </w:pPr>
      <w:r w:rsidRPr="009D0223">
        <w:t>Зараженность</w:t>
      </w:r>
      <w:r w:rsidR="0067404D">
        <w:t xml:space="preserve"> </w:t>
      </w:r>
      <w:r w:rsidRPr="009D0223">
        <w:t>зерна,</w:t>
      </w:r>
    </w:p>
    <w:p w14:paraId="028C88B7" w14:textId="77777777" w:rsidR="009D0223" w:rsidRPr="009D0223" w:rsidRDefault="009D0223" w:rsidP="006245BE">
      <w:pPr>
        <w:numPr>
          <w:ilvl w:val="0"/>
          <w:numId w:val="54"/>
        </w:numPr>
      </w:pPr>
      <w:r w:rsidRPr="009D0223">
        <w:t>Разновидности:</w:t>
      </w:r>
    </w:p>
    <w:p w14:paraId="6465888E" w14:textId="6858A55F" w:rsidR="009D0223" w:rsidRPr="009D0223" w:rsidRDefault="009D0223" w:rsidP="006245BE">
      <w:pPr>
        <w:numPr>
          <w:ilvl w:val="0"/>
          <w:numId w:val="55"/>
        </w:numPr>
      </w:pPr>
      <w:r w:rsidRPr="009D0223">
        <w:t>зараженность</w:t>
      </w:r>
      <w:r w:rsidR="0067404D">
        <w:t xml:space="preserve"> </w:t>
      </w:r>
      <w:r w:rsidRPr="009D0223">
        <w:t>зерна</w:t>
      </w:r>
      <w:r w:rsidR="0067404D">
        <w:t xml:space="preserve"> </w:t>
      </w:r>
      <w:r w:rsidRPr="009D0223">
        <w:t>вредителями</w:t>
      </w:r>
      <w:r w:rsidR="0067404D">
        <w:t xml:space="preserve"> </w:t>
      </w:r>
      <w:r w:rsidRPr="009D0223">
        <w:t>–</w:t>
      </w:r>
      <w:r w:rsidR="0067404D">
        <w:t xml:space="preserve"> </w:t>
      </w:r>
      <w:r w:rsidRPr="009D0223">
        <w:t>наличие</w:t>
      </w:r>
      <w:r w:rsidR="0067404D">
        <w:t xml:space="preserve"> </w:t>
      </w:r>
      <w:r w:rsidRPr="009D0223">
        <w:t>в</w:t>
      </w:r>
      <w:r w:rsidR="0067404D">
        <w:t xml:space="preserve"> </w:t>
      </w:r>
      <w:r w:rsidRPr="009D0223">
        <w:t>межзерновом</w:t>
      </w:r>
      <w:r w:rsidR="0067404D">
        <w:t xml:space="preserve"> </w:t>
      </w:r>
      <w:r w:rsidRPr="009D0223">
        <w:t>пространстве</w:t>
      </w:r>
      <w:r w:rsidR="0067404D">
        <w:t xml:space="preserve"> </w:t>
      </w:r>
      <w:r w:rsidRPr="009D0223">
        <w:t>или</w:t>
      </w:r>
      <w:r w:rsidR="0067404D">
        <w:t xml:space="preserve"> </w:t>
      </w:r>
      <w:r w:rsidRPr="009D0223">
        <w:t>внутри</w:t>
      </w:r>
      <w:r w:rsidR="0067404D">
        <w:t xml:space="preserve"> </w:t>
      </w:r>
      <w:r w:rsidRPr="009D0223">
        <w:t>отдельных</w:t>
      </w:r>
      <w:r w:rsidR="0067404D">
        <w:t xml:space="preserve"> </w:t>
      </w:r>
      <w:r w:rsidRPr="009D0223">
        <w:t>зерен</w:t>
      </w:r>
      <w:r w:rsidR="0067404D">
        <w:t xml:space="preserve"> </w:t>
      </w:r>
      <w:r w:rsidRPr="009D0223">
        <w:t>живых</w:t>
      </w:r>
      <w:r w:rsidR="0067404D">
        <w:t xml:space="preserve"> </w:t>
      </w:r>
      <w:r w:rsidRPr="009D0223">
        <w:t>вредителей</w:t>
      </w:r>
      <w:r w:rsidR="0067404D">
        <w:t xml:space="preserve"> </w:t>
      </w:r>
      <w:r w:rsidRPr="009D0223">
        <w:t>хлебных</w:t>
      </w:r>
      <w:r w:rsidR="0067404D">
        <w:t xml:space="preserve"> </w:t>
      </w:r>
      <w:r w:rsidRPr="009D0223">
        <w:t>запасов</w:t>
      </w:r>
      <w:r w:rsidR="0067404D">
        <w:t xml:space="preserve"> </w:t>
      </w:r>
      <w:r w:rsidRPr="009D0223">
        <w:t>-</w:t>
      </w:r>
      <w:r w:rsidR="0067404D">
        <w:t xml:space="preserve"> </w:t>
      </w:r>
      <w:r w:rsidRPr="009D0223">
        <w:t>насекомых</w:t>
      </w:r>
      <w:r w:rsidR="0067404D">
        <w:t xml:space="preserve"> </w:t>
      </w:r>
      <w:r w:rsidRPr="009D0223">
        <w:t>или</w:t>
      </w:r>
      <w:r w:rsidR="0067404D">
        <w:t xml:space="preserve"> </w:t>
      </w:r>
      <w:r w:rsidRPr="009D0223">
        <w:t>клещей</w:t>
      </w:r>
      <w:r w:rsidR="0067404D">
        <w:t xml:space="preserve"> </w:t>
      </w:r>
      <w:r w:rsidRPr="009D0223">
        <w:t>в</w:t>
      </w:r>
      <w:r w:rsidR="0067404D">
        <w:t xml:space="preserve"> </w:t>
      </w:r>
      <w:r w:rsidRPr="009D0223">
        <w:t>любой</w:t>
      </w:r>
      <w:r w:rsidR="0067404D">
        <w:t xml:space="preserve"> </w:t>
      </w:r>
      <w:r w:rsidRPr="009D0223">
        <w:t>стадии</w:t>
      </w:r>
      <w:r w:rsidR="0067404D">
        <w:t xml:space="preserve"> </w:t>
      </w:r>
      <w:r w:rsidRPr="009D0223">
        <w:t>их</w:t>
      </w:r>
      <w:r w:rsidR="0067404D">
        <w:t xml:space="preserve"> </w:t>
      </w:r>
      <w:r w:rsidRPr="009D0223">
        <w:t>развития,</w:t>
      </w:r>
    </w:p>
    <w:p w14:paraId="263492A5" w14:textId="18CA4B80" w:rsidR="009D0223" w:rsidRPr="009D0223" w:rsidRDefault="009D0223" w:rsidP="006245BE">
      <w:pPr>
        <w:numPr>
          <w:ilvl w:val="0"/>
          <w:numId w:val="55"/>
        </w:numPr>
      </w:pPr>
      <w:r w:rsidRPr="009D0223">
        <w:t>зараженность</w:t>
      </w:r>
      <w:r w:rsidR="0067404D">
        <w:t xml:space="preserve"> </w:t>
      </w:r>
      <w:r w:rsidRPr="009D0223">
        <w:t>зерна</w:t>
      </w:r>
      <w:r w:rsidR="0067404D">
        <w:t xml:space="preserve"> </w:t>
      </w:r>
      <w:r w:rsidRPr="009D0223">
        <w:t>вредителями</w:t>
      </w:r>
      <w:r w:rsidR="0067404D">
        <w:t xml:space="preserve"> </w:t>
      </w:r>
      <w:r w:rsidRPr="009D0223">
        <w:t>в</w:t>
      </w:r>
      <w:r w:rsidR="0067404D">
        <w:t xml:space="preserve"> </w:t>
      </w:r>
      <w:r w:rsidRPr="009D0223">
        <w:t>явной</w:t>
      </w:r>
      <w:r w:rsidR="0067404D">
        <w:t xml:space="preserve"> </w:t>
      </w:r>
      <w:r w:rsidRPr="009D0223">
        <w:t>форме</w:t>
      </w:r>
      <w:r w:rsidR="0067404D">
        <w:t xml:space="preserve"> </w:t>
      </w:r>
      <w:r w:rsidRPr="009D0223">
        <w:t>–</w:t>
      </w:r>
      <w:r w:rsidR="0067404D">
        <w:t xml:space="preserve"> </w:t>
      </w:r>
      <w:r w:rsidRPr="009D0223">
        <w:t>наличие</w:t>
      </w:r>
      <w:r w:rsidR="0067404D">
        <w:t xml:space="preserve"> </w:t>
      </w:r>
      <w:r w:rsidRPr="009D0223">
        <w:t>в</w:t>
      </w:r>
      <w:r w:rsidR="0067404D">
        <w:t xml:space="preserve"> </w:t>
      </w:r>
      <w:r w:rsidRPr="009D0223">
        <w:t>межзерновом</w:t>
      </w:r>
      <w:r w:rsidR="0067404D">
        <w:t xml:space="preserve"> </w:t>
      </w:r>
      <w:r w:rsidRPr="009D0223">
        <w:t>пространстве</w:t>
      </w:r>
      <w:r w:rsidR="0067404D">
        <w:t xml:space="preserve"> </w:t>
      </w:r>
      <w:r w:rsidRPr="009D0223">
        <w:t>живых</w:t>
      </w:r>
      <w:r w:rsidR="0067404D">
        <w:t xml:space="preserve"> </w:t>
      </w:r>
      <w:r w:rsidRPr="009D0223">
        <w:t>вредителей</w:t>
      </w:r>
      <w:r w:rsidR="0067404D">
        <w:t xml:space="preserve"> </w:t>
      </w:r>
      <w:r w:rsidRPr="009D0223">
        <w:t>хлебных</w:t>
      </w:r>
      <w:r w:rsidR="0067404D">
        <w:t xml:space="preserve"> </w:t>
      </w:r>
      <w:r w:rsidRPr="009D0223">
        <w:t>запасов</w:t>
      </w:r>
      <w:r w:rsidR="0067404D">
        <w:t xml:space="preserve"> </w:t>
      </w:r>
      <w:r w:rsidRPr="009D0223">
        <w:t>-</w:t>
      </w:r>
      <w:r w:rsidR="0067404D">
        <w:t xml:space="preserve"> </w:t>
      </w:r>
      <w:r w:rsidRPr="009D0223">
        <w:t>насекомых</w:t>
      </w:r>
      <w:r w:rsidR="0067404D">
        <w:t xml:space="preserve"> </w:t>
      </w:r>
      <w:r w:rsidRPr="009D0223">
        <w:t>или</w:t>
      </w:r>
      <w:r w:rsidR="0067404D">
        <w:t xml:space="preserve"> </w:t>
      </w:r>
      <w:r w:rsidRPr="009D0223">
        <w:t>клещей</w:t>
      </w:r>
      <w:r w:rsidR="0067404D">
        <w:t xml:space="preserve"> </w:t>
      </w:r>
      <w:r w:rsidRPr="009D0223">
        <w:t>в</w:t>
      </w:r>
      <w:r w:rsidR="0067404D">
        <w:t xml:space="preserve"> </w:t>
      </w:r>
      <w:r w:rsidRPr="009D0223">
        <w:t>любой</w:t>
      </w:r>
      <w:r w:rsidR="0067404D">
        <w:t xml:space="preserve"> </w:t>
      </w:r>
      <w:r w:rsidRPr="009D0223">
        <w:t>стадии</w:t>
      </w:r>
      <w:r w:rsidR="0067404D">
        <w:t xml:space="preserve"> </w:t>
      </w:r>
      <w:r w:rsidRPr="009D0223">
        <w:t>их</w:t>
      </w:r>
      <w:r w:rsidR="0067404D">
        <w:t xml:space="preserve"> </w:t>
      </w:r>
      <w:r w:rsidRPr="009D0223">
        <w:t>развития,</w:t>
      </w:r>
    </w:p>
    <w:p w14:paraId="4EE4BB99" w14:textId="5317B4B0" w:rsidR="009D0223" w:rsidRDefault="009D0223" w:rsidP="006245BE">
      <w:pPr>
        <w:numPr>
          <w:ilvl w:val="0"/>
          <w:numId w:val="55"/>
        </w:numPr>
      </w:pPr>
      <w:r w:rsidRPr="009D0223">
        <w:t>зараженность</w:t>
      </w:r>
      <w:r w:rsidR="0067404D">
        <w:t xml:space="preserve"> </w:t>
      </w:r>
      <w:r w:rsidRPr="009D0223">
        <w:t>зерна</w:t>
      </w:r>
      <w:r w:rsidR="0067404D">
        <w:t xml:space="preserve"> </w:t>
      </w:r>
      <w:r w:rsidRPr="009D0223">
        <w:t>вредителями</w:t>
      </w:r>
      <w:r w:rsidR="0067404D">
        <w:t xml:space="preserve"> </w:t>
      </w:r>
      <w:r w:rsidRPr="009D0223">
        <w:t>в</w:t>
      </w:r>
      <w:r w:rsidR="0067404D">
        <w:t xml:space="preserve"> </w:t>
      </w:r>
      <w:r w:rsidRPr="009D0223">
        <w:t>скрытой</w:t>
      </w:r>
      <w:r w:rsidR="0067404D">
        <w:t xml:space="preserve"> </w:t>
      </w:r>
      <w:r w:rsidRPr="009D0223">
        <w:t>форме</w:t>
      </w:r>
      <w:r w:rsidR="0067404D">
        <w:t xml:space="preserve"> </w:t>
      </w:r>
      <w:r w:rsidRPr="009D0223">
        <w:t>–</w:t>
      </w:r>
      <w:r w:rsidR="0067404D">
        <w:t xml:space="preserve"> </w:t>
      </w:r>
      <w:r w:rsidRPr="009D0223">
        <w:t>наличие</w:t>
      </w:r>
      <w:r w:rsidR="0067404D">
        <w:t xml:space="preserve"> </w:t>
      </w:r>
      <w:r w:rsidRPr="009D0223">
        <w:t>живых</w:t>
      </w:r>
      <w:r w:rsidR="0067404D">
        <w:t xml:space="preserve"> </w:t>
      </w:r>
      <w:r w:rsidRPr="009D0223">
        <w:t>вредителей</w:t>
      </w:r>
      <w:r w:rsidR="0067404D">
        <w:t xml:space="preserve"> </w:t>
      </w:r>
      <w:r w:rsidRPr="009D0223">
        <w:t>хлебных</w:t>
      </w:r>
      <w:r w:rsidR="0067404D">
        <w:t xml:space="preserve"> </w:t>
      </w:r>
      <w:r w:rsidRPr="009D0223">
        <w:t>запасов</w:t>
      </w:r>
      <w:r w:rsidR="0067404D">
        <w:t xml:space="preserve"> </w:t>
      </w:r>
      <w:r w:rsidRPr="009D0223">
        <w:t>в</w:t>
      </w:r>
      <w:r w:rsidR="0067404D">
        <w:t xml:space="preserve"> </w:t>
      </w:r>
      <w:r w:rsidRPr="009D0223">
        <w:t>любой</w:t>
      </w:r>
      <w:r w:rsidR="0067404D">
        <w:t xml:space="preserve"> </w:t>
      </w:r>
      <w:r w:rsidRPr="009D0223">
        <w:t>стадии</w:t>
      </w:r>
      <w:r w:rsidR="0067404D">
        <w:t xml:space="preserve"> </w:t>
      </w:r>
      <w:r w:rsidRPr="009D0223">
        <w:t>их</w:t>
      </w:r>
      <w:r w:rsidR="0067404D">
        <w:t xml:space="preserve"> </w:t>
      </w:r>
      <w:r w:rsidRPr="009D0223">
        <w:t>развития</w:t>
      </w:r>
      <w:r w:rsidR="0067404D">
        <w:t xml:space="preserve"> </w:t>
      </w:r>
      <w:r w:rsidRPr="009D0223">
        <w:t>внутри</w:t>
      </w:r>
      <w:r w:rsidR="0067404D">
        <w:t xml:space="preserve"> </w:t>
      </w:r>
      <w:r w:rsidRPr="009D0223">
        <w:t>отдельных</w:t>
      </w:r>
      <w:r w:rsidR="0067404D">
        <w:t xml:space="preserve"> </w:t>
      </w:r>
      <w:r w:rsidRPr="009D0223">
        <w:t>зерен,</w:t>
      </w:r>
    </w:p>
    <w:p w14:paraId="4F28C43E" w14:textId="492AB105" w:rsidR="00B62993" w:rsidRDefault="009D0223" w:rsidP="006245BE">
      <w:pPr>
        <w:numPr>
          <w:ilvl w:val="0"/>
          <w:numId w:val="55"/>
        </w:numPr>
      </w:pPr>
      <w:r w:rsidRPr="009D0223">
        <w:t>зерно,</w:t>
      </w:r>
      <w:r w:rsidR="0067404D">
        <w:t xml:space="preserve"> </w:t>
      </w:r>
      <w:r w:rsidRPr="009D0223">
        <w:t>поврежденное</w:t>
      </w:r>
      <w:r w:rsidR="0067404D">
        <w:t xml:space="preserve"> </w:t>
      </w:r>
      <w:r w:rsidRPr="009D0223">
        <w:t>вредителями</w:t>
      </w:r>
      <w:r w:rsidR="0067404D">
        <w:t xml:space="preserve"> </w:t>
      </w:r>
      <w:r w:rsidRPr="009D0223">
        <w:t>–</w:t>
      </w:r>
      <w:r w:rsidR="0067404D">
        <w:t xml:space="preserve"> </w:t>
      </w:r>
      <w:r w:rsidRPr="009D0223">
        <w:t>зерно</w:t>
      </w:r>
      <w:r w:rsidR="0067404D">
        <w:t xml:space="preserve"> </w:t>
      </w:r>
      <w:r w:rsidRPr="009D0223">
        <w:t>с</w:t>
      </w:r>
      <w:r w:rsidR="0067404D">
        <w:t xml:space="preserve"> </w:t>
      </w:r>
      <w:r w:rsidRPr="009D0223">
        <w:t>выеденными</w:t>
      </w:r>
      <w:r w:rsidR="0067404D">
        <w:t xml:space="preserve"> </w:t>
      </w:r>
      <w:r w:rsidRPr="009D0223">
        <w:t>насекомыми</w:t>
      </w:r>
      <w:r w:rsidR="0067404D">
        <w:t xml:space="preserve"> </w:t>
      </w:r>
      <w:r w:rsidRPr="009D0223">
        <w:t>или</w:t>
      </w:r>
      <w:r w:rsidR="0067404D">
        <w:t xml:space="preserve"> </w:t>
      </w:r>
      <w:r w:rsidRPr="009D0223">
        <w:t>клещами</w:t>
      </w:r>
      <w:r w:rsidR="00060C0A">
        <w:t>,</w:t>
      </w:r>
      <w:r w:rsidR="0067404D">
        <w:t xml:space="preserve"> </w:t>
      </w:r>
      <w:r w:rsidRPr="009D0223">
        <w:t>снаружи</w:t>
      </w:r>
      <w:r w:rsidR="0067404D">
        <w:t xml:space="preserve"> </w:t>
      </w:r>
      <w:r w:rsidRPr="009D0223">
        <w:t>или</w:t>
      </w:r>
      <w:r w:rsidR="0067404D">
        <w:t xml:space="preserve"> </w:t>
      </w:r>
      <w:r w:rsidRPr="009D0223">
        <w:t>внутри</w:t>
      </w:r>
      <w:r w:rsidR="00060C0A">
        <w:t>,</w:t>
      </w:r>
      <w:r w:rsidR="0067404D">
        <w:t xml:space="preserve"> </w:t>
      </w:r>
      <w:r w:rsidRPr="009D0223">
        <w:t>частично</w:t>
      </w:r>
      <w:r w:rsidR="0067404D">
        <w:t xml:space="preserve"> </w:t>
      </w:r>
      <w:r w:rsidRPr="009D0223">
        <w:t>или</w:t>
      </w:r>
      <w:r w:rsidR="0067404D">
        <w:t xml:space="preserve"> </w:t>
      </w:r>
      <w:r w:rsidRPr="009D0223">
        <w:t>полностью</w:t>
      </w:r>
      <w:r w:rsidR="0067404D">
        <w:t xml:space="preserve"> </w:t>
      </w:r>
      <w:r w:rsidRPr="009D0223">
        <w:t>зародышем,</w:t>
      </w:r>
      <w:r w:rsidR="0067404D">
        <w:t xml:space="preserve"> </w:t>
      </w:r>
      <w:r w:rsidRPr="009D0223">
        <w:t>оболочками</w:t>
      </w:r>
      <w:r w:rsidR="0067404D">
        <w:t xml:space="preserve"> </w:t>
      </w:r>
      <w:r w:rsidRPr="009D0223">
        <w:t>и</w:t>
      </w:r>
      <w:r w:rsidR="0067404D">
        <w:t xml:space="preserve"> </w:t>
      </w:r>
      <w:r w:rsidRPr="009D0223">
        <w:t>эндоспермом.</w:t>
      </w:r>
    </w:p>
    <w:p w14:paraId="01EA8607" w14:textId="77777777" w:rsidR="005A5535" w:rsidRDefault="005A5535" w:rsidP="002537EF">
      <w:r w:rsidRPr="00BD5EE4">
        <w:t>Отношения:</w:t>
      </w:r>
    </w:p>
    <w:p w14:paraId="17A1E828" w14:textId="3658A624" w:rsidR="005A5535" w:rsidRPr="00B90C35" w:rsidRDefault="005A5535" w:rsidP="006245BE">
      <w:pPr>
        <w:numPr>
          <w:ilvl w:val="0"/>
          <w:numId w:val="55"/>
        </w:numPr>
      </w:pPr>
      <w:r>
        <w:t>Зерно пшеницы.Технические требования</w:t>
      </w:r>
      <w:r w:rsidRPr="00BD5EE4">
        <w:t xml:space="preserve"> «</w:t>
      </w:r>
      <w:r>
        <w:t>определены</w:t>
      </w:r>
      <w:r w:rsidRPr="00BD5EE4">
        <w:t xml:space="preserve"> </w:t>
      </w:r>
      <w:r>
        <w:t>для» Озимой пшеницы.</w:t>
      </w:r>
    </w:p>
    <w:p w14:paraId="2EBC4DB9" w14:textId="216D2417" w:rsidR="00A1495A" w:rsidRPr="00A1495A" w:rsidRDefault="00A1495A" w:rsidP="00A1495A">
      <w:pPr>
        <w:pStyle w:val="2"/>
      </w:pPr>
      <w:bookmarkStart w:id="4218" w:name="_Toc94826170"/>
      <w:r>
        <w:t>Разработка</w:t>
      </w:r>
      <w:r w:rsidR="0067404D">
        <w:t xml:space="preserve"> </w:t>
      </w:r>
      <w:r>
        <w:t>конструктора</w:t>
      </w:r>
      <w:r w:rsidR="0067404D">
        <w:t xml:space="preserve"> </w:t>
      </w:r>
      <w:r>
        <w:t>онтологий</w:t>
      </w:r>
      <w:r w:rsidR="0067404D">
        <w:t xml:space="preserve"> </w:t>
      </w:r>
      <w:r>
        <w:t>и</w:t>
      </w:r>
      <w:r w:rsidR="0067404D">
        <w:t xml:space="preserve"> </w:t>
      </w:r>
      <w:r>
        <w:t>базы</w:t>
      </w:r>
      <w:r w:rsidR="0067404D">
        <w:t xml:space="preserve"> </w:t>
      </w:r>
      <w:r>
        <w:t>знаний</w:t>
      </w:r>
      <w:r w:rsidR="0067404D">
        <w:t xml:space="preserve"> </w:t>
      </w:r>
      <w:r>
        <w:t>для</w:t>
      </w:r>
      <w:r w:rsidR="00100729">
        <w:t xml:space="preserve"> ИЦДР</w:t>
      </w:r>
      <w:bookmarkEnd w:id="4218"/>
    </w:p>
    <w:p w14:paraId="594C6395" w14:textId="2E409727" w:rsidR="00A1495A" w:rsidRDefault="00A1495A" w:rsidP="00A1495A">
      <w:r w:rsidRPr="00A1495A">
        <w:t>Известные</w:t>
      </w:r>
      <w:r w:rsidR="0067404D">
        <w:t xml:space="preserve"> </w:t>
      </w:r>
      <w:r w:rsidRPr="00A1495A">
        <w:t>на</w:t>
      </w:r>
      <w:r w:rsidR="0067404D">
        <w:t xml:space="preserve"> </w:t>
      </w:r>
      <w:r w:rsidRPr="00A1495A">
        <w:t>сегодня</w:t>
      </w:r>
      <w:r w:rsidR="0067404D">
        <w:t xml:space="preserve"> </w:t>
      </w:r>
      <w:r w:rsidRPr="00A1495A">
        <w:t>средства</w:t>
      </w:r>
      <w:r w:rsidR="0067404D">
        <w:t xml:space="preserve"> </w:t>
      </w:r>
      <w:r w:rsidRPr="00A1495A">
        <w:t>инженерии</w:t>
      </w:r>
      <w:r w:rsidR="0067404D">
        <w:t xml:space="preserve"> </w:t>
      </w:r>
      <w:r w:rsidRPr="00A1495A">
        <w:t>онтологий,</w:t>
      </w:r>
      <w:r w:rsidR="0067404D">
        <w:t xml:space="preserve"> </w:t>
      </w:r>
      <w:r w:rsidRPr="00A1495A">
        <w:t>такие</w:t>
      </w:r>
      <w:r w:rsidR="0067404D">
        <w:t xml:space="preserve"> </w:t>
      </w:r>
      <w:r w:rsidRPr="00A1495A">
        <w:t>как</w:t>
      </w:r>
      <w:r w:rsidR="0067404D">
        <w:t xml:space="preserve"> </w:t>
      </w:r>
      <w:r w:rsidRPr="00A1495A">
        <w:rPr>
          <w:lang w:val="en-US"/>
        </w:rPr>
        <w:t>Prot</w:t>
      </w:r>
      <w:r w:rsidRPr="00A1495A">
        <w:t>é</w:t>
      </w:r>
      <w:r w:rsidRPr="00A1495A">
        <w:rPr>
          <w:lang w:val="en-US"/>
        </w:rPr>
        <w:t>g</w:t>
      </w:r>
      <w:r w:rsidRPr="00A1495A">
        <w:t>é,</w:t>
      </w:r>
      <w:r w:rsidR="0067404D">
        <w:t xml:space="preserve"> </w:t>
      </w:r>
      <w:r w:rsidRPr="00A1495A">
        <w:t>OilEd,</w:t>
      </w:r>
      <w:r w:rsidR="0067404D">
        <w:t xml:space="preserve"> </w:t>
      </w:r>
      <w:r w:rsidRPr="00A1495A">
        <w:t>OntoEdit,</w:t>
      </w:r>
      <w:r w:rsidR="0067404D">
        <w:t xml:space="preserve"> </w:t>
      </w:r>
      <w:r w:rsidRPr="00A1495A">
        <w:t>Ontolingua,</w:t>
      </w:r>
      <w:r w:rsidR="0067404D">
        <w:t xml:space="preserve"> </w:t>
      </w:r>
      <w:r w:rsidRPr="00A1495A">
        <w:t>WebOnto</w:t>
      </w:r>
      <w:r w:rsidR="0067404D">
        <w:t xml:space="preserve"> </w:t>
      </w:r>
      <w:r w:rsidRPr="00A1495A">
        <w:t>[</w:t>
      </w:r>
      <w:r w:rsidR="00D13EAE">
        <w:t>11</w:t>
      </w:r>
      <w:r w:rsidR="007E6A0C">
        <w:t>4</w:t>
      </w:r>
      <w:r w:rsidRPr="00A1495A">
        <w:t>]</w:t>
      </w:r>
      <w:r w:rsidR="0067404D">
        <w:t xml:space="preserve"> </w:t>
      </w:r>
      <w:r w:rsidRPr="00A1495A">
        <w:t>невозмо</w:t>
      </w:r>
      <w:r w:rsidR="00060C0A">
        <w:t>ж</w:t>
      </w:r>
      <w:r w:rsidRPr="00A1495A">
        <w:t>но</w:t>
      </w:r>
      <w:r w:rsidR="0067404D">
        <w:t xml:space="preserve"> </w:t>
      </w:r>
      <w:r w:rsidRPr="00A1495A">
        <w:t>напря</w:t>
      </w:r>
      <w:r w:rsidR="00060C0A">
        <w:t>м</w:t>
      </w:r>
      <w:r w:rsidRPr="00A1495A">
        <w:t>ую</w:t>
      </w:r>
      <w:r w:rsidR="0067404D">
        <w:t xml:space="preserve"> </w:t>
      </w:r>
      <w:r w:rsidRPr="00A1495A">
        <w:t>интегрировать</w:t>
      </w:r>
      <w:r w:rsidR="0067404D">
        <w:t xml:space="preserve"> </w:t>
      </w:r>
      <w:r w:rsidRPr="00A1495A">
        <w:t>в</w:t>
      </w:r>
      <w:r w:rsidR="0067404D">
        <w:t xml:space="preserve"> </w:t>
      </w:r>
      <w:r w:rsidRPr="00A1495A">
        <w:t>цифровой</w:t>
      </w:r>
      <w:r w:rsidR="0067404D">
        <w:t xml:space="preserve"> </w:t>
      </w:r>
      <w:r w:rsidRPr="00A1495A">
        <w:t>двойник.</w:t>
      </w:r>
      <w:r w:rsidR="0067404D">
        <w:t xml:space="preserve"> </w:t>
      </w:r>
      <w:r w:rsidRPr="00A1495A">
        <w:t>Более</w:t>
      </w:r>
      <w:r w:rsidR="0067404D">
        <w:t xml:space="preserve"> </w:t>
      </w:r>
      <w:r w:rsidRPr="00A1495A">
        <w:t>эффективным</w:t>
      </w:r>
      <w:r w:rsidR="0067404D">
        <w:t xml:space="preserve"> </w:t>
      </w:r>
      <w:r w:rsidRPr="00A1495A">
        <w:t>решением</w:t>
      </w:r>
      <w:r w:rsidR="0067404D">
        <w:t xml:space="preserve"> </w:t>
      </w:r>
      <w:r w:rsidRPr="00A1495A">
        <w:t>является</w:t>
      </w:r>
      <w:r w:rsidR="0067404D">
        <w:t xml:space="preserve"> </w:t>
      </w:r>
      <w:r w:rsidRPr="00A1495A">
        <w:t>разработка</w:t>
      </w:r>
      <w:r w:rsidR="0067404D">
        <w:t xml:space="preserve"> </w:t>
      </w:r>
      <w:r w:rsidRPr="00A1495A">
        <w:t>встроенного</w:t>
      </w:r>
      <w:r w:rsidR="0067404D">
        <w:t xml:space="preserve"> </w:t>
      </w:r>
      <w:r w:rsidRPr="00A1495A">
        <w:t>конструктора</w:t>
      </w:r>
      <w:r w:rsidR="0067404D">
        <w:t xml:space="preserve"> </w:t>
      </w:r>
      <w:r w:rsidRPr="00A1495A">
        <w:t>онтологий</w:t>
      </w:r>
      <w:r w:rsidR="0067404D">
        <w:t xml:space="preserve"> </w:t>
      </w:r>
      <w:r w:rsidRPr="00A1495A">
        <w:t>и</w:t>
      </w:r>
      <w:r w:rsidR="0067404D">
        <w:t xml:space="preserve"> </w:t>
      </w:r>
      <w:r w:rsidRPr="00A1495A">
        <w:t>сцен.</w:t>
      </w:r>
      <w:r w:rsidR="0067404D">
        <w:t xml:space="preserve">  </w:t>
      </w:r>
      <w:r w:rsidRPr="00A1495A">
        <w:t>Конструкторы</w:t>
      </w:r>
      <w:r w:rsidR="0067404D">
        <w:t xml:space="preserve"> </w:t>
      </w:r>
      <w:r w:rsidRPr="00A1495A">
        <w:t>онтологий</w:t>
      </w:r>
      <w:r w:rsidR="0067404D">
        <w:t xml:space="preserve"> </w:t>
      </w:r>
      <w:r w:rsidRPr="00A1495A">
        <w:t>(КО)</w:t>
      </w:r>
      <w:r w:rsidR="0067404D">
        <w:t xml:space="preserve"> </w:t>
      </w:r>
      <w:r w:rsidRPr="00A1495A">
        <w:t>и</w:t>
      </w:r>
      <w:r w:rsidR="0067404D">
        <w:t xml:space="preserve"> </w:t>
      </w:r>
      <w:r w:rsidRPr="00A1495A">
        <w:t>сцены</w:t>
      </w:r>
      <w:r w:rsidR="0067404D">
        <w:t xml:space="preserve"> </w:t>
      </w:r>
      <w:r w:rsidRPr="00A1495A">
        <w:t>обеспечивают</w:t>
      </w:r>
      <w:r w:rsidR="0067404D">
        <w:t xml:space="preserve"> </w:t>
      </w:r>
      <w:r w:rsidRPr="00A1495A">
        <w:t>создание,</w:t>
      </w:r>
      <w:r w:rsidR="0067404D">
        <w:t xml:space="preserve"> </w:t>
      </w:r>
      <w:r w:rsidRPr="00A1495A">
        <w:t>редактирование</w:t>
      </w:r>
      <w:r w:rsidR="0067404D">
        <w:t xml:space="preserve"> </w:t>
      </w:r>
      <w:r w:rsidRPr="00A1495A">
        <w:t>и</w:t>
      </w:r>
      <w:r w:rsidR="0067404D">
        <w:t xml:space="preserve"> </w:t>
      </w:r>
      <w:r w:rsidRPr="00A1495A">
        <w:t>хранение</w:t>
      </w:r>
      <w:r w:rsidR="0067404D">
        <w:t xml:space="preserve"> </w:t>
      </w:r>
      <w:r w:rsidRPr="00A1495A">
        <w:t>цифровой</w:t>
      </w:r>
      <w:r w:rsidR="0067404D">
        <w:t xml:space="preserve"> </w:t>
      </w:r>
      <w:r w:rsidRPr="00A1495A">
        <w:t>модели</w:t>
      </w:r>
      <w:r w:rsidR="0067404D">
        <w:t xml:space="preserve"> </w:t>
      </w:r>
      <w:r w:rsidRPr="00A1495A">
        <w:t>растения,</w:t>
      </w:r>
      <w:r w:rsidR="0067404D">
        <w:t xml:space="preserve"> </w:t>
      </w:r>
      <w:r w:rsidRPr="00A1495A">
        <w:t>предоставляя</w:t>
      </w:r>
      <w:r w:rsidR="0067404D">
        <w:t xml:space="preserve"> </w:t>
      </w:r>
      <w:r w:rsidRPr="00A1495A">
        <w:t>программный</w:t>
      </w:r>
      <w:r w:rsidR="0067404D">
        <w:t xml:space="preserve"> </w:t>
      </w:r>
      <w:r w:rsidRPr="00A1495A">
        <w:t>интерфейс</w:t>
      </w:r>
      <w:r w:rsidR="0067404D">
        <w:t xml:space="preserve"> </w:t>
      </w:r>
      <w:r w:rsidRPr="00A1495A">
        <w:t>для</w:t>
      </w:r>
      <w:r w:rsidR="0067404D">
        <w:t xml:space="preserve"> </w:t>
      </w:r>
      <w:r w:rsidRPr="00A1495A">
        <w:t>доступа</w:t>
      </w:r>
      <w:r w:rsidR="0067404D">
        <w:t xml:space="preserve"> </w:t>
      </w:r>
      <w:r w:rsidRPr="00A1495A">
        <w:t>к</w:t>
      </w:r>
      <w:r w:rsidR="0067404D">
        <w:t xml:space="preserve"> </w:t>
      </w:r>
      <w:r w:rsidRPr="00A1495A">
        <w:t>имеющейся</w:t>
      </w:r>
      <w:r w:rsidR="0067404D">
        <w:t xml:space="preserve"> </w:t>
      </w:r>
      <w:r w:rsidRPr="00A1495A">
        <w:t>информации.</w:t>
      </w:r>
    </w:p>
    <w:p w14:paraId="3378098C" w14:textId="730E3FE6" w:rsidR="006A618F" w:rsidRPr="00A1495A" w:rsidRDefault="00E841D4" w:rsidP="00443D67">
      <w:pPr>
        <w:pStyle w:val="3"/>
      </w:pPr>
      <w:bookmarkStart w:id="4219" w:name="_Toc94826171"/>
      <w:r>
        <w:t>Требования к</w:t>
      </w:r>
      <w:r w:rsidR="006A618F" w:rsidRPr="006A618F">
        <w:t xml:space="preserve"> конструктор</w:t>
      </w:r>
      <w:r>
        <w:t>у</w:t>
      </w:r>
      <w:r w:rsidR="006A618F" w:rsidRPr="006A618F">
        <w:t xml:space="preserve"> онтологий и базы знаний</w:t>
      </w:r>
      <w:r w:rsidR="006A618F">
        <w:t xml:space="preserve"> для</w:t>
      </w:r>
      <w:r w:rsidR="00100729">
        <w:t xml:space="preserve"> ИЦДР</w:t>
      </w:r>
      <w:bookmarkEnd w:id="4219"/>
    </w:p>
    <w:p w14:paraId="452B7191" w14:textId="239E7507" w:rsidR="00E841D4" w:rsidRDefault="00E841D4" w:rsidP="00A1495A">
      <w:r>
        <w:t xml:space="preserve">В ходе проводимых работ с разработанным ранее упрощенным конструктором онтологий (КО) был выявлен ряд требований для поддержки функции ввода сведений, </w:t>
      </w:r>
      <w:r>
        <w:lastRenderedPageBreak/>
        <w:t xml:space="preserve">связывания и интеграции больших массивов знаний, поддержки мета-онтологии Аристотеля, а также отображения знаний в виде, удобном для пользователя.   </w:t>
      </w:r>
    </w:p>
    <w:p w14:paraId="62953C7E" w14:textId="04B65E95" w:rsidR="00A1495A" w:rsidRPr="00A1495A" w:rsidRDefault="00E841D4" w:rsidP="00A1495A">
      <w:r>
        <w:t xml:space="preserve">В настоящем разделе обобщаются выявленные требований и показывается, что </w:t>
      </w:r>
      <w:r w:rsidR="00A1495A" w:rsidRPr="00A1495A">
        <w:t>КО</w:t>
      </w:r>
      <w:r w:rsidR="0067404D">
        <w:t xml:space="preserve"> </w:t>
      </w:r>
      <w:r>
        <w:t>для работы с</w:t>
      </w:r>
      <w:r w:rsidR="00100729">
        <w:t xml:space="preserve"> ИЦДР</w:t>
      </w:r>
      <w:r>
        <w:t xml:space="preserve"> </w:t>
      </w:r>
      <w:r w:rsidR="00A1495A" w:rsidRPr="00A1495A">
        <w:t>должен</w:t>
      </w:r>
      <w:r w:rsidR="0067404D">
        <w:t xml:space="preserve"> </w:t>
      </w:r>
      <w:r w:rsidR="00A1495A" w:rsidRPr="00A1495A">
        <w:t>обладать</w:t>
      </w:r>
      <w:r w:rsidR="0067404D">
        <w:t xml:space="preserve"> </w:t>
      </w:r>
      <w:r w:rsidR="00A1495A" w:rsidRPr="00A1495A">
        <w:t>следующими</w:t>
      </w:r>
      <w:r w:rsidR="0067404D">
        <w:t xml:space="preserve"> </w:t>
      </w:r>
      <w:r w:rsidR="00A1495A" w:rsidRPr="00A1495A">
        <w:t>функциональными</w:t>
      </w:r>
      <w:r w:rsidR="0067404D">
        <w:t xml:space="preserve"> </w:t>
      </w:r>
      <w:r w:rsidR="00A1495A" w:rsidRPr="00A1495A">
        <w:t>возможностями:</w:t>
      </w:r>
    </w:p>
    <w:p w14:paraId="123EA729" w14:textId="1DD3C394" w:rsidR="00A1495A" w:rsidRPr="00A1495A" w:rsidRDefault="00A1495A" w:rsidP="006245BE">
      <w:pPr>
        <w:numPr>
          <w:ilvl w:val="0"/>
          <w:numId w:val="98"/>
        </w:numPr>
      </w:pPr>
      <w:bookmarkStart w:id="4220" w:name="_Hlk512197682"/>
      <w:r w:rsidRPr="00A1495A">
        <w:t>Управление</w:t>
      </w:r>
      <w:r w:rsidR="0067404D">
        <w:t xml:space="preserve"> </w:t>
      </w:r>
      <w:r w:rsidRPr="00A1495A">
        <w:t>списком</w:t>
      </w:r>
      <w:r w:rsidR="0067404D">
        <w:t xml:space="preserve"> </w:t>
      </w:r>
      <w:r w:rsidRPr="00A1495A">
        <w:t>онтологий</w:t>
      </w:r>
      <w:r w:rsidR="0067404D">
        <w:t xml:space="preserve"> </w:t>
      </w:r>
      <w:r w:rsidRPr="00A1495A">
        <w:t>и</w:t>
      </w:r>
      <w:r w:rsidR="0067404D">
        <w:t xml:space="preserve"> </w:t>
      </w:r>
      <w:r w:rsidRPr="00A1495A">
        <w:t>онтологических</w:t>
      </w:r>
      <w:r w:rsidR="0067404D">
        <w:t xml:space="preserve"> </w:t>
      </w:r>
      <w:r w:rsidRPr="00A1495A">
        <w:t>моделей</w:t>
      </w:r>
      <w:bookmarkEnd w:id="4220"/>
      <w:r w:rsidRPr="00A1495A">
        <w:t>:</w:t>
      </w:r>
      <w:r w:rsidR="0067404D">
        <w:t xml:space="preserve"> </w:t>
      </w:r>
      <w:r w:rsidRPr="00A1495A">
        <w:t>создание,</w:t>
      </w:r>
      <w:r w:rsidR="0067404D">
        <w:t xml:space="preserve"> </w:t>
      </w:r>
      <w:r w:rsidRPr="00A1495A">
        <w:t>редактирование,</w:t>
      </w:r>
      <w:r w:rsidR="0067404D">
        <w:t xml:space="preserve"> </w:t>
      </w:r>
      <w:r w:rsidRPr="00A1495A">
        <w:t>удаление.</w:t>
      </w:r>
      <w:r w:rsidR="0067404D">
        <w:t xml:space="preserve"> </w:t>
      </w:r>
      <w:r w:rsidRPr="00A1495A">
        <w:t>При</w:t>
      </w:r>
      <w:r w:rsidR="0067404D">
        <w:t xml:space="preserve"> </w:t>
      </w:r>
      <w:r w:rsidRPr="00A1495A">
        <w:t>создании</w:t>
      </w:r>
      <w:r w:rsidR="0067404D">
        <w:t xml:space="preserve"> </w:t>
      </w:r>
      <w:r w:rsidRPr="00A1495A">
        <w:t>онтологии</w:t>
      </w:r>
      <w:r w:rsidR="0067404D">
        <w:t xml:space="preserve"> </w:t>
      </w:r>
      <w:r w:rsidRPr="00A1495A">
        <w:t>можно</w:t>
      </w:r>
      <w:r w:rsidR="0067404D">
        <w:t xml:space="preserve"> </w:t>
      </w:r>
      <w:r w:rsidRPr="00A1495A">
        <w:t>указать</w:t>
      </w:r>
      <w:r w:rsidR="0067404D">
        <w:t xml:space="preserve"> </w:t>
      </w:r>
      <w:r w:rsidRPr="00A1495A">
        <w:t>базовые</w:t>
      </w:r>
      <w:r w:rsidR="0067404D">
        <w:t xml:space="preserve"> </w:t>
      </w:r>
      <w:r w:rsidRPr="00A1495A">
        <w:t>онтологии,</w:t>
      </w:r>
      <w:r w:rsidR="0067404D">
        <w:t xml:space="preserve"> </w:t>
      </w:r>
      <w:r w:rsidRPr="00A1495A">
        <w:t>понятия</w:t>
      </w:r>
      <w:r w:rsidR="0067404D">
        <w:t xml:space="preserve"> </w:t>
      </w:r>
      <w:r w:rsidRPr="00A1495A">
        <w:t>и</w:t>
      </w:r>
      <w:r w:rsidR="0067404D">
        <w:t xml:space="preserve"> </w:t>
      </w:r>
      <w:r w:rsidRPr="00A1495A">
        <w:t>отношения</w:t>
      </w:r>
      <w:r w:rsidR="0067404D">
        <w:t xml:space="preserve"> </w:t>
      </w:r>
      <w:r w:rsidRPr="00A1495A">
        <w:t>из</w:t>
      </w:r>
      <w:r w:rsidR="0067404D">
        <w:t xml:space="preserve"> </w:t>
      </w:r>
      <w:r w:rsidRPr="00A1495A">
        <w:t>которых,</w:t>
      </w:r>
      <w:r w:rsidR="0067404D">
        <w:t xml:space="preserve"> </w:t>
      </w:r>
      <w:r w:rsidRPr="00A1495A">
        <w:t>автоматически</w:t>
      </w:r>
      <w:r w:rsidR="0067404D">
        <w:t xml:space="preserve"> </w:t>
      </w:r>
      <w:r w:rsidRPr="00A1495A">
        <w:t>добавляются</w:t>
      </w:r>
      <w:r w:rsidR="0067404D">
        <w:t xml:space="preserve"> </w:t>
      </w:r>
      <w:r w:rsidRPr="00A1495A">
        <w:t>в</w:t>
      </w:r>
      <w:r w:rsidR="0067404D">
        <w:t xml:space="preserve"> </w:t>
      </w:r>
      <w:r w:rsidRPr="00A1495A">
        <w:t>область</w:t>
      </w:r>
      <w:r w:rsidR="0067404D">
        <w:t xml:space="preserve"> </w:t>
      </w:r>
      <w:r w:rsidRPr="00A1495A">
        <w:t>видимости</w:t>
      </w:r>
      <w:r w:rsidR="0067404D">
        <w:t xml:space="preserve"> </w:t>
      </w:r>
      <w:r w:rsidRPr="00A1495A">
        <w:t>новой</w:t>
      </w:r>
      <w:r w:rsidR="0067404D">
        <w:t xml:space="preserve"> </w:t>
      </w:r>
      <w:r w:rsidRPr="00A1495A">
        <w:t>онтологии.</w:t>
      </w:r>
    </w:p>
    <w:p w14:paraId="089F8D44" w14:textId="3C1DF985" w:rsidR="00A1495A" w:rsidRPr="00A1495A" w:rsidRDefault="00A1495A" w:rsidP="006245BE">
      <w:pPr>
        <w:numPr>
          <w:ilvl w:val="0"/>
          <w:numId w:val="98"/>
        </w:numPr>
      </w:pPr>
      <w:r w:rsidRPr="00A1495A">
        <w:t>Наполнение</w:t>
      </w:r>
      <w:r w:rsidR="0067404D">
        <w:t xml:space="preserve"> </w:t>
      </w:r>
      <w:r w:rsidRPr="00A1495A">
        <w:t>онтологии</w:t>
      </w:r>
      <w:r w:rsidR="0067404D">
        <w:t xml:space="preserve"> </w:t>
      </w:r>
      <w:r w:rsidRPr="00A1495A">
        <w:t>содержимым:</w:t>
      </w:r>
      <w:r w:rsidR="0067404D">
        <w:t xml:space="preserve"> </w:t>
      </w:r>
      <w:r w:rsidRPr="00A1495A">
        <w:t>создание</w:t>
      </w:r>
      <w:r w:rsidR="0067404D">
        <w:t xml:space="preserve"> </w:t>
      </w:r>
      <w:r w:rsidRPr="00A1495A">
        <w:t>классов</w:t>
      </w:r>
      <w:r w:rsidR="00E841D4">
        <w:t xml:space="preserve"> понятий и отношений</w:t>
      </w:r>
      <w:r w:rsidRPr="00A1495A">
        <w:t>,</w:t>
      </w:r>
      <w:r w:rsidR="00E841D4">
        <w:t xml:space="preserve"> процессов, свойств</w:t>
      </w:r>
      <w:r w:rsidR="0067404D">
        <w:t xml:space="preserve"> </w:t>
      </w:r>
      <w:r w:rsidRPr="00A1495A">
        <w:t>отношений</w:t>
      </w:r>
      <w:r w:rsidR="0067404D">
        <w:t xml:space="preserve"> </w:t>
      </w:r>
      <w:r w:rsidRPr="00A1495A">
        <w:t>и</w:t>
      </w:r>
      <w:r w:rsidR="0067404D">
        <w:t xml:space="preserve"> </w:t>
      </w:r>
      <w:r w:rsidRPr="00A1495A">
        <w:t>атрибутов.</w:t>
      </w:r>
      <w:r w:rsidR="0067404D">
        <w:t xml:space="preserve"> </w:t>
      </w:r>
      <w:r w:rsidRPr="00A1495A">
        <w:t>Каждая</w:t>
      </w:r>
      <w:r w:rsidR="0067404D">
        <w:t xml:space="preserve"> </w:t>
      </w:r>
      <w:r w:rsidRPr="00A1495A">
        <w:t>онтология</w:t>
      </w:r>
      <w:r w:rsidR="0067404D">
        <w:t xml:space="preserve"> </w:t>
      </w:r>
      <w:r w:rsidRPr="00A1495A">
        <w:t>характеризуется</w:t>
      </w:r>
      <w:r w:rsidR="0067404D">
        <w:t xml:space="preserve"> </w:t>
      </w:r>
      <w:r w:rsidRPr="00A1495A">
        <w:t>набором</w:t>
      </w:r>
      <w:r w:rsidR="0067404D">
        <w:t xml:space="preserve"> </w:t>
      </w:r>
      <w:r w:rsidRPr="00A1495A">
        <w:t>понятий,</w:t>
      </w:r>
      <w:r w:rsidR="0067404D">
        <w:t xml:space="preserve"> </w:t>
      </w:r>
      <w:r w:rsidRPr="00A1495A">
        <w:t>отношений</w:t>
      </w:r>
      <w:r w:rsidR="0067404D">
        <w:t xml:space="preserve"> </w:t>
      </w:r>
      <w:r w:rsidRPr="00A1495A">
        <w:t>и</w:t>
      </w:r>
      <w:r w:rsidR="0067404D">
        <w:t xml:space="preserve"> </w:t>
      </w:r>
      <w:r w:rsidRPr="00A1495A">
        <w:t>атрибутов,</w:t>
      </w:r>
      <w:r w:rsidR="0067404D">
        <w:t xml:space="preserve"> </w:t>
      </w:r>
      <w:r w:rsidRPr="00A1495A">
        <w:t>состав</w:t>
      </w:r>
      <w:r w:rsidR="0067404D">
        <w:t xml:space="preserve"> </w:t>
      </w:r>
      <w:r w:rsidRPr="00A1495A">
        <w:t>и</w:t>
      </w:r>
      <w:r w:rsidR="0067404D">
        <w:t xml:space="preserve"> </w:t>
      </w:r>
      <w:r w:rsidRPr="00A1495A">
        <w:t>взаимосвязи</w:t>
      </w:r>
      <w:r w:rsidR="0067404D">
        <w:t xml:space="preserve"> </w:t>
      </w:r>
      <w:r w:rsidRPr="00A1495A">
        <w:t>между</w:t>
      </w:r>
      <w:r w:rsidR="0067404D">
        <w:t xml:space="preserve"> </w:t>
      </w:r>
      <w:r w:rsidRPr="00A1495A">
        <w:t>которыми</w:t>
      </w:r>
      <w:r w:rsidR="0067404D">
        <w:t xml:space="preserve"> </w:t>
      </w:r>
      <w:r w:rsidRPr="00A1495A">
        <w:t>можно</w:t>
      </w:r>
      <w:r w:rsidR="0067404D">
        <w:t xml:space="preserve"> </w:t>
      </w:r>
      <w:r w:rsidRPr="00A1495A">
        <w:t>редактировать.</w:t>
      </w:r>
      <w:r w:rsidR="0067404D">
        <w:t xml:space="preserve"> </w:t>
      </w:r>
      <w:r w:rsidRPr="00A1495A">
        <w:t>Для</w:t>
      </w:r>
      <w:r w:rsidR="0067404D">
        <w:t xml:space="preserve"> </w:t>
      </w:r>
      <w:r w:rsidRPr="00A1495A">
        <w:t>класса</w:t>
      </w:r>
      <w:r w:rsidR="0067404D">
        <w:t xml:space="preserve"> </w:t>
      </w:r>
      <w:r w:rsidRPr="00A1495A">
        <w:t>указывается</w:t>
      </w:r>
      <w:r w:rsidR="0067404D">
        <w:t xml:space="preserve"> </w:t>
      </w:r>
      <w:r w:rsidRPr="00A1495A">
        <w:t>его</w:t>
      </w:r>
      <w:r w:rsidR="0067404D">
        <w:t xml:space="preserve"> </w:t>
      </w:r>
      <w:r w:rsidRPr="00A1495A">
        <w:t>имя,</w:t>
      </w:r>
      <w:r w:rsidR="0067404D">
        <w:t xml:space="preserve"> </w:t>
      </w:r>
      <w:r w:rsidRPr="00A1495A">
        <w:t>базовый</w:t>
      </w:r>
      <w:r w:rsidR="0067404D">
        <w:t xml:space="preserve"> </w:t>
      </w:r>
      <w:r w:rsidRPr="00A1495A">
        <w:t>класс,</w:t>
      </w:r>
      <w:r w:rsidR="0067404D">
        <w:t xml:space="preserve"> </w:t>
      </w:r>
      <w:r w:rsidRPr="00A1495A">
        <w:t>список</w:t>
      </w:r>
      <w:r w:rsidR="0067404D">
        <w:t xml:space="preserve"> </w:t>
      </w:r>
      <w:r w:rsidRPr="00A1495A">
        <w:t>связанных</w:t>
      </w:r>
      <w:r w:rsidR="0067404D">
        <w:t xml:space="preserve"> </w:t>
      </w:r>
      <w:r w:rsidRPr="00A1495A">
        <w:t>с</w:t>
      </w:r>
      <w:r w:rsidR="0067404D">
        <w:t xml:space="preserve"> </w:t>
      </w:r>
      <w:r w:rsidRPr="00A1495A">
        <w:t>ним</w:t>
      </w:r>
      <w:r w:rsidR="0067404D">
        <w:t xml:space="preserve"> </w:t>
      </w:r>
      <w:r w:rsidRPr="00A1495A">
        <w:t>свойств:</w:t>
      </w:r>
      <w:r w:rsidR="0067404D">
        <w:t xml:space="preserve"> </w:t>
      </w:r>
      <w:r w:rsidRPr="00A1495A">
        <w:t>атрибутов</w:t>
      </w:r>
      <w:r w:rsidR="0067404D">
        <w:t xml:space="preserve"> </w:t>
      </w:r>
      <w:r w:rsidRPr="00A1495A">
        <w:t>и</w:t>
      </w:r>
      <w:r w:rsidR="0067404D">
        <w:t xml:space="preserve"> </w:t>
      </w:r>
      <w:r w:rsidRPr="00A1495A">
        <w:t>отношений.</w:t>
      </w:r>
      <w:r w:rsidR="0067404D">
        <w:t xml:space="preserve"> </w:t>
      </w:r>
      <w:r w:rsidRPr="00A1495A">
        <w:t>Для</w:t>
      </w:r>
      <w:r w:rsidR="0067404D">
        <w:t xml:space="preserve"> </w:t>
      </w:r>
      <w:r w:rsidRPr="00A1495A">
        <w:t>отношений</w:t>
      </w:r>
      <w:r w:rsidR="0067404D">
        <w:t xml:space="preserve"> </w:t>
      </w:r>
      <w:r w:rsidRPr="00A1495A">
        <w:t>и</w:t>
      </w:r>
      <w:r w:rsidR="0067404D">
        <w:t xml:space="preserve"> </w:t>
      </w:r>
      <w:r w:rsidRPr="00A1495A">
        <w:t>свойств-атрибутов</w:t>
      </w:r>
      <w:r w:rsidR="0067404D">
        <w:t xml:space="preserve"> </w:t>
      </w:r>
      <w:r w:rsidRPr="00A1495A">
        <w:t>–</w:t>
      </w:r>
      <w:r w:rsidR="0067404D">
        <w:t xml:space="preserve"> </w:t>
      </w:r>
      <w:r w:rsidRPr="00A1495A">
        <w:t>название,</w:t>
      </w:r>
      <w:r w:rsidR="0067404D">
        <w:t xml:space="preserve"> </w:t>
      </w:r>
      <w:r w:rsidRPr="00A1495A">
        <w:t>домен</w:t>
      </w:r>
      <w:r w:rsidR="0067404D">
        <w:t xml:space="preserve"> </w:t>
      </w:r>
      <w:r w:rsidRPr="00A1495A">
        <w:t>и</w:t>
      </w:r>
      <w:r w:rsidR="0067404D">
        <w:t xml:space="preserve"> </w:t>
      </w:r>
      <w:r w:rsidRPr="00A1495A">
        <w:t>диапазон.</w:t>
      </w:r>
      <w:r w:rsidR="0067404D">
        <w:t xml:space="preserve"> </w:t>
      </w:r>
      <w:r w:rsidRPr="00A1495A">
        <w:t>Домен</w:t>
      </w:r>
      <w:r w:rsidR="0067404D">
        <w:t xml:space="preserve"> </w:t>
      </w:r>
      <w:r w:rsidRPr="00A1495A">
        <w:t>определяет</w:t>
      </w:r>
      <w:r w:rsidR="0067404D">
        <w:t xml:space="preserve"> </w:t>
      </w:r>
      <w:r w:rsidRPr="00A1495A">
        <w:t>класс,</w:t>
      </w:r>
      <w:r w:rsidR="0067404D">
        <w:t xml:space="preserve"> </w:t>
      </w:r>
      <w:r w:rsidRPr="00A1495A">
        <w:t>к</w:t>
      </w:r>
      <w:r w:rsidR="0067404D">
        <w:t xml:space="preserve"> </w:t>
      </w:r>
      <w:r w:rsidRPr="00A1495A">
        <w:t>которому</w:t>
      </w:r>
      <w:r w:rsidR="0067404D">
        <w:t xml:space="preserve"> </w:t>
      </w:r>
      <w:r w:rsidRPr="00A1495A">
        <w:t>можно</w:t>
      </w:r>
      <w:r w:rsidR="0067404D">
        <w:t xml:space="preserve"> </w:t>
      </w:r>
      <w:r w:rsidRPr="00A1495A">
        <w:t>прикрепить</w:t>
      </w:r>
      <w:r w:rsidR="0067404D">
        <w:t xml:space="preserve"> </w:t>
      </w:r>
      <w:r w:rsidRPr="00A1495A">
        <w:t>это</w:t>
      </w:r>
      <w:r w:rsidR="0067404D">
        <w:t xml:space="preserve"> </w:t>
      </w:r>
      <w:r w:rsidRPr="00A1495A">
        <w:t>отношение,</w:t>
      </w:r>
      <w:r w:rsidR="0067404D">
        <w:t xml:space="preserve"> </w:t>
      </w:r>
      <w:r w:rsidRPr="00A1495A">
        <w:t>диапазон</w:t>
      </w:r>
      <w:r w:rsidR="0067404D">
        <w:t xml:space="preserve"> </w:t>
      </w:r>
      <w:r w:rsidRPr="00A1495A">
        <w:t>–</w:t>
      </w:r>
      <w:r w:rsidR="0067404D">
        <w:t xml:space="preserve"> </w:t>
      </w:r>
      <w:r w:rsidRPr="00A1495A">
        <w:t>на</w:t>
      </w:r>
      <w:r w:rsidR="0067404D">
        <w:t xml:space="preserve"> </w:t>
      </w:r>
      <w:r w:rsidRPr="00A1495A">
        <w:t>какие</w:t>
      </w:r>
      <w:r w:rsidR="0067404D">
        <w:t xml:space="preserve"> </w:t>
      </w:r>
      <w:r w:rsidRPr="00A1495A">
        <w:t>классы</w:t>
      </w:r>
      <w:r w:rsidR="0067404D">
        <w:t xml:space="preserve"> </w:t>
      </w:r>
      <w:r w:rsidRPr="00A1495A">
        <w:t>оно</w:t>
      </w:r>
      <w:r w:rsidR="0067404D">
        <w:t xml:space="preserve"> </w:t>
      </w:r>
      <w:r w:rsidRPr="00A1495A">
        <w:t>может</w:t>
      </w:r>
      <w:r w:rsidR="0067404D">
        <w:t xml:space="preserve"> </w:t>
      </w:r>
      <w:r w:rsidRPr="00A1495A">
        <w:t>указывать.</w:t>
      </w:r>
    </w:p>
    <w:p w14:paraId="6BFB141C" w14:textId="1CEDA1CF" w:rsidR="00A1495A" w:rsidRPr="00A1495A" w:rsidRDefault="00A1495A" w:rsidP="006245BE">
      <w:pPr>
        <w:numPr>
          <w:ilvl w:val="0"/>
          <w:numId w:val="98"/>
        </w:numPr>
      </w:pPr>
      <w:r w:rsidRPr="00A1495A">
        <w:t>Возможность</w:t>
      </w:r>
      <w:r w:rsidR="0067404D">
        <w:t xml:space="preserve"> </w:t>
      </w:r>
      <w:r w:rsidRPr="00A1495A">
        <w:t>постепенного</w:t>
      </w:r>
      <w:r w:rsidR="0067404D">
        <w:t xml:space="preserve"> </w:t>
      </w:r>
      <w:r w:rsidRPr="00A1495A">
        <w:t>уточнения</w:t>
      </w:r>
      <w:r w:rsidR="0067404D">
        <w:t xml:space="preserve"> </w:t>
      </w:r>
      <w:r w:rsidRPr="00A1495A">
        <w:t>и</w:t>
      </w:r>
      <w:r w:rsidR="0067404D">
        <w:t xml:space="preserve"> </w:t>
      </w:r>
      <w:r w:rsidRPr="00A1495A">
        <w:t>детализации</w:t>
      </w:r>
      <w:r w:rsidR="0067404D">
        <w:t xml:space="preserve"> </w:t>
      </w:r>
      <w:r w:rsidRPr="00A1495A">
        <w:t>классов</w:t>
      </w:r>
      <w:r w:rsidR="0067404D">
        <w:t xml:space="preserve"> </w:t>
      </w:r>
      <w:r w:rsidRPr="00A1495A">
        <w:t>до</w:t>
      </w:r>
      <w:r w:rsidR="0067404D">
        <w:t xml:space="preserve"> </w:t>
      </w:r>
      <w:r w:rsidRPr="00A1495A">
        <w:t>уровня,</w:t>
      </w:r>
      <w:r w:rsidR="0067404D">
        <w:t xml:space="preserve"> </w:t>
      </w:r>
      <w:r w:rsidRPr="00A1495A">
        <w:t>необходимого</w:t>
      </w:r>
      <w:r w:rsidR="0067404D">
        <w:t xml:space="preserve"> </w:t>
      </w:r>
      <w:r w:rsidRPr="00A1495A">
        <w:t>пользователю.</w:t>
      </w:r>
    </w:p>
    <w:p w14:paraId="1A3F6F09" w14:textId="764BD071" w:rsidR="00A1495A" w:rsidRPr="00A1495A" w:rsidRDefault="00A1495A" w:rsidP="006245BE">
      <w:pPr>
        <w:numPr>
          <w:ilvl w:val="0"/>
          <w:numId w:val="98"/>
        </w:numPr>
      </w:pPr>
      <w:r w:rsidRPr="00A1495A">
        <w:t>Возможность</w:t>
      </w:r>
      <w:r w:rsidR="0067404D">
        <w:t xml:space="preserve"> </w:t>
      </w:r>
      <w:r w:rsidRPr="00A1495A">
        <w:t>для</w:t>
      </w:r>
      <w:r w:rsidR="0067404D">
        <w:t xml:space="preserve"> </w:t>
      </w:r>
      <w:r w:rsidRPr="00A1495A">
        <w:t>пользователя</w:t>
      </w:r>
      <w:r w:rsidR="0067404D">
        <w:t xml:space="preserve"> </w:t>
      </w:r>
      <w:r w:rsidRPr="00A1495A">
        <w:t>вводить</w:t>
      </w:r>
      <w:r w:rsidR="0067404D">
        <w:t xml:space="preserve"> </w:t>
      </w:r>
      <w:r w:rsidRPr="00A1495A">
        <w:t>новые</w:t>
      </w:r>
      <w:r w:rsidR="0067404D">
        <w:t xml:space="preserve"> </w:t>
      </w:r>
      <w:r w:rsidRPr="00A1495A">
        <w:t>классы</w:t>
      </w:r>
      <w:r w:rsidR="0067404D">
        <w:t xml:space="preserve"> </w:t>
      </w:r>
      <w:r w:rsidRPr="00A1495A">
        <w:t>по</w:t>
      </w:r>
      <w:r w:rsidR="0067404D">
        <w:t xml:space="preserve"> </w:t>
      </w:r>
      <w:r w:rsidRPr="00A1495A">
        <w:t>мере</w:t>
      </w:r>
      <w:r w:rsidR="0067404D">
        <w:t xml:space="preserve"> </w:t>
      </w:r>
      <w:r w:rsidRPr="00A1495A">
        <w:t>необходимости</w:t>
      </w:r>
      <w:r w:rsidR="0067404D">
        <w:t xml:space="preserve"> </w:t>
      </w:r>
      <w:r w:rsidRPr="00A1495A">
        <w:t>и</w:t>
      </w:r>
      <w:r w:rsidR="0067404D">
        <w:t xml:space="preserve"> </w:t>
      </w:r>
      <w:r w:rsidRPr="00A1495A">
        <w:t>сохранять</w:t>
      </w:r>
      <w:r w:rsidR="0067404D">
        <w:t xml:space="preserve"> </w:t>
      </w:r>
      <w:r w:rsidRPr="00A1495A">
        <w:t>их</w:t>
      </w:r>
      <w:r w:rsidR="0067404D">
        <w:t xml:space="preserve"> </w:t>
      </w:r>
      <w:r w:rsidRPr="00A1495A">
        <w:t>в</w:t>
      </w:r>
      <w:r w:rsidR="0067404D">
        <w:t xml:space="preserve"> </w:t>
      </w:r>
      <w:r w:rsidRPr="00A1495A">
        <w:t>онтологии.</w:t>
      </w:r>
    </w:p>
    <w:p w14:paraId="0E935F4D" w14:textId="4DDE0752" w:rsidR="00A1495A" w:rsidRPr="00A1495A" w:rsidRDefault="00A1495A" w:rsidP="006245BE">
      <w:pPr>
        <w:numPr>
          <w:ilvl w:val="0"/>
          <w:numId w:val="98"/>
        </w:numPr>
      </w:pPr>
      <w:bookmarkStart w:id="4221" w:name="_Hlk512197737"/>
      <w:r w:rsidRPr="00A1495A">
        <w:t>Наполнение</w:t>
      </w:r>
      <w:r w:rsidR="0067404D">
        <w:t xml:space="preserve"> </w:t>
      </w:r>
      <w:r w:rsidRPr="00A1495A">
        <w:t>онтологических</w:t>
      </w:r>
      <w:r w:rsidR="0067404D">
        <w:t xml:space="preserve"> </w:t>
      </w:r>
      <w:r w:rsidRPr="00A1495A">
        <w:t>моделей</w:t>
      </w:r>
      <w:r w:rsidR="0067404D">
        <w:t xml:space="preserve"> </w:t>
      </w:r>
      <w:r w:rsidRPr="00A1495A">
        <w:t>содержимым</w:t>
      </w:r>
      <w:bookmarkEnd w:id="4221"/>
      <w:r w:rsidRPr="00A1495A">
        <w:t>:</w:t>
      </w:r>
      <w:r w:rsidR="0067404D">
        <w:t xml:space="preserve"> </w:t>
      </w:r>
      <w:r w:rsidRPr="00A1495A">
        <w:t>создание,</w:t>
      </w:r>
      <w:r w:rsidR="0067404D">
        <w:t xml:space="preserve"> </w:t>
      </w:r>
      <w:r w:rsidRPr="00A1495A">
        <w:t>редактирование,</w:t>
      </w:r>
      <w:r w:rsidR="0067404D">
        <w:t xml:space="preserve"> </w:t>
      </w:r>
      <w:r w:rsidRPr="00A1495A">
        <w:t>удаление</w:t>
      </w:r>
      <w:r w:rsidR="0067404D">
        <w:t xml:space="preserve"> </w:t>
      </w:r>
      <w:r w:rsidRPr="00A1495A">
        <w:t>объектов.</w:t>
      </w:r>
      <w:r w:rsidR="0067404D">
        <w:t xml:space="preserve"> </w:t>
      </w:r>
      <w:r w:rsidRPr="00A1495A">
        <w:t>При</w:t>
      </w:r>
      <w:r w:rsidR="0067404D">
        <w:t xml:space="preserve"> </w:t>
      </w:r>
      <w:r w:rsidRPr="00A1495A">
        <w:t>описании</w:t>
      </w:r>
      <w:r w:rsidR="0067404D">
        <w:t xml:space="preserve"> </w:t>
      </w:r>
      <w:r w:rsidRPr="00A1495A">
        <w:t>(создании</w:t>
      </w:r>
      <w:r w:rsidR="0067404D">
        <w:t xml:space="preserve"> </w:t>
      </w:r>
      <w:r w:rsidRPr="00A1495A">
        <w:t>и</w:t>
      </w:r>
      <w:r w:rsidR="0067404D">
        <w:t xml:space="preserve"> </w:t>
      </w:r>
      <w:r w:rsidRPr="00A1495A">
        <w:t>редактировании)</w:t>
      </w:r>
      <w:r w:rsidR="0067404D">
        <w:t xml:space="preserve"> </w:t>
      </w:r>
      <w:r w:rsidRPr="00A1495A">
        <w:t>объекта</w:t>
      </w:r>
      <w:r w:rsidR="0067404D">
        <w:t xml:space="preserve"> </w:t>
      </w:r>
      <w:r w:rsidRPr="00A1495A">
        <w:t>предоставляются</w:t>
      </w:r>
      <w:r w:rsidR="0067404D">
        <w:t xml:space="preserve"> </w:t>
      </w:r>
      <w:r w:rsidRPr="00A1495A">
        <w:t>следующие</w:t>
      </w:r>
      <w:r w:rsidR="0067404D">
        <w:t xml:space="preserve"> </w:t>
      </w:r>
      <w:r w:rsidRPr="00A1495A">
        <w:t>возможности:</w:t>
      </w:r>
    </w:p>
    <w:p w14:paraId="46BBB4D6" w14:textId="183B13BE" w:rsidR="00A1495A" w:rsidRPr="00A1495A" w:rsidRDefault="00A1495A" w:rsidP="006245BE">
      <w:pPr>
        <w:numPr>
          <w:ilvl w:val="0"/>
          <w:numId w:val="97"/>
        </w:numPr>
      </w:pPr>
      <w:r w:rsidRPr="00A1495A">
        <w:t>автоматически</w:t>
      </w:r>
      <w:r w:rsidR="0067404D">
        <w:t xml:space="preserve"> </w:t>
      </w:r>
      <w:r w:rsidRPr="00A1495A">
        <w:t>формируются</w:t>
      </w:r>
      <w:r w:rsidR="0067404D">
        <w:t xml:space="preserve"> </w:t>
      </w:r>
      <w:r w:rsidRPr="00A1495A">
        <w:t>поля</w:t>
      </w:r>
      <w:r w:rsidR="0067404D">
        <w:t xml:space="preserve"> </w:t>
      </w:r>
      <w:r w:rsidRPr="00A1495A">
        <w:t>для</w:t>
      </w:r>
      <w:r w:rsidR="0067404D">
        <w:t xml:space="preserve"> </w:t>
      </w:r>
      <w:r w:rsidRPr="00A1495A">
        <w:t>заполнения</w:t>
      </w:r>
      <w:r w:rsidR="0067404D">
        <w:t xml:space="preserve"> </w:t>
      </w:r>
      <w:r w:rsidRPr="00A1495A">
        <w:t>атрибутов,</w:t>
      </w:r>
      <w:r w:rsidR="0067404D">
        <w:t xml:space="preserve"> </w:t>
      </w:r>
      <w:r w:rsidRPr="00A1495A">
        <w:t>состав</w:t>
      </w:r>
      <w:r w:rsidR="0067404D">
        <w:t xml:space="preserve"> </w:t>
      </w:r>
      <w:r w:rsidRPr="00A1495A">
        <w:t>которых</w:t>
      </w:r>
      <w:r w:rsidR="0067404D">
        <w:t xml:space="preserve"> </w:t>
      </w:r>
      <w:r w:rsidRPr="00A1495A">
        <w:t>описан</w:t>
      </w:r>
      <w:r w:rsidR="0067404D">
        <w:t xml:space="preserve"> </w:t>
      </w:r>
      <w:r w:rsidRPr="00A1495A">
        <w:t>в</w:t>
      </w:r>
      <w:r w:rsidR="0067404D">
        <w:t xml:space="preserve"> </w:t>
      </w:r>
      <w:r w:rsidRPr="00A1495A">
        <w:t>классе</w:t>
      </w:r>
      <w:r w:rsidR="0067404D">
        <w:t xml:space="preserve"> </w:t>
      </w:r>
      <w:r w:rsidRPr="00A1495A">
        <w:t>объекта;</w:t>
      </w:r>
    </w:p>
    <w:p w14:paraId="2A15417F" w14:textId="336FE8B5" w:rsidR="00A1495A" w:rsidRPr="00A1495A" w:rsidRDefault="00A1495A" w:rsidP="006245BE">
      <w:pPr>
        <w:numPr>
          <w:ilvl w:val="0"/>
          <w:numId w:val="97"/>
        </w:numPr>
      </w:pPr>
      <w:r w:rsidRPr="00A1495A">
        <w:t>автоматически</w:t>
      </w:r>
      <w:r w:rsidR="0067404D">
        <w:t xml:space="preserve"> </w:t>
      </w:r>
      <w:r w:rsidRPr="00A1495A">
        <w:t>формируются</w:t>
      </w:r>
      <w:r w:rsidR="0067404D">
        <w:t xml:space="preserve"> </w:t>
      </w:r>
      <w:r w:rsidRPr="00A1495A">
        <w:t>поля</w:t>
      </w:r>
      <w:r w:rsidR="0067404D">
        <w:t xml:space="preserve"> </w:t>
      </w:r>
      <w:r w:rsidRPr="00A1495A">
        <w:t>для</w:t>
      </w:r>
      <w:r w:rsidR="0067404D">
        <w:t xml:space="preserve"> </w:t>
      </w:r>
      <w:r w:rsidRPr="00A1495A">
        <w:t>установления</w:t>
      </w:r>
      <w:r w:rsidR="0067404D">
        <w:t xml:space="preserve"> </w:t>
      </w:r>
      <w:r w:rsidRPr="00A1495A">
        <w:t>отношений</w:t>
      </w:r>
      <w:r w:rsidR="0067404D">
        <w:t xml:space="preserve"> </w:t>
      </w:r>
      <w:r w:rsidRPr="00A1495A">
        <w:t>с</w:t>
      </w:r>
      <w:r w:rsidR="0067404D">
        <w:t xml:space="preserve"> </w:t>
      </w:r>
      <w:r w:rsidRPr="00A1495A">
        <w:t>объектами</w:t>
      </w:r>
      <w:r w:rsidR="0067404D">
        <w:t xml:space="preserve"> </w:t>
      </w:r>
      <w:r w:rsidRPr="00A1495A">
        <w:t>на</w:t>
      </w:r>
      <w:r w:rsidR="0067404D">
        <w:t xml:space="preserve"> </w:t>
      </w:r>
      <w:r w:rsidRPr="00A1495A">
        <w:t>основе</w:t>
      </w:r>
      <w:r w:rsidR="0067404D">
        <w:t xml:space="preserve"> </w:t>
      </w:r>
      <w:r w:rsidRPr="00A1495A">
        <w:t>состава</w:t>
      </w:r>
      <w:r w:rsidR="0067404D">
        <w:t xml:space="preserve"> </w:t>
      </w:r>
      <w:r w:rsidRPr="00A1495A">
        <w:t>отношений,</w:t>
      </w:r>
      <w:r w:rsidR="0067404D">
        <w:t xml:space="preserve"> </w:t>
      </w:r>
      <w:r w:rsidRPr="00A1495A">
        <w:t>описанного</w:t>
      </w:r>
      <w:r w:rsidR="0067404D">
        <w:t xml:space="preserve"> </w:t>
      </w:r>
      <w:r w:rsidRPr="00A1495A">
        <w:t>в</w:t>
      </w:r>
      <w:r w:rsidR="0067404D">
        <w:t xml:space="preserve"> </w:t>
      </w:r>
      <w:r w:rsidRPr="00A1495A">
        <w:t>классе</w:t>
      </w:r>
      <w:r w:rsidR="0067404D">
        <w:t xml:space="preserve"> </w:t>
      </w:r>
      <w:r w:rsidRPr="00A1495A">
        <w:t>объекта;</w:t>
      </w:r>
    </w:p>
    <w:p w14:paraId="0C7E711E" w14:textId="7BFDB183" w:rsidR="00A1495A" w:rsidRPr="00A1495A" w:rsidRDefault="00A1495A" w:rsidP="006245BE">
      <w:pPr>
        <w:numPr>
          <w:ilvl w:val="0"/>
          <w:numId w:val="97"/>
        </w:numPr>
      </w:pPr>
      <w:r w:rsidRPr="00A1495A">
        <w:t>при</w:t>
      </w:r>
      <w:r w:rsidR="0067404D">
        <w:t xml:space="preserve"> </w:t>
      </w:r>
      <w:r w:rsidRPr="00A1495A">
        <w:t>установлении</w:t>
      </w:r>
      <w:r w:rsidR="0067404D">
        <w:t xml:space="preserve"> </w:t>
      </w:r>
      <w:r w:rsidRPr="00A1495A">
        <w:t>отношения</w:t>
      </w:r>
      <w:r w:rsidR="0067404D">
        <w:t xml:space="preserve"> </w:t>
      </w:r>
      <w:r w:rsidRPr="00A1495A">
        <w:t>с</w:t>
      </w:r>
      <w:r w:rsidR="0067404D">
        <w:t xml:space="preserve"> </w:t>
      </w:r>
      <w:r w:rsidRPr="00A1495A">
        <w:t>другим</w:t>
      </w:r>
      <w:r w:rsidR="0067404D">
        <w:t xml:space="preserve"> </w:t>
      </w:r>
      <w:r w:rsidRPr="00A1495A">
        <w:t>объектом</w:t>
      </w:r>
      <w:r w:rsidR="0067404D">
        <w:t xml:space="preserve"> </w:t>
      </w:r>
      <w:r w:rsidRPr="00A1495A">
        <w:t>предоставляется</w:t>
      </w:r>
      <w:r w:rsidR="0067404D">
        <w:t xml:space="preserve"> </w:t>
      </w:r>
      <w:r w:rsidRPr="00A1495A">
        <w:t>возможность</w:t>
      </w:r>
      <w:r w:rsidR="0067404D">
        <w:t xml:space="preserve"> </w:t>
      </w:r>
      <w:r w:rsidRPr="00A1495A">
        <w:t>выбора</w:t>
      </w:r>
      <w:r w:rsidR="0067404D">
        <w:t xml:space="preserve"> </w:t>
      </w:r>
      <w:r w:rsidRPr="00A1495A">
        <w:t>соответствующего</w:t>
      </w:r>
      <w:r w:rsidR="0067404D">
        <w:t xml:space="preserve"> </w:t>
      </w:r>
      <w:r w:rsidRPr="00A1495A">
        <w:t>объекта,</w:t>
      </w:r>
      <w:r w:rsidR="0067404D">
        <w:t xml:space="preserve"> </w:t>
      </w:r>
      <w:r w:rsidRPr="00A1495A">
        <w:t>при</w:t>
      </w:r>
      <w:r w:rsidR="0067404D">
        <w:t xml:space="preserve"> </w:t>
      </w:r>
      <w:r w:rsidRPr="00A1495A">
        <w:t>этом</w:t>
      </w:r>
      <w:r w:rsidR="0067404D">
        <w:t xml:space="preserve"> </w:t>
      </w:r>
      <w:r w:rsidRPr="00A1495A">
        <w:t>список</w:t>
      </w:r>
      <w:r w:rsidR="0067404D">
        <w:t xml:space="preserve"> </w:t>
      </w:r>
      <w:r w:rsidRPr="00A1495A">
        <w:t>объектов,</w:t>
      </w:r>
      <w:r w:rsidR="0067404D">
        <w:t xml:space="preserve"> </w:t>
      </w:r>
      <w:r w:rsidRPr="00A1495A">
        <w:t>предоставляемый</w:t>
      </w:r>
      <w:r w:rsidR="0067404D">
        <w:t xml:space="preserve"> </w:t>
      </w:r>
      <w:r w:rsidRPr="00A1495A">
        <w:t>на</w:t>
      </w:r>
      <w:r w:rsidR="0067404D">
        <w:t xml:space="preserve"> </w:t>
      </w:r>
      <w:r w:rsidRPr="00A1495A">
        <w:t>выбор</w:t>
      </w:r>
      <w:r w:rsidR="0067404D">
        <w:t xml:space="preserve"> </w:t>
      </w:r>
      <w:r w:rsidRPr="00A1495A">
        <w:t>пользователю,</w:t>
      </w:r>
      <w:r w:rsidR="0067404D">
        <w:t xml:space="preserve"> </w:t>
      </w:r>
      <w:r w:rsidRPr="00A1495A">
        <w:t>ограничен</w:t>
      </w:r>
      <w:r w:rsidR="0067404D">
        <w:t xml:space="preserve"> </w:t>
      </w:r>
      <w:r w:rsidRPr="00A1495A">
        <w:t>классом,</w:t>
      </w:r>
      <w:r w:rsidR="0067404D">
        <w:t xml:space="preserve"> </w:t>
      </w:r>
      <w:r w:rsidRPr="00A1495A">
        <w:t>указанным</w:t>
      </w:r>
      <w:r w:rsidR="0067404D">
        <w:t xml:space="preserve"> </w:t>
      </w:r>
      <w:r w:rsidRPr="00A1495A">
        <w:t>в</w:t>
      </w:r>
      <w:r w:rsidR="0067404D">
        <w:t xml:space="preserve"> </w:t>
      </w:r>
      <w:r w:rsidRPr="00A1495A">
        <w:t>описании</w:t>
      </w:r>
      <w:r w:rsidR="0067404D">
        <w:t xml:space="preserve"> </w:t>
      </w:r>
      <w:r w:rsidRPr="00A1495A">
        <w:t>типа</w:t>
      </w:r>
      <w:r w:rsidR="0067404D">
        <w:t xml:space="preserve"> </w:t>
      </w:r>
      <w:r w:rsidRPr="00A1495A">
        <w:t>отношения;</w:t>
      </w:r>
    </w:p>
    <w:p w14:paraId="69C6466A" w14:textId="2F62AED0" w:rsidR="00A1495A" w:rsidRPr="00A1495A" w:rsidRDefault="00A1495A" w:rsidP="006245BE">
      <w:pPr>
        <w:numPr>
          <w:ilvl w:val="0"/>
          <w:numId w:val="97"/>
        </w:numPr>
      </w:pPr>
      <w:r w:rsidRPr="00A1495A">
        <w:t>добавление</w:t>
      </w:r>
      <w:r w:rsidR="0067404D">
        <w:t xml:space="preserve"> </w:t>
      </w:r>
      <w:r w:rsidRPr="00A1495A">
        <w:t>нового</w:t>
      </w:r>
      <w:r w:rsidR="0067404D">
        <w:t xml:space="preserve"> </w:t>
      </w:r>
      <w:r w:rsidRPr="00A1495A">
        <w:t>атрибута,</w:t>
      </w:r>
      <w:r w:rsidR="0067404D">
        <w:t xml:space="preserve"> </w:t>
      </w:r>
      <w:r w:rsidRPr="00A1495A">
        <w:t>который</w:t>
      </w:r>
      <w:r w:rsidR="0067404D">
        <w:t xml:space="preserve"> </w:t>
      </w:r>
      <w:r w:rsidRPr="00A1495A">
        <w:t>не</w:t>
      </w:r>
      <w:r w:rsidR="0067404D">
        <w:t xml:space="preserve"> </w:t>
      </w:r>
      <w:r w:rsidRPr="00A1495A">
        <w:t>указан</w:t>
      </w:r>
      <w:r w:rsidR="0067404D">
        <w:t xml:space="preserve"> </w:t>
      </w:r>
      <w:r w:rsidRPr="00A1495A">
        <w:t>в</w:t>
      </w:r>
      <w:r w:rsidR="0067404D">
        <w:t xml:space="preserve"> </w:t>
      </w:r>
      <w:r w:rsidRPr="00A1495A">
        <w:t>классе</w:t>
      </w:r>
      <w:r w:rsidR="0067404D">
        <w:t xml:space="preserve"> </w:t>
      </w:r>
      <w:r w:rsidRPr="00A1495A">
        <w:t>объекта,</w:t>
      </w:r>
      <w:r w:rsidR="0067404D">
        <w:t xml:space="preserve"> </w:t>
      </w:r>
      <w:r w:rsidRPr="00A1495A">
        <w:t>при</w:t>
      </w:r>
      <w:r w:rsidR="0067404D">
        <w:t xml:space="preserve"> </w:t>
      </w:r>
      <w:r w:rsidRPr="00A1495A">
        <w:t>этом</w:t>
      </w:r>
      <w:r w:rsidR="0067404D">
        <w:t xml:space="preserve"> </w:t>
      </w:r>
      <w:r w:rsidRPr="00A1495A">
        <w:t>пользователю</w:t>
      </w:r>
      <w:r w:rsidR="0067404D">
        <w:t xml:space="preserve"> </w:t>
      </w:r>
      <w:r w:rsidRPr="00A1495A">
        <w:t>предоставляются</w:t>
      </w:r>
      <w:r w:rsidR="0067404D">
        <w:t xml:space="preserve"> </w:t>
      </w:r>
      <w:r w:rsidRPr="00A1495A">
        <w:t>на</w:t>
      </w:r>
      <w:r w:rsidR="0067404D">
        <w:t xml:space="preserve"> </w:t>
      </w:r>
      <w:r w:rsidRPr="00A1495A">
        <w:t>выбор</w:t>
      </w:r>
      <w:r w:rsidR="0067404D">
        <w:t xml:space="preserve"> </w:t>
      </w:r>
      <w:r w:rsidRPr="00A1495A">
        <w:t>возможные</w:t>
      </w:r>
      <w:r w:rsidR="0067404D">
        <w:t xml:space="preserve"> </w:t>
      </w:r>
      <w:r w:rsidRPr="00A1495A">
        <w:t>классы</w:t>
      </w:r>
      <w:r w:rsidR="0067404D">
        <w:t xml:space="preserve"> </w:t>
      </w:r>
      <w:r w:rsidRPr="00A1495A">
        <w:t>атрибутов,</w:t>
      </w:r>
      <w:r w:rsidR="0067404D">
        <w:t xml:space="preserve"> </w:t>
      </w:r>
      <w:r w:rsidRPr="00A1495A">
        <w:t>описанные</w:t>
      </w:r>
      <w:r w:rsidR="0067404D">
        <w:t xml:space="preserve"> </w:t>
      </w:r>
      <w:r w:rsidRPr="00A1495A">
        <w:t>в</w:t>
      </w:r>
      <w:r w:rsidR="0067404D">
        <w:t xml:space="preserve"> </w:t>
      </w:r>
      <w:r w:rsidRPr="00A1495A">
        <w:t>онтологии;</w:t>
      </w:r>
    </w:p>
    <w:p w14:paraId="76884B63" w14:textId="61DFC961" w:rsidR="00A1495A" w:rsidRPr="00A1495A" w:rsidRDefault="00A1495A" w:rsidP="006245BE">
      <w:pPr>
        <w:numPr>
          <w:ilvl w:val="0"/>
          <w:numId w:val="97"/>
        </w:numPr>
      </w:pPr>
      <w:r w:rsidRPr="00A1495A">
        <w:lastRenderedPageBreak/>
        <w:t>добавление</w:t>
      </w:r>
      <w:r w:rsidR="0067404D">
        <w:t xml:space="preserve"> </w:t>
      </w:r>
      <w:r w:rsidRPr="00A1495A">
        <w:t>нового</w:t>
      </w:r>
      <w:r w:rsidR="0067404D">
        <w:t xml:space="preserve"> </w:t>
      </w:r>
      <w:r w:rsidRPr="00A1495A">
        <w:t>отношения,</w:t>
      </w:r>
      <w:r w:rsidR="0067404D">
        <w:t xml:space="preserve"> </w:t>
      </w:r>
      <w:r w:rsidRPr="00A1495A">
        <w:t>которое</w:t>
      </w:r>
      <w:r w:rsidR="0067404D">
        <w:t xml:space="preserve"> </w:t>
      </w:r>
      <w:r w:rsidRPr="00A1495A">
        <w:t>не</w:t>
      </w:r>
      <w:r w:rsidR="0067404D">
        <w:t xml:space="preserve"> </w:t>
      </w:r>
      <w:r w:rsidRPr="00A1495A">
        <w:t>указано</w:t>
      </w:r>
      <w:r w:rsidR="0067404D">
        <w:t xml:space="preserve"> </w:t>
      </w:r>
      <w:r w:rsidRPr="00A1495A">
        <w:t>в</w:t>
      </w:r>
      <w:r w:rsidR="0067404D">
        <w:t xml:space="preserve"> </w:t>
      </w:r>
      <w:r w:rsidRPr="00A1495A">
        <w:t>классе</w:t>
      </w:r>
      <w:r w:rsidR="0067404D">
        <w:t xml:space="preserve"> </w:t>
      </w:r>
      <w:r w:rsidRPr="00A1495A">
        <w:t>объекта,</w:t>
      </w:r>
      <w:r w:rsidR="0067404D">
        <w:t xml:space="preserve"> </w:t>
      </w:r>
      <w:r w:rsidRPr="00A1495A">
        <w:t>при</w:t>
      </w:r>
      <w:r w:rsidR="0067404D">
        <w:t xml:space="preserve"> </w:t>
      </w:r>
      <w:r w:rsidRPr="00A1495A">
        <w:t>этом</w:t>
      </w:r>
      <w:r w:rsidR="0067404D">
        <w:t xml:space="preserve"> </w:t>
      </w:r>
      <w:r w:rsidRPr="00A1495A">
        <w:t>пользователю</w:t>
      </w:r>
      <w:r w:rsidR="0067404D">
        <w:t xml:space="preserve"> </w:t>
      </w:r>
      <w:r w:rsidRPr="00A1495A">
        <w:t>предоставляются</w:t>
      </w:r>
      <w:r w:rsidR="0067404D">
        <w:t xml:space="preserve"> </w:t>
      </w:r>
      <w:r w:rsidRPr="00A1495A">
        <w:t>на</w:t>
      </w:r>
      <w:r w:rsidR="0067404D">
        <w:t xml:space="preserve"> </w:t>
      </w:r>
      <w:r w:rsidRPr="00A1495A">
        <w:t>выбор</w:t>
      </w:r>
      <w:r w:rsidR="0067404D">
        <w:t xml:space="preserve"> </w:t>
      </w:r>
      <w:r w:rsidRPr="00A1495A">
        <w:t>возможные</w:t>
      </w:r>
      <w:r w:rsidR="0067404D">
        <w:t xml:space="preserve"> </w:t>
      </w:r>
      <w:r w:rsidRPr="00A1495A">
        <w:t>классы</w:t>
      </w:r>
      <w:r w:rsidR="0067404D">
        <w:t xml:space="preserve"> </w:t>
      </w:r>
      <w:r w:rsidRPr="00A1495A">
        <w:t>отношений,</w:t>
      </w:r>
      <w:r w:rsidR="0067404D">
        <w:t xml:space="preserve"> </w:t>
      </w:r>
      <w:r w:rsidRPr="00A1495A">
        <w:t>описанные</w:t>
      </w:r>
      <w:r w:rsidR="0067404D">
        <w:t xml:space="preserve"> </w:t>
      </w:r>
      <w:r w:rsidRPr="00A1495A">
        <w:t>в</w:t>
      </w:r>
      <w:r w:rsidR="0067404D">
        <w:t xml:space="preserve"> </w:t>
      </w:r>
      <w:r w:rsidRPr="00A1495A">
        <w:t>онтологии;</w:t>
      </w:r>
    </w:p>
    <w:p w14:paraId="65C110F8" w14:textId="3F75F0E0" w:rsidR="00A1495A" w:rsidRPr="00A1495A" w:rsidRDefault="00A1495A" w:rsidP="006245BE">
      <w:pPr>
        <w:numPr>
          <w:ilvl w:val="0"/>
          <w:numId w:val="98"/>
        </w:numPr>
      </w:pPr>
      <w:r w:rsidRPr="00A1495A">
        <w:t>Задание</w:t>
      </w:r>
      <w:r w:rsidR="0067404D">
        <w:t xml:space="preserve"> </w:t>
      </w:r>
      <w:r w:rsidRPr="00A1495A">
        <w:t>всех</w:t>
      </w:r>
      <w:r w:rsidR="0067404D">
        <w:t xml:space="preserve"> </w:t>
      </w:r>
      <w:r w:rsidRPr="00A1495A">
        <w:t>параметров</w:t>
      </w:r>
      <w:r w:rsidR="0067404D">
        <w:t xml:space="preserve"> </w:t>
      </w:r>
      <w:r w:rsidRPr="00A1495A">
        <w:t>среды</w:t>
      </w:r>
      <w:r w:rsidR="0067404D">
        <w:t xml:space="preserve"> </w:t>
      </w:r>
      <w:r w:rsidRPr="00A1495A">
        <w:t>и</w:t>
      </w:r>
      <w:r w:rsidR="0067404D">
        <w:t xml:space="preserve"> </w:t>
      </w:r>
      <w:r w:rsidRPr="00A1495A">
        <w:t>растения,</w:t>
      </w:r>
      <w:r w:rsidR="0067404D">
        <w:t xml:space="preserve"> </w:t>
      </w:r>
      <w:r w:rsidRPr="00A1495A">
        <w:t>чтобы</w:t>
      </w:r>
      <w:r w:rsidR="0067404D">
        <w:t xml:space="preserve"> </w:t>
      </w:r>
      <w:r w:rsidRPr="00A1495A">
        <w:t>создать</w:t>
      </w:r>
      <w:r w:rsidR="0067404D">
        <w:t xml:space="preserve"> </w:t>
      </w:r>
      <w:r w:rsidRPr="00A1495A">
        <w:t>начальное</w:t>
      </w:r>
      <w:r w:rsidR="0067404D">
        <w:t xml:space="preserve"> </w:t>
      </w:r>
      <w:r w:rsidRPr="00A1495A">
        <w:t>состояние</w:t>
      </w:r>
      <w:r w:rsidR="0067404D">
        <w:t xml:space="preserve"> </w:t>
      </w:r>
      <w:r w:rsidRPr="00A1495A">
        <w:t>сцены</w:t>
      </w:r>
      <w:r w:rsidR="0067404D">
        <w:t xml:space="preserve"> </w:t>
      </w:r>
      <w:r w:rsidRPr="00A1495A">
        <w:t>для</w:t>
      </w:r>
      <w:r w:rsidR="0067404D">
        <w:t xml:space="preserve"> </w:t>
      </w:r>
      <w:r w:rsidRPr="00A1495A">
        <w:t>моделирования</w:t>
      </w:r>
      <w:r w:rsidR="0067404D">
        <w:t xml:space="preserve"> </w:t>
      </w:r>
      <w:r w:rsidRPr="00A1495A">
        <w:t>ЦДР.</w:t>
      </w:r>
    </w:p>
    <w:p w14:paraId="3AB4EB9C" w14:textId="0C46408B" w:rsidR="00A1495A" w:rsidRPr="00A1495A" w:rsidRDefault="00A1495A" w:rsidP="006245BE">
      <w:pPr>
        <w:numPr>
          <w:ilvl w:val="0"/>
          <w:numId w:val="98"/>
        </w:numPr>
      </w:pPr>
      <w:r w:rsidRPr="00A1495A">
        <w:t>Возможность</w:t>
      </w:r>
      <w:r w:rsidR="0067404D">
        <w:t xml:space="preserve"> </w:t>
      </w:r>
      <w:r w:rsidRPr="00A1495A">
        <w:t>просмотра</w:t>
      </w:r>
      <w:r w:rsidR="0067404D">
        <w:t xml:space="preserve"> </w:t>
      </w:r>
      <w:r w:rsidRPr="00A1495A">
        <w:t>содержимого</w:t>
      </w:r>
      <w:r w:rsidR="0067404D">
        <w:t xml:space="preserve"> </w:t>
      </w:r>
      <w:r w:rsidRPr="00A1495A">
        <w:t>базы</w:t>
      </w:r>
      <w:r w:rsidR="0067404D">
        <w:t xml:space="preserve"> </w:t>
      </w:r>
      <w:r w:rsidRPr="00A1495A">
        <w:t>знаний</w:t>
      </w:r>
      <w:r w:rsidR="0067404D">
        <w:t xml:space="preserve"> </w:t>
      </w:r>
      <w:r w:rsidRPr="00A1495A">
        <w:t>в</w:t>
      </w:r>
      <w:r w:rsidR="0067404D">
        <w:t xml:space="preserve"> </w:t>
      </w:r>
      <w:r w:rsidRPr="00A1495A">
        <w:t>табличном</w:t>
      </w:r>
      <w:r w:rsidR="0067404D">
        <w:t xml:space="preserve"> </w:t>
      </w:r>
      <w:r w:rsidRPr="00A1495A">
        <w:t>и</w:t>
      </w:r>
      <w:r w:rsidR="0067404D">
        <w:t xml:space="preserve"> </w:t>
      </w:r>
      <w:r w:rsidRPr="00A1495A">
        <w:t>семантическом</w:t>
      </w:r>
      <w:r w:rsidR="0067404D">
        <w:t xml:space="preserve"> </w:t>
      </w:r>
      <w:r w:rsidRPr="00A1495A">
        <w:t>представлении.</w:t>
      </w:r>
      <w:r w:rsidR="0067404D">
        <w:t xml:space="preserve"> </w:t>
      </w:r>
      <w:r w:rsidRPr="00A1495A">
        <w:t>Для</w:t>
      </w:r>
      <w:r w:rsidR="0067404D">
        <w:t xml:space="preserve"> </w:t>
      </w:r>
      <w:r w:rsidRPr="00A1495A">
        <w:t>табличного</w:t>
      </w:r>
      <w:r w:rsidR="0067404D">
        <w:t xml:space="preserve"> </w:t>
      </w:r>
      <w:r w:rsidRPr="00A1495A">
        <w:t>представления</w:t>
      </w:r>
      <w:r w:rsidR="0067404D">
        <w:t xml:space="preserve"> </w:t>
      </w:r>
      <w:r w:rsidRPr="00A1495A">
        <w:t>настраивается</w:t>
      </w:r>
      <w:r w:rsidR="0067404D">
        <w:t xml:space="preserve"> </w:t>
      </w:r>
      <w:r w:rsidRPr="00A1495A">
        <w:t>класс</w:t>
      </w:r>
      <w:r w:rsidR="0067404D">
        <w:t xml:space="preserve"> </w:t>
      </w:r>
      <w:r w:rsidRPr="00A1495A">
        <w:t>объектов,</w:t>
      </w:r>
      <w:r w:rsidR="0067404D">
        <w:t xml:space="preserve"> </w:t>
      </w:r>
      <w:r w:rsidRPr="00A1495A">
        <w:t>а</w:t>
      </w:r>
      <w:r w:rsidR="0067404D">
        <w:t xml:space="preserve"> </w:t>
      </w:r>
      <w:r w:rsidRPr="00A1495A">
        <w:t>также</w:t>
      </w:r>
      <w:r w:rsidR="0067404D">
        <w:t xml:space="preserve"> </w:t>
      </w:r>
      <w:r w:rsidRPr="00A1495A">
        <w:t>перечень</w:t>
      </w:r>
      <w:r w:rsidR="0067404D">
        <w:t xml:space="preserve"> </w:t>
      </w:r>
      <w:r w:rsidRPr="00A1495A">
        <w:t>отображаемых</w:t>
      </w:r>
      <w:r w:rsidR="0067404D">
        <w:t xml:space="preserve"> </w:t>
      </w:r>
      <w:r w:rsidRPr="00A1495A">
        <w:t>атрибутов</w:t>
      </w:r>
      <w:r w:rsidR="0067404D">
        <w:t xml:space="preserve"> </w:t>
      </w:r>
      <w:r w:rsidRPr="00A1495A">
        <w:t>и</w:t>
      </w:r>
      <w:r w:rsidR="0067404D">
        <w:t xml:space="preserve"> </w:t>
      </w:r>
      <w:r w:rsidRPr="00A1495A">
        <w:t>отношений.</w:t>
      </w:r>
    </w:p>
    <w:p w14:paraId="49BFA0A1" w14:textId="5F6EBA55" w:rsidR="00A1495A" w:rsidRPr="00A1495A" w:rsidRDefault="00A1495A" w:rsidP="006245BE">
      <w:pPr>
        <w:numPr>
          <w:ilvl w:val="0"/>
          <w:numId w:val="98"/>
        </w:numPr>
      </w:pPr>
      <w:r w:rsidRPr="00A1495A">
        <w:t>Возможность</w:t>
      </w:r>
      <w:r w:rsidR="0067404D">
        <w:t xml:space="preserve"> </w:t>
      </w:r>
      <w:r w:rsidRPr="00A1495A">
        <w:t>просмотра</w:t>
      </w:r>
      <w:r w:rsidR="0067404D">
        <w:t xml:space="preserve"> </w:t>
      </w:r>
      <w:r w:rsidRPr="00A1495A">
        <w:t>объекта</w:t>
      </w:r>
      <w:r w:rsidR="0067404D">
        <w:t xml:space="preserve"> </w:t>
      </w:r>
      <w:r w:rsidRPr="00A1495A">
        <w:t>в</w:t>
      </w:r>
      <w:r w:rsidR="0067404D">
        <w:t xml:space="preserve"> </w:t>
      </w:r>
      <w:r w:rsidRPr="00A1495A">
        <w:t>виде</w:t>
      </w:r>
      <w:r w:rsidR="0067404D">
        <w:t xml:space="preserve"> </w:t>
      </w:r>
      <w:r w:rsidRPr="00A1495A">
        <w:t>страницы</w:t>
      </w:r>
      <w:r w:rsidR="0067404D">
        <w:t xml:space="preserve"> </w:t>
      </w:r>
      <w:r w:rsidRPr="00A1495A">
        <w:t>с</w:t>
      </w:r>
      <w:r w:rsidR="0067404D">
        <w:t xml:space="preserve"> </w:t>
      </w:r>
      <w:r w:rsidRPr="00A1495A">
        <w:t>гиперссылками,</w:t>
      </w:r>
      <w:r w:rsidR="0067404D">
        <w:t xml:space="preserve"> </w:t>
      </w:r>
      <w:r w:rsidRPr="00A1495A">
        <w:t>которые</w:t>
      </w:r>
      <w:r w:rsidR="0067404D">
        <w:t xml:space="preserve"> </w:t>
      </w:r>
      <w:r w:rsidRPr="00A1495A">
        <w:t>позволят</w:t>
      </w:r>
      <w:r w:rsidR="0067404D">
        <w:t xml:space="preserve"> </w:t>
      </w:r>
      <w:r w:rsidRPr="00A1495A">
        <w:t>выполнять</w:t>
      </w:r>
      <w:r w:rsidR="0067404D">
        <w:t xml:space="preserve"> </w:t>
      </w:r>
      <w:r w:rsidRPr="00A1495A">
        <w:t>навигацию</w:t>
      </w:r>
      <w:r w:rsidR="0067404D">
        <w:t xml:space="preserve"> </w:t>
      </w:r>
      <w:r w:rsidRPr="00A1495A">
        <w:t>по</w:t>
      </w:r>
      <w:r w:rsidR="0067404D">
        <w:t xml:space="preserve"> </w:t>
      </w:r>
      <w:r w:rsidRPr="00A1495A">
        <w:t>связанным</w:t>
      </w:r>
      <w:r w:rsidR="0067404D">
        <w:t xml:space="preserve"> </w:t>
      </w:r>
      <w:r w:rsidRPr="00A1495A">
        <w:t>объектам.</w:t>
      </w:r>
    </w:p>
    <w:p w14:paraId="57821BFA" w14:textId="0964A55F" w:rsidR="00A1495A" w:rsidRPr="00A1495A" w:rsidRDefault="00A1495A" w:rsidP="006245BE">
      <w:pPr>
        <w:numPr>
          <w:ilvl w:val="0"/>
          <w:numId w:val="98"/>
        </w:numPr>
      </w:pPr>
      <w:r w:rsidRPr="00A1495A">
        <w:t>Конструктор</w:t>
      </w:r>
      <w:r w:rsidR="0067404D">
        <w:t xml:space="preserve"> </w:t>
      </w:r>
      <w:r w:rsidRPr="00A1495A">
        <w:t>сцены</w:t>
      </w:r>
      <w:r w:rsidR="0067404D">
        <w:t xml:space="preserve"> </w:t>
      </w:r>
      <w:r w:rsidR="00E841D4">
        <w:t xml:space="preserve">как часть КО </w:t>
      </w:r>
      <w:r w:rsidRPr="00A1495A">
        <w:t>предназначен</w:t>
      </w:r>
      <w:r w:rsidR="0067404D">
        <w:t xml:space="preserve"> </w:t>
      </w:r>
      <w:r w:rsidRPr="00A1495A">
        <w:t>для</w:t>
      </w:r>
      <w:r w:rsidR="0067404D">
        <w:t xml:space="preserve"> </w:t>
      </w:r>
      <w:r w:rsidRPr="00A1495A">
        <w:t>описания</w:t>
      </w:r>
      <w:r w:rsidR="0067404D">
        <w:t xml:space="preserve"> </w:t>
      </w:r>
      <w:r w:rsidRPr="00A1495A">
        <w:t>модели</w:t>
      </w:r>
      <w:r w:rsidR="0067404D">
        <w:t xml:space="preserve"> </w:t>
      </w:r>
      <w:r w:rsidR="00E841D4">
        <w:t xml:space="preserve">сорта </w:t>
      </w:r>
      <w:r w:rsidRPr="00A1495A">
        <w:t>растения</w:t>
      </w:r>
      <w:r w:rsidR="0067404D">
        <w:t xml:space="preserve"> </w:t>
      </w:r>
      <w:r w:rsidRPr="00A1495A">
        <w:t>путем</w:t>
      </w:r>
      <w:r w:rsidR="0067404D">
        <w:t xml:space="preserve"> </w:t>
      </w:r>
      <w:r w:rsidRPr="00A1495A">
        <w:t>создания</w:t>
      </w:r>
      <w:r w:rsidR="0067404D">
        <w:t xml:space="preserve"> </w:t>
      </w:r>
      <w:r w:rsidRPr="00A1495A">
        <w:t>экземпляров</w:t>
      </w:r>
      <w:r w:rsidR="0067404D">
        <w:t xml:space="preserve"> </w:t>
      </w:r>
      <w:r w:rsidRPr="00A1495A">
        <w:t>классов</w:t>
      </w:r>
      <w:r w:rsidR="0067404D">
        <w:t xml:space="preserve"> </w:t>
      </w:r>
      <w:r w:rsidRPr="00A1495A">
        <w:t>онтологии</w:t>
      </w:r>
      <w:r w:rsidR="0067404D">
        <w:t xml:space="preserve"> </w:t>
      </w:r>
      <w:r w:rsidRPr="00A1495A">
        <w:t>выращивания</w:t>
      </w:r>
      <w:r w:rsidR="0067404D">
        <w:t xml:space="preserve"> </w:t>
      </w:r>
      <w:r w:rsidRPr="00A1495A">
        <w:t>озимой</w:t>
      </w:r>
      <w:r w:rsidR="0067404D">
        <w:t xml:space="preserve"> </w:t>
      </w:r>
      <w:r w:rsidRPr="00A1495A">
        <w:t>пшеницы</w:t>
      </w:r>
      <w:r w:rsidR="0067404D">
        <w:t xml:space="preserve"> </w:t>
      </w:r>
      <w:r w:rsidR="00060C0A">
        <w:t>дл</w:t>
      </w:r>
      <w:r w:rsidRPr="00A1495A">
        <w:t>я</w:t>
      </w:r>
      <w:r w:rsidR="0067404D">
        <w:t xml:space="preserve"> </w:t>
      </w:r>
      <w:r w:rsidRPr="00A1495A">
        <w:t>ЦДР.</w:t>
      </w:r>
      <w:r w:rsidR="0067404D">
        <w:t xml:space="preserve"> </w:t>
      </w:r>
      <w:r w:rsidRPr="00A1495A">
        <w:t>Конструктор</w:t>
      </w:r>
      <w:r w:rsidR="0067404D">
        <w:t xml:space="preserve"> </w:t>
      </w:r>
      <w:r w:rsidRPr="00A1495A">
        <w:t>сцены</w:t>
      </w:r>
      <w:r w:rsidR="0067404D">
        <w:t xml:space="preserve"> </w:t>
      </w:r>
      <w:r w:rsidRPr="00A1495A">
        <w:t>должен</w:t>
      </w:r>
      <w:r w:rsidR="0067404D">
        <w:t xml:space="preserve"> </w:t>
      </w:r>
      <w:r w:rsidRPr="00A1495A">
        <w:t>по</w:t>
      </w:r>
      <w:r w:rsidR="00060C0A">
        <w:t>з</w:t>
      </w:r>
      <w:r w:rsidRPr="00A1495A">
        <w:t>волять</w:t>
      </w:r>
      <w:r w:rsidR="0067404D">
        <w:t xml:space="preserve"> </w:t>
      </w:r>
      <w:r w:rsidRPr="00A1495A">
        <w:t>настраивать</w:t>
      </w:r>
      <w:r w:rsidR="0067404D">
        <w:t xml:space="preserve"> </w:t>
      </w:r>
      <w:r w:rsidRPr="00A1495A">
        <w:t>перечень</w:t>
      </w:r>
      <w:r w:rsidR="0067404D">
        <w:t xml:space="preserve"> </w:t>
      </w:r>
      <w:r w:rsidRPr="00A1495A">
        <w:t>и</w:t>
      </w:r>
      <w:r w:rsidR="0067404D">
        <w:t xml:space="preserve"> </w:t>
      </w:r>
      <w:r w:rsidRPr="00A1495A">
        <w:t>параметры</w:t>
      </w:r>
      <w:r w:rsidR="0067404D">
        <w:t xml:space="preserve"> </w:t>
      </w:r>
      <w:r w:rsidRPr="00A1495A">
        <w:t>экземпляров</w:t>
      </w:r>
      <w:r w:rsidR="0067404D">
        <w:t xml:space="preserve"> </w:t>
      </w:r>
      <w:r w:rsidRPr="00A1495A">
        <w:t>понятий</w:t>
      </w:r>
      <w:r w:rsidR="0067404D">
        <w:t xml:space="preserve"> </w:t>
      </w:r>
      <w:r w:rsidRPr="00A1495A">
        <w:t>и</w:t>
      </w:r>
      <w:r w:rsidR="0067404D">
        <w:t xml:space="preserve"> </w:t>
      </w:r>
      <w:r w:rsidRPr="00A1495A">
        <w:t>отношений,</w:t>
      </w:r>
      <w:r w:rsidR="0067404D">
        <w:t xml:space="preserve"> </w:t>
      </w:r>
      <w:r w:rsidRPr="00A1495A">
        <w:t>формировать</w:t>
      </w:r>
      <w:r w:rsidR="0067404D">
        <w:t xml:space="preserve"> </w:t>
      </w:r>
      <w:r w:rsidRPr="00A1495A">
        <w:t>связанные</w:t>
      </w:r>
      <w:r w:rsidR="0067404D">
        <w:t xml:space="preserve"> </w:t>
      </w:r>
      <w:r w:rsidRPr="00A1495A">
        <w:t>с</w:t>
      </w:r>
      <w:r w:rsidR="0067404D">
        <w:t xml:space="preserve"> </w:t>
      </w:r>
      <w:r w:rsidRPr="00A1495A">
        <w:t>ними</w:t>
      </w:r>
      <w:r w:rsidR="0067404D">
        <w:t xml:space="preserve"> </w:t>
      </w:r>
      <w:r w:rsidRPr="00A1495A">
        <w:t>события.</w:t>
      </w:r>
    </w:p>
    <w:p w14:paraId="35781758" w14:textId="57417E4F" w:rsidR="00A1495A" w:rsidRPr="00A1495A" w:rsidRDefault="00A1495A" w:rsidP="006245BE">
      <w:pPr>
        <w:numPr>
          <w:ilvl w:val="0"/>
          <w:numId w:val="98"/>
        </w:numPr>
      </w:pPr>
      <w:r w:rsidRPr="00A1495A">
        <w:t>Для</w:t>
      </w:r>
      <w:r w:rsidR="0067404D">
        <w:t xml:space="preserve"> </w:t>
      </w:r>
      <w:r w:rsidRPr="00A1495A">
        <w:t>создания</w:t>
      </w:r>
      <w:r w:rsidR="0067404D">
        <w:t xml:space="preserve"> </w:t>
      </w:r>
      <w:r w:rsidRPr="00A1495A">
        <w:t>экземпляра</w:t>
      </w:r>
      <w:r w:rsidR="0067404D">
        <w:t xml:space="preserve"> </w:t>
      </w:r>
      <w:r w:rsidRPr="00A1495A">
        <w:t>класса</w:t>
      </w:r>
      <w:r w:rsidR="0067404D">
        <w:t xml:space="preserve"> </w:t>
      </w:r>
      <w:r w:rsidRPr="00A1495A">
        <w:t>следует</w:t>
      </w:r>
      <w:r w:rsidR="0067404D">
        <w:t xml:space="preserve"> </w:t>
      </w:r>
      <w:r w:rsidRPr="00A1495A">
        <w:t>выбрать</w:t>
      </w:r>
      <w:r w:rsidR="0067404D">
        <w:t xml:space="preserve"> </w:t>
      </w:r>
      <w:r w:rsidRPr="00A1495A">
        <w:t>один</w:t>
      </w:r>
      <w:r w:rsidR="0067404D">
        <w:t xml:space="preserve"> </w:t>
      </w:r>
      <w:r w:rsidRPr="00A1495A">
        <w:t>из</w:t>
      </w:r>
      <w:r w:rsidR="0067404D">
        <w:t xml:space="preserve"> </w:t>
      </w:r>
      <w:r w:rsidRPr="00A1495A">
        <w:t>определенных</w:t>
      </w:r>
      <w:r w:rsidR="0067404D">
        <w:t xml:space="preserve"> </w:t>
      </w:r>
      <w:r w:rsidRPr="00A1495A">
        <w:t>на</w:t>
      </w:r>
      <w:r w:rsidR="0067404D">
        <w:t xml:space="preserve"> </w:t>
      </w:r>
      <w:r w:rsidRPr="00A1495A">
        <w:t>уровне</w:t>
      </w:r>
      <w:r w:rsidR="0067404D">
        <w:t xml:space="preserve"> </w:t>
      </w:r>
      <w:r w:rsidRPr="00A1495A">
        <w:t>онтологии</w:t>
      </w:r>
      <w:r w:rsidR="0067404D">
        <w:t xml:space="preserve"> </w:t>
      </w:r>
      <w:r w:rsidRPr="00A1495A">
        <w:t>подклассов,</w:t>
      </w:r>
      <w:r w:rsidR="0067404D">
        <w:t xml:space="preserve"> </w:t>
      </w:r>
      <w:r w:rsidRPr="00A1495A">
        <w:t>а</w:t>
      </w:r>
      <w:r w:rsidR="0067404D">
        <w:t xml:space="preserve"> </w:t>
      </w:r>
      <w:r w:rsidRPr="00A1495A">
        <w:t>также</w:t>
      </w:r>
      <w:r w:rsidR="0067404D">
        <w:t xml:space="preserve"> </w:t>
      </w:r>
      <w:r w:rsidRPr="00A1495A">
        <w:t>задать</w:t>
      </w:r>
      <w:r w:rsidR="0067404D">
        <w:t xml:space="preserve"> </w:t>
      </w:r>
      <w:r w:rsidRPr="00A1495A">
        <w:t>атрибуты</w:t>
      </w:r>
      <w:r w:rsidR="0067404D">
        <w:t xml:space="preserve"> </w:t>
      </w:r>
      <w:r w:rsidRPr="00A1495A">
        <w:t>и</w:t>
      </w:r>
      <w:r w:rsidR="0067404D">
        <w:t xml:space="preserve"> </w:t>
      </w:r>
      <w:r w:rsidRPr="00A1495A">
        <w:t>отношения,</w:t>
      </w:r>
      <w:r w:rsidR="0067404D">
        <w:t xml:space="preserve"> </w:t>
      </w:r>
      <w:r w:rsidRPr="00A1495A">
        <w:t>перечень</w:t>
      </w:r>
      <w:r w:rsidR="0067404D">
        <w:t xml:space="preserve"> </w:t>
      </w:r>
      <w:r w:rsidRPr="00A1495A">
        <w:t>и</w:t>
      </w:r>
      <w:r w:rsidR="0067404D">
        <w:t xml:space="preserve"> </w:t>
      </w:r>
      <w:r w:rsidRPr="00A1495A">
        <w:t>допустимые</w:t>
      </w:r>
      <w:r w:rsidR="0067404D">
        <w:t xml:space="preserve"> </w:t>
      </w:r>
      <w:r w:rsidRPr="00A1495A">
        <w:t>значения</w:t>
      </w:r>
      <w:r w:rsidR="0067404D">
        <w:t xml:space="preserve"> </w:t>
      </w:r>
      <w:r w:rsidRPr="00A1495A">
        <w:t>которых</w:t>
      </w:r>
      <w:r w:rsidR="0067404D">
        <w:t xml:space="preserve"> </w:t>
      </w:r>
      <w:r w:rsidRPr="00A1495A">
        <w:t>также</w:t>
      </w:r>
      <w:r w:rsidR="0067404D">
        <w:t xml:space="preserve"> </w:t>
      </w:r>
      <w:r w:rsidRPr="00A1495A">
        <w:t>специфицированы</w:t>
      </w:r>
      <w:r w:rsidR="0067404D">
        <w:t xml:space="preserve"> </w:t>
      </w:r>
      <w:r w:rsidRPr="00A1495A">
        <w:t>в</w:t>
      </w:r>
      <w:r w:rsidR="0067404D">
        <w:t xml:space="preserve"> </w:t>
      </w:r>
      <w:r w:rsidRPr="00A1495A">
        <w:t>онтологии.</w:t>
      </w:r>
    </w:p>
    <w:p w14:paraId="0BF2F76F" w14:textId="63572FB3" w:rsidR="006A618F" w:rsidRDefault="00E841D4" w:rsidP="00443D67">
      <w:pPr>
        <w:pStyle w:val="3"/>
      </w:pPr>
      <w:bookmarkStart w:id="4222" w:name="_Toc94826172"/>
      <w:r>
        <w:t>Базовый с</w:t>
      </w:r>
      <w:r w:rsidR="006A618F">
        <w:t xml:space="preserve">ценарий </w:t>
      </w:r>
      <w:r>
        <w:t xml:space="preserve">работы пользователя в </w:t>
      </w:r>
      <w:r w:rsidR="006A618F" w:rsidRPr="006A618F">
        <w:t>конструктор</w:t>
      </w:r>
      <w:r>
        <w:t>е</w:t>
      </w:r>
      <w:r w:rsidR="006A618F" w:rsidRPr="006A618F">
        <w:t xml:space="preserve"> онтологий</w:t>
      </w:r>
      <w:r w:rsidR="00100729">
        <w:t xml:space="preserve"> ИЦДР</w:t>
      </w:r>
      <w:bookmarkEnd w:id="4222"/>
    </w:p>
    <w:p w14:paraId="4F5DA9DD" w14:textId="22CDE15D" w:rsidR="00E841D4" w:rsidRDefault="00E841D4" w:rsidP="00A1495A">
      <w:r>
        <w:t>В настоящем разделе разработан б</w:t>
      </w:r>
      <w:r w:rsidRPr="00E841D4">
        <w:t>азовый сценарий работы пользователя в конструкторе онтологий</w:t>
      </w:r>
      <w:r w:rsidR="00100729">
        <w:t xml:space="preserve"> ИЦДР</w:t>
      </w:r>
      <w:r>
        <w:t>, который может быть использован на следующем этапе как основа методики приема-сдачи прототипа системы:</w:t>
      </w:r>
    </w:p>
    <w:p w14:paraId="50761B65" w14:textId="40D53E5D" w:rsidR="00A1495A" w:rsidRPr="00A1495A" w:rsidRDefault="00A1495A" w:rsidP="006245BE">
      <w:pPr>
        <w:numPr>
          <w:ilvl w:val="0"/>
          <w:numId w:val="99"/>
        </w:numPr>
      </w:pPr>
      <w:r w:rsidRPr="00A1495A">
        <w:t>Добавить</w:t>
      </w:r>
      <w:r w:rsidR="0067404D">
        <w:t xml:space="preserve"> </w:t>
      </w:r>
      <w:r w:rsidRPr="00A1495A">
        <w:t>вкладку</w:t>
      </w:r>
      <w:r w:rsidR="0067404D">
        <w:t xml:space="preserve"> </w:t>
      </w:r>
      <w:r w:rsidRPr="00A1495A">
        <w:t>«Онтологии».</w:t>
      </w:r>
      <w:r w:rsidR="0067404D">
        <w:t xml:space="preserve"> </w:t>
      </w:r>
    </w:p>
    <w:p w14:paraId="5E05C4B6" w14:textId="1318852F" w:rsidR="00A1495A" w:rsidRPr="00A1495A" w:rsidRDefault="00A1495A" w:rsidP="006245BE">
      <w:pPr>
        <w:numPr>
          <w:ilvl w:val="0"/>
          <w:numId w:val="99"/>
        </w:numPr>
      </w:pPr>
      <w:r w:rsidRPr="00A1495A">
        <w:t>На</w:t>
      </w:r>
      <w:r w:rsidR="0067404D">
        <w:t xml:space="preserve"> </w:t>
      </w:r>
      <w:r w:rsidRPr="00A1495A">
        <w:t>вкладке</w:t>
      </w:r>
      <w:r w:rsidR="0067404D">
        <w:t xml:space="preserve"> </w:t>
      </w:r>
      <w:r w:rsidRPr="00A1495A">
        <w:t>показан</w:t>
      </w:r>
      <w:r w:rsidR="0067404D">
        <w:t xml:space="preserve"> </w:t>
      </w:r>
      <w:r w:rsidRPr="00A1495A">
        <w:t>список</w:t>
      </w:r>
      <w:r w:rsidR="0067404D">
        <w:t xml:space="preserve"> </w:t>
      </w:r>
      <w:r w:rsidRPr="00A1495A">
        <w:t>онтологий</w:t>
      </w:r>
      <w:r w:rsidR="0067404D">
        <w:t xml:space="preserve"> </w:t>
      </w:r>
      <w:r w:rsidRPr="00A1495A">
        <w:t>/</w:t>
      </w:r>
      <w:r w:rsidR="0067404D">
        <w:t xml:space="preserve"> </w:t>
      </w:r>
      <w:r w:rsidRPr="00A1495A">
        <w:t>классов</w:t>
      </w:r>
      <w:r w:rsidR="0067404D">
        <w:t xml:space="preserve"> </w:t>
      </w:r>
      <w:r w:rsidRPr="00A1495A">
        <w:t>понятий</w:t>
      </w:r>
      <w:r w:rsidR="0067404D">
        <w:t xml:space="preserve"> </w:t>
      </w:r>
      <w:r w:rsidRPr="00A1495A">
        <w:t>/</w:t>
      </w:r>
      <w:r w:rsidR="0067404D">
        <w:t xml:space="preserve"> </w:t>
      </w:r>
      <w:r w:rsidRPr="00A1495A">
        <w:t>отношений</w:t>
      </w:r>
      <w:r w:rsidR="0067404D">
        <w:t xml:space="preserve"> </w:t>
      </w:r>
      <w:r w:rsidRPr="00A1495A">
        <w:t>/</w:t>
      </w:r>
      <w:r w:rsidR="0067404D">
        <w:t xml:space="preserve"> </w:t>
      </w:r>
      <w:r w:rsidRPr="00A1495A">
        <w:t>атрибутов</w:t>
      </w:r>
      <w:r w:rsidR="0067404D">
        <w:t xml:space="preserve"> </w:t>
      </w:r>
      <w:r w:rsidRPr="00A1495A">
        <w:t>в</w:t>
      </w:r>
      <w:r w:rsidR="0067404D">
        <w:t xml:space="preserve"> </w:t>
      </w:r>
      <w:r w:rsidRPr="00A1495A">
        <w:t>зависимости</w:t>
      </w:r>
      <w:r w:rsidR="0067404D">
        <w:t xml:space="preserve"> </w:t>
      </w:r>
      <w:r w:rsidRPr="00A1495A">
        <w:t>от</w:t>
      </w:r>
      <w:r w:rsidR="0067404D">
        <w:t xml:space="preserve"> </w:t>
      </w:r>
      <w:r w:rsidRPr="00A1495A">
        <w:t>выбранного</w:t>
      </w:r>
      <w:r w:rsidR="0067404D">
        <w:t xml:space="preserve"> </w:t>
      </w:r>
      <w:r w:rsidRPr="00A1495A">
        <w:t>режима.</w:t>
      </w:r>
      <w:r w:rsidR="0067404D">
        <w:t xml:space="preserve"> </w:t>
      </w:r>
      <w:r w:rsidRPr="00A1495A">
        <w:t>Классы</w:t>
      </w:r>
      <w:r w:rsidR="0067404D">
        <w:t xml:space="preserve"> </w:t>
      </w:r>
      <w:r w:rsidRPr="00A1495A">
        <w:t>понятий,</w:t>
      </w:r>
      <w:r w:rsidR="0067404D">
        <w:t xml:space="preserve"> </w:t>
      </w:r>
      <w:r w:rsidRPr="00A1495A">
        <w:t>отношения,</w:t>
      </w:r>
      <w:r w:rsidR="0067404D">
        <w:t xml:space="preserve"> </w:t>
      </w:r>
      <w:r w:rsidRPr="00A1495A">
        <w:t>атрибуты</w:t>
      </w:r>
      <w:r w:rsidR="0067404D">
        <w:t xml:space="preserve"> </w:t>
      </w:r>
      <w:r w:rsidRPr="00A1495A">
        <w:t>сгруппированы</w:t>
      </w:r>
      <w:r w:rsidR="0067404D">
        <w:t xml:space="preserve"> </w:t>
      </w:r>
      <w:r w:rsidRPr="00A1495A">
        <w:t>по</w:t>
      </w:r>
      <w:r w:rsidR="0067404D">
        <w:t xml:space="preserve"> </w:t>
      </w:r>
      <w:r w:rsidRPr="00A1495A">
        <w:t>онтологиям.</w:t>
      </w:r>
    </w:p>
    <w:p w14:paraId="1E585DD9" w14:textId="4DB9E0DF" w:rsidR="00A1495A" w:rsidRPr="00A1495A" w:rsidRDefault="00A1495A" w:rsidP="006245BE">
      <w:pPr>
        <w:numPr>
          <w:ilvl w:val="0"/>
          <w:numId w:val="99"/>
        </w:numPr>
      </w:pPr>
      <w:r w:rsidRPr="00A1495A">
        <w:t>Для</w:t>
      </w:r>
      <w:r w:rsidR="0067404D">
        <w:t xml:space="preserve"> </w:t>
      </w:r>
      <w:r w:rsidRPr="00A1495A">
        <w:t>каждого</w:t>
      </w:r>
      <w:r w:rsidR="0067404D">
        <w:t xml:space="preserve"> </w:t>
      </w:r>
      <w:r w:rsidRPr="00A1495A">
        <w:t>типа</w:t>
      </w:r>
      <w:r w:rsidR="0067404D">
        <w:t xml:space="preserve"> </w:t>
      </w:r>
      <w:r w:rsidRPr="00A1495A">
        <w:t>сущностей</w:t>
      </w:r>
      <w:r w:rsidR="0067404D">
        <w:t xml:space="preserve"> </w:t>
      </w:r>
      <w:r w:rsidRPr="00A1495A">
        <w:t>доступно</w:t>
      </w:r>
      <w:r w:rsidR="0067404D">
        <w:t xml:space="preserve"> </w:t>
      </w:r>
      <w:r w:rsidRPr="00A1495A">
        <w:t>добавление</w:t>
      </w:r>
      <w:r w:rsidR="0067404D">
        <w:t xml:space="preserve"> </w:t>
      </w:r>
      <w:r w:rsidRPr="00A1495A">
        <w:t>/</w:t>
      </w:r>
      <w:r w:rsidR="0067404D">
        <w:t xml:space="preserve"> </w:t>
      </w:r>
      <w:r w:rsidRPr="00A1495A">
        <w:t>редактирование</w:t>
      </w:r>
      <w:r w:rsidR="0067404D">
        <w:t xml:space="preserve"> </w:t>
      </w:r>
      <w:r w:rsidRPr="00A1495A">
        <w:t>/</w:t>
      </w:r>
      <w:r w:rsidR="0067404D">
        <w:t xml:space="preserve"> </w:t>
      </w:r>
      <w:r w:rsidRPr="00A1495A">
        <w:t>удаление.</w:t>
      </w:r>
    </w:p>
    <w:p w14:paraId="3F151E9B" w14:textId="1F28A691" w:rsidR="00A1495A" w:rsidRPr="00A1495A" w:rsidRDefault="00A1495A" w:rsidP="006245BE">
      <w:pPr>
        <w:numPr>
          <w:ilvl w:val="0"/>
          <w:numId w:val="99"/>
        </w:numPr>
      </w:pPr>
      <w:r w:rsidRPr="00A1495A">
        <w:t>Для</w:t>
      </w:r>
      <w:r w:rsidR="0067404D">
        <w:t xml:space="preserve"> </w:t>
      </w:r>
      <w:r w:rsidRPr="00A1495A">
        <w:t>онтологии</w:t>
      </w:r>
      <w:r w:rsidR="0067404D">
        <w:t xml:space="preserve"> </w:t>
      </w:r>
      <w:r w:rsidRPr="00A1495A">
        <w:t>указывается:</w:t>
      </w:r>
      <w:r w:rsidR="0067404D">
        <w:t xml:space="preserve"> </w:t>
      </w:r>
    </w:p>
    <w:p w14:paraId="2843F2CE" w14:textId="534CD31C" w:rsidR="00A1495A" w:rsidRPr="00A1495A" w:rsidRDefault="00A1495A" w:rsidP="006245BE">
      <w:pPr>
        <w:numPr>
          <w:ilvl w:val="0"/>
          <w:numId w:val="97"/>
        </w:numPr>
      </w:pPr>
      <w:r w:rsidRPr="00A1495A">
        <w:t>идентификатор</w:t>
      </w:r>
      <w:r w:rsidR="0067404D">
        <w:t xml:space="preserve"> </w:t>
      </w:r>
      <w:r w:rsidRPr="00A1495A">
        <w:t>–</w:t>
      </w:r>
      <w:r w:rsidR="0067404D">
        <w:t xml:space="preserve"> </w:t>
      </w:r>
      <w:r w:rsidRPr="00A1495A">
        <w:t>для</w:t>
      </w:r>
      <w:r w:rsidR="0067404D">
        <w:t xml:space="preserve"> </w:t>
      </w:r>
      <w:r w:rsidRPr="00A1495A">
        <w:t>однозначной</w:t>
      </w:r>
      <w:r w:rsidR="0067404D">
        <w:t xml:space="preserve"> </w:t>
      </w:r>
      <w:r w:rsidRPr="00A1495A">
        <w:t>адресации</w:t>
      </w:r>
      <w:r w:rsidR="0067404D">
        <w:t xml:space="preserve"> </w:t>
      </w:r>
      <w:r w:rsidRPr="00A1495A">
        <w:t>при</w:t>
      </w:r>
      <w:r w:rsidR="0067404D">
        <w:t xml:space="preserve"> </w:t>
      </w:r>
      <w:r w:rsidRPr="00A1495A">
        <w:t>чтении</w:t>
      </w:r>
      <w:r w:rsidR="0067404D">
        <w:t xml:space="preserve"> </w:t>
      </w:r>
      <w:r w:rsidRPr="00A1495A">
        <w:t>/</w:t>
      </w:r>
      <w:r w:rsidR="0067404D">
        <w:t xml:space="preserve"> </w:t>
      </w:r>
      <w:r w:rsidRPr="00A1495A">
        <w:t>выгрузке</w:t>
      </w:r>
      <w:r w:rsidR="0067404D">
        <w:t xml:space="preserve"> </w:t>
      </w:r>
      <w:r w:rsidRPr="00A1495A">
        <w:t>онтологии,</w:t>
      </w:r>
    </w:p>
    <w:p w14:paraId="51C6A226" w14:textId="02FCF8D4" w:rsidR="00A1495A" w:rsidRPr="00A1495A" w:rsidRDefault="00A1495A" w:rsidP="006245BE">
      <w:pPr>
        <w:numPr>
          <w:ilvl w:val="0"/>
          <w:numId w:val="97"/>
        </w:numPr>
      </w:pPr>
      <w:r w:rsidRPr="00A1495A">
        <w:t>отображаемое</w:t>
      </w:r>
      <w:r w:rsidR="0067404D">
        <w:t xml:space="preserve"> </w:t>
      </w:r>
      <w:r w:rsidRPr="00A1495A">
        <w:t>название,</w:t>
      </w:r>
    </w:p>
    <w:p w14:paraId="4C47796D" w14:textId="424C454A" w:rsidR="00A1495A" w:rsidRPr="00A1495A" w:rsidRDefault="00A1495A" w:rsidP="006245BE">
      <w:pPr>
        <w:numPr>
          <w:ilvl w:val="0"/>
          <w:numId w:val="97"/>
        </w:numPr>
      </w:pPr>
      <w:r w:rsidRPr="00A1495A">
        <w:t>зависимости</w:t>
      </w:r>
      <w:r w:rsidR="0067404D">
        <w:t xml:space="preserve"> </w:t>
      </w:r>
      <w:r w:rsidRPr="00A1495A">
        <w:t>–</w:t>
      </w:r>
      <w:r w:rsidR="0067404D">
        <w:t xml:space="preserve"> </w:t>
      </w:r>
      <w:r w:rsidRPr="00A1495A">
        <w:t>список</w:t>
      </w:r>
      <w:r w:rsidR="0067404D">
        <w:t xml:space="preserve"> </w:t>
      </w:r>
      <w:r w:rsidRPr="00A1495A">
        <w:t>ранее</w:t>
      </w:r>
      <w:r w:rsidR="0067404D">
        <w:t xml:space="preserve"> </w:t>
      </w:r>
      <w:r w:rsidRPr="00A1495A">
        <w:t>созданных</w:t>
      </w:r>
      <w:r w:rsidR="0067404D">
        <w:t xml:space="preserve"> </w:t>
      </w:r>
      <w:r w:rsidRPr="00A1495A">
        <w:t>онтологий,</w:t>
      </w:r>
      <w:r w:rsidR="0067404D">
        <w:t xml:space="preserve"> </w:t>
      </w:r>
      <w:r w:rsidRPr="00A1495A">
        <w:t>понятия,</w:t>
      </w:r>
      <w:r w:rsidR="0067404D">
        <w:t xml:space="preserve"> </w:t>
      </w:r>
      <w:r w:rsidRPr="00A1495A">
        <w:t>атрибуты</w:t>
      </w:r>
      <w:r w:rsidR="0067404D">
        <w:t xml:space="preserve"> </w:t>
      </w:r>
      <w:r w:rsidRPr="00A1495A">
        <w:t>и</w:t>
      </w:r>
      <w:r w:rsidR="0067404D">
        <w:t xml:space="preserve"> </w:t>
      </w:r>
      <w:r w:rsidRPr="00A1495A">
        <w:t>отношения</w:t>
      </w:r>
      <w:r w:rsidR="0067404D">
        <w:t xml:space="preserve"> </w:t>
      </w:r>
      <w:r w:rsidRPr="00A1495A">
        <w:t>которых</w:t>
      </w:r>
      <w:r w:rsidR="0067404D">
        <w:t xml:space="preserve"> </w:t>
      </w:r>
      <w:r w:rsidRPr="00A1495A">
        <w:t>будут</w:t>
      </w:r>
      <w:r w:rsidR="0067404D">
        <w:t xml:space="preserve"> </w:t>
      </w:r>
      <w:r w:rsidRPr="00A1495A">
        <w:t>доступны</w:t>
      </w:r>
      <w:r w:rsidR="0067404D">
        <w:t xml:space="preserve"> </w:t>
      </w:r>
      <w:r w:rsidRPr="00A1495A">
        <w:t>для</w:t>
      </w:r>
      <w:r w:rsidR="0067404D">
        <w:t xml:space="preserve"> </w:t>
      </w:r>
      <w:r w:rsidRPr="00A1495A">
        <w:t>использования</w:t>
      </w:r>
      <w:r w:rsidR="0067404D">
        <w:t xml:space="preserve"> </w:t>
      </w:r>
      <w:r w:rsidRPr="00A1495A">
        <w:t>в</w:t>
      </w:r>
      <w:r w:rsidR="0067404D">
        <w:t xml:space="preserve"> </w:t>
      </w:r>
      <w:r w:rsidRPr="00A1495A">
        <w:t>создаваемой</w:t>
      </w:r>
      <w:r w:rsidR="0067404D">
        <w:t xml:space="preserve"> </w:t>
      </w:r>
      <w:r w:rsidRPr="00A1495A">
        <w:t>онтологии,</w:t>
      </w:r>
    </w:p>
    <w:p w14:paraId="6D0A1A78" w14:textId="051DFEF9" w:rsidR="00A1495A" w:rsidRPr="00A1495A" w:rsidRDefault="00A1495A" w:rsidP="006245BE">
      <w:pPr>
        <w:numPr>
          <w:ilvl w:val="0"/>
          <w:numId w:val="97"/>
        </w:numPr>
      </w:pPr>
      <w:r w:rsidRPr="00A1495A">
        <w:t>цвет</w:t>
      </w:r>
      <w:r w:rsidR="0067404D">
        <w:t xml:space="preserve"> </w:t>
      </w:r>
      <w:r w:rsidRPr="00A1495A">
        <w:t>–</w:t>
      </w:r>
      <w:r w:rsidR="0067404D">
        <w:t xml:space="preserve"> </w:t>
      </w:r>
      <w:r w:rsidRPr="00A1495A">
        <w:t>цвет</w:t>
      </w:r>
      <w:r w:rsidR="0067404D">
        <w:t xml:space="preserve"> </w:t>
      </w:r>
      <w:r w:rsidRPr="00A1495A">
        <w:t>отображения</w:t>
      </w:r>
      <w:r w:rsidR="0067404D">
        <w:t xml:space="preserve"> </w:t>
      </w:r>
      <w:r w:rsidRPr="00A1495A">
        <w:t>классов</w:t>
      </w:r>
      <w:r w:rsidR="0067404D">
        <w:t xml:space="preserve"> </w:t>
      </w:r>
      <w:r w:rsidRPr="00A1495A">
        <w:t>создаваемой</w:t>
      </w:r>
      <w:r w:rsidR="0067404D">
        <w:t xml:space="preserve"> </w:t>
      </w:r>
      <w:r w:rsidRPr="00A1495A">
        <w:t>онтологии</w:t>
      </w:r>
      <w:r w:rsidR="0067404D">
        <w:t xml:space="preserve"> </w:t>
      </w:r>
      <w:r w:rsidRPr="00A1495A">
        <w:t>на</w:t>
      </w:r>
      <w:r w:rsidR="0067404D">
        <w:t xml:space="preserve"> </w:t>
      </w:r>
      <w:r w:rsidRPr="00A1495A">
        <w:t>семантической</w:t>
      </w:r>
      <w:r w:rsidR="0067404D">
        <w:t xml:space="preserve"> </w:t>
      </w:r>
      <w:r w:rsidRPr="00A1495A">
        <w:t>сети.</w:t>
      </w:r>
    </w:p>
    <w:p w14:paraId="37A65F8F" w14:textId="4E68D982" w:rsidR="00A1495A" w:rsidRPr="00A1495A" w:rsidRDefault="00A1495A" w:rsidP="006245BE">
      <w:pPr>
        <w:numPr>
          <w:ilvl w:val="0"/>
          <w:numId w:val="99"/>
        </w:numPr>
      </w:pPr>
      <w:r w:rsidRPr="00A1495A">
        <w:lastRenderedPageBreak/>
        <w:t>Изначально</w:t>
      </w:r>
      <w:r w:rsidR="0067404D">
        <w:t xml:space="preserve"> </w:t>
      </w:r>
      <w:r w:rsidRPr="00A1495A">
        <w:t>в</w:t>
      </w:r>
      <w:r w:rsidR="0067404D">
        <w:t xml:space="preserve"> </w:t>
      </w:r>
      <w:r w:rsidRPr="00A1495A">
        <w:t>наличии</w:t>
      </w:r>
      <w:r w:rsidR="0067404D">
        <w:t xml:space="preserve"> </w:t>
      </w:r>
      <w:r w:rsidRPr="00A1495A">
        <w:t>только</w:t>
      </w:r>
      <w:r w:rsidR="0067404D">
        <w:t xml:space="preserve"> </w:t>
      </w:r>
      <w:r w:rsidRPr="00A1495A">
        <w:t>онтология</w:t>
      </w:r>
      <w:r w:rsidR="0067404D">
        <w:t xml:space="preserve"> </w:t>
      </w:r>
      <w:r w:rsidRPr="00A1495A">
        <w:t>планирования,</w:t>
      </w:r>
      <w:r w:rsidR="0067404D">
        <w:t xml:space="preserve"> </w:t>
      </w:r>
      <w:r w:rsidRPr="00A1495A">
        <w:t>она</w:t>
      </w:r>
      <w:r w:rsidR="0067404D">
        <w:t xml:space="preserve"> </w:t>
      </w:r>
      <w:r w:rsidRPr="00A1495A">
        <w:t>недоступна</w:t>
      </w:r>
      <w:r w:rsidR="0067404D">
        <w:t xml:space="preserve"> </w:t>
      </w:r>
      <w:r w:rsidRPr="00A1495A">
        <w:t>для</w:t>
      </w:r>
      <w:r w:rsidR="0067404D">
        <w:t xml:space="preserve"> </w:t>
      </w:r>
      <w:r w:rsidRPr="00A1495A">
        <w:t>редактирования</w:t>
      </w:r>
      <w:r w:rsidR="0067404D">
        <w:t xml:space="preserve"> </w:t>
      </w:r>
      <w:r w:rsidRPr="00A1495A">
        <w:t>и</w:t>
      </w:r>
      <w:r w:rsidR="0067404D">
        <w:t xml:space="preserve"> </w:t>
      </w:r>
      <w:r w:rsidRPr="00A1495A">
        <w:t>будет</w:t>
      </w:r>
      <w:r w:rsidR="0067404D">
        <w:t xml:space="preserve"> </w:t>
      </w:r>
      <w:r w:rsidRPr="00A1495A">
        <w:t>изменяться</w:t>
      </w:r>
      <w:r w:rsidR="0067404D">
        <w:t xml:space="preserve"> </w:t>
      </w:r>
      <w:r w:rsidRPr="00A1495A">
        <w:t>разработчиками</w:t>
      </w:r>
      <w:r w:rsidR="0067404D">
        <w:t xml:space="preserve"> </w:t>
      </w:r>
      <w:r w:rsidRPr="00A1495A">
        <w:t>системы</w:t>
      </w:r>
      <w:r w:rsidR="0067404D">
        <w:t xml:space="preserve"> </w:t>
      </w:r>
      <w:r w:rsidRPr="00A1495A">
        <w:t>синхронно</w:t>
      </w:r>
      <w:r w:rsidR="0067404D">
        <w:t xml:space="preserve"> </w:t>
      </w:r>
      <w:r w:rsidRPr="00A1495A">
        <w:t>с</w:t>
      </w:r>
      <w:r w:rsidR="0067404D">
        <w:t xml:space="preserve"> </w:t>
      </w:r>
      <w:r w:rsidRPr="00A1495A">
        <w:t>другими</w:t>
      </w:r>
      <w:r w:rsidR="0067404D">
        <w:t xml:space="preserve"> </w:t>
      </w:r>
      <w:r w:rsidRPr="00A1495A">
        <w:t>вносимыми</w:t>
      </w:r>
      <w:r w:rsidR="0067404D">
        <w:t xml:space="preserve"> </w:t>
      </w:r>
      <w:r w:rsidRPr="00A1495A">
        <w:t>изменениями.</w:t>
      </w:r>
    </w:p>
    <w:p w14:paraId="04ACD56F" w14:textId="6733AE27" w:rsidR="00A1495A" w:rsidRPr="00A1495A" w:rsidRDefault="00A1495A" w:rsidP="006245BE">
      <w:pPr>
        <w:numPr>
          <w:ilvl w:val="0"/>
          <w:numId w:val="99"/>
        </w:numPr>
      </w:pPr>
      <w:r w:rsidRPr="00A1495A">
        <w:t>По</w:t>
      </w:r>
      <w:r w:rsidR="0067404D">
        <w:t xml:space="preserve"> </w:t>
      </w:r>
      <w:r w:rsidRPr="00A1495A">
        <w:t>списку</w:t>
      </w:r>
      <w:r w:rsidR="0067404D">
        <w:t xml:space="preserve"> </w:t>
      </w:r>
      <w:r w:rsidRPr="00A1495A">
        <w:t>онтологий</w:t>
      </w:r>
      <w:r w:rsidR="0067404D">
        <w:t xml:space="preserve"> </w:t>
      </w:r>
      <w:r w:rsidRPr="00A1495A">
        <w:t>возможен</w:t>
      </w:r>
      <w:r w:rsidR="0067404D">
        <w:t xml:space="preserve"> </w:t>
      </w:r>
      <w:r w:rsidRPr="00A1495A">
        <w:t>поиск.</w:t>
      </w:r>
    </w:p>
    <w:p w14:paraId="7584A6B0" w14:textId="4B93E6D9" w:rsidR="00A1495A" w:rsidRPr="00A1495A" w:rsidRDefault="00A1495A" w:rsidP="006245BE">
      <w:pPr>
        <w:numPr>
          <w:ilvl w:val="0"/>
          <w:numId w:val="99"/>
        </w:numPr>
      </w:pPr>
      <w:r w:rsidRPr="00A1495A">
        <w:t>При</w:t>
      </w:r>
      <w:r w:rsidR="0067404D">
        <w:t xml:space="preserve"> </w:t>
      </w:r>
      <w:r w:rsidRPr="00A1495A">
        <w:t>клике</w:t>
      </w:r>
      <w:r w:rsidR="0067404D">
        <w:t xml:space="preserve"> </w:t>
      </w:r>
      <w:r w:rsidRPr="00A1495A">
        <w:t>на</w:t>
      </w:r>
      <w:r w:rsidR="0067404D">
        <w:t xml:space="preserve"> </w:t>
      </w:r>
      <w:r w:rsidRPr="00A1495A">
        <w:t>элемент</w:t>
      </w:r>
      <w:r w:rsidR="0067404D">
        <w:t xml:space="preserve"> </w:t>
      </w:r>
      <w:r w:rsidRPr="00A1495A">
        <w:t>списка</w:t>
      </w:r>
      <w:r w:rsidR="0067404D">
        <w:t xml:space="preserve"> </w:t>
      </w:r>
      <w:r w:rsidRPr="00A1495A">
        <w:t>открывается</w:t>
      </w:r>
      <w:r w:rsidR="0067404D">
        <w:t xml:space="preserve"> </w:t>
      </w:r>
      <w:r w:rsidRPr="00A1495A">
        <w:t>его</w:t>
      </w:r>
      <w:r w:rsidR="0067404D">
        <w:t xml:space="preserve"> </w:t>
      </w:r>
      <w:r w:rsidRPr="00A1495A">
        <w:t>карточка</w:t>
      </w:r>
      <w:r w:rsidR="0067404D">
        <w:t xml:space="preserve"> </w:t>
      </w:r>
      <w:r w:rsidRPr="00A1495A">
        <w:t>в</w:t>
      </w:r>
      <w:r w:rsidR="0067404D">
        <w:t xml:space="preserve"> </w:t>
      </w:r>
      <w:r w:rsidRPr="00A1495A">
        <w:t>режиме</w:t>
      </w:r>
      <w:r w:rsidR="0067404D">
        <w:t xml:space="preserve"> </w:t>
      </w:r>
      <w:r w:rsidRPr="00A1495A">
        <w:t>редактирования.</w:t>
      </w:r>
    </w:p>
    <w:p w14:paraId="7CFBA3F2" w14:textId="5F968873" w:rsidR="00A1495A" w:rsidRPr="00A1495A" w:rsidRDefault="00A1495A" w:rsidP="006245BE">
      <w:pPr>
        <w:numPr>
          <w:ilvl w:val="0"/>
          <w:numId w:val="99"/>
        </w:numPr>
      </w:pPr>
      <w:r w:rsidRPr="00A1495A">
        <w:t>Онтологию</w:t>
      </w:r>
      <w:r w:rsidR="0067404D">
        <w:t xml:space="preserve"> </w:t>
      </w:r>
      <w:r w:rsidRPr="00A1495A">
        <w:t>можно</w:t>
      </w:r>
      <w:r w:rsidR="0067404D">
        <w:t xml:space="preserve"> </w:t>
      </w:r>
      <w:r w:rsidRPr="00A1495A">
        <w:t>отобразить</w:t>
      </w:r>
      <w:r w:rsidR="0067404D">
        <w:t xml:space="preserve"> </w:t>
      </w:r>
      <w:r w:rsidRPr="00A1495A">
        <w:t>в</w:t>
      </w:r>
      <w:r w:rsidR="0067404D">
        <w:t xml:space="preserve"> </w:t>
      </w:r>
      <w:r w:rsidRPr="00A1495A">
        <w:t>виде</w:t>
      </w:r>
      <w:r w:rsidR="0067404D">
        <w:t xml:space="preserve"> </w:t>
      </w:r>
      <w:r w:rsidRPr="00A1495A">
        <w:t>семантической</w:t>
      </w:r>
      <w:r w:rsidR="0067404D">
        <w:t xml:space="preserve"> </w:t>
      </w:r>
      <w:r w:rsidRPr="00A1495A">
        <w:t>сети.</w:t>
      </w:r>
    </w:p>
    <w:p w14:paraId="5CCD7E69" w14:textId="7421D335" w:rsidR="00A1495A" w:rsidRPr="00A1495A" w:rsidRDefault="00A1495A" w:rsidP="006245BE">
      <w:pPr>
        <w:numPr>
          <w:ilvl w:val="0"/>
          <w:numId w:val="99"/>
        </w:numPr>
      </w:pPr>
      <w:r w:rsidRPr="00A1495A">
        <w:t>Возможен</w:t>
      </w:r>
      <w:r w:rsidR="0067404D">
        <w:t xml:space="preserve"> </w:t>
      </w:r>
      <w:r w:rsidRPr="00A1495A">
        <w:t>экспортировать</w:t>
      </w:r>
      <w:r w:rsidR="0067404D">
        <w:t xml:space="preserve"> </w:t>
      </w:r>
      <w:r w:rsidRPr="00A1495A">
        <w:t>онтологии</w:t>
      </w:r>
      <w:r w:rsidR="0067404D">
        <w:t xml:space="preserve"> </w:t>
      </w:r>
      <w:r w:rsidRPr="00A1495A">
        <w:t>в</w:t>
      </w:r>
      <w:r w:rsidR="0067404D">
        <w:t xml:space="preserve"> </w:t>
      </w:r>
      <w:r w:rsidRPr="00A1495A">
        <w:t>файл</w:t>
      </w:r>
      <w:r w:rsidR="0067404D">
        <w:t xml:space="preserve"> </w:t>
      </w:r>
      <w:r w:rsidRPr="00A1495A">
        <w:t>/</w:t>
      </w:r>
      <w:r w:rsidR="0067404D">
        <w:t xml:space="preserve"> </w:t>
      </w:r>
      <w:r w:rsidRPr="00A1495A">
        <w:t>импорт</w:t>
      </w:r>
      <w:r w:rsidR="0067404D">
        <w:t xml:space="preserve"> </w:t>
      </w:r>
      <w:r w:rsidRPr="00A1495A">
        <w:t>из</w:t>
      </w:r>
      <w:r w:rsidR="0067404D">
        <w:t xml:space="preserve"> </w:t>
      </w:r>
      <w:r w:rsidRPr="00A1495A">
        <w:t>файла.</w:t>
      </w:r>
    </w:p>
    <w:p w14:paraId="527779F4" w14:textId="3B2EF9A0" w:rsidR="00A1495A" w:rsidRPr="00A1495A" w:rsidRDefault="00A1495A" w:rsidP="006245BE">
      <w:pPr>
        <w:numPr>
          <w:ilvl w:val="0"/>
          <w:numId w:val="99"/>
        </w:numPr>
      </w:pPr>
      <w:r w:rsidRPr="00A1495A">
        <w:t>Для</w:t>
      </w:r>
      <w:r w:rsidR="0067404D">
        <w:t xml:space="preserve"> </w:t>
      </w:r>
      <w:r w:rsidRPr="00A1495A">
        <w:t>классов</w:t>
      </w:r>
      <w:r w:rsidR="0067404D">
        <w:t xml:space="preserve"> </w:t>
      </w:r>
      <w:r w:rsidRPr="00A1495A">
        <w:t>понятий</w:t>
      </w:r>
      <w:r w:rsidR="0067404D">
        <w:t xml:space="preserve"> </w:t>
      </w:r>
      <w:r w:rsidRPr="00A1495A">
        <w:t>указывается:</w:t>
      </w:r>
    </w:p>
    <w:p w14:paraId="4C8E707D" w14:textId="77777777" w:rsidR="00A1495A" w:rsidRPr="00A1495A" w:rsidRDefault="00A1495A" w:rsidP="006245BE">
      <w:pPr>
        <w:numPr>
          <w:ilvl w:val="0"/>
          <w:numId w:val="97"/>
        </w:numPr>
      </w:pPr>
      <w:r w:rsidRPr="00A1495A">
        <w:t>наименование,</w:t>
      </w:r>
    </w:p>
    <w:p w14:paraId="0F7E4600" w14:textId="09D4DDEC" w:rsidR="00A1495A" w:rsidRPr="00A1495A" w:rsidRDefault="00A1495A" w:rsidP="006245BE">
      <w:pPr>
        <w:numPr>
          <w:ilvl w:val="0"/>
          <w:numId w:val="97"/>
        </w:numPr>
      </w:pPr>
      <w:r w:rsidRPr="00A1495A">
        <w:t>список</w:t>
      </w:r>
      <w:r w:rsidR="0067404D">
        <w:t xml:space="preserve"> </w:t>
      </w:r>
      <w:r w:rsidRPr="00A1495A">
        <w:t>базовых</w:t>
      </w:r>
      <w:r w:rsidR="0067404D">
        <w:t xml:space="preserve"> </w:t>
      </w:r>
      <w:r w:rsidRPr="00A1495A">
        <w:t>классов,</w:t>
      </w:r>
    </w:p>
    <w:p w14:paraId="7A5038A0" w14:textId="5EE02C5C" w:rsidR="00A1495A" w:rsidRPr="00A1495A" w:rsidRDefault="00A1495A" w:rsidP="006245BE">
      <w:pPr>
        <w:numPr>
          <w:ilvl w:val="0"/>
          <w:numId w:val="97"/>
        </w:numPr>
      </w:pPr>
      <w:r w:rsidRPr="00A1495A">
        <w:t>список</w:t>
      </w:r>
      <w:r w:rsidR="0067404D">
        <w:t xml:space="preserve"> </w:t>
      </w:r>
      <w:r w:rsidRPr="00A1495A">
        <w:t>атрибутов,</w:t>
      </w:r>
    </w:p>
    <w:p w14:paraId="72994F07" w14:textId="3B6BD3E4" w:rsidR="00A1495A" w:rsidRPr="00A1495A" w:rsidRDefault="00A1495A" w:rsidP="006245BE">
      <w:pPr>
        <w:numPr>
          <w:ilvl w:val="0"/>
          <w:numId w:val="97"/>
        </w:numPr>
      </w:pPr>
      <w:r w:rsidRPr="00A1495A">
        <w:t>список</w:t>
      </w:r>
      <w:r w:rsidR="0067404D">
        <w:t xml:space="preserve"> </w:t>
      </w:r>
      <w:r w:rsidRPr="00A1495A">
        <w:t>отношений.</w:t>
      </w:r>
    </w:p>
    <w:p w14:paraId="7E79B7F3" w14:textId="2914F709" w:rsidR="00A1495A" w:rsidRPr="00A1495A" w:rsidRDefault="00A1495A" w:rsidP="006245BE">
      <w:pPr>
        <w:numPr>
          <w:ilvl w:val="0"/>
          <w:numId w:val="99"/>
        </w:numPr>
      </w:pPr>
      <w:r w:rsidRPr="00A1495A">
        <w:t>При</w:t>
      </w:r>
      <w:r w:rsidR="0067404D">
        <w:t xml:space="preserve"> </w:t>
      </w:r>
      <w:r w:rsidRPr="00A1495A">
        <w:t>редактировании</w:t>
      </w:r>
      <w:r w:rsidR="0067404D">
        <w:t xml:space="preserve"> </w:t>
      </w:r>
      <w:r w:rsidRPr="00A1495A">
        <w:t>понятия</w:t>
      </w:r>
      <w:r w:rsidR="0067404D">
        <w:t xml:space="preserve"> </w:t>
      </w:r>
      <w:r w:rsidRPr="00A1495A">
        <w:t>можно</w:t>
      </w:r>
      <w:r w:rsidR="0067404D">
        <w:t xml:space="preserve"> </w:t>
      </w:r>
      <w:r w:rsidRPr="00A1495A">
        <w:t>сразу</w:t>
      </w:r>
      <w:r w:rsidR="0067404D">
        <w:t xml:space="preserve"> </w:t>
      </w:r>
      <w:r w:rsidRPr="00A1495A">
        <w:t>перейти</w:t>
      </w:r>
      <w:r w:rsidR="0067404D">
        <w:t xml:space="preserve"> </w:t>
      </w:r>
      <w:r w:rsidRPr="00A1495A">
        <w:t>к</w:t>
      </w:r>
      <w:r w:rsidR="0067404D">
        <w:t xml:space="preserve"> </w:t>
      </w:r>
      <w:r w:rsidRPr="00A1495A">
        <w:t>созданию</w:t>
      </w:r>
      <w:r w:rsidR="0067404D">
        <w:t xml:space="preserve"> </w:t>
      </w:r>
      <w:r w:rsidRPr="00A1495A">
        <w:t>нового</w:t>
      </w:r>
      <w:r w:rsidR="0067404D">
        <w:t xml:space="preserve"> </w:t>
      </w:r>
      <w:r w:rsidRPr="00A1495A">
        <w:t>отношения</w:t>
      </w:r>
      <w:r w:rsidR="0067404D">
        <w:t xml:space="preserve"> </w:t>
      </w:r>
      <w:r w:rsidRPr="00A1495A">
        <w:t>/</w:t>
      </w:r>
      <w:r w:rsidR="0067404D">
        <w:t xml:space="preserve"> </w:t>
      </w:r>
      <w:r w:rsidRPr="00A1495A">
        <w:t>атрибута</w:t>
      </w:r>
      <w:r w:rsidR="0067404D">
        <w:t xml:space="preserve"> </w:t>
      </w:r>
      <w:r w:rsidRPr="00A1495A">
        <w:t>по</w:t>
      </w:r>
      <w:r w:rsidR="0067404D">
        <w:t xml:space="preserve"> </w:t>
      </w:r>
      <w:r w:rsidRPr="00A1495A">
        <w:t>кнопке,</w:t>
      </w:r>
      <w:r w:rsidR="0067404D">
        <w:t xml:space="preserve"> </w:t>
      </w:r>
      <w:r w:rsidRPr="00A1495A">
        <w:t>либо</w:t>
      </w:r>
      <w:r w:rsidR="0067404D">
        <w:t xml:space="preserve"> </w:t>
      </w:r>
      <w:r w:rsidRPr="00A1495A">
        <w:t>выбрать</w:t>
      </w:r>
      <w:r w:rsidR="0067404D">
        <w:t xml:space="preserve"> </w:t>
      </w:r>
      <w:r w:rsidRPr="00A1495A">
        <w:t>из</w:t>
      </w:r>
      <w:r w:rsidR="0067404D">
        <w:t xml:space="preserve"> </w:t>
      </w:r>
      <w:r w:rsidRPr="00A1495A">
        <w:t>существующие</w:t>
      </w:r>
      <w:r w:rsidR="0067404D">
        <w:t xml:space="preserve"> </w:t>
      </w:r>
      <w:r w:rsidRPr="00A1495A">
        <w:t>из</w:t>
      </w:r>
      <w:r w:rsidR="0067404D">
        <w:t xml:space="preserve"> </w:t>
      </w:r>
      <w:r w:rsidRPr="00A1495A">
        <w:t>списка.</w:t>
      </w:r>
    </w:p>
    <w:p w14:paraId="1E92E196" w14:textId="221160E5" w:rsidR="00A1495A" w:rsidRPr="00A1495A" w:rsidRDefault="00A1495A" w:rsidP="006245BE">
      <w:pPr>
        <w:numPr>
          <w:ilvl w:val="0"/>
          <w:numId w:val="99"/>
        </w:numPr>
      </w:pPr>
      <w:r w:rsidRPr="00A1495A">
        <w:t>Для</w:t>
      </w:r>
      <w:r w:rsidR="0067404D">
        <w:t xml:space="preserve"> </w:t>
      </w:r>
      <w:r w:rsidRPr="00A1495A">
        <w:t>отношений</w:t>
      </w:r>
      <w:r w:rsidR="0067404D">
        <w:t xml:space="preserve"> </w:t>
      </w:r>
      <w:r w:rsidRPr="00A1495A">
        <w:t>указывается:</w:t>
      </w:r>
    </w:p>
    <w:p w14:paraId="03E4F829" w14:textId="77777777" w:rsidR="00A1495A" w:rsidRPr="00A1495A" w:rsidRDefault="00A1495A" w:rsidP="006245BE">
      <w:pPr>
        <w:numPr>
          <w:ilvl w:val="0"/>
          <w:numId w:val="97"/>
        </w:numPr>
      </w:pPr>
      <w:r w:rsidRPr="00A1495A">
        <w:t>наименование,</w:t>
      </w:r>
    </w:p>
    <w:p w14:paraId="0210E702" w14:textId="6AEBAB97" w:rsidR="00A1495A" w:rsidRPr="00A1495A" w:rsidRDefault="00A1495A" w:rsidP="006245BE">
      <w:pPr>
        <w:numPr>
          <w:ilvl w:val="0"/>
          <w:numId w:val="97"/>
        </w:numPr>
      </w:pPr>
      <w:r w:rsidRPr="00A1495A">
        <w:t>область</w:t>
      </w:r>
      <w:r w:rsidR="0067404D">
        <w:t xml:space="preserve"> </w:t>
      </w:r>
      <w:r w:rsidRPr="00A1495A">
        <w:t>значений</w:t>
      </w:r>
      <w:r w:rsidR="0067404D">
        <w:t xml:space="preserve"> </w:t>
      </w:r>
      <w:r w:rsidRPr="00A1495A">
        <w:t>(ранее</w:t>
      </w:r>
      <w:r w:rsidR="0067404D">
        <w:t xml:space="preserve"> </w:t>
      </w:r>
      <w:r w:rsidRPr="00A1495A">
        <w:t>созданные</w:t>
      </w:r>
      <w:r w:rsidR="0067404D">
        <w:t xml:space="preserve"> </w:t>
      </w:r>
      <w:r w:rsidRPr="00A1495A">
        <w:t>классы</w:t>
      </w:r>
      <w:r w:rsidR="0067404D">
        <w:t xml:space="preserve"> </w:t>
      </w:r>
      <w:r w:rsidRPr="00A1495A">
        <w:t>понятий),</w:t>
      </w:r>
    </w:p>
    <w:p w14:paraId="5D7AEE59" w14:textId="2D7881CE" w:rsidR="00A1495A" w:rsidRPr="00A1495A" w:rsidRDefault="00A1495A" w:rsidP="006245BE">
      <w:pPr>
        <w:numPr>
          <w:ilvl w:val="0"/>
          <w:numId w:val="97"/>
        </w:numPr>
      </w:pPr>
      <w:r w:rsidRPr="00A1495A">
        <w:t>признак,</w:t>
      </w:r>
      <w:r w:rsidR="0067404D">
        <w:t xml:space="preserve"> </w:t>
      </w:r>
      <w:r w:rsidRPr="00A1495A">
        <w:t>допускает</w:t>
      </w:r>
      <w:r w:rsidR="0067404D">
        <w:t xml:space="preserve"> </w:t>
      </w:r>
      <w:r w:rsidRPr="00A1495A">
        <w:t>ли</w:t>
      </w:r>
      <w:r w:rsidR="0067404D">
        <w:t xml:space="preserve"> </w:t>
      </w:r>
      <w:r w:rsidRPr="00A1495A">
        <w:t>отношение</w:t>
      </w:r>
      <w:r w:rsidR="0067404D">
        <w:t xml:space="preserve"> </w:t>
      </w:r>
      <w:r w:rsidRPr="00A1495A">
        <w:t>множественность</w:t>
      </w:r>
      <w:r w:rsidR="0067404D">
        <w:t xml:space="preserve"> </w:t>
      </w:r>
      <w:r w:rsidRPr="00A1495A">
        <w:t>значений,</w:t>
      </w:r>
    </w:p>
    <w:p w14:paraId="5016B622" w14:textId="126C771B" w:rsidR="00A1495A" w:rsidRPr="00A1495A" w:rsidRDefault="00A1495A" w:rsidP="006245BE">
      <w:pPr>
        <w:numPr>
          <w:ilvl w:val="0"/>
          <w:numId w:val="97"/>
        </w:numPr>
      </w:pPr>
      <w:r w:rsidRPr="00A1495A">
        <w:t>признак,</w:t>
      </w:r>
      <w:r w:rsidR="0067404D">
        <w:t xml:space="preserve"> </w:t>
      </w:r>
      <w:r w:rsidRPr="00A1495A">
        <w:t>является</w:t>
      </w:r>
      <w:r w:rsidR="0067404D">
        <w:t xml:space="preserve"> </w:t>
      </w:r>
      <w:r w:rsidRPr="00A1495A">
        <w:t>ли</w:t>
      </w:r>
      <w:r w:rsidR="0067404D">
        <w:t xml:space="preserve"> </w:t>
      </w:r>
      <w:r w:rsidRPr="00A1495A">
        <w:t>отношение</w:t>
      </w:r>
      <w:r w:rsidR="0067404D">
        <w:t xml:space="preserve"> </w:t>
      </w:r>
      <w:r w:rsidRPr="00A1495A">
        <w:t>обязательным,</w:t>
      </w:r>
    </w:p>
    <w:p w14:paraId="1256131E" w14:textId="42408089" w:rsidR="00A1495A" w:rsidRPr="00A1495A" w:rsidRDefault="00A1495A" w:rsidP="006245BE">
      <w:pPr>
        <w:numPr>
          <w:ilvl w:val="0"/>
          <w:numId w:val="97"/>
        </w:numPr>
      </w:pPr>
      <w:r w:rsidRPr="00A1495A">
        <w:t>базовые</w:t>
      </w:r>
      <w:r w:rsidR="0067404D">
        <w:t xml:space="preserve"> </w:t>
      </w:r>
      <w:r w:rsidRPr="00A1495A">
        <w:t>отношения,</w:t>
      </w:r>
    </w:p>
    <w:p w14:paraId="0B28146F" w14:textId="0BDAC5DA" w:rsidR="00A1495A" w:rsidRPr="00A1495A" w:rsidRDefault="00A1495A" w:rsidP="006245BE">
      <w:pPr>
        <w:numPr>
          <w:ilvl w:val="0"/>
          <w:numId w:val="97"/>
        </w:numPr>
      </w:pPr>
      <w:r w:rsidRPr="00A1495A">
        <w:t>список</w:t>
      </w:r>
      <w:r w:rsidR="0067404D">
        <w:t xml:space="preserve"> </w:t>
      </w:r>
      <w:r w:rsidRPr="00A1495A">
        <w:t>атрибутов,</w:t>
      </w:r>
    </w:p>
    <w:p w14:paraId="1BA49216" w14:textId="0857417A" w:rsidR="00A1495A" w:rsidRPr="00A1495A" w:rsidRDefault="00A1495A" w:rsidP="006245BE">
      <w:pPr>
        <w:numPr>
          <w:ilvl w:val="0"/>
          <w:numId w:val="97"/>
        </w:numPr>
      </w:pPr>
      <w:r w:rsidRPr="00A1495A">
        <w:t>отношение</w:t>
      </w:r>
      <w:r w:rsidR="0067404D">
        <w:t xml:space="preserve"> </w:t>
      </w:r>
      <w:r w:rsidRPr="00A1495A">
        <w:t>применимо</w:t>
      </w:r>
      <w:r w:rsidR="0067404D">
        <w:t xml:space="preserve"> </w:t>
      </w:r>
      <w:r w:rsidRPr="00A1495A">
        <w:t>для</w:t>
      </w:r>
      <w:r w:rsidR="0067404D">
        <w:t xml:space="preserve"> </w:t>
      </w:r>
      <w:r w:rsidRPr="00A1495A">
        <w:t>разных</w:t>
      </w:r>
      <w:r w:rsidR="0067404D">
        <w:t xml:space="preserve"> </w:t>
      </w:r>
      <w:r w:rsidRPr="00A1495A">
        <w:t>классов</w:t>
      </w:r>
      <w:r w:rsidR="0067404D">
        <w:t xml:space="preserve"> </w:t>
      </w:r>
      <w:r w:rsidRPr="00A1495A">
        <w:t>понятий.</w:t>
      </w:r>
    </w:p>
    <w:p w14:paraId="13850C78" w14:textId="51A98906" w:rsidR="00A1495A" w:rsidRPr="00A1495A" w:rsidRDefault="00A1495A" w:rsidP="006245BE">
      <w:pPr>
        <w:numPr>
          <w:ilvl w:val="0"/>
          <w:numId w:val="99"/>
        </w:numPr>
      </w:pPr>
      <w:r w:rsidRPr="00A1495A">
        <w:t>Для</w:t>
      </w:r>
      <w:r w:rsidR="0067404D">
        <w:t xml:space="preserve"> </w:t>
      </w:r>
      <w:r w:rsidRPr="00A1495A">
        <w:t>атрибутов</w:t>
      </w:r>
      <w:r w:rsidR="0067404D">
        <w:t xml:space="preserve"> </w:t>
      </w:r>
      <w:r w:rsidRPr="00A1495A">
        <w:t>указывается:</w:t>
      </w:r>
    </w:p>
    <w:p w14:paraId="723C0D17" w14:textId="77777777" w:rsidR="00A1495A" w:rsidRPr="00A1495A" w:rsidRDefault="00A1495A" w:rsidP="006245BE">
      <w:pPr>
        <w:numPr>
          <w:ilvl w:val="0"/>
          <w:numId w:val="97"/>
        </w:numPr>
      </w:pPr>
      <w:r w:rsidRPr="00A1495A">
        <w:t>наименование,</w:t>
      </w:r>
    </w:p>
    <w:p w14:paraId="04CF1FB9" w14:textId="76DECB31" w:rsidR="00A1495A" w:rsidRPr="00A1495A" w:rsidRDefault="00A1495A" w:rsidP="006245BE">
      <w:pPr>
        <w:numPr>
          <w:ilvl w:val="0"/>
          <w:numId w:val="97"/>
        </w:numPr>
      </w:pPr>
      <w:r w:rsidRPr="00A1495A">
        <w:t>область</w:t>
      </w:r>
      <w:r w:rsidR="0067404D">
        <w:t xml:space="preserve"> </w:t>
      </w:r>
      <w:r w:rsidRPr="00A1495A">
        <w:t>значений</w:t>
      </w:r>
      <w:r w:rsidR="0067404D">
        <w:t xml:space="preserve"> </w:t>
      </w:r>
      <w:r w:rsidRPr="00A1495A">
        <w:t>(числа,</w:t>
      </w:r>
      <w:r w:rsidR="0067404D">
        <w:t xml:space="preserve"> </w:t>
      </w:r>
      <w:r w:rsidRPr="00A1495A">
        <w:t>строки</w:t>
      </w:r>
      <w:r w:rsidR="0067404D">
        <w:t xml:space="preserve"> </w:t>
      </w:r>
      <w:r w:rsidRPr="00A1495A">
        <w:t>и</w:t>
      </w:r>
      <w:r w:rsidR="0067404D">
        <w:t xml:space="preserve"> </w:t>
      </w:r>
      <w:r w:rsidRPr="00A1495A">
        <w:t>т.п</w:t>
      </w:r>
      <w:r w:rsidR="00060C0A">
        <w:t>.</w:t>
      </w:r>
      <w:r w:rsidRPr="00A1495A">
        <w:t>),</w:t>
      </w:r>
    </w:p>
    <w:p w14:paraId="1900B322" w14:textId="177EEF14" w:rsidR="00A1495A" w:rsidRPr="00A1495A" w:rsidRDefault="00A1495A" w:rsidP="006245BE">
      <w:pPr>
        <w:numPr>
          <w:ilvl w:val="0"/>
          <w:numId w:val="97"/>
        </w:numPr>
      </w:pPr>
      <w:r w:rsidRPr="00A1495A">
        <w:t>признак,</w:t>
      </w:r>
      <w:r w:rsidR="0067404D">
        <w:t xml:space="preserve"> </w:t>
      </w:r>
      <w:r w:rsidRPr="00A1495A">
        <w:t>допустима</w:t>
      </w:r>
      <w:r w:rsidR="0067404D">
        <w:t xml:space="preserve"> </w:t>
      </w:r>
      <w:r w:rsidRPr="00A1495A">
        <w:t>ли</w:t>
      </w:r>
      <w:r w:rsidR="0067404D">
        <w:t xml:space="preserve"> </w:t>
      </w:r>
      <w:r w:rsidRPr="00A1495A">
        <w:t>множественность</w:t>
      </w:r>
      <w:r w:rsidR="0067404D">
        <w:t xml:space="preserve"> </w:t>
      </w:r>
      <w:r w:rsidRPr="00A1495A">
        <w:t>значений,</w:t>
      </w:r>
    </w:p>
    <w:p w14:paraId="4AE4D84C" w14:textId="7BD61EF0" w:rsidR="00A1495A" w:rsidRPr="00A1495A" w:rsidRDefault="00A1495A" w:rsidP="006245BE">
      <w:pPr>
        <w:numPr>
          <w:ilvl w:val="0"/>
          <w:numId w:val="97"/>
        </w:numPr>
      </w:pPr>
      <w:r w:rsidRPr="00A1495A">
        <w:t>признак,</w:t>
      </w:r>
      <w:r w:rsidR="0067404D">
        <w:t xml:space="preserve"> </w:t>
      </w:r>
      <w:r w:rsidRPr="00A1495A">
        <w:t>является</w:t>
      </w:r>
      <w:r w:rsidR="0067404D">
        <w:t xml:space="preserve"> </w:t>
      </w:r>
      <w:r w:rsidRPr="00A1495A">
        <w:t>ли</w:t>
      </w:r>
      <w:r w:rsidR="0067404D">
        <w:t xml:space="preserve"> </w:t>
      </w:r>
      <w:r w:rsidRPr="00A1495A">
        <w:t>атрибут</w:t>
      </w:r>
      <w:r w:rsidR="0067404D">
        <w:t xml:space="preserve"> </w:t>
      </w:r>
      <w:r w:rsidRPr="00A1495A">
        <w:t>обязательным,</w:t>
      </w:r>
    </w:p>
    <w:p w14:paraId="484AB73F" w14:textId="6FDD2474" w:rsidR="00A1495A" w:rsidRPr="00A1495A" w:rsidRDefault="00A1495A" w:rsidP="006245BE">
      <w:pPr>
        <w:numPr>
          <w:ilvl w:val="0"/>
          <w:numId w:val="97"/>
        </w:numPr>
      </w:pPr>
      <w:r w:rsidRPr="00A1495A">
        <w:t>базовые</w:t>
      </w:r>
      <w:r w:rsidR="0067404D">
        <w:t xml:space="preserve"> </w:t>
      </w:r>
      <w:r w:rsidRPr="00A1495A">
        <w:t>атрибуты</w:t>
      </w:r>
      <w:r w:rsidR="0067404D">
        <w:t xml:space="preserve"> </w:t>
      </w:r>
      <w:r w:rsidRPr="00A1495A">
        <w:t>для</w:t>
      </w:r>
      <w:r w:rsidR="0067404D">
        <w:t xml:space="preserve"> </w:t>
      </w:r>
      <w:r w:rsidRPr="00A1495A">
        <w:t>возможности</w:t>
      </w:r>
      <w:r w:rsidR="0067404D">
        <w:t xml:space="preserve"> </w:t>
      </w:r>
      <w:r w:rsidRPr="00A1495A">
        <w:t>переопределения</w:t>
      </w:r>
      <w:r w:rsidR="0067404D">
        <w:t xml:space="preserve"> </w:t>
      </w:r>
      <w:r w:rsidRPr="00A1495A">
        <w:t>базовых</w:t>
      </w:r>
      <w:r w:rsidR="0067404D">
        <w:t xml:space="preserve"> </w:t>
      </w:r>
      <w:r w:rsidRPr="00A1495A">
        <w:t>атрибутов</w:t>
      </w:r>
      <w:r w:rsidR="0067404D">
        <w:t xml:space="preserve"> </w:t>
      </w:r>
      <w:r w:rsidRPr="00A1495A">
        <w:t>и</w:t>
      </w:r>
      <w:r w:rsidR="0067404D">
        <w:t xml:space="preserve"> </w:t>
      </w:r>
      <w:r w:rsidRPr="00A1495A">
        <w:t>интерпретации</w:t>
      </w:r>
      <w:r w:rsidR="0067404D">
        <w:t xml:space="preserve"> </w:t>
      </w:r>
      <w:r w:rsidRPr="00A1495A">
        <w:t>производных</w:t>
      </w:r>
      <w:r w:rsidR="0067404D">
        <w:t xml:space="preserve"> </w:t>
      </w:r>
      <w:r w:rsidRPr="00A1495A">
        <w:t>атрибутов.</w:t>
      </w:r>
      <w:r w:rsidR="0067404D">
        <w:t xml:space="preserve">  </w:t>
      </w:r>
    </w:p>
    <w:p w14:paraId="7564CB58" w14:textId="798478B1" w:rsidR="00A1495A" w:rsidRPr="00A1495A" w:rsidRDefault="00A1495A" w:rsidP="006245BE">
      <w:pPr>
        <w:numPr>
          <w:ilvl w:val="0"/>
          <w:numId w:val="99"/>
        </w:numPr>
      </w:pPr>
      <w:r w:rsidRPr="00A1495A">
        <w:t>Добавляется</w:t>
      </w:r>
      <w:r w:rsidR="0067404D">
        <w:t xml:space="preserve"> </w:t>
      </w:r>
      <w:r w:rsidRPr="00A1495A">
        <w:t>вкладка</w:t>
      </w:r>
      <w:r w:rsidR="0067404D">
        <w:t xml:space="preserve"> </w:t>
      </w:r>
      <w:r w:rsidRPr="00A1495A">
        <w:t>«Модель»</w:t>
      </w:r>
      <w:r w:rsidR="0067404D">
        <w:t xml:space="preserve"> </w:t>
      </w:r>
      <w:r w:rsidRPr="00A1495A">
        <w:t>(в</w:t>
      </w:r>
      <w:r w:rsidR="0067404D">
        <w:t xml:space="preserve"> </w:t>
      </w:r>
      <w:r w:rsidRPr="00A1495A">
        <w:t>единственном</w:t>
      </w:r>
      <w:r w:rsidR="0067404D">
        <w:t xml:space="preserve"> </w:t>
      </w:r>
      <w:r w:rsidRPr="00A1495A">
        <w:t>экземпляре,</w:t>
      </w:r>
      <w:r w:rsidR="0067404D">
        <w:t xml:space="preserve"> </w:t>
      </w:r>
      <w:r w:rsidRPr="00A1495A">
        <w:t>именно</w:t>
      </w:r>
      <w:r w:rsidR="0067404D">
        <w:t xml:space="preserve"> </w:t>
      </w:r>
      <w:r w:rsidRPr="00A1495A">
        <w:t>под</w:t>
      </w:r>
      <w:r w:rsidR="0067404D">
        <w:t xml:space="preserve"> </w:t>
      </w:r>
      <w:r w:rsidRPr="00A1495A">
        <w:t>нее</w:t>
      </w:r>
      <w:r w:rsidR="0067404D">
        <w:t xml:space="preserve"> </w:t>
      </w:r>
      <w:r w:rsidRPr="00A1495A">
        <w:t>будет</w:t>
      </w:r>
      <w:r w:rsidR="0067404D">
        <w:t xml:space="preserve"> </w:t>
      </w:r>
      <w:r w:rsidRPr="00A1495A">
        <w:t>создаваться</w:t>
      </w:r>
      <w:r w:rsidR="0067404D">
        <w:t xml:space="preserve"> </w:t>
      </w:r>
      <w:r w:rsidRPr="00A1495A">
        <w:t>мир</w:t>
      </w:r>
      <w:r w:rsidR="0067404D">
        <w:t xml:space="preserve"> </w:t>
      </w:r>
      <w:r w:rsidRPr="00A1495A">
        <w:t>агентов).</w:t>
      </w:r>
    </w:p>
    <w:p w14:paraId="36D9D88B" w14:textId="5C2617C0" w:rsidR="00A1495A" w:rsidRPr="00A1495A" w:rsidRDefault="00A1495A" w:rsidP="006245BE">
      <w:pPr>
        <w:numPr>
          <w:ilvl w:val="0"/>
          <w:numId w:val="99"/>
        </w:numPr>
      </w:pPr>
      <w:r w:rsidRPr="00A1495A">
        <w:t>От</w:t>
      </w:r>
      <w:r w:rsidR="00060C0A">
        <w:t>о</w:t>
      </w:r>
      <w:r w:rsidRPr="00A1495A">
        <w:t>бражается</w:t>
      </w:r>
      <w:r w:rsidR="0067404D">
        <w:t xml:space="preserve"> </w:t>
      </w:r>
      <w:r w:rsidRPr="00A1495A">
        <w:t>список</w:t>
      </w:r>
      <w:r w:rsidR="0067404D">
        <w:t xml:space="preserve"> </w:t>
      </w:r>
      <w:r w:rsidRPr="00A1495A">
        <w:t>ранее</w:t>
      </w:r>
      <w:r w:rsidR="0067404D">
        <w:t xml:space="preserve"> </w:t>
      </w:r>
      <w:r w:rsidRPr="00A1495A">
        <w:t>созданных</w:t>
      </w:r>
      <w:r w:rsidR="0067404D">
        <w:t xml:space="preserve"> </w:t>
      </w:r>
      <w:r w:rsidRPr="00A1495A">
        <w:t>классов,</w:t>
      </w:r>
      <w:r w:rsidR="0067404D">
        <w:t xml:space="preserve"> </w:t>
      </w:r>
      <w:r w:rsidRPr="00A1495A">
        <w:t>при</w:t>
      </w:r>
      <w:r w:rsidR="0067404D">
        <w:t xml:space="preserve"> </w:t>
      </w:r>
      <w:r w:rsidRPr="00A1495A">
        <w:t>нажатии</w:t>
      </w:r>
      <w:r w:rsidR="0067404D">
        <w:t xml:space="preserve"> </w:t>
      </w:r>
      <w:r w:rsidRPr="00A1495A">
        <w:t>на</w:t>
      </w:r>
      <w:r w:rsidR="0067404D">
        <w:t xml:space="preserve"> </w:t>
      </w:r>
      <w:r w:rsidRPr="00A1495A">
        <w:t>элемент</w:t>
      </w:r>
      <w:r w:rsidR="0067404D">
        <w:t xml:space="preserve"> </w:t>
      </w:r>
      <w:r w:rsidRPr="00A1495A">
        <w:t>списка</w:t>
      </w:r>
      <w:r w:rsidR="0067404D">
        <w:t xml:space="preserve"> </w:t>
      </w:r>
      <w:r w:rsidRPr="00A1495A">
        <w:t>открывается</w:t>
      </w:r>
      <w:r w:rsidR="0067404D">
        <w:t xml:space="preserve"> </w:t>
      </w:r>
      <w:r w:rsidRPr="00A1495A">
        <w:t>таблица</w:t>
      </w:r>
      <w:r w:rsidR="0067404D">
        <w:t xml:space="preserve"> </w:t>
      </w:r>
      <w:r w:rsidRPr="00A1495A">
        <w:t>с</w:t>
      </w:r>
      <w:r w:rsidR="0067404D">
        <w:t xml:space="preserve"> </w:t>
      </w:r>
      <w:r w:rsidRPr="00A1495A">
        <w:t>экземплярами</w:t>
      </w:r>
      <w:r w:rsidR="0067404D">
        <w:t xml:space="preserve"> </w:t>
      </w:r>
      <w:r w:rsidRPr="00A1495A">
        <w:t>выбранного</w:t>
      </w:r>
      <w:r w:rsidR="0067404D">
        <w:t xml:space="preserve"> </w:t>
      </w:r>
      <w:r w:rsidRPr="00A1495A">
        <w:t>класса.</w:t>
      </w:r>
      <w:r w:rsidR="0067404D">
        <w:t xml:space="preserve"> </w:t>
      </w:r>
      <w:r w:rsidRPr="00A1495A">
        <w:t>Набор</w:t>
      </w:r>
      <w:r w:rsidR="0067404D">
        <w:t xml:space="preserve"> </w:t>
      </w:r>
      <w:r w:rsidRPr="00A1495A">
        <w:t>отображаемых</w:t>
      </w:r>
      <w:r w:rsidR="0067404D">
        <w:t xml:space="preserve"> </w:t>
      </w:r>
      <w:r w:rsidRPr="00A1495A">
        <w:t>полей</w:t>
      </w:r>
      <w:r w:rsidR="0067404D">
        <w:t xml:space="preserve"> </w:t>
      </w:r>
      <w:r w:rsidRPr="00A1495A">
        <w:lastRenderedPageBreak/>
        <w:t>должен</w:t>
      </w:r>
      <w:r w:rsidR="0067404D">
        <w:t xml:space="preserve"> </w:t>
      </w:r>
      <w:r w:rsidRPr="00A1495A">
        <w:t>быть</w:t>
      </w:r>
      <w:r w:rsidR="0067404D">
        <w:t xml:space="preserve"> </w:t>
      </w:r>
      <w:r w:rsidRPr="00A1495A">
        <w:t>конфигурируемым</w:t>
      </w:r>
      <w:r w:rsidR="0067404D">
        <w:t xml:space="preserve"> </w:t>
      </w:r>
      <w:r w:rsidRPr="00A1495A">
        <w:t>и</w:t>
      </w:r>
      <w:r w:rsidR="0067404D">
        <w:t xml:space="preserve"> </w:t>
      </w:r>
      <w:r w:rsidRPr="00A1495A">
        <w:t>запоминаемым</w:t>
      </w:r>
      <w:r w:rsidR="0067404D">
        <w:t xml:space="preserve"> </w:t>
      </w:r>
      <w:r w:rsidRPr="00A1495A">
        <w:t>системой,</w:t>
      </w:r>
      <w:r w:rsidR="0067404D">
        <w:t xml:space="preserve"> </w:t>
      </w:r>
      <w:r w:rsidRPr="00A1495A">
        <w:t>чтобы</w:t>
      </w:r>
      <w:r w:rsidR="0067404D">
        <w:t xml:space="preserve"> </w:t>
      </w:r>
      <w:r w:rsidRPr="00A1495A">
        <w:t>можно</w:t>
      </w:r>
      <w:r w:rsidR="0067404D">
        <w:t xml:space="preserve"> </w:t>
      </w:r>
      <w:r w:rsidRPr="00A1495A">
        <w:t>было</w:t>
      </w:r>
      <w:r w:rsidR="0067404D">
        <w:t xml:space="preserve"> </w:t>
      </w:r>
      <w:r w:rsidRPr="00A1495A">
        <w:t>скрыть</w:t>
      </w:r>
      <w:r w:rsidR="0067404D">
        <w:t xml:space="preserve"> </w:t>
      </w:r>
      <w:r w:rsidRPr="00A1495A">
        <w:t>неинформативные</w:t>
      </w:r>
      <w:r w:rsidR="0067404D">
        <w:t xml:space="preserve"> </w:t>
      </w:r>
      <w:r w:rsidRPr="00A1495A">
        <w:t>отношения</w:t>
      </w:r>
      <w:r w:rsidR="0067404D">
        <w:t xml:space="preserve"> </w:t>
      </w:r>
      <w:r w:rsidRPr="00A1495A">
        <w:t>и</w:t>
      </w:r>
      <w:r w:rsidR="0067404D">
        <w:t xml:space="preserve"> </w:t>
      </w:r>
      <w:r w:rsidRPr="00A1495A">
        <w:t>атрибуты.</w:t>
      </w:r>
    </w:p>
    <w:p w14:paraId="5E5523C9" w14:textId="52C880EF" w:rsidR="00A1495A" w:rsidRPr="00A1495A" w:rsidRDefault="00A1495A" w:rsidP="006245BE">
      <w:pPr>
        <w:numPr>
          <w:ilvl w:val="0"/>
          <w:numId w:val="99"/>
        </w:numPr>
      </w:pPr>
      <w:r w:rsidRPr="00A1495A">
        <w:t>При</w:t>
      </w:r>
      <w:r w:rsidR="0067404D">
        <w:t xml:space="preserve"> </w:t>
      </w:r>
      <w:r w:rsidRPr="00A1495A">
        <w:t>клике</w:t>
      </w:r>
      <w:r w:rsidR="0067404D">
        <w:t xml:space="preserve"> </w:t>
      </w:r>
      <w:r w:rsidRPr="00A1495A">
        <w:t>на</w:t>
      </w:r>
      <w:r w:rsidR="0067404D">
        <w:t xml:space="preserve"> </w:t>
      </w:r>
      <w:r w:rsidRPr="00A1495A">
        <w:t>экземпляр</w:t>
      </w:r>
      <w:r w:rsidR="0067404D">
        <w:t xml:space="preserve"> </w:t>
      </w:r>
      <w:r w:rsidRPr="00A1495A">
        <w:t>класса</w:t>
      </w:r>
      <w:r w:rsidR="0067404D">
        <w:t xml:space="preserve"> </w:t>
      </w:r>
      <w:r w:rsidRPr="00A1495A">
        <w:t>открывается</w:t>
      </w:r>
      <w:r w:rsidR="0067404D">
        <w:t xml:space="preserve"> </w:t>
      </w:r>
      <w:r w:rsidRPr="00A1495A">
        <w:t>его</w:t>
      </w:r>
      <w:r w:rsidR="0067404D">
        <w:t xml:space="preserve"> </w:t>
      </w:r>
      <w:r w:rsidRPr="00A1495A">
        <w:t>карточка</w:t>
      </w:r>
      <w:r w:rsidR="0067404D">
        <w:t xml:space="preserve"> </w:t>
      </w:r>
      <w:r w:rsidRPr="00A1495A">
        <w:t>в</w:t>
      </w:r>
      <w:r w:rsidR="0067404D">
        <w:t xml:space="preserve"> </w:t>
      </w:r>
      <w:r w:rsidRPr="00A1495A">
        <w:t>режиме</w:t>
      </w:r>
      <w:r w:rsidR="0067404D">
        <w:t xml:space="preserve"> </w:t>
      </w:r>
      <w:r w:rsidRPr="00A1495A">
        <w:t>редактирования.</w:t>
      </w:r>
    </w:p>
    <w:p w14:paraId="034AC751" w14:textId="3C6A11D1" w:rsidR="00A1495A" w:rsidRPr="00A1495A" w:rsidRDefault="00A1495A" w:rsidP="006245BE">
      <w:pPr>
        <w:numPr>
          <w:ilvl w:val="0"/>
          <w:numId w:val="99"/>
        </w:numPr>
      </w:pPr>
      <w:r w:rsidRPr="00A1495A">
        <w:t>Экземпляры</w:t>
      </w:r>
      <w:r w:rsidR="0067404D">
        <w:t xml:space="preserve"> </w:t>
      </w:r>
      <w:r w:rsidRPr="00A1495A">
        <w:t>класса</w:t>
      </w:r>
      <w:r w:rsidR="0067404D">
        <w:t xml:space="preserve"> </w:t>
      </w:r>
      <w:r w:rsidRPr="00A1495A">
        <w:t>можно</w:t>
      </w:r>
      <w:r w:rsidR="0067404D">
        <w:t xml:space="preserve"> </w:t>
      </w:r>
      <w:r w:rsidRPr="00A1495A">
        <w:t>удалять</w:t>
      </w:r>
      <w:r w:rsidR="0067404D">
        <w:t xml:space="preserve"> </w:t>
      </w:r>
      <w:r w:rsidRPr="00A1495A">
        <w:t>/</w:t>
      </w:r>
      <w:r w:rsidR="0067404D">
        <w:t xml:space="preserve"> </w:t>
      </w:r>
      <w:r w:rsidRPr="00A1495A">
        <w:t>создавать</w:t>
      </w:r>
      <w:r w:rsidR="0067404D">
        <w:t xml:space="preserve"> </w:t>
      </w:r>
      <w:r w:rsidRPr="00A1495A">
        <w:t>при</w:t>
      </w:r>
      <w:r w:rsidR="0067404D">
        <w:t xml:space="preserve"> </w:t>
      </w:r>
      <w:r w:rsidRPr="00A1495A">
        <w:t>выделении</w:t>
      </w:r>
      <w:r w:rsidR="0067404D">
        <w:t xml:space="preserve"> </w:t>
      </w:r>
      <w:r w:rsidRPr="00A1495A">
        <w:t>и</w:t>
      </w:r>
      <w:r w:rsidR="0067404D">
        <w:t xml:space="preserve"> </w:t>
      </w:r>
      <w:r w:rsidRPr="00A1495A">
        <w:t>нажатии</w:t>
      </w:r>
      <w:r w:rsidR="0067404D">
        <w:t xml:space="preserve"> </w:t>
      </w:r>
      <w:r w:rsidRPr="00A1495A">
        <w:t>на</w:t>
      </w:r>
      <w:r w:rsidR="0067404D">
        <w:t xml:space="preserve"> </w:t>
      </w:r>
      <w:r w:rsidRPr="00A1495A">
        <w:t>соответс</w:t>
      </w:r>
      <w:r w:rsidR="00060C0A">
        <w:t>т</w:t>
      </w:r>
      <w:r w:rsidRPr="00A1495A">
        <w:t>вующие</w:t>
      </w:r>
      <w:r w:rsidR="0067404D">
        <w:t xml:space="preserve"> </w:t>
      </w:r>
      <w:r w:rsidRPr="00A1495A">
        <w:t>кнопки.</w:t>
      </w:r>
    </w:p>
    <w:p w14:paraId="66CD141D" w14:textId="5173CA0D" w:rsidR="00A1495A" w:rsidRDefault="00A1495A" w:rsidP="006245BE">
      <w:pPr>
        <w:numPr>
          <w:ilvl w:val="0"/>
          <w:numId w:val="99"/>
        </w:numPr>
      </w:pPr>
      <w:r w:rsidRPr="00A1495A">
        <w:t>Для</w:t>
      </w:r>
      <w:r w:rsidR="0067404D">
        <w:t xml:space="preserve"> </w:t>
      </w:r>
      <w:r w:rsidRPr="00A1495A">
        <w:t>модели</w:t>
      </w:r>
      <w:r w:rsidR="0067404D">
        <w:t xml:space="preserve"> </w:t>
      </w:r>
      <w:r w:rsidRPr="00A1495A">
        <w:t>доступны</w:t>
      </w:r>
      <w:r w:rsidR="0067404D">
        <w:t xml:space="preserve"> </w:t>
      </w:r>
      <w:r w:rsidRPr="00A1495A">
        <w:t>поиск</w:t>
      </w:r>
      <w:r w:rsidR="0067404D">
        <w:t xml:space="preserve"> </w:t>
      </w:r>
      <w:r w:rsidRPr="00A1495A">
        <w:t>по</w:t>
      </w:r>
      <w:r w:rsidR="0067404D">
        <w:t xml:space="preserve"> </w:t>
      </w:r>
      <w:r w:rsidRPr="00A1495A">
        <w:t>имени,</w:t>
      </w:r>
      <w:r w:rsidR="0067404D">
        <w:t xml:space="preserve"> </w:t>
      </w:r>
      <w:r w:rsidRPr="00A1495A">
        <w:t>отображение</w:t>
      </w:r>
      <w:r w:rsidR="0067404D">
        <w:t xml:space="preserve"> </w:t>
      </w:r>
      <w:r w:rsidRPr="00A1495A">
        <w:t>в</w:t>
      </w:r>
      <w:r w:rsidR="0067404D">
        <w:t xml:space="preserve"> </w:t>
      </w:r>
      <w:r w:rsidRPr="00A1495A">
        <w:t>виде</w:t>
      </w:r>
      <w:r w:rsidR="0067404D">
        <w:t xml:space="preserve"> </w:t>
      </w:r>
      <w:r w:rsidRPr="00A1495A">
        <w:t>семантической</w:t>
      </w:r>
      <w:r w:rsidR="0067404D">
        <w:t xml:space="preserve"> </w:t>
      </w:r>
      <w:r w:rsidRPr="00A1495A">
        <w:t>сети,</w:t>
      </w:r>
      <w:r w:rsidR="0067404D">
        <w:t xml:space="preserve"> </w:t>
      </w:r>
      <w:r w:rsidRPr="00A1495A">
        <w:t>а</w:t>
      </w:r>
      <w:r w:rsidR="0067404D">
        <w:t xml:space="preserve"> </w:t>
      </w:r>
      <w:r w:rsidRPr="00A1495A">
        <w:t>также</w:t>
      </w:r>
      <w:r w:rsidR="0067404D">
        <w:t xml:space="preserve"> </w:t>
      </w:r>
      <w:r w:rsidRPr="00A1495A">
        <w:t>импорт</w:t>
      </w:r>
      <w:r w:rsidR="0067404D">
        <w:t xml:space="preserve"> </w:t>
      </w:r>
      <w:r w:rsidRPr="00A1495A">
        <w:t>и</w:t>
      </w:r>
      <w:r w:rsidR="0067404D">
        <w:t xml:space="preserve"> </w:t>
      </w:r>
      <w:r w:rsidRPr="00A1495A">
        <w:t>экспорт</w:t>
      </w:r>
      <w:r w:rsidR="0067404D">
        <w:t xml:space="preserve"> </w:t>
      </w:r>
      <w:r w:rsidRPr="00A1495A">
        <w:t>экземпляров</w:t>
      </w:r>
      <w:r w:rsidR="0067404D">
        <w:t xml:space="preserve"> </w:t>
      </w:r>
      <w:r w:rsidRPr="00A1495A">
        <w:t>из</w:t>
      </w:r>
      <w:r w:rsidR="0067404D">
        <w:t xml:space="preserve"> </w:t>
      </w:r>
      <w:r w:rsidRPr="00A1495A">
        <w:t>файла</w:t>
      </w:r>
      <w:r w:rsidR="0067404D">
        <w:t xml:space="preserve"> </w:t>
      </w:r>
      <w:r w:rsidRPr="00A1495A">
        <w:t>единого</w:t>
      </w:r>
      <w:r w:rsidR="0067404D">
        <w:t xml:space="preserve"> </w:t>
      </w:r>
      <w:r w:rsidRPr="00A1495A">
        <w:t>формата</w:t>
      </w:r>
      <w:r w:rsidR="0067404D">
        <w:t xml:space="preserve"> </w:t>
      </w:r>
      <w:r w:rsidRPr="00A1495A">
        <w:t>допо</w:t>
      </w:r>
      <w:r w:rsidR="00060C0A">
        <w:t>л</w:t>
      </w:r>
      <w:r w:rsidRPr="00A1495A">
        <w:t>нительно</w:t>
      </w:r>
      <w:r w:rsidR="0067404D">
        <w:t xml:space="preserve"> </w:t>
      </w:r>
      <w:r w:rsidRPr="00A1495A">
        <w:t>к</w:t>
      </w:r>
      <w:r w:rsidR="0067404D">
        <w:t xml:space="preserve"> </w:t>
      </w:r>
      <w:r w:rsidRPr="00A1495A">
        <w:t>импорту</w:t>
      </w:r>
      <w:r w:rsidR="0067404D">
        <w:t xml:space="preserve"> </w:t>
      </w:r>
      <w:r w:rsidRPr="00A1495A">
        <w:t>из</w:t>
      </w:r>
      <w:r w:rsidR="0067404D">
        <w:t xml:space="preserve"> </w:t>
      </w:r>
      <w:r w:rsidRPr="00A1495A">
        <w:rPr>
          <w:lang w:val="en-US"/>
        </w:rPr>
        <w:t>excel</w:t>
      </w:r>
      <w:r w:rsidR="0067404D">
        <w:t xml:space="preserve"> </w:t>
      </w:r>
      <w:r w:rsidRPr="00A1495A">
        <w:t>и</w:t>
      </w:r>
      <w:r w:rsidR="0067404D">
        <w:t xml:space="preserve"> </w:t>
      </w:r>
      <w:r w:rsidRPr="00A1495A">
        <w:t>экспорту</w:t>
      </w:r>
      <w:r w:rsidR="0067404D">
        <w:t xml:space="preserve"> </w:t>
      </w:r>
      <w:r w:rsidRPr="00A1495A">
        <w:t>в</w:t>
      </w:r>
      <w:r w:rsidR="0067404D">
        <w:t xml:space="preserve"> </w:t>
      </w:r>
      <w:r w:rsidRPr="00A1495A">
        <w:rPr>
          <w:lang w:val="en-US"/>
        </w:rPr>
        <w:t>json</w:t>
      </w:r>
      <w:r w:rsidRPr="00A1495A">
        <w:t>.</w:t>
      </w:r>
      <w:r w:rsidR="0067404D">
        <w:t xml:space="preserve"> </w:t>
      </w:r>
      <w:r w:rsidRPr="00A1495A">
        <w:t>Это</w:t>
      </w:r>
      <w:r w:rsidR="0067404D">
        <w:t xml:space="preserve"> </w:t>
      </w:r>
      <w:r w:rsidRPr="00A1495A">
        <w:t>необходимо</w:t>
      </w:r>
      <w:r w:rsidR="0067404D">
        <w:t xml:space="preserve"> </w:t>
      </w:r>
      <w:r w:rsidRPr="00A1495A">
        <w:t>для</w:t>
      </w:r>
      <w:r w:rsidR="0067404D">
        <w:t xml:space="preserve"> </w:t>
      </w:r>
      <w:r w:rsidRPr="00A1495A">
        <w:t>возможности</w:t>
      </w:r>
      <w:r w:rsidR="0067404D">
        <w:t xml:space="preserve"> </w:t>
      </w:r>
      <w:r w:rsidRPr="00A1495A">
        <w:t>поочередного</w:t>
      </w:r>
      <w:r w:rsidR="0067404D">
        <w:t xml:space="preserve"> </w:t>
      </w:r>
      <w:r w:rsidRPr="00A1495A">
        <w:t>использования:</w:t>
      </w:r>
      <w:r w:rsidR="0067404D">
        <w:t xml:space="preserve"> </w:t>
      </w:r>
      <w:r w:rsidRPr="00A1495A">
        <w:t>загрузки</w:t>
      </w:r>
      <w:r w:rsidR="0067404D">
        <w:t xml:space="preserve"> </w:t>
      </w:r>
      <w:r w:rsidRPr="00A1495A">
        <w:t>из</w:t>
      </w:r>
      <w:r w:rsidR="0067404D">
        <w:t xml:space="preserve"> </w:t>
      </w:r>
      <w:r w:rsidRPr="00A1495A">
        <w:t>файла,</w:t>
      </w:r>
      <w:r w:rsidR="0067404D">
        <w:t xml:space="preserve"> </w:t>
      </w:r>
      <w:r w:rsidRPr="00A1495A">
        <w:t>редактирования</w:t>
      </w:r>
      <w:r w:rsidR="0067404D">
        <w:t xml:space="preserve"> </w:t>
      </w:r>
      <w:r w:rsidRPr="00A1495A">
        <w:t>в</w:t>
      </w:r>
      <w:r w:rsidR="0067404D">
        <w:t xml:space="preserve"> </w:t>
      </w:r>
      <w:r w:rsidRPr="00A1495A">
        <w:t>интерфейсе,</w:t>
      </w:r>
      <w:r w:rsidR="0067404D">
        <w:t xml:space="preserve"> </w:t>
      </w:r>
      <w:r w:rsidRPr="00A1495A">
        <w:t>выгрузки</w:t>
      </w:r>
      <w:r w:rsidR="0067404D">
        <w:t xml:space="preserve"> </w:t>
      </w:r>
      <w:r w:rsidRPr="00A1495A">
        <w:t>в</w:t>
      </w:r>
      <w:r w:rsidR="0067404D">
        <w:t xml:space="preserve"> </w:t>
      </w:r>
      <w:r w:rsidRPr="00A1495A">
        <w:t>файл,</w:t>
      </w:r>
      <w:r w:rsidR="0067404D">
        <w:t xml:space="preserve"> </w:t>
      </w:r>
      <w:r w:rsidRPr="00A1495A">
        <w:t>внесения</w:t>
      </w:r>
      <w:r w:rsidR="0067404D">
        <w:t xml:space="preserve"> </w:t>
      </w:r>
      <w:r w:rsidRPr="00A1495A">
        <w:t>изменений</w:t>
      </w:r>
      <w:r w:rsidR="0067404D">
        <w:t xml:space="preserve"> </w:t>
      </w:r>
      <w:r w:rsidRPr="00A1495A">
        <w:t>в</w:t>
      </w:r>
      <w:r w:rsidR="0067404D">
        <w:t xml:space="preserve"> </w:t>
      </w:r>
      <w:r w:rsidRPr="00A1495A">
        <w:t>файл,</w:t>
      </w:r>
      <w:r w:rsidR="0067404D">
        <w:t xml:space="preserve"> </w:t>
      </w:r>
      <w:r w:rsidRPr="00A1495A">
        <w:t>загрузки</w:t>
      </w:r>
      <w:r w:rsidR="0067404D">
        <w:t xml:space="preserve"> </w:t>
      </w:r>
      <w:r w:rsidRPr="00A1495A">
        <w:t>из</w:t>
      </w:r>
      <w:r w:rsidR="0067404D">
        <w:t xml:space="preserve"> </w:t>
      </w:r>
      <w:r w:rsidRPr="00A1495A">
        <w:t>файла</w:t>
      </w:r>
      <w:r w:rsidR="0067404D">
        <w:t xml:space="preserve"> </w:t>
      </w:r>
      <w:r w:rsidRPr="00A1495A">
        <w:t>и</w:t>
      </w:r>
      <w:r w:rsidR="0067404D">
        <w:t xml:space="preserve"> </w:t>
      </w:r>
      <w:r w:rsidRPr="00A1495A">
        <w:t>т.д.</w:t>
      </w:r>
      <w:r w:rsidR="0067404D">
        <w:t xml:space="preserve"> </w:t>
      </w:r>
      <w:r w:rsidRPr="00A1495A">
        <w:t>Таким</w:t>
      </w:r>
      <w:r w:rsidR="0067404D">
        <w:t xml:space="preserve"> </w:t>
      </w:r>
      <w:r w:rsidRPr="00A1495A">
        <w:t>образом</w:t>
      </w:r>
      <w:r w:rsidR="0067404D">
        <w:t xml:space="preserve"> </w:t>
      </w:r>
      <w:r w:rsidRPr="00A1495A">
        <w:t>обеспечивается</w:t>
      </w:r>
      <w:r w:rsidR="0067404D">
        <w:t xml:space="preserve"> </w:t>
      </w:r>
      <w:r w:rsidRPr="00A1495A">
        <w:t>внесения</w:t>
      </w:r>
      <w:r w:rsidR="0067404D">
        <w:t xml:space="preserve"> </w:t>
      </w:r>
      <w:r w:rsidRPr="00A1495A">
        <w:t>групповых</w:t>
      </w:r>
      <w:r w:rsidR="0067404D">
        <w:t xml:space="preserve"> </w:t>
      </w:r>
      <w:r w:rsidRPr="00A1495A">
        <w:t>изменений</w:t>
      </w:r>
      <w:r w:rsidR="0067404D">
        <w:t xml:space="preserve"> </w:t>
      </w:r>
      <w:r w:rsidRPr="00A1495A">
        <w:t>в</w:t>
      </w:r>
      <w:r w:rsidR="0067404D">
        <w:t xml:space="preserve"> </w:t>
      </w:r>
      <w:r w:rsidRPr="00A1495A">
        <w:t>табличном</w:t>
      </w:r>
      <w:r w:rsidR="0067404D">
        <w:t xml:space="preserve"> </w:t>
      </w:r>
      <w:r w:rsidRPr="00A1495A">
        <w:t>виде</w:t>
      </w:r>
      <w:r w:rsidR="0067404D">
        <w:t xml:space="preserve"> </w:t>
      </w:r>
      <w:r w:rsidRPr="00A1495A">
        <w:t>через</w:t>
      </w:r>
      <w:r w:rsidR="0067404D">
        <w:t xml:space="preserve"> </w:t>
      </w:r>
      <w:r w:rsidRPr="00A1495A">
        <w:rPr>
          <w:lang w:val="en-US"/>
        </w:rPr>
        <w:t>excel</w:t>
      </w:r>
      <w:r w:rsidRPr="00A1495A">
        <w:t>,</w:t>
      </w:r>
      <w:r w:rsidR="0067404D">
        <w:t xml:space="preserve"> </w:t>
      </w:r>
      <w:r w:rsidRPr="00A1495A">
        <w:t>а</w:t>
      </w:r>
      <w:r w:rsidR="0067404D">
        <w:t xml:space="preserve"> </w:t>
      </w:r>
      <w:r w:rsidRPr="00A1495A">
        <w:t>одиночных</w:t>
      </w:r>
      <w:r w:rsidR="0067404D">
        <w:t xml:space="preserve"> </w:t>
      </w:r>
      <w:r w:rsidRPr="00A1495A">
        <w:t>–</w:t>
      </w:r>
      <w:r w:rsidR="0067404D">
        <w:t xml:space="preserve"> </w:t>
      </w:r>
      <w:r w:rsidRPr="00A1495A">
        <w:t>через</w:t>
      </w:r>
      <w:r w:rsidR="0067404D">
        <w:t xml:space="preserve"> </w:t>
      </w:r>
      <w:r w:rsidRPr="00A1495A">
        <w:t>пользовательский</w:t>
      </w:r>
      <w:r w:rsidR="0067404D">
        <w:t xml:space="preserve"> </w:t>
      </w:r>
      <w:r w:rsidRPr="00A1495A">
        <w:t>интерфейс.</w:t>
      </w:r>
    </w:p>
    <w:p w14:paraId="3DCBF96A" w14:textId="4F4B5F83" w:rsidR="00E841D4" w:rsidRPr="00A1495A" w:rsidRDefault="00E841D4" w:rsidP="00443D67">
      <w:r>
        <w:t xml:space="preserve">Разработанный сценарий должен иллюстрироваться и применяться для </w:t>
      </w:r>
      <w:r w:rsidR="006C5F75">
        <w:t xml:space="preserve">пополнения, </w:t>
      </w:r>
      <w:r>
        <w:t>просмотра и навигации по онтологии</w:t>
      </w:r>
      <w:r w:rsidR="00100729">
        <w:t xml:space="preserve"> ИЦДР</w:t>
      </w:r>
      <w:r>
        <w:t>, разработанной выше.</w:t>
      </w:r>
    </w:p>
    <w:p w14:paraId="24957245" w14:textId="40B845E8" w:rsidR="00A1495A" w:rsidRDefault="00A1495A" w:rsidP="00A1495A">
      <w:pPr>
        <w:pStyle w:val="2"/>
      </w:pPr>
      <w:bookmarkStart w:id="4223" w:name="_Toc94826173"/>
      <w:r>
        <w:t>Промежуточные</w:t>
      </w:r>
      <w:r w:rsidR="0067404D">
        <w:t xml:space="preserve"> </w:t>
      </w:r>
      <w:r>
        <w:t>выводы</w:t>
      </w:r>
      <w:r w:rsidR="0067404D">
        <w:t xml:space="preserve"> </w:t>
      </w:r>
      <w:r>
        <w:t>по</w:t>
      </w:r>
      <w:r w:rsidR="0067404D">
        <w:t xml:space="preserve"> </w:t>
      </w:r>
      <w:r>
        <w:t>разделу</w:t>
      </w:r>
      <w:bookmarkEnd w:id="4223"/>
    </w:p>
    <w:p w14:paraId="727A2E54" w14:textId="10517593" w:rsidR="00A1495A" w:rsidRPr="00A1495A" w:rsidRDefault="00A1495A" w:rsidP="00A1495A">
      <w:r w:rsidRPr="00A1495A">
        <w:t>Для</w:t>
      </w:r>
      <w:r w:rsidR="0067404D">
        <w:t xml:space="preserve"> </w:t>
      </w:r>
      <w:r w:rsidRPr="00A1495A">
        <w:t>разработки</w:t>
      </w:r>
      <w:r w:rsidR="0067404D">
        <w:t xml:space="preserve"> </w:t>
      </w:r>
      <w:r w:rsidR="006C5F75">
        <w:t xml:space="preserve">онтологии и </w:t>
      </w:r>
      <w:r w:rsidRPr="00A1495A">
        <w:t>базы</w:t>
      </w:r>
      <w:r w:rsidR="0067404D">
        <w:t xml:space="preserve"> </w:t>
      </w:r>
      <w:r w:rsidRPr="00A1495A">
        <w:t>знаний</w:t>
      </w:r>
      <w:r w:rsidR="00100729">
        <w:t xml:space="preserve"> ИЦДР</w:t>
      </w:r>
      <w:r w:rsidR="0067404D">
        <w:t xml:space="preserve"> </w:t>
      </w:r>
      <w:r w:rsidR="006C5F75">
        <w:t xml:space="preserve">в настоящем разделе </w:t>
      </w:r>
      <w:r w:rsidRPr="00A1495A">
        <w:t>были</w:t>
      </w:r>
      <w:r w:rsidR="0067404D">
        <w:t xml:space="preserve"> </w:t>
      </w:r>
      <w:r w:rsidR="006C5F75">
        <w:t xml:space="preserve">поставлены и </w:t>
      </w:r>
      <w:r w:rsidRPr="00A1495A">
        <w:t>решены</w:t>
      </w:r>
      <w:r w:rsidR="0067404D">
        <w:t xml:space="preserve"> </w:t>
      </w:r>
      <w:r w:rsidRPr="00A1495A">
        <w:t>следующие</w:t>
      </w:r>
      <w:r w:rsidR="0067404D">
        <w:t xml:space="preserve"> </w:t>
      </w:r>
      <w:r w:rsidRPr="00A1495A">
        <w:t>задачи:</w:t>
      </w:r>
    </w:p>
    <w:p w14:paraId="545053D6" w14:textId="201852E2" w:rsidR="00A1495A" w:rsidRPr="00A1495A" w:rsidRDefault="006C5F75" w:rsidP="006245BE">
      <w:pPr>
        <w:numPr>
          <w:ilvl w:val="1"/>
          <w:numId w:val="99"/>
        </w:numPr>
      </w:pPr>
      <w:r>
        <w:t xml:space="preserve">Выбрана </w:t>
      </w:r>
      <w:r w:rsidR="00A1495A" w:rsidRPr="00A1495A">
        <w:t>формальная</w:t>
      </w:r>
      <w:r w:rsidR="0067404D">
        <w:t xml:space="preserve"> </w:t>
      </w:r>
      <w:r w:rsidR="00A1495A" w:rsidRPr="00A1495A">
        <w:t>модель</w:t>
      </w:r>
      <w:r w:rsidR="0067404D">
        <w:t xml:space="preserve"> </w:t>
      </w:r>
      <w:r>
        <w:t xml:space="preserve">для создания расширенной </w:t>
      </w:r>
      <w:r w:rsidR="00A1495A" w:rsidRPr="00A1495A">
        <w:t>онтологии</w:t>
      </w:r>
      <w:r w:rsidR="00100729">
        <w:t xml:space="preserve"> ИЦДР</w:t>
      </w:r>
      <w:r w:rsidR="00A1495A" w:rsidRPr="00A1495A">
        <w:t>:</w:t>
      </w:r>
    </w:p>
    <w:p w14:paraId="28AD1462" w14:textId="2129040F" w:rsidR="00A1495A" w:rsidRPr="00A1495A" w:rsidRDefault="00A1495A" w:rsidP="006245BE">
      <w:pPr>
        <w:numPr>
          <w:ilvl w:val="0"/>
          <w:numId w:val="97"/>
        </w:numPr>
      </w:pPr>
      <w:r w:rsidRPr="00A1495A">
        <w:t>онтологический</w:t>
      </w:r>
      <w:r w:rsidR="0067404D">
        <w:t xml:space="preserve"> </w:t>
      </w:r>
      <w:r w:rsidRPr="00A1495A">
        <w:t>базис,</w:t>
      </w:r>
    </w:p>
    <w:p w14:paraId="12F3ACB3" w14:textId="77777777" w:rsidR="00A1495A" w:rsidRPr="00A1495A" w:rsidRDefault="00A1495A" w:rsidP="006245BE">
      <w:pPr>
        <w:numPr>
          <w:ilvl w:val="0"/>
          <w:numId w:val="97"/>
        </w:numPr>
      </w:pPr>
      <w:r w:rsidRPr="00A1495A">
        <w:t>метаонтология,</w:t>
      </w:r>
    </w:p>
    <w:p w14:paraId="2935123D" w14:textId="11E768A0" w:rsidR="00A1495A" w:rsidRPr="00A1495A" w:rsidRDefault="00A1495A" w:rsidP="006245BE">
      <w:pPr>
        <w:numPr>
          <w:ilvl w:val="0"/>
          <w:numId w:val="97"/>
        </w:numPr>
      </w:pPr>
      <w:r w:rsidRPr="00A1495A">
        <w:t>спецификация</w:t>
      </w:r>
      <w:r w:rsidR="0067404D">
        <w:t xml:space="preserve"> </w:t>
      </w:r>
      <w:r w:rsidRPr="00A1495A">
        <w:t>RDF-OWL</w:t>
      </w:r>
      <w:r w:rsidR="0067404D">
        <w:t xml:space="preserve"> </w:t>
      </w:r>
      <w:r w:rsidRPr="00A1495A">
        <w:t>для</w:t>
      </w:r>
      <w:r w:rsidR="0067404D">
        <w:t xml:space="preserve"> </w:t>
      </w:r>
      <w:r w:rsidRPr="00A1495A">
        <w:t>представления</w:t>
      </w:r>
      <w:r w:rsidR="0067404D">
        <w:t xml:space="preserve"> </w:t>
      </w:r>
      <w:r w:rsidRPr="00A1495A">
        <w:t>данных.</w:t>
      </w:r>
    </w:p>
    <w:p w14:paraId="74098560" w14:textId="603070B5" w:rsidR="00A1495A" w:rsidRPr="00A1495A" w:rsidRDefault="00A1495A" w:rsidP="006245BE">
      <w:pPr>
        <w:numPr>
          <w:ilvl w:val="1"/>
          <w:numId w:val="99"/>
        </w:numPr>
      </w:pPr>
      <w:r w:rsidRPr="00A1495A">
        <w:t>Проанализированы</w:t>
      </w:r>
      <w:r w:rsidR="0067404D">
        <w:t xml:space="preserve"> </w:t>
      </w:r>
      <w:r w:rsidRPr="00A1495A">
        <w:t>известные</w:t>
      </w:r>
      <w:r w:rsidR="0067404D">
        <w:t xml:space="preserve"> </w:t>
      </w:r>
      <w:r w:rsidRPr="00A1495A">
        <w:t>тематические</w:t>
      </w:r>
      <w:r w:rsidR="0067404D">
        <w:t xml:space="preserve"> </w:t>
      </w:r>
      <w:r w:rsidRPr="00A1495A">
        <w:t>онтологии</w:t>
      </w:r>
      <w:r w:rsidR="0067404D">
        <w:t xml:space="preserve"> </w:t>
      </w:r>
      <w:r w:rsidRPr="00A1495A">
        <w:t>и</w:t>
      </w:r>
      <w:r w:rsidR="0067404D">
        <w:t xml:space="preserve"> </w:t>
      </w:r>
      <w:r w:rsidRPr="00A1495A">
        <w:t>базы</w:t>
      </w:r>
      <w:r w:rsidR="0067404D">
        <w:t xml:space="preserve"> </w:t>
      </w:r>
      <w:r w:rsidRPr="00A1495A">
        <w:t>знаний</w:t>
      </w:r>
      <w:r w:rsidR="006C5F75">
        <w:t xml:space="preserve"> в области растени</w:t>
      </w:r>
      <w:r w:rsidR="00A02BD4">
        <w:t>е</w:t>
      </w:r>
      <w:r w:rsidR="006C5F75">
        <w:t>водства</w:t>
      </w:r>
      <w:r w:rsidRPr="00A1495A">
        <w:t>.</w:t>
      </w:r>
      <w:r w:rsidR="0067404D">
        <w:t xml:space="preserve"> </w:t>
      </w:r>
      <w:r w:rsidRPr="00A1495A">
        <w:t>Сделан</w:t>
      </w:r>
      <w:r w:rsidR="0067404D">
        <w:t xml:space="preserve"> </w:t>
      </w:r>
      <w:r w:rsidRPr="00A1495A">
        <w:t>вывод</w:t>
      </w:r>
      <w:r w:rsidR="0067404D">
        <w:t xml:space="preserve"> </w:t>
      </w:r>
      <w:r w:rsidRPr="00A1495A">
        <w:t>о</w:t>
      </w:r>
      <w:r w:rsidR="0067404D">
        <w:t xml:space="preserve"> </w:t>
      </w:r>
      <w:r w:rsidRPr="00A1495A">
        <w:t>том,</w:t>
      </w:r>
      <w:r w:rsidR="0067404D">
        <w:t xml:space="preserve"> </w:t>
      </w:r>
      <w:r w:rsidRPr="00A1495A">
        <w:t>что</w:t>
      </w:r>
      <w:r w:rsidR="0067404D">
        <w:t xml:space="preserve"> </w:t>
      </w:r>
      <w:r w:rsidRPr="00A1495A">
        <w:t>они</w:t>
      </w:r>
      <w:r w:rsidR="0067404D">
        <w:t xml:space="preserve"> </w:t>
      </w:r>
      <w:r w:rsidR="006C5F75">
        <w:t>не содержат сведения, необходимые для реализации предлагаемой многоуровневой кибернетической модели</w:t>
      </w:r>
      <w:r w:rsidR="00100729">
        <w:t xml:space="preserve"> ИЦДР</w:t>
      </w:r>
      <w:r w:rsidR="006C5F75">
        <w:t>.</w:t>
      </w:r>
    </w:p>
    <w:p w14:paraId="7C580C84" w14:textId="33D5B946" w:rsidR="0073778B" w:rsidRDefault="006C5F75" w:rsidP="006245BE">
      <w:pPr>
        <w:numPr>
          <w:ilvl w:val="1"/>
          <w:numId w:val="99"/>
        </w:numPr>
      </w:pPr>
      <w:r>
        <w:t>Со</w:t>
      </w:r>
      <w:r w:rsidR="00A02BD4">
        <w:t>б</w:t>
      </w:r>
      <w:r>
        <w:t xml:space="preserve">раны, систематизированы и проанализированы </w:t>
      </w:r>
      <w:r w:rsidR="0073778B">
        <w:t xml:space="preserve">экспертные знания </w:t>
      </w:r>
      <w:r>
        <w:t xml:space="preserve">агрономов </w:t>
      </w:r>
      <w:r w:rsidR="0073778B">
        <w:t xml:space="preserve">о </w:t>
      </w:r>
      <w:r>
        <w:t>выращивании растений на примере оз</w:t>
      </w:r>
      <w:r w:rsidR="00A02BD4">
        <w:t>и</w:t>
      </w:r>
      <w:r>
        <w:t xml:space="preserve">мой пшеницы (по материалам отчетов </w:t>
      </w:r>
      <w:r w:rsidR="00AB4644">
        <w:t xml:space="preserve">Самарского </w:t>
      </w:r>
      <w:r>
        <w:t xml:space="preserve">НИИСХ </w:t>
      </w:r>
      <w:r w:rsidR="00AB4644">
        <w:t>им. Тулайкова</w:t>
      </w:r>
      <w:r>
        <w:t>)</w:t>
      </w:r>
      <w:r w:rsidR="0073778B">
        <w:t xml:space="preserve">. </w:t>
      </w:r>
      <w:r>
        <w:t>Выделены основные классы понятий и отношений, которые необходимы для спецификации стадий роста и развития растений, проведению агротехнических мероприятий, вн</w:t>
      </w:r>
      <w:r w:rsidR="00A02BD4">
        <w:t>е</w:t>
      </w:r>
      <w:r>
        <w:t xml:space="preserve">сению удобрений и защите растений </w:t>
      </w:r>
      <w:r w:rsidR="00377663">
        <w:t>от болезней</w:t>
      </w:r>
      <w:r>
        <w:t>,</w:t>
      </w:r>
      <w:r w:rsidR="00377663">
        <w:t xml:space="preserve"> вредителей и сорняков. </w:t>
      </w:r>
    </w:p>
    <w:p w14:paraId="67D7D5E8" w14:textId="2DB72518" w:rsidR="006C5F75" w:rsidRDefault="00A1495A" w:rsidP="006245BE">
      <w:pPr>
        <w:numPr>
          <w:ilvl w:val="1"/>
          <w:numId w:val="99"/>
        </w:numPr>
      </w:pPr>
      <w:r w:rsidRPr="00A1495A">
        <w:t>Разработана</w:t>
      </w:r>
      <w:r w:rsidR="0067404D">
        <w:t xml:space="preserve"> </w:t>
      </w:r>
      <w:r w:rsidR="006C5F75">
        <w:t xml:space="preserve">расширенная </w:t>
      </w:r>
      <w:r w:rsidRPr="00A1495A">
        <w:t>онтология</w:t>
      </w:r>
      <w:r w:rsidR="0067404D">
        <w:t xml:space="preserve"> </w:t>
      </w:r>
      <w:r w:rsidRPr="00A1495A">
        <w:t>выращивания</w:t>
      </w:r>
      <w:r w:rsidR="0067404D">
        <w:t xml:space="preserve"> </w:t>
      </w:r>
      <w:r w:rsidR="006C5F75">
        <w:t xml:space="preserve">зерновых культур на примере </w:t>
      </w:r>
      <w:r w:rsidRPr="00A1495A">
        <w:t>озимой</w:t>
      </w:r>
      <w:r w:rsidR="0067404D">
        <w:t xml:space="preserve"> </w:t>
      </w:r>
      <w:r w:rsidRPr="00A1495A">
        <w:t>пшеницы</w:t>
      </w:r>
      <w:r w:rsidR="0067404D">
        <w:t xml:space="preserve"> </w:t>
      </w:r>
      <w:r w:rsidRPr="00A1495A">
        <w:t>для</w:t>
      </w:r>
      <w:r w:rsidR="0067404D">
        <w:t xml:space="preserve"> </w:t>
      </w:r>
      <w:r w:rsidR="006C5F75">
        <w:t xml:space="preserve">создания </w:t>
      </w:r>
      <w:r w:rsidRPr="00A1495A">
        <w:t>ЦДР,</w:t>
      </w:r>
      <w:r w:rsidR="0067404D">
        <w:t xml:space="preserve"> </w:t>
      </w:r>
      <w:r w:rsidRPr="00A1495A">
        <w:t>описывающая</w:t>
      </w:r>
      <w:r w:rsidR="0067404D">
        <w:t xml:space="preserve"> </w:t>
      </w:r>
      <w:r w:rsidR="006C5F75">
        <w:t xml:space="preserve">основные стадии </w:t>
      </w:r>
      <w:r w:rsidRPr="00A1495A">
        <w:t>роста</w:t>
      </w:r>
      <w:r w:rsidR="0067404D">
        <w:t xml:space="preserve"> </w:t>
      </w:r>
      <w:r w:rsidRPr="00A1495A">
        <w:t>и</w:t>
      </w:r>
      <w:r w:rsidR="0067404D">
        <w:t xml:space="preserve"> </w:t>
      </w:r>
      <w:r w:rsidRPr="00A1495A">
        <w:t>развития</w:t>
      </w:r>
      <w:r w:rsidR="0067404D">
        <w:t xml:space="preserve"> </w:t>
      </w:r>
      <w:r w:rsidRPr="00A1495A">
        <w:t>растений.</w:t>
      </w:r>
      <w:r w:rsidR="006C5F75">
        <w:t xml:space="preserve"> </w:t>
      </w:r>
    </w:p>
    <w:p w14:paraId="549EA776" w14:textId="3B2DB9D3" w:rsidR="006C5F75" w:rsidRPr="00A1495A" w:rsidRDefault="006C5F75" w:rsidP="006245BE">
      <w:pPr>
        <w:numPr>
          <w:ilvl w:val="1"/>
          <w:numId w:val="99"/>
        </w:numPr>
      </w:pPr>
      <w:r>
        <w:lastRenderedPageBreak/>
        <w:t>Построена матрица взаимосвязи параметров по основным стадиям, которая может быть использована для создания графа состояний посевов растения.</w:t>
      </w:r>
    </w:p>
    <w:p w14:paraId="5F17DAC6" w14:textId="3D60A9F8" w:rsidR="00A1495A" w:rsidRPr="00A1495A" w:rsidRDefault="006C5F75" w:rsidP="006245BE">
      <w:pPr>
        <w:numPr>
          <w:ilvl w:val="1"/>
          <w:numId w:val="99"/>
        </w:numPr>
      </w:pPr>
      <w:r>
        <w:t xml:space="preserve">Сформулированы требования к </w:t>
      </w:r>
      <w:r w:rsidR="006A618F" w:rsidRPr="006A618F">
        <w:t>конструктор</w:t>
      </w:r>
      <w:r>
        <w:t>у</w:t>
      </w:r>
      <w:r w:rsidR="006A618F" w:rsidRPr="006A618F">
        <w:t xml:space="preserve"> онтологий и базы знаний для</w:t>
      </w:r>
      <w:r w:rsidR="00100729">
        <w:t xml:space="preserve"> ИЦДР</w:t>
      </w:r>
      <w:r>
        <w:t>, которые должны обеспечить возможность работы с расширенной онтологией</w:t>
      </w:r>
      <w:r w:rsidR="00A1495A" w:rsidRPr="00A1495A">
        <w:t>.</w:t>
      </w:r>
    </w:p>
    <w:p w14:paraId="25F54648" w14:textId="738FCAF9" w:rsidR="006C5F75" w:rsidRDefault="00A1495A" w:rsidP="006245BE">
      <w:pPr>
        <w:numPr>
          <w:ilvl w:val="1"/>
          <w:numId w:val="99"/>
        </w:numPr>
      </w:pPr>
      <w:r w:rsidRPr="00A1495A">
        <w:t>Разработан</w:t>
      </w:r>
      <w:r w:rsidR="0067404D">
        <w:t xml:space="preserve"> </w:t>
      </w:r>
      <w:r w:rsidR="006C5F75">
        <w:t xml:space="preserve">базовый </w:t>
      </w:r>
      <w:r w:rsidRPr="00A1495A">
        <w:t>сценарий</w:t>
      </w:r>
      <w:r w:rsidR="0067404D">
        <w:t xml:space="preserve"> </w:t>
      </w:r>
      <w:r w:rsidRPr="00A1495A">
        <w:t>работы</w:t>
      </w:r>
      <w:r w:rsidR="0067404D">
        <w:t xml:space="preserve"> </w:t>
      </w:r>
      <w:r w:rsidR="006C5F75">
        <w:t xml:space="preserve">пользователя </w:t>
      </w:r>
      <w:r w:rsidRPr="00A1495A">
        <w:t>с</w:t>
      </w:r>
      <w:r w:rsidR="0067404D">
        <w:t xml:space="preserve"> </w:t>
      </w:r>
      <w:r w:rsidRPr="00A1495A">
        <w:t>конструктором</w:t>
      </w:r>
      <w:r w:rsidR="0067404D">
        <w:t xml:space="preserve"> </w:t>
      </w:r>
      <w:r w:rsidRPr="00A1495A">
        <w:t>онтологий</w:t>
      </w:r>
      <w:r w:rsidR="0067404D">
        <w:t xml:space="preserve"> </w:t>
      </w:r>
      <w:r w:rsidRPr="00A1495A">
        <w:t>и</w:t>
      </w:r>
      <w:r w:rsidR="0067404D">
        <w:t xml:space="preserve"> </w:t>
      </w:r>
      <w:r w:rsidRPr="00A1495A">
        <w:t>базы</w:t>
      </w:r>
      <w:r w:rsidR="0067404D">
        <w:t xml:space="preserve"> </w:t>
      </w:r>
      <w:r w:rsidRPr="00A1495A">
        <w:t>знаний</w:t>
      </w:r>
      <w:r w:rsidR="00EB790F">
        <w:t xml:space="preserve"> для </w:t>
      </w:r>
      <w:r w:rsidR="006C5F75">
        <w:t>его доработки и напо</w:t>
      </w:r>
      <w:r w:rsidR="00A02BD4">
        <w:t>л</w:t>
      </w:r>
      <w:r w:rsidR="006C5F75">
        <w:t>нения рас</w:t>
      </w:r>
      <w:r w:rsidR="00A02BD4">
        <w:t>ш</w:t>
      </w:r>
      <w:r w:rsidR="006C5F75">
        <w:t>иренной онтологией.</w:t>
      </w:r>
    </w:p>
    <w:p w14:paraId="42D8BEAC" w14:textId="31ED6B25" w:rsidR="00DB75C1" w:rsidRDefault="00DB75C1">
      <w:pPr>
        <w:spacing w:line="240" w:lineRule="auto"/>
        <w:ind w:firstLine="0"/>
        <w:jc w:val="left"/>
      </w:pPr>
      <w:r>
        <w:br w:type="page"/>
      </w:r>
    </w:p>
    <w:p w14:paraId="34FB0B39" w14:textId="40655D3F" w:rsidR="00257BB4" w:rsidRDefault="007A2BAC" w:rsidP="00443D67">
      <w:pPr>
        <w:pStyle w:val="1"/>
      </w:pPr>
      <w:bookmarkStart w:id="4224" w:name="_Toc94826174"/>
      <w:r>
        <w:lastRenderedPageBreak/>
        <w:t>Постановка</w:t>
      </w:r>
      <w:r w:rsidR="0067404D">
        <w:t xml:space="preserve"> </w:t>
      </w:r>
      <w:r>
        <w:t>задач</w:t>
      </w:r>
      <w:r w:rsidR="0067404D">
        <w:t xml:space="preserve"> </w:t>
      </w:r>
      <w:r>
        <w:t>на</w:t>
      </w:r>
      <w:r w:rsidR="0067404D">
        <w:t xml:space="preserve"> </w:t>
      </w:r>
      <w:r>
        <w:t>разработку</w:t>
      </w:r>
      <w:r w:rsidR="0067404D">
        <w:t xml:space="preserve"> </w:t>
      </w:r>
      <w:r w:rsidR="00257BB4">
        <w:t>мультиагентной системы</w:t>
      </w:r>
      <w:r w:rsidR="00100729">
        <w:t xml:space="preserve"> ИЦДР</w:t>
      </w:r>
      <w:bookmarkEnd w:id="4224"/>
    </w:p>
    <w:p w14:paraId="72C22413" w14:textId="77777777" w:rsidR="00257BB4" w:rsidRPr="00532052" w:rsidRDefault="00257BB4" w:rsidP="00257BB4">
      <w:pPr>
        <w:pStyle w:val="2"/>
      </w:pPr>
      <w:bookmarkStart w:id="4225" w:name="_Toc94826175"/>
      <w:r w:rsidRPr="00532052">
        <w:t>Основные</w:t>
      </w:r>
      <w:r>
        <w:t xml:space="preserve"> </w:t>
      </w:r>
      <w:r w:rsidRPr="00532052">
        <w:t>концепции</w:t>
      </w:r>
      <w:r>
        <w:t xml:space="preserve"> </w:t>
      </w:r>
      <w:r w:rsidRPr="00532052">
        <w:t>дискретно-событийного</w:t>
      </w:r>
      <w:r>
        <w:t xml:space="preserve"> </w:t>
      </w:r>
      <w:r w:rsidRPr="00532052">
        <w:t>моделирования</w:t>
      </w:r>
      <w:bookmarkEnd w:id="4225"/>
    </w:p>
    <w:p w14:paraId="1CEEE863" w14:textId="77777777" w:rsidR="00257BB4" w:rsidRDefault="00257BB4" w:rsidP="00257BB4">
      <w:pPr>
        <w:pStyle w:val="3"/>
      </w:pPr>
      <w:bookmarkStart w:id="4226" w:name="_Toc94826176"/>
      <w:r>
        <w:t>Понятие системы с дискретными событиями. Модельное время</w:t>
      </w:r>
      <w:bookmarkEnd w:id="4226"/>
    </w:p>
    <w:p w14:paraId="7FC83C3E" w14:textId="08ADD6D9" w:rsidR="00257BB4" w:rsidRDefault="00257BB4" w:rsidP="00257BB4">
      <w:r>
        <w:t>В проведенном ранее исследовании был построен про</w:t>
      </w:r>
      <w:r w:rsidR="00354380">
        <w:t>то</w:t>
      </w:r>
      <w:r>
        <w:t>тип ЦДР на основе мультиа</w:t>
      </w:r>
      <w:r w:rsidR="00B06723">
        <w:t>г</w:t>
      </w:r>
      <w:r>
        <w:t>ентной технологии планирования стадий и роста и развития растений.</w:t>
      </w:r>
    </w:p>
    <w:p w14:paraId="2B6B696E" w14:textId="0BB6FEAD" w:rsidR="00257BB4" w:rsidRDefault="00257BB4" w:rsidP="00257BB4">
      <w:r>
        <w:t>В настоящем разделе для каждой запланированной стадии роста и развития посева растений в</w:t>
      </w:r>
      <w:r w:rsidR="00100729">
        <w:t xml:space="preserve"> ИЦДР</w:t>
      </w:r>
      <w:r>
        <w:t xml:space="preserve"> предлагается создание собственного виртуального мира агентов, который будет моделировать поведение растение на этой стадии.  </w:t>
      </w:r>
    </w:p>
    <w:p w14:paraId="1381F3CD" w14:textId="75F6D6F1" w:rsidR="00257BB4" w:rsidRDefault="00257BB4" w:rsidP="00257BB4">
      <w:r>
        <w:t>В этих целях предлагается использовать принципы дискретно-событийного моделирования взаимродействия элементов (частей) растения в зависимости от действующих факторов окрыжающей среды. Предполагается, что это позволит упростить интеграцию и использование знаний в многоуровневой кибернетической модели растений, разиваемой в настоящем исследовании.</w:t>
      </w:r>
    </w:p>
    <w:p w14:paraId="1455DEA2" w14:textId="522DA50E" w:rsidR="00257BB4" w:rsidRPr="00532052" w:rsidRDefault="00257BB4" w:rsidP="00257BB4">
      <w:r w:rsidRPr="00532052">
        <w:t>Дискретно-событийное</w:t>
      </w:r>
      <w:r>
        <w:t xml:space="preserve"> </w:t>
      </w:r>
      <w:r w:rsidRPr="00532052">
        <w:t>моделирование</w:t>
      </w:r>
      <w:r>
        <w:t xml:space="preserve"> </w:t>
      </w:r>
      <w:r w:rsidRPr="00532052">
        <w:t>–</w:t>
      </w:r>
      <w:r>
        <w:t xml:space="preserve"> </w:t>
      </w:r>
      <w:r w:rsidRPr="00532052">
        <w:t>вид</w:t>
      </w:r>
      <w:r>
        <w:t xml:space="preserve"> </w:t>
      </w:r>
      <w:r w:rsidRPr="00532052">
        <w:t>им</w:t>
      </w:r>
      <w:r>
        <w:t>и</w:t>
      </w:r>
      <w:r w:rsidRPr="00532052">
        <w:t>таци</w:t>
      </w:r>
      <w:r>
        <w:t>он</w:t>
      </w:r>
      <w:r w:rsidRPr="00532052">
        <w:t>ного</w:t>
      </w:r>
      <w:r>
        <w:t xml:space="preserve"> </w:t>
      </w:r>
      <w:r w:rsidRPr="00532052">
        <w:t>моделирования</w:t>
      </w:r>
      <w:r>
        <w:t xml:space="preserve"> </w:t>
      </w:r>
      <w:r w:rsidRPr="000479B0">
        <w:t>[11</w:t>
      </w:r>
      <w:r w:rsidR="007E6A0C">
        <w:t>5</w:t>
      </w:r>
      <w:r w:rsidRPr="00532052">
        <w:t>].</w:t>
      </w:r>
      <w:r>
        <w:t xml:space="preserve"> </w:t>
      </w:r>
      <w:r w:rsidRPr="00532052">
        <w:rPr>
          <w:i/>
        </w:rPr>
        <w:t>Имитационная</w:t>
      </w:r>
      <w:r>
        <w:rPr>
          <w:i/>
        </w:rPr>
        <w:t xml:space="preserve"> </w:t>
      </w:r>
      <w:r w:rsidRPr="00532052">
        <w:rPr>
          <w:i/>
        </w:rPr>
        <w:t>модель</w:t>
      </w:r>
      <w:r>
        <w:t xml:space="preserve"> </w:t>
      </w:r>
      <w:r w:rsidRPr="00532052">
        <w:t>–</w:t>
      </w:r>
      <w:r>
        <w:t xml:space="preserve"> </w:t>
      </w:r>
      <w:r w:rsidRPr="00532052">
        <w:t>совокупность</w:t>
      </w:r>
      <w:r>
        <w:t xml:space="preserve"> </w:t>
      </w:r>
      <w:r w:rsidRPr="00532052">
        <w:t>описания</w:t>
      </w:r>
      <w:r>
        <w:t xml:space="preserve"> </w:t>
      </w:r>
      <w:r w:rsidRPr="00532052">
        <w:t>статических</w:t>
      </w:r>
      <w:r>
        <w:t xml:space="preserve"> </w:t>
      </w:r>
      <w:r w:rsidRPr="00532052">
        <w:t>свойств</w:t>
      </w:r>
      <w:r>
        <w:t xml:space="preserve"> </w:t>
      </w:r>
      <w:r w:rsidRPr="00532052">
        <w:t>системы,</w:t>
      </w:r>
      <w:r>
        <w:t xml:space="preserve"> </w:t>
      </w:r>
      <w:r w:rsidRPr="00532052">
        <w:t>а</w:t>
      </w:r>
      <w:r>
        <w:t xml:space="preserve"> </w:t>
      </w:r>
      <w:r w:rsidRPr="00532052">
        <w:t>также</w:t>
      </w:r>
      <w:r>
        <w:t xml:space="preserve"> </w:t>
      </w:r>
      <w:r w:rsidRPr="00532052">
        <w:t>динамики</w:t>
      </w:r>
      <w:r>
        <w:t xml:space="preserve"> </w:t>
      </w:r>
      <w:r w:rsidRPr="00532052">
        <w:t>изменения</w:t>
      </w:r>
      <w:r>
        <w:t xml:space="preserve"> </w:t>
      </w:r>
      <w:r w:rsidRPr="00532052">
        <w:t>состояния</w:t>
      </w:r>
      <w:r>
        <w:t xml:space="preserve"> </w:t>
      </w:r>
      <w:r w:rsidRPr="00532052">
        <w:t>и</w:t>
      </w:r>
      <w:r>
        <w:t xml:space="preserve"> </w:t>
      </w:r>
      <w:r w:rsidRPr="00532052">
        <w:t>взаимосвязей</w:t>
      </w:r>
      <w:r>
        <w:t xml:space="preserve"> </w:t>
      </w:r>
      <w:r w:rsidRPr="00532052">
        <w:t>элементов</w:t>
      </w:r>
      <w:r>
        <w:t xml:space="preserve"> </w:t>
      </w:r>
      <w:r w:rsidRPr="00532052">
        <w:t>системы</w:t>
      </w:r>
      <w:r>
        <w:t xml:space="preserve"> </w:t>
      </w:r>
      <w:r w:rsidRPr="00532052">
        <w:t>во</w:t>
      </w:r>
      <w:r>
        <w:t xml:space="preserve"> </w:t>
      </w:r>
      <w:r w:rsidRPr="00532052">
        <w:t>времени</w:t>
      </w:r>
      <w:r>
        <w:t xml:space="preserve"> </w:t>
      </w:r>
      <w:r w:rsidRPr="00532052">
        <w:t>под</w:t>
      </w:r>
      <w:r>
        <w:t xml:space="preserve"> </w:t>
      </w:r>
      <w:r w:rsidRPr="00532052">
        <w:t>влиянием</w:t>
      </w:r>
      <w:r>
        <w:t xml:space="preserve"> </w:t>
      </w:r>
      <w:r w:rsidRPr="00532052">
        <w:t>факторов</w:t>
      </w:r>
      <w:r>
        <w:t xml:space="preserve"> </w:t>
      </w:r>
      <w:r w:rsidRPr="00532052">
        <w:t>внешней</w:t>
      </w:r>
      <w:r>
        <w:t xml:space="preserve"> </w:t>
      </w:r>
      <w:r w:rsidRPr="00532052">
        <w:t>среды</w:t>
      </w:r>
      <w:r>
        <w:t xml:space="preserve"> </w:t>
      </w:r>
      <w:r w:rsidRPr="00532052">
        <w:t>и</w:t>
      </w:r>
      <w:r>
        <w:t xml:space="preserve"> </w:t>
      </w:r>
      <w:r w:rsidRPr="00532052">
        <w:t>внутренней</w:t>
      </w:r>
      <w:r>
        <w:t xml:space="preserve"> </w:t>
      </w:r>
      <w:r w:rsidRPr="00532052">
        <w:t>логики</w:t>
      </w:r>
      <w:r>
        <w:t xml:space="preserve"> </w:t>
      </w:r>
      <w:r w:rsidRPr="00532052">
        <w:t>функционирования</w:t>
      </w:r>
      <w:r>
        <w:t xml:space="preserve"> </w:t>
      </w:r>
      <w:r w:rsidRPr="00532052">
        <w:t>системы.</w:t>
      </w:r>
      <w:r>
        <w:t xml:space="preserve"> </w:t>
      </w:r>
      <w:r w:rsidRPr="00532052">
        <w:t>Имитационная</w:t>
      </w:r>
      <w:r>
        <w:t xml:space="preserve"> </w:t>
      </w:r>
      <w:r w:rsidRPr="00532052">
        <w:t>модель</w:t>
      </w:r>
      <w:r>
        <w:t xml:space="preserve"> </w:t>
      </w:r>
      <w:r w:rsidRPr="00532052">
        <w:t>задается</w:t>
      </w:r>
      <w:r>
        <w:t xml:space="preserve"> </w:t>
      </w:r>
      <w:r w:rsidRPr="00532052">
        <w:t>совокупностью</w:t>
      </w:r>
      <w:r>
        <w:t xml:space="preserve"> </w:t>
      </w:r>
      <w:r w:rsidRPr="00532052">
        <w:t>моделирующих</w:t>
      </w:r>
      <w:r>
        <w:t xml:space="preserve"> </w:t>
      </w:r>
      <w:r w:rsidRPr="00532052">
        <w:t>алгоритмов,</w:t>
      </w:r>
      <w:r>
        <w:t xml:space="preserve"> </w:t>
      </w:r>
      <w:r w:rsidRPr="00532052">
        <w:t>воспроизводящих</w:t>
      </w:r>
      <w:r>
        <w:t xml:space="preserve"> </w:t>
      </w:r>
      <w:r w:rsidRPr="00532052">
        <w:t>(копирующих)</w:t>
      </w:r>
      <w:r>
        <w:t xml:space="preserve"> </w:t>
      </w:r>
      <w:r w:rsidRPr="00532052">
        <w:t>с</w:t>
      </w:r>
      <w:r>
        <w:t xml:space="preserve"> </w:t>
      </w:r>
      <w:r w:rsidRPr="00532052">
        <w:t>заданной</w:t>
      </w:r>
      <w:r>
        <w:t xml:space="preserve"> </w:t>
      </w:r>
      <w:r w:rsidRPr="00532052">
        <w:t>степенью</w:t>
      </w:r>
      <w:r>
        <w:t xml:space="preserve"> </w:t>
      </w:r>
      <w:r w:rsidRPr="00532052">
        <w:t>детализации</w:t>
      </w:r>
      <w:r>
        <w:t xml:space="preserve"> </w:t>
      </w:r>
      <w:r w:rsidRPr="00532052">
        <w:t>развития</w:t>
      </w:r>
      <w:r>
        <w:t xml:space="preserve"> </w:t>
      </w:r>
      <w:r w:rsidRPr="00532052">
        <w:t>физических</w:t>
      </w:r>
      <w:r>
        <w:t xml:space="preserve"> </w:t>
      </w:r>
      <w:r w:rsidRPr="00532052">
        <w:t>процессов,</w:t>
      </w:r>
      <w:r>
        <w:t xml:space="preserve"> </w:t>
      </w:r>
      <w:r w:rsidRPr="00532052">
        <w:t>происходящих</w:t>
      </w:r>
      <w:r>
        <w:t xml:space="preserve"> </w:t>
      </w:r>
      <w:r w:rsidRPr="00532052">
        <w:t>в</w:t>
      </w:r>
      <w:r>
        <w:t xml:space="preserve"> </w:t>
      </w:r>
      <w:r w:rsidRPr="00532052">
        <w:t>исследуемой</w:t>
      </w:r>
      <w:r>
        <w:t xml:space="preserve"> </w:t>
      </w:r>
      <w:r w:rsidRPr="00532052">
        <w:t>системе,</w:t>
      </w:r>
      <w:r>
        <w:t xml:space="preserve"> </w:t>
      </w:r>
      <w:r w:rsidRPr="00532052">
        <w:t>т.е.</w:t>
      </w:r>
      <w:r>
        <w:t xml:space="preserve"> </w:t>
      </w:r>
      <w:r w:rsidRPr="00532052">
        <w:t>задающих</w:t>
      </w:r>
      <w:r>
        <w:t xml:space="preserve"> </w:t>
      </w:r>
      <w:r w:rsidRPr="00532052">
        <w:t>модель</w:t>
      </w:r>
      <w:r>
        <w:t xml:space="preserve"> </w:t>
      </w:r>
      <w:r w:rsidRPr="00532052">
        <w:t>поведения.</w:t>
      </w:r>
    </w:p>
    <w:p w14:paraId="3D4A96F6" w14:textId="77777777" w:rsidR="00257BB4" w:rsidRPr="00532052" w:rsidRDefault="00257BB4" w:rsidP="00257BB4">
      <w:r w:rsidRPr="00532052">
        <w:t>В</w:t>
      </w:r>
      <w:r>
        <w:t xml:space="preserve"> </w:t>
      </w:r>
      <w:r w:rsidRPr="00532052">
        <w:t>имитационном</w:t>
      </w:r>
      <w:r>
        <w:t xml:space="preserve"> </w:t>
      </w:r>
      <w:r w:rsidRPr="00532052">
        <w:t>моделировании</w:t>
      </w:r>
      <w:r>
        <w:t xml:space="preserve"> </w:t>
      </w:r>
      <w:r w:rsidRPr="00532052">
        <w:t>алгоритм,</w:t>
      </w:r>
      <w:r>
        <w:t xml:space="preserve"> </w:t>
      </w:r>
      <w:r w:rsidRPr="00532052">
        <w:t>реализующий</w:t>
      </w:r>
      <w:r>
        <w:t xml:space="preserve"> </w:t>
      </w:r>
      <w:r w:rsidRPr="00532052">
        <w:t>модель,</w:t>
      </w:r>
      <w:r>
        <w:t xml:space="preserve"> </w:t>
      </w:r>
      <w:r w:rsidRPr="00532052">
        <w:t>воспроизводит</w:t>
      </w:r>
      <w:r>
        <w:t xml:space="preserve"> </w:t>
      </w:r>
      <w:r w:rsidRPr="00532052">
        <w:t>процесс</w:t>
      </w:r>
      <w:r>
        <w:t xml:space="preserve"> </w:t>
      </w:r>
      <w:r w:rsidRPr="00532052">
        <w:t>функционирования</w:t>
      </w:r>
      <w:r>
        <w:t xml:space="preserve"> </w:t>
      </w:r>
      <w:r w:rsidRPr="00532052">
        <w:t>реальной</w:t>
      </w:r>
      <w:r>
        <w:t xml:space="preserve"> </w:t>
      </w:r>
      <w:r w:rsidRPr="00532052">
        <w:t>системы</w:t>
      </w:r>
      <w:r>
        <w:t xml:space="preserve"> </w:t>
      </w:r>
      <w:r w:rsidRPr="00532052">
        <w:t>во</w:t>
      </w:r>
      <w:r>
        <w:t xml:space="preserve"> </w:t>
      </w:r>
      <w:r w:rsidRPr="00532052">
        <w:t>времени</w:t>
      </w:r>
      <w:r>
        <w:t xml:space="preserve"> </w:t>
      </w:r>
      <w:r w:rsidRPr="00532052">
        <w:t>с</w:t>
      </w:r>
      <w:r>
        <w:t xml:space="preserve"> </w:t>
      </w:r>
      <w:r w:rsidRPr="00532052">
        <w:t>заданной</w:t>
      </w:r>
      <w:r>
        <w:t xml:space="preserve"> </w:t>
      </w:r>
      <w:r w:rsidRPr="00532052">
        <w:t>степенью</w:t>
      </w:r>
      <w:r>
        <w:t xml:space="preserve"> </w:t>
      </w:r>
      <w:r w:rsidRPr="00532052">
        <w:t>детализации,</w:t>
      </w:r>
      <w:r>
        <w:t xml:space="preserve"> </w:t>
      </w:r>
      <w:r w:rsidRPr="00532052">
        <w:t>причем</w:t>
      </w:r>
      <w:r>
        <w:t xml:space="preserve"> </w:t>
      </w:r>
      <w:r w:rsidRPr="00532052">
        <w:t>элементарные</w:t>
      </w:r>
      <w:r>
        <w:t xml:space="preserve"> </w:t>
      </w:r>
      <w:r w:rsidRPr="00532052">
        <w:t>составляющие</w:t>
      </w:r>
      <w:r>
        <w:t xml:space="preserve"> </w:t>
      </w:r>
      <w:r w:rsidRPr="00532052">
        <w:t>процесса</w:t>
      </w:r>
      <w:r>
        <w:t xml:space="preserve"> </w:t>
      </w:r>
      <w:r w:rsidRPr="00532052">
        <w:t>имитируются</w:t>
      </w:r>
      <w:r>
        <w:t xml:space="preserve"> </w:t>
      </w:r>
      <w:r w:rsidRPr="00532052">
        <w:t>с</w:t>
      </w:r>
      <w:r>
        <w:t xml:space="preserve"> </w:t>
      </w:r>
      <w:r w:rsidRPr="00532052">
        <w:t>сохранением</w:t>
      </w:r>
      <w:r>
        <w:t xml:space="preserve"> </w:t>
      </w:r>
      <w:r w:rsidRPr="00532052">
        <w:t>их</w:t>
      </w:r>
      <w:r>
        <w:t xml:space="preserve"> </w:t>
      </w:r>
      <w:r w:rsidRPr="00532052">
        <w:t>логической</w:t>
      </w:r>
      <w:r>
        <w:t xml:space="preserve"> </w:t>
      </w:r>
      <w:r w:rsidRPr="00532052">
        <w:t>структуры</w:t>
      </w:r>
      <w:r>
        <w:t xml:space="preserve"> </w:t>
      </w:r>
      <w:r w:rsidRPr="00532052">
        <w:t>и</w:t>
      </w:r>
      <w:r>
        <w:t xml:space="preserve"> </w:t>
      </w:r>
      <w:r w:rsidRPr="00532052">
        <w:t>последовательности</w:t>
      </w:r>
      <w:r>
        <w:t xml:space="preserve"> </w:t>
      </w:r>
      <w:r w:rsidRPr="00532052">
        <w:t>протекания</w:t>
      </w:r>
      <w:r>
        <w:t xml:space="preserve"> </w:t>
      </w:r>
      <w:r w:rsidRPr="00532052">
        <w:t>во</w:t>
      </w:r>
      <w:r>
        <w:t xml:space="preserve"> </w:t>
      </w:r>
      <w:r w:rsidRPr="00532052">
        <w:t>времени.</w:t>
      </w:r>
      <w:r>
        <w:t xml:space="preserve"> </w:t>
      </w:r>
    </w:p>
    <w:p w14:paraId="718E385A" w14:textId="77777777" w:rsidR="00257BB4" w:rsidRPr="00532052" w:rsidRDefault="00257BB4" w:rsidP="00257BB4">
      <w:r w:rsidRPr="00532052">
        <w:t>Процесс</w:t>
      </w:r>
      <w:r>
        <w:t xml:space="preserve"> </w:t>
      </w:r>
      <w:r w:rsidRPr="00532052">
        <w:t>функционирования</w:t>
      </w:r>
      <w:r>
        <w:t xml:space="preserve"> </w:t>
      </w:r>
      <w:r w:rsidRPr="00532052">
        <w:t>систем</w:t>
      </w:r>
      <w:r>
        <w:t xml:space="preserve"> </w:t>
      </w:r>
      <w:r w:rsidRPr="00532052">
        <w:t>с</w:t>
      </w:r>
      <w:r>
        <w:t xml:space="preserve"> </w:t>
      </w:r>
      <w:r w:rsidRPr="00532052">
        <w:t>дискретными</w:t>
      </w:r>
      <w:r>
        <w:t xml:space="preserve"> </w:t>
      </w:r>
      <w:r w:rsidRPr="00532052">
        <w:t>событиями</w:t>
      </w:r>
      <w:r>
        <w:t xml:space="preserve"> </w:t>
      </w:r>
      <w:r w:rsidRPr="00532052">
        <w:t>(</w:t>
      </w:r>
      <w:r w:rsidRPr="00532052">
        <w:rPr>
          <w:lang w:val="en-US"/>
        </w:rPr>
        <w:t>C</w:t>
      </w:r>
      <w:r w:rsidRPr="00532052">
        <w:t>Д</w:t>
      </w:r>
      <w:r w:rsidRPr="00532052">
        <w:rPr>
          <w:lang w:val="en-US"/>
        </w:rPr>
        <w:t>C</w:t>
      </w:r>
      <w:r w:rsidRPr="00532052">
        <w:t>)</w:t>
      </w:r>
      <w:r>
        <w:t xml:space="preserve"> </w:t>
      </w:r>
      <w:r w:rsidRPr="00532052">
        <w:t>во</w:t>
      </w:r>
      <w:r>
        <w:t xml:space="preserve"> </w:t>
      </w:r>
      <w:r w:rsidRPr="00532052">
        <w:t>времени</w:t>
      </w:r>
      <w:r>
        <w:t xml:space="preserve"> </w:t>
      </w:r>
      <w:r w:rsidRPr="00532052">
        <w:t>определяется</w:t>
      </w:r>
      <w:r>
        <w:t xml:space="preserve"> </w:t>
      </w:r>
      <w:r w:rsidRPr="00532052">
        <w:t>последовательностью</w:t>
      </w:r>
      <w:r>
        <w:t xml:space="preserve"> </w:t>
      </w:r>
      <w:r w:rsidRPr="00532052">
        <w:t>наступления</w:t>
      </w:r>
      <w:r>
        <w:t xml:space="preserve"> </w:t>
      </w:r>
      <w:r w:rsidRPr="00532052">
        <w:t>событий,</w:t>
      </w:r>
      <w:r>
        <w:t xml:space="preserve"> </w:t>
      </w:r>
      <w:r w:rsidRPr="00532052">
        <w:t>возникающих</w:t>
      </w:r>
      <w:r>
        <w:t xml:space="preserve"> </w:t>
      </w:r>
      <w:r w:rsidRPr="00532052">
        <w:t>в</w:t>
      </w:r>
      <w:r>
        <w:t xml:space="preserve"> </w:t>
      </w:r>
      <w:r w:rsidRPr="00532052">
        <w:t>системе</w:t>
      </w:r>
      <w:r>
        <w:t xml:space="preserve"> </w:t>
      </w:r>
      <w:r w:rsidRPr="00532052">
        <w:t>в</w:t>
      </w:r>
      <w:r>
        <w:t xml:space="preserve"> </w:t>
      </w:r>
      <w:r w:rsidRPr="00532052">
        <w:t>соответствии</w:t>
      </w:r>
      <w:r>
        <w:t xml:space="preserve"> </w:t>
      </w:r>
      <w:r w:rsidRPr="00532052">
        <w:t>с</w:t>
      </w:r>
      <w:r>
        <w:t xml:space="preserve"> </w:t>
      </w:r>
      <w:r w:rsidRPr="00532052">
        <w:t>закономерностями</w:t>
      </w:r>
      <w:r>
        <w:t xml:space="preserve"> </w:t>
      </w:r>
      <w:r w:rsidRPr="00532052">
        <w:t>е</w:t>
      </w:r>
      <w:r>
        <w:t xml:space="preserve">е </w:t>
      </w:r>
      <w:r w:rsidRPr="00532052">
        <w:t>функционирования.</w:t>
      </w:r>
      <w:r>
        <w:t xml:space="preserve"> </w:t>
      </w:r>
    </w:p>
    <w:p w14:paraId="7814BE7E" w14:textId="77777777" w:rsidR="00257BB4" w:rsidRPr="00532052" w:rsidRDefault="00257BB4" w:rsidP="00257BB4">
      <w:r w:rsidRPr="00532052">
        <w:t>Важным</w:t>
      </w:r>
      <w:r>
        <w:t xml:space="preserve"> </w:t>
      </w:r>
      <w:r w:rsidRPr="00532052">
        <w:t>аспектом</w:t>
      </w:r>
      <w:r>
        <w:t xml:space="preserve"> </w:t>
      </w:r>
      <w:r w:rsidRPr="00532052">
        <w:t>имитационного</w:t>
      </w:r>
      <w:r>
        <w:t xml:space="preserve"> </w:t>
      </w:r>
      <w:r w:rsidRPr="00532052">
        <w:t>моделирования</w:t>
      </w:r>
      <w:r>
        <w:t xml:space="preserve"> </w:t>
      </w:r>
      <w:r w:rsidRPr="00532052">
        <w:t>является</w:t>
      </w:r>
      <w:r>
        <w:t xml:space="preserve"> </w:t>
      </w:r>
      <w:r w:rsidRPr="00532052">
        <w:t>выделение</w:t>
      </w:r>
      <w:r>
        <w:t xml:space="preserve"> </w:t>
      </w:r>
      <w:r w:rsidRPr="00532052">
        <w:t>и</w:t>
      </w:r>
      <w:r>
        <w:t xml:space="preserve"> </w:t>
      </w:r>
      <w:r w:rsidRPr="00532052">
        <w:t>описание</w:t>
      </w:r>
      <w:r>
        <w:t xml:space="preserve"> </w:t>
      </w:r>
      <w:r w:rsidRPr="00532052">
        <w:t>состояний</w:t>
      </w:r>
      <w:r>
        <w:t xml:space="preserve"> </w:t>
      </w:r>
      <w:r w:rsidRPr="00532052">
        <w:t>системы.</w:t>
      </w:r>
      <w:r>
        <w:t xml:space="preserve"> </w:t>
      </w:r>
      <w:r w:rsidRPr="00532052">
        <w:t>Система</w:t>
      </w:r>
      <w:r>
        <w:t xml:space="preserve"> </w:t>
      </w:r>
      <w:r w:rsidRPr="00532052">
        <w:t>характеризуется</w:t>
      </w:r>
      <w:r>
        <w:t xml:space="preserve"> </w:t>
      </w:r>
      <w:r w:rsidRPr="00532052">
        <w:t>набором</w:t>
      </w:r>
      <w:r>
        <w:t xml:space="preserve"> </w:t>
      </w:r>
      <w:r w:rsidRPr="00532052">
        <w:t>переменных</w:t>
      </w:r>
      <w:r>
        <w:t xml:space="preserve"> </w:t>
      </w:r>
      <w:r w:rsidRPr="00532052">
        <w:t>состояний,</w:t>
      </w:r>
      <w:r>
        <w:t xml:space="preserve"> </w:t>
      </w:r>
      <w:r w:rsidRPr="00532052">
        <w:t>каждая</w:t>
      </w:r>
      <w:r>
        <w:t xml:space="preserve"> </w:t>
      </w:r>
      <w:r w:rsidRPr="00532052">
        <w:t>комбинация</w:t>
      </w:r>
      <w:r>
        <w:t xml:space="preserve"> </w:t>
      </w:r>
      <w:r w:rsidRPr="00532052">
        <w:t>которых</w:t>
      </w:r>
      <w:r>
        <w:t xml:space="preserve"> </w:t>
      </w:r>
      <w:r w:rsidRPr="00532052">
        <w:t>описывает</w:t>
      </w:r>
      <w:r>
        <w:t xml:space="preserve"> </w:t>
      </w:r>
      <w:r w:rsidRPr="00532052">
        <w:t>конкретное</w:t>
      </w:r>
      <w:r>
        <w:t xml:space="preserve"> </w:t>
      </w:r>
      <w:r w:rsidRPr="00532052">
        <w:t>состояние.</w:t>
      </w:r>
      <w:r>
        <w:t xml:space="preserve"> </w:t>
      </w:r>
      <w:r w:rsidRPr="00532052">
        <w:t>Система</w:t>
      </w:r>
      <w:r>
        <w:t xml:space="preserve"> </w:t>
      </w:r>
      <w:r w:rsidRPr="00532052">
        <w:t>находится</w:t>
      </w:r>
      <w:r>
        <w:t xml:space="preserve"> </w:t>
      </w:r>
      <w:r w:rsidRPr="00532052">
        <w:t>в</w:t>
      </w:r>
      <w:r>
        <w:t xml:space="preserve"> </w:t>
      </w:r>
      <w:r w:rsidRPr="00532052">
        <w:t>состоянии</w:t>
      </w:r>
      <w:r>
        <w:t xml:space="preserve"> </w:t>
      </w:r>
      <w:r w:rsidRPr="00532052">
        <w:rPr>
          <w:i/>
          <w:lang w:val="en-US"/>
        </w:rPr>
        <w:t>S</w:t>
      </w:r>
      <w:r w:rsidRPr="00532052">
        <w:t>,</w:t>
      </w:r>
      <w:r>
        <w:t xml:space="preserve"> </w:t>
      </w:r>
      <w:r w:rsidRPr="00532052">
        <w:t>если</w:t>
      </w:r>
      <w:r>
        <w:t xml:space="preserve"> </w:t>
      </w:r>
      <w:r w:rsidRPr="00532052">
        <w:t>все</w:t>
      </w:r>
      <w:r>
        <w:t xml:space="preserve"> </w:t>
      </w:r>
      <w:r w:rsidRPr="00532052">
        <w:t>е</w:t>
      </w:r>
      <w:r>
        <w:t xml:space="preserve">е </w:t>
      </w:r>
      <w:r w:rsidRPr="00532052">
        <w:t>компоненты</w:t>
      </w:r>
      <w:r>
        <w:t xml:space="preserve"> </w:t>
      </w:r>
      <w:r w:rsidRPr="00532052">
        <w:t>находятся</w:t>
      </w:r>
      <w:r>
        <w:t xml:space="preserve"> </w:t>
      </w:r>
      <w:r w:rsidRPr="00532052">
        <w:t>в</w:t>
      </w:r>
      <w:r>
        <w:t xml:space="preserve"> </w:t>
      </w:r>
      <w:r w:rsidRPr="00532052">
        <w:t>состояниях</w:t>
      </w:r>
      <w:r>
        <w:t xml:space="preserve"> </w:t>
      </w:r>
      <w:r w:rsidRPr="00532052">
        <w:t>совместимых</w:t>
      </w:r>
      <w:r>
        <w:t xml:space="preserve"> </w:t>
      </w:r>
      <w:r w:rsidRPr="00532052">
        <w:t>с</w:t>
      </w:r>
      <w:r>
        <w:t xml:space="preserve"> </w:t>
      </w:r>
      <w:r w:rsidRPr="00532052">
        <w:t>областью</w:t>
      </w:r>
      <w:r>
        <w:t xml:space="preserve"> </w:t>
      </w:r>
      <w:r w:rsidRPr="00532052">
        <w:t>значений</w:t>
      </w:r>
      <w:r>
        <w:t xml:space="preserve"> </w:t>
      </w:r>
      <w:r w:rsidRPr="00532052">
        <w:t>переменных,</w:t>
      </w:r>
      <w:r>
        <w:t xml:space="preserve"> </w:t>
      </w:r>
      <w:r w:rsidRPr="00532052">
        <w:t>описывающих</w:t>
      </w:r>
      <w:r>
        <w:t xml:space="preserve"> </w:t>
      </w:r>
      <w:r w:rsidRPr="00532052">
        <w:t>это</w:t>
      </w:r>
      <w:r>
        <w:t xml:space="preserve"> </w:t>
      </w:r>
      <w:r w:rsidRPr="00532052">
        <w:t>состояние.</w:t>
      </w:r>
      <w:r>
        <w:t xml:space="preserve"> </w:t>
      </w:r>
      <w:r w:rsidRPr="00532052">
        <w:t>Следовательно,</w:t>
      </w:r>
      <w:r>
        <w:t xml:space="preserve"> </w:t>
      </w:r>
      <w:r w:rsidRPr="00532052">
        <w:t>путем</w:t>
      </w:r>
      <w:r>
        <w:t xml:space="preserve"> </w:t>
      </w:r>
      <w:r w:rsidRPr="00532052">
        <w:t>изменения</w:t>
      </w:r>
      <w:r>
        <w:t xml:space="preserve"> </w:t>
      </w:r>
      <w:r w:rsidRPr="00532052">
        <w:t>значений</w:t>
      </w:r>
      <w:r>
        <w:t xml:space="preserve"> </w:t>
      </w:r>
      <w:r w:rsidRPr="00532052">
        <w:t>этих</w:t>
      </w:r>
      <w:r>
        <w:t xml:space="preserve"> </w:t>
      </w:r>
      <w:r w:rsidRPr="00532052">
        <w:t>переменных</w:t>
      </w:r>
      <w:r>
        <w:t xml:space="preserve"> </w:t>
      </w:r>
      <w:r w:rsidRPr="00532052">
        <w:t>можно</w:t>
      </w:r>
      <w:r>
        <w:t xml:space="preserve"> </w:t>
      </w:r>
      <w:r w:rsidRPr="00532052">
        <w:t>имитировать</w:t>
      </w:r>
      <w:r>
        <w:t xml:space="preserve"> </w:t>
      </w:r>
      <w:r w:rsidRPr="00532052">
        <w:t>переход</w:t>
      </w:r>
      <w:r>
        <w:t xml:space="preserve"> </w:t>
      </w:r>
      <w:r w:rsidRPr="00532052">
        <w:t>системы</w:t>
      </w:r>
      <w:r>
        <w:t xml:space="preserve"> </w:t>
      </w:r>
      <w:r w:rsidRPr="00532052">
        <w:t>из</w:t>
      </w:r>
      <w:r>
        <w:t xml:space="preserve"> </w:t>
      </w:r>
      <w:r w:rsidRPr="00532052">
        <w:t>одного</w:t>
      </w:r>
      <w:r>
        <w:t xml:space="preserve"> </w:t>
      </w:r>
      <w:r w:rsidRPr="00532052">
        <w:t>состояния</w:t>
      </w:r>
      <w:r>
        <w:t xml:space="preserve"> </w:t>
      </w:r>
      <w:r w:rsidRPr="00532052">
        <w:t>в</w:t>
      </w:r>
      <w:r>
        <w:t xml:space="preserve"> </w:t>
      </w:r>
      <w:r w:rsidRPr="00532052">
        <w:t>другое.</w:t>
      </w:r>
      <w:r>
        <w:t xml:space="preserve"> </w:t>
      </w:r>
    </w:p>
    <w:p w14:paraId="4EDCD3E5" w14:textId="77777777" w:rsidR="00257BB4" w:rsidRPr="00532052" w:rsidRDefault="00257BB4" w:rsidP="00257BB4">
      <w:r w:rsidRPr="00532052">
        <w:lastRenderedPageBreak/>
        <w:t>Таким</w:t>
      </w:r>
      <w:r>
        <w:t xml:space="preserve"> </w:t>
      </w:r>
      <w:r w:rsidRPr="00532052">
        <w:t>образом,</w:t>
      </w:r>
      <w:r>
        <w:t xml:space="preserve"> </w:t>
      </w:r>
      <w:r w:rsidRPr="00532052">
        <w:t>имитационное</w:t>
      </w:r>
      <w:r>
        <w:t xml:space="preserve"> </w:t>
      </w:r>
      <w:r w:rsidRPr="00532052">
        <w:t>моделирование</w:t>
      </w:r>
      <w:r>
        <w:t xml:space="preserve"> </w:t>
      </w:r>
      <w:r w:rsidRPr="00532052">
        <w:t>–</w:t>
      </w:r>
      <w:r>
        <w:t xml:space="preserve"> </w:t>
      </w:r>
      <w:r w:rsidRPr="00532052">
        <w:t>это</w:t>
      </w:r>
      <w:r>
        <w:t xml:space="preserve"> </w:t>
      </w:r>
      <w:r w:rsidRPr="00532052">
        <w:t>представление</w:t>
      </w:r>
      <w:r>
        <w:t xml:space="preserve"> </w:t>
      </w:r>
      <w:r w:rsidRPr="00532052">
        <w:t>динамического</w:t>
      </w:r>
      <w:r>
        <w:t xml:space="preserve"> </w:t>
      </w:r>
      <w:r w:rsidRPr="00532052">
        <w:t>поведения</w:t>
      </w:r>
      <w:r>
        <w:t xml:space="preserve"> </w:t>
      </w:r>
      <w:r w:rsidRPr="00532052">
        <w:t>системы</w:t>
      </w:r>
      <w:r>
        <w:t xml:space="preserve"> </w:t>
      </w:r>
      <w:r w:rsidRPr="00532052">
        <w:t>посредством</w:t>
      </w:r>
      <w:r>
        <w:t xml:space="preserve"> </w:t>
      </w:r>
      <w:r w:rsidRPr="00532052">
        <w:t>продвижения</w:t>
      </w:r>
      <w:r>
        <w:t xml:space="preserve"> </w:t>
      </w:r>
      <w:r w:rsidRPr="00532052">
        <w:t>ее</w:t>
      </w:r>
      <w:r>
        <w:t xml:space="preserve"> </w:t>
      </w:r>
      <w:r w:rsidRPr="00532052">
        <w:t>от</w:t>
      </w:r>
      <w:r>
        <w:t xml:space="preserve"> </w:t>
      </w:r>
      <w:r w:rsidRPr="00532052">
        <w:t>одного</w:t>
      </w:r>
      <w:r>
        <w:t xml:space="preserve"> </w:t>
      </w:r>
      <w:r w:rsidRPr="00532052">
        <w:t>состояния</w:t>
      </w:r>
      <w:r>
        <w:t xml:space="preserve"> </w:t>
      </w:r>
      <w:r w:rsidRPr="00532052">
        <w:t>к</w:t>
      </w:r>
      <w:r>
        <w:t xml:space="preserve"> </w:t>
      </w:r>
      <w:r w:rsidRPr="00532052">
        <w:t>другому</w:t>
      </w:r>
      <w:r>
        <w:t xml:space="preserve"> </w:t>
      </w:r>
      <w:r w:rsidRPr="00532052">
        <w:t>в</w:t>
      </w:r>
      <w:r>
        <w:t xml:space="preserve"> </w:t>
      </w:r>
      <w:r w:rsidRPr="00532052">
        <w:t>соответствии</w:t>
      </w:r>
      <w:r>
        <w:t xml:space="preserve"> </w:t>
      </w:r>
      <w:r w:rsidRPr="00532052">
        <w:t>с</w:t>
      </w:r>
      <w:r>
        <w:t xml:space="preserve"> </w:t>
      </w:r>
      <w:r w:rsidRPr="00532052">
        <w:t>определенными</w:t>
      </w:r>
      <w:r>
        <w:t xml:space="preserve"> </w:t>
      </w:r>
      <w:r w:rsidRPr="00532052">
        <w:t>правилами.</w:t>
      </w:r>
      <w:r>
        <w:t xml:space="preserve"> </w:t>
      </w:r>
      <w:r w:rsidRPr="00532052">
        <w:t>Состояние</w:t>
      </w:r>
      <w:r>
        <w:t xml:space="preserve"> </w:t>
      </w:r>
      <w:r w:rsidRPr="00532052">
        <w:t>системы</w:t>
      </w:r>
      <w:r>
        <w:t xml:space="preserve"> </w:t>
      </w:r>
      <w:r w:rsidRPr="00532052">
        <w:t>изменяется</w:t>
      </w:r>
      <w:r>
        <w:t xml:space="preserve"> </w:t>
      </w:r>
      <w:r w:rsidRPr="00532052">
        <w:t>в</w:t>
      </w:r>
      <w:r>
        <w:t xml:space="preserve"> </w:t>
      </w:r>
      <w:r w:rsidRPr="00532052">
        <w:t>момент</w:t>
      </w:r>
      <w:r>
        <w:t xml:space="preserve"> </w:t>
      </w:r>
      <w:r w:rsidRPr="00532052">
        <w:t>наступления</w:t>
      </w:r>
      <w:r>
        <w:t xml:space="preserve"> </w:t>
      </w:r>
      <w:r w:rsidRPr="00532052">
        <w:t>события.</w:t>
      </w:r>
      <w:r>
        <w:t xml:space="preserve"> </w:t>
      </w:r>
      <w:r w:rsidRPr="00532052">
        <w:t>Изменения</w:t>
      </w:r>
      <w:r>
        <w:t xml:space="preserve"> </w:t>
      </w:r>
      <w:r w:rsidRPr="00532052">
        <w:t>состояний</w:t>
      </w:r>
      <w:r>
        <w:t xml:space="preserve"> </w:t>
      </w:r>
      <w:r w:rsidRPr="00532052">
        <w:t>могут</w:t>
      </w:r>
      <w:r>
        <w:t xml:space="preserve"> </w:t>
      </w:r>
      <w:r w:rsidRPr="00532052">
        <w:t>происходить</w:t>
      </w:r>
      <w:r>
        <w:t xml:space="preserve"> </w:t>
      </w:r>
      <w:r w:rsidRPr="00532052">
        <w:t>либо</w:t>
      </w:r>
      <w:r>
        <w:t xml:space="preserve"> </w:t>
      </w:r>
      <w:r w:rsidRPr="00532052">
        <w:t>непрерывно,</w:t>
      </w:r>
      <w:r>
        <w:t xml:space="preserve"> </w:t>
      </w:r>
      <w:r w:rsidRPr="00532052">
        <w:t>либо</w:t>
      </w:r>
      <w:r>
        <w:t xml:space="preserve"> </w:t>
      </w:r>
      <w:r w:rsidRPr="00532052">
        <w:t>в</w:t>
      </w:r>
      <w:r>
        <w:t xml:space="preserve"> </w:t>
      </w:r>
      <w:r w:rsidRPr="00532052">
        <w:t>дискретные</w:t>
      </w:r>
      <w:r>
        <w:t xml:space="preserve"> </w:t>
      </w:r>
      <w:r w:rsidRPr="00532052">
        <w:t>моменты</w:t>
      </w:r>
      <w:r>
        <w:t xml:space="preserve"> </w:t>
      </w:r>
      <w:r w:rsidRPr="00532052">
        <w:t>времени.</w:t>
      </w:r>
    </w:p>
    <w:p w14:paraId="08B9D63B" w14:textId="77777777" w:rsidR="00257BB4" w:rsidRPr="00532052" w:rsidRDefault="00257BB4" w:rsidP="00257BB4">
      <w:r>
        <w:t xml:space="preserve"> </w:t>
      </w:r>
      <w:r w:rsidRPr="00532052">
        <w:t>Для</w:t>
      </w:r>
      <w:r>
        <w:t xml:space="preserve"> </w:t>
      </w:r>
      <w:r w:rsidRPr="00532052">
        <w:t>описания</w:t>
      </w:r>
      <w:r>
        <w:t xml:space="preserve"> </w:t>
      </w:r>
      <w:r w:rsidRPr="00532052">
        <w:t>динамики</w:t>
      </w:r>
      <w:r>
        <w:t xml:space="preserve"> </w:t>
      </w:r>
      <w:r w:rsidRPr="00532052">
        <w:t>функционирования</w:t>
      </w:r>
      <w:r>
        <w:t xml:space="preserve"> </w:t>
      </w:r>
      <w:r w:rsidRPr="00532052">
        <w:t>моделируемых</w:t>
      </w:r>
      <w:r>
        <w:t xml:space="preserve"> </w:t>
      </w:r>
      <w:r w:rsidRPr="00532052">
        <w:t>процессов</w:t>
      </w:r>
      <w:r>
        <w:t xml:space="preserve"> </w:t>
      </w:r>
      <w:r w:rsidRPr="00532052">
        <w:t>используется</w:t>
      </w:r>
      <w:r>
        <w:t xml:space="preserve"> </w:t>
      </w:r>
      <w:r w:rsidRPr="00532052">
        <w:t>модельное</w:t>
      </w:r>
      <w:r>
        <w:t xml:space="preserve"> </w:t>
      </w:r>
      <w:r w:rsidRPr="00532052">
        <w:t>(системное)</w:t>
      </w:r>
      <w:r>
        <w:t xml:space="preserve"> </w:t>
      </w:r>
      <w:r w:rsidRPr="00532052">
        <w:t>время</w:t>
      </w:r>
      <w:r>
        <w:t xml:space="preserve"> </w:t>
      </w:r>
      <w:r w:rsidRPr="00532052">
        <w:t>–</w:t>
      </w:r>
      <w:r>
        <w:t xml:space="preserve"> </w:t>
      </w:r>
      <w:r w:rsidRPr="00532052">
        <w:t>объект</w:t>
      </w:r>
      <w:r>
        <w:t xml:space="preserve"> </w:t>
      </w:r>
      <w:r w:rsidRPr="00532052">
        <w:t>программы</w:t>
      </w:r>
      <w:r>
        <w:t xml:space="preserve"> </w:t>
      </w:r>
      <w:r w:rsidRPr="00532052">
        <w:t>моделирования,</w:t>
      </w:r>
      <w:r>
        <w:t xml:space="preserve"> </w:t>
      </w:r>
      <w:r w:rsidRPr="00532052">
        <w:t>имитирующий</w:t>
      </w:r>
      <w:r>
        <w:t xml:space="preserve"> </w:t>
      </w:r>
      <w:r w:rsidRPr="00532052">
        <w:t>ход</w:t>
      </w:r>
      <w:r>
        <w:t xml:space="preserve"> </w:t>
      </w:r>
      <w:r w:rsidRPr="00532052">
        <w:t>часов</w:t>
      </w:r>
      <w:r>
        <w:t xml:space="preserve"> </w:t>
      </w:r>
      <w:r w:rsidRPr="00532052">
        <w:t>реального</w:t>
      </w:r>
      <w:r>
        <w:t xml:space="preserve"> </w:t>
      </w:r>
      <w:r w:rsidRPr="00532052">
        <w:t>времени.</w:t>
      </w:r>
    </w:p>
    <w:p w14:paraId="5C5C4756" w14:textId="77777777" w:rsidR="00257BB4" w:rsidRPr="00532052" w:rsidRDefault="00257BB4" w:rsidP="00257BB4">
      <w:r w:rsidRPr="00532052">
        <w:t>Существуют</w:t>
      </w:r>
      <w:r>
        <w:t xml:space="preserve"> </w:t>
      </w:r>
      <w:r w:rsidRPr="00532052">
        <w:t>два</w:t>
      </w:r>
      <w:r>
        <w:t xml:space="preserve"> </w:t>
      </w:r>
      <w:r w:rsidRPr="00532052">
        <w:t>метода</w:t>
      </w:r>
      <w:r>
        <w:t xml:space="preserve"> </w:t>
      </w:r>
      <w:r w:rsidRPr="00532052">
        <w:t>пересчета</w:t>
      </w:r>
      <w:r>
        <w:t xml:space="preserve"> </w:t>
      </w:r>
      <w:r w:rsidRPr="00532052">
        <w:t>системного</w:t>
      </w:r>
      <w:r>
        <w:t xml:space="preserve"> </w:t>
      </w:r>
      <w:r w:rsidRPr="00532052">
        <w:t>(модельного)</w:t>
      </w:r>
      <w:r>
        <w:t xml:space="preserve"> </w:t>
      </w:r>
      <w:r w:rsidRPr="00532052">
        <w:t>времени:</w:t>
      </w:r>
    </w:p>
    <w:p w14:paraId="5B298708" w14:textId="77777777" w:rsidR="00257BB4" w:rsidRPr="00532052" w:rsidRDefault="00257BB4" w:rsidP="006245BE">
      <w:pPr>
        <w:numPr>
          <w:ilvl w:val="0"/>
          <w:numId w:val="103"/>
        </w:numPr>
      </w:pPr>
      <w:r w:rsidRPr="00532052">
        <w:t>С</w:t>
      </w:r>
      <w:r>
        <w:t xml:space="preserve"> </w:t>
      </w:r>
      <w:r w:rsidRPr="00532052">
        <w:t>использованием</w:t>
      </w:r>
      <w:r>
        <w:t xml:space="preserve"> </w:t>
      </w:r>
      <w:r w:rsidRPr="00532052">
        <w:t>фиксированного</w:t>
      </w:r>
      <w:r>
        <w:t xml:space="preserve"> </w:t>
      </w:r>
      <w:r w:rsidRPr="00532052">
        <w:t>шага</w:t>
      </w:r>
      <w:r>
        <w:t xml:space="preserve"> </w:t>
      </w:r>
      <m:oMath>
        <m:r>
          <w:rPr>
            <w:rFonts w:ascii="Cambria Math" w:hAnsi="Cambria Math"/>
          </w:rPr>
          <m:t>∆</m:t>
        </m:r>
      </m:oMath>
      <w:r w:rsidRPr="00532052">
        <w:rPr>
          <w:lang w:val="en-US"/>
        </w:rPr>
        <w:t>t</w:t>
      </w:r>
      <w:r>
        <w:t xml:space="preserve"> </w:t>
      </w:r>
      <w:r w:rsidRPr="00532052">
        <w:t>–</w:t>
      </w:r>
      <w:r>
        <w:t xml:space="preserve"> </w:t>
      </w:r>
      <w:r w:rsidRPr="00532052">
        <w:t>метод</w:t>
      </w:r>
      <w:r>
        <w:t xml:space="preserve"> </w:t>
      </w:r>
      <w:r w:rsidRPr="00532052">
        <w:t>«</w:t>
      </w:r>
      <m:oMath>
        <m:r>
          <w:rPr>
            <w:rFonts w:ascii="Cambria Math" w:hAnsi="Cambria Math"/>
          </w:rPr>
          <m:t>∆</m:t>
        </m:r>
      </m:oMath>
      <w:r w:rsidRPr="00532052">
        <w:rPr>
          <w:lang w:val="en-US"/>
        </w:rPr>
        <w:t>t</w:t>
      </w:r>
      <w:r w:rsidRPr="00532052">
        <w:t>»</w:t>
      </w:r>
      <w:r>
        <w:t xml:space="preserve"> </w:t>
      </w:r>
      <w:r w:rsidRPr="00532052">
        <w:t>(квантования);</w:t>
      </w:r>
    </w:p>
    <w:p w14:paraId="632E211C" w14:textId="77777777" w:rsidR="00257BB4" w:rsidRPr="00532052" w:rsidRDefault="00257BB4" w:rsidP="006245BE">
      <w:pPr>
        <w:numPr>
          <w:ilvl w:val="0"/>
          <w:numId w:val="103"/>
        </w:numPr>
      </w:pPr>
      <w:r w:rsidRPr="00532052">
        <w:t>С</w:t>
      </w:r>
      <w:r>
        <w:t xml:space="preserve"> </w:t>
      </w:r>
      <w:r w:rsidRPr="00532052">
        <w:t>использованием</w:t>
      </w:r>
      <w:r>
        <w:t xml:space="preserve"> </w:t>
      </w:r>
      <w:r w:rsidRPr="00532052">
        <w:t>переменного</w:t>
      </w:r>
      <w:r>
        <w:t xml:space="preserve"> </w:t>
      </w:r>
      <w:r w:rsidRPr="00532052">
        <w:t>шага</w:t>
      </w:r>
      <w:r>
        <w:t xml:space="preserve"> </w:t>
      </w:r>
      <w:r w:rsidRPr="00532052">
        <w:t>до</w:t>
      </w:r>
      <w:r>
        <w:t xml:space="preserve"> </w:t>
      </w:r>
      <w:r w:rsidRPr="00532052">
        <w:t>следующего</w:t>
      </w:r>
      <w:r>
        <w:t xml:space="preserve"> </w:t>
      </w:r>
      <w:r w:rsidRPr="00532052">
        <w:t>события</w:t>
      </w:r>
      <w:r>
        <w:t xml:space="preserve"> </w:t>
      </w:r>
      <w:r w:rsidRPr="00532052">
        <w:t>–</w:t>
      </w:r>
      <w:r>
        <w:t xml:space="preserve"> </w:t>
      </w:r>
      <w:r w:rsidRPr="00532052">
        <w:t>метод</w:t>
      </w:r>
      <w:r>
        <w:t xml:space="preserve"> </w:t>
      </w:r>
      <w:r w:rsidRPr="00532052">
        <w:t>«особых</w:t>
      </w:r>
      <w:r>
        <w:t xml:space="preserve"> </w:t>
      </w:r>
      <w:r w:rsidRPr="00532052">
        <w:t>состояний».</w:t>
      </w:r>
      <w:r>
        <w:t xml:space="preserve"> </w:t>
      </w:r>
      <w:r w:rsidRPr="00532052">
        <w:t>В</w:t>
      </w:r>
      <w:r>
        <w:t xml:space="preserve"> </w:t>
      </w:r>
      <w:r w:rsidRPr="00532052">
        <w:t>этом</w:t>
      </w:r>
      <w:r>
        <w:t xml:space="preserve"> </w:t>
      </w:r>
      <w:r w:rsidRPr="00532052">
        <w:t>методе</w:t>
      </w:r>
      <w:r>
        <w:t xml:space="preserve"> </w:t>
      </w:r>
      <w:r w:rsidRPr="00532052">
        <w:t>считается,</w:t>
      </w:r>
      <w:r>
        <w:t xml:space="preserve"> </w:t>
      </w:r>
      <w:r w:rsidRPr="00532052">
        <w:t>что</w:t>
      </w:r>
      <w:r>
        <w:t xml:space="preserve"> </w:t>
      </w:r>
      <w:r w:rsidRPr="00532052">
        <w:t>в</w:t>
      </w:r>
      <w:r>
        <w:t xml:space="preserve"> </w:t>
      </w:r>
      <w:r w:rsidRPr="00532052">
        <w:t>промежутке</w:t>
      </w:r>
      <w:r>
        <w:t xml:space="preserve"> </w:t>
      </w:r>
      <w:r w:rsidRPr="00532052">
        <w:t>времени</w:t>
      </w:r>
      <w:r>
        <w:t xml:space="preserve"> </w:t>
      </w:r>
      <w:r w:rsidRPr="00532052">
        <w:t>между</w:t>
      </w:r>
      <w:r>
        <w:t xml:space="preserve"> </w:t>
      </w:r>
      <w:r w:rsidRPr="00532052">
        <w:t>соседними</w:t>
      </w:r>
      <w:r>
        <w:t xml:space="preserve"> </w:t>
      </w:r>
      <w:r w:rsidRPr="00532052">
        <w:t>событиями</w:t>
      </w:r>
      <w:r>
        <w:t xml:space="preserve"> </w:t>
      </w:r>
      <w:r w:rsidRPr="00532052">
        <w:t>никаких</w:t>
      </w:r>
      <w:r>
        <w:t xml:space="preserve"> </w:t>
      </w:r>
      <w:r w:rsidRPr="00532052">
        <w:t>изменений</w:t>
      </w:r>
      <w:r>
        <w:t xml:space="preserve"> </w:t>
      </w:r>
      <w:r w:rsidRPr="00532052">
        <w:t>в</w:t>
      </w:r>
      <w:r>
        <w:t xml:space="preserve"> </w:t>
      </w:r>
      <w:r w:rsidRPr="00532052">
        <w:t>модели</w:t>
      </w:r>
      <w:r>
        <w:t xml:space="preserve"> </w:t>
      </w:r>
      <w:r w:rsidRPr="00532052">
        <w:t>системы</w:t>
      </w:r>
      <w:r>
        <w:t xml:space="preserve"> </w:t>
      </w:r>
      <w:r w:rsidRPr="00532052">
        <w:t>не</w:t>
      </w:r>
      <w:r>
        <w:t xml:space="preserve"> </w:t>
      </w:r>
      <w:r w:rsidRPr="00532052">
        <w:t>происходит.</w:t>
      </w:r>
    </w:p>
    <w:p w14:paraId="7BB91BE4" w14:textId="77777777" w:rsidR="00257BB4" w:rsidRPr="00532052" w:rsidRDefault="00257BB4" w:rsidP="00257BB4">
      <w:r w:rsidRPr="00532052">
        <w:t>В</w:t>
      </w:r>
      <w:r>
        <w:t xml:space="preserve"> </w:t>
      </w:r>
      <w:r w:rsidRPr="00532052">
        <w:t>соответствии</w:t>
      </w:r>
      <w:r>
        <w:t xml:space="preserve"> </w:t>
      </w:r>
      <w:r w:rsidRPr="00532052">
        <w:t>с</w:t>
      </w:r>
      <w:r>
        <w:t xml:space="preserve"> </w:t>
      </w:r>
      <w:r w:rsidRPr="00532052">
        <w:t>двумя</w:t>
      </w:r>
      <w:r>
        <w:t xml:space="preserve"> </w:t>
      </w:r>
      <w:r w:rsidRPr="00532052">
        <w:t>методами</w:t>
      </w:r>
      <w:r>
        <w:t xml:space="preserve"> </w:t>
      </w:r>
      <w:r w:rsidRPr="00532052">
        <w:t>пересчета</w:t>
      </w:r>
      <w:r>
        <w:t xml:space="preserve"> </w:t>
      </w:r>
      <w:r w:rsidRPr="00532052">
        <w:t>модельного</w:t>
      </w:r>
      <w:r>
        <w:t xml:space="preserve"> </w:t>
      </w:r>
      <w:r w:rsidRPr="00532052">
        <w:t>времени</w:t>
      </w:r>
      <w:r>
        <w:t xml:space="preserve"> </w:t>
      </w:r>
      <w:r w:rsidRPr="00532052">
        <w:t>имитационные</w:t>
      </w:r>
      <w:r>
        <w:t xml:space="preserve"> </w:t>
      </w:r>
      <w:r w:rsidRPr="00532052">
        <w:t>модели</w:t>
      </w:r>
      <w:r>
        <w:t xml:space="preserve"> </w:t>
      </w:r>
      <w:r w:rsidRPr="00532052">
        <w:t>подразделяются</w:t>
      </w:r>
      <w:r>
        <w:t xml:space="preserve"> </w:t>
      </w:r>
      <w:r w:rsidRPr="00532052">
        <w:t>на</w:t>
      </w:r>
      <w:r>
        <w:t xml:space="preserve"> </w:t>
      </w:r>
      <w:r w:rsidRPr="00532052">
        <w:t>два</w:t>
      </w:r>
      <w:r>
        <w:t xml:space="preserve"> </w:t>
      </w:r>
      <w:r w:rsidRPr="00532052">
        <w:t>вида:</w:t>
      </w:r>
    </w:p>
    <w:p w14:paraId="076FE92D" w14:textId="77777777" w:rsidR="00257BB4" w:rsidRPr="00532052" w:rsidRDefault="00257BB4" w:rsidP="006245BE">
      <w:pPr>
        <w:numPr>
          <w:ilvl w:val="0"/>
          <w:numId w:val="104"/>
        </w:numPr>
      </w:pPr>
      <w:r w:rsidRPr="00532052">
        <w:t>Модели</w:t>
      </w:r>
      <w:r>
        <w:t xml:space="preserve"> </w:t>
      </w:r>
      <w:r w:rsidRPr="00532052">
        <w:t>с</w:t>
      </w:r>
      <w:r>
        <w:t xml:space="preserve"> </w:t>
      </w:r>
      <w:r w:rsidRPr="00532052">
        <w:t>непрерывным</w:t>
      </w:r>
      <w:r>
        <w:t xml:space="preserve"> </w:t>
      </w:r>
      <w:r w:rsidRPr="00532052">
        <w:t>изменением</w:t>
      </w:r>
      <w:r>
        <w:t xml:space="preserve"> </w:t>
      </w:r>
      <w:r w:rsidRPr="00532052">
        <w:t>состояния</w:t>
      </w:r>
      <w:r>
        <w:t xml:space="preserve"> </w:t>
      </w:r>
      <w:r w:rsidRPr="00532052">
        <w:t>–</w:t>
      </w:r>
      <w:r>
        <w:t xml:space="preserve"> </w:t>
      </w:r>
      <w:r w:rsidRPr="00532052">
        <w:t>используются</w:t>
      </w:r>
      <w:r>
        <w:t xml:space="preserve"> </w:t>
      </w:r>
      <w:r w:rsidRPr="00532052">
        <w:t>для</w:t>
      </w:r>
      <w:r>
        <w:t xml:space="preserve"> </w:t>
      </w:r>
      <w:r w:rsidRPr="00532052">
        <w:t>моделирования</w:t>
      </w:r>
      <w:r>
        <w:t xml:space="preserve"> </w:t>
      </w:r>
      <w:r w:rsidRPr="00532052">
        <w:t>высокоинтенсивных</w:t>
      </w:r>
      <w:r>
        <w:t xml:space="preserve"> </w:t>
      </w:r>
      <w:r w:rsidRPr="00532052">
        <w:t>потоков</w:t>
      </w:r>
      <w:r>
        <w:t xml:space="preserve"> </w:t>
      </w:r>
      <w:r w:rsidRPr="00532052">
        <w:t>событий</w:t>
      </w:r>
      <w:r>
        <w:t xml:space="preserve"> </w:t>
      </w:r>
      <w:r w:rsidRPr="00532052">
        <w:t>или</w:t>
      </w:r>
      <w:r>
        <w:t xml:space="preserve"> </w:t>
      </w:r>
      <w:r w:rsidRPr="00532052">
        <w:t>для</w:t>
      </w:r>
      <w:r>
        <w:t xml:space="preserve"> </w:t>
      </w:r>
      <w:r w:rsidRPr="00532052">
        <w:t>непрерывных</w:t>
      </w:r>
      <w:r>
        <w:t xml:space="preserve"> </w:t>
      </w:r>
      <w:r w:rsidRPr="00532052">
        <w:t>систем,</w:t>
      </w:r>
      <w:r>
        <w:t xml:space="preserve"> </w:t>
      </w:r>
      <w:r w:rsidRPr="00532052">
        <w:t>основаны</w:t>
      </w:r>
      <w:r>
        <w:t xml:space="preserve"> </w:t>
      </w:r>
      <w:r w:rsidRPr="00532052">
        <w:t>на</w:t>
      </w:r>
      <w:r>
        <w:t xml:space="preserve"> </w:t>
      </w:r>
      <w:r w:rsidRPr="00532052">
        <w:t>методе</w:t>
      </w:r>
      <w:r>
        <w:t xml:space="preserve"> </w:t>
      </w:r>
      <w:r w:rsidRPr="00532052">
        <w:t>квантования.</w:t>
      </w:r>
      <w:r>
        <w:t xml:space="preserve"> </w:t>
      </w:r>
    </w:p>
    <w:p w14:paraId="6B5113D3" w14:textId="77777777" w:rsidR="00257BB4" w:rsidRPr="00532052" w:rsidRDefault="00257BB4" w:rsidP="006245BE">
      <w:pPr>
        <w:numPr>
          <w:ilvl w:val="0"/>
          <w:numId w:val="104"/>
        </w:numPr>
      </w:pPr>
      <w:r w:rsidRPr="00532052">
        <w:t>Модели</w:t>
      </w:r>
      <w:r>
        <w:t xml:space="preserve"> </w:t>
      </w:r>
      <w:r w:rsidRPr="00532052">
        <w:t>с</w:t>
      </w:r>
      <w:r>
        <w:t xml:space="preserve"> </w:t>
      </w:r>
      <w:r w:rsidRPr="00532052">
        <w:t>дискретным</w:t>
      </w:r>
      <w:r>
        <w:t xml:space="preserve"> </w:t>
      </w:r>
      <w:r w:rsidRPr="00532052">
        <w:t>изменением</w:t>
      </w:r>
      <w:r>
        <w:t xml:space="preserve"> </w:t>
      </w:r>
      <w:r w:rsidRPr="00532052">
        <w:t>состояний</w:t>
      </w:r>
      <w:r>
        <w:t xml:space="preserve"> </w:t>
      </w:r>
      <w:r w:rsidRPr="00532052">
        <w:t>–</w:t>
      </w:r>
      <w:r>
        <w:t xml:space="preserve"> </w:t>
      </w:r>
      <w:r w:rsidRPr="00532052">
        <w:t>основаны</w:t>
      </w:r>
      <w:r>
        <w:t xml:space="preserve"> </w:t>
      </w:r>
      <w:r w:rsidRPr="00532052">
        <w:t>на</w:t>
      </w:r>
      <w:r>
        <w:t xml:space="preserve"> </w:t>
      </w:r>
      <w:r w:rsidRPr="00532052">
        <w:t>методе</w:t>
      </w:r>
      <w:r>
        <w:t xml:space="preserve"> </w:t>
      </w:r>
      <w:r w:rsidRPr="00532052">
        <w:t>«особых</w:t>
      </w:r>
      <w:r>
        <w:t xml:space="preserve"> </w:t>
      </w:r>
      <w:r w:rsidRPr="00532052">
        <w:t>состояний».</w:t>
      </w:r>
    </w:p>
    <w:p w14:paraId="20727380" w14:textId="77777777" w:rsidR="00257BB4" w:rsidRDefault="00257BB4" w:rsidP="00257BB4">
      <w:r w:rsidRPr="00532052">
        <w:t>При</w:t>
      </w:r>
      <w:r>
        <w:t xml:space="preserve"> </w:t>
      </w:r>
      <w:r w:rsidRPr="00532052">
        <w:t>использовании</w:t>
      </w:r>
      <w:r>
        <w:t xml:space="preserve"> </w:t>
      </w:r>
      <w:r w:rsidRPr="00532052">
        <w:t>метода</w:t>
      </w:r>
      <w:r>
        <w:t xml:space="preserve"> </w:t>
      </w:r>
      <w:r w:rsidRPr="00532052">
        <w:t>«особых</w:t>
      </w:r>
      <w:r>
        <w:t xml:space="preserve"> </w:t>
      </w:r>
      <w:r w:rsidRPr="00532052">
        <w:t>состояний»</w:t>
      </w:r>
      <w:r>
        <w:t xml:space="preserve"> </w:t>
      </w:r>
      <w:r w:rsidRPr="00532052">
        <w:t>последовательность</w:t>
      </w:r>
      <w:r>
        <w:t xml:space="preserve"> </w:t>
      </w:r>
      <w:r w:rsidRPr="00532052">
        <w:t>значений</w:t>
      </w:r>
      <w:r>
        <w:t xml:space="preserve"> </w:t>
      </w:r>
      <w:r w:rsidRPr="00532052">
        <w:t>модельного</w:t>
      </w:r>
      <w:r>
        <w:t xml:space="preserve"> </w:t>
      </w:r>
      <w:r w:rsidRPr="00532052">
        <w:t>времени</w:t>
      </w:r>
      <w:r>
        <w:t xml:space="preserve"> </w:t>
      </w:r>
      <w:r w:rsidRPr="00532052">
        <w:t>в</w:t>
      </w:r>
      <w:r>
        <w:t xml:space="preserve"> </w:t>
      </w:r>
      <w:r w:rsidRPr="00532052">
        <w:t>точности</w:t>
      </w:r>
      <w:r>
        <w:t xml:space="preserve"> </w:t>
      </w:r>
      <w:r w:rsidRPr="00532052">
        <w:t>соответствует</w:t>
      </w:r>
      <w:r>
        <w:t xml:space="preserve"> </w:t>
      </w:r>
      <w:r w:rsidRPr="00532052">
        <w:t>моментам</w:t>
      </w:r>
      <w:r>
        <w:t xml:space="preserve"> </w:t>
      </w:r>
      <w:r w:rsidRPr="00532052">
        <w:t>наступления</w:t>
      </w:r>
      <w:r>
        <w:t xml:space="preserve"> </w:t>
      </w:r>
      <w:r w:rsidRPr="00532052">
        <w:t>событий.</w:t>
      </w:r>
      <w:r>
        <w:t xml:space="preserve">  </w:t>
      </w:r>
      <w:r w:rsidRPr="00532052">
        <w:t>Обработка</w:t>
      </w:r>
      <w:r>
        <w:t xml:space="preserve"> </w:t>
      </w:r>
      <w:r w:rsidRPr="00532052">
        <w:t>событий</w:t>
      </w:r>
      <w:r>
        <w:t xml:space="preserve"> </w:t>
      </w:r>
      <w:r w:rsidRPr="00532052">
        <w:t>выполняется</w:t>
      </w:r>
      <w:r>
        <w:t xml:space="preserve"> </w:t>
      </w:r>
      <w:r w:rsidRPr="00532052">
        <w:t>последовательно,</w:t>
      </w:r>
      <w:r>
        <w:t xml:space="preserve"> </w:t>
      </w:r>
      <w:r w:rsidRPr="00532052">
        <w:t>значение</w:t>
      </w:r>
      <w:r>
        <w:t xml:space="preserve"> </w:t>
      </w:r>
      <w:r w:rsidRPr="00532052">
        <w:t>модельного</w:t>
      </w:r>
      <w:r>
        <w:t xml:space="preserve"> </w:t>
      </w:r>
      <w:r w:rsidRPr="00532052">
        <w:t>времени</w:t>
      </w:r>
      <w:r>
        <w:t xml:space="preserve"> </w:t>
      </w:r>
      <w:r w:rsidRPr="00532052">
        <w:t>каждый</w:t>
      </w:r>
      <w:r>
        <w:t xml:space="preserve"> </w:t>
      </w:r>
      <w:r w:rsidRPr="00532052">
        <w:t>раз</w:t>
      </w:r>
      <w:r>
        <w:t xml:space="preserve"> </w:t>
      </w:r>
      <w:r w:rsidRPr="00532052">
        <w:t>смещается</w:t>
      </w:r>
      <w:r>
        <w:t xml:space="preserve"> </w:t>
      </w:r>
      <w:r w:rsidRPr="00532052">
        <w:t>вперед</w:t>
      </w:r>
      <w:r>
        <w:t xml:space="preserve"> </w:t>
      </w:r>
      <w:r w:rsidRPr="00532052">
        <w:t>на</w:t>
      </w:r>
      <w:r>
        <w:t xml:space="preserve"> </w:t>
      </w:r>
      <w:r w:rsidRPr="00532052">
        <w:t>момент</w:t>
      </w:r>
      <w:r>
        <w:t xml:space="preserve"> </w:t>
      </w:r>
      <w:r w:rsidRPr="00532052">
        <w:t>следующего</w:t>
      </w:r>
      <w:r>
        <w:t xml:space="preserve"> </w:t>
      </w:r>
      <w:r w:rsidRPr="00532052">
        <w:t>события,</w:t>
      </w:r>
      <w:r>
        <w:t xml:space="preserve"> </w:t>
      </w:r>
      <w:r w:rsidRPr="00532052">
        <w:t>каждое</w:t>
      </w:r>
      <w:r>
        <w:t xml:space="preserve"> </w:t>
      </w:r>
      <w:r w:rsidRPr="00532052">
        <w:t>и</w:t>
      </w:r>
      <w:r>
        <w:t xml:space="preserve">з </w:t>
      </w:r>
      <w:r w:rsidRPr="00532052">
        <w:t>которых</w:t>
      </w:r>
      <w:r>
        <w:t xml:space="preserve"> </w:t>
      </w:r>
      <w:r w:rsidRPr="00532052">
        <w:t>обрабатывается</w:t>
      </w:r>
      <w:r>
        <w:t xml:space="preserve"> </w:t>
      </w:r>
      <w:r w:rsidRPr="00532052">
        <w:t>по</w:t>
      </w:r>
      <w:r>
        <w:t xml:space="preserve"> </w:t>
      </w:r>
      <w:r w:rsidRPr="00532052">
        <w:t>очереди.</w:t>
      </w:r>
      <w:r>
        <w:t xml:space="preserve"> </w:t>
      </w:r>
      <w:r w:rsidRPr="00532052">
        <w:t>Метод</w:t>
      </w:r>
      <w:r>
        <w:t xml:space="preserve"> </w:t>
      </w:r>
      <w:r w:rsidRPr="00532052">
        <w:t>«особых</w:t>
      </w:r>
      <w:r>
        <w:t xml:space="preserve"> </w:t>
      </w:r>
      <w:r w:rsidRPr="00532052">
        <w:t>состояний»</w:t>
      </w:r>
      <w:r>
        <w:t xml:space="preserve"> </w:t>
      </w:r>
      <w:r w:rsidRPr="00532052">
        <w:t>требует</w:t>
      </w:r>
      <w:r>
        <w:t xml:space="preserve"> </w:t>
      </w:r>
      <w:r w:rsidRPr="00532052">
        <w:t>меньших</w:t>
      </w:r>
      <w:r>
        <w:t xml:space="preserve"> </w:t>
      </w:r>
      <w:r w:rsidRPr="00532052">
        <w:t>затрат</w:t>
      </w:r>
      <w:r>
        <w:t xml:space="preserve"> </w:t>
      </w:r>
      <w:r w:rsidRPr="00532052">
        <w:t>компьютерного</w:t>
      </w:r>
      <w:r>
        <w:t xml:space="preserve"> </w:t>
      </w:r>
      <w:r w:rsidRPr="00532052">
        <w:t>времени</w:t>
      </w:r>
      <w:r>
        <w:t xml:space="preserve"> </w:t>
      </w:r>
      <w:r w:rsidRPr="00532052">
        <w:t>на</w:t>
      </w:r>
      <w:r>
        <w:t xml:space="preserve"> </w:t>
      </w:r>
      <w:r w:rsidRPr="00532052">
        <w:t>отслеживание</w:t>
      </w:r>
      <w:r>
        <w:t xml:space="preserve"> </w:t>
      </w:r>
      <w:r w:rsidRPr="00532052">
        <w:t>событий</w:t>
      </w:r>
      <w:r>
        <w:t xml:space="preserve"> </w:t>
      </w:r>
      <w:r w:rsidRPr="00532052">
        <w:t>и</w:t>
      </w:r>
      <w:r>
        <w:t xml:space="preserve"> </w:t>
      </w:r>
      <w:r w:rsidRPr="00532052">
        <w:t>корректировку</w:t>
      </w:r>
      <w:r>
        <w:t xml:space="preserve"> </w:t>
      </w:r>
      <w:r w:rsidRPr="00532052">
        <w:t>часов</w:t>
      </w:r>
      <w:r>
        <w:t xml:space="preserve"> </w:t>
      </w:r>
      <w:r w:rsidRPr="00532052">
        <w:t>модельного</w:t>
      </w:r>
      <w:r>
        <w:t xml:space="preserve"> </w:t>
      </w:r>
      <w:r w:rsidRPr="00532052">
        <w:t>времени,</w:t>
      </w:r>
      <w:r>
        <w:t xml:space="preserve"> </w:t>
      </w:r>
      <w:r w:rsidRPr="00532052">
        <w:t>чем</w:t>
      </w:r>
      <w:r>
        <w:t xml:space="preserve"> </w:t>
      </w:r>
      <w:r w:rsidRPr="00532052">
        <w:t>метод</w:t>
      </w:r>
      <w:r>
        <w:t xml:space="preserve"> </w:t>
      </w:r>
      <w:r w:rsidRPr="00532052">
        <w:t>квантования.</w:t>
      </w:r>
    </w:p>
    <w:p w14:paraId="61C5B410" w14:textId="77777777" w:rsidR="00257BB4" w:rsidRPr="00532052" w:rsidRDefault="00257BB4" w:rsidP="00257BB4">
      <w:pPr>
        <w:pStyle w:val="3"/>
      </w:pPr>
      <w:bookmarkStart w:id="4227" w:name="_Toc94826177"/>
      <w:r w:rsidRPr="00532052">
        <w:t>Календарь</w:t>
      </w:r>
      <w:r>
        <w:t xml:space="preserve"> </w:t>
      </w:r>
      <w:r w:rsidRPr="00532052">
        <w:t>событий</w:t>
      </w:r>
      <w:r>
        <w:t xml:space="preserve"> </w:t>
      </w:r>
      <w:r w:rsidRPr="00532052">
        <w:t>–</w:t>
      </w:r>
      <w:r>
        <w:t xml:space="preserve"> </w:t>
      </w:r>
      <w:r w:rsidRPr="00532052">
        <w:t>информационная</w:t>
      </w:r>
      <w:r>
        <w:t xml:space="preserve"> </w:t>
      </w:r>
      <w:r w:rsidRPr="00532052">
        <w:t>структура,</w:t>
      </w:r>
      <w:r>
        <w:t xml:space="preserve"> </w:t>
      </w:r>
      <w:r w:rsidRPr="00532052">
        <w:t>поддерживающая</w:t>
      </w:r>
      <w:r>
        <w:t xml:space="preserve"> </w:t>
      </w:r>
      <w:r w:rsidRPr="00532052">
        <w:t>концепцию</w:t>
      </w:r>
      <w:r>
        <w:t xml:space="preserve"> </w:t>
      </w:r>
      <w:r w:rsidRPr="00532052">
        <w:t>событий</w:t>
      </w:r>
      <w:bookmarkEnd w:id="4227"/>
    </w:p>
    <w:p w14:paraId="7899BD59" w14:textId="77777777" w:rsidR="00257BB4" w:rsidRPr="00532052" w:rsidRDefault="00257BB4" w:rsidP="00257BB4">
      <w:r w:rsidRPr="00532052">
        <w:t>Одним</w:t>
      </w:r>
      <w:r>
        <w:t xml:space="preserve"> </w:t>
      </w:r>
      <w:r w:rsidRPr="00532052">
        <w:t>из</w:t>
      </w:r>
      <w:r>
        <w:t xml:space="preserve"> </w:t>
      </w:r>
      <w:r w:rsidRPr="00532052">
        <w:t>подходов</w:t>
      </w:r>
      <w:r>
        <w:t xml:space="preserve"> </w:t>
      </w:r>
      <w:r w:rsidRPr="00532052">
        <w:t>к</w:t>
      </w:r>
      <w:r>
        <w:t xml:space="preserve"> </w:t>
      </w:r>
      <w:r w:rsidRPr="00532052">
        <w:t>декомпозиции</w:t>
      </w:r>
      <w:r>
        <w:t xml:space="preserve"> </w:t>
      </w:r>
      <w:r w:rsidRPr="00532052">
        <w:t>динамических</w:t>
      </w:r>
      <w:r>
        <w:t xml:space="preserve"> </w:t>
      </w:r>
      <w:r w:rsidRPr="00532052">
        <w:t>процессов,</w:t>
      </w:r>
      <w:r>
        <w:t xml:space="preserve"> </w:t>
      </w:r>
      <w:r w:rsidRPr="00532052">
        <w:t>протекающих</w:t>
      </w:r>
      <w:r>
        <w:t xml:space="preserve"> </w:t>
      </w:r>
      <w:r w:rsidRPr="00532052">
        <w:t>в</w:t>
      </w:r>
      <w:r>
        <w:t xml:space="preserve"> </w:t>
      </w:r>
      <w:r w:rsidRPr="00532052">
        <w:t>моделируемой</w:t>
      </w:r>
      <w:r>
        <w:t xml:space="preserve"> </w:t>
      </w:r>
      <w:r w:rsidRPr="00532052">
        <w:t>системе,</w:t>
      </w:r>
      <w:r>
        <w:t xml:space="preserve"> </w:t>
      </w:r>
      <w:r w:rsidRPr="00532052">
        <w:t>является</w:t>
      </w:r>
      <w:r>
        <w:t xml:space="preserve"> </w:t>
      </w:r>
      <w:r w:rsidRPr="00532052">
        <w:t>концепция</w:t>
      </w:r>
      <w:r>
        <w:t xml:space="preserve"> </w:t>
      </w:r>
      <w:r w:rsidRPr="00532052">
        <w:t>событий.</w:t>
      </w:r>
    </w:p>
    <w:p w14:paraId="3D0202FB" w14:textId="77777777" w:rsidR="00257BB4" w:rsidRPr="00532052" w:rsidRDefault="00257BB4" w:rsidP="00257BB4">
      <w:r w:rsidRPr="00532052">
        <w:t>При</w:t>
      </w:r>
      <w:r>
        <w:t xml:space="preserve"> </w:t>
      </w:r>
      <w:r w:rsidRPr="00532052">
        <w:t>использовании</w:t>
      </w:r>
      <w:r>
        <w:t xml:space="preserve"> </w:t>
      </w:r>
      <w:r w:rsidRPr="00532052">
        <w:t>концепции</w:t>
      </w:r>
      <w:r>
        <w:t xml:space="preserve"> </w:t>
      </w:r>
      <w:r w:rsidRPr="00532052">
        <w:t>событий</w:t>
      </w:r>
      <w:r>
        <w:t xml:space="preserve"> </w:t>
      </w:r>
      <w:r w:rsidRPr="00532052">
        <w:t>необходимо</w:t>
      </w:r>
      <w:r>
        <w:t xml:space="preserve"> </w:t>
      </w:r>
      <w:r w:rsidRPr="00532052">
        <w:t>описать</w:t>
      </w:r>
      <w:r>
        <w:t xml:space="preserve"> </w:t>
      </w:r>
      <w:r w:rsidRPr="00532052">
        <w:t>моделируемую</w:t>
      </w:r>
      <w:r>
        <w:t xml:space="preserve"> </w:t>
      </w:r>
      <w:r w:rsidRPr="00532052">
        <w:t>систему</w:t>
      </w:r>
      <w:r>
        <w:t xml:space="preserve"> </w:t>
      </w:r>
      <w:r w:rsidRPr="00532052">
        <w:t>множеством</w:t>
      </w:r>
      <w:r>
        <w:t xml:space="preserve"> </w:t>
      </w:r>
      <w:r w:rsidRPr="00532052">
        <w:t>типов</w:t>
      </w:r>
      <w:r>
        <w:t xml:space="preserve"> </w:t>
      </w:r>
      <w:r w:rsidRPr="00532052">
        <w:t>событий</w:t>
      </w:r>
      <w:r>
        <w:t xml:space="preserve"> </w:t>
      </w:r>
      <w:r w:rsidRPr="00532052">
        <w:t>{</w:t>
      </w:r>
      <w:r w:rsidRPr="00532052">
        <w:rPr>
          <w:i/>
          <w:lang w:val="en-US"/>
        </w:rPr>
        <w:t>EV</w:t>
      </w:r>
      <w:r w:rsidRPr="00532052">
        <w:rPr>
          <w:vertAlign w:val="subscript"/>
        </w:rPr>
        <w:t>1</w:t>
      </w:r>
      <w:r w:rsidRPr="00532052">
        <w:t>,</w:t>
      </w:r>
      <w:r>
        <w:t xml:space="preserve"> </w:t>
      </w:r>
      <w:r w:rsidRPr="00532052">
        <w:rPr>
          <w:i/>
          <w:lang w:val="en-US"/>
        </w:rPr>
        <w:t>EV</w:t>
      </w:r>
      <w:r w:rsidRPr="00532052">
        <w:rPr>
          <w:vertAlign w:val="subscript"/>
        </w:rPr>
        <w:t>2</w:t>
      </w:r>
      <w:r w:rsidRPr="00532052">
        <w:t>,</w:t>
      </w:r>
      <w:r>
        <w:rPr>
          <w:vertAlign w:val="subscript"/>
        </w:rPr>
        <w:t xml:space="preserve"> </w:t>
      </w:r>
      <w:r w:rsidRPr="00532052">
        <w:t>…,</w:t>
      </w:r>
      <w:r>
        <w:t xml:space="preserve"> </w:t>
      </w:r>
      <w:r w:rsidRPr="00532052">
        <w:rPr>
          <w:i/>
          <w:lang w:val="en-US"/>
        </w:rPr>
        <w:t>EV</w:t>
      </w:r>
      <w:r w:rsidRPr="00532052">
        <w:rPr>
          <w:vertAlign w:val="subscript"/>
          <w:lang w:val="en-US"/>
        </w:rPr>
        <w:t>K</w:t>
      </w:r>
      <w:r w:rsidRPr="00532052">
        <w:t>}</w:t>
      </w:r>
      <w:r>
        <w:t xml:space="preserve"> </w:t>
      </w:r>
      <w:r w:rsidRPr="00532052">
        <w:t>и</w:t>
      </w:r>
      <w:r>
        <w:t xml:space="preserve"> </w:t>
      </w:r>
      <w:r w:rsidRPr="00532052">
        <w:t>установить</w:t>
      </w:r>
      <w:r>
        <w:t xml:space="preserve"> </w:t>
      </w:r>
      <w:r w:rsidRPr="00532052">
        <w:t>закономерности</w:t>
      </w:r>
      <w:r>
        <w:t xml:space="preserve"> </w:t>
      </w:r>
      <w:r w:rsidRPr="00532052">
        <w:t>(в</w:t>
      </w:r>
      <w:r>
        <w:t xml:space="preserve"> </w:t>
      </w:r>
      <w:r w:rsidRPr="00532052">
        <w:t>том</w:t>
      </w:r>
      <w:r>
        <w:t xml:space="preserve"> </w:t>
      </w:r>
      <w:r w:rsidRPr="00532052">
        <w:t>числе,</w:t>
      </w:r>
      <w:r>
        <w:t xml:space="preserve"> </w:t>
      </w:r>
      <w:r w:rsidRPr="00532052">
        <w:t>вероятностные)</w:t>
      </w:r>
      <w:r>
        <w:t xml:space="preserve"> </w:t>
      </w:r>
      <w:r w:rsidRPr="00532052">
        <w:t>возникновения</w:t>
      </w:r>
      <w:r>
        <w:t xml:space="preserve"> </w:t>
      </w:r>
      <w:r w:rsidRPr="00532052">
        <w:t>событий</w:t>
      </w:r>
      <w:r>
        <w:t xml:space="preserve"> </w:t>
      </w:r>
      <w:r w:rsidRPr="00532052">
        <w:t>каждого</w:t>
      </w:r>
      <w:r>
        <w:t xml:space="preserve"> </w:t>
      </w:r>
      <w:r w:rsidRPr="00532052">
        <w:t>типа</w:t>
      </w:r>
      <w:r>
        <w:t xml:space="preserve"> </w:t>
      </w:r>
      <w:r w:rsidRPr="00532052">
        <w:t>во</w:t>
      </w:r>
      <w:r>
        <w:t xml:space="preserve"> </w:t>
      </w:r>
      <w:r w:rsidRPr="00532052">
        <w:t>времени,</w:t>
      </w:r>
      <w:r>
        <w:t xml:space="preserve"> </w:t>
      </w:r>
      <w:r w:rsidRPr="00532052">
        <w:t>так</w:t>
      </w:r>
      <w:r>
        <w:t xml:space="preserve"> </w:t>
      </w:r>
      <w:r w:rsidRPr="00532052">
        <w:t>как</w:t>
      </w:r>
      <w:r>
        <w:t xml:space="preserve"> </w:t>
      </w:r>
      <w:r w:rsidRPr="00532052">
        <w:t>поток</w:t>
      </w:r>
      <w:r>
        <w:t xml:space="preserve"> </w:t>
      </w:r>
      <w:r w:rsidRPr="00532052">
        <w:t>событий</w:t>
      </w:r>
      <w:r>
        <w:t xml:space="preserve"> </w:t>
      </w:r>
      <w:r w:rsidRPr="00532052">
        <w:t>является</w:t>
      </w:r>
      <w:r>
        <w:t xml:space="preserve"> </w:t>
      </w:r>
      <w:r w:rsidRPr="00532052">
        <w:t>хронологическим.</w:t>
      </w:r>
      <w:r>
        <w:t xml:space="preserve"> </w:t>
      </w:r>
      <w:r w:rsidRPr="00532052">
        <w:t>Имитация</w:t>
      </w:r>
      <w:r>
        <w:t xml:space="preserve"> </w:t>
      </w:r>
      <w:r w:rsidRPr="00532052">
        <w:t>процесса</w:t>
      </w:r>
      <w:r>
        <w:t xml:space="preserve"> </w:t>
      </w:r>
      <w:r w:rsidRPr="00532052">
        <w:t>функционирования</w:t>
      </w:r>
      <w:r>
        <w:t xml:space="preserve"> </w:t>
      </w:r>
      <w:r w:rsidRPr="00532052">
        <w:t>системы</w:t>
      </w:r>
      <w:r>
        <w:t xml:space="preserve"> </w:t>
      </w:r>
      <w:r w:rsidRPr="00532052">
        <w:t>при</w:t>
      </w:r>
      <w:r>
        <w:t xml:space="preserve"> </w:t>
      </w:r>
      <w:r w:rsidRPr="00532052">
        <w:t>этом</w:t>
      </w:r>
      <w:r>
        <w:t xml:space="preserve"> </w:t>
      </w:r>
      <w:r w:rsidRPr="00532052">
        <w:t>связана</w:t>
      </w:r>
      <w:r>
        <w:t xml:space="preserve"> </w:t>
      </w:r>
      <w:r w:rsidRPr="00532052">
        <w:lastRenderedPageBreak/>
        <w:t>с</w:t>
      </w:r>
      <w:r>
        <w:t xml:space="preserve"> </w:t>
      </w:r>
      <w:r w:rsidRPr="00532052">
        <w:t>возникновением</w:t>
      </w:r>
      <w:r>
        <w:t xml:space="preserve"> </w:t>
      </w:r>
      <w:r w:rsidRPr="00532052">
        <w:t>событий</w:t>
      </w:r>
      <w:r>
        <w:t xml:space="preserve"> </w:t>
      </w:r>
      <w:r w:rsidRPr="00532052">
        <w:t>определенных</w:t>
      </w:r>
      <w:r>
        <w:t xml:space="preserve"> </w:t>
      </w:r>
      <w:r w:rsidRPr="00532052">
        <w:t>типов</w:t>
      </w:r>
      <w:r>
        <w:t xml:space="preserve"> </w:t>
      </w:r>
      <w:r w:rsidRPr="00532052">
        <w:t>и</w:t>
      </w:r>
      <w:r>
        <w:t xml:space="preserve"> </w:t>
      </w:r>
      <w:r w:rsidRPr="00532052">
        <w:t>выполнением</w:t>
      </w:r>
      <w:r>
        <w:t xml:space="preserve"> </w:t>
      </w:r>
      <w:r w:rsidRPr="00532052">
        <w:t>работ,</w:t>
      </w:r>
      <w:r>
        <w:t xml:space="preserve"> </w:t>
      </w:r>
      <w:r w:rsidRPr="00532052">
        <w:t>соответствующих</w:t>
      </w:r>
      <w:r>
        <w:t xml:space="preserve"> </w:t>
      </w:r>
      <w:r w:rsidRPr="00532052">
        <w:t>событиям</w:t>
      </w:r>
      <w:r>
        <w:t xml:space="preserve"> </w:t>
      </w:r>
      <w:r w:rsidRPr="00532052">
        <w:t>различных</w:t>
      </w:r>
      <w:r>
        <w:t xml:space="preserve"> </w:t>
      </w:r>
      <w:r w:rsidRPr="00532052">
        <w:t>типов,</w:t>
      </w:r>
      <w:r>
        <w:t xml:space="preserve"> </w:t>
      </w:r>
      <w:r w:rsidRPr="00532052">
        <w:t>т.е.</w:t>
      </w:r>
      <w:r>
        <w:t xml:space="preserve"> </w:t>
      </w:r>
      <w:r w:rsidRPr="00532052">
        <w:t>установлением</w:t>
      </w:r>
      <w:r>
        <w:t xml:space="preserve"> </w:t>
      </w:r>
      <w:r w:rsidRPr="00532052">
        <w:t>реакции</w:t>
      </w:r>
      <w:r>
        <w:t xml:space="preserve"> </w:t>
      </w:r>
      <w:r w:rsidRPr="00532052">
        <w:t>системы</w:t>
      </w:r>
      <w:r>
        <w:t xml:space="preserve"> </w:t>
      </w:r>
      <w:r w:rsidRPr="00532052">
        <w:t>на</w:t>
      </w:r>
      <w:r>
        <w:t xml:space="preserve"> </w:t>
      </w:r>
      <w:r w:rsidRPr="00532052">
        <w:t>эти</w:t>
      </w:r>
      <w:r>
        <w:t xml:space="preserve"> </w:t>
      </w:r>
      <w:r w:rsidRPr="00532052">
        <w:t>события.</w:t>
      </w:r>
      <w:r>
        <w:t xml:space="preserve"> </w:t>
      </w:r>
      <w:r w:rsidRPr="00532052">
        <w:t>Процесс</w:t>
      </w:r>
      <w:r>
        <w:t xml:space="preserve"> </w:t>
      </w:r>
      <w:r w:rsidRPr="00532052">
        <w:t>возникновения</w:t>
      </w:r>
      <w:r>
        <w:t xml:space="preserve"> </w:t>
      </w:r>
      <w:r w:rsidRPr="00532052">
        <w:t>событий</w:t>
      </w:r>
      <w:r>
        <w:t xml:space="preserve"> </w:t>
      </w:r>
      <w:r w:rsidRPr="00532052">
        <w:t>имеет</w:t>
      </w:r>
      <w:r>
        <w:t xml:space="preserve"> </w:t>
      </w:r>
      <w:r w:rsidRPr="00532052">
        <w:t>в</w:t>
      </w:r>
      <w:r>
        <w:t xml:space="preserve"> </w:t>
      </w:r>
      <w:r w:rsidRPr="00532052">
        <w:t>общем</w:t>
      </w:r>
      <w:r>
        <w:t xml:space="preserve"> </w:t>
      </w:r>
      <w:r w:rsidRPr="00532052">
        <w:t>случае</w:t>
      </w:r>
      <w:r>
        <w:t xml:space="preserve"> </w:t>
      </w:r>
      <w:r w:rsidRPr="00532052">
        <w:t>стохастический</w:t>
      </w:r>
      <w:r>
        <w:t xml:space="preserve"> </w:t>
      </w:r>
      <w:r w:rsidRPr="00532052">
        <w:t>характер,</w:t>
      </w:r>
      <w:r>
        <w:t xml:space="preserve"> </w:t>
      </w:r>
      <w:r w:rsidRPr="00532052">
        <w:t>а</w:t>
      </w:r>
      <w:r>
        <w:t xml:space="preserve"> </w:t>
      </w:r>
      <w:r w:rsidRPr="00532052">
        <w:t>моменты</w:t>
      </w:r>
      <w:r>
        <w:t xml:space="preserve"> </w:t>
      </w:r>
      <w:r w:rsidRPr="00532052">
        <w:t>возникновения</w:t>
      </w:r>
      <w:r>
        <w:t xml:space="preserve"> </w:t>
      </w:r>
      <w:r w:rsidRPr="00532052">
        <w:t>событий</w:t>
      </w:r>
      <w:r>
        <w:t xml:space="preserve"> </w:t>
      </w:r>
      <w:r w:rsidRPr="00532052">
        <w:t>образуют</w:t>
      </w:r>
      <w:r>
        <w:t xml:space="preserve"> </w:t>
      </w:r>
      <w:r w:rsidRPr="00532052">
        <w:t>хронологические</w:t>
      </w:r>
      <w:r>
        <w:t xml:space="preserve"> </w:t>
      </w:r>
      <w:r w:rsidRPr="00532052">
        <w:t>потоки.</w:t>
      </w:r>
      <w:r>
        <w:t xml:space="preserve"> </w:t>
      </w:r>
    </w:p>
    <w:p w14:paraId="11393692" w14:textId="2996626B" w:rsidR="00257BB4" w:rsidRPr="00532052" w:rsidRDefault="00257BB4" w:rsidP="00257BB4">
      <w:r>
        <w:rPr>
          <w:noProof/>
        </w:rPr>
        <mc:AlternateContent>
          <mc:Choice Requires="wps">
            <w:drawing>
              <wp:anchor distT="0" distB="0" distL="114300" distR="114300" simplePos="0" relativeHeight="251688960" behindDoc="0" locked="0" layoutInCell="1" allowOverlap="1" wp14:anchorId="4E4A8A66" wp14:editId="1CAC5920">
                <wp:simplePos x="0" y="0"/>
                <wp:positionH relativeFrom="column">
                  <wp:posOffset>1711176</wp:posOffset>
                </wp:positionH>
                <wp:positionV relativeFrom="paragraph">
                  <wp:posOffset>2072155</wp:posOffset>
                </wp:positionV>
                <wp:extent cx="627529" cy="268941"/>
                <wp:effectExtent l="0" t="0" r="7620" b="10795"/>
                <wp:wrapNone/>
                <wp:docPr id="5" name="Надпись 5"/>
                <wp:cNvGraphicFramePr/>
                <a:graphic xmlns:a="http://schemas.openxmlformats.org/drawingml/2006/main">
                  <a:graphicData uri="http://schemas.microsoft.com/office/word/2010/wordprocessingShape">
                    <wps:wsp>
                      <wps:cNvSpPr txBox="1"/>
                      <wps:spPr>
                        <a:xfrm>
                          <a:off x="0" y="0"/>
                          <a:ext cx="627529" cy="268941"/>
                        </a:xfrm>
                        <a:prstGeom prst="rect">
                          <a:avLst/>
                        </a:prstGeom>
                        <a:solidFill>
                          <a:sysClr val="window" lastClr="FFFFFF"/>
                        </a:solidFill>
                        <a:ln w="6350">
                          <a:solidFill>
                            <a:prstClr val="black"/>
                          </a:solidFill>
                        </a:ln>
                      </wps:spPr>
                      <wps:txbx>
                        <w:txbxContent>
                          <w:p w14:paraId="3EBF3E12" w14:textId="77777777" w:rsidR="00044060" w:rsidRPr="008816B2" w:rsidRDefault="00044060" w:rsidP="00257BB4">
                            <w:pPr>
                              <w:ind w:firstLine="0"/>
                              <w:rPr>
                                <w:lang w:val="en-US"/>
                              </w:rPr>
                            </w:pPr>
                            <w:r>
                              <w:t>HE</w:t>
                            </w:r>
                            <w:r>
                              <w:rPr>
                                <w:lang w:val="en-US"/>
                              </w:rPr>
                              <w: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A8A66" id="_x0000_t202" coordsize="21600,21600" o:spt="202" path="m,l,21600r21600,l21600,xe">
                <v:stroke joinstyle="miter"/>
                <v:path gradientshapeok="t" o:connecttype="rect"/>
              </v:shapetype>
              <v:shape id="Надпись 5" o:spid="_x0000_s1026" type="#_x0000_t202" style="position:absolute;left:0;text-align:left;margin-left:134.75pt;margin-top:163.15pt;width:49.4pt;height:2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" fillcolor="window" strokeweight=".5pt">
                <v:textbox>
                  <w:txbxContent>
                    <w:p w14:paraId="3EBF3E12" w14:textId="77777777" w:rsidR="00044060" w:rsidRPr="008816B2" w:rsidRDefault="00044060" w:rsidP="00257BB4">
                      <w:pPr>
                        <w:ind w:firstLine="0"/>
                        <w:rPr>
                          <w:lang w:val="en-US"/>
                        </w:rPr>
                      </w:pPr>
                      <w:r>
                        <w:t>HE</w:t>
                      </w:r>
                      <w:r>
                        <w:rPr>
                          <w:lang w:val="en-US"/>
                        </w:rPr>
                        <w:t>AD</w:t>
                      </w:r>
                    </w:p>
                  </w:txbxContent>
                </v:textbox>
              </v:shape>
            </w:pict>
          </mc:Fallback>
        </mc:AlternateContent>
      </w:r>
      <w:r w:rsidRPr="00532052">
        <w:t>Динамикой</w:t>
      </w:r>
      <w:r>
        <w:t xml:space="preserve"> </w:t>
      </w:r>
      <w:r w:rsidRPr="00532052">
        <w:t>работы</w:t>
      </w:r>
      <w:r>
        <w:t xml:space="preserve"> </w:t>
      </w:r>
      <w:r w:rsidRPr="00532052">
        <w:t>моделируемой</w:t>
      </w:r>
      <w:r>
        <w:t xml:space="preserve"> </w:t>
      </w:r>
      <w:r w:rsidRPr="00532052">
        <w:t>системы</w:t>
      </w:r>
      <w:r>
        <w:t xml:space="preserve"> </w:t>
      </w:r>
      <w:r w:rsidRPr="00532052">
        <w:t>управляет</w:t>
      </w:r>
      <w:r>
        <w:t xml:space="preserve"> </w:t>
      </w:r>
      <w:r w:rsidRPr="00532052">
        <w:t>специальная</w:t>
      </w:r>
      <w:r>
        <w:t xml:space="preserve"> </w:t>
      </w:r>
      <w:r w:rsidRPr="00532052">
        <w:t>управляющая</w:t>
      </w:r>
      <w:r>
        <w:t xml:space="preserve"> </w:t>
      </w:r>
      <w:r w:rsidRPr="00532052">
        <w:t>программа,</w:t>
      </w:r>
      <w:r>
        <w:t xml:space="preserve"> </w:t>
      </w:r>
      <w:r w:rsidRPr="00532052">
        <w:t>называемая</w:t>
      </w:r>
      <w:r>
        <w:t xml:space="preserve"> </w:t>
      </w:r>
      <w:r w:rsidRPr="00532052">
        <w:t>монитором</w:t>
      </w:r>
      <w:r>
        <w:t xml:space="preserve"> </w:t>
      </w:r>
      <w:r w:rsidRPr="00532052">
        <w:t>моделирования</w:t>
      </w:r>
      <w:r>
        <w:t xml:space="preserve"> </w:t>
      </w:r>
      <w:r w:rsidRPr="00532052">
        <w:t>или</w:t>
      </w:r>
      <w:r>
        <w:t xml:space="preserve"> </w:t>
      </w:r>
      <w:r w:rsidRPr="00532052">
        <w:t>симулятором.</w:t>
      </w:r>
      <w:r>
        <w:t xml:space="preserve"> </w:t>
      </w:r>
      <w:r w:rsidRPr="00532052">
        <w:t>Монитор</w:t>
      </w:r>
      <w:r>
        <w:t xml:space="preserve"> </w:t>
      </w:r>
      <w:r w:rsidRPr="00532052">
        <w:t>выполняет</w:t>
      </w:r>
      <w:r>
        <w:t xml:space="preserve"> </w:t>
      </w:r>
      <w:r w:rsidRPr="00532052">
        <w:t>упорядочение</w:t>
      </w:r>
      <w:r>
        <w:t xml:space="preserve"> </w:t>
      </w:r>
      <w:r w:rsidRPr="00532052">
        <w:t>событий</w:t>
      </w:r>
      <w:r>
        <w:t xml:space="preserve"> </w:t>
      </w:r>
      <w:r w:rsidRPr="00532052">
        <w:t>по</w:t>
      </w:r>
      <w:r>
        <w:t xml:space="preserve"> </w:t>
      </w:r>
      <w:r w:rsidRPr="00532052">
        <w:t>времени</w:t>
      </w:r>
      <w:r>
        <w:t xml:space="preserve"> </w:t>
      </w:r>
      <w:r w:rsidRPr="00532052">
        <w:t>их</w:t>
      </w:r>
      <w:r>
        <w:t xml:space="preserve"> </w:t>
      </w:r>
      <w:r w:rsidRPr="00532052">
        <w:t>возникновения</w:t>
      </w:r>
      <w:r>
        <w:t xml:space="preserve"> </w:t>
      </w:r>
      <w:r w:rsidRPr="00532052">
        <w:t>в</w:t>
      </w:r>
      <w:r>
        <w:t xml:space="preserve"> </w:t>
      </w:r>
      <w:r w:rsidRPr="00532052">
        <w:t>системе,</w:t>
      </w:r>
      <w:r>
        <w:t xml:space="preserve"> </w:t>
      </w:r>
      <w:r w:rsidRPr="00532052">
        <w:t>пересчет</w:t>
      </w:r>
      <w:r>
        <w:t xml:space="preserve"> </w:t>
      </w:r>
      <w:r w:rsidRPr="00532052">
        <w:t>системного</w:t>
      </w:r>
      <w:r>
        <w:t xml:space="preserve"> </w:t>
      </w:r>
      <w:r w:rsidRPr="00532052">
        <w:t>времени,</w:t>
      </w:r>
      <w:r>
        <w:t xml:space="preserve"> </w:t>
      </w:r>
      <w:r w:rsidRPr="00532052">
        <w:t>а</w:t>
      </w:r>
      <w:r>
        <w:t xml:space="preserve"> </w:t>
      </w:r>
      <w:r w:rsidRPr="00532052">
        <w:t>также</w:t>
      </w:r>
      <w:r>
        <w:t xml:space="preserve"> </w:t>
      </w:r>
      <w:r w:rsidRPr="00532052">
        <w:t>слежение</w:t>
      </w:r>
      <w:r>
        <w:t xml:space="preserve"> </w:t>
      </w:r>
      <w:r w:rsidRPr="00532052">
        <w:t>за</w:t>
      </w:r>
      <w:r>
        <w:t xml:space="preserve"> </w:t>
      </w:r>
      <w:r w:rsidRPr="00532052">
        <w:t>выполнением</w:t>
      </w:r>
      <w:r>
        <w:t xml:space="preserve"> </w:t>
      </w:r>
      <w:r w:rsidRPr="00532052">
        <w:t>условий</w:t>
      </w:r>
      <w:r>
        <w:t xml:space="preserve"> </w:t>
      </w:r>
      <w:r w:rsidRPr="00532052">
        <w:t>активации</w:t>
      </w:r>
      <w:r>
        <w:t xml:space="preserve"> </w:t>
      </w:r>
      <w:r w:rsidRPr="00532052">
        <w:t>работ.</w:t>
      </w:r>
      <w:r>
        <w:t xml:space="preserve"> </w:t>
      </w:r>
      <w:r w:rsidRPr="00532052">
        <w:t>Для</w:t>
      </w:r>
      <w:r>
        <w:t xml:space="preserve"> </w:t>
      </w:r>
      <w:r w:rsidRPr="00532052">
        <w:t>реализации</w:t>
      </w:r>
      <w:r>
        <w:t xml:space="preserve"> </w:t>
      </w:r>
      <w:r w:rsidRPr="00532052">
        <w:t>и</w:t>
      </w:r>
      <w:r>
        <w:t xml:space="preserve"> </w:t>
      </w:r>
      <w:r w:rsidRPr="00532052">
        <w:t>поддержки</w:t>
      </w:r>
      <w:r>
        <w:t xml:space="preserve"> </w:t>
      </w:r>
      <w:r w:rsidRPr="00532052">
        <w:t>хронологических</w:t>
      </w:r>
      <w:r>
        <w:t xml:space="preserve"> </w:t>
      </w:r>
      <w:r w:rsidRPr="00532052">
        <w:t>отношений</w:t>
      </w:r>
      <w:r>
        <w:t xml:space="preserve"> </w:t>
      </w:r>
      <w:r w:rsidRPr="00532052">
        <w:t>между</w:t>
      </w:r>
      <w:r>
        <w:t xml:space="preserve"> </w:t>
      </w:r>
      <w:r w:rsidRPr="00532052">
        <w:t>событиями</w:t>
      </w:r>
      <w:r>
        <w:t xml:space="preserve"> </w:t>
      </w:r>
      <w:r w:rsidRPr="00532052">
        <w:t>в</w:t>
      </w:r>
      <w:r>
        <w:t xml:space="preserve"> </w:t>
      </w:r>
      <w:r w:rsidRPr="00532052">
        <w:t>мониторах</w:t>
      </w:r>
      <w:r>
        <w:t xml:space="preserve"> </w:t>
      </w:r>
      <w:r w:rsidRPr="00532052">
        <w:t>моделирования</w:t>
      </w:r>
      <w:r>
        <w:t xml:space="preserve"> </w:t>
      </w:r>
      <w:r w:rsidRPr="00532052">
        <w:t>используется</w:t>
      </w:r>
      <w:r>
        <w:t xml:space="preserve"> </w:t>
      </w:r>
      <w:r w:rsidRPr="00532052">
        <w:t>специальная</w:t>
      </w:r>
      <w:r>
        <w:t xml:space="preserve"> </w:t>
      </w:r>
      <w:r w:rsidRPr="00532052">
        <w:t>информационная</w:t>
      </w:r>
      <w:r>
        <w:t xml:space="preserve"> </w:t>
      </w:r>
      <w:r w:rsidRPr="00532052">
        <w:t>структура</w:t>
      </w:r>
      <w:r>
        <w:t xml:space="preserve"> </w:t>
      </w:r>
      <w:r w:rsidRPr="00532052">
        <w:t>списка,</w:t>
      </w:r>
      <w:r>
        <w:t xml:space="preserve"> </w:t>
      </w:r>
      <w:r w:rsidRPr="00532052">
        <w:t>называемая</w:t>
      </w:r>
      <w:r>
        <w:t xml:space="preserve"> </w:t>
      </w:r>
      <w:r w:rsidRPr="00532052">
        <w:t>календарем</w:t>
      </w:r>
      <w:r>
        <w:t xml:space="preserve"> </w:t>
      </w:r>
      <w:r w:rsidRPr="00532052">
        <w:t>событий</w:t>
      </w:r>
      <w:r>
        <w:t xml:space="preserve"> </w:t>
      </w:r>
      <w:r w:rsidRPr="00532052">
        <w:t>(</w:t>
      </w:r>
      <w:r>
        <w:t>р</w:t>
      </w:r>
      <w:r w:rsidRPr="00532052">
        <w:t>исунок</w:t>
      </w:r>
      <w:r>
        <w:t xml:space="preserve"> </w:t>
      </w:r>
      <w:r w:rsidR="000C6B12">
        <w:t>5</w:t>
      </w:r>
      <w:r>
        <w:t>.</w:t>
      </w:r>
      <w:r w:rsidR="000C6B12">
        <w:t>1</w:t>
      </w:r>
      <w:r w:rsidRPr="00532052">
        <w:t>).</w:t>
      </w:r>
      <w:r>
        <w:t xml:space="preserve"> </w:t>
      </w:r>
      <w:r w:rsidRPr="00532052">
        <w:t>Календарь</w:t>
      </w:r>
      <w:r>
        <w:t xml:space="preserve"> </w:t>
      </w:r>
      <w:r w:rsidRPr="00532052">
        <w:t>–</w:t>
      </w:r>
      <w:r>
        <w:t xml:space="preserve"> </w:t>
      </w:r>
      <w:r w:rsidRPr="00532052">
        <w:t>это</w:t>
      </w:r>
      <w:r>
        <w:t xml:space="preserve"> </w:t>
      </w:r>
      <w:r w:rsidRPr="00532052">
        <w:t>хронологически</w:t>
      </w:r>
      <w:r>
        <w:t xml:space="preserve"> </w:t>
      </w:r>
      <w:r w:rsidRPr="00532052">
        <w:t>упорядоченное</w:t>
      </w:r>
      <w:r>
        <w:t xml:space="preserve"> </w:t>
      </w:r>
      <w:r w:rsidRPr="00532052">
        <w:t>расписание,</w:t>
      </w:r>
      <w:r>
        <w:t xml:space="preserve"> </w:t>
      </w:r>
      <w:r w:rsidRPr="00532052">
        <w:t>определяющее</w:t>
      </w:r>
      <w:r>
        <w:t xml:space="preserve"> </w:t>
      </w:r>
      <w:r w:rsidRPr="00532052">
        <w:t>план</w:t>
      </w:r>
      <w:r>
        <w:t xml:space="preserve"> </w:t>
      </w:r>
      <w:r w:rsidRPr="00532052">
        <w:t>развития</w:t>
      </w:r>
      <w:r>
        <w:t xml:space="preserve"> </w:t>
      </w:r>
      <w:r w:rsidRPr="00532052">
        <w:t>модели</w:t>
      </w:r>
      <w:r>
        <w:t xml:space="preserve"> </w:t>
      </w:r>
      <w:r w:rsidRPr="00532052">
        <w:t>во</w:t>
      </w:r>
      <w:r>
        <w:t xml:space="preserve"> </w:t>
      </w:r>
      <w:r w:rsidRPr="00532052">
        <w:t>времени.</w:t>
      </w:r>
    </w:p>
    <w:tbl>
      <w:tblPr>
        <w:tblStyle w:val="afffff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1"/>
      </w:tblGrid>
      <w:tr w:rsidR="00257BB4" w:rsidRPr="00532052" w14:paraId="0130BFBC" w14:textId="77777777" w:rsidTr="00257BB4">
        <w:tc>
          <w:tcPr>
            <w:tcW w:w="9781" w:type="dxa"/>
          </w:tcPr>
          <w:p w14:paraId="5AEF3B48" w14:textId="77777777" w:rsidR="00257BB4" w:rsidRPr="00532052" w:rsidRDefault="00257BB4" w:rsidP="00257BB4">
            <w:pPr>
              <w:spacing w:before="0"/>
            </w:pPr>
            <w:r w:rsidRPr="00532052">
              <w:rPr>
                <w:noProof/>
              </w:rPr>
              <mc:AlternateContent>
                <mc:Choice Requires="wps">
                  <w:drawing>
                    <wp:anchor distT="0" distB="0" distL="114300" distR="114300" simplePos="0" relativeHeight="251687936" behindDoc="0" locked="0" layoutInCell="1" allowOverlap="1" wp14:anchorId="1AE3F3F3" wp14:editId="36126428">
                      <wp:simplePos x="0" y="0"/>
                      <wp:positionH relativeFrom="column">
                        <wp:posOffset>187325</wp:posOffset>
                      </wp:positionH>
                      <wp:positionV relativeFrom="paragraph">
                        <wp:posOffset>290830</wp:posOffset>
                      </wp:positionV>
                      <wp:extent cx="6078220" cy="633730"/>
                      <wp:effectExtent l="12700" t="10160" r="5080" b="51435"/>
                      <wp:wrapNone/>
                      <wp:docPr id="12" name="Полилиния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78220" cy="633730"/>
                              </a:xfrm>
                              <a:custGeom>
                                <a:avLst/>
                                <a:gdLst>
                                  <a:gd name="T0" fmla="*/ 1097 w 9572"/>
                                  <a:gd name="T1" fmla="*/ 998 h 998"/>
                                  <a:gd name="T2" fmla="*/ 23 w 9572"/>
                                  <a:gd name="T3" fmla="*/ 489 h 998"/>
                                  <a:gd name="T4" fmla="*/ 1237 w 9572"/>
                                  <a:gd name="T5" fmla="*/ 81 h 998"/>
                                  <a:gd name="T6" fmla="*/ 4257 w 9572"/>
                                  <a:gd name="T7" fmla="*/ 5 h 998"/>
                                  <a:gd name="T8" fmla="*/ 7599 w 9572"/>
                                  <a:gd name="T9" fmla="*/ 48 h 998"/>
                                  <a:gd name="T10" fmla="*/ 9200 w 9572"/>
                                  <a:gd name="T11" fmla="*/ 231 h 998"/>
                                  <a:gd name="T12" fmla="*/ 9522 w 9572"/>
                                  <a:gd name="T13" fmla="*/ 564 h 998"/>
                                  <a:gd name="T14" fmla="*/ 8900 w 9572"/>
                                  <a:gd name="T15" fmla="*/ 991 h 99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72" h="998">
                                    <a:moveTo>
                                      <a:pt x="1097" y="998"/>
                                    </a:moveTo>
                                    <a:cubicBezTo>
                                      <a:pt x="548" y="820"/>
                                      <a:pt x="0" y="642"/>
                                      <a:pt x="23" y="489"/>
                                    </a:cubicBezTo>
                                    <a:cubicBezTo>
                                      <a:pt x="46" y="336"/>
                                      <a:pt x="531" y="162"/>
                                      <a:pt x="1237" y="81"/>
                                    </a:cubicBezTo>
                                    <a:cubicBezTo>
                                      <a:pt x="1943" y="0"/>
                                      <a:pt x="3197" y="10"/>
                                      <a:pt x="4257" y="5"/>
                                    </a:cubicBezTo>
                                    <a:cubicBezTo>
                                      <a:pt x="5317" y="0"/>
                                      <a:pt x="6775" y="10"/>
                                      <a:pt x="7599" y="48"/>
                                    </a:cubicBezTo>
                                    <a:cubicBezTo>
                                      <a:pt x="8423" y="86"/>
                                      <a:pt x="8880" y="145"/>
                                      <a:pt x="9200" y="231"/>
                                    </a:cubicBezTo>
                                    <a:cubicBezTo>
                                      <a:pt x="9520" y="317"/>
                                      <a:pt x="9572" y="437"/>
                                      <a:pt x="9522" y="564"/>
                                    </a:cubicBezTo>
                                    <a:cubicBezTo>
                                      <a:pt x="9472" y="691"/>
                                      <a:pt x="9186" y="841"/>
                                      <a:pt x="8900" y="991"/>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2FAB0" id="Полилиния 12" o:spid="_x0000_s1026" style="position:absolute;margin-left:14.75pt;margin-top:22.9pt;width:478.6pt;height: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572,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" path="m1097,998c548,820,,642,23,489,46,336,531,162,1237,81,1943,,3197,10,4257,5,5317,,6775,10,7599,48v824,38,1281,97,1601,183c9520,317,9572,437,9522,564v-50,127,-336,277,-622,427e" filled="f">
                      <v:stroke endarrow="block"/>
                      <v:path arrowok="t" o:connecttype="custom" o:connectlocs="696595,633730;14605,310515;785495,51435;2703195,3175;4825365,30480;5842000,146685;6046470,358140;5651500,629285" o:connectangles="0,0,0,0,0,0,0,0"/>
                    </v:shape>
                  </w:pict>
                </mc:Fallback>
              </mc:AlternateContent>
            </w:r>
          </w:p>
          <w:p w14:paraId="26C2147F" w14:textId="77777777" w:rsidR="00257BB4" w:rsidRPr="00532052" w:rsidRDefault="00257BB4" w:rsidP="00257BB4">
            <w:pPr>
              <w:spacing w:before="0"/>
            </w:pPr>
            <w:r w:rsidRPr="00532052">
              <w:rPr>
                <w:noProof/>
              </w:rPr>
              <mc:AlternateContent>
                <mc:Choice Requires="wps">
                  <w:drawing>
                    <wp:anchor distT="0" distB="0" distL="114300" distR="114300" simplePos="0" relativeHeight="251685888" behindDoc="0" locked="0" layoutInCell="1" allowOverlap="1" wp14:anchorId="7A9912D1" wp14:editId="5D73D648">
                      <wp:simplePos x="0" y="0"/>
                      <wp:positionH relativeFrom="column">
                        <wp:posOffset>328295</wp:posOffset>
                      </wp:positionH>
                      <wp:positionV relativeFrom="paragraph">
                        <wp:posOffset>69850</wp:posOffset>
                      </wp:positionV>
                      <wp:extent cx="5824220" cy="360680"/>
                      <wp:effectExtent l="13970" t="5715" r="10160" b="62230"/>
                      <wp:wrapNone/>
                      <wp:docPr id="20" name="Полилиния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4220" cy="360680"/>
                              </a:xfrm>
                              <a:custGeom>
                                <a:avLst/>
                                <a:gdLst>
                                  <a:gd name="T0" fmla="*/ 8980 w 9469"/>
                                  <a:gd name="T1" fmla="*/ 568 h 568"/>
                                  <a:gd name="T2" fmla="*/ 9259 w 9469"/>
                                  <a:gd name="T3" fmla="*/ 314 h 568"/>
                                  <a:gd name="T4" fmla="*/ 7722 w 9469"/>
                                  <a:gd name="T5" fmla="*/ 99 h 568"/>
                                  <a:gd name="T6" fmla="*/ 2199 w 9469"/>
                                  <a:gd name="T7" fmla="*/ 34 h 568"/>
                                  <a:gd name="T8" fmla="*/ 179 w 9469"/>
                                  <a:gd name="T9" fmla="*/ 303 h 568"/>
                                  <a:gd name="T10" fmla="*/ 1124 w 9469"/>
                                  <a:gd name="T11" fmla="*/ 568 h 568"/>
                                </a:gdLst>
                                <a:ahLst/>
                                <a:cxnLst>
                                  <a:cxn ang="0">
                                    <a:pos x="T0" y="T1"/>
                                  </a:cxn>
                                  <a:cxn ang="0">
                                    <a:pos x="T2" y="T3"/>
                                  </a:cxn>
                                  <a:cxn ang="0">
                                    <a:pos x="T4" y="T5"/>
                                  </a:cxn>
                                  <a:cxn ang="0">
                                    <a:pos x="T6" y="T7"/>
                                  </a:cxn>
                                  <a:cxn ang="0">
                                    <a:pos x="T8" y="T9"/>
                                  </a:cxn>
                                  <a:cxn ang="0">
                                    <a:pos x="T10" y="T11"/>
                                  </a:cxn>
                                </a:cxnLst>
                                <a:rect l="0" t="0" r="r" b="b"/>
                                <a:pathLst>
                                  <a:path w="9469" h="568">
                                    <a:moveTo>
                                      <a:pt x="8980" y="568"/>
                                    </a:moveTo>
                                    <a:cubicBezTo>
                                      <a:pt x="9224" y="480"/>
                                      <a:pt x="9469" y="392"/>
                                      <a:pt x="9259" y="314"/>
                                    </a:cubicBezTo>
                                    <a:cubicBezTo>
                                      <a:pt x="9049" y="236"/>
                                      <a:pt x="8899" y="146"/>
                                      <a:pt x="7722" y="99"/>
                                    </a:cubicBezTo>
                                    <a:cubicBezTo>
                                      <a:pt x="6545" y="52"/>
                                      <a:pt x="3456" y="0"/>
                                      <a:pt x="2199" y="34"/>
                                    </a:cubicBezTo>
                                    <a:cubicBezTo>
                                      <a:pt x="942" y="68"/>
                                      <a:pt x="358" y="214"/>
                                      <a:pt x="179" y="303"/>
                                    </a:cubicBezTo>
                                    <a:cubicBezTo>
                                      <a:pt x="0" y="392"/>
                                      <a:pt x="950" y="524"/>
                                      <a:pt x="1124" y="568"/>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C2493" id="Полилиния 20" o:spid="_x0000_s1026" style="position:absolute;margin-left:25.85pt;margin-top:5.5pt;width:458.6pt;height:28.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469,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" path="m8980,568v244,-88,489,-176,279,-254c9049,236,8899,146,7722,99,6545,52,3456,,2199,34,942,68,358,214,179,303,,392,950,524,1124,568e" filled="f">
                      <v:stroke endarrow="block"/>
                      <v:path arrowok="t" o:connecttype="custom" o:connectlocs="5523444,360680;5695053,199390;4749670,62865;1352567,21590;110100,192405;691353,360680" o:connectangles="0,0,0,0,0,0"/>
                    </v:shape>
                  </w:pict>
                </mc:Fallback>
              </mc:AlternateContent>
            </w:r>
            <w:r w:rsidRPr="00532052">
              <w:rPr>
                <w:noProof/>
              </w:rPr>
              <mc:AlternateContent>
                <mc:Choice Requires="wps">
                  <w:drawing>
                    <wp:anchor distT="0" distB="0" distL="114300" distR="114300" simplePos="0" relativeHeight="251686912" behindDoc="0" locked="0" layoutInCell="1" allowOverlap="1" wp14:anchorId="3FF079D3" wp14:editId="077E5C30">
                      <wp:simplePos x="0" y="0"/>
                      <wp:positionH relativeFrom="column">
                        <wp:posOffset>1954530</wp:posOffset>
                      </wp:positionH>
                      <wp:positionV relativeFrom="paragraph">
                        <wp:posOffset>31115</wp:posOffset>
                      </wp:positionV>
                      <wp:extent cx="0" cy="267335"/>
                      <wp:effectExtent l="59055" t="5715" r="55245" b="22225"/>
                      <wp:wrapNone/>
                      <wp:docPr id="21" name="Прямая со стрелкой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7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7FDDE2" id="_x0000_t32" coordsize="21600,21600" o:spt="32" o:oned="t" path="m,l21600,21600e" filled="f">
                      <v:path arrowok="t" fillok="f" o:connecttype="none"/>
                      <o:lock v:ext="edit" shapetype="t"/>
                    </v:shapetype>
                    <v:shape id="Прямая со стрелкой 21" o:spid="_x0000_s1026" type="#_x0000_t32" style="position:absolute;margin-left:153.9pt;margin-top:2.45pt;width:0;height:21.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">
                      <v:stroke endarrow="block"/>
                    </v:shape>
                  </w:pict>
                </mc:Fallback>
              </mc:AlternateContent>
            </w:r>
          </w:p>
          <w:tbl>
            <w:tblPr>
              <w:tblW w:w="8221"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567"/>
              <w:gridCol w:w="992"/>
              <w:gridCol w:w="567"/>
              <w:gridCol w:w="992"/>
              <w:gridCol w:w="567"/>
              <w:gridCol w:w="992"/>
            </w:tblGrid>
            <w:tr w:rsidR="00257BB4" w:rsidRPr="00532052" w14:paraId="396F15A9" w14:textId="77777777" w:rsidTr="00257BB4">
              <w:tc>
                <w:tcPr>
                  <w:tcW w:w="3544" w:type="dxa"/>
                </w:tcPr>
                <w:p w14:paraId="7E990FB8" w14:textId="77777777" w:rsidR="00257BB4" w:rsidRPr="00532052" w:rsidRDefault="00257BB4" w:rsidP="00257BB4">
                  <w:r w:rsidRPr="00532052">
                    <w:rPr>
                      <w:noProof/>
                    </w:rPr>
                    <mc:AlternateContent>
                      <mc:Choice Requires="wps">
                        <w:drawing>
                          <wp:anchor distT="0" distB="0" distL="114300" distR="114300" simplePos="0" relativeHeight="251679744" behindDoc="0" locked="0" layoutInCell="1" allowOverlap="1" wp14:anchorId="15A34A53" wp14:editId="3466FE10">
                            <wp:simplePos x="0" y="0"/>
                            <wp:positionH relativeFrom="column">
                              <wp:posOffset>2122805</wp:posOffset>
                            </wp:positionH>
                            <wp:positionV relativeFrom="paragraph">
                              <wp:posOffset>95250</wp:posOffset>
                            </wp:positionV>
                            <wp:extent cx="511810" cy="0"/>
                            <wp:effectExtent l="10795" t="61595" r="20320" b="52705"/>
                            <wp:wrapNone/>
                            <wp:docPr id="23" name="Прямая со стрелкой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D90A47" id="Прямая со стрелкой 23" o:spid="_x0000_s1026" type="#_x0000_t32" style="position:absolute;margin-left:167.15pt;margin-top:7.5pt;width:40.3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">
                            <v:stroke endarrow="block"/>
                          </v:shape>
                        </w:pict>
                      </mc:Fallback>
                    </mc:AlternateContent>
                  </w:r>
                </w:p>
              </w:tc>
              <w:tc>
                <w:tcPr>
                  <w:tcW w:w="567" w:type="dxa"/>
                  <w:tcBorders>
                    <w:top w:val="nil"/>
                    <w:bottom w:val="nil"/>
                  </w:tcBorders>
                </w:tcPr>
                <w:p w14:paraId="50FCFFE7" w14:textId="77777777" w:rsidR="00257BB4" w:rsidRPr="00532052" w:rsidRDefault="00257BB4" w:rsidP="00257BB4"/>
              </w:tc>
              <w:tc>
                <w:tcPr>
                  <w:tcW w:w="992" w:type="dxa"/>
                  <w:vAlign w:val="center"/>
                </w:tcPr>
                <w:p w14:paraId="14F216B7" w14:textId="77777777" w:rsidR="00257BB4" w:rsidRPr="00532052" w:rsidRDefault="00257BB4" w:rsidP="00257BB4">
                  <w:r w:rsidRPr="00532052">
                    <w:rPr>
                      <w:noProof/>
                    </w:rPr>
                    <mc:AlternateContent>
                      <mc:Choice Requires="wps">
                        <w:drawing>
                          <wp:anchor distT="0" distB="0" distL="114300" distR="114300" simplePos="0" relativeHeight="251680768" behindDoc="0" locked="0" layoutInCell="1" allowOverlap="1" wp14:anchorId="6E2D7038" wp14:editId="60370E53">
                            <wp:simplePos x="0" y="0"/>
                            <wp:positionH relativeFrom="column">
                              <wp:posOffset>515620</wp:posOffset>
                            </wp:positionH>
                            <wp:positionV relativeFrom="paragraph">
                              <wp:posOffset>102235</wp:posOffset>
                            </wp:positionV>
                            <wp:extent cx="511810" cy="0"/>
                            <wp:effectExtent l="13970" t="59055" r="17145" b="55245"/>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57B881" id="Прямая со стрелкой 27" o:spid="_x0000_s1026" type="#_x0000_t32" style="position:absolute;margin-left:40.6pt;margin-top:8.05pt;width:40.3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">
                            <v:stroke endarrow="block"/>
                          </v:shape>
                        </w:pict>
                      </mc:Fallback>
                    </mc:AlternateContent>
                  </w:r>
                </w:p>
              </w:tc>
              <w:tc>
                <w:tcPr>
                  <w:tcW w:w="567" w:type="dxa"/>
                  <w:tcBorders>
                    <w:top w:val="nil"/>
                    <w:bottom w:val="nil"/>
                  </w:tcBorders>
                </w:tcPr>
                <w:p w14:paraId="265E1D22" w14:textId="77777777" w:rsidR="00257BB4" w:rsidRPr="00532052" w:rsidRDefault="00257BB4" w:rsidP="00257BB4"/>
              </w:tc>
              <w:tc>
                <w:tcPr>
                  <w:tcW w:w="992" w:type="dxa"/>
                  <w:vAlign w:val="center"/>
                </w:tcPr>
                <w:p w14:paraId="0390731A" w14:textId="77777777" w:rsidR="00257BB4" w:rsidRPr="00532052" w:rsidRDefault="00257BB4" w:rsidP="00257BB4">
                  <w:r w:rsidRPr="00532052">
                    <w:rPr>
                      <w:noProof/>
                    </w:rPr>
                    <mc:AlternateContent>
                      <mc:Choice Requires="wps">
                        <w:drawing>
                          <wp:anchor distT="0" distB="0" distL="114300" distR="114300" simplePos="0" relativeHeight="251681792" behindDoc="0" locked="0" layoutInCell="1" allowOverlap="1" wp14:anchorId="3B2D7B44" wp14:editId="5ADEB5DF">
                            <wp:simplePos x="0" y="0"/>
                            <wp:positionH relativeFrom="column">
                              <wp:posOffset>495935</wp:posOffset>
                            </wp:positionH>
                            <wp:positionV relativeFrom="paragraph">
                              <wp:posOffset>102235</wp:posOffset>
                            </wp:positionV>
                            <wp:extent cx="511810" cy="0"/>
                            <wp:effectExtent l="12700" t="59055" r="18415" b="55245"/>
                            <wp:wrapNone/>
                            <wp:docPr id="28" name="Прямая со стрелкой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4F726" id="Прямая со стрелкой 28" o:spid="_x0000_s1026" type="#_x0000_t32" style="position:absolute;margin-left:39.05pt;margin-top:8.05pt;width:40.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">
                            <v:stroke endarrow="block"/>
                          </v:shape>
                        </w:pict>
                      </mc:Fallback>
                    </mc:AlternateContent>
                  </w:r>
                </w:p>
              </w:tc>
              <w:tc>
                <w:tcPr>
                  <w:tcW w:w="567" w:type="dxa"/>
                  <w:tcBorders>
                    <w:top w:val="nil"/>
                    <w:bottom w:val="nil"/>
                  </w:tcBorders>
                </w:tcPr>
                <w:p w14:paraId="579C6670" w14:textId="77777777" w:rsidR="00257BB4" w:rsidRPr="00532052" w:rsidRDefault="00257BB4" w:rsidP="00257BB4"/>
              </w:tc>
              <w:tc>
                <w:tcPr>
                  <w:tcW w:w="992" w:type="dxa"/>
                  <w:vAlign w:val="center"/>
                </w:tcPr>
                <w:p w14:paraId="2612C728" w14:textId="77777777" w:rsidR="00257BB4" w:rsidRPr="00532052" w:rsidRDefault="00257BB4" w:rsidP="00257BB4"/>
              </w:tc>
            </w:tr>
            <w:tr w:rsidR="00257BB4" w:rsidRPr="00532052" w14:paraId="49A8C426" w14:textId="77777777" w:rsidTr="00257BB4">
              <w:tc>
                <w:tcPr>
                  <w:tcW w:w="3544" w:type="dxa"/>
                </w:tcPr>
                <w:p w14:paraId="759EBCD9" w14:textId="77777777" w:rsidR="00257BB4" w:rsidRPr="00532052" w:rsidRDefault="00257BB4" w:rsidP="00257BB4">
                  <w:r w:rsidRPr="00532052">
                    <w:rPr>
                      <w:noProof/>
                    </w:rPr>
                    <mc:AlternateContent>
                      <mc:Choice Requires="wps">
                        <w:drawing>
                          <wp:anchor distT="0" distB="0" distL="114300" distR="114300" simplePos="0" relativeHeight="251682816" behindDoc="0" locked="0" layoutInCell="1" allowOverlap="1" wp14:anchorId="2CF40182" wp14:editId="27EA955F">
                            <wp:simplePos x="0" y="0"/>
                            <wp:positionH relativeFrom="column">
                              <wp:posOffset>2122805</wp:posOffset>
                            </wp:positionH>
                            <wp:positionV relativeFrom="paragraph">
                              <wp:posOffset>91440</wp:posOffset>
                            </wp:positionV>
                            <wp:extent cx="511810" cy="0"/>
                            <wp:effectExtent l="20320" t="58420" r="10795" b="55880"/>
                            <wp:wrapNone/>
                            <wp:docPr id="29"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E8F901" id="Прямая со стрелкой 29" o:spid="_x0000_s1026" type="#_x0000_t32" style="position:absolute;margin-left:167.15pt;margin-top:7.2pt;width:40.3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">
                            <v:stroke endarrow="block"/>
                          </v:shape>
                        </w:pict>
                      </mc:Fallback>
                    </mc:AlternateContent>
                  </w:r>
                </w:p>
              </w:tc>
              <w:tc>
                <w:tcPr>
                  <w:tcW w:w="567" w:type="dxa"/>
                  <w:tcBorders>
                    <w:top w:val="nil"/>
                    <w:bottom w:val="nil"/>
                  </w:tcBorders>
                </w:tcPr>
                <w:p w14:paraId="65BFC378" w14:textId="77777777" w:rsidR="00257BB4" w:rsidRPr="00532052" w:rsidRDefault="00257BB4" w:rsidP="00257BB4"/>
              </w:tc>
              <w:tc>
                <w:tcPr>
                  <w:tcW w:w="992" w:type="dxa"/>
                  <w:vAlign w:val="center"/>
                </w:tcPr>
                <w:p w14:paraId="08BACF81" w14:textId="77777777" w:rsidR="00257BB4" w:rsidRPr="00532052" w:rsidRDefault="00257BB4" w:rsidP="00257BB4">
                  <w:r w:rsidRPr="00532052">
                    <w:rPr>
                      <w:noProof/>
                    </w:rPr>
                    <mc:AlternateContent>
                      <mc:Choice Requires="wps">
                        <w:drawing>
                          <wp:anchor distT="0" distB="0" distL="114300" distR="114300" simplePos="0" relativeHeight="251683840" behindDoc="0" locked="0" layoutInCell="1" allowOverlap="1" wp14:anchorId="6D711961" wp14:editId="26E77D19">
                            <wp:simplePos x="0" y="0"/>
                            <wp:positionH relativeFrom="column">
                              <wp:posOffset>474980</wp:posOffset>
                            </wp:positionH>
                            <wp:positionV relativeFrom="paragraph">
                              <wp:posOffset>95885</wp:posOffset>
                            </wp:positionV>
                            <wp:extent cx="511810" cy="0"/>
                            <wp:effectExtent l="20955" t="53340" r="10160" b="60960"/>
                            <wp:wrapNone/>
                            <wp:docPr id="31" name="Прямая со стрелкой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021453" id="Прямая со стрелкой 31" o:spid="_x0000_s1026" type="#_x0000_t32" style="position:absolute;margin-left:37.4pt;margin-top:7.55pt;width:40.3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">
                            <v:stroke endarrow="block"/>
                          </v:shape>
                        </w:pict>
                      </mc:Fallback>
                    </mc:AlternateContent>
                  </w:r>
                </w:p>
              </w:tc>
              <w:tc>
                <w:tcPr>
                  <w:tcW w:w="567" w:type="dxa"/>
                  <w:tcBorders>
                    <w:top w:val="nil"/>
                    <w:bottom w:val="nil"/>
                  </w:tcBorders>
                </w:tcPr>
                <w:p w14:paraId="01B7337A" w14:textId="77777777" w:rsidR="00257BB4" w:rsidRPr="00532052" w:rsidRDefault="00257BB4" w:rsidP="00257BB4"/>
              </w:tc>
              <w:tc>
                <w:tcPr>
                  <w:tcW w:w="992" w:type="dxa"/>
                  <w:tcBorders>
                    <w:bottom w:val="single" w:sz="4" w:space="0" w:color="000000"/>
                  </w:tcBorders>
                  <w:vAlign w:val="center"/>
                </w:tcPr>
                <w:p w14:paraId="6C3E77DB" w14:textId="77777777" w:rsidR="00257BB4" w:rsidRPr="00532052" w:rsidRDefault="00257BB4" w:rsidP="00257BB4">
                  <w:r w:rsidRPr="00532052">
                    <w:rPr>
                      <w:noProof/>
                    </w:rPr>
                    <mc:AlternateContent>
                      <mc:Choice Requires="wps">
                        <w:drawing>
                          <wp:anchor distT="0" distB="0" distL="114300" distR="114300" simplePos="0" relativeHeight="251684864" behindDoc="0" locked="0" layoutInCell="1" allowOverlap="1" wp14:anchorId="19B7006D" wp14:editId="1C980EFF">
                            <wp:simplePos x="0" y="0"/>
                            <wp:positionH relativeFrom="column">
                              <wp:posOffset>501650</wp:posOffset>
                            </wp:positionH>
                            <wp:positionV relativeFrom="paragraph">
                              <wp:posOffset>95885</wp:posOffset>
                            </wp:positionV>
                            <wp:extent cx="511810" cy="0"/>
                            <wp:effectExtent l="18415" t="53340" r="12700" b="60960"/>
                            <wp:wrapNone/>
                            <wp:docPr id="32"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18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57D43" id="Прямая со стрелкой 32" o:spid="_x0000_s1026" type="#_x0000_t32" style="position:absolute;margin-left:39.5pt;margin-top:7.55pt;width:40.3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">
                            <v:stroke endarrow="block"/>
                          </v:shape>
                        </w:pict>
                      </mc:Fallback>
                    </mc:AlternateContent>
                  </w:r>
                </w:p>
              </w:tc>
              <w:tc>
                <w:tcPr>
                  <w:tcW w:w="567" w:type="dxa"/>
                  <w:tcBorders>
                    <w:top w:val="nil"/>
                    <w:bottom w:val="nil"/>
                  </w:tcBorders>
                </w:tcPr>
                <w:p w14:paraId="3388F0AB" w14:textId="77777777" w:rsidR="00257BB4" w:rsidRPr="00532052" w:rsidRDefault="00257BB4" w:rsidP="00257BB4"/>
              </w:tc>
              <w:tc>
                <w:tcPr>
                  <w:tcW w:w="992" w:type="dxa"/>
                  <w:tcBorders>
                    <w:bottom w:val="single" w:sz="4" w:space="0" w:color="000000"/>
                  </w:tcBorders>
                  <w:vAlign w:val="center"/>
                </w:tcPr>
                <w:p w14:paraId="27858E17" w14:textId="77777777" w:rsidR="00257BB4" w:rsidRPr="00532052" w:rsidRDefault="00257BB4" w:rsidP="00257BB4"/>
              </w:tc>
            </w:tr>
            <w:tr w:rsidR="00257BB4" w:rsidRPr="00532052" w14:paraId="47F940F1" w14:textId="77777777" w:rsidTr="00257BB4">
              <w:tc>
                <w:tcPr>
                  <w:tcW w:w="3544" w:type="dxa"/>
                </w:tcPr>
                <w:p w14:paraId="6A79BDB1" w14:textId="77777777" w:rsidR="00257BB4" w:rsidRPr="00532052" w:rsidRDefault="00257BB4" w:rsidP="00257BB4"/>
              </w:tc>
              <w:tc>
                <w:tcPr>
                  <w:tcW w:w="567" w:type="dxa"/>
                  <w:tcBorders>
                    <w:top w:val="nil"/>
                    <w:bottom w:val="nil"/>
                  </w:tcBorders>
                </w:tcPr>
                <w:p w14:paraId="5B6F31F9" w14:textId="77777777" w:rsidR="00257BB4" w:rsidRPr="00532052" w:rsidRDefault="00257BB4" w:rsidP="00257BB4"/>
              </w:tc>
              <w:tc>
                <w:tcPr>
                  <w:tcW w:w="992" w:type="dxa"/>
                  <w:vAlign w:val="center"/>
                </w:tcPr>
                <w:p w14:paraId="53DD1544" w14:textId="77777777" w:rsidR="00257BB4" w:rsidRPr="00532052" w:rsidRDefault="00257BB4" w:rsidP="00257BB4"/>
              </w:tc>
              <w:tc>
                <w:tcPr>
                  <w:tcW w:w="567" w:type="dxa"/>
                  <w:tcBorders>
                    <w:top w:val="nil"/>
                    <w:bottom w:val="nil"/>
                  </w:tcBorders>
                </w:tcPr>
                <w:p w14:paraId="6385BC8D" w14:textId="77777777" w:rsidR="00257BB4" w:rsidRPr="00532052" w:rsidRDefault="00257BB4" w:rsidP="00257BB4"/>
              </w:tc>
              <w:tc>
                <w:tcPr>
                  <w:tcW w:w="992" w:type="dxa"/>
                  <w:tcBorders>
                    <w:bottom w:val="single" w:sz="4" w:space="0" w:color="000000"/>
                  </w:tcBorders>
                  <w:vAlign w:val="center"/>
                </w:tcPr>
                <w:p w14:paraId="1C9F47D0" w14:textId="77777777" w:rsidR="00257BB4" w:rsidRPr="00532052" w:rsidRDefault="00257BB4" w:rsidP="00257BB4"/>
              </w:tc>
              <w:tc>
                <w:tcPr>
                  <w:tcW w:w="567" w:type="dxa"/>
                  <w:tcBorders>
                    <w:top w:val="nil"/>
                    <w:bottom w:val="nil"/>
                  </w:tcBorders>
                </w:tcPr>
                <w:p w14:paraId="2592C131" w14:textId="77777777" w:rsidR="00257BB4" w:rsidRPr="00532052" w:rsidRDefault="00257BB4" w:rsidP="00257BB4"/>
              </w:tc>
              <w:tc>
                <w:tcPr>
                  <w:tcW w:w="992" w:type="dxa"/>
                  <w:tcBorders>
                    <w:bottom w:val="single" w:sz="4" w:space="0" w:color="000000"/>
                  </w:tcBorders>
                  <w:vAlign w:val="center"/>
                </w:tcPr>
                <w:p w14:paraId="0A0A4B59" w14:textId="77777777" w:rsidR="00257BB4" w:rsidRPr="00532052" w:rsidRDefault="00257BB4" w:rsidP="00257BB4"/>
              </w:tc>
            </w:tr>
            <w:tr w:rsidR="00257BB4" w:rsidRPr="00532052" w14:paraId="6A1CF5D5" w14:textId="77777777" w:rsidTr="00257BB4">
              <w:tc>
                <w:tcPr>
                  <w:tcW w:w="3544" w:type="dxa"/>
                </w:tcPr>
                <w:p w14:paraId="403D2C73" w14:textId="77777777" w:rsidR="00257BB4" w:rsidRPr="00532052" w:rsidRDefault="00257BB4" w:rsidP="00257BB4">
                  <w:pPr>
                    <w:ind w:firstLine="0"/>
                  </w:pPr>
                  <w:r w:rsidRPr="00532052">
                    <w:t>Объект-получатель</w:t>
                  </w:r>
                  <w:r>
                    <w:t xml:space="preserve"> </w:t>
                  </w:r>
                  <w:r w:rsidRPr="00532052">
                    <w:t>уведомления</w:t>
                  </w:r>
                </w:p>
              </w:tc>
              <w:tc>
                <w:tcPr>
                  <w:tcW w:w="567" w:type="dxa"/>
                  <w:tcBorders>
                    <w:top w:val="nil"/>
                    <w:bottom w:val="nil"/>
                  </w:tcBorders>
                </w:tcPr>
                <w:p w14:paraId="05DF1BE3" w14:textId="77777777" w:rsidR="00257BB4" w:rsidRPr="00532052" w:rsidRDefault="00257BB4" w:rsidP="00257BB4"/>
              </w:tc>
              <w:tc>
                <w:tcPr>
                  <w:tcW w:w="992" w:type="dxa"/>
                  <w:vMerge w:val="restart"/>
                  <w:vAlign w:val="center"/>
                </w:tcPr>
                <w:p w14:paraId="5B3D7A5A" w14:textId="77777777" w:rsidR="00257BB4" w:rsidRPr="00532052" w:rsidRDefault="00257BB4" w:rsidP="00257BB4">
                  <w:pPr>
                    <w:ind w:firstLine="0"/>
                    <w:rPr>
                      <w:lang w:val="en-US"/>
                    </w:rPr>
                  </w:pPr>
                  <w:r w:rsidRPr="00532052">
                    <w:rPr>
                      <w:lang w:val="en-US"/>
                    </w:rPr>
                    <w:t>EV</w:t>
                  </w:r>
                  <w:r w:rsidRPr="00532052">
                    <w:rPr>
                      <w:vertAlign w:val="subscript"/>
                      <w:lang w:val="en-US"/>
                    </w:rPr>
                    <w:t>10</w:t>
                  </w:r>
                </w:p>
              </w:tc>
              <w:tc>
                <w:tcPr>
                  <w:tcW w:w="567" w:type="dxa"/>
                  <w:tcBorders>
                    <w:top w:val="nil"/>
                    <w:bottom w:val="nil"/>
                  </w:tcBorders>
                </w:tcPr>
                <w:p w14:paraId="608BB2F3" w14:textId="77777777" w:rsidR="00257BB4" w:rsidRPr="00532052" w:rsidRDefault="00257BB4" w:rsidP="00257BB4"/>
              </w:tc>
              <w:tc>
                <w:tcPr>
                  <w:tcW w:w="992" w:type="dxa"/>
                  <w:vMerge w:val="restart"/>
                  <w:vAlign w:val="center"/>
                </w:tcPr>
                <w:p w14:paraId="6A5CEF76" w14:textId="77777777" w:rsidR="00257BB4" w:rsidRPr="00532052" w:rsidRDefault="00257BB4" w:rsidP="00257BB4">
                  <w:pPr>
                    <w:ind w:firstLine="0"/>
                    <w:rPr>
                      <w:lang w:val="en-US"/>
                    </w:rPr>
                  </w:pPr>
                  <w:r w:rsidRPr="00532052">
                    <w:rPr>
                      <w:lang w:val="en-US"/>
                    </w:rPr>
                    <w:t>EV</w:t>
                  </w:r>
                  <w:r w:rsidRPr="00532052">
                    <w:rPr>
                      <w:vertAlign w:val="subscript"/>
                      <w:lang w:val="en-US"/>
                    </w:rPr>
                    <w:t>1</w:t>
                  </w:r>
                </w:p>
              </w:tc>
              <w:tc>
                <w:tcPr>
                  <w:tcW w:w="567" w:type="dxa"/>
                  <w:tcBorders>
                    <w:top w:val="nil"/>
                    <w:bottom w:val="nil"/>
                  </w:tcBorders>
                </w:tcPr>
                <w:p w14:paraId="0A5B843F" w14:textId="77777777" w:rsidR="00257BB4" w:rsidRPr="00532052" w:rsidRDefault="00257BB4" w:rsidP="00257BB4"/>
              </w:tc>
              <w:tc>
                <w:tcPr>
                  <w:tcW w:w="992" w:type="dxa"/>
                  <w:vMerge w:val="restart"/>
                  <w:vAlign w:val="center"/>
                </w:tcPr>
                <w:p w14:paraId="73ED1A75" w14:textId="77777777" w:rsidR="00257BB4" w:rsidRPr="00532052" w:rsidRDefault="00257BB4" w:rsidP="00257BB4">
                  <w:pPr>
                    <w:ind w:firstLine="0"/>
                    <w:rPr>
                      <w:lang w:val="en-US"/>
                    </w:rPr>
                  </w:pPr>
                  <w:r w:rsidRPr="00532052">
                    <w:rPr>
                      <w:lang w:val="en-US"/>
                    </w:rPr>
                    <w:t>EV</w:t>
                  </w:r>
                  <w:r w:rsidRPr="00532052">
                    <w:rPr>
                      <w:vertAlign w:val="subscript"/>
                      <w:lang w:val="en-US"/>
                    </w:rPr>
                    <w:t>7</w:t>
                  </w:r>
                </w:p>
              </w:tc>
            </w:tr>
            <w:tr w:rsidR="00257BB4" w:rsidRPr="00532052" w14:paraId="175618F3" w14:textId="77777777" w:rsidTr="00257BB4">
              <w:tc>
                <w:tcPr>
                  <w:tcW w:w="3544" w:type="dxa"/>
                </w:tcPr>
                <w:p w14:paraId="740FEBFB" w14:textId="77777777" w:rsidR="00257BB4" w:rsidRPr="00532052" w:rsidRDefault="00257BB4" w:rsidP="00257BB4">
                  <w:pPr>
                    <w:ind w:firstLine="0"/>
                  </w:pPr>
                  <w:r w:rsidRPr="00532052">
                    <w:t>Действие,</w:t>
                  </w:r>
                  <w:r>
                    <w:t xml:space="preserve"> </w:t>
                  </w:r>
                  <w:r w:rsidRPr="00532052">
                    <w:t>которое</w:t>
                  </w:r>
                  <w:r>
                    <w:t xml:space="preserve"> </w:t>
                  </w:r>
                  <w:r w:rsidRPr="00532052">
                    <w:t>должен</w:t>
                  </w:r>
                  <w:r>
                    <w:t xml:space="preserve"> </w:t>
                  </w:r>
                  <w:r w:rsidRPr="00532052">
                    <w:t>выполнить</w:t>
                  </w:r>
                  <w:r>
                    <w:t xml:space="preserve"> </w:t>
                  </w:r>
                  <w:r w:rsidRPr="00532052">
                    <w:t>объект-получатель</w:t>
                  </w:r>
                </w:p>
              </w:tc>
              <w:tc>
                <w:tcPr>
                  <w:tcW w:w="567" w:type="dxa"/>
                  <w:tcBorders>
                    <w:top w:val="nil"/>
                    <w:bottom w:val="nil"/>
                  </w:tcBorders>
                </w:tcPr>
                <w:p w14:paraId="21DCE2D6" w14:textId="77777777" w:rsidR="00257BB4" w:rsidRPr="00532052" w:rsidRDefault="00257BB4" w:rsidP="00257BB4"/>
              </w:tc>
              <w:tc>
                <w:tcPr>
                  <w:tcW w:w="992" w:type="dxa"/>
                  <w:vMerge/>
                  <w:vAlign w:val="center"/>
                </w:tcPr>
                <w:p w14:paraId="31F6FFE3" w14:textId="77777777" w:rsidR="00257BB4" w:rsidRPr="00532052" w:rsidRDefault="00257BB4" w:rsidP="00257BB4"/>
              </w:tc>
              <w:tc>
                <w:tcPr>
                  <w:tcW w:w="567" w:type="dxa"/>
                  <w:tcBorders>
                    <w:top w:val="nil"/>
                    <w:bottom w:val="nil"/>
                  </w:tcBorders>
                </w:tcPr>
                <w:p w14:paraId="6BC380A1" w14:textId="77777777" w:rsidR="00257BB4" w:rsidRPr="00532052" w:rsidRDefault="00257BB4" w:rsidP="00257BB4"/>
              </w:tc>
              <w:tc>
                <w:tcPr>
                  <w:tcW w:w="992" w:type="dxa"/>
                  <w:vMerge/>
                  <w:vAlign w:val="center"/>
                </w:tcPr>
                <w:p w14:paraId="462A802C" w14:textId="77777777" w:rsidR="00257BB4" w:rsidRPr="00532052" w:rsidRDefault="00257BB4" w:rsidP="00257BB4"/>
              </w:tc>
              <w:tc>
                <w:tcPr>
                  <w:tcW w:w="567" w:type="dxa"/>
                  <w:tcBorders>
                    <w:top w:val="nil"/>
                    <w:bottom w:val="nil"/>
                  </w:tcBorders>
                </w:tcPr>
                <w:p w14:paraId="6783F02C" w14:textId="77777777" w:rsidR="00257BB4" w:rsidRPr="00532052" w:rsidRDefault="00257BB4" w:rsidP="00257BB4"/>
              </w:tc>
              <w:tc>
                <w:tcPr>
                  <w:tcW w:w="992" w:type="dxa"/>
                  <w:vMerge/>
                  <w:vAlign w:val="center"/>
                </w:tcPr>
                <w:p w14:paraId="4BA1C02B" w14:textId="77777777" w:rsidR="00257BB4" w:rsidRPr="00532052" w:rsidRDefault="00257BB4" w:rsidP="00257BB4"/>
              </w:tc>
            </w:tr>
            <w:tr w:rsidR="00257BB4" w:rsidRPr="00532052" w14:paraId="1C2B1D3F" w14:textId="77777777" w:rsidTr="00257BB4">
              <w:tc>
                <w:tcPr>
                  <w:tcW w:w="3544" w:type="dxa"/>
                </w:tcPr>
                <w:p w14:paraId="5D07E842" w14:textId="77777777" w:rsidR="00257BB4" w:rsidRPr="00532052" w:rsidRDefault="00257BB4" w:rsidP="00257BB4">
                  <w:pPr>
                    <w:ind w:firstLine="0"/>
                  </w:pPr>
                  <w:r w:rsidRPr="00532052">
                    <w:t>Время</w:t>
                  </w:r>
                  <w:r>
                    <w:t xml:space="preserve"> </w:t>
                  </w:r>
                  <w:r w:rsidRPr="00532052">
                    <w:t>выполнения</w:t>
                  </w:r>
                  <w:r>
                    <w:t xml:space="preserve"> </w:t>
                  </w:r>
                  <w:r w:rsidRPr="00532052">
                    <w:t>уведомления</w:t>
                  </w:r>
                </w:p>
              </w:tc>
              <w:tc>
                <w:tcPr>
                  <w:tcW w:w="567" w:type="dxa"/>
                  <w:tcBorders>
                    <w:top w:val="nil"/>
                    <w:bottom w:val="nil"/>
                  </w:tcBorders>
                </w:tcPr>
                <w:p w14:paraId="13661ED8" w14:textId="77777777" w:rsidR="00257BB4" w:rsidRPr="00532052" w:rsidRDefault="00257BB4" w:rsidP="00257BB4"/>
              </w:tc>
              <w:tc>
                <w:tcPr>
                  <w:tcW w:w="992" w:type="dxa"/>
                  <w:vAlign w:val="center"/>
                </w:tcPr>
                <w:p w14:paraId="4FBA0967" w14:textId="77777777" w:rsidR="00257BB4" w:rsidRPr="00532052" w:rsidRDefault="00257BB4" w:rsidP="00257BB4">
                  <w:pPr>
                    <w:ind w:firstLine="0"/>
                  </w:pPr>
                  <w:r w:rsidRPr="00532052">
                    <w:rPr>
                      <w:lang w:val="en-US"/>
                    </w:rPr>
                    <w:t>EVT</w:t>
                  </w:r>
                  <w:r w:rsidRPr="00532052">
                    <w:rPr>
                      <w:vertAlign w:val="subscript"/>
                    </w:rPr>
                    <w:t>10</w:t>
                  </w:r>
                </w:p>
              </w:tc>
              <w:tc>
                <w:tcPr>
                  <w:tcW w:w="567" w:type="dxa"/>
                  <w:tcBorders>
                    <w:top w:val="nil"/>
                    <w:bottom w:val="nil"/>
                  </w:tcBorders>
                </w:tcPr>
                <w:p w14:paraId="2F079274" w14:textId="77777777" w:rsidR="00257BB4" w:rsidRPr="00532052" w:rsidRDefault="00257BB4" w:rsidP="00257BB4"/>
              </w:tc>
              <w:tc>
                <w:tcPr>
                  <w:tcW w:w="992" w:type="dxa"/>
                  <w:vAlign w:val="center"/>
                </w:tcPr>
                <w:p w14:paraId="508A4468" w14:textId="77777777" w:rsidR="00257BB4" w:rsidRPr="00532052" w:rsidRDefault="00257BB4" w:rsidP="00257BB4">
                  <w:pPr>
                    <w:ind w:firstLine="0"/>
                  </w:pPr>
                  <w:r w:rsidRPr="00532052">
                    <w:rPr>
                      <w:lang w:val="en-US"/>
                    </w:rPr>
                    <w:t>EVT</w:t>
                  </w:r>
                  <w:r w:rsidRPr="00532052">
                    <w:rPr>
                      <w:vertAlign w:val="subscript"/>
                    </w:rPr>
                    <w:t>1</w:t>
                  </w:r>
                </w:p>
              </w:tc>
              <w:tc>
                <w:tcPr>
                  <w:tcW w:w="567" w:type="dxa"/>
                  <w:tcBorders>
                    <w:top w:val="nil"/>
                    <w:bottom w:val="nil"/>
                  </w:tcBorders>
                </w:tcPr>
                <w:p w14:paraId="636F2292" w14:textId="77777777" w:rsidR="00257BB4" w:rsidRPr="00532052" w:rsidRDefault="00257BB4" w:rsidP="00257BB4"/>
              </w:tc>
              <w:tc>
                <w:tcPr>
                  <w:tcW w:w="992" w:type="dxa"/>
                  <w:vAlign w:val="center"/>
                </w:tcPr>
                <w:p w14:paraId="398E1E3F" w14:textId="77777777" w:rsidR="00257BB4" w:rsidRPr="00532052" w:rsidRDefault="00257BB4" w:rsidP="00257BB4">
                  <w:pPr>
                    <w:ind w:firstLine="0"/>
                  </w:pPr>
                  <w:r w:rsidRPr="00532052">
                    <w:rPr>
                      <w:lang w:val="en-US"/>
                    </w:rPr>
                    <w:t>EVT</w:t>
                  </w:r>
                  <w:r w:rsidRPr="00532052">
                    <w:rPr>
                      <w:vertAlign w:val="subscript"/>
                    </w:rPr>
                    <w:t>7</w:t>
                  </w:r>
                </w:p>
              </w:tc>
            </w:tr>
            <w:tr w:rsidR="00257BB4" w:rsidRPr="00532052" w14:paraId="4EA4D5D6" w14:textId="77777777" w:rsidTr="00257BB4">
              <w:tc>
                <w:tcPr>
                  <w:tcW w:w="3544" w:type="dxa"/>
                </w:tcPr>
                <w:p w14:paraId="3D0DC2DE" w14:textId="77777777" w:rsidR="00257BB4" w:rsidRPr="00532052" w:rsidRDefault="00257BB4" w:rsidP="00257BB4">
                  <w:pPr>
                    <w:ind w:firstLine="0"/>
                  </w:pPr>
                  <w:r w:rsidRPr="00532052">
                    <w:t>Приоритет</w:t>
                  </w:r>
                  <w:r>
                    <w:t xml:space="preserve"> </w:t>
                  </w:r>
                  <w:r w:rsidRPr="00532052">
                    <w:t>уведомления</w:t>
                  </w:r>
                </w:p>
              </w:tc>
              <w:tc>
                <w:tcPr>
                  <w:tcW w:w="567" w:type="dxa"/>
                  <w:tcBorders>
                    <w:top w:val="nil"/>
                    <w:bottom w:val="nil"/>
                  </w:tcBorders>
                </w:tcPr>
                <w:p w14:paraId="53F99557" w14:textId="77777777" w:rsidR="00257BB4" w:rsidRPr="00532052" w:rsidRDefault="00257BB4" w:rsidP="00257BB4"/>
              </w:tc>
              <w:tc>
                <w:tcPr>
                  <w:tcW w:w="992" w:type="dxa"/>
                  <w:vAlign w:val="center"/>
                </w:tcPr>
                <w:p w14:paraId="28E30A84" w14:textId="77777777" w:rsidR="00257BB4" w:rsidRPr="00532052" w:rsidRDefault="00257BB4" w:rsidP="00257BB4">
                  <w:pPr>
                    <w:ind w:firstLine="0"/>
                  </w:pPr>
                  <w:r w:rsidRPr="00532052">
                    <w:rPr>
                      <w:lang w:val="en-US"/>
                    </w:rPr>
                    <w:t>EVP</w:t>
                  </w:r>
                  <w:r w:rsidRPr="00532052">
                    <w:rPr>
                      <w:vertAlign w:val="subscript"/>
                    </w:rPr>
                    <w:t>10</w:t>
                  </w:r>
                </w:p>
              </w:tc>
              <w:tc>
                <w:tcPr>
                  <w:tcW w:w="567" w:type="dxa"/>
                  <w:tcBorders>
                    <w:top w:val="nil"/>
                    <w:bottom w:val="nil"/>
                  </w:tcBorders>
                </w:tcPr>
                <w:p w14:paraId="2917309D" w14:textId="77777777" w:rsidR="00257BB4" w:rsidRPr="00532052" w:rsidRDefault="00257BB4" w:rsidP="00257BB4"/>
              </w:tc>
              <w:tc>
                <w:tcPr>
                  <w:tcW w:w="992" w:type="dxa"/>
                  <w:vAlign w:val="center"/>
                </w:tcPr>
                <w:p w14:paraId="79B0B586" w14:textId="77777777" w:rsidR="00257BB4" w:rsidRPr="00532052" w:rsidRDefault="00257BB4" w:rsidP="00257BB4"/>
              </w:tc>
              <w:tc>
                <w:tcPr>
                  <w:tcW w:w="567" w:type="dxa"/>
                  <w:tcBorders>
                    <w:top w:val="nil"/>
                    <w:bottom w:val="nil"/>
                  </w:tcBorders>
                </w:tcPr>
                <w:p w14:paraId="0B30C241" w14:textId="77777777" w:rsidR="00257BB4" w:rsidRPr="00532052" w:rsidRDefault="00257BB4" w:rsidP="00257BB4"/>
              </w:tc>
              <w:tc>
                <w:tcPr>
                  <w:tcW w:w="992" w:type="dxa"/>
                  <w:vAlign w:val="center"/>
                </w:tcPr>
                <w:p w14:paraId="6898F2BB" w14:textId="77777777" w:rsidR="00257BB4" w:rsidRPr="00532052" w:rsidRDefault="00257BB4" w:rsidP="00257BB4"/>
              </w:tc>
            </w:tr>
          </w:tbl>
          <w:p w14:paraId="24AC4DC8" w14:textId="77777777" w:rsidR="00257BB4" w:rsidRPr="00532052" w:rsidRDefault="00257BB4" w:rsidP="00257BB4">
            <w:pPr>
              <w:spacing w:before="0"/>
            </w:pPr>
            <w:r w:rsidRPr="00532052">
              <w:tab/>
              <w:t>Метка</w:t>
            </w:r>
            <w:r>
              <w:t xml:space="preserve"> </w:t>
            </w:r>
            <w:r w:rsidRPr="00532052">
              <w:t>события</w:t>
            </w:r>
          </w:p>
        </w:tc>
      </w:tr>
      <w:tr w:rsidR="00257BB4" w:rsidRPr="00532052" w14:paraId="78F325C1" w14:textId="77777777" w:rsidTr="00257BB4">
        <w:tc>
          <w:tcPr>
            <w:tcW w:w="9781" w:type="dxa"/>
          </w:tcPr>
          <w:p w14:paraId="46384D1D" w14:textId="03021396" w:rsidR="00257BB4" w:rsidRPr="008816B2" w:rsidRDefault="00257BB4" w:rsidP="00257BB4">
            <w:pPr>
              <w:pStyle w:val="affffffffffe"/>
            </w:pPr>
            <w:r w:rsidRPr="000479B0">
              <w:rPr>
                <w:bCs/>
              </w:rPr>
              <w:t>Рисунок</w:t>
            </w:r>
            <w:r>
              <w:rPr>
                <w:bCs/>
              </w:rPr>
              <w:t xml:space="preserve"> </w:t>
            </w:r>
            <w:r w:rsidR="000C6B12">
              <w:rPr>
                <w:bCs/>
              </w:rPr>
              <w:t>5.1</w:t>
            </w:r>
            <w:r>
              <w:rPr>
                <w:bCs/>
              </w:rPr>
              <w:t xml:space="preserve"> – </w:t>
            </w:r>
            <w:r w:rsidRPr="008816B2">
              <w:t>Структура</w:t>
            </w:r>
            <w:r>
              <w:t xml:space="preserve"> </w:t>
            </w:r>
            <w:r w:rsidRPr="008816B2">
              <w:t>календаря</w:t>
            </w:r>
            <w:r>
              <w:t xml:space="preserve"> </w:t>
            </w:r>
            <w:r w:rsidRPr="008816B2">
              <w:t>событий</w:t>
            </w:r>
          </w:p>
        </w:tc>
      </w:tr>
    </w:tbl>
    <w:p w14:paraId="22FC48B6" w14:textId="77777777" w:rsidR="00257BB4" w:rsidRPr="00532052" w:rsidRDefault="00257BB4" w:rsidP="00257BB4">
      <w:r w:rsidRPr="00532052">
        <w:t>Календарь</w:t>
      </w:r>
      <w:r>
        <w:t xml:space="preserve"> </w:t>
      </w:r>
      <w:r w:rsidRPr="00532052">
        <w:t>событий</w:t>
      </w:r>
      <w:r>
        <w:t xml:space="preserve"> </w:t>
      </w:r>
      <w:r w:rsidRPr="00532052">
        <w:t>состоит</w:t>
      </w:r>
      <w:r>
        <w:t xml:space="preserve"> </w:t>
      </w:r>
      <w:r w:rsidRPr="00532052">
        <w:t>из</w:t>
      </w:r>
      <w:r>
        <w:t xml:space="preserve"> </w:t>
      </w:r>
      <w:r w:rsidRPr="00532052">
        <w:t>меток</w:t>
      </w:r>
      <w:r>
        <w:t xml:space="preserve"> </w:t>
      </w:r>
      <w:r w:rsidRPr="00532052">
        <w:t>событий.</w:t>
      </w:r>
      <w:r>
        <w:t xml:space="preserve"> </w:t>
      </w:r>
      <w:r w:rsidRPr="00532052">
        <w:t>Каждая</w:t>
      </w:r>
      <w:r>
        <w:t xml:space="preserve"> </w:t>
      </w:r>
      <w:r w:rsidRPr="00532052">
        <w:t>метка</w:t>
      </w:r>
      <w:r>
        <w:t xml:space="preserve"> </w:t>
      </w:r>
      <w:r w:rsidRPr="00532052">
        <w:rPr>
          <w:i/>
          <w:lang w:val="en-US"/>
        </w:rPr>
        <w:t>L</w:t>
      </w:r>
      <w:r>
        <w:t xml:space="preserve"> </w:t>
      </w:r>
      <w:r w:rsidRPr="00532052">
        <w:t>события</w:t>
      </w:r>
      <w:r>
        <w:t xml:space="preserve"> </w:t>
      </w:r>
      <w:r w:rsidRPr="00532052">
        <w:rPr>
          <w:i/>
          <w:lang w:val="en-US"/>
        </w:rPr>
        <w:t>EV</w:t>
      </w:r>
      <w:r>
        <w:t xml:space="preserve"> </w:t>
      </w:r>
      <w:r w:rsidRPr="00532052">
        <w:t>состоит</w:t>
      </w:r>
      <w:r>
        <w:t xml:space="preserve"> </w:t>
      </w:r>
      <w:r w:rsidRPr="00532052">
        <w:t>из</w:t>
      </w:r>
      <w:r>
        <w:t xml:space="preserve"> </w:t>
      </w:r>
      <w:r w:rsidRPr="00532052">
        <w:t>уведомления</w:t>
      </w:r>
      <w:r>
        <w:t xml:space="preserve"> </w:t>
      </w:r>
      <w:r w:rsidRPr="00532052">
        <w:t>о</w:t>
      </w:r>
      <w:r>
        <w:t xml:space="preserve"> </w:t>
      </w:r>
      <w:r w:rsidRPr="00532052">
        <w:t>типе</w:t>
      </w:r>
      <w:r>
        <w:t xml:space="preserve"> </w:t>
      </w:r>
      <w:r w:rsidRPr="00532052">
        <w:t>события</w:t>
      </w:r>
      <w:r>
        <w:t xml:space="preserve"> </w:t>
      </w:r>
      <w:r w:rsidRPr="00532052">
        <w:rPr>
          <w:i/>
          <w:lang w:val="en-US"/>
        </w:rPr>
        <w:t>EV</w:t>
      </w:r>
      <w:r w:rsidRPr="00532052">
        <w:rPr>
          <w:vertAlign w:val="subscript"/>
          <w:lang w:val="en-US"/>
        </w:rPr>
        <w:t>K</w:t>
      </w:r>
      <w:r w:rsidRPr="00532052">
        <w:t>,</w:t>
      </w:r>
      <w:r>
        <w:t xml:space="preserve"> </w:t>
      </w:r>
      <w:r w:rsidRPr="00532052">
        <w:t>где</w:t>
      </w:r>
      <w:r>
        <w:t xml:space="preserve"> </w:t>
      </w:r>
      <w:r w:rsidRPr="00532052">
        <w:rPr>
          <w:i/>
          <w:lang w:val="en-US"/>
        </w:rPr>
        <w:t>k</w:t>
      </w:r>
      <w:r>
        <w:t xml:space="preserve"> </w:t>
      </w:r>
      <w:r w:rsidRPr="00532052">
        <w:t>–</w:t>
      </w:r>
      <w:r>
        <w:t xml:space="preserve"> </w:t>
      </w:r>
      <w:r w:rsidRPr="00532052">
        <w:t>тип</w:t>
      </w:r>
      <w:r>
        <w:t xml:space="preserve"> </w:t>
      </w:r>
      <w:r w:rsidRPr="00532052">
        <w:t>события,</w:t>
      </w:r>
      <w:r>
        <w:t xml:space="preserve"> </w:t>
      </w:r>
      <w:r w:rsidRPr="00532052">
        <w:t>времени</w:t>
      </w:r>
      <w:r>
        <w:t xml:space="preserve"> </w:t>
      </w:r>
      <w:r w:rsidRPr="00532052">
        <w:t>возникновения</w:t>
      </w:r>
      <w:r>
        <w:t xml:space="preserve"> </w:t>
      </w:r>
      <w:r w:rsidRPr="00532052">
        <w:t>события</w:t>
      </w:r>
      <w:r>
        <w:t xml:space="preserve"> </w:t>
      </w:r>
      <w:r w:rsidRPr="00532052">
        <w:t>в</w:t>
      </w:r>
      <w:r>
        <w:t xml:space="preserve"> </w:t>
      </w:r>
      <w:r w:rsidRPr="00532052">
        <w:t>системе</w:t>
      </w:r>
      <w:r>
        <w:t xml:space="preserve"> </w:t>
      </w:r>
      <w:r w:rsidRPr="00532052">
        <w:rPr>
          <w:i/>
          <w:lang w:val="en-US"/>
        </w:rPr>
        <w:t>EVT</w:t>
      </w:r>
      <w:r w:rsidRPr="00532052">
        <w:rPr>
          <w:vertAlign w:val="subscript"/>
          <w:lang w:val="en-US"/>
        </w:rPr>
        <w:t>K</w:t>
      </w:r>
      <w:r w:rsidRPr="00532052">
        <w:t>,</w:t>
      </w:r>
      <w:r>
        <w:t xml:space="preserve"> </w:t>
      </w:r>
      <w:r w:rsidRPr="00532052">
        <w:t>приоритета</w:t>
      </w:r>
      <w:r>
        <w:t xml:space="preserve"> </w:t>
      </w:r>
      <w:r w:rsidRPr="00532052">
        <w:t>события</w:t>
      </w:r>
      <w:r>
        <w:t xml:space="preserve"> </w:t>
      </w:r>
      <w:r w:rsidRPr="00532052">
        <w:rPr>
          <w:i/>
          <w:lang w:val="en-US"/>
        </w:rPr>
        <w:t>E</w:t>
      </w:r>
      <w:r w:rsidRPr="00532052">
        <w:rPr>
          <w:lang w:val="en-US"/>
        </w:rPr>
        <w:t>V</w:t>
      </w:r>
      <w:r w:rsidRPr="00532052">
        <w:rPr>
          <w:i/>
          <w:lang w:val="en-US"/>
        </w:rPr>
        <w:t>P</w:t>
      </w:r>
      <w:r w:rsidRPr="00532052">
        <w:rPr>
          <w:i/>
          <w:vertAlign w:val="subscript"/>
          <w:lang w:val="en-US"/>
        </w:rPr>
        <w:t>K</w:t>
      </w:r>
      <w:r>
        <w:t xml:space="preserve"> </w:t>
      </w:r>
      <w:r w:rsidRPr="00532052">
        <w:t>(не</w:t>
      </w:r>
      <w:r>
        <w:t xml:space="preserve"> </w:t>
      </w:r>
      <w:r w:rsidRPr="00532052">
        <w:t>обязательно)</w:t>
      </w:r>
      <w:r>
        <w:t xml:space="preserve"> </w:t>
      </w:r>
      <w:r w:rsidRPr="00532052">
        <w:t>и</w:t>
      </w:r>
      <w:r>
        <w:t xml:space="preserve"> </w:t>
      </w:r>
      <w:r w:rsidRPr="00532052">
        <w:t>дополнительной</w:t>
      </w:r>
      <w:r>
        <w:t xml:space="preserve"> </w:t>
      </w:r>
      <w:r w:rsidRPr="00532052">
        <w:t>информации</w:t>
      </w:r>
      <w:r>
        <w:t xml:space="preserve"> </w:t>
      </w:r>
      <w:r w:rsidRPr="00532052">
        <w:t>(не</w:t>
      </w:r>
      <w:r>
        <w:t xml:space="preserve"> </w:t>
      </w:r>
      <w:r w:rsidRPr="00532052">
        <w:t>обязательно).</w:t>
      </w:r>
      <w:r>
        <w:t xml:space="preserve"> </w:t>
      </w:r>
      <w:r w:rsidRPr="00532052">
        <w:t>Уведомление</w:t>
      </w:r>
      <w:r>
        <w:t xml:space="preserve"> </w:t>
      </w:r>
      <w:r w:rsidRPr="00532052">
        <w:t>о</w:t>
      </w:r>
      <w:r>
        <w:t xml:space="preserve"> </w:t>
      </w:r>
      <w:r w:rsidRPr="00532052">
        <w:t>типе</w:t>
      </w:r>
      <w:r>
        <w:t xml:space="preserve"> </w:t>
      </w:r>
      <w:r w:rsidRPr="00532052">
        <w:t>события</w:t>
      </w:r>
      <w:r>
        <w:t xml:space="preserve"> </w:t>
      </w:r>
      <w:r w:rsidRPr="00532052">
        <w:t>включает</w:t>
      </w:r>
      <w:r>
        <w:t xml:space="preserve"> </w:t>
      </w:r>
      <w:r w:rsidRPr="00532052">
        <w:t>объект-получатель</w:t>
      </w:r>
      <w:r>
        <w:t xml:space="preserve"> </w:t>
      </w:r>
      <w:r w:rsidRPr="00532052">
        <w:t>уведомления</w:t>
      </w:r>
      <w:r>
        <w:t xml:space="preserve"> </w:t>
      </w:r>
      <w:r w:rsidRPr="00532052">
        <w:t>и</w:t>
      </w:r>
      <w:r>
        <w:t xml:space="preserve"> </w:t>
      </w:r>
      <w:r w:rsidRPr="00532052">
        <w:t>действие,</w:t>
      </w:r>
      <w:r>
        <w:t xml:space="preserve"> </w:t>
      </w:r>
      <w:r w:rsidRPr="00532052">
        <w:t>которое</w:t>
      </w:r>
      <w:r>
        <w:t xml:space="preserve"> </w:t>
      </w:r>
      <w:r w:rsidRPr="00532052">
        <w:t>он</w:t>
      </w:r>
      <w:r>
        <w:t xml:space="preserve"> </w:t>
      </w:r>
      <w:r w:rsidRPr="00532052">
        <w:t>должен</w:t>
      </w:r>
      <w:r>
        <w:t xml:space="preserve"> </w:t>
      </w:r>
      <w:r w:rsidRPr="00532052">
        <w:t>выполнить.</w:t>
      </w:r>
      <w:r>
        <w:t xml:space="preserve"> </w:t>
      </w:r>
      <w:r w:rsidRPr="00532052">
        <w:t>Например,</w:t>
      </w:r>
      <w:r>
        <w:t xml:space="preserve"> </w:t>
      </w:r>
      <w:r w:rsidRPr="00532052">
        <w:t>в</w:t>
      </w:r>
      <w:r>
        <w:t xml:space="preserve"> </w:t>
      </w:r>
      <w:r w:rsidRPr="00532052">
        <w:t>голове</w:t>
      </w:r>
      <w:r>
        <w:t xml:space="preserve"> </w:t>
      </w:r>
      <w:r w:rsidRPr="00532052">
        <w:t>календаря,</w:t>
      </w:r>
      <w:r>
        <w:t xml:space="preserve"> </w:t>
      </w:r>
      <w:r w:rsidRPr="00532052">
        <w:t>показанного</w:t>
      </w:r>
      <w:r>
        <w:t xml:space="preserve"> </w:t>
      </w:r>
      <w:r w:rsidRPr="00532052">
        <w:t>на</w:t>
      </w:r>
      <w:r>
        <w:t xml:space="preserve"> р</w:t>
      </w:r>
      <w:r w:rsidRPr="00532052">
        <w:t>исунке</w:t>
      </w:r>
      <w:r>
        <w:t xml:space="preserve"> </w:t>
      </w:r>
      <w:r w:rsidRPr="00532052">
        <w:t>6</w:t>
      </w:r>
      <w:r>
        <w:t>.3</w:t>
      </w:r>
      <w:r w:rsidRPr="00532052">
        <w:t>,</w:t>
      </w:r>
      <w:r>
        <w:t xml:space="preserve"> </w:t>
      </w:r>
      <w:r w:rsidRPr="00532052">
        <w:t>находится</w:t>
      </w:r>
      <w:r>
        <w:t xml:space="preserve"> </w:t>
      </w:r>
      <w:r w:rsidRPr="00532052">
        <w:t>метка</w:t>
      </w:r>
      <w:r>
        <w:t xml:space="preserve"> </w:t>
      </w:r>
      <w:r w:rsidRPr="00532052">
        <w:t>события</w:t>
      </w:r>
      <w:r>
        <w:t xml:space="preserve"> </w:t>
      </w:r>
      <w:r w:rsidRPr="00532052">
        <w:t>10-го</w:t>
      </w:r>
      <w:r>
        <w:t xml:space="preserve"> </w:t>
      </w:r>
      <w:r w:rsidRPr="00532052">
        <w:t>типа</w:t>
      </w:r>
    </w:p>
    <w:p w14:paraId="437E41AA" w14:textId="77777777" w:rsidR="00257BB4" w:rsidRPr="00532052" w:rsidRDefault="00257BB4" w:rsidP="00257BB4">
      <w:r w:rsidRPr="00532052">
        <w:rPr>
          <w:i/>
          <w:lang w:val="en-US"/>
        </w:rPr>
        <w:t>L</w:t>
      </w:r>
      <w:r w:rsidRPr="00532052">
        <w:t>(</w:t>
      </w:r>
      <w:r w:rsidRPr="00532052">
        <w:rPr>
          <w:i/>
          <w:lang w:val="en-US"/>
        </w:rPr>
        <w:t>HEAD</w:t>
      </w:r>
      <w:r w:rsidRPr="00532052">
        <w:t>)</w:t>
      </w:r>
      <w:r>
        <w:t xml:space="preserve"> </w:t>
      </w:r>
      <w:r w:rsidRPr="00532052">
        <w:t>=</w:t>
      </w:r>
      <w:r>
        <w:t xml:space="preserve"> </w:t>
      </w:r>
      <w:r w:rsidRPr="00532052">
        <w:t>&lt;</w:t>
      </w:r>
      <w:r w:rsidRPr="00532052">
        <w:rPr>
          <w:i/>
          <w:lang w:val="en-US"/>
        </w:rPr>
        <w:t>EV</w:t>
      </w:r>
      <w:r w:rsidRPr="00532052">
        <w:rPr>
          <w:vertAlign w:val="subscript"/>
        </w:rPr>
        <w:t>10</w:t>
      </w:r>
      <w:r w:rsidRPr="00532052">
        <w:t>,</w:t>
      </w:r>
      <w:r>
        <w:t xml:space="preserve"> </w:t>
      </w:r>
      <w:r w:rsidRPr="00532052">
        <w:rPr>
          <w:i/>
          <w:lang w:val="en-US"/>
        </w:rPr>
        <w:t>EV</w:t>
      </w:r>
      <w:r w:rsidRPr="00532052">
        <w:rPr>
          <w:lang w:val="en-US"/>
        </w:rPr>
        <w:t>T</w:t>
      </w:r>
      <w:r w:rsidRPr="00532052">
        <w:rPr>
          <w:vertAlign w:val="subscript"/>
        </w:rPr>
        <w:t>10</w:t>
      </w:r>
      <w:r w:rsidRPr="00532052">
        <w:t>,</w:t>
      </w:r>
      <w:r>
        <w:t xml:space="preserve"> </w:t>
      </w:r>
      <w:r w:rsidRPr="00532052">
        <w:rPr>
          <w:i/>
          <w:lang w:val="en-US"/>
        </w:rPr>
        <w:t>EVP</w:t>
      </w:r>
      <w:r w:rsidRPr="00532052">
        <w:rPr>
          <w:vertAlign w:val="subscript"/>
        </w:rPr>
        <w:t>10</w:t>
      </w:r>
      <w:r w:rsidRPr="00532052">
        <w:t>,</w:t>
      </w:r>
      <w:r>
        <w:t xml:space="preserve"> </w:t>
      </w:r>
      <w:r w:rsidRPr="00532052">
        <w:t>дополнительная</w:t>
      </w:r>
      <w:r>
        <w:t xml:space="preserve"> </w:t>
      </w:r>
      <w:r w:rsidRPr="00532052">
        <w:t>информация&gt;.</w:t>
      </w:r>
    </w:p>
    <w:p w14:paraId="5DA9DE8A" w14:textId="77777777" w:rsidR="00257BB4" w:rsidRPr="00532052" w:rsidRDefault="00257BB4" w:rsidP="00257BB4">
      <w:r w:rsidRPr="00532052">
        <w:t>Метка,</w:t>
      </w:r>
      <w:r>
        <w:t xml:space="preserve"> </w:t>
      </w:r>
      <w:r w:rsidRPr="00532052">
        <w:t>стоящая</w:t>
      </w:r>
      <w:r>
        <w:t xml:space="preserve"> </w:t>
      </w:r>
      <w:r w:rsidRPr="00532052">
        <w:t>в</w:t>
      </w:r>
      <w:r>
        <w:t xml:space="preserve"> </w:t>
      </w:r>
      <w:r w:rsidRPr="00532052">
        <w:t>голове</w:t>
      </w:r>
      <w:r>
        <w:t xml:space="preserve"> </w:t>
      </w:r>
      <w:r w:rsidRPr="00532052">
        <w:t>календаря,</w:t>
      </w:r>
      <w:r>
        <w:t xml:space="preserve"> </w:t>
      </w:r>
      <w:r w:rsidRPr="00532052">
        <w:t>имеет</w:t>
      </w:r>
      <w:r>
        <w:t xml:space="preserve"> </w:t>
      </w:r>
      <w:r w:rsidRPr="00532052">
        <w:t>минимальное</w:t>
      </w:r>
      <w:r>
        <w:t xml:space="preserve"> </w:t>
      </w:r>
      <w:r w:rsidRPr="00532052">
        <w:t>время</w:t>
      </w:r>
      <w:r>
        <w:t xml:space="preserve"> </w:t>
      </w:r>
      <w:r w:rsidRPr="00532052">
        <w:t>наступления.</w:t>
      </w:r>
      <w:r>
        <w:t xml:space="preserve"> </w:t>
      </w:r>
      <w:r w:rsidRPr="00532052">
        <w:t>Метки</w:t>
      </w:r>
      <w:r>
        <w:t xml:space="preserve"> </w:t>
      </w:r>
      <w:r w:rsidRPr="00532052">
        <w:t>в</w:t>
      </w:r>
      <w:r>
        <w:t xml:space="preserve"> </w:t>
      </w:r>
      <w:r w:rsidRPr="00532052">
        <w:t>календаре</w:t>
      </w:r>
      <w:r>
        <w:t xml:space="preserve"> </w:t>
      </w:r>
      <w:r w:rsidRPr="00532052">
        <w:t>упорядочены</w:t>
      </w:r>
      <w:r>
        <w:t xml:space="preserve"> </w:t>
      </w:r>
      <w:r w:rsidRPr="00532052">
        <w:t>по</w:t>
      </w:r>
      <w:r>
        <w:t xml:space="preserve"> </w:t>
      </w:r>
      <w:r w:rsidRPr="00532052">
        <w:t>времени</w:t>
      </w:r>
      <w:r>
        <w:t xml:space="preserve"> </w:t>
      </w:r>
      <w:r w:rsidRPr="00532052">
        <w:t>наступления</w:t>
      </w:r>
      <w:r>
        <w:t xml:space="preserve"> </w:t>
      </w:r>
      <w:r w:rsidRPr="00532052">
        <w:t>событий</w:t>
      </w:r>
    </w:p>
    <w:p w14:paraId="58CB2E6C" w14:textId="77777777" w:rsidR="00257BB4" w:rsidRPr="00532052" w:rsidRDefault="00257BB4" w:rsidP="00257BB4">
      <w:r w:rsidRPr="00532052">
        <w:rPr>
          <w:i/>
          <w:lang w:val="en-US"/>
        </w:rPr>
        <w:lastRenderedPageBreak/>
        <w:t>EVT</w:t>
      </w:r>
      <w:r w:rsidRPr="00532052">
        <w:rPr>
          <w:vertAlign w:val="subscript"/>
        </w:rPr>
        <w:t>10</w:t>
      </w:r>
      <w:r>
        <w:rPr>
          <w:vertAlign w:val="subscript"/>
        </w:rPr>
        <w:t xml:space="preserve"> </w:t>
      </w:r>
      <w:r w:rsidRPr="00532052">
        <w:t>&lt;=</w:t>
      </w:r>
      <w:r>
        <w:t xml:space="preserve"> </w:t>
      </w:r>
      <w:r w:rsidRPr="00532052">
        <w:rPr>
          <w:i/>
          <w:lang w:val="en-US"/>
        </w:rPr>
        <w:t>EVT</w:t>
      </w:r>
      <w:r w:rsidRPr="00532052">
        <w:rPr>
          <w:vertAlign w:val="subscript"/>
        </w:rPr>
        <w:t>1</w:t>
      </w:r>
      <w:r>
        <w:t xml:space="preserve"> </w:t>
      </w:r>
      <w:r w:rsidRPr="00532052">
        <w:t>&lt;=</w:t>
      </w:r>
      <w:r>
        <w:t xml:space="preserve"> </w:t>
      </w:r>
      <w:r w:rsidRPr="00532052">
        <w:rPr>
          <w:i/>
          <w:lang w:val="en-US"/>
        </w:rPr>
        <w:t>EVT</w:t>
      </w:r>
      <w:r w:rsidRPr="00532052">
        <w:rPr>
          <w:vertAlign w:val="subscript"/>
        </w:rPr>
        <w:t>7</w:t>
      </w:r>
      <w:r w:rsidRPr="00532052">
        <w:t>.</w:t>
      </w:r>
    </w:p>
    <w:p w14:paraId="05C0BA5B" w14:textId="77777777" w:rsidR="00257BB4" w:rsidRDefault="00257BB4" w:rsidP="00257BB4">
      <w:r w:rsidRPr="00532052">
        <w:t>В</w:t>
      </w:r>
      <w:r>
        <w:t xml:space="preserve"> </w:t>
      </w:r>
      <w:r w:rsidRPr="00532052">
        <w:t>процессе</w:t>
      </w:r>
      <w:r>
        <w:t xml:space="preserve"> </w:t>
      </w:r>
      <w:r w:rsidRPr="00532052">
        <w:t>моделирования</w:t>
      </w:r>
      <w:r>
        <w:t xml:space="preserve"> </w:t>
      </w:r>
      <w:r w:rsidRPr="00532052">
        <w:t>календарь</w:t>
      </w:r>
      <w:r>
        <w:t xml:space="preserve"> </w:t>
      </w:r>
      <w:r w:rsidRPr="00532052">
        <w:t>постоянно</w:t>
      </w:r>
      <w:r>
        <w:t xml:space="preserve"> </w:t>
      </w:r>
      <w:r w:rsidRPr="00532052">
        <w:t>обновляется.</w:t>
      </w:r>
      <w:r>
        <w:t xml:space="preserve"> </w:t>
      </w:r>
      <w:r w:rsidRPr="00532052">
        <w:t>В</w:t>
      </w:r>
      <w:r>
        <w:t xml:space="preserve"> </w:t>
      </w:r>
      <w:r w:rsidRPr="00532052">
        <w:t>него</w:t>
      </w:r>
      <w:r>
        <w:t xml:space="preserve"> </w:t>
      </w:r>
      <w:r w:rsidRPr="00532052">
        <w:t>вносятся</w:t>
      </w:r>
      <w:r>
        <w:t xml:space="preserve"> </w:t>
      </w:r>
      <w:r w:rsidRPr="00532052">
        <w:t>метки</w:t>
      </w:r>
      <w:r>
        <w:t xml:space="preserve"> </w:t>
      </w:r>
      <w:r w:rsidRPr="00532052">
        <w:t>новых</w:t>
      </w:r>
      <w:r>
        <w:t xml:space="preserve"> </w:t>
      </w:r>
      <w:r w:rsidRPr="00532052">
        <w:t>событий</w:t>
      </w:r>
      <w:r>
        <w:t xml:space="preserve"> </w:t>
      </w:r>
      <w:r w:rsidRPr="00532052">
        <w:t>и</w:t>
      </w:r>
      <w:r>
        <w:t xml:space="preserve"> </w:t>
      </w:r>
      <w:r w:rsidRPr="00532052">
        <w:t>удаляются</w:t>
      </w:r>
      <w:r>
        <w:t xml:space="preserve"> </w:t>
      </w:r>
      <w:r w:rsidRPr="00532052">
        <w:t>метки</w:t>
      </w:r>
      <w:r>
        <w:t xml:space="preserve"> </w:t>
      </w:r>
      <w:r w:rsidRPr="00532052">
        <w:t>событий,</w:t>
      </w:r>
      <w:r>
        <w:t xml:space="preserve"> </w:t>
      </w:r>
      <w:r w:rsidRPr="00532052">
        <w:t>соответствующие</w:t>
      </w:r>
      <w:r>
        <w:t xml:space="preserve"> </w:t>
      </w:r>
      <w:r w:rsidRPr="00532052">
        <w:t>текущему</w:t>
      </w:r>
      <w:r>
        <w:t xml:space="preserve"> </w:t>
      </w:r>
      <w:r w:rsidRPr="00532052">
        <w:t>времени,</w:t>
      </w:r>
      <w:r>
        <w:t xml:space="preserve"> </w:t>
      </w:r>
      <w:r w:rsidRPr="00532052">
        <w:t>а</w:t>
      </w:r>
      <w:r>
        <w:t xml:space="preserve"> </w:t>
      </w:r>
      <w:r w:rsidRPr="00532052">
        <w:t>также</w:t>
      </w:r>
      <w:r>
        <w:t xml:space="preserve"> </w:t>
      </w:r>
      <w:r w:rsidRPr="00532052">
        <w:t>те</w:t>
      </w:r>
      <w:r>
        <w:t xml:space="preserve"> </w:t>
      </w:r>
      <w:r w:rsidRPr="00532052">
        <w:t>события,</w:t>
      </w:r>
      <w:r>
        <w:t xml:space="preserve"> </w:t>
      </w:r>
      <w:r w:rsidRPr="00532052">
        <w:t>которое</w:t>
      </w:r>
      <w:r>
        <w:t xml:space="preserve"> </w:t>
      </w:r>
      <w:r w:rsidRPr="00532052">
        <w:t>в</w:t>
      </w:r>
      <w:r>
        <w:t xml:space="preserve"> </w:t>
      </w:r>
      <w:r w:rsidRPr="00532052">
        <w:t>соответствии</w:t>
      </w:r>
      <w:r>
        <w:t xml:space="preserve"> </w:t>
      </w:r>
      <w:r w:rsidRPr="00532052">
        <w:t>с</w:t>
      </w:r>
      <w:r>
        <w:t xml:space="preserve"> </w:t>
      </w:r>
      <w:r w:rsidRPr="00532052">
        <w:t>логикой</w:t>
      </w:r>
      <w:r>
        <w:t xml:space="preserve"> </w:t>
      </w:r>
      <w:r w:rsidRPr="00532052">
        <w:t>работы</w:t>
      </w:r>
      <w:r>
        <w:t xml:space="preserve"> </w:t>
      </w:r>
      <w:r w:rsidRPr="00532052">
        <w:t>системы</w:t>
      </w:r>
      <w:r>
        <w:t xml:space="preserve"> </w:t>
      </w:r>
      <w:r w:rsidRPr="00532052">
        <w:t>необходимо</w:t>
      </w:r>
      <w:r>
        <w:t xml:space="preserve"> </w:t>
      </w:r>
      <w:r w:rsidRPr="00532052">
        <w:t>отменить.</w:t>
      </w:r>
      <w:r>
        <w:t xml:space="preserve"> </w:t>
      </w:r>
      <w:r w:rsidRPr="00532052">
        <w:t>Хронологическое</w:t>
      </w:r>
      <w:r>
        <w:t xml:space="preserve"> </w:t>
      </w:r>
      <w:r w:rsidRPr="00532052">
        <w:t>упорядочение</w:t>
      </w:r>
      <w:r>
        <w:t xml:space="preserve"> </w:t>
      </w:r>
      <w:r w:rsidRPr="00532052">
        <w:t>календаря</w:t>
      </w:r>
      <w:r>
        <w:t xml:space="preserve"> </w:t>
      </w:r>
      <w:r w:rsidRPr="00532052">
        <w:t>при</w:t>
      </w:r>
      <w:r>
        <w:t xml:space="preserve"> </w:t>
      </w:r>
      <w:r w:rsidRPr="00532052">
        <w:t>этом</w:t>
      </w:r>
      <w:r>
        <w:t xml:space="preserve"> </w:t>
      </w:r>
      <w:r w:rsidRPr="00532052">
        <w:t>должно</w:t>
      </w:r>
      <w:r>
        <w:t xml:space="preserve"> </w:t>
      </w:r>
      <w:r w:rsidRPr="00532052">
        <w:t>сохраняться.</w:t>
      </w:r>
      <w:r>
        <w:t xml:space="preserve"> </w:t>
      </w:r>
      <w:r w:rsidRPr="00532052">
        <w:t>Интерпретацию</w:t>
      </w:r>
      <w:r>
        <w:t xml:space="preserve"> </w:t>
      </w:r>
      <w:r w:rsidRPr="00532052">
        <w:t>уведомления</w:t>
      </w:r>
      <w:r>
        <w:t xml:space="preserve"> </w:t>
      </w:r>
      <w:r w:rsidRPr="00532052">
        <w:t>события,</w:t>
      </w:r>
      <w:r>
        <w:t xml:space="preserve"> </w:t>
      </w:r>
      <w:r w:rsidRPr="00532052">
        <w:t>стоящего</w:t>
      </w:r>
      <w:r>
        <w:t xml:space="preserve"> </w:t>
      </w:r>
      <w:r w:rsidRPr="00532052">
        <w:t>в</w:t>
      </w:r>
      <w:r>
        <w:t xml:space="preserve"> </w:t>
      </w:r>
      <w:r w:rsidRPr="00532052">
        <w:t>голове</w:t>
      </w:r>
      <w:r>
        <w:t xml:space="preserve"> </w:t>
      </w:r>
      <w:r w:rsidRPr="00532052">
        <w:t>календаря,</w:t>
      </w:r>
      <w:r>
        <w:t xml:space="preserve"> </w:t>
      </w:r>
      <w:r w:rsidRPr="00532052">
        <w:t>можно</w:t>
      </w:r>
      <w:r>
        <w:t xml:space="preserve"> </w:t>
      </w:r>
      <w:r w:rsidRPr="00532052">
        <w:t>определить,</w:t>
      </w:r>
      <w:r>
        <w:t xml:space="preserve"> </w:t>
      </w:r>
      <w:r w:rsidRPr="00532052">
        <w:t>как</w:t>
      </w:r>
      <w:r>
        <w:t xml:space="preserve"> </w:t>
      </w:r>
      <w:r w:rsidRPr="00532052">
        <w:t>наступление</w:t>
      </w:r>
      <w:r>
        <w:t xml:space="preserve"> </w:t>
      </w:r>
      <w:r w:rsidRPr="00532052">
        <w:t>события,</w:t>
      </w:r>
      <w:r>
        <w:t xml:space="preserve"> </w:t>
      </w:r>
      <w:r w:rsidRPr="00532052">
        <w:t>которое</w:t>
      </w:r>
      <w:r>
        <w:t xml:space="preserve"> </w:t>
      </w:r>
      <w:r w:rsidRPr="00532052">
        <w:t>заключается</w:t>
      </w:r>
      <w:r>
        <w:t xml:space="preserve"> </w:t>
      </w:r>
      <w:r w:rsidRPr="00532052">
        <w:t>в</w:t>
      </w:r>
      <w:r>
        <w:t xml:space="preserve"> </w:t>
      </w:r>
      <w:r w:rsidRPr="00532052">
        <w:t>посылке</w:t>
      </w:r>
      <w:r>
        <w:t xml:space="preserve"> </w:t>
      </w:r>
      <w:r w:rsidRPr="00532052">
        <w:t>сообщения</w:t>
      </w:r>
      <w:r>
        <w:t xml:space="preserve"> </w:t>
      </w:r>
      <w:r w:rsidRPr="00532052">
        <w:t>некоторому</w:t>
      </w:r>
      <w:r>
        <w:t xml:space="preserve"> </w:t>
      </w:r>
      <w:r w:rsidRPr="00532052">
        <w:t>объекту,</w:t>
      </w:r>
      <w:r>
        <w:t xml:space="preserve"> </w:t>
      </w:r>
      <w:r w:rsidRPr="00532052">
        <w:t>где</w:t>
      </w:r>
      <w:r>
        <w:t xml:space="preserve"> </w:t>
      </w:r>
      <w:r w:rsidRPr="00532052">
        <w:t>указывается,</w:t>
      </w:r>
      <w:r>
        <w:t xml:space="preserve"> </w:t>
      </w:r>
      <w:r w:rsidRPr="00532052">
        <w:t>какое</w:t>
      </w:r>
      <w:r>
        <w:t xml:space="preserve"> </w:t>
      </w:r>
      <w:r w:rsidRPr="00532052">
        <w:t>действие</w:t>
      </w:r>
      <w:r>
        <w:t xml:space="preserve"> </w:t>
      </w:r>
      <w:r w:rsidRPr="00532052">
        <w:t>объект</w:t>
      </w:r>
      <w:r>
        <w:t xml:space="preserve"> </w:t>
      </w:r>
      <w:r w:rsidRPr="00532052">
        <w:t>должен</w:t>
      </w:r>
      <w:r>
        <w:t xml:space="preserve"> </w:t>
      </w:r>
      <w:r w:rsidRPr="00532052">
        <w:t>выполнить.</w:t>
      </w:r>
      <w:r>
        <w:t xml:space="preserve"> </w:t>
      </w:r>
      <w:r w:rsidRPr="00532052">
        <w:t>В</w:t>
      </w:r>
      <w:r>
        <w:t xml:space="preserve"> </w:t>
      </w:r>
      <w:r w:rsidRPr="00532052">
        <w:t>ответ</w:t>
      </w:r>
      <w:r>
        <w:t xml:space="preserve"> </w:t>
      </w:r>
      <w:r w:rsidRPr="00532052">
        <w:t>объект-получатель</w:t>
      </w:r>
      <w:r>
        <w:t xml:space="preserve"> </w:t>
      </w:r>
      <w:r w:rsidRPr="00532052">
        <w:t>уведомления</w:t>
      </w:r>
      <w:r>
        <w:t xml:space="preserve"> </w:t>
      </w:r>
      <w:r w:rsidRPr="00532052">
        <w:t>выполняет</w:t>
      </w:r>
      <w:r>
        <w:t xml:space="preserve"> </w:t>
      </w:r>
      <w:r w:rsidRPr="00532052">
        <w:t>активность</w:t>
      </w:r>
      <w:r>
        <w:t xml:space="preserve"> </w:t>
      </w:r>
      <w:r w:rsidRPr="00532052">
        <w:t>(программу</w:t>
      </w:r>
      <w:r>
        <w:t xml:space="preserve"> </w:t>
      </w:r>
      <w:r w:rsidRPr="00532052">
        <w:t>работ),</w:t>
      </w:r>
      <w:r>
        <w:t xml:space="preserve"> </w:t>
      </w:r>
      <w:r w:rsidRPr="00532052">
        <w:t>соответствующую</w:t>
      </w:r>
      <w:r>
        <w:t xml:space="preserve"> </w:t>
      </w:r>
      <w:r w:rsidRPr="00532052">
        <w:t>данному</w:t>
      </w:r>
      <w:r>
        <w:t xml:space="preserve"> </w:t>
      </w:r>
      <w:r w:rsidRPr="00532052">
        <w:t>типу</w:t>
      </w:r>
      <w:r>
        <w:t xml:space="preserve"> </w:t>
      </w:r>
      <w:r w:rsidRPr="00532052">
        <w:t>события,</w:t>
      </w:r>
      <w:r>
        <w:t xml:space="preserve"> </w:t>
      </w:r>
      <w:r w:rsidRPr="00532052">
        <w:t>переменные</w:t>
      </w:r>
      <w:r>
        <w:t xml:space="preserve"> </w:t>
      </w:r>
      <w:r w:rsidRPr="00532052">
        <w:t>состояния</w:t>
      </w:r>
      <w:r>
        <w:t xml:space="preserve"> </w:t>
      </w:r>
      <w:r w:rsidRPr="00532052">
        <w:t>изменяют</w:t>
      </w:r>
      <w:r>
        <w:t xml:space="preserve"> </w:t>
      </w:r>
      <w:r w:rsidRPr="00532052">
        <w:t>свои</w:t>
      </w:r>
      <w:r>
        <w:t xml:space="preserve"> </w:t>
      </w:r>
      <w:r w:rsidRPr="00532052">
        <w:t>значения,</w:t>
      </w:r>
      <w:r>
        <w:t xml:space="preserve"> </w:t>
      </w:r>
      <w:r w:rsidRPr="00532052">
        <w:t>вследствие</w:t>
      </w:r>
      <w:r>
        <w:t xml:space="preserve"> </w:t>
      </w:r>
      <w:r w:rsidRPr="00532052">
        <w:t>чего</w:t>
      </w:r>
      <w:r>
        <w:t xml:space="preserve"> </w:t>
      </w:r>
      <w:r w:rsidRPr="00532052">
        <w:t>система</w:t>
      </w:r>
      <w:r>
        <w:t xml:space="preserve"> </w:t>
      </w:r>
      <w:r w:rsidRPr="00532052">
        <w:t>изменяет</w:t>
      </w:r>
      <w:r>
        <w:t xml:space="preserve"> </w:t>
      </w:r>
      <w:r w:rsidRPr="00532052">
        <w:t>свое</w:t>
      </w:r>
      <w:r>
        <w:t xml:space="preserve"> </w:t>
      </w:r>
      <w:r w:rsidRPr="00532052">
        <w:t>состояние.</w:t>
      </w:r>
    </w:p>
    <w:p w14:paraId="4DB9F5B9" w14:textId="77777777" w:rsidR="00257BB4" w:rsidRPr="008816B2" w:rsidRDefault="00257BB4" w:rsidP="00257BB4">
      <w:pPr>
        <w:pStyle w:val="3"/>
      </w:pPr>
      <w:bookmarkStart w:id="4228" w:name="_Toc94826178"/>
      <w:r w:rsidRPr="008816B2">
        <w:t>Два</w:t>
      </w:r>
      <w:r>
        <w:t xml:space="preserve"> </w:t>
      </w:r>
      <w:r w:rsidRPr="008816B2">
        <w:t>вида</w:t>
      </w:r>
      <w:r>
        <w:t xml:space="preserve"> </w:t>
      </w:r>
      <w:r w:rsidRPr="008816B2">
        <w:t>управления</w:t>
      </w:r>
      <w:r>
        <w:t xml:space="preserve"> </w:t>
      </w:r>
      <w:r w:rsidRPr="008816B2">
        <w:t>в</w:t>
      </w:r>
      <w:r>
        <w:t xml:space="preserve"> </w:t>
      </w:r>
      <w:r w:rsidRPr="008816B2">
        <w:t>дискретно-событийных</w:t>
      </w:r>
      <w:r>
        <w:t xml:space="preserve"> </w:t>
      </w:r>
      <w:r w:rsidRPr="008816B2">
        <w:t>моделях</w:t>
      </w:r>
      <w:bookmarkEnd w:id="4228"/>
    </w:p>
    <w:p w14:paraId="13856E1A" w14:textId="77777777" w:rsidR="00A04707" w:rsidRDefault="00257BB4" w:rsidP="00257BB4">
      <w:r w:rsidRPr="008816B2">
        <w:t>В</w:t>
      </w:r>
      <w:r>
        <w:t xml:space="preserve"> </w:t>
      </w:r>
      <w:r w:rsidRPr="008816B2">
        <w:t>дискретно-событийном</w:t>
      </w:r>
      <w:r>
        <w:t xml:space="preserve"> </w:t>
      </w:r>
      <w:r w:rsidRPr="008816B2">
        <w:t>моделировании</w:t>
      </w:r>
      <w:r>
        <w:t xml:space="preserve"> </w:t>
      </w:r>
      <w:r w:rsidRPr="008816B2">
        <w:t>рассматриваются</w:t>
      </w:r>
      <w:r>
        <w:t xml:space="preserve"> </w:t>
      </w:r>
      <w:r w:rsidRPr="008816B2">
        <w:t>два</w:t>
      </w:r>
      <w:r>
        <w:t xml:space="preserve"> </w:t>
      </w:r>
      <w:r w:rsidRPr="008816B2">
        <w:t>вида</w:t>
      </w:r>
      <w:r>
        <w:t xml:space="preserve"> </w:t>
      </w:r>
      <w:r w:rsidRPr="008816B2">
        <w:t>событий:</w:t>
      </w:r>
      <w:r>
        <w:t xml:space="preserve"> </w:t>
      </w:r>
      <w:r w:rsidRPr="008816B2">
        <w:t>условные</w:t>
      </w:r>
      <w:r>
        <w:t xml:space="preserve"> </w:t>
      </w:r>
      <w:r w:rsidRPr="008816B2">
        <w:t>и</w:t>
      </w:r>
      <w:r>
        <w:t xml:space="preserve"> </w:t>
      </w:r>
      <w:r w:rsidRPr="008816B2">
        <w:t>безусловные.</w:t>
      </w:r>
      <w:r>
        <w:t xml:space="preserve"> </w:t>
      </w:r>
    </w:p>
    <w:p w14:paraId="4FA0FB51" w14:textId="77777777" w:rsidR="00A04707" w:rsidRDefault="00257BB4" w:rsidP="00257BB4">
      <w:r w:rsidRPr="008816B2">
        <w:rPr>
          <w:i/>
        </w:rPr>
        <w:t>Безусловные</w:t>
      </w:r>
      <w:r>
        <w:rPr>
          <w:i/>
        </w:rPr>
        <w:t xml:space="preserve"> </w:t>
      </w:r>
      <w:r w:rsidRPr="008816B2">
        <w:rPr>
          <w:i/>
        </w:rPr>
        <w:t>события</w:t>
      </w:r>
      <w:r>
        <w:t xml:space="preserve"> </w:t>
      </w:r>
      <w:r w:rsidRPr="008816B2">
        <w:t>используются</w:t>
      </w:r>
      <w:r>
        <w:t xml:space="preserve"> </w:t>
      </w:r>
      <w:r w:rsidRPr="008816B2">
        <w:t>в</w:t>
      </w:r>
      <w:r>
        <w:t xml:space="preserve"> </w:t>
      </w:r>
      <w:r w:rsidRPr="008816B2">
        <w:t>моделях</w:t>
      </w:r>
      <w:r>
        <w:t xml:space="preserve"> </w:t>
      </w:r>
      <w:r w:rsidRPr="008816B2">
        <w:t>хронологических</w:t>
      </w:r>
      <w:r>
        <w:t xml:space="preserve"> </w:t>
      </w:r>
      <w:r w:rsidRPr="008816B2">
        <w:t>потоков.</w:t>
      </w:r>
      <w:r>
        <w:t xml:space="preserve"> </w:t>
      </w:r>
      <w:r w:rsidRPr="008816B2">
        <w:t>Безусловное</w:t>
      </w:r>
      <w:r>
        <w:t xml:space="preserve"> </w:t>
      </w:r>
      <w:r w:rsidRPr="008816B2">
        <w:t>событие</w:t>
      </w:r>
      <w:r>
        <w:t xml:space="preserve"> </w:t>
      </w:r>
      <w:r w:rsidRPr="008816B2">
        <w:t>выполняются</w:t>
      </w:r>
      <w:r>
        <w:t xml:space="preserve"> </w:t>
      </w:r>
      <w:r w:rsidRPr="008816B2">
        <w:t>точно</w:t>
      </w:r>
      <w:r>
        <w:t xml:space="preserve"> </w:t>
      </w:r>
      <w:r w:rsidRPr="008816B2">
        <w:t>в</w:t>
      </w:r>
      <w:r>
        <w:t xml:space="preserve"> </w:t>
      </w:r>
      <w:r w:rsidRPr="008816B2">
        <w:t>тот</w:t>
      </w:r>
      <w:r>
        <w:t xml:space="preserve"> </w:t>
      </w:r>
      <w:r w:rsidRPr="008816B2">
        <w:t>момент</w:t>
      </w:r>
      <w:r>
        <w:t xml:space="preserve"> </w:t>
      </w:r>
      <w:r w:rsidRPr="008816B2">
        <w:t>времени,</w:t>
      </w:r>
      <w:r>
        <w:t xml:space="preserve"> </w:t>
      </w:r>
      <w:r w:rsidRPr="008816B2">
        <w:t>когда</w:t>
      </w:r>
      <w:r>
        <w:t xml:space="preserve"> </w:t>
      </w:r>
      <w:r w:rsidRPr="008816B2">
        <w:t>запланированное</w:t>
      </w:r>
      <w:r>
        <w:t xml:space="preserve"> </w:t>
      </w:r>
      <w:r w:rsidRPr="008816B2">
        <w:t>время</w:t>
      </w:r>
      <w:r>
        <w:t xml:space="preserve"> </w:t>
      </w:r>
      <w:r w:rsidRPr="008816B2">
        <w:t>его</w:t>
      </w:r>
      <w:r>
        <w:t xml:space="preserve"> </w:t>
      </w:r>
      <w:r w:rsidRPr="008816B2">
        <w:t>наступления</w:t>
      </w:r>
      <w:r>
        <w:t xml:space="preserve"> </w:t>
      </w:r>
      <w:r w:rsidRPr="008816B2">
        <w:t>становится</w:t>
      </w:r>
      <w:r>
        <w:t xml:space="preserve"> </w:t>
      </w:r>
      <w:r w:rsidRPr="008816B2">
        <w:t>равно</w:t>
      </w:r>
      <w:r>
        <w:t xml:space="preserve"> </w:t>
      </w:r>
      <w:r w:rsidRPr="008816B2">
        <w:t>текущему</w:t>
      </w:r>
      <w:r>
        <w:t xml:space="preserve"> </w:t>
      </w:r>
      <w:r w:rsidRPr="008816B2">
        <w:t>значению</w:t>
      </w:r>
      <w:r>
        <w:t xml:space="preserve"> </w:t>
      </w:r>
      <w:r w:rsidRPr="008816B2">
        <w:t>модельного</w:t>
      </w:r>
      <w:r>
        <w:t xml:space="preserve"> </w:t>
      </w:r>
      <w:r w:rsidRPr="008816B2">
        <w:t>времени.</w:t>
      </w:r>
      <w:r>
        <w:t xml:space="preserve"> </w:t>
      </w:r>
    </w:p>
    <w:p w14:paraId="72148AAD" w14:textId="6DD643A4" w:rsidR="00257BB4" w:rsidRPr="008816B2" w:rsidRDefault="00257BB4" w:rsidP="00257BB4">
      <w:r w:rsidRPr="008816B2">
        <w:t>Наступление</w:t>
      </w:r>
      <w:r>
        <w:t xml:space="preserve"> </w:t>
      </w:r>
      <w:r w:rsidRPr="008816B2">
        <w:rPr>
          <w:i/>
        </w:rPr>
        <w:t>условного</w:t>
      </w:r>
      <w:r>
        <w:rPr>
          <w:i/>
        </w:rPr>
        <w:t xml:space="preserve"> </w:t>
      </w:r>
      <w:r w:rsidRPr="008816B2">
        <w:rPr>
          <w:i/>
        </w:rPr>
        <w:t>события</w:t>
      </w:r>
      <w:r>
        <w:t xml:space="preserve"> </w:t>
      </w:r>
      <w:r w:rsidRPr="008816B2">
        <w:t>зависит</w:t>
      </w:r>
      <w:r>
        <w:t xml:space="preserve"> </w:t>
      </w:r>
      <w:r w:rsidRPr="008816B2">
        <w:t>не</w:t>
      </w:r>
      <w:r>
        <w:t xml:space="preserve"> </w:t>
      </w:r>
      <w:r w:rsidRPr="008816B2">
        <w:t>только</w:t>
      </w:r>
      <w:r>
        <w:t xml:space="preserve"> </w:t>
      </w:r>
      <w:r w:rsidRPr="008816B2">
        <w:t>от</w:t>
      </w:r>
      <w:r>
        <w:t xml:space="preserve"> </w:t>
      </w:r>
      <w:r w:rsidRPr="008816B2">
        <w:t>времени,</w:t>
      </w:r>
      <w:r>
        <w:t xml:space="preserve"> </w:t>
      </w:r>
      <w:r w:rsidRPr="008816B2">
        <w:t>но</w:t>
      </w:r>
      <w:r>
        <w:t xml:space="preserve"> </w:t>
      </w:r>
      <w:r w:rsidRPr="008816B2">
        <w:t>и</w:t>
      </w:r>
      <w:r>
        <w:t xml:space="preserve"> </w:t>
      </w:r>
      <w:r w:rsidRPr="008816B2">
        <w:t>от</w:t>
      </w:r>
      <w:r>
        <w:t xml:space="preserve"> </w:t>
      </w:r>
      <w:r w:rsidRPr="008816B2">
        <w:t>дополнительных</w:t>
      </w:r>
      <w:r>
        <w:t xml:space="preserve"> </w:t>
      </w:r>
      <w:r w:rsidRPr="008816B2">
        <w:t>условий.</w:t>
      </w:r>
    </w:p>
    <w:p w14:paraId="19191233" w14:textId="77777777" w:rsidR="00257BB4" w:rsidRPr="008816B2" w:rsidRDefault="00257BB4" w:rsidP="00257BB4">
      <w:r w:rsidRPr="008816B2">
        <w:t>В</w:t>
      </w:r>
      <w:r>
        <w:t xml:space="preserve"> </w:t>
      </w:r>
      <w:r w:rsidRPr="008816B2">
        <w:t>соответствии</w:t>
      </w:r>
      <w:r>
        <w:t xml:space="preserve"> </w:t>
      </w:r>
      <w:r w:rsidRPr="008816B2">
        <w:t>с</w:t>
      </w:r>
      <w:r>
        <w:t xml:space="preserve"> </w:t>
      </w:r>
      <w:r w:rsidRPr="008816B2">
        <w:t>двумя</w:t>
      </w:r>
      <w:r>
        <w:t xml:space="preserve"> </w:t>
      </w:r>
      <w:r w:rsidRPr="008816B2">
        <w:t>видами</w:t>
      </w:r>
      <w:r>
        <w:t xml:space="preserve"> </w:t>
      </w:r>
      <w:r w:rsidRPr="008816B2">
        <w:t>событий</w:t>
      </w:r>
      <w:r>
        <w:t xml:space="preserve"> </w:t>
      </w:r>
      <w:r w:rsidRPr="008816B2">
        <w:t>в</w:t>
      </w:r>
      <w:r>
        <w:t xml:space="preserve"> </w:t>
      </w:r>
      <w:r w:rsidRPr="008816B2">
        <w:t>концепции</w:t>
      </w:r>
      <w:r>
        <w:t xml:space="preserve"> </w:t>
      </w:r>
      <w:r w:rsidRPr="008816B2">
        <w:t>событий</w:t>
      </w:r>
      <w:r>
        <w:t xml:space="preserve"> </w:t>
      </w:r>
      <w:r w:rsidRPr="008816B2">
        <w:t>различают</w:t>
      </w:r>
      <w:r>
        <w:t xml:space="preserve"> </w:t>
      </w:r>
      <w:r w:rsidRPr="008816B2">
        <w:t>два</w:t>
      </w:r>
      <w:r>
        <w:t xml:space="preserve"> </w:t>
      </w:r>
      <w:r w:rsidRPr="008816B2">
        <w:t>вида</w:t>
      </w:r>
      <w:r>
        <w:t xml:space="preserve"> </w:t>
      </w:r>
      <w:r w:rsidRPr="008816B2">
        <w:t>управления:</w:t>
      </w:r>
      <w:r>
        <w:t xml:space="preserve"> </w:t>
      </w:r>
      <w:r w:rsidRPr="008816B2">
        <w:t>императивное</w:t>
      </w:r>
      <w:r>
        <w:t xml:space="preserve"> </w:t>
      </w:r>
      <w:r w:rsidRPr="008816B2">
        <w:t>и</w:t>
      </w:r>
      <w:r>
        <w:t xml:space="preserve"> </w:t>
      </w:r>
      <w:r w:rsidRPr="008816B2">
        <w:t>интеррогативное.</w:t>
      </w:r>
    </w:p>
    <w:p w14:paraId="71DBF209" w14:textId="77777777" w:rsidR="00257BB4" w:rsidRPr="008816B2" w:rsidRDefault="00257BB4" w:rsidP="00257BB4">
      <w:r w:rsidRPr="008816B2">
        <w:rPr>
          <w:i/>
        </w:rPr>
        <w:t>Императивное</w:t>
      </w:r>
      <w:r>
        <w:rPr>
          <w:i/>
        </w:rPr>
        <w:t xml:space="preserve"> </w:t>
      </w:r>
      <w:r w:rsidRPr="008816B2">
        <w:rPr>
          <w:i/>
        </w:rPr>
        <w:t>управление</w:t>
      </w:r>
      <w:r>
        <w:t xml:space="preserve"> </w:t>
      </w:r>
      <w:r w:rsidRPr="008816B2">
        <w:t>(«imperative»</w:t>
      </w:r>
      <w:r>
        <w:t xml:space="preserve"> </w:t>
      </w:r>
      <w:r w:rsidRPr="008816B2">
        <w:t>–</w:t>
      </w:r>
      <w:r>
        <w:t xml:space="preserve"> </w:t>
      </w:r>
      <w:r w:rsidRPr="008816B2">
        <w:t>повелительное,</w:t>
      </w:r>
      <w:r>
        <w:t xml:space="preserve"> </w:t>
      </w:r>
      <w:r w:rsidRPr="008816B2">
        <w:t>указывающее)</w:t>
      </w:r>
      <w:r>
        <w:t xml:space="preserve"> </w:t>
      </w:r>
      <w:r w:rsidRPr="008816B2">
        <w:t>связано</w:t>
      </w:r>
      <w:r>
        <w:t xml:space="preserve"> </w:t>
      </w:r>
      <w:r w:rsidRPr="008816B2">
        <w:t>с</w:t>
      </w:r>
      <w:r>
        <w:t xml:space="preserve"> </w:t>
      </w:r>
      <w:r w:rsidRPr="008816B2">
        <w:t>управлением</w:t>
      </w:r>
      <w:r>
        <w:t xml:space="preserve"> </w:t>
      </w:r>
      <w:r w:rsidRPr="008816B2">
        <w:t>движением</w:t>
      </w:r>
      <w:r>
        <w:t xml:space="preserve"> </w:t>
      </w:r>
      <w:r w:rsidRPr="008816B2">
        <w:t>ленты</w:t>
      </w:r>
      <w:r>
        <w:t xml:space="preserve"> </w:t>
      </w:r>
      <w:r w:rsidRPr="008816B2">
        <w:t>фреймов</w:t>
      </w:r>
      <w:r>
        <w:t xml:space="preserve"> </w:t>
      </w:r>
      <w:r w:rsidRPr="008816B2">
        <w:t>и</w:t>
      </w:r>
      <w:r>
        <w:t xml:space="preserve"> </w:t>
      </w:r>
      <w:r w:rsidRPr="008816B2">
        <w:t>проверкой</w:t>
      </w:r>
      <w:r>
        <w:t xml:space="preserve"> </w:t>
      </w:r>
      <w:r w:rsidRPr="008816B2">
        <w:t>содержимого</w:t>
      </w:r>
      <w:r>
        <w:t xml:space="preserve"> </w:t>
      </w:r>
      <w:r w:rsidRPr="008816B2">
        <w:t>окна</w:t>
      </w:r>
      <w:r>
        <w:t xml:space="preserve"> </w:t>
      </w:r>
      <w:r w:rsidRPr="008816B2">
        <w:t>текущего</w:t>
      </w:r>
      <w:r>
        <w:t xml:space="preserve"> </w:t>
      </w:r>
      <w:r w:rsidRPr="008816B2">
        <w:t>времени.</w:t>
      </w:r>
      <w:r>
        <w:t xml:space="preserve"> </w:t>
      </w:r>
      <w:r w:rsidRPr="008816B2">
        <w:t>Операторы</w:t>
      </w:r>
      <w:r>
        <w:t xml:space="preserve"> </w:t>
      </w:r>
      <w:r w:rsidRPr="008816B2">
        <w:t>императивного</w:t>
      </w:r>
      <w:r>
        <w:t xml:space="preserve"> </w:t>
      </w:r>
      <w:r w:rsidRPr="008816B2">
        <w:t>управления</w:t>
      </w:r>
      <w:r>
        <w:t xml:space="preserve"> </w:t>
      </w:r>
      <w:r w:rsidRPr="008816B2">
        <w:t>планируют</w:t>
      </w:r>
      <w:r>
        <w:t xml:space="preserve"> </w:t>
      </w:r>
      <w:r w:rsidRPr="008816B2">
        <w:t>события</w:t>
      </w:r>
      <w:r>
        <w:t xml:space="preserve"> </w:t>
      </w:r>
      <w:r w:rsidRPr="008816B2">
        <w:t>на</w:t>
      </w:r>
      <w:r>
        <w:t xml:space="preserve"> </w:t>
      </w:r>
      <w:r w:rsidRPr="008816B2">
        <w:t>будущие</w:t>
      </w:r>
      <w:r>
        <w:t xml:space="preserve"> </w:t>
      </w:r>
      <w:r w:rsidRPr="008816B2">
        <w:t>моменты</w:t>
      </w:r>
      <w:r>
        <w:t xml:space="preserve"> </w:t>
      </w:r>
      <w:r w:rsidRPr="008816B2">
        <w:t>времени,</w:t>
      </w:r>
      <w:r>
        <w:t xml:space="preserve"> </w:t>
      </w:r>
      <w:r w:rsidRPr="008816B2">
        <w:t>включают</w:t>
      </w:r>
      <w:r>
        <w:t xml:space="preserve"> </w:t>
      </w:r>
      <w:r w:rsidRPr="008816B2">
        <w:t>метки</w:t>
      </w:r>
      <w:r>
        <w:t xml:space="preserve"> </w:t>
      </w:r>
      <w:r w:rsidRPr="008816B2">
        <w:t>этих</w:t>
      </w:r>
      <w:r>
        <w:t xml:space="preserve"> </w:t>
      </w:r>
      <w:r w:rsidRPr="008816B2">
        <w:t>событий</w:t>
      </w:r>
      <w:r>
        <w:t xml:space="preserve"> </w:t>
      </w:r>
      <w:r w:rsidRPr="008816B2">
        <w:t>в</w:t>
      </w:r>
      <w:r>
        <w:t xml:space="preserve"> </w:t>
      </w:r>
      <w:r w:rsidRPr="008816B2">
        <w:t>календарь,</w:t>
      </w:r>
      <w:r>
        <w:t xml:space="preserve"> </w:t>
      </w:r>
      <w:r w:rsidRPr="008816B2">
        <w:t>удаляют</w:t>
      </w:r>
      <w:r>
        <w:t xml:space="preserve"> </w:t>
      </w:r>
      <w:r w:rsidRPr="008816B2">
        <w:t>метки</w:t>
      </w:r>
      <w:r>
        <w:t xml:space="preserve"> </w:t>
      </w:r>
      <w:r w:rsidRPr="008816B2">
        <w:t>событий</w:t>
      </w:r>
      <w:r>
        <w:t xml:space="preserve"> </w:t>
      </w:r>
      <w:r w:rsidRPr="008816B2">
        <w:t>из</w:t>
      </w:r>
      <w:r>
        <w:t xml:space="preserve"> </w:t>
      </w:r>
      <w:r w:rsidRPr="008816B2">
        <w:t>календаря.</w:t>
      </w:r>
      <w:r>
        <w:t xml:space="preserve"> </w:t>
      </w:r>
    </w:p>
    <w:p w14:paraId="1DE1365D" w14:textId="77777777" w:rsidR="00257BB4" w:rsidRPr="008816B2" w:rsidRDefault="00257BB4" w:rsidP="00257BB4">
      <w:r w:rsidRPr="008816B2">
        <w:t>Операторы</w:t>
      </w:r>
      <w:r>
        <w:t xml:space="preserve"> </w:t>
      </w:r>
      <w:r w:rsidRPr="008816B2">
        <w:t>императивного</w:t>
      </w:r>
      <w:r>
        <w:t xml:space="preserve"> </w:t>
      </w:r>
      <w:r w:rsidRPr="008816B2">
        <w:t>управления</w:t>
      </w:r>
      <w:r>
        <w:t xml:space="preserve"> </w:t>
      </w:r>
      <w:r w:rsidRPr="008816B2">
        <w:t>могут</w:t>
      </w:r>
      <w:r>
        <w:t xml:space="preserve"> </w:t>
      </w:r>
      <w:r w:rsidRPr="008816B2">
        <w:t>явно</w:t>
      </w:r>
      <w:r>
        <w:t xml:space="preserve"> </w:t>
      </w:r>
      <w:r w:rsidRPr="008816B2">
        <w:t>указывать</w:t>
      </w:r>
      <w:r>
        <w:t xml:space="preserve"> </w:t>
      </w:r>
      <w:r w:rsidRPr="008816B2">
        <w:t>моменты</w:t>
      </w:r>
      <w:r>
        <w:t xml:space="preserve"> </w:t>
      </w:r>
      <w:r w:rsidRPr="008816B2">
        <w:t>времени:</w:t>
      </w:r>
      <w:r>
        <w:t xml:space="preserve"> </w:t>
      </w:r>
    </w:p>
    <w:p w14:paraId="63EF4142" w14:textId="77777777" w:rsidR="00257BB4" w:rsidRPr="008816B2" w:rsidRDefault="00257BB4" w:rsidP="006245BE">
      <w:pPr>
        <w:numPr>
          <w:ilvl w:val="1"/>
          <w:numId w:val="101"/>
        </w:numPr>
        <w:rPr>
          <w:bCs/>
        </w:rPr>
      </w:pPr>
      <w:r w:rsidRPr="008816B2">
        <w:rPr>
          <w:bCs/>
        </w:rPr>
        <w:t>«Запланировать</w:t>
      </w:r>
      <w:r>
        <w:rPr>
          <w:bCs/>
        </w:rPr>
        <w:t xml:space="preserve"> </w:t>
      </w:r>
      <w:r w:rsidRPr="008816B2">
        <w:rPr>
          <w:bCs/>
        </w:rPr>
        <w:t>наступление</w:t>
      </w:r>
      <w:r>
        <w:rPr>
          <w:bCs/>
        </w:rPr>
        <w:t xml:space="preserve"> </w:t>
      </w:r>
      <w:r w:rsidRPr="008816B2">
        <w:rPr>
          <w:bCs/>
        </w:rPr>
        <w:t>события</w:t>
      </w:r>
      <w:r>
        <w:rPr>
          <w:bCs/>
        </w:rPr>
        <w:t xml:space="preserve"> </w:t>
      </w:r>
      <w:r w:rsidRPr="0045675A">
        <w:rPr>
          <w:bCs/>
          <w:i/>
        </w:rPr>
        <w:t>EV</w:t>
      </w:r>
      <w:r w:rsidRPr="00DB75C1">
        <w:rPr>
          <w:bCs/>
          <w:i/>
        </w:rPr>
        <w:t>k</w:t>
      </w:r>
      <w:r>
        <w:rPr>
          <w:bCs/>
        </w:rPr>
        <w:t xml:space="preserve"> </w:t>
      </w:r>
      <w:r w:rsidRPr="008816B2">
        <w:rPr>
          <w:bCs/>
        </w:rPr>
        <w:t>в</w:t>
      </w:r>
      <w:r>
        <w:rPr>
          <w:bCs/>
        </w:rPr>
        <w:t xml:space="preserve"> </w:t>
      </w:r>
      <w:r w:rsidRPr="008816B2">
        <w:rPr>
          <w:bCs/>
        </w:rPr>
        <w:t>момент</w:t>
      </w:r>
      <w:r>
        <w:rPr>
          <w:bCs/>
        </w:rPr>
        <w:t xml:space="preserve"> </w:t>
      </w:r>
      <w:r w:rsidRPr="008816B2">
        <w:rPr>
          <w:bCs/>
        </w:rPr>
        <w:t>времени</w:t>
      </w:r>
      <w:r>
        <w:rPr>
          <w:bCs/>
        </w:rPr>
        <w:t xml:space="preserve"> </w:t>
      </w:r>
      <w:r w:rsidRPr="00DB75C1">
        <w:rPr>
          <w:bCs/>
          <w:i/>
        </w:rPr>
        <w:t>T</w:t>
      </w:r>
      <w:r w:rsidRPr="008816B2">
        <w:rPr>
          <w:bCs/>
        </w:rPr>
        <w:t>»</w:t>
      </w:r>
      <w:r>
        <w:rPr>
          <w:bCs/>
        </w:rPr>
        <w:t xml:space="preserve"> </w:t>
      </w:r>
      <w:r w:rsidRPr="008816B2">
        <w:rPr>
          <w:bCs/>
        </w:rPr>
        <w:t>–</w:t>
      </w:r>
      <w:r>
        <w:rPr>
          <w:bCs/>
        </w:rPr>
        <w:t xml:space="preserve"> </w:t>
      </w:r>
      <w:r w:rsidRPr="008816B2">
        <w:rPr>
          <w:bCs/>
        </w:rPr>
        <w:t>планирование</w:t>
      </w:r>
      <w:r>
        <w:rPr>
          <w:bCs/>
        </w:rPr>
        <w:t xml:space="preserve"> </w:t>
      </w:r>
      <w:r w:rsidRPr="008816B2">
        <w:rPr>
          <w:bCs/>
        </w:rPr>
        <w:t>в</w:t>
      </w:r>
      <w:r>
        <w:rPr>
          <w:bCs/>
        </w:rPr>
        <w:t xml:space="preserve"> </w:t>
      </w:r>
      <w:r w:rsidRPr="00DB75C1">
        <w:rPr>
          <w:bCs/>
        </w:rPr>
        <w:t>абсолютном</w:t>
      </w:r>
      <w:r>
        <w:rPr>
          <w:bCs/>
        </w:rPr>
        <w:t xml:space="preserve"> </w:t>
      </w:r>
      <w:r w:rsidRPr="008816B2">
        <w:rPr>
          <w:bCs/>
        </w:rPr>
        <w:t>времени.</w:t>
      </w:r>
      <w:r>
        <w:rPr>
          <w:bCs/>
        </w:rPr>
        <w:t xml:space="preserve"> </w:t>
      </w:r>
    </w:p>
    <w:p w14:paraId="6CA77902" w14:textId="77777777" w:rsidR="00257BB4" w:rsidRPr="000C28AC" w:rsidRDefault="00257BB4" w:rsidP="006245BE">
      <w:pPr>
        <w:numPr>
          <w:ilvl w:val="1"/>
          <w:numId w:val="101"/>
        </w:numPr>
        <w:rPr>
          <w:bCs/>
        </w:rPr>
      </w:pPr>
      <w:r>
        <w:rPr>
          <w:bCs/>
        </w:rPr>
        <w:t xml:space="preserve"> </w:t>
      </w:r>
      <w:r w:rsidRPr="008816B2">
        <w:rPr>
          <w:bCs/>
        </w:rPr>
        <w:t>«Запланировать</w:t>
      </w:r>
      <w:r>
        <w:rPr>
          <w:bCs/>
        </w:rPr>
        <w:t xml:space="preserve"> </w:t>
      </w:r>
      <w:r w:rsidRPr="008816B2">
        <w:rPr>
          <w:bCs/>
        </w:rPr>
        <w:t>наступления</w:t>
      </w:r>
      <w:r>
        <w:rPr>
          <w:bCs/>
        </w:rPr>
        <w:t xml:space="preserve"> </w:t>
      </w:r>
      <w:r w:rsidRPr="008816B2">
        <w:rPr>
          <w:bCs/>
        </w:rPr>
        <w:t>события</w:t>
      </w:r>
      <w:r>
        <w:rPr>
          <w:bCs/>
        </w:rPr>
        <w:t xml:space="preserve"> </w:t>
      </w:r>
      <w:r w:rsidRPr="0045675A">
        <w:rPr>
          <w:bCs/>
          <w:i/>
        </w:rPr>
        <w:t>EV</w:t>
      </w:r>
      <w:r w:rsidRPr="00DB75C1">
        <w:rPr>
          <w:bCs/>
          <w:i/>
        </w:rPr>
        <w:t>k</w:t>
      </w:r>
      <w:r>
        <w:rPr>
          <w:bCs/>
        </w:rPr>
        <w:t xml:space="preserve"> </w:t>
      </w:r>
      <w:r w:rsidRPr="008816B2">
        <w:rPr>
          <w:bCs/>
        </w:rPr>
        <w:t>с</w:t>
      </w:r>
      <w:r>
        <w:rPr>
          <w:bCs/>
        </w:rPr>
        <w:t xml:space="preserve"> </w:t>
      </w:r>
      <w:r w:rsidRPr="008816B2">
        <w:rPr>
          <w:bCs/>
        </w:rPr>
        <w:t>задержкой</w:t>
      </w:r>
      <w:r>
        <w:rPr>
          <w:bCs/>
        </w:rPr>
        <w:t xml:space="preserve"> </w:t>
      </w:r>
      <w:r w:rsidRPr="008816B2">
        <w:rPr>
          <w:bCs/>
        </w:rPr>
        <w:t>на</w:t>
      </w:r>
      <w:r>
        <w:rPr>
          <w:bCs/>
        </w:rPr>
        <w:t xml:space="preserve"> </w:t>
      </w:r>
      <w:r w:rsidRPr="00DB75C1">
        <w:rPr>
          <w:bCs/>
        </w:rPr>
        <w:t>t</w:t>
      </w:r>
      <w:r>
        <w:rPr>
          <w:bCs/>
        </w:rPr>
        <w:t xml:space="preserve"> </w:t>
      </w:r>
      <w:r w:rsidRPr="008816B2">
        <w:rPr>
          <w:bCs/>
        </w:rPr>
        <w:t>единиц</w:t>
      </w:r>
      <w:r>
        <w:rPr>
          <w:bCs/>
        </w:rPr>
        <w:t xml:space="preserve"> </w:t>
      </w:r>
      <w:r w:rsidRPr="008816B2">
        <w:rPr>
          <w:bCs/>
        </w:rPr>
        <w:t>от</w:t>
      </w:r>
      <w:r>
        <w:rPr>
          <w:bCs/>
        </w:rPr>
        <w:t xml:space="preserve"> </w:t>
      </w:r>
      <w:r w:rsidRPr="008816B2">
        <w:rPr>
          <w:bCs/>
        </w:rPr>
        <w:t>текущего</w:t>
      </w:r>
      <w:r>
        <w:rPr>
          <w:bCs/>
        </w:rPr>
        <w:t xml:space="preserve"> </w:t>
      </w:r>
      <w:r w:rsidRPr="008816B2">
        <w:rPr>
          <w:bCs/>
        </w:rPr>
        <w:t>значения</w:t>
      </w:r>
      <w:r>
        <w:rPr>
          <w:bCs/>
        </w:rPr>
        <w:t xml:space="preserve"> </w:t>
      </w:r>
      <w:r w:rsidRPr="008816B2">
        <w:rPr>
          <w:bCs/>
        </w:rPr>
        <w:t>модельного</w:t>
      </w:r>
      <w:r>
        <w:rPr>
          <w:bCs/>
        </w:rPr>
        <w:t xml:space="preserve"> </w:t>
      </w:r>
      <w:r w:rsidRPr="008816B2">
        <w:rPr>
          <w:bCs/>
        </w:rPr>
        <w:t>времени»</w:t>
      </w:r>
      <w:r>
        <w:rPr>
          <w:bCs/>
        </w:rPr>
        <w:t xml:space="preserve"> </w:t>
      </w:r>
      <w:r w:rsidRPr="008816B2">
        <w:rPr>
          <w:bCs/>
        </w:rPr>
        <w:t>–</w:t>
      </w:r>
      <w:r>
        <w:rPr>
          <w:bCs/>
        </w:rPr>
        <w:t xml:space="preserve"> </w:t>
      </w:r>
      <w:r w:rsidRPr="008816B2">
        <w:rPr>
          <w:bCs/>
        </w:rPr>
        <w:t>планирование</w:t>
      </w:r>
      <w:r>
        <w:rPr>
          <w:bCs/>
        </w:rPr>
        <w:t xml:space="preserve"> </w:t>
      </w:r>
      <w:r w:rsidRPr="008816B2">
        <w:rPr>
          <w:bCs/>
        </w:rPr>
        <w:t>в</w:t>
      </w:r>
      <w:r>
        <w:rPr>
          <w:bCs/>
        </w:rPr>
        <w:t xml:space="preserve"> </w:t>
      </w:r>
      <w:r w:rsidRPr="00DB75C1">
        <w:rPr>
          <w:bCs/>
        </w:rPr>
        <w:t>относительном</w:t>
      </w:r>
      <w:r>
        <w:rPr>
          <w:bCs/>
        </w:rPr>
        <w:t xml:space="preserve"> </w:t>
      </w:r>
      <w:r w:rsidRPr="008816B2">
        <w:rPr>
          <w:bCs/>
        </w:rPr>
        <w:t>времени.</w:t>
      </w:r>
      <w:r>
        <w:rPr>
          <w:bCs/>
        </w:rPr>
        <w:t xml:space="preserve"> </w:t>
      </w:r>
    </w:p>
    <w:p w14:paraId="6FDA417A" w14:textId="77777777" w:rsidR="00257BB4" w:rsidRPr="00AF539B" w:rsidRDefault="00257BB4" w:rsidP="006245BE">
      <w:pPr>
        <w:numPr>
          <w:ilvl w:val="1"/>
          <w:numId w:val="101"/>
        </w:numPr>
        <w:rPr>
          <w:bCs/>
        </w:rPr>
      </w:pPr>
      <w:r w:rsidRPr="000C28AC">
        <w:rPr>
          <w:bCs/>
        </w:rPr>
        <w:t xml:space="preserve">Операторы </w:t>
      </w:r>
      <w:r w:rsidRPr="005C0382">
        <w:rPr>
          <w:bCs/>
        </w:rPr>
        <w:t>императивного</w:t>
      </w:r>
      <w:r w:rsidRPr="00062BBF">
        <w:rPr>
          <w:bCs/>
        </w:rPr>
        <w:t xml:space="preserve"> </w:t>
      </w:r>
      <w:r w:rsidRPr="00E46296">
        <w:rPr>
          <w:bCs/>
        </w:rPr>
        <w:t>управления</w:t>
      </w:r>
      <w:r w:rsidRPr="00756A27">
        <w:rPr>
          <w:bCs/>
        </w:rPr>
        <w:t xml:space="preserve"> </w:t>
      </w:r>
      <w:r w:rsidRPr="004C25AA">
        <w:rPr>
          <w:bCs/>
        </w:rPr>
        <w:t>могу</w:t>
      </w:r>
      <w:r w:rsidRPr="00DB6522">
        <w:rPr>
          <w:bCs/>
        </w:rPr>
        <w:t>т не использовать</w:t>
      </w:r>
      <w:r w:rsidRPr="00F45B80">
        <w:rPr>
          <w:bCs/>
        </w:rPr>
        <w:t xml:space="preserve"> </w:t>
      </w:r>
      <w:r w:rsidRPr="001955C8">
        <w:rPr>
          <w:bCs/>
        </w:rPr>
        <w:t xml:space="preserve">значение </w:t>
      </w:r>
      <w:r w:rsidRPr="00AF539B">
        <w:rPr>
          <w:bCs/>
        </w:rPr>
        <w:t xml:space="preserve">времени в явном виде, а реализовывать механизм приоритетов: </w:t>
      </w:r>
    </w:p>
    <w:p w14:paraId="230ED9FC" w14:textId="77777777" w:rsidR="00257BB4" w:rsidRPr="008816B2" w:rsidRDefault="00257BB4" w:rsidP="006245BE">
      <w:pPr>
        <w:numPr>
          <w:ilvl w:val="1"/>
          <w:numId w:val="101"/>
        </w:numPr>
      </w:pPr>
      <w:r>
        <w:rPr>
          <w:bCs/>
        </w:rPr>
        <w:t xml:space="preserve"> </w:t>
      </w:r>
      <w:r w:rsidRPr="008816B2">
        <w:rPr>
          <w:bCs/>
        </w:rPr>
        <w:t>«Включить</w:t>
      </w:r>
      <w:r>
        <w:rPr>
          <w:bCs/>
        </w:rPr>
        <w:t xml:space="preserve"> </w:t>
      </w:r>
      <w:r w:rsidRPr="008816B2">
        <w:rPr>
          <w:bCs/>
        </w:rPr>
        <w:t>событие</w:t>
      </w:r>
      <w:r>
        <w:rPr>
          <w:bCs/>
        </w:rPr>
        <w:t xml:space="preserve"> </w:t>
      </w:r>
      <w:r w:rsidRPr="0045675A">
        <w:rPr>
          <w:bCs/>
          <w:i/>
        </w:rPr>
        <w:t>EV</w:t>
      </w:r>
      <w:r w:rsidRPr="00DB75C1">
        <w:rPr>
          <w:bCs/>
          <w:i/>
        </w:rPr>
        <w:t>k</w:t>
      </w:r>
      <w:r>
        <w:rPr>
          <w:bCs/>
        </w:rPr>
        <w:t xml:space="preserve"> </w:t>
      </w:r>
      <w:r w:rsidRPr="008816B2">
        <w:rPr>
          <w:bCs/>
        </w:rPr>
        <w:t>перед</w:t>
      </w:r>
      <w:r>
        <w:rPr>
          <w:bCs/>
        </w:rPr>
        <w:t xml:space="preserve"> </w:t>
      </w:r>
      <w:r w:rsidRPr="008816B2">
        <w:rPr>
          <w:bCs/>
        </w:rPr>
        <w:t>(после)</w:t>
      </w:r>
      <w:r>
        <w:rPr>
          <w:bCs/>
        </w:rPr>
        <w:t xml:space="preserve"> </w:t>
      </w:r>
      <w:r w:rsidRPr="008816B2">
        <w:rPr>
          <w:bCs/>
        </w:rPr>
        <w:t>события</w:t>
      </w:r>
      <w:r>
        <w:rPr>
          <w:bCs/>
        </w:rPr>
        <w:t xml:space="preserve"> </w:t>
      </w:r>
      <w:r w:rsidRPr="0045675A">
        <w:rPr>
          <w:bCs/>
          <w:i/>
        </w:rPr>
        <w:t>EVn</w:t>
      </w:r>
      <w:r w:rsidRPr="008816B2">
        <w:rPr>
          <w:bCs/>
        </w:rPr>
        <w:t>».</w:t>
      </w:r>
      <w:r>
        <w:rPr>
          <w:bCs/>
        </w:rPr>
        <w:t xml:space="preserve"> </w:t>
      </w:r>
    </w:p>
    <w:p w14:paraId="0BCD6B59" w14:textId="77777777" w:rsidR="00257BB4" w:rsidRPr="008816B2" w:rsidRDefault="00257BB4" w:rsidP="00257BB4">
      <w:r w:rsidRPr="008816B2">
        <w:t>Императивное</w:t>
      </w:r>
      <w:r>
        <w:t xml:space="preserve"> </w:t>
      </w:r>
      <w:r w:rsidRPr="008816B2">
        <w:t>управление</w:t>
      </w:r>
      <w:r>
        <w:t xml:space="preserve"> </w:t>
      </w:r>
      <w:r w:rsidRPr="008816B2">
        <w:t>всегда</w:t>
      </w:r>
      <w:r>
        <w:t xml:space="preserve"> </w:t>
      </w:r>
      <w:r w:rsidRPr="008816B2">
        <w:t>связано</w:t>
      </w:r>
      <w:r>
        <w:t xml:space="preserve"> </w:t>
      </w:r>
      <w:r w:rsidRPr="008816B2">
        <w:t>с</w:t>
      </w:r>
      <w:r>
        <w:t xml:space="preserve"> </w:t>
      </w:r>
      <w:r w:rsidRPr="008816B2">
        <w:t>изменением</w:t>
      </w:r>
      <w:r>
        <w:t xml:space="preserve"> </w:t>
      </w:r>
      <w:r w:rsidRPr="008816B2">
        <w:t>календаря</w:t>
      </w:r>
      <w:r>
        <w:t xml:space="preserve"> </w:t>
      </w:r>
      <w:r w:rsidRPr="008816B2">
        <w:t>событий</w:t>
      </w:r>
      <w:r>
        <w:t xml:space="preserve"> </w:t>
      </w:r>
      <w:r w:rsidRPr="008816B2">
        <w:t>и</w:t>
      </w:r>
      <w:r>
        <w:t xml:space="preserve"> </w:t>
      </w:r>
      <w:r w:rsidRPr="008816B2">
        <w:t>поддержанием</w:t>
      </w:r>
      <w:r>
        <w:t xml:space="preserve"> </w:t>
      </w:r>
      <w:r w:rsidRPr="008816B2">
        <w:t>хода</w:t>
      </w:r>
      <w:r>
        <w:t xml:space="preserve"> </w:t>
      </w:r>
      <w:r w:rsidRPr="008816B2">
        <w:t>часов</w:t>
      </w:r>
      <w:r>
        <w:t xml:space="preserve"> </w:t>
      </w:r>
      <w:r w:rsidRPr="008816B2">
        <w:t>модельного</w:t>
      </w:r>
      <w:r>
        <w:t xml:space="preserve"> </w:t>
      </w:r>
      <w:r w:rsidRPr="008816B2">
        <w:t>времени.</w:t>
      </w:r>
    </w:p>
    <w:p w14:paraId="629BDDCB" w14:textId="77777777" w:rsidR="00257BB4" w:rsidRPr="008816B2" w:rsidRDefault="00257BB4" w:rsidP="00257BB4">
      <w:r w:rsidRPr="008816B2">
        <w:rPr>
          <w:i/>
        </w:rPr>
        <w:lastRenderedPageBreak/>
        <w:t>Интеррогативное</w:t>
      </w:r>
      <w:r>
        <w:rPr>
          <w:i/>
        </w:rPr>
        <w:t xml:space="preserve"> </w:t>
      </w:r>
      <w:r w:rsidRPr="008816B2">
        <w:rPr>
          <w:i/>
        </w:rPr>
        <w:t>управление</w:t>
      </w:r>
      <w:r>
        <w:t xml:space="preserve"> </w:t>
      </w:r>
      <w:r w:rsidRPr="008816B2">
        <w:t>(«interrogative»</w:t>
      </w:r>
      <w:r>
        <w:t xml:space="preserve"> </w:t>
      </w:r>
      <w:r w:rsidRPr="008816B2">
        <w:t>–</w:t>
      </w:r>
      <w:r>
        <w:t xml:space="preserve"> </w:t>
      </w:r>
      <w:r w:rsidRPr="008816B2">
        <w:t>вопросительное)</w:t>
      </w:r>
      <w:r>
        <w:t xml:space="preserve"> </w:t>
      </w:r>
      <w:r w:rsidRPr="008816B2">
        <w:t>определяет</w:t>
      </w:r>
      <w:r>
        <w:t xml:space="preserve"> </w:t>
      </w:r>
      <w:r w:rsidRPr="008816B2">
        <w:t>процесс</w:t>
      </w:r>
      <w:r>
        <w:t xml:space="preserve"> </w:t>
      </w:r>
      <w:r w:rsidRPr="008816B2">
        <w:t>функционирования</w:t>
      </w:r>
      <w:r>
        <w:t xml:space="preserve"> </w:t>
      </w:r>
      <w:r w:rsidRPr="008816B2">
        <w:t>системы</w:t>
      </w:r>
      <w:r>
        <w:t xml:space="preserve"> </w:t>
      </w:r>
      <w:r w:rsidRPr="008816B2">
        <w:t>при</w:t>
      </w:r>
      <w:r>
        <w:t xml:space="preserve"> </w:t>
      </w:r>
      <w:r w:rsidRPr="008816B2">
        <w:t>достижении</w:t>
      </w:r>
      <w:r>
        <w:t xml:space="preserve"> </w:t>
      </w:r>
      <w:r w:rsidRPr="008816B2">
        <w:t>ею</w:t>
      </w:r>
      <w:r>
        <w:t xml:space="preserve"> </w:t>
      </w:r>
      <w:r w:rsidRPr="008816B2">
        <w:t>определенного</w:t>
      </w:r>
      <w:r>
        <w:t xml:space="preserve"> </w:t>
      </w:r>
      <w:r w:rsidRPr="008816B2">
        <w:t>состояния,</w:t>
      </w:r>
      <w:r>
        <w:t xml:space="preserve"> </w:t>
      </w:r>
      <w:r w:rsidRPr="008816B2">
        <w:t>т.е.</w:t>
      </w:r>
      <w:r>
        <w:t xml:space="preserve"> </w:t>
      </w:r>
      <w:r w:rsidRPr="008816B2">
        <w:t>при</w:t>
      </w:r>
      <w:r>
        <w:t xml:space="preserve"> </w:t>
      </w:r>
      <w:r w:rsidRPr="008816B2">
        <w:t>выполнении</w:t>
      </w:r>
      <w:r>
        <w:t xml:space="preserve"> </w:t>
      </w:r>
      <w:r w:rsidRPr="008816B2">
        <w:t>определенного</w:t>
      </w:r>
      <w:r>
        <w:t xml:space="preserve"> </w:t>
      </w:r>
      <w:r w:rsidRPr="008816B2">
        <w:t>набора</w:t>
      </w:r>
      <w:r>
        <w:t xml:space="preserve"> </w:t>
      </w:r>
      <w:r w:rsidRPr="008816B2">
        <w:t>логических</w:t>
      </w:r>
      <w:r>
        <w:t xml:space="preserve"> </w:t>
      </w:r>
      <w:r w:rsidRPr="008816B2">
        <w:t>условий.</w:t>
      </w:r>
      <w:r>
        <w:t xml:space="preserve"> </w:t>
      </w:r>
      <w:r w:rsidRPr="008816B2">
        <w:t>Интеррогативное</w:t>
      </w:r>
      <w:r>
        <w:t xml:space="preserve"> </w:t>
      </w:r>
      <w:r w:rsidRPr="008816B2">
        <w:t>управление</w:t>
      </w:r>
      <w:r>
        <w:t xml:space="preserve"> </w:t>
      </w:r>
      <w:r w:rsidRPr="008816B2">
        <w:t>не</w:t>
      </w:r>
      <w:r>
        <w:t xml:space="preserve"> </w:t>
      </w:r>
      <w:r w:rsidRPr="008816B2">
        <w:t>связано</w:t>
      </w:r>
      <w:r>
        <w:t xml:space="preserve"> </w:t>
      </w:r>
      <w:r w:rsidRPr="008816B2">
        <w:t>с</w:t>
      </w:r>
      <w:r>
        <w:t xml:space="preserve"> </w:t>
      </w:r>
      <w:r w:rsidRPr="008816B2">
        <w:t>ходом</w:t>
      </w:r>
      <w:r>
        <w:t xml:space="preserve"> </w:t>
      </w:r>
      <w:r w:rsidRPr="008816B2">
        <w:t>часов</w:t>
      </w:r>
      <w:r>
        <w:t xml:space="preserve"> </w:t>
      </w:r>
      <w:r w:rsidRPr="008816B2">
        <w:t>модельного</w:t>
      </w:r>
      <w:r>
        <w:t xml:space="preserve"> </w:t>
      </w:r>
      <w:r w:rsidRPr="008816B2">
        <w:t>времени.</w:t>
      </w:r>
      <w:r>
        <w:t xml:space="preserve"> </w:t>
      </w:r>
      <w:r w:rsidRPr="008816B2">
        <w:t>Операторы</w:t>
      </w:r>
      <w:r>
        <w:t xml:space="preserve"> </w:t>
      </w:r>
      <w:r w:rsidRPr="008816B2">
        <w:t>интеррогативного</w:t>
      </w:r>
      <w:r>
        <w:t xml:space="preserve"> </w:t>
      </w:r>
      <w:r w:rsidRPr="008816B2">
        <w:t>управления</w:t>
      </w:r>
      <w:r>
        <w:t xml:space="preserve"> </w:t>
      </w:r>
      <w:r w:rsidRPr="008816B2">
        <w:t>постоянно</w:t>
      </w:r>
      <w:r>
        <w:t xml:space="preserve"> </w:t>
      </w:r>
      <w:r w:rsidRPr="008816B2">
        <w:t>следят</w:t>
      </w:r>
      <w:r>
        <w:t xml:space="preserve"> </w:t>
      </w:r>
      <w:r w:rsidRPr="008816B2">
        <w:t>за</w:t>
      </w:r>
      <w:r>
        <w:t xml:space="preserve"> </w:t>
      </w:r>
      <w:r w:rsidRPr="008816B2">
        <w:t>состоянием</w:t>
      </w:r>
      <w:r>
        <w:t xml:space="preserve"> </w:t>
      </w:r>
      <w:r w:rsidRPr="008816B2">
        <w:t>системы</w:t>
      </w:r>
      <w:r>
        <w:t xml:space="preserve"> </w:t>
      </w:r>
      <w:r w:rsidRPr="008816B2">
        <w:t>и</w:t>
      </w:r>
      <w:r>
        <w:t xml:space="preserve"> </w:t>
      </w:r>
      <w:r w:rsidRPr="008816B2">
        <w:t>обеспечивают</w:t>
      </w:r>
      <w:r>
        <w:t xml:space="preserve"> </w:t>
      </w:r>
      <w:r w:rsidRPr="008816B2">
        <w:t>реакцию</w:t>
      </w:r>
      <w:r>
        <w:t xml:space="preserve"> </w:t>
      </w:r>
      <w:r w:rsidRPr="008816B2">
        <w:t>на</w:t>
      </w:r>
      <w:r>
        <w:t xml:space="preserve"> </w:t>
      </w:r>
      <w:r w:rsidRPr="008816B2">
        <w:t>его</w:t>
      </w:r>
      <w:r>
        <w:t xml:space="preserve"> </w:t>
      </w:r>
      <w:r w:rsidRPr="008816B2">
        <w:t>изменение.</w:t>
      </w:r>
      <w:r>
        <w:t xml:space="preserve"> </w:t>
      </w:r>
      <w:r w:rsidRPr="008816B2">
        <w:t>Интеррогативное</w:t>
      </w:r>
      <w:r>
        <w:t xml:space="preserve"> </w:t>
      </w:r>
      <w:r w:rsidRPr="008816B2">
        <w:t>управление,</w:t>
      </w:r>
      <w:r>
        <w:t xml:space="preserve"> </w:t>
      </w:r>
      <w:r w:rsidRPr="008816B2">
        <w:t>в</w:t>
      </w:r>
      <w:r>
        <w:t xml:space="preserve"> </w:t>
      </w:r>
      <w:r w:rsidRPr="008816B2">
        <w:t>отличие</w:t>
      </w:r>
      <w:r>
        <w:t xml:space="preserve"> </w:t>
      </w:r>
      <w:r w:rsidRPr="008816B2">
        <w:t>от</w:t>
      </w:r>
      <w:r>
        <w:t xml:space="preserve"> </w:t>
      </w:r>
      <w:r w:rsidRPr="008816B2">
        <w:t>императивного,</w:t>
      </w:r>
      <w:r>
        <w:t xml:space="preserve"> </w:t>
      </w:r>
      <w:r w:rsidRPr="008816B2">
        <w:t>используется,</w:t>
      </w:r>
      <w:r>
        <w:t xml:space="preserve"> </w:t>
      </w:r>
      <w:r w:rsidRPr="008816B2">
        <w:t>когда</w:t>
      </w:r>
      <w:r>
        <w:t xml:space="preserve"> </w:t>
      </w:r>
      <w:r w:rsidRPr="008816B2">
        <w:t>невозможно</w:t>
      </w:r>
      <w:r>
        <w:t xml:space="preserve"> </w:t>
      </w:r>
      <w:r w:rsidRPr="008816B2">
        <w:t>заранее</w:t>
      </w:r>
      <w:r>
        <w:t xml:space="preserve"> </w:t>
      </w:r>
      <w:r w:rsidRPr="008816B2">
        <w:t>предсказать</w:t>
      </w:r>
      <w:r>
        <w:t xml:space="preserve"> </w:t>
      </w:r>
      <w:r w:rsidRPr="008816B2">
        <w:t>наступление</w:t>
      </w:r>
      <w:r>
        <w:t xml:space="preserve"> </w:t>
      </w:r>
      <w:r w:rsidRPr="008816B2">
        <w:t>события,</w:t>
      </w:r>
      <w:r>
        <w:t xml:space="preserve"> </w:t>
      </w:r>
      <w:r w:rsidRPr="008816B2">
        <w:t>не</w:t>
      </w:r>
      <w:r>
        <w:t xml:space="preserve"> </w:t>
      </w:r>
      <w:r w:rsidRPr="008816B2">
        <w:t>только</w:t>
      </w:r>
      <w:r>
        <w:t xml:space="preserve"> </w:t>
      </w:r>
      <w:r w:rsidRPr="008816B2">
        <w:t>детерминированным</w:t>
      </w:r>
      <w:r>
        <w:t xml:space="preserve"> </w:t>
      </w:r>
      <w:r w:rsidRPr="008816B2">
        <w:t>образом,</w:t>
      </w:r>
      <w:r>
        <w:t xml:space="preserve"> </w:t>
      </w:r>
      <w:r w:rsidRPr="008816B2">
        <w:t>но</w:t>
      </w:r>
      <w:r>
        <w:t xml:space="preserve"> </w:t>
      </w:r>
      <w:r w:rsidRPr="008816B2">
        <w:t>даже</w:t>
      </w:r>
      <w:r>
        <w:t xml:space="preserve"> </w:t>
      </w:r>
      <w:r w:rsidRPr="008816B2">
        <w:t>с</w:t>
      </w:r>
      <w:r>
        <w:t xml:space="preserve"> </w:t>
      </w:r>
      <w:r w:rsidRPr="008816B2">
        <w:t>использованием</w:t>
      </w:r>
      <w:r>
        <w:t xml:space="preserve"> </w:t>
      </w:r>
      <w:r w:rsidRPr="008816B2">
        <w:t>стохастических</w:t>
      </w:r>
      <w:r>
        <w:t xml:space="preserve"> </w:t>
      </w:r>
      <w:r w:rsidRPr="008816B2">
        <w:t>методов.</w:t>
      </w:r>
    </w:p>
    <w:p w14:paraId="109891E3" w14:textId="77777777" w:rsidR="00257BB4" w:rsidRPr="008816B2" w:rsidRDefault="00257BB4" w:rsidP="00257BB4">
      <w:r w:rsidRPr="008816B2">
        <w:t>Между</w:t>
      </w:r>
      <w:r>
        <w:t xml:space="preserve"> </w:t>
      </w:r>
      <w:r w:rsidRPr="008816B2">
        <w:t>множеством</w:t>
      </w:r>
      <w:r>
        <w:t xml:space="preserve"> </w:t>
      </w:r>
      <w:r w:rsidRPr="008816B2">
        <w:t>типов</w:t>
      </w:r>
      <w:r>
        <w:t xml:space="preserve"> </w:t>
      </w:r>
      <w:r w:rsidRPr="008816B2">
        <w:t>событий</w:t>
      </w:r>
      <w:r>
        <w:t xml:space="preserve"> </w:t>
      </w:r>
      <w:r w:rsidRPr="008816B2">
        <w:t>{</w:t>
      </w:r>
      <w:r w:rsidRPr="008816B2">
        <w:rPr>
          <w:i/>
          <w:lang w:val="en-US"/>
        </w:rPr>
        <w:t>EV</w:t>
      </w:r>
      <w:r w:rsidRPr="00DB75C1">
        <w:rPr>
          <w:i/>
          <w:lang w:val="en-US"/>
        </w:rPr>
        <w:t>n</w:t>
      </w:r>
      <w:r w:rsidRPr="008816B2">
        <w:t>,</w:t>
      </w:r>
      <w:r>
        <w:t xml:space="preserve"> </w:t>
      </w:r>
      <w:r w:rsidRPr="008816B2">
        <w:rPr>
          <w:i/>
          <w:lang w:val="en-US"/>
        </w:rPr>
        <w:t>EV</w:t>
      </w:r>
      <w:r w:rsidRPr="00DB75C1">
        <w:rPr>
          <w:i/>
          <w:lang w:val="en-US"/>
        </w:rPr>
        <w:t>m</w:t>
      </w:r>
      <w:r w:rsidRPr="008816B2">
        <w:t>,</w:t>
      </w:r>
      <w:r>
        <w:t xml:space="preserve"> </w:t>
      </w:r>
      <w:r w:rsidRPr="008816B2">
        <w:t>…,</w:t>
      </w:r>
      <w:r>
        <w:t xml:space="preserve"> </w:t>
      </w:r>
      <w:r w:rsidRPr="008816B2">
        <w:rPr>
          <w:i/>
          <w:lang w:val="en-US"/>
        </w:rPr>
        <w:t>EV</w:t>
      </w:r>
      <w:r w:rsidRPr="00DB75C1">
        <w:rPr>
          <w:i/>
          <w:lang w:val="en-US"/>
        </w:rPr>
        <w:t>k</w:t>
      </w:r>
      <w:r w:rsidRPr="008816B2">
        <w:t>}</w:t>
      </w:r>
      <w:r>
        <w:t xml:space="preserve"> </w:t>
      </w:r>
      <w:r w:rsidRPr="008816B2">
        <w:t>и</w:t>
      </w:r>
      <w:r>
        <w:t xml:space="preserve"> </w:t>
      </w:r>
      <w:r w:rsidRPr="008816B2">
        <w:t>множеством</w:t>
      </w:r>
      <w:r>
        <w:t xml:space="preserve"> </w:t>
      </w:r>
      <w:r w:rsidRPr="008816B2">
        <w:t>логических</w:t>
      </w:r>
      <w:r>
        <w:t xml:space="preserve"> </w:t>
      </w:r>
      <w:r w:rsidRPr="008816B2">
        <w:t>условий</w:t>
      </w:r>
      <w:r>
        <w:t xml:space="preserve"> </w:t>
      </w:r>
      <w:r w:rsidRPr="008816B2">
        <w:t>{</w:t>
      </w:r>
      <w:r w:rsidRPr="008816B2">
        <w:rPr>
          <w:i/>
          <w:lang w:val="en-US"/>
        </w:rPr>
        <w:t>CN</w:t>
      </w:r>
      <w:r w:rsidRPr="008816B2">
        <w:rPr>
          <w:vertAlign w:val="subscript"/>
        </w:rPr>
        <w:t>1</w:t>
      </w:r>
      <w:r w:rsidRPr="008816B2">
        <w:t>,</w:t>
      </w:r>
      <w:r>
        <w:t xml:space="preserve"> </w:t>
      </w:r>
      <w:r w:rsidRPr="008816B2">
        <w:rPr>
          <w:i/>
          <w:lang w:val="en-US"/>
        </w:rPr>
        <w:t>CN</w:t>
      </w:r>
      <w:r w:rsidRPr="008816B2">
        <w:rPr>
          <w:vertAlign w:val="subscript"/>
        </w:rPr>
        <w:t>2</w:t>
      </w:r>
      <w:r w:rsidRPr="008816B2">
        <w:t>,</w:t>
      </w:r>
      <w:r>
        <w:t xml:space="preserve"> </w:t>
      </w:r>
      <w:r w:rsidRPr="008816B2">
        <w:t>…,</w:t>
      </w:r>
      <w:r>
        <w:t xml:space="preserve"> </w:t>
      </w:r>
      <w:r w:rsidRPr="008816B2">
        <w:rPr>
          <w:i/>
          <w:lang w:val="en-US"/>
        </w:rPr>
        <w:t>CN</w:t>
      </w:r>
      <w:r w:rsidRPr="00DB75C1">
        <w:rPr>
          <w:i/>
          <w:vertAlign w:val="subscript"/>
          <w:lang w:val="en-US"/>
        </w:rPr>
        <w:t>L</w:t>
      </w:r>
      <w:r w:rsidRPr="008816B2">
        <w:t>}</w:t>
      </w:r>
      <w:r>
        <w:t xml:space="preserve"> </w:t>
      </w:r>
      <w:r w:rsidRPr="008816B2">
        <w:t>устанавливается</w:t>
      </w:r>
      <w:r>
        <w:t xml:space="preserve"> </w:t>
      </w:r>
      <w:r w:rsidRPr="008816B2">
        <w:t>соответствие</w:t>
      </w:r>
      <w:r>
        <w:t xml:space="preserve"> </w:t>
      </w:r>
      <w:r w:rsidRPr="008816B2">
        <w:t>либо</w:t>
      </w:r>
      <w:r>
        <w:t xml:space="preserve"> </w:t>
      </w:r>
      <w:r w:rsidRPr="008816B2">
        <w:t>перед</w:t>
      </w:r>
      <w:r>
        <w:t xml:space="preserve"> </w:t>
      </w:r>
      <w:r w:rsidRPr="008816B2">
        <w:t>началом</w:t>
      </w:r>
      <w:r>
        <w:t xml:space="preserve"> </w:t>
      </w:r>
      <w:r w:rsidRPr="008816B2">
        <w:t>моделирования,</w:t>
      </w:r>
      <w:r>
        <w:t xml:space="preserve"> </w:t>
      </w:r>
      <w:r w:rsidRPr="008816B2">
        <w:t>либо</w:t>
      </w:r>
      <w:r>
        <w:t xml:space="preserve"> </w:t>
      </w:r>
      <w:r w:rsidRPr="008816B2">
        <w:t>в</w:t>
      </w:r>
      <w:r>
        <w:t xml:space="preserve"> </w:t>
      </w:r>
      <w:r w:rsidRPr="008816B2">
        <w:t>процессе</w:t>
      </w:r>
      <w:r>
        <w:t xml:space="preserve"> </w:t>
      </w:r>
      <w:r w:rsidRPr="008816B2">
        <w:t>моделирования.</w:t>
      </w:r>
      <w:r>
        <w:t xml:space="preserve"> </w:t>
      </w:r>
    </w:p>
    <w:p w14:paraId="48215C79" w14:textId="714807C6" w:rsidR="00257BB4" w:rsidRPr="008816B2" w:rsidRDefault="00257BB4" w:rsidP="00257BB4">
      <w:r w:rsidRPr="008816B2">
        <w:t>Условие</w:t>
      </w:r>
      <w:r>
        <w:t xml:space="preserve"> </w:t>
      </w:r>
      <w:r w:rsidRPr="008816B2">
        <w:t>–</w:t>
      </w:r>
      <w:r>
        <w:t xml:space="preserve"> </w:t>
      </w:r>
      <w:r w:rsidRPr="008816B2">
        <w:t>это</w:t>
      </w:r>
      <w:r>
        <w:t xml:space="preserve"> </w:t>
      </w:r>
      <w:r w:rsidRPr="008816B2">
        <w:t>булева</w:t>
      </w:r>
      <w:r>
        <w:t xml:space="preserve"> </w:t>
      </w:r>
      <w:r w:rsidRPr="008816B2">
        <w:t>функция,</w:t>
      </w:r>
      <w:r>
        <w:t xml:space="preserve"> </w:t>
      </w:r>
      <w:r w:rsidRPr="008816B2">
        <w:t>определяемая</w:t>
      </w:r>
      <w:r>
        <w:t xml:space="preserve"> </w:t>
      </w:r>
      <w:r w:rsidRPr="008816B2">
        <w:t>набором</w:t>
      </w:r>
      <w:r>
        <w:t xml:space="preserve"> </w:t>
      </w:r>
      <w:r w:rsidRPr="008816B2">
        <w:t>логических</w:t>
      </w:r>
      <w:r>
        <w:t xml:space="preserve"> </w:t>
      </w:r>
      <w:r w:rsidRPr="008816B2">
        <w:t>условий,</w:t>
      </w:r>
      <w:r>
        <w:t xml:space="preserve"> </w:t>
      </w:r>
      <w:r w:rsidRPr="008816B2">
        <w:t>при</w:t>
      </w:r>
      <w:r>
        <w:t xml:space="preserve"> </w:t>
      </w:r>
      <w:r w:rsidRPr="008816B2">
        <w:t>выполнении</w:t>
      </w:r>
      <w:r>
        <w:t xml:space="preserve"> </w:t>
      </w:r>
      <w:r w:rsidRPr="008816B2">
        <w:t>которых</w:t>
      </w:r>
      <w:r>
        <w:t xml:space="preserve"> </w:t>
      </w:r>
      <w:r w:rsidRPr="008816B2">
        <w:t>система</w:t>
      </w:r>
      <w:r>
        <w:t xml:space="preserve"> </w:t>
      </w:r>
      <w:r w:rsidRPr="008816B2">
        <w:t>должна</w:t>
      </w:r>
      <w:r>
        <w:t xml:space="preserve"> </w:t>
      </w:r>
      <w:r w:rsidRPr="008816B2">
        <w:t>изменить</w:t>
      </w:r>
      <w:r>
        <w:t xml:space="preserve"> </w:t>
      </w:r>
      <w:r w:rsidRPr="008816B2">
        <w:t>свое</w:t>
      </w:r>
      <w:r>
        <w:t xml:space="preserve"> </w:t>
      </w:r>
      <w:r w:rsidRPr="008816B2">
        <w:t>состояние,</w:t>
      </w:r>
      <w:r>
        <w:t xml:space="preserve"> </w:t>
      </w:r>
      <w:r w:rsidRPr="008816B2">
        <w:t>при</w:t>
      </w:r>
      <w:r>
        <w:t xml:space="preserve"> </w:t>
      </w:r>
      <w:r w:rsidRPr="008816B2">
        <w:t>этом</w:t>
      </w:r>
      <w:r>
        <w:t xml:space="preserve"> </w:t>
      </w:r>
      <w:r w:rsidRPr="008816B2">
        <w:t>в</w:t>
      </w:r>
      <w:r>
        <w:t xml:space="preserve"> </w:t>
      </w:r>
      <w:r w:rsidRPr="008816B2">
        <w:t>системе</w:t>
      </w:r>
      <w:r>
        <w:t xml:space="preserve"> </w:t>
      </w:r>
      <w:r w:rsidRPr="008816B2">
        <w:t>наступает</w:t>
      </w:r>
      <w:r>
        <w:t xml:space="preserve"> </w:t>
      </w:r>
      <w:r w:rsidRPr="008816B2">
        <w:t>событие.</w:t>
      </w:r>
      <w:r>
        <w:t xml:space="preserve"> </w:t>
      </w:r>
      <w:r w:rsidRPr="008816B2">
        <w:t>Если</w:t>
      </w:r>
      <w:r>
        <w:t xml:space="preserve"> </w:t>
      </w:r>
      <w:r w:rsidRPr="008816B2">
        <w:t>условия</w:t>
      </w:r>
      <w:r>
        <w:t xml:space="preserve"> </w:t>
      </w:r>
      <w:r w:rsidRPr="008816B2">
        <w:t>выполнены,</w:t>
      </w:r>
      <w:r>
        <w:t xml:space="preserve"> </w:t>
      </w:r>
      <w:r w:rsidRPr="008816B2">
        <w:t>соответствующая</w:t>
      </w:r>
      <w:r>
        <w:t xml:space="preserve"> </w:t>
      </w:r>
      <w:r w:rsidRPr="008816B2">
        <w:t>функция</w:t>
      </w:r>
      <w:r>
        <w:t xml:space="preserve"> </w:t>
      </w:r>
      <w:r w:rsidRPr="008816B2">
        <w:rPr>
          <w:i/>
          <w:lang w:val="en-US"/>
        </w:rPr>
        <w:t>CN</w:t>
      </w:r>
      <w:r>
        <w:t xml:space="preserve"> </w:t>
      </w:r>
      <w:r w:rsidRPr="008816B2">
        <w:t>активна.</w:t>
      </w:r>
      <w:r>
        <w:t xml:space="preserve"> </w:t>
      </w:r>
      <w:r w:rsidRPr="008816B2">
        <w:t>В</w:t>
      </w:r>
      <w:r>
        <w:t xml:space="preserve"> </w:t>
      </w:r>
      <w:r w:rsidRPr="008816B2">
        <w:t>процессе</w:t>
      </w:r>
      <w:r>
        <w:t xml:space="preserve"> </w:t>
      </w:r>
      <w:r w:rsidRPr="008816B2">
        <w:t>имитации</w:t>
      </w:r>
      <w:r>
        <w:t xml:space="preserve"> </w:t>
      </w:r>
      <w:r w:rsidRPr="008816B2">
        <w:t>после</w:t>
      </w:r>
      <w:r>
        <w:t xml:space="preserve"> </w:t>
      </w:r>
      <w:r w:rsidRPr="008816B2">
        <w:t>окончания</w:t>
      </w:r>
      <w:r>
        <w:t xml:space="preserve"> </w:t>
      </w:r>
      <w:r w:rsidRPr="008816B2">
        <w:t>выполнения</w:t>
      </w:r>
      <w:r>
        <w:t xml:space="preserve"> </w:t>
      </w:r>
      <w:r w:rsidRPr="008816B2">
        <w:t>программы</w:t>
      </w:r>
      <w:r>
        <w:t xml:space="preserve"> </w:t>
      </w:r>
      <w:r w:rsidRPr="008816B2">
        <w:t>работ</w:t>
      </w:r>
      <w:r>
        <w:t xml:space="preserve"> </w:t>
      </w:r>
      <w:r w:rsidRPr="008816B2">
        <w:t>очередного</w:t>
      </w:r>
      <w:r>
        <w:t xml:space="preserve"> </w:t>
      </w:r>
      <w:r w:rsidRPr="008816B2">
        <w:t>события</w:t>
      </w:r>
      <w:r>
        <w:t xml:space="preserve"> </w:t>
      </w:r>
      <w:r w:rsidRPr="008816B2">
        <w:t>управление</w:t>
      </w:r>
      <w:r>
        <w:t xml:space="preserve"> </w:t>
      </w:r>
      <w:r w:rsidRPr="008816B2">
        <w:t>передается</w:t>
      </w:r>
      <w:r>
        <w:t xml:space="preserve"> </w:t>
      </w:r>
      <w:r w:rsidRPr="008816B2">
        <w:t>монитору</w:t>
      </w:r>
      <w:r>
        <w:t xml:space="preserve"> </w:t>
      </w:r>
      <w:r w:rsidRPr="008816B2">
        <w:t>моделирования,</w:t>
      </w:r>
      <w:r>
        <w:t xml:space="preserve"> </w:t>
      </w:r>
      <w:r w:rsidRPr="008816B2">
        <w:t>который</w:t>
      </w:r>
      <w:r>
        <w:t xml:space="preserve"> </w:t>
      </w:r>
      <w:r w:rsidRPr="008816B2">
        <w:t>проверяет</w:t>
      </w:r>
      <w:r>
        <w:t xml:space="preserve"> </w:t>
      </w:r>
      <w:r w:rsidRPr="008816B2">
        <w:t>соответствие</w:t>
      </w:r>
      <w:r>
        <w:t xml:space="preserve"> </w:t>
      </w:r>
      <w:r w:rsidRPr="008816B2">
        <w:t>логического</w:t>
      </w:r>
      <w:r>
        <w:t xml:space="preserve"> </w:t>
      </w:r>
      <w:r w:rsidRPr="008816B2">
        <w:t>условия</w:t>
      </w:r>
      <w:r>
        <w:t xml:space="preserve"> </w:t>
      </w:r>
      <w:r w:rsidRPr="008816B2">
        <w:t>типу</w:t>
      </w:r>
      <w:r>
        <w:t xml:space="preserve"> </w:t>
      </w:r>
      <w:r w:rsidRPr="008816B2">
        <w:t>события</w:t>
      </w:r>
      <w:r>
        <w:t xml:space="preserve"> </w:t>
      </w:r>
      <w:r w:rsidRPr="008816B2">
        <w:t>(</w:t>
      </w:r>
      <w:r w:rsidRPr="008816B2">
        <w:rPr>
          <w:i/>
          <w:lang w:val="en-US"/>
        </w:rPr>
        <w:t>CN</w:t>
      </w:r>
      <m:oMath>
        <m:r>
          <w:rPr>
            <w:rFonts w:ascii="Cambria Math" w:hAnsi="Cambria Math"/>
          </w:rPr>
          <m:t>↔</m:t>
        </m:r>
      </m:oMath>
      <w:r w:rsidRPr="008816B2">
        <w:rPr>
          <w:i/>
          <w:lang w:val="en-US"/>
        </w:rPr>
        <w:t>EV</w:t>
      </w:r>
      <w:r w:rsidRPr="008816B2">
        <w:t>),</w:t>
      </w:r>
      <w:r>
        <w:t xml:space="preserve"> </w:t>
      </w:r>
      <w:r w:rsidRPr="008816B2">
        <w:t>т.е.</w:t>
      </w:r>
      <w:r>
        <w:t xml:space="preserve"> </w:t>
      </w:r>
      <w:r w:rsidRPr="008816B2">
        <w:t>должно</w:t>
      </w:r>
      <w:r>
        <w:t xml:space="preserve"> </w:t>
      </w:r>
      <w:r w:rsidRPr="008816B2">
        <w:t>ли</w:t>
      </w:r>
      <w:r>
        <w:t xml:space="preserve"> </w:t>
      </w:r>
      <w:r w:rsidRPr="008816B2">
        <w:t>привести</w:t>
      </w:r>
      <w:r>
        <w:t xml:space="preserve"> </w:t>
      </w:r>
      <w:r w:rsidRPr="008816B2">
        <w:t>выполнение</w:t>
      </w:r>
      <w:r>
        <w:t xml:space="preserve"> </w:t>
      </w:r>
      <w:r w:rsidRPr="008816B2">
        <w:t>логических</w:t>
      </w:r>
      <w:r>
        <w:t xml:space="preserve"> </w:t>
      </w:r>
      <w:r w:rsidRPr="008816B2">
        <w:t>условий,</w:t>
      </w:r>
      <w:r>
        <w:t xml:space="preserve"> </w:t>
      </w:r>
      <w:r w:rsidRPr="008816B2">
        <w:t>определяющих</w:t>
      </w:r>
      <w:r>
        <w:t xml:space="preserve"> </w:t>
      </w:r>
      <w:r w:rsidRPr="008816B2">
        <w:t>функцию</w:t>
      </w:r>
      <w:r>
        <w:t xml:space="preserve"> </w:t>
      </w:r>
      <w:r w:rsidRPr="008816B2">
        <w:rPr>
          <w:i/>
          <w:lang w:val="en-US"/>
        </w:rPr>
        <w:t>CN</w:t>
      </w:r>
      <w:r w:rsidRPr="008816B2">
        <w:t>,</w:t>
      </w:r>
      <w:r>
        <w:t xml:space="preserve"> </w:t>
      </w:r>
      <w:r w:rsidRPr="008816B2">
        <w:t>к</w:t>
      </w:r>
      <w:r>
        <w:t xml:space="preserve"> </w:t>
      </w:r>
      <w:r w:rsidRPr="008816B2">
        <w:t>возникновению</w:t>
      </w:r>
      <w:r>
        <w:t xml:space="preserve"> </w:t>
      </w:r>
      <w:r w:rsidRPr="008816B2">
        <w:t>события</w:t>
      </w:r>
      <w:r>
        <w:t xml:space="preserve"> </w:t>
      </w:r>
      <w:r w:rsidRPr="008816B2">
        <w:rPr>
          <w:i/>
          <w:lang w:val="en-US"/>
        </w:rPr>
        <w:t>EV</w:t>
      </w:r>
      <w:r w:rsidRPr="008816B2">
        <w:t>?</w:t>
      </w:r>
      <w:r>
        <w:t xml:space="preserve"> </w:t>
      </w:r>
      <w:r w:rsidRPr="008816B2">
        <w:t>Если</w:t>
      </w:r>
      <w:r>
        <w:t xml:space="preserve"> </w:t>
      </w:r>
      <w:r w:rsidRPr="008816B2">
        <w:t>соответствие</w:t>
      </w:r>
      <w:r>
        <w:t xml:space="preserve"> </w:t>
      </w:r>
      <w:r w:rsidRPr="008816B2">
        <w:t>имеется,</w:t>
      </w:r>
      <w:r>
        <w:t xml:space="preserve"> </w:t>
      </w:r>
      <w:r w:rsidRPr="008816B2">
        <w:t>проверяется</w:t>
      </w:r>
      <w:r>
        <w:t xml:space="preserve"> </w:t>
      </w:r>
      <w:r w:rsidRPr="008816B2">
        <w:t>активность</w:t>
      </w:r>
      <w:r>
        <w:t xml:space="preserve"> </w:t>
      </w:r>
      <w:r w:rsidRPr="008816B2">
        <w:t>функции</w:t>
      </w:r>
      <w:r>
        <w:t xml:space="preserve"> </w:t>
      </w:r>
      <w:r w:rsidRPr="008816B2">
        <w:rPr>
          <w:i/>
          <w:lang w:val="en-US"/>
        </w:rPr>
        <w:t>CN</w:t>
      </w:r>
      <w:r>
        <w:t xml:space="preserve"> </w:t>
      </w:r>
      <w:r w:rsidRPr="008816B2">
        <w:t>(</w:t>
      </w:r>
      <w:r w:rsidRPr="008816B2">
        <w:rPr>
          <w:i/>
          <w:lang w:val="en-US"/>
        </w:rPr>
        <w:t>CN</w:t>
      </w:r>
      <w:r w:rsidRPr="008816B2">
        <w:t>==</w:t>
      </w:r>
      <w:r w:rsidRPr="008816B2">
        <w:rPr>
          <w:i/>
          <w:lang w:val="en-US"/>
        </w:rPr>
        <w:t>true</w:t>
      </w:r>
      <w:r w:rsidRPr="008816B2">
        <w:t>?).</w:t>
      </w:r>
      <w:r>
        <w:t xml:space="preserve"> </w:t>
      </w:r>
      <w:r w:rsidRPr="008816B2">
        <w:t>Если</w:t>
      </w:r>
      <w:r>
        <w:t xml:space="preserve"> </w:t>
      </w:r>
      <w:r w:rsidRPr="008816B2">
        <w:t>функция</w:t>
      </w:r>
      <w:r>
        <w:t xml:space="preserve"> </w:t>
      </w:r>
      <w:r w:rsidRPr="008816B2">
        <w:rPr>
          <w:i/>
          <w:lang w:val="en-US"/>
        </w:rPr>
        <w:t>CN</w:t>
      </w:r>
      <w:r>
        <w:t xml:space="preserve"> </w:t>
      </w:r>
      <w:r w:rsidRPr="008816B2">
        <w:t>активна,</w:t>
      </w:r>
      <w:r>
        <w:t xml:space="preserve"> </w:t>
      </w:r>
      <w:r w:rsidRPr="008816B2">
        <w:t>монитор</w:t>
      </w:r>
      <w:r>
        <w:t xml:space="preserve"> </w:t>
      </w:r>
      <w:r w:rsidRPr="008816B2">
        <w:t>передает</w:t>
      </w:r>
      <w:r>
        <w:t xml:space="preserve"> </w:t>
      </w:r>
      <w:r w:rsidRPr="008816B2">
        <w:t>управление</w:t>
      </w:r>
      <w:r>
        <w:t xml:space="preserve"> </w:t>
      </w:r>
      <w:r w:rsidRPr="008816B2">
        <w:t>программе</w:t>
      </w:r>
      <w:r>
        <w:t xml:space="preserve"> </w:t>
      </w:r>
      <w:r w:rsidRPr="008816B2">
        <w:t>работ</w:t>
      </w:r>
      <w:r>
        <w:t xml:space="preserve"> </w:t>
      </w:r>
      <w:r w:rsidRPr="008816B2">
        <w:t>соответствующего</w:t>
      </w:r>
      <w:r>
        <w:t xml:space="preserve"> </w:t>
      </w:r>
      <w:r w:rsidRPr="008816B2">
        <w:t>события.</w:t>
      </w:r>
      <w:r>
        <w:t xml:space="preserve"> </w:t>
      </w:r>
      <w:r w:rsidRPr="008816B2">
        <w:t>Если</w:t>
      </w:r>
      <w:r>
        <w:t xml:space="preserve"> </w:t>
      </w:r>
      <w:r w:rsidRPr="008816B2">
        <w:t>из</w:t>
      </w:r>
      <w:r>
        <w:t xml:space="preserve"> </w:t>
      </w:r>
      <w:r w:rsidRPr="008816B2">
        <w:t>всего</w:t>
      </w:r>
      <w:r>
        <w:t xml:space="preserve"> </w:t>
      </w:r>
      <w:r w:rsidRPr="008816B2">
        <w:t>множества</w:t>
      </w:r>
      <w:r>
        <w:t xml:space="preserve"> </w:t>
      </w:r>
      <w:r w:rsidRPr="008816B2">
        <w:t>функций</w:t>
      </w:r>
      <w:r>
        <w:t xml:space="preserve"> </w:t>
      </w:r>
      <w:r w:rsidRPr="008816B2">
        <w:t>нет</w:t>
      </w:r>
      <w:r>
        <w:t xml:space="preserve"> </w:t>
      </w:r>
      <w:r w:rsidRPr="008816B2">
        <w:t>ни</w:t>
      </w:r>
      <w:r>
        <w:t xml:space="preserve"> </w:t>
      </w:r>
      <w:r w:rsidRPr="008816B2">
        <w:t>одной</w:t>
      </w:r>
      <w:r>
        <w:t xml:space="preserve"> </w:t>
      </w:r>
      <w:r w:rsidRPr="008816B2">
        <w:t>активной,</w:t>
      </w:r>
      <w:r>
        <w:t xml:space="preserve"> </w:t>
      </w:r>
      <w:r w:rsidRPr="008816B2">
        <w:t>происходит</w:t>
      </w:r>
      <w:r>
        <w:t xml:space="preserve"> </w:t>
      </w:r>
      <w:r w:rsidRPr="008816B2">
        <w:t>пересчет</w:t>
      </w:r>
      <w:r>
        <w:t xml:space="preserve"> </w:t>
      </w:r>
      <w:r w:rsidRPr="008816B2">
        <w:t>системного</w:t>
      </w:r>
      <w:r>
        <w:t xml:space="preserve"> </w:t>
      </w:r>
      <w:r w:rsidRPr="008816B2">
        <w:t>времени</w:t>
      </w:r>
      <w:r>
        <w:t xml:space="preserve"> </w:t>
      </w:r>
      <w:r w:rsidRPr="008816B2">
        <w:t>и</w:t>
      </w:r>
      <w:r>
        <w:t xml:space="preserve"> </w:t>
      </w:r>
      <w:r w:rsidRPr="008816B2">
        <w:t>интеррогативное</w:t>
      </w:r>
      <w:r>
        <w:t xml:space="preserve"> </w:t>
      </w:r>
      <w:r w:rsidRPr="008816B2">
        <w:t>управление</w:t>
      </w:r>
      <w:r>
        <w:t xml:space="preserve"> </w:t>
      </w:r>
      <w:r w:rsidRPr="008816B2">
        <w:t>запускается</w:t>
      </w:r>
      <w:r>
        <w:t xml:space="preserve"> </w:t>
      </w:r>
      <w:r w:rsidRPr="008816B2">
        <w:t>снова.</w:t>
      </w:r>
      <w:r>
        <w:t xml:space="preserve"> </w:t>
      </w:r>
      <w:r w:rsidRPr="008816B2">
        <w:t>Схема</w:t>
      </w:r>
      <w:r>
        <w:t xml:space="preserve"> </w:t>
      </w:r>
      <w:r w:rsidRPr="008816B2">
        <w:t>интеррогативного</w:t>
      </w:r>
      <w:r>
        <w:t xml:space="preserve"> </w:t>
      </w:r>
      <w:r w:rsidRPr="008816B2">
        <w:t>управления</w:t>
      </w:r>
      <w:r>
        <w:t xml:space="preserve"> </w:t>
      </w:r>
      <w:r w:rsidRPr="008816B2">
        <w:t>показана</w:t>
      </w:r>
      <w:r>
        <w:t xml:space="preserve"> </w:t>
      </w:r>
      <w:r w:rsidRPr="008816B2">
        <w:t>на</w:t>
      </w:r>
      <w:r>
        <w:t xml:space="preserve"> р</w:t>
      </w:r>
      <w:r w:rsidRPr="008816B2">
        <w:t>исунке</w:t>
      </w:r>
      <w:r>
        <w:rPr>
          <w:lang w:val="en-US"/>
        </w:rPr>
        <w:t xml:space="preserve"> </w:t>
      </w:r>
      <w:r w:rsidR="000C6B12">
        <w:t>5.2</w:t>
      </w:r>
      <w:r w:rsidRPr="008816B2">
        <w:t>.</w:t>
      </w:r>
    </w:p>
    <w:tbl>
      <w:tblPr>
        <w:tblStyle w:val="afffff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257BB4" w:rsidRPr="008816B2" w14:paraId="5FA41565" w14:textId="77777777" w:rsidTr="00257BB4">
        <w:tc>
          <w:tcPr>
            <w:tcW w:w="9781" w:type="dxa"/>
          </w:tcPr>
          <w:p w14:paraId="774CFD73" w14:textId="77777777" w:rsidR="00257BB4" w:rsidRPr="008816B2" w:rsidRDefault="00257BB4" w:rsidP="00257BB4">
            <w:pPr>
              <w:spacing w:before="0"/>
            </w:pPr>
            <w:r w:rsidRPr="008816B2">
              <w:rPr>
                <w:noProof/>
              </w:rPr>
              <w:drawing>
                <wp:inline distT="0" distB="0" distL="0" distR="0" wp14:anchorId="1084055C" wp14:editId="325C084F">
                  <wp:extent cx="4815704" cy="280801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6705"/>
                          <a:stretch/>
                        </pic:blipFill>
                        <pic:spPr bwMode="auto">
                          <a:xfrm>
                            <a:off x="0" y="0"/>
                            <a:ext cx="4825965" cy="28139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7BB4" w:rsidRPr="008816B2" w14:paraId="0214BB91" w14:textId="77777777" w:rsidTr="00257BB4">
        <w:tc>
          <w:tcPr>
            <w:tcW w:w="9781" w:type="dxa"/>
          </w:tcPr>
          <w:p w14:paraId="34D59DD5" w14:textId="6891BCD1" w:rsidR="00257BB4" w:rsidRPr="008816B2" w:rsidRDefault="00257BB4" w:rsidP="00257BB4">
            <w:pPr>
              <w:pStyle w:val="affffffffffe"/>
            </w:pPr>
            <w:r w:rsidRPr="000479B0">
              <w:rPr>
                <w:bCs/>
              </w:rPr>
              <w:t>Рисунок</w:t>
            </w:r>
            <w:r>
              <w:rPr>
                <w:bCs/>
              </w:rPr>
              <w:t xml:space="preserve"> </w:t>
            </w:r>
            <w:r w:rsidR="000C6B12">
              <w:rPr>
                <w:bCs/>
              </w:rPr>
              <w:t>5.2</w:t>
            </w:r>
            <w:r>
              <w:t xml:space="preserve"> – </w:t>
            </w:r>
            <w:r w:rsidRPr="008816B2">
              <w:t>Схема</w:t>
            </w:r>
            <w:r>
              <w:t xml:space="preserve"> </w:t>
            </w:r>
            <w:r w:rsidRPr="008816B2">
              <w:t>интеррогативного</w:t>
            </w:r>
            <w:r>
              <w:t xml:space="preserve"> </w:t>
            </w:r>
            <w:r w:rsidRPr="008816B2">
              <w:t>управления</w:t>
            </w:r>
          </w:p>
        </w:tc>
      </w:tr>
    </w:tbl>
    <w:p w14:paraId="706C4C37" w14:textId="77777777" w:rsidR="00257BB4" w:rsidRPr="008816B2" w:rsidRDefault="00257BB4" w:rsidP="00257BB4">
      <w:r w:rsidRPr="008816B2">
        <w:lastRenderedPageBreak/>
        <w:t>Один</w:t>
      </w:r>
      <w:r>
        <w:t xml:space="preserve"> </w:t>
      </w:r>
      <w:r w:rsidRPr="008816B2">
        <w:t>тип</w:t>
      </w:r>
      <w:r>
        <w:t xml:space="preserve"> </w:t>
      </w:r>
      <w:r w:rsidRPr="008816B2">
        <w:t>события</w:t>
      </w:r>
      <w:r>
        <w:t xml:space="preserve"> </w:t>
      </w:r>
      <w:r w:rsidRPr="008816B2">
        <w:t>может</w:t>
      </w:r>
      <w:r>
        <w:t xml:space="preserve"> </w:t>
      </w:r>
      <w:r w:rsidRPr="008816B2">
        <w:t>быть</w:t>
      </w:r>
      <w:r>
        <w:t xml:space="preserve"> </w:t>
      </w:r>
      <w:r w:rsidRPr="008816B2">
        <w:t>связан</w:t>
      </w:r>
      <w:r>
        <w:t xml:space="preserve"> </w:t>
      </w:r>
      <w:r w:rsidRPr="008816B2">
        <w:t>с</w:t>
      </w:r>
      <w:r>
        <w:t xml:space="preserve"> </w:t>
      </w:r>
      <w:r w:rsidRPr="008816B2">
        <w:t>несколькими</w:t>
      </w:r>
      <w:r>
        <w:t xml:space="preserve"> </w:t>
      </w:r>
      <w:r w:rsidRPr="008816B2">
        <w:t>логическими</w:t>
      </w:r>
      <w:r>
        <w:t xml:space="preserve"> </w:t>
      </w:r>
      <w:r w:rsidRPr="008816B2">
        <w:t>условиями.</w:t>
      </w:r>
      <w:r>
        <w:t xml:space="preserve"> </w:t>
      </w:r>
      <w:r w:rsidRPr="008816B2">
        <w:t>Выполнение</w:t>
      </w:r>
      <w:r>
        <w:t xml:space="preserve"> </w:t>
      </w:r>
      <w:r w:rsidRPr="008816B2">
        <w:t>одного</w:t>
      </w:r>
      <w:r>
        <w:t xml:space="preserve"> </w:t>
      </w:r>
      <w:r w:rsidRPr="008816B2">
        <w:t>логического</w:t>
      </w:r>
      <w:r>
        <w:t xml:space="preserve"> </w:t>
      </w:r>
      <w:r w:rsidRPr="008816B2">
        <w:t>условия</w:t>
      </w:r>
      <w:r>
        <w:t xml:space="preserve"> </w:t>
      </w:r>
      <w:r w:rsidRPr="008816B2">
        <w:t>может</w:t>
      </w:r>
      <w:r>
        <w:t xml:space="preserve"> </w:t>
      </w:r>
      <w:r w:rsidRPr="008816B2">
        <w:t>вызвать</w:t>
      </w:r>
      <w:r>
        <w:t xml:space="preserve"> </w:t>
      </w:r>
      <w:r w:rsidRPr="008816B2">
        <w:t>наступление</w:t>
      </w:r>
      <w:r>
        <w:t xml:space="preserve"> </w:t>
      </w:r>
      <w:r w:rsidRPr="008816B2">
        <w:t>событий</w:t>
      </w:r>
      <w:r>
        <w:t xml:space="preserve"> </w:t>
      </w:r>
      <w:r w:rsidRPr="008816B2">
        <w:t>нескольких</w:t>
      </w:r>
      <w:r>
        <w:t xml:space="preserve"> </w:t>
      </w:r>
      <w:r w:rsidRPr="008816B2">
        <w:t>типов.</w:t>
      </w:r>
      <w:r>
        <w:t xml:space="preserve"> </w:t>
      </w:r>
    </w:p>
    <w:p w14:paraId="05B4D013" w14:textId="77777777" w:rsidR="00257BB4" w:rsidRPr="008816B2" w:rsidRDefault="00257BB4" w:rsidP="00257BB4">
      <w:r w:rsidRPr="008816B2">
        <w:t>Программы</w:t>
      </w:r>
      <w:r>
        <w:t xml:space="preserve"> </w:t>
      </w:r>
      <w:r w:rsidRPr="008816B2">
        <w:t>работ</w:t>
      </w:r>
      <w:r>
        <w:t xml:space="preserve"> </w:t>
      </w:r>
      <w:r w:rsidRPr="008816B2">
        <w:t>условных</w:t>
      </w:r>
      <w:r>
        <w:t xml:space="preserve"> </w:t>
      </w:r>
      <w:r w:rsidRPr="008816B2">
        <w:t>событий</w:t>
      </w:r>
      <w:r>
        <w:t xml:space="preserve"> </w:t>
      </w:r>
      <w:r w:rsidRPr="008816B2">
        <w:t>и</w:t>
      </w:r>
      <w:r>
        <w:t xml:space="preserve"> </w:t>
      </w:r>
      <w:r w:rsidRPr="008816B2">
        <w:t>булевы</w:t>
      </w:r>
      <w:r>
        <w:t xml:space="preserve"> </w:t>
      </w:r>
      <w:r w:rsidRPr="008816B2">
        <w:t>функции</w:t>
      </w:r>
      <w:r>
        <w:t xml:space="preserve"> </w:t>
      </w:r>
      <w:r w:rsidRPr="008816B2">
        <w:t>условий</w:t>
      </w:r>
      <w:r>
        <w:t xml:space="preserve"> </w:t>
      </w:r>
      <w:r w:rsidRPr="008816B2">
        <w:t>работают</w:t>
      </w:r>
      <w:r>
        <w:t xml:space="preserve"> </w:t>
      </w:r>
      <w:r w:rsidRPr="008816B2">
        <w:t>с</w:t>
      </w:r>
      <w:r>
        <w:t xml:space="preserve"> </w:t>
      </w:r>
      <w:r w:rsidRPr="008816B2">
        <w:t>одним</w:t>
      </w:r>
      <w:r>
        <w:t xml:space="preserve"> </w:t>
      </w:r>
      <w:r w:rsidRPr="008816B2">
        <w:t>и</w:t>
      </w:r>
      <w:r>
        <w:t xml:space="preserve"> </w:t>
      </w:r>
      <w:r w:rsidRPr="008816B2">
        <w:t>тем</w:t>
      </w:r>
      <w:r>
        <w:t xml:space="preserve"> </w:t>
      </w:r>
      <w:r w:rsidRPr="008816B2">
        <w:t>же</w:t>
      </w:r>
      <w:r>
        <w:t xml:space="preserve"> </w:t>
      </w:r>
      <w:r w:rsidRPr="008816B2">
        <w:t>множеством</w:t>
      </w:r>
      <w:r>
        <w:t xml:space="preserve"> </w:t>
      </w:r>
      <w:r w:rsidRPr="008816B2">
        <w:t>разделяемых</w:t>
      </w:r>
      <w:r>
        <w:t xml:space="preserve"> </w:t>
      </w:r>
      <w:r w:rsidRPr="008816B2">
        <w:t>переменных</w:t>
      </w:r>
      <w:r>
        <w:t xml:space="preserve"> </w:t>
      </w:r>
      <w:r w:rsidRPr="008816B2">
        <w:t>состояния,</w:t>
      </w:r>
      <w:r>
        <w:t xml:space="preserve"> </w:t>
      </w:r>
      <w:r w:rsidRPr="008816B2">
        <w:t>значения</w:t>
      </w:r>
      <w:r>
        <w:t xml:space="preserve"> </w:t>
      </w:r>
      <w:r w:rsidRPr="008816B2">
        <w:t>которых</w:t>
      </w:r>
      <w:r>
        <w:t xml:space="preserve"> </w:t>
      </w:r>
      <w:r w:rsidRPr="008816B2">
        <w:t>определяют</w:t>
      </w:r>
      <w:r>
        <w:t xml:space="preserve"> </w:t>
      </w:r>
      <w:r w:rsidRPr="008816B2">
        <w:t>состояние</w:t>
      </w:r>
      <w:r>
        <w:t xml:space="preserve"> </w:t>
      </w:r>
      <w:r w:rsidRPr="008816B2">
        <w:t>системы.</w:t>
      </w:r>
      <w:r>
        <w:t xml:space="preserve"> </w:t>
      </w:r>
      <w:r w:rsidRPr="008816B2">
        <w:t>Функции</w:t>
      </w:r>
      <w:r>
        <w:t xml:space="preserve"> </w:t>
      </w:r>
      <w:r w:rsidRPr="008816B2">
        <w:t>условий</w:t>
      </w:r>
      <w:r>
        <w:t xml:space="preserve"> </w:t>
      </w:r>
      <w:r w:rsidRPr="008816B2">
        <w:t>проверяют</w:t>
      </w:r>
      <w:r>
        <w:t xml:space="preserve"> </w:t>
      </w:r>
      <w:r w:rsidRPr="008816B2">
        <w:t>значения</w:t>
      </w:r>
      <w:r>
        <w:t xml:space="preserve"> </w:t>
      </w:r>
      <w:r w:rsidRPr="008816B2">
        <w:t>этих</w:t>
      </w:r>
      <w:r>
        <w:t xml:space="preserve"> </w:t>
      </w:r>
      <w:r w:rsidRPr="008816B2">
        <w:t>переменных,</w:t>
      </w:r>
      <w:r>
        <w:t xml:space="preserve"> </w:t>
      </w:r>
      <w:r w:rsidRPr="008816B2">
        <w:t>а</w:t>
      </w:r>
      <w:r>
        <w:t xml:space="preserve"> </w:t>
      </w:r>
      <w:r w:rsidRPr="008816B2">
        <w:t>программы</w:t>
      </w:r>
      <w:r>
        <w:t xml:space="preserve"> </w:t>
      </w:r>
      <w:r w:rsidRPr="008816B2">
        <w:t>работ</w:t>
      </w:r>
      <w:r>
        <w:t xml:space="preserve"> </w:t>
      </w:r>
      <w:r w:rsidRPr="008816B2">
        <w:t>изменяют</w:t>
      </w:r>
      <w:r>
        <w:t xml:space="preserve"> </w:t>
      </w:r>
      <w:r w:rsidRPr="008816B2">
        <w:t>их</w:t>
      </w:r>
      <w:r>
        <w:t xml:space="preserve"> </w:t>
      </w:r>
      <w:r w:rsidRPr="008816B2">
        <w:t>значения.</w:t>
      </w:r>
    </w:p>
    <w:p w14:paraId="049F1749" w14:textId="77777777" w:rsidR="00257BB4" w:rsidRPr="008816B2" w:rsidRDefault="00257BB4" w:rsidP="00257BB4">
      <w:r w:rsidRPr="008816B2">
        <w:t>Основные</w:t>
      </w:r>
      <w:r>
        <w:t xml:space="preserve"> </w:t>
      </w:r>
      <w:r w:rsidRPr="008816B2">
        <w:t>операторы</w:t>
      </w:r>
      <w:r>
        <w:t xml:space="preserve"> </w:t>
      </w:r>
      <w:r w:rsidRPr="008816B2">
        <w:t>интеррогативного</w:t>
      </w:r>
      <w:r>
        <w:t xml:space="preserve"> </w:t>
      </w:r>
      <w:r w:rsidRPr="008816B2">
        <w:t>управления:</w:t>
      </w:r>
      <w:r>
        <w:t xml:space="preserve"> </w:t>
      </w:r>
    </w:p>
    <w:p w14:paraId="664D0FB4" w14:textId="77777777" w:rsidR="00257BB4" w:rsidRPr="008816B2" w:rsidRDefault="00257BB4" w:rsidP="006245BE">
      <w:pPr>
        <w:numPr>
          <w:ilvl w:val="1"/>
          <w:numId w:val="101"/>
        </w:numPr>
        <w:rPr>
          <w:bCs/>
        </w:rPr>
      </w:pPr>
      <w:r w:rsidRPr="008816B2">
        <w:rPr>
          <w:bCs/>
        </w:rPr>
        <w:t>«Запланировать</w:t>
      </w:r>
      <w:r>
        <w:rPr>
          <w:bCs/>
        </w:rPr>
        <w:t xml:space="preserve"> </w:t>
      </w:r>
      <w:r w:rsidRPr="008816B2">
        <w:rPr>
          <w:bCs/>
        </w:rPr>
        <w:t>наступление</w:t>
      </w:r>
      <w:r>
        <w:rPr>
          <w:bCs/>
        </w:rPr>
        <w:t xml:space="preserve"> </w:t>
      </w:r>
      <w:r w:rsidRPr="008816B2">
        <w:rPr>
          <w:bCs/>
        </w:rPr>
        <w:t>события</w:t>
      </w:r>
      <w:r>
        <w:rPr>
          <w:bCs/>
        </w:rPr>
        <w:t xml:space="preserve"> </w:t>
      </w:r>
      <w:r w:rsidRPr="0045675A">
        <w:rPr>
          <w:bCs/>
          <w:i/>
        </w:rPr>
        <w:t>EVk</w:t>
      </w:r>
      <w:r>
        <w:rPr>
          <w:bCs/>
        </w:rPr>
        <w:t xml:space="preserve"> </w:t>
      </w:r>
      <w:r w:rsidRPr="008816B2">
        <w:rPr>
          <w:bCs/>
        </w:rPr>
        <w:t>в</w:t>
      </w:r>
      <w:r>
        <w:rPr>
          <w:bCs/>
        </w:rPr>
        <w:t xml:space="preserve"> </w:t>
      </w:r>
      <w:r w:rsidRPr="008816B2">
        <w:rPr>
          <w:bCs/>
        </w:rPr>
        <w:t>связи</w:t>
      </w:r>
      <w:r>
        <w:rPr>
          <w:bCs/>
        </w:rPr>
        <w:t xml:space="preserve"> </w:t>
      </w:r>
      <w:r w:rsidRPr="008816B2">
        <w:rPr>
          <w:bCs/>
        </w:rPr>
        <w:t>с</w:t>
      </w:r>
      <w:r>
        <w:rPr>
          <w:bCs/>
        </w:rPr>
        <w:t xml:space="preserve"> </w:t>
      </w:r>
      <w:r w:rsidRPr="008816B2">
        <w:rPr>
          <w:bCs/>
        </w:rPr>
        <w:t>выполнением</w:t>
      </w:r>
      <w:r>
        <w:rPr>
          <w:bCs/>
        </w:rPr>
        <w:t xml:space="preserve"> </w:t>
      </w:r>
      <w:r w:rsidRPr="008816B2">
        <w:rPr>
          <w:bCs/>
        </w:rPr>
        <w:t>функции</w:t>
      </w:r>
      <w:r>
        <w:rPr>
          <w:bCs/>
        </w:rPr>
        <w:t xml:space="preserve"> </w:t>
      </w:r>
      <w:r w:rsidRPr="008816B2">
        <w:rPr>
          <w:bCs/>
        </w:rPr>
        <w:t>условий</w:t>
      </w:r>
      <w:r>
        <w:rPr>
          <w:bCs/>
        </w:rPr>
        <w:t xml:space="preserve"> </w:t>
      </w:r>
      <w:r w:rsidRPr="0045675A">
        <w:rPr>
          <w:bCs/>
          <w:i/>
        </w:rPr>
        <w:t>CN</w:t>
      </w:r>
      <w:r w:rsidRPr="0045675A">
        <w:rPr>
          <w:bCs/>
          <w:i/>
          <w:vertAlign w:val="subscript"/>
        </w:rPr>
        <w:t>L</w:t>
      </w:r>
      <w:r w:rsidRPr="008816B2">
        <w:rPr>
          <w:bCs/>
        </w:rPr>
        <w:t>».</w:t>
      </w:r>
      <w:r>
        <w:rPr>
          <w:bCs/>
        </w:rPr>
        <w:t xml:space="preserve"> </w:t>
      </w:r>
      <w:r w:rsidRPr="008816B2">
        <w:rPr>
          <w:bCs/>
        </w:rPr>
        <w:t>Если</w:t>
      </w:r>
      <w:r>
        <w:rPr>
          <w:bCs/>
        </w:rPr>
        <w:t xml:space="preserve"> </w:t>
      </w:r>
      <w:r w:rsidRPr="0045675A">
        <w:rPr>
          <w:bCs/>
          <w:i/>
        </w:rPr>
        <w:t>CN</w:t>
      </w:r>
      <w:r w:rsidRPr="0045675A">
        <w:rPr>
          <w:bCs/>
          <w:i/>
          <w:vertAlign w:val="subscript"/>
        </w:rPr>
        <w:t>L</w:t>
      </w:r>
      <w:r>
        <w:rPr>
          <w:bCs/>
        </w:rPr>
        <w:t xml:space="preserve"> </w:t>
      </w:r>
      <w:r w:rsidRPr="008816B2">
        <w:rPr>
          <w:bCs/>
        </w:rPr>
        <w:t>новое</w:t>
      </w:r>
      <w:r>
        <w:rPr>
          <w:bCs/>
        </w:rPr>
        <w:t xml:space="preserve"> </w:t>
      </w:r>
      <w:r w:rsidRPr="008816B2">
        <w:rPr>
          <w:bCs/>
        </w:rPr>
        <w:t>условие,</w:t>
      </w:r>
      <w:r>
        <w:rPr>
          <w:bCs/>
        </w:rPr>
        <w:t xml:space="preserve"> </w:t>
      </w:r>
      <w:r w:rsidRPr="008816B2">
        <w:rPr>
          <w:bCs/>
        </w:rPr>
        <w:t>монитор</w:t>
      </w:r>
      <w:r>
        <w:rPr>
          <w:bCs/>
        </w:rPr>
        <w:t xml:space="preserve"> </w:t>
      </w:r>
      <w:r w:rsidRPr="008816B2">
        <w:rPr>
          <w:bCs/>
        </w:rPr>
        <w:t>моделирования</w:t>
      </w:r>
      <w:r>
        <w:rPr>
          <w:bCs/>
        </w:rPr>
        <w:t xml:space="preserve"> </w:t>
      </w:r>
      <w:r w:rsidRPr="008816B2">
        <w:rPr>
          <w:bCs/>
        </w:rPr>
        <w:t>должен</w:t>
      </w:r>
      <w:r>
        <w:rPr>
          <w:bCs/>
        </w:rPr>
        <w:t xml:space="preserve"> </w:t>
      </w:r>
      <w:r w:rsidRPr="008816B2">
        <w:rPr>
          <w:bCs/>
        </w:rPr>
        <w:t>включить</w:t>
      </w:r>
      <w:r>
        <w:rPr>
          <w:bCs/>
        </w:rPr>
        <w:t xml:space="preserve"> </w:t>
      </w:r>
      <w:r w:rsidRPr="008816B2">
        <w:rPr>
          <w:bCs/>
        </w:rPr>
        <w:t>новый</w:t>
      </w:r>
      <w:r>
        <w:rPr>
          <w:bCs/>
        </w:rPr>
        <w:t xml:space="preserve"> </w:t>
      </w:r>
      <w:r w:rsidRPr="008816B2">
        <w:rPr>
          <w:bCs/>
        </w:rPr>
        <w:t>элемент</w:t>
      </w:r>
      <w:r>
        <w:rPr>
          <w:bCs/>
        </w:rPr>
        <w:t xml:space="preserve"> </w:t>
      </w:r>
      <w:r w:rsidRPr="008816B2">
        <w:rPr>
          <w:bCs/>
        </w:rPr>
        <w:t>в</w:t>
      </w:r>
      <w:r>
        <w:rPr>
          <w:bCs/>
        </w:rPr>
        <w:t xml:space="preserve"> </w:t>
      </w:r>
      <w:r w:rsidRPr="008816B2">
        <w:rPr>
          <w:bCs/>
        </w:rPr>
        <w:t>множество</w:t>
      </w:r>
      <w:r>
        <w:rPr>
          <w:bCs/>
        </w:rPr>
        <w:t xml:space="preserve"> </w:t>
      </w:r>
      <w:r w:rsidRPr="008816B2">
        <w:rPr>
          <w:bCs/>
        </w:rPr>
        <w:t>условий.</w:t>
      </w:r>
      <w:r>
        <w:rPr>
          <w:bCs/>
        </w:rPr>
        <w:t xml:space="preserve"> </w:t>
      </w:r>
    </w:p>
    <w:p w14:paraId="35605178" w14:textId="77777777" w:rsidR="00257BB4" w:rsidRPr="008816B2" w:rsidRDefault="00257BB4" w:rsidP="006245BE">
      <w:pPr>
        <w:numPr>
          <w:ilvl w:val="1"/>
          <w:numId w:val="101"/>
        </w:numPr>
      </w:pPr>
      <w:r w:rsidRPr="008816B2">
        <w:rPr>
          <w:bCs/>
        </w:rPr>
        <w:t>«Разрушить</w:t>
      </w:r>
      <w:r>
        <w:rPr>
          <w:bCs/>
        </w:rPr>
        <w:t xml:space="preserve"> </w:t>
      </w:r>
      <w:r w:rsidRPr="008816B2">
        <w:rPr>
          <w:bCs/>
        </w:rPr>
        <w:t>связь</w:t>
      </w:r>
      <w:r>
        <w:rPr>
          <w:bCs/>
        </w:rPr>
        <w:t xml:space="preserve"> </w:t>
      </w:r>
      <w:r w:rsidRPr="008816B2">
        <w:rPr>
          <w:bCs/>
        </w:rPr>
        <w:t>между</w:t>
      </w:r>
      <w:r>
        <w:rPr>
          <w:bCs/>
        </w:rPr>
        <w:t xml:space="preserve"> </w:t>
      </w:r>
      <w:r w:rsidRPr="008816B2">
        <w:rPr>
          <w:bCs/>
        </w:rPr>
        <w:t>событием</w:t>
      </w:r>
      <w:r>
        <w:rPr>
          <w:bCs/>
        </w:rPr>
        <w:t xml:space="preserve"> </w:t>
      </w:r>
      <w:r w:rsidRPr="00DD3C90">
        <w:rPr>
          <w:bCs/>
          <w:i/>
        </w:rPr>
        <w:t>EVk</w:t>
      </w:r>
      <w:r w:rsidRPr="008816B2">
        <w:rPr>
          <w:bCs/>
        </w:rPr>
        <w:t xml:space="preserve"> и</w:t>
      </w:r>
      <w:r>
        <w:rPr>
          <w:bCs/>
        </w:rPr>
        <w:t xml:space="preserve"> </w:t>
      </w:r>
      <w:r w:rsidRPr="008816B2">
        <w:rPr>
          <w:bCs/>
        </w:rPr>
        <w:t>условием</w:t>
      </w:r>
      <w:r>
        <w:rPr>
          <w:bCs/>
        </w:rPr>
        <w:t xml:space="preserve"> </w:t>
      </w:r>
      <w:r w:rsidRPr="0045675A">
        <w:rPr>
          <w:bCs/>
          <w:i/>
        </w:rPr>
        <w:t>CN</w:t>
      </w:r>
      <w:r w:rsidRPr="0045675A">
        <w:rPr>
          <w:bCs/>
          <w:i/>
          <w:vertAlign w:val="subscript"/>
        </w:rPr>
        <w:t>L</w:t>
      </w:r>
      <w:r w:rsidRPr="008816B2">
        <w:rPr>
          <w:bCs/>
        </w:rPr>
        <w:t>».</w:t>
      </w:r>
      <w:r>
        <w:rPr>
          <w:bCs/>
        </w:rPr>
        <w:t xml:space="preserve"> </w:t>
      </w:r>
      <w:r w:rsidRPr="008816B2">
        <w:rPr>
          <w:bCs/>
        </w:rPr>
        <w:t>Если</w:t>
      </w:r>
      <w:r>
        <w:rPr>
          <w:bCs/>
        </w:rPr>
        <w:t xml:space="preserve"> </w:t>
      </w:r>
      <w:r w:rsidRPr="008816B2">
        <w:rPr>
          <w:bCs/>
        </w:rPr>
        <w:t>условие</w:t>
      </w:r>
      <w:r>
        <w:rPr>
          <w:bCs/>
        </w:rPr>
        <w:t xml:space="preserve"> </w:t>
      </w:r>
      <w:r w:rsidRPr="0045675A">
        <w:rPr>
          <w:bCs/>
          <w:i/>
        </w:rPr>
        <w:t>CN</w:t>
      </w:r>
      <w:r w:rsidRPr="0045675A">
        <w:rPr>
          <w:bCs/>
          <w:i/>
          <w:vertAlign w:val="subscript"/>
        </w:rPr>
        <w:t>L</w:t>
      </w:r>
      <w:r>
        <w:rPr>
          <w:bCs/>
        </w:rPr>
        <w:t xml:space="preserve"> </w:t>
      </w:r>
      <w:r w:rsidRPr="008816B2">
        <w:rPr>
          <w:bCs/>
        </w:rPr>
        <w:t>не</w:t>
      </w:r>
      <w:r>
        <w:rPr>
          <w:bCs/>
        </w:rPr>
        <w:t xml:space="preserve"> </w:t>
      </w:r>
      <w:r w:rsidRPr="008816B2">
        <w:rPr>
          <w:bCs/>
        </w:rPr>
        <w:t>связано</w:t>
      </w:r>
      <w:r>
        <w:rPr>
          <w:bCs/>
        </w:rPr>
        <w:t xml:space="preserve"> </w:t>
      </w:r>
      <w:r w:rsidRPr="008816B2">
        <w:rPr>
          <w:bCs/>
        </w:rPr>
        <w:t>с</w:t>
      </w:r>
      <w:r>
        <w:rPr>
          <w:bCs/>
        </w:rPr>
        <w:t xml:space="preserve"> </w:t>
      </w:r>
      <w:r w:rsidRPr="008816B2">
        <w:rPr>
          <w:bCs/>
        </w:rPr>
        <w:t>другими</w:t>
      </w:r>
      <w:r>
        <w:rPr>
          <w:bCs/>
        </w:rPr>
        <w:t xml:space="preserve"> </w:t>
      </w:r>
      <w:r w:rsidRPr="008816B2">
        <w:rPr>
          <w:bCs/>
        </w:rPr>
        <w:t>типами</w:t>
      </w:r>
      <w:r>
        <w:rPr>
          <w:bCs/>
        </w:rPr>
        <w:t xml:space="preserve"> </w:t>
      </w:r>
      <w:r w:rsidRPr="008816B2">
        <w:rPr>
          <w:bCs/>
        </w:rPr>
        <w:t>событий,</w:t>
      </w:r>
      <w:r>
        <w:rPr>
          <w:bCs/>
        </w:rPr>
        <w:t xml:space="preserve"> </w:t>
      </w:r>
      <w:r w:rsidRPr="008816B2">
        <w:rPr>
          <w:bCs/>
        </w:rPr>
        <w:t>монитор</w:t>
      </w:r>
      <w:r>
        <w:rPr>
          <w:bCs/>
        </w:rPr>
        <w:t xml:space="preserve"> </w:t>
      </w:r>
      <w:r w:rsidRPr="008816B2">
        <w:rPr>
          <w:bCs/>
        </w:rPr>
        <w:t>моделирования</w:t>
      </w:r>
      <w:r>
        <w:rPr>
          <w:bCs/>
        </w:rPr>
        <w:t xml:space="preserve"> </w:t>
      </w:r>
      <w:r w:rsidRPr="008816B2">
        <w:rPr>
          <w:bCs/>
        </w:rPr>
        <w:t>исключает</w:t>
      </w:r>
      <w:r>
        <w:rPr>
          <w:bCs/>
        </w:rPr>
        <w:t xml:space="preserve"> </w:t>
      </w:r>
      <w:r w:rsidRPr="008816B2">
        <w:rPr>
          <w:bCs/>
        </w:rPr>
        <w:t>его</w:t>
      </w:r>
      <w:r>
        <w:rPr>
          <w:bCs/>
        </w:rPr>
        <w:t xml:space="preserve"> </w:t>
      </w:r>
      <w:r w:rsidRPr="008816B2">
        <w:rPr>
          <w:bCs/>
        </w:rPr>
        <w:t>из</w:t>
      </w:r>
      <w:r>
        <w:rPr>
          <w:bCs/>
        </w:rPr>
        <w:t xml:space="preserve"> </w:t>
      </w:r>
      <w:r w:rsidRPr="008816B2">
        <w:rPr>
          <w:bCs/>
        </w:rPr>
        <w:t>множества</w:t>
      </w:r>
      <w:r>
        <w:rPr>
          <w:bCs/>
        </w:rPr>
        <w:t xml:space="preserve"> </w:t>
      </w:r>
      <w:r w:rsidRPr="008816B2">
        <w:rPr>
          <w:bCs/>
        </w:rPr>
        <w:t>логических</w:t>
      </w:r>
      <w:r>
        <w:rPr>
          <w:bCs/>
        </w:rPr>
        <w:t xml:space="preserve"> </w:t>
      </w:r>
      <w:r w:rsidRPr="008816B2">
        <w:rPr>
          <w:bCs/>
        </w:rPr>
        <w:t>условий.</w:t>
      </w:r>
      <w:r>
        <w:rPr>
          <w:bCs/>
        </w:rPr>
        <w:t xml:space="preserve"> </w:t>
      </w:r>
    </w:p>
    <w:p w14:paraId="4B2243B5" w14:textId="4106920D" w:rsidR="00257BB4" w:rsidRPr="008816B2" w:rsidRDefault="00257BB4" w:rsidP="00257BB4">
      <w:r w:rsidRPr="008816B2">
        <w:t>Интеррогативное</w:t>
      </w:r>
      <w:r>
        <w:t xml:space="preserve"> </w:t>
      </w:r>
      <w:r w:rsidRPr="008816B2">
        <w:t>управление</w:t>
      </w:r>
      <w:r>
        <w:t xml:space="preserve"> </w:t>
      </w:r>
      <w:r w:rsidRPr="008816B2">
        <w:t>использует</w:t>
      </w:r>
      <w:r>
        <w:t xml:space="preserve"> </w:t>
      </w:r>
      <w:r w:rsidRPr="008816B2">
        <w:t>информационную</w:t>
      </w:r>
      <w:r>
        <w:t xml:space="preserve"> </w:t>
      </w:r>
      <w:r w:rsidRPr="008816B2">
        <w:t>структуру</w:t>
      </w:r>
      <w:r>
        <w:t xml:space="preserve"> </w:t>
      </w:r>
      <w:r w:rsidRPr="008816B2">
        <w:t>мультисписка</w:t>
      </w:r>
      <w:r>
        <w:t xml:space="preserve"> </w:t>
      </w:r>
      <w:r w:rsidRPr="008816B2">
        <w:t>следующего</w:t>
      </w:r>
      <w:r>
        <w:t xml:space="preserve"> </w:t>
      </w:r>
      <w:r w:rsidRPr="008816B2">
        <w:t>вида</w:t>
      </w:r>
      <w:r>
        <w:t xml:space="preserve"> </w:t>
      </w:r>
      <w:r w:rsidRPr="008816B2">
        <w:t>(</w:t>
      </w:r>
      <w:r>
        <w:t>р</w:t>
      </w:r>
      <w:r w:rsidRPr="008816B2">
        <w:t>исунок</w:t>
      </w:r>
      <w:r>
        <w:t xml:space="preserve"> </w:t>
      </w:r>
      <w:r w:rsidR="000C6B12">
        <w:t>5.3</w:t>
      </w:r>
      <w:r w:rsidRPr="008816B2">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7"/>
      </w:tblGrid>
      <w:tr w:rsidR="00257BB4" w14:paraId="2D44B12B" w14:textId="77777777" w:rsidTr="00257BB4">
        <w:tc>
          <w:tcPr>
            <w:tcW w:w="9657" w:type="dxa"/>
          </w:tcPr>
          <w:p w14:paraId="7C8C4BCB" w14:textId="77777777" w:rsidR="00257BB4" w:rsidRDefault="00257BB4" w:rsidP="00257BB4">
            <w:pPr>
              <w:ind w:firstLine="0"/>
              <w:jc w:val="center"/>
            </w:pPr>
            <w:r>
              <w:rPr>
                <w:noProof/>
              </w:rPr>
              <w:drawing>
                <wp:inline distT="0" distB="0" distL="0" distR="0" wp14:anchorId="0F7200FE" wp14:editId="239CD25D">
                  <wp:extent cx="4965700" cy="20447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89"/>
                          <pic:cNvPicPr/>
                        </pic:nvPicPr>
                        <pic:blipFill>
                          <a:blip r:embed="rId40">
                            <a:extLst>
                              <a:ext uri="{28A0092B-C50C-407E-A947-70E740481C1C}">
                                <a14:useLocalDpi xmlns:a14="http://schemas.microsoft.com/office/drawing/2010/main" val="0"/>
                              </a:ext>
                            </a:extLst>
                          </a:blip>
                          <a:stretch>
                            <a:fillRect/>
                          </a:stretch>
                        </pic:blipFill>
                        <pic:spPr>
                          <a:xfrm>
                            <a:off x="0" y="0"/>
                            <a:ext cx="4965700" cy="2044700"/>
                          </a:xfrm>
                          <a:prstGeom prst="rect">
                            <a:avLst/>
                          </a:prstGeom>
                        </pic:spPr>
                      </pic:pic>
                    </a:graphicData>
                  </a:graphic>
                </wp:inline>
              </w:drawing>
            </w:r>
          </w:p>
        </w:tc>
      </w:tr>
      <w:tr w:rsidR="00257BB4" w14:paraId="1E1B4156" w14:textId="77777777" w:rsidTr="00257BB4">
        <w:tc>
          <w:tcPr>
            <w:tcW w:w="9657" w:type="dxa"/>
          </w:tcPr>
          <w:p w14:paraId="3F4D935E" w14:textId="6B804805" w:rsidR="00257BB4" w:rsidRDefault="00257BB4" w:rsidP="00257BB4">
            <w:pPr>
              <w:ind w:firstLine="0"/>
              <w:jc w:val="center"/>
            </w:pPr>
            <w:r w:rsidRPr="000479B0">
              <w:rPr>
                <w:bCs/>
              </w:rPr>
              <w:t>Рисунок</w:t>
            </w:r>
            <w:r>
              <w:rPr>
                <w:bCs/>
              </w:rPr>
              <w:t xml:space="preserve"> </w:t>
            </w:r>
            <w:r w:rsidR="000C6B12">
              <w:rPr>
                <w:bCs/>
              </w:rPr>
              <w:t>5.3</w:t>
            </w:r>
            <w:r>
              <w:rPr>
                <w:bCs/>
              </w:rPr>
              <w:t xml:space="preserve"> – </w:t>
            </w:r>
            <w:r>
              <w:t>Структура мультисписка для реализации интеррогативного управления</w:t>
            </w:r>
          </w:p>
        </w:tc>
      </w:tr>
    </w:tbl>
    <w:p w14:paraId="16A63EF6" w14:textId="77777777" w:rsidR="00257BB4" w:rsidRPr="008816B2" w:rsidRDefault="00257BB4" w:rsidP="00257BB4">
      <w:pPr>
        <w:pStyle w:val="affffffffffe"/>
        <w:jc w:val="left"/>
      </w:pPr>
      <w:r>
        <w:tab/>
      </w:r>
    </w:p>
    <w:p w14:paraId="02CA181F" w14:textId="77777777" w:rsidR="00257BB4" w:rsidRPr="008816B2" w:rsidRDefault="00257BB4" w:rsidP="00257BB4">
      <w:r w:rsidRPr="008816B2">
        <w:t>Схема</w:t>
      </w:r>
      <w:r>
        <w:t xml:space="preserve"> </w:t>
      </w:r>
      <w:r w:rsidRPr="008816B2">
        <w:t>интеррогативного</w:t>
      </w:r>
      <w:r>
        <w:t xml:space="preserve"> </w:t>
      </w:r>
      <w:r w:rsidRPr="008816B2">
        <w:t>управления</w:t>
      </w:r>
      <w:r>
        <w:t xml:space="preserve"> </w:t>
      </w:r>
      <w:r w:rsidRPr="008816B2">
        <w:t>может</w:t>
      </w:r>
      <w:r>
        <w:t xml:space="preserve"> </w:t>
      </w:r>
      <w:r w:rsidRPr="008816B2">
        <w:t>быть</w:t>
      </w:r>
      <w:r>
        <w:t xml:space="preserve"> </w:t>
      </w:r>
      <w:r w:rsidRPr="008816B2">
        <w:t>описана</w:t>
      </w:r>
      <w:r>
        <w:t xml:space="preserve"> </w:t>
      </w:r>
      <w:r w:rsidRPr="008816B2">
        <w:t>следующей</w:t>
      </w:r>
      <w:r>
        <w:t xml:space="preserve"> </w:t>
      </w:r>
      <w:r w:rsidRPr="008816B2">
        <w:t>циклической</w:t>
      </w:r>
      <w:r>
        <w:t xml:space="preserve"> </w:t>
      </w:r>
      <w:r w:rsidRPr="008816B2">
        <w:t>структурой:</w:t>
      </w:r>
    </w:p>
    <w:p w14:paraId="1E0C0BF2" w14:textId="77777777" w:rsidR="00257BB4" w:rsidRPr="008816B2" w:rsidRDefault="00257BB4" w:rsidP="00257BB4">
      <w:r w:rsidRPr="008816B2">
        <w:t>ПОКА</w:t>
      </w:r>
      <w:r>
        <w:t xml:space="preserve"> </w:t>
      </w:r>
      <w:r w:rsidRPr="008816B2">
        <w:t>&lt;множество</w:t>
      </w:r>
      <w:r>
        <w:t xml:space="preserve"> </w:t>
      </w:r>
      <w:r w:rsidRPr="008816B2">
        <w:t>логических</w:t>
      </w:r>
      <w:r>
        <w:t xml:space="preserve"> </w:t>
      </w:r>
      <w:r w:rsidRPr="008816B2">
        <w:t>условий</w:t>
      </w:r>
      <w:r>
        <w:t xml:space="preserve"> </w:t>
      </w:r>
      <w:r w:rsidRPr="008816B2">
        <w:t>{</w:t>
      </w:r>
      <w:r w:rsidRPr="008816B2">
        <w:rPr>
          <w:i/>
          <w:lang w:val="en-US"/>
        </w:rPr>
        <w:t>CN</w:t>
      </w:r>
      <w:r w:rsidRPr="008816B2">
        <w:t>}</w:t>
      </w:r>
      <w:r>
        <w:t xml:space="preserve"> </w:t>
      </w:r>
      <w:r w:rsidRPr="008816B2">
        <w:t>содержит</w:t>
      </w:r>
      <w:r>
        <w:t xml:space="preserve"> </w:t>
      </w:r>
      <w:r w:rsidRPr="008816B2">
        <w:t>хотя</w:t>
      </w:r>
      <w:r>
        <w:t xml:space="preserve"> </w:t>
      </w:r>
      <w:r w:rsidRPr="008816B2">
        <w:t>бы</w:t>
      </w:r>
      <w:r>
        <w:t xml:space="preserve"> </w:t>
      </w:r>
      <w:r w:rsidRPr="008816B2">
        <w:t>один</w:t>
      </w:r>
      <w:r>
        <w:t xml:space="preserve"> </w:t>
      </w:r>
      <w:r w:rsidRPr="008816B2">
        <w:t>активный</w:t>
      </w:r>
      <w:r>
        <w:t xml:space="preserve"> </w:t>
      </w:r>
      <w:r w:rsidRPr="008816B2">
        <w:t>элемент,</w:t>
      </w:r>
      <w:r>
        <w:t xml:space="preserve"> </w:t>
      </w:r>
      <w:r w:rsidRPr="008816B2">
        <w:t>т.е.</w:t>
      </w:r>
      <w:r>
        <w:t xml:space="preserve"> </w:t>
      </w:r>
      <w:r w:rsidRPr="008816B2">
        <w:t>существует</w:t>
      </w:r>
      <w:r>
        <w:t xml:space="preserve"> </w:t>
      </w:r>
      <w:r w:rsidRPr="008816B2">
        <w:t>функция</w:t>
      </w:r>
      <w:r>
        <w:t xml:space="preserve"> </w:t>
      </w:r>
      <w:r w:rsidRPr="008816B2">
        <w:t>(</w:t>
      </w:r>
      <w:r w:rsidRPr="008816B2">
        <w:rPr>
          <w:i/>
          <w:lang w:val="en-US"/>
        </w:rPr>
        <w:t>CN</w:t>
      </w:r>
      <w:r>
        <w:t xml:space="preserve"> </w:t>
      </w:r>
      <w:r w:rsidRPr="008816B2">
        <w:t>==</w:t>
      </w:r>
      <w:r>
        <w:t xml:space="preserve"> </w:t>
      </w:r>
      <w:r w:rsidRPr="008816B2">
        <w:rPr>
          <w:i/>
          <w:lang w:val="en-US"/>
        </w:rPr>
        <w:t>true</w:t>
      </w:r>
      <w:r w:rsidRPr="008816B2">
        <w:t>)</w:t>
      </w:r>
      <w:r>
        <w:t xml:space="preserve"> </w:t>
      </w:r>
      <w:r w:rsidRPr="008816B2">
        <w:t>в</w:t>
      </w:r>
      <w:r>
        <w:t xml:space="preserve"> </w:t>
      </w:r>
      <w:r w:rsidRPr="008816B2">
        <w:t>текущий</w:t>
      </w:r>
      <w:r>
        <w:t xml:space="preserve"> </w:t>
      </w:r>
      <w:r w:rsidRPr="008816B2">
        <w:t>момент</w:t>
      </w:r>
      <w:r>
        <w:t xml:space="preserve"> </w:t>
      </w:r>
      <w:r w:rsidRPr="008816B2">
        <w:t>времени&gt;</w:t>
      </w:r>
      <w:r>
        <w:t xml:space="preserve"> </w:t>
      </w:r>
    </w:p>
    <w:p w14:paraId="4F32FC9C" w14:textId="77777777" w:rsidR="00257BB4" w:rsidRPr="008816B2" w:rsidRDefault="00257BB4" w:rsidP="00257BB4">
      <w:r w:rsidRPr="008816B2">
        <w:t>ДЕЛАТЬ</w:t>
      </w:r>
      <w:r>
        <w:t xml:space="preserve"> </w:t>
      </w:r>
      <w:r w:rsidRPr="008816B2">
        <w:t>&lt;выполнить</w:t>
      </w:r>
      <w:r>
        <w:t xml:space="preserve"> </w:t>
      </w:r>
      <w:r w:rsidRPr="008816B2">
        <w:t>программы</w:t>
      </w:r>
      <w:r>
        <w:t xml:space="preserve"> </w:t>
      </w:r>
      <w:r w:rsidRPr="008816B2">
        <w:t>работ</w:t>
      </w:r>
      <w:r>
        <w:t xml:space="preserve"> </w:t>
      </w:r>
      <w:r w:rsidRPr="008816B2">
        <w:t>всех</w:t>
      </w:r>
      <w:r>
        <w:t xml:space="preserve"> </w:t>
      </w:r>
      <w:r w:rsidRPr="008816B2">
        <w:t>событий,</w:t>
      </w:r>
      <w:r>
        <w:t xml:space="preserve"> </w:t>
      </w:r>
      <w:r w:rsidRPr="008816B2">
        <w:t>связанных</w:t>
      </w:r>
      <w:r>
        <w:t xml:space="preserve"> </w:t>
      </w:r>
      <w:r w:rsidRPr="008816B2">
        <w:t>со</w:t>
      </w:r>
      <w:r>
        <w:t xml:space="preserve"> </w:t>
      </w:r>
      <w:r w:rsidRPr="008816B2">
        <w:t>всеми</w:t>
      </w:r>
      <w:r>
        <w:t xml:space="preserve"> </w:t>
      </w:r>
      <w:r w:rsidRPr="008816B2">
        <w:t>активными</w:t>
      </w:r>
      <w:r>
        <w:t xml:space="preserve"> </w:t>
      </w:r>
      <w:r w:rsidRPr="008816B2">
        <w:t>условиями&gt;.</w:t>
      </w:r>
    </w:p>
    <w:p w14:paraId="7211D844" w14:textId="77777777" w:rsidR="00257BB4" w:rsidRPr="008816B2" w:rsidRDefault="00257BB4" w:rsidP="00257BB4">
      <w:r w:rsidRPr="008816B2">
        <w:lastRenderedPageBreak/>
        <w:t>Операторы</w:t>
      </w:r>
      <w:r>
        <w:t xml:space="preserve"> </w:t>
      </w:r>
      <w:r w:rsidRPr="008816B2">
        <w:t>интеррогативного</w:t>
      </w:r>
      <w:r>
        <w:t xml:space="preserve"> </w:t>
      </w:r>
      <w:r w:rsidRPr="008816B2">
        <w:t>управления</w:t>
      </w:r>
      <w:r>
        <w:t xml:space="preserve"> </w:t>
      </w:r>
      <w:r w:rsidRPr="008816B2">
        <w:t>не</w:t>
      </w:r>
      <w:r>
        <w:t xml:space="preserve"> </w:t>
      </w:r>
      <w:r w:rsidRPr="008816B2">
        <w:t>изменяют</w:t>
      </w:r>
      <w:r>
        <w:t xml:space="preserve"> </w:t>
      </w:r>
      <w:r w:rsidRPr="008816B2">
        <w:t>содержимое</w:t>
      </w:r>
      <w:r>
        <w:t xml:space="preserve"> </w:t>
      </w:r>
      <w:r w:rsidRPr="008816B2">
        <w:t>календаря</w:t>
      </w:r>
      <w:r>
        <w:t xml:space="preserve"> </w:t>
      </w:r>
      <w:r w:rsidRPr="008816B2">
        <w:t>событий</w:t>
      </w:r>
      <w:r>
        <w:t xml:space="preserve"> </w:t>
      </w:r>
      <w:r w:rsidRPr="008816B2">
        <w:t>и</w:t>
      </w:r>
      <w:r>
        <w:t xml:space="preserve"> </w:t>
      </w:r>
      <w:r w:rsidRPr="008816B2">
        <w:t>не</w:t>
      </w:r>
      <w:r>
        <w:t xml:space="preserve"> </w:t>
      </w:r>
      <w:r w:rsidRPr="008816B2">
        <w:t>управляют</w:t>
      </w:r>
      <w:r>
        <w:t xml:space="preserve"> </w:t>
      </w:r>
      <w:r w:rsidRPr="008816B2">
        <w:t>ходом</w:t>
      </w:r>
      <w:r>
        <w:t xml:space="preserve"> </w:t>
      </w:r>
      <w:r w:rsidRPr="008816B2">
        <w:t>часов</w:t>
      </w:r>
      <w:r>
        <w:t xml:space="preserve"> </w:t>
      </w:r>
      <w:r w:rsidRPr="008816B2">
        <w:t>модельного</w:t>
      </w:r>
      <w:r>
        <w:t xml:space="preserve"> </w:t>
      </w:r>
      <w:r w:rsidRPr="008816B2">
        <w:t>времени.</w:t>
      </w:r>
      <w:r>
        <w:t xml:space="preserve"> </w:t>
      </w:r>
      <w:r w:rsidRPr="008816B2">
        <w:t>При</w:t>
      </w:r>
      <w:r>
        <w:t xml:space="preserve"> </w:t>
      </w:r>
      <w:r w:rsidRPr="008816B2">
        <w:t>интеррогативном</w:t>
      </w:r>
      <w:r>
        <w:t xml:space="preserve"> </w:t>
      </w:r>
      <w:r w:rsidRPr="008816B2">
        <w:t>управлении</w:t>
      </w:r>
      <w:r>
        <w:t xml:space="preserve"> </w:t>
      </w:r>
      <w:r w:rsidRPr="008816B2">
        <w:t>модельное</w:t>
      </w:r>
      <w:r>
        <w:t xml:space="preserve"> </w:t>
      </w:r>
      <w:r w:rsidRPr="008816B2">
        <w:t>время</w:t>
      </w:r>
      <w:r>
        <w:t xml:space="preserve"> </w:t>
      </w:r>
      <w:r w:rsidRPr="008816B2">
        <w:t>останавливается,</w:t>
      </w:r>
      <w:r>
        <w:t xml:space="preserve"> </w:t>
      </w:r>
      <w:r w:rsidRPr="008816B2">
        <w:t>при</w:t>
      </w:r>
      <w:r>
        <w:t xml:space="preserve"> </w:t>
      </w:r>
      <w:r w:rsidRPr="008816B2">
        <w:t>этом</w:t>
      </w:r>
      <w:r>
        <w:t xml:space="preserve"> </w:t>
      </w:r>
      <w:r w:rsidRPr="008816B2">
        <w:t>имитируются</w:t>
      </w:r>
      <w:r>
        <w:t xml:space="preserve"> </w:t>
      </w:r>
      <w:r w:rsidRPr="008816B2">
        <w:t>процессы,</w:t>
      </w:r>
      <w:r>
        <w:t xml:space="preserve"> </w:t>
      </w:r>
      <w:r w:rsidRPr="008816B2">
        <w:t>происходящие</w:t>
      </w:r>
      <w:r>
        <w:t xml:space="preserve"> </w:t>
      </w:r>
      <w:r w:rsidRPr="008816B2">
        <w:t>в</w:t>
      </w:r>
      <w:r>
        <w:t xml:space="preserve"> </w:t>
      </w:r>
      <w:r w:rsidRPr="008816B2">
        <w:t>модельном</w:t>
      </w:r>
      <w:r>
        <w:t xml:space="preserve"> </w:t>
      </w:r>
      <w:r w:rsidRPr="008816B2">
        <w:t>времени</w:t>
      </w:r>
      <w:r>
        <w:t xml:space="preserve"> </w:t>
      </w:r>
      <w:r w:rsidRPr="008816B2">
        <w:t>мгновенно.</w:t>
      </w:r>
      <w:r>
        <w:t xml:space="preserve"> </w:t>
      </w:r>
      <w:r w:rsidRPr="008816B2">
        <w:t>В</w:t>
      </w:r>
      <w:r>
        <w:t xml:space="preserve"> </w:t>
      </w:r>
      <w:r w:rsidRPr="008816B2">
        <w:t>компьютерном</w:t>
      </w:r>
      <w:r>
        <w:t xml:space="preserve"> </w:t>
      </w:r>
      <w:r w:rsidRPr="008816B2">
        <w:t>времени</w:t>
      </w:r>
      <w:r>
        <w:t xml:space="preserve"> </w:t>
      </w:r>
      <w:r w:rsidRPr="008816B2">
        <w:t>цикл</w:t>
      </w:r>
      <w:r>
        <w:t xml:space="preserve"> </w:t>
      </w:r>
      <w:r w:rsidRPr="008816B2">
        <w:t>интеррогативного</w:t>
      </w:r>
      <w:r>
        <w:t xml:space="preserve"> </w:t>
      </w:r>
      <w:r w:rsidRPr="008816B2">
        <w:t>управления</w:t>
      </w:r>
      <w:r>
        <w:t xml:space="preserve"> </w:t>
      </w:r>
      <w:r w:rsidRPr="008816B2">
        <w:t>может</w:t>
      </w:r>
      <w:r>
        <w:t xml:space="preserve"> </w:t>
      </w:r>
      <w:r w:rsidRPr="008816B2">
        <w:t>выполняться</w:t>
      </w:r>
      <w:r>
        <w:t xml:space="preserve"> </w:t>
      </w:r>
      <w:r w:rsidRPr="008816B2">
        <w:t>определенное</w:t>
      </w:r>
      <w:r>
        <w:t xml:space="preserve"> </w:t>
      </w:r>
      <w:r w:rsidRPr="008816B2">
        <w:t>время,</w:t>
      </w:r>
      <w:r>
        <w:t xml:space="preserve"> </w:t>
      </w:r>
      <w:r w:rsidRPr="008816B2">
        <w:t>т.к.</w:t>
      </w:r>
      <w:r>
        <w:t xml:space="preserve"> </w:t>
      </w:r>
      <w:r w:rsidRPr="008816B2">
        <w:t>программы</w:t>
      </w:r>
      <w:r>
        <w:t xml:space="preserve"> </w:t>
      </w:r>
      <w:r w:rsidRPr="008816B2">
        <w:t>работ</w:t>
      </w:r>
      <w:r>
        <w:t xml:space="preserve"> </w:t>
      </w:r>
      <w:r w:rsidRPr="008816B2">
        <w:t>событий</w:t>
      </w:r>
      <w:r>
        <w:t xml:space="preserve"> </w:t>
      </w:r>
      <w:r w:rsidRPr="008816B2">
        <w:t>могут</w:t>
      </w:r>
      <w:r>
        <w:t xml:space="preserve"> </w:t>
      </w:r>
      <w:r w:rsidRPr="008816B2">
        <w:t>изменить</w:t>
      </w:r>
      <w:r>
        <w:t xml:space="preserve"> </w:t>
      </w:r>
      <w:r w:rsidRPr="008816B2">
        <w:t>состояние</w:t>
      </w:r>
      <w:r>
        <w:t xml:space="preserve"> </w:t>
      </w:r>
      <w:r w:rsidRPr="008816B2">
        <w:t>системы</w:t>
      </w:r>
      <w:r>
        <w:t xml:space="preserve"> </w:t>
      </w:r>
      <w:r w:rsidRPr="008816B2">
        <w:t>и,</w:t>
      </w:r>
      <w:r>
        <w:t xml:space="preserve"> </w:t>
      </w:r>
      <w:r w:rsidRPr="008816B2">
        <w:t>следовательно,</w:t>
      </w:r>
      <w:r>
        <w:t xml:space="preserve"> </w:t>
      </w:r>
      <w:r w:rsidRPr="008816B2">
        <w:t>множество</w:t>
      </w:r>
      <w:r>
        <w:t xml:space="preserve"> </w:t>
      </w:r>
      <w:r w:rsidRPr="008816B2">
        <w:t>логических</w:t>
      </w:r>
      <w:r>
        <w:t xml:space="preserve"> </w:t>
      </w:r>
      <w:r w:rsidRPr="008816B2">
        <w:t>условий</w:t>
      </w:r>
      <w:r>
        <w:t xml:space="preserve"> </w:t>
      </w:r>
      <w:r w:rsidRPr="008816B2">
        <w:t>{</w:t>
      </w:r>
      <w:r w:rsidRPr="008816B2">
        <w:rPr>
          <w:i/>
          <w:lang w:val="en-US"/>
        </w:rPr>
        <w:t>CN</w:t>
      </w:r>
      <w:r w:rsidRPr="008816B2">
        <w:t>},</w:t>
      </w:r>
      <w:r>
        <w:t xml:space="preserve"> </w:t>
      </w:r>
      <w:r w:rsidRPr="008816B2">
        <w:t>что</w:t>
      </w:r>
      <w:r>
        <w:t xml:space="preserve"> </w:t>
      </w:r>
      <w:r w:rsidRPr="008816B2">
        <w:t>приведет</w:t>
      </w:r>
      <w:r>
        <w:t xml:space="preserve"> </w:t>
      </w:r>
      <w:r w:rsidRPr="008816B2">
        <w:t>к</w:t>
      </w:r>
      <w:r>
        <w:t xml:space="preserve"> </w:t>
      </w:r>
      <w:r w:rsidRPr="008816B2">
        <w:t>новому</w:t>
      </w:r>
      <w:r>
        <w:t xml:space="preserve"> </w:t>
      </w:r>
      <w:r w:rsidRPr="008816B2">
        <w:t>запуску</w:t>
      </w:r>
      <w:r>
        <w:t xml:space="preserve"> </w:t>
      </w:r>
      <w:r w:rsidRPr="008816B2">
        <w:t>цикла</w:t>
      </w:r>
      <w:r>
        <w:t xml:space="preserve"> </w:t>
      </w:r>
      <w:r w:rsidRPr="008816B2">
        <w:t>интеррогативного</w:t>
      </w:r>
      <w:r>
        <w:t xml:space="preserve"> </w:t>
      </w:r>
      <w:r w:rsidRPr="008816B2">
        <w:t>управления.</w:t>
      </w:r>
    </w:p>
    <w:p w14:paraId="31A2A29D" w14:textId="77777777" w:rsidR="00257BB4" w:rsidRPr="008816B2" w:rsidRDefault="00257BB4" w:rsidP="00257BB4">
      <w:r w:rsidRPr="008816B2">
        <w:rPr>
          <w:i/>
        </w:rPr>
        <w:t>Универсальный</w:t>
      </w:r>
      <w:r>
        <w:rPr>
          <w:i/>
        </w:rPr>
        <w:t xml:space="preserve"> </w:t>
      </w:r>
      <w:r w:rsidRPr="008816B2">
        <w:rPr>
          <w:i/>
        </w:rPr>
        <w:t>дискретно-событийный</w:t>
      </w:r>
      <w:r>
        <w:rPr>
          <w:i/>
        </w:rPr>
        <w:t xml:space="preserve"> </w:t>
      </w:r>
      <w:r w:rsidRPr="008816B2">
        <w:rPr>
          <w:i/>
        </w:rPr>
        <w:t>симулятор</w:t>
      </w:r>
      <w:r>
        <w:t xml:space="preserve"> </w:t>
      </w:r>
      <w:r w:rsidRPr="008816B2">
        <w:t>попеременно</w:t>
      </w:r>
      <w:r>
        <w:t xml:space="preserve"> </w:t>
      </w:r>
      <w:r w:rsidRPr="008816B2">
        <w:t>выполняет</w:t>
      </w:r>
      <w:r>
        <w:t xml:space="preserve"> </w:t>
      </w:r>
      <w:r w:rsidRPr="008816B2">
        <w:t>функции</w:t>
      </w:r>
      <w:r>
        <w:t xml:space="preserve"> </w:t>
      </w:r>
      <w:r w:rsidRPr="008816B2">
        <w:t>императивного</w:t>
      </w:r>
      <w:r>
        <w:t xml:space="preserve"> </w:t>
      </w:r>
      <w:r w:rsidRPr="008816B2">
        <w:t>и</w:t>
      </w:r>
      <w:r>
        <w:t xml:space="preserve"> </w:t>
      </w:r>
      <w:r w:rsidRPr="008816B2">
        <w:t>интеррогативного</w:t>
      </w:r>
      <w:r>
        <w:t xml:space="preserve"> </w:t>
      </w:r>
      <w:r w:rsidRPr="008816B2">
        <w:t>управления</w:t>
      </w:r>
      <w:r>
        <w:t xml:space="preserve"> </w:t>
      </w:r>
      <w:r w:rsidRPr="008816B2">
        <w:t>на</w:t>
      </w:r>
      <w:r>
        <w:t xml:space="preserve"> </w:t>
      </w:r>
      <w:r w:rsidRPr="008816B2">
        <w:t>всем</w:t>
      </w:r>
      <w:r>
        <w:t xml:space="preserve"> </w:t>
      </w:r>
      <w:r w:rsidRPr="008816B2">
        <w:t>протяжении</w:t>
      </w:r>
      <w:r>
        <w:t xml:space="preserve"> </w:t>
      </w:r>
      <w:r w:rsidRPr="008816B2">
        <w:t>имитационного</w:t>
      </w:r>
      <w:r>
        <w:t xml:space="preserve"> </w:t>
      </w:r>
      <w:r w:rsidRPr="008816B2">
        <w:t>эксперимента.</w:t>
      </w:r>
    </w:p>
    <w:p w14:paraId="474528E4" w14:textId="77777777" w:rsidR="00257BB4" w:rsidRPr="008816B2" w:rsidRDefault="00257BB4" w:rsidP="00257BB4">
      <w:r w:rsidRPr="008816B2">
        <w:t>ПОКА</w:t>
      </w:r>
      <w:r>
        <w:t xml:space="preserve"> </w:t>
      </w:r>
      <w:r w:rsidRPr="008816B2">
        <w:t>&lt;имитационный</w:t>
      </w:r>
      <w:r>
        <w:t xml:space="preserve"> </w:t>
      </w:r>
      <w:r w:rsidRPr="008816B2">
        <w:t>эксперимент</w:t>
      </w:r>
      <w:r>
        <w:t xml:space="preserve"> </w:t>
      </w:r>
      <w:r w:rsidRPr="008816B2">
        <w:t>продолжается&gt;</w:t>
      </w:r>
    </w:p>
    <w:p w14:paraId="433E9416" w14:textId="77777777" w:rsidR="00257BB4" w:rsidRPr="008816B2" w:rsidRDefault="00257BB4" w:rsidP="00257BB4">
      <w:r w:rsidRPr="008816B2">
        <w:t>ДЕЛАТЬ</w:t>
      </w:r>
      <w:r>
        <w:t xml:space="preserve">   </w:t>
      </w:r>
    </w:p>
    <w:p w14:paraId="52C3E0FD" w14:textId="77777777" w:rsidR="00257BB4" w:rsidRPr="008816B2" w:rsidRDefault="00257BB4" w:rsidP="00257BB4">
      <w:r>
        <w:t xml:space="preserve">     </w:t>
      </w:r>
      <w:r w:rsidRPr="008816B2">
        <w:t>(*интеррогативное</w:t>
      </w:r>
      <w:r>
        <w:t xml:space="preserve"> </w:t>
      </w:r>
      <w:r w:rsidRPr="008816B2">
        <w:t>управление*)</w:t>
      </w:r>
    </w:p>
    <w:p w14:paraId="3F9B3150" w14:textId="77777777" w:rsidR="00257BB4" w:rsidRPr="008816B2" w:rsidRDefault="00257BB4" w:rsidP="00257BB4">
      <w:r w:rsidRPr="008816B2">
        <w:t>ПОКА</w:t>
      </w:r>
      <w:r>
        <w:t xml:space="preserve"> </w:t>
      </w:r>
      <w:r w:rsidRPr="008816B2">
        <w:t>&lt;множество</w:t>
      </w:r>
      <w:r>
        <w:t xml:space="preserve"> </w:t>
      </w:r>
      <w:r w:rsidRPr="008816B2">
        <w:t>{</w:t>
      </w:r>
      <w:r w:rsidRPr="008816B2">
        <w:rPr>
          <w:i/>
          <w:lang w:val="en-US"/>
        </w:rPr>
        <w:t>CN</w:t>
      </w:r>
      <w:r w:rsidRPr="008816B2">
        <w:t>}</w:t>
      </w:r>
      <w:r>
        <w:t xml:space="preserve"> </w:t>
      </w:r>
      <w:r w:rsidRPr="008816B2">
        <w:t>содержит</w:t>
      </w:r>
      <w:r>
        <w:t xml:space="preserve"> </w:t>
      </w:r>
      <w:r w:rsidRPr="008816B2">
        <w:t>хотя</w:t>
      </w:r>
      <w:r>
        <w:t xml:space="preserve"> </w:t>
      </w:r>
      <w:r w:rsidRPr="008816B2">
        <w:t>бы</w:t>
      </w:r>
      <w:r>
        <w:t xml:space="preserve"> </w:t>
      </w:r>
      <w:r w:rsidRPr="008816B2">
        <w:t>один</w:t>
      </w:r>
      <w:r>
        <w:t xml:space="preserve"> </w:t>
      </w:r>
      <w:r w:rsidRPr="008816B2">
        <w:t>активный</w:t>
      </w:r>
      <w:r>
        <w:t xml:space="preserve"> </w:t>
      </w:r>
      <w:r w:rsidRPr="008816B2">
        <w:t>элемент,</w:t>
      </w:r>
      <w:r>
        <w:t xml:space="preserve"> </w:t>
      </w:r>
      <w:r w:rsidRPr="008816B2">
        <w:t>т.е.</w:t>
      </w:r>
    </w:p>
    <w:p w14:paraId="3FBF9704" w14:textId="77777777" w:rsidR="00257BB4" w:rsidRPr="008816B2" w:rsidRDefault="00257BB4" w:rsidP="00257BB4">
      <w:r>
        <w:t xml:space="preserve">   </w:t>
      </w:r>
      <w:r w:rsidRPr="008816B2">
        <w:tab/>
        <w:t>существует</w:t>
      </w:r>
      <w:r>
        <w:t xml:space="preserve"> </w:t>
      </w:r>
      <w:r w:rsidRPr="008816B2">
        <w:t>функция</w:t>
      </w:r>
      <w:r>
        <w:t xml:space="preserve"> </w:t>
      </w:r>
      <w:r w:rsidRPr="008816B2">
        <w:t>(</w:t>
      </w:r>
      <w:r w:rsidRPr="008816B2">
        <w:rPr>
          <w:i/>
          <w:lang w:val="en-US"/>
        </w:rPr>
        <w:t>CN</w:t>
      </w:r>
      <w:r w:rsidRPr="008816B2">
        <w:t>==</w:t>
      </w:r>
      <w:r w:rsidRPr="008816B2">
        <w:rPr>
          <w:i/>
          <w:lang w:val="en-US"/>
        </w:rPr>
        <w:t>true</w:t>
      </w:r>
      <w:r w:rsidRPr="008816B2">
        <w:t>)</w:t>
      </w:r>
      <w:r>
        <w:t xml:space="preserve"> </w:t>
      </w:r>
      <w:r w:rsidRPr="008816B2">
        <w:t>в</w:t>
      </w:r>
      <w:r>
        <w:t xml:space="preserve"> </w:t>
      </w:r>
      <w:r w:rsidRPr="008816B2">
        <w:t>текущий</w:t>
      </w:r>
      <w:r>
        <w:t xml:space="preserve"> </w:t>
      </w:r>
      <w:r w:rsidRPr="008816B2">
        <w:t>момент</w:t>
      </w:r>
      <w:r>
        <w:t xml:space="preserve"> </w:t>
      </w:r>
      <w:r w:rsidRPr="008816B2">
        <w:t>времени&gt;</w:t>
      </w:r>
    </w:p>
    <w:p w14:paraId="34113CD6" w14:textId="77777777" w:rsidR="00257BB4" w:rsidRPr="008816B2" w:rsidRDefault="00257BB4" w:rsidP="00257BB4">
      <w:r w:rsidRPr="008816B2">
        <w:t>ДЕЛАТЬ</w:t>
      </w:r>
      <w:r>
        <w:t xml:space="preserve"> </w:t>
      </w:r>
      <w:r w:rsidRPr="008816B2">
        <w:t>&lt;выполнить</w:t>
      </w:r>
      <w:r>
        <w:t xml:space="preserve"> </w:t>
      </w:r>
      <w:r w:rsidRPr="008816B2">
        <w:t>программы</w:t>
      </w:r>
      <w:r>
        <w:t xml:space="preserve"> </w:t>
      </w:r>
      <w:r w:rsidRPr="008816B2">
        <w:t>работ</w:t>
      </w:r>
      <w:r>
        <w:t xml:space="preserve"> </w:t>
      </w:r>
      <w:r w:rsidRPr="008816B2">
        <w:t>всех</w:t>
      </w:r>
      <w:r>
        <w:t xml:space="preserve"> </w:t>
      </w:r>
      <w:r w:rsidRPr="008816B2">
        <w:t>событий,</w:t>
      </w:r>
      <w:r>
        <w:t xml:space="preserve"> </w:t>
      </w:r>
      <w:r w:rsidRPr="008816B2">
        <w:t>связанных</w:t>
      </w:r>
      <w:r>
        <w:t xml:space="preserve"> </w:t>
      </w:r>
      <w:r w:rsidRPr="008816B2">
        <w:t>со</w:t>
      </w:r>
      <w:r>
        <w:t xml:space="preserve"> </w:t>
      </w:r>
      <w:r w:rsidRPr="008816B2">
        <w:t>всеми</w:t>
      </w:r>
      <w:r>
        <w:t xml:space="preserve"> </w:t>
      </w:r>
      <w:r w:rsidRPr="008816B2">
        <w:t>активными</w:t>
      </w:r>
      <w:r>
        <w:t xml:space="preserve">   </w:t>
      </w:r>
      <w:r w:rsidRPr="008816B2">
        <w:t>условиями&gt;</w:t>
      </w:r>
    </w:p>
    <w:p w14:paraId="1457A30E" w14:textId="77777777" w:rsidR="00257BB4" w:rsidRPr="008816B2" w:rsidRDefault="00257BB4" w:rsidP="00257BB4">
      <w:r w:rsidRPr="008816B2">
        <w:t>КОНЕЦ</w:t>
      </w:r>
      <w:r>
        <w:t xml:space="preserve"> </w:t>
      </w:r>
      <w:r w:rsidRPr="008816B2">
        <w:t>ЦИКЛА;</w:t>
      </w:r>
    </w:p>
    <w:p w14:paraId="0117043D" w14:textId="77777777" w:rsidR="00257BB4" w:rsidRPr="008816B2" w:rsidRDefault="00257BB4" w:rsidP="00257BB4">
      <w:r w:rsidRPr="008816B2">
        <w:t>(*императивное</w:t>
      </w:r>
      <w:r>
        <w:t xml:space="preserve"> </w:t>
      </w:r>
      <w:r w:rsidRPr="008816B2">
        <w:t>управление*)</w:t>
      </w:r>
    </w:p>
    <w:p w14:paraId="6B0A5BD1" w14:textId="77777777" w:rsidR="00257BB4" w:rsidRPr="008816B2" w:rsidRDefault="00257BB4" w:rsidP="00257BB4">
      <w:r w:rsidRPr="008816B2">
        <w:t>выполнить</w:t>
      </w:r>
      <w:r>
        <w:t xml:space="preserve"> </w:t>
      </w:r>
      <w:r w:rsidRPr="008816B2">
        <w:t>пересчет</w:t>
      </w:r>
      <w:r>
        <w:t xml:space="preserve"> </w:t>
      </w:r>
      <w:r w:rsidRPr="008816B2">
        <w:t>системного</w:t>
      </w:r>
      <w:r>
        <w:t xml:space="preserve"> </w:t>
      </w:r>
      <w:r w:rsidRPr="008816B2">
        <w:t>времени;</w:t>
      </w:r>
    </w:p>
    <w:p w14:paraId="077161F5" w14:textId="77777777" w:rsidR="00257BB4" w:rsidRPr="008816B2" w:rsidRDefault="00257BB4" w:rsidP="00257BB4">
      <w:r w:rsidRPr="008816B2">
        <w:t>выбрать</w:t>
      </w:r>
      <w:r>
        <w:t xml:space="preserve"> </w:t>
      </w:r>
      <w:r w:rsidRPr="008816B2">
        <w:t>метки</w:t>
      </w:r>
      <w:r>
        <w:t xml:space="preserve"> </w:t>
      </w:r>
      <w:r w:rsidRPr="008816B2">
        <w:t>всех</w:t>
      </w:r>
      <w:r>
        <w:t xml:space="preserve"> </w:t>
      </w:r>
      <w:r w:rsidRPr="008816B2">
        <w:t>событий,</w:t>
      </w:r>
      <w:r>
        <w:t xml:space="preserve"> </w:t>
      </w:r>
      <w:r w:rsidRPr="008816B2">
        <w:t>соответствующие</w:t>
      </w:r>
      <w:r>
        <w:t xml:space="preserve"> </w:t>
      </w:r>
      <w:r w:rsidRPr="008816B2">
        <w:t>текущему</w:t>
      </w:r>
      <w:r>
        <w:t xml:space="preserve"> </w:t>
      </w:r>
      <w:r w:rsidRPr="008816B2">
        <w:t>времени;</w:t>
      </w:r>
    </w:p>
    <w:p w14:paraId="23C7AAC7" w14:textId="77777777" w:rsidR="00257BB4" w:rsidRPr="008816B2" w:rsidRDefault="00257BB4" w:rsidP="00257BB4">
      <w:r w:rsidRPr="008816B2">
        <w:t>выполнить</w:t>
      </w:r>
      <w:r>
        <w:t xml:space="preserve"> </w:t>
      </w:r>
      <w:r w:rsidRPr="008816B2">
        <w:t>программы</w:t>
      </w:r>
      <w:r>
        <w:t xml:space="preserve"> </w:t>
      </w:r>
      <w:r w:rsidRPr="008816B2">
        <w:t>работ</w:t>
      </w:r>
      <w:r>
        <w:t xml:space="preserve"> </w:t>
      </w:r>
      <w:r w:rsidRPr="008816B2">
        <w:t>событий,</w:t>
      </w:r>
      <w:r>
        <w:t xml:space="preserve"> </w:t>
      </w:r>
      <w:r w:rsidRPr="008816B2">
        <w:t>соответствующих</w:t>
      </w:r>
      <w:r>
        <w:t xml:space="preserve"> </w:t>
      </w:r>
      <w:r w:rsidRPr="008816B2">
        <w:t>этим</w:t>
      </w:r>
      <w:r>
        <w:t xml:space="preserve"> </w:t>
      </w:r>
      <w:r w:rsidRPr="008816B2">
        <w:t>меткам;</w:t>
      </w:r>
    </w:p>
    <w:p w14:paraId="3DEF65AA" w14:textId="77777777" w:rsidR="00257BB4" w:rsidRDefault="00257BB4" w:rsidP="00257BB4">
      <w:r w:rsidRPr="008816B2">
        <w:t>КОНЕЦ</w:t>
      </w:r>
      <w:r>
        <w:t xml:space="preserve"> </w:t>
      </w:r>
      <w:r w:rsidRPr="008816B2">
        <w:t>ЦИКЛА;</w:t>
      </w:r>
    </w:p>
    <w:p w14:paraId="241C0EA4" w14:textId="77777777" w:rsidR="00257BB4" w:rsidRDefault="00257BB4" w:rsidP="00257BB4">
      <w:pPr>
        <w:pStyle w:val="3"/>
      </w:pPr>
      <w:bookmarkStart w:id="4229" w:name="_Toc94826179"/>
      <w:r>
        <w:t>Моделирование хронологических потоков событий</w:t>
      </w:r>
      <w:bookmarkEnd w:id="4229"/>
    </w:p>
    <w:p w14:paraId="636A61EC" w14:textId="77777777" w:rsidR="00257BB4" w:rsidRPr="004A60C2" w:rsidRDefault="00257BB4" w:rsidP="00257BB4">
      <w:r w:rsidRPr="004A60C2">
        <w:t>Процесс</w:t>
      </w:r>
      <w:r>
        <w:t xml:space="preserve"> </w:t>
      </w:r>
      <w:r w:rsidRPr="004A60C2">
        <w:t>функционирования</w:t>
      </w:r>
      <w:r>
        <w:t xml:space="preserve"> </w:t>
      </w:r>
      <w:r w:rsidRPr="004A60C2">
        <w:t>любой</w:t>
      </w:r>
      <w:r>
        <w:t xml:space="preserve"> </w:t>
      </w:r>
      <w:r w:rsidRPr="004A60C2">
        <w:t>сложной</w:t>
      </w:r>
      <w:r>
        <w:t xml:space="preserve"> </w:t>
      </w:r>
      <w:r w:rsidRPr="004A60C2">
        <w:t>системы</w:t>
      </w:r>
      <w:r>
        <w:t xml:space="preserve"> </w:t>
      </w:r>
      <w:r w:rsidRPr="004A60C2">
        <w:t>во</w:t>
      </w:r>
      <w:r>
        <w:t xml:space="preserve"> </w:t>
      </w:r>
      <w:r w:rsidRPr="004A60C2">
        <w:t>времени</w:t>
      </w:r>
      <w:r>
        <w:t xml:space="preserve"> </w:t>
      </w:r>
      <w:r w:rsidRPr="004A60C2">
        <w:t>можно</w:t>
      </w:r>
      <w:r>
        <w:t xml:space="preserve"> </w:t>
      </w:r>
      <w:r w:rsidRPr="004A60C2">
        <w:t>рассматривать,</w:t>
      </w:r>
      <w:r>
        <w:t xml:space="preserve"> </w:t>
      </w:r>
      <w:r w:rsidRPr="004A60C2">
        <w:t>как</w:t>
      </w:r>
      <w:r>
        <w:t xml:space="preserve"> </w:t>
      </w:r>
      <w:r w:rsidRPr="004A60C2">
        <w:t>последовательность</w:t>
      </w:r>
      <w:r>
        <w:t xml:space="preserve"> </w:t>
      </w:r>
      <w:r w:rsidRPr="004A60C2">
        <w:t>моментов</w:t>
      </w:r>
      <w:r>
        <w:t xml:space="preserve"> </w:t>
      </w:r>
      <w:r w:rsidRPr="004A60C2">
        <w:t>времени,</w:t>
      </w:r>
      <w:r>
        <w:t xml:space="preserve"> </w:t>
      </w:r>
      <w:r w:rsidRPr="004A60C2">
        <w:t>в</w:t>
      </w:r>
      <w:r>
        <w:t xml:space="preserve"> </w:t>
      </w:r>
      <w:r w:rsidRPr="004A60C2">
        <w:t>которые</w:t>
      </w:r>
      <w:r>
        <w:t xml:space="preserve"> </w:t>
      </w:r>
      <w:r w:rsidRPr="004A60C2">
        <w:t>система</w:t>
      </w:r>
      <w:r>
        <w:t xml:space="preserve"> </w:t>
      </w:r>
      <w:r w:rsidRPr="004A60C2">
        <w:t>изменяет</w:t>
      </w:r>
      <w:r>
        <w:t xml:space="preserve"> </w:t>
      </w:r>
      <w:r w:rsidRPr="004A60C2">
        <w:t>свое</w:t>
      </w:r>
      <w:r>
        <w:t xml:space="preserve"> </w:t>
      </w:r>
      <w:r w:rsidRPr="004A60C2">
        <w:t>состояние,</w:t>
      </w:r>
      <w:r>
        <w:t xml:space="preserve"> </w:t>
      </w:r>
      <w:r w:rsidRPr="004A60C2">
        <w:t>т.е.</w:t>
      </w:r>
      <w:r>
        <w:t xml:space="preserve"> </w:t>
      </w:r>
      <w:r w:rsidRPr="004A60C2">
        <w:t>происходит</w:t>
      </w:r>
      <w:r>
        <w:t xml:space="preserve"> </w:t>
      </w:r>
      <w:r w:rsidRPr="004A60C2">
        <w:t>некоторое</w:t>
      </w:r>
      <w:r>
        <w:t xml:space="preserve"> </w:t>
      </w:r>
      <w:r w:rsidRPr="004A60C2">
        <w:t>событие.</w:t>
      </w:r>
      <w:r>
        <w:t xml:space="preserve"> </w:t>
      </w:r>
      <w:r w:rsidRPr="004A60C2">
        <w:t>Последовательность</w:t>
      </w:r>
      <w:r>
        <w:t xml:space="preserve"> </w:t>
      </w:r>
      <w:r w:rsidRPr="004A60C2">
        <w:t>таких</w:t>
      </w:r>
      <w:r>
        <w:t xml:space="preserve"> </w:t>
      </w:r>
      <w:r w:rsidRPr="004A60C2">
        <w:t>событий</w:t>
      </w:r>
      <w:r>
        <w:t xml:space="preserve"> </w:t>
      </w:r>
      <w:r w:rsidRPr="004A60C2">
        <w:t>в</w:t>
      </w:r>
      <w:r>
        <w:t xml:space="preserve"> </w:t>
      </w:r>
      <w:r w:rsidRPr="004A60C2">
        <w:t>системе</w:t>
      </w:r>
      <w:r>
        <w:t xml:space="preserve"> </w:t>
      </w:r>
      <w:r w:rsidRPr="004A60C2">
        <w:t>образует</w:t>
      </w:r>
      <w:r>
        <w:t xml:space="preserve"> </w:t>
      </w:r>
      <w:r w:rsidRPr="004A60C2">
        <w:t>хронол</w:t>
      </w:r>
      <w:r>
        <w:t>ог</w:t>
      </w:r>
      <w:r w:rsidRPr="004A60C2">
        <w:t>ический</w:t>
      </w:r>
      <w:r>
        <w:t xml:space="preserve"> </w:t>
      </w:r>
      <w:r w:rsidRPr="004A60C2">
        <w:t>информационный</w:t>
      </w:r>
      <w:r>
        <w:t xml:space="preserve"> </w:t>
      </w:r>
      <w:r w:rsidRPr="004A60C2">
        <w:t>поток.</w:t>
      </w:r>
      <w:r>
        <w:t xml:space="preserve"> </w:t>
      </w:r>
    </w:p>
    <w:p w14:paraId="033B8B5B" w14:textId="77777777" w:rsidR="00257BB4" w:rsidRPr="004A60C2" w:rsidRDefault="00257BB4" w:rsidP="00257BB4">
      <w:r w:rsidRPr="004A60C2">
        <w:t>Он</w:t>
      </w:r>
      <w:r>
        <w:t xml:space="preserve"> </w:t>
      </w:r>
      <w:r w:rsidRPr="004A60C2">
        <w:t>определяется</w:t>
      </w:r>
      <w:r>
        <w:t xml:space="preserve"> </w:t>
      </w:r>
      <w:r w:rsidRPr="004A60C2">
        <w:t>моментами</w:t>
      </w:r>
      <w:r>
        <w:t xml:space="preserve"> </w:t>
      </w:r>
      <w:r w:rsidRPr="004A60C2">
        <w:t>{</w:t>
      </w:r>
      <w:r w:rsidRPr="004A60C2">
        <w:rPr>
          <w:i/>
        </w:rPr>
        <w:t>t</w:t>
      </w:r>
      <w:r w:rsidRPr="004A60C2">
        <w:rPr>
          <w:vertAlign w:val="subscript"/>
        </w:rPr>
        <w:t>1</w:t>
      </w:r>
      <w:r w:rsidRPr="004A60C2">
        <w:t>,</w:t>
      </w:r>
      <w:r>
        <w:t xml:space="preserve"> </w:t>
      </w:r>
      <w:r w:rsidRPr="004A60C2">
        <w:rPr>
          <w:i/>
        </w:rPr>
        <w:t>t</w:t>
      </w:r>
      <w:r w:rsidRPr="004A60C2">
        <w:rPr>
          <w:vertAlign w:val="subscript"/>
        </w:rPr>
        <w:t>2</w:t>
      </w:r>
      <w:r w:rsidRPr="004A60C2">
        <w:t>,</w:t>
      </w:r>
      <w:r>
        <w:t xml:space="preserve"> </w:t>
      </w:r>
      <w:r w:rsidRPr="004A60C2">
        <w:rPr>
          <w:i/>
        </w:rPr>
        <w:t>t</w:t>
      </w:r>
      <w:r w:rsidRPr="004A60C2">
        <w:rPr>
          <w:vertAlign w:val="subscript"/>
        </w:rPr>
        <w:t>3</w:t>
      </w:r>
      <w:r w:rsidRPr="004A60C2">
        <w:t>,…}</w:t>
      </w:r>
      <w:r>
        <w:t xml:space="preserve"> </w:t>
      </w:r>
      <w:r w:rsidRPr="004A60C2">
        <w:t>событий</w:t>
      </w:r>
      <w:r>
        <w:t xml:space="preserve"> </w:t>
      </w:r>
      <w:r w:rsidRPr="004A60C2">
        <w:t>{</w:t>
      </w:r>
      <w:r w:rsidRPr="004A60C2">
        <w:rPr>
          <w:i/>
        </w:rPr>
        <w:t>e</w:t>
      </w:r>
      <w:r w:rsidRPr="004A60C2">
        <w:rPr>
          <w:vertAlign w:val="subscript"/>
        </w:rPr>
        <w:t>1</w:t>
      </w:r>
      <w:r w:rsidRPr="004A60C2">
        <w:t>,</w:t>
      </w:r>
      <w:r>
        <w:t xml:space="preserve"> </w:t>
      </w:r>
      <w:r w:rsidRPr="004A60C2">
        <w:rPr>
          <w:i/>
        </w:rPr>
        <w:t>e</w:t>
      </w:r>
      <w:r w:rsidRPr="004A60C2">
        <w:rPr>
          <w:vertAlign w:val="subscript"/>
        </w:rPr>
        <w:t>2</w:t>
      </w:r>
      <w:r w:rsidRPr="004A60C2">
        <w:t>,</w:t>
      </w:r>
      <w:r>
        <w:t xml:space="preserve"> </w:t>
      </w:r>
      <w:r w:rsidRPr="004A60C2">
        <w:rPr>
          <w:i/>
        </w:rPr>
        <w:t>e</w:t>
      </w:r>
      <w:r w:rsidRPr="004A60C2">
        <w:rPr>
          <w:vertAlign w:val="subscript"/>
        </w:rPr>
        <w:t>3</w:t>
      </w:r>
      <w:r w:rsidRPr="004A60C2">
        <w:t>,…},</w:t>
      </w:r>
    </w:p>
    <w:p w14:paraId="1E5DD5C3" w14:textId="77777777" w:rsidR="00257BB4" w:rsidRPr="004A60C2" w:rsidRDefault="00257BB4" w:rsidP="00257BB4">
      <w:r>
        <w:t xml:space="preserve"> </w:t>
      </w:r>
      <w:r w:rsidRPr="004A60C2">
        <w:rPr>
          <w:i/>
        </w:rPr>
        <w:t>t</w:t>
      </w:r>
      <w:r w:rsidRPr="004A60C2">
        <w:rPr>
          <w:vertAlign w:val="subscript"/>
        </w:rPr>
        <w:t>0</w:t>
      </w:r>
      <w:r>
        <w:t xml:space="preserve"> </w:t>
      </w:r>
      <w:r w:rsidRPr="004A60C2">
        <w:t>–</w:t>
      </w:r>
      <w:r>
        <w:t xml:space="preserve"> </w:t>
      </w:r>
      <w:r w:rsidRPr="004A60C2">
        <w:t>момент</w:t>
      </w:r>
      <w:r>
        <w:t xml:space="preserve"> </w:t>
      </w:r>
      <w:r w:rsidRPr="004A60C2">
        <w:t>начала</w:t>
      </w:r>
      <w:r>
        <w:t xml:space="preserve"> </w:t>
      </w:r>
      <w:r w:rsidRPr="004A60C2">
        <w:t>моделирования,</w:t>
      </w:r>
    </w:p>
    <w:p w14:paraId="10DE5A0F" w14:textId="77777777" w:rsidR="00257BB4" w:rsidRPr="004A60C2" w:rsidRDefault="00257BB4" w:rsidP="00257BB4">
      <w:r w:rsidRPr="004A60C2">
        <w:rPr>
          <w:i/>
        </w:rPr>
        <w:sym w:font="Symbol" w:char="F074"/>
      </w:r>
      <w:r w:rsidRPr="004A60C2">
        <w:rPr>
          <w:vertAlign w:val="subscript"/>
        </w:rPr>
        <w:t>i</w:t>
      </w:r>
      <w:r>
        <w:t xml:space="preserve"> </w:t>
      </w:r>
      <w:r w:rsidRPr="004A60C2">
        <w:t>–</w:t>
      </w:r>
      <w:r>
        <w:t xml:space="preserve"> </w:t>
      </w:r>
      <w:r w:rsidRPr="004A60C2">
        <w:t>интервалы</w:t>
      </w:r>
      <w:r>
        <w:t xml:space="preserve"> </w:t>
      </w:r>
      <w:r w:rsidRPr="004A60C2">
        <w:t>времени</w:t>
      </w:r>
      <w:r>
        <w:t xml:space="preserve"> </w:t>
      </w:r>
      <w:r w:rsidRPr="004A60C2">
        <w:t>между</w:t>
      </w:r>
      <w:r>
        <w:t xml:space="preserve"> </w:t>
      </w:r>
      <w:r w:rsidRPr="004A60C2">
        <w:t>наступлениями</w:t>
      </w:r>
      <w:r>
        <w:t xml:space="preserve"> </w:t>
      </w:r>
      <w:r w:rsidRPr="004A60C2">
        <w:t>двух</w:t>
      </w:r>
      <w:r>
        <w:t xml:space="preserve"> </w:t>
      </w:r>
      <w:r w:rsidRPr="004A60C2">
        <w:t>соседних</w:t>
      </w:r>
      <w:r>
        <w:t xml:space="preserve"> </w:t>
      </w:r>
      <w:r w:rsidRPr="004A60C2">
        <w:t>событий,</w:t>
      </w:r>
      <w:r>
        <w:t xml:space="preserve"> </w:t>
      </w:r>
      <w:r w:rsidRPr="004A60C2">
        <w:t>которые</w:t>
      </w:r>
      <w:r>
        <w:t xml:space="preserve"> </w:t>
      </w:r>
      <w:r w:rsidRPr="004A60C2">
        <w:t>представляют</w:t>
      </w:r>
      <w:r>
        <w:t xml:space="preserve"> </w:t>
      </w:r>
      <w:r w:rsidRPr="004A60C2">
        <w:t>собой</w:t>
      </w:r>
      <w:r>
        <w:t xml:space="preserve"> </w:t>
      </w:r>
      <w:r w:rsidRPr="004A60C2">
        <w:t>реализации</w:t>
      </w:r>
      <w:r>
        <w:t xml:space="preserve"> </w:t>
      </w:r>
      <w:r w:rsidRPr="004A60C2">
        <w:t>случайной</w:t>
      </w:r>
      <w:r>
        <w:t xml:space="preserve"> </w:t>
      </w:r>
      <w:r w:rsidRPr="004A60C2">
        <w:t>величины</w:t>
      </w:r>
      <w:r>
        <w:t xml:space="preserve"> </w:t>
      </w:r>
      <w:r w:rsidRPr="004A60C2">
        <w:rPr>
          <w:i/>
        </w:rPr>
        <w:t>Т</w:t>
      </w:r>
      <w:r>
        <w:t xml:space="preserve"> </w:t>
      </w:r>
      <w:r w:rsidRPr="004A60C2">
        <w:t>с</w:t>
      </w:r>
      <w:r>
        <w:t xml:space="preserve"> </w:t>
      </w:r>
      <w:r w:rsidRPr="004A60C2">
        <w:t>заданным</w:t>
      </w:r>
      <w:r>
        <w:t xml:space="preserve"> </w:t>
      </w:r>
      <w:r w:rsidRPr="004A60C2">
        <w:t>законом</w:t>
      </w:r>
      <w:r>
        <w:t xml:space="preserve"> </w:t>
      </w:r>
      <w:r w:rsidRPr="004A60C2">
        <w:t>распределения</w:t>
      </w:r>
      <w:r>
        <w:t xml:space="preserve"> </w:t>
      </w:r>
      <w:r w:rsidRPr="004A60C2">
        <w:t>вероятностей.</w:t>
      </w:r>
    </w:p>
    <w:p w14:paraId="3D31AF1E" w14:textId="78B04A45" w:rsidR="00257BB4" w:rsidRDefault="00257BB4" w:rsidP="00257BB4">
      <w:r w:rsidRPr="004A60C2">
        <w:lastRenderedPageBreak/>
        <w:t>Информационные</w:t>
      </w:r>
      <w:r>
        <w:t xml:space="preserve"> </w:t>
      </w:r>
      <w:r w:rsidRPr="004A60C2">
        <w:t>потоки,</w:t>
      </w:r>
      <w:r>
        <w:t xml:space="preserve"> </w:t>
      </w:r>
      <w:r w:rsidRPr="004A60C2">
        <w:t>для</w:t>
      </w:r>
      <w:r>
        <w:t xml:space="preserve"> </w:t>
      </w:r>
      <w:r w:rsidRPr="004A60C2">
        <w:t>которых</w:t>
      </w:r>
      <w:r>
        <w:t xml:space="preserve"> </w:t>
      </w:r>
      <w:r w:rsidRPr="004A60C2">
        <w:t>можно</w:t>
      </w:r>
      <w:r>
        <w:t xml:space="preserve"> </w:t>
      </w:r>
      <w:r w:rsidRPr="004A60C2">
        <w:t>рассчитать</w:t>
      </w:r>
      <w:r>
        <w:t xml:space="preserve"> </w:t>
      </w:r>
      <w:r w:rsidRPr="004A60C2">
        <w:t>моменты</w:t>
      </w:r>
      <w:r>
        <w:t xml:space="preserve"> </w:t>
      </w:r>
      <w:r w:rsidRPr="004A60C2">
        <w:t>наступления</w:t>
      </w:r>
      <w:r>
        <w:t xml:space="preserve"> </w:t>
      </w:r>
      <w:r w:rsidRPr="004A60C2">
        <w:t>следующих</w:t>
      </w:r>
      <w:r>
        <w:t xml:space="preserve"> </w:t>
      </w:r>
      <w:r w:rsidRPr="004A60C2">
        <w:t>событий</w:t>
      </w:r>
      <w:r>
        <w:t xml:space="preserve"> </w:t>
      </w:r>
      <w:r w:rsidRPr="004A60C2">
        <w:t>на</w:t>
      </w:r>
      <w:r>
        <w:t xml:space="preserve"> </w:t>
      </w:r>
      <w:r w:rsidRPr="004A60C2">
        <w:t>основании</w:t>
      </w:r>
      <w:r>
        <w:t xml:space="preserve"> </w:t>
      </w:r>
      <w:r w:rsidRPr="004A60C2">
        <w:t>моментов</w:t>
      </w:r>
      <w:r>
        <w:t xml:space="preserve"> </w:t>
      </w:r>
      <w:r w:rsidRPr="004A60C2">
        <w:t>наступления</w:t>
      </w:r>
      <w:r>
        <w:t xml:space="preserve"> </w:t>
      </w:r>
      <w:r w:rsidRPr="004A60C2">
        <w:t>предыдущих,</w:t>
      </w:r>
      <w:r>
        <w:t xml:space="preserve"> </w:t>
      </w:r>
      <w:r w:rsidRPr="004A60C2">
        <w:t>называются</w:t>
      </w:r>
      <w:r>
        <w:t xml:space="preserve"> </w:t>
      </w:r>
      <w:r w:rsidRPr="004A60C2">
        <w:t>рекуррентными</w:t>
      </w:r>
      <w:r>
        <w:t xml:space="preserve"> (</w:t>
      </w:r>
      <w:r w:rsidR="002402C7">
        <w:t>9</w:t>
      </w:r>
      <w:r>
        <w:t>):</w:t>
      </w:r>
    </w:p>
    <w:p w14:paraId="3617D82F" w14:textId="77777777" w:rsidR="00257BB4" w:rsidRPr="004A60C2" w:rsidRDefault="00257BB4" w:rsidP="00257BB4"/>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1205"/>
      </w:tblGrid>
      <w:tr w:rsidR="00257BB4" w:rsidRPr="004A60C2" w14:paraId="60C9B95E" w14:textId="77777777" w:rsidTr="00257BB4">
        <w:tc>
          <w:tcPr>
            <w:tcW w:w="8789" w:type="dxa"/>
          </w:tcPr>
          <w:p w14:paraId="4BCD4516" w14:textId="77777777" w:rsidR="00257BB4" w:rsidRPr="004A60C2" w:rsidRDefault="0072736E" w:rsidP="00257BB4">
            <w:pPr>
              <w:spacing w:before="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lang w:val="en-US"/>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e>
                      <m:e>
                        <m:sSub>
                          <m:sSubPr>
                            <m:ctrlPr>
                              <w:rPr>
                                <w:rFonts w:ascii="Cambria Math" w:hAnsi="Cambria Math"/>
                                <w:i/>
                              </w:rPr>
                            </m:ctrlPr>
                          </m:sSubPr>
                          <m:e>
                            <m:r>
                              <w:rPr>
                                <w:rFonts w:ascii="Cambria Math" w:hAnsi="Cambria Math"/>
                                <w:lang w:val="en-US"/>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e>
                      <m:e>
                        <m:sSub>
                          <m:sSubPr>
                            <m:ctrlPr>
                              <w:rPr>
                                <w:rFonts w:ascii="Cambria Math" w:hAnsi="Cambria Math"/>
                                <w:i/>
                              </w:rPr>
                            </m:ctrlPr>
                          </m:sSubPr>
                          <m:e>
                            <m:r>
                              <w:rPr>
                                <w:rFonts w:ascii="Cambria Math" w:hAnsi="Cambria Math"/>
                                <w:lang w:val="en-US"/>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τ</m:t>
                                </m:r>
                              </m:e>
                              <m:sub>
                                <m:r>
                                  <w:rPr>
                                    <w:rFonts w:ascii="Cambria Math" w:hAnsi="Cambria Math"/>
                                  </w:rPr>
                                  <m:t>i</m:t>
                                </m:r>
                              </m:sub>
                            </m:sSub>
                          </m:e>
                        </m:nary>
                      </m:e>
                    </m:eqArr>
                  </m:e>
                </m:d>
              </m:oMath>
            </m:oMathPara>
          </w:p>
        </w:tc>
        <w:tc>
          <w:tcPr>
            <w:tcW w:w="878" w:type="dxa"/>
          </w:tcPr>
          <w:p w14:paraId="1CE037CF" w14:textId="0859DFE3" w:rsidR="00257BB4" w:rsidRDefault="00257BB4" w:rsidP="00257BB4">
            <w:r>
              <w:t>(</w:t>
            </w:r>
            <w:r w:rsidR="002402C7">
              <w:t>9</w:t>
            </w:r>
            <w:r>
              <w:t>)</w:t>
            </w:r>
          </w:p>
        </w:tc>
      </w:tr>
    </w:tbl>
    <w:p w14:paraId="35D93BB1" w14:textId="77777777" w:rsidR="00257BB4" w:rsidRPr="004A60C2" w:rsidRDefault="00257BB4" w:rsidP="00257BB4"/>
    <w:p w14:paraId="69D3C865" w14:textId="77777777" w:rsidR="00257BB4" w:rsidRPr="004A60C2" w:rsidRDefault="00257BB4" w:rsidP="00257BB4">
      <w:r w:rsidRPr="004A60C2">
        <w:t>Таким</w:t>
      </w:r>
      <w:r>
        <w:t xml:space="preserve"> </w:t>
      </w:r>
      <w:r w:rsidRPr="004A60C2">
        <w:t>образом</w:t>
      </w:r>
      <w:r>
        <w:t xml:space="preserve">, </w:t>
      </w:r>
      <w:r w:rsidRPr="004A60C2">
        <w:t>для</w:t>
      </w:r>
      <w:r>
        <w:t xml:space="preserve"> </w:t>
      </w:r>
      <w:r w:rsidRPr="004A60C2">
        <w:t>моделирования</w:t>
      </w:r>
      <w:r>
        <w:t xml:space="preserve"> </w:t>
      </w:r>
      <w:r w:rsidRPr="004A60C2">
        <w:t>информационного</w:t>
      </w:r>
      <w:r>
        <w:t xml:space="preserve"> </w:t>
      </w:r>
      <w:r w:rsidRPr="004A60C2">
        <w:t>потока</w:t>
      </w:r>
      <w:r>
        <w:t xml:space="preserve"> </w:t>
      </w:r>
      <w:r w:rsidRPr="004A60C2">
        <w:t>достаточно</w:t>
      </w:r>
      <w:r>
        <w:t xml:space="preserve"> </w:t>
      </w:r>
      <w:r w:rsidRPr="004A60C2">
        <w:t>задать</w:t>
      </w:r>
      <w:r>
        <w:t xml:space="preserve"> </w:t>
      </w:r>
      <w:r w:rsidRPr="004A60C2">
        <w:t>закон</w:t>
      </w:r>
      <w:r>
        <w:t xml:space="preserve"> </w:t>
      </w:r>
      <w:r w:rsidRPr="004A60C2">
        <w:t>распределения</w:t>
      </w:r>
      <w:r>
        <w:t xml:space="preserve"> </w:t>
      </w:r>
      <w:r w:rsidRPr="004A60C2">
        <w:rPr>
          <w:i/>
          <w:lang w:val="en-US"/>
        </w:rPr>
        <w:t>F</w:t>
      </w:r>
      <w:r w:rsidRPr="004A60C2">
        <w:rPr>
          <w:i/>
        </w:rPr>
        <w:t>(</w:t>
      </w:r>
      <w:r w:rsidRPr="004A60C2">
        <w:rPr>
          <w:i/>
        </w:rPr>
        <w:sym w:font="Symbol" w:char="F074"/>
      </w:r>
      <w:r w:rsidRPr="004A60C2">
        <w:t>)</w:t>
      </w:r>
      <w:r>
        <w:t xml:space="preserve"> </w:t>
      </w:r>
      <w:r w:rsidRPr="004A60C2">
        <w:t>случайной</w:t>
      </w:r>
      <w:r>
        <w:t xml:space="preserve"> </w:t>
      </w:r>
      <w:r w:rsidRPr="004A60C2">
        <w:t>величины</w:t>
      </w:r>
      <w:r>
        <w:t xml:space="preserve"> </w:t>
      </w:r>
      <w:r w:rsidRPr="004A60C2">
        <w:rPr>
          <w:i/>
          <w:lang w:val="en-US"/>
        </w:rPr>
        <w:t>T</w:t>
      </w:r>
      <w:r>
        <w:rPr>
          <w:i/>
        </w:rPr>
        <w:t xml:space="preserve"> </w:t>
      </w:r>
      <w:r w:rsidRPr="004A60C2">
        <w:rPr>
          <w:i/>
        </w:rPr>
        <w:t>~</w:t>
      </w:r>
      <w:r>
        <w:rPr>
          <w:i/>
        </w:rPr>
        <w:t xml:space="preserve"> </w:t>
      </w:r>
      <w:r w:rsidRPr="00DB75C1">
        <w:rPr>
          <w:i/>
        </w:rPr>
        <w:t>{</w:t>
      </w:r>
      <w:r w:rsidRPr="004A60C2">
        <w:rPr>
          <w:i/>
        </w:rPr>
        <w:sym w:font="Symbol" w:char="F074"/>
      </w:r>
      <w:r w:rsidRPr="004A60C2">
        <w:rPr>
          <w:i/>
          <w:vertAlign w:val="subscript"/>
        </w:rPr>
        <w:t>1</w:t>
      </w:r>
      <w:r w:rsidRPr="004A60C2">
        <w:rPr>
          <w:i/>
        </w:rPr>
        <w:t>,</w:t>
      </w:r>
      <w:r>
        <w:rPr>
          <w:i/>
        </w:rPr>
        <w:t xml:space="preserve"> </w:t>
      </w:r>
      <w:r w:rsidRPr="004A60C2">
        <w:rPr>
          <w:i/>
        </w:rPr>
        <w:sym w:font="Symbol" w:char="F074"/>
      </w:r>
      <w:r w:rsidRPr="004A60C2">
        <w:rPr>
          <w:i/>
          <w:vertAlign w:val="subscript"/>
        </w:rPr>
        <w:t>2</w:t>
      </w:r>
      <w:r w:rsidRPr="004A60C2">
        <w:rPr>
          <w:i/>
        </w:rPr>
        <w:t>,…</w:t>
      </w:r>
      <w:r w:rsidRPr="00DB75C1">
        <w:rPr>
          <w:i/>
        </w:rPr>
        <w:t>}</w:t>
      </w:r>
      <w:r w:rsidRPr="004A60C2">
        <w:t>,</w:t>
      </w:r>
      <w:r>
        <w:t xml:space="preserve"> </w:t>
      </w:r>
      <w:r w:rsidRPr="004A60C2">
        <w:t>реализации</w:t>
      </w:r>
      <w:r>
        <w:t xml:space="preserve"> </w:t>
      </w:r>
      <w:r w:rsidRPr="004A60C2">
        <w:t>которой</w:t>
      </w:r>
      <w:r>
        <w:t xml:space="preserve"> </w:t>
      </w:r>
      <w:r w:rsidRPr="004A60C2">
        <w:t>определяют</w:t>
      </w:r>
      <w:r>
        <w:t xml:space="preserve"> </w:t>
      </w:r>
      <w:r w:rsidRPr="004A60C2">
        <w:t>интервалы</w:t>
      </w:r>
      <w:r>
        <w:t xml:space="preserve"> </w:t>
      </w:r>
      <w:r w:rsidRPr="004A60C2">
        <w:t>времени</w:t>
      </w:r>
      <w:r>
        <w:t xml:space="preserve"> </w:t>
      </w:r>
      <w:r w:rsidRPr="004A60C2">
        <w:t>между</w:t>
      </w:r>
      <w:r>
        <w:t xml:space="preserve"> </w:t>
      </w:r>
      <w:r w:rsidRPr="004A60C2">
        <w:t>наступлени</w:t>
      </w:r>
      <w:r>
        <w:t xml:space="preserve">ем </w:t>
      </w:r>
      <w:r w:rsidRPr="004A60C2">
        <w:t>соседних</w:t>
      </w:r>
      <w:r>
        <w:t xml:space="preserve"> </w:t>
      </w:r>
      <w:r w:rsidRPr="004A60C2">
        <w:t>событий.</w:t>
      </w:r>
    </w:p>
    <w:p w14:paraId="7CBBB563" w14:textId="22FD6CA8" w:rsidR="00257BB4" w:rsidRDefault="00257BB4" w:rsidP="00257BB4">
      <w:r w:rsidRPr="004A60C2">
        <w:t>Для</w:t>
      </w:r>
      <w:r>
        <w:t xml:space="preserve"> </w:t>
      </w:r>
      <w:r w:rsidRPr="004A60C2">
        <w:t>формирования</w:t>
      </w:r>
      <w:r>
        <w:t xml:space="preserve"> </w:t>
      </w:r>
      <w:r w:rsidRPr="004A60C2">
        <w:t>реализаций</w:t>
      </w:r>
      <w:r>
        <w:t xml:space="preserve"> </w:t>
      </w:r>
      <w:r w:rsidRPr="004A60C2">
        <w:t>потоков</w:t>
      </w:r>
      <w:r>
        <w:t xml:space="preserve"> </w:t>
      </w:r>
      <w:r w:rsidRPr="004A60C2">
        <w:t>событий</w:t>
      </w:r>
      <w:r>
        <w:t xml:space="preserve"> </w:t>
      </w:r>
      <w:r w:rsidRPr="004A60C2">
        <w:t>нужно,</w:t>
      </w:r>
      <w:r>
        <w:t xml:space="preserve"> </w:t>
      </w:r>
      <w:r w:rsidRPr="004A60C2">
        <w:t>последовательно</w:t>
      </w:r>
      <w:r>
        <w:t xml:space="preserve"> </w:t>
      </w:r>
      <w:r w:rsidRPr="004A60C2">
        <w:t>обращаясь</w:t>
      </w:r>
      <w:r>
        <w:t xml:space="preserve"> </w:t>
      </w:r>
      <w:r w:rsidRPr="004A60C2">
        <w:t>к</w:t>
      </w:r>
      <w:r>
        <w:t xml:space="preserve"> </w:t>
      </w:r>
      <w:r w:rsidRPr="004A60C2">
        <w:t>датчику</w:t>
      </w:r>
      <w:r>
        <w:t xml:space="preserve"> </w:t>
      </w:r>
      <w:r w:rsidRPr="004A60C2">
        <w:t>случайных</w:t>
      </w:r>
      <w:r>
        <w:t xml:space="preserve"> </w:t>
      </w:r>
      <w:r w:rsidRPr="004A60C2">
        <w:t>чисел</w:t>
      </w:r>
      <w:r>
        <w:t xml:space="preserve"> </w:t>
      </w:r>
      <w:r w:rsidRPr="004A60C2">
        <w:rPr>
          <w:i/>
          <w:lang w:val="en-US"/>
        </w:rPr>
        <w:t>r</w:t>
      </w:r>
      <w:r w:rsidRPr="004A60C2">
        <w:rPr>
          <w:i/>
          <w:vertAlign w:val="subscript"/>
          <w:lang w:val="en-US"/>
        </w:rPr>
        <w:t>i</w:t>
      </w:r>
      <w:r>
        <w:rPr>
          <w:i/>
          <w:vertAlign w:val="subscript"/>
        </w:rPr>
        <w:t xml:space="preserve"> </w:t>
      </w:r>
      <w:r w:rsidRPr="004A60C2">
        <w:rPr>
          <w:i/>
        </w:rPr>
        <w:sym w:font="Symbol" w:char="F0CE"/>
      </w:r>
      <w:r>
        <w:rPr>
          <w:i/>
        </w:rPr>
        <w:t xml:space="preserve"> </w:t>
      </w:r>
      <w:r w:rsidRPr="004A60C2">
        <w:rPr>
          <w:i/>
          <w:lang w:val="en-US"/>
        </w:rPr>
        <w:t>R</w:t>
      </w:r>
      <w:r w:rsidRPr="004A60C2">
        <w:rPr>
          <w:i/>
        </w:rPr>
        <w:t>~[0,1),</w:t>
      </w:r>
      <w:r>
        <w:t xml:space="preserve"> </w:t>
      </w:r>
      <w:r w:rsidRPr="004A60C2">
        <w:t>формировать</w:t>
      </w:r>
      <w:r>
        <w:t xml:space="preserve"> </w:t>
      </w:r>
      <w:r w:rsidRPr="004A60C2">
        <w:t>реализации</w:t>
      </w:r>
      <w:r>
        <w:t xml:space="preserve"> </w:t>
      </w:r>
      <w:r w:rsidRPr="004A60C2">
        <w:rPr>
          <w:i/>
        </w:rPr>
        <w:sym w:font="Symbol" w:char="F074"/>
      </w:r>
      <w:r w:rsidRPr="004A60C2">
        <w:rPr>
          <w:i/>
          <w:vertAlign w:val="subscript"/>
        </w:rPr>
        <w:t>1</w:t>
      </w:r>
      <w:r w:rsidRPr="004A60C2">
        <w:rPr>
          <w:i/>
        </w:rPr>
        <w:t>,</w:t>
      </w:r>
      <w:r>
        <w:rPr>
          <w:i/>
        </w:rPr>
        <w:t xml:space="preserve"> </w:t>
      </w:r>
      <w:r w:rsidRPr="004A60C2">
        <w:rPr>
          <w:i/>
        </w:rPr>
        <w:sym w:font="Symbol" w:char="F074"/>
      </w:r>
      <w:r w:rsidRPr="004A60C2">
        <w:rPr>
          <w:i/>
          <w:vertAlign w:val="subscript"/>
        </w:rPr>
        <w:t>2</w:t>
      </w:r>
      <w:r w:rsidRPr="004A60C2">
        <w:rPr>
          <w:i/>
        </w:rPr>
        <w:t>,</w:t>
      </w:r>
      <w:r>
        <w:rPr>
          <w:i/>
        </w:rPr>
        <w:t xml:space="preserve"> </w:t>
      </w:r>
      <w:r w:rsidRPr="004A60C2">
        <w:rPr>
          <w:i/>
        </w:rPr>
        <w:sym w:font="Symbol" w:char="F074"/>
      </w:r>
      <w:r w:rsidRPr="004A60C2">
        <w:rPr>
          <w:i/>
          <w:vertAlign w:val="subscript"/>
        </w:rPr>
        <w:t>3</w:t>
      </w:r>
      <w:r w:rsidRPr="004A60C2">
        <w:rPr>
          <w:i/>
        </w:rPr>
        <w:t>,</w:t>
      </w:r>
      <w:r>
        <w:rPr>
          <w:i/>
        </w:rPr>
        <w:t xml:space="preserve"> </w:t>
      </w:r>
      <w:r w:rsidRPr="004A60C2">
        <w:rPr>
          <w:i/>
        </w:rPr>
        <w:t>…</w:t>
      </w:r>
      <w:r>
        <w:rPr>
          <w:i/>
        </w:rPr>
        <w:t xml:space="preserve"> </w:t>
      </w:r>
      <w:r w:rsidRPr="004A60C2">
        <w:t>случайной</w:t>
      </w:r>
      <w:r>
        <w:t xml:space="preserve"> </w:t>
      </w:r>
      <w:r w:rsidRPr="004A60C2">
        <w:t>величины</w:t>
      </w:r>
      <w:r>
        <w:t xml:space="preserve"> </w:t>
      </w:r>
      <w:r w:rsidRPr="004A60C2">
        <w:rPr>
          <w:i/>
          <w:lang w:val="en-US"/>
        </w:rPr>
        <w:t>T</w:t>
      </w:r>
      <w:r>
        <w:t xml:space="preserve"> </w:t>
      </w:r>
      <w:r w:rsidRPr="004A60C2">
        <w:t>с</w:t>
      </w:r>
      <w:r>
        <w:t xml:space="preserve"> </w:t>
      </w:r>
      <w:r w:rsidRPr="004A60C2">
        <w:t>законом</w:t>
      </w:r>
      <w:r>
        <w:t xml:space="preserve"> </w:t>
      </w:r>
      <w:r w:rsidRPr="004A60C2">
        <w:t>распределения</w:t>
      </w:r>
      <w:r>
        <w:t xml:space="preserve"> </w:t>
      </w:r>
      <w:r w:rsidRPr="004A60C2">
        <w:t>вероятностей</w:t>
      </w:r>
      <w:r>
        <w:t xml:space="preserve"> </w:t>
      </w:r>
      <w:r w:rsidRPr="004A60C2">
        <w:rPr>
          <w:i/>
          <w:lang w:val="en-US"/>
        </w:rPr>
        <w:t>F</w:t>
      </w:r>
      <w:r w:rsidRPr="004A60C2">
        <w:rPr>
          <w:i/>
        </w:rPr>
        <w:t>(</w:t>
      </w:r>
      <w:r w:rsidRPr="004A60C2">
        <w:rPr>
          <w:i/>
        </w:rPr>
        <w:sym w:font="Symbol" w:char="F074"/>
      </w:r>
      <w:r w:rsidRPr="004A60C2">
        <w:rPr>
          <w:i/>
        </w:rPr>
        <w:t>).</w:t>
      </w:r>
      <w:r>
        <w:rPr>
          <w:i/>
        </w:rPr>
        <w:t xml:space="preserve"> </w:t>
      </w:r>
      <w:r w:rsidRPr="004A60C2">
        <w:t>Суммирование</w:t>
      </w:r>
      <w:r>
        <w:t xml:space="preserve"> </w:t>
      </w:r>
      <w:r w:rsidRPr="004A60C2">
        <w:t>получаемых</w:t>
      </w:r>
      <w:r>
        <w:t xml:space="preserve"> </w:t>
      </w:r>
      <w:r w:rsidRPr="004A60C2">
        <w:t>реализаций</w:t>
      </w:r>
      <w:r>
        <w:t xml:space="preserve"> </w:t>
      </w:r>
      <w:r w:rsidRPr="004A60C2">
        <w:t>позволит</w:t>
      </w:r>
      <w:r>
        <w:t xml:space="preserve"> </w:t>
      </w:r>
      <w:r w:rsidRPr="004A60C2">
        <w:t>определить</w:t>
      </w:r>
      <w:r>
        <w:t xml:space="preserve"> </w:t>
      </w:r>
      <w:r w:rsidRPr="004A60C2">
        <w:t>моменты</w:t>
      </w:r>
      <w:r>
        <w:t xml:space="preserve"> </w:t>
      </w:r>
      <w:r w:rsidRPr="004A60C2">
        <w:t>наступления</w:t>
      </w:r>
      <w:r>
        <w:t xml:space="preserve"> </w:t>
      </w:r>
      <w:r w:rsidRPr="004A60C2">
        <w:t>событий</w:t>
      </w:r>
      <w:r>
        <w:t xml:space="preserve"> </w:t>
      </w:r>
      <w:r w:rsidRPr="004A60C2">
        <w:t>в</w:t>
      </w:r>
      <w:r>
        <w:t xml:space="preserve"> </w:t>
      </w:r>
      <w:r w:rsidRPr="004A60C2">
        <w:t>системе</w:t>
      </w:r>
      <w:r>
        <w:t xml:space="preserve"> (</w:t>
      </w:r>
      <w:r w:rsidR="002402C7">
        <w:t>10</w:t>
      </w:r>
      <w:r>
        <w:t>)</w:t>
      </w:r>
      <w:r w:rsidRPr="004A60C2">
        <w:t>:</w:t>
      </w:r>
    </w:p>
    <w:p w14:paraId="482A89FB" w14:textId="77777777" w:rsidR="00257BB4" w:rsidRDefault="00257BB4" w:rsidP="00257BB4"/>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1010"/>
      </w:tblGrid>
      <w:tr w:rsidR="00257BB4" w14:paraId="4B5C0DA5" w14:textId="77777777" w:rsidTr="00257BB4">
        <w:tc>
          <w:tcPr>
            <w:tcW w:w="8647" w:type="dxa"/>
          </w:tcPr>
          <w:p w14:paraId="22FC3522" w14:textId="77777777" w:rsidR="00257BB4" w:rsidRDefault="00257BB4" w:rsidP="00257BB4">
            <w:pPr>
              <w:ind w:firstLine="0"/>
              <w:jc w:val="center"/>
            </w:pPr>
            <w:r w:rsidRPr="004A60C2">
              <w:rPr>
                <w:i/>
                <w:lang w:val="en-US"/>
              </w:rPr>
              <w:t>t</w:t>
            </w:r>
            <w:r w:rsidRPr="004A60C2">
              <w:rPr>
                <w:i/>
                <w:vertAlign w:val="subscript"/>
                <w:lang w:val="en-US"/>
              </w:rPr>
              <w:t>k</w:t>
            </w:r>
            <w:r>
              <w:rPr>
                <w:i/>
              </w:rPr>
              <w:t xml:space="preserve"> </w:t>
            </w:r>
            <w:r w:rsidRPr="004A60C2">
              <w:rPr>
                <w:i/>
              </w:rPr>
              <w:t>=</w:t>
            </w:r>
            <w:r>
              <w:rPr>
                <w:i/>
              </w:rPr>
              <w:t xml:space="preserve"> </w:t>
            </w:r>
            <w:r w:rsidRPr="004A60C2">
              <w:rPr>
                <w:i/>
                <w:lang w:val="en-US"/>
              </w:rPr>
              <w:t>t</w:t>
            </w:r>
            <w:r w:rsidRPr="004A60C2">
              <w:rPr>
                <w:i/>
                <w:vertAlign w:val="subscript"/>
                <w:lang w:val="en-US"/>
              </w:rPr>
              <w:t>k</w:t>
            </w:r>
            <w:r w:rsidRPr="004A60C2">
              <w:rPr>
                <w:i/>
                <w:vertAlign w:val="subscript"/>
              </w:rPr>
              <w:t>-1</w:t>
            </w:r>
            <w:r>
              <w:rPr>
                <w:i/>
              </w:rPr>
              <w:t xml:space="preserve"> </w:t>
            </w:r>
            <w:r w:rsidRPr="004A60C2">
              <w:rPr>
                <w:i/>
              </w:rPr>
              <w:t>+</w:t>
            </w:r>
            <w:r>
              <w:rPr>
                <w:i/>
              </w:rPr>
              <w:t xml:space="preserve"> </w:t>
            </w:r>
            <w:r w:rsidRPr="004A60C2">
              <w:rPr>
                <w:i/>
              </w:rPr>
              <w:sym w:font="Symbol" w:char="F074"/>
            </w:r>
            <w:r w:rsidRPr="004A60C2">
              <w:rPr>
                <w:i/>
                <w:vertAlign w:val="subscript"/>
                <w:lang w:val="en-US"/>
              </w:rPr>
              <w:t>k</w:t>
            </w:r>
            <w:r w:rsidRPr="004A60C2">
              <w:rPr>
                <w:i/>
              </w:rPr>
              <w:t>;</w:t>
            </w:r>
            <w:r>
              <w:rPr>
                <w:i/>
              </w:rPr>
              <w:t xml:space="preserve"> </w:t>
            </w:r>
            <w:r w:rsidRPr="004A60C2">
              <w:rPr>
                <w:i/>
                <w:lang w:val="en-US"/>
              </w:rPr>
              <w:t>k</w:t>
            </w:r>
            <w:r>
              <w:rPr>
                <w:i/>
              </w:rPr>
              <w:t xml:space="preserve"> </w:t>
            </w:r>
            <w:r w:rsidRPr="004A60C2">
              <w:rPr>
                <w:i/>
              </w:rPr>
              <w:t>=</w:t>
            </w:r>
            <w:r>
              <w:rPr>
                <w:i/>
              </w:rPr>
              <w:t xml:space="preserve"> </w:t>
            </w:r>
            <w:r w:rsidRPr="004A60C2">
              <w:rPr>
                <w:i/>
              </w:rPr>
              <w:t>1,</w:t>
            </w:r>
            <w:r>
              <w:rPr>
                <w:i/>
              </w:rPr>
              <w:t xml:space="preserve"> </w:t>
            </w:r>
            <w:r w:rsidRPr="004A60C2">
              <w:rPr>
                <w:i/>
              </w:rPr>
              <w:t>2,</w:t>
            </w:r>
            <w:r>
              <w:rPr>
                <w:i/>
              </w:rPr>
              <w:t xml:space="preserve"> </w:t>
            </w:r>
            <w:r w:rsidRPr="004A60C2">
              <w:rPr>
                <w:i/>
              </w:rPr>
              <w:t>3,</w:t>
            </w:r>
            <w:r>
              <w:rPr>
                <w:i/>
              </w:rPr>
              <w:t xml:space="preserve"> </w:t>
            </w:r>
            <w:r w:rsidRPr="004A60C2">
              <w:rPr>
                <w:i/>
              </w:rPr>
              <w:t>…</w:t>
            </w:r>
          </w:p>
        </w:tc>
        <w:tc>
          <w:tcPr>
            <w:tcW w:w="1010" w:type="dxa"/>
          </w:tcPr>
          <w:p w14:paraId="408F0FC0" w14:textId="3C6AAD67" w:rsidR="00257BB4" w:rsidRDefault="00257BB4" w:rsidP="00257BB4">
            <w:pPr>
              <w:ind w:firstLine="0"/>
              <w:jc w:val="right"/>
            </w:pPr>
            <w:r>
              <w:t>(</w:t>
            </w:r>
            <w:r w:rsidR="002402C7">
              <w:t>10</w:t>
            </w:r>
            <w:r>
              <w:t>)</w:t>
            </w:r>
          </w:p>
        </w:tc>
      </w:tr>
    </w:tbl>
    <w:p w14:paraId="25844511" w14:textId="77777777" w:rsidR="00257BB4" w:rsidRPr="004A60C2" w:rsidRDefault="00257BB4" w:rsidP="00257BB4"/>
    <w:p w14:paraId="5E5A53A6" w14:textId="77777777" w:rsidR="00257BB4" w:rsidRPr="004A60C2" w:rsidRDefault="00257BB4" w:rsidP="00257BB4">
      <w:r w:rsidRPr="004A60C2">
        <w:t>В</w:t>
      </w:r>
      <w:r>
        <w:t xml:space="preserve"> </w:t>
      </w:r>
      <w:r w:rsidRPr="004A60C2">
        <w:t>качестве</w:t>
      </w:r>
      <w:r>
        <w:t xml:space="preserve"> </w:t>
      </w:r>
      <w:r w:rsidRPr="004A60C2">
        <w:t>законов</w:t>
      </w:r>
      <w:r>
        <w:t xml:space="preserve"> </w:t>
      </w:r>
      <w:r w:rsidRPr="004A60C2">
        <w:t>распределения</w:t>
      </w:r>
      <w:r>
        <w:t xml:space="preserve"> </w:t>
      </w:r>
      <w:r w:rsidRPr="004A60C2">
        <w:rPr>
          <w:i/>
          <w:lang w:val="en-US"/>
        </w:rPr>
        <w:t>F</w:t>
      </w:r>
      <w:r w:rsidRPr="004A60C2">
        <w:rPr>
          <w:i/>
        </w:rPr>
        <w:t>(</w:t>
      </w:r>
      <w:r w:rsidRPr="004A60C2">
        <w:rPr>
          <w:i/>
        </w:rPr>
        <w:sym w:font="Symbol" w:char="F074"/>
      </w:r>
      <w:r w:rsidRPr="004A60C2">
        <w:rPr>
          <w:i/>
        </w:rPr>
        <w:t>)</w:t>
      </w:r>
      <w:r>
        <w:rPr>
          <w:i/>
        </w:rPr>
        <w:t xml:space="preserve"> </w:t>
      </w:r>
      <w:r w:rsidRPr="004A60C2">
        <w:t>могут</w:t>
      </w:r>
      <w:r>
        <w:t xml:space="preserve"> </w:t>
      </w:r>
      <w:r w:rsidRPr="004A60C2">
        <w:t>использоваться</w:t>
      </w:r>
      <w:r>
        <w:t xml:space="preserve"> </w:t>
      </w:r>
      <w:r w:rsidRPr="004A60C2">
        <w:t>самые</w:t>
      </w:r>
      <w:r>
        <w:t xml:space="preserve"> </w:t>
      </w:r>
      <w:r w:rsidRPr="004A60C2">
        <w:t>различные:</w:t>
      </w:r>
    </w:p>
    <w:p w14:paraId="4A47E32B" w14:textId="77777777" w:rsidR="00257BB4" w:rsidRPr="004A60C2" w:rsidRDefault="00257BB4" w:rsidP="006245BE">
      <w:pPr>
        <w:numPr>
          <w:ilvl w:val="1"/>
          <w:numId w:val="101"/>
        </w:numPr>
        <w:rPr>
          <w:bCs/>
        </w:rPr>
      </w:pPr>
      <w:r w:rsidRPr="004A60C2">
        <w:rPr>
          <w:bCs/>
        </w:rPr>
        <w:t>экспоненциальное</w:t>
      </w:r>
      <w:r>
        <w:rPr>
          <w:bCs/>
        </w:rPr>
        <w:t xml:space="preserve"> </w:t>
      </w:r>
      <w:r w:rsidRPr="004A60C2">
        <w:rPr>
          <w:bCs/>
        </w:rPr>
        <w:t>распределение,</w:t>
      </w:r>
    </w:p>
    <w:p w14:paraId="42E2B69F" w14:textId="77777777" w:rsidR="00257BB4" w:rsidRPr="004A60C2" w:rsidRDefault="00257BB4" w:rsidP="006245BE">
      <w:pPr>
        <w:numPr>
          <w:ilvl w:val="1"/>
          <w:numId w:val="101"/>
        </w:numPr>
        <w:rPr>
          <w:bCs/>
        </w:rPr>
      </w:pPr>
      <w:r w:rsidRPr="004A60C2">
        <w:rPr>
          <w:bCs/>
        </w:rPr>
        <w:t>распределение</w:t>
      </w:r>
      <w:r>
        <w:rPr>
          <w:bCs/>
        </w:rPr>
        <w:t xml:space="preserve"> </w:t>
      </w:r>
      <w:r w:rsidRPr="004A60C2">
        <w:rPr>
          <w:bCs/>
        </w:rPr>
        <w:t>Эрланга,</w:t>
      </w:r>
    </w:p>
    <w:p w14:paraId="0E84CEFA" w14:textId="77777777" w:rsidR="00257BB4" w:rsidRPr="004A60C2" w:rsidRDefault="00257BB4" w:rsidP="006245BE">
      <w:pPr>
        <w:numPr>
          <w:ilvl w:val="1"/>
          <w:numId w:val="101"/>
        </w:numPr>
        <w:rPr>
          <w:bCs/>
        </w:rPr>
      </w:pPr>
      <w:r w:rsidRPr="004A60C2">
        <w:rPr>
          <w:bCs/>
        </w:rPr>
        <w:t>равномерное</w:t>
      </w:r>
      <w:r>
        <w:rPr>
          <w:bCs/>
        </w:rPr>
        <w:t xml:space="preserve"> </w:t>
      </w:r>
      <w:r w:rsidRPr="004A60C2">
        <w:rPr>
          <w:bCs/>
        </w:rPr>
        <w:t>распределение,</w:t>
      </w:r>
    </w:p>
    <w:p w14:paraId="1804FECD" w14:textId="77777777" w:rsidR="00257BB4" w:rsidRPr="004A60C2" w:rsidRDefault="00257BB4" w:rsidP="006245BE">
      <w:pPr>
        <w:numPr>
          <w:ilvl w:val="1"/>
          <w:numId w:val="101"/>
        </w:numPr>
        <w:rPr>
          <w:bCs/>
        </w:rPr>
      </w:pPr>
      <w:r w:rsidRPr="004A60C2">
        <w:rPr>
          <w:bCs/>
        </w:rPr>
        <w:t>усеченно-нормальное</w:t>
      </w:r>
      <w:r>
        <w:rPr>
          <w:bCs/>
        </w:rPr>
        <w:t xml:space="preserve"> </w:t>
      </w:r>
      <w:r w:rsidRPr="004A60C2">
        <w:rPr>
          <w:bCs/>
        </w:rPr>
        <w:t>распределение</w:t>
      </w:r>
    </w:p>
    <w:p w14:paraId="12AFB7DF" w14:textId="77777777" w:rsidR="00257BB4" w:rsidRPr="004A60C2" w:rsidRDefault="00257BB4" w:rsidP="006245BE">
      <w:pPr>
        <w:numPr>
          <w:ilvl w:val="1"/>
          <w:numId w:val="101"/>
        </w:numPr>
      </w:pPr>
      <w:r w:rsidRPr="004A60C2">
        <w:rPr>
          <w:bCs/>
        </w:rPr>
        <w:t>дискретное</w:t>
      </w:r>
      <w:r>
        <w:rPr>
          <w:bCs/>
        </w:rPr>
        <w:t xml:space="preserve"> </w:t>
      </w:r>
      <w:r w:rsidRPr="004A60C2">
        <w:rPr>
          <w:bCs/>
        </w:rPr>
        <w:t>распределение</w:t>
      </w:r>
      <w:r>
        <w:rPr>
          <w:bCs/>
        </w:rPr>
        <w:t xml:space="preserve"> </w:t>
      </w:r>
      <w:r w:rsidRPr="004A60C2">
        <w:rPr>
          <w:bCs/>
        </w:rPr>
        <w:t>и</w:t>
      </w:r>
      <w:r>
        <w:rPr>
          <w:bCs/>
        </w:rPr>
        <w:t xml:space="preserve"> </w:t>
      </w:r>
      <w:r w:rsidRPr="004A60C2">
        <w:rPr>
          <w:bCs/>
        </w:rPr>
        <w:t>т.п.</w:t>
      </w:r>
    </w:p>
    <w:p w14:paraId="7A2D9EBB" w14:textId="43A5179A" w:rsidR="00257BB4" w:rsidRDefault="00257BB4" w:rsidP="00257BB4">
      <w:r w:rsidRPr="004A60C2">
        <w:t>Например,</w:t>
      </w:r>
      <w:r>
        <w:t xml:space="preserve"> </w:t>
      </w:r>
      <w:r w:rsidRPr="004A60C2">
        <w:t>для</w:t>
      </w:r>
      <w:r>
        <w:t xml:space="preserve"> </w:t>
      </w:r>
      <w:r w:rsidRPr="004A60C2">
        <w:t>моделирования</w:t>
      </w:r>
      <w:r>
        <w:t xml:space="preserve"> </w:t>
      </w:r>
      <w:r w:rsidRPr="004A60C2">
        <w:t>реализаций</w:t>
      </w:r>
      <w:r>
        <w:t xml:space="preserve"> </w:t>
      </w:r>
      <w:r w:rsidRPr="004A60C2">
        <w:t>случайной</w:t>
      </w:r>
      <w:r>
        <w:t xml:space="preserve"> </w:t>
      </w:r>
      <w:r w:rsidRPr="004A60C2">
        <w:t>величины,</w:t>
      </w:r>
      <w:r>
        <w:t xml:space="preserve"> </w:t>
      </w:r>
      <w:r w:rsidRPr="004A60C2">
        <w:t>распределенной</w:t>
      </w:r>
      <w:r>
        <w:t xml:space="preserve"> </w:t>
      </w:r>
      <w:r w:rsidRPr="004A60C2">
        <w:t>по</w:t>
      </w:r>
      <w:r>
        <w:t xml:space="preserve"> </w:t>
      </w:r>
      <w:r w:rsidRPr="004A60C2">
        <w:t>экспоненциальному</w:t>
      </w:r>
      <w:r>
        <w:t xml:space="preserve"> </w:t>
      </w:r>
      <w:r w:rsidRPr="004A60C2">
        <w:t>закону</w:t>
      </w:r>
      <w:r>
        <w:t xml:space="preserve"> </w:t>
      </w:r>
      <w:r w:rsidRPr="004A60C2">
        <w:t>с</w:t>
      </w:r>
      <w:r>
        <w:t xml:space="preserve"> </w:t>
      </w:r>
      <w:r w:rsidRPr="004A60C2">
        <w:t>параметром</w:t>
      </w:r>
      <w:r>
        <w:t xml:space="preserve"> </w:t>
      </w:r>
      <w:r w:rsidRPr="004A60C2">
        <w:rPr>
          <w:i/>
        </w:rPr>
        <w:sym w:font="Symbol" w:char="F06C"/>
      </w:r>
      <w:r>
        <w:t xml:space="preserve"> </w:t>
      </w:r>
      <w:r w:rsidRPr="004A60C2">
        <w:t>&gt;0,</w:t>
      </w:r>
      <w:r>
        <w:t xml:space="preserve"> </w:t>
      </w:r>
      <w:r w:rsidRPr="004A60C2">
        <w:t>используется</w:t>
      </w:r>
      <w:r>
        <w:t xml:space="preserve"> </w:t>
      </w:r>
      <w:r w:rsidRPr="004A60C2">
        <w:t>формула</w:t>
      </w:r>
      <w:r>
        <w:t xml:space="preserve"> (</w:t>
      </w:r>
      <w:r w:rsidR="002402C7">
        <w:t>11</w:t>
      </w:r>
      <w:r>
        <w:t>):</w:t>
      </w:r>
    </w:p>
    <w:p w14:paraId="432F5908" w14:textId="77777777" w:rsidR="00257BB4" w:rsidRPr="004A60C2" w:rsidRDefault="00257BB4" w:rsidP="00257BB4"/>
    <w:tbl>
      <w:tblPr>
        <w:tblW w:w="0" w:type="auto"/>
        <w:tblLook w:val="04A0" w:firstRow="1" w:lastRow="0" w:firstColumn="1" w:lastColumn="0" w:noHBand="0" w:noVBand="1"/>
      </w:tblPr>
      <w:tblGrid>
        <w:gridCol w:w="8647"/>
        <w:gridCol w:w="1020"/>
      </w:tblGrid>
      <w:tr w:rsidR="00257BB4" w:rsidRPr="004A60C2" w14:paraId="2E6ACC94" w14:textId="77777777" w:rsidTr="00257BB4">
        <w:tc>
          <w:tcPr>
            <w:tcW w:w="8647" w:type="dxa"/>
            <w:shd w:val="clear" w:color="auto" w:fill="auto"/>
          </w:tcPr>
          <w:p w14:paraId="0A774D5E" w14:textId="77777777" w:rsidR="00257BB4" w:rsidRPr="004A60C2" w:rsidRDefault="0072736E" w:rsidP="00257BB4">
            <w:pPr>
              <w:ind w:firstLine="0"/>
              <w:jc w:val="center"/>
            </w:pPr>
            <m:oMath>
              <m:sSub>
                <m:sSubPr>
                  <m:ctrlPr>
                    <w:rPr>
                      <w:rFonts w:ascii="Cambria Math" w:hAnsi="Cambria Math"/>
                      <w:i/>
                    </w:rPr>
                  </m:ctrlPr>
                </m:sSubPr>
                <m:e>
                  <m:r>
                    <w:rPr>
                      <w:rFonts w:ascii="Cambria Math" w:hAnsi="Cambria Math"/>
                      <w:i/>
                      <w:lang w:val="en-US"/>
                    </w:rPr>
                    <w:sym w:font="Symbol" w:char="F074"/>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func>
                <m:funcPr>
                  <m:ctrlPr>
                    <w:rPr>
                      <w:rFonts w:ascii="Cambria Math" w:hAnsi="Cambria Math"/>
                      <w:i/>
                    </w:rPr>
                  </m:ctrlPr>
                </m:funcPr>
                <m:fName>
                  <m:r>
                    <m:rPr>
                      <m:sty m:val="p"/>
                    </m:rPr>
                    <w:rPr>
                      <w:rFonts w:ascii="Cambria Math" w:hAnsi="Cambria Math"/>
                      <w:lang w:val="en-US"/>
                    </w:rPr>
                    <m:t>ln</m:t>
                  </m:r>
                </m:fName>
                <m:e>
                  <m:sSub>
                    <m:sSubPr>
                      <m:ctrlPr>
                        <w:rPr>
                          <w:rFonts w:ascii="Cambria Math" w:hAnsi="Cambria Math"/>
                          <w:i/>
                        </w:rPr>
                      </m:ctrlPr>
                    </m:sSubPr>
                    <m:e>
                      <m:r>
                        <w:rPr>
                          <w:rFonts w:ascii="Cambria Math" w:hAnsi="Cambria Math"/>
                        </w:rPr>
                        <m:t>r</m:t>
                      </m:r>
                    </m:e>
                    <m:sub>
                      <m:r>
                        <w:rPr>
                          <w:rFonts w:ascii="Cambria Math" w:hAnsi="Cambria Math"/>
                        </w:rPr>
                        <m:t xml:space="preserve">i </m:t>
                      </m:r>
                    </m:sub>
                  </m:sSub>
                </m:e>
              </m:func>
            </m:oMath>
            <w:r w:rsidR="00257BB4" w:rsidRPr="004A60C2">
              <w:t>.</w:t>
            </w:r>
          </w:p>
        </w:tc>
        <w:tc>
          <w:tcPr>
            <w:tcW w:w="1020" w:type="dxa"/>
          </w:tcPr>
          <w:p w14:paraId="1DDFD13D" w14:textId="1FAA42CB" w:rsidR="00257BB4" w:rsidRDefault="00257BB4" w:rsidP="00257BB4">
            <w:pPr>
              <w:ind w:firstLine="0"/>
              <w:jc w:val="right"/>
            </w:pPr>
            <w:r>
              <w:t>(</w:t>
            </w:r>
            <w:r w:rsidR="002402C7">
              <w:t>11</w:t>
            </w:r>
            <w:r>
              <w:t>)</w:t>
            </w:r>
          </w:p>
        </w:tc>
      </w:tr>
    </w:tbl>
    <w:p w14:paraId="5237252D" w14:textId="77777777" w:rsidR="00257BB4" w:rsidRDefault="00257BB4" w:rsidP="00257BB4">
      <w:r>
        <w:t xml:space="preserve"> </w:t>
      </w:r>
    </w:p>
    <w:p w14:paraId="289A2044" w14:textId="23938225" w:rsidR="00257BB4" w:rsidRDefault="00257BB4" w:rsidP="00257BB4">
      <w:r w:rsidRPr="004A60C2">
        <w:t>Для</w:t>
      </w:r>
      <w:r>
        <w:t xml:space="preserve"> </w:t>
      </w:r>
      <w:r w:rsidRPr="004A60C2">
        <w:t>моделирования</w:t>
      </w:r>
      <w:r>
        <w:t xml:space="preserve"> </w:t>
      </w:r>
      <w:r w:rsidRPr="004A60C2">
        <w:t>реализаций</w:t>
      </w:r>
      <w:r>
        <w:t xml:space="preserve"> </w:t>
      </w:r>
      <w:r w:rsidRPr="004A60C2">
        <w:t>случайной</w:t>
      </w:r>
      <w:r>
        <w:t xml:space="preserve"> </w:t>
      </w:r>
      <w:r w:rsidRPr="004A60C2">
        <w:t>величины,</w:t>
      </w:r>
      <w:r>
        <w:t xml:space="preserve"> </w:t>
      </w:r>
      <w:r w:rsidRPr="004A60C2">
        <w:t>распределенной</w:t>
      </w:r>
      <w:r>
        <w:t xml:space="preserve"> </w:t>
      </w:r>
      <w:r w:rsidRPr="004A60C2">
        <w:t>по</w:t>
      </w:r>
      <w:r>
        <w:t xml:space="preserve"> </w:t>
      </w:r>
      <w:r w:rsidRPr="004A60C2">
        <w:t>равномерному</w:t>
      </w:r>
      <w:r>
        <w:t xml:space="preserve"> </w:t>
      </w:r>
      <w:r w:rsidRPr="004A60C2">
        <w:t>закону</w:t>
      </w:r>
      <w:r>
        <w:t xml:space="preserve"> н</w:t>
      </w:r>
      <w:r w:rsidRPr="004A60C2">
        <w:t>а</w:t>
      </w:r>
      <w:r>
        <w:t xml:space="preserve"> </w:t>
      </w:r>
      <w:r w:rsidRPr="004A60C2">
        <w:t>отрезке</w:t>
      </w:r>
      <w:r>
        <w:t xml:space="preserve"> </w:t>
      </w:r>
      <w:r w:rsidRPr="004A60C2">
        <w:t>[</w:t>
      </w:r>
      <w:r w:rsidRPr="004A60C2">
        <w:rPr>
          <w:i/>
          <w:lang w:val="en-US"/>
        </w:rPr>
        <w:t>a</w:t>
      </w:r>
      <w:r w:rsidRPr="004A60C2">
        <w:t>..</w:t>
      </w:r>
      <w:r w:rsidRPr="004A60C2">
        <w:rPr>
          <w:i/>
          <w:lang w:val="en-US"/>
        </w:rPr>
        <w:t>b</w:t>
      </w:r>
      <w:r w:rsidRPr="004A60C2">
        <w:t>],</w:t>
      </w:r>
      <w:r>
        <w:t xml:space="preserve"> </w:t>
      </w:r>
      <w:r w:rsidRPr="004A60C2">
        <w:rPr>
          <w:i/>
          <w:lang w:val="en-US"/>
        </w:rPr>
        <w:t>b</w:t>
      </w:r>
      <w:r w:rsidRPr="004A60C2">
        <w:t>&gt;</w:t>
      </w:r>
      <w:r w:rsidRPr="004A60C2">
        <w:rPr>
          <w:i/>
          <w:lang w:val="en-US"/>
        </w:rPr>
        <w:t>a</w:t>
      </w:r>
      <w:r w:rsidRPr="004A60C2">
        <w:t>,</w:t>
      </w:r>
      <w:r>
        <w:t xml:space="preserve"> </w:t>
      </w:r>
      <w:r w:rsidRPr="004A60C2">
        <w:t>используется</w:t>
      </w:r>
      <w:r>
        <w:t xml:space="preserve"> </w:t>
      </w:r>
      <w:r w:rsidRPr="004A60C2">
        <w:t>формула</w:t>
      </w:r>
      <w:r>
        <w:t xml:space="preserve"> (</w:t>
      </w:r>
      <w:r w:rsidR="002402C7">
        <w:t>12</w:t>
      </w:r>
      <w:r>
        <w:t>):</w:t>
      </w:r>
    </w:p>
    <w:p w14:paraId="3BD4A047" w14:textId="77777777" w:rsidR="00257BB4" w:rsidRPr="004A60C2" w:rsidRDefault="00257BB4" w:rsidP="00257BB4"/>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1162"/>
      </w:tblGrid>
      <w:tr w:rsidR="00257BB4" w:rsidRPr="004A60C2" w14:paraId="774B3C88" w14:textId="77777777" w:rsidTr="00257BB4">
        <w:tc>
          <w:tcPr>
            <w:tcW w:w="8505" w:type="dxa"/>
          </w:tcPr>
          <w:p w14:paraId="671599E2" w14:textId="77777777" w:rsidR="00257BB4" w:rsidRPr="004A60C2" w:rsidRDefault="0072736E" w:rsidP="00257BB4">
            <w:pPr>
              <w:spacing w:before="0"/>
              <w:ind w:firstLine="34"/>
              <w:jc w:val="center"/>
            </w:pPr>
            <m:oMath>
              <m:sSub>
                <m:sSubPr>
                  <m:ctrlPr>
                    <w:rPr>
                      <w:rFonts w:ascii="Cambria Math" w:hAnsi="Cambria Math"/>
                      <w:i/>
                      <w:lang w:val="en-US"/>
                    </w:rPr>
                  </m:ctrlPr>
                </m:sSubPr>
                <m:e>
                  <m:r>
                    <w:rPr>
                      <w:rFonts w:ascii="Cambria Math" w:hAnsi="Cambria Math"/>
                      <w:i/>
                      <w:lang w:val="en-US"/>
                    </w:rPr>
                    <w:sym w:font="Symbol" w:char="F074"/>
                  </m:r>
                </m:e>
                <m:sub>
                  <m:r>
                    <w:rPr>
                      <w:rFonts w:ascii="Cambria Math" w:hAnsi="Cambria Math"/>
                      <w:lang w:val="en-US"/>
                    </w:rPr>
                    <m:t>i</m:t>
                  </m:r>
                </m:sub>
              </m:sSub>
              <m:r>
                <w:rPr>
                  <w:rFonts w:ascii="Cambria Math" w:hAnsi="Cambria Math"/>
                  <w:lang w:val="en-US"/>
                </w:rPr>
                <m:t>=a+</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(b-a)</m:t>
              </m:r>
            </m:oMath>
            <w:r w:rsidR="00257BB4" w:rsidRPr="004A60C2">
              <w:t>.</w:t>
            </w:r>
          </w:p>
        </w:tc>
        <w:tc>
          <w:tcPr>
            <w:tcW w:w="1162" w:type="dxa"/>
          </w:tcPr>
          <w:p w14:paraId="42BD67FD" w14:textId="3E60E3EE" w:rsidR="00257BB4" w:rsidRPr="00DB75C1" w:rsidRDefault="00257BB4" w:rsidP="00257BB4">
            <w:pPr>
              <w:ind w:firstLine="34"/>
              <w:jc w:val="right"/>
            </w:pPr>
            <w:r>
              <w:t>(</w:t>
            </w:r>
            <w:r w:rsidR="002402C7">
              <w:t>12</w:t>
            </w:r>
            <w:r>
              <w:t>)</w:t>
            </w:r>
          </w:p>
        </w:tc>
      </w:tr>
    </w:tbl>
    <w:p w14:paraId="1C5E35A1" w14:textId="77777777" w:rsidR="00257BB4" w:rsidRPr="004A60C2" w:rsidRDefault="00257BB4" w:rsidP="00257BB4"/>
    <w:p w14:paraId="1DEA52EA" w14:textId="1017F496" w:rsidR="00257BB4" w:rsidRDefault="00257BB4" w:rsidP="00443D67">
      <w:r w:rsidRPr="004A60C2">
        <w:t>В</w:t>
      </w:r>
      <w:r>
        <w:t xml:space="preserve"> </w:t>
      </w:r>
      <w:r w:rsidRPr="004A60C2">
        <w:t>настоящее</w:t>
      </w:r>
      <w:r>
        <w:t xml:space="preserve"> </w:t>
      </w:r>
      <w:r w:rsidRPr="004A60C2">
        <w:t>время</w:t>
      </w:r>
      <w:r>
        <w:t xml:space="preserve"> </w:t>
      </w:r>
      <w:r w:rsidRPr="004A60C2">
        <w:t>существуют</w:t>
      </w:r>
      <w:r>
        <w:t xml:space="preserve"> </w:t>
      </w:r>
      <w:r w:rsidRPr="004A60C2">
        <w:t>обширные</w:t>
      </w:r>
      <w:r>
        <w:t xml:space="preserve"> </w:t>
      </w:r>
      <w:r w:rsidRPr="004A60C2">
        <w:t>библиотеки</w:t>
      </w:r>
      <w:r>
        <w:t xml:space="preserve"> </w:t>
      </w:r>
      <w:r w:rsidRPr="004A60C2">
        <w:t>для</w:t>
      </w:r>
      <w:r>
        <w:t xml:space="preserve"> </w:t>
      </w:r>
      <w:r w:rsidRPr="004A60C2">
        <w:t>моделирования</w:t>
      </w:r>
      <w:r>
        <w:t xml:space="preserve"> </w:t>
      </w:r>
      <w:r w:rsidRPr="004A60C2">
        <w:t>случайных</w:t>
      </w:r>
      <w:r>
        <w:t xml:space="preserve"> </w:t>
      </w:r>
      <w:r w:rsidRPr="004A60C2">
        <w:t>величин</w:t>
      </w:r>
      <w:r>
        <w:t xml:space="preserve"> </w:t>
      </w:r>
      <w:r w:rsidRPr="004A60C2">
        <w:t>с</w:t>
      </w:r>
      <w:r>
        <w:t xml:space="preserve"> </w:t>
      </w:r>
      <w:r w:rsidRPr="004A60C2">
        <w:t>заданными</w:t>
      </w:r>
      <w:r>
        <w:t xml:space="preserve"> </w:t>
      </w:r>
      <w:r w:rsidRPr="004A60C2">
        <w:t>законами</w:t>
      </w:r>
      <w:r>
        <w:t xml:space="preserve"> </w:t>
      </w:r>
      <w:r w:rsidRPr="004A60C2">
        <w:t>распределения</w:t>
      </w:r>
      <w:r>
        <w:t xml:space="preserve"> </w:t>
      </w:r>
      <w:r w:rsidRPr="004A60C2">
        <w:t>вероятностей,</w:t>
      </w:r>
      <w:r>
        <w:t xml:space="preserve"> </w:t>
      </w:r>
      <w:r w:rsidRPr="004A60C2">
        <w:t>которые</w:t>
      </w:r>
      <w:r>
        <w:t xml:space="preserve"> </w:t>
      </w:r>
      <w:r w:rsidRPr="004A60C2">
        <w:t>можно</w:t>
      </w:r>
      <w:r>
        <w:t xml:space="preserve"> </w:t>
      </w:r>
      <w:r w:rsidRPr="004A60C2">
        <w:t>использовать</w:t>
      </w:r>
      <w:r>
        <w:t xml:space="preserve"> </w:t>
      </w:r>
      <w:r w:rsidRPr="004A60C2">
        <w:t>для</w:t>
      </w:r>
      <w:r>
        <w:t xml:space="preserve"> </w:t>
      </w:r>
      <w:r w:rsidRPr="004A60C2">
        <w:t>моделирования</w:t>
      </w:r>
      <w:r>
        <w:t xml:space="preserve"> </w:t>
      </w:r>
      <w:r w:rsidRPr="004A60C2">
        <w:t>хронологических</w:t>
      </w:r>
      <w:r>
        <w:t xml:space="preserve"> </w:t>
      </w:r>
      <w:r w:rsidRPr="004A60C2">
        <w:t>потоков</w:t>
      </w:r>
      <w:r>
        <w:t xml:space="preserve"> </w:t>
      </w:r>
      <w:r w:rsidRPr="004A60C2">
        <w:t>собы</w:t>
      </w:r>
      <w:r>
        <w:t>т</w:t>
      </w:r>
      <w:r w:rsidRPr="004A60C2">
        <w:t>ий.</w:t>
      </w:r>
      <w:r>
        <w:t xml:space="preserve"> </w:t>
      </w:r>
      <w:r w:rsidRPr="004A60C2">
        <w:t>Если</w:t>
      </w:r>
      <w:r>
        <w:t xml:space="preserve"> </w:t>
      </w:r>
      <w:r w:rsidRPr="004A60C2">
        <w:t>закон</w:t>
      </w:r>
      <w:r>
        <w:t xml:space="preserve"> </w:t>
      </w:r>
      <w:r w:rsidRPr="004A60C2">
        <w:t>распределения</w:t>
      </w:r>
      <w:r>
        <w:t xml:space="preserve"> </w:t>
      </w:r>
      <w:r w:rsidRPr="004A60C2">
        <w:t>случайной</w:t>
      </w:r>
      <w:r>
        <w:t xml:space="preserve"> </w:t>
      </w:r>
      <w:r w:rsidRPr="004A60C2">
        <w:t>величины</w:t>
      </w:r>
      <w:r>
        <w:t xml:space="preserve"> </w:t>
      </w:r>
      <w:r w:rsidRPr="004A60C2">
        <w:t>точно</w:t>
      </w:r>
      <w:r>
        <w:t xml:space="preserve"> </w:t>
      </w:r>
      <w:r w:rsidRPr="004A60C2">
        <w:t>не</w:t>
      </w:r>
      <w:r>
        <w:t xml:space="preserve"> </w:t>
      </w:r>
      <w:r w:rsidRPr="004A60C2">
        <w:t>известен,</w:t>
      </w:r>
      <w:r>
        <w:t xml:space="preserve"> </w:t>
      </w:r>
      <w:r w:rsidRPr="004A60C2">
        <w:t>случайная</w:t>
      </w:r>
      <w:r>
        <w:t xml:space="preserve"> </w:t>
      </w:r>
      <w:r w:rsidRPr="004A60C2">
        <w:t>величина</w:t>
      </w:r>
      <w:r>
        <w:t xml:space="preserve"> </w:t>
      </w:r>
      <w:r w:rsidRPr="004A60C2">
        <w:t>моделируется</w:t>
      </w:r>
      <w:r>
        <w:t xml:space="preserve"> </w:t>
      </w:r>
      <w:r w:rsidRPr="004A60C2">
        <w:t>по</w:t>
      </w:r>
      <w:r>
        <w:t xml:space="preserve"> </w:t>
      </w:r>
      <w:r w:rsidRPr="004A60C2">
        <w:t>эмпирической</w:t>
      </w:r>
      <w:r>
        <w:t xml:space="preserve"> </w:t>
      </w:r>
      <w:r w:rsidRPr="004A60C2">
        <w:t>функции</w:t>
      </w:r>
      <w:r>
        <w:t xml:space="preserve"> </w:t>
      </w:r>
      <w:r w:rsidRPr="004A60C2">
        <w:t>распределения,</w:t>
      </w:r>
      <w:r>
        <w:t xml:space="preserve"> </w:t>
      </w:r>
      <w:r w:rsidRPr="004A60C2">
        <w:t>построенной</w:t>
      </w:r>
      <w:r>
        <w:t xml:space="preserve"> </w:t>
      </w:r>
      <w:r w:rsidRPr="004A60C2">
        <w:t>на</w:t>
      </w:r>
      <w:r>
        <w:t xml:space="preserve"> </w:t>
      </w:r>
      <w:r w:rsidRPr="004A60C2">
        <w:t>основе</w:t>
      </w:r>
      <w:r>
        <w:t xml:space="preserve"> </w:t>
      </w:r>
      <w:r w:rsidRPr="004A60C2">
        <w:t>некоторой</w:t>
      </w:r>
      <w:r>
        <w:t xml:space="preserve"> </w:t>
      </w:r>
      <w:r w:rsidRPr="004A60C2">
        <w:t>статистической</w:t>
      </w:r>
      <w:r>
        <w:t xml:space="preserve"> </w:t>
      </w:r>
      <w:r w:rsidRPr="004A60C2">
        <w:t>информации,</w:t>
      </w:r>
      <w:r>
        <w:t xml:space="preserve"> </w:t>
      </w:r>
      <w:r w:rsidRPr="004A60C2">
        <w:t>собранной</w:t>
      </w:r>
      <w:r>
        <w:t xml:space="preserve"> </w:t>
      </w:r>
      <w:r w:rsidRPr="004A60C2">
        <w:t>на</w:t>
      </w:r>
      <w:r>
        <w:t xml:space="preserve"> </w:t>
      </w:r>
      <w:r w:rsidRPr="004A60C2">
        <w:t>модели</w:t>
      </w:r>
      <w:r>
        <w:t xml:space="preserve"> </w:t>
      </w:r>
      <w:r w:rsidRPr="004A60C2">
        <w:t>или</w:t>
      </w:r>
      <w:r>
        <w:t xml:space="preserve"> </w:t>
      </w:r>
      <w:r w:rsidRPr="004A60C2">
        <w:t>реальной</w:t>
      </w:r>
      <w:r>
        <w:t xml:space="preserve"> </w:t>
      </w:r>
      <w:r w:rsidRPr="004A60C2">
        <w:t>системе.</w:t>
      </w:r>
      <w:r>
        <w:t xml:space="preserve"> </w:t>
      </w:r>
      <w:r w:rsidRPr="004A60C2">
        <w:t>Также</w:t>
      </w:r>
      <w:r>
        <w:t xml:space="preserve"> </w:t>
      </w:r>
      <w:r w:rsidRPr="004A60C2">
        <w:t>можно</w:t>
      </w:r>
      <w:r>
        <w:t xml:space="preserve"> </w:t>
      </w:r>
      <w:r w:rsidRPr="004A60C2">
        <w:t>моделировать</w:t>
      </w:r>
      <w:r>
        <w:t xml:space="preserve"> </w:t>
      </w:r>
      <w:r w:rsidRPr="004A60C2">
        <w:t>стационарные</w:t>
      </w:r>
      <w:r>
        <w:t xml:space="preserve"> </w:t>
      </w:r>
      <w:r w:rsidRPr="004A60C2">
        <w:t>и</w:t>
      </w:r>
      <w:r>
        <w:t xml:space="preserve"> </w:t>
      </w:r>
      <w:r w:rsidRPr="004A60C2">
        <w:t>нестационарные,</w:t>
      </w:r>
      <w:r>
        <w:t xml:space="preserve"> </w:t>
      </w:r>
      <w:r w:rsidRPr="004A60C2">
        <w:t>ординарные</w:t>
      </w:r>
      <w:r>
        <w:t xml:space="preserve"> </w:t>
      </w:r>
      <w:r w:rsidRPr="004A60C2">
        <w:t>и</w:t>
      </w:r>
      <w:r>
        <w:t xml:space="preserve"> </w:t>
      </w:r>
      <w:r w:rsidRPr="004A60C2">
        <w:t>неординарные,</w:t>
      </w:r>
      <w:r>
        <w:t xml:space="preserve"> </w:t>
      </w:r>
      <w:r w:rsidRPr="004A60C2">
        <w:t>однородные</w:t>
      </w:r>
      <w:r>
        <w:t xml:space="preserve"> </w:t>
      </w:r>
      <w:r w:rsidRPr="004A60C2">
        <w:t>и</w:t>
      </w:r>
      <w:r>
        <w:t xml:space="preserve"> </w:t>
      </w:r>
      <w:r w:rsidRPr="004A60C2">
        <w:t>неоднородные</w:t>
      </w:r>
      <w:r>
        <w:t xml:space="preserve"> </w:t>
      </w:r>
      <w:r w:rsidRPr="004A60C2">
        <w:t>хронологические</w:t>
      </w:r>
      <w:r>
        <w:t xml:space="preserve"> </w:t>
      </w:r>
      <w:r w:rsidRPr="004A60C2">
        <w:t>потоки</w:t>
      </w:r>
      <w:r>
        <w:t xml:space="preserve"> </w:t>
      </w:r>
      <w:r w:rsidRPr="004A60C2">
        <w:t>событий.</w:t>
      </w:r>
    </w:p>
    <w:p w14:paraId="417BA03E" w14:textId="0654DC96" w:rsidR="00257BB4" w:rsidRPr="00257BB4" w:rsidRDefault="00A04707">
      <w:pPr>
        <w:pStyle w:val="2"/>
      </w:pPr>
      <w:bookmarkStart w:id="4230" w:name="_Toc94826180"/>
      <w:r>
        <w:t>Разработка м</w:t>
      </w:r>
      <w:r w:rsidR="00257BB4">
        <w:t>ультиагентн</w:t>
      </w:r>
      <w:r>
        <w:t>ой технологии построения</w:t>
      </w:r>
      <w:r w:rsidR="00100729">
        <w:t xml:space="preserve"> ИЦДР</w:t>
      </w:r>
      <w:r>
        <w:t xml:space="preserve"> на основе принципов дскретно-непрерывного моделирования</w:t>
      </w:r>
      <w:bookmarkEnd w:id="4230"/>
    </w:p>
    <w:p w14:paraId="5726018E" w14:textId="73B3E541" w:rsidR="00A04707" w:rsidRDefault="00BD757B" w:rsidP="00BD757B">
      <w:r w:rsidRPr="00BD757B">
        <w:t>Для</w:t>
      </w:r>
      <w:r w:rsidR="0067404D">
        <w:t xml:space="preserve"> </w:t>
      </w:r>
      <w:r w:rsidRPr="00BD757B">
        <w:t>построения</w:t>
      </w:r>
      <w:r w:rsidR="00100729">
        <w:t xml:space="preserve"> ИЦДР</w:t>
      </w:r>
      <w:r w:rsidR="0067404D">
        <w:t xml:space="preserve"> </w:t>
      </w:r>
      <w:r w:rsidR="00A04707">
        <w:t xml:space="preserve">уровня стадий роста и развития растений </w:t>
      </w:r>
      <w:r w:rsidRPr="00BD757B">
        <w:t>предлагается</w:t>
      </w:r>
      <w:r w:rsidR="0067404D">
        <w:t xml:space="preserve"> </w:t>
      </w:r>
      <w:r w:rsidRPr="00BD757B">
        <w:t>использовать</w:t>
      </w:r>
      <w:r w:rsidR="0067404D">
        <w:t xml:space="preserve"> </w:t>
      </w:r>
      <w:r w:rsidRPr="00BD757B">
        <w:t>мультиагентный</w:t>
      </w:r>
      <w:r w:rsidR="0067404D">
        <w:t xml:space="preserve"> </w:t>
      </w:r>
      <w:r w:rsidRPr="00BD757B">
        <w:t>подход,</w:t>
      </w:r>
      <w:r w:rsidR="0067404D">
        <w:t xml:space="preserve"> </w:t>
      </w:r>
      <w:r w:rsidRPr="00BD757B">
        <w:t>в</w:t>
      </w:r>
      <w:r w:rsidR="0067404D">
        <w:t xml:space="preserve"> </w:t>
      </w:r>
      <w:r w:rsidRPr="00BD757B">
        <w:t>основе</w:t>
      </w:r>
      <w:r w:rsidR="0067404D">
        <w:t xml:space="preserve"> </w:t>
      </w:r>
      <w:r w:rsidRPr="00BD757B">
        <w:t>которого</w:t>
      </w:r>
      <w:r w:rsidR="0067404D">
        <w:t xml:space="preserve"> </w:t>
      </w:r>
      <w:r w:rsidRPr="00BD757B">
        <w:t>лежит</w:t>
      </w:r>
      <w:r w:rsidR="0067404D">
        <w:t xml:space="preserve"> </w:t>
      </w:r>
      <w:r w:rsidRPr="00BD757B">
        <w:t>сопоставление</w:t>
      </w:r>
      <w:r w:rsidR="0067404D">
        <w:t xml:space="preserve"> </w:t>
      </w:r>
      <w:r w:rsidRPr="00BD757B">
        <w:t>сущностям</w:t>
      </w:r>
      <w:r w:rsidR="0067404D">
        <w:t xml:space="preserve"> </w:t>
      </w:r>
      <w:r w:rsidRPr="00BD757B">
        <w:t>предметной</w:t>
      </w:r>
      <w:r w:rsidR="0067404D">
        <w:t xml:space="preserve"> </w:t>
      </w:r>
      <w:r w:rsidRPr="00BD757B">
        <w:t>области</w:t>
      </w:r>
      <w:r w:rsidR="0067404D">
        <w:t xml:space="preserve"> </w:t>
      </w:r>
      <w:r w:rsidRPr="00BD757B">
        <w:t>действующих</w:t>
      </w:r>
      <w:r w:rsidR="0067404D">
        <w:t xml:space="preserve"> </w:t>
      </w:r>
      <w:r w:rsidRPr="00BD757B">
        <w:t>от</w:t>
      </w:r>
      <w:r w:rsidR="0067404D">
        <w:t xml:space="preserve"> </w:t>
      </w:r>
      <w:r w:rsidRPr="00BD757B">
        <w:t>их</w:t>
      </w:r>
      <w:r w:rsidR="0067404D">
        <w:t xml:space="preserve"> </w:t>
      </w:r>
      <w:r w:rsidRPr="00BD757B">
        <w:t>лица</w:t>
      </w:r>
      <w:r w:rsidR="0067404D">
        <w:t xml:space="preserve"> </w:t>
      </w:r>
      <w:r w:rsidRPr="00BD757B">
        <w:t>программных</w:t>
      </w:r>
      <w:r w:rsidR="0067404D">
        <w:t xml:space="preserve"> </w:t>
      </w:r>
      <w:r w:rsidRPr="00BD757B">
        <w:t>агентов</w:t>
      </w:r>
      <w:r w:rsidR="0067404D">
        <w:t xml:space="preserve"> </w:t>
      </w:r>
      <w:r w:rsidRPr="00BD757B">
        <w:t>[</w:t>
      </w:r>
      <w:r w:rsidR="005247D9">
        <w:t>11</w:t>
      </w:r>
      <w:r w:rsidR="007E6A0C">
        <w:t>6</w:t>
      </w:r>
      <w:r w:rsidRPr="00BD757B">
        <w:t>].</w:t>
      </w:r>
      <w:r w:rsidR="0067404D">
        <w:t xml:space="preserve"> </w:t>
      </w:r>
    </w:p>
    <w:p w14:paraId="27A5A30D" w14:textId="77777777" w:rsidR="00A04707" w:rsidRDefault="00BD757B" w:rsidP="00BD757B">
      <w:r w:rsidRPr="00BD757B">
        <w:t>Будем</w:t>
      </w:r>
      <w:r w:rsidR="0067404D">
        <w:t xml:space="preserve"> </w:t>
      </w:r>
      <w:r w:rsidRPr="00BD757B">
        <w:t>определять</w:t>
      </w:r>
      <w:r w:rsidR="0067404D">
        <w:t xml:space="preserve"> </w:t>
      </w:r>
      <w:r w:rsidRPr="00BD757B">
        <w:t>каждого</w:t>
      </w:r>
      <w:r w:rsidR="0067404D">
        <w:t xml:space="preserve"> </w:t>
      </w:r>
      <w:r w:rsidRPr="00BD757B">
        <w:t>агента</w:t>
      </w:r>
      <w:r w:rsidR="0067404D">
        <w:t xml:space="preserve"> </w:t>
      </w:r>
      <w:r w:rsidRPr="00BD757B">
        <w:t>как</w:t>
      </w:r>
      <w:r w:rsidR="0067404D">
        <w:t xml:space="preserve"> </w:t>
      </w:r>
      <w:r w:rsidR="00A04707">
        <w:t>«</w:t>
      </w:r>
      <w:r w:rsidRPr="00BD757B">
        <w:t>машину</w:t>
      </w:r>
      <w:r w:rsidR="0067404D">
        <w:t xml:space="preserve"> </w:t>
      </w:r>
      <w:r w:rsidRPr="00BD757B">
        <w:t>состояний</w:t>
      </w:r>
      <w:r w:rsidR="00A04707">
        <w:t>»</w:t>
      </w:r>
      <w:r w:rsidRPr="00BD757B">
        <w:t>,</w:t>
      </w:r>
      <w:r w:rsidR="0067404D">
        <w:t xml:space="preserve"> </w:t>
      </w:r>
      <w:r w:rsidRPr="00BD757B">
        <w:t>способную</w:t>
      </w:r>
      <w:r w:rsidR="0067404D">
        <w:t xml:space="preserve"> </w:t>
      </w:r>
      <w:r w:rsidRPr="00BD757B">
        <w:t>воспринимать</w:t>
      </w:r>
      <w:r w:rsidR="0067404D">
        <w:t xml:space="preserve"> </w:t>
      </w:r>
      <w:r w:rsidRPr="00BD757B">
        <w:t>события,</w:t>
      </w:r>
      <w:r w:rsidR="0067404D">
        <w:t xml:space="preserve"> </w:t>
      </w:r>
      <w:r w:rsidRPr="00BD757B">
        <w:t>принимать</w:t>
      </w:r>
      <w:r w:rsidR="0067404D">
        <w:t xml:space="preserve"> </w:t>
      </w:r>
      <w:r w:rsidRPr="00BD757B">
        <w:t>решения</w:t>
      </w:r>
      <w:r w:rsidR="0067404D">
        <w:t xml:space="preserve"> </w:t>
      </w:r>
      <w:r w:rsidRPr="00BD757B">
        <w:t>и</w:t>
      </w:r>
      <w:r w:rsidR="0067404D">
        <w:t xml:space="preserve"> </w:t>
      </w:r>
      <w:r w:rsidRPr="00BD757B">
        <w:t>взаимодействовать</w:t>
      </w:r>
      <w:r w:rsidR="0067404D">
        <w:t xml:space="preserve"> </w:t>
      </w:r>
      <w:r w:rsidRPr="00BD757B">
        <w:t>с</w:t>
      </w:r>
      <w:r w:rsidR="0067404D">
        <w:t xml:space="preserve"> </w:t>
      </w:r>
      <w:r w:rsidRPr="00BD757B">
        <w:t>другими</w:t>
      </w:r>
      <w:r w:rsidR="0067404D">
        <w:t xml:space="preserve"> </w:t>
      </w:r>
      <w:r w:rsidRPr="00BD757B">
        <w:t>агентами</w:t>
      </w:r>
      <w:r w:rsidR="0067404D">
        <w:t xml:space="preserve"> </w:t>
      </w:r>
      <w:r w:rsidRPr="00BD757B">
        <w:t>через</w:t>
      </w:r>
      <w:r w:rsidR="0067404D">
        <w:t xml:space="preserve"> </w:t>
      </w:r>
      <w:r w:rsidRPr="00BD757B">
        <w:t>отправку</w:t>
      </w:r>
      <w:r w:rsidR="0067404D">
        <w:t xml:space="preserve"> </w:t>
      </w:r>
      <w:r w:rsidRPr="00BD757B">
        <w:t>сообщений.</w:t>
      </w:r>
      <w:r w:rsidR="0067404D">
        <w:t xml:space="preserve"> </w:t>
      </w:r>
      <w:r w:rsidRPr="00BD757B">
        <w:t>Совокупность</w:t>
      </w:r>
      <w:r w:rsidR="0067404D">
        <w:t xml:space="preserve"> </w:t>
      </w:r>
      <w:r w:rsidRPr="00BD757B">
        <w:t>агентов</w:t>
      </w:r>
      <w:r w:rsidR="0067404D">
        <w:t xml:space="preserve"> </w:t>
      </w:r>
      <w:r w:rsidRPr="00BD757B">
        <w:t>образует</w:t>
      </w:r>
      <w:r w:rsidR="0067404D">
        <w:t xml:space="preserve"> </w:t>
      </w:r>
      <w:r w:rsidRPr="00BD757B">
        <w:t>мультиагентную</w:t>
      </w:r>
      <w:r w:rsidR="0067404D">
        <w:t xml:space="preserve"> </w:t>
      </w:r>
      <w:r w:rsidRPr="00BD757B">
        <w:t>систему</w:t>
      </w:r>
      <w:r w:rsidR="0067404D">
        <w:t xml:space="preserve"> </w:t>
      </w:r>
      <w:r w:rsidRPr="00BD757B">
        <w:t>(МАС).</w:t>
      </w:r>
      <w:r w:rsidR="0067404D">
        <w:t xml:space="preserve"> </w:t>
      </w:r>
    </w:p>
    <w:p w14:paraId="24EA2E21" w14:textId="77777777" w:rsidR="00A04707" w:rsidRDefault="00BD757B" w:rsidP="00BD757B">
      <w:r w:rsidRPr="00BD757B">
        <w:t>Поведение</w:t>
      </w:r>
      <w:r w:rsidR="0067404D">
        <w:t xml:space="preserve"> </w:t>
      </w:r>
      <w:r w:rsidRPr="00BD757B">
        <w:t>МАС</w:t>
      </w:r>
      <w:r w:rsidR="0067404D">
        <w:t xml:space="preserve"> </w:t>
      </w:r>
      <w:r w:rsidRPr="00BD757B">
        <w:t>не</w:t>
      </w:r>
      <w:r w:rsidR="0067404D">
        <w:t xml:space="preserve"> </w:t>
      </w:r>
      <w:r w:rsidRPr="00BD757B">
        <w:t>регулируется</w:t>
      </w:r>
      <w:r w:rsidR="0067404D">
        <w:t xml:space="preserve"> </w:t>
      </w:r>
      <w:r w:rsidRPr="00BD757B">
        <w:t>каким-либо</w:t>
      </w:r>
      <w:r w:rsidR="0067404D">
        <w:t xml:space="preserve"> </w:t>
      </w:r>
      <w:r w:rsidRPr="00BD757B">
        <w:t>централизованным</w:t>
      </w:r>
      <w:r w:rsidR="0067404D">
        <w:t xml:space="preserve"> </w:t>
      </w:r>
      <w:r w:rsidRPr="00BD757B">
        <w:t>алгоритмом,</w:t>
      </w:r>
      <w:r w:rsidR="0067404D">
        <w:t xml:space="preserve"> </w:t>
      </w:r>
      <w:r w:rsidRPr="00BD757B">
        <w:t>а,</w:t>
      </w:r>
      <w:r w:rsidR="0067404D">
        <w:t xml:space="preserve"> </w:t>
      </w:r>
      <w:r w:rsidRPr="00BD757B">
        <w:t>напротив,</w:t>
      </w:r>
      <w:r w:rsidR="0067404D">
        <w:t xml:space="preserve"> </w:t>
      </w:r>
      <w:r w:rsidRPr="00BD757B">
        <w:t>возникает</w:t>
      </w:r>
      <w:r w:rsidR="0067404D">
        <w:t xml:space="preserve"> </w:t>
      </w:r>
      <w:r w:rsidRPr="00BD757B">
        <w:t>из</w:t>
      </w:r>
      <w:r w:rsidR="0067404D">
        <w:t xml:space="preserve"> </w:t>
      </w:r>
      <w:r w:rsidRPr="00BD757B">
        <w:t>локальных</w:t>
      </w:r>
      <w:r w:rsidR="0067404D">
        <w:t xml:space="preserve"> </w:t>
      </w:r>
      <w:r w:rsidRPr="00BD757B">
        <w:t>взаимодействий</w:t>
      </w:r>
      <w:r w:rsidR="0067404D">
        <w:t xml:space="preserve"> </w:t>
      </w:r>
      <w:r w:rsidRPr="00BD757B">
        <w:t>образующих</w:t>
      </w:r>
      <w:r w:rsidR="0067404D">
        <w:t xml:space="preserve"> </w:t>
      </w:r>
      <w:r w:rsidRPr="00BD757B">
        <w:t>ее</w:t>
      </w:r>
      <w:r w:rsidR="0067404D">
        <w:t xml:space="preserve"> </w:t>
      </w:r>
      <w:r w:rsidRPr="00BD757B">
        <w:t>агентов.</w:t>
      </w:r>
      <w:r w:rsidR="0067404D">
        <w:t xml:space="preserve"> </w:t>
      </w:r>
      <w:r w:rsidRPr="00BD757B">
        <w:t>Каждый</w:t>
      </w:r>
      <w:r w:rsidR="0067404D">
        <w:t xml:space="preserve"> </w:t>
      </w:r>
      <w:r w:rsidRPr="00BD757B">
        <w:t>агент</w:t>
      </w:r>
      <w:r w:rsidR="0067404D">
        <w:t xml:space="preserve"> </w:t>
      </w:r>
      <w:r w:rsidRPr="00BD757B">
        <w:t>обладает</w:t>
      </w:r>
      <w:r w:rsidR="0067404D">
        <w:t xml:space="preserve"> </w:t>
      </w:r>
      <w:r w:rsidRPr="00BD757B">
        <w:t>набором</w:t>
      </w:r>
      <w:r w:rsidR="0067404D">
        <w:t xml:space="preserve"> </w:t>
      </w:r>
      <w:r w:rsidRPr="00BD757B">
        <w:t>поведений,</w:t>
      </w:r>
      <w:r w:rsidR="0067404D">
        <w:t xml:space="preserve"> </w:t>
      </w:r>
      <w:r w:rsidRPr="00BD757B">
        <w:t>определяющих</w:t>
      </w:r>
      <w:r w:rsidR="0067404D">
        <w:t xml:space="preserve"> </w:t>
      </w:r>
      <w:r w:rsidRPr="00BD757B">
        <w:t>его</w:t>
      </w:r>
      <w:r w:rsidR="0067404D">
        <w:t xml:space="preserve"> </w:t>
      </w:r>
      <w:r w:rsidRPr="00BD757B">
        <w:t>реакцию</w:t>
      </w:r>
      <w:r w:rsidR="0067404D">
        <w:t xml:space="preserve"> </w:t>
      </w:r>
      <w:r w:rsidRPr="00BD757B">
        <w:t>на</w:t>
      </w:r>
      <w:r w:rsidR="0067404D">
        <w:t xml:space="preserve"> </w:t>
      </w:r>
      <w:r w:rsidRPr="00BD757B">
        <w:t>сообщения</w:t>
      </w:r>
      <w:r w:rsidR="0067404D">
        <w:t xml:space="preserve"> </w:t>
      </w:r>
      <w:r w:rsidRPr="00BD757B">
        <w:t>от</w:t>
      </w:r>
      <w:r w:rsidR="0067404D">
        <w:t xml:space="preserve"> </w:t>
      </w:r>
      <w:r w:rsidRPr="00BD757B">
        <w:t>других</w:t>
      </w:r>
      <w:r w:rsidR="0067404D">
        <w:t xml:space="preserve"> </w:t>
      </w:r>
      <w:r w:rsidRPr="00BD757B">
        <w:t>агентов,</w:t>
      </w:r>
      <w:r w:rsidR="0067404D">
        <w:t xml:space="preserve"> </w:t>
      </w:r>
      <w:r w:rsidRPr="00BD757B">
        <w:t>либо</w:t>
      </w:r>
      <w:r w:rsidR="0067404D">
        <w:t xml:space="preserve"> </w:t>
      </w:r>
      <w:r w:rsidRPr="00BD757B">
        <w:t>на</w:t>
      </w:r>
      <w:r w:rsidR="0067404D">
        <w:t xml:space="preserve"> </w:t>
      </w:r>
      <w:r w:rsidRPr="00BD757B">
        <w:t>изменение</w:t>
      </w:r>
      <w:r w:rsidR="0067404D">
        <w:t xml:space="preserve"> </w:t>
      </w:r>
      <w:r w:rsidRPr="00BD757B">
        <w:t>внешних</w:t>
      </w:r>
      <w:r w:rsidR="0067404D">
        <w:t xml:space="preserve"> </w:t>
      </w:r>
      <w:r w:rsidRPr="00BD757B">
        <w:t>условий</w:t>
      </w:r>
      <w:r w:rsidR="0067404D">
        <w:t xml:space="preserve"> </w:t>
      </w:r>
      <w:r w:rsidRPr="00BD757B">
        <w:t>(событий).</w:t>
      </w:r>
      <w:r w:rsidR="0067404D">
        <w:t xml:space="preserve"> </w:t>
      </w:r>
    </w:p>
    <w:p w14:paraId="72C1B565" w14:textId="6CCB7079" w:rsidR="00BD757B" w:rsidRPr="00BD757B" w:rsidRDefault="00BD757B" w:rsidP="00BD757B">
      <w:r w:rsidRPr="00BD757B">
        <w:t>Как</w:t>
      </w:r>
      <w:r w:rsidR="0067404D">
        <w:t xml:space="preserve"> </w:t>
      </w:r>
      <w:r w:rsidRPr="00BD757B">
        <w:t>отмечается</w:t>
      </w:r>
      <w:r w:rsidR="0067404D">
        <w:t xml:space="preserve"> </w:t>
      </w:r>
      <w:r w:rsidRPr="00BD757B">
        <w:t>в</w:t>
      </w:r>
      <w:r w:rsidR="0067404D">
        <w:t xml:space="preserve"> </w:t>
      </w:r>
      <w:r w:rsidRPr="00BD757B">
        <w:t>[</w:t>
      </w:r>
      <w:r w:rsidR="005247D9">
        <w:t>11</w:t>
      </w:r>
      <w:r w:rsidR="007E6A0C">
        <w:t>7</w:t>
      </w:r>
      <w:r w:rsidRPr="00BD757B">
        <w:t>],</w:t>
      </w:r>
      <w:r w:rsidR="0067404D">
        <w:t xml:space="preserve"> </w:t>
      </w:r>
      <w:r w:rsidRPr="00BD757B">
        <w:t>МАС</w:t>
      </w:r>
      <w:r w:rsidR="0067404D">
        <w:t xml:space="preserve"> </w:t>
      </w:r>
      <w:r w:rsidRPr="00BD757B">
        <w:t>является</w:t>
      </w:r>
      <w:r w:rsidR="0067404D">
        <w:t xml:space="preserve"> </w:t>
      </w:r>
      <w:r w:rsidRPr="00BD757B">
        <w:t>вычислительной</w:t>
      </w:r>
      <w:r w:rsidR="0067404D">
        <w:t xml:space="preserve"> </w:t>
      </w:r>
      <w:r w:rsidRPr="00BD757B">
        <w:t>программой,</w:t>
      </w:r>
      <w:r w:rsidR="0067404D">
        <w:t xml:space="preserve"> </w:t>
      </w:r>
      <w:r w:rsidRPr="00BD757B">
        <w:t>состоящей</w:t>
      </w:r>
      <w:r w:rsidR="0067404D">
        <w:t xml:space="preserve"> </w:t>
      </w:r>
      <w:r w:rsidRPr="00BD757B">
        <w:t>из</w:t>
      </w:r>
      <w:r w:rsidR="0067404D">
        <w:t xml:space="preserve"> </w:t>
      </w:r>
      <w:r w:rsidRPr="00BD757B">
        <w:t>автономных</w:t>
      </w:r>
      <w:r w:rsidR="0067404D">
        <w:t xml:space="preserve"> </w:t>
      </w:r>
      <w:r w:rsidRPr="00BD757B">
        <w:t>блоков</w:t>
      </w:r>
      <w:r w:rsidR="0067404D">
        <w:t xml:space="preserve"> </w:t>
      </w:r>
      <w:r w:rsidRPr="00BD757B">
        <w:t>решения</w:t>
      </w:r>
      <w:r w:rsidR="0067404D">
        <w:t xml:space="preserve"> </w:t>
      </w:r>
      <w:r w:rsidRPr="00BD757B">
        <w:t>задач,</w:t>
      </w:r>
      <w:r w:rsidR="0067404D">
        <w:t xml:space="preserve"> </w:t>
      </w:r>
      <w:r w:rsidRPr="00BD757B">
        <w:t>каждый</w:t>
      </w:r>
      <w:r w:rsidR="0067404D">
        <w:t xml:space="preserve"> </w:t>
      </w:r>
      <w:r w:rsidRPr="00BD757B">
        <w:t>из</w:t>
      </w:r>
      <w:r w:rsidR="0067404D">
        <w:t xml:space="preserve"> </w:t>
      </w:r>
      <w:r w:rsidRPr="00BD757B">
        <w:t>которых</w:t>
      </w:r>
      <w:r w:rsidR="0067404D">
        <w:t xml:space="preserve"> </w:t>
      </w:r>
      <w:r w:rsidRPr="00BD757B">
        <w:t>способен</w:t>
      </w:r>
      <w:r w:rsidR="0067404D">
        <w:t xml:space="preserve"> </w:t>
      </w:r>
      <w:r w:rsidRPr="00BD757B">
        <w:t>к</w:t>
      </w:r>
      <w:r w:rsidR="0067404D">
        <w:t xml:space="preserve"> </w:t>
      </w:r>
      <w:r w:rsidRPr="00BD757B">
        <w:t>гибким,</w:t>
      </w:r>
      <w:r w:rsidR="0067404D">
        <w:t xml:space="preserve"> </w:t>
      </w:r>
      <w:r w:rsidRPr="00BD757B">
        <w:t>автономным</w:t>
      </w:r>
      <w:r w:rsidR="0067404D">
        <w:t xml:space="preserve"> </w:t>
      </w:r>
      <w:r w:rsidRPr="00BD757B">
        <w:t>и</w:t>
      </w:r>
      <w:r w:rsidR="0067404D">
        <w:t xml:space="preserve"> </w:t>
      </w:r>
      <w:r w:rsidRPr="00BD757B">
        <w:t>социально</w:t>
      </w:r>
      <w:r w:rsidR="0067404D">
        <w:t xml:space="preserve"> </w:t>
      </w:r>
      <w:r w:rsidRPr="00BD757B">
        <w:t>организованным</w:t>
      </w:r>
      <w:r w:rsidR="0067404D">
        <w:t xml:space="preserve"> </w:t>
      </w:r>
      <w:r w:rsidRPr="00BD757B">
        <w:t>действиям,</w:t>
      </w:r>
      <w:r w:rsidR="0067404D">
        <w:t xml:space="preserve"> </w:t>
      </w:r>
      <w:r w:rsidRPr="00BD757B">
        <w:t>направленным</w:t>
      </w:r>
      <w:r w:rsidR="0067404D">
        <w:t xml:space="preserve"> </w:t>
      </w:r>
      <w:r w:rsidRPr="00BD757B">
        <w:t>на</w:t>
      </w:r>
      <w:r w:rsidR="0067404D">
        <w:t xml:space="preserve"> </w:t>
      </w:r>
      <w:r w:rsidRPr="00BD757B">
        <w:t>достижение</w:t>
      </w:r>
      <w:r w:rsidR="0067404D">
        <w:t xml:space="preserve"> </w:t>
      </w:r>
      <w:r w:rsidRPr="00BD757B">
        <w:t>заданных</w:t>
      </w:r>
      <w:r w:rsidR="0067404D">
        <w:t xml:space="preserve"> </w:t>
      </w:r>
      <w:r w:rsidRPr="00BD757B">
        <w:t>целей.</w:t>
      </w:r>
      <w:r w:rsidR="0067404D">
        <w:t xml:space="preserve"> </w:t>
      </w:r>
      <w:r w:rsidRPr="00BD757B">
        <w:t>Использование</w:t>
      </w:r>
      <w:r w:rsidR="0067404D">
        <w:t xml:space="preserve"> </w:t>
      </w:r>
      <w:r w:rsidRPr="00BD757B">
        <w:t>мультиагентного</w:t>
      </w:r>
      <w:r w:rsidR="0067404D">
        <w:t xml:space="preserve"> </w:t>
      </w:r>
      <w:r w:rsidRPr="00BD757B">
        <w:t>подхода</w:t>
      </w:r>
      <w:r w:rsidR="0067404D">
        <w:t xml:space="preserve"> </w:t>
      </w:r>
      <w:r w:rsidRPr="00BD757B">
        <w:t>наиболее</w:t>
      </w:r>
      <w:r w:rsidR="0067404D">
        <w:t xml:space="preserve"> </w:t>
      </w:r>
      <w:r w:rsidRPr="00BD757B">
        <w:t>оправданно</w:t>
      </w:r>
      <w:r w:rsidR="0067404D">
        <w:t xml:space="preserve"> </w:t>
      </w:r>
      <w:r w:rsidRPr="00BD757B">
        <w:t>при</w:t>
      </w:r>
      <w:r w:rsidR="0067404D">
        <w:t xml:space="preserve"> </w:t>
      </w:r>
      <w:r w:rsidRPr="00BD757B">
        <w:t>решении</w:t>
      </w:r>
      <w:r w:rsidR="0067404D">
        <w:t xml:space="preserve"> </w:t>
      </w:r>
      <w:r w:rsidRPr="00BD757B">
        <w:t>задач,</w:t>
      </w:r>
      <w:r w:rsidR="0067404D">
        <w:t xml:space="preserve"> </w:t>
      </w:r>
      <w:r w:rsidRPr="00BD757B">
        <w:t>характеризующихся</w:t>
      </w:r>
      <w:r w:rsidR="0067404D">
        <w:t xml:space="preserve"> </w:t>
      </w:r>
      <w:r w:rsidRPr="00BD757B">
        <w:t>большим</w:t>
      </w:r>
      <w:r w:rsidR="0067404D">
        <w:t xml:space="preserve"> </w:t>
      </w:r>
      <w:r w:rsidRPr="00BD757B">
        <w:t>количеством</w:t>
      </w:r>
      <w:r w:rsidR="0067404D">
        <w:t xml:space="preserve"> </w:t>
      </w:r>
      <w:r w:rsidRPr="00BD757B">
        <w:t>сущностей</w:t>
      </w:r>
      <w:r w:rsidR="0067404D">
        <w:t xml:space="preserve"> </w:t>
      </w:r>
      <w:r w:rsidRPr="00BD757B">
        <w:t>с</w:t>
      </w:r>
      <w:r w:rsidR="0067404D">
        <w:t xml:space="preserve"> </w:t>
      </w:r>
      <w:r w:rsidRPr="00BD757B">
        <w:t>различными,</w:t>
      </w:r>
      <w:r w:rsidR="0067404D">
        <w:t xml:space="preserve"> </w:t>
      </w:r>
      <w:r w:rsidRPr="00BD757B">
        <w:t>часто</w:t>
      </w:r>
      <w:r w:rsidR="0067404D">
        <w:t xml:space="preserve"> </w:t>
      </w:r>
      <w:r w:rsidRPr="00BD757B">
        <w:t>противоположными,</w:t>
      </w:r>
      <w:r w:rsidR="0067404D">
        <w:t xml:space="preserve"> </w:t>
      </w:r>
      <w:r w:rsidRPr="00BD757B">
        <w:t>целями.</w:t>
      </w:r>
      <w:r w:rsidR="0067404D">
        <w:t xml:space="preserve"> </w:t>
      </w:r>
      <w:r w:rsidRPr="00BD757B">
        <w:t>В</w:t>
      </w:r>
      <w:r w:rsidR="0067404D">
        <w:t xml:space="preserve"> </w:t>
      </w:r>
      <w:r w:rsidRPr="00BD757B">
        <w:t>этом</w:t>
      </w:r>
      <w:r w:rsidR="0067404D">
        <w:t xml:space="preserve"> </w:t>
      </w:r>
      <w:r w:rsidRPr="00BD757B">
        <w:t>случае</w:t>
      </w:r>
      <w:r w:rsidR="0067404D">
        <w:t xml:space="preserve"> </w:t>
      </w:r>
      <w:r w:rsidRPr="00BD757B">
        <w:t>МАС</w:t>
      </w:r>
      <w:r w:rsidR="0067404D">
        <w:t xml:space="preserve"> </w:t>
      </w:r>
      <w:r w:rsidRPr="00BD757B">
        <w:t>демонстрируют</w:t>
      </w:r>
      <w:r w:rsidR="0067404D">
        <w:t xml:space="preserve"> </w:t>
      </w:r>
      <w:r w:rsidRPr="00BD757B">
        <w:t>преимущества</w:t>
      </w:r>
      <w:r w:rsidR="0067404D">
        <w:t xml:space="preserve"> </w:t>
      </w:r>
      <w:r w:rsidRPr="00BD757B">
        <w:t>распределенного</w:t>
      </w:r>
      <w:r w:rsidR="0067404D">
        <w:t xml:space="preserve"> </w:t>
      </w:r>
      <w:r w:rsidRPr="00BD757B">
        <w:t>и</w:t>
      </w:r>
      <w:r w:rsidR="0067404D">
        <w:t xml:space="preserve"> </w:t>
      </w:r>
      <w:r w:rsidRPr="00BD757B">
        <w:t>конкурентного</w:t>
      </w:r>
      <w:r w:rsidR="0067404D">
        <w:t xml:space="preserve"> </w:t>
      </w:r>
      <w:r w:rsidRPr="00BD757B">
        <w:t>механизма</w:t>
      </w:r>
      <w:r w:rsidR="0067404D">
        <w:t xml:space="preserve"> </w:t>
      </w:r>
      <w:r w:rsidRPr="00BD757B">
        <w:t>поиска</w:t>
      </w:r>
      <w:r w:rsidR="0067404D">
        <w:t xml:space="preserve"> </w:t>
      </w:r>
      <w:r w:rsidRPr="00BD757B">
        <w:t>решений,</w:t>
      </w:r>
      <w:r w:rsidR="0067404D">
        <w:t xml:space="preserve"> </w:t>
      </w:r>
      <w:r w:rsidRPr="00BD757B">
        <w:t>в</w:t>
      </w:r>
      <w:r w:rsidR="0067404D">
        <w:t xml:space="preserve"> </w:t>
      </w:r>
      <w:r w:rsidRPr="00BD757B">
        <w:t>том</w:t>
      </w:r>
      <w:r w:rsidR="0067404D">
        <w:t xml:space="preserve"> </w:t>
      </w:r>
      <w:r w:rsidRPr="00BD757B">
        <w:t>числе,</w:t>
      </w:r>
      <w:r w:rsidR="0067404D">
        <w:t xml:space="preserve"> </w:t>
      </w:r>
      <w:r w:rsidRPr="00BD757B">
        <w:t>за</w:t>
      </w:r>
      <w:r w:rsidR="0067404D">
        <w:t xml:space="preserve"> </w:t>
      </w:r>
      <w:r w:rsidRPr="00BD757B">
        <w:t>счет</w:t>
      </w:r>
      <w:r w:rsidR="0067404D">
        <w:t xml:space="preserve"> </w:t>
      </w:r>
      <w:r w:rsidRPr="00BD757B">
        <w:t>реализации</w:t>
      </w:r>
      <w:r w:rsidR="0067404D">
        <w:t xml:space="preserve"> </w:t>
      </w:r>
      <w:r w:rsidRPr="00BD757B">
        <w:t>сложных</w:t>
      </w:r>
      <w:r w:rsidR="0067404D">
        <w:t xml:space="preserve"> </w:t>
      </w:r>
      <w:r w:rsidRPr="00BD757B">
        <w:t>протоколов</w:t>
      </w:r>
      <w:r w:rsidR="0067404D">
        <w:t xml:space="preserve"> </w:t>
      </w:r>
      <w:r w:rsidRPr="00BD757B">
        <w:t>взаимодействия</w:t>
      </w:r>
      <w:r w:rsidR="0067404D">
        <w:t xml:space="preserve"> </w:t>
      </w:r>
      <w:r w:rsidRPr="00BD757B">
        <w:t>между</w:t>
      </w:r>
      <w:r w:rsidR="0067404D">
        <w:t xml:space="preserve"> </w:t>
      </w:r>
      <w:r w:rsidRPr="00BD757B">
        <w:t>агентами.</w:t>
      </w:r>
    </w:p>
    <w:p w14:paraId="0C58E5FF" w14:textId="576ED8DD" w:rsidR="00BD757B" w:rsidRPr="00BD757B" w:rsidRDefault="00BD757B" w:rsidP="00BD757B">
      <w:r w:rsidRPr="00BD757B">
        <w:t>Общая</w:t>
      </w:r>
      <w:r w:rsidR="0067404D">
        <w:t xml:space="preserve"> </w:t>
      </w:r>
      <w:r w:rsidRPr="00BD757B">
        <w:t>архитектура</w:t>
      </w:r>
      <w:r w:rsidR="0067404D">
        <w:t xml:space="preserve"> </w:t>
      </w:r>
      <w:r w:rsidR="00A04707">
        <w:t>предлагаемой мультиагентной</w:t>
      </w:r>
      <w:r w:rsidR="00100729">
        <w:t xml:space="preserve"> ИЦДР</w:t>
      </w:r>
      <w:r w:rsidR="0067404D">
        <w:t xml:space="preserve"> </w:t>
      </w:r>
      <w:r w:rsidR="00A04707">
        <w:t xml:space="preserve">для моделирования взаимодействия элементов растения на каждой стадии </w:t>
      </w:r>
      <w:r w:rsidRPr="00BD757B">
        <w:t>приведена</w:t>
      </w:r>
      <w:r w:rsidR="0067404D">
        <w:t xml:space="preserve"> </w:t>
      </w:r>
      <w:r w:rsidRPr="00BD757B">
        <w:t>на</w:t>
      </w:r>
      <w:r w:rsidR="0067404D">
        <w:t xml:space="preserve"> </w:t>
      </w:r>
      <w:r w:rsidR="00C16659">
        <w:t>р</w:t>
      </w:r>
      <w:r w:rsidR="00C16659" w:rsidRPr="00BD757B">
        <w:t>исунке</w:t>
      </w:r>
      <w:r w:rsidR="00C16659">
        <w:t xml:space="preserve"> </w:t>
      </w:r>
      <w:r w:rsidR="007E6A0C">
        <w:t>5</w:t>
      </w:r>
      <w:r w:rsidR="005B2CB7" w:rsidRPr="005B2CB7">
        <w:t>.</w:t>
      </w:r>
      <w:r w:rsidR="000C6B12">
        <w:t>4</w:t>
      </w:r>
      <w:r w:rsidRPr="00BD757B">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6"/>
      </w:tblGrid>
      <w:tr w:rsidR="00BD757B" w:rsidRPr="00BD757B" w14:paraId="3871017C" w14:textId="77777777" w:rsidTr="001727F9">
        <w:tc>
          <w:tcPr>
            <w:tcW w:w="9657" w:type="dxa"/>
          </w:tcPr>
          <w:p w14:paraId="497C1651" w14:textId="77777777" w:rsidR="00BD757B" w:rsidRPr="00BD757B" w:rsidRDefault="00BD757B" w:rsidP="00532052">
            <w:pPr>
              <w:spacing w:before="0"/>
              <w:ind w:firstLine="0"/>
            </w:pPr>
            <w:r w:rsidRPr="00BD757B">
              <w:rPr>
                <w:noProof/>
              </w:rPr>
              <w:lastRenderedPageBreak/>
              <w:drawing>
                <wp:inline distT="0" distB="0" distL="0" distR="0" wp14:anchorId="1E9D730B" wp14:editId="19532BA4">
                  <wp:extent cx="5993105" cy="3070063"/>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9903" cy="3140140"/>
                          </a:xfrm>
                          <a:prstGeom prst="rect">
                            <a:avLst/>
                          </a:prstGeom>
                          <a:noFill/>
                        </pic:spPr>
                      </pic:pic>
                    </a:graphicData>
                  </a:graphic>
                </wp:inline>
              </w:drawing>
            </w:r>
          </w:p>
        </w:tc>
      </w:tr>
      <w:tr w:rsidR="00BD757B" w:rsidRPr="00BD757B" w14:paraId="1C9B5E31" w14:textId="77777777" w:rsidTr="001727F9">
        <w:tc>
          <w:tcPr>
            <w:tcW w:w="9657" w:type="dxa"/>
          </w:tcPr>
          <w:p w14:paraId="6252C6A4" w14:textId="43868E98" w:rsidR="00BD757B" w:rsidRPr="00BD757B" w:rsidRDefault="00BD757B" w:rsidP="005B2CB7">
            <w:pPr>
              <w:pStyle w:val="affffffffffe"/>
            </w:pPr>
            <w:r w:rsidRPr="000479B0">
              <w:rPr>
                <w:bCs/>
              </w:rPr>
              <w:t>Рисунок</w:t>
            </w:r>
            <w:r w:rsidR="0067404D">
              <w:rPr>
                <w:bCs/>
              </w:rPr>
              <w:t xml:space="preserve"> </w:t>
            </w:r>
            <w:r w:rsidR="007E6A0C">
              <w:rPr>
                <w:bCs/>
              </w:rPr>
              <w:t>5</w:t>
            </w:r>
            <w:r w:rsidR="00E02B5F">
              <w:rPr>
                <w:bCs/>
              </w:rPr>
              <w:t>.</w:t>
            </w:r>
            <w:r w:rsidR="000C6B12">
              <w:rPr>
                <w:bCs/>
              </w:rPr>
              <w:t>4</w:t>
            </w:r>
            <w:r w:rsidR="0067404D">
              <w:rPr>
                <w:bCs/>
              </w:rPr>
              <w:t xml:space="preserve"> </w:t>
            </w:r>
            <w:r w:rsidR="00E02B5F" w:rsidRPr="00E02B5F">
              <w:rPr>
                <w:bCs/>
              </w:rPr>
              <w:t>–</w:t>
            </w:r>
            <w:r w:rsidR="0067404D">
              <w:rPr>
                <w:bCs/>
              </w:rPr>
              <w:t xml:space="preserve"> </w:t>
            </w:r>
            <w:r w:rsidRPr="00BD757B">
              <w:t>Арх</w:t>
            </w:r>
            <w:r w:rsidR="00060C0A">
              <w:t>и</w:t>
            </w:r>
            <w:r w:rsidRPr="00BD757B">
              <w:t>тектура</w:t>
            </w:r>
            <w:r w:rsidR="0067404D">
              <w:t xml:space="preserve"> </w:t>
            </w:r>
            <w:r w:rsidRPr="00BD757B">
              <w:t>цифрового</w:t>
            </w:r>
            <w:r w:rsidR="0067404D">
              <w:t xml:space="preserve"> </w:t>
            </w:r>
            <w:r w:rsidRPr="005B2CB7">
              <w:t>двойника</w:t>
            </w:r>
            <w:r w:rsidR="0067404D">
              <w:t xml:space="preserve"> </w:t>
            </w:r>
            <w:r w:rsidRPr="00BD757B">
              <w:t>растений</w:t>
            </w:r>
          </w:p>
        </w:tc>
      </w:tr>
    </w:tbl>
    <w:p w14:paraId="3A4FA0D7" w14:textId="7B1BDF3E" w:rsidR="00BD757B" w:rsidRPr="00BD757B" w:rsidRDefault="00BD757B" w:rsidP="00BD757B">
      <w:r w:rsidRPr="00BD757B">
        <w:t>Основные</w:t>
      </w:r>
      <w:r w:rsidR="0067404D">
        <w:t xml:space="preserve"> </w:t>
      </w:r>
      <w:r w:rsidRPr="00BD757B">
        <w:t>системные</w:t>
      </w:r>
      <w:r w:rsidR="0067404D">
        <w:t xml:space="preserve"> </w:t>
      </w:r>
      <w:r w:rsidRPr="00BD757B">
        <w:t>компоненты</w:t>
      </w:r>
      <w:r w:rsidR="0067404D">
        <w:t xml:space="preserve"> </w:t>
      </w:r>
      <w:r w:rsidRPr="00BD757B">
        <w:t>цифрового</w:t>
      </w:r>
      <w:r w:rsidR="0067404D">
        <w:t xml:space="preserve"> </w:t>
      </w:r>
      <w:r w:rsidRPr="00BD757B">
        <w:t>двойника</w:t>
      </w:r>
      <w:r w:rsidR="0067404D">
        <w:t xml:space="preserve"> </w:t>
      </w:r>
      <w:r w:rsidRPr="00BD757B">
        <w:t>растений</w:t>
      </w:r>
      <w:r w:rsidR="0067404D">
        <w:t xml:space="preserve"> </w:t>
      </w:r>
      <w:r w:rsidRPr="00BD757B">
        <w:t>приведены</w:t>
      </w:r>
      <w:r w:rsidR="0067404D">
        <w:t xml:space="preserve"> </w:t>
      </w:r>
      <w:r w:rsidRPr="00BD757B">
        <w:t>ниже:</w:t>
      </w:r>
    </w:p>
    <w:p w14:paraId="1BDA3432" w14:textId="7050D617" w:rsidR="00BD757B" w:rsidRPr="00BD757B" w:rsidRDefault="00BD757B" w:rsidP="006245BE">
      <w:pPr>
        <w:numPr>
          <w:ilvl w:val="0"/>
          <w:numId w:val="127"/>
        </w:numPr>
      </w:pPr>
      <w:r w:rsidRPr="00BD757B">
        <w:rPr>
          <w:bCs/>
        </w:rPr>
        <w:t>Интерфейс</w:t>
      </w:r>
      <w:r w:rsidR="0067404D">
        <w:rPr>
          <w:bCs/>
        </w:rPr>
        <w:t xml:space="preserve"> </w:t>
      </w:r>
      <w:r w:rsidRPr="00BD757B">
        <w:rPr>
          <w:bCs/>
        </w:rPr>
        <w:t>пользователя</w:t>
      </w:r>
      <w:r w:rsidR="0067404D">
        <w:rPr>
          <w:bCs/>
        </w:rPr>
        <w:t xml:space="preserve"> </w:t>
      </w:r>
      <w:r w:rsidRPr="00BD757B">
        <w:t>–</w:t>
      </w:r>
      <w:r w:rsidR="0067404D">
        <w:t xml:space="preserve"> </w:t>
      </w:r>
      <w:r w:rsidRPr="00BD757B">
        <w:t>позволяет</w:t>
      </w:r>
      <w:r w:rsidR="0067404D">
        <w:t xml:space="preserve"> </w:t>
      </w:r>
      <w:r w:rsidRPr="00BD757B">
        <w:t>работать</w:t>
      </w:r>
      <w:r w:rsidR="0067404D">
        <w:t xml:space="preserve"> </w:t>
      </w:r>
      <w:r w:rsidRPr="00BD757B">
        <w:t>с</w:t>
      </w:r>
      <w:r w:rsidR="00100729">
        <w:t xml:space="preserve"> ИЦДР</w:t>
      </w:r>
      <w:r w:rsidR="0067404D">
        <w:t xml:space="preserve"> </w:t>
      </w:r>
      <w:r w:rsidRPr="00BD757B">
        <w:t>пользователю.</w:t>
      </w:r>
    </w:p>
    <w:p w14:paraId="1D111EB5" w14:textId="23A6B0E6" w:rsidR="00BD757B" w:rsidRPr="00BD757B" w:rsidRDefault="00BD757B" w:rsidP="006245BE">
      <w:pPr>
        <w:numPr>
          <w:ilvl w:val="0"/>
          <w:numId w:val="127"/>
        </w:numPr>
      </w:pPr>
      <w:r w:rsidRPr="00BD757B">
        <w:rPr>
          <w:bCs/>
        </w:rPr>
        <w:t>База</w:t>
      </w:r>
      <w:r w:rsidR="0067404D">
        <w:rPr>
          <w:bCs/>
        </w:rPr>
        <w:t xml:space="preserve"> </w:t>
      </w:r>
      <w:r w:rsidRPr="00BD757B">
        <w:rPr>
          <w:bCs/>
        </w:rPr>
        <w:t>знаний</w:t>
      </w:r>
      <w:r w:rsidR="0067404D">
        <w:rPr>
          <w:bCs/>
        </w:rPr>
        <w:t xml:space="preserve"> </w:t>
      </w:r>
      <w:r w:rsidRPr="00BD757B">
        <w:rPr>
          <w:bCs/>
        </w:rPr>
        <w:t>–</w:t>
      </w:r>
      <w:r w:rsidR="0067404D">
        <w:rPr>
          <w:bCs/>
        </w:rPr>
        <w:t xml:space="preserve"> </w:t>
      </w:r>
      <w:r w:rsidRPr="00BD757B">
        <w:rPr>
          <w:bCs/>
        </w:rPr>
        <w:t>содержит</w:t>
      </w:r>
      <w:r w:rsidR="0067404D">
        <w:rPr>
          <w:bCs/>
        </w:rPr>
        <w:t xml:space="preserve"> </w:t>
      </w:r>
      <w:r w:rsidRPr="00BD757B">
        <w:rPr>
          <w:bCs/>
        </w:rPr>
        <w:t>онтологию</w:t>
      </w:r>
      <w:r w:rsidR="0067404D">
        <w:rPr>
          <w:bCs/>
        </w:rPr>
        <w:t xml:space="preserve"> </w:t>
      </w:r>
      <w:r w:rsidRPr="00BD757B">
        <w:rPr>
          <w:bCs/>
        </w:rPr>
        <w:t>и</w:t>
      </w:r>
      <w:r w:rsidR="0067404D">
        <w:rPr>
          <w:bCs/>
        </w:rPr>
        <w:t xml:space="preserve"> </w:t>
      </w:r>
      <w:r w:rsidRPr="00BD757B">
        <w:rPr>
          <w:bCs/>
        </w:rPr>
        <w:t>онтологические</w:t>
      </w:r>
      <w:r w:rsidR="0067404D">
        <w:rPr>
          <w:bCs/>
        </w:rPr>
        <w:t xml:space="preserve"> </w:t>
      </w:r>
      <w:r w:rsidRPr="00BD757B">
        <w:rPr>
          <w:bCs/>
        </w:rPr>
        <w:t>модели</w:t>
      </w:r>
      <w:r w:rsidR="0067404D">
        <w:rPr>
          <w:bCs/>
        </w:rPr>
        <w:t xml:space="preserve"> </w:t>
      </w:r>
      <w:r w:rsidRPr="00BD757B">
        <w:rPr>
          <w:bCs/>
        </w:rPr>
        <w:t>растений.</w:t>
      </w:r>
    </w:p>
    <w:p w14:paraId="34D3D69A" w14:textId="560C839F" w:rsidR="00BD757B" w:rsidRPr="00BD757B" w:rsidRDefault="00BD757B" w:rsidP="006245BE">
      <w:pPr>
        <w:numPr>
          <w:ilvl w:val="0"/>
          <w:numId w:val="127"/>
        </w:numPr>
      </w:pPr>
      <w:r w:rsidRPr="00BD757B">
        <w:rPr>
          <w:bCs/>
        </w:rPr>
        <w:t>Мультиагентная</w:t>
      </w:r>
      <w:r w:rsidR="0067404D">
        <w:rPr>
          <w:bCs/>
        </w:rPr>
        <w:t xml:space="preserve"> </w:t>
      </w:r>
      <w:r w:rsidRPr="00BD757B">
        <w:rPr>
          <w:bCs/>
        </w:rPr>
        <w:t>система:</w:t>
      </w:r>
      <w:r w:rsidR="0067404D">
        <w:rPr>
          <w:b/>
          <w:bCs/>
        </w:rPr>
        <w:t xml:space="preserve"> </w:t>
      </w:r>
    </w:p>
    <w:p w14:paraId="3DDCAB69" w14:textId="5DD16A41" w:rsidR="00BD757B" w:rsidRPr="00BD757B" w:rsidRDefault="00BD757B" w:rsidP="006245BE">
      <w:pPr>
        <w:numPr>
          <w:ilvl w:val="1"/>
          <w:numId w:val="100"/>
        </w:numPr>
      </w:pPr>
      <w:r w:rsidRPr="00BD757B">
        <w:rPr>
          <w:bCs/>
        </w:rPr>
        <w:t>Очередь</w:t>
      </w:r>
      <w:r w:rsidR="0067404D">
        <w:rPr>
          <w:bCs/>
        </w:rPr>
        <w:t xml:space="preserve"> </w:t>
      </w:r>
      <w:r w:rsidRPr="00BD757B">
        <w:rPr>
          <w:bCs/>
        </w:rPr>
        <w:t>событий</w:t>
      </w:r>
      <w:r w:rsidR="0067404D">
        <w:rPr>
          <w:bCs/>
        </w:rPr>
        <w:t xml:space="preserve"> </w:t>
      </w:r>
      <w:r w:rsidRPr="00BD757B">
        <w:t>–</w:t>
      </w:r>
      <w:r w:rsidR="0067404D">
        <w:t xml:space="preserve"> </w:t>
      </w:r>
      <w:r w:rsidRPr="00BD757B">
        <w:t>задает</w:t>
      </w:r>
      <w:r w:rsidR="0067404D">
        <w:t xml:space="preserve"> </w:t>
      </w:r>
      <w:r w:rsidRPr="00BD757B">
        <w:t>изменения,</w:t>
      </w:r>
      <w:r w:rsidR="0067404D">
        <w:t xml:space="preserve"> </w:t>
      </w:r>
      <w:r w:rsidRPr="00BD757B">
        <w:t>происходящие</w:t>
      </w:r>
      <w:r w:rsidR="0067404D">
        <w:t xml:space="preserve"> </w:t>
      </w:r>
      <w:r w:rsidRPr="00BD757B">
        <w:t>во</w:t>
      </w:r>
      <w:r w:rsidR="0067404D">
        <w:t xml:space="preserve"> </w:t>
      </w:r>
      <w:r w:rsidRPr="00BD757B">
        <w:t>внешней</w:t>
      </w:r>
      <w:r w:rsidR="0067404D">
        <w:t xml:space="preserve"> </w:t>
      </w:r>
      <w:r w:rsidRPr="00BD757B">
        <w:t>среде.</w:t>
      </w:r>
    </w:p>
    <w:p w14:paraId="55A8B056" w14:textId="60A48FB3" w:rsidR="00BD757B" w:rsidRPr="00BD757B" w:rsidRDefault="00BD757B" w:rsidP="006245BE">
      <w:pPr>
        <w:numPr>
          <w:ilvl w:val="1"/>
          <w:numId w:val="100"/>
        </w:numPr>
      </w:pPr>
      <w:r w:rsidRPr="00BD757B">
        <w:rPr>
          <w:bCs/>
        </w:rPr>
        <w:t>Журнал</w:t>
      </w:r>
      <w:r w:rsidR="0067404D">
        <w:rPr>
          <w:bCs/>
        </w:rPr>
        <w:t xml:space="preserve"> </w:t>
      </w:r>
      <w:r w:rsidRPr="00BD757B">
        <w:rPr>
          <w:bCs/>
        </w:rPr>
        <w:t>событий</w:t>
      </w:r>
      <w:r w:rsidR="0067404D">
        <w:rPr>
          <w:bCs/>
        </w:rPr>
        <w:t xml:space="preserve"> </w:t>
      </w:r>
      <w:r w:rsidRPr="00BD757B">
        <w:rPr>
          <w:bCs/>
        </w:rPr>
        <w:t>(блокнот)</w:t>
      </w:r>
      <w:r w:rsidR="0067404D">
        <w:rPr>
          <w:bCs/>
        </w:rPr>
        <w:t xml:space="preserve"> </w:t>
      </w:r>
      <w:r w:rsidRPr="00BD757B">
        <w:t>–</w:t>
      </w:r>
      <w:r w:rsidR="0067404D">
        <w:t xml:space="preserve"> </w:t>
      </w:r>
      <w:r w:rsidRPr="00BD757B">
        <w:t>содержит</w:t>
      </w:r>
      <w:r w:rsidR="0067404D">
        <w:t xml:space="preserve"> </w:t>
      </w:r>
      <w:r w:rsidRPr="00BD757B">
        <w:t>внутренние</w:t>
      </w:r>
      <w:r w:rsidR="0067404D">
        <w:t xml:space="preserve"> </w:t>
      </w:r>
      <w:r w:rsidRPr="00BD757B">
        <w:t>и</w:t>
      </w:r>
      <w:r w:rsidR="0067404D">
        <w:t xml:space="preserve"> </w:t>
      </w:r>
      <w:r w:rsidRPr="00BD757B">
        <w:t>внешние</w:t>
      </w:r>
      <w:r w:rsidR="0067404D">
        <w:t xml:space="preserve"> </w:t>
      </w:r>
      <w:r w:rsidRPr="00BD757B">
        <w:t>события,</w:t>
      </w:r>
      <w:r w:rsidR="0067404D">
        <w:t xml:space="preserve"> </w:t>
      </w:r>
      <w:r w:rsidRPr="00BD757B">
        <w:t>которые</w:t>
      </w:r>
      <w:r w:rsidR="0067404D">
        <w:t xml:space="preserve"> </w:t>
      </w:r>
      <w:r w:rsidRPr="00BD757B">
        <w:t>изменяют</w:t>
      </w:r>
      <w:r w:rsidR="0067404D">
        <w:t xml:space="preserve"> </w:t>
      </w:r>
      <w:r w:rsidRPr="00BD757B">
        <w:t>состояния</w:t>
      </w:r>
      <w:r w:rsidR="0067404D">
        <w:t xml:space="preserve"> </w:t>
      </w:r>
      <w:r w:rsidRPr="00BD757B">
        <w:t>сцены</w:t>
      </w:r>
      <w:r w:rsidR="0067404D">
        <w:t xml:space="preserve"> </w:t>
      </w:r>
      <w:r w:rsidRPr="00BD757B">
        <w:t>мира</w:t>
      </w:r>
      <w:r w:rsidR="0067404D">
        <w:t xml:space="preserve"> </w:t>
      </w:r>
      <w:r w:rsidRPr="00BD757B">
        <w:t>(например,</w:t>
      </w:r>
      <w:r w:rsidR="0067404D">
        <w:t xml:space="preserve"> </w:t>
      </w:r>
      <w:r w:rsidRPr="00BD757B">
        <w:t>внесено</w:t>
      </w:r>
      <w:r w:rsidR="0067404D">
        <w:t xml:space="preserve"> </w:t>
      </w:r>
      <w:r w:rsidRPr="00BD757B">
        <w:t>удобрение,</w:t>
      </w:r>
      <w:r w:rsidR="0067404D">
        <w:t xml:space="preserve"> </w:t>
      </w:r>
      <w:r w:rsidRPr="00BD757B">
        <w:t>растение</w:t>
      </w:r>
      <w:r w:rsidR="0067404D">
        <w:t xml:space="preserve"> </w:t>
      </w:r>
      <w:r w:rsidRPr="00BD757B">
        <w:t>перешло</w:t>
      </w:r>
      <w:r w:rsidR="0067404D">
        <w:t xml:space="preserve"> </w:t>
      </w:r>
      <w:r w:rsidRPr="00BD757B">
        <w:t>с</w:t>
      </w:r>
      <w:r w:rsidR="0067404D">
        <w:t xml:space="preserve"> </w:t>
      </w:r>
      <w:r w:rsidRPr="00BD757B">
        <w:t>одной</w:t>
      </w:r>
      <w:r w:rsidR="0067404D">
        <w:t xml:space="preserve"> </w:t>
      </w:r>
      <w:r w:rsidRPr="00BD757B">
        <w:t>стадии</w:t>
      </w:r>
      <w:r w:rsidR="0067404D">
        <w:t xml:space="preserve"> </w:t>
      </w:r>
      <w:r w:rsidRPr="00BD757B">
        <w:t>на</w:t>
      </w:r>
      <w:r w:rsidR="0067404D">
        <w:t xml:space="preserve"> </w:t>
      </w:r>
      <w:r w:rsidRPr="00BD757B">
        <w:t>другую,</w:t>
      </w:r>
      <w:r w:rsidR="0067404D">
        <w:t xml:space="preserve"> </w:t>
      </w:r>
      <w:r w:rsidRPr="00BD757B">
        <w:t>появился</w:t>
      </w:r>
      <w:r w:rsidR="0067404D">
        <w:t xml:space="preserve"> </w:t>
      </w:r>
      <w:r w:rsidRPr="00BD757B">
        <w:t>новый</w:t>
      </w:r>
      <w:r w:rsidR="0067404D">
        <w:t xml:space="preserve"> </w:t>
      </w:r>
      <w:r w:rsidRPr="00BD757B">
        <w:t>стебель</w:t>
      </w:r>
      <w:r w:rsidR="0067404D">
        <w:t xml:space="preserve"> </w:t>
      </w:r>
      <w:r w:rsidRPr="00BD757B">
        <w:t>и</w:t>
      </w:r>
      <w:r w:rsidR="0067404D">
        <w:t xml:space="preserve"> </w:t>
      </w:r>
      <w:r w:rsidRPr="00BD757B">
        <w:t>т.д.).</w:t>
      </w:r>
    </w:p>
    <w:p w14:paraId="4381C13D" w14:textId="13A94D31" w:rsidR="00BD757B" w:rsidRPr="00BD757B" w:rsidRDefault="00BD757B" w:rsidP="006245BE">
      <w:pPr>
        <w:numPr>
          <w:ilvl w:val="1"/>
          <w:numId w:val="100"/>
        </w:numPr>
      </w:pPr>
      <w:r w:rsidRPr="00BD757B">
        <w:rPr>
          <w:bCs/>
        </w:rPr>
        <w:t>Агент</w:t>
      </w:r>
      <w:r w:rsidR="0067404D">
        <w:rPr>
          <w:bCs/>
        </w:rPr>
        <w:t xml:space="preserve"> </w:t>
      </w:r>
      <w:r w:rsidRPr="00BD757B">
        <w:rPr>
          <w:bCs/>
        </w:rPr>
        <w:t>диспетчер</w:t>
      </w:r>
      <w:r w:rsidR="0067404D">
        <w:t xml:space="preserve"> </w:t>
      </w:r>
      <w:r w:rsidRPr="00BD757B">
        <w:t>–</w:t>
      </w:r>
      <w:r w:rsidR="0067404D">
        <w:t xml:space="preserve"> </w:t>
      </w:r>
      <w:r w:rsidRPr="00BD757B">
        <w:t>управляет</w:t>
      </w:r>
      <w:r w:rsidR="0067404D">
        <w:t xml:space="preserve"> </w:t>
      </w:r>
      <w:r w:rsidRPr="00BD757B">
        <w:t>процессом</w:t>
      </w:r>
      <w:r w:rsidR="0067404D">
        <w:t xml:space="preserve"> </w:t>
      </w:r>
      <w:r w:rsidRPr="00BD757B">
        <w:t>вычислений</w:t>
      </w:r>
      <w:r w:rsidR="0067404D">
        <w:t xml:space="preserve"> </w:t>
      </w:r>
      <w:r w:rsidRPr="00BD757B">
        <w:t>в</w:t>
      </w:r>
      <w:r w:rsidR="0067404D">
        <w:t xml:space="preserve"> </w:t>
      </w:r>
      <w:r w:rsidRPr="00BD757B">
        <w:t>системе,</w:t>
      </w:r>
      <w:r w:rsidR="0067404D">
        <w:t xml:space="preserve"> </w:t>
      </w:r>
      <w:r w:rsidRPr="00BD757B">
        <w:t>передавая</w:t>
      </w:r>
      <w:r w:rsidR="0067404D">
        <w:t xml:space="preserve"> </w:t>
      </w:r>
      <w:r w:rsidRPr="00BD757B">
        <w:t>квант</w:t>
      </w:r>
      <w:r w:rsidR="0067404D">
        <w:t xml:space="preserve"> </w:t>
      </w:r>
      <w:r w:rsidRPr="00BD757B">
        <w:t>времени</w:t>
      </w:r>
      <w:r w:rsidR="0067404D">
        <w:t xml:space="preserve"> </w:t>
      </w:r>
      <w:r w:rsidRPr="00BD757B">
        <w:t>для</w:t>
      </w:r>
      <w:r w:rsidR="0067404D">
        <w:t xml:space="preserve"> </w:t>
      </w:r>
      <w:r w:rsidRPr="00BD757B">
        <w:t>отработки</w:t>
      </w:r>
      <w:r w:rsidR="0067404D">
        <w:t xml:space="preserve"> </w:t>
      </w:r>
      <w:r w:rsidRPr="00BD757B">
        <w:t>агентам</w:t>
      </w:r>
      <w:r w:rsidR="0067404D">
        <w:t xml:space="preserve"> </w:t>
      </w:r>
      <w:r w:rsidRPr="00BD757B">
        <w:t>системы.</w:t>
      </w:r>
    </w:p>
    <w:p w14:paraId="63DF0D83" w14:textId="399A871D" w:rsidR="00BD757B" w:rsidRPr="00BD757B" w:rsidRDefault="00BD757B" w:rsidP="006245BE">
      <w:pPr>
        <w:numPr>
          <w:ilvl w:val="1"/>
          <w:numId w:val="100"/>
        </w:numPr>
      </w:pPr>
      <w:r w:rsidRPr="00BD757B">
        <w:rPr>
          <w:bCs/>
        </w:rPr>
        <w:t>Прикладные</w:t>
      </w:r>
      <w:r w:rsidR="0067404D">
        <w:rPr>
          <w:bCs/>
        </w:rPr>
        <w:t xml:space="preserve"> </w:t>
      </w:r>
      <w:r w:rsidRPr="00BD757B">
        <w:rPr>
          <w:bCs/>
        </w:rPr>
        <w:t>агенты</w:t>
      </w:r>
      <w:r w:rsidR="0067404D">
        <w:rPr>
          <w:bCs/>
        </w:rPr>
        <w:t xml:space="preserve"> </w:t>
      </w:r>
      <w:r w:rsidRPr="00BD757B">
        <w:t>–</w:t>
      </w:r>
      <w:r w:rsidR="0067404D">
        <w:t xml:space="preserve"> </w:t>
      </w:r>
      <w:r w:rsidRPr="00BD757B">
        <w:t>основные</w:t>
      </w:r>
      <w:r w:rsidR="0067404D">
        <w:t xml:space="preserve"> </w:t>
      </w:r>
      <w:r w:rsidRPr="00BD757B">
        <w:t>агенты,</w:t>
      </w:r>
      <w:r w:rsidR="0067404D">
        <w:t xml:space="preserve"> </w:t>
      </w:r>
      <w:r w:rsidRPr="00BD757B">
        <w:t>функционирующие</w:t>
      </w:r>
      <w:r w:rsidR="0067404D">
        <w:t xml:space="preserve"> </w:t>
      </w:r>
      <w:r w:rsidRPr="00BD757B">
        <w:t>в</w:t>
      </w:r>
      <w:r w:rsidR="0067404D">
        <w:t xml:space="preserve"> </w:t>
      </w:r>
      <w:r w:rsidRPr="00BD757B">
        <w:t>системе.</w:t>
      </w:r>
    </w:p>
    <w:p w14:paraId="7F1637F2" w14:textId="4D2616A0" w:rsidR="00BD757B" w:rsidRPr="005C0382" w:rsidRDefault="00BD757B" w:rsidP="006245BE">
      <w:pPr>
        <w:numPr>
          <w:ilvl w:val="2"/>
          <w:numId w:val="128"/>
        </w:numPr>
        <w:rPr>
          <w:bCs/>
        </w:rPr>
      </w:pPr>
      <w:r w:rsidRPr="00BD757B">
        <w:rPr>
          <w:bCs/>
        </w:rPr>
        <w:t>Агент</w:t>
      </w:r>
      <w:r w:rsidR="0067404D">
        <w:rPr>
          <w:bCs/>
        </w:rPr>
        <w:t xml:space="preserve"> </w:t>
      </w:r>
      <w:r w:rsidRPr="00BD757B">
        <w:rPr>
          <w:bCs/>
        </w:rPr>
        <w:t>солнца</w:t>
      </w:r>
      <w:r w:rsidR="0067404D">
        <w:rPr>
          <w:bCs/>
        </w:rPr>
        <w:t xml:space="preserve"> </w:t>
      </w:r>
      <w:r w:rsidRPr="000C28AC">
        <w:rPr>
          <w:bCs/>
        </w:rPr>
        <w:t>–</w:t>
      </w:r>
      <w:r w:rsidR="0067404D" w:rsidRPr="000C28AC">
        <w:rPr>
          <w:bCs/>
        </w:rPr>
        <w:t xml:space="preserve"> </w:t>
      </w:r>
      <w:r w:rsidRPr="000C28AC">
        <w:rPr>
          <w:bCs/>
        </w:rPr>
        <w:t>формирует</w:t>
      </w:r>
      <w:r w:rsidR="0067404D" w:rsidRPr="005C0382">
        <w:rPr>
          <w:bCs/>
        </w:rPr>
        <w:t xml:space="preserve"> </w:t>
      </w:r>
      <w:r w:rsidRPr="00062BBF">
        <w:rPr>
          <w:bCs/>
        </w:rPr>
        <w:t>радиацию</w:t>
      </w:r>
      <w:r w:rsidR="0067404D" w:rsidRPr="00E46296">
        <w:rPr>
          <w:bCs/>
        </w:rPr>
        <w:t xml:space="preserve"> </w:t>
      </w:r>
      <w:r w:rsidRPr="00756A27">
        <w:rPr>
          <w:bCs/>
        </w:rPr>
        <w:t>по</w:t>
      </w:r>
      <w:r w:rsidR="0067404D" w:rsidRPr="004C25AA">
        <w:rPr>
          <w:bCs/>
        </w:rPr>
        <w:t xml:space="preserve"> </w:t>
      </w:r>
      <w:r w:rsidRPr="00DB6522">
        <w:rPr>
          <w:bCs/>
        </w:rPr>
        <w:t>смене</w:t>
      </w:r>
      <w:r w:rsidR="0067404D" w:rsidRPr="00DB6522">
        <w:rPr>
          <w:bCs/>
        </w:rPr>
        <w:t xml:space="preserve"> </w:t>
      </w:r>
      <w:r w:rsidRPr="00DB6522">
        <w:rPr>
          <w:bCs/>
        </w:rPr>
        <w:t>дня</w:t>
      </w:r>
      <w:r w:rsidR="0067404D" w:rsidRPr="00DB6522">
        <w:rPr>
          <w:bCs/>
        </w:rPr>
        <w:t xml:space="preserve"> </w:t>
      </w:r>
      <w:r w:rsidRPr="00DB6522">
        <w:rPr>
          <w:bCs/>
        </w:rPr>
        <w:t>и</w:t>
      </w:r>
      <w:r w:rsidR="0067404D" w:rsidRPr="00F45B80">
        <w:rPr>
          <w:bCs/>
        </w:rPr>
        <w:t xml:space="preserve"> </w:t>
      </w:r>
      <w:r w:rsidRPr="001955C8">
        <w:rPr>
          <w:bCs/>
        </w:rPr>
        <w:t>ночи</w:t>
      </w:r>
      <w:r w:rsidR="00060C0A">
        <w:rPr>
          <w:bCs/>
        </w:rPr>
        <w:t>, а также</w:t>
      </w:r>
      <w:r w:rsidR="0067404D" w:rsidRPr="000C28AC">
        <w:rPr>
          <w:bCs/>
        </w:rPr>
        <w:t xml:space="preserve"> </w:t>
      </w:r>
      <w:r w:rsidRPr="000C28AC">
        <w:rPr>
          <w:bCs/>
        </w:rPr>
        <w:t>цикла</w:t>
      </w:r>
      <w:r w:rsidR="0067404D" w:rsidRPr="000C28AC">
        <w:rPr>
          <w:bCs/>
        </w:rPr>
        <w:t xml:space="preserve"> </w:t>
      </w:r>
      <w:r w:rsidRPr="005C0382">
        <w:rPr>
          <w:bCs/>
        </w:rPr>
        <w:t>осени-зимы-весны-лета.</w:t>
      </w:r>
    </w:p>
    <w:p w14:paraId="126D4B8F" w14:textId="6AD1BF0E" w:rsidR="00BD757B" w:rsidRPr="00AF539B" w:rsidRDefault="00BD757B" w:rsidP="006245BE">
      <w:pPr>
        <w:numPr>
          <w:ilvl w:val="2"/>
          <w:numId w:val="128"/>
        </w:numPr>
        <w:rPr>
          <w:bCs/>
        </w:rPr>
      </w:pPr>
      <w:r w:rsidRPr="00BD757B">
        <w:rPr>
          <w:bCs/>
        </w:rPr>
        <w:t>Агент</w:t>
      </w:r>
      <w:r w:rsidR="0067404D">
        <w:rPr>
          <w:bCs/>
        </w:rPr>
        <w:t xml:space="preserve"> </w:t>
      </w:r>
      <w:r w:rsidRPr="00BD757B">
        <w:rPr>
          <w:bCs/>
        </w:rPr>
        <w:t>растения</w:t>
      </w:r>
      <w:r w:rsidR="0067404D">
        <w:rPr>
          <w:bCs/>
        </w:rPr>
        <w:t xml:space="preserve"> </w:t>
      </w:r>
      <w:r w:rsidRPr="000C28AC">
        <w:rPr>
          <w:bCs/>
        </w:rPr>
        <w:t>–</w:t>
      </w:r>
      <w:r w:rsidR="0067404D" w:rsidRPr="000C28AC">
        <w:rPr>
          <w:bCs/>
        </w:rPr>
        <w:t xml:space="preserve"> </w:t>
      </w:r>
      <w:r w:rsidRPr="000C28AC">
        <w:rPr>
          <w:bCs/>
        </w:rPr>
        <w:t>изменяет</w:t>
      </w:r>
      <w:r w:rsidR="0067404D" w:rsidRPr="005C0382">
        <w:rPr>
          <w:bCs/>
        </w:rPr>
        <w:t xml:space="preserve"> </w:t>
      </w:r>
      <w:r w:rsidRPr="00062BBF">
        <w:rPr>
          <w:bCs/>
        </w:rPr>
        <w:t>стадии</w:t>
      </w:r>
      <w:r w:rsidR="0067404D" w:rsidRPr="00E46296">
        <w:rPr>
          <w:bCs/>
        </w:rPr>
        <w:t xml:space="preserve"> </w:t>
      </w:r>
      <w:r w:rsidRPr="00756A27">
        <w:rPr>
          <w:bCs/>
        </w:rPr>
        <w:t>и</w:t>
      </w:r>
      <w:r w:rsidR="0067404D" w:rsidRPr="004C25AA">
        <w:rPr>
          <w:bCs/>
        </w:rPr>
        <w:t xml:space="preserve"> </w:t>
      </w:r>
      <w:r w:rsidRPr="00DB6522">
        <w:rPr>
          <w:bCs/>
        </w:rPr>
        <w:t>состояния</w:t>
      </w:r>
      <w:r w:rsidR="0067404D" w:rsidRPr="00DB6522">
        <w:rPr>
          <w:bCs/>
        </w:rPr>
        <w:t xml:space="preserve"> </w:t>
      </w:r>
      <w:r w:rsidRPr="00DB6522">
        <w:rPr>
          <w:bCs/>
        </w:rPr>
        <w:t>растения</w:t>
      </w:r>
      <w:r w:rsidR="0067404D" w:rsidRPr="00DB6522">
        <w:rPr>
          <w:bCs/>
        </w:rPr>
        <w:t xml:space="preserve"> </w:t>
      </w:r>
      <w:r w:rsidRPr="00DB6522">
        <w:rPr>
          <w:bCs/>
        </w:rPr>
        <w:t>во</w:t>
      </w:r>
      <w:r w:rsidR="0067404D" w:rsidRPr="00F45B80">
        <w:rPr>
          <w:bCs/>
        </w:rPr>
        <w:t xml:space="preserve"> </w:t>
      </w:r>
      <w:r w:rsidRPr="001955C8">
        <w:rPr>
          <w:bCs/>
        </w:rPr>
        <w:t>времени,</w:t>
      </w:r>
      <w:r w:rsidR="0067404D" w:rsidRPr="001955C8">
        <w:rPr>
          <w:bCs/>
        </w:rPr>
        <w:t xml:space="preserve"> </w:t>
      </w:r>
      <w:r w:rsidRPr="00AF539B">
        <w:rPr>
          <w:bCs/>
        </w:rPr>
        <w:t>причем</w:t>
      </w:r>
      <w:r w:rsidR="0067404D" w:rsidRPr="00AF539B">
        <w:rPr>
          <w:bCs/>
        </w:rPr>
        <w:t xml:space="preserve"> </w:t>
      </w:r>
      <w:r w:rsidRPr="00AF539B">
        <w:rPr>
          <w:bCs/>
        </w:rPr>
        <w:t>в</w:t>
      </w:r>
      <w:r w:rsidR="0067404D" w:rsidRPr="00AF539B">
        <w:rPr>
          <w:bCs/>
        </w:rPr>
        <w:t xml:space="preserve"> </w:t>
      </w:r>
      <w:r w:rsidRPr="00AF539B">
        <w:rPr>
          <w:bCs/>
        </w:rPr>
        <w:t>свою</w:t>
      </w:r>
      <w:r w:rsidR="0067404D" w:rsidRPr="00AF539B">
        <w:rPr>
          <w:bCs/>
        </w:rPr>
        <w:t xml:space="preserve"> </w:t>
      </w:r>
      <w:r w:rsidRPr="00AF539B">
        <w:rPr>
          <w:bCs/>
        </w:rPr>
        <w:t>очередь</w:t>
      </w:r>
      <w:r w:rsidR="0067404D" w:rsidRPr="00AF539B">
        <w:rPr>
          <w:bCs/>
        </w:rPr>
        <w:t xml:space="preserve"> </w:t>
      </w:r>
      <w:r w:rsidRPr="00AF539B">
        <w:rPr>
          <w:bCs/>
        </w:rPr>
        <w:t>состоит</w:t>
      </w:r>
      <w:r w:rsidR="0067404D" w:rsidRPr="00AF539B">
        <w:rPr>
          <w:bCs/>
        </w:rPr>
        <w:t xml:space="preserve"> </w:t>
      </w:r>
      <w:r w:rsidRPr="00AF539B">
        <w:rPr>
          <w:bCs/>
        </w:rPr>
        <w:t>из</w:t>
      </w:r>
      <w:r w:rsidR="0067404D" w:rsidRPr="00AF539B">
        <w:rPr>
          <w:bCs/>
        </w:rPr>
        <w:t xml:space="preserve"> </w:t>
      </w:r>
      <w:r w:rsidRPr="00AF539B">
        <w:rPr>
          <w:bCs/>
        </w:rPr>
        <w:t>агента</w:t>
      </w:r>
      <w:r w:rsidR="0067404D" w:rsidRPr="00AF539B">
        <w:rPr>
          <w:bCs/>
        </w:rPr>
        <w:t xml:space="preserve"> </w:t>
      </w:r>
      <w:r w:rsidRPr="00AF539B">
        <w:rPr>
          <w:bCs/>
        </w:rPr>
        <w:t>стадий,</w:t>
      </w:r>
      <w:r w:rsidR="0067404D" w:rsidRPr="00AF539B">
        <w:rPr>
          <w:bCs/>
        </w:rPr>
        <w:t xml:space="preserve"> </w:t>
      </w:r>
      <w:r w:rsidRPr="00AF539B">
        <w:rPr>
          <w:bCs/>
        </w:rPr>
        <w:t>а</w:t>
      </w:r>
      <w:r w:rsidR="0067404D" w:rsidRPr="00AF539B">
        <w:rPr>
          <w:bCs/>
        </w:rPr>
        <w:t xml:space="preserve"> </w:t>
      </w:r>
      <w:r w:rsidRPr="00AF539B">
        <w:rPr>
          <w:bCs/>
        </w:rPr>
        <w:t>каждая</w:t>
      </w:r>
      <w:r w:rsidR="0067404D" w:rsidRPr="00AF539B">
        <w:rPr>
          <w:bCs/>
        </w:rPr>
        <w:t xml:space="preserve"> </w:t>
      </w:r>
      <w:r w:rsidRPr="00AF539B">
        <w:rPr>
          <w:bCs/>
        </w:rPr>
        <w:t>стадия</w:t>
      </w:r>
      <w:r w:rsidR="0067404D" w:rsidRPr="00AF539B">
        <w:rPr>
          <w:bCs/>
        </w:rPr>
        <w:t xml:space="preserve"> </w:t>
      </w:r>
      <w:r w:rsidRPr="00AF539B">
        <w:rPr>
          <w:bCs/>
        </w:rPr>
        <w:t>–</w:t>
      </w:r>
      <w:r w:rsidR="0067404D" w:rsidRPr="00AF539B">
        <w:rPr>
          <w:bCs/>
        </w:rPr>
        <w:t xml:space="preserve"> </w:t>
      </w:r>
      <w:r w:rsidRPr="00AF539B">
        <w:rPr>
          <w:bCs/>
        </w:rPr>
        <w:t>из</w:t>
      </w:r>
      <w:r w:rsidR="0067404D" w:rsidRPr="00AF539B">
        <w:rPr>
          <w:bCs/>
        </w:rPr>
        <w:t xml:space="preserve"> </w:t>
      </w:r>
      <w:r w:rsidRPr="00AF539B">
        <w:rPr>
          <w:bCs/>
        </w:rPr>
        <w:t>субагентов</w:t>
      </w:r>
      <w:r w:rsidR="0067404D" w:rsidRPr="00AF539B">
        <w:rPr>
          <w:bCs/>
        </w:rPr>
        <w:t xml:space="preserve"> </w:t>
      </w:r>
      <w:r w:rsidRPr="00AF539B">
        <w:rPr>
          <w:bCs/>
        </w:rPr>
        <w:t>частей</w:t>
      </w:r>
      <w:r w:rsidR="0067404D" w:rsidRPr="00AF539B">
        <w:rPr>
          <w:bCs/>
        </w:rPr>
        <w:t xml:space="preserve"> </w:t>
      </w:r>
      <w:r w:rsidRPr="00AF539B">
        <w:rPr>
          <w:bCs/>
        </w:rPr>
        <w:t>растения</w:t>
      </w:r>
      <w:r w:rsidR="0067404D" w:rsidRPr="00AF539B">
        <w:rPr>
          <w:bCs/>
        </w:rPr>
        <w:t xml:space="preserve"> </w:t>
      </w:r>
      <w:r w:rsidRPr="00AF539B">
        <w:rPr>
          <w:bCs/>
        </w:rPr>
        <w:t>(семя,</w:t>
      </w:r>
      <w:r w:rsidR="0067404D" w:rsidRPr="00AF539B">
        <w:rPr>
          <w:bCs/>
        </w:rPr>
        <w:t xml:space="preserve"> </w:t>
      </w:r>
      <w:r w:rsidRPr="00AF539B">
        <w:rPr>
          <w:bCs/>
        </w:rPr>
        <w:t>корень,</w:t>
      </w:r>
      <w:r w:rsidR="0067404D" w:rsidRPr="00AF539B">
        <w:rPr>
          <w:bCs/>
        </w:rPr>
        <w:t xml:space="preserve"> </w:t>
      </w:r>
      <w:r w:rsidRPr="00AF539B">
        <w:rPr>
          <w:bCs/>
        </w:rPr>
        <w:t>стебель,</w:t>
      </w:r>
      <w:r w:rsidR="0067404D" w:rsidRPr="00AF539B">
        <w:rPr>
          <w:bCs/>
        </w:rPr>
        <w:t xml:space="preserve"> </w:t>
      </w:r>
      <w:r w:rsidRPr="00AF539B">
        <w:rPr>
          <w:bCs/>
        </w:rPr>
        <w:t>листья</w:t>
      </w:r>
      <w:r w:rsidR="0067404D" w:rsidRPr="00AF539B">
        <w:rPr>
          <w:bCs/>
        </w:rPr>
        <w:t xml:space="preserve"> </w:t>
      </w:r>
      <w:r w:rsidRPr="00AF539B">
        <w:rPr>
          <w:bCs/>
        </w:rPr>
        <w:t>и</w:t>
      </w:r>
      <w:r w:rsidR="0067404D" w:rsidRPr="00AF539B">
        <w:rPr>
          <w:bCs/>
        </w:rPr>
        <w:t xml:space="preserve"> </w:t>
      </w:r>
      <w:r w:rsidRPr="00AF539B">
        <w:rPr>
          <w:bCs/>
        </w:rPr>
        <w:t>т.д.).</w:t>
      </w:r>
    </w:p>
    <w:p w14:paraId="05F85E2E" w14:textId="5771AF71" w:rsidR="00BD757B" w:rsidRPr="00DB6522" w:rsidRDefault="00BD757B" w:rsidP="006245BE">
      <w:pPr>
        <w:numPr>
          <w:ilvl w:val="2"/>
          <w:numId w:val="128"/>
        </w:numPr>
        <w:rPr>
          <w:bCs/>
        </w:rPr>
      </w:pPr>
      <w:r w:rsidRPr="00BD757B">
        <w:rPr>
          <w:bCs/>
        </w:rPr>
        <w:t>Агент</w:t>
      </w:r>
      <w:r w:rsidR="0067404D">
        <w:rPr>
          <w:bCs/>
        </w:rPr>
        <w:t xml:space="preserve"> </w:t>
      </w:r>
      <w:r w:rsidRPr="00BD757B">
        <w:rPr>
          <w:bCs/>
        </w:rPr>
        <w:t>облачности</w:t>
      </w:r>
      <w:r w:rsidR="0067404D">
        <w:rPr>
          <w:bCs/>
        </w:rPr>
        <w:t xml:space="preserve"> </w:t>
      </w:r>
      <w:r w:rsidRPr="000C28AC">
        <w:rPr>
          <w:bCs/>
        </w:rPr>
        <w:t>–</w:t>
      </w:r>
      <w:r w:rsidR="0067404D" w:rsidRPr="000C28AC">
        <w:rPr>
          <w:bCs/>
        </w:rPr>
        <w:t xml:space="preserve"> </w:t>
      </w:r>
      <w:r w:rsidRPr="000C28AC">
        <w:rPr>
          <w:bCs/>
        </w:rPr>
        <w:t>изменяет</w:t>
      </w:r>
      <w:r w:rsidR="0067404D" w:rsidRPr="005C0382">
        <w:rPr>
          <w:bCs/>
        </w:rPr>
        <w:t xml:space="preserve"> </w:t>
      </w:r>
      <w:r w:rsidRPr="00062BBF">
        <w:rPr>
          <w:bCs/>
        </w:rPr>
        <w:t>облачность</w:t>
      </w:r>
      <w:r w:rsidR="0067404D" w:rsidRPr="00E46296">
        <w:rPr>
          <w:bCs/>
        </w:rPr>
        <w:t xml:space="preserve"> </w:t>
      </w:r>
      <w:r w:rsidRPr="00756A27">
        <w:rPr>
          <w:bCs/>
        </w:rPr>
        <w:t>в</w:t>
      </w:r>
      <w:r w:rsidR="0067404D" w:rsidRPr="004C25AA">
        <w:rPr>
          <w:bCs/>
        </w:rPr>
        <w:t xml:space="preserve"> </w:t>
      </w:r>
      <w:r w:rsidRPr="00DB6522">
        <w:rPr>
          <w:bCs/>
        </w:rPr>
        <w:t>среде.</w:t>
      </w:r>
    </w:p>
    <w:p w14:paraId="2441CB27" w14:textId="3A87E276" w:rsidR="00BD757B" w:rsidRPr="00DB6522" w:rsidRDefault="00BD757B" w:rsidP="006245BE">
      <w:pPr>
        <w:numPr>
          <w:ilvl w:val="2"/>
          <w:numId w:val="128"/>
        </w:numPr>
        <w:rPr>
          <w:bCs/>
        </w:rPr>
      </w:pPr>
      <w:r w:rsidRPr="00BD757B">
        <w:rPr>
          <w:bCs/>
        </w:rPr>
        <w:t>Агент</w:t>
      </w:r>
      <w:r w:rsidR="0067404D">
        <w:rPr>
          <w:bCs/>
        </w:rPr>
        <w:t xml:space="preserve"> </w:t>
      </w:r>
      <w:r w:rsidRPr="00BD757B">
        <w:rPr>
          <w:bCs/>
        </w:rPr>
        <w:t>почвы</w:t>
      </w:r>
      <w:r w:rsidR="0067404D" w:rsidRPr="000C28AC">
        <w:rPr>
          <w:bCs/>
        </w:rPr>
        <w:t xml:space="preserve"> </w:t>
      </w:r>
      <w:r w:rsidRPr="000C28AC">
        <w:rPr>
          <w:bCs/>
        </w:rPr>
        <w:t>–</w:t>
      </w:r>
      <w:r w:rsidR="0067404D" w:rsidRPr="000C28AC">
        <w:rPr>
          <w:bCs/>
        </w:rPr>
        <w:t xml:space="preserve"> </w:t>
      </w:r>
      <w:r w:rsidRPr="005C0382">
        <w:rPr>
          <w:bCs/>
        </w:rPr>
        <w:t>изменяет</w:t>
      </w:r>
      <w:r w:rsidR="0067404D" w:rsidRPr="00062BBF">
        <w:rPr>
          <w:bCs/>
        </w:rPr>
        <w:t xml:space="preserve"> </w:t>
      </w:r>
      <w:r w:rsidRPr="00E46296">
        <w:rPr>
          <w:bCs/>
        </w:rPr>
        <w:t>состояние</w:t>
      </w:r>
      <w:r w:rsidR="0067404D" w:rsidRPr="00756A27">
        <w:rPr>
          <w:bCs/>
        </w:rPr>
        <w:t xml:space="preserve"> </w:t>
      </w:r>
      <w:r w:rsidRPr="004C25AA">
        <w:rPr>
          <w:bCs/>
        </w:rPr>
        <w:t>почвы</w:t>
      </w:r>
      <w:r w:rsidR="0067404D" w:rsidRPr="00DB6522">
        <w:rPr>
          <w:bCs/>
        </w:rPr>
        <w:t xml:space="preserve"> </w:t>
      </w:r>
      <w:r w:rsidRPr="00DB6522">
        <w:rPr>
          <w:bCs/>
        </w:rPr>
        <w:t>в</w:t>
      </w:r>
      <w:r w:rsidR="0067404D" w:rsidRPr="00DB6522">
        <w:rPr>
          <w:bCs/>
        </w:rPr>
        <w:t xml:space="preserve"> </w:t>
      </w:r>
      <w:r w:rsidRPr="00DB6522">
        <w:rPr>
          <w:bCs/>
        </w:rPr>
        <w:t>среде.</w:t>
      </w:r>
    </w:p>
    <w:p w14:paraId="0B1B52BD" w14:textId="10989F01" w:rsidR="00BD757B" w:rsidRPr="00BD757B" w:rsidRDefault="00BD757B" w:rsidP="006245BE">
      <w:pPr>
        <w:numPr>
          <w:ilvl w:val="2"/>
          <w:numId w:val="128"/>
        </w:numPr>
      </w:pPr>
      <w:r w:rsidRPr="00BD757B">
        <w:rPr>
          <w:bCs/>
        </w:rPr>
        <w:t>Агент</w:t>
      </w:r>
      <w:r w:rsidR="0067404D">
        <w:rPr>
          <w:bCs/>
        </w:rPr>
        <w:t xml:space="preserve"> </w:t>
      </w:r>
      <w:r w:rsidRPr="00BD757B">
        <w:rPr>
          <w:bCs/>
        </w:rPr>
        <w:t>вредителя</w:t>
      </w:r>
      <w:r w:rsidR="0067404D">
        <w:rPr>
          <w:bCs/>
        </w:rPr>
        <w:t xml:space="preserve"> </w:t>
      </w:r>
      <w:r w:rsidRPr="000C28AC">
        <w:rPr>
          <w:bCs/>
        </w:rPr>
        <w:t>–</w:t>
      </w:r>
      <w:r w:rsidR="0067404D" w:rsidRPr="000C28AC">
        <w:rPr>
          <w:bCs/>
        </w:rPr>
        <w:t xml:space="preserve"> </w:t>
      </w:r>
      <w:r w:rsidRPr="000C28AC">
        <w:rPr>
          <w:bCs/>
        </w:rPr>
        <w:t>возник</w:t>
      </w:r>
      <w:r w:rsidRPr="005C0382">
        <w:rPr>
          <w:bCs/>
        </w:rPr>
        <w:t>ает</w:t>
      </w:r>
      <w:r w:rsidR="0067404D" w:rsidRPr="00062BBF">
        <w:rPr>
          <w:bCs/>
        </w:rPr>
        <w:t xml:space="preserve"> </w:t>
      </w:r>
      <w:r w:rsidRPr="00E46296">
        <w:rPr>
          <w:bCs/>
        </w:rPr>
        <w:t>по</w:t>
      </w:r>
      <w:r w:rsidR="0067404D" w:rsidRPr="00756A27">
        <w:rPr>
          <w:bCs/>
        </w:rPr>
        <w:t xml:space="preserve"> </w:t>
      </w:r>
      <w:r w:rsidRPr="004C25AA">
        <w:rPr>
          <w:bCs/>
        </w:rPr>
        <w:t>ситуации</w:t>
      </w:r>
      <w:r w:rsidR="0067404D" w:rsidRPr="00DB6522">
        <w:rPr>
          <w:bCs/>
        </w:rPr>
        <w:t xml:space="preserve"> </w:t>
      </w:r>
      <w:r w:rsidRPr="00DB6522">
        <w:rPr>
          <w:bCs/>
        </w:rPr>
        <w:t>и</w:t>
      </w:r>
      <w:r w:rsidR="0067404D" w:rsidRPr="00DB6522">
        <w:rPr>
          <w:bCs/>
        </w:rPr>
        <w:t xml:space="preserve"> </w:t>
      </w:r>
      <w:r w:rsidRPr="00DB6522">
        <w:rPr>
          <w:bCs/>
        </w:rPr>
        <w:t>пожирает</w:t>
      </w:r>
      <w:r w:rsidR="0067404D" w:rsidRPr="00DB6522">
        <w:rPr>
          <w:bCs/>
        </w:rPr>
        <w:t xml:space="preserve"> </w:t>
      </w:r>
      <w:r w:rsidRPr="00F45B80">
        <w:rPr>
          <w:bCs/>
        </w:rPr>
        <w:t>растение.</w:t>
      </w:r>
      <w:r w:rsidR="0067404D">
        <w:t xml:space="preserve"> </w:t>
      </w:r>
    </w:p>
    <w:p w14:paraId="3241DFA6" w14:textId="218C1EC1" w:rsidR="00BD757B" w:rsidRPr="00BD757B" w:rsidRDefault="00BD757B" w:rsidP="006245BE">
      <w:pPr>
        <w:numPr>
          <w:ilvl w:val="1"/>
          <w:numId w:val="101"/>
        </w:numPr>
      </w:pPr>
      <w:r w:rsidRPr="00BD757B">
        <w:rPr>
          <w:bCs/>
        </w:rPr>
        <w:t>Агент</w:t>
      </w:r>
      <w:r w:rsidR="0067404D">
        <w:rPr>
          <w:bCs/>
        </w:rPr>
        <w:t xml:space="preserve"> </w:t>
      </w:r>
      <w:r w:rsidRPr="00BD757B">
        <w:rPr>
          <w:bCs/>
        </w:rPr>
        <w:t>сцены</w:t>
      </w:r>
      <w:r w:rsidR="0067404D">
        <w:rPr>
          <w:bCs/>
        </w:rPr>
        <w:t xml:space="preserve"> </w:t>
      </w:r>
      <w:r w:rsidRPr="00BD757B">
        <w:t>–</w:t>
      </w:r>
      <w:r w:rsidR="0067404D">
        <w:t xml:space="preserve"> </w:t>
      </w:r>
      <w:r w:rsidRPr="00BD757B">
        <w:t>обеспечивает</w:t>
      </w:r>
      <w:r w:rsidR="0067404D">
        <w:t xml:space="preserve"> </w:t>
      </w:r>
      <w:r w:rsidRPr="00BD757B">
        <w:t>работу</w:t>
      </w:r>
      <w:r w:rsidR="0067404D">
        <w:t xml:space="preserve"> </w:t>
      </w:r>
      <w:r w:rsidRPr="00BD757B">
        <w:t>со</w:t>
      </w:r>
      <w:r w:rsidR="0067404D">
        <w:t xml:space="preserve"> </w:t>
      </w:r>
      <w:r w:rsidRPr="00BD757B">
        <w:t>сценой</w:t>
      </w:r>
      <w:r w:rsidR="0067404D">
        <w:t xml:space="preserve"> </w:t>
      </w:r>
      <w:r w:rsidRPr="00BD757B">
        <w:t>агентов.</w:t>
      </w:r>
    </w:p>
    <w:p w14:paraId="242DA59E" w14:textId="018B4BCF" w:rsidR="00BD757B" w:rsidRPr="00BD757B" w:rsidRDefault="00BD757B" w:rsidP="006245BE">
      <w:pPr>
        <w:numPr>
          <w:ilvl w:val="1"/>
          <w:numId w:val="101"/>
        </w:numPr>
      </w:pPr>
      <w:r w:rsidRPr="00BD757B">
        <w:rPr>
          <w:bCs/>
        </w:rPr>
        <w:t>Журнал</w:t>
      </w:r>
      <w:r w:rsidR="0067404D">
        <w:rPr>
          <w:bCs/>
        </w:rPr>
        <w:t xml:space="preserve"> </w:t>
      </w:r>
      <w:r w:rsidRPr="00BD757B">
        <w:rPr>
          <w:bCs/>
        </w:rPr>
        <w:t>решений</w:t>
      </w:r>
      <w:r w:rsidR="0067404D">
        <w:rPr>
          <w:bCs/>
        </w:rPr>
        <w:t xml:space="preserve"> </w:t>
      </w:r>
      <w:r w:rsidRPr="00BD757B">
        <w:t>–</w:t>
      </w:r>
      <w:r w:rsidR="0067404D">
        <w:t xml:space="preserve"> </w:t>
      </w:r>
      <w:r w:rsidRPr="00BD757B">
        <w:t>содержит</w:t>
      </w:r>
      <w:r w:rsidR="0067404D">
        <w:t xml:space="preserve"> </w:t>
      </w:r>
      <w:r w:rsidRPr="00BD757B">
        <w:t>все</w:t>
      </w:r>
      <w:r w:rsidR="0067404D">
        <w:t xml:space="preserve"> </w:t>
      </w:r>
      <w:r w:rsidRPr="00BD757B">
        <w:t>решения,</w:t>
      </w:r>
      <w:r w:rsidR="0067404D">
        <w:t xml:space="preserve"> </w:t>
      </w:r>
      <w:r w:rsidRPr="00BD757B">
        <w:t>принимаемые</w:t>
      </w:r>
      <w:r w:rsidR="0067404D">
        <w:t xml:space="preserve"> </w:t>
      </w:r>
      <w:r w:rsidRPr="00BD757B">
        <w:t>агентами.</w:t>
      </w:r>
    </w:p>
    <w:p w14:paraId="06376EBA" w14:textId="59B944FE" w:rsidR="00BD757B" w:rsidRPr="00BD757B" w:rsidRDefault="00BD757B" w:rsidP="006245BE">
      <w:pPr>
        <w:numPr>
          <w:ilvl w:val="1"/>
          <w:numId w:val="101"/>
        </w:numPr>
      </w:pPr>
      <w:r w:rsidRPr="00BD757B">
        <w:rPr>
          <w:bCs/>
        </w:rPr>
        <w:lastRenderedPageBreak/>
        <w:t>Служба</w:t>
      </w:r>
      <w:r w:rsidR="0067404D">
        <w:rPr>
          <w:bCs/>
        </w:rPr>
        <w:t xml:space="preserve"> </w:t>
      </w:r>
      <w:r w:rsidRPr="00BD757B">
        <w:rPr>
          <w:bCs/>
        </w:rPr>
        <w:t>времени</w:t>
      </w:r>
      <w:r w:rsidR="0067404D">
        <w:rPr>
          <w:bCs/>
        </w:rPr>
        <w:t xml:space="preserve"> </w:t>
      </w:r>
      <w:r w:rsidRPr="00BD757B">
        <w:t>–</w:t>
      </w:r>
      <w:r w:rsidR="0067404D">
        <w:t xml:space="preserve"> </w:t>
      </w:r>
      <w:r w:rsidRPr="00BD757B">
        <w:t>обеспечивает</w:t>
      </w:r>
      <w:r w:rsidR="0067404D">
        <w:t xml:space="preserve"> </w:t>
      </w:r>
      <w:r w:rsidRPr="00BD757B">
        <w:t>работу</w:t>
      </w:r>
      <w:r w:rsidR="0067404D">
        <w:t xml:space="preserve"> </w:t>
      </w:r>
      <w:r w:rsidRPr="00BD757B">
        <w:t>системы</w:t>
      </w:r>
      <w:r w:rsidR="0067404D">
        <w:t xml:space="preserve"> </w:t>
      </w:r>
      <w:r w:rsidRPr="00BD757B">
        <w:t>со</w:t>
      </w:r>
      <w:r w:rsidR="0067404D">
        <w:t xml:space="preserve"> </w:t>
      </w:r>
      <w:r w:rsidRPr="00BD757B">
        <w:t>временем.</w:t>
      </w:r>
    </w:p>
    <w:p w14:paraId="0B606AB9" w14:textId="42ACEE31" w:rsidR="00BD757B" w:rsidRDefault="00BD757B" w:rsidP="006245BE">
      <w:pPr>
        <w:numPr>
          <w:ilvl w:val="0"/>
          <w:numId w:val="127"/>
        </w:numPr>
      </w:pPr>
      <w:r w:rsidRPr="00BD757B">
        <w:rPr>
          <w:bCs/>
        </w:rPr>
        <w:t>Сцена</w:t>
      </w:r>
      <w:r w:rsidR="0067404D">
        <w:rPr>
          <w:bCs/>
        </w:rPr>
        <w:t xml:space="preserve"> </w:t>
      </w:r>
      <w:r w:rsidRPr="00BD757B">
        <w:rPr>
          <w:bCs/>
        </w:rPr>
        <w:t>мира</w:t>
      </w:r>
      <w:r w:rsidR="0067404D">
        <w:rPr>
          <w:bCs/>
        </w:rPr>
        <w:t xml:space="preserve"> </w:t>
      </w:r>
      <w:r w:rsidRPr="00BD757B">
        <w:rPr>
          <w:bCs/>
        </w:rPr>
        <w:t>агентов</w:t>
      </w:r>
      <w:r w:rsidR="0067404D">
        <w:rPr>
          <w:bCs/>
        </w:rPr>
        <w:t xml:space="preserve"> </w:t>
      </w:r>
      <w:r w:rsidRPr="00BD757B">
        <w:t>–</w:t>
      </w:r>
      <w:r w:rsidR="0067404D">
        <w:t xml:space="preserve"> </w:t>
      </w:r>
      <w:r w:rsidRPr="00BD757B">
        <w:t>содержит</w:t>
      </w:r>
      <w:r w:rsidR="0067404D">
        <w:t xml:space="preserve"> </w:t>
      </w:r>
      <w:r w:rsidRPr="00BD757B">
        <w:t>семантическую</w:t>
      </w:r>
      <w:r w:rsidR="0067404D">
        <w:t xml:space="preserve"> </w:t>
      </w:r>
      <w:r w:rsidRPr="00BD757B">
        <w:t>сеть,</w:t>
      </w:r>
      <w:r w:rsidR="0067404D">
        <w:t xml:space="preserve"> </w:t>
      </w:r>
      <w:r w:rsidRPr="00BD757B">
        <w:t>описывающую</w:t>
      </w:r>
      <w:r w:rsidR="0067404D">
        <w:t xml:space="preserve"> </w:t>
      </w:r>
      <w:r w:rsidRPr="00BD757B">
        <w:t>состояние</w:t>
      </w:r>
      <w:r w:rsidR="0067404D">
        <w:t xml:space="preserve"> </w:t>
      </w:r>
      <w:r w:rsidRPr="00BD757B">
        <w:t>растения</w:t>
      </w:r>
      <w:r w:rsidR="0067404D">
        <w:t xml:space="preserve"> </w:t>
      </w:r>
      <w:r w:rsidRPr="00BD757B">
        <w:t>и</w:t>
      </w:r>
      <w:r w:rsidR="0067404D">
        <w:t xml:space="preserve"> </w:t>
      </w:r>
      <w:r w:rsidRPr="00BD757B">
        <w:t>окружающей</w:t>
      </w:r>
      <w:r w:rsidR="0067404D">
        <w:t xml:space="preserve"> </w:t>
      </w:r>
      <w:r w:rsidRPr="00BD757B">
        <w:t>среды.</w:t>
      </w:r>
    </w:p>
    <w:p w14:paraId="0A8B9323" w14:textId="075B5246" w:rsidR="00BD757B" w:rsidRDefault="00BD757B" w:rsidP="006245BE">
      <w:pPr>
        <w:numPr>
          <w:ilvl w:val="0"/>
          <w:numId w:val="127"/>
        </w:numPr>
      </w:pPr>
      <w:r w:rsidRPr="00BD757B">
        <w:rPr>
          <w:bCs/>
        </w:rPr>
        <w:t>База</w:t>
      </w:r>
      <w:r w:rsidR="0067404D">
        <w:rPr>
          <w:bCs/>
        </w:rPr>
        <w:t xml:space="preserve"> </w:t>
      </w:r>
      <w:r w:rsidRPr="00BD757B">
        <w:rPr>
          <w:bCs/>
        </w:rPr>
        <w:t>данных</w:t>
      </w:r>
      <w:r w:rsidR="0067404D">
        <w:rPr>
          <w:bCs/>
        </w:rPr>
        <w:t xml:space="preserve"> </w:t>
      </w:r>
      <w:r w:rsidRPr="00BD757B">
        <w:t>–</w:t>
      </w:r>
      <w:r w:rsidR="0067404D">
        <w:t xml:space="preserve"> </w:t>
      </w:r>
      <w:r w:rsidRPr="00BD757B">
        <w:t>сохраняет</w:t>
      </w:r>
      <w:r w:rsidR="0067404D">
        <w:t xml:space="preserve"> </w:t>
      </w:r>
      <w:r w:rsidRPr="00BD757B">
        <w:t>состояние</w:t>
      </w:r>
      <w:r w:rsidR="0067404D">
        <w:t xml:space="preserve"> </w:t>
      </w:r>
      <w:r w:rsidRPr="00BD757B">
        <w:t>сцены</w:t>
      </w:r>
      <w:r w:rsidR="0067404D">
        <w:t xml:space="preserve"> </w:t>
      </w:r>
      <w:r w:rsidRPr="00BD757B">
        <w:t>в</w:t>
      </w:r>
      <w:r w:rsidR="0067404D">
        <w:t xml:space="preserve"> </w:t>
      </w:r>
      <w:r w:rsidRPr="00BD757B">
        <w:t>ходе</w:t>
      </w:r>
      <w:r w:rsidR="0067404D">
        <w:t xml:space="preserve"> </w:t>
      </w:r>
      <w:r w:rsidRPr="00BD757B">
        <w:t>моделирования.</w:t>
      </w:r>
    </w:p>
    <w:p w14:paraId="7B78533F" w14:textId="646D1E83" w:rsidR="00BD757B" w:rsidRPr="00532052" w:rsidRDefault="00532052" w:rsidP="00532052">
      <w:pPr>
        <w:pStyle w:val="2"/>
      </w:pPr>
      <w:bookmarkStart w:id="4231" w:name="_Toc94826181"/>
      <w:r w:rsidRPr="00532052">
        <w:t>Принципы</w:t>
      </w:r>
      <w:r w:rsidR="0067404D">
        <w:t xml:space="preserve"> </w:t>
      </w:r>
      <w:r w:rsidRPr="00532052">
        <w:t>функционирования</w:t>
      </w:r>
      <w:r w:rsidR="00100729">
        <w:t xml:space="preserve"> ИЦДР</w:t>
      </w:r>
      <w:bookmarkEnd w:id="4231"/>
    </w:p>
    <w:p w14:paraId="166AE667" w14:textId="5E9A9FCF" w:rsidR="00532052" w:rsidRDefault="00532052" w:rsidP="00532052">
      <w:r>
        <w:t>Цифровой</w:t>
      </w:r>
      <w:r w:rsidR="0067404D">
        <w:t xml:space="preserve"> </w:t>
      </w:r>
      <w:r>
        <w:t>двойник</w:t>
      </w:r>
      <w:r w:rsidR="0067404D">
        <w:t xml:space="preserve"> </w:t>
      </w:r>
      <w:r>
        <w:t>растения</w:t>
      </w:r>
      <w:r w:rsidR="0067404D">
        <w:t xml:space="preserve"> </w:t>
      </w:r>
      <w:r>
        <w:t>функционирует</w:t>
      </w:r>
      <w:r w:rsidR="0067404D">
        <w:t xml:space="preserve"> </w:t>
      </w:r>
      <w:r>
        <w:t>в</w:t>
      </w:r>
      <w:r w:rsidR="0067404D">
        <w:t xml:space="preserve"> </w:t>
      </w:r>
      <w:r>
        <w:t>соответствии</w:t>
      </w:r>
      <w:r w:rsidR="0067404D">
        <w:t xml:space="preserve"> </w:t>
      </w:r>
      <w:r>
        <w:t>с</w:t>
      </w:r>
      <w:r w:rsidR="0067404D">
        <w:t xml:space="preserve"> </w:t>
      </w:r>
      <w:r>
        <w:t>вложено-составной</w:t>
      </w:r>
      <w:r w:rsidR="0067404D">
        <w:t xml:space="preserve"> </w:t>
      </w:r>
      <w:r>
        <w:t>(холонической)</w:t>
      </w:r>
      <w:r w:rsidR="0067404D">
        <w:t xml:space="preserve"> </w:t>
      </w:r>
      <w:r>
        <w:t>структурой</w:t>
      </w:r>
      <w:r w:rsidR="0067404D">
        <w:t xml:space="preserve"> </w:t>
      </w:r>
      <w:r>
        <w:t>мира</w:t>
      </w:r>
      <w:r w:rsidR="0067404D">
        <w:t xml:space="preserve"> </w:t>
      </w:r>
      <w:r>
        <w:t>растений,</w:t>
      </w:r>
      <w:r w:rsidR="0067404D">
        <w:t xml:space="preserve"> </w:t>
      </w:r>
      <w:r>
        <w:t>которая</w:t>
      </w:r>
      <w:r w:rsidR="0067404D">
        <w:t xml:space="preserve"> </w:t>
      </w:r>
      <w:r>
        <w:t>иллюстрируется</w:t>
      </w:r>
      <w:r w:rsidR="0067404D">
        <w:t xml:space="preserve"> </w:t>
      </w:r>
      <w:r w:rsidR="00C16659">
        <w:t xml:space="preserve">рисунком </w:t>
      </w:r>
      <w:r w:rsidR="000C6B12">
        <w:t>5.5</w:t>
      </w:r>
      <w:r>
        <w:t>.</w:t>
      </w:r>
      <w:r w:rsidR="0067404D">
        <w:t xml:space="preserve"> </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7"/>
      </w:tblGrid>
      <w:tr w:rsidR="00532052" w14:paraId="09B1AA62" w14:textId="77777777" w:rsidTr="001727F9">
        <w:tc>
          <w:tcPr>
            <w:tcW w:w="9657" w:type="dxa"/>
          </w:tcPr>
          <w:p w14:paraId="422467DF" w14:textId="77777777" w:rsidR="00532052" w:rsidRDefault="00532052" w:rsidP="001727F9">
            <w:pPr>
              <w:ind w:firstLine="0"/>
            </w:pPr>
            <w:r>
              <w:rPr>
                <w:noProof/>
              </w:rPr>
              <w:drawing>
                <wp:inline distT="0" distB="0" distL="0" distR="0" wp14:anchorId="42CABDBE" wp14:editId="76DDF591">
                  <wp:extent cx="5896610" cy="4505325"/>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2048" cy="4509480"/>
                          </a:xfrm>
                          <a:prstGeom prst="rect">
                            <a:avLst/>
                          </a:prstGeom>
                          <a:noFill/>
                        </pic:spPr>
                      </pic:pic>
                    </a:graphicData>
                  </a:graphic>
                </wp:inline>
              </w:drawing>
            </w:r>
          </w:p>
        </w:tc>
      </w:tr>
      <w:tr w:rsidR="00532052" w14:paraId="24BD5F05" w14:textId="77777777" w:rsidTr="001727F9">
        <w:tc>
          <w:tcPr>
            <w:tcW w:w="9657" w:type="dxa"/>
          </w:tcPr>
          <w:p w14:paraId="7FE2394E" w14:textId="0C347E49" w:rsidR="00532052" w:rsidRPr="00532052" w:rsidRDefault="00532052">
            <w:pPr>
              <w:pStyle w:val="affffffffffe"/>
            </w:pPr>
            <w:r w:rsidRPr="000479B0">
              <w:rPr>
                <w:bCs/>
              </w:rPr>
              <w:t>Рисунок</w:t>
            </w:r>
            <w:r w:rsidR="0067404D">
              <w:rPr>
                <w:bCs/>
              </w:rPr>
              <w:t xml:space="preserve"> </w:t>
            </w:r>
            <w:r w:rsidR="000C6B12">
              <w:rPr>
                <w:bCs/>
              </w:rPr>
              <w:t>5.5</w:t>
            </w:r>
            <w:r w:rsidR="0067404D">
              <w:t xml:space="preserve"> </w:t>
            </w:r>
            <w:r w:rsidR="00E02B5F">
              <w:t>–</w:t>
            </w:r>
            <w:r w:rsidR="0067404D">
              <w:t xml:space="preserve"> </w:t>
            </w:r>
            <w:r w:rsidRPr="00532052">
              <w:t>Холоническая</w:t>
            </w:r>
            <w:r w:rsidR="0067404D">
              <w:t xml:space="preserve"> </w:t>
            </w:r>
            <w:r w:rsidRPr="00532052">
              <w:t>структура</w:t>
            </w:r>
            <w:r w:rsidR="0067404D">
              <w:t xml:space="preserve"> </w:t>
            </w:r>
            <w:r w:rsidRPr="00532052">
              <w:t>мира</w:t>
            </w:r>
            <w:r w:rsidR="0067404D">
              <w:t xml:space="preserve"> </w:t>
            </w:r>
            <w:r w:rsidRPr="00532052">
              <w:t>растений</w:t>
            </w:r>
          </w:p>
        </w:tc>
      </w:tr>
    </w:tbl>
    <w:p w14:paraId="7C882BBC" w14:textId="0A3A95C6" w:rsidR="00532052" w:rsidRPr="00D761F0" w:rsidRDefault="00532052" w:rsidP="00532052">
      <w:r w:rsidRPr="00D761F0">
        <w:t>Фермер</w:t>
      </w:r>
      <w:r w:rsidR="0067404D">
        <w:t xml:space="preserve"> </w:t>
      </w:r>
      <w:r w:rsidRPr="00D761F0">
        <w:t>(пользователь)</w:t>
      </w:r>
      <w:r w:rsidR="0067404D">
        <w:t xml:space="preserve"> </w:t>
      </w:r>
      <w:r w:rsidRPr="00D761F0">
        <w:t>должен</w:t>
      </w:r>
      <w:r w:rsidR="0067404D">
        <w:t xml:space="preserve"> </w:t>
      </w:r>
      <w:r w:rsidRPr="00D761F0">
        <w:t>иметь</w:t>
      </w:r>
      <w:r w:rsidR="0067404D">
        <w:t xml:space="preserve"> </w:t>
      </w:r>
      <w:r w:rsidRPr="00D761F0">
        <w:t>возможность</w:t>
      </w:r>
      <w:r w:rsidR="0067404D">
        <w:t xml:space="preserve"> </w:t>
      </w:r>
      <w:r w:rsidRPr="00D761F0">
        <w:t>выбирать</w:t>
      </w:r>
      <w:r w:rsidR="0067404D">
        <w:t xml:space="preserve"> </w:t>
      </w:r>
      <w:r w:rsidRPr="00D761F0">
        <w:t>разные</w:t>
      </w:r>
      <w:r w:rsidR="0067404D">
        <w:t xml:space="preserve"> </w:t>
      </w:r>
      <w:r w:rsidRPr="00D761F0">
        <w:t>сорта</w:t>
      </w:r>
      <w:r w:rsidR="0067404D">
        <w:t xml:space="preserve"> </w:t>
      </w:r>
      <w:r w:rsidRPr="00D761F0">
        <w:t>и</w:t>
      </w:r>
      <w:r w:rsidR="0067404D">
        <w:t xml:space="preserve"> </w:t>
      </w:r>
      <w:r w:rsidRPr="00D761F0">
        <w:t>проводить</w:t>
      </w:r>
      <w:r w:rsidR="0067404D">
        <w:t xml:space="preserve"> </w:t>
      </w:r>
      <w:r w:rsidRPr="00D761F0">
        <w:t>их</w:t>
      </w:r>
      <w:r w:rsidR="0067404D">
        <w:t xml:space="preserve"> </w:t>
      </w:r>
      <w:r w:rsidRPr="00D761F0">
        <w:t>посев</w:t>
      </w:r>
      <w:r w:rsidR="0067404D">
        <w:t xml:space="preserve"> </w:t>
      </w:r>
      <w:r w:rsidRPr="00D761F0">
        <w:t>на</w:t>
      </w:r>
      <w:r w:rsidR="0067404D">
        <w:t xml:space="preserve"> </w:t>
      </w:r>
      <w:r w:rsidRPr="00D761F0">
        <w:t>разные</w:t>
      </w:r>
      <w:r w:rsidR="0067404D">
        <w:t xml:space="preserve"> </w:t>
      </w:r>
      <w:r w:rsidRPr="00D761F0">
        <w:t>поля</w:t>
      </w:r>
      <w:r w:rsidR="0067404D">
        <w:t xml:space="preserve"> </w:t>
      </w:r>
      <w:r w:rsidRPr="00D761F0">
        <w:t>с</w:t>
      </w:r>
      <w:r w:rsidR="0067404D">
        <w:t xml:space="preserve"> </w:t>
      </w:r>
      <w:r w:rsidRPr="00D761F0">
        <w:t>разной</w:t>
      </w:r>
      <w:r w:rsidR="0067404D">
        <w:t xml:space="preserve"> </w:t>
      </w:r>
      <w:r w:rsidRPr="00D761F0">
        <w:t>почвой</w:t>
      </w:r>
      <w:r w:rsidR="0067404D">
        <w:t xml:space="preserve"> </w:t>
      </w:r>
      <w:r w:rsidRPr="00D761F0">
        <w:t>и</w:t>
      </w:r>
      <w:r w:rsidR="0067404D">
        <w:t xml:space="preserve"> </w:t>
      </w:r>
      <w:r w:rsidRPr="00D761F0">
        <w:t>другим</w:t>
      </w:r>
      <w:r>
        <w:t>и</w:t>
      </w:r>
      <w:r w:rsidR="0067404D">
        <w:t xml:space="preserve"> </w:t>
      </w:r>
      <w:r w:rsidRPr="00D761F0">
        <w:t>климатическими</w:t>
      </w:r>
      <w:r w:rsidR="0067404D">
        <w:t xml:space="preserve"> </w:t>
      </w:r>
      <w:r w:rsidRPr="00D761F0">
        <w:t>параметрами</w:t>
      </w:r>
      <w:r w:rsidR="0067404D">
        <w:t xml:space="preserve"> </w:t>
      </w:r>
      <w:r w:rsidRPr="00D761F0">
        <w:t>среды,</w:t>
      </w:r>
      <w:r w:rsidR="0067404D">
        <w:t xml:space="preserve"> </w:t>
      </w:r>
      <w:r>
        <w:t>а</w:t>
      </w:r>
      <w:r w:rsidR="0067404D">
        <w:t xml:space="preserve"> </w:t>
      </w:r>
      <w:r>
        <w:t>также</w:t>
      </w:r>
      <w:r w:rsidR="0067404D">
        <w:t xml:space="preserve"> </w:t>
      </w:r>
      <w:r w:rsidRPr="00D761F0">
        <w:t>в</w:t>
      </w:r>
      <w:r w:rsidR="0067404D">
        <w:t xml:space="preserve"> </w:t>
      </w:r>
      <w:r w:rsidRPr="00D761F0">
        <w:t>разное</w:t>
      </w:r>
      <w:r w:rsidR="0067404D">
        <w:t xml:space="preserve"> </w:t>
      </w:r>
      <w:r w:rsidRPr="00D761F0">
        <w:t>время,</w:t>
      </w:r>
      <w:r w:rsidR="0067404D">
        <w:t xml:space="preserve"> </w:t>
      </w:r>
      <w:r w:rsidRPr="00D761F0">
        <w:t>чтобы</w:t>
      </w:r>
      <w:r w:rsidR="0067404D">
        <w:t xml:space="preserve"> </w:t>
      </w:r>
      <w:r w:rsidRPr="00D761F0">
        <w:t>сравнивать</w:t>
      </w:r>
      <w:r w:rsidR="0067404D">
        <w:t xml:space="preserve"> </w:t>
      </w:r>
      <w:r w:rsidRPr="00D761F0">
        <w:t>ход</w:t>
      </w:r>
      <w:r w:rsidR="0067404D">
        <w:t xml:space="preserve"> </w:t>
      </w:r>
      <w:r w:rsidRPr="00D761F0">
        <w:t>развития</w:t>
      </w:r>
      <w:r w:rsidR="0067404D">
        <w:t xml:space="preserve"> </w:t>
      </w:r>
      <w:r w:rsidRPr="00D761F0">
        <w:t>этих</w:t>
      </w:r>
      <w:r w:rsidR="0067404D">
        <w:t xml:space="preserve"> </w:t>
      </w:r>
      <w:r w:rsidRPr="00D761F0">
        <w:t>посевов</w:t>
      </w:r>
      <w:r w:rsidR="0067404D">
        <w:t xml:space="preserve"> </w:t>
      </w:r>
      <w:r w:rsidRPr="00D761F0">
        <w:t>растений.</w:t>
      </w:r>
    </w:p>
    <w:p w14:paraId="0F02C5A8" w14:textId="28219B06" w:rsidR="00532052" w:rsidRPr="00D761F0" w:rsidRDefault="00532052" w:rsidP="00532052">
      <w:r w:rsidRPr="00D761F0">
        <w:t>У</w:t>
      </w:r>
      <w:r w:rsidR="0067404D">
        <w:t xml:space="preserve"> </w:t>
      </w:r>
      <w:r w:rsidRPr="00D761F0">
        <w:t>каждого</w:t>
      </w:r>
      <w:r w:rsidR="0067404D">
        <w:t xml:space="preserve"> </w:t>
      </w:r>
      <w:r w:rsidRPr="00D761F0">
        <w:t>фермера</w:t>
      </w:r>
      <w:r w:rsidR="0067404D">
        <w:t xml:space="preserve"> </w:t>
      </w:r>
      <w:r>
        <w:t>имеется</w:t>
      </w:r>
      <w:r w:rsidR="0067404D">
        <w:t xml:space="preserve"> </w:t>
      </w:r>
      <w:r w:rsidRPr="00D761F0">
        <w:t>свой</w:t>
      </w:r>
      <w:r w:rsidR="0067404D">
        <w:t xml:space="preserve"> </w:t>
      </w:r>
      <w:r w:rsidRPr="00D761F0">
        <w:t>мир</w:t>
      </w:r>
      <w:r w:rsidR="0067404D">
        <w:t xml:space="preserve"> </w:t>
      </w:r>
      <w:r w:rsidRPr="00D761F0">
        <w:t>с</w:t>
      </w:r>
      <w:r w:rsidR="0067404D">
        <w:t xml:space="preserve"> </w:t>
      </w:r>
      <w:r w:rsidRPr="00D761F0">
        <w:t>набором</w:t>
      </w:r>
      <w:r w:rsidR="0067404D">
        <w:t xml:space="preserve"> </w:t>
      </w:r>
      <w:r w:rsidRPr="00D761F0">
        <w:t>своих</w:t>
      </w:r>
      <w:r w:rsidR="0067404D">
        <w:t xml:space="preserve"> </w:t>
      </w:r>
      <w:r w:rsidRPr="00D761F0">
        <w:t>полей,</w:t>
      </w:r>
      <w:r w:rsidR="0067404D">
        <w:t xml:space="preserve"> </w:t>
      </w:r>
      <w:r w:rsidRPr="00D761F0">
        <w:t>где</w:t>
      </w:r>
      <w:r w:rsidR="0067404D">
        <w:t xml:space="preserve"> </w:t>
      </w:r>
      <w:r w:rsidRPr="00D761F0">
        <w:t>он</w:t>
      </w:r>
      <w:r w:rsidR="0067404D">
        <w:t xml:space="preserve"> </w:t>
      </w:r>
      <w:r w:rsidRPr="00D761F0">
        <w:t>может</w:t>
      </w:r>
      <w:r w:rsidR="0067404D">
        <w:t xml:space="preserve"> </w:t>
      </w:r>
      <w:r w:rsidRPr="00D761F0">
        <w:t>высаживать</w:t>
      </w:r>
      <w:r w:rsidR="0067404D">
        <w:t xml:space="preserve"> </w:t>
      </w:r>
      <w:r w:rsidRPr="00D761F0">
        <w:t>растения.</w:t>
      </w:r>
    </w:p>
    <w:p w14:paraId="78658955" w14:textId="4494F72A" w:rsidR="00532052" w:rsidRPr="00D761F0" w:rsidRDefault="00532052" w:rsidP="00532052">
      <w:r w:rsidRPr="00D761F0">
        <w:t>Каждое</w:t>
      </w:r>
      <w:r w:rsidR="0067404D">
        <w:t xml:space="preserve"> </w:t>
      </w:r>
      <w:r w:rsidRPr="00D761F0">
        <w:t>поле</w:t>
      </w:r>
      <w:r>
        <w:t>,</w:t>
      </w:r>
      <w:r w:rsidR="0067404D">
        <w:t xml:space="preserve"> </w:t>
      </w:r>
      <w:r w:rsidRPr="00D761F0">
        <w:t>в</w:t>
      </w:r>
      <w:r w:rsidR="0067404D">
        <w:t xml:space="preserve"> </w:t>
      </w:r>
      <w:r w:rsidRPr="00D761F0">
        <w:t>свою</w:t>
      </w:r>
      <w:r w:rsidR="0067404D">
        <w:t xml:space="preserve"> </w:t>
      </w:r>
      <w:r w:rsidRPr="00D761F0">
        <w:t>очередь</w:t>
      </w:r>
      <w:r>
        <w:t>,</w:t>
      </w:r>
      <w:r w:rsidR="0067404D">
        <w:t xml:space="preserve"> </w:t>
      </w:r>
      <w:r w:rsidRPr="00D761F0">
        <w:t>представляет</w:t>
      </w:r>
      <w:r w:rsidR="0067404D">
        <w:t xml:space="preserve"> </w:t>
      </w:r>
      <w:r w:rsidRPr="00D761F0">
        <w:t>собой</w:t>
      </w:r>
      <w:r w:rsidR="0067404D">
        <w:t xml:space="preserve"> </w:t>
      </w:r>
      <w:r w:rsidRPr="00D761F0">
        <w:t>отдельный</w:t>
      </w:r>
      <w:r w:rsidR="0067404D">
        <w:t xml:space="preserve"> </w:t>
      </w:r>
      <w:r w:rsidRPr="00D761F0">
        <w:t>мир</w:t>
      </w:r>
      <w:r w:rsidR="0067404D">
        <w:t xml:space="preserve"> </w:t>
      </w:r>
      <w:r w:rsidRPr="00D761F0">
        <w:t>следующего</w:t>
      </w:r>
      <w:r w:rsidR="0067404D">
        <w:t xml:space="preserve"> </w:t>
      </w:r>
      <w:r w:rsidRPr="00D761F0">
        <w:t>уровня,</w:t>
      </w:r>
      <w:r w:rsidR="0067404D">
        <w:t xml:space="preserve"> </w:t>
      </w:r>
      <w:r w:rsidRPr="00D761F0">
        <w:t>где</w:t>
      </w:r>
      <w:r w:rsidR="0067404D">
        <w:t xml:space="preserve"> </w:t>
      </w:r>
      <w:r w:rsidRPr="00D761F0">
        <w:t>живут</w:t>
      </w:r>
      <w:r w:rsidR="0067404D">
        <w:t xml:space="preserve"> </w:t>
      </w:r>
      <w:r w:rsidRPr="00D761F0">
        <w:t>экземпляры</w:t>
      </w:r>
      <w:r w:rsidR="0067404D">
        <w:t xml:space="preserve"> </w:t>
      </w:r>
      <w:r w:rsidRPr="00D761F0">
        <w:t>агентов</w:t>
      </w:r>
      <w:r w:rsidR="0067404D">
        <w:t xml:space="preserve"> </w:t>
      </w:r>
      <w:r w:rsidRPr="00D761F0">
        <w:t>солнца,</w:t>
      </w:r>
      <w:r w:rsidR="0067404D">
        <w:t xml:space="preserve"> </w:t>
      </w:r>
      <w:r w:rsidRPr="00D761F0">
        <w:t>почвы</w:t>
      </w:r>
      <w:r w:rsidR="0067404D">
        <w:t xml:space="preserve"> </w:t>
      </w:r>
      <w:r w:rsidRPr="00D761F0">
        <w:t>и</w:t>
      </w:r>
      <w:r w:rsidR="0067404D">
        <w:t xml:space="preserve"> </w:t>
      </w:r>
      <w:r w:rsidRPr="00D761F0">
        <w:t>т.д.</w:t>
      </w:r>
    </w:p>
    <w:p w14:paraId="6A5270C5" w14:textId="29B872D5" w:rsidR="00532052" w:rsidRPr="00D761F0" w:rsidRDefault="00532052" w:rsidP="00532052">
      <w:r w:rsidRPr="00D761F0">
        <w:lastRenderedPageBreak/>
        <w:t>При</w:t>
      </w:r>
      <w:r w:rsidR="0067404D">
        <w:t xml:space="preserve"> </w:t>
      </w:r>
      <w:r w:rsidRPr="00D761F0">
        <w:t>этом</w:t>
      </w:r>
      <w:r w:rsidR="0067404D">
        <w:t xml:space="preserve"> </w:t>
      </w:r>
      <w:r w:rsidRPr="00D761F0">
        <w:t>на</w:t>
      </w:r>
      <w:r w:rsidR="0067404D">
        <w:t xml:space="preserve"> </w:t>
      </w:r>
      <w:r w:rsidRPr="00D761F0">
        <w:t>каждом</w:t>
      </w:r>
      <w:r w:rsidR="0067404D">
        <w:t xml:space="preserve"> </w:t>
      </w:r>
      <w:r w:rsidRPr="00D761F0">
        <w:t>поле</w:t>
      </w:r>
      <w:r w:rsidR="0067404D">
        <w:t xml:space="preserve"> </w:t>
      </w:r>
      <w:r w:rsidRPr="00D761F0">
        <w:t>будет</w:t>
      </w:r>
      <w:r w:rsidR="0067404D">
        <w:t xml:space="preserve"> </w:t>
      </w:r>
      <w:r w:rsidRPr="00D761F0">
        <w:t>развиваться</w:t>
      </w:r>
      <w:r w:rsidR="0067404D">
        <w:t xml:space="preserve"> </w:t>
      </w:r>
      <w:r w:rsidRPr="00D761F0">
        <w:t>свой</w:t>
      </w:r>
      <w:r w:rsidR="0067404D">
        <w:t xml:space="preserve"> </w:t>
      </w:r>
      <w:r w:rsidRPr="00D761F0">
        <w:t>сорт</w:t>
      </w:r>
      <w:r w:rsidR="0067404D">
        <w:t xml:space="preserve"> </w:t>
      </w:r>
      <w:r w:rsidRPr="00D761F0">
        <w:t>растения,</w:t>
      </w:r>
      <w:r w:rsidR="0067404D">
        <w:t xml:space="preserve"> </w:t>
      </w:r>
      <w:r w:rsidRPr="00D761F0">
        <w:t>который</w:t>
      </w:r>
      <w:r w:rsidR="0067404D">
        <w:t xml:space="preserve"> </w:t>
      </w:r>
      <w:r w:rsidRPr="00D761F0">
        <w:t>будет</w:t>
      </w:r>
      <w:r w:rsidR="0067404D">
        <w:t xml:space="preserve"> </w:t>
      </w:r>
      <w:r w:rsidRPr="00D761F0">
        <w:t>последовательно</w:t>
      </w:r>
      <w:r w:rsidR="0067404D">
        <w:t xml:space="preserve"> </w:t>
      </w:r>
      <w:r w:rsidRPr="00D761F0">
        <w:t>проходить</w:t>
      </w:r>
      <w:r w:rsidR="0067404D">
        <w:t xml:space="preserve"> </w:t>
      </w:r>
      <w:r w:rsidRPr="00D761F0">
        <w:t>все</w:t>
      </w:r>
      <w:r w:rsidR="0067404D">
        <w:t xml:space="preserve"> </w:t>
      </w:r>
      <w:r w:rsidRPr="00D761F0">
        <w:t>свои</w:t>
      </w:r>
      <w:r w:rsidR="0067404D">
        <w:t xml:space="preserve"> </w:t>
      </w:r>
      <w:r w:rsidRPr="00D761F0">
        <w:t>стадии.</w:t>
      </w:r>
    </w:p>
    <w:p w14:paraId="77BD2F2C" w14:textId="10602053" w:rsidR="00532052" w:rsidRPr="00D761F0" w:rsidRDefault="00532052" w:rsidP="00532052">
      <w:r w:rsidRPr="00D761F0">
        <w:t>Для</w:t>
      </w:r>
      <w:r w:rsidR="0067404D">
        <w:t xml:space="preserve"> </w:t>
      </w:r>
      <w:r w:rsidRPr="00D761F0">
        <w:t>каждой</w:t>
      </w:r>
      <w:r w:rsidR="0067404D">
        <w:t xml:space="preserve"> </w:t>
      </w:r>
      <w:r w:rsidRPr="00D761F0">
        <w:t>стадии</w:t>
      </w:r>
      <w:r w:rsidR="0067404D">
        <w:t xml:space="preserve"> </w:t>
      </w:r>
      <w:r w:rsidRPr="00D761F0">
        <w:t>строится</w:t>
      </w:r>
      <w:r w:rsidR="0067404D">
        <w:t xml:space="preserve"> </w:t>
      </w:r>
      <w:r w:rsidRPr="00D761F0">
        <w:t>следующий</w:t>
      </w:r>
      <w:r w:rsidR="0067404D">
        <w:t xml:space="preserve"> </w:t>
      </w:r>
      <w:r w:rsidRPr="00D761F0">
        <w:t>суб-мир</w:t>
      </w:r>
      <w:r w:rsidR="0067404D">
        <w:t xml:space="preserve"> </w:t>
      </w:r>
      <w:r w:rsidRPr="00D761F0">
        <w:t>растения,</w:t>
      </w:r>
      <w:r w:rsidR="0067404D">
        <w:t xml:space="preserve"> </w:t>
      </w:r>
      <w:r w:rsidRPr="00D761F0">
        <w:t>состоящий</w:t>
      </w:r>
      <w:r w:rsidR="0067404D">
        <w:t xml:space="preserve"> </w:t>
      </w:r>
      <w:r w:rsidRPr="00D761F0">
        <w:t>уже</w:t>
      </w:r>
      <w:r w:rsidR="0067404D">
        <w:t xml:space="preserve"> </w:t>
      </w:r>
      <w:r w:rsidRPr="00D761F0">
        <w:t>из</w:t>
      </w:r>
      <w:r w:rsidR="0067404D">
        <w:t xml:space="preserve"> </w:t>
      </w:r>
      <w:r w:rsidRPr="00D761F0">
        <w:t>соответствующих</w:t>
      </w:r>
      <w:r w:rsidR="0067404D">
        <w:t xml:space="preserve"> </w:t>
      </w:r>
      <w:r w:rsidRPr="00D761F0">
        <w:t>частей</w:t>
      </w:r>
      <w:r w:rsidR="0067404D">
        <w:t xml:space="preserve"> </w:t>
      </w:r>
      <w:r w:rsidRPr="00D761F0">
        <w:t>растения:</w:t>
      </w:r>
      <w:r w:rsidR="0067404D">
        <w:t xml:space="preserve"> </w:t>
      </w:r>
      <w:r w:rsidRPr="00D761F0">
        <w:t>сначала</w:t>
      </w:r>
      <w:r w:rsidR="0067404D">
        <w:t xml:space="preserve"> </w:t>
      </w:r>
      <w:r w:rsidRPr="00D761F0">
        <w:t>просто</w:t>
      </w:r>
      <w:r w:rsidR="0067404D">
        <w:t xml:space="preserve"> </w:t>
      </w:r>
      <w:r w:rsidRPr="00D761F0">
        <w:t>семя,</w:t>
      </w:r>
      <w:r w:rsidR="0067404D">
        <w:t xml:space="preserve"> </w:t>
      </w:r>
      <w:r w:rsidRPr="00D761F0">
        <w:t>потом</w:t>
      </w:r>
      <w:r w:rsidR="0067404D">
        <w:t xml:space="preserve"> </w:t>
      </w:r>
      <w:r w:rsidRPr="00D761F0">
        <w:t>семя</w:t>
      </w:r>
      <w:r w:rsidR="0067404D">
        <w:t xml:space="preserve"> </w:t>
      </w:r>
      <w:r w:rsidRPr="00D761F0">
        <w:t>и</w:t>
      </w:r>
      <w:r w:rsidR="0067404D">
        <w:t xml:space="preserve"> </w:t>
      </w:r>
      <w:r w:rsidRPr="00D761F0">
        <w:t>росток,</w:t>
      </w:r>
      <w:r w:rsidR="0067404D">
        <w:t xml:space="preserve"> </w:t>
      </w:r>
      <w:r w:rsidRPr="00D761F0">
        <w:t>потом</w:t>
      </w:r>
      <w:r w:rsidR="0067404D">
        <w:t xml:space="preserve"> </w:t>
      </w:r>
      <w:r w:rsidRPr="00D761F0">
        <w:t>семя,</w:t>
      </w:r>
      <w:r w:rsidR="0067404D">
        <w:t xml:space="preserve"> </w:t>
      </w:r>
      <w:r w:rsidRPr="00D761F0">
        <w:t>росток</w:t>
      </w:r>
      <w:r w:rsidR="0067404D">
        <w:t xml:space="preserve"> </w:t>
      </w:r>
      <w:r w:rsidRPr="00D761F0">
        <w:t>и</w:t>
      </w:r>
      <w:r w:rsidR="0067404D">
        <w:t xml:space="preserve"> </w:t>
      </w:r>
      <w:r w:rsidRPr="00D761F0">
        <w:t>корень,</w:t>
      </w:r>
      <w:r w:rsidR="0067404D">
        <w:t xml:space="preserve"> </w:t>
      </w:r>
      <w:r w:rsidRPr="00D761F0">
        <w:t>потом</w:t>
      </w:r>
      <w:r w:rsidR="0067404D">
        <w:t xml:space="preserve"> </w:t>
      </w:r>
      <w:r w:rsidRPr="00D761F0">
        <w:t>семя,</w:t>
      </w:r>
      <w:r w:rsidR="0067404D">
        <w:t xml:space="preserve"> </w:t>
      </w:r>
      <w:r w:rsidRPr="00D761F0">
        <w:t>корень,</w:t>
      </w:r>
      <w:r w:rsidR="0067404D">
        <w:t xml:space="preserve"> </w:t>
      </w:r>
      <w:r w:rsidRPr="00D761F0">
        <w:t>стебель,</w:t>
      </w:r>
      <w:r w:rsidR="0067404D">
        <w:t xml:space="preserve"> </w:t>
      </w:r>
      <w:r w:rsidRPr="00D761F0">
        <w:t>первый</w:t>
      </w:r>
      <w:r w:rsidR="0067404D">
        <w:t xml:space="preserve"> </w:t>
      </w:r>
      <w:r w:rsidRPr="00D761F0">
        <w:t>листок</w:t>
      </w:r>
      <w:r w:rsidR="0067404D">
        <w:t xml:space="preserve"> </w:t>
      </w:r>
      <w:r w:rsidRPr="00D761F0">
        <w:t>и</w:t>
      </w:r>
      <w:r w:rsidR="0067404D">
        <w:t xml:space="preserve"> </w:t>
      </w:r>
      <w:r w:rsidRPr="00D761F0">
        <w:t>т.д.</w:t>
      </w:r>
    </w:p>
    <w:p w14:paraId="2FC7A39F" w14:textId="14221E64" w:rsidR="00532052" w:rsidRDefault="00532052" w:rsidP="00532052">
      <w:r w:rsidRPr="00525A0F">
        <w:t>В</w:t>
      </w:r>
      <w:r w:rsidR="0067404D">
        <w:t xml:space="preserve"> </w:t>
      </w:r>
      <w:r w:rsidRPr="00525A0F">
        <w:t>ходе</w:t>
      </w:r>
      <w:r w:rsidR="0067404D">
        <w:t xml:space="preserve"> </w:t>
      </w:r>
      <w:r w:rsidRPr="00525A0F">
        <w:t>каждого</w:t>
      </w:r>
      <w:r w:rsidR="0067404D">
        <w:t xml:space="preserve"> </w:t>
      </w:r>
      <w:r w:rsidRPr="00525A0F">
        <w:t>такта</w:t>
      </w:r>
      <w:r w:rsidR="0067404D">
        <w:t xml:space="preserve"> </w:t>
      </w:r>
      <w:r w:rsidRPr="00525A0F">
        <w:t>отрабатывают</w:t>
      </w:r>
      <w:r w:rsidR="0067404D">
        <w:t xml:space="preserve"> </w:t>
      </w:r>
      <w:r w:rsidRPr="00525A0F">
        <w:t>все</w:t>
      </w:r>
      <w:r w:rsidR="0067404D">
        <w:t xml:space="preserve"> </w:t>
      </w:r>
      <w:r w:rsidRPr="00525A0F">
        <w:t>агенты.</w:t>
      </w:r>
    </w:p>
    <w:p w14:paraId="18DCCF53" w14:textId="3C38348C" w:rsidR="00532052" w:rsidRDefault="00532052" w:rsidP="00532052">
      <w:r w:rsidRPr="00D761F0">
        <w:t>Таким</w:t>
      </w:r>
      <w:r w:rsidR="0067404D">
        <w:t xml:space="preserve"> </w:t>
      </w:r>
      <w:r w:rsidRPr="00D761F0">
        <w:t>образом,</w:t>
      </w:r>
      <w:r w:rsidR="0067404D">
        <w:t xml:space="preserve"> </w:t>
      </w:r>
      <w:r w:rsidRPr="00D761F0">
        <w:t>предлагается</w:t>
      </w:r>
      <w:r w:rsidR="0067404D">
        <w:t xml:space="preserve"> </w:t>
      </w:r>
      <w:r w:rsidRPr="00D761F0">
        <w:t>многоуровневый</w:t>
      </w:r>
      <w:r w:rsidR="0067404D">
        <w:t xml:space="preserve"> </w:t>
      </w:r>
      <w:r w:rsidRPr="00D761F0">
        <w:t>мир,</w:t>
      </w:r>
      <w:r w:rsidR="0067404D">
        <w:t xml:space="preserve"> </w:t>
      </w:r>
      <w:r w:rsidRPr="00D761F0">
        <w:t>на</w:t>
      </w:r>
      <w:r w:rsidR="0067404D">
        <w:t xml:space="preserve"> </w:t>
      </w:r>
      <w:r w:rsidRPr="00D761F0">
        <w:t>каждом</w:t>
      </w:r>
      <w:r w:rsidR="0067404D">
        <w:t xml:space="preserve"> </w:t>
      </w:r>
      <w:r w:rsidRPr="00D761F0">
        <w:t>из</w:t>
      </w:r>
      <w:r w:rsidR="0067404D">
        <w:t xml:space="preserve"> </w:t>
      </w:r>
      <w:r w:rsidRPr="00D761F0">
        <w:t>которых</w:t>
      </w:r>
      <w:r w:rsidR="0067404D">
        <w:t xml:space="preserve"> </w:t>
      </w:r>
      <w:r w:rsidRPr="00D761F0">
        <w:t>работает</w:t>
      </w:r>
      <w:r w:rsidR="0067404D">
        <w:t xml:space="preserve"> </w:t>
      </w:r>
      <w:r w:rsidRPr="00D761F0">
        <w:t>своя</w:t>
      </w:r>
      <w:r w:rsidR="0067404D">
        <w:t xml:space="preserve"> </w:t>
      </w:r>
      <w:r w:rsidRPr="00D761F0">
        <w:t>цифровая</w:t>
      </w:r>
      <w:r w:rsidR="0067404D">
        <w:t xml:space="preserve"> </w:t>
      </w:r>
      <w:r w:rsidRPr="00D761F0">
        <w:t>платформа</w:t>
      </w:r>
      <w:r w:rsidR="0067404D">
        <w:t xml:space="preserve"> </w:t>
      </w:r>
      <w:r w:rsidRPr="00D761F0">
        <w:t>(свой</w:t>
      </w:r>
      <w:r w:rsidR="0067404D">
        <w:t xml:space="preserve"> </w:t>
      </w:r>
      <w:r>
        <w:t>«</w:t>
      </w:r>
      <w:r w:rsidRPr="00D761F0">
        <w:t>кокон</w:t>
      </w:r>
      <w:r w:rsidR="0067404D">
        <w:t xml:space="preserve"> </w:t>
      </w:r>
      <w:r w:rsidRPr="00D761F0">
        <w:t>мира</w:t>
      </w:r>
      <w:r>
        <w:t>»</w:t>
      </w:r>
      <w:r w:rsidRPr="00D761F0">
        <w:t>)</w:t>
      </w:r>
      <w:r>
        <w:t>.</w:t>
      </w:r>
    </w:p>
    <w:p w14:paraId="6A0A5E58" w14:textId="1330B600" w:rsidR="00532052" w:rsidRDefault="00532052" w:rsidP="00532052">
      <w:r>
        <w:t>Общие</w:t>
      </w:r>
      <w:r w:rsidR="0067404D">
        <w:t xml:space="preserve"> </w:t>
      </w:r>
      <w:r>
        <w:t>принципы</w:t>
      </w:r>
      <w:r w:rsidR="0067404D">
        <w:t xml:space="preserve"> </w:t>
      </w:r>
      <w:r>
        <w:t>функционирования</w:t>
      </w:r>
      <w:r w:rsidR="0067404D">
        <w:t xml:space="preserve"> </w:t>
      </w:r>
      <w:r>
        <w:t>прототипа</w:t>
      </w:r>
      <w:r w:rsidR="0067404D">
        <w:t xml:space="preserve"> </w:t>
      </w:r>
      <w:r>
        <w:t>цифрового</w:t>
      </w:r>
      <w:r w:rsidR="0067404D">
        <w:t xml:space="preserve"> </w:t>
      </w:r>
      <w:r>
        <w:t>дв</w:t>
      </w:r>
      <w:r w:rsidR="00060C0A">
        <w:t>о</w:t>
      </w:r>
      <w:r>
        <w:t>йника</w:t>
      </w:r>
      <w:r w:rsidR="0067404D">
        <w:t xml:space="preserve"> </w:t>
      </w:r>
      <w:r>
        <w:t>растения</w:t>
      </w:r>
      <w:r w:rsidR="0067404D">
        <w:t xml:space="preserve"> </w:t>
      </w:r>
      <w:r>
        <w:t>можно</w:t>
      </w:r>
      <w:r w:rsidR="0067404D">
        <w:t xml:space="preserve"> </w:t>
      </w:r>
      <w:r>
        <w:t>сформулировать</w:t>
      </w:r>
      <w:r w:rsidR="0067404D">
        <w:t xml:space="preserve"> </w:t>
      </w:r>
      <w:r>
        <w:t>следующим</w:t>
      </w:r>
      <w:r w:rsidR="0067404D">
        <w:t xml:space="preserve"> </w:t>
      </w:r>
      <w:r>
        <w:t>образом:</w:t>
      </w:r>
    </w:p>
    <w:p w14:paraId="2AD242D7" w14:textId="26505293" w:rsidR="00532052" w:rsidRPr="00525A0F" w:rsidRDefault="00532052" w:rsidP="006245BE">
      <w:pPr>
        <w:numPr>
          <w:ilvl w:val="0"/>
          <w:numId w:val="102"/>
        </w:numPr>
      </w:pPr>
      <w:r>
        <w:rPr>
          <w:b/>
          <w:bCs/>
        </w:rPr>
        <w:t>П</w:t>
      </w:r>
      <w:r w:rsidRPr="00525A0F">
        <w:rPr>
          <w:b/>
          <w:bCs/>
        </w:rPr>
        <w:t>ринцип</w:t>
      </w:r>
      <w:r w:rsidR="0067404D">
        <w:rPr>
          <w:b/>
          <w:bCs/>
        </w:rPr>
        <w:t xml:space="preserve"> </w:t>
      </w:r>
      <w:r w:rsidRPr="00525A0F">
        <w:rPr>
          <w:b/>
          <w:bCs/>
        </w:rPr>
        <w:t>работы</w:t>
      </w:r>
      <w:r w:rsidR="0067404D">
        <w:rPr>
          <w:b/>
          <w:bCs/>
        </w:rPr>
        <w:t xml:space="preserve"> </w:t>
      </w:r>
      <w:r w:rsidRPr="00525A0F">
        <w:rPr>
          <w:b/>
          <w:bCs/>
        </w:rPr>
        <w:t>данного</w:t>
      </w:r>
      <w:r w:rsidR="0067404D">
        <w:rPr>
          <w:b/>
          <w:bCs/>
        </w:rPr>
        <w:t xml:space="preserve"> </w:t>
      </w:r>
      <w:r w:rsidRPr="00525A0F">
        <w:rPr>
          <w:b/>
          <w:bCs/>
        </w:rPr>
        <w:t>прототипа</w:t>
      </w:r>
      <w:r w:rsidR="0067404D">
        <w:rPr>
          <w:b/>
          <w:bCs/>
        </w:rPr>
        <w:t xml:space="preserve"> </w:t>
      </w:r>
      <w:r w:rsidRPr="00525A0F">
        <w:rPr>
          <w:b/>
          <w:bCs/>
        </w:rPr>
        <w:t>системы</w:t>
      </w:r>
      <w:r w:rsidR="0067404D">
        <w:rPr>
          <w:b/>
          <w:bCs/>
        </w:rPr>
        <w:t xml:space="preserve"> </w:t>
      </w:r>
      <w:r w:rsidRPr="00525A0F">
        <w:t>–</w:t>
      </w:r>
      <w:r w:rsidR="0067404D">
        <w:t xml:space="preserve"> </w:t>
      </w:r>
      <w:r w:rsidRPr="00525A0F">
        <w:t>дискретно-событийный,</w:t>
      </w:r>
      <w:r w:rsidR="0067404D">
        <w:t xml:space="preserve"> </w:t>
      </w:r>
      <w:r w:rsidRPr="00525A0F">
        <w:t>в</w:t>
      </w:r>
      <w:r w:rsidR="0067404D">
        <w:t xml:space="preserve"> </w:t>
      </w:r>
      <w:r w:rsidRPr="00525A0F">
        <w:t>котором</w:t>
      </w:r>
      <w:r w:rsidR="0067404D">
        <w:t xml:space="preserve"> </w:t>
      </w:r>
      <w:r w:rsidRPr="00525A0F">
        <w:t>диспетчер</w:t>
      </w:r>
      <w:r w:rsidR="0067404D">
        <w:t xml:space="preserve"> </w:t>
      </w:r>
      <w:r w:rsidRPr="00525A0F">
        <w:t>агентов</w:t>
      </w:r>
      <w:r w:rsidR="0067404D">
        <w:t xml:space="preserve"> </w:t>
      </w:r>
      <w:r w:rsidRPr="00525A0F">
        <w:t>по</w:t>
      </w:r>
      <w:r w:rsidR="0067404D">
        <w:t xml:space="preserve"> </w:t>
      </w:r>
      <w:r w:rsidRPr="00525A0F">
        <w:t>очереди</w:t>
      </w:r>
      <w:r w:rsidR="0067404D">
        <w:t xml:space="preserve"> </w:t>
      </w:r>
      <w:r w:rsidRPr="00525A0F">
        <w:t>дает</w:t>
      </w:r>
      <w:r w:rsidR="0067404D">
        <w:t xml:space="preserve"> </w:t>
      </w:r>
      <w:r w:rsidRPr="00525A0F">
        <w:t>каждому</w:t>
      </w:r>
      <w:r w:rsidR="0067404D">
        <w:t xml:space="preserve"> </w:t>
      </w:r>
      <w:r w:rsidRPr="00525A0F">
        <w:t>агенту</w:t>
      </w:r>
      <w:r w:rsidR="0067404D">
        <w:t xml:space="preserve"> </w:t>
      </w:r>
      <w:r w:rsidRPr="00525A0F">
        <w:t>отработать</w:t>
      </w:r>
      <w:r w:rsidR="0067404D">
        <w:t xml:space="preserve"> </w:t>
      </w:r>
      <w:r w:rsidRPr="00525A0F">
        <w:t>его</w:t>
      </w:r>
      <w:r w:rsidR="0067404D">
        <w:t xml:space="preserve"> </w:t>
      </w:r>
      <w:r w:rsidRPr="00525A0F">
        <w:t>состояние</w:t>
      </w:r>
      <w:r w:rsidR="0067404D">
        <w:t xml:space="preserve"> </w:t>
      </w:r>
      <w:r w:rsidRPr="00525A0F">
        <w:t>и</w:t>
      </w:r>
      <w:r w:rsidR="0067404D">
        <w:t xml:space="preserve"> </w:t>
      </w:r>
      <w:r w:rsidRPr="00525A0F">
        <w:t>вернуть</w:t>
      </w:r>
      <w:r w:rsidR="0067404D">
        <w:t xml:space="preserve"> </w:t>
      </w:r>
      <w:r w:rsidRPr="00525A0F">
        <w:t>управление</w:t>
      </w:r>
      <w:r w:rsidR="0067404D">
        <w:t xml:space="preserve"> </w:t>
      </w:r>
      <w:r w:rsidRPr="00525A0F">
        <w:t>диспетчеру.</w:t>
      </w:r>
    </w:p>
    <w:p w14:paraId="5F5B0905" w14:textId="2BF5C31E" w:rsidR="00532052" w:rsidRPr="00525A0F" w:rsidRDefault="00532052" w:rsidP="006245BE">
      <w:pPr>
        <w:numPr>
          <w:ilvl w:val="0"/>
          <w:numId w:val="102"/>
        </w:numPr>
      </w:pPr>
      <w:r w:rsidRPr="00525A0F">
        <w:rPr>
          <w:b/>
          <w:bCs/>
        </w:rPr>
        <w:t>Каждый</w:t>
      </w:r>
      <w:r w:rsidR="0067404D">
        <w:rPr>
          <w:b/>
          <w:bCs/>
        </w:rPr>
        <w:t xml:space="preserve"> </w:t>
      </w:r>
      <w:r w:rsidRPr="00525A0F">
        <w:rPr>
          <w:b/>
          <w:bCs/>
        </w:rPr>
        <w:t>агент</w:t>
      </w:r>
      <w:r w:rsidR="0067404D">
        <w:rPr>
          <w:b/>
          <w:bCs/>
        </w:rPr>
        <w:t xml:space="preserve"> </w:t>
      </w:r>
      <w:r w:rsidRPr="00525A0F">
        <w:rPr>
          <w:b/>
          <w:bCs/>
        </w:rPr>
        <w:t>системы</w:t>
      </w:r>
      <w:r w:rsidR="0067404D">
        <w:t xml:space="preserve"> </w:t>
      </w:r>
      <w:r w:rsidRPr="00525A0F">
        <w:t>при</w:t>
      </w:r>
      <w:r w:rsidR="0067404D">
        <w:t xml:space="preserve"> </w:t>
      </w:r>
      <w:r w:rsidRPr="00525A0F">
        <w:t>получении</w:t>
      </w:r>
      <w:r w:rsidR="0067404D">
        <w:t xml:space="preserve"> </w:t>
      </w:r>
      <w:r w:rsidR="00A04707">
        <w:t xml:space="preserve">токена </w:t>
      </w:r>
      <w:r w:rsidRPr="00525A0F">
        <w:t>активности</w:t>
      </w:r>
      <w:r w:rsidR="0067404D">
        <w:t xml:space="preserve"> </w:t>
      </w:r>
      <w:r w:rsidRPr="00525A0F">
        <w:t>читает</w:t>
      </w:r>
      <w:r w:rsidR="0067404D">
        <w:t xml:space="preserve"> </w:t>
      </w:r>
      <w:r w:rsidRPr="00525A0F">
        <w:t>блокнот</w:t>
      </w:r>
      <w:r w:rsidR="0067404D">
        <w:t xml:space="preserve"> </w:t>
      </w:r>
      <w:r w:rsidRPr="00525A0F">
        <w:t>изменений</w:t>
      </w:r>
      <w:r w:rsidR="0067404D">
        <w:t xml:space="preserve"> </w:t>
      </w:r>
      <w:r w:rsidRPr="00525A0F">
        <w:t>сцены</w:t>
      </w:r>
      <w:r w:rsidR="0067404D">
        <w:t xml:space="preserve"> </w:t>
      </w:r>
      <w:r w:rsidRPr="00525A0F">
        <w:t>с</w:t>
      </w:r>
      <w:r w:rsidR="0067404D">
        <w:t xml:space="preserve"> </w:t>
      </w:r>
      <w:r w:rsidRPr="00525A0F">
        <w:t>прошлого</w:t>
      </w:r>
      <w:r w:rsidR="0067404D">
        <w:t xml:space="preserve"> </w:t>
      </w:r>
      <w:r w:rsidRPr="00525A0F">
        <w:t>раза</w:t>
      </w:r>
      <w:r w:rsidR="0067404D">
        <w:t xml:space="preserve"> </w:t>
      </w:r>
      <w:r w:rsidRPr="00525A0F">
        <w:t>своего</w:t>
      </w:r>
      <w:r w:rsidR="0067404D">
        <w:t xml:space="preserve"> </w:t>
      </w:r>
      <w:r w:rsidRPr="00525A0F">
        <w:t>запуска</w:t>
      </w:r>
      <w:r w:rsidR="0067404D">
        <w:t xml:space="preserve"> </w:t>
      </w:r>
      <w:r w:rsidRPr="00525A0F">
        <w:t>(может</w:t>
      </w:r>
      <w:r w:rsidR="0067404D">
        <w:t xml:space="preserve"> </w:t>
      </w:r>
      <w:r w:rsidRPr="00525A0F">
        <w:t>быть</w:t>
      </w:r>
      <w:r w:rsidR="0067404D">
        <w:t xml:space="preserve"> </w:t>
      </w:r>
      <w:r w:rsidRPr="00525A0F">
        <w:t>также</w:t>
      </w:r>
      <w:r w:rsidR="0067404D">
        <w:t xml:space="preserve"> </w:t>
      </w:r>
      <w:r w:rsidRPr="00525A0F">
        <w:t>подписан</w:t>
      </w:r>
      <w:r w:rsidR="0067404D">
        <w:t xml:space="preserve"> </w:t>
      </w:r>
      <w:r w:rsidRPr="00525A0F">
        <w:t>на</w:t>
      </w:r>
      <w:r w:rsidR="0067404D">
        <w:t xml:space="preserve"> </w:t>
      </w:r>
      <w:r w:rsidRPr="00525A0F">
        <w:t>определенные</w:t>
      </w:r>
      <w:r w:rsidR="0067404D">
        <w:t xml:space="preserve"> </w:t>
      </w:r>
      <w:r w:rsidRPr="00525A0F">
        <w:t>изменения)</w:t>
      </w:r>
      <w:r w:rsidR="0067404D">
        <w:t xml:space="preserve"> </w:t>
      </w:r>
      <w:r w:rsidRPr="00525A0F">
        <w:t>и</w:t>
      </w:r>
      <w:r w:rsidR="0067404D">
        <w:t xml:space="preserve"> </w:t>
      </w:r>
      <w:r w:rsidRPr="00525A0F">
        <w:t>далее</w:t>
      </w:r>
      <w:r w:rsidR="0067404D">
        <w:t xml:space="preserve"> </w:t>
      </w:r>
      <w:r w:rsidRPr="00525A0F">
        <w:t>находит</w:t>
      </w:r>
      <w:r w:rsidR="0067404D">
        <w:t xml:space="preserve"> </w:t>
      </w:r>
      <w:r w:rsidRPr="00525A0F">
        <w:t>нужные</w:t>
      </w:r>
      <w:r w:rsidR="0067404D">
        <w:t xml:space="preserve"> </w:t>
      </w:r>
      <w:r w:rsidRPr="00525A0F">
        <w:t>входные</w:t>
      </w:r>
      <w:r w:rsidR="0067404D">
        <w:t xml:space="preserve"> </w:t>
      </w:r>
      <w:r w:rsidRPr="00525A0F">
        <w:t>объекты</w:t>
      </w:r>
      <w:r w:rsidR="0067404D">
        <w:t xml:space="preserve"> </w:t>
      </w:r>
      <w:r w:rsidRPr="00525A0F">
        <w:t>в</w:t>
      </w:r>
      <w:r w:rsidR="0067404D">
        <w:t xml:space="preserve"> </w:t>
      </w:r>
      <w:r w:rsidRPr="00525A0F">
        <w:t>сцене,</w:t>
      </w:r>
      <w:r w:rsidR="0067404D">
        <w:t xml:space="preserve"> </w:t>
      </w:r>
      <w:r w:rsidRPr="00525A0F">
        <w:t>производит</w:t>
      </w:r>
      <w:r w:rsidR="0067404D">
        <w:t xml:space="preserve"> </w:t>
      </w:r>
      <w:r w:rsidRPr="00525A0F">
        <w:t>отработку</w:t>
      </w:r>
      <w:r w:rsidR="0067404D">
        <w:t xml:space="preserve"> </w:t>
      </w:r>
      <w:r w:rsidRPr="00525A0F">
        <w:t>правил</w:t>
      </w:r>
      <w:r w:rsidR="0067404D">
        <w:t xml:space="preserve"> </w:t>
      </w:r>
      <w:r w:rsidRPr="00525A0F">
        <w:t>своего</w:t>
      </w:r>
      <w:r w:rsidR="0067404D">
        <w:t xml:space="preserve"> </w:t>
      </w:r>
      <w:r w:rsidRPr="00525A0F">
        <w:t>состояние</w:t>
      </w:r>
      <w:r w:rsidR="0067404D">
        <w:t xml:space="preserve"> </w:t>
      </w:r>
      <w:r w:rsidRPr="00525A0F">
        <w:t>и</w:t>
      </w:r>
      <w:r w:rsidR="0067404D">
        <w:t xml:space="preserve"> </w:t>
      </w:r>
      <w:r w:rsidRPr="00525A0F">
        <w:t>записывает</w:t>
      </w:r>
      <w:r w:rsidR="0067404D">
        <w:t xml:space="preserve"> </w:t>
      </w:r>
      <w:r w:rsidRPr="00525A0F">
        <w:t>выходные</w:t>
      </w:r>
      <w:r w:rsidR="0067404D">
        <w:t xml:space="preserve"> </w:t>
      </w:r>
      <w:r w:rsidRPr="00525A0F">
        <w:t>результаты</w:t>
      </w:r>
      <w:r w:rsidR="0067404D">
        <w:t xml:space="preserve"> </w:t>
      </w:r>
      <w:r w:rsidRPr="00525A0F">
        <w:t>обратно</w:t>
      </w:r>
      <w:r w:rsidR="0067404D">
        <w:t xml:space="preserve"> </w:t>
      </w:r>
      <w:r w:rsidRPr="00525A0F">
        <w:t>в</w:t>
      </w:r>
      <w:r w:rsidR="0067404D">
        <w:t xml:space="preserve"> </w:t>
      </w:r>
      <w:r w:rsidRPr="00525A0F">
        <w:t>сцену,</w:t>
      </w:r>
      <w:r w:rsidR="0067404D">
        <w:t xml:space="preserve"> </w:t>
      </w:r>
      <w:r w:rsidRPr="00525A0F">
        <w:t>возвращая</w:t>
      </w:r>
      <w:r w:rsidR="0067404D">
        <w:t xml:space="preserve"> </w:t>
      </w:r>
      <w:r w:rsidRPr="00525A0F">
        <w:t>управление</w:t>
      </w:r>
      <w:r w:rsidR="0067404D">
        <w:t xml:space="preserve"> </w:t>
      </w:r>
      <w:r w:rsidRPr="00525A0F">
        <w:t>диспетчеру.</w:t>
      </w:r>
      <w:r w:rsidR="0067404D">
        <w:t xml:space="preserve"> </w:t>
      </w:r>
    </w:p>
    <w:p w14:paraId="4275F9A1" w14:textId="50619CD2" w:rsidR="00532052" w:rsidRPr="00525A0F" w:rsidRDefault="00532052" w:rsidP="006245BE">
      <w:pPr>
        <w:numPr>
          <w:ilvl w:val="0"/>
          <w:numId w:val="102"/>
        </w:numPr>
      </w:pPr>
      <w:r w:rsidRPr="00525A0F">
        <w:t>Пример</w:t>
      </w:r>
      <w:r w:rsidR="0067404D">
        <w:t xml:space="preserve"> </w:t>
      </w:r>
      <w:r w:rsidRPr="00525A0F">
        <w:t>работы</w:t>
      </w:r>
      <w:r w:rsidR="0067404D">
        <w:t xml:space="preserve"> </w:t>
      </w:r>
      <w:r w:rsidRPr="00525A0F">
        <w:t>прикладных</w:t>
      </w:r>
      <w:r w:rsidR="0067404D">
        <w:t xml:space="preserve"> </w:t>
      </w:r>
      <w:r w:rsidRPr="00525A0F">
        <w:t>агентов</w:t>
      </w:r>
      <w:r w:rsidR="0067404D">
        <w:t xml:space="preserve"> </w:t>
      </w:r>
      <w:r w:rsidRPr="00525A0F">
        <w:t>системы:</w:t>
      </w:r>
    </w:p>
    <w:p w14:paraId="42F67625" w14:textId="4B2B9478" w:rsidR="00532052" w:rsidRPr="00525A0F" w:rsidRDefault="00532052" w:rsidP="006245BE">
      <w:pPr>
        <w:numPr>
          <w:ilvl w:val="1"/>
          <w:numId w:val="102"/>
        </w:numPr>
      </w:pPr>
      <w:r w:rsidRPr="00525A0F">
        <w:rPr>
          <w:b/>
          <w:bCs/>
        </w:rPr>
        <w:t>Агент</w:t>
      </w:r>
      <w:r w:rsidR="0067404D">
        <w:rPr>
          <w:b/>
          <w:bCs/>
        </w:rPr>
        <w:t xml:space="preserve"> </w:t>
      </w:r>
      <w:r w:rsidRPr="00525A0F">
        <w:rPr>
          <w:b/>
          <w:bCs/>
        </w:rPr>
        <w:t>солнца</w:t>
      </w:r>
      <w:r w:rsidR="0067404D">
        <w:rPr>
          <w:b/>
          <w:bCs/>
        </w:rPr>
        <w:t xml:space="preserve"> </w:t>
      </w:r>
      <w:r w:rsidRPr="00525A0F">
        <w:t>–</w:t>
      </w:r>
      <w:r w:rsidR="0067404D">
        <w:t xml:space="preserve"> </w:t>
      </w:r>
      <w:r w:rsidRPr="00525A0F">
        <w:t>смотрит</w:t>
      </w:r>
      <w:r w:rsidR="0067404D">
        <w:t xml:space="preserve"> </w:t>
      </w:r>
      <w:r w:rsidRPr="00525A0F">
        <w:t>на</w:t>
      </w:r>
      <w:r w:rsidR="0067404D">
        <w:t xml:space="preserve"> </w:t>
      </w:r>
      <w:r w:rsidRPr="00525A0F">
        <w:t>широту</w:t>
      </w:r>
      <w:r w:rsidR="0067404D">
        <w:t xml:space="preserve"> </w:t>
      </w:r>
      <w:r w:rsidRPr="00525A0F">
        <w:t>и</w:t>
      </w:r>
      <w:r w:rsidR="0067404D">
        <w:t xml:space="preserve"> </w:t>
      </w:r>
      <w:r w:rsidRPr="00525A0F">
        <w:t>долготу,</w:t>
      </w:r>
      <w:r w:rsidR="0067404D">
        <w:t xml:space="preserve"> </w:t>
      </w:r>
      <w:r w:rsidRPr="00525A0F">
        <w:t>а</w:t>
      </w:r>
      <w:r w:rsidR="0067404D">
        <w:t xml:space="preserve"> </w:t>
      </w:r>
      <w:r w:rsidRPr="00525A0F">
        <w:t>также</w:t>
      </w:r>
      <w:r w:rsidR="0067404D">
        <w:t xml:space="preserve"> </w:t>
      </w:r>
      <w:r w:rsidRPr="00525A0F">
        <w:t>сезон,</w:t>
      </w:r>
      <w:r w:rsidR="0067404D">
        <w:t xml:space="preserve"> </w:t>
      </w:r>
      <w:r w:rsidRPr="00525A0F">
        <w:t>и</w:t>
      </w:r>
      <w:r w:rsidR="0067404D">
        <w:t xml:space="preserve"> </w:t>
      </w:r>
      <w:r w:rsidRPr="00525A0F">
        <w:t>создает</w:t>
      </w:r>
      <w:r w:rsidR="0067404D">
        <w:t xml:space="preserve"> </w:t>
      </w:r>
      <w:r w:rsidRPr="00525A0F">
        <w:t>очередной</w:t>
      </w:r>
      <w:r w:rsidR="0067404D">
        <w:t xml:space="preserve"> </w:t>
      </w:r>
      <w:r w:rsidRPr="00525A0F">
        <w:t>квант</w:t>
      </w:r>
      <w:r w:rsidR="0067404D">
        <w:t xml:space="preserve"> </w:t>
      </w:r>
      <w:r w:rsidRPr="00525A0F">
        <w:t>энергии</w:t>
      </w:r>
      <w:r w:rsidR="0067404D">
        <w:t xml:space="preserve"> </w:t>
      </w:r>
      <w:r w:rsidRPr="00525A0F">
        <w:t>в</w:t>
      </w:r>
      <w:r w:rsidR="0067404D">
        <w:t xml:space="preserve"> </w:t>
      </w:r>
      <w:r w:rsidRPr="00525A0F">
        <w:t>блокнот</w:t>
      </w:r>
      <w:r w:rsidR="0067404D">
        <w:t xml:space="preserve"> </w:t>
      </w:r>
      <w:r w:rsidRPr="00525A0F">
        <w:t>и</w:t>
      </w:r>
      <w:r w:rsidR="0067404D">
        <w:t xml:space="preserve"> </w:t>
      </w:r>
      <w:r w:rsidRPr="00525A0F">
        <w:t>сцену.</w:t>
      </w:r>
    </w:p>
    <w:p w14:paraId="041F4F6C" w14:textId="4739DD8B" w:rsidR="00532052" w:rsidRPr="00525A0F" w:rsidRDefault="00532052" w:rsidP="006245BE">
      <w:pPr>
        <w:numPr>
          <w:ilvl w:val="1"/>
          <w:numId w:val="102"/>
        </w:numPr>
      </w:pPr>
      <w:r w:rsidRPr="00525A0F">
        <w:rPr>
          <w:b/>
          <w:bCs/>
        </w:rPr>
        <w:t>Агент</w:t>
      </w:r>
      <w:r w:rsidR="0067404D">
        <w:rPr>
          <w:b/>
          <w:bCs/>
        </w:rPr>
        <w:t xml:space="preserve"> </w:t>
      </w:r>
      <w:r w:rsidRPr="00525A0F">
        <w:rPr>
          <w:b/>
          <w:bCs/>
        </w:rPr>
        <w:t>облачности</w:t>
      </w:r>
      <w:r w:rsidR="0067404D">
        <w:rPr>
          <w:b/>
          <w:bCs/>
        </w:rPr>
        <w:t xml:space="preserve"> </w:t>
      </w:r>
      <w:r w:rsidR="002841CB" w:rsidRPr="002841CB">
        <w:rPr>
          <w:b/>
          <w:bCs/>
        </w:rPr>
        <w:t>–</w:t>
      </w:r>
      <w:r w:rsidR="002841CB">
        <w:rPr>
          <w:b/>
          <w:bCs/>
        </w:rPr>
        <w:t xml:space="preserve"> </w:t>
      </w:r>
      <w:r w:rsidRPr="00525A0F">
        <w:t>ослабляет</w:t>
      </w:r>
      <w:r w:rsidR="0067404D">
        <w:t xml:space="preserve"> </w:t>
      </w:r>
      <w:r w:rsidRPr="00525A0F">
        <w:t>доступный</w:t>
      </w:r>
      <w:r w:rsidR="0067404D">
        <w:t xml:space="preserve"> </w:t>
      </w:r>
      <w:r w:rsidRPr="00525A0F">
        <w:t>всем</w:t>
      </w:r>
      <w:r w:rsidR="0067404D">
        <w:t xml:space="preserve"> </w:t>
      </w:r>
      <w:r w:rsidRPr="00525A0F">
        <w:t>квант</w:t>
      </w:r>
      <w:r w:rsidR="0067404D">
        <w:t xml:space="preserve"> </w:t>
      </w:r>
      <w:r w:rsidRPr="00525A0F">
        <w:t>энергии</w:t>
      </w:r>
      <w:r w:rsidR="0067404D">
        <w:t xml:space="preserve"> </w:t>
      </w:r>
      <w:r w:rsidRPr="00525A0F">
        <w:t>и</w:t>
      </w:r>
      <w:r w:rsidR="0067404D">
        <w:t xml:space="preserve"> </w:t>
      </w:r>
      <w:r w:rsidRPr="00525A0F">
        <w:t>записывает</w:t>
      </w:r>
      <w:r w:rsidR="0067404D">
        <w:t xml:space="preserve"> </w:t>
      </w:r>
      <w:r w:rsidRPr="00525A0F">
        <w:t>результат</w:t>
      </w:r>
      <w:r w:rsidR="0067404D">
        <w:t xml:space="preserve"> </w:t>
      </w:r>
      <w:r w:rsidRPr="00525A0F">
        <w:t>в</w:t>
      </w:r>
      <w:r w:rsidR="0067404D">
        <w:t xml:space="preserve"> </w:t>
      </w:r>
      <w:r w:rsidRPr="00525A0F">
        <w:t>блокнот</w:t>
      </w:r>
      <w:r w:rsidR="0067404D">
        <w:t xml:space="preserve"> </w:t>
      </w:r>
      <w:r w:rsidRPr="00525A0F">
        <w:t>и</w:t>
      </w:r>
      <w:r w:rsidR="0067404D">
        <w:t xml:space="preserve"> </w:t>
      </w:r>
      <w:r w:rsidRPr="00525A0F">
        <w:t>сцену.</w:t>
      </w:r>
      <w:r w:rsidR="0067404D">
        <w:t xml:space="preserve"> </w:t>
      </w:r>
    </w:p>
    <w:p w14:paraId="40369DE1" w14:textId="766FD118" w:rsidR="00532052" w:rsidRPr="00525A0F" w:rsidRDefault="00532052" w:rsidP="006245BE">
      <w:pPr>
        <w:numPr>
          <w:ilvl w:val="1"/>
          <w:numId w:val="102"/>
        </w:numPr>
      </w:pPr>
      <w:r w:rsidRPr="00525A0F">
        <w:rPr>
          <w:b/>
          <w:bCs/>
        </w:rPr>
        <w:t>Агент</w:t>
      </w:r>
      <w:r w:rsidR="0067404D">
        <w:rPr>
          <w:b/>
          <w:bCs/>
        </w:rPr>
        <w:t xml:space="preserve"> </w:t>
      </w:r>
      <w:r w:rsidRPr="00525A0F">
        <w:rPr>
          <w:b/>
          <w:bCs/>
        </w:rPr>
        <w:t>растения</w:t>
      </w:r>
      <w:r w:rsidR="0067404D">
        <w:rPr>
          <w:b/>
          <w:bCs/>
        </w:rPr>
        <w:t xml:space="preserve"> </w:t>
      </w:r>
      <w:r w:rsidRPr="00525A0F">
        <w:t>–</w:t>
      </w:r>
      <w:r w:rsidR="0067404D">
        <w:t xml:space="preserve"> </w:t>
      </w:r>
      <w:r w:rsidRPr="00525A0F">
        <w:t>забирает</w:t>
      </w:r>
      <w:r w:rsidR="0067404D">
        <w:t xml:space="preserve"> </w:t>
      </w:r>
      <w:r w:rsidRPr="00525A0F">
        <w:t>квант</w:t>
      </w:r>
      <w:r w:rsidR="0067404D">
        <w:t xml:space="preserve"> </w:t>
      </w:r>
      <w:r w:rsidRPr="00525A0F">
        <w:t>энергии</w:t>
      </w:r>
      <w:r w:rsidR="0067404D">
        <w:t xml:space="preserve"> </w:t>
      </w:r>
      <w:r w:rsidRPr="00525A0F">
        <w:t>солнца</w:t>
      </w:r>
      <w:r w:rsidR="0067404D">
        <w:t xml:space="preserve"> </w:t>
      </w:r>
      <w:r w:rsidRPr="00525A0F">
        <w:t>в</w:t>
      </w:r>
      <w:r w:rsidR="0067404D">
        <w:t xml:space="preserve"> </w:t>
      </w:r>
      <w:r w:rsidRPr="00525A0F">
        <w:t>зависимости</w:t>
      </w:r>
      <w:r w:rsidR="0067404D">
        <w:t xml:space="preserve"> </w:t>
      </w:r>
      <w:r w:rsidRPr="00525A0F">
        <w:t>от</w:t>
      </w:r>
      <w:r w:rsidR="0067404D">
        <w:t xml:space="preserve"> </w:t>
      </w:r>
      <w:r w:rsidRPr="00525A0F">
        <w:t>того,</w:t>
      </w:r>
      <w:r w:rsidR="0067404D">
        <w:t xml:space="preserve"> </w:t>
      </w:r>
      <w:r w:rsidRPr="00525A0F">
        <w:t>сколько</w:t>
      </w:r>
      <w:r w:rsidR="0067404D">
        <w:t xml:space="preserve"> </w:t>
      </w:r>
      <w:r w:rsidRPr="00525A0F">
        <w:t>листьев</w:t>
      </w:r>
      <w:r w:rsidR="0067404D">
        <w:t xml:space="preserve"> </w:t>
      </w:r>
      <w:r w:rsidRPr="00525A0F">
        <w:t>у</w:t>
      </w:r>
      <w:r w:rsidR="0067404D">
        <w:t xml:space="preserve"> </w:t>
      </w:r>
      <w:r w:rsidRPr="00525A0F">
        <w:t>него</w:t>
      </w:r>
      <w:r w:rsidR="0067404D">
        <w:t xml:space="preserve"> </w:t>
      </w:r>
      <w:r w:rsidRPr="00525A0F">
        <w:t>уже</w:t>
      </w:r>
      <w:r w:rsidR="0067404D">
        <w:t xml:space="preserve"> </w:t>
      </w:r>
      <w:r w:rsidRPr="00525A0F">
        <w:t>открылось.</w:t>
      </w:r>
      <w:r w:rsidR="0067404D">
        <w:t xml:space="preserve"> </w:t>
      </w:r>
      <w:r w:rsidRPr="00525A0F">
        <w:t>О</w:t>
      </w:r>
      <w:r w:rsidR="0067404D">
        <w:t xml:space="preserve"> </w:t>
      </w:r>
      <w:r w:rsidRPr="00525A0F">
        <w:t>чем</w:t>
      </w:r>
      <w:r w:rsidR="0067404D">
        <w:t xml:space="preserve"> </w:t>
      </w:r>
      <w:r w:rsidRPr="00525A0F">
        <w:t>также</w:t>
      </w:r>
      <w:r w:rsidR="0067404D">
        <w:t xml:space="preserve"> </w:t>
      </w:r>
      <w:r w:rsidRPr="00525A0F">
        <w:t>сообщает</w:t>
      </w:r>
      <w:r w:rsidR="0067404D">
        <w:t xml:space="preserve"> </w:t>
      </w:r>
      <w:r w:rsidRPr="00525A0F">
        <w:t>в</w:t>
      </w:r>
      <w:r w:rsidR="0067404D">
        <w:t xml:space="preserve"> </w:t>
      </w:r>
      <w:r w:rsidRPr="00525A0F">
        <w:t>блокнот</w:t>
      </w:r>
      <w:r w:rsidR="0067404D">
        <w:t xml:space="preserve"> </w:t>
      </w:r>
      <w:r w:rsidRPr="00525A0F">
        <w:t>и</w:t>
      </w:r>
      <w:r w:rsidR="0067404D">
        <w:t xml:space="preserve"> </w:t>
      </w:r>
      <w:r w:rsidRPr="00525A0F">
        <w:t>сцену</w:t>
      </w:r>
      <w:r w:rsidR="0067404D">
        <w:t xml:space="preserve"> </w:t>
      </w:r>
      <w:r w:rsidRPr="00525A0F">
        <w:t>системы,</w:t>
      </w:r>
      <w:r w:rsidR="0067404D">
        <w:t xml:space="preserve"> </w:t>
      </w:r>
      <w:r w:rsidRPr="00525A0F">
        <w:t>инициирует</w:t>
      </w:r>
      <w:r w:rsidR="0067404D">
        <w:t xml:space="preserve"> </w:t>
      </w:r>
      <w:r w:rsidRPr="00525A0F">
        <w:t>своих</w:t>
      </w:r>
      <w:r w:rsidR="0067404D">
        <w:t xml:space="preserve"> </w:t>
      </w:r>
      <w:r w:rsidRPr="00525A0F">
        <w:t>агентов</w:t>
      </w:r>
      <w:r w:rsidR="0067404D">
        <w:t xml:space="preserve"> </w:t>
      </w:r>
      <w:r w:rsidRPr="00525A0F">
        <w:t>стадии</w:t>
      </w:r>
      <w:r w:rsidR="0067404D">
        <w:t xml:space="preserve"> </w:t>
      </w:r>
      <w:r w:rsidRPr="00525A0F">
        <w:t>и</w:t>
      </w:r>
      <w:r w:rsidR="0067404D">
        <w:t xml:space="preserve"> </w:t>
      </w:r>
      <w:r w:rsidRPr="00525A0F">
        <w:t>частей</w:t>
      </w:r>
      <w:r w:rsidR="0067404D">
        <w:t xml:space="preserve"> </w:t>
      </w:r>
      <w:r w:rsidRPr="00525A0F">
        <w:t>растения.</w:t>
      </w:r>
    </w:p>
    <w:p w14:paraId="0A538AB2" w14:textId="77134606" w:rsidR="00532052" w:rsidRPr="00525A0F" w:rsidRDefault="00532052" w:rsidP="006245BE">
      <w:pPr>
        <w:numPr>
          <w:ilvl w:val="1"/>
          <w:numId w:val="102"/>
        </w:numPr>
      </w:pPr>
      <w:r w:rsidRPr="00525A0F">
        <w:rPr>
          <w:b/>
          <w:bCs/>
        </w:rPr>
        <w:t>Агент</w:t>
      </w:r>
      <w:r w:rsidR="0067404D">
        <w:rPr>
          <w:b/>
          <w:bCs/>
        </w:rPr>
        <w:t xml:space="preserve"> </w:t>
      </w:r>
      <w:r w:rsidRPr="00525A0F">
        <w:rPr>
          <w:b/>
          <w:bCs/>
        </w:rPr>
        <w:t>каждого</w:t>
      </w:r>
      <w:r w:rsidR="0067404D">
        <w:rPr>
          <w:b/>
          <w:bCs/>
        </w:rPr>
        <w:t xml:space="preserve"> </w:t>
      </w:r>
      <w:r w:rsidRPr="00525A0F">
        <w:rPr>
          <w:b/>
          <w:bCs/>
        </w:rPr>
        <w:t>листка</w:t>
      </w:r>
      <w:r w:rsidR="0067404D">
        <w:rPr>
          <w:b/>
          <w:bCs/>
        </w:rPr>
        <w:t xml:space="preserve"> </w:t>
      </w:r>
      <w:r w:rsidR="002841CB" w:rsidRPr="002841CB">
        <w:rPr>
          <w:b/>
          <w:bCs/>
        </w:rPr>
        <w:t>–</w:t>
      </w:r>
      <w:r w:rsidR="002841CB">
        <w:rPr>
          <w:b/>
          <w:bCs/>
        </w:rPr>
        <w:t xml:space="preserve"> </w:t>
      </w:r>
      <w:r w:rsidRPr="00525A0F">
        <w:t>смотрит</w:t>
      </w:r>
      <w:r w:rsidR="0067404D">
        <w:t xml:space="preserve"> </w:t>
      </w:r>
      <w:r w:rsidRPr="00525A0F">
        <w:t>на</w:t>
      </w:r>
      <w:r w:rsidR="0067404D">
        <w:t xml:space="preserve"> </w:t>
      </w:r>
      <w:r w:rsidRPr="00525A0F">
        <w:t>соотношение</w:t>
      </w:r>
      <w:r w:rsidR="0067404D">
        <w:t xml:space="preserve"> </w:t>
      </w:r>
      <w:r w:rsidRPr="00525A0F">
        <w:t>генерации</w:t>
      </w:r>
      <w:r w:rsidR="0067404D">
        <w:t xml:space="preserve"> </w:t>
      </w:r>
      <w:r w:rsidRPr="00525A0F">
        <w:t>фотосинтеза</w:t>
      </w:r>
      <w:r w:rsidR="0067404D">
        <w:t xml:space="preserve"> </w:t>
      </w:r>
      <w:r w:rsidRPr="00525A0F">
        <w:t>и</w:t>
      </w:r>
      <w:r w:rsidR="0067404D">
        <w:t xml:space="preserve"> </w:t>
      </w:r>
      <w:r w:rsidRPr="00525A0F">
        <w:t>определяет,</w:t>
      </w:r>
      <w:r w:rsidR="0067404D">
        <w:t xml:space="preserve"> </w:t>
      </w:r>
      <w:r w:rsidRPr="00525A0F">
        <w:t>сколько</w:t>
      </w:r>
      <w:r w:rsidR="0067404D">
        <w:t xml:space="preserve"> </w:t>
      </w:r>
      <w:r w:rsidRPr="00525A0F">
        <w:t>энергии</w:t>
      </w:r>
      <w:r w:rsidR="0067404D">
        <w:t xml:space="preserve"> </w:t>
      </w:r>
      <w:r w:rsidRPr="00525A0F">
        <w:t>он</w:t>
      </w:r>
      <w:r w:rsidR="0067404D">
        <w:t xml:space="preserve"> </w:t>
      </w:r>
      <w:r w:rsidRPr="00525A0F">
        <w:t>может</w:t>
      </w:r>
      <w:r w:rsidR="0067404D">
        <w:t xml:space="preserve"> </w:t>
      </w:r>
      <w:r w:rsidRPr="00525A0F">
        <w:t>дать</w:t>
      </w:r>
      <w:r w:rsidR="0067404D">
        <w:t xml:space="preserve"> </w:t>
      </w:r>
      <w:r w:rsidRPr="00525A0F">
        <w:t>для</w:t>
      </w:r>
      <w:r w:rsidR="0067404D">
        <w:t xml:space="preserve"> </w:t>
      </w:r>
      <w:r w:rsidRPr="00525A0F">
        <w:t>роста</w:t>
      </w:r>
      <w:r w:rsidR="0067404D">
        <w:t xml:space="preserve"> </w:t>
      </w:r>
      <w:r w:rsidRPr="00525A0F">
        <w:t>и</w:t>
      </w:r>
      <w:r w:rsidR="0067404D">
        <w:t xml:space="preserve"> </w:t>
      </w:r>
      <w:r w:rsidRPr="00525A0F">
        <w:t>развития</w:t>
      </w:r>
      <w:r w:rsidR="0067404D">
        <w:t xml:space="preserve"> </w:t>
      </w:r>
      <w:r w:rsidRPr="00525A0F">
        <w:t>растения.</w:t>
      </w:r>
    </w:p>
    <w:p w14:paraId="41FC8CDB" w14:textId="773CD5EB" w:rsidR="00532052" w:rsidRPr="00525A0F" w:rsidRDefault="00532052" w:rsidP="006245BE">
      <w:pPr>
        <w:numPr>
          <w:ilvl w:val="1"/>
          <w:numId w:val="102"/>
        </w:numPr>
      </w:pPr>
      <w:r w:rsidRPr="00525A0F">
        <w:rPr>
          <w:b/>
          <w:bCs/>
        </w:rPr>
        <w:t>Агент</w:t>
      </w:r>
      <w:r w:rsidR="0067404D">
        <w:rPr>
          <w:b/>
          <w:bCs/>
        </w:rPr>
        <w:t xml:space="preserve"> </w:t>
      </w:r>
      <w:r w:rsidRPr="00525A0F">
        <w:rPr>
          <w:b/>
          <w:bCs/>
        </w:rPr>
        <w:t>почвы</w:t>
      </w:r>
      <w:r w:rsidR="0067404D">
        <w:rPr>
          <w:b/>
          <w:bCs/>
        </w:rPr>
        <w:t xml:space="preserve"> </w:t>
      </w:r>
      <w:r w:rsidRPr="00525A0F">
        <w:t>–</w:t>
      </w:r>
      <w:r w:rsidR="0067404D">
        <w:t xml:space="preserve"> </w:t>
      </w:r>
      <w:r w:rsidRPr="00525A0F">
        <w:t>забирает</w:t>
      </w:r>
      <w:r w:rsidR="0067404D">
        <w:t xml:space="preserve"> </w:t>
      </w:r>
      <w:r w:rsidRPr="00525A0F">
        <w:t>также</w:t>
      </w:r>
      <w:r w:rsidR="0067404D">
        <w:t xml:space="preserve"> </w:t>
      </w:r>
      <w:r w:rsidRPr="00525A0F">
        <w:t>квант</w:t>
      </w:r>
      <w:r w:rsidR="0067404D">
        <w:t xml:space="preserve"> </w:t>
      </w:r>
      <w:r w:rsidRPr="00525A0F">
        <w:t>энергии</w:t>
      </w:r>
      <w:r w:rsidR="0067404D">
        <w:t xml:space="preserve"> </w:t>
      </w:r>
      <w:r w:rsidRPr="00525A0F">
        <w:t>и</w:t>
      </w:r>
      <w:r w:rsidR="0067404D">
        <w:t xml:space="preserve"> </w:t>
      </w:r>
      <w:r w:rsidRPr="00525A0F">
        <w:t>пересчитывает</w:t>
      </w:r>
      <w:r w:rsidR="0067404D">
        <w:t xml:space="preserve"> </w:t>
      </w:r>
      <w:r w:rsidRPr="00525A0F">
        <w:t>состояние</w:t>
      </w:r>
      <w:r w:rsidR="0067404D">
        <w:t xml:space="preserve"> </w:t>
      </w:r>
      <w:r w:rsidRPr="00525A0F">
        <w:t>по</w:t>
      </w:r>
      <w:r w:rsidR="0067404D">
        <w:t xml:space="preserve"> </w:t>
      </w:r>
      <w:r w:rsidRPr="00525A0F">
        <w:t>температуре</w:t>
      </w:r>
      <w:r w:rsidR="0067404D">
        <w:t xml:space="preserve"> </w:t>
      </w:r>
      <w:r w:rsidRPr="00525A0F">
        <w:t>почвы</w:t>
      </w:r>
      <w:r w:rsidR="0067404D">
        <w:t xml:space="preserve"> </w:t>
      </w:r>
      <w:r w:rsidRPr="00525A0F">
        <w:t>и</w:t>
      </w:r>
      <w:r w:rsidR="0067404D">
        <w:t xml:space="preserve"> </w:t>
      </w:r>
      <w:r w:rsidRPr="00525A0F">
        <w:t>наличию</w:t>
      </w:r>
      <w:r w:rsidR="0067404D">
        <w:t xml:space="preserve"> </w:t>
      </w:r>
      <w:r w:rsidRPr="00525A0F">
        <w:t>влаги</w:t>
      </w:r>
      <w:r w:rsidR="0067404D">
        <w:t xml:space="preserve"> </w:t>
      </w:r>
      <w:r w:rsidRPr="00525A0F">
        <w:t>в</w:t>
      </w:r>
      <w:r w:rsidR="0067404D">
        <w:t xml:space="preserve"> </w:t>
      </w:r>
      <w:r w:rsidRPr="00525A0F">
        <w:t>почве,</w:t>
      </w:r>
      <w:r w:rsidR="0067404D">
        <w:t xml:space="preserve"> </w:t>
      </w:r>
      <w:r w:rsidRPr="00525A0F">
        <w:t>а</w:t>
      </w:r>
      <w:r w:rsidR="0067404D">
        <w:t xml:space="preserve"> </w:t>
      </w:r>
      <w:r w:rsidRPr="00525A0F">
        <w:t>также</w:t>
      </w:r>
      <w:r w:rsidR="0067404D">
        <w:t xml:space="preserve"> </w:t>
      </w:r>
      <w:r w:rsidRPr="00525A0F">
        <w:t>ее</w:t>
      </w:r>
      <w:r w:rsidR="0067404D">
        <w:t xml:space="preserve"> </w:t>
      </w:r>
      <w:r w:rsidRPr="00525A0F">
        <w:t>проникновению</w:t>
      </w:r>
      <w:r w:rsidR="0067404D">
        <w:t xml:space="preserve"> </w:t>
      </w:r>
      <w:r w:rsidRPr="00525A0F">
        <w:t>к</w:t>
      </w:r>
      <w:r w:rsidR="0067404D">
        <w:t xml:space="preserve"> </w:t>
      </w:r>
      <w:r w:rsidRPr="00525A0F">
        <w:t>корням</w:t>
      </w:r>
      <w:r w:rsidR="0067404D">
        <w:t xml:space="preserve"> </w:t>
      </w:r>
      <w:r w:rsidRPr="00525A0F">
        <w:t>растения.</w:t>
      </w:r>
    </w:p>
    <w:p w14:paraId="10B47E42" w14:textId="65A1EB82" w:rsidR="00532052" w:rsidRPr="00525A0F" w:rsidRDefault="00532052" w:rsidP="006245BE">
      <w:pPr>
        <w:numPr>
          <w:ilvl w:val="1"/>
          <w:numId w:val="102"/>
        </w:numPr>
      </w:pPr>
      <w:r w:rsidRPr="00525A0F">
        <w:rPr>
          <w:b/>
          <w:bCs/>
        </w:rPr>
        <w:t>Агент</w:t>
      </w:r>
      <w:r w:rsidR="0067404D">
        <w:rPr>
          <w:b/>
          <w:bCs/>
        </w:rPr>
        <w:t xml:space="preserve"> </w:t>
      </w:r>
      <w:r w:rsidRPr="00525A0F">
        <w:rPr>
          <w:b/>
          <w:bCs/>
        </w:rPr>
        <w:t>корня</w:t>
      </w:r>
      <w:r w:rsidR="0067404D">
        <w:rPr>
          <w:b/>
          <w:bCs/>
        </w:rPr>
        <w:t xml:space="preserve"> </w:t>
      </w:r>
      <w:r w:rsidRPr="00525A0F">
        <w:rPr>
          <w:b/>
          <w:bCs/>
        </w:rPr>
        <w:t>-</w:t>
      </w:r>
      <w:r w:rsidR="0067404D">
        <w:rPr>
          <w:b/>
          <w:bCs/>
        </w:rPr>
        <w:t xml:space="preserve"> </w:t>
      </w:r>
      <w:r w:rsidRPr="00525A0F">
        <w:t>нащупывает</w:t>
      </w:r>
      <w:r w:rsidR="0067404D">
        <w:t xml:space="preserve"> </w:t>
      </w:r>
      <w:r w:rsidRPr="00525A0F">
        <w:t>наличие</w:t>
      </w:r>
      <w:r w:rsidR="0067404D">
        <w:t xml:space="preserve"> </w:t>
      </w:r>
      <w:r w:rsidRPr="00525A0F">
        <w:t>полезных</w:t>
      </w:r>
      <w:r w:rsidR="0067404D">
        <w:t xml:space="preserve"> </w:t>
      </w:r>
      <w:r w:rsidRPr="00525A0F">
        <w:t>веществ</w:t>
      </w:r>
      <w:r w:rsidR="0067404D">
        <w:t xml:space="preserve"> </w:t>
      </w:r>
      <w:r w:rsidRPr="00525A0F">
        <w:t>и</w:t>
      </w:r>
      <w:r w:rsidR="0067404D">
        <w:t xml:space="preserve"> </w:t>
      </w:r>
      <w:r w:rsidRPr="00525A0F">
        <w:t>прибытие</w:t>
      </w:r>
      <w:r w:rsidR="0067404D">
        <w:t xml:space="preserve"> </w:t>
      </w:r>
      <w:r w:rsidRPr="00525A0F">
        <w:t>влаги</w:t>
      </w:r>
      <w:r w:rsidR="0067404D">
        <w:t xml:space="preserve"> </w:t>
      </w:r>
      <w:r w:rsidRPr="00525A0F">
        <w:t>и</w:t>
      </w:r>
      <w:r w:rsidR="0067404D">
        <w:t xml:space="preserve"> </w:t>
      </w:r>
      <w:r w:rsidRPr="00525A0F">
        <w:t>как</w:t>
      </w:r>
      <w:r w:rsidR="0067404D">
        <w:t xml:space="preserve"> </w:t>
      </w:r>
      <w:r w:rsidRPr="00525A0F">
        <w:t>результат</w:t>
      </w:r>
      <w:r w:rsidR="0067404D">
        <w:t xml:space="preserve"> </w:t>
      </w:r>
      <w:r w:rsidRPr="00525A0F">
        <w:t>дает</w:t>
      </w:r>
      <w:r w:rsidR="0067404D">
        <w:t xml:space="preserve"> </w:t>
      </w:r>
      <w:r w:rsidRPr="00525A0F">
        <w:t>питание</w:t>
      </w:r>
      <w:r w:rsidR="0067404D">
        <w:t xml:space="preserve"> </w:t>
      </w:r>
      <w:r w:rsidRPr="00525A0F">
        <w:t>стадии</w:t>
      </w:r>
      <w:r w:rsidR="0067404D">
        <w:t xml:space="preserve"> </w:t>
      </w:r>
      <w:r w:rsidRPr="00525A0F">
        <w:t>растению.</w:t>
      </w:r>
    </w:p>
    <w:p w14:paraId="775C7580" w14:textId="3E8F46BC" w:rsidR="00532052" w:rsidRPr="00525A0F" w:rsidRDefault="00532052" w:rsidP="006245BE">
      <w:pPr>
        <w:numPr>
          <w:ilvl w:val="1"/>
          <w:numId w:val="102"/>
        </w:numPr>
      </w:pPr>
      <w:r w:rsidRPr="00525A0F">
        <w:rPr>
          <w:b/>
          <w:bCs/>
        </w:rPr>
        <w:lastRenderedPageBreak/>
        <w:t>Агент</w:t>
      </w:r>
      <w:r w:rsidR="0067404D">
        <w:rPr>
          <w:b/>
          <w:bCs/>
        </w:rPr>
        <w:t xml:space="preserve"> </w:t>
      </w:r>
      <w:r w:rsidRPr="00525A0F">
        <w:rPr>
          <w:b/>
          <w:bCs/>
        </w:rPr>
        <w:t>стадии</w:t>
      </w:r>
      <w:r w:rsidR="0067404D">
        <w:rPr>
          <w:b/>
          <w:bCs/>
        </w:rPr>
        <w:t xml:space="preserve"> </w:t>
      </w:r>
      <w:r w:rsidRPr="00525A0F">
        <w:rPr>
          <w:b/>
          <w:bCs/>
        </w:rPr>
        <w:t>растения</w:t>
      </w:r>
      <w:r w:rsidR="0067404D">
        <w:rPr>
          <w:b/>
          <w:bCs/>
        </w:rPr>
        <w:t xml:space="preserve"> </w:t>
      </w:r>
      <w:r w:rsidR="002841CB" w:rsidRPr="002841CB">
        <w:rPr>
          <w:b/>
          <w:bCs/>
        </w:rPr>
        <w:t>–</w:t>
      </w:r>
      <w:r w:rsidR="002841CB">
        <w:rPr>
          <w:b/>
          <w:bCs/>
        </w:rPr>
        <w:t xml:space="preserve"> </w:t>
      </w:r>
      <w:r w:rsidRPr="00525A0F">
        <w:t>принимает</w:t>
      </w:r>
      <w:r w:rsidR="0067404D">
        <w:t xml:space="preserve"> </w:t>
      </w:r>
      <w:r w:rsidRPr="00525A0F">
        <w:t>решение,</w:t>
      </w:r>
      <w:r w:rsidR="0067404D">
        <w:t xml:space="preserve"> </w:t>
      </w:r>
      <w:r w:rsidRPr="00525A0F">
        <w:t>на</w:t>
      </w:r>
      <w:r w:rsidR="0067404D">
        <w:t xml:space="preserve"> </w:t>
      </w:r>
      <w:r w:rsidRPr="00525A0F">
        <w:t>что</w:t>
      </w:r>
      <w:r w:rsidR="0067404D">
        <w:t xml:space="preserve"> </w:t>
      </w:r>
      <w:r w:rsidRPr="00525A0F">
        <w:t>пойдет</w:t>
      </w:r>
      <w:r w:rsidR="0067404D">
        <w:t xml:space="preserve"> </w:t>
      </w:r>
      <w:r w:rsidRPr="00525A0F">
        <w:t>энергия,</w:t>
      </w:r>
      <w:r w:rsidR="0067404D">
        <w:t xml:space="preserve"> </w:t>
      </w:r>
      <w:r w:rsidRPr="00525A0F">
        <w:t>полученная</w:t>
      </w:r>
      <w:r w:rsidR="0067404D">
        <w:t xml:space="preserve"> </w:t>
      </w:r>
      <w:r w:rsidRPr="00525A0F">
        <w:t>от</w:t>
      </w:r>
      <w:r w:rsidR="0067404D">
        <w:t xml:space="preserve"> </w:t>
      </w:r>
      <w:r w:rsidRPr="00525A0F">
        <w:t>корня</w:t>
      </w:r>
      <w:r w:rsidR="0067404D">
        <w:t xml:space="preserve"> </w:t>
      </w:r>
      <w:r w:rsidRPr="00525A0F">
        <w:t>и</w:t>
      </w:r>
      <w:r w:rsidR="0067404D">
        <w:t xml:space="preserve"> </w:t>
      </w:r>
      <w:r w:rsidRPr="00525A0F">
        <w:t>листьев</w:t>
      </w:r>
      <w:r w:rsidR="0067404D">
        <w:t xml:space="preserve"> </w:t>
      </w:r>
      <w:r w:rsidRPr="00525A0F">
        <w:t>(создание</w:t>
      </w:r>
      <w:r w:rsidR="0067404D">
        <w:t xml:space="preserve"> </w:t>
      </w:r>
      <w:r w:rsidRPr="00525A0F">
        <w:t>отростков</w:t>
      </w:r>
      <w:r w:rsidR="0067404D">
        <w:t xml:space="preserve"> </w:t>
      </w:r>
      <w:r w:rsidRPr="00525A0F">
        <w:t>корня,</w:t>
      </w:r>
      <w:r w:rsidR="0067404D">
        <w:t xml:space="preserve"> </w:t>
      </w:r>
      <w:r w:rsidRPr="00525A0F">
        <w:t>новых</w:t>
      </w:r>
      <w:r w:rsidR="0067404D">
        <w:t xml:space="preserve"> </w:t>
      </w:r>
      <w:r w:rsidRPr="00525A0F">
        <w:t>листьев</w:t>
      </w:r>
      <w:r w:rsidR="0067404D">
        <w:t xml:space="preserve"> </w:t>
      </w:r>
      <w:r w:rsidRPr="00525A0F">
        <w:t>или</w:t>
      </w:r>
      <w:r w:rsidR="0067404D">
        <w:t xml:space="preserve"> </w:t>
      </w:r>
      <w:r w:rsidRPr="00525A0F">
        <w:t>другое),</w:t>
      </w:r>
      <w:r w:rsidR="0067404D">
        <w:t xml:space="preserve"> </w:t>
      </w:r>
      <w:r w:rsidRPr="00525A0F">
        <w:t>а</w:t>
      </w:r>
      <w:r w:rsidR="0067404D">
        <w:t xml:space="preserve"> </w:t>
      </w:r>
      <w:r w:rsidRPr="00525A0F">
        <w:t>при</w:t>
      </w:r>
      <w:r w:rsidR="0067404D">
        <w:t xml:space="preserve"> </w:t>
      </w:r>
      <w:r>
        <w:t>н</w:t>
      </w:r>
      <w:r w:rsidRPr="00525A0F">
        <w:t>едостатк</w:t>
      </w:r>
      <w:r>
        <w:t>е</w:t>
      </w:r>
      <w:r w:rsidR="0067404D">
        <w:t xml:space="preserve"> </w:t>
      </w:r>
      <w:r w:rsidRPr="00525A0F">
        <w:t>ресурсов</w:t>
      </w:r>
      <w:r w:rsidR="0067404D">
        <w:t xml:space="preserve"> </w:t>
      </w:r>
      <w:r w:rsidRPr="00525A0F">
        <w:t>-</w:t>
      </w:r>
      <w:r w:rsidR="0067404D">
        <w:t xml:space="preserve"> </w:t>
      </w:r>
      <w:r w:rsidRPr="00525A0F">
        <w:t>начинает</w:t>
      </w:r>
      <w:r w:rsidR="0067404D">
        <w:t xml:space="preserve"> </w:t>
      </w:r>
      <w:r w:rsidRPr="00525A0F">
        <w:t>увядать.</w:t>
      </w:r>
    </w:p>
    <w:p w14:paraId="3114B34D" w14:textId="46ACC1B4" w:rsidR="00532052" w:rsidRPr="00525A0F" w:rsidRDefault="00532052" w:rsidP="006245BE">
      <w:pPr>
        <w:numPr>
          <w:ilvl w:val="1"/>
          <w:numId w:val="102"/>
        </w:numPr>
      </w:pPr>
      <w:r w:rsidRPr="00525A0F">
        <w:rPr>
          <w:b/>
          <w:bCs/>
        </w:rPr>
        <w:t>Агент</w:t>
      </w:r>
      <w:r w:rsidR="0067404D">
        <w:rPr>
          <w:b/>
          <w:bCs/>
        </w:rPr>
        <w:t xml:space="preserve"> </w:t>
      </w:r>
      <w:r w:rsidRPr="00525A0F">
        <w:rPr>
          <w:b/>
          <w:bCs/>
        </w:rPr>
        <w:t>насекомого</w:t>
      </w:r>
      <w:r w:rsidR="0067404D">
        <w:rPr>
          <w:b/>
          <w:bCs/>
        </w:rPr>
        <w:t xml:space="preserve"> </w:t>
      </w:r>
      <w:r w:rsidRPr="00525A0F">
        <w:t>–</w:t>
      </w:r>
      <w:r w:rsidR="0067404D">
        <w:t xml:space="preserve"> </w:t>
      </w:r>
      <w:r w:rsidRPr="00525A0F">
        <w:t>проверяет</w:t>
      </w:r>
      <w:r w:rsidR="0067404D">
        <w:t xml:space="preserve"> </w:t>
      </w:r>
      <w:r w:rsidRPr="00525A0F">
        <w:t>условия</w:t>
      </w:r>
      <w:r w:rsidR="0067404D">
        <w:t xml:space="preserve"> </w:t>
      </w:r>
      <w:r w:rsidRPr="00525A0F">
        <w:t>и</w:t>
      </w:r>
      <w:r w:rsidR="0067404D">
        <w:t xml:space="preserve"> </w:t>
      </w:r>
      <w:r w:rsidRPr="00525A0F">
        <w:t>если</w:t>
      </w:r>
      <w:r w:rsidR="0067404D">
        <w:t xml:space="preserve"> </w:t>
      </w:r>
      <w:r w:rsidRPr="00525A0F">
        <w:t>складывается</w:t>
      </w:r>
      <w:r w:rsidR="0067404D">
        <w:t xml:space="preserve"> </w:t>
      </w:r>
      <w:r w:rsidRPr="00525A0F">
        <w:t>подходящие</w:t>
      </w:r>
      <w:r w:rsidR="0067404D">
        <w:t xml:space="preserve"> </w:t>
      </w:r>
      <w:r w:rsidRPr="00525A0F">
        <w:t>условия</w:t>
      </w:r>
      <w:r w:rsidR="0067404D">
        <w:t xml:space="preserve"> </w:t>
      </w:r>
      <w:r w:rsidRPr="00525A0F">
        <w:t>для</w:t>
      </w:r>
      <w:r w:rsidR="0067404D">
        <w:t xml:space="preserve"> </w:t>
      </w:r>
      <w:r w:rsidRPr="00525A0F">
        <w:t>вредителей,</w:t>
      </w:r>
      <w:r w:rsidR="0067404D">
        <w:t xml:space="preserve"> </w:t>
      </w:r>
      <w:r w:rsidRPr="00525A0F">
        <w:t>то</w:t>
      </w:r>
      <w:r w:rsidR="0067404D">
        <w:t xml:space="preserve"> </w:t>
      </w:r>
      <w:r w:rsidRPr="00525A0F">
        <w:t>создается</w:t>
      </w:r>
      <w:r w:rsidR="0067404D">
        <w:t xml:space="preserve"> </w:t>
      </w:r>
      <w:r w:rsidRPr="00525A0F">
        <w:t>агента</w:t>
      </w:r>
      <w:r w:rsidR="0067404D">
        <w:t xml:space="preserve"> </w:t>
      </w:r>
      <w:r w:rsidRPr="00525A0F">
        <w:t>конкретного</w:t>
      </w:r>
      <w:r w:rsidR="0067404D">
        <w:t xml:space="preserve"> </w:t>
      </w:r>
      <w:r w:rsidRPr="00525A0F">
        <w:t>насекомого,</w:t>
      </w:r>
      <w:r w:rsidR="0067404D">
        <w:t xml:space="preserve"> </w:t>
      </w:r>
      <w:r w:rsidRPr="00525A0F">
        <w:t>который</w:t>
      </w:r>
      <w:r w:rsidR="0067404D">
        <w:t xml:space="preserve"> </w:t>
      </w:r>
      <w:r w:rsidRPr="00525A0F">
        <w:t>начинает</w:t>
      </w:r>
      <w:r w:rsidR="0067404D">
        <w:t xml:space="preserve"> </w:t>
      </w:r>
      <w:r w:rsidRPr="00525A0F">
        <w:t>множится</w:t>
      </w:r>
      <w:r w:rsidR="0067404D">
        <w:t xml:space="preserve"> </w:t>
      </w:r>
      <w:r w:rsidRPr="00525A0F">
        <w:t>и</w:t>
      </w:r>
      <w:r w:rsidR="0067404D">
        <w:t xml:space="preserve"> </w:t>
      </w:r>
      <w:r w:rsidRPr="00525A0F">
        <w:t>смотреть</w:t>
      </w:r>
      <w:r w:rsidR="0067404D">
        <w:t xml:space="preserve"> </w:t>
      </w:r>
      <w:r w:rsidRPr="00525A0F">
        <w:t>наличие</w:t>
      </w:r>
      <w:r w:rsidR="0067404D">
        <w:t xml:space="preserve"> </w:t>
      </w:r>
      <w:r w:rsidRPr="00525A0F">
        <w:t>листьев</w:t>
      </w:r>
      <w:r w:rsidR="0067404D">
        <w:t xml:space="preserve"> </w:t>
      </w:r>
      <w:r w:rsidRPr="00525A0F">
        <w:t>и</w:t>
      </w:r>
      <w:r w:rsidR="0067404D">
        <w:t xml:space="preserve"> </w:t>
      </w:r>
      <w:r w:rsidRPr="00525A0F">
        <w:t>начинает</w:t>
      </w:r>
      <w:r w:rsidR="0067404D">
        <w:t xml:space="preserve"> </w:t>
      </w:r>
      <w:r w:rsidRPr="00525A0F">
        <w:t>их</w:t>
      </w:r>
      <w:r w:rsidR="0067404D">
        <w:t xml:space="preserve"> </w:t>
      </w:r>
      <w:r w:rsidRPr="00525A0F">
        <w:t>пожирать</w:t>
      </w:r>
      <w:r w:rsidR="0067404D">
        <w:t xml:space="preserve"> </w:t>
      </w:r>
      <w:r w:rsidRPr="00525A0F">
        <w:t>с</w:t>
      </w:r>
      <w:r w:rsidR="0067404D">
        <w:t xml:space="preserve"> </w:t>
      </w:r>
      <w:r w:rsidRPr="00525A0F">
        <w:t>определенной</w:t>
      </w:r>
      <w:r w:rsidR="0067404D">
        <w:t xml:space="preserve"> </w:t>
      </w:r>
      <w:r w:rsidRPr="00525A0F">
        <w:t>скоростью.</w:t>
      </w:r>
      <w:r w:rsidR="0067404D">
        <w:t xml:space="preserve"> </w:t>
      </w:r>
    </w:p>
    <w:p w14:paraId="022F57EF" w14:textId="4AABE3BC" w:rsidR="00532052" w:rsidRDefault="00532052" w:rsidP="006245BE">
      <w:pPr>
        <w:numPr>
          <w:ilvl w:val="0"/>
          <w:numId w:val="102"/>
        </w:numPr>
      </w:pPr>
      <w:r w:rsidRPr="00525A0F">
        <w:rPr>
          <w:b/>
          <w:bCs/>
        </w:rPr>
        <w:t>Результаты</w:t>
      </w:r>
      <w:r w:rsidR="0067404D">
        <w:rPr>
          <w:b/>
          <w:bCs/>
        </w:rPr>
        <w:t xml:space="preserve"> </w:t>
      </w:r>
      <w:r w:rsidRPr="00525A0F">
        <w:rPr>
          <w:b/>
          <w:bCs/>
        </w:rPr>
        <w:t>моделирования</w:t>
      </w:r>
      <w:r w:rsidR="0067404D">
        <w:rPr>
          <w:b/>
          <w:bCs/>
        </w:rPr>
        <w:t xml:space="preserve"> </w:t>
      </w:r>
      <w:r w:rsidRPr="00525A0F">
        <w:t>по</w:t>
      </w:r>
      <w:r w:rsidR="0067404D">
        <w:t xml:space="preserve"> </w:t>
      </w:r>
      <w:r w:rsidRPr="00525A0F">
        <w:t>завершению</w:t>
      </w:r>
      <w:r w:rsidR="0067404D">
        <w:t xml:space="preserve"> </w:t>
      </w:r>
      <w:r w:rsidRPr="00525A0F">
        <w:t>моделирования</w:t>
      </w:r>
      <w:r w:rsidR="0067404D">
        <w:t xml:space="preserve"> </w:t>
      </w:r>
      <w:r w:rsidRPr="00525A0F">
        <w:t>сохраняются</w:t>
      </w:r>
      <w:r w:rsidR="0067404D">
        <w:t xml:space="preserve"> </w:t>
      </w:r>
      <w:r w:rsidRPr="00525A0F">
        <w:t>в</w:t>
      </w:r>
      <w:r w:rsidR="0067404D">
        <w:t xml:space="preserve"> </w:t>
      </w:r>
      <w:r w:rsidRPr="00525A0F">
        <w:t>базу</w:t>
      </w:r>
      <w:r w:rsidR="0067404D">
        <w:t xml:space="preserve"> </w:t>
      </w:r>
      <w:r w:rsidRPr="00525A0F">
        <w:t>данных</w:t>
      </w:r>
      <w:r w:rsidR="0067404D">
        <w:t xml:space="preserve"> </w:t>
      </w:r>
      <w:r w:rsidRPr="00525A0F">
        <w:t>системы</w:t>
      </w:r>
      <w:r w:rsidR="0067404D">
        <w:t xml:space="preserve"> </w:t>
      </w:r>
      <w:r w:rsidRPr="00525A0F">
        <w:t>и</w:t>
      </w:r>
      <w:r w:rsidR="0067404D">
        <w:t xml:space="preserve"> </w:t>
      </w:r>
      <w:r w:rsidRPr="00525A0F">
        <w:t>далее</w:t>
      </w:r>
      <w:r w:rsidR="0067404D">
        <w:t xml:space="preserve"> </w:t>
      </w:r>
      <w:r w:rsidRPr="00525A0F">
        <w:t>могут</w:t>
      </w:r>
      <w:r w:rsidR="0067404D">
        <w:t xml:space="preserve"> </w:t>
      </w:r>
      <w:r w:rsidRPr="00525A0F">
        <w:t>многократно</w:t>
      </w:r>
      <w:r w:rsidR="0067404D">
        <w:t xml:space="preserve"> </w:t>
      </w:r>
      <w:r w:rsidRPr="00525A0F">
        <w:t>просматриваться</w:t>
      </w:r>
      <w:r w:rsidR="0067404D">
        <w:t xml:space="preserve"> </w:t>
      </w:r>
      <w:r w:rsidRPr="00525A0F">
        <w:t>пользователем.</w:t>
      </w:r>
    </w:p>
    <w:p w14:paraId="2B7A5CB5" w14:textId="1351E6E3" w:rsidR="00532052" w:rsidRDefault="00532052" w:rsidP="00532052">
      <w:r>
        <w:t>Таким</w:t>
      </w:r>
      <w:r w:rsidR="0067404D">
        <w:t xml:space="preserve"> </w:t>
      </w:r>
      <w:r>
        <w:t>образом,</w:t>
      </w:r>
      <w:r w:rsidR="0067404D">
        <w:t xml:space="preserve"> </w:t>
      </w:r>
      <w:r>
        <w:t>прототип</w:t>
      </w:r>
      <w:r w:rsidR="0067404D">
        <w:t xml:space="preserve"> </w:t>
      </w:r>
      <w:r w:rsidR="00A04707">
        <w:t>мультиагентной системы</w:t>
      </w:r>
      <w:r w:rsidR="00100729">
        <w:t xml:space="preserve"> ИЦДР</w:t>
      </w:r>
      <w:r w:rsidR="0067404D">
        <w:t xml:space="preserve"> </w:t>
      </w:r>
      <w:r w:rsidR="00A04707">
        <w:t xml:space="preserve">сможет </w:t>
      </w:r>
      <w:r>
        <w:t>функционир</w:t>
      </w:r>
      <w:r w:rsidR="00A04707">
        <w:t>овать</w:t>
      </w:r>
      <w:r w:rsidR="0067404D">
        <w:t xml:space="preserve"> </w:t>
      </w:r>
      <w:r>
        <w:t>в</w:t>
      </w:r>
      <w:r w:rsidR="0067404D">
        <w:t xml:space="preserve"> </w:t>
      </w:r>
      <w:r>
        <w:t>соответствии</w:t>
      </w:r>
      <w:r w:rsidR="0067404D">
        <w:t xml:space="preserve"> </w:t>
      </w:r>
      <w:r>
        <w:t>с</w:t>
      </w:r>
      <w:r w:rsidR="0067404D">
        <w:t xml:space="preserve"> </w:t>
      </w:r>
      <w:r>
        <w:t>концепцией</w:t>
      </w:r>
      <w:r w:rsidR="0067404D">
        <w:t xml:space="preserve"> </w:t>
      </w:r>
      <w:r>
        <w:t>дискретно-событийного</w:t>
      </w:r>
      <w:r w:rsidR="0067404D">
        <w:t xml:space="preserve"> </w:t>
      </w:r>
      <w:r>
        <w:t>моделирования</w:t>
      </w:r>
      <w:r w:rsidR="00A04707">
        <w:t xml:space="preserve"> с наращиваемым числом агентов, отражающих различные факторы, влияющие на поведение растения</w:t>
      </w:r>
      <w:r>
        <w:t>.</w:t>
      </w:r>
    </w:p>
    <w:p w14:paraId="315543DE" w14:textId="48134112" w:rsidR="00A04707" w:rsidRDefault="00A04707" w:rsidP="00532052">
      <w:r>
        <w:t>Список этих факторов и конкретных агентов с описанием их функций будет уточнен поже на следующем этапе проектирования и исследования</w:t>
      </w:r>
      <w:r w:rsidR="00100729">
        <w:t xml:space="preserve"> ИЦДР</w:t>
      </w:r>
      <w:r>
        <w:t>.</w:t>
      </w:r>
    </w:p>
    <w:p w14:paraId="2D372197" w14:textId="0B878135" w:rsidR="006C67FE" w:rsidRDefault="006C67FE" w:rsidP="000479B0">
      <w:pPr>
        <w:pStyle w:val="2"/>
      </w:pPr>
      <w:bookmarkStart w:id="4232" w:name="_Toc94826182"/>
      <w:r>
        <w:t>Разработка</w:t>
      </w:r>
      <w:r w:rsidR="0067404D">
        <w:t xml:space="preserve"> </w:t>
      </w:r>
      <w:r>
        <w:t>интерфейса</w:t>
      </w:r>
      <w:r w:rsidR="0067404D">
        <w:t xml:space="preserve"> </w:t>
      </w:r>
      <w:r>
        <w:t>пользователя</w:t>
      </w:r>
      <w:r w:rsidR="0067404D">
        <w:t xml:space="preserve"> </w:t>
      </w:r>
      <w:r>
        <w:t>для</w:t>
      </w:r>
      <w:r w:rsidR="00100729">
        <w:t xml:space="preserve"> ИЦДР</w:t>
      </w:r>
      <w:bookmarkEnd w:id="4232"/>
    </w:p>
    <w:p w14:paraId="134343C6" w14:textId="66F9B513" w:rsidR="009974E7" w:rsidRDefault="009974E7">
      <w:r>
        <w:t xml:space="preserve">На основе разработанного подхода к дискретно-событийному моделированию стадий роста и развтия растений был разработан специализированный интерфейс для работы пользователя, который предусматрвает как работы с конструктором онтологий и базой знаний, так и создаваемой моделирующей системой. </w:t>
      </w:r>
    </w:p>
    <w:p w14:paraId="44D86878" w14:textId="58FDB077" w:rsidR="006C67FE" w:rsidRDefault="006C67FE">
      <w:r>
        <w:t>На</w:t>
      </w:r>
      <w:r w:rsidR="0067404D">
        <w:t xml:space="preserve"> </w:t>
      </w:r>
      <w:r w:rsidR="008575AA">
        <w:t xml:space="preserve">рисунке </w:t>
      </w:r>
      <w:r w:rsidR="000C6B12">
        <w:t>5</w:t>
      </w:r>
      <w:r>
        <w:t>.</w:t>
      </w:r>
      <w:r w:rsidR="00E02B5F">
        <w:t>6</w:t>
      </w:r>
      <w:r w:rsidR="0067404D">
        <w:t xml:space="preserve"> </w:t>
      </w:r>
      <w:r>
        <w:t>представлен</w:t>
      </w:r>
      <w:r w:rsidR="0067404D">
        <w:t xml:space="preserve"> </w:t>
      </w:r>
      <w:r>
        <w:t>общий</w:t>
      </w:r>
      <w:r w:rsidR="0067404D">
        <w:t xml:space="preserve"> </w:t>
      </w:r>
      <w:r>
        <w:t>вид</w:t>
      </w:r>
      <w:r w:rsidR="0067404D">
        <w:t xml:space="preserve"> </w:t>
      </w:r>
      <w:r>
        <w:t>экрана</w:t>
      </w:r>
      <w:r w:rsidR="00100729">
        <w:t xml:space="preserve"> ИЦДР</w:t>
      </w:r>
      <w:r>
        <w:t>.</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6"/>
      </w:tblGrid>
      <w:tr w:rsidR="006C67FE" w14:paraId="5C74ACE9" w14:textId="77777777" w:rsidTr="000479B0">
        <w:tc>
          <w:tcPr>
            <w:tcW w:w="9657" w:type="dxa"/>
          </w:tcPr>
          <w:p w14:paraId="5072BACA" w14:textId="0042819F" w:rsidR="006C67FE" w:rsidRDefault="006C67FE" w:rsidP="00810CFF">
            <w:pPr>
              <w:ind w:firstLine="0"/>
            </w:pPr>
            <w:r>
              <w:rPr>
                <w:noProof/>
              </w:rPr>
              <w:drawing>
                <wp:inline distT="0" distB="0" distL="0" distR="0" wp14:anchorId="1885D49A" wp14:editId="1AD6E5BE">
                  <wp:extent cx="5994015" cy="2819400"/>
                  <wp:effectExtent l="0" t="0" r="698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43221" cy="2842545"/>
                          </a:xfrm>
                          <a:prstGeom prst="rect">
                            <a:avLst/>
                          </a:prstGeom>
                          <a:noFill/>
                        </pic:spPr>
                      </pic:pic>
                    </a:graphicData>
                  </a:graphic>
                </wp:inline>
              </w:drawing>
            </w:r>
          </w:p>
        </w:tc>
      </w:tr>
      <w:tr w:rsidR="006C67FE" w14:paraId="25FF8EFB" w14:textId="77777777" w:rsidTr="000479B0">
        <w:tc>
          <w:tcPr>
            <w:tcW w:w="9657" w:type="dxa"/>
          </w:tcPr>
          <w:p w14:paraId="031A60C8" w14:textId="06A599CE" w:rsidR="00E02B5F" w:rsidRDefault="00E02B5F" w:rsidP="005B2CB7">
            <w:pPr>
              <w:pStyle w:val="affffffffffe"/>
            </w:pPr>
            <w:r>
              <w:t>Рисунок</w:t>
            </w:r>
            <w:r w:rsidR="0067404D">
              <w:t xml:space="preserve"> </w:t>
            </w:r>
            <w:r w:rsidR="000C6B12">
              <w:t>5</w:t>
            </w:r>
            <w:r>
              <w:t>.6</w:t>
            </w:r>
            <w:r w:rsidR="0067404D">
              <w:t xml:space="preserve"> </w:t>
            </w:r>
            <w:r>
              <w:t>–</w:t>
            </w:r>
            <w:r w:rsidR="0067404D">
              <w:t xml:space="preserve"> </w:t>
            </w:r>
            <w:r>
              <w:t>О</w:t>
            </w:r>
            <w:r w:rsidRPr="00E02B5F">
              <w:t>бщий</w:t>
            </w:r>
            <w:r w:rsidR="0067404D">
              <w:t xml:space="preserve"> </w:t>
            </w:r>
            <w:r w:rsidRPr="00E02B5F">
              <w:t>вид</w:t>
            </w:r>
            <w:r w:rsidR="0067404D">
              <w:t xml:space="preserve"> </w:t>
            </w:r>
            <w:r w:rsidRPr="00E02B5F">
              <w:t>экрана</w:t>
            </w:r>
            <w:r w:rsidR="0067404D">
              <w:t xml:space="preserve"> </w:t>
            </w:r>
            <w:r w:rsidRPr="00E02B5F">
              <w:t>цифрового</w:t>
            </w:r>
            <w:r w:rsidR="0067404D">
              <w:t xml:space="preserve"> </w:t>
            </w:r>
            <w:r w:rsidRPr="00E02B5F">
              <w:t>двойника</w:t>
            </w:r>
            <w:r w:rsidR="0067404D">
              <w:t xml:space="preserve"> </w:t>
            </w:r>
            <w:r w:rsidRPr="00E02B5F">
              <w:t>растений</w:t>
            </w:r>
          </w:p>
        </w:tc>
      </w:tr>
    </w:tbl>
    <w:p w14:paraId="308F760F" w14:textId="0078E2BF" w:rsidR="00E02B5F" w:rsidRDefault="00E02B5F">
      <w:r>
        <w:t>Пункты</w:t>
      </w:r>
      <w:r w:rsidR="0067404D">
        <w:t xml:space="preserve"> </w:t>
      </w:r>
      <w:r>
        <w:t>меню</w:t>
      </w:r>
      <w:r w:rsidR="0067404D">
        <w:t xml:space="preserve"> </w:t>
      </w:r>
      <w:r>
        <w:t>соответствуют</w:t>
      </w:r>
      <w:r w:rsidR="0067404D">
        <w:t xml:space="preserve"> </w:t>
      </w:r>
      <w:r>
        <w:t>основным</w:t>
      </w:r>
      <w:r w:rsidR="0067404D">
        <w:t xml:space="preserve"> </w:t>
      </w:r>
      <w:r>
        <w:t>функциям</w:t>
      </w:r>
      <w:r w:rsidR="00100729">
        <w:t xml:space="preserve"> ИЦДР</w:t>
      </w:r>
      <w:r>
        <w:t>:</w:t>
      </w:r>
    </w:p>
    <w:p w14:paraId="519BD694" w14:textId="704B62F9" w:rsidR="00E02B5F" w:rsidRPr="00E02B5F" w:rsidRDefault="00E02B5F" w:rsidP="006245BE">
      <w:pPr>
        <w:pStyle w:val="af9"/>
        <w:numPr>
          <w:ilvl w:val="0"/>
          <w:numId w:val="113"/>
        </w:numPr>
      </w:pPr>
      <w:r w:rsidRPr="00E02B5F">
        <w:lastRenderedPageBreak/>
        <w:t>Онтология</w:t>
      </w:r>
      <w:r w:rsidR="0067404D">
        <w:t xml:space="preserve"> </w:t>
      </w:r>
      <w:r w:rsidRPr="00E02B5F">
        <w:t>растений</w:t>
      </w:r>
      <w:r w:rsidR="0067404D">
        <w:t xml:space="preserve"> </w:t>
      </w:r>
      <w:r w:rsidRPr="00E02B5F">
        <w:t>–</w:t>
      </w:r>
      <w:r w:rsidR="0067404D">
        <w:t xml:space="preserve"> </w:t>
      </w:r>
      <w:r w:rsidRPr="00E02B5F">
        <w:t>позволяет</w:t>
      </w:r>
      <w:r w:rsidR="0067404D">
        <w:t xml:space="preserve"> </w:t>
      </w:r>
      <w:r w:rsidRPr="00E02B5F">
        <w:t>просматривать</w:t>
      </w:r>
      <w:r w:rsidR="0067404D">
        <w:t xml:space="preserve"> </w:t>
      </w:r>
      <w:r w:rsidRPr="00E02B5F">
        <w:t>и</w:t>
      </w:r>
      <w:r w:rsidR="0067404D">
        <w:t xml:space="preserve"> </w:t>
      </w:r>
      <w:r w:rsidRPr="00E02B5F">
        <w:t>менять</w:t>
      </w:r>
      <w:r w:rsidR="0067404D">
        <w:t xml:space="preserve"> </w:t>
      </w:r>
      <w:r w:rsidRPr="00E02B5F">
        <w:t>формализованную</w:t>
      </w:r>
      <w:r w:rsidR="0067404D">
        <w:t xml:space="preserve"> </w:t>
      </w:r>
      <w:r w:rsidRPr="00E02B5F">
        <w:t>модель</w:t>
      </w:r>
      <w:r w:rsidR="0067404D">
        <w:t xml:space="preserve"> </w:t>
      </w:r>
      <w:r w:rsidRPr="00E02B5F">
        <w:t>знаний</w:t>
      </w:r>
      <w:r w:rsidR="0067404D">
        <w:t xml:space="preserve"> </w:t>
      </w:r>
      <w:r w:rsidRPr="00E02B5F">
        <w:t>предметной</w:t>
      </w:r>
      <w:r w:rsidR="0067404D">
        <w:t xml:space="preserve"> </w:t>
      </w:r>
      <w:r w:rsidRPr="00E02B5F">
        <w:t>области,</w:t>
      </w:r>
      <w:r w:rsidR="0067404D">
        <w:t xml:space="preserve"> </w:t>
      </w:r>
      <w:r w:rsidRPr="00E02B5F">
        <w:t>в</w:t>
      </w:r>
      <w:r w:rsidR="0067404D">
        <w:t xml:space="preserve"> </w:t>
      </w:r>
      <w:r w:rsidRPr="00E02B5F">
        <w:t>терминах</w:t>
      </w:r>
      <w:r w:rsidR="0067404D">
        <w:t xml:space="preserve"> </w:t>
      </w:r>
      <w:r w:rsidRPr="00E02B5F">
        <w:t>которой</w:t>
      </w:r>
      <w:r w:rsidR="0067404D">
        <w:t xml:space="preserve"> </w:t>
      </w:r>
      <w:r w:rsidRPr="00E02B5F">
        <w:t>строятся</w:t>
      </w:r>
      <w:r w:rsidR="0067404D">
        <w:t xml:space="preserve"> </w:t>
      </w:r>
      <w:r w:rsidRPr="00E02B5F">
        <w:t>онтологические</w:t>
      </w:r>
      <w:r w:rsidR="0067404D">
        <w:t xml:space="preserve"> </w:t>
      </w:r>
      <w:r w:rsidRPr="00E02B5F">
        <w:t>модели</w:t>
      </w:r>
      <w:r w:rsidR="0067404D">
        <w:t xml:space="preserve"> </w:t>
      </w:r>
      <w:r w:rsidRPr="00E02B5F">
        <w:t>различных</w:t>
      </w:r>
      <w:r w:rsidR="0067404D">
        <w:t xml:space="preserve"> </w:t>
      </w:r>
      <w:r w:rsidRPr="00E02B5F">
        <w:t>сортов</w:t>
      </w:r>
      <w:r w:rsidR="0067404D">
        <w:t xml:space="preserve"> </w:t>
      </w:r>
      <w:r w:rsidRPr="00E02B5F">
        <w:t>растений,</w:t>
      </w:r>
      <w:r w:rsidR="0067404D">
        <w:t xml:space="preserve"> </w:t>
      </w:r>
      <w:r w:rsidRPr="00E02B5F">
        <w:t>описывается</w:t>
      </w:r>
      <w:r w:rsidR="0067404D">
        <w:t xml:space="preserve"> </w:t>
      </w:r>
      <w:r w:rsidRPr="00E02B5F">
        <w:t>модель</w:t>
      </w:r>
      <w:r w:rsidR="0067404D">
        <w:t xml:space="preserve"> </w:t>
      </w:r>
      <w:r w:rsidRPr="00E02B5F">
        <w:t>среды</w:t>
      </w:r>
      <w:r w:rsidR="0067404D">
        <w:t xml:space="preserve"> </w:t>
      </w:r>
      <w:r w:rsidRPr="00E02B5F">
        <w:t>и</w:t>
      </w:r>
      <w:r w:rsidR="0067404D">
        <w:t xml:space="preserve"> </w:t>
      </w:r>
      <w:r w:rsidRPr="00E02B5F">
        <w:t>т.д.</w:t>
      </w:r>
    </w:p>
    <w:p w14:paraId="6283BD83" w14:textId="750517D0" w:rsidR="00E02B5F" w:rsidRPr="00E02B5F" w:rsidRDefault="00E02B5F" w:rsidP="006245BE">
      <w:pPr>
        <w:pStyle w:val="af9"/>
        <w:numPr>
          <w:ilvl w:val="0"/>
          <w:numId w:val="113"/>
        </w:numPr>
      </w:pPr>
      <w:r w:rsidRPr="00E02B5F">
        <w:t>База</w:t>
      </w:r>
      <w:r w:rsidR="0067404D">
        <w:t xml:space="preserve"> </w:t>
      </w:r>
      <w:r w:rsidRPr="00E02B5F">
        <w:t>знаний</w:t>
      </w:r>
      <w:r w:rsidR="0067404D">
        <w:t xml:space="preserve"> </w:t>
      </w:r>
      <w:r w:rsidRPr="00E02B5F">
        <w:t>–</w:t>
      </w:r>
      <w:r w:rsidR="0067404D">
        <w:t xml:space="preserve"> </w:t>
      </w:r>
      <w:r w:rsidRPr="00E02B5F">
        <w:t>содержит</w:t>
      </w:r>
      <w:r w:rsidR="0067404D">
        <w:t xml:space="preserve"> </w:t>
      </w:r>
      <w:r w:rsidRPr="00E02B5F">
        <w:t>готовые</w:t>
      </w:r>
      <w:r w:rsidR="0067404D">
        <w:t xml:space="preserve"> </w:t>
      </w:r>
      <w:r w:rsidRPr="00E02B5F">
        <w:t>к</w:t>
      </w:r>
      <w:r w:rsidR="0067404D">
        <w:t xml:space="preserve"> </w:t>
      </w:r>
      <w:r w:rsidRPr="00E02B5F">
        <w:t>использованию</w:t>
      </w:r>
      <w:r w:rsidR="0067404D">
        <w:t xml:space="preserve"> </w:t>
      </w:r>
      <w:r w:rsidRPr="00E02B5F">
        <w:t>онтологические</w:t>
      </w:r>
      <w:r w:rsidR="0067404D">
        <w:t xml:space="preserve"> </w:t>
      </w:r>
      <w:r w:rsidRPr="00E02B5F">
        <w:t>модели</w:t>
      </w:r>
      <w:r w:rsidR="0067404D">
        <w:t xml:space="preserve"> </w:t>
      </w:r>
      <w:r w:rsidRPr="00E02B5F">
        <w:t>растений</w:t>
      </w:r>
      <w:r w:rsidR="0067404D">
        <w:t xml:space="preserve"> </w:t>
      </w:r>
      <w:r w:rsidRPr="00E02B5F">
        <w:t>и</w:t>
      </w:r>
      <w:r w:rsidR="0067404D">
        <w:t xml:space="preserve"> </w:t>
      </w:r>
      <w:r w:rsidRPr="00E02B5F">
        <w:t>различные</w:t>
      </w:r>
      <w:r w:rsidR="0067404D">
        <w:t xml:space="preserve"> </w:t>
      </w:r>
      <w:r w:rsidRPr="00E02B5F">
        <w:t>другие</w:t>
      </w:r>
      <w:r w:rsidR="0067404D">
        <w:t xml:space="preserve"> </w:t>
      </w:r>
      <w:r w:rsidRPr="00E02B5F">
        <w:t>классы</w:t>
      </w:r>
      <w:r w:rsidR="0067404D">
        <w:t xml:space="preserve"> </w:t>
      </w:r>
      <w:r w:rsidRPr="00E02B5F">
        <w:t>и</w:t>
      </w:r>
      <w:r w:rsidR="0067404D">
        <w:t xml:space="preserve"> </w:t>
      </w:r>
      <w:r w:rsidRPr="00E02B5F">
        <w:t>экземпляры</w:t>
      </w:r>
      <w:r w:rsidR="0067404D">
        <w:t xml:space="preserve"> </w:t>
      </w:r>
      <w:r w:rsidRPr="00E02B5F">
        <w:t>понятий</w:t>
      </w:r>
      <w:r w:rsidR="0067404D">
        <w:t xml:space="preserve"> </w:t>
      </w:r>
      <w:r w:rsidRPr="00E02B5F">
        <w:t>и</w:t>
      </w:r>
      <w:r w:rsidR="0067404D">
        <w:t xml:space="preserve"> </w:t>
      </w:r>
      <w:r w:rsidRPr="00E02B5F">
        <w:t>отношений</w:t>
      </w:r>
      <w:r w:rsidR="0067404D">
        <w:t xml:space="preserve"> </w:t>
      </w:r>
      <w:r w:rsidRPr="00E02B5F">
        <w:t>между</w:t>
      </w:r>
      <w:r w:rsidR="0067404D">
        <w:t xml:space="preserve"> </w:t>
      </w:r>
      <w:r w:rsidRPr="00E02B5F">
        <w:t>ними,</w:t>
      </w:r>
      <w:r w:rsidR="0067404D">
        <w:t xml:space="preserve"> </w:t>
      </w:r>
      <w:r w:rsidRPr="00E02B5F">
        <w:t>которые</w:t>
      </w:r>
      <w:r w:rsidR="0067404D">
        <w:t xml:space="preserve"> </w:t>
      </w:r>
      <w:r w:rsidRPr="00E02B5F">
        <w:t>позволяют</w:t>
      </w:r>
      <w:r w:rsidR="0067404D">
        <w:t xml:space="preserve"> </w:t>
      </w:r>
      <w:r w:rsidRPr="00E02B5F">
        <w:t>сформировать</w:t>
      </w:r>
      <w:r w:rsidR="0067404D">
        <w:t xml:space="preserve"> </w:t>
      </w:r>
      <w:r w:rsidRPr="00E02B5F">
        <w:t>начальную</w:t>
      </w:r>
      <w:r w:rsidR="0067404D">
        <w:t xml:space="preserve"> </w:t>
      </w:r>
      <w:r w:rsidRPr="00E02B5F">
        <w:t>сцену</w:t>
      </w:r>
      <w:r w:rsidR="0067404D">
        <w:t xml:space="preserve"> </w:t>
      </w:r>
      <w:r w:rsidRPr="00E02B5F">
        <w:t>для</w:t>
      </w:r>
      <w:r w:rsidR="0067404D">
        <w:t xml:space="preserve"> </w:t>
      </w:r>
      <w:r w:rsidRPr="00E02B5F">
        <w:t>моделирования.</w:t>
      </w:r>
    </w:p>
    <w:p w14:paraId="730A2AF2" w14:textId="555FC022" w:rsidR="00E02B5F" w:rsidRPr="00E02B5F" w:rsidRDefault="00E02B5F" w:rsidP="006245BE">
      <w:pPr>
        <w:pStyle w:val="af9"/>
        <w:numPr>
          <w:ilvl w:val="0"/>
          <w:numId w:val="113"/>
        </w:numPr>
      </w:pPr>
      <w:r w:rsidRPr="00E02B5F">
        <w:t>Начальная</w:t>
      </w:r>
      <w:r w:rsidR="0067404D">
        <w:t xml:space="preserve"> </w:t>
      </w:r>
      <w:r w:rsidRPr="00E02B5F">
        <w:t>сцена</w:t>
      </w:r>
      <w:r w:rsidR="0067404D">
        <w:t xml:space="preserve"> </w:t>
      </w:r>
      <w:r w:rsidRPr="00E02B5F">
        <w:t>ситуации</w:t>
      </w:r>
      <w:r w:rsidR="0067404D">
        <w:t xml:space="preserve"> </w:t>
      </w:r>
      <w:r w:rsidRPr="00E02B5F">
        <w:t>–</w:t>
      </w:r>
      <w:r w:rsidR="0067404D">
        <w:t xml:space="preserve"> </w:t>
      </w:r>
      <w:r w:rsidRPr="00E02B5F">
        <w:t>позволяет</w:t>
      </w:r>
      <w:r w:rsidR="0067404D">
        <w:t xml:space="preserve"> </w:t>
      </w:r>
      <w:r w:rsidRPr="00E02B5F">
        <w:t>сформировать</w:t>
      </w:r>
      <w:r w:rsidR="0067404D">
        <w:t xml:space="preserve"> </w:t>
      </w:r>
      <w:r w:rsidRPr="00E02B5F">
        <w:t>исходную</w:t>
      </w:r>
      <w:r w:rsidR="0067404D">
        <w:t xml:space="preserve"> </w:t>
      </w:r>
      <w:r w:rsidRPr="00E02B5F">
        <w:t>сцену</w:t>
      </w:r>
      <w:r w:rsidR="0067404D">
        <w:t xml:space="preserve"> </w:t>
      </w:r>
      <w:r w:rsidRPr="00E02B5F">
        <w:t>для</w:t>
      </w:r>
      <w:r w:rsidR="0067404D">
        <w:t xml:space="preserve"> </w:t>
      </w:r>
      <w:r w:rsidRPr="00E02B5F">
        <w:t>запуска</w:t>
      </w:r>
      <w:r w:rsidR="0067404D">
        <w:t xml:space="preserve"> </w:t>
      </w:r>
      <w:r w:rsidRPr="00E02B5F">
        <w:t>работы</w:t>
      </w:r>
      <w:r w:rsidR="00100729">
        <w:t xml:space="preserve"> ИЦДР</w:t>
      </w:r>
      <w:r w:rsidRPr="00E02B5F">
        <w:t>,</w:t>
      </w:r>
      <w:r w:rsidR="0067404D">
        <w:t xml:space="preserve"> </w:t>
      </w:r>
      <w:r w:rsidRPr="00E02B5F">
        <w:t>включая</w:t>
      </w:r>
      <w:r w:rsidR="0067404D">
        <w:t xml:space="preserve"> </w:t>
      </w:r>
      <w:r w:rsidRPr="00E02B5F">
        <w:t>выбор</w:t>
      </w:r>
      <w:r w:rsidR="0067404D">
        <w:t xml:space="preserve"> </w:t>
      </w:r>
      <w:r w:rsidRPr="00E02B5F">
        <w:t>сорта</w:t>
      </w:r>
      <w:r w:rsidR="0067404D">
        <w:t xml:space="preserve"> </w:t>
      </w:r>
      <w:r w:rsidRPr="00E02B5F">
        <w:t>растения,</w:t>
      </w:r>
      <w:r w:rsidR="0067404D">
        <w:t xml:space="preserve"> </w:t>
      </w:r>
      <w:r w:rsidRPr="00E02B5F">
        <w:t>определение</w:t>
      </w:r>
      <w:r w:rsidR="0067404D">
        <w:t xml:space="preserve"> </w:t>
      </w:r>
      <w:r w:rsidRPr="00E02B5F">
        <w:t>исходного</w:t>
      </w:r>
      <w:r w:rsidR="0067404D">
        <w:t xml:space="preserve"> </w:t>
      </w:r>
      <w:r w:rsidRPr="00E02B5F">
        <w:t>состава</w:t>
      </w:r>
      <w:r w:rsidR="0067404D">
        <w:t xml:space="preserve"> </w:t>
      </w:r>
      <w:r w:rsidRPr="00E02B5F">
        <w:t>почвы,</w:t>
      </w:r>
      <w:r w:rsidR="0067404D">
        <w:t xml:space="preserve"> </w:t>
      </w:r>
      <w:r w:rsidRPr="00E02B5F">
        <w:t>график</w:t>
      </w:r>
      <w:r w:rsidR="0067404D">
        <w:t xml:space="preserve"> </w:t>
      </w:r>
      <w:r w:rsidRPr="00E02B5F">
        <w:t>радиации</w:t>
      </w:r>
      <w:r w:rsidR="0067404D">
        <w:t xml:space="preserve"> </w:t>
      </w:r>
      <w:r w:rsidRPr="00E02B5F">
        <w:t>и</w:t>
      </w:r>
      <w:r w:rsidR="0067404D">
        <w:t xml:space="preserve"> </w:t>
      </w:r>
      <w:r w:rsidRPr="00E02B5F">
        <w:t>т.д.</w:t>
      </w:r>
      <w:r w:rsidR="0067404D">
        <w:t xml:space="preserve">  </w:t>
      </w:r>
    </w:p>
    <w:p w14:paraId="681E7661" w14:textId="79A246D0" w:rsidR="00E02B5F" w:rsidRPr="00E02B5F" w:rsidRDefault="00E02B5F" w:rsidP="006245BE">
      <w:pPr>
        <w:pStyle w:val="af9"/>
        <w:numPr>
          <w:ilvl w:val="0"/>
          <w:numId w:val="113"/>
        </w:numPr>
      </w:pPr>
      <w:r w:rsidRPr="00E02B5F">
        <w:t>Моделирование</w:t>
      </w:r>
      <w:r w:rsidR="0067404D">
        <w:t xml:space="preserve"> </w:t>
      </w:r>
      <w:r w:rsidRPr="00E02B5F">
        <w:t>–</w:t>
      </w:r>
      <w:r w:rsidR="0067404D">
        <w:t xml:space="preserve"> </w:t>
      </w:r>
      <w:r w:rsidRPr="00E02B5F">
        <w:t>запускает</w:t>
      </w:r>
      <w:r w:rsidR="0067404D">
        <w:t xml:space="preserve"> </w:t>
      </w:r>
      <w:r w:rsidRPr="00E02B5F">
        <w:t>ход</w:t>
      </w:r>
      <w:r w:rsidR="0067404D">
        <w:t xml:space="preserve"> </w:t>
      </w:r>
      <w:r w:rsidRPr="00E02B5F">
        <w:t>времени</w:t>
      </w:r>
      <w:r w:rsidR="0067404D">
        <w:t xml:space="preserve"> </w:t>
      </w:r>
      <w:r w:rsidRPr="00E02B5F">
        <w:t>в</w:t>
      </w:r>
      <w:r w:rsidR="0067404D">
        <w:t xml:space="preserve"> </w:t>
      </w:r>
      <w:r w:rsidRPr="00E02B5F">
        <w:t>системе,</w:t>
      </w:r>
      <w:r w:rsidR="0067404D">
        <w:t xml:space="preserve"> </w:t>
      </w:r>
      <w:r w:rsidRPr="00E02B5F">
        <w:t>который</w:t>
      </w:r>
      <w:r w:rsidR="0067404D">
        <w:t xml:space="preserve"> </w:t>
      </w:r>
      <w:r w:rsidRPr="00E02B5F">
        <w:t>стартует</w:t>
      </w:r>
      <w:r w:rsidR="0067404D">
        <w:t xml:space="preserve"> </w:t>
      </w:r>
      <w:r w:rsidRPr="00E02B5F">
        <w:t>по</w:t>
      </w:r>
      <w:r w:rsidR="0067404D">
        <w:t xml:space="preserve"> </w:t>
      </w:r>
      <w:r w:rsidRPr="00E02B5F">
        <w:t>условиям</w:t>
      </w:r>
      <w:r w:rsidR="0067404D">
        <w:t xml:space="preserve"> </w:t>
      </w:r>
      <w:r w:rsidRPr="00E02B5F">
        <w:t>все</w:t>
      </w:r>
      <w:r w:rsidR="0067404D">
        <w:t xml:space="preserve"> </w:t>
      </w:r>
      <w:r w:rsidRPr="00E02B5F">
        <w:t>процессы,</w:t>
      </w:r>
      <w:r w:rsidR="0067404D">
        <w:t xml:space="preserve"> </w:t>
      </w:r>
      <w:r w:rsidRPr="00E02B5F">
        <w:t>такие</w:t>
      </w:r>
      <w:r w:rsidR="0067404D">
        <w:t xml:space="preserve"> </w:t>
      </w:r>
      <w:r w:rsidRPr="00E02B5F">
        <w:t>как</w:t>
      </w:r>
      <w:r w:rsidR="0067404D">
        <w:t xml:space="preserve"> </w:t>
      </w:r>
      <w:r w:rsidRPr="00E02B5F">
        <w:t>генерация</w:t>
      </w:r>
      <w:r w:rsidR="0067404D">
        <w:t xml:space="preserve"> </w:t>
      </w:r>
      <w:r w:rsidRPr="00E02B5F">
        <w:t>радиации,</w:t>
      </w:r>
      <w:r w:rsidR="0067404D">
        <w:t xml:space="preserve"> </w:t>
      </w:r>
      <w:r w:rsidRPr="00E02B5F">
        <w:t>ее</w:t>
      </w:r>
      <w:r w:rsidR="0067404D">
        <w:t xml:space="preserve"> </w:t>
      </w:r>
      <w:r w:rsidRPr="00E02B5F">
        <w:t>ослабление,</w:t>
      </w:r>
      <w:r w:rsidR="0067404D">
        <w:t xml:space="preserve"> </w:t>
      </w:r>
      <w:r w:rsidRPr="00E02B5F">
        <w:t>ее</w:t>
      </w:r>
      <w:r w:rsidR="0067404D">
        <w:t xml:space="preserve"> </w:t>
      </w:r>
      <w:r w:rsidRPr="00E02B5F">
        <w:t>потребление</w:t>
      </w:r>
      <w:r w:rsidR="0067404D">
        <w:t xml:space="preserve"> </w:t>
      </w:r>
      <w:r w:rsidRPr="00E02B5F">
        <w:t>листьями,</w:t>
      </w:r>
      <w:r w:rsidR="0067404D">
        <w:t xml:space="preserve"> </w:t>
      </w:r>
      <w:r w:rsidRPr="00E02B5F">
        <w:t>которые</w:t>
      </w:r>
      <w:r w:rsidR="0067404D">
        <w:t xml:space="preserve"> </w:t>
      </w:r>
      <w:r w:rsidRPr="00E02B5F">
        <w:t>выросли</w:t>
      </w:r>
      <w:r w:rsidR="0067404D">
        <w:t xml:space="preserve"> </w:t>
      </w:r>
      <w:r w:rsidRPr="00E02B5F">
        <w:t>к</w:t>
      </w:r>
      <w:r w:rsidR="0067404D">
        <w:t xml:space="preserve"> </w:t>
      </w:r>
      <w:r w:rsidRPr="00E02B5F">
        <w:t>этому</w:t>
      </w:r>
      <w:r w:rsidR="0067404D">
        <w:t xml:space="preserve"> </w:t>
      </w:r>
      <w:r w:rsidRPr="00E02B5F">
        <w:t>моменту,</w:t>
      </w:r>
      <w:r w:rsidR="0067404D">
        <w:t xml:space="preserve"> </w:t>
      </w:r>
      <w:r w:rsidRPr="00E02B5F">
        <w:t>ее</w:t>
      </w:r>
      <w:r w:rsidR="0067404D">
        <w:t xml:space="preserve"> </w:t>
      </w:r>
      <w:r w:rsidRPr="00E02B5F">
        <w:t>потребление</w:t>
      </w:r>
      <w:r w:rsidR="0067404D">
        <w:t xml:space="preserve"> </w:t>
      </w:r>
      <w:r w:rsidRPr="00E02B5F">
        <w:t>почвой,</w:t>
      </w:r>
      <w:r w:rsidR="0067404D">
        <w:t xml:space="preserve"> </w:t>
      </w:r>
      <w:r w:rsidRPr="00E02B5F">
        <w:t>где</w:t>
      </w:r>
      <w:r w:rsidR="0067404D">
        <w:t xml:space="preserve"> </w:t>
      </w:r>
      <w:r w:rsidRPr="00E02B5F">
        <w:t>начинается</w:t>
      </w:r>
      <w:r w:rsidR="0067404D">
        <w:t xml:space="preserve"> </w:t>
      </w:r>
      <w:r w:rsidRPr="00E02B5F">
        <w:t>высыхание</w:t>
      </w:r>
      <w:r w:rsidR="0067404D">
        <w:t xml:space="preserve"> </w:t>
      </w:r>
      <w:r w:rsidRPr="00E02B5F">
        <w:t>начальной</w:t>
      </w:r>
      <w:r w:rsidR="0067404D">
        <w:t xml:space="preserve"> </w:t>
      </w:r>
      <w:r w:rsidRPr="00E02B5F">
        <w:t>влаги</w:t>
      </w:r>
      <w:r w:rsidR="0067404D">
        <w:t xml:space="preserve"> </w:t>
      </w:r>
      <w:r w:rsidRPr="00E02B5F">
        <w:t>и</w:t>
      </w:r>
      <w:r w:rsidR="0067404D">
        <w:t xml:space="preserve"> </w:t>
      </w:r>
      <w:r w:rsidRPr="00E02B5F">
        <w:t>т.д.</w:t>
      </w:r>
      <w:r w:rsidR="0067404D">
        <w:t xml:space="preserve"> </w:t>
      </w:r>
    </w:p>
    <w:p w14:paraId="73B059CD" w14:textId="64A576DA" w:rsidR="00E02B5F" w:rsidRPr="00E02B5F" w:rsidRDefault="00E02B5F" w:rsidP="006245BE">
      <w:pPr>
        <w:pStyle w:val="af9"/>
        <w:numPr>
          <w:ilvl w:val="0"/>
          <w:numId w:val="113"/>
        </w:numPr>
      </w:pPr>
      <w:r w:rsidRPr="00E02B5F">
        <w:t>Ввод</w:t>
      </w:r>
      <w:r w:rsidR="0067404D">
        <w:t xml:space="preserve"> </w:t>
      </w:r>
      <w:r w:rsidRPr="00E02B5F">
        <w:t>событий</w:t>
      </w:r>
      <w:r w:rsidR="0067404D">
        <w:t xml:space="preserve"> </w:t>
      </w:r>
      <w:r w:rsidRPr="00E02B5F">
        <w:t>–</w:t>
      </w:r>
      <w:r w:rsidR="0067404D">
        <w:t xml:space="preserve"> </w:t>
      </w:r>
      <w:r w:rsidRPr="00E02B5F">
        <w:t>позволяет</w:t>
      </w:r>
      <w:r w:rsidR="0067404D">
        <w:t xml:space="preserve"> </w:t>
      </w:r>
      <w:r w:rsidRPr="00E02B5F">
        <w:t>остановить</w:t>
      </w:r>
      <w:r w:rsidR="0067404D">
        <w:t xml:space="preserve"> </w:t>
      </w:r>
      <w:r w:rsidRPr="00E02B5F">
        <w:t>процесс</w:t>
      </w:r>
      <w:r w:rsidR="0067404D">
        <w:t xml:space="preserve"> </w:t>
      </w:r>
      <w:r w:rsidRPr="00E02B5F">
        <w:t>моделирования</w:t>
      </w:r>
      <w:r w:rsidR="0067404D">
        <w:t xml:space="preserve"> </w:t>
      </w:r>
      <w:r w:rsidRPr="00E02B5F">
        <w:t>и</w:t>
      </w:r>
      <w:r w:rsidR="0067404D">
        <w:t xml:space="preserve"> </w:t>
      </w:r>
      <w:r w:rsidRPr="00E02B5F">
        <w:t>ввести</w:t>
      </w:r>
      <w:r w:rsidR="0067404D">
        <w:t xml:space="preserve"> </w:t>
      </w:r>
      <w:r w:rsidRPr="00E02B5F">
        <w:t>любой</w:t>
      </w:r>
      <w:r w:rsidR="0067404D">
        <w:t xml:space="preserve"> </w:t>
      </w:r>
      <w:r w:rsidRPr="00E02B5F">
        <w:t>из</w:t>
      </w:r>
      <w:r w:rsidR="0067404D">
        <w:t xml:space="preserve"> </w:t>
      </w:r>
      <w:r w:rsidRPr="00E02B5F">
        <w:t>заданных</w:t>
      </w:r>
      <w:r w:rsidR="0067404D">
        <w:t xml:space="preserve"> </w:t>
      </w:r>
      <w:r w:rsidRPr="00E02B5F">
        <w:t>событий,</w:t>
      </w:r>
      <w:r w:rsidR="0067404D">
        <w:t xml:space="preserve"> </w:t>
      </w:r>
      <w:r w:rsidRPr="00E02B5F">
        <w:t>например,</w:t>
      </w:r>
      <w:r w:rsidR="0067404D">
        <w:t xml:space="preserve"> </w:t>
      </w:r>
      <w:r w:rsidRPr="00E02B5F">
        <w:t>объявить</w:t>
      </w:r>
      <w:r w:rsidR="0067404D">
        <w:t xml:space="preserve"> </w:t>
      </w:r>
      <w:r w:rsidRPr="00E02B5F">
        <w:t>жару</w:t>
      </w:r>
      <w:r w:rsidR="0067404D">
        <w:t xml:space="preserve"> </w:t>
      </w:r>
      <w:r w:rsidRPr="000479B0">
        <w:t>/</w:t>
      </w:r>
      <w:r w:rsidR="0067404D">
        <w:t xml:space="preserve"> </w:t>
      </w:r>
      <w:r w:rsidRPr="00E02B5F">
        <w:t>холод</w:t>
      </w:r>
      <w:r w:rsidR="0067404D">
        <w:t xml:space="preserve"> </w:t>
      </w:r>
      <w:r w:rsidRPr="00E02B5F">
        <w:t>или</w:t>
      </w:r>
      <w:r w:rsidR="0067404D">
        <w:t xml:space="preserve"> </w:t>
      </w:r>
      <w:r w:rsidRPr="00E02B5F">
        <w:t>период</w:t>
      </w:r>
      <w:r w:rsidR="0067404D">
        <w:t xml:space="preserve"> </w:t>
      </w:r>
      <w:r w:rsidRPr="00E02B5F">
        <w:t>дождей</w:t>
      </w:r>
      <w:r w:rsidR="0067404D">
        <w:t xml:space="preserve"> </w:t>
      </w:r>
      <w:r w:rsidRPr="000479B0">
        <w:t>/</w:t>
      </w:r>
      <w:r w:rsidR="0067404D">
        <w:t xml:space="preserve"> </w:t>
      </w:r>
      <w:r w:rsidRPr="00E02B5F">
        <w:t>засухи</w:t>
      </w:r>
      <w:r w:rsidR="0067404D">
        <w:t xml:space="preserve"> </w:t>
      </w:r>
      <w:r w:rsidRPr="00E02B5F">
        <w:t>на</w:t>
      </w:r>
      <w:r w:rsidR="0067404D">
        <w:t xml:space="preserve"> </w:t>
      </w:r>
      <w:r w:rsidRPr="00E02B5F">
        <w:t>заданное</w:t>
      </w:r>
      <w:r w:rsidR="0067404D">
        <w:t xml:space="preserve"> </w:t>
      </w:r>
      <w:r w:rsidRPr="00E02B5F">
        <w:t>время.</w:t>
      </w:r>
    </w:p>
    <w:p w14:paraId="4F720342" w14:textId="6368E751" w:rsidR="00E02B5F" w:rsidRPr="00E02B5F" w:rsidRDefault="00E02B5F" w:rsidP="006245BE">
      <w:pPr>
        <w:pStyle w:val="af9"/>
        <w:numPr>
          <w:ilvl w:val="0"/>
          <w:numId w:val="113"/>
        </w:numPr>
      </w:pPr>
      <w:r w:rsidRPr="00E02B5F">
        <w:t>Результаты</w:t>
      </w:r>
      <w:r w:rsidR="0067404D">
        <w:t xml:space="preserve"> </w:t>
      </w:r>
      <w:r w:rsidRPr="00E02B5F">
        <w:t>–</w:t>
      </w:r>
      <w:r w:rsidR="0067404D">
        <w:t xml:space="preserve"> </w:t>
      </w:r>
      <w:r w:rsidRPr="00E02B5F">
        <w:t>позволяет</w:t>
      </w:r>
      <w:r w:rsidR="0067404D">
        <w:t xml:space="preserve"> </w:t>
      </w:r>
      <w:r w:rsidRPr="00E02B5F">
        <w:t>просматривать</w:t>
      </w:r>
      <w:r w:rsidR="0067404D">
        <w:t xml:space="preserve"> </w:t>
      </w:r>
      <w:r w:rsidRPr="00E02B5F">
        <w:t>результаты</w:t>
      </w:r>
      <w:r w:rsidR="0067404D">
        <w:t xml:space="preserve"> </w:t>
      </w:r>
      <w:r w:rsidRPr="00E02B5F">
        <w:t>работы</w:t>
      </w:r>
      <w:r w:rsidR="0067404D">
        <w:t xml:space="preserve"> </w:t>
      </w:r>
      <w:r w:rsidRPr="00E02B5F">
        <w:t>системы,</w:t>
      </w:r>
      <w:r w:rsidR="0067404D">
        <w:t xml:space="preserve"> </w:t>
      </w:r>
      <w:r w:rsidRPr="00E02B5F">
        <w:t>включая</w:t>
      </w:r>
      <w:r w:rsidR="0067404D">
        <w:t xml:space="preserve"> </w:t>
      </w:r>
      <w:r w:rsidRPr="00E02B5F">
        <w:t>графики</w:t>
      </w:r>
      <w:r w:rsidR="0067404D">
        <w:t xml:space="preserve"> </w:t>
      </w:r>
      <w:r w:rsidRPr="00E02B5F">
        <w:t>динамики</w:t>
      </w:r>
      <w:r w:rsidR="0067404D">
        <w:t xml:space="preserve"> </w:t>
      </w:r>
      <w:r w:rsidRPr="00E02B5F">
        <w:t>изменения</w:t>
      </w:r>
      <w:r w:rsidR="0067404D">
        <w:t xml:space="preserve"> </w:t>
      </w:r>
      <w:r w:rsidRPr="00E02B5F">
        <w:t>значений</w:t>
      </w:r>
      <w:r w:rsidR="0067404D">
        <w:t xml:space="preserve"> </w:t>
      </w:r>
      <w:r w:rsidRPr="00E02B5F">
        <w:t>параметров</w:t>
      </w:r>
      <w:r w:rsidR="0067404D">
        <w:t xml:space="preserve"> </w:t>
      </w:r>
      <w:r w:rsidRPr="00E02B5F">
        <w:t>среды,</w:t>
      </w:r>
      <w:r w:rsidR="0067404D">
        <w:t xml:space="preserve"> </w:t>
      </w:r>
      <w:r w:rsidRPr="00E02B5F">
        <w:t>растений</w:t>
      </w:r>
      <w:r w:rsidR="0067404D">
        <w:t xml:space="preserve"> </w:t>
      </w:r>
      <w:r w:rsidRPr="00E02B5F">
        <w:t>и</w:t>
      </w:r>
      <w:r w:rsidR="0067404D">
        <w:t xml:space="preserve"> </w:t>
      </w:r>
      <w:r w:rsidRPr="00E02B5F">
        <w:t>урожая.</w:t>
      </w:r>
      <w:r w:rsidR="0067404D">
        <w:t xml:space="preserve"> </w:t>
      </w:r>
    </w:p>
    <w:p w14:paraId="09F71091" w14:textId="2F4965AF" w:rsidR="00E02B5F" w:rsidRPr="00810CFF" w:rsidRDefault="00E02B5F" w:rsidP="006245BE">
      <w:pPr>
        <w:pStyle w:val="af9"/>
        <w:numPr>
          <w:ilvl w:val="0"/>
          <w:numId w:val="113"/>
        </w:numPr>
      </w:pPr>
      <w:r w:rsidRPr="00E02B5F">
        <w:t>Рекомендации</w:t>
      </w:r>
      <w:r w:rsidR="0067404D">
        <w:t xml:space="preserve"> </w:t>
      </w:r>
      <w:r w:rsidRPr="00E02B5F">
        <w:t>–</w:t>
      </w:r>
      <w:r w:rsidR="0067404D">
        <w:t xml:space="preserve"> </w:t>
      </w:r>
      <w:r w:rsidRPr="00E02B5F">
        <w:t>позволяет</w:t>
      </w:r>
      <w:r w:rsidR="0067404D">
        <w:t xml:space="preserve"> </w:t>
      </w:r>
      <w:r w:rsidRPr="00E02B5F">
        <w:t>увидеть</w:t>
      </w:r>
      <w:r w:rsidR="0067404D">
        <w:t xml:space="preserve"> </w:t>
      </w:r>
      <w:r w:rsidRPr="00E02B5F">
        <w:t>график</w:t>
      </w:r>
      <w:r w:rsidR="0067404D">
        <w:t xml:space="preserve"> </w:t>
      </w:r>
      <w:r w:rsidRPr="00E02B5F">
        <w:t>формирующихся</w:t>
      </w:r>
      <w:r w:rsidR="0067404D">
        <w:t xml:space="preserve"> </w:t>
      </w:r>
      <w:r w:rsidRPr="00E02B5F">
        <w:t>изначально</w:t>
      </w:r>
      <w:r w:rsidR="0067404D">
        <w:t xml:space="preserve"> </w:t>
      </w:r>
      <w:r w:rsidRPr="00E02B5F">
        <w:t>привязанных</w:t>
      </w:r>
      <w:r w:rsidR="0067404D">
        <w:t xml:space="preserve"> </w:t>
      </w:r>
      <w:r w:rsidRPr="00E02B5F">
        <w:t>к</w:t>
      </w:r>
      <w:r w:rsidR="0067404D">
        <w:t xml:space="preserve"> </w:t>
      </w:r>
      <w:r w:rsidRPr="00E02B5F">
        <w:t>стадиям,</w:t>
      </w:r>
      <w:r w:rsidR="0067404D">
        <w:t xml:space="preserve"> </w:t>
      </w:r>
      <w:r w:rsidRPr="00E02B5F">
        <w:t>а</w:t>
      </w:r>
      <w:r w:rsidR="0067404D">
        <w:t xml:space="preserve"> </w:t>
      </w:r>
      <w:r w:rsidRPr="00E02B5F">
        <w:t>далее</w:t>
      </w:r>
      <w:r w:rsidR="0067404D">
        <w:t xml:space="preserve"> </w:t>
      </w:r>
      <w:r w:rsidRPr="00E02B5F">
        <w:t>и</w:t>
      </w:r>
      <w:r w:rsidR="0067404D">
        <w:t xml:space="preserve"> </w:t>
      </w:r>
      <w:r w:rsidRPr="00E02B5F">
        <w:t>контекстно-зависимых</w:t>
      </w:r>
      <w:r w:rsidR="0067404D">
        <w:t xml:space="preserve"> </w:t>
      </w:r>
      <w:r w:rsidRPr="00E02B5F">
        <w:t>рекомендаций</w:t>
      </w:r>
      <w:r w:rsidR="0067404D">
        <w:t xml:space="preserve"> </w:t>
      </w:r>
      <w:r w:rsidRPr="00E02B5F">
        <w:t>для</w:t>
      </w:r>
      <w:r w:rsidR="0067404D">
        <w:t xml:space="preserve"> </w:t>
      </w:r>
      <w:r w:rsidRPr="00E02B5F">
        <w:t>каждой</w:t>
      </w:r>
      <w:r w:rsidR="0067404D">
        <w:t xml:space="preserve"> </w:t>
      </w:r>
      <w:r w:rsidRPr="00E02B5F">
        <w:t>стадии</w:t>
      </w:r>
      <w:r w:rsidR="0067404D">
        <w:t xml:space="preserve"> </w:t>
      </w:r>
      <w:r w:rsidRPr="00E02B5F">
        <w:t>в</w:t>
      </w:r>
      <w:r w:rsidR="0067404D">
        <w:t xml:space="preserve"> </w:t>
      </w:r>
      <w:r w:rsidRPr="00E02B5F">
        <w:t>виде</w:t>
      </w:r>
      <w:r w:rsidR="0067404D">
        <w:t xml:space="preserve"> </w:t>
      </w:r>
      <w:r w:rsidRPr="00E02B5F">
        <w:t>плана</w:t>
      </w:r>
      <w:r w:rsidR="0067404D">
        <w:t xml:space="preserve"> </w:t>
      </w:r>
      <w:r w:rsidRPr="00E02B5F">
        <w:t>агротехнических</w:t>
      </w:r>
      <w:r w:rsidR="0067404D">
        <w:t xml:space="preserve"> </w:t>
      </w:r>
      <w:r w:rsidRPr="00E02B5F">
        <w:t>работ.</w:t>
      </w:r>
    </w:p>
    <w:p w14:paraId="78767EA9" w14:textId="77777777" w:rsidR="00405EAC" w:rsidRDefault="00405EAC" w:rsidP="004A60C2"/>
    <w:p w14:paraId="0AD2FB9C" w14:textId="13C96BC5" w:rsidR="006C67FE" w:rsidRDefault="00E02B5F" w:rsidP="004A60C2">
      <w:r>
        <w:t>Параметры</w:t>
      </w:r>
      <w:r w:rsidR="0067404D">
        <w:t xml:space="preserve"> </w:t>
      </w:r>
      <w:r>
        <w:t>цифрового</w:t>
      </w:r>
      <w:r w:rsidR="0067404D">
        <w:t xml:space="preserve"> </w:t>
      </w:r>
      <w:r>
        <w:t>двойника</w:t>
      </w:r>
      <w:r w:rsidR="0067404D">
        <w:t xml:space="preserve"> </w:t>
      </w:r>
      <w:r>
        <w:t>растений</w:t>
      </w:r>
      <w:r w:rsidR="0067404D">
        <w:t xml:space="preserve"> </w:t>
      </w:r>
      <w:r>
        <w:t>задаются</w:t>
      </w:r>
      <w:r w:rsidR="0067404D">
        <w:t xml:space="preserve"> </w:t>
      </w:r>
      <w:r>
        <w:t>в</w:t>
      </w:r>
      <w:r w:rsidR="0067404D">
        <w:t xml:space="preserve"> </w:t>
      </w:r>
      <w:r>
        <w:t>Рабочем</w:t>
      </w:r>
      <w:r w:rsidR="0067404D">
        <w:t xml:space="preserve"> </w:t>
      </w:r>
      <w:r>
        <w:t>поле</w:t>
      </w:r>
      <w:r w:rsidR="0067404D">
        <w:t xml:space="preserve"> </w:t>
      </w:r>
      <w:r w:rsidR="00405EAC">
        <w:t>(</w:t>
      </w:r>
      <w:r w:rsidR="008575AA">
        <w:t xml:space="preserve">рисунок </w:t>
      </w:r>
      <w:r w:rsidR="000C6B12">
        <w:t>5</w:t>
      </w:r>
      <w:r w:rsidR="00405EAC">
        <w:t>.7)</w:t>
      </w:r>
      <w:r>
        <w:t>.</w:t>
      </w:r>
      <w:r w:rsidR="0067404D">
        <w:t xml:space="preserve"> </w:t>
      </w: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7"/>
      </w:tblGrid>
      <w:tr w:rsidR="00405EAC" w14:paraId="16D2EBD6" w14:textId="77777777" w:rsidTr="000479B0">
        <w:tc>
          <w:tcPr>
            <w:tcW w:w="9657" w:type="dxa"/>
          </w:tcPr>
          <w:p w14:paraId="13A75E22" w14:textId="6AAAAE7A" w:rsidR="00405EAC" w:rsidRDefault="00405EAC" w:rsidP="000479B0">
            <w:pPr>
              <w:ind w:firstLine="0"/>
              <w:jc w:val="center"/>
            </w:pPr>
            <w:r>
              <w:rPr>
                <w:noProof/>
              </w:rPr>
              <w:lastRenderedPageBreak/>
              <w:drawing>
                <wp:inline distT="0" distB="0" distL="0" distR="0" wp14:anchorId="1414BB42" wp14:editId="2297C49F">
                  <wp:extent cx="3466465" cy="329565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73835" cy="3302657"/>
                          </a:xfrm>
                          <a:prstGeom prst="rect">
                            <a:avLst/>
                          </a:prstGeom>
                          <a:noFill/>
                        </pic:spPr>
                      </pic:pic>
                    </a:graphicData>
                  </a:graphic>
                </wp:inline>
              </w:drawing>
            </w:r>
          </w:p>
        </w:tc>
      </w:tr>
      <w:tr w:rsidR="00405EAC" w14:paraId="1928D914" w14:textId="77777777" w:rsidTr="000479B0">
        <w:tc>
          <w:tcPr>
            <w:tcW w:w="9657" w:type="dxa"/>
          </w:tcPr>
          <w:p w14:paraId="34AE2E09" w14:textId="52385610" w:rsidR="00405EAC" w:rsidRDefault="00405EAC" w:rsidP="005B2CB7">
            <w:pPr>
              <w:pStyle w:val="affffffffffe"/>
            </w:pPr>
            <w:r>
              <w:t>Рисунок</w:t>
            </w:r>
            <w:r w:rsidR="0067404D">
              <w:t xml:space="preserve"> </w:t>
            </w:r>
            <w:r w:rsidR="000C6B12">
              <w:t>5</w:t>
            </w:r>
            <w:r>
              <w:t>.7</w:t>
            </w:r>
            <w:r w:rsidR="0067404D">
              <w:t xml:space="preserve"> </w:t>
            </w:r>
            <w:r>
              <w:t>–</w:t>
            </w:r>
            <w:r w:rsidR="0067404D">
              <w:t xml:space="preserve"> </w:t>
            </w:r>
            <w:r>
              <w:t>Рабочее</w:t>
            </w:r>
            <w:r w:rsidR="0067404D">
              <w:t xml:space="preserve"> </w:t>
            </w:r>
            <w:r>
              <w:t>поле</w:t>
            </w:r>
            <w:r w:rsidR="0067404D">
              <w:t xml:space="preserve"> </w:t>
            </w:r>
            <w:r>
              <w:t>цифрового</w:t>
            </w:r>
            <w:r w:rsidR="0067404D">
              <w:t xml:space="preserve"> </w:t>
            </w:r>
            <w:r>
              <w:t>двойника</w:t>
            </w:r>
            <w:r w:rsidR="0067404D">
              <w:t xml:space="preserve"> </w:t>
            </w:r>
            <w:r>
              <w:t>растений</w:t>
            </w:r>
          </w:p>
        </w:tc>
      </w:tr>
    </w:tbl>
    <w:p w14:paraId="32A1FBD2" w14:textId="4E6E7487" w:rsidR="00405EAC" w:rsidRDefault="00405EAC" w:rsidP="004A60C2">
      <w:r>
        <w:t>Меню</w:t>
      </w:r>
      <w:r w:rsidR="0067404D">
        <w:t xml:space="preserve"> </w:t>
      </w:r>
      <w:r>
        <w:t>Рабочего</w:t>
      </w:r>
      <w:r w:rsidR="0067404D">
        <w:t xml:space="preserve"> </w:t>
      </w:r>
      <w:r>
        <w:t>поля</w:t>
      </w:r>
      <w:r w:rsidR="0067404D">
        <w:t xml:space="preserve"> </w:t>
      </w:r>
      <w:r>
        <w:t>позвол</w:t>
      </w:r>
      <w:r w:rsidR="00060C0A">
        <w:t>я</w:t>
      </w:r>
      <w:r>
        <w:t>ет</w:t>
      </w:r>
      <w:r w:rsidR="0067404D">
        <w:t xml:space="preserve"> </w:t>
      </w:r>
      <w:r>
        <w:t>задавать</w:t>
      </w:r>
      <w:r w:rsidR="0067404D">
        <w:t xml:space="preserve"> </w:t>
      </w:r>
      <w:r>
        <w:t>параметры</w:t>
      </w:r>
      <w:r w:rsidR="0067404D">
        <w:t xml:space="preserve"> </w:t>
      </w:r>
      <w:r>
        <w:t>внешней</w:t>
      </w:r>
      <w:r w:rsidR="0067404D">
        <w:t xml:space="preserve"> </w:t>
      </w:r>
      <w:r>
        <w:t>среды,</w:t>
      </w:r>
      <w:r w:rsidR="0067404D">
        <w:t xml:space="preserve"> </w:t>
      </w:r>
      <w:r>
        <w:t>влияющие</w:t>
      </w:r>
      <w:r w:rsidR="0067404D">
        <w:t xml:space="preserve"> </w:t>
      </w:r>
      <w:r w:rsidR="00060C0A">
        <w:t>н</w:t>
      </w:r>
      <w:r>
        <w:t>а</w:t>
      </w:r>
      <w:r w:rsidR="0067404D">
        <w:t xml:space="preserve"> </w:t>
      </w:r>
      <w:r>
        <w:t>развитие</w:t>
      </w:r>
      <w:r w:rsidR="0067404D">
        <w:t xml:space="preserve"> </w:t>
      </w:r>
      <w:r>
        <w:t>растений:</w:t>
      </w:r>
    </w:p>
    <w:p w14:paraId="02CC0755" w14:textId="61F04651" w:rsidR="00405EAC" w:rsidRPr="00405EAC" w:rsidRDefault="00405EAC" w:rsidP="006245BE">
      <w:pPr>
        <w:pStyle w:val="af9"/>
        <w:numPr>
          <w:ilvl w:val="0"/>
          <w:numId w:val="114"/>
        </w:numPr>
      </w:pPr>
      <w:r w:rsidRPr="00405EAC">
        <w:t>Таймер</w:t>
      </w:r>
      <w:r w:rsidR="0067404D">
        <w:t xml:space="preserve"> </w:t>
      </w:r>
      <w:r w:rsidRPr="00405EAC">
        <w:t>времени</w:t>
      </w:r>
      <w:r w:rsidR="0067404D">
        <w:t xml:space="preserve"> </w:t>
      </w:r>
      <w:r w:rsidRPr="00405EAC">
        <w:t>–</w:t>
      </w:r>
      <w:r w:rsidR="0067404D">
        <w:t xml:space="preserve"> </w:t>
      </w:r>
      <w:r w:rsidRPr="00405EAC">
        <w:t>задает</w:t>
      </w:r>
      <w:r w:rsidR="0067404D">
        <w:t xml:space="preserve"> </w:t>
      </w:r>
      <w:r w:rsidRPr="00405EAC">
        <w:t>ход</w:t>
      </w:r>
      <w:r w:rsidR="0067404D">
        <w:t xml:space="preserve"> </w:t>
      </w:r>
      <w:r w:rsidRPr="00405EAC">
        <w:t>времени</w:t>
      </w:r>
      <w:r w:rsidR="0067404D">
        <w:t xml:space="preserve"> </w:t>
      </w:r>
      <w:r w:rsidRPr="00405EAC">
        <w:t>в</w:t>
      </w:r>
      <w:r w:rsidR="0067404D">
        <w:t xml:space="preserve"> </w:t>
      </w:r>
      <w:r w:rsidRPr="00405EAC">
        <w:t>системе,</w:t>
      </w:r>
      <w:r w:rsidR="0067404D">
        <w:t xml:space="preserve"> </w:t>
      </w:r>
      <w:r w:rsidRPr="00405EAC">
        <w:t>смену</w:t>
      </w:r>
      <w:r w:rsidR="0067404D">
        <w:t xml:space="preserve"> </w:t>
      </w:r>
      <w:r w:rsidRPr="00405EAC">
        <w:t>дня</w:t>
      </w:r>
      <w:r w:rsidR="0067404D">
        <w:t xml:space="preserve"> </w:t>
      </w:r>
      <w:r w:rsidRPr="00405EAC">
        <w:t>и</w:t>
      </w:r>
      <w:r w:rsidR="0067404D">
        <w:t xml:space="preserve"> </w:t>
      </w:r>
      <w:r w:rsidRPr="00405EAC">
        <w:t>ночи,</w:t>
      </w:r>
      <w:r w:rsidR="0067404D">
        <w:t xml:space="preserve"> </w:t>
      </w:r>
      <w:r w:rsidRPr="00405EAC">
        <w:t>дней,</w:t>
      </w:r>
      <w:r w:rsidR="0067404D">
        <w:t xml:space="preserve"> </w:t>
      </w:r>
      <w:r w:rsidRPr="00405EAC">
        <w:t>недель</w:t>
      </w:r>
      <w:r w:rsidR="0067404D">
        <w:t xml:space="preserve"> </w:t>
      </w:r>
      <w:r w:rsidRPr="00405EAC">
        <w:t>и</w:t>
      </w:r>
      <w:r w:rsidR="0067404D">
        <w:t xml:space="preserve"> </w:t>
      </w:r>
      <w:r w:rsidRPr="00405EAC">
        <w:t>месяцев</w:t>
      </w:r>
      <w:r w:rsidR="0067404D">
        <w:t xml:space="preserve"> </w:t>
      </w:r>
      <w:r w:rsidRPr="00405EAC">
        <w:t>в</w:t>
      </w:r>
      <w:r w:rsidR="0067404D">
        <w:t xml:space="preserve"> </w:t>
      </w:r>
      <w:r w:rsidRPr="00405EAC">
        <w:t>сезоне.</w:t>
      </w:r>
    </w:p>
    <w:p w14:paraId="6841EEC4" w14:textId="0CACD60C" w:rsidR="00405EAC" w:rsidRPr="00405EAC" w:rsidRDefault="00405EAC" w:rsidP="006245BE">
      <w:pPr>
        <w:pStyle w:val="af9"/>
        <w:numPr>
          <w:ilvl w:val="0"/>
          <w:numId w:val="114"/>
        </w:numPr>
      </w:pPr>
      <w:r w:rsidRPr="00405EAC">
        <w:t>Радиация</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солнечной</w:t>
      </w:r>
      <w:r w:rsidR="0067404D">
        <w:t xml:space="preserve"> </w:t>
      </w:r>
      <w:r w:rsidRPr="00405EAC">
        <w:t>радиации,</w:t>
      </w:r>
      <w:r w:rsidR="0067404D">
        <w:t xml:space="preserve"> </w:t>
      </w:r>
      <w:r w:rsidRPr="00405EAC">
        <w:t>которая</w:t>
      </w:r>
      <w:r w:rsidR="0067404D">
        <w:t xml:space="preserve"> </w:t>
      </w:r>
      <w:r w:rsidRPr="00405EAC">
        <w:t>будет</w:t>
      </w:r>
      <w:r w:rsidR="0067404D">
        <w:t xml:space="preserve"> </w:t>
      </w:r>
      <w:r w:rsidRPr="00405EAC">
        <w:t>учитываться</w:t>
      </w:r>
      <w:r w:rsidR="0067404D">
        <w:t xml:space="preserve"> </w:t>
      </w:r>
      <w:r w:rsidRPr="00405EAC">
        <w:t>в</w:t>
      </w:r>
      <w:r w:rsidR="0067404D">
        <w:t xml:space="preserve"> </w:t>
      </w:r>
      <w:r w:rsidRPr="00405EAC">
        <w:t>течение</w:t>
      </w:r>
      <w:r w:rsidR="0067404D">
        <w:t xml:space="preserve"> </w:t>
      </w:r>
      <w:r w:rsidRPr="00405EAC">
        <w:t>выбранного</w:t>
      </w:r>
      <w:r w:rsidR="0067404D">
        <w:t xml:space="preserve"> </w:t>
      </w:r>
      <w:r w:rsidRPr="00405EAC">
        <w:t>сезона</w:t>
      </w:r>
      <w:r w:rsidR="0067404D">
        <w:t xml:space="preserve"> </w:t>
      </w:r>
      <w:r w:rsidRPr="00405EAC">
        <w:t>в</w:t>
      </w:r>
      <w:r w:rsidR="0067404D">
        <w:t xml:space="preserve"> </w:t>
      </w:r>
      <w:r w:rsidRPr="00405EAC">
        <w:t>выбранном</w:t>
      </w:r>
      <w:r w:rsidR="0067404D">
        <w:t xml:space="preserve"> </w:t>
      </w:r>
      <w:r w:rsidRPr="00405EAC">
        <w:t>месте</w:t>
      </w:r>
      <w:r w:rsidR="0067404D">
        <w:t xml:space="preserve"> </w:t>
      </w:r>
      <w:r w:rsidRPr="00405EAC">
        <w:t>(широта</w:t>
      </w:r>
      <w:r w:rsidR="0067404D">
        <w:t xml:space="preserve"> </w:t>
      </w:r>
      <w:r w:rsidRPr="00405EAC">
        <w:t>и</w:t>
      </w:r>
      <w:r w:rsidR="0067404D">
        <w:t xml:space="preserve"> </w:t>
      </w:r>
      <w:r w:rsidRPr="00405EAC">
        <w:t>долгота).</w:t>
      </w:r>
      <w:r w:rsidR="0067404D">
        <w:t xml:space="preserve"> </w:t>
      </w:r>
      <w:r w:rsidRPr="00405EAC">
        <w:t>Ослабляется</w:t>
      </w:r>
      <w:r w:rsidR="0067404D">
        <w:t xml:space="preserve"> </w:t>
      </w:r>
      <w:r w:rsidRPr="00405EAC">
        <w:t>облачностью.</w:t>
      </w:r>
      <w:r w:rsidR="0067404D">
        <w:t xml:space="preserve"> </w:t>
      </w:r>
      <w:r w:rsidRPr="00405EAC">
        <w:t>Влияет</w:t>
      </w:r>
      <w:r w:rsidR="0067404D">
        <w:t xml:space="preserve"> </w:t>
      </w:r>
      <w:r w:rsidRPr="00405EAC">
        <w:t>на</w:t>
      </w:r>
      <w:r w:rsidR="0067404D">
        <w:t xml:space="preserve"> </w:t>
      </w:r>
      <w:r w:rsidRPr="00405EAC">
        <w:t>интенсивность</w:t>
      </w:r>
      <w:r w:rsidR="0067404D">
        <w:t xml:space="preserve"> </w:t>
      </w:r>
      <w:r w:rsidRPr="00405EAC">
        <w:t>фотосинтеза</w:t>
      </w:r>
      <w:r w:rsidR="0067404D">
        <w:t xml:space="preserve"> </w:t>
      </w:r>
      <w:r w:rsidRPr="00405EAC">
        <w:t>растения</w:t>
      </w:r>
      <w:r w:rsidR="0067404D">
        <w:t xml:space="preserve"> </w:t>
      </w:r>
      <w:r w:rsidRPr="00405EAC">
        <w:t>и</w:t>
      </w:r>
      <w:r w:rsidR="0067404D">
        <w:t xml:space="preserve"> </w:t>
      </w:r>
      <w:r w:rsidRPr="00405EAC">
        <w:t>скорость</w:t>
      </w:r>
      <w:r w:rsidR="0067404D">
        <w:t xml:space="preserve"> </w:t>
      </w:r>
      <w:r w:rsidRPr="00405EAC">
        <w:t>испарения</w:t>
      </w:r>
      <w:r w:rsidR="0067404D">
        <w:t xml:space="preserve"> </w:t>
      </w:r>
      <w:r w:rsidRPr="00405EAC">
        <w:t>воды</w:t>
      </w:r>
      <w:r w:rsidR="0067404D">
        <w:t xml:space="preserve"> </w:t>
      </w:r>
      <w:r w:rsidRPr="00405EAC">
        <w:t>из</w:t>
      </w:r>
      <w:r w:rsidR="0067404D">
        <w:t xml:space="preserve"> </w:t>
      </w:r>
      <w:r w:rsidRPr="00405EAC">
        <w:t>почвы.</w:t>
      </w:r>
      <w:r w:rsidR="0067404D">
        <w:t xml:space="preserve"> </w:t>
      </w:r>
    </w:p>
    <w:p w14:paraId="4471B976" w14:textId="65EEE2A3" w:rsidR="00405EAC" w:rsidRPr="00405EAC" w:rsidRDefault="00405EAC" w:rsidP="006245BE">
      <w:pPr>
        <w:pStyle w:val="af9"/>
        <w:numPr>
          <w:ilvl w:val="0"/>
          <w:numId w:val="114"/>
        </w:numPr>
      </w:pPr>
      <w:r w:rsidRPr="00405EAC">
        <w:t>Облачность</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появления</w:t>
      </w:r>
      <w:r w:rsidR="0067404D">
        <w:t xml:space="preserve"> </w:t>
      </w:r>
      <w:r w:rsidRPr="00405EAC">
        <w:t>и</w:t>
      </w:r>
      <w:r w:rsidR="0067404D">
        <w:t xml:space="preserve"> </w:t>
      </w:r>
      <w:r w:rsidRPr="00405EAC">
        <w:t>прохождения</w:t>
      </w:r>
      <w:r w:rsidR="0067404D">
        <w:t xml:space="preserve"> </w:t>
      </w:r>
      <w:r w:rsidRPr="00405EAC">
        <w:t>облаков,</w:t>
      </w:r>
      <w:r w:rsidR="0067404D">
        <w:t xml:space="preserve"> </w:t>
      </w:r>
      <w:r w:rsidRPr="00405EAC">
        <w:t>а</w:t>
      </w:r>
      <w:r w:rsidR="0067404D">
        <w:t xml:space="preserve"> </w:t>
      </w:r>
      <w:r w:rsidRPr="00405EAC">
        <w:t>также</w:t>
      </w:r>
      <w:r w:rsidR="0067404D">
        <w:t xml:space="preserve"> </w:t>
      </w:r>
      <w:r w:rsidRPr="00405EAC">
        <w:t>их</w:t>
      </w:r>
      <w:r w:rsidR="0067404D">
        <w:t xml:space="preserve"> </w:t>
      </w:r>
      <w:r w:rsidRPr="00405EAC">
        <w:t>густоту</w:t>
      </w:r>
      <w:r w:rsidR="005B2CB7" w:rsidRPr="005B2CB7">
        <w:t xml:space="preserve"> </w:t>
      </w:r>
      <w:r w:rsidRPr="00405EAC">
        <w:t>и</w:t>
      </w:r>
      <w:r w:rsidR="0067404D">
        <w:t xml:space="preserve"> </w:t>
      </w:r>
      <w:r w:rsidRPr="00405EAC">
        <w:t>концентрацию</w:t>
      </w:r>
      <w:r w:rsidR="0067404D">
        <w:t xml:space="preserve"> </w:t>
      </w:r>
      <w:r w:rsidRPr="00405EAC">
        <w:t>влаги.</w:t>
      </w:r>
      <w:r w:rsidR="0067404D">
        <w:t xml:space="preserve"> </w:t>
      </w:r>
      <w:r w:rsidRPr="00405EAC">
        <w:t>Ослабляет</w:t>
      </w:r>
      <w:r w:rsidR="0067404D">
        <w:t xml:space="preserve"> </w:t>
      </w:r>
      <w:r w:rsidRPr="00405EAC">
        <w:t>солнечную</w:t>
      </w:r>
      <w:r w:rsidR="0067404D">
        <w:t xml:space="preserve"> </w:t>
      </w:r>
      <w:r w:rsidRPr="00405EAC">
        <w:t>радиацию.</w:t>
      </w:r>
      <w:r w:rsidR="0067404D">
        <w:t xml:space="preserve"> </w:t>
      </w:r>
      <w:r w:rsidRPr="00405EAC">
        <w:t>При</w:t>
      </w:r>
      <w:r w:rsidR="0067404D">
        <w:t xml:space="preserve"> </w:t>
      </w:r>
      <w:r w:rsidRPr="00405EAC">
        <w:t>определенной</w:t>
      </w:r>
      <w:r w:rsidR="0067404D">
        <w:t xml:space="preserve"> </w:t>
      </w:r>
      <w:r w:rsidRPr="00405EAC">
        <w:t>концентрации</w:t>
      </w:r>
      <w:r w:rsidR="0067404D">
        <w:t xml:space="preserve"> </w:t>
      </w:r>
      <w:r w:rsidRPr="00405EAC">
        <w:t>порождает</w:t>
      </w:r>
      <w:r w:rsidR="0067404D">
        <w:t xml:space="preserve"> </w:t>
      </w:r>
      <w:r w:rsidRPr="00405EAC">
        <w:t>дожди,</w:t>
      </w:r>
      <w:r w:rsidR="0067404D">
        <w:t xml:space="preserve"> </w:t>
      </w:r>
      <w:r w:rsidRPr="00405EAC">
        <w:t>создающие</w:t>
      </w:r>
      <w:r w:rsidR="0067404D">
        <w:t xml:space="preserve"> </w:t>
      </w:r>
      <w:r w:rsidRPr="00405EAC">
        <w:t>влагу</w:t>
      </w:r>
      <w:r w:rsidR="0067404D">
        <w:t xml:space="preserve"> </w:t>
      </w:r>
      <w:r w:rsidRPr="00405EAC">
        <w:t>в</w:t>
      </w:r>
      <w:r w:rsidR="0067404D">
        <w:t xml:space="preserve"> </w:t>
      </w:r>
      <w:r w:rsidRPr="00405EAC">
        <w:t>воздухе.</w:t>
      </w:r>
      <w:r w:rsidR="0067404D">
        <w:t xml:space="preserve"> </w:t>
      </w:r>
      <w:r w:rsidRPr="00405EAC">
        <w:t>Концентрация</w:t>
      </w:r>
      <w:r w:rsidR="0067404D">
        <w:t xml:space="preserve"> </w:t>
      </w:r>
      <w:r w:rsidRPr="00405EAC">
        <w:t>влаги</w:t>
      </w:r>
      <w:r w:rsidR="0067404D">
        <w:t xml:space="preserve"> </w:t>
      </w:r>
      <w:r w:rsidRPr="00405EAC">
        <w:t>уменьшается</w:t>
      </w:r>
      <w:r w:rsidR="0067404D">
        <w:t xml:space="preserve"> </w:t>
      </w:r>
      <w:r w:rsidRPr="00405EAC">
        <w:t>от</w:t>
      </w:r>
      <w:r w:rsidR="0067404D">
        <w:t xml:space="preserve"> </w:t>
      </w:r>
      <w:r w:rsidRPr="00405EAC">
        <w:t>солнечной</w:t>
      </w:r>
      <w:r w:rsidR="0067404D">
        <w:t xml:space="preserve"> </w:t>
      </w:r>
      <w:r w:rsidRPr="00405EAC">
        <w:t>радиации.</w:t>
      </w:r>
      <w:r w:rsidR="0067404D">
        <w:t xml:space="preserve"> </w:t>
      </w:r>
    </w:p>
    <w:p w14:paraId="59E4AFB2" w14:textId="047BBFB1" w:rsidR="00405EAC" w:rsidRPr="00405EAC" w:rsidRDefault="00405EAC" w:rsidP="006245BE">
      <w:pPr>
        <w:pStyle w:val="af9"/>
        <w:numPr>
          <w:ilvl w:val="0"/>
          <w:numId w:val="114"/>
        </w:numPr>
      </w:pPr>
      <w:r w:rsidRPr="00405EAC">
        <w:t>Т</w:t>
      </w:r>
      <w:r w:rsidR="0067404D">
        <w:t xml:space="preserve"> </w:t>
      </w:r>
      <w:r w:rsidRPr="00405EAC">
        <w:t>воздуха</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изменения</w:t>
      </w:r>
      <w:r w:rsidR="0067404D">
        <w:t xml:space="preserve"> </w:t>
      </w:r>
      <w:r w:rsidRPr="00405EAC">
        <w:t>температуры</w:t>
      </w:r>
      <w:r w:rsidR="0067404D">
        <w:t xml:space="preserve"> </w:t>
      </w:r>
      <w:r w:rsidRPr="00405EAC">
        <w:t>воздуха.</w:t>
      </w:r>
      <w:r w:rsidR="0067404D">
        <w:t xml:space="preserve"> </w:t>
      </w:r>
      <w:r w:rsidRPr="00405EAC">
        <w:t>Зависит</w:t>
      </w:r>
      <w:r w:rsidR="0067404D">
        <w:t xml:space="preserve"> </w:t>
      </w:r>
      <w:r w:rsidRPr="00405EAC">
        <w:t>от</w:t>
      </w:r>
      <w:r w:rsidR="0067404D">
        <w:t xml:space="preserve"> </w:t>
      </w:r>
      <w:r w:rsidRPr="00405EAC">
        <w:t>солнечной</w:t>
      </w:r>
      <w:r w:rsidR="0067404D">
        <w:t xml:space="preserve"> </w:t>
      </w:r>
      <w:r w:rsidRPr="00405EAC">
        <w:t>радиации</w:t>
      </w:r>
      <w:r w:rsidR="0067404D">
        <w:t xml:space="preserve"> </w:t>
      </w:r>
      <w:r w:rsidRPr="00405EAC">
        <w:t>и</w:t>
      </w:r>
      <w:r w:rsidR="0067404D">
        <w:t xml:space="preserve"> </w:t>
      </w:r>
      <w:r w:rsidRPr="00405EAC">
        <w:t>густоты</w:t>
      </w:r>
      <w:r w:rsidR="0067404D">
        <w:t xml:space="preserve"> </w:t>
      </w:r>
      <w:r w:rsidRPr="00405EAC">
        <w:t>облаков.</w:t>
      </w:r>
      <w:r w:rsidR="0067404D">
        <w:t xml:space="preserve"> </w:t>
      </w:r>
    </w:p>
    <w:p w14:paraId="3535129C" w14:textId="665F5782" w:rsidR="00405EAC" w:rsidRPr="00405EAC" w:rsidRDefault="00405EAC" w:rsidP="006245BE">
      <w:pPr>
        <w:pStyle w:val="af9"/>
        <w:numPr>
          <w:ilvl w:val="0"/>
          <w:numId w:val="114"/>
        </w:numPr>
      </w:pPr>
      <w:r w:rsidRPr="00405EAC">
        <w:t>Т</w:t>
      </w:r>
      <w:r w:rsidR="0067404D">
        <w:t xml:space="preserve"> </w:t>
      </w:r>
      <w:r w:rsidRPr="00405EAC">
        <w:t>почвы</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изменения</w:t>
      </w:r>
      <w:r w:rsidR="0067404D">
        <w:t xml:space="preserve"> </w:t>
      </w:r>
      <w:r w:rsidRPr="00405EAC">
        <w:t>температуры</w:t>
      </w:r>
      <w:r w:rsidR="0067404D">
        <w:t xml:space="preserve"> </w:t>
      </w:r>
      <w:r w:rsidRPr="00405EAC">
        <w:t>почвы.</w:t>
      </w:r>
      <w:r w:rsidR="0067404D">
        <w:t xml:space="preserve"> </w:t>
      </w:r>
      <w:r w:rsidRPr="00405EAC">
        <w:t>Зависит</w:t>
      </w:r>
      <w:r w:rsidR="0067404D">
        <w:t xml:space="preserve"> </w:t>
      </w:r>
      <w:r w:rsidRPr="00405EAC">
        <w:t>от</w:t>
      </w:r>
      <w:r w:rsidR="0067404D">
        <w:t xml:space="preserve"> </w:t>
      </w:r>
      <w:r w:rsidRPr="00405EAC">
        <w:t>солнечной</w:t>
      </w:r>
      <w:r w:rsidR="0067404D">
        <w:t xml:space="preserve"> </w:t>
      </w:r>
      <w:r w:rsidRPr="00405EAC">
        <w:t>радиации</w:t>
      </w:r>
      <w:r w:rsidR="0067404D">
        <w:t xml:space="preserve"> </w:t>
      </w:r>
      <w:r w:rsidRPr="00405EAC">
        <w:t>и</w:t>
      </w:r>
      <w:r w:rsidR="0067404D">
        <w:t xml:space="preserve"> </w:t>
      </w:r>
      <w:r w:rsidRPr="00405EAC">
        <w:t>густоты</w:t>
      </w:r>
      <w:r w:rsidR="0067404D">
        <w:t xml:space="preserve"> </w:t>
      </w:r>
      <w:r w:rsidRPr="00405EAC">
        <w:t>облаков,</w:t>
      </w:r>
      <w:r w:rsidR="0067404D">
        <w:t xml:space="preserve"> </w:t>
      </w:r>
      <w:r w:rsidRPr="00405EAC">
        <w:t>а</w:t>
      </w:r>
      <w:r w:rsidR="0067404D">
        <w:t xml:space="preserve"> </w:t>
      </w:r>
      <w:r w:rsidRPr="00405EAC">
        <w:t>также</w:t>
      </w:r>
      <w:r w:rsidR="0067404D">
        <w:t xml:space="preserve"> </w:t>
      </w:r>
      <w:r w:rsidRPr="00405EAC">
        <w:t>рыхлости</w:t>
      </w:r>
      <w:r w:rsidR="0067404D">
        <w:t xml:space="preserve"> </w:t>
      </w:r>
      <w:r w:rsidRPr="00405EAC">
        <w:t>почвы</w:t>
      </w:r>
      <w:r w:rsidR="0067404D">
        <w:t xml:space="preserve"> </w:t>
      </w:r>
      <w:r w:rsidRPr="00405EAC">
        <w:t>и</w:t>
      </w:r>
      <w:r w:rsidR="0067404D">
        <w:t xml:space="preserve"> </w:t>
      </w:r>
      <w:r w:rsidRPr="00405EAC">
        <w:t>скорости</w:t>
      </w:r>
      <w:r w:rsidR="0067404D">
        <w:t xml:space="preserve"> </w:t>
      </w:r>
      <w:r w:rsidRPr="00405EAC">
        <w:t>ее</w:t>
      </w:r>
      <w:r w:rsidR="0067404D">
        <w:t xml:space="preserve"> </w:t>
      </w:r>
      <w:r w:rsidRPr="00405EAC">
        <w:t>прогрева.</w:t>
      </w:r>
      <w:r w:rsidR="0067404D">
        <w:t xml:space="preserve"> </w:t>
      </w:r>
    </w:p>
    <w:p w14:paraId="5017C76F" w14:textId="2FE1066D" w:rsidR="00405EAC" w:rsidRPr="00405EAC" w:rsidRDefault="00405EAC" w:rsidP="006245BE">
      <w:pPr>
        <w:pStyle w:val="af9"/>
        <w:numPr>
          <w:ilvl w:val="0"/>
          <w:numId w:val="114"/>
        </w:numPr>
      </w:pPr>
      <w:r w:rsidRPr="00405EAC">
        <w:t>Влага</w:t>
      </w:r>
      <w:r w:rsidR="0067404D">
        <w:t xml:space="preserve"> </w:t>
      </w:r>
      <w:r w:rsidRPr="00405EAC">
        <w:t>воздуха</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поступления</w:t>
      </w:r>
      <w:r w:rsidR="0067404D">
        <w:t xml:space="preserve"> </w:t>
      </w:r>
      <w:r w:rsidRPr="00405EAC">
        <w:t>влаги</w:t>
      </w:r>
      <w:r w:rsidR="0067404D">
        <w:t xml:space="preserve"> </w:t>
      </w:r>
      <w:r w:rsidRPr="00405EAC">
        <w:t>в</w:t>
      </w:r>
      <w:r w:rsidR="0067404D">
        <w:t xml:space="preserve"> </w:t>
      </w:r>
      <w:r w:rsidRPr="00405EAC">
        <w:t>воздух,</w:t>
      </w:r>
      <w:r w:rsidR="0067404D">
        <w:t xml:space="preserve"> </w:t>
      </w:r>
      <w:r w:rsidRPr="00405EAC">
        <w:t>а</w:t>
      </w:r>
      <w:r w:rsidR="0067404D">
        <w:t xml:space="preserve"> </w:t>
      </w:r>
      <w:r w:rsidRPr="00405EAC">
        <w:t>также</w:t>
      </w:r>
      <w:r w:rsidR="0067404D">
        <w:t xml:space="preserve"> </w:t>
      </w:r>
      <w:r w:rsidRPr="00405EAC">
        <w:t>график</w:t>
      </w:r>
      <w:r w:rsidR="0067404D">
        <w:t xml:space="preserve"> </w:t>
      </w:r>
      <w:r w:rsidRPr="00405EAC">
        <w:t>испарения</w:t>
      </w:r>
      <w:r w:rsidR="0067404D">
        <w:t xml:space="preserve"> </w:t>
      </w:r>
      <w:r w:rsidRPr="00405EAC">
        <w:t>влаги</w:t>
      </w:r>
      <w:r w:rsidR="0067404D">
        <w:t xml:space="preserve"> </w:t>
      </w:r>
      <w:r w:rsidRPr="00405EAC">
        <w:t>с</w:t>
      </w:r>
      <w:r w:rsidR="0067404D">
        <w:t xml:space="preserve"> </w:t>
      </w:r>
      <w:r w:rsidRPr="00405EAC">
        <w:t>определенной</w:t>
      </w:r>
      <w:r w:rsidR="0067404D">
        <w:t xml:space="preserve"> </w:t>
      </w:r>
      <w:r w:rsidRPr="00405EAC">
        <w:t>скоростью.</w:t>
      </w:r>
      <w:r w:rsidR="0067404D">
        <w:t xml:space="preserve"> </w:t>
      </w:r>
    </w:p>
    <w:p w14:paraId="3B4AC238" w14:textId="2D4450E8" w:rsidR="00405EAC" w:rsidRPr="00405EAC" w:rsidRDefault="00405EAC" w:rsidP="006245BE">
      <w:pPr>
        <w:pStyle w:val="af9"/>
        <w:numPr>
          <w:ilvl w:val="0"/>
          <w:numId w:val="114"/>
        </w:numPr>
      </w:pPr>
      <w:r w:rsidRPr="00405EAC">
        <w:t>Влага</w:t>
      </w:r>
      <w:r w:rsidR="0067404D">
        <w:t xml:space="preserve"> </w:t>
      </w:r>
      <w:r w:rsidRPr="00405EAC">
        <w:t>почвы</w:t>
      </w:r>
      <w:r w:rsidR="0067404D">
        <w:t xml:space="preserve"> </w:t>
      </w:r>
      <w:r w:rsidRPr="00405EAC">
        <w:t>–</w:t>
      </w:r>
      <w:r w:rsidR="0067404D">
        <w:t xml:space="preserve"> </w:t>
      </w:r>
      <w:r w:rsidRPr="00405EAC">
        <w:t>задает</w:t>
      </w:r>
      <w:r w:rsidR="0067404D">
        <w:t xml:space="preserve"> </w:t>
      </w:r>
      <w:r w:rsidRPr="00405EAC">
        <w:t>график</w:t>
      </w:r>
      <w:r w:rsidR="0067404D">
        <w:t xml:space="preserve"> </w:t>
      </w:r>
      <w:r w:rsidRPr="00405EAC">
        <w:t>поступления</w:t>
      </w:r>
      <w:r w:rsidR="0067404D">
        <w:t xml:space="preserve"> </w:t>
      </w:r>
      <w:r w:rsidRPr="00405EAC">
        <w:t>влаги</w:t>
      </w:r>
      <w:r w:rsidR="0067404D">
        <w:t xml:space="preserve"> </w:t>
      </w:r>
      <w:r w:rsidRPr="00405EAC">
        <w:t>в</w:t>
      </w:r>
      <w:r w:rsidR="0067404D">
        <w:t xml:space="preserve"> </w:t>
      </w:r>
      <w:r w:rsidRPr="00405EAC">
        <w:t>воздух,</w:t>
      </w:r>
      <w:r w:rsidR="0067404D">
        <w:t xml:space="preserve"> </w:t>
      </w:r>
      <w:r w:rsidRPr="00405EAC">
        <w:t>а</w:t>
      </w:r>
      <w:r w:rsidR="0067404D">
        <w:t xml:space="preserve"> </w:t>
      </w:r>
      <w:r w:rsidRPr="00405EAC">
        <w:t>также</w:t>
      </w:r>
      <w:r w:rsidR="0067404D">
        <w:t xml:space="preserve"> </w:t>
      </w:r>
      <w:r w:rsidRPr="00405EAC">
        <w:t>график</w:t>
      </w:r>
      <w:r w:rsidR="0067404D">
        <w:t xml:space="preserve"> </w:t>
      </w:r>
      <w:r w:rsidRPr="00405EAC">
        <w:t>испарения</w:t>
      </w:r>
      <w:r w:rsidR="0067404D">
        <w:t xml:space="preserve"> </w:t>
      </w:r>
      <w:r w:rsidRPr="00405EAC">
        <w:t>влаги</w:t>
      </w:r>
      <w:r w:rsidR="0067404D">
        <w:t xml:space="preserve"> </w:t>
      </w:r>
      <w:r w:rsidRPr="00405EAC">
        <w:t>с</w:t>
      </w:r>
      <w:r w:rsidR="0067404D">
        <w:t xml:space="preserve"> </w:t>
      </w:r>
      <w:r w:rsidRPr="00405EAC">
        <w:t>определенной</w:t>
      </w:r>
      <w:r w:rsidR="0067404D">
        <w:t xml:space="preserve"> </w:t>
      </w:r>
      <w:r w:rsidRPr="00405EAC">
        <w:t>скоростью.</w:t>
      </w:r>
      <w:r w:rsidR="0067404D">
        <w:t xml:space="preserve"> </w:t>
      </w:r>
    </w:p>
    <w:p w14:paraId="3E09B077" w14:textId="0DB55F4F" w:rsidR="00405EAC" w:rsidRPr="00405EAC" w:rsidRDefault="00405EAC" w:rsidP="006245BE">
      <w:pPr>
        <w:pStyle w:val="af9"/>
        <w:numPr>
          <w:ilvl w:val="0"/>
          <w:numId w:val="114"/>
        </w:numPr>
      </w:pPr>
      <w:r w:rsidRPr="00405EAC">
        <w:lastRenderedPageBreak/>
        <w:t>Поле</w:t>
      </w:r>
      <w:r w:rsidR="0067404D">
        <w:t xml:space="preserve"> </w:t>
      </w:r>
      <w:r w:rsidRPr="00405EAC">
        <w:t>–</w:t>
      </w:r>
      <w:r w:rsidR="0067404D">
        <w:t xml:space="preserve"> </w:t>
      </w:r>
      <w:r w:rsidRPr="00405EAC">
        <w:t>задается</w:t>
      </w:r>
      <w:r w:rsidR="0067404D">
        <w:t xml:space="preserve"> </w:t>
      </w:r>
      <w:r w:rsidRPr="00405EAC">
        <w:t>размерами</w:t>
      </w:r>
      <w:r w:rsidR="0067404D">
        <w:t xml:space="preserve"> </w:t>
      </w:r>
      <w:r w:rsidRPr="00405EAC">
        <w:t>(густота</w:t>
      </w:r>
      <w:r w:rsidR="0067404D">
        <w:t xml:space="preserve"> </w:t>
      </w:r>
      <w:r w:rsidRPr="00405EAC">
        <w:t>посева</w:t>
      </w:r>
      <w:r w:rsidR="0067404D">
        <w:t xml:space="preserve"> </w:t>
      </w:r>
      <w:r w:rsidRPr="00405EAC">
        <w:t>и</w:t>
      </w:r>
      <w:r w:rsidR="0067404D">
        <w:t xml:space="preserve"> </w:t>
      </w:r>
      <w:r w:rsidRPr="00405EAC">
        <w:t>урожайность</w:t>
      </w:r>
      <w:r w:rsidR="0067404D">
        <w:t xml:space="preserve"> </w:t>
      </w:r>
      <w:r w:rsidRPr="00405EAC">
        <w:t>даст</w:t>
      </w:r>
      <w:r w:rsidR="0067404D">
        <w:t xml:space="preserve"> </w:t>
      </w:r>
      <w:r w:rsidRPr="00405EAC">
        <w:t>оценку</w:t>
      </w:r>
      <w:r w:rsidR="0067404D">
        <w:t xml:space="preserve"> </w:t>
      </w:r>
      <w:r w:rsidRPr="00405EAC">
        <w:t>урожая)</w:t>
      </w:r>
    </w:p>
    <w:p w14:paraId="14C3A212" w14:textId="5FF1B112" w:rsidR="00405EAC" w:rsidRPr="00405EAC" w:rsidRDefault="00405EAC" w:rsidP="006245BE">
      <w:pPr>
        <w:pStyle w:val="af9"/>
        <w:numPr>
          <w:ilvl w:val="0"/>
          <w:numId w:val="114"/>
        </w:numPr>
      </w:pPr>
      <w:r w:rsidRPr="00405EAC">
        <w:t>Почва</w:t>
      </w:r>
      <w:r w:rsidR="0067404D">
        <w:t xml:space="preserve"> </w:t>
      </w:r>
      <w:r w:rsidRPr="00405EAC">
        <w:t>–</w:t>
      </w:r>
      <w:r w:rsidR="0067404D">
        <w:t xml:space="preserve"> </w:t>
      </w:r>
      <w:r w:rsidRPr="00405EAC">
        <w:t>задается</w:t>
      </w:r>
      <w:r w:rsidR="0067404D">
        <w:t xml:space="preserve"> </w:t>
      </w:r>
      <w:r w:rsidRPr="00405EAC">
        <w:t>типом</w:t>
      </w:r>
      <w:r w:rsidR="0067404D">
        <w:t xml:space="preserve"> </w:t>
      </w:r>
      <w:r w:rsidRPr="00405EAC">
        <w:t>и</w:t>
      </w:r>
      <w:r w:rsidR="0067404D">
        <w:t xml:space="preserve"> </w:t>
      </w:r>
      <w:r w:rsidRPr="00405EAC">
        <w:t>составом</w:t>
      </w:r>
      <w:r w:rsidR="0067404D">
        <w:t xml:space="preserve"> </w:t>
      </w:r>
      <w:r w:rsidRPr="00405EAC">
        <w:t>почвы</w:t>
      </w:r>
      <w:r w:rsidR="0067404D">
        <w:t xml:space="preserve"> </w:t>
      </w:r>
      <w:r w:rsidRPr="00405EAC">
        <w:t>(каменистая,</w:t>
      </w:r>
      <w:r w:rsidR="0067404D">
        <w:t xml:space="preserve"> </w:t>
      </w:r>
      <w:r w:rsidRPr="00405EAC">
        <w:t>чернозем,</w:t>
      </w:r>
      <w:r w:rsidR="0067404D">
        <w:t xml:space="preserve"> </w:t>
      </w:r>
      <w:r w:rsidRPr="00405EAC">
        <w:t>глинистая,</w:t>
      </w:r>
      <w:r w:rsidR="0067404D">
        <w:t xml:space="preserve"> </w:t>
      </w:r>
      <w:r w:rsidRPr="00405EAC">
        <w:t>песчаная</w:t>
      </w:r>
      <w:r w:rsidR="0067404D">
        <w:t xml:space="preserve"> </w:t>
      </w:r>
      <w:r w:rsidRPr="00405EAC">
        <w:t>и</w:t>
      </w:r>
      <w:r w:rsidR="0067404D">
        <w:t xml:space="preserve"> </w:t>
      </w:r>
      <w:r w:rsidRPr="00405EAC">
        <w:t>другие).</w:t>
      </w:r>
      <w:r w:rsidR="0067404D">
        <w:t xml:space="preserve"> </w:t>
      </w:r>
      <w:r w:rsidRPr="00405EAC">
        <w:t>Если</w:t>
      </w:r>
      <w:r w:rsidR="0067404D">
        <w:t xml:space="preserve"> </w:t>
      </w:r>
      <w:r w:rsidRPr="00405EAC">
        <w:t>почва</w:t>
      </w:r>
      <w:r w:rsidR="0067404D">
        <w:t xml:space="preserve"> </w:t>
      </w:r>
      <w:r w:rsidRPr="00405EAC">
        <w:t>каменистая,</w:t>
      </w:r>
      <w:r w:rsidR="0067404D">
        <w:t xml:space="preserve"> </w:t>
      </w:r>
      <w:r w:rsidRPr="00405EAC">
        <w:t>то</w:t>
      </w:r>
      <w:r w:rsidR="0067404D">
        <w:t xml:space="preserve"> </w:t>
      </w:r>
      <w:r w:rsidRPr="00405EAC">
        <w:t>семя</w:t>
      </w:r>
      <w:r w:rsidR="0067404D">
        <w:t xml:space="preserve"> </w:t>
      </w:r>
      <w:r w:rsidRPr="00405EAC">
        <w:t>не</w:t>
      </w:r>
      <w:r w:rsidR="0067404D">
        <w:t xml:space="preserve"> </w:t>
      </w:r>
      <w:r w:rsidRPr="00405EAC">
        <w:t>будет</w:t>
      </w:r>
      <w:r w:rsidR="0067404D">
        <w:t xml:space="preserve"> </w:t>
      </w:r>
      <w:r w:rsidRPr="00405EAC">
        <w:t>развиваться</w:t>
      </w:r>
      <w:r w:rsidR="0067404D">
        <w:t xml:space="preserve"> </w:t>
      </w:r>
      <w:r w:rsidRPr="00405EAC">
        <w:t>даже</w:t>
      </w:r>
      <w:r w:rsidR="0067404D">
        <w:t xml:space="preserve"> </w:t>
      </w:r>
      <w:r w:rsidRPr="00405EAC">
        <w:t>если</w:t>
      </w:r>
      <w:r w:rsidR="0067404D">
        <w:t xml:space="preserve"> </w:t>
      </w:r>
      <w:r w:rsidRPr="00405EAC">
        <w:t>есть</w:t>
      </w:r>
      <w:r w:rsidR="0067404D">
        <w:t xml:space="preserve"> </w:t>
      </w:r>
      <w:r w:rsidRPr="00405EAC">
        <w:t>влага.</w:t>
      </w:r>
    </w:p>
    <w:p w14:paraId="302D420A" w14:textId="56E64372" w:rsidR="00405EAC" w:rsidRPr="00405EAC" w:rsidRDefault="00405EAC" w:rsidP="006245BE">
      <w:pPr>
        <w:pStyle w:val="af9"/>
        <w:numPr>
          <w:ilvl w:val="0"/>
          <w:numId w:val="114"/>
        </w:numPr>
      </w:pPr>
      <w:r w:rsidRPr="00405EAC">
        <w:t>Растение</w:t>
      </w:r>
      <w:r w:rsidR="0067404D">
        <w:t xml:space="preserve"> </w:t>
      </w:r>
      <w:r w:rsidRPr="00405EAC">
        <w:t>(посев</w:t>
      </w:r>
      <w:r w:rsidR="0067404D">
        <w:t xml:space="preserve"> </w:t>
      </w:r>
      <w:r w:rsidRPr="00405EAC">
        <w:t>растений)</w:t>
      </w:r>
      <w:r w:rsidR="0067404D">
        <w:t xml:space="preserve"> </w:t>
      </w:r>
      <w:r w:rsidRPr="00405EAC">
        <w:t>–</w:t>
      </w:r>
      <w:r w:rsidR="0067404D">
        <w:t xml:space="preserve"> </w:t>
      </w:r>
      <w:r w:rsidRPr="00405EAC">
        <w:t>задается</w:t>
      </w:r>
      <w:r w:rsidR="0067404D">
        <w:t xml:space="preserve"> </w:t>
      </w:r>
      <w:r w:rsidRPr="00405EAC">
        <w:t>сортом,</w:t>
      </w:r>
      <w:r w:rsidR="0067404D">
        <w:t xml:space="preserve"> </w:t>
      </w:r>
      <w:r w:rsidRPr="00405EAC">
        <w:t>стадиями,</w:t>
      </w:r>
      <w:r w:rsidR="0067404D">
        <w:t xml:space="preserve"> </w:t>
      </w:r>
      <w:r w:rsidRPr="00405EAC">
        <w:t>состоянием</w:t>
      </w:r>
      <w:r w:rsidR="0067404D">
        <w:t xml:space="preserve"> </w:t>
      </w:r>
      <w:r w:rsidRPr="00405EAC">
        <w:t>и</w:t>
      </w:r>
      <w:r w:rsidR="0067404D">
        <w:t xml:space="preserve"> </w:t>
      </w:r>
      <w:r w:rsidRPr="00405EAC">
        <w:t>другими</w:t>
      </w:r>
      <w:r w:rsidR="0067404D">
        <w:t xml:space="preserve"> </w:t>
      </w:r>
      <w:r w:rsidRPr="00405EAC">
        <w:t>параметрами,</w:t>
      </w:r>
      <w:r w:rsidR="0067404D">
        <w:t xml:space="preserve"> </w:t>
      </w:r>
      <w:r w:rsidRPr="00405EAC">
        <w:t>например,</w:t>
      </w:r>
      <w:r w:rsidR="0067404D">
        <w:t xml:space="preserve"> </w:t>
      </w:r>
      <w:r w:rsidRPr="00405EAC">
        <w:t>временем</w:t>
      </w:r>
      <w:r w:rsidR="0067404D">
        <w:t xml:space="preserve"> </w:t>
      </w:r>
      <w:r w:rsidRPr="00405EAC">
        <w:t>посева</w:t>
      </w:r>
      <w:r w:rsidR="0067404D">
        <w:t xml:space="preserve"> </w:t>
      </w:r>
      <w:r w:rsidRPr="00405EAC">
        <w:t>и</w:t>
      </w:r>
      <w:r w:rsidR="0067404D">
        <w:t xml:space="preserve"> </w:t>
      </w:r>
      <w:r w:rsidRPr="00405EAC">
        <w:t>глубиной</w:t>
      </w:r>
      <w:r w:rsidR="0067404D">
        <w:t xml:space="preserve"> </w:t>
      </w:r>
      <w:r w:rsidRPr="00405EAC">
        <w:t>закладки</w:t>
      </w:r>
      <w:r w:rsidR="0067404D">
        <w:t xml:space="preserve"> </w:t>
      </w:r>
      <w:r w:rsidRPr="00405EAC">
        <w:t>семян</w:t>
      </w:r>
      <w:r w:rsidR="0067404D">
        <w:t xml:space="preserve"> </w:t>
      </w:r>
      <w:r w:rsidRPr="00405EAC">
        <w:t>в</w:t>
      </w:r>
      <w:r w:rsidR="0067404D">
        <w:t xml:space="preserve"> </w:t>
      </w:r>
      <w:r w:rsidRPr="00405EAC">
        <w:t>почву</w:t>
      </w:r>
      <w:r w:rsidR="0067404D">
        <w:t xml:space="preserve"> </w:t>
      </w:r>
      <w:r w:rsidRPr="00405EAC">
        <w:t>при</w:t>
      </w:r>
      <w:r w:rsidR="0067404D">
        <w:t xml:space="preserve"> </w:t>
      </w:r>
      <w:r w:rsidRPr="00405EAC">
        <w:t>посеве.</w:t>
      </w:r>
      <w:r w:rsidR="0067404D">
        <w:t xml:space="preserve">  </w:t>
      </w:r>
    </w:p>
    <w:p w14:paraId="6749EF8F" w14:textId="051378B4" w:rsidR="00E02B5F" w:rsidRDefault="00405EAC" w:rsidP="006245BE">
      <w:pPr>
        <w:pStyle w:val="af9"/>
        <w:numPr>
          <w:ilvl w:val="0"/>
          <w:numId w:val="114"/>
        </w:numPr>
      </w:pPr>
      <w:r w:rsidRPr="00405EAC">
        <w:t>Сообщения</w:t>
      </w:r>
      <w:r w:rsidR="0067404D">
        <w:t xml:space="preserve"> </w:t>
      </w:r>
      <w:r w:rsidRPr="00405EAC">
        <w:t>растения</w:t>
      </w:r>
      <w:r w:rsidR="0067404D">
        <w:t xml:space="preserve"> </w:t>
      </w:r>
      <w:r w:rsidRPr="00405EAC">
        <w:t>–</w:t>
      </w:r>
      <w:r w:rsidR="0067404D">
        <w:t xml:space="preserve"> </w:t>
      </w:r>
      <w:r w:rsidRPr="00405EAC">
        <w:t>модель</w:t>
      </w:r>
      <w:r w:rsidR="0067404D">
        <w:t xml:space="preserve"> </w:t>
      </w:r>
      <w:r w:rsidRPr="00405EAC">
        <w:t>растения</w:t>
      </w:r>
      <w:r w:rsidR="0067404D">
        <w:t xml:space="preserve"> </w:t>
      </w:r>
      <w:r w:rsidRPr="00405EAC">
        <w:t>сообщает</w:t>
      </w:r>
      <w:r w:rsidR="0067404D">
        <w:t xml:space="preserve"> </w:t>
      </w:r>
      <w:r w:rsidRPr="00405EAC">
        <w:t>о</w:t>
      </w:r>
      <w:r w:rsidR="0067404D">
        <w:t xml:space="preserve"> </w:t>
      </w:r>
      <w:r w:rsidRPr="00405EAC">
        <w:t>ключевых</w:t>
      </w:r>
      <w:r w:rsidR="0067404D">
        <w:t xml:space="preserve"> </w:t>
      </w:r>
      <w:r w:rsidRPr="00405EAC">
        <w:t>изменениях</w:t>
      </w:r>
      <w:r w:rsidR="0067404D">
        <w:t xml:space="preserve"> </w:t>
      </w:r>
      <w:r w:rsidRPr="00405EAC">
        <w:t>в</w:t>
      </w:r>
      <w:r w:rsidR="0067404D">
        <w:t xml:space="preserve"> </w:t>
      </w:r>
      <w:r w:rsidRPr="00405EAC">
        <w:t>стадиях</w:t>
      </w:r>
      <w:r w:rsidR="0067404D">
        <w:t xml:space="preserve"> </w:t>
      </w:r>
      <w:r w:rsidRPr="00405EAC">
        <w:t>и</w:t>
      </w:r>
      <w:r w:rsidR="0067404D">
        <w:t xml:space="preserve"> </w:t>
      </w:r>
      <w:r w:rsidRPr="00405EAC">
        <w:t>состоянии</w:t>
      </w:r>
      <w:r w:rsidR="0067404D">
        <w:t xml:space="preserve"> </w:t>
      </w:r>
      <w:r w:rsidRPr="00405EAC">
        <w:t>растения.</w:t>
      </w:r>
    </w:p>
    <w:p w14:paraId="0DDDD862" w14:textId="13B4F080" w:rsidR="004A60C2" w:rsidRDefault="009974E7" w:rsidP="00B81467">
      <w:pPr>
        <w:pStyle w:val="2"/>
      </w:pPr>
      <w:bookmarkStart w:id="4233" w:name="_Toc94826183"/>
      <w:r>
        <w:t>Подход к реализации и требования к</w:t>
      </w:r>
      <w:r w:rsidR="0067404D">
        <w:t xml:space="preserve"> </w:t>
      </w:r>
      <w:r w:rsidR="00B81467">
        <w:t>мультиагентной</w:t>
      </w:r>
      <w:r w:rsidR="0067404D">
        <w:t xml:space="preserve"> </w:t>
      </w:r>
      <w:r w:rsidR="00B81467">
        <w:t>подсистем</w:t>
      </w:r>
      <w:r>
        <w:t>е</w:t>
      </w:r>
      <w:r w:rsidR="00100729">
        <w:t xml:space="preserve"> ИЦДР</w:t>
      </w:r>
      <w:bookmarkEnd w:id="4233"/>
    </w:p>
    <w:p w14:paraId="365311D5" w14:textId="1F7B25D6" w:rsidR="00EB790F" w:rsidRDefault="009974E7" w:rsidP="00443D67">
      <w:pPr>
        <w:pStyle w:val="3"/>
      </w:pPr>
      <w:bookmarkStart w:id="4234" w:name="_Toc94826184"/>
      <w:r>
        <w:t>Основные требования к</w:t>
      </w:r>
      <w:r w:rsidR="00EB790F" w:rsidRPr="00EB790F">
        <w:t xml:space="preserve"> разработк</w:t>
      </w:r>
      <w:r>
        <w:t>е</w:t>
      </w:r>
      <w:r w:rsidR="00EB790F" w:rsidRPr="00EB790F">
        <w:t xml:space="preserve"> мультиагентной подсистемы</w:t>
      </w:r>
      <w:r w:rsidR="00100729">
        <w:t xml:space="preserve"> ИЦДР</w:t>
      </w:r>
      <w:bookmarkEnd w:id="4234"/>
    </w:p>
    <w:p w14:paraId="44ADEE26" w14:textId="52673338" w:rsidR="009974E7" w:rsidRDefault="009974E7" w:rsidP="00B81467">
      <w:r w:rsidRPr="009974E7">
        <w:t xml:space="preserve">В </w:t>
      </w:r>
      <w:r>
        <w:t xml:space="preserve">ходе настоящего исследования </w:t>
      </w:r>
      <w:r w:rsidR="00306C5F">
        <w:t xml:space="preserve">выше </w:t>
      </w:r>
      <w:r>
        <w:t>было разработано видение мультиагентной подсистемы</w:t>
      </w:r>
      <w:r w:rsidR="00100729">
        <w:t xml:space="preserve"> ИЦДР</w:t>
      </w:r>
      <w:r>
        <w:t xml:space="preserve"> для дискретно-событийного моделирования</w:t>
      </w:r>
      <w:r w:rsidR="00306C5F">
        <w:t>, требу</w:t>
      </w:r>
      <w:r w:rsidR="00B06723">
        <w:t>ю</w:t>
      </w:r>
      <w:r w:rsidR="00306C5F">
        <w:t>щее выбора подхода и постановки задач для его реализации.</w:t>
      </w:r>
      <w:r>
        <w:t xml:space="preserve"> </w:t>
      </w:r>
    </w:p>
    <w:p w14:paraId="04E37458" w14:textId="5C24D930" w:rsidR="00306C5F" w:rsidRDefault="00306C5F" w:rsidP="00B81467">
      <w:r>
        <w:t>С учетом имеющегося опыта разработки систем рассматриваемого класса</w:t>
      </w:r>
      <w:r w:rsidR="00F7608D">
        <w:t>,</w:t>
      </w:r>
      <w:r>
        <w:t xml:space="preserve"> были сформулированы следующие задачи для программирования этой подсистемы</w:t>
      </w:r>
      <w:r w:rsidR="00100729">
        <w:t xml:space="preserve"> ИЦДР</w:t>
      </w:r>
      <w:r>
        <w:t xml:space="preserve">: </w:t>
      </w:r>
    </w:p>
    <w:p w14:paraId="5B1D5FFB" w14:textId="27B8CD38" w:rsidR="00B81467" w:rsidRPr="00B81467" w:rsidRDefault="00B81467" w:rsidP="006245BE">
      <w:pPr>
        <w:numPr>
          <w:ilvl w:val="2"/>
          <w:numId w:val="99"/>
        </w:numPr>
      </w:pPr>
      <w:r w:rsidRPr="00B81467">
        <w:t>Разработка</w:t>
      </w:r>
      <w:r w:rsidR="0067404D">
        <w:t xml:space="preserve"> </w:t>
      </w:r>
      <w:r w:rsidRPr="00B81467">
        <w:t>моделей</w:t>
      </w:r>
      <w:r w:rsidR="0067404D">
        <w:t xml:space="preserve"> </w:t>
      </w:r>
      <w:r w:rsidRPr="00B81467">
        <w:t>и</w:t>
      </w:r>
      <w:r w:rsidR="0067404D">
        <w:t xml:space="preserve"> </w:t>
      </w:r>
      <w:r w:rsidRPr="00B81467">
        <w:t>структур</w:t>
      </w:r>
      <w:r w:rsidR="0067404D">
        <w:t xml:space="preserve"> </w:t>
      </w:r>
      <w:r w:rsidRPr="00B81467">
        <w:t>данных</w:t>
      </w:r>
      <w:r w:rsidR="0067404D">
        <w:t xml:space="preserve"> </w:t>
      </w:r>
      <w:r w:rsidRPr="00B81467">
        <w:t>для</w:t>
      </w:r>
      <w:r w:rsidR="0067404D">
        <w:t xml:space="preserve"> </w:t>
      </w:r>
      <w:r w:rsidRPr="00B81467">
        <w:t>поддержки</w:t>
      </w:r>
      <w:r w:rsidR="0067404D">
        <w:t xml:space="preserve"> </w:t>
      </w:r>
      <w:r w:rsidRPr="00B81467">
        <w:t>дискретно-событийного</w:t>
      </w:r>
      <w:r w:rsidR="0067404D">
        <w:t xml:space="preserve"> </w:t>
      </w:r>
      <w:r w:rsidRPr="00B81467">
        <w:t>моделирования:</w:t>
      </w:r>
    </w:p>
    <w:p w14:paraId="10F7F5E8" w14:textId="33864000" w:rsidR="00B81467" w:rsidRPr="00B81467" w:rsidRDefault="00B81467" w:rsidP="006245BE">
      <w:pPr>
        <w:numPr>
          <w:ilvl w:val="0"/>
          <w:numId w:val="105"/>
        </w:numPr>
      </w:pPr>
      <w:r w:rsidRPr="00B81467">
        <w:t>Разработка</w:t>
      </w:r>
      <w:r w:rsidR="0067404D">
        <w:t xml:space="preserve"> </w:t>
      </w:r>
      <w:r w:rsidRPr="00B81467">
        <w:t>моделей</w:t>
      </w:r>
      <w:r w:rsidR="0067404D">
        <w:t xml:space="preserve"> </w:t>
      </w:r>
      <w:r w:rsidRPr="00B81467">
        <w:t>случайных</w:t>
      </w:r>
      <w:r w:rsidR="0067404D">
        <w:t xml:space="preserve"> </w:t>
      </w:r>
      <w:r w:rsidRPr="00B81467">
        <w:t>величин</w:t>
      </w:r>
      <w:r w:rsidR="0067404D">
        <w:t xml:space="preserve"> </w:t>
      </w:r>
      <w:r w:rsidRPr="00B81467">
        <w:t>с</w:t>
      </w:r>
      <w:r w:rsidR="0067404D">
        <w:t xml:space="preserve"> </w:t>
      </w:r>
      <w:r w:rsidRPr="00B81467">
        <w:t>заданными</w:t>
      </w:r>
      <w:r w:rsidR="0067404D">
        <w:t xml:space="preserve"> </w:t>
      </w:r>
      <w:r w:rsidRPr="00B81467">
        <w:t>законами</w:t>
      </w:r>
      <w:r w:rsidR="0067404D">
        <w:t xml:space="preserve"> </w:t>
      </w:r>
      <w:r w:rsidRPr="00B81467">
        <w:t>распределения</w:t>
      </w:r>
      <w:r w:rsidR="0067404D">
        <w:t xml:space="preserve"> </w:t>
      </w:r>
      <w:r w:rsidRPr="00B81467">
        <w:t>вероятностей:</w:t>
      </w:r>
    </w:p>
    <w:p w14:paraId="13A170F8" w14:textId="77777777" w:rsidR="00B81467" w:rsidRPr="000C28AC" w:rsidRDefault="00B81467" w:rsidP="006245BE">
      <w:pPr>
        <w:numPr>
          <w:ilvl w:val="2"/>
          <w:numId w:val="129"/>
        </w:numPr>
        <w:rPr>
          <w:bCs/>
        </w:rPr>
      </w:pPr>
      <w:r w:rsidRPr="000C28AC">
        <w:rPr>
          <w:bCs/>
        </w:rPr>
        <w:t>равномерный,</w:t>
      </w:r>
    </w:p>
    <w:p w14:paraId="33778999" w14:textId="77777777" w:rsidR="00B81467" w:rsidRPr="005C0382" w:rsidRDefault="00B81467" w:rsidP="006245BE">
      <w:pPr>
        <w:numPr>
          <w:ilvl w:val="2"/>
          <w:numId w:val="129"/>
        </w:numPr>
        <w:rPr>
          <w:bCs/>
        </w:rPr>
      </w:pPr>
      <w:r w:rsidRPr="005C0382">
        <w:rPr>
          <w:bCs/>
        </w:rPr>
        <w:t>экспоненциальный,</w:t>
      </w:r>
    </w:p>
    <w:p w14:paraId="0BE69292" w14:textId="77777777" w:rsidR="00B81467" w:rsidRPr="00062BBF" w:rsidRDefault="00B81467" w:rsidP="006245BE">
      <w:pPr>
        <w:numPr>
          <w:ilvl w:val="2"/>
          <w:numId w:val="129"/>
        </w:numPr>
        <w:rPr>
          <w:bCs/>
        </w:rPr>
      </w:pPr>
      <w:r w:rsidRPr="00062BBF">
        <w:rPr>
          <w:bCs/>
        </w:rPr>
        <w:t>Эрланга,</w:t>
      </w:r>
    </w:p>
    <w:p w14:paraId="2791924E" w14:textId="77777777" w:rsidR="00B81467" w:rsidRPr="00756A27" w:rsidRDefault="00B81467" w:rsidP="006245BE">
      <w:pPr>
        <w:numPr>
          <w:ilvl w:val="2"/>
          <w:numId w:val="129"/>
        </w:numPr>
        <w:rPr>
          <w:bCs/>
        </w:rPr>
      </w:pPr>
      <w:r w:rsidRPr="00E46296">
        <w:rPr>
          <w:bCs/>
        </w:rPr>
        <w:t>нормальный,</w:t>
      </w:r>
    </w:p>
    <w:p w14:paraId="16A674B5" w14:textId="770C3D67" w:rsidR="00B81467" w:rsidRPr="00F45B80" w:rsidRDefault="00B81467" w:rsidP="006245BE">
      <w:pPr>
        <w:numPr>
          <w:ilvl w:val="2"/>
          <w:numId w:val="129"/>
        </w:numPr>
        <w:rPr>
          <w:bCs/>
        </w:rPr>
      </w:pPr>
      <w:r w:rsidRPr="00756A27">
        <w:rPr>
          <w:bCs/>
        </w:rPr>
        <w:t>дискретный</w:t>
      </w:r>
      <w:r w:rsidR="0067404D" w:rsidRPr="004C25AA">
        <w:rPr>
          <w:bCs/>
        </w:rPr>
        <w:t xml:space="preserve"> </w:t>
      </w:r>
      <w:r w:rsidRPr="00DB6522">
        <w:rPr>
          <w:bCs/>
        </w:rPr>
        <w:t>с</w:t>
      </w:r>
      <w:r w:rsidR="0067404D" w:rsidRPr="00DB6522">
        <w:rPr>
          <w:bCs/>
        </w:rPr>
        <w:t xml:space="preserve"> </w:t>
      </w:r>
      <w:r w:rsidRPr="00DB6522">
        <w:rPr>
          <w:bCs/>
        </w:rPr>
        <w:t>ограниченным</w:t>
      </w:r>
      <w:r w:rsidR="0067404D" w:rsidRPr="00DB6522">
        <w:rPr>
          <w:bCs/>
        </w:rPr>
        <w:t xml:space="preserve"> </w:t>
      </w:r>
      <w:r w:rsidRPr="00DB6522">
        <w:rPr>
          <w:bCs/>
        </w:rPr>
        <w:t>спектром</w:t>
      </w:r>
      <w:r w:rsidR="0067404D" w:rsidRPr="00AB2DCE">
        <w:rPr>
          <w:bCs/>
        </w:rPr>
        <w:t xml:space="preserve"> </w:t>
      </w:r>
      <w:r w:rsidRPr="00F45B80">
        <w:rPr>
          <w:bCs/>
        </w:rPr>
        <w:t>значений,</w:t>
      </w:r>
    </w:p>
    <w:p w14:paraId="0AD80A57" w14:textId="77777777" w:rsidR="00B81467" w:rsidRPr="001955C8" w:rsidRDefault="00B81467" w:rsidP="006245BE">
      <w:pPr>
        <w:numPr>
          <w:ilvl w:val="2"/>
          <w:numId w:val="129"/>
        </w:numPr>
        <w:rPr>
          <w:bCs/>
        </w:rPr>
      </w:pPr>
      <w:r w:rsidRPr="001955C8">
        <w:rPr>
          <w:bCs/>
        </w:rPr>
        <w:t>эмпирический,</w:t>
      </w:r>
    </w:p>
    <w:p w14:paraId="1D116321" w14:textId="77777777" w:rsidR="00B81467" w:rsidRPr="001955C8" w:rsidRDefault="00B81467" w:rsidP="006245BE">
      <w:pPr>
        <w:numPr>
          <w:ilvl w:val="2"/>
          <w:numId w:val="129"/>
        </w:numPr>
        <w:rPr>
          <w:bCs/>
        </w:rPr>
      </w:pPr>
      <w:r w:rsidRPr="001955C8">
        <w:rPr>
          <w:bCs/>
        </w:rPr>
        <w:t>другие;</w:t>
      </w:r>
    </w:p>
    <w:p w14:paraId="3F14B351" w14:textId="658B0198" w:rsidR="00B81467" w:rsidRPr="00B81467" w:rsidRDefault="00B81467" w:rsidP="006245BE">
      <w:pPr>
        <w:numPr>
          <w:ilvl w:val="0"/>
          <w:numId w:val="105"/>
        </w:numPr>
      </w:pPr>
      <w:r w:rsidRPr="00B81467">
        <w:t>Разработка</w:t>
      </w:r>
      <w:r w:rsidR="0067404D">
        <w:t xml:space="preserve"> </w:t>
      </w:r>
      <w:r w:rsidRPr="00B81467">
        <w:t>моделей</w:t>
      </w:r>
      <w:r w:rsidR="0067404D">
        <w:t xml:space="preserve"> </w:t>
      </w:r>
      <w:r w:rsidRPr="00B81467">
        <w:t>хронологических</w:t>
      </w:r>
      <w:r w:rsidR="0067404D">
        <w:t xml:space="preserve"> </w:t>
      </w:r>
      <w:r w:rsidRPr="00B81467">
        <w:t>потоков</w:t>
      </w:r>
      <w:r w:rsidR="0067404D">
        <w:t xml:space="preserve"> </w:t>
      </w:r>
      <w:r w:rsidRPr="00B81467">
        <w:t>событий:</w:t>
      </w:r>
    </w:p>
    <w:p w14:paraId="18300B76" w14:textId="77777777" w:rsidR="00B81467" w:rsidRPr="000C28AC" w:rsidRDefault="00B81467" w:rsidP="006245BE">
      <w:pPr>
        <w:numPr>
          <w:ilvl w:val="2"/>
          <w:numId w:val="129"/>
        </w:numPr>
        <w:rPr>
          <w:bCs/>
        </w:rPr>
      </w:pPr>
      <w:r w:rsidRPr="000C28AC">
        <w:rPr>
          <w:bCs/>
        </w:rPr>
        <w:t>однородный</w:t>
      </w:r>
      <w:r w:rsidRPr="00DB75C1">
        <w:rPr>
          <w:bCs/>
        </w:rPr>
        <w:t>/</w:t>
      </w:r>
      <w:r w:rsidRPr="000C28AC">
        <w:rPr>
          <w:bCs/>
        </w:rPr>
        <w:t>неоднородный,</w:t>
      </w:r>
    </w:p>
    <w:p w14:paraId="063469F7" w14:textId="77777777" w:rsidR="00B81467" w:rsidRPr="000C28AC" w:rsidRDefault="00B81467" w:rsidP="006245BE">
      <w:pPr>
        <w:numPr>
          <w:ilvl w:val="2"/>
          <w:numId w:val="129"/>
        </w:numPr>
        <w:rPr>
          <w:bCs/>
        </w:rPr>
      </w:pPr>
      <w:r w:rsidRPr="000C28AC">
        <w:rPr>
          <w:bCs/>
        </w:rPr>
        <w:t>ординарный</w:t>
      </w:r>
      <w:r w:rsidRPr="00DB75C1">
        <w:rPr>
          <w:bCs/>
        </w:rPr>
        <w:t>/</w:t>
      </w:r>
      <w:r w:rsidRPr="000C28AC">
        <w:rPr>
          <w:bCs/>
        </w:rPr>
        <w:t>неординарный,</w:t>
      </w:r>
    </w:p>
    <w:p w14:paraId="23D1CFC5" w14:textId="77777777" w:rsidR="00B81467" w:rsidRPr="000C28AC" w:rsidRDefault="00B81467" w:rsidP="006245BE">
      <w:pPr>
        <w:numPr>
          <w:ilvl w:val="2"/>
          <w:numId w:val="129"/>
        </w:numPr>
        <w:rPr>
          <w:bCs/>
        </w:rPr>
      </w:pPr>
      <w:r w:rsidRPr="000C28AC">
        <w:rPr>
          <w:bCs/>
        </w:rPr>
        <w:t>стационарный</w:t>
      </w:r>
      <w:r w:rsidRPr="00DB75C1">
        <w:rPr>
          <w:bCs/>
        </w:rPr>
        <w:t>/</w:t>
      </w:r>
      <w:r w:rsidRPr="000C28AC">
        <w:rPr>
          <w:bCs/>
        </w:rPr>
        <w:t>нестационарный,</w:t>
      </w:r>
    </w:p>
    <w:p w14:paraId="431C8465" w14:textId="77777777" w:rsidR="00B81467" w:rsidRPr="005C0382" w:rsidRDefault="00B81467" w:rsidP="006245BE">
      <w:pPr>
        <w:numPr>
          <w:ilvl w:val="2"/>
          <w:numId w:val="129"/>
        </w:numPr>
        <w:rPr>
          <w:bCs/>
        </w:rPr>
      </w:pPr>
      <w:r w:rsidRPr="005C0382">
        <w:rPr>
          <w:bCs/>
        </w:rPr>
        <w:t>суммарный;</w:t>
      </w:r>
    </w:p>
    <w:p w14:paraId="380FE9A3" w14:textId="5842E596" w:rsidR="00B81467" w:rsidRPr="00B81467" w:rsidRDefault="00B81467" w:rsidP="006245BE">
      <w:pPr>
        <w:numPr>
          <w:ilvl w:val="0"/>
          <w:numId w:val="105"/>
        </w:numPr>
      </w:pPr>
      <w:r w:rsidRPr="00B81467">
        <w:lastRenderedPageBreak/>
        <w:t>Выбор</w:t>
      </w:r>
      <w:r w:rsidR="0067404D">
        <w:t xml:space="preserve"> </w:t>
      </w:r>
      <w:r w:rsidRPr="00B81467">
        <w:t>типов</w:t>
      </w:r>
      <w:r w:rsidR="0067404D">
        <w:t xml:space="preserve"> </w:t>
      </w:r>
      <w:r w:rsidRPr="00B81467">
        <w:t>событий,</w:t>
      </w:r>
      <w:r w:rsidR="0067404D">
        <w:t xml:space="preserve"> </w:t>
      </w:r>
      <w:r w:rsidRPr="00B81467">
        <w:t>соответствующих</w:t>
      </w:r>
      <w:r w:rsidR="0067404D">
        <w:t xml:space="preserve"> </w:t>
      </w:r>
      <w:r w:rsidRPr="00B81467">
        <w:t>«особым»</w:t>
      </w:r>
      <w:r w:rsidR="0067404D">
        <w:t xml:space="preserve"> </w:t>
      </w:r>
      <w:r w:rsidRPr="00B81467">
        <w:t>состояниям.</w:t>
      </w:r>
      <w:r w:rsidR="0067404D">
        <w:t xml:space="preserve"> </w:t>
      </w:r>
      <w:r w:rsidRPr="00B81467">
        <w:t>Особые</w:t>
      </w:r>
      <w:r w:rsidR="0067404D">
        <w:t xml:space="preserve"> </w:t>
      </w:r>
      <w:r w:rsidRPr="00B81467">
        <w:t>состояния</w:t>
      </w:r>
      <w:r w:rsidR="0067404D">
        <w:t xml:space="preserve"> </w:t>
      </w:r>
      <w:r w:rsidRPr="00B81467">
        <w:t>должны</w:t>
      </w:r>
      <w:r w:rsidR="0067404D">
        <w:t xml:space="preserve"> </w:t>
      </w:r>
      <w:r w:rsidRPr="00B81467">
        <w:t>соответствовать</w:t>
      </w:r>
      <w:r w:rsidR="0067404D">
        <w:t xml:space="preserve"> </w:t>
      </w:r>
      <w:r w:rsidRPr="00B81467">
        <w:t>набору</w:t>
      </w:r>
      <w:r w:rsidR="0067404D">
        <w:t xml:space="preserve"> </w:t>
      </w:r>
      <w:r w:rsidRPr="00B81467">
        <w:t>параметров</w:t>
      </w:r>
      <w:r w:rsidR="0067404D">
        <w:t xml:space="preserve"> </w:t>
      </w:r>
      <w:r w:rsidRPr="00B81467">
        <w:t>растений,</w:t>
      </w:r>
      <w:r w:rsidR="0067404D">
        <w:t xml:space="preserve"> </w:t>
      </w:r>
      <w:r w:rsidRPr="00B81467">
        <w:t>описывающих</w:t>
      </w:r>
      <w:r w:rsidR="0067404D">
        <w:t xml:space="preserve"> </w:t>
      </w:r>
      <w:r w:rsidRPr="00B81467">
        <w:t>макроста</w:t>
      </w:r>
      <w:r w:rsidR="00060C0A">
        <w:t>д</w:t>
      </w:r>
      <w:r w:rsidRPr="00B81467">
        <w:t>ии</w:t>
      </w:r>
      <w:r w:rsidR="0067404D">
        <w:t xml:space="preserve"> </w:t>
      </w:r>
      <w:r w:rsidRPr="00B81467">
        <w:t>(в</w:t>
      </w:r>
      <w:r w:rsidR="0067404D">
        <w:t xml:space="preserve"> </w:t>
      </w:r>
      <w:r w:rsidRPr="00B81467">
        <w:t>пер</w:t>
      </w:r>
      <w:r w:rsidR="005A2D5E">
        <w:t>с</w:t>
      </w:r>
      <w:r w:rsidRPr="00B81467">
        <w:t>пективе</w:t>
      </w:r>
      <w:r w:rsidR="0067404D">
        <w:t xml:space="preserve"> </w:t>
      </w:r>
      <w:r w:rsidRPr="00B81467">
        <w:t>-</w:t>
      </w:r>
      <w:r w:rsidR="0067404D">
        <w:t xml:space="preserve"> </w:t>
      </w:r>
      <w:r w:rsidRPr="00B81467">
        <w:t>микростадии),</w:t>
      </w:r>
      <w:r w:rsidR="0067404D">
        <w:t xml:space="preserve"> </w:t>
      </w:r>
      <w:r w:rsidRPr="00B81467">
        <w:t>т.е.</w:t>
      </w:r>
      <w:r w:rsidR="0067404D">
        <w:t xml:space="preserve"> </w:t>
      </w:r>
      <w:r w:rsidRPr="00B81467">
        <w:t>внутренним</w:t>
      </w:r>
      <w:r w:rsidR="0067404D">
        <w:t xml:space="preserve"> </w:t>
      </w:r>
      <w:r w:rsidRPr="00B81467">
        <w:t>событиям</w:t>
      </w:r>
      <w:r w:rsidR="0067404D">
        <w:t xml:space="preserve"> </w:t>
      </w:r>
      <w:r w:rsidRPr="00B81467">
        <w:t>ЦД,</w:t>
      </w:r>
      <w:r w:rsidR="0067404D">
        <w:t xml:space="preserve"> </w:t>
      </w:r>
      <w:r w:rsidRPr="00B81467">
        <w:t>а</w:t>
      </w:r>
      <w:r w:rsidR="0067404D">
        <w:t xml:space="preserve"> </w:t>
      </w:r>
      <w:r w:rsidRPr="00B81467">
        <w:t>также</w:t>
      </w:r>
      <w:r w:rsidR="0067404D">
        <w:t xml:space="preserve"> </w:t>
      </w:r>
      <w:r w:rsidRPr="00B81467">
        <w:t>внешним</w:t>
      </w:r>
      <w:r w:rsidR="0067404D">
        <w:t xml:space="preserve"> </w:t>
      </w:r>
      <w:r w:rsidRPr="00B81467">
        <w:t>событиям,</w:t>
      </w:r>
      <w:r w:rsidR="0067404D">
        <w:t xml:space="preserve"> </w:t>
      </w:r>
      <w:r w:rsidRPr="00B81467">
        <w:t>таким</w:t>
      </w:r>
      <w:r w:rsidR="0067404D">
        <w:t xml:space="preserve"> </w:t>
      </w:r>
      <w:r w:rsidRPr="00B81467">
        <w:t>как</w:t>
      </w:r>
      <w:r w:rsidR="0067404D">
        <w:t xml:space="preserve"> </w:t>
      </w:r>
      <w:r w:rsidRPr="00B81467">
        <w:t>погодные</w:t>
      </w:r>
      <w:r w:rsidR="0067404D">
        <w:t xml:space="preserve"> </w:t>
      </w:r>
      <w:r w:rsidRPr="00B81467">
        <w:t>явления,</w:t>
      </w:r>
      <w:r w:rsidR="0067404D">
        <w:t xml:space="preserve"> </w:t>
      </w:r>
      <w:r w:rsidRPr="00B81467">
        <w:t>появление</w:t>
      </w:r>
      <w:r w:rsidR="0067404D">
        <w:t xml:space="preserve"> </w:t>
      </w:r>
      <w:r w:rsidRPr="00B81467">
        <w:t>болезней/вредителей,</w:t>
      </w:r>
      <w:r w:rsidR="0067404D">
        <w:t xml:space="preserve"> </w:t>
      </w:r>
      <w:r w:rsidRPr="00B81467">
        <w:t>применение</w:t>
      </w:r>
      <w:r w:rsidR="0067404D">
        <w:t xml:space="preserve"> </w:t>
      </w:r>
      <w:r w:rsidRPr="00B81467">
        <w:t>СЗР,</w:t>
      </w:r>
      <w:r w:rsidR="0067404D">
        <w:t xml:space="preserve"> </w:t>
      </w:r>
      <w:r w:rsidRPr="00B81467">
        <w:t>полив</w:t>
      </w:r>
      <w:r w:rsidR="0067404D">
        <w:t xml:space="preserve"> </w:t>
      </w:r>
      <w:r w:rsidRPr="00B81467">
        <w:t>и</w:t>
      </w:r>
      <w:r w:rsidR="0067404D">
        <w:t xml:space="preserve"> </w:t>
      </w:r>
      <w:r w:rsidRPr="00B81467">
        <w:t>д</w:t>
      </w:r>
      <w:r w:rsidR="00060C0A">
        <w:t>р</w:t>
      </w:r>
      <w:r w:rsidRPr="00B81467">
        <w:t>угие</w:t>
      </w:r>
      <w:r w:rsidR="0067404D">
        <w:t xml:space="preserve"> </w:t>
      </w:r>
      <w:r w:rsidRPr="00B81467">
        <w:t>агротехнологические</w:t>
      </w:r>
      <w:r w:rsidR="0067404D">
        <w:t xml:space="preserve"> </w:t>
      </w:r>
      <w:r w:rsidRPr="00B81467">
        <w:t>опе</w:t>
      </w:r>
      <w:r w:rsidR="00060C0A">
        <w:t>р</w:t>
      </w:r>
      <w:r w:rsidRPr="00B81467">
        <w:t>ации,</w:t>
      </w:r>
      <w:r w:rsidR="0067404D">
        <w:t xml:space="preserve"> </w:t>
      </w:r>
      <w:r w:rsidRPr="00B81467">
        <w:t>например:</w:t>
      </w:r>
    </w:p>
    <w:p w14:paraId="5582EEFA" w14:textId="7C468A70" w:rsidR="00B81467" w:rsidRPr="00DB6522" w:rsidRDefault="00B81467" w:rsidP="006245BE">
      <w:pPr>
        <w:numPr>
          <w:ilvl w:val="2"/>
          <w:numId w:val="129"/>
        </w:numPr>
        <w:rPr>
          <w:bCs/>
        </w:rPr>
      </w:pPr>
      <w:r w:rsidRPr="000C28AC">
        <w:rPr>
          <w:bCs/>
        </w:rPr>
        <w:t>событие</w:t>
      </w:r>
      <w:r w:rsidR="0067404D" w:rsidRPr="000C28AC">
        <w:rPr>
          <w:bCs/>
        </w:rPr>
        <w:t xml:space="preserve"> </w:t>
      </w:r>
      <w:r w:rsidRPr="000C28AC">
        <w:rPr>
          <w:bCs/>
        </w:rPr>
        <w:t>типа</w:t>
      </w:r>
      <w:r w:rsidR="0067404D" w:rsidRPr="005C0382">
        <w:rPr>
          <w:bCs/>
        </w:rPr>
        <w:t xml:space="preserve"> </w:t>
      </w:r>
      <w:r w:rsidRPr="00062BBF">
        <w:rPr>
          <w:bCs/>
        </w:rPr>
        <w:t>1</w:t>
      </w:r>
      <w:r w:rsidR="0067404D" w:rsidRPr="00E46296">
        <w:rPr>
          <w:bCs/>
        </w:rPr>
        <w:t xml:space="preserve"> </w:t>
      </w:r>
      <w:r w:rsidRPr="00756A27">
        <w:rPr>
          <w:bCs/>
        </w:rPr>
        <w:t>–</w:t>
      </w:r>
      <w:r w:rsidR="0067404D" w:rsidRPr="004C25AA">
        <w:rPr>
          <w:bCs/>
        </w:rPr>
        <w:t xml:space="preserve"> </w:t>
      </w:r>
      <w:r w:rsidRPr="00DB6522">
        <w:rPr>
          <w:bCs/>
        </w:rPr>
        <w:t>«посадка</w:t>
      </w:r>
      <w:r w:rsidR="0067404D" w:rsidRPr="00DB6522">
        <w:rPr>
          <w:bCs/>
        </w:rPr>
        <w:t xml:space="preserve"> </w:t>
      </w:r>
      <w:r w:rsidRPr="00DB6522">
        <w:rPr>
          <w:bCs/>
        </w:rPr>
        <w:t>семени»,</w:t>
      </w:r>
    </w:p>
    <w:p w14:paraId="1B16C1B7" w14:textId="4F3F3A14" w:rsidR="00B81467" w:rsidRPr="00AF539B" w:rsidRDefault="00B81467" w:rsidP="006245BE">
      <w:pPr>
        <w:numPr>
          <w:ilvl w:val="2"/>
          <w:numId w:val="129"/>
        </w:numPr>
        <w:rPr>
          <w:bCs/>
        </w:rPr>
      </w:pPr>
      <w:r w:rsidRPr="00DB6522">
        <w:rPr>
          <w:bCs/>
        </w:rPr>
        <w:t>событие</w:t>
      </w:r>
      <w:r w:rsidR="0067404D" w:rsidRPr="00DB6522">
        <w:rPr>
          <w:bCs/>
        </w:rPr>
        <w:t xml:space="preserve"> </w:t>
      </w:r>
      <w:r w:rsidRPr="00AB2DCE">
        <w:rPr>
          <w:bCs/>
        </w:rPr>
        <w:t>типа</w:t>
      </w:r>
      <w:r w:rsidR="0067404D" w:rsidRPr="00F45B80">
        <w:rPr>
          <w:bCs/>
        </w:rPr>
        <w:t xml:space="preserve"> </w:t>
      </w:r>
      <w:r w:rsidRPr="001955C8">
        <w:rPr>
          <w:bCs/>
        </w:rPr>
        <w:t>10</w:t>
      </w:r>
      <w:r w:rsidR="0067404D" w:rsidRPr="001955C8">
        <w:rPr>
          <w:bCs/>
        </w:rPr>
        <w:t xml:space="preserve"> </w:t>
      </w:r>
      <w:r w:rsidRPr="00E635CE">
        <w:rPr>
          <w:bCs/>
        </w:rPr>
        <w:t>–</w:t>
      </w:r>
      <w:r w:rsidR="0067404D" w:rsidRPr="00AF539B">
        <w:rPr>
          <w:bCs/>
        </w:rPr>
        <w:t xml:space="preserve"> </w:t>
      </w:r>
      <w:r w:rsidRPr="00AF539B">
        <w:rPr>
          <w:bCs/>
        </w:rPr>
        <w:t>«дождь»,</w:t>
      </w:r>
    </w:p>
    <w:p w14:paraId="53125B9A" w14:textId="4E051B77" w:rsidR="00B81467" w:rsidRPr="00AF539B" w:rsidRDefault="00B81467" w:rsidP="006245BE">
      <w:pPr>
        <w:numPr>
          <w:ilvl w:val="2"/>
          <w:numId w:val="129"/>
        </w:numPr>
        <w:rPr>
          <w:bCs/>
        </w:rPr>
      </w:pPr>
      <w:r w:rsidRPr="00AF539B">
        <w:rPr>
          <w:bCs/>
        </w:rPr>
        <w:t>событие</w:t>
      </w:r>
      <w:r w:rsidR="0067404D" w:rsidRPr="00AF539B">
        <w:rPr>
          <w:bCs/>
        </w:rPr>
        <w:t xml:space="preserve"> </w:t>
      </w:r>
      <w:r w:rsidRPr="00AF539B">
        <w:rPr>
          <w:bCs/>
        </w:rPr>
        <w:t>типа</w:t>
      </w:r>
      <w:r w:rsidR="0067404D" w:rsidRPr="00AF539B">
        <w:rPr>
          <w:bCs/>
        </w:rPr>
        <w:t xml:space="preserve"> </w:t>
      </w:r>
      <w:r w:rsidRPr="00AF539B">
        <w:rPr>
          <w:bCs/>
        </w:rPr>
        <w:t>20</w:t>
      </w:r>
      <w:r w:rsidR="0067404D" w:rsidRPr="00AF539B">
        <w:rPr>
          <w:bCs/>
        </w:rPr>
        <w:t xml:space="preserve"> </w:t>
      </w:r>
      <w:r w:rsidRPr="00AF539B">
        <w:rPr>
          <w:bCs/>
        </w:rPr>
        <w:t>–</w:t>
      </w:r>
      <w:r w:rsidR="0067404D" w:rsidRPr="00AF539B">
        <w:rPr>
          <w:bCs/>
        </w:rPr>
        <w:t xml:space="preserve"> </w:t>
      </w:r>
      <w:r w:rsidRPr="00AF539B">
        <w:rPr>
          <w:bCs/>
        </w:rPr>
        <w:t>«нашествие</w:t>
      </w:r>
      <w:r w:rsidR="0067404D" w:rsidRPr="00AF539B">
        <w:rPr>
          <w:bCs/>
        </w:rPr>
        <w:t xml:space="preserve"> </w:t>
      </w:r>
      <w:r w:rsidRPr="00AF539B">
        <w:rPr>
          <w:bCs/>
        </w:rPr>
        <w:t>саранчи»,</w:t>
      </w:r>
    </w:p>
    <w:p w14:paraId="0250FFC9" w14:textId="47BD6020" w:rsidR="00B81467" w:rsidRPr="00AF539B" w:rsidRDefault="00B81467" w:rsidP="006245BE">
      <w:pPr>
        <w:numPr>
          <w:ilvl w:val="2"/>
          <w:numId w:val="129"/>
        </w:numPr>
        <w:rPr>
          <w:bCs/>
        </w:rPr>
      </w:pPr>
      <w:r w:rsidRPr="00AF539B">
        <w:rPr>
          <w:bCs/>
        </w:rPr>
        <w:t>событие</w:t>
      </w:r>
      <w:r w:rsidR="0067404D" w:rsidRPr="00AF539B">
        <w:rPr>
          <w:bCs/>
        </w:rPr>
        <w:t xml:space="preserve"> </w:t>
      </w:r>
      <w:r w:rsidRPr="00AF539B">
        <w:rPr>
          <w:bCs/>
        </w:rPr>
        <w:t>типа</w:t>
      </w:r>
      <w:r w:rsidR="0067404D" w:rsidRPr="00AF539B">
        <w:rPr>
          <w:bCs/>
        </w:rPr>
        <w:t xml:space="preserve"> </w:t>
      </w:r>
      <w:r w:rsidRPr="00AF539B">
        <w:rPr>
          <w:bCs/>
        </w:rPr>
        <w:t>40</w:t>
      </w:r>
      <w:r w:rsidR="0067404D" w:rsidRPr="00AF539B">
        <w:rPr>
          <w:bCs/>
        </w:rPr>
        <w:t xml:space="preserve"> </w:t>
      </w:r>
      <w:r w:rsidRPr="00AF539B">
        <w:rPr>
          <w:bCs/>
        </w:rPr>
        <w:t>–</w:t>
      </w:r>
      <w:r w:rsidR="0067404D" w:rsidRPr="00AF539B">
        <w:rPr>
          <w:bCs/>
        </w:rPr>
        <w:t xml:space="preserve"> </w:t>
      </w:r>
      <w:r w:rsidRPr="00AF539B">
        <w:rPr>
          <w:bCs/>
        </w:rPr>
        <w:t>прополка,</w:t>
      </w:r>
      <w:r w:rsidR="0067404D" w:rsidRPr="00AF539B">
        <w:rPr>
          <w:bCs/>
        </w:rPr>
        <w:t xml:space="preserve"> </w:t>
      </w:r>
      <w:r w:rsidRPr="00AF539B">
        <w:rPr>
          <w:bCs/>
        </w:rPr>
        <w:t>и</w:t>
      </w:r>
      <w:r w:rsidR="0067404D" w:rsidRPr="00AF539B">
        <w:rPr>
          <w:bCs/>
        </w:rPr>
        <w:t xml:space="preserve"> </w:t>
      </w:r>
      <w:r w:rsidRPr="00AF539B">
        <w:rPr>
          <w:bCs/>
        </w:rPr>
        <w:t>т.д.;</w:t>
      </w:r>
    </w:p>
    <w:p w14:paraId="78717784" w14:textId="0D95CA0A" w:rsidR="00B81467" w:rsidRPr="00B81467" w:rsidRDefault="00B81467" w:rsidP="006245BE">
      <w:pPr>
        <w:numPr>
          <w:ilvl w:val="0"/>
          <w:numId w:val="105"/>
        </w:numPr>
      </w:pPr>
      <w:r w:rsidRPr="00B81467">
        <w:t>Реализация</w:t>
      </w:r>
      <w:r w:rsidR="0067404D">
        <w:t xml:space="preserve"> </w:t>
      </w:r>
      <w:r w:rsidRPr="00B81467">
        <w:t>логических</w:t>
      </w:r>
      <w:r w:rsidR="0067404D">
        <w:t xml:space="preserve"> </w:t>
      </w:r>
      <w:r w:rsidRPr="00B81467">
        <w:t>функций</w:t>
      </w:r>
      <w:r w:rsidR="0067404D">
        <w:t xml:space="preserve"> </w:t>
      </w:r>
      <w:r w:rsidRPr="00B81467">
        <w:t>условий</w:t>
      </w:r>
      <w:r w:rsidR="0067404D">
        <w:t xml:space="preserve"> </w:t>
      </w:r>
      <w:r w:rsidRPr="00B81467">
        <w:t>для</w:t>
      </w:r>
      <w:r w:rsidR="0067404D">
        <w:t xml:space="preserve"> </w:t>
      </w:r>
      <w:r w:rsidRPr="00B81467">
        <w:t>условных</w:t>
      </w:r>
      <w:r w:rsidR="0067404D">
        <w:t xml:space="preserve"> </w:t>
      </w:r>
      <w:r w:rsidRPr="00B81467">
        <w:t>событий;</w:t>
      </w:r>
    </w:p>
    <w:p w14:paraId="3402F752" w14:textId="5BDA5369" w:rsidR="00B81467" w:rsidRPr="00B81467" w:rsidRDefault="00B81467" w:rsidP="006245BE">
      <w:pPr>
        <w:numPr>
          <w:ilvl w:val="0"/>
          <w:numId w:val="105"/>
        </w:numPr>
      </w:pPr>
      <w:r w:rsidRPr="00B81467">
        <w:t>Разработка</w:t>
      </w:r>
      <w:r w:rsidR="0067404D">
        <w:t xml:space="preserve"> </w:t>
      </w:r>
      <w:r w:rsidRPr="00B81467">
        <w:t>информационных</w:t>
      </w:r>
      <w:r w:rsidR="0067404D">
        <w:t xml:space="preserve"> </w:t>
      </w:r>
      <w:r w:rsidRPr="00B81467">
        <w:t>структур</w:t>
      </w:r>
      <w:r w:rsidR="0067404D">
        <w:t xml:space="preserve"> </w:t>
      </w:r>
      <w:r w:rsidRPr="00B81467">
        <w:t>данных</w:t>
      </w:r>
      <w:r w:rsidR="0067404D">
        <w:t xml:space="preserve"> </w:t>
      </w:r>
      <w:r w:rsidRPr="00B81467">
        <w:t>для</w:t>
      </w:r>
      <w:r w:rsidR="0067404D">
        <w:t xml:space="preserve"> </w:t>
      </w:r>
      <w:r w:rsidRPr="00B81467">
        <w:t>реализации</w:t>
      </w:r>
      <w:r w:rsidR="0067404D">
        <w:t xml:space="preserve"> </w:t>
      </w:r>
      <w:r w:rsidRPr="00B81467">
        <w:t>дискретно-событийного</w:t>
      </w:r>
      <w:r w:rsidR="0067404D">
        <w:t xml:space="preserve"> </w:t>
      </w:r>
      <w:r w:rsidRPr="00B81467">
        <w:t>моделирования</w:t>
      </w:r>
      <w:r w:rsidR="0067404D">
        <w:t xml:space="preserve"> </w:t>
      </w:r>
      <w:r w:rsidRPr="00B81467">
        <w:t>с</w:t>
      </w:r>
      <w:r w:rsidR="0067404D">
        <w:t xml:space="preserve"> </w:t>
      </w:r>
      <w:r w:rsidRPr="00B81467">
        <w:t>базовым</w:t>
      </w:r>
      <w:r w:rsidR="0067404D">
        <w:t xml:space="preserve"> </w:t>
      </w:r>
      <w:r w:rsidRPr="00B81467">
        <w:t>набором</w:t>
      </w:r>
      <w:r w:rsidR="0067404D">
        <w:t xml:space="preserve"> </w:t>
      </w:r>
      <w:r w:rsidRPr="00B81467">
        <w:t>функций</w:t>
      </w:r>
      <w:r w:rsidR="0067404D">
        <w:t xml:space="preserve"> </w:t>
      </w:r>
      <w:r w:rsidRPr="00B81467">
        <w:t>–</w:t>
      </w:r>
      <w:r w:rsidR="0067404D">
        <w:t xml:space="preserve"> </w:t>
      </w:r>
      <w:r w:rsidRPr="00B81467">
        <w:t>создание/удаление</w:t>
      </w:r>
      <w:r w:rsidR="0067404D">
        <w:t xml:space="preserve"> </w:t>
      </w:r>
      <w:r w:rsidRPr="00B81467">
        <w:t>структуры,</w:t>
      </w:r>
      <w:r w:rsidR="0067404D">
        <w:t xml:space="preserve"> </w:t>
      </w:r>
      <w:r w:rsidRPr="00B81467">
        <w:t>добавление/удаление/модификация</w:t>
      </w:r>
      <w:r w:rsidR="0067404D">
        <w:t xml:space="preserve"> </w:t>
      </w:r>
      <w:r w:rsidRPr="00B81467">
        <w:t>элементов</w:t>
      </w:r>
      <w:r w:rsidR="0067404D">
        <w:t xml:space="preserve"> </w:t>
      </w:r>
      <w:r w:rsidRPr="00B81467">
        <w:t>структур,</w:t>
      </w:r>
      <w:r w:rsidR="0067404D">
        <w:t xml:space="preserve"> </w:t>
      </w:r>
      <w:r w:rsidRPr="00B81467">
        <w:t>отображение</w:t>
      </w:r>
      <w:r w:rsidR="0067404D">
        <w:t xml:space="preserve"> </w:t>
      </w:r>
      <w:r w:rsidRPr="00B81467">
        <w:t>информации,</w:t>
      </w:r>
      <w:r w:rsidR="0067404D">
        <w:t xml:space="preserve"> </w:t>
      </w:r>
      <w:r w:rsidRPr="00B81467">
        <w:t>хранящейся</w:t>
      </w:r>
      <w:r w:rsidR="0067404D">
        <w:t xml:space="preserve"> </w:t>
      </w:r>
      <w:r w:rsidRPr="00B81467">
        <w:t>в</w:t>
      </w:r>
      <w:r w:rsidR="0067404D">
        <w:t xml:space="preserve"> </w:t>
      </w:r>
      <w:r w:rsidRPr="00B81467">
        <w:t>структуре;</w:t>
      </w:r>
    </w:p>
    <w:p w14:paraId="70D6D2A3" w14:textId="3083F7C6" w:rsidR="00B81467" w:rsidRPr="00DB6522" w:rsidRDefault="00B81467" w:rsidP="006245BE">
      <w:pPr>
        <w:numPr>
          <w:ilvl w:val="2"/>
          <w:numId w:val="129"/>
        </w:numPr>
        <w:rPr>
          <w:bCs/>
        </w:rPr>
      </w:pPr>
      <w:r w:rsidRPr="000C28AC">
        <w:rPr>
          <w:bCs/>
        </w:rPr>
        <w:t>список</w:t>
      </w:r>
      <w:r w:rsidR="0067404D" w:rsidRPr="000C28AC">
        <w:rPr>
          <w:bCs/>
        </w:rPr>
        <w:t xml:space="preserve"> </w:t>
      </w:r>
      <w:r w:rsidRPr="000C28AC">
        <w:rPr>
          <w:bCs/>
        </w:rPr>
        <w:t>событий,</w:t>
      </w:r>
      <w:r w:rsidR="0067404D" w:rsidRPr="005C0382">
        <w:rPr>
          <w:bCs/>
        </w:rPr>
        <w:t xml:space="preserve"> </w:t>
      </w:r>
      <w:r w:rsidRPr="00062BBF">
        <w:rPr>
          <w:bCs/>
        </w:rPr>
        <w:t>упорядоченный</w:t>
      </w:r>
      <w:r w:rsidR="0067404D" w:rsidRPr="00E46296">
        <w:rPr>
          <w:bCs/>
        </w:rPr>
        <w:t xml:space="preserve"> </w:t>
      </w:r>
      <w:r w:rsidRPr="00756A27">
        <w:rPr>
          <w:bCs/>
        </w:rPr>
        <w:t>по</w:t>
      </w:r>
      <w:r w:rsidR="0067404D" w:rsidRPr="004C25AA">
        <w:rPr>
          <w:bCs/>
        </w:rPr>
        <w:t xml:space="preserve"> </w:t>
      </w:r>
      <w:r w:rsidRPr="00DB6522">
        <w:rPr>
          <w:bCs/>
        </w:rPr>
        <w:t>времени</w:t>
      </w:r>
      <w:r w:rsidR="0067404D" w:rsidRPr="00DB6522">
        <w:rPr>
          <w:bCs/>
        </w:rPr>
        <w:t xml:space="preserve"> </w:t>
      </w:r>
      <w:r w:rsidRPr="00DB6522">
        <w:rPr>
          <w:bCs/>
        </w:rPr>
        <w:t>наступления,</w:t>
      </w:r>
    </w:p>
    <w:p w14:paraId="7C5BACD9" w14:textId="6F632DC8" w:rsidR="00B81467" w:rsidRPr="00B81467" w:rsidRDefault="00B81467" w:rsidP="006245BE">
      <w:pPr>
        <w:numPr>
          <w:ilvl w:val="2"/>
          <w:numId w:val="129"/>
        </w:numPr>
      </w:pPr>
      <w:r w:rsidRPr="00DB6522">
        <w:rPr>
          <w:bCs/>
        </w:rPr>
        <w:t>список</w:t>
      </w:r>
      <w:r w:rsidR="0067404D" w:rsidRPr="00DB6522">
        <w:rPr>
          <w:bCs/>
        </w:rPr>
        <w:t xml:space="preserve"> </w:t>
      </w:r>
      <w:r w:rsidRPr="00AB2DCE">
        <w:rPr>
          <w:bCs/>
        </w:rPr>
        <w:t>функций</w:t>
      </w:r>
      <w:r w:rsidR="0067404D" w:rsidRPr="00F45B80">
        <w:rPr>
          <w:bCs/>
        </w:rPr>
        <w:t xml:space="preserve"> </w:t>
      </w:r>
      <w:r w:rsidRPr="001955C8">
        <w:rPr>
          <w:bCs/>
        </w:rPr>
        <w:t>условий,</w:t>
      </w:r>
      <w:r w:rsidR="0067404D" w:rsidRPr="001955C8">
        <w:rPr>
          <w:bCs/>
        </w:rPr>
        <w:t xml:space="preserve"> </w:t>
      </w:r>
      <w:r w:rsidRPr="00E635CE">
        <w:rPr>
          <w:bCs/>
        </w:rPr>
        <w:t>связанных</w:t>
      </w:r>
      <w:r w:rsidR="0067404D" w:rsidRPr="00AF539B">
        <w:rPr>
          <w:bCs/>
        </w:rPr>
        <w:t xml:space="preserve"> </w:t>
      </w:r>
      <w:r w:rsidRPr="00AF539B">
        <w:rPr>
          <w:bCs/>
        </w:rPr>
        <w:t>с</w:t>
      </w:r>
      <w:r w:rsidR="0067404D" w:rsidRPr="00AF539B">
        <w:rPr>
          <w:bCs/>
        </w:rPr>
        <w:t xml:space="preserve"> </w:t>
      </w:r>
      <w:r w:rsidRPr="00AF539B">
        <w:rPr>
          <w:bCs/>
        </w:rPr>
        <w:t>событиями;</w:t>
      </w:r>
    </w:p>
    <w:p w14:paraId="640307ED" w14:textId="096613A6" w:rsidR="00B81467" w:rsidRPr="00B81467" w:rsidRDefault="00B81467" w:rsidP="006245BE">
      <w:pPr>
        <w:numPr>
          <w:ilvl w:val="0"/>
          <w:numId w:val="105"/>
        </w:numPr>
      </w:pPr>
      <w:r w:rsidRPr="00B81467">
        <w:t>Реализация</w:t>
      </w:r>
      <w:r w:rsidR="0067404D">
        <w:t xml:space="preserve"> </w:t>
      </w:r>
      <w:r w:rsidRPr="00B81467">
        <w:t>операторов</w:t>
      </w:r>
      <w:r w:rsidR="0067404D">
        <w:t xml:space="preserve"> </w:t>
      </w:r>
      <w:r w:rsidRPr="00B81467">
        <w:t>императивного</w:t>
      </w:r>
      <w:r w:rsidR="0067404D">
        <w:t xml:space="preserve"> </w:t>
      </w:r>
      <w:r w:rsidRPr="00B81467">
        <w:t>и</w:t>
      </w:r>
      <w:r w:rsidR="0067404D">
        <w:t xml:space="preserve"> </w:t>
      </w:r>
      <w:r w:rsidRPr="00B81467">
        <w:t>интеррогативного</w:t>
      </w:r>
      <w:r w:rsidR="0067404D">
        <w:t xml:space="preserve"> </w:t>
      </w:r>
      <w:r w:rsidRPr="00B81467">
        <w:t>управления.</w:t>
      </w:r>
    </w:p>
    <w:p w14:paraId="6353FC1E" w14:textId="60C88295" w:rsidR="00B81467" w:rsidRPr="00B81467" w:rsidRDefault="00B81467" w:rsidP="006245BE">
      <w:pPr>
        <w:numPr>
          <w:ilvl w:val="2"/>
          <w:numId w:val="99"/>
        </w:numPr>
      </w:pPr>
      <w:r w:rsidRPr="00B81467">
        <w:t>Разработка</w:t>
      </w:r>
      <w:r w:rsidR="0067404D">
        <w:t xml:space="preserve"> </w:t>
      </w:r>
      <w:r w:rsidRPr="00B81467">
        <w:t>обеспечивающих</w:t>
      </w:r>
      <w:r w:rsidR="0067404D">
        <w:t xml:space="preserve"> </w:t>
      </w:r>
      <w:r w:rsidRPr="00B81467">
        <w:t>агентов</w:t>
      </w:r>
      <w:r w:rsidR="0067404D">
        <w:t xml:space="preserve"> </w:t>
      </w:r>
      <w:r w:rsidRPr="00B81467">
        <w:t>для</w:t>
      </w:r>
      <w:r w:rsidR="0067404D">
        <w:t xml:space="preserve"> </w:t>
      </w:r>
      <w:r w:rsidRPr="00B81467">
        <w:t>мультиагентной</w:t>
      </w:r>
      <w:r w:rsidR="0067404D">
        <w:t xml:space="preserve"> </w:t>
      </w:r>
      <w:r w:rsidRPr="00B81467">
        <w:t>подсистемы</w:t>
      </w:r>
      <w:r w:rsidR="00100729">
        <w:t xml:space="preserve"> ИЦДР</w:t>
      </w:r>
      <w:r w:rsidRPr="00B81467">
        <w:t>:</w:t>
      </w:r>
    </w:p>
    <w:p w14:paraId="27FBEFC1" w14:textId="7EB30D6D" w:rsidR="00B81467" w:rsidRPr="00B81467" w:rsidRDefault="00B81467" w:rsidP="006245BE">
      <w:pPr>
        <w:numPr>
          <w:ilvl w:val="0"/>
          <w:numId w:val="106"/>
        </w:numPr>
      </w:pPr>
      <w:r w:rsidRPr="00B81467">
        <w:t>Очередь</w:t>
      </w:r>
      <w:r w:rsidR="0067404D">
        <w:t xml:space="preserve"> </w:t>
      </w:r>
      <w:r w:rsidRPr="00B81467">
        <w:t>событий</w:t>
      </w:r>
      <w:r w:rsidR="0067404D">
        <w:t xml:space="preserve"> </w:t>
      </w:r>
      <w:r w:rsidRPr="00B81467">
        <w:t>–</w:t>
      </w:r>
      <w:r w:rsidR="0067404D">
        <w:t xml:space="preserve"> </w:t>
      </w:r>
      <w:r w:rsidRPr="00B81467">
        <w:t>задает</w:t>
      </w:r>
      <w:r w:rsidR="0067404D">
        <w:t xml:space="preserve"> </w:t>
      </w:r>
      <w:r w:rsidRPr="00B81467">
        <w:t>изменения,</w:t>
      </w:r>
      <w:r w:rsidR="0067404D">
        <w:t xml:space="preserve"> </w:t>
      </w:r>
      <w:r w:rsidRPr="00B81467">
        <w:t>происходящие</w:t>
      </w:r>
      <w:r w:rsidR="0067404D">
        <w:t xml:space="preserve"> </w:t>
      </w:r>
      <w:r w:rsidRPr="00B81467">
        <w:t>во</w:t>
      </w:r>
      <w:r w:rsidR="0067404D">
        <w:t xml:space="preserve"> </w:t>
      </w:r>
      <w:r w:rsidRPr="00B81467">
        <w:t>внешней</w:t>
      </w:r>
      <w:r w:rsidR="0067404D">
        <w:t xml:space="preserve"> </w:t>
      </w:r>
      <w:r w:rsidRPr="00B81467">
        <w:t>среде;</w:t>
      </w:r>
    </w:p>
    <w:p w14:paraId="07298553" w14:textId="60A5748F" w:rsidR="00B81467" w:rsidRPr="00B81467" w:rsidRDefault="00B81467" w:rsidP="006245BE">
      <w:pPr>
        <w:numPr>
          <w:ilvl w:val="0"/>
          <w:numId w:val="106"/>
        </w:numPr>
      </w:pPr>
      <w:r w:rsidRPr="00B81467">
        <w:t>Журнал</w:t>
      </w:r>
      <w:r w:rsidR="0067404D">
        <w:t xml:space="preserve"> </w:t>
      </w:r>
      <w:r w:rsidRPr="00B81467">
        <w:t>событий</w:t>
      </w:r>
      <w:r w:rsidR="0067404D">
        <w:t xml:space="preserve"> </w:t>
      </w:r>
      <w:r w:rsidRPr="00B81467">
        <w:t>(календарь)</w:t>
      </w:r>
      <w:r w:rsidR="0067404D">
        <w:t xml:space="preserve"> </w:t>
      </w:r>
      <w:r w:rsidRPr="00B81467">
        <w:t>–</w:t>
      </w:r>
      <w:r w:rsidR="0067404D">
        <w:t xml:space="preserve"> </w:t>
      </w:r>
      <w:r w:rsidRPr="00B81467">
        <w:t>содержит</w:t>
      </w:r>
      <w:r w:rsidR="0067404D">
        <w:t xml:space="preserve"> </w:t>
      </w:r>
      <w:r w:rsidRPr="00B81467">
        <w:t>внутренние</w:t>
      </w:r>
      <w:r w:rsidR="0067404D">
        <w:t xml:space="preserve"> </w:t>
      </w:r>
      <w:r w:rsidRPr="00B81467">
        <w:t>и</w:t>
      </w:r>
      <w:r w:rsidR="0067404D">
        <w:t xml:space="preserve"> </w:t>
      </w:r>
      <w:r w:rsidRPr="00B81467">
        <w:t>внешние</w:t>
      </w:r>
      <w:r w:rsidR="0067404D">
        <w:t xml:space="preserve"> </w:t>
      </w:r>
      <w:r w:rsidRPr="00B81467">
        <w:t>события,</w:t>
      </w:r>
      <w:r w:rsidR="0067404D">
        <w:t xml:space="preserve"> </w:t>
      </w:r>
      <w:r w:rsidRPr="00B81467">
        <w:t>которые</w:t>
      </w:r>
      <w:r w:rsidR="0067404D">
        <w:t xml:space="preserve"> </w:t>
      </w:r>
      <w:r w:rsidRPr="00B81467">
        <w:t>изменяют</w:t>
      </w:r>
      <w:r w:rsidR="0067404D">
        <w:t xml:space="preserve"> </w:t>
      </w:r>
      <w:r w:rsidRPr="00B81467">
        <w:t>состояния</w:t>
      </w:r>
      <w:r w:rsidR="0067404D">
        <w:t xml:space="preserve"> </w:t>
      </w:r>
      <w:r w:rsidRPr="00B81467">
        <w:t>сцены</w:t>
      </w:r>
      <w:r w:rsidR="0067404D">
        <w:t xml:space="preserve"> </w:t>
      </w:r>
      <w:r w:rsidRPr="00B81467">
        <w:t>мира</w:t>
      </w:r>
      <w:r w:rsidR="0067404D">
        <w:t xml:space="preserve"> </w:t>
      </w:r>
      <w:r w:rsidRPr="00B81467">
        <w:t>(например,</w:t>
      </w:r>
      <w:r w:rsidR="0067404D">
        <w:t xml:space="preserve"> </w:t>
      </w:r>
      <w:r w:rsidRPr="00B81467">
        <w:t>внесено</w:t>
      </w:r>
      <w:r w:rsidR="0067404D">
        <w:t xml:space="preserve"> </w:t>
      </w:r>
      <w:r w:rsidRPr="00B81467">
        <w:t>удобрение,</w:t>
      </w:r>
      <w:r w:rsidR="0067404D">
        <w:t xml:space="preserve"> </w:t>
      </w:r>
      <w:r w:rsidRPr="00B81467">
        <w:t>растение</w:t>
      </w:r>
      <w:r w:rsidR="0067404D">
        <w:t xml:space="preserve"> </w:t>
      </w:r>
      <w:r w:rsidRPr="00B81467">
        <w:t>перешло</w:t>
      </w:r>
      <w:r w:rsidR="0067404D">
        <w:t xml:space="preserve"> </w:t>
      </w:r>
      <w:r w:rsidRPr="00B81467">
        <w:t>с</w:t>
      </w:r>
      <w:r w:rsidR="0067404D">
        <w:t xml:space="preserve"> </w:t>
      </w:r>
      <w:r w:rsidRPr="00B81467">
        <w:t>одной</w:t>
      </w:r>
      <w:r w:rsidR="0067404D">
        <w:t xml:space="preserve"> </w:t>
      </w:r>
      <w:r w:rsidRPr="00B81467">
        <w:t>стадии</w:t>
      </w:r>
      <w:r w:rsidR="0067404D">
        <w:t xml:space="preserve"> </w:t>
      </w:r>
      <w:r w:rsidRPr="00B81467">
        <w:t>на</w:t>
      </w:r>
      <w:r w:rsidR="0067404D">
        <w:t xml:space="preserve"> </w:t>
      </w:r>
      <w:r w:rsidRPr="00B81467">
        <w:t>другую,</w:t>
      </w:r>
      <w:r w:rsidR="0067404D">
        <w:t xml:space="preserve"> </w:t>
      </w:r>
      <w:r w:rsidRPr="00B81467">
        <w:t>появился</w:t>
      </w:r>
      <w:r w:rsidR="0067404D">
        <w:t xml:space="preserve"> </w:t>
      </w:r>
      <w:r w:rsidRPr="00B81467">
        <w:t>новый</w:t>
      </w:r>
      <w:r w:rsidR="0067404D">
        <w:t xml:space="preserve"> </w:t>
      </w:r>
      <w:r w:rsidRPr="00B81467">
        <w:t>стебель</w:t>
      </w:r>
      <w:r w:rsidR="0067404D">
        <w:t xml:space="preserve"> </w:t>
      </w:r>
      <w:r w:rsidRPr="00B81467">
        <w:t>и</w:t>
      </w:r>
      <w:r w:rsidR="0067404D">
        <w:t xml:space="preserve"> </w:t>
      </w:r>
      <w:r w:rsidRPr="00B81467">
        <w:t>т.д.);</w:t>
      </w:r>
    </w:p>
    <w:p w14:paraId="5EEC7C32" w14:textId="68A3E2F6" w:rsidR="00B81467" w:rsidRPr="00B81467" w:rsidRDefault="00B81467" w:rsidP="006245BE">
      <w:pPr>
        <w:numPr>
          <w:ilvl w:val="0"/>
          <w:numId w:val="106"/>
        </w:numPr>
      </w:pPr>
      <w:r w:rsidRPr="00B81467">
        <w:t>Служба</w:t>
      </w:r>
      <w:r w:rsidR="0067404D">
        <w:t xml:space="preserve"> </w:t>
      </w:r>
      <w:r w:rsidRPr="00B81467">
        <w:t>времени</w:t>
      </w:r>
      <w:r w:rsidR="0067404D">
        <w:t xml:space="preserve"> </w:t>
      </w:r>
      <w:r w:rsidRPr="00B81467">
        <w:t>–</w:t>
      </w:r>
      <w:r w:rsidR="0067404D">
        <w:t xml:space="preserve"> </w:t>
      </w:r>
      <w:r w:rsidRPr="00B81467">
        <w:t>обеспечивает</w:t>
      </w:r>
      <w:r w:rsidR="0067404D">
        <w:t xml:space="preserve"> </w:t>
      </w:r>
      <w:r w:rsidRPr="00B81467">
        <w:t>упр</w:t>
      </w:r>
      <w:r w:rsidR="005A2D5E">
        <w:t>а</w:t>
      </w:r>
      <w:r w:rsidRPr="00B81467">
        <w:t>вление</w:t>
      </w:r>
      <w:r w:rsidR="0067404D">
        <w:t xml:space="preserve"> </w:t>
      </w:r>
      <w:r w:rsidRPr="00B81467">
        <w:t>системным</w:t>
      </w:r>
      <w:r w:rsidR="0067404D">
        <w:t xml:space="preserve"> </w:t>
      </w:r>
      <w:r w:rsidRPr="00B81467">
        <w:t>(модельным)</w:t>
      </w:r>
      <w:r w:rsidR="0067404D">
        <w:t xml:space="preserve"> </w:t>
      </w:r>
      <w:r w:rsidRPr="00B81467">
        <w:t>временем;</w:t>
      </w:r>
    </w:p>
    <w:p w14:paraId="31656919" w14:textId="63609D63" w:rsidR="00B81467" w:rsidRPr="00B81467" w:rsidRDefault="00B81467" w:rsidP="006245BE">
      <w:pPr>
        <w:numPr>
          <w:ilvl w:val="0"/>
          <w:numId w:val="106"/>
        </w:numPr>
      </w:pPr>
      <w:r w:rsidRPr="00B81467">
        <w:t>Агент</w:t>
      </w:r>
      <w:r w:rsidR="0067404D">
        <w:t xml:space="preserve"> </w:t>
      </w:r>
      <w:r w:rsidRPr="00B81467">
        <w:t>диспетчер</w:t>
      </w:r>
      <w:r w:rsidR="0067404D">
        <w:t xml:space="preserve"> </w:t>
      </w:r>
      <w:r w:rsidRPr="00B81467">
        <w:t>–</w:t>
      </w:r>
      <w:r w:rsidR="0067404D">
        <w:t xml:space="preserve"> </w:t>
      </w:r>
      <w:r w:rsidRPr="00B81467">
        <w:t>управляет</w:t>
      </w:r>
      <w:r w:rsidR="0067404D">
        <w:t xml:space="preserve"> </w:t>
      </w:r>
      <w:r w:rsidRPr="00B81467">
        <w:t>процессом</w:t>
      </w:r>
      <w:r w:rsidR="0067404D">
        <w:t xml:space="preserve"> </w:t>
      </w:r>
      <w:r w:rsidRPr="00B81467">
        <w:t>вычислений</w:t>
      </w:r>
      <w:r w:rsidR="0067404D">
        <w:t xml:space="preserve"> </w:t>
      </w:r>
      <w:r w:rsidRPr="00B81467">
        <w:t>в</w:t>
      </w:r>
      <w:r w:rsidR="0067404D">
        <w:t xml:space="preserve"> </w:t>
      </w:r>
      <w:r w:rsidRPr="00B81467">
        <w:t>системе,</w:t>
      </w:r>
      <w:r w:rsidR="0067404D">
        <w:t xml:space="preserve"> </w:t>
      </w:r>
      <w:r w:rsidRPr="00B81467">
        <w:t>реализуя</w:t>
      </w:r>
      <w:r w:rsidR="0067404D">
        <w:t xml:space="preserve"> </w:t>
      </w:r>
      <w:r w:rsidRPr="00B81467">
        <w:t>функции</w:t>
      </w:r>
      <w:r w:rsidR="0067404D">
        <w:t xml:space="preserve"> </w:t>
      </w:r>
      <w:r w:rsidRPr="00B81467">
        <w:t>универсального</w:t>
      </w:r>
      <w:r w:rsidR="0067404D">
        <w:t xml:space="preserve"> </w:t>
      </w:r>
      <w:r w:rsidRPr="00B81467">
        <w:t>дискретно-событийного</w:t>
      </w:r>
      <w:r w:rsidR="0067404D">
        <w:t xml:space="preserve"> </w:t>
      </w:r>
      <w:r w:rsidRPr="00B81467">
        <w:t>симулятора;</w:t>
      </w:r>
    </w:p>
    <w:p w14:paraId="1A7DC33E" w14:textId="00815831" w:rsidR="00B81467" w:rsidRPr="00B81467" w:rsidRDefault="00B81467" w:rsidP="006245BE">
      <w:pPr>
        <w:numPr>
          <w:ilvl w:val="0"/>
          <w:numId w:val="106"/>
        </w:numPr>
      </w:pPr>
      <w:r w:rsidRPr="00B81467">
        <w:t>Журнал</w:t>
      </w:r>
      <w:r w:rsidR="0067404D">
        <w:t xml:space="preserve"> </w:t>
      </w:r>
      <w:r w:rsidRPr="00B81467">
        <w:t>решений</w:t>
      </w:r>
      <w:r w:rsidR="0067404D">
        <w:t xml:space="preserve"> </w:t>
      </w:r>
      <w:r w:rsidRPr="00B81467">
        <w:t>–</w:t>
      </w:r>
      <w:r w:rsidR="0067404D">
        <w:t xml:space="preserve"> </w:t>
      </w:r>
      <w:r w:rsidRPr="00B81467">
        <w:t>содержит</w:t>
      </w:r>
      <w:r w:rsidR="0067404D">
        <w:t xml:space="preserve"> </w:t>
      </w:r>
      <w:r w:rsidRPr="00B81467">
        <w:t>все</w:t>
      </w:r>
      <w:r w:rsidR="0067404D">
        <w:t xml:space="preserve"> </w:t>
      </w:r>
      <w:r w:rsidRPr="00B81467">
        <w:t>решения,</w:t>
      </w:r>
      <w:r w:rsidR="0067404D">
        <w:t xml:space="preserve"> </w:t>
      </w:r>
      <w:r w:rsidRPr="00B81467">
        <w:t>принимаемые</w:t>
      </w:r>
      <w:r w:rsidR="0067404D">
        <w:t xml:space="preserve"> </w:t>
      </w:r>
      <w:r w:rsidRPr="00B81467">
        <w:t>агентами.</w:t>
      </w:r>
    </w:p>
    <w:p w14:paraId="65B7EF39" w14:textId="34CFD297" w:rsidR="00B81467" w:rsidRPr="00B81467" w:rsidRDefault="00B81467" w:rsidP="006245BE">
      <w:pPr>
        <w:numPr>
          <w:ilvl w:val="2"/>
          <w:numId w:val="99"/>
        </w:numPr>
      </w:pPr>
      <w:r w:rsidRPr="00B81467">
        <w:t>Разработка</w:t>
      </w:r>
      <w:r w:rsidR="0067404D">
        <w:t xml:space="preserve"> </w:t>
      </w:r>
      <w:r w:rsidRPr="00B81467">
        <w:t>прикладных</w:t>
      </w:r>
      <w:r w:rsidR="0067404D">
        <w:t xml:space="preserve"> </w:t>
      </w:r>
      <w:r w:rsidRPr="00B81467">
        <w:t>агентов</w:t>
      </w:r>
      <w:r w:rsidR="0067404D">
        <w:t xml:space="preserve"> </w:t>
      </w:r>
      <w:r w:rsidRPr="00B81467">
        <w:t>для</w:t>
      </w:r>
      <w:r w:rsidR="0067404D">
        <w:t xml:space="preserve"> </w:t>
      </w:r>
      <w:r w:rsidRPr="00B81467">
        <w:t>мультиагентной</w:t>
      </w:r>
      <w:r w:rsidR="0067404D">
        <w:t xml:space="preserve"> </w:t>
      </w:r>
      <w:r w:rsidRPr="00B81467">
        <w:t>подсистемы</w:t>
      </w:r>
      <w:r w:rsidR="00100729">
        <w:t xml:space="preserve"> ИЦДР</w:t>
      </w:r>
      <w:r w:rsidRPr="00B81467">
        <w:t>:</w:t>
      </w:r>
    </w:p>
    <w:p w14:paraId="5C614568" w14:textId="78F6D7FC" w:rsidR="00B81467" w:rsidRPr="00B81467" w:rsidRDefault="00B81467" w:rsidP="006245BE">
      <w:pPr>
        <w:numPr>
          <w:ilvl w:val="0"/>
          <w:numId w:val="107"/>
        </w:numPr>
      </w:pPr>
      <w:r w:rsidRPr="00B81467">
        <w:t>Агент</w:t>
      </w:r>
      <w:r w:rsidR="0067404D">
        <w:t xml:space="preserve"> </w:t>
      </w:r>
      <w:r w:rsidRPr="00B81467">
        <w:t>солнца</w:t>
      </w:r>
      <w:r w:rsidR="0067404D">
        <w:t xml:space="preserve"> </w:t>
      </w:r>
      <w:r w:rsidRPr="00B81467">
        <w:t>–</w:t>
      </w:r>
      <w:r w:rsidR="0067404D">
        <w:t xml:space="preserve"> </w:t>
      </w:r>
      <w:r w:rsidRPr="00B81467">
        <w:t>формирует</w:t>
      </w:r>
      <w:r w:rsidR="0067404D">
        <w:t xml:space="preserve"> </w:t>
      </w:r>
      <w:r w:rsidRPr="00B81467">
        <w:t>радиацию</w:t>
      </w:r>
      <w:r w:rsidR="0067404D">
        <w:t xml:space="preserve"> </w:t>
      </w:r>
      <w:r w:rsidRPr="00B81467">
        <w:t>по</w:t>
      </w:r>
      <w:r w:rsidR="0067404D">
        <w:t xml:space="preserve"> </w:t>
      </w:r>
      <w:r w:rsidRPr="00B81467">
        <w:t>смене</w:t>
      </w:r>
      <w:r w:rsidR="0067404D">
        <w:t xml:space="preserve"> </w:t>
      </w:r>
      <w:r w:rsidRPr="00B81467">
        <w:t>дня</w:t>
      </w:r>
      <w:r w:rsidR="0067404D">
        <w:t xml:space="preserve"> </w:t>
      </w:r>
      <w:r w:rsidRPr="00B81467">
        <w:t>и</w:t>
      </w:r>
      <w:r w:rsidR="0067404D">
        <w:t xml:space="preserve"> </w:t>
      </w:r>
      <w:r w:rsidRPr="00B81467">
        <w:t>ночи</w:t>
      </w:r>
      <w:r w:rsidR="00060C0A">
        <w:t>, а также</w:t>
      </w:r>
      <w:r w:rsidR="0067404D">
        <w:t xml:space="preserve"> </w:t>
      </w:r>
      <w:r w:rsidRPr="00B81467">
        <w:t>цикла</w:t>
      </w:r>
      <w:r w:rsidR="0067404D">
        <w:t xml:space="preserve"> </w:t>
      </w:r>
      <w:r w:rsidRPr="00B81467">
        <w:t>осени-зимы-весны-лета;</w:t>
      </w:r>
    </w:p>
    <w:p w14:paraId="1AB08F9C" w14:textId="59F7B62D" w:rsidR="00B81467" w:rsidRPr="00B81467" w:rsidRDefault="00B81467" w:rsidP="006245BE">
      <w:pPr>
        <w:numPr>
          <w:ilvl w:val="0"/>
          <w:numId w:val="107"/>
        </w:numPr>
      </w:pPr>
      <w:r w:rsidRPr="00B81467">
        <w:t>Агент</w:t>
      </w:r>
      <w:r w:rsidR="0067404D">
        <w:t xml:space="preserve"> </w:t>
      </w:r>
      <w:r w:rsidRPr="00B81467">
        <w:t>растения</w:t>
      </w:r>
      <w:r w:rsidR="0067404D">
        <w:t xml:space="preserve"> </w:t>
      </w:r>
      <w:r w:rsidRPr="00B81467">
        <w:t>–</w:t>
      </w:r>
      <w:r w:rsidR="0067404D">
        <w:t xml:space="preserve"> </w:t>
      </w:r>
      <w:r w:rsidRPr="00B81467">
        <w:t>изменяет</w:t>
      </w:r>
      <w:r w:rsidR="0067404D">
        <w:t xml:space="preserve"> </w:t>
      </w:r>
      <w:r w:rsidRPr="00B81467">
        <w:t>стадии</w:t>
      </w:r>
      <w:r w:rsidR="0067404D">
        <w:t xml:space="preserve"> </w:t>
      </w:r>
      <w:r w:rsidRPr="00B81467">
        <w:t>и</w:t>
      </w:r>
      <w:r w:rsidR="0067404D">
        <w:t xml:space="preserve"> </w:t>
      </w:r>
      <w:r w:rsidRPr="00B81467">
        <w:t>состояния</w:t>
      </w:r>
      <w:r w:rsidR="0067404D">
        <w:t xml:space="preserve"> </w:t>
      </w:r>
      <w:r w:rsidRPr="00B81467">
        <w:t>растения</w:t>
      </w:r>
      <w:r w:rsidR="0067404D">
        <w:t xml:space="preserve"> </w:t>
      </w:r>
      <w:r w:rsidRPr="00B81467">
        <w:t>во</w:t>
      </w:r>
      <w:r w:rsidR="0067404D">
        <w:t xml:space="preserve"> </w:t>
      </w:r>
      <w:r w:rsidRPr="00B81467">
        <w:t>времени,</w:t>
      </w:r>
      <w:r w:rsidR="0067404D">
        <w:t xml:space="preserve"> </w:t>
      </w:r>
      <w:r w:rsidRPr="00B81467">
        <w:t>причем</w:t>
      </w:r>
      <w:r w:rsidR="0067404D">
        <w:t xml:space="preserve"> </w:t>
      </w:r>
      <w:r w:rsidRPr="00B81467">
        <w:t>в</w:t>
      </w:r>
      <w:r w:rsidR="0067404D">
        <w:t xml:space="preserve"> </w:t>
      </w:r>
      <w:r w:rsidRPr="00B81467">
        <w:t>свою</w:t>
      </w:r>
      <w:r w:rsidR="0067404D">
        <w:t xml:space="preserve"> </w:t>
      </w:r>
      <w:r w:rsidRPr="00B81467">
        <w:t>очередь</w:t>
      </w:r>
      <w:r w:rsidR="0067404D">
        <w:t xml:space="preserve"> </w:t>
      </w:r>
      <w:r w:rsidRPr="00B81467">
        <w:t>состоит</w:t>
      </w:r>
      <w:r w:rsidR="0067404D">
        <w:t xml:space="preserve"> </w:t>
      </w:r>
      <w:r w:rsidRPr="00B81467">
        <w:t>из</w:t>
      </w:r>
      <w:r w:rsidR="0067404D">
        <w:t xml:space="preserve"> </w:t>
      </w:r>
      <w:r w:rsidRPr="00B81467">
        <w:t>агента</w:t>
      </w:r>
      <w:r w:rsidR="0067404D">
        <w:t xml:space="preserve"> </w:t>
      </w:r>
      <w:r w:rsidRPr="00B81467">
        <w:t>стадий,</w:t>
      </w:r>
      <w:r w:rsidR="0067404D">
        <w:t xml:space="preserve"> </w:t>
      </w:r>
      <w:r w:rsidRPr="00B81467">
        <w:t>а</w:t>
      </w:r>
      <w:r w:rsidR="0067404D">
        <w:t xml:space="preserve"> </w:t>
      </w:r>
      <w:r w:rsidRPr="00B81467">
        <w:t>каждая</w:t>
      </w:r>
      <w:r w:rsidR="0067404D">
        <w:t xml:space="preserve"> </w:t>
      </w:r>
      <w:r w:rsidRPr="00B81467">
        <w:t>стадия</w:t>
      </w:r>
      <w:r w:rsidR="0067404D">
        <w:t xml:space="preserve"> </w:t>
      </w:r>
      <w:r w:rsidRPr="00B81467">
        <w:t>–</w:t>
      </w:r>
      <w:r w:rsidR="0067404D">
        <w:t xml:space="preserve"> </w:t>
      </w:r>
      <w:r w:rsidRPr="00B81467">
        <w:t>из</w:t>
      </w:r>
      <w:r w:rsidR="0067404D">
        <w:t xml:space="preserve"> </w:t>
      </w:r>
      <w:r w:rsidRPr="00B81467">
        <w:t>субагентов</w:t>
      </w:r>
      <w:r w:rsidR="0067404D">
        <w:t xml:space="preserve"> </w:t>
      </w:r>
      <w:r w:rsidRPr="00B81467">
        <w:t>частей</w:t>
      </w:r>
      <w:r w:rsidR="0067404D">
        <w:t xml:space="preserve"> </w:t>
      </w:r>
      <w:r w:rsidRPr="00B81467">
        <w:t>растения</w:t>
      </w:r>
      <w:r w:rsidR="0067404D">
        <w:t xml:space="preserve"> </w:t>
      </w:r>
      <w:r w:rsidRPr="00B81467">
        <w:t>(семя,</w:t>
      </w:r>
      <w:r w:rsidR="0067404D">
        <w:t xml:space="preserve"> </w:t>
      </w:r>
      <w:r w:rsidRPr="00B81467">
        <w:t>корень,</w:t>
      </w:r>
      <w:r w:rsidR="0067404D">
        <w:t xml:space="preserve"> </w:t>
      </w:r>
      <w:r w:rsidRPr="00B81467">
        <w:t>стебель,</w:t>
      </w:r>
      <w:r w:rsidR="0067404D">
        <w:t xml:space="preserve"> </w:t>
      </w:r>
      <w:r w:rsidRPr="00B81467">
        <w:t>листья</w:t>
      </w:r>
      <w:r w:rsidR="0067404D">
        <w:t xml:space="preserve"> </w:t>
      </w:r>
      <w:r w:rsidRPr="00B81467">
        <w:t>и</w:t>
      </w:r>
      <w:r w:rsidR="0067404D">
        <w:t xml:space="preserve"> </w:t>
      </w:r>
      <w:r w:rsidRPr="00B81467">
        <w:t>т.д.);</w:t>
      </w:r>
    </w:p>
    <w:p w14:paraId="02820B93" w14:textId="6BA4EF5E" w:rsidR="00B81467" w:rsidRPr="00B81467" w:rsidRDefault="00B81467" w:rsidP="006245BE">
      <w:pPr>
        <w:numPr>
          <w:ilvl w:val="0"/>
          <w:numId w:val="107"/>
        </w:numPr>
      </w:pPr>
      <w:r w:rsidRPr="00B81467">
        <w:t>Агент</w:t>
      </w:r>
      <w:r w:rsidR="0067404D">
        <w:t xml:space="preserve"> </w:t>
      </w:r>
      <w:r w:rsidRPr="00B81467">
        <w:t>облачности</w:t>
      </w:r>
      <w:r w:rsidR="0067404D">
        <w:t xml:space="preserve"> </w:t>
      </w:r>
      <w:r w:rsidRPr="00B81467">
        <w:t>–</w:t>
      </w:r>
      <w:r w:rsidR="0067404D">
        <w:t xml:space="preserve"> </w:t>
      </w:r>
      <w:r w:rsidRPr="00B81467">
        <w:t>изменяет</w:t>
      </w:r>
      <w:r w:rsidR="0067404D">
        <w:t xml:space="preserve"> </w:t>
      </w:r>
      <w:r w:rsidRPr="00B81467">
        <w:t>облачность</w:t>
      </w:r>
      <w:r w:rsidR="0067404D">
        <w:t xml:space="preserve"> </w:t>
      </w:r>
      <w:r w:rsidRPr="00B81467">
        <w:t>в</w:t>
      </w:r>
      <w:r w:rsidR="0067404D">
        <w:t xml:space="preserve"> </w:t>
      </w:r>
      <w:r w:rsidRPr="00B81467">
        <w:t>среде;</w:t>
      </w:r>
    </w:p>
    <w:p w14:paraId="01357736" w14:textId="06DCD1C1" w:rsidR="00B81467" w:rsidRDefault="00B81467" w:rsidP="006245BE">
      <w:pPr>
        <w:numPr>
          <w:ilvl w:val="0"/>
          <w:numId w:val="107"/>
        </w:numPr>
      </w:pPr>
      <w:r w:rsidRPr="00B81467">
        <w:lastRenderedPageBreak/>
        <w:t>Агент</w:t>
      </w:r>
      <w:r w:rsidR="0067404D">
        <w:t xml:space="preserve"> </w:t>
      </w:r>
      <w:r w:rsidRPr="00B81467">
        <w:t>почвы</w:t>
      </w:r>
      <w:r w:rsidR="0067404D">
        <w:t xml:space="preserve"> </w:t>
      </w:r>
      <w:r w:rsidRPr="00B81467">
        <w:t>–</w:t>
      </w:r>
      <w:r w:rsidR="0067404D">
        <w:t xml:space="preserve"> </w:t>
      </w:r>
      <w:r w:rsidRPr="00B81467">
        <w:t>изменяет</w:t>
      </w:r>
      <w:r w:rsidR="0067404D">
        <w:t xml:space="preserve"> </w:t>
      </w:r>
      <w:r w:rsidRPr="00B81467">
        <w:t>состояние</w:t>
      </w:r>
      <w:r w:rsidR="0067404D">
        <w:t xml:space="preserve"> </w:t>
      </w:r>
      <w:r w:rsidRPr="00B81467">
        <w:t>почвы</w:t>
      </w:r>
      <w:r w:rsidR="0067404D">
        <w:t xml:space="preserve"> </w:t>
      </w:r>
      <w:r w:rsidRPr="00B81467">
        <w:t>в</w:t>
      </w:r>
      <w:r w:rsidR="0067404D">
        <w:t xml:space="preserve"> </w:t>
      </w:r>
      <w:r w:rsidRPr="00B81467">
        <w:t>среде;</w:t>
      </w:r>
    </w:p>
    <w:p w14:paraId="5B0D8706" w14:textId="30599AA4" w:rsidR="00B81467" w:rsidRDefault="00B81467" w:rsidP="006245BE">
      <w:pPr>
        <w:numPr>
          <w:ilvl w:val="0"/>
          <w:numId w:val="107"/>
        </w:numPr>
      </w:pPr>
      <w:r w:rsidRPr="00B81467">
        <w:t>Агент</w:t>
      </w:r>
      <w:r w:rsidR="0067404D">
        <w:t xml:space="preserve"> </w:t>
      </w:r>
      <w:r w:rsidRPr="00B81467">
        <w:t>вредителя</w:t>
      </w:r>
      <w:r w:rsidR="0067404D">
        <w:t xml:space="preserve"> </w:t>
      </w:r>
      <w:r w:rsidRPr="00B81467">
        <w:t>–</w:t>
      </w:r>
      <w:r w:rsidR="0067404D">
        <w:t xml:space="preserve"> </w:t>
      </w:r>
      <w:r w:rsidRPr="00B81467">
        <w:t>возникает</w:t>
      </w:r>
      <w:r w:rsidR="0067404D">
        <w:t xml:space="preserve"> </w:t>
      </w:r>
      <w:r w:rsidRPr="00B81467">
        <w:t>по</w:t>
      </w:r>
      <w:r w:rsidR="0067404D">
        <w:t xml:space="preserve"> </w:t>
      </w:r>
      <w:r w:rsidRPr="00B81467">
        <w:t>ситуации</w:t>
      </w:r>
      <w:r w:rsidR="0067404D">
        <w:t xml:space="preserve"> </w:t>
      </w:r>
      <w:r w:rsidRPr="00B81467">
        <w:t>и</w:t>
      </w:r>
      <w:r w:rsidR="0067404D">
        <w:t xml:space="preserve"> </w:t>
      </w:r>
      <w:r w:rsidR="00306C5F">
        <w:t xml:space="preserve">моделирует ущерб </w:t>
      </w:r>
      <w:r w:rsidRPr="00B81467">
        <w:t>растени</w:t>
      </w:r>
      <w:r w:rsidR="00306C5F">
        <w:t>ю</w:t>
      </w:r>
      <w:r w:rsidRPr="00B81467">
        <w:t>.</w:t>
      </w:r>
    </w:p>
    <w:p w14:paraId="04ACBE74" w14:textId="4FAFE313" w:rsidR="00B81467" w:rsidRPr="00B81467" w:rsidRDefault="00306C5F" w:rsidP="00B81467">
      <w:pPr>
        <w:pStyle w:val="3"/>
      </w:pPr>
      <w:bookmarkStart w:id="4235" w:name="_Toc94826185"/>
      <w:r>
        <w:t>Базовый с</w:t>
      </w:r>
      <w:r w:rsidR="00B81467" w:rsidRPr="00B81467">
        <w:t>ценарий</w:t>
      </w:r>
      <w:r w:rsidR="0067404D">
        <w:t xml:space="preserve"> </w:t>
      </w:r>
      <w:r>
        <w:t>работы пользователя</w:t>
      </w:r>
      <w:r w:rsidR="0067404D">
        <w:t xml:space="preserve"> </w:t>
      </w:r>
      <w:r>
        <w:t xml:space="preserve">с </w:t>
      </w:r>
      <w:r w:rsidR="00B81467" w:rsidRPr="00B81467">
        <w:t>мультиагентной</w:t>
      </w:r>
      <w:r w:rsidR="0067404D">
        <w:t xml:space="preserve"> </w:t>
      </w:r>
      <w:r w:rsidR="00B81467" w:rsidRPr="00B81467">
        <w:t>подсистем</w:t>
      </w:r>
      <w:r>
        <w:t>ой</w:t>
      </w:r>
      <w:r w:rsidR="00100729">
        <w:t xml:space="preserve"> ИЦДР</w:t>
      </w:r>
      <w:bookmarkEnd w:id="4235"/>
    </w:p>
    <w:p w14:paraId="6472C53F" w14:textId="0EC51B02" w:rsidR="00B81467" w:rsidRDefault="00306C5F" w:rsidP="00B81467">
      <w:pPr>
        <w:rPr>
          <w:bCs/>
        </w:rPr>
      </w:pPr>
      <w:r>
        <w:rPr>
          <w:bCs/>
        </w:rPr>
        <w:t xml:space="preserve">Для </w:t>
      </w:r>
      <w:r w:rsidRPr="00306C5F">
        <w:rPr>
          <w:bCs/>
        </w:rPr>
        <w:t>работы пользователя с мультиагентной подсистемой</w:t>
      </w:r>
      <w:r w:rsidR="00100729">
        <w:rPr>
          <w:bCs/>
        </w:rPr>
        <w:t xml:space="preserve"> ИЦДР</w:t>
      </w:r>
      <w:r w:rsidRPr="00306C5F">
        <w:rPr>
          <w:bCs/>
        </w:rPr>
        <w:t xml:space="preserve"> </w:t>
      </w:r>
      <w:r>
        <w:rPr>
          <w:bCs/>
        </w:rPr>
        <w:t>был разработан следующий базов</w:t>
      </w:r>
      <w:r w:rsidR="00F7608D">
        <w:rPr>
          <w:bCs/>
        </w:rPr>
        <w:t>ы</w:t>
      </w:r>
      <w:r>
        <w:rPr>
          <w:bCs/>
        </w:rPr>
        <w:t xml:space="preserve">й сценарий с набором элементарных действий </w:t>
      </w:r>
      <w:r w:rsidR="00B81467" w:rsidRPr="00B81467">
        <w:rPr>
          <w:bCs/>
        </w:rPr>
        <w:t>(</w:t>
      </w:r>
      <w:r w:rsidR="008575AA">
        <w:rPr>
          <w:bCs/>
        </w:rPr>
        <w:t>т</w:t>
      </w:r>
      <w:r w:rsidR="008575AA" w:rsidRPr="00B81467">
        <w:rPr>
          <w:bCs/>
        </w:rPr>
        <w:t>аблица</w:t>
      </w:r>
      <w:r w:rsidR="008575AA">
        <w:rPr>
          <w:bCs/>
        </w:rPr>
        <w:t xml:space="preserve"> </w:t>
      </w:r>
      <w:r w:rsidR="0089305C">
        <w:rPr>
          <w:bCs/>
        </w:rPr>
        <w:t>4</w:t>
      </w:r>
      <w:r w:rsidR="00B81467" w:rsidRPr="00B81467">
        <w:rPr>
          <w:bCs/>
        </w:rPr>
        <w:t>).</w:t>
      </w:r>
    </w:p>
    <w:p w14:paraId="4DFE3452" w14:textId="77777777" w:rsidR="008575AA" w:rsidRPr="00B81467" w:rsidRDefault="008575AA" w:rsidP="00B81467">
      <w:pPr>
        <w:rPr>
          <w:bCs/>
        </w:rPr>
      </w:pPr>
    </w:p>
    <w:p w14:paraId="2205E684" w14:textId="1E599CC2" w:rsidR="00B81467" w:rsidRPr="00B81467" w:rsidRDefault="00B81467" w:rsidP="008575AA">
      <w:pPr>
        <w:ind w:firstLine="0"/>
      </w:pPr>
      <w:r w:rsidRPr="00B81467">
        <w:rPr>
          <w:bCs/>
        </w:rPr>
        <w:t>Таблица</w:t>
      </w:r>
      <w:r w:rsidR="0067404D">
        <w:rPr>
          <w:bCs/>
        </w:rPr>
        <w:t xml:space="preserve"> </w:t>
      </w:r>
      <w:r w:rsidR="0089305C">
        <w:rPr>
          <w:bCs/>
        </w:rPr>
        <w:t>4</w:t>
      </w:r>
      <w:r w:rsidR="0067404D">
        <w:rPr>
          <w:bCs/>
        </w:rPr>
        <w:t xml:space="preserve"> </w:t>
      </w:r>
      <w:r w:rsidRPr="00B81467">
        <w:rPr>
          <w:bCs/>
        </w:rPr>
        <w:t>–</w:t>
      </w:r>
      <w:r w:rsidR="0067404D">
        <w:rPr>
          <w:bCs/>
        </w:rPr>
        <w:t xml:space="preserve"> </w:t>
      </w:r>
      <w:r w:rsidR="00306C5F" w:rsidRPr="00306C5F">
        <w:rPr>
          <w:bCs/>
        </w:rPr>
        <w:t>Базовый сценарий работы пользователя с мультиагентной подсистемой</w:t>
      </w:r>
      <w:r w:rsidR="00100729">
        <w:rPr>
          <w:bCs/>
        </w:rPr>
        <w:t xml:space="preserve"> ИЦДР</w:t>
      </w:r>
    </w:p>
    <w:tbl>
      <w:tblPr>
        <w:tblW w:w="94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24"/>
        <w:gridCol w:w="4470"/>
        <w:gridCol w:w="4105"/>
      </w:tblGrid>
      <w:tr w:rsidR="00B81467" w:rsidRPr="00B81467" w14:paraId="76169AB9" w14:textId="77777777" w:rsidTr="001727F9">
        <w:trPr>
          <w:tblHeader/>
        </w:trPr>
        <w:tc>
          <w:tcPr>
            <w:tcW w:w="924" w:type="dxa"/>
            <w:tcBorders>
              <w:top w:val="single" w:sz="4" w:space="0" w:color="auto"/>
              <w:left w:val="single" w:sz="4" w:space="0" w:color="auto"/>
              <w:bottom w:val="single" w:sz="6" w:space="0" w:color="auto"/>
              <w:right w:val="single" w:sz="6" w:space="0" w:color="auto"/>
            </w:tcBorders>
            <w:hideMark/>
          </w:tcPr>
          <w:p w14:paraId="7907F42A" w14:textId="77777777" w:rsidR="00B81467" w:rsidRPr="00B81467" w:rsidRDefault="00B81467" w:rsidP="00831F17">
            <w:pPr>
              <w:ind w:firstLine="0"/>
              <w:rPr>
                <w:b/>
              </w:rPr>
            </w:pPr>
            <w:r w:rsidRPr="00B81467">
              <w:rPr>
                <w:b/>
              </w:rPr>
              <w:t>№</w:t>
            </w:r>
          </w:p>
        </w:tc>
        <w:tc>
          <w:tcPr>
            <w:tcW w:w="4470" w:type="dxa"/>
            <w:tcBorders>
              <w:top w:val="single" w:sz="4" w:space="0" w:color="auto"/>
              <w:left w:val="single" w:sz="6" w:space="0" w:color="auto"/>
              <w:bottom w:val="single" w:sz="4" w:space="0" w:color="auto"/>
              <w:right w:val="single" w:sz="6" w:space="0" w:color="auto"/>
            </w:tcBorders>
            <w:hideMark/>
          </w:tcPr>
          <w:p w14:paraId="412EF36E" w14:textId="082796FD" w:rsidR="00B81467" w:rsidRPr="00B81467" w:rsidRDefault="00B81467" w:rsidP="00831F17">
            <w:pPr>
              <w:ind w:firstLine="0"/>
              <w:rPr>
                <w:b/>
              </w:rPr>
            </w:pPr>
            <w:r w:rsidRPr="00B81467">
              <w:rPr>
                <w:b/>
              </w:rPr>
              <w:t>Порядок</w:t>
            </w:r>
            <w:r w:rsidR="0067404D">
              <w:rPr>
                <w:b/>
              </w:rPr>
              <w:t xml:space="preserve"> </w:t>
            </w:r>
            <w:r w:rsidRPr="00B81467">
              <w:rPr>
                <w:b/>
              </w:rPr>
              <w:t>выполнения</w:t>
            </w:r>
          </w:p>
        </w:tc>
        <w:tc>
          <w:tcPr>
            <w:tcW w:w="4105" w:type="dxa"/>
            <w:tcBorders>
              <w:top w:val="single" w:sz="4" w:space="0" w:color="auto"/>
              <w:left w:val="single" w:sz="6" w:space="0" w:color="auto"/>
              <w:bottom w:val="single" w:sz="4" w:space="0" w:color="auto"/>
              <w:right w:val="single" w:sz="4" w:space="0" w:color="auto"/>
            </w:tcBorders>
            <w:hideMark/>
          </w:tcPr>
          <w:p w14:paraId="413DACAF" w14:textId="087D4F36" w:rsidR="00B81467" w:rsidRPr="00B81467" w:rsidRDefault="00B81467" w:rsidP="00831F17">
            <w:pPr>
              <w:ind w:firstLine="0"/>
              <w:rPr>
                <w:b/>
              </w:rPr>
            </w:pPr>
            <w:r w:rsidRPr="00B81467">
              <w:rPr>
                <w:b/>
              </w:rPr>
              <w:t>Ожидаемые</w:t>
            </w:r>
            <w:r w:rsidR="0067404D">
              <w:rPr>
                <w:b/>
              </w:rPr>
              <w:t xml:space="preserve"> </w:t>
            </w:r>
            <w:r w:rsidRPr="00B81467">
              <w:rPr>
                <w:b/>
              </w:rPr>
              <w:t>результаты</w:t>
            </w:r>
          </w:p>
        </w:tc>
      </w:tr>
      <w:tr w:rsidR="00B81467" w:rsidRPr="00B81467" w14:paraId="05D87CDA" w14:textId="77777777" w:rsidTr="001727F9">
        <w:tc>
          <w:tcPr>
            <w:tcW w:w="924" w:type="dxa"/>
            <w:tcBorders>
              <w:top w:val="single" w:sz="6" w:space="0" w:color="auto"/>
              <w:left w:val="single" w:sz="4" w:space="0" w:color="auto"/>
              <w:bottom w:val="single" w:sz="6" w:space="0" w:color="auto"/>
              <w:right w:val="single" w:sz="4" w:space="0" w:color="auto"/>
            </w:tcBorders>
          </w:tcPr>
          <w:p w14:paraId="5C3AB3A6" w14:textId="77777777" w:rsidR="00B81467" w:rsidRPr="00B81467" w:rsidRDefault="00B81467" w:rsidP="006245BE">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530ADEAA" w14:textId="34D0663F" w:rsidR="00B81467" w:rsidRPr="00B81467" w:rsidRDefault="00B81467" w:rsidP="00831F17">
            <w:pPr>
              <w:ind w:firstLine="0"/>
              <w:rPr>
                <w:bCs/>
              </w:rPr>
            </w:pPr>
            <w:r w:rsidRPr="00B81467">
              <w:rPr>
                <w:bCs/>
              </w:rPr>
              <w:t>Смоделировать</w:t>
            </w:r>
            <w:r w:rsidR="0067404D">
              <w:rPr>
                <w:bCs/>
              </w:rPr>
              <w:t xml:space="preserve"> </w:t>
            </w:r>
            <w:r w:rsidRPr="00B81467">
              <w:rPr>
                <w:bCs/>
              </w:rPr>
              <w:t>случайную</w:t>
            </w:r>
            <w:r w:rsidR="0067404D">
              <w:rPr>
                <w:bCs/>
              </w:rPr>
              <w:t xml:space="preserve"> </w:t>
            </w:r>
            <w:r w:rsidRPr="00B81467">
              <w:rPr>
                <w:bCs/>
              </w:rPr>
              <w:t>величину,</w:t>
            </w:r>
            <w:r w:rsidR="0067404D">
              <w:rPr>
                <w:bCs/>
              </w:rPr>
              <w:t xml:space="preserve"> </w:t>
            </w:r>
            <w:r w:rsidRPr="00B81467">
              <w:rPr>
                <w:bCs/>
              </w:rPr>
              <w:t>распределенную</w:t>
            </w:r>
            <w:r w:rsidR="0067404D">
              <w:rPr>
                <w:bCs/>
              </w:rPr>
              <w:t xml:space="preserve"> </w:t>
            </w:r>
            <w:r w:rsidRPr="00B81467">
              <w:rPr>
                <w:bCs/>
              </w:rPr>
              <w:t>по</w:t>
            </w:r>
            <w:r w:rsidR="0067404D">
              <w:rPr>
                <w:bCs/>
              </w:rPr>
              <w:t xml:space="preserve"> </w:t>
            </w:r>
            <w:r w:rsidRPr="00B81467">
              <w:rPr>
                <w:bCs/>
              </w:rPr>
              <w:t>равномерному</w:t>
            </w:r>
            <w:r w:rsidR="0067404D">
              <w:rPr>
                <w:bCs/>
              </w:rPr>
              <w:t xml:space="preserve"> </w:t>
            </w:r>
            <w:r w:rsidRPr="00B81467">
              <w:rPr>
                <w:bCs/>
              </w:rPr>
              <w:t>закону</w:t>
            </w:r>
            <w:r w:rsidR="0067404D">
              <w:rPr>
                <w:bCs/>
              </w:rPr>
              <w:t xml:space="preserve"> </w:t>
            </w:r>
            <w:r w:rsidRPr="00B81467">
              <w:rPr>
                <w:bCs/>
              </w:rPr>
              <w:t>в</w:t>
            </w:r>
            <w:r w:rsidR="0067404D">
              <w:rPr>
                <w:bCs/>
              </w:rPr>
              <w:t xml:space="preserve"> </w:t>
            </w:r>
            <w:r w:rsidRPr="00B81467">
              <w:rPr>
                <w:bCs/>
              </w:rPr>
              <w:t>диапазоне</w:t>
            </w:r>
            <w:r w:rsidR="0067404D">
              <w:rPr>
                <w:bCs/>
              </w:rPr>
              <w:t xml:space="preserve"> </w:t>
            </w:r>
            <w:r w:rsidRPr="00B81467">
              <w:rPr>
                <w:bCs/>
              </w:rPr>
              <w:t>[</w:t>
            </w:r>
            <w:r w:rsidRPr="00DB75C1">
              <w:rPr>
                <w:bCs/>
                <w:i/>
                <w:lang w:val="en-US"/>
              </w:rPr>
              <w:t>a</w:t>
            </w:r>
            <w:r w:rsidRPr="00B81467">
              <w:rPr>
                <w:bCs/>
              </w:rPr>
              <w:t>..</w:t>
            </w:r>
            <w:r w:rsidRPr="00DB75C1">
              <w:rPr>
                <w:bCs/>
                <w:i/>
                <w:lang w:val="en-US"/>
              </w:rPr>
              <w:t>b</w:t>
            </w:r>
            <w:r w:rsidRPr="00B81467">
              <w:rPr>
                <w:bCs/>
              </w:rPr>
              <w:t>].</w:t>
            </w:r>
          </w:p>
        </w:tc>
        <w:tc>
          <w:tcPr>
            <w:tcW w:w="4105" w:type="dxa"/>
            <w:tcBorders>
              <w:top w:val="single" w:sz="4" w:space="0" w:color="auto"/>
              <w:left w:val="single" w:sz="4" w:space="0" w:color="auto"/>
              <w:bottom w:val="single" w:sz="4" w:space="0" w:color="auto"/>
              <w:right w:val="single" w:sz="4" w:space="0" w:color="auto"/>
            </w:tcBorders>
          </w:tcPr>
          <w:p w14:paraId="630D0728" w14:textId="5A092BC1" w:rsidR="00B81467" w:rsidRPr="00B81467" w:rsidRDefault="00B81467" w:rsidP="00831F17">
            <w:pPr>
              <w:ind w:firstLine="0"/>
              <w:rPr>
                <w:bCs/>
              </w:rPr>
            </w:pPr>
            <w:r w:rsidRPr="00B81467">
              <w:rPr>
                <w:bCs/>
              </w:rPr>
              <w:t>Получить</w:t>
            </w:r>
            <w:r w:rsidR="0067404D">
              <w:rPr>
                <w:bCs/>
              </w:rPr>
              <w:t xml:space="preserve"> </w:t>
            </w:r>
            <w:r w:rsidRPr="00B81467">
              <w:rPr>
                <w:bCs/>
              </w:rPr>
              <w:t>значения</w:t>
            </w:r>
            <w:r w:rsidR="0067404D">
              <w:rPr>
                <w:bCs/>
              </w:rPr>
              <w:t xml:space="preserve"> </w:t>
            </w:r>
            <w:r w:rsidRPr="00B81467">
              <w:rPr>
                <w:bCs/>
              </w:rPr>
              <w:t>случайной</w:t>
            </w:r>
            <w:r w:rsidR="0067404D">
              <w:rPr>
                <w:bCs/>
              </w:rPr>
              <w:t xml:space="preserve"> </w:t>
            </w:r>
            <w:r w:rsidRPr="00B81467">
              <w:rPr>
                <w:bCs/>
              </w:rPr>
              <w:t>величины.</w:t>
            </w:r>
          </w:p>
        </w:tc>
      </w:tr>
      <w:tr w:rsidR="00B81467" w:rsidRPr="00B81467" w14:paraId="46F6B1B7" w14:textId="77777777" w:rsidTr="001727F9">
        <w:tc>
          <w:tcPr>
            <w:tcW w:w="924" w:type="dxa"/>
            <w:tcBorders>
              <w:top w:val="single" w:sz="6" w:space="0" w:color="auto"/>
              <w:left w:val="single" w:sz="4" w:space="0" w:color="auto"/>
              <w:bottom w:val="single" w:sz="6" w:space="0" w:color="auto"/>
              <w:right w:val="single" w:sz="4" w:space="0" w:color="auto"/>
            </w:tcBorders>
          </w:tcPr>
          <w:p w14:paraId="5D3A5936" w14:textId="77777777" w:rsidR="00B81467" w:rsidRPr="00B81467" w:rsidRDefault="00B81467" w:rsidP="006245BE">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227D584B" w14:textId="2E5075F2" w:rsidR="00B81467" w:rsidRPr="00B81467" w:rsidRDefault="00B81467">
            <w:pPr>
              <w:ind w:firstLine="0"/>
              <w:rPr>
                <w:bCs/>
              </w:rPr>
            </w:pPr>
            <w:r w:rsidRPr="00B81467">
              <w:rPr>
                <w:bCs/>
              </w:rPr>
              <w:t>Смоделировать</w:t>
            </w:r>
            <w:r w:rsidR="0067404D">
              <w:rPr>
                <w:bCs/>
              </w:rPr>
              <w:t xml:space="preserve"> </w:t>
            </w:r>
            <w:r w:rsidRPr="00B81467">
              <w:rPr>
                <w:bCs/>
              </w:rPr>
              <w:t>хронологический</w:t>
            </w:r>
            <w:r w:rsidR="0067404D">
              <w:rPr>
                <w:bCs/>
              </w:rPr>
              <w:t xml:space="preserve"> </w:t>
            </w:r>
            <w:r w:rsidRPr="00B81467">
              <w:rPr>
                <w:bCs/>
              </w:rPr>
              <w:t>поток</w:t>
            </w:r>
            <w:r w:rsidR="0067404D">
              <w:rPr>
                <w:bCs/>
              </w:rPr>
              <w:t xml:space="preserve"> </w:t>
            </w:r>
            <w:r w:rsidRPr="00B81467">
              <w:rPr>
                <w:bCs/>
              </w:rPr>
              <w:t>однородных</w:t>
            </w:r>
            <w:r w:rsidR="0067404D">
              <w:rPr>
                <w:bCs/>
              </w:rPr>
              <w:t xml:space="preserve"> </w:t>
            </w:r>
            <w:r w:rsidRPr="00B81467">
              <w:rPr>
                <w:bCs/>
              </w:rPr>
              <w:t>событий.</w:t>
            </w:r>
          </w:p>
        </w:tc>
        <w:tc>
          <w:tcPr>
            <w:tcW w:w="4105" w:type="dxa"/>
            <w:tcBorders>
              <w:top w:val="single" w:sz="4" w:space="0" w:color="auto"/>
              <w:left w:val="single" w:sz="4" w:space="0" w:color="auto"/>
              <w:bottom w:val="single" w:sz="4" w:space="0" w:color="auto"/>
              <w:right w:val="single" w:sz="4" w:space="0" w:color="auto"/>
            </w:tcBorders>
          </w:tcPr>
          <w:p w14:paraId="3DB0E966" w14:textId="794186C4" w:rsidR="00B81467" w:rsidRPr="00B81467" w:rsidRDefault="00B81467" w:rsidP="00831F17">
            <w:pPr>
              <w:ind w:firstLine="0"/>
              <w:rPr>
                <w:bCs/>
              </w:rPr>
            </w:pPr>
            <w:r w:rsidRPr="00B81467">
              <w:rPr>
                <w:bCs/>
              </w:rPr>
              <w:t>Получить</w:t>
            </w:r>
            <w:r w:rsidR="0067404D">
              <w:rPr>
                <w:bCs/>
              </w:rPr>
              <w:t xml:space="preserve"> </w:t>
            </w:r>
            <w:r w:rsidRPr="00B81467">
              <w:rPr>
                <w:bCs/>
              </w:rPr>
              <w:t>значения</w:t>
            </w:r>
            <w:r w:rsidR="0067404D">
              <w:rPr>
                <w:bCs/>
              </w:rPr>
              <w:t xml:space="preserve"> </w:t>
            </w:r>
            <w:r w:rsidRPr="00B81467">
              <w:rPr>
                <w:bCs/>
              </w:rPr>
              <w:t>моментов</w:t>
            </w:r>
            <w:r w:rsidR="0067404D">
              <w:rPr>
                <w:bCs/>
              </w:rPr>
              <w:t xml:space="preserve"> </w:t>
            </w:r>
            <w:r w:rsidRPr="00B81467">
              <w:rPr>
                <w:bCs/>
              </w:rPr>
              <w:t>времени</w:t>
            </w:r>
            <w:r w:rsidR="0067404D">
              <w:rPr>
                <w:bCs/>
              </w:rPr>
              <w:t xml:space="preserve"> </w:t>
            </w:r>
            <w:r w:rsidRPr="00B81467">
              <w:rPr>
                <w:bCs/>
              </w:rPr>
              <w:t>наступления</w:t>
            </w:r>
            <w:r w:rsidR="0067404D">
              <w:rPr>
                <w:bCs/>
              </w:rPr>
              <w:t xml:space="preserve"> </w:t>
            </w:r>
            <w:r w:rsidRPr="00B81467">
              <w:rPr>
                <w:bCs/>
              </w:rPr>
              <w:t>событий.</w:t>
            </w:r>
          </w:p>
        </w:tc>
      </w:tr>
      <w:tr w:rsidR="00B81467" w:rsidRPr="00B81467" w14:paraId="1761A9E6" w14:textId="77777777" w:rsidTr="001727F9">
        <w:tc>
          <w:tcPr>
            <w:tcW w:w="924" w:type="dxa"/>
            <w:tcBorders>
              <w:top w:val="single" w:sz="6" w:space="0" w:color="auto"/>
              <w:left w:val="single" w:sz="4" w:space="0" w:color="auto"/>
              <w:bottom w:val="single" w:sz="6" w:space="0" w:color="auto"/>
              <w:right w:val="single" w:sz="4" w:space="0" w:color="auto"/>
            </w:tcBorders>
          </w:tcPr>
          <w:p w14:paraId="010C9426" w14:textId="77777777" w:rsidR="00B81467" w:rsidRPr="00B81467" w:rsidRDefault="00B81467" w:rsidP="006245BE">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5A9C2109" w14:textId="14F54F93" w:rsidR="00B81467" w:rsidRPr="00B81467" w:rsidRDefault="00B81467" w:rsidP="00831F17">
            <w:pPr>
              <w:ind w:firstLine="0"/>
              <w:rPr>
                <w:bCs/>
              </w:rPr>
            </w:pPr>
            <w:r w:rsidRPr="00B81467">
              <w:rPr>
                <w:bCs/>
              </w:rPr>
              <w:t>Создать</w:t>
            </w:r>
            <w:r w:rsidR="0067404D">
              <w:rPr>
                <w:bCs/>
              </w:rPr>
              <w:t xml:space="preserve"> </w:t>
            </w:r>
            <w:r w:rsidRPr="00B81467">
              <w:rPr>
                <w:bCs/>
              </w:rPr>
              <w:t>календарь</w:t>
            </w:r>
            <w:r w:rsidR="0067404D">
              <w:rPr>
                <w:bCs/>
              </w:rPr>
              <w:t xml:space="preserve"> </w:t>
            </w:r>
            <w:r w:rsidRPr="00B81467">
              <w:rPr>
                <w:bCs/>
              </w:rPr>
              <w:t>событий.</w:t>
            </w:r>
          </w:p>
        </w:tc>
        <w:tc>
          <w:tcPr>
            <w:tcW w:w="4105" w:type="dxa"/>
            <w:tcBorders>
              <w:top w:val="single" w:sz="4" w:space="0" w:color="auto"/>
              <w:left w:val="single" w:sz="4" w:space="0" w:color="auto"/>
              <w:bottom w:val="single" w:sz="4" w:space="0" w:color="auto"/>
              <w:right w:val="single" w:sz="4" w:space="0" w:color="auto"/>
            </w:tcBorders>
          </w:tcPr>
          <w:p w14:paraId="32AC4F0E" w14:textId="75154BD9" w:rsidR="00B81467" w:rsidRPr="00B81467" w:rsidRDefault="00B81467" w:rsidP="00831F17">
            <w:pPr>
              <w:ind w:firstLine="0"/>
              <w:rPr>
                <w:bCs/>
              </w:rPr>
            </w:pPr>
            <w:r w:rsidRPr="00B81467">
              <w:rPr>
                <w:bCs/>
              </w:rPr>
              <w:t>Созданная</w:t>
            </w:r>
            <w:r w:rsidR="0067404D">
              <w:rPr>
                <w:bCs/>
              </w:rPr>
              <w:t xml:space="preserve"> </w:t>
            </w:r>
            <w:r w:rsidRPr="00B81467">
              <w:rPr>
                <w:bCs/>
              </w:rPr>
              <w:t>структура</w:t>
            </w:r>
            <w:r w:rsidR="0067404D">
              <w:rPr>
                <w:bCs/>
              </w:rPr>
              <w:t xml:space="preserve"> </w:t>
            </w:r>
            <w:r w:rsidRPr="00B81467">
              <w:rPr>
                <w:bCs/>
              </w:rPr>
              <w:t>списка.</w:t>
            </w:r>
          </w:p>
        </w:tc>
      </w:tr>
      <w:tr w:rsidR="00B81467" w:rsidRPr="00B81467" w14:paraId="7414A9C2" w14:textId="77777777" w:rsidTr="001727F9">
        <w:tc>
          <w:tcPr>
            <w:tcW w:w="924" w:type="dxa"/>
            <w:tcBorders>
              <w:top w:val="single" w:sz="6" w:space="0" w:color="auto"/>
              <w:left w:val="single" w:sz="4" w:space="0" w:color="auto"/>
              <w:bottom w:val="single" w:sz="6" w:space="0" w:color="auto"/>
              <w:right w:val="single" w:sz="4" w:space="0" w:color="auto"/>
            </w:tcBorders>
          </w:tcPr>
          <w:p w14:paraId="18BF9FEB" w14:textId="77777777" w:rsidR="00B81467" w:rsidRPr="00B81467" w:rsidRDefault="00B81467" w:rsidP="006245BE">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0A66B92A" w14:textId="52C5BD0E" w:rsidR="00B81467" w:rsidRPr="00B81467" w:rsidRDefault="00B81467" w:rsidP="00831F17">
            <w:pPr>
              <w:ind w:firstLine="0"/>
              <w:rPr>
                <w:bCs/>
              </w:rPr>
            </w:pPr>
            <w:r w:rsidRPr="00B81467">
              <w:rPr>
                <w:bCs/>
              </w:rPr>
              <w:t>Добавление</w:t>
            </w:r>
            <w:r w:rsidR="0067404D">
              <w:rPr>
                <w:bCs/>
              </w:rPr>
              <w:t xml:space="preserve"> </w:t>
            </w:r>
            <w:r w:rsidRPr="00B81467">
              <w:rPr>
                <w:bCs/>
              </w:rPr>
              <w:t>в</w:t>
            </w:r>
            <w:r w:rsidR="0067404D">
              <w:rPr>
                <w:bCs/>
              </w:rPr>
              <w:t xml:space="preserve"> </w:t>
            </w:r>
            <w:r w:rsidRPr="00B81467">
              <w:rPr>
                <w:bCs/>
              </w:rPr>
              <w:t>календарь</w:t>
            </w:r>
            <w:r w:rsidR="0067404D">
              <w:rPr>
                <w:bCs/>
              </w:rPr>
              <w:t xml:space="preserve"> </w:t>
            </w:r>
            <w:r w:rsidRPr="00B81467">
              <w:rPr>
                <w:bCs/>
              </w:rPr>
              <w:t>меток</w:t>
            </w:r>
            <w:r w:rsidR="0067404D">
              <w:rPr>
                <w:bCs/>
              </w:rPr>
              <w:t xml:space="preserve"> </w:t>
            </w:r>
            <w:r w:rsidRPr="00B81467">
              <w:rPr>
                <w:bCs/>
              </w:rPr>
              <w:t>событий</w:t>
            </w:r>
            <w:r w:rsidR="0067404D">
              <w:rPr>
                <w:bCs/>
              </w:rPr>
              <w:t xml:space="preserve"> </w:t>
            </w:r>
            <w:r w:rsidRPr="00B81467">
              <w:rPr>
                <w:bCs/>
              </w:rPr>
              <w:t>(операторы</w:t>
            </w:r>
            <w:r w:rsidR="0067404D">
              <w:rPr>
                <w:bCs/>
              </w:rPr>
              <w:t xml:space="preserve"> </w:t>
            </w:r>
            <w:r w:rsidRPr="00B81467">
              <w:rPr>
                <w:bCs/>
              </w:rPr>
              <w:t>императивного</w:t>
            </w:r>
            <w:r w:rsidR="0067404D">
              <w:rPr>
                <w:bCs/>
              </w:rPr>
              <w:t xml:space="preserve"> </w:t>
            </w:r>
            <w:r w:rsidRPr="00B81467">
              <w:rPr>
                <w:bCs/>
              </w:rPr>
              <w:t>управления):</w:t>
            </w:r>
          </w:p>
          <w:p w14:paraId="21DA3BFA" w14:textId="32229210" w:rsidR="00B81467" w:rsidRPr="00B81467" w:rsidRDefault="00B81467" w:rsidP="00831F17">
            <w:pPr>
              <w:ind w:firstLine="0"/>
              <w:rPr>
                <w:bCs/>
              </w:rPr>
            </w:pPr>
            <w:r w:rsidRPr="00B81467">
              <w:rPr>
                <w:bCs/>
              </w:rPr>
              <w:t>-</w:t>
            </w:r>
            <w:r w:rsidR="0067404D">
              <w:rPr>
                <w:bCs/>
              </w:rPr>
              <w:t xml:space="preserve"> </w:t>
            </w:r>
            <w:r w:rsidRPr="00B81467">
              <w:rPr>
                <w:bCs/>
              </w:rPr>
              <w:t>Включить</w:t>
            </w:r>
            <w:r w:rsidR="0067404D">
              <w:rPr>
                <w:bCs/>
              </w:rPr>
              <w:t xml:space="preserve"> </w:t>
            </w:r>
            <w:r w:rsidRPr="00B81467">
              <w:rPr>
                <w:bCs/>
              </w:rPr>
              <w:t>в</w:t>
            </w:r>
            <w:r w:rsidR="0067404D">
              <w:rPr>
                <w:bCs/>
              </w:rPr>
              <w:t xml:space="preserve"> </w:t>
            </w:r>
            <w:r w:rsidRPr="00B81467">
              <w:rPr>
                <w:bCs/>
              </w:rPr>
              <w:t>календарь</w:t>
            </w:r>
            <w:r w:rsidR="0067404D">
              <w:rPr>
                <w:bCs/>
              </w:rPr>
              <w:t xml:space="preserve"> </w:t>
            </w:r>
            <w:r w:rsidRPr="00B81467">
              <w:rPr>
                <w:bCs/>
              </w:rPr>
              <w:t>уведомление</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DB75C1">
              <w:rPr>
                <w:bCs/>
                <w:i/>
                <w:lang w:val="en-US"/>
              </w:rPr>
              <w:t>i</w:t>
            </w:r>
            <w:r w:rsidR="0067404D">
              <w:rPr>
                <w:bCs/>
              </w:rPr>
              <w:t xml:space="preserve"> </w:t>
            </w:r>
            <w:r w:rsidRPr="00B81467">
              <w:rPr>
                <w:bCs/>
              </w:rPr>
              <w:t>в</w:t>
            </w:r>
            <w:r w:rsidR="0067404D">
              <w:rPr>
                <w:bCs/>
              </w:rPr>
              <w:t xml:space="preserve"> </w:t>
            </w:r>
            <w:r w:rsidRPr="00B81467">
              <w:rPr>
                <w:bCs/>
              </w:rPr>
              <w:t>абсолютном</w:t>
            </w:r>
            <w:r w:rsidR="0067404D">
              <w:rPr>
                <w:bCs/>
              </w:rPr>
              <w:t xml:space="preserve"> </w:t>
            </w:r>
            <w:r w:rsidRPr="00B81467">
              <w:rPr>
                <w:bCs/>
              </w:rPr>
              <w:t>времени;</w:t>
            </w:r>
          </w:p>
          <w:p w14:paraId="4C3BB6BE" w14:textId="2BF8699D" w:rsidR="00B81467" w:rsidRPr="00B81467" w:rsidRDefault="00B81467" w:rsidP="00831F17">
            <w:pPr>
              <w:ind w:firstLine="0"/>
              <w:rPr>
                <w:bCs/>
              </w:rPr>
            </w:pPr>
            <w:r w:rsidRPr="00B81467">
              <w:rPr>
                <w:bCs/>
              </w:rPr>
              <w:t>-</w:t>
            </w:r>
            <w:r w:rsidR="0067404D">
              <w:rPr>
                <w:bCs/>
              </w:rPr>
              <w:t xml:space="preserve"> </w:t>
            </w:r>
            <w:r w:rsidRPr="00B81467">
              <w:rPr>
                <w:bCs/>
              </w:rPr>
              <w:t>Включить</w:t>
            </w:r>
            <w:r w:rsidR="0067404D">
              <w:rPr>
                <w:bCs/>
              </w:rPr>
              <w:t xml:space="preserve"> </w:t>
            </w:r>
            <w:r w:rsidRPr="00B81467">
              <w:rPr>
                <w:bCs/>
              </w:rPr>
              <w:t>в</w:t>
            </w:r>
            <w:r w:rsidR="0067404D">
              <w:rPr>
                <w:bCs/>
              </w:rPr>
              <w:t xml:space="preserve"> </w:t>
            </w:r>
            <w:r w:rsidRPr="00B81467">
              <w:rPr>
                <w:bCs/>
              </w:rPr>
              <w:t>календарь</w:t>
            </w:r>
            <w:r w:rsidR="0067404D">
              <w:rPr>
                <w:bCs/>
              </w:rPr>
              <w:t xml:space="preserve"> </w:t>
            </w:r>
            <w:r w:rsidRPr="00B81467">
              <w:rPr>
                <w:bCs/>
              </w:rPr>
              <w:t>уведомление</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DB75C1">
              <w:rPr>
                <w:bCs/>
                <w:i/>
                <w:lang w:val="en-US"/>
              </w:rPr>
              <w:t>i</w:t>
            </w:r>
            <w:r w:rsidR="0067404D">
              <w:rPr>
                <w:bCs/>
              </w:rPr>
              <w:t xml:space="preserve"> </w:t>
            </w:r>
            <w:r w:rsidRPr="00B81467">
              <w:rPr>
                <w:bCs/>
              </w:rPr>
              <w:t>в</w:t>
            </w:r>
            <w:r w:rsidR="0067404D">
              <w:rPr>
                <w:bCs/>
              </w:rPr>
              <w:t xml:space="preserve"> </w:t>
            </w:r>
            <w:r w:rsidRPr="00B81467">
              <w:rPr>
                <w:bCs/>
              </w:rPr>
              <w:t>относительном</w:t>
            </w:r>
            <w:r w:rsidR="0067404D">
              <w:rPr>
                <w:bCs/>
              </w:rPr>
              <w:t xml:space="preserve"> </w:t>
            </w:r>
            <w:r w:rsidRPr="00B81467">
              <w:rPr>
                <w:bCs/>
              </w:rPr>
              <w:t>времени;</w:t>
            </w:r>
          </w:p>
          <w:p w14:paraId="29DE7775" w14:textId="5A9F141E" w:rsidR="00B81467" w:rsidRPr="00B81467" w:rsidRDefault="00B81467" w:rsidP="00831F17">
            <w:pPr>
              <w:ind w:firstLine="0"/>
              <w:rPr>
                <w:bCs/>
              </w:rPr>
            </w:pPr>
            <w:r w:rsidRPr="00B81467">
              <w:rPr>
                <w:bCs/>
              </w:rPr>
              <w:t>-</w:t>
            </w:r>
            <w:r w:rsidR="0067404D">
              <w:rPr>
                <w:bCs/>
              </w:rPr>
              <w:t xml:space="preserve"> </w:t>
            </w:r>
            <w:r w:rsidRPr="00B81467">
              <w:rPr>
                <w:bCs/>
              </w:rPr>
              <w:t>Включить</w:t>
            </w:r>
            <w:r w:rsidR="0067404D">
              <w:rPr>
                <w:bCs/>
              </w:rPr>
              <w:t xml:space="preserve"> </w:t>
            </w:r>
            <w:r w:rsidRPr="00B81467">
              <w:rPr>
                <w:bCs/>
              </w:rPr>
              <w:t>в</w:t>
            </w:r>
            <w:r w:rsidR="0067404D">
              <w:rPr>
                <w:bCs/>
              </w:rPr>
              <w:t xml:space="preserve"> </w:t>
            </w:r>
            <w:r w:rsidRPr="00B81467">
              <w:rPr>
                <w:bCs/>
              </w:rPr>
              <w:t>календарь</w:t>
            </w:r>
            <w:r w:rsidR="0067404D">
              <w:rPr>
                <w:bCs/>
              </w:rPr>
              <w:t xml:space="preserve"> </w:t>
            </w:r>
            <w:r w:rsidRPr="00B81467">
              <w:rPr>
                <w:bCs/>
              </w:rPr>
              <w:t>уведомление</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DB75C1">
              <w:rPr>
                <w:bCs/>
                <w:i/>
                <w:lang w:val="en-US"/>
              </w:rPr>
              <w:t>j</w:t>
            </w:r>
            <w:r w:rsidR="0067404D">
              <w:rPr>
                <w:bCs/>
              </w:rPr>
              <w:t xml:space="preserve"> </w:t>
            </w:r>
            <w:r w:rsidRPr="00B81467">
              <w:rPr>
                <w:bCs/>
              </w:rPr>
              <w:t>после</w:t>
            </w:r>
            <w:r w:rsidR="0067404D">
              <w:rPr>
                <w:bCs/>
              </w:rPr>
              <w:t xml:space="preserve"> </w:t>
            </w:r>
            <w:r w:rsidRPr="00B81467">
              <w:rPr>
                <w:bCs/>
              </w:rPr>
              <w:t>уведомления</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DB75C1">
              <w:rPr>
                <w:bCs/>
                <w:i/>
                <w:lang w:val="en-US"/>
              </w:rPr>
              <w:t>i</w:t>
            </w:r>
            <w:r w:rsidRPr="00B81467">
              <w:rPr>
                <w:bCs/>
              </w:rPr>
              <w:t>;</w:t>
            </w:r>
            <w:r w:rsidR="0067404D">
              <w:rPr>
                <w:bCs/>
              </w:rPr>
              <w:t xml:space="preserve"> </w:t>
            </w:r>
          </w:p>
          <w:p w14:paraId="56999493" w14:textId="1C23336B" w:rsidR="00B81467" w:rsidRPr="00B81467" w:rsidRDefault="00B81467" w:rsidP="00831F17">
            <w:pPr>
              <w:ind w:firstLine="0"/>
              <w:rPr>
                <w:bCs/>
              </w:rPr>
            </w:pPr>
            <w:r w:rsidRPr="00B81467">
              <w:rPr>
                <w:bCs/>
              </w:rPr>
              <w:t>-</w:t>
            </w:r>
            <w:r w:rsidR="0067404D">
              <w:rPr>
                <w:bCs/>
              </w:rPr>
              <w:t xml:space="preserve"> </w:t>
            </w:r>
            <w:r w:rsidRPr="00B81467">
              <w:rPr>
                <w:bCs/>
              </w:rPr>
              <w:t>Включить</w:t>
            </w:r>
            <w:r w:rsidR="0067404D">
              <w:rPr>
                <w:bCs/>
              </w:rPr>
              <w:t xml:space="preserve"> </w:t>
            </w:r>
            <w:r w:rsidRPr="00B81467">
              <w:rPr>
                <w:bCs/>
              </w:rPr>
              <w:t>в</w:t>
            </w:r>
            <w:r w:rsidR="0067404D">
              <w:rPr>
                <w:bCs/>
              </w:rPr>
              <w:t xml:space="preserve"> </w:t>
            </w:r>
            <w:r w:rsidRPr="00B81467">
              <w:rPr>
                <w:bCs/>
              </w:rPr>
              <w:t>календарь</w:t>
            </w:r>
            <w:r w:rsidR="0067404D">
              <w:rPr>
                <w:bCs/>
              </w:rPr>
              <w:t xml:space="preserve"> </w:t>
            </w:r>
            <w:r w:rsidRPr="00B81467">
              <w:rPr>
                <w:bCs/>
              </w:rPr>
              <w:t>уведомление</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B81467">
              <w:rPr>
                <w:bCs/>
                <w:lang w:val="en-US"/>
              </w:rPr>
              <w:t>j</w:t>
            </w:r>
            <w:r w:rsidR="0067404D">
              <w:rPr>
                <w:bCs/>
              </w:rPr>
              <w:t xml:space="preserve"> </w:t>
            </w:r>
            <w:r w:rsidRPr="00B81467">
              <w:rPr>
                <w:bCs/>
              </w:rPr>
              <w:t>перед</w:t>
            </w:r>
            <w:r w:rsidR="0067404D">
              <w:rPr>
                <w:bCs/>
              </w:rPr>
              <w:t xml:space="preserve"> </w:t>
            </w:r>
            <w:r w:rsidRPr="00B81467">
              <w:rPr>
                <w:bCs/>
              </w:rPr>
              <w:t>уведомлением</w:t>
            </w:r>
            <w:r w:rsidR="0067404D">
              <w:rPr>
                <w:bCs/>
              </w:rPr>
              <w:t xml:space="preserve"> </w:t>
            </w:r>
            <w:r w:rsidRPr="00B81467">
              <w:rPr>
                <w:bCs/>
              </w:rPr>
              <w:t>о</w:t>
            </w:r>
            <w:r w:rsidR="0067404D">
              <w:rPr>
                <w:bCs/>
              </w:rPr>
              <w:t xml:space="preserve"> </w:t>
            </w:r>
            <w:r w:rsidRPr="00B81467">
              <w:rPr>
                <w:bCs/>
              </w:rPr>
              <w:t>событии</w:t>
            </w:r>
            <w:r w:rsidR="0067404D">
              <w:rPr>
                <w:bCs/>
              </w:rPr>
              <w:t xml:space="preserve"> </w:t>
            </w:r>
            <w:r w:rsidRPr="00B81467">
              <w:rPr>
                <w:bCs/>
              </w:rPr>
              <w:t>типа</w:t>
            </w:r>
            <w:r w:rsidR="0067404D">
              <w:rPr>
                <w:bCs/>
              </w:rPr>
              <w:t xml:space="preserve"> </w:t>
            </w:r>
            <w:r w:rsidRPr="00DB75C1">
              <w:rPr>
                <w:bCs/>
                <w:i/>
                <w:lang w:val="en-US"/>
              </w:rPr>
              <w:t>i</w:t>
            </w:r>
            <w:r w:rsidRPr="00B81467">
              <w:rPr>
                <w:bCs/>
              </w:rPr>
              <w:t>.</w:t>
            </w:r>
            <w:r w:rsidR="0067404D">
              <w:rPr>
                <w:bCs/>
              </w:rPr>
              <w:t xml:space="preserve"> </w:t>
            </w:r>
          </w:p>
        </w:tc>
        <w:tc>
          <w:tcPr>
            <w:tcW w:w="4105" w:type="dxa"/>
            <w:tcBorders>
              <w:top w:val="single" w:sz="4" w:space="0" w:color="auto"/>
              <w:left w:val="single" w:sz="4" w:space="0" w:color="auto"/>
              <w:bottom w:val="single" w:sz="4" w:space="0" w:color="auto"/>
              <w:right w:val="single" w:sz="4" w:space="0" w:color="auto"/>
            </w:tcBorders>
          </w:tcPr>
          <w:p w14:paraId="5CE5B9C5" w14:textId="5EC0E458" w:rsidR="00B81467" w:rsidRPr="00B81467" w:rsidRDefault="00B81467" w:rsidP="00831F17">
            <w:pPr>
              <w:ind w:firstLine="0"/>
              <w:rPr>
                <w:bCs/>
              </w:rPr>
            </w:pPr>
            <w:r w:rsidRPr="00B81467">
              <w:rPr>
                <w:bCs/>
              </w:rPr>
              <w:t>Структура</w:t>
            </w:r>
            <w:r w:rsidR="0067404D">
              <w:rPr>
                <w:bCs/>
              </w:rPr>
              <w:t xml:space="preserve"> </w:t>
            </w:r>
            <w:r w:rsidRPr="00B81467">
              <w:rPr>
                <w:bCs/>
              </w:rPr>
              <w:t>календаря</w:t>
            </w:r>
            <w:r w:rsidR="0067404D">
              <w:rPr>
                <w:bCs/>
              </w:rPr>
              <w:t xml:space="preserve"> </w:t>
            </w:r>
            <w:r w:rsidRPr="00B81467">
              <w:rPr>
                <w:bCs/>
              </w:rPr>
              <w:t>с</w:t>
            </w:r>
            <w:r w:rsidR="0067404D">
              <w:rPr>
                <w:bCs/>
              </w:rPr>
              <w:t xml:space="preserve"> </w:t>
            </w:r>
            <w:r w:rsidRPr="00B81467">
              <w:rPr>
                <w:bCs/>
              </w:rPr>
              <w:t>добавленными</w:t>
            </w:r>
            <w:r w:rsidR="0067404D">
              <w:rPr>
                <w:bCs/>
              </w:rPr>
              <w:t xml:space="preserve"> </w:t>
            </w:r>
            <w:r w:rsidRPr="00B81467">
              <w:rPr>
                <w:bCs/>
              </w:rPr>
              <w:t>метками</w:t>
            </w:r>
            <w:r w:rsidR="0067404D">
              <w:rPr>
                <w:bCs/>
              </w:rPr>
              <w:t xml:space="preserve"> </w:t>
            </w:r>
            <w:r w:rsidRPr="00B81467">
              <w:rPr>
                <w:bCs/>
              </w:rPr>
              <w:t>событий.</w:t>
            </w:r>
          </w:p>
        </w:tc>
      </w:tr>
    </w:tbl>
    <w:p w14:paraId="01FFD48A" w14:textId="6794799C" w:rsidR="0081098E" w:rsidRDefault="0081098E" w:rsidP="00B81467"/>
    <w:p w14:paraId="460A42EB" w14:textId="77777777" w:rsidR="0081098E" w:rsidRDefault="0081098E">
      <w:pPr>
        <w:spacing w:line="240" w:lineRule="auto"/>
        <w:ind w:firstLine="0"/>
        <w:jc w:val="left"/>
      </w:pPr>
      <w:r>
        <w:br w:type="page"/>
      </w:r>
    </w:p>
    <w:p w14:paraId="2A285012" w14:textId="7C1221DD" w:rsidR="00B81467" w:rsidRDefault="0081098E" w:rsidP="0081098E">
      <w:pPr>
        <w:ind w:firstLine="0"/>
      </w:pPr>
      <w:r>
        <w:rPr>
          <w:bCs/>
        </w:rPr>
        <w:lastRenderedPageBreak/>
        <w:t>Продолжение т</w:t>
      </w:r>
      <w:r w:rsidRPr="00B81467">
        <w:rPr>
          <w:bCs/>
        </w:rPr>
        <w:t>аблиц</w:t>
      </w:r>
      <w:r>
        <w:rPr>
          <w:bCs/>
        </w:rPr>
        <w:t>ы 4</w:t>
      </w:r>
    </w:p>
    <w:tbl>
      <w:tblPr>
        <w:tblW w:w="94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24"/>
        <w:gridCol w:w="4470"/>
        <w:gridCol w:w="4105"/>
      </w:tblGrid>
      <w:tr w:rsidR="0081098E" w:rsidRPr="00B81467" w14:paraId="433ADB92" w14:textId="77777777" w:rsidTr="003B62F6">
        <w:tc>
          <w:tcPr>
            <w:tcW w:w="924" w:type="dxa"/>
            <w:tcBorders>
              <w:top w:val="single" w:sz="6" w:space="0" w:color="auto"/>
              <w:left w:val="single" w:sz="4" w:space="0" w:color="auto"/>
              <w:bottom w:val="single" w:sz="6" w:space="0" w:color="auto"/>
              <w:right w:val="single" w:sz="4" w:space="0" w:color="auto"/>
            </w:tcBorders>
          </w:tcPr>
          <w:p w14:paraId="4CACA5AD"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165CB24B" w14:textId="77777777" w:rsidR="0081098E" w:rsidRPr="00B81467" w:rsidRDefault="0081098E" w:rsidP="003B62F6">
            <w:pPr>
              <w:ind w:firstLine="0"/>
              <w:rPr>
                <w:bCs/>
              </w:rPr>
            </w:pPr>
            <w:r w:rsidRPr="00B81467">
              <w:rPr>
                <w:bCs/>
              </w:rPr>
              <w:t>Удаление</w:t>
            </w:r>
            <w:r>
              <w:rPr>
                <w:bCs/>
              </w:rPr>
              <w:t xml:space="preserve"> </w:t>
            </w:r>
            <w:r w:rsidRPr="00B81467">
              <w:rPr>
                <w:bCs/>
              </w:rPr>
              <w:t>из</w:t>
            </w:r>
            <w:r>
              <w:rPr>
                <w:bCs/>
              </w:rPr>
              <w:t xml:space="preserve"> </w:t>
            </w:r>
            <w:r w:rsidRPr="00B81467">
              <w:rPr>
                <w:bCs/>
              </w:rPr>
              <w:t>календаря</w:t>
            </w:r>
            <w:r>
              <w:rPr>
                <w:bCs/>
              </w:rPr>
              <w:t xml:space="preserve"> </w:t>
            </w:r>
            <w:r w:rsidRPr="00B81467">
              <w:rPr>
                <w:bCs/>
              </w:rPr>
              <w:t>меток</w:t>
            </w:r>
            <w:r>
              <w:rPr>
                <w:bCs/>
              </w:rPr>
              <w:t xml:space="preserve"> </w:t>
            </w:r>
            <w:r w:rsidRPr="00B81467">
              <w:rPr>
                <w:bCs/>
              </w:rPr>
              <w:t>событий</w:t>
            </w:r>
            <w:r>
              <w:rPr>
                <w:bCs/>
              </w:rPr>
              <w:t xml:space="preserve"> </w:t>
            </w:r>
            <w:r w:rsidRPr="00B81467">
              <w:rPr>
                <w:bCs/>
              </w:rPr>
              <w:t>(операторы</w:t>
            </w:r>
            <w:r>
              <w:rPr>
                <w:bCs/>
              </w:rPr>
              <w:t xml:space="preserve"> </w:t>
            </w:r>
            <w:r w:rsidRPr="00B81467">
              <w:rPr>
                <w:bCs/>
              </w:rPr>
              <w:t>императивного</w:t>
            </w:r>
            <w:r>
              <w:rPr>
                <w:bCs/>
              </w:rPr>
              <w:t xml:space="preserve"> </w:t>
            </w:r>
            <w:r w:rsidRPr="00B81467">
              <w:rPr>
                <w:bCs/>
              </w:rPr>
              <w:t>управления):</w:t>
            </w:r>
          </w:p>
          <w:p w14:paraId="7D30B5EB" w14:textId="77777777" w:rsidR="0081098E" w:rsidRPr="00B81467" w:rsidRDefault="0081098E" w:rsidP="003B62F6">
            <w:pPr>
              <w:ind w:firstLine="0"/>
              <w:rPr>
                <w:bCs/>
              </w:rPr>
            </w:pPr>
            <w:r w:rsidRPr="00B81467">
              <w:rPr>
                <w:bCs/>
              </w:rPr>
              <w:t>-</w:t>
            </w:r>
            <w:r>
              <w:rPr>
                <w:bCs/>
              </w:rPr>
              <w:t xml:space="preserve"> </w:t>
            </w:r>
            <w:r w:rsidRPr="00B81467">
              <w:rPr>
                <w:bCs/>
              </w:rPr>
              <w:t>Удалить</w:t>
            </w:r>
            <w:r>
              <w:rPr>
                <w:bCs/>
              </w:rPr>
              <w:t xml:space="preserve"> </w:t>
            </w:r>
            <w:r w:rsidRPr="00B81467">
              <w:rPr>
                <w:bCs/>
              </w:rPr>
              <w:t>метку</w:t>
            </w:r>
            <w:r>
              <w:rPr>
                <w:bCs/>
              </w:rPr>
              <w:t xml:space="preserve"> </w:t>
            </w:r>
            <w:r w:rsidRPr="00B81467">
              <w:rPr>
                <w:bCs/>
              </w:rPr>
              <w:t>события</w:t>
            </w:r>
            <w:r>
              <w:rPr>
                <w:bCs/>
              </w:rPr>
              <w:t xml:space="preserve"> </w:t>
            </w:r>
            <w:r w:rsidRPr="00B81467">
              <w:rPr>
                <w:bCs/>
              </w:rPr>
              <w:t>типа</w:t>
            </w:r>
            <w:r>
              <w:rPr>
                <w:bCs/>
              </w:rPr>
              <w:t xml:space="preserve"> </w:t>
            </w:r>
            <w:r w:rsidRPr="00443D67">
              <w:rPr>
                <w:bCs/>
                <w:i/>
                <w:lang w:val="en-US"/>
              </w:rPr>
              <w:t>i</w:t>
            </w:r>
            <w:r w:rsidRPr="00B81467">
              <w:rPr>
                <w:bCs/>
              </w:rPr>
              <w:t>,</w:t>
            </w:r>
            <w:r>
              <w:rPr>
                <w:bCs/>
              </w:rPr>
              <w:t xml:space="preserve"> </w:t>
            </w:r>
            <w:r w:rsidRPr="00B81467">
              <w:rPr>
                <w:bCs/>
              </w:rPr>
              <w:t>запланированную</w:t>
            </w:r>
            <w:r>
              <w:rPr>
                <w:bCs/>
              </w:rPr>
              <w:t xml:space="preserve"> </w:t>
            </w:r>
            <w:r w:rsidRPr="00B81467">
              <w:rPr>
                <w:bCs/>
              </w:rPr>
              <w:t>на</w:t>
            </w:r>
            <w:r>
              <w:rPr>
                <w:bCs/>
              </w:rPr>
              <w:t xml:space="preserve"> </w:t>
            </w:r>
            <w:r w:rsidRPr="00B81467">
              <w:rPr>
                <w:bCs/>
              </w:rPr>
              <w:t>заданный</w:t>
            </w:r>
            <w:r>
              <w:rPr>
                <w:bCs/>
              </w:rPr>
              <w:t xml:space="preserve"> </w:t>
            </w:r>
            <w:r w:rsidRPr="00B81467">
              <w:rPr>
                <w:bCs/>
              </w:rPr>
              <w:t>момент</w:t>
            </w:r>
            <w:r>
              <w:rPr>
                <w:bCs/>
              </w:rPr>
              <w:t xml:space="preserve"> </w:t>
            </w:r>
            <w:r w:rsidRPr="00B81467">
              <w:rPr>
                <w:bCs/>
              </w:rPr>
              <w:t>времени;</w:t>
            </w:r>
          </w:p>
          <w:p w14:paraId="50BFEDEF" w14:textId="77777777" w:rsidR="0081098E" w:rsidRPr="00B81467" w:rsidRDefault="0081098E" w:rsidP="003B62F6">
            <w:pPr>
              <w:ind w:firstLine="0"/>
              <w:rPr>
                <w:bCs/>
              </w:rPr>
            </w:pPr>
            <w:r w:rsidRPr="00B81467">
              <w:rPr>
                <w:bCs/>
              </w:rPr>
              <w:t>-</w:t>
            </w:r>
            <w:r>
              <w:rPr>
                <w:bCs/>
              </w:rPr>
              <w:t xml:space="preserve"> </w:t>
            </w:r>
            <w:r w:rsidRPr="00B81467">
              <w:rPr>
                <w:bCs/>
              </w:rPr>
              <w:t>Удалить</w:t>
            </w:r>
            <w:r>
              <w:rPr>
                <w:bCs/>
              </w:rPr>
              <w:t xml:space="preserve"> </w:t>
            </w:r>
            <w:r w:rsidRPr="00B81467">
              <w:rPr>
                <w:bCs/>
              </w:rPr>
              <w:t>из</w:t>
            </w:r>
            <w:r>
              <w:rPr>
                <w:bCs/>
              </w:rPr>
              <w:t xml:space="preserve"> </w:t>
            </w:r>
            <w:r w:rsidRPr="00B81467">
              <w:rPr>
                <w:bCs/>
              </w:rPr>
              <w:t>календаря</w:t>
            </w:r>
            <w:r>
              <w:rPr>
                <w:bCs/>
              </w:rPr>
              <w:t xml:space="preserve"> </w:t>
            </w:r>
            <w:r w:rsidRPr="00B81467">
              <w:rPr>
                <w:bCs/>
              </w:rPr>
              <w:t>метки</w:t>
            </w:r>
            <w:r>
              <w:rPr>
                <w:bCs/>
              </w:rPr>
              <w:t xml:space="preserve"> </w:t>
            </w:r>
            <w:r w:rsidRPr="00B81467">
              <w:rPr>
                <w:bCs/>
              </w:rPr>
              <w:t>всех</w:t>
            </w:r>
            <w:r>
              <w:rPr>
                <w:bCs/>
              </w:rPr>
              <w:t xml:space="preserve"> </w:t>
            </w:r>
            <w:r w:rsidRPr="00B81467">
              <w:rPr>
                <w:bCs/>
              </w:rPr>
              <w:t>событий</w:t>
            </w:r>
            <w:r>
              <w:rPr>
                <w:bCs/>
              </w:rPr>
              <w:t xml:space="preserve"> </w:t>
            </w:r>
            <w:r w:rsidRPr="00B81467">
              <w:rPr>
                <w:bCs/>
              </w:rPr>
              <w:t>типа</w:t>
            </w:r>
            <w:r>
              <w:rPr>
                <w:bCs/>
              </w:rPr>
              <w:t xml:space="preserve"> </w:t>
            </w:r>
            <w:r w:rsidRPr="00DB75C1">
              <w:rPr>
                <w:bCs/>
                <w:i/>
                <w:lang w:val="en-US"/>
              </w:rPr>
              <w:t>i</w:t>
            </w:r>
            <w:r w:rsidRPr="00B81467">
              <w:rPr>
                <w:bCs/>
              </w:rPr>
              <w:t>;</w:t>
            </w:r>
          </w:p>
          <w:p w14:paraId="6E17C383" w14:textId="77777777" w:rsidR="0081098E" w:rsidRPr="00B81467" w:rsidRDefault="0081098E" w:rsidP="003B62F6">
            <w:pPr>
              <w:ind w:firstLine="0"/>
              <w:rPr>
                <w:bCs/>
              </w:rPr>
            </w:pPr>
            <w:r w:rsidRPr="00B81467">
              <w:rPr>
                <w:bCs/>
              </w:rPr>
              <w:t>-</w:t>
            </w:r>
            <w:r>
              <w:rPr>
                <w:bCs/>
              </w:rPr>
              <w:t xml:space="preserve"> </w:t>
            </w:r>
            <w:r w:rsidRPr="00B81467">
              <w:rPr>
                <w:bCs/>
              </w:rPr>
              <w:t>Удалить</w:t>
            </w:r>
            <w:r>
              <w:rPr>
                <w:bCs/>
              </w:rPr>
              <w:t xml:space="preserve"> </w:t>
            </w:r>
            <w:r w:rsidRPr="00B81467">
              <w:rPr>
                <w:bCs/>
              </w:rPr>
              <w:t>метки</w:t>
            </w:r>
            <w:r>
              <w:rPr>
                <w:bCs/>
              </w:rPr>
              <w:t xml:space="preserve"> </w:t>
            </w:r>
            <w:r w:rsidRPr="00B81467">
              <w:rPr>
                <w:bCs/>
              </w:rPr>
              <w:t>всех</w:t>
            </w:r>
            <w:r>
              <w:rPr>
                <w:bCs/>
              </w:rPr>
              <w:t xml:space="preserve"> </w:t>
            </w:r>
            <w:r w:rsidRPr="00B81467">
              <w:rPr>
                <w:bCs/>
              </w:rPr>
              <w:t>событий,</w:t>
            </w:r>
            <w:r>
              <w:rPr>
                <w:bCs/>
              </w:rPr>
              <w:t xml:space="preserve"> </w:t>
            </w:r>
            <w:r w:rsidRPr="00B81467">
              <w:rPr>
                <w:bCs/>
              </w:rPr>
              <w:t>запланированных</w:t>
            </w:r>
            <w:r>
              <w:rPr>
                <w:bCs/>
              </w:rPr>
              <w:t xml:space="preserve"> </w:t>
            </w:r>
            <w:r w:rsidRPr="00B81467">
              <w:rPr>
                <w:bCs/>
              </w:rPr>
              <w:t>в</w:t>
            </w:r>
            <w:r>
              <w:rPr>
                <w:bCs/>
              </w:rPr>
              <w:t xml:space="preserve"> </w:t>
            </w:r>
            <w:r w:rsidRPr="00B81467">
              <w:rPr>
                <w:bCs/>
              </w:rPr>
              <w:t>календаре</w:t>
            </w:r>
            <w:r>
              <w:rPr>
                <w:bCs/>
              </w:rPr>
              <w:t xml:space="preserve"> </w:t>
            </w:r>
            <w:r w:rsidRPr="00B81467">
              <w:rPr>
                <w:bCs/>
              </w:rPr>
              <w:t>на</w:t>
            </w:r>
            <w:r>
              <w:rPr>
                <w:bCs/>
              </w:rPr>
              <w:t xml:space="preserve"> </w:t>
            </w:r>
            <w:r w:rsidRPr="00B81467">
              <w:rPr>
                <w:bCs/>
              </w:rPr>
              <w:t>заданный</w:t>
            </w:r>
            <w:r>
              <w:rPr>
                <w:bCs/>
              </w:rPr>
              <w:t xml:space="preserve"> </w:t>
            </w:r>
            <w:r w:rsidRPr="00B81467">
              <w:rPr>
                <w:bCs/>
              </w:rPr>
              <w:t>момент</w:t>
            </w:r>
            <w:r>
              <w:rPr>
                <w:bCs/>
              </w:rPr>
              <w:t xml:space="preserve"> </w:t>
            </w:r>
            <w:r w:rsidRPr="00B81467">
              <w:rPr>
                <w:bCs/>
              </w:rPr>
              <w:t>времени;</w:t>
            </w:r>
          </w:p>
        </w:tc>
        <w:tc>
          <w:tcPr>
            <w:tcW w:w="4105" w:type="dxa"/>
            <w:tcBorders>
              <w:top w:val="single" w:sz="4" w:space="0" w:color="auto"/>
              <w:left w:val="single" w:sz="4" w:space="0" w:color="auto"/>
              <w:bottom w:val="single" w:sz="4" w:space="0" w:color="auto"/>
              <w:right w:val="single" w:sz="4" w:space="0" w:color="auto"/>
            </w:tcBorders>
          </w:tcPr>
          <w:p w14:paraId="20B462B1" w14:textId="77777777" w:rsidR="0081098E" w:rsidRPr="00B81467" w:rsidRDefault="0081098E" w:rsidP="003B62F6">
            <w:pPr>
              <w:ind w:firstLine="0"/>
              <w:rPr>
                <w:bCs/>
              </w:rPr>
            </w:pPr>
            <w:r w:rsidRPr="00B81467">
              <w:rPr>
                <w:bCs/>
              </w:rPr>
              <w:t>Структура</w:t>
            </w:r>
            <w:r>
              <w:rPr>
                <w:bCs/>
              </w:rPr>
              <w:t xml:space="preserve"> </w:t>
            </w:r>
            <w:r w:rsidRPr="00B81467">
              <w:rPr>
                <w:bCs/>
              </w:rPr>
              <w:t>календаря</w:t>
            </w:r>
            <w:r>
              <w:rPr>
                <w:bCs/>
              </w:rPr>
              <w:t xml:space="preserve"> </w:t>
            </w:r>
            <w:r w:rsidRPr="00B81467">
              <w:rPr>
                <w:bCs/>
              </w:rPr>
              <w:t>с</w:t>
            </w:r>
            <w:r>
              <w:rPr>
                <w:bCs/>
              </w:rPr>
              <w:t xml:space="preserve"> </w:t>
            </w:r>
            <w:r w:rsidRPr="00B81467">
              <w:rPr>
                <w:bCs/>
              </w:rPr>
              <w:t>удаленными</w:t>
            </w:r>
            <w:r>
              <w:rPr>
                <w:bCs/>
              </w:rPr>
              <w:t xml:space="preserve"> </w:t>
            </w:r>
            <w:r w:rsidRPr="00B81467">
              <w:rPr>
                <w:bCs/>
              </w:rPr>
              <w:t>метками</w:t>
            </w:r>
            <w:r>
              <w:rPr>
                <w:bCs/>
              </w:rPr>
              <w:t xml:space="preserve"> </w:t>
            </w:r>
            <w:r w:rsidRPr="00B81467">
              <w:rPr>
                <w:bCs/>
              </w:rPr>
              <w:t>событий.</w:t>
            </w:r>
          </w:p>
        </w:tc>
      </w:tr>
      <w:tr w:rsidR="0081098E" w:rsidRPr="00B81467" w14:paraId="6447C389" w14:textId="77777777" w:rsidTr="003B62F6">
        <w:tc>
          <w:tcPr>
            <w:tcW w:w="924" w:type="dxa"/>
            <w:tcBorders>
              <w:top w:val="single" w:sz="6" w:space="0" w:color="auto"/>
              <w:left w:val="single" w:sz="4" w:space="0" w:color="auto"/>
              <w:bottom w:val="single" w:sz="6" w:space="0" w:color="auto"/>
              <w:right w:val="single" w:sz="4" w:space="0" w:color="auto"/>
            </w:tcBorders>
          </w:tcPr>
          <w:p w14:paraId="44063D84"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3E72C3C0" w14:textId="77777777" w:rsidR="0081098E" w:rsidRPr="00B81467" w:rsidRDefault="0081098E" w:rsidP="003B62F6">
            <w:pPr>
              <w:ind w:firstLine="0"/>
              <w:rPr>
                <w:bCs/>
              </w:rPr>
            </w:pPr>
            <w:r w:rsidRPr="00B81467">
              <w:rPr>
                <w:bCs/>
              </w:rPr>
              <w:t>Определить</w:t>
            </w:r>
            <w:r>
              <w:rPr>
                <w:bCs/>
              </w:rPr>
              <w:t xml:space="preserve"> </w:t>
            </w:r>
            <w:r w:rsidRPr="00B81467">
              <w:rPr>
                <w:bCs/>
              </w:rPr>
              <w:t>запланированное</w:t>
            </w:r>
            <w:r>
              <w:rPr>
                <w:bCs/>
              </w:rPr>
              <w:t xml:space="preserve"> </w:t>
            </w:r>
            <w:r w:rsidRPr="00B81467">
              <w:rPr>
                <w:bCs/>
              </w:rPr>
              <w:t>время</w:t>
            </w:r>
            <w:r>
              <w:rPr>
                <w:bCs/>
              </w:rPr>
              <w:t xml:space="preserve"> </w:t>
            </w:r>
            <w:r w:rsidRPr="00B81467">
              <w:rPr>
                <w:bCs/>
              </w:rPr>
              <w:t>наступления</w:t>
            </w:r>
            <w:r>
              <w:rPr>
                <w:bCs/>
              </w:rPr>
              <w:t xml:space="preserve"> </w:t>
            </w:r>
            <w:r w:rsidRPr="00B81467">
              <w:rPr>
                <w:bCs/>
              </w:rPr>
              <w:t>события</w:t>
            </w:r>
            <w:r>
              <w:rPr>
                <w:bCs/>
              </w:rPr>
              <w:t xml:space="preserve"> </w:t>
            </w:r>
            <w:r w:rsidRPr="00B81467">
              <w:rPr>
                <w:bCs/>
              </w:rPr>
              <w:t>типа</w:t>
            </w:r>
            <w:r>
              <w:rPr>
                <w:bCs/>
              </w:rPr>
              <w:t xml:space="preserve"> </w:t>
            </w:r>
            <w:r w:rsidRPr="00DB75C1">
              <w:rPr>
                <w:bCs/>
                <w:i/>
              </w:rPr>
              <w:t>i</w:t>
            </w:r>
            <w:r w:rsidRPr="00B81467">
              <w:rPr>
                <w:bCs/>
              </w:rPr>
              <w:t>.</w:t>
            </w:r>
          </w:p>
        </w:tc>
        <w:tc>
          <w:tcPr>
            <w:tcW w:w="4105" w:type="dxa"/>
            <w:tcBorders>
              <w:top w:val="single" w:sz="4" w:space="0" w:color="auto"/>
              <w:left w:val="single" w:sz="4" w:space="0" w:color="auto"/>
              <w:bottom w:val="single" w:sz="4" w:space="0" w:color="auto"/>
              <w:right w:val="single" w:sz="4" w:space="0" w:color="auto"/>
            </w:tcBorders>
          </w:tcPr>
          <w:p w14:paraId="53CC6B93" w14:textId="77777777" w:rsidR="0081098E" w:rsidRPr="00B81467" w:rsidRDefault="0081098E" w:rsidP="003B62F6">
            <w:pPr>
              <w:ind w:firstLine="0"/>
              <w:rPr>
                <w:bCs/>
              </w:rPr>
            </w:pPr>
            <w:r w:rsidRPr="00B81467">
              <w:rPr>
                <w:bCs/>
              </w:rPr>
              <w:t>Запланированное</w:t>
            </w:r>
            <w:r>
              <w:rPr>
                <w:bCs/>
              </w:rPr>
              <w:t xml:space="preserve"> </w:t>
            </w:r>
            <w:r w:rsidRPr="00B81467">
              <w:rPr>
                <w:bCs/>
              </w:rPr>
              <w:t>время</w:t>
            </w:r>
            <w:r>
              <w:rPr>
                <w:bCs/>
              </w:rPr>
              <w:t xml:space="preserve"> </w:t>
            </w:r>
            <w:r w:rsidRPr="00B81467">
              <w:rPr>
                <w:bCs/>
              </w:rPr>
              <w:t>наступления</w:t>
            </w:r>
            <w:r>
              <w:rPr>
                <w:bCs/>
              </w:rPr>
              <w:t xml:space="preserve"> </w:t>
            </w:r>
            <w:r w:rsidRPr="00B81467">
              <w:rPr>
                <w:bCs/>
              </w:rPr>
              <w:t>события</w:t>
            </w:r>
            <w:r>
              <w:rPr>
                <w:bCs/>
              </w:rPr>
              <w:t xml:space="preserve"> </w:t>
            </w:r>
            <w:r w:rsidRPr="00B81467">
              <w:rPr>
                <w:bCs/>
              </w:rPr>
              <w:t>типа</w:t>
            </w:r>
            <w:r>
              <w:rPr>
                <w:bCs/>
              </w:rPr>
              <w:t xml:space="preserve"> </w:t>
            </w:r>
            <w:r w:rsidRPr="00B81467">
              <w:rPr>
                <w:bCs/>
              </w:rPr>
              <w:t>i.</w:t>
            </w:r>
          </w:p>
        </w:tc>
      </w:tr>
      <w:tr w:rsidR="0081098E" w:rsidRPr="00B81467" w14:paraId="77A6378C" w14:textId="77777777" w:rsidTr="003B62F6">
        <w:tc>
          <w:tcPr>
            <w:tcW w:w="924" w:type="dxa"/>
            <w:tcBorders>
              <w:top w:val="single" w:sz="6" w:space="0" w:color="auto"/>
              <w:left w:val="single" w:sz="4" w:space="0" w:color="auto"/>
              <w:bottom w:val="single" w:sz="6" w:space="0" w:color="auto"/>
              <w:right w:val="single" w:sz="4" w:space="0" w:color="auto"/>
            </w:tcBorders>
          </w:tcPr>
          <w:p w14:paraId="30255682"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237476BF" w14:textId="77777777" w:rsidR="0081098E" w:rsidRPr="00B81467" w:rsidRDefault="0081098E" w:rsidP="003B62F6">
            <w:pPr>
              <w:ind w:firstLine="0"/>
              <w:rPr>
                <w:bCs/>
              </w:rPr>
            </w:pPr>
            <w:r w:rsidRPr="00B81467">
              <w:rPr>
                <w:bCs/>
              </w:rPr>
              <w:t>Определить</w:t>
            </w:r>
            <w:r>
              <w:rPr>
                <w:bCs/>
              </w:rPr>
              <w:t xml:space="preserve"> </w:t>
            </w:r>
            <w:r w:rsidRPr="00B81467">
              <w:rPr>
                <w:bCs/>
              </w:rPr>
              <w:t>функцию</w:t>
            </w:r>
            <w:r>
              <w:rPr>
                <w:bCs/>
              </w:rPr>
              <w:t xml:space="preserve"> </w:t>
            </w:r>
            <w:r w:rsidRPr="00B81467">
              <w:rPr>
                <w:bCs/>
              </w:rPr>
              <w:t>условия,</w:t>
            </w:r>
            <w:r>
              <w:rPr>
                <w:bCs/>
              </w:rPr>
              <w:t xml:space="preserve"> </w:t>
            </w:r>
            <w:r w:rsidRPr="00B81467">
              <w:rPr>
                <w:bCs/>
              </w:rPr>
              <w:t>связанного</w:t>
            </w:r>
            <w:r>
              <w:rPr>
                <w:bCs/>
              </w:rPr>
              <w:t xml:space="preserve"> </w:t>
            </w:r>
            <w:r w:rsidRPr="00B81467">
              <w:rPr>
                <w:bCs/>
              </w:rPr>
              <w:t>с</w:t>
            </w:r>
            <w:r>
              <w:rPr>
                <w:bCs/>
              </w:rPr>
              <w:t xml:space="preserve"> </w:t>
            </w:r>
            <w:r w:rsidRPr="00B81467">
              <w:rPr>
                <w:bCs/>
              </w:rPr>
              <w:t>наступлением</w:t>
            </w:r>
            <w:r>
              <w:rPr>
                <w:bCs/>
              </w:rPr>
              <w:t xml:space="preserve"> </w:t>
            </w:r>
            <w:r w:rsidRPr="00B81467">
              <w:rPr>
                <w:bCs/>
              </w:rPr>
              <w:t>события,</w:t>
            </w:r>
            <w:r>
              <w:rPr>
                <w:bCs/>
              </w:rPr>
              <w:t xml:space="preserve"> </w:t>
            </w:r>
            <w:r w:rsidRPr="00B81467">
              <w:rPr>
                <w:bCs/>
              </w:rPr>
              <w:t>например,</w:t>
            </w:r>
            <w:r>
              <w:rPr>
                <w:bCs/>
              </w:rPr>
              <w:t xml:space="preserve"> </w:t>
            </w:r>
            <w:r w:rsidRPr="00B81467">
              <w:rPr>
                <w:bCs/>
              </w:rPr>
              <w:t>если</w:t>
            </w:r>
            <w:r>
              <w:rPr>
                <w:bCs/>
              </w:rPr>
              <w:t xml:space="preserve"> </w:t>
            </w:r>
            <w:r w:rsidRPr="00B81467">
              <w:rPr>
                <w:bCs/>
              </w:rPr>
              <w:t>температура</w:t>
            </w:r>
            <w:r>
              <w:rPr>
                <w:bCs/>
              </w:rPr>
              <w:t xml:space="preserve"> </w:t>
            </w:r>
            <w:r w:rsidRPr="00B81467">
              <w:rPr>
                <w:bCs/>
              </w:rPr>
              <w:t>воздуха</w:t>
            </w:r>
            <w:r>
              <w:rPr>
                <w:bCs/>
              </w:rPr>
              <w:t xml:space="preserve"> </w:t>
            </w:r>
            <w:r w:rsidRPr="00B81467">
              <w:rPr>
                <w:bCs/>
              </w:rPr>
              <w:t>равна</w:t>
            </w:r>
            <w:r>
              <w:rPr>
                <w:bCs/>
              </w:rPr>
              <w:t xml:space="preserve"> </w:t>
            </w:r>
            <w:r w:rsidRPr="00DB75C1">
              <w:rPr>
                <w:bCs/>
                <w:i/>
                <w:lang w:val="en-US"/>
              </w:rPr>
              <w:t>t</w:t>
            </w:r>
            <w:r>
              <w:rPr>
                <w:bCs/>
              </w:rPr>
              <w:t xml:space="preserve"> </w:t>
            </w:r>
            <w:r w:rsidRPr="00B81467">
              <w:rPr>
                <w:bCs/>
              </w:rPr>
              <w:t>градусов,</w:t>
            </w:r>
            <w:r>
              <w:rPr>
                <w:bCs/>
              </w:rPr>
              <w:t xml:space="preserve"> </w:t>
            </w:r>
            <w:r w:rsidRPr="00B81467">
              <w:rPr>
                <w:bCs/>
              </w:rPr>
              <w:t>наступает</w:t>
            </w:r>
            <w:r>
              <w:rPr>
                <w:bCs/>
              </w:rPr>
              <w:t xml:space="preserve"> </w:t>
            </w:r>
            <w:r w:rsidRPr="00B81467">
              <w:rPr>
                <w:bCs/>
              </w:rPr>
              <w:t>событие</w:t>
            </w:r>
            <w:r>
              <w:rPr>
                <w:bCs/>
              </w:rPr>
              <w:t xml:space="preserve"> </w:t>
            </w:r>
            <w:r w:rsidRPr="00B81467">
              <w:rPr>
                <w:bCs/>
              </w:rPr>
              <w:t>«посадка</w:t>
            </w:r>
            <w:r>
              <w:rPr>
                <w:bCs/>
              </w:rPr>
              <w:t xml:space="preserve"> </w:t>
            </w:r>
            <w:r w:rsidRPr="00B81467">
              <w:rPr>
                <w:bCs/>
              </w:rPr>
              <w:t>семени».</w:t>
            </w:r>
          </w:p>
        </w:tc>
        <w:tc>
          <w:tcPr>
            <w:tcW w:w="4105" w:type="dxa"/>
            <w:tcBorders>
              <w:top w:val="single" w:sz="4" w:space="0" w:color="auto"/>
              <w:left w:val="single" w:sz="4" w:space="0" w:color="auto"/>
              <w:bottom w:val="single" w:sz="4" w:space="0" w:color="auto"/>
              <w:right w:val="single" w:sz="4" w:space="0" w:color="auto"/>
            </w:tcBorders>
          </w:tcPr>
          <w:p w14:paraId="45FC35BC" w14:textId="77777777" w:rsidR="0081098E" w:rsidRPr="00B81467" w:rsidRDefault="0081098E" w:rsidP="003B62F6">
            <w:pPr>
              <w:ind w:firstLine="0"/>
              <w:rPr>
                <w:bCs/>
              </w:rPr>
            </w:pPr>
            <w:r w:rsidRPr="00B81467">
              <w:rPr>
                <w:bCs/>
              </w:rPr>
              <w:t>Опреде</w:t>
            </w:r>
            <w:r>
              <w:rPr>
                <w:bCs/>
              </w:rPr>
              <w:t>л</w:t>
            </w:r>
            <w:r w:rsidRPr="00B81467">
              <w:rPr>
                <w:bCs/>
              </w:rPr>
              <w:t>енная</w:t>
            </w:r>
            <w:r>
              <w:rPr>
                <w:bCs/>
              </w:rPr>
              <w:t xml:space="preserve"> </w:t>
            </w:r>
            <w:r w:rsidRPr="00B81467">
              <w:rPr>
                <w:bCs/>
              </w:rPr>
              <w:t>функция</w:t>
            </w:r>
            <w:r>
              <w:rPr>
                <w:bCs/>
              </w:rPr>
              <w:t xml:space="preserve"> </w:t>
            </w:r>
            <w:r w:rsidRPr="00B81467">
              <w:rPr>
                <w:bCs/>
              </w:rPr>
              <w:t>условия.</w:t>
            </w:r>
          </w:p>
        </w:tc>
      </w:tr>
      <w:tr w:rsidR="0081098E" w:rsidRPr="00B81467" w14:paraId="12026F42" w14:textId="77777777" w:rsidTr="003B62F6">
        <w:tc>
          <w:tcPr>
            <w:tcW w:w="924" w:type="dxa"/>
            <w:tcBorders>
              <w:top w:val="single" w:sz="6" w:space="0" w:color="auto"/>
              <w:left w:val="single" w:sz="4" w:space="0" w:color="auto"/>
              <w:bottom w:val="single" w:sz="6" w:space="0" w:color="auto"/>
              <w:right w:val="single" w:sz="4" w:space="0" w:color="auto"/>
            </w:tcBorders>
          </w:tcPr>
          <w:p w14:paraId="3EADF649"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32CE353F" w14:textId="77777777" w:rsidR="0081098E" w:rsidRPr="00B81467" w:rsidRDefault="0081098E" w:rsidP="003B62F6">
            <w:pPr>
              <w:ind w:firstLine="0"/>
              <w:rPr>
                <w:bCs/>
              </w:rPr>
            </w:pPr>
            <w:r w:rsidRPr="00B81467">
              <w:rPr>
                <w:bCs/>
              </w:rPr>
              <w:t>Операторы</w:t>
            </w:r>
            <w:r>
              <w:rPr>
                <w:bCs/>
              </w:rPr>
              <w:t xml:space="preserve"> </w:t>
            </w:r>
            <w:r w:rsidRPr="00B81467">
              <w:rPr>
                <w:bCs/>
              </w:rPr>
              <w:t>интеррогативного</w:t>
            </w:r>
            <w:r>
              <w:rPr>
                <w:bCs/>
              </w:rPr>
              <w:t xml:space="preserve"> </w:t>
            </w:r>
            <w:r w:rsidRPr="00B81467">
              <w:rPr>
                <w:bCs/>
              </w:rPr>
              <w:t>управления:</w:t>
            </w:r>
          </w:p>
          <w:p w14:paraId="2BDD8CDA" w14:textId="77777777" w:rsidR="0081098E" w:rsidRPr="00B81467" w:rsidRDefault="0081098E" w:rsidP="003B62F6">
            <w:pPr>
              <w:ind w:firstLine="0"/>
              <w:rPr>
                <w:bCs/>
              </w:rPr>
            </w:pPr>
            <w:r w:rsidRPr="00B81467">
              <w:rPr>
                <w:bCs/>
              </w:rPr>
              <w:t>-</w:t>
            </w:r>
            <w:r>
              <w:rPr>
                <w:bCs/>
              </w:rPr>
              <w:t xml:space="preserve"> </w:t>
            </w:r>
            <w:r w:rsidRPr="00B81467">
              <w:rPr>
                <w:bCs/>
              </w:rPr>
              <w:t>Связать</w:t>
            </w:r>
            <w:r>
              <w:rPr>
                <w:bCs/>
              </w:rPr>
              <w:t xml:space="preserve"> </w:t>
            </w:r>
            <w:r w:rsidRPr="00B81467">
              <w:rPr>
                <w:bCs/>
              </w:rPr>
              <w:t>функцию</w:t>
            </w:r>
            <w:r>
              <w:rPr>
                <w:bCs/>
              </w:rPr>
              <w:t xml:space="preserve"> </w:t>
            </w:r>
            <w:r w:rsidRPr="00B81467">
              <w:rPr>
                <w:bCs/>
              </w:rPr>
              <w:t>условия</w:t>
            </w:r>
            <w:r>
              <w:rPr>
                <w:bCs/>
              </w:rPr>
              <w:t xml:space="preserve"> </w:t>
            </w:r>
            <w:r w:rsidRPr="00B81467">
              <w:rPr>
                <w:bCs/>
              </w:rPr>
              <w:t>с</w:t>
            </w:r>
            <w:r>
              <w:rPr>
                <w:bCs/>
              </w:rPr>
              <w:t xml:space="preserve"> </w:t>
            </w:r>
            <w:r w:rsidRPr="00B81467">
              <w:rPr>
                <w:bCs/>
              </w:rPr>
              <w:t>событием</w:t>
            </w:r>
            <w:r>
              <w:rPr>
                <w:bCs/>
              </w:rPr>
              <w:t xml:space="preserve"> </w:t>
            </w:r>
            <w:r w:rsidRPr="00B81467">
              <w:rPr>
                <w:bCs/>
              </w:rPr>
              <w:t>в</w:t>
            </w:r>
            <w:r>
              <w:rPr>
                <w:bCs/>
              </w:rPr>
              <w:t xml:space="preserve"> </w:t>
            </w:r>
            <w:r w:rsidRPr="00B81467">
              <w:rPr>
                <w:bCs/>
              </w:rPr>
              <w:t>календаре;</w:t>
            </w:r>
          </w:p>
          <w:p w14:paraId="6D714E4D" w14:textId="77777777" w:rsidR="0081098E" w:rsidRPr="00B81467" w:rsidRDefault="0081098E" w:rsidP="003B62F6">
            <w:pPr>
              <w:ind w:firstLine="0"/>
              <w:rPr>
                <w:bCs/>
              </w:rPr>
            </w:pPr>
            <w:r w:rsidRPr="00B81467">
              <w:rPr>
                <w:bCs/>
              </w:rPr>
              <w:t>-</w:t>
            </w:r>
            <w:r>
              <w:rPr>
                <w:bCs/>
              </w:rPr>
              <w:t xml:space="preserve"> </w:t>
            </w:r>
            <w:r w:rsidRPr="00B81467">
              <w:rPr>
                <w:bCs/>
              </w:rPr>
              <w:t>Определить,</w:t>
            </w:r>
            <w:r>
              <w:rPr>
                <w:bCs/>
              </w:rPr>
              <w:t xml:space="preserve"> </w:t>
            </w:r>
            <w:r w:rsidRPr="00B81467">
              <w:rPr>
                <w:bCs/>
              </w:rPr>
              <w:t>является</w:t>
            </w:r>
            <w:r>
              <w:rPr>
                <w:bCs/>
              </w:rPr>
              <w:t xml:space="preserve"> </w:t>
            </w:r>
            <w:r w:rsidRPr="00B81467">
              <w:rPr>
                <w:bCs/>
              </w:rPr>
              <w:t>ли</w:t>
            </w:r>
            <w:r>
              <w:rPr>
                <w:bCs/>
              </w:rPr>
              <w:t xml:space="preserve"> </w:t>
            </w:r>
            <w:r w:rsidRPr="00B81467">
              <w:rPr>
                <w:bCs/>
              </w:rPr>
              <w:t>условие</w:t>
            </w:r>
            <w:r>
              <w:rPr>
                <w:bCs/>
              </w:rPr>
              <w:t xml:space="preserve"> </w:t>
            </w:r>
            <w:r w:rsidRPr="00B81467">
              <w:rPr>
                <w:bCs/>
              </w:rPr>
              <w:t>активным;</w:t>
            </w:r>
          </w:p>
          <w:p w14:paraId="2ED5C846" w14:textId="77777777" w:rsidR="0081098E" w:rsidRPr="00B81467" w:rsidRDefault="0081098E" w:rsidP="003B62F6">
            <w:pPr>
              <w:ind w:firstLine="0"/>
              <w:rPr>
                <w:bCs/>
              </w:rPr>
            </w:pPr>
            <w:r w:rsidRPr="00B81467">
              <w:rPr>
                <w:bCs/>
              </w:rPr>
              <w:t>-</w:t>
            </w:r>
            <w:r>
              <w:rPr>
                <w:bCs/>
              </w:rPr>
              <w:t xml:space="preserve"> </w:t>
            </w:r>
            <w:r w:rsidRPr="00B81467">
              <w:rPr>
                <w:bCs/>
              </w:rPr>
              <w:t>Определить,</w:t>
            </w:r>
            <w:r>
              <w:rPr>
                <w:bCs/>
              </w:rPr>
              <w:t xml:space="preserve"> </w:t>
            </w:r>
            <w:r w:rsidRPr="00B81467">
              <w:rPr>
                <w:bCs/>
              </w:rPr>
              <w:t>есть</w:t>
            </w:r>
            <w:r>
              <w:rPr>
                <w:bCs/>
              </w:rPr>
              <w:t xml:space="preserve"> </w:t>
            </w:r>
            <w:r w:rsidRPr="00B81467">
              <w:rPr>
                <w:bCs/>
              </w:rPr>
              <w:t>ли</w:t>
            </w:r>
            <w:r>
              <w:rPr>
                <w:bCs/>
              </w:rPr>
              <w:t xml:space="preserve"> </w:t>
            </w:r>
            <w:r w:rsidRPr="00B81467">
              <w:rPr>
                <w:bCs/>
              </w:rPr>
              <w:t>события,</w:t>
            </w:r>
            <w:r>
              <w:rPr>
                <w:bCs/>
              </w:rPr>
              <w:t xml:space="preserve"> </w:t>
            </w:r>
            <w:r w:rsidRPr="00B81467">
              <w:rPr>
                <w:bCs/>
              </w:rPr>
              <w:t>ожидающие</w:t>
            </w:r>
            <w:r>
              <w:rPr>
                <w:bCs/>
              </w:rPr>
              <w:t xml:space="preserve"> </w:t>
            </w:r>
            <w:r w:rsidRPr="00B81467">
              <w:rPr>
                <w:bCs/>
              </w:rPr>
              <w:t>наступление</w:t>
            </w:r>
            <w:r>
              <w:rPr>
                <w:bCs/>
              </w:rPr>
              <w:t xml:space="preserve"> </w:t>
            </w:r>
            <w:r w:rsidRPr="00B81467">
              <w:rPr>
                <w:bCs/>
              </w:rPr>
              <w:t>условия;</w:t>
            </w:r>
          </w:p>
          <w:p w14:paraId="5A70F946" w14:textId="77777777" w:rsidR="0081098E" w:rsidRPr="00B81467" w:rsidRDefault="0081098E" w:rsidP="003B62F6">
            <w:pPr>
              <w:ind w:firstLine="0"/>
              <w:rPr>
                <w:bCs/>
              </w:rPr>
            </w:pPr>
            <w:r w:rsidRPr="00B81467">
              <w:rPr>
                <w:bCs/>
              </w:rPr>
              <w:t>-</w:t>
            </w:r>
            <w:r>
              <w:rPr>
                <w:bCs/>
              </w:rPr>
              <w:t xml:space="preserve"> </w:t>
            </w:r>
            <w:r w:rsidRPr="00B81467">
              <w:rPr>
                <w:bCs/>
              </w:rPr>
              <w:t>Изменить</w:t>
            </w:r>
            <w:r>
              <w:rPr>
                <w:bCs/>
              </w:rPr>
              <w:t xml:space="preserve"> </w:t>
            </w:r>
            <w:r w:rsidRPr="00B81467">
              <w:rPr>
                <w:bCs/>
              </w:rPr>
              <w:t>статус</w:t>
            </w:r>
            <w:r>
              <w:rPr>
                <w:bCs/>
              </w:rPr>
              <w:t xml:space="preserve"> </w:t>
            </w:r>
            <w:r w:rsidRPr="00B81467">
              <w:rPr>
                <w:bCs/>
              </w:rPr>
              <w:t>условия,</w:t>
            </w:r>
            <w:r>
              <w:rPr>
                <w:bCs/>
              </w:rPr>
              <w:t xml:space="preserve"> </w:t>
            </w:r>
            <w:r w:rsidRPr="00B81467">
              <w:rPr>
                <w:bCs/>
              </w:rPr>
              <w:t>например,</w:t>
            </w:r>
            <w:r>
              <w:rPr>
                <w:bCs/>
              </w:rPr>
              <w:t xml:space="preserve"> </w:t>
            </w:r>
            <w:r w:rsidRPr="00B81467">
              <w:rPr>
                <w:bCs/>
              </w:rPr>
              <w:t>пассивировать;</w:t>
            </w:r>
          </w:p>
          <w:p w14:paraId="3B17D616" w14:textId="77777777" w:rsidR="0081098E" w:rsidRPr="00B81467" w:rsidRDefault="0081098E" w:rsidP="003B62F6">
            <w:pPr>
              <w:ind w:firstLine="0"/>
              <w:rPr>
                <w:bCs/>
              </w:rPr>
            </w:pPr>
            <w:r w:rsidRPr="00B81467">
              <w:rPr>
                <w:bCs/>
              </w:rPr>
              <w:t>-</w:t>
            </w:r>
            <w:r>
              <w:rPr>
                <w:bCs/>
              </w:rPr>
              <w:t xml:space="preserve"> </w:t>
            </w:r>
            <w:r w:rsidRPr="00B81467">
              <w:rPr>
                <w:bCs/>
              </w:rPr>
              <w:t>Разорвать</w:t>
            </w:r>
            <w:r>
              <w:rPr>
                <w:bCs/>
              </w:rPr>
              <w:t xml:space="preserve"> </w:t>
            </w:r>
            <w:r w:rsidRPr="00B81467">
              <w:rPr>
                <w:bCs/>
              </w:rPr>
              <w:t>связь</w:t>
            </w:r>
            <w:r>
              <w:rPr>
                <w:bCs/>
              </w:rPr>
              <w:t xml:space="preserve"> </w:t>
            </w:r>
            <w:r w:rsidRPr="00B81467">
              <w:rPr>
                <w:bCs/>
              </w:rPr>
              <w:t>между</w:t>
            </w:r>
            <w:r>
              <w:rPr>
                <w:bCs/>
              </w:rPr>
              <w:t xml:space="preserve"> </w:t>
            </w:r>
            <w:r w:rsidRPr="00B81467">
              <w:rPr>
                <w:bCs/>
              </w:rPr>
              <w:t>событием</w:t>
            </w:r>
            <w:r>
              <w:rPr>
                <w:bCs/>
              </w:rPr>
              <w:t xml:space="preserve"> </w:t>
            </w:r>
            <w:r w:rsidRPr="00B81467">
              <w:rPr>
                <w:bCs/>
              </w:rPr>
              <w:t>и</w:t>
            </w:r>
            <w:r>
              <w:rPr>
                <w:bCs/>
              </w:rPr>
              <w:t xml:space="preserve"> </w:t>
            </w:r>
            <w:r w:rsidRPr="00B81467">
              <w:rPr>
                <w:bCs/>
              </w:rPr>
              <w:t>функцией</w:t>
            </w:r>
            <w:r>
              <w:rPr>
                <w:bCs/>
              </w:rPr>
              <w:t xml:space="preserve"> </w:t>
            </w:r>
            <w:r w:rsidRPr="00B81467">
              <w:rPr>
                <w:bCs/>
              </w:rPr>
              <w:t>условия;</w:t>
            </w:r>
          </w:p>
          <w:p w14:paraId="1C7CD3CD" w14:textId="77777777" w:rsidR="0081098E" w:rsidRPr="00B81467" w:rsidRDefault="0081098E" w:rsidP="003B62F6">
            <w:pPr>
              <w:ind w:firstLine="0"/>
              <w:rPr>
                <w:bCs/>
              </w:rPr>
            </w:pPr>
          </w:p>
        </w:tc>
        <w:tc>
          <w:tcPr>
            <w:tcW w:w="4105" w:type="dxa"/>
            <w:tcBorders>
              <w:top w:val="single" w:sz="4" w:space="0" w:color="auto"/>
              <w:left w:val="single" w:sz="4" w:space="0" w:color="auto"/>
              <w:bottom w:val="single" w:sz="4" w:space="0" w:color="auto"/>
              <w:right w:val="single" w:sz="4" w:space="0" w:color="auto"/>
            </w:tcBorders>
          </w:tcPr>
          <w:p w14:paraId="7BD60FB9" w14:textId="77777777" w:rsidR="0081098E" w:rsidRPr="00B81467" w:rsidRDefault="0081098E" w:rsidP="003B62F6">
            <w:pPr>
              <w:ind w:firstLine="0"/>
              <w:rPr>
                <w:bCs/>
              </w:rPr>
            </w:pPr>
          </w:p>
          <w:p w14:paraId="5E262B82" w14:textId="77777777" w:rsidR="0081098E" w:rsidRPr="00B81467" w:rsidRDefault="0081098E" w:rsidP="003B62F6">
            <w:pPr>
              <w:ind w:firstLine="0"/>
              <w:rPr>
                <w:bCs/>
              </w:rPr>
            </w:pPr>
          </w:p>
          <w:p w14:paraId="79600B71" w14:textId="77777777" w:rsidR="0081098E" w:rsidRPr="00B81467" w:rsidRDefault="0081098E" w:rsidP="003B62F6">
            <w:pPr>
              <w:ind w:firstLine="0"/>
              <w:rPr>
                <w:bCs/>
              </w:rPr>
            </w:pPr>
            <w:r w:rsidRPr="00B81467">
              <w:rPr>
                <w:bCs/>
              </w:rPr>
              <w:t>Ссылка</w:t>
            </w:r>
            <w:r>
              <w:rPr>
                <w:bCs/>
              </w:rPr>
              <w:t xml:space="preserve"> </w:t>
            </w:r>
            <w:r w:rsidRPr="00B81467">
              <w:rPr>
                <w:bCs/>
              </w:rPr>
              <w:t>из</w:t>
            </w:r>
            <w:r>
              <w:rPr>
                <w:bCs/>
              </w:rPr>
              <w:t xml:space="preserve"> </w:t>
            </w:r>
            <w:r w:rsidRPr="00B81467">
              <w:rPr>
                <w:bCs/>
              </w:rPr>
              <w:t>элемента</w:t>
            </w:r>
            <w:r>
              <w:rPr>
                <w:bCs/>
              </w:rPr>
              <w:t xml:space="preserve"> </w:t>
            </w:r>
            <w:r w:rsidRPr="00B81467">
              <w:rPr>
                <w:bCs/>
              </w:rPr>
              <w:t>списка</w:t>
            </w:r>
            <w:r>
              <w:rPr>
                <w:bCs/>
              </w:rPr>
              <w:t xml:space="preserve"> </w:t>
            </w:r>
            <w:r w:rsidRPr="00B81467">
              <w:rPr>
                <w:bCs/>
              </w:rPr>
              <w:t>функций</w:t>
            </w:r>
            <w:r>
              <w:rPr>
                <w:bCs/>
              </w:rPr>
              <w:t xml:space="preserve"> </w:t>
            </w:r>
            <w:r w:rsidRPr="00B81467">
              <w:rPr>
                <w:bCs/>
              </w:rPr>
              <w:t>на</w:t>
            </w:r>
            <w:r>
              <w:rPr>
                <w:bCs/>
              </w:rPr>
              <w:t xml:space="preserve"> </w:t>
            </w:r>
            <w:r w:rsidRPr="00B81467">
              <w:rPr>
                <w:bCs/>
              </w:rPr>
              <w:t>метку</w:t>
            </w:r>
            <w:r>
              <w:rPr>
                <w:bCs/>
              </w:rPr>
              <w:t xml:space="preserve"> </w:t>
            </w:r>
            <w:r w:rsidRPr="00B81467">
              <w:rPr>
                <w:bCs/>
              </w:rPr>
              <w:t>события</w:t>
            </w:r>
            <w:r>
              <w:rPr>
                <w:bCs/>
              </w:rPr>
              <w:t xml:space="preserve"> </w:t>
            </w:r>
            <w:r w:rsidRPr="00B81467">
              <w:rPr>
                <w:bCs/>
              </w:rPr>
              <w:t>в</w:t>
            </w:r>
            <w:r>
              <w:rPr>
                <w:bCs/>
              </w:rPr>
              <w:t xml:space="preserve"> </w:t>
            </w:r>
            <w:r w:rsidRPr="00B81467">
              <w:rPr>
                <w:bCs/>
              </w:rPr>
              <w:t>календаре.</w:t>
            </w:r>
          </w:p>
          <w:p w14:paraId="74A3D97F" w14:textId="77777777" w:rsidR="0081098E" w:rsidRPr="00B81467" w:rsidRDefault="0081098E" w:rsidP="003B62F6">
            <w:pPr>
              <w:ind w:firstLine="0"/>
              <w:rPr>
                <w:bCs/>
              </w:rPr>
            </w:pPr>
            <w:r w:rsidRPr="00B81467">
              <w:rPr>
                <w:bCs/>
              </w:rPr>
              <w:t>Статус</w:t>
            </w:r>
            <w:r>
              <w:rPr>
                <w:bCs/>
              </w:rPr>
              <w:t xml:space="preserve"> </w:t>
            </w:r>
            <w:r w:rsidRPr="00B81467">
              <w:rPr>
                <w:bCs/>
              </w:rPr>
              <w:t>условия.</w:t>
            </w:r>
          </w:p>
          <w:p w14:paraId="4CDBC942" w14:textId="77777777" w:rsidR="0081098E" w:rsidRPr="00B81467" w:rsidRDefault="0081098E" w:rsidP="003B62F6">
            <w:pPr>
              <w:ind w:firstLine="0"/>
              <w:rPr>
                <w:bCs/>
              </w:rPr>
            </w:pPr>
          </w:p>
          <w:p w14:paraId="26C4C703" w14:textId="77777777" w:rsidR="0081098E" w:rsidRPr="00B81467" w:rsidRDefault="0081098E" w:rsidP="003B62F6">
            <w:pPr>
              <w:ind w:firstLine="0"/>
              <w:rPr>
                <w:bCs/>
              </w:rPr>
            </w:pPr>
            <w:r w:rsidRPr="00B81467">
              <w:rPr>
                <w:bCs/>
              </w:rPr>
              <w:t>Список</w:t>
            </w:r>
            <w:r>
              <w:rPr>
                <w:bCs/>
              </w:rPr>
              <w:t xml:space="preserve"> </w:t>
            </w:r>
            <w:r w:rsidRPr="00B81467">
              <w:rPr>
                <w:bCs/>
              </w:rPr>
              <w:t>событий,</w:t>
            </w:r>
            <w:r>
              <w:rPr>
                <w:bCs/>
              </w:rPr>
              <w:t xml:space="preserve"> </w:t>
            </w:r>
            <w:r w:rsidRPr="00B81467">
              <w:rPr>
                <w:bCs/>
              </w:rPr>
              <w:t>ожидающих</w:t>
            </w:r>
            <w:r>
              <w:rPr>
                <w:bCs/>
              </w:rPr>
              <w:t xml:space="preserve"> </w:t>
            </w:r>
            <w:r w:rsidRPr="00B81467">
              <w:rPr>
                <w:bCs/>
              </w:rPr>
              <w:t>активности</w:t>
            </w:r>
            <w:r>
              <w:rPr>
                <w:bCs/>
              </w:rPr>
              <w:t xml:space="preserve"> </w:t>
            </w:r>
            <w:r w:rsidRPr="00B81467">
              <w:rPr>
                <w:bCs/>
              </w:rPr>
              <w:t>условия.</w:t>
            </w:r>
          </w:p>
          <w:p w14:paraId="6613965A" w14:textId="77777777" w:rsidR="0081098E" w:rsidRPr="00B81467" w:rsidRDefault="0081098E" w:rsidP="003B62F6">
            <w:pPr>
              <w:ind w:firstLine="0"/>
              <w:rPr>
                <w:bCs/>
              </w:rPr>
            </w:pPr>
            <w:r w:rsidRPr="00B81467">
              <w:rPr>
                <w:bCs/>
              </w:rPr>
              <w:t>Измененный</w:t>
            </w:r>
            <w:r>
              <w:rPr>
                <w:bCs/>
              </w:rPr>
              <w:t xml:space="preserve"> </w:t>
            </w:r>
            <w:r w:rsidRPr="00B81467">
              <w:rPr>
                <w:bCs/>
              </w:rPr>
              <w:t>статус</w:t>
            </w:r>
            <w:r>
              <w:rPr>
                <w:bCs/>
              </w:rPr>
              <w:t xml:space="preserve"> </w:t>
            </w:r>
            <w:r w:rsidRPr="00B81467">
              <w:rPr>
                <w:bCs/>
              </w:rPr>
              <w:t>условия.</w:t>
            </w:r>
          </w:p>
          <w:p w14:paraId="187BF9DA" w14:textId="77777777" w:rsidR="0081098E" w:rsidRPr="00B81467" w:rsidRDefault="0081098E" w:rsidP="003B62F6">
            <w:pPr>
              <w:ind w:firstLine="0"/>
              <w:rPr>
                <w:bCs/>
              </w:rPr>
            </w:pPr>
          </w:p>
          <w:p w14:paraId="672CDD09" w14:textId="77777777" w:rsidR="0081098E" w:rsidRPr="00B81467" w:rsidRDefault="0081098E" w:rsidP="003B62F6">
            <w:pPr>
              <w:ind w:firstLine="0"/>
              <w:rPr>
                <w:bCs/>
              </w:rPr>
            </w:pPr>
            <w:r w:rsidRPr="00B81467">
              <w:rPr>
                <w:bCs/>
              </w:rPr>
              <w:t>Удаление</w:t>
            </w:r>
            <w:r>
              <w:rPr>
                <w:bCs/>
              </w:rPr>
              <w:t xml:space="preserve"> </w:t>
            </w:r>
            <w:r w:rsidRPr="00B81467">
              <w:rPr>
                <w:bCs/>
              </w:rPr>
              <w:t>ссылки</w:t>
            </w:r>
            <w:r>
              <w:rPr>
                <w:bCs/>
              </w:rPr>
              <w:t xml:space="preserve"> </w:t>
            </w:r>
            <w:r w:rsidRPr="00B81467">
              <w:rPr>
                <w:bCs/>
              </w:rPr>
              <w:t>из</w:t>
            </w:r>
            <w:r>
              <w:rPr>
                <w:bCs/>
              </w:rPr>
              <w:t xml:space="preserve"> </w:t>
            </w:r>
            <w:r w:rsidRPr="00B81467">
              <w:rPr>
                <w:bCs/>
              </w:rPr>
              <w:t>пассивного</w:t>
            </w:r>
            <w:r>
              <w:rPr>
                <w:bCs/>
              </w:rPr>
              <w:t xml:space="preserve"> </w:t>
            </w:r>
            <w:r w:rsidRPr="00B81467">
              <w:rPr>
                <w:bCs/>
              </w:rPr>
              <w:t>элемента</w:t>
            </w:r>
            <w:r>
              <w:rPr>
                <w:bCs/>
              </w:rPr>
              <w:t xml:space="preserve"> </w:t>
            </w:r>
            <w:r w:rsidRPr="00B81467">
              <w:rPr>
                <w:bCs/>
              </w:rPr>
              <w:t>списка</w:t>
            </w:r>
            <w:r>
              <w:rPr>
                <w:bCs/>
              </w:rPr>
              <w:t xml:space="preserve"> </w:t>
            </w:r>
            <w:r w:rsidRPr="00B81467">
              <w:rPr>
                <w:bCs/>
              </w:rPr>
              <w:t>функций</w:t>
            </w:r>
            <w:r>
              <w:rPr>
                <w:bCs/>
              </w:rPr>
              <w:t xml:space="preserve"> </w:t>
            </w:r>
            <w:r w:rsidRPr="00B81467">
              <w:rPr>
                <w:bCs/>
              </w:rPr>
              <w:t>на</w:t>
            </w:r>
            <w:r>
              <w:rPr>
                <w:bCs/>
              </w:rPr>
              <w:t xml:space="preserve"> </w:t>
            </w:r>
            <w:r w:rsidRPr="00B81467">
              <w:rPr>
                <w:bCs/>
              </w:rPr>
              <w:t>метку</w:t>
            </w:r>
            <w:r>
              <w:rPr>
                <w:bCs/>
              </w:rPr>
              <w:t xml:space="preserve"> </w:t>
            </w:r>
            <w:r w:rsidRPr="00B81467">
              <w:rPr>
                <w:bCs/>
              </w:rPr>
              <w:t>события</w:t>
            </w:r>
            <w:r>
              <w:rPr>
                <w:bCs/>
              </w:rPr>
              <w:t xml:space="preserve"> </w:t>
            </w:r>
            <w:r w:rsidRPr="00B81467">
              <w:rPr>
                <w:bCs/>
              </w:rPr>
              <w:t>в</w:t>
            </w:r>
            <w:r>
              <w:rPr>
                <w:bCs/>
              </w:rPr>
              <w:t xml:space="preserve"> </w:t>
            </w:r>
            <w:r w:rsidRPr="00B81467">
              <w:rPr>
                <w:bCs/>
              </w:rPr>
              <w:t>календаре.</w:t>
            </w:r>
          </w:p>
          <w:p w14:paraId="3F288EFE" w14:textId="77777777" w:rsidR="0081098E" w:rsidRPr="00B81467" w:rsidRDefault="0081098E" w:rsidP="003B62F6">
            <w:pPr>
              <w:ind w:firstLine="0"/>
              <w:rPr>
                <w:bCs/>
              </w:rPr>
            </w:pPr>
          </w:p>
        </w:tc>
      </w:tr>
      <w:tr w:rsidR="0081098E" w:rsidRPr="00B81467" w14:paraId="24A5C38C" w14:textId="77777777" w:rsidTr="003B62F6">
        <w:tc>
          <w:tcPr>
            <w:tcW w:w="924" w:type="dxa"/>
            <w:tcBorders>
              <w:top w:val="single" w:sz="6" w:space="0" w:color="auto"/>
              <w:left w:val="single" w:sz="4" w:space="0" w:color="auto"/>
              <w:bottom w:val="single" w:sz="6" w:space="0" w:color="auto"/>
              <w:right w:val="single" w:sz="4" w:space="0" w:color="auto"/>
            </w:tcBorders>
          </w:tcPr>
          <w:p w14:paraId="0272E74F"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0D207B3F" w14:textId="77777777" w:rsidR="0081098E" w:rsidRPr="00B81467" w:rsidRDefault="0081098E" w:rsidP="003B62F6">
            <w:pPr>
              <w:ind w:firstLine="0"/>
              <w:rPr>
                <w:bCs/>
              </w:rPr>
            </w:pPr>
            <w:r w:rsidRPr="00B81467">
              <w:rPr>
                <w:bCs/>
              </w:rPr>
              <w:t>-</w:t>
            </w:r>
            <w:r>
              <w:rPr>
                <w:bCs/>
              </w:rPr>
              <w:t xml:space="preserve"> </w:t>
            </w:r>
            <w:r w:rsidRPr="00B81467">
              <w:rPr>
                <w:bCs/>
              </w:rPr>
              <w:t>Создание</w:t>
            </w:r>
            <w:r>
              <w:rPr>
                <w:bCs/>
              </w:rPr>
              <w:t xml:space="preserve"> </w:t>
            </w:r>
            <w:r w:rsidRPr="00B81467">
              <w:rPr>
                <w:bCs/>
              </w:rPr>
              <w:t>сцены</w:t>
            </w:r>
            <w:r>
              <w:rPr>
                <w:bCs/>
              </w:rPr>
              <w:t xml:space="preserve"> </w:t>
            </w:r>
            <w:r w:rsidRPr="00B81467">
              <w:rPr>
                <w:bCs/>
              </w:rPr>
              <w:t>мира</w:t>
            </w:r>
            <w:r>
              <w:rPr>
                <w:bCs/>
              </w:rPr>
              <w:t xml:space="preserve"> </w:t>
            </w:r>
            <w:r w:rsidRPr="00B81467">
              <w:rPr>
                <w:bCs/>
              </w:rPr>
              <w:t>агентов;</w:t>
            </w:r>
            <w:r>
              <w:rPr>
                <w:bCs/>
              </w:rPr>
              <w:t xml:space="preserve"> </w:t>
            </w:r>
          </w:p>
          <w:p w14:paraId="3224E68C" w14:textId="77777777" w:rsidR="0081098E" w:rsidRPr="00B81467" w:rsidRDefault="0081098E" w:rsidP="003B62F6">
            <w:pPr>
              <w:ind w:firstLine="0"/>
              <w:rPr>
                <w:bCs/>
              </w:rPr>
            </w:pPr>
            <w:r w:rsidRPr="00B81467">
              <w:rPr>
                <w:bCs/>
              </w:rPr>
              <w:t>-</w:t>
            </w:r>
            <w:r>
              <w:rPr>
                <w:bCs/>
              </w:rPr>
              <w:t xml:space="preserve"> </w:t>
            </w:r>
            <w:r w:rsidRPr="00B81467">
              <w:rPr>
                <w:bCs/>
              </w:rPr>
              <w:t>Создание</w:t>
            </w:r>
            <w:r>
              <w:rPr>
                <w:bCs/>
              </w:rPr>
              <w:t xml:space="preserve"> </w:t>
            </w:r>
            <w:r w:rsidRPr="00B81467">
              <w:rPr>
                <w:bCs/>
              </w:rPr>
              <w:t>агента</w:t>
            </w:r>
            <w:r>
              <w:rPr>
                <w:bCs/>
              </w:rPr>
              <w:t xml:space="preserve"> </w:t>
            </w:r>
            <w:r w:rsidRPr="00B81467">
              <w:rPr>
                <w:bCs/>
              </w:rPr>
              <w:t>Растения.</w:t>
            </w:r>
          </w:p>
        </w:tc>
        <w:tc>
          <w:tcPr>
            <w:tcW w:w="4105" w:type="dxa"/>
            <w:tcBorders>
              <w:top w:val="single" w:sz="4" w:space="0" w:color="auto"/>
              <w:left w:val="single" w:sz="4" w:space="0" w:color="auto"/>
              <w:bottom w:val="single" w:sz="4" w:space="0" w:color="auto"/>
              <w:right w:val="single" w:sz="4" w:space="0" w:color="auto"/>
            </w:tcBorders>
          </w:tcPr>
          <w:p w14:paraId="4CAD5E58" w14:textId="77777777" w:rsidR="0081098E" w:rsidRPr="00B81467" w:rsidRDefault="0081098E" w:rsidP="003B62F6">
            <w:pPr>
              <w:ind w:firstLine="0"/>
              <w:rPr>
                <w:bCs/>
              </w:rPr>
            </w:pPr>
            <w:r w:rsidRPr="00B81467">
              <w:rPr>
                <w:bCs/>
              </w:rPr>
              <w:t>Создана</w:t>
            </w:r>
            <w:r>
              <w:rPr>
                <w:bCs/>
              </w:rPr>
              <w:t xml:space="preserve"> </w:t>
            </w:r>
            <w:r w:rsidRPr="00B81467">
              <w:rPr>
                <w:bCs/>
              </w:rPr>
              <w:t>сцена</w:t>
            </w:r>
            <w:r>
              <w:rPr>
                <w:bCs/>
              </w:rPr>
              <w:t xml:space="preserve"> </w:t>
            </w:r>
            <w:r w:rsidRPr="00B81467">
              <w:rPr>
                <w:bCs/>
              </w:rPr>
              <w:t>мира</w:t>
            </w:r>
            <w:r>
              <w:rPr>
                <w:bCs/>
              </w:rPr>
              <w:t xml:space="preserve"> </w:t>
            </w:r>
            <w:r w:rsidRPr="00B81467">
              <w:rPr>
                <w:bCs/>
              </w:rPr>
              <w:t>агентов.</w:t>
            </w:r>
          </w:p>
          <w:p w14:paraId="32092A3A" w14:textId="77777777" w:rsidR="0081098E" w:rsidRPr="00B81467" w:rsidRDefault="0081098E" w:rsidP="003B62F6">
            <w:pPr>
              <w:ind w:firstLine="0"/>
              <w:rPr>
                <w:bCs/>
              </w:rPr>
            </w:pPr>
            <w:r w:rsidRPr="00B81467">
              <w:rPr>
                <w:bCs/>
              </w:rPr>
              <w:t>Создан</w:t>
            </w:r>
            <w:r>
              <w:rPr>
                <w:bCs/>
              </w:rPr>
              <w:t xml:space="preserve"> </w:t>
            </w:r>
            <w:r w:rsidRPr="00B81467">
              <w:rPr>
                <w:bCs/>
              </w:rPr>
              <w:t>агент</w:t>
            </w:r>
            <w:r>
              <w:rPr>
                <w:bCs/>
              </w:rPr>
              <w:t xml:space="preserve"> </w:t>
            </w:r>
            <w:r w:rsidRPr="00B81467">
              <w:rPr>
                <w:bCs/>
              </w:rPr>
              <w:t>Растения.</w:t>
            </w:r>
          </w:p>
        </w:tc>
      </w:tr>
    </w:tbl>
    <w:p w14:paraId="6BE1B369" w14:textId="5F1EC59C" w:rsidR="0081098E" w:rsidRDefault="0081098E" w:rsidP="00B81467"/>
    <w:p w14:paraId="3A8FD75A" w14:textId="4E8EACA3" w:rsidR="0081098E" w:rsidRDefault="0081098E" w:rsidP="0081098E">
      <w:pPr>
        <w:ind w:firstLine="0"/>
      </w:pPr>
      <w:r>
        <w:rPr>
          <w:bCs/>
        </w:rPr>
        <w:lastRenderedPageBreak/>
        <w:t>Продолжение т</w:t>
      </w:r>
      <w:r w:rsidRPr="00B81467">
        <w:rPr>
          <w:bCs/>
        </w:rPr>
        <w:t>аблиц</w:t>
      </w:r>
      <w:r>
        <w:rPr>
          <w:bCs/>
        </w:rPr>
        <w:t>ы 4</w:t>
      </w:r>
    </w:p>
    <w:tbl>
      <w:tblPr>
        <w:tblW w:w="94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24"/>
        <w:gridCol w:w="4470"/>
        <w:gridCol w:w="4105"/>
      </w:tblGrid>
      <w:tr w:rsidR="0081098E" w:rsidRPr="00B81467" w14:paraId="53C69E75" w14:textId="77777777" w:rsidTr="003B62F6">
        <w:tc>
          <w:tcPr>
            <w:tcW w:w="924" w:type="dxa"/>
            <w:tcBorders>
              <w:top w:val="single" w:sz="6" w:space="0" w:color="auto"/>
              <w:left w:val="single" w:sz="4" w:space="0" w:color="auto"/>
              <w:bottom w:val="single" w:sz="6" w:space="0" w:color="auto"/>
              <w:right w:val="single" w:sz="4" w:space="0" w:color="auto"/>
            </w:tcBorders>
          </w:tcPr>
          <w:p w14:paraId="3C0D0D32"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5BC01619" w14:textId="77777777" w:rsidR="0081098E" w:rsidRPr="00B81467" w:rsidRDefault="0081098E" w:rsidP="003B62F6">
            <w:pPr>
              <w:ind w:firstLine="0"/>
              <w:rPr>
                <w:bCs/>
              </w:rPr>
            </w:pPr>
            <w:r w:rsidRPr="00B81467">
              <w:rPr>
                <w:bCs/>
              </w:rPr>
              <w:t>Работа</w:t>
            </w:r>
            <w:r>
              <w:rPr>
                <w:bCs/>
              </w:rPr>
              <w:t xml:space="preserve"> </w:t>
            </w:r>
            <w:r w:rsidRPr="00B81467">
              <w:rPr>
                <w:bCs/>
              </w:rPr>
              <w:t>с</w:t>
            </w:r>
            <w:r>
              <w:rPr>
                <w:bCs/>
              </w:rPr>
              <w:t xml:space="preserve"> </w:t>
            </w:r>
            <w:r w:rsidRPr="00B81467">
              <w:rPr>
                <w:bCs/>
              </w:rPr>
              <w:t>агентом:</w:t>
            </w:r>
          </w:p>
          <w:p w14:paraId="731C9C3D" w14:textId="77777777" w:rsidR="0081098E" w:rsidRPr="00B81467" w:rsidRDefault="0081098E" w:rsidP="003B62F6">
            <w:pPr>
              <w:ind w:firstLine="0"/>
              <w:rPr>
                <w:bCs/>
              </w:rPr>
            </w:pPr>
            <w:r w:rsidRPr="00B81467">
              <w:rPr>
                <w:bCs/>
              </w:rPr>
              <w:t>-</w:t>
            </w:r>
            <w:r>
              <w:rPr>
                <w:bCs/>
              </w:rPr>
              <w:t xml:space="preserve"> </w:t>
            </w:r>
            <w:r w:rsidRPr="00B81467">
              <w:rPr>
                <w:bCs/>
              </w:rPr>
              <w:t>Запланировать</w:t>
            </w:r>
            <w:r>
              <w:rPr>
                <w:bCs/>
              </w:rPr>
              <w:t xml:space="preserve"> </w:t>
            </w:r>
            <w:r w:rsidRPr="00B81467">
              <w:rPr>
                <w:bCs/>
              </w:rPr>
              <w:t>для</w:t>
            </w:r>
            <w:r>
              <w:rPr>
                <w:bCs/>
              </w:rPr>
              <w:t xml:space="preserve"> </w:t>
            </w:r>
            <w:r w:rsidRPr="00B81467">
              <w:rPr>
                <w:bCs/>
              </w:rPr>
              <w:t>агента</w:t>
            </w:r>
            <w:r>
              <w:rPr>
                <w:bCs/>
              </w:rPr>
              <w:t xml:space="preserve"> </w:t>
            </w:r>
            <w:r w:rsidRPr="00B81467">
              <w:rPr>
                <w:bCs/>
              </w:rPr>
              <w:t>Растения</w:t>
            </w:r>
            <w:r>
              <w:rPr>
                <w:bCs/>
              </w:rPr>
              <w:t xml:space="preserve"> </w:t>
            </w:r>
            <w:r w:rsidRPr="00B81467">
              <w:rPr>
                <w:bCs/>
              </w:rPr>
              <w:t>операцию</w:t>
            </w:r>
            <w:r>
              <w:rPr>
                <w:bCs/>
              </w:rPr>
              <w:t xml:space="preserve"> </w:t>
            </w:r>
            <w:r w:rsidRPr="00B81467">
              <w:rPr>
                <w:bCs/>
              </w:rPr>
              <w:t>«Посадка</w:t>
            </w:r>
            <w:r>
              <w:rPr>
                <w:bCs/>
              </w:rPr>
              <w:t xml:space="preserve"> </w:t>
            </w:r>
            <w:r w:rsidRPr="00B81467">
              <w:rPr>
                <w:bCs/>
              </w:rPr>
              <w:t>семени»</w:t>
            </w:r>
            <w:r>
              <w:rPr>
                <w:bCs/>
              </w:rPr>
              <w:t xml:space="preserve"> </w:t>
            </w:r>
            <w:r w:rsidRPr="00B81467">
              <w:rPr>
                <w:bCs/>
              </w:rPr>
              <w:t>на</w:t>
            </w:r>
            <w:r>
              <w:rPr>
                <w:bCs/>
              </w:rPr>
              <w:t xml:space="preserve"> </w:t>
            </w:r>
            <w:r w:rsidRPr="00B81467">
              <w:rPr>
                <w:bCs/>
              </w:rPr>
              <w:t>момент</w:t>
            </w:r>
            <w:r>
              <w:rPr>
                <w:bCs/>
              </w:rPr>
              <w:t xml:space="preserve"> </w:t>
            </w:r>
            <w:r w:rsidRPr="00B81467">
              <w:rPr>
                <w:bCs/>
              </w:rPr>
              <w:t>времени</w:t>
            </w:r>
            <w:r>
              <w:rPr>
                <w:bCs/>
              </w:rPr>
              <w:t xml:space="preserve"> </w:t>
            </w:r>
            <w:r w:rsidRPr="00DB75C1">
              <w:rPr>
                <w:bCs/>
                <w:i/>
                <w:lang w:val="en-US"/>
              </w:rPr>
              <w:t>t</w:t>
            </w:r>
            <w:r w:rsidRPr="00B81467">
              <w:rPr>
                <w:bCs/>
              </w:rPr>
              <w:t>1,</w:t>
            </w:r>
            <w:r>
              <w:rPr>
                <w:bCs/>
              </w:rPr>
              <w:t xml:space="preserve"> </w:t>
            </w:r>
            <w:r w:rsidRPr="00B81467">
              <w:rPr>
                <w:bCs/>
              </w:rPr>
              <w:t>т.е.</w:t>
            </w:r>
            <w:r>
              <w:rPr>
                <w:bCs/>
              </w:rPr>
              <w:t xml:space="preserve"> </w:t>
            </w:r>
            <w:r w:rsidRPr="00B81467">
              <w:rPr>
                <w:bCs/>
              </w:rPr>
              <w:t>внести</w:t>
            </w:r>
            <w:r>
              <w:rPr>
                <w:bCs/>
              </w:rPr>
              <w:t xml:space="preserve"> </w:t>
            </w:r>
            <w:r w:rsidRPr="00B81467">
              <w:rPr>
                <w:bCs/>
              </w:rPr>
              <w:t>в</w:t>
            </w:r>
            <w:r>
              <w:rPr>
                <w:bCs/>
              </w:rPr>
              <w:t xml:space="preserve"> </w:t>
            </w:r>
            <w:r w:rsidRPr="00B81467">
              <w:rPr>
                <w:bCs/>
              </w:rPr>
              <w:t>календарь</w:t>
            </w:r>
            <w:r>
              <w:rPr>
                <w:bCs/>
              </w:rPr>
              <w:t xml:space="preserve"> </w:t>
            </w:r>
            <w:r w:rsidRPr="00B81467">
              <w:rPr>
                <w:bCs/>
              </w:rPr>
              <w:t>метку</w:t>
            </w:r>
            <w:r>
              <w:rPr>
                <w:bCs/>
              </w:rPr>
              <w:t xml:space="preserve"> </w:t>
            </w:r>
            <w:r w:rsidRPr="00B81467">
              <w:rPr>
                <w:bCs/>
              </w:rPr>
              <w:t>события</w:t>
            </w:r>
            <w:r>
              <w:rPr>
                <w:bCs/>
              </w:rPr>
              <w:t xml:space="preserve"> </w:t>
            </w:r>
            <w:r w:rsidRPr="00B81467">
              <w:rPr>
                <w:bCs/>
              </w:rPr>
              <w:t>&lt;Растение,</w:t>
            </w:r>
            <w:r>
              <w:rPr>
                <w:bCs/>
              </w:rPr>
              <w:t xml:space="preserve"> </w:t>
            </w:r>
            <w:r w:rsidRPr="00B81467">
              <w:rPr>
                <w:bCs/>
              </w:rPr>
              <w:t>«Посадка</w:t>
            </w:r>
            <w:r>
              <w:rPr>
                <w:bCs/>
              </w:rPr>
              <w:t xml:space="preserve"> </w:t>
            </w:r>
            <w:r w:rsidRPr="00B81467">
              <w:rPr>
                <w:bCs/>
              </w:rPr>
              <w:t>семени»,</w:t>
            </w:r>
            <w:r>
              <w:rPr>
                <w:bCs/>
              </w:rPr>
              <w:t xml:space="preserve"> </w:t>
            </w:r>
            <w:r w:rsidRPr="00DB75C1">
              <w:rPr>
                <w:bCs/>
                <w:i/>
                <w:lang w:val="en-US"/>
              </w:rPr>
              <w:t>t</w:t>
            </w:r>
            <w:r w:rsidRPr="00B81467">
              <w:rPr>
                <w:bCs/>
              </w:rPr>
              <w:t>1&gt;;</w:t>
            </w:r>
          </w:p>
          <w:p w14:paraId="2BA2C43A" w14:textId="77777777" w:rsidR="0081098E" w:rsidRPr="00B81467" w:rsidRDefault="0081098E" w:rsidP="003B62F6">
            <w:pPr>
              <w:ind w:firstLine="0"/>
              <w:rPr>
                <w:bCs/>
              </w:rPr>
            </w:pPr>
            <w:r w:rsidRPr="00B81467">
              <w:rPr>
                <w:bCs/>
              </w:rPr>
              <w:t>Запланировать</w:t>
            </w:r>
            <w:r>
              <w:rPr>
                <w:bCs/>
              </w:rPr>
              <w:t xml:space="preserve"> </w:t>
            </w:r>
            <w:r w:rsidRPr="00B81467">
              <w:rPr>
                <w:bCs/>
              </w:rPr>
              <w:t>для</w:t>
            </w:r>
            <w:r>
              <w:rPr>
                <w:bCs/>
              </w:rPr>
              <w:t xml:space="preserve"> </w:t>
            </w:r>
            <w:r w:rsidRPr="00B81467">
              <w:rPr>
                <w:bCs/>
              </w:rPr>
              <w:t>агента</w:t>
            </w:r>
            <w:r>
              <w:rPr>
                <w:bCs/>
              </w:rPr>
              <w:t xml:space="preserve"> </w:t>
            </w:r>
            <w:r w:rsidRPr="00B81467">
              <w:rPr>
                <w:bCs/>
              </w:rPr>
              <w:t>Растения</w:t>
            </w:r>
            <w:r>
              <w:rPr>
                <w:bCs/>
              </w:rPr>
              <w:t xml:space="preserve"> </w:t>
            </w:r>
            <w:r w:rsidRPr="00B81467">
              <w:rPr>
                <w:bCs/>
              </w:rPr>
              <w:t>операцию</w:t>
            </w:r>
            <w:r>
              <w:rPr>
                <w:bCs/>
              </w:rPr>
              <w:t xml:space="preserve"> </w:t>
            </w:r>
            <w:r w:rsidRPr="00B81467">
              <w:rPr>
                <w:bCs/>
              </w:rPr>
              <w:t>«Появление</w:t>
            </w:r>
            <w:r>
              <w:rPr>
                <w:bCs/>
              </w:rPr>
              <w:t xml:space="preserve"> </w:t>
            </w:r>
            <w:r w:rsidRPr="00B81467">
              <w:rPr>
                <w:bCs/>
              </w:rPr>
              <w:t>ростка»</w:t>
            </w:r>
            <w:r>
              <w:rPr>
                <w:bCs/>
              </w:rPr>
              <w:t xml:space="preserve"> </w:t>
            </w:r>
            <w:r w:rsidRPr="00B81467">
              <w:rPr>
                <w:bCs/>
              </w:rPr>
              <w:t>через</w:t>
            </w:r>
            <w:r>
              <w:rPr>
                <w:bCs/>
              </w:rPr>
              <w:t xml:space="preserve"> </w:t>
            </w:r>
            <w:r w:rsidRPr="00B81467">
              <w:rPr>
                <w:bCs/>
              </w:rPr>
              <w:t>рассчитанный</w:t>
            </w:r>
            <w:r>
              <w:rPr>
                <w:bCs/>
              </w:rPr>
              <w:t xml:space="preserve"> </w:t>
            </w:r>
            <w:r w:rsidRPr="00B81467">
              <w:rPr>
                <w:bCs/>
              </w:rPr>
              <w:t>интервал</w:t>
            </w:r>
            <w:r>
              <w:rPr>
                <w:bCs/>
              </w:rPr>
              <w:t xml:space="preserve"> </w:t>
            </w:r>
            <w:r w:rsidRPr="00B81467">
              <w:rPr>
                <w:bCs/>
              </w:rPr>
              <w:t>времени</w:t>
            </w:r>
            <w:r>
              <w:rPr>
                <w:bCs/>
              </w:rPr>
              <w:t xml:space="preserve"> </w:t>
            </w:r>
            <w:r w:rsidRPr="00B81467">
              <w:rPr>
                <w:bCs/>
              </w:rPr>
              <w:sym w:font="Symbol" w:char="F074"/>
            </w:r>
            <w:r>
              <w:rPr>
                <w:bCs/>
              </w:rPr>
              <w:t xml:space="preserve"> </w:t>
            </w:r>
            <w:r w:rsidRPr="00B81467">
              <w:rPr>
                <w:bCs/>
              </w:rPr>
              <w:t>от</w:t>
            </w:r>
            <w:r>
              <w:rPr>
                <w:bCs/>
              </w:rPr>
              <w:t xml:space="preserve"> </w:t>
            </w:r>
            <w:r w:rsidRPr="00B81467">
              <w:rPr>
                <w:bCs/>
              </w:rPr>
              <w:t>момента</w:t>
            </w:r>
            <w:r>
              <w:rPr>
                <w:bCs/>
              </w:rPr>
              <w:t xml:space="preserve"> </w:t>
            </w:r>
            <w:r w:rsidRPr="00B81467">
              <w:rPr>
                <w:bCs/>
              </w:rPr>
              <w:t>посадки,</w:t>
            </w:r>
            <w:r>
              <w:rPr>
                <w:bCs/>
              </w:rPr>
              <w:t xml:space="preserve"> </w:t>
            </w:r>
            <w:r w:rsidRPr="00B81467">
              <w:rPr>
                <w:bCs/>
              </w:rPr>
              <w:t>т.е.</w:t>
            </w:r>
            <w:r>
              <w:rPr>
                <w:bCs/>
              </w:rPr>
              <w:t xml:space="preserve"> </w:t>
            </w:r>
            <w:r w:rsidRPr="00B81467">
              <w:rPr>
                <w:bCs/>
              </w:rPr>
              <w:t>внести</w:t>
            </w:r>
            <w:r>
              <w:rPr>
                <w:bCs/>
              </w:rPr>
              <w:t xml:space="preserve"> </w:t>
            </w:r>
            <w:r w:rsidRPr="00B81467">
              <w:rPr>
                <w:bCs/>
              </w:rPr>
              <w:t>в</w:t>
            </w:r>
            <w:r>
              <w:rPr>
                <w:bCs/>
              </w:rPr>
              <w:t xml:space="preserve"> </w:t>
            </w:r>
            <w:r w:rsidRPr="00B81467">
              <w:rPr>
                <w:bCs/>
              </w:rPr>
              <w:t>календарь</w:t>
            </w:r>
            <w:r>
              <w:rPr>
                <w:bCs/>
              </w:rPr>
              <w:t xml:space="preserve"> </w:t>
            </w:r>
            <w:r w:rsidRPr="00B81467">
              <w:rPr>
                <w:bCs/>
              </w:rPr>
              <w:t>метку</w:t>
            </w:r>
            <w:r>
              <w:rPr>
                <w:bCs/>
              </w:rPr>
              <w:t xml:space="preserve"> </w:t>
            </w:r>
            <w:r w:rsidRPr="00B81467">
              <w:rPr>
                <w:bCs/>
              </w:rPr>
              <w:t>&lt;Растение,</w:t>
            </w:r>
            <w:r>
              <w:rPr>
                <w:bCs/>
              </w:rPr>
              <w:t xml:space="preserve"> </w:t>
            </w:r>
            <w:r w:rsidRPr="00B81467">
              <w:rPr>
                <w:bCs/>
              </w:rPr>
              <w:t>Появление</w:t>
            </w:r>
            <w:r>
              <w:rPr>
                <w:bCs/>
              </w:rPr>
              <w:t xml:space="preserve"> </w:t>
            </w:r>
            <w:r w:rsidRPr="00B81467">
              <w:rPr>
                <w:bCs/>
              </w:rPr>
              <w:t>ростка,</w:t>
            </w:r>
            <w:r>
              <w:rPr>
                <w:bCs/>
              </w:rPr>
              <w:t xml:space="preserve"> </w:t>
            </w:r>
            <w:r w:rsidRPr="00DB75C1">
              <w:rPr>
                <w:bCs/>
                <w:i/>
                <w:lang w:val="en-US"/>
              </w:rPr>
              <w:t>t</w:t>
            </w:r>
            <w:r w:rsidRPr="00B81467">
              <w:rPr>
                <w:bCs/>
              </w:rPr>
              <w:t>1+</w:t>
            </w:r>
            <w:r w:rsidRPr="00B81467">
              <w:rPr>
                <w:bCs/>
              </w:rPr>
              <w:sym w:font="Symbol" w:char="F074"/>
            </w:r>
            <w:r w:rsidRPr="00B81467">
              <w:rPr>
                <w:bCs/>
              </w:rPr>
              <w:t>&gt;;</w:t>
            </w:r>
          </w:p>
        </w:tc>
        <w:tc>
          <w:tcPr>
            <w:tcW w:w="4105" w:type="dxa"/>
            <w:tcBorders>
              <w:top w:val="single" w:sz="4" w:space="0" w:color="auto"/>
              <w:left w:val="single" w:sz="4" w:space="0" w:color="auto"/>
              <w:bottom w:val="single" w:sz="4" w:space="0" w:color="auto"/>
              <w:right w:val="single" w:sz="4" w:space="0" w:color="auto"/>
            </w:tcBorders>
          </w:tcPr>
          <w:p w14:paraId="1E4EA67C" w14:textId="77777777" w:rsidR="0081098E" w:rsidRPr="00B81467" w:rsidRDefault="0081098E" w:rsidP="003B62F6">
            <w:pPr>
              <w:ind w:firstLine="0"/>
              <w:rPr>
                <w:bCs/>
              </w:rPr>
            </w:pPr>
          </w:p>
          <w:p w14:paraId="4A55AC7A" w14:textId="77777777" w:rsidR="0081098E" w:rsidRPr="00B81467" w:rsidRDefault="0081098E" w:rsidP="003B62F6">
            <w:pPr>
              <w:ind w:firstLine="0"/>
              <w:rPr>
                <w:bCs/>
              </w:rPr>
            </w:pPr>
            <w:r w:rsidRPr="00B81467">
              <w:rPr>
                <w:bCs/>
              </w:rPr>
              <w:t>Календарь</w:t>
            </w:r>
            <w:r>
              <w:rPr>
                <w:bCs/>
              </w:rPr>
              <w:t xml:space="preserve"> </w:t>
            </w:r>
            <w:r w:rsidRPr="00B81467">
              <w:rPr>
                <w:bCs/>
              </w:rPr>
              <w:t>с</w:t>
            </w:r>
            <w:r>
              <w:rPr>
                <w:bCs/>
              </w:rPr>
              <w:t xml:space="preserve"> </w:t>
            </w:r>
            <w:r w:rsidRPr="00B81467">
              <w:rPr>
                <w:bCs/>
              </w:rPr>
              <w:t>добавленными</w:t>
            </w:r>
            <w:r>
              <w:rPr>
                <w:bCs/>
              </w:rPr>
              <w:t xml:space="preserve"> </w:t>
            </w:r>
            <w:r w:rsidRPr="00B81467">
              <w:rPr>
                <w:bCs/>
              </w:rPr>
              <w:t>метками</w:t>
            </w:r>
            <w:r>
              <w:rPr>
                <w:bCs/>
              </w:rPr>
              <w:t xml:space="preserve"> </w:t>
            </w:r>
            <w:r w:rsidRPr="00B81467">
              <w:rPr>
                <w:bCs/>
              </w:rPr>
              <w:t>событий</w:t>
            </w:r>
            <w:r>
              <w:rPr>
                <w:bCs/>
              </w:rPr>
              <w:t xml:space="preserve"> </w:t>
            </w:r>
            <w:r w:rsidRPr="00B81467">
              <w:rPr>
                <w:bCs/>
              </w:rPr>
              <w:t>«Посадка</w:t>
            </w:r>
            <w:r>
              <w:rPr>
                <w:bCs/>
              </w:rPr>
              <w:t xml:space="preserve"> </w:t>
            </w:r>
            <w:r w:rsidRPr="00B81467">
              <w:rPr>
                <w:bCs/>
              </w:rPr>
              <w:t>семени»</w:t>
            </w:r>
            <w:r>
              <w:rPr>
                <w:bCs/>
              </w:rPr>
              <w:t xml:space="preserve"> </w:t>
            </w:r>
            <w:r w:rsidRPr="00B81467">
              <w:rPr>
                <w:bCs/>
              </w:rPr>
              <w:t>и</w:t>
            </w:r>
            <w:r>
              <w:rPr>
                <w:bCs/>
              </w:rPr>
              <w:t xml:space="preserve"> </w:t>
            </w:r>
            <w:r w:rsidRPr="00B81467">
              <w:rPr>
                <w:bCs/>
              </w:rPr>
              <w:t>«Появление</w:t>
            </w:r>
            <w:r>
              <w:rPr>
                <w:bCs/>
              </w:rPr>
              <w:t xml:space="preserve"> </w:t>
            </w:r>
            <w:r w:rsidRPr="00B81467">
              <w:rPr>
                <w:bCs/>
              </w:rPr>
              <w:t>ростка».</w:t>
            </w:r>
          </w:p>
        </w:tc>
      </w:tr>
      <w:tr w:rsidR="0081098E" w:rsidRPr="00B81467" w14:paraId="7E5CAABC" w14:textId="77777777" w:rsidTr="003B62F6">
        <w:tc>
          <w:tcPr>
            <w:tcW w:w="924" w:type="dxa"/>
            <w:tcBorders>
              <w:top w:val="single" w:sz="6" w:space="0" w:color="auto"/>
              <w:left w:val="single" w:sz="4" w:space="0" w:color="auto"/>
              <w:bottom w:val="single" w:sz="6" w:space="0" w:color="auto"/>
              <w:right w:val="single" w:sz="4" w:space="0" w:color="auto"/>
            </w:tcBorders>
          </w:tcPr>
          <w:p w14:paraId="05B9DC0E"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463BA7A1" w14:textId="77777777" w:rsidR="0081098E" w:rsidRPr="00B81467" w:rsidRDefault="0081098E" w:rsidP="003B62F6">
            <w:pPr>
              <w:ind w:firstLine="0"/>
              <w:rPr>
                <w:bCs/>
              </w:rPr>
            </w:pPr>
            <w:r w:rsidRPr="00B81467">
              <w:rPr>
                <w:bCs/>
              </w:rPr>
              <w:t>Работа</w:t>
            </w:r>
            <w:r>
              <w:rPr>
                <w:bCs/>
              </w:rPr>
              <w:t xml:space="preserve"> </w:t>
            </w:r>
            <w:r w:rsidRPr="00B81467">
              <w:rPr>
                <w:bCs/>
              </w:rPr>
              <w:t>с</w:t>
            </w:r>
            <w:r>
              <w:rPr>
                <w:bCs/>
              </w:rPr>
              <w:t xml:space="preserve"> </w:t>
            </w:r>
            <w:r w:rsidRPr="00B81467">
              <w:rPr>
                <w:bCs/>
              </w:rPr>
              <w:t>очередью</w:t>
            </w:r>
            <w:r>
              <w:rPr>
                <w:bCs/>
              </w:rPr>
              <w:t xml:space="preserve"> </w:t>
            </w:r>
            <w:r w:rsidRPr="00B81467">
              <w:rPr>
                <w:bCs/>
              </w:rPr>
              <w:t>внешних</w:t>
            </w:r>
            <w:r>
              <w:rPr>
                <w:bCs/>
              </w:rPr>
              <w:t xml:space="preserve"> </w:t>
            </w:r>
            <w:r w:rsidRPr="00B81467">
              <w:rPr>
                <w:bCs/>
              </w:rPr>
              <w:t>событий:</w:t>
            </w:r>
          </w:p>
          <w:p w14:paraId="799A9B35" w14:textId="77777777" w:rsidR="0081098E" w:rsidRPr="00B81467" w:rsidRDefault="0081098E" w:rsidP="003B62F6">
            <w:pPr>
              <w:ind w:firstLine="0"/>
              <w:rPr>
                <w:bCs/>
              </w:rPr>
            </w:pPr>
            <w:r w:rsidRPr="00B81467">
              <w:rPr>
                <w:bCs/>
              </w:rPr>
              <w:t>-</w:t>
            </w:r>
            <w:r>
              <w:rPr>
                <w:bCs/>
              </w:rPr>
              <w:t xml:space="preserve"> </w:t>
            </w:r>
            <w:r w:rsidRPr="00B81467">
              <w:rPr>
                <w:bCs/>
              </w:rPr>
              <w:t>Соз</w:t>
            </w:r>
            <w:r>
              <w:rPr>
                <w:bCs/>
              </w:rPr>
              <w:t>д</w:t>
            </w:r>
            <w:r w:rsidRPr="00B81467">
              <w:rPr>
                <w:bCs/>
              </w:rPr>
              <w:t>ать</w:t>
            </w:r>
            <w:r>
              <w:rPr>
                <w:bCs/>
              </w:rPr>
              <w:t xml:space="preserve"> </w:t>
            </w:r>
            <w:r w:rsidRPr="00B81467">
              <w:rPr>
                <w:bCs/>
              </w:rPr>
              <w:t>очередь</w:t>
            </w:r>
            <w:r>
              <w:rPr>
                <w:bCs/>
              </w:rPr>
              <w:t xml:space="preserve"> </w:t>
            </w:r>
            <w:r w:rsidRPr="00B81467">
              <w:rPr>
                <w:bCs/>
              </w:rPr>
              <w:t>событий;</w:t>
            </w:r>
          </w:p>
          <w:p w14:paraId="3B414AA6" w14:textId="77777777" w:rsidR="0081098E" w:rsidRPr="00B81467" w:rsidRDefault="0081098E" w:rsidP="003B62F6">
            <w:pPr>
              <w:ind w:firstLine="0"/>
              <w:rPr>
                <w:bCs/>
              </w:rPr>
            </w:pPr>
            <w:r w:rsidRPr="00B81467">
              <w:rPr>
                <w:bCs/>
              </w:rPr>
              <w:t>-</w:t>
            </w:r>
            <w:r>
              <w:rPr>
                <w:bCs/>
              </w:rPr>
              <w:t xml:space="preserve"> </w:t>
            </w:r>
            <w:r w:rsidRPr="00B81467">
              <w:rPr>
                <w:bCs/>
              </w:rPr>
              <w:t>Занести</w:t>
            </w:r>
            <w:r>
              <w:rPr>
                <w:bCs/>
              </w:rPr>
              <w:t xml:space="preserve"> </w:t>
            </w:r>
            <w:r w:rsidRPr="00B81467">
              <w:rPr>
                <w:bCs/>
              </w:rPr>
              <w:t>в</w:t>
            </w:r>
            <w:r>
              <w:rPr>
                <w:bCs/>
              </w:rPr>
              <w:t xml:space="preserve"> </w:t>
            </w:r>
            <w:r w:rsidRPr="00B81467">
              <w:rPr>
                <w:bCs/>
              </w:rPr>
              <w:t>очередь</w:t>
            </w:r>
            <w:r>
              <w:rPr>
                <w:bCs/>
              </w:rPr>
              <w:t xml:space="preserve"> </w:t>
            </w:r>
            <w:r w:rsidRPr="00B81467">
              <w:rPr>
                <w:bCs/>
              </w:rPr>
              <w:t>событие</w:t>
            </w:r>
            <w:r>
              <w:rPr>
                <w:bCs/>
              </w:rPr>
              <w:t xml:space="preserve"> </w:t>
            </w:r>
            <w:r w:rsidRPr="00B81467">
              <w:rPr>
                <w:bCs/>
              </w:rPr>
              <w:t>«Дождь»</w:t>
            </w:r>
            <w:r>
              <w:rPr>
                <w:bCs/>
              </w:rPr>
              <w:t xml:space="preserve"> </w:t>
            </w:r>
            <w:r w:rsidRPr="00B81467">
              <w:rPr>
                <w:bCs/>
              </w:rPr>
              <w:t>на</w:t>
            </w:r>
            <w:r>
              <w:rPr>
                <w:bCs/>
              </w:rPr>
              <w:t xml:space="preserve"> </w:t>
            </w:r>
            <w:r w:rsidRPr="00B81467">
              <w:rPr>
                <w:bCs/>
              </w:rPr>
              <w:t>момент</w:t>
            </w:r>
            <w:r>
              <w:rPr>
                <w:bCs/>
              </w:rPr>
              <w:t xml:space="preserve"> </w:t>
            </w:r>
            <w:r w:rsidRPr="00B81467">
              <w:rPr>
                <w:bCs/>
              </w:rPr>
              <w:t>времени</w:t>
            </w:r>
            <w:r>
              <w:rPr>
                <w:bCs/>
              </w:rPr>
              <w:t xml:space="preserve"> </w:t>
            </w:r>
            <w:r w:rsidRPr="00DB75C1">
              <w:rPr>
                <w:bCs/>
                <w:i/>
                <w:lang w:val="en-US"/>
              </w:rPr>
              <w:t>t</w:t>
            </w:r>
            <w:r w:rsidRPr="00B81467">
              <w:rPr>
                <w:bCs/>
              </w:rPr>
              <w:t>2;</w:t>
            </w:r>
            <w:r>
              <w:rPr>
                <w:bCs/>
              </w:rPr>
              <w:t xml:space="preserve"> </w:t>
            </w:r>
          </w:p>
        </w:tc>
        <w:tc>
          <w:tcPr>
            <w:tcW w:w="4105" w:type="dxa"/>
            <w:tcBorders>
              <w:top w:val="single" w:sz="4" w:space="0" w:color="auto"/>
              <w:left w:val="single" w:sz="4" w:space="0" w:color="auto"/>
              <w:bottom w:val="single" w:sz="4" w:space="0" w:color="auto"/>
              <w:right w:val="single" w:sz="4" w:space="0" w:color="auto"/>
            </w:tcBorders>
          </w:tcPr>
          <w:p w14:paraId="52D988A9" w14:textId="77777777" w:rsidR="0081098E" w:rsidRPr="00B81467" w:rsidRDefault="0081098E" w:rsidP="003B62F6">
            <w:pPr>
              <w:ind w:firstLine="0"/>
              <w:rPr>
                <w:bCs/>
              </w:rPr>
            </w:pPr>
            <w:r w:rsidRPr="00B81467">
              <w:rPr>
                <w:bCs/>
              </w:rPr>
              <w:t>Очере</w:t>
            </w:r>
            <w:r>
              <w:rPr>
                <w:bCs/>
              </w:rPr>
              <w:t>д</w:t>
            </w:r>
            <w:r w:rsidRPr="00B81467">
              <w:rPr>
                <w:bCs/>
              </w:rPr>
              <w:t>ь</w:t>
            </w:r>
            <w:r>
              <w:rPr>
                <w:bCs/>
              </w:rPr>
              <w:t xml:space="preserve"> </w:t>
            </w:r>
            <w:r w:rsidRPr="00B81467">
              <w:rPr>
                <w:bCs/>
              </w:rPr>
              <w:t>с</w:t>
            </w:r>
            <w:r>
              <w:rPr>
                <w:bCs/>
              </w:rPr>
              <w:t xml:space="preserve"> </w:t>
            </w:r>
            <w:r w:rsidRPr="00B81467">
              <w:rPr>
                <w:bCs/>
              </w:rPr>
              <w:t>записью</w:t>
            </w:r>
            <w:r>
              <w:rPr>
                <w:bCs/>
              </w:rPr>
              <w:t xml:space="preserve"> </w:t>
            </w:r>
            <w:r w:rsidRPr="00B81467">
              <w:rPr>
                <w:bCs/>
              </w:rPr>
              <w:t>о</w:t>
            </w:r>
            <w:r>
              <w:rPr>
                <w:bCs/>
              </w:rPr>
              <w:t xml:space="preserve"> </w:t>
            </w:r>
            <w:r w:rsidRPr="00B81467">
              <w:rPr>
                <w:bCs/>
              </w:rPr>
              <w:t>событии.</w:t>
            </w:r>
          </w:p>
        </w:tc>
      </w:tr>
      <w:tr w:rsidR="0081098E" w:rsidRPr="00B81467" w14:paraId="2F637FE7" w14:textId="77777777" w:rsidTr="003B62F6">
        <w:tc>
          <w:tcPr>
            <w:tcW w:w="924" w:type="dxa"/>
            <w:tcBorders>
              <w:top w:val="single" w:sz="6" w:space="0" w:color="auto"/>
              <w:left w:val="single" w:sz="4" w:space="0" w:color="auto"/>
              <w:bottom w:val="single" w:sz="6" w:space="0" w:color="auto"/>
              <w:right w:val="single" w:sz="4" w:space="0" w:color="auto"/>
            </w:tcBorders>
          </w:tcPr>
          <w:p w14:paraId="440EEB5A"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0B67BBAF" w14:textId="77777777" w:rsidR="0081098E" w:rsidRPr="00B81467" w:rsidRDefault="0081098E" w:rsidP="003B62F6">
            <w:pPr>
              <w:ind w:firstLine="0"/>
              <w:rPr>
                <w:bCs/>
              </w:rPr>
            </w:pPr>
            <w:r w:rsidRPr="00B81467">
              <w:rPr>
                <w:bCs/>
              </w:rPr>
              <w:t>Агент</w:t>
            </w:r>
            <w:r>
              <w:rPr>
                <w:bCs/>
              </w:rPr>
              <w:t xml:space="preserve"> </w:t>
            </w:r>
            <w:r w:rsidRPr="00B81467">
              <w:rPr>
                <w:bCs/>
              </w:rPr>
              <w:t>диспетчера</w:t>
            </w:r>
            <w:r>
              <w:rPr>
                <w:bCs/>
              </w:rPr>
              <w:t xml:space="preserve"> </w:t>
            </w:r>
            <w:r w:rsidRPr="00B81467">
              <w:rPr>
                <w:bCs/>
              </w:rPr>
              <w:t>запускает</w:t>
            </w:r>
            <w:r>
              <w:rPr>
                <w:bCs/>
              </w:rPr>
              <w:t xml:space="preserve"> </w:t>
            </w:r>
            <w:r w:rsidRPr="00B81467">
              <w:rPr>
                <w:bCs/>
              </w:rPr>
              <w:t>календарь</w:t>
            </w:r>
            <w:r>
              <w:rPr>
                <w:bCs/>
              </w:rPr>
              <w:t xml:space="preserve"> </w:t>
            </w:r>
            <w:r w:rsidRPr="00B81467">
              <w:rPr>
                <w:bCs/>
              </w:rPr>
              <w:t>событий.</w:t>
            </w:r>
          </w:p>
        </w:tc>
        <w:tc>
          <w:tcPr>
            <w:tcW w:w="4105" w:type="dxa"/>
            <w:tcBorders>
              <w:top w:val="single" w:sz="4" w:space="0" w:color="auto"/>
              <w:left w:val="single" w:sz="4" w:space="0" w:color="auto"/>
              <w:bottom w:val="single" w:sz="4" w:space="0" w:color="auto"/>
              <w:right w:val="single" w:sz="4" w:space="0" w:color="auto"/>
            </w:tcBorders>
          </w:tcPr>
          <w:p w14:paraId="2597CFD7" w14:textId="77777777" w:rsidR="0081098E" w:rsidRPr="00B81467" w:rsidRDefault="0081098E" w:rsidP="003B62F6">
            <w:pPr>
              <w:ind w:firstLine="0"/>
              <w:rPr>
                <w:bCs/>
              </w:rPr>
            </w:pPr>
            <w:r w:rsidRPr="00B81467">
              <w:rPr>
                <w:bCs/>
              </w:rPr>
              <w:t>Наступление</w:t>
            </w:r>
            <w:r>
              <w:rPr>
                <w:bCs/>
              </w:rPr>
              <w:t xml:space="preserve"> </w:t>
            </w:r>
            <w:r w:rsidRPr="00B81467">
              <w:rPr>
                <w:bCs/>
              </w:rPr>
              <w:t>события</w:t>
            </w:r>
            <w:r>
              <w:rPr>
                <w:bCs/>
              </w:rPr>
              <w:t xml:space="preserve"> </w:t>
            </w:r>
            <w:r w:rsidRPr="00B81467">
              <w:rPr>
                <w:bCs/>
              </w:rPr>
              <w:t>«Посадка»,</w:t>
            </w:r>
            <w:r>
              <w:rPr>
                <w:bCs/>
              </w:rPr>
              <w:t xml:space="preserve"> </w:t>
            </w:r>
            <w:r w:rsidRPr="00B81467">
              <w:rPr>
                <w:bCs/>
              </w:rPr>
              <w:t>начало</w:t>
            </w:r>
            <w:r>
              <w:rPr>
                <w:bCs/>
              </w:rPr>
              <w:t xml:space="preserve"> </w:t>
            </w:r>
            <w:r w:rsidRPr="00B81467">
              <w:rPr>
                <w:bCs/>
              </w:rPr>
              <w:t>развития</w:t>
            </w:r>
            <w:r>
              <w:rPr>
                <w:bCs/>
              </w:rPr>
              <w:t xml:space="preserve"> </w:t>
            </w:r>
            <w:r w:rsidRPr="00B81467">
              <w:rPr>
                <w:bCs/>
              </w:rPr>
              <w:t>ростка</w:t>
            </w:r>
            <w:r>
              <w:rPr>
                <w:bCs/>
              </w:rPr>
              <w:t xml:space="preserve"> </w:t>
            </w:r>
            <w:r w:rsidRPr="00B81467">
              <w:rPr>
                <w:bCs/>
              </w:rPr>
              <w:t>в</w:t>
            </w:r>
            <w:r>
              <w:rPr>
                <w:bCs/>
              </w:rPr>
              <w:t xml:space="preserve"> </w:t>
            </w:r>
            <w:r w:rsidRPr="00B81467">
              <w:rPr>
                <w:bCs/>
              </w:rPr>
              <w:t>момент</w:t>
            </w:r>
            <w:r>
              <w:rPr>
                <w:bCs/>
              </w:rPr>
              <w:t xml:space="preserve"> </w:t>
            </w:r>
            <w:r w:rsidRPr="00B81467">
              <w:rPr>
                <w:bCs/>
              </w:rPr>
              <w:t>времени</w:t>
            </w:r>
            <w:r>
              <w:rPr>
                <w:bCs/>
              </w:rPr>
              <w:t xml:space="preserve"> </w:t>
            </w:r>
            <w:r w:rsidRPr="00DB75C1">
              <w:rPr>
                <w:bCs/>
                <w:i/>
                <w:lang w:val="en-US"/>
              </w:rPr>
              <w:t>t</w:t>
            </w:r>
            <w:r w:rsidRPr="00B81467">
              <w:rPr>
                <w:bCs/>
              </w:rPr>
              <w:t>1;</w:t>
            </w:r>
          </w:p>
          <w:p w14:paraId="4C0D2579" w14:textId="77777777" w:rsidR="0081098E" w:rsidRPr="00B81467" w:rsidRDefault="0081098E" w:rsidP="003B62F6">
            <w:pPr>
              <w:ind w:firstLine="0"/>
              <w:rPr>
                <w:bCs/>
              </w:rPr>
            </w:pPr>
            <w:r w:rsidRPr="00B81467">
              <w:rPr>
                <w:bCs/>
              </w:rPr>
              <w:t>Наступление</w:t>
            </w:r>
            <w:r>
              <w:rPr>
                <w:bCs/>
              </w:rPr>
              <w:t xml:space="preserve"> </w:t>
            </w:r>
            <w:r w:rsidRPr="00B81467">
              <w:rPr>
                <w:bCs/>
              </w:rPr>
              <w:t>события</w:t>
            </w:r>
            <w:r>
              <w:rPr>
                <w:bCs/>
              </w:rPr>
              <w:t xml:space="preserve"> </w:t>
            </w:r>
            <w:r w:rsidRPr="00B81467">
              <w:rPr>
                <w:bCs/>
              </w:rPr>
              <w:t>«Появление</w:t>
            </w:r>
            <w:r>
              <w:rPr>
                <w:bCs/>
              </w:rPr>
              <w:t xml:space="preserve"> </w:t>
            </w:r>
            <w:r w:rsidRPr="00B81467">
              <w:rPr>
                <w:bCs/>
              </w:rPr>
              <w:t>ростка»</w:t>
            </w:r>
            <w:r>
              <w:rPr>
                <w:bCs/>
              </w:rPr>
              <w:t xml:space="preserve"> </w:t>
            </w:r>
            <w:r w:rsidRPr="00B81467">
              <w:rPr>
                <w:bCs/>
              </w:rPr>
              <w:t>в</w:t>
            </w:r>
            <w:r>
              <w:rPr>
                <w:bCs/>
              </w:rPr>
              <w:t xml:space="preserve"> </w:t>
            </w:r>
            <w:r w:rsidRPr="00B81467">
              <w:rPr>
                <w:bCs/>
              </w:rPr>
              <w:t>момент</w:t>
            </w:r>
            <w:r>
              <w:rPr>
                <w:bCs/>
              </w:rPr>
              <w:t xml:space="preserve"> </w:t>
            </w:r>
            <w:r w:rsidRPr="00B81467">
              <w:rPr>
                <w:bCs/>
              </w:rPr>
              <w:t>времени</w:t>
            </w:r>
            <w:r>
              <w:rPr>
                <w:bCs/>
              </w:rPr>
              <w:t xml:space="preserve"> </w:t>
            </w:r>
            <w:r w:rsidRPr="00DB75C1">
              <w:rPr>
                <w:bCs/>
                <w:i/>
                <w:lang w:val="en-US"/>
              </w:rPr>
              <w:t>t</w:t>
            </w:r>
            <w:r w:rsidRPr="00B81467">
              <w:rPr>
                <w:bCs/>
              </w:rPr>
              <w:t>1+</w:t>
            </w:r>
            <w:r w:rsidRPr="00B81467">
              <w:rPr>
                <w:bCs/>
              </w:rPr>
              <w:sym w:font="Symbol" w:char="F074"/>
            </w:r>
            <w:r w:rsidRPr="00B81467">
              <w:rPr>
                <w:bCs/>
              </w:rPr>
              <w:t>;</w:t>
            </w:r>
          </w:p>
        </w:tc>
      </w:tr>
      <w:tr w:rsidR="0081098E" w:rsidRPr="00B81467" w14:paraId="1CD502F4" w14:textId="77777777" w:rsidTr="003B62F6">
        <w:tc>
          <w:tcPr>
            <w:tcW w:w="924" w:type="dxa"/>
            <w:tcBorders>
              <w:top w:val="single" w:sz="6" w:space="0" w:color="auto"/>
              <w:left w:val="single" w:sz="4" w:space="0" w:color="auto"/>
              <w:bottom w:val="single" w:sz="6" w:space="0" w:color="auto"/>
              <w:right w:val="single" w:sz="4" w:space="0" w:color="auto"/>
            </w:tcBorders>
          </w:tcPr>
          <w:p w14:paraId="172E9ECE"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728F0F29" w14:textId="77777777" w:rsidR="0081098E" w:rsidRPr="00B81467" w:rsidRDefault="0081098E" w:rsidP="003B62F6">
            <w:pPr>
              <w:ind w:firstLine="0"/>
              <w:rPr>
                <w:bCs/>
              </w:rPr>
            </w:pPr>
            <w:r w:rsidRPr="00B81467">
              <w:rPr>
                <w:bCs/>
              </w:rPr>
              <w:t>Работа</w:t>
            </w:r>
            <w:r>
              <w:rPr>
                <w:bCs/>
              </w:rPr>
              <w:t xml:space="preserve"> </w:t>
            </w:r>
            <w:r w:rsidRPr="00B81467">
              <w:rPr>
                <w:bCs/>
              </w:rPr>
              <w:t>службы</w:t>
            </w:r>
            <w:r>
              <w:rPr>
                <w:bCs/>
              </w:rPr>
              <w:t xml:space="preserve"> </w:t>
            </w:r>
            <w:r w:rsidRPr="00B81467">
              <w:rPr>
                <w:bCs/>
              </w:rPr>
              <w:t>времени.</w:t>
            </w:r>
          </w:p>
        </w:tc>
        <w:tc>
          <w:tcPr>
            <w:tcW w:w="4105" w:type="dxa"/>
            <w:tcBorders>
              <w:top w:val="single" w:sz="4" w:space="0" w:color="auto"/>
              <w:left w:val="single" w:sz="4" w:space="0" w:color="auto"/>
              <w:bottom w:val="single" w:sz="4" w:space="0" w:color="auto"/>
              <w:right w:val="single" w:sz="4" w:space="0" w:color="auto"/>
            </w:tcBorders>
          </w:tcPr>
          <w:p w14:paraId="75459F49" w14:textId="77777777" w:rsidR="0081098E" w:rsidRPr="00B81467" w:rsidRDefault="0081098E" w:rsidP="003B62F6">
            <w:pPr>
              <w:ind w:firstLine="0"/>
              <w:rPr>
                <w:bCs/>
              </w:rPr>
            </w:pPr>
            <w:r w:rsidRPr="00B81467">
              <w:rPr>
                <w:bCs/>
              </w:rPr>
              <w:t>Выполняется</w:t>
            </w:r>
            <w:r>
              <w:rPr>
                <w:bCs/>
              </w:rPr>
              <w:t xml:space="preserve"> </w:t>
            </w:r>
            <w:r w:rsidRPr="00B81467">
              <w:rPr>
                <w:bCs/>
              </w:rPr>
              <w:t>пересчет</w:t>
            </w:r>
            <w:r>
              <w:rPr>
                <w:bCs/>
              </w:rPr>
              <w:t xml:space="preserve"> </w:t>
            </w:r>
            <w:r w:rsidRPr="00B81467">
              <w:rPr>
                <w:bCs/>
              </w:rPr>
              <w:t>системного</w:t>
            </w:r>
            <w:r>
              <w:rPr>
                <w:bCs/>
              </w:rPr>
              <w:t xml:space="preserve"> </w:t>
            </w:r>
            <w:r w:rsidRPr="00B81467">
              <w:rPr>
                <w:bCs/>
              </w:rPr>
              <w:t>времени</w:t>
            </w:r>
            <w:r>
              <w:rPr>
                <w:bCs/>
              </w:rPr>
              <w:t xml:space="preserve"> </w:t>
            </w:r>
            <w:r w:rsidRPr="00B81467">
              <w:rPr>
                <w:bCs/>
              </w:rPr>
              <w:t>в</w:t>
            </w:r>
            <w:r>
              <w:rPr>
                <w:bCs/>
              </w:rPr>
              <w:t xml:space="preserve"> </w:t>
            </w:r>
            <w:r w:rsidRPr="00B81467">
              <w:rPr>
                <w:bCs/>
              </w:rPr>
              <w:t>соответствии</w:t>
            </w:r>
            <w:r>
              <w:rPr>
                <w:bCs/>
              </w:rPr>
              <w:t xml:space="preserve"> </w:t>
            </w:r>
            <w:r w:rsidRPr="00B81467">
              <w:rPr>
                <w:bCs/>
              </w:rPr>
              <w:t>с</w:t>
            </w:r>
            <w:r>
              <w:rPr>
                <w:bCs/>
              </w:rPr>
              <w:t xml:space="preserve"> </w:t>
            </w:r>
            <w:r w:rsidRPr="00B81467">
              <w:rPr>
                <w:bCs/>
              </w:rPr>
              <w:t>моментами</w:t>
            </w:r>
            <w:r>
              <w:rPr>
                <w:bCs/>
              </w:rPr>
              <w:t xml:space="preserve"> </w:t>
            </w:r>
            <w:r w:rsidRPr="00B81467">
              <w:rPr>
                <w:bCs/>
              </w:rPr>
              <w:t>запланированных</w:t>
            </w:r>
            <w:r>
              <w:rPr>
                <w:bCs/>
              </w:rPr>
              <w:t xml:space="preserve"> </w:t>
            </w:r>
            <w:r w:rsidRPr="00B81467">
              <w:rPr>
                <w:bCs/>
              </w:rPr>
              <w:t>событий.</w:t>
            </w:r>
            <w:r>
              <w:rPr>
                <w:bCs/>
              </w:rPr>
              <w:t xml:space="preserve"> </w:t>
            </w:r>
          </w:p>
          <w:p w14:paraId="0AFCBC6B" w14:textId="77777777" w:rsidR="0081098E" w:rsidRPr="00B81467" w:rsidRDefault="0081098E" w:rsidP="003B62F6">
            <w:pPr>
              <w:ind w:firstLine="0"/>
              <w:rPr>
                <w:bCs/>
              </w:rPr>
            </w:pPr>
            <w:r w:rsidRPr="00B81467">
              <w:rPr>
                <w:bCs/>
              </w:rPr>
              <w:t>Выполняется</w:t>
            </w:r>
            <w:r>
              <w:rPr>
                <w:bCs/>
              </w:rPr>
              <w:t xml:space="preserve"> </w:t>
            </w:r>
            <w:r w:rsidRPr="00B81467">
              <w:rPr>
                <w:bCs/>
              </w:rPr>
              <w:t>отображение</w:t>
            </w:r>
            <w:r>
              <w:rPr>
                <w:bCs/>
              </w:rPr>
              <w:t xml:space="preserve"> </w:t>
            </w:r>
            <w:r w:rsidRPr="00B81467">
              <w:rPr>
                <w:bCs/>
              </w:rPr>
              <w:t>значений</w:t>
            </w:r>
            <w:r>
              <w:rPr>
                <w:bCs/>
              </w:rPr>
              <w:t xml:space="preserve"> </w:t>
            </w:r>
            <w:r w:rsidRPr="00B81467">
              <w:rPr>
                <w:bCs/>
              </w:rPr>
              <w:t>системного</w:t>
            </w:r>
            <w:r>
              <w:rPr>
                <w:bCs/>
              </w:rPr>
              <w:t xml:space="preserve"> </w:t>
            </w:r>
            <w:r w:rsidRPr="00B81467">
              <w:rPr>
                <w:bCs/>
              </w:rPr>
              <w:t>времени.</w:t>
            </w:r>
          </w:p>
        </w:tc>
      </w:tr>
    </w:tbl>
    <w:p w14:paraId="6F2D6874" w14:textId="272CB0DC" w:rsidR="0081098E" w:rsidRDefault="0081098E" w:rsidP="00B81467"/>
    <w:p w14:paraId="7889BEC3" w14:textId="77777777" w:rsidR="0081098E" w:rsidRDefault="0081098E">
      <w:pPr>
        <w:spacing w:line="240" w:lineRule="auto"/>
        <w:ind w:firstLine="0"/>
        <w:jc w:val="left"/>
      </w:pPr>
      <w:r>
        <w:br w:type="page"/>
      </w:r>
    </w:p>
    <w:p w14:paraId="2BCB0933" w14:textId="5281D3B0" w:rsidR="0081098E" w:rsidRDefault="0081098E" w:rsidP="0081098E">
      <w:pPr>
        <w:ind w:firstLine="0"/>
      </w:pPr>
      <w:r>
        <w:rPr>
          <w:bCs/>
        </w:rPr>
        <w:lastRenderedPageBreak/>
        <w:t>Продолжение т</w:t>
      </w:r>
      <w:r w:rsidRPr="00B81467">
        <w:rPr>
          <w:bCs/>
        </w:rPr>
        <w:t>аблиц</w:t>
      </w:r>
      <w:r>
        <w:rPr>
          <w:bCs/>
        </w:rPr>
        <w:t>ы 4</w:t>
      </w:r>
    </w:p>
    <w:tbl>
      <w:tblPr>
        <w:tblW w:w="94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24"/>
        <w:gridCol w:w="4470"/>
        <w:gridCol w:w="4105"/>
      </w:tblGrid>
      <w:tr w:rsidR="0081098E" w:rsidRPr="00B81467" w14:paraId="32E1C04B" w14:textId="77777777" w:rsidTr="003B62F6">
        <w:tc>
          <w:tcPr>
            <w:tcW w:w="924" w:type="dxa"/>
            <w:tcBorders>
              <w:top w:val="single" w:sz="6" w:space="0" w:color="auto"/>
              <w:left w:val="single" w:sz="4" w:space="0" w:color="auto"/>
              <w:bottom w:val="single" w:sz="6" w:space="0" w:color="auto"/>
              <w:right w:val="single" w:sz="4" w:space="0" w:color="auto"/>
            </w:tcBorders>
          </w:tcPr>
          <w:p w14:paraId="2410940B"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2B0C20EC" w14:textId="77777777" w:rsidR="0081098E" w:rsidRPr="00B81467" w:rsidRDefault="0081098E" w:rsidP="003B62F6">
            <w:pPr>
              <w:ind w:firstLine="0"/>
              <w:rPr>
                <w:bCs/>
              </w:rPr>
            </w:pPr>
            <w:r w:rsidRPr="00B81467">
              <w:rPr>
                <w:bCs/>
              </w:rPr>
              <w:t>Агент</w:t>
            </w:r>
            <w:r>
              <w:rPr>
                <w:bCs/>
              </w:rPr>
              <w:t xml:space="preserve"> </w:t>
            </w:r>
            <w:r w:rsidRPr="00B81467">
              <w:rPr>
                <w:bCs/>
              </w:rPr>
              <w:t>Растения</w:t>
            </w:r>
            <w:r>
              <w:rPr>
                <w:bCs/>
              </w:rPr>
              <w:t xml:space="preserve"> </w:t>
            </w:r>
            <w:r w:rsidRPr="00B81467">
              <w:rPr>
                <w:bCs/>
              </w:rPr>
              <w:t>считывает</w:t>
            </w:r>
            <w:r>
              <w:rPr>
                <w:bCs/>
              </w:rPr>
              <w:t xml:space="preserve"> </w:t>
            </w:r>
            <w:r w:rsidRPr="00B81467">
              <w:rPr>
                <w:bCs/>
              </w:rPr>
              <w:t>событие</w:t>
            </w:r>
            <w:r>
              <w:rPr>
                <w:bCs/>
              </w:rPr>
              <w:t xml:space="preserve"> </w:t>
            </w:r>
            <w:r w:rsidRPr="00B81467">
              <w:rPr>
                <w:bCs/>
              </w:rPr>
              <w:t>«Дождь»</w:t>
            </w:r>
            <w:r>
              <w:rPr>
                <w:bCs/>
              </w:rPr>
              <w:t xml:space="preserve"> </w:t>
            </w:r>
            <w:r w:rsidRPr="00B81467">
              <w:rPr>
                <w:bCs/>
              </w:rPr>
              <w:t>из</w:t>
            </w:r>
            <w:r>
              <w:rPr>
                <w:bCs/>
              </w:rPr>
              <w:t xml:space="preserve"> </w:t>
            </w:r>
            <w:r w:rsidRPr="00B81467">
              <w:rPr>
                <w:bCs/>
              </w:rPr>
              <w:t>календаря</w:t>
            </w:r>
            <w:r>
              <w:rPr>
                <w:bCs/>
              </w:rPr>
              <w:t xml:space="preserve"> </w:t>
            </w:r>
            <w:r w:rsidRPr="00B81467">
              <w:rPr>
                <w:bCs/>
              </w:rPr>
              <w:t>внешних</w:t>
            </w:r>
            <w:r>
              <w:rPr>
                <w:bCs/>
              </w:rPr>
              <w:t xml:space="preserve"> </w:t>
            </w:r>
            <w:r w:rsidRPr="00B81467">
              <w:rPr>
                <w:bCs/>
              </w:rPr>
              <w:t>событий.</w:t>
            </w:r>
          </w:p>
          <w:p w14:paraId="0B57B6AF" w14:textId="77777777" w:rsidR="0081098E" w:rsidRPr="00B81467" w:rsidRDefault="0081098E" w:rsidP="003B62F6">
            <w:pPr>
              <w:ind w:firstLine="0"/>
              <w:rPr>
                <w:bCs/>
              </w:rPr>
            </w:pPr>
            <w:r w:rsidRPr="00B81467">
              <w:rPr>
                <w:bCs/>
              </w:rPr>
              <w:t>рассчитывает</w:t>
            </w:r>
            <w:r>
              <w:rPr>
                <w:bCs/>
              </w:rPr>
              <w:t xml:space="preserve"> </w:t>
            </w:r>
            <w:r w:rsidRPr="00B81467">
              <w:rPr>
                <w:bCs/>
              </w:rPr>
              <w:t>момент</w:t>
            </w:r>
            <w:r>
              <w:rPr>
                <w:bCs/>
              </w:rPr>
              <w:t xml:space="preserve"> </w:t>
            </w:r>
            <w:r w:rsidRPr="00B81467">
              <w:rPr>
                <w:bCs/>
                <w:lang w:val="en-US"/>
              </w:rPr>
              <w:t>t</w:t>
            </w:r>
            <w:r w:rsidRPr="00B81467">
              <w:rPr>
                <w:bCs/>
              </w:rPr>
              <w:t>3</w:t>
            </w:r>
            <w:r>
              <w:rPr>
                <w:bCs/>
              </w:rPr>
              <w:t xml:space="preserve"> </w:t>
            </w:r>
            <w:r w:rsidRPr="00B81467">
              <w:rPr>
                <w:bCs/>
              </w:rPr>
              <w:t>наступления</w:t>
            </w:r>
            <w:r>
              <w:rPr>
                <w:bCs/>
              </w:rPr>
              <w:t xml:space="preserve"> </w:t>
            </w:r>
            <w:r w:rsidRPr="00B81467">
              <w:rPr>
                <w:bCs/>
              </w:rPr>
              <w:t>события</w:t>
            </w:r>
            <w:r>
              <w:rPr>
                <w:bCs/>
              </w:rPr>
              <w:t xml:space="preserve"> </w:t>
            </w:r>
            <w:r w:rsidRPr="00B81467">
              <w:rPr>
                <w:bCs/>
              </w:rPr>
              <w:t>«Появление</w:t>
            </w:r>
            <w:r>
              <w:rPr>
                <w:bCs/>
              </w:rPr>
              <w:t xml:space="preserve"> </w:t>
            </w:r>
            <w:r w:rsidRPr="00B81467">
              <w:rPr>
                <w:bCs/>
              </w:rPr>
              <w:t>первого</w:t>
            </w:r>
            <w:r>
              <w:rPr>
                <w:bCs/>
              </w:rPr>
              <w:t xml:space="preserve"> </w:t>
            </w:r>
            <w:r w:rsidRPr="00B81467">
              <w:rPr>
                <w:bCs/>
              </w:rPr>
              <w:t>листка»</w:t>
            </w:r>
            <w:r>
              <w:rPr>
                <w:bCs/>
              </w:rPr>
              <w:t xml:space="preserve"> </w:t>
            </w:r>
            <w:r w:rsidRPr="00B81467">
              <w:rPr>
                <w:bCs/>
              </w:rPr>
              <w:t>в</w:t>
            </w:r>
            <w:r>
              <w:rPr>
                <w:bCs/>
              </w:rPr>
              <w:t xml:space="preserve"> </w:t>
            </w:r>
            <w:r w:rsidRPr="00B81467">
              <w:rPr>
                <w:bCs/>
              </w:rPr>
              <w:t>соответствии</w:t>
            </w:r>
            <w:r>
              <w:rPr>
                <w:bCs/>
              </w:rPr>
              <w:t xml:space="preserve"> </w:t>
            </w:r>
            <w:r w:rsidRPr="00B81467">
              <w:rPr>
                <w:bCs/>
              </w:rPr>
              <w:t>с</w:t>
            </w:r>
            <w:r>
              <w:rPr>
                <w:bCs/>
              </w:rPr>
              <w:t xml:space="preserve"> </w:t>
            </w:r>
            <w:r w:rsidRPr="00B81467">
              <w:rPr>
                <w:bCs/>
              </w:rPr>
              <w:t>влажностью</w:t>
            </w:r>
            <w:r>
              <w:rPr>
                <w:bCs/>
              </w:rPr>
              <w:t xml:space="preserve"> </w:t>
            </w:r>
            <w:r w:rsidRPr="00B81467">
              <w:rPr>
                <w:bCs/>
              </w:rPr>
              <w:t>почвы</w:t>
            </w:r>
            <w:r>
              <w:rPr>
                <w:bCs/>
              </w:rPr>
              <w:t xml:space="preserve"> </w:t>
            </w:r>
            <w:r w:rsidRPr="00B81467">
              <w:rPr>
                <w:bCs/>
              </w:rPr>
              <w:t>и</w:t>
            </w:r>
            <w:r>
              <w:rPr>
                <w:bCs/>
              </w:rPr>
              <w:t xml:space="preserve"> </w:t>
            </w:r>
            <w:r w:rsidRPr="00B81467">
              <w:rPr>
                <w:bCs/>
              </w:rPr>
              <w:t>заносит</w:t>
            </w:r>
            <w:r>
              <w:rPr>
                <w:bCs/>
              </w:rPr>
              <w:t xml:space="preserve"> </w:t>
            </w:r>
            <w:r w:rsidRPr="00B81467">
              <w:rPr>
                <w:bCs/>
              </w:rPr>
              <w:t>в</w:t>
            </w:r>
            <w:r>
              <w:rPr>
                <w:bCs/>
              </w:rPr>
              <w:t xml:space="preserve"> </w:t>
            </w:r>
            <w:r w:rsidRPr="00B81467">
              <w:rPr>
                <w:bCs/>
              </w:rPr>
              <w:t>календарь</w:t>
            </w:r>
            <w:r>
              <w:rPr>
                <w:bCs/>
              </w:rPr>
              <w:t xml:space="preserve"> </w:t>
            </w:r>
            <w:r w:rsidRPr="00B81467">
              <w:rPr>
                <w:bCs/>
              </w:rPr>
              <w:t>метку</w:t>
            </w:r>
            <w:r>
              <w:rPr>
                <w:bCs/>
              </w:rPr>
              <w:t xml:space="preserve"> </w:t>
            </w:r>
            <w:r w:rsidRPr="00B81467">
              <w:rPr>
                <w:bCs/>
              </w:rPr>
              <w:t>события.</w:t>
            </w:r>
            <w:r>
              <w:rPr>
                <w:bCs/>
              </w:rPr>
              <w:t xml:space="preserve"> </w:t>
            </w:r>
            <w:r w:rsidRPr="00B81467">
              <w:rPr>
                <w:bCs/>
              </w:rPr>
              <w:t>&lt;Растение,</w:t>
            </w:r>
            <w:r>
              <w:rPr>
                <w:bCs/>
              </w:rPr>
              <w:t xml:space="preserve"> </w:t>
            </w:r>
            <w:r w:rsidRPr="00B81467">
              <w:rPr>
                <w:bCs/>
              </w:rPr>
              <w:t>«Появление</w:t>
            </w:r>
            <w:r>
              <w:rPr>
                <w:bCs/>
              </w:rPr>
              <w:t xml:space="preserve"> </w:t>
            </w:r>
            <w:r w:rsidRPr="00B81467">
              <w:rPr>
                <w:bCs/>
              </w:rPr>
              <w:t>первого</w:t>
            </w:r>
            <w:r>
              <w:rPr>
                <w:bCs/>
              </w:rPr>
              <w:t xml:space="preserve"> </w:t>
            </w:r>
            <w:r w:rsidRPr="00B81467">
              <w:rPr>
                <w:bCs/>
              </w:rPr>
              <w:t>листка»,</w:t>
            </w:r>
            <w:r>
              <w:rPr>
                <w:bCs/>
              </w:rPr>
              <w:t xml:space="preserve"> </w:t>
            </w:r>
            <w:r w:rsidRPr="00B81467">
              <w:rPr>
                <w:bCs/>
                <w:lang w:val="en-US"/>
              </w:rPr>
              <w:t>t</w:t>
            </w:r>
            <w:r w:rsidRPr="00B81467">
              <w:rPr>
                <w:bCs/>
              </w:rPr>
              <w:t>3&gt;;</w:t>
            </w:r>
          </w:p>
        </w:tc>
        <w:tc>
          <w:tcPr>
            <w:tcW w:w="4105" w:type="dxa"/>
            <w:tcBorders>
              <w:top w:val="single" w:sz="4" w:space="0" w:color="auto"/>
              <w:left w:val="single" w:sz="4" w:space="0" w:color="auto"/>
              <w:bottom w:val="single" w:sz="4" w:space="0" w:color="auto"/>
              <w:right w:val="single" w:sz="4" w:space="0" w:color="auto"/>
            </w:tcBorders>
          </w:tcPr>
          <w:p w14:paraId="3F080CD9" w14:textId="77777777" w:rsidR="0081098E" w:rsidRPr="00B81467" w:rsidRDefault="0081098E" w:rsidP="003B62F6">
            <w:pPr>
              <w:ind w:firstLine="0"/>
              <w:rPr>
                <w:bCs/>
              </w:rPr>
            </w:pPr>
            <w:r w:rsidRPr="00B81467">
              <w:rPr>
                <w:bCs/>
              </w:rPr>
              <w:t>Календарь</w:t>
            </w:r>
            <w:r>
              <w:rPr>
                <w:bCs/>
              </w:rPr>
              <w:t xml:space="preserve"> </w:t>
            </w:r>
            <w:r w:rsidRPr="00B81467">
              <w:rPr>
                <w:bCs/>
              </w:rPr>
              <w:t>с</w:t>
            </w:r>
            <w:r>
              <w:rPr>
                <w:bCs/>
              </w:rPr>
              <w:t xml:space="preserve"> </w:t>
            </w:r>
            <w:r w:rsidRPr="00B81467">
              <w:rPr>
                <w:bCs/>
              </w:rPr>
              <w:t>добавленной</w:t>
            </w:r>
            <w:r>
              <w:rPr>
                <w:bCs/>
              </w:rPr>
              <w:t xml:space="preserve"> </w:t>
            </w:r>
            <w:r w:rsidRPr="00B81467">
              <w:rPr>
                <w:bCs/>
              </w:rPr>
              <w:t>меткой</w:t>
            </w:r>
            <w:r>
              <w:rPr>
                <w:bCs/>
              </w:rPr>
              <w:t xml:space="preserve"> </w:t>
            </w:r>
            <w:r w:rsidRPr="00B81467">
              <w:rPr>
                <w:bCs/>
              </w:rPr>
              <w:t>события</w:t>
            </w:r>
            <w:r>
              <w:rPr>
                <w:bCs/>
              </w:rPr>
              <w:t xml:space="preserve"> </w:t>
            </w:r>
            <w:r w:rsidRPr="00B81467">
              <w:rPr>
                <w:bCs/>
              </w:rPr>
              <w:t>«Появление</w:t>
            </w:r>
            <w:r>
              <w:rPr>
                <w:bCs/>
              </w:rPr>
              <w:t xml:space="preserve"> </w:t>
            </w:r>
            <w:r w:rsidRPr="00B81467">
              <w:rPr>
                <w:bCs/>
              </w:rPr>
              <w:t>первого</w:t>
            </w:r>
            <w:r>
              <w:rPr>
                <w:bCs/>
              </w:rPr>
              <w:t xml:space="preserve"> </w:t>
            </w:r>
            <w:r w:rsidRPr="00B81467">
              <w:rPr>
                <w:bCs/>
              </w:rPr>
              <w:t>листка».</w:t>
            </w:r>
          </w:p>
        </w:tc>
      </w:tr>
      <w:tr w:rsidR="0081098E" w:rsidRPr="00B81467" w14:paraId="0049B03A" w14:textId="77777777" w:rsidTr="003B62F6">
        <w:tc>
          <w:tcPr>
            <w:tcW w:w="924" w:type="dxa"/>
            <w:tcBorders>
              <w:top w:val="single" w:sz="6" w:space="0" w:color="auto"/>
              <w:left w:val="single" w:sz="4" w:space="0" w:color="auto"/>
              <w:bottom w:val="single" w:sz="6" w:space="0" w:color="auto"/>
              <w:right w:val="single" w:sz="4" w:space="0" w:color="auto"/>
            </w:tcBorders>
          </w:tcPr>
          <w:p w14:paraId="199AC076"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60D61FB8" w14:textId="77777777" w:rsidR="0081098E" w:rsidRPr="00B81467" w:rsidRDefault="0081098E" w:rsidP="003B62F6">
            <w:pPr>
              <w:ind w:firstLine="0"/>
              <w:rPr>
                <w:bCs/>
              </w:rPr>
            </w:pPr>
            <w:r w:rsidRPr="00B81467">
              <w:rPr>
                <w:bCs/>
              </w:rPr>
              <w:t>Агент</w:t>
            </w:r>
            <w:r>
              <w:rPr>
                <w:bCs/>
              </w:rPr>
              <w:t xml:space="preserve"> </w:t>
            </w:r>
            <w:r w:rsidRPr="00B81467">
              <w:rPr>
                <w:bCs/>
              </w:rPr>
              <w:t>диспетчера</w:t>
            </w:r>
            <w:r>
              <w:rPr>
                <w:bCs/>
              </w:rPr>
              <w:t xml:space="preserve"> </w:t>
            </w:r>
            <w:r w:rsidRPr="00B81467">
              <w:rPr>
                <w:bCs/>
              </w:rPr>
              <w:t>запускает</w:t>
            </w:r>
            <w:r>
              <w:rPr>
                <w:bCs/>
              </w:rPr>
              <w:t xml:space="preserve"> </w:t>
            </w:r>
            <w:r w:rsidRPr="00B81467">
              <w:rPr>
                <w:bCs/>
              </w:rPr>
              <w:t>календарь</w:t>
            </w:r>
            <w:r>
              <w:rPr>
                <w:bCs/>
              </w:rPr>
              <w:t xml:space="preserve"> </w:t>
            </w:r>
            <w:r w:rsidRPr="00B81467">
              <w:rPr>
                <w:bCs/>
              </w:rPr>
              <w:t>событий.</w:t>
            </w:r>
          </w:p>
        </w:tc>
        <w:tc>
          <w:tcPr>
            <w:tcW w:w="4105" w:type="dxa"/>
            <w:tcBorders>
              <w:top w:val="single" w:sz="4" w:space="0" w:color="auto"/>
              <w:left w:val="single" w:sz="4" w:space="0" w:color="auto"/>
              <w:bottom w:val="single" w:sz="4" w:space="0" w:color="auto"/>
              <w:right w:val="single" w:sz="4" w:space="0" w:color="auto"/>
            </w:tcBorders>
          </w:tcPr>
          <w:p w14:paraId="118BC02C" w14:textId="77777777" w:rsidR="0081098E" w:rsidRPr="00B81467" w:rsidRDefault="0081098E" w:rsidP="003B62F6">
            <w:pPr>
              <w:ind w:firstLine="0"/>
              <w:rPr>
                <w:bCs/>
              </w:rPr>
            </w:pPr>
            <w:r w:rsidRPr="00B81467">
              <w:rPr>
                <w:bCs/>
              </w:rPr>
              <w:t>Наступление</w:t>
            </w:r>
            <w:r>
              <w:rPr>
                <w:bCs/>
              </w:rPr>
              <w:t xml:space="preserve"> </w:t>
            </w:r>
            <w:r w:rsidRPr="00B81467">
              <w:rPr>
                <w:bCs/>
              </w:rPr>
              <w:t>события</w:t>
            </w:r>
            <w:r>
              <w:rPr>
                <w:bCs/>
              </w:rPr>
              <w:t xml:space="preserve"> </w:t>
            </w:r>
            <w:r w:rsidRPr="00B81467">
              <w:rPr>
                <w:bCs/>
              </w:rPr>
              <w:t>«Появление</w:t>
            </w:r>
            <w:r>
              <w:rPr>
                <w:bCs/>
              </w:rPr>
              <w:t xml:space="preserve"> </w:t>
            </w:r>
            <w:r w:rsidRPr="00B81467">
              <w:rPr>
                <w:bCs/>
              </w:rPr>
              <w:t>первого</w:t>
            </w:r>
            <w:r>
              <w:rPr>
                <w:bCs/>
              </w:rPr>
              <w:t xml:space="preserve"> </w:t>
            </w:r>
            <w:r w:rsidRPr="00B81467">
              <w:rPr>
                <w:bCs/>
              </w:rPr>
              <w:t>листка»,</w:t>
            </w:r>
            <w:r>
              <w:rPr>
                <w:bCs/>
              </w:rPr>
              <w:t xml:space="preserve"> </w:t>
            </w:r>
            <w:r w:rsidRPr="00B81467">
              <w:rPr>
                <w:bCs/>
              </w:rPr>
              <w:t>начало</w:t>
            </w:r>
            <w:r>
              <w:rPr>
                <w:bCs/>
              </w:rPr>
              <w:t xml:space="preserve"> </w:t>
            </w:r>
            <w:r w:rsidRPr="00B81467">
              <w:rPr>
                <w:bCs/>
              </w:rPr>
              <w:t>развития</w:t>
            </w:r>
            <w:r>
              <w:rPr>
                <w:bCs/>
              </w:rPr>
              <w:t xml:space="preserve"> </w:t>
            </w:r>
            <w:r w:rsidRPr="00B81467">
              <w:rPr>
                <w:bCs/>
              </w:rPr>
              <w:t>ростка</w:t>
            </w:r>
            <w:r>
              <w:rPr>
                <w:bCs/>
              </w:rPr>
              <w:t xml:space="preserve"> </w:t>
            </w:r>
            <w:r w:rsidRPr="00B81467">
              <w:rPr>
                <w:bCs/>
              </w:rPr>
              <w:t>в</w:t>
            </w:r>
            <w:r>
              <w:rPr>
                <w:bCs/>
              </w:rPr>
              <w:t xml:space="preserve"> </w:t>
            </w:r>
            <w:r w:rsidRPr="00B81467">
              <w:rPr>
                <w:bCs/>
              </w:rPr>
              <w:t>момент</w:t>
            </w:r>
            <w:r>
              <w:rPr>
                <w:bCs/>
              </w:rPr>
              <w:t xml:space="preserve"> </w:t>
            </w:r>
            <w:r w:rsidRPr="00B81467">
              <w:rPr>
                <w:bCs/>
              </w:rPr>
              <w:t>времени</w:t>
            </w:r>
            <w:r>
              <w:rPr>
                <w:bCs/>
              </w:rPr>
              <w:t xml:space="preserve"> </w:t>
            </w:r>
            <w:r w:rsidRPr="00B81467">
              <w:rPr>
                <w:bCs/>
                <w:lang w:val="en-US"/>
              </w:rPr>
              <w:t>t</w:t>
            </w:r>
            <w:r w:rsidRPr="00B81467">
              <w:rPr>
                <w:bCs/>
              </w:rPr>
              <w:t>3;</w:t>
            </w:r>
          </w:p>
          <w:p w14:paraId="395801CC" w14:textId="77777777" w:rsidR="0081098E" w:rsidRPr="00B81467" w:rsidRDefault="0081098E" w:rsidP="003B62F6">
            <w:pPr>
              <w:ind w:firstLine="0"/>
              <w:rPr>
                <w:bCs/>
              </w:rPr>
            </w:pPr>
          </w:p>
        </w:tc>
      </w:tr>
      <w:tr w:rsidR="0081098E" w:rsidRPr="00B81467" w14:paraId="7A649DD9" w14:textId="77777777" w:rsidTr="003B62F6">
        <w:tc>
          <w:tcPr>
            <w:tcW w:w="924" w:type="dxa"/>
            <w:tcBorders>
              <w:top w:val="single" w:sz="6" w:space="0" w:color="auto"/>
              <w:left w:val="single" w:sz="4" w:space="0" w:color="auto"/>
              <w:bottom w:val="single" w:sz="6" w:space="0" w:color="auto"/>
              <w:right w:val="single" w:sz="4" w:space="0" w:color="auto"/>
            </w:tcBorders>
          </w:tcPr>
          <w:p w14:paraId="25FA4EA1"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0EA73AC1" w14:textId="77777777" w:rsidR="0081098E" w:rsidRPr="00B81467" w:rsidRDefault="0081098E" w:rsidP="003B62F6">
            <w:pPr>
              <w:ind w:firstLine="0"/>
              <w:rPr>
                <w:bCs/>
              </w:rPr>
            </w:pPr>
            <w:r w:rsidRPr="00B81467">
              <w:rPr>
                <w:bCs/>
              </w:rPr>
              <w:t>Работа</w:t>
            </w:r>
            <w:r>
              <w:rPr>
                <w:bCs/>
              </w:rPr>
              <w:t xml:space="preserve"> </w:t>
            </w:r>
            <w:r w:rsidRPr="00B81467">
              <w:rPr>
                <w:bCs/>
              </w:rPr>
              <w:t>службы</w:t>
            </w:r>
            <w:r>
              <w:rPr>
                <w:bCs/>
              </w:rPr>
              <w:t xml:space="preserve"> </w:t>
            </w:r>
            <w:r w:rsidRPr="00B81467">
              <w:rPr>
                <w:bCs/>
              </w:rPr>
              <w:t>в</w:t>
            </w:r>
            <w:r>
              <w:rPr>
                <w:bCs/>
              </w:rPr>
              <w:t>р</w:t>
            </w:r>
            <w:r w:rsidRPr="00B81467">
              <w:rPr>
                <w:bCs/>
              </w:rPr>
              <w:t>емени.</w:t>
            </w:r>
          </w:p>
        </w:tc>
        <w:tc>
          <w:tcPr>
            <w:tcW w:w="4105" w:type="dxa"/>
            <w:tcBorders>
              <w:top w:val="single" w:sz="4" w:space="0" w:color="auto"/>
              <w:left w:val="single" w:sz="4" w:space="0" w:color="auto"/>
              <w:bottom w:val="single" w:sz="4" w:space="0" w:color="auto"/>
              <w:right w:val="single" w:sz="4" w:space="0" w:color="auto"/>
            </w:tcBorders>
          </w:tcPr>
          <w:p w14:paraId="4085ABD2" w14:textId="77777777" w:rsidR="0081098E" w:rsidRPr="00B81467" w:rsidRDefault="0081098E" w:rsidP="003B62F6">
            <w:pPr>
              <w:ind w:firstLine="0"/>
              <w:rPr>
                <w:bCs/>
              </w:rPr>
            </w:pPr>
            <w:r w:rsidRPr="00B81467">
              <w:rPr>
                <w:bCs/>
              </w:rPr>
              <w:t>Выполняется</w:t>
            </w:r>
            <w:r>
              <w:rPr>
                <w:bCs/>
              </w:rPr>
              <w:t xml:space="preserve"> </w:t>
            </w:r>
            <w:r w:rsidRPr="00B81467">
              <w:rPr>
                <w:bCs/>
              </w:rPr>
              <w:t>пересчет</w:t>
            </w:r>
            <w:r>
              <w:rPr>
                <w:bCs/>
              </w:rPr>
              <w:t xml:space="preserve"> </w:t>
            </w:r>
            <w:r w:rsidRPr="00B81467">
              <w:rPr>
                <w:bCs/>
              </w:rPr>
              <w:t>системного</w:t>
            </w:r>
            <w:r>
              <w:rPr>
                <w:bCs/>
              </w:rPr>
              <w:t xml:space="preserve"> </w:t>
            </w:r>
            <w:r w:rsidRPr="00B81467">
              <w:rPr>
                <w:bCs/>
              </w:rPr>
              <w:t>времени</w:t>
            </w:r>
            <w:r>
              <w:rPr>
                <w:bCs/>
              </w:rPr>
              <w:t xml:space="preserve"> </w:t>
            </w:r>
            <w:r w:rsidRPr="00B81467">
              <w:rPr>
                <w:bCs/>
              </w:rPr>
              <w:t>в</w:t>
            </w:r>
            <w:r>
              <w:rPr>
                <w:bCs/>
              </w:rPr>
              <w:t xml:space="preserve"> </w:t>
            </w:r>
            <w:r w:rsidRPr="00B81467">
              <w:rPr>
                <w:bCs/>
              </w:rPr>
              <w:t>соответствии</w:t>
            </w:r>
            <w:r>
              <w:rPr>
                <w:bCs/>
              </w:rPr>
              <w:t xml:space="preserve"> </w:t>
            </w:r>
            <w:r w:rsidRPr="00B81467">
              <w:rPr>
                <w:bCs/>
              </w:rPr>
              <w:t>с</w:t>
            </w:r>
            <w:r>
              <w:rPr>
                <w:bCs/>
              </w:rPr>
              <w:t xml:space="preserve"> </w:t>
            </w:r>
            <w:r w:rsidRPr="00B81467">
              <w:rPr>
                <w:bCs/>
              </w:rPr>
              <w:t>моментами</w:t>
            </w:r>
            <w:r>
              <w:rPr>
                <w:bCs/>
              </w:rPr>
              <w:t xml:space="preserve"> </w:t>
            </w:r>
            <w:r w:rsidRPr="00B81467">
              <w:rPr>
                <w:bCs/>
              </w:rPr>
              <w:t>запланированных</w:t>
            </w:r>
            <w:r>
              <w:rPr>
                <w:bCs/>
              </w:rPr>
              <w:t xml:space="preserve"> </w:t>
            </w:r>
            <w:r w:rsidRPr="00B81467">
              <w:rPr>
                <w:bCs/>
              </w:rPr>
              <w:t>событий.</w:t>
            </w:r>
            <w:r>
              <w:rPr>
                <w:bCs/>
              </w:rPr>
              <w:t xml:space="preserve"> </w:t>
            </w:r>
          </w:p>
          <w:p w14:paraId="631D697C" w14:textId="77777777" w:rsidR="0081098E" w:rsidRPr="00B81467" w:rsidRDefault="0081098E" w:rsidP="003B62F6">
            <w:pPr>
              <w:ind w:firstLine="0"/>
              <w:rPr>
                <w:bCs/>
              </w:rPr>
            </w:pPr>
            <w:r w:rsidRPr="00B81467">
              <w:rPr>
                <w:bCs/>
              </w:rPr>
              <w:t>Выполняется</w:t>
            </w:r>
            <w:r>
              <w:rPr>
                <w:bCs/>
              </w:rPr>
              <w:t xml:space="preserve"> </w:t>
            </w:r>
            <w:r w:rsidRPr="00B81467">
              <w:rPr>
                <w:bCs/>
              </w:rPr>
              <w:t>отображение</w:t>
            </w:r>
            <w:r>
              <w:rPr>
                <w:bCs/>
              </w:rPr>
              <w:t xml:space="preserve"> </w:t>
            </w:r>
            <w:r w:rsidRPr="00B81467">
              <w:rPr>
                <w:bCs/>
              </w:rPr>
              <w:t>значений</w:t>
            </w:r>
            <w:r>
              <w:rPr>
                <w:bCs/>
              </w:rPr>
              <w:t xml:space="preserve"> </w:t>
            </w:r>
            <w:r w:rsidRPr="00B81467">
              <w:rPr>
                <w:bCs/>
              </w:rPr>
              <w:t>системного</w:t>
            </w:r>
            <w:r>
              <w:rPr>
                <w:bCs/>
              </w:rPr>
              <w:t xml:space="preserve"> </w:t>
            </w:r>
            <w:r w:rsidRPr="00B81467">
              <w:rPr>
                <w:bCs/>
              </w:rPr>
              <w:t>времени.</w:t>
            </w:r>
          </w:p>
        </w:tc>
      </w:tr>
      <w:tr w:rsidR="0081098E" w:rsidRPr="00B81467" w14:paraId="19A7B975" w14:textId="77777777" w:rsidTr="003B62F6">
        <w:tc>
          <w:tcPr>
            <w:tcW w:w="924" w:type="dxa"/>
            <w:tcBorders>
              <w:top w:val="single" w:sz="6" w:space="0" w:color="auto"/>
              <w:left w:val="single" w:sz="4" w:space="0" w:color="auto"/>
              <w:bottom w:val="single" w:sz="6" w:space="0" w:color="auto"/>
              <w:right w:val="single" w:sz="4" w:space="0" w:color="auto"/>
            </w:tcBorders>
          </w:tcPr>
          <w:p w14:paraId="01088BF1" w14:textId="77777777" w:rsidR="0081098E" w:rsidRPr="00B81467" w:rsidRDefault="0081098E" w:rsidP="003B62F6">
            <w:pPr>
              <w:numPr>
                <w:ilvl w:val="0"/>
                <w:numId w:val="108"/>
              </w:numPr>
              <w:rPr>
                <w:bCs/>
              </w:rPr>
            </w:pPr>
          </w:p>
        </w:tc>
        <w:tc>
          <w:tcPr>
            <w:tcW w:w="4470" w:type="dxa"/>
            <w:tcBorders>
              <w:top w:val="single" w:sz="4" w:space="0" w:color="auto"/>
              <w:left w:val="single" w:sz="4" w:space="0" w:color="auto"/>
              <w:bottom w:val="single" w:sz="4" w:space="0" w:color="auto"/>
              <w:right w:val="single" w:sz="4" w:space="0" w:color="auto"/>
            </w:tcBorders>
          </w:tcPr>
          <w:p w14:paraId="3FED44A3" w14:textId="77777777" w:rsidR="0081098E" w:rsidRPr="00B81467" w:rsidRDefault="0081098E" w:rsidP="003B62F6">
            <w:pPr>
              <w:ind w:firstLine="0"/>
              <w:rPr>
                <w:bCs/>
              </w:rPr>
            </w:pPr>
            <w:r w:rsidRPr="00B81467">
              <w:rPr>
                <w:bCs/>
              </w:rPr>
              <w:t>Сохранение</w:t>
            </w:r>
            <w:r>
              <w:rPr>
                <w:bCs/>
              </w:rPr>
              <w:t xml:space="preserve"> </w:t>
            </w:r>
            <w:r w:rsidRPr="00B81467">
              <w:rPr>
                <w:bCs/>
              </w:rPr>
              <w:t>результатов</w:t>
            </w:r>
            <w:r>
              <w:rPr>
                <w:bCs/>
              </w:rPr>
              <w:t xml:space="preserve"> </w:t>
            </w:r>
            <w:r w:rsidRPr="00B81467">
              <w:rPr>
                <w:bCs/>
              </w:rPr>
              <w:t>моделирования,</w:t>
            </w:r>
            <w:r>
              <w:rPr>
                <w:bCs/>
              </w:rPr>
              <w:t xml:space="preserve"> </w:t>
            </w:r>
            <w:r w:rsidRPr="00B81467">
              <w:rPr>
                <w:bCs/>
              </w:rPr>
              <w:t>например,</w:t>
            </w:r>
            <w:r>
              <w:rPr>
                <w:bCs/>
              </w:rPr>
              <w:t xml:space="preserve"> </w:t>
            </w:r>
            <w:r w:rsidRPr="00B81467">
              <w:rPr>
                <w:bCs/>
              </w:rPr>
              <w:t>даты</w:t>
            </w:r>
            <w:r>
              <w:rPr>
                <w:bCs/>
              </w:rPr>
              <w:t xml:space="preserve"> </w:t>
            </w:r>
            <w:r w:rsidRPr="00B81467">
              <w:rPr>
                <w:bCs/>
              </w:rPr>
              <w:t>м</w:t>
            </w:r>
            <w:r>
              <w:rPr>
                <w:bCs/>
              </w:rPr>
              <w:t>а</w:t>
            </w:r>
            <w:r w:rsidRPr="00B81467">
              <w:rPr>
                <w:bCs/>
              </w:rPr>
              <w:t>кростадий</w:t>
            </w:r>
            <w:r>
              <w:rPr>
                <w:bCs/>
              </w:rPr>
              <w:t xml:space="preserve"> </w:t>
            </w:r>
            <w:r w:rsidRPr="00B81467">
              <w:rPr>
                <w:bCs/>
              </w:rPr>
              <w:t>роста</w:t>
            </w:r>
            <w:r>
              <w:rPr>
                <w:bCs/>
              </w:rPr>
              <w:t xml:space="preserve"> </w:t>
            </w:r>
            <w:r w:rsidRPr="00B81467">
              <w:rPr>
                <w:bCs/>
              </w:rPr>
              <w:t>и</w:t>
            </w:r>
            <w:r>
              <w:rPr>
                <w:bCs/>
              </w:rPr>
              <w:t xml:space="preserve"> </w:t>
            </w:r>
            <w:r w:rsidRPr="00B81467">
              <w:rPr>
                <w:bCs/>
              </w:rPr>
              <w:t>развития</w:t>
            </w:r>
            <w:r>
              <w:rPr>
                <w:bCs/>
              </w:rPr>
              <w:t xml:space="preserve"> </w:t>
            </w:r>
            <w:r w:rsidRPr="00B81467">
              <w:rPr>
                <w:bCs/>
              </w:rPr>
              <w:t>растения.</w:t>
            </w:r>
            <w:r>
              <w:rPr>
                <w:bCs/>
              </w:rPr>
              <w:t xml:space="preserve"> </w:t>
            </w:r>
          </w:p>
        </w:tc>
        <w:tc>
          <w:tcPr>
            <w:tcW w:w="4105" w:type="dxa"/>
            <w:tcBorders>
              <w:top w:val="single" w:sz="4" w:space="0" w:color="auto"/>
              <w:left w:val="single" w:sz="4" w:space="0" w:color="auto"/>
              <w:bottom w:val="single" w:sz="4" w:space="0" w:color="auto"/>
              <w:right w:val="single" w:sz="4" w:space="0" w:color="auto"/>
            </w:tcBorders>
          </w:tcPr>
          <w:p w14:paraId="0C6F01E1" w14:textId="77777777" w:rsidR="0081098E" w:rsidRPr="00B81467" w:rsidRDefault="0081098E" w:rsidP="003B62F6">
            <w:pPr>
              <w:ind w:firstLine="0"/>
              <w:rPr>
                <w:bCs/>
              </w:rPr>
            </w:pPr>
            <w:r w:rsidRPr="00B81467">
              <w:rPr>
                <w:bCs/>
              </w:rPr>
              <w:t>Результаты</w:t>
            </w:r>
            <w:r>
              <w:rPr>
                <w:bCs/>
              </w:rPr>
              <w:t xml:space="preserve"> </w:t>
            </w:r>
            <w:r w:rsidRPr="00B81467">
              <w:rPr>
                <w:bCs/>
              </w:rPr>
              <w:t>моделирования</w:t>
            </w:r>
            <w:r>
              <w:rPr>
                <w:bCs/>
              </w:rPr>
              <w:t xml:space="preserve"> </w:t>
            </w:r>
            <w:r w:rsidRPr="00B81467">
              <w:rPr>
                <w:bCs/>
              </w:rPr>
              <w:t>в</w:t>
            </w:r>
            <w:r>
              <w:rPr>
                <w:bCs/>
              </w:rPr>
              <w:t xml:space="preserve"> </w:t>
            </w:r>
            <w:r w:rsidRPr="00B81467">
              <w:rPr>
                <w:bCs/>
              </w:rPr>
              <w:t>базе</w:t>
            </w:r>
            <w:r>
              <w:rPr>
                <w:bCs/>
              </w:rPr>
              <w:t xml:space="preserve"> </w:t>
            </w:r>
            <w:r w:rsidRPr="00B81467">
              <w:rPr>
                <w:bCs/>
              </w:rPr>
              <w:t>данных.</w:t>
            </w:r>
          </w:p>
        </w:tc>
      </w:tr>
    </w:tbl>
    <w:p w14:paraId="52871A80" w14:textId="77777777" w:rsidR="0081098E" w:rsidRPr="00B81467" w:rsidRDefault="0081098E" w:rsidP="00B81467"/>
    <w:p w14:paraId="1C68A287" w14:textId="38BD65BC" w:rsidR="00306C5F" w:rsidRDefault="00B81467" w:rsidP="00B81467">
      <w:r w:rsidRPr="00B81467">
        <w:t>Результаты</w:t>
      </w:r>
      <w:r w:rsidR="0067404D">
        <w:t xml:space="preserve"> </w:t>
      </w:r>
      <w:r w:rsidR="00306C5F">
        <w:t>разроботки могут быть использованы в методики приемки-сдачи результатов разработки на следующих этапах.</w:t>
      </w:r>
    </w:p>
    <w:p w14:paraId="1277FB4C" w14:textId="54C23440" w:rsidR="00B81467" w:rsidRDefault="00831F17" w:rsidP="00831F17">
      <w:pPr>
        <w:pStyle w:val="2"/>
      </w:pPr>
      <w:bookmarkStart w:id="4236" w:name="_Toc94793038"/>
      <w:bookmarkStart w:id="4237" w:name="_Toc94826186"/>
      <w:bookmarkEnd w:id="4236"/>
      <w:r>
        <w:t>Промежуточн</w:t>
      </w:r>
      <w:r w:rsidR="000479B0">
        <w:t>ы</w:t>
      </w:r>
      <w:r>
        <w:t>е</w:t>
      </w:r>
      <w:r w:rsidR="0067404D">
        <w:t xml:space="preserve"> </w:t>
      </w:r>
      <w:r>
        <w:t>выводы</w:t>
      </w:r>
      <w:r w:rsidR="0067404D">
        <w:t xml:space="preserve"> </w:t>
      </w:r>
      <w:r>
        <w:t>по</w:t>
      </w:r>
      <w:r w:rsidR="0067404D">
        <w:t xml:space="preserve"> </w:t>
      </w:r>
      <w:r>
        <w:t>разделу</w:t>
      </w:r>
      <w:bookmarkEnd w:id="4237"/>
    </w:p>
    <w:p w14:paraId="389EEBA8" w14:textId="0CD2F2F0" w:rsidR="00306C5F" w:rsidRDefault="00306C5F" w:rsidP="00831F17">
      <w:pPr>
        <w:rPr>
          <w:bCs/>
        </w:rPr>
      </w:pPr>
      <w:r>
        <w:rPr>
          <w:bCs/>
        </w:rPr>
        <w:t>Проведенная разработка расширяет разработанный ранее прототип</w:t>
      </w:r>
      <w:r w:rsidR="00100729">
        <w:rPr>
          <w:bCs/>
        </w:rPr>
        <w:t xml:space="preserve"> ИЦДР</w:t>
      </w:r>
      <w:r>
        <w:rPr>
          <w:bCs/>
        </w:rPr>
        <w:t xml:space="preserve"> возможностью для каждой стадии моделировать взаимодействие отдельных элементов растений, т.е. обеспечивает создание многоуровневой кибернетической модели</w:t>
      </w:r>
      <w:r w:rsidR="00100729">
        <w:rPr>
          <w:bCs/>
        </w:rPr>
        <w:t xml:space="preserve"> ИЦДР</w:t>
      </w:r>
      <w:r>
        <w:rPr>
          <w:bCs/>
        </w:rPr>
        <w:t xml:space="preserve"> с возможностью интеграции полипредметных знаний.</w:t>
      </w:r>
    </w:p>
    <w:p w14:paraId="785D833A" w14:textId="115A0F6F" w:rsidR="00306C5F" w:rsidRDefault="00831F17" w:rsidP="00831F17">
      <w:pPr>
        <w:rPr>
          <w:bCs/>
        </w:rPr>
      </w:pPr>
      <w:r w:rsidRPr="00831F17">
        <w:rPr>
          <w:bCs/>
        </w:rPr>
        <w:t>Для</w:t>
      </w:r>
      <w:r w:rsidR="0067404D">
        <w:rPr>
          <w:bCs/>
        </w:rPr>
        <w:t xml:space="preserve"> </w:t>
      </w:r>
      <w:r w:rsidRPr="00831F17">
        <w:rPr>
          <w:bCs/>
        </w:rPr>
        <w:t>разработки</w:t>
      </w:r>
      <w:r w:rsidR="0067404D">
        <w:rPr>
          <w:bCs/>
        </w:rPr>
        <w:t xml:space="preserve"> </w:t>
      </w:r>
      <w:r w:rsidR="00306C5F">
        <w:rPr>
          <w:bCs/>
        </w:rPr>
        <w:t>многоур</w:t>
      </w:r>
      <w:r w:rsidR="00F7608D">
        <w:rPr>
          <w:bCs/>
        </w:rPr>
        <w:t>о</w:t>
      </w:r>
      <w:r w:rsidR="00306C5F">
        <w:rPr>
          <w:bCs/>
        </w:rPr>
        <w:t xml:space="preserve">вневой </w:t>
      </w:r>
      <w:r w:rsidRPr="00831F17">
        <w:rPr>
          <w:bCs/>
        </w:rPr>
        <w:t>мультиагентной</w:t>
      </w:r>
      <w:r w:rsidR="0067404D">
        <w:rPr>
          <w:bCs/>
        </w:rPr>
        <w:t xml:space="preserve"> </w:t>
      </w:r>
      <w:r w:rsidRPr="00831F17">
        <w:rPr>
          <w:bCs/>
        </w:rPr>
        <w:t>подсистемы</w:t>
      </w:r>
      <w:r w:rsidR="00100729">
        <w:rPr>
          <w:bCs/>
        </w:rPr>
        <w:t xml:space="preserve"> ИЦДР</w:t>
      </w:r>
      <w:r w:rsidR="00306C5F">
        <w:rPr>
          <w:bCs/>
        </w:rPr>
        <w:t xml:space="preserve"> </w:t>
      </w:r>
      <w:r w:rsidRPr="00831F17">
        <w:rPr>
          <w:bCs/>
        </w:rPr>
        <w:t>был</w:t>
      </w:r>
      <w:r w:rsidR="00306C5F">
        <w:rPr>
          <w:bCs/>
        </w:rPr>
        <w:t xml:space="preserve"> выбран подход дискретно-событийного моделирования, позволяющий наращивать число агентов на каждом уровне для представления учитываемых факторов.</w:t>
      </w:r>
    </w:p>
    <w:p w14:paraId="55934D1B" w14:textId="7E79FA3F" w:rsidR="00831F17" w:rsidRPr="00831F17" w:rsidRDefault="00306C5F" w:rsidP="00831F17">
      <w:pPr>
        <w:rPr>
          <w:bCs/>
        </w:rPr>
      </w:pPr>
      <w:r>
        <w:rPr>
          <w:bCs/>
        </w:rPr>
        <w:t xml:space="preserve">В ходе </w:t>
      </w:r>
      <w:r w:rsidRPr="00306C5F">
        <w:rPr>
          <w:bCs/>
        </w:rPr>
        <w:t xml:space="preserve">исследования </w:t>
      </w:r>
      <w:r w:rsidR="00831F17" w:rsidRPr="00831F17">
        <w:rPr>
          <w:bCs/>
        </w:rPr>
        <w:t>решены</w:t>
      </w:r>
      <w:r w:rsidR="0067404D">
        <w:rPr>
          <w:bCs/>
        </w:rPr>
        <w:t xml:space="preserve"> </w:t>
      </w:r>
      <w:r w:rsidR="00831F17" w:rsidRPr="00831F17">
        <w:rPr>
          <w:bCs/>
        </w:rPr>
        <w:t>следующие</w:t>
      </w:r>
      <w:r w:rsidR="0067404D">
        <w:rPr>
          <w:bCs/>
        </w:rPr>
        <w:t xml:space="preserve"> </w:t>
      </w:r>
      <w:r w:rsidR="00831F17" w:rsidRPr="00831F17">
        <w:rPr>
          <w:bCs/>
        </w:rPr>
        <w:t>задачи:</w:t>
      </w:r>
    </w:p>
    <w:p w14:paraId="1321EC1F" w14:textId="4A9B606E" w:rsidR="00306C5F" w:rsidRDefault="00306C5F" w:rsidP="006245BE">
      <w:pPr>
        <w:numPr>
          <w:ilvl w:val="0"/>
          <w:numId w:val="112"/>
        </w:numPr>
        <w:rPr>
          <w:bCs/>
        </w:rPr>
      </w:pPr>
      <w:r>
        <w:rPr>
          <w:bCs/>
        </w:rPr>
        <w:lastRenderedPageBreak/>
        <w:t>Рас</w:t>
      </w:r>
      <w:r w:rsidR="00F7608D">
        <w:rPr>
          <w:bCs/>
        </w:rPr>
        <w:t>с</w:t>
      </w:r>
      <w:r>
        <w:rPr>
          <w:bCs/>
        </w:rPr>
        <w:t xml:space="preserve">мотрены особенности </w:t>
      </w:r>
      <w:r w:rsidRPr="00306C5F">
        <w:rPr>
          <w:bCs/>
        </w:rPr>
        <w:t>дискретно-событийного моделирования</w:t>
      </w:r>
      <w:r>
        <w:rPr>
          <w:bCs/>
        </w:rPr>
        <w:t>, которые должны быть учтены в ходе разработки.</w:t>
      </w:r>
    </w:p>
    <w:p w14:paraId="4D50785D" w14:textId="1B5BCBD2" w:rsidR="003723F4" w:rsidRDefault="003723F4" w:rsidP="006245BE">
      <w:pPr>
        <w:numPr>
          <w:ilvl w:val="0"/>
          <w:numId w:val="112"/>
        </w:numPr>
        <w:rPr>
          <w:bCs/>
        </w:rPr>
      </w:pPr>
      <w:r>
        <w:rPr>
          <w:bCs/>
        </w:rPr>
        <w:t xml:space="preserve">Предложена мультиагентная технология </w:t>
      </w:r>
      <w:r w:rsidRPr="003723F4">
        <w:rPr>
          <w:bCs/>
        </w:rPr>
        <w:t>дискретно-событийного моделирования</w:t>
      </w:r>
      <w:r>
        <w:rPr>
          <w:bCs/>
        </w:rPr>
        <w:t>, расширяющая реализованные ранее возможности за счет ввода нового уровня взаимодействия агентов частей (элементов) растения.</w:t>
      </w:r>
    </w:p>
    <w:p w14:paraId="0F01E6D1" w14:textId="470EC85A" w:rsidR="00831F17" w:rsidRPr="00831F17" w:rsidRDefault="003723F4" w:rsidP="006245BE">
      <w:pPr>
        <w:numPr>
          <w:ilvl w:val="0"/>
          <w:numId w:val="112"/>
        </w:numPr>
        <w:rPr>
          <w:bCs/>
        </w:rPr>
      </w:pPr>
      <w:r>
        <w:rPr>
          <w:bCs/>
        </w:rPr>
        <w:t xml:space="preserve">Разработана структура и функции </w:t>
      </w:r>
      <w:r w:rsidR="00831F17" w:rsidRPr="00831F17">
        <w:rPr>
          <w:bCs/>
        </w:rPr>
        <w:t>мультиагентн</w:t>
      </w:r>
      <w:r>
        <w:rPr>
          <w:bCs/>
        </w:rPr>
        <w:t>ой подсистемы</w:t>
      </w:r>
      <w:r w:rsidR="00100729">
        <w:rPr>
          <w:bCs/>
        </w:rPr>
        <w:t xml:space="preserve"> ИЦДР</w:t>
      </w:r>
      <w:r>
        <w:rPr>
          <w:bCs/>
        </w:rPr>
        <w:t>, позволяющие декомпозирова</w:t>
      </w:r>
      <w:r w:rsidR="00F7608D">
        <w:rPr>
          <w:bCs/>
        </w:rPr>
        <w:t>т</w:t>
      </w:r>
      <w:r>
        <w:rPr>
          <w:bCs/>
        </w:rPr>
        <w:t>ь процессы на каждой стадии и провести их более детал</w:t>
      </w:r>
      <w:r w:rsidR="00F7608D">
        <w:rPr>
          <w:bCs/>
        </w:rPr>
        <w:t>ь</w:t>
      </w:r>
      <w:r>
        <w:rPr>
          <w:bCs/>
        </w:rPr>
        <w:t>ное моделирование</w:t>
      </w:r>
      <w:r w:rsidR="00831F17" w:rsidRPr="00831F17">
        <w:rPr>
          <w:bCs/>
        </w:rPr>
        <w:t>.</w:t>
      </w:r>
    </w:p>
    <w:p w14:paraId="3E86DBF9" w14:textId="4032743A" w:rsidR="003723F4" w:rsidRDefault="003723F4" w:rsidP="006245BE">
      <w:pPr>
        <w:numPr>
          <w:ilvl w:val="0"/>
          <w:numId w:val="112"/>
        </w:numPr>
        <w:rPr>
          <w:bCs/>
        </w:rPr>
      </w:pPr>
      <w:r>
        <w:rPr>
          <w:bCs/>
        </w:rPr>
        <w:t>Представлены функции агентов среды и растения и примеры их взаимоде</w:t>
      </w:r>
      <w:r w:rsidR="00F021B2">
        <w:rPr>
          <w:bCs/>
        </w:rPr>
        <w:t>й</w:t>
      </w:r>
      <w:r>
        <w:rPr>
          <w:bCs/>
        </w:rPr>
        <w:t>ствия для реализации основных циклов моделирования.</w:t>
      </w:r>
    </w:p>
    <w:p w14:paraId="72FFB132" w14:textId="46FC137D" w:rsidR="00405EAC" w:rsidRPr="00831F17" w:rsidRDefault="00405EAC" w:rsidP="006245BE">
      <w:pPr>
        <w:numPr>
          <w:ilvl w:val="0"/>
          <w:numId w:val="112"/>
        </w:numPr>
        <w:rPr>
          <w:bCs/>
        </w:rPr>
      </w:pPr>
      <w:r>
        <w:t>Разработаны</w:t>
      </w:r>
      <w:r w:rsidR="0067404D">
        <w:t xml:space="preserve"> </w:t>
      </w:r>
      <w:r>
        <w:t>основные</w:t>
      </w:r>
      <w:r w:rsidR="0067404D">
        <w:t xml:space="preserve"> </w:t>
      </w:r>
      <w:r>
        <w:t>экраны</w:t>
      </w:r>
      <w:r w:rsidR="0067404D">
        <w:t xml:space="preserve"> </w:t>
      </w:r>
      <w:r>
        <w:t>интерфейса</w:t>
      </w:r>
      <w:r w:rsidR="0067404D">
        <w:t xml:space="preserve"> </w:t>
      </w:r>
      <w:r>
        <w:t>пользователя</w:t>
      </w:r>
      <w:r w:rsidR="00100729">
        <w:t xml:space="preserve"> ИЦДР</w:t>
      </w:r>
      <w:r w:rsidR="003723F4">
        <w:t xml:space="preserve"> по работе с онтологиями и базами з</w:t>
      </w:r>
      <w:r w:rsidR="00F021B2">
        <w:t>на</w:t>
      </w:r>
      <w:r w:rsidR="003723F4">
        <w:t>ний, а также моделирования взаимодействия частей (элементов) растения</w:t>
      </w:r>
      <w:r>
        <w:t>.</w:t>
      </w:r>
    </w:p>
    <w:p w14:paraId="72069B8E" w14:textId="268BACD9" w:rsidR="00831F17" w:rsidRDefault="00831F17" w:rsidP="006245BE">
      <w:pPr>
        <w:numPr>
          <w:ilvl w:val="0"/>
          <w:numId w:val="112"/>
        </w:numPr>
      </w:pPr>
      <w:r w:rsidRPr="00831F17">
        <w:t>Сформулировано</w:t>
      </w:r>
      <w:r w:rsidR="0067404D">
        <w:t xml:space="preserve"> </w:t>
      </w:r>
      <w:r w:rsidR="003723F4">
        <w:t xml:space="preserve">основные задачи и требования к </w:t>
      </w:r>
      <w:r w:rsidRPr="00831F17">
        <w:t>разработк</w:t>
      </w:r>
      <w:r w:rsidR="003723F4">
        <w:t>е</w:t>
      </w:r>
      <w:r w:rsidR="0067404D">
        <w:t xml:space="preserve"> </w:t>
      </w:r>
      <w:r w:rsidRPr="00831F17">
        <w:t>мультиагентной</w:t>
      </w:r>
      <w:r w:rsidR="0067404D">
        <w:t xml:space="preserve"> </w:t>
      </w:r>
      <w:r w:rsidRPr="00831F17">
        <w:t>подсистемы</w:t>
      </w:r>
      <w:r w:rsidR="00100729">
        <w:t xml:space="preserve"> ИЦДР</w:t>
      </w:r>
      <w:r w:rsidRPr="00831F17">
        <w:t>.</w:t>
      </w:r>
    </w:p>
    <w:p w14:paraId="195248B5" w14:textId="6B6FB356" w:rsidR="00831F17" w:rsidRDefault="00831F17" w:rsidP="006245BE">
      <w:pPr>
        <w:numPr>
          <w:ilvl w:val="0"/>
          <w:numId w:val="112"/>
        </w:numPr>
      </w:pPr>
      <w:r w:rsidRPr="00831F17">
        <w:rPr>
          <w:bCs/>
        </w:rPr>
        <w:t>Разработа</w:t>
      </w:r>
      <w:r w:rsidR="0045675A">
        <w:rPr>
          <w:bCs/>
        </w:rPr>
        <w:t>н</w:t>
      </w:r>
      <w:r w:rsidR="003723F4">
        <w:rPr>
          <w:bCs/>
        </w:rPr>
        <w:t xml:space="preserve"> базовый сценарий</w:t>
      </w:r>
      <w:r w:rsidR="0067404D">
        <w:rPr>
          <w:bCs/>
        </w:rPr>
        <w:t xml:space="preserve"> </w:t>
      </w:r>
      <w:r w:rsidR="003723F4">
        <w:rPr>
          <w:bCs/>
        </w:rPr>
        <w:t xml:space="preserve">работы пользователя при взаимодействии с </w:t>
      </w:r>
      <w:r w:rsidRPr="00831F17">
        <w:rPr>
          <w:bCs/>
        </w:rPr>
        <w:t>мультиагентной</w:t>
      </w:r>
      <w:r w:rsidR="0067404D">
        <w:rPr>
          <w:bCs/>
        </w:rPr>
        <w:t xml:space="preserve"> </w:t>
      </w:r>
      <w:r w:rsidRPr="00831F17">
        <w:rPr>
          <w:bCs/>
        </w:rPr>
        <w:t>подсистем</w:t>
      </w:r>
      <w:r w:rsidR="003723F4">
        <w:rPr>
          <w:bCs/>
        </w:rPr>
        <w:t>ой</w:t>
      </w:r>
      <w:r w:rsidR="00100729">
        <w:rPr>
          <w:bCs/>
        </w:rPr>
        <w:t xml:space="preserve"> ИЦДР</w:t>
      </w:r>
      <w:r w:rsidR="00A1052B" w:rsidRPr="000479B0">
        <w:rPr>
          <w:bCs/>
        </w:rPr>
        <w:t>.</w:t>
      </w:r>
    </w:p>
    <w:p w14:paraId="3A7C79CA" w14:textId="0A4BD65C" w:rsidR="00DB75C1" w:rsidRDefault="00DB75C1">
      <w:pPr>
        <w:spacing w:line="240" w:lineRule="auto"/>
        <w:ind w:firstLine="0"/>
        <w:jc w:val="left"/>
      </w:pPr>
      <w:r>
        <w:br w:type="page"/>
      </w:r>
    </w:p>
    <w:p w14:paraId="2CD582F7" w14:textId="373FDBAF" w:rsidR="00831F17" w:rsidRPr="00DA18E4" w:rsidRDefault="009D3297" w:rsidP="009D3297">
      <w:pPr>
        <w:pStyle w:val="1"/>
      </w:pPr>
      <w:bookmarkStart w:id="4238" w:name="_Toc94826187"/>
      <w:r>
        <w:lastRenderedPageBreak/>
        <w:t>Анализ возможных подходов к с</w:t>
      </w:r>
      <w:r w:rsidRPr="009D3297">
        <w:t xml:space="preserve">бору </w:t>
      </w:r>
      <w:r>
        <w:t xml:space="preserve">экспериментальных </w:t>
      </w:r>
      <w:r w:rsidRPr="009D3297">
        <w:t>данных для построения</w:t>
      </w:r>
      <w:r w:rsidR="00100729">
        <w:t xml:space="preserve"> ИЦДР</w:t>
      </w:r>
      <w:r w:rsidRPr="009D3297">
        <w:t xml:space="preserve"> и</w:t>
      </w:r>
      <w:r w:rsidRPr="009D3297" w:rsidDel="009D3297">
        <w:t xml:space="preserve"> </w:t>
      </w:r>
      <w:r>
        <w:t>оценке результатов</w:t>
      </w:r>
      <w:r w:rsidR="0067404D">
        <w:t xml:space="preserve"> </w:t>
      </w:r>
      <w:r>
        <w:t xml:space="preserve">разработки и </w:t>
      </w:r>
      <w:r w:rsidR="00DA18E4" w:rsidRPr="00DA18E4">
        <w:t>исследовани</w:t>
      </w:r>
      <w:r>
        <w:t>я</w:t>
      </w:r>
      <w:bookmarkEnd w:id="4238"/>
      <w:r w:rsidR="0067404D">
        <w:t xml:space="preserve"> </w:t>
      </w:r>
    </w:p>
    <w:p w14:paraId="401F3CE1" w14:textId="7AA6B972" w:rsidR="00831F17" w:rsidRDefault="0094167E" w:rsidP="0094167E">
      <w:pPr>
        <w:pStyle w:val="2"/>
      </w:pPr>
      <w:bookmarkStart w:id="4239" w:name="_Toc94826188"/>
      <w:r>
        <w:t>Методика</w:t>
      </w:r>
      <w:r w:rsidR="0067404D">
        <w:t xml:space="preserve"> </w:t>
      </w:r>
      <w:r>
        <w:t>полевого</w:t>
      </w:r>
      <w:r w:rsidR="0067404D">
        <w:t xml:space="preserve"> </w:t>
      </w:r>
      <w:r>
        <w:t>опыта</w:t>
      </w:r>
      <w:bookmarkEnd w:id="4239"/>
    </w:p>
    <w:p w14:paraId="1367AC54" w14:textId="27DBA2B7" w:rsidR="009D3297" w:rsidRDefault="0094167E">
      <w:r w:rsidRPr="0094167E">
        <w:t>С</w:t>
      </w:r>
      <w:r w:rsidR="0067404D">
        <w:t xml:space="preserve"> </w:t>
      </w:r>
      <w:r w:rsidRPr="0094167E">
        <w:t>целью</w:t>
      </w:r>
      <w:r w:rsidR="0067404D">
        <w:t xml:space="preserve"> </w:t>
      </w:r>
      <w:r w:rsidRPr="0094167E">
        <w:t>более</w:t>
      </w:r>
      <w:r w:rsidR="0067404D">
        <w:t xml:space="preserve"> </w:t>
      </w:r>
      <w:r w:rsidRPr="0094167E">
        <w:t>точного</w:t>
      </w:r>
      <w:r w:rsidR="0067404D">
        <w:t xml:space="preserve"> </w:t>
      </w:r>
      <w:r w:rsidRPr="0094167E">
        <w:t>анализа</w:t>
      </w:r>
      <w:r w:rsidR="0067404D">
        <w:t xml:space="preserve"> </w:t>
      </w:r>
      <w:r w:rsidRPr="0094167E">
        <w:t>воздействия</w:t>
      </w:r>
      <w:r w:rsidR="0067404D">
        <w:t xml:space="preserve"> </w:t>
      </w:r>
      <w:r w:rsidR="007551B1">
        <w:t>управляемых</w:t>
      </w:r>
      <w:r w:rsidR="0067404D">
        <w:t xml:space="preserve"> </w:t>
      </w:r>
      <w:r w:rsidR="007551B1">
        <w:t>и</w:t>
      </w:r>
      <w:r w:rsidR="0067404D">
        <w:t xml:space="preserve"> </w:t>
      </w:r>
      <w:r w:rsidR="007551B1">
        <w:t>неуправляемых</w:t>
      </w:r>
      <w:r w:rsidR="0067404D">
        <w:t xml:space="preserve"> </w:t>
      </w:r>
      <w:r w:rsidRPr="0094167E">
        <w:t>факторов,</w:t>
      </w:r>
      <w:r w:rsidR="0067404D">
        <w:t xml:space="preserve"> </w:t>
      </w:r>
      <w:r w:rsidRPr="0094167E">
        <w:t>наблюдений</w:t>
      </w:r>
      <w:r w:rsidR="0067404D">
        <w:t xml:space="preserve"> </w:t>
      </w:r>
      <w:r w:rsidRPr="0094167E">
        <w:t>за</w:t>
      </w:r>
      <w:r w:rsidR="0067404D">
        <w:t xml:space="preserve"> </w:t>
      </w:r>
      <w:r w:rsidRPr="0094167E">
        <w:t>химическими</w:t>
      </w:r>
      <w:r w:rsidR="0067404D">
        <w:t xml:space="preserve"> </w:t>
      </w:r>
      <w:r w:rsidRPr="0094167E">
        <w:t>и</w:t>
      </w:r>
      <w:r w:rsidR="0067404D">
        <w:t xml:space="preserve"> </w:t>
      </w:r>
      <w:r w:rsidRPr="0094167E">
        <w:t>биометрическими</w:t>
      </w:r>
      <w:r w:rsidR="0067404D">
        <w:t xml:space="preserve"> </w:t>
      </w:r>
      <w:r w:rsidRPr="0094167E">
        <w:t>показателями</w:t>
      </w:r>
      <w:r w:rsidR="0067404D">
        <w:t xml:space="preserve"> </w:t>
      </w:r>
      <w:r w:rsidRPr="0094167E">
        <w:t>в</w:t>
      </w:r>
      <w:r w:rsidR="0067404D">
        <w:t xml:space="preserve"> </w:t>
      </w:r>
      <w:r w:rsidRPr="0094167E">
        <w:t>ходе</w:t>
      </w:r>
      <w:r w:rsidR="0067404D">
        <w:t xml:space="preserve"> </w:t>
      </w:r>
      <w:r w:rsidRPr="0094167E">
        <w:t>роста</w:t>
      </w:r>
      <w:r w:rsidR="0067404D">
        <w:t xml:space="preserve"> </w:t>
      </w:r>
      <w:r w:rsidRPr="0094167E">
        <w:t>и</w:t>
      </w:r>
      <w:r w:rsidR="0067404D">
        <w:t xml:space="preserve"> </w:t>
      </w:r>
      <w:r w:rsidRPr="0094167E">
        <w:t>развития</w:t>
      </w:r>
      <w:r w:rsidR="0067404D">
        <w:t xml:space="preserve"> </w:t>
      </w:r>
      <w:r w:rsidRPr="0094167E">
        <w:t>растений</w:t>
      </w:r>
      <w:r w:rsidR="0067404D">
        <w:t xml:space="preserve"> </w:t>
      </w:r>
      <w:r w:rsidRPr="0094167E">
        <w:t>пшеницы</w:t>
      </w:r>
      <w:r w:rsidR="009D3297">
        <w:t>, синхронизации модели</w:t>
      </w:r>
      <w:r w:rsidR="00100729">
        <w:t xml:space="preserve"> ИЦДР</w:t>
      </w:r>
      <w:r w:rsidR="009D3297">
        <w:t xml:space="preserve"> и реальных растений</w:t>
      </w:r>
      <w:r w:rsidR="0067404D">
        <w:t xml:space="preserve"> </w:t>
      </w:r>
      <w:r w:rsidR="009D3297">
        <w:t xml:space="preserve">предполагается </w:t>
      </w:r>
      <w:r w:rsidRPr="0094167E">
        <w:t>провести</w:t>
      </w:r>
      <w:r w:rsidR="0067404D">
        <w:t xml:space="preserve"> </w:t>
      </w:r>
      <w:r w:rsidR="009D3297">
        <w:t xml:space="preserve">экспериментальный </w:t>
      </w:r>
      <w:r w:rsidRPr="0094167E">
        <w:t>посев</w:t>
      </w:r>
      <w:r w:rsidR="0067404D">
        <w:t xml:space="preserve"> </w:t>
      </w:r>
      <w:r w:rsidR="009D3297">
        <w:t xml:space="preserve">озимой пшеницы </w:t>
      </w:r>
      <w:r w:rsidRPr="0094167E">
        <w:t>в</w:t>
      </w:r>
      <w:r w:rsidR="0067404D">
        <w:t xml:space="preserve"> </w:t>
      </w:r>
      <w:r w:rsidRPr="0094167E">
        <w:t>условиях</w:t>
      </w:r>
      <w:r w:rsidR="0067404D">
        <w:t xml:space="preserve"> </w:t>
      </w:r>
      <w:r w:rsidRPr="0094167E">
        <w:t>открытого</w:t>
      </w:r>
      <w:r w:rsidR="0067404D">
        <w:t xml:space="preserve"> </w:t>
      </w:r>
      <w:r w:rsidRPr="0094167E">
        <w:t>грунта</w:t>
      </w:r>
      <w:r w:rsidR="0067404D">
        <w:t xml:space="preserve"> </w:t>
      </w:r>
      <w:r w:rsidRPr="0094167E">
        <w:t>(полевой</w:t>
      </w:r>
      <w:r w:rsidR="0067404D">
        <w:t xml:space="preserve"> </w:t>
      </w:r>
      <w:r w:rsidRPr="0094167E">
        <w:t>опыт)</w:t>
      </w:r>
      <w:r w:rsidR="009D3297">
        <w:t xml:space="preserve"> на</w:t>
      </w:r>
      <w:r w:rsidR="0067404D">
        <w:t xml:space="preserve"> </w:t>
      </w:r>
      <w:r w:rsidRPr="0094167E">
        <w:t>специально</w:t>
      </w:r>
      <w:r w:rsidR="0067404D">
        <w:t xml:space="preserve"> </w:t>
      </w:r>
      <w:r w:rsidRPr="0094167E">
        <w:t>выделенном</w:t>
      </w:r>
      <w:r w:rsidR="0067404D">
        <w:t xml:space="preserve"> </w:t>
      </w:r>
      <w:r w:rsidRPr="0094167E">
        <w:t>для</w:t>
      </w:r>
      <w:r w:rsidR="0067404D">
        <w:t xml:space="preserve"> </w:t>
      </w:r>
      <w:r w:rsidRPr="0094167E">
        <w:t>этого</w:t>
      </w:r>
      <w:r w:rsidR="0067404D">
        <w:t xml:space="preserve"> </w:t>
      </w:r>
      <w:r w:rsidRPr="0094167E">
        <w:t>участке.</w:t>
      </w:r>
      <w:r w:rsidR="0067404D">
        <w:t xml:space="preserve"> </w:t>
      </w:r>
    </w:p>
    <w:p w14:paraId="4CD88100" w14:textId="405EFBAA" w:rsidR="0094167E" w:rsidRPr="0094167E" w:rsidRDefault="009D3297">
      <w:r>
        <w:t>Цель такого эксперимента может состоять как в ежедневном сборе данных о росте и развития растения для непрерывного уточнения базы знаний</w:t>
      </w:r>
      <w:r w:rsidR="00100729">
        <w:t xml:space="preserve"> ИЦДР</w:t>
      </w:r>
      <w:r>
        <w:t>, так и для контроля качества и эффективности моделей и методов, разработанных и реализованных в</w:t>
      </w:r>
      <w:r w:rsidR="00100729">
        <w:t xml:space="preserve"> ИЦДР</w:t>
      </w:r>
      <w:r>
        <w:t xml:space="preserve">. В частности, при этом становится возможен постоянный </w:t>
      </w:r>
      <w:r w:rsidR="0094167E" w:rsidRPr="0094167E">
        <w:t>отбор</w:t>
      </w:r>
      <w:r w:rsidR="0067404D">
        <w:t xml:space="preserve"> </w:t>
      </w:r>
      <w:r w:rsidR="0094167E" w:rsidRPr="0094167E">
        <w:t>изучаемых</w:t>
      </w:r>
      <w:r w:rsidR="0067404D">
        <w:t xml:space="preserve"> </w:t>
      </w:r>
      <w:r w:rsidR="0094167E" w:rsidRPr="0094167E">
        <w:t>образцов</w:t>
      </w:r>
      <w:r w:rsidR="0067404D">
        <w:t xml:space="preserve"> </w:t>
      </w:r>
      <w:r w:rsidR="0094167E" w:rsidRPr="0094167E">
        <w:t>растений</w:t>
      </w:r>
      <w:r w:rsidR="0067404D">
        <w:t xml:space="preserve"> </w:t>
      </w:r>
      <w:r w:rsidR="0094167E" w:rsidRPr="0094167E">
        <w:t>с</w:t>
      </w:r>
      <w:r w:rsidR="0067404D">
        <w:t xml:space="preserve"> </w:t>
      </w:r>
      <w:r w:rsidR="0094167E" w:rsidRPr="0094167E">
        <w:t>опытной</w:t>
      </w:r>
      <w:r w:rsidR="0067404D">
        <w:t xml:space="preserve"> </w:t>
      </w:r>
      <w:r w:rsidR="0094167E" w:rsidRPr="0094167E">
        <w:t>делянки</w:t>
      </w:r>
      <w:r w:rsidR="0067404D">
        <w:t xml:space="preserve"> </w:t>
      </w:r>
      <w:r w:rsidR="0094167E" w:rsidRPr="0094167E">
        <w:t>для</w:t>
      </w:r>
      <w:r w:rsidR="0067404D">
        <w:t xml:space="preserve"> </w:t>
      </w:r>
      <w:r w:rsidR="0094167E" w:rsidRPr="0094167E">
        <w:t>их</w:t>
      </w:r>
      <w:r w:rsidR="0067404D">
        <w:t xml:space="preserve"> </w:t>
      </w:r>
      <w:r>
        <w:t>детального анализа</w:t>
      </w:r>
      <w:r w:rsidR="0094167E" w:rsidRPr="0094167E">
        <w:t>.</w:t>
      </w:r>
      <w:r w:rsidR="0067404D">
        <w:t xml:space="preserve"> </w:t>
      </w:r>
    </w:p>
    <w:p w14:paraId="28D9C334" w14:textId="4420F469" w:rsidR="0094167E" w:rsidRPr="0094167E" w:rsidRDefault="0094167E" w:rsidP="0094167E">
      <w:r w:rsidRPr="0094167E">
        <w:t>Для</w:t>
      </w:r>
      <w:r w:rsidR="0067404D">
        <w:t xml:space="preserve"> </w:t>
      </w:r>
      <w:r w:rsidRPr="0094167E">
        <w:t>проведения</w:t>
      </w:r>
      <w:r w:rsidR="0067404D">
        <w:t xml:space="preserve"> </w:t>
      </w:r>
      <w:r w:rsidR="009D3297">
        <w:t>у</w:t>
      </w:r>
      <w:r w:rsidR="00C11766">
        <w:t>к</w:t>
      </w:r>
      <w:r w:rsidR="009D3297">
        <w:t xml:space="preserve">азанной </w:t>
      </w:r>
      <w:r w:rsidRPr="0094167E">
        <w:t>исследовательской</w:t>
      </w:r>
      <w:r w:rsidR="0067404D">
        <w:t xml:space="preserve"> </w:t>
      </w:r>
      <w:r w:rsidRPr="0094167E">
        <w:t>работы</w:t>
      </w:r>
      <w:r w:rsidR="0067404D">
        <w:t xml:space="preserve"> </w:t>
      </w:r>
      <w:r w:rsidRPr="0094167E">
        <w:t>в</w:t>
      </w:r>
      <w:r w:rsidR="0067404D">
        <w:t xml:space="preserve"> </w:t>
      </w:r>
      <w:r w:rsidRPr="0094167E">
        <w:t>открытом</w:t>
      </w:r>
      <w:r w:rsidR="0067404D">
        <w:t xml:space="preserve"> </w:t>
      </w:r>
      <w:r w:rsidRPr="0094167E">
        <w:t>грунте</w:t>
      </w:r>
      <w:r w:rsidR="0067404D">
        <w:t xml:space="preserve"> </w:t>
      </w:r>
      <w:r w:rsidRPr="0094167E">
        <w:t>было</w:t>
      </w:r>
      <w:r w:rsidR="0067404D">
        <w:t xml:space="preserve"> </w:t>
      </w:r>
      <w:r w:rsidRPr="0094167E">
        <w:t>принято</w:t>
      </w:r>
      <w:r w:rsidR="0067404D">
        <w:t xml:space="preserve"> </w:t>
      </w:r>
      <w:r w:rsidRPr="0094167E">
        <w:t>решение</w:t>
      </w:r>
      <w:r w:rsidR="0067404D">
        <w:t xml:space="preserve"> </w:t>
      </w:r>
      <w:r w:rsidRPr="0094167E">
        <w:t>опираться</w:t>
      </w:r>
      <w:r w:rsidR="0067404D">
        <w:t xml:space="preserve"> </w:t>
      </w:r>
      <w:r w:rsidRPr="0094167E">
        <w:t>на</w:t>
      </w:r>
      <w:r w:rsidR="0067404D">
        <w:t xml:space="preserve"> </w:t>
      </w:r>
      <w:r w:rsidRPr="0094167E">
        <w:t>методику</w:t>
      </w:r>
      <w:r w:rsidR="0067404D">
        <w:t xml:space="preserve"> </w:t>
      </w:r>
      <w:r w:rsidRPr="0094167E">
        <w:t>полевого</w:t>
      </w:r>
      <w:r w:rsidR="0067404D">
        <w:t xml:space="preserve"> </w:t>
      </w:r>
      <w:r w:rsidRPr="0094167E">
        <w:t>опыта</w:t>
      </w:r>
      <w:r w:rsidR="0067404D">
        <w:t xml:space="preserve"> </w:t>
      </w:r>
      <w:r w:rsidRPr="0094167E">
        <w:t>Доспехова</w:t>
      </w:r>
      <w:r w:rsidR="0067404D">
        <w:t xml:space="preserve"> </w:t>
      </w:r>
      <w:r w:rsidRPr="0094167E">
        <w:t>Б.А.</w:t>
      </w:r>
      <w:r w:rsidR="0067404D">
        <w:t xml:space="preserve"> </w:t>
      </w:r>
      <w:r w:rsidRPr="0094167E">
        <w:t>[</w:t>
      </w:r>
      <w:r w:rsidR="007E6A0C">
        <w:rPr>
          <w:bCs/>
        </w:rPr>
        <w:t>101</w:t>
      </w:r>
      <w:r w:rsidR="00D13EAE">
        <w:rPr>
          <w:bCs/>
        </w:rPr>
        <w:t>]</w:t>
      </w:r>
      <w:r w:rsidRPr="0094167E">
        <w:t>.</w:t>
      </w:r>
      <w:r w:rsidR="0067404D">
        <w:t xml:space="preserve"> </w:t>
      </w:r>
      <w:r w:rsidR="009D3297">
        <w:t xml:space="preserve">Кроме того, </w:t>
      </w:r>
      <w:r w:rsidRPr="0094167E">
        <w:t>для</w:t>
      </w:r>
      <w:r w:rsidR="0067404D">
        <w:t xml:space="preserve"> </w:t>
      </w:r>
      <w:r w:rsidRPr="0094167E">
        <w:t>отбора</w:t>
      </w:r>
      <w:r w:rsidR="0067404D">
        <w:t xml:space="preserve"> </w:t>
      </w:r>
      <w:r w:rsidRPr="0094167E">
        <w:t>и</w:t>
      </w:r>
      <w:r w:rsidR="0067404D">
        <w:t xml:space="preserve"> </w:t>
      </w:r>
      <w:r w:rsidRPr="0094167E">
        <w:t>исследования</w:t>
      </w:r>
      <w:r w:rsidR="0067404D">
        <w:t xml:space="preserve"> </w:t>
      </w:r>
      <w:r w:rsidRPr="0094167E">
        <w:t>взятых</w:t>
      </w:r>
      <w:r w:rsidR="0067404D">
        <w:t xml:space="preserve"> </w:t>
      </w:r>
      <w:r w:rsidRPr="0094167E">
        <w:t>из</w:t>
      </w:r>
      <w:r w:rsidR="0067404D">
        <w:t xml:space="preserve"> </w:t>
      </w:r>
      <w:r w:rsidRPr="0094167E">
        <w:t>ценоза</w:t>
      </w:r>
      <w:r w:rsidR="0067404D">
        <w:t xml:space="preserve"> </w:t>
      </w:r>
      <w:r w:rsidRPr="0094167E">
        <w:t>растений</w:t>
      </w:r>
      <w:r w:rsidR="0067404D">
        <w:t xml:space="preserve"> </w:t>
      </w:r>
      <w:r w:rsidRPr="0094167E">
        <w:t>будут</w:t>
      </w:r>
      <w:r w:rsidR="0067404D">
        <w:t xml:space="preserve"> </w:t>
      </w:r>
      <w:r w:rsidRPr="0094167E">
        <w:t>применяться</w:t>
      </w:r>
      <w:r w:rsidR="0067404D">
        <w:t xml:space="preserve"> </w:t>
      </w:r>
      <w:r w:rsidRPr="0094167E">
        <w:t>ГОСТы</w:t>
      </w:r>
      <w:r w:rsidR="0067404D">
        <w:t xml:space="preserve"> </w:t>
      </w:r>
      <w:r w:rsidRPr="0094167E">
        <w:t>и</w:t>
      </w:r>
      <w:r w:rsidR="0067404D">
        <w:t xml:space="preserve"> </w:t>
      </w:r>
      <w:r w:rsidRPr="0094167E">
        <w:t>авторские</w:t>
      </w:r>
      <w:r w:rsidR="0067404D">
        <w:t xml:space="preserve"> </w:t>
      </w:r>
      <w:r w:rsidRPr="0094167E">
        <w:t>методики.</w:t>
      </w:r>
    </w:p>
    <w:p w14:paraId="45227270" w14:textId="76606264" w:rsidR="0094167E" w:rsidRPr="0094167E" w:rsidRDefault="0094167E" w:rsidP="0094167E">
      <w:r w:rsidRPr="0094167E">
        <w:t>Согласно</w:t>
      </w:r>
      <w:r w:rsidR="0067404D">
        <w:t xml:space="preserve"> </w:t>
      </w:r>
      <w:r w:rsidR="009D3297">
        <w:t xml:space="preserve">выбираемой </w:t>
      </w:r>
      <w:r w:rsidRPr="0094167E">
        <w:t>методике,</w:t>
      </w:r>
      <w:r w:rsidR="0067404D">
        <w:t xml:space="preserve"> </w:t>
      </w:r>
      <w:r w:rsidRPr="0094167E">
        <w:t>при</w:t>
      </w:r>
      <w:r w:rsidR="0067404D">
        <w:t xml:space="preserve"> </w:t>
      </w:r>
      <w:r w:rsidRPr="0094167E">
        <w:t>закладке</w:t>
      </w:r>
      <w:r w:rsidR="0067404D">
        <w:t xml:space="preserve"> </w:t>
      </w:r>
      <w:r w:rsidRPr="0094167E">
        <w:t>полевого</w:t>
      </w:r>
      <w:r w:rsidR="0067404D">
        <w:t xml:space="preserve"> </w:t>
      </w:r>
      <w:r w:rsidRPr="0094167E">
        <w:t>опыта</w:t>
      </w:r>
      <w:r w:rsidR="0067404D">
        <w:t xml:space="preserve"> </w:t>
      </w:r>
      <w:r w:rsidRPr="0094167E">
        <w:t>должны</w:t>
      </w:r>
      <w:r w:rsidR="0067404D">
        <w:t xml:space="preserve"> </w:t>
      </w:r>
      <w:r w:rsidRPr="0094167E">
        <w:t>быть</w:t>
      </w:r>
      <w:r w:rsidR="0067404D">
        <w:t xml:space="preserve"> </w:t>
      </w:r>
      <w:r w:rsidRPr="0094167E">
        <w:t>соблюдены</w:t>
      </w:r>
      <w:r w:rsidR="0067404D">
        <w:t xml:space="preserve"> </w:t>
      </w:r>
      <w:r w:rsidRPr="0094167E">
        <w:t>следующие</w:t>
      </w:r>
      <w:r w:rsidR="0067404D">
        <w:t xml:space="preserve"> </w:t>
      </w:r>
      <w:r w:rsidRPr="0094167E">
        <w:t>требования:</w:t>
      </w:r>
    </w:p>
    <w:p w14:paraId="558D16A4" w14:textId="31770DD5" w:rsidR="0094167E" w:rsidRPr="0094167E" w:rsidRDefault="0094167E" w:rsidP="0094167E">
      <w:r w:rsidRPr="0094167E">
        <w:t>1)</w:t>
      </w:r>
      <w:r w:rsidR="0067404D">
        <w:t xml:space="preserve"> </w:t>
      </w:r>
      <w:r w:rsidRPr="0094167E">
        <w:t>Типичность,</w:t>
      </w:r>
      <w:r w:rsidR="0067404D">
        <w:t xml:space="preserve"> </w:t>
      </w:r>
      <w:r w:rsidRPr="0094167E">
        <w:t>что</w:t>
      </w:r>
      <w:r w:rsidR="0067404D">
        <w:t xml:space="preserve"> </w:t>
      </w:r>
      <w:r w:rsidRPr="0094167E">
        <w:t>подразумевает</w:t>
      </w:r>
      <w:r w:rsidR="0067404D">
        <w:t xml:space="preserve"> </w:t>
      </w:r>
      <w:r w:rsidRPr="0094167E">
        <w:t>под</w:t>
      </w:r>
      <w:r w:rsidR="0067404D">
        <w:t xml:space="preserve"> </w:t>
      </w:r>
      <w:r w:rsidRPr="0094167E">
        <w:t>собой</w:t>
      </w:r>
      <w:r w:rsidR="0067404D">
        <w:t xml:space="preserve"> </w:t>
      </w:r>
      <w:r w:rsidRPr="0094167E">
        <w:t>соответствие</w:t>
      </w:r>
      <w:r w:rsidR="0067404D">
        <w:t xml:space="preserve"> </w:t>
      </w:r>
      <w:r w:rsidRPr="0094167E">
        <w:t>почвенно-климатических</w:t>
      </w:r>
      <w:r w:rsidR="0067404D">
        <w:t xml:space="preserve"> </w:t>
      </w:r>
      <w:r w:rsidRPr="0094167E">
        <w:t>условий</w:t>
      </w:r>
      <w:r w:rsidR="0067404D">
        <w:t xml:space="preserve"> </w:t>
      </w:r>
      <w:r w:rsidRPr="0094167E">
        <w:t>проведения</w:t>
      </w:r>
      <w:r w:rsidR="0067404D">
        <w:t xml:space="preserve"> </w:t>
      </w:r>
      <w:r w:rsidRPr="0094167E">
        <w:t>опыта</w:t>
      </w:r>
      <w:r w:rsidR="0067404D">
        <w:t xml:space="preserve"> </w:t>
      </w:r>
      <w:r w:rsidRPr="0094167E">
        <w:t>условиям</w:t>
      </w:r>
      <w:r w:rsidR="0067404D">
        <w:t xml:space="preserve"> </w:t>
      </w:r>
      <w:r w:rsidRPr="0094167E">
        <w:t>местности,</w:t>
      </w:r>
      <w:r w:rsidR="0067404D">
        <w:t xml:space="preserve"> </w:t>
      </w:r>
      <w:r w:rsidRPr="0094167E">
        <w:t>где</w:t>
      </w:r>
      <w:r w:rsidR="0067404D">
        <w:t xml:space="preserve"> </w:t>
      </w:r>
      <w:r w:rsidRPr="0094167E">
        <w:t>будут</w:t>
      </w:r>
      <w:r w:rsidR="0067404D">
        <w:t xml:space="preserve"> </w:t>
      </w:r>
      <w:r w:rsidRPr="0094167E">
        <w:t>применены</w:t>
      </w:r>
      <w:r w:rsidR="0067404D">
        <w:t xml:space="preserve"> </w:t>
      </w:r>
      <w:r w:rsidRPr="0094167E">
        <w:t>результаты,</w:t>
      </w:r>
      <w:r w:rsidR="0067404D">
        <w:t xml:space="preserve"> </w:t>
      </w:r>
      <w:r w:rsidRPr="0094167E">
        <w:t>полученные</w:t>
      </w:r>
      <w:r w:rsidR="0067404D">
        <w:t xml:space="preserve"> </w:t>
      </w:r>
      <w:r w:rsidRPr="0094167E">
        <w:t>в</w:t>
      </w:r>
      <w:r w:rsidR="0067404D">
        <w:t xml:space="preserve"> </w:t>
      </w:r>
      <w:r w:rsidRPr="0094167E">
        <w:t>ходе</w:t>
      </w:r>
      <w:r w:rsidR="0067404D">
        <w:t xml:space="preserve"> </w:t>
      </w:r>
      <w:r w:rsidRPr="0094167E">
        <w:t>проведения</w:t>
      </w:r>
      <w:r w:rsidR="0067404D">
        <w:t xml:space="preserve"> </w:t>
      </w:r>
      <w:r w:rsidRPr="0094167E">
        <w:t>исследований;</w:t>
      </w:r>
    </w:p>
    <w:p w14:paraId="20AA7742" w14:textId="0DB21144" w:rsidR="0094167E" w:rsidRPr="0094167E" w:rsidRDefault="0094167E" w:rsidP="0094167E">
      <w:r w:rsidRPr="0094167E">
        <w:t>2)</w:t>
      </w:r>
      <w:r w:rsidR="0067404D">
        <w:t xml:space="preserve"> </w:t>
      </w:r>
      <w:r w:rsidRPr="0094167E">
        <w:t>Проведение</w:t>
      </w:r>
      <w:r w:rsidR="0067404D">
        <w:t xml:space="preserve"> </w:t>
      </w:r>
      <w:r w:rsidRPr="0094167E">
        <w:t>опыта</w:t>
      </w:r>
      <w:r w:rsidR="0067404D">
        <w:t xml:space="preserve"> </w:t>
      </w:r>
      <w:r w:rsidRPr="0094167E">
        <w:t>на</w:t>
      </w:r>
      <w:r w:rsidR="0067404D">
        <w:t xml:space="preserve"> </w:t>
      </w:r>
      <w:r w:rsidRPr="0094167E">
        <w:t>специально</w:t>
      </w:r>
      <w:r w:rsidR="0067404D">
        <w:t xml:space="preserve"> </w:t>
      </w:r>
      <w:r w:rsidRPr="0094167E">
        <w:t>выделенном</w:t>
      </w:r>
      <w:r w:rsidR="0067404D">
        <w:t xml:space="preserve"> </w:t>
      </w:r>
      <w:r w:rsidRPr="0094167E">
        <w:t>участке</w:t>
      </w:r>
      <w:r w:rsidR="0067404D">
        <w:t xml:space="preserve"> </w:t>
      </w:r>
      <w:r w:rsidRPr="0094167E">
        <w:t>с</w:t>
      </w:r>
      <w:r w:rsidR="0067404D">
        <w:t xml:space="preserve"> </w:t>
      </w:r>
      <w:r w:rsidRPr="0094167E">
        <w:t>хорошо</w:t>
      </w:r>
      <w:r w:rsidR="0067404D">
        <w:t xml:space="preserve"> </w:t>
      </w:r>
      <w:r w:rsidRPr="0094167E">
        <w:t>известной</w:t>
      </w:r>
      <w:r w:rsidR="0067404D">
        <w:t xml:space="preserve"> </w:t>
      </w:r>
      <w:r w:rsidRPr="0094167E">
        <w:t>историей;</w:t>
      </w:r>
    </w:p>
    <w:p w14:paraId="46ADE51C" w14:textId="33879C94" w:rsidR="0094167E" w:rsidRPr="0094167E" w:rsidRDefault="0094167E" w:rsidP="0094167E">
      <w:r w:rsidRPr="0094167E">
        <w:t>3)</w:t>
      </w:r>
      <w:r w:rsidR="0067404D">
        <w:t xml:space="preserve"> </w:t>
      </w:r>
      <w:r w:rsidRPr="0094167E">
        <w:t>Достоверность</w:t>
      </w:r>
      <w:r w:rsidR="0067404D">
        <w:t xml:space="preserve"> </w:t>
      </w:r>
      <w:r w:rsidRPr="0094167E">
        <w:t>опыта.</w:t>
      </w:r>
    </w:p>
    <w:p w14:paraId="183B3D9D" w14:textId="1B533A76" w:rsidR="0094167E" w:rsidRPr="0094167E" w:rsidRDefault="0094167E" w:rsidP="0094167E">
      <w:r w:rsidRPr="0094167E">
        <w:t>Для</w:t>
      </w:r>
      <w:r w:rsidR="0067404D">
        <w:t xml:space="preserve"> </w:t>
      </w:r>
      <w:r w:rsidRPr="0094167E">
        <w:t>проведения</w:t>
      </w:r>
      <w:r w:rsidR="0067404D">
        <w:t xml:space="preserve"> </w:t>
      </w:r>
      <w:r w:rsidRPr="0094167E">
        <w:t>полевого</w:t>
      </w:r>
      <w:r w:rsidR="0067404D">
        <w:t xml:space="preserve"> </w:t>
      </w:r>
      <w:r w:rsidRPr="0094167E">
        <w:t>опыта</w:t>
      </w:r>
      <w:r w:rsidR="0067404D">
        <w:t xml:space="preserve"> </w:t>
      </w:r>
      <w:r w:rsidRPr="0094167E">
        <w:t>особое</w:t>
      </w:r>
      <w:r w:rsidR="0067404D">
        <w:t xml:space="preserve"> </w:t>
      </w:r>
      <w:r w:rsidRPr="0094167E">
        <w:t>внимание</w:t>
      </w:r>
      <w:r w:rsidR="0067404D">
        <w:t xml:space="preserve"> </w:t>
      </w:r>
      <w:r w:rsidRPr="0094167E">
        <w:t>следует</w:t>
      </w:r>
      <w:r w:rsidR="0067404D">
        <w:t xml:space="preserve"> </w:t>
      </w:r>
      <w:r w:rsidRPr="0094167E">
        <w:t>уделить</w:t>
      </w:r>
      <w:r w:rsidR="0067404D">
        <w:t xml:space="preserve"> </w:t>
      </w:r>
      <w:r w:rsidRPr="0094167E">
        <w:t>подбору</w:t>
      </w:r>
      <w:r w:rsidR="0067404D">
        <w:t xml:space="preserve"> </w:t>
      </w:r>
      <w:r w:rsidRPr="0094167E">
        <w:t>и</w:t>
      </w:r>
      <w:r w:rsidR="0067404D">
        <w:t xml:space="preserve"> </w:t>
      </w:r>
      <w:r w:rsidRPr="0094167E">
        <w:t>подготовке</w:t>
      </w:r>
      <w:r w:rsidR="0067404D">
        <w:t xml:space="preserve"> </w:t>
      </w:r>
      <w:r w:rsidRPr="0094167E">
        <w:t>земельного</w:t>
      </w:r>
      <w:r w:rsidR="0067404D">
        <w:t xml:space="preserve"> </w:t>
      </w:r>
      <w:r w:rsidRPr="0094167E">
        <w:t>участка</w:t>
      </w:r>
      <w:r w:rsidR="007551B1">
        <w:t>,</w:t>
      </w:r>
      <w:r w:rsidR="0067404D">
        <w:t xml:space="preserve"> </w:t>
      </w:r>
      <w:r w:rsidRPr="0094167E">
        <w:t>отвед</w:t>
      </w:r>
      <w:r w:rsidR="004E2B2E">
        <w:t>е</w:t>
      </w:r>
      <w:r w:rsidRPr="0094167E">
        <w:t>нного</w:t>
      </w:r>
      <w:r w:rsidR="0067404D">
        <w:t xml:space="preserve"> </w:t>
      </w:r>
      <w:r w:rsidRPr="0094167E">
        <w:t>для</w:t>
      </w:r>
      <w:r w:rsidR="0067404D">
        <w:t xml:space="preserve"> </w:t>
      </w:r>
      <w:r w:rsidRPr="0094167E">
        <w:t>проведения</w:t>
      </w:r>
      <w:r w:rsidR="0067404D">
        <w:t xml:space="preserve"> </w:t>
      </w:r>
      <w:r w:rsidRPr="0094167E">
        <w:t>дальнейших</w:t>
      </w:r>
      <w:r w:rsidR="0067404D">
        <w:t xml:space="preserve"> </w:t>
      </w:r>
      <w:r w:rsidRPr="0094167E">
        <w:t>исследований.</w:t>
      </w:r>
    </w:p>
    <w:p w14:paraId="1ED2FA5B" w14:textId="55E1F60C" w:rsidR="0094167E" w:rsidRPr="0094167E" w:rsidRDefault="009D3297" w:rsidP="0094167E">
      <w:r>
        <w:t>П</w:t>
      </w:r>
      <w:r w:rsidR="0094167E" w:rsidRPr="0094167E">
        <w:t>ри</w:t>
      </w:r>
      <w:r w:rsidR="0067404D">
        <w:t xml:space="preserve"> </w:t>
      </w:r>
      <w:r w:rsidR="0094167E" w:rsidRPr="0094167E">
        <w:t>закладке</w:t>
      </w:r>
      <w:r w:rsidR="0067404D">
        <w:t xml:space="preserve"> </w:t>
      </w:r>
      <w:r w:rsidR="0094167E" w:rsidRPr="0094167E">
        <w:t>полевого</w:t>
      </w:r>
      <w:r w:rsidR="0067404D">
        <w:t xml:space="preserve"> </w:t>
      </w:r>
      <w:r w:rsidR="0094167E" w:rsidRPr="0094167E">
        <w:t>опыта</w:t>
      </w:r>
      <w:r w:rsidR="0067404D">
        <w:t xml:space="preserve"> </w:t>
      </w:r>
      <w:r w:rsidR="0094167E" w:rsidRPr="0094167E">
        <w:t>должна</w:t>
      </w:r>
      <w:r w:rsidR="0067404D">
        <w:t xml:space="preserve"> </w:t>
      </w:r>
      <w:r w:rsidR="0094167E" w:rsidRPr="0094167E">
        <w:t>соблюдаться</w:t>
      </w:r>
      <w:r w:rsidR="0067404D">
        <w:t xml:space="preserve"> </w:t>
      </w:r>
      <w:r w:rsidR="0094167E" w:rsidRPr="0094167E">
        <w:t>однородность</w:t>
      </w:r>
      <w:r w:rsidR="0067404D">
        <w:t xml:space="preserve"> </w:t>
      </w:r>
      <w:r w:rsidR="0094167E" w:rsidRPr="0094167E">
        <w:t>почвенного</w:t>
      </w:r>
      <w:r w:rsidR="0067404D">
        <w:t xml:space="preserve"> </w:t>
      </w:r>
      <w:r w:rsidR="0094167E" w:rsidRPr="0094167E">
        <w:t>покрова,</w:t>
      </w:r>
      <w:r w:rsidR="0067404D">
        <w:t xml:space="preserve"> </w:t>
      </w:r>
      <w:r w:rsidR="0094167E" w:rsidRPr="0094167E">
        <w:t>для</w:t>
      </w:r>
      <w:r w:rsidR="0067404D">
        <w:t xml:space="preserve"> </w:t>
      </w:r>
      <w:r w:rsidR="0094167E" w:rsidRPr="0094167E">
        <w:t>обеспечения</w:t>
      </w:r>
      <w:r w:rsidR="0067404D">
        <w:t xml:space="preserve"> </w:t>
      </w:r>
      <w:r w:rsidR="0094167E" w:rsidRPr="0094167E">
        <w:t>точности</w:t>
      </w:r>
      <w:r w:rsidR="0067404D">
        <w:t xml:space="preserve"> </w:t>
      </w:r>
      <w:r w:rsidR="0094167E" w:rsidRPr="0094167E">
        <w:t>получаемых</w:t>
      </w:r>
      <w:r w:rsidR="0067404D">
        <w:t xml:space="preserve"> </w:t>
      </w:r>
      <w:r w:rsidR="0094167E" w:rsidRPr="0094167E">
        <w:t>результатов</w:t>
      </w:r>
      <w:r w:rsidR="0067404D">
        <w:t xml:space="preserve"> </w:t>
      </w:r>
      <w:r w:rsidR="0094167E" w:rsidRPr="0094167E">
        <w:t>опыта.</w:t>
      </w:r>
      <w:r w:rsidR="0067404D">
        <w:t xml:space="preserve"> </w:t>
      </w:r>
      <w:r w:rsidR="0094167E" w:rsidRPr="0094167E">
        <w:t>Во</w:t>
      </w:r>
      <w:r w:rsidR="0067404D">
        <w:t xml:space="preserve"> </w:t>
      </w:r>
      <w:r w:rsidR="0094167E" w:rsidRPr="0094167E">
        <w:t>избежание</w:t>
      </w:r>
      <w:r w:rsidR="0067404D">
        <w:t xml:space="preserve"> </w:t>
      </w:r>
      <w:r w:rsidR="0094167E" w:rsidRPr="0094167E">
        <w:t>влияния</w:t>
      </w:r>
      <w:r w:rsidR="0067404D">
        <w:t xml:space="preserve"> </w:t>
      </w:r>
      <w:r w:rsidR="0094167E" w:rsidRPr="0094167E">
        <w:t>территориальной</w:t>
      </w:r>
      <w:r w:rsidR="0067404D">
        <w:t xml:space="preserve"> </w:t>
      </w:r>
      <w:r w:rsidR="0094167E" w:rsidRPr="0094167E">
        <w:t>изменчивости</w:t>
      </w:r>
      <w:r w:rsidR="0067404D">
        <w:t xml:space="preserve"> </w:t>
      </w:r>
      <w:r w:rsidR="0094167E" w:rsidRPr="0094167E">
        <w:t>плодородия</w:t>
      </w:r>
      <w:r w:rsidR="0067404D">
        <w:t xml:space="preserve"> </w:t>
      </w:r>
      <w:r w:rsidR="0094167E" w:rsidRPr="0094167E">
        <w:t>почв</w:t>
      </w:r>
      <w:r w:rsidR="0067404D">
        <w:t xml:space="preserve"> </w:t>
      </w:r>
      <w:r w:rsidR="0094167E" w:rsidRPr="0094167E">
        <w:t>на</w:t>
      </w:r>
      <w:r w:rsidR="0067404D">
        <w:t xml:space="preserve"> </w:t>
      </w:r>
      <w:r w:rsidR="0094167E" w:rsidRPr="0094167E">
        <w:t>изучаемые</w:t>
      </w:r>
      <w:r w:rsidR="0067404D">
        <w:t xml:space="preserve"> </w:t>
      </w:r>
      <w:r w:rsidR="0094167E" w:rsidRPr="0094167E">
        <w:t>объекты</w:t>
      </w:r>
      <w:r w:rsidR="0067404D">
        <w:t xml:space="preserve"> </w:t>
      </w:r>
      <w:r w:rsidR="0094167E" w:rsidRPr="0094167E">
        <w:t>требуется</w:t>
      </w:r>
      <w:r w:rsidR="0067404D">
        <w:t xml:space="preserve"> </w:t>
      </w:r>
      <w:r w:rsidR="0094167E" w:rsidRPr="0094167E">
        <w:t>использовать</w:t>
      </w:r>
      <w:r w:rsidR="0067404D">
        <w:t xml:space="preserve"> </w:t>
      </w:r>
      <w:r w:rsidR="0094167E" w:rsidRPr="0094167E">
        <w:t>метод</w:t>
      </w:r>
      <w:r w:rsidR="0067404D">
        <w:t xml:space="preserve"> </w:t>
      </w:r>
      <w:r w:rsidR="0094167E" w:rsidRPr="0094167E">
        <w:t>р</w:t>
      </w:r>
      <w:r w:rsidR="0045675A">
        <w:t>а</w:t>
      </w:r>
      <w:r w:rsidR="0094167E" w:rsidRPr="0094167E">
        <w:t>ндомизации,</w:t>
      </w:r>
      <w:r w:rsidR="0067404D">
        <w:t xml:space="preserve"> </w:t>
      </w:r>
      <w:r w:rsidR="0094167E" w:rsidRPr="0094167E">
        <w:t>что</w:t>
      </w:r>
      <w:r w:rsidR="0067404D">
        <w:t xml:space="preserve"> </w:t>
      </w:r>
      <w:r w:rsidR="0094167E" w:rsidRPr="0094167E">
        <w:t>позволяет</w:t>
      </w:r>
      <w:r w:rsidR="0067404D">
        <w:t xml:space="preserve"> </w:t>
      </w:r>
      <w:r w:rsidR="0094167E" w:rsidRPr="0094167E">
        <w:t>устранить</w:t>
      </w:r>
      <w:r w:rsidR="0067404D">
        <w:t xml:space="preserve"> </w:t>
      </w:r>
      <w:r w:rsidR="0094167E" w:rsidRPr="0094167E">
        <w:t>одностороннее</w:t>
      </w:r>
      <w:r w:rsidR="0067404D">
        <w:t xml:space="preserve"> </w:t>
      </w:r>
      <w:r w:rsidR="0094167E" w:rsidRPr="0094167E">
        <w:t>влияние</w:t>
      </w:r>
      <w:r w:rsidR="0067404D">
        <w:t xml:space="preserve"> </w:t>
      </w:r>
      <w:r w:rsidR="0094167E" w:rsidRPr="0094167E">
        <w:t>изменчивости</w:t>
      </w:r>
      <w:r w:rsidR="0067404D">
        <w:t xml:space="preserve"> </w:t>
      </w:r>
      <w:r w:rsidR="0094167E" w:rsidRPr="0094167E">
        <w:t>почвенного</w:t>
      </w:r>
      <w:r w:rsidR="0067404D">
        <w:t xml:space="preserve"> </w:t>
      </w:r>
      <w:r w:rsidR="0094167E" w:rsidRPr="0094167E">
        <w:t>плодородия</w:t>
      </w:r>
      <w:r w:rsidR="0067404D">
        <w:t xml:space="preserve"> </w:t>
      </w:r>
      <w:r w:rsidR="0094167E" w:rsidRPr="0094167E">
        <w:t>на</w:t>
      </w:r>
      <w:r w:rsidR="0067404D">
        <w:t xml:space="preserve"> </w:t>
      </w:r>
      <w:r w:rsidR="0094167E" w:rsidRPr="0094167E">
        <w:t>результаты</w:t>
      </w:r>
      <w:r w:rsidR="0067404D">
        <w:t xml:space="preserve"> </w:t>
      </w:r>
      <w:r w:rsidR="0094167E" w:rsidRPr="0094167E">
        <w:t>опыта.</w:t>
      </w:r>
    </w:p>
    <w:p w14:paraId="1EDB4649" w14:textId="69D703C1" w:rsidR="0094167E" w:rsidRPr="0094167E" w:rsidRDefault="0094167E" w:rsidP="0094167E">
      <w:r w:rsidRPr="0094167E">
        <w:t>Требуется</w:t>
      </w:r>
      <w:r w:rsidR="0067404D">
        <w:t xml:space="preserve"> </w:t>
      </w:r>
      <w:r w:rsidRPr="0094167E">
        <w:t>изучить</w:t>
      </w:r>
      <w:r w:rsidR="0067404D">
        <w:t xml:space="preserve"> </w:t>
      </w:r>
      <w:r w:rsidRPr="0094167E">
        <w:t>и</w:t>
      </w:r>
      <w:r w:rsidR="0067404D">
        <w:t xml:space="preserve"> </w:t>
      </w:r>
      <w:r w:rsidRPr="0094167E">
        <w:t>учесть</w:t>
      </w:r>
      <w:r w:rsidR="0067404D">
        <w:t xml:space="preserve"> </w:t>
      </w:r>
      <w:r w:rsidRPr="0094167E">
        <w:t>историю</w:t>
      </w:r>
      <w:r w:rsidR="0067404D">
        <w:t xml:space="preserve"> </w:t>
      </w:r>
      <w:r w:rsidRPr="0094167E">
        <w:t>опытного</w:t>
      </w:r>
      <w:r w:rsidR="0067404D">
        <w:t xml:space="preserve"> </w:t>
      </w:r>
      <w:r w:rsidRPr="0094167E">
        <w:t>участка.</w:t>
      </w:r>
      <w:r w:rsidR="0067404D">
        <w:t xml:space="preserve"> </w:t>
      </w:r>
      <w:r w:rsidRPr="0094167E">
        <w:t>Для</w:t>
      </w:r>
      <w:r w:rsidR="0067404D">
        <w:t xml:space="preserve"> </w:t>
      </w:r>
      <w:r w:rsidRPr="0094167E">
        <w:t>этого</w:t>
      </w:r>
      <w:r w:rsidR="0067404D">
        <w:t xml:space="preserve"> </w:t>
      </w:r>
      <w:r w:rsidRPr="0094167E">
        <w:t>необходимо</w:t>
      </w:r>
      <w:r w:rsidR="0067404D">
        <w:t xml:space="preserve"> </w:t>
      </w:r>
      <w:r w:rsidRPr="0094167E">
        <w:t>собрать</w:t>
      </w:r>
      <w:r w:rsidR="0067404D">
        <w:t xml:space="preserve"> </w:t>
      </w:r>
      <w:r w:rsidRPr="0094167E">
        <w:t>достоверные</w:t>
      </w:r>
      <w:r w:rsidR="0067404D">
        <w:t xml:space="preserve"> </w:t>
      </w:r>
      <w:r w:rsidRPr="0094167E">
        <w:t>сведения</w:t>
      </w:r>
      <w:r w:rsidR="0067404D">
        <w:t xml:space="preserve"> </w:t>
      </w:r>
      <w:r w:rsidRPr="0094167E">
        <w:t>и</w:t>
      </w:r>
      <w:r w:rsidR="0067404D">
        <w:t xml:space="preserve"> </w:t>
      </w:r>
      <w:r w:rsidRPr="0094167E">
        <w:t>убедиться,</w:t>
      </w:r>
      <w:r w:rsidR="0067404D">
        <w:t xml:space="preserve"> </w:t>
      </w:r>
      <w:r w:rsidRPr="0094167E">
        <w:t>что</w:t>
      </w:r>
      <w:r w:rsidR="0067404D">
        <w:t xml:space="preserve"> </w:t>
      </w:r>
      <w:r w:rsidRPr="0094167E">
        <w:t>в</w:t>
      </w:r>
      <w:r w:rsidR="0067404D">
        <w:t xml:space="preserve"> </w:t>
      </w:r>
      <w:r w:rsidRPr="0094167E">
        <w:t>последние</w:t>
      </w:r>
      <w:r w:rsidR="0067404D">
        <w:t xml:space="preserve"> </w:t>
      </w:r>
      <w:r w:rsidRPr="0094167E">
        <w:t>3-4</w:t>
      </w:r>
      <w:r w:rsidR="0067404D">
        <w:t xml:space="preserve"> </w:t>
      </w:r>
      <w:r w:rsidRPr="0094167E">
        <w:t>года</w:t>
      </w:r>
      <w:r w:rsidR="0067404D">
        <w:t xml:space="preserve"> </w:t>
      </w:r>
      <w:r w:rsidRPr="0094167E">
        <w:t>на</w:t>
      </w:r>
      <w:r w:rsidR="0067404D">
        <w:t xml:space="preserve"> </w:t>
      </w:r>
      <w:r w:rsidRPr="0094167E">
        <w:t>участке</w:t>
      </w:r>
      <w:r w:rsidR="0067404D">
        <w:t xml:space="preserve"> </w:t>
      </w:r>
      <w:r w:rsidRPr="0094167E">
        <w:t>ежегодно</w:t>
      </w:r>
      <w:r w:rsidR="0067404D">
        <w:t xml:space="preserve"> </w:t>
      </w:r>
      <w:r w:rsidRPr="0094167E">
        <w:t>высевалась</w:t>
      </w:r>
      <w:r w:rsidR="0067404D">
        <w:t xml:space="preserve"> </w:t>
      </w:r>
      <w:r w:rsidRPr="0094167E">
        <w:lastRenderedPageBreak/>
        <w:t>одна</w:t>
      </w:r>
      <w:r w:rsidR="0067404D">
        <w:t xml:space="preserve"> </w:t>
      </w:r>
      <w:r w:rsidRPr="0094167E">
        <w:t>культура,</w:t>
      </w:r>
      <w:r w:rsidR="0067404D">
        <w:t xml:space="preserve"> </w:t>
      </w:r>
      <w:r w:rsidRPr="0094167E">
        <w:t>ежегодно</w:t>
      </w:r>
      <w:r w:rsidR="0067404D">
        <w:t xml:space="preserve"> </w:t>
      </w:r>
      <w:r w:rsidRPr="0094167E">
        <w:t>проводилась</w:t>
      </w:r>
      <w:r w:rsidR="0067404D">
        <w:t xml:space="preserve"> </w:t>
      </w:r>
      <w:r w:rsidRPr="0094167E">
        <w:t>одинаковая</w:t>
      </w:r>
      <w:r w:rsidR="0067404D">
        <w:t xml:space="preserve"> </w:t>
      </w:r>
      <w:r w:rsidRPr="0094167E">
        <w:t>система</w:t>
      </w:r>
      <w:r w:rsidR="0067404D">
        <w:t xml:space="preserve"> </w:t>
      </w:r>
      <w:r w:rsidRPr="0094167E">
        <w:t>обработки</w:t>
      </w:r>
      <w:r w:rsidR="0067404D">
        <w:t xml:space="preserve"> </w:t>
      </w:r>
      <w:r w:rsidRPr="0094167E">
        <w:t>почвы,</w:t>
      </w:r>
      <w:r w:rsidR="0067404D">
        <w:t xml:space="preserve"> </w:t>
      </w:r>
      <w:r w:rsidRPr="0094167E">
        <w:t>единая</w:t>
      </w:r>
      <w:r w:rsidR="0067404D">
        <w:t xml:space="preserve"> </w:t>
      </w:r>
      <w:r w:rsidRPr="0094167E">
        <w:t>система</w:t>
      </w:r>
      <w:r w:rsidR="0067404D">
        <w:t xml:space="preserve"> </w:t>
      </w:r>
      <w:r w:rsidRPr="0094167E">
        <w:t>удобрений</w:t>
      </w:r>
      <w:r w:rsidR="0067404D">
        <w:t xml:space="preserve"> </w:t>
      </w:r>
      <w:r w:rsidRPr="0094167E">
        <w:t>и</w:t>
      </w:r>
      <w:r w:rsidR="0067404D">
        <w:t xml:space="preserve"> </w:t>
      </w:r>
      <w:r w:rsidRPr="0094167E">
        <w:t>т.д.</w:t>
      </w:r>
    </w:p>
    <w:p w14:paraId="5D240E19" w14:textId="1F2B07A6" w:rsidR="0094167E" w:rsidRPr="0094167E" w:rsidRDefault="0094167E" w:rsidP="0094167E">
      <w:r w:rsidRPr="0094167E">
        <w:t>Почва</w:t>
      </w:r>
      <w:r w:rsidR="0067404D">
        <w:t xml:space="preserve"> </w:t>
      </w:r>
      <w:r w:rsidRPr="0094167E">
        <w:t>опытного</w:t>
      </w:r>
      <w:r w:rsidR="0067404D">
        <w:t xml:space="preserve"> </w:t>
      </w:r>
      <w:r w:rsidRPr="0094167E">
        <w:t>участка</w:t>
      </w:r>
      <w:r w:rsidR="0067404D">
        <w:t xml:space="preserve"> </w:t>
      </w:r>
      <w:r w:rsidRPr="0094167E">
        <w:t>должна</w:t>
      </w:r>
      <w:r w:rsidR="0067404D">
        <w:t xml:space="preserve"> </w:t>
      </w:r>
      <w:r w:rsidRPr="0094167E">
        <w:t>быть</w:t>
      </w:r>
      <w:r w:rsidR="0067404D">
        <w:t xml:space="preserve"> </w:t>
      </w:r>
      <w:r w:rsidRPr="0094167E">
        <w:t>однообразной.</w:t>
      </w:r>
      <w:r w:rsidR="0067404D">
        <w:t xml:space="preserve"> </w:t>
      </w:r>
      <w:r w:rsidRPr="0094167E">
        <w:t>Для</w:t>
      </w:r>
      <w:r w:rsidR="0067404D">
        <w:t xml:space="preserve"> </w:t>
      </w:r>
      <w:r w:rsidRPr="0094167E">
        <w:t>этого</w:t>
      </w:r>
      <w:r w:rsidR="0067404D">
        <w:t xml:space="preserve"> </w:t>
      </w:r>
      <w:r w:rsidRPr="0094167E">
        <w:t>требуется</w:t>
      </w:r>
      <w:r w:rsidR="0067404D">
        <w:t xml:space="preserve"> </w:t>
      </w:r>
      <w:r w:rsidRPr="0094167E">
        <w:t>произвести</w:t>
      </w:r>
      <w:r w:rsidR="0067404D">
        <w:t xml:space="preserve"> </w:t>
      </w:r>
      <w:r w:rsidRPr="0094167E">
        <w:t>почвенное</w:t>
      </w:r>
      <w:r w:rsidR="0067404D">
        <w:t xml:space="preserve"> </w:t>
      </w:r>
      <w:r w:rsidRPr="0094167E">
        <w:t>обследование.</w:t>
      </w:r>
    </w:p>
    <w:p w14:paraId="4B3DBC08" w14:textId="3461FB6C" w:rsidR="0094167E" w:rsidRPr="0094167E" w:rsidRDefault="0094167E" w:rsidP="0094167E">
      <w:r w:rsidRPr="0094167E">
        <w:t>Для</w:t>
      </w:r>
      <w:r w:rsidR="0067404D">
        <w:t xml:space="preserve"> </w:t>
      </w:r>
      <w:r w:rsidRPr="0094167E">
        <w:t>проведения</w:t>
      </w:r>
      <w:r w:rsidR="0067404D">
        <w:t xml:space="preserve"> </w:t>
      </w:r>
      <w:r w:rsidRPr="0094167E">
        <w:t>полевых</w:t>
      </w:r>
      <w:r w:rsidR="0067404D">
        <w:t xml:space="preserve"> </w:t>
      </w:r>
      <w:r w:rsidRPr="0094167E">
        <w:t>исследований</w:t>
      </w:r>
      <w:r w:rsidR="0067404D">
        <w:t xml:space="preserve"> </w:t>
      </w:r>
      <w:r w:rsidRPr="0094167E">
        <w:t>предпочтителен</w:t>
      </w:r>
      <w:r w:rsidR="0067404D">
        <w:t xml:space="preserve"> </w:t>
      </w:r>
      <w:r w:rsidRPr="0094167E">
        <w:t>ровный,</w:t>
      </w:r>
      <w:r w:rsidR="0067404D">
        <w:t xml:space="preserve"> </w:t>
      </w:r>
      <w:r w:rsidRPr="0094167E">
        <w:t>либо</w:t>
      </w:r>
      <w:r w:rsidR="0067404D">
        <w:t xml:space="preserve"> </w:t>
      </w:r>
      <w:r w:rsidRPr="0094167E">
        <w:t>с</w:t>
      </w:r>
      <w:r w:rsidR="0067404D">
        <w:t xml:space="preserve"> </w:t>
      </w:r>
      <w:r w:rsidRPr="0094167E">
        <w:t>небольшим</w:t>
      </w:r>
      <w:r w:rsidR="0067404D">
        <w:t xml:space="preserve"> </w:t>
      </w:r>
      <w:r w:rsidRPr="0094167E">
        <w:t>уклоном</w:t>
      </w:r>
      <w:r w:rsidR="0067404D">
        <w:t xml:space="preserve"> </w:t>
      </w:r>
      <w:r w:rsidRPr="0094167E">
        <w:t>участок.</w:t>
      </w:r>
      <w:r w:rsidR="0067404D">
        <w:t xml:space="preserve"> </w:t>
      </w:r>
    </w:p>
    <w:p w14:paraId="1A636EC7" w14:textId="7010337D" w:rsidR="0094167E" w:rsidRPr="00DB75C1" w:rsidRDefault="0094167E" w:rsidP="00DB75C1">
      <w:pPr>
        <w:rPr>
          <w:b/>
        </w:rPr>
      </w:pPr>
      <w:r w:rsidRPr="00DB75C1">
        <w:rPr>
          <w:b/>
        </w:rPr>
        <w:t>Форма</w:t>
      </w:r>
      <w:r w:rsidR="0067404D" w:rsidRPr="00DB75C1">
        <w:rPr>
          <w:b/>
        </w:rPr>
        <w:t xml:space="preserve"> </w:t>
      </w:r>
      <w:r w:rsidRPr="00DB75C1">
        <w:rPr>
          <w:b/>
        </w:rPr>
        <w:t>делянки</w:t>
      </w:r>
      <w:r w:rsidR="006E64A7" w:rsidRPr="00DB75C1">
        <w:rPr>
          <w:b/>
        </w:rPr>
        <w:t>.</w:t>
      </w:r>
    </w:p>
    <w:p w14:paraId="739D8309" w14:textId="31B2075A" w:rsidR="0094167E" w:rsidRPr="0094167E" w:rsidRDefault="0094167E" w:rsidP="0094167E">
      <w:r w:rsidRPr="0094167E">
        <w:t>К</w:t>
      </w:r>
      <w:r w:rsidR="0067404D">
        <w:t xml:space="preserve"> </w:t>
      </w:r>
      <w:r w:rsidRPr="0094167E">
        <w:t>форме</w:t>
      </w:r>
      <w:r w:rsidR="0067404D">
        <w:t xml:space="preserve"> </w:t>
      </w:r>
      <w:r w:rsidRPr="0094167E">
        <w:t>делянки</w:t>
      </w:r>
      <w:r w:rsidR="0067404D">
        <w:t xml:space="preserve"> </w:t>
      </w:r>
      <w:r w:rsidRPr="0094167E">
        <w:t>относится</w:t>
      </w:r>
      <w:r w:rsidR="0067404D">
        <w:t xml:space="preserve"> </w:t>
      </w:r>
      <w:r w:rsidRPr="0094167E">
        <w:t>отношение</w:t>
      </w:r>
      <w:r w:rsidR="0067404D">
        <w:t xml:space="preserve"> </w:t>
      </w:r>
      <w:r w:rsidRPr="0094167E">
        <w:t>длины</w:t>
      </w:r>
      <w:r w:rsidR="0067404D">
        <w:t xml:space="preserve"> </w:t>
      </w:r>
      <w:r w:rsidRPr="0094167E">
        <w:t>делянки</w:t>
      </w:r>
      <w:r w:rsidR="0067404D">
        <w:t xml:space="preserve"> </w:t>
      </w:r>
      <w:r w:rsidRPr="0094167E">
        <w:t>к</w:t>
      </w:r>
      <w:r w:rsidR="0067404D">
        <w:t xml:space="preserve"> </w:t>
      </w:r>
      <w:r w:rsidRPr="0094167E">
        <w:t>ширине</w:t>
      </w:r>
      <w:r w:rsidR="0067404D">
        <w:t xml:space="preserve"> </w:t>
      </w:r>
      <w:r w:rsidRPr="0094167E">
        <w:t>квадратная,</w:t>
      </w:r>
      <w:r w:rsidR="0067404D">
        <w:t xml:space="preserve"> </w:t>
      </w:r>
      <w:r w:rsidRPr="0094167E">
        <w:t>прямоугольная,</w:t>
      </w:r>
      <w:r w:rsidR="0067404D">
        <w:t xml:space="preserve"> </w:t>
      </w:r>
      <w:r w:rsidRPr="0094167E">
        <w:t>удлиненная.</w:t>
      </w:r>
    </w:p>
    <w:p w14:paraId="7CB8D9B1" w14:textId="49705670" w:rsidR="0094167E" w:rsidRPr="0094167E" w:rsidRDefault="009D3297" w:rsidP="0094167E">
      <w:r>
        <w:t>Д</w:t>
      </w:r>
      <w:r w:rsidR="0094167E" w:rsidRPr="0094167E">
        <w:t>линные</w:t>
      </w:r>
      <w:r w:rsidR="0067404D">
        <w:t xml:space="preserve"> </w:t>
      </w:r>
      <w:r w:rsidR="0094167E" w:rsidRPr="0094167E">
        <w:t>узкие</w:t>
      </w:r>
      <w:r w:rsidR="0067404D">
        <w:t xml:space="preserve"> </w:t>
      </w:r>
      <w:r w:rsidR="0094167E" w:rsidRPr="0094167E">
        <w:t>делянки</w:t>
      </w:r>
      <w:r w:rsidR="0067404D">
        <w:t xml:space="preserve"> </w:t>
      </w:r>
      <w:r w:rsidR="0094167E" w:rsidRPr="0094167E">
        <w:t>полнее</w:t>
      </w:r>
      <w:r w:rsidR="0067404D">
        <w:t xml:space="preserve"> </w:t>
      </w:r>
      <w:r w:rsidR="0094167E" w:rsidRPr="0094167E">
        <w:t>охватывают</w:t>
      </w:r>
      <w:r w:rsidR="0067404D">
        <w:t xml:space="preserve"> </w:t>
      </w:r>
      <w:r w:rsidR="0094167E" w:rsidRPr="0094167E">
        <w:t>пестроту</w:t>
      </w:r>
      <w:r w:rsidR="0067404D">
        <w:t xml:space="preserve"> </w:t>
      </w:r>
      <w:r w:rsidR="0094167E" w:rsidRPr="0094167E">
        <w:t>земельного</w:t>
      </w:r>
      <w:r w:rsidR="0067404D">
        <w:t xml:space="preserve"> </w:t>
      </w:r>
      <w:r w:rsidR="0094167E" w:rsidRPr="0094167E">
        <w:t>участка</w:t>
      </w:r>
      <w:r w:rsidR="0067404D">
        <w:t xml:space="preserve"> </w:t>
      </w:r>
      <w:r w:rsidR="0094167E" w:rsidRPr="0094167E">
        <w:t>и</w:t>
      </w:r>
      <w:r w:rsidR="0067404D">
        <w:t xml:space="preserve"> </w:t>
      </w:r>
      <w:r w:rsidR="0094167E" w:rsidRPr="0094167E">
        <w:t>обеспечивают</w:t>
      </w:r>
      <w:r w:rsidR="0067404D">
        <w:t xml:space="preserve"> </w:t>
      </w:r>
      <w:r w:rsidR="0094167E" w:rsidRPr="0094167E">
        <w:t>лучшую</w:t>
      </w:r>
      <w:r w:rsidR="0067404D">
        <w:t xml:space="preserve"> </w:t>
      </w:r>
      <w:r w:rsidR="0094167E" w:rsidRPr="0094167E">
        <w:t>сравнимость</w:t>
      </w:r>
      <w:r w:rsidR="0067404D">
        <w:t xml:space="preserve"> </w:t>
      </w:r>
      <w:r w:rsidR="0094167E" w:rsidRPr="0094167E">
        <w:t>опыта.</w:t>
      </w:r>
      <w:r w:rsidR="0067404D">
        <w:t xml:space="preserve"> </w:t>
      </w:r>
      <w:r w:rsidR="0094167E" w:rsidRPr="0094167E">
        <w:t>Эффект</w:t>
      </w:r>
      <w:r w:rsidR="0067404D">
        <w:t xml:space="preserve"> </w:t>
      </w:r>
      <w:r w:rsidR="0094167E" w:rsidRPr="0094167E">
        <w:t>от</w:t>
      </w:r>
      <w:r w:rsidR="0067404D">
        <w:t xml:space="preserve"> </w:t>
      </w:r>
      <w:r w:rsidR="0094167E" w:rsidRPr="0094167E">
        <w:t>удлинения</w:t>
      </w:r>
      <w:r w:rsidR="0067404D">
        <w:t xml:space="preserve"> </w:t>
      </w:r>
      <w:r w:rsidR="0094167E" w:rsidRPr="0094167E">
        <w:t>проявляется</w:t>
      </w:r>
      <w:r w:rsidR="0067404D">
        <w:t xml:space="preserve"> </w:t>
      </w:r>
      <w:r w:rsidR="0094167E" w:rsidRPr="0094167E">
        <w:t>при</w:t>
      </w:r>
      <w:r w:rsidR="0067404D">
        <w:t xml:space="preserve"> </w:t>
      </w:r>
      <w:r w:rsidR="0094167E" w:rsidRPr="0094167E">
        <w:t>соотношении</w:t>
      </w:r>
      <w:r w:rsidR="0067404D">
        <w:t xml:space="preserve"> </w:t>
      </w:r>
      <w:r w:rsidR="0094167E" w:rsidRPr="0094167E">
        <w:t>сторон</w:t>
      </w:r>
      <w:r w:rsidR="0067404D">
        <w:t xml:space="preserve"> </w:t>
      </w:r>
      <w:r w:rsidR="0094167E" w:rsidRPr="0094167E">
        <w:t>в</w:t>
      </w:r>
      <w:r w:rsidR="0067404D">
        <w:t xml:space="preserve"> </w:t>
      </w:r>
      <w:r w:rsidR="0094167E" w:rsidRPr="0094167E">
        <w:t>пределах</w:t>
      </w:r>
      <w:r w:rsidR="0067404D">
        <w:t xml:space="preserve"> </w:t>
      </w:r>
      <w:r w:rsidR="0094167E" w:rsidRPr="0094167E">
        <w:t>1:10</w:t>
      </w:r>
      <w:r w:rsidR="0067404D">
        <w:t xml:space="preserve"> </w:t>
      </w:r>
      <w:r w:rsidR="0094167E" w:rsidRPr="0094167E">
        <w:t>–</w:t>
      </w:r>
      <w:r w:rsidR="0067404D">
        <w:t xml:space="preserve"> </w:t>
      </w:r>
      <w:r w:rsidR="0094167E" w:rsidRPr="0094167E">
        <w:t>1:15.</w:t>
      </w:r>
      <w:r w:rsidR="0067404D">
        <w:t xml:space="preserve"> </w:t>
      </w:r>
      <w:r w:rsidR="0094167E" w:rsidRPr="0094167E">
        <w:t>Согласно</w:t>
      </w:r>
      <w:r w:rsidR="0067404D">
        <w:t xml:space="preserve"> </w:t>
      </w:r>
      <w:r w:rsidR="0094167E" w:rsidRPr="0094167E">
        <w:t>исследованиям</w:t>
      </w:r>
      <w:r>
        <w:t xml:space="preserve">, </w:t>
      </w:r>
      <w:r w:rsidR="0094167E" w:rsidRPr="0094167E">
        <w:t>дальнейшее</w:t>
      </w:r>
      <w:r w:rsidR="0067404D">
        <w:t xml:space="preserve"> </w:t>
      </w:r>
      <w:r w:rsidR="0094167E" w:rsidRPr="0094167E">
        <w:t>удлинение</w:t>
      </w:r>
      <w:r w:rsidR="0067404D">
        <w:t xml:space="preserve"> </w:t>
      </w:r>
      <w:r w:rsidR="0094167E" w:rsidRPr="0094167E">
        <w:t>делянки</w:t>
      </w:r>
      <w:r w:rsidR="0067404D">
        <w:t xml:space="preserve"> </w:t>
      </w:r>
      <w:r w:rsidR="0094167E" w:rsidRPr="0094167E">
        <w:t>не</w:t>
      </w:r>
      <w:r w:rsidR="0067404D">
        <w:t xml:space="preserve"> </w:t>
      </w:r>
      <w:r w:rsidR="0094167E" w:rsidRPr="0094167E">
        <w:t>дает</w:t>
      </w:r>
      <w:r w:rsidR="0067404D">
        <w:t xml:space="preserve"> </w:t>
      </w:r>
      <w:r w:rsidR="0094167E" w:rsidRPr="0094167E">
        <w:t>существенных</w:t>
      </w:r>
      <w:r w:rsidR="0067404D">
        <w:t xml:space="preserve"> </w:t>
      </w:r>
      <w:r w:rsidR="0094167E" w:rsidRPr="0094167E">
        <w:t>результатов.</w:t>
      </w:r>
    </w:p>
    <w:p w14:paraId="5A844B04" w14:textId="7DF1D50D" w:rsidR="0094167E" w:rsidRPr="0094167E" w:rsidRDefault="0094167E" w:rsidP="0094167E">
      <w:r w:rsidRPr="0094167E">
        <w:t>Ширину</w:t>
      </w:r>
      <w:r w:rsidR="0067404D">
        <w:t xml:space="preserve"> </w:t>
      </w:r>
      <w:r w:rsidRPr="0094167E">
        <w:t>делянок</w:t>
      </w:r>
      <w:r w:rsidR="0067404D">
        <w:t xml:space="preserve"> </w:t>
      </w:r>
      <w:r w:rsidRPr="0094167E">
        <w:t>целесообразно</w:t>
      </w:r>
      <w:r w:rsidR="0067404D">
        <w:t xml:space="preserve"> </w:t>
      </w:r>
      <w:r w:rsidRPr="0094167E">
        <w:t>устанавливать</w:t>
      </w:r>
      <w:r w:rsidR="0067404D">
        <w:t xml:space="preserve"> </w:t>
      </w:r>
      <w:r w:rsidRPr="0094167E">
        <w:t>кратной</w:t>
      </w:r>
      <w:r w:rsidR="0067404D">
        <w:t xml:space="preserve"> </w:t>
      </w:r>
      <w:r w:rsidRPr="0094167E">
        <w:t>ширине</w:t>
      </w:r>
      <w:r w:rsidR="0067404D">
        <w:t xml:space="preserve"> </w:t>
      </w:r>
      <w:r w:rsidRPr="0094167E">
        <w:t>рабочих</w:t>
      </w:r>
      <w:r w:rsidR="0067404D">
        <w:t xml:space="preserve"> </w:t>
      </w:r>
      <w:r w:rsidRPr="0094167E">
        <w:t>захватов</w:t>
      </w:r>
      <w:r w:rsidR="0067404D">
        <w:t xml:space="preserve"> </w:t>
      </w:r>
      <w:r w:rsidRPr="0094167E">
        <w:t>сельскохозяйственных</w:t>
      </w:r>
      <w:r w:rsidR="0067404D">
        <w:t xml:space="preserve"> </w:t>
      </w:r>
      <w:r w:rsidRPr="0094167E">
        <w:t>машин</w:t>
      </w:r>
      <w:r w:rsidR="000479B0">
        <w:t>,</w:t>
      </w:r>
      <w:r w:rsidR="0067404D">
        <w:t xml:space="preserve"> </w:t>
      </w:r>
      <w:r w:rsidRPr="0094167E">
        <w:t>применяемых</w:t>
      </w:r>
      <w:r w:rsidR="0067404D">
        <w:t xml:space="preserve"> </w:t>
      </w:r>
      <w:r w:rsidRPr="0094167E">
        <w:t>при</w:t>
      </w:r>
      <w:r w:rsidR="0067404D">
        <w:t xml:space="preserve"> </w:t>
      </w:r>
      <w:r w:rsidRPr="0094167E">
        <w:t>закладке</w:t>
      </w:r>
      <w:r w:rsidR="0067404D">
        <w:t xml:space="preserve"> </w:t>
      </w:r>
      <w:r w:rsidRPr="0094167E">
        <w:t>(посеве)</w:t>
      </w:r>
      <w:r w:rsidR="0067404D">
        <w:t xml:space="preserve"> </w:t>
      </w:r>
      <w:r w:rsidRPr="0094167E">
        <w:t>опыта,</w:t>
      </w:r>
      <w:r w:rsidR="0067404D">
        <w:t xml:space="preserve"> </w:t>
      </w:r>
      <w:r w:rsidRPr="0094167E">
        <w:t>а</w:t>
      </w:r>
      <w:r w:rsidR="0067404D">
        <w:t xml:space="preserve"> </w:t>
      </w:r>
      <w:r w:rsidRPr="0094167E">
        <w:t>также</w:t>
      </w:r>
      <w:r w:rsidR="0067404D">
        <w:t xml:space="preserve"> </w:t>
      </w:r>
      <w:r w:rsidRPr="0094167E">
        <w:t>при</w:t>
      </w:r>
      <w:r w:rsidR="0067404D">
        <w:t xml:space="preserve"> </w:t>
      </w:r>
      <w:r w:rsidRPr="0094167E">
        <w:t>проведении</w:t>
      </w:r>
      <w:r w:rsidR="0067404D">
        <w:t xml:space="preserve"> </w:t>
      </w:r>
      <w:r w:rsidRPr="0094167E">
        <w:t>уборочных</w:t>
      </w:r>
      <w:r w:rsidR="0067404D">
        <w:t xml:space="preserve"> </w:t>
      </w:r>
      <w:r w:rsidRPr="0094167E">
        <w:t>работ.</w:t>
      </w:r>
    </w:p>
    <w:p w14:paraId="203ED210" w14:textId="44C5EABE" w:rsidR="0094167E" w:rsidRPr="0094167E" w:rsidRDefault="0094167E" w:rsidP="0094167E">
      <w:r w:rsidRPr="0094167E">
        <w:t>В</w:t>
      </w:r>
      <w:r w:rsidR="0067404D">
        <w:t xml:space="preserve"> </w:t>
      </w:r>
      <w:r w:rsidRPr="0094167E">
        <w:t>результате</w:t>
      </w:r>
      <w:r w:rsidR="0067404D">
        <w:t xml:space="preserve"> </w:t>
      </w:r>
      <w:r w:rsidRPr="0094167E">
        <w:t>исследований,</w:t>
      </w:r>
      <w:r w:rsidR="0067404D">
        <w:t xml:space="preserve"> </w:t>
      </w:r>
      <w:r w:rsidRPr="0094167E">
        <w:t>проводимых</w:t>
      </w:r>
      <w:r w:rsidR="0067404D">
        <w:t xml:space="preserve"> </w:t>
      </w:r>
      <w:r w:rsidRPr="0094167E">
        <w:t>в</w:t>
      </w:r>
      <w:r w:rsidR="0067404D">
        <w:t xml:space="preserve"> </w:t>
      </w:r>
      <w:r w:rsidRPr="0094167E">
        <w:t>РФ</w:t>
      </w:r>
      <w:r w:rsidR="0067404D">
        <w:t xml:space="preserve"> </w:t>
      </w:r>
      <w:r w:rsidRPr="0094167E">
        <w:t>и</w:t>
      </w:r>
      <w:r w:rsidR="0067404D">
        <w:t xml:space="preserve"> </w:t>
      </w:r>
      <w:r w:rsidRPr="0094167E">
        <w:t>в</w:t>
      </w:r>
      <w:r w:rsidR="0067404D">
        <w:t xml:space="preserve"> </w:t>
      </w:r>
      <w:r w:rsidRPr="0094167E">
        <w:t>зарубежных</w:t>
      </w:r>
      <w:r w:rsidR="0067404D">
        <w:t xml:space="preserve"> </w:t>
      </w:r>
      <w:r w:rsidRPr="0094167E">
        <w:t>странах,</w:t>
      </w:r>
      <w:r w:rsidR="0067404D">
        <w:t xml:space="preserve"> </w:t>
      </w:r>
      <w:r w:rsidRPr="0094167E">
        <w:t>было</w:t>
      </w:r>
      <w:r w:rsidR="0067404D">
        <w:t xml:space="preserve"> </w:t>
      </w:r>
      <w:r w:rsidRPr="0094167E">
        <w:t>установлено,</w:t>
      </w:r>
      <w:r w:rsidR="0067404D">
        <w:t xml:space="preserve"> </w:t>
      </w:r>
      <w:r w:rsidRPr="0094167E">
        <w:t>что</w:t>
      </w:r>
      <w:r w:rsidR="0067404D">
        <w:t xml:space="preserve"> </w:t>
      </w:r>
      <w:r w:rsidRPr="0094167E">
        <w:t>точность</w:t>
      </w:r>
      <w:r w:rsidR="0067404D">
        <w:t xml:space="preserve"> </w:t>
      </w:r>
      <w:r w:rsidRPr="0094167E">
        <w:t>опыта</w:t>
      </w:r>
      <w:r w:rsidR="0067404D">
        <w:t xml:space="preserve"> </w:t>
      </w:r>
      <w:r w:rsidRPr="0094167E">
        <w:t>повышается</w:t>
      </w:r>
      <w:r w:rsidR="0067404D">
        <w:t xml:space="preserve"> </w:t>
      </w:r>
      <w:r w:rsidRPr="0094167E">
        <w:t>при</w:t>
      </w:r>
      <w:r w:rsidR="0067404D">
        <w:t xml:space="preserve"> </w:t>
      </w:r>
      <w:r w:rsidRPr="0094167E">
        <w:t>увеличении</w:t>
      </w:r>
      <w:r w:rsidR="0067404D">
        <w:t xml:space="preserve"> </w:t>
      </w:r>
      <w:r w:rsidRPr="0094167E">
        <w:t>делянки</w:t>
      </w:r>
      <w:r w:rsidR="0067404D">
        <w:t xml:space="preserve"> </w:t>
      </w:r>
      <w:r w:rsidRPr="0094167E">
        <w:t>до</w:t>
      </w:r>
      <w:r w:rsidR="0067404D">
        <w:t xml:space="preserve"> </w:t>
      </w:r>
      <w:r w:rsidRPr="0094167E">
        <w:rPr>
          <w:b/>
        </w:rPr>
        <w:t>100</w:t>
      </w:r>
      <w:r w:rsidR="0067404D">
        <w:rPr>
          <w:b/>
        </w:rPr>
        <w:t xml:space="preserve"> </w:t>
      </w:r>
      <w:r w:rsidRPr="0094167E">
        <w:rPr>
          <w:b/>
        </w:rPr>
        <w:t>м</w:t>
      </w:r>
      <w:r w:rsidRPr="0094167E">
        <w:rPr>
          <w:b/>
          <w:vertAlign w:val="superscript"/>
        </w:rPr>
        <w:t>2</w:t>
      </w:r>
      <w:r w:rsidRPr="0094167E">
        <w:t>,</w:t>
      </w:r>
      <w:r w:rsidR="0067404D">
        <w:t xml:space="preserve"> </w:t>
      </w:r>
      <w:r w:rsidRPr="0094167E">
        <w:t>дальнейшее</w:t>
      </w:r>
      <w:r w:rsidR="0067404D">
        <w:t xml:space="preserve"> </w:t>
      </w:r>
      <w:r w:rsidRPr="0094167E">
        <w:t>е</w:t>
      </w:r>
      <w:r w:rsidR="004E2B2E">
        <w:t>е</w:t>
      </w:r>
      <w:r w:rsidR="0067404D">
        <w:t xml:space="preserve"> </w:t>
      </w:r>
      <w:r w:rsidRPr="0094167E">
        <w:t>увеличение</w:t>
      </w:r>
      <w:r w:rsidR="0067404D">
        <w:t xml:space="preserve"> </w:t>
      </w:r>
      <w:r w:rsidRPr="0094167E">
        <w:t>приводит</w:t>
      </w:r>
      <w:r w:rsidR="0067404D">
        <w:t xml:space="preserve"> </w:t>
      </w:r>
      <w:r w:rsidRPr="0094167E">
        <w:t>к</w:t>
      </w:r>
      <w:r w:rsidR="0067404D">
        <w:t xml:space="preserve"> </w:t>
      </w:r>
      <w:r w:rsidRPr="0094167E">
        <w:t>снижению</w:t>
      </w:r>
      <w:r w:rsidR="0067404D">
        <w:t xml:space="preserve"> </w:t>
      </w:r>
      <w:r w:rsidRPr="0094167E">
        <w:t>точности</w:t>
      </w:r>
      <w:r w:rsidR="0067404D">
        <w:t xml:space="preserve"> </w:t>
      </w:r>
      <w:r w:rsidRPr="0094167E">
        <w:t>опыта.</w:t>
      </w:r>
      <w:r w:rsidR="0067404D">
        <w:t xml:space="preserve"> </w:t>
      </w:r>
    </w:p>
    <w:p w14:paraId="250D8216" w14:textId="2D0591FD" w:rsidR="0094167E" w:rsidRPr="00DB75C1" w:rsidRDefault="0094167E" w:rsidP="00DB75C1">
      <w:pPr>
        <w:rPr>
          <w:b/>
        </w:rPr>
      </w:pPr>
      <w:r w:rsidRPr="00DB75C1">
        <w:rPr>
          <w:b/>
        </w:rPr>
        <w:t>Защитная</w:t>
      </w:r>
      <w:r w:rsidR="0067404D" w:rsidRPr="00DB75C1">
        <w:rPr>
          <w:b/>
        </w:rPr>
        <w:t xml:space="preserve"> </w:t>
      </w:r>
      <w:r w:rsidRPr="00DB75C1">
        <w:rPr>
          <w:b/>
        </w:rPr>
        <w:t>полоса</w:t>
      </w:r>
      <w:r w:rsidR="00946967" w:rsidRPr="00DB75C1">
        <w:rPr>
          <w:b/>
        </w:rPr>
        <w:t>.</w:t>
      </w:r>
    </w:p>
    <w:p w14:paraId="12444A68" w14:textId="6D56FDF7" w:rsidR="0094167E" w:rsidRPr="0094167E" w:rsidRDefault="0094167E" w:rsidP="0094167E">
      <w:pPr>
        <w:rPr>
          <w:b/>
        </w:rPr>
      </w:pPr>
      <w:r w:rsidRPr="0094167E">
        <w:t>Согласно</w:t>
      </w:r>
      <w:r w:rsidR="0067404D">
        <w:t xml:space="preserve"> </w:t>
      </w:r>
      <w:r w:rsidRPr="0094167E">
        <w:t>изученным</w:t>
      </w:r>
      <w:r w:rsidR="0067404D">
        <w:t xml:space="preserve"> </w:t>
      </w:r>
      <w:r w:rsidRPr="0094167E">
        <w:t>источникам</w:t>
      </w:r>
      <w:r w:rsidR="0067404D">
        <w:t xml:space="preserve"> </w:t>
      </w:r>
      <w:r w:rsidRPr="0094167E">
        <w:t>для</w:t>
      </w:r>
      <w:r w:rsidR="0067404D">
        <w:t xml:space="preserve"> </w:t>
      </w:r>
      <w:r w:rsidRPr="0094167E">
        <w:t>предотвращения</w:t>
      </w:r>
      <w:r w:rsidR="0067404D">
        <w:t xml:space="preserve"> </w:t>
      </w:r>
      <w:r w:rsidRPr="0094167E">
        <w:t>влияния</w:t>
      </w:r>
      <w:r w:rsidR="0067404D">
        <w:t xml:space="preserve"> </w:t>
      </w:r>
      <w:r w:rsidRPr="0094167E">
        <w:t>культур</w:t>
      </w:r>
      <w:r w:rsidR="0067404D">
        <w:t xml:space="preserve"> </w:t>
      </w:r>
      <w:r w:rsidRPr="0094167E">
        <w:t>с</w:t>
      </w:r>
      <w:r w:rsidR="0067404D">
        <w:t xml:space="preserve"> </w:t>
      </w:r>
      <w:r w:rsidRPr="0094167E">
        <w:t>соседних</w:t>
      </w:r>
      <w:r w:rsidR="0067404D">
        <w:t xml:space="preserve"> </w:t>
      </w:r>
      <w:r w:rsidRPr="0094167E">
        <w:t>делянок</w:t>
      </w:r>
      <w:r w:rsidR="0067404D">
        <w:t xml:space="preserve"> </w:t>
      </w:r>
      <w:r w:rsidRPr="0094167E">
        <w:t>требуется</w:t>
      </w:r>
      <w:r w:rsidR="0067404D">
        <w:t xml:space="preserve"> </w:t>
      </w:r>
      <w:r w:rsidRPr="0094167E">
        <w:t>выделять</w:t>
      </w:r>
      <w:r w:rsidR="0067404D">
        <w:t xml:space="preserve"> </w:t>
      </w:r>
      <w:r w:rsidRPr="0094167E">
        <w:t>в</w:t>
      </w:r>
      <w:r w:rsidR="0067404D">
        <w:t xml:space="preserve"> </w:t>
      </w:r>
      <w:r w:rsidRPr="0094167E">
        <w:t>опыте</w:t>
      </w:r>
      <w:r w:rsidR="0067404D">
        <w:t xml:space="preserve"> </w:t>
      </w:r>
      <w:r w:rsidRPr="0094167E">
        <w:t>защитные</w:t>
      </w:r>
      <w:r w:rsidR="0067404D">
        <w:t xml:space="preserve"> </w:t>
      </w:r>
      <w:r w:rsidRPr="0094167E">
        <w:t>полосы.</w:t>
      </w:r>
      <w:r w:rsidR="0067404D">
        <w:t xml:space="preserve"> </w:t>
      </w:r>
      <w:r w:rsidRPr="0094167E">
        <w:t>Рекомендуемая</w:t>
      </w:r>
      <w:r w:rsidR="0067404D">
        <w:t xml:space="preserve"> </w:t>
      </w:r>
      <w:r w:rsidRPr="0094167E">
        <w:t>ширина</w:t>
      </w:r>
      <w:r w:rsidR="0067404D">
        <w:t xml:space="preserve"> </w:t>
      </w:r>
      <w:r w:rsidRPr="0094167E">
        <w:t>защитной</w:t>
      </w:r>
      <w:r w:rsidR="0067404D">
        <w:t xml:space="preserve"> </w:t>
      </w:r>
      <w:r w:rsidRPr="0094167E">
        <w:t>полосы</w:t>
      </w:r>
      <w:r w:rsidR="0067404D">
        <w:t xml:space="preserve"> </w:t>
      </w:r>
      <w:r w:rsidRPr="0094167E">
        <w:t>составляет</w:t>
      </w:r>
      <w:r w:rsidR="0067404D">
        <w:t xml:space="preserve"> </w:t>
      </w:r>
      <w:r w:rsidRPr="0094167E">
        <w:t>0,5-1,5</w:t>
      </w:r>
      <w:r w:rsidR="0067404D">
        <w:t xml:space="preserve"> </w:t>
      </w:r>
      <w:r w:rsidRPr="0094167E">
        <w:t>м,</w:t>
      </w:r>
      <w:r w:rsidR="0067404D">
        <w:t xml:space="preserve"> </w:t>
      </w:r>
      <w:r w:rsidRPr="0094167E">
        <w:t>в</w:t>
      </w:r>
      <w:r w:rsidR="0067404D">
        <w:t xml:space="preserve"> </w:t>
      </w:r>
      <w:r w:rsidRPr="0094167E">
        <w:t>зависимости</w:t>
      </w:r>
      <w:r w:rsidR="0067404D">
        <w:t xml:space="preserve"> </w:t>
      </w:r>
      <w:r w:rsidRPr="0094167E">
        <w:t>от</w:t>
      </w:r>
      <w:r w:rsidR="0067404D">
        <w:t xml:space="preserve"> </w:t>
      </w:r>
      <w:r w:rsidRPr="0094167E">
        <w:t>вида</w:t>
      </w:r>
      <w:r w:rsidR="0067404D">
        <w:t xml:space="preserve"> </w:t>
      </w:r>
      <w:r w:rsidRPr="0094167E">
        <w:t>проводимого</w:t>
      </w:r>
      <w:r w:rsidR="0067404D">
        <w:t xml:space="preserve"> </w:t>
      </w:r>
      <w:r w:rsidRPr="0094167E">
        <w:t>эксперимента</w:t>
      </w:r>
      <w:r w:rsidR="0067404D">
        <w:t xml:space="preserve"> </w:t>
      </w:r>
      <w:r w:rsidRPr="0094167E">
        <w:t>(удобрения,</w:t>
      </w:r>
      <w:r w:rsidR="0067404D">
        <w:t xml:space="preserve"> </w:t>
      </w:r>
      <w:r w:rsidRPr="0094167E">
        <w:t>сорта</w:t>
      </w:r>
      <w:r w:rsidR="0067404D">
        <w:t xml:space="preserve"> </w:t>
      </w:r>
      <w:r w:rsidRPr="0094167E">
        <w:t>и</w:t>
      </w:r>
      <w:r w:rsidR="0067404D">
        <w:t xml:space="preserve"> </w:t>
      </w:r>
      <w:r w:rsidRPr="0094167E">
        <w:t>др.).</w:t>
      </w:r>
      <w:r w:rsidR="0067404D">
        <w:t xml:space="preserve"> </w:t>
      </w:r>
      <w:r w:rsidRPr="0094167E">
        <w:t>Если</w:t>
      </w:r>
      <w:r w:rsidR="0067404D">
        <w:t xml:space="preserve"> </w:t>
      </w:r>
      <w:r w:rsidRPr="0094167E">
        <w:t>в</w:t>
      </w:r>
      <w:r w:rsidR="0067404D">
        <w:t xml:space="preserve"> </w:t>
      </w:r>
      <w:r w:rsidRPr="0094167E">
        <w:t>опыте</w:t>
      </w:r>
      <w:r w:rsidR="0067404D">
        <w:t xml:space="preserve"> </w:t>
      </w:r>
      <w:r w:rsidRPr="0094167E">
        <w:t>изучается</w:t>
      </w:r>
      <w:r w:rsidR="0067404D">
        <w:t xml:space="preserve"> </w:t>
      </w:r>
      <w:r w:rsidRPr="0094167E">
        <w:t>норма</w:t>
      </w:r>
      <w:r w:rsidR="0067404D">
        <w:t xml:space="preserve"> </w:t>
      </w:r>
      <w:r w:rsidRPr="0094167E">
        <w:t>высева</w:t>
      </w:r>
      <w:r w:rsidR="0067404D">
        <w:t xml:space="preserve"> </w:t>
      </w:r>
      <w:r w:rsidRPr="0094167E">
        <w:t>или</w:t>
      </w:r>
      <w:r w:rsidR="0067404D">
        <w:t xml:space="preserve"> </w:t>
      </w:r>
      <w:r w:rsidRPr="0094167E">
        <w:t>сорта,</w:t>
      </w:r>
      <w:r w:rsidR="0067404D">
        <w:t xml:space="preserve"> </w:t>
      </w:r>
      <w:r w:rsidRPr="0094167E">
        <w:t>то</w:t>
      </w:r>
      <w:r w:rsidR="0067404D">
        <w:t xml:space="preserve"> </w:t>
      </w:r>
      <w:r w:rsidRPr="0094167E">
        <w:t>на</w:t>
      </w:r>
      <w:r w:rsidR="0067404D">
        <w:t xml:space="preserve"> </w:t>
      </w:r>
      <w:r w:rsidRPr="0094167E">
        <w:t>защитные</w:t>
      </w:r>
      <w:r w:rsidR="0067404D">
        <w:t xml:space="preserve"> </w:t>
      </w:r>
      <w:r w:rsidRPr="0094167E">
        <w:t>полосы</w:t>
      </w:r>
      <w:r w:rsidR="0067404D">
        <w:t xml:space="preserve"> </w:t>
      </w:r>
      <w:r w:rsidRPr="0094167E">
        <w:t>оставляют</w:t>
      </w:r>
      <w:r w:rsidR="0067404D">
        <w:t xml:space="preserve"> </w:t>
      </w:r>
      <w:r w:rsidRPr="0094167E">
        <w:t>два-три</w:t>
      </w:r>
      <w:r w:rsidR="0067404D">
        <w:t xml:space="preserve"> </w:t>
      </w:r>
      <w:r w:rsidRPr="0094167E">
        <w:t>ряда</w:t>
      </w:r>
      <w:r w:rsidR="0067404D">
        <w:t xml:space="preserve"> </w:t>
      </w:r>
      <w:r w:rsidRPr="0094167E">
        <w:t>(при</w:t>
      </w:r>
      <w:r w:rsidR="0067404D">
        <w:t xml:space="preserve"> </w:t>
      </w:r>
      <w:r w:rsidRPr="0094167E">
        <w:t>рядовом</w:t>
      </w:r>
      <w:r w:rsidR="0067404D">
        <w:t xml:space="preserve"> </w:t>
      </w:r>
      <w:r w:rsidRPr="0094167E">
        <w:t>посеве).</w:t>
      </w:r>
      <w:r w:rsidR="0067404D">
        <w:t xml:space="preserve"> </w:t>
      </w:r>
      <w:r w:rsidRPr="0094167E">
        <w:t>Поперечные</w:t>
      </w:r>
      <w:r w:rsidR="0067404D">
        <w:t xml:space="preserve"> </w:t>
      </w:r>
      <w:r w:rsidRPr="0094167E">
        <w:t>защитные</w:t>
      </w:r>
      <w:r w:rsidR="0067404D">
        <w:t xml:space="preserve"> </w:t>
      </w:r>
      <w:r w:rsidRPr="0094167E">
        <w:t>полосы</w:t>
      </w:r>
      <w:r w:rsidR="0067404D">
        <w:t xml:space="preserve"> </w:t>
      </w:r>
      <w:r w:rsidRPr="0094167E">
        <w:t>выделяются</w:t>
      </w:r>
      <w:r w:rsidR="0067404D">
        <w:t xml:space="preserve"> </w:t>
      </w:r>
      <w:r w:rsidRPr="0094167E">
        <w:t>для</w:t>
      </w:r>
      <w:r w:rsidR="0067404D">
        <w:t xml:space="preserve"> </w:t>
      </w:r>
      <w:r w:rsidRPr="0094167E">
        <w:t>облегчения</w:t>
      </w:r>
      <w:r w:rsidR="0067404D">
        <w:t xml:space="preserve"> </w:t>
      </w:r>
      <w:r w:rsidRPr="0094167E">
        <w:t>применения</w:t>
      </w:r>
      <w:r w:rsidR="0067404D">
        <w:t xml:space="preserve"> </w:t>
      </w:r>
      <w:r w:rsidRPr="0094167E">
        <w:t>механизации,</w:t>
      </w:r>
      <w:r w:rsidR="0067404D">
        <w:t xml:space="preserve"> </w:t>
      </w:r>
      <w:r w:rsidRPr="0094167E">
        <w:t>отбора</w:t>
      </w:r>
      <w:r w:rsidR="0067404D">
        <w:t xml:space="preserve"> </w:t>
      </w:r>
      <w:r w:rsidRPr="0094167E">
        <w:t>растительных</w:t>
      </w:r>
      <w:r w:rsidR="0067404D">
        <w:t xml:space="preserve"> </w:t>
      </w:r>
      <w:r w:rsidRPr="0094167E">
        <w:t>образцов</w:t>
      </w:r>
      <w:r w:rsidR="0067404D">
        <w:t xml:space="preserve"> </w:t>
      </w:r>
      <w:r w:rsidRPr="0094167E">
        <w:t>для</w:t>
      </w:r>
      <w:r w:rsidR="0067404D">
        <w:t xml:space="preserve"> </w:t>
      </w:r>
      <w:r w:rsidRPr="0094167E">
        <w:t>лабораторных</w:t>
      </w:r>
      <w:r w:rsidR="0067404D">
        <w:t xml:space="preserve"> </w:t>
      </w:r>
      <w:r w:rsidRPr="0094167E">
        <w:t>анализов.</w:t>
      </w:r>
      <w:r w:rsidR="0067404D">
        <w:t xml:space="preserve"> </w:t>
      </w:r>
      <w:r w:rsidRPr="0094167E">
        <w:t>Минимальная</w:t>
      </w:r>
      <w:r w:rsidR="0067404D">
        <w:t xml:space="preserve"> </w:t>
      </w:r>
      <w:r w:rsidRPr="0094167E">
        <w:t>ширина</w:t>
      </w:r>
      <w:r w:rsidR="0067404D">
        <w:t xml:space="preserve"> </w:t>
      </w:r>
      <w:r w:rsidRPr="0094167E">
        <w:t>поперечной</w:t>
      </w:r>
      <w:r w:rsidR="0067404D">
        <w:t xml:space="preserve"> </w:t>
      </w:r>
      <w:r w:rsidRPr="0094167E">
        <w:t>защитной</w:t>
      </w:r>
      <w:r w:rsidR="0067404D">
        <w:t xml:space="preserve"> </w:t>
      </w:r>
      <w:r w:rsidRPr="0094167E">
        <w:t>полосы</w:t>
      </w:r>
      <w:r w:rsidR="0067404D">
        <w:t xml:space="preserve"> </w:t>
      </w:r>
      <w:r w:rsidRPr="0094167E">
        <w:t>составляет</w:t>
      </w:r>
      <w:r w:rsidR="0067404D">
        <w:t xml:space="preserve"> </w:t>
      </w:r>
      <w:r w:rsidRPr="0094167E">
        <w:t>2м.</w:t>
      </w:r>
      <w:r w:rsidR="0067404D">
        <w:rPr>
          <w:b/>
        </w:rPr>
        <w:t xml:space="preserve"> </w:t>
      </w:r>
    </w:p>
    <w:p w14:paraId="60E72509" w14:textId="03F64DDB" w:rsidR="0094167E" w:rsidRPr="00DB75C1" w:rsidRDefault="0094167E" w:rsidP="00DB75C1">
      <w:pPr>
        <w:rPr>
          <w:b/>
        </w:rPr>
      </w:pPr>
      <w:r w:rsidRPr="00DB75C1">
        <w:rPr>
          <w:b/>
        </w:rPr>
        <w:t>Разбивка</w:t>
      </w:r>
      <w:r w:rsidR="0067404D" w:rsidRPr="00DB75C1">
        <w:rPr>
          <w:b/>
        </w:rPr>
        <w:t xml:space="preserve"> </w:t>
      </w:r>
      <w:r w:rsidRPr="00DB75C1">
        <w:rPr>
          <w:b/>
        </w:rPr>
        <w:t>опытного</w:t>
      </w:r>
      <w:r w:rsidR="0067404D" w:rsidRPr="00DB75C1">
        <w:rPr>
          <w:b/>
        </w:rPr>
        <w:t xml:space="preserve"> </w:t>
      </w:r>
      <w:r w:rsidRPr="00DB75C1">
        <w:rPr>
          <w:b/>
        </w:rPr>
        <w:t>участка</w:t>
      </w:r>
      <w:r w:rsidR="00946967" w:rsidRPr="00DB75C1">
        <w:rPr>
          <w:b/>
        </w:rPr>
        <w:t>.</w:t>
      </w:r>
    </w:p>
    <w:p w14:paraId="1E84BF63" w14:textId="0D672CC5" w:rsidR="0094167E" w:rsidRPr="0094167E" w:rsidRDefault="0094167E" w:rsidP="0094167E">
      <w:r w:rsidRPr="0094167E">
        <w:t>1)</w:t>
      </w:r>
      <w:r w:rsidR="0067404D">
        <w:t xml:space="preserve"> </w:t>
      </w:r>
      <w:r w:rsidRPr="0094167E">
        <w:t>Планируется</w:t>
      </w:r>
      <w:r w:rsidR="0067404D">
        <w:t xml:space="preserve"> </w:t>
      </w:r>
      <w:r w:rsidRPr="0094167E">
        <w:t>и</w:t>
      </w:r>
      <w:r w:rsidR="0067404D">
        <w:t xml:space="preserve"> </w:t>
      </w:r>
      <w:r w:rsidRPr="0094167E">
        <w:t>отображается</w:t>
      </w:r>
      <w:r w:rsidR="0067404D">
        <w:t xml:space="preserve"> </w:t>
      </w:r>
      <w:r w:rsidRPr="0094167E">
        <w:t>схематически</w:t>
      </w:r>
      <w:r w:rsidR="0067404D">
        <w:t xml:space="preserve"> </w:t>
      </w:r>
      <w:r w:rsidRPr="0094167E">
        <w:t>план</w:t>
      </w:r>
      <w:r w:rsidR="0067404D">
        <w:t xml:space="preserve"> </w:t>
      </w:r>
      <w:r w:rsidRPr="0094167E">
        <w:t>опыта,</w:t>
      </w:r>
      <w:r w:rsidR="0067404D">
        <w:t xml:space="preserve"> </w:t>
      </w:r>
      <w:r w:rsidRPr="0094167E">
        <w:t>где</w:t>
      </w:r>
      <w:r w:rsidR="0067404D">
        <w:t xml:space="preserve"> </w:t>
      </w:r>
      <w:r w:rsidRPr="0094167E">
        <w:t>указываются</w:t>
      </w:r>
      <w:r w:rsidR="0067404D">
        <w:t xml:space="preserve"> </w:t>
      </w:r>
      <w:r w:rsidRPr="0094167E">
        <w:t>точные</w:t>
      </w:r>
      <w:r w:rsidR="0067404D">
        <w:t xml:space="preserve"> </w:t>
      </w:r>
      <w:r w:rsidRPr="0094167E">
        <w:t>размеры</w:t>
      </w:r>
      <w:r w:rsidR="0067404D">
        <w:t xml:space="preserve"> </w:t>
      </w:r>
      <w:r w:rsidRPr="0094167E">
        <w:t>всего</w:t>
      </w:r>
      <w:r w:rsidR="0067404D">
        <w:t xml:space="preserve"> </w:t>
      </w:r>
      <w:r w:rsidRPr="0094167E">
        <w:t>опыта,</w:t>
      </w:r>
      <w:r w:rsidR="0067404D">
        <w:t xml:space="preserve"> </w:t>
      </w:r>
      <w:r w:rsidRPr="0094167E">
        <w:t>повторений,</w:t>
      </w:r>
      <w:r w:rsidR="0067404D">
        <w:t xml:space="preserve"> </w:t>
      </w:r>
      <w:r w:rsidRPr="0094167E">
        <w:t>номера</w:t>
      </w:r>
      <w:r w:rsidR="0067404D">
        <w:t xml:space="preserve"> </w:t>
      </w:r>
      <w:r w:rsidRPr="0094167E">
        <w:t>и</w:t>
      </w:r>
      <w:r w:rsidR="0067404D">
        <w:t xml:space="preserve"> </w:t>
      </w:r>
      <w:r w:rsidRPr="0094167E">
        <w:t>др.</w:t>
      </w:r>
    </w:p>
    <w:p w14:paraId="65AEE8C4" w14:textId="4A2D3B69" w:rsidR="0094167E" w:rsidRPr="0094167E" w:rsidRDefault="0094167E" w:rsidP="0094167E">
      <w:r w:rsidRPr="0094167E">
        <w:t>2)</w:t>
      </w:r>
      <w:r w:rsidR="0067404D">
        <w:t xml:space="preserve"> </w:t>
      </w:r>
      <w:r w:rsidRPr="0094167E">
        <w:t>По</w:t>
      </w:r>
      <w:r w:rsidR="0067404D">
        <w:t xml:space="preserve"> </w:t>
      </w:r>
      <w:r w:rsidRPr="0094167E">
        <w:t>схематическому</w:t>
      </w:r>
      <w:r w:rsidR="0067404D">
        <w:t xml:space="preserve"> </w:t>
      </w:r>
      <w:r w:rsidRPr="0094167E">
        <w:t>плану</w:t>
      </w:r>
      <w:r w:rsidR="0067404D">
        <w:t xml:space="preserve"> </w:t>
      </w:r>
      <w:r w:rsidRPr="0094167E">
        <w:t>размещается</w:t>
      </w:r>
      <w:r w:rsidR="0067404D">
        <w:t xml:space="preserve"> </w:t>
      </w:r>
      <w:r w:rsidRPr="0094167E">
        <w:t>опыт</w:t>
      </w:r>
      <w:r w:rsidR="0067404D">
        <w:t xml:space="preserve"> </w:t>
      </w:r>
      <w:r w:rsidRPr="0094167E">
        <w:t>на</w:t>
      </w:r>
      <w:r w:rsidR="0067404D">
        <w:t xml:space="preserve"> </w:t>
      </w:r>
      <w:r w:rsidRPr="0094167E">
        <w:t>месте</w:t>
      </w:r>
      <w:r w:rsidR="0067404D">
        <w:t xml:space="preserve"> </w:t>
      </w:r>
      <w:r w:rsidRPr="0094167E">
        <w:t>проведения;</w:t>
      </w:r>
    </w:p>
    <w:p w14:paraId="0224A310" w14:textId="444D0DAD" w:rsidR="0094167E" w:rsidRPr="0094167E" w:rsidRDefault="0094167E" w:rsidP="0094167E">
      <w:r w:rsidRPr="0094167E">
        <w:t>3)</w:t>
      </w:r>
      <w:r w:rsidR="0067404D">
        <w:t xml:space="preserve"> </w:t>
      </w:r>
      <w:r w:rsidRPr="0094167E">
        <w:t>Разбивку</w:t>
      </w:r>
      <w:r w:rsidR="0067404D">
        <w:t xml:space="preserve"> </w:t>
      </w:r>
      <w:r w:rsidRPr="0094167E">
        <w:t>участка</w:t>
      </w:r>
      <w:r w:rsidR="0067404D">
        <w:t xml:space="preserve"> </w:t>
      </w:r>
      <w:r w:rsidRPr="0094167E">
        <w:t>начинают</w:t>
      </w:r>
      <w:r w:rsidR="0067404D">
        <w:t xml:space="preserve"> </w:t>
      </w:r>
      <w:r w:rsidRPr="0094167E">
        <w:t>с</w:t>
      </w:r>
      <w:r w:rsidR="0067404D">
        <w:t xml:space="preserve"> </w:t>
      </w:r>
      <w:r w:rsidRPr="0094167E">
        <w:t>выделения</w:t>
      </w:r>
      <w:r w:rsidR="0067404D">
        <w:t xml:space="preserve"> </w:t>
      </w:r>
      <w:r w:rsidRPr="0094167E">
        <w:t>общего</w:t>
      </w:r>
      <w:r w:rsidR="0067404D">
        <w:t xml:space="preserve"> </w:t>
      </w:r>
      <w:r w:rsidRPr="0094167E">
        <w:t>контура</w:t>
      </w:r>
      <w:r w:rsidR="0067404D">
        <w:t xml:space="preserve"> </w:t>
      </w:r>
      <w:r w:rsidRPr="0094167E">
        <w:t>опыта</w:t>
      </w:r>
      <w:r w:rsidR="0067404D">
        <w:t xml:space="preserve"> </w:t>
      </w:r>
      <w:r w:rsidRPr="0094167E">
        <w:t>и</w:t>
      </w:r>
      <w:r w:rsidR="0067404D">
        <w:t xml:space="preserve"> </w:t>
      </w:r>
      <w:r w:rsidRPr="0094167E">
        <w:t>отдельных</w:t>
      </w:r>
      <w:r w:rsidR="0067404D">
        <w:t xml:space="preserve"> </w:t>
      </w:r>
      <w:r w:rsidRPr="0094167E">
        <w:t>повторений</w:t>
      </w:r>
      <w:r w:rsidR="0067404D">
        <w:t xml:space="preserve"> </w:t>
      </w:r>
      <w:r w:rsidRPr="0094167E">
        <w:t>с</w:t>
      </w:r>
      <w:r w:rsidR="0067404D">
        <w:t xml:space="preserve"> </w:t>
      </w:r>
      <w:r w:rsidRPr="0094167E">
        <w:t>отступлением</w:t>
      </w:r>
      <w:r w:rsidR="0067404D">
        <w:t xml:space="preserve"> </w:t>
      </w:r>
      <w:r w:rsidRPr="0094167E">
        <w:t>от</w:t>
      </w:r>
      <w:r w:rsidR="0067404D">
        <w:t xml:space="preserve"> </w:t>
      </w:r>
      <w:r w:rsidRPr="0094167E">
        <w:t>планируемых</w:t>
      </w:r>
      <w:r w:rsidR="0067404D">
        <w:t xml:space="preserve"> </w:t>
      </w:r>
      <w:r w:rsidRPr="0094167E">
        <w:t>величин</w:t>
      </w:r>
      <w:r w:rsidR="0067404D">
        <w:t xml:space="preserve"> </w:t>
      </w:r>
      <w:r w:rsidRPr="0094167E">
        <w:t>+/-</w:t>
      </w:r>
      <w:r w:rsidR="0067404D">
        <w:t xml:space="preserve"> </w:t>
      </w:r>
      <w:r w:rsidRPr="0094167E">
        <w:t>10</w:t>
      </w:r>
      <w:r w:rsidR="0067404D">
        <w:t xml:space="preserve"> </w:t>
      </w:r>
      <w:r w:rsidRPr="0094167E">
        <w:t>см.</w:t>
      </w:r>
    </w:p>
    <w:p w14:paraId="529059F4" w14:textId="5B127A37" w:rsidR="0094167E" w:rsidRPr="0094167E" w:rsidRDefault="0094167E" w:rsidP="0094167E">
      <w:r w:rsidRPr="0094167E">
        <w:t>4)</w:t>
      </w:r>
      <w:r w:rsidR="0067404D">
        <w:t xml:space="preserve"> </w:t>
      </w:r>
      <w:r w:rsidRPr="0094167E">
        <w:t>После</w:t>
      </w:r>
      <w:r w:rsidR="0067404D">
        <w:t xml:space="preserve"> </w:t>
      </w:r>
      <w:r w:rsidRPr="0094167E">
        <w:t>выделения</w:t>
      </w:r>
      <w:r w:rsidR="0067404D">
        <w:t xml:space="preserve"> </w:t>
      </w:r>
      <w:r w:rsidRPr="0094167E">
        <w:t>общего</w:t>
      </w:r>
      <w:r w:rsidR="0067404D">
        <w:t xml:space="preserve"> </w:t>
      </w:r>
      <w:r w:rsidRPr="0094167E">
        <w:t>контура</w:t>
      </w:r>
      <w:r w:rsidR="0067404D">
        <w:t xml:space="preserve"> </w:t>
      </w:r>
      <w:r w:rsidRPr="0094167E">
        <w:t>опыта</w:t>
      </w:r>
      <w:r w:rsidR="0067404D">
        <w:t xml:space="preserve"> </w:t>
      </w:r>
      <w:r w:rsidRPr="0094167E">
        <w:t>проводится</w:t>
      </w:r>
      <w:r w:rsidR="0067404D">
        <w:t xml:space="preserve"> </w:t>
      </w:r>
      <w:r w:rsidRPr="0094167E">
        <w:t>разбивка</w:t>
      </w:r>
      <w:r w:rsidR="0067404D">
        <w:t xml:space="preserve"> </w:t>
      </w:r>
      <w:r w:rsidRPr="0094167E">
        <w:t>на</w:t>
      </w:r>
      <w:r w:rsidR="0067404D">
        <w:t xml:space="preserve"> </w:t>
      </w:r>
      <w:r w:rsidRPr="0094167E">
        <w:t>повторения</w:t>
      </w:r>
      <w:r w:rsidR="0067404D">
        <w:t xml:space="preserve"> </w:t>
      </w:r>
      <w:r w:rsidRPr="0094167E">
        <w:t>и</w:t>
      </w:r>
      <w:r w:rsidR="0067404D">
        <w:t xml:space="preserve"> </w:t>
      </w:r>
      <w:r w:rsidRPr="0094167E">
        <w:t>делянки;</w:t>
      </w:r>
    </w:p>
    <w:p w14:paraId="06D7C7E1" w14:textId="6EE77E0C" w:rsidR="0094167E" w:rsidRPr="0094167E" w:rsidRDefault="0094167E" w:rsidP="0094167E">
      <w:r w:rsidRPr="0094167E">
        <w:lastRenderedPageBreak/>
        <w:t>5)</w:t>
      </w:r>
      <w:r w:rsidR="0067404D">
        <w:t xml:space="preserve"> </w:t>
      </w:r>
      <w:r w:rsidRPr="0094167E">
        <w:t>Фиксируются</w:t>
      </w:r>
      <w:r w:rsidR="0067404D">
        <w:t xml:space="preserve"> </w:t>
      </w:r>
      <w:r w:rsidRPr="0094167E">
        <w:t>основные</w:t>
      </w:r>
      <w:r w:rsidR="0067404D">
        <w:t xml:space="preserve"> </w:t>
      </w:r>
      <w:r w:rsidRPr="0094167E">
        <w:t>границы.</w:t>
      </w:r>
    </w:p>
    <w:p w14:paraId="1F1BABE0" w14:textId="7AFA43AB" w:rsidR="0094167E" w:rsidRPr="0094167E" w:rsidRDefault="0094167E" w:rsidP="0094167E">
      <w:r w:rsidRPr="0094167E">
        <w:t>В</w:t>
      </w:r>
      <w:r w:rsidR="0067404D">
        <w:t xml:space="preserve"> </w:t>
      </w:r>
      <w:r w:rsidRPr="0094167E">
        <w:t>дальнейшем</w:t>
      </w:r>
      <w:r w:rsidR="0067404D">
        <w:t xml:space="preserve"> </w:t>
      </w:r>
      <w:r w:rsidRPr="0094167E">
        <w:t>при</w:t>
      </w:r>
      <w:r w:rsidR="0067404D">
        <w:t xml:space="preserve"> </w:t>
      </w:r>
      <w:r w:rsidRPr="0094167E">
        <w:t>планировании</w:t>
      </w:r>
      <w:r w:rsidR="0067404D">
        <w:t xml:space="preserve"> </w:t>
      </w:r>
      <w:r w:rsidRPr="0094167E">
        <w:t>полевого</w:t>
      </w:r>
      <w:r w:rsidR="0067404D">
        <w:t xml:space="preserve"> </w:t>
      </w:r>
      <w:r w:rsidRPr="0094167E">
        <w:t>опыта</w:t>
      </w:r>
      <w:r w:rsidR="0067404D">
        <w:t xml:space="preserve"> </w:t>
      </w:r>
      <w:r w:rsidRPr="0094167E">
        <w:t>пшеницы</w:t>
      </w:r>
      <w:r w:rsidR="0067404D">
        <w:t xml:space="preserve"> </w:t>
      </w:r>
      <w:r w:rsidRPr="0094167E">
        <w:t>преследуя</w:t>
      </w:r>
      <w:r w:rsidR="0067404D">
        <w:t xml:space="preserve"> </w:t>
      </w:r>
      <w:r w:rsidRPr="0094167E">
        <w:t>цель</w:t>
      </w:r>
      <w:r w:rsidR="0067404D">
        <w:t xml:space="preserve"> </w:t>
      </w:r>
      <w:r w:rsidRPr="0094167E">
        <w:t>изучения</w:t>
      </w:r>
      <w:r w:rsidR="0067404D">
        <w:t xml:space="preserve"> </w:t>
      </w:r>
      <w:r w:rsidRPr="0094167E">
        <w:t>влияния</w:t>
      </w:r>
      <w:r w:rsidR="0067404D">
        <w:t xml:space="preserve"> </w:t>
      </w:r>
      <w:r w:rsidRPr="0094167E">
        <w:t>на</w:t>
      </w:r>
      <w:r w:rsidR="0067404D">
        <w:t xml:space="preserve"> </w:t>
      </w:r>
      <w:r w:rsidRPr="0094167E">
        <w:t>состояние</w:t>
      </w:r>
      <w:r w:rsidR="0067404D">
        <w:t xml:space="preserve"> </w:t>
      </w:r>
      <w:r w:rsidRPr="0094167E">
        <w:t>растений</w:t>
      </w:r>
      <w:r w:rsidR="0067404D">
        <w:t xml:space="preserve"> </w:t>
      </w:r>
      <w:r w:rsidRPr="0094167E">
        <w:t>пшеницы</w:t>
      </w:r>
      <w:r w:rsidR="0067404D">
        <w:t xml:space="preserve"> </w:t>
      </w:r>
      <w:r w:rsidRPr="0094167E">
        <w:t>различных</w:t>
      </w:r>
      <w:r w:rsidR="0067404D">
        <w:t xml:space="preserve"> </w:t>
      </w:r>
      <w:r w:rsidRPr="0094167E">
        <w:t>дозировок</w:t>
      </w:r>
      <w:r w:rsidR="0067404D">
        <w:t xml:space="preserve"> </w:t>
      </w:r>
      <w:r w:rsidRPr="0094167E">
        <w:t>применения</w:t>
      </w:r>
      <w:r w:rsidR="0067404D">
        <w:t xml:space="preserve"> </w:t>
      </w:r>
      <w:r w:rsidRPr="0094167E">
        <w:t>удобрений,</w:t>
      </w:r>
      <w:r w:rsidR="0067404D">
        <w:t xml:space="preserve"> </w:t>
      </w:r>
      <w:r w:rsidRPr="0094167E">
        <w:t>НВ,</w:t>
      </w:r>
      <w:r w:rsidR="0067404D">
        <w:t xml:space="preserve"> </w:t>
      </w:r>
      <w:r w:rsidRPr="0094167E">
        <w:t>влияние</w:t>
      </w:r>
      <w:r w:rsidR="0067404D">
        <w:t xml:space="preserve"> </w:t>
      </w:r>
      <w:r w:rsidRPr="0094167E">
        <w:t>тех</w:t>
      </w:r>
      <w:r w:rsidR="0067404D">
        <w:t xml:space="preserve"> </w:t>
      </w:r>
      <w:r w:rsidRPr="0094167E">
        <w:t>или</w:t>
      </w:r>
      <w:r w:rsidR="0067404D">
        <w:t xml:space="preserve"> </w:t>
      </w:r>
      <w:r w:rsidRPr="0094167E">
        <w:t>иных</w:t>
      </w:r>
      <w:r w:rsidR="0067404D">
        <w:t xml:space="preserve"> </w:t>
      </w:r>
      <w:r w:rsidRPr="0094167E">
        <w:t>обработок</w:t>
      </w:r>
      <w:r w:rsidR="0067404D">
        <w:t xml:space="preserve"> </w:t>
      </w:r>
      <w:r w:rsidRPr="0094167E">
        <w:t>пестицидами</w:t>
      </w:r>
      <w:r w:rsidR="0067404D">
        <w:t xml:space="preserve"> </w:t>
      </w:r>
      <w:r w:rsidRPr="0094167E">
        <w:t>и</w:t>
      </w:r>
      <w:r w:rsidR="0067404D">
        <w:t xml:space="preserve"> </w:t>
      </w:r>
      <w:r w:rsidRPr="0094167E">
        <w:t>т.д.</w:t>
      </w:r>
      <w:r w:rsidR="0067404D">
        <w:t xml:space="preserve"> </w:t>
      </w:r>
      <w:r w:rsidRPr="0094167E">
        <w:t>будет</w:t>
      </w:r>
      <w:r w:rsidR="0067404D">
        <w:t xml:space="preserve"> </w:t>
      </w:r>
      <w:r w:rsidRPr="0094167E">
        <w:t>планироваться</w:t>
      </w:r>
      <w:r w:rsidR="0067404D">
        <w:t xml:space="preserve"> </w:t>
      </w:r>
      <w:r w:rsidRPr="0094167E">
        <w:t>применение</w:t>
      </w:r>
      <w:r w:rsidR="0067404D">
        <w:t xml:space="preserve"> </w:t>
      </w:r>
      <w:r w:rsidRPr="0094167E">
        <w:t>тех</w:t>
      </w:r>
      <w:r w:rsidR="0067404D">
        <w:t xml:space="preserve"> </w:t>
      </w:r>
      <w:r w:rsidRPr="0094167E">
        <w:t>или</w:t>
      </w:r>
      <w:r w:rsidR="0067404D">
        <w:t xml:space="preserve"> </w:t>
      </w:r>
      <w:r w:rsidRPr="0094167E">
        <w:t>иных</w:t>
      </w:r>
      <w:r w:rsidR="0067404D">
        <w:t xml:space="preserve"> </w:t>
      </w:r>
      <w:r w:rsidRPr="0094167E">
        <w:t>методов</w:t>
      </w:r>
      <w:r w:rsidR="0067404D">
        <w:t xml:space="preserve"> </w:t>
      </w:r>
      <w:r w:rsidRPr="0094167E">
        <w:t>размещения</w:t>
      </w:r>
      <w:r w:rsidR="0067404D">
        <w:t xml:space="preserve"> </w:t>
      </w:r>
      <w:r w:rsidRPr="0094167E">
        <w:t>вариантов</w:t>
      </w:r>
      <w:r w:rsidR="0067404D">
        <w:t xml:space="preserve"> </w:t>
      </w:r>
      <w:r w:rsidRPr="0094167E">
        <w:t>в</w:t>
      </w:r>
      <w:r w:rsidR="0067404D">
        <w:t xml:space="preserve"> </w:t>
      </w:r>
      <w:r w:rsidRPr="0094167E">
        <w:t>опыте.</w:t>
      </w:r>
      <w:r w:rsidR="0067404D">
        <w:t xml:space="preserve"> </w:t>
      </w:r>
    </w:p>
    <w:p w14:paraId="039D7F81" w14:textId="42796EE2" w:rsidR="0094167E" w:rsidRPr="0094167E" w:rsidRDefault="0094167E" w:rsidP="0094167E">
      <w:r w:rsidRPr="0094167E">
        <w:t>Полевые</w:t>
      </w:r>
      <w:r w:rsidR="0067404D">
        <w:t xml:space="preserve"> </w:t>
      </w:r>
      <w:r w:rsidRPr="0094167E">
        <w:t>опыты</w:t>
      </w:r>
      <w:r w:rsidR="0067404D">
        <w:t xml:space="preserve"> </w:t>
      </w:r>
      <w:r w:rsidRPr="0094167E">
        <w:t>сопровождаются</w:t>
      </w:r>
      <w:r w:rsidR="0067404D">
        <w:t xml:space="preserve"> </w:t>
      </w:r>
      <w:r w:rsidRPr="0094167E">
        <w:t>лабораторно-полевыми</w:t>
      </w:r>
      <w:r w:rsidR="0067404D">
        <w:t xml:space="preserve"> </w:t>
      </w:r>
      <w:r w:rsidRPr="0094167E">
        <w:t>наблюдениями</w:t>
      </w:r>
      <w:r w:rsidR="0067404D">
        <w:t xml:space="preserve"> </w:t>
      </w:r>
      <w:r w:rsidRPr="0094167E">
        <w:t>и</w:t>
      </w:r>
      <w:r w:rsidR="0067404D">
        <w:t xml:space="preserve"> </w:t>
      </w:r>
      <w:r w:rsidRPr="0094167E">
        <w:t>исследованиями.</w:t>
      </w:r>
      <w:r w:rsidR="0067404D">
        <w:t xml:space="preserve"> </w:t>
      </w:r>
    </w:p>
    <w:p w14:paraId="4C312425" w14:textId="6E2D0659" w:rsidR="0094167E" w:rsidRPr="0094167E" w:rsidRDefault="0094167E" w:rsidP="0094167E">
      <w:r w:rsidRPr="0094167E">
        <w:t>Как</w:t>
      </w:r>
      <w:r w:rsidR="0067404D">
        <w:t xml:space="preserve"> </w:t>
      </w:r>
      <w:r w:rsidRPr="0094167E">
        <w:t>указано</w:t>
      </w:r>
      <w:r w:rsidR="0067404D">
        <w:t xml:space="preserve"> </w:t>
      </w:r>
      <w:r w:rsidRPr="0094167E">
        <w:t>выше,</w:t>
      </w:r>
      <w:r w:rsidR="0067404D">
        <w:t xml:space="preserve"> </w:t>
      </w:r>
      <w:r w:rsidRPr="0094167E">
        <w:t>экспериментальную</w:t>
      </w:r>
      <w:r w:rsidR="0067404D">
        <w:t xml:space="preserve"> </w:t>
      </w:r>
      <w:r w:rsidRPr="0094167E">
        <w:t>работу</w:t>
      </w:r>
      <w:r w:rsidR="0067404D">
        <w:t xml:space="preserve"> </w:t>
      </w:r>
      <w:r w:rsidRPr="0094167E">
        <w:t>планируется</w:t>
      </w:r>
      <w:r w:rsidR="0067404D">
        <w:t xml:space="preserve"> </w:t>
      </w:r>
      <w:r w:rsidRPr="0094167E">
        <w:t>выполнять</w:t>
      </w:r>
      <w:r w:rsidR="0067404D">
        <w:t xml:space="preserve"> </w:t>
      </w:r>
      <w:r w:rsidRPr="0094167E">
        <w:t>с</w:t>
      </w:r>
      <w:r w:rsidR="0067404D">
        <w:t xml:space="preserve"> </w:t>
      </w:r>
      <w:r w:rsidRPr="0094167E">
        <w:t>учетом</w:t>
      </w:r>
      <w:r w:rsidR="0067404D">
        <w:t xml:space="preserve"> </w:t>
      </w:r>
      <w:r w:rsidRPr="0094167E">
        <w:t>методики</w:t>
      </w:r>
      <w:r w:rsidR="0067404D">
        <w:t xml:space="preserve"> </w:t>
      </w:r>
      <w:r w:rsidRPr="0094167E">
        <w:t>полевого</w:t>
      </w:r>
      <w:r w:rsidR="0067404D">
        <w:t xml:space="preserve"> </w:t>
      </w:r>
      <w:r w:rsidRPr="0094167E">
        <w:t>опыта</w:t>
      </w:r>
      <w:r w:rsidR="0067404D">
        <w:t xml:space="preserve"> </w:t>
      </w:r>
      <w:r w:rsidRPr="0094167E">
        <w:t>Б.</w:t>
      </w:r>
      <w:r w:rsidR="0067404D">
        <w:t xml:space="preserve"> </w:t>
      </w:r>
      <w:r w:rsidRPr="0094167E">
        <w:t>А.</w:t>
      </w:r>
      <w:r w:rsidR="0067404D">
        <w:t xml:space="preserve"> </w:t>
      </w:r>
      <w:r w:rsidRPr="0094167E">
        <w:t>Доспехова.</w:t>
      </w:r>
    </w:p>
    <w:p w14:paraId="144486B2" w14:textId="4FF66F0F" w:rsidR="0094167E" w:rsidRPr="0094167E" w:rsidRDefault="0094167E" w:rsidP="0094167E">
      <w:r w:rsidRPr="0094167E">
        <w:t>Закладка</w:t>
      </w:r>
      <w:r w:rsidR="0067404D">
        <w:t xml:space="preserve"> </w:t>
      </w:r>
      <w:r w:rsidRPr="0094167E">
        <w:t>научных</w:t>
      </w:r>
      <w:r w:rsidR="0067404D">
        <w:t xml:space="preserve"> </w:t>
      </w:r>
      <w:r w:rsidRPr="0094167E">
        <w:t>полевых</w:t>
      </w:r>
      <w:r w:rsidR="0067404D">
        <w:t xml:space="preserve"> </w:t>
      </w:r>
      <w:r w:rsidRPr="0094167E">
        <w:t>опытов,</w:t>
      </w:r>
      <w:r w:rsidR="0067404D">
        <w:t xml:space="preserve"> </w:t>
      </w:r>
      <w:r w:rsidRPr="0094167E">
        <w:t>наблюдения</w:t>
      </w:r>
      <w:r w:rsidR="0067404D">
        <w:t xml:space="preserve"> </w:t>
      </w:r>
      <w:r w:rsidRPr="0094167E">
        <w:t>за</w:t>
      </w:r>
      <w:r w:rsidR="0067404D">
        <w:t xml:space="preserve"> </w:t>
      </w:r>
      <w:r w:rsidRPr="0094167E">
        <w:t>водным</w:t>
      </w:r>
      <w:r w:rsidR="0067404D">
        <w:t xml:space="preserve"> </w:t>
      </w:r>
      <w:r w:rsidRPr="0094167E">
        <w:t>режимом,</w:t>
      </w:r>
      <w:r w:rsidR="0067404D">
        <w:t xml:space="preserve"> </w:t>
      </w:r>
      <w:r w:rsidRPr="0094167E">
        <w:t>агрохимическими</w:t>
      </w:r>
      <w:r w:rsidR="0067404D">
        <w:t xml:space="preserve"> </w:t>
      </w:r>
      <w:r w:rsidRPr="0094167E">
        <w:t>и</w:t>
      </w:r>
      <w:r w:rsidR="0067404D">
        <w:t xml:space="preserve"> </w:t>
      </w:r>
      <w:r w:rsidRPr="0094167E">
        <w:t>агрофизическими</w:t>
      </w:r>
      <w:r w:rsidR="0067404D">
        <w:t xml:space="preserve"> </w:t>
      </w:r>
      <w:r w:rsidRPr="0094167E">
        <w:t>свойствами</w:t>
      </w:r>
      <w:r w:rsidR="0067404D">
        <w:t xml:space="preserve"> </w:t>
      </w:r>
      <w:r w:rsidRPr="0094167E">
        <w:t>почвы,</w:t>
      </w:r>
      <w:r w:rsidR="0067404D">
        <w:t xml:space="preserve"> </w:t>
      </w:r>
      <w:r w:rsidRPr="0094167E">
        <w:t>засор</w:t>
      </w:r>
      <w:r w:rsidR="004E2B2E">
        <w:t>е</w:t>
      </w:r>
      <w:r w:rsidRPr="0094167E">
        <w:t>нностью</w:t>
      </w:r>
      <w:r w:rsidR="0067404D">
        <w:t xml:space="preserve"> </w:t>
      </w:r>
      <w:r w:rsidRPr="0094167E">
        <w:t>посевов,</w:t>
      </w:r>
      <w:r w:rsidR="0067404D">
        <w:t xml:space="preserve"> </w:t>
      </w:r>
      <w:r w:rsidRPr="0094167E">
        <w:t>биометрическими</w:t>
      </w:r>
      <w:r w:rsidR="0067404D">
        <w:t xml:space="preserve"> </w:t>
      </w:r>
      <w:r w:rsidRPr="0094167E">
        <w:t>показателями,</w:t>
      </w:r>
      <w:r w:rsidR="0067404D">
        <w:t xml:space="preserve"> </w:t>
      </w:r>
      <w:r w:rsidRPr="0094167E">
        <w:t>элементами</w:t>
      </w:r>
      <w:r w:rsidR="0067404D">
        <w:t xml:space="preserve"> </w:t>
      </w:r>
      <w:r w:rsidRPr="0094167E">
        <w:t>структуры</w:t>
      </w:r>
      <w:r w:rsidR="0067404D">
        <w:t xml:space="preserve"> </w:t>
      </w:r>
      <w:r w:rsidRPr="0094167E">
        <w:t>урожая,</w:t>
      </w:r>
      <w:r w:rsidR="0067404D">
        <w:t xml:space="preserve"> </w:t>
      </w:r>
      <w:r w:rsidRPr="0094167E">
        <w:t>уч</w:t>
      </w:r>
      <w:r w:rsidR="004E2B2E">
        <w:t>е</w:t>
      </w:r>
      <w:r w:rsidRPr="0094167E">
        <w:t>т</w:t>
      </w:r>
      <w:r w:rsidR="0067404D">
        <w:t xml:space="preserve"> </w:t>
      </w:r>
      <w:r w:rsidRPr="0094167E">
        <w:t>урожая</w:t>
      </w:r>
      <w:r w:rsidR="0067404D">
        <w:t xml:space="preserve"> </w:t>
      </w:r>
      <w:r w:rsidRPr="0094167E">
        <w:t>и</w:t>
      </w:r>
      <w:r w:rsidR="0067404D">
        <w:t xml:space="preserve"> </w:t>
      </w:r>
      <w:r w:rsidRPr="0094167E">
        <w:t>его</w:t>
      </w:r>
      <w:r w:rsidR="0067404D">
        <w:t xml:space="preserve"> </w:t>
      </w:r>
      <w:r w:rsidRPr="0094167E">
        <w:t>качество</w:t>
      </w:r>
      <w:r w:rsidR="0067404D">
        <w:t xml:space="preserve"> </w:t>
      </w:r>
      <w:r w:rsidRPr="0094167E">
        <w:t>будут</w:t>
      </w:r>
      <w:r w:rsidR="0067404D">
        <w:t xml:space="preserve"> </w:t>
      </w:r>
      <w:r w:rsidRPr="0094167E">
        <w:t>проводиться</w:t>
      </w:r>
      <w:r w:rsidR="0067404D">
        <w:t xml:space="preserve"> </w:t>
      </w:r>
      <w:r w:rsidRPr="0094167E">
        <w:t>согласно</w:t>
      </w:r>
      <w:r w:rsidR="0067404D">
        <w:t xml:space="preserve"> </w:t>
      </w:r>
      <w:r w:rsidRPr="0094167E">
        <w:t>разработанным</w:t>
      </w:r>
      <w:r w:rsidR="0067404D">
        <w:t xml:space="preserve"> </w:t>
      </w:r>
      <w:r w:rsidRPr="0094167E">
        <w:t>методикам.</w:t>
      </w:r>
    </w:p>
    <w:p w14:paraId="23F019AE" w14:textId="4589CE74" w:rsidR="0094167E" w:rsidRPr="0094167E" w:rsidRDefault="0094167E" w:rsidP="0094167E">
      <w:r w:rsidRPr="0094167E">
        <w:t>Производственная</w:t>
      </w:r>
      <w:r w:rsidR="0067404D">
        <w:t xml:space="preserve"> </w:t>
      </w:r>
      <w:r w:rsidRPr="0094167E">
        <w:t>база</w:t>
      </w:r>
      <w:r w:rsidR="0067404D">
        <w:t xml:space="preserve"> </w:t>
      </w:r>
      <w:r w:rsidRPr="0094167E">
        <w:t>для</w:t>
      </w:r>
      <w:r w:rsidR="0067404D">
        <w:t xml:space="preserve"> </w:t>
      </w:r>
      <w:r w:rsidRPr="0094167E">
        <w:t>выполнения</w:t>
      </w:r>
      <w:r w:rsidR="0067404D">
        <w:t xml:space="preserve"> </w:t>
      </w:r>
      <w:r w:rsidRPr="0094167E">
        <w:t>работы:</w:t>
      </w:r>
      <w:r w:rsidR="0067404D">
        <w:t xml:space="preserve"> </w:t>
      </w:r>
      <w:r w:rsidRPr="0094167E">
        <w:t>многолетние</w:t>
      </w:r>
      <w:r w:rsidR="0067404D">
        <w:t xml:space="preserve"> </w:t>
      </w:r>
      <w:r w:rsidRPr="0094167E">
        <w:t>стационары</w:t>
      </w:r>
      <w:r w:rsidR="0067404D">
        <w:t xml:space="preserve"> </w:t>
      </w:r>
      <w:r w:rsidRPr="0094167E">
        <w:t>отдела</w:t>
      </w:r>
      <w:r w:rsidR="0067404D">
        <w:t xml:space="preserve"> </w:t>
      </w:r>
      <w:r w:rsidRPr="0094167E">
        <w:t>земледелия,</w:t>
      </w:r>
      <w:r w:rsidR="0067404D">
        <w:t xml:space="preserve"> </w:t>
      </w:r>
      <w:r w:rsidRPr="0094167E">
        <w:t>лаборатория</w:t>
      </w:r>
      <w:r w:rsidR="0067404D">
        <w:t xml:space="preserve"> </w:t>
      </w:r>
      <w:r w:rsidRPr="0094167E">
        <w:t>по</w:t>
      </w:r>
      <w:r w:rsidR="0067404D">
        <w:t xml:space="preserve"> </w:t>
      </w:r>
      <w:r w:rsidRPr="0094167E">
        <w:t>выращиванию</w:t>
      </w:r>
      <w:r w:rsidR="0067404D">
        <w:t xml:space="preserve"> </w:t>
      </w:r>
      <w:r w:rsidRPr="0094167E">
        <w:t>растений</w:t>
      </w:r>
      <w:r w:rsidR="0067404D">
        <w:t xml:space="preserve"> </w:t>
      </w:r>
      <w:r w:rsidRPr="0094167E">
        <w:t>в</w:t>
      </w:r>
      <w:r w:rsidR="0067404D">
        <w:t xml:space="preserve"> </w:t>
      </w:r>
      <w:r w:rsidRPr="0094167E">
        <w:t>закрытом</w:t>
      </w:r>
      <w:r w:rsidR="0067404D">
        <w:t xml:space="preserve"> </w:t>
      </w:r>
      <w:r w:rsidRPr="0094167E">
        <w:t>грунте,</w:t>
      </w:r>
      <w:r w:rsidR="0067404D">
        <w:t xml:space="preserve"> </w:t>
      </w:r>
      <w:r w:rsidRPr="0094167E">
        <w:t>аналитическая</w:t>
      </w:r>
      <w:r w:rsidR="0067404D">
        <w:t xml:space="preserve"> </w:t>
      </w:r>
      <w:r w:rsidRPr="0094167E">
        <w:t>лаборатория,</w:t>
      </w:r>
      <w:r w:rsidR="0067404D">
        <w:t xml:space="preserve"> </w:t>
      </w:r>
      <w:r w:rsidRPr="0094167E">
        <w:t>приборная</w:t>
      </w:r>
      <w:r w:rsidR="0067404D">
        <w:t xml:space="preserve"> </w:t>
      </w:r>
      <w:r w:rsidRPr="0094167E">
        <w:t>база.</w:t>
      </w:r>
      <w:r w:rsidR="0067404D">
        <w:t xml:space="preserve"> </w:t>
      </w:r>
    </w:p>
    <w:p w14:paraId="4D15F8D5" w14:textId="01DEE33D" w:rsidR="0094167E" w:rsidRPr="0094167E" w:rsidRDefault="0094167E" w:rsidP="0094167E">
      <w:r w:rsidRPr="0094167E">
        <w:t>Почва</w:t>
      </w:r>
      <w:r w:rsidR="0067404D">
        <w:t xml:space="preserve"> </w:t>
      </w:r>
      <w:r w:rsidRPr="0094167E">
        <w:t>исследуемых</w:t>
      </w:r>
      <w:r w:rsidR="0067404D">
        <w:t xml:space="preserve"> </w:t>
      </w:r>
      <w:r w:rsidRPr="0094167E">
        <w:t>полевых</w:t>
      </w:r>
      <w:r w:rsidR="0067404D">
        <w:t xml:space="preserve"> </w:t>
      </w:r>
      <w:r w:rsidRPr="0094167E">
        <w:t>участков</w:t>
      </w:r>
      <w:r w:rsidR="0067404D">
        <w:t xml:space="preserve"> </w:t>
      </w:r>
      <w:r w:rsidRPr="0094167E">
        <w:t>–</w:t>
      </w:r>
      <w:r w:rsidR="0067404D">
        <w:t xml:space="preserve"> </w:t>
      </w:r>
      <w:r w:rsidRPr="0094167E">
        <w:t>чернозем</w:t>
      </w:r>
      <w:r w:rsidR="0067404D">
        <w:t xml:space="preserve"> </w:t>
      </w:r>
      <w:r w:rsidRPr="0094167E">
        <w:t>обыкновенный,</w:t>
      </w:r>
      <w:r w:rsidR="0067404D">
        <w:t xml:space="preserve"> </w:t>
      </w:r>
      <w:r w:rsidRPr="0094167E">
        <w:t>среднемощный,</w:t>
      </w:r>
      <w:r w:rsidR="0067404D">
        <w:t xml:space="preserve"> </w:t>
      </w:r>
      <w:r w:rsidRPr="0094167E">
        <w:t>среднесуглинистый.</w:t>
      </w:r>
      <w:r w:rsidR="0067404D">
        <w:t xml:space="preserve"> </w:t>
      </w:r>
      <w:r w:rsidRPr="0094167E">
        <w:t>Агрохимическая</w:t>
      </w:r>
      <w:r w:rsidR="0067404D">
        <w:t xml:space="preserve"> </w:t>
      </w:r>
      <w:r w:rsidRPr="0094167E">
        <w:t>характеристика</w:t>
      </w:r>
      <w:r w:rsidR="0067404D">
        <w:t xml:space="preserve"> </w:t>
      </w:r>
      <w:r w:rsidRPr="0094167E">
        <w:t>пахотного</w:t>
      </w:r>
      <w:r w:rsidR="0067404D">
        <w:t xml:space="preserve"> </w:t>
      </w:r>
      <w:r w:rsidRPr="0094167E">
        <w:t>(0-30</w:t>
      </w:r>
      <w:r w:rsidR="0067404D">
        <w:t xml:space="preserve"> </w:t>
      </w:r>
      <w:r w:rsidRPr="0094167E">
        <w:t>см)</w:t>
      </w:r>
      <w:r w:rsidR="0067404D">
        <w:t xml:space="preserve"> </w:t>
      </w:r>
      <w:r w:rsidRPr="0094167E">
        <w:t>слоя:</w:t>
      </w:r>
      <w:r w:rsidR="0067404D">
        <w:t xml:space="preserve"> </w:t>
      </w:r>
      <w:r w:rsidRPr="0094167E">
        <w:t>гумус</w:t>
      </w:r>
      <w:r w:rsidR="0067404D">
        <w:t xml:space="preserve"> </w:t>
      </w:r>
      <w:r w:rsidRPr="0094167E">
        <w:t>–</w:t>
      </w:r>
      <w:r w:rsidR="0067404D">
        <w:t xml:space="preserve"> </w:t>
      </w:r>
      <w:r w:rsidRPr="0094167E">
        <w:t>4,1%,</w:t>
      </w:r>
      <w:r w:rsidR="0067404D">
        <w:t xml:space="preserve"> </w:t>
      </w:r>
      <w:r w:rsidRPr="0094167E">
        <w:t>валовой</w:t>
      </w:r>
      <w:r w:rsidR="0067404D">
        <w:t xml:space="preserve"> </w:t>
      </w:r>
      <w:r w:rsidRPr="0094167E">
        <w:t>азот</w:t>
      </w:r>
      <w:r w:rsidR="0067404D">
        <w:t xml:space="preserve"> </w:t>
      </w:r>
      <w:r w:rsidRPr="0094167E">
        <w:t>–</w:t>
      </w:r>
      <w:r w:rsidR="0067404D">
        <w:t xml:space="preserve"> </w:t>
      </w:r>
      <w:r w:rsidRPr="0094167E">
        <w:t>0,32%,</w:t>
      </w:r>
      <w:r w:rsidR="0067404D">
        <w:t xml:space="preserve"> </w:t>
      </w:r>
      <w:r w:rsidRPr="0094167E">
        <w:t>фосфор</w:t>
      </w:r>
      <w:r w:rsidR="0067404D">
        <w:t xml:space="preserve"> </w:t>
      </w:r>
      <w:r w:rsidRPr="0094167E">
        <w:t>–</w:t>
      </w:r>
      <w:r w:rsidR="0067404D">
        <w:t xml:space="preserve"> </w:t>
      </w:r>
      <w:r w:rsidRPr="0094167E">
        <w:t>0,11%,</w:t>
      </w:r>
      <w:r w:rsidR="0067404D">
        <w:t xml:space="preserve"> </w:t>
      </w:r>
      <w:r w:rsidRPr="0094167E">
        <w:t>калий</w:t>
      </w:r>
      <w:r w:rsidR="0067404D">
        <w:t xml:space="preserve"> </w:t>
      </w:r>
      <w:r w:rsidRPr="0094167E">
        <w:t>–</w:t>
      </w:r>
      <w:r w:rsidR="0067404D">
        <w:t xml:space="preserve"> </w:t>
      </w:r>
      <w:r w:rsidRPr="0094167E">
        <w:t>1,7%,</w:t>
      </w:r>
      <w:r w:rsidR="0067404D">
        <w:t xml:space="preserve"> </w:t>
      </w:r>
      <w:r w:rsidRPr="0094167E">
        <w:t>легкогидролизуемый</w:t>
      </w:r>
      <w:r w:rsidR="0067404D">
        <w:t xml:space="preserve"> </w:t>
      </w:r>
      <w:r w:rsidRPr="0094167E">
        <w:t>азот</w:t>
      </w:r>
      <w:r w:rsidR="0067404D">
        <w:t xml:space="preserve"> </w:t>
      </w:r>
      <w:r w:rsidRPr="0094167E">
        <w:t>(по</w:t>
      </w:r>
      <w:r w:rsidR="0067404D">
        <w:t xml:space="preserve"> </w:t>
      </w:r>
      <w:r w:rsidRPr="0094167E">
        <w:t>Тюрину-Кононовой)</w:t>
      </w:r>
      <w:r w:rsidR="0067404D">
        <w:t xml:space="preserve"> </w:t>
      </w:r>
      <w:r w:rsidRPr="0094167E">
        <w:t>–</w:t>
      </w:r>
      <w:r w:rsidR="0067404D">
        <w:t xml:space="preserve"> </w:t>
      </w:r>
      <w:r w:rsidRPr="0094167E">
        <w:t>7,4</w:t>
      </w:r>
      <w:r w:rsidR="0067404D">
        <w:t xml:space="preserve"> </w:t>
      </w:r>
      <w:r w:rsidRPr="0094167E">
        <w:t>мг,</w:t>
      </w:r>
      <w:r w:rsidR="0067404D">
        <w:t xml:space="preserve"> </w:t>
      </w:r>
      <w:r w:rsidRPr="0094167E">
        <w:t>сумма</w:t>
      </w:r>
      <w:r w:rsidR="0067404D">
        <w:t xml:space="preserve"> </w:t>
      </w:r>
      <w:r w:rsidRPr="0094167E">
        <w:t>поглощенных</w:t>
      </w:r>
      <w:r w:rsidR="0067404D">
        <w:t xml:space="preserve"> </w:t>
      </w:r>
      <w:r w:rsidRPr="0094167E">
        <w:t>оснований</w:t>
      </w:r>
      <w:r w:rsidR="0067404D">
        <w:t xml:space="preserve"> </w:t>
      </w:r>
      <w:r w:rsidRPr="0094167E">
        <w:t>–</w:t>
      </w:r>
      <w:r w:rsidR="0067404D">
        <w:t xml:space="preserve"> </w:t>
      </w:r>
      <w:r w:rsidRPr="0094167E">
        <w:t>26,6-31,1</w:t>
      </w:r>
      <w:r w:rsidR="0067404D">
        <w:t xml:space="preserve"> </w:t>
      </w:r>
      <w:r w:rsidRPr="0094167E">
        <w:t>мг-экв./100</w:t>
      </w:r>
      <w:r w:rsidR="0067404D">
        <w:t xml:space="preserve"> </w:t>
      </w:r>
      <w:r w:rsidRPr="0094167E">
        <w:t>г</w:t>
      </w:r>
      <w:r w:rsidR="0067404D">
        <w:t xml:space="preserve"> </w:t>
      </w:r>
      <w:r w:rsidRPr="0094167E">
        <w:t>почвы,</w:t>
      </w:r>
      <w:r w:rsidR="0067404D">
        <w:t xml:space="preserve"> </w:t>
      </w:r>
      <w:r w:rsidRPr="0094167E">
        <w:t>рН</w:t>
      </w:r>
      <w:r w:rsidR="0067404D">
        <w:t xml:space="preserve"> </w:t>
      </w:r>
      <w:r w:rsidRPr="0094167E">
        <w:t>солевой</w:t>
      </w:r>
      <w:r w:rsidR="0067404D">
        <w:t xml:space="preserve"> </w:t>
      </w:r>
      <w:r w:rsidRPr="0094167E">
        <w:t>вытяжки</w:t>
      </w:r>
      <w:r w:rsidR="0067404D">
        <w:t xml:space="preserve"> </w:t>
      </w:r>
      <w:r w:rsidRPr="0094167E">
        <w:t>–</w:t>
      </w:r>
      <w:r w:rsidR="0067404D">
        <w:t xml:space="preserve"> </w:t>
      </w:r>
      <w:r w:rsidRPr="0094167E">
        <w:t>6,8-7,2.</w:t>
      </w:r>
      <w:r w:rsidR="0067404D">
        <w:t xml:space="preserve"> </w:t>
      </w:r>
      <w:r w:rsidRPr="0094167E">
        <w:t>Рельеф</w:t>
      </w:r>
      <w:r w:rsidR="0067404D">
        <w:t xml:space="preserve"> </w:t>
      </w:r>
      <w:r w:rsidRPr="0094167E">
        <w:t>опытного</w:t>
      </w:r>
      <w:r w:rsidR="0067404D">
        <w:t xml:space="preserve"> </w:t>
      </w:r>
      <w:r w:rsidRPr="0094167E">
        <w:t>участка</w:t>
      </w:r>
      <w:r w:rsidR="0067404D">
        <w:t xml:space="preserve"> </w:t>
      </w:r>
      <w:r w:rsidRPr="0094167E">
        <w:t>выровненный,</w:t>
      </w:r>
      <w:r w:rsidR="0067404D">
        <w:t xml:space="preserve"> </w:t>
      </w:r>
      <w:r w:rsidRPr="0094167E">
        <w:t>юго-западной</w:t>
      </w:r>
      <w:r w:rsidR="0067404D">
        <w:t xml:space="preserve"> </w:t>
      </w:r>
      <w:r w:rsidRPr="0094167E">
        <w:t>экспозиции.</w:t>
      </w:r>
    </w:p>
    <w:p w14:paraId="5EF7EE4D" w14:textId="589DF86B" w:rsidR="0094167E" w:rsidRPr="0094167E" w:rsidRDefault="0094167E" w:rsidP="0094167E">
      <w:r w:rsidRPr="0094167E">
        <w:t>В</w:t>
      </w:r>
      <w:r w:rsidR="0067404D">
        <w:t xml:space="preserve"> </w:t>
      </w:r>
      <w:r w:rsidRPr="0094167E">
        <w:t>2021</w:t>
      </w:r>
      <w:r w:rsidR="0067404D">
        <w:t xml:space="preserve"> </w:t>
      </w:r>
      <w:r w:rsidRPr="0094167E">
        <w:t>году</w:t>
      </w:r>
      <w:r w:rsidR="0067404D">
        <w:t xml:space="preserve"> </w:t>
      </w:r>
      <w:r w:rsidRPr="0094167E">
        <w:t>(под</w:t>
      </w:r>
      <w:r w:rsidR="0067404D">
        <w:t xml:space="preserve"> </w:t>
      </w:r>
      <w:r w:rsidRPr="0094167E">
        <w:t>урожай</w:t>
      </w:r>
      <w:r w:rsidR="0067404D">
        <w:t xml:space="preserve"> </w:t>
      </w:r>
      <w:r w:rsidRPr="0094167E">
        <w:t>2022)</w:t>
      </w:r>
      <w:r w:rsidR="0067404D">
        <w:t xml:space="preserve"> </w:t>
      </w:r>
      <w:r w:rsidRPr="0094167E">
        <w:t>в</w:t>
      </w:r>
      <w:r w:rsidR="0067404D">
        <w:t xml:space="preserve"> </w:t>
      </w:r>
      <w:r w:rsidRPr="0094167E">
        <w:t>рамках</w:t>
      </w:r>
      <w:r w:rsidR="0067404D">
        <w:t xml:space="preserve"> </w:t>
      </w:r>
      <w:r w:rsidRPr="0094167E">
        <w:t>программы</w:t>
      </w:r>
      <w:r w:rsidR="0067404D">
        <w:t xml:space="preserve"> </w:t>
      </w:r>
      <w:r w:rsidRPr="0094167E">
        <w:t>высевались</w:t>
      </w:r>
      <w:r w:rsidR="0067404D">
        <w:t xml:space="preserve"> </w:t>
      </w:r>
      <w:r w:rsidRPr="0094167E">
        <w:t>следующие</w:t>
      </w:r>
      <w:r w:rsidR="0067404D">
        <w:t xml:space="preserve"> </w:t>
      </w:r>
      <w:r w:rsidRPr="0094167E">
        <w:t>сорта</w:t>
      </w:r>
      <w:r w:rsidR="0067404D">
        <w:t xml:space="preserve"> </w:t>
      </w:r>
      <w:r w:rsidRPr="0094167E">
        <w:t>озимой</w:t>
      </w:r>
      <w:r w:rsidR="0067404D">
        <w:t xml:space="preserve"> </w:t>
      </w:r>
      <w:r w:rsidRPr="0094167E">
        <w:t>мягкой</w:t>
      </w:r>
      <w:r w:rsidR="0067404D">
        <w:t xml:space="preserve"> </w:t>
      </w:r>
      <w:r w:rsidRPr="0094167E">
        <w:t>пшеницы</w:t>
      </w:r>
      <w:r w:rsidR="0067404D">
        <w:t xml:space="preserve"> </w:t>
      </w:r>
      <w:r w:rsidRPr="0094167E">
        <w:t>для</w:t>
      </w:r>
      <w:r w:rsidR="0067404D">
        <w:t xml:space="preserve"> </w:t>
      </w:r>
      <w:r w:rsidRPr="0094167E">
        <w:t>моделирования</w:t>
      </w:r>
      <w:r w:rsidR="0067404D">
        <w:t xml:space="preserve"> </w:t>
      </w:r>
      <w:r w:rsidRPr="0094167E">
        <w:t>в</w:t>
      </w:r>
      <w:r w:rsidR="0067404D">
        <w:t xml:space="preserve"> </w:t>
      </w:r>
      <w:r w:rsidRPr="0094167E">
        <w:t>полевых</w:t>
      </w:r>
      <w:r w:rsidR="0067404D">
        <w:t xml:space="preserve"> </w:t>
      </w:r>
      <w:r w:rsidRPr="0094167E">
        <w:t>условиях:</w:t>
      </w:r>
    </w:p>
    <w:p w14:paraId="687DE187" w14:textId="4E3D524A" w:rsidR="0094167E" w:rsidRPr="0094167E" w:rsidRDefault="0094167E" w:rsidP="0094167E">
      <w:r w:rsidRPr="0094167E">
        <w:t>1.</w:t>
      </w:r>
      <w:r w:rsidR="0067404D">
        <w:t xml:space="preserve"> </w:t>
      </w:r>
      <w:r w:rsidRPr="0094167E">
        <w:t>Базис</w:t>
      </w:r>
      <w:r w:rsidR="00BA1BE9">
        <w:t>.</w:t>
      </w:r>
    </w:p>
    <w:p w14:paraId="4041E4EA" w14:textId="784D4C25" w:rsidR="0094167E" w:rsidRPr="0094167E" w:rsidRDefault="0094167E" w:rsidP="0094167E">
      <w:r w:rsidRPr="0094167E">
        <w:t>2.</w:t>
      </w:r>
      <w:r w:rsidR="0067404D">
        <w:t xml:space="preserve"> </w:t>
      </w:r>
      <w:r w:rsidRPr="0094167E">
        <w:t>Вертикаль</w:t>
      </w:r>
      <w:r w:rsidR="0045675A">
        <w:t>.</w:t>
      </w:r>
    </w:p>
    <w:p w14:paraId="3AF7BBED" w14:textId="61A5E2D3" w:rsidR="0094167E" w:rsidRPr="0094167E" w:rsidRDefault="0094167E" w:rsidP="0094167E">
      <w:r w:rsidRPr="0094167E">
        <w:t>3.</w:t>
      </w:r>
      <w:r w:rsidR="0067404D">
        <w:t xml:space="preserve"> </w:t>
      </w:r>
      <w:r w:rsidRPr="0094167E">
        <w:t>Вьюга</w:t>
      </w:r>
      <w:r w:rsidR="00BA1BE9">
        <w:t>.</w:t>
      </w:r>
    </w:p>
    <w:p w14:paraId="4CF1418C" w14:textId="33FBB629" w:rsidR="0094167E" w:rsidRPr="0094167E" w:rsidRDefault="0094167E" w:rsidP="0094167E">
      <w:r w:rsidRPr="0094167E">
        <w:t>4.</w:t>
      </w:r>
      <w:r w:rsidR="0067404D">
        <w:t xml:space="preserve"> </w:t>
      </w:r>
      <w:r w:rsidRPr="0094167E">
        <w:t>Интеграл</w:t>
      </w:r>
      <w:r w:rsidR="00BA1BE9">
        <w:t>.</w:t>
      </w:r>
    </w:p>
    <w:p w14:paraId="5E6C7884" w14:textId="6DDD3592" w:rsidR="0094167E" w:rsidRPr="0094167E" w:rsidRDefault="0094167E" w:rsidP="0094167E">
      <w:r w:rsidRPr="0094167E">
        <w:t>В</w:t>
      </w:r>
      <w:r w:rsidR="0067404D">
        <w:t xml:space="preserve"> </w:t>
      </w:r>
      <w:r w:rsidRPr="0094167E">
        <w:t>данном</w:t>
      </w:r>
      <w:r w:rsidR="0067404D">
        <w:t xml:space="preserve"> </w:t>
      </w:r>
      <w:r w:rsidRPr="0094167E">
        <w:t>опыте</w:t>
      </w:r>
      <w:r w:rsidR="0067404D">
        <w:t xml:space="preserve"> </w:t>
      </w:r>
      <w:r w:rsidRPr="0094167E">
        <w:t>изучаются</w:t>
      </w:r>
      <w:r w:rsidR="0067404D">
        <w:t xml:space="preserve"> </w:t>
      </w:r>
      <w:r w:rsidRPr="0094167E">
        <w:t>три</w:t>
      </w:r>
      <w:r w:rsidR="0067404D">
        <w:t xml:space="preserve"> </w:t>
      </w:r>
      <w:r w:rsidRPr="0094167E">
        <w:t>предшественника:</w:t>
      </w:r>
    </w:p>
    <w:p w14:paraId="025845EF" w14:textId="41DB8C0B" w:rsidR="0094167E" w:rsidRPr="0094167E" w:rsidRDefault="0094167E" w:rsidP="0094167E">
      <w:r w:rsidRPr="0094167E">
        <w:t>1.</w:t>
      </w:r>
      <w:r w:rsidR="00BA1BE9">
        <w:t xml:space="preserve"> </w:t>
      </w:r>
      <w:r w:rsidRPr="0094167E">
        <w:t>Чистый</w:t>
      </w:r>
      <w:r w:rsidR="0067404D">
        <w:t xml:space="preserve"> </w:t>
      </w:r>
      <w:r w:rsidRPr="0094167E">
        <w:t>пар</w:t>
      </w:r>
      <w:r w:rsidR="00BA1BE9">
        <w:t>.</w:t>
      </w:r>
    </w:p>
    <w:p w14:paraId="0F7F9D78" w14:textId="1E985B3D" w:rsidR="0094167E" w:rsidRPr="0094167E" w:rsidRDefault="0094167E" w:rsidP="0094167E">
      <w:r w:rsidRPr="0094167E">
        <w:t>2.</w:t>
      </w:r>
      <w:r w:rsidR="00BA1BE9">
        <w:t xml:space="preserve"> </w:t>
      </w:r>
      <w:r w:rsidRPr="0094167E">
        <w:t>Горох</w:t>
      </w:r>
      <w:r w:rsidR="00BA1BE9">
        <w:t>.</w:t>
      </w:r>
    </w:p>
    <w:p w14:paraId="2DC8CE8D" w14:textId="55F0F373" w:rsidR="0094167E" w:rsidRPr="0094167E" w:rsidRDefault="0094167E" w:rsidP="0094167E">
      <w:r w:rsidRPr="0094167E">
        <w:t>3.</w:t>
      </w:r>
      <w:r w:rsidR="00BA1BE9">
        <w:t xml:space="preserve"> </w:t>
      </w:r>
      <w:r w:rsidRPr="0094167E">
        <w:t>Яровой</w:t>
      </w:r>
      <w:r w:rsidR="0067404D">
        <w:t xml:space="preserve"> </w:t>
      </w:r>
      <w:r w:rsidRPr="0094167E">
        <w:t>ячмень</w:t>
      </w:r>
      <w:r w:rsidR="00BA1BE9">
        <w:t>.</w:t>
      </w:r>
    </w:p>
    <w:p w14:paraId="0BA8CC6B" w14:textId="5A00F29F" w:rsidR="0094167E" w:rsidRPr="0094167E" w:rsidRDefault="0094167E" w:rsidP="0094167E">
      <w:r w:rsidRPr="0094167E">
        <w:t>Исследования</w:t>
      </w:r>
      <w:r w:rsidR="0067404D">
        <w:t xml:space="preserve"> </w:t>
      </w:r>
      <w:r w:rsidRPr="0094167E">
        <w:t>по</w:t>
      </w:r>
      <w:r w:rsidR="0067404D">
        <w:t xml:space="preserve"> </w:t>
      </w:r>
      <w:r w:rsidRPr="0094167E">
        <w:t>всем</w:t>
      </w:r>
      <w:r w:rsidR="0067404D">
        <w:t xml:space="preserve"> </w:t>
      </w:r>
      <w:r w:rsidRPr="0094167E">
        <w:t>предшественникам</w:t>
      </w:r>
      <w:r w:rsidR="0067404D">
        <w:t xml:space="preserve"> </w:t>
      </w:r>
      <w:r w:rsidRPr="0094167E">
        <w:t>проводятся</w:t>
      </w:r>
      <w:r w:rsidR="0067404D">
        <w:t xml:space="preserve"> </w:t>
      </w:r>
      <w:r w:rsidRPr="0094167E">
        <w:t>на</w:t>
      </w:r>
      <w:r w:rsidR="0067404D">
        <w:t xml:space="preserve"> </w:t>
      </w:r>
      <w:r w:rsidRPr="0094167E">
        <w:t>двух</w:t>
      </w:r>
      <w:r w:rsidR="0067404D">
        <w:t xml:space="preserve"> </w:t>
      </w:r>
      <w:r w:rsidRPr="0094167E">
        <w:t>фонах:</w:t>
      </w:r>
    </w:p>
    <w:p w14:paraId="65B6EC80" w14:textId="17B856C6" w:rsidR="0094167E" w:rsidRPr="0094167E" w:rsidRDefault="0094167E" w:rsidP="0094167E">
      <w:r w:rsidRPr="0094167E">
        <w:t>1.</w:t>
      </w:r>
      <w:r w:rsidR="00BA1BE9">
        <w:t xml:space="preserve"> </w:t>
      </w:r>
      <w:r w:rsidRPr="0094167E">
        <w:t>Интенсивный</w:t>
      </w:r>
      <w:r w:rsidR="0067404D">
        <w:t xml:space="preserve"> </w:t>
      </w:r>
      <w:r w:rsidRPr="0094167E">
        <w:t>по</w:t>
      </w:r>
      <w:r w:rsidR="0067404D">
        <w:t xml:space="preserve"> </w:t>
      </w:r>
      <w:r w:rsidRPr="0094167E">
        <w:t>удобрениям.</w:t>
      </w:r>
    </w:p>
    <w:p w14:paraId="359BDD37" w14:textId="15E5B529" w:rsidR="0094167E" w:rsidRPr="0094167E" w:rsidRDefault="0094167E" w:rsidP="0094167E">
      <w:r w:rsidRPr="0094167E">
        <w:t>2.</w:t>
      </w:r>
      <w:r w:rsidR="00BA1BE9">
        <w:t xml:space="preserve"> </w:t>
      </w:r>
      <w:r w:rsidRPr="0094167E">
        <w:t>Естественный</w:t>
      </w:r>
      <w:r w:rsidR="0067404D">
        <w:t xml:space="preserve"> </w:t>
      </w:r>
      <w:r w:rsidRPr="0094167E">
        <w:t>по</w:t>
      </w:r>
      <w:r w:rsidR="0067404D">
        <w:t xml:space="preserve"> </w:t>
      </w:r>
      <w:r w:rsidRPr="0094167E">
        <w:t>плодородию</w:t>
      </w:r>
      <w:r w:rsidR="0067404D">
        <w:t xml:space="preserve"> </w:t>
      </w:r>
      <w:r w:rsidRPr="0094167E">
        <w:t>фон.</w:t>
      </w:r>
    </w:p>
    <w:p w14:paraId="37826458" w14:textId="0309D104" w:rsidR="0094167E" w:rsidRPr="0094167E" w:rsidRDefault="0094167E" w:rsidP="0094167E">
      <w:r w:rsidRPr="0094167E">
        <w:t>При</w:t>
      </w:r>
      <w:r w:rsidR="0067404D">
        <w:t xml:space="preserve"> </w:t>
      </w:r>
      <w:r w:rsidRPr="0094167E">
        <w:t>уходе</w:t>
      </w:r>
      <w:r w:rsidR="0067404D">
        <w:t xml:space="preserve"> </w:t>
      </w:r>
      <w:r w:rsidRPr="0094167E">
        <w:t>за</w:t>
      </w:r>
      <w:r w:rsidR="0067404D">
        <w:t xml:space="preserve"> </w:t>
      </w:r>
      <w:r w:rsidRPr="0094167E">
        <w:t>парами</w:t>
      </w:r>
      <w:r w:rsidR="0067404D">
        <w:t xml:space="preserve"> </w:t>
      </w:r>
      <w:r w:rsidRPr="0094167E">
        <w:t>применяется</w:t>
      </w:r>
      <w:r w:rsidR="0067404D">
        <w:t xml:space="preserve"> </w:t>
      </w:r>
      <w:r w:rsidRPr="0094167E">
        <w:t>общепринятая</w:t>
      </w:r>
      <w:r w:rsidR="0067404D">
        <w:t xml:space="preserve"> </w:t>
      </w:r>
      <w:r w:rsidRPr="0094167E">
        <w:t>технология.</w:t>
      </w:r>
    </w:p>
    <w:p w14:paraId="205043E3" w14:textId="45155447" w:rsidR="0094167E" w:rsidRPr="0094167E" w:rsidRDefault="0094167E" w:rsidP="0094167E">
      <w:r w:rsidRPr="0094167E">
        <w:lastRenderedPageBreak/>
        <w:t>После</w:t>
      </w:r>
      <w:r w:rsidR="0067404D">
        <w:t xml:space="preserve"> </w:t>
      </w:r>
      <w:r w:rsidRPr="0094167E">
        <w:t>уборки</w:t>
      </w:r>
      <w:r w:rsidR="0067404D">
        <w:t xml:space="preserve"> </w:t>
      </w:r>
      <w:r w:rsidRPr="0094167E">
        <w:t>ячменя</w:t>
      </w:r>
      <w:r w:rsidR="0067404D">
        <w:t xml:space="preserve"> </w:t>
      </w:r>
      <w:r w:rsidRPr="0094167E">
        <w:t>и</w:t>
      </w:r>
      <w:r w:rsidR="0067404D">
        <w:t xml:space="preserve"> </w:t>
      </w:r>
      <w:r w:rsidRPr="0094167E">
        <w:t>гороха</w:t>
      </w:r>
      <w:r w:rsidR="0067404D">
        <w:t xml:space="preserve"> </w:t>
      </w:r>
      <w:r w:rsidRPr="0094167E">
        <w:t>проводится</w:t>
      </w:r>
      <w:r w:rsidR="0067404D">
        <w:t xml:space="preserve"> </w:t>
      </w:r>
      <w:r w:rsidRPr="0094167E">
        <w:t>боронование</w:t>
      </w:r>
      <w:r w:rsidR="0067404D">
        <w:t xml:space="preserve"> </w:t>
      </w:r>
      <w:r w:rsidRPr="0094167E">
        <w:t>перед</w:t>
      </w:r>
      <w:r w:rsidR="0067404D">
        <w:t xml:space="preserve"> </w:t>
      </w:r>
      <w:r w:rsidRPr="0094167E">
        <w:t>посевом</w:t>
      </w:r>
      <w:r w:rsidR="0067404D">
        <w:t xml:space="preserve"> </w:t>
      </w:r>
      <w:r w:rsidRPr="0094167E">
        <w:t>предпосевная</w:t>
      </w:r>
      <w:r w:rsidR="0067404D">
        <w:t xml:space="preserve"> </w:t>
      </w:r>
      <w:r w:rsidRPr="0094167E">
        <w:t>культивация.</w:t>
      </w:r>
    </w:p>
    <w:p w14:paraId="42490C9E" w14:textId="60E59F69" w:rsidR="0094167E" w:rsidRPr="0094167E" w:rsidRDefault="0094167E" w:rsidP="0094167E">
      <w:r w:rsidRPr="0094167E">
        <w:t>Посев</w:t>
      </w:r>
      <w:r w:rsidR="0067404D">
        <w:t xml:space="preserve"> </w:t>
      </w:r>
      <w:r w:rsidRPr="0094167E">
        <w:t>производился</w:t>
      </w:r>
      <w:r w:rsidR="0067404D">
        <w:t xml:space="preserve"> </w:t>
      </w:r>
      <w:r w:rsidRPr="0094167E">
        <w:t>сеялкой</w:t>
      </w:r>
      <w:r w:rsidR="0067404D">
        <w:t xml:space="preserve"> </w:t>
      </w:r>
      <w:r w:rsidRPr="0094167E">
        <w:t>Кл</w:t>
      </w:r>
      <w:r w:rsidR="004E2B2E">
        <w:t>е</w:t>
      </w:r>
      <w:r w:rsidRPr="0094167E">
        <w:t>н</w:t>
      </w:r>
      <w:r w:rsidR="0067404D">
        <w:t xml:space="preserve"> </w:t>
      </w:r>
      <w:r w:rsidRPr="0094167E">
        <w:t>с</w:t>
      </w:r>
      <w:r w:rsidR="0067404D">
        <w:t xml:space="preserve"> </w:t>
      </w:r>
      <w:r w:rsidRPr="0094167E">
        <w:t>нормой</w:t>
      </w:r>
      <w:r w:rsidR="0067404D">
        <w:t xml:space="preserve"> </w:t>
      </w:r>
      <w:r w:rsidRPr="0094167E">
        <w:t>высева</w:t>
      </w:r>
      <w:r w:rsidR="0067404D">
        <w:t xml:space="preserve"> </w:t>
      </w:r>
      <w:r w:rsidRPr="0094167E">
        <w:t>4,0</w:t>
      </w:r>
      <w:r w:rsidR="0067404D">
        <w:t xml:space="preserve"> </w:t>
      </w:r>
      <w:r w:rsidRPr="0094167E">
        <w:t>млн.</w:t>
      </w:r>
      <w:r w:rsidR="0067404D">
        <w:t xml:space="preserve"> </w:t>
      </w:r>
      <w:r w:rsidRPr="0094167E">
        <w:t>всхожих</w:t>
      </w:r>
      <w:r w:rsidR="0067404D">
        <w:t xml:space="preserve"> </w:t>
      </w:r>
      <w:r w:rsidRPr="0094167E">
        <w:t>семян</w:t>
      </w:r>
      <w:r w:rsidR="0067404D">
        <w:t xml:space="preserve"> </w:t>
      </w:r>
      <w:r w:rsidRPr="0094167E">
        <w:t>на</w:t>
      </w:r>
      <w:r w:rsidR="0067404D">
        <w:t xml:space="preserve"> </w:t>
      </w:r>
      <w:r w:rsidRPr="0094167E">
        <w:t>гектар.</w:t>
      </w:r>
      <w:r w:rsidR="0067404D">
        <w:t xml:space="preserve"> </w:t>
      </w:r>
      <w:r w:rsidRPr="0094167E">
        <w:t>Размещение</w:t>
      </w:r>
      <w:r w:rsidR="0067404D">
        <w:t xml:space="preserve"> </w:t>
      </w:r>
      <w:r w:rsidRPr="0094167E">
        <w:t>вариантов</w:t>
      </w:r>
      <w:r w:rsidR="0067404D">
        <w:t xml:space="preserve"> </w:t>
      </w:r>
      <w:r w:rsidRPr="0094167E">
        <w:t>в</w:t>
      </w:r>
      <w:r w:rsidR="0067404D">
        <w:t xml:space="preserve"> </w:t>
      </w:r>
      <w:r w:rsidRPr="0094167E">
        <w:t>опыте</w:t>
      </w:r>
      <w:r w:rsidR="0067404D">
        <w:t xml:space="preserve"> </w:t>
      </w:r>
      <w:r w:rsidRPr="0094167E">
        <w:t>систематическое,</w:t>
      </w:r>
      <w:r w:rsidR="0067404D">
        <w:t xml:space="preserve"> </w:t>
      </w:r>
      <w:r w:rsidRPr="0094167E">
        <w:t>повторность</w:t>
      </w:r>
      <w:r w:rsidR="0067404D">
        <w:t xml:space="preserve"> </w:t>
      </w:r>
      <w:r w:rsidRPr="0094167E">
        <w:t>тр</w:t>
      </w:r>
      <w:r w:rsidR="004E2B2E">
        <w:t>е</w:t>
      </w:r>
      <w:r w:rsidRPr="0094167E">
        <w:t>хкратная,</w:t>
      </w:r>
      <w:r w:rsidR="0067404D">
        <w:t xml:space="preserve"> </w:t>
      </w:r>
      <w:r w:rsidRPr="0094167E">
        <w:t>площадь</w:t>
      </w:r>
      <w:r w:rsidR="0067404D">
        <w:t xml:space="preserve"> </w:t>
      </w:r>
      <w:r w:rsidRPr="0094167E">
        <w:t>общая</w:t>
      </w:r>
      <w:r w:rsidR="0067404D">
        <w:t xml:space="preserve"> </w:t>
      </w:r>
      <w:r w:rsidRPr="0094167E">
        <w:t>и</w:t>
      </w:r>
      <w:r w:rsidR="0067404D">
        <w:t xml:space="preserve"> </w:t>
      </w:r>
      <w:r w:rsidRPr="0094167E">
        <w:t>уч</w:t>
      </w:r>
      <w:r w:rsidR="004E2B2E">
        <w:t>е</w:t>
      </w:r>
      <w:r w:rsidRPr="0094167E">
        <w:t>тная</w:t>
      </w:r>
      <w:r w:rsidR="0067404D">
        <w:t xml:space="preserve"> </w:t>
      </w:r>
      <w:r w:rsidRPr="0094167E">
        <w:t>делянки</w:t>
      </w:r>
      <w:r w:rsidR="0067404D">
        <w:t xml:space="preserve"> </w:t>
      </w:r>
      <w:r w:rsidRPr="0094167E">
        <w:t>27</w:t>
      </w:r>
      <w:r w:rsidR="0067404D">
        <w:t xml:space="preserve"> </w:t>
      </w:r>
      <w:r w:rsidRPr="0094167E">
        <w:t>м2.</w:t>
      </w:r>
      <w:r w:rsidR="0067404D">
        <w:t xml:space="preserve"> </w:t>
      </w:r>
    </w:p>
    <w:p w14:paraId="0775E93C" w14:textId="535160B6" w:rsidR="0094167E" w:rsidRDefault="0094167E" w:rsidP="0094167E">
      <w:r w:rsidRPr="0094167E">
        <w:t>Расч</w:t>
      </w:r>
      <w:r w:rsidR="004E2B2E">
        <w:t>е</w:t>
      </w:r>
      <w:r w:rsidRPr="0094167E">
        <w:t>тные</w:t>
      </w:r>
      <w:r w:rsidR="0067404D">
        <w:t xml:space="preserve"> </w:t>
      </w:r>
      <w:r w:rsidRPr="0094167E">
        <w:t>дозы</w:t>
      </w:r>
      <w:r w:rsidR="0067404D">
        <w:t xml:space="preserve"> </w:t>
      </w:r>
      <w:r w:rsidRPr="0094167E">
        <w:t>сложных</w:t>
      </w:r>
      <w:r w:rsidR="0067404D">
        <w:t xml:space="preserve"> </w:t>
      </w:r>
      <w:r w:rsidRPr="0094167E">
        <w:t>удобрений</w:t>
      </w:r>
      <w:r w:rsidR="0067404D">
        <w:t xml:space="preserve"> </w:t>
      </w:r>
      <w:r w:rsidRPr="0094167E">
        <w:t>вносились</w:t>
      </w:r>
      <w:r w:rsidR="0067404D">
        <w:t xml:space="preserve"> </w:t>
      </w:r>
      <w:r w:rsidRPr="0094167E">
        <w:t>сеялкой</w:t>
      </w:r>
      <w:r w:rsidR="0067404D">
        <w:t xml:space="preserve"> </w:t>
      </w:r>
      <w:r w:rsidRPr="0094167E">
        <w:t>Кл</w:t>
      </w:r>
      <w:r w:rsidR="004E2B2E">
        <w:t>е</w:t>
      </w:r>
      <w:r w:rsidRPr="0094167E">
        <w:t>н.</w:t>
      </w:r>
      <w:r w:rsidR="0067404D">
        <w:t xml:space="preserve"> </w:t>
      </w:r>
      <w:r w:rsidRPr="0094167E">
        <w:t>Азотные</w:t>
      </w:r>
      <w:r w:rsidR="0067404D">
        <w:t xml:space="preserve"> </w:t>
      </w:r>
      <w:r w:rsidRPr="0094167E">
        <w:t>будут</w:t>
      </w:r>
      <w:r w:rsidR="0067404D">
        <w:t xml:space="preserve"> </w:t>
      </w:r>
      <w:r w:rsidRPr="0094167E">
        <w:t>применяться</w:t>
      </w:r>
      <w:r w:rsidR="0067404D">
        <w:t xml:space="preserve"> </w:t>
      </w:r>
      <w:r w:rsidRPr="0094167E">
        <w:t>весной</w:t>
      </w:r>
      <w:r w:rsidR="0067404D">
        <w:t xml:space="preserve"> </w:t>
      </w:r>
      <w:r w:rsidRPr="0094167E">
        <w:t>при</w:t>
      </w:r>
      <w:r w:rsidR="0067404D">
        <w:t xml:space="preserve"> </w:t>
      </w:r>
      <w:r w:rsidRPr="0094167E">
        <w:t>наступлении</w:t>
      </w:r>
      <w:r w:rsidR="0067404D">
        <w:t xml:space="preserve"> </w:t>
      </w:r>
      <w:r w:rsidRPr="0094167E">
        <w:t>физической</w:t>
      </w:r>
      <w:r w:rsidR="0067404D">
        <w:t xml:space="preserve"> </w:t>
      </w:r>
      <w:r w:rsidRPr="0094167E">
        <w:t>спелости</w:t>
      </w:r>
      <w:r w:rsidR="0067404D">
        <w:t xml:space="preserve"> </w:t>
      </w:r>
      <w:r w:rsidRPr="0094167E">
        <w:t>почвы.</w:t>
      </w:r>
      <w:r w:rsidR="0067404D">
        <w:t xml:space="preserve"> </w:t>
      </w:r>
      <w:r w:rsidRPr="0094167E">
        <w:t>Обработка</w:t>
      </w:r>
      <w:r w:rsidR="0067404D">
        <w:t xml:space="preserve"> </w:t>
      </w:r>
      <w:r w:rsidRPr="0094167E">
        <w:t>пестицидами,</w:t>
      </w:r>
      <w:r w:rsidR="0067404D">
        <w:t xml:space="preserve"> </w:t>
      </w:r>
      <w:r w:rsidRPr="0094167E">
        <w:t>некорневое</w:t>
      </w:r>
      <w:r w:rsidR="0067404D">
        <w:t xml:space="preserve"> </w:t>
      </w:r>
      <w:r w:rsidRPr="0094167E">
        <w:t>внесение</w:t>
      </w:r>
      <w:r w:rsidR="0067404D">
        <w:t xml:space="preserve"> </w:t>
      </w:r>
      <w:r w:rsidRPr="0094167E">
        <w:t>удобрений</w:t>
      </w:r>
      <w:r w:rsidR="0067404D">
        <w:t xml:space="preserve"> </w:t>
      </w:r>
      <w:r w:rsidRPr="0094167E">
        <w:t>будет</w:t>
      </w:r>
      <w:r w:rsidR="0067404D">
        <w:t xml:space="preserve"> </w:t>
      </w:r>
      <w:r w:rsidRPr="0094167E">
        <w:t>производится</w:t>
      </w:r>
      <w:r w:rsidR="0067404D">
        <w:t xml:space="preserve"> </w:t>
      </w:r>
      <w:r w:rsidRPr="0094167E">
        <w:t>опрыскивателем</w:t>
      </w:r>
      <w:r w:rsidR="0067404D">
        <w:t xml:space="preserve"> </w:t>
      </w:r>
      <w:r w:rsidRPr="0094167E">
        <w:t>ОН-400.</w:t>
      </w:r>
    </w:p>
    <w:p w14:paraId="5AF48F5A" w14:textId="15BFEAB7" w:rsidR="00405EAC" w:rsidRDefault="00405EAC" w:rsidP="0094167E">
      <w:r>
        <w:t>Схемы</w:t>
      </w:r>
      <w:r w:rsidR="0067404D">
        <w:t xml:space="preserve"> </w:t>
      </w:r>
      <w:r>
        <w:t>опытов</w:t>
      </w:r>
      <w:r w:rsidR="0067404D">
        <w:t xml:space="preserve"> </w:t>
      </w:r>
      <w:r>
        <w:t>по</w:t>
      </w:r>
      <w:r w:rsidR="0067404D">
        <w:t xml:space="preserve"> </w:t>
      </w:r>
      <w:r>
        <w:t>сортовой</w:t>
      </w:r>
      <w:r w:rsidR="0067404D">
        <w:t xml:space="preserve"> </w:t>
      </w:r>
      <w:r>
        <w:t>технологии</w:t>
      </w:r>
      <w:r w:rsidR="0067404D">
        <w:t xml:space="preserve"> </w:t>
      </w:r>
      <w:r>
        <w:t>озимых</w:t>
      </w:r>
      <w:r w:rsidR="0067404D">
        <w:t xml:space="preserve"> </w:t>
      </w:r>
      <w:r>
        <w:t>культур</w:t>
      </w:r>
      <w:r w:rsidR="0067404D">
        <w:t xml:space="preserve"> </w:t>
      </w:r>
      <w:r w:rsidR="00BA1BE9">
        <w:t xml:space="preserve">описаны </w:t>
      </w:r>
      <w:r>
        <w:t>в</w:t>
      </w:r>
      <w:r w:rsidR="0067404D">
        <w:t xml:space="preserve"> </w:t>
      </w:r>
      <w:r w:rsidR="00BA1BE9">
        <w:t xml:space="preserve">таблицах </w:t>
      </w:r>
      <w:r w:rsidR="0089305C">
        <w:t>5</w:t>
      </w:r>
      <w:r w:rsidR="00BA1BE9">
        <w:t xml:space="preserve">, </w:t>
      </w:r>
      <w:r w:rsidR="0089305C">
        <w:t>6</w:t>
      </w:r>
      <w:r>
        <w:t>.</w:t>
      </w:r>
    </w:p>
    <w:p w14:paraId="3F05D80B" w14:textId="77777777" w:rsidR="00405EAC" w:rsidRPr="0094167E" w:rsidRDefault="00405EAC" w:rsidP="0094167E"/>
    <w:p w14:paraId="5181627C" w14:textId="49A10537" w:rsidR="0094167E" w:rsidRPr="0094167E" w:rsidRDefault="008C75A6" w:rsidP="00DB75C1">
      <w:pPr>
        <w:ind w:firstLine="0"/>
        <w:jc w:val="left"/>
      </w:pPr>
      <w:r>
        <w:t>Таблица</w:t>
      </w:r>
      <w:r w:rsidR="0067404D">
        <w:t xml:space="preserve"> </w:t>
      </w:r>
      <w:r w:rsidR="0089305C">
        <w:t xml:space="preserve">5 </w:t>
      </w:r>
      <w:r>
        <w:t>–</w:t>
      </w:r>
      <w:r w:rsidR="0067404D">
        <w:t xml:space="preserve"> </w:t>
      </w:r>
      <w:r w:rsidR="0094167E" w:rsidRPr="0094167E">
        <w:t>Схема</w:t>
      </w:r>
      <w:r w:rsidR="0067404D">
        <w:t xml:space="preserve"> </w:t>
      </w:r>
      <w:r w:rsidR="0094167E" w:rsidRPr="0094167E">
        <w:t>опыта</w:t>
      </w:r>
      <w:r w:rsidR="0067404D">
        <w:t xml:space="preserve"> </w:t>
      </w:r>
      <w:r w:rsidR="0094167E" w:rsidRPr="0094167E">
        <w:t>по</w:t>
      </w:r>
      <w:r w:rsidR="0067404D">
        <w:t xml:space="preserve"> </w:t>
      </w:r>
      <w:r w:rsidR="0094167E" w:rsidRPr="0094167E">
        <w:t>сортовой</w:t>
      </w:r>
      <w:r w:rsidR="0067404D">
        <w:t xml:space="preserve"> </w:t>
      </w:r>
      <w:r w:rsidR="0094167E" w:rsidRPr="0094167E">
        <w:t>технологии</w:t>
      </w:r>
      <w:r w:rsidR="0067404D">
        <w:t xml:space="preserve"> </w:t>
      </w:r>
      <w:r w:rsidR="0094167E" w:rsidRPr="0094167E">
        <w:t>озимых</w:t>
      </w:r>
      <w:r w:rsidR="0067404D">
        <w:t xml:space="preserve"> </w:t>
      </w:r>
      <w:r w:rsidR="0094167E" w:rsidRPr="0094167E">
        <w:t>культур</w:t>
      </w:r>
      <w:r w:rsidR="0067404D">
        <w:t xml:space="preserve"> </w:t>
      </w:r>
      <w:r w:rsidR="0094167E" w:rsidRPr="0094167E">
        <w:t>(1</w:t>
      </w:r>
      <w:r w:rsidR="0067404D">
        <w:t xml:space="preserve"> </w:t>
      </w:r>
      <w:r w:rsidR="0094167E" w:rsidRPr="0094167E">
        <w:t>поле)</w:t>
      </w:r>
    </w:p>
    <w:tbl>
      <w:tblPr>
        <w:tblStyle w:val="afffff3"/>
        <w:tblW w:w="0" w:type="auto"/>
        <w:tblLook w:val="04A0" w:firstRow="1" w:lastRow="0" w:firstColumn="1" w:lastColumn="0" w:noHBand="0" w:noVBand="1"/>
      </w:tblPr>
      <w:tblGrid>
        <w:gridCol w:w="3219"/>
        <w:gridCol w:w="3219"/>
        <w:gridCol w:w="3219"/>
      </w:tblGrid>
      <w:tr w:rsidR="0094167E" w:rsidRPr="0094167E" w14:paraId="30276E00" w14:textId="77777777" w:rsidTr="0094167E">
        <w:trPr>
          <w:trHeight w:val="516"/>
        </w:trPr>
        <w:tc>
          <w:tcPr>
            <w:tcW w:w="4928" w:type="dxa"/>
            <w:tcBorders>
              <w:top w:val="single" w:sz="4" w:space="0" w:color="auto"/>
              <w:left w:val="single" w:sz="4" w:space="0" w:color="auto"/>
              <w:bottom w:val="single" w:sz="4" w:space="0" w:color="auto"/>
              <w:right w:val="single" w:sz="4" w:space="0" w:color="auto"/>
            </w:tcBorders>
          </w:tcPr>
          <w:p w14:paraId="44226403" w14:textId="6CA49AFB" w:rsidR="0094167E" w:rsidRPr="0094167E" w:rsidRDefault="0094167E" w:rsidP="008C75A6">
            <w:pPr>
              <w:spacing w:before="0"/>
            </w:pPr>
            <w:r w:rsidRPr="0094167E">
              <w:t>60-76</w:t>
            </w:r>
            <w:r w:rsidR="0067404D">
              <w:t xml:space="preserve"> </w:t>
            </w:r>
            <w:r w:rsidRPr="0094167E">
              <w:t>м</w:t>
            </w:r>
            <w:r w:rsidR="0067404D">
              <w:t xml:space="preserve"> </w:t>
            </w:r>
            <w:r w:rsidRPr="0094167E">
              <w:t>3повторность</w:t>
            </w:r>
          </w:p>
        </w:tc>
        <w:tc>
          <w:tcPr>
            <w:tcW w:w="4929" w:type="dxa"/>
            <w:tcBorders>
              <w:top w:val="single" w:sz="4" w:space="0" w:color="auto"/>
              <w:left w:val="single" w:sz="4" w:space="0" w:color="auto"/>
              <w:bottom w:val="single" w:sz="4" w:space="0" w:color="auto"/>
              <w:right w:val="single" w:sz="4" w:space="0" w:color="auto"/>
            </w:tcBorders>
          </w:tcPr>
          <w:p w14:paraId="68CB08FE" w14:textId="38C31EFF" w:rsidR="0094167E" w:rsidRPr="0094167E" w:rsidRDefault="0094167E" w:rsidP="008C75A6">
            <w:pPr>
              <w:spacing w:before="0"/>
            </w:pPr>
            <w:r w:rsidRPr="0094167E">
              <w:t>60-76</w:t>
            </w:r>
            <w:r w:rsidR="0067404D">
              <w:t xml:space="preserve"> </w:t>
            </w:r>
            <w:r w:rsidRPr="0094167E">
              <w:t>м</w:t>
            </w:r>
            <w:r w:rsidR="0067404D">
              <w:t xml:space="preserve"> </w:t>
            </w:r>
            <w:r w:rsidRPr="0094167E">
              <w:t>2повторность</w:t>
            </w:r>
          </w:p>
        </w:tc>
        <w:tc>
          <w:tcPr>
            <w:tcW w:w="4929" w:type="dxa"/>
            <w:tcBorders>
              <w:top w:val="single" w:sz="4" w:space="0" w:color="auto"/>
              <w:left w:val="single" w:sz="4" w:space="0" w:color="auto"/>
              <w:bottom w:val="single" w:sz="4" w:space="0" w:color="auto"/>
              <w:right w:val="single" w:sz="4" w:space="0" w:color="auto"/>
            </w:tcBorders>
            <w:hideMark/>
          </w:tcPr>
          <w:p w14:paraId="5024D5B5" w14:textId="68D868E2" w:rsidR="0094167E" w:rsidRPr="0094167E" w:rsidRDefault="0094167E" w:rsidP="0094167E">
            <w:pPr>
              <w:spacing w:before="0"/>
            </w:pPr>
            <w:r w:rsidRPr="0094167E">
              <w:t>60-76</w:t>
            </w:r>
            <w:r w:rsidR="0067404D">
              <w:t xml:space="preserve"> </w:t>
            </w:r>
            <w:r w:rsidRPr="0094167E">
              <w:t>м</w:t>
            </w:r>
            <w:r w:rsidR="0067404D">
              <w:t xml:space="preserve"> </w:t>
            </w:r>
            <w:r w:rsidRPr="0094167E">
              <w:t>1повторность</w:t>
            </w:r>
          </w:p>
        </w:tc>
      </w:tr>
      <w:tr w:rsidR="0094167E" w:rsidRPr="0094167E" w14:paraId="534207E6" w14:textId="77777777" w:rsidTr="001727F9">
        <w:trPr>
          <w:trHeight w:val="516"/>
        </w:trPr>
        <w:tc>
          <w:tcPr>
            <w:tcW w:w="14786" w:type="dxa"/>
            <w:gridSpan w:val="3"/>
            <w:tcBorders>
              <w:top w:val="single" w:sz="4" w:space="0" w:color="auto"/>
              <w:left w:val="single" w:sz="4" w:space="0" w:color="auto"/>
              <w:bottom w:val="single" w:sz="4" w:space="0" w:color="auto"/>
              <w:right w:val="single" w:sz="4" w:space="0" w:color="auto"/>
            </w:tcBorders>
            <w:hideMark/>
          </w:tcPr>
          <w:p w14:paraId="73B3C964" w14:textId="03B7D686" w:rsidR="0094167E" w:rsidRPr="0094167E" w:rsidRDefault="0094167E" w:rsidP="0094167E">
            <w:pPr>
              <w:spacing w:before="0"/>
            </w:pPr>
            <w:r w:rsidRPr="0094167E">
              <w:t>Горох-озимая</w:t>
            </w:r>
            <w:r w:rsidR="0067404D">
              <w:t xml:space="preserve"> </w:t>
            </w:r>
            <w:r w:rsidRPr="0094167E">
              <w:t>пшеница-ячмень-озимая</w:t>
            </w:r>
            <w:r w:rsidR="0067404D">
              <w:t xml:space="preserve"> </w:t>
            </w:r>
            <w:r w:rsidRPr="0094167E">
              <w:t>пшеница-чистый</w:t>
            </w:r>
            <w:r w:rsidR="0067404D">
              <w:t xml:space="preserve"> </w:t>
            </w:r>
            <w:r w:rsidRPr="0094167E">
              <w:t>пар</w:t>
            </w:r>
          </w:p>
        </w:tc>
      </w:tr>
      <w:tr w:rsidR="0094167E" w:rsidRPr="0094167E" w14:paraId="59A2515C" w14:textId="77777777" w:rsidTr="001727F9">
        <w:trPr>
          <w:trHeight w:val="516"/>
        </w:trPr>
        <w:tc>
          <w:tcPr>
            <w:tcW w:w="14786" w:type="dxa"/>
            <w:gridSpan w:val="3"/>
            <w:tcBorders>
              <w:top w:val="single" w:sz="4" w:space="0" w:color="auto"/>
              <w:left w:val="single" w:sz="4" w:space="0" w:color="auto"/>
              <w:bottom w:val="single" w:sz="4" w:space="0" w:color="auto"/>
              <w:right w:val="single" w:sz="4" w:space="0" w:color="auto"/>
            </w:tcBorders>
            <w:hideMark/>
          </w:tcPr>
          <w:p w14:paraId="2735E516" w14:textId="650CAB9C" w:rsidR="0094167E" w:rsidRPr="0094167E" w:rsidRDefault="0094167E" w:rsidP="0094167E">
            <w:pPr>
              <w:spacing w:before="0"/>
            </w:pPr>
            <w:r w:rsidRPr="0094167E">
              <w:t>Ячмень-озимая</w:t>
            </w:r>
            <w:r w:rsidR="0067404D">
              <w:t xml:space="preserve"> </w:t>
            </w:r>
            <w:r w:rsidRPr="0094167E">
              <w:t>пшеница-чистый</w:t>
            </w:r>
            <w:r w:rsidR="0067404D">
              <w:t xml:space="preserve"> </w:t>
            </w:r>
            <w:r w:rsidRPr="0094167E">
              <w:t>пар—озимая</w:t>
            </w:r>
            <w:r w:rsidR="0067404D">
              <w:t xml:space="preserve"> </w:t>
            </w:r>
            <w:r w:rsidRPr="0094167E">
              <w:t>пшеница-горох</w:t>
            </w:r>
          </w:p>
        </w:tc>
      </w:tr>
      <w:tr w:rsidR="0094167E" w:rsidRPr="0094167E" w14:paraId="103CC919" w14:textId="77777777" w:rsidTr="001727F9">
        <w:trPr>
          <w:trHeight w:val="516"/>
        </w:trPr>
        <w:tc>
          <w:tcPr>
            <w:tcW w:w="14786" w:type="dxa"/>
            <w:gridSpan w:val="3"/>
            <w:tcBorders>
              <w:top w:val="single" w:sz="4" w:space="0" w:color="auto"/>
              <w:left w:val="single" w:sz="4" w:space="0" w:color="auto"/>
              <w:bottom w:val="single" w:sz="4" w:space="0" w:color="auto"/>
              <w:right w:val="single" w:sz="4" w:space="0" w:color="auto"/>
            </w:tcBorders>
            <w:hideMark/>
          </w:tcPr>
          <w:p w14:paraId="4318247E" w14:textId="64D6A32E" w:rsidR="0094167E" w:rsidRPr="0094167E" w:rsidRDefault="0094167E" w:rsidP="0094167E">
            <w:pPr>
              <w:spacing w:before="0"/>
            </w:pPr>
            <w:r w:rsidRPr="0094167E">
              <w:t>Чистый</w:t>
            </w:r>
            <w:r w:rsidR="0067404D">
              <w:t xml:space="preserve"> </w:t>
            </w:r>
            <w:r w:rsidRPr="0094167E">
              <w:t>пар-озимая</w:t>
            </w:r>
            <w:r w:rsidR="0067404D">
              <w:t xml:space="preserve"> </w:t>
            </w:r>
            <w:r w:rsidRPr="0094167E">
              <w:t>пшеница-горох-озимая</w:t>
            </w:r>
            <w:r w:rsidR="0067404D">
              <w:t xml:space="preserve"> </w:t>
            </w:r>
            <w:r w:rsidRPr="0094167E">
              <w:t>пшеница-ячмень</w:t>
            </w:r>
          </w:p>
        </w:tc>
      </w:tr>
      <w:tr w:rsidR="0094167E" w:rsidRPr="0094167E" w14:paraId="67773440" w14:textId="77777777" w:rsidTr="001727F9">
        <w:trPr>
          <w:trHeight w:val="516"/>
        </w:trPr>
        <w:tc>
          <w:tcPr>
            <w:tcW w:w="4928" w:type="dxa"/>
            <w:tcBorders>
              <w:top w:val="single" w:sz="4" w:space="0" w:color="auto"/>
              <w:left w:val="single" w:sz="4" w:space="0" w:color="auto"/>
              <w:bottom w:val="single" w:sz="4" w:space="0" w:color="auto"/>
              <w:right w:val="single" w:sz="4" w:space="0" w:color="auto"/>
            </w:tcBorders>
          </w:tcPr>
          <w:p w14:paraId="780F7BA7" w14:textId="77777777" w:rsidR="0094167E" w:rsidRPr="0094167E" w:rsidRDefault="0094167E" w:rsidP="0094167E">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12F8C7D9" w14:textId="77777777" w:rsidR="0094167E" w:rsidRPr="0094167E" w:rsidRDefault="0094167E" w:rsidP="0094167E">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3D3CFB08" w14:textId="77777777" w:rsidR="0094167E" w:rsidRPr="0094167E" w:rsidRDefault="0094167E" w:rsidP="0094167E">
            <w:pPr>
              <w:spacing w:before="0"/>
            </w:pPr>
            <w:r w:rsidRPr="0094167E">
              <w:t>0</w:t>
            </w:r>
          </w:p>
        </w:tc>
      </w:tr>
      <w:tr w:rsidR="0094167E" w:rsidRPr="0094167E" w14:paraId="097E6643" w14:textId="77777777" w:rsidTr="001727F9">
        <w:trPr>
          <w:trHeight w:val="516"/>
        </w:trPr>
        <w:tc>
          <w:tcPr>
            <w:tcW w:w="4928" w:type="dxa"/>
            <w:tcBorders>
              <w:top w:val="single" w:sz="4" w:space="0" w:color="auto"/>
              <w:left w:val="single" w:sz="4" w:space="0" w:color="auto"/>
              <w:bottom w:val="single" w:sz="4" w:space="0" w:color="auto"/>
              <w:right w:val="single" w:sz="4" w:space="0" w:color="auto"/>
            </w:tcBorders>
            <w:hideMark/>
          </w:tcPr>
          <w:p w14:paraId="631C6CFD" w14:textId="0B4E3F94" w:rsidR="0094167E" w:rsidRPr="0094167E" w:rsidRDefault="0094167E" w:rsidP="0094167E">
            <w:pPr>
              <w:spacing w:before="0"/>
            </w:pPr>
            <w:r w:rsidRPr="0094167E">
              <w:t>средний</w:t>
            </w:r>
            <w:r w:rsidR="0067404D">
              <w:t xml:space="preserve"> </w:t>
            </w:r>
            <w:r w:rsidRPr="0094167E">
              <w:t>фон</w:t>
            </w:r>
            <w:r w:rsidR="0067404D">
              <w:t xml:space="preserve"> </w:t>
            </w:r>
          </w:p>
        </w:tc>
        <w:tc>
          <w:tcPr>
            <w:tcW w:w="4929" w:type="dxa"/>
            <w:tcBorders>
              <w:top w:val="single" w:sz="4" w:space="0" w:color="auto"/>
              <w:left w:val="single" w:sz="4" w:space="0" w:color="auto"/>
              <w:bottom w:val="single" w:sz="4" w:space="0" w:color="auto"/>
              <w:right w:val="single" w:sz="4" w:space="0" w:color="auto"/>
            </w:tcBorders>
          </w:tcPr>
          <w:p w14:paraId="6ACC4A0D" w14:textId="4BC3BD0E" w:rsidR="0094167E" w:rsidRPr="0094167E" w:rsidRDefault="0094167E" w:rsidP="008C75A6">
            <w:pPr>
              <w:spacing w:before="0"/>
            </w:pPr>
            <w:r w:rsidRPr="0094167E">
              <w:t>средний</w:t>
            </w:r>
            <w:r w:rsidR="0067404D">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hideMark/>
          </w:tcPr>
          <w:p w14:paraId="3A41CDBC" w14:textId="3426D88F" w:rsidR="0094167E" w:rsidRPr="0094167E" w:rsidRDefault="0094167E" w:rsidP="0094167E">
            <w:pPr>
              <w:spacing w:before="0"/>
            </w:pPr>
            <w:r w:rsidRPr="0094167E">
              <w:t>средний</w:t>
            </w:r>
            <w:r w:rsidR="0067404D">
              <w:t xml:space="preserve"> </w:t>
            </w:r>
            <w:r w:rsidRPr="0094167E">
              <w:t>фон</w:t>
            </w:r>
            <w:r w:rsidR="0067404D">
              <w:t xml:space="preserve"> </w:t>
            </w:r>
          </w:p>
        </w:tc>
      </w:tr>
      <w:tr w:rsidR="0094167E" w:rsidRPr="0094167E" w14:paraId="32C28F55" w14:textId="77777777" w:rsidTr="001727F9">
        <w:trPr>
          <w:trHeight w:val="516"/>
        </w:trPr>
        <w:tc>
          <w:tcPr>
            <w:tcW w:w="4928" w:type="dxa"/>
            <w:tcBorders>
              <w:top w:val="single" w:sz="4" w:space="0" w:color="auto"/>
              <w:left w:val="single" w:sz="4" w:space="0" w:color="auto"/>
              <w:bottom w:val="single" w:sz="4" w:space="0" w:color="auto"/>
              <w:right w:val="single" w:sz="4" w:space="0" w:color="auto"/>
            </w:tcBorders>
            <w:hideMark/>
          </w:tcPr>
          <w:p w14:paraId="5125DE52" w14:textId="51C220DA" w:rsidR="0094167E" w:rsidRPr="0094167E" w:rsidRDefault="0094167E" w:rsidP="0094167E">
            <w:pPr>
              <w:spacing w:before="0"/>
            </w:pPr>
            <w:r w:rsidRPr="0094167E">
              <w:t>средний</w:t>
            </w:r>
            <w:r w:rsidR="0067404D">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tcPr>
          <w:p w14:paraId="7FDA0BF6" w14:textId="209CCDB8" w:rsidR="0094167E" w:rsidRPr="0094167E" w:rsidRDefault="0094167E" w:rsidP="008C75A6">
            <w:pPr>
              <w:spacing w:before="0"/>
            </w:pPr>
            <w:r w:rsidRPr="0094167E">
              <w:t>средний</w:t>
            </w:r>
            <w:r w:rsidR="0067404D">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tcPr>
          <w:p w14:paraId="7500978A" w14:textId="45917315" w:rsidR="0094167E" w:rsidRPr="0094167E" w:rsidRDefault="0094167E" w:rsidP="008C75A6">
            <w:pPr>
              <w:spacing w:before="0"/>
              <w:rPr>
                <w:lang w:val="en-US"/>
              </w:rPr>
            </w:pPr>
            <w:r w:rsidRPr="0094167E">
              <w:t>средний</w:t>
            </w:r>
            <w:r w:rsidR="0067404D">
              <w:t xml:space="preserve"> </w:t>
            </w:r>
            <w:r w:rsidRPr="0094167E">
              <w:t>фон</w:t>
            </w:r>
          </w:p>
        </w:tc>
      </w:tr>
      <w:tr w:rsidR="0094167E" w:rsidRPr="0094167E" w14:paraId="45DA8B13" w14:textId="77777777" w:rsidTr="001727F9">
        <w:trPr>
          <w:trHeight w:val="516"/>
        </w:trPr>
        <w:tc>
          <w:tcPr>
            <w:tcW w:w="4928" w:type="dxa"/>
            <w:tcBorders>
              <w:top w:val="single" w:sz="4" w:space="0" w:color="auto"/>
              <w:left w:val="single" w:sz="4" w:space="0" w:color="auto"/>
              <w:bottom w:val="single" w:sz="4" w:space="0" w:color="auto"/>
              <w:right w:val="single" w:sz="4" w:space="0" w:color="auto"/>
            </w:tcBorders>
            <w:hideMark/>
          </w:tcPr>
          <w:p w14:paraId="6D016FA4" w14:textId="77777777" w:rsidR="0094167E" w:rsidRPr="0094167E" w:rsidRDefault="0094167E" w:rsidP="0094167E">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7F46948A" w14:textId="2F87E145" w:rsidR="0094167E" w:rsidRPr="0094167E" w:rsidRDefault="0094167E" w:rsidP="008C75A6">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69E9B53B" w14:textId="72B0D156" w:rsidR="0094167E" w:rsidRPr="0094167E" w:rsidRDefault="0094167E" w:rsidP="008C75A6">
            <w:pPr>
              <w:spacing w:before="0"/>
            </w:pPr>
            <w:r w:rsidRPr="0094167E">
              <w:t>0</w:t>
            </w:r>
          </w:p>
        </w:tc>
      </w:tr>
      <w:tr w:rsidR="0094167E" w:rsidRPr="0094167E" w14:paraId="195C3AFD" w14:textId="77777777" w:rsidTr="001727F9">
        <w:trPr>
          <w:trHeight w:val="516"/>
        </w:trPr>
        <w:tc>
          <w:tcPr>
            <w:tcW w:w="4928" w:type="dxa"/>
            <w:tcBorders>
              <w:top w:val="single" w:sz="4" w:space="0" w:color="auto"/>
              <w:left w:val="single" w:sz="4" w:space="0" w:color="auto"/>
              <w:bottom w:val="single" w:sz="4" w:space="0" w:color="auto"/>
              <w:right w:val="single" w:sz="4" w:space="0" w:color="auto"/>
            </w:tcBorders>
            <w:hideMark/>
          </w:tcPr>
          <w:p w14:paraId="6C162E4B" w14:textId="77777777" w:rsidR="0094167E" w:rsidRPr="0094167E" w:rsidRDefault="0094167E" w:rsidP="0094167E">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hideMark/>
          </w:tcPr>
          <w:p w14:paraId="29FADDA5" w14:textId="77777777" w:rsidR="0094167E" w:rsidRPr="0094167E" w:rsidRDefault="0094167E" w:rsidP="0094167E">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hideMark/>
          </w:tcPr>
          <w:p w14:paraId="1815DA16" w14:textId="77777777" w:rsidR="0094167E" w:rsidRPr="0094167E" w:rsidRDefault="0094167E" w:rsidP="0094167E">
            <w:pPr>
              <w:spacing w:before="0"/>
            </w:pPr>
            <w:r w:rsidRPr="0094167E">
              <w:t>0</w:t>
            </w:r>
          </w:p>
        </w:tc>
      </w:tr>
      <w:tr w:rsidR="0094167E" w:rsidRPr="0094167E" w14:paraId="614AE888" w14:textId="77777777" w:rsidTr="0094167E">
        <w:tc>
          <w:tcPr>
            <w:tcW w:w="4928" w:type="dxa"/>
            <w:tcBorders>
              <w:top w:val="single" w:sz="4" w:space="0" w:color="auto"/>
              <w:left w:val="single" w:sz="4" w:space="0" w:color="auto"/>
              <w:bottom w:val="single" w:sz="4" w:space="0" w:color="auto"/>
              <w:right w:val="single" w:sz="4" w:space="0" w:color="auto"/>
            </w:tcBorders>
            <w:hideMark/>
          </w:tcPr>
          <w:p w14:paraId="024FA9D8" w14:textId="1B369A0C" w:rsidR="0094167E" w:rsidRPr="0094167E" w:rsidRDefault="0094167E" w:rsidP="0094167E">
            <w:pPr>
              <w:spacing w:before="0"/>
            </w:pPr>
            <w:r w:rsidRPr="0094167E">
              <w:t>средний</w:t>
            </w:r>
            <w:r w:rsidR="0067404D">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hideMark/>
          </w:tcPr>
          <w:p w14:paraId="45338435" w14:textId="2D0C4BB0" w:rsidR="0094167E" w:rsidRPr="0094167E" w:rsidRDefault="0094167E" w:rsidP="0094167E">
            <w:pPr>
              <w:spacing w:before="0"/>
            </w:pPr>
            <w:r w:rsidRPr="0094167E">
              <w:t>средний</w:t>
            </w:r>
            <w:r w:rsidR="0067404D">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hideMark/>
          </w:tcPr>
          <w:p w14:paraId="6463BCB2" w14:textId="2EE99E5E" w:rsidR="0094167E" w:rsidRPr="0094167E" w:rsidRDefault="0094167E" w:rsidP="0094167E">
            <w:pPr>
              <w:spacing w:before="0"/>
            </w:pPr>
            <w:r w:rsidRPr="0094167E">
              <w:t>средний</w:t>
            </w:r>
            <w:r w:rsidR="0067404D">
              <w:t xml:space="preserve"> </w:t>
            </w:r>
            <w:r w:rsidRPr="0094167E">
              <w:t>фон</w:t>
            </w:r>
          </w:p>
        </w:tc>
      </w:tr>
      <w:tr w:rsidR="0094167E" w:rsidRPr="0094167E" w14:paraId="7A041440" w14:textId="77777777" w:rsidTr="0094167E">
        <w:tc>
          <w:tcPr>
            <w:tcW w:w="4928" w:type="dxa"/>
            <w:tcBorders>
              <w:top w:val="single" w:sz="4" w:space="0" w:color="auto"/>
              <w:left w:val="single" w:sz="4" w:space="0" w:color="auto"/>
              <w:bottom w:val="single" w:sz="4" w:space="0" w:color="auto"/>
              <w:right w:val="single" w:sz="4" w:space="0" w:color="auto"/>
            </w:tcBorders>
          </w:tcPr>
          <w:p w14:paraId="2F19AD04" w14:textId="3B3E641F" w:rsidR="0094167E" w:rsidRPr="0094167E" w:rsidRDefault="0094167E" w:rsidP="008C75A6">
            <w:pPr>
              <w:spacing w:before="0"/>
            </w:pPr>
            <w:r w:rsidRPr="0094167E">
              <w:t>60-76</w:t>
            </w:r>
            <w:r w:rsidR="0067404D">
              <w:t xml:space="preserve"> </w:t>
            </w:r>
            <w:r w:rsidRPr="0094167E">
              <w:t>м</w:t>
            </w:r>
            <w:r w:rsidR="0067404D">
              <w:t xml:space="preserve"> </w:t>
            </w:r>
            <w:r w:rsidRPr="0094167E">
              <w:t>3повторность</w:t>
            </w:r>
          </w:p>
        </w:tc>
        <w:tc>
          <w:tcPr>
            <w:tcW w:w="4929" w:type="dxa"/>
            <w:tcBorders>
              <w:top w:val="single" w:sz="4" w:space="0" w:color="auto"/>
              <w:left w:val="single" w:sz="4" w:space="0" w:color="auto"/>
              <w:bottom w:val="single" w:sz="4" w:space="0" w:color="auto"/>
              <w:right w:val="single" w:sz="4" w:space="0" w:color="auto"/>
            </w:tcBorders>
          </w:tcPr>
          <w:p w14:paraId="6E73677F" w14:textId="4539FF62" w:rsidR="0094167E" w:rsidRPr="0094167E" w:rsidRDefault="0094167E" w:rsidP="008C75A6">
            <w:pPr>
              <w:spacing w:before="0"/>
            </w:pPr>
            <w:r w:rsidRPr="0094167E">
              <w:t>60-76</w:t>
            </w:r>
            <w:r w:rsidR="0067404D">
              <w:t xml:space="preserve"> </w:t>
            </w:r>
            <w:r w:rsidRPr="0094167E">
              <w:t>м</w:t>
            </w:r>
            <w:r w:rsidR="0067404D">
              <w:t xml:space="preserve"> </w:t>
            </w:r>
            <w:r w:rsidRPr="0094167E">
              <w:t>2повторность</w:t>
            </w:r>
          </w:p>
        </w:tc>
        <w:tc>
          <w:tcPr>
            <w:tcW w:w="4929" w:type="dxa"/>
            <w:tcBorders>
              <w:top w:val="single" w:sz="4" w:space="0" w:color="auto"/>
              <w:left w:val="single" w:sz="4" w:space="0" w:color="auto"/>
              <w:bottom w:val="single" w:sz="4" w:space="0" w:color="auto"/>
              <w:right w:val="single" w:sz="4" w:space="0" w:color="auto"/>
            </w:tcBorders>
            <w:hideMark/>
          </w:tcPr>
          <w:p w14:paraId="5C5668EC" w14:textId="2C5510ED" w:rsidR="0094167E" w:rsidRPr="0094167E" w:rsidRDefault="0094167E" w:rsidP="0094167E">
            <w:pPr>
              <w:spacing w:before="0"/>
            </w:pPr>
            <w:r w:rsidRPr="0094167E">
              <w:t>60-76</w:t>
            </w:r>
            <w:r w:rsidR="0067404D">
              <w:t xml:space="preserve"> </w:t>
            </w:r>
            <w:r w:rsidRPr="0094167E">
              <w:t>м</w:t>
            </w:r>
            <w:r w:rsidR="0067404D">
              <w:t xml:space="preserve"> </w:t>
            </w:r>
            <w:r w:rsidRPr="0094167E">
              <w:t>1повторность</w:t>
            </w:r>
          </w:p>
        </w:tc>
      </w:tr>
    </w:tbl>
    <w:p w14:paraId="083EE845" w14:textId="7FD3EE00" w:rsidR="0094167E" w:rsidRPr="0094167E" w:rsidRDefault="0094167E" w:rsidP="0094167E">
      <w:r w:rsidRPr="0094167E">
        <w:t>Площадь</w:t>
      </w:r>
      <w:r w:rsidR="0067404D">
        <w:t xml:space="preserve"> </w:t>
      </w:r>
      <w:r w:rsidRPr="0094167E">
        <w:t>делянок</w:t>
      </w:r>
      <w:r w:rsidR="0067404D">
        <w:t xml:space="preserve"> </w:t>
      </w:r>
      <w:r w:rsidRPr="0094167E">
        <w:t>24м*1,5</w:t>
      </w:r>
      <w:r w:rsidR="0067404D">
        <w:t xml:space="preserve"> </w:t>
      </w:r>
      <w:r w:rsidRPr="0094167E">
        <w:t>м.</w:t>
      </w:r>
      <w:r w:rsidR="0067404D">
        <w:t xml:space="preserve"> </w:t>
      </w:r>
    </w:p>
    <w:p w14:paraId="7061492C" w14:textId="77777777" w:rsidR="0094167E" w:rsidRPr="0094167E" w:rsidRDefault="0094167E" w:rsidP="0094167E"/>
    <w:p w14:paraId="5F412055" w14:textId="06ED731F" w:rsidR="0094167E" w:rsidRPr="0094167E" w:rsidRDefault="0081098E" w:rsidP="00DB75C1">
      <w:pPr>
        <w:ind w:firstLine="0"/>
        <w:jc w:val="left"/>
      </w:pPr>
      <w:r>
        <w:t xml:space="preserve">Таблица 6 </w:t>
      </w:r>
      <w:r w:rsidR="008C75A6">
        <w:t>–</w:t>
      </w:r>
      <w:r w:rsidR="0067404D">
        <w:t xml:space="preserve"> </w:t>
      </w:r>
      <w:r w:rsidR="0094167E" w:rsidRPr="0094167E">
        <w:t>Схема</w:t>
      </w:r>
      <w:r w:rsidR="0067404D">
        <w:t xml:space="preserve"> </w:t>
      </w:r>
      <w:r w:rsidR="0094167E" w:rsidRPr="0094167E">
        <w:t>опыта</w:t>
      </w:r>
      <w:r w:rsidR="0067404D">
        <w:t xml:space="preserve"> </w:t>
      </w:r>
      <w:r w:rsidR="0094167E" w:rsidRPr="0094167E">
        <w:t>по</w:t>
      </w:r>
      <w:r w:rsidR="0067404D">
        <w:t xml:space="preserve"> </w:t>
      </w:r>
      <w:r w:rsidR="0094167E" w:rsidRPr="0094167E">
        <w:t>сортовой</w:t>
      </w:r>
      <w:r w:rsidR="0067404D">
        <w:t xml:space="preserve"> </w:t>
      </w:r>
      <w:r w:rsidR="0094167E" w:rsidRPr="0094167E">
        <w:t>технологии</w:t>
      </w:r>
      <w:r w:rsidR="0067404D">
        <w:t xml:space="preserve"> </w:t>
      </w:r>
      <w:r w:rsidR="0094167E" w:rsidRPr="0094167E">
        <w:t>озимых</w:t>
      </w:r>
      <w:r w:rsidR="0067404D">
        <w:t xml:space="preserve"> </w:t>
      </w:r>
      <w:r w:rsidR="0094167E" w:rsidRPr="0094167E">
        <w:t>культур</w:t>
      </w:r>
      <w:r w:rsidR="0067404D">
        <w:t xml:space="preserve"> </w:t>
      </w:r>
      <w:r w:rsidR="0094167E" w:rsidRPr="0094167E">
        <w:t>(2</w:t>
      </w:r>
      <w:r w:rsidR="0067404D">
        <w:t xml:space="preserve"> </w:t>
      </w:r>
      <w:r w:rsidR="0094167E" w:rsidRPr="0094167E">
        <w:t>поле)</w:t>
      </w:r>
    </w:p>
    <w:tbl>
      <w:tblPr>
        <w:tblStyle w:val="afffff3"/>
        <w:tblW w:w="0" w:type="auto"/>
        <w:tblLook w:val="04A0" w:firstRow="1" w:lastRow="0" w:firstColumn="1" w:lastColumn="0" w:noHBand="0" w:noVBand="1"/>
      </w:tblPr>
      <w:tblGrid>
        <w:gridCol w:w="3219"/>
        <w:gridCol w:w="3219"/>
        <w:gridCol w:w="3219"/>
      </w:tblGrid>
      <w:tr w:rsidR="0094167E" w:rsidRPr="0094167E" w14:paraId="465B77B1" w14:textId="77777777" w:rsidTr="0081098E">
        <w:trPr>
          <w:trHeight w:val="516"/>
        </w:trPr>
        <w:tc>
          <w:tcPr>
            <w:tcW w:w="3219" w:type="dxa"/>
            <w:tcBorders>
              <w:top w:val="single" w:sz="4" w:space="0" w:color="auto"/>
              <w:left w:val="single" w:sz="4" w:space="0" w:color="auto"/>
              <w:bottom w:val="single" w:sz="4" w:space="0" w:color="auto"/>
              <w:right w:val="single" w:sz="4" w:space="0" w:color="auto"/>
            </w:tcBorders>
          </w:tcPr>
          <w:p w14:paraId="00E126D8" w14:textId="5091CC97" w:rsidR="0094167E" w:rsidRPr="0094167E" w:rsidRDefault="0094167E" w:rsidP="008C75A6">
            <w:pPr>
              <w:spacing w:before="0"/>
            </w:pPr>
            <w:r w:rsidRPr="0094167E">
              <w:t>60-76</w:t>
            </w:r>
            <w:r w:rsidR="0067404D">
              <w:t xml:space="preserve"> </w:t>
            </w:r>
            <w:r w:rsidRPr="0094167E">
              <w:t>м</w:t>
            </w:r>
            <w:r w:rsidR="0067404D">
              <w:t xml:space="preserve"> </w:t>
            </w:r>
            <w:r w:rsidRPr="0094167E">
              <w:t>3повторность</w:t>
            </w:r>
          </w:p>
        </w:tc>
        <w:tc>
          <w:tcPr>
            <w:tcW w:w="3219" w:type="dxa"/>
            <w:tcBorders>
              <w:top w:val="single" w:sz="4" w:space="0" w:color="auto"/>
              <w:left w:val="single" w:sz="4" w:space="0" w:color="auto"/>
              <w:bottom w:val="single" w:sz="4" w:space="0" w:color="auto"/>
              <w:right w:val="single" w:sz="4" w:space="0" w:color="auto"/>
            </w:tcBorders>
          </w:tcPr>
          <w:p w14:paraId="6EEB1896" w14:textId="48FAC943" w:rsidR="0094167E" w:rsidRPr="0094167E" w:rsidRDefault="0094167E" w:rsidP="008C75A6">
            <w:pPr>
              <w:spacing w:before="0"/>
            </w:pPr>
            <w:r w:rsidRPr="0094167E">
              <w:t>60-76</w:t>
            </w:r>
            <w:r w:rsidR="0067404D">
              <w:t xml:space="preserve"> </w:t>
            </w:r>
            <w:r w:rsidRPr="0094167E">
              <w:t>м</w:t>
            </w:r>
            <w:r w:rsidR="0067404D">
              <w:t xml:space="preserve"> </w:t>
            </w:r>
            <w:r w:rsidRPr="0094167E">
              <w:t>2повторность</w:t>
            </w:r>
          </w:p>
        </w:tc>
        <w:tc>
          <w:tcPr>
            <w:tcW w:w="3219" w:type="dxa"/>
            <w:tcBorders>
              <w:top w:val="single" w:sz="4" w:space="0" w:color="auto"/>
              <w:left w:val="single" w:sz="4" w:space="0" w:color="auto"/>
              <w:bottom w:val="single" w:sz="4" w:space="0" w:color="auto"/>
              <w:right w:val="single" w:sz="4" w:space="0" w:color="auto"/>
            </w:tcBorders>
            <w:hideMark/>
          </w:tcPr>
          <w:p w14:paraId="4C1B1758" w14:textId="3F0A5C52" w:rsidR="0094167E" w:rsidRPr="0094167E" w:rsidRDefault="0094167E" w:rsidP="0094167E">
            <w:pPr>
              <w:spacing w:before="0"/>
            </w:pPr>
            <w:r w:rsidRPr="0094167E">
              <w:t>60-76</w:t>
            </w:r>
            <w:r w:rsidR="0067404D">
              <w:t xml:space="preserve"> </w:t>
            </w:r>
            <w:r w:rsidRPr="0094167E">
              <w:t>м</w:t>
            </w:r>
            <w:r w:rsidR="0067404D">
              <w:t xml:space="preserve"> </w:t>
            </w:r>
            <w:r w:rsidRPr="0094167E">
              <w:t>1повторность</w:t>
            </w:r>
          </w:p>
        </w:tc>
      </w:tr>
      <w:tr w:rsidR="0094167E" w:rsidRPr="0094167E" w14:paraId="5BC4C2D9" w14:textId="77777777" w:rsidTr="0081098E">
        <w:trPr>
          <w:trHeight w:val="516"/>
        </w:trPr>
        <w:tc>
          <w:tcPr>
            <w:tcW w:w="9657" w:type="dxa"/>
            <w:gridSpan w:val="3"/>
            <w:tcBorders>
              <w:top w:val="single" w:sz="4" w:space="0" w:color="auto"/>
              <w:left w:val="single" w:sz="4" w:space="0" w:color="auto"/>
              <w:bottom w:val="single" w:sz="4" w:space="0" w:color="auto"/>
              <w:right w:val="single" w:sz="4" w:space="0" w:color="auto"/>
            </w:tcBorders>
            <w:hideMark/>
          </w:tcPr>
          <w:p w14:paraId="3E0B8A48" w14:textId="6719953C" w:rsidR="0094167E" w:rsidRPr="0094167E" w:rsidRDefault="0094167E" w:rsidP="0094167E">
            <w:pPr>
              <w:spacing w:before="0"/>
            </w:pPr>
            <w:r w:rsidRPr="0094167E">
              <w:t>Чистый</w:t>
            </w:r>
            <w:r w:rsidR="0067404D">
              <w:t xml:space="preserve"> </w:t>
            </w:r>
            <w:r w:rsidRPr="0094167E">
              <w:t>пар-озимая</w:t>
            </w:r>
            <w:r w:rsidR="0067404D">
              <w:t xml:space="preserve"> </w:t>
            </w:r>
            <w:r w:rsidRPr="0094167E">
              <w:t>пшеница-горох-озимая</w:t>
            </w:r>
            <w:r w:rsidR="0067404D">
              <w:t xml:space="preserve"> </w:t>
            </w:r>
            <w:r w:rsidRPr="0094167E">
              <w:t>пшеница-ячмень</w:t>
            </w:r>
          </w:p>
        </w:tc>
      </w:tr>
      <w:tr w:rsidR="0094167E" w:rsidRPr="0094167E" w14:paraId="4634E5AE" w14:textId="77777777" w:rsidTr="0081098E">
        <w:trPr>
          <w:trHeight w:val="516"/>
        </w:trPr>
        <w:tc>
          <w:tcPr>
            <w:tcW w:w="9657" w:type="dxa"/>
            <w:gridSpan w:val="3"/>
            <w:tcBorders>
              <w:top w:val="single" w:sz="4" w:space="0" w:color="auto"/>
              <w:left w:val="single" w:sz="4" w:space="0" w:color="auto"/>
              <w:bottom w:val="single" w:sz="4" w:space="0" w:color="auto"/>
              <w:right w:val="single" w:sz="4" w:space="0" w:color="auto"/>
            </w:tcBorders>
            <w:hideMark/>
          </w:tcPr>
          <w:p w14:paraId="2673DEBE" w14:textId="5A17AADB" w:rsidR="0094167E" w:rsidRPr="0094167E" w:rsidRDefault="0094167E" w:rsidP="0094167E">
            <w:pPr>
              <w:spacing w:before="0"/>
            </w:pPr>
            <w:r w:rsidRPr="0094167E">
              <w:t>Ячмень-озимая</w:t>
            </w:r>
            <w:r w:rsidR="0067404D">
              <w:t xml:space="preserve"> </w:t>
            </w:r>
            <w:r w:rsidRPr="0094167E">
              <w:t>пшеница-чистый</w:t>
            </w:r>
            <w:r w:rsidR="0067404D">
              <w:t xml:space="preserve"> </w:t>
            </w:r>
            <w:r w:rsidRPr="0094167E">
              <w:t>пар—озимая</w:t>
            </w:r>
            <w:r w:rsidR="0067404D">
              <w:t xml:space="preserve"> </w:t>
            </w:r>
            <w:r w:rsidRPr="0094167E">
              <w:t>пшеница-горох</w:t>
            </w:r>
            <w:r w:rsidR="0067404D">
              <w:t xml:space="preserve"> </w:t>
            </w:r>
          </w:p>
        </w:tc>
      </w:tr>
      <w:tr w:rsidR="0094167E" w:rsidRPr="0094167E" w14:paraId="48A03762" w14:textId="77777777" w:rsidTr="0081098E">
        <w:trPr>
          <w:trHeight w:val="516"/>
        </w:trPr>
        <w:tc>
          <w:tcPr>
            <w:tcW w:w="9657" w:type="dxa"/>
            <w:gridSpan w:val="3"/>
            <w:tcBorders>
              <w:top w:val="single" w:sz="4" w:space="0" w:color="auto"/>
              <w:left w:val="single" w:sz="4" w:space="0" w:color="auto"/>
              <w:bottom w:val="single" w:sz="4" w:space="0" w:color="auto"/>
              <w:right w:val="single" w:sz="4" w:space="0" w:color="auto"/>
            </w:tcBorders>
            <w:hideMark/>
          </w:tcPr>
          <w:p w14:paraId="765C2910" w14:textId="056BC145" w:rsidR="0094167E" w:rsidRPr="0094167E" w:rsidRDefault="0094167E" w:rsidP="0094167E">
            <w:pPr>
              <w:spacing w:before="0"/>
            </w:pPr>
            <w:r w:rsidRPr="0094167E">
              <w:t>Горох-озимая</w:t>
            </w:r>
            <w:r w:rsidR="0067404D">
              <w:t xml:space="preserve"> </w:t>
            </w:r>
            <w:r w:rsidRPr="0094167E">
              <w:t>пшеница-ячмень-озимая</w:t>
            </w:r>
            <w:r w:rsidR="0067404D">
              <w:t xml:space="preserve"> </w:t>
            </w:r>
            <w:r w:rsidRPr="0094167E">
              <w:t>пшеница-чистый</w:t>
            </w:r>
            <w:r w:rsidR="0067404D">
              <w:t xml:space="preserve"> </w:t>
            </w:r>
            <w:r w:rsidRPr="0094167E">
              <w:t>пар</w:t>
            </w:r>
          </w:p>
        </w:tc>
      </w:tr>
      <w:tr w:rsidR="0094167E" w:rsidRPr="0094167E" w14:paraId="1546570A" w14:textId="77777777" w:rsidTr="0081098E">
        <w:trPr>
          <w:trHeight w:val="516"/>
        </w:trPr>
        <w:tc>
          <w:tcPr>
            <w:tcW w:w="3219" w:type="dxa"/>
            <w:tcBorders>
              <w:top w:val="single" w:sz="4" w:space="0" w:color="auto"/>
              <w:left w:val="single" w:sz="4" w:space="0" w:color="auto"/>
              <w:bottom w:val="single" w:sz="4" w:space="0" w:color="auto"/>
              <w:right w:val="single" w:sz="4" w:space="0" w:color="auto"/>
            </w:tcBorders>
          </w:tcPr>
          <w:p w14:paraId="62FFE788" w14:textId="77777777" w:rsidR="0094167E" w:rsidRPr="0094167E" w:rsidRDefault="0094167E" w:rsidP="0094167E">
            <w:pPr>
              <w:spacing w:before="0"/>
            </w:pPr>
            <w:r w:rsidRPr="0094167E">
              <w:t>0</w:t>
            </w:r>
          </w:p>
        </w:tc>
        <w:tc>
          <w:tcPr>
            <w:tcW w:w="3219" w:type="dxa"/>
            <w:tcBorders>
              <w:top w:val="single" w:sz="4" w:space="0" w:color="auto"/>
              <w:left w:val="single" w:sz="4" w:space="0" w:color="auto"/>
              <w:bottom w:val="single" w:sz="4" w:space="0" w:color="auto"/>
              <w:right w:val="single" w:sz="4" w:space="0" w:color="auto"/>
            </w:tcBorders>
          </w:tcPr>
          <w:p w14:paraId="66900E7D" w14:textId="77777777" w:rsidR="0094167E" w:rsidRPr="0094167E" w:rsidRDefault="0094167E" w:rsidP="0094167E">
            <w:pPr>
              <w:spacing w:before="0"/>
            </w:pPr>
            <w:r w:rsidRPr="0094167E">
              <w:t>0</w:t>
            </w:r>
          </w:p>
        </w:tc>
        <w:tc>
          <w:tcPr>
            <w:tcW w:w="3219" w:type="dxa"/>
            <w:tcBorders>
              <w:top w:val="single" w:sz="4" w:space="0" w:color="auto"/>
              <w:left w:val="single" w:sz="4" w:space="0" w:color="auto"/>
              <w:bottom w:val="single" w:sz="4" w:space="0" w:color="auto"/>
              <w:right w:val="single" w:sz="4" w:space="0" w:color="auto"/>
            </w:tcBorders>
          </w:tcPr>
          <w:p w14:paraId="7AAB3612" w14:textId="77777777" w:rsidR="0094167E" w:rsidRPr="0094167E" w:rsidRDefault="0094167E" w:rsidP="0094167E">
            <w:pPr>
              <w:spacing w:before="0"/>
            </w:pPr>
            <w:r w:rsidRPr="0094167E">
              <w:t>0</w:t>
            </w:r>
          </w:p>
        </w:tc>
      </w:tr>
      <w:tr w:rsidR="0094167E" w:rsidRPr="0094167E" w14:paraId="1A13086A" w14:textId="77777777" w:rsidTr="0081098E">
        <w:trPr>
          <w:trHeight w:val="516"/>
        </w:trPr>
        <w:tc>
          <w:tcPr>
            <w:tcW w:w="3219" w:type="dxa"/>
            <w:tcBorders>
              <w:top w:val="single" w:sz="4" w:space="0" w:color="auto"/>
              <w:left w:val="single" w:sz="4" w:space="0" w:color="auto"/>
              <w:bottom w:val="single" w:sz="4" w:space="0" w:color="auto"/>
              <w:right w:val="single" w:sz="4" w:space="0" w:color="auto"/>
            </w:tcBorders>
            <w:hideMark/>
          </w:tcPr>
          <w:p w14:paraId="4685CFE8" w14:textId="45489612" w:rsidR="0094167E" w:rsidRPr="0094167E" w:rsidRDefault="0094167E" w:rsidP="0094167E">
            <w:pPr>
              <w:spacing w:before="0"/>
            </w:pPr>
            <w:r w:rsidRPr="0094167E">
              <w:t>средний</w:t>
            </w:r>
            <w:r w:rsidR="0067404D">
              <w:t xml:space="preserve"> </w:t>
            </w:r>
            <w:r w:rsidRPr="0094167E">
              <w:t>фон</w:t>
            </w:r>
            <w:r w:rsidR="0067404D">
              <w:t xml:space="preserve"> </w:t>
            </w:r>
          </w:p>
        </w:tc>
        <w:tc>
          <w:tcPr>
            <w:tcW w:w="3219" w:type="dxa"/>
            <w:tcBorders>
              <w:top w:val="single" w:sz="4" w:space="0" w:color="auto"/>
              <w:left w:val="single" w:sz="4" w:space="0" w:color="auto"/>
              <w:bottom w:val="single" w:sz="4" w:space="0" w:color="auto"/>
              <w:right w:val="single" w:sz="4" w:space="0" w:color="auto"/>
            </w:tcBorders>
          </w:tcPr>
          <w:p w14:paraId="278BFA3C" w14:textId="25DA7630" w:rsidR="0094167E" w:rsidRPr="0094167E" w:rsidRDefault="0094167E" w:rsidP="008C75A6">
            <w:pPr>
              <w:spacing w:before="0"/>
            </w:pPr>
            <w:r w:rsidRPr="0094167E">
              <w:t>средний</w:t>
            </w:r>
            <w:r w:rsidR="0067404D">
              <w:t xml:space="preserve"> </w:t>
            </w:r>
            <w:r w:rsidRPr="0094167E">
              <w:t>фон</w:t>
            </w:r>
          </w:p>
        </w:tc>
        <w:tc>
          <w:tcPr>
            <w:tcW w:w="3219" w:type="dxa"/>
            <w:tcBorders>
              <w:top w:val="single" w:sz="4" w:space="0" w:color="auto"/>
              <w:left w:val="single" w:sz="4" w:space="0" w:color="auto"/>
              <w:bottom w:val="single" w:sz="4" w:space="0" w:color="auto"/>
              <w:right w:val="single" w:sz="4" w:space="0" w:color="auto"/>
            </w:tcBorders>
            <w:hideMark/>
          </w:tcPr>
          <w:p w14:paraId="400BA704" w14:textId="41826404" w:rsidR="0094167E" w:rsidRPr="0094167E" w:rsidRDefault="0094167E" w:rsidP="0094167E">
            <w:pPr>
              <w:spacing w:before="0"/>
            </w:pPr>
            <w:r w:rsidRPr="0094167E">
              <w:t>средний</w:t>
            </w:r>
            <w:r w:rsidR="0067404D">
              <w:t xml:space="preserve"> </w:t>
            </w:r>
            <w:r w:rsidRPr="0094167E">
              <w:t>фон</w:t>
            </w:r>
            <w:r w:rsidR="0067404D">
              <w:t xml:space="preserve"> </w:t>
            </w:r>
          </w:p>
        </w:tc>
      </w:tr>
    </w:tbl>
    <w:p w14:paraId="4FC47B5D" w14:textId="55C255BF" w:rsidR="00BA1BE9" w:rsidRDefault="0081098E" w:rsidP="0081098E">
      <w:pPr>
        <w:ind w:firstLine="0"/>
      </w:pPr>
      <w:r>
        <w:lastRenderedPageBreak/>
        <w:t>Продолжение таблицы 6</w:t>
      </w:r>
    </w:p>
    <w:tbl>
      <w:tblPr>
        <w:tblStyle w:val="afffff3"/>
        <w:tblW w:w="0" w:type="auto"/>
        <w:tblLook w:val="04A0" w:firstRow="1" w:lastRow="0" w:firstColumn="1" w:lastColumn="0" w:noHBand="0" w:noVBand="1"/>
      </w:tblPr>
      <w:tblGrid>
        <w:gridCol w:w="3219"/>
        <w:gridCol w:w="3219"/>
        <w:gridCol w:w="3219"/>
      </w:tblGrid>
      <w:tr w:rsidR="0081098E" w:rsidRPr="0094167E" w14:paraId="178BE858" w14:textId="77777777" w:rsidTr="003B62F6">
        <w:trPr>
          <w:trHeight w:val="516"/>
        </w:trPr>
        <w:tc>
          <w:tcPr>
            <w:tcW w:w="4928" w:type="dxa"/>
            <w:tcBorders>
              <w:top w:val="single" w:sz="4" w:space="0" w:color="auto"/>
              <w:left w:val="single" w:sz="4" w:space="0" w:color="auto"/>
              <w:bottom w:val="single" w:sz="4" w:space="0" w:color="auto"/>
              <w:right w:val="single" w:sz="4" w:space="0" w:color="auto"/>
            </w:tcBorders>
            <w:hideMark/>
          </w:tcPr>
          <w:p w14:paraId="229B925C" w14:textId="77777777" w:rsidR="0081098E" w:rsidRPr="0094167E" w:rsidRDefault="0081098E" w:rsidP="003B62F6">
            <w:pPr>
              <w:spacing w:before="0"/>
            </w:pPr>
            <w:r w:rsidRPr="0094167E">
              <w:t>средний</w:t>
            </w:r>
            <w:r>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tcPr>
          <w:p w14:paraId="454A8FE4" w14:textId="77777777" w:rsidR="0081098E" w:rsidRPr="0094167E" w:rsidRDefault="0081098E" w:rsidP="003B62F6">
            <w:pPr>
              <w:spacing w:before="0"/>
            </w:pPr>
            <w:r w:rsidRPr="0094167E">
              <w:t>средний</w:t>
            </w:r>
            <w:r>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tcPr>
          <w:p w14:paraId="587EE7B5" w14:textId="77777777" w:rsidR="0081098E" w:rsidRPr="0094167E" w:rsidRDefault="0081098E" w:rsidP="003B62F6">
            <w:pPr>
              <w:spacing w:before="0"/>
            </w:pPr>
            <w:r w:rsidRPr="0094167E">
              <w:t>средний</w:t>
            </w:r>
            <w:r>
              <w:t xml:space="preserve"> </w:t>
            </w:r>
            <w:r w:rsidRPr="0094167E">
              <w:t>фон</w:t>
            </w:r>
          </w:p>
        </w:tc>
      </w:tr>
      <w:tr w:rsidR="0081098E" w:rsidRPr="0094167E" w14:paraId="0CF0071E" w14:textId="77777777" w:rsidTr="003B62F6">
        <w:trPr>
          <w:trHeight w:val="516"/>
        </w:trPr>
        <w:tc>
          <w:tcPr>
            <w:tcW w:w="4928" w:type="dxa"/>
            <w:tcBorders>
              <w:top w:val="single" w:sz="4" w:space="0" w:color="auto"/>
              <w:left w:val="single" w:sz="4" w:space="0" w:color="auto"/>
              <w:bottom w:val="single" w:sz="4" w:space="0" w:color="auto"/>
              <w:right w:val="single" w:sz="4" w:space="0" w:color="auto"/>
            </w:tcBorders>
            <w:hideMark/>
          </w:tcPr>
          <w:p w14:paraId="6D5D266C" w14:textId="77777777" w:rsidR="0081098E" w:rsidRPr="0094167E" w:rsidRDefault="0081098E" w:rsidP="003B62F6">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2997EEC1" w14:textId="77777777" w:rsidR="0081098E" w:rsidRPr="0094167E" w:rsidRDefault="0081098E" w:rsidP="003B62F6">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tcPr>
          <w:p w14:paraId="44AF1CC8" w14:textId="77777777" w:rsidR="0081098E" w:rsidRPr="0094167E" w:rsidRDefault="0081098E" w:rsidP="003B62F6">
            <w:pPr>
              <w:spacing w:before="0"/>
            </w:pPr>
            <w:r w:rsidRPr="0094167E">
              <w:t>0</w:t>
            </w:r>
          </w:p>
        </w:tc>
      </w:tr>
      <w:tr w:rsidR="0081098E" w:rsidRPr="0094167E" w14:paraId="3148ECD1" w14:textId="77777777" w:rsidTr="003B62F6">
        <w:trPr>
          <w:trHeight w:val="516"/>
        </w:trPr>
        <w:tc>
          <w:tcPr>
            <w:tcW w:w="4928" w:type="dxa"/>
            <w:tcBorders>
              <w:top w:val="single" w:sz="4" w:space="0" w:color="auto"/>
              <w:left w:val="single" w:sz="4" w:space="0" w:color="auto"/>
              <w:bottom w:val="single" w:sz="4" w:space="0" w:color="auto"/>
              <w:right w:val="single" w:sz="4" w:space="0" w:color="auto"/>
            </w:tcBorders>
            <w:hideMark/>
          </w:tcPr>
          <w:p w14:paraId="6F4DB0EF" w14:textId="77777777" w:rsidR="0081098E" w:rsidRPr="0094167E" w:rsidRDefault="0081098E" w:rsidP="003B62F6">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hideMark/>
          </w:tcPr>
          <w:p w14:paraId="1289B305" w14:textId="77777777" w:rsidR="0081098E" w:rsidRPr="0094167E" w:rsidRDefault="0081098E" w:rsidP="003B62F6">
            <w:pPr>
              <w:spacing w:before="0"/>
            </w:pPr>
            <w:r w:rsidRPr="0094167E">
              <w:t>0</w:t>
            </w:r>
          </w:p>
        </w:tc>
        <w:tc>
          <w:tcPr>
            <w:tcW w:w="4929" w:type="dxa"/>
            <w:tcBorders>
              <w:top w:val="single" w:sz="4" w:space="0" w:color="auto"/>
              <w:left w:val="single" w:sz="4" w:space="0" w:color="auto"/>
              <w:bottom w:val="single" w:sz="4" w:space="0" w:color="auto"/>
              <w:right w:val="single" w:sz="4" w:space="0" w:color="auto"/>
            </w:tcBorders>
            <w:hideMark/>
          </w:tcPr>
          <w:p w14:paraId="47A57366" w14:textId="77777777" w:rsidR="0081098E" w:rsidRPr="0094167E" w:rsidRDefault="0081098E" w:rsidP="003B62F6">
            <w:pPr>
              <w:spacing w:before="0"/>
            </w:pPr>
            <w:r w:rsidRPr="0094167E">
              <w:t>0</w:t>
            </w:r>
          </w:p>
        </w:tc>
      </w:tr>
      <w:tr w:rsidR="0081098E" w:rsidRPr="0094167E" w14:paraId="5C97350B" w14:textId="77777777" w:rsidTr="003B62F6">
        <w:tc>
          <w:tcPr>
            <w:tcW w:w="4928" w:type="dxa"/>
            <w:tcBorders>
              <w:top w:val="single" w:sz="4" w:space="0" w:color="auto"/>
              <w:left w:val="single" w:sz="4" w:space="0" w:color="auto"/>
              <w:bottom w:val="single" w:sz="4" w:space="0" w:color="auto"/>
              <w:right w:val="single" w:sz="4" w:space="0" w:color="auto"/>
            </w:tcBorders>
            <w:hideMark/>
          </w:tcPr>
          <w:p w14:paraId="55B1E2D2" w14:textId="77777777" w:rsidR="0081098E" w:rsidRPr="0094167E" w:rsidRDefault="0081098E" w:rsidP="003B62F6">
            <w:pPr>
              <w:spacing w:before="0"/>
            </w:pPr>
            <w:r w:rsidRPr="0094167E">
              <w:t>средний</w:t>
            </w:r>
            <w:r>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hideMark/>
          </w:tcPr>
          <w:p w14:paraId="2457646A" w14:textId="77777777" w:rsidR="0081098E" w:rsidRPr="0094167E" w:rsidRDefault="0081098E" w:rsidP="003B62F6">
            <w:pPr>
              <w:spacing w:before="0"/>
            </w:pPr>
            <w:r w:rsidRPr="0094167E">
              <w:t>средний</w:t>
            </w:r>
            <w:r>
              <w:t xml:space="preserve"> </w:t>
            </w:r>
            <w:r w:rsidRPr="0094167E">
              <w:t>фон</w:t>
            </w:r>
          </w:p>
        </w:tc>
        <w:tc>
          <w:tcPr>
            <w:tcW w:w="4929" w:type="dxa"/>
            <w:tcBorders>
              <w:top w:val="single" w:sz="4" w:space="0" w:color="auto"/>
              <w:left w:val="single" w:sz="4" w:space="0" w:color="auto"/>
              <w:bottom w:val="single" w:sz="4" w:space="0" w:color="auto"/>
              <w:right w:val="single" w:sz="4" w:space="0" w:color="auto"/>
            </w:tcBorders>
            <w:hideMark/>
          </w:tcPr>
          <w:p w14:paraId="47B3ECFB" w14:textId="77777777" w:rsidR="0081098E" w:rsidRPr="0094167E" w:rsidRDefault="0081098E" w:rsidP="003B62F6">
            <w:pPr>
              <w:spacing w:before="0"/>
            </w:pPr>
            <w:r w:rsidRPr="0094167E">
              <w:t>средний</w:t>
            </w:r>
            <w:r>
              <w:t xml:space="preserve"> </w:t>
            </w:r>
            <w:r w:rsidRPr="0094167E">
              <w:t>фон</w:t>
            </w:r>
          </w:p>
        </w:tc>
      </w:tr>
      <w:tr w:rsidR="0081098E" w:rsidRPr="0094167E" w14:paraId="340317A3" w14:textId="77777777" w:rsidTr="003B62F6">
        <w:tc>
          <w:tcPr>
            <w:tcW w:w="4928" w:type="dxa"/>
            <w:tcBorders>
              <w:top w:val="single" w:sz="4" w:space="0" w:color="auto"/>
              <w:left w:val="single" w:sz="4" w:space="0" w:color="auto"/>
              <w:bottom w:val="single" w:sz="4" w:space="0" w:color="auto"/>
              <w:right w:val="single" w:sz="4" w:space="0" w:color="auto"/>
            </w:tcBorders>
          </w:tcPr>
          <w:p w14:paraId="2FDADB5C" w14:textId="77777777" w:rsidR="0081098E" w:rsidRPr="0094167E" w:rsidRDefault="0081098E" w:rsidP="003B62F6">
            <w:pPr>
              <w:spacing w:before="0"/>
            </w:pPr>
            <w:r w:rsidRPr="0094167E">
              <w:t>60-76</w:t>
            </w:r>
            <w:r>
              <w:t xml:space="preserve"> </w:t>
            </w:r>
            <w:r w:rsidRPr="0094167E">
              <w:t>м</w:t>
            </w:r>
            <w:r>
              <w:t xml:space="preserve"> </w:t>
            </w:r>
            <w:r w:rsidRPr="0094167E">
              <w:t>3повторность</w:t>
            </w:r>
          </w:p>
        </w:tc>
        <w:tc>
          <w:tcPr>
            <w:tcW w:w="4929" w:type="dxa"/>
            <w:tcBorders>
              <w:top w:val="single" w:sz="4" w:space="0" w:color="auto"/>
              <w:left w:val="single" w:sz="4" w:space="0" w:color="auto"/>
              <w:bottom w:val="single" w:sz="4" w:space="0" w:color="auto"/>
              <w:right w:val="single" w:sz="4" w:space="0" w:color="auto"/>
            </w:tcBorders>
          </w:tcPr>
          <w:p w14:paraId="7A1E35A1" w14:textId="77777777" w:rsidR="0081098E" w:rsidRPr="0094167E" w:rsidRDefault="0081098E" w:rsidP="003B62F6">
            <w:pPr>
              <w:spacing w:before="0"/>
            </w:pPr>
            <w:r w:rsidRPr="0094167E">
              <w:t>60-76</w:t>
            </w:r>
            <w:r>
              <w:t xml:space="preserve"> </w:t>
            </w:r>
            <w:r w:rsidRPr="0094167E">
              <w:t>м</w:t>
            </w:r>
            <w:r>
              <w:t xml:space="preserve"> </w:t>
            </w:r>
            <w:r w:rsidRPr="0094167E">
              <w:t>2повторность</w:t>
            </w:r>
          </w:p>
        </w:tc>
        <w:tc>
          <w:tcPr>
            <w:tcW w:w="4929" w:type="dxa"/>
            <w:tcBorders>
              <w:top w:val="single" w:sz="4" w:space="0" w:color="auto"/>
              <w:left w:val="single" w:sz="4" w:space="0" w:color="auto"/>
              <w:bottom w:val="single" w:sz="4" w:space="0" w:color="auto"/>
              <w:right w:val="single" w:sz="4" w:space="0" w:color="auto"/>
            </w:tcBorders>
            <w:hideMark/>
          </w:tcPr>
          <w:p w14:paraId="73FC6030" w14:textId="77777777" w:rsidR="0081098E" w:rsidRPr="0094167E" w:rsidRDefault="0081098E" w:rsidP="003B62F6">
            <w:pPr>
              <w:spacing w:before="0"/>
            </w:pPr>
            <w:r w:rsidRPr="0094167E">
              <w:t>60-76</w:t>
            </w:r>
            <w:r>
              <w:t xml:space="preserve"> </w:t>
            </w:r>
            <w:r w:rsidRPr="0094167E">
              <w:t>м</w:t>
            </w:r>
            <w:r>
              <w:t xml:space="preserve"> </w:t>
            </w:r>
            <w:r w:rsidRPr="0094167E">
              <w:t>1повторность</w:t>
            </w:r>
          </w:p>
        </w:tc>
      </w:tr>
    </w:tbl>
    <w:p w14:paraId="5D69101A" w14:textId="77777777" w:rsidR="0081098E" w:rsidRDefault="0081098E" w:rsidP="0094167E"/>
    <w:p w14:paraId="5D5B4C52" w14:textId="44E9E603" w:rsidR="0094167E" w:rsidRPr="0094167E" w:rsidRDefault="0094167E" w:rsidP="0094167E">
      <w:r w:rsidRPr="0094167E">
        <w:t>Площадь</w:t>
      </w:r>
      <w:r w:rsidR="0067404D">
        <w:t xml:space="preserve"> </w:t>
      </w:r>
      <w:r w:rsidRPr="0094167E">
        <w:t>делянок</w:t>
      </w:r>
      <w:r w:rsidR="0067404D">
        <w:t xml:space="preserve"> </w:t>
      </w:r>
      <w:r w:rsidRPr="0094167E">
        <w:t>18*1,5</w:t>
      </w:r>
      <w:r w:rsidR="0067404D">
        <w:t xml:space="preserve"> </w:t>
      </w:r>
      <w:r w:rsidRPr="0094167E">
        <w:t>м.</w:t>
      </w:r>
      <w:r w:rsidR="0067404D">
        <w:t xml:space="preserve"> </w:t>
      </w:r>
    </w:p>
    <w:p w14:paraId="128BBF2E" w14:textId="4EA5D8BE" w:rsidR="0094167E" w:rsidRPr="0094167E" w:rsidRDefault="0094167E" w:rsidP="0094167E">
      <w:r w:rsidRPr="0094167E">
        <w:t>При</w:t>
      </w:r>
      <w:r w:rsidR="0067404D">
        <w:t xml:space="preserve"> </w:t>
      </w:r>
      <w:r w:rsidRPr="0094167E">
        <w:t>моделировании</w:t>
      </w:r>
      <w:r w:rsidR="0067404D">
        <w:t xml:space="preserve"> </w:t>
      </w:r>
      <w:r w:rsidRPr="0094167E">
        <w:t>яровой</w:t>
      </w:r>
      <w:r w:rsidR="0067404D">
        <w:t xml:space="preserve"> </w:t>
      </w:r>
      <w:r w:rsidRPr="0094167E">
        <w:t>тв</w:t>
      </w:r>
      <w:r w:rsidR="004E2B2E">
        <w:t>е</w:t>
      </w:r>
      <w:r w:rsidRPr="0094167E">
        <w:t>рдой</w:t>
      </w:r>
      <w:r w:rsidR="0067404D">
        <w:t xml:space="preserve"> </w:t>
      </w:r>
      <w:r w:rsidRPr="0094167E">
        <w:t>пшеницы</w:t>
      </w:r>
      <w:r w:rsidR="0067404D">
        <w:t xml:space="preserve"> </w:t>
      </w:r>
      <w:r w:rsidRPr="0094167E">
        <w:t>в</w:t>
      </w:r>
      <w:r w:rsidR="0067404D">
        <w:t xml:space="preserve"> </w:t>
      </w:r>
      <w:r w:rsidRPr="0094167E">
        <w:t>полевых</w:t>
      </w:r>
      <w:r w:rsidR="0067404D">
        <w:t xml:space="preserve"> </w:t>
      </w:r>
      <w:r w:rsidRPr="0094167E">
        <w:t>условиях</w:t>
      </w:r>
      <w:r w:rsidR="0067404D">
        <w:t xml:space="preserve"> </w:t>
      </w:r>
      <w:r w:rsidRPr="0094167E">
        <w:t>будут</w:t>
      </w:r>
      <w:r w:rsidR="0067404D">
        <w:t xml:space="preserve"> </w:t>
      </w:r>
      <w:r w:rsidRPr="0094167E">
        <w:t>высеваться</w:t>
      </w:r>
      <w:r w:rsidR="0067404D">
        <w:t xml:space="preserve"> </w:t>
      </w:r>
      <w:r w:rsidRPr="0094167E">
        <w:t>следующие</w:t>
      </w:r>
      <w:r w:rsidR="0067404D">
        <w:t xml:space="preserve"> </w:t>
      </w:r>
      <w:r w:rsidRPr="0094167E">
        <w:t>сорта:</w:t>
      </w:r>
    </w:p>
    <w:p w14:paraId="163215F0" w14:textId="340C23F8" w:rsidR="0094167E" w:rsidRPr="0094167E" w:rsidRDefault="0094167E" w:rsidP="0094167E">
      <w:r w:rsidRPr="0094167E">
        <w:t>1.</w:t>
      </w:r>
      <w:r w:rsidR="0067404D">
        <w:t xml:space="preserve"> </w:t>
      </w:r>
      <w:r w:rsidRPr="0094167E">
        <w:t>Безенчукская</w:t>
      </w:r>
      <w:r w:rsidR="0067404D">
        <w:t xml:space="preserve"> </w:t>
      </w:r>
      <w:r w:rsidRPr="0094167E">
        <w:t>201</w:t>
      </w:r>
      <w:r w:rsidR="00946967">
        <w:t>.</w:t>
      </w:r>
    </w:p>
    <w:p w14:paraId="1A8063F1" w14:textId="50CCAC8C" w:rsidR="0094167E" w:rsidRPr="0094167E" w:rsidRDefault="0094167E" w:rsidP="0094167E">
      <w:r w:rsidRPr="0094167E">
        <w:t>2.</w:t>
      </w:r>
      <w:r w:rsidR="0067404D">
        <w:t xml:space="preserve"> </w:t>
      </w:r>
      <w:r w:rsidRPr="0094167E">
        <w:t>Безенчукская</w:t>
      </w:r>
      <w:r w:rsidR="0067404D">
        <w:t xml:space="preserve"> </w:t>
      </w:r>
      <w:r w:rsidRPr="0094167E">
        <w:t>крепость</w:t>
      </w:r>
      <w:r w:rsidR="00946967">
        <w:t>.</w:t>
      </w:r>
    </w:p>
    <w:p w14:paraId="4A86E087" w14:textId="57044D53" w:rsidR="0094167E" w:rsidRPr="0094167E" w:rsidRDefault="0094167E" w:rsidP="0094167E">
      <w:r w:rsidRPr="0094167E">
        <w:t>3.</w:t>
      </w:r>
      <w:r w:rsidR="0067404D">
        <w:t xml:space="preserve"> </w:t>
      </w:r>
      <w:r w:rsidRPr="0094167E">
        <w:t>Новый</w:t>
      </w:r>
      <w:r w:rsidR="0067404D">
        <w:t xml:space="preserve"> </w:t>
      </w:r>
      <w:r w:rsidRPr="0094167E">
        <w:t>перспективный</w:t>
      </w:r>
      <w:r w:rsidR="0067404D">
        <w:t xml:space="preserve"> </w:t>
      </w:r>
      <w:r w:rsidRPr="0094167E">
        <w:t>сорт</w:t>
      </w:r>
      <w:r w:rsidR="00946967">
        <w:t>.</w:t>
      </w:r>
    </w:p>
    <w:p w14:paraId="33607BED" w14:textId="02770AC6" w:rsidR="0094167E" w:rsidRPr="0094167E" w:rsidRDefault="0094167E" w:rsidP="0094167E">
      <w:r w:rsidRPr="0094167E">
        <w:t>Исследования</w:t>
      </w:r>
      <w:r w:rsidR="0067404D">
        <w:t xml:space="preserve"> </w:t>
      </w:r>
      <w:r w:rsidRPr="0094167E">
        <w:t>по</w:t>
      </w:r>
      <w:r w:rsidR="0067404D">
        <w:t xml:space="preserve"> </w:t>
      </w:r>
      <w:r w:rsidRPr="0094167E">
        <w:t>всем</w:t>
      </w:r>
      <w:r w:rsidR="0067404D">
        <w:t xml:space="preserve"> </w:t>
      </w:r>
      <w:r w:rsidRPr="0094167E">
        <w:t>сортам</w:t>
      </w:r>
      <w:r w:rsidR="0067404D">
        <w:t xml:space="preserve"> </w:t>
      </w:r>
      <w:r w:rsidRPr="0094167E">
        <w:t>будут</w:t>
      </w:r>
      <w:r w:rsidR="0067404D">
        <w:t xml:space="preserve"> </w:t>
      </w:r>
      <w:r w:rsidRPr="0094167E">
        <w:t>проводиться</w:t>
      </w:r>
      <w:r w:rsidR="0067404D">
        <w:t xml:space="preserve"> </w:t>
      </w:r>
      <w:r w:rsidRPr="0094167E">
        <w:t>на</w:t>
      </w:r>
      <w:r w:rsidR="0067404D">
        <w:t xml:space="preserve"> </w:t>
      </w:r>
      <w:r w:rsidRPr="0094167E">
        <w:t>четыр</w:t>
      </w:r>
      <w:r w:rsidR="004E2B2E">
        <w:t>е</w:t>
      </w:r>
      <w:r w:rsidRPr="0094167E">
        <w:t>х</w:t>
      </w:r>
      <w:r w:rsidR="0067404D">
        <w:t xml:space="preserve"> </w:t>
      </w:r>
      <w:r w:rsidRPr="0094167E">
        <w:t>уровнях</w:t>
      </w:r>
      <w:r w:rsidR="0067404D">
        <w:t xml:space="preserve"> </w:t>
      </w:r>
      <w:r w:rsidRPr="0094167E">
        <w:t>применения</w:t>
      </w:r>
      <w:r w:rsidR="0067404D">
        <w:t xml:space="preserve"> </w:t>
      </w:r>
      <w:r w:rsidRPr="0094167E">
        <w:t>удобрений:</w:t>
      </w:r>
    </w:p>
    <w:p w14:paraId="177F079F" w14:textId="3811AA19" w:rsidR="0094167E" w:rsidRPr="0094167E" w:rsidRDefault="0094167E" w:rsidP="0094167E">
      <w:r w:rsidRPr="0094167E">
        <w:t>1.</w:t>
      </w:r>
      <w:r w:rsidR="00BA1BE9">
        <w:t xml:space="preserve"> </w:t>
      </w:r>
      <w:r w:rsidRPr="0094167E">
        <w:t>Естественный</w:t>
      </w:r>
      <w:r w:rsidR="0067404D">
        <w:t xml:space="preserve"> </w:t>
      </w:r>
      <w:r w:rsidRPr="0094167E">
        <w:t>по</w:t>
      </w:r>
      <w:r w:rsidR="0067404D">
        <w:t xml:space="preserve"> </w:t>
      </w:r>
      <w:r w:rsidRPr="0094167E">
        <w:t>плодородию</w:t>
      </w:r>
      <w:r w:rsidR="0067404D">
        <w:t xml:space="preserve"> </w:t>
      </w:r>
      <w:r w:rsidRPr="0094167E">
        <w:t>фон.</w:t>
      </w:r>
    </w:p>
    <w:p w14:paraId="7F540E0A" w14:textId="18B75082" w:rsidR="0094167E" w:rsidRPr="0094167E" w:rsidRDefault="0094167E" w:rsidP="0094167E">
      <w:r w:rsidRPr="0094167E">
        <w:t>2.</w:t>
      </w:r>
      <w:r w:rsidR="00BA1BE9">
        <w:t xml:space="preserve"> </w:t>
      </w:r>
      <w:r w:rsidRPr="0094167E">
        <w:t>Биологизированный</w:t>
      </w:r>
      <w:r w:rsidR="0067404D">
        <w:t xml:space="preserve"> </w:t>
      </w:r>
      <w:r w:rsidRPr="0094167E">
        <w:t>(3</w:t>
      </w:r>
      <w:r w:rsidR="0067404D">
        <w:t xml:space="preserve"> </w:t>
      </w:r>
      <w:r w:rsidRPr="0094167E">
        <w:t>обработки</w:t>
      </w:r>
      <w:r w:rsidR="0067404D">
        <w:t xml:space="preserve"> </w:t>
      </w:r>
      <w:r w:rsidRPr="0094167E">
        <w:t>биопрепаратами:</w:t>
      </w:r>
      <w:r w:rsidR="0067404D">
        <w:t xml:space="preserve"> </w:t>
      </w:r>
      <w:r w:rsidRPr="0094167E">
        <w:t>начало</w:t>
      </w:r>
      <w:r w:rsidR="0067404D">
        <w:t xml:space="preserve"> </w:t>
      </w:r>
      <w:r w:rsidRPr="0094167E">
        <w:t>кущения,</w:t>
      </w:r>
      <w:r w:rsidR="0067404D">
        <w:t xml:space="preserve"> </w:t>
      </w:r>
      <w:r w:rsidRPr="0094167E">
        <w:t>завершение</w:t>
      </w:r>
      <w:r w:rsidR="0067404D">
        <w:t xml:space="preserve"> </w:t>
      </w:r>
      <w:r w:rsidRPr="0094167E">
        <w:t>кущения,</w:t>
      </w:r>
      <w:r w:rsidR="0067404D">
        <w:t xml:space="preserve"> </w:t>
      </w:r>
      <w:r w:rsidRPr="0094167E">
        <w:t>начало</w:t>
      </w:r>
      <w:r w:rsidR="0067404D">
        <w:t xml:space="preserve"> </w:t>
      </w:r>
      <w:r w:rsidRPr="0094167E">
        <w:t>колошения)</w:t>
      </w:r>
      <w:r w:rsidR="00946967">
        <w:t>.</w:t>
      </w:r>
    </w:p>
    <w:p w14:paraId="56AB8713" w14:textId="4B985362" w:rsidR="0094167E" w:rsidRPr="0094167E" w:rsidRDefault="0094167E" w:rsidP="0094167E">
      <w:r w:rsidRPr="0094167E">
        <w:t>3.</w:t>
      </w:r>
      <w:r w:rsidR="00BA1BE9">
        <w:t xml:space="preserve"> </w:t>
      </w:r>
      <w:r w:rsidRPr="0094167E">
        <w:t>Средний</w:t>
      </w:r>
      <w:r w:rsidR="0067404D">
        <w:t xml:space="preserve"> </w:t>
      </w:r>
      <w:r w:rsidRPr="0094167E">
        <w:t>уровень</w:t>
      </w:r>
      <w:r w:rsidR="0067404D">
        <w:t xml:space="preserve"> </w:t>
      </w:r>
      <w:r w:rsidRPr="0094167E">
        <w:t>питания</w:t>
      </w:r>
      <w:r w:rsidR="0067404D">
        <w:t xml:space="preserve"> </w:t>
      </w:r>
      <w:r w:rsidRPr="0094167E">
        <w:t>(азотные</w:t>
      </w:r>
      <w:r w:rsidR="0067404D">
        <w:t xml:space="preserve"> </w:t>
      </w:r>
      <w:r w:rsidRPr="0094167E">
        <w:t>удобрения</w:t>
      </w:r>
      <w:r w:rsidR="0067404D">
        <w:t xml:space="preserve"> </w:t>
      </w:r>
      <w:r w:rsidRPr="0094167E">
        <w:t>перед</w:t>
      </w:r>
      <w:r w:rsidR="0067404D">
        <w:t xml:space="preserve"> </w:t>
      </w:r>
      <w:r w:rsidRPr="0094167E">
        <w:t>посевом,</w:t>
      </w:r>
      <w:r w:rsidR="0067404D">
        <w:t xml:space="preserve"> </w:t>
      </w:r>
      <w:r w:rsidRPr="0094167E">
        <w:t>биопрепараты</w:t>
      </w:r>
      <w:r w:rsidR="0067404D">
        <w:t xml:space="preserve"> </w:t>
      </w:r>
      <w:r w:rsidRPr="0094167E">
        <w:t>в</w:t>
      </w:r>
      <w:r w:rsidR="0067404D">
        <w:t xml:space="preserve"> </w:t>
      </w:r>
      <w:r w:rsidRPr="0094167E">
        <w:t>кущение)</w:t>
      </w:r>
      <w:r w:rsidR="00946967">
        <w:t>.</w:t>
      </w:r>
    </w:p>
    <w:p w14:paraId="0D69BE0B" w14:textId="2DC3AD5F" w:rsidR="0094167E" w:rsidRPr="0094167E" w:rsidRDefault="0094167E" w:rsidP="0094167E">
      <w:r w:rsidRPr="0094167E">
        <w:t>4.</w:t>
      </w:r>
      <w:r w:rsidR="00BA1BE9">
        <w:t xml:space="preserve"> </w:t>
      </w:r>
      <w:r w:rsidRPr="0094167E">
        <w:t>Максимальный</w:t>
      </w:r>
      <w:r w:rsidR="0067404D">
        <w:t xml:space="preserve"> </w:t>
      </w:r>
      <w:r w:rsidRPr="0094167E">
        <w:t>уровень</w:t>
      </w:r>
      <w:r w:rsidR="0067404D">
        <w:t xml:space="preserve"> </w:t>
      </w:r>
      <w:r w:rsidRPr="0094167E">
        <w:t>питания</w:t>
      </w:r>
      <w:r w:rsidR="0067404D">
        <w:t xml:space="preserve"> </w:t>
      </w:r>
      <w:r w:rsidRPr="0094167E">
        <w:t>(азотные</w:t>
      </w:r>
      <w:r w:rsidR="0067404D">
        <w:t xml:space="preserve"> </w:t>
      </w:r>
      <w:r w:rsidRPr="0094167E">
        <w:t>удобрения</w:t>
      </w:r>
      <w:r w:rsidR="0067404D">
        <w:t xml:space="preserve"> </w:t>
      </w:r>
      <w:r w:rsidRPr="0094167E">
        <w:t>перед</w:t>
      </w:r>
      <w:r w:rsidR="0067404D">
        <w:t xml:space="preserve"> </w:t>
      </w:r>
      <w:r w:rsidRPr="0094167E">
        <w:t>посевом</w:t>
      </w:r>
      <w:r w:rsidR="0067404D">
        <w:t xml:space="preserve"> </w:t>
      </w:r>
      <w:r w:rsidRPr="0094167E">
        <w:t>с</w:t>
      </w:r>
      <w:r w:rsidR="0067404D">
        <w:t xml:space="preserve"> </w:t>
      </w:r>
      <w:r w:rsidRPr="0094167E">
        <w:t>повышенной</w:t>
      </w:r>
      <w:r w:rsidR="0067404D">
        <w:t xml:space="preserve"> </w:t>
      </w:r>
      <w:r w:rsidRPr="0094167E">
        <w:t>дозировкой,</w:t>
      </w:r>
      <w:r w:rsidR="0067404D">
        <w:t xml:space="preserve"> </w:t>
      </w:r>
      <w:r w:rsidRPr="0094167E">
        <w:t>биопрепараты</w:t>
      </w:r>
      <w:r w:rsidR="0067404D">
        <w:t xml:space="preserve"> </w:t>
      </w:r>
      <w:r w:rsidRPr="0094167E">
        <w:t>в</w:t>
      </w:r>
      <w:r w:rsidR="0067404D">
        <w:t xml:space="preserve"> </w:t>
      </w:r>
      <w:r w:rsidRPr="0094167E">
        <w:t>кущение</w:t>
      </w:r>
      <w:r w:rsidR="0067404D">
        <w:t xml:space="preserve"> </w:t>
      </w:r>
      <w:r w:rsidRPr="0094167E">
        <w:t>и</w:t>
      </w:r>
      <w:r w:rsidR="0067404D">
        <w:t xml:space="preserve"> </w:t>
      </w:r>
      <w:r w:rsidRPr="0094167E">
        <w:t>начало</w:t>
      </w:r>
      <w:r w:rsidR="0067404D">
        <w:t xml:space="preserve"> </w:t>
      </w:r>
      <w:r w:rsidRPr="0094167E">
        <w:t>колошения)</w:t>
      </w:r>
      <w:r w:rsidR="00946967">
        <w:t>.</w:t>
      </w:r>
    </w:p>
    <w:p w14:paraId="2CAC732E" w14:textId="51D10959" w:rsidR="0094167E" w:rsidRPr="0094167E" w:rsidRDefault="0094167E" w:rsidP="0094167E">
      <w:r w:rsidRPr="0094167E">
        <w:t>Предшественник</w:t>
      </w:r>
      <w:r w:rsidR="0067404D">
        <w:t xml:space="preserve"> </w:t>
      </w:r>
      <w:r w:rsidRPr="0094167E">
        <w:t>культуры</w:t>
      </w:r>
      <w:r w:rsidR="0067404D">
        <w:t xml:space="preserve"> </w:t>
      </w:r>
      <w:r w:rsidRPr="0094167E">
        <w:t>–</w:t>
      </w:r>
      <w:r w:rsidR="0067404D">
        <w:t xml:space="preserve"> </w:t>
      </w:r>
      <w:r w:rsidRPr="0094167E">
        <w:t>озимые</w:t>
      </w:r>
      <w:r w:rsidR="0067404D">
        <w:t xml:space="preserve"> </w:t>
      </w:r>
      <w:r w:rsidRPr="0094167E">
        <w:t>зерновые.</w:t>
      </w:r>
      <w:r w:rsidR="0067404D">
        <w:t xml:space="preserve"> </w:t>
      </w:r>
      <w:r w:rsidRPr="0094167E">
        <w:t>Посев</w:t>
      </w:r>
      <w:r w:rsidR="0067404D">
        <w:t xml:space="preserve"> </w:t>
      </w:r>
      <w:r w:rsidRPr="0094167E">
        <w:t>на</w:t>
      </w:r>
      <w:r w:rsidR="0067404D">
        <w:t xml:space="preserve"> </w:t>
      </w:r>
      <w:r w:rsidRPr="0094167E">
        <w:t>всех</w:t>
      </w:r>
      <w:r w:rsidR="0067404D">
        <w:t xml:space="preserve"> </w:t>
      </w:r>
      <w:r w:rsidRPr="0094167E">
        <w:t>вариантах</w:t>
      </w:r>
      <w:r w:rsidR="0067404D">
        <w:t xml:space="preserve"> </w:t>
      </w:r>
      <w:r w:rsidRPr="0094167E">
        <w:t>опыта</w:t>
      </w:r>
      <w:r w:rsidR="0067404D">
        <w:t xml:space="preserve"> </w:t>
      </w:r>
      <w:r w:rsidRPr="0094167E">
        <w:t>осуществляется</w:t>
      </w:r>
      <w:r w:rsidR="0067404D">
        <w:t xml:space="preserve"> </w:t>
      </w:r>
      <w:r w:rsidRPr="0094167E">
        <w:t>сеялкой</w:t>
      </w:r>
      <w:r w:rsidR="0067404D">
        <w:t xml:space="preserve"> </w:t>
      </w:r>
      <w:r w:rsidRPr="0094167E">
        <w:t>Кл</w:t>
      </w:r>
      <w:r w:rsidR="004E2B2E">
        <w:t>е</w:t>
      </w:r>
      <w:r w:rsidRPr="0094167E">
        <w:t>н.</w:t>
      </w:r>
      <w:r w:rsidR="0067404D">
        <w:t xml:space="preserve"> </w:t>
      </w:r>
      <w:r w:rsidRPr="0094167E">
        <w:t>При</w:t>
      </w:r>
      <w:r w:rsidR="0067404D">
        <w:t xml:space="preserve"> </w:t>
      </w:r>
      <w:r w:rsidRPr="0094167E">
        <w:t>уч</w:t>
      </w:r>
      <w:r w:rsidR="004E2B2E">
        <w:t>е</w:t>
      </w:r>
      <w:r w:rsidRPr="0094167E">
        <w:t>те</w:t>
      </w:r>
      <w:r w:rsidR="0067404D">
        <w:t xml:space="preserve"> </w:t>
      </w:r>
      <w:r w:rsidRPr="0094167E">
        <w:t>урожая</w:t>
      </w:r>
      <w:r w:rsidR="0067404D">
        <w:t xml:space="preserve"> </w:t>
      </w:r>
      <w:r w:rsidRPr="0094167E">
        <w:t>будет</w:t>
      </w:r>
      <w:r w:rsidR="0067404D">
        <w:t xml:space="preserve"> </w:t>
      </w:r>
      <w:r w:rsidRPr="0094167E">
        <w:t>использоваться</w:t>
      </w:r>
      <w:r w:rsidR="0067404D">
        <w:t xml:space="preserve"> </w:t>
      </w:r>
      <w:r w:rsidRPr="0094167E">
        <w:t>комбайн</w:t>
      </w:r>
      <w:r w:rsidR="0067404D">
        <w:t xml:space="preserve"> </w:t>
      </w:r>
      <w:r w:rsidRPr="0094167E">
        <w:t>Сампо-130.</w:t>
      </w:r>
    </w:p>
    <w:p w14:paraId="6ECB749D" w14:textId="71AF595C" w:rsidR="0094167E" w:rsidRPr="0094167E" w:rsidRDefault="0094167E" w:rsidP="0094167E">
      <w:r w:rsidRPr="0094167E">
        <w:t>Размещение</w:t>
      </w:r>
      <w:r w:rsidR="0067404D">
        <w:t xml:space="preserve"> </w:t>
      </w:r>
      <w:r w:rsidRPr="0094167E">
        <w:t>вариантов</w:t>
      </w:r>
      <w:r w:rsidR="0067404D">
        <w:t xml:space="preserve"> </w:t>
      </w:r>
      <w:r w:rsidRPr="0094167E">
        <w:t>в</w:t>
      </w:r>
      <w:r w:rsidR="0067404D">
        <w:t xml:space="preserve"> </w:t>
      </w:r>
      <w:r w:rsidRPr="0094167E">
        <w:t>опыте</w:t>
      </w:r>
      <w:r w:rsidR="0067404D">
        <w:t xml:space="preserve"> </w:t>
      </w:r>
      <w:r w:rsidRPr="0094167E">
        <w:t>систематическое,</w:t>
      </w:r>
      <w:r w:rsidR="0067404D">
        <w:t xml:space="preserve"> </w:t>
      </w:r>
      <w:r w:rsidRPr="0094167E">
        <w:t>размер</w:t>
      </w:r>
      <w:r w:rsidR="0067404D">
        <w:t xml:space="preserve"> </w:t>
      </w:r>
      <w:r w:rsidRPr="0094167E">
        <w:t>делянок</w:t>
      </w:r>
      <w:r w:rsidR="0067404D">
        <w:t xml:space="preserve"> </w:t>
      </w:r>
      <w:r w:rsidRPr="0094167E">
        <w:t>100</w:t>
      </w:r>
      <w:r w:rsidR="0067404D">
        <w:t xml:space="preserve"> </w:t>
      </w:r>
      <w:r w:rsidRPr="0094167E">
        <w:t>м</w:t>
      </w:r>
      <w:r w:rsidRPr="0094167E">
        <w:rPr>
          <w:vertAlign w:val="superscript"/>
        </w:rPr>
        <w:t>2</w:t>
      </w:r>
      <w:r w:rsidRPr="0094167E">
        <w:t>,</w:t>
      </w:r>
      <w:r w:rsidR="0067404D">
        <w:t xml:space="preserve"> </w:t>
      </w:r>
      <w:r w:rsidRPr="0094167E">
        <w:t>повторность</w:t>
      </w:r>
      <w:r w:rsidR="0067404D">
        <w:t xml:space="preserve"> </w:t>
      </w:r>
      <w:r w:rsidRPr="0094167E">
        <w:t>тр</w:t>
      </w:r>
      <w:r w:rsidR="004E2B2E">
        <w:t>е</w:t>
      </w:r>
      <w:r w:rsidRPr="0094167E">
        <w:t>хкратная.</w:t>
      </w:r>
      <w:r w:rsidR="0067404D">
        <w:t xml:space="preserve"> </w:t>
      </w:r>
    </w:p>
    <w:p w14:paraId="0E45A120" w14:textId="62BD9423" w:rsidR="0094167E" w:rsidRPr="0094167E" w:rsidRDefault="0094167E" w:rsidP="0094167E">
      <w:r w:rsidRPr="0094167E">
        <w:t>При</w:t>
      </w:r>
      <w:r w:rsidR="0067404D">
        <w:t xml:space="preserve"> </w:t>
      </w:r>
      <w:r w:rsidRPr="0094167E">
        <w:t>обследовании</w:t>
      </w:r>
      <w:r w:rsidR="0067404D">
        <w:t xml:space="preserve"> </w:t>
      </w:r>
      <w:r w:rsidRPr="0094167E">
        <w:t>посевов</w:t>
      </w:r>
      <w:r w:rsidR="0067404D">
        <w:t xml:space="preserve"> </w:t>
      </w:r>
      <w:r w:rsidRPr="0094167E">
        <w:t>учитываются</w:t>
      </w:r>
      <w:r w:rsidR="0067404D">
        <w:t xml:space="preserve"> </w:t>
      </w:r>
      <w:r w:rsidRPr="0094167E">
        <w:t>шесть</w:t>
      </w:r>
      <w:r w:rsidR="0067404D">
        <w:t xml:space="preserve"> </w:t>
      </w:r>
      <w:r w:rsidRPr="0094167E">
        <w:t>основных</w:t>
      </w:r>
      <w:r w:rsidR="0067404D">
        <w:t xml:space="preserve"> </w:t>
      </w:r>
      <w:r w:rsidRPr="0094167E">
        <w:t>показателей:</w:t>
      </w:r>
      <w:r w:rsidR="0067404D">
        <w:t xml:space="preserve"> </w:t>
      </w:r>
    </w:p>
    <w:p w14:paraId="2043064B" w14:textId="6DC58D14" w:rsidR="0094167E" w:rsidRPr="00E46296" w:rsidRDefault="0094167E" w:rsidP="006245BE">
      <w:pPr>
        <w:numPr>
          <w:ilvl w:val="2"/>
          <w:numId w:val="129"/>
        </w:numPr>
        <w:rPr>
          <w:bCs/>
        </w:rPr>
      </w:pPr>
      <w:r w:rsidRPr="000C28AC">
        <w:rPr>
          <w:bCs/>
        </w:rPr>
        <w:t>Фаза</w:t>
      </w:r>
      <w:r w:rsidR="0067404D" w:rsidRPr="005C0382">
        <w:rPr>
          <w:bCs/>
        </w:rPr>
        <w:t xml:space="preserve"> </w:t>
      </w:r>
      <w:r w:rsidRPr="00062BBF">
        <w:rPr>
          <w:bCs/>
        </w:rPr>
        <w:t>развития;</w:t>
      </w:r>
      <w:r w:rsidR="0067404D" w:rsidRPr="00D46252">
        <w:rPr>
          <w:bCs/>
        </w:rPr>
        <w:t xml:space="preserve"> </w:t>
      </w:r>
    </w:p>
    <w:p w14:paraId="46553187" w14:textId="07F253E7" w:rsidR="0094167E" w:rsidRPr="00DB6522" w:rsidRDefault="0094167E" w:rsidP="006245BE">
      <w:pPr>
        <w:numPr>
          <w:ilvl w:val="2"/>
          <w:numId w:val="129"/>
        </w:numPr>
        <w:rPr>
          <w:bCs/>
        </w:rPr>
      </w:pPr>
      <w:r w:rsidRPr="00DB6522">
        <w:rPr>
          <w:bCs/>
        </w:rPr>
        <w:t>Высота</w:t>
      </w:r>
      <w:r w:rsidR="0067404D" w:rsidRPr="00DB6522">
        <w:rPr>
          <w:bCs/>
        </w:rPr>
        <w:t xml:space="preserve"> </w:t>
      </w:r>
      <w:r w:rsidRPr="00DB6522">
        <w:rPr>
          <w:bCs/>
        </w:rPr>
        <w:t>растений;</w:t>
      </w:r>
      <w:r w:rsidR="0067404D" w:rsidRPr="00DB6522">
        <w:rPr>
          <w:bCs/>
        </w:rPr>
        <w:t xml:space="preserve"> </w:t>
      </w:r>
    </w:p>
    <w:p w14:paraId="4D59F06B" w14:textId="11F3B6D7" w:rsidR="0094167E" w:rsidRPr="00AF539B" w:rsidRDefault="0094167E" w:rsidP="006245BE">
      <w:pPr>
        <w:numPr>
          <w:ilvl w:val="2"/>
          <w:numId w:val="129"/>
        </w:numPr>
        <w:rPr>
          <w:bCs/>
        </w:rPr>
      </w:pPr>
      <w:r w:rsidRPr="00F45B80">
        <w:rPr>
          <w:bCs/>
        </w:rPr>
        <w:t>Запасы</w:t>
      </w:r>
      <w:r w:rsidR="0067404D" w:rsidRPr="001955C8">
        <w:rPr>
          <w:bCs/>
        </w:rPr>
        <w:t xml:space="preserve"> </w:t>
      </w:r>
      <w:r w:rsidRPr="001955C8">
        <w:rPr>
          <w:bCs/>
        </w:rPr>
        <w:t>продуктивной</w:t>
      </w:r>
      <w:r w:rsidR="0067404D" w:rsidRPr="00E635CE">
        <w:rPr>
          <w:bCs/>
        </w:rPr>
        <w:t xml:space="preserve"> </w:t>
      </w:r>
      <w:r w:rsidRPr="00AF539B">
        <w:rPr>
          <w:bCs/>
        </w:rPr>
        <w:t>влаги</w:t>
      </w:r>
      <w:r w:rsidR="0067404D" w:rsidRPr="00AF539B">
        <w:rPr>
          <w:bCs/>
        </w:rPr>
        <w:t xml:space="preserve"> </w:t>
      </w:r>
      <w:r w:rsidRPr="00AF539B">
        <w:rPr>
          <w:bCs/>
        </w:rPr>
        <w:t>в</w:t>
      </w:r>
      <w:r w:rsidR="0067404D" w:rsidRPr="00AF539B">
        <w:rPr>
          <w:bCs/>
        </w:rPr>
        <w:t xml:space="preserve"> </w:t>
      </w:r>
      <w:r w:rsidRPr="00AF539B">
        <w:rPr>
          <w:bCs/>
        </w:rPr>
        <w:t>пахотном</w:t>
      </w:r>
      <w:r w:rsidR="0067404D" w:rsidRPr="00AF539B">
        <w:rPr>
          <w:bCs/>
        </w:rPr>
        <w:t xml:space="preserve"> </w:t>
      </w:r>
      <w:r w:rsidRPr="00AF539B">
        <w:rPr>
          <w:bCs/>
        </w:rPr>
        <w:t>и</w:t>
      </w:r>
      <w:r w:rsidR="0067404D" w:rsidRPr="00AF539B">
        <w:rPr>
          <w:bCs/>
        </w:rPr>
        <w:t xml:space="preserve"> </w:t>
      </w:r>
      <w:r w:rsidRPr="00AF539B">
        <w:rPr>
          <w:bCs/>
        </w:rPr>
        <w:t>метровом</w:t>
      </w:r>
      <w:r w:rsidR="0067404D" w:rsidRPr="00AF539B">
        <w:rPr>
          <w:bCs/>
        </w:rPr>
        <w:t xml:space="preserve"> </w:t>
      </w:r>
      <w:r w:rsidRPr="00AF539B">
        <w:rPr>
          <w:bCs/>
        </w:rPr>
        <w:t>слое</w:t>
      </w:r>
      <w:r w:rsidR="0067404D" w:rsidRPr="00AF539B">
        <w:rPr>
          <w:bCs/>
        </w:rPr>
        <w:t xml:space="preserve"> </w:t>
      </w:r>
      <w:r w:rsidRPr="00AF539B">
        <w:rPr>
          <w:bCs/>
        </w:rPr>
        <w:t>почвы;</w:t>
      </w:r>
      <w:r w:rsidR="0067404D" w:rsidRPr="00AF539B">
        <w:rPr>
          <w:bCs/>
        </w:rPr>
        <w:t xml:space="preserve"> </w:t>
      </w:r>
    </w:p>
    <w:p w14:paraId="0E6913B0" w14:textId="7907FD04" w:rsidR="0094167E" w:rsidRPr="000C28AC" w:rsidRDefault="0094167E" w:rsidP="006245BE">
      <w:pPr>
        <w:numPr>
          <w:ilvl w:val="2"/>
          <w:numId w:val="129"/>
        </w:numPr>
        <w:rPr>
          <w:bCs/>
        </w:rPr>
      </w:pPr>
      <w:r w:rsidRPr="00AF539B">
        <w:rPr>
          <w:bCs/>
        </w:rPr>
        <w:t>Густота</w:t>
      </w:r>
      <w:r w:rsidR="0067404D" w:rsidRPr="00AF539B">
        <w:rPr>
          <w:bCs/>
        </w:rPr>
        <w:t xml:space="preserve"> </w:t>
      </w:r>
      <w:r w:rsidRPr="00AF539B">
        <w:rPr>
          <w:bCs/>
        </w:rPr>
        <w:t>стояния</w:t>
      </w:r>
      <w:r w:rsidR="0067404D" w:rsidRPr="00AF539B">
        <w:rPr>
          <w:bCs/>
        </w:rPr>
        <w:t xml:space="preserve"> </w:t>
      </w:r>
      <w:r w:rsidRPr="00AF539B">
        <w:rPr>
          <w:bCs/>
        </w:rPr>
        <w:t>растений</w:t>
      </w:r>
      <w:r w:rsidR="0067404D" w:rsidRPr="00AF539B">
        <w:rPr>
          <w:bCs/>
        </w:rPr>
        <w:t xml:space="preserve"> </w:t>
      </w:r>
      <w:r w:rsidRPr="00AF539B">
        <w:rPr>
          <w:bCs/>
        </w:rPr>
        <w:t>осенью</w:t>
      </w:r>
      <w:r w:rsidR="0067404D" w:rsidRPr="00AF539B">
        <w:rPr>
          <w:bCs/>
        </w:rPr>
        <w:t xml:space="preserve"> </w:t>
      </w:r>
      <w:r w:rsidRPr="00AF539B">
        <w:rPr>
          <w:bCs/>
        </w:rPr>
        <w:t>и</w:t>
      </w:r>
      <w:r w:rsidR="0067404D" w:rsidRPr="00AF539B">
        <w:rPr>
          <w:bCs/>
        </w:rPr>
        <w:t xml:space="preserve"> </w:t>
      </w:r>
      <w:r w:rsidRPr="00AF539B">
        <w:rPr>
          <w:bCs/>
        </w:rPr>
        <w:t>густота</w:t>
      </w:r>
      <w:r w:rsidR="0067404D" w:rsidRPr="00AF539B">
        <w:rPr>
          <w:bCs/>
        </w:rPr>
        <w:t xml:space="preserve"> </w:t>
      </w:r>
      <w:r w:rsidRPr="00AF539B">
        <w:rPr>
          <w:bCs/>
        </w:rPr>
        <w:t>стеблестоя</w:t>
      </w:r>
      <w:r w:rsidR="0067404D" w:rsidRPr="00AF539B">
        <w:rPr>
          <w:bCs/>
        </w:rPr>
        <w:t xml:space="preserve"> </w:t>
      </w:r>
      <w:r w:rsidRPr="00AF539B">
        <w:rPr>
          <w:bCs/>
        </w:rPr>
        <w:t>(фазы</w:t>
      </w:r>
      <w:r w:rsidR="0067404D" w:rsidRPr="00AF539B">
        <w:rPr>
          <w:bCs/>
        </w:rPr>
        <w:t xml:space="preserve"> </w:t>
      </w:r>
      <w:r w:rsidRPr="00AF539B">
        <w:rPr>
          <w:bCs/>
        </w:rPr>
        <w:t>трубкования-полной</w:t>
      </w:r>
      <w:r w:rsidR="0067404D" w:rsidRPr="00AF539B">
        <w:rPr>
          <w:bCs/>
        </w:rPr>
        <w:t xml:space="preserve"> </w:t>
      </w:r>
      <w:r w:rsidRPr="00AF539B">
        <w:rPr>
          <w:bCs/>
        </w:rPr>
        <w:t>спелости)</w:t>
      </w:r>
      <w:r w:rsidR="00BA1BE9">
        <w:rPr>
          <w:bCs/>
        </w:rPr>
        <w:t>;</w:t>
      </w:r>
      <w:r w:rsidR="0067404D" w:rsidRPr="000C28AC">
        <w:rPr>
          <w:bCs/>
        </w:rPr>
        <w:t xml:space="preserve"> </w:t>
      </w:r>
    </w:p>
    <w:p w14:paraId="7025001B" w14:textId="23A1BB5E" w:rsidR="0094167E" w:rsidRPr="000C28AC" w:rsidRDefault="0094167E" w:rsidP="006245BE">
      <w:pPr>
        <w:numPr>
          <w:ilvl w:val="2"/>
          <w:numId w:val="129"/>
        </w:numPr>
        <w:rPr>
          <w:bCs/>
        </w:rPr>
      </w:pPr>
      <w:r w:rsidRPr="00062BBF">
        <w:rPr>
          <w:bCs/>
        </w:rPr>
        <w:t>Обеспеченность</w:t>
      </w:r>
      <w:r w:rsidR="0067404D" w:rsidRPr="00D46252">
        <w:rPr>
          <w:bCs/>
        </w:rPr>
        <w:t xml:space="preserve"> </w:t>
      </w:r>
      <w:r w:rsidRPr="00E46296">
        <w:rPr>
          <w:bCs/>
        </w:rPr>
        <w:t>питательными</w:t>
      </w:r>
      <w:r w:rsidR="0067404D" w:rsidRPr="00756A27">
        <w:rPr>
          <w:bCs/>
        </w:rPr>
        <w:t xml:space="preserve"> </w:t>
      </w:r>
      <w:r w:rsidRPr="004C25AA">
        <w:rPr>
          <w:bCs/>
        </w:rPr>
        <w:t>веществами</w:t>
      </w:r>
      <w:r w:rsidR="00BA1BE9">
        <w:rPr>
          <w:bCs/>
        </w:rPr>
        <w:t>;</w:t>
      </w:r>
      <w:r w:rsidR="0067404D" w:rsidRPr="000C28AC">
        <w:rPr>
          <w:bCs/>
        </w:rPr>
        <w:t xml:space="preserve"> </w:t>
      </w:r>
    </w:p>
    <w:p w14:paraId="5681FC5A" w14:textId="55952EB7" w:rsidR="0094167E" w:rsidRPr="0094167E" w:rsidRDefault="0094167E" w:rsidP="006245BE">
      <w:pPr>
        <w:numPr>
          <w:ilvl w:val="2"/>
          <w:numId w:val="129"/>
        </w:numPr>
      </w:pPr>
      <w:r w:rsidRPr="00D46252">
        <w:rPr>
          <w:bCs/>
        </w:rPr>
        <w:t>Засоренность,</w:t>
      </w:r>
      <w:r w:rsidR="0067404D" w:rsidRPr="00E46296">
        <w:rPr>
          <w:bCs/>
        </w:rPr>
        <w:t xml:space="preserve"> </w:t>
      </w:r>
      <w:r w:rsidRPr="00756A27">
        <w:rPr>
          <w:bCs/>
        </w:rPr>
        <w:t>поражение</w:t>
      </w:r>
      <w:r w:rsidR="0067404D" w:rsidRPr="004C25AA">
        <w:rPr>
          <w:bCs/>
        </w:rPr>
        <w:t xml:space="preserve"> </w:t>
      </w:r>
      <w:r w:rsidRPr="00DB6522">
        <w:rPr>
          <w:bCs/>
        </w:rPr>
        <w:t>вредителями</w:t>
      </w:r>
      <w:r w:rsidR="0067404D" w:rsidRPr="00DB6522">
        <w:rPr>
          <w:bCs/>
        </w:rPr>
        <w:t xml:space="preserve"> </w:t>
      </w:r>
      <w:r w:rsidRPr="00DB6522">
        <w:rPr>
          <w:bCs/>
        </w:rPr>
        <w:t>и</w:t>
      </w:r>
      <w:r w:rsidR="0067404D" w:rsidRPr="00DB6522">
        <w:rPr>
          <w:bCs/>
        </w:rPr>
        <w:t xml:space="preserve"> </w:t>
      </w:r>
      <w:r w:rsidRPr="00DB6522">
        <w:rPr>
          <w:bCs/>
        </w:rPr>
        <w:t>болезнями</w:t>
      </w:r>
      <w:r w:rsidR="00BA1BE9">
        <w:rPr>
          <w:bCs/>
        </w:rPr>
        <w:t>.</w:t>
      </w:r>
    </w:p>
    <w:p w14:paraId="53BADBF1" w14:textId="47423C54" w:rsidR="0094167E" w:rsidRPr="0094167E" w:rsidRDefault="0094167E" w:rsidP="0094167E">
      <w:r w:rsidRPr="0094167E">
        <w:lastRenderedPageBreak/>
        <w:t>В</w:t>
      </w:r>
      <w:r w:rsidR="0067404D">
        <w:t xml:space="preserve"> </w:t>
      </w:r>
      <w:r w:rsidRPr="0094167E">
        <w:t>опытах</w:t>
      </w:r>
      <w:r w:rsidR="0067404D">
        <w:t xml:space="preserve"> </w:t>
      </w:r>
      <w:r w:rsidRPr="0094167E">
        <w:t>будут</w:t>
      </w:r>
      <w:r w:rsidR="0067404D">
        <w:t xml:space="preserve"> </w:t>
      </w:r>
      <w:r w:rsidRPr="0094167E">
        <w:t>проводиться</w:t>
      </w:r>
      <w:r w:rsidR="0067404D">
        <w:t xml:space="preserve"> </w:t>
      </w:r>
      <w:r w:rsidRPr="0094167E">
        <w:t>следующие</w:t>
      </w:r>
      <w:r w:rsidR="0067404D">
        <w:t xml:space="preserve"> </w:t>
      </w:r>
      <w:r w:rsidRPr="0094167E">
        <w:t>уч</w:t>
      </w:r>
      <w:r w:rsidR="004E2B2E">
        <w:t>е</w:t>
      </w:r>
      <w:r w:rsidRPr="0094167E">
        <w:t>ты</w:t>
      </w:r>
      <w:r w:rsidR="0067404D">
        <w:t xml:space="preserve"> </w:t>
      </w:r>
      <w:r w:rsidRPr="0094167E">
        <w:t>и</w:t>
      </w:r>
      <w:r w:rsidR="0067404D">
        <w:t xml:space="preserve"> </w:t>
      </w:r>
      <w:r w:rsidRPr="0094167E">
        <w:t>наблюдения:</w:t>
      </w:r>
    </w:p>
    <w:p w14:paraId="42947ED2" w14:textId="16176A35" w:rsidR="0094167E" w:rsidRPr="0094167E" w:rsidRDefault="0094167E" w:rsidP="0094167E">
      <w:r w:rsidRPr="0094167E">
        <w:t>1</w:t>
      </w:r>
      <w:r w:rsidR="00BA1BE9">
        <w:t>.</w:t>
      </w:r>
      <w:r w:rsidR="0067404D">
        <w:t xml:space="preserve"> </w:t>
      </w:r>
      <w:r w:rsidRPr="0094167E">
        <w:t>Определение</w:t>
      </w:r>
      <w:r w:rsidR="0067404D">
        <w:t xml:space="preserve"> </w:t>
      </w:r>
      <w:r w:rsidRPr="0094167E">
        <w:t>густоты</w:t>
      </w:r>
      <w:r w:rsidR="0067404D">
        <w:t xml:space="preserve"> </w:t>
      </w:r>
      <w:r w:rsidRPr="0094167E">
        <w:t>посевов</w:t>
      </w:r>
      <w:r w:rsidR="0067404D">
        <w:t xml:space="preserve"> </w:t>
      </w:r>
      <w:r w:rsidRPr="0094167E">
        <w:t>и</w:t>
      </w:r>
      <w:r w:rsidR="0067404D">
        <w:t xml:space="preserve"> </w:t>
      </w:r>
      <w:r w:rsidRPr="0094167E">
        <w:t>степени</w:t>
      </w:r>
      <w:r w:rsidR="0067404D">
        <w:t xml:space="preserve"> </w:t>
      </w:r>
      <w:r w:rsidRPr="0094167E">
        <w:t>изреживания.</w:t>
      </w:r>
      <w:r w:rsidR="0067404D">
        <w:t xml:space="preserve"> </w:t>
      </w:r>
      <w:r w:rsidRPr="0094167E">
        <w:t>Густота</w:t>
      </w:r>
      <w:r w:rsidR="0067404D">
        <w:t xml:space="preserve"> </w:t>
      </w:r>
      <w:r w:rsidRPr="0094167E">
        <w:t>стояния</w:t>
      </w:r>
      <w:r w:rsidR="0067404D">
        <w:t xml:space="preserve"> </w:t>
      </w:r>
      <w:r w:rsidRPr="0094167E">
        <w:t>растений</w:t>
      </w:r>
      <w:r w:rsidR="0067404D">
        <w:t xml:space="preserve"> </w:t>
      </w:r>
      <w:r w:rsidRPr="0094167E">
        <w:t>определяется</w:t>
      </w:r>
      <w:r w:rsidR="0067404D">
        <w:t xml:space="preserve"> </w:t>
      </w:r>
      <w:r w:rsidRPr="0094167E">
        <w:t>на</w:t>
      </w:r>
      <w:r w:rsidR="0067404D">
        <w:t xml:space="preserve"> </w:t>
      </w:r>
      <w:r w:rsidRPr="0094167E">
        <w:t>всех</w:t>
      </w:r>
      <w:r w:rsidR="0067404D">
        <w:t xml:space="preserve"> </w:t>
      </w:r>
      <w:r w:rsidRPr="0094167E">
        <w:t>делянках</w:t>
      </w:r>
      <w:r w:rsidR="0067404D">
        <w:t xml:space="preserve"> </w:t>
      </w:r>
      <w:r w:rsidRPr="0094167E">
        <w:t>опыта</w:t>
      </w:r>
      <w:r w:rsidR="0067404D">
        <w:t xml:space="preserve"> </w:t>
      </w:r>
      <w:r w:rsidRPr="0094167E">
        <w:t>при</w:t>
      </w:r>
      <w:r w:rsidR="0067404D">
        <w:t xml:space="preserve"> </w:t>
      </w:r>
      <w:r w:rsidRPr="0094167E">
        <w:t>полных</w:t>
      </w:r>
      <w:r w:rsidR="0067404D">
        <w:t xml:space="preserve"> </w:t>
      </w:r>
      <w:r w:rsidRPr="0094167E">
        <w:t>всходах.</w:t>
      </w:r>
      <w:r w:rsidR="0067404D">
        <w:t xml:space="preserve"> </w:t>
      </w:r>
      <w:r w:rsidRPr="0094167E">
        <w:t>Подсчет</w:t>
      </w:r>
      <w:r w:rsidR="0067404D">
        <w:t xml:space="preserve"> </w:t>
      </w:r>
      <w:r w:rsidRPr="0094167E">
        <w:t>густоты</w:t>
      </w:r>
      <w:r w:rsidR="0067404D">
        <w:t xml:space="preserve"> </w:t>
      </w:r>
      <w:r w:rsidRPr="0094167E">
        <w:t>стояния</w:t>
      </w:r>
      <w:r w:rsidR="0067404D">
        <w:t xml:space="preserve"> </w:t>
      </w:r>
      <w:r w:rsidRPr="0094167E">
        <w:t>проводится</w:t>
      </w:r>
      <w:r w:rsidR="0067404D">
        <w:t xml:space="preserve"> </w:t>
      </w:r>
      <w:r w:rsidRPr="0094167E">
        <w:t>рамками</w:t>
      </w:r>
      <w:r w:rsidR="0067404D">
        <w:t xml:space="preserve"> </w:t>
      </w:r>
      <w:r w:rsidRPr="0094167E">
        <w:t>0,5м</w:t>
      </w:r>
      <w:r w:rsidRPr="0094167E">
        <w:rPr>
          <w:vertAlign w:val="superscript"/>
        </w:rPr>
        <w:t>2</w:t>
      </w:r>
      <w:r w:rsidR="0067404D">
        <w:t xml:space="preserve"> </w:t>
      </w:r>
      <w:r w:rsidRPr="0094167E">
        <w:t>по</w:t>
      </w:r>
      <w:r w:rsidR="0067404D">
        <w:t xml:space="preserve"> </w:t>
      </w:r>
      <w:r w:rsidRPr="0094167E">
        <w:t>8</w:t>
      </w:r>
      <w:r w:rsidR="0067404D">
        <w:t xml:space="preserve"> </w:t>
      </w:r>
      <w:r w:rsidRPr="0094167E">
        <w:t>накладок</w:t>
      </w:r>
      <w:r w:rsidR="0067404D">
        <w:t xml:space="preserve"> </w:t>
      </w:r>
      <w:r w:rsidRPr="0094167E">
        <w:t>на</w:t>
      </w:r>
      <w:r w:rsidR="0067404D">
        <w:t xml:space="preserve"> </w:t>
      </w:r>
      <w:r w:rsidRPr="0094167E">
        <w:t>делянке</w:t>
      </w:r>
      <w:r w:rsidR="0067404D">
        <w:t xml:space="preserve"> </w:t>
      </w:r>
      <w:r w:rsidRPr="0094167E">
        <w:t>с</w:t>
      </w:r>
      <w:r w:rsidR="0067404D">
        <w:t xml:space="preserve"> </w:t>
      </w:r>
      <w:r w:rsidRPr="0094167E">
        <w:t>размещением</w:t>
      </w:r>
      <w:r w:rsidR="0067404D">
        <w:t xml:space="preserve"> </w:t>
      </w:r>
      <w:r w:rsidRPr="0094167E">
        <w:t>их</w:t>
      </w:r>
      <w:r w:rsidR="0067404D">
        <w:t xml:space="preserve"> </w:t>
      </w:r>
      <w:r w:rsidRPr="0094167E">
        <w:t>равномерно</w:t>
      </w:r>
      <w:r w:rsidR="0067404D">
        <w:t xml:space="preserve"> </w:t>
      </w:r>
      <w:r w:rsidRPr="0094167E">
        <w:t>по</w:t>
      </w:r>
      <w:r w:rsidR="0067404D">
        <w:t xml:space="preserve"> </w:t>
      </w:r>
      <w:r w:rsidRPr="0094167E">
        <w:t>диагонали.</w:t>
      </w:r>
      <w:r w:rsidR="0067404D">
        <w:t xml:space="preserve"> </w:t>
      </w:r>
      <w:r w:rsidRPr="0094167E">
        <w:t>Степень</w:t>
      </w:r>
      <w:r w:rsidR="0067404D">
        <w:t xml:space="preserve"> </w:t>
      </w:r>
      <w:r w:rsidRPr="0094167E">
        <w:t>изреживания</w:t>
      </w:r>
      <w:r w:rsidR="0067404D">
        <w:t xml:space="preserve"> </w:t>
      </w:r>
      <w:r w:rsidRPr="0094167E">
        <w:t>растений</w:t>
      </w:r>
      <w:r w:rsidR="0067404D">
        <w:t xml:space="preserve"> </w:t>
      </w:r>
      <w:r w:rsidRPr="0094167E">
        <w:t>к</w:t>
      </w:r>
      <w:r w:rsidR="0067404D">
        <w:t xml:space="preserve"> </w:t>
      </w:r>
      <w:r w:rsidRPr="0094167E">
        <w:t>уборке</w:t>
      </w:r>
      <w:r w:rsidR="0067404D">
        <w:t xml:space="preserve"> </w:t>
      </w:r>
      <w:r w:rsidRPr="0094167E">
        <w:t>определяется</w:t>
      </w:r>
      <w:r w:rsidR="0067404D">
        <w:t xml:space="preserve"> </w:t>
      </w:r>
      <w:r w:rsidRPr="0094167E">
        <w:t>на</w:t>
      </w:r>
      <w:r w:rsidR="0067404D">
        <w:t xml:space="preserve"> </w:t>
      </w:r>
      <w:r w:rsidRPr="0094167E">
        <w:t>постоянных</w:t>
      </w:r>
      <w:r w:rsidR="0067404D">
        <w:t xml:space="preserve"> </w:t>
      </w:r>
      <w:r w:rsidRPr="0094167E">
        <w:t>площадках,</w:t>
      </w:r>
      <w:r w:rsidR="0067404D">
        <w:t xml:space="preserve"> </w:t>
      </w:r>
      <w:r w:rsidRPr="0094167E">
        <w:t>выделяемых</w:t>
      </w:r>
      <w:r w:rsidR="0067404D">
        <w:t xml:space="preserve"> </w:t>
      </w:r>
      <w:r w:rsidRPr="0094167E">
        <w:t>при</w:t>
      </w:r>
      <w:r w:rsidR="0067404D">
        <w:t xml:space="preserve"> </w:t>
      </w:r>
      <w:r w:rsidRPr="0094167E">
        <w:t>подсчете</w:t>
      </w:r>
      <w:r w:rsidR="0067404D">
        <w:t xml:space="preserve"> </w:t>
      </w:r>
      <w:r w:rsidRPr="0094167E">
        <w:t>густоты</w:t>
      </w:r>
      <w:r w:rsidR="0067404D">
        <w:t xml:space="preserve"> </w:t>
      </w:r>
      <w:r w:rsidRPr="0094167E">
        <w:t>всходов.</w:t>
      </w:r>
      <w:r w:rsidR="0067404D">
        <w:t xml:space="preserve"> </w:t>
      </w:r>
      <w:r w:rsidRPr="0094167E">
        <w:t>Число</w:t>
      </w:r>
      <w:r w:rsidR="0067404D">
        <w:t xml:space="preserve"> </w:t>
      </w:r>
      <w:r w:rsidRPr="0094167E">
        <w:t>площадок</w:t>
      </w:r>
      <w:r w:rsidR="0067404D">
        <w:t xml:space="preserve"> </w:t>
      </w:r>
      <w:r w:rsidRPr="0094167E">
        <w:t>на</w:t>
      </w:r>
      <w:r w:rsidR="0067404D">
        <w:t xml:space="preserve"> </w:t>
      </w:r>
      <w:r w:rsidRPr="0094167E">
        <w:t>каждой</w:t>
      </w:r>
      <w:r w:rsidR="0067404D">
        <w:t xml:space="preserve"> </w:t>
      </w:r>
      <w:r w:rsidRPr="0094167E">
        <w:t>делянке</w:t>
      </w:r>
      <w:r w:rsidR="0067404D">
        <w:t xml:space="preserve"> </w:t>
      </w:r>
      <w:r w:rsidRPr="0094167E">
        <w:t>8</w:t>
      </w:r>
      <w:r w:rsidR="0067404D">
        <w:t xml:space="preserve"> </w:t>
      </w:r>
      <w:r w:rsidRPr="0094167E">
        <w:t>шт.</w:t>
      </w:r>
      <w:r w:rsidR="0067404D">
        <w:t xml:space="preserve"> </w:t>
      </w:r>
      <w:r w:rsidRPr="0094167E">
        <w:t>Пробные</w:t>
      </w:r>
      <w:r w:rsidR="0067404D">
        <w:t xml:space="preserve"> </w:t>
      </w:r>
      <w:r w:rsidRPr="0094167E">
        <w:t>площадки</w:t>
      </w:r>
      <w:r w:rsidR="0067404D">
        <w:t xml:space="preserve"> </w:t>
      </w:r>
      <w:r w:rsidRPr="0094167E">
        <w:t>фиксируются</w:t>
      </w:r>
      <w:r w:rsidR="0067404D">
        <w:t xml:space="preserve"> </w:t>
      </w:r>
      <w:r w:rsidRPr="0094167E">
        <w:t>с</w:t>
      </w:r>
      <w:r w:rsidR="0067404D">
        <w:t xml:space="preserve"> </w:t>
      </w:r>
      <w:r w:rsidRPr="0094167E">
        <w:t>двух</w:t>
      </w:r>
      <w:r w:rsidR="0067404D">
        <w:t xml:space="preserve"> </w:t>
      </w:r>
      <w:r w:rsidRPr="0094167E">
        <w:t>сторон</w:t>
      </w:r>
      <w:r w:rsidR="0067404D">
        <w:t xml:space="preserve"> </w:t>
      </w:r>
      <w:r w:rsidRPr="0094167E">
        <w:t>колышками.</w:t>
      </w:r>
    </w:p>
    <w:p w14:paraId="55D22910" w14:textId="1B523CD6" w:rsidR="0094167E" w:rsidRPr="0094167E" w:rsidRDefault="0094167E" w:rsidP="0094167E">
      <w:r w:rsidRPr="0094167E">
        <w:t>2</w:t>
      </w:r>
      <w:r w:rsidR="00BA1BE9">
        <w:t>.</w:t>
      </w:r>
      <w:r w:rsidR="0067404D">
        <w:t xml:space="preserve"> </w:t>
      </w:r>
      <w:r w:rsidRPr="0094167E">
        <w:t>Фенологические</w:t>
      </w:r>
      <w:r w:rsidR="0067404D">
        <w:t xml:space="preserve"> </w:t>
      </w:r>
      <w:r w:rsidRPr="0094167E">
        <w:t>наблюдения.</w:t>
      </w:r>
      <w:r w:rsidR="0067404D">
        <w:t xml:space="preserve"> </w:t>
      </w:r>
      <w:r w:rsidRPr="0094167E">
        <w:t>Отмечаются</w:t>
      </w:r>
      <w:r w:rsidR="0067404D">
        <w:t xml:space="preserve"> </w:t>
      </w:r>
      <w:r w:rsidRPr="0094167E">
        <w:t>следующие</w:t>
      </w:r>
      <w:r w:rsidR="0067404D">
        <w:t xml:space="preserve"> </w:t>
      </w:r>
      <w:r w:rsidRPr="0094167E">
        <w:t>фазы</w:t>
      </w:r>
      <w:r w:rsidR="0067404D">
        <w:t xml:space="preserve"> </w:t>
      </w:r>
      <w:r w:rsidRPr="0094167E">
        <w:t>развития</w:t>
      </w:r>
      <w:r w:rsidR="0067404D">
        <w:t xml:space="preserve"> </w:t>
      </w:r>
      <w:r w:rsidRPr="0094167E">
        <w:t>пшеницы:</w:t>
      </w:r>
      <w:r w:rsidR="0067404D">
        <w:t xml:space="preserve"> </w:t>
      </w:r>
      <w:r w:rsidRPr="0094167E">
        <w:t>всходы</w:t>
      </w:r>
      <w:r w:rsidR="0067404D">
        <w:t xml:space="preserve"> </w:t>
      </w:r>
      <w:r w:rsidRPr="0094167E">
        <w:t>(полные),</w:t>
      </w:r>
      <w:r w:rsidR="0067404D">
        <w:t xml:space="preserve"> </w:t>
      </w:r>
      <w:r w:rsidRPr="0094167E">
        <w:t>кущение,</w:t>
      </w:r>
      <w:r w:rsidR="0067404D">
        <w:t xml:space="preserve"> </w:t>
      </w:r>
      <w:r w:rsidRPr="0094167E">
        <w:t>выход</w:t>
      </w:r>
      <w:r w:rsidR="0067404D">
        <w:t xml:space="preserve"> </w:t>
      </w:r>
      <w:r w:rsidRPr="0094167E">
        <w:t>в</w:t>
      </w:r>
      <w:r w:rsidR="0067404D">
        <w:t xml:space="preserve"> </w:t>
      </w:r>
      <w:r w:rsidRPr="0094167E">
        <w:t>трубку,</w:t>
      </w:r>
      <w:r w:rsidR="0067404D">
        <w:t xml:space="preserve"> </w:t>
      </w:r>
      <w:r w:rsidRPr="0094167E">
        <w:t>колошение,</w:t>
      </w:r>
      <w:r w:rsidR="0067404D">
        <w:t xml:space="preserve"> </w:t>
      </w:r>
      <w:r w:rsidRPr="0094167E">
        <w:t>цветение,</w:t>
      </w:r>
      <w:r w:rsidR="0067404D">
        <w:t xml:space="preserve"> </w:t>
      </w:r>
      <w:r w:rsidRPr="0094167E">
        <w:t>молочная,</w:t>
      </w:r>
      <w:r w:rsidR="0067404D">
        <w:t xml:space="preserve"> </w:t>
      </w:r>
      <w:r w:rsidRPr="0094167E">
        <w:t>восковая</w:t>
      </w:r>
      <w:r w:rsidR="0067404D">
        <w:t xml:space="preserve"> </w:t>
      </w:r>
      <w:r w:rsidRPr="0094167E">
        <w:t>и</w:t>
      </w:r>
      <w:r w:rsidR="0067404D">
        <w:t xml:space="preserve"> </w:t>
      </w:r>
      <w:r w:rsidRPr="0094167E">
        <w:t>полная</w:t>
      </w:r>
      <w:r w:rsidR="0067404D">
        <w:t xml:space="preserve"> </w:t>
      </w:r>
      <w:r w:rsidRPr="0094167E">
        <w:t>спелость</w:t>
      </w:r>
      <w:r w:rsidR="0067404D">
        <w:t xml:space="preserve"> </w:t>
      </w:r>
      <w:r w:rsidRPr="0094167E">
        <w:t>зерна.</w:t>
      </w:r>
    </w:p>
    <w:p w14:paraId="7A7E1E6E" w14:textId="6ABD106D" w:rsidR="0094167E" w:rsidRPr="0094167E" w:rsidRDefault="0094167E" w:rsidP="0094167E">
      <w:r w:rsidRPr="0094167E">
        <w:t>3.</w:t>
      </w:r>
      <w:r w:rsidR="0067404D">
        <w:t xml:space="preserve"> </w:t>
      </w:r>
      <w:r w:rsidRPr="0094167E">
        <w:t>Влажность</w:t>
      </w:r>
      <w:r w:rsidR="0067404D">
        <w:t xml:space="preserve"> </w:t>
      </w:r>
      <w:r w:rsidRPr="0094167E">
        <w:t>почвы.</w:t>
      </w:r>
      <w:r w:rsidR="0067404D">
        <w:t xml:space="preserve"> </w:t>
      </w:r>
      <w:r w:rsidRPr="0094167E">
        <w:t>Почвенные</w:t>
      </w:r>
      <w:r w:rsidR="0067404D">
        <w:t xml:space="preserve"> </w:t>
      </w:r>
      <w:r w:rsidRPr="0094167E">
        <w:t>пробы</w:t>
      </w:r>
      <w:r w:rsidR="0067404D">
        <w:t xml:space="preserve"> </w:t>
      </w:r>
      <w:r w:rsidRPr="0094167E">
        <w:t>отбираются</w:t>
      </w:r>
      <w:r w:rsidR="0067404D">
        <w:t xml:space="preserve"> </w:t>
      </w:r>
      <w:r w:rsidRPr="0094167E">
        <w:t>послойно</w:t>
      </w:r>
      <w:r w:rsidR="0067404D">
        <w:t xml:space="preserve"> </w:t>
      </w:r>
      <w:r w:rsidRPr="0094167E">
        <w:t>через</w:t>
      </w:r>
      <w:r w:rsidR="0067404D">
        <w:t xml:space="preserve"> </w:t>
      </w:r>
      <w:r w:rsidRPr="0094167E">
        <w:t>10см</w:t>
      </w:r>
      <w:r w:rsidR="0067404D">
        <w:t xml:space="preserve"> </w:t>
      </w:r>
      <w:r w:rsidRPr="0094167E">
        <w:t>на</w:t>
      </w:r>
      <w:r w:rsidR="0067404D">
        <w:t xml:space="preserve"> </w:t>
      </w:r>
      <w:r w:rsidRPr="0094167E">
        <w:t>глубину</w:t>
      </w:r>
      <w:r w:rsidR="0067404D">
        <w:t xml:space="preserve"> </w:t>
      </w:r>
      <w:r w:rsidRPr="0094167E">
        <w:t>1,0м</w:t>
      </w:r>
      <w:r w:rsidR="0067404D">
        <w:t xml:space="preserve"> </w:t>
      </w:r>
      <w:r w:rsidRPr="0094167E">
        <w:t>(по</w:t>
      </w:r>
      <w:r w:rsidR="0067404D">
        <w:t xml:space="preserve"> </w:t>
      </w:r>
      <w:r w:rsidRPr="0094167E">
        <w:t>две</w:t>
      </w:r>
      <w:r w:rsidR="0067404D">
        <w:t xml:space="preserve"> </w:t>
      </w:r>
      <w:r w:rsidRPr="0094167E">
        <w:t>скважины</w:t>
      </w:r>
      <w:r w:rsidR="0067404D">
        <w:t xml:space="preserve"> </w:t>
      </w:r>
      <w:r w:rsidRPr="0094167E">
        <w:t>на</w:t>
      </w:r>
      <w:r w:rsidR="0067404D">
        <w:t xml:space="preserve"> </w:t>
      </w:r>
      <w:r w:rsidRPr="0094167E">
        <w:t>делянках</w:t>
      </w:r>
      <w:r w:rsidR="0067404D">
        <w:t xml:space="preserve"> </w:t>
      </w:r>
      <w:r w:rsidRPr="0094167E">
        <w:t>первой</w:t>
      </w:r>
      <w:r w:rsidR="0067404D">
        <w:t xml:space="preserve"> </w:t>
      </w:r>
      <w:r w:rsidRPr="0094167E">
        <w:t>и</w:t>
      </w:r>
      <w:r w:rsidR="0067404D">
        <w:t xml:space="preserve"> </w:t>
      </w:r>
      <w:r w:rsidRPr="0094167E">
        <w:t>третьей</w:t>
      </w:r>
      <w:r w:rsidR="0067404D">
        <w:t xml:space="preserve"> </w:t>
      </w:r>
      <w:r w:rsidRPr="0094167E">
        <w:t>повторности).</w:t>
      </w:r>
      <w:r w:rsidR="0067404D">
        <w:t xml:space="preserve"> </w:t>
      </w:r>
      <w:r w:rsidRPr="0094167E">
        <w:t>Сроки</w:t>
      </w:r>
      <w:r w:rsidR="0067404D">
        <w:t xml:space="preserve"> </w:t>
      </w:r>
      <w:r w:rsidRPr="0094167E">
        <w:t>отбора</w:t>
      </w:r>
      <w:r w:rsidR="0067404D">
        <w:t xml:space="preserve"> </w:t>
      </w:r>
      <w:r w:rsidRPr="0094167E">
        <w:t>проб</w:t>
      </w:r>
      <w:r w:rsidR="0067404D">
        <w:t xml:space="preserve"> </w:t>
      </w:r>
      <w:r w:rsidRPr="0094167E">
        <w:t>(перед</w:t>
      </w:r>
      <w:r w:rsidR="0067404D">
        <w:t xml:space="preserve"> </w:t>
      </w:r>
      <w:r w:rsidRPr="0094167E">
        <w:t>посевом,</w:t>
      </w:r>
      <w:r w:rsidR="0067404D">
        <w:t xml:space="preserve"> </w:t>
      </w:r>
      <w:r w:rsidRPr="0094167E">
        <w:t>фаза</w:t>
      </w:r>
      <w:r w:rsidR="0067404D">
        <w:t xml:space="preserve"> </w:t>
      </w:r>
      <w:r w:rsidRPr="0094167E">
        <w:t>кущения,</w:t>
      </w:r>
      <w:r w:rsidR="0067404D">
        <w:t xml:space="preserve"> </w:t>
      </w:r>
      <w:r w:rsidRPr="0094167E">
        <w:t>конец</w:t>
      </w:r>
      <w:r w:rsidR="0067404D">
        <w:t xml:space="preserve"> </w:t>
      </w:r>
      <w:r w:rsidRPr="0094167E">
        <w:t>осенней</w:t>
      </w:r>
      <w:r w:rsidR="0067404D">
        <w:t xml:space="preserve"> </w:t>
      </w:r>
      <w:r w:rsidRPr="0094167E">
        <w:t>вегетации,</w:t>
      </w:r>
      <w:r w:rsidR="0067404D">
        <w:t xml:space="preserve"> </w:t>
      </w:r>
      <w:r w:rsidRPr="0094167E">
        <w:t>начало</w:t>
      </w:r>
      <w:r w:rsidR="0067404D">
        <w:t xml:space="preserve"> </w:t>
      </w:r>
      <w:r w:rsidRPr="0094167E">
        <w:t>весенней</w:t>
      </w:r>
      <w:r w:rsidR="0067404D">
        <w:t xml:space="preserve"> </w:t>
      </w:r>
      <w:r w:rsidRPr="0094167E">
        <w:t>вегетации,</w:t>
      </w:r>
      <w:r w:rsidR="0067404D">
        <w:t xml:space="preserve"> </w:t>
      </w:r>
      <w:r w:rsidRPr="0094167E">
        <w:t>фаза</w:t>
      </w:r>
      <w:r w:rsidR="0067404D">
        <w:t xml:space="preserve"> </w:t>
      </w:r>
      <w:r w:rsidRPr="0094167E">
        <w:t>трубкования,</w:t>
      </w:r>
      <w:r w:rsidR="0067404D">
        <w:t xml:space="preserve"> </w:t>
      </w:r>
      <w:r w:rsidRPr="0094167E">
        <w:t>колошения,</w:t>
      </w:r>
      <w:r w:rsidR="0067404D">
        <w:t xml:space="preserve"> </w:t>
      </w:r>
      <w:r w:rsidRPr="0094167E">
        <w:t>перед</w:t>
      </w:r>
      <w:r w:rsidR="0067404D">
        <w:t xml:space="preserve"> </w:t>
      </w:r>
      <w:r w:rsidRPr="0094167E">
        <w:t>уборкой).</w:t>
      </w:r>
      <w:r w:rsidR="0067404D">
        <w:t xml:space="preserve"> </w:t>
      </w:r>
      <w:r w:rsidRPr="0094167E">
        <w:t>Отобранные</w:t>
      </w:r>
      <w:r w:rsidR="0067404D">
        <w:t xml:space="preserve"> </w:t>
      </w:r>
      <w:r w:rsidRPr="0094167E">
        <w:t>пробы</w:t>
      </w:r>
      <w:r w:rsidR="0067404D">
        <w:t xml:space="preserve"> </w:t>
      </w:r>
      <w:r w:rsidRPr="0094167E">
        <w:t>высушиваются</w:t>
      </w:r>
      <w:r w:rsidR="0067404D">
        <w:t xml:space="preserve"> </w:t>
      </w:r>
      <w:r w:rsidRPr="0094167E">
        <w:t>до</w:t>
      </w:r>
      <w:r w:rsidR="0067404D">
        <w:t xml:space="preserve"> </w:t>
      </w:r>
      <w:r w:rsidRPr="0094167E">
        <w:t>постоянного</w:t>
      </w:r>
      <w:r w:rsidR="0067404D">
        <w:t xml:space="preserve"> </w:t>
      </w:r>
      <w:r w:rsidRPr="0094167E">
        <w:t>веса</w:t>
      </w:r>
      <w:r w:rsidR="0067404D">
        <w:t xml:space="preserve"> </w:t>
      </w:r>
      <w:r w:rsidRPr="0094167E">
        <w:t>при</w:t>
      </w:r>
      <w:r w:rsidR="0067404D">
        <w:t xml:space="preserve"> </w:t>
      </w:r>
      <w:r w:rsidRPr="0094167E">
        <w:t>температуре</w:t>
      </w:r>
      <w:r w:rsidR="0067404D">
        <w:t xml:space="preserve"> </w:t>
      </w:r>
      <w:r w:rsidRPr="0094167E">
        <w:t>140˚С</w:t>
      </w:r>
      <w:r w:rsidR="0067404D">
        <w:t xml:space="preserve"> </w:t>
      </w:r>
      <w:r w:rsidRPr="0094167E">
        <w:t>в</w:t>
      </w:r>
      <w:r w:rsidR="0067404D">
        <w:t xml:space="preserve"> </w:t>
      </w:r>
      <w:r w:rsidRPr="0094167E">
        <w:t>течение</w:t>
      </w:r>
      <w:r w:rsidR="0067404D">
        <w:t xml:space="preserve"> </w:t>
      </w:r>
      <w:r w:rsidRPr="0094167E">
        <w:t>6</w:t>
      </w:r>
      <w:r w:rsidR="0067404D">
        <w:t xml:space="preserve"> </w:t>
      </w:r>
      <w:r w:rsidRPr="0094167E">
        <w:t>часов.</w:t>
      </w:r>
      <w:r w:rsidR="0067404D">
        <w:t xml:space="preserve"> </w:t>
      </w:r>
      <w:r w:rsidRPr="0094167E">
        <w:t>Содержание</w:t>
      </w:r>
      <w:r w:rsidR="0067404D">
        <w:t xml:space="preserve"> </w:t>
      </w:r>
      <w:r w:rsidRPr="0094167E">
        <w:t>влаги</w:t>
      </w:r>
      <w:r w:rsidR="0067404D">
        <w:t xml:space="preserve"> </w:t>
      </w:r>
      <w:r w:rsidRPr="0094167E">
        <w:t>вычисляются</w:t>
      </w:r>
      <w:r w:rsidR="0067404D">
        <w:t xml:space="preserve"> </w:t>
      </w:r>
      <w:r w:rsidRPr="0094167E">
        <w:t>в</w:t>
      </w:r>
      <w:r w:rsidR="0067404D">
        <w:t xml:space="preserve"> </w:t>
      </w:r>
      <w:r w:rsidRPr="0094167E">
        <w:t>процентах</w:t>
      </w:r>
      <w:r w:rsidR="0067404D">
        <w:t xml:space="preserve"> </w:t>
      </w:r>
      <w:r w:rsidRPr="0094167E">
        <w:t>от</w:t>
      </w:r>
      <w:r w:rsidR="0067404D">
        <w:t xml:space="preserve"> </w:t>
      </w:r>
      <w:r w:rsidRPr="0094167E">
        <w:t>массы</w:t>
      </w:r>
      <w:r w:rsidR="0067404D">
        <w:t xml:space="preserve"> </w:t>
      </w:r>
      <w:r w:rsidRPr="0094167E">
        <w:t>абсолютно</w:t>
      </w:r>
      <w:r w:rsidR="0067404D">
        <w:t xml:space="preserve"> </w:t>
      </w:r>
      <w:r w:rsidRPr="0094167E">
        <w:t>–</w:t>
      </w:r>
      <w:r w:rsidR="0067404D">
        <w:t xml:space="preserve"> </w:t>
      </w:r>
      <w:r w:rsidRPr="0094167E">
        <w:t>сухой</w:t>
      </w:r>
      <w:r w:rsidR="0067404D">
        <w:t xml:space="preserve"> </w:t>
      </w:r>
      <w:r w:rsidRPr="0094167E">
        <w:t>почвы,</w:t>
      </w:r>
      <w:r w:rsidR="0067404D">
        <w:t xml:space="preserve"> </w:t>
      </w:r>
      <w:r w:rsidRPr="0094167E">
        <w:t>запасы</w:t>
      </w:r>
      <w:r w:rsidR="0067404D">
        <w:t xml:space="preserve"> </w:t>
      </w:r>
      <w:r w:rsidRPr="0094167E">
        <w:t>продуктивной</w:t>
      </w:r>
      <w:r w:rsidR="0067404D">
        <w:t xml:space="preserve"> </w:t>
      </w:r>
      <w:r w:rsidRPr="0094167E">
        <w:t>влаги</w:t>
      </w:r>
      <w:r w:rsidR="0067404D">
        <w:t xml:space="preserve"> </w:t>
      </w:r>
      <w:r w:rsidRPr="0094167E">
        <w:t>–</w:t>
      </w:r>
      <w:r w:rsidR="0067404D">
        <w:t xml:space="preserve"> </w:t>
      </w:r>
      <w:r w:rsidRPr="0094167E">
        <w:t>в</w:t>
      </w:r>
      <w:r w:rsidR="0067404D">
        <w:t xml:space="preserve"> </w:t>
      </w:r>
      <w:r w:rsidRPr="0094167E">
        <w:t>миллиметрах</w:t>
      </w:r>
      <w:r w:rsidR="0067404D">
        <w:t xml:space="preserve"> </w:t>
      </w:r>
      <w:r w:rsidRPr="0094167E">
        <w:t>(ГОСТ</w:t>
      </w:r>
      <w:r w:rsidR="0067404D">
        <w:t xml:space="preserve"> </w:t>
      </w:r>
      <w:r w:rsidRPr="0094167E">
        <w:t>28.268-89).</w:t>
      </w:r>
    </w:p>
    <w:p w14:paraId="53625713" w14:textId="15B85844" w:rsidR="0094167E" w:rsidRPr="0094167E" w:rsidRDefault="0094167E" w:rsidP="0094167E">
      <w:r w:rsidRPr="0094167E">
        <w:t>4.</w:t>
      </w:r>
      <w:r w:rsidR="0067404D">
        <w:t xml:space="preserve"> </w:t>
      </w:r>
      <w:r w:rsidRPr="0094167E">
        <w:t>Динамика</w:t>
      </w:r>
      <w:r w:rsidR="0067404D">
        <w:t xml:space="preserve"> </w:t>
      </w:r>
      <w:r w:rsidRPr="0094167E">
        <w:t>питательного</w:t>
      </w:r>
      <w:r w:rsidR="0067404D">
        <w:t xml:space="preserve"> </w:t>
      </w:r>
      <w:r w:rsidRPr="0094167E">
        <w:t>режима.</w:t>
      </w:r>
      <w:r w:rsidR="0067404D">
        <w:t xml:space="preserve"> </w:t>
      </w:r>
      <w:r w:rsidRPr="0094167E">
        <w:t>Отбор</w:t>
      </w:r>
      <w:r w:rsidR="0067404D">
        <w:t xml:space="preserve"> </w:t>
      </w:r>
      <w:r w:rsidRPr="0094167E">
        <w:t>почвенных</w:t>
      </w:r>
      <w:r w:rsidR="0067404D">
        <w:t xml:space="preserve"> </w:t>
      </w:r>
      <w:r w:rsidRPr="0094167E">
        <w:t>проб</w:t>
      </w:r>
      <w:r w:rsidR="0067404D">
        <w:t xml:space="preserve"> </w:t>
      </w:r>
      <w:r w:rsidRPr="0094167E">
        <w:t>для</w:t>
      </w:r>
      <w:r w:rsidR="0067404D">
        <w:t xml:space="preserve"> </w:t>
      </w:r>
      <w:r w:rsidRPr="0094167E">
        <w:t>определения</w:t>
      </w:r>
      <w:r w:rsidR="0067404D">
        <w:t xml:space="preserve"> </w:t>
      </w:r>
      <w:r w:rsidRPr="0094167E">
        <w:t>усвояемых</w:t>
      </w:r>
      <w:r w:rsidR="0067404D">
        <w:t xml:space="preserve"> </w:t>
      </w:r>
      <w:r w:rsidRPr="0094167E">
        <w:t>форм</w:t>
      </w:r>
      <w:r w:rsidR="0067404D">
        <w:t xml:space="preserve"> </w:t>
      </w:r>
      <w:r w:rsidRPr="0094167E">
        <w:t>питательных</w:t>
      </w:r>
      <w:r w:rsidR="0067404D">
        <w:t xml:space="preserve"> </w:t>
      </w:r>
      <w:r w:rsidRPr="0094167E">
        <w:t>веществ</w:t>
      </w:r>
      <w:r w:rsidR="0067404D">
        <w:t xml:space="preserve"> </w:t>
      </w:r>
      <w:r w:rsidRPr="0094167E">
        <w:t>макроэлементов</w:t>
      </w:r>
      <w:r w:rsidR="0067404D">
        <w:t xml:space="preserve"> </w:t>
      </w:r>
      <w:r w:rsidRPr="0094167E">
        <w:t>(NO</w:t>
      </w:r>
      <w:r w:rsidRPr="0094167E">
        <w:rPr>
          <w:vertAlign w:val="subscript"/>
        </w:rPr>
        <w:t>3</w:t>
      </w:r>
      <w:r w:rsidRPr="0094167E">
        <w:t>,</w:t>
      </w:r>
      <w:r w:rsidR="0067404D">
        <w:t xml:space="preserve"> </w:t>
      </w:r>
      <w:r w:rsidRPr="0094167E">
        <w:t>P</w:t>
      </w:r>
      <w:r w:rsidRPr="0094167E">
        <w:rPr>
          <w:vertAlign w:val="subscript"/>
        </w:rPr>
        <w:t>2</w:t>
      </w:r>
      <w:r w:rsidRPr="0094167E">
        <w:t>O</w:t>
      </w:r>
      <w:r w:rsidRPr="0094167E">
        <w:rPr>
          <w:vertAlign w:val="subscript"/>
        </w:rPr>
        <w:t>5</w:t>
      </w:r>
      <w:r w:rsidRPr="0094167E">
        <w:t>,</w:t>
      </w:r>
      <w:r w:rsidR="0067404D">
        <w:t xml:space="preserve"> </w:t>
      </w:r>
      <w:r w:rsidRPr="0094167E">
        <w:t>K</w:t>
      </w:r>
      <w:r w:rsidRPr="0094167E">
        <w:rPr>
          <w:vertAlign w:val="subscript"/>
        </w:rPr>
        <w:t>2</w:t>
      </w:r>
      <w:r w:rsidRPr="0094167E">
        <w:t>O)</w:t>
      </w:r>
      <w:r w:rsidR="0067404D">
        <w:t xml:space="preserve"> </w:t>
      </w:r>
      <w:r w:rsidRPr="0094167E">
        <w:t>проводится</w:t>
      </w:r>
      <w:r w:rsidR="0067404D">
        <w:t xml:space="preserve"> </w:t>
      </w:r>
      <w:r w:rsidRPr="0094167E">
        <w:t>в</w:t>
      </w:r>
      <w:r w:rsidR="0067404D">
        <w:t xml:space="preserve"> </w:t>
      </w:r>
      <w:r w:rsidRPr="0094167E">
        <w:t>три</w:t>
      </w:r>
      <w:r w:rsidR="0067404D">
        <w:t xml:space="preserve"> </w:t>
      </w:r>
      <w:r w:rsidRPr="0094167E">
        <w:t>срока</w:t>
      </w:r>
      <w:r w:rsidR="0067404D">
        <w:t xml:space="preserve"> </w:t>
      </w:r>
      <w:r w:rsidRPr="0094167E">
        <w:t>на</w:t>
      </w:r>
      <w:r w:rsidR="0067404D">
        <w:t xml:space="preserve"> </w:t>
      </w:r>
      <w:r w:rsidRPr="0094167E">
        <w:t>всех</w:t>
      </w:r>
      <w:r w:rsidR="0067404D">
        <w:t xml:space="preserve"> </w:t>
      </w:r>
      <w:r w:rsidRPr="0094167E">
        <w:t>изучаемых</w:t>
      </w:r>
      <w:r w:rsidR="0067404D">
        <w:t xml:space="preserve"> </w:t>
      </w:r>
      <w:r w:rsidRPr="0094167E">
        <w:t>культурах.</w:t>
      </w:r>
      <w:r w:rsidR="0067404D">
        <w:t xml:space="preserve"> </w:t>
      </w:r>
      <w:r w:rsidRPr="0094167E">
        <w:t>Пробы</w:t>
      </w:r>
      <w:r w:rsidR="0067404D">
        <w:t xml:space="preserve"> </w:t>
      </w:r>
      <w:r w:rsidRPr="0094167E">
        <w:t>почвы</w:t>
      </w:r>
      <w:r w:rsidR="0067404D">
        <w:t xml:space="preserve"> </w:t>
      </w:r>
      <w:r w:rsidRPr="0094167E">
        <w:t>отбираются</w:t>
      </w:r>
      <w:r w:rsidR="0067404D">
        <w:t xml:space="preserve"> </w:t>
      </w:r>
      <w:r w:rsidRPr="0094167E">
        <w:t>перед</w:t>
      </w:r>
      <w:r w:rsidR="0067404D">
        <w:t xml:space="preserve"> </w:t>
      </w:r>
      <w:r w:rsidRPr="0094167E">
        <w:t>посевом</w:t>
      </w:r>
      <w:r w:rsidR="0067404D">
        <w:t xml:space="preserve"> </w:t>
      </w:r>
      <w:r w:rsidRPr="0094167E">
        <w:t>в</w:t>
      </w:r>
      <w:r w:rsidR="0067404D">
        <w:t xml:space="preserve"> </w:t>
      </w:r>
      <w:r w:rsidRPr="0094167E">
        <w:t>слое</w:t>
      </w:r>
      <w:r w:rsidR="0067404D">
        <w:t xml:space="preserve"> </w:t>
      </w:r>
      <w:r w:rsidRPr="0094167E">
        <w:t>0-60см</w:t>
      </w:r>
      <w:r w:rsidR="0067404D">
        <w:t xml:space="preserve"> </w:t>
      </w:r>
      <w:r w:rsidRPr="0094167E">
        <w:t>в</w:t>
      </w:r>
      <w:r w:rsidR="0067404D">
        <w:t xml:space="preserve"> </w:t>
      </w:r>
      <w:r w:rsidRPr="0094167E">
        <w:t>четырех</w:t>
      </w:r>
      <w:r w:rsidR="0067404D">
        <w:t xml:space="preserve"> </w:t>
      </w:r>
      <w:r w:rsidRPr="0094167E">
        <w:t>точках</w:t>
      </w:r>
      <w:r w:rsidR="0067404D">
        <w:t xml:space="preserve"> </w:t>
      </w:r>
      <w:r w:rsidRPr="0094167E">
        <w:t>на</w:t>
      </w:r>
      <w:r w:rsidR="0067404D">
        <w:t xml:space="preserve"> </w:t>
      </w:r>
      <w:r w:rsidRPr="0094167E">
        <w:t>каждой</w:t>
      </w:r>
      <w:r w:rsidR="0067404D">
        <w:t xml:space="preserve"> </w:t>
      </w:r>
      <w:r w:rsidRPr="0094167E">
        <w:t>делянке</w:t>
      </w:r>
      <w:r w:rsidR="0067404D">
        <w:t xml:space="preserve"> </w:t>
      </w:r>
      <w:r w:rsidRPr="0094167E">
        <w:t>парным</w:t>
      </w:r>
      <w:r w:rsidR="0067404D">
        <w:t xml:space="preserve"> </w:t>
      </w:r>
      <w:r w:rsidRPr="0094167E">
        <w:t>способом.</w:t>
      </w:r>
      <w:r w:rsidR="0067404D">
        <w:t xml:space="preserve"> </w:t>
      </w:r>
      <w:r w:rsidRPr="0094167E">
        <w:t>Весной</w:t>
      </w:r>
      <w:r w:rsidR="0067404D">
        <w:t xml:space="preserve"> </w:t>
      </w:r>
      <w:r w:rsidRPr="0094167E">
        <w:t>и</w:t>
      </w:r>
      <w:r w:rsidR="0067404D">
        <w:t xml:space="preserve"> </w:t>
      </w:r>
      <w:r w:rsidRPr="0094167E">
        <w:t>осенью</w:t>
      </w:r>
      <w:r w:rsidR="0067404D">
        <w:t xml:space="preserve"> </w:t>
      </w:r>
      <w:r w:rsidRPr="0094167E">
        <w:t>на</w:t>
      </w:r>
      <w:r w:rsidR="0067404D">
        <w:t xml:space="preserve"> </w:t>
      </w:r>
      <w:r w:rsidRPr="0094167E">
        <w:t>озимой</w:t>
      </w:r>
      <w:r w:rsidR="0067404D">
        <w:t xml:space="preserve"> </w:t>
      </w:r>
      <w:r w:rsidRPr="0094167E">
        <w:t>пшенице</w:t>
      </w:r>
      <w:r w:rsidR="0067404D">
        <w:t xml:space="preserve"> </w:t>
      </w:r>
      <w:r w:rsidRPr="0094167E">
        <w:t>в</w:t>
      </w:r>
      <w:r w:rsidR="0067404D">
        <w:t xml:space="preserve"> </w:t>
      </w:r>
      <w:r w:rsidRPr="0094167E">
        <w:t>слое</w:t>
      </w:r>
      <w:r w:rsidR="0067404D">
        <w:t xml:space="preserve"> </w:t>
      </w:r>
      <w:r w:rsidRPr="0094167E">
        <w:t>0-30</w:t>
      </w:r>
      <w:r w:rsidR="0067404D">
        <w:t xml:space="preserve"> </w:t>
      </w:r>
      <w:r w:rsidRPr="0094167E">
        <w:t>см</w:t>
      </w:r>
      <w:r w:rsidR="0067404D">
        <w:t xml:space="preserve"> </w:t>
      </w:r>
      <w:r w:rsidRPr="0094167E">
        <w:t>(ГОСТ</w:t>
      </w:r>
      <w:r w:rsidR="0067404D">
        <w:t xml:space="preserve"> </w:t>
      </w:r>
      <w:r w:rsidRPr="0094167E">
        <w:t>26951</w:t>
      </w:r>
      <w:r w:rsidR="0067404D">
        <w:t xml:space="preserve"> </w:t>
      </w:r>
      <w:r w:rsidRPr="0094167E">
        <w:t>–</w:t>
      </w:r>
      <w:r w:rsidR="0067404D">
        <w:t xml:space="preserve"> </w:t>
      </w:r>
      <w:r w:rsidRPr="0094167E">
        <w:t>86,</w:t>
      </w:r>
      <w:r w:rsidR="0067404D">
        <w:t xml:space="preserve"> </w:t>
      </w:r>
      <w:r w:rsidRPr="0094167E">
        <w:t>ГОСТ</w:t>
      </w:r>
      <w:r w:rsidR="0067404D">
        <w:t xml:space="preserve"> </w:t>
      </w:r>
      <w:r w:rsidRPr="0094167E">
        <w:t>26204</w:t>
      </w:r>
      <w:r w:rsidR="0067404D">
        <w:t xml:space="preserve"> </w:t>
      </w:r>
      <w:r w:rsidRPr="0094167E">
        <w:t>–</w:t>
      </w:r>
      <w:r w:rsidR="0067404D">
        <w:t xml:space="preserve"> </w:t>
      </w:r>
      <w:r w:rsidRPr="0094167E">
        <w:t>91).</w:t>
      </w:r>
    </w:p>
    <w:p w14:paraId="7EB34A24" w14:textId="02A0700F" w:rsidR="0094167E" w:rsidRPr="0094167E" w:rsidRDefault="0094167E" w:rsidP="0094167E">
      <w:r w:rsidRPr="0094167E">
        <w:t>5.</w:t>
      </w:r>
      <w:r w:rsidR="0067404D">
        <w:t xml:space="preserve"> </w:t>
      </w:r>
      <w:r w:rsidRPr="0094167E">
        <w:t>Засоренность</w:t>
      </w:r>
      <w:r w:rsidR="0067404D">
        <w:t xml:space="preserve"> </w:t>
      </w:r>
      <w:r w:rsidRPr="0094167E">
        <w:t>посевов.</w:t>
      </w:r>
      <w:r w:rsidR="0067404D">
        <w:t xml:space="preserve"> </w:t>
      </w:r>
      <w:r w:rsidRPr="0094167E">
        <w:t>Перед</w:t>
      </w:r>
      <w:r w:rsidR="0067404D">
        <w:t xml:space="preserve"> </w:t>
      </w:r>
      <w:r w:rsidRPr="0094167E">
        <w:t>уборкой</w:t>
      </w:r>
      <w:r w:rsidR="0067404D">
        <w:t xml:space="preserve"> </w:t>
      </w:r>
      <w:r w:rsidRPr="0094167E">
        <w:t>(количественно-весовой</w:t>
      </w:r>
      <w:r w:rsidR="0067404D">
        <w:t xml:space="preserve"> </w:t>
      </w:r>
      <w:r w:rsidRPr="0094167E">
        <w:t>метод).</w:t>
      </w:r>
    </w:p>
    <w:p w14:paraId="3F3049E7" w14:textId="19C392AA" w:rsidR="0094167E" w:rsidRPr="0094167E" w:rsidRDefault="0094167E" w:rsidP="0094167E">
      <w:r w:rsidRPr="0094167E">
        <w:t>Определяется</w:t>
      </w:r>
      <w:r w:rsidR="0067404D">
        <w:t xml:space="preserve"> </w:t>
      </w:r>
      <w:r w:rsidRPr="0094167E">
        <w:t>количество</w:t>
      </w:r>
      <w:r w:rsidR="0067404D">
        <w:t xml:space="preserve"> </w:t>
      </w:r>
      <w:r w:rsidRPr="0094167E">
        <w:t>и</w:t>
      </w:r>
      <w:r w:rsidR="0067404D">
        <w:t xml:space="preserve"> </w:t>
      </w:r>
      <w:r w:rsidRPr="0094167E">
        <w:t>вид</w:t>
      </w:r>
      <w:r w:rsidR="0067404D">
        <w:t xml:space="preserve"> </w:t>
      </w:r>
      <w:r w:rsidRPr="0094167E">
        <w:t>сорняков,</w:t>
      </w:r>
      <w:r w:rsidR="0067404D">
        <w:t xml:space="preserve"> </w:t>
      </w:r>
      <w:r w:rsidRPr="0094167E">
        <w:t>масса</w:t>
      </w:r>
      <w:r w:rsidR="0067404D">
        <w:t xml:space="preserve"> </w:t>
      </w:r>
      <w:r w:rsidRPr="0094167E">
        <w:t>сорных</w:t>
      </w:r>
      <w:r w:rsidR="0067404D">
        <w:t xml:space="preserve"> </w:t>
      </w:r>
      <w:r w:rsidRPr="0094167E">
        <w:t>растений.</w:t>
      </w:r>
      <w:r w:rsidR="0067404D">
        <w:t xml:space="preserve"> </w:t>
      </w:r>
      <w:r w:rsidRPr="0094167E">
        <w:t>Учет</w:t>
      </w:r>
      <w:r w:rsidR="0067404D">
        <w:t xml:space="preserve"> </w:t>
      </w:r>
      <w:r w:rsidRPr="0094167E">
        <w:t>проводится</w:t>
      </w:r>
      <w:r w:rsidR="0067404D">
        <w:t xml:space="preserve"> </w:t>
      </w:r>
      <w:r w:rsidRPr="0094167E">
        <w:t>на</w:t>
      </w:r>
      <w:r w:rsidR="0067404D">
        <w:t xml:space="preserve"> </w:t>
      </w:r>
      <w:r w:rsidRPr="0094167E">
        <w:t>делянках</w:t>
      </w:r>
      <w:r w:rsidR="0067404D">
        <w:t xml:space="preserve"> </w:t>
      </w:r>
      <w:r w:rsidRPr="0094167E">
        <w:t>первой</w:t>
      </w:r>
      <w:r w:rsidR="0067404D">
        <w:t xml:space="preserve"> </w:t>
      </w:r>
      <w:r w:rsidRPr="0094167E">
        <w:t>и</w:t>
      </w:r>
      <w:r w:rsidR="0067404D">
        <w:t xml:space="preserve"> </w:t>
      </w:r>
      <w:r w:rsidRPr="0094167E">
        <w:t>третей</w:t>
      </w:r>
      <w:r w:rsidR="0067404D">
        <w:t xml:space="preserve"> </w:t>
      </w:r>
      <w:r w:rsidRPr="0094167E">
        <w:t>повторности</w:t>
      </w:r>
      <w:r w:rsidR="0067404D">
        <w:t xml:space="preserve"> </w:t>
      </w:r>
      <w:r w:rsidRPr="0094167E">
        <w:t>в</w:t>
      </w:r>
      <w:r w:rsidR="0067404D">
        <w:t xml:space="preserve"> </w:t>
      </w:r>
      <w:r w:rsidRPr="0094167E">
        <w:t>8</w:t>
      </w:r>
      <w:r w:rsidR="0067404D">
        <w:t xml:space="preserve"> </w:t>
      </w:r>
      <w:r w:rsidRPr="0094167E">
        <w:t>местах</w:t>
      </w:r>
      <w:r w:rsidR="0067404D">
        <w:t xml:space="preserve"> </w:t>
      </w:r>
      <w:r w:rsidRPr="0094167E">
        <w:t>по</w:t>
      </w:r>
      <w:r w:rsidR="0067404D">
        <w:t xml:space="preserve"> </w:t>
      </w:r>
      <w:r w:rsidRPr="0094167E">
        <w:t>диагонали</w:t>
      </w:r>
      <w:r w:rsidR="0067404D">
        <w:t xml:space="preserve"> </w:t>
      </w:r>
      <w:r w:rsidRPr="0094167E">
        <w:t>делянок</w:t>
      </w:r>
      <w:r w:rsidR="0067404D">
        <w:t xml:space="preserve"> </w:t>
      </w:r>
      <w:r w:rsidRPr="0094167E">
        <w:t>накладками</w:t>
      </w:r>
      <w:r w:rsidR="0067404D">
        <w:t xml:space="preserve"> </w:t>
      </w:r>
      <w:r w:rsidRPr="0094167E">
        <w:t>в</w:t>
      </w:r>
      <w:r w:rsidR="0067404D">
        <w:t xml:space="preserve"> </w:t>
      </w:r>
      <w:r w:rsidRPr="0094167E">
        <w:t>0,5м</w:t>
      </w:r>
      <w:r w:rsidRPr="0094167E">
        <w:rPr>
          <w:vertAlign w:val="superscript"/>
        </w:rPr>
        <w:t>2</w:t>
      </w:r>
      <w:r w:rsidRPr="0094167E">
        <w:t>.</w:t>
      </w:r>
    </w:p>
    <w:p w14:paraId="3A900274" w14:textId="0DEC0804" w:rsidR="0094167E" w:rsidRPr="0094167E" w:rsidRDefault="0094167E" w:rsidP="0094167E">
      <w:r w:rsidRPr="0094167E">
        <w:t>6.</w:t>
      </w:r>
      <w:r w:rsidR="0067404D">
        <w:t xml:space="preserve"> </w:t>
      </w:r>
      <w:r w:rsidRPr="0094167E">
        <w:t>Элементы</w:t>
      </w:r>
      <w:r w:rsidR="0067404D">
        <w:t xml:space="preserve"> </w:t>
      </w:r>
      <w:r w:rsidRPr="0094167E">
        <w:t>структуры</w:t>
      </w:r>
      <w:r w:rsidR="0067404D">
        <w:t xml:space="preserve"> </w:t>
      </w:r>
      <w:r w:rsidRPr="0094167E">
        <w:t>урожая.</w:t>
      </w:r>
      <w:r w:rsidR="0067404D">
        <w:t xml:space="preserve"> </w:t>
      </w:r>
      <w:r w:rsidRPr="0094167E">
        <w:t>Пробы</w:t>
      </w:r>
      <w:r w:rsidR="0067404D">
        <w:t xml:space="preserve"> </w:t>
      </w:r>
      <w:r w:rsidRPr="0094167E">
        <w:t>составляются</w:t>
      </w:r>
      <w:r w:rsidR="0067404D">
        <w:t xml:space="preserve"> </w:t>
      </w:r>
      <w:r w:rsidRPr="0094167E">
        <w:t>из</w:t>
      </w:r>
      <w:r w:rsidR="0067404D">
        <w:t xml:space="preserve"> </w:t>
      </w:r>
      <w:r w:rsidRPr="0094167E">
        <w:t>растений,</w:t>
      </w:r>
      <w:r w:rsidR="0067404D">
        <w:t xml:space="preserve"> </w:t>
      </w:r>
      <w:r w:rsidRPr="0094167E">
        <w:t>взятых</w:t>
      </w:r>
      <w:r w:rsidR="0067404D">
        <w:t xml:space="preserve"> </w:t>
      </w:r>
      <w:r w:rsidRPr="0094167E">
        <w:t>перед</w:t>
      </w:r>
      <w:r w:rsidR="0067404D">
        <w:t xml:space="preserve"> </w:t>
      </w:r>
      <w:r w:rsidRPr="0094167E">
        <w:t>уборкой</w:t>
      </w:r>
      <w:r w:rsidR="0067404D">
        <w:t xml:space="preserve"> </w:t>
      </w:r>
      <w:r w:rsidRPr="0094167E">
        <w:t>урожая</w:t>
      </w:r>
      <w:r w:rsidR="0067404D">
        <w:t xml:space="preserve"> </w:t>
      </w:r>
      <w:r w:rsidRPr="0094167E">
        <w:t>с</w:t>
      </w:r>
      <w:r w:rsidR="0067404D">
        <w:t xml:space="preserve"> </w:t>
      </w:r>
      <w:r w:rsidRPr="0094167E">
        <w:t>закрепленных</w:t>
      </w:r>
      <w:r w:rsidR="0067404D">
        <w:t xml:space="preserve"> </w:t>
      </w:r>
      <w:r w:rsidRPr="0094167E">
        <w:t>площадок,</w:t>
      </w:r>
      <w:r w:rsidR="0067404D">
        <w:t xml:space="preserve"> </w:t>
      </w:r>
      <w:r w:rsidRPr="0094167E">
        <w:t>которые</w:t>
      </w:r>
      <w:r w:rsidR="0067404D">
        <w:t xml:space="preserve"> </w:t>
      </w:r>
      <w:r w:rsidRPr="0094167E">
        <w:t>размещались</w:t>
      </w:r>
      <w:r w:rsidR="0067404D">
        <w:t xml:space="preserve"> </w:t>
      </w:r>
      <w:r w:rsidRPr="0094167E">
        <w:t>в</w:t>
      </w:r>
      <w:r w:rsidR="0067404D">
        <w:t xml:space="preserve"> </w:t>
      </w:r>
      <w:r w:rsidRPr="0094167E">
        <w:t>шести</w:t>
      </w:r>
      <w:r w:rsidR="0067404D">
        <w:t xml:space="preserve"> </w:t>
      </w:r>
      <w:r w:rsidRPr="0094167E">
        <w:t>местах</w:t>
      </w:r>
      <w:r w:rsidR="0067404D">
        <w:t xml:space="preserve"> </w:t>
      </w:r>
      <w:r w:rsidRPr="0094167E">
        <w:t>по</w:t>
      </w:r>
      <w:r w:rsidR="0067404D">
        <w:t xml:space="preserve"> </w:t>
      </w:r>
      <w:r w:rsidRPr="0094167E">
        <w:t>диагонали</w:t>
      </w:r>
      <w:r w:rsidR="0067404D">
        <w:t xml:space="preserve"> </w:t>
      </w:r>
      <w:r w:rsidRPr="0094167E">
        <w:t>делянки,</w:t>
      </w:r>
      <w:r w:rsidR="0067404D">
        <w:t xml:space="preserve"> </w:t>
      </w:r>
      <w:r w:rsidRPr="0094167E">
        <w:t>общей</w:t>
      </w:r>
      <w:r w:rsidR="0067404D">
        <w:t xml:space="preserve"> </w:t>
      </w:r>
      <w:r w:rsidRPr="0094167E">
        <w:t>площадью</w:t>
      </w:r>
      <w:r w:rsidR="0067404D">
        <w:t xml:space="preserve"> </w:t>
      </w:r>
      <w:r w:rsidRPr="0094167E">
        <w:t>1м2.</w:t>
      </w:r>
      <w:r w:rsidR="0067404D">
        <w:t xml:space="preserve"> </w:t>
      </w:r>
      <w:r w:rsidRPr="0094167E">
        <w:t>В</w:t>
      </w:r>
      <w:r w:rsidR="0067404D">
        <w:t xml:space="preserve"> </w:t>
      </w:r>
      <w:r w:rsidRPr="0094167E">
        <w:t>пробе</w:t>
      </w:r>
      <w:r w:rsidR="0067404D">
        <w:t xml:space="preserve"> </w:t>
      </w:r>
      <w:r w:rsidRPr="0094167E">
        <w:t>определятся</w:t>
      </w:r>
      <w:r w:rsidR="0067404D">
        <w:t xml:space="preserve"> </w:t>
      </w:r>
      <w:r w:rsidRPr="0094167E">
        <w:t>количество</w:t>
      </w:r>
      <w:r w:rsidR="0067404D">
        <w:t xml:space="preserve"> </w:t>
      </w:r>
      <w:r w:rsidRPr="0094167E">
        <w:t>стеблей,</w:t>
      </w:r>
      <w:r w:rsidR="0067404D">
        <w:t xml:space="preserve"> </w:t>
      </w:r>
      <w:r w:rsidRPr="0094167E">
        <w:t>коэффициент</w:t>
      </w:r>
      <w:r w:rsidR="0067404D">
        <w:t xml:space="preserve"> </w:t>
      </w:r>
      <w:r w:rsidRPr="0094167E">
        <w:t>продуктивности,</w:t>
      </w:r>
      <w:r w:rsidR="0067404D">
        <w:t xml:space="preserve"> </w:t>
      </w:r>
      <w:r w:rsidRPr="0094167E">
        <w:t>масса</w:t>
      </w:r>
      <w:r w:rsidR="0067404D">
        <w:t xml:space="preserve"> </w:t>
      </w:r>
      <w:r w:rsidRPr="0094167E">
        <w:t>зерна</w:t>
      </w:r>
      <w:r w:rsidR="0067404D">
        <w:t xml:space="preserve"> </w:t>
      </w:r>
      <w:r w:rsidRPr="0094167E">
        <w:t>и</w:t>
      </w:r>
      <w:r w:rsidR="0067404D">
        <w:t xml:space="preserve"> </w:t>
      </w:r>
      <w:r w:rsidRPr="0094167E">
        <w:t>соломы</w:t>
      </w:r>
      <w:r w:rsidR="0067404D">
        <w:t xml:space="preserve"> </w:t>
      </w:r>
      <w:r w:rsidRPr="0094167E">
        <w:t>с</w:t>
      </w:r>
      <w:r w:rsidR="0067404D">
        <w:t xml:space="preserve"> </w:t>
      </w:r>
      <w:r w:rsidRPr="0094167E">
        <w:t>1м2,</w:t>
      </w:r>
      <w:r w:rsidR="0067404D">
        <w:t xml:space="preserve"> </w:t>
      </w:r>
      <w:r w:rsidRPr="0094167E">
        <w:t>отношение</w:t>
      </w:r>
      <w:r w:rsidR="0067404D">
        <w:t xml:space="preserve"> </w:t>
      </w:r>
      <w:r w:rsidRPr="0094167E">
        <w:t>зерна</w:t>
      </w:r>
      <w:r w:rsidR="0067404D">
        <w:t xml:space="preserve"> </w:t>
      </w:r>
      <w:r w:rsidRPr="0094167E">
        <w:t>к</w:t>
      </w:r>
      <w:r w:rsidR="0067404D">
        <w:t xml:space="preserve"> </w:t>
      </w:r>
      <w:r w:rsidRPr="0094167E">
        <w:t>соломе.</w:t>
      </w:r>
      <w:r w:rsidR="0067404D">
        <w:t xml:space="preserve"> </w:t>
      </w:r>
      <w:r w:rsidRPr="0094167E">
        <w:t>При</w:t>
      </w:r>
      <w:r w:rsidR="0067404D">
        <w:t xml:space="preserve"> </w:t>
      </w:r>
      <w:r w:rsidRPr="0094167E">
        <w:t>анализе</w:t>
      </w:r>
      <w:r w:rsidR="0067404D">
        <w:t xml:space="preserve"> </w:t>
      </w:r>
      <w:r w:rsidRPr="0094167E">
        <w:t>50</w:t>
      </w:r>
      <w:r w:rsidR="0067404D">
        <w:t xml:space="preserve"> </w:t>
      </w:r>
      <w:r w:rsidRPr="0094167E">
        <w:t>растений</w:t>
      </w:r>
      <w:r w:rsidR="0067404D">
        <w:t xml:space="preserve"> </w:t>
      </w:r>
      <w:r w:rsidRPr="0094167E">
        <w:t>устанавливали</w:t>
      </w:r>
      <w:r w:rsidR="0067404D">
        <w:t xml:space="preserve"> </w:t>
      </w:r>
      <w:r w:rsidRPr="0094167E">
        <w:t>высоту</w:t>
      </w:r>
      <w:r w:rsidR="0067404D">
        <w:t xml:space="preserve"> </w:t>
      </w:r>
      <w:r w:rsidRPr="0094167E">
        <w:t>и</w:t>
      </w:r>
      <w:r w:rsidR="0067404D">
        <w:t xml:space="preserve"> </w:t>
      </w:r>
      <w:r w:rsidRPr="0094167E">
        <w:t>массу</w:t>
      </w:r>
      <w:r w:rsidR="0067404D">
        <w:t xml:space="preserve"> </w:t>
      </w:r>
      <w:r w:rsidRPr="0094167E">
        <w:t>растений,</w:t>
      </w:r>
      <w:r w:rsidR="0067404D">
        <w:t xml:space="preserve"> </w:t>
      </w:r>
      <w:r w:rsidRPr="0094167E">
        <w:t>количество</w:t>
      </w:r>
      <w:r w:rsidR="0067404D">
        <w:t xml:space="preserve"> </w:t>
      </w:r>
      <w:r w:rsidRPr="0094167E">
        <w:t>и</w:t>
      </w:r>
      <w:r w:rsidR="0067404D">
        <w:t xml:space="preserve"> </w:t>
      </w:r>
      <w:r w:rsidRPr="0094167E">
        <w:t>массу</w:t>
      </w:r>
      <w:r w:rsidR="0067404D">
        <w:t xml:space="preserve"> </w:t>
      </w:r>
      <w:r w:rsidRPr="0094167E">
        <w:t>зерна</w:t>
      </w:r>
      <w:r w:rsidR="0067404D">
        <w:t xml:space="preserve"> </w:t>
      </w:r>
      <w:r w:rsidRPr="0094167E">
        <w:t>в</w:t>
      </w:r>
      <w:r w:rsidR="0067404D">
        <w:t xml:space="preserve"> </w:t>
      </w:r>
      <w:r w:rsidRPr="0094167E">
        <w:t>колосе.</w:t>
      </w:r>
    </w:p>
    <w:p w14:paraId="41BAE652" w14:textId="64C7BCA0" w:rsidR="0094167E" w:rsidRPr="0094167E" w:rsidRDefault="0094167E" w:rsidP="0094167E">
      <w:r w:rsidRPr="0094167E">
        <w:t>7.</w:t>
      </w:r>
      <w:r w:rsidR="0067404D">
        <w:t xml:space="preserve"> </w:t>
      </w:r>
      <w:r w:rsidRPr="0094167E">
        <w:t>Диагностика</w:t>
      </w:r>
      <w:r w:rsidR="0067404D">
        <w:t xml:space="preserve"> </w:t>
      </w:r>
      <w:r w:rsidRPr="0094167E">
        <w:t>макроэлементов</w:t>
      </w:r>
      <w:r w:rsidR="0067404D">
        <w:t xml:space="preserve"> </w:t>
      </w:r>
      <w:r w:rsidRPr="0094167E">
        <w:t>(NO</w:t>
      </w:r>
      <w:r w:rsidRPr="0094167E">
        <w:rPr>
          <w:vertAlign w:val="subscript"/>
        </w:rPr>
        <w:t>3</w:t>
      </w:r>
      <w:r w:rsidRPr="0094167E">
        <w:t>,</w:t>
      </w:r>
      <w:r w:rsidR="0067404D">
        <w:t xml:space="preserve"> </w:t>
      </w:r>
      <w:r w:rsidRPr="0094167E">
        <w:t>P</w:t>
      </w:r>
      <w:r w:rsidRPr="0094167E">
        <w:rPr>
          <w:vertAlign w:val="subscript"/>
        </w:rPr>
        <w:t>2</w:t>
      </w:r>
      <w:r w:rsidRPr="0094167E">
        <w:t>O</w:t>
      </w:r>
      <w:r w:rsidRPr="0094167E">
        <w:rPr>
          <w:vertAlign w:val="subscript"/>
        </w:rPr>
        <w:t>5</w:t>
      </w:r>
      <w:r w:rsidRPr="0094167E">
        <w:t>,</w:t>
      </w:r>
      <w:r w:rsidR="0067404D">
        <w:t xml:space="preserve"> </w:t>
      </w:r>
      <w:r w:rsidRPr="0094167E">
        <w:t>K</w:t>
      </w:r>
      <w:r w:rsidRPr="0094167E">
        <w:rPr>
          <w:vertAlign w:val="subscript"/>
        </w:rPr>
        <w:t>2</w:t>
      </w:r>
      <w:r w:rsidRPr="0094167E">
        <w:t>O)</w:t>
      </w:r>
      <w:r w:rsidR="0067404D">
        <w:t xml:space="preserve"> </w:t>
      </w:r>
      <w:r w:rsidRPr="0094167E">
        <w:t>в</w:t>
      </w:r>
      <w:r w:rsidR="0067404D">
        <w:t xml:space="preserve"> </w:t>
      </w:r>
      <w:r w:rsidRPr="0094167E">
        <w:t>листьях.</w:t>
      </w:r>
      <w:r w:rsidR="0067404D">
        <w:t xml:space="preserve"> </w:t>
      </w:r>
      <w:r w:rsidRPr="0094167E">
        <w:t>Проводится</w:t>
      </w:r>
      <w:r w:rsidR="0067404D">
        <w:t xml:space="preserve"> </w:t>
      </w:r>
      <w:r w:rsidRPr="0094167E">
        <w:t>в</w:t>
      </w:r>
      <w:r w:rsidR="0067404D">
        <w:t xml:space="preserve"> </w:t>
      </w:r>
      <w:r w:rsidRPr="0094167E">
        <w:t>фазы</w:t>
      </w:r>
      <w:r w:rsidR="0067404D">
        <w:t xml:space="preserve"> </w:t>
      </w:r>
      <w:r w:rsidRPr="0094167E">
        <w:t>весеннего</w:t>
      </w:r>
      <w:r w:rsidR="0067404D">
        <w:t xml:space="preserve"> </w:t>
      </w:r>
      <w:r w:rsidRPr="0094167E">
        <w:t>кущения,</w:t>
      </w:r>
      <w:r w:rsidR="0067404D">
        <w:t xml:space="preserve"> </w:t>
      </w:r>
      <w:r w:rsidRPr="0094167E">
        <w:t>трубкования</w:t>
      </w:r>
      <w:r w:rsidR="0067404D">
        <w:t xml:space="preserve"> </w:t>
      </w:r>
      <w:r w:rsidRPr="0094167E">
        <w:t>и</w:t>
      </w:r>
      <w:r w:rsidR="0067404D">
        <w:t xml:space="preserve"> </w:t>
      </w:r>
      <w:r w:rsidRPr="0094167E">
        <w:t>колошения.</w:t>
      </w:r>
    </w:p>
    <w:p w14:paraId="3A22AAE3" w14:textId="274426D8" w:rsidR="0094167E" w:rsidRPr="0094167E" w:rsidRDefault="0094167E" w:rsidP="0094167E">
      <w:r w:rsidRPr="0094167E">
        <w:t>8.</w:t>
      </w:r>
      <w:r w:rsidR="0067404D">
        <w:t xml:space="preserve"> </w:t>
      </w:r>
      <w:r w:rsidRPr="0094167E">
        <w:t>Учет</w:t>
      </w:r>
      <w:r w:rsidR="0067404D">
        <w:t xml:space="preserve"> </w:t>
      </w:r>
      <w:r w:rsidRPr="0094167E">
        <w:t>урожая</w:t>
      </w:r>
      <w:r w:rsidR="0067404D">
        <w:t xml:space="preserve"> </w:t>
      </w:r>
      <w:r w:rsidRPr="0094167E">
        <w:t>и</w:t>
      </w:r>
      <w:r w:rsidR="0067404D">
        <w:t xml:space="preserve"> </w:t>
      </w:r>
      <w:r w:rsidRPr="0094167E">
        <w:t>определение</w:t>
      </w:r>
      <w:r w:rsidR="0067404D">
        <w:t xml:space="preserve"> </w:t>
      </w:r>
      <w:r w:rsidRPr="0094167E">
        <w:t>качества</w:t>
      </w:r>
      <w:r w:rsidR="0067404D">
        <w:t xml:space="preserve"> </w:t>
      </w:r>
      <w:r w:rsidRPr="0094167E">
        <w:t>зерна.</w:t>
      </w:r>
      <w:r w:rsidR="0067404D">
        <w:t xml:space="preserve"> </w:t>
      </w:r>
      <w:r w:rsidRPr="0094167E">
        <w:t>Учет</w:t>
      </w:r>
      <w:r w:rsidR="0067404D">
        <w:t xml:space="preserve"> </w:t>
      </w:r>
      <w:r w:rsidRPr="0094167E">
        <w:t>урожая</w:t>
      </w:r>
      <w:r w:rsidR="0067404D">
        <w:t xml:space="preserve"> </w:t>
      </w:r>
      <w:r w:rsidRPr="0094167E">
        <w:t>проводится</w:t>
      </w:r>
      <w:r w:rsidR="0067404D">
        <w:t xml:space="preserve"> </w:t>
      </w:r>
      <w:r w:rsidRPr="0094167E">
        <w:t>прямым</w:t>
      </w:r>
      <w:r w:rsidR="0067404D">
        <w:t xml:space="preserve"> </w:t>
      </w:r>
      <w:r w:rsidRPr="0094167E">
        <w:t>комбайнированием</w:t>
      </w:r>
      <w:r w:rsidR="0067404D">
        <w:t xml:space="preserve"> </w:t>
      </w:r>
      <w:r w:rsidRPr="0094167E">
        <w:t>комбайном</w:t>
      </w:r>
      <w:r w:rsidR="0067404D">
        <w:t xml:space="preserve"> </w:t>
      </w:r>
      <w:r w:rsidRPr="0094167E">
        <w:t>«Сампо</w:t>
      </w:r>
      <w:r w:rsidR="0067404D">
        <w:t xml:space="preserve"> </w:t>
      </w:r>
      <w:r w:rsidRPr="0094167E">
        <w:t>130»</w:t>
      </w:r>
      <w:r w:rsidR="0067404D">
        <w:t xml:space="preserve"> </w:t>
      </w:r>
      <w:r w:rsidRPr="0094167E">
        <w:t>с</w:t>
      </w:r>
      <w:r w:rsidR="0067404D">
        <w:t xml:space="preserve"> </w:t>
      </w:r>
      <w:r w:rsidRPr="0094167E">
        <w:t>учетной</w:t>
      </w:r>
      <w:r w:rsidR="0067404D">
        <w:t xml:space="preserve"> </w:t>
      </w:r>
      <w:r w:rsidRPr="0094167E">
        <w:t>площади</w:t>
      </w:r>
      <w:r w:rsidR="0067404D">
        <w:t xml:space="preserve"> </w:t>
      </w:r>
      <w:r w:rsidRPr="0094167E">
        <w:t>делянки.</w:t>
      </w:r>
      <w:r w:rsidR="0067404D">
        <w:t xml:space="preserve"> </w:t>
      </w:r>
      <w:r w:rsidRPr="0094167E">
        <w:t>Пробы</w:t>
      </w:r>
      <w:r w:rsidR="0067404D">
        <w:t xml:space="preserve"> </w:t>
      </w:r>
      <w:r w:rsidRPr="0094167E">
        <w:t>зерна</w:t>
      </w:r>
      <w:r w:rsidR="0067404D">
        <w:t xml:space="preserve"> </w:t>
      </w:r>
      <w:r w:rsidRPr="0094167E">
        <w:t>для</w:t>
      </w:r>
      <w:r w:rsidR="0067404D">
        <w:t xml:space="preserve"> </w:t>
      </w:r>
      <w:r w:rsidRPr="0094167E">
        <w:t>анализов</w:t>
      </w:r>
      <w:r w:rsidR="0067404D">
        <w:t xml:space="preserve"> </w:t>
      </w:r>
      <w:r w:rsidRPr="0094167E">
        <w:t>отбираются</w:t>
      </w:r>
      <w:r w:rsidR="0067404D">
        <w:t xml:space="preserve"> </w:t>
      </w:r>
      <w:r w:rsidRPr="0094167E">
        <w:t>непосредственно</w:t>
      </w:r>
      <w:r w:rsidR="0067404D">
        <w:t xml:space="preserve"> </w:t>
      </w:r>
      <w:r w:rsidRPr="0094167E">
        <w:t>после</w:t>
      </w:r>
      <w:r w:rsidR="0067404D">
        <w:t xml:space="preserve"> </w:t>
      </w:r>
      <w:r w:rsidRPr="0094167E">
        <w:t>взвешивания</w:t>
      </w:r>
      <w:r w:rsidR="0067404D">
        <w:t xml:space="preserve"> </w:t>
      </w:r>
      <w:r w:rsidRPr="0094167E">
        <w:t>урожая</w:t>
      </w:r>
      <w:r w:rsidR="0067404D">
        <w:t xml:space="preserve"> </w:t>
      </w:r>
      <w:r w:rsidRPr="0094167E">
        <w:t>с</w:t>
      </w:r>
      <w:r w:rsidR="0067404D">
        <w:t xml:space="preserve"> </w:t>
      </w:r>
      <w:r w:rsidRPr="0094167E">
        <w:t>каждой</w:t>
      </w:r>
      <w:r w:rsidR="0067404D">
        <w:t xml:space="preserve"> </w:t>
      </w:r>
      <w:r w:rsidRPr="0094167E">
        <w:t>делянки.</w:t>
      </w:r>
      <w:r w:rsidR="0067404D">
        <w:t xml:space="preserve"> </w:t>
      </w:r>
      <w:r w:rsidRPr="0094167E">
        <w:lastRenderedPageBreak/>
        <w:t>Определяется</w:t>
      </w:r>
      <w:r w:rsidR="0067404D">
        <w:t xml:space="preserve"> </w:t>
      </w:r>
      <w:r w:rsidRPr="0094167E">
        <w:t>влажность,</w:t>
      </w:r>
      <w:r w:rsidR="0067404D">
        <w:t xml:space="preserve"> </w:t>
      </w:r>
      <w:r w:rsidRPr="0094167E">
        <w:t>сорность</w:t>
      </w:r>
      <w:r w:rsidR="0067404D">
        <w:t xml:space="preserve"> </w:t>
      </w:r>
      <w:r w:rsidRPr="0094167E">
        <w:t>и</w:t>
      </w:r>
      <w:r w:rsidR="0067404D">
        <w:t xml:space="preserve"> </w:t>
      </w:r>
      <w:r w:rsidRPr="0094167E">
        <w:t>качественные</w:t>
      </w:r>
      <w:r w:rsidR="0067404D">
        <w:t xml:space="preserve"> </w:t>
      </w:r>
      <w:r w:rsidRPr="0094167E">
        <w:t>показатели</w:t>
      </w:r>
      <w:r w:rsidR="0067404D">
        <w:t xml:space="preserve"> </w:t>
      </w:r>
      <w:r w:rsidRPr="0094167E">
        <w:t>(натура</w:t>
      </w:r>
      <w:r w:rsidR="0067404D">
        <w:t xml:space="preserve"> </w:t>
      </w:r>
      <w:r w:rsidRPr="0094167E">
        <w:t>зерна,</w:t>
      </w:r>
      <w:r w:rsidR="0067404D">
        <w:t xml:space="preserve"> </w:t>
      </w:r>
      <w:r w:rsidRPr="0094167E">
        <w:t>масса</w:t>
      </w:r>
      <w:r w:rsidR="0067404D">
        <w:t xml:space="preserve"> </w:t>
      </w:r>
      <w:r w:rsidRPr="0094167E">
        <w:t>1000</w:t>
      </w:r>
      <w:r w:rsidR="0067404D">
        <w:t xml:space="preserve"> </w:t>
      </w:r>
      <w:r w:rsidRPr="0094167E">
        <w:t>зерен),</w:t>
      </w:r>
      <w:r w:rsidR="0067404D">
        <w:t xml:space="preserve"> </w:t>
      </w:r>
      <w:r w:rsidRPr="0094167E">
        <w:t>а</w:t>
      </w:r>
      <w:r w:rsidR="0067404D">
        <w:t xml:space="preserve"> </w:t>
      </w:r>
      <w:r w:rsidRPr="0094167E">
        <w:t>также</w:t>
      </w:r>
      <w:r w:rsidR="0067404D">
        <w:t xml:space="preserve"> </w:t>
      </w:r>
      <w:r w:rsidRPr="0094167E">
        <w:t>технологические</w:t>
      </w:r>
      <w:r w:rsidR="0067404D">
        <w:t xml:space="preserve"> </w:t>
      </w:r>
      <w:r w:rsidRPr="0094167E">
        <w:t>свойства</w:t>
      </w:r>
      <w:r w:rsidR="0067404D">
        <w:t xml:space="preserve"> </w:t>
      </w:r>
      <w:r w:rsidRPr="0094167E">
        <w:t>зерна</w:t>
      </w:r>
      <w:r w:rsidR="0067404D">
        <w:t xml:space="preserve"> </w:t>
      </w:r>
      <w:r w:rsidRPr="0094167E">
        <w:t>(ГОСТ</w:t>
      </w:r>
      <w:r w:rsidR="0067404D">
        <w:t xml:space="preserve"> </w:t>
      </w:r>
      <w:r w:rsidRPr="0094167E">
        <w:t>13586.5-93,</w:t>
      </w:r>
      <w:r w:rsidR="0067404D">
        <w:t xml:space="preserve"> </w:t>
      </w:r>
      <w:r w:rsidRPr="0094167E">
        <w:t>ГОСТ10842-89,</w:t>
      </w:r>
      <w:r w:rsidR="0067404D">
        <w:t xml:space="preserve"> </w:t>
      </w:r>
      <w:r w:rsidRPr="0094167E">
        <w:t>ГОСТ</w:t>
      </w:r>
      <w:r w:rsidR="0067404D">
        <w:t xml:space="preserve"> </w:t>
      </w:r>
      <w:r w:rsidRPr="0094167E">
        <w:t>12037-81,</w:t>
      </w:r>
      <w:r w:rsidR="0067404D">
        <w:t xml:space="preserve"> </w:t>
      </w:r>
      <w:r w:rsidRPr="0094167E">
        <w:t>ГОСТ</w:t>
      </w:r>
      <w:r w:rsidR="0067404D">
        <w:t xml:space="preserve"> </w:t>
      </w:r>
      <w:r w:rsidRPr="0094167E">
        <w:t>10840-64).</w:t>
      </w:r>
    </w:p>
    <w:p w14:paraId="5F028ACC" w14:textId="52305532" w:rsidR="0094167E" w:rsidRPr="0094167E" w:rsidRDefault="0094167E" w:rsidP="0094167E">
      <w:r w:rsidRPr="0094167E">
        <w:t>Дополнительно,</w:t>
      </w:r>
      <w:r w:rsidR="0067404D">
        <w:t xml:space="preserve"> </w:t>
      </w:r>
      <w:r w:rsidRPr="0094167E">
        <w:t>в</w:t>
      </w:r>
      <w:r w:rsidR="0067404D">
        <w:t xml:space="preserve"> </w:t>
      </w:r>
      <w:r w:rsidRPr="0094167E">
        <w:t>случае</w:t>
      </w:r>
      <w:r w:rsidR="0067404D">
        <w:t xml:space="preserve"> </w:t>
      </w:r>
      <w:r w:rsidRPr="0094167E">
        <w:t>обоснования</w:t>
      </w:r>
      <w:r w:rsidR="0067404D">
        <w:t xml:space="preserve"> </w:t>
      </w:r>
      <w:r w:rsidRPr="0094167E">
        <w:t>необходимости,</w:t>
      </w:r>
      <w:r w:rsidR="0067404D">
        <w:t xml:space="preserve"> </w:t>
      </w:r>
      <w:r w:rsidRPr="0094167E">
        <w:t>могут</w:t>
      </w:r>
      <w:r w:rsidR="0067404D">
        <w:t xml:space="preserve"> </w:t>
      </w:r>
      <w:r w:rsidRPr="0094167E">
        <w:t>проводиться</w:t>
      </w:r>
      <w:r w:rsidR="0067404D">
        <w:t xml:space="preserve"> </w:t>
      </w:r>
      <w:r w:rsidRPr="0094167E">
        <w:t>следующие</w:t>
      </w:r>
      <w:r w:rsidR="0067404D">
        <w:t xml:space="preserve"> </w:t>
      </w:r>
      <w:r w:rsidRPr="0094167E">
        <w:t>наблюдения:</w:t>
      </w:r>
    </w:p>
    <w:p w14:paraId="7F93A71F" w14:textId="66C1319B" w:rsidR="0094167E" w:rsidRPr="0094167E" w:rsidRDefault="0094167E" w:rsidP="006245BE">
      <w:pPr>
        <w:numPr>
          <w:ilvl w:val="3"/>
          <w:numId w:val="109"/>
        </w:numPr>
        <w:ind w:left="0" w:firstLine="709"/>
      </w:pPr>
      <w:r w:rsidRPr="0094167E">
        <w:t>Прирост</w:t>
      </w:r>
      <w:r w:rsidR="0067404D">
        <w:t xml:space="preserve"> </w:t>
      </w:r>
      <w:r w:rsidRPr="0094167E">
        <w:t>надземной</w:t>
      </w:r>
      <w:r w:rsidR="0067404D">
        <w:t xml:space="preserve"> </w:t>
      </w:r>
      <w:r w:rsidRPr="0094167E">
        <w:t>массы</w:t>
      </w:r>
      <w:r w:rsidR="0067404D">
        <w:t xml:space="preserve"> </w:t>
      </w:r>
      <w:r w:rsidRPr="0094167E">
        <w:t>определяется</w:t>
      </w:r>
      <w:r w:rsidR="0067404D">
        <w:t xml:space="preserve"> </w:t>
      </w:r>
      <w:r w:rsidRPr="0094167E">
        <w:t>в</w:t>
      </w:r>
      <w:r w:rsidR="0067404D">
        <w:t xml:space="preserve"> </w:t>
      </w:r>
      <w:r w:rsidRPr="0094167E">
        <w:t>фазы</w:t>
      </w:r>
      <w:r w:rsidR="0067404D">
        <w:t xml:space="preserve"> </w:t>
      </w:r>
      <w:r w:rsidRPr="0094167E">
        <w:t>развития</w:t>
      </w:r>
      <w:r w:rsidR="0067404D">
        <w:t xml:space="preserve"> </w:t>
      </w:r>
      <w:r w:rsidRPr="0094167E">
        <w:t>растений</w:t>
      </w:r>
      <w:r w:rsidR="0067404D">
        <w:t xml:space="preserve"> </w:t>
      </w:r>
      <w:r w:rsidRPr="0094167E">
        <w:t>согласной</w:t>
      </w:r>
      <w:r w:rsidR="0067404D">
        <w:t xml:space="preserve"> </w:t>
      </w:r>
      <w:r w:rsidRPr="0094167E">
        <w:t>схеме</w:t>
      </w:r>
      <w:r w:rsidR="0067404D">
        <w:t xml:space="preserve"> </w:t>
      </w:r>
      <w:r w:rsidRPr="0094167E">
        <w:t>опыта</w:t>
      </w:r>
      <w:r w:rsidR="0067404D">
        <w:t xml:space="preserve"> </w:t>
      </w:r>
      <w:r w:rsidRPr="0094167E">
        <w:t>путем</w:t>
      </w:r>
      <w:r w:rsidR="0067404D">
        <w:t xml:space="preserve"> </w:t>
      </w:r>
      <w:r w:rsidRPr="0094167E">
        <w:t>взвешивания</w:t>
      </w:r>
      <w:r w:rsidR="0067404D">
        <w:t xml:space="preserve"> </w:t>
      </w:r>
      <w:r w:rsidRPr="0094167E">
        <w:t>с</w:t>
      </w:r>
      <w:r w:rsidR="0067404D">
        <w:t xml:space="preserve"> </w:t>
      </w:r>
      <w:r w:rsidRPr="0094167E">
        <w:t>пробных</w:t>
      </w:r>
      <w:r w:rsidR="0067404D">
        <w:t xml:space="preserve"> </w:t>
      </w:r>
      <w:r w:rsidRPr="0094167E">
        <w:t>площадок</w:t>
      </w:r>
      <w:r w:rsidR="0067404D">
        <w:t xml:space="preserve"> </w:t>
      </w:r>
      <w:r w:rsidRPr="0094167E">
        <w:t>0,5</w:t>
      </w:r>
      <w:r w:rsidR="0067404D">
        <w:t xml:space="preserve"> </w:t>
      </w:r>
      <w:r w:rsidRPr="0094167E">
        <w:t>м</w:t>
      </w:r>
      <w:r w:rsidRPr="0094167E">
        <w:rPr>
          <w:vertAlign w:val="superscript"/>
        </w:rPr>
        <w:t>2</w:t>
      </w:r>
      <w:r w:rsidRPr="0094167E">
        <w:t>.</w:t>
      </w:r>
      <w:r w:rsidR="0067404D">
        <w:t xml:space="preserve">  </w:t>
      </w:r>
      <w:r w:rsidRPr="0094167E">
        <w:t>Прирост</w:t>
      </w:r>
      <w:r w:rsidR="0067404D">
        <w:t xml:space="preserve"> </w:t>
      </w:r>
      <w:r w:rsidRPr="0094167E">
        <w:t>сухого</w:t>
      </w:r>
      <w:r w:rsidR="0067404D">
        <w:t xml:space="preserve"> </w:t>
      </w:r>
      <w:r w:rsidRPr="0094167E">
        <w:t>вещества</w:t>
      </w:r>
      <w:r w:rsidR="0067404D">
        <w:t xml:space="preserve"> </w:t>
      </w:r>
      <w:r w:rsidRPr="0094167E">
        <w:t>определяется</w:t>
      </w:r>
      <w:r w:rsidR="0067404D">
        <w:t xml:space="preserve"> </w:t>
      </w:r>
      <w:r w:rsidRPr="0094167E">
        <w:t>по</w:t>
      </w:r>
      <w:r w:rsidR="0067404D">
        <w:t xml:space="preserve"> </w:t>
      </w:r>
      <w:r w:rsidRPr="0094167E">
        <w:t>ГОСТу</w:t>
      </w:r>
      <w:r w:rsidR="0067404D">
        <w:t xml:space="preserve"> </w:t>
      </w:r>
      <w:r w:rsidRPr="0094167E">
        <w:t>31640–2012</w:t>
      </w:r>
      <w:r w:rsidR="0067404D">
        <w:t xml:space="preserve"> </w:t>
      </w:r>
      <w:r w:rsidRPr="0094167E">
        <w:t>–</w:t>
      </w:r>
      <w:r w:rsidR="0067404D">
        <w:t xml:space="preserve"> </w:t>
      </w:r>
      <w:r w:rsidRPr="0094167E">
        <w:t>Корма.</w:t>
      </w:r>
      <w:r w:rsidR="0067404D">
        <w:t xml:space="preserve"> </w:t>
      </w:r>
      <w:r w:rsidRPr="0094167E">
        <w:t>Методы</w:t>
      </w:r>
      <w:r w:rsidR="0067404D">
        <w:t xml:space="preserve"> </w:t>
      </w:r>
      <w:r w:rsidRPr="0094167E">
        <w:t>определения</w:t>
      </w:r>
      <w:r w:rsidR="0067404D">
        <w:t xml:space="preserve"> </w:t>
      </w:r>
      <w:r w:rsidRPr="0094167E">
        <w:t>сухого</w:t>
      </w:r>
      <w:r w:rsidR="0067404D">
        <w:t xml:space="preserve"> </w:t>
      </w:r>
      <w:r w:rsidRPr="0094167E">
        <w:t>вещества.</w:t>
      </w:r>
      <w:r w:rsidR="0067404D">
        <w:t xml:space="preserve"> </w:t>
      </w:r>
    </w:p>
    <w:p w14:paraId="5E7F497F" w14:textId="3A4ECDCB" w:rsidR="0094167E" w:rsidRPr="0094167E" w:rsidRDefault="0094167E" w:rsidP="006245BE">
      <w:pPr>
        <w:numPr>
          <w:ilvl w:val="3"/>
          <w:numId w:val="109"/>
        </w:numPr>
        <w:ind w:left="0" w:firstLine="709"/>
      </w:pPr>
      <w:r w:rsidRPr="0094167E">
        <w:t>Ассимиляционная</w:t>
      </w:r>
      <w:r w:rsidR="0067404D">
        <w:t xml:space="preserve"> </w:t>
      </w:r>
      <w:r w:rsidRPr="0094167E">
        <w:t>поверхность</w:t>
      </w:r>
      <w:r w:rsidR="0067404D">
        <w:t xml:space="preserve"> </w:t>
      </w:r>
      <w:r w:rsidRPr="0094167E">
        <w:t>(</w:t>
      </w:r>
      <w:r w:rsidRPr="0094167E">
        <w:rPr>
          <w:lang w:val="en-US"/>
        </w:rPr>
        <w:t>S</w:t>
      </w:r>
      <w:r w:rsidRPr="0094167E">
        <w:t>)</w:t>
      </w:r>
      <w:r w:rsidR="0067404D">
        <w:t xml:space="preserve"> </w:t>
      </w:r>
      <w:r w:rsidRPr="0094167E">
        <w:t>листьев</w:t>
      </w:r>
      <w:r w:rsidR="0067404D">
        <w:t xml:space="preserve"> </w:t>
      </w:r>
      <w:r w:rsidRPr="0094167E">
        <w:t>определяется</w:t>
      </w:r>
      <w:r w:rsidR="0067404D">
        <w:t xml:space="preserve"> </w:t>
      </w:r>
      <w:r w:rsidRPr="0094167E">
        <w:t>контурным</w:t>
      </w:r>
      <w:r w:rsidR="0067404D">
        <w:t xml:space="preserve"> </w:t>
      </w:r>
      <w:r w:rsidRPr="0094167E">
        <w:t>методом</w:t>
      </w:r>
      <w:r w:rsidR="0067404D">
        <w:t xml:space="preserve"> </w:t>
      </w:r>
      <w:r w:rsidRPr="0094167E">
        <w:t>в</w:t>
      </w:r>
      <w:r w:rsidR="0067404D">
        <w:t xml:space="preserve"> </w:t>
      </w:r>
      <w:r w:rsidRPr="0094167E">
        <w:t>компьютерной</w:t>
      </w:r>
      <w:r w:rsidR="0067404D">
        <w:t xml:space="preserve"> </w:t>
      </w:r>
      <w:r w:rsidRPr="0094167E">
        <w:t>модификации.</w:t>
      </w:r>
      <w:r w:rsidR="0067404D">
        <w:t xml:space="preserve"> </w:t>
      </w:r>
      <w:r w:rsidRPr="0094167E">
        <w:t>Для</w:t>
      </w:r>
      <w:r w:rsidR="0067404D">
        <w:t xml:space="preserve"> </w:t>
      </w:r>
      <w:r w:rsidRPr="0094167E">
        <w:t>определения</w:t>
      </w:r>
      <w:r w:rsidR="0067404D">
        <w:t xml:space="preserve"> </w:t>
      </w:r>
      <w:r w:rsidRPr="0094167E">
        <w:t>площади</w:t>
      </w:r>
      <w:r w:rsidR="0067404D">
        <w:t xml:space="preserve"> </w:t>
      </w:r>
      <w:r w:rsidRPr="0094167E">
        <w:t>контуров</w:t>
      </w:r>
      <w:r w:rsidR="0067404D">
        <w:t xml:space="preserve"> </w:t>
      </w:r>
      <w:r w:rsidRPr="0094167E">
        <w:t>берется</w:t>
      </w:r>
      <w:r w:rsidR="0067404D">
        <w:t xml:space="preserve"> </w:t>
      </w:r>
      <w:r w:rsidRPr="0094167E">
        <w:t>навеска</w:t>
      </w:r>
      <w:r w:rsidR="0067404D">
        <w:t xml:space="preserve"> </w:t>
      </w:r>
      <w:r w:rsidRPr="0094167E">
        <w:t>1</w:t>
      </w:r>
      <w:r w:rsidR="0067404D">
        <w:t xml:space="preserve"> </w:t>
      </w:r>
      <w:r w:rsidRPr="0094167E">
        <w:t>г</w:t>
      </w:r>
      <w:r w:rsidR="0067404D">
        <w:t xml:space="preserve"> </w:t>
      </w:r>
      <w:r w:rsidRPr="0094167E">
        <w:t>сырых</w:t>
      </w:r>
      <w:r w:rsidR="0067404D">
        <w:t xml:space="preserve"> </w:t>
      </w:r>
      <w:r w:rsidRPr="0094167E">
        <w:t>листьев.</w:t>
      </w:r>
      <w:r w:rsidR="0067404D">
        <w:t xml:space="preserve"> </w:t>
      </w:r>
      <w:r w:rsidRPr="0094167E">
        <w:t>Листья</w:t>
      </w:r>
      <w:r w:rsidR="0067404D">
        <w:t xml:space="preserve"> </w:t>
      </w:r>
      <w:r w:rsidRPr="0094167E">
        <w:t>расправляются</w:t>
      </w:r>
      <w:r w:rsidR="0067404D">
        <w:t xml:space="preserve"> </w:t>
      </w:r>
      <w:r w:rsidRPr="0094167E">
        <w:t>и</w:t>
      </w:r>
      <w:r w:rsidR="0067404D">
        <w:t xml:space="preserve"> </w:t>
      </w:r>
      <w:r w:rsidRPr="0094167E">
        <w:t>закладываются</w:t>
      </w:r>
      <w:r w:rsidR="0067404D">
        <w:t xml:space="preserve"> </w:t>
      </w:r>
      <w:r w:rsidRPr="0094167E">
        <w:t>в</w:t>
      </w:r>
      <w:r w:rsidR="0067404D">
        <w:t xml:space="preserve"> </w:t>
      </w:r>
      <w:r w:rsidRPr="0094167E">
        <w:t>сканер.</w:t>
      </w:r>
      <w:r w:rsidR="0067404D">
        <w:t xml:space="preserve"> </w:t>
      </w:r>
      <w:r w:rsidRPr="0094167E">
        <w:t>Программа</w:t>
      </w:r>
      <w:r w:rsidR="0067404D">
        <w:t xml:space="preserve"> </w:t>
      </w:r>
      <w:r w:rsidRPr="0094167E">
        <w:t>определяет</w:t>
      </w:r>
      <w:r w:rsidR="0067404D">
        <w:t xml:space="preserve"> </w:t>
      </w:r>
      <w:r w:rsidRPr="0094167E">
        <w:t>площадь</w:t>
      </w:r>
      <w:r w:rsidR="0067404D">
        <w:t xml:space="preserve"> </w:t>
      </w:r>
      <w:r w:rsidRPr="0094167E">
        <w:t>листьев,</w:t>
      </w:r>
      <w:r w:rsidR="0067404D">
        <w:t xml:space="preserve"> </w:t>
      </w:r>
      <w:r w:rsidRPr="0094167E">
        <w:t>сравнивая</w:t>
      </w:r>
      <w:r w:rsidR="0067404D">
        <w:t xml:space="preserve"> </w:t>
      </w:r>
      <w:r w:rsidRPr="0094167E">
        <w:t>с</w:t>
      </w:r>
      <w:r w:rsidR="0067404D">
        <w:t xml:space="preserve"> </w:t>
      </w:r>
      <w:r w:rsidRPr="0094167E">
        <w:t>эталоном</w:t>
      </w:r>
      <w:r w:rsidR="0067404D">
        <w:t xml:space="preserve"> </w:t>
      </w:r>
      <w:r w:rsidRPr="0094167E">
        <w:t>известной</w:t>
      </w:r>
      <w:r w:rsidR="0067404D">
        <w:t xml:space="preserve"> </w:t>
      </w:r>
      <w:r w:rsidRPr="0094167E">
        <w:t>площади</w:t>
      </w:r>
      <w:r w:rsidR="0067404D">
        <w:t xml:space="preserve"> </w:t>
      </w:r>
      <w:r w:rsidRPr="0094167E">
        <w:t>(2см</w:t>
      </w:r>
      <w:r w:rsidRPr="0094167E">
        <w:rPr>
          <w:vertAlign w:val="superscript"/>
        </w:rPr>
        <w:t>2</w:t>
      </w:r>
      <w:r w:rsidRPr="0094167E">
        <w:t>).</w:t>
      </w:r>
      <w:r w:rsidR="0067404D">
        <w:t xml:space="preserve"> </w:t>
      </w:r>
      <w:r w:rsidRPr="0094167E">
        <w:t>Имея</w:t>
      </w:r>
      <w:r w:rsidR="0067404D">
        <w:t xml:space="preserve"> </w:t>
      </w:r>
      <w:r w:rsidRPr="0094167E">
        <w:t>данные</w:t>
      </w:r>
      <w:r w:rsidR="0067404D">
        <w:t xml:space="preserve"> </w:t>
      </w:r>
      <w:r w:rsidRPr="0094167E">
        <w:t>по</w:t>
      </w:r>
      <w:r w:rsidR="0067404D">
        <w:t xml:space="preserve"> </w:t>
      </w:r>
      <w:r w:rsidRPr="0094167E">
        <w:t>облиственности</w:t>
      </w:r>
      <w:r w:rsidR="0067404D">
        <w:t xml:space="preserve"> </w:t>
      </w:r>
      <w:r w:rsidRPr="0094167E">
        <w:t>растений</w:t>
      </w:r>
      <w:r w:rsidR="0067404D">
        <w:t xml:space="preserve"> </w:t>
      </w:r>
      <w:r w:rsidRPr="0094167E">
        <w:t>и</w:t>
      </w:r>
      <w:r w:rsidR="0067404D">
        <w:t xml:space="preserve"> </w:t>
      </w:r>
      <w:r w:rsidRPr="0094167E">
        <w:t>массе</w:t>
      </w:r>
      <w:r w:rsidR="0067404D">
        <w:t xml:space="preserve"> </w:t>
      </w:r>
      <w:r w:rsidRPr="0094167E">
        <w:t>растений</w:t>
      </w:r>
      <w:r w:rsidR="0067404D">
        <w:t xml:space="preserve"> </w:t>
      </w:r>
      <w:r w:rsidRPr="0094167E">
        <w:t>с</w:t>
      </w:r>
      <w:r w:rsidR="0067404D">
        <w:t xml:space="preserve"> </w:t>
      </w:r>
      <w:r w:rsidRPr="0094167E">
        <w:t>1</w:t>
      </w:r>
      <w:r w:rsidR="0067404D">
        <w:t xml:space="preserve"> </w:t>
      </w:r>
      <w:r w:rsidRPr="0094167E">
        <w:t>м</w:t>
      </w:r>
      <w:r w:rsidRPr="0094167E">
        <w:rPr>
          <w:vertAlign w:val="superscript"/>
        </w:rPr>
        <w:t>2</w:t>
      </w:r>
      <w:r w:rsidRPr="0094167E">
        <w:t>,</w:t>
      </w:r>
      <w:r w:rsidR="0067404D">
        <w:t xml:space="preserve"> </w:t>
      </w:r>
      <w:r w:rsidRPr="0094167E">
        <w:t>проводится</w:t>
      </w:r>
      <w:r w:rsidR="0067404D">
        <w:t xml:space="preserve"> </w:t>
      </w:r>
      <w:r w:rsidRPr="0094167E">
        <w:t>пересчет</w:t>
      </w:r>
      <w:r w:rsidR="0067404D">
        <w:t xml:space="preserve"> </w:t>
      </w:r>
      <w:r w:rsidRPr="0094167E">
        <w:t>площади</w:t>
      </w:r>
      <w:r w:rsidR="0067404D">
        <w:t xml:space="preserve"> </w:t>
      </w:r>
      <w:r w:rsidRPr="0094167E">
        <w:t>листьев</w:t>
      </w:r>
      <w:r w:rsidR="0067404D">
        <w:t xml:space="preserve"> </w:t>
      </w:r>
      <w:r w:rsidRPr="0094167E">
        <w:t>из</w:t>
      </w:r>
      <w:r w:rsidR="0067404D">
        <w:t xml:space="preserve"> </w:t>
      </w:r>
      <w:r w:rsidRPr="0094167E">
        <w:t>см</w:t>
      </w:r>
      <w:r w:rsidRPr="0094167E">
        <w:rPr>
          <w:vertAlign w:val="superscript"/>
        </w:rPr>
        <w:t>2</w:t>
      </w:r>
      <w:r w:rsidRPr="0094167E">
        <w:t>/м</w:t>
      </w:r>
      <w:r w:rsidRPr="0094167E">
        <w:rPr>
          <w:vertAlign w:val="superscript"/>
        </w:rPr>
        <w:t>2</w:t>
      </w:r>
      <w:r w:rsidR="0067404D">
        <w:t xml:space="preserve"> </w:t>
      </w:r>
      <w:r w:rsidRPr="0094167E">
        <w:t>в</w:t>
      </w:r>
      <w:r w:rsidR="0067404D">
        <w:t xml:space="preserve"> </w:t>
      </w:r>
      <w:r w:rsidRPr="0094167E">
        <w:t>м</w:t>
      </w:r>
      <w:r w:rsidRPr="0094167E">
        <w:rPr>
          <w:vertAlign w:val="superscript"/>
        </w:rPr>
        <w:t>2</w:t>
      </w:r>
      <w:r w:rsidRPr="0094167E">
        <w:t>/га.</w:t>
      </w:r>
    </w:p>
    <w:p w14:paraId="54336314" w14:textId="4BA39213" w:rsidR="0094167E" w:rsidRDefault="0094167E" w:rsidP="006245BE">
      <w:pPr>
        <w:numPr>
          <w:ilvl w:val="3"/>
          <w:numId w:val="109"/>
        </w:numPr>
        <w:ind w:left="0" w:firstLine="709"/>
      </w:pPr>
      <w:r w:rsidRPr="0094167E">
        <w:t>Фотосинтетический</w:t>
      </w:r>
      <w:r w:rsidR="0067404D">
        <w:t xml:space="preserve"> </w:t>
      </w:r>
      <w:r w:rsidRPr="0094167E">
        <w:t>потенциал</w:t>
      </w:r>
      <w:r w:rsidR="0067404D">
        <w:t xml:space="preserve"> </w:t>
      </w:r>
      <w:r w:rsidRPr="0094167E">
        <w:t>и</w:t>
      </w:r>
      <w:r w:rsidR="0067404D">
        <w:t xml:space="preserve"> </w:t>
      </w:r>
      <w:r w:rsidRPr="0094167E">
        <w:t>ЧПФ</w:t>
      </w:r>
      <w:r w:rsidR="0067404D">
        <w:t xml:space="preserve"> </w:t>
      </w:r>
      <w:r w:rsidRPr="0094167E">
        <w:t>рассчитывается</w:t>
      </w:r>
      <w:r w:rsidR="0067404D">
        <w:t xml:space="preserve"> </w:t>
      </w:r>
      <w:r w:rsidRPr="0094167E">
        <w:t>по</w:t>
      </w:r>
      <w:r w:rsidR="0067404D">
        <w:t xml:space="preserve"> </w:t>
      </w:r>
      <w:r w:rsidRPr="0094167E">
        <w:t>А.И.</w:t>
      </w:r>
      <w:r w:rsidR="0067404D">
        <w:t xml:space="preserve"> </w:t>
      </w:r>
      <w:r w:rsidRPr="0094167E">
        <w:t>Бегишеву</w:t>
      </w:r>
      <w:r w:rsidR="0067404D">
        <w:t xml:space="preserve"> </w:t>
      </w:r>
      <w:r w:rsidR="00355D47">
        <w:t>и</w:t>
      </w:r>
      <w:r w:rsidR="0067404D">
        <w:t xml:space="preserve"> </w:t>
      </w:r>
      <w:r w:rsidRPr="0094167E">
        <w:t>А.А.</w:t>
      </w:r>
      <w:r w:rsidR="0067404D">
        <w:t xml:space="preserve"> </w:t>
      </w:r>
      <w:r w:rsidRPr="0094167E">
        <w:t>Ничипоровичу</w:t>
      </w:r>
      <w:r w:rsidR="0067404D">
        <w:t xml:space="preserve"> </w:t>
      </w:r>
      <w:r w:rsidR="00355D47" w:rsidRPr="00355D47">
        <w:t>[1</w:t>
      </w:r>
      <w:r w:rsidR="00441DCB">
        <w:t>0</w:t>
      </w:r>
      <w:r w:rsidR="007E6A0C">
        <w:t>2</w:t>
      </w:r>
      <w:r w:rsidR="00355D47" w:rsidRPr="00355D47">
        <w:t>,</w:t>
      </w:r>
      <w:r w:rsidR="00441DCB">
        <w:t xml:space="preserve"> </w:t>
      </w:r>
      <w:r w:rsidR="00355D47" w:rsidRPr="00355D47">
        <w:t>1</w:t>
      </w:r>
      <w:r w:rsidR="00441DCB">
        <w:t>0</w:t>
      </w:r>
      <w:r w:rsidR="007E6A0C">
        <w:t>3</w:t>
      </w:r>
      <w:r w:rsidR="00355D47" w:rsidRPr="00355D47">
        <w:t>]</w:t>
      </w:r>
      <w:r w:rsidR="0067404D">
        <w:t xml:space="preserve"> </w:t>
      </w:r>
      <w:r w:rsidRPr="0094167E">
        <w:t>по</w:t>
      </w:r>
      <w:r w:rsidR="0067404D">
        <w:t xml:space="preserve"> </w:t>
      </w:r>
      <w:r w:rsidRPr="0094167E">
        <w:t>формуле</w:t>
      </w:r>
      <w:r w:rsidR="00946967">
        <w:t xml:space="preserve"> (8)</w:t>
      </w:r>
      <w:r w:rsidRPr="0094167E">
        <w:t>:</w:t>
      </w:r>
    </w:p>
    <w:p w14:paraId="4B19986A" w14:textId="77777777" w:rsidR="00946967" w:rsidRDefault="00946967" w:rsidP="00DB75C1">
      <w:pPr>
        <w:ind w:left="709" w:firstLine="0"/>
      </w:pP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878"/>
      </w:tblGrid>
      <w:tr w:rsidR="00946967" w14:paraId="661FBAE9" w14:textId="77777777" w:rsidTr="00DB75C1">
        <w:tc>
          <w:tcPr>
            <w:tcW w:w="8789" w:type="dxa"/>
          </w:tcPr>
          <w:p w14:paraId="3CA932D2" w14:textId="07D93834" w:rsidR="00946967" w:rsidRDefault="00946967" w:rsidP="00DB75C1">
            <w:pPr>
              <w:ind w:firstLine="0"/>
              <w:jc w:val="center"/>
            </w:pPr>
            <w:r w:rsidRPr="0094167E">
              <w:t>ФП=0,5*(Л</w:t>
            </w:r>
            <w:r w:rsidRPr="0094167E">
              <w:rPr>
                <w:vertAlign w:val="subscript"/>
              </w:rPr>
              <w:t>1</w:t>
            </w:r>
            <w:r w:rsidRPr="0094167E">
              <w:t>+Л</w:t>
            </w:r>
            <w:r w:rsidRPr="0094167E">
              <w:rPr>
                <w:vertAlign w:val="subscript"/>
              </w:rPr>
              <w:t>2</w:t>
            </w:r>
            <w:r w:rsidRPr="0094167E">
              <w:t>)*п(тыс.м</w:t>
            </w:r>
            <w:r w:rsidRPr="0094167E">
              <w:rPr>
                <w:vertAlign w:val="superscript"/>
              </w:rPr>
              <w:t>2</w:t>
            </w:r>
            <w:r w:rsidRPr="0094167E">
              <w:t>/га*дней),</w:t>
            </w:r>
          </w:p>
        </w:tc>
        <w:tc>
          <w:tcPr>
            <w:tcW w:w="878" w:type="dxa"/>
          </w:tcPr>
          <w:p w14:paraId="420F759C" w14:textId="7B1BC3E0" w:rsidR="00946967" w:rsidRDefault="00946967" w:rsidP="00DB75C1">
            <w:pPr>
              <w:ind w:firstLine="0"/>
              <w:jc w:val="right"/>
            </w:pPr>
            <w:r>
              <w:t>(8)</w:t>
            </w:r>
          </w:p>
        </w:tc>
      </w:tr>
    </w:tbl>
    <w:p w14:paraId="40CD3F24" w14:textId="77777777" w:rsidR="00946967" w:rsidRPr="0094167E" w:rsidRDefault="00946967" w:rsidP="00DB75C1">
      <w:pPr>
        <w:ind w:left="709" w:firstLine="0"/>
      </w:pPr>
    </w:p>
    <w:p w14:paraId="356F76D9" w14:textId="1CF5E7C7" w:rsidR="0094167E" w:rsidRPr="0094167E" w:rsidRDefault="0094167E" w:rsidP="007551B1">
      <w:r w:rsidRPr="0094167E">
        <w:t>где</w:t>
      </w:r>
      <w:r w:rsidR="0067404D">
        <w:t xml:space="preserve"> </w:t>
      </w:r>
      <w:r w:rsidRPr="0094167E">
        <w:t>Л</w:t>
      </w:r>
      <w:r w:rsidRPr="0094167E">
        <w:rPr>
          <w:vertAlign w:val="subscript"/>
        </w:rPr>
        <w:t>1</w:t>
      </w:r>
      <w:r w:rsidR="0067404D">
        <w:t xml:space="preserve"> </w:t>
      </w:r>
      <w:r w:rsidRPr="0094167E">
        <w:t>–</w:t>
      </w:r>
      <w:r w:rsidR="0067404D">
        <w:t xml:space="preserve"> </w:t>
      </w:r>
      <w:r w:rsidRPr="0094167E">
        <w:t>площадь</w:t>
      </w:r>
      <w:r w:rsidR="0067404D">
        <w:t xml:space="preserve"> </w:t>
      </w:r>
      <w:r w:rsidRPr="0094167E">
        <w:t>листьев</w:t>
      </w:r>
      <w:r w:rsidR="0067404D">
        <w:t xml:space="preserve"> </w:t>
      </w:r>
      <w:r w:rsidRPr="0094167E">
        <w:t>в</w:t>
      </w:r>
      <w:r w:rsidR="0067404D">
        <w:t xml:space="preserve"> </w:t>
      </w:r>
      <w:r w:rsidRPr="0094167E">
        <w:t>начале</w:t>
      </w:r>
      <w:r w:rsidR="0067404D">
        <w:t xml:space="preserve"> </w:t>
      </w:r>
      <w:r w:rsidRPr="0094167E">
        <w:t>определения,</w:t>
      </w:r>
      <w:r w:rsidR="0067404D">
        <w:t xml:space="preserve"> </w:t>
      </w:r>
      <w:r w:rsidRPr="0094167E">
        <w:t>тыс.</w:t>
      </w:r>
      <w:r w:rsidR="0067404D">
        <w:t xml:space="preserve"> </w:t>
      </w:r>
      <w:r w:rsidRPr="0094167E">
        <w:t>м</w:t>
      </w:r>
      <w:r w:rsidRPr="0094167E">
        <w:rPr>
          <w:vertAlign w:val="superscript"/>
        </w:rPr>
        <w:t>2</w:t>
      </w:r>
      <w:r w:rsidRPr="0094167E">
        <w:t>/га;</w:t>
      </w:r>
    </w:p>
    <w:p w14:paraId="102F43F1" w14:textId="1162057F" w:rsidR="0094167E" w:rsidRPr="0094167E" w:rsidRDefault="0067404D" w:rsidP="007551B1">
      <w:r>
        <w:t xml:space="preserve">       </w:t>
      </w:r>
      <w:r w:rsidR="0094167E" w:rsidRPr="0094167E">
        <w:t>Л</w:t>
      </w:r>
      <w:r w:rsidR="0094167E" w:rsidRPr="0094167E">
        <w:rPr>
          <w:vertAlign w:val="subscript"/>
        </w:rPr>
        <w:t>2</w:t>
      </w:r>
      <w:r>
        <w:t xml:space="preserve"> </w:t>
      </w:r>
      <w:r w:rsidR="0094167E" w:rsidRPr="0094167E">
        <w:t>–</w:t>
      </w:r>
      <w:r>
        <w:t xml:space="preserve"> </w:t>
      </w:r>
      <w:r w:rsidR="0094167E" w:rsidRPr="0094167E">
        <w:t>площадь</w:t>
      </w:r>
      <w:r>
        <w:t xml:space="preserve"> </w:t>
      </w:r>
      <w:r w:rsidR="0094167E" w:rsidRPr="0094167E">
        <w:t>листьев</w:t>
      </w:r>
      <w:r>
        <w:t xml:space="preserve"> </w:t>
      </w:r>
      <w:r w:rsidR="0094167E" w:rsidRPr="0094167E">
        <w:t>в</w:t>
      </w:r>
      <w:r>
        <w:t xml:space="preserve"> </w:t>
      </w:r>
      <w:r w:rsidR="0094167E" w:rsidRPr="0094167E">
        <w:t>конце</w:t>
      </w:r>
      <w:r>
        <w:t xml:space="preserve"> </w:t>
      </w:r>
      <w:r w:rsidR="0094167E" w:rsidRPr="0094167E">
        <w:t>определения,</w:t>
      </w:r>
      <w:r>
        <w:t xml:space="preserve"> </w:t>
      </w:r>
      <w:r w:rsidR="0094167E" w:rsidRPr="0094167E">
        <w:t>тыс.</w:t>
      </w:r>
      <w:r>
        <w:t xml:space="preserve"> </w:t>
      </w:r>
      <w:r w:rsidR="0094167E" w:rsidRPr="0094167E">
        <w:t>м</w:t>
      </w:r>
      <w:r w:rsidR="0094167E" w:rsidRPr="0094167E">
        <w:rPr>
          <w:vertAlign w:val="superscript"/>
        </w:rPr>
        <w:t>2</w:t>
      </w:r>
      <w:r w:rsidR="0094167E" w:rsidRPr="0094167E">
        <w:t>/га;</w:t>
      </w:r>
    </w:p>
    <w:p w14:paraId="004E379E" w14:textId="3029AB10" w:rsidR="0094167E" w:rsidRPr="0094167E" w:rsidRDefault="00946967" w:rsidP="007551B1">
      <w:r>
        <w:t xml:space="preserve">       </w:t>
      </w:r>
      <w:r w:rsidR="0094167E" w:rsidRPr="0094167E">
        <w:t>п</w:t>
      </w:r>
      <w:r w:rsidR="0067404D">
        <w:t xml:space="preserve"> </w:t>
      </w:r>
      <w:r w:rsidR="0094167E" w:rsidRPr="0094167E">
        <w:t>–</w:t>
      </w:r>
      <w:r w:rsidR="0067404D">
        <w:t xml:space="preserve"> </w:t>
      </w:r>
      <w:r w:rsidR="0094167E" w:rsidRPr="0094167E">
        <w:t>число</w:t>
      </w:r>
      <w:r w:rsidR="0067404D">
        <w:t xml:space="preserve"> </w:t>
      </w:r>
      <w:r w:rsidR="0094167E" w:rsidRPr="0094167E">
        <w:t>дней</w:t>
      </w:r>
      <w:r w:rsidR="0067404D">
        <w:t xml:space="preserve"> </w:t>
      </w:r>
      <w:r w:rsidR="0094167E" w:rsidRPr="0094167E">
        <w:t>в</w:t>
      </w:r>
      <w:r w:rsidR="0067404D">
        <w:t xml:space="preserve"> </w:t>
      </w:r>
      <w:r w:rsidR="0094167E" w:rsidRPr="0094167E">
        <w:t>периоде</w:t>
      </w:r>
      <w:r w:rsidR="0067404D">
        <w:t xml:space="preserve"> </w:t>
      </w:r>
      <w:r w:rsidR="0094167E" w:rsidRPr="0094167E">
        <w:t>(декаде)</w:t>
      </w:r>
    </w:p>
    <w:p w14:paraId="53B84B50" w14:textId="055A7EC1" w:rsidR="0094167E" w:rsidRDefault="0094167E" w:rsidP="006245BE">
      <w:pPr>
        <w:numPr>
          <w:ilvl w:val="0"/>
          <w:numId w:val="110"/>
        </w:numPr>
        <w:ind w:left="0" w:firstLine="709"/>
      </w:pPr>
      <w:r w:rsidRPr="0094167E">
        <w:t>Чистая</w:t>
      </w:r>
      <w:r w:rsidR="0067404D">
        <w:t xml:space="preserve"> </w:t>
      </w:r>
      <w:r w:rsidRPr="0094167E">
        <w:t>продуктивность</w:t>
      </w:r>
      <w:r w:rsidR="0067404D">
        <w:t xml:space="preserve"> </w:t>
      </w:r>
      <w:r w:rsidRPr="0094167E">
        <w:t>выражается</w:t>
      </w:r>
      <w:r w:rsidR="0067404D">
        <w:t xml:space="preserve"> </w:t>
      </w:r>
      <w:r w:rsidRPr="0094167E">
        <w:t>в</w:t>
      </w:r>
      <w:r w:rsidR="0067404D">
        <w:t xml:space="preserve"> </w:t>
      </w:r>
      <w:r w:rsidRPr="0094167E">
        <w:t>граммах</w:t>
      </w:r>
      <w:r w:rsidR="0067404D">
        <w:t xml:space="preserve"> </w:t>
      </w:r>
      <w:r w:rsidRPr="0094167E">
        <w:t>прироста</w:t>
      </w:r>
      <w:r w:rsidR="0067404D">
        <w:t xml:space="preserve"> </w:t>
      </w:r>
      <w:r w:rsidRPr="0094167E">
        <w:t>абсолютно</w:t>
      </w:r>
      <w:r w:rsidR="0067404D">
        <w:t xml:space="preserve"> </w:t>
      </w:r>
      <w:r w:rsidRPr="0094167E">
        <w:t>сухой</w:t>
      </w:r>
      <w:r w:rsidR="0067404D">
        <w:t xml:space="preserve"> </w:t>
      </w:r>
      <w:r w:rsidRPr="0094167E">
        <w:t>массы</w:t>
      </w:r>
      <w:r w:rsidR="0067404D">
        <w:t xml:space="preserve"> </w:t>
      </w:r>
      <w:r w:rsidRPr="0094167E">
        <w:t>на</w:t>
      </w:r>
      <w:r w:rsidR="0067404D">
        <w:t xml:space="preserve"> </w:t>
      </w:r>
      <w:r w:rsidRPr="0094167E">
        <w:t>1</w:t>
      </w:r>
      <w:r w:rsidR="0067404D">
        <w:t xml:space="preserve"> </w:t>
      </w:r>
      <w:r w:rsidRPr="0094167E">
        <w:t>м</w:t>
      </w:r>
      <w:r w:rsidR="0067404D">
        <w:t xml:space="preserve"> </w:t>
      </w:r>
      <w:r w:rsidRPr="0094167E">
        <w:t>площади</w:t>
      </w:r>
      <w:r w:rsidR="0067404D">
        <w:t xml:space="preserve"> </w:t>
      </w:r>
      <w:r w:rsidRPr="0094167E">
        <w:t>листьев</w:t>
      </w:r>
      <w:r w:rsidR="0067404D">
        <w:t xml:space="preserve"> </w:t>
      </w:r>
      <w:r w:rsidRPr="0094167E">
        <w:t>в</w:t>
      </w:r>
      <w:r w:rsidR="0067404D">
        <w:t xml:space="preserve"> </w:t>
      </w:r>
      <w:r w:rsidRPr="0094167E">
        <w:t>сутки</w:t>
      </w:r>
      <w:r w:rsidR="00946967">
        <w:t xml:space="preserve"> по формуле (9):</w:t>
      </w:r>
    </w:p>
    <w:p w14:paraId="1042B991" w14:textId="77777777" w:rsidR="00946967" w:rsidRDefault="00946967" w:rsidP="00DB75C1">
      <w:pPr>
        <w:ind w:left="709" w:firstLine="0"/>
      </w:pPr>
    </w:p>
    <w:tbl>
      <w:tblPr>
        <w:tblStyle w:val="a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878"/>
      </w:tblGrid>
      <w:tr w:rsidR="00946967" w14:paraId="5D75EE45" w14:textId="77777777" w:rsidTr="002841CB">
        <w:tc>
          <w:tcPr>
            <w:tcW w:w="8789" w:type="dxa"/>
          </w:tcPr>
          <w:p w14:paraId="456D6354" w14:textId="0892690D" w:rsidR="00946967" w:rsidRDefault="00946967">
            <w:pPr>
              <w:ind w:firstLine="0"/>
              <w:jc w:val="center"/>
            </w:pPr>
            <w:r w:rsidRPr="0094167E">
              <w:t>ЧПФ</w:t>
            </w:r>
            <w:r>
              <w:t xml:space="preserve"> </w:t>
            </w:r>
            <w:r w:rsidRPr="0094167E">
              <w:t>=</w:t>
            </w:r>
            <w:r>
              <w:t xml:space="preserve"> </w:t>
            </w:r>
            <w:r w:rsidRPr="0094167E">
              <w:t>В</w:t>
            </w:r>
            <w:r>
              <w:t xml:space="preserve"> </w:t>
            </w:r>
            <w:r w:rsidRPr="0094167E">
              <w:rPr>
                <w:vertAlign w:val="subscript"/>
              </w:rPr>
              <w:t>2</w:t>
            </w:r>
            <w:r w:rsidRPr="0094167E">
              <w:t>–</w:t>
            </w:r>
            <w:r>
              <w:t xml:space="preserve"> </w:t>
            </w:r>
            <w:r w:rsidRPr="0094167E">
              <w:t>В</w:t>
            </w:r>
            <w:r w:rsidRPr="0094167E">
              <w:rPr>
                <w:vertAlign w:val="subscript"/>
              </w:rPr>
              <w:t>1</w:t>
            </w:r>
            <w:r w:rsidRPr="0094167E">
              <w:t>/0,5*(</w:t>
            </w:r>
            <w:r>
              <w:t xml:space="preserve"> </w:t>
            </w:r>
            <w:r w:rsidRPr="0094167E">
              <w:t>Л</w:t>
            </w:r>
            <w:r w:rsidRPr="0094167E">
              <w:rPr>
                <w:vertAlign w:val="subscript"/>
              </w:rPr>
              <w:t>1</w:t>
            </w:r>
            <w:r>
              <w:t xml:space="preserve"> </w:t>
            </w:r>
            <w:r w:rsidRPr="0094167E">
              <w:t>+</w:t>
            </w:r>
            <w:r>
              <w:t xml:space="preserve"> </w:t>
            </w:r>
            <w:r w:rsidRPr="0094167E">
              <w:t>Л</w:t>
            </w:r>
            <w:r w:rsidRPr="0094167E">
              <w:rPr>
                <w:vertAlign w:val="subscript"/>
              </w:rPr>
              <w:t>2</w:t>
            </w:r>
            <w:r>
              <w:t xml:space="preserve"> </w:t>
            </w:r>
            <w:r w:rsidRPr="0094167E">
              <w:t>)*п</w:t>
            </w:r>
            <w:r w:rsidR="0045675A">
              <w:t>,</w:t>
            </w:r>
            <w:r>
              <w:t xml:space="preserve"> </w:t>
            </w:r>
            <w:r w:rsidRPr="0094167E">
              <w:t>(</w:t>
            </w:r>
            <w:r>
              <w:t xml:space="preserve"> </w:t>
            </w:r>
            <w:r w:rsidRPr="0094167E">
              <w:t>г/м</w:t>
            </w:r>
            <w:r w:rsidRPr="0094167E">
              <w:rPr>
                <w:vertAlign w:val="superscript"/>
              </w:rPr>
              <w:t>2</w:t>
            </w:r>
            <w:r>
              <w:t xml:space="preserve"> </w:t>
            </w:r>
            <w:r w:rsidRPr="0094167E">
              <w:t>сутки</w:t>
            </w:r>
            <w:r>
              <w:t xml:space="preserve"> </w:t>
            </w:r>
            <w:r w:rsidRPr="0094167E">
              <w:t>),</w:t>
            </w:r>
          </w:p>
        </w:tc>
        <w:tc>
          <w:tcPr>
            <w:tcW w:w="878" w:type="dxa"/>
          </w:tcPr>
          <w:p w14:paraId="10887179" w14:textId="18D97242" w:rsidR="00946967" w:rsidRDefault="00946967">
            <w:pPr>
              <w:ind w:firstLine="0"/>
              <w:jc w:val="right"/>
            </w:pPr>
            <w:r>
              <w:t>(9)</w:t>
            </w:r>
          </w:p>
        </w:tc>
      </w:tr>
    </w:tbl>
    <w:p w14:paraId="602E2EA1" w14:textId="20C98A79" w:rsidR="0094167E" w:rsidRPr="0094167E" w:rsidRDefault="0094167E" w:rsidP="0094167E"/>
    <w:p w14:paraId="66BFB44C" w14:textId="73D4CCFE" w:rsidR="0094167E" w:rsidRPr="0094167E" w:rsidRDefault="0094167E" w:rsidP="0094167E">
      <w:r w:rsidRPr="0094167E">
        <w:t>где</w:t>
      </w:r>
      <w:r w:rsidR="00946967">
        <w:t xml:space="preserve">  </w:t>
      </w:r>
      <w:r w:rsidR="0067404D">
        <w:t xml:space="preserve"> </w:t>
      </w:r>
      <w:r w:rsidRPr="0094167E">
        <w:t>В</w:t>
      </w:r>
      <w:r w:rsidRPr="0094167E">
        <w:rPr>
          <w:vertAlign w:val="subscript"/>
        </w:rPr>
        <w:t>1</w:t>
      </w:r>
      <w:r w:rsidR="0067404D">
        <w:t xml:space="preserve"> </w:t>
      </w:r>
      <w:r w:rsidRPr="0094167E">
        <w:t>–</w:t>
      </w:r>
      <w:r w:rsidR="0067404D">
        <w:t xml:space="preserve"> </w:t>
      </w:r>
      <w:r w:rsidRPr="0094167E">
        <w:t>масса</w:t>
      </w:r>
      <w:r w:rsidR="0067404D">
        <w:t xml:space="preserve"> </w:t>
      </w:r>
      <w:r w:rsidRPr="0094167E">
        <w:t>сухого</w:t>
      </w:r>
      <w:r w:rsidR="0067404D">
        <w:t xml:space="preserve"> </w:t>
      </w:r>
      <w:r w:rsidRPr="0094167E">
        <w:t>вещества</w:t>
      </w:r>
      <w:r w:rsidR="0067404D">
        <w:t xml:space="preserve"> </w:t>
      </w:r>
      <w:r w:rsidRPr="0094167E">
        <w:t>в</w:t>
      </w:r>
      <w:r w:rsidR="0067404D">
        <w:t xml:space="preserve"> </w:t>
      </w:r>
      <w:r w:rsidRPr="0094167E">
        <w:t>г/м</w:t>
      </w:r>
      <w:r w:rsidR="0067404D">
        <w:t xml:space="preserve"> </w:t>
      </w:r>
      <w:r w:rsidRPr="0094167E">
        <w:t>в</w:t>
      </w:r>
      <w:r w:rsidR="0067404D">
        <w:t xml:space="preserve"> </w:t>
      </w:r>
      <w:r w:rsidRPr="0094167E">
        <w:t>начале</w:t>
      </w:r>
      <w:r w:rsidR="0067404D">
        <w:t xml:space="preserve"> </w:t>
      </w:r>
      <w:r w:rsidRPr="0094167E">
        <w:t>периода</w:t>
      </w:r>
      <w:r w:rsidR="0067404D">
        <w:t xml:space="preserve"> </w:t>
      </w:r>
      <w:r w:rsidRPr="0094167E">
        <w:t>(декады);</w:t>
      </w:r>
    </w:p>
    <w:p w14:paraId="6374B155" w14:textId="6FE1900B" w:rsidR="0094167E" w:rsidRPr="0094167E" w:rsidRDefault="0067404D" w:rsidP="0094167E">
      <w:r>
        <w:t xml:space="preserve">        </w:t>
      </w:r>
      <w:r w:rsidR="0094167E" w:rsidRPr="0094167E">
        <w:t>В</w:t>
      </w:r>
      <w:r w:rsidR="0094167E" w:rsidRPr="0094167E">
        <w:rPr>
          <w:vertAlign w:val="subscript"/>
        </w:rPr>
        <w:t>2</w:t>
      </w:r>
      <w:r w:rsidR="0045675A">
        <w:t xml:space="preserve"> </w:t>
      </w:r>
      <w:r w:rsidR="0094167E" w:rsidRPr="0094167E">
        <w:t>–</w:t>
      </w:r>
      <w:r>
        <w:t xml:space="preserve"> </w:t>
      </w:r>
      <w:r w:rsidR="0094167E" w:rsidRPr="0094167E">
        <w:t>масса</w:t>
      </w:r>
      <w:r>
        <w:t xml:space="preserve"> </w:t>
      </w:r>
      <w:r w:rsidR="0094167E" w:rsidRPr="0094167E">
        <w:t>сухого</w:t>
      </w:r>
      <w:r>
        <w:t xml:space="preserve"> </w:t>
      </w:r>
      <w:r w:rsidR="0094167E" w:rsidRPr="0094167E">
        <w:t>вещества</w:t>
      </w:r>
      <w:r>
        <w:t xml:space="preserve"> </w:t>
      </w:r>
      <w:r w:rsidR="0094167E" w:rsidRPr="0094167E">
        <w:t>в</w:t>
      </w:r>
      <w:r>
        <w:t xml:space="preserve"> </w:t>
      </w:r>
      <w:r w:rsidR="0094167E" w:rsidRPr="0094167E">
        <w:t>г/м</w:t>
      </w:r>
      <w:r>
        <w:t xml:space="preserve"> </w:t>
      </w:r>
      <w:r w:rsidR="0094167E" w:rsidRPr="0094167E">
        <w:t>в</w:t>
      </w:r>
      <w:r>
        <w:t xml:space="preserve"> </w:t>
      </w:r>
      <w:r w:rsidR="0094167E" w:rsidRPr="0094167E">
        <w:t>конце</w:t>
      </w:r>
      <w:r>
        <w:t xml:space="preserve"> </w:t>
      </w:r>
      <w:r w:rsidR="0094167E" w:rsidRPr="0094167E">
        <w:t>периода</w:t>
      </w:r>
      <w:r>
        <w:t xml:space="preserve"> </w:t>
      </w:r>
      <w:r w:rsidR="0094167E" w:rsidRPr="0094167E">
        <w:t>(декады);</w:t>
      </w:r>
    </w:p>
    <w:p w14:paraId="0EC3EF09" w14:textId="3B5FEA10" w:rsidR="0094167E" w:rsidRPr="0094167E" w:rsidRDefault="0067404D" w:rsidP="0094167E">
      <w:r>
        <w:t xml:space="preserve">        </w:t>
      </w:r>
      <w:r w:rsidR="0094167E" w:rsidRPr="0094167E">
        <w:t>Л</w:t>
      </w:r>
      <w:r w:rsidR="0094167E" w:rsidRPr="0094167E">
        <w:rPr>
          <w:vertAlign w:val="subscript"/>
        </w:rPr>
        <w:t>1</w:t>
      </w:r>
      <w:r w:rsidR="0045675A">
        <w:t xml:space="preserve"> </w:t>
      </w:r>
      <w:r w:rsidR="0094167E" w:rsidRPr="0094167E">
        <w:t>–</w:t>
      </w:r>
      <w:r>
        <w:t xml:space="preserve"> </w:t>
      </w:r>
      <w:r w:rsidR="0094167E" w:rsidRPr="0094167E">
        <w:t>площадь</w:t>
      </w:r>
      <w:r>
        <w:t xml:space="preserve"> </w:t>
      </w:r>
      <w:r w:rsidR="0094167E" w:rsidRPr="0094167E">
        <w:t>листьев</w:t>
      </w:r>
      <w:r>
        <w:t xml:space="preserve"> </w:t>
      </w:r>
      <w:r w:rsidR="0094167E" w:rsidRPr="0094167E">
        <w:t>в</w:t>
      </w:r>
      <w:r>
        <w:t xml:space="preserve"> </w:t>
      </w:r>
      <w:r w:rsidR="0094167E" w:rsidRPr="0094167E">
        <w:t>начале</w:t>
      </w:r>
      <w:r>
        <w:t xml:space="preserve"> </w:t>
      </w:r>
      <w:r w:rsidR="0094167E" w:rsidRPr="0094167E">
        <w:t>периода</w:t>
      </w:r>
      <w:r>
        <w:t xml:space="preserve"> </w:t>
      </w:r>
      <w:r w:rsidR="0094167E" w:rsidRPr="0094167E">
        <w:t>(декады),</w:t>
      </w:r>
      <w:r>
        <w:t xml:space="preserve"> </w:t>
      </w:r>
      <w:r w:rsidR="0094167E" w:rsidRPr="0094167E">
        <w:t>тыс.</w:t>
      </w:r>
      <w:r>
        <w:t xml:space="preserve"> </w:t>
      </w:r>
      <w:r w:rsidR="0094167E" w:rsidRPr="0094167E">
        <w:t>м</w:t>
      </w:r>
      <w:r w:rsidR="0094167E" w:rsidRPr="0094167E">
        <w:rPr>
          <w:vertAlign w:val="superscript"/>
        </w:rPr>
        <w:t>2</w:t>
      </w:r>
      <w:r w:rsidR="0094167E" w:rsidRPr="0094167E">
        <w:t>/га;</w:t>
      </w:r>
      <w:r>
        <w:t xml:space="preserve"> </w:t>
      </w:r>
    </w:p>
    <w:p w14:paraId="0DB5E7FE" w14:textId="69A32939" w:rsidR="0094167E" w:rsidRPr="0094167E" w:rsidRDefault="0067404D" w:rsidP="0094167E">
      <w:r>
        <w:t xml:space="preserve">        </w:t>
      </w:r>
      <w:r w:rsidR="0094167E" w:rsidRPr="0094167E">
        <w:t>Л</w:t>
      </w:r>
      <w:r w:rsidR="0094167E" w:rsidRPr="0094167E">
        <w:rPr>
          <w:vertAlign w:val="subscript"/>
        </w:rPr>
        <w:t>2</w:t>
      </w:r>
      <w:r w:rsidR="0045675A">
        <w:t xml:space="preserve"> </w:t>
      </w:r>
      <w:r w:rsidR="0094167E" w:rsidRPr="0094167E">
        <w:t>–</w:t>
      </w:r>
      <w:r>
        <w:t xml:space="preserve"> </w:t>
      </w:r>
      <w:r w:rsidR="0094167E" w:rsidRPr="0094167E">
        <w:t>площадь</w:t>
      </w:r>
      <w:r>
        <w:t xml:space="preserve"> </w:t>
      </w:r>
      <w:r w:rsidR="0094167E" w:rsidRPr="0094167E">
        <w:t>листьев</w:t>
      </w:r>
      <w:r>
        <w:t xml:space="preserve"> </w:t>
      </w:r>
      <w:r w:rsidR="0094167E" w:rsidRPr="0094167E">
        <w:t>в</w:t>
      </w:r>
      <w:r>
        <w:t xml:space="preserve"> </w:t>
      </w:r>
      <w:r w:rsidR="0094167E" w:rsidRPr="0094167E">
        <w:t>конце</w:t>
      </w:r>
      <w:r>
        <w:t xml:space="preserve"> </w:t>
      </w:r>
      <w:r w:rsidR="0094167E" w:rsidRPr="0094167E">
        <w:t>периода</w:t>
      </w:r>
      <w:r>
        <w:t xml:space="preserve"> </w:t>
      </w:r>
      <w:r w:rsidR="0094167E" w:rsidRPr="0094167E">
        <w:t>(декады),</w:t>
      </w:r>
      <w:r>
        <w:t xml:space="preserve"> </w:t>
      </w:r>
      <w:r w:rsidR="0094167E" w:rsidRPr="0094167E">
        <w:t>тыс.</w:t>
      </w:r>
      <w:r>
        <w:t xml:space="preserve"> </w:t>
      </w:r>
      <w:r w:rsidR="0094167E" w:rsidRPr="0094167E">
        <w:t>м</w:t>
      </w:r>
      <w:r w:rsidR="0094167E" w:rsidRPr="0094167E">
        <w:rPr>
          <w:vertAlign w:val="superscript"/>
        </w:rPr>
        <w:t>2</w:t>
      </w:r>
      <w:r w:rsidR="0094167E" w:rsidRPr="0094167E">
        <w:t>/га;</w:t>
      </w:r>
      <w:r>
        <w:t xml:space="preserve"> </w:t>
      </w:r>
    </w:p>
    <w:p w14:paraId="1691A5D6" w14:textId="541ECBF6" w:rsidR="0094167E" w:rsidRPr="0094167E" w:rsidRDefault="00946967" w:rsidP="0094167E">
      <w:r>
        <w:t xml:space="preserve">        </w:t>
      </w:r>
      <w:r w:rsidR="0094167E" w:rsidRPr="0094167E">
        <w:t>п</w:t>
      </w:r>
      <w:r w:rsidR="0067404D">
        <w:t xml:space="preserve"> </w:t>
      </w:r>
      <w:r w:rsidR="0094167E" w:rsidRPr="0094167E">
        <w:t>–</w:t>
      </w:r>
      <w:r w:rsidR="0067404D">
        <w:t xml:space="preserve"> </w:t>
      </w:r>
      <w:r w:rsidR="0094167E" w:rsidRPr="0094167E">
        <w:t>число</w:t>
      </w:r>
      <w:r w:rsidR="0067404D">
        <w:t xml:space="preserve"> </w:t>
      </w:r>
      <w:r w:rsidR="0094167E" w:rsidRPr="0094167E">
        <w:t>дней</w:t>
      </w:r>
      <w:r w:rsidR="0067404D">
        <w:t xml:space="preserve"> </w:t>
      </w:r>
      <w:r w:rsidR="0094167E" w:rsidRPr="0094167E">
        <w:t>в</w:t>
      </w:r>
      <w:r w:rsidR="0067404D">
        <w:t xml:space="preserve"> </w:t>
      </w:r>
      <w:r w:rsidR="0094167E" w:rsidRPr="0094167E">
        <w:t>периоде</w:t>
      </w:r>
      <w:r w:rsidR="0067404D">
        <w:t xml:space="preserve"> </w:t>
      </w:r>
      <w:r w:rsidR="0094167E" w:rsidRPr="0094167E">
        <w:t>(декаде).</w:t>
      </w:r>
    </w:p>
    <w:p w14:paraId="6C93BCCF" w14:textId="542852A8" w:rsidR="0094167E" w:rsidRPr="0094167E" w:rsidRDefault="0094167E" w:rsidP="0094167E">
      <w:r w:rsidRPr="0094167E">
        <w:t>Результаты</w:t>
      </w:r>
      <w:r w:rsidR="0067404D">
        <w:t xml:space="preserve"> </w:t>
      </w:r>
      <w:r w:rsidRPr="0094167E">
        <w:t>уч</w:t>
      </w:r>
      <w:r w:rsidR="004E2B2E">
        <w:t>е</w:t>
      </w:r>
      <w:r w:rsidRPr="0094167E">
        <w:t>тов</w:t>
      </w:r>
      <w:r w:rsidR="0067404D">
        <w:t xml:space="preserve"> </w:t>
      </w:r>
      <w:r w:rsidRPr="0094167E">
        <w:t>и</w:t>
      </w:r>
      <w:r w:rsidR="0067404D">
        <w:t xml:space="preserve"> </w:t>
      </w:r>
      <w:r w:rsidRPr="0094167E">
        <w:t>наблюдений</w:t>
      </w:r>
      <w:r w:rsidR="0067404D">
        <w:t xml:space="preserve"> </w:t>
      </w:r>
      <w:r w:rsidRPr="0094167E">
        <w:t>обрабатываются</w:t>
      </w:r>
      <w:r w:rsidR="0067404D">
        <w:t xml:space="preserve"> </w:t>
      </w:r>
      <w:r w:rsidRPr="0094167E">
        <w:t>методом</w:t>
      </w:r>
      <w:r w:rsidR="0067404D">
        <w:t xml:space="preserve"> </w:t>
      </w:r>
      <w:r w:rsidRPr="0094167E">
        <w:t>дисперсионного</w:t>
      </w:r>
      <w:r w:rsidR="0067404D">
        <w:t xml:space="preserve"> </w:t>
      </w:r>
      <w:r w:rsidRPr="0094167E">
        <w:t>и</w:t>
      </w:r>
      <w:r w:rsidR="0067404D">
        <w:t xml:space="preserve"> </w:t>
      </w:r>
      <w:r w:rsidRPr="0094167E">
        <w:t>корреляционного</w:t>
      </w:r>
      <w:r w:rsidR="0067404D">
        <w:t xml:space="preserve"> </w:t>
      </w:r>
      <w:r w:rsidRPr="0094167E">
        <w:t>анализов</w:t>
      </w:r>
      <w:r w:rsidR="0067404D">
        <w:t xml:space="preserve"> </w:t>
      </w:r>
      <w:r w:rsidRPr="0094167E">
        <w:t>по</w:t>
      </w:r>
      <w:r w:rsidR="0067404D">
        <w:t xml:space="preserve"> </w:t>
      </w:r>
      <w:r w:rsidRPr="0094167E">
        <w:t>Б.А.</w:t>
      </w:r>
      <w:r w:rsidR="0067404D">
        <w:t xml:space="preserve"> </w:t>
      </w:r>
      <w:r w:rsidRPr="0094167E">
        <w:t>Доспехову</w:t>
      </w:r>
      <w:r w:rsidR="0067404D">
        <w:t xml:space="preserve"> </w:t>
      </w:r>
      <w:r w:rsidRPr="0094167E">
        <w:t>(1985),</w:t>
      </w:r>
      <w:r w:rsidR="0067404D">
        <w:t xml:space="preserve"> </w:t>
      </w:r>
      <w:r w:rsidRPr="0094167E">
        <w:t>Е.А.</w:t>
      </w:r>
      <w:r w:rsidR="0067404D">
        <w:t xml:space="preserve"> </w:t>
      </w:r>
      <w:r w:rsidRPr="0094167E">
        <w:t>Дмитриеву</w:t>
      </w:r>
      <w:r w:rsidR="0067404D">
        <w:t xml:space="preserve"> </w:t>
      </w:r>
      <w:r w:rsidRPr="0094167E">
        <w:t>(1995)</w:t>
      </w:r>
      <w:r w:rsidR="0067404D">
        <w:t xml:space="preserve"> </w:t>
      </w:r>
      <w:r w:rsidR="00355D47" w:rsidRPr="003876FC">
        <w:t>[1</w:t>
      </w:r>
      <w:r w:rsidR="00441DCB">
        <w:t>0</w:t>
      </w:r>
      <w:r w:rsidR="007E6A0C">
        <w:t>4</w:t>
      </w:r>
      <w:r w:rsidR="00355D47" w:rsidRPr="003876FC">
        <w:t>]</w:t>
      </w:r>
      <w:r w:rsidR="0067404D">
        <w:t xml:space="preserve"> </w:t>
      </w:r>
      <w:r w:rsidRPr="0094167E">
        <w:t>на</w:t>
      </w:r>
      <w:r w:rsidR="0067404D">
        <w:t xml:space="preserve"> </w:t>
      </w:r>
      <w:r w:rsidRPr="0094167E">
        <w:t>ЭВМ.</w:t>
      </w:r>
    </w:p>
    <w:p w14:paraId="59B1EFF9" w14:textId="361CCFE6" w:rsidR="0094167E" w:rsidRDefault="0094167E" w:rsidP="0094167E">
      <w:pPr>
        <w:rPr>
          <w:lang w:val="x-none"/>
        </w:rPr>
      </w:pPr>
      <w:r w:rsidRPr="0094167E">
        <w:lastRenderedPageBreak/>
        <w:t>Экономическая</w:t>
      </w:r>
      <w:r w:rsidR="0067404D">
        <w:t xml:space="preserve"> </w:t>
      </w:r>
      <w:r w:rsidRPr="0094167E">
        <w:t>оценка</w:t>
      </w:r>
      <w:r w:rsidR="0067404D">
        <w:t xml:space="preserve"> </w:t>
      </w:r>
      <w:r w:rsidRPr="0094167E">
        <w:t>возделывания</w:t>
      </w:r>
      <w:r w:rsidR="0067404D">
        <w:t xml:space="preserve"> </w:t>
      </w:r>
      <w:r w:rsidRPr="0094167E">
        <w:t>сельскохозяйственных</w:t>
      </w:r>
      <w:r w:rsidR="0067404D">
        <w:t xml:space="preserve"> </w:t>
      </w:r>
      <w:r w:rsidRPr="0094167E">
        <w:t>культур</w:t>
      </w:r>
      <w:r w:rsidR="0067404D">
        <w:t xml:space="preserve"> </w:t>
      </w:r>
      <w:r w:rsidRPr="0094167E">
        <w:t>в</w:t>
      </w:r>
      <w:r w:rsidR="0067404D">
        <w:t xml:space="preserve"> </w:t>
      </w:r>
      <w:r w:rsidRPr="0094167E">
        <w:t>севообороте</w:t>
      </w:r>
      <w:r w:rsidR="0067404D">
        <w:t xml:space="preserve"> </w:t>
      </w:r>
      <w:r w:rsidRPr="0094167E">
        <w:t>рассчитывается</w:t>
      </w:r>
      <w:r w:rsidR="0067404D">
        <w:t xml:space="preserve"> </w:t>
      </w:r>
      <w:r w:rsidRPr="0094167E">
        <w:t>в</w:t>
      </w:r>
      <w:r w:rsidR="0067404D">
        <w:t xml:space="preserve"> </w:t>
      </w:r>
      <w:r w:rsidRPr="0094167E">
        <w:t>соответствии</w:t>
      </w:r>
      <w:r w:rsidR="0067404D">
        <w:t xml:space="preserve"> </w:t>
      </w:r>
      <w:r w:rsidRPr="0094167E">
        <w:t>с</w:t>
      </w:r>
      <w:r w:rsidR="0067404D">
        <w:t xml:space="preserve"> </w:t>
      </w:r>
      <w:r w:rsidRPr="0094167E">
        <w:t>принятыми</w:t>
      </w:r>
      <w:r w:rsidR="0067404D">
        <w:t xml:space="preserve"> </w:t>
      </w:r>
      <w:r w:rsidRPr="0094167E">
        <w:t>методиками.</w:t>
      </w:r>
    </w:p>
    <w:p w14:paraId="0DD40ED2" w14:textId="34CE0446" w:rsidR="0094167E" w:rsidRPr="008C75A6" w:rsidRDefault="008C75A6" w:rsidP="008C75A6">
      <w:pPr>
        <w:pStyle w:val="2"/>
      </w:pPr>
      <w:bookmarkStart w:id="4240" w:name="_Toc94826189"/>
      <w:r>
        <w:t>Вегетационный</w:t>
      </w:r>
      <w:r w:rsidR="0067404D">
        <w:t xml:space="preserve"> </w:t>
      </w:r>
      <w:r>
        <w:t>опыт</w:t>
      </w:r>
      <w:r w:rsidR="0067404D">
        <w:t xml:space="preserve"> </w:t>
      </w:r>
      <w:r>
        <w:t>в</w:t>
      </w:r>
      <w:r w:rsidR="0067404D">
        <w:t xml:space="preserve"> </w:t>
      </w:r>
      <w:r>
        <w:t>условиях</w:t>
      </w:r>
      <w:r w:rsidR="0067404D">
        <w:t xml:space="preserve"> </w:t>
      </w:r>
      <w:r w:rsidR="00F34974">
        <w:t xml:space="preserve">лабораторного </w:t>
      </w:r>
      <w:r>
        <w:t>фитотрона</w:t>
      </w:r>
      <w:bookmarkEnd w:id="4240"/>
    </w:p>
    <w:p w14:paraId="0381EC36" w14:textId="2006B12C" w:rsidR="00F34974" w:rsidRDefault="008C75A6" w:rsidP="008C75A6">
      <w:r w:rsidRPr="008C75A6">
        <w:t>С</w:t>
      </w:r>
      <w:r w:rsidR="0067404D">
        <w:t xml:space="preserve"> </w:t>
      </w:r>
      <w:r w:rsidRPr="008C75A6">
        <w:t>целью</w:t>
      </w:r>
      <w:r w:rsidR="0067404D">
        <w:t xml:space="preserve"> </w:t>
      </w:r>
      <w:r w:rsidRPr="008C75A6">
        <w:t>создания</w:t>
      </w:r>
      <w:r w:rsidR="0067404D">
        <w:t xml:space="preserve"> </w:t>
      </w:r>
      <w:r w:rsidRPr="008C75A6">
        <w:t>для</w:t>
      </w:r>
      <w:r w:rsidR="0067404D">
        <w:t xml:space="preserve"> </w:t>
      </w:r>
      <w:r w:rsidRPr="008C75A6">
        <w:t>изучаемого</w:t>
      </w:r>
      <w:r w:rsidR="0067404D">
        <w:t xml:space="preserve"> </w:t>
      </w:r>
      <w:r w:rsidRPr="008C75A6">
        <w:t>растения</w:t>
      </w:r>
      <w:r w:rsidR="0067404D">
        <w:t xml:space="preserve"> </w:t>
      </w:r>
      <w:r w:rsidRPr="008C75A6">
        <w:t>(пшеница)</w:t>
      </w:r>
      <w:r w:rsidR="0067404D">
        <w:t xml:space="preserve"> </w:t>
      </w:r>
      <w:r w:rsidRPr="008C75A6">
        <w:t>наиболее</w:t>
      </w:r>
      <w:r w:rsidR="0067404D">
        <w:t xml:space="preserve"> </w:t>
      </w:r>
      <w:r w:rsidRPr="008C75A6">
        <w:t>оптимальных</w:t>
      </w:r>
      <w:r w:rsidR="0067404D">
        <w:t xml:space="preserve"> </w:t>
      </w:r>
      <w:r w:rsidRPr="008C75A6">
        <w:t>условий</w:t>
      </w:r>
      <w:r w:rsidR="0067404D">
        <w:t xml:space="preserve"> </w:t>
      </w:r>
      <w:r w:rsidRPr="008C75A6">
        <w:t>для</w:t>
      </w:r>
      <w:r w:rsidR="0067404D">
        <w:t xml:space="preserve"> </w:t>
      </w:r>
      <w:r w:rsidRPr="008C75A6">
        <w:t>произрастания,</w:t>
      </w:r>
      <w:r w:rsidR="0067404D">
        <w:t xml:space="preserve"> </w:t>
      </w:r>
      <w:r w:rsidRPr="008C75A6">
        <w:t>а</w:t>
      </w:r>
      <w:r w:rsidR="0067404D">
        <w:t xml:space="preserve"> </w:t>
      </w:r>
      <w:r w:rsidRPr="008C75A6">
        <w:t>также</w:t>
      </w:r>
      <w:r w:rsidR="0067404D">
        <w:t xml:space="preserve"> </w:t>
      </w:r>
      <w:r w:rsidRPr="008C75A6">
        <w:t>для</w:t>
      </w:r>
      <w:r w:rsidR="0067404D">
        <w:t xml:space="preserve"> </w:t>
      </w:r>
      <w:r w:rsidR="00F34974">
        <w:t xml:space="preserve">ускоренного </w:t>
      </w:r>
      <w:r w:rsidRPr="008C75A6">
        <w:t>проведения</w:t>
      </w:r>
      <w:r w:rsidR="0067404D">
        <w:t xml:space="preserve"> </w:t>
      </w:r>
      <w:r w:rsidRPr="008C75A6">
        <w:t>нескольких</w:t>
      </w:r>
      <w:r w:rsidR="0067404D">
        <w:t xml:space="preserve"> </w:t>
      </w:r>
      <w:r w:rsidRPr="008C75A6">
        <w:t>циклов</w:t>
      </w:r>
      <w:r w:rsidR="0067404D">
        <w:t xml:space="preserve"> </w:t>
      </w:r>
      <w:r w:rsidRPr="008C75A6">
        <w:t>(3/365)</w:t>
      </w:r>
      <w:r w:rsidR="0067404D">
        <w:t xml:space="preserve"> </w:t>
      </w:r>
      <w:r w:rsidRPr="008C75A6">
        <w:t>развития</w:t>
      </w:r>
      <w:r w:rsidR="0067404D">
        <w:t xml:space="preserve"> </w:t>
      </w:r>
      <w:r w:rsidRPr="008C75A6">
        <w:t>(всходы</w:t>
      </w:r>
      <w:r w:rsidR="0067404D">
        <w:t xml:space="preserve"> </w:t>
      </w:r>
      <w:r w:rsidR="00946967">
        <w:t>–</w:t>
      </w:r>
      <w:r w:rsidR="0067404D">
        <w:t xml:space="preserve"> </w:t>
      </w:r>
      <w:r w:rsidRPr="008C75A6">
        <w:t>полная</w:t>
      </w:r>
      <w:r w:rsidR="0067404D">
        <w:t xml:space="preserve"> </w:t>
      </w:r>
      <w:r w:rsidRPr="008C75A6">
        <w:t>спелость)</w:t>
      </w:r>
      <w:r w:rsidR="0067404D">
        <w:t xml:space="preserve"> </w:t>
      </w:r>
      <w:r w:rsidR="00F34974">
        <w:t xml:space="preserve">возможно </w:t>
      </w:r>
      <w:r w:rsidRPr="008C75A6">
        <w:t>провести</w:t>
      </w:r>
      <w:r w:rsidR="0067404D">
        <w:t xml:space="preserve"> </w:t>
      </w:r>
      <w:r w:rsidRPr="008C75A6">
        <w:t>вегетационный</w:t>
      </w:r>
      <w:r w:rsidR="0067404D">
        <w:t xml:space="preserve"> </w:t>
      </w:r>
      <w:r w:rsidRPr="008C75A6">
        <w:t>опыт</w:t>
      </w:r>
      <w:r w:rsidR="0067404D">
        <w:t xml:space="preserve"> </w:t>
      </w:r>
      <w:r w:rsidRPr="008C75A6">
        <w:t>в</w:t>
      </w:r>
      <w:r w:rsidR="0067404D">
        <w:t xml:space="preserve"> </w:t>
      </w:r>
      <w:r w:rsidRPr="008C75A6">
        <w:t>фитотроне.</w:t>
      </w:r>
      <w:r w:rsidR="0067404D">
        <w:t xml:space="preserve"> </w:t>
      </w:r>
    </w:p>
    <w:p w14:paraId="0DDE0EE5" w14:textId="2A4F84FF" w:rsidR="008C75A6" w:rsidRPr="008C75A6" w:rsidRDefault="008C75A6" w:rsidP="008C75A6">
      <w:r w:rsidRPr="008C75A6">
        <w:t>Именно</w:t>
      </w:r>
      <w:r w:rsidR="0067404D">
        <w:t xml:space="preserve"> </w:t>
      </w:r>
      <w:r w:rsidRPr="008C75A6">
        <w:t>проведение</w:t>
      </w:r>
      <w:r w:rsidR="0067404D">
        <w:t xml:space="preserve"> </w:t>
      </w:r>
      <w:r w:rsidRPr="008C75A6">
        <w:t>опыта</w:t>
      </w:r>
      <w:r w:rsidR="0067404D">
        <w:t xml:space="preserve"> </w:t>
      </w:r>
      <w:r w:rsidRPr="008C75A6">
        <w:t>в</w:t>
      </w:r>
      <w:r w:rsidR="0067404D">
        <w:t xml:space="preserve"> </w:t>
      </w:r>
      <w:r w:rsidRPr="008C75A6">
        <w:t>искусственно</w:t>
      </w:r>
      <w:r w:rsidR="0067404D">
        <w:t xml:space="preserve"> </w:t>
      </w:r>
      <w:r w:rsidRPr="008C75A6">
        <w:t>созданных</w:t>
      </w:r>
      <w:r w:rsidR="0067404D">
        <w:t xml:space="preserve"> </w:t>
      </w:r>
      <w:r w:rsidRPr="008C75A6">
        <w:t>условиях</w:t>
      </w:r>
      <w:r w:rsidR="0067404D">
        <w:t xml:space="preserve"> </w:t>
      </w:r>
      <w:r w:rsidRPr="008C75A6">
        <w:t>позволит</w:t>
      </w:r>
      <w:r w:rsidR="0067404D">
        <w:t xml:space="preserve"> </w:t>
      </w:r>
      <w:r w:rsidRPr="008C75A6">
        <w:t>регулировать</w:t>
      </w:r>
      <w:r w:rsidR="0067404D">
        <w:t xml:space="preserve"> </w:t>
      </w:r>
      <w:r w:rsidRPr="008C75A6">
        <w:t>показатели,</w:t>
      </w:r>
      <w:r w:rsidR="0067404D">
        <w:t xml:space="preserve"> </w:t>
      </w:r>
      <w:r w:rsidRPr="008C75A6">
        <w:t>которые</w:t>
      </w:r>
      <w:r w:rsidR="0067404D">
        <w:t xml:space="preserve"> </w:t>
      </w:r>
      <w:r w:rsidRPr="008C75A6">
        <w:t>не</w:t>
      </w:r>
      <w:r w:rsidR="0067404D">
        <w:t xml:space="preserve"> </w:t>
      </w:r>
      <w:r w:rsidRPr="008C75A6">
        <w:t>представляется</w:t>
      </w:r>
      <w:r w:rsidR="0067404D">
        <w:t xml:space="preserve"> </w:t>
      </w:r>
      <w:r w:rsidRPr="008C75A6">
        <w:t>возможным</w:t>
      </w:r>
      <w:r w:rsidR="0067404D">
        <w:t xml:space="preserve"> </w:t>
      </w:r>
      <w:r w:rsidRPr="008C75A6">
        <w:t>регулировать</w:t>
      </w:r>
      <w:r w:rsidR="0067404D">
        <w:t xml:space="preserve"> </w:t>
      </w:r>
      <w:r w:rsidRPr="008C75A6">
        <w:t>в</w:t>
      </w:r>
      <w:r w:rsidR="0067404D">
        <w:t xml:space="preserve"> </w:t>
      </w:r>
      <w:r w:rsidRPr="008C75A6">
        <w:t>полевом</w:t>
      </w:r>
      <w:r w:rsidR="0067404D">
        <w:t xml:space="preserve"> </w:t>
      </w:r>
      <w:r w:rsidRPr="008C75A6">
        <w:t>опыте.</w:t>
      </w:r>
      <w:r w:rsidR="0067404D">
        <w:t xml:space="preserve"> </w:t>
      </w:r>
    </w:p>
    <w:p w14:paraId="1AEE1905" w14:textId="26F48011" w:rsidR="008C75A6" w:rsidRPr="008C75A6" w:rsidRDefault="008C75A6" w:rsidP="008C75A6">
      <w:r w:rsidRPr="008C75A6">
        <w:t>Для</w:t>
      </w:r>
      <w:r w:rsidR="0067404D">
        <w:t xml:space="preserve"> </w:t>
      </w:r>
      <w:r w:rsidRPr="008C75A6">
        <w:t>закладки</w:t>
      </w:r>
      <w:r w:rsidR="0067404D">
        <w:t xml:space="preserve"> </w:t>
      </w:r>
      <w:r w:rsidRPr="008C75A6">
        <w:t>и</w:t>
      </w:r>
      <w:r w:rsidR="0067404D">
        <w:t xml:space="preserve"> </w:t>
      </w:r>
      <w:r w:rsidRPr="008C75A6">
        <w:t>проведения</w:t>
      </w:r>
      <w:r w:rsidR="0067404D">
        <w:t xml:space="preserve"> </w:t>
      </w:r>
      <w:r w:rsidRPr="008C75A6">
        <w:t>вегетационного</w:t>
      </w:r>
      <w:r w:rsidR="0067404D">
        <w:t xml:space="preserve"> </w:t>
      </w:r>
      <w:r w:rsidRPr="008C75A6">
        <w:t>опыта</w:t>
      </w:r>
      <w:r w:rsidR="0067404D">
        <w:t xml:space="preserve"> </w:t>
      </w:r>
      <w:r w:rsidRPr="008C75A6">
        <w:t>в</w:t>
      </w:r>
      <w:r w:rsidR="0067404D">
        <w:t xml:space="preserve"> </w:t>
      </w:r>
      <w:r w:rsidRPr="008C75A6">
        <w:t>фитотроне</w:t>
      </w:r>
      <w:r w:rsidR="0067404D">
        <w:t xml:space="preserve"> </w:t>
      </w:r>
      <w:r w:rsidRPr="008C75A6">
        <w:t>пользуются</w:t>
      </w:r>
      <w:r w:rsidR="0067404D">
        <w:t xml:space="preserve"> </w:t>
      </w:r>
      <w:r w:rsidRPr="008C75A6">
        <w:t>специализированной</w:t>
      </w:r>
      <w:r w:rsidR="0067404D">
        <w:t xml:space="preserve"> </w:t>
      </w:r>
      <w:r w:rsidRPr="008C75A6">
        <w:t>методикой</w:t>
      </w:r>
      <w:r w:rsidR="0067404D">
        <w:t xml:space="preserve"> </w:t>
      </w:r>
      <w:r w:rsidRPr="008C75A6">
        <w:t>[</w:t>
      </w:r>
      <w:r w:rsidR="00355D47" w:rsidRPr="003876FC">
        <w:t>1</w:t>
      </w:r>
      <w:r w:rsidR="00441DCB">
        <w:t>0</w:t>
      </w:r>
      <w:r w:rsidR="007E6A0C">
        <w:t>5</w:t>
      </w:r>
      <w:r w:rsidRPr="008C75A6">
        <w:t>].</w:t>
      </w:r>
    </w:p>
    <w:p w14:paraId="3B42A6A4" w14:textId="154A93F3" w:rsidR="008C75A6" w:rsidRPr="008C75A6" w:rsidRDefault="008C75A6" w:rsidP="008C75A6">
      <w:r w:rsidRPr="008C75A6">
        <w:t>Растения</w:t>
      </w:r>
      <w:r w:rsidR="0067404D">
        <w:t xml:space="preserve"> </w:t>
      </w:r>
      <w:r w:rsidRPr="008C75A6">
        <w:t>выращивают</w:t>
      </w:r>
      <w:r w:rsidR="0067404D">
        <w:t xml:space="preserve"> </w:t>
      </w:r>
      <w:r w:rsidRPr="008C75A6">
        <w:t>в</w:t>
      </w:r>
      <w:r w:rsidR="0067404D">
        <w:t xml:space="preserve"> </w:t>
      </w:r>
      <w:r w:rsidRPr="008C75A6">
        <w:t>сосудах</w:t>
      </w:r>
      <w:r>
        <w:t>,</w:t>
      </w:r>
      <w:r w:rsidR="0067404D">
        <w:t xml:space="preserve"> </w:t>
      </w:r>
      <w:r w:rsidRPr="008C75A6">
        <w:t>наполненных</w:t>
      </w:r>
      <w:r w:rsidR="0067404D">
        <w:t xml:space="preserve"> </w:t>
      </w:r>
      <w:r w:rsidRPr="008C75A6">
        <w:t>нейтрализованным</w:t>
      </w:r>
      <w:r w:rsidR="0067404D">
        <w:t xml:space="preserve"> </w:t>
      </w:r>
      <w:r w:rsidRPr="008C75A6">
        <w:t>грунтом.</w:t>
      </w:r>
      <w:r w:rsidR="0067404D">
        <w:t xml:space="preserve"> </w:t>
      </w:r>
    </w:p>
    <w:p w14:paraId="06FFA28B" w14:textId="24A1D9D5" w:rsidR="008C75A6" w:rsidRPr="008C75A6" w:rsidRDefault="008C75A6" w:rsidP="008C75A6">
      <w:r w:rsidRPr="008C75A6">
        <w:t>Количество</w:t>
      </w:r>
      <w:r w:rsidR="0067404D">
        <w:t xml:space="preserve"> </w:t>
      </w:r>
      <w:r w:rsidRPr="008C75A6">
        <w:t>необходимой</w:t>
      </w:r>
      <w:r w:rsidR="0067404D">
        <w:t xml:space="preserve"> </w:t>
      </w:r>
      <w:r w:rsidRPr="008C75A6">
        <w:t>почвы</w:t>
      </w:r>
      <w:r w:rsidR="0067404D">
        <w:t xml:space="preserve"> </w:t>
      </w:r>
      <w:r w:rsidRPr="008C75A6">
        <w:t>для</w:t>
      </w:r>
      <w:r w:rsidR="0067404D">
        <w:t xml:space="preserve"> </w:t>
      </w:r>
      <w:r w:rsidRPr="008C75A6">
        <w:t>вегетационного</w:t>
      </w:r>
      <w:r w:rsidR="0067404D">
        <w:t xml:space="preserve"> </w:t>
      </w:r>
      <w:r w:rsidRPr="008C75A6">
        <w:t>опыта</w:t>
      </w:r>
      <w:r w:rsidR="0067404D">
        <w:t xml:space="preserve"> </w:t>
      </w:r>
      <w:r w:rsidRPr="008C75A6">
        <w:t>определяют</w:t>
      </w:r>
      <w:r w:rsidR="0067404D">
        <w:t xml:space="preserve"> </w:t>
      </w:r>
      <w:r w:rsidRPr="008C75A6">
        <w:t>с</w:t>
      </w:r>
      <w:r w:rsidR="0067404D">
        <w:t xml:space="preserve"> </w:t>
      </w:r>
      <w:r w:rsidRPr="008C75A6">
        <w:t>учетом</w:t>
      </w:r>
      <w:r w:rsidR="0067404D">
        <w:t xml:space="preserve"> </w:t>
      </w:r>
      <w:r w:rsidRPr="008C75A6">
        <w:t>числа</w:t>
      </w:r>
      <w:r w:rsidR="0067404D">
        <w:t xml:space="preserve"> </w:t>
      </w:r>
      <w:r w:rsidRPr="008C75A6">
        <w:t>сосудов</w:t>
      </w:r>
      <w:r w:rsidR="0067404D">
        <w:t xml:space="preserve"> </w:t>
      </w:r>
      <w:r w:rsidRPr="008C75A6">
        <w:t>и</w:t>
      </w:r>
      <w:r w:rsidR="0067404D">
        <w:t xml:space="preserve"> </w:t>
      </w:r>
      <w:r w:rsidRPr="008C75A6">
        <w:t>их</w:t>
      </w:r>
      <w:r w:rsidR="0067404D">
        <w:t xml:space="preserve"> </w:t>
      </w:r>
      <w:r w:rsidR="004E2B2E">
        <w:t>е</w:t>
      </w:r>
      <w:r w:rsidRPr="008C75A6">
        <w:t>мкости.</w:t>
      </w:r>
      <w:r w:rsidR="0067404D">
        <w:t xml:space="preserve"> </w:t>
      </w:r>
      <w:r w:rsidRPr="008C75A6">
        <w:t>Для</w:t>
      </w:r>
      <w:r w:rsidR="0067404D">
        <w:t xml:space="preserve"> </w:t>
      </w:r>
      <w:r w:rsidRPr="008C75A6">
        <w:t>набивки</w:t>
      </w:r>
      <w:r w:rsidR="0067404D">
        <w:t xml:space="preserve"> </w:t>
      </w:r>
      <w:r w:rsidRPr="008C75A6">
        <w:t>сосудов</w:t>
      </w:r>
      <w:r w:rsidR="0067404D">
        <w:t xml:space="preserve"> </w:t>
      </w:r>
      <w:r w:rsidRPr="008C75A6">
        <w:t>наиболее</w:t>
      </w:r>
      <w:r w:rsidR="0067404D">
        <w:t xml:space="preserve"> </w:t>
      </w:r>
      <w:r w:rsidRPr="008C75A6">
        <w:t>пригодна</w:t>
      </w:r>
      <w:r w:rsidR="0067404D">
        <w:t xml:space="preserve"> </w:t>
      </w:r>
      <w:r w:rsidRPr="008C75A6">
        <w:t>почва</w:t>
      </w:r>
      <w:r w:rsidR="0067404D">
        <w:t xml:space="preserve"> </w:t>
      </w:r>
      <w:r w:rsidRPr="008C75A6">
        <w:t>влажностью</w:t>
      </w:r>
      <w:r w:rsidR="0067404D">
        <w:t xml:space="preserve"> </w:t>
      </w:r>
      <w:r w:rsidRPr="008C75A6">
        <w:t>18-20%</w:t>
      </w:r>
      <w:r w:rsidR="0067404D">
        <w:t xml:space="preserve"> </w:t>
      </w:r>
      <w:r w:rsidRPr="008C75A6">
        <w:t>тяжелосуглинистого</w:t>
      </w:r>
      <w:r w:rsidR="0067404D">
        <w:t xml:space="preserve"> </w:t>
      </w:r>
      <w:r w:rsidRPr="008C75A6">
        <w:t>и</w:t>
      </w:r>
      <w:r w:rsidR="0067404D">
        <w:t xml:space="preserve"> </w:t>
      </w:r>
      <w:r w:rsidRPr="008C75A6">
        <w:t>глинистого</w:t>
      </w:r>
      <w:r w:rsidR="0067404D">
        <w:t xml:space="preserve"> </w:t>
      </w:r>
      <w:r w:rsidRPr="008C75A6">
        <w:t>и</w:t>
      </w:r>
      <w:r w:rsidR="0067404D">
        <w:t xml:space="preserve"> </w:t>
      </w:r>
      <w:r w:rsidRPr="008C75A6">
        <w:t>14-16%</w:t>
      </w:r>
      <w:r w:rsidR="0067404D">
        <w:t xml:space="preserve"> </w:t>
      </w:r>
      <w:r w:rsidRPr="008C75A6">
        <w:t>супесчаного</w:t>
      </w:r>
      <w:r w:rsidR="0067404D">
        <w:t xml:space="preserve"> </w:t>
      </w:r>
      <w:r w:rsidRPr="008C75A6">
        <w:t>гранулометрического</w:t>
      </w:r>
      <w:r w:rsidR="0067404D">
        <w:t xml:space="preserve"> </w:t>
      </w:r>
      <w:r w:rsidRPr="008C75A6">
        <w:t>состава.</w:t>
      </w:r>
      <w:r w:rsidR="0067404D">
        <w:t xml:space="preserve"> </w:t>
      </w:r>
      <w:r w:rsidRPr="008C75A6">
        <w:t>Почва</w:t>
      </w:r>
      <w:r w:rsidR="0067404D">
        <w:t xml:space="preserve"> </w:t>
      </w:r>
      <w:r w:rsidRPr="008C75A6">
        <w:t>должна</w:t>
      </w:r>
      <w:r w:rsidR="0067404D">
        <w:t xml:space="preserve"> </w:t>
      </w:r>
      <w:r w:rsidRPr="008C75A6">
        <w:t>хорошо</w:t>
      </w:r>
      <w:r w:rsidR="0067404D">
        <w:t xml:space="preserve"> </w:t>
      </w:r>
      <w:r w:rsidRPr="008C75A6">
        <w:t>распадаться</w:t>
      </w:r>
      <w:r w:rsidR="0067404D">
        <w:t xml:space="preserve"> </w:t>
      </w:r>
      <w:r w:rsidRPr="008C75A6">
        <w:t>в</w:t>
      </w:r>
      <w:r w:rsidR="0067404D">
        <w:t xml:space="preserve"> </w:t>
      </w:r>
      <w:r w:rsidRPr="008C75A6">
        <w:t>руках</w:t>
      </w:r>
      <w:r w:rsidR="0067404D">
        <w:t xml:space="preserve"> </w:t>
      </w:r>
      <w:r w:rsidRPr="008C75A6">
        <w:t>на</w:t>
      </w:r>
      <w:r w:rsidR="0067404D">
        <w:t xml:space="preserve"> </w:t>
      </w:r>
      <w:r w:rsidRPr="008C75A6">
        <w:t>мелкие</w:t>
      </w:r>
      <w:r w:rsidR="0067404D">
        <w:t xml:space="preserve"> </w:t>
      </w:r>
      <w:r w:rsidRPr="008C75A6">
        <w:t>комочки.</w:t>
      </w:r>
    </w:p>
    <w:p w14:paraId="180B747B" w14:textId="21AB3A6D" w:rsidR="008C75A6" w:rsidRPr="008C75A6" w:rsidRDefault="008C75A6" w:rsidP="008C75A6">
      <w:r w:rsidRPr="008C75A6">
        <w:t>Перед</w:t>
      </w:r>
      <w:r w:rsidR="0067404D">
        <w:t xml:space="preserve"> </w:t>
      </w:r>
      <w:r w:rsidRPr="008C75A6">
        <w:t>набивкой</w:t>
      </w:r>
      <w:r w:rsidR="0067404D">
        <w:t xml:space="preserve"> </w:t>
      </w:r>
      <w:r w:rsidRPr="008C75A6">
        <w:t>в</w:t>
      </w:r>
      <w:r w:rsidR="0067404D">
        <w:t xml:space="preserve"> </w:t>
      </w:r>
      <w:r w:rsidRPr="008C75A6">
        <w:t>сосуды</w:t>
      </w:r>
      <w:r w:rsidR="0067404D">
        <w:t xml:space="preserve"> </w:t>
      </w:r>
      <w:r w:rsidRPr="008C75A6">
        <w:t>почву</w:t>
      </w:r>
      <w:r w:rsidR="0067404D">
        <w:t xml:space="preserve"> </w:t>
      </w:r>
      <w:r w:rsidRPr="008C75A6">
        <w:t>тщательно</w:t>
      </w:r>
      <w:r w:rsidR="0067404D">
        <w:t xml:space="preserve"> </w:t>
      </w:r>
      <w:r w:rsidRPr="008C75A6">
        <w:t>перемешивают</w:t>
      </w:r>
      <w:r w:rsidR="0067404D">
        <w:t xml:space="preserve"> </w:t>
      </w:r>
      <w:r w:rsidRPr="008C75A6">
        <w:t>и</w:t>
      </w:r>
      <w:r w:rsidR="0067404D">
        <w:t xml:space="preserve"> </w:t>
      </w:r>
      <w:r w:rsidRPr="008C75A6">
        <w:t>просеивают</w:t>
      </w:r>
      <w:r w:rsidR="0067404D">
        <w:t xml:space="preserve"> </w:t>
      </w:r>
      <w:r w:rsidRPr="008C75A6">
        <w:t>через</w:t>
      </w:r>
      <w:r w:rsidR="0067404D">
        <w:t xml:space="preserve"> </w:t>
      </w:r>
      <w:r w:rsidRPr="008C75A6">
        <w:t>сито</w:t>
      </w:r>
      <w:r w:rsidR="0067404D">
        <w:t xml:space="preserve"> </w:t>
      </w:r>
      <w:r w:rsidRPr="008C75A6">
        <w:t>с</w:t>
      </w:r>
      <w:r w:rsidR="0067404D">
        <w:t xml:space="preserve"> </w:t>
      </w:r>
      <w:r w:rsidRPr="008C75A6">
        <w:t>диаметром</w:t>
      </w:r>
      <w:r w:rsidR="0067404D">
        <w:t xml:space="preserve"> </w:t>
      </w:r>
      <w:r w:rsidRPr="008C75A6">
        <w:t>отверстий</w:t>
      </w:r>
      <w:r w:rsidR="0067404D">
        <w:t xml:space="preserve"> </w:t>
      </w:r>
      <w:r w:rsidRPr="008C75A6">
        <w:t>3-5</w:t>
      </w:r>
      <w:r w:rsidR="0067404D">
        <w:t xml:space="preserve"> </w:t>
      </w:r>
      <w:r w:rsidRPr="008C75A6">
        <w:t>мм.</w:t>
      </w:r>
      <w:r w:rsidR="0067404D">
        <w:t xml:space="preserve"> </w:t>
      </w:r>
      <w:r w:rsidRPr="008C75A6">
        <w:t>Просеянную</w:t>
      </w:r>
      <w:r w:rsidR="0067404D">
        <w:t xml:space="preserve"> </w:t>
      </w:r>
      <w:r w:rsidRPr="008C75A6">
        <w:t>почву</w:t>
      </w:r>
      <w:r w:rsidR="0067404D">
        <w:t xml:space="preserve"> </w:t>
      </w:r>
      <w:r w:rsidRPr="008C75A6">
        <w:t>еще</w:t>
      </w:r>
      <w:r w:rsidR="0067404D">
        <w:t xml:space="preserve"> </w:t>
      </w:r>
      <w:r w:rsidRPr="008C75A6">
        <w:t>раз</w:t>
      </w:r>
      <w:r w:rsidR="0067404D">
        <w:t xml:space="preserve"> </w:t>
      </w:r>
      <w:r w:rsidRPr="008C75A6">
        <w:t>перемешивают,</w:t>
      </w:r>
      <w:r w:rsidR="0067404D">
        <w:t xml:space="preserve"> </w:t>
      </w:r>
      <w:r w:rsidRPr="008C75A6">
        <w:t>отбирают</w:t>
      </w:r>
      <w:r w:rsidR="0067404D">
        <w:t xml:space="preserve"> </w:t>
      </w:r>
      <w:r w:rsidRPr="008C75A6">
        <w:t>среднюю</w:t>
      </w:r>
      <w:r w:rsidR="0067404D">
        <w:t xml:space="preserve"> </w:t>
      </w:r>
      <w:r w:rsidRPr="008C75A6">
        <w:t>пробу</w:t>
      </w:r>
      <w:r w:rsidR="0067404D">
        <w:t xml:space="preserve"> </w:t>
      </w:r>
      <w:r w:rsidRPr="008C75A6">
        <w:t>в</w:t>
      </w:r>
      <w:r w:rsidR="0067404D">
        <w:t xml:space="preserve"> </w:t>
      </w:r>
      <w:r w:rsidRPr="008C75A6">
        <w:t>трехкратном</w:t>
      </w:r>
      <w:r w:rsidR="0067404D">
        <w:t xml:space="preserve"> </w:t>
      </w:r>
      <w:r w:rsidRPr="008C75A6">
        <w:t>повторении:</w:t>
      </w:r>
    </w:p>
    <w:p w14:paraId="0A805F30" w14:textId="064B5035" w:rsidR="008C75A6" w:rsidRPr="00F45B80" w:rsidRDefault="008C75A6" w:rsidP="006245BE">
      <w:pPr>
        <w:numPr>
          <w:ilvl w:val="2"/>
          <w:numId w:val="129"/>
        </w:numPr>
        <w:rPr>
          <w:bCs/>
        </w:rPr>
      </w:pPr>
      <w:r w:rsidRPr="000C28AC">
        <w:rPr>
          <w:bCs/>
        </w:rPr>
        <w:t>в</w:t>
      </w:r>
      <w:r w:rsidR="0067404D" w:rsidRPr="000C28AC">
        <w:rPr>
          <w:bCs/>
        </w:rPr>
        <w:t xml:space="preserve"> </w:t>
      </w:r>
      <w:r w:rsidRPr="005C0382">
        <w:rPr>
          <w:bCs/>
        </w:rPr>
        <w:t>заранее</w:t>
      </w:r>
      <w:r w:rsidR="0067404D" w:rsidRPr="00062BBF">
        <w:rPr>
          <w:bCs/>
        </w:rPr>
        <w:t xml:space="preserve"> </w:t>
      </w:r>
      <w:r w:rsidRPr="00E46296">
        <w:rPr>
          <w:bCs/>
        </w:rPr>
        <w:t>просушенные</w:t>
      </w:r>
      <w:r w:rsidR="0067404D" w:rsidRPr="00E46296">
        <w:rPr>
          <w:bCs/>
        </w:rPr>
        <w:t xml:space="preserve"> </w:t>
      </w:r>
      <w:r w:rsidRPr="00E46296">
        <w:rPr>
          <w:bCs/>
        </w:rPr>
        <w:t>и</w:t>
      </w:r>
      <w:r w:rsidR="0067404D" w:rsidRPr="00756A27">
        <w:rPr>
          <w:bCs/>
        </w:rPr>
        <w:t xml:space="preserve"> </w:t>
      </w:r>
      <w:r w:rsidRPr="004C25AA">
        <w:rPr>
          <w:bCs/>
        </w:rPr>
        <w:t>взвешенные</w:t>
      </w:r>
      <w:r w:rsidR="0067404D" w:rsidRPr="00DB6522">
        <w:rPr>
          <w:bCs/>
        </w:rPr>
        <w:t xml:space="preserve"> </w:t>
      </w:r>
      <w:r w:rsidRPr="00DB6522">
        <w:rPr>
          <w:bCs/>
        </w:rPr>
        <w:t>бюксы</w:t>
      </w:r>
      <w:r w:rsidR="0067404D" w:rsidRPr="00DB6522">
        <w:rPr>
          <w:bCs/>
        </w:rPr>
        <w:t xml:space="preserve"> </w:t>
      </w:r>
      <w:r w:rsidRPr="00DB6522">
        <w:rPr>
          <w:bCs/>
        </w:rPr>
        <w:t>на</w:t>
      </w:r>
      <w:r w:rsidR="0067404D" w:rsidRPr="00DB6522">
        <w:rPr>
          <w:bCs/>
        </w:rPr>
        <w:t xml:space="preserve"> </w:t>
      </w:r>
      <w:r w:rsidRPr="00F45B80">
        <w:rPr>
          <w:bCs/>
        </w:rPr>
        <w:t>влажность;</w:t>
      </w:r>
    </w:p>
    <w:p w14:paraId="79D0795E" w14:textId="3E6E6D61" w:rsidR="008C75A6" w:rsidRPr="00DB6522" w:rsidRDefault="008C75A6" w:rsidP="006245BE">
      <w:pPr>
        <w:numPr>
          <w:ilvl w:val="2"/>
          <w:numId w:val="129"/>
        </w:numPr>
        <w:rPr>
          <w:bCs/>
        </w:rPr>
      </w:pPr>
      <w:r w:rsidRPr="000C28AC">
        <w:rPr>
          <w:bCs/>
        </w:rPr>
        <w:t>в</w:t>
      </w:r>
      <w:r w:rsidR="0067404D" w:rsidRPr="000C28AC">
        <w:rPr>
          <w:bCs/>
        </w:rPr>
        <w:t xml:space="preserve"> </w:t>
      </w:r>
      <w:r w:rsidRPr="005C0382">
        <w:rPr>
          <w:bCs/>
        </w:rPr>
        <w:t>цилиндры</w:t>
      </w:r>
      <w:r w:rsidR="0067404D" w:rsidRPr="00062BBF">
        <w:rPr>
          <w:bCs/>
        </w:rPr>
        <w:t xml:space="preserve"> </w:t>
      </w:r>
      <w:r w:rsidRPr="00E46296">
        <w:rPr>
          <w:bCs/>
        </w:rPr>
        <w:t>для</w:t>
      </w:r>
      <w:r w:rsidR="0067404D" w:rsidRPr="00E46296">
        <w:rPr>
          <w:bCs/>
        </w:rPr>
        <w:t xml:space="preserve"> </w:t>
      </w:r>
      <w:r w:rsidRPr="00E46296">
        <w:rPr>
          <w:bCs/>
        </w:rPr>
        <w:t>определения</w:t>
      </w:r>
      <w:r w:rsidR="0067404D" w:rsidRPr="00756A27">
        <w:rPr>
          <w:bCs/>
        </w:rPr>
        <w:t xml:space="preserve"> </w:t>
      </w:r>
      <w:r w:rsidRPr="004C25AA">
        <w:rPr>
          <w:bCs/>
        </w:rPr>
        <w:t>полной</w:t>
      </w:r>
      <w:r w:rsidR="0067404D" w:rsidRPr="00DB6522">
        <w:rPr>
          <w:bCs/>
        </w:rPr>
        <w:t xml:space="preserve"> </w:t>
      </w:r>
      <w:r w:rsidRPr="00DB6522">
        <w:rPr>
          <w:bCs/>
        </w:rPr>
        <w:t>влагоемкости;</w:t>
      </w:r>
    </w:p>
    <w:p w14:paraId="4DCD0F8C" w14:textId="63DE518E" w:rsidR="008C75A6" w:rsidRPr="008C75A6" w:rsidRDefault="008C75A6" w:rsidP="006245BE">
      <w:pPr>
        <w:numPr>
          <w:ilvl w:val="2"/>
          <w:numId w:val="129"/>
        </w:numPr>
      </w:pPr>
      <w:r w:rsidRPr="000C28AC">
        <w:rPr>
          <w:bCs/>
        </w:rPr>
        <w:t>в</w:t>
      </w:r>
      <w:r w:rsidR="0067404D" w:rsidRPr="000C28AC">
        <w:rPr>
          <w:bCs/>
        </w:rPr>
        <w:t xml:space="preserve"> </w:t>
      </w:r>
      <w:r w:rsidRPr="005C0382">
        <w:rPr>
          <w:bCs/>
        </w:rPr>
        <w:t>коробки</w:t>
      </w:r>
      <w:r w:rsidR="0067404D" w:rsidRPr="00062BBF">
        <w:rPr>
          <w:bCs/>
        </w:rPr>
        <w:t xml:space="preserve"> </w:t>
      </w:r>
      <w:r w:rsidRPr="00E46296">
        <w:rPr>
          <w:bCs/>
        </w:rPr>
        <w:t>для</w:t>
      </w:r>
      <w:r w:rsidR="0067404D" w:rsidRPr="00E46296">
        <w:rPr>
          <w:bCs/>
        </w:rPr>
        <w:t xml:space="preserve"> </w:t>
      </w:r>
      <w:r w:rsidRPr="00E46296">
        <w:rPr>
          <w:bCs/>
        </w:rPr>
        <w:t>агрохимического</w:t>
      </w:r>
      <w:r w:rsidR="0067404D" w:rsidRPr="00756A27">
        <w:rPr>
          <w:bCs/>
        </w:rPr>
        <w:t xml:space="preserve"> </w:t>
      </w:r>
      <w:r w:rsidRPr="004C25AA">
        <w:rPr>
          <w:bCs/>
        </w:rPr>
        <w:t>анализа.</w:t>
      </w:r>
    </w:p>
    <w:p w14:paraId="4EDA4633" w14:textId="2458E8A3" w:rsidR="008C75A6" w:rsidRPr="008C75A6" w:rsidRDefault="008C75A6" w:rsidP="008C75A6">
      <w:r w:rsidRPr="008C75A6">
        <w:t>Влажность</w:t>
      </w:r>
      <w:r w:rsidR="0067404D">
        <w:t xml:space="preserve"> </w:t>
      </w:r>
      <w:r w:rsidRPr="008C75A6">
        <w:t>и</w:t>
      </w:r>
      <w:r w:rsidR="0067404D">
        <w:t xml:space="preserve"> </w:t>
      </w:r>
      <w:r w:rsidRPr="008C75A6">
        <w:t>влагоемкость</w:t>
      </w:r>
      <w:r w:rsidR="0067404D">
        <w:t xml:space="preserve"> </w:t>
      </w:r>
      <w:r w:rsidRPr="008C75A6">
        <w:t>должны</w:t>
      </w:r>
      <w:r w:rsidR="0067404D">
        <w:t xml:space="preserve"> </w:t>
      </w:r>
      <w:r w:rsidRPr="008C75A6">
        <w:t>быть</w:t>
      </w:r>
      <w:r w:rsidR="0067404D">
        <w:t xml:space="preserve"> </w:t>
      </w:r>
      <w:r w:rsidRPr="008C75A6">
        <w:t>определены</w:t>
      </w:r>
      <w:r w:rsidR="0067404D">
        <w:t xml:space="preserve"> </w:t>
      </w:r>
      <w:r w:rsidRPr="008C75A6">
        <w:t>не</w:t>
      </w:r>
      <w:r w:rsidR="0067404D">
        <w:t xml:space="preserve"> </w:t>
      </w:r>
      <w:r w:rsidRPr="008C75A6">
        <w:t>ранее</w:t>
      </w:r>
      <w:r w:rsidR="0067404D">
        <w:t xml:space="preserve"> </w:t>
      </w:r>
      <w:r w:rsidRPr="008C75A6">
        <w:t>чем</w:t>
      </w:r>
      <w:r w:rsidR="0067404D">
        <w:t xml:space="preserve"> </w:t>
      </w:r>
      <w:r w:rsidRPr="008C75A6">
        <w:t>за</w:t>
      </w:r>
      <w:r w:rsidR="0067404D">
        <w:t xml:space="preserve"> </w:t>
      </w:r>
      <w:r w:rsidRPr="008C75A6">
        <w:t>сутки</w:t>
      </w:r>
      <w:r w:rsidR="0067404D">
        <w:t xml:space="preserve"> </w:t>
      </w:r>
      <w:r w:rsidRPr="008C75A6">
        <w:t>до</w:t>
      </w:r>
      <w:r w:rsidR="0067404D">
        <w:t xml:space="preserve"> </w:t>
      </w:r>
      <w:r w:rsidRPr="008C75A6">
        <w:t>закладки</w:t>
      </w:r>
      <w:r w:rsidR="0067404D">
        <w:t xml:space="preserve"> </w:t>
      </w:r>
      <w:r w:rsidRPr="008C75A6">
        <w:t>опыта.</w:t>
      </w:r>
      <w:r w:rsidR="0067404D">
        <w:t xml:space="preserve"> </w:t>
      </w:r>
      <w:r w:rsidRPr="008C75A6">
        <w:t>Эти</w:t>
      </w:r>
      <w:r w:rsidR="0067404D">
        <w:t xml:space="preserve"> </w:t>
      </w:r>
      <w:r w:rsidRPr="008C75A6">
        <w:t>показатели</w:t>
      </w:r>
      <w:r w:rsidR="0067404D">
        <w:t xml:space="preserve"> </w:t>
      </w:r>
      <w:r w:rsidRPr="008C75A6">
        <w:t>необходимы</w:t>
      </w:r>
      <w:r w:rsidR="0067404D">
        <w:t xml:space="preserve"> </w:t>
      </w:r>
      <w:r w:rsidRPr="008C75A6">
        <w:t>для</w:t>
      </w:r>
      <w:r w:rsidR="0067404D">
        <w:t xml:space="preserve"> </w:t>
      </w:r>
      <w:r w:rsidRPr="008C75A6">
        <w:t>определения</w:t>
      </w:r>
      <w:r w:rsidR="0067404D">
        <w:t xml:space="preserve"> </w:t>
      </w:r>
      <w:r w:rsidRPr="008C75A6">
        <w:t>абсолютно</w:t>
      </w:r>
      <w:r w:rsidR="0067404D">
        <w:t xml:space="preserve"> </w:t>
      </w:r>
      <w:r w:rsidRPr="008C75A6">
        <w:t>сухой</w:t>
      </w:r>
      <w:r w:rsidR="0067404D">
        <w:t xml:space="preserve"> </w:t>
      </w:r>
      <w:r w:rsidRPr="008C75A6">
        <w:t>массы</w:t>
      </w:r>
      <w:r w:rsidR="0067404D">
        <w:t xml:space="preserve"> </w:t>
      </w:r>
      <w:r w:rsidRPr="008C75A6">
        <w:t>почвы</w:t>
      </w:r>
      <w:r w:rsidR="0067404D">
        <w:t xml:space="preserve"> </w:t>
      </w:r>
      <w:r w:rsidRPr="008C75A6">
        <w:t>и</w:t>
      </w:r>
      <w:r w:rsidR="0067404D">
        <w:t xml:space="preserve"> </w:t>
      </w:r>
      <w:r w:rsidRPr="008C75A6">
        <w:t>установления</w:t>
      </w:r>
      <w:r w:rsidR="0067404D">
        <w:t xml:space="preserve"> </w:t>
      </w:r>
      <w:r w:rsidRPr="008C75A6">
        <w:t>поливной</w:t>
      </w:r>
      <w:r w:rsidR="0067404D">
        <w:t xml:space="preserve"> </w:t>
      </w:r>
      <w:r w:rsidRPr="008C75A6">
        <w:t>нормы</w:t>
      </w:r>
      <w:r w:rsidR="0067404D">
        <w:t xml:space="preserve"> </w:t>
      </w:r>
      <w:r w:rsidRPr="008C75A6">
        <w:t>сосудов.</w:t>
      </w:r>
    </w:p>
    <w:p w14:paraId="26C3F24A" w14:textId="450E72CC" w:rsidR="008C75A6" w:rsidRPr="008C75A6" w:rsidRDefault="008C75A6" w:rsidP="008C75A6">
      <w:r w:rsidRPr="008C75A6">
        <w:t>Сосуды</w:t>
      </w:r>
      <w:r w:rsidR="0067404D">
        <w:t xml:space="preserve"> </w:t>
      </w:r>
      <w:r w:rsidRPr="008C75A6">
        <w:t>состоят</w:t>
      </w:r>
      <w:r w:rsidR="0067404D">
        <w:t xml:space="preserve"> </w:t>
      </w:r>
      <w:r w:rsidRPr="008C75A6">
        <w:t>из</w:t>
      </w:r>
      <w:r w:rsidR="0067404D">
        <w:t xml:space="preserve"> </w:t>
      </w:r>
      <w:r w:rsidRPr="008C75A6">
        <w:t>двух</w:t>
      </w:r>
      <w:r w:rsidR="0067404D">
        <w:t xml:space="preserve"> </w:t>
      </w:r>
      <w:r w:rsidRPr="008C75A6">
        <w:t>частей:</w:t>
      </w:r>
      <w:r w:rsidR="0067404D">
        <w:t xml:space="preserve"> </w:t>
      </w:r>
      <w:r w:rsidRPr="008C75A6">
        <w:t>собственно</w:t>
      </w:r>
      <w:r w:rsidR="0067404D">
        <w:t xml:space="preserve"> </w:t>
      </w:r>
      <w:r w:rsidRPr="008C75A6">
        <w:t>сосуда</w:t>
      </w:r>
      <w:r w:rsidR="0067404D">
        <w:t xml:space="preserve"> </w:t>
      </w:r>
      <w:r w:rsidRPr="008C75A6">
        <w:t>и</w:t>
      </w:r>
      <w:r w:rsidR="0067404D">
        <w:t xml:space="preserve"> </w:t>
      </w:r>
      <w:r w:rsidRPr="008C75A6">
        <w:t>поддона.</w:t>
      </w:r>
      <w:r w:rsidR="0067404D">
        <w:t xml:space="preserve"> </w:t>
      </w:r>
      <w:r w:rsidRPr="008C75A6">
        <w:t>Сосуды</w:t>
      </w:r>
      <w:r w:rsidR="0067404D">
        <w:t xml:space="preserve"> </w:t>
      </w:r>
      <w:r w:rsidRPr="008C75A6">
        <w:t>могут</w:t>
      </w:r>
      <w:r w:rsidR="0067404D">
        <w:t xml:space="preserve"> </w:t>
      </w:r>
      <w:r w:rsidRPr="008C75A6">
        <w:t>быть</w:t>
      </w:r>
      <w:r w:rsidR="0067404D">
        <w:t xml:space="preserve"> </w:t>
      </w:r>
      <w:r w:rsidRPr="008C75A6">
        <w:t>различной</w:t>
      </w:r>
      <w:r w:rsidR="0067404D">
        <w:t xml:space="preserve"> </w:t>
      </w:r>
      <w:r w:rsidRPr="008C75A6">
        <w:t>высоты</w:t>
      </w:r>
      <w:r w:rsidR="0067404D">
        <w:t xml:space="preserve"> </w:t>
      </w:r>
      <w:r w:rsidRPr="008C75A6">
        <w:t>и</w:t>
      </w:r>
      <w:r w:rsidR="0067404D">
        <w:t xml:space="preserve"> </w:t>
      </w:r>
      <w:r w:rsidRPr="008C75A6">
        <w:t>диаметра:</w:t>
      </w:r>
      <w:r w:rsidR="0067404D">
        <w:t xml:space="preserve"> </w:t>
      </w:r>
      <w:r w:rsidRPr="008C75A6">
        <w:t>15х20</w:t>
      </w:r>
      <w:r w:rsidR="0067404D">
        <w:t xml:space="preserve"> </w:t>
      </w:r>
      <w:r w:rsidRPr="008C75A6">
        <w:t>см,</w:t>
      </w:r>
      <w:r w:rsidR="0067404D">
        <w:t xml:space="preserve"> </w:t>
      </w:r>
      <w:r w:rsidRPr="008C75A6">
        <w:t>15х30,</w:t>
      </w:r>
      <w:r w:rsidR="0067404D">
        <w:t xml:space="preserve"> </w:t>
      </w:r>
      <w:r w:rsidRPr="008C75A6">
        <w:t>20х20</w:t>
      </w:r>
      <w:r w:rsidR="0067404D">
        <w:t xml:space="preserve"> </w:t>
      </w:r>
      <w:r w:rsidRPr="008C75A6">
        <w:t>см.</w:t>
      </w:r>
      <w:r w:rsidR="0067404D">
        <w:t xml:space="preserve"> </w:t>
      </w:r>
      <w:r w:rsidRPr="008C75A6">
        <w:t>в</w:t>
      </w:r>
      <w:r w:rsidR="0067404D">
        <w:t xml:space="preserve"> </w:t>
      </w:r>
      <w:r w:rsidRPr="008C75A6">
        <w:t>такие</w:t>
      </w:r>
      <w:r w:rsidR="0067404D">
        <w:t xml:space="preserve"> </w:t>
      </w:r>
      <w:r w:rsidRPr="008C75A6">
        <w:t>сосуды</w:t>
      </w:r>
      <w:r w:rsidR="0067404D">
        <w:t xml:space="preserve"> </w:t>
      </w:r>
      <w:r w:rsidRPr="008C75A6">
        <w:t>вмещается</w:t>
      </w:r>
      <w:r w:rsidR="0067404D">
        <w:t xml:space="preserve"> </w:t>
      </w:r>
      <w:r w:rsidRPr="008C75A6">
        <w:t>5-7</w:t>
      </w:r>
      <w:r w:rsidR="0067404D">
        <w:t xml:space="preserve"> </w:t>
      </w:r>
      <w:r w:rsidRPr="008C75A6">
        <w:t>кг</w:t>
      </w:r>
      <w:r w:rsidR="0067404D">
        <w:t xml:space="preserve"> </w:t>
      </w:r>
      <w:r w:rsidRPr="008C75A6">
        <w:t>почвы.</w:t>
      </w:r>
      <w:r w:rsidR="0067404D">
        <w:t xml:space="preserve"> </w:t>
      </w:r>
      <w:r w:rsidRPr="008C75A6">
        <w:t>В</w:t>
      </w:r>
      <w:r w:rsidR="0067404D">
        <w:t xml:space="preserve"> </w:t>
      </w:r>
      <w:r w:rsidRPr="008C75A6">
        <w:t>днище</w:t>
      </w:r>
      <w:r w:rsidR="0067404D">
        <w:t xml:space="preserve"> </w:t>
      </w:r>
      <w:r w:rsidRPr="008C75A6">
        <w:t>сосудов</w:t>
      </w:r>
      <w:r w:rsidR="0067404D">
        <w:t xml:space="preserve"> </w:t>
      </w:r>
      <w:r w:rsidRPr="008C75A6">
        <w:t>имеется</w:t>
      </w:r>
      <w:r w:rsidR="0067404D">
        <w:t xml:space="preserve"> </w:t>
      </w:r>
      <w:r w:rsidRPr="008C75A6">
        <w:t>отверстие</w:t>
      </w:r>
      <w:r w:rsidR="0067404D">
        <w:t xml:space="preserve"> </w:t>
      </w:r>
      <w:r w:rsidRPr="008C75A6">
        <w:t>(прорезь)</w:t>
      </w:r>
      <w:r w:rsidR="0067404D">
        <w:t xml:space="preserve"> </w:t>
      </w:r>
      <w:r w:rsidRPr="008C75A6">
        <w:t>для</w:t>
      </w:r>
      <w:r w:rsidR="0067404D">
        <w:t xml:space="preserve"> </w:t>
      </w:r>
      <w:r w:rsidRPr="008C75A6">
        <w:t>стока</w:t>
      </w:r>
      <w:r w:rsidR="0067404D">
        <w:t xml:space="preserve"> </w:t>
      </w:r>
      <w:r w:rsidRPr="008C75A6">
        <w:t>просочившейся</w:t>
      </w:r>
      <w:r w:rsidR="0067404D">
        <w:t xml:space="preserve"> </w:t>
      </w:r>
      <w:r w:rsidRPr="008C75A6">
        <w:t>воды.</w:t>
      </w:r>
      <w:r w:rsidR="0067404D">
        <w:t xml:space="preserve"> </w:t>
      </w:r>
      <w:r w:rsidRPr="008C75A6">
        <w:t>Воду,</w:t>
      </w:r>
      <w:r w:rsidR="0067404D">
        <w:t xml:space="preserve"> </w:t>
      </w:r>
      <w:r w:rsidRPr="008C75A6">
        <w:t>попавшую</w:t>
      </w:r>
      <w:r w:rsidR="0067404D">
        <w:t xml:space="preserve"> </w:t>
      </w:r>
      <w:r w:rsidRPr="008C75A6">
        <w:t>в</w:t>
      </w:r>
      <w:r w:rsidR="0067404D">
        <w:t xml:space="preserve"> </w:t>
      </w:r>
      <w:r w:rsidRPr="008C75A6">
        <w:t>поддон,</w:t>
      </w:r>
      <w:r w:rsidR="0067404D">
        <w:t xml:space="preserve"> </w:t>
      </w:r>
      <w:r w:rsidRPr="008C75A6">
        <w:t>выливать</w:t>
      </w:r>
      <w:r w:rsidR="0067404D">
        <w:t xml:space="preserve"> </w:t>
      </w:r>
      <w:r w:rsidRPr="008C75A6">
        <w:t>нельзя</w:t>
      </w:r>
      <w:r w:rsidR="0067404D">
        <w:t xml:space="preserve"> </w:t>
      </w:r>
      <w:r w:rsidRPr="008C75A6">
        <w:t>–</w:t>
      </w:r>
      <w:r w:rsidR="0067404D">
        <w:t xml:space="preserve"> </w:t>
      </w:r>
      <w:r w:rsidRPr="008C75A6">
        <w:t>она</w:t>
      </w:r>
      <w:r w:rsidR="0067404D">
        <w:t xml:space="preserve"> </w:t>
      </w:r>
      <w:r w:rsidRPr="008C75A6">
        <w:t>должна</w:t>
      </w:r>
      <w:r w:rsidR="0067404D">
        <w:t xml:space="preserve"> </w:t>
      </w:r>
      <w:r w:rsidRPr="008C75A6">
        <w:t>идти</w:t>
      </w:r>
      <w:r w:rsidR="0067404D">
        <w:t xml:space="preserve"> </w:t>
      </w:r>
      <w:r w:rsidRPr="008C75A6">
        <w:t>на</w:t>
      </w:r>
      <w:r w:rsidR="0067404D">
        <w:t xml:space="preserve"> </w:t>
      </w:r>
      <w:r w:rsidRPr="008C75A6">
        <w:t>полив</w:t>
      </w:r>
      <w:r w:rsidR="0067404D">
        <w:t xml:space="preserve"> </w:t>
      </w:r>
      <w:r w:rsidRPr="008C75A6">
        <w:t>повторно.</w:t>
      </w:r>
    </w:p>
    <w:p w14:paraId="4632B99A" w14:textId="2AC7B121" w:rsidR="008C75A6" w:rsidRPr="008C75A6" w:rsidRDefault="008C75A6" w:rsidP="008C75A6">
      <w:r w:rsidRPr="008C75A6">
        <w:t>Перед</w:t>
      </w:r>
      <w:r w:rsidR="0067404D">
        <w:t xml:space="preserve"> </w:t>
      </w:r>
      <w:r w:rsidRPr="008C75A6">
        <w:t>набивкой</w:t>
      </w:r>
      <w:r w:rsidR="0067404D">
        <w:t xml:space="preserve"> </w:t>
      </w:r>
      <w:r w:rsidRPr="008C75A6">
        <w:t>сосуды</w:t>
      </w:r>
      <w:r w:rsidR="0067404D">
        <w:t xml:space="preserve"> </w:t>
      </w:r>
      <w:r w:rsidRPr="008C75A6">
        <w:t>тщательно</w:t>
      </w:r>
      <w:r w:rsidR="0067404D">
        <w:t xml:space="preserve"> </w:t>
      </w:r>
      <w:r w:rsidRPr="008C75A6">
        <w:t>моют</w:t>
      </w:r>
      <w:r w:rsidR="0067404D">
        <w:t xml:space="preserve"> </w:t>
      </w:r>
      <w:r w:rsidRPr="008C75A6">
        <w:t>водопроводной</w:t>
      </w:r>
      <w:r w:rsidR="0067404D">
        <w:t xml:space="preserve"> </w:t>
      </w:r>
      <w:r w:rsidRPr="008C75A6">
        <w:t>водой,</w:t>
      </w:r>
      <w:r w:rsidR="0067404D">
        <w:t xml:space="preserve"> </w:t>
      </w:r>
      <w:r w:rsidRPr="008C75A6">
        <w:t>а</w:t>
      </w:r>
      <w:r w:rsidR="0067404D">
        <w:t xml:space="preserve"> </w:t>
      </w:r>
      <w:r w:rsidRPr="008C75A6">
        <w:t>при</w:t>
      </w:r>
      <w:r w:rsidR="0067404D">
        <w:t xml:space="preserve"> </w:t>
      </w:r>
      <w:r w:rsidRPr="008C75A6">
        <w:t>постановке</w:t>
      </w:r>
      <w:r w:rsidR="0067404D">
        <w:t xml:space="preserve"> </w:t>
      </w:r>
      <w:r w:rsidRPr="008C75A6">
        <w:t>опытов</w:t>
      </w:r>
      <w:r w:rsidR="0067404D">
        <w:t xml:space="preserve"> </w:t>
      </w:r>
      <w:r w:rsidRPr="008C75A6">
        <w:t>с</w:t>
      </w:r>
      <w:r w:rsidR="0067404D">
        <w:t xml:space="preserve"> </w:t>
      </w:r>
      <w:r w:rsidRPr="008C75A6">
        <w:t>микроэлементами</w:t>
      </w:r>
      <w:r w:rsidR="0067404D">
        <w:t xml:space="preserve"> </w:t>
      </w:r>
      <w:r w:rsidRPr="008C75A6">
        <w:t>–</w:t>
      </w:r>
      <w:r w:rsidR="0067404D">
        <w:t xml:space="preserve"> </w:t>
      </w:r>
      <w:r w:rsidRPr="008C75A6">
        <w:t>дистиллированной.</w:t>
      </w:r>
      <w:r w:rsidR="0067404D">
        <w:t xml:space="preserve"> </w:t>
      </w:r>
      <w:r w:rsidRPr="008C75A6">
        <w:t>Для</w:t>
      </w:r>
      <w:r w:rsidR="0067404D">
        <w:t xml:space="preserve"> </w:t>
      </w:r>
      <w:r w:rsidRPr="008C75A6">
        <w:t>каждого</w:t>
      </w:r>
      <w:r w:rsidR="0067404D">
        <w:t xml:space="preserve"> </w:t>
      </w:r>
      <w:r w:rsidRPr="008C75A6">
        <w:t>опыта</w:t>
      </w:r>
      <w:r w:rsidR="0067404D">
        <w:t xml:space="preserve"> </w:t>
      </w:r>
      <w:r w:rsidRPr="008C75A6">
        <w:t>подбирают</w:t>
      </w:r>
      <w:r w:rsidR="0067404D">
        <w:t xml:space="preserve"> </w:t>
      </w:r>
      <w:r w:rsidRPr="008C75A6">
        <w:t>сосуды</w:t>
      </w:r>
      <w:r w:rsidR="0067404D">
        <w:t xml:space="preserve"> </w:t>
      </w:r>
      <w:r w:rsidRPr="008C75A6">
        <w:t>одинаковой</w:t>
      </w:r>
      <w:r w:rsidR="0067404D">
        <w:t xml:space="preserve"> </w:t>
      </w:r>
      <w:r w:rsidRPr="008C75A6">
        <w:t>массы,</w:t>
      </w:r>
      <w:r w:rsidR="0067404D">
        <w:t xml:space="preserve"> </w:t>
      </w:r>
      <w:r w:rsidRPr="008C75A6">
        <w:t>высоты</w:t>
      </w:r>
      <w:r w:rsidR="0067404D">
        <w:t xml:space="preserve"> </w:t>
      </w:r>
      <w:r w:rsidRPr="008C75A6">
        <w:t>и</w:t>
      </w:r>
      <w:r w:rsidR="0067404D">
        <w:t xml:space="preserve"> </w:t>
      </w:r>
      <w:r w:rsidRPr="008C75A6">
        <w:t>диаметра.</w:t>
      </w:r>
    </w:p>
    <w:p w14:paraId="2307360B" w14:textId="7A6EDBCB" w:rsidR="008C75A6" w:rsidRPr="008C75A6" w:rsidRDefault="008C75A6" w:rsidP="008C75A6">
      <w:r w:rsidRPr="008C75A6">
        <w:t>При</w:t>
      </w:r>
      <w:r w:rsidR="0067404D">
        <w:t xml:space="preserve"> </w:t>
      </w:r>
      <w:r w:rsidRPr="008C75A6">
        <w:t>набивке</w:t>
      </w:r>
      <w:r w:rsidR="0067404D">
        <w:t xml:space="preserve"> </w:t>
      </w:r>
      <w:r w:rsidRPr="008C75A6">
        <w:t>сосудов</w:t>
      </w:r>
      <w:r w:rsidR="0067404D">
        <w:t xml:space="preserve"> </w:t>
      </w:r>
      <w:r w:rsidRPr="008C75A6">
        <w:t>почву</w:t>
      </w:r>
      <w:r w:rsidR="0067404D">
        <w:t xml:space="preserve"> </w:t>
      </w:r>
      <w:r w:rsidRPr="008C75A6">
        <w:t>взвешивают,</w:t>
      </w:r>
      <w:r w:rsidR="0067404D">
        <w:t xml:space="preserve"> </w:t>
      </w:r>
      <w:r w:rsidRPr="008C75A6">
        <w:t>навески</w:t>
      </w:r>
      <w:r w:rsidR="0067404D">
        <w:t xml:space="preserve"> </w:t>
      </w:r>
      <w:r w:rsidRPr="008C75A6">
        <w:t>переносят</w:t>
      </w:r>
      <w:r w:rsidR="0067404D">
        <w:t xml:space="preserve"> </w:t>
      </w:r>
      <w:r w:rsidRPr="008C75A6">
        <w:t>в</w:t>
      </w:r>
      <w:r w:rsidR="0067404D">
        <w:t xml:space="preserve"> </w:t>
      </w:r>
      <w:r w:rsidRPr="008C75A6">
        <w:t>таз,</w:t>
      </w:r>
      <w:r w:rsidR="0067404D">
        <w:t xml:space="preserve"> </w:t>
      </w:r>
      <w:r w:rsidRPr="008C75A6">
        <w:t>вносят</w:t>
      </w:r>
      <w:r w:rsidR="0067404D">
        <w:t xml:space="preserve"> </w:t>
      </w:r>
      <w:r w:rsidRPr="008C75A6">
        <w:t>удобрения</w:t>
      </w:r>
      <w:r w:rsidR="0067404D">
        <w:t xml:space="preserve"> </w:t>
      </w:r>
      <w:r w:rsidRPr="008C75A6">
        <w:t>и</w:t>
      </w:r>
      <w:r w:rsidR="0067404D">
        <w:t xml:space="preserve"> </w:t>
      </w:r>
      <w:r w:rsidRPr="008C75A6">
        <w:t>тщательно</w:t>
      </w:r>
      <w:r w:rsidR="0067404D">
        <w:t xml:space="preserve"> </w:t>
      </w:r>
      <w:r w:rsidRPr="008C75A6">
        <w:t>перемешивают</w:t>
      </w:r>
      <w:r w:rsidR="0067404D">
        <w:t xml:space="preserve"> </w:t>
      </w:r>
      <w:r w:rsidRPr="008C75A6">
        <w:t>руками.</w:t>
      </w:r>
    </w:p>
    <w:p w14:paraId="66B10974" w14:textId="628BD43B" w:rsidR="008C75A6" w:rsidRPr="008C75A6" w:rsidRDefault="008C75A6" w:rsidP="008C75A6">
      <w:r w:rsidRPr="008C75A6">
        <w:lastRenderedPageBreak/>
        <w:t>Если</w:t>
      </w:r>
      <w:r w:rsidR="0067404D">
        <w:t xml:space="preserve"> </w:t>
      </w:r>
      <w:r w:rsidRPr="008C75A6">
        <w:t>удобрения</w:t>
      </w:r>
      <w:r w:rsidR="0067404D">
        <w:t xml:space="preserve"> </w:t>
      </w:r>
      <w:r w:rsidRPr="008C75A6">
        <w:t>вносят</w:t>
      </w:r>
      <w:r w:rsidR="0067404D">
        <w:t xml:space="preserve"> </w:t>
      </w:r>
      <w:r w:rsidRPr="008C75A6">
        <w:t>в</w:t>
      </w:r>
      <w:r w:rsidR="0067404D">
        <w:t xml:space="preserve"> </w:t>
      </w:r>
      <w:r w:rsidRPr="008C75A6">
        <w:t>растворе,</w:t>
      </w:r>
      <w:r w:rsidR="0067404D">
        <w:t xml:space="preserve"> </w:t>
      </w:r>
      <w:r w:rsidRPr="008C75A6">
        <w:t>то</w:t>
      </w:r>
      <w:r w:rsidR="0067404D">
        <w:t xml:space="preserve"> </w:t>
      </w:r>
      <w:r w:rsidRPr="008C75A6">
        <w:t>брать</w:t>
      </w:r>
      <w:r w:rsidR="0067404D">
        <w:t xml:space="preserve"> </w:t>
      </w:r>
      <w:r w:rsidRPr="008C75A6">
        <w:t>навески</w:t>
      </w:r>
      <w:r w:rsidR="0067404D">
        <w:t xml:space="preserve"> </w:t>
      </w:r>
      <w:r w:rsidRPr="008C75A6">
        <w:t>в</w:t>
      </w:r>
      <w:r w:rsidR="0067404D">
        <w:t xml:space="preserve"> </w:t>
      </w:r>
      <w:r w:rsidRPr="008C75A6">
        <w:t>пакеты</w:t>
      </w:r>
      <w:r w:rsidR="0067404D">
        <w:t xml:space="preserve"> </w:t>
      </w:r>
      <w:r w:rsidRPr="008C75A6">
        <w:t>нет</w:t>
      </w:r>
      <w:r w:rsidR="0067404D">
        <w:t xml:space="preserve"> </w:t>
      </w:r>
      <w:r w:rsidRPr="008C75A6">
        <w:t>необходимости.</w:t>
      </w:r>
      <w:r w:rsidR="0067404D">
        <w:t xml:space="preserve"> </w:t>
      </w:r>
      <w:r w:rsidRPr="008C75A6">
        <w:t>В</w:t>
      </w:r>
      <w:r w:rsidR="0067404D">
        <w:t xml:space="preserve"> </w:t>
      </w:r>
      <w:r w:rsidRPr="008C75A6">
        <w:t>лаборатории</w:t>
      </w:r>
      <w:r w:rsidR="0067404D">
        <w:t xml:space="preserve"> </w:t>
      </w:r>
      <w:r w:rsidRPr="008C75A6">
        <w:t>отвешивают</w:t>
      </w:r>
      <w:r w:rsidR="0067404D">
        <w:t xml:space="preserve"> </w:t>
      </w:r>
      <w:r w:rsidRPr="008C75A6">
        <w:t>одну</w:t>
      </w:r>
      <w:r w:rsidR="0067404D">
        <w:t xml:space="preserve"> </w:t>
      </w:r>
      <w:r w:rsidRPr="008C75A6">
        <w:t>общую</w:t>
      </w:r>
      <w:r w:rsidR="0067404D">
        <w:t xml:space="preserve"> </w:t>
      </w:r>
      <w:r w:rsidRPr="008C75A6">
        <w:t>навеску,</w:t>
      </w:r>
      <w:r w:rsidR="0067404D">
        <w:t xml:space="preserve"> </w:t>
      </w:r>
      <w:r w:rsidRPr="008C75A6">
        <w:t>по</w:t>
      </w:r>
      <w:r w:rsidR="0067404D">
        <w:t xml:space="preserve"> </w:t>
      </w:r>
      <w:r w:rsidRPr="008C75A6">
        <w:t>массе</w:t>
      </w:r>
      <w:r w:rsidR="0067404D">
        <w:t xml:space="preserve"> </w:t>
      </w:r>
      <w:r w:rsidRPr="008C75A6">
        <w:t>равную</w:t>
      </w:r>
      <w:r w:rsidR="0067404D">
        <w:t xml:space="preserve"> </w:t>
      </w:r>
      <w:r w:rsidRPr="008C75A6">
        <w:t>сумме</w:t>
      </w:r>
      <w:r w:rsidR="0067404D">
        <w:t xml:space="preserve"> </w:t>
      </w:r>
      <w:r w:rsidRPr="008C75A6">
        <w:t>однозначных</w:t>
      </w:r>
      <w:r w:rsidR="0067404D">
        <w:t xml:space="preserve"> </w:t>
      </w:r>
      <w:r w:rsidRPr="008C75A6">
        <w:t>вариантов,</w:t>
      </w:r>
      <w:r w:rsidR="0067404D">
        <w:t xml:space="preserve"> </w:t>
      </w:r>
      <w:r w:rsidRPr="008C75A6">
        <w:t>и</w:t>
      </w:r>
      <w:r w:rsidR="0067404D">
        <w:t xml:space="preserve"> </w:t>
      </w:r>
      <w:r w:rsidRPr="008C75A6">
        <w:t>растворяют</w:t>
      </w:r>
      <w:r w:rsidR="0067404D">
        <w:t xml:space="preserve"> </w:t>
      </w:r>
      <w:r w:rsidRPr="008C75A6">
        <w:t>в</w:t>
      </w:r>
      <w:r w:rsidR="0067404D">
        <w:t xml:space="preserve"> </w:t>
      </w:r>
      <w:r w:rsidRPr="008C75A6">
        <w:t>небольшом</w:t>
      </w:r>
      <w:r w:rsidR="0067404D">
        <w:t xml:space="preserve"> </w:t>
      </w:r>
      <w:r w:rsidRPr="008C75A6">
        <w:t>объеме</w:t>
      </w:r>
      <w:r w:rsidR="0067404D">
        <w:t xml:space="preserve"> </w:t>
      </w:r>
      <w:r w:rsidRPr="008C75A6">
        <w:t>воды.</w:t>
      </w:r>
      <w:r w:rsidR="0067404D">
        <w:t xml:space="preserve"> </w:t>
      </w:r>
    </w:p>
    <w:p w14:paraId="30C48F98" w14:textId="154ABC79" w:rsidR="008C75A6" w:rsidRPr="008C75A6" w:rsidRDefault="008C75A6" w:rsidP="008C75A6">
      <w:r w:rsidRPr="008C75A6">
        <w:t>Навески</w:t>
      </w:r>
      <w:r w:rsidR="0067404D">
        <w:t xml:space="preserve"> </w:t>
      </w:r>
      <w:r w:rsidRPr="008C75A6">
        <w:t>с</w:t>
      </w:r>
      <w:r w:rsidR="0067404D">
        <w:t xml:space="preserve"> </w:t>
      </w:r>
      <w:r w:rsidRPr="008C75A6">
        <w:t>азотными</w:t>
      </w:r>
      <w:r w:rsidR="0067404D">
        <w:t xml:space="preserve"> </w:t>
      </w:r>
      <w:r w:rsidRPr="008C75A6">
        <w:t>и</w:t>
      </w:r>
      <w:r w:rsidR="0067404D">
        <w:t xml:space="preserve"> </w:t>
      </w:r>
      <w:r w:rsidRPr="008C75A6">
        <w:t>калийными</w:t>
      </w:r>
      <w:r w:rsidR="0067404D">
        <w:t xml:space="preserve"> </w:t>
      </w:r>
      <w:r w:rsidRPr="008C75A6">
        <w:t>удобрениями</w:t>
      </w:r>
      <w:r w:rsidR="0067404D">
        <w:t xml:space="preserve"> </w:t>
      </w:r>
      <w:r w:rsidRPr="008C75A6">
        <w:t>могут</w:t>
      </w:r>
      <w:r w:rsidR="0067404D">
        <w:t xml:space="preserve"> </w:t>
      </w:r>
      <w:r w:rsidRPr="008C75A6">
        <w:t>быть</w:t>
      </w:r>
      <w:r w:rsidR="0067404D">
        <w:t xml:space="preserve"> </w:t>
      </w:r>
      <w:r w:rsidRPr="008C75A6">
        <w:t>растворены</w:t>
      </w:r>
      <w:r w:rsidR="0067404D">
        <w:t xml:space="preserve"> </w:t>
      </w:r>
      <w:r w:rsidRPr="008C75A6">
        <w:t>в</w:t>
      </w:r>
      <w:r w:rsidR="0067404D">
        <w:t xml:space="preserve"> </w:t>
      </w:r>
      <w:r w:rsidRPr="008C75A6">
        <w:t>одном</w:t>
      </w:r>
      <w:r w:rsidR="0067404D">
        <w:t xml:space="preserve"> </w:t>
      </w:r>
      <w:r w:rsidRPr="008C75A6">
        <w:t>объеме</w:t>
      </w:r>
      <w:r w:rsidR="0067404D">
        <w:t xml:space="preserve"> </w:t>
      </w:r>
      <w:r w:rsidRPr="008C75A6">
        <w:t>воды</w:t>
      </w:r>
      <w:r w:rsidR="0067404D">
        <w:t xml:space="preserve"> </w:t>
      </w:r>
      <w:r w:rsidRPr="008C75A6">
        <w:t>и</w:t>
      </w:r>
      <w:r w:rsidR="0067404D">
        <w:t xml:space="preserve"> </w:t>
      </w:r>
      <w:r w:rsidRPr="008C75A6">
        <w:t>внесены</w:t>
      </w:r>
      <w:r w:rsidR="0067404D">
        <w:t xml:space="preserve"> </w:t>
      </w:r>
      <w:r w:rsidRPr="008C75A6">
        <w:t>в</w:t>
      </w:r>
      <w:r w:rsidR="0067404D">
        <w:t xml:space="preserve"> </w:t>
      </w:r>
      <w:r w:rsidRPr="008C75A6">
        <w:t>один</w:t>
      </w:r>
      <w:r w:rsidR="0067404D">
        <w:t xml:space="preserve"> </w:t>
      </w:r>
      <w:r w:rsidRPr="008C75A6">
        <w:t>прием.</w:t>
      </w:r>
      <w:r w:rsidR="0067404D">
        <w:t xml:space="preserve"> </w:t>
      </w:r>
      <w:r w:rsidRPr="008C75A6">
        <w:t>В</w:t>
      </w:r>
      <w:r w:rsidR="0067404D">
        <w:t xml:space="preserve"> </w:t>
      </w:r>
      <w:r w:rsidRPr="008C75A6">
        <w:t>почву</w:t>
      </w:r>
      <w:r w:rsidR="0067404D">
        <w:t xml:space="preserve"> </w:t>
      </w:r>
      <w:r w:rsidRPr="008C75A6">
        <w:t>без</w:t>
      </w:r>
      <w:r w:rsidR="0067404D">
        <w:t xml:space="preserve"> </w:t>
      </w:r>
      <w:r w:rsidRPr="008C75A6">
        <w:t>удобрений</w:t>
      </w:r>
      <w:r w:rsidR="0067404D">
        <w:t xml:space="preserve"> </w:t>
      </w:r>
      <w:r w:rsidRPr="008C75A6">
        <w:t>вносят</w:t>
      </w:r>
      <w:r w:rsidR="0067404D">
        <w:t xml:space="preserve"> </w:t>
      </w:r>
      <w:r w:rsidRPr="008C75A6">
        <w:t>дистиллированную</w:t>
      </w:r>
      <w:r w:rsidR="0067404D">
        <w:t xml:space="preserve"> </w:t>
      </w:r>
      <w:r w:rsidRPr="008C75A6">
        <w:t>воду,</w:t>
      </w:r>
      <w:r w:rsidR="0067404D">
        <w:t xml:space="preserve"> </w:t>
      </w:r>
      <w:r w:rsidRPr="008C75A6">
        <w:t>равную</w:t>
      </w:r>
      <w:r w:rsidR="0067404D">
        <w:t xml:space="preserve"> </w:t>
      </w:r>
      <w:r w:rsidRPr="008C75A6">
        <w:t>по</w:t>
      </w:r>
      <w:r w:rsidR="0067404D">
        <w:t xml:space="preserve"> </w:t>
      </w:r>
      <w:r w:rsidRPr="008C75A6">
        <w:t>объему</w:t>
      </w:r>
      <w:r w:rsidR="0067404D">
        <w:t xml:space="preserve"> </w:t>
      </w:r>
      <w:r w:rsidRPr="008C75A6">
        <w:t>вносимому</w:t>
      </w:r>
      <w:r w:rsidR="0067404D">
        <w:t xml:space="preserve"> </w:t>
      </w:r>
      <w:r w:rsidRPr="008C75A6">
        <w:t>раствору</w:t>
      </w:r>
      <w:r w:rsidR="0067404D">
        <w:t xml:space="preserve"> </w:t>
      </w:r>
      <w:r w:rsidRPr="008C75A6">
        <w:t>удобрений</w:t>
      </w:r>
      <w:r w:rsidR="0067404D">
        <w:t xml:space="preserve"> </w:t>
      </w:r>
      <w:r w:rsidRPr="008C75A6">
        <w:t>в</w:t>
      </w:r>
      <w:r w:rsidR="0067404D">
        <w:t xml:space="preserve"> </w:t>
      </w:r>
      <w:r w:rsidRPr="008C75A6">
        <w:t>изучаемых</w:t>
      </w:r>
      <w:r w:rsidR="0067404D">
        <w:t xml:space="preserve"> </w:t>
      </w:r>
      <w:r w:rsidRPr="008C75A6">
        <w:t>вариантах.</w:t>
      </w:r>
    </w:p>
    <w:p w14:paraId="7FC575A2" w14:textId="6CBBE8DA" w:rsidR="008C75A6" w:rsidRPr="008C75A6" w:rsidRDefault="008C75A6" w:rsidP="008C75A6">
      <w:r w:rsidRPr="008C75A6">
        <w:t>Слаборастворимые</w:t>
      </w:r>
      <w:r w:rsidR="0067404D">
        <w:t xml:space="preserve"> </w:t>
      </w:r>
      <w:r w:rsidRPr="008C75A6">
        <w:t>и</w:t>
      </w:r>
      <w:r w:rsidR="0067404D">
        <w:t xml:space="preserve"> </w:t>
      </w:r>
      <w:r w:rsidRPr="008C75A6">
        <w:t>нерастворимые</w:t>
      </w:r>
      <w:r w:rsidR="0067404D">
        <w:t xml:space="preserve"> </w:t>
      </w:r>
      <w:r w:rsidRPr="008C75A6">
        <w:t>в</w:t>
      </w:r>
      <w:r w:rsidR="0067404D">
        <w:t xml:space="preserve"> </w:t>
      </w:r>
      <w:r w:rsidRPr="008C75A6">
        <w:t>воде</w:t>
      </w:r>
      <w:r w:rsidR="0067404D">
        <w:t xml:space="preserve"> </w:t>
      </w:r>
      <w:r w:rsidRPr="008C75A6">
        <w:t>удобрения</w:t>
      </w:r>
      <w:r w:rsidR="0067404D">
        <w:t xml:space="preserve"> </w:t>
      </w:r>
      <w:r w:rsidRPr="008C75A6">
        <w:t>вносят</w:t>
      </w:r>
      <w:r w:rsidR="0067404D">
        <w:t xml:space="preserve"> </w:t>
      </w:r>
      <w:r w:rsidRPr="008C75A6">
        <w:t>в</w:t>
      </w:r>
      <w:r w:rsidR="0067404D">
        <w:t xml:space="preserve"> </w:t>
      </w:r>
      <w:r w:rsidRPr="008C75A6">
        <w:t>сухом</w:t>
      </w:r>
      <w:r w:rsidR="0067404D">
        <w:t xml:space="preserve"> </w:t>
      </w:r>
      <w:r w:rsidRPr="008C75A6">
        <w:t>виде.</w:t>
      </w:r>
      <w:r w:rsidR="0067404D">
        <w:t xml:space="preserve"> </w:t>
      </w:r>
      <w:r w:rsidRPr="008C75A6">
        <w:t>Количество</w:t>
      </w:r>
      <w:r w:rsidR="0067404D">
        <w:t xml:space="preserve"> </w:t>
      </w:r>
      <w:r w:rsidRPr="008C75A6">
        <w:t>почвы,</w:t>
      </w:r>
      <w:r w:rsidR="0067404D">
        <w:t xml:space="preserve"> </w:t>
      </w:r>
      <w:r w:rsidRPr="008C75A6">
        <w:t>вносимой</w:t>
      </w:r>
      <w:r w:rsidR="0067404D">
        <w:t xml:space="preserve"> </w:t>
      </w:r>
      <w:r w:rsidRPr="008C75A6">
        <w:t>в</w:t>
      </w:r>
      <w:r w:rsidR="0067404D">
        <w:t xml:space="preserve"> </w:t>
      </w:r>
      <w:r w:rsidRPr="008C75A6">
        <w:t>сосуд,</w:t>
      </w:r>
      <w:r w:rsidR="0067404D">
        <w:t xml:space="preserve"> </w:t>
      </w:r>
      <w:r w:rsidRPr="008C75A6">
        <w:t>устанавливают</w:t>
      </w:r>
      <w:r w:rsidR="0067404D">
        <w:t xml:space="preserve"> </w:t>
      </w:r>
      <w:r w:rsidRPr="008C75A6">
        <w:t>пробной</w:t>
      </w:r>
      <w:r w:rsidR="0067404D">
        <w:t xml:space="preserve"> </w:t>
      </w:r>
      <w:r w:rsidRPr="008C75A6">
        <w:t>набивкой.</w:t>
      </w:r>
      <w:r w:rsidR="0067404D">
        <w:t xml:space="preserve"> </w:t>
      </w:r>
      <w:r w:rsidRPr="008C75A6">
        <w:t>Почву</w:t>
      </w:r>
      <w:r w:rsidR="0067404D">
        <w:t xml:space="preserve"> </w:t>
      </w:r>
      <w:r w:rsidRPr="008C75A6">
        <w:t>из</w:t>
      </w:r>
      <w:r w:rsidR="0067404D">
        <w:t xml:space="preserve"> </w:t>
      </w:r>
      <w:r w:rsidRPr="008C75A6">
        <w:t>таза</w:t>
      </w:r>
      <w:r w:rsidR="0067404D">
        <w:t xml:space="preserve"> </w:t>
      </w:r>
      <w:r w:rsidRPr="008C75A6">
        <w:t>переносят</w:t>
      </w:r>
      <w:r w:rsidR="0067404D">
        <w:t xml:space="preserve"> </w:t>
      </w:r>
      <w:r w:rsidRPr="008C75A6">
        <w:t>в</w:t>
      </w:r>
      <w:r w:rsidR="0067404D">
        <w:t xml:space="preserve"> </w:t>
      </w:r>
      <w:r w:rsidRPr="008C75A6">
        <w:t>сосуд</w:t>
      </w:r>
      <w:r w:rsidR="0067404D">
        <w:t xml:space="preserve"> </w:t>
      </w:r>
      <w:r w:rsidRPr="008C75A6">
        <w:t>в</w:t>
      </w:r>
      <w:r w:rsidR="0067404D">
        <w:t xml:space="preserve"> </w:t>
      </w:r>
      <w:r w:rsidRPr="008C75A6">
        <w:t>3-4</w:t>
      </w:r>
      <w:r w:rsidR="0067404D">
        <w:t xml:space="preserve"> </w:t>
      </w:r>
      <w:r w:rsidRPr="008C75A6">
        <w:t>приема</w:t>
      </w:r>
      <w:r w:rsidR="0067404D">
        <w:t xml:space="preserve"> </w:t>
      </w:r>
      <w:r w:rsidRPr="008C75A6">
        <w:t>горстями,</w:t>
      </w:r>
      <w:r w:rsidR="0067404D">
        <w:t xml:space="preserve"> </w:t>
      </w:r>
      <w:r w:rsidRPr="008C75A6">
        <w:t>каждый</w:t>
      </w:r>
      <w:r w:rsidR="0067404D">
        <w:t xml:space="preserve"> </w:t>
      </w:r>
      <w:r w:rsidRPr="008C75A6">
        <w:t>раз</w:t>
      </w:r>
      <w:r w:rsidR="0067404D">
        <w:t xml:space="preserve"> </w:t>
      </w:r>
      <w:r w:rsidRPr="008C75A6">
        <w:t>уплотняя</w:t>
      </w:r>
      <w:r w:rsidR="0067404D">
        <w:t xml:space="preserve"> </w:t>
      </w:r>
      <w:r w:rsidRPr="008C75A6">
        <w:t>ее</w:t>
      </w:r>
      <w:r w:rsidR="0067404D">
        <w:t xml:space="preserve"> </w:t>
      </w:r>
      <w:r w:rsidRPr="008C75A6">
        <w:t>согнутыми</w:t>
      </w:r>
      <w:r w:rsidR="0067404D">
        <w:t xml:space="preserve"> </w:t>
      </w:r>
      <w:r w:rsidRPr="008C75A6">
        <w:t>пальцами.</w:t>
      </w:r>
      <w:r w:rsidR="0067404D">
        <w:t xml:space="preserve"> </w:t>
      </w:r>
      <w:r w:rsidRPr="008C75A6">
        <w:t>Уплотненная</w:t>
      </w:r>
      <w:r w:rsidR="0067404D">
        <w:t xml:space="preserve"> </w:t>
      </w:r>
      <w:r w:rsidRPr="008C75A6">
        <w:t>в</w:t>
      </w:r>
      <w:r w:rsidR="0067404D">
        <w:t xml:space="preserve"> </w:t>
      </w:r>
      <w:r w:rsidRPr="008C75A6">
        <w:t>сосуде</w:t>
      </w:r>
      <w:r w:rsidR="0067404D">
        <w:t xml:space="preserve"> </w:t>
      </w:r>
      <w:r w:rsidRPr="008C75A6">
        <w:t>почва</w:t>
      </w:r>
      <w:r w:rsidR="0067404D">
        <w:t xml:space="preserve"> </w:t>
      </w:r>
      <w:r w:rsidRPr="008C75A6">
        <w:t>не</w:t>
      </w:r>
      <w:r w:rsidR="0067404D">
        <w:t xml:space="preserve"> </w:t>
      </w:r>
      <w:r w:rsidRPr="008C75A6">
        <w:t>должна</w:t>
      </w:r>
      <w:r w:rsidR="0067404D">
        <w:t xml:space="preserve"> </w:t>
      </w:r>
      <w:r w:rsidRPr="008C75A6">
        <w:t>высыпаться</w:t>
      </w:r>
      <w:r w:rsidR="0067404D">
        <w:t xml:space="preserve"> </w:t>
      </w:r>
      <w:r w:rsidRPr="008C75A6">
        <w:t>при</w:t>
      </w:r>
      <w:r w:rsidR="0067404D">
        <w:t xml:space="preserve"> </w:t>
      </w:r>
      <w:r w:rsidRPr="008C75A6">
        <w:t>опрокидывании</w:t>
      </w:r>
      <w:r w:rsidR="0067404D">
        <w:t xml:space="preserve"> </w:t>
      </w:r>
      <w:r w:rsidRPr="008C75A6">
        <w:t>сосуда.</w:t>
      </w:r>
      <w:r w:rsidR="0067404D">
        <w:t xml:space="preserve"> </w:t>
      </w:r>
      <w:r w:rsidRPr="008C75A6">
        <w:t>При</w:t>
      </w:r>
      <w:r w:rsidR="0067404D">
        <w:t xml:space="preserve"> </w:t>
      </w:r>
      <w:r w:rsidRPr="008C75A6">
        <w:t>правильно</w:t>
      </w:r>
      <w:r w:rsidR="0067404D">
        <w:t xml:space="preserve"> </w:t>
      </w:r>
      <w:r w:rsidRPr="008C75A6">
        <w:t>выбранной</w:t>
      </w:r>
      <w:r w:rsidR="0067404D">
        <w:t xml:space="preserve"> </w:t>
      </w:r>
      <w:r w:rsidRPr="008C75A6">
        <w:t>навеске</w:t>
      </w:r>
      <w:r w:rsidR="0067404D">
        <w:t xml:space="preserve"> </w:t>
      </w:r>
      <w:r w:rsidRPr="008C75A6">
        <w:t>почвы</w:t>
      </w:r>
      <w:r w:rsidR="0067404D">
        <w:t xml:space="preserve"> </w:t>
      </w:r>
      <w:r w:rsidRPr="008C75A6">
        <w:t>и</w:t>
      </w:r>
      <w:r w:rsidR="0067404D">
        <w:t xml:space="preserve"> </w:t>
      </w:r>
      <w:r w:rsidRPr="008C75A6">
        <w:t>после</w:t>
      </w:r>
      <w:r w:rsidR="0067404D">
        <w:t xml:space="preserve"> </w:t>
      </w:r>
      <w:r w:rsidRPr="008C75A6">
        <w:t>набивки</w:t>
      </w:r>
      <w:r w:rsidR="0067404D">
        <w:t xml:space="preserve"> </w:t>
      </w:r>
      <w:r w:rsidRPr="008C75A6">
        <w:t>поверхность</w:t>
      </w:r>
      <w:r w:rsidR="0067404D">
        <w:t xml:space="preserve"> </w:t>
      </w:r>
      <w:r w:rsidRPr="008C75A6">
        <w:t>ее</w:t>
      </w:r>
      <w:r w:rsidR="0067404D">
        <w:t xml:space="preserve"> </w:t>
      </w:r>
      <w:r w:rsidRPr="008C75A6">
        <w:t>в</w:t>
      </w:r>
      <w:r w:rsidR="0067404D">
        <w:t xml:space="preserve"> </w:t>
      </w:r>
      <w:r w:rsidRPr="008C75A6">
        <w:t>сосуде</w:t>
      </w:r>
      <w:r w:rsidR="0067404D">
        <w:t xml:space="preserve"> </w:t>
      </w:r>
      <w:r w:rsidRPr="008C75A6">
        <w:t>должна</w:t>
      </w:r>
      <w:r w:rsidR="0067404D">
        <w:t xml:space="preserve"> </w:t>
      </w:r>
      <w:r w:rsidRPr="008C75A6">
        <w:t>находиться</w:t>
      </w:r>
      <w:r w:rsidR="0067404D">
        <w:t xml:space="preserve"> </w:t>
      </w:r>
      <w:r w:rsidRPr="008C75A6">
        <w:t>на</w:t>
      </w:r>
      <w:r w:rsidR="0067404D">
        <w:t xml:space="preserve"> </w:t>
      </w:r>
      <w:r w:rsidRPr="008C75A6">
        <w:t>2-3см</w:t>
      </w:r>
      <w:r w:rsidR="0067404D">
        <w:t xml:space="preserve"> </w:t>
      </w:r>
      <w:r w:rsidRPr="008C75A6">
        <w:t>ниже</w:t>
      </w:r>
      <w:r w:rsidR="0067404D">
        <w:t xml:space="preserve"> </w:t>
      </w:r>
      <w:r w:rsidRPr="008C75A6">
        <w:t>края</w:t>
      </w:r>
      <w:r w:rsidR="0067404D">
        <w:t xml:space="preserve"> </w:t>
      </w:r>
      <w:r w:rsidRPr="008C75A6">
        <w:t>сосуда.</w:t>
      </w:r>
    </w:p>
    <w:p w14:paraId="553EC9A0" w14:textId="675AC390" w:rsidR="008C75A6" w:rsidRPr="008C75A6" w:rsidRDefault="008C75A6" w:rsidP="008C75A6">
      <w:r w:rsidRPr="008C75A6">
        <w:t>Наполненные</w:t>
      </w:r>
      <w:r w:rsidR="0067404D">
        <w:t xml:space="preserve"> </w:t>
      </w:r>
      <w:r w:rsidRPr="008C75A6">
        <w:t>почвой</w:t>
      </w:r>
      <w:r w:rsidR="0067404D">
        <w:t xml:space="preserve"> </w:t>
      </w:r>
      <w:r w:rsidRPr="008C75A6">
        <w:t>сосуды</w:t>
      </w:r>
      <w:r w:rsidR="0067404D">
        <w:t xml:space="preserve"> </w:t>
      </w:r>
      <w:r w:rsidRPr="008C75A6">
        <w:t>имеют</w:t>
      </w:r>
      <w:r w:rsidR="0067404D">
        <w:t xml:space="preserve"> </w:t>
      </w:r>
      <w:r w:rsidRPr="008C75A6">
        <w:t>свой</w:t>
      </w:r>
      <w:r w:rsidR="0067404D">
        <w:t xml:space="preserve"> </w:t>
      </w:r>
      <w:r w:rsidRPr="008C75A6">
        <w:t>номер.</w:t>
      </w:r>
    </w:p>
    <w:p w14:paraId="64C9F00A" w14:textId="4C41D2D4" w:rsidR="008C75A6" w:rsidRPr="008C75A6" w:rsidRDefault="008C75A6" w:rsidP="008C75A6">
      <w:r w:rsidRPr="008C75A6">
        <w:t>Варианты,</w:t>
      </w:r>
      <w:r w:rsidR="0067404D">
        <w:t xml:space="preserve"> </w:t>
      </w:r>
      <w:r w:rsidRPr="008C75A6">
        <w:t>номера</w:t>
      </w:r>
      <w:r w:rsidR="0067404D">
        <w:t xml:space="preserve"> </w:t>
      </w:r>
      <w:r w:rsidRPr="008C75A6">
        <w:t>сосудов</w:t>
      </w:r>
      <w:r w:rsidR="0067404D">
        <w:t xml:space="preserve"> </w:t>
      </w:r>
      <w:r w:rsidRPr="008C75A6">
        <w:t>и</w:t>
      </w:r>
      <w:r w:rsidR="0067404D">
        <w:t xml:space="preserve"> </w:t>
      </w:r>
      <w:r w:rsidRPr="008C75A6">
        <w:t>другие</w:t>
      </w:r>
      <w:r w:rsidR="0067404D">
        <w:t xml:space="preserve"> </w:t>
      </w:r>
      <w:r w:rsidRPr="008C75A6">
        <w:t>показатели</w:t>
      </w:r>
      <w:r w:rsidR="0067404D">
        <w:t xml:space="preserve"> </w:t>
      </w:r>
      <w:r w:rsidRPr="008C75A6">
        <w:t>заносят</w:t>
      </w:r>
      <w:r w:rsidR="0067404D">
        <w:t xml:space="preserve"> </w:t>
      </w:r>
      <w:r w:rsidRPr="008C75A6">
        <w:t>в</w:t>
      </w:r>
      <w:r w:rsidR="0067404D">
        <w:t xml:space="preserve"> </w:t>
      </w:r>
      <w:r w:rsidRPr="008C75A6">
        <w:t>журнал</w:t>
      </w:r>
      <w:r w:rsidR="0067404D">
        <w:t xml:space="preserve"> </w:t>
      </w:r>
      <w:r w:rsidRPr="008C75A6">
        <w:t>в</w:t>
      </w:r>
      <w:r w:rsidR="0067404D">
        <w:t xml:space="preserve"> </w:t>
      </w:r>
      <w:r w:rsidRPr="008C75A6">
        <w:t>определенном</w:t>
      </w:r>
      <w:r w:rsidR="0067404D">
        <w:t xml:space="preserve"> </w:t>
      </w:r>
      <w:r w:rsidRPr="008C75A6">
        <w:t>порядке.</w:t>
      </w:r>
    </w:p>
    <w:p w14:paraId="320AA592" w14:textId="7BDD60B3" w:rsidR="008C75A6" w:rsidRPr="000C28AC" w:rsidRDefault="008C75A6" w:rsidP="00DB75C1">
      <w:pPr>
        <w:pStyle w:val="3"/>
      </w:pPr>
      <w:bookmarkStart w:id="4241" w:name="_Toc94826190"/>
      <w:r w:rsidRPr="000C28AC">
        <w:t>Посев</w:t>
      </w:r>
      <w:bookmarkEnd w:id="4241"/>
    </w:p>
    <w:p w14:paraId="5F04EEE0" w14:textId="549E2F7F" w:rsidR="008C75A6" w:rsidRPr="008C75A6" w:rsidRDefault="008C75A6" w:rsidP="008C75A6">
      <w:r w:rsidRPr="008C75A6">
        <w:t>Зерновые</w:t>
      </w:r>
      <w:r w:rsidR="0067404D">
        <w:t xml:space="preserve"> </w:t>
      </w:r>
      <w:r w:rsidRPr="008C75A6">
        <w:t>культуры</w:t>
      </w:r>
      <w:r w:rsidR="0067404D">
        <w:t xml:space="preserve"> </w:t>
      </w:r>
      <w:r w:rsidRPr="008C75A6">
        <w:t>высевают</w:t>
      </w:r>
      <w:r w:rsidR="0067404D">
        <w:t xml:space="preserve"> </w:t>
      </w:r>
      <w:r w:rsidRPr="008C75A6">
        <w:t>пророщенными</w:t>
      </w:r>
      <w:r w:rsidR="0067404D">
        <w:t xml:space="preserve"> </w:t>
      </w:r>
      <w:r w:rsidRPr="008C75A6">
        <w:t>семенами</w:t>
      </w:r>
      <w:r w:rsidR="0067404D">
        <w:t xml:space="preserve"> </w:t>
      </w:r>
      <w:r w:rsidRPr="008C75A6">
        <w:t>на</w:t>
      </w:r>
      <w:r w:rsidR="0067404D">
        <w:t xml:space="preserve"> </w:t>
      </w:r>
      <w:r w:rsidRPr="008C75A6">
        <w:t>глубину</w:t>
      </w:r>
      <w:r w:rsidR="0067404D">
        <w:t xml:space="preserve"> </w:t>
      </w:r>
      <w:r w:rsidRPr="008C75A6">
        <w:t>1,5-2,0</w:t>
      </w:r>
      <w:r w:rsidR="00946967">
        <w:t xml:space="preserve"> </w:t>
      </w:r>
      <w:r w:rsidRPr="008C75A6">
        <w:t>см</w:t>
      </w:r>
      <w:r w:rsidR="00946967">
        <w:t>,</w:t>
      </w:r>
      <w:r w:rsidR="0067404D">
        <w:t xml:space="preserve"> </w:t>
      </w:r>
      <w:r w:rsidRPr="008C75A6">
        <w:t>на</w:t>
      </w:r>
      <w:r w:rsidR="0067404D">
        <w:t xml:space="preserve"> </w:t>
      </w:r>
      <w:r w:rsidRPr="008C75A6">
        <w:t>сосуд</w:t>
      </w:r>
      <w:r w:rsidR="0067404D">
        <w:t xml:space="preserve"> </w:t>
      </w:r>
      <w:r w:rsidRPr="008C75A6">
        <w:t>20х20</w:t>
      </w:r>
      <w:r w:rsidR="0067404D">
        <w:t xml:space="preserve"> </w:t>
      </w:r>
      <w:r w:rsidRPr="008C75A6">
        <w:t>см</w:t>
      </w:r>
      <w:r w:rsidR="0067404D">
        <w:t xml:space="preserve"> </w:t>
      </w:r>
      <w:r w:rsidRPr="008C75A6">
        <w:t>высевают</w:t>
      </w:r>
      <w:r w:rsidR="0067404D">
        <w:t xml:space="preserve"> </w:t>
      </w:r>
      <w:r w:rsidRPr="008C75A6">
        <w:t>20-25</w:t>
      </w:r>
      <w:r w:rsidR="0067404D">
        <w:t xml:space="preserve"> </w:t>
      </w:r>
      <w:r w:rsidRPr="008C75A6">
        <w:t>семян</w:t>
      </w:r>
      <w:r w:rsidR="0067404D">
        <w:t xml:space="preserve"> </w:t>
      </w:r>
      <w:r w:rsidRPr="008C75A6">
        <w:t>зерновых</w:t>
      </w:r>
      <w:r w:rsidR="00946967">
        <w:t>.</w:t>
      </w:r>
      <w:r w:rsidR="0067404D">
        <w:t xml:space="preserve"> </w:t>
      </w:r>
    </w:p>
    <w:p w14:paraId="5B4CEF00" w14:textId="40E46C07" w:rsidR="008C75A6" w:rsidRPr="008C75A6" w:rsidRDefault="008C75A6" w:rsidP="008C75A6">
      <w:r w:rsidRPr="008C75A6">
        <w:t>Проращивание</w:t>
      </w:r>
      <w:r w:rsidR="0067404D">
        <w:t xml:space="preserve"> </w:t>
      </w:r>
      <w:r w:rsidRPr="008C75A6">
        <w:t>семян</w:t>
      </w:r>
      <w:r w:rsidR="0067404D">
        <w:t xml:space="preserve"> </w:t>
      </w:r>
      <w:r w:rsidRPr="008C75A6">
        <w:t>проводят</w:t>
      </w:r>
      <w:r w:rsidR="0067404D">
        <w:t xml:space="preserve"> </w:t>
      </w:r>
      <w:r w:rsidRPr="008C75A6">
        <w:t>в</w:t>
      </w:r>
      <w:r w:rsidR="0067404D">
        <w:t xml:space="preserve"> </w:t>
      </w:r>
      <w:r w:rsidRPr="008C75A6">
        <w:t>противнях,</w:t>
      </w:r>
      <w:r w:rsidR="0067404D">
        <w:t xml:space="preserve"> </w:t>
      </w:r>
      <w:r w:rsidRPr="008C75A6">
        <w:t>плоских</w:t>
      </w:r>
      <w:r w:rsidR="0067404D">
        <w:t xml:space="preserve"> </w:t>
      </w:r>
      <w:r w:rsidRPr="008C75A6">
        <w:t>блюдах</w:t>
      </w:r>
      <w:r w:rsidR="0067404D">
        <w:t xml:space="preserve"> </w:t>
      </w:r>
      <w:r w:rsidRPr="008C75A6">
        <w:t>–</w:t>
      </w:r>
      <w:r w:rsidR="0067404D">
        <w:t xml:space="preserve"> </w:t>
      </w:r>
      <w:r w:rsidRPr="008C75A6">
        <w:t>растильнях,</w:t>
      </w:r>
      <w:r w:rsidR="0067404D">
        <w:t xml:space="preserve"> </w:t>
      </w:r>
      <w:r w:rsidRPr="008C75A6">
        <w:t>которые</w:t>
      </w:r>
      <w:r w:rsidR="0067404D">
        <w:t xml:space="preserve"> </w:t>
      </w:r>
      <w:r w:rsidRPr="008C75A6">
        <w:t>тонким</w:t>
      </w:r>
      <w:r w:rsidR="0067404D">
        <w:t xml:space="preserve"> </w:t>
      </w:r>
      <w:r w:rsidRPr="008C75A6">
        <w:t>слоем</w:t>
      </w:r>
      <w:r w:rsidR="0067404D">
        <w:t xml:space="preserve"> </w:t>
      </w:r>
      <w:r w:rsidRPr="008C75A6">
        <w:t>настилают</w:t>
      </w:r>
      <w:r w:rsidR="0067404D">
        <w:t xml:space="preserve"> </w:t>
      </w:r>
      <w:r w:rsidRPr="008C75A6">
        <w:t>чистый</w:t>
      </w:r>
      <w:r w:rsidR="0067404D">
        <w:t xml:space="preserve"> </w:t>
      </w:r>
      <w:r w:rsidRPr="008C75A6">
        <w:t>кварцевый</w:t>
      </w:r>
      <w:r w:rsidR="0067404D">
        <w:t xml:space="preserve"> </w:t>
      </w:r>
      <w:r w:rsidRPr="008C75A6">
        <w:t>песок,</w:t>
      </w:r>
      <w:r w:rsidR="0067404D">
        <w:t xml:space="preserve"> </w:t>
      </w:r>
      <w:r w:rsidRPr="008C75A6">
        <w:t>увлажняют</w:t>
      </w:r>
      <w:r w:rsidR="0067404D">
        <w:t xml:space="preserve"> </w:t>
      </w:r>
      <w:r w:rsidRPr="008C75A6">
        <w:t>дистиллированной</w:t>
      </w:r>
      <w:r w:rsidR="0067404D">
        <w:t xml:space="preserve"> </w:t>
      </w:r>
      <w:r w:rsidRPr="008C75A6">
        <w:t>водой</w:t>
      </w:r>
      <w:r w:rsidR="0067404D">
        <w:t xml:space="preserve"> </w:t>
      </w:r>
      <w:r w:rsidRPr="008C75A6">
        <w:t>и</w:t>
      </w:r>
      <w:r w:rsidR="0067404D">
        <w:t xml:space="preserve"> </w:t>
      </w:r>
      <w:r w:rsidRPr="008C75A6">
        <w:t>покрывают</w:t>
      </w:r>
      <w:r w:rsidR="0067404D">
        <w:t xml:space="preserve"> </w:t>
      </w:r>
      <w:r w:rsidRPr="008C75A6">
        <w:t>фильтровальной</w:t>
      </w:r>
      <w:r w:rsidR="0067404D">
        <w:t xml:space="preserve"> </w:t>
      </w:r>
      <w:r w:rsidRPr="008C75A6">
        <w:t>бумагой.</w:t>
      </w:r>
      <w:r w:rsidR="0067404D">
        <w:t xml:space="preserve"> </w:t>
      </w:r>
      <w:r w:rsidRPr="008C75A6">
        <w:t>На</w:t>
      </w:r>
      <w:r w:rsidR="0067404D">
        <w:t xml:space="preserve"> </w:t>
      </w:r>
      <w:r w:rsidRPr="008C75A6">
        <w:t>фильтровальную</w:t>
      </w:r>
      <w:r w:rsidR="0067404D">
        <w:t xml:space="preserve"> </w:t>
      </w:r>
      <w:r w:rsidRPr="008C75A6">
        <w:t>бумагу</w:t>
      </w:r>
      <w:r w:rsidR="0067404D">
        <w:t xml:space="preserve"> </w:t>
      </w:r>
      <w:r w:rsidRPr="008C75A6">
        <w:t>кладут</w:t>
      </w:r>
      <w:r w:rsidR="0067404D">
        <w:t xml:space="preserve"> </w:t>
      </w:r>
      <w:r w:rsidRPr="008C75A6">
        <w:t>семена</w:t>
      </w:r>
      <w:r w:rsidR="0067404D">
        <w:t xml:space="preserve"> </w:t>
      </w:r>
      <w:r w:rsidRPr="008C75A6">
        <w:t>и</w:t>
      </w:r>
      <w:r w:rsidR="0067404D">
        <w:t xml:space="preserve"> </w:t>
      </w:r>
      <w:r w:rsidRPr="008C75A6">
        <w:t>снова</w:t>
      </w:r>
      <w:r w:rsidR="0067404D">
        <w:t xml:space="preserve"> </w:t>
      </w:r>
      <w:r w:rsidRPr="008C75A6">
        <w:t>прикрывают</w:t>
      </w:r>
      <w:r w:rsidR="0067404D">
        <w:t xml:space="preserve"> </w:t>
      </w:r>
      <w:r w:rsidRPr="008C75A6">
        <w:t>бумагой.</w:t>
      </w:r>
      <w:r w:rsidR="0067404D">
        <w:t xml:space="preserve"> </w:t>
      </w:r>
      <w:r w:rsidRPr="008C75A6">
        <w:t>Чтобы</w:t>
      </w:r>
      <w:r w:rsidR="0067404D">
        <w:t xml:space="preserve"> </w:t>
      </w:r>
      <w:r w:rsidRPr="008C75A6">
        <w:t>уменьшить</w:t>
      </w:r>
      <w:r w:rsidR="0067404D">
        <w:t xml:space="preserve"> </w:t>
      </w:r>
      <w:r w:rsidRPr="008C75A6">
        <w:t>испарение</w:t>
      </w:r>
      <w:r w:rsidR="0067404D">
        <w:t xml:space="preserve"> </w:t>
      </w:r>
      <w:r w:rsidRPr="008C75A6">
        <w:t>воды,</w:t>
      </w:r>
      <w:r w:rsidR="0067404D">
        <w:t xml:space="preserve"> </w:t>
      </w:r>
      <w:r w:rsidRPr="008C75A6">
        <w:t>посуду</w:t>
      </w:r>
      <w:r w:rsidR="0067404D">
        <w:t xml:space="preserve"> </w:t>
      </w:r>
      <w:r w:rsidRPr="008C75A6">
        <w:t>прикрывают</w:t>
      </w:r>
      <w:r w:rsidR="0067404D">
        <w:t xml:space="preserve"> </w:t>
      </w:r>
      <w:r w:rsidRPr="008C75A6">
        <w:t>стеклом.</w:t>
      </w:r>
      <w:r w:rsidR="0067404D">
        <w:t xml:space="preserve"> </w:t>
      </w:r>
      <w:r w:rsidRPr="008C75A6">
        <w:t>Оптимальная</w:t>
      </w:r>
      <w:r w:rsidR="0067404D">
        <w:t xml:space="preserve"> </w:t>
      </w:r>
      <w:r w:rsidRPr="008C75A6">
        <w:t>температура</w:t>
      </w:r>
      <w:r w:rsidR="0067404D">
        <w:t xml:space="preserve"> </w:t>
      </w:r>
      <w:r w:rsidRPr="008C75A6">
        <w:t>для</w:t>
      </w:r>
      <w:r w:rsidR="0067404D">
        <w:t xml:space="preserve"> </w:t>
      </w:r>
      <w:r w:rsidRPr="008C75A6">
        <w:t>проращивания</w:t>
      </w:r>
      <w:r w:rsidR="0067404D">
        <w:t xml:space="preserve"> </w:t>
      </w:r>
      <w:r w:rsidRPr="008C75A6">
        <w:t>28-30</w:t>
      </w:r>
      <w:r w:rsidR="0067404D">
        <w:t xml:space="preserve"> </w:t>
      </w:r>
      <w:r w:rsidRPr="008C75A6">
        <w:t>С.</w:t>
      </w:r>
      <w:r w:rsidR="0067404D">
        <w:t xml:space="preserve"> </w:t>
      </w:r>
      <w:r w:rsidRPr="008C75A6">
        <w:t>Чтобы</w:t>
      </w:r>
      <w:r w:rsidR="0067404D">
        <w:t xml:space="preserve"> </w:t>
      </w:r>
      <w:r w:rsidRPr="008C75A6">
        <w:t>ускорить</w:t>
      </w:r>
      <w:r w:rsidR="0067404D">
        <w:t xml:space="preserve"> </w:t>
      </w:r>
      <w:r w:rsidRPr="008C75A6">
        <w:t>проращивание,</w:t>
      </w:r>
      <w:r w:rsidR="0067404D">
        <w:t xml:space="preserve"> </w:t>
      </w:r>
      <w:r w:rsidRPr="008C75A6">
        <w:t>посуду</w:t>
      </w:r>
      <w:r w:rsidR="0067404D">
        <w:t xml:space="preserve"> </w:t>
      </w:r>
      <w:r w:rsidRPr="008C75A6">
        <w:t>с</w:t>
      </w:r>
      <w:r w:rsidR="0067404D">
        <w:t xml:space="preserve"> </w:t>
      </w:r>
      <w:r w:rsidRPr="008C75A6">
        <w:t>семенами</w:t>
      </w:r>
      <w:r w:rsidR="0067404D">
        <w:t xml:space="preserve"> </w:t>
      </w:r>
      <w:r w:rsidRPr="008C75A6">
        <w:t>ставят</w:t>
      </w:r>
      <w:r w:rsidR="0067404D">
        <w:t xml:space="preserve"> </w:t>
      </w:r>
      <w:r w:rsidRPr="008C75A6">
        <w:t>в</w:t>
      </w:r>
      <w:r w:rsidR="0067404D">
        <w:t xml:space="preserve"> </w:t>
      </w:r>
      <w:r w:rsidRPr="008C75A6">
        <w:t>термостат.</w:t>
      </w:r>
    </w:p>
    <w:p w14:paraId="3179B4DC" w14:textId="20B634BE" w:rsidR="008C75A6" w:rsidRPr="008C75A6" w:rsidRDefault="008C75A6" w:rsidP="008C75A6">
      <w:r w:rsidRPr="008C75A6">
        <w:t>Посеянные</w:t>
      </w:r>
      <w:r w:rsidR="0067404D">
        <w:t xml:space="preserve"> </w:t>
      </w:r>
      <w:r w:rsidRPr="008C75A6">
        <w:t>семена</w:t>
      </w:r>
      <w:r w:rsidR="0067404D">
        <w:t xml:space="preserve"> </w:t>
      </w:r>
      <w:r w:rsidRPr="008C75A6">
        <w:t>заделывают</w:t>
      </w:r>
      <w:r w:rsidR="0067404D">
        <w:t xml:space="preserve"> </w:t>
      </w:r>
      <w:r w:rsidRPr="008C75A6">
        <w:t>легким</w:t>
      </w:r>
      <w:r w:rsidR="0067404D">
        <w:t xml:space="preserve"> </w:t>
      </w:r>
      <w:r w:rsidRPr="008C75A6">
        <w:t>надавливанием</w:t>
      </w:r>
      <w:r w:rsidR="0067404D">
        <w:t xml:space="preserve"> </w:t>
      </w:r>
      <w:r w:rsidRPr="008C75A6">
        <w:t>на</w:t>
      </w:r>
      <w:r w:rsidR="0067404D">
        <w:t xml:space="preserve"> </w:t>
      </w:r>
      <w:r w:rsidRPr="008C75A6">
        <w:t>них</w:t>
      </w:r>
      <w:r w:rsidR="0067404D">
        <w:t xml:space="preserve"> </w:t>
      </w:r>
      <w:r w:rsidRPr="008C75A6">
        <w:t>ладонью,</w:t>
      </w:r>
      <w:r w:rsidR="0067404D">
        <w:t xml:space="preserve"> </w:t>
      </w:r>
      <w:r w:rsidRPr="008C75A6">
        <w:t>после</w:t>
      </w:r>
      <w:r w:rsidR="0067404D">
        <w:t xml:space="preserve"> </w:t>
      </w:r>
      <w:r w:rsidRPr="008C75A6">
        <w:t>чего</w:t>
      </w:r>
      <w:r w:rsidR="0067404D">
        <w:t xml:space="preserve"> </w:t>
      </w:r>
      <w:r w:rsidRPr="008C75A6">
        <w:t>почву</w:t>
      </w:r>
      <w:r w:rsidR="0067404D">
        <w:t xml:space="preserve"> </w:t>
      </w:r>
      <w:r w:rsidRPr="008C75A6">
        <w:t>засыпают</w:t>
      </w:r>
      <w:r w:rsidR="0067404D">
        <w:t xml:space="preserve"> </w:t>
      </w:r>
      <w:r w:rsidRPr="008C75A6">
        <w:t>чистым</w:t>
      </w:r>
      <w:r w:rsidR="0067404D">
        <w:t xml:space="preserve"> </w:t>
      </w:r>
      <w:r w:rsidRPr="008C75A6">
        <w:t>кварцевым</w:t>
      </w:r>
      <w:r w:rsidR="0067404D">
        <w:t xml:space="preserve"> </w:t>
      </w:r>
      <w:r w:rsidRPr="008C75A6">
        <w:t>песком,</w:t>
      </w:r>
      <w:r w:rsidR="0067404D">
        <w:t xml:space="preserve"> </w:t>
      </w:r>
      <w:r w:rsidRPr="008C75A6">
        <w:t>при</w:t>
      </w:r>
      <w:r w:rsidR="0067404D">
        <w:t xml:space="preserve"> </w:t>
      </w:r>
      <w:r w:rsidRPr="008C75A6">
        <w:t>этом</w:t>
      </w:r>
      <w:r w:rsidR="0067404D">
        <w:t xml:space="preserve"> </w:t>
      </w:r>
      <w:r w:rsidRPr="008C75A6">
        <w:t>на</w:t>
      </w:r>
      <w:r w:rsidR="0067404D">
        <w:t xml:space="preserve"> </w:t>
      </w:r>
      <w:r w:rsidRPr="008C75A6">
        <w:t>сосуд</w:t>
      </w:r>
      <w:r w:rsidR="0067404D">
        <w:t xml:space="preserve"> </w:t>
      </w:r>
      <w:r w:rsidRPr="008C75A6">
        <w:t>его</w:t>
      </w:r>
      <w:r w:rsidR="0067404D">
        <w:t xml:space="preserve"> </w:t>
      </w:r>
      <w:r w:rsidRPr="008C75A6">
        <w:t>расходуют</w:t>
      </w:r>
      <w:r w:rsidR="0067404D">
        <w:t xml:space="preserve"> </w:t>
      </w:r>
      <w:r w:rsidRPr="008C75A6">
        <w:t>200</w:t>
      </w:r>
      <w:r w:rsidR="0067404D">
        <w:t xml:space="preserve"> </w:t>
      </w:r>
      <w:r w:rsidRPr="008C75A6">
        <w:t>г.</w:t>
      </w:r>
      <w:r w:rsidR="0067404D">
        <w:t xml:space="preserve"> </w:t>
      </w:r>
      <w:r w:rsidRPr="008C75A6">
        <w:t>песок</w:t>
      </w:r>
      <w:r w:rsidR="0067404D">
        <w:t xml:space="preserve"> </w:t>
      </w:r>
      <w:r w:rsidRPr="008C75A6">
        <w:t>необходим</w:t>
      </w:r>
      <w:r w:rsidR="0067404D">
        <w:t xml:space="preserve"> </w:t>
      </w:r>
      <w:r w:rsidRPr="008C75A6">
        <w:t>для</w:t>
      </w:r>
      <w:r w:rsidR="0067404D">
        <w:t xml:space="preserve"> </w:t>
      </w:r>
      <w:r w:rsidRPr="008C75A6">
        <w:t>предохранения</w:t>
      </w:r>
      <w:r w:rsidR="0067404D">
        <w:t xml:space="preserve"> </w:t>
      </w:r>
      <w:r w:rsidRPr="008C75A6">
        <w:t>почвы</w:t>
      </w:r>
      <w:r w:rsidR="0067404D">
        <w:t xml:space="preserve"> </w:t>
      </w:r>
      <w:r w:rsidRPr="008C75A6">
        <w:t>от</w:t>
      </w:r>
      <w:r w:rsidR="0067404D">
        <w:t xml:space="preserve"> </w:t>
      </w:r>
      <w:r w:rsidRPr="008C75A6">
        <w:t>потери</w:t>
      </w:r>
      <w:r w:rsidR="0067404D">
        <w:t xml:space="preserve"> </w:t>
      </w:r>
      <w:r w:rsidRPr="008C75A6">
        <w:t>влаги</w:t>
      </w:r>
      <w:r w:rsidR="0067404D">
        <w:t xml:space="preserve"> </w:t>
      </w:r>
      <w:r w:rsidRPr="008C75A6">
        <w:t>и</w:t>
      </w:r>
      <w:r w:rsidR="0067404D">
        <w:t xml:space="preserve"> </w:t>
      </w:r>
      <w:r w:rsidRPr="008C75A6">
        <w:t>от</w:t>
      </w:r>
      <w:r w:rsidR="0067404D">
        <w:t xml:space="preserve"> </w:t>
      </w:r>
      <w:r w:rsidRPr="008C75A6">
        <w:t>размывания</w:t>
      </w:r>
      <w:r w:rsidR="0067404D">
        <w:t xml:space="preserve"> </w:t>
      </w:r>
      <w:r w:rsidRPr="008C75A6">
        <w:t>поверхности</w:t>
      </w:r>
      <w:r w:rsidR="0067404D">
        <w:t xml:space="preserve"> </w:t>
      </w:r>
      <w:r w:rsidRPr="008C75A6">
        <w:t>при</w:t>
      </w:r>
      <w:r w:rsidR="0067404D">
        <w:t xml:space="preserve"> </w:t>
      </w:r>
      <w:r w:rsidRPr="008C75A6">
        <w:t>поливе.</w:t>
      </w:r>
      <w:r w:rsidR="0067404D">
        <w:t xml:space="preserve"> </w:t>
      </w:r>
      <w:r w:rsidRPr="008C75A6">
        <w:t>После</w:t>
      </w:r>
      <w:r w:rsidR="0067404D">
        <w:t xml:space="preserve"> </w:t>
      </w:r>
      <w:r w:rsidRPr="008C75A6">
        <w:t>посева</w:t>
      </w:r>
      <w:r w:rsidR="0067404D">
        <w:t xml:space="preserve"> </w:t>
      </w:r>
      <w:r w:rsidRPr="008C75A6">
        <w:t>сосуды</w:t>
      </w:r>
      <w:r w:rsidR="0067404D">
        <w:t xml:space="preserve"> </w:t>
      </w:r>
      <w:r w:rsidRPr="008C75A6">
        <w:t>закрывают</w:t>
      </w:r>
      <w:r w:rsidR="0067404D">
        <w:t xml:space="preserve"> </w:t>
      </w:r>
      <w:r w:rsidRPr="008C75A6">
        <w:t>листами</w:t>
      </w:r>
      <w:r w:rsidR="0067404D">
        <w:t xml:space="preserve"> </w:t>
      </w:r>
      <w:r w:rsidRPr="008C75A6">
        <w:t>бумаги.</w:t>
      </w:r>
    </w:p>
    <w:p w14:paraId="251C17F1" w14:textId="0525DD49" w:rsidR="008C75A6" w:rsidRPr="008C75A6" w:rsidRDefault="008C75A6" w:rsidP="008C75A6">
      <w:r w:rsidRPr="008C75A6">
        <w:t>После</w:t>
      </w:r>
      <w:r w:rsidR="0067404D">
        <w:t xml:space="preserve"> </w:t>
      </w:r>
      <w:r w:rsidRPr="008C75A6">
        <w:t>появления</w:t>
      </w:r>
      <w:r w:rsidR="0067404D">
        <w:t xml:space="preserve"> </w:t>
      </w:r>
      <w:r w:rsidRPr="008C75A6">
        <w:t>первых</w:t>
      </w:r>
      <w:r w:rsidR="0067404D">
        <w:t xml:space="preserve"> </w:t>
      </w:r>
      <w:r w:rsidRPr="008C75A6">
        <w:t>всходов</w:t>
      </w:r>
      <w:r w:rsidR="0067404D">
        <w:t xml:space="preserve"> </w:t>
      </w:r>
      <w:r w:rsidRPr="008C75A6">
        <w:t>бумагу</w:t>
      </w:r>
      <w:r w:rsidR="0067404D">
        <w:t xml:space="preserve"> </w:t>
      </w:r>
      <w:r w:rsidRPr="008C75A6">
        <w:t>снимают.</w:t>
      </w:r>
      <w:r w:rsidR="0067404D">
        <w:t xml:space="preserve"> </w:t>
      </w:r>
      <w:r w:rsidRPr="008C75A6">
        <w:t>Количество</w:t>
      </w:r>
      <w:r w:rsidR="0067404D">
        <w:t xml:space="preserve"> </w:t>
      </w:r>
      <w:r w:rsidRPr="008C75A6">
        <w:t>высеваемых</w:t>
      </w:r>
      <w:r w:rsidR="0067404D">
        <w:t xml:space="preserve"> </w:t>
      </w:r>
      <w:r w:rsidRPr="008C75A6">
        <w:t>семян</w:t>
      </w:r>
      <w:r w:rsidR="0067404D">
        <w:t xml:space="preserve"> </w:t>
      </w:r>
      <w:r w:rsidRPr="008C75A6">
        <w:t>должно</w:t>
      </w:r>
      <w:r w:rsidR="0067404D">
        <w:t xml:space="preserve"> </w:t>
      </w:r>
      <w:r w:rsidRPr="008C75A6">
        <w:t>быть</w:t>
      </w:r>
      <w:r w:rsidR="0067404D">
        <w:t xml:space="preserve"> </w:t>
      </w:r>
      <w:r w:rsidRPr="008C75A6">
        <w:t>больше</w:t>
      </w:r>
      <w:r w:rsidR="0067404D">
        <w:t xml:space="preserve"> </w:t>
      </w:r>
      <w:r w:rsidRPr="008C75A6">
        <w:t>необходимого</w:t>
      </w:r>
      <w:r w:rsidR="0067404D">
        <w:t xml:space="preserve"> </w:t>
      </w:r>
      <w:r w:rsidRPr="008C75A6">
        <w:t>числа</w:t>
      </w:r>
      <w:r w:rsidR="0067404D">
        <w:t xml:space="preserve"> </w:t>
      </w:r>
      <w:r w:rsidRPr="008C75A6">
        <w:t>растений</w:t>
      </w:r>
      <w:r w:rsidR="0067404D">
        <w:t xml:space="preserve"> </w:t>
      </w:r>
      <w:r w:rsidRPr="008C75A6">
        <w:t>к</w:t>
      </w:r>
      <w:r w:rsidR="0067404D">
        <w:t xml:space="preserve"> </w:t>
      </w:r>
      <w:r w:rsidRPr="008C75A6">
        <w:t>уборке</w:t>
      </w:r>
      <w:r w:rsidR="0067404D">
        <w:t xml:space="preserve"> </w:t>
      </w:r>
      <w:r w:rsidRPr="008C75A6">
        <w:t>на</w:t>
      </w:r>
      <w:r w:rsidR="0067404D">
        <w:t xml:space="preserve"> </w:t>
      </w:r>
      <w:r w:rsidRPr="008C75A6">
        <w:t>случай</w:t>
      </w:r>
      <w:r w:rsidR="0067404D">
        <w:t xml:space="preserve"> </w:t>
      </w:r>
      <w:r w:rsidRPr="008C75A6">
        <w:t>гибели</w:t>
      </w:r>
      <w:r w:rsidR="0067404D">
        <w:t xml:space="preserve"> </w:t>
      </w:r>
      <w:r w:rsidRPr="008C75A6">
        <w:t>всходов</w:t>
      </w:r>
      <w:r w:rsidR="0067404D">
        <w:t xml:space="preserve"> </w:t>
      </w:r>
      <w:r w:rsidRPr="008C75A6">
        <w:t>или</w:t>
      </w:r>
      <w:r w:rsidR="0067404D">
        <w:t xml:space="preserve"> </w:t>
      </w:r>
      <w:r w:rsidRPr="008C75A6">
        <w:t>молодых</w:t>
      </w:r>
      <w:r w:rsidR="0067404D">
        <w:t xml:space="preserve"> </w:t>
      </w:r>
      <w:r w:rsidRPr="008C75A6">
        <w:t>растений.</w:t>
      </w:r>
      <w:r w:rsidR="0067404D">
        <w:t xml:space="preserve"> </w:t>
      </w:r>
      <w:r w:rsidRPr="008C75A6">
        <w:t>В</w:t>
      </w:r>
      <w:r w:rsidR="0067404D">
        <w:t xml:space="preserve"> </w:t>
      </w:r>
      <w:r w:rsidRPr="008C75A6">
        <w:t>сосудах</w:t>
      </w:r>
      <w:r w:rsidR="0067404D">
        <w:t xml:space="preserve"> </w:t>
      </w:r>
      <w:r w:rsidRPr="008C75A6">
        <w:t>20х20</w:t>
      </w:r>
      <w:r w:rsidR="0067404D">
        <w:t xml:space="preserve"> </w:t>
      </w:r>
      <w:r w:rsidRPr="008C75A6">
        <w:t>см</w:t>
      </w:r>
      <w:r w:rsidR="0067404D">
        <w:t xml:space="preserve"> </w:t>
      </w:r>
      <w:r w:rsidRPr="008C75A6">
        <w:t>в</w:t>
      </w:r>
      <w:r w:rsidR="0067404D">
        <w:t xml:space="preserve"> </w:t>
      </w:r>
      <w:r w:rsidRPr="008C75A6">
        <w:t>фазе</w:t>
      </w:r>
      <w:r w:rsidR="0067404D">
        <w:t xml:space="preserve"> </w:t>
      </w:r>
      <w:r w:rsidRPr="008C75A6">
        <w:t>двух</w:t>
      </w:r>
      <w:r w:rsidR="0067404D">
        <w:t xml:space="preserve"> </w:t>
      </w:r>
      <w:r w:rsidRPr="008C75A6">
        <w:t>листьев</w:t>
      </w:r>
      <w:r w:rsidR="0067404D">
        <w:t xml:space="preserve"> </w:t>
      </w:r>
      <w:r w:rsidRPr="008C75A6">
        <w:t>зерновых</w:t>
      </w:r>
      <w:r w:rsidR="0067404D">
        <w:t xml:space="preserve"> </w:t>
      </w:r>
      <w:r w:rsidRPr="008C75A6">
        <w:t>культур</w:t>
      </w:r>
      <w:r w:rsidR="0067404D">
        <w:t xml:space="preserve"> </w:t>
      </w:r>
      <w:r w:rsidRPr="008C75A6">
        <w:t>оставляют</w:t>
      </w:r>
      <w:r w:rsidR="0067404D">
        <w:t xml:space="preserve"> </w:t>
      </w:r>
      <w:r w:rsidRPr="008C75A6">
        <w:t>15-20</w:t>
      </w:r>
      <w:r w:rsidR="0067404D">
        <w:t xml:space="preserve"> </w:t>
      </w:r>
      <w:r w:rsidRPr="008C75A6">
        <w:t>растений.</w:t>
      </w:r>
      <w:r w:rsidR="0067404D">
        <w:t xml:space="preserve"> </w:t>
      </w:r>
      <w:r w:rsidRPr="008C75A6">
        <w:t>Все</w:t>
      </w:r>
      <w:r w:rsidR="0067404D">
        <w:t xml:space="preserve"> </w:t>
      </w:r>
      <w:r w:rsidRPr="008C75A6">
        <w:t>удаляемые</w:t>
      </w:r>
      <w:r w:rsidR="0067404D">
        <w:t xml:space="preserve"> </w:t>
      </w:r>
      <w:r w:rsidRPr="008C75A6">
        <w:t>растения</w:t>
      </w:r>
      <w:r w:rsidR="0067404D">
        <w:t xml:space="preserve"> </w:t>
      </w:r>
      <w:r w:rsidRPr="008C75A6">
        <w:t>оставляют</w:t>
      </w:r>
      <w:r w:rsidR="0067404D">
        <w:t xml:space="preserve"> </w:t>
      </w:r>
      <w:r w:rsidRPr="008C75A6">
        <w:t>на</w:t>
      </w:r>
      <w:r w:rsidR="0067404D">
        <w:t xml:space="preserve"> </w:t>
      </w:r>
      <w:r w:rsidRPr="008C75A6">
        <w:t>поверхности</w:t>
      </w:r>
      <w:r w:rsidR="0067404D">
        <w:t xml:space="preserve"> </w:t>
      </w:r>
      <w:r w:rsidRPr="008C75A6">
        <w:t>почвы</w:t>
      </w:r>
      <w:r w:rsidR="0067404D">
        <w:t xml:space="preserve"> </w:t>
      </w:r>
      <w:r w:rsidRPr="008C75A6">
        <w:t>в</w:t>
      </w:r>
      <w:r w:rsidR="0067404D">
        <w:t xml:space="preserve"> </w:t>
      </w:r>
      <w:r w:rsidRPr="008C75A6">
        <w:t>сосуде.</w:t>
      </w:r>
    </w:p>
    <w:p w14:paraId="41CF3EFC" w14:textId="689F2A52" w:rsidR="008C75A6" w:rsidRPr="008C75A6" w:rsidRDefault="008C75A6" w:rsidP="008C75A6">
      <w:r w:rsidRPr="008C75A6">
        <w:t>Для</w:t>
      </w:r>
      <w:r w:rsidR="0067404D">
        <w:t xml:space="preserve"> </w:t>
      </w:r>
      <w:r w:rsidRPr="008C75A6">
        <w:t>получения</w:t>
      </w:r>
      <w:r w:rsidR="0067404D">
        <w:t xml:space="preserve"> </w:t>
      </w:r>
      <w:r w:rsidRPr="008C75A6">
        <w:t>достоверных</w:t>
      </w:r>
      <w:r w:rsidR="0067404D">
        <w:t xml:space="preserve"> </w:t>
      </w:r>
      <w:r w:rsidRPr="008C75A6">
        <w:t>результатов</w:t>
      </w:r>
      <w:r w:rsidR="0067404D">
        <w:t xml:space="preserve"> </w:t>
      </w:r>
      <w:r w:rsidRPr="008C75A6">
        <w:t>урожайности</w:t>
      </w:r>
      <w:r w:rsidR="0067404D">
        <w:t xml:space="preserve"> </w:t>
      </w:r>
      <w:r w:rsidRPr="008C75A6">
        <w:t>в</w:t>
      </w:r>
      <w:r w:rsidR="0067404D">
        <w:t xml:space="preserve"> </w:t>
      </w:r>
      <w:r w:rsidRPr="008C75A6">
        <w:t>вегетационном</w:t>
      </w:r>
      <w:r w:rsidR="0067404D">
        <w:t xml:space="preserve"> </w:t>
      </w:r>
      <w:r w:rsidRPr="008C75A6">
        <w:t>опыте</w:t>
      </w:r>
      <w:r w:rsidR="0067404D">
        <w:t xml:space="preserve"> </w:t>
      </w:r>
      <w:r w:rsidRPr="008C75A6">
        <w:t>достаточно</w:t>
      </w:r>
      <w:r w:rsidR="0067404D">
        <w:t xml:space="preserve"> </w:t>
      </w:r>
      <w:r w:rsidRPr="008C75A6">
        <w:t>иметь</w:t>
      </w:r>
      <w:r w:rsidR="0067404D">
        <w:t xml:space="preserve"> </w:t>
      </w:r>
      <w:r w:rsidRPr="008C75A6">
        <w:t>3-4-х</w:t>
      </w:r>
      <w:r w:rsidR="0067404D">
        <w:t xml:space="preserve"> </w:t>
      </w:r>
      <w:r w:rsidRPr="008C75A6">
        <w:t>кратную</w:t>
      </w:r>
      <w:r w:rsidR="0067404D">
        <w:t xml:space="preserve"> </w:t>
      </w:r>
      <w:r w:rsidRPr="008C75A6">
        <w:t>повторность</w:t>
      </w:r>
      <w:r w:rsidR="0067404D">
        <w:t xml:space="preserve"> </w:t>
      </w:r>
      <w:r w:rsidRPr="008C75A6">
        <w:t>вариантов.</w:t>
      </w:r>
      <w:r w:rsidR="0067404D">
        <w:t xml:space="preserve"> </w:t>
      </w:r>
      <w:r w:rsidRPr="008C75A6">
        <w:t>Если</w:t>
      </w:r>
      <w:r w:rsidR="0067404D">
        <w:t xml:space="preserve"> </w:t>
      </w:r>
      <w:r w:rsidRPr="008C75A6">
        <w:t>программой</w:t>
      </w:r>
      <w:r w:rsidR="0067404D">
        <w:t xml:space="preserve"> </w:t>
      </w:r>
      <w:r w:rsidRPr="008C75A6">
        <w:t>предусмотрено</w:t>
      </w:r>
      <w:r w:rsidR="0067404D">
        <w:t xml:space="preserve"> </w:t>
      </w:r>
      <w:r w:rsidRPr="008C75A6">
        <w:t>проведение</w:t>
      </w:r>
      <w:r w:rsidR="0067404D">
        <w:t xml:space="preserve"> </w:t>
      </w:r>
      <w:r w:rsidRPr="008C75A6">
        <w:t>анализов</w:t>
      </w:r>
      <w:r w:rsidR="0067404D">
        <w:t xml:space="preserve"> </w:t>
      </w:r>
      <w:r w:rsidRPr="008C75A6">
        <w:t>растений</w:t>
      </w:r>
      <w:r w:rsidR="0067404D">
        <w:t xml:space="preserve"> </w:t>
      </w:r>
      <w:r w:rsidRPr="008C75A6">
        <w:t>и</w:t>
      </w:r>
      <w:r w:rsidR="0067404D">
        <w:t xml:space="preserve"> </w:t>
      </w:r>
      <w:r w:rsidRPr="008C75A6">
        <w:t>почвы</w:t>
      </w:r>
      <w:r w:rsidR="0067404D">
        <w:t xml:space="preserve"> </w:t>
      </w:r>
      <w:r w:rsidRPr="008C75A6">
        <w:t>в</w:t>
      </w:r>
      <w:r w:rsidR="0067404D">
        <w:t xml:space="preserve"> </w:t>
      </w:r>
      <w:r w:rsidRPr="008C75A6">
        <w:t>период</w:t>
      </w:r>
      <w:r w:rsidR="0067404D">
        <w:t xml:space="preserve"> </w:t>
      </w:r>
      <w:r w:rsidRPr="008C75A6">
        <w:t>вегетации,</w:t>
      </w:r>
      <w:r w:rsidR="0067404D">
        <w:t xml:space="preserve"> </w:t>
      </w:r>
      <w:r w:rsidRPr="008C75A6">
        <w:t>то</w:t>
      </w:r>
      <w:r w:rsidR="0067404D">
        <w:t xml:space="preserve"> </w:t>
      </w:r>
      <w:r w:rsidRPr="008C75A6">
        <w:t>повторность</w:t>
      </w:r>
      <w:r w:rsidR="0067404D">
        <w:t xml:space="preserve"> </w:t>
      </w:r>
      <w:r w:rsidRPr="008C75A6">
        <w:t>может</w:t>
      </w:r>
      <w:r w:rsidR="0067404D">
        <w:t xml:space="preserve"> </w:t>
      </w:r>
      <w:r w:rsidRPr="008C75A6">
        <w:t>быть</w:t>
      </w:r>
      <w:r w:rsidR="0067404D">
        <w:t xml:space="preserve"> </w:t>
      </w:r>
      <w:r w:rsidRPr="008C75A6">
        <w:lastRenderedPageBreak/>
        <w:t>увеличена</w:t>
      </w:r>
      <w:r w:rsidR="0067404D">
        <w:t xml:space="preserve"> </w:t>
      </w:r>
      <w:r w:rsidRPr="008C75A6">
        <w:t>до</w:t>
      </w:r>
      <w:r w:rsidR="0067404D">
        <w:t xml:space="preserve"> </w:t>
      </w:r>
      <w:r w:rsidRPr="008C75A6">
        <w:t>8-10-кратной,</w:t>
      </w:r>
      <w:r w:rsidR="0067404D">
        <w:t xml:space="preserve"> </w:t>
      </w:r>
      <w:r w:rsidRPr="008C75A6">
        <w:t>при</w:t>
      </w:r>
      <w:r w:rsidR="0067404D">
        <w:t xml:space="preserve"> </w:t>
      </w:r>
      <w:r w:rsidRPr="008C75A6">
        <w:t>этом</w:t>
      </w:r>
      <w:r w:rsidR="0067404D">
        <w:t xml:space="preserve"> </w:t>
      </w:r>
      <w:r w:rsidRPr="008C75A6">
        <w:t>в</w:t>
      </w:r>
      <w:r w:rsidR="0067404D">
        <w:t xml:space="preserve"> </w:t>
      </w:r>
      <w:r w:rsidRPr="008C75A6">
        <w:t>назначенные</w:t>
      </w:r>
      <w:r w:rsidR="0067404D">
        <w:t xml:space="preserve"> </w:t>
      </w:r>
      <w:r w:rsidRPr="008C75A6">
        <w:t>сроки</w:t>
      </w:r>
      <w:r w:rsidR="0067404D">
        <w:t xml:space="preserve"> </w:t>
      </w:r>
      <w:r w:rsidRPr="008C75A6">
        <w:t>проводят</w:t>
      </w:r>
      <w:r w:rsidR="0067404D">
        <w:t xml:space="preserve"> </w:t>
      </w:r>
      <w:r w:rsidRPr="008C75A6">
        <w:t>удаление</w:t>
      </w:r>
      <w:r w:rsidR="0067404D">
        <w:t xml:space="preserve"> </w:t>
      </w:r>
      <w:r w:rsidRPr="008C75A6">
        <w:t>одного</w:t>
      </w:r>
      <w:r w:rsidR="0067404D">
        <w:t xml:space="preserve"> </w:t>
      </w:r>
      <w:r w:rsidRPr="008C75A6">
        <w:t>сосуда,</w:t>
      </w:r>
      <w:r w:rsidR="0067404D">
        <w:t xml:space="preserve"> </w:t>
      </w:r>
      <w:r w:rsidRPr="008C75A6">
        <w:t>т.е.</w:t>
      </w:r>
      <w:r w:rsidR="0067404D">
        <w:t xml:space="preserve"> </w:t>
      </w:r>
      <w:r w:rsidRPr="008C75A6">
        <w:t>исключение</w:t>
      </w:r>
      <w:r w:rsidR="0067404D">
        <w:t xml:space="preserve"> </w:t>
      </w:r>
      <w:r w:rsidRPr="008C75A6">
        <w:t>одной</w:t>
      </w:r>
      <w:r w:rsidR="0067404D">
        <w:t xml:space="preserve"> </w:t>
      </w:r>
      <w:r w:rsidRPr="008C75A6">
        <w:t>повторности.</w:t>
      </w:r>
    </w:p>
    <w:p w14:paraId="46B0197F" w14:textId="35D955BD" w:rsidR="008C75A6" w:rsidRPr="00DB75C1" w:rsidRDefault="008C75A6" w:rsidP="00DB75C1">
      <w:pPr>
        <w:pStyle w:val="3"/>
        <w:rPr>
          <w:b/>
        </w:rPr>
      </w:pPr>
      <w:bookmarkStart w:id="4242" w:name="_Toc94826191"/>
      <w:r w:rsidRPr="000C28AC">
        <w:t>Полив</w:t>
      </w:r>
      <w:r w:rsidR="0067404D" w:rsidRPr="00DB75C1">
        <w:rPr>
          <w:b/>
        </w:rPr>
        <w:t xml:space="preserve"> </w:t>
      </w:r>
      <w:r w:rsidRPr="000C28AC">
        <w:t>сосудов</w:t>
      </w:r>
      <w:bookmarkEnd w:id="4242"/>
    </w:p>
    <w:p w14:paraId="6CCEEFB5" w14:textId="11711C82" w:rsidR="008C75A6" w:rsidRPr="008C75A6" w:rsidRDefault="008C75A6" w:rsidP="008C75A6">
      <w:r w:rsidRPr="008C75A6">
        <w:t>Полив</w:t>
      </w:r>
      <w:r w:rsidR="0067404D">
        <w:t xml:space="preserve"> </w:t>
      </w:r>
      <w:r w:rsidRPr="008C75A6">
        <w:t>всех</w:t>
      </w:r>
      <w:r w:rsidR="0067404D">
        <w:t xml:space="preserve"> </w:t>
      </w:r>
      <w:r w:rsidRPr="008C75A6">
        <w:t>сосудов</w:t>
      </w:r>
      <w:r w:rsidR="0067404D">
        <w:t xml:space="preserve"> </w:t>
      </w:r>
      <w:r w:rsidRPr="008C75A6">
        <w:t>проводят</w:t>
      </w:r>
      <w:r w:rsidR="0067404D">
        <w:t xml:space="preserve"> </w:t>
      </w:r>
      <w:r w:rsidRPr="008C75A6">
        <w:t>до</w:t>
      </w:r>
      <w:r w:rsidR="0067404D">
        <w:t xml:space="preserve"> </w:t>
      </w:r>
      <w:r w:rsidRPr="008C75A6">
        <w:t>одинаковой</w:t>
      </w:r>
      <w:r w:rsidR="0067404D">
        <w:t xml:space="preserve"> </w:t>
      </w:r>
      <w:r w:rsidRPr="008C75A6">
        <w:t>влажности</w:t>
      </w:r>
      <w:r w:rsidR="0067404D">
        <w:t xml:space="preserve"> </w:t>
      </w:r>
      <w:r w:rsidRPr="008C75A6">
        <w:t>почвы.</w:t>
      </w:r>
      <w:r w:rsidR="0067404D">
        <w:t xml:space="preserve"> </w:t>
      </w:r>
      <w:r w:rsidRPr="008C75A6">
        <w:t>Точно</w:t>
      </w:r>
      <w:r w:rsidR="0067404D">
        <w:t xml:space="preserve"> </w:t>
      </w:r>
      <w:r w:rsidRPr="008C75A6">
        <w:t>установить</w:t>
      </w:r>
      <w:r w:rsidR="0067404D">
        <w:t xml:space="preserve"> </w:t>
      </w:r>
      <w:r w:rsidRPr="008C75A6">
        <w:t>количество</w:t>
      </w:r>
      <w:r w:rsidR="0067404D">
        <w:t xml:space="preserve"> </w:t>
      </w:r>
      <w:r w:rsidRPr="008C75A6">
        <w:t>воды</w:t>
      </w:r>
      <w:r w:rsidR="0067404D">
        <w:t xml:space="preserve"> </w:t>
      </w:r>
      <w:r w:rsidRPr="008C75A6">
        <w:t>для</w:t>
      </w:r>
      <w:r w:rsidR="0067404D">
        <w:t xml:space="preserve"> </w:t>
      </w:r>
      <w:r w:rsidRPr="008C75A6">
        <w:t>полива</w:t>
      </w:r>
      <w:r w:rsidR="0067404D">
        <w:t xml:space="preserve"> </w:t>
      </w:r>
      <w:r w:rsidRPr="008C75A6">
        <w:t>можно,</w:t>
      </w:r>
      <w:r w:rsidR="0067404D">
        <w:t xml:space="preserve"> </w:t>
      </w:r>
      <w:r w:rsidRPr="008C75A6">
        <w:t>если</w:t>
      </w:r>
      <w:r w:rsidR="0067404D">
        <w:t xml:space="preserve"> </w:t>
      </w:r>
      <w:r w:rsidRPr="008C75A6">
        <w:t>известны</w:t>
      </w:r>
      <w:r w:rsidR="0067404D">
        <w:t xml:space="preserve"> </w:t>
      </w:r>
      <w:r w:rsidRPr="008C75A6">
        <w:t>влажность</w:t>
      </w:r>
      <w:r w:rsidR="0067404D">
        <w:t xml:space="preserve"> </w:t>
      </w:r>
      <w:r w:rsidRPr="008C75A6">
        <w:t>почвы</w:t>
      </w:r>
      <w:r w:rsidR="0067404D">
        <w:t xml:space="preserve"> </w:t>
      </w:r>
      <w:r w:rsidRPr="008C75A6">
        <w:t>в</w:t>
      </w:r>
      <w:r w:rsidR="0067404D">
        <w:t xml:space="preserve"> </w:t>
      </w:r>
      <w:r w:rsidRPr="008C75A6">
        <w:t>момент</w:t>
      </w:r>
      <w:r w:rsidR="0067404D">
        <w:t xml:space="preserve"> </w:t>
      </w:r>
      <w:r w:rsidRPr="008C75A6">
        <w:t>набивки</w:t>
      </w:r>
      <w:r w:rsidR="0067404D">
        <w:t xml:space="preserve"> </w:t>
      </w:r>
      <w:r w:rsidRPr="008C75A6">
        <w:t>и</w:t>
      </w:r>
      <w:r w:rsidR="0067404D">
        <w:t xml:space="preserve"> </w:t>
      </w:r>
      <w:r w:rsidRPr="008C75A6">
        <w:t>полная</w:t>
      </w:r>
      <w:r w:rsidR="0067404D">
        <w:t xml:space="preserve"> </w:t>
      </w:r>
      <w:r w:rsidRPr="008C75A6">
        <w:t>влагоемкость.</w:t>
      </w:r>
    </w:p>
    <w:p w14:paraId="59CED309" w14:textId="166014A5" w:rsidR="008C75A6" w:rsidRPr="008C75A6" w:rsidRDefault="008C75A6" w:rsidP="008C75A6">
      <w:r w:rsidRPr="008C75A6">
        <w:t>В</w:t>
      </w:r>
      <w:r w:rsidR="0067404D">
        <w:t xml:space="preserve"> </w:t>
      </w:r>
      <w:r w:rsidRPr="008C75A6">
        <w:t>зависимости</w:t>
      </w:r>
      <w:r w:rsidR="0067404D">
        <w:t xml:space="preserve"> </w:t>
      </w:r>
      <w:r w:rsidRPr="008C75A6">
        <w:t>от</w:t>
      </w:r>
      <w:r w:rsidR="0067404D">
        <w:t xml:space="preserve"> </w:t>
      </w:r>
      <w:r w:rsidRPr="008C75A6">
        <w:t>возраста</w:t>
      </w:r>
      <w:r w:rsidR="0067404D">
        <w:t xml:space="preserve"> </w:t>
      </w:r>
      <w:r w:rsidRPr="008C75A6">
        <w:t>и</w:t>
      </w:r>
      <w:r w:rsidR="0067404D">
        <w:t xml:space="preserve"> </w:t>
      </w:r>
      <w:r w:rsidRPr="008C75A6">
        <w:t>вида</w:t>
      </w:r>
      <w:r w:rsidR="0067404D">
        <w:t xml:space="preserve"> </w:t>
      </w:r>
      <w:r w:rsidRPr="008C75A6">
        <w:t>растений,</w:t>
      </w:r>
      <w:r w:rsidR="0067404D">
        <w:t xml:space="preserve"> </w:t>
      </w:r>
      <w:r w:rsidRPr="008C75A6">
        <w:t>температуры</w:t>
      </w:r>
      <w:r w:rsidR="0067404D">
        <w:t xml:space="preserve"> </w:t>
      </w:r>
      <w:r w:rsidRPr="008C75A6">
        <w:t>воздуха</w:t>
      </w:r>
      <w:r w:rsidR="0067404D">
        <w:t xml:space="preserve"> </w:t>
      </w:r>
      <w:r w:rsidRPr="008C75A6">
        <w:t>потребность</w:t>
      </w:r>
      <w:r w:rsidR="0067404D">
        <w:t xml:space="preserve"> </w:t>
      </w:r>
      <w:r w:rsidRPr="008C75A6">
        <w:t>в</w:t>
      </w:r>
      <w:r w:rsidR="0067404D">
        <w:t xml:space="preserve"> </w:t>
      </w:r>
      <w:r w:rsidRPr="008C75A6">
        <w:t>воде</w:t>
      </w:r>
      <w:r w:rsidR="0067404D">
        <w:t xml:space="preserve"> </w:t>
      </w:r>
      <w:r w:rsidRPr="008C75A6">
        <w:t>растет,</w:t>
      </w:r>
      <w:r w:rsidR="0067404D">
        <w:t xml:space="preserve"> </w:t>
      </w:r>
      <w:r w:rsidRPr="008C75A6">
        <w:t>а,</w:t>
      </w:r>
      <w:r w:rsidR="0067404D">
        <w:t xml:space="preserve"> </w:t>
      </w:r>
      <w:r w:rsidRPr="008C75A6">
        <w:t>следовательно,</w:t>
      </w:r>
      <w:r w:rsidR="0067404D">
        <w:t xml:space="preserve"> </w:t>
      </w:r>
      <w:r w:rsidRPr="008C75A6">
        <w:t>и</w:t>
      </w:r>
      <w:r w:rsidR="0067404D">
        <w:t xml:space="preserve"> </w:t>
      </w:r>
      <w:r w:rsidRPr="008C75A6">
        <w:t>количество</w:t>
      </w:r>
      <w:r w:rsidR="0067404D">
        <w:t xml:space="preserve"> </w:t>
      </w:r>
      <w:r w:rsidRPr="008C75A6">
        <w:t>воды</w:t>
      </w:r>
      <w:r w:rsidR="0067404D">
        <w:t xml:space="preserve"> </w:t>
      </w:r>
      <w:r w:rsidRPr="008C75A6">
        <w:t>на</w:t>
      </w:r>
      <w:r w:rsidR="0067404D">
        <w:t xml:space="preserve"> </w:t>
      </w:r>
      <w:r w:rsidRPr="008C75A6">
        <w:t>сосуд</w:t>
      </w:r>
      <w:r w:rsidR="0067404D">
        <w:t xml:space="preserve"> </w:t>
      </w:r>
      <w:r w:rsidRPr="008C75A6">
        <w:t>бывает</w:t>
      </w:r>
      <w:r w:rsidR="0067404D">
        <w:t xml:space="preserve"> </w:t>
      </w:r>
      <w:r w:rsidRPr="008C75A6">
        <w:t>различным.</w:t>
      </w:r>
      <w:r w:rsidR="0067404D">
        <w:t xml:space="preserve"> </w:t>
      </w:r>
    </w:p>
    <w:p w14:paraId="6E82E9D7" w14:textId="17561842" w:rsidR="008C75A6" w:rsidRPr="008C75A6" w:rsidRDefault="008C75A6" w:rsidP="008C75A6">
      <w:r w:rsidRPr="008C75A6">
        <w:t>Поливную</w:t>
      </w:r>
      <w:r w:rsidR="0067404D">
        <w:t xml:space="preserve"> </w:t>
      </w:r>
      <w:r w:rsidRPr="008C75A6">
        <w:t>массу,</w:t>
      </w:r>
      <w:r w:rsidR="0067404D">
        <w:t xml:space="preserve"> </w:t>
      </w:r>
      <w:r w:rsidRPr="008C75A6">
        <w:t>до</w:t>
      </w:r>
      <w:r w:rsidR="0067404D">
        <w:t xml:space="preserve"> </w:t>
      </w:r>
      <w:r w:rsidRPr="008C75A6">
        <w:t>которой</w:t>
      </w:r>
      <w:r w:rsidR="0067404D">
        <w:t xml:space="preserve"> </w:t>
      </w:r>
      <w:r w:rsidRPr="008C75A6">
        <w:t>необходимо</w:t>
      </w:r>
      <w:r w:rsidR="0067404D">
        <w:t xml:space="preserve"> </w:t>
      </w:r>
      <w:r w:rsidRPr="008C75A6">
        <w:t>поливать</w:t>
      </w:r>
      <w:r w:rsidR="0067404D">
        <w:t xml:space="preserve"> </w:t>
      </w:r>
      <w:r w:rsidRPr="008C75A6">
        <w:t>сосуды,</w:t>
      </w:r>
      <w:r w:rsidR="0067404D">
        <w:t xml:space="preserve"> </w:t>
      </w:r>
      <w:r w:rsidRPr="008C75A6">
        <w:t>вычисляют</w:t>
      </w:r>
      <w:r w:rsidR="0067404D">
        <w:t xml:space="preserve"> </w:t>
      </w:r>
      <w:r w:rsidRPr="008C75A6">
        <w:t>следующим</w:t>
      </w:r>
      <w:r w:rsidR="0067404D">
        <w:t xml:space="preserve"> </w:t>
      </w:r>
      <w:r w:rsidRPr="008C75A6">
        <w:t>образом:</w:t>
      </w:r>
    </w:p>
    <w:p w14:paraId="2F51DAB0" w14:textId="351D1BED" w:rsidR="008C75A6" w:rsidRPr="008C75A6" w:rsidRDefault="008C75A6" w:rsidP="008C75A6">
      <w:r w:rsidRPr="008C75A6">
        <w:t>1</w:t>
      </w:r>
      <w:r w:rsidR="004A098C">
        <w:t>.</w:t>
      </w:r>
      <w:r w:rsidR="0067404D">
        <w:t xml:space="preserve"> </w:t>
      </w:r>
      <w:r w:rsidRPr="008C75A6">
        <w:t>До</w:t>
      </w:r>
      <w:r w:rsidR="0067404D">
        <w:t xml:space="preserve"> </w:t>
      </w:r>
      <w:r w:rsidRPr="008C75A6">
        <w:t>набивки</w:t>
      </w:r>
      <w:r w:rsidR="0067404D">
        <w:t xml:space="preserve"> </w:t>
      </w:r>
      <w:r w:rsidRPr="008C75A6">
        <w:t>определяют</w:t>
      </w:r>
      <w:r w:rsidR="0067404D">
        <w:t xml:space="preserve"> </w:t>
      </w:r>
      <w:r w:rsidRPr="008C75A6">
        <w:t>полную</w:t>
      </w:r>
      <w:r w:rsidR="0067404D">
        <w:t xml:space="preserve"> </w:t>
      </w:r>
      <w:r w:rsidRPr="008C75A6">
        <w:t>влагоемкость</w:t>
      </w:r>
      <w:r w:rsidR="0067404D">
        <w:t xml:space="preserve"> </w:t>
      </w:r>
      <w:r w:rsidRPr="008C75A6">
        <w:t>(55%)</w:t>
      </w:r>
      <w:r w:rsidR="0067404D">
        <w:t xml:space="preserve"> </w:t>
      </w:r>
      <w:r w:rsidRPr="008C75A6">
        <w:t>и</w:t>
      </w:r>
      <w:r w:rsidR="0067404D">
        <w:t xml:space="preserve"> </w:t>
      </w:r>
      <w:r w:rsidRPr="008C75A6">
        <w:t>влажность</w:t>
      </w:r>
      <w:r w:rsidR="0067404D">
        <w:t xml:space="preserve"> </w:t>
      </w:r>
      <w:r w:rsidRPr="008C75A6">
        <w:t>почвы</w:t>
      </w:r>
      <w:r w:rsidR="0067404D">
        <w:t xml:space="preserve"> </w:t>
      </w:r>
      <w:r w:rsidRPr="008C75A6">
        <w:t>(18%).</w:t>
      </w:r>
    </w:p>
    <w:p w14:paraId="723F55E5" w14:textId="2DA9F465" w:rsidR="008C75A6" w:rsidRPr="008C75A6" w:rsidRDefault="008C75A6" w:rsidP="008C75A6">
      <w:r w:rsidRPr="008C75A6">
        <w:t>2</w:t>
      </w:r>
      <w:r w:rsidR="004A098C">
        <w:t>.</w:t>
      </w:r>
      <w:r w:rsidR="0067404D">
        <w:t xml:space="preserve"> </w:t>
      </w:r>
      <w:r w:rsidRPr="008C75A6">
        <w:t>В</w:t>
      </w:r>
      <w:r w:rsidR="0067404D">
        <w:t xml:space="preserve"> </w:t>
      </w:r>
      <w:r w:rsidRPr="008C75A6">
        <w:t>сосуд</w:t>
      </w:r>
      <w:r w:rsidR="0067404D">
        <w:t xml:space="preserve"> </w:t>
      </w:r>
      <w:r w:rsidRPr="008C75A6">
        <w:t>20х20</w:t>
      </w:r>
      <w:r w:rsidR="0067404D">
        <w:t xml:space="preserve"> </w:t>
      </w:r>
      <w:r w:rsidRPr="008C75A6">
        <w:t>см</w:t>
      </w:r>
      <w:r w:rsidR="0067404D">
        <w:t xml:space="preserve"> </w:t>
      </w:r>
      <w:r w:rsidRPr="008C75A6">
        <w:t>вмещается</w:t>
      </w:r>
      <w:r w:rsidR="0067404D">
        <w:t xml:space="preserve"> </w:t>
      </w:r>
      <w:r w:rsidRPr="008C75A6">
        <w:t>6</w:t>
      </w:r>
      <w:r w:rsidR="0067404D">
        <w:t xml:space="preserve"> </w:t>
      </w:r>
      <w:r w:rsidRPr="008C75A6">
        <w:t>кг</w:t>
      </w:r>
      <w:r w:rsidR="0067404D">
        <w:t xml:space="preserve"> </w:t>
      </w:r>
      <w:r w:rsidRPr="008C75A6">
        <w:t>почвы</w:t>
      </w:r>
      <w:r w:rsidR="0067404D">
        <w:t xml:space="preserve"> </w:t>
      </w:r>
      <w:r w:rsidRPr="008C75A6">
        <w:t>с</w:t>
      </w:r>
      <w:r w:rsidR="0067404D">
        <w:t xml:space="preserve"> </w:t>
      </w:r>
      <w:r w:rsidRPr="008C75A6">
        <w:t>естественной</w:t>
      </w:r>
      <w:r w:rsidR="0067404D">
        <w:t xml:space="preserve"> </w:t>
      </w:r>
      <w:r w:rsidRPr="008C75A6">
        <w:t>влажностью</w:t>
      </w:r>
      <w:r w:rsidR="0067404D">
        <w:t xml:space="preserve"> </w:t>
      </w:r>
      <w:r w:rsidRPr="008C75A6">
        <w:t>18%.</w:t>
      </w:r>
      <w:r w:rsidR="0067404D">
        <w:t xml:space="preserve"> </w:t>
      </w:r>
      <w:r w:rsidRPr="008C75A6">
        <w:t>Следовательно,</w:t>
      </w:r>
      <w:r w:rsidR="0067404D">
        <w:t xml:space="preserve"> </w:t>
      </w:r>
      <w:r w:rsidRPr="008C75A6">
        <w:t>абсолютно</w:t>
      </w:r>
      <w:r w:rsidR="0067404D">
        <w:t xml:space="preserve"> </w:t>
      </w:r>
      <w:r w:rsidRPr="008C75A6">
        <w:t>сухой</w:t>
      </w:r>
      <w:r w:rsidR="0067404D">
        <w:t xml:space="preserve"> </w:t>
      </w:r>
      <w:r w:rsidRPr="008C75A6">
        <w:t>почвы</w:t>
      </w:r>
      <w:r w:rsidR="0067404D">
        <w:t xml:space="preserve"> </w:t>
      </w:r>
      <w:r w:rsidRPr="008C75A6">
        <w:t>в</w:t>
      </w:r>
      <w:r w:rsidR="0067404D">
        <w:t xml:space="preserve"> </w:t>
      </w:r>
      <w:r w:rsidRPr="008C75A6">
        <w:t>сосуде</w:t>
      </w:r>
      <w:r w:rsidR="0067404D">
        <w:t xml:space="preserve"> </w:t>
      </w:r>
      <w:r w:rsidRPr="008C75A6">
        <w:t>4,92</w:t>
      </w:r>
      <w:r w:rsidR="0067404D">
        <w:t xml:space="preserve"> </w:t>
      </w:r>
      <w:r w:rsidRPr="008C75A6">
        <w:t>кг</w:t>
      </w:r>
      <w:r w:rsidR="0067404D">
        <w:t xml:space="preserve"> </w:t>
      </w:r>
      <w:r w:rsidRPr="008C75A6">
        <w:t>и</w:t>
      </w:r>
      <w:r w:rsidR="0067404D">
        <w:t xml:space="preserve"> </w:t>
      </w:r>
      <w:r w:rsidRPr="008C75A6">
        <w:t>1,08</w:t>
      </w:r>
      <w:r w:rsidR="0067404D">
        <w:t xml:space="preserve"> </w:t>
      </w:r>
      <w:r w:rsidRPr="008C75A6">
        <w:t>кг</w:t>
      </w:r>
      <w:r w:rsidR="0067404D">
        <w:t xml:space="preserve"> </w:t>
      </w:r>
      <w:r w:rsidRPr="008C75A6">
        <w:t>воды.</w:t>
      </w:r>
    </w:p>
    <w:p w14:paraId="02CF28BB" w14:textId="53910349" w:rsidR="008C75A6" w:rsidRPr="008C75A6" w:rsidRDefault="008C75A6" w:rsidP="008C75A6">
      <w:r w:rsidRPr="008C75A6">
        <w:t>3</w:t>
      </w:r>
      <w:r w:rsidR="004A098C">
        <w:t>.</w:t>
      </w:r>
      <w:r w:rsidR="0067404D">
        <w:t xml:space="preserve"> </w:t>
      </w:r>
      <w:r w:rsidRPr="008C75A6">
        <w:t>Определяют</w:t>
      </w:r>
      <w:r w:rsidR="0067404D">
        <w:t xml:space="preserve"> </w:t>
      </w:r>
      <w:r w:rsidRPr="008C75A6">
        <w:t>процент</w:t>
      </w:r>
      <w:r w:rsidR="0067404D">
        <w:t xml:space="preserve"> </w:t>
      </w:r>
      <w:r w:rsidRPr="008C75A6">
        <w:t>воды</w:t>
      </w:r>
      <w:r w:rsidR="0067404D">
        <w:t xml:space="preserve"> </w:t>
      </w:r>
      <w:r w:rsidRPr="008C75A6">
        <w:t>при</w:t>
      </w:r>
      <w:r w:rsidR="0067404D">
        <w:t xml:space="preserve"> </w:t>
      </w:r>
      <w:r w:rsidRPr="008C75A6">
        <w:t>увлажнении</w:t>
      </w:r>
      <w:r w:rsidR="0067404D">
        <w:t xml:space="preserve"> </w:t>
      </w:r>
      <w:r w:rsidRPr="008C75A6">
        <w:t>почвы</w:t>
      </w:r>
      <w:r w:rsidR="0067404D">
        <w:t xml:space="preserve"> </w:t>
      </w:r>
      <w:r w:rsidRPr="008C75A6">
        <w:t>до</w:t>
      </w:r>
      <w:r w:rsidR="0067404D">
        <w:t xml:space="preserve"> </w:t>
      </w:r>
      <w:r w:rsidRPr="008C75A6">
        <w:t>60%</w:t>
      </w:r>
      <w:r w:rsidR="0067404D">
        <w:t xml:space="preserve"> </w:t>
      </w:r>
      <w:r w:rsidRPr="008C75A6">
        <w:t>полной</w:t>
      </w:r>
      <w:r w:rsidR="0067404D">
        <w:t xml:space="preserve"> </w:t>
      </w:r>
      <w:r w:rsidRPr="008C75A6">
        <w:t>влагоемкости</w:t>
      </w:r>
      <w:r w:rsidR="004A098C">
        <w:t>.</w:t>
      </w:r>
    </w:p>
    <w:p w14:paraId="605A4F32" w14:textId="7A275C5B" w:rsidR="008C75A6" w:rsidRPr="008C75A6" w:rsidRDefault="008C75A6" w:rsidP="008C75A6">
      <w:r w:rsidRPr="008C75A6">
        <w:t>Поливная</w:t>
      </w:r>
      <w:r w:rsidR="0067404D">
        <w:t xml:space="preserve"> </w:t>
      </w:r>
      <w:r w:rsidRPr="008C75A6">
        <w:t>масса</w:t>
      </w:r>
      <w:r w:rsidR="0067404D">
        <w:t xml:space="preserve"> </w:t>
      </w:r>
      <w:r w:rsidRPr="008C75A6">
        <w:t>складывается</w:t>
      </w:r>
      <w:r w:rsidR="0067404D">
        <w:t xml:space="preserve"> </w:t>
      </w:r>
      <w:r w:rsidRPr="008C75A6">
        <w:t>из</w:t>
      </w:r>
      <w:r w:rsidR="0067404D">
        <w:t xml:space="preserve"> </w:t>
      </w:r>
      <w:r w:rsidRPr="008C75A6">
        <w:t>массы</w:t>
      </w:r>
      <w:r w:rsidR="0067404D">
        <w:t xml:space="preserve"> </w:t>
      </w:r>
      <w:r w:rsidRPr="008C75A6">
        <w:t>сосуда,</w:t>
      </w:r>
      <w:r w:rsidR="0067404D">
        <w:t xml:space="preserve"> </w:t>
      </w:r>
      <w:r w:rsidRPr="008C75A6">
        <w:t>массы</w:t>
      </w:r>
      <w:r w:rsidR="0067404D">
        <w:t xml:space="preserve"> </w:t>
      </w:r>
      <w:r w:rsidRPr="008C75A6">
        <w:t>почвы</w:t>
      </w:r>
      <w:r w:rsidR="0067404D">
        <w:t xml:space="preserve"> </w:t>
      </w:r>
      <w:r w:rsidRPr="008C75A6">
        <w:t>с</w:t>
      </w:r>
      <w:r w:rsidR="0067404D">
        <w:t xml:space="preserve"> </w:t>
      </w:r>
      <w:r w:rsidRPr="008C75A6">
        <w:t>влажностью</w:t>
      </w:r>
      <w:r w:rsidR="0067404D">
        <w:t xml:space="preserve"> </w:t>
      </w:r>
      <w:r w:rsidRPr="008C75A6">
        <w:t>в</w:t>
      </w:r>
      <w:r w:rsidR="0067404D">
        <w:t xml:space="preserve"> </w:t>
      </w:r>
      <w:r w:rsidRPr="008C75A6">
        <w:t>день</w:t>
      </w:r>
      <w:r w:rsidR="0067404D">
        <w:t xml:space="preserve"> </w:t>
      </w:r>
      <w:r w:rsidRPr="008C75A6">
        <w:t>набивки,</w:t>
      </w:r>
      <w:r w:rsidR="0067404D">
        <w:t xml:space="preserve"> </w:t>
      </w:r>
      <w:r w:rsidRPr="008C75A6">
        <w:t>массы</w:t>
      </w:r>
      <w:r w:rsidR="0067404D">
        <w:t xml:space="preserve"> </w:t>
      </w:r>
      <w:r w:rsidRPr="008C75A6">
        <w:t>субстрата,</w:t>
      </w:r>
      <w:r w:rsidR="0067404D">
        <w:t xml:space="preserve"> </w:t>
      </w:r>
      <w:r w:rsidRPr="008C75A6">
        <w:t>и</w:t>
      </w:r>
      <w:r w:rsidR="0067404D">
        <w:t xml:space="preserve"> </w:t>
      </w:r>
      <w:r w:rsidRPr="008C75A6">
        <w:t>массы</w:t>
      </w:r>
      <w:r w:rsidR="0067404D">
        <w:t xml:space="preserve"> </w:t>
      </w:r>
      <w:r w:rsidRPr="008C75A6">
        <w:t>недостающей</w:t>
      </w:r>
      <w:r w:rsidR="0067404D">
        <w:t xml:space="preserve"> </w:t>
      </w:r>
      <w:r w:rsidRPr="008C75A6">
        <w:t>воды.</w:t>
      </w:r>
    </w:p>
    <w:p w14:paraId="039D1307" w14:textId="2392424C" w:rsidR="008C75A6" w:rsidRPr="008C75A6" w:rsidRDefault="008C75A6" w:rsidP="008C75A6">
      <w:r w:rsidRPr="008C75A6">
        <w:t>При</w:t>
      </w:r>
      <w:r w:rsidR="0067404D">
        <w:t xml:space="preserve"> </w:t>
      </w:r>
      <w:r w:rsidRPr="008C75A6">
        <w:t>поливе</w:t>
      </w:r>
      <w:r w:rsidR="0067404D">
        <w:t xml:space="preserve"> </w:t>
      </w:r>
      <w:r w:rsidRPr="008C75A6">
        <w:t>сосуды</w:t>
      </w:r>
      <w:r w:rsidR="0067404D">
        <w:t xml:space="preserve"> </w:t>
      </w:r>
      <w:r w:rsidRPr="008C75A6">
        <w:t>ставят</w:t>
      </w:r>
      <w:r w:rsidR="0067404D">
        <w:t xml:space="preserve"> </w:t>
      </w:r>
      <w:r w:rsidRPr="008C75A6">
        <w:t>на</w:t>
      </w:r>
      <w:r w:rsidR="0067404D">
        <w:t xml:space="preserve"> </w:t>
      </w:r>
      <w:r w:rsidRPr="008C75A6">
        <w:t>весы</w:t>
      </w:r>
      <w:r w:rsidR="0067404D">
        <w:t xml:space="preserve"> </w:t>
      </w:r>
      <w:r w:rsidRPr="008C75A6">
        <w:t>и</w:t>
      </w:r>
      <w:r w:rsidR="0067404D">
        <w:t xml:space="preserve"> </w:t>
      </w:r>
      <w:r w:rsidRPr="008C75A6">
        <w:t>приливают</w:t>
      </w:r>
      <w:r w:rsidR="0067404D">
        <w:t xml:space="preserve"> </w:t>
      </w:r>
      <w:r w:rsidRPr="008C75A6">
        <w:t>столько</w:t>
      </w:r>
      <w:r w:rsidR="0067404D">
        <w:t xml:space="preserve"> </w:t>
      </w:r>
      <w:r w:rsidRPr="008C75A6">
        <w:t>воды,</w:t>
      </w:r>
      <w:r w:rsidR="0067404D">
        <w:t xml:space="preserve"> </w:t>
      </w:r>
      <w:r w:rsidRPr="008C75A6">
        <w:t>сколько</w:t>
      </w:r>
      <w:r w:rsidR="0067404D">
        <w:t xml:space="preserve"> </w:t>
      </w:r>
      <w:r w:rsidRPr="008C75A6">
        <w:t>требуется</w:t>
      </w:r>
      <w:r w:rsidR="0067404D">
        <w:t xml:space="preserve"> </w:t>
      </w:r>
      <w:r w:rsidRPr="008C75A6">
        <w:t>до</w:t>
      </w:r>
      <w:r w:rsidR="0067404D">
        <w:t xml:space="preserve"> </w:t>
      </w:r>
      <w:r w:rsidRPr="008C75A6">
        <w:t>установления</w:t>
      </w:r>
      <w:r w:rsidR="0067404D">
        <w:t xml:space="preserve"> </w:t>
      </w:r>
      <w:r w:rsidRPr="008C75A6">
        <w:t>поливной</w:t>
      </w:r>
      <w:r w:rsidR="0067404D">
        <w:t xml:space="preserve"> </w:t>
      </w:r>
      <w:r w:rsidRPr="008C75A6">
        <w:t>массы.</w:t>
      </w:r>
    </w:p>
    <w:p w14:paraId="3BEFA033" w14:textId="43668940" w:rsidR="008C75A6" w:rsidRPr="008C75A6" w:rsidRDefault="008C75A6" w:rsidP="008C75A6">
      <w:r w:rsidRPr="008C75A6">
        <w:t>Для</w:t>
      </w:r>
      <w:r w:rsidR="0067404D">
        <w:t xml:space="preserve"> </w:t>
      </w:r>
      <w:r w:rsidRPr="008C75A6">
        <w:t>выравнивания</w:t>
      </w:r>
      <w:r w:rsidR="0067404D">
        <w:t xml:space="preserve"> </w:t>
      </w:r>
      <w:r w:rsidRPr="008C75A6">
        <w:t>условий</w:t>
      </w:r>
      <w:r w:rsidR="0067404D">
        <w:t xml:space="preserve"> </w:t>
      </w:r>
      <w:r w:rsidRPr="008C75A6">
        <w:t>освещения</w:t>
      </w:r>
      <w:r w:rsidR="0067404D">
        <w:t xml:space="preserve"> </w:t>
      </w:r>
      <w:r w:rsidRPr="008C75A6">
        <w:t>и</w:t>
      </w:r>
      <w:r w:rsidR="0067404D">
        <w:t xml:space="preserve"> </w:t>
      </w:r>
      <w:r w:rsidRPr="008C75A6">
        <w:t>нагревания</w:t>
      </w:r>
      <w:r w:rsidR="0067404D">
        <w:t xml:space="preserve"> </w:t>
      </w:r>
      <w:r w:rsidRPr="008C75A6">
        <w:t>сосудов</w:t>
      </w:r>
      <w:r w:rsidR="0067404D">
        <w:t xml:space="preserve"> </w:t>
      </w:r>
      <w:r w:rsidRPr="008C75A6">
        <w:t>при</w:t>
      </w:r>
      <w:r w:rsidR="0067404D">
        <w:t xml:space="preserve"> </w:t>
      </w:r>
      <w:r w:rsidRPr="008C75A6">
        <w:t>поливе</w:t>
      </w:r>
      <w:r w:rsidR="0067404D">
        <w:t xml:space="preserve"> </w:t>
      </w:r>
      <w:r w:rsidRPr="008C75A6">
        <w:t>проводят</w:t>
      </w:r>
      <w:r w:rsidR="0067404D">
        <w:t xml:space="preserve"> </w:t>
      </w:r>
      <w:r w:rsidRPr="008C75A6">
        <w:t>перестановку</w:t>
      </w:r>
      <w:r w:rsidR="0067404D">
        <w:t xml:space="preserve"> </w:t>
      </w:r>
      <w:r w:rsidRPr="008C75A6">
        <w:t>их</w:t>
      </w:r>
      <w:r w:rsidR="0067404D">
        <w:t xml:space="preserve"> </w:t>
      </w:r>
      <w:r w:rsidRPr="008C75A6">
        <w:t>местами:</w:t>
      </w:r>
      <w:r w:rsidR="0067404D">
        <w:t xml:space="preserve"> </w:t>
      </w:r>
      <w:r w:rsidRPr="008C75A6">
        <w:t>средние</w:t>
      </w:r>
      <w:r w:rsidR="0067404D">
        <w:t xml:space="preserve"> </w:t>
      </w:r>
      <w:r w:rsidRPr="008C75A6">
        <w:t>выставляют</w:t>
      </w:r>
      <w:r w:rsidR="0067404D">
        <w:t xml:space="preserve"> </w:t>
      </w:r>
      <w:r w:rsidRPr="008C75A6">
        <w:t>на</w:t>
      </w:r>
      <w:r w:rsidR="0067404D">
        <w:t xml:space="preserve"> </w:t>
      </w:r>
      <w:r w:rsidRPr="008C75A6">
        <w:t>края,</w:t>
      </w:r>
      <w:r w:rsidR="0067404D">
        <w:t xml:space="preserve"> </w:t>
      </w:r>
      <w:r w:rsidRPr="008C75A6">
        <w:t>а</w:t>
      </w:r>
      <w:r w:rsidR="0067404D">
        <w:t xml:space="preserve"> </w:t>
      </w:r>
      <w:r w:rsidRPr="008C75A6">
        <w:t>крайние</w:t>
      </w:r>
      <w:r w:rsidR="0067404D">
        <w:t xml:space="preserve"> </w:t>
      </w:r>
      <w:r w:rsidRPr="008C75A6">
        <w:t>ставят</w:t>
      </w:r>
      <w:r w:rsidR="0067404D">
        <w:t xml:space="preserve"> </w:t>
      </w:r>
      <w:r w:rsidRPr="008C75A6">
        <w:t>в</w:t>
      </w:r>
      <w:r w:rsidR="0067404D">
        <w:t xml:space="preserve"> </w:t>
      </w:r>
      <w:r w:rsidRPr="008C75A6">
        <w:t>середину.</w:t>
      </w:r>
    </w:p>
    <w:p w14:paraId="5600BCC0" w14:textId="4E0DFD4E" w:rsidR="008C75A6" w:rsidRPr="006E64A7" w:rsidRDefault="008C75A6" w:rsidP="00DB75C1">
      <w:pPr>
        <w:pStyle w:val="3"/>
      </w:pPr>
      <w:bookmarkStart w:id="4243" w:name="_Toc94826192"/>
      <w:r w:rsidRPr="006E64A7">
        <w:t>Уборка</w:t>
      </w:r>
      <w:r w:rsidR="0067404D" w:rsidRPr="006E64A7">
        <w:t xml:space="preserve"> </w:t>
      </w:r>
      <w:r w:rsidRPr="006E64A7">
        <w:t>и</w:t>
      </w:r>
      <w:r w:rsidR="0067404D" w:rsidRPr="006E64A7">
        <w:t xml:space="preserve"> </w:t>
      </w:r>
      <w:r w:rsidRPr="006E64A7">
        <w:t>учет</w:t>
      </w:r>
      <w:r w:rsidR="0067404D" w:rsidRPr="006E64A7">
        <w:t xml:space="preserve"> </w:t>
      </w:r>
      <w:r w:rsidRPr="006E64A7">
        <w:t>урожайности</w:t>
      </w:r>
      <w:bookmarkEnd w:id="4243"/>
    </w:p>
    <w:p w14:paraId="7555E465" w14:textId="72531CF9" w:rsidR="008C75A6" w:rsidRPr="008C75A6" w:rsidRDefault="008C75A6" w:rsidP="008C75A6">
      <w:r w:rsidRPr="008C75A6">
        <w:t>Уборку</w:t>
      </w:r>
      <w:r w:rsidR="0067404D">
        <w:t xml:space="preserve"> </w:t>
      </w:r>
      <w:r w:rsidRPr="008C75A6">
        <w:t>и</w:t>
      </w:r>
      <w:r w:rsidR="0067404D">
        <w:t xml:space="preserve"> </w:t>
      </w:r>
      <w:r w:rsidRPr="008C75A6">
        <w:t>учет</w:t>
      </w:r>
      <w:r w:rsidR="0067404D">
        <w:t xml:space="preserve"> </w:t>
      </w:r>
      <w:r w:rsidRPr="008C75A6">
        <w:t>урожайности</w:t>
      </w:r>
      <w:r w:rsidR="0067404D">
        <w:t xml:space="preserve"> </w:t>
      </w:r>
      <w:r w:rsidRPr="008C75A6">
        <w:t>проводят</w:t>
      </w:r>
      <w:r w:rsidR="0067404D">
        <w:t xml:space="preserve"> </w:t>
      </w:r>
      <w:r w:rsidRPr="008C75A6">
        <w:t>при</w:t>
      </w:r>
      <w:r w:rsidR="0067404D">
        <w:t xml:space="preserve"> </w:t>
      </w:r>
      <w:r w:rsidRPr="008C75A6">
        <w:t>полном</w:t>
      </w:r>
      <w:r w:rsidR="0067404D">
        <w:t xml:space="preserve"> </w:t>
      </w:r>
      <w:r w:rsidRPr="008C75A6">
        <w:t>созревании</w:t>
      </w:r>
      <w:r w:rsidR="0067404D">
        <w:t xml:space="preserve"> </w:t>
      </w:r>
      <w:r w:rsidRPr="008C75A6">
        <w:t>растений.</w:t>
      </w:r>
      <w:r w:rsidR="0067404D">
        <w:t xml:space="preserve"> </w:t>
      </w:r>
      <w:r w:rsidRPr="008C75A6">
        <w:t>Дни</w:t>
      </w:r>
      <w:r w:rsidR="0067404D">
        <w:t xml:space="preserve"> </w:t>
      </w:r>
      <w:r w:rsidRPr="008C75A6">
        <w:t>уборки</w:t>
      </w:r>
      <w:r w:rsidR="0067404D">
        <w:t xml:space="preserve"> </w:t>
      </w:r>
      <w:r w:rsidRPr="008C75A6">
        <w:t>и</w:t>
      </w:r>
      <w:r w:rsidR="0067404D">
        <w:t xml:space="preserve"> </w:t>
      </w:r>
      <w:r w:rsidRPr="008C75A6">
        <w:t>учета</w:t>
      </w:r>
      <w:r w:rsidR="0067404D">
        <w:t xml:space="preserve"> </w:t>
      </w:r>
      <w:r w:rsidRPr="008C75A6">
        <w:t>урожайности</w:t>
      </w:r>
      <w:r w:rsidR="0067404D">
        <w:t xml:space="preserve"> </w:t>
      </w:r>
      <w:r w:rsidRPr="008C75A6">
        <w:t>отмечают</w:t>
      </w:r>
      <w:r w:rsidR="0067404D">
        <w:t xml:space="preserve"> </w:t>
      </w:r>
      <w:r w:rsidRPr="008C75A6">
        <w:t>в</w:t>
      </w:r>
      <w:r w:rsidR="0067404D">
        <w:t xml:space="preserve"> </w:t>
      </w:r>
      <w:r w:rsidRPr="008C75A6">
        <w:t>журнале.</w:t>
      </w:r>
      <w:r w:rsidR="0067404D">
        <w:t xml:space="preserve"> </w:t>
      </w:r>
      <w:r w:rsidRPr="008C75A6">
        <w:t>Растения</w:t>
      </w:r>
      <w:r w:rsidR="0067404D">
        <w:t xml:space="preserve"> </w:t>
      </w:r>
      <w:r w:rsidRPr="008C75A6">
        <w:t>срезают</w:t>
      </w:r>
      <w:r w:rsidR="0067404D">
        <w:t xml:space="preserve"> </w:t>
      </w:r>
      <w:r w:rsidRPr="008C75A6">
        <w:t>на</w:t>
      </w:r>
      <w:r w:rsidR="0067404D">
        <w:t xml:space="preserve"> </w:t>
      </w:r>
      <w:r w:rsidRPr="008C75A6">
        <w:t>расстоянии</w:t>
      </w:r>
      <w:r w:rsidR="0067404D">
        <w:t xml:space="preserve"> </w:t>
      </w:r>
      <w:r w:rsidRPr="008C75A6">
        <w:t>1-2</w:t>
      </w:r>
      <w:r w:rsidR="0067404D">
        <w:t xml:space="preserve"> </w:t>
      </w:r>
      <w:r w:rsidRPr="008C75A6">
        <w:t>см</w:t>
      </w:r>
      <w:r w:rsidR="0067404D">
        <w:t xml:space="preserve"> </w:t>
      </w:r>
      <w:r w:rsidRPr="008C75A6">
        <w:t>от</w:t>
      </w:r>
      <w:r w:rsidR="0067404D">
        <w:t xml:space="preserve"> </w:t>
      </w:r>
      <w:r w:rsidRPr="008C75A6">
        <w:t>поверхности</w:t>
      </w:r>
      <w:r w:rsidR="0067404D">
        <w:t xml:space="preserve"> </w:t>
      </w:r>
      <w:r w:rsidRPr="008C75A6">
        <w:t>почвы</w:t>
      </w:r>
      <w:r w:rsidR="0067404D">
        <w:t xml:space="preserve"> </w:t>
      </w:r>
      <w:r w:rsidRPr="008C75A6">
        <w:t>и</w:t>
      </w:r>
      <w:r w:rsidR="0067404D">
        <w:t xml:space="preserve"> </w:t>
      </w:r>
      <w:r w:rsidRPr="008C75A6">
        <w:t>подсчитывают</w:t>
      </w:r>
      <w:r w:rsidR="0067404D">
        <w:t xml:space="preserve"> </w:t>
      </w:r>
      <w:r w:rsidRPr="008C75A6">
        <w:t>число</w:t>
      </w:r>
      <w:r w:rsidR="0067404D">
        <w:t xml:space="preserve"> </w:t>
      </w:r>
      <w:r w:rsidRPr="008C75A6">
        <w:t>продуктивных</w:t>
      </w:r>
      <w:r w:rsidR="0067404D">
        <w:t xml:space="preserve"> </w:t>
      </w:r>
      <w:r w:rsidRPr="008C75A6">
        <w:t>и</w:t>
      </w:r>
      <w:r w:rsidR="0067404D">
        <w:t xml:space="preserve"> </w:t>
      </w:r>
      <w:r w:rsidRPr="008C75A6">
        <w:t>непродуктивных</w:t>
      </w:r>
      <w:r w:rsidR="0067404D">
        <w:t xml:space="preserve"> </w:t>
      </w:r>
      <w:r w:rsidRPr="008C75A6">
        <w:t>растений,</w:t>
      </w:r>
      <w:r w:rsidR="0067404D">
        <w:t xml:space="preserve"> </w:t>
      </w:r>
      <w:r w:rsidRPr="008C75A6">
        <w:t>стеблей,</w:t>
      </w:r>
      <w:r w:rsidR="0067404D">
        <w:t xml:space="preserve"> </w:t>
      </w:r>
      <w:r w:rsidRPr="008C75A6">
        <w:t>колосьев,</w:t>
      </w:r>
      <w:r w:rsidR="0067404D">
        <w:t xml:space="preserve"> </w:t>
      </w:r>
      <w:r w:rsidRPr="008C75A6">
        <w:t>измеряют</w:t>
      </w:r>
      <w:r w:rsidR="0067404D">
        <w:t xml:space="preserve"> </w:t>
      </w:r>
      <w:r w:rsidRPr="008C75A6">
        <w:t>высоту</w:t>
      </w:r>
      <w:r w:rsidR="0067404D">
        <w:t xml:space="preserve"> </w:t>
      </w:r>
      <w:r w:rsidRPr="008C75A6">
        <w:t>растений,</w:t>
      </w:r>
      <w:r w:rsidR="0067404D">
        <w:t xml:space="preserve"> </w:t>
      </w:r>
      <w:r w:rsidRPr="008C75A6">
        <w:t>длину</w:t>
      </w:r>
      <w:r w:rsidR="0067404D">
        <w:t xml:space="preserve"> </w:t>
      </w:r>
      <w:r w:rsidRPr="008C75A6">
        <w:t>колосьев,</w:t>
      </w:r>
      <w:r w:rsidR="0067404D">
        <w:t xml:space="preserve"> </w:t>
      </w:r>
      <w:r w:rsidRPr="008C75A6">
        <w:t>затем</w:t>
      </w:r>
      <w:r w:rsidR="0067404D">
        <w:t xml:space="preserve"> </w:t>
      </w:r>
      <w:r w:rsidRPr="008C75A6">
        <w:t>растения</w:t>
      </w:r>
      <w:r w:rsidR="0067404D">
        <w:t xml:space="preserve"> </w:t>
      </w:r>
      <w:r w:rsidRPr="008C75A6">
        <w:t>с</w:t>
      </w:r>
      <w:r w:rsidR="0067404D">
        <w:t xml:space="preserve"> </w:t>
      </w:r>
      <w:r w:rsidRPr="008C75A6">
        <w:t>каждого</w:t>
      </w:r>
      <w:r w:rsidR="0067404D">
        <w:t xml:space="preserve"> </w:t>
      </w:r>
      <w:r w:rsidRPr="008C75A6">
        <w:t>сосуда</w:t>
      </w:r>
      <w:r w:rsidR="0067404D">
        <w:t xml:space="preserve"> </w:t>
      </w:r>
      <w:r w:rsidRPr="008C75A6">
        <w:t>помещают</w:t>
      </w:r>
      <w:r w:rsidR="0067404D">
        <w:t xml:space="preserve"> </w:t>
      </w:r>
      <w:r w:rsidRPr="008C75A6">
        <w:t>в</w:t>
      </w:r>
      <w:r w:rsidR="0067404D">
        <w:t xml:space="preserve"> </w:t>
      </w:r>
      <w:r w:rsidRPr="008C75A6">
        <w:t>пронумерованные</w:t>
      </w:r>
      <w:r w:rsidR="0067404D">
        <w:t xml:space="preserve"> </w:t>
      </w:r>
      <w:r w:rsidRPr="008C75A6">
        <w:t>бумажные</w:t>
      </w:r>
      <w:r w:rsidR="0067404D">
        <w:t xml:space="preserve"> </w:t>
      </w:r>
      <w:r w:rsidRPr="008C75A6">
        <w:t>пакеты.</w:t>
      </w:r>
    </w:p>
    <w:p w14:paraId="7B27DDF0" w14:textId="24C67508" w:rsidR="008C75A6" w:rsidRPr="008C75A6" w:rsidRDefault="008C75A6" w:rsidP="008C75A6">
      <w:r w:rsidRPr="008C75A6">
        <w:t>После</w:t>
      </w:r>
      <w:r w:rsidR="0067404D">
        <w:t xml:space="preserve"> </w:t>
      </w:r>
      <w:r w:rsidRPr="008C75A6">
        <w:t>обмолота</w:t>
      </w:r>
      <w:r w:rsidR="0067404D">
        <w:t xml:space="preserve"> </w:t>
      </w:r>
      <w:r w:rsidRPr="008C75A6">
        <w:t>определяют</w:t>
      </w:r>
      <w:r w:rsidR="0067404D">
        <w:t xml:space="preserve"> </w:t>
      </w:r>
      <w:r w:rsidRPr="008C75A6">
        <w:t>массу</w:t>
      </w:r>
      <w:r w:rsidR="0067404D">
        <w:t xml:space="preserve"> </w:t>
      </w:r>
      <w:r w:rsidRPr="008C75A6">
        <w:t>зерна</w:t>
      </w:r>
      <w:r w:rsidR="0067404D">
        <w:t xml:space="preserve"> </w:t>
      </w:r>
      <w:r w:rsidRPr="008C75A6">
        <w:t>и</w:t>
      </w:r>
      <w:r w:rsidR="0067404D">
        <w:t xml:space="preserve"> </w:t>
      </w:r>
      <w:r w:rsidRPr="008C75A6">
        <w:t>соломы.</w:t>
      </w:r>
      <w:r w:rsidR="0067404D">
        <w:t xml:space="preserve"> </w:t>
      </w:r>
      <w:r w:rsidRPr="008C75A6">
        <w:t>Кроме</w:t>
      </w:r>
      <w:r w:rsidR="0067404D">
        <w:t xml:space="preserve"> </w:t>
      </w:r>
      <w:r w:rsidRPr="008C75A6">
        <w:t>надземной</w:t>
      </w:r>
      <w:r w:rsidR="0067404D">
        <w:t xml:space="preserve"> </w:t>
      </w:r>
      <w:r w:rsidRPr="008C75A6">
        <w:t>массы</w:t>
      </w:r>
      <w:r w:rsidR="0067404D">
        <w:t xml:space="preserve"> </w:t>
      </w:r>
      <w:r w:rsidRPr="008C75A6">
        <w:t>путем</w:t>
      </w:r>
      <w:r w:rsidR="0067404D">
        <w:t xml:space="preserve"> </w:t>
      </w:r>
      <w:r w:rsidRPr="008C75A6">
        <w:t>отмывки</w:t>
      </w:r>
      <w:r w:rsidR="0067404D">
        <w:t xml:space="preserve"> </w:t>
      </w:r>
      <w:r w:rsidRPr="008C75A6">
        <w:t>на</w:t>
      </w:r>
      <w:r w:rsidR="0067404D">
        <w:t xml:space="preserve"> </w:t>
      </w:r>
      <w:r w:rsidRPr="008C75A6">
        <w:t>ситах</w:t>
      </w:r>
      <w:r w:rsidR="0067404D">
        <w:t xml:space="preserve"> </w:t>
      </w:r>
      <w:r w:rsidRPr="008C75A6">
        <w:t>можно</w:t>
      </w:r>
      <w:r w:rsidR="0067404D">
        <w:t xml:space="preserve"> </w:t>
      </w:r>
      <w:r w:rsidRPr="008C75A6">
        <w:t>определить</w:t>
      </w:r>
      <w:r w:rsidR="0067404D">
        <w:t xml:space="preserve"> </w:t>
      </w:r>
      <w:r w:rsidRPr="008C75A6">
        <w:t>и</w:t>
      </w:r>
      <w:r w:rsidR="0067404D">
        <w:t xml:space="preserve"> </w:t>
      </w:r>
      <w:r w:rsidRPr="008C75A6">
        <w:t>массу</w:t>
      </w:r>
      <w:r w:rsidR="0067404D">
        <w:t xml:space="preserve"> </w:t>
      </w:r>
      <w:r w:rsidRPr="008C75A6">
        <w:t>корней.</w:t>
      </w:r>
    </w:p>
    <w:p w14:paraId="437A4C14" w14:textId="146A7F22" w:rsidR="008C75A6" w:rsidRPr="008C75A6" w:rsidRDefault="008C75A6" w:rsidP="008C75A6">
      <w:r w:rsidRPr="008C75A6">
        <w:t>Данные</w:t>
      </w:r>
      <w:r w:rsidR="0067404D">
        <w:t xml:space="preserve"> </w:t>
      </w:r>
      <w:r w:rsidRPr="008C75A6">
        <w:t>урожайности</w:t>
      </w:r>
      <w:r w:rsidR="0067404D">
        <w:t xml:space="preserve"> </w:t>
      </w:r>
      <w:r w:rsidRPr="008C75A6">
        <w:t>обрабатывают</w:t>
      </w:r>
      <w:r w:rsidR="0067404D">
        <w:t xml:space="preserve"> </w:t>
      </w:r>
      <w:r w:rsidRPr="008C75A6">
        <w:t>дисперсионным</w:t>
      </w:r>
      <w:r w:rsidR="0067404D">
        <w:t xml:space="preserve"> </w:t>
      </w:r>
      <w:r w:rsidRPr="008C75A6">
        <w:t>методом,</w:t>
      </w:r>
      <w:r w:rsidR="0067404D">
        <w:t xml:space="preserve"> </w:t>
      </w:r>
      <w:r w:rsidRPr="008C75A6">
        <w:t>определяют</w:t>
      </w:r>
      <w:r w:rsidR="0067404D">
        <w:t xml:space="preserve"> </w:t>
      </w:r>
      <w:r w:rsidRPr="008C75A6">
        <w:t>относительную</w:t>
      </w:r>
      <w:r w:rsidR="0067404D">
        <w:t xml:space="preserve"> </w:t>
      </w:r>
      <w:r w:rsidRPr="008C75A6">
        <w:t>ошибку</w:t>
      </w:r>
      <w:r w:rsidR="0067404D">
        <w:t xml:space="preserve"> </w:t>
      </w:r>
      <w:r w:rsidRPr="008C75A6">
        <w:t>и</w:t>
      </w:r>
      <w:r w:rsidR="0067404D">
        <w:t xml:space="preserve"> </w:t>
      </w:r>
      <w:r w:rsidRPr="008C75A6">
        <w:t>достоверность</w:t>
      </w:r>
      <w:r w:rsidR="0067404D">
        <w:t xml:space="preserve"> </w:t>
      </w:r>
      <w:r w:rsidRPr="008C75A6">
        <w:t>полученных</w:t>
      </w:r>
      <w:r w:rsidR="0067404D">
        <w:t xml:space="preserve"> </w:t>
      </w:r>
      <w:r w:rsidRPr="008C75A6">
        <w:t>результатов.</w:t>
      </w:r>
    </w:p>
    <w:p w14:paraId="43E25634" w14:textId="09BB73A1" w:rsidR="008C75A6" w:rsidRPr="006E64A7" w:rsidRDefault="008C75A6" w:rsidP="00DB75C1">
      <w:pPr>
        <w:pStyle w:val="2"/>
      </w:pPr>
      <w:bookmarkStart w:id="4244" w:name="_Toc94826193"/>
      <w:r w:rsidRPr="006E64A7">
        <w:lastRenderedPageBreak/>
        <w:t>Исследования</w:t>
      </w:r>
      <w:r w:rsidR="0067404D" w:rsidRPr="006E64A7">
        <w:t xml:space="preserve"> </w:t>
      </w:r>
      <w:r w:rsidRPr="006E64A7">
        <w:t>в</w:t>
      </w:r>
      <w:r w:rsidR="0067404D" w:rsidRPr="006E64A7">
        <w:t xml:space="preserve"> </w:t>
      </w:r>
      <w:r w:rsidRPr="006E64A7">
        <w:t>лабораторных</w:t>
      </w:r>
      <w:r w:rsidR="0067404D" w:rsidRPr="006E64A7">
        <w:t xml:space="preserve"> </w:t>
      </w:r>
      <w:r w:rsidRPr="006E64A7">
        <w:t>условиях</w:t>
      </w:r>
      <w:bookmarkEnd w:id="4244"/>
    </w:p>
    <w:p w14:paraId="5D11E713" w14:textId="423C70CC" w:rsidR="008C75A6" w:rsidRPr="008C75A6" w:rsidRDefault="008C75A6" w:rsidP="008C75A6">
      <w:r w:rsidRPr="008C75A6">
        <w:t>Предлагается</w:t>
      </w:r>
      <w:r w:rsidR="0067404D">
        <w:t xml:space="preserve"> </w:t>
      </w:r>
      <w:r w:rsidRPr="008C75A6">
        <w:t>один</w:t>
      </w:r>
      <w:r w:rsidR="0067404D">
        <w:t xml:space="preserve"> </w:t>
      </w:r>
      <w:r w:rsidRPr="008C75A6">
        <w:t>вариант</w:t>
      </w:r>
      <w:r w:rsidR="0067404D">
        <w:t xml:space="preserve"> </w:t>
      </w:r>
      <w:r w:rsidRPr="008C75A6">
        <w:t>для</w:t>
      </w:r>
      <w:r w:rsidR="0067404D">
        <w:t xml:space="preserve"> </w:t>
      </w:r>
      <w:r w:rsidRPr="008C75A6">
        <w:t>всех</w:t>
      </w:r>
      <w:r w:rsidR="0067404D">
        <w:t xml:space="preserve"> </w:t>
      </w:r>
      <w:r w:rsidRPr="008C75A6">
        <w:t>сортов</w:t>
      </w:r>
      <w:r w:rsidR="0067404D">
        <w:t xml:space="preserve"> </w:t>
      </w:r>
      <w:r w:rsidRPr="008C75A6">
        <w:t>изучаемых</w:t>
      </w:r>
      <w:r w:rsidR="0067404D">
        <w:t xml:space="preserve"> </w:t>
      </w:r>
      <w:r w:rsidRPr="008C75A6">
        <w:t>культур</w:t>
      </w:r>
      <w:r w:rsidR="0067404D">
        <w:t xml:space="preserve"> </w:t>
      </w:r>
      <w:r w:rsidRPr="008C75A6">
        <w:t>–</w:t>
      </w:r>
      <w:r w:rsidR="0067404D">
        <w:t xml:space="preserve"> </w:t>
      </w:r>
      <w:r w:rsidRPr="008C75A6">
        <w:t>нормальное</w:t>
      </w:r>
      <w:r w:rsidR="0067404D">
        <w:t xml:space="preserve"> </w:t>
      </w:r>
      <w:r w:rsidRPr="008C75A6">
        <w:t>развитие</w:t>
      </w:r>
      <w:r w:rsidR="0067404D">
        <w:t xml:space="preserve"> </w:t>
      </w:r>
      <w:r w:rsidRPr="008C75A6">
        <w:t>растений</w:t>
      </w:r>
      <w:r w:rsidR="0067404D">
        <w:t xml:space="preserve"> </w:t>
      </w:r>
      <w:r w:rsidRPr="008C75A6">
        <w:t>при</w:t>
      </w:r>
      <w:r w:rsidR="0067404D">
        <w:t xml:space="preserve"> </w:t>
      </w:r>
      <w:r w:rsidRPr="008C75A6">
        <w:t>рекомендованных</w:t>
      </w:r>
      <w:r w:rsidR="0067404D">
        <w:t xml:space="preserve"> </w:t>
      </w:r>
      <w:r w:rsidRPr="008C75A6">
        <w:t>параметрах;</w:t>
      </w:r>
    </w:p>
    <w:p w14:paraId="12DAAA1C" w14:textId="50FAC218" w:rsidR="008C75A6" w:rsidRPr="008C75A6" w:rsidRDefault="008C75A6" w:rsidP="008C75A6">
      <w:r w:rsidRPr="008C75A6">
        <w:t>1.1.</w:t>
      </w:r>
      <w:r w:rsidRPr="008C75A6">
        <w:tab/>
        <w:t>В</w:t>
      </w:r>
      <w:r w:rsidR="0067404D">
        <w:t xml:space="preserve"> </w:t>
      </w:r>
      <w:r w:rsidRPr="008C75A6">
        <w:t>этих</w:t>
      </w:r>
      <w:r w:rsidR="0067404D">
        <w:t xml:space="preserve"> </w:t>
      </w:r>
      <w:r w:rsidRPr="008C75A6">
        <w:t>целях</w:t>
      </w:r>
      <w:r w:rsidR="0067404D">
        <w:t xml:space="preserve"> </w:t>
      </w:r>
      <w:r w:rsidRPr="008C75A6">
        <w:t>предлагается</w:t>
      </w:r>
      <w:r w:rsidR="0067404D">
        <w:t xml:space="preserve"> </w:t>
      </w:r>
      <w:r w:rsidRPr="008C75A6">
        <w:t>ускоренное</w:t>
      </w:r>
      <w:r w:rsidR="0067404D">
        <w:t xml:space="preserve"> </w:t>
      </w:r>
      <w:r w:rsidRPr="008C75A6">
        <w:t>выращивание</w:t>
      </w:r>
      <w:r w:rsidR="0067404D">
        <w:t xml:space="preserve"> </w:t>
      </w:r>
      <w:r w:rsidRPr="008C75A6">
        <w:t>растений</w:t>
      </w:r>
      <w:r w:rsidR="0067404D">
        <w:t xml:space="preserve"> </w:t>
      </w:r>
      <w:r w:rsidRPr="008C75A6">
        <w:t>при</w:t>
      </w:r>
      <w:r w:rsidR="0067404D">
        <w:t xml:space="preserve"> </w:t>
      </w:r>
      <w:r w:rsidRPr="008C75A6">
        <w:t>моделируемых</w:t>
      </w:r>
      <w:r w:rsidR="0067404D">
        <w:t xml:space="preserve"> </w:t>
      </w:r>
      <w:r w:rsidRPr="008C75A6">
        <w:t>внешних</w:t>
      </w:r>
      <w:r w:rsidR="0067404D">
        <w:t xml:space="preserve"> </w:t>
      </w:r>
      <w:r w:rsidRPr="008C75A6">
        <w:t>воздействиях</w:t>
      </w:r>
      <w:r w:rsidR="0067404D">
        <w:t xml:space="preserve"> </w:t>
      </w:r>
      <w:r w:rsidRPr="008C75A6">
        <w:t>в</w:t>
      </w:r>
      <w:r w:rsidR="0067404D">
        <w:t xml:space="preserve"> </w:t>
      </w:r>
      <w:r w:rsidRPr="008C75A6">
        <w:t>фитотронах,</w:t>
      </w:r>
      <w:r w:rsidR="0067404D">
        <w:t xml:space="preserve"> </w:t>
      </w:r>
      <w:r w:rsidRPr="008C75A6">
        <w:t>в</w:t>
      </w:r>
      <w:r w:rsidR="0067404D">
        <w:t xml:space="preserve"> </w:t>
      </w:r>
      <w:r w:rsidRPr="008C75A6">
        <w:t>указанных</w:t>
      </w:r>
      <w:r w:rsidR="0067404D">
        <w:t xml:space="preserve"> </w:t>
      </w:r>
      <w:r w:rsidRPr="008C75A6">
        <w:t>выше</w:t>
      </w:r>
      <w:r w:rsidR="0067404D">
        <w:t xml:space="preserve"> </w:t>
      </w:r>
      <w:r w:rsidRPr="008C75A6">
        <w:t>условиях,</w:t>
      </w:r>
      <w:r w:rsidR="0067404D">
        <w:t xml:space="preserve"> </w:t>
      </w:r>
      <w:r w:rsidRPr="008C75A6">
        <w:t>с</w:t>
      </w:r>
      <w:r w:rsidR="0067404D">
        <w:t xml:space="preserve"> </w:t>
      </w:r>
      <w:r w:rsidRPr="008C75A6">
        <w:t>одновременным</w:t>
      </w:r>
      <w:r w:rsidR="0067404D">
        <w:t xml:space="preserve"> </w:t>
      </w:r>
      <w:r w:rsidRPr="008C75A6">
        <w:t>последующим</w:t>
      </w:r>
      <w:r w:rsidR="0067404D">
        <w:t xml:space="preserve"> </w:t>
      </w:r>
      <w:r w:rsidRPr="008C75A6">
        <w:t>выращиванием</w:t>
      </w:r>
      <w:r w:rsidR="0067404D">
        <w:t xml:space="preserve"> </w:t>
      </w:r>
      <w:r w:rsidRPr="008C75A6">
        <w:t>тех</w:t>
      </w:r>
      <w:r w:rsidR="0067404D">
        <w:t xml:space="preserve"> </w:t>
      </w:r>
      <w:r w:rsidRPr="008C75A6">
        <w:t>же</w:t>
      </w:r>
      <w:r w:rsidR="0067404D">
        <w:t xml:space="preserve"> </w:t>
      </w:r>
      <w:r w:rsidRPr="008C75A6">
        <w:t>сортов</w:t>
      </w:r>
      <w:r w:rsidR="0067404D">
        <w:t xml:space="preserve"> </w:t>
      </w:r>
      <w:r w:rsidRPr="008C75A6">
        <w:t>пшеницы</w:t>
      </w:r>
      <w:r w:rsidR="0067404D">
        <w:t xml:space="preserve"> </w:t>
      </w:r>
      <w:r w:rsidRPr="008C75A6">
        <w:t>в</w:t>
      </w:r>
      <w:r w:rsidR="0067404D">
        <w:t xml:space="preserve"> </w:t>
      </w:r>
      <w:r w:rsidRPr="008C75A6">
        <w:t>открытом</w:t>
      </w:r>
      <w:r w:rsidR="0067404D">
        <w:t xml:space="preserve"> </w:t>
      </w:r>
      <w:r w:rsidRPr="008C75A6">
        <w:t>грунте.</w:t>
      </w:r>
    </w:p>
    <w:p w14:paraId="69BC9E5B" w14:textId="54F3FD39" w:rsidR="008C75A6" w:rsidRPr="008C75A6" w:rsidRDefault="008C75A6" w:rsidP="008C75A6">
      <w:r w:rsidRPr="008C75A6">
        <w:t>1.2.</w:t>
      </w:r>
      <w:r w:rsidRPr="008C75A6">
        <w:tab/>
      </w:r>
      <w:r w:rsidR="0067404D">
        <w:t xml:space="preserve"> </w:t>
      </w:r>
      <w:r w:rsidRPr="008C75A6">
        <w:t>Фитотроны</w:t>
      </w:r>
      <w:r w:rsidR="0067404D">
        <w:t xml:space="preserve"> </w:t>
      </w:r>
      <w:r w:rsidRPr="008C75A6">
        <w:t>для</w:t>
      </w:r>
      <w:r w:rsidR="0067404D">
        <w:t xml:space="preserve"> </w:t>
      </w:r>
      <w:r w:rsidRPr="008C75A6">
        <w:t>пшеницы</w:t>
      </w:r>
      <w:r w:rsidR="0067404D">
        <w:t xml:space="preserve"> </w:t>
      </w:r>
      <w:r w:rsidRPr="008C75A6">
        <w:t>будут</w:t>
      </w:r>
      <w:r w:rsidR="0067404D">
        <w:t xml:space="preserve"> </w:t>
      </w:r>
      <w:r w:rsidRPr="008C75A6">
        <w:t>иметь</w:t>
      </w:r>
      <w:r w:rsidR="0067404D">
        <w:t xml:space="preserve"> </w:t>
      </w:r>
      <w:r w:rsidRPr="008C75A6">
        <w:t>высоту</w:t>
      </w:r>
      <w:r w:rsidR="0067404D">
        <w:t xml:space="preserve"> </w:t>
      </w:r>
      <w:r w:rsidRPr="008C75A6">
        <w:t>2</w:t>
      </w:r>
      <w:r w:rsidR="0067404D">
        <w:t xml:space="preserve"> </w:t>
      </w:r>
      <w:r w:rsidRPr="008C75A6">
        <w:t>м</w:t>
      </w:r>
      <w:r w:rsidR="0067404D">
        <w:t xml:space="preserve"> </w:t>
      </w:r>
      <w:r w:rsidRPr="008C75A6">
        <w:t>и</w:t>
      </w:r>
      <w:r w:rsidR="0067404D">
        <w:t xml:space="preserve"> </w:t>
      </w:r>
      <w:r w:rsidRPr="008C75A6">
        <w:t>глубину</w:t>
      </w:r>
      <w:r w:rsidR="0067404D">
        <w:t xml:space="preserve"> </w:t>
      </w:r>
      <w:r w:rsidRPr="008C75A6">
        <w:t>лотка</w:t>
      </w:r>
      <w:r w:rsidR="0067404D">
        <w:t xml:space="preserve"> </w:t>
      </w:r>
      <w:r w:rsidRPr="008C75A6">
        <w:t>0,5</w:t>
      </w:r>
      <w:r w:rsidR="0067404D">
        <w:t xml:space="preserve"> </w:t>
      </w:r>
      <w:r w:rsidRPr="008C75A6">
        <w:t>м.</w:t>
      </w:r>
      <w:r w:rsidR="0067404D">
        <w:t xml:space="preserve"> </w:t>
      </w:r>
      <w:r w:rsidRPr="008C75A6">
        <w:t>В</w:t>
      </w:r>
      <w:r w:rsidR="0067404D">
        <w:t xml:space="preserve"> </w:t>
      </w:r>
      <w:r w:rsidRPr="008C75A6">
        <w:t>каждой</w:t>
      </w:r>
      <w:r w:rsidR="0067404D">
        <w:t xml:space="preserve"> </w:t>
      </w:r>
      <w:r w:rsidRPr="008C75A6">
        <w:t>камере</w:t>
      </w:r>
      <w:r w:rsidR="0067404D">
        <w:t xml:space="preserve"> </w:t>
      </w:r>
      <w:r w:rsidRPr="008C75A6">
        <w:t>высеваются</w:t>
      </w:r>
      <w:r w:rsidR="0067404D">
        <w:t xml:space="preserve"> </w:t>
      </w:r>
      <w:r w:rsidRPr="008C75A6">
        <w:t>порядка</w:t>
      </w:r>
      <w:r w:rsidR="0067404D">
        <w:t xml:space="preserve"> </w:t>
      </w:r>
      <w:r w:rsidRPr="008C75A6">
        <w:t>100</w:t>
      </w:r>
      <w:r w:rsidR="0067404D">
        <w:t xml:space="preserve"> </w:t>
      </w:r>
      <w:r w:rsidRPr="008C75A6">
        <w:t>кустов</w:t>
      </w:r>
      <w:r w:rsidR="0067404D">
        <w:t xml:space="preserve"> </w:t>
      </w:r>
      <w:r w:rsidRPr="008C75A6">
        <w:t>(для</w:t>
      </w:r>
      <w:r w:rsidR="0067404D">
        <w:t xml:space="preserve"> </w:t>
      </w:r>
      <w:r w:rsidRPr="008C75A6">
        <w:t>озимой</w:t>
      </w:r>
      <w:r w:rsidR="0067404D">
        <w:t xml:space="preserve"> </w:t>
      </w:r>
      <w:r w:rsidRPr="008C75A6">
        <w:t>пшеницы</w:t>
      </w:r>
      <w:r w:rsidR="0067404D">
        <w:t xml:space="preserve"> </w:t>
      </w:r>
      <w:r w:rsidRPr="008C75A6">
        <w:t>350</w:t>
      </w:r>
      <w:r w:rsidR="0067404D">
        <w:t xml:space="preserve"> </w:t>
      </w:r>
      <w:r w:rsidRPr="008C75A6">
        <w:t>семян</w:t>
      </w:r>
      <w:r w:rsidR="0067404D">
        <w:t xml:space="preserve"> </w:t>
      </w:r>
      <w:r w:rsidRPr="008C75A6">
        <w:t>на</w:t>
      </w:r>
      <w:r w:rsidR="0067404D">
        <w:t xml:space="preserve"> </w:t>
      </w:r>
      <w:r w:rsidRPr="008C75A6">
        <w:t>1</w:t>
      </w:r>
      <w:r w:rsidR="0067404D">
        <w:t xml:space="preserve"> </w:t>
      </w:r>
      <w:r w:rsidRPr="008C75A6">
        <w:t>кв.м,</w:t>
      </w:r>
      <w:r w:rsidR="0067404D">
        <w:t xml:space="preserve"> </w:t>
      </w:r>
      <w:r w:rsidRPr="008C75A6">
        <w:t>для</w:t>
      </w:r>
      <w:r w:rsidR="0067404D">
        <w:t xml:space="preserve"> </w:t>
      </w:r>
      <w:r w:rsidRPr="008C75A6">
        <w:t>яровой</w:t>
      </w:r>
      <w:r w:rsidR="0067404D">
        <w:t xml:space="preserve"> </w:t>
      </w:r>
      <w:r w:rsidRPr="008C75A6">
        <w:t>400</w:t>
      </w:r>
      <w:r w:rsidR="0067404D">
        <w:t xml:space="preserve"> </w:t>
      </w:r>
      <w:r w:rsidRPr="008C75A6">
        <w:t>семян</w:t>
      </w:r>
      <w:r w:rsidR="0067404D">
        <w:t xml:space="preserve"> </w:t>
      </w:r>
      <w:r w:rsidRPr="008C75A6">
        <w:t>на</w:t>
      </w:r>
      <w:r w:rsidR="0067404D">
        <w:t xml:space="preserve"> </w:t>
      </w:r>
      <w:r w:rsidRPr="008C75A6">
        <w:t>1</w:t>
      </w:r>
      <w:r w:rsidR="0067404D">
        <w:t xml:space="preserve"> </w:t>
      </w:r>
      <w:r w:rsidRPr="008C75A6">
        <w:t>кв.м).</w:t>
      </w:r>
      <w:r w:rsidR="0067404D">
        <w:t xml:space="preserve"> </w:t>
      </w:r>
      <w:r w:rsidRPr="008C75A6">
        <w:t>Площадь</w:t>
      </w:r>
      <w:r w:rsidR="0067404D">
        <w:t xml:space="preserve"> </w:t>
      </w:r>
      <w:r w:rsidRPr="008C75A6">
        <w:t>каждой</w:t>
      </w:r>
      <w:r w:rsidR="0067404D">
        <w:t xml:space="preserve"> </w:t>
      </w:r>
      <w:r w:rsidRPr="008C75A6">
        <w:t>камеры</w:t>
      </w:r>
      <w:r w:rsidR="0067404D">
        <w:t xml:space="preserve"> </w:t>
      </w:r>
      <w:r w:rsidRPr="008C75A6">
        <w:t>составляет</w:t>
      </w:r>
      <w:r w:rsidR="0067404D">
        <w:t xml:space="preserve"> </w:t>
      </w:r>
      <w:r w:rsidRPr="008C75A6">
        <w:t>0,25</w:t>
      </w:r>
      <w:r w:rsidR="0067404D">
        <w:t xml:space="preserve"> </w:t>
      </w:r>
      <w:r w:rsidRPr="008C75A6">
        <w:t>кв.м.</w:t>
      </w:r>
    </w:p>
    <w:p w14:paraId="0413ED04" w14:textId="04158D94" w:rsidR="008C75A6" w:rsidRPr="008C75A6" w:rsidRDefault="008C75A6" w:rsidP="008C75A6">
      <w:r w:rsidRPr="008C75A6">
        <w:t>1.3.</w:t>
      </w:r>
      <w:r w:rsidRPr="008C75A6">
        <w:tab/>
      </w:r>
      <w:r w:rsidR="0067404D">
        <w:t xml:space="preserve"> </w:t>
      </w:r>
      <w:r w:rsidRPr="008C75A6">
        <w:t>В</w:t>
      </w:r>
      <w:r w:rsidR="0067404D">
        <w:t xml:space="preserve"> </w:t>
      </w:r>
      <w:r w:rsidRPr="008C75A6">
        <w:t>качестве</w:t>
      </w:r>
      <w:r w:rsidR="0067404D">
        <w:t xml:space="preserve"> </w:t>
      </w:r>
      <w:r w:rsidRPr="008C75A6">
        <w:t>образцов</w:t>
      </w:r>
      <w:r w:rsidR="0067404D">
        <w:t xml:space="preserve"> </w:t>
      </w:r>
      <w:r w:rsidRPr="008C75A6">
        <w:t>выбираются</w:t>
      </w:r>
      <w:r w:rsidR="0067404D">
        <w:t xml:space="preserve"> </w:t>
      </w:r>
      <w:r w:rsidRPr="008C75A6">
        <w:t>следующие</w:t>
      </w:r>
      <w:r w:rsidR="0067404D">
        <w:t xml:space="preserve"> </w:t>
      </w:r>
      <w:r w:rsidRPr="008C75A6">
        <w:t>сорта</w:t>
      </w:r>
      <w:r w:rsidR="0067404D">
        <w:t xml:space="preserve"> </w:t>
      </w:r>
      <w:r w:rsidRPr="008C75A6">
        <w:t>пшеницы:</w:t>
      </w:r>
      <w:r w:rsidR="0067404D">
        <w:t xml:space="preserve"> </w:t>
      </w:r>
    </w:p>
    <w:p w14:paraId="0B7871C5" w14:textId="7D37F3CA" w:rsidR="008C75A6" w:rsidRPr="00AF539B" w:rsidRDefault="008C75A6" w:rsidP="006245BE">
      <w:pPr>
        <w:numPr>
          <w:ilvl w:val="2"/>
          <w:numId w:val="129"/>
        </w:numPr>
        <w:rPr>
          <w:bCs/>
        </w:rPr>
      </w:pPr>
      <w:r w:rsidRPr="000C28AC">
        <w:rPr>
          <w:bCs/>
        </w:rPr>
        <w:t>Посевы</w:t>
      </w:r>
      <w:r w:rsidR="0067404D" w:rsidRPr="000C28AC">
        <w:rPr>
          <w:bCs/>
        </w:rPr>
        <w:t xml:space="preserve"> </w:t>
      </w:r>
      <w:r w:rsidRPr="005C0382">
        <w:rPr>
          <w:bCs/>
        </w:rPr>
        <w:t>мягкой</w:t>
      </w:r>
      <w:r w:rsidR="0067404D" w:rsidRPr="00062BBF">
        <w:rPr>
          <w:bCs/>
        </w:rPr>
        <w:t xml:space="preserve"> </w:t>
      </w:r>
      <w:r w:rsidRPr="00E46296">
        <w:rPr>
          <w:bCs/>
        </w:rPr>
        <w:t>озимой</w:t>
      </w:r>
      <w:r w:rsidR="0067404D" w:rsidRPr="00E46296">
        <w:rPr>
          <w:bCs/>
        </w:rPr>
        <w:t xml:space="preserve"> </w:t>
      </w:r>
      <w:r w:rsidRPr="00E46296">
        <w:rPr>
          <w:bCs/>
        </w:rPr>
        <w:t>пшеницы</w:t>
      </w:r>
      <w:r w:rsidR="0067404D" w:rsidRPr="00756A27">
        <w:rPr>
          <w:bCs/>
        </w:rPr>
        <w:t xml:space="preserve"> </w:t>
      </w:r>
      <w:r w:rsidRPr="004C25AA">
        <w:rPr>
          <w:bCs/>
        </w:rPr>
        <w:t>сорта</w:t>
      </w:r>
      <w:r w:rsidR="0067404D" w:rsidRPr="00DB6522">
        <w:rPr>
          <w:bCs/>
        </w:rPr>
        <w:t xml:space="preserve"> </w:t>
      </w:r>
      <w:r w:rsidRPr="00DB6522">
        <w:rPr>
          <w:bCs/>
        </w:rPr>
        <w:t>Базис,</w:t>
      </w:r>
      <w:r w:rsidR="0067404D" w:rsidRPr="00DB6522">
        <w:rPr>
          <w:bCs/>
        </w:rPr>
        <w:t xml:space="preserve"> </w:t>
      </w:r>
      <w:r w:rsidRPr="00DB6522">
        <w:rPr>
          <w:bCs/>
        </w:rPr>
        <w:t>Вьюга,</w:t>
      </w:r>
      <w:r w:rsidR="0067404D" w:rsidRPr="00DB6522">
        <w:rPr>
          <w:bCs/>
        </w:rPr>
        <w:t xml:space="preserve"> </w:t>
      </w:r>
      <w:r w:rsidRPr="00F45B80">
        <w:rPr>
          <w:bCs/>
        </w:rPr>
        <w:t>Вертикаль</w:t>
      </w:r>
      <w:r w:rsidR="0067404D" w:rsidRPr="001955C8">
        <w:rPr>
          <w:bCs/>
        </w:rPr>
        <w:t xml:space="preserve"> </w:t>
      </w:r>
      <w:r w:rsidRPr="001955C8">
        <w:rPr>
          <w:bCs/>
        </w:rPr>
        <w:t>или</w:t>
      </w:r>
      <w:r w:rsidR="0067404D" w:rsidRPr="00E635CE">
        <w:rPr>
          <w:bCs/>
        </w:rPr>
        <w:t xml:space="preserve"> </w:t>
      </w:r>
      <w:r w:rsidRPr="00AF539B">
        <w:rPr>
          <w:bCs/>
        </w:rPr>
        <w:t>Интеграл;</w:t>
      </w:r>
    </w:p>
    <w:p w14:paraId="26B158B3" w14:textId="66907847" w:rsidR="008C75A6" w:rsidRPr="00AF539B" w:rsidRDefault="008C75A6" w:rsidP="006245BE">
      <w:pPr>
        <w:numPr>
          <w:ilvl w:val="2"/>
          <w:numId w:val="129"/>
        </w:numPr>
        <w:rPr>
          <w:bCs/>
        </w:rPr>
      </w:pPr>
      <w:r w:rsidRPr="00AF539B">
        <w:rPr>
          <w:bCs/>
        </w:rPr>
        <w:t>Посевы</w:t>
      </w:r>
      <w:r w:rsidR="0067404D" w:rsidRPr="00AF539B">
        <w:rPr>
          <w:bCs/>
        </w:rPr>
        <w:t xml:space="preserve"> </w:t>
      </w:r>
      <w:r w:rsidRPr="00AF539B">
        <w:rPr>
          <w:bCs/>
        </w:rPr>
        <w:t>тв</w:t>
      </w:r>
      <w:r w:rsidR="004E2B2E" w:rsidRPr="00AF539B">
        <w:rPr>
          <w:bCs/>
        </w:rPr>
        <w:t>е</w:t>
      </w:r>
      <w:r w:rsidRPr="00AF539B">
        <w:rPr>
          <w:bCs/>
        </w:rPr>
        <w:t>рдой</w:t>
      </w:r>
      <w:r w:rsidR="0067404D" w:rsidRPr="00AF539B">
        <w:rPr>
          <w:bCs/>
        </w:rPr>
        <w:t xml:space="preserve"> </w:t>
      </w:r>
      <w:r w:rsidRPr="00AF539B">
        <w:rPr>
          <w:bCs/>
        </w:rPr>
        <w:t>яровой</w:t>
      </w:r>
      <w:r w:rsidR="0067404D" w:rsidRPr="00AF539B">
        <w:rPr>
          <w:bCs/>
        </w:rPr>
        <w:t xml:space="preserve"> </w:t>
      </w:r>
      <w:r w:rsidRPr="00AF539B">
        <w:rPr>
          <w:bCs/>
        </w:rPr>
        <w:t>пшеницы</w:t>
      </w:r>
      <w:r w:rsidR="0067404D" w:rsidRPr="00AF539B">
        <w:rPr>
          <w:bCs/>
        </w:rPr>
        <w:t xml:space="preserve"> </w:t>
      </w:r>
      <w:r w:rsidRPr="00AF539B">
        <w:rPr>
          <w:bCs/>
        </w:rPr>
        <w:t>сорта</w:t>
      </w:r>
      <w:r w:rsidR="0067404D" w:rsidRPr="00AF539B">
        <w:rPr>
          <w:bCs/>
        </w:rPr>
        <w:t xml:space="preserve"> </w:t>
      </w:r>
      <w:r w:rsidRPr="00AF539B">
        <w:rPr>
          <w:bCs/>
        </w:rPr>
        <w:t>Безенчукская</w:t>
      </w:r>
      <w:r w:rsidR="0067404D" w:rsidRPr="00AF539B">
        <w:rPr>
          <w:bCs/>
        </w:rPr>
        <w:t xml:space="preserve"> </w:t>
      </w:r>
      <w:r w:rsidRPr="00AF539B">
        <w:rPr>
          <w:bCs/>
        </w:rPr>
        <w:t>210,</w:t>
      </w:r>
      <w:r w:rsidR="0067404D" w:rsidRPr="00AF539B">
        <w:rPr>
          <w:bCs/>
        </w:rPr>
        <w:t xml:space="preserve"> </w:t>
      </w:r>
      <w:r w:rsidRPr="00AF539B">
        <w:rPr>
          <w:bCs/>
        </w:rPr>
        <w:t>Безенчукская</w:t>
      </w:r>
      <w:r w:rsidR="0067404D" w:rsidRPr="00AF539B">
        <w:rPr>
          <w:bCs/>
        </w:rPr>
        <w:t xml:space="preserve"> </w:t>
      </w:r>
      <w:r w:rsidRPr="00AF539B">
        <w:rPr>
          <w:bCs/>
        </w:rPr>
        <w:t>Крепость.</w:t>
      </w:r>
    </w:p>
    <w:p w14:paraId="7CA4A576" w14:textId="10711917" w:rsidR="008C75A6" w:rsidRPr="008C75A6" w:rsidRDefault="008C75A6" w:rsidP="008C75A6">
      <w:r w:rsidRPr="008C75A6">
        <w:t>1.4.</w:t>
      </w:r>
      <w:r w:rsidRPr="008C75A6">
        <w:tab/>
      </w:r>
      <w:r w:rsidR="0067404D">
        <w:t xml:space="preserve"> </w:t>
      </w:r>
      <w:r w:rsidRPr="008C75A6">
        <w:t>Для</w:t>
      </w:r>
      <w:r w:rsidR="0067404D">
        <w:t xml:space="preserve"> </w:t>
      </w:r>
      <w:r w:rsidRPr="008C75A6">
        <w:t>посева</w:t>
      </w:r>
      <w:r w:rsidR="0067404D">
        <w:t xml:space="preserve"> </w:t>
      </w:r>
      <w:r w:rsidRPr="008C75A6">
        <w:t>приобретается</w:t>
      </w:r>
      <w:r w:rsidR="0067404D">
        <w:t xml:space="preserve"> </w:t>
      </w:r>
      <w:r w:rsidRPr="008C75A6">
        <w:t>специальный</w:t>
      </w:r>
      <w:r w:rsidR="0067404D">
        <w:t xml:space="preserve"> </w:t>
      </w:r>
      <w:r w:rsidRPr="008C75A6">
        <w:t>грунт.</w:t>
      </w:r>
      <w:r w:rsidR="0067404D">
        <w:t xml:space="preserve"> </w:t>
      </w:r>
    </w:p>
    <w:p w14:paraId="536CA949" w14:textId="4C9CFBCA" w:rsidR="008C75A6" w:rsidRPr="008C75A6" w:rsidRDefault="008C75A6" w:rsidP="008C75A6">
      <w:r w:rsidRPr="008C75A6">
        <w:t>1.5.</w:t>
      </w:r>
      <w:r w:rsidRPr="008C75A6">
        <w:tab/>
      </w:r>
      <w:r w:rsidR="0067404D">
        <w:t xml:space="preserve"> </w:t>
      </w:r>
      <w:r w:rsidRPr="008C75A6">
        <w:t>Во</w:t>
      </w:r>
      <w:r w:rsidR="0067404D">
        <w:t xml:space="preserve"> </w:t>
      </w:r>
      <w:r w:rsidRPr="008C75A6">
        <w:t>всех</w:t>
      </w:r>
      <w:r w:rsidR="0067404D">
        <w:t xml:space="preserve"> </w:t>
      </w:r>
      <w:r w:rsidRPr="008C75A6">
        <w:t>4*2=8</w:t>
      </w:r>
      <w:r w:rsidR="0067404D">
        <w:t xml:space="preserve"> </w:t>
      </w:r>
      <w:r w:rsidRPr="008C75A6">
        <w:t>фитотронах</w:t>
      </w:r>
      <w:r w:rsidR="0067404D">
        <w:t xml:space="preserve"> </w:t>
      </w:r>
      <w:r w:rsidRPr="008C75A6">
        <w:t>задаются</w:t>
      </w:r>
      <w:r w:rsidR="0067404D">
        <w:t xml:space="preserve"> </w:t>
      </w:r>
      <w:r w:rsidRPr="008C75A6">
        <w:t>следующие</w:t>
      </w:r>
      <w:r w:rsidR="0067404D">
        <w:t xml:space="preserve"> </w:t>
      </w:r>
      <w:r w:rsidRPr="008C75A6">
        <w:t>параметры</w:t>
      </w:r>
      <w:r w:rsidR="0067404D">
        <w:t xml:space="preserve"> </w:t>
      </w:r>
      <w:r w:rsidRPr="008C75A6">
        <w:t>среды:</w:t>
      </w:r>
    </w:p>
    <w:p w14:paraId="0AA73475" w14:textId="4F632B36" w:rsidR="008C75A6" w:rsidRPr="000C28AC" w:rsidRDefault="008C75A6" w:rsidP="006245BE">
      <w:pPr>
        <w:numPr>
          <w:ilvl w:val="2"/>
          <w:numId w:val="129"/>
        </w:numPr>
        <w:rPr>
          <w:bCs/>
        </w:rPr>
      </w:pPr>
      <w:r w:rsidRPr="000C28AC">
        <w:rPr>
          <w:bCs/>
        </w:rPr>
        <w:t>Дозировка</w:t>
      </w:r>
      <w:r w:rsidR="0067404D" w:rsidRPr="000C28AC">
        <w:rPr>
          <w:bCs/>
        </w:rPr>
        <w:t xml:space="preserve"> </w:t>
      </w:r>
      <w:r w:rsidRPr="005C0382">
        <w:rPr>
          <w:bCs/>
        </w:rPr>
        <w:t>питательных</w:t>
      </w:r>
      <w:r w:rsidR="0067404D" w:rsidRPr="00062BBF">
        <w:rPr>
          <w:bCs/>
        </w:rPr>
        <w:t xml:space="preserve"> </w:t>
      </w:r>
      <w:r w:rsidRPr="00E46296">
        <w:rPr>
          <w:bCs/>
        </w:rPr>
        <w:t>веществ</w:t>
      </w:r>
      <w:r w:rsidR="0067404D" w:rsidRPr="00E46296">
        <w:rPr>
          <w:bCs/>
        </w:rPr>
        <w:t xml:space="preserve"> </w:t>
      </w:r>
      <w:r w:rsidRPr="00E46296">
        <w:rPr>
          <w:bCs/>
        </w:rPr>
        <w:t>в</w:t>
      </w:r>
      <w:r w:rsidR="0067404D" w:rsidRPr="00756A27">
        <w:rPr>
          <w:bCs/>
        </w:rPr>
        <w:t xml:space="preserve"> </w:t>
      </w:r>
      <w:r w:rsidRPr="004C25AA">
        <w:rPr>
          <w:bCs/>
        </w:rPr>
        <w:t>растворе</w:t>
      </w:r>
      <w:r w:rsidR="004A098C">
        <w:rPr>
          <w:bCs/>
        </w:rPr>
        <w:t>;</w:t>
      </w:r>
    </w:p>
    <w:p w14:paraId="4B94254D" w14:textId="2A7D9447" w:rsidR="008C75A6" w:rsidRPr="000C28AC" w:rsidRDefault="008C75A6" w:rsidP="006245BE">
      <w:pPr>
        <w:numPr>
          <w:ilvl w:val="2"/>
          <w:numId w:val="129"/>
        </w:numPr>
        <w:rPr>
          <w:bCs/>
        </w:rPr>
      </w:pPr>
      <w:r w:rsidRPr="000C28AC">
        <w:rPr>
          <w:bCs/>
        </w:rPr>
        <w:t>Дозировка</w:t>
      </w:r>
      <w:r w:rsidR="0067404D" w:rsidRPr="005C0382">
        <w:rPr>
          <w:bCs/>
        </w:rPr>
        <w:t xml:space="preserve"> </w:t>
      </w:r>
      <w:r w:rsidRPr="00062BBF">
        <w:rPr>
          <w:bCs/>
        </w:rPr>
        <w:t>питательного</w:t>
      </w:r>
      <w:r w:rsidR="0067404D" w:rsidRPr="00E46296">
        <w:rPr>
          <w:bCs/>
        </w:rPr>
        <w:t xml:space="preserve"> </w:t>
      </w:r>
      <w:r w:rsidRPr="00E46296">
        <w:rPr>
          <w:bCs/>
        </w:rPr>
        <w:t>раствора</w:t>
      </w:r>
      <w:r w:rsidR="004A098C">
        <w:rPr>
          <w:bCs/>
        </w:rPr>
        <w:t>;</w:t>
      </w:r>
    </w:p>
    <w:p w14:paraId="0D67C8AD" w14:textId="2EAE4395" w:rsidR="008C75A6" w:rsidRPr="000C28AC" w:rsidRDefault="008C75A6" w:rsidP="006245BE">
      <w:pPr>
        <w:numPr>
          <w:ilvl w:val="2"/>
          <w:numId w:val="129"/>
        </w:numPr>
        <w:rPr>
          <w:bCs/>
        </w:rPr>
      </w:pPr>
      <w:r w:rsidRPr="000C28AC">
        <w:rPr>
          <w:bCs/>
        </w:rPr>
        <w:t>Кислотность</w:t>
      </w:r>
      <w:r w:rsidR="0067404D" w:rsidRPr="005C0382">
        <w:rPr>
          <w:bCs/>
        </w:rPr>
        <w:t xml:space="preserve"> </w:t>
      </w:r>
      <w:r w:rsidRPr="00062BBF">
        <w:rPr>
          <w:bCs/>
        </w:rPr>
        <w:t>воды</w:t>
      </w:r>
      <w:r w:rsidR="0067404D" w:rsidRPr="00E46296">
        <w:rPr>
          <w:bCs/>
        </w:rPr>
        <w:t xml:space="preserve"> </w:t>
      </w:r>
      <w:r w:rsidRPr="00E46296">
        <w:rPr>
          <w:bCs/>
        </w:rPr>
        <w:t>раствора</w:t>
      </w:r>
      <w:r w:rsidR="004A098C">
        <w:rPr>
          <w:bCs/>
        </w:rPr>
        <w:t>;</w:t>
      </w:r>
    </w:p>
    <w:p w14:paraId="618A562F" w14:textId="6E637229" w:rsidR="008C75A6" w:rsidRPr="000C28AC" w:rsidRDefault="008C75A6" w:rsidP="006245BE">
      <w:pPr>
        <w:numPr>
          <w:ilvl w:val="2"/>
          <w:numId w:val="129"/>
        </w:numPr>
        <w:rPr>
          <w:bCs/>
        </w:rPr>
      </w:pPr>
      <w:r w:rsidRPr="000C28AC">
        <w:rPr>
          <w:bCs/>
        </w:rPr>
        <w:t>Электропроводность</w:t>
      </w:r>
      <w:r w:rsidR="0067404D" w:rsidRPr="005C0382">
        <w:rPr>
          <w:bCs/>
        </w:rPr>
        <w:t xml:space="preserve"> </w:t>
      </w:r>
      <w:r w:rsidRPr="00062BBF">
        <w:rPr>
          <w:bCs/>
        </w:rPr>
        <w:t>воды</w:t>
      </w:r>
      <w:r w:rsidR="0067404D" w:rsidRPr="00E46296">
        <w:rPr>
          <w:bCs/>
        </w:rPr>
        <w:t xml:space="preserve"> </w:t>
      </w:r>
      <w:r w:rsidRPr="00E46296">
        <w:rPr>
          <w:bCs/>
        </w:rPr>
        <w:t>раствора</w:t>
      </w:r>
      <w:r w:rsidR="004A098C">
        <w:rPr>
          <w:bCs/>
        </w:rPr>
        <w:t>;</w:t>
      </w:r>
    </w:p>
    <w:p w14:paraId="131931E7" w14:textId="781F7039" w:rsidR="008C75A6" w:rsidRPr="000C28AC" w:rsidRDefault="008C75A6" w:rsidP="006245BE">
      <w:pPr>
        <w:numPr>
          <w:ilvl w:val="2"/>
          <w:numId w:val="129"/>
        </w:numPr>
        <w:rPr>
          <w:bCs/>
        </w:rPr>
      </w:pPr>
      <w:r w:rsidRPr="000C28AC">
        <w:rPr>
          <w:bCs/>
        </w:rPr>
        <w:t>Ж</w:t>
      </w:r>
      <w:r w:rsidR="004E2B2E" w:rsidRPr="005C0382">
        <w:rPr>
          <w:bCs/>
        </w:rPr>
        <w:t>е</w:t>
      </w:r>
      <w:r w:rsidRPr="00062BBF">
        <w:rPr>
          <w:bCs/>
        </w:rPr>
        <w:t>сткость</w:t>
      </w:r>
      <w:r w:rsidR="0067404D" w:rsidRPr="00E46296">
        <w:rPr>
          <w:bCs/>
        </w:rPr>
        <w:t xml:space="preserve"> </w:t>
      </w:r>
      <w:r w:rsidRPr="00E46296">
        <w:rPr>
          <w:bCs/>
        </w:rPr>
        <w:t>воды</w:t>
      </w:r>
      <w:r w:rsidR="0067404D" w:rsidRPr="00E46296">
        <w:rPr>
          <w:bCs/>
        </w:rPr>
        <w:t xml:space="preserve"> </w:t>
      </w:r>
      <w:r w:rsidRPr="00756A27">
        <w:rPr>
          <w:bCs/>
        </w:rPr>
        <w:t>раствора</w:t>
      </w:r>
      <w:r w:rsidR="004A098C">
        <w:rPr>
          <w:bCs/>
        </w:rPr>
        <w:t>;</w:t>
      </w:r>
    </w:p>
    <w:p w14:paraId="489C22D0" w14:textId="6921391C" w:rsidR="008C75A6" w:rsidRPr="000C28AC" w:rsidRDefault="008C75A6" w:rsidP="006245BE">
      <w:pPr>
        <w:numPr>
          <w:ilvl w:val="2"/>
          <w:numId w:val="129"/>
        </w:numPr>
        <w:rPr>
          <w:bCs/>
        </w:rPr>
      </w:pPr>
      <w:r w:rsidRPr="000C28AC">
        <w:rPr>
          <w:bCs/>
        </w:rPr>
        <w:t>Температура</w:t>
      </w:r>
      <w:r w:rsidR="0067404D" w:rsidRPr="005C0382">
        <w:rPr>
          <w:bCs/>
        </w:rPr>
        <w:t xml:space="preserve"> </w:t>
      </w:r>
      <w:r w:rsidRPr="00062BBF">
        <w:rPr>
          <w:bCs/>
        </w:rPr>
        <w:t>воздуха</w:t>
      </w:r>
      <w:r w:rsidR="004A098C">
        <w:rPr>
          <w:bCs/>
        </w:rPr>
        <w:t>;</w:t>
      </w:r>
    </w:p>
    <w:p w14:paraId="28F072BC" w14:textId="3A98D17F" w:rsidR="008C75A6" w:rsidRPr="000C28AC" w:rsidRDefault="004E5B77" w:rsidP="006245BE">
      <w:pPr>
        <w:numPr>
          <w:ilvl w:val="2"/>
          <w:numId w:val="129"/>
        </w:numPr>
        <w:rPr>
          <w:bCs/>
        </w:rPr>
      </w:pPr>
      <w:r w:rsidRPr="000C28AC">
        <w:rPr>
          <w:bCs/>
        </w:rPr>
        <w:t>Относительная</w:t>
      </w:r>
      <w:r w:rsidR="0067404D" w:rsidRPr="005C0382">
        <w:rPr>
          <w:bCs/>
        </w:rPr>
        <w:t xml:space="preserve"> </w:t>
      </w:r>
      <w:r w:rsidRPr="00062BBF">
        <w:rPr>
          <w:bCs/>
        </w:rPr>
        <w:t>в</w:t>
      </w:r>
      <w:r w:rsidR="008C75A6" w:rsidRPr="00E46296">
        <w:rPr>
          <w:bCs/>
        </w:rPr>
        <w:t>лажность</w:t>
      </w:r>
      <w:r w:rsidR="0067404D" w:rsidRPr="00E46296">
        <w:rPr>
          <w:bCs/>
        </w:rPr>
        <w:t xml:space="preserve"> </w:t>
      </w:r>
      <w:r w:rsidR="008C75A6" w:rsidRPr="00E46296">
        <w:rPr>
          <w:bCs/>
        </w:rPr>
        <w:t>воздуха</w:t>
      </w:r>
      <w:r w:rsidR="004A098C">
        <w:rPr>
          <w:bCs/>
        </w:rPr>
        <w:t>;</w:t>
      </w:r>
    </w:p>
    <w:p w14:paraId="2B6E62BA" w14:textId="13A9C550" w:rsidR="008C75A6" w:rsidRPr="000C28AC" w:rsidRDefault="008C75A6" w:rsidP="006245BE">
      <w:pPr>
        <w:numPr>
          <w:ilvl w:val="2"/>
          <w:numId w:val="129"/>
        </w:numPr>
        <w:rPr>
          <w:bCs/>
        </w:rPr>
      </w:pPr>
      <w:r w:rsidRPr="000C28AC">
        <w:rPr>
          <w:bCs/>
        </w:rPr>
        <w:t>Влажность</w:t>
      </w:r>
      <w:r w:rsidR="0067404D" w:rsidRPr="005C0382">
        <w:rPr>
          <w:bCs/>
        </w:rPr>
        <w:t xml:space="preserve"> </w:t>
      </w:r>
      <w:r w:rsidRPr="00062BBF">
        <w:rPr>
          <w:bCs/>
        </w:rPr>
        <w:t>почвы</w:t>
      </w:r>
      <w:r w:rsidR="004A098C">
        <w:rPr>
          <w:bCs/>
        </w:rPr>
        <w:t>;</w:t>
      </w:r>
    </w:p>
    <w:p w14:paraId="44CE3789" w14:textId="73034F2C" w:rsidR="008C75A6" w:rsidRPr="000C28AC" w:rsidRDefault="008C75A6" w:rsidP="006245BE">
      <w:pPr>
        <w:numPr>
          <w:ilvl w:val="2"/>
          <w:numId w:val="129"/>
        </w:numPr>
        <w:rPr>
          <w:bCs/>
        </w:rPr>
      </w:pPr>
      <w:r w:rsidRPr="000C28AC">
        <w:rPr>
          <w:bCs/>
        </w:rPr>
        <w:t>Освещ</w:t>
      </w:r>
      <w:r w:rsidR="004E2B2E" w:rsidRPr="005C0382">
        <w:rPr>
          <w:bCs/>
        </w:rPr>
        <w:t>е</w:t>
      </w:r>
      <w:r w:rsidRPr="00062BBF">
        <w:rPr>
          <w:bCs/>
        </w:rPr>
        <w:t>нность</w:t>
      </w:r>
      <w:r w:rsidR="0067404D" w:rsidRPr="00E46296">
        <w:rPr>
          <w:bCs/>
        </w:rPr>
        <w:t xml:space="preserve"> </w:t>
      </w:r>
      <w:r w:rsidRPr="00E46296">
        <w:rPr>
          <w:bCs/>
        </w:rPr>
        <w:t>поверхности</w:t>
      </w:r>
      <w:r w:rsidR="004A098C">
        <w:rPr>
          <w:bCs/>
        </w:rPr>
        <w:t>;</w:t>
      </w:r>
    </w:p>
    <w:p w14:paraId="363564ED" w14:textId="61014544" w:rsidR="008C75A6" w:rsidRPr="000C28AC" w:rsidRDefault="008C75A6" w:rsidP="006245BE">
      <w:pPr>
        <w:numPr>
          <w:ilvl w:val="2"/>
          <w:numId w:val="129"/>
        </w:numPr>
        <w:rPr>
          <w:bCs/>
        </w:rPr>
      </w:pPr>
      <w:r w:rsidRPr="000C28AC">
        <w:rPr>
          <w:bCs/>
        </w:rPr>
        <w:t>Содержание</w:t>
      </w:r>
      <w:r w:rsidR="0067404D" w:rsidRPr="005C0382">
        <w:rPr>
          <w:bCs/>
        </w:rPr>
        <w:t xml:space="preserve"> </w:t>
      </w:r>
      <w:r w:rsidRPr="00062BBF">
        <w:rPr>
          <w:bCs/>
        </w:rPr>
        <w:t>СО</w:t>
      </w:r>
      <w:r w:rsidRPr="00DB75C1">
        <w:rPr>
          <w:bCs/>
          <w:vertAlign w:val="subscript"/>
        </w:rPr>
        <w:t>2</w:t>
      </w:r>
      <w:r w:rsidR="004A098C">
        <w:rPr>
          <w:bCs/>
        </w:rPr>
        <w:t>.</w:t>
      </w:r>
    </w:p>
    <w:p w14:paraId="396DAFFD" w14:textId="051FEAA7" w:rsidR="008C75A6" w:rsidRPr="008C75A6" w:rsidRDefault="008C75A6" w:rsidP="008C75A6">
      <w:r w:rsidRPr="008C75A6">
        <w:t>1.6.</w:t>
      </w:r>
      <w:r w:rsidRPr="008C75A6">
        <w:tab/>
        <w:t>В</w:t>
      </w:r>
      <w:r w:rsidR="0067404D">
        <w:t xml:space="preserve"> </w:t>
      </w:r>
      <w:r w:rsidRPr="008C75A6">
        <w:t>эксперименте</w:t>
      </w:r>
      <w:r w:rsidR="0067404D">
        <w:t xml:space="preserve"> </w:t>
      </w:r>
      <w:r w:rsidRPr="008C75A6">
        <w:t>будут</w:t>
      </w:r>
      <w:r w:rsidR="0067404D">
        <w:t xml:space="preserve"> </w:t>
      </w:r>
      <w:r w:rsidRPr="008C75A6">
        <w:t>вестись</w:t>
      </w:r>
      <w:r w:rsidR="0067404D">
        <w:t xml:space="preserve"> </w:t>
      </w:r>
      <w:r w:rsidRPr="008C75A6">
        <w:t>ежедневные</w:t>
      </w:r>
      <w:r w:rsidR="0067404D">
        <w:t xml:space="preserve"> </w:t>
      </w:r>
      <w:r w:rsidRPr="008C75A6">
        <w:t>измерения</w:t>
      </w:r>
      <w:r w:rsidR="0067404D">
        <w:t xml:space="preserve"> </w:t>
      </w:r>
      <w:r w:rsidRPr="008C75A6">
        <w:t>следующих</w:t>
      </w:r>
      <w:r w:rsidR="0067404D">
        <w:t xml:space="preserve"> </w:t>
      </w:r>
      <w:r w:rsidRPr="008C75A6">
        <w:t>параметров</w:t>
      </w:r>
      <w:r w:rsidR="0067404D">
        <w:t xml:space="preserve"> </w:t>
      </w:r>
      <w:r w:rsidRPr="008C75A6">
        <w:t>растений:</w:t>
      </w:r>
    </w:p>
    <w:p w14:paraId="40055939" w14:textId="08CB2C54" w:rsidR="008C75A6" w:rsidRPr="000C28AC" w:rsidRDefault="008C75A6" w:rsidP="006245BE">
      <w:pPr>
        <w:numPr>
          <w:ilvl w:val="2"/>
          <w:numId w:val="129"/>
        </w:numPr>
        <w:rPr>
          <w:bCs/>
        </w:rPr>
      </w:pPr>
      <w:r w:rsidRPr="000C28AC">
        <w:rPr>
          <w:bCs/>
        </w:rPr>
        <w:t>Общий</w:t>
      </w:r>
      <w:r w:rsidR="0067404D" w:rsidRPr="000C28AC">
        <w:rPr>
          <w:bCs/>
        </w:rPr>
        <w:t xml:space="preserve"> </w:t>
      </w:r>
      <w:r w:rsidRPr="005C0382">
        <w:rPr>
          <w:bCs/>
        </w:rPr>
        <w:t>вид</w:t>
      </w:r>
      <w:r w:rsidR="0067404D" w:rsidRPr="00062BBF">
        <w:rPr>
          <w:bCs/>
        </w:rPr>
        <w:t xml:space="preserve"> </w:t>
      </w:r>
      <w:r w:rsidRPr="00E46296">
        <w:rPr>
          <w:bCs/>
        </w:rPr>
        <w:t>растения</w:t>
      </w:r>
      <w:r w:rsidR="0067404D" w:rsidRPr="00E46296">
        <w:rPr>
          <w:bCs/>
        </w:rPr>
        <w:t xml:space="preserve"> </w:t>
      </w:r>
      <w:r w:rsidRPr="00E46296">
        <w:rPr>
          <w:bCs/>
        </w:rPr>
        <w:t>(фото</w:t>
      </w:r>
      <w:r w:rsidR="0067404D" w:rsidRPr="00756A27">
        <w:rPr>
          <w:bCs/>
        </w:rPr>
        <w:t xml:space="preserve"> </w:t>
      </w:r>
      <w:r w:rsidRPr="004C25AA">
        <w:rPr>
          <w:bCs/>
        </w:rPr>
        <w:t>высокого</w:t>
      </w:r>
      <w:r w:rsidR="0067404D" w:rsidRPr="00DB6522">
        <w:rPr>
          <w:bCs/>
        </w:rPr>
        <w:t xml:space="preserve"> </w:t>
      </w:r>
      <w:r w:rsidRPr="00DB6522">
        <w:rPr>
          <w:bCs/>
        </w:rPr>
        <w:t>разрешения</w:t>
      </w:r>
      <w:r w:rsidR="0067404D" w:rsidRPr="00DB6522">
        <w:rPr>
          <w:bCs/>
        </w:rPr>
        <w:t xml:space="preserve"> </w:t>
      </w:r>
      <w:r w:rsidRPr="00DB6522">
        <w:rPr>
          <w:bCs/>
        </w:rPr>
        <w:t>в</w:t>
      </w:r>
      <w:r w:rsidR="0067404D" w:rsidRPr="00DB6522">
        <w:rPr>
          <w:bCs/>
        </w:rPr>
        <w:t xml:space="preserve"> </w:t>
      </w:r>
      <w:r w:rsidRPr="00AB2DCE">
        <w:rPr>
          <w:bCs/>
        </w:rPr>
        <w:t>оптическом</w:t>
      </w:r>
      <w:r w:rsidR="0067404D" w:rsidRPr="00F45B80">
        <w:rPr>
          <w:bCs/>
        </w:rPr>
        <w:t xml:space="preserve"> </w:t>
      </w:r>
      <w:r w:rsidRPr="001955C8">
        <w:rPr>
          <w:bCs/>
        </w:rPr>
        <w:t>диапазоне)</w:t>
      </w:r>
      <w:r w:rsidR="004A098C">
        <w:rPr>
          <w:bCs/>
        </w:rPr>
        <w:t>;</w:t>
      </w:r>
    </w:p>
    <w:p w14:paraId="283CB128" w14:textId="75705832" w:rsidR="008C75A6" w:rsidRPr="000C28AC" w:rsidRDefault="008C75A6" w:rsidP="006245BE">
      <w:pPr>
        <w:numPr>
          <w:ilvl w:val="2"/>
          <w:numId w:val="129"/>
        </w:numPr>
        <w:rPr>
          <w:bCs/>
        </w:rPr>
      </w:pPr>
      <w:r w:rsidRPr="000C28AC">
        <w:rPr>
          <w:bCs/>
        </w:rPr>
        <w:t>Стадия</w:t>
      </w:r>
      <w:r w:rsidR="0067404D" w:rsidRPr="005C0382">
        <w:rPr>
          <w:bCs/>
        </w:rPr>
        <w:t xml:space="preserve"> </w:t>
      </w:r>
      <w:r w:rsidRPr="00062BBF">
        <w:rPr>
          <w:bCs/>
        </w:rPr>
        <w:t>развития</w:t>
      </w:r>
      <w:r w:rsidR="0067404D" w:rsidRPr="00E46296">
        <w:rPr>
          <w:bCs/>
        </w:rPr>
        <w:t xml:space="preserve"> </w:t>
      </w:r>
      <w:r w:rsidRPr="00E46296">
        <w:rPr>
          <w:bCs/>
        </w:rPr>
        <w:t>по</w:t>
      </w:r>
      <w:r w:rsidR="0067404D" w:rsidRPr="00E46296">
        <w:rPr>
          <w:bCs/>
        </w:rPr>
        <w:t xml:space="preserve"> </w:t>
      </w:r>
      <w:r w:rsidRPr="00756A27">
        <w:rPr>
          <w:bCs/>
        </w:rPr>
        <w:t>шкале</w:t>
      </w:r>
      <w:r w:rsidR="0067404D" w:rsidRPr="004C25AA">
        <w:rPr>
          <w:bCs/>
        </w:rPr>
        <w:t xml:space="preserve"> </w:t>
      </w:r>
      <w:r w:rsidRPr="00DB6522">
        <w:rPr>
          <w:bCs/>
        </w:rPr>
        <w:t>Задокса</w:t>
      </w:r>
      <w:r w:rsidR="0067404D" w:rsidRPr="00DB6522">
        <w:rPr>
          <w:bCs/>
        </w:rPr>
        <w:t xml:space="preserve"> </w:t>
      </w:r>
      <w:r w:rsidRPr="00DB6522">
        <w:rPr>
          <w:bCs/>
        </w:rPr>
        <w:t>(определяется</w:t>
      </w:r>
      <w:r w:rsidR="0067404D" w:rsidRPr="00DB6522">
        <w:rPr>
          <w:bCs/>
        </w:rPr>
        <w:t xml:space="preserve"> </w:t>
      </w:r>
      <w:r w:rsidRPr="00AB2DCE">
        <w:rPr>
          <w:bCs/>
        </w:rPr>
        <w:t>вручную)</w:t>
      </w:r>
      <w:r w:rsidR="004A098C">
        <w:rPr>
          <w:bCs/>
        </w:rPr>
        <w:t>;</w:t>
      </w:r>
    </w:p>
    <w:p w14:paraId="3B651004" w14:textId="71F47384" w:rsidR="008C75A6" w:rsidRPr="000C28AC" w:rsidRDefault="008C75A6" w:rsidP="006245BE">
      <w:pPr>
        <w:numPr>
          <w:ilvl w:val="2"/>
          <w:numId w:val="129"/>
        </w:numPr>
        <w:rPr>
          <w:bCs/>
        </w:rPr>
      </w:pPr>
      <w:r w:rsidRPr="000C28AC">
        <w:rPr>
          <w:bCs/>
        </w:rPr>
        <w:t>Высота</w:t>
      </w:r>
      <w:r w:rsidR="0067404D" w:rsidRPr="005C0382">
        <w:rPr>
          <w:bCs/>
        </w:rPr>
        <w:t xml:space="preserve"> </w:t>
      </w:r>
      <w:r w:rsidRPr="00062BBF">
        <w:rPr>
          <w:bCs/>
        </w:rPr>
        <w:t>растения</w:t>
      </w:r>
      <w:r w:rsidR="0067404D" w:rsidRPr="00E46296">
        <w:rPr>
          <w:bCs/>
        </w:rPr>
        <w:t xml:space="preserve"> </w:t>
      </w:r>
      <w:r w:rsidRPr="00E46296">
        <w:rPr>
          <w:bCs/>
        </w:rPr>
        <w:t>от</w:t>
      </w:r>
      <w:r w:rsidR="0067404D" w:rsidRPr="00E46296">
        <w:rPr>
          <w:bCs/>
        </w:rPr>
        <w:t xml:space="preserve"> </w:t>
      </w:r>
      <w:r w:rsidRPr="00756A27">
        <w:rPr>
          <w:bCs/>
        </w:rPr>
        <w:t>поверхности</w:t>
      </w:r>
      <w:r w:rsidR="0067404D" w:rsidRPr="004C25AA">
        <w:rPr>
          <w:bCs/>
        </w:rPr>
        <w:t xml:space="preserve"> </w:t>
      </w:r>
      <w:r w:rsidRPr="00DB6522">
        <w:rPr>
          <w:bCs/>
        </w:rPr>
        <w:t>земли</w:t>
      </w:r>
      <w:r w:rsidR="0067404D" w:rsidRPr="00DB6522">
        <w:rPr>
          <w:bCs/>
        </w:rPr>
        <w:t xml:space="preserve"> </w:t>
      </w:r>
      <w:r w:rsidRPr="00DB6522">
        <w:rPr>
          <w:bCs/>
        </w:rPr>
        <w:t>(вручную)</w:t>
      </w:r>
      <w:r w:rsidR="004A098C">
        <w:rPr>
          <w:bCs/>
        </w:rPr>
        <w:t>;</w:t>
      </w:r>
    </w:p>
    <w:p w14:paraId="2F24440B" w14:textId="4A008ACF" w:rsidR="008C75A6" w:rsidRPr="000C28AC" w:rsidRDefault="008C75A6" w:rsidP="006245BE">
      <w:pPr>
        <w:numPr>
          <w:ilvl w:val="2"/>
          <w:numId w:val="129"/>
        </w:numPr>
        <w:rPr>
          <w:bCs/>
        </w:rPr>
      </w:pPr>
      <w:r w:rsidRPr="000C28AC">
        <w:rPr>
          <w:bCs/>
        </w:rPr>
        <w:t>Площадь</w:t>
      </w:r>
      <w:r w:rsidR="0067404D" w:rsidRPr="005C0382">
        <w:rPr>
          <w:bCs/>
        </w:rPr>
        <w:t xml:space="preserve"> </w:t>
      </w:r>
      <w:r w:rsidRPr="00062BBF">
        <w:rPr>
          <w:bCs/>
        </w:rPr>
        <w:t>листа</w:t>
      </w:r>
      <w:r w:rsidR="0067404D" w:rsidRPr="00E46296">
        <w:rPr>
          <w:bCs/>
        </w:rPr>
        <w:t xml:space="preserve"> </w:t>
      </w:r>
      <w:r w:rsidRPr="00E46296">
        <w:rPr>
          <w:bCs/>
        </w:rPr>
        <w:t>(вручную)</w:t>
      </w:r>
      <w:r w:rsidR="004A098C">
        <w:rPr>
          <w:bCs/>
        </w:rPr>
        <w:t>;</w:t>
      </w:r>
    </w:p>
    <w:p w14:paraId="1D5324A1" w14:textId="11DA0AC8" w:rsidR="008C75A6" w:rsidRPr="000C28AC" w:rsidRDefault="008C75A6" w:rsidP="006245BE">
      <w:pPr>
        <w:numPr>
          <w:ilvl w:val="2"/>
          <w:numId w:val="129"/>
        </w:numPr>
        <w:rPr>
          <w:bCs/>
        </w:rPr>
      </w:pPr>
      <w:r w:rsidRPr="000C28AC">
        <w:rPr>
          <w:bCs/>
        </w:rPr>
        <w:t>Цвет</w:t>
      </w:r>
      <w:r w:rsidR="0067404D" w:rsidRPr="005C0382">
        <w:rPr>
          <w:bCs/>
        </w:rPr>
        <w:t xml:space="preserve"> </w:t>
      </w:r>
      <w:r w:rsidRPr="00062BBF">
        <w:rPr>
          <w:bCs/>
        </w:rPr>
        <w:t>листьев</w:t>
      </w:r>
      <w:r w:rsidR="0067404D" w:rsidRPr="00E46296">
        <w:rPr>
          <w:bCs/>
        </w:rPr>
        <w:t xml:space="preserve"> </w:t>
      </w:r>
      <w:r w:rsidRPr="00E46296">
        <w:rPr>
          <w:bCs/>
        </w:rPr>
        <w:t>(спектр</w:t>
      </w:r>
      <w:r w:rsidR="0067404D" w:rsidRPr="00E46296">
        <w:rPr>
          <w:bCs/>
        </w:rPr>
        <w:t xml:space="preserve"> </w:t>
      </w:r>
      <w:r w:rsidRPr="00756A27">
        <w:rPr>
          <w:bCs/>
        </w:rPr>
        <w:t>отражения</w:t>
      </w:r>
      <w:r w:rsidR="0067404D" w:rsidRPr="004C25AA">
        <w:rPr>
          <w:bCs/>
        </w:rPr>
        <w:t xml:space="preserve"> </w:t>
      </w:r>
      <w:r w:rsidRPr="00DB6522">
        <w:rPr>
          <w:bCs/>
        </w:rPr>
        <w:t>с</w:t>
      </w:r>
      <w:r w:rsidR="0067404D" w:rsidRPr="00DB6522">
        <w:rPr>
          <w:bCs/>
        </w:rPr>
        <w:t xml:space="preserve"> </w:t>
      </w:r>
      <w:r w:rsidRPr="00DB6522">
        <w:rPr>
          <w:bCs/>
        </w:rPr>
        <w:t>помощью</w:t>
      </w:r>
      <w:r w:rsidR="0067404D" w:rsidRPr="00DB6522">
        <w:rPr>
          <w:bCs/>
        </w:rPr>
        <w:t xml:space="preserve"> </w:t>
      </w:r>
      <w:r w:rsidRPr="00DB6522">
        <w:rPr>
          <w:bCs/>
        </w:rPr>
        <w:t>камер)</w:t>
      </w:r>
      <w:r w:rsidR="004A098C">
        <w:rPr>
          <w:bCs/>
        </w:rPr>
        <w:t>;</w:t>
      </w:r>
    </w:p>
    <w:p w14:paraId="19B0E4AB" w14:textId="74DC5D7D" w:rsidR="008C75A6" w:rsidRPr="000C28AC" w:rsidRDefault="008C75A6" w:rsidP="006245BE">
      <w:pPr>
        <w:numPr>
          <w:ilvl w:val="2"/>
          <w:numId w:val="129"/>
        </w:numPr>
        <w:rPr>
          <w:bCs/>
        </w:rPr>
      </w:pPr>
      <w:r w:rsidRPr="000C28AC">
        <w:rPr>
          <w:bCs/>
        </w:rPr>
        <w:lastRenderedPageBreak/>
        <w:t>Обеспеченность</w:t>
      </w:r>
      <w:r w:rsidR="0067404D" w:rsidRPr="005C0382">
        <w:rPr>
          <w:bCs/>
        </w:rPr>
        <w:t xml:space="preserve"> </w:t>
      </w:r>
      <w:r w:rsidRPr="00062BBF">
        <w:rPr>
          <w:bCs/>
        </w:rPr>
        <w:t>питательными</w:t>
      </w:r>
      <w:r w:rsidR="0067404D" w:rsidRPr="00E46296">
        <w:rPr>
          <w:bCs/>
        </w:rPr>
        <w:t xml:space="preserve"> </w:t>
      </w:r>
      <w:r w:rsidRPr="00E46296">
        <w:rPr>
          <w:bCs/>
        </w:rPr>
        <w:t>веществами</w:t>
      </w:r>
      <w:r w:rsidR="0099058D" w:rsidRPr="00E46296">
        <w:rPr>
          <w:bCs/>
        </w:rPr>
        <w:t>.</w:t>
      </w:r>
      <w:r w:rsidR="0067404D" w:rsidRPr="00756A27">
        <w:rPr>
          <w:bCs/>
        </w:rPr>
        <w:t xml:space="preserve"> </w:t>
      </w:r>
      <w:r w:rsidRPr="004C25AA">
        <w:rPr>
          <w:bCs/>
        </w:rPr>
        <w:t>Химический</w:t>
      </w:r>
      <w:r w:rsidR="0067404D" w:rsidRPr="00DB6522">
        <w:rPr>
          <w:bCs/>
        </w:rPr>
        <w:t xml:space="preserve"> </w:t>
      </w:r>
      <w:r w:rsidRPr="00DB6522">
        <w:rPr>
          <w:bCs/>
        </w:rPr>
        <w:t>состав</w:t>
      </w:r>
      <w:r w:rsidR="0067404D" w:rsidRPr="00DB6522">
        <w:rPr>
          <w:bCs/>
        </w:rPr>
        <w:t xml:space="preserve"> </w:t>
      </w:r>
      <w:r w:rsidRPr="00DB6522">
        <w:rPr>
          <w:bCs/>
        </w:rPr>
        <w:t>в</w:t>
      </w:r>
      <w:r w:rsidR="0067404D" w:rsidRPr="00DB6522">
        <w:rPr>
          <w:bCs/>
        </w:rPr>
        <w:t xml:space="preserve"> </w:t>
      </w:r>
      <w:r w:rsidRPr="00F45B80">
        <w:rPr>
          <w:bCs/>
        </w:rPr>
        <w:t>листьях</w:t>
      </w:r>
      <w:r w:rsidR="0067404D" w:rsidRPr="001955C8">
        <w:rPr>
          <w:bCs/>
        </w:rPr>
        <w:t xml:space="preserve"> </w:t>
      </w:r>
      <w:r w:rsidRPr="001955C8">
        <w:rPr>
          <w:bCs/>
        </w:rPr>
        <w:t>определяется</w:t>
      </w:r>
      <w:r w:rsidR="0067404D" w:rsidRPr="00E635CE">
        <w:rPr>
          <w:bCs/>
        </w:rPr>
        <w:t xml:space="preserve"> </w:t>
      </w:r>
      <w:r w:rsidRPr="00AF539B">
        <w:rPr>
          <w:bCs/>
        </w:rPr>
        <w:t>в</w:t>
      </w:r>
      <w:r w:rsidR="0067404D" w:rsidRPr="00AF539B">
        <w:rPr>
          <w:bCs/>
        </w:rPr>
        <w:t xml:space="preserve"> </w:t>
      </w:r>
      <w:r w:rsidRPr="00AF539B">
        <w:rPr>
          <w:bCs/>
        </w:rPr>
        <w:t>лаборатории</w:t>
      </w:r>
      <w:r w:rsidR="0067404D" w:rsidRPr="00AF539B">
        <w:rPr>
          <w:bCs/>
        </w:rPr>
        <w:t xml:space="preserve"> </w:t>
      </w:r>
      <w:r w:rsidR="0099058D" w:rsidRPr="00AF539B">
        <w:rPr>
          <w:bCs/>
        </w:rPr>
        <w:t>Самарского</w:t>
      </w:r>
      <w:r w:rsidR="0067404D" w:rsidRPr="00AF539B">
        <w:rPr>
          <w:bCs/>
        </w:rPr>
        <w:t xml:space="preserve"> </w:t>
      </w:r>
      <w:r w:rsidRPr="00AF539B">
        <w:rPr>
          <w:bCs/>
        </w:rPr>
        <w:t>НИИСХ,</w:t>
      </w:r>
      <w:r w:rsidR="0067404D" w:rsidRPr="00AF539B">
        <w:rPr>
          <w:bCs/>
        </w:rPr>
        <w:t xml:space="preserve"> </w:t>
      </w:r>
      <w:r w:rsidRPr="00AF539B">
        <w:rPr>
          <w:bCs/>
        </w:rPr>
        <w:t>которые</w:t>
      </w:r>
      <w:r w:rsidR="0067404D" w:rsidRPr="00AF539B">
        <w:rPr>
          <w:bCs/>
        </w:rPr>
        <w:t xml:space="preserve"> </w:t>
      </w:r>
      <w:r w:rsidRPr="00AF539B">
        <w:rPr>
          <w:bCs/>
        </w:rPr>
        <w:t>отправляются</w:t>
      </w:r>
      <w:r w:rsidR="0067404D" w:rsidRPr="00AF539B">
        <w:rPr>
          <w:bCs/>
        </w:rPr>
        <w:t xml:space="preserve"> </w:t>
      </w:r>
      <w:r w:rsidRPr="00AF539B">
        <w:rPr>
          <w:bCs/>
        </w:rPr>
        <w:t>туда</w:t>
      </w:r>
      <w:r w:rsidR="0067404D" w:rsidRPr="00AF539B">
        <w:rPr>
          <w:bCs/>
        </w:rPr>
        <w:t xml:space="preserve"> </w:t>
      </w:r>
      <w:r w:rsidRPr="00AF539B">
        <w:rPr>
          <w:bCs/>
        </w:rPr>
        <w:t>каждые</w:t>
      </w:r>
      <w:r w:rsidR="0067404D" w:rsidRPr="00AF539B">
        <w:rPr>
          <w:bCs/>
        </w:rPr>
        <w:t xml:space="preserve"> </w:t>
      </w:r>
      <w:r w:rsidRPr="00AF539B">
        <w:rPr>
          <w:bCs/>
        </w:rPr>
        <w:t>две</w:t>
      </w:r>
      <w:r w:rsidR="0067404D" w:rsidRPr="00AF539B">
        <w:rPr>
          <w:bCs/>
        </w:rPr>
        <w:t xml:space="preserve"> </w:t>
      </w:r>
      <w:r w:rsidRPr="00AF539B">
        <w:rPr>
          <w:bCs/>
        </w:rPr>
        <w:t>недели</w:t>
      </w:r>
      <w:r w:rsidR="0067404D" w:rsidRPr="00AF539B">
        <w:rPr>
          <w:bCs/>
        </w:rPr>
        <w:t xml:space="preserve"> </w:t>
      </w:r>
      <w:r w:rsidRPr="00AF539B">
        <w:rPr>
          <w:bCs/>
        </w:rPr>
        <w:t>(хлорофилл</w:t>
      </w:r>
      <w:r w:rsidR="0067404D" w:rsidRPr="00AF539B">
        <w:rPr>
          <w:bCs/>
        </w:rPr>
        <w:t xml:space="preserve"> </w:t>
      </w:r>
      <w:r w:rsidRPr="00AF539B">
        <w:rPr>
          <w:bCs/>
        </w:rPr>
        <w:t>А,</w:t>
      </w:r>
      <w:r w:rsidR="0067404D" w:rsidRPr="00AF539B">
        <w:rPr>
          <w:bCs/>
        </w:rPr>
        <w:t xml:space="preserve"> </w:t>
      </w:r>
      <w:r w:rsidRPr="00AF539B">
        <w:rPr>
          <w:bCs/>
        </w:rPr>
        <w:t>Б,</w:t>
      </w:r>
      <w:r w:rsidR="0067404D" w:rsidRPr="00AF539B">
        <w:rPr>
          <w:bCs/>
        </w:rPr>
        <w:t xml:space="preserve"> </w:t>
      </w:r>
      <w:r w:rsidRPr="00AF539B">
        <w:rPr>
          <w:bCs/>
        </w:rPr>
        <w:t>и</w:t>
      </w:r>
      <w:r w:rsidR="0067404D" w:rsidRPr="00AF539B">
        <w:rPr>
          <w:bCs/>
        </w:rPr>
        <w:t xml:space="preserve"> </w:t>
      </w:r>
      <w:r w:rsidRPr="00AF539B">
        <w:rPr>
          <w:bCs/>
        </w:rPr>
        <w:t>т.д.)</w:t>
      </w:r>
      <w:r w:rsidR="004A098C">
        <w:rPr>
          <w:bCs/>
        </w:rPr>
        <w:t>;</w:t>
      </w:r>
    </w:p>
    <w:p w14:paraId="32414618" w14:textId="44FB8583" w:rsidR="008C75A6" w:rsidRPr="000C28AC" w:rsidRDefault="008C75A6" w:rsidP="006245BE">
      <w:pPr>
        <w:numPr>
          <w:ilvl w:val="2"/>
          <w:numId w:val="129"/>
        </w:numPr>
        <w:rPr>
          <w:bCs/>
        </w:rPr>
      </w:pPr>
      <w:r w:rsidRPr="000C28AC">
        <w:rPr>
          <w:bCs/>
        </w:rPr>
        <w:t>Анализ</w:t>
      </w:r>
      <w:r w:rsidR="0067404D" w:rsidRPr="005C0382">
        <w:rPr>
          <w:bCs/>
        </w:rPr>
        <w:t xml:space="preserve"> </w:t>
      </w:r>
      <w:r w:rsidRPr="00062BBF">
        <w:rPr>
          <w:bCs/>
        </w:rPr>
        <w:t>структуры</w:t>
      </w:r>
      <w:r w:rsidR="0067404D" w:rsidRPr="00E46296">
        <w:rPr>
          <w:bCs/>
        </w:rPr>
        <w:t xml:space="preserve"> </w:t>
      </w:r>
      <w:r w:rsidRPr="00E46296">
        <w:rPr>
          <w:bCs/>
        </w:rPr>
        <w:t>и</w:t>
      </w:r>
      <w:r w:rsidR="0067404D" w:rsidRPr="00E46296">
        <w:rPr>
          <w:bCs/>
        </w:rPr>
        <w:t xml:space="preserve"> </w:t>
      </w:r>
      <w:r w:rsidRPr="00756A27">
        <w:rPr>
          <w:bCs/>
        </w:rPr>
        <w:t>качества</w:t>
      </w:r>
      <w:r w:rsidR="0067404D" w:rsidRPr="004C25AA">
        <w:rPr>
          <w:bCs/>
        </w:rPr>
        <w:t xml:space="preserve"> </w:t>
      </w:r>
      <w:r w:rsidRPr="00DB6522">
        <w:rPr>
          <w:bCs/>
        </w:rPr>
        <w:t>полученного</w:t>
      </w:r>
      <w:r w:rsidR="0067404D" w:rsidRPr="00DB6522">
        <w:rPr>
          <w:bCs/>
        </w:rPr>
        <w:t xml:space="preserve"> </w:t>
      </w:r>
      <w:r w:rsidRPr="00DB6522">
        <w:rPr>
          <w:bCs/>
        </w:rPr>
        <w:t>урожая</w:t>
      </w:r>
      <w:r w:rsidR="004A098C">
        <w:rPr>
          <w:bCs/>
        </w:rPr>
        <w:t>;</w:t>
      </w:r>
      <w:r w:rsidR="0067404D" w:rsidRPr="000C28AC">
        <w:rPr>
          <w:bCs/>
        </w:rPr>
        <w:t xml:space="preserve"> </w:t>
      </w:r>
    </w:p>
    <w:p w14:paraId="0D2AD59F" w14:textId="003DCB3C" w:rsidR="008C75A6" w:rsidRPr="000C28AC" w:rsidRDefault="008C75A6" w:rsidP="006245BE">
      <w:pPr>
        <w:numPr>
          <w:ilvl w:val="2"/>
          <w:numId w:val="129"/>
        </w:numPr>
        <w:rPr>
          <w:bCs/>
        </w:rPr>
      </w:pPr>
      <w:r w:rsidRPr="00062BBF">
        <w:rPr>
          <w:bCs/>
        </w:rPr>
        <w:t>С</w:t>
      </w:r>
      <w:r w:rsidR="0067404D" w:rsidRPr="00E46296">
        <w:rPr>
          <w:bCs/>
        </w:rPr>
        <w:t xml:space="preserve"> </w:t>
      </w:r>
      <w:r w:rsidRPr="00E46296">
        <w:rPr>
          <w:bCs/>
        </w:rPr>
        <w:t>помощью</w:t>
      </w:r>
      <w:r w:rsidR="0067404D" w:rsidRPr="00E46296">
        <w:rPr>
          <w:bCs/>
        </w:rPr>
        <w:t xml:space="preserve"> </w:t>
      </w:r>
      <w:r w:rsidRPr="00756A27">
        <w:rPr>
          <w:bCs/>
        </w:rPr>
        <w:t>камер</w:t>
      </w:r>
      <w:r w:rsidR="0067404D" w:rsidRPr="004C25AA">
        <w:rPr>
          <w:bCs/>
        </w:rPr>
        <w:t xml:space="preserve"> </w:t>
      </w:r>
      <w:r w:rsidRPr="00DB6522">
        <w:rPr>
          <w:bCs/>
        </w:rPr>
        <w:t>регистрируются:</w:t>
      </w:r>
      <w:r w:rsidR="0067404D" w:rsidRPr="00DB6522">
        <w:rPr>
          <w:bCs/>
        </w:rPr>
        <w:t xml:space="preserve"> </w:t>
      </w:r>
      <w:r w:rsidRPr="00DB6522">
        <w:rPr>
          <w:bCs/>
        </w:rPr>
        <w:t>стадии</w:t>
      </w:r>
      <w:r w:rsidR="0067404D" w:rsidRPr="00DB6522">
        <w:rPr>
          <w:bCs/>
        </w:rPr>
        <w:t xml:space="preserve"> </w:t>
      </w:r>
      <w:r w:rsidRPr="00DB6522">
        <w:rPr>
          <w:bCs/>
        </w:rPr>
        <w:t>роста,</w:t>
      </w:r>
      <w:r w:rsidR="0067404D" w:rsidRPr="00AB2DCE">
        <w:rPr>
          <w:bCs/>
        </w:rPr>
        <w:t xml:space="preserve"> </w:t>
      </w:r>
      <w:r w:rsidRPr="00F45B80">
        <w:rPr>
          <w:bCs/>
        </w:rPr>
        <w:t>цвет</w:t>
      </w:r>
      <w:r w:rsidR="0067404D" w:rsidRPr="001955C8">
        <w:rPr>
          <w:bCs/>
        </w:rPr>
        <w:t xml:space="preserve"> </w:t>
      </w:r>
      <w:r w:rsidRPr="001955C8">
        <w:rPr>
          <w:bCs/>
        </w:rPr>
        <w:t>листьев,</w:t>
      </w:r>
      <w:r w:rsidR="0067404D" w:rsidRPr="00E635CE">
        <w:rPr>
          <w:bCs/>
        </w:rPr>
        <w:t xml:space="preserve"> </w:t>
      </w:r>
      <w:r w:rsidRPr="00AF539B">
        <w:rPr>
          <w:bCs/>
        </w:rPr>
        <w:t>морфология</w:t>
      </w:r>
      <w:r w:rsidR="0067404D" w:rsidRPr="00AF539B">
        <w:rPr>
          <w:bCs/>
        </w:rPr>
        <w:t xml:space="preserve"> </w:t>
      </w:r>
      <w:r w:rsidRPr="00AF539B">
        <w:rPr>
          <w:bCs/>
        </w:rPr>
        <w:t>растения,</w:t>
      </w:r>
      <w:r w:rsidR="0067404D" w:rsidRPr="00AF539B">
        <w:rPr>
          <w:bCs/>
        </w:rPr>
        <w:t xml:space="preserve"> </w:t>
      </w:r>
      <w:r w:rsidRPr="00AF539B">
        <w:rPr>
          <w:bCs/>
        </w:rPr>
        <w:t>возможный</w:t>
      </w:r>
      <w:r w:rsidR="0067404D" w:rsidRPr="00AF539B">
        <w:rPr>
          <w:bCs/>
        </w:rPr>
        <w:t xml:space="preserve"> </w:t>
      </w:r>
      <w:r w:rsidRPr="00AF539B">
        <w:rPr>
          <w:bCs/>
        </w:rPr>
        <w:t>недостаток</w:t>
      </w:r>
      <w:r w:rsidR="0067404D" w:rsidRPr="00AF539B">
        <w:rPr>
          <w:bCs/>
        </w:rPr>
        <w:t xml:space="preserve"> </w:t>
      </w:r>
      <w:r w:rsidRPr="00AF539B">
        <w:rPr>
          <w:bCs/>
        </w:rPr>
        <w:t>веществ</w:t>
      </w:r>
      <w:r w:rsidR="0067404D" w:rsidRPr="00AF539B">
        <w:rPr>
          <w:bCs/>
        </w:rPr>
        <w:t xml:space="preserve"> </w:t>
      </w:r>
      <w:r w:rsidRPr="00AF539B">
        <w:rPr>
          <w:bCs/>
        </w:rPr>
        <w:t>по</w:t>
      </w:r>
      <w:r w:rsidR="0067404D" w:rsidRPr="00AF539B">
        <w:rPr>
          <w:bCs/>
        </w:rPr>
        <w:t xml:space="preserve"> </w:t>
      </w:r>
      <w:r w:rsidRPr="00AF539B">
        <w:rPr>
          <w:bCs/>
        </w:rPr>
        <w:t>визуальным</w:t>
      </w:r>
      <w:r w:rsidR="0067404D" w:rsidRPr="00AF539B">
        <w:rPr>
          <w:bCs/>
        </w:rPr>
        <w:t xml:space="preserve"> </w:t>
      </w:r>
      <w:r w:rsidRPr="00AF539B">
        <w:rPr>
          <w:bCs/>
        </w:rPr>
        <w:t>признакам</w:t>
      </w:r>
      <w:r w:rsidR="004A098C">
        <w:rPr>
          <w:bCs/>
        </w:rPr>
        <w:t>;</w:t>
      </w:r>
    </w:p>
    <w:p w14:paraId="3F51F281" w14:textId="6DF2A6FD" w:rsidR="008C75A6" w:rsidRPr="000C28AC" w:rsidRDefault="008C75A6" w:rsidP="006245BE">
      <w:pPr>
        <w:numPr>
          <w:ilvl w:val="2"/>
          <w:numId w:val="129"/>
        </w:numPr>
        <w:rPr>
          <w:bCs/>
        </w:rPr>
      </w:pPr>
      <w:r w:rsidRPr="000C28AC">
        <w:rPr>
          <w:bCs/>
        </w:rPr>
        <w:t>С</w:t>
      </w:r>
      <w:r w:rsidR="0067404D" w:rsidRPr="005C0382">
        <w:rPr>
          <w:bCs/>
        </w:rPr>
        <w:t xml:space="preserve"> </w:t>
      </w:r>
      <w:r w:rsidRPr="00062BBF">
        <w:rPr>
          <w:bCs/>
        </w:rPr>
        <w:t>помощью</w:t>
      </w:r>
      <w:r w:rsidR="0067404D" w:rsidRPr="00E46296">
        <w:rPr>
          <w:bCs/>
        </w:rPr>
        <w:t xml:space="preserve"> </w:t>
      </w:r>
      <w:r w:rsidRPr="00E46296">
        <w:rPr>
          <w:bCs/>
        </w:rPr>
        <w:t>гиперспектральных</w:t>
      </w:r>
      <w:r w:rsidR="0067404D" w:rsidRPr="00E46296">
        <w:rPr>
          <w:bCs/>
        </w:rPr>
        <w:t xml:space="preserve"> </w:t>
      </w:r>
      <w:r w:rsidRPr="00756A27">
        <w:rPr>
          <w:bCs/>
        </w:rPr>
        <w:t>камер</w:t>
      </w:r>
      <w:r w:rsidR="0067404D" w:rsidRPr="004C25AA">
        <w:rPr>
          <w:bCs/>
        </w:rPr>
        <w:t xml:space="preserve"> </w:t>
      </w:r>
      <w:r w:rsidRPr="00DB6522">
        <w:rPr>
          <w:bCs/>
        </w:rPr>
        <w:t>после</w:t>
      </w:r>
      <w:r w:rsidR="0067404D" w:rsidRPr="00DB6522">
        <w:rPr>
          <w:bCs/>
        </w:rPr>
        <w:t xml:space="preserve"> </w:t>
      </w:r>
      <w:r w:rsidRPr="00DB6522">
        <w:rPr>
          <w:bCs/>
        </w:rPr>
        <w:t>калибровки</w:t>
      </w:r>
      <w:r w:rsidR="0067404D" w:rsidRPr="00DB6522">
        <w:rPr>
          <w:bCs/>
        </w:rPr>
        <w:t xml:space="preserve"> </w:t>
      </w:r>
      <w:r w:rsidRPr="00DB6522">
        <w:rPr>
          <w:bCs/>
        </w:rPr>
        <w:t>и</w:t>
      </w:r>
      <w:r w:rsidR="0067404D" w:rsidRPr="00AB2DCE">
        <w:rPr>
          <w:bCs/>
        </w:rPr>
        <w:t xml:space="preserve"> </w:t>
      </w:r>
      <w:r w:rsidRPr="00F45B80">
        <w:rPr>
          <w:bCs/>
        </w:rPr>
        <w:t>математической</w:t>
      </w:r>
      <w:r w:rsidR="0067404D" w:rsidRPr="001955C8">
        <w:rPr>
          <w:bCs/>
        </w:rPr>
        <w:t xml:space="preserve"> </w:t>
      </w:r>
      <w:r w:rsidRPr="001955C8">
        <w:rPr>
          <w:bCs/>
        </w:rPr>
        <w:t>обработки</w:t>
      </w:r>
      <w:r w:rsidR="0067404D" w:rsidRPr="00E635CE">
        <w:rPr>
          <w:bCs/>
        </w:rPr>
        <w:t xml:space="preserve"> </w:t>
      </w:r>
      <w:r w:rsidRPr="00AF539B">
        <w:rPr>
          <w:bCs/>
        </w:rPr>
        <w:t>получаются</w:t>
      </w:r>
      <w:r w:rsidR="0067404D" w:rsidRPr="00AF539B">
        <w:rPr>
          <w:bCs/>
        </w:rPr>
        <w:t xml:space="preserve"> </w:t>
      </w:r>
      <w:r w:rsidRPr="00AF539B">
        <w:rPr>
          <w:bCs/>
        </w:rPr>
        <w:t>вегетационные</w:t>
      </w:r>
      <w:r w:rsidR="0067404D" w:rsidRPr="00AF539B">
        <w:rPr>
          <w:bCs/>
        </w:rPr>
        <w:t xml:space="preserve"> </w:t>
      </w:r>
      <w:r w:rsidRPr="00AF539B">
        <w:rPr>
          <w:bCs/>
        </w:rPr>
        <w:t>индексы.</w:t>
      </w:r>
      <w:r w:rsidR="0067404D" w:rsidRPr="00AF539B">
        <w:rPr>
          <w:bCs/>
        </w:rPr>
        <w:t xml:space="preserve"> </w:t>
      </w:r>
      <w:r w:rsidRPr="00AF539B">
        <w:rPr>
          <w:bCs/>
        </w:rPr>
        <w:t>Гиперспектральный</w:t>
      </w:r>
      <w:r w:rsidR="0067404D" w:rsidRPr="00AF539B">
        <w:rPr>
          <w:bCs/>
        </w:rPr>
        <w:t xml:space="preserve"> </w:t>
      </w:r>
      <w:r w:rsidRPr="00AF539B">
        <w:rPr>
          <w:bCs/>
        </w:rPr>
        <w:t>анализ</w:t>
      </w:r>
      <w:r w:rsidR="0067404D" w:rsidRPr="00AF539B">
        <w:rPr>
          <w:bCs/>
        </w:rPr>
        <w:t xml:space="preserve"> </w:t>
      </w:r>
      <w:r w:rsidRPr="00AF539B">
        <w:rPr>
          <w:bCs/>
        </w:rPr>
        <w:t>будет</w:t>
      </w:r>
      <w:r w:rsidR="0067404D" w:rsidRPr="00AF539B">
        <w:rPr>
          <w:bCs/>
        </w:rPr>
        <w:t xml:space="preserve"> </w:t>
      </w:r>
      <w:r w:rsidRPr="00AF539B">
        <w:rPr>
          <w:bCs/>
        </w:rPr>
        <w:t>проводиться</w:t>
      </w:r>
      <w:r w:rsidR="0067404D" w:rsidRPr="00AF539B">
        <w:rPr>
          <w:bCs/>
        </w:rPr>
        <w:t xml:space="preserve"> </w:t>
      </w:r>
      <w:r w:rsidRPr="00AF539B">
        <w:rPr>
          <w:bCs/>
        </w:rPr>
        <w:t>еженедельно.</w:t>
      </w:r>
      <w:r w:rsidR="0067404D" w:rsidRPr="00AF539B">
        <w:rPr>
          <w:bCs/>
        </w:rPr>
        <w:t xml:space="preserve"> </w:t>
      </w:r>
      <w:r w:rsidRPr="00AF539B">
        <w:rPr>
          <w:bCs/>
        </w:rPr>
        <w:t>Гиперспектральные</w:t>
      </w:r>
      <w:r w:rsidR="0067404D" w:rsidRPr="00AF539B">
        <w:rPr>
          <w:bCs/>
        </w:rPr>
        <w:t xml:space="preserve"> </w:t>
      </w:r>
      <w:r w:rsidRPr="00AF539B">
        <w:rPr>
          <w:bCs/>
        </w:rPr>
        <w:t>снимки</w:t>
      </w:r>
      <w:r w:rsidR="0067404D" w:rsidRPr="00AF539B">
        <w:rPr>
          <w:bCs/>
        </w:rPr>
        <w:t xml:space="preserve"> </w:t>
      </w:r>
      <w:r w:rsidRPr="00AF539B">
        <w:rPr>
          <w:bCs/>
        </w:rPr>
        <w:t>позволят</w:t>
      </w:r>
      <w:r w:rsidR="0067404D" w:rsidRPr="00AF539B">
        <w:rPr>
          <w:bCs/>
        </w:rPr>
        <w:t xml:space="preserve"> </w:t>
      </w:r>
      <w:r w:rsidRPr="00AF539B">
        <w:rPr>
          <w:bCs/>
        </w:rPr>
        <w:t>ввести</w:t>
      </w:r>
      <w:r w:rsidR="0067404D" w:rsidRPr="00AF539B">
        <w:rPr>
          <w:bCs/>
        </w:rPr>
        <w:t xml:space="preserve"> </w:t>
      </w:r>
      <w:r w:rsidRPr="00AF539B">
        <w:rPr>
          <w:bCs/>
        </w:rPr>
        <w:t>новые</w:t>
      </w:r>
      <w:r w:rsidR="0067404D" w:rsidRPr="00AF539B">
        <w:rPr>
          <w:bCs/>
        </w:rPr>
        <w:t xml:space="preserve"> </w:t>
      </w:r>
      <w:r w:rsidRPr="00AF539B">
        <w:rPr>
          <w:bCs/>
        </w:rPr>
        <w:t>трубки</w:t>
      </w:r>
      <w:r w:rsidR="0067404D" w:rsidRPr="00AF539B">
        <w:rPr>
          <w:bCs/>
        </w:rPr>
        <w:t xml:space="preserve"> </w:t>
      </w:r>
      <w:r w:rsidRPr="00AF539B">
        <w:rPr>
          <w:bCs/>
        </w:rPr>
        <w:t>параметров</w:t>
      </w:r>
      <w:r w:rsidR="0067404D" w:rsidRPr="00AF539B">
        <w:rPr>
          <w:bCs/>
        </w:rPr>
        <w:t xml:space="preserve"> </w:t>
      </w:r>
      <w:r w:rsidRPr="00AF539B">
        <w:rPr>
          <w:bCs/>
        </w:rPr>
        <w:t>вегетационных</w:t>
      </w:r>
      <w:r w:rsidR="0067404D" w:rsidRPr="00AF539B">
        <w:rPr>
          <w:bCs/>
        </w:rPr>
        <w:t xml:space="preserve"> </w:t>
      </w:r>
      <w:r w:rsidRPr="00AF539B">
        <w:rPr>
          <w:bCs/>
        </w:rPr>
        <w:t>индексов,</w:t>
      </w:r>
      <w:r w:rsidR="0067404D" w:rsidRPr="00AF539B">
        <w:rPr>
          <w:bCs/>
        </w:rPr>
        <w:t xml:space="preserve"> </w:t>
      </w:r>
      <w:r w:rsidRPr="00AF539B">
        <w:rPr>
          <w:bCs/>
        </w:rPr>
        <w:t>которые</w:t>
      </w:r>
      <w:r w:rsidR="0067404D" w:rsidRPr="00AF539B">
        <w:rPr>
          <w:bCs/>
        </w:rPr>
        <w:t xml:space="preserve"> </w:t>
      </w:r>
      <w:r w:rsidRPr="00AF539B">
        <w:rPr>
          <w:bCs/>
        </w:rPr>
        <w:t>могут</w:t>
      </w:r>
      <w:r w:rsidR="0067404D" w:rsidRPr="00AF539B">
        <w:rPr>
          <w:bCs/>
        </w:rPr>
        <w:t xml:space="preserve"> </w:t>
      </w:r>
      <w:r w:rsidRPr="00AF539B">
        <w:rPr>
          <w:bCs/>
        </w:rPr>
        <w:t>применяться</w:t>
      </w:r>
      <w:r w:rsidR="0067404D" w:rsidRPr="00AF539B">
        <w:rPr>
          <w:bCs/>
        </w:rPr>
        <w:t xml:space="preserve"> </w:t>
      </w:r>
      <w:r w:rsidRPr="00AF539B">
        <w:rPr>
          <w:bCs/>
        </w:rPr>
        <w:t>в</w:t>
      </w:r>
      <w:r w:rsidR="0067404D" w:rsidRPr="00AF539B">
        <w:rPr>
          <w:bCs/>
        </w:rPr>
        <w:t xml:space="preserve"> </w:t>
      </w:r>
      <w:r w:rsidRPr="00AF539B">
        <w:rPr>
          <w:bCs/>
        </w:rPr>
        <w:t>хозяйствах</w:t>
      </w:r>
      <w:r w:rsidR="0067404D" w:rsidRPr="00AF539B">
        <w:rPr>
          <w:bCs/>
        </w:rPr>
        <w:t xml:space="preserve"> </w:t>
      </w:r>
      <w:r w:rsidRPr="00AF539B">
        <w:rPr>
          <w:bCs/>
        </w:rPr>
        <w:t>с</w:t>
      </w:r>
      <w:r w:rsidR="0067404D" w:rsidRPr="00AF539B">
        <w:rPr>
          <w:bCs/>
        </w:rPr>
        <w:t xml:space="preserve"> </w:t>
      </w:r>
      <w:r w:rsidRPr="00AF539B">
        <w:rPr>
          <w:bCs/>
        </w:rPr>
        <w:t>использованием</w:t>
      </w:r>
      <w:r w:rsidR="0067404D" w:rsidRPr="00AF539B">
        <w:rPr>
          <w:bCs/>
        </w:rPr>
        <w:t xml:space="preserve"> </w:t>
      </w:r>
      <w:r w:rsidRPr="00AF539B">
        <w:rPr>
          <w:bCs/>
        </w:rPr>
        <w:t>дронов</w:t>
      </w:r>
      <w:r w:rsidR="004A098C">
        <w:rPr>
          <w:bCs/>
        </w:rPr>
        <w:t>;</w:t>
      </w:r>
      <w:r w:rsidR="0067404D" w:rsidRPr="000C28AC">
        <w:rPr>
          <w:bCs/>
        </w:rPr>
        <w:t xml:space="preserve"> </w:t>
      </w:r>
    </w:p>
    <w:p w14:paraId="45D10C1D" w14:textId="10FD34E5" w:rsidR="008C75A6" w:rsidRPr="000C28AC" w:rsidRDefault="008C75A6" w:rsidP="006245BE">
      <w:pPr>
        <w:numPr>
          <w:ilvl w:val="2"/>
          <w:numId w:val="129"/>
        </w:numPr>
      </w:pPr>
      <w:r w:rsidRPr="005C0382">
        <w:rPr>
          <w:bCs/>
        </w:rPr>
        <w:t>Исследование</w:t>
      </w:r>
      <w:r w:rsidR="0067404D" w:rsidRPr="00062BBF">
        <w:rPr>
          <w:bCs/>
        </w:rPr>
        <w:t xml:space="preserve"> </w:t>
      </w:r>
      <w:r w:rsidRPr="00E46296">
        <w:rPr>
          <w:bCs/>
        </w:rPr>
        <w:t>почвенного</w:t>
      </w:r>
      <w:r w:rsidR="0067404D" w:rsidRPr="00E46296">
        <w:rPr>
          <w:bCs/>
        </w:rPr>
        <w:t xml:space="preserve"> </w:t>
      </w:r>
      <w:r w:rsidRPr="00E46296">
        <w:rPr>
          <w:bCs/>
        </w:rPr>
        <w:t>состава</w:t>
      </w:r>
      <w:r w:rsidR="004A098C">
        <w:rPr>
          <w:bCs/>
        </w:rPr>
        <w:t>.</w:t>
      </w:r>
      <w:r w:rsidR="0067404D" w:rsidRPr="000C28AC">
        <w:rPr>
          <w:bCs/>
        </w:rPr>
        <w:t xml:space="preserve"> </w:t>
      </w:r>
    </w:p>
    <w:p w14:paraId="7FCA98C9" w14:textId="0E085214" w:rsidR="008C75A6" w:rsidRPr="008C75A6" w:rsidRDefault="008C75A6" w:rsidP="008C75A6">
      <w:r w:rsidRPr="008C75A6">
        <w:t>1.7.</w:t>
      </w:r>
      <w:r w:rsidRPr="008C75A6">
        <w:tab/>
        <w:t>Исследования</w:t>
      </w:r>
      <w:r w:rsidR="0067404D">
        <w:t xml:space="preserve"> </w:t>
      </w:r>
      <w:r w:rsidRPr="008C75A6">
        <w:t>рассчитаны</w:t>
      </w:r>
      <w:r w:rsidR="0067404D">
        <w:t xml:space="preserve"> </w:t>
      </w:r>
      <w:r w:rsidRPr="008C75A6">
        <w:t>на</w:t>
      </w:r>
      <w:r w:rsidR="0067404D">
        <w:t xml:space="preserve"> </w:t>
      </w:r>
      <w:r w:rsidRPr="008C75A6">
        <w:t>интервал</w:t>
      </w:r>
      <w:r w:rsidR="0067404D">
        <w:t xml:space="preserve"> </w:t>
      </w:r>
      <w:r w:rsidRPr="008C75A6">
        <w:t>времени</w:t>
      </w:r>
      <w:r w:rsidR="0067404D">
        <w:t xml:space="preserve"> </w:t>
      </w:r>
      <w:r w:rsidRPr="008C75A6">
        <w:t>с</w:t>
      </w:r>
      <w:r w:rsidR="0067404D">
        <w:t xml:space="preserve"> </w:t>
      </w:r>
      <w:r w:rsidRPr="008C75A6">
        <w:t>посева</w:t>
      </w:r>
      <w:r w:rsidR="0067404D">
        <w:t xml:space="preserve"> </w:t>
      </w:r>
      <w:r w:rsidRPr="008C75A6">
        <w:t>до</w:t>
      </w:r>
      <w:r w:rsidR="0067404D">
        <w:t xml:space="preserve"> </w:t>
      </w:r>
      <w:r w:rsidRPr="008C75A6">
        <w:t>полной</w:t>
      </w:r>
      <w:r w:rsidR="0067404D">
        <w:t xml:space="preserve"> </w:t>
      </w:r>
      <w:r w:rsidRPr="008C75A6">
        <w:t>спелости</w:t>
      </w:r>
      <w:r w:rsidR="0067404D">
        <w:t xml:space="preserve"> </w:t>
      </w:r>
      <w:r w:rsidRPr="008C75A6">
        <w:t>растения</w:t>
      </w:r>
      <w:r w:rsidR="0067404D">
        <w:t xml:space="preserve"> </w:t>
      </w:r>
      <w:r w:rsidRPr="008C75A6">
        <w:t>и</w:t>
      </w:r>
      <w:r w:rsidR="0067404D">
        <w:t xml:space="preserve"> </w:t>
      </w:r>
      <w:r w:rsidRPr="008C75A6">
        <w:t>получения</w:t>
      </w:r>
      <w:r w:rsidR="0067404D">
        <w:t xml:space="preserve"> </w:t>
      </w:r>
      <w:r w:rsidRPr="008C75A6">
        <w:t>урожая.</w:t>
      </w:r>
      <w:r w:rsidR="0067404D">
        <w:t xml:space="preserve"> </w:t>
      </w:r>
      <w:r w:rsidRPr="008C75A6">
        <w:t>Цикл</w:t>
      </w:r>
      <w:r w:rsidR="0067404D">
        <w:t xml:space="preserve"> </w:t>
      </w:r>
      <w:r w:rsidRPr="008C75A6">
        <w:t>для</w:t>
      </w:r>
      <w:r w:rsidR="0067404D">
        <w:t xml:space="preserve"> </w:t>
      </w:r>
      <w:r w:rsidRPr="008C75A6">
        <w:t>яровой</w:t>
      </w:r>
      <w:r w:rsidR="0067404D">
        <w:t xml:space="preserve"> </w:t>
      </w:r>
      <w:r w:rsidRPr="008C75A6">
        <w:t>пшеницы</w:t>
      </w:r>
      <w:r w:rsidR="0067404D">
        <w:t xml:space="preserve"> </w:t>
      </w:r>
      <w:r w:rsidRPr="008C75A6">
        <w:t>составляет</w:t>
      </w:r>
      <w:r w:rsidR="0067404D">
        <w:t xml:space="preserve"> </w:t>
      </w:r>
      <w:r w:rsidRPr="008C75A6">
        <w:t>порядка</w:t>
      </w:r>
      <w:r w:rsidR="0067404D">
        <w:t xml:space="preserve"> </w:t>
      </w:r>
      <w:r w:rsidRPr="008C75A6">
        <w:t>90</w:t>
      </w:r>
      <w:r w:rsidR="0067404D">
        <w:t xml:space="preserve"> </w:t>
      </w:r>
      <w:r w:rsidRPr="008C75A6">
        <w:t>дней,</w:t>
      </w:r>
      <w:r w:rsidR="0067404D">
        <w:t xml:space="preserve"> </w:t>
      </w:r>
      <w:r w:rsidRPr="008C75A6">
        <w:t>для</w:t>
      </w:r>
      <w:r w:rsidR="0067404D">
        <w:t xml:space="preserve"> </w:t>
      </w:r>
      <w:r w:rsidRPr="008C75A6">
        <w:t>озимой</w:t>
      </w:r>
      <w:r w:rsidR="0067404D">
        <w:t xml:space="preserve"> </w:t>
      </w:r>
      <w:r w:rsidRPr="008C75A6">
        <w:t>180</w:t>
      </w:r>
      <w:r w:rsidR="0067404D">
        <w:t xml:space="preserve"> </w:t>
      </w:r>
      <w:r w:rsidRPr="008C75A6">
        <w:t>дней</w:t>
      </w:r>
      <w:r w:rsidR="0067404D">
        <w:t xml:space="preserve"> </w:t>
      </w:r>
      <w:r w:rsidRPr="008C75A6">
        <w:t>(с</w:t>
      </w:r>
      <w:r w:rsidR="0067404D">
        <w:t xml:space="preserve"> </w:t>
      </w:r>
      <w:r w:rsidRPr="008C75A6">
        <w:t>уч</w:t>
      </w:r>
      <w:r w:rsidR="004E2B2E">
        <w:t>е</w:t>
      </w:r>
      <w:r w:rsidRPr="008C75A6">
        <w:t>том</w:t>
      </w:r>
      <w:r w:rsidR="0067404D">
        <w:t xml:space="preserve"> </w:t>
      </w:r>
      <w:r w:rsidRPr="008C75A6">
        <w:t>прерывания</w:t>
      </w:r>
      <w:r w:rsidR="0067404D">
        <w:t xml:space="preserve"> </w:t>
      </w:r>
      <w:r w:rsidRPr="008C75A6">
        <w:t>вегетации</w:t>
      </w:r>
      <w:r w:rsidR="0067404D">
        <w:t xml:space="preserve"> </w:t>
      </w:r>
      <w:r w:rsidRPr="008C75A6">
        <w:t>на</w:t>
      </w:r>
      <w:r w:rsidR="0067404D">
        <w:t xml:space="preserve"> </w:t>
      </w:r>
      <w:r w:rsidRPr="008C75A6">
        <w:t>стадии</w:t>
      </w:r>
      <w:r w:rsidR="0067404D">
        <w:t xml:space="preserve"> </w:t>
      </w:r>
      <w:r w:rsidRPr="008C75A6">
        <w:t>кущения).</w:t>
      </w:r>
      <w:r w:rsidR="0067404D">
        <w:t xml:space="preserve"> </w:t>
      </w:r>
    </w:p>
    <w:p w14:paraId="1A545893" w14:textId="50811C16" w:rsidR="008C75A6" w:rsidRPr="008C75A6" w:rsidRDefault="008C75A6" w:rsidP="008C75A6">
      <w:r w:rsidRPr="008C75A6">
        <w:t>1.8.</w:t>
      </w:r>
      <w:r w:rsidRPr="008C75A6">
        <w:tab/>
        <w:t>Цикл</w:t>
      </w:r>
      <w:r w:rsidR="0067404D">
        <w:t xml:space="preserve"> </w:t>
      </w:r>
      <w:r w:rsidRPr="008C75A6">
        <w:t>исследования</w:t>
      </w:r>
      <w:r w:rsidR="0067404D">
        <w:t xml:space="preserve"> </w:t>
      </w:r>
      <w:r w:rsidRPr="008C75A6">
        <w:t>состоит</w:t>
      </w:r>
      <w:r w:rsidR="0067404D">
        <w:t xml:space="preserve"> </w:t>
      </w:r>
      <w:r w:rsidRPr="008C75A6">
        <w:t>из</w:t>
      </w:r>
      <w:r w:rsidR="0067404D">
        <w:t xml:space="preserve"> </w:t>
      </w:r>
      <w:r w:rsidRPr="008C75A6">
        <w:t>следующих</w:t>
      </w:r>
      <w:r w:rsidR="0067404D">
        <w:t xml:space="preserve"> </w:t>
      </w:r>
      <w:r w:rsidRPr="008C75A6">
        <w:t>шагов:</w:t>
      </w:r>
    </w:p>
    <w:p w14:paraId="30D6B521" w14:textId="758DE69D" w:rsidR="008C75A6" w:rsidRPr="008C75A6" w:rsidRDefault="008C75A6" w:rsidP="008C75A6">
      <w:r w:rsidRPr="008C75A6">
        <w:t>1)</w:t>
      </w:r>
      <w:r w:rsidRPr="008C75A6">
        <w:tab/>
        <w:t>Одновременно</w:t>
      </w:r>
      <w:r w:rsidR="0067404D">
        <w:t xml:space="preserve"> </w:t>
      </w:r>
      <w:r w:rsidRPr="008C75A6">
        <w:t>в</w:t>
      </w:r>
      <w:r w:rsidR="0067404D">
        <w:t xml:space="preserve"> </w:t>
      </w:r>
      <w:r w:rsidRPr="008C75A6">
        <w:t>каждую</w:t>
      </w:r>
      <w:r w:rsidR="0067404D">
        <w:t xml:space="preserve"> </w:t>
      </w:r>
      <w:r w:rsidRPr="008C75A6">
        <w:t>из</w:t>
      </w:r>
      <w:r w:rsidR="0067404D">
        <w:t xml:space="preserve"> </w:t>
      </w:r>
      <w:r w:rsidRPr="008C75A6">
        <w:t>камер</w:t>
      </w:r>
      <w:r w:rsidR="0067404D">
        <w:t xml:space="preserve"> </w:t>
      </w:r>
      <w:r w:rsidRPr="008C75A6">
        <w:t>закладывается</w:t>
      </w:r>
      <w:r w:rsidR="0067404D">
        <w:t xml:space="preserve"> </w:t>
      </w:r>
      <w:r w:rsidRPr="008C75A6">
        <w:t>установленное</w:t>
      </w:r>
      <w:r w:rsidR="0067404D">
        <w:t xml:space="preserve"> </w:t>
      </w:r>
      <w:r w:rsidRPr="008C75A6">
        <w:t>выше</w:t>
      </w:r>
      <w:r w:rsidR="0067404D">
        <w:t xml:space="preserve"> </w:t>
      </w:r>
      <w:r w:rsidRPr="008C75A6">
        <w:t>(п.</w:t>
      </w:r>
      <w:r w:rsidR="0067404D">
        <w:t xml:space="preserve"> </w:t>
      </w:r>
      <w:r w:rsidRPr="008C75A6">
        <w:t>1.</w:t>
      </w:r>
      <w:r w:rsidR="0099058D">
        <w:t>2</w:t>
      </w:r>
      <w:r w:rsidRPr="008C75A6">
        <w:t>)</w:t>
      </w:r>
      <w:r w:rsidR="0067404D">
        <w:t xml:space="preserve"> </w:t>
      </w:r>
      <w:r w:rsidRPr="008C75A6">
        <w:t>количество</w:t>
      </w:r>
      <w:r w:rsidR="0067404D">
        <w:t xml:space="preserve"> </w:t>
      </w:r>
      <w:r w:rsidRPr="008C75A6">
        <w:t>семян</w:t>
      </w:r>
      <w:r w:rsidR="0067404D">
        <w:t xml:space="preserve"> </w:t>
      </w:r>
      <w:r w:rsidRPr="008C75A6">
        <w:t>культуры</w:t>
      </w:r>
      <w:r w:rsidR="0067404D">
        <w:t xml:space="preserve"> </w:t>
      </w:r>
      <w:r w:rsidRPr="008C75A6">
        <w:t>(для</w:t>
      </w:r>
      <w:r w:rsidR="0067404D">
        <w:t xml:space="preserve"> </w:t>
      </w:r>
      <w:r w:rsidRPr="008C75A6">
        <w:t>100</w:t>
      </w:r>
      <w:r w:rsidR="0067404D">
        <w:t xml:space="preserve"> </w:t>
      </w:r>
      <w:r w:rsidRPr="008C75A6">
        <w:t>кустов).</w:t>
      </w:r>
    </w:p>
    <w:p w14:paraId="37EF6F88" w14:textId="64A0DA27" w:rsidR="008C75A6" w:rsidRPr="008C75A6" w:rsidRDefault="008C75A6" w:rsidP="008C75A6">
      <w:r w:rsidRPr="008C75A6">
        <w:t>2)</w:t>
      </w:r>
      <w:r w:rsidRPr="008C75A6">
        <w:tab/>
        <w:t>В</w:t>
      </w:r>
      <w:r w:rsidR="0067404D">
        <w:t xml:space="preserve"> </w:t>
      </w:r>
      <w:r w:rsidRPr="008C75A6">
        <w:t>камерах</w:t>
      </w:r>
      <w:r w:rsidR="0067404D">
        <w:t xml:space="preserve"> </w:t>
      </w:r>
      <w:r w:rsidRPr="008C75A6">
        <w:t>моделируются</w:t>
      </w:r>
      <w:r w:rsidR="0067404D">
        <w:t xml:space="preserve"> </w:t>
      </w:r>
      <w:r w:rsidRPr="008C75A6">
        <w:t>отличные</w:t>
      </w:r>
      <w:r w:rsidR="0067404D">
        <w:t xml:space="preserve"> </w:t>
      </w:r>
      <w:r w:rsidRPr="008C75A6">
        <w:t>друг</w:t>
      </w:r>
      <w:r w:rsidR="0067404D">
        <w:t xml:space="preserve"> </w:t>
      </w:r>
      <w:r w:rsidRPr="008C75A6">
        <w:t>от</w:t>
      </w:r>
      <w:r w:rsidR="0067404D">
        <w:t xml:space="preserve"> </w:t>
      </w:r>
      <w:r w:rsidRPr="008C75A6">
        <w:t>друга</w:t>
      </w:r>
      <w:r w:rsidR="0067404D">
        <w:t xml:space="preserve"> </w:t>
      </w:r>
      <w:r w:rsidRPr="008C75A6">
        <w:t>условия</w:t>
      </w:r>
      <w:r w:rsidR="0067404D">
        <w:t xml:space="preserve"> </w:t>
      </w:r>
      <w:r w:rsidRPr="008C75A6">
        <w:t>внешней</w:t>
      </w:r>
      <w:r w:rsidR="0067404D">
        <w:t xml:space="preserve"> </w:t>
      </w:r>
      <w:r w:rsidRPr="008C75A6">
        <w:t>среды,</w:t>
      </w:r>
      <w:r w:rsidR="0067404D">
        <w:t xml:space="preserve"> </w:t>
      </w:r>
      <w:r w:rsidRPr="008C75A6">
        <w:t>которые</w:t>
      </w:r>
      <w:r w:rsidR="0067404D">
        <w:t xml:space="preserve"> </w:t>
      </w:r>
      <w:r w:rsidRPr="008C75A6">
        <w:t>будут</w:t>
      </w:r>
      <w:r w:rsidR="0067404D">
        <w:t xml:space="preserve"> </w:t>
      </w:r>
      <w:r w:rsidRPr="008C75A6">
        <w:t>достаточны</w:t>
      </w:r>
      <w:r w:rsidR="0067404D">
        <w:t xml:space="preserve"> </w:t>
      </w:r>
      <w:r w:rsidRPr="008C75A6">
        <w:t>для</w:t>
      </w:r>
      <w:r w:rsidR="0067404D">
        <w:t xml:space="preserve"> </w:t>
      </w:r>
      <w:r w:rsidRPr="008C75A6">
        <w:t>того,</w:t>
      </w:r>
      <w:r w:rsidR="0067404D">
        <w:t xml:space="preserve"> </w:t>
      </w:r>
      <w:r w:rsidRPr="008C75A6">
        <w:t>чтобы</w:t>
      </w:r>
      <w:r w:rsidR="0067404D">
        <w:t xml:space="preserve"> </w:t>
      </w:r>
      <w:r w:rsidRPr="008C75A6">
        <w:t>привести</w:t>
      </w:r>
      <w:r w:rsidR="0067404D">
        <w:t xml:space="preserve"> </w:t>
      </w:r>
      <w:r w:rsidRPr="008C75A6">
        <w:t>к</w:t>
      </w:r>
      <w:r w:rsidR="0067404D">
        <w:t xml:space="preserve"> </w:t>
      </w:r>
      <w:r w:rsidRPr="008C75A6">
        <w:t>видимым</w:t>
      </w:r>
      <w:r w:rsidR="0067404D">
        <w:t xml:space="preserve"> </w:t>
      </w:r>
      <w:r w:rsidRPr="008C75A6">
        <w:t>различиям</w:t>
      </w:r>
      <w:r w:rsidR="0067404D">
        <w:t xml:space="preserve"> </w:t>
      </w:r>
      <w:r w:rsidRPr="008C75A6">
        <w:t>в</w:t>
      </w:r>
      <w:r w:rsidR="0067404D">
        <w:t xml:space="preserve"> </w:t>
      </w:r>
      <w:r w:rsidRPr="008C75A6">
        <w:t>развитии</w:t>
      </w:r>
      <w:r w:rsidR="0067404D">
        <w:t xml:space="preserve"> </w:t>
      </w:r>
      <w:r w:rsidRPr="008C75A6">
        <w:t>растений.</w:t>
      </w:r>
      <w:r w:rsidR="0067404D">
        <w:t xml:space="preserve"> </w:t>
      </w:r>
      <w:r w:rsidRPr="008C75A6">
        <w:t>Это</w:t>
      </w:r>
      <w:r w:rsidR="0067404D">
        <w:t xml:space="preserve"> </w:t>
      </w:r>
      <w:r w:rsidRPr="008C75A6">
        <w:t>могут</w:t>
      </w:r>
      <w:r w:rsidR="0067404D">
        <w:t xml:space="preserve"> </w:t>
      </w:r>
      <w:r w:rsidRPr="008C75A6">
        <w:t>быть,</w:t>
      </w:r>
      <w:r w:rsidR="0067404D">
        <w:t xml:space="preserve"> </w:t>
      </w:r>
      <w:r w:rsidRPr="008C75A6">
        <w:t>например,</w:t>
      </w:r>
      <w:r w:rsidR="0067404D">
        <w:t xml:space="preserve"> </w:t>
      </w:r>
      <w:r w:rsidRPr="008C75A6">
        <w:t>моделирование</w:t>
      </w:r>
      <w:r w:rsidR="0067404D">
        <w:t xml:space="preserve"> </w:t>
      </w:r>
      <w:r w:rsidRPr="008C75A6">
        <w:t>(для</w:t>
      </w:r>
      <w:r w:rsidR="0067404D">
        <w:t xml:space="preserve"> </w:t>
      </w:r>
      <w:r w:rsidRPr="008C75A6">
        <w:t>4-х</w:t>
      </w:r>
      <w:r w:rsidR="0067404D">
        <w:t xml:space="preserve"> </w:t>
      </w:r>
      <w:r w:rsidRPr="008C75A6">
        <w:t>камер</w:t>
      </w:r>
      <w:r w:rsidR="0067404D">
        <w:t xml:space="preserve"> </w:t>
      </w:r>
      <w:r w:rsidRPr="008C75A6">
        <w:t>фитотронов):</w:t>
      </w:r>
    </w:p>
    <w:p w14:paraId="77968540" w14:textId="5CE2E7C4" w:rsidR="008C75A6" w:rsidRPr="000C28AC" w:rsidRDefault="008C75A6" w:rsidP="006245BE">
      <w:pPr>
        <w:numPr>
          <w:ilvl w:val="2"/>
          <w:numId w:val="129"/>
        </w:numPr>
        <w:rPr>
          <w:bCs/>
        </w:rPr>
      </w:pPr>
      <w:r w:rsidRPr="000C28AC">
        <w:rPr>
          <w:bCs/>
        </w:rPr>
        <w:t>норма</w:t>
      </w:r>
      <w:r w:rsidR="004A098C">
        <w:rPr>
          <w:bCs/>
        </w:rPr>
        <w:t>;</w:t>
      </w:r>
    </w:p>
    <w:p w14:paraId="6482E813" w14:textId="0EC0C67F" w:rsidR="008C75A6" w:rsidRPr="00AF539B" w:rsidRDefault="008C75A6" w:rsidP="006245BE">
      <w:pPr>
        <w:numPr>
          <w:ilvl w:val="2"/>
          <w:numId w:val="129"/>
        </w:numPr>
        <w:rPr>
          <w:bCs/>
        </w:rPr>
      </w:pPr>
      <w:r w:rsidRPr="000C28AC">
        <w:rPr>
          <w:bCs/>
        </w:rPr>
        <w:t>жаркого</w:t>
      </w:r>
      <w:r w:rsidR="0067404D" w:rsidRPr="000C28AC">
        <w:rPr>
          <w:bCs/>
        </w:rPr>
        <w:t xml:space="preserve"> </w:t>
      </w:r>
      <w:r w:rsidRPr="005C0382">
        <w:rPr>
          <w:bCs/>
        </w:rPr>
        <w:t>и</w:t>
      </w:r>
      <w:r w:rsidR="0067404D" w:rsidRPr="00062BBF">
        <w:rPr>
          <w:bCs/>
        </w:rPr>
        <w:t xml:space="preserve"> </w:t>
      </w:r>
      <w:r w:rsidRPr="00E46296">
        <w:rPr>
          <w:bCs/>
        </w:rPr>
        <w:t>засушливого</w:t>
      </w:r>
      <w:r w:rsidR="0067404D" w:rsidRPr="00E46296">
        <w:rPr>
          <w:bCs/>
        </w:rPr>
        <w:t xml:space="preserve"> </w:t>
      </w:r>
      <w:r w:rsidRPr="00E46296">
        <w:rPr>
          <w:bCs/>
        </w:rPr>
        <w:t>года</w:t>
      </w:r>
      <w:r w:rsidR="0067404D" w:rsidRPr="00756A27">
        <w:rPr>
          <w:bCs/>
        </w:rPr>
        <w:t xml:space="preserve"> </w:t>
      </w:r>
      <w:r w:rsidRPr="004C25AA">
        <w:rPr>
          <w:bCs/>
        </w:rPr>
        <w:t>(как</w:t>
      </w:r>
      <w:r w:rsidR="0067404D" w:rsidRPr="00DB6522">
        <w:rPr>
          <w:bCs/>
        </w:rPr>
        <w:t xml:space="preserve"> </w:t>
      </w:r>
      <w:r w:rsidRPr="00DB6522">
        <w:rPr>
          <w:bCs/>
        </w:rPr>
        <w:t>в</w:t>
      </w:r>
      <w:r w:rsidR="0067404D" w:rsidRPr="00DB6522">
        <w:rPr>
          <w:bCs/>
        </w:rPr>
        <w:t xml:space="preserve"> </w:t>
      </w:r>
      <w:r w:rsidRPr="00DB6522">
        <w:rPr>
          <w:bCs/>
        </w:rPr>
        <w:t>2010),</w:t>
      </w:r>
      <w:r w:rsidR="0067404D" w:rsidRPr="00DB6522">
        <w:rPr>
          <w:bCs/>
        </w:rPr>
        <w:t xml:space="preserve"> </w:t>
      </w:r>
      <w:r w:rsidRPr="00AB2DCE">
        <w:rPr>
          <w:bCs/>
        </w:rPr>
        <w:t>т.е.</w:t>
      </w:r>
      <w:r w:rsidR="0067404D" w:rsidRPr="00F45B80">
        <w:rPr>
          <w:bCs/>
        </w:rPr>
        <w:t xml:space="preserve"> </w:t>
      </w:r>
      <w:r w:rsidRPr="001955C8">
        <w:rPr>
          <w:bCs/>
        </w:rPr>
        <w:t>превышением</w:t>
      </w:r>
      <w:r w:rsidR="0067404D" w:rsidRPr="001955C8">
        <w:rPr>
          <w:bCs/>
        </w:rPr>
        <w:t xml:space="preserve"> </w:t>
      </w:r>
      <w:r w:rsidRPr="00AF539B">
        <w:rPr>
          <w:bCs/>
        </w:rPr>
        <w:t>температуры</w:t>
      </w:r>
      <w:r w:rsidR="0067404D" w:rsidRPr="00AF539B">
        <w:rPr>
          <w:bCs/>
        </w:rPr>
        <w:t xml:space="preserve"> </w:t>
      </w:r>
      <w:r w:rsidRPr="00AF539B">
        <w:rPr>
          <w:bCs/>
        </w:rPr>
        <w:t>и</w:t>
      </w:r>
      <w:r w:rsidR="0067404D" w:rsidRPr="00AF539B">
        <w:rPr>
          <w:bCs/>
        </w:rPr>
        <w:t xml:space="preserve"> </w:t>
      </w:r>
      <w:r w:rsidRPr="00AF539B">
        <w:rPr>
          <w:bCs/>
        </w:rPr>
        <w:t>уменьшением</w:t>
      </w:r>
      <w:r w:rsidR="0067404D" w:rsidRPr="00AF539B">
        <w:rPr>
          <w:bCs/>
        </w:rPr>
        <w:t xml:space="preserve"> </w:t>
      </w:r>
      <w:r w:rsidRPr="00AF539B">
        <w:rPr>
          <w:bCs/>
        </w:rPr>
        <w:t>влажности;</w:t>
      </w:r>
    </w:p>
    <w:p w14:paraId="0D0E1C9D" w14:textId="5560138A" w:rsidR="008C75A6" w:rsidRPr="00AF539B" w:rsidRDefault="008C75A6" w:rsidP="006245BE">
      <w:pPr>
        <w:numPr>
          <w:ilvl w:val="2"/>
          <w:numId w:val="129"/>
        </w:numPr>
        <w:rPr>
          <w:bCs/>
        </w:rPr>
      </w:pPr>
      <w:r w:rsidRPr="00AF539B">
        <w:rPr>
          <w:bCs/>
        </w:rPr>
        <w:t>холодного</w:t>
      </w:r>
      <w:r w:rsidR="0067404D" w:rsidRPr="00AF539B">
        <w:rPr>
          <w:bCs/>
        </w:rPr>
        <w:t xml:space="preserve"> </w:t>
      </w:r>
      <w:r w:rsidRPr="00AF539B">
        <w:rPr>
          <w:bCs/>
        </w:rPr>
        <w:t>и</w:t>
      </w:r>
      <w:r w:rsidR="0067404D" w:rsidRPr="00AF539B">
        <w:rPr>
          <w:bCs/>
        </w:rPr>
        <w:t xml:space="preserve"> </w:t>
      </w:r>
      <w:r w:rsidRPr="00AF539B">
        <w:rPr>
          <w:bCs/>
        </w:rPr>
        <w:t>дождливого</w:t>
      </w:r>
      <w:r w:rsidR="0067404D" w:rsidRPr="00AF539B">
        <w:rPr>
          <w:bCs/>
        </w:rPr>
        <w:t xml:space="preserve"> </w:t>
      </w:r>
      <w:r w:rsidRPr="00AF539B">
        <w:rPr>
          <w:bCs/>
        </w:rPr>
        <w:t>года</w:t>
      </w:r>
      <w:r w:rsidR="0067404D" w:rsidRPr="00AF539B">
        <w:rPr>
          <w:bCs/>
        </w:rPr>
        <w:t xml:space="preserve"> </w:t>
      </w:r>
      <w:r w:rsidRPr="00AF539B">
        <w:rPr>
          <w:bCs/>
        </w:rPr>
        <w:t>с</w:t>
      </w:r>
      <w:r w:rsidR="0067404D" w:rsidRPr="00AF539B">
        <w:rPr>
          <w:bCs/>
        </w:rPr>
        <w:t xml:space="preserve"> </w:t>
      </w:r>
      <w:r w:rsidRPr="00AF539B">
        <w:rPr>
          <w:bCs/>
        </w:rPr>
        <w:t>уменьшением</w:t>
      </w:r>
      <w:r w:rsidR="0067404D" w:rsidRPr="00AF539B">
        <w:rPr>
          <w:bCs/>
        </w:rPr>
        <w:t xml:space="preserve"> </w:t>
      </w:r>
      <w:r w:rsidRPr="00AF539B">
        <w:rPr>
          <w:bCs/>
        </w:rPr>
        <w:t>температуры</w:t>
      </w:r>
      <w:r w:rsidR="0067404D" w:rsidRPr="00AF539B">
        <w:rPr>
          <w:bCs/>
        </w:rPr>
        <w:t xml:space="preserve"> </w:t>
      </w:r>
      <w:r w:rsidRPr="00AF539B">
        <w:rPr>
          <w:bCs/>
        </w:rPr>
        <w:t>и</w:t>
      </w:r>
      <w:r w:rsidR="0067404D" w:rsidRPr="00AF539B">
        <w:rPr>
          <w:bCs/>
        </w:rPr>
        <w:t xml:space="preserve"> </w:t>
      </w:r>
      <w:r w:rsidRPr="00AF539B">
        <w:rPr>
          <w:bCs/>
        </w:rPr>
        <w:t>освещ</w:t>
      </w:r>
      <w:r w:rsidR="004E2B2E" w:rsidRPr="00AF539B">
        <w:rPr>
          <w:bCs/>
        </w:rPr>
        <w:t>е</w:t>
      </w:r>
      <w:r w:rsidRPr="00AF539B">
        <w:rPr>
          <w:bCs/>
        </w:rPr>
        <w:t>нности;</w:t>
      </w:r>
    </w:p>
    <w:p w14:paraId="716C623D" w14:textId="07E23B59" w:rsidR="008C75A6" w:rsidRPr="000C28AC" w:rsidRDefault="008C75A6" w:rsidP="006245BE">
      <w:pPr>
        <w:numPr>
          <w:ilvl w:val="2"/>
          <w:numId w:val="129"/>
        </w:numPr>
        <w:rPr>
          <w:bCs/>
        </w:rPr>
      </w:pPr>
      <w:r w:rsidRPr="00AF539B">
        <w:rPr>
          <w:bCs/>
        </w:rPr>
        <w:t>обедн</w:t>
      </w:r>
      <w:r w:rsidR="004E2B2E" w:rsidRPr="00AF539B">
        <w:rPr>
          <w:bCs/>
        </w:rPr>
        <w:t>е</w:t>
      </w:r>
      <w:r w:rsidRPr="00AF539B">
        <w:rPr>
          <w:bCs/>
        </w:rPr>
        <w:t>нного</w:t>
      </w:r>
      <w:r w:rsidR="0067404D" w:rsidRPr="00AF539B">
        <w:rPr>
          <w:bCs/>
        </w:rPr>
        <w:t xml:space="preserve"> </w:t>
      </w:r>
      <w:r w:rsidRPr="00AF539B">
        <w:rPr>
          <w:bCs/>
        </w:rPr>
        <w:t>питания</w:t>
      </w:r>
      <w:r w:rsidR="0067404D" w:rsidRPr="00AF539B">
        <w:rPr>
          <w:bCs/>
        </w:rPr>
        <w:t xml:space="preserve"> </w:t>
      </w:r>
      <w:r w:rsidRPr="00AF539B">
        <w:rPr>
          <w:bCs/>
        </w:rPr>
        <w:t>при</w:t>
      </w:r>
      <w:r w:rsidR="0067404D" w:rsidRPr="00AF539B">
        <w:rPr>
          <w:bCs/>
        </w:rPr>
        <w:t xml:space="preserve"> </w:t>
      </w:r>
      <w:r w:rsidRPr="00AF539B">
        <w:rPr>
          <w:bCs/>
        </w:rPr>
        <w:t>оптимальных</w:t>
      </w:r>
      <w:r w:rsidR="0067404D" w:rsidRPr="00AF539B">
        <w:rPr>
          <w:bCs/>
        </w:rPr>
        <w:t xml:space="preserve"> </w:t>
      </w:r>
      <w:r w:rsidRPr="00AF539B">
        <w:rPr>
          <w:bCs/>
        </w:rPr>
        <w:t>климатических</w:t>
      </w:r>
      <w:r w:rsidR="0067404D" w:rsidRPr="00AF539B">
        <w:rPr>
          <w:bCs/>
        </w:rPr>
        <w:t xml:space="preserve"> </w:t>
      </w:r>
      <w:r w:rsidRPr="00AF539B">
        <w:rPr>
          <w:bCs/>
        </w:rPr>
        <w:t>условиях,</w:t>
      </w:r>
      <w:r w:rsidR="0067404D" w:rsidRPr="00AF539B">
        <w:rPr>
          <w:bCs/>
        </w:rPr>
        <w:t xml:space="preserve"> </w:t>
      </w:r>
      <w:r w:rsidRPr="00AF539B">
        <w:rPr>
          <w:bCs/>
        </w:rPr>
        <w:t>пут</w:t>
      </w:r>
      <w:r w:rsidR="004E2B2E" w:rsidRPr="00AF539B">
        <w:rPr>
          <w:bCs/>
        </w:rPr>
        <w:t>е</w:t>
      </w:r>
      <w:r w:rsidRPr="00AF539B">
        <w:rPr>
          <w:bCs/>
        </w:rPr>
        <w:t>м</w:t>
      </w:r>
      <w:r w:rsidR="0067404D" w:rsidRPr="00AF539B">
        <w:rPr>
          <w:bCs/>
        </w:rPr>
        <w:t xml:space="preserve"> </w:t>
      </w:r>
      <w:r w:rsidRPr="00AF539B">
        <w:rPr>
          <w:bCs/>
        </w:rPr>
        <w:t>изменения</w:t>
      </w:r>
      <w:r w:rsidR="0067404D" w:rsidRPr="00AF539B">
        <w:rPr>
          <w:bCs/>
        </w:rPr>
        <w:t xml:space="preserve"> </w:t>
      </w:r>
      <w:r w:rsidRPr="00AF539B">
        <w:rPr>
          <w:bCs/>
        </w:rPr>
        <w:t>компонентов</w:t>
      </w:r>
      <w:r w:rsidR="0067404D" w:rsidRPr="00AF539B">
        <w:rPr>
          <w:bCs/>
        </w:rPr>
        <w:t xml:space="preserve"> </w:t>
      </w:r>
      <w:r w:rsidRPr="00AF539B">
        <w:rPr>
          <w:bCs/>
        </w:rPr>
        <w:t>питательного</w:t>
      </w:r>
      <w:r w:rsidR="0067404D" w:rsidRPr="00AF539B">
        <w:rPr>
          <w:bCs/>
        </w:rPr>
        <w:t xml:space="preserve"> </w:t>
      </w:r>
      <w:r w:rsidRPr="00AF539B">
        <w:rPr>
          <w:bCs/>
        </w:rPr>
        <w:t>раствора</w:t>
      </w:r>
      <w:r w:rsidR="0067404D" w:rsidRPr="00AF539B">
        <w:rPr>
          <w:bCs/>
        </w:rPr>
        <w:t xml:space="preserve"> </w:t>
      </w:r>
      <w:r w:rsidRPr="00AF539B">
        <w:rPr>
          <w:bCs/>
        </w:rPr>
        <w:t>в</w:t>
      </w:r>
      <w:r w:rsidR="0067404D" w:rsidRPr="00AF539B">
        <w:rPr>
          <w:bCs/>
        </w:rPr>
        <w:t xml:space="preserve"> </w:t>
      </w:r>
      <w:r w:rsidRPr="00AF539B">
        <w:rPr>
          <w:bCs/>
        </w:rPr>
        <w:t>согласовании</w:t>
      </w:r>
      <w:r w:rsidR="0067404D" w:rsidRPr="00AF539B">
        <w:rPr>
          <w:bCs/>
        </w:rPr>
        <w:t xml:space="preserve"> </w:t>
      </w:r>
      <w:r w:rsidRPr="00AF539B">
        <w:rPr>
          <w:bCs/>
        </w:rPr>
        <w:t>с</w:t>
      </w:r>
      <w:r w:rsidR="0067404D" w:rsidRPr="00AF539B">
        <w:rPr>
          <w:bCs/>
        </w:rPr>
        <w:t xml:space="preserve"> </w:t>
      </w:r>
      <w:r w:rsidRPr="00AF539B">
        <w:rPr>
          <w:bCs/>
        </w:rPr>
        <w:t>агрономами</w:t>
      </w:r>
      <w:r w:rsidR="004A098C">
        <w:rPr>
          <w:bCs/>
        </w:rPr>
        <w:t>.</w:t>
      </w:r>
    </w:p>
    <w:p w14:paraId="6601A8A2" w14:textId="5DA6A45F" w:rsidR="008C75A6" w:rsidRPr="008C75A6" w:rsidRDefault="008C75A6" w:rsidP="008C75A6">
      <w:r w:rsidRPr="008C75A6">
        <w:t>3)</w:t>
      </w:r>
      <w:r w:rsidRPr="008C75A6">
        <w:tab/>
        <w:t>После</w:t>
      </w:r>
      <w:r w:rsidR="0067404D">
        <w:t xml:space="preserve"> </w:t>
      </w:r>
      <w:r w:rsidRPr="008C75A6">
        <w:t>посева</w:t>
      </w:r>
      <w:r w:rsidR="0067404D">
        <w:t xml:space="preserve"> </w:t>
      </w:r>
      <w:r w:rsidRPr="008C75A6">
        <w:t>ежечасно</w:t>
      </w:r>
      <w:r w:rsidR="0067404D">
        <w:t xml:space="preserve"> </w:t>
      </w:r>
      <w:r w:rsidRPr="008C75A6">
        <w:t>в</w:t>
      </w:r>
      <w:r w:rsidR="0067404D">
        <w:t xml:space="preserve"> </w:t>
      </w:r>
      <w:r w:rsidRPr="008C75A6">
        <w:t>автоматическом</w:t>
      </w:r>
      <w:r w:rsidR="0067404D">
        <w:t xml:space="preserve"> </w:t>
      </w:r>
      <w:r w:rsidRPr="008C75A6">
        <w:t>режиме</w:t>
      </w:r>
      <w:r w:rsidR="0067404D">
        <w:t xml:space="preserve"> </w:t>
      </w:r>
      <w:r w:rsidRPr="008C75A6">
        <w:t>или</w:t>
      </w:r>
      <w:r w:rsidR="0067404D">
        <w:t xml:space="preserve"> </w:t>
      </w:r>
      <w:r w:rsidRPr="008C75A6">
        <w:t>ежедневно</w:t>
      </w:r>
      <w:r w:rsidR="0067404D">
        <w:t xml:space="preserve"> </w:t>
      </w:r>
      <w:r w:rsidRPr="008C75A6">
        <w:t>в</w:t>
      </w:r>
      <w:r w:rsidR="0067404D">
        <w:t xml:space="preserve"> </w:t>
      </w:r>
      <w:r w:rsidRPr="008C75A6">
        <w:t>ручном</w:t>
      </w:r>
      <w:r w:rsidR="0067404D">
        <w:t xml:space="preserve"> </w:t>
      </w:r>
      <w:r w:rsidRPr="008C75A6">
        <w:t>режиме</w:t>
      </w:r>
      <w:r w:rsidR="0067404D">
        <w:t xml:space="preserve"> </w:t>
      </w:r>
      <w:r w:rsidRPr="008C75A6">
        <w:t>моделируются</w:t>
      </w:r>
      <w:r w:rsidR="0067404D">
        <w:t xml:space="preserve"> </w:t>
      </w:r>
      <w:r w:rsidRPr="008C75A6">
        <w:t>воздействия</w:t>
      </w:r>
      <w:r w:rsidR="0067404D">
        <w:t xml:space="preserve"> </w:t>
      </w:r>
      <w:r w:rsidRPr="008C75A6">
        <w:t>и</w:t>
      </w:r>
      <w:r w:rsidR="0067404D">
        <w:t xml:space="preserve"> </w:t>
      </w:r>
      <w:r w:rsidRPr="008C75A6">
        <w:t>делаются</w:t>
      </w:r>
      <w:r w:rsidR="0067404D">
        <w:t xml:space="preserve"> </w:t>
      </w:r>
      <w:r w:rsidRPr="008C75A6">
        <w:t>измерения</w:t>
      </w:r>
      <w:r w:rsidR="0067404D">
        <w:t xml:space="preserve"> </w:t>
      </w:r>
      <w:r w:rsidRPr="008C75A6">
        <w:t>выбранных</w:t>
      </w:r>
      <w:r w:rsidR="0067404D">
        <w:t xml:space="preserve"> </w:t>
      </w:r>
      <w:r w:rsidRPr="008C75A6">
        <w:t>параметров,</w:t>
      </w:r>
      <w:r w:rsidR="0067404D">
        <w:t xml:space="preserve"> </w:t>
      </w:r>
      <w:r w:rsidRPr="008C75A6">
        <w:t>которые</w:t>
      </w:r>
      <w:r w:rsidR="0067404D">
        <w:t xml:space="preserve"> </w:t>
      </w:r>
      <w:r w:rsidRPr="008C75A6">
        <w:t>сохраняются</w:t>
      </w:r>
      <w:r w:rsidR="0067404D">
        <w:t xml:space="preserve"> </w:t>
      </w:r>
      <w:r w:rsidRPr="008C75A6">
        <w:t>на</w:t>
      </w:r>
      <w:r w:rsidR="0067404D">
        <w:t xml:space="preserve"> </w:t>
      </w:r>
      <w:r w:rsidRPr="008C75A6">
        <w:t>сервере.</w:t>
      </w:r>
    </w:p>
    <w:p w14:paraId="68AF2D09" w14:textId="3654FE58" w:rsidR="008C75A6" w:rsidRPr="008C75A6" w:rsidRDefault="008C75A6" w:rsidP="008C75A6">
      <w:r w:rsidRPr="008C75A6">
        <w:lastRenderedPageBreak/>
        <w:t>4)</w:t>
      </w:r>
      <w:r w:rsidRPr="008C75A6">
        <w:tab/>
        <w:t>На</w:t>
      </w:r>
      <w:r w:rsidR="0067404D">
        <w:t xml:space="preserve"> </w:t>
      </w:r>
      <w:r w:rsidRPr="008C75A6">
        <w:t>основе</w:t>
      </w:r>
      <w:r w:rsidR="0067404D">
        <w:t xml:space="preserve"> </w:t>
      </w:r>
      <w:r w:rsidRPr="008C75A6">
        <w:t>регистрируемых</w:t>
      </w:r>
      <w:r w:rsidR="0067404D">
        <w:t xml:space="preserve"> </w:t>
      </w:r>
      <w:r w:rsidRPr="008C75A6">
        <w:t>данных,</w:t>
      </w:r>
      <w:r w:rsidR="0067404D">
        <w:t xml:space="preserve"> </w:t>
      </w:r>
      <w:r w:rsidRPr="008C75A6">
        <w:t>при</w:t>
      </w:r>
      <w:r w:rsidR="0067404D">
        <w:t xml:space="preserve"> </w:t>
      </w:r>
      <w:r w:rsidRPr="008C75A6">
        <w:t>поддержке</w:t>
      </w:r>
      <w:r w:rsidR="0067404D">
        <w:t xml:space="preserve"> </w:t>
      </w:r>
      <w:r w:rsidRPr="008C75A6">
        <w:t>агрономов</w:t>
      </w:r>
      <w:r w:rsidR="0067404D">
        <w:t xml:space="preserve"> </w:t>
      </w:r>
      <w:r w:rsidRPr="008C75A6">
        <w:t>оцениваются</w:t>
      </w:r>
      <w:r w:rsidR="0067404D">
        <w:t xml:space="preserve"> </w:t>
      </w:r>
      <w:r w:rsidRPr="008C75A6">
        <w:t>данные</w:t>
      </w:r>
      <w:r w:rsidR="0067404D">
        <w:t xml:space="preserve"> </w:t>
      </w:r>
      <w:r w:rsidRPr="008C75A6">
        <w:t>измерений,</w:t>
      </w:r>
      <w:r w:rsidR="0067404D">
        <w:t xml:space="preserve"> </w:t>
      </w:r>
      <w:r w:rsidRPr="008C75A6">
        <w:t>сглаживаются</w:t>
      </w:r>
      <w:r w:rsidR="0067404D">
        <w:t xml:space="preserve"> </w:t>
      </w:r>
      <w:r w:rsidRPr="008C75A6">
        <w:t>данные</w:t>
      </w:r>
      <w:r w:rsidR="0067404D">
        <w:t xml:space="preserve"> </w:t>
      </w:r>
      <w:r w:rsidRPr="008C75A6">
        <w:t>и</w:t>
      </w:r>
      <w:r w:rsidR="0067404D">
        <w:t xml:space="preserve"> </w:t>
      </w:r>
      <w:r w:rsidRPr="008C75A6">
        <w:t>формируются</w:t>
      </w:r>
      <w:r w:rsidR="0067404D">
        <w:t xml:space="preserve"> </w:t>
      </w:r>
      <w:r w:rsidRPr="008C75A6">
        <w:t>зависимости</w:t>
      </w:r>
      <w:r w:rsidR="0067404D">
        <w:t xml:space="preserve"> </w:t>
      </w:r>
      <w:r w:rsidRPr="008C75A6">
        <w:t>развития</w:t>
      </w:r>
      <w:r w:rsidR="0067404D">
        <w:t xml:space="preserve"> </w:t>
      </w:r>
      <w:r w:rsidRPr="008C75A6">
        <w:t>растений</w:t>
      </w:r>
      <w:r w:rsidR="0067404D">
        <w:t xml:space="preserve"> </w:t>
      </w:r>
      <w:r w:rsidRPr="008C75A6">
        <w:t>от</w:t>
      </w:r>
      <w:r w:rsidR="0067404D">
        <w:t xml:space="preserve"> </w:t>
      </w:r>
      <w:r w:rsidRPr="008C75A6">
        <w:t>условий</w:t>
      </w:r>
      <w:r w:rsidR="0067404D">
        <w:t xml:space="preserve"> </w:t>
      </w:r>
      <w:r w:rsidRPr="008C75A6">
        <w:t>внешней</w:t>
      </w:r>
      <w:r w:rsidR="0067404D">
        <w:t xml:space="preserve"> </w:t>
      </w:r>
      <w:r w:rsidRPr="008C75A6">
        <w:t>среды</w:t>
      </w:r>
      <w:r w:rsidR="0067404D">
        <w:t xml:space="preserve"> </w:t>
      </w:r>
      <w:r w:rsidRPr="008C75A6">
        <w:t>в</w:t>
      </w:r>
      <w:r w:rsidR="0067404D">
        <w:t xml:space="preserve"> </w:t>
      </w:r>
      <w:r w:rsidRPr="008C75A6">
        <w:t>виде</w:t>
      </w:r>
      <w:r w:rsidR="0067404D">
        <w:t xml:space="preserve"> </w:t>
      </w:r>
      <w:r w:rsidRPr="008C75A6">
        <w:t>дата-сетов.</w:t>
      </w:r>
      <w:r w:rsidR="0067404D">
        <w:t xml:space="preserve"> </w:t>
      </w:r>
      <w:r w:rsidRPr="008C75A6">
        <w:t>На</w:t>
      </w:r>
      <w:r w:rsidR="0067404D">
        <w:t xml:space="preserve"> </w:t>
      </w:r>
      <w:r w:rsidRPr="008C75A6">
        <w:t>этой</w:t>
      </w:r>
      <w:r w:rsidR="0067404D">
        <w:t xml:space="preserve"> </w:t>
      </w:r>
      <w:r w:rsidRPr="008C75A6">
        <w:t>основе</w:t>
      </w:r>
      <w:r w:rsidR="0067404D">
        <w:t xml:space="preserve"> </w:t>
      </w:r>
      <w:r w:rsidRPr="008C75A6">
        <w:t>уточняются</w:t>
      </w:r>
      <w:r w:rsidR="0067404D">
        <w:t xml:space="preserve"> </w:t>
      </w:r>
      <w:r w:rsidRPr="008C75A6">
        <w:t>логические</w:t>
      </w:r>
      <w:r w:rsidR="0067404D">
        <w:t xml:space="preserve"> </w:t>
      </w:r>
      <w:r w:rsidRPr="008C75A6">
        <w:t>правила.</w:t>
      </w:r>
      <w:r w:rsidR="0067404D">
        <w:t xml:space="preserve"> </w:t>
      </w:r>
      <w:r w:rsidRPr="008C75A6">
        <w:t>Такие</w:t>
      </w:r>
      <w:r w:rsidR="0067404D">
        <w:t xml:space="preserve"> </w:t>
      </w:r>
      <w:r w:rsidRPr="008C75A6">
        <w:t>модели</w:t>
      </w:r>
      <w:r w:rsidR="0067404D">
        <w:t xml:space="preserve"> </w:t>
      </w:r>
      <w:r w:rsidRPr="008C75A6">
        <w:t>строятся</w:t>
      </w:r>
      <w:r w:rsidR="0067404D">
        <w:t xml:space="preserve"> </w:t>
      </w:r>
      <w:r w:rsidRPr="008C75A6">
        <w:t>по</w:t>
      </w:r>
      <w:r w:rsidR="0067404D">
        <w:t xml:space="preserve"> </w:t>
      </w:r>
      <w:r w:rsidRPr="008C75A6">
        <w:t>каждой</w:t>
      </w:r>
      <w:r w:rsidR="0067404D">
        <w:t xml:space="preserve"> </w:t>
      </w:r>
      <w:r w:rsidRPr="008C75A6">
        <w:t>стадии</w:t>
      </w:r>
      <w:r w:rsidR="0067404D">
        <w:t xml:space="preserve"> </w:t>
      </w:r>
      <w:r w:rsidRPr="008C75A6">
        <w:t>развития</w:t>
      </w:r>
      <w:r w:rsidR="0067404D">
        <w:t xml:space="preserve"> </w:t>
      </w:r>
      <w:r w:rsidRPr="008C75A6">
        <w:t>растения</w:t>
      </w:r>
      <w:r w:rsidR="0067404D">
        <w:t xml:space="preserve"> </w:t>
      </w:r>
      <w:r w:rsidRPr="008C75A6">
        <w:t>в</w:t>
      </w:r>
      <w:r w:rsidR="0067404D">
        <w:t xml:space="preserve"> </w:t>
      </w:r>
      <w:r w:rsidRPr="008C75A6">
        <w:t>течение</w:t>
      </w:r>
      <w:r w:rsidR="0067404D">
        <w:t xml:space="preserve"> </w:t>
      </w:r>
      <w:r w:rsidRPr="008C75A6">
        <w:t>всего</w:t>
      </w:r>
      <w:r w:rsidR="0067404D">
        <w:t xml:space="preserve"> </w:t>
      </w:r>
      <w:r w:rsidRPr="008C75A6">
        <w:t>цикла</w:t>
      </w:r>
      <w:r w:rsidR="0067404D">
        <w:t xml:space="preserve"> </w:t>
      </w:r>
      <w:r w:rsidRPr="008C75A6">
        <w:t>эксперимента.</w:t>
      </w:r>
    </w:p>
    <w:p w14:paraId="235F9879" w14:textId="0B2CC0E5" w:rsidR="008C75A6" w:rsidRPr="008C75A6" w:rsidRDefault="008C75A6" w:rsidP="008C75A6">
      <w:r w:rsidRPr="008C75A6">
        <w:t>5)</w:t>
      </w:r>
      <w:r w:rsidRPr="008C75A6">
        <w:tab/>
        <w:t>В</w:t>
      </w:r>
      <w:r w:rsidR="0067404D">
        <w:t xml:space="preserve"> </w:t>
      </w:r>
      <w:r w:rsidRPr="008C75A6">
        <w:t>течение</w:t>
      </w:r>
      <w:r w:rsidR="0067404D">
        <w:t xml:space="preserve"> </w:t>
      </w:r>
      <w:r w:rsidRPr="008C75A6">
        <w:t>цикла</w:t>
      </w:r>
      <w:r w:rsidR="0067404D">
        <w:t xml:space="preserve"> </w:t>
      </w:r>
      <w:r w:rsidRPr="008C75A6">
        <w:t>происходит</w:t>
      </w:r>
      <w:r w:rsidR="0067404D">
        <w:t xml:space="preserve"> </w:t>
      </w:r>
      <w:r w:rsidRPr="008C75A6">
        <w:t>доработка</w:t>
      </w:r>
      <w:r w:rsidR="0067404D">
        <w:t xml:space="preserve"> </w:t>
      </w:r>
      <w:r w:rsidRPr="008C75A6">
        <w:t>реализации</w:t>
      </w:r>
      <w:r w:rsidR="0067404D">
        <w:t xml:space="preserve"> </w:t>
      </w:r>
      <w:r w:rsidRPr="008C75A6">
        <w:t>ЦД</w:t>
      </w:r>
      <w:r w:rsidR="0067404D">
        <w:t xml:space="preserve"> </w:t>
      </w:r>
      <w:r w:rsidRPr="008C75A6">
        <w:t>растений</w:t>
      </w:r>
      <w:r w:rsidR="0067404D">
        <w:t xml:space="preserve"> </w:t>
      </w:r>
      <w:r w:rsidRPr="008C75A6">
        <w:t>в</w:t>
      </w:r>
      <w:r w:rsidR="0067404D">
        <w:t xml:space="preserve"> </w:t>
      </w:r>
      <w:r w:rsidRPr="008C75A6">
        <w:t>соответствии</w:t>
      </w:r>
      <w:r w:rsidR="0067404D">
        <w:t xml:space="preserve"> </w:t>
      </w:r>
      <w:r w:rsidRPr="008C75A6">
        <w:t>с</w:t>
      </w:r>
      <w:r w:rsidR="0067404D">
        <w:t xml:space="preserve"> </w:t>
      </w:r>
      <w:r w:rsidRPr="008C75A6">
        <w:t>уточн</w:t>
      </w:r>
      <w:r w:rsidR="004E2B2E">
        <w:t>е</w:t>
      </w:r>
      <w:r w:rsidRPr="008C75A6">
        <w:t>нными</w:t>
      </w:r>
      <w:r w:rsidR="0067404D">
        <w:t xml:space="preserve"> </w:t>
      </w:r>
      <w:r w:rsidRPr="008C75A6">
        <w:t>моделями,</w:t>
      </w:r>
      <w:r w:rsidR="0067404D">
        <w:t xml:space="preserve"> </w:t>
      </w:r>
      <w:r w:rsidRPr="008C75A6">
        <w:t>в</w:t>
      </w:r>
      <w:r w:rsidR="0067404D">
        <w:t xml:space="preserve"> </w:t>
      </w:r>
      <w:r w:rsidRPr="008C75A6">
        <w:t>частности,</w:t>
      </w:r>
      <w:r w:rsidR="0067404D">
        <w:t xml:space="preserve"> </w:t>
      </w:r>
      <w:r w:rsidRPr="008C75A6">
        <w:t>новыми</w:t>
      </w:r>
      <w:r w:rsidR="0067404D">
        <w:t xml:space="preserve"> </w:t>
      </w:r>
      <w:r w:rsidRPr="008C75A6">
        <w:t>выходными</w:t>
      </w:r>
      <w:r w:rsidR="0067404D">
        <w:t xml:space="preserve"> </w:t>
      </w:r>
      <w:r w:rsidRPr="008C75A6">
        <w:t>параметрами,</w:t>
      </w:r>
      <w:r w:rsidR="0067404D">
        <w:t xml:space="preserve"> </w:t>
      </w:r>
      <w:r w:rsidRPr="008C75A6">
        <w:t>за</w:t>
      </w:r>
      <w:r w:rsidR="0067404D">
        <w:t xml:space="preserve"> </w:t>
      </w:r>
      <w:r w:rsidRPr="008C75A6">
        <w:t>которыми</w:t>
      </w:r>
      <w:r w:rsidR="0067404D">
        <w:t xml:space="preserve"> </w:t>
      </w:r>
      <w:r w:rsidRPr="008C75A6">
        <w:t>проводится</w:t>
      </w:r>
      <w:r w:rsidR="0067404D">
        <w:t xml:space="preserve"> </w:t>
      </w:r>
      <w:r w:rsidRPr="008C75A6">
        <w:t>наблюдение:</w:t>
      </w:r>
    </w:p>
    <w:p w14:paraId="25692A82" w14:textId="2B7FBDD3" w:rsidR="008C75A6" w:rsidRPr="000C28AC" w:rsidRDefault="008C75A6" w:rsidP="006245BE">
      <w:pPr>
        <w:numPr>
          <w:ilvl w:val="2"/>
          <w:numId w:val="129"/>
        </w:numPr>
        <w:rPr>
          <w:bCs/>
        </w:rPr>
      </w:pPr>
      <w:r w:rsidRPr="000C28AC">
        <w:rPr>
          <w:bCs/>
        </w:rPr>
        <w:t>Длительность</w:t>
      </w:r>
      <w:r w:rsidR="0067404D" w:rsidRPr="000C28AC">
        <w:rPr>
          <w:bCs/>
        </w:rPr>
        <w:t xml:space="preserve"> </w:t>
      </w:r>
      <w:r w:rsidRPr="000C28AC">
        <w:rPr>
          <w:bCs/>
        </w:rPr>
        <w:t>стадий</w:t>
      </w:r>
      <w:r w:rsidR="004A098C">
        <w:rPr>
          <w:bCs/>
        </w:rPr>
        <w:t>;</w:t>
      </w:r>
    </w:p>
    <w:p w14:paraId="4E907AD1" w14:textId="5EA20385" w:rsidR="008C75A6" w:rsidRPr="000C28AC" w:rsidRDefault="008C75A6" w:rsidP="006245BE">
      <w:pPr>
        <w:numPr>
          <w:ilvl w:val="2"/>
          <w:numId w:val="129"/>
        </w:numPr>
        <w:rPr>
          <w:bCs/>
        </w:rPr>
      </w:pPr>
      <w:r w:rsidRPr="000C28AC">
        <w:rPr>
          <w:bCs/>
        </w:rPr>
        <w:t>Прогноз</w:t>
      </w:r>
      <w:r w:rsidR="0067404D" w:rsidRPr="000C28AC">
        <w:rPr>
          <w:bCs/>
        </w:rPr>
        <w:t xml:space="preserve"> </w:t>
      </w:r>
      <w:r w:rsidRPr="005C0382">
        <w:rPr>
          <w:bCs/>
        </w:rPr>
        <w:t>урожая</w:t>
      </w:r>
      <w:r w:rsidR="0067404D" w:rsidRPr="00062BBF">
        <w:rPr>
          <w:bCs/>
        </w:rPr>
        <w:t xml:space="preserve"> </w:t>
      </w:r>
      <w:r w:rsidRPr="00E46296">
        <w:rPr>
          <w:bCs/>
        </w:rPr>
        <w:t>(штрафы</w:t>
      </w:r>
      <w:r w:rsidR="0067404D" w:rsidRPr="00E46296">
        <w:rPr>
          <w:bCs/>
        </w:rPr>
        <w:t xml:space="preserve"> </w:t>
      </w:r>
      <w:r w:rsidRPr="00756A27">
        <w:rPr>
          <w:bCs/>
        </w:rPr>
        <w:t>за</w:t>
      </w:r>
      <w:r w:rsidR="0067404D" w:rsidRPr="004C25AA">
        <w:rPr>
          <w:bCs/>
        </w:rPr>
        <w:t xml:space="preserve"> </w:t>
      </w:r>
      <w:r w:rsidRPr="00DB6522">
        <w:rPr>
          <w:bCs/>
        </w:rPr>
        <w:t>отклонение</w:t>
      </w:r>
      <w:r w:rsidR="0067404D" w:rsidRPr="00DB6522">
        <w:rPr>
          <w:bCs/>
        </w:rPr>
        <w:t xml:space="preserve"> </w:t>
      </w:r>
      <w:r w:rsidRPr="00DB6522">
        <w:rPr>
          <w:bCs/>
        </w:rPr>
        <w:t>от</w:t>
      </w:r>
      <w:r w:rsidR="0067404D" w:rsidRPr="00DB6522">
        <w:rPr>
          <w:bCs/>
        </w:rPr>
        <w:t xml:space="preserve"> </w:t>
      </w:r>
      <w:r w:rsidRPr="00DB6522">
        <w:rPr>
          <w:bCs/>
        </w:rPr>
        <w:t>нормы)</w:t>
      </w:r>
      <w:r w:rsidR="004A098C">
        <w:rPr>
          <w:bCs/>
        </w:rPr>
        <w:t>;</w:t>
      </w:r>
    </w:p>
    <w:p w14:paraId="17C4899B" w14:textId="351F01F5" w:rsidR="008C75A6" w:rsidRPr="000C28AC" w:rsidRDefault="008C75A6" w:rsidP="006245BE">
      <w:pPr>
        <w:numPr>
          <w:ilvl w:val="2"/>
          <w:numId w:val="129"/>
        </w:numPr>
        <w:rPr>
          <w:bCs/>
        </w:rPr>
      </w:pPr>
      <w:r w:rsidRPr="000C28AC">
        <w:rPr>
          <w:bCs/>
        </w:rPr>
        <w:t>Высота</w:t>
      </w:r>
      <w:r w:rsidR="0067404D" w:rsidRPr="000C28AC">
        <w:rPr>
          <w:bCs/>
        </w:rPr>
        <w:t xml:space="preserve"> </w:t>
      </w:r>
      <w:r w:rsidRPr="005C0382">
        <w:rPr>
          <w:bCs/>
        </w:rPr>
        <w:t>растения</w:t>
      </w:r>
      <w:r w:rsidR="004A098C">
        <w:rPr>
          <w:bCs/>
        </w:rPr>
        <w:t>;</w:t>
      </w:r>
    </w:p>
    <w:p w14:paraId="69DFC570" w14:textId="019AD4F9" w:rsidR="008C75A6" w:rsidRPr="000C28AC" w:rsidRDefault="008C75A6" w:rsidP="006245BE">
      <w:pPr>
        <w:numPr>
          <w:ilvl w:val="2"/>
          <w:numId w:val="129"/>
        </w:numPr>
        <w:rPr>
          <w:bCs/>
        </w:rPr>
      </w:pPr>
      <w:r w:rsidRPr="000C28AC">
        <w:rPr>
          <w:bCs/>
        </w:rPr>
        <w:t>Площадь</w:t>
      </w:r>
      <w:r w:rsidR="0067404D" w:rsidRPr="000C28AC">
        <w:rPr>
          <w:bCs/>
        </w:rPr>
        <w:t xml:space="preserve"> </w:t>
      </w:r>
      <w:r w:rsidRPr="005C0382">
        <w:rPr>
          <w:bCs/>
        </w:rPr>
        <w:t>листа</w:t>
      </w:r>
      <w:r w:rsidR="004A098C">
        <w:rPr>
          <w:bCs/>
        </w:rPr>
        <w:t>;</w:t>
      </w:r>
    </w:p>
    <w:p w14:paraId="48A65A7D" w14:textId="2BE8F414" w:rsidR="008C75A6" w:rsidRPr="000C28AC" w:rsidRDefault="008C75A6" w:rsidP="006245BE">
      <w:pPr>
        <w:numPr>
          <w:ilvl w:val="2"/>
          <w:numId w:val="129"/>
        </w:numPr>
        <w:rPr>
          <w:bCs/>
        </w:rPr>
      </w:pPr>
      <w:r w:rsidRPr="000C28AC">
        <w:rPr>
          <w:bCs/>
        </w:rPr>
        <w:t>Цвет</w:t>
      </w:r>
      <w:r w:rsidR="0067404D" w:rsidRPr="000C28AC">
        <w:rPr>
          <w:bCs/>
        </w:rPr>
        <w:t xml:space="preserve"> </w:t>
      </w:r>
      <w:r w:rsidRPr="005C0382">
        <w:rPr>
          <w:bCs/>
        </w:rPr>
        <w:t>листьев</w:t>
      </w:r>
      <w:r w:rsidR="004A098C">
        <w:rPr>
          <w:bCs/>
        </w:rPr>
        <w:t>;</w:t>
      </w:r>
    </w:p>
    <w:p w14:paraId="30EA5077" w14:textId="22E86FC5" w:rsidR="008C75A6" w:rsidRPr="000C28AC" w:rsidRDefault="008C75A6" w:rsidP="006245BE">
      <w:pPr>
        <w:numPr>
          <w:ilvl w:val="2"/>
          <w:numId w:val="129"/>
        </w:numPr>
        <w:rPr>
          <w:bCs/>
        </w:rPr>
      </w:pPr>
      <w:r w:rsidRPr="000C28AC">
        <w:rPr>
          <w:bCs/>
        </w:rPr>
        <w:t>Спектральный</w:t>
      </w:r>
      <w:r w:rsidR="0067404D" w:rsidRPr="000C28AC">
        <w:rPr>
          <w:bCs/>
        </w:rPr>
        <w:t xml:space="preserve"> </w:t>
      </w:r>
      <w:r w:rsidRPr="005C0382">
        <w:rPr>
          <w:bCs/>
        </w:rPr>
        <w:t>состав</w:t>
      </w:r>
      <w:r w:rsidR="0067404D" w:rsidRPr="00062BBF">
        <w:rPr>
          <w:bCs/>
        </w:rPr>
        <w:t xml:space="preserve"> </w:t>
      </w:r>
      <w:r w:rsidRPr="00E46296">
        <w:rPr>
          <w:bCs/>
        </w:rPr>
        <w:t>зел</w:t>
      </w:r>
      <w:r w:rsidR="004E2B2E" w:rsidRPr="00E46296">
        <w:rPr>
          <w:bCs/>
        </w:rPr>
        <w:t>е</w:t>
      </w:r>
      <w:r w:rsidRPr="00756A27">
        <w:rPr>
          <w:bCs/>
        </w:rPr>
        <w:t>ной</w:t>
      </w:r>
      <w:r w:rsidR="0067404D" w:rsidRPr="004C25AA">
        <w:rPr>
          <w:bCs/>
        </w:rPr>
        <w:t xml:space="preserve"> </w:t>
      </w:r>
      <w:r w:rsidRPr="00DB6522">
        <w:rPr>
          <w:bCs/>
        </w:rPr>
        <w:t>массы</w:t>
      </w:r>
      <w:r w:rsidR="004A098C">
        <w:rPr>
          <w:bCs/>
        </w:rPr>
        <w:t>;</w:t>
      </w:r>
    </w:p>
    <w:p w14:paraId="281DC404" w14:textId="4A14A900" w:rsidR="008C75A6" w:rsidRPr="000C28AC" w:rsidRDefault="008C75A6" w:rsidP="006245BE">
      <w:pPr>
        <w:numPr>
          <w:ilvl w:val="2"/>
          <w:numId w:val="129"/>
        </w:numPr>
        <w:rPr>
          <w:bCs/>
        </w:rPr>
      </w:pPr>
      <w:r w:rsidRPr="000C28AC">
        <w:rPr>
          <w:bCs/>
        </w:rPr>
        <w:t>Глубина</w:t>
      </w:r>
      <w:r w:rsidR="0067404D" w:rsidRPr="000C28AC">
        <w:rPr>
          <w:bCs/>
        </w:rPr>
        <w:t xml:space="preserve"> </w:t>
      </w:r>
      <w:r w:rsidRPr="005C0382">
        <w:rPr>
          <w:bCs/>
        </w:rPr>
        <w:t>корня</w:t>
      </w:r>
      <w:r w:rsidR="004A098C">
        <w:rPr>
          <w:bCs/>
        </w:rPr>
        <w:t>;</w:t>
      </w:r>
    </w:p>
    <w:p w14:paraId="18F59EAE" w14:textId="15A451B0" w:rsidR="008C75A6" w:rsidRPr="000C28AC" w:rsidRDefault="008C75A6" w:rsidP="006245BE">
      <w:pPr>
        <w:numPr>
          <w:ilvl w:val="2"/>
          <w:numId w:val="129"/>
        </w:numPr>
        <w:rPr>
          <w:bCs/>
        </w:rPr>
      </w:pPr>
      <w:r w:rsidRPr="000C28AC">
        <w:rPr>
          <w:bCs/>
        </w:rPr>
        <w:t>Урожайность</w:t>
      </w:r>
      <w:r w:rsidR="004A098C">
        <w:rPr>
          <w:bCs/>
        </w:rPr>
        <w:t>;</w:t>
      </w:r>
    </w:p>
    <w:p w14:paraId="21D528CB" w14:textId="5BDE7F4A" w:rsidR="008C75A6" w:rsidRPr="000C28AC" w:rsidRDefault="008C75A6" w:rsidP="006245BE">
      <w:pPr>
        <w:numPr>
          <w:ilvl w:val="2"/>
          <w:numId w:val="129"/>
        </w:numPr>
        <w:rPr>
          <w:bCs/>
        </w:rPr>
      </w:pPr>
      <w:r w:rsidRPr="000C28AC">
        <w:rPr>
          <w:bCs/>
        </w:rPr>
        <w:t>Элементы</w:t>
      </w:r>
      <w:r w:rsidR="0067404D" w:rsidRPr="000C28AC">
        <w:rPr>
          <w:bCs/>
        </w:rPr>
        <w:t xml:space="preserve"> </w:t>
      </w:r>
      <w:r w:rsidRPr="005C0382">
        <w:rPr>
          <w:bCs/>
        </w:rPr>
        <w:t>структуры</w:t>
      </w:r>
      <w:r w:rsidR="0067404D" w:rsidRPr="00062BBF">
        <w:rPr>
          <w:bCs/>
        </w:rPr>
        <w:t xml:space="preserve"> </w:t>
      </w:r>
      <w:r w:rsidRPr="00E46296">
        <w:rPr>
          <w:bCs/>
        </w:rPr>
        <w:t>урожая</w:t>
      </w:r>
      <w:r w:rsidR="004A098C">
        <w:rPr>
          <w:bCs/>
        </w:rPr>
        <w:t>;</w:t>
      </w:r>
    </w:p>
    <w:p w14:paraId="098AB457" w14:textId="01C61620" w:rsidR="008C75A6" w:rsidRPr="000C28AC" w:rsidRDefault="008C75A6" w:rsidP="006245BE">
      <w:pPr>
        <w:numPr>
          <w:ilvl w:val="2"/>
          <w:numId w:val="129"/>
        </w:numPr>
        <w:rPr>
          <w:bCs/>
        </w:rPr>
      </w:pPr>
      <w:r w:rsidRPr="000C28AC">
        <w:rPr>
          <w:bCs/>
        </w:rPr>
        <w:t>Основные</w:t>
      </w:r>
      <w:r w:rsidR="0067404D" w:rsidRPr="005C0382">
        <w:rPr>
          <w:bCs/>
        </w:rPr>
        <w:t xml:space="preserve"> </w:t>
      </w:r>
      <w:r w:rsidRPr="00062BBF">
        <w:rPr>
          <w:bCs/>
        </w:rPr>
        <w:t>показатели</w:t>
      </w:r>
      <w:r w:rsidR="0067404D" w:rsidRPr="00E46296">
        <w:rPr>
          <w:bCs/>
        </w:rPr>
        <w:t xml:space="preserve"> </w:t>
      </w:r>
      <w:r w:rsidRPr="00E46296">
        <w:rPr>
          <w:bCs/>
        </w:rPr>
        <w:t>качества</w:t>
      </w:r>
      <w:r w:rsidR="0067404D" w:rsidRPr="00756A27">
        <w:rPr>
          <w:bCs/>
        </w:rPr>
        <w:t xml:space="preserve"> </w:t>
      </w:r>
      <w:r w:rsidRPr="004C25AA">
        <w:rPr>
          <w:bCs/>
        </w:rPr>
        <w:t>зерна</w:t>
      </w:r>
      <w:r w:rsidR="0067404D" w:rsidRPr="00DB6522">
        <w:rPr>
          <w:bCs/>
        </w:rPr>
        <w:t xml:space="preserve"> </w:t>
      </w:r>
      <w:r w:rsidRPr="00DB6522">
        <w:rPr>
          <w:bCs/>
        </w:rPr>
        <w:t>(белок,</w:t>
      </w:r>
      <w:r w:rsidR="0067404D" w:rsidRPr="00DB6522">
        <w:rPr>
          <w:bCs/>
        </w:rPr>
        <w:t xml:space="preserve"> </w:t>
      </w:r>
      <w:r w:rsidRPr="00DB6522">
        <w:rPr>
          <w:bCs/>
        </w:rPr>
        <w:t>клейковина,</w:t>
      </w:r>
      <w:r w:rsidR="0067404D" w:rsidRPr="00DB6522">
        <w:rPr>
          <w:bCs/>
        </w:rPr>
        <w:t xml:space="preserve"> </w:t>
      </w:r>
      <w:r w:rsidRPr="00AB2DCE">
        <w:rPr>
          <w:bCs/>
        </w:rPr>
        <w:t>ИДК,</w:t>
      </w:r>
      <w:r w:rsidR="0067404D" w:rsidRPr="00F45B80">
        <w:rPr>
          <w:bCs/>
        </w:rPr>
        <w:t xml:space="preserve"> </w:t>
      </w:r>
      <w:r w:rsidRPr="001955C8">
        <w:rPr>
          <w:bCs/>
        </w:rPr>
        <w:t>число</w:t>
      </w:r>
      <w:r w:rsidR="0067404D" w:rsidRPr="001955C8">
        <w:rPr>
          <w:bCs/>
        </w:rPr>
        <w:t xml:space="preserve"> </w:t>
      </w:r>
      <w:r w:rsidRPr="001955C8">
        <w:rPr>
          <w:bCs/>
        </w:rPr>
        <w:t>падения,</w:t>
      </w:r>
      <w:r w:rsidR="0067404D" w:rsidRPr="00E635CE">
        <w:rPr>
          <w:bCs/>
        </w:rPr>
        <w:t xml:space="preserve"> </w:t>
      </w:r>
      <w:r w:rsidRPr="00AF539B">
        <w:rPr>
          <w:bCs/>
        </w:rPr>
        <w:t>стекловидность</w:t>
      </w:r>
      <w:r w:rsidR="0067404D" w:rsidRPr="00AF539B">
        <w:rPr>
          <w:bCs/>
        </w:rPr>
        <w:t xml:space="preserve"> </w:t>
      </w:r>
      <w:r w:rsidRPr="00AF539B">
        <w:rPr>
          <w:bCs/>
        </w:rPr>
        <w:t>и</w:t>
      </w:r>
      <w:r w:rsidR="0067404D" w:rsidRPr="00AF539B">
        <w:rPr>
          <w:bCs/>
        </w:rPr>
        <w:t xml:space="preserve"> </w:t>
      </w:r>
      <w:r w:rsidRPr="00AF539B">
        <w:rPr>
          <w:bCs/>
        </w:rPr>
        <w:t>т.д.)</w:t>
      </w:r>
      <w:r w:rsidR="004A098C">
        <w:rPr>
          <w:bCs/>
        </w:rPr>
        <w:t>;</w:t>
      </w:r>
    </w:p>
    <w:p w14:paraId="293510C0" w14:textId="274B6DBE" w:rsidR="008C75A6" w:rsidRPr="000C28AC" w:rsidRDefault="008C75A6" w:rsidP="006245BE">
      <w:pPr>
        <w:numPr>
          <w:ilvl w:val="2"/>
          <w:numId w:val="129"/>
        </w:numPr>
        <w:rPr>
          <w:bCs/>
        </w:rPr>
      </w:pPr>
      <w:r w:rsidRPr="000C28AC">
        <w:rPr>
          <w:bCs/>
        </w:rPr>
        <w:t>Вегетационные</w:t>
      </w:r>
      <w:r w:rsidR="0067404D" w:rsidRPr="000C28AC">
        <w:rPr>
          <w:bCs/>
        </w:rPr>
        <w:t xml:space="preserve"> </w:t>
      </w:r>
      <w:r w:rsidRPr="005C0382">
        <w:rPr>
          <w:bCs/>
        </w:rPr>
        <w:t>индексы</w:t>
      </w:r>
      <w:r w:rsidR="0067404D" w:rsidRPr="00062BBF">
        <w:rPr>
          <w:bCs/>
        </w:rPr>
        <w:t xml:space="preserve"> </w:t>
      </w:r>
      <w:r w:rsidRPr="00E46296">
        <w:rPr>
          <w:bCs/>
        </w:rPr>
        <w:t>(будут</w:t>
      </w:r>
      <w:r w:rsidR="0067404D" w:rsidRPr="00E46296">
        <w:rPr>
          <w:bCs/>
        </w:rPr>
        <w:t xml:space="preserve"> </w:t>
      </w:r>
      <w:r w:rsidRPr="00756A27">
        <w:rPr>
          <w:bCs/>
        </w:rPr>
        <w:t>уточнены</w:t>
      </w:r>
      <w:r w:rsidR="0067404D" w:rsidRPr="004C25AA">
        <w:rPr>
          <w:bCs/>
        </w:rPr>
        <w:t xml:space="preserve"> </w:t>
      </w:r>
      <w:r w:rsidRPr="00DB6522">
        <w:rPr>
          <w:bCs/>
        </w:rPr>
        <w:t>в</w:t>
      </w:r>
      <w:r w:rsidR="0067404D" w:rsidRPr="00DB6522">
        <w:rPr>
          <w:bCs/>
        </w:rPr>
        <w:t xml:space="preserve"> </w:t>
      </w:r>
      <w:r w:rsidRPr="00DB6522">
        <w:rPr>
          <w:bCs/>
        </w:rPr>
        <w:t>процессе</w:t>
      </w:r>
      <w:r w:rsidR="0067404D" w:rsidRPr="00DB6522">
        <w:rPr>
          <w:bCs/>
        </w:rPr>
        <w:t xml:space="preserve"> </w:t>
      </w:r>
      <w:r w:rsidRPr="00DB6522">
        <w:rPr>
          <w:bCs/>
        </w:rPr>
        <w:t>работы)</w:t>
      </w:r>
      <w:r w:rsidR="004A098C">
        <w:rPr>
          <w:bCs/>
        </w:rPr>
        <w:t>.</w:t>
      </w:r>
    </w:p>
    <w:p w14:paraId="73D0507E" w14:textId="52B41E0F" w:rsidR="008C75A6" w:rsidRPr="008C75A6" w:rsidRDefault="008C75A6" w:rsidP="008C75A6">
      <w:r w:rsidRPr="008C75A6">
        <w:t>6)</w:t>
      </w:r>
      <w:r w:rsidRPr="008C75A6">
        <w:tab/>
        <w:t>Наблюдение</w:t>
      </w:r>
      <w:r w:rsidR="0067404D">
        <w:t xml:space="preserve"> </w:t>
      </w:r>
      <w:r w:rsidRPr="008C75A6">
        <w:t>за</w:t>
      </w:r>
      <w:r w:rsidR="0067404D">
        <w:t xml:space="preserve"> </w:t>
      </w:r>
      <w:r w:rsidRPr="008C75A6">
        <w:t>растением</w:t>
      </w:r>
      <w:r w:rsidR="0067404D">
        <w:t xml:space="preserve"> </w:t>
      </w:r>
      <w:r w:rsidRPr="008C75A6">
        <w:t>проводится</w:t>
      </w:r>
      <w:r w:rsidR="0067404D">
        <w:t xml:space="preserve"> </w:t>
      </w:r>
      <w:r w:rsidRPr="008C75A6">
        <w:t>вплоть</w:t>
      </w:r>
      <w:r w:rsidR="0067404D">
        <w:t xml:space="preserve"> </w:t>
      </w:r>
      <w:r w:rsidRPr="008C75A6">
        <w:t>до</w:t>
      </w:r>
      <w:r w:rsidR="0067404D">
        <w:t xml:space="preserve"> </w:t>
      </w:r>
      <w:r w:rsidRPr="008C75A6">
        <w:t>полной</w:t>
      </w:r>
      <w:r w:rsidR="0067404D">
        <w:t xml:space="preserve"> </w:t>
      </w:r>
      <w:r w:rsidRPr="008C75A6">
        <w:t>спелости</w:t>
      </w:r>
      <w:r w:rsidR="0067404D">
        <w:t xml:space="preserve"> </w:t>
      </w:r>
      <w:r w:rsidRPr="008C75A6">
        <w:t>и</w:t>
      </w:r>
      <w:r w:rsidR="0067404D">
        <w:t xml:space="preserve"> </w:t>
      </w:r>
      <w:r w:rsidRPr="008C75A6">
        <w:t>получения</w:t>
      </w:r>
      <w:r w:rsidR="0067404D">
        <w:t xml:space="preserve"> </w:t>
      </w:r>
      <w:r w:rsidRPr="008C75A6">
        <w:t>урожая.</w:t>
      </w:r>
      <w:r w:rsidR="0067404D">
        <w:t xml:space="preserve"> </w:t>
      </w:r>
      <w:r w:rsidRPr="008C75A6">
        <w:t>Происходит</w:t>
      </w:r>
      <w:r w:rsidR="0067404D">
        <w:t xml:space="preserve"> </w:t>
      </w:r>
      <w:r w:rsidRPr="008C75A6">
        <w:t>измерение</w:t>
      </w:r>
      <w:r w:rsidR="0067404D">
        <w:t xml:space="preserve"> </w:t>
      </w:r>
      <w:r w:rsidRPr="008C75A6">
        <w:t>полученного</w:t>
      </w:r>
      <w:r w:rsidR="0067404D">
        <w:t xml:space="preserve"> </w:t>
      </w:r>
      <w:r w:rsidRPr="008C75A6">
        <w:t>урожая</w:t>
      </w:r>
      <w:r w:rsidR="0067404D">
        <w:t xml:space="preserve"> </w:t>
      </w:r>
      <w:r w:rsidRPr="008C75A6">
        <w:t>с</w:t>
      </w:r>
      <w:r w:rsidR="0067404D">
        <w:t xml:space="preserve"> </w:t>
      </w:r>
      <w:r w:rsidRPr="008C75A6">
        <w:t>единицы</w:t>
      </w:r>
      <w:r w:rsidR="0067404D">
        <w:t xml:space="preserve"> </w:t>
      </w:r>
      <w:r w:rsidRPr="008C75A6">
        <w:t>площади.</w:t>
      </w:r>
    </w:p>
    <w:p w14:paraId="19ACDB33" w14:textId="6B9AB160" w:rsidR="008C75A6" w:rsidRPr="008C75A6" w:rsidRDefault="008C75A6" w:rsidP="008C75A6">
      <w:r w:rsidRPr="008C75A6">
        <w:t>7)</w:t>
      </w:r>
      <w:r w:rsidRPr="008C75A6">
        <w:tab/>
        <w:t>Одновременно</w:t>
      </w:r>
      <w:r w:rsidR="0067404D">
        <w:t xml:space="preserve"> </w:t>
      </w:r>
      <w:r w:rsidRPr="008C75A6">
        <w:t>проводятся</w:t>
      </w:r>
      <w:r w:rsidR="0067404D">
        <w:t xml:space="preserve"> </w:t>
      </w:r>
      <w:r w:rsidRPr="008C75A6">
        <w:t>работы</w:t>
      </w:r>
      <w:r w:rsidR="0067404D">
        <w:t xml:space="preserve"> </w:t>
      </w:r>
      <w:r w:rsidRPr="008C75A6">
        <w:t>на</w:t>
      </w:r>
      <w:r w:rsidR="0067404D">
        <w:t xml:space="preserve"> </w:t>
      </w:r>
      <w:r w:rsidRPr="008C75A6">
        <w:t>открытом</w:t>
      </w:r>
      <w:r w:rsidR="0067404D">
        <w:t xml:space="preserve"> </w:t>
      </w:r>
      <w:r w:rsidRPr="008C75A6">
        <w:t>грунте</w:t>
      </w:r>
      <w:r w:rsidR="0067404D">
        <w:t xml:space="preserve"> </w:t>
      </w:r>
      <w:r w:rsidRPr="008C75A6">
        <w:t>с</w:t>
      </w:r>
      <w:r w:rsidR="0067404D">
        <w:t xml:space="preserve"> </w:t>
      </w:r>
      <w:r w:rsidRPr="008C75A6">
        <w:t>теми</w:t>
      </w:r>
      <w:r w:rsidR="0067404D">
        <w:t xml:space="preserve"> </w:t>
      </w:r>
      <w:r w:rsidRPr="008C75A6">
        <w:t>же</w:t>
      </w:r>
      <w:r w:rsidR="0067404D">
        <w:t xml:space="preserve"> </w:t>
      </w:r>
      <w:r w:rsidRPr="008C75A6">
        <w:t>сортами</w:t>
      </w:r>
      <w:r w:rsidR="0067404D">
        <w:t xml:space="preserve"> </w:t>
      </w:r>
      <w:r w:rsidRPr="008C75A6">
        <w:t>для</w:t>
      </w:r>
      <w:r w:rsidR="0067404D">
        <w:t xml:space="preserve"> </w:t>
      </w:r>
      <w:r w:rsidRPr="008C75A6">
        <w:t>сопоставления</w:t>
      </w:r>
      <w:r w:rsidR="0067404D">
        <w:t xml:space="preserve"> </w:t>
      </w:r>
      <w:r w:rsidRPr="008C75A6">
        <w:t>параметров</w:t>
      </w:r>
      <w:r w:rsidR="0067404D">
        <w:t xml:space="preserve"> </w:t>
      </w:r>
      <w:r w:rsidRPr="008C75A6">
        <w:t>растений</w:t>
      </w:r>
      <w:r w:rsidR="0067404D">
        <w:t xml:space="preserve"> </w:t>
      </w:r>
      <w:r w:rsidRPr="008C75A6">
        <w:t>и</w:t>
      </w:r>
      <w:r w:rsidR="0067404D">
        <w:t xml:space="preserve"> </w:t>
      </w:r>
      <w:r w:rsidRPr="008C75A6">
        <w:t>результата</w:t>
      </w:r>
      <w:r w:rsidR="0067404D">
        <w:t xml:space="preserve"> </w:t>
      </w:r>
      <w:r w:rsidRPr="008C75A6">
        <w:t>урожая.</w:t>
      </w:r>
    </w:p>
    <w:p w14:paraId="1761FCE3" w14:textId="05ED3A9F" w:rsidR="008C75A6" w:rsidRPr="008C75A6" w:rsidRDefault="008C75A6" w:rsidP="008C75A6">
      <w:r w:rsidRPr="008C75A6">
        <w:t>8)</w:t>
      </w:r>
      <w:r w:rsidRPr="008C75A6">
        <w:tab/>
        <w:t>Ежедневно</w:t>
      </w:r>
      <w:r w:rsidR="0067404D">
        <w:t xml:space="preserve"> </w:t>
      </w:r>
      <w:r w:rsidRPr="008C75A6">
        <w:t>сравниваются</w:t>
      </w:r>
      <w:r w:rsidR="0067404D">
        <w:t xml:space="preserve"> </w:t>
      </w:r>
      <w:r w:rsidRPr="008C75A6">
        <w:t>план</w:t>
      </w:r>
      <w:r w:rsidR="0067404D">
        <w:t xml:space="preserve"> </w:t>
      </w:r>
      <w:r w:rsidRPr="008C75A6">
        <w:t>и</w:t>
      </w:r>
      <w:r w:rsidR="0067404D">
        <w:t xml:space="preserve"> </w:t>
      </w:r>
      <w:r w:rsidRPr="008C75A6">
        <w:t>факт</w:t>
      </w:r>
      <w:r w:rsidR="00100729">
        <w:t xml:space="preserve"> ИЦДР</w:t>
      </w:r>
      <w:r w:rsidR="0067404D">
        <w:t xml:space="preserve"> </w:t>
      </w:r>
      <w:r w:rsidRPr="008C75A6">
        <w:t>и</w:t>
      </w:r>
      <w:r w:rsidR="0067404D">
        <w:t xml:space="preserve"> </w:t>
      </w:r>
      <w:r w:rsidRPr="008C75A6">
        <w:t>реальных</w:t>
      </w:r>
      <w:r w:rsidR="0067404D">
        <w:t xml:space="preserve"> </w:t>
      </w:r>
      <w:r w:rsidRPr="008C75A6">
        <w:t>растений:</w:t>
      </w:r>
    </w:p>
    <w:p w14:paraId="252F3D46" w14:textId="0E075592" w:rsidR="008C75A6" w:rsidRPr="00062BBF" w:rsidRDefault="008C75A6" w:rsidP="006245BE">
      <w:pPr>
        <w:numPr>
          <w:ilvl w:val="2"/>
          <w:numId w:val="129"/>
        </w:numPr>
        <w:rPr>
          <w:bCs/>
        </w:rPr>
      </w:pPr>
      <w:r w:rsidRPr="000C28AC">
        <w:rPr>
          <w:bCs/>
        </w:rPr>
        <w:t>Результаты</w:t>
      </w:r>
      <w:r w:rsidR="0067404D" w:rsidRPr="000C28AC">
        <w:rPr>
          <w:bCs/>
        </w:rPr>
        <w:t xml:space="preserve"> </w:t>
      </w:r>
      <w:r w:rsidRPr="000C28AC">
        <w:rPr>
          <w:bCs/>
        </w:rPr>
        <w:t>лабораторных</w:t>
      </w:r>
      <w:r w:rsidR="0067404D" w:rsidRPr="005C0382">
        <w:rPr>
          <w:bCs/>
        </w:rPr>
        <w:t xml:space="preserve"> </w:t>
      </w:r>
      <w:r w:rsidRPr="00062BBF">
        <w:rPr>
          <w:bCs/>
        </w:rPr>
        <w:t>исследований;</w:t>
      </w:r>
    </w:p>
    <w:p w14:paraId="204E71BC" w14:textId="1716747C" w:rsidR="008C75A6" w:rsidRPr="00DB6522" w:rsidRDefault="008C75A6" w:rsidP="006245BE">
      <w:pPr>
        <w:numPr>
          <w:ilvl w:val="2"/>
          <w:numId w:val="129"/>
        </w:numPr>
        <w:rPr>
          <w:bCs/>
        </w:rPr>
      </w:pPr>
      <w:r w:rsidRPr="00E46296">
        <w:rPr>
          <w:bCs/>
        </w:rPr>
        <w:t>Результаты</w:t>
      </w:r>
      <w:r w:rsidR="0067404D" w:rsidRPr="00E46296">
        <w:rPr>
          <w:bCs/>
        </w:rPr>
        <w:t xml:space="preserve"> </w:t>
      </w:r>
      <w:r w:rsidRPr="00756A27">
        <w:rPr>
          <w:bCs/>
        </w:rPr>
        <w:t>полевых</w:t>
      </w:r>
      <w:r w:rsidR="0067404D" w:rsidRPr="004C25AA">
        <w:rPr>
          <w:bCs/>
        </w:rPr>
        <w:t xml:space="preserve"> </w:t>
      </w:r>
      <w:r w:rsidRPr="00DB6522">
        <w:rPr>
          <w:bCs/>
        </w:rPr>
        <w:t>наблюдений</w:t>
      </w:r>
      <w:r w:rsidR="0067404D" w:rsidRPr="00DB6522">
        <w:rPr>
          <w:bCs/>
        </w:rPr>
        <w:t xml:space="preserve"> </w:t>
      </w:r>
      <w:r w:rsidRPr="00DB6522">
        <w:rPr>
          <w:bCs/>
        </w:rPr>
        <w:t>(если</w:t>
      </w:r>
      <w:r w:rsidR="0067404D" w:rsidRPr="00DB6522">
        <w:rPr>
          <w:bCs/>
        </w:rPr>
        <w:t xml:space="preserve"> </w:t>
      </w:r>
      <w:r w:rsidRPr="00DB6522">
        <w:rPr>
          <w:bCs/>
        </w:rPr>
        <w:t>применимо);</w:t>
      </w:r>
    </w:p>
    <w:p w14:paraId="7C6E01D3" w14:textId="71C7A9DE" w:rsidR="008C75A6" w:rsidRPr="008C75A6" w:rsidRDefault="008C75A6" w:rsidP="006245BE">
      <w:pPr>
        <w:numPr>
          <w:ilvl w:val="2"/>
          <w:numId w:val="129"/>
        </w:numPr>
      </w:pPr>
      <w:r w:rsidRPr="00DB6522">
        <w:rPr>
          <w:bCs/>
        </w:rPr>
        <w:t>Результаты</w:t>
      </w:r>
      <w:r w:rsidR="0067404D" w:rsidRPr="00F45B80">
        <w:rPr>
          <w:bCs/>
        </w:rPr>
        <w:t xml:space="preserve"> </w:t>
      </w:r>
      <w:r w:rsidRPr="001955C8">
        <w:rPr>
          <w:bCs/>
        </w:rPr>
        <w:t>прогноза</w:t>
      </w:r>
      <w:r w:rsidR="00100729">
        <w:rPr>
          <w:bCs/>
        </w:rPr>
        <w:t xml:space="preserve"> ИЦДР</w:t>
      </w:r>
      <w:r w:rsidR="0067404D" w:rsidRPr="00E635CE">
        <w:rPr>
          <w:bCs/>
        </w:rPr>
        <w:t xml:space="preserve"> </w:t>
      </w:r>
      <w:r w:rsidRPr="00AF539B">
        <w:rPr>
          <w:bCs/>
        </w:rPr>
        <w:t>развития</w:t>
      </w:r>
      <w:r w:rsidR="0067404D" w:rsidRPr="00AF539B">
        <w:rPr>
          <w:bCs/>
        </w:rPr>
        <w:t xml:space="preserve"> </w:t>
      </w:r>
      <w:r w:rsidRPr="00AF539B">
        <w:rPr>
          <w:bCs/>
        </w:rPr>
        <w:t>и</w:t>
      </w:r>
      <w:r w:rsidR="0067404D" w:rsidRPr="00AF539B">
        <w:rPr>
          <w:bCs/>
        </w:rPr>
        <w:t xml:space="preserve"> </w:t>
      </w:r>
      <w:r w:rsidRPr="00AF539B">
        <w:rPr>
          <w:bCs/>
        </w:rPr>
        <w:t>урожайности</w:t>
      </w:r>
      <w:r w:rsidR="0067404D" w:rsidRPr="00AF539B">
        <w:rPr>
          <w:bCs/>
        </w:rPr>
        <w:t xml:space="preserve"> </w:t>
      </w:r>
      <w:r w:rsidRPr="00AF539B">
        <w:rPr>
          <w:bCs/>
        </w:rPr>
        <w:t>растения</w:t>
      </w:r>
      <w:r w:rsidR="0067404D" w:rsidRPr="00AF539B">
        <w:rPr>
          <w:bCs/>
        </w:rPr>
        <w:t xml:space="preserve"> </w:t>
      </w:r>
      <w:r w:rsidRPr="00AF539B">
        <w:rPr>
          <w:bCs/>
        </w:rPr>
        <w:t>на</w:t>
      </w:r>
      <w:r w:rsidR="0067404D" w:rsidRPr="00AF539B">
        <w:rPr>
          <w:bCs/>
        </w:rPr>
        <w:t xml:space="preserve"> </w:t>
      </w:r>
      <w:r w:rsidRPr="00AF539B">
        <w:rPr>
          <w:bCs/>
        </w:rPr>
        <w:t>основании</w:t>
      </w:r>
      <w:r w:rsidR="0067404D" w:rsidRPr="00AF539B">
        <w:rPr>
          <w:bCs/>
        </w:rPr>
        <w:t xml:space="preserve"> </w:t>
      </w:r>
      <w:r w:rsidRPr="00AF539B">
        <w:rPr>
          <w:bCs/>
        </w:rPr>
        <w:t>сохран</w:t>
      </w:r>
      <w:r w:rsidR="004E2B2E" w:rsidRPr="00AF539B">
        <w:rPr>
          <w:bCs/>
        </w:rPr>
        <w:t>е</w:t>
      </w:r>
      <w:r w:rsidRPr="00AF539B">
        <w:rPr>
          <w:bCs/>
        </w:rPr>
        <w:t>нных</w:t>
      </w:r>
      <w:r w:rsidR="0067404D" w:rsidRPr="00AF539B">
        <w:rPr>
          <w:bCs/>
        </w:rPr>
        <w:t xml:space="preserve"> </w:t>
      </w:r>
      <w:r w:rsidRPr="00AF539B">
        <w:rPr>
          <w:bCs/>
        </w:rPr>
        <w:t>условий</w:t>
      </w:r>
      <w:r w:rsidR="0067404D" w:rsidRPr="00AF539B">
        <w:rPr>
          <w:bCs/>
        </w:rPr>
        <w:t xml:space="preserve"> </w:t>
      </w:r>
      <w:r w:rsidRPr="00AF539B">
        <w:rPr>
          <w:bCs/>
        </w:rPr>
        <w:t>внешней</w:t>
      </w:r>
      <w:r w:rsidR="0067404D" w:rsidRPr="00AF539B">
        <w:rPr>
          <w:bCs/>
        </w:rPr>
        <w:t xml:space="preserve"> </w:t>
      </w:r>
      <w:r w:rsidRPr="00AF539B">
        <w:rPr>
          <w:bCs/>
        </w:rPr>
        <w:t>среды,</w:t>
      </w:r>
      <w:r w:rsidR="0067404D" w:rsidRPr="00AF539B">
        <w:rPr>
          <w:bCs/>
        </w:rPr>
        <w:t xml:space="preserve"> </w:t>
      </w:r>
      <w:r w:rsidRPr="00AF539B">
        <w:rPr>
          <w:bCs/>
        </w:rPr>
        <w:t>имитированных</w:t>
      </w:r>
      <w:r w:rsidR="0067404D" w:rsidRPr="00AF539B">
        <w:rPr>
          <w:bCs/>
        </w:rPr>
        <w:t xml:space="preserve"> </w:t>
      </w:r>
      <w:r w:rsidRPr="00AF539B">
        <w:rPr>
          <w:bCs/>
        </w:rPr>
        <w:t>в</w:t>
      </w:r>
      <w:r w:rsidR="0067404D" w:rsidRPr="00AF539B">
        <w:rPr>
          <w:bCs/>
        </w:rPr>
        <w:t xml:space="preserve"> </w:t>
      </w:r>
      <w:r w:rsidRPr="00AF539B">
        <w:rPr>
          <w:bCs/>
        </w:rPr>
        <w:t>камерах,</w:t>
      </w:r>
      <w:r w:rsidR="0067404D" w:rsidRPr="00AF539B">
        <w:rPr>
          <w:bCs/>
        </w:rPr>
        <w:t xml:space="preserve"> </w:t>
      </w:r>
      <w:r w:rsidRPr="00AF539B">
        <w:rPr>
          <w:bCs/>
        </w:rPr>
        <w:t>а</w:t>
      </w:r>
      <w:r w:rsidR="0067404D" w:rsidRPr="00AF539B">
        <w:rPr>
          <w:bCs/>
        </w:rPr>
        <w:t xml:space="preserve"> </w:t>
      </w:r>
      <w:r w:rsidRPr="00AF539B">
        <w:rPr>
          <w:bCs/>
        </w:rPr>
        <w:t>также</w:t>
      </w:r>
      <w:r w:rsidR="0067404D" w:rsidRPr="00AF539B">
        <w:rPr>
          <w:bCs/>
        </w:rPr>
        <w:t xml:space="preserve"> </w:t>
      </w:r>
      <w:r w:rsidRPr="00AF539B">
        <w:rPr>
          <w:bCs/>
        </w:rPr>
        <w:t>на</w:t>
      </w:r>
      <w:r w:rsidR="0067404D" w:rsidRPr="00AF539B">
        <w:rPr>
          <w:bCs/>
        </w:rPr>
        <w:t xml:space="preserve"> </w:t>
      </w:r>
      <w:r w:rsidRPr="00AF539B">
        <w:rPr>
          <w:bCs/>
        </w:rPr>
        <w:t>открытом</w:t>
      </w:r>
      <w:r w:rsidR="0067404D" w:rsidRPr="00AF539B">
        <w:rPr>
          <w:bCs/>
        </w:rPr>
        <w:t xml:space="preserve"> </w:t>
      </w:r>
      <w:r w:rsidRPr="00AF539B">
        <w:rPr>
          <w:bCs/>
        </w:rPr>
        <w:t>грунте.</w:t>
      </w:r>
    </w:p>
    <w:p w14:paraId="2348F543" w14:textId="2C4F70F2" w:rsidR="008C75A6" w:rsidRPr="008C75A6" w:rsidRDefault="008C75A6" w:rsidP="008C75A6">
      <w:r w:rsidRPr="008C75A6">
        <w:t>9)</w:t>
      </w:r>
      <w:r w:rsidRPr="008C75A6">
        <w:tab/>
        <w:t>На</w:t>
      </w:r>
      <w:r w:rsidR="0067404D">
        <w:t xml:space="preserve"> </w:t>
      </w:r>
      <w:r w:rsidRPr="008C75A6">
        <w:t>основании</w:t>
      </w:r>
      <w:r w:rsidR="0067404D">
        <w:t xml:space="preserve"> </w:t>
      </w:r>
      <w:r w:rsidRPr="008C75A6">
        <w:t>сравнения</w:t>
      </w:r>
      <w:r w:rsidR="0067404D">
        <w:t xml:space="preserve"> </w:t>
      </w:r>
      <w:r w:rsidRPr="008C75A6">
        <w:t>даются</w:t>
      </w:r>
      <w:r w:rsidR="0067404D">
        <w:t xml:space="preserve"> </w:t>
      </w:r>
      <w:r w:rsidRPr="008C75A6">
        <w:t>предложения</w:t>
      </w:r>
      <w:r w:rsidR="0067404D">
        <w:t xml:space="preserve"> </w:t>
      </w:r>
      <w:r w:rsidRPr="008C75A6">
        <w:t>по</w:t>
      </w:r>
      <w:r w:rsidR="0067404D">
        <w:t xml:space="preserve"> </w:t>
      </w:r>
      <w:r w:rsidRPr="008C75A6">
        <w:t>уточнению</w:t>
      </w:r>
      <w:r w:rsidR="0067404D">
        <w:t xml:space="preserve"> </w:t>
      </w:r>
      <w:r w:rsidRPr="008C75A6">
        <w:t>модели</w:t>
      </w:r>
      <w:r w:rsidR="00100729">
        <w:t xml:space="preserve"> ИЦДР</w:t>
      </w:r>
      <w:r w:rsidRPr="008C75A6">
        <w:t>.</w:t>
      </w:r>
    </w:p>
    <w:p w14:paraId="40F5DDB0" w14:textId="6D0335A8" w:rsidR="008C75A6" w:rsidRPr="008C75A6" w:rsidRDefault="008C75A6" w:rsidP="008C75A6">
      <w:pPr>
        <w:pStyle w:val="2"/>
      </w:pPr>
      <w:bookmarkStart w:id="4245" w:name="_Toc94826194"/>
      <w:r>
        <w:lastRenderedPageBreak/>
        <w:t>Промежуточные</w:t>
      </w:r>
      <w:r w:rsidR="0067404D">
        <w:t xml:space="preserve"> </w:t>
      </w:r>
      <w:r>
        <w:t>выводы</w:t>
      </w:r>
      <w:r w:rsidR="0067404D">
        <w:t xml:space="preserve"> </w:t>
      </w:r>
      <w:r>
        <w:t>по</w:t>
      </w:r>
      <w:r w:rsidR="0067404D">
        <w:t xml:space="preserve"> </w:t>
      </w:r>
      <w:r>
        <w:t>разделу</w:t>
      </w:r>
      <w:bookmarkEnd w:id="4245"/>
    </w:p>
    <w:p w14:paraId="2004B2F6" w14:textId="7EACBF97" w:rsidR="00F34974" w:rsidRDefault="00F34974" w:rsidP="00532052">
      <w:r>
        <w:t>Для экспериментальной апробации и накопления данных, а также проверки качества и эффективности создаваемых моделей</w:t>
      </w:r>
      <w:r w:rsidR="00100729">
        <w:t xml:space="preserve"> ИЦДР</w:t>
      </w:r>
      <w:r>
        <w:t xml:space="preserve"> на последующих стадиях, рассмотрены возможности проведения полевого и лабораторного опыта. </w:t>
      </w:r>
    </w:p>
    <w:p w14:paraId="1CC2FCFD" w14:textId="1F1C11E9" w:rsidR="00F34974" w:rsidRDefault="00F34974" w:rsidP="00532052">
      <w:r>
        <w:t>Выбранные м</w:t>
      </w:r>
      <w:r w:rsidR="00D173B7">
        <w:t xml:space="preserve">етодики </w:t>
      </w:r>
      <w:r>
        <w:t xml:space="preserve">экспериментов </w:t>
      </w:r>
      <w:r w:rsidR="00D173B7">
        <w:t xml:space="preserve">позволят уточнить модель продукционного процесса </w:t>
      </w:r>
      <w:r w:rsidR="0099058D">
        <w:t>пшеницы</w:t>
      </w:r>
      <w:r w:rsidR="0067404D">
        <w:t xml:space="preserve"> </w:t>
      </w:r>
      <w:r w:rsidR="0099058D">
        <w:t>и</w:t>
      </w:r>
      <w:r w:rsidR="0067404D">
        <w:t xml:space="preserve"> </w:t>
      </w:r>
      <w:r w:rsidR="0099058D">
        <w:t>откалибровать</w:t>
      </w:r>
      <w:r w:rsidR="0067404D">
        <w:t xml:space="preserve"> </w:t>
      </w:r>
      <w:r w:rsidR="0099058D">
        <w:t>численные</w:t>
      </w:r>
      <w:r w:rsidR="0067404D">
        <w:t xml:space="preserve"> </w:t>
      </w:r>
      <w:r w:rsidR="0099058D">
        <w:t>значения</w:t>
      </w:r>
      <w:r w:rsidR="0067404D">
        <w:t xml:space="preserve"> </w:t>
      </w:r>
      <w:r w:rsidR="0099058D">
        <w:t>параметров</w:t>
      </w:r>
      <w:r w:rsidR="0067404D">
        <w:t xml:space="preserve"> </w:t>
      </w:r>
      <w:r w:rsidR="0099058D">
        <w:t>состояний</w:t>
      </w:r>
      <w:r w:rsidR="0067404D">
        <w:t xml:space="preserve"> </w:t>
      </w:r>
      <w:r w:rsidR="0099058D">
        <w:t>каждого</w:t>
      </w:r>
      <w:r w:rsidR="0067404D">
        <w:t xml:space="preserve"> </w:t>
      </w:r>
      <w:r w:rsidR="0099058D">
        <w:t>агента</w:t>
      </w:r>
      <w:r w:rsidR="0067404D">
        <w:t xml:space="preserve"> </w:t>
      </w:r>
      <w:r w:rsidR="0099058D">
        <w:t>мультиагентной</w:t>
      </w:r>
      <w:r w:rsidR="0067404D">
        <w:t xml:space="preserve"> </w:t>
      </w:r>
      <w:r w:rsidR="0099058D">
        <w:t>реализации</w:t>
      </w:r>
      <w:r w:rsidR="0067404D">
        <w:t xml:space="preserve"> </w:t>
      </w:r>
      <w:r w:rsidR="0099058D">
        <w:t>цифрового</w:t>
      </w:r>
      <w:r w:rsidR="0067404D">
        <w:t xml:space="preserve"> </w:t>
      </w:r>
      <w:r w:rsidR="0099058D">
        <w:t>двойника</w:t>
      </w:r>
      <w:r w:rsidR="0067404D">
        <w:t xml:space="preserve"> </w:t>
      </w:r>
      <w:r w:rsidR="0099058D">
        <w:t>растений</w:t>
      </w:r>
      <w:r w:rsidR="007C7D6B">
        <w:t>,</w:t>
      </w:r>
      <w:r w:rsidR="0067404D">
        <w:t xml:space="preserve"> </w:t>
      </w:r>
      <w:r w:rsidR="007C7D6B">
        <w:t>а</w:t>
      </w:r>
      <w:r w:rsidR="0067404D">
        <w:t xml:space="preserve"> </w:t>
      </w:r>
      <w:r w:rsidR="007C7D6B">
        <w:t>также</w:t>
      </w:r>
      <w:r w:rsidR="0067404D">
        <w:t xml:space="preserve"> </w:t>
      </w:r>
      <w:r w:rsidR="007C7D6B">
        <w:t>сформировать</w:t>
      </w:r>
      <w:r w:rsidR="0067404D">
        <w:t xml:space="preserve"> </w:t>
      </w:r>
      <w:r w:rsidR="007C7D6B">
        <w:t>механизм</w:t>
      </w:r>
      <w:r w:rsidR="0067404D">
        <w:t xml:space="preserve"> </w:t>
      </w:r>
      <w:r w:rsidR="007C7D6B">
        <w:t>выдачи</w:t>
      </w:r>
      <w:r w:rsidR="0067404D">
        <w:t xml:space="preserve"> </w:t>
      </w:r>
      <w:r w:rsidR="007C7D6B">
        <w:t>рекомендаций</w:t>
      </w:r>
      <w:r w:rsidR="0067404D">
        <w:t xml:space="preserve"> </w:t>
      </w:r>
      <w:r w:rsidR="007C7D6B">
        <w:t>по</w:t>
      </w:r>
      <w:r w:rsidR="0067404D">
        <w:t xml:space="preserve"> </w:t>
      </w:r>
      <w:r w:rsidR="007C7D6B">
        <w:t>обработкам</w:t>
      </w:r>
      <w:r w:rsidR="0067404D">
        <w:t xml:space="preserve"> </w:t>
      </w:r>
      <w:r w:rsidR="007C7D6B">
        <w:t>посевов</w:t>
      </w:r>
      <w:r w:rsidR="0067404D">
        <w:t xml:space="preserve"> </w:t>
      </w:r>
      <w:r w:rsidR="007C7D6B">
        <w:t>в</w:t>
      </w:r>
      <w:r w:rsidR="0067404D">
        <w:t xml:space="preserve"> </w:t>
      </w:r>
      <w:r w:rsidR="007C7D6B">
        <w:t>процессе</w:t>
      </w:r>
      <w:r w:rsidR="0067404D">
        <w:t xml:space="preserve"> </w:t>
      </w:r>
      <w:r w:rsidR="007C7D6B">
        <w:t>выращивания</w:t>
      </w:r>
      <w:r w:rsidR="0067404D">
        <w:t xml:space="preserve"> </w:t>
      </w:r>
      <w:r w:rsidR="007C7D6B">
        <w:t>культур</w:t>
      </w:r>
      <w:r w:rsidR="0099058D">
        <w:t>.</w:t>
      </w:r>
      <w:r w:rsidR="0067404D">
        <w:t xml:space="preserve"> </w:t>
      </w:r>
    </w:p>
    <w:p w14:paraId="12DA80A8" w14:textId="0CE9CBC9" w:rsidR="008C75A6" w:rsidRDefault="0099058D" w:rsidP="00532052">
      <w:r>
        <w:t>В</w:t>
      </w:r>
      <w:r w:rsidR="0067404D">
        <w:t xml:space="preserve"> </w:t>
      </w:r>
      <w:r>
        <w:t>2021</w:t>
      </w:r>
      <w:r w:rsidR="0067404D">
        <w:t xml:space="preserve"> </w:t>
      </w:r>
      <w:r>
        <w:t>на</w:t>
      </w:r>
      <w:r w:rsidR="0067404D">
        <w:t xml:space="preserve"> </w:t>
      </w:r>
      <w:r>
        <w:t>открытом</w:t>
      </w:r>
      <w:r w:rsidR="0067404D">
        <w:t xml:space="preserve"> </w:t>
      </w:r>
      <w:r>
        <w:t>грунте</w:t>
      </w:r>
      <w:r w:rsidR="0067404D">
        <w:t xml:space="preserve"> </w:t>
      </w:r>
      <w:r>
        <w:t>для</w:t>
      </w:r>
      <w:r w:rsidR="0067404D">
        <w:t xml:space="preserve"> </w:t>
      </w:r>
      <w:r>
        <w:t>проведения</w:t>
      </w:r>
      <w:r w:rsidR="0067404D">
        <w:t xml:space="preserve"> </w:t>
      </w:r>
      <w:r>
        <w:t>экспериментальных</w:t>
      </w:r>
      <w:r w:rsidR="0067404D">
        <w:t xml:space="preserve"> </w:t>
      </w:r>
      <w:r>
        <w:t>исследований</w:t>
      </w:r>
      <w:r w:rsidR="0067404D">
        <w:t xml:space="preserve"> </w:t>
      </w:r>
      <w:r>
        <w:t>на</w:t>
      </w:r>
      <w:r w:rsidR="0067404D">
        <w:t xml:space="preserve"> </w:t>
      </w:r>
      <w:r>
        <w:t>опытных</w:t>
      </w:r>
      <w:r w:rsidR="0067404D">
        <w:t xml:space="preserve"> </w:t>
      </w:r>
      <w:r>
        <w:t>делянках</w:t>
      </w:r>
      <w:r w:rsidR="0067404D">
        <w:t xml:space="preserve"> </w:t>
      </w:r>
      <w:r w:rsidR="00F34974">
        <w:t xml:space="preserve">уже </w:t>
      </w:r>
      <w:r>
        <w:t>высевались</w:t>
      </w:r>
      <w:r w:rsidR="0067404D">
        <w:t xml:space="preserve"> </w:t>
      </w:r>
      <w:r>
        <w:t>четыре</w:t>
      </w:r>
      <w:r w:rsidR="0067404D">
        <w:t xml:space="preserve"> </w:t>
      </w:r>
      <w:r>
        <w:t>сорта</w:t>
      </w:r>
      <w:r w:rsidR="0067404D">
        <w:t xml:space="preserve"> </w:t>
      </w:r>
      <w:r>
        <w:t>мягкой</w:t>
      </w:r>
      <w:r w:rsidR="0067404D">
        <w:t xml:space="preserve"> </w:t>
      </w:r>
      <w:r>
        <w:t>озимой</w:t>
      </w:r>
      <w:r w:rsidR="0067404D">
        <w:t xml:space="preserve"> </w:t>
      </w:r>
      <w:r>
        <w:t>пшеницы</w:t>
      </w:r>
      <w:r w:rsidR="00F34974">
        <w:t>, результаты которых будут в дал</w:t>
      </w:r>
      <w:r w:rsidR="005E076D">
        <w:t>ь</w:t>
      </w:r>
      <w:r w:rsidR="00F34974">
        <w:t>нейшем подвергнуты обработке и обобщению</w:t>
      </w:r>
      <w:r>
        <w:t>:</w:t>
      </w:r>
    </w:p>
    <w:p w14:paraId="31971075" w14:textId="13BDDAA2" w:rsidR="0099058D" w:rsidRPr="0094167E" w:rsidRDefault="0099058D" w:rsidP="006245BE">
      <w:pPr>
        <w:pStyle w:val="af9"/>
        <w:numPr>
          <w:ilvl w:val="0"/>
          <w:numId w:val="111"/>
        </w:numPr>
      </w:pPr>
      <w:r w:rsidRPr="0094167E">
        <w:t>Базис</w:t>
      </w:r>
      <w:r w:rsidR="004A098C">
        <w:t>;</w:t>
      </w:r>
    </w:p>
    <w:p w14:paraId="0B5F2A08" w14:textId="757943B4" w:rsidR="0099058D" w:rsidRPr="0094167E" w:rsidRDefault="0099058D" w:rsidP="006245BE">
      <w:pPr>
        <w:pStyle w:val="af9"/>
        <w:numPr>
          <w:ilvl w:val="0"/>
          <w:numId w:val="111"/>
        </w:numPr>
      </w:pPr>
      <w:r w:rsidRPr="0094167E">
        <w:t>Вертикаль</w:t>
      </w:r>
      <w:r w:rsidR="004A098C">
        <w:t>;</w:t>
      </w:r>
    </w:p>
    <w:p w14:paraId="5CDC19FF" w14:textId="48273BD6" w:rsidR="0099058D" w:rsidRPr="0094167E" w:rsidRDefault="0099058D" w:rsidP="006245BE">
      <w:pPr>
        <w:pStyle w:val="af9"/>
        <w:numPr>
          <w:ilvl w:val="0"/>
          <w:numId w:val="111"/>
        </w:numPr>
      </w:pPr>
      <w:r w:rsidRPr="0094167E">
        <w:t>Вьюга</w:t>
      </w:r>
      <w:r w:rsidR="004A098C">
        <w:t>;</w:t>
      </w:r>
    </w:p>
    <w:p w14:paraId="02DE221C" w14:textId="242F6CDE" w:rsidR="0099058D" w:rsidRPr="0094167E" w:rsidRDefault="0099058D" w:rsidP="006245BE">
      <w:pPr>
        <w:pStyle w:val="af9"/>
        <w:numPr>
          <w:ilvl w:val="0"/>
          <w:numId w:val="111"/>
        </w:numPr>
      </w:pPr>
      <w:r w:rsidRPr="0094167E">
        <w:t>Интеграл</w:t>
      </w:r>
      <w:r w:rsidR="004A098C">
        <w:t>.</w:t>
      </w:r>
    </w:p>
    <w:p w14:paraId="45814076" w14:textId="77777777" w:rsidR="00F34974" w:rsidRDefault="00D173B7" w:rsidP="00532052">
      <w:r>
        <w:t xml:space="preserve">Экспериментальное исследование в </w:t>
      </w:r>
      <w:r w:rsidR="00F34974">
        <w:t xml:space="preserve">лабораторных </w:t>
      </w:r>
      <w:r>
        <w:t xml:space="preserve">моделируемых условиях внешней среды позволит наблюдать влияние нерегулируемых и регулируемых факторов на растение в различные по влагообеспеченности годы, в том числе их комбинации, предложенные агрономами в процессе наблюдений. </w:t>
      </w:r>
    </w:p>
    <w:p w14:paraId="345D1DA4" w14:textId="3D6C6926" w:rsidR="00F34974" w:rsidRDefault="00D173B7" w:rsidP="00532052">
      <w:r>
        <w:t xml:space="preserve">Анализ поведения растения в экстремальных условиях позволит уточнить интервалы </w:t>
      </w:r>
      <w:r w:rsidR="00F34974">
        <w:t xml:space="preserve">значений </w:t>
      </w:r>
      <w:r>
        <w:t xml:space="preserve">параметров </w:t>
      </w:r>
      <w:r w:rsidR="00F34974">
        <w:t>номинальной траектории</w:t>
      </w:r>
      <w:r w:rsidR="00100729">
        <w:t xml:space="preserve"> ИЦДР</w:t>
      </w:r>
      <w:r>
        <w:t xml:space="preserve"> </w:t>
      </w:r>
      <w:r w:rsidR="00F34974">
        <w:t>для</w:t>
      </w:r>
      <w:r>
        <w:t xml:space="preserve"> каждого состояния</w:t>
      </w:r>
      <w:r w:rsidR="00F34974">
        <w:t xml:space="preserve"> и повысит точность модели.</w:t>
      </w:r>
    </w:p>
    <w:p w14:paraId="3E1109C6" w14:textId="030AB1EC" w:rsidR="00F34974" w:rsidRDefault="00F34974" w:rsidP="00532052">
      <w:r>
        <w:t>На основе данных</w:t>
      </w:r>
      <w:r w:rsidR="00100729">
        <w:t xml:space="preserve"> ИЦДР</w:t>
      </w:r>
      <w:r>
        <w:t xml:space="preserve"> в дальнейшем появится возможность рекомендовать </w:t>
      </w:r>
      <w:r w:rsidR="00D173B7">
        <w:t>способы и при</w:t>
      </w:r>
      <w:r w:rsidR="00667A8A">
        <w:t>е</w:t>
      </w:r>
      <w:r w:rsidR="00D173B7">
        <w:t xml:space="preserve">мы применения средств интенсификации, </w:t>
      </w:r>
      <w:r>
        <w:t xml:space="preserve">а также оценивать </w:t>
      </w:r>
      <w:r w:rsidR="00D173B7">
        <w:t xml:space="preserve">окупаемость и целесообразность агротехнологических операций в различные по влагообеспеченности годы. </w:t>
      </w:r>
    </w:p>
    <w:p w14:paraId="5148D27C" w14:textId="2EB0C06E" w:rsidR="008C75A6" w:rsidRDefault="00D173B7" w:rsidP="00532052">
      <w:r>
        <w:t>Для этого в эксперименте закрытого грунта предлагается одновременно моделировать по четыре различных среды для каждого сорта культуры</w:t>
      </w:r>
      <w:r w:rsidR="002D7EA2">
        <w:t>.</w:t>
      </w:r>
    </w:p>
    <w:p w14:paraId="1903E0F5" w14:textId="109B8D52" w:rsidR="00651C1D" w:rsidRDefault="00651C1D">
      <w:pPr>
        <w:spacing w:line="240" w:lineRule="auto"/>
        <w:ind w:firstLine="0"/>
        <w:jc w:val="left"/>
      </w:pPr>
      <w:r>
        <w:br w:type="page"/>
      </w:r>
    </w:p>
    <w:p w14:paraId="425122BD" w14:textId="40D0CDE5" w:rsidR="00B32D3A" w:rsidRDefault="00B32D3A" w:rsidP="00DC4D93">
      <w:pPr>
        <w:pStyle w:val="afffffff0"/>
        <w:spacing w:line="360" w:lineRule="auto"/>
      </w:pPr>
      <w:bookmarkStart w:id="4246" w:name="_Toc44940670"/>
      <w:bookmarkStart w:id="4247" w:name="_Toc45037437"/>
      <w:bookmarkStart w:id="4248" w:name="_Toc44940671"/>
      <w:bookmarkStart w:id="4249" w:name="_Toc45037438"/>
      <w:bookmarkStart w:id="4250" w:name="_Toc44940678"/>
      <w:bookmarkStart w:id="4251" w:name="_Toc45037445"/>
      <w:bookmarkStart w:id="4252" w:name="_Toc44940680"/>
      <w:bookmarkStart w:id="4253" w:name="_Toc45037447"/>
      <w:bookmarkStart w:id="4254" w:name="_Toc44940681"/>
      <w:bookmarkStart w:id="4255" w:name="_Toc45037448"/>
      <w:bookmarkStart w:id="4256" w:name="_Toc44940682"/>
      <w:bookmarkStart w:id="4257" w:name="_Toc45037449"/>
      <w:bookmarkStart w:id="4258" w:name="_Toc44940683"/>
      <w:bookmarkStart w:id="4259" w:name="_Toc45037450"/>
      <w:bookmarkStart w:id="4260" w:name="_Toc44940684"/>
      <w:bookmarkStart w:id="4261" w:name="_Toc45037451"/>
      <w:bookmarkStart w:id="4262" w:name="_Toc44940685"/>
      <w:bookmarkStart w:id="4263" w:name="_Toc45037452"/>
      <w:bookmarkStart w:id="4264" w:name="_Toc44940686"/>
      <w:bookmarkStart w:id="4265" w:name="_Toc45037453"/>
      <w:bookmarkStart w:id="4266" w:name="_Toc44940687"/>
      <w:bookmarkStart w:id="4267" w:name="_Toc45037454"/>
      <w:bookmarkStart w:id="4268" w:name="_Toc44940688"/>
      <w:bookmarkStart w:id="4269" w:name="_Toc45037455"/>
      <w:bookmarkStart w:id="4270" w:name="_Toc44940689"/>
      <w:bookmarkStart w:id="4271" w:name="_Toc45037456"/>
      <w:bookmarkStart w:id="4272" w:name="_Toc44940690"/>
      <w:bookmarkStart w:id="4273" w:name="_Toc45037457"/>
      <w:bookmarkStart w:id="4274" w:name="_Toc44940691"/>
      <w:bookmarkStart w:id="4275" w:name="_Toc45037458"/>
      <w:bookmarkStart w:id="4276" w:name="_Toc44940692"/>
      <w:bookmarkStart w:id="4277" w:name="_Toc45037459"/>
      <w:bookmarkStart w:id="4278" w:name="_Toc44940693"/>
      <w:bookmarkStart w:id="4279" w:name="_Toc45037460"/>
      <w:bookmarkStart w:id="4280" w:name="_Toc44940694"/>
      <w:bookmarkStart w:id="4281" w:name="_Toc45037461"/>
      <w:bookmarkStart w:id="4282" w:name="_Toc44940695"/>
      <w:bookmarkStart w:id="4283" w:name="_Toc45037462"/>
      <w:bookmarkStart w:id="4284" w:name="_Toc44940696"/>
      <w:bookmarkStart w:id="4285" w:name="_Toc45037463"/>
      <w:bookmarkStart w:id="4286" w:name="_Toc44940697"/>
      <w:bookmarkStart w:id="4287" w:name="_Toc45037464"/>
      <w:bookmarkStart w:id="4288" w:name="_Toc44940698"/>
      <w:bookmarkStart w:id="4289" w:name="_Toc45037465"/>
      <w:bookmarkStart w:id="4290" w:name="_Toc44940699"/>
      <w:bookmarkStart w:id="4291" w:name="_Toc45037466"/>
      <w:bookmarkStart w:id="4292" w:name="_Toc44940700"/>
      <w:bookmarkStart w:id="4293" w:name="_Toc45037467"/>
      <w:bookmarkStart w:id="4294" w:name="_Toc44940701"/>
      <w:bookmarkStart w:id="4295" w:name="_Toc45037468"/>
      <w:bookmarkStart w:id="4296" w:name="_Toc44940702"/>
      <w:bookmarkStart w:id="4297" w:name="_Toc45037469"/>
      <w:bookmarkStart w:id="4298" w:name="_Toc44940703"/>
      <w:bookmarkStart w:id="4299" w:name="_Toc45037470"/>
      <w:bookmarkStart w:id="4300" w:name="_Toc44940704"/>
      <w:bookmarkStart w:id="4301" w:name="_Toc45037471"/>
      <w:bookmarkStart w:id="4302" w:name="_Toc44940705"/>
      <w:bookmarkStart w:id="4303" w:name="_Toc45037472"/>
      <w:bookmarkStart w:id="4304" w:name="_Toc44940706"/>
      <w:bookmarkStart w:id="4305" w:name="_Toc45037473"/>
      <w:bookmarkStart w:id="4306" w:name="_Toc44940707"/>
      <w:bookmarkStart w:id="4307" w:name="_Toc45037474"/>
      <w:bookmarkStart w:id="4308" w:name="_Toc44940708"/>
      <w:bookmarkStart w:id="4309" w:name="_Toc45037475"/>
      <w:bookmarkStart w:id="4310" w:name="_Toc44940709"/>
      <w:bookmarkStart w:id="4311" w:name="_Toc45037476"/>
      <w:bookmarkStart w:id="4312" w:name="_Toc44940710"/>
      <w:bookmarkStart w:id="4313" w:name="_Toc45037477"/>
      <w:bookmarkStart w:id="4314" w:name="_Toc44940711"/>
      <w:bookmarkStart w:id="4315" w:name="_Toc45037478"/>
      <w:bookmarkStart w:id="4316" w:name="_Toc44940712"/>
      <w:bookmarkStart w:id="4317" w:name="_Toc45037479"/>
      <w:bookmarkStart w:id="4318" w:name="_Toc44940713"/>
      <w:bookmarkStart w:id="4319" w:name="_Toc45037480"/>
      <w:bookmarkStart w:id="4320" w:name="_Toc44940714"/>
      <w:bookmarkStart w:id="4321" w:name="_Toc45037481"/>
      <w:bookmarkStart w:id="4322" w:name="_Toc44940715"/>
      <w:bookmarkStart w:id="4323" w:name="_Toc45037482"/>
      <w:bookmarkStart w:id="4324" w:name="_Toc44940716"/>
      <w:bookmarkStart w:id="4325" w:name="_Toc45037483"/>
      <w:bookmarkStart w:id="4326" w:name="_Toc44940717"/>
      <w:bookmarkStart w:id="4327" w:name="_Toc45037484"/>
      <w:bookmarkStart w:id="4328" w:name="_Toc44940718"/>
      <w:bookmarkStart w:id="4329" w:name="_Toc45037485"/>
      <w:bookmarkStart w:id="4330" w:name="_Toc44940719"/>
      <w:bookmarkStart w:id="4331" w:name="_Toc45037486"/>
      <w:bookmarkStart w:id="4332" w:name="_Toc44940720"/>
      <w:bookmarkStart w:id="4333" w:name="_Toc45037487"/>
      <w:bookmarkStart w:id="4334" w:name="_Toc44940721"/>
      <w:bookmarkStart w:id="4335" w:name="_Toc45037488"/>
      <w:bookmarkStart w:id="4336" w:name="_Toc44940722"/>
      <w:bookmarkStart w:id="4337" w:name="_Toc45037489"/>
      <w:bookmarkStart w:id="4338" w:name="_Toc44940723"/>
      <w:bookmarkStart w:id="4339" w:name="_Toc45037490"/>
      <w:bookmarkStart w:id="4340" w:name="_Toc44940724"/>
      <w:bookmarkStart w:id="4341" w:name="_Toc45037491"/>
      <w:bookmarkStart w:id="4342" w:name="_Toc44940725"/>
      <w:bookmarkStart w:id="4343" w:name="_Toc45037492"/>
      <w:bookmarkStart w:id="4344" w:name="_Toc44940726"/>
      <w:bookmarkStart w:id="4345" w:name="_Toc45037493"/>
      <w:bookmarkStart w:id="4346" w:name="_Toc44940727"/>
      <w:bookmarkStart w:id="4347" w:name="_Toc45037494"/>
      <w:bookmarkStart w:id="4348" w:name="_Toc44940728"/>
      <w:bookmarkStart w:id="4349" w:name="_Toc45037495"/>
      <w:bookmarkStart w:id="4350" w:name="_Toc44940729"/>
      <w:bookmarkStart w:id="4351" w:name="_Toc45037496"/>
      <w:bookmarkStart w:id="4352" w:name="_Toc44940730"/>
      <w:bookmarkStart w:id="4353" w:name="_Toc45037497"/>
      <w:bookmarkStart w:id="4354" w:name="_Toc44940731"/>
      <w:bookmarkStart w:id="4355" w:name="_Toc45037498"/>
      <w:bookmarkStart w:id="4356" w:name="_Toc44940732"/>
      <w:bookmarkStart w:id="4357" w:name="_Toc45037499"/>
      <w:bookmarkStart w:id="4358" w:name="_Toc44940733"/>
      <w:bookmarkStart w:id="4359" w:name="_Toc45037500"/>
      <w:bookmarkStart w:id="4360" w:name="_Toc44940734"/>
      <w:bookmarkStart w:id="4361" w:name="_Toc45037501"/>
      <w:bookmarkStart w:id="4362" w:name="_Toc44940735"/>
      <w:bookmarkStart w:id="4363" w:name="_Toc45037502"/>
      <w:bookmarkStart w:id="4364" w:name="_Toc44940736"/>
      <w:bookmarkStart w:id="4365" w:name="_Toc45037503"/>
      <w:bookmarkStart w:id="4366" w:name="_Toc44940737"/>
      <w:bookmarkStart w:id="4367" w:name="_Toc45037504"/>
      <w:bookmarkStart w:id="4368" w:name="_Toc44940738"/>
      <w:bookmarkStart w:id="4369" w:name="_Toc45037505"/>
      <w:bookmarkStart w:id="4370" w:name="_Toc44940739"/>
      <w:bookmarkStart w:id="4371" w:name="_Toc45037506"/>
      <w:bookmarkStart w:id="4372" w:name="_Toc44940740"/>
      <w:bookmarkStart w:id="4373" w:name="_Toc45037507"/>
      <w:bookmarkStart w:id="4374" w:name="_Toc44940741"/>
      <w:bookmarkStart w:id="4375" w:name="_Toc45037508"/>
      <w:bookmarkStart w:id="4376" w:name="_Toc44940742"/>
      <w:bookmarkStart w:id="4377" w:name="_Toc45037509"/>
      <w:bookmarkStart w:id="4378" w:name="_Toc44940743"/>
      <w:bookmarkStart w:id="4379" w:name="_Toc45037510"/>
      <w:bookmarkStart w:id="4380" w:name="_Toc44940744"/>
      <w:bookmarkStart w:id="4381" w:name="_Toc45037511"/>
      <w:bookmarkStart w:id="4382" w:name="_Toc44940745"/>
      <w:bookmarkStart w:id="4383" w:name="_Toc45037512"/>
      <w:bookmarkStart w:id="4384" w:name="_Toc44940746"/>
      <w:bookmarkStart w:id="4385" w:name="_Toc45037513"/>
      <w:bookmarkStart w:id="4386" w:name="_Toc44940747"/>
      <w:bookmarkStart w:id="4387" w:name="_Toc45037514"/>
      <w:bookmarkStart w:id="4388" w:name="_Toc44940748"/>
      <w:bookmarkStart w:id="4389" w:name="_Toc45037515"/>
      <w:bookmarkStart w:id="4390" w:name="_Toc44940749"/>
      <w:bookmarkStart w:id="4391" w:name="_Toc45037516"/>
      <w:bookmarkStart w:id="4392" w:name="_Toc44940750"/>
      <w:bookmarkStart w:id="4393" w:name="_Toc45037517"/>
      <w:bookmarkStart w:id="4394" w:name="_Toc44940751"/>
      <w:bookmarkStart w:id="4395" w:name="_Toc45037518"/>
      <w:bookmarkStart w:id="4396" w:name="_Toc44940752"/>
      <w:bookmarkStart w:id="4397" w:name="_Toc45037519"/>
      <w:bookmarkStart w:id="4398" w:name="_Toc44940753"/>
      <w:bookmarkStart w:id="4399" w:name="_Toc45037520"/>
      <w:bookmarkStart w:id="4400" w:name="_Toc44940754"/>
      <w:bookmarkStart w:id="4401" w:name="_Toc45037521"/>
      <w:bookmarkStart w:id="4402" w:name="_Toc44940755"/>
      <w:bookmarkStart w:id="4403" w:name="_Toc45037522"/>
      <w:bookmarkStart w:id="4404" w:name="_Toc44940756"/>
      <w:bookmarkStart w:id="4405" w:name="_Toc45037523"/>
      <w:bookmarkStart w:id="4406" w:name="_Toc44940757"/>
      <w:bookmarkStart w:id="4407" w:name="_Toc45037524"/>
      <w:bookmarkStart w:id="4408" w:name="_Toc44940758"/>
      <w:bookmarkStart w:id="4409" w:name="_Toc45037525"/>
      <w:bookmarkStart w:id="4410" w:name="_Toc44940759"/>
      <w:bookmarkStart w:id="4411" w:name="_Toc45037526"/>
      <w:bookmarkStart w:id="4412" w:name="_Toc44940760"/>
      <w:bookmarkStart w:id="4413" w:name="_Toc45037527"/>
      <w:bookmarkStart w:id="4414" w:name="_Toc44940761"/>
      <w:bookmarkStart w:id="4415" w:name="_Toc45037528"/>
      <w:bookmarkStart w:id="4416" w:name="_Toc44940762"/>
      <w:bookmarkStart w:id="4417" w:name="_Toc45037529"/>
      <w:bookmarkStart w:id="4418" w:name="_Toc44940763"/>
      <w:bookmarkStart w:id="4419" w:name="_Toc45037530"/>
      <w:bookmarkStart w:id="4420" w:name="_Toc44940764"/>
      <w:bookmarkStart w:id="4421" w:name="_Toc45037531"/>
      <w:bookmarkStart w:id="4422" w:name="_Toc44940765"/>
      <w:bookmarkStart w:id="4423" w:name="_Toc45037532"/>
      <w:bookmarkStart w:id="4424" w:name="_Toc44940766"/>
      <w:bookmarkStart w:id="4425" w:name="_Toc45037533"/>
      <w:bookmarkStart w:id="4426" w:name="_Toc44940767"/>
      <w:bookmarkStart w:id="4427" w:name="_Toc45037534"/>
      <w:bookmarkStart w:id="4428" w:name="_Toc44940768"/>
      <w:bookmarkStart w:id="4429" w:name="_Toc45037535"/>
      <w:bookmarkStart w:id="4430" w:name="_Toc44940769"/>
      <w:bookmarkStart w:id="4431" w:name="_Toc45037536"/>
      <w:bookmarkStart w:id="4432" w:name="_Toc44940770"/>
      <w:bookmarkStart w:id="4433" w:name="_Toc45037537"/>
      <w:bookmarkStart w:id="4434" w:name="_Toc44940771"/>
      <w:bookmarkStart w:id="4435" w:name="_Toc45037538"/>
      <w:bookmarkStart w:id="4436" w:name="_Toc44940772"/>
      <w:bookmarkStart w:id="4437" w:name="_Toc45037539"/>
      <w:bookmarkStart w:id="4438" w:name="_Toc44940773"/>
      <w:bookmarkStart w:id="4439" w:name="_Toc45037540"/>
      <w:bookmarkStart w:id="4440" w:name="_Toc44940774"/>
      <w:bookmarkStart w:id="4441" w:name="_Toc45037541"/>
      <w:bookmarkStart w:id="4442" w:name="_Toc44940775"/>
      <w:bookmarkStart w:id="4443" w:name="_Toc45037542"/>
      <w:bookmarkStart w:id="4444" w:name="_Toc44940776"/>
      <w:bookmarkStart w:id="4445" w:name="_Toc45037543"/>
      <w:bookmarkStart w:id="4446" w:name="_Toc44940777"/>
      <w:bookmarkStart w:id="4447" w:name="_Toc45037544"/>
      <w:bookmarkStart w:id="4448" w:name="_Toc44940778"/>
      <w:bookmarkStart w:id="4449" w:name="_Toc45037545"/>
      <w:bookmarkStart w:id="4450" w:name="_Toc44940779"/>
      <w:bookmarkStart w:id="4451" w:name="_Toc45037546"/>
      <w:bookmarkStart w:id="4452" w:name="_Toc44940780"/>
      <w:bookmarkStart w:id="4453" w:name="_Toc45037547"/>
      <w:bookmarkStart w:id="4454" w:name="_Toc44940781"/>
      <w:bookmarkStart w:id="4455" w:name="_Toc45037548"/>
      <w:bookmarkStart w:id="4456" w:name="_Toc44940782"/>
      <w:bookmarkStart w:id="4457" w:name="_Toc45037549"/>
      <w:bookmarkStart w:id="4458" w:name="_Toc44940783"/>
      <w:bookmarkStart w:id="4459" w:name="_Toc45037550"/>
      <w:bookmarkStart w:id="4460" w:name="_Toc44940784"/>
      <w:bookmarkStart w:id="4461" w:name="_Toc45037551"/>
      <w:bookmarkStart w:id="4462" w:name="_Toc44940785"/>
      <w:bookmarkStart w:id="4463" w:name="_Toc45037552"/>
      <w:bookmarkStart w:id="4464" w:name="_Toc44940786"/>
      <w:bookmarkStart w:id="4465" w:name="_Toc45037553"/>
      <w:bookmarkStart w:id="4466" w:name="_Toc44940787"/>
      <w:bookmarkStart w:id="4467" w:name="_Toc45037554"/>
      <w:bookmarkStart w:id="4468" w:name="_Toc44940788"/>
      <w:bookmarkStart w:id="4469" w:name="_Toc45037555"/>
      <w:bookmarkStart w:id="4470" w:name="_Toc44940789"/>
      <w:bookmarkStart w:id="4471" w:name="_Toc45037556"/>
      <w:bookmarkStart w:id="4472" w:name="_Toc44940790"/>
      <w:bookmarkStart w:id="4473" w:name="_Toc45037557"/>
      <w:bookmarkStart w:id="4474" w:name="_Toc44940791"/>
      <w:bookmarkStart w:id="4475" w:name="_Toc45037558"/>
      <w:bookmarkStart w:id="4476" w:name="_Toc44940792"/>
      <w:bookmarkStart w:id="4477" w:name="_Toc45037559"/>
      <w:bookmarkStart w:id="4478" w:name="_Toc44940793"/>
      <w:bookmarkStart w:id="4479" w:name="_Toc45037560"/>
      <w:bookmarkStart w:id="4480" w:name="_Toc44940794"/>
      <w:bookmarkStart w:id="4481" w:name="_Toc45037561"/>
      <w:bookmarkStart w:id="4482" w:name="_Toc44940795"/>
      <w:bookmarkStart w:id="4483" w:name="_Toc45037562"/>
      <w:bookmarkStart w:id="4484" w:name="_Toc44940796"/>
      <w:bookmarkStart w:id="4485" w:name="_Toc45037563"/>
      <w:bookmarkStart w:id="4486" w:name="_Toc44940797"/>
      <w:bookmarkStart w:id="4487" w:name="_Toc45037564"/>
      <w:bookmarkStart w:id="4488" w:name="_Toc44940798"/>
      <w:bookmarkStart w:id="4489" w:name="_Toc45037565"/>
      <w:bookmarkStart w:id="4490" w:name="_Toc44940799"/>
      <w:bookmarkStart w:id="4491" w:name="_Toc45037566"/>
      <w:bookmarkStart w:id="4492" w:name="_Toc44940800"/>
      <w:bookmarkStart w:id="4493" w:name="_Toc45037567"/>
      <w:bookmarkStart w:id="4494" w:name="_Toc44940801"/>
      <w:bookmarkStart w:id="4495" w:name="_Toc45037568"/>
      <w:bookmarkStart w:id="4496" w:name="_Toc44940802"/>
      <w:bookmarkStart w:id="4497" w:name="_Toc45037569"/>
      <w:bookmarkStart w:id="4498" w:name="_Toc44940803"/>
      <w:bookmarkStart w:id="4499" w:name="_Toc45037570"/>
      <w:bookmarkStart w:id="4500" w:name="_Toc44940804"/>
      <w:bookmarkStart w:id="4501" w:name="_Toc45037571"/>
      <w:bookmarkStart w:id="4502" w:name="_Toc44940805"/>
      <w:bookmarkStart w:id="4503" w:name="_Toc45037572"/>
      <w:bookmarkStart w:id="4504" w:name="_Toc44940806"/>
      <w:bookmarkStart w:id="4505" w:name="_Toc45037573"/>
      <w:bookmarkStart w:id="4506" w:name="_Toc44940807"/>
      <w:bookmarkStart w:id="4507" w:name="_Toc45037574"/>
      <w:bookmarkStart w:id="4508" w:name="_Toc44940808"/>
      <w:bookmarkStart w:id="4509" w:name="_Toc45037575"/>
      <w:bookmarkStart w:id="4510" w:name="_Toc44940809"/>
      <w:bookmarkStart w:id="4511" w:name="_Toc45037576"/>
      <w:bookmarkStart w:id="4512" w:name="_Toc44940810"/>
      <w:bookmarkStart w:id="4513" w:name="_Toc45037577"/>
      <w:bookmarkStart w:id="4514" w:name="_Toc44940811"/>
      <w:bookmarkStart w:id="4515" w:name="_Toc45037578"/>
      <w:bookmarkStart w:id="4516" w:name="_Toc44940812"/>
      <w:bookmarkStart w:id="4517" w:name="_Toc45037579"/>
      <w:bookmarkStart w:id="4518" w:name="_Toc44940813"/>
      <w:bookmarkStart w:id="4519" w:name="_Toc45037580"/>
      <w:bookmarkStart w:id="4520" w:name="_Toc44940814"/>
      <w:bookmarkStart w:id="4521" w:name="_Toc45037581"/>
      <w:bookmarkStart w:id="4522" w:name="_Toc44940815"/>
      <w:bookmarkStart w:id="4523" w:name="_Toc45037582"/>
      <w:bookmarkStart w:id="4524" w:name="_Toc44940816"/>
      <w:bookmarkStart w:id="4525" w:name="_Toc45037583"/>
      <w:bookmarkStart w:id="4526" w:name="_Toc44940817"/>
      <w:bookmarkStart w:id="4527" w:name="_Toc45037584"/>
      <w:bookmarkStart w:id="4528" w:name="_Toc44940818"/>
      <w:bookmarkStart w:id="4529" w:name="_Toc45037585"/>
      <w:bookmarkStart w:id="4530" w:name="_Toc44940819"/>
      <w:bookmarkStart w:id="4531" w:name="_Toc45037586"/>
      <w:bookmarkStart w:id="4532" w:name="_Toc44940820"/>
      <w:bookmarkStart w:id="4533" w:name="_Toc45037587"/>
      <w:bookmarkStart w:id="4534" w:name="_Toc44940821"/>
      <w:bookmarkStart w:id="4535" w:name="_Toc45037588"/>
      <w:bookmarkStart w:id="4536" w:name="_Toc44940822"/>
      <w:bookmarkStart w:id="4537" w:name="_Toc45037589"/>
      <w:bookmarkStart w:id="4538" w:name="_Toc44940823"/>
      <w:bookmarkStart w:id="4539" w:name="_Toc45037590"/>
      <w:bookmarkStart w:id="4540" w:name="_Toc44940824"/>
      <w:bookmarkStart w:id="4541" w:name="_Toc45037591"/>
      <w:bookmarkStart w:id="4542" w:name="_Toc44940825"/>
      <w:bookmarkStart w:id="4543" w:name="_Toc45037592"/>
      <w:bookmarkStart w:id="4544" w:name="_Toc44940826"/>
      <w:bookmarkStart w:id="4545" w:name="_Toc45037593"/>
      <w:bookmarkStart w:id="4546" w:name="_Toc44940827"/>
      <w:bookmarkStart w:id="4547" w:name="_Toc45037594"/>
      <w:bookmarkStart w:id="4548" w:name="_Toc44940828"/>
      <w:bookmarkStart w:id="4549" w:name="_Toc45037595"/>
      <w:bookmarkStart w:id="4550" w:name="_Toc44940829"/>
      <w:bookmarkStart w:id="4551" w:name="_Toc45037596"/>
      <w:bookmarkStart w:id="4552" w:name="_Toc44940830"/>
      <w:bookmarkStart w:id="4553" w:name="_Toc45037597"/>
      <w:bookmarkStart w:id="4554" w:name="_Toc44940831"/>
      <w:bookmarkStart w:id="4555" w:name="_Toc45037598"/>
      <w:bookmarkStart w:id="4556" w:name="_Toc44940832"/>
      <w:bookmarkStart w:id="4557" w:name="_Toc45037599"/>
      <w:bookmarkStart w:id="4558" w:name="_Toc44940833"/>
      <w:bookmarkStart w:id="4559" w:name="_Toc45037600"/>
      <w:bookmarkStart w:id="4560" w:name="_Toc44940834"/>
      <w:bookmarkStart w:id="4561" w:name="_Toc45037601"/>
      <w:bookmarkStart w:id="4562" w:name="_Toc44940835"/>
      <w:bookmarkStart w:id="4563" w:name="_Toc45037602"/>
      <w:bookmarkStart w:id="4564" w:name="_Toc44940836"/>
      <w:bookmarkStart w:id="4565" w:name="_Toc45037603"/>
      <w:bookmarkStart w:id="4566" w:name="_Toc44940837"/>
      <w:bookmarkStart w:id="4567" w:name="_Toc45037604"/>
      <w:bookmarkStart w:id="4568" w:name="_Toc44940838"/>
      <w:bookmarkStart w:id="4569" w:name="_Toc45037605"/>
      <w:bookmarkStart w:id="4570" w:name="_Toc44940839"/>
      <w:bookmarkStart w:id="4571" w:name="_Toc45037606"/>
      <w:bookmarkStart w:id="4572" w:name="_Toc44940840"/>
      <w:bookmarkStart w:id="4573" w:name="_Toc45037607"/>
      <w:bookmarkStart w:id="4574" w:name="_Toc44940841"/>
      <w:bookmarkStart w:id="4575" w:name="_Toc45037608"/>
      <w:bookmarkStart w:id="4576" w:name="_Toc44940842"/>
      <w:bookmarkStart w:id="4577" w:name="_Toc45037609"/>
      <w:bookmarkStart w:id="4578" w:name="_Toc44940843"/>
      <w:bookmarkStart w:id="4579" w:name="_Toc45037610"/>
      <w:bookmarkStart w:id="4580" w:name="_Toc44940844"/>
      <w:bookmarkStart w:id="4581" w:name="_Toc45037611"/>
      <w:bookmarkStart w:id="4582" w:name="_Toc44940845"/>
      <w:bookmarkStart w:id="4583" w:name="_Toc45037612"/>
      <w:bookmarkStart w:id="4584" w:name="_Toc44940846"/>
      <w:bookmarkStart w:id="4585" w:name="_Toc45037613"/>
      <w:bookmarkStart w:id="4586" w:name="_Toc44940847"/>
      <w:bookmarkStart w:id="4587" w:name="_Toc45037614"/>
      <w:bookmarkStart w:id="4588" w:name="_Toc44940848"/>
      <w:bookmarkStart w:id="4589" w:name="_Toc45037615"/>
      <w:bookmarkStart w:id="4590" w:name="_Toc44940849"/>
      <w:bookmarkStart w:id="4591" w:name="_Toc45037616"/>
      <w:bookmarkStart w:id="4592" w:name="_Toc44940850"/>
      <w:bookmarkStart w:id="4593" w:name="_Toc45037617"/>
      <w:bookmarkStart w:id="4594" w:name="_Toc44940851"/>
      <w:bookmarkStart w:id="4595" w:name="_Toc45037618"/>
      <w:bookmarkStart w:id="4596" w:name="_Toc44940852"/>
      <w:bookmarkStart w:id="4597" w:name="_Toc45037619"/>
      <w:bookmarkStart w:id="4598" w:name="_Toc44940853"/>
      <w:bookmarkStart w:id="4599" w:name="_Toc45037620"/>
      <w:bookmarkStart w:id="4600" w:name="_Toc44940854"/>
      <w:bookmarkStart w:id="4601" w:name="_Toc45037621"/>
      <w:bookmarkStart w:id="4602" w:name="_Toc44940855"/>
      <w:bookmarkStart w:id="4603" w:name="_Toc45037622"/>
      <w:bookmarkStart w:id="4604" w:name="_Toc44940856"/>
      <w:bookmarkStart w:id="4605" w:name="_Toc45037623"/>
      <w:bookmarkStart w:id="4606" w:name="_Toc44940857"/>
      <w:bookmarkStart w:id="4607" w:name="_Toc45037624"/>
      <w:bookmarkStart w:id="4608" w:name="_Toc44940858"/>
      <w:bookmarkStart w:id="4609" w:name="_Toc45037625"/>
      <w:bookmarkStart w:id="4610" w:name="_Toc44940859"/>
      <w:bookmarkStart w:id="4611" w:name="_Toc45037626"/>
      <w:bookmarkStart w:id="4612" w:name="_Toc44940860"/>
      <w:bookmarkStart w:id="4613" w:name="_Toc45037627"/>
      <w:bookmarkStart w:id="4614" w:name="_Toc44940861"/>
      <w:bookmarkStart w:id="4615" w:name="_Toc45037628"/>
      <w:bookmarkStart w:id="4616" w:name="_Toc44940862"/>
      <w:bookmarkStart w:id="4617" w:name="_Toc45037629"/>
      <w:bookmarkStart w:id="4618" w:name="_Toc44940863"/>
      <w:bookmarkStart w:id="4619" w:name="_Toc45037630"/>
      <w:bookmarkStart w:id="4620" w:name="_Toc44940864"/>
      <w:bookmarkStart w:id="4621" w:name="_Toc45037631"/>
      <w:bookmarkStart w:id="4622" w:name="_Toc44940865"/>
      <w:bookmarkStart w:id="4623" w:name="_Toc45037632"/>
      <w:bookmarkStart w:id="4624" w:name="_Toc44940866"/>
      <w:bookmarkStart w:id="4625" w:name="_Toc45037633"/>
      <w:bookmarkStart w:id="4626" w:name="_Toc44940867"/>
      <w:bookmarkStart w:id="4627" w:name="_Toc45037634"/>
      <w:bookmarkStart w:id="4628" w:name="_Toc44940868"/>
      <w:bookmarkStart w:id="4629" w:name="_Toc45037635"/>
      <w:bookmarkStart w:id="4630" w:name="_Toc44940869"/>
      <w:bookmarkStart w:id="4631" w:name="_Toc45037636"/>
      <w:bookmarkStart w:id="4632" w:name="_Toc44940870"/>
      <w:bookmarkStart w:id="4633" w:name="_Toc45037637"/>
      <w:bookmarkStart w:id="4634" w:name="_Toc44940871"/>
      <w:bookmarkStart w:id="4635" w:name="_Toc45037638"/>
      <w:bookmarkStart w:id="4636" w:name="_Toc44940872"/>
      <w:bookmarkStart w:id="4637" w:name="_Toc45037639"/>
      <w:bookmarkStart w:id="4638" w:name="_Toc44940873"/>
      <w:bookmarkStart w:id="4639" w:name="_Toc45037640"/>
      <w:bookmarkStart w:id="4640" w:name="_Toc44940874"/>
      <w:bookmarkStart w:id="4641" w:name="_Toc45037641"/>
      <w:bookmarkStart w:id="4642" w:name="_Toc44940875"/>
      <w:bookmarkStart w:id="4643" w:name="_Toc45037642"/>
      <w:bookmarkStart w:id="4644" w:name="_Toc44940876"/>
      <w:bookmarkStart w:id="4645" w:name="_Toc45037643"/>
      <w:bookmarkStart w:id="4646" w:name="_Toc44940877"/>
      <w:bookmarkStart w:id="4647" w:name="_Toc45037644"/>
      <w:bookmarkStart w:id="4648" w:name="_Toc44940878"/>
      <w:bookmarkStart w:id="4649" w:name="_Toc45037645"/>
      <w:bookmarkStart w:id="4650" w:name="_Toc44940879"/>
      <w:bookmarkStart w:id="4651" w:name="_Toc45037646"/>
      <w:bookmarkStart w:id="4652" w:name="_Toc44940880"/>
      <w:bookmarkStart w:id="4653" w:name="_Toc45037647"/>
      <w:bookmarkStart w:id="4654" w:name="_Toc44940881"/>
      <w:bookmarkStart w:id="4655" w:name="_Toc45037648"/>
      <w:bookmarkStart w:id="4656" w:name="_Toc44940882"/>
      <w:bookmarkStart w:id="4657" w:name="_Toc45037649"/>
      <w:bookmarkStart w:id="4658" w:name="_Toc44940883"/>
      <w:bookmarkStart w:id="4659" w:name="_Toc45037650"/>
      <w:bookmarkStart w:id="4660" w:name="_Toc44940884"/>
      <w:bookmarkStart w:id="4661" w:name="_Toc45037651"/>
      <w:bookmarkStart w:id="4662" w:name="_Toc44940885"/>
      <w:bookmarkStart w:id="4663" w:name="_Toc45037652"/>
      <w:bookmarkStart w:id="4664" w:name="_Toc44940886"/>
      <w:bookmarkStart w:id="4665" w:name="_Toc45037653"/>
      <w:bookmarkStart w:id="4666" w:name="_Toc44940887"/>
      <w:bookmarkStart w:id="4667" w:name="_Toc45037654"/>
      <w:bookmarkStart w:id="4668" w:name="_Toc44940888"/>
      <w:bookmarkStart w:id="4669" w:name="_Toc45037655"/>
      <w:bookmarkStart w:id="4670" w:name="_Toc44940889"/>
      <w:bookmarkStart w:id="4671" w:name="_Toc45037656"/>
      <w:bookmarkStart w:id="4672" w:name="_Toc44940890"/>
      <w:bookmarkStart w:id="4673" w:name="_Toc45037657"/>
      <w:bookmarkStart w:id="4674" w:name="_Toc44940891"/>
      <w:bookmarkStart w:id="4675" w:name="_Toc45037658"/>
      <w:bookmarkStart w:id="4676" w:name="_Toc44940892"/>
      <w:bookmarkStart w:id="4677" w:name="_Toc45037659"/>
      <w:bookmarkStart w:id="4678" w:name="_Toc44940893"/>
      <w:bookmarkStart w:id="4679" w:name="_Toc45037660"/>
      <w:bookmarkStart w:id="4680" w:name="_Toc44940894"/>
      <w:bookmarkStart w:id="4681" w:name="_Toc45037661"/>
      <w:bookmarkStart w:id="4682" w:name="_Toc44940895"/>
      <w:bookmarkStart w:id="4683" w:name="_Toc45037662"/>
      <w:bookmarkStart w:id="4684" w:name="_Toc44940896"/>
      <w:bookmarkStart w:id="4685" w:name="_Toc45037663"/>
      <w:bookmarkStart w:id="4686" w:name="_Toc44940897"/>
      <w:bookmarkStart w:id="4687" w:name="_Toc45037664"/>
      <w:bookmarkStart w:id="4688" w:name="_Toc44940898"/>
      <w:bookmarkStart w:id="4689" w:name="_Toc45037665"/>
      <w:bookmarkStart w:id="4690" w:name="_Toc44940899"/>
      <w:bookmarkStart w:id="4691" w:name="_Toc45037666"/>
      <w:bookmarkStart w:id="4692" w:name="_Toc44940900"/>
      <w:bookmarkStart w:id="4693" w:name="_Toc45037667"/>
      <w:bookmarkStart w:id="4694" w:name="_Toc44940901"/>
      <w:bookmarkStart w:id="4695" w:name="_Toc45037668"/>
      <w:bookmarkStart w:id="4696" w:name="_Toc44940902"/>
      <w:bookmarkStart w:id="4697" w:name="_Toc45037669"/>
      <w:bookmarkStart w:id="4698" w:name="_Toc44940903"/>
      <w:bookmarkStart w:id="4699" w:name="_Toc45037670"/>
      <w:bookmarkStart w:id="4700" w:name="_Toc44940904"/>
      <w:bookmarkStart w:id="4701" w:name="_Toc45037671"/>
      <w:bookmarkStart w:id="4702" w:name="_Toc44940905"/>
      <w:bookmarkStart w:id="4703" w:name="_Toc45037672"/>
      <w:bookmarkStart w:id="4704" w:name="_Toc44940906"/>
      <w:bookmarkStart w:id="4705" w:name="_Toc45037673"/>
      <w:bookmarkStart w:id="4706" w:name="_Toc44940907"/>
      <w:bookmarkStart w:id="4707" w:name="_Toc45037674"/>
      <w:bookmarkStart w:id="4708" w:name="_Toc44940908"/>
      <w:bookmarkStart w:id="4709" w:name="_Toc45037675"/>
      <w:bookmarkStart w:id="4710" w:name="_Toc44940909"/>
      <w:bookmarkStart w:id="4711" w:name="_Toc45037676"/>
      <w:bookmarkStart w:id="4712" w:name="_Toc44940910"/>
      <w:bookmarkStart w:id="4713" w:name="_Toc45037677"/>
      <w:bookmarkStart w:id="4714" w:name="_Toc44940911"/>
      <w:bookmarkStart w:id="4715" w:name="_Toc45037678"/>
      <w:bookmarkStart w:id="4716" w:name="_Toc44940912"/>
      <w:bookmarkStart w:id="4717" w:name="_Toc45037679"/>
      <w:bookmarkStart w:id="4718" w:name="_Toc44940913"/>
      <w:bookmarkStart w:id="4719" w:name="_Toc45037680"/>
      <w:bookmarkStart w:id="4720" w:name="_Toc44940914"/>
      <w:bookmarkStart w:id="4721" w:name="_Toc45037681"/>
      <w:bookmarkStart w:id="4722" w:name="_Toc44940915"/>
      <w:bookmarkStart w:id="4723" w:name="_Toc45037682"/>
      <w:bookmarkStart w:id="4724" w:name="_Toc44940916"/>
      <w:bookmarkStart w:id="4725" w:name="_Toc45037683"/>
      <w:bookmarkStart w:id="4726" w:name="_Toc44940917"/>
      <w:bookmarkStart w:id="4727" w:name="_Toc45037684"/>
      <w:bookmarkStart w:id="4728" w:name="_Toc44940918"/>
      <w:bookmarkStart w:id="4729" w:name="_Toc45037685"/>
      <w:bookmarkStart w:id="4730" w:name="_Toc44940919"/>
      <w:bookmarkStart w:id="4731" w:name="_Toc45037686"/>
      <w:bookmarkStart w:id="4732" w:name="_Toc44940920"/>
      <w:bookmarkStart w:id="4733" w:name="_Toc45037687"/>
      <w:bookmarkStart w:id="4734" w:name="_Toc44940921"/>
      <w:bookmarkStart w:id="4735" w:name="_Toc45037688"/>
      <w:bookmarkStart w:id="4736" w:name="_Toc44940922"/>
      <w:bookmarkStart w:id="4737" w:name="_Toc45037689"/>
      <w:bookmarkStart w:id="4738" w:name="_Toc44940923"/>
      <w:bookmarkStart w:id="4739" w:name="_Toc45037690"/>
      <w:bookmarkStart w:id="4740" w:name="_Toc44940924"/>
      <w:bookmarkStart w:id="4741" w:name="_Toc45037691"/>
      <w:bookmarkStart w:id="4742" w:name="_Toc44940925"/>
      <w:bookmarkStart w:id="4743" w:name="_Toc45037692"/>
      <w:bookmarkStart w:id="4744" w:name="_Toc44940926"/>
      <w:bookmarkStart w:id="4745" w:name="_Toc45037693"/>
      <w:bookmarkStart w:id="4746" w:name="_Toc44940927"/>
      <w:bookmarkStart w:id="4747" w:name="_Toc45037694"/>
      <w:bookmarkStart w:id="4748" w:name="_Toc44940928"/>
      <w:bookmarkStart w:id="4749" w:name="_Toc45037695"/>
      <w:bookmarkStart w:id="4750" w:name="_Toc44940929"/>
      <w:bookmarkStart w:id="4751" w:name="_Toc45037696"/>
      <w:bookmarkStart w:id="4752" w:name="_Toc44940930"/>
      <w:bookmarkStart w:id="4753" w:name="_Toc45037697"/>
      <w:bookmarkStart w:id="4754" w:name="_Toc44940931"/>
      <w:bookmarkStart w:id="4755" w:name="_Toc45037698"/>
      <w:bookmarkStart w:id="4756" w:name="_Toc44940932"/>
      <w:bookmarkStart w:id="4757" w:name="_Toc45037699"/>
      <w:bookmarkStart w:id="4758" w:name="_Toc44940933"/>
      <w:bookmarkStart w:id="4759" w:name="_Toc45037700"/>
      <w:bookmarkStart w:id="4760" w:name="_Toc44940934"/>
      <w:bookmarkStart w:id="4761" w:name="_Toc45037701"/>
      <w:bookmarkStart w:id="4762" w:name="_Toc44940935"/>
      <w:bookmarkStart w:id="4763" w:name="_Toc45037702"/>
      <w:bookmarkStart w:id="4764" w:name="_Toc44940936"/>
      <w:bookmarkStart w:id="4765" w:name="_Toc45037703"/>
      <w:bookmarkStart w:id="4766" w:name="_Toc44940937"/>
      <w:bookmarkStart w:id="4767" w:name="_Toc45037704"/>
      <w:bookmarkStart w:id="4768" w:name="_Toc44940938"/>
      <w:bookmarkStart w:id="4769" w:name="_Toc45037705"/>
      <w:bookmarkStart w:id="4770" w:name="_Toc44940939"/>
      <w:bookmarkStart w:id="4771" w:name="_Toc45037706"/>
      <w:bookmarkStart w:id="4772" w:name="_Toc44940940"/>
      <w:bookmarkStart w:id="4773" w:name="_Toc45037707"/>
      <w:bookmarkStart w:id="4774" w:name="_Toc44940941"/>
      <w:bookmarkStart w:id="4775" w:name="_Toc45037708"/>
      <w:bookmarkStart w:id="4776" w:name="_Toc44940942"/>
      <w:bookmarkStart w:id="4777" w:name="_Toc45037709"/>
      <w:bookmarkStart w:id="4778" w:name="_Toc44940943"/>
      <w:bookmarkStart w:id="4779" w:name="_Toc45037710"/>
      <w:bookmarkStart w:id="4780" w:name="_Toc44940944"/>
      <w:bookmarkStart w:id="4781" w:name="_Toc45037711"/>
      <w:bookmarkStart w:id="4782" w:name="_Toc44940945"/>
      <w:bookmarkStart w:id="4783" w:name="_Toc45037712"/>
      <w:bookmarkStart w:id="4784" w:name="_Toc44940946"/>
      <w:bookmarkStart w:id="4785" w:name="_Toc45037713"/>
      <w:bookmarkStart w:id="4786" w:name="_Toc44940947"/>
      <w:bookmarkStart w:id="4787" w:name="_Toc45037714"/>
      <w:bookmarkStart w:id="4788" w:name="_Toc44940948"/>
      <w:bookmarkStart w:id="4789" w:name="_Toc45037715"/>
      <w:bookmarkStart w:id="4790" w:name="_Toc44940949"/>
      <w:bookmarkStart w:id="4791" w:name="_Toc45037716"/>
      <w:bookmarkStart w:id="4792" w:name="_Toc44940950"/>
      <w:bookmarkStart w:id="4793" w:name="_Toc45037717"/>
      <w:bookmarkStart w:id="4794" w:name="_Toc44940982"/>
      <w:bookmarkStart w:id="4795" w:name="_Toc45037749"/>
      <w:bookmarkStart w:id="4796" w:name="_Toc533463177"/>
      <w:bookmarkStart w:id="4797" w:name="_Toc533512384"/>
      <w:bookmarkStart w:id="4798" w:name="_Toc533598425"/>
      <w:bookmarkStart w:id="4799" w:name="_Toc533598603"/>
      <w:bookmarkStart w:id="4800" w:name="_Toc533598985"/>
      <w:bookmarkStart w:id="4801" w:name="_Toc533601335"/>
      <w:bookmarkStart w:id="4802" w:name="_Toc533601931"/>
      <w:bookmarkStart w:id="4803" w:name="_Toc533463178"/>
      <w:bookmarkStart w:id="4804" w:name="_Toc533512385"/>
      <w:bookmarkStart w:id="4805" w:name="_Toc533598426"/>
      <w:bookmarkStart w:id="4806" w:name="_Toc533598604"/>
      <w:bookmarkStart w:id="4807" w:name="_Toc533598986"/>
      <w:bookmarkStart w:id="4808" w:name="_Toc533601336"/>
      <w:bookmarkStart w:id="4809" w:name="_Toc533601932"/>
      <w:bookmarkStart w:id="4810" w:name="_Toc533463179"/>
      <w:bookmarkStart w:id="4811" w:name="_Toc533512386"/>
      <w:bookmarkStart w:id="4812" w:name="_Toc533598427"/>
      <w:bookmarkStart w:id="4813" w:name="_Toc533598605"/>
      <w:bookmarkStart w:id="4814" w:name="_Toc533598987"/>
      <w:bookmarkStart w:id="4815" w:name="_Toc533601337"/>
      <w:bookmarkStart w:id="4816" w:name="_Toc533601933"/>
      <w:bookmarkStart w:id="4817" w:name="_Toc533463180"/>
      <w:bookmarkStart w:id="4818" w:name="_Toc533512387"/>
      <w:bookmarkStart w:id="4819" w:name="_Toc533598428"/>
      <w:bookmarkStart w:id="4820" w:name="_Toc533598606"/>
      <w:bookmarkStart w:id="4821" w:name="_Toc533598988"/>
      <w:bookmarkStart w:id="4822" w:name="_Toc533601338"/>
      <w:bookmarkStart w:id="4823" w:name="_Toc533601934"/>
      <w:bookmarkStart w:id="4824" w:name="_Toc533463181"/>
      <w:bookmarkStart w:id="4825" w:name="_Toc533512388"/>
      <w:bookmarkStart w:id="4826" w:name="_Toc533598429"/>
      <w:bookmarkStart w:id="4827" w:name="_Toc533598607"/>
      <w:bookmarkStart w:id="4828" w:name="_Toc533598989"/>
      <w:bookmarkStart w:id="4829" w:name="_Toc533601339"/>
      <w:bookmarkStart w:id="4830" w:name="_Toc533601935"/>
      <w:bookmarkStart w:id="4831" w:name="_Toc5363059"/>
      <w:bookmarkStart w:id="4832" w:name="_Toc5790406"/>
      <w:bookmarkStart w:id="4833" w:name="_Toc499218256"/>
      <w:bookmarkStart w:id="4834" w:name="_Toc499302342"/>
      <w:bookmarkStart w:id="4835" w:name="_Toc499646615"/>
      <w:bookmarkStart w:id="4836" w:name="_Toc500760720"/>
      <w:bookmarkStart w:id="4837" w:name="_Toc500778424"/>
      <w:bookmarkStart w:id="4838" w:name="_Toc367976217"/>
      <w:bookmarkStart w:id="4839" w:name="_Toc368331894"/>
      <w:bookmarkStart w:id="4840" w:name="_Toc368413292"/>
      <w:bookmarkStart w:id="4841" w:name="_Toc370388007"/>
      <w:bookmarkStart w:id="4842" w:name="_Toc370390280"/>
      <w:bookmarkStart w:id="4843" w:name="_Toc403745028"/>
      <w:bookmarkStart w:id="4844" w:name="_Toc403747993"/>
      <w:bookmarkStart w:id="4845" w:name="_Toc499218271"/>
      <w:bookmarkStart w:id="4846" w:name="_Toc499302364"/>
      <w:bookmarkStart w:id="4847" w:name="_Toc499646636"/>
      <w:bookmarkStart w:id="4848" w:name="_Toc500760743"/>
      <w:bookmarkStart w:id="4849" w:name="_Toc500778447"/>
      <w:bookmarkStart w:id="4850" w:name="_Toc501538725"/>
      <w:bookmarkStart w:id="4851" w:name="_Toc501553141"/>
      <w:bookmarkStart w:id="4852" w:name="_Toc509591977"/>
      <w:bookmarkStart w:id="4853" w:name="_Toc510611235"/>
      <w:bookmarkStart w:id="4854" w:name="_Toc515620688"/>
      <w:bookmarkStart w:id="4855" w:name="_Toc532391925"/>
      <w:bookmarkStart w:id="4856" w:name="_Toc532392553"/>
      <w:bookmarkStart w:id="4857" w:name="_Toc532471715"/>
      <w:bookmarkStart w:id="4858" w:name="_Toc532829688"/>
      <w:bookmarkStart w:id="4859" w:name="_Toc533176140"/>
      <w:bookmarkStart w:id="4860" w:name="_Toc533463220"/>
      <w:bookmarkStart w:id="4861" w:name="_Toc533598468"/>
      <w:bookmarkStart w:id="4862" w:name="_Toc533598646"/>
      <w:bookmarkStart w:id="4863" w:name="_Toc2686477"/>
      <w:bookmarkStart w:id="4864" w:name="_Toc8945262"/>
      <w:bookmarkStart w:id="4865" w:name="_Toc8945437"/>
      <w:bookmarkStart w:id="4866" w:name="_Toc29909172"/>
      <w:bookmarkStart w:id="4867" w:name="_Toc29934040"/>
      <w:bookmarkStart w:id="4868" w:name="_Toc29989017"/>
      <w:bookmarkStart w:id="4869" w:name="_Toc30000757"/>
      <w:bookmarkStart w:id="4870" w:name="_Toc30007645"/>
      <w:bookmarkStart w:id="4871" w:name="_Toc30013518"/>
      <w:bookmarkStart w:id="4872" w:name="_Toc36743486"/>
      <w:bookmarkStart w:id="4873" w:name="_Toc36743843"/>
      <w:bookmarkStart w:id="4874" w:name="_Toc45246819"/>
      <w:bookmarkStart w:id="4875" w:name="_Toc94826195"/>
      <w:bookmarkEnd w:id="296"/>
      <w:bookmarkEnd w:id="297"/>
      <w:bookmarkEnd w:id="3240"/>
      <w:bookmarkEnd w:id="3241"/>
      <w:bookmarkEnd w:id="3242"/>
      <w:bookmarkEnd w:id="3243"/>
      <w:bookmarkEnd w:id="3244"/>
      <w:bookmarkEnd w:id="3245"/>
      <w:bookmarkEnd w:id="3246"/>
      <w:bookmarkEnd w:id="4104"/>
      <w:bookmarkEnd w:id="4105"/>
      <w:bookmarkEnd w:id="4106"/>
      <w:bookmarkEnd w:id="4107"/>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r w:rsidRPr="00DF7A97">
        <w:lastRenderedPageBreak/>
        <w:t>З</w:t>
      </w:r>
      <w:r w:rsidR="00B11851" w:rsidRPr="00DF7A97">
        <w:t>аключение</w:t>
      </w:r>
      <w:bookmarkStart w:id="4876" w:name="_Toc307933122"/>
      <w:bookmarkStart w:id="4877" w:name="_Toc309905579"/>
      <w:bookmarkStart w:id="4878" w:name="_Toc309912580"/>
      <w:bookmarkStart w:id="4879" w:name="_Toc309932832"/>
      <w:bookmarkStart w:id="4880" w:name="_Toc311642842"/>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p>
    <w:p w14:paraId="0B90CA88" w14:textId="4C58596A" w:rsidR="00244935" w:rsidRDefault="006A3FCA" w:rsidP="006A3FCA">
      <w:r>
        <w:t>В</w:t>
      </w:r>
      <w:r w:rsidR="0067404D">
        <w:t xml:space="preserve"> </w:t>
      </w:r>
      <w:r>
        <w:t>результате</w:t>
      </w:r>
      <w:r w:rsidR="0067404D">
        <w:t xml:space="preserve"> </w:t>
      </w:r>
      <w:r>
        <w:t>выполнения</w:t>
      </w:r>
      <w:r w:rsidR="0067404D">
        <w:t xml:space="preserve"> </w:t>
      </w:r>
      <w:r>
        <w:t>работ</w:t>
      </w:r>
      <w:r w:rsidR="0067404D">
        <w:t xml:space="preserve"> </w:t>
      </w:r>
      <w:r>
        <w:t>первого</w:t>
      </w:r>
      <w:r w:rsidR="0067404D">
        <w:t xml:space="preserve"> </w:t>
      </w:r>
      <w:r>
        <w:t>этапа</w:t>
      </w:r>
      <w:r w:rsidR="0067404D">
        <w:t xml:space="preserve"> </w:t>
      </w:r>
      <w:r>
        <w:t>исследований</w:t>
      </w:r>
      <w:r w:rsidR="0067404D">
        <w:t xml:space="preserve"> </w:t>
      </w:r>
      <w:r>
        <w:t>определено</w:t>
      </w:r>
      <w:r w:rsidR="0067404D">
        <w:t xml:space="preserve"> </w:t>
      </w:r>
      <w:r w:rsidR="00244935">
        <w:t xml:space="preserve">основное </w:t>
      </w:r>
      <w:r w:rsidRPr="006A3FCA">
        <w:t>направлени</w:t>
      </w:r>
      <w:r>
        <w:t>е</w:t>
      </w:r>
      <w:r w:rsidR="0067404D">
        <w:t xml:space="preserve"> </w:t>
      </w:r>
      <w:r w:rsidRPr="006A3FCA">
        <w:t>работы</w:t>
      </w:r>
      <w:r w:rsidR="00244935">
        <w:t xml:space="preserve"> по созданию</w:t>
      </w:r>
      <w:r w:rsidR="00100729">
        <w:t xml:space="preserve"> ИЦДР</w:t>
      </w:r>
      <w:r w:rsidR="00244935">
        <w:t xml:space="preserve"> и выбраны подходы к достижению результатов.</w:t>
      </w:r>
    </w:p>
    <w:p w14:paraId="120C4A78" w14:textId="746B1791" w:rsidR="00244935" w:rsidRDefault="00244935" w:rsidP="006A3FCA">
      <w:r>
        <w:t>Предложено развитие разработанной ранее относительно простой модели</w:t>
      </w:r>
      <w:r w:rsidR="00100729">
        <w:t xml:space="preserve"> ИЦДР</w:t>
      </w:r>
      <w:r>
        <w:t xml:space="preserve"> за счет следующих инноваций:</w:t>
      </w:r>
    </w:p>
    <w:p w14:paraId="7C91AA78" w14:textId="4B740146" w:rsidR="00244935" w:rsidRDefault="00244935" w:rsidP="00AB6A8C">
      <w:pPr>
        <w:pStyle w:val="af9"/>
        <w:numPr>
          <w:ilvl w:val="0"/>
          <w:numId w:val="138"/>
        </w:numPr>
        <w:ind w:left="1134"/>
      </w:pPr>
      <w:r>
        <w:t>Создания многоуровневой кибернетической модели растения как основы</w:t>
      </w:r>
      <w:r w:rsidR="00100729">
        <w:t xml:space="preserve"> ИЦДР</w:t>
      </w:r>
      <w:r>
        <w:t>;</w:t>
      </w:r>
    </w:p>
    <w:p w14:paraId="3EAE2C4B" w14:textId="0A5C179B" w:rsidR="00244935" w:rsidRDefault="00244935" w:rsidP="00AB6A8C">
      <w:pPr>
        <w:pStyle w:val="af9"/>
        <w:numPr>
          <w:ilvl w:val="0"/>
          <w:numId w:val="138"/>
        </w:numPr>
        <w:ind w:left="1134"/>
      </w:pPr>
      <w:r>
        <w:t>Расширения онтологии</w:t>
      </w:r>
      <w:r w:rsidR="00100729">
        <w:t xml:space="preserve"> ИЦДР</w:t>
      </w:r>
      <w:r>
        <w:t xml:space="preserve"> полипредметными сведен</w:t>
      </w:r>
      <w:r w:rsidR="008C7816">
        <w:t>и</w:t>
      </w:r>
      <w:r>
        <w:t>ями, поддерживающими работу</w:t>
      </w:r>
      <w:r w:rsidR="00100729">
        <w:t xml:space="preserve"> ИЦДР</w:t>
      </w:r>
      <w:r>
        <w:t xml:space="preserve"> на различных уровнях;</w:t>
      </w:r>
    </w:p>
    <w:p w14:paraId="1FC97B64" w14:textId="0A02493D" w:rsidR="00244935" w:rsidRDefault="00244935" w:rsidP="00AB6A8C">
      <w:pPr>
        <w:pStyle w:val="af9"/>
        <w:numPr>
          <w:ilvl w:val="0"/>
          <w:numId w:val="138"/>
        </w:numPr>
        <w:ind w:left="1134"/>
      </w:pPr>
      <w:r>
        <w:t>Дополнения мультиагентной системы</w:t>
      </w:r>
      <w:r w:rsidR="00100729">
        <w:t xml:space="preserve"> ИЦДР</w:t>
      </w:r>
      <w:r>
        <w:t xml:space="preserve"> подсистемой дискретно-событийного агентного моделирования для каждой стадии;  </w:t>
      </w:r>
    </w:p>
    <w:p w14:paraId="67C84F23" w14:textId="14C057EB" w:rsidR="00244935" w:rsidRDefault="00244935" w:rsidP="00AB6A8C">
      <w:pPr>
        <w:pStyle w:val="af9"/>
        <w:numPr>
          <w:ilvl w:val="0"/>
          <w:numId w:val="138"/>
        </w:numPr>
        <w:ind w:left="1134"/>
      </w:pPr>
      <w:r>
        <w:t>Разработки нового интерфейса пользователя</w:t>
      </w:r>
      <w:r w:rsidR="00100729">
        <w:t xml:space="preserve"> ИЦДР</w:t>
      </w:r>
      <w:r>
        <w:t>;</w:t>
      </w:r>
    </w:p>
    <w:p w14:paraId="694496F9" w14:textId="31F99309" w:rsidR="00244935" w:rsidRDefault="00244935" w:rsidP="00AB6A8C">
      <w:pPr>
        <w:pStyle w:val="af9"/>
        <w:numPr>
          <w:ilvl w:val="0"/>
          <w:numId w:val="138"/>
        </w:numPr>
        <w:ind w:left="1134"/>
      </w:pPr>
      <w:r>
        <w:t>Уточнения создаваемой модели</w:t>
      </w:r>
      <w:r w:rsidR="00100729">
        <w:t xml:space="preserve"> ИЦДР</w:t>
      </w:r>
      <w:r>
        <w:t xml:space="preserve"> на основе экспертных знаний агрономов данными полевых и лабораторных экспериментов.</w:t>
      </w:r>
    </w:p>
    <w:p w14:paraId="397B3293" w14:textId="649F642A" w:rsidR="00244935" w:rsidRDefault="00244935" w:rsidP="006A3FCA">
      <w:r>
        <w:t>Для обосн</w:t>
      </w:r>
      <w:r w:rsidR="005E076D">
        <w:t>о</w:t>
      </w:r>
      <w:r>
        <w:t xml:space="preserve">вания принимаемых решений проведен </w:t>
      </w:r>
      <w:r w:rsidR="006A3FCA" w:rsidRPr="006A3FCA">
        <w:t>обзор</w:t>
      </w:r>
      <w:r w:rsidR="0067404D">
        <w:t xml:space="preserve"> </w:t>
      </w:r>
      <w:r w:rsidR="006A3FCA" w:rsidRPr="006A3FCA">
        <w:t>текущего</w:t>
      </w:r>
      <w:r w:rsidR="0067404D">
        <w:t xml:space="preserve"> </w:t>
      </w:r>
      <w:r w:rsidR="006A3FCA" w:rsidRPr="006A3FCA">
        <w:t>состояния</w:t>
      </w:r>
      <w:r w:rsidR="0067404D">
        <w:t xml:space="preserve"> </w:t>
      </w:r>
      <w:r w:rsidR="006A3FCA" w:rsidRPr="006A3FCA">
        <w:t>разработок</w:t>
      </w:r>
      <w:r w:rsidR="0067404D">
        <w:t xml:space="preserve"> </w:t>
      </w:r>
      <w:r w:rsidR="006A3FCA">
        <w:t>в</w:t>
      </w:r>
      <w:r w:rsidR="0067404D">
        <w:t xml:space="preserve"> </w:t>
      </w:r>
      <w:r w:rsidR="006A3FCA">
        <w:t>области</w:t>
      </w:r>
      <w:r w:rsidR="0067404D">
        <w:t xml:space="preserve"> </w:t>
      </w:r>
      <w:r w:rsidR="006A3FCA">
        <w:t>цифровых</w:t>
      </w:r>
      <w:r w:rsidR="0067404D">
        <w:t xml:space="preserve"> </w:t>
      </w:r>
      <w:r w:rsidR="006A3FCA">
        <w:t>двойников</w:t>
      </w:r>
      <w:r w:rsidR="0067404D">
        <w:t xml:space="preserve"> </w:t>
      </w:r>
      <w:r w:rsidR="006A3FCA">
        <w:t>растений</w:t>
      </w:r>
      <w:r w:rsidR="0067404D">
        <w:t xml:space="preserve"> </w:t>
      </w:r>
      <w:r>
        <w:t xml:space="preserve">по научным статьям и патентам </w:t>
      </w:r>
      <w:r w:rsidR="006A3FCA">
        <w:t>в</w:t>
      </w:r>
      <w:r w:rsidR="0067404D">
        <w:t xml:space="preserve"> </w:t>
      </w:r>
      <w:r w:rsidR="006A3FCA">
        <w:t>России</w:t>
      </w:r>
      <w:r w:rsidR="0067404D">
        <w:t xml:space="preserve"> </w:t>
      </w:r>
      <w:r w:rsidR="006A3FCA">
        <w:t>и</w:t>
      </w:r>
      <w:r w:rsidR="0067404D">
        <w:t xml:space="preserve"> </w:t>
      </w:r>
      <w:r w:rsidR="006A3FCA">
        <w:t>мире,</w:t>
      </w:r>
      <w:r w:rsidR="0067404D">
        <w:t xml:space="preserve"> </w:t>
      </w:r>
      <w:r>
        <w:t>который показал отсутствие ближайших аналогов. Отмечено, что обнаруженные аналоги базируются в основном на методах и средствах машинного обучения и Интернета вещей</w:t>
      </w:r>
      <w:r w:rsidR="005946D8">
        <w:t xml:space="preserve"> для накопления данных и их статистической обработки</w:t>
      </w:r>
      <w:r>
        <w:t>.</w:t>
      </w:r>
      <w:r w:rsidR="005946D8">
        <w:t xml:space="preserve"> В то же время глобальные изменения климата и быстрая сменяемость сортов ограничивают возможность использования накапливаемых статистических данных и требуют поиска новых подходов, которые могли бы работать на основе экспертных знаний и опыта агрономов на конкретных посевах и полях.</w:t>
      </w:r>
    </w:p>
    <w:p w14:paraId="60858E1D" w14:textId="04FFAC52" w:rsidR="005946D8" w:rsidRDefault="005946D8" w:rsidP="006A3FCA">
      <w:r>
        <w:t>Вместе с тем, учитывая сложность растений как живых организмов и отсутствие фундаментальных знаний о моделях роста и развития растений, предлагается создавать модель растений как интеллектуальную кибер-физическую систему, основанную на интеграции полипредметных и междисциплинарных знаний, с перспективой ее эволюции в цифровую экосистему – цифрового двойника реального био</w:t>
      </w:r>
      <w:r w:rsidR="005E076D">
        <w:t>гео</w:t>
      </w:r>
      <w:r>
        <w:t>ценоза и экосистемы посевов растений.</w:t>
      </w:r>
    </w:p>
    <w:p w14:paraId="2C268CE5" w14:textId="4E8A90BE" w:rsidR="005946D8" w:rsidRDefault="005946D8" w:rsidP="006A3FCA">
      <w:r>
        <w:t>В этой связи предлагается видение</w:t>
      </w:r>
      <w:r w:rsidR="00100729">
        <w:t xml:space="preserve"> ИЦДР</w:t>
      </w:r>
      <w:r>
        <w:t xml:space="preserve"> как многоуровневой сложной адаптивной системы, р</w:t>
      </w:r>
      <w:r w:rsidR="008C7816">
        <w:t>е</w:t>
      </w:r>
      <w:r>
        <w:t>ализуемой на основе онтологий и мультиа</w:t>
      </w:r>
      <w:r w:rsidR="005E076D">
        <w:t>г</w:t>
      </w:r>
      <w:r>
        <w:t xml:space="preserve">ентных технологий. </w:t>
      </w:r>
    </w:p>
    <w:p w14:paraId="547B6566" w14:textId="34DFA603" w:rsidR="005946D8" w:rsidRDefault="005946D8" w:rsidP="006A3FCA">
      <w:r>
        <w:t>В ходе дальнейшего исследования предлагается создать прототип такой системы</w:t>
      </w:r>
      <w:r w:rsidR="00100729">
        <w:t xml:space="preserve"> ИЦДР</w:t>
      </w:r>
      <w:r>
        <w:t xml:space="preserve"> как двухуровневой системы:</w:t>
      </w:r>
    </w:p>
    <w:p w14:paraId="1CEDCAC1" w14:textId="25C0CF3A" w:rsidR="005946D8" w:rsidRDefault="005946D8" w:rsidP="00AB6A8C">
      <w:pPr>
        <w:pStyle w:val="af9"/>
        <w:numPr>
          <w:ilvl w:val="0"/>
          <w:numId w:val="139"/>
        </w:numPr>
        <w:ind w:left="1134"/>
      </w:pPr>
      <w:r>
        <w:t>На первом уровне будет осущест</w:t>
      </w:r>
      <w:r w:rsidR="005E076D">
        <w:t>в</w:t>
      </w:r>
      <w:r>
        <w:t>ляться мультиагентное планирование стадий роста и развития растений с учетом большего числа входных и выходных пар</w:t>
      </w:r>
      <w:r w:rsidR="005E076D">
        <w:t>а</w:t>
      </w:r>
      <w:r>
        <w:t>метров;</w:t>
      </w:r>
    </w:p>
    <w:p w14:paraId="7F44F9E6" w14:textId="60A26DC6" w:rsidR="005946D8" w:rsidRDefault="005946D8" w:rsidP="00AB6A8C">
      <w:pPr>
        <w:pStyle w:val="af9"/>
        <w:numPr>
          <w:ilvl w:val="0"/>
          <w:numId w:val="139"/>
        </w:numPr>
        <w:ind w:left="1134"/>
      </w:pPr>
      <w:r>
        <w:lastRenderedPageBreak/>
        <w:t>На каж</w:t>
      </w:r>
      <w:r w:rsidR="008C7816">
        <w:t>д</w:t>
      </w:r>
      <w:r>
        <w:t>ой отдельной стадии будет запускаться собственная мультиагентная подсистема дискретно-событийного моделирования, которая будет моделировать взаимоде</w:t>
      </w:r>
      <w:r w:rsidR="00AF46DE">
        <w:t>й</w:t>
      </w:r>
      <w:r>
        <w:t>ствие отдельных элементов или частей растения.</w:t>
      </w:r>
    </w:p>
    <w:p w14:paraId="698819A4" w14:textId="02F08488" w:rsidR="005946D8" w:rsidRDefault="00AF46DE" w:rsidP="006A3FCA">
      <w:r>
        <w:t>В дальнейшем указанная система</w:t>
      </w:r>
      <w:r w:rsidR="00100729">
        <w:t xml:space="preserve"> ИЦДР</w:t>
      </w:r>
      <w:r>
        <w:t xml:space="preserve"> будет открыта к включен</w:t>
      </w:r>
      <w:r w:rsidR="005E076D">
        <w:t>и</w:t>
      </w:r>
      <w:r>
        <w:t xml:space="preserve">ю в модель все новых уровней: </w:t>
      </w:r>
      <w:r w:rsidRPr="00AF46DE">
        <w:t xml:space="preserve">от </w:t>
      </w:r>
      <w:r>
        <w:t xml:space="preserve">детализации к </w:t>
      </w:r>
      <w:r w:rsidRPr="00AF46DE">
        <w:t>биохимическо</w:t>
      </w:r>
      <w:r>
        <w:t xml:space="preserve">му уровню - </w:t>
      </w:r>
      <w:r w:rsidRPr="00AF46DE">
        <w:t xml:space="preserve">до </w:t>
      </w:r>
      <w:r>
        <w:t xml:space="preserve">обобщения на уровне </w:t>
      </w:r>
      <w:r w:rsidRPr="00AF46DE">
        <w:t>биогеоценоза</w:t>
      </w:r>
      <w:r>
        <w:t xml:space="preserve"> отдельного поля или целого района.</w:t>
      </w:r>
    </w:p>
    <w:p w14:paraId="4D02D3A6" w14:textId="1D63503E" w:rsidR="00304AC3" w:rsidRDefault="00AF46DE" w:rsidP="006A3FCA">
      <w:r>
        <w:t>Основные р</w:t>
      </w:r>
      <w:r w:rsidR="00304AC3">
        <w:t>езультаты</w:t>
      </w:r>
      <w:r w:rsidR="0067404D">
        <w:t xml:space="preserve"> </w:t>
      </w:r>
      <w:r w:rsidR="00304AC3">
        <w:t>первого</w:t>
      </w:r>
      <w:r w:rsidR="0067404D">
        <w:t xml:space="preserve"> </w:t>
      </w:r>
      <w:r w:rsidR="00304AC3">
        <w:t>этапа</w:t>
      </w:r>
      <w:r w:rsidR="0067404D">
        <w:t xml:space="preserve"> </w:t>
      </w:r>
      <w:r w:rsidR="005E076D">
        <w:t>исследований</w:t>
      </w:r>
      <w:r>
        <w:t xml:space="preserve"> </w:t>
      </w:r>
      <w:r w:rsidR="00304AC3">
        <w:t>заключаются</w:t>
      </w:r>
      <w:r w:rsidR="0067404D">
        <w:t xml:space="preserve"> </w:t>
      </w:r>
      <w:r w:rsidR="00304AC3">
        <w:t>в</w:t>
      </w:r>
      <w:r w:rsidR="0067404D">
        <w:t xml:space="preserve"> </w:t>
      </w:r>
      <w:r w:rsidR="00304AC3">
        <w:t>следующем:</w:t>
      </w:r>
    </w:p>
    <w:p w14:paraId="37608B5F" w14:textId="6018F4CD" w:rsidR="00AF46DE" w:rsidRPr="00F634F8" w:rsidRDefault="00AF46DE" w:rsidP="006245BE">
      <w:pPr>
        <w:pStyle w:val="af9"/>
        <w:numPr>
          <w:ilvl w:val="0"/>
          <w:numId w:val="116"/>
        </w:numPr>
      </w:pPr>
      <w:r>
        <w:rPr>
          <w:iCs/>
        </w:rPr>
        <w:t>Сформулированы цели и задачи создания</w:t>
      </w:r>
      <w:r w:rsidR="00100729">
        <w:rPr>
          <w:iCs/>
        </w:rPr>
        <w:t xml:space="preserve"> ИЦДР</w:t>
      </w:r>
      <w:r>
        <w:rPr>
          <w:iCs/>
        </w:rPr>
        <w:t xml:space="preserve"> для точного земледелия и показаны возможные его применения и преимущества. </w:t>
      </w:r>
    </w:p>
    <w:p w14:paraId="29776B80" w14:textId="38743A70" w:rsidR="00AF46DE" w:rsidRPr="00F634F8" w:rsidRDefault="00AF46DE" w:rsidP="006245BE">
      <w:pPr>
        <w:pStyle w:val="af9"/>
        <w:numPr>
          <w:ilvl w:val="0"/>
          <w:numId w:val="116"/>
        </w:numPr>
      </w:pPr>
      <w:r>
        <w:rPr>
          <w:iCs/>
        </w:rPr>
        <w:t>Предполагается, что</w:t>
      </w:r>
      <w:r w:rsidR="00100729">
        <w:rPr>
          <w:iCs/>
        </w:rPr>
        <w:t xml:space="preserve"> ИЦДР</w:t>
      </w:r>
      <w:r>
        <w:rPr>
          <w:iCs/>
        </w:rPr>
        <w:t xml:space="preserve"> будет создаваться для каждого посева на конкретном поле и будет использоваться для построения плана роста и развития растений, моделирования влияния событий во внешней среде, прогнозирования урожая и выработки рекомендаций по внесению удобрений и средств защиты растений, а также проведению других агротехн</w:t>
      </w:r>
      <w:r w:rsidR="005E076D">
        <w:rPr>
          <w:iCs/>
        </w:rPr>
        <w:t>и</w:t>
      </w:r>
      <w:r>
        <w:rPr>
          <w:iCs/>
        </w:rPr>
        <w:t xml:space="preserve">ческих мероприятий. </w:t>
      </w:r>
    </w:p>
    <w:p w14:paraId="5447CFD6" w14:textId="5DF29C9F" w:rsidR="00304AC3" w:rsidRPr="00A65D89" w:rsidRDefault="00AF46DE" w:rsidP="006245BE">
      <w:pPr>
        <w:pStyle w:val="af9"/>
        <w:numPr>
          <w:ilvl w:val="0"/>
          <w:numId w:val="116"/>
        </w:numPr>
      </w:pPr>
      <w:r>
        <w:rPr>
          <w:iCs/>
        </w:rPr>
        <w:t>В основе разр</w:t>
      </w:r>
      <w:r w:rsidR="008C7816">
        <w:rPr>
          <w:iCs/>
        </w:rPr>
        <w:t>а</w:t>
      </w:r>
      <w:r>
        <w:rPr>
          <w:iCs/>
        </w:rPr>
        <w:t>ботки</w:t>
      </w:r>
      <w:r w:rsidR="00100729">
        <w:rPr>
          <w:iCs/>
        </w:rPr>
        <w:t xml:space="preserve"> ИЦДР</w:t>
      </w:r>
      <w:r>
        <w:rPr>
          <w:iCs/>
        </w:rPr>
        <w:t xml:space="preserve"> предложено положить многоуровневую кибернетическую модель растения как сложной адаптивной системы, синхронизируемую с ростом и развитием реальных посевов растений</w:t>
      </w:r>
      <w:r w:rsidR="00BC5A26">
        <w:rPr>
          <w:iCs/>
        </w:rPr>
        <w:t>, которая являлась бы основой для интеграции разнородных полипредметных и межд</w:t>
      </w:r>
      <w:r w:rsidR="005E076D">
        <w:rPr>
          <w:iCs/>
        </w:rPr>
        <w:t>и</w:t>
      </w:r>
      <w:r w:rsidR="00BC5A26">
        <w:rPr>
          <w:iCs/>
        </w:rPr>
        <w:t>сциплинарных знаний по различным уровням и сегментам предметной области растениеводства</w:t>
      </w:r>
      <w:r w:rsidR="00255AD8">
        <w:rPr>
          <w:iCs/>
        </w:rPr>
        <w:t>.</w:t>
      </w:r>
    </w:p>
    <w:p w14:paraId="2DC6D377" w14:textId="32A702C0" w:rsidR="00A65D89" w:rsidRDefault="00BC5A26" w:rsidP="006245BE">
      <w:pPr>
        <w:pStyle w:val="af9"/>
        <w:numPr>
          <w:ilvl w:val="0"/>
          <w:numId w:val="116"/>
        </w:numPr>
      </w:pPr>
      <w:r>
        <w:t xml:space="preserve">Показана </w:t>
      </w:r>
      <w:r w:rsidR="00255AD8">
        <w:t>научная</w:t>
      </w:r>
      <w:r w:rsidR="0067404D">
        <w:t xml:space="preserve"> </w:t>
      </w:r>
      <w:r w:rsidR="00255AD8">
        <w:t>новизна</w:t>
      </w:r>
      <w:r w:rsidR="0067404D">
        <w:t xml:space="preserve"> </w:t>
      </w:r>
      <w:r w:rsidR="00255AD8">
        <w:t>разрабатываемого</w:t>
      </w:r>
      <w:r w:rsidR="00100729">
        <w:t xml:space="preserve"> ИЦДР</w:t>
      </w:r>
      <w:r>
        <w:t xml:space="preserve"> как интеллектуальной кибер-физической системы</w:t>
      </w:r>
      <w:r w:rsidR="00255AD8">
        <w:t>,</w:t>
      </w:r>
      <w:r w:rsidR="0067404D">
        <w:t xml:space="preserve"> </w:t>
      </w:r>
      <w:r>
        <w:t>объединяющей возможности интеллектуальных и киберфизических систем на основе применения онтологическ</w:t>
      </w:r>
      <w:r w:rsidR="008C7816">
        <w:t>и</w:t>
      </w:r>
      <w:r>
        <w:t>х баз знаний и мультиа</w:t>
      </w:r>
      <w:r w:rsidR="005E076D">
        <w:t>г</w:t>
      </w:r>
      <w:r>
        <w:t>ентных технологий</w:t>
      </w:r>
      <w:r w:rsidR="00713AB7">
        <w:t>.</w:t>
      </w:r>
    </w:p>
    <w:p w14:paraId="51CE92DE" w14:textId="340FA334" w:rsidR="00713AB7" w:rsidRDefault="00713AB7" w:rsidP="006245BE">
      <w:pPr>
        <w:pStyle w:val="af9"/>
        <w:numPr>
          <w:ilvl w:val="0"/>
          <w:numId w:val="116"/>
        </w:numPr>
      </w:pPr>
      <w:r w:rsidRPr="00447DC9">
        <w:rPr>
          <w:iCs/>
        </w:rPr>
        <w:t>Выполнен</w:t>
      </w:r>
      <w:r w:rsidR="0067404D">
        <w:rPr>
          <w:iCs/>
        </w:rPr>
        <w:t xml:space="preserve"> </w:t>
      </w:r>
      <w:r w:rsidRPr="00447DC9">
        <w:rPr>
          <w:iCs/>
        </w:rPr>
        <w:t>обзор</w:t>
      </w:r>
      <w:r w:rsidR="0067404D">
        <w:rPr>
          <w:iCs/>
        </w:rPr>
        <w:t xml:space="preserve"> </w:t>
      </w:r>
      <w:r w:rsidRPr="00447DC9">
        <w:rPr>
          <w:iCs/>
        </w:rPr>
        <w:t>существующих</w:t>
      </w:r>
      <w:r w:rsidR="0067404D">
        <w:rPr>
          <w:iCs/>
        </w:rPr>
        <w:t xml:space="preserve"> </w:t>
      </w:r>
      <w:r w:rsidRPr="00447DC9">
        <w:rPr>
          <w:iCs/>
        </w:rPr>
        <w:t>решений</w:t>
      </w:r>
      <w:r w:rsidR="00100729">
        <w:rPr>
          <w:iCs/>
        </w:rPr>
        <w:t xml:space="preserve"> ИЦДР</w:t>
      </w:r>
      <w:r w:rsidR="00BC5A26">
        <w:rPr>
          <w:iCs/>
        </w:rPr>
        <w:t xml:space="preserve">, которые </w:t>
      </w:r>
      <w:r w:rsidR="002944D9" w:rsidRPr="00447DC9">
        <w:rPr>
          <w:iCs/>
        </w:rPr>
        <w:t>классифицированы</w:t>
      </w:r>
      <w:r w:rsidR="0067404D">
        <w:rPr>
          <w:iCs/>
        </w:rPr>
        <w:t xml:space="preserve"> </w:t>
      </w:r>
      <w:r w:rsidRPr="00447DC9">
        <w:rPr>
          <w:iCs/>
        </w:rPr>
        <w:t>по</w:t>
      </w:r>
      <w:r w:rsidR="0067404D">
        <w:rPr>
          <w:iCs/>
        </w:rPr>
        <w:t xml:space="preserve"> </w:t>
      </w:r>
      <w:r w:rsidRPr="00447DC9">
        <w:rPr>
          <w:iCs/>
        </w:rPr>
        <w:t>используемым</w:t>
      </w:r>
      <w:r w:rsidR="0067404D">
        <w:rPr>
          <w:iCs/>
        </w:rPr>
        <w:t xml:space="preserve"> </w:t>
      </w:r>
      <w:r w:rsidRPr="00447DC9">
        <w:rPr>
          <w:iCs/>
        </w:rPr>
        <w:t>технологиям,</w:t>
      </w:r>
      <w:r w:rsidR="0067404D">
        <w:rPr>
          <w:iCs/>
        </w:rPr>
        <w:t xml:space="preserve"> </w:t>
      </w:r>
      <w:r w:rsidRPr="00447DC9">
        <w:rPr>
          <w:iCs/>
        </w:rPr>
        <w:t>функциональности</w:t>
      </w:r>
      <w:r w:rsidR="0067404D">
        <w:rPr>
          <w:iCs/>
        </w:rPr>
        <w:t xml:space="preserve"> </w:t>
      </w:r>
      <w:r w:rsidRPr="00447DC9">
        <w:rPr>
          <w:iCs/>
        </w:rPr>
        <w:t>приложения</w:t>
      </w:r>
      <w:r w:rsidR="0067404D">
        <w:rPr>
          <w:iCs/>
        </w:rPr>
        <w:t xml:space="preserve"> </w:t>
      </w:r>
      <w:r w:rsidRPr="00447DC9">
        <w:rPr>
          <w:iCs/>
        </w:rPr>
        <w:t>и</w:t>
      </w:r>
      <w:r w:rsidR="0067404D">
        <w:rPr>
          <w:iCs/>
        </w:rPr>
        <w:t xml:space="preserve"> </w:t>
      </w:r>
      <w:r w:rsidRPr="00447DC9">
        <w:rPr>
          <w:iCs/>
        </w:rPr>
        <w:t>степени</w:t>
      </w:r>
      <w:r w:rsidR="0067404D">
        <w:rPr>
          <w:iCs/>
        </w:rPr>
        <w:t xml:space="preserve"> </w:t>
      </w:r>
      <w:r w:rsidRPr="00447DC9">
        <w:rPr>
          <w:iCs/>
        </w:rPr>
        <w:t>интеграции</w:t>
      </w:r>
      <w:r w:rsidR="0067404D">
        <w:rPr>
          <w:iCs/>
        </w:rPr>
        <w:t xml:space="preserve"> </w:t>
      </w:r>
      <w:r w:rsidRPr="00447DC9">
        <w:rPr>
          <w:iCs/>
        </w:rPr>
        <w:t>с</w:t>
      </w:r>
      <w:r w:rsidR="0067404D">
        <w:rPr>
          <w:iCs/>
        </w:rPr>
        <w:t xml:space="preserve"> </w:t>
      </w:r>
      <w:r w:rsidRPr="00447DC9">
        <w:rPr>
          <w:iCs/>
        </w:rPr>
        <w:t>реальными</w:t>
      </w:r>
      <w:r w:rsidR="0067404D">
        <w:rPr>
          <w:iCs/>
        </w:rPr>
        <w:t xml:space="preserve"> </w:t>
      </w:r>
      <w:r w:rsidRPr="00447DC9">
        <w:rPr>
          <w:iCs/>
        </w:rPr>
        <w:t>растениями.</w:t>
      </w:r>
      <w:r w:rsidR="0067404D">
        <w:rPr>
          <w:iCs/>
        </w:rPr>
        <w:t xml:space="preserve"> </w:t>
      </w:r>
      <w:r w:rsidR="00447DC9">
        <w:t>Сделаны</w:t>
      </w:r>
      <w:r w:rsidR="0067404D">
        <w:t xml:space="preserve"> </w:t>
      </w:r>
      <w:r w:rsidR="00447DC9">
        <w:t>выводы</w:t>
      </w:r>
      <w:r w:rsidR="0067404D">
        <w:t xml:space="preserve"> </w:t>
      </w:r>
      <w:r w:rsidR="00447DC9">
        <w:t>о</w:t>
      </w:r>
      <w:r w:rsidR="0067404D">
        <w:t xml:space="preserve"> </w:t>
      </w:r>
      <w:r w:rsidR="00447DC9">
        <w:t>том,</w:t>
      </w:r>
      <w:r w:rsidR="0067404D">
        <w:t xml:space="preserve"> </w:t>
      </w:r>
      <w:r w:rsidR="00447DC9">
        <w:t>что</w:t>
      </w:r>
      <w:r w:rsidR="0067404D">
        <w:t xml:space="preserve"> </w:t>
      </w:r>
      <w:r w:rsidR="00447DC9">
        <w:t>в</w:t>
      </w:r>
      <w:r w:rsidR="0067404D">
        <w:t xml:space="preserve"> </w:t>
      </w:r>
      <w:r w:rsidR="00447DC9">
        <w:t>настоящее</w:t>
      </w:r>
      <w:r w:rsidR="0067404D">
        <w:t xml:space="preserve"> </w:t>
      </w:r>
      <w:r w:rsidR="00447DC9">
        <w:t>время</w:t>
      </w:r>
      <w:r w:rsidR="0067404D">
        <w:t xml:space="preserve"> </w:t>
      </w:r>
      <w:r w:rsidR="00447DC9">
        <w:t>не</w:t>
      </w:r>
      <w:r w:rsidR="0067404D">
        <w:t xml:space="preserve"> </w:t>
      </w:r>
      <w:r w:rsidR="00447DC9">
        <w:t>известны</w:t>
      </w:r>
      <w:r w:rsidR="0067404D">
        <w:t xml:space="preserve"> </w:t>
      </w:r>
      <w:r w:rsidR="00447DC9">
        <w:t>интеллектуальные</w:t>
      </w:r>
      <w:r w:rsidR="0067404D">
        <w:t xml:space="preserve"> </w:t>
      </w:r>
      <w:r w:rsidR="00447DC9">
        <w:t>системы,</w:t>
      </w:r>
      <w:r w:rsidR="0067404D">
        <w:t xml:space="preserve"> </w:t>
      </w:r>
      <w:r w:rsidR="00447DC9">
        <w:t>использующие</w:t>
      </w:r>
      <w:r w:rsidR="0067404D">
        <w:t xml:space="preserve"> </w:t>
      </w:r>
      <w:r w:rsidR="00BC5A26">
        <w:t>предлагаемые мультиагентные</w:t>
      </w:r>
      <w:r w:rsidR="0067404D">
        <w:t xml:space="preserve"> </w:t>
      </w:r>
      <w:r w:rsidR="00447DC9">
        <w:t>модели</w:t>
      </w:r>
      <w:r w:rsidR="0067404D">
        <w:t xml:space="preserve"> </w:t>
      </w:r>
      <w:r w:rsidR="00447DC9">
        <w:t>роста</w:t>
      </w:r>
      <w:r w:rsidR="0067404D">
        <w:t xml:space="preserve"> </w:t>
      </w:r>
      <w:r w:rsidR="00447DC9">
        <w:t>и</w:t>
      </w:r>
      <w:r w:rsidR="0067404D">
        <w:t xml:space="preserve"> </w:t>
      </w:r>
      <w:r w:rsidR="00447DC9">
        <w:t>развития</w:t>
      </w:r>
      <w:r w:rsidR="0067404D">
        <w:t xml:space="preserve"> </w:t>
      </w:r>
      <w:r w:rsidR="00447DC9">
        <w:t>растений</w:t>
      </w:r>
      <w:r w:rsidR="00BC5A26">
        <w:t xml:space="preserve"> и</w:t>
      </w:r>
      <w:r w:rsidR="0067404D">
        <w:t xml:space="preserve"> </w:t>
      </w:r>
      <w:r w:rsidR="00447DC9">
        <w:t>представление</w:t>
      </w:r>
      <w:r w:rsidR="0067404D">
        <w:t xml:space="preserve"> </w:t>
      </w:r>
      <w:r w:rsidR="00447DC9">
        <w:t>знаний</w:t>
      </w:r>
      <w:r w:rsidR="0067404D">
        <w:t xml:space="preserve"> </w:t>
      </w:r>
      <w:r w:rsidR="00447DC9">
        <w:t>о</w:t>
      </w:r>
      <w:r w:rsidR="0067404D">
        <w:t xml:space="preserve"> </w:t>
      </w:r>
      <w:r w:rsidR="00447DC9">
        <w:t>выращивании</w:t>
      </w:r>
      <w:r w:rsidR="0067404D">
        <w:t xml:space="preserve"> </w:t>
      </w:r>
      <w:r w:rsidR="00447DC9">
        <w:t>растений</w:t>
      </w:r>
      <w:r w:rsidR="0067404D">
        <w:t xml:space="preserve"> </w:t>
      </w:r>
      <w:r w:rsidR="00447DC9">
        <w:t>в</w:t>
      </w:r>
      <w:r w:rsidR="0067404D">
        <w:t xml:space="preserve"> </w:t>
      </w:r>
      <w:r w:rsidR="00447DC9">
        <w:t>виде</w:t>
      </w:r>
      <w:r w:rsidR="0067404D">
        <w:t xml:space="preserve"> </w:t>
      </w:r>
      <w:r w:rsidR="00447DC9">
        <w:t>онтологии.</w:t>
      </w:r>
    </w:p>
    <w:p w14:paraId="0E105D07" w14:textId="56F4DAD4" w:rsidR="00BC5A26" w:rsidRDefault="00BC5A26" w:rsidP="006245BE">
      <w:pPr>
        <w:pStyle w:val="af9"/>
        <w:numPr>
          <w:ilvl w:val="0"/>
          <w:numId w:val="116"/>
        </w:numPr>
      </w:pPr>
      <w:r>
        <w:t>Прове</w:t>
      </w:r>
      <w:r w:rsidR="005E076D">
        <w:t>де</w:t>
      </w:r>
      <w:r>
        <w:t>н сбор и анализ экспертных знаний агрономов, который позволил более детально специфицировать основные стадии роста и разв</w:t>
      </w:r>
      <w:r w:rsidR="005E076D">
        <w:t>и</w:t>
      </w:r>
      <w:r>
        <w:t>тия растений на примере озимой пшеницы и построить матрицу связей параметров состояний стадий. Полученные результаты будут положены в основу графа состояний и переходов, который будет в дальнейшем реализован в</w:t>
      </w:r>
      <w:r w:rsidR="00100729">
        <w:t xml:space="preserve"> ИЦДР</w:t>
      </w:r>
      <w:r>
        <w:t xml:space="preserve">. </w:t>
      </w:r>
    </w:p>
    <w:p w14:paraId="50BE6BA2" w14:textId="7D08EA13" w:rsidR="00BC5A26" w:rsidRDefault="00BC5A26" w:rsidP="006245BE">
      <w:pPr>
        <w:pStyle w:val="af9"/>
        <w:numPr>
          <w:ilvl w:val="0"/>
          <w:numId w:val="116"/>
        </w:numPr>
      </w:pPr>
      <w:r>
        <w:lastRenderedPageBreak/>
        <w:t>Разработана расширенная онтология роста и развития растений, которая позволила выделить классы ключевых понятий и отношений, необходимые для спецификации стадий роста и развития растений и правил переходов меж</w:t>
      </w:r>
      <w:r w:rsidR="005E076D">
        <w:t>д</w:t>
      </w:r>
      <w:r>
        <w:t xml:space="preserve">у ними. </w:t>
      </w:r>
      <w:r w:rsidR="006171E2" w:rsidRPr="006171E2">
        <w:t>Оп</w:t>
      </w:r>
      <w:r w:rsidR="006171E2">
        <w:t>ределена</w:t>
      </w:r>
      <w:r w:rsidR="006171E2" w:rsidRPr="006171E2">
        <w:t xml:space="preserve"> формальная модель онтологии, включающая онтологический базис, метаонтологию и </w:t>
      </w:r>
      <w:r w:rsidR="006171E2">
        <w:rPr>
          <w:lang w:val="en-US"/>
        </w:rPr>
        <w:t>RDF</w:t>
      </w:r>
      <w:r w:rsidR="006171E2" w:rsidRPr="00443D67">
        <w:t xml:space="preserve"> </w:t>
      </w:r>
      <w:r w:rsidR="006171E2" w:rsidRPr="006171E2">
        <w:t>спецификацию данных.</w:t>
      </w:r>
    </w:p>
    <w:p w14:paraId="6A95F52C" w14:textId="77777777" w:rsidR="006171E2" w:rsidRDefault="00BC5A26" w:rsidP="006245BE">
      <w:pPr>
        <w:pStyle w:val="af9"/>
        <w:numPr>
          <w:ilvl w:val="0"/>
          <w:numId w:val="116"/>
        </w:numPr>
      </w:pPr>
      <w:r>
        <w:t xml:space="preserve">Предложен подход дискретно-событийного моделирования для дополнения мультиагентной системы планирования и моделирования стадий роста и развития растений и прогнозирования урожая. </w:t>
      </w:r>
    </w:p>
    <w:p w14:paraId="08F88CA2" w14:textId="4E862B02" w:rsidR="006171E2" w:rsidRDefault="006171E2" w:rsidP="006245BE">
      <w:pPr>
        <w:pStyle w:val="af9"/>
        <w:numPr>
          <w:ilvl w:val="0"/>
          <w:numId w:val="116"/>
        </w:numPr>
      </w:pPr>
      <w:r>
        <w:t xml:space="preserve">Разработаны функции и архитектура </w:t>
      </w:r>
      <w:r w:rsidRPr="006171E2">
        <w:t>мультиагентной системы</w:t>
      </w:r>
      <w:r w:rsidR="00100729">
        <w:t xml:space="preserve"> ИЦДР</w:t>
      </w:r>
      <w:r>
        <w:t xml:space="preserve">, построенной на основе принципов </w:t>
      </w:r>
      <w:r w:rsidRPr="006171E2">
        <w:t>дискретно-событийного моделирования</w:t>
      </w:r>
      <w:r>
        <w:t>.</w:t>
      </w:r>
    </w:p>
    <w:p w14:paraId="22B0D0BD" w14:textId="0C2CDBD3" w:rsidR="006171E2" w:rsidRDefault="00447DC9" w:rsidP="006245BE">
      <w:pPr>
        <w:pStyle w:val="af9"/>
        <w:numPr>
          <w:ilvl w:val="0"/>
          <w:numId w:val="116"/>
        </w:numPr>
      </w:pPr>
      <w:r>
        <w:t>Оп</w:t>
      </w:r>
      <w:r w:rsidR="006171E2">
        <w:t>редел</w:t>
      </w:r>
      <w:r w:rsidR="005E076D">
        <w:t>е</w:t>
      </w:r>
      <w:r w:rsidR="006171E2">
        <w:t>ны требования к конструктору онтологий и мультиагентной подсистеме</w:t>
      </w:r>
      <w:r w:rsidR="00100729">
        <w:t xml:space="preserve"> ИЦДР</w:t>
      </w:r>
      <w:r w:rsidR="006171E2">
        <w:t xml:space="preserve"> и задачи для их программной реализации.</w:t>
      </w:r>
    </w:p>
    <w:p w14:paraId="06FC151D" w14:textId="2FF9D6F0" w:rsidR="006171E2" w:rsidRDefault="006171E2" w:rsidP="006245BE">
      <w:pPr>
        <w:pStyle w:val="af9"/>
        <w:numPr>
          <w:ilvl w:val="0"/>
          <w:numId w:val="116"/>
        </w:numPr>
      </w:pPr>
      <w:r>
        <w:t xml:space="preserve"> Разработан</w:t>
      </w:r>
      <w:r w:rsidRPr="006171E2">
        <w:t xml:space="preserve"> интерфейс пользователя</w:t>
      </w:r>
      <w:r>
        <w:t xml:space="preserve"> и базовые сценарии взаимодействия с разрабатываемыми подсистемами</w:t>
      </w:r>
      <w:r w:rsidR="00100729">
        <w:t xml:space="preserve"> ИЦДР</w:t>
      </w:r>
      <w:r>
        <w:t>.</w:t>
      </w:r>
    </w:p>
    <w:p w14:paraId="714017F5" w14:textId="1A5447CF" w:rsidR="00DF7A97" w:rsidRDefault="006171E2" w:rsidP="006245BE">
      <w:pPr>
        <w:numPr>
          <w:ilvl w:val="0"/>
          <w:numId w:val="116"/>
        </w:numPr>
      </w:pPr>
      <w:r>
        <w:rPr>
          <w:bCs/>
        </w:rPr>
        <w:t xml:space="preserve"> </w:t>
      </w:r>
      <w:r w:rsidR="00DF7A97">
        <w:t xml:space="preserve">Разработаны методики проведения экспериментов в полевых и лабораторных исследованиях, которые позволят </w:t>
      </w:r>
      <w:r>
        <w:t xml:space="preserve">собирать дополнительные сведения и </w:t>
      </w:r>
      <w:r w:rsidR="00DF7A97">
        <w:t>уточнить модель продукционного процесса пшеницы</w:t>
      </w:r>
      <w:r>
        <w:t>, а также к</w:t>
      </w:r>
      <w:r w:rsidR="00DF7A97">
        <w:t>алибровать численные значения параметров состояний каждо</w:t>
      </w:r>
      <w:r>
        <w:t>й стадии роста и развития растений.</w:t>
      </w:r>
      <w:r w:rsidR="00DF7A97">
        <w:t xml:space="preserve"> </w:t>
      </w:r>
    </w:p>
    <w:p w14:paraId="136EEA1E" w14:textId="097952CE" w:rsidR="00DF7A97" w:rsidRDefault="00DF7A97" w:rsidP="006245BE">
      <w:pPr>
        <w:numPr>
          <w:ilvl w:val="0"/>
          <w:numId w:val="116"/>
        </w:numPr>
      </w:pPr>
      <w:r>
        <w:t>Заложен эксперимент на открытом грунте в сезоне 2021/2022 на опытных делянках Самарского НИИСХ им. Тулайкова по четырем сортам мягкой озимой пшеницы: Базис, Вертикаль, Вьюга, Интеграл.</w:t>
      </w:r>
    </w:p>
    <w:p w14:paraId="6025FCD3" w14:textId="1EB79240" w:rsidR="00DF7A97" w:rsidRDefault="00AF46DE" w:rsidP="00DF7A97">
      <w:r>
        <w:t>Показаны возможные применения</w:t>
      </w:r>
      <w:r w:rsidR="00100729">
        <w:t xml:space="preserve"> ИЦДР</w:t>
      </w:r>
      <w:r>
        <w:t xml:space="preserve"> как для точного земледелия на открытом грунте, так и для умных теплиц и лабораторных исследований и экспериментов.</w:t>
      </w:r>
    </w:p>
    <w:p w14:paraId="6DA54ED7" w14:textId="03726BA8" w:rsidR="00557F0A" w:rsidRDefault="00557F0A" w:rsidP="00557F0A">
      <w:pPr>
        <w:rPr>
          <w:iCs/>
        </w:rPr>
      </w:pPr>
      <w:r>
        <w:rPr>
          <w:iCs/>
        </w:rPr>
        <w:t>Разработанный</w:t>
      </w:r>
      <w:r w:rsidR="00100729">
        <w:rPr>
          <w:iCs/>
        </w:rPr>
        <w:t xml:space="preserve"> ИЦДР</w:t>
      </w:r>
      <w:r>
        <w:rPr>
          <w:iCs/>
        </w:rPr>
        <w:t xml:space="preserve"> сможет коммерциализироваться следующим образом:  </w:t>
      </w:r>
    </w:p>
    <w:p w14:paraId="79CE86A9" w14:textId="1C16F775" w:rsidR="00557F0A" w:rsidRDefault="00557F0A" w:rsidP="006245BE">
      <w:pPr>
        <w:numPr>
          <w:ilvl w:val="0"/>
          <w:numId w:val="117"/>
        </w:numPr>
        <w:contextualSpacing/>
      </w:pPr>
      <w:r w:rsidRPr="00B63554">
        <w:t xml:space="preserve">дополнять </w:t>
      </w:r>
      <w:r>
        <w:t xml:space="preserve">продажу </w:t>
      </w:r>
      <w:r w:rsidRPr="00B63554">
        <w:t>мете</w:t>
      </w:r>
      <w:r w:rsidR="000B70CC">
        <w:t>о</w:t>
      </w:r>
      <w:r w:rsidRPr="00B63554">
        <w:t>станци</w:t>
      </w:r>
      <w:r>
        <w:t>й</w:t>
      </w:r>
      <w:r w:rsidR="00100729">
        <w:t xml:space="preserve"> ИЦДР</w:t>
      </w:r>
      <w:r>
        <w:t xml:space="preserve"> для построения </w:t>
      </w:r>
      <w:r w:rsidRPr="00B63554">
        <w:t>план</w:t>
      </w:r>
      <w:r>
        <w:t>ов</w:t>
      </w:r>
      <w:r w:rsidRPr="00B63554">
        <w:t xml:space="preserve"> </w:t>
      </w:r>
      <w:r>
        <w:t xml:space="preserve">роста и </w:t>
      </w:r>
      <w:r w:rsidRPr="00B63554">
        <w:t>развития растений</w:t>
      </w:r>
      <w:r>
        <w:t xml:space="preserve"> на местах</w:t>
      </w:r>
      <w:r w:rsidRPr="00B63554">
        <w:t>;</w:t>
      </w:r>
    </w:p>
    <w:p w14:paraId="03110BA4" w14:textId="38201148" w:rsidR="00557F0A" w:rsidRPr="00C460AE" w:rsidRDefault="00557F0A" w:rsidP="006245BE">
      <w:pPr>
        <w:numPr>
          <w:ilvl w:val="0"/>
          <w:numId w:val="117"/>
        </w:numPr>
        <w:contextualSpacing/>
      </w:pPr>
      <w:r>
        <w:t>предлагать у</w:t>
      </w:r>
      <w:r w:rsidRPr="00C460AE">
        <w:t>мный</w:t>
      </w:r>
      <w:r>
        <w:t xml:space="preserve"> </w:t>
      </w:r>
      <w:r w:rsidRPr="00C460AE">
        <w:t>сервис</w:t>
      </w:r>
      <w:r w:rsidR="00100729">
        <w:t xml:space="preserve"> ИЦДР</w:t>
      </w:r>
      <w:r>
        <w:t xml:space="preserve"> </w:t>
      </w:r>
      <w:r w:rsidRPr="00C460AE">
        <w:t>для</w:t>
      </w:r>
      <w:r>
        <w:t xml:space="preserve"> агрономов, работающих в </w:t>
      </w:r>
      <w:r w:rsidRPr="00C460AE">
        <w:t>цифровых</w:t>
      </w:r>
      <w:r>
        <w:t xml:space="preserve"> </w:t>
      </w:r>
      <w:r w:rsidRPr="00C460AE">
        <w:t>платформ</w:t>
      </w:r>
      <w:r>
        <w:t>ах точного земледелия;</w:t>
      </w:r>
    </w:p>
    <w:p w14:paraId="3FF84B00" w14:textId="4143BF76" w:rsidR="00557F0A" w:rsidRPr="00C460AE" w:rsidRDefault="00557F0A" w:rsidP="006245BE">
      <w:pPr>
        <w:numPr>
          <w:ilvl w:val="0"/>
          <w:numId w:val="117"/>
        </w:numPr>
        <w:contextualSpacing/>
      </w:pPr>
      <w:r>
        <w:t>отдельное м</w:t>
      </w:r>
      <w:r w:rsidRPr="00C460AE">
        <w:t>обильное</w:t>
      </w:r>
      <w:r>
        <w:t xml:space="preserve"> </w:t>
      </w:r>
      <w:r w:rsidRPr="00C460AE">
        <w:t>приложение</w:t>
      </w:r>
      <w:r>
        <w:t xml:space="preserve"> с</w:t>
      </w:r>
      <w:r w:rsidR="00100729">
        <w:t xml:space="preserve"> ИЦДР</w:t>
      </w:r>
      <w:r>
        <w:t xml:space="preserve"> </w:t>
      </w:r>
      <w:r w:rsidRPr="00C460AE">
        <w:t>для</w:t>
      </w:r>
      <w:r>
        <w:t xml:space="preserve"> </w:t>
      </w:r>
      <w:r w:rsidRPr="00C460AE">
        <w:t>садоводов-любителей</w:t>
      </w:r>
      <w:r>
        <w:t>;</w:t>
      </w:r>
    </w:p>
    <w:p w14:paraId="3362103A" w14:textId="77777777" w:rsidR="00557F0A" w:rsidRDefault="00557F0A" w:rsidP="006245BE">
      <w:pPr>
        <w:numPr>
          <w:ilvl w:val="0"/>
          <w:numId w:val="117"/>
        </w:numPr>
        <w:contextualSpacing/>
      </w:pPr>
      <w:r>
        <w:t>у</w:t>
      </w:r>
      <w:r w:rsidRPr="00C460AE">
        <w:t>мные</w:t>
      </w:r>
      <w:r>
        <w:t xml:space="preserve"> </w:t>
      </w:r>
      <w:r w:rsidRPr="00C460AE">
        <w:t>теплицы:</w:t>
      </w:r>
      <w:r>
        <w:t xml:space="preserve"> </w:t>
      </w:r>
      <w:r w:rsidRPr="00C460AE">
        <w:t>управление</w:t>
      </w:r>
      <w:r>
        <w:t xml:space="preserve"> </w:t>
      </w:r>
      <w:r w:rsidRPr="00C460AE">
        <w:t>подачей</w:t>
      </w:r>
      <w:r>
        <w:t xml:space="preserve"> </w:t>
      </w:r>
      <w:r w:rsidRPr="00C460AE">
        <w:t>питания</w:t>
      </w:r>
      <w:r>
        <w:t>, тепла, воды и т.д.;</w:t>
      </w:r>
    </w:p>
    <w:p w14:paraId="541547A7" w14:textId="77777777" w:rsidR="00557F0A" w:rsidRPr="00C460AE" w:rsidRDefault="00557F0A" w:rsidP="006245BE">
      <w:pPr>
        <w:numPr>
          <w:ilvl w:val="0"/>
          <w:numId w:val="117"/>
        </w:numPr>
        <w:contextualSpacing/>
      </w:pPr>
      <w:r>
        <w:t xml:space="preserve">производство </w:t>
      </w:r>
      <w:r w:rsidRPr="00C460AE">
        <w:t>индивидуальные</w:t>
      </w:r>
      <w:r>
        <w:t xml:space="preserve"> </w:t>
      </w:r>
      <w:r w:rsidRPr="00C460AE">
        <w:t>продукт</w:t>
      </w:r>
      <w:r>
        <w:t>ов питания (например, помидоров), с учетом медицинских ограничений потребителей;</w:t>
      </w:r>
    </w:p>
    <w:p w14:paraId="4F6AAF8D" w14:textId="77777777" w:rsidR="00557F0A" w:rsidRPr="005501E5" w:rsidRDefault="00557F0A" w:rsidP="006245BE">
      <w:pPr>
        <w:numPr>
          <w:ilvl w:val="0"/>
          <w:numId w:val="117"/>
        </w:numPr>
        <w:contextualSpacing/>
      </w:pPr>
      <w:r>
        <w:t>у</w:t>
      </w:r>
      <w:r w:rsidRPr="00C460AE">
        <w:t>чебные</w:t>
      </w:r>
      <w:r>
        <w:t xml:space="preserve"> </w:t>
      </w:r>
      <w:r w:rsidRPr="00C460AE">
        <w:t>биологические</w:t>
      </w:r>
      <w:r>
        <w:t xml:space="preserve"> </w:t>
      </w:r>
      <w:r w:rsidRPr="00C460AE">
        <w:t>пособия</w:t>
      </w:r>
      <w:r>
        <w:t xml:space="preserve"> </w:t>
      </w:r>
      <w:r w:rsidRPr="00C460AE">
        <w:t>для</w:t>
      </w:r>
      <w:r>
        <w:t xml:space="preserve"> </w:t>
      </w:r>
      <w:r w:rsidRPr="00C460AE">
        <w:t>школы</w:t>
      </w:r>
      <w:r>
        <w:t>.</w:t>
      </w:r>
    </w:p>
    <w:p w14:paraId="47F06D7E" w14:textId="5F14F692" w:rsidR="00557F0A" w:rsidRPr="00045854" w:rsidRDefault="00557F0A" w:rsidP="00DF7A97">
      <w:r>
        <w:t>Кроме того, возможно отдельное применение разрабатываемого</w:t>
      </w:r>
      <w:r w:rsidR="00100729">
        <w:t xml:space="preserve"> ИЦДР</w:t>
      </w:r>
      <w:r>
        <w:t xml:space="preserve"> в научных целях для интеграции полипредметных знаний из смежных дисциплин наук о растениях. </w:t>
      </w:r>
    </w:p>
    <w:p w14:paraId="132B97DD" w14:textId="16B7F7A8" w:rsidR="00B32D3A" w:rsidRPr="000543C2" w:rsidRDefault="00B32D3A" w:rsidP="00DC4D93">
      <w:pPr>
        <w:pStyle w:val="afffffff0"/>
        <w:spacing w:line="360" w:lineRule="auto"/>
      </w:pPr>
      <w:bookmarkStart w:id="4881" w:name="_Toc367976218"/>
      <w:bookmarkStart w:id="4882" w:name="_Toc368331895"/>
      <w:bookmarkStart w:id="4883" w:name="_Toc368413293"/>
      <w:bookmarkStart w:id="4884" w:name="_Toc370388008"/>
      <w:bookmarkStart w:id="4885" w:name="_Toc370390281"/>
      <w:bookmarkStart w:id="4886" w:name="_Toc403745029"/>
      <w:bookmarkStart w:id="4887" w:name="_Toc403747994"/>
      <w:bookmarkStart w:id="4888" w:name="_Toc499218272"/>
      <w:bookmarkStart w:id="4889" w:name="_Toc499302365"/>
      <w:bookmarkStart w:id="4890" w:name="_Toc499646637"/>
      <w:bookmarkStart w:id="4891" w:name="_Toc500760744"/>
      <w:bookmarkStart w:id="4892" w:name="_Toc500778448"/>
      <w:bookmarkStart w:id="4893" w:name="_Toc501538726"/>
      <w:bookmarkStart w:id="4894" w:name="_Toc501553142"/>
      <w:bookmarkStart w:id="4895" w:name="_Toc509591978"/>
      <w:bookmarkStart w:id="4896" w:name="_Toc510611236"/>
      <w:bookmarkStart w:id="4897" w:name="_Toc515620689"/>
      <w:bookmarkStart w:id="4898" w:name="_Toc532391926"/>
      <w:bookmarkStart w:id="4899" w:name="_Toc532392554"/>
      <w:bookmarkStart w:id="4900" w:name="_Toc532471716"/>
      <w:bookmarkStart w:id="4901" w:name="_Toc532829689"/>
      <w:bookmarkStart w:id="4902" w:name="_Toc533176141"/>
      <w:bookmarkStart w:id="4903" w:name="_Toc533463221"/>
      <w:bookmarkStart w:id="4904" w:name="_Toc533598469"/>
      <w:bookmarkStart w:id="4905" w:name="_Toc533598647"/>
      <w:bookmarkStart w:id="4906" w:name="_Toc2686478"/>
      <w:bookmarkStart w:id="4907" w:name="_Toc8945263"/>
      <w:bookmarkStart w:id="4908" w:name="_Toc8945438"/>
      <w:bookmarkStart w:id="4909" w:name="_Toc29909173"/>
      <w:bookmarkStart w:id="4910" w:name="_Toc29934041"/>
      <w:bookmarkStart w:id="4911" w:name="_Toc29989018"/>
      <w:bookmarkStart w:id="4912" w:name="_Toc30000758"/>
      <w:bookmarkStart w:id="4913" w:name="_Toc30007646"/>
      <w:bookmarkStart w:id="4914" w:name="_Toc30013519"/>
      <w:bookmarkStart w:id="4915" w:name="_Toc36743487"/>
      <w:bookmarkStart w:id="4916" w:name="_Toc36743844"/>
      <w:bookmarkStart w:id="4917" w:name="_Toc45246820"/>
      <w:bookmarkStart w:id="4918" w:name="_Toc94826196"/>
      <w:r w:rsidRPr="000543C2">
        <w:lastRenderedPageBreak/>
        <w:t>С</w:t>
      </w:r>
      <w:r w:rsidR="00B11851" w:rsidRPr="000543C2">
        <w:t>писок</w:t>
      </w:r>
      <w:r w:rsidR="0067404D">
        <w:t xml:space="preserve"> </w:t>
      </w:r>
      <w:r w:rsidR="00B11851" w:rsidRPr="000543C2">
        <w:t>использованных</w:t>
      </w:r>
      <w:r w:rsidR="0067404D">
        <w:t xml:space="preserve"> </w:t>
      </w:r>
      <w:r w:rsidR="00B11851" w:rsidRPr="000543C2">
        <w:t>источников</w:t>
      </w:r>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p>
    <w:p w14:paraId="383497B6" w14:textId="53044641" w:rsidR="00DF76F4" w:rsidRDefault="00DF76F4" w:rsidP="006245BE">
      <w:pPr>
        <w:numPr>
          <w:ilvl w:val="0"/>
          <w:numId w:val="41"/>
        </w:numPr>
        <w:ind w:left="0" w:firstLine="709"/>
      </w:pPr>
      <w:bookmarkStart w:id="4919" w:name="_Toc445384065"/>
      <w:bookmarkStart w:id="4920" w:name="_Toc501015140"/>
      <w:bookmarkStart w:id="4921" w:name="_Toc443046857"/>
      <w:bookmarkEnd w:id="4876"/>
      <w:bookmarkEnd w:id="4877"/>
      <w:bookmarkEnd w:id="4878"/>
      <w:bookmarkEnd w:id="4879"/>
      <w:bookmarkEnd w:id="4880"/>
      <w:r>
        <w:t>Заключительный</w:t>
      </w:r>
      <w:r w:rsidR="0067404D">
        <w:t xml:space="preserve"> </w:t>
      </w:r>
      <w:r>
        <w:t>отчет</w:t>
      </w:r>
      <w:r w:rsidR="0067404D">
        <w:t xml:space="preserve"> </w:t>
      </w:r>
      <w:r>
        <w:t>/</w:t>
      </w:r>
      <w:r w:rsidR="0067404D">
        <w:t xml:space="preserve"> </w:t>
      </w:r>
      <w:r>
        <w:t>Тема</w:t>
      </w:r>
      <w:r w:rsidR="0067404D">
        <w:t xml:space="preserve"> </w:t>
      </w:r>
      <w:r>
        <w:t>«</w:t>
      </w:r>
      <w:r w:rsidRPr="00DF76F4">
        <w:t>Разработка</w:t>
      </w:r>
      <w:r w:rsidR="0067404D">
        <w:t xml:space="preserve"> </w:t>
      </w:r>
      <w:r w:rsidRPr="00DF76F4">
        <w:t>моделей,</w:t>
      </w:r>
      <w:r w:rsidR="0067404D">
        <w:t xml:space="preserve"> </w:t>
      </w:r>
      <w:r w:rsidRPr="00DF76F4">
        <w:t>методов,</w:t>
      </w:r>
      <w:r w:rsidR="0067404D">
        <w:t xml:space="preserve"> </w:t>
      </w:r>
      <w:r w:rsidRPr="00DF76F4">
        <w:t>платформы</w:t>
      </w:r>
      <w:r w:rsidR="0067404D">
        <w:t xml:space="preserve"> </w:t>
      </w:r>
      <w:r w:rsidRPr="00DF76F4">
        <w:t>и</w:t>
      </w:r>
      <w:r w:rsidR="0067404D">
        <w:t xml:space="preserve"> </w:t>
      </w:r>
      <w:r w:rsidRPr="00DF76F4">
        <w:t>технологии</w:t>
      </w:r>
      <w:r w:rsidR="0067404D">
        <w:t xml:space="preserve"> </w:t>
      </w:r>
      <w:r w:rsidRPr="00DF76F4">
        <w:t>согласованного</w:t>
      </w:r>
      <w:r w:rsidR="0067404D">
        <w:t xml:space="preserve"> </w:t>
      </w:r>
      <w:r w:rsidRPr="00DF76F4">
        <w:t>управления</w:t>
      </w:r>
      <w:r w:rsidR="0067404D">
        <w:t xml:space="preserve"> </w:t>
      </w:r>
      <w:r w:rsidRPr="00DF76F4">
        <w:t>сельскохозяйственным</w:t>
      </w:r>
      <w:r w:rsidR="0067404D">
        <w:t xml:space="preserve"> </w:t>
      </w:r>
      <w:r w:rsidRPr="00DF76F4">
        <w:t>производством</w:t>
      </w:r>
      <w:r w:rsidR="0067404D">
        <w:t xml:space="preserve"> </w:t>
      </w:r>
      <w:r w:rsidRPr="00DF76F4">
        <w:t>растениеводческого</w:t>
      </w:r>
      <w:r w:rsidR="0067404D">
        <w:t xml:space="preserve"> </w:t>
      </w:r>
      <w:r w:rsidRPr="00DF76F4">
        <w:t>профиля</w:t>
      </w:r>
      <w:r w:rsidR="0067404D">
        <w:t xml:space="preserve"> </w:t>
      </w:r>
      <w:r w:rsidRPr="00DF76F4">
        <w:t>на</w:t>
      </w:r>
      <w:r w:rsidR="0067404D">
        <w:t xml:space="preserve"> </w:t>
      </w:r>
      <w:r w:rsidRPr="00DF76F4">
        <w:t>принципах</w:t>
      </w:r>
      <w:r w:rsidR="0067404D">
        <w:t xml:space="preserve"> </w:t>
      </w:r>
      <w:r w:rsidRPr="00DF76F4">
        <w:t>бережливого</w:t>
      </w:r>
      <w:r w:rsidR="0067404D">
        <w:t xml:space="preserve"> </w:t>
      </w:r>
      <w:r w:rsidRPr="00DF76F4">
        <w:t>производства,</w:t>
      </w:r>
      <w:r w:rsidR="0067404D">
        <w:t xml:space="preserve"> </w:t>
      </w:r>
      <w:r w:rsidRPr="00DF76F4">
        <w:t>экономики</w:t>
      </w:r>
      <w:r w:rsidR="0067404D">
        <w:t xml:space="preserve"> </w:t>
      </w:r>
      <w:r w:rsidRPr="00DF76F4">
        <w:t>реального</w:t>
      </w:r>
      <w:r w:rsidR="0067404D">
        <w:t xml:space="preserve"> </w:t>
      </w:r>
      <w:r w:rsidRPr="00DF76F4">
        <w:t>времени</w:t>
      </w:r>
      <w:r w:rsidR="0067404D">
        <w:t xml:space="preserve"> </w:t>
      </w:r>
      <w:r w:rsidRPr="00DF76F4">
        <w:t>и</w:t>
      </w:r>
      <w:r w:rsidR="0067404D">
        <w:t xml:space="preserve"> </w:t>
      </w:r>
      <w:r w:rsidRPr="00DF76F4">
        <w:t>экологической</w:t>
      </w:r>
      <w:r w:rsidR="0067404D">
        <w:t xml:space="preserve"> </w:t>
      </w:r>
      <w:r w:rsidRPr="00DF76F4">
        <w:t>эффективности</w:t>
      </w:r>
      <w:r w:rsidR="0067404D">
        <w:t xml:space="preserve"> </w:t>
      </w:r>
      <w:r w:rsidRPr="00DF76F4">
        <w:t>на</w:t>
      </w:r>
      <w:r w:rsidR="0067404D">
        <w:t xml:space="preserve"> </w:t>
      </w:r>
      <w:r w:rsidRPr="00DF76F4">
        <w:t>основе</w:t>
      </w:r>
      <w:r w:rsidR="0067404D">
        <w:t xml:space="preserve"> </w:t>
      </w:r>
      <w:r w:rsidRPr="00DF76F4">
        <w:t>семантической</w:t>
      </w:r>
      <w:r w:rsidR="0067404D">
        <w:t xml:space="preserve"> </w:t>
      </w:r>
      <w:r w:rsidRPr="00DF76F4">
        <w:t>сети</w:t>
      </w:r>
      <w:r w:rsidR="0067404D">
        <w:t xml:space="preserve"> </w:t>
      </w:r>
      <w:r w:rsidRPr="00DF76F4">
        <w:t>знаний</w:t>
      </w:r>
      <w:r w:rsidR="0067404D">
        <w:t xml:space="preserve"> </w:t>
      </w:r>
      <w:r w:rsidRPr="00DF76F4">
        <w:t>предметной</w:t>
      </w:r>
      <w:r w:rsidR="0067404D">
        <w:t xml:space="preserve"> </w:t>
      </w:r>
      <w:r w:rsidRPr="00DF76F4">
        <w:t>области</w:t>
      </w:r>
      <w:r>
        <w:t>»</w:t>
      </w:r>
      <w:r w:rsidR="00A3096B">
        <w:t>.</w:t>
      </w:r>
      <w:r w:rsidR="0067404D">
        <w:t xml:space="preserve"> </w:t>
      </w:r>
      <w:r w:rsidR="00A3096B">
        <w:t>Рег.</w:t>
      </w:r>
      <w:r w:rsidR="0067404D">
        <w:t xml:space="preserve"> </w:t>
      </w:r>
      <w:r w:rsidR="00A3096B">
        <w:t>номер</w:t>
      </w:r>
      <w:r w:rsidR="0067404D">
        <w:t xml:space="preserve"> </w:t>
      </w:r>
      <w:r w:rsidR="00A3096B">
        <w:t>НИОКТР</w:t>
      </w:r>
      <w:r w:rsidR="0067404D">
        <w:t xml:space="preserve"> </w:t>
      </w:r>
      <w:r w:rsidR="00A3096B" w:rsidRPr="00A3096B">
        <w:t>АААА-А17-117112870013-0</w:t>
      </w:r>
      <w:r w:rsidR="0067404D">
        <w:t xml:space="preserve"> </w:t>
      </w:r>
      <w:r w:rsidR="00A3096B">
        <w:t>/</w:t>
      </w:r>
      <w:r w:rsidR="0067404D">
        <w:t xml:space="preserve"> </w:t>
      </w:r>
      <w:r w:rsidR="00A3096B">
        <w:t>Руководитель</w:t>
      </w:r>
      <w:r w:rsidR="0067404D">
        <w:t xml:space="preserve"> </w:t>
      </w:r>
      <w:r w:rsidR="00A3096B">
        <w:t>темы</w:t>
      </w:r>
      <w:r w:rsidR="0067404D">
        <w:t xml:space="preserve"> </w:t>
      </w:r>
      <w:r w:rsidR="00A3096B">
        <w:t>П.О.</w:t>
      </w:r>
      <w:r w:rsidR="0067404D">
        <w:t xml:space="preserve"> </w:t>
      </w:r>
      <w:r w:rsidR="00A3096B">
        <w:t>Скобелев.</w:t>
      </w:r>
      <w:r w:rsidR="0067404D">
        <w:t xml:space="preserve"> </w:t>
      </w:r>
      <w:r w:rsidR="00A3096B">
        <w:t>–</w:t>
      </w:r>
      <w:r w:rsidR="0067404D">
        <w:t xml:space="preserve"> </w:t>
      </w:r>
      <w:r w:rsidR="00A3096B">
        <w:t>Самара:</w:t>
      </w:r>
      <w:r w:rsidR="0067404D">
        <w:t xml:space="preserve"> </w:t>
      </w:r>
      <w:r w:rsidR="00A3096B">
        <w:t>СамГТУ,</w:t>
      </w:r>
      <w:r w:rsidR="0067404D">
        <w:t xml:space="preserve"> </w:t>
      </w:r>
      <w:r w:rsidR="00A3096B">
        <w:t>2019.</w:t>
      </w:r>
      <w:r w:rsidR="0067404D">
        <w:t xml:space="preserve"> </w:t>
      </w:r>
      <w:r w:rsidR="00A3096B">
        <w:t>–</w:t>
      </w:r>
      <w:r w:rsidR="0067404D">
        <w:t xml:space="preserve"> </w:t>
      </w:r>
      <w:r w:rsidR="00A3096B">
        <w:t>347</w:t>
      </w:r>
      <w:r w:rsidR="0067404D">
        <w:t xml:space="preserve"> </w:t>
      </w:r>
      <w:r w:rsidR="00A3096B">
        <w:t>с.</w:t>
      </w:r>
    </w:p>
    <w:p w14:paraId="2CE83C99" w14:textId="527AB923" w:rsidR="00A3096B" w:rsidRPr="00DF76F4" w:rsidRDefault="00A3096B" w:rsidP="006245BE">
      <w:pPr>
        <w:numPr>
          <w:ilvl w:val="0"/>
          <w:numId w:val="41"/>
        </w:numPr>
        <w:ind w:left="0" w:firstLine="709"/>
      </w:pPr>
      <w:r>
        <w:t>Заключительный</w:t>
      </w:r>
      <w:r w:rsidR="0067404D">
        <w:t xml:space="preserve"> </w:t>
      </w:r>
      <w:r>
        <w:t>отчет</w:t>
      </w:r>
      <w:r w:rsidR="0067404D">
        <w:t xml:space="preserve"> </w:t>
      </w:r>
      <w:r>
        <w:t>/</w:t>
      </w:r>
      <w:r w:rsidR="0067404D">
        <w:t xml:space="preserve"> </w:t>
      </w:r>
      <w:r>
        <w:t>Тема</w:t>
      </w:r>
      <w:r w:rsidR="0067404D">
        <w:t xml:space="preserve"> </w:t>
      </w:r>
      <w:r>
        <w:t>«</w:t>
      </w:r>
      <w:r w:rsidRPr="00B90B21">
        <w:t>Разработка</w:t>
      </w:r>
      <w:r w:rsidR="0067404D">
        <w:t xml:space="preserve"> </w:t>
      </w:r>
      <w:r w:rsidRPr="00B90B21">
        <w:t>принципов</w:t>
      </w:r>
      <w:r w:rsidR="0067404D">
        <w:t xml:space="preserve"> </w:t>
      </w:r>
      <w:r w:rsidRPr="00B90B21">
        <w:t>построения</w:t>
      </w:r>
      <w:r w:rsidR="0067404D">
        <w:t xml:space="preserve"> </w:t>
      </w:r>
      <w:r w:rsidRPr="00B90B21">
        <w:t>и</w:t>
      </w:r>
      <w:r w:rsidR="0067404D">
        <w:t xml:space="preserve"> </w:t>
      </w:r>
      <w:r w:rsidRPr="00B90B21">
        <w:t>моделей,</w:t>
      </w:r>
      <w:r w:rsidR="0067404D">
        <w:t xml:space="preserve"> </w:t>
      </w:r>
      <w:r w:rsidRPr="00B90B21">
        <w:t>методов</w:t>
      </w:r>
      <w:r w:rsidR="0067404D">
        <w:t xml:space="preserve"> </w:t>
      </w:r>
      <w:r w:rsidRPr="00B90B21">
        <w:t>и</w:t>
      </w:r>
      <w:r w:rsidR="0067404D">
        <w:t xml:space="preserve"> </w:t>
      </w:r>
      <w:r w:rsidRPr="00B90B21">
        <w:t>средств</w:t>
      </w:r>
      <w:r w:rsidR="0067404D">
        <w:t xml:space="preserve"> </w:t>
      </w:r>
      <w:r w:rsidRPr="00B90B21">
        <w:t>функционирования</w:t>
      </w:r>
      <w:r w:rsidR="0067404D">
        <w:t xml:space="preserve"> </w:t>
      </w:r>
      <w:r w:rsidRPr="00B90B21">
        <w:t>интеллектуальной</w:t>
      </w:r>
      <w:r w:rsidR="0067404D">
        <w:t xml:space="preserve"> </w:t>
      </w:r>
      <w:r w:rsidRPr="00B90B21">
        <w:t>кибер-физической</w:t>
      </w:r>
      <w:r w:rsidR="0067404D">
        <w:t xml:space="preserve"> </w:t>
      </w:r>
      <w:r w:rsidRPr="00B90B21">
        <w:t>системы</w:t>
      </w:r>
      <w:r w:rsidR="0067404D">
        <w:t xml:space="preserve"> </w:t>
      </w:r>
      <w:r w:rsidRPr="00B90B21">
        <w:t>для</w:t>
      </w:r>
      <w:r w:rsidR="0067404D">
        <w:t xml:space="preserve"> </w:t>
      </w:r>
      <w:r w:rsidRPr="00B90B21">
        <w:t>управления</w:t>
      </w:r>
      <w:r w:rsidR="0067404D">
        <w:t xml:space="preserve"> </w:t>
      </w:r>
      <w:r w:rsidRPr="00B90B21">
        <w:t>сельскохозяйственным</w:t>
      </w:r>
      <w:r w:rsidR="0067404D">
        <w:t xml:space="preserve"> </w:t>
      </w:r>
      <w:r w:rsidRPr="00B90B21">
        <w:t>предприятием</w:t>
      </w:r>
      <w:r w:rsidR="0067404D">
        <w:t xml:space="preserve"> </w:t>
      </w:r>
      <w:r w:rsidRPr="00B90B21">
        <w:t>точного</w:t>
      </w:r>
      <w:r w:rsidR="0067404D">
        <w:t xml:space="preserve"> </w:t>
      </w:r>
      <w:r w:rsidRPr="00B90B21">
        <w:t>земледелия</w:t>
      </w:r>
      <w:r w:rsidR="0067404D">
        <w:t xml:space="preserve"> </w:t>
      </w:r>
      <w:r w:rsidRPr="00B90B21">
        <w:t>на</w:t>
      </w:r>
      <w:r w:rsidR="0067404D">
        <w:t xml:space="preserve"> </w:t>
      </w:r>
      <w:r w:rsidRPr="00B90B21">
        <w:t>основе</w:t>
      </w:r>
      <w:r w:rsidR="0067404D">
        <w:t xml:space="preserve"> </w:t>
      </w:r>
      <w:r w:rsidRPr="00B90B21">
        <w:t>«цифрового</w:t>
      </w:r>
      <w:r w:rsidR="0067404D">
        <w:t xml:space="preserve"> </w:t>
      </w:r>
      <w:r w:rsidRPr="00B90B21">
        <w:t>двойника»</w:t>
      </w:r>
      <w:r w:rsidR="0067404D">
        <w:t xml:space="preserve"> </w:t>
      </w:r>
      <w:r w:rsidRPr="00B90B21">
        <w:t>растений</w:t>
      </w:r>
      <w:r>
        <w:t>»</w:t>
      </w:r>
      <w:r w:rsidR="004C7F52">
        <w:t>.</w:t>
      </w:r>
      <w:r w:rsidR="0067404D">
        <w:t xml:space="preserve"> </w:t>
      </w:r>
      <w:r w:rsidR="004C7F52">
        <w:t>Рег.</w:t>
      </w:r>
      <w:r w:rsidR="0067404D">
        <w:t xml:space="preserve"> </w:t>
      </w:r>
      <w:r w:rsidR="004C7F52">
        <w:t>номер</w:t>
      </w:r>
      <w:r w:rsidR="0067404D">
        <w:t xml:space="preserve"> </w:t>
      </w:r>
      <w:r w:rsidR="004C7F52">
        <w:t>НИОКТР</w:t>
      </w:r>
      <w:r w:rsidR="0067404D">
        <w:t xml:space="preserve"> </w:t>
      </w:r>
      <w:r w:rsidR="004C7F52" w:rsidRPr="004C7F52">
        <w:t>АААА-А20-120052190026-4</w:t>
      </w:r>
      <w:r w:rsidR="0067404D">
        <w:t xml:space="preserve"> </w:t>
      </w:r>
      <w:r w:rsidR="004C7F52">
        <w:t>/</w:t>
      </w:r>
      <w:r w:rsidR="0067404D">
        <w:t xml:space="preserve"> </w:t>
      </w:r>
      <w:r w:rsidR="004C7F52">
        <w:t>Руководитель</w:t>
      </w:r>
      <w:r w:rsidR="0067404D">
        <w:t xml:space="preserve"> </w:t>
      </w:r>
      <w:r w:rsidR="004C7F52">
        <w:t>темы</w:t>
      </w:r>
      <w:r w:rsidR="0067404D">
        <w:t xml:space="preserve"> </w:t>
      </w:r>
      <w:r w:rsidR="004C7F52">
        <w:t>П.О.</w:t>
      </w:r>
      <w:r w:rsidR="0067404D">
        <w:t xml:space="preserve"> </w:t>
      </w:r>
      <w:r w:rsidR="004C7F52">
        <w:t>Скобелев.</w:t>
      </w:r>
      <w:r w:rsidR="0067404D">
        <w:t xml:space="preserve"> </w:t>
      </w:r>
      <w:r w:rsidR="004C7F52">
        <w:t>–</w:t>
      </w:r>
      <w:r w:rsidR="0067404D">
        <w:t xml:space="preserve"> </w:t>
      </w:r>
      <w:r w:rsidR="004C7F52">
        <w:t>Самара:</w:t>
      </w:r>
      <w:r w:rsidR="0067404D">
        <w:t xml:space="preserve"> </w:t>
      </w:r>
      <w:r w:rsidR="004C7F52">
        <w:t>СамГТУ,</w:t>
      </w:r>
      <w:r w:rsidR="0067404D">
        <w:t xml:space="preserve"> </w:t>
      </w:r>
      <w:r w:rsidR="004C7F52">
        <w:t>2020.</w:t>
      </w:r>
      <w:r w:rsidR="0067404D">
        <w:t xml:space="preserve"> </w:t>
      </w:r>
      <w:r w:rsidR="004C7F52">
        <w:t>–</w:t>
      </w:r>
      <w:r w:rsidR="0067404D">
        <w:t xml:space="preserve"> </w:t>
      </w:r>
      <w:r w:rsidR="004C7F52">
        <w:t>1093</w:t>
      </w:r>
      <w:r w:rsidR="0067404D">
        <w:t xml:space="preserve"> </w:t>
      </w:r>
      <w:r w:rsidR="004C7F52">
        <w:t>с.</w:t>
      </w:r>
    </w:p>
    <w:p w14:paraId="6D074849" w14:textId="0DBE9C83" w:rsidR="00A1052B" w:rsidRPr="00DB75C1" w:rsidRDefault="00A1052B" w:rsidP="006245BE">
      <w:pPr>
        <w:numPr>
          <w:ilvl w:val="0"/>
          <w:numId w:val="41"/>
        </w:numPr>
        <w:ind w:left="0" w:firstLine="709"/>
        <w:rPr>
          <w:lang w:val="en-US"/>
        </w:rPr>
      </w:pPr>
      <w:r w:rsidRPr="00943620">
        <w:rPr>
          <w:lang w:val="en-US" w:bidi="en-US"/>
        </w:rPr>
        <w:t>Grieves</w:t>
      </w:r>
      <w:r w:rsidR="0067404D">
        <w:rPr>
          <w:lang w:val="en-US" w:bidi="en-US"/>
        </w:rPr>
        <w:t xml:space="preserve"> </w:t>
      </w:r>
      <w:r w:rsidRPr="00943620">
        <w:rPr>
          <w:lang w:val="en-US" w:bidi="en-US"/>
        </w:rPr>
        <w:t>M.,</w:t>
      </w:r>
      <w:r w:rsidR="0067404D">
        <w:rPr>
          <w:lang w:val="en-US" w:bidi="en-US"/>
        </w:rPr>
        <w:t xml:space="preserve"> </w:t>
      </w:r>
      <w:r w:rsidRPr="00943620">
        <w:rPr>
          <w:lang w:val="en-US" w:bidi="en-US"/>
        </w:rPr>
        <w:t>Vickers</w:t>
      </w:r>
      <w:r w:rsidR="0067404D">
        <w:rPr>
          <w:lang w:val="en-US" w:bidi="en-US"/>
        </w:rPr>
        <w:t xml:space="preserve"> </w:t>
      </w:r>
      <w:r w:rsidRPr="00943620">
        <w:rPr>
          <w:lang w:val="en-US" w:bidi="en-US"/>
        </w:rPr>
        <w:t>J.</w:t>
      </w:r>
      <w:r w:rsidR="0067404D">
        <w:rPr>
          <w:lang w:val="en-US" w:bidi="en-US"/>
        </w:rPr>
        <w:t xml:space="preserve"> </w:t>
      </w:r>
      <w:r w:rsidRPr="00943620">
        <w:rPr>
          <w:lang w:val="en-US" w:bidi="en-US"/>
        </w:rPr>
        <w:t>Digital</w:t>
      </w:r>
      <w:r w:rsidR="0067404D">
        <w:rPr>
          <w:lang w:val="en-US" w:bidi="en-US"/>
        </w:rPr>
        <w:t xml:space="preserve"> </w:t>
      </w:r>
      <w:r w:rsidRPr="00943620">
        <w:rPr>
          <w:lang w:val="en-US" w:bidi="en-US"/>
        </w:rPr>
        <w:t>Twin:</w:t>
      </w:r>
      <w:r w:rsidR="0067404D">
        <w:rPr>
          <w:lang w:val="en-US" w:bidi="en-US"/>
        </w:rPr>
        <w:t xml:space="preserve"> </w:t>
      </w:r>
      <w:r w:rsidRPr="00943620">
        <w:rPr>
          <w:lang w:val="en-US" w:bidi="en-US"/>
        </w:rPr>
        <w:t>Mitigating</w:t>
      </w:r>
      <w:r w:rsidR="0067404D">
        <w:rPr>
          <w:lang w:val="en-US" w:bidi="en-US"/>
        </w:rPr>
        <w:t xml:space="preserve"> </w:t>
      </w:r>
      <w:r w:rsidRPr="00943620">
        <w:rPr>
          <w:lang w:val="en-US" w:bidi="en-US"/>
        </w:rPr>
        <w:t>Unpredictable,</w:t>
      </w:r>
      <w:r w:rsidR="0067404D">
        <w:rPr>
          <w:lang w:val="en-US" w:bidi="en-US"/>
        </w:rPr>
        <w:t xml:space="preserve"> </w:t>
      </w:r>
      <w:r w:rsidRPr="00943620">
        <w:rPr>
          <w:lang w:val="en-US" w:bidi="en-US"/>
        </w:rPr>
        <w:t>Undesirable</w:t>
      </w:r>
      <w:r w:rsidR="0067404D">
        <w:rPr>
          <w:lang w:val="en-US" w:bidi="en-US"/>
        </w:rPr>
        <w:t xml:space="preserve"> </w:t>
      </w:r>
      <w:r w:rsidRPr="00943620">
        <w:rPr>
          <w:lang w:val="en-US" w:bidi="en-US"/>
        </w:rPr>
        <w:t>Emergent</w:t>
      </w:r>
      <w:r w:rsidR="0067404D">
        <w:rPr>
          <w:lang w:val="en-US" w:bidi="en-US"/>
        </w:rPr>
        <w:t xml:space="preserve"> </w:t>
      </w:r>
      <w:r w:rsidRPr="00943620">
        <w:rPr>
          <w:lang w:val="en-US" w:bidi="en-US"/>
        </w:rPr>
        <w:t>Behavior</w:t>
      </w:r>
      <w:r w:rsidR="0067404D">
        <w:rPr>
          <w:lang w:val="en-US" w:bidi="en-US"/>
        </w:rPr>
        <w:t xml:space="preserve"> </w:t>
      </w:r>
      <w:r w:rsidRPr="00943620">
        <w:rPr>
          <w:lang w:val="en-US" w:bidi="en-US"/>
        </w:rPr>
        <w:t>in</w:t>
      </w:r>
      <w:r w:rsidR="0067404D">
        <w:rPr>
          <w:lang w:val="en-US" w:bidi="en-US"/>
        </w:rPr>
        <w:t xml:space="preserve"> </w:t>
      </w:r>
      <w:r w:rsidRPr="00943620">
        <w:rPr>
          <w:lang w:val="en-US" w:bidi="en-US"/>
        </w:rPr>
        <w:t>Complex</w:t>
      </w:r>
      <w:r w:rsidR="0067404D">
        <w:rPr>
          <w:lang w:val="en-US" w:bidi="en-US"/>
        </w:rPr>
        <w:t xml:space="preserve"> </w:t>
      </w:r>
      <w:r w:rsidRPr="00943620">
        <w:rPr>
          <w:lang w:val="en-US" w:bidi="en-US"/>
        </w:rPr>
        <w:t>Systems.</w:t>
      </w:r>
      <w:r w:rsidR="0067404D">
        <w:rPr>
          <w:lang w:val="en-US" w:bidi="en-US"/>
        </w:rPr>
        <w:t xml:space="preserve"> </w:t>
      </w:r>
      <w:r w:rsidRPr="00943620">
        <w:rPr>
          <w:lang w:val="en-US" w:bidi="en-US"/>
        </w:rPr>
        <w:t>In</w:t>
      </w:r>
      <w:r w:rsidR="0067404D">
        <w:rPr>
          <w:lang w:val="en-US" w:bidi="en-US"/>
        </w:rPr>
        <w:t xml:space="preserve"> </w:t>
      </w:r>
      <w:r w:rsidRPr="00943620">
        <w:rPr>
          <w:lang w:val="en-US" w:bidi="en-US"/>
        </w:rPr>
        <w:t>Transdisciplinary</w:t>
      </w:r>
      <w:r w:rsidR="0067404D">
        <w:rPr>
          <w:lang w:val="en-US" w:bidi="en-US"/>
        </w:rPr>
        <w:t xml:space="preserve"> </w:t>
      </w:r>
      <w:r w:rsidRPr="00943620">
        <w:rPr>
          <w:lang w:val="en-US" w:bidi="en-US"/>
        </w:rPr>
        <w:t>Perspectives</w:t>
      </w:r>
      <w:r w:rsidR="0067404D">
        <w:rPr>
          <w:lang w:val="en-US" w:bidi="en-US"/>
        </w:rPr>
        <w:t xml:space="preserve"> </w:t>
      </w:r>
      <w:r w:rsidRPr="00943620">
        <w:rPr>
          <w:lang w:val="en-US" w:bidi="en-US"/>
        </w:rPr>
        <w:t>on</w:t>
      </w:r>
      <w:r w:rsidR="0067404D">
        <w:rPr>
          <w:lang w:val="en-US" w:bidi="en-US"/>
        </w:rPr>
        <w:t xml:space="preserve"> </w:t>
      </w:r>
      <w:r w:rsidRPr="00943620">
        <w:rPr>
          <w:lang w:val="en-US" w:bidi="en-US"/>
        </w:rPr>
        <w:t>Complex</w:t>
      </w:r>
      <w:r w:rsidR="0067404D">
        <w:rPr>
          <w:lang w:val="en-US" w:bidi="en-US"/>
        </w:rPr>
        <w:t xml:space="preserve"> </w:t>
      </w:r>
      <w:r w:rsidRPr="00943620">
        <w:rPr>
          <w:lang w:val="en-US" w:bidi="en-US"/>
        </w:rPr>
        <w:t>Systems:</w:t>
      </w:r>
      <w:r w:rsidR="00306272" w:rsidRPr="00DB75C1">
        <w:rPr>
          <w:lang w:val="en-US" w:bidi="en-US"/>
        </w:rPr>
        <w:t xml:space="preserve"> //</w:t>
      </w:r>
      <w:r w:rsidR="0067404D">
        <w:rPr>
          <w:lang w:val="en-US" w:bidi="en-US"/>
        </w:rPr>
        <w:t xml:space="preserve"> </w:t>
      </w:r>
      <w:r w:rsidRPr="00943620">
        <w:rPr>
          <w:lang w:val="en-US" w:bidi="en-US"/>
        </w:rPr>
        <w:t>New</w:t>
      </w:r>
      <w:r w:rsidR="0067404D">
        <w:rPr>
          <w:lang w:val="en-US" w:bidi="en-US"/>
        </w:rPr>
        <w:t xml:space="preserve"> </w:t>
      </w:r>
      <w:r w:rsidRPr="00943620">
        <w:rPr>
          <w:lang w:val="en-US" w:bidi="en-US"/>
        </w:rPr>
        <w:t>Findings</w:t>
      </w:r>
      <w:r w:rsidR="0067404D">
        <w:rPr>
          <w:lang w:val="en-US" w:bidi="en-US"/>
        </w:rPr>
        <w:t xml:space="preserve"> </w:t>
      </w:r>
      <w:r w:rsidRPr="00943620">
        <w:rPr>
          <w:lang w:val="en-US" w:bidi="en-US"/>
        </w:rPr>
        <w:t>and</w:t>
      </w:r>
      <w:r w:rsidR="0067404D">
        <w:rPr>
          <w:lang w:val="en-US" w:bidi="en-US"/>
        </w:rPr>
        <w:t xml:space="preserve"> </w:t>
      </w:r>
      <w:r w:rsidRPr="00943620">
        <w:rPr>
          <w:lang w:val="en-US" w:bidi="en-US"/>
        </w:rPr>
        <w:t>Approaches;</w:t>
      </w:r>
      <w:r w:rsidR="0067404D">
        <w:rPr>
          <w:lang w:val="en-US" w:bidi="en-US"/>
        </w:rPr>
        <w:t xml:space="preserve"> </w:t>
      </w:r>
      <w:r w:rsidRPr="00943620">
        <w:rPr>
          <w:lang w:val="en-US" w:bidi="en-US"/>
        </w:rPr>
        <w:t>Kahlen</w:t>
      </w:r>
      <w:r w:rsidR="0067404D">
        <w:rPr>
          <w:lang w:val="en-US" w:bidi="en-US"/>
        </w:rPr>
        <w:t xml:space="preserve"> </w:t>
      </w:r>
      <w:r w:rsidRPr="00943620">
        <w:rPr>
          <w:lang w:val="en-US" w:bidi="en-US"/>
        </w:rPr>
        <w:t>F.,</w:t>
      </w:r>
      <w:r w:rsidR="0067404D">
        <w:rPr>
          <w:lang w:val="en-US" w:bidi="en-US"/>
        </w:rPr>
        <w:t xml:space="preserve"> </w:t>
      </w:r>
      <w:r w:rsidRPr="00943620">
        <w:rPr>
          <w:lang w:val="en-US" w:bidi="en-US"/>
        </w:rPr>
        <w:t>Flumerfelt</w:t>
      </w:r>
      <w:r w:rsidR="0067404D">
        <w:rPr>
          <w:lang w:val="en-US" w:bidi="en-US"/>
        </w:rPr>
        <w:t xml:space="preserve"> </w:t>
      </w:r>
      <w:r w:rsidRPr="00943620">
        <w:rPr>
          <w:lang w:val="en-US" w:bidi="en-US"/>
        </w:rPr>
        <w:t>S.,</w:t>
      </w:r>
      <w:r w:rsidR="0067404D">
        <w:rPr>
          <w:lang w:val="en-US" w:bidi="en-US"/>
        </w:rPr>
        <w:t xml:space="preserve"> </w:t>
      </w:r>
      <w:r w:rsidRPr="00943620">
        <w:rPr>
          <w:lang w:val="en-US" w:bidi="en-US"/>
        </w:rPr>
        <w:t>Alves</w:t>
      </w:r>
      <w:r w:rsidR="0067404D">
        <w:rPr>
          <w:lang w:val="en-US" w:bidi="en-US"/>
        </w:rPr>
        <w:t xml:space="preserve"> </w:t>
      </w:r>
      <w:r w:rsidRPr="00943620">
        <w:rPr>
          <w:lang w:val="en-US" w:bidi="en-US"/>
        </w:rPr>
        <w:t>A.,</w:t>
      </w:r>
      <w:r w:rsidR="0067404D">
        <w:rPr>
          <w:lang w:val="en-US" w:bidi="en-US"/>
        </w:rPr>
        <w:t xml:space="preserve"> </w:t>
      </w:r>
      <w:r w:rsidRPr="00943620">
        <w:rPr>
          <w:lang w:val="en-US" w:bidi="en-US"/>
        </w:rPr>
        <w:t>Eds.</w:t>
      </w:r>
      <w:r w:rsidR="0067404D">
        <w:rPr>
          <w:lang w:val="en-US" w:bidi="en-US"/>
        </w:rPr>
        <w:t xml:space="preserve"> </w:t>
      </w:r>
      <w:r w:rsidRPr="00DB75C1">
        <w:rPr>
          <w:lang w:val="en-US" w:bidi="en-US"/>
        </w:rPr>
        <w:t>Springer,</w:t>
      </w:r>
      <w:r w:rsidR="0067404D" w:rsidRPr="00DB75C1">
        <w:rPr>
          <w:lang w:val="en-US" w:bidi="en-US"/>
        </w:rPr>
        <w:t xml:space="preserve"> </w:t>
      </w:r>
      <w:r w:rsidRPr="00DB75C1">
        <w:rPr>
          <w:lang w:val="en-US" w:bidi="en-US"/>
        </w:rPr>
        <w:t>Cham:</w:t>
      </w:r>
      <w:r w:rsidR="0067404D" w:rsidRPr="00DB75C1">
        <w:rPr>
          <w:lang w:val="en-US" w:bidi="en-US"/>
        </w:rPr>
        <w:t xml:space="preserve"> </w:t>
      </w:r>
      <w:r w:rsidRPr="00DB75C1">
        <w:rPr>
          <w:lang w:val="en-US" w:bidi="en-US"/>
        </w:rPr>
        <w:t>Switzerland,</w:t>
      </w:r>
      <w:r w:rsidR="0067404D" w:rsidRPr="00DB75C1">
        <w:rPr>
          <w:lang w:val="en-US" w:bidi="en-US"/>
        </w:rPr>
        <w:t xml:space="preserve"> </w:t>
      </w:r>
      <w:r w:rsidRPr="00DB75C1">
        <w:rPr>
          <w:lang w:val="en-US" w:bidi="en-US"/>
        </w:rPr>
        <w:t>2017,</w:t>
      </w:r>
      <w:r w:rsidR="0067404D" w:rsidRPr="00DB75C1">
        <w:rPr>
          <w:lang w:val="en-US" w:bidi="en-US"/>
        </w:rPr>
        <w:t xml:space="preserve"> </w:t>
      </w:r>
      <w:r w:rsidRPr="00DB75C1">
        <w:rPr>
          <w:lang w:val="en-US" w:bidi="en-US"/>
        </w:rPr>
        <w:t>pp.</w:t>
      </w:r>
      <w:r w:rsidR="0067404D" w:rsidRPr="00DB75C1">
        <w:rPr>
          <w:lang w:val="en-US" w:bidi="en-US"/>
        </w:rPr>
        <w:t xml:space="preserve"> </w:t>
      </w:r>
      <w:r w:rsidRPr="00DB75C1">
        <w:rPr>
          <w:lang w:val="en-US" w:bidi="en-US"/>
        </w:rPr>
        <w:t>85-113.</w:t>
      </w:r>
    </w:p>
    <w:p w14:paraId="4B6CFE1F" w14:textId="7AE4AF17" w:rsidR="00A1052B" w:rsidRPr="00DB75C1" w:rsidRDefault="00A1052B" w:rsidP="006245BE">
      <w:pPr>
        <w:numPr>
          <w:ilvl w:val="0"/>
          <w:numId w:val="41"/>
        </w:numPr>
        <w:ind w:left="0" w:firstLine="709"/>
        <w:rPr>
          <w:lang w:val="en-US"/>
        </w:rPr>
      </w:pPr>
      <w:r w:rsidRPr="00FE5CD4">
        <w:rPr>
          <w:lang w:val="en-US"/>
        </w:rPr>
        <w:t>Barricelli</w:t>
      </w:r>
      <w:r w:rsidR="0067404D">
        <w:rPr>
          <w:lang w:val="en-US"/>
        </w:rPr>
        <w:t xml:space="preserve"> </w:t>
      </w:r>
      <w:r w:rsidRPr="00FE5CD4">
        <w:rPr>
          <w:lang w:val="en-US"/>
        </w:rPr>
        <w:t>B.,</w:t>
      </w:r>
      <w:r w:rsidR="0067404D">
        <w:rPr>
          <w:lang w:val="en-US"/>
        </w:rPr>
        <w:t xml:space="preserve"> </w:t>
      </w:r>
      <w:r w:rsidRPr="00FE5CD4">
        <w:rPr>
          <w:lang w:val="en-US"/>
        </w:rPr>
        <w:t>Casiraghi</w:t>
      </w:r>
      <w:r w:rsidR="0067404D">
        <w:rPr>
          <w:lang w:val="en-US"/>
        </w:rPr>
        <w:t xml:space="preserve"> </w:t>
      </w:r>
      <w:r w:rsidRPr="00FE5CD4">
        <w:rPr>
          <w:lang w:val="en-US"/>
        </w:rPr>
        <w:t>E.,</w:t>
      </w:r>
      <w:r w:rsidR="0067404D">
        <w:rPr>
          <w:lang w:val="en-US"/>
        </w:rPr>
        <w:t xml:space="preserve"> </w:t>
      </w:r>
      <w:r w:rsidRPr="00FE5CD4">
        <w:rPr>
          <w:lang w:val="en-US"/>
        </w:rPr>
        <w:t>Fogli</w:t>
      </w:r>
      <w:r w:rsidR="0067404D">
        <w:rPr>
          <w:lang w:val="en-US"/>
        </w:rPr>
        <w:t xml:space="preserve"> </w:t>
      </w:r>
      <w:r w:rsidRPr="00FE5CD4">
        <w:rPr>
          <w:lang w:val="en-US"/>
        </w:rPr>
        <w:t>D.</w:t>
      </w:r>
      <w:r w:rsidR="0067404D">
        <w:rPr>
          <w:lang w:val="en-US"/>
        </w:rPr>
        <w:t xml:space="preserve"> </w:t>
      </w:r>
      <w:r w:rsidRPr="00FE5CD4">
        <w:rPr>
          <w:lang w:val="en-US"/>
        </w:rPr>
        <w:t>A</w:t>
      </w:r>
      <w:r w:rsidR="0067404D">
        <w:rPr>
          <w:lang w:val="en-US"/>
        </w:rPr>
        <w:t xml:space="preserve"> </w:t>
      </w:r>
      <w:r w:rsidRPr="00FE5CD4">
        <w:rPr>
          <w:lang w:val="en-US"/>
        </w:rPr>
        <w:t>Survey</w:t>
      </w:r>
      <w:r w:rsidR="0067404D">
        <w:rPr>
          <w:lang w:val="en-US"/>
        </w:rPr>
        <w:t xml:space="preserve"> </w:t>
      </w:r>
      <w:r w:rsidRPr="00FE5CD4">
        <w:rPr>
          <w:lang w:val="en-US"/>
        </w:rPr>
        <w:t>on</w:t>
      </w:r>
      <w:r w:rsidR="0067404D">
        <w:rPr>
          <w:lang w:val="en-US"/>
        </w:rPr>
        <w:t xml:space="preserve"> </w:t>
      </w:r>
      <w:r w:rsidRPr="00FE5CD4">
        <w:rPr>
          <w:lang w:val="en-US"/>
        </w:rPr>
        <w:t>Digital</w:t>
      </w:r>
      <w:r w:rsidR="0067404D">
        <w:rPr>
          <w:lang w:val="en-US"/>
        </w:rPr>
        <w:t xml:space="preserve"> </w:t>
      </w:r>
      <w:r w:rsidRPr="00FE5CD4">
        <w:rPr>
          <w:lang w:val="en-US"/>
        </w:rPr>
        <w:t>Twin:</w:t>
      </w:r>
      <w:r w:rsidR="0067404D">
        <w:rPr>
          <w:lang w:val="en-US"/>
        </w:rPr>
        <w:t xml:space="preserve"> </w:t>
      </w:r>
      <w:r w:rsidRPr="00FE5CD4">
        <w:rPr>
          <w:lang w:val="en-US"/>
        </w:rPr>
        <w:t>Definitions,</w:t>
      </w:r>
      <w:r w:rsidR="0067404D">
        <w:rPr>
          <w:lang w:val="en-US"/>
        </w:rPr>
        <w:t xml:space="preserve"> </w:t>
      </w:r>
      <w:r w:rsidRPr="00FE5CD4">
        <w:rPr>
          <w:lang w:val="en-US"/>
        </w:rPr>
        <w:t>Characteristics,</w:t>
      </w:r>
      <w:r w:rsidR="0067404D">
        <w:rPr>
          <w:lang w:val="en-US"/>
        </w:rPr>
        <w:t xml:space="preserve"> </w:t>
      </w:r>
      <w:r w:rsidRPr="00FE5CD4">
        <w:rPr>
          <w:lang w:val="en-US"/>
        </w:rPr>
        <w:t>Applications,</w:t>
      </w:r>
      <w:r w:rsidR="0067404D">
        <w:rPr>
          <w:lang w:val="en-US"/>
        </w:rPr>
        <w:t xml:space="preserve"> </w:t>
      </w:r>
      <w:r w:rsidRPr="00FE5CD4">
        <w:rPr>
          <w:lang w:val="en-US"/>
        </w:rPr>
        <w:t>and</w:t>
      </w:r>
      <w:r w:rsidR="0067404D">
        <w:rPr>
          <w:lang w:val="en-US"/>
        </w:rPr>
        <w:t xml:space="preserve"> </w:t>
      </w:r>
      <w:r w:rsidRPr="00FE5CD4">
        <w:rPr>
          <w:lang w:val="en-US"/>
        </w:rPr>
        <w:t>Design</w:t>
      </w:r>
      <w:r w:rsidR="0067404D">
        <w:rPr>
          <w:lang w:val="en-US"/>
        </w:rPr>
        <w:t xml:space="preserve"> </w:t>
      </w:r>
      <w:r w:rsidRPr="00FE5CD4">
        <w:rPr>
          <w:lang w:val="en-US"/>
        </w:rPr>
        <w:t>Implications.</w:t>
      </w:r>
      <w:r w:rsidR="00AB2DCE" w:rsidRPr="00DB75C1">
        <w:rPr>
          <w:lang w:val="en-US"/>
        </w:rPr>
        <w:t xml:space="preserve"> //</w:t>
      </w:r>
      <w:r w:rsidR="0067404D">
        <w:rPr>
          <w:lang w:val="en-US"/>
        </w:rPr>
        <w:t xml:space="preserve"> </w:t>
      </w:r>
      <w:r w:rsidRPr="00DB75C1">
        <w:rPr>
          <w:lang w:val="en-US"/>
        </w:rPr>
        <w:t>IEEE</w:t>
      </w:r>
      <w:r w:rsidR="0067404D" w:rsidRPr="00DB75C1">
        <w:rPr>
          <w:lang w:val="en-US"/>
        </w:rPr>
        <w:t xml:space="preserve"> </w:t>
      </w:r>
      <w:r w:rsidRPr="00DB75C1">
        <w:rPr>
          <w:lang w:val="en-US"/>
        </w:rPr>
        <w:t>Access,</w:t>
      </w:r>
      <w:r w:rsidR="0067404D" w:rsidRPr="00DB75C1">
        <w:rPr>
          <w:lang w:val="en-US"/>
        </w:rPr>
        <w:t xml:space="preserve"> </w:t>
      </w:r>
      <w:r w:rsidRPr="00DB75C1">
        <w:rPr>
          <w:lang w:val="en-US"/>
        </w:rPr>
        <w:t>2019,</w:t>
      </w:r>
      <w:r w:rsidR="0067404D" w:rsidRPr="00DB75C1">
        <w:rPr>
          <w:lang w:val="en-US"/>
        </w:rPr>
        <w:t xml:space="preserve"> </w:t>
      </w:r>
      <w:r w:rsidRPr="00DB75C1">
        <w:rPr>
          <w:lang w:val="en-US"/>
        </w:rPr>
        <w:t>7,</w:t>
      </w:r>
      <w:r w:rsidR="0067404D" w:rsidRPr="00DB75C1">
        <w:rPr>
          <w:lang w:val="en-US"/>
        </w:rPr>
        <w:t xml:space="preserve"> </w:t>
      </w:r>
      <w:r w:rsidRPr="00DB75C1">
        <w:rPr>
          <w:lang w:val="en-US"/>
        </w:rPr>
        <w:t>pp.</w:t>
      </w:r>
      <w:r w:rsidR="0067404D" w:rsidRPr="00DB75C1">
        <w:rPr>
          <w:lang w:val="en-US"/>
        </w:rPr>
        <w:t xml:space="preserve"> </w:t>
      </w:r>
      <w:r w:rsidRPr="00DB75C1">
        <w:rPr>
          <w:lang w:val="en-US"/>
        </w:rPr>
        <w:t>167653-</w:t>
      </w:r>
      <w:r w:rsidR="0067404D" w:rsidRPr="00DB75C1">
        <w:rPr>
          <w:lang w:val="en-US"/>
        </w:rPr>
        <w:t xml:space="preserve"> </w:t>
      </w:r>
      <w:r w:rsidRPr="00DB75C1">
        <w:rPr>
          <w:lang w:val="en-US"/>
        </w:rPr>
        <w:t>167671.</w:t>
      </w:r>
    </w:p>
    <w:p w14:paraId="2F5DD0CA" w14:textId="161B8E64" w:rsidR="00A1052B" w:rsidRPr="00DB75C1" w:rsidRDefault="00A1052B" w:rsidP="006245BE">
      <w:pPr>
        <w:numPr>
          <w:ilvl w:val="0"/>
          <w:numId w:val="41"/>
        </w:numPr>
        <w:ind w:left="0" w:firstLine="709"/>
        <w:rPr>
          <w:lang w:val="en-US"/>
        </w:rPr>
      </w:pPr>
      <w:r>
        <w:t>М</w:t>
      </w:r>
      <w:r w:rsidRPr="00732383">
        <w:rPr>
          <w:lang w:val="en-US"/>
        </w:rPr>
        <w:t>.</w:t>
      </w:r>
      <w:r w:rsidR="0067404D">
        <w:rPr>
          <w:lang w:val="en-US"/>
        </w:rPr>
        <w:t xml:space="preserve"> </w:t>
      </w:r>
      <w:r w:rsidRPr="00732383">
        <w:rPr>
          <w:lang w:val="en-US"/>
        </w:rPr>
        <w:t>Grieves.</w:t>
      </w:r>
      <w:r w:rsidR="0067404D">
        <w:rPr>
          <w:lang w:val="en-US"/>
        </w:rPr>
        <w:t xml:space="preserve"> </w:t>
      </w:r>
      <w:r w:rsidRPr="00CE4A41">
        <w:rPr>
          <w:lang w:val="en-US"/>
        </w:rPr>
        <w:t>Digital</w:t>
      </w:r>
      <w:r w:rsidR="0067404D">
        <w:rPr>
          <w:lang w:val="en-US"/>
        </w:rPr>
        <w:t xml:space="preserve"> </w:t>
      </w:r>
      <w:r w:rsidRPr="00CE4A41">
        <w:rPr>
          <w:lang w:val="en-US"/>
        </w:rPr>
        <w:t>Twin:</w:t>
      </w:r>
      <w:r w:rsidR="0067404D">
        <w:rPr>
          <w:lang w:val="en-US"/>
        </w:rPr>
        <w:t xml:space="preserve"> </w:t>
      </w:r>
      <w:r w:rsidRPr="00CE4A41">
        <w:rPr>
          <w:lang w:val="en-US"/>
        </w:rPr>
        <w:t>Manufacturing</w:t>
      </w:r>
      <w:r w:rsidR="0067404D">
        <w:rPr>
          <w:lang w:val="en-US"/>
        </w:rPr>
        <w:t xml:space="preserve"> </w:t>
      </w:r>
      <w:r w:rsidRPr="00CE4A41">
        <w:rPr>
          <w:lang w:val="en-US"/>
        </w:rPr>
        <w:t>Excellence</w:t>
      </w:r>
      <w:r w:rsidR="0067404D">
        <w:rPr>
          <w:lang w:val="en-US"/>
        </w:rPr>
        <w:t xml:space="preserve"> </w:t>
      </w:r>
      <w:r w:rsidRPr="00CE4A41">
        <w:rPr>
          <w:lang w:val="en-US"/>
        </w:rPr>
        <w:t>through</w:t>
      </w:r>
      <w:r w:rsidR="0067404D">
        <w:rPr>
          <w:lang w:val="en-US"/>
        </w:rPr>
        <w:t xml:space="preserve"> </w:t>
      </w:r>
      <w:r w:rsidR="00306272" w:rsidRPr="00DB75C1">
        <w:rPr>
          <w:lang w:val="en-US"/>
        </w:rPr>
        <w:t xml:space="preserve">// </w:t>
      </w:r>
      <w:r w:rsidRPr="00CE4A41">
        <w:rPr>
          <w:lang w:val="en-US"/>
        </w:rPr>
        <w:t>Virtual</w:t>
      </w:r>
      <w:r w:rsidR="0067404D">
        <w:rPr>
          <w:lang w:val="en-US"/>
        </w:rPr>
        <w:t xml:space="preserve"> </w:t>
      </w:r>
      <w:r w:rsidRPr="00CE4A41">
        <w:rPr>
          <w:lang w:val="en-US"/>
        </w:rPr>
        <w:t>Factory</w:t>
      </w:r>
      <w:r w:rsidR="0067404D">
        <w:rPr>
          <w:lang w:val="en-US"/>
        </w:rPr>
        <w:t xml:space="preserve"> </w:t>
      </w:r>
      <w:r w:rsidRPr="00CE4A41">
        <w:rPr>
          <w:lang w:val="en-US"/>
        </w:rPr>
        <w:t>Replication.</w:t>
      </w:r>
      <w:r w:rsidR="0067404D">
        <w:rPr>
          <w:lang w:val="en-US"/>
        </w:rPr>
        <w:t xml:space="preserve"> </w:t>
      </w:r>
      <w:r w:rsidRPr="00CE4A41">
        <w:rPr>
          <w:lang w:val="en-US"/>
        </w:rPr>
        <w:t>A</w:t>
      </w:r>
      <w:r w:rsidR="0067404D" w:rsidRPr="00DB75C1">
        <w:rPr>
          <w:lang w:val="en-US"/>
        </w:rPr>
        <w:t xml:space="preserve"> </w:t>
      </w:r>
      <w:r w:rsidRPr="00CE4A41">
        <w:rPr>
          <w:lang w:val="en-US"/>
        </w:rPr>
        <w:t>Whitepaper</w:t>
      </w:r>
      <w:r w:rsidR="0067404D" w:rsidRPr="00DB75C1">
        <w:rPr>
          <w:lang w:val="en-US"/>
        </w:rPr>
        <w:t xml:space="preserve"> </w:t>
      </w:r>
      <w:r w:rsidRPr="00CE4A41">
        <w:rPr>
          <w:lang w:val="en-US"/>
        </w:rPr>
        <w:t>by</w:t>
      </w:r>
      <w:r w:rsidR="0067404D" w:rsidRPr="00DB75C1">
        <w:rPr>
          <w:lang w:val="en-US"/>
        </w:rPr>
        <w:t xml:space="preserve"> </w:t>
      </w:r>
      <w:r w:rsidRPr="00CE4A41">
        <w:rPr>
          <w:lang w:val="en-US"/>
        </w:rPr>
        <w:t>Dr</w:t>
      </w:r>
      <w:r w:rsidRPr="00DB75C1">
        <w:rPr>
          <w:lang w:val="en-US"/>
        </w:rPr>
        <w:t>.</w:t>
      </w:r>
      <w:r w:rsidR="0067404D" w:rsidRPr="00DB75C1">
        <w:rPr>
          <w:lang w:val="en-US"/>
        </w:rPr>
        <w:t xml:space="preserve"> </w:t>
      </w:r>
      <w:r w:rsidRPr="00CE4A41">
        <w:rPr>
          <w:lang w:val="en-US"/>
        </w:rPr>
        <w:t>Michael</w:t>
      </w:r>
      <w:r w:rsidR="0067404D" w:rsidRPr="00DB75C1">
        <w:rPr>
          <w:lang w:val="en-US"/>
        </w:rPr>
        <w:t xml:space="preserve"> </w:t>
      </w:r>
      <w:r w:rsidRPr="00CE4A41">
        <w:rPr>
          <w:lang w:val="en-US"/>
        </w:rPr>
        <w:t>Grieves</w:t>
      </w:r>
      <w:r w:rsidRPr="00DB75C1">
        <w:rPr>
          <w:lang w:val="en-US"/>
        </w:rPr>
        <w:t>,</w:t>
      </w:r>
      <w:r w:rsidR="0067404D" w:rsidRPr="00DB75C1">
        <w:rPr>
          <w:lang w:val="en-US"/>
        </w:rPr>
        <w:t xml:space="preserve"> </w:t>
      </w:r>
      <w:r w:rsidRPr="00DB75C1">
        <w:rPr>
          <w:lang w:val="en-US"/>
        </w:rPr>
        <w:t>2014.</w:t>
      </w:r>
    </w:p>
    <w:p w14:paraId="3D1FB3F1" w14:textId="41279A65" w:rsidR="00A1052B" w:rsidRPr="00DB75C1" w:rsidRDefault="00A1052B" w:rsidP="006245BE">
      <w:pPr>
        <w:numPr>
          <w:ilvl w:val="0"/>
          <w:numId w:val="41"/>
        </w:numPr>
        <w:ind w:left="0" w:firstLine="709"/>
        <w:rPr>
          <w:lang w:val="en-US"/>
        </w:rPr>
      </w:pPr>
      <w:r w:rsidRPr="00732383">
        <w:rPr>
          <w:lang w:val="en-US"/>
        </w:rPr>
        <w:t>Glaessgen</w:t>
      </w:r>
      <w:r w:rsidR="0067404D">
        <w:rPr>
          <w:lang w:val="en-US"/>
        </w:rPr>
        <w:t xml:space="preserve"> </w:t>
      </w:r>
      <w:r w:rsidRPr="00732383">
        <w:rPr>
          <w:lang w:val="en-US"/>
        </w:rPr>
        <w:t>E.,</w:t>
      </w:r>
      <w:r w:rsidR="0067404D">
        <w:rPr>
          <w:lang w:val="en-US"/>
        </w:rPr>
        <w:t xml:space="preserve"> </w:t>
      </w:r>
      <w:r w:rsidRPr="00732383">
        <w:rPr>
          <w:lang w:val="en-US"/>
        </w:rPr>
        <w:t>Stargel</w:t>
      </w:r>
      <w:r w:rsidR="0067404D">
        <w:rPr>
          <w:lang w:val="en-US"/>
        </w:rPr>
        <w:t xml:space="preserve"> </w:t>
      </w:r>
      <w:r w:rsidRPr="00732383">
        <w:rPr>
          <w:lang w:val="en-US"/>
        </w:rPr>
        <w:t>D.</w:t>
      </w:r>
      <w:r w:rsidR="0067404D">
        <w:rPr>
          <w:lang w:val="en-US"/>
        </w:rPr>
        <w:t xml:space="preserve"> </w:t>
      </w:r>
      <w:r w:rsidRPr="00732383">
        <w:rPr>
          <w:lang w:val="en-US"/>
        </w:rPr>
        <w:t>The</w:t>
      </w:r>
      <w:r w:rsidR="0067404D">
        <w:rPr>
          <w:lang w:val="en-US"/>
        </w:rPr>
        <w:t xml:space="preserve"> </w:t>
      </w:r>
      <w:r w:rsidRPr="00732383">
        <w:rPr>
          <w:lang w:val="en-US"/>
        </w:rPr>
        <w:t>Digital</w:t>
      </w:r>
      <w:r w:rsidR="0067404D">
        <w:rPr>
          <w:lang w:val="en-US"/>
        </w:rPr>
        <w:t xml:space="preserve"> </w:t>
      </w:r>
      <w:r w:rsidRPr="00732383">
        <w:rPr>
          <w:lang w:val="en-US"/>
        </w:rPr>
        <w:t>Twin</w:t>
      </w:r>
      <w:r w:rsidR="0067404D">
        <w:rPr>
          <w:lang w:val="en-US"/>
        </w:rPr>
        <w:t xml:space="preserve"> </w:t>
      </w:r>
      <w:r w:rsidRPr="00732383">
        <w:rPr>
          <w:lang w:val="en-US"/>
        </w:rPr>
        <w:t>Paradigm</w:t>
      </w:r>
      <w:r w:rsidR="0067404D">
        <w:rPr>
          <w:lang w:val="en-US"/>
        </w:rPr>
        <w:t xml:space="preserve"> </w:t>
      </w:r>
      <w:r w:rsidRPr="00732383">
        <w:rPr>
          <w:lang w:val="en-US"/>
        </w:rPr>
        <w:t>for</w:t>
      </w:r>
      <w:r w:rsidR="0067404D">
        <w:rPr>
          <w:lang w:val="en-US"/>
        </w:rPr>
        <w:t xml:space="preserve"> </w:t>
      </w:r>
      <w:r w:rsidRPr="00732383">
        <w:rPr>
          <w:lang w:val="en-US"/>
        </w:rPr>
        <w:t>Future</w:t>
      </w:r>
      <w:r w:rsidR="0067404D">
        <w:rPr>
          <w:lang w:val="en-US"/>
        </w:rPr>
        <w:t xml:space="preserve"> </w:t>
      </w:r>
      <w:r w:rsidRPr="00732383">
        <w:rPr>
          <w:lang w:val="en-US"/>
        </w:rPr>
        <w:t>NASA</w:t>
      </w:r>
      <w:r w:rsidR="0067404D">
        <w:rPr>
          <w:lang w:val="en-US"/>
        </w:rPr>
        <w:t xml:space="preserve"> </w:t>
      </w:r>
      <w:r w:rsidRPr="00732383">
        <w:rPr>
          <w:lang w:val="en-US"/>
        </w:rPr>
        <w:t>and</w:t>
      </w:r>
      <w:r w:rsidR="0067404D">
        <w:rPr>
          <w:lang w:val="en-US"/>
        </w:rPr>
        <w:t xml:space="preserve"> </w:t>
      </w:r>
      <w:r w:rsidRPr="00732383">
        <w:rPr>
          <w:lang w:val="en-US"/>
        </w:rPr>
        <w:t>U.S.</w:t>
      </w:r>
      <w:r w:rsidR="0067404D">
        <w:rPr>
          <w:lang w:val="en-US"/>
        </w:rPr>
        <w:t xml:space="preserve"> </w:t>
      </w:r>
      <w:r w:rsidRPr="00732383">
        <w:rPr>
          <w:lang w:val="en-US"/>
        </w:rPr>
        <w:t>Air</w:t>
      </w:r>
      <w:r w:rsidR="0067404D">
        <w:rPr>
          <w:lang w:val="en-US"/>
        </w:rPr>
        <w:t xml:space="preserve"> </w:t>
      </w:r>
      <w:r w:rsidRPr="00732383">
        <w:rPr>
          <w:lang w:val="en-US"/>
        </w:rPr>
        <w:t>Force</w:t>
      </w:r>
      <w:r w:rsidR="0067404D">
        <w:rPr>
          <w:lang w:val="en-US"/>
        </w:rPr>
        <w:t xml:space="preserve"> </w:t>
      </w:r>
      <w:r w:rsidRPr="00732383">
        <w:rPr>
          <w:lang w:val="en-US"/>
        </w:rPr>
        <w:t>Vehicles.</w:t>
      </w:r>
      <w:r w:rsidR="00306272" w:rsidRPr="00DB75C1">
        <w:rPr>
          <w:lang w:val="en-US"/>
        </w:rPr>
        <w:t xml:space="preserve"> </w:t>
      </w:r>
      <w:r w:rsidR="0067404D">
        <w:rPr>
          <w:lang w:val="en-US"/>
        </w:rPr>
        <w:t xml:space="preserve"> </w:t>
      </w:r>
      <w:r w:rsidRPr="00732383">
        <w:rPr>
          <w:lang w:val="en-US"/>
        </w:rPr>
        <w:t>In:</w:t>
      </w:r>
      <w:r w:rsidR="0067404D">
        <w:rPr>
          <w:lang w:val="en-US"/>
        </w:rPr>
        <w:t xml:space="preserve"> </w:t>
      </w:r>
      <w:r w:rsidRPr="00732383">
        <w:rPr>
          <w:lang w:val="en-US"/>
        </w:rPr>
        <w:t>53rd</w:t>
      </w:r>
      <w:r w:rsidR="0067404D">
        <w:rPr>
          <w:lang w:val="en-US"/>
        </w:rPr>
        <w:t xml:space="preserve"> </w:t>
      </w:r>
      <w:r w:rsidRPr="00732383">
        <w:rPr>
          <w:lang w:val="en-US"/>
        </w:rPr>
        <w:t>AIAA/ASME/ASCE/AHS/ASC</w:t>
      </w:r>
      <w:r w:rsidR="0067404D">
        <w:rPr>
          <w:lang w:val="en-US"/>
        </w:rPr>
        <w:t xml:space="preserve"> </w:t>
      </w:r>
      <w:r w:rsidRPr="00732383">
        <w:rPr>
          <w:lang w:val="en-US"/>
        </w:rPr>
        <w:t>Structures,</w:t>
      </w:r>
      <w:r w:rsidR="0067404D">
        <w:rPr>
          <w:lang w:val="en-US"/>
        </w:rPr>
        <w:t xml:space="preserve"> </w:t>
      </w:r>
      <w:r w:rsidRPr="00732383">
        <w:rPr>
          <w:lang w:val="en-US"/>
        </w:rPr>
        <w:t>Structural</w:t>
      </w:r>
      <w:r w:rsidR="0067404D">
        <w:rPr>
          <w:lang w:val="en-US"/>
        </w:rPr>
        <w:t xml:space="preserve"> </w:t>
      </w:r>
      <w:r w:rsidRPr="00732383">
        <w:rPr>
          <w:lang w:val="en-US"/>
        </w:rPr>
        <w:t>Dynamics</w:t>
      </w:r>
      <w:r w:rsidR="0067404D">
        <w:rPr>
          <w:lang w:val="en-US"/>
        </w:rPr>
        <w:t xml:space="preserve"> </w:t>
      </w:r>
      <w:r w:rsidRPr="00732383">
        <w:rPr>
          <w:lang w:val="en-US"/>
        </w:rPr>
        <w:t>and</w:t>
      </w:r>
      <w:r w:rsidR="0067404D">
        <w:rPr>
          <w:lang w:val="en-US"/>
        </w:rPr>
        <w:t xml:space="preserve"> </w:t>
      </w:r>
      <w:r w:rsidRPr="00732383">
        <w:rPr>
          <w:lang w:val="en-US"/>
        </w:rPr>
        <w:t>Materials</w:t>
      </w:r>
      <w:r w:rsidR="0067404D">
        <w:rPr>
          <w:lang w:val="en-US"/>
        </w:rPr>
        <w:t xml:space="preserve"> </w:t>
      </w:r>
      <w:r w:rsidRPr="00732383">
        <w:rPr>
          <w:lang w:val="en-US"/>
        </w:rPr>
        <w:t>Conference.</w:t>
      </w:r>
      <w:r w:rsidR="0067404D">
        <w:rPr>
          <w:lang w:val="en-US"/>
        </w:rPr>
        <w:t xml:space="preserve"> </w:t>
      </w:r>
      <w:r w:rsidR="00E635CE">
        <w:rPr>
          <w:lang w:val="en-US"/>
        </w:rPr>
        <w:t xml:space="preserve">// </w:t>
      </w:r>
      <w:r w:rsidRPr="00732383">
        <w:rPr>
          <w:lang w:val="en-US"/>
        </w:rPr>
        <w:t>American</w:t>
      </w:r>
      <w:r w:rsidR="0067404D">
        <w:rPr>
          <w:lang w:val="en-US"/>
        </w:rPr>
        <w:t xml:space="preserve"> </w:t>
      </w:r>
      <w:r w:rsidRPr="00732383">
        <w:rPr>
          <w:lang w:val="en-US"/>
        </w:rPr>
        <w:t>Institute</w:t>
      </w:r>
      <w:r w:rsidR="0067404D">
        <w:rPr>
          <w:lang w:val="en-US"/>
        </w:rPr>
        <w:t xml:space="preserve"> </w:t>
      </w:r>
      <w:r w:rsidRPr="00732383">
        <w:rPr>
          <w:lang w:val="en-US"/>
        </w:rPr>
        <w:t>of</w:t>
      </w:r>
      <w:r w:rsidR="0067404D">
        <w:rPr>
          <w:lang w:val="en-US"/>
        </w:rPr>
        <w:t xml:space="preserve"> </w:t>
      </w:r>
      <w:r w:rsidRPr="00732383">
        <w:rPr>
          <w:lang w:val="en-US"/>
        </w:rPr>
        <w:t>Aeronautics</w:t>
      </w:r>
      <w:r w:rsidR="0067404D">
        <w:rPr>
          <w:lang w:val="en-US"/>
        </w:rPr>
        <w:t xml:space="preserve"> </w:t>
      </w:r>
      <w:r w:rsidRPr="00732383">
        <w:rPr>
          <w:lang w:val="en-US"/>
        </w:rPr>
        <w:t>and</w:t>
      </w:r>
      <w:r w:rsidR="0067404D">
        <w:rPr>
          <w:lang w:val="en-US"/>
        </w:rPr>
        <w:t xml:space="preserve"> </w:t>
      </w:r>
      <w:r w:rsidRPr="00732383">
        <w:rPr>
          <w:lang w:val="en-US"/>
        </w:rPr>
        <w:t>Astronautics</w:t>
      </w:r>
      <w:r w:rsidRPr="00DB75C1">
        <w:rPr>
          <w:lang w:val="en-US"/>
        </w:rPr>
        <w:t>,</w:t>
      </w:r>
      <w:r w:rsidR="0067404D" w:rsidRPr="00DB75C1">
        <w:rPr>
          <w:lang w:val="en-US"/>
        </w:rPr>
        <w:t xml:space="preserve"> </w:t>
      </w:r>
      <w:r w:rsidRPr="00DB75C1">
        <w:rPr>
          <w:lang w:val="en-US"/>
        </w:rPr>
        <w:t>2012.</w:t>
      </w:r>
    </w:p>
    <w:p w14:paraId="0447073C" w14:textId="0C67B39D" w:rsidR="00A1052B" w:rsidRPr="00DB75C1" w:rsidRDefault="00A1052B" w:rsidP="006245BE">
      <w:pPr>
        <w:numPr>
          <w:ilvl w:val="0"/>
          <w:numId w:val="41"/>
        </w:numPr>
        <w:ind w:left="0" w:firstLine="709"/>
        <w:rPr>
          <w:lang w:val="en-US"/>
        </w:rPr>
      </w:pPr>
      <w:r w:rsidRPr="00FB6F8A">
        <w:rPr>
          <w:lang w:val="en-US"/>
        </w:rPr>
        <w:t>Boschert</w:t>
      </w:r>
      <w:r w:rsidR="0067404D">
        <w:rPr>
          <w:lang w:val="en-US"/>
        </w:rPr>
        <w:t xml:space="preserve"> </w:t>
      </w:r>
      <w:r w:rsidRPr="00FB6F8A">
        <w:rPr>
          <w:lang w:val="en-US"/>
        </w:rPr>
        <w:t>S.,</w:t>
      </w:r>
      <w:r w:rsidR="0067404D">
        <w:rPr>
          <w:lang w:val="en-US"/>
        </w:rPr>
        <w:t xml:space="preserve"> </w:t>
      </w:r>
      <w:r w:rsidRPr="00FB6F8A">
        <w:rPr>
          <w:lang w:val="en-US"/>
        </w:rPr>
        <w:t>Rosen</w:t>
      </w:r>
      <w:r w:rsidR="0067404D">
        <w:rPr>
          <w:lang w:val="en-US"/>
        </w:rPr>
        <w:t xml:space="preserve"> </w:t>
      </w:r>
      <w:r w:rsidRPr="00FB6F8A">
        <w:rPr>
          <w:lang w:val="en-US"/>
        </w:rPr>
        <w:t>R.</w:t>
      </w:r>
      <w:r w:rsidR="0067404D">
        <w:rPr>
          <w:lang w:val="en-US"/>
        </w:rPr>
        <w:t xml:space="preserve"> </w:t>
      </w:r>
      <w:r w:rsidRPr="00FB6F8A">
        <w:rPr>
          <w:lang w:val="en-US"/>
        </w:rPr>
        <w:t>Digital</w:t>
      </w:r>
      <w:r w:rsidR="0067404D">
        <w:rPr>
          <w:lang w:val="en-US"/>
        </w:rPr>
        <w:t xml:space="preserve"> </w:t>
      </w:r>
      <w:r w:rsidRPr="00FB6F8A">
        <w:rPr>
          <w:lang w:val="en-US"/>
        </w:rPr>
        <w:t>twin</w:t>
      </w:r>
      <w:r w:rsidR="0067404D">
        <w:rPr>
          <w:lang w:val="en-US"/>
        </w:rPr>
        <w:t xml:space="preserve"> </w:t>
      </w:r>
      <w:r w:rsidRPr="00FB6F8A">
        <w:rPr>
          <w:lang w:val="en-US"/>
        </w:rPr>
        <w:t>–</w:t>
      </w:r>
      <w:r w:rsidR="0067404D">
        <w:rPr>
          <w:lang w:val="en-US"/>
        </w:rPr>
        <w:t xml:space="preserve"> </w:t>
      </w:r>
      <w:r w:rsidRPr="00FB6F8A">
        <w:rPr>
          <w:lang w:val="en-US"/>
        </w:rPr>
        <w:t>The</w:t>
      </w:r>
      <w:r w:rsidR="0067404D">
        <w:rPr>
          <w:lang w:val="en-US"/>
        </w:rPr>
        <w:t xml:space="preserve"> </w:t>
      </w:r>
      <w:r w:rsidRPr="00FB6F8A">
        <w:rPr>
          <w:lang w:val="en-US"/>
        </w:rPr>
        <w:t>simulation</w:t>
      </w:r>
      <w:r w:rsidR="0067404D">
        <w:rPr>
          <w:lang w:val="en-US"/>
        </w:rPr>
        <w:t xml:space="preserve"> </w:t>
      </w:r>
      <w:r w:rsidRPr="00FB6F8A">
        <w:rPr>
          <w:lang w:val="en-US"/>
        </w:rPr>
        <w:t>aspect.</w:t>
      </w:r>
      <w:r w:rsidR="0067404D">
        <w:rPr>
          <w:lang w:val="en-US"/>
        </w:rPr>
        <w:t xml:space="preserve"> </w:t>
      </w:r>
      <w:r w:rsidRPr="00FB6F8A">
        <w:rPr>
          <w:lang w:val="en-US"/>
        </w:rPr>
        <w:t>In:</w:t>
      </w:r>
      <w:r w:rsidR="0067404D">
        <w:rPr>
          <w:lang w:val="en-US"/>
        </w:rPr>
        <w:t xml:space="preserve"> </w:t>
      </w:r>
      <w:r w:rsidRPr="00FB6F8A">
        <w:rPr>
          <w:lang w:val="en-US"/>
        </w:rPr>
        <w:t>Hehenberger</w:t>
      </w:r>
      <w:r w:rsidR="0067404D">
        <w:rPr>
          <w:lang w:val="en-US"/>
        </w:rPr>
        <w:t xml:space="preserve"> </w:t>
      </w:r>
      <w:r w:rsidRPr="00FB6F8A">
        <w:rPr>
          <w:lang w:val="en-US"/>
        </w:rPr>
        <w:t>P.,</w:t>
      </w:r>
      <w:r w:rsidR="0067404D">
        <w:rPr>
          <w:lang w:val="en-US"/>
        </w:rPr>
        <w:t xml:space="preserve"> </w:t>
      </w:r>
      <w:r w:rsidRPr="00FB6F8A">
        <w:rPr>
          <w:lang w:val="en-US"/>
        </w:rPr>
        <w:t>Bradley</w:t>
      </w:r>
      <w:r w:rsidR="0067404D">
        <w:rPr>
          <w:lang w:val="en-US"/>
        </w:rPr>
        <w:t xml:space="preserve"> </w:t>
      </w:r>
      <w:r w:rsidRPr="00FB6F8A">
        <w:rPr>
          <w:lang w:val="en-US"/>
        </w:rPr>
        <w:t>D.</w:t>
      </w:r>
      <w:r w:rsidR="0067404D">
        <w:rPr>
          <w:lang w:val="en-US"/>
        </w:rPr>
        <w:t xml:space="preserve"> </w:t>
      </w:r>
      <w:r w:rsidRPr="00FB6F8A">
        <w:rPr>
          <w:lang w:val="en-US"/>
        </w:rPr>
        <w:t>(Eds.),</w:t>
      </w:r>
      <w:r w:rsidR="0067404D">
        <w:rPr>
          <w:lang w:val="en-US"/>
        </w:rPr>
        <w:t xml:space="preserve"> </w:t>
      </w:r>
      <w:r w:rsidRPr="00FB6F8A">
        <w:rPr>
          <w:lang w:val="en-US"/>
        </w:rPr>
        <w:t>Mechatronic</w:t>
      </w:r>
      <w:r w:rsidR="0067404D">
        <w:rPr>
          <w:lang w:val="en-US"/>
        </w:rPr>
        <w:t xml:space="preserve"> </w:t>
      </w:r>
      <w:r w:rsidRPr="00FB6F8A">
        <w:rPr>
          <w:lang w:val="en-US"/>
        </w:rPr>
        <w:t>Futures:</w:t>
      </w:r>
      <w:r w:rsidR="0067404D">
        <w:rPr>
          <w:lang w:val="en-US"/>
        </w:rPr>
        <w:t xml:space="preserve"> </w:t>
      </w:r>
      <w:r w:rsidRPr="00FB6F8A">
        <w:rPr>
          <w:lang w:val="en-US"/>
        </w:rPr>
        <w:t>Challenges</w:t>
      </w:r>
      <w:r w:rsidR="0067404D">
        <w:rPr>
          <w:lang w:val="en-US"/>
        </w:rPr>
        <w:t xml:space="preserve"> </w:t>
      </w:r>
      <w:r w:rsidRPr="00FB6F8A">
        <w:rPr>
          <w:lang w:val="en-US"/>
        </w:rPr>
        <w:t>and</w:t>
      </w:r>
      <w:r w:rsidR="0067404D">
        <w:rPr>
          <w:lang w:val="en-US"/>
        </w:rPr>
        <w:t xml:space="preserve"> </w:t>
      </w:r>
      <w:r w:rsidRPr="00FB6F8A">
        <w:rPr>
          <w:lang w:val="en-US"/>
        </w:rPr>
        <w:t>Solutions</w:t>
      </w:r>
      <w:r w:rsidR="0067404D">
        <w:rPr>
          <w:lang w:val="en-US"/>
        </w:rPr>
        <w:t xml:space="preserve"> </w:t>
      </w:r>
      <w:r w:rsidRPr="00FB6F8A">
        <w:rPr>
          <w:lang w:val="en-US"/>
        </w:rPr>
        <w:t>for</w:t>
      </w:r>
      <w:r w:rsidR="0067404D">
        <w:rPr>
          <w:lang w:val="en-US"/>
        </w:rPr>
        <w:t xml:space="preserve"> </w:t>
      </w:r>
      <w:r w:rsidRPr="00FB6F8A">
        <w:rPr>
          <w:lang w:val="en-US"/>
        </w:rPr>
        <w:t>Mechatronic</w:t>
      </w:r>
      <w:r w:rsidR="0067404D">
        <w:rPr>
          <w:lang w:val="en-US"/>
        </w:rPr>
        <w:t xml:space="preserve"> </w:t>
      </w:r>
      <w:r w:rsidRPr="00FB6F8A">
        <w:rPr>
          <w:lang w:val="en-US"/>
        </w:rPr>
        <w:t>Systems</w:t>
      </w:r>
      <w:r w:rsidR="0067404D">
        <w:rPr>
          <w:lang w:val="en-US"/>
        </w:rPr>
        <w:t xml:space="preserve"> </w:t>
      </w:r>
      <w:r w:rsidRPr="00FB6F8A">
        <w:rPr>
          <w:lang w:val="en-US"/>
        </w:rPr>
        <w:t>and</w:t>
      </w:r>
      <w:r w:rsidR="0067404D">
        <w:rPr>
          <w:lang w:val="en-US"/>
        </w:rPr>
        <w:t xml:space="preserve"> </w:t>
      </w:r>
      <w:r w:rsidRPr="00FB6F8A">
        <w:rPr>
          <w:lang w:val="en-US"/>
        </w:rPr>
        <w:t>their</w:t>
      </w:r>
      <w:r w:rsidR="0067404D">
        <w:rPr>
          <w:lang w:val="en-US"/>
        </w:rPr>
        <w:t xml:space="preserve"> </w:t>
      </w:r>
      <w:r w:rsidRPr="00FB6F8A">
        <w:rPr>
          <w:lang w:val="en-US"/>
        </w:rPr>
        <w:t>Designers.</w:t>
      </w:r>
      <w:r w:rsidR="0067404D">
        <w:rPr>
          <w:lang w:val="en-US"/>
        </w:rPr>
        <w:t xml:space="preserve"> </w:t>
      </w:r>
      <w:r w:rsidR="00AF45D7" w:rsidRPr="00DB75C1">
        <w:rPr>
          <w:lang w:val="en-US"/>
        </w:rPr>
        <w:t xml:space="preserve">// </w:t>
      </w:r>
      <w:r w:rsidRPr="00FB6F8A">
        <w:rPr>
          <w:lang w:val="en-US"/>
        </w:rPr>
        <w:t>Springer</w:t>
      </w:r>
      <w:r w:rsidR="0067404D" w:rsidRPr="00DB75C1">
        <w:rPr>
          <w:lang w:val="en-US"/>
        </w:rPr>
        <w:t xml:space="preserve"> </w:t>
      </w:r>
      <w:r w:rsidRPr="00FB6F8A">
        <w:rPr>
          <w:lang w:val="en-US"/>
        </w:rPr>
        <w:t>International</w:t>
      </w:r>
      <w:r w:rsidR="0067404D" w:rsidRPr="00DB75C1">
        <w:rPr>
          <w:lang w:val="en-US"/>
        </w:rPr>
        <w:t xml:space="preserve"> </w:t>
      </w:r>
      <w:r w:rsidRPr="00FB6F8A">
        <w:rPr>
          <w:lang w:val="en-US"/>
        </w:rPr>
        <w:t>Publishing</w:t>
      </w:r>
      <w:r w:rsidRPr="00DB75C1">
        <w:rPr>
          <w:lang w:val="en-US"/>
        </w:rPr>
        <w:t>,</w:t>
      </w:r>
      <w:r w:rsidR="0067404D" w:rsidRPr="00DB75C1">
        <w:rPr>
          <w:lang w:val="en-US"/>
        </w:rPr>
        <w:t xml:space="preserve"> </w:t>
      </w:r>
      <w:r w:rsidRPr="00FB6F8A">
        <w:rPr>
          <w:lang w:val="en-US"/>
        </w:rPr>
        <w:t>Cham</w:t>
      </w:r>
      <w:r w:rsidRPr="00DB75C1">
        <w:rPr>
          <w:lang w:val="en-US"/>
        </w:rPr>
        <w:t>,</w:t>
      </w:r>
      <w:r w:rsidR="0067404D" w:rsidRPr="00DB75C1">
        <w:rPr>
          <w:lang w:val="en-US"/>
        </w:rPr>
        <w:t xml:space="preserve"> </w:t>
      </w:r>
      <w:r w:rsidRPr="00DB75C1">
        <w:rPr>
          <w:lang w:val="en-US"/>
        </w:rPr>
        <w:t>2016,</w:t>
      </w:r>
      <w:r w:rsidR="0067404D" w:rsidRPr="00DB75C1">
        <w:rPr>
          <w:lang w:val="en-US"/>
        </w:rPr>
        <w:t xml:space="preserve"> </w:t>
      </w:r>
      <w:r w:rsidRPr="00FB6F8A">
        <w:rPr>
          <w:lang w:val="en-US"/>
        </w:rPr>
        <w:t>pp</w:t>
      </w:r>
      <w:r w:rsidRPr="00DB75C1">
        <w:rPr>
          <w:lang w:val="en-US"/>
        </w:rPr>
        <w:t>.</w:t>
      </w:r>
      <w:r w:rsidR="0067404D" w:rsidRPr="00DB75C1">
        <w:rPr>
          <w:lang w:val="en-US"/>
        </w:rPr>
        <w:t xml:space="preserve"> </w:t>
      </w:r>
      <w:r w:rsidRPr="00DB75C1">
        <w:rPr>
          <w:lang w:val="en-US"/>
        </w:rPr>
        <w:t>59–74.</w:t>
      </w:r>
    </w:p>
    <w:p w14:paraId="33ED44BE" w14:textId="743A4A83" w:rsidR="00A1052B" w:rsidRPr="00DB75C1" w:rsidRDefault="00A1052B" w:rsidP="006245BE">
      <w:pPr>
        <w:numPr>
          <w:ilvl w:val="0"/>
          <w:numId w:val="41"/>
        </w:numPr>
        <w:ind w:left="0" w:firstLine="709"/>
      </w:pPr>
      <w:r w:rsidRPr="00FB6F8A">
        <w:rPr>
          <w:lang w:val="en-US"/>
        </w:rPr>
        <w:t>Marr</w:t>
      </w:r>
      <w:r w:rsidR="0067404D">
        <w:rPr>
          <w:lang w:val="en-US"/>
        </w:rPr>
        <w:t xml:space="preserve"> </w:t>
      </w:r>
      <w:r w:rsidRPr="00FB6F8A">
        <w:rPr>
          <w:lang w:val="en-US"/>
        </w:rPr>
        <w:t>B</w:t>
      </w:r>
      <w:r w:rsidRPr="00732383">
        <w:rPr>
          <w:lang w:val="en-US"/>
        </w:rPr>
        <w:t>.,</w:t>
      </w:r>
      <w:r w:rsidR="0067404D">
        <w:rPr>
          <w:lang w:val="en-US"/>
        </w:rPr>
        <w:t xml:space="preserve"> </w:t>
      </w:r>
      <w:r w:rsidRPr="00732383">
        <w:rPr>
          <w:lang w:val="en-US"/>
        </w:rPr>
        <w:t>2017.</w:t>
      </w:r>
      <w:r w:rsidR="0067404D">
        <w:rPr>
          <w:lang w:val="en-US"/>
        </w:rPr>
        <w:t xml:space="preserve"> </w:t>
      </w:r>
      <w:r w:rsidRPr="00FB6F8A">
        <w:rPr>
          <w:lang w:val="en-US"/>
        </w:rPr>
        <w:t>What</w:t>
      </w:r>
      <w:r w:rsidR="0067404D">
        <w:rPr>
          <w:lang w:val="en-US"/>
        </w:rPr>
        <w:t xml:space="preserve"> </w:t>
      </w:r>
      <w:r w:rsidRPr="00FB6F8A">
        <w:rPr>
          <w:lang w:val="en-US"/>
        </w:rPr>
        <w:t>is</w:t>
      </w:r>
      <w:r w:rsidR="0067404D">
        <w:rPr>
          <w:lang w:val="en-US"/>
        </w:rPr>
        <w:t xml:space="preserve"> </w:t>
      </w:r>
      <w:r w:rsidRPr="00FB6F8A">
        <w:rPr>
          <w:lang w:val="en-US"/>
        </w:rPr>
        <w:t>Digital</w:t>
      </w:r>
      <w:r w:rsidR="0067404D">
        <w:rPr>
          <w:lang w:val="en-US"/>
        </w:rPr>
        <w:t xml:space="preserve"> </w:t>
      </w:r>
      <w:r w:rsidRPr="00FB6F8A">
        <w:rPr>
          <w:lang w:val="en-US"/>
        </w:rPr>
        <w:t>Twin</w:t>
      </w:r>
      <w:r w:rsidR="0067404D">
        <w:rPr>
          <w:lang w:val="en-US"/>
        </w:rPr>
        <w:t xml:space="preserve"> </w:t>
      </w:r>
      <w:r w:rsidRPr="00FB6F8A">
        <w:rPr>
          <w:lang w:val="en-US"/>
        </w:rPr>
        <w:t>technology</w:t>
      </w:r>
      <w:r w:rsidR="0067404D">
        <w:rPr>
          <w:lang w:val="en-US"/>
        </w:rPr>
        <w:t xml:space="preserve"> </w:t>
      </w:r>
      <w:r w:rsidRPr="00FB6F8A">
        <w:rPr>
          <w:lang w:val="en-US"/>
        </w:rPr>
        <w:t>-</w:t>
      </w:r>
      <w:r w:rsidR="0067404D">
        <w:rPr>
          <w:lang w:val="en-US"/>
        </w:rPr>
        <w:t xml:space="preserve"> </w:t>
      </w:r>
      <w:r w:rsidRPr="00FB6F8A">
        <w:rPr>
          <w:lang w:val="en-US"/>
        </w:rPr>
        <w:t>and</w:t>
      </w:r>
      <w:r w:rsidR="0067404D">
        <w:rPr>
          <w:lang w:val="en-US"/>
        </w:rPr>
        <w:t xml:space="preserve"> </w:t>
      </w:r>
      <w:r w:rsidRPr="00FB6F8A">
        <w:rPr>
          <w:lang w:val="en-US"/>
        </w:rPr>
        <w:t>why</w:t>
      </w:r>
      <w:r w:rsidR="0067404D">
        <w:rPr>
          <w:lang w:val="en-US"/>
        </w:rPr>
        <w:t xml:space="preserve"> </w:t>
      </w:r>
      <w:r w:rsidRPr="00FB6F8A">
        <w:rPr>
          <w:lang w:val="en-US"/>
        </w:rPr>
        <w:t>is</w:t>
      </w:r>
      <w:r w:rsidR="0067404D">
        <w:rPr>
          <w:lang w:val="en-US"/>
        </w:rPr>
        <w:t xml:space="preserve"> </w:t>
      </w:r>
      <w:r w:rsidRPr="00FB6F8A">
        <w:rPr>
          <w:lang w:val="en-US"/>
        </w:rPr>
        <w:t>it</w:t>
      </w:r>
      <w:r w:rsidR="0067404D">
        <w:rPr>
          <w:lang w:val="en-US"/>
        </w:rPr>
        <w:t xml:space="preserve"> </w:t>
      </w:r>
      <w:r w:rsidRPr="00FB6F8A">
        <w:rPr>
          <w:lang w:val="en-US"/>
        </w:rPr>
        <w:t>so</w:t>
      </w:r>
      <w:r w:rsidR="0067404D">
        <w:rPr>
          <w:lang w:val="en-US"/>
        </w:rPr>
        <w:t xml:space="preserve"> </w:t>
      </w:r>
      <w:r w:rsidRPr="00FB6F8A">
        <w:rPr>
          <w:lang w:val="en-US"/>
        </w:rPr>
        <w:t>important?</w:t>
      </w:r>
      <w:r w:rsidR="0067404D">
        <w:rPr>
          <w:lang w:val="en-US"/>
        </w:rPr>
        <w:t xml:space="preserve"> </w:t>
      </w:r>
      <w:r w:rsidRPr="00FB6F8A">
        <w:rPr>
          <w:lang w:val="en-US"/>
        </w:rPr>
        <w:t>Forbes</w:t>
      </w:r>
      <w:r w:rsidR="00AF45D7" w:rsidRPr="00DB75C1">
        <w:t>.</w:t>
      </w:r>
      <w:r w:rsidR="00AF45D7">
        <w:rPr>
          <w:lang w:val="en-US"/>
        </w:rPr>
        <w:t>URL</w:t>
      </w:r>
      <w:r w:rsidR="00AF45D7" w:rsidRPr="00DB75C1">
        <w:t>:</w:t>
      </w:r>
      <w:r w:rsidR="0067404D" w:rsidRPr="00DB75C1">
        <w:t xml:space="preserve"> </w:t>
      </w:r>
      <w:hyperlink r:id="rId45" w:history="1">
        <w:r w:rsidR="00F45B80" w:rsidRPr="0054692B">
          <w:rPr>
            <w:rStyle w:val="afc"/>
            <w:lang w:val="en-US"/>
          </w:rPr>
          <w:t>https</w:t>
        </w:r>
        <w:r w:rsidR="00F45B80" w:rsidRPr="00DB75C1">
          <w:rPr>
            <w:rStyle w:val="afc"/>
          </w:rPr>
          <w:t>://</w:t>
        </w:r>
        <w:r w:rsidR="00F45B80" w:rsidRPr="0054692B">
          <w:rPr>
            <w:rStyle w:val="afc"/>
            <w:lang w:val="en-US"/>
          </w:rPr>
          <w:t>www</w:t>
        </w:r>
        <w:r w:rsidR="00F45B80" w:rsidRPr="00DB75C1">
          <w:rPr>
            <w:rStyle w:val="afc"/>
          </w:rPr>
          <w:t>.</w:t>
        </w:r>
        <w:r w:rsidR="00F45B80" w:rsidRPr="0054692B">
          <w:rPr>
            <w:rStyle w:val="afc"/>
            <w:lang w:val="en-US"/>
          </w:rPr>
          <w:t>forbes</w:t>
        </w:r>
        <w:r w:rsidR="00F45B80" w:rsidRPr="00DB75C1">
          <w:rPr>
            <w:rStyle w:val="afc"/>
          </w:rPr>
          <w:t>.</w:t>
        </w:r>
        <w:r w:rsidR="00F45B80" w:rsidRPr="0054692B">
          <w:rPr>
            <w:rStyle w:val="afc"/>
            <w:lang w:val="en-US"/>
          </w:rPr>
          <w:t>com</w:t>
        </w:r>
        <w:r w:rsidR="00F45B80" w:rsidRPr="00DB75C1">
          <w:rPr>
            <w:rStyle w:val="afc"/>
          </w:rPr>
          <w:t>/</w:t>
        </w:r>
        <w:r w:rsidR="00F45B80" w:rsidRPr="0054692B">
          <w:rPr>
            <w:rStyle w:val="afc"/>
            <w:lang w:val="en-US"/>
          </w:rPr>
          <w:t>sites</w:t>
        </w:r>
        <w:r w:rsidR="00F45B80" w:rsidRPr="00DB75C1">
          <w:rPr>
            <w:rStyle w:val="afc"/>
          </w:rPr>
          <w:t>/</w:t>
        </w:r>
        <w:r w:rsidR="00F45B80" w:rsidRPr="0054692B">
          <w:rPr>
            <w:rStyle w:val="afc"/>
            <w:lang w:val="en-US"/>
          </w:rPr>
          <w:t>bernardmarr</w:t>
        </w:r>
        <w:r w:rsidR="00F45B80" w:rsidRPr="00DB75C1">
          <w:rPr>
            <w:rStyle w:val="afc"/>
          </w:rPr>
          <w:t>/2017/03/06/</w:t>
        </w:r>
        <w:r w:rsidR="00F45B80" w:rsidRPr="0054692B">
          <w:rPr>
            <w:rStyle w:val="afc"/>
            <w:lang w:val="en-US"/>
          </w:rPr>
          <w:t>what</w:t>
        </w:r>
        <w:r w:rsidR="00F45B80" w:rsidRPr="00DB75C1">
          <w:rPr>
            <w:rStyle w:val="afc"/>
          </w:rPr>
          <w:t>-</w:t>
        </w:r>
        <w:r w:rsidR="00F45B80" w:rsidRPr="0054692B">
          <w:rPr>
            <w:rStyle w:val="afc"/>
            <w:lang w:val="en-US"/>
          </w:rPr>
          <w:t>is</w:t>
        </w:r>
        <w:r w:rsidR="00F45B80" w:rsidRPr="00DB75C1">
          <w:rPr>
            <w:rStyle w:val="afc"/>
          </w:rPr>
          <w:t>-</w:t>
        </w:r>
        <w:r w:rsidR="00F45B80" w:rsidRPr="0054692B">
          <w:rPr>
            <w:rStyle w:val="afc"/>
            <w:lang w:val="en-US"/>
          </w:rPr>
          <w:t>digital</w:t>
        </w:r>
        <w:r w:rsidR="00F45B80" w:rsidRPr="00DB75C1">
          <w:rPr>
            <w:rStyle w:val="afc"/>
          </w:rPr>
          <w:t>-</w:t>
        </w:r>
        <w:r w:rsidR="00F45B80" w:rsidRPr="0054692B">
          <w:rPr>
            <w:rStyle w:val="afc"/>
            <w:lang w:val="en-US"/>
          </w:rPr>
          <w:t>twin</w:t>
        </w:r>
        <w:r w:rsidR="00F45B80" w:rsidRPr="00DB75C1">
          <w:rPr>
            <w:rStyle w:val="afc"/>
          </w:rPr>
          <w:t>-</w:t>
        </w:r>
        <w:r w:rsidR="00F45B80" w:rsidRPr="0054692B">
          <w:rPr>
            <w:rStyle w:val="afc"/>
            <w:lang w:val="en-US"/>
          </w:rPr>
          <w:t>technology</w:t>
        </w:r>
        <w:r w:rsidR="00F45B80" w:rsidRPr="00DB75C1">
          <w:rPr>
            <w:rStyle w:val="afc"/>
          </w:rPr>
          <w:t>-</w:t>
        </w:r>
        <w:r w:rsidR="00F45B80" w:rsidRPr="0054692B">
          <w:rPr>
            <w:rStyle w:val="afc"/>
            <w:lang w:val="en-US"/>
          </w:rPr>
          <w:t>and</w:t>
        </w:r>
        <w:r w:rsidR="00F45B80" w:rsidRPr="00DB75C1">
          <w:rPr>
            <w:rStyle w:val="afc"/>
          </w:rPr>
          <w:t>-</w:t>
        </w:r>
        <w:r w:rsidR="00F45B80" w:rsidRPr="0054692B">
          <w:rPr>
            <w:rStyle w:val="afc"/>
            <w:lang w:val="en-US"/>
          </w:rPr>
          <w:t>why</w:t>
        </w:r>
        <w:r w:rsidR="00F45B80" w:rsidRPr="00DB75C1">
          <w:rPr>
            <w:rStyle w:val="afc"/>
          </w:rPr>
          <w:t>-</w:t>
        </w:r>
        <w:r w:rsidR="00F45B80" w:rsidRPr="0054692B">
          <w:rPr>
            <w:rStyle w:val="afc"/>
            <w:lang w:val="en-US"/>
          </w:rPr>
          <w:t>is</w:t>
        </w:r>
        <w:r w:rsidR="00F45B80" w:rsidRPr="00DB75C1">
          <w:rPr>
            <w:rStyle w:val="afc"/>
          </w:rPr>
          <w:t>-</w:t>
        </w:r>
        <w:r w:rsidR="00F45B80" w:rsidRPr="0054692B">
          <w:rPr>
            <w:rStyle w:val="afc"/>
            <w:lang w:val="en-US"/>
          </w:rPr>
          <w:t>it</w:t>
        </w:r>
        <w:r w:rsidR="00F45B80" w:rsidRPr="00DB75C1">
          <w:rPr>
            <w:rStyle w:val="afc"/>
          </w:rPr>
          <w:t>-</w:t>
        </w:r>
        <w:r w:rsidR="00F45B80" w:rsidRPr="0054692B">
          <w:rPr>
            <w:rStyle w:val="afc"/>
            <w:lang w:val="en-US"/>
          </w:rPr>
          <w:t>so</w:t>
        </w:r>
        <w:r w:rsidR="00F45B80" w:rsidRPr="00DB75C1">
          <w:rPr>
            <w:rStyle w:val="afc"/>
          </w:rPr>
          <w:t>-</w:t>
        </w:r>
        <w:r w:rsidR="00F45B80" w:rsidRPr="0054692B">
          <w:rPr>
            <w:rStyle w:val="afc"/>
            <w:lang w:val="en-US"/>
          </w:rPr>
          <w:t>important</w:t>
        </w:r>
        <w:r w:rsidR="00F45B80" w:rsidRPr="00DB75C1">
          <w:rPr>
            <w:rStyle w:val="afc"/>
          </w:rPr>
          <w:t>/</w:t>
        </w:r>
      </w:hyperlink>
      <w:r w:rsidR="00F45B80" w:rsidRPr="00DB75C1">
        <w:t xml:space="preserve"> </w:t>
      </w:r>
      <w:r w:rsidR="00F45B80">
        <w:t>(дата обращения 20</w:t>
      </w:r>
      <w:r w:rsidR="00F45B80" w:rsidRPr="00DB75C1">
        <w:t>21</w:t>
      </w:r>
      <w:r w:rsidR="00F45B80">
        <w:t>-</w:t>
      </w:r>
      <w:r w:rsidR="00F45B80" w:rsidRPr="00DB75C1">
        <w:t>12</w:t>
      </w:r>
      <w:r w:rsidR="00F45B80">
        <w:t>-</w:t>
      </w:r>
      <w:r w:rsidR="00F45B80" w:rsidRPr="00DB75C1">
        <w:t>15</w:t>
      </w:r>
      <w:r w:rsidR="00F45B80">
        <w:t>)</w:t>
      </w:r>
      <w:r w:rsidRPr="00DB75C1">
        <w:t>.</w:t>
      </w:r>
    </w:p>
    <w:p w14:paraId="3072EC7D" w14:textId="7FA77F78" w:rsidR="00A1052B" w:rsidRPr="00732383" w:rsidRDefault="00A1052B" w:rsidP="006245BE">
      <w:pPr>
        <w:numPr>
          <w:ilvl w:val="0"/>
          <w:numId w:val="41"/>
        </w:numPr>
        <w:ind w:left="0" w:firstLine="709"/>
        <w:rPr>
          <w:lang w:val="en-US"/>
        </w:rPr>
      </w:pPr>
      <w:r w:rsidRPr="00FB6F8A">
        <w:rPr>
          <w:lang w:val="en-US"/>
        </w:rPr>
        <w:t>Sundmaeker</w:t>
      </w:r>
      <w:r w:rsidR="0067404D">
        <w:rPr>
          <w:lang w:val="en-US"/>
        </w:rPr>
        <w:t xml:space="preserve"> </w:t>
      </w:r>
      <w:r w:rsidRPr="00FB6F8A">
        <w:rPr>
          <w:lang w:val="en-US"/>
        </w:rPr>
        <w:t>H</w:t>
      </w:r>
      <w:r w:rsidRPr="00732383">
        <w:rPr>
          <w:lang w:val="en-US"/>
        </w:rPr>
        <w:t>.,</w:t>
      </w:r>
      <w:r w:rsidR="0067404D">
        <w:rPr>
          <w:lang w:val="en-US"/>
        </w:rPr>
        <w:t xml:space="preserve"> </w:t>
      </w:r>
      <w:r w:rsidRPr="00FB6F8A">
        <w:rPr>
          <w:lang w:val="en-US"/>
        </w:rPr>
        <w:t>Guillemin</w:t>
      </w:r>
      <w:r w:rsidR="0067404D">
        <w:rPr>
          <w:lang w:val="en-US"/>
        </w:rPr>
        <w:t xml:space="preserve"> </w:t>
      </w:r>
      <w:r w:rsidRPr="00FB6F8A">
        <w:rPr>
          <w:lang w:val="en-US"/>
        </w:rPr>
        <w:t>P</w:t>
      </w:r>
      <w:r w:rsidRPr="00732383">
        <w:rPr>
          <w:lang w:val="en-US"/>
        </w:rPr>
        <w:t>.,</w:t>
      </w:r>
      <w:r w:rsidR="0067404D">
        <w:rPr>
          <w:lang w:val="en-US"/>
        </w:rPr>
        <w:t xml:space="preserve"> </w:t>
      </w:r>
      <w:r w:rsidRPr="00FB6F8A">
        <w:rPr>
          <w:lang w:val="en-US"/>
        </w:rPr>
        <w:t>Friess</w:t>
      </w:r>
      <w:r w:rsidR="0067404D">
        <w:rPr>
          <w:lang w:val="en-US"/>
        </w:rPr>
        <w:t xml:space="preserve"> </w:t>
      </w:r>
      <w:r w:rsidRPr="00FB6F8A">
        <w:rPr>
          <w:lang w:val="en-US"/>
        </w:rPr>
        <w:t>P</w:t>
      </w:r>
      <w:r w:rsidRPr="00732383">
        <w:rPr>
          <w:lang w:val="en-US"/>
        </w:rPr>
        <w:t>.,</w:t>
      </w:r>
      <w:r w:rsidR="0067404D">
        <w:rPr>
          <w:lang w:val="en-US"/>
        </w:rPr>
        <w:t xml:space="preserve"> </w:t>
      </w:r>
      <w:r w:rsidRPr="00FB6F8A">
        <w:rPr>
          <w:lang w:val="en-US"/>
        </w:rPr>
        <w:t>Woelffl</w:t>
      </w:r>
      <w:r w:rsidRPr="00732383">
        <w:rPr>
          <w:lang w:val="en-US"/>
        </w:rPr>
        <w:t>´</w:t>
      </w:r>
      <w:r w:rsidRPr="00FB6F8A">
        <w:rPr>
          <w:lang w:val="en-US"/>
        </w:rPr>
        <w:t>e</w:t>
      </w:r>
      <w:r w:rsidR="0067404D">
        <w:rPr>
          <w:lang w:val="en-US"/>
        </w:rPr>
        <w:t xml:space="preserve"> </w:t>
      </w:r>
      <w:r w:rsidRPr="00FB6F8A">
        <w:rPr>
          <w:lang w:val="en-US"/>
        </w:rPr>
        <w:t>S</w:t>
      </w:r>
      <w:r w:rsidRPr="00732383">
        <w:rPr>
          <w:lang w:val="en-US"/>
        </w:rPr>
        <w:t>.</w:t>
      </w:r>
      <w:r w:rsidR="0067404D">
        <w:rPr>
          <w:lang w:val="en-US"/>
        </w:rPr>
        <w:t xml:space="preserve"> </w:t>
      </w:r>
      <w:r w:rsidRPr="00FB6F8A">
        <w:rPr>
          <w:lang w:val="en-US"/>
        </w:rPr>
        <w:t>Vision</w:t>
      </w:r>
      <w:r w:rsidR="0067404D">
        <w:rPr>
          <w:lang w:val="en-US"/>
        </w:rPr>
        <w:t xml:space="preserve"> </w:t>
      </w:r>
      <w:r w:rsidRPr="00FB6F8A">
        <w:rPr>
          <w:lang w:val="en-US"/>
        </w:rPr>
        <w:t>and</w:t>
      </w:r>
      <w:r w:rsidR="0067404D">
        <w:rPr>
          <w:lang w:val="en-US"/>
        </w:rPr>
        <w:t xml:space="preserve"> </w:t>
      </w:r>
      <w:r w:rsidRPr="00FB6F8A">
        <w:rPr>
          <w:lang w:val="en-US"/>
        </w:rPr>
        <w:t>Challenges</w:t>
      </w:r>
      <w:r w:rsidR="0067404D">
        <w:rPr>
          <w:lang w:val="en-US"/>
        </w:rPr>
        <w:t xml:space="preserve"> </w:t>
      </w:r>
      <w:r w:rsidRPr="00FB6F8A">
        <w:rPr>
          <w:lang w:val="en-US"/>
        </w:rPr>
        <w:t>for</w:t>
      </w:r>
      <w:r w:rsidR="0067404D">
        <w:rPr>
          <w:lang w:val="en-US"/>
        </w:rPr>
        <w:t xml:space="preserve"> </w:t>
      </w:r>
      <w:r w:rsidRPr="00FB6F8A">
        <w:rPr>
          <w:lang w:val="en-US"/>
        </w:rPr>
        <w:t>Realising</w:t>
      </w:r>
      <w:r w:rsidR="0067404D">
        <w:rPr>
          <w:lang w:val="en-US"/>
        </w:rPr>
        <w:t xml:space="preserve"> </w:t>
      </w:r>
      <w:r w:rsidRPr="00FB6F8A">
        <w:rPr>
          <w:lang w:val="en-US"/>
        </w:rPr>
        <w:t>the</w:t>
      </w:r>
      <w:r w:rsidR="0067404D">
        <w:rPr>
          <w:lang w:val="en-US"/>
        </w:rPr>
        <w:t xml:space="preserve"> </w:t>
      </w:r>
      <w:r w:rsidRPr="00FB6F8A">
        <w:rPr>
          <w:lang w:val="en-US"/>
        </w:rPr>
        <w:t>Internet</w:t>
      </w:r>
      <w:r w:rsidR="0067404D">
        <w:rPr>
          <w:lang w:val="en-US"/>
        </w:rPr>
        <w:t xml:space="preserve"> </w:t>
      </w:r>
      <w:r w:rsidRPr="00FB6F8A">
        <w:rPr>
          <w:lang w:val="en-US"/>
        </w:rPr>
        <w:t>of</w:t>
      </w:r>
      <w:r w:rsidR="0067404D">
        <w:rPr>
          <w:lang w:val="en-US"/>
        </w:rPr>
        <w:t xml:space="preserve"> </w:t>
      </w:r>
      <w:r w:rsidRPr="00FB6F8A">
        <w:rPr>
          <w:lang w:val="en-US"/>
        </w:rPr>
        <w:t>Things.</w:t>
      </w:r>
      <w:r w:rsidR="0067404D">
        <w:rPr>
          <w:lang w:val="en-US"/>
        </w:rPr>
        <w:t xml:space="preserve"> </w:t>
      </w:r>
      <w:r w:rsidR="00AF45D7" w:rsidRPr="00DB75C1">
        <w:rPr>
          <w:lang w:val="en-US"/>
        </w:rPr>
        <w:t xml:space="preserve">// </w:t>
      </w:r>
      <w:r w:rsidRPr="00FB6F8A">
        <w:rPr>
          <w:lang w:val="en-US"/>
        </w:rPr>
        <w:t>European</w:t>
      </w:r>
      <w:r w:rsidR="0067404D">
        <w:rPr>
          <w:lang w:val="en-US"/>
        </w:rPr>
        <w:t xml:space="preserve"> </w:t>
      </w:r>
      <w:r w:rsidRPr="00FB6F8A">
        <w:rPr>
          <w:lang w:val="en-US"/>
        </w:rPr>
        <w:t>Union,</w:t>
      </w:r>
      <w:r w:rsidR="0067404D">
        <w:rPr>
          <w:lang w:val="en-US"/>
        </w:rPr>
        <w:t xml:space="preserve"> </w:t>
      </w:r>
      <w:r w:rsidRPr="00FB6F8A">
        <w:rPr>
          <w:lang w:val="en-US"/>
        </w:rPr>
        <w:t>Brussels</w:t>
      </w:r>
      <w:r>
        <w:rPr>
          <w:lang w:val="en-US"/>
        </w:rPr>
        <w:t>,</w:t>
      </w:r>
      <w:r w:rsidR="0067404D">
        <w:rPr>
          <w:lang w:val="en-US"/>
        </w:rPr>
        <w:t xml:space="preserve"> </w:t>
      </w:r>
      <w:r>
        <w:rPr>
          <w:lang w:val="en-US"/>
        </w:rPr>
        <w:t>2010.</w:t>
      </w:r>
    </w:p>
    <w:p w14:paraId="43E74B7B" w14:textId="31BB023E" w:rsidR="00A1052B" w:rsidRDefault="00A1052B" w:rsidP="006245BE">
      <w:pPr>
        <w:numPr>
          <w:ilvl w:val="0"/>
          <w:numId w:val="41"/>
        </w:numPr>
        <w:ind w:left="0" w:firstLine="709"/>
        <w:rPr>
          <w:lang w:val="en-US"/>
        </w:rPr>
      </w:pPr>
      <w:r w:rsidRPr="00FB6F8A">
        <w:rPr>
          <w:lang w:val="en-US"/>
        </w:rPr>
        <w:t>Verdouw</w:t>
      </w:r>
      <w:r w:rsidR="0067404D">
        <w:rPr>
          <w:lang w:val="en-US"/>
        </w:rPr>
        <w:t xml:space="preserve"> </w:t>
      </w:r>
      <w:r w:rsidRPr="00FB6F8A">
        <w:rPr>
          <w:lang w:val="en-US"/>
        </w:rPr>
        <w:t>C</w:t>
      </w:r>
      <w:r w:rsidRPr="00732383">
        <w:rPr>
          <w:lang w:val="en-US"/>
        </w:rPr>
        <w:t>.</w:t>
      </w:r>
      <w:r w:rsidRPr="00FB6F8A">
        <w:rPr>
          <w:lang w:val="en-US"/>
        </w:rPr>
        <w:t>N</w:t>
      </w:r>
      <w:r w:rsidRPr="00732383">
        <w:rPr>
          <w:lang w:val="en-US"/>
        </w:rPr>
        <w:t>.,</w:t>
      </w:r>
      <w:r w:rsidR="0067404D">
        <w:rPr>
          <w:lang w:val="en-US"/>
        </w:rPr>
        <w:t xml:space="preserve"> </w:t>
      </w:r>
      <w:r w:rsidRPr="00FB6F8A">
        <w:rPr>
          <w:lang w:val="en-US"/>
        </w:rPr>
        <w:t>Beulens</w:t>
      </w:r>
      <w:r w:rsidR="0067404D">
        <w:rPr>
          <w:lang w:val="en-US"/>
        </w:rPr>
        <w:t xml:space="preserve"> </w:t>
      </w:r>
      <w:r w:rsidRPr="00FB6F8A">
        <w:rPr>
          <w:lang w:val="en-US"/>
        </w:rPr>
        <w:t>A</w:t>
      </w:r>
      <w:r w:rsidRPr="00732383">
        <w:rPr>
          <w:lang w:val="en-US"/>
        </w:rPr>
        <w:t>.</w:t>
      </w:r>
      <w:r w:rsidRPr="00FB6F8A">
        <w:rPr>
          <w:lang w:val="en-US"/>
        </w:rPr>
        <w:t>J</w:t>
      </w:r>
      <w:r w:rsidRPr="00732383">
        <w:rPr>
          <w:lang w:val="en-US"/>
        </w:rPr>
        <w:t>.</w:t>
      </w:r>
      <w:r w:rsidRPr="00FB6F8A">
        <w:rPr>
          <w:lang w:val="en-US"/>
        </w:rPr>
        <w:t>M</w:t>
      </w:r>
      <w:r w:rsidRPr="00732383">
        <w:rPr>
          <w:lang w:val="en-US"/>
        </w:rPr>
        <w:t>.,</w:t>
      </w:r>
      <w:r w:rsidR="0067404D">
        <w:rPr>
          <w:lang w:val="en-US"/>
        </w:rPr>
        <w:t xml:space="preserve"> </w:t>
      </w:r>
      <w:r w:rsidRPr="00FB6F8A">
        <w:rPr>
          <w:lang w:val="en-US"/>
        </w:rPr>
        <w:t>Reijers</w:t>
      </w:r>
      <w:r w:rsidR="0067404D">
        <w:rPr>
          <w:lang w:val="en-US"/>
        </w:rPr>
        <w:t xml:space="preserve"> </w:t>
      </w:r>
      <w:r w:rsidRPr="00FB6F8A">
        <w:rPr>
          <w:lang w:val="en-US"/>
        </w:rPr>
        <w:t>H</w:t>
      </w:r>
      <w:r w:rsidRPr="00732383">
        <w:rPr>
          <w:lang w:val="en-US"/>
        </w:rPr>
        <w:t>.</w:t>
      </w:r>
      <w:r w:rsidRPr="00FB6F8A">
        <w:rPr>
          <w:lang w:val="en-US"/>
        </w:rPr>
        <w:t>A</w:t>
      </w:r>
      <w:r w:rsidRPr="00732383">
        <w:rPr>
          <w:lang w:val="en-US"/>
        </w:rPr>
        <w:t>.,</w:t>
      </w:r>
      <w:r w:rsidR="0067404D">
        <w:rPr>
          <w:lang w:val="en-US"/>
        </w:rPr>
        <w:t xml:space="preserve"> </w:t>
      </w:r>
      <w:r w:rsidRPr="00FB6F8A">
        <w:rPr>
          <w:lang w:val="en-US"/>
        </w:rPr>
        <w:t>Vorst</w:t>
      </w:r>
      <w:r w:rsidR="0067404D">
        <w:rPr>
          <w:lang w:val="en-US"/>
        </w:rPr>
        <w:t xml:space="preserve"> </w:t>
      </w:r>
      <w:r w:rsidRPr="00FB6F8A">
        <w:rPr>
          <w:lang w:val="en-US"/>
        </w:rPr>
        <w:t>J</w:t>
      </w:r>
      <w:r w:rsidRPr="00732383">
        <w:rPr>
          <w:lang w:val="en-US"/>
        </w:rPr>
        <w:t>.</w:t>
      </w:r>
      <w:r w:rsidRPr="00FB6F8A">
        <w:rPr>
          <w:lang w:val="en-US"/>
        </w:rPr>
        <w:t>G</w:t>
      </w:r>
      <w:r w:rsidRPr="00732383">
        <w:rPr>
          <w:lang w:val="en-US"/>
        </w:rPr>
        <w:t>.</w:t>
      </w:r>
      <w:r w:rsidRPr="00FB6F8A">
        <w:rPr>
          <w:lang w:val="en-US"/>
        </w:rPr>
        <w:t>A</w:t>
      </w:r>
      <w:r w:rsidRPr="00732383">
        <w:rPr>
          <w:lang w:val="en-US"/>
        </w:rPr>
        <w:t>.</w:t>
      </w:r>
      <w:r w:rsidRPr="00FB6F8A">
        <w:rPr>
          <w:lang w:val="en-US"/>
        </w:rPr>
        <w:t>J</w:t>
      </w:r>
      <w:r w:rsidRPr="00732383">
        <w:rPr>
          <w:lang w:val="en-US"/>
        </w:rPr>
        <w:t>.</w:t>
      </w:r>
      <w:r w:rsidR="0067404D">
        <w:rPr>
          <w:lang w:val="en-US"/>
        </w:rPr>
        <w:t xml:space="preserve"> </w:t>
      </w:r>
      <w:r w:rsidRPr="00FB6F8A">
        <w:rPr>
          <w:lang w:val="en-US"/>
        </w:rPr>
        <w:t>A</w:t>
      </w:r>
      <w:r w:rsidR="0067404D">
        <w:rPr>
          <w:lang w:val="en-US"/>
        </w:rPr>
        <w:t xml:space="preserve"> </w:t>
      </w:r>
      <w:r w:rsidRPr="00FB6F8A">
        <w:rPr>
          <w:lang w:val="en-US"/>
        </w:rPr>
        <w:t>control</w:t>
      </w:r>
      <w:r w:rsidR="0067404D">
        <w:rPr>
          <w:lang w:val="en-US"/>
        </w:rPr>
        <w:t xml:space="preserve"> </w:t>
      </w:r>
      <w:r w:rsidRPr="00FB6F8A">
        <w:rPr>
          <w:lang w:val="en-US"/>
        </w:rPr>
        <w:t>model</w:t>
      </w:r>
      <w:r w:rsidR="0067404D">
        <w:rPr>
          <w:lang w:val="en-US"/>
        </w:rPr>
        <w:t xml:space="preserve"> </w:t>
      </w:r>
      <w:r w:rsidRPr="00FB6F8A">
        <w:rPr>
          <w:lang w:val="en-US"/>
        </w:rPr>
        <w:t>for</w:t>
      </w:r>
      <w:r w:rsidR="0067404D">
        <w:rPr>
          <w:lang w:val="en-US"/>
        </w:rPr>
        <w:t xml:space="preserve"> </w:t>
      </w:r>
      <w:r w:rsidRPr="00FB6F8A">
        <w:rPr>
          <w:lang w:val="en-US"/>
        </w:rPr>
        <w:t>object</w:t>
      </w:r>
      <w:r w:rsidR="0067404D">
        <w:rPr>
          <w:lang w:val="en-US"/>
        </w:rPr>
        <w:t xml:space="preserve"> </w:t>
      </w:r>
      <w:r w:rsidRPr="00FB6F8A">
        <w:rPr>
          <w:lang w:val="en-US"/>
        </w:rPr>
        <w:t>virtualization</w:t>
      </w:r>
      <w:r w:rsidR="0067404D">
        <w:rPr>
          <w:lang w:val="en-US"/>
        </w:rPr>
        <w:t xml:space="preserve"> </w:t>
      </w:r>
      <w:r w:rsidRPr="00FB6F8A">
        <w:rPr>
          <w:lang w:val="en-US"/>
        </w:rPr>
        <w:t>in</w:t>
      </w:r>
      <w:r w:rsidR="0067404D">
        <w:rPr>
          <w:lang w:val="en-US"/>
        </w:rPr>
        <w:t xml:space="preserve"> </w:t>
      </w:r>
      <w:r w:rsidRPr="00FB6F8A">
        <w:rPr>
          <w:lang w:val="en-US"/>
        </w:rPr>
        <w:t>supply</w:t>
      </w:r>
      <w:r w:rsidR="0067404D">
        <w:rPr>
          <w:lang w:val="en-US"/>
        </w:rPr>
        <w:t xml:space="preserve"> </w:t>
      </w:r>
      <w:r w:rsidRPr="00FB6F8A">
        <w:rPr>
          <w:lang w:val="en-US"/>
        </w:rPr>
        <w:t>chain</w:t>
      </w:r>
      <w:r w:rsidR="0067404D">
        <w:rPr>
          <w:lang w:val="en-US"/>
        </w:rPr>
        <w:t xml:space="preserve"> </w:t>
      </w:r>
      <w:r w:rsidRPr="00FB6F8A">
        <w:rPr>
          <w:lang w:val="en-US"/>
        </w:rPr>
        <w:t>management.</w:t>
      </w:r>
      <w:r w:rsidR="0067404D">
        <w:rPr>
          <w:lang w:val="en-US"/>
        </w:rPr>
        <w:t xml:space="preserve"> </w:t>
      </w:r>
      <w:r w:rsidR="00AF45D7" w:rsidRPr="00DB75C1">
        <w:rPr>
          <w:lang w:val="en-US"/>
        </w:rPr>
        <w:t xml:space="preserve">// </w:t>
      </w:r>
      <w:r w:rsidRPr="00FB6F8A">
        <w:rPr>
          <w:lang w:val="en-US"/>
        </w:rPr>
        <w:t>Comput.</w:t>
      </w:r>
      <w:r w:rsidR="0067404D">
        <w:rPr>
          <w:lang w:val="en-US"/>
        </w:rPr>
        <w:t xml:space="preserve"> </w:t>
      </w:r>
      <w:r w:rsidRPr="00FB6F8A">
        <w:rPr>
          <w:lang w:val="en-US"/>
        </w:rPr>
        <w:t>Ind.</w:t>
      </w:r>
      <w:r>
        <w:rPr>
          <w:lang w:val="en-US"/>
        </w:rPr>
        <w:t>,</w:t>
      </w:r>
      <w:r w:rsidR="0067404D">
        <w:rPr>
          <w:lang w:val="en-US"/>
        </w:rPr>
        <w:t xml:space="preserve"> </w:t>
      </w:r>
      <w:r>
        <w:rPr>
          <w:lang w:val="en-US"/>
        </w:rPr>
        <w:t>2015,</w:t>
      </w:r>
      <w:r w:rsidR="0067404D">
        <w:rPr>
          <w:lang w:val="en-US"/>
        </w:rPr>
        <w:t xml:space="preserve"> </w:t>
      </w:r>
      <w:r w:rsidRPr="00FB6F8A">
        <w:rPr>
          <w:lang w:val="en-US"/>
        </w:rPr>
        <w:t>68,</w:t>
      </w:r>
      <w:r w:rsidR="0067404D">
        <w:rPr>
          <w:lang w:val="en-US"/>
        </w:rPr>
        <w:t xml:space="preserve"> </w:t>
      </w:r>
      <w:r>
        <w:rPr>
          <w:lang w:val="en-US"/>
        </w:rPr>
        <w:t>pp.</w:t>
      </w:r>
      <w:r w:rsidR="0067404D">
        <w:rPr>
          <w:lang w:val="en-US"/>
        </w:rPr>
        <w:t xml:space="preserve"> </w:t>
      </w:r>
      <w:r w:rsidRPr="00FB6F8A">
        <w:rPr>
          <w:lang w:val="en-US"/>
        </w:rPr>
        <w:t>116–131.</w:t>
      </w:r>
    </w:p>
    <w:p w14:paraId="1B477FE2" w14:textId="6E51C602" w:rsidR="00A1052B" w:rsidRDefault="00A1052B" w:rsidP="006245BE">
      <w:pPr>
        <w:numPr>
          <w:ilvl w:val="0"/>
          <w:numId w:val="41"/>
        </w:numPr>
        <w:ind w:left="0" w:firstLine="709"/>
        <w:rPr>
          <w:lang w:val="en-US"/>
        </w:rPr>
      </w:pPr>
      <w:r w:rsidRPr="00FB6F8A">
        <w:rPr>
          <w:lang w:val="en-US"/>
        </w:rPr>
        <w:lastRenderedPageBreak/>
        <w:t>Canedo</w:t>
      </w:r>
      <w:r w:rsidR="0067404D">
        <w:rPr>
          <w:lang w:val="en-US"/>
        </w:rPr>
        <w:t xml:space="preserve"> </w:t>
      </w:r>
      <w:r w:rsidRPr="00FB6F8A">
        <w:rPr>
          <w:lang w:val="en-US"/>
        </w:rPr>
        <w:t>A.</w:t>
      </w:r>
      <w:r w:rsidR="0067404D">
        <w:rPr>
          <w:lang w:val="en-US"/>
        </w:rPr>
        <w:t xml:space="preserve"> </w:t>
      </w:r>
      <w:r w:rsidRPr="00FB6F8A">
        <w:rPr>
          <w:lang w:val="en-US"/>
        </w:rPr>
        <w:t>Industrial</w:t>
      </w:r>
      <w:r w:rsidR="0067404D">
        <w:rPr>
          <w:lang w:val="en-US"/>
        </w:rPr>
        <w:t xml:space="preserve"> </w:t>
      </w:r>
      <w:r w:rsidRPr="00FB6F8A">
        <w:rPr>
          <w:lang w:val="en-US"/>
        </w:rPr>
        <w:t>iot</w:t>
      </w:r>
      <w:r w:rsidR="0067404D">
        <w:rPr>
          <w:lang w:val="en-US"/>
        </w:rPr>
        <w:t xml:space="preserve"> </w:t>
      </w:r>
      <w:r w:rsidRPr="00FB6F8A">
        <w:rPr>
          <w:lang w:val="en-US"/>
        </w:rPr>
        <w:t>lifecycle</w:t>
      </w:r>
      <w:r w:rsidR="0067404D">
        <w:rPr>
          <w:lang w:val="en-US"/>
        </w:rPr>
        <w:t xml:space="preserve"> </w:t>
      </w:r>
      <w:r w:rsidRPr="00FB6F8A">
        <w:rPr>
          <w:lang w:val="en-US"/>
        </w:rPr>
        <w:t>via</w:t>
      </w:r>
      <w:r w:rsidR="0067404D">
        <w:rPr>
          <w:lang w:val="en-US"/>
        </w:rPr>
        <w:t xml:space="preserve"> </w:t>
      </w:r>
      <w:r w:rsidRPr="00FB6F8A">
        <w:rPr>
          <w:lang w:val="en-US"/>
        </w:rPr>
        <w:t>Digital</w:t>
      </w:r>
      <w:r w:rsidR="0067404D">
        <w:rPr>
          <w:lang w:val="en-US"/>
        </w:rPr>
        <w:t xml:space="preserve"> </w:t>
      </w:r>
      <w:r w:rsidRPr="00FB6F8A">
        <w:rPr>
          <w:lang w:val="en-US"/>
        </w:rPr>
        <w:t>Twins,</w:t>
      </w:r>
      <w:r w:rsidR="0067404D">
        <w:rPr>
          <w:lang w:val="en-US"/>
        </w:rPr>
        <w:t xml:space="preserve"> </w:t>
      </w:r>
      <w:r w:rsidR="00AF45D7" w:rsidRPr="00DB75C1">
        <w:rPr>
          <w:lang w:val="en-US"/>
        </w:rPr>
        <w:t xml:space="preserve">// </w:t>
      </w:r>
      <w:r w:rsidRPr="00FB6F8A">
        <w:rPr>
          <w:lang w:val="en-US"/>
        </w:rPr>
        <w:t>Proceedings</w:t>
      </w:r>
      <w:r w:rsidR="0067404D">
        <w:rPr>
          <w:lang w:val="en-US"/>
        </w:rPr>
        <w:t xml:space="preserve"> </w:t>
      </w:r>
      <w:r w:rsidRPr="00FB6F8A">
        <w:rPr>
          <w:lang w:val="en-US"/>
        </w:rPr>
        <w:t>of</w:t>
      </w:r>
      <w:r w:rsidR="0067404D">
        <w:rPr>
          <w:lang w:val="en-US"/>
        </w:rPr>
        <w:t xml:space="preserve"> </w:t>
      </w:r>
      <w:r w:rsidRPr="00FB6F8A">
        <w:rPr>
          <w:lang w:val="en-US"/>
        </w:rPr>
        <w:t>the</w:t>
      </w:r>
      <w:r w:rsidR="0067404D">
        <w:rPr>
          <w:lang w:val="en-US"/>
        </w:rPr>
        <w:t xml:space="preserve"> </w:t>
      </w:r>
      <w:r w:rsidRPr="00FB6F8A">
        <w:rPr>
          <w:lang w:val="en-US"/>
        </w:rPr>
        <w:t>11th</w:t>
      </w:r>
      <w:r w:rsidR="0067404D">
        <w:rPr>
          <w:lang w:val="en-US"/>
        </w:rPr>
        <w:t xml:space="preserve"> </w:t>
      </w:r>
      <w:r w:rsidRPr="00FB6F8A">
        <w:rPr>
          <w:lang w:val="en-US"/>
        </w:rPr>
        <w:t>IEEE/ACM/IFIP</w:t>
      </w:r>
      <w:r w:rsidR="0067404D">
        <w:rPr>
          <w:lang w:val="en-US"/>
        </w:rPr>
        <w:t xml:space="preserve"> </w:t>
      </w:r>
      <w:r w:rsidRPr="00FB6F8A">
        <w:rPr>
          <w:lang w:val="en-US"/>
        </w:rPr>
        <w:t>International</w:t>
      </w:r>
      <w:r w:rsidR="0067404D">
        <w:rPr>
          <w:lang w:val="en-US"/>
        </w:rPr>
        <w:t xml:space="preserve"> </w:t>
      </w:r>
      <w:r w:rsidRPr="00FB6F8A">
        <w:rPr>
          <w:lang w:val="en-US"/>
        </w:rPr>
        <w:t>Conference</w:t>
      </w:r>
      <w:r w:rsidR="0067404D">
        <w:rPr>
          <w:lang w:val="en-US"/>
        </w:rPr>
        <w:t xml:space="preserve"> </w:t>
      </w:r>
      <w:r w:rsidRPr="00FB6F8A">
        <w:rPr>
          <w:lang w:val="en-US"/>
        </w:rPr>
        <w:t>on</w:t>
      </w:r>
      <w:r w:rsidR="0067404D">
        <w:rPr>
          <w:lang w:val="en-US"/>
        </w:rPr>
        <w:t xml:space="preserve"> </w:t>
      </w:r>
      <w:r w:rsidRPr="00FB6F8A">
        <w:rPr>
          <w:lang w:val="en-US"/>
        </w:rPr>
        <w:t>Hardware/Software</w:t>
      </w:r>
      <w:r w:rsidR="0067404D">
        <w:rPr>
          <w:lang w:val="en-US"/>
        </w:rPr>
        <w:t xml:space="preserve"> </w:t>
      </w:r>
      <w:r w:rsidRPr="00FB6F8A">
        <w:rPr>
          <w:lang w:val="en-US"/>
        </w:rPr>
        <w:t>Codesign</w:t>
      </w:r>
      <w:r w:rsidR="0067404D">
        <w:rPr>
          <w:lang w:val="en-US"/>
        </w:rPr>
        <w:t xml:space="preserve"> </w:t>
      </w:r>
      <w:r w:rsidRPr="00FB6F8A">
        <w:rPr>
          <w:lang w:val="en-US"/>
        </w:rPr>
        <w:t>and</w:t>
      </w:r>
      <w:r w:rsidR="0067404D">
        <w:rPr>
          <w:lang w:val="en-US"/>
        </w:rPr>
        <w:t xml:space="preserve"> </w:t>
      </w:r>
      <w:r w:rsidRPr="00FB6F8A">
        <w:rPr>
          <w:lang w:val="en-US"/>
        </w:rPr>
        <w:t>System</w:t>
      </w:r>
      <w:r w:rsidR="0067404D">
        <w:rPr>
          <w:lang w:val="en-US"/>
        </w:rPr>
        <w:t xml:space="preserve"> </w:t>
      </w:r>
      <w:r w:rsidRPr="00FB6F8A">
        <w:rPr>
          <w:lang w:val="en-US"/>
        </w:rPr>
        <w:t>Synthesis</w:t>
      </w:r>
      <w:r w:rsidR="0067404D">
        <w:rPr>
          <w:lang w:val="en-US"/>
        </w:rPr>
        <w:t xml:space="preserve"> </w:t>
      </w:r>
      <w:r>
        <w:rPr>
          <w:lang w:val="en-US"/>
        </w:rPr>
        <w:t>(</w:t>
      </w:r>
      <w:r w:rsidR="0067404D">
        <w:rPr>
          <w:lang w:val="en-US"/>
        </w:rPr>
        <w:t xml:space="preserve"> </w:t>
      </w:r>
      <w:r w:rsidRPr="00FB6F8A">
        <w:rPr>
          <w:lang w:val="en-US"/>
        </w:rPr>
        <w:t>CODES</w:t>
      </w:r>
      <w:r>
        <w:rPr>
          <w:lang w:val="en-US"/>
        </w:rPr>
        <w:t>),</w:t>
      </w:r>
      <w:r w:rsidR="0067404D">
        <w:rPr>
          <w:lang w:val="en-US"/>
        </w:rPr>
        <w:t xml:space="preserve"> </w:t>
      </w:r>
      <w:r w:rsidRPr="00FB6F8A">
        <w:rPr>
          <w:lang w:val="en-US"/>
        </w:rPr>
        <w:t>2016</w:t>
      </w:r>
      <w:r>
        <w:rPr>
          <w:lang w:val="en-US"/>
        </w:rPr>
        <w:t>.</w:t>
      </w:r>
      <w:r w:rsidR="0067404D">
        <w:rPr>
          <w:lang w:val="en-US"/>
        </w:rPr>
        <w:t xml:space="preserve"> </w:t>
      </w:r>
    </w:p>
    <w:p w14:paraId="2101BE8C" w14:textId="1E455E81" w:rsidR="00A1052B" w:rsidRPr="00732383" w:rsidRDefault="00A1052B" w:rsidP="006245BE">
      <w:pPr>
        <w:numPr>
          <w:ilvl w:val="0"/>
          <w:numId w:val="41"/>
        </w:numPr>
        <w:ind w:left="0" w:firstLine="709"/>
        <w:rPr>
          <w:lang w:val="en-US"/>
        </w:rPr>
      </w:pPr>
      <w:r w:rsidRPr="00FB6F8A">
        <w:rPr>
          <w:lang w:val="en-US"/>
        </w:rPr>
        <w:t>Grieves</w:t>
      </w:r>
      <w:r w:rsidR="0067404D">
        <w:rPr>
          <w:lang w:val="en-US"/>
        </w:rPr>
        <w:t xml:space="preserve"> </w:t>
      </w:r>
      <w:r w:rsidRPr="00FB6F8A">
        <w:rPr>
          <w:lang w:val="en-US"/>
        </w:rPr>
        <w:t>M.,</w:t>
      </w:r>
      <w:r w:rsidR="0067404D">
        <w:rPr>
          <w:lang w:val="en-US"/>
        </w:rPr>
        <w:t xml:space="preserve"> </w:t>
      </w:r>
      <w:r w:rsidRPr="00FB6F8A">
        <w:rPr>
          <w:lang w:val="en-US"/>
        </w:rPr>
        <w:t>Vickers</w:t>
      </w:r>
      <w:r w:rsidR="0067404D">
        <w:rPr>
          <w:lang w:val="en-US"/>
        </w:rPr>
        <w:t xml:space="preserve"> </w:t>
      </w:r>
      <w:r w:rsidRPr="00FB6F8A">
        <w:rPr>
          <w:lang w:val="en-US"/>
        </w:rPr>
        <w:t>J.</w:t>
      </w:r>
      <w:r w:rsidR="0067404D">
        <w:rPr>
          <w:lang w:val="en-US"/>
        </w:rPr>
        <w:t xml:space="preserve"> </w:t>
      </w:r>
      <w:r w:rsidRPr="00FB6F8A">
        <w:rPr>
          <w:lang w:val="en-US"/>
        </w:rPr>
        <w:t>Digital</w:t>
      </w:r>
      <w:r w:rsidR="0067404D">
        <w:rPr>
          <w:lang w:val="en-US"/>
        </w:rPr>
        <w:t xml:space="preserve"> </w:t>
      </w:r>
      <w:r w:rsidRPr="00FB6F8A">
        <w:rPr>
          <w:lang w:val="en-US"/>
        </w:rPr>
        <w:t>twin:</w:t>
      </w:r>
      <w:r w:rsidR="0067404D">
        <w:rPr>
          <w:lang w:val="en-US"/>
        </w:rPr>
        <w:t xml:space="preserve"> </w:t>
      </w:r>
      <w:r w:rsidRPr="00FB6F8A">
        <w:rPr>
          <w:lang w:val="en-US"/>
        </w:rPr>
        <w:t>Mitigating</w:t>
      </w:r>
      <w:r w:rsidR="0067404D">
        <w:rPr>
          <w:lang w:val="en-US"/>
        </w:rPr>
        <w:t xml:space="preserve"> </w:t>
      </w:r>
      <w:r w:rsidRPr="00FB6F8A">
        <w:rPr>
          <w:lang w:val="en-US"/>
        </w:rPr>
        <w:t>unpredictable,</w:t>
      </w:r>
      <w:r w:rsidR="0067404D">
        <w:rPr>
          <w:lang w:val="en-US"/>
        </w:rPr>
        <w:t xml:space="preserve"> </w:t>
      </w:r>
      <w:r w:rsidRPr="00FB6F8A">
        <w:rPr>
          <w:lang w:val="en-US"/>
        </w:rPr>
        <w:t>undesirable</w:t>
      </w:r>
      <w:r w:rsidR="0067404D">
        <w:rPr>
          <w:lang w:val="en-US"/>
        </w:rPr>
        <w:t xml:space="preserve"> </w:t>
      </w:r>
      <w:r w:rsidRPr="00FB6F8A">
        <w:rPr>
          <w:lang w:val="en-US"/>
        </w:rPr>
        <w:t>emergent</w:t>
      </w:r>
      <w:r w:rsidR="0067404D">
        <w:rPr>
          <w:lang w:val="en-US"/>
        </w:rPr>
        <w:t xml:space="preserve"> </w:t>
      </w:r>
      <w:r w:rsidRPr="00FB6F8A">
        <w:rPr>
          <w:lang w:val="en-US"/>
        </w:rPr>
        <w:t>behaviour</w:t>
      </w:r>
      <w:r w:rsidR="0067404D">
        <w:rPr>
          <w:lang w:val="en-US"/>
        </w:rPr>
        <w:t xml:space="preserve"> </w:t>
      </w:r>
      <w:r w:rsidRPr="00FB6F8A">
        <w:rPr>
          <w:lang w:val="en-US"/>
        </w:rPr>
        <w:t>in</w:t>
      </w:r>
      <w:r w:rsidR="0067404D">
        <w:rPr>
          <w:lang w:val="en-US"/>
        </w:rPr>
        <w:t xml:space="preserve"> </w:t>
      </w:r>
      <w:r w:rsidRPr="00FB6F8A">
        <w:rPr>
          <w:lang w:val="en-US"/>
        </w:rPr>
        <w:t>complex</w:t>
      </w:r>
      <w:r w:rsidR="0067404D">
        <w:rPr>
          <w:lang w:val="en-US"/>
        </w:rPr>
        <w:t xml:space="preserve"> </w:t>
      </w:r>
      <w:r w:rsidRPr="00FB6F8A">
        <w:rPr>
          <w:lang w:val="en-US"/>
        </w:rPr>
        <w:t>systems.</w:t>
      </w:r>
      <w:r w:rsidR="0067404D">
        <w:rPr>
          <w:lang w:val="en-US"/>
        </w:rPr>
        <w:t xml:space="preserve"> </w:t>
      </w:r>
      <w:r w:rsidRPr="00FB6F8A">
        <w:rPr>
          <w:lang w:val="en-US"/>
        </w:rPr>
        <w:t>In:</w:t>
      </w:r>
      <w:r w:rsidR="0067404D">
        <w:rPr>
          <w:lang w:val="en-US"/>
        </w:rPr>
        <w:t xml:space="preserve"> </w:t>
      </w:r>
      <w:r w:rsidRPr="00FB6F8A">
        <w:rPr>
          <w:lang w:val="en-US"/>
        </w:rPr>
        <w:t>Kahlen,</w:t>
      </w:r>
      <w:r w:rsidR="0067404D">
        <w:rPr>
          <w:lang w:val="en-US"/>
        </w:rPr>
        <w:t xml:space="preserve"> </w:t>
      </w:r>
      <w:r w:rsidRPr="00FB6F8A">
        <w:rPr>
          <w:lang w:val="en-US"/>
        </w:rPr>
        <w:t>F.J.,</w:t>
      </w:r>
      <w:r w:rsidR="0067404D">
        <w:rPr>
          <w:lang w:val="en-US"/>
        </w:rPr>
        <w:t xml:space="preserve"> </w:t>
      </w:r>
      <w:r w:rsidRPr="00FB6F8A">
        <w:rPr>
          <w:lang w:val="en-US"/>
        </w:rPr>
        <w:t>Flumerfelt,</w:t>
      </w:r>
      <w:r w:rsidR="0067404D">
        <w:rPr>
          <w:lang w:val="en-US"/>
        </w:rPr>
        <w:t xml:space="preserve"> </w:t>
      </w:r>
      <w:r w:rsidRPr="00FB6F8A">
        <w:rPr>
          <w:lang w:val="en-US"/>
        </w:rPr>
        <w:t>S.,</w:t>
      </w:r>
      <w:r w:rsidR="0067404D">
        <w:rPr>
          <w:lang w:val="en-US"/>
        </w:rPr>
        <w:t xml:space="preserve"> </w:t>
      </w:r>
      <w:r w:rsidRPr="00FB6F8A">
        <w:rPr>
          <w:lang w:val="en-US"/>
        </w:rPr>
        <w:t>Alves,</w:t>
      </w:r>
      <w:r w:rsidR="0067404D">
        <w:rPr>
          <w:lang w:val="en-US"/>
        </w:rPr>
        <w:t xml:space="preserve"> </w:t>
      </w:r>
      <w:r w:rsidRPr="00FB6F8A">
        <w:rPr>
          <w:lang w:val="en-US"/>
        </w:rPr>
        <w:t>A.</w:t>
      </w:r>
      <w:r w:rsidR="0067404D">
        <w:rPr>
          <w:lang w:val="en-US"/>
        </w:rPr>
        <w:t xml:space="preserve"> </w:t>
      </w:r>
      <w:r w:rsidRPr="00FB6F8A">
        <w:rPr>
          <w:lang w:val="en-US"/>
        </w:rPr>
        <w:t>(Eds.),</w:t>
      </w:r>
      <w:r w:rsidR="0067404D">
        <w:rPr>
          <w:lang w:val="en-US"/>
        </w:rPr>
        <w:t xml:space="preserve"> </w:t>
      </w:r>
      <w:r w:rsidR="00AF45D7" w:rsidRPr="00DB75C1">
        <w:rPr>
          <w:lang w:val="en-US"/>
        </w:rPr>
        <w:t xml:space="preserve">// </w:t>
      </w:r>
      <w:r w:rsidRPr="00FB6F8A">
        <w:rPr>
          <w:lang w:val="en-US"/>
        </w:rPr>
        <w:t>Transdisciplinary</w:t>
      </w:r>
      <w:r w:rsidR="0067404D">
        <w:rPr>
          <w:lang w:val="en-US"/>
        </w:rPr>
        <w:t xml:space="preserve"> </w:t>
      </w:r>
      <w:r w:rsidRPr="00FB6F8A">
        <w:rPr>
          <w:lang w:val="en-US"/>
        </w:rPr>
        <w:t>Perspectives</w:t>
      </w:r>
      <w:r w:rsidR="0067404D">
        <w:rPr>
          <w:lang w:val="en-US"/>
        </w:rPr>
        <w:t xml:space="preserve"> </w:t>
      </w:r>
      <w:r w:rsidRPr="00FB6F8A">
        <w:rPr>
          <w:lang w:val="en-US"/>
        </w:rPr>
        <w:t>on</w:t>
      </w:r>
      <w:r w:rsidR="0067404D">
        <w:rPr>
          <w:lang w:val="en-US"/>
        </w:rPr>
        <w:t xml:space="preserve"> </w:t>
      </w:r>
      <w:r w:rsidRPr="00FB6F8A">
        <w:rPr>
          <w:lang w:val="en-US"/>
        </w:rPr>
        <w:t>Complex</w:t>
      </w:r>
      <w:r w:rsidR="0067404D">
        <w:rPr>
          <w:lang w:val="en-US"/>
        </w:rPr>
        <w:t xml:space="preserve"> </w:t>
      </w:r>
      <w:r w:rsidRPr="00FB6F8A">
        <w:rPr>
          <w:lang w:val="en-US"/>
        </w:rPr>
        <w:t>Systems:</w:t>
      </w:r>
      <w:r w:rsidR="0067404D">
        <w:rPr>
          <w:lang w:val="en-US"/>
        </w:rPr>
        <w:t xml:space="preserve"> </w:t>
      </w:r>
      <w:r w:rsidRPr="00FB6F8A">
        <w:rPr>
          <w:lang w:val="en-US"/>
        </w:rPr>
        <w:t>New</w:t>
      </w:r>
      <w:r w:rsidR="0067404D">
        <w:rPr>
          <w:lang w:val="en-US"/>
        </w:rPr>
        <w:t xml:space="preserve"> </w:t>
      </w:r>
      <w:r w:rsidRPr="00FB6F8A">
        <w:rPr>
          <w:lang w:val="en-US"/>
        </w:rPr>
        <w:t>Findings</w:t>
      </w:r>
      <w:r w:rsidR="0067404D">
        <w:rPr>
          <w:lang w:val="en-US"/>
        </w:rPr>
        <w:t xml:space="preserve"> </w:t>
      </w:r>
      <w:r w:rsidRPr="00FB6F8A">
        <w:rPr>
          <w:lang w:val="en-US"/>
        </w:rPr>
        <w:t>and</w:t>
      </w:r>
      <w:r w:rsidR="0067404D">
        <w:rPr>
          <w:lang w:val="en-US"/>
        </w:rPr>
        <w:t xml:space="preserve"> </w:t>
      </w:r>
      <w:r w:rsidRPr="00FB6F8A">
        <w:rPr>
          <w:lang w:val="en-US"/>
        </w:rPr>
        <w:t>Approaches.</w:t>
      </w:r>
      <w:r w:rsidR="0067404D">
        <w:rPr>
          <w:lang w:val="en-US"/>
        </w:rPr>
        <w:t xml:space="preserve"> </w:t>
      </w:r>
      <w:r w:rsidRPr="00FB6F8A">
        <w:rPr>
          <w:lang w:val="en-US"/>
        </w:rPr>
        <w:t>Springer</w:t>
      </w:r>
      <w:r w:rsidRPr="00DB75C1">
        <w:rPr>
          <w:lang w:val="en-US"/>
        </w:rPr>
        <w:t>,</w:t>
      </w:r>
      <w:r w:rsidR="0067404D" w:rsidRPr="00DB75C1">
        <w:rPr>
          <w:lang w:val="en-US"/>
        </w:rPr>
        <w:t xml:space="preserve"> </w:t>
      </w:r>
      <w:r>
        <w:rPr>
          <w:lang w:val="en-US"/>
        </w:rPr>
        <w:t>2016,</w:t>
      </w:r>
      <w:r w:rsidR="0067404D">
        <w:rPr>
          <w:lang w:val="en-US"/>
        </w:rPr>
        <w:t xml:space="preserve"> </w:t>
      </w:r>
      <w:r w:rsidRPr="00FB6F8A">
        <w:rPr>
          <w:lang w:val="en-US"/>
        </w:rPr>
        <w:t>pp</w:t>
      </w:r>
      <w:r w:rsidRPr="00DB75C1">
        <w:rPr>
          <w:lang w:val="en-US"/>
        </w:rPr>
        <w:t>.</w:t>
      </w:r>
      <w:r w:rsidR="0067404D" w:rsidRPr="00DB75C1">
        <w:rPr>
          <w:lang w:val="en-US"/>
        </w:rPr>
        <w:t xml:space="preserve"> </w:t>
      </w:r>
      <w:r w:rsidRPr="00DB75C1">
        <w:rPr>
          <w:lang w:val="en-US"/>
        </w:rPr>
        <w:t>85–113</w:t>
      </w:r>
      <w:r>
        <w:rPr>
          <w:lang w:val="en-US"/>
        </w:rPr>
        <w:t>.</w:t>
      </w:r>
    </w:p>
    <w:p w14:paraId="5AF7B23C" w14:textId="3B45D902" w:rsidR="00A1052B" w:rsidRDefault="00A1052B" w:rsidP="006245BE">
      <w:pPr>
        <w:numPr>
          <w:ilvl w:val="0"/>
          <w:numId w:val="41"/>
        </w:numPr>
        <w:ind w:left="0" w:firstLine="709"/>
        <w:rPr>
          <w:lang w:val="en-US"/>
        </w:rPr>
      </w:pPr>
      <w:r w:rsidRPr="00FB6F8A">
        <w:rPr>
          <w:lang w:val="en-US"/>
        </w:rPr>
        <w:t>Uckelmann</w:t>
      </w:r>
      <w:r w:rsidR="0067404D">
        <w:rPr>
          <w:lang w:val="en-US"/>
        </w:rPr>
        <w:t xml:space="preserve"> </w:t>
      </w:r>
      <w:r w:rsidRPr="00FB6F8A">
        <w:rPr>
          <w:lang w:val="en-US"/>
        </w:rPr>
        <w:t>D</w:t>
      </w:r>
      <w:r w:rsidRPr="003A0F4D">
        <w:rPr>
          <w:lang w:val="en-US"/>
        </w:rPr>
        <w:t>.,</w:t>
      </w:r>
      <w:r w:rsidR="0067404D">
        <w:rPr>
          <w:lang w:val="en-US"/>
        </w:rPr>
        <w:t xml:space="preserve"> </w:t>
      </w:r>
      <w:r w:rsidRPr="00FB6F8A">
        <w:rPr>
          <w:lang w:val="en-US"/>
        </w:rPr>
        <w:t>Harrison</w:t>
      </w:r>
      <w:r w:rsidR="0067404D">
        <w:rPr>
          <w:lang w:val="en-US"/>
        </w:rPr>
        <w:t xml:space="preserve"> </w:t>
      </w:r>
      <w:r w:rsidRPr="00FB6F8A">
        <w:rPr>
          <w:lang w:val="en-US"/>
        </w:rPr>
        <w:t>M</w:t>
      </w:r>
      <w:r w:rsidRPr="003A0F4D">
        <w:rPr>
          <w:lang w:val="en-US"/>
        </w:rPr>
        <w:t>.,</w:t>
      </w:r>
      <w:r w:rsidR="0067404D">
        <w:rPr>
          <w:lang w:val="en-US"/>
        </w:rPr>
        <w:t xml:space="preserve"> </w:t>
      </w:r>
      <w:r w:rsidRPr="00FB6F8A">
        <w:rPr>
          <w:lang w:val="en-US"/>
        </w:rPr>
        <w:t>Michahelles</w:t>
      </w:r>
      <w:r w:rsidR="0067404D">
        <w:rPr>
          <w:lang w:val="en-US"/>
        </w:rPr>
        <w:t xml:space="preserve"> </w:t>
      </w:r>
      <w:r w:rsidRPr="00FB6F8A">
        <w:rPr>
          <w:lang w:val="en-US"/>
        </w:rPr>
        <w:t>F</w:t>
      </w:r>
      <w:r w:rsidRPr="003A0F4D">
        <w:rPr>
          <w:lang w:val="en-US"/>
        </w:rPr>
        <w:t>.</w:t>
      </w:r>
      <w:r w:rsidR="0067404D">
        <w:rPr>
          <w:lang w:val="en-US"/>
        </w:rPr>
        <w:t xml:space="preserve"> </w:t>
      </w:r>
      <w:r w:rsidRPr="00FB6F8A">
        <w:rPr>
          <w:lang w:val="en-US"/>
        </w:rPr>
        <w:t>An</w:t>
      </w:r>
      <w:r w:rsidR="0067404D">
        <w:rPr>
          <w:lang w:val="en-US"/>
        </w:rPr>
        <w:t xml:space="preserve"> </w:t>
      </w:r>
      <w:r w:rsidRPr="00FB6F8A">
        <w:rPr>
          <w:lang w:val="en-US"/>
        </w:rPr>
        <w:t>architectural</w:t>
      </w:r>
      <w:r w:rsidR="0067404D">
        <w:rPr>
          <w:lang w:val="en-US"/>
        </w:rPr>
        <w:t xml:space="preserve"> </w:t>
      </w:r>
      <w:r w:rsidRPr="00FB6F8A">
        <w:rPr>
          <w:lang w:val="en-US"/>
        </w:rPr>
        <w:t>approach</w:t>
      </w:r>
      <w:r w:rsidR="0067404D">
        <w:rPr>
          <w:lang w:val="en-US"/>
        </w:rPr>
        <w:t xml:space="preserve"> </w:t>
      </w:r>
      <w:r w:rsidRPr="00FB6F8A">
        <w:rPr>
          <w:lang w:val="en-US"/>
        </w:rPr>
        <w:t>towards</w:t>
      </w:r>
      <w:r w:rsidR="0067404D">
        <w:rPr>
          <w:lang w:val="en-US"/>
        </w:rPr>
        <w:t xml:space="preserve"> </w:t>
      </w:r>
      <w:r w:rsidRPr="00FB6F8A">
        <w:rPr>
          <w:lang w:val="en-US"/>
        </w:rPr>
        <w:t>the</w:t>
      </w:r>
      <w:r w:rsidR="0067404D">
        <w:rPr>
          <w:lang w:val="en-US"/>
        </w:rPr>
        <w:t xml:space="preserve"> </w:t>
      </w:r>
      <w:r w:rsidRPr="00FB6F8A">
        <w:rPr>
          <w:lang w:val="en-US"/>
        </w:rPr>
        <w:t>future</w:t>
      </w:r>
      <w:r w:rsidR="0067404D">
        <w:rPr>
          <w:lang w:val="en-US"/>
        </w:rPr>
        <w:t xml:space="preserve"> </w:t>
      </w:r>
      <w:r w:rsidRPr="00FB6F8A">
        <w:rPr>
          <w:lang w:val="en-US"/>
        </w:rPr>
        <w:t>internet</w:t>
      </w:r>
      <w:r w:rsidR="0067404D">
        <w:rPr>
          <w:lang w:val="en-US"/>
        </w:rPr>
        <w:t xml:space="preserve"> </w:t>
      </w:r>
      <w:r w:rsidRPr="00FB6F8A">
        <w:rPr>
          <w:lang w:val="en-US"/>
        </w:rPr>
        <w:t>of</w:t>
      </w:r>
      <w:r w:rsidR="0067404D">
        <w:rPr>
          <w:lang w:val="en-US"/>
        </w:rPr>
        <w:t xml:space="preserve"> </w:t>
      </w:r>
      <w:r w:rsidRPr="00FB6F8A">
        <w:rPr>
          <w:lang w:val="en-US"/>
        </w:rPr>
        <w:t>things.</w:t>
      </w:r>
      <w:r w:rsidR="0067404D">
        <w:rPr>
          <w:lang w:val="en-US"/>
        </w:rPr>
        <w:t xml:space="preserve"> </w:t>
      </w:r>
      <w:r w:rsidRPr="00FB6F8A">
        <w:rPr>
          <w:lang w:val="en-US"/>
        </w:rPr>
        <w:t>In:</w:t>
      </w:r>
      <w:r w:rsidR="0067404D">
        <w:rPr>
          <w:lang w:val="en-US"/>
        </w:rPr>
        <w:t xml:space="preserve"> </w:t>
      </w:r>
      <w:r w:rsidRPr="00FB6F8A">
        <w:rPr>
          <w:lang w:val="en-US"/>
        </w:rPr>
        <w:t>Uckelmann,</w:t>
      </w:r>
      <w:r w:rsidR="0067404D">
        <w:rPr>
          <w:lang w:val="en-US"/>
        </w:rPr>
        <w:t xml:space="preserve"> </w:t>
      </w:r>
      <w:r w:rsidRPr="00FB6F8A">
        <w:rPr>
          <w:lang w:val="en-US"/>
        </w:rPr>
        <w:t>D.</w:t>
      </w:r>
      <w:r w:rsidR="0067404D">
        <w:rPr>
          <w:lang w:val="en-US"/>
        </w:rPr>
        <w:t xml:space="preserve"> </w:t>
      </w:r>
      <w:r w:rsidRPr="00FB6F8A">
        <w:rPr>
          <w:lang w:val="en-US"/>
        </w:rPr>
        <w:t>Harrison,</w:t>
      </w:r>
      <w:r w:rsidR="0067404D">
        <w:rPr>
          <w:lang w:val="en-US"/>
        </w:rPr>
        <w:t xml:space="preserve"> </w:t>
      </w:r>
      <w:r w:rsidRPr="00FB6F8A">
        <w:rPr>
          <w:lang w:val="en-US"/>
        </w:rPr>
        <w:t>M.</w:t>
      </w:r>
      <w:r w:rsidR="0067404D">
        <w:rPr>
          <w:lang w:val="en-US"/>
        </w:rPr>
        <w:t xml:space="preserve"> </w:t>
      </w:r>
      <w:r w:rsidRPr="00FB6F8A">
        <w:rPr>
          <w:lang w:val="en-US"/>
        </w:rPr>
        <w:t>Michahelles,</w:t>
      </w:r>
      <w:r w:rsidR="0067404D">
        <w:rPr>
          <w:lang w:val="en-US"/>
        </w:rPr>
        <w:t xml:space="preserve"> </w:t>
      </w:r>
      <w:r w:rsidRPr="00FB6F8A">
        <w:rPr>
          <w:lang w:val="en-US"/>
        </w:rPr>
        <w:t>F.</w:t>
      </w:r>
      <w:r w:rsidR="0067404D">
        <w:rPr>
          <w:lang w:val="en-US"/>
        </w:rPr>
        <w:t xml:space="preserve"> </w:t>
      </w:r>
      <w:r w:rsidRPr="00FB6F8A">
        <w:rPr>
          <w:lang w:val="en-US"/>
        </w:rPr>
        <w:t>(Eds.),</w:t>
      </w:r>
      <w:r w:rsidR="0067404D">
        <w:rPr>
          <w:lang w:val="en-US"/>
        </w:rPr>
        <w:t xml:space="preserve"> </w:t>
      </w:r>
      <w:r w:rsidR="00AF45D7" w:rsidRPr="006A11F5">
        <w:rPr>
          <w:lang w:val="en-US"/>
        </w:rPr>
        <w:t xml:space="preserve">// </w:t>
      </w:r>
      <w:r w:rsidRPr="00FB6F8A">
        <w:rPr>
          <w:lang w:val="en-US"/>
        </w:rPr>
        <w:t>Architecting</w:t>
      </w:r>
      <w:r w:rsidR="0067404D">
        <w:rPr>
          <w:lang w:val="en-US"/>
        </w:rPr>
        <w:t xml:space="preserve"> </w:t>
      </w:r>
      <w:r>
        <w:rPr>
          <w:lang w:val="en-US"/>
        </w:rPr>
        <w:t>t</w:t>
      </w:r>
      <w:r w:rsidRPr="00FB6F8A">
        <w:rPr>
          <w:lang w:val="en-US"/>
        </w:rPr>
        <w:t>he</w:t>
      </w:r>
      <w:r w:rsidR="0067404D">
        <w:rPr>
          <w:lang w:val="en-US"/>
        </w:rPr>
        <w:t xml:space="preserve"> </w:t>
      </w:r>
      <w:r w:rsidRPr="00FB6F8A">
        <w:rPr>
          <w:lang w:val="en-US"/>
        </w:rPr>
        <w:t>Internet</w:t>
      </w:r>
      <w:r w:rsidR="0067404D">
        <w:rPr>
          <w:lang w:val="en-US"/>
        </w:rPr>
        <w:t xml:space="preserve"> </w:t>
      </w:r>
      <w:r w:rsidRPr="00FB6F8A">
        <w:rPr>
          <w:lang w:val="en-US"/>
        </w:rPr>
        <w:t>of</w:t>
      </w:r>
      <w:r w:rsidR="0067404D">
        <w:rPr>
          <w:lang w:val="en-US"/>
        </w:rPr>
        <w:t xml:space="preserve"> </w:t>
      </w:r>
      <w:r w:rsidRPr="00FB6F8A">
        <w:rPr>
          <w:lang w:val="en-US"/>
        </w:rPr>
        <w:t>Things.</w:t>
      </w:r>
      <w:r w:rsidR="0067404D">
        <w:rPr>
          <w:lang w:val="en-US"/>
        </w:rPr>
        <w:t xml:space="preserve"> </w:t>
      </w:r>
      <w:r w:rsidRPr="00FB6F8A">
        <w:rPr>
          <w:lang w:val="en-US"/>
        </w:rPr>
        <w:t>Springer</w:t>
      </w:r>
      <w:r w:rsidRPr="003A0F4D">
        <w:rPr>
          <w:lang w:val="en-US"/>
        </w:rPr>
        <w:t>-</w:t>
      </w:r>
      <w:r w:rsidRPr="00FB6F8A">
        <w:rPr>
          <w:lang w:val="en-US"/>
        </w:rPr>
        <w:t>Verlag</w:t>
      </w:r>
      <w:r w:rsidRPr="003A0F4D">
        <w:rPr>
          <w:lang w:val="en-US"/>
        </w:rPr>
        <w:t>,</w:t>
      </w:r>
      <w:r w:rsidR="0067404D">
        <w:rPr>
          <w:lang w:val="en-US"/>
        </w:rPr>
        <w:t xml:space="preserve"> </w:t>
      </w:r>
      <w:r w:rsidRPr="00FB6F8A">
        <w:rPr>
          <w:lang w:val="en-US"/>
        </w:rPr>
        <w:t>Berlin</w:t>
      </w:r>
      <w:r w:rsidR="0067404D">
        <w:rPr>
          <w:lang w:val="en-US"/>
        </w:rPr>
        <w:t xml:space="preserve"> </w:t>
      </w:r>
      <w:r w:rsidRPr="00FB6F8A">
        <w:rPr>
          <w:lang w:val="en-US"/>
        </w:rPr>
        <w:t>Heidelberg</w:t>
      </w:r>
      <w:r w:rsidRPr="003A0F4D">
        <w:rPr>
          <w:lang w:val="en-US"/>
        </w:rPr>
        <w:t>,</w:t>
      </w:r>
      <w:r w:rsidR="0067404D">
        <w:rPr>
          <w:lang w:val="en-US"/>
        </w:rPr>
        <w:t xml:space="preserve"> </w:t>
      </w:r>
      <w:r>
        <w:rPr>
          <w:lang w:val="en-US"/>
        </w:rPr>
        <w:t>2011,</w:t>
      </w:r>
      <w:r w:rsidR="0067404D">
        <w:rPr>
          <w:lang w:val="en-US"/>
        </w:rPr>
        <w:t xml:space="preserve"> </w:t>
      </w:r>
      <w:r w:rsidRPr="00FB6F8A">
        <w:rPr>
          <w:lang w:val="en-US"/>
        </w:rPr>
        <w:t>pp</w:t>
      </w:r>
      <w:r w:rsidRPr="003A0F4D">
        <w:rPr>
          <w:lang w:val="en-US"/>
        </w:rPr>
        <w:t>.</w:t>
      </w:r>
      <w:r w:rsidR="0067404D">
        <w:rPr>
          <w:lang w:val="en-US"/>
        </w:rPr>
        <w:t xml:space="preserve"> </w:t>
      </w:r>
      <w:r w:rsidRPr="003A0F4D">
        <w:rPr>
          <w:lang w:val="en-US"/>
        </w:rPr>
        <w:t>1–24</w:t>
      </w:r>
      <w:r>
        <w:rPr>
          <w:lang w:val="en-US"/>
        </w:rPr>
        <w:t>.</w:t>
      </w:r>
    </w:p>
    <w:p w14:paraId="6B7D9C88" w14:textId="6429A064" w:rsidR="00A1052B" w:rsidRDefault="00A1052B" w:rsidP="006245BE">
      <w:pPr>
        <w:numPr>
          <w:ilvl w:val="0"/>
          <w:numId w:val="41"/>
        </w:numPr>
        <w:ind w:left="0" w:firstLine="709"/>
        <w:rPr>
          <w:lang w:val="en-US"/>
        </w:rPr>
      </w:pPr>
      <w:r w:rsidRPr="003A0F4D">
        <w:rPr>
          <w:lang w:val="en-US"/>
        </w:rPr>
        <w:t>Verdouw</w:t>
      </w:r>
      <w:r w:rsidR="0067404D">
        <w:rPr>
          <w:lang w:val="en-US"/>
        </w:rPr>
        <w:t xml:space="preserve"> </w:t>
      </w:r>
      <w:r w:rsidRPr="003A0F4D">
        <w:rPr>
          <w:lang w:val="en-US"/>
        </w:rPr>
        <w:t>C.N.,</w:t>
      </w:r>
      <w:r w:rsidR="0067404D">
        <w:rPr>
          <w:lang w:val="en-US"/>
        </w:rPr>
        <w:t xml:space="preserve"> </w:t>
      </w:r>
      <w:r w:rsidRPr="003A0F4D">
        <w:rPr>
          <w:lang w:val="en-US"/>
        </w:rPr>
        <w:t>Beulens</w:t>
      </w:r>
      <w:r w:rsidR="0067404D">
        <w:rPr>
          <w:lang w:val="en-US"/>
        </w:rPr>
        <w:t xml:space="preserve"> </w:t>
      </w:r>
      <w:r w:rsidRPr="003A0F4D">
        <w:rPr>
          <w:lang w:val="en-US"/>
        </w:rPr>
        <w:t>A.J.M.,</w:t>
      </w:r>
      <w:r w:rsidR="0067404D">
        <w:rPr>
          <w:lang w:val="en-US"/>
        </w:rPr>
        <w:t xml:space="preserve"> </w:t>
      </w:r>
      <w:r w:rsidRPr="003A0F4D">
        <w:rPr>
          <w:lang w:val="en-US"/>
        </w:rPr>
        <w:t>van</w:t>
      </w:r>
      <w:r w:rsidR="0067404D">
        <w:rPr>
          <w:lang w:val="en-US"/>
        </w:rPr>
        <w:t xml:space="preserve"> </w:t>
      </w:r>
      <w:r w:rsidRPr="003A0F4D">
        <w:rPr>
          <w:lang w:val="en-US"/>
        </w:rPr>
        <w:t>der</w:t>
      </w:r>
      <w:r w:rsidR="0067404D">
        <w:rPr>
          <w:lang w:val="en-US"/>
        </w:rPr>
        <w:t xml:space="preserve"> </w:t>
      </w:r>
      <w:r w:rsidRPr="003A0F4D">
        <w:rPr>
          <w:lang w:val="en-US"/>
        </w:rPr>
        <w:t>Vorst,</w:t>
      </w:r>
      <w:r w:rsidR="0067404D">
        <w:rPr>
          <w:lang w:val="en-US"/>
        </w:rPr>
        <w:t xml:space="preserve"> </w:t>
      </w:r>
      <w:r w:rsidRPr="00440AD0">
        <w:rPr>
          <w:lang w:val="en-US"/>
        </w:rPr>
        <w:t>J.G.A.J.v.d.</w:t>
      </w:r>
      <w:r w:rsidR="0067404D">
        <w:rPr>
          <w:lang w:val="en-US"/>
        </w:rPr>
        <w:t xml:space="preserve"> </w:t>
      </w:r>
      <w:r w:rsidRPr="003A0F4D">
        <w:rPr>
          <w:lang w:val="en-US"/>
        </w:rPr>
        <w:t>Virtualisation</w:t>
      </w:r>
      <w:r w:rsidR="0067404D">
        <w:rPr>
          <w:lang w:val="en-US"/>
        </w:rPr>
        <w:t xml:space="preserve"> </w:t>
      </w:r>
      <w:r w:rsidRPr="003A0F4D">
        <w:rPr>
          <w:lang w:val="en-US"/>
        </w:rPr>
        <w:t>of</w:t>
      </w:r>
      <w:r w:rsidR="0067404D">
        <w:rPr>
          <w:lang w:val="en-US"/>
        </w:rPr>
        <w:t xml:space="preserve"> </w:t>
      </w:r>
      <w:r w:rsidRPr="003A0F4D">
        <w:rPr>
          <w:lang w:val="en-US"/>
        </w:rPr>
        <w:t>floricultural</w:t>
      </w:r>
      <w:r w:rsidR="0067404D">
        <w:rPr>
          <w:lang w:val="en-US"/>
        </w:rPr>
        <w:t xml:space="preserve"> </w:t>
      </w:r>
      <w:r w:rsidRPr="003A0F4D">
        <w:rPr>
          <w:lang w:val="en-US"/>
        </w:rPr>
        <w:t>supply</w:t>
      </w:r>
      <w:r w:rsidR="0067404D">
        <w:rPr>
          <w:lang w:val="en-US"/>
        </w:rPr>
        <w:t xml:space="preserve"> </w:t>
      </w:r>
      <w:r w:rsidRPr="003A0F4D">
        <w:rPr>
          <w:lang w:val="en-US"/>
        </w:rPr>
        <w:t>chains:</w:t>
      </w:r>
      <w:r w:rsidR="0067404D">
        <w:rPr>
          <w:lang w:val="en-US"/>
        </w:rPr>
        <w:t xml:space="preserve"> </w:t>
      </w:r>
      <w:r w:rsidRPr="003A0F4D">
        <w:rPr>
          <w:lang w:val="en-US"/>
        </w:rPr>
        <w:t>a</w:t>
      </w:r>
      <w:r w:rsidR="0067404D">
        <w:rPr>
          <w:lang w:val="en-US"/>
        </w:rPr>
        <w:t xml:space="preserve"> </w:t>
      </w:r>
      <w:r w:rsidRPr="003A0F4D">
        <w:rPr>
          <w:lang w:val="en-US"/>
        </w:rPr>
        <w:t>review</w:t>
      </w:r>
      <w:r w:rsidR="0067404D">
        <w:rPr>
          <w:lang w:val="en-US"/>
        </w:rPr>
        <w:t xml:space="preserve"> </w:t>
      </w:r>
      <w:r w:rsidRPr="003A0F4D">
        <w:rPr>
          <w:lang w:val="en-US"/>
        </w:rPr>
        <w:t>from</w:t>
      </w:r>
      <w:r w:rsidR="0067404D">
        <w:rPr>
          <w:lang w:val="en-US"/>
        </w:rPr>
        <w:t xml:space="preserve"> </w:t>
      </w:r>
      <w:r w:rsidRPr="003A0F4D">
        <w:rPr>
          <w:lang w:val="en-US"/>
        </w:rPr>
        <w:t>an</w:t>
      </w:r>
      <w:r w:rsidR="0067404D">
        <w:rPr>
          <w:lang w:val="en-US"/>
        </w:rPr>
        <w:t xml:space="preserve"> </w:t>
      </w:r>
      <w:r w:rsidRPr="003A0F4D">
        <w:rPr>
          <w:lang w:val="en-US"/>
        </w:rPr>
        <w:t>internet</w:t>
      </w:r>
      <w:r w:rsidR="0067404D">
        <w:rPr>
          <w:lang w:val="en-US"/>
        </w:rPr>
        <w:t xml:space="preserve"> </w:t>
      </w:r>
      <w:r w:rsidRPr="003A0F4D">
        <w:rPr>
          <w:lang w:val="en-US"/>
        </w:rPr>
        <w:t>of</w:t>
      </w:r>
      <w:r w:rsidR="0067404D">
        <w:rPr>
          <w:lang w:val="en-US"/>
        </w:rPr>
        <w:t xml:space="preserve"> </w:t>
      </w:r>
      <w:r w:rsidRPr="003A0F4D">
        <w:rPr>
          <w:lang w:val="en-US"/>
        </w:rPr>
        <w:t>things</w:t>
      </w:r>
      <w:r w:rsidR="0067404D">
        <w:rPr>
          <w:lang w:val="en-US"/>
        </w:rPr>
        <w:t xml:space="preserve"> </w:t>
      </w:r>
      <w:r w:rsidRPr="003A0F4D">
        <w:rPr>
          <w:lang w:val="en-US"/>
        </w:rPr>
        <w:t>perspective.</w:t>
      </w:r>
      <w:r w:rsidR="0067404D">
        <w:rPr>
          <w:lang w:val="en-US"/>
        </w:rPr>
        <w:t xml:space="preserve"> </w:t>
      </w:r>
      <w:r w:rsidR="00AF45D7" w:rsidRPr="00DB75C1">
        <w:rPr>
          <w:lang w:val="en-US"/>
        </w:rPr>
        <w:t xml:space="preserve">// </w:t>
      </w:r>
      <w:r w:rsidRPr="003A0F4D">
        <w:rPr>
          <w:lang w:val="en-US"/>
        </w:rPr>
        <w:t>Comput.</w:t>
      </w:r>
      <w:r w:rsidR="0067404D">
        <w:rPr>
          <w:lang w:val="en-US"/>
        </w:rPr>
        <w:t xml:space="preserve"> </w:t>
      </w:r>
      <w:r w:rsidRPr="003A0F4D">
        <w:rPr>
          <w:lang w:val="en-US"/>
        </w:rPr>
        <w:t>Electron.</w:t>
      </w:r>
      <w:r w:rsidR="0067404D">
        <w:rPr>
          <w:lang w:val="en-US"/>
        </w:rPr>
        <w:t xml:space="preserve"> </w:t>
      </w:r>
      <w:r w:rsidRPr="003A0F4D">
        <w:rPr>
          <w:lang w:val="en-US"/>
        </w:rPr>
        <w:t>Agric.</w:t>
      </w:r>
      <w:r>
        <w:rPr>
          <w:lang w:val="en-US"/>
        </w:rPr>
        <w:t>,</w:t>
      </w:r>
      <w:r w:rsidR="0067404D">
        <w:rPr>
          <w:lang w:val="en-US"/>
        </w:rPr>
        <w:t xml:space="preserve"> </w:t>
      </w:r>
      <w:r>
        <w:rPr>
          <w:lang w:val="en-US"/>
        </w:rPr>
        <w:t>2013,</w:t>
      </w:r>
      <w:r w:rsidR="0067404D">
        <w:rPr>
          <w:lang w:val="en-US"/>
        </w:rPr>
        <w:t xml:space="preserve"> </w:t>
      </w:r>
      <w:r w:rsidRPr="003A0F4D">
        <w:rPr>
          <w:lang w:val="en-US"/>
        </w:rPr>
        <w:t>99</w:t>
      </w:r>
      <w:r w:rsidR="0067404D">
        <w:rPr>
          <w:lang w:val="en-US"/>
        </w:rPr>
        <w:t xml:space="preserve"> </w:t>
      </w:r>
      <w:r w:rsidRPr="003A0F4D">
        <w:rPr>
          <w:lang w:val="en-US"/>
        </w:rPr>
        <w:t>(1),</w:t>
      </w:r>
      <w:r w:rsidR="0067404D">
        <w:rPr>
          <w:lang w:val="en-US"/>
        </w:rPr>
        <w:t xml:space="preserve"> </w:t>
      </w:r>
      <w:r w:rsidRPr="003A0F4D">
        <w:rPr>
          <w:lang w:val="en-US"/>
        </w:rPr>
        <w:t>160–175</w:t>
      </w:r>
      <w:r>
        <w:rPr>
          <w:lang w:val="en-US"/>
        </w:rPr>
        <w:t>.</w:t>
      </w:r>
    </w:p>
    <w:p w14:paraId="4CEB0D75" w14:textId="400C6E2A" w:rsidR="00A1052B" w:rsidRDefault="00A1052B" w:rsidP="006245BE">
      <w:pPr>
        <w:numPr>
          <w:ilvl w:val="0"/>
          <w:numId w:val="41"/>
        </w:numPr>
        <w:ind w:left="0" w:firstLine="709"/>
        <w:rPr>
          <w:lang w:val="en-US"/>
        </w:rPr>
      </w:pPr>
      <w:r w:rsidRPr="003A0F4D">
        <w:rPr>
          <w:lang w:val="en-US"/>
        </w:rPr>
        <w:t>Boschert</w:t>
      </w:r>
      <w:r w:rsidR="0067404D">
        <w:rPr>
          <w:lang w:val="en-US"/>
        </w:rPr>
        <w:t xml:space="preserve"> </w:t>
      </w:r>
      <w:r w:rsidRPr="003A0F4D">
        <w:rPr>
          <w:lang w:val="en-US"/>
        </w:rPr>
        <w:t>S.,</w:t>
      </w:r>
      <w:r w:rsidR="0067404D">
        <w:rPr>
          <w:lang w:val="en-US"/>
        </w:rPr>
        <w:t xml:space="preserve"> </w:t>
      </w:r>
      <w:r w:rsidRPr="003A0F4D">
        <w:rPr>
          <w:lang w:val="en-US"/>
        </w:rPr>
        <w:t>Rosen</w:t>
      </w:r>
      <w:r w:rsidR="0067404D">
        <w:rPr>
          <w:lang w:val="en-US"/>
        </w:rPr>
        <w:t xml:space="preserve"> </w:t>
      </w:r>
      <w:r w:rsidRPr="003A0F4D">
        <w:rPr>
          <w:lang w:val="en-US"/>
        </w:rPr>
        <w:t>R.</w:t>
      </w:r>
      <w:r w:rsidR="0067404D">
        <w:rPr>
          <w:lang w:val="en-US"/>
        </w:rPr>
        <w:t xml:space="preserve"> </w:t>
      </w:r>
      <w:r w:rsidRPr="00557F13">
        <w:rPr>
          <w:lang w:val="en-US"/>
        </w:rPr>
        <w:t>Digital</w:t>
      </w:r>
      <w:r w:rsidR="0067404D">
        <w:rPr>
          <w:lang w:val="en-US"/>
        </w:rPr>
        <w:t xml:space="preserve"> </w:t>
      </w:r>
      <w:r w:rsidRPr="00557F13">
        <w:rPr>
          <w:lang w:val="en-US"/>
        </w:rPr>
        <w:t>twin</w:t>
      </w:r>
      <w:r w:rsidR="0067404D">
        <w:rPr>
          <w:lang w:val="en-US"/>
        </w:rPr>
        <w:t xml:space="preserve"> </w:t>
      </w:r>
      <w:r w:rsidRPr="00557F13">
        <w:rPr>
          <w:lang w:val="en-US"/>
        </w:rPr>
        <w:t>–</w:t>
      </w:r>
      <w:r w:rsidR="0067404D">
        <w:rPr>
          <w:lang w:val="en-US"/>
        </w:rPr>
        <w:t xml:space="preserve"> </w:t>
      </w:r>
      <w:r w:rsidRPr="00557F13">
        <w:rPr>
          <w:lang w:val="en-US"/>
        </w:rPr>
        <w:t>The</w:t>
      </w:r>
      <w:r w:rsidR="0067404D">
        <w:rPr>
          <w:lang w:val="en-US"/>
        </w:rPr>
        <w:t xml:space="preserve"> </w:t>
      </w:r>
      <w:r w:rsidRPr="00557F13">
        <w:rPr>
          <w:lang w:val="en-US"/>
        </w:rPr>
        <w:t>simulation</w:t>
      </w:r>
      <w:r w:rsidR="0067404D">
        <w:rPr>
          <w:lang w:val="en-US"/>
        </w:rPr>
        <w:t xml:space="preserve"> </w:t>
      </w:r>
      <w:r w:rsidRPr="00557F13">
        <w:rPr>
          <w:lang w:val="en-US"/>
        </w:rPr>
        <w:t>aspect.</w:t>
      </w:r>
      <w:r w:rsidR="0067404D">
        <w:rPr>
          <w:lang w:val="en-US"/>
        </w:rPr>
        <w:t xml:space="preserve"> </w:t>
      </w:r>
      <w:r w:rsidRPr="00557F13">
        <w:rPr>
          <w:lang w:val="en-US"/>
        </w:rPr>
        <w:t>In:</w:t>
      </w:r>
      <w:r w:rsidR="0067404D">
        <w:rPr>
          <w:lang w:val="en-US"/>
        </w:rPr>
        <w:t xml:space="preserve"> </w:t>
      </w:r>
      <w:r w:rsidRPr="00557F13">
        <w:rPr>
          <w:lang w:val="en-US"/>
        </w:rPr>
        <w:t>Hehenberger</w:t>
      </w:r>
      <w:r w:rsidR="0067404D">
        <w:rPr>
          <w:lang w:val="en-US"/>
        </w:rPr>
        <w:t xml:space="preserve"> </w:t>
      </w:r>
      <w:r w:rsidRPr="00557F13">
        <w:rPr>
          <w:lang w:val="en-US"/>
        </w:rPr>
        <w:t>P.,</w:t>
      </w:r>
      <w:r w:rsidR="0067404D">
        <w:rPr>
          <w:lang w:val="en-US"/>
        </w:rPr>
        <w:t xml:space="preserve"> </w:t>
      </w:r>
      <w:r w:rsidRPr="00557F13">
        <w:rPr>
          <w:lang w:val="en-US"/>
        </w:rPr>
        <w:t>Bradley</w:t>
      </w:r>
      <w:r w:rsidR="0067404D">
        <w:rPr>
          <w:lang w:val="en-US"/>
        </w:rPr>
        <w:t xml:space="preserve"> </w:t>
      </w:r>
      <w:r w:rsidRPr="00557F13">
        <w:rPr>
          <w:lang w:val="en-US"/>
        </w:rPr>
        <w:t>D.</w:t>
      </w:r>
      <w:r w:rsidR="0067404D">
        <w:rPr>
          <w:lang w:val="en-US"/>
        </w:rPr>
        <w:t xml:space="preserve"> </w:t>
      </w:r>
      <w:r w:rsidRPr="00557F13">
        <w:rPr>
          <w:lang w:val="en-US"/>
        </w:rPr>
        <w:t>(Eds.),</w:t>
      </w:r>
      <w:r w:rsidR="0067404D">
        <w:rPr>
          <w:lang w:val="en-US"/>
        </w:rPr>
        <w:t xml:space="preserve"> </w:t>
      </w:r>
      <w:r w:rsidRPr="00557F13">
        <w:rPr>
          <w:lang w:val="en-US"/>
        </w:rPr>
        <w:t>Mechatronic</w:t>
      </w:r>
      <w:r w:rsidR="0067404D">
        <w:rPr>
          <w:lang w:val="en-US"/>
        </w:rPr>
        <w:t xml:space="preserve"> </w:t>
      </w:r>
      <w:r w:rsidRPr="00557F13">
        <w:rPr>
          <w:lang w:val="en-US"/>
        </w:rPr>
        <w:t>Futures:</w:t>
      </w:r>
      <w:r w:rsidR="0067404D">
        <w:rPr>
          <w:lang w:val="en-US"/>
        </w:rPr>
        <w:t xml:space="preserve"> </w:t>
      </w:r>
      <w:r w:rsidRPr="00557F13">
        <w:rPr>
          <w:lang w:val="en-US"/>
        </w:rPr>
        <w:t>Challenges</w:t>
      </w:r>
      <w:r w:rsidR="0067404D">
        <w:rPr>
          <w:lang w:val="en-US"/>
        </w:rPr>
        <w:t xml:space="preserve"> </w:t>
      </w:r>
      <w:r w:rsidRPr="00557F13">
        <w:rPr>
          <w:lang w:val="en-US"/>
        </w:rPr>
        <w:t>and</w:t>
      </w:r>
      <w:r w:rsidR="0067404D">
        <w:rPr>
          <w:lang w:val="en-US"/>
        </w:rPr>
        <w:t xml:space="preserve"> </w:t>
      </w:r>
      <w:r w:rsidRPr="00557F13">
        <w:rPr>
          <w:lang w:val="en-US"/>
        </w:rPr>
        <w:t>Solutions</w:t>
      </w:r>
      <w:r w:rsidR="0067404D">
        <w:rPr>
          <w:lang w:val="en-US"/>
        </w:rPr>
        <w:t xml:space="preserve"> </w:t>
      </w:r>
      <w:r w:rsidRPr="00557F13">
        <w:rPr>
          <w:lang w:val="en-US"/>
        </w:rPr>
        <w:t>for</w:t>
      </w:r>
      <w:r w:rsidR="0067404D">
        <w:rPr>
          <w:lang w:val="en-US"/>
        </w:rPr>
        <w:t xml:space="preserve"> </w:t>
      </w:r>
      <w:r w:rsidRPr="00557F13">
        <w:rPr>
          <w:lang w:val="en-US"/>
        </w:rPr>
        <w:t>Mechatronic</w:t>
      </w:r>
      <w:r w:rsidR="0067404D">
        <w:rPr>
          <w:lang w:val="en-US"/>
        </w:rPr>
        <w:t xml:space="preserve"> </w:t>
      </w:r>
      <w:r w:rsidRPr="00557F13">
        <w:rPr>
          <w:lang w:val="en-US"/>
        </w:rPr>
        <w:t>Systems</w:t>
      </w:r>
      <w:r w:rsidR="0067404D">
        <w:rPr>
          <w:lang w:val="en-US"/>
        </w:rPr>
        <w:t xml:space="preserve"> </w:t>
      </w:r>
      <w:r w:rsidRPr="00557F13">
        <w:rPr>
          <w:lang w:val="en-US"/>
        </w:rPr>
        <w:t>and</w:t>
      </w:r>
      <w:r w:rsidR="0067404D">
        <w:rPr>
          <w:lang w:val="en-US"/>
        </w:rPr>
        <w:t xml:space="preserve"> </w:t>
      </w:r>
      <w:r w:rsidRPr="00557F13">
        <w:rPr>
          <w:lang w:val="en-US"/>
        </w:rPr>
        <w:t>their</w:t>
      </w:r>
      <w:r w:rsidR="0067404D">
        <w:rPr>
          <w:lang w:val="en-US"/>
        </w:rPr>
        <w:t xml:space="preserve"> </w:t>
      </w:r>
      <w:r w:rsidRPr="00557F13">
        <w:rPr>
          <w:lang w:val="en-US"/>
        </w:rPr>
        <w:t>Designers.</w:t>
      </w:r>
      <w:r w:rsidR="0067404D">
        <w:rPr>
          <w:lang w:val="en-US"/>
        </w:rPr>
        <w:t xml:space="preserve"> </w:t>
      </w:r>
      <w:r w:rsidR="00AF45D7" w:rsidRPr="00DB75C1">
        <w:rPr>
          <w:lang w:val="en-US"/>
        </w:rPr>
        <w:t xml:space="preserve">// </w:t>
      </w:r>
      <w:r w:rsidRPr="00F550CE">
        <w:rPr>
          <w:lang w:val="en-US"/>
        </w:rPr>
        <w:t>Springer</w:t>
      </w:r>
      <w:r w:rsidR="0067404D">
        <w:rPr>
          <w:lang w:val="en-US"/>
        </w:rPr>
        <w:t xml:space="preserve"> </w:t>
      </w:r>
      <w:r w:rsidRPr="00F550CE">
        <w:rPr>
          <w:lang w:val="en-US"/>
        </w:rPr>
        <w:t>International</w:t>
      </w:r>
      <w:r w:rsidR="0067404D">
        <w:rPr>
          <w:lang w:val="en-US"/>
        </w:rPr>
        <w:t xml:space="preserve"> </w:t>
      </w:r>
      <w:r w:rsidRPr="00F550CE">
        <w:rPr>
          <w:lang w:val="en-US"/>
        </w:rPr>
        <w:t>Publishing,</w:t>
      </w:r>
      <w:r w:rsidR="0067404D">
        <w:rPr>
          <w:lang w:val="en-US"/>
        </w:rPr>
        <w:t xml:space="preserve"> </w:t>
      </w:r>
      <w:r w:rsidRPr="00F550CE">
        <w:rPr>
          <w:lang w:val="en-US"/>
        </w:rPr>
        <w:t>Cham,</w:t>
      </w:r>
      <w:r w:rsidR="0067404D">
        <w:rPr>
          <w:lang w:val="en-US"/>
        </w:rPr>
        <w:t xml:space="preserve"> </w:t>
      </w:r>
      <w:r>
        <w:rPr>
          <w:lang w:val="en-US"/>
        </w:rPr>
        <w:t>2016,</w:t>
      </w:r>
      <w:r w:rsidR="0067404D">
        <w:rPr>
          <w:lang w:val="en-US"/>
        </w:rPr>
        <w:t xml:space="preserve"> </w:t>
      </w:r>
      <w:r w:rsidRPr="00F550CE">
        <w:rPr>
          <w:lang w:val="en-US"/>
        </w:rPr>
        <w:t>pp.</w:t>
      </w:r>
      <w:r w:rsidR="0067404D">
        <w:rPr>
          <w:lang w:val="en-US"/>
        </w:rPr>
        <w:t xml:space="preserve"> </w:t>
      </w:r>
      <w:r w:rsidRPr="00F550CE">
        <w:rPr>
          <w:lang w:val="en-US"/>
        </w:rPr>
        <w:t>59–74</w:t>
      </w:r>
      <w:r>
        <w:rPr>
          <w:lang w:val="en-US"/>
        </w:rPr>
        <w:t>.</w:t>
      </w:r>
    </w:p>
    <w:p w14:paraId="70702BAD" w14:textId="502DEEC1" w:rsidR="00A1052B" w:rsidRPr="00DB75C1" w:rsidRDefault="00A1052B" w:rsidP="006245BE">
      <w:pPr>
        <w:numPr>
          <w:ilvl w:val="0"/>
          <w:numId w:val="41"/>
        </w:numPr>
        <w:ind w:left="0" w:firstLine="709"/>
        <w:rPr>
          <w:lang w:val="en-US"/>
        </w:rPr>
      </w:pPr>
      <w:r w:rsidRPr="00EF4A83">
        <w:rPr>
          <w:lang w:val="en-US"/>
        </w:rPr>
        <w:t>Stark</w:t>
      </w:r>
      <w:r w:rsidR="0067404D">
        <w:rPr>
          <w:lang w:val="en-US"/>
        </w:rPr>
        <w:t xml:space="preserve"> </w:t>
      </w:r>
      <w:r w:rsidRPr="00EF4A83">
        <w:rPr>
          <w:lang w:val="en-US"/>
        </w:rPr>
        <w:t>R.,</w:t>
      </w:r>
      <w:r w:rsidR="0067404D">
        <w:rPr>
          <w:lang w:val="en-US"/>
        </w:rPr>
        <w:t xml:space="preserve"> </w:t>
      </w:r>
      <w:r w:rsidRPr="00EF4A83">
        <w:rPr>
          <w:lang w:val="en-US"/>
        </w:rPr>
        <w:t>&amp;</w:t>
      </w:r>
      <w:r w:rsidR="0067404D">
        <w:rPr>
          <w:lang w:val="en-US"/>
        </w:rPr>
        <w:t xml:space="preserve"> </w:t>
      </w:r>
      <w:r w:rsidRPr="00EF4A83">
        <w:rPr>
          <w:lang w:val="en-US"/>
        </w:rPr>
        <w:t>Damerau</w:t>
      </w:r>
      <w:r w:rsidR="0067404D">
        <w:rPr>
          <w:lang w:val="en-US"/>
        </w:rPr>
        <w:t xml:space="preserve"> </w:t>
      </w:r>
      <w:r w:rsidRPr="00EF4A83">
        <w:rPr>
          <w:lang w:val="en-US"/>
        </w:rPr>
        <w:t>T.</w:t>
      </w:r>
      <w:r w:rsidR="0067404D">
        <w:rPr>
          <w:lang w:val="en-US"/>
        </w:rPr>
        <w:t xml:space="preserve"> </w:t>
      </w:r>
      <w:r w:rsidRPr="00EF4A83">
        <w:rPr>
          <w:lang w:val="en-US"/>
        </w:rPr>
        <w:t>Digital</w:t>
      </w:r>
      <w:r w:rsidR="0067404D">
        <w:rPr>
          <w:lang w:val="en-US"/>
        </w:rPr>
        <w:t xml:space="preserve"> </w:t>
      </w:r>
      <w:r w:rsidRPr="00EF4A83">
        <w:rPr>
          <w:lang w:val="en-US"/>
        </w:rPr>
        <w:t>twin.</w:t>
      </w:r>
      <w:r w:rsidR="0067404D">
        <w:rPr>
          <w:lang w:val="en-US"/>
        </w:rPr>
        <w:t xml:space="preserve"> </w:t>
      </w:r>
      <w:r w:rsidRPr="00EF4A83">
        <w:rPr>
          <w:lang w:val="en-US"/>
        </w:rPr>
        <w:t>In</w:t>
      </w:r>
      <w:r w:rsidR="0067404D">
        <w:rPr>
          <w:lang w:val="en-US"/>
        </w:rPr>
        <w:t xml:space="preserve"> </w:t>
      </w:r>
      <w:r w:rsidRPr="00EF4A83">
        <w:rPr>
          <w:lang w:val="en-US"/>
        </w:rPr>
        <w:t>S.</w:t>
      </w:r>
      <w:r w:rsidR="0067404D">
        <w:rPr>
          <w:lang w:val="en-US"/>
        </w:rPr>
        <w:t xml:space="preserve"> </w:t>
      </w:r>
      <w:r w:rsidRPr="00EF4A83">
        <w:rPr>
          <w:lang w:val="en-US"/>
        </w:rPr>
        <w:t>Chatti</w:t>
      </w:r>
      <w:r w:rsidR="0067404D">
        <w:rPr>
          <w:lang w:val="en-US"/>
        </w:rPr>
        <w:t xml:space="preserve"> </w:t>
      </w:r>
      <w:r w:rsidRPr="00EF4A83">
        <w:rPr>
          <w:lang w:val="en-US"/>
        </w:rPr>
        <w:t>&amp;</w:t>
      </w:r>
      <w:r w:rsidR="0067404D">
        <w:rPr>
          <w:lang w:val="en-US"/>
        </w:rPr>
        <w:t xml:space="preserve"> </w:t>
      </w:r>
      <w:r w:rsidRPr="00EF4A83">
        <w:rPr>
          <w:lang w:val="en-US"/>
        </w:rPr>
        <w:t>T.</w:t>
      </w:r>
      <w:r w:rsidR="0067404D">
        <w:rPr>
          <w:lang w:val="en-US"/>
        </w:rPr>
        <w:t xml:space="preserve"> </w:t>
      </w:r>
      <w:r w:rsidRPr="00EF4A83">
        <w:rPr>
          <w:lang w:val="en-US"/>
        </w:rPr>
        <w:t>Tolio</w:t>
      </w:r>
      <w:r w:rsidR="0067404D">
        <w:rPr>
          <w:lang w:val="en-US"/>
        </w:rPr>
        <w:t xml:space="preserve"> </w:t>
      </w:r>
      <w:r w:rsidRPr="00EF4A83">
        <w:rPr>
          <w:lang w:val="en-US"/>
        </w:rPr>
        <w:t>(Eds.),</w:t>
      </w:r>
      <w:r w:rsidR="0067404D">
        <w:rPr>
          <w:lang w:val="en-US"/>
        </w:rPr>
        <w:t xml:space="preserve"> </w:t>
      </w:r>
      <w:r w:rsidR="00AF45D7" w:rsidRPr="00DB75C1">
        <w:rPr>
          <w:lang w:val="en-US"/>
        </w:rPr>
        <w:t xml:space="preserve">// </w:t>
      </w:r>
      <w:r w:rsidRPr="00EF4A83">
        <w:rPr>
          <w:lang w:val="en-US"/>
        </w:rPr>
        <w:t>CIRP</w:t>
      </w:r>
      <w:r w:rsidR="0067404D">
        <w:rPr>
          <w:lang w:val="en-US"/>
        </w:rPr>
        <w:t xml:space="preserve"> </w:t>
      </w:r>
      <w:r w:rsidRPr="00EF4A83">
        <w:rPr>
          <w:lang w:val="en-US"/>
        </w:rPr>
        <w:t>Encyclopedia</w:t>
      </w:r>
      <w:r w:rsidR="0067404D">
        <w:rPr>
          <w:lang w:val="en-US"/>
        </w:rPr>
        <w:t xml:space="preserve"> </w:t>
      </w:r>
      <w:r w:rsidRPr="00EF4A83">
        <w:rPr>
          <w:lang w:val="en-US"/>
        </w:rPr>
        <w:t>of</w:t>
      </w:r>
      <w:r w:rsidR="0067404D">
        <w:rPr>
          <w:lang w:val="en-US"/>
        </w:rPr>
        <w:t xml:space="preserve"> </w:t>
      </w:r>
      <w:r w:rsidRPr="00EF4A83">
        <w:rPr>
          <w:lang w:val="en-US"/>
        </w:rPr>
        <w:t>Production</w:t>
      </w:r>
      <w:r w:rsidR="0067404D">
        <w:rPr>
          <w:lang w:val="en-US"/>
        </w:rPr>
        <w:t xml:space="preserve"> </w:t>
      </w:r>
      <w:r w:rsidRPr="00EF4A83">
        <w:rPr>
          <w:lang w:val="en-US"/>
        </w:rPr>
        <w:t>Engineering.</w:t>
      </w:r>
      <w:r w:rsidR="0067404D">
        <w:rPr>
          <w:lang w:val="en-US"/>
        </w:rPr>
        <w:t xml:space="preserve"> </w:t>
      </w:r>
      <w:r w:rsidRPr="00DB75C1">
        <w:rPr>
          <w:lang w:val="en-US"/>
        </w:rPr>
        <w:t>Berlin:</w:t>
      </w:r>
      <w:r w:rsidR="0067404D" w:rsidRPr="00DB75C1">
        <w:rPr>
          <w:lang w:val="en-US"/>
        </w:rPr>
        <w:t xml:space="preserve"> </w:t>
      </w:r>
      <w:r w:rsidRPr="00DB75C1">
        <w:rPr>
          <w:lang w:val="en-US"/>
        </w:rPr>
        <w:t>Springer</w:t>
      </w:r>
      <w:r>
        <w:rPr>
          <w:lang w:val="en-US"/>
        </w:rPr>
        <w:t>,</w:t>
      </w:r>
      <w:r w:rsidR="0067404D" w:rsidRPr="00DB75C1">
        <w:rPr>
          <w:lang w:val="en-US"/>
        </w:rPr>
        <w:t xml:space="preserve"> </w:t>
      </w:r>
      <w:r>
        <w:rPr>
          <w:lang w:val="en-US"/>
        </w:rPr>
        <w:t>2019.</w:t>
      </w:r>
      <w:r w:rsidR="0067404D">
        <w:rPr>
          <w:lang w:val="en-US"/>
        </w:rPr>
        <w:t xml:space="preserve"> </w:t>
      </w:r>
      <w:r>
        <w:rPr>
          <w:lang w:val="en-US"/>
        </w:rPr>
        <w:t>Available</w:t>
      </w:r>
      <w:r w:rsidR="0067404D">
        <w:rPr>
          <w:lang w:val="en-US"/>
        </w:rPr>
        <w:t xml:space="preserve"> </w:t>
      </w:r>
      <w:r>
        <w:rPr>
          <w:lang w:val="en-US"/>
        </w:rPr>
        <w:t>from:</w:t>
      </w:r>
      <w:r w:rsidR="0067404D">
        <w:rPr>
          <w:lang w:val="en-US"/>
        </w:rPr>
        <w:t xml:space="preserve"> </w:t>
      </w:r>
      <w:r w:rsidR="00AF45D7">
        <w:rPr>
          <w:lang w:val="en-US"/>
        </w:rPr>
        <w:t xml:space="preserve">URL: </w:t>
      </w:r>
      <w:hyperlink r:id="rId46" w:history="1">
        <w:r w:rsidRPr="00DB75C1">
          <w:rPr>
            <w:rStyle w:val="afc"/>
            <w:rFonts w:eastAsia="SimSun"/>
            <w:lang w:val="en-US"/>
          </w:rPr>
          <w:t>http://dx.doi.org/10.1007/978-3-642-35950-7_16870-1</w:t>
        </w:r>
      </w:hyperlink>
      <w:r w:rsidR="00F45B80" w:rsidRPr="006A11F5">
        <w:rPr>
          <w:lang w:val="en-US"/>
        </w:rPr>
        <w:t>(</w:t>
      </w:r>
      <w:r w:rsidR="00F45B80">
        <w:t>дата</w:t>
      </w:r>
      <w:r w:rsidR="00F45B80" w:rsidRPr="006A11F5">
        <w:rPr>
          <w:lang w:val="en-US"/>
        </w:rPr>
        <w:t xml:space="preserve"> </w:t>
      </w:r>
      <w:r w:rsidR="00F45B80">
        <w:t>обращения</w:t>
      </w:r>
      <w:r w:rsidR="00F45B80" w:rsidRPr="006A11F5">
        <w:rPr>
          <w:lang w:val="en-US"/>
        </w:rPr>
        <w:t xml:space="preserve"> 2021-12-15).</w:t>
      </w:r>
      <w:r>
        <w:rPr>
          <w:lang w:val="en-US"/>
        </w:rPr>
        <w:t>.</w:t>
      </w:r>
    </w:p>
    <w:p w14:paraId="1A487473" w14:textId="6262EBC5" w:rsidR="00A1052B" w:rsidRDefault="00A1052B" w:rsidP="006245BE">
      <w:pPr>
        <w:numPr>
          <w:ilvl w:val="0"/>
          <w:numId w:val="41"/>
        </w:numPr>
        <w:ind w:left="0" w:firstLine="709"/>
        <w:rPr>
          <w:lang w:val="en-US"/>
        </w:rPr>
      </w:pPr>
      <w:r w:rsidRPr="00EF4A83">
        <w:rPr>
          <w:lang w:val="en-US"/>
        </w:rPr>
        <w:t>Grieves</w:t>
      </w:r>
      <w:r w:rsidR="0067404D">
        <w:rPr>
          <w:lang w:val="en-US"/>
        </w:rPr>
        <w:t xml:space="preserve"> </w:t>
      </w:r>
      <w:r w:rsidRPr="00EF4A83">
        <w:rPr>
          <w:lang w:val="en-US"/>
        </w:rPr>
        <w:t>M</w:t>
      </w:r>
      <w:r w:rsidRPr="003A0F4D">
        <w:rPr>
          <w:lang w:val="en-US"/>
        </w:rPr>
        <w:t>.,</w:t>
      </w:r>
      <w:r w:rsidR="0067404D">
        <w:rPr>
          <w:lang w:val="en-US"/>
        </w:rPr>
        <w:t xml:space="preserve"> </w:t>
      </w:r>
      <w:r w:rsidRPr="00EF4A83">
        <w:rPr>
          <w:lang w:val="en-US"/>
        </w:rPr>
        <w:t>Vickers</w:t>
      </w:r>
      <w:r w:rsidR="0067404D">
        <w:rPr>
          <w:lang w:val="en-US"/>
        </w:rPr>
        <w:t xml:space="preserve"> </w:t>
      </w:r>
      <w:r w:rsidRPr="00EF4A83">
        <w:rPr>
          <w:lang w:val="en-US"/>
        </w:rPr>
        <w:t>J</w:t>
      </w:r>
      <w:r w:rsidRPr="003A0F4D">
        <w:rPr>
          <w:lang w:val="en-US"/>
        </w:rPr>
        <w:t>.</w:t>
      </w:r>
      <w:r w:rsidR="0067404D">
        <w:rPr>
          <w:lang w:val="en-US"/>
        </w:rPr>
        <w:t xml:space="preserve"> </w:t>
      </w:r>
      <w:r w:rsidRPr="00EF4A83">
        <w:rPr>
          <w:lang w:val="en-US"/>
        </w:rPr>
        <w:t>Digital</w:t>
      </w:r>
      <w:r w:rsidR="0067404D">
        <w:rPr>
          <w:lang w:val="en-US"/>
        </w:rPr>
        <w:t xml:space="preserve"> </w:t>
      </w:r>
      <w:r w:rsidRPr="00EF4A83">
        <w:rPr>
          <w:lang w:val="en-US"/>
        </w:rPr>
        <w:t>twin:</w:t>
      </w:r>
      <w:r w:rsidR="0067404D">
        <w:rPr>
          <w:lang w:val="en-US"/>
        </w:rPr>
        <w:t xml:space="preserve"> </w:t>
      </w:r>
      <w:r w:rsidRPr="00EF4A83">
        <w:rPr>
          <w:lang w:val="en-US"/>
        </w:rPr>
        <w:t>Mitigating</w:t>
      </w:r>
      <w:r w:rsidR="0067404D">
        <w:rPr>
          <w:lang w:val="en-US"/>
        </w:rPr>
        <w:t xml:space="preserve"> </w:t>
      </w:r>
      <w:r w:rsidRPr="00EF4A83">
        <w:rPr>
          <w:lang w:val="en-US"/>
        </w:rPr>
        <w:t>unpredictable,</w:t>
      </w:r>
      <w:r w:rsidR="0067404D">
        <w:rPr>
          <w:lang w:val="en-US"/>
        </w:rPr>
        <w:t xml:space="preserve"> </w:t>
      </w:r>
      <w:r w:rsidRPr="00EF4A83">
        <w:rPr>
          <w:lang w:val="en-US"/>
        </w:rPr>
        <w:t>undesirable</w:t>
      </w:r>
      <w:r w:rsidR="0067404D">
        <w:rPr>
          <w:lang w:val="en-US"/>
        </w:rPr>
        <w:t xml:space="preserve"> </w:t>
      </w:r>
      <w:r w:rsidRPr="00EF4A83">
        <w:rPr>
          <w:lang w:val="en-US"/>
        </w:rPr>
        <w:t>emergent</w:t>
      </w:r>
      <w:r w:rsidR="0067404D">
        <w:rPr>
          <w:lang w:val="en-US"/>
        </w:rPr>
        <w:t xml:space="preserve"> </w:t>
      </w:r>
      <w:r w:rsidRPr="00EF4A83">
        <w:rPr>
          <w:lang w:val="en-US"/>
        </w:rPr>
        <w:t>behaviour</w:t>
      </w:r>
      <w:r w:rsidR="0067404D">
        <w:rPr>
          <w:lang w:val="en-US"/>
        </w:rPr>
        <w:t xml:space="preserve"> </w:t>
      </w:r>
      <w:r w:rsidRPr="00EF4A83">
        <w:rPr>
          <w:lang w:val="en-US"/>
        </w:rPr>
        <w:t>in</w:t>
      </w:r>
      <w:r w:rsidR="0067404D">
        <w:rPr>
          <w:lang w:val="en-US"/>
        </w:rPr>
        <w:t xml:space="preserve"> </w:t>
      </w:r>
      <w:r w:rsidRPr="00EF4A83">
        <w:rPr>
          <w:lang w:val="en-US"/>
        </w:rPr>
        <w:t>complex</w:t>
      </w:r>
      <w:r w:rsidR="0067404D">
        <w:rPr>
          <w:lang w:val="en-US"/>
        </w:rPr>
        <w:t xml:space="preserve"> </w:t>
      </w:r>
      <w:r w:rsidRPr="00EF4A83">
        <w:rPr>
          <w:lang w:val="en-US"/>
        </w:rPr>
        <w:t>systems.</w:t>
      </w:r>
      <w:r w:rsidR="0067404D">
        <w:rPr>
          <w:lang w:val="en-US"/>
        </w:rPr>
        <w:t xml:space="preserve"> </w:t>
      </w:r>
      <w:r w:rsidRPr="00EF4A83">
        <w:rPr>
          <w:lang w:val="en-US"/>
        </w:rPr>
        <w:t>In:</w:t>
      </w:r>
      <w:r w:rsidR="0067404D">
        <w:rPr>
          <w:lang w:val="en-US"/>
        </w:rPr>
        <w:t xml:space="preserve"> </w:t>
      </w:r>
      <w:r w:rsidRPr="00EF4A83">
        <w:rPr>
          <w:lang w:val="en-US"/>
        </w:rPr>
        <w:t>Kahlen</w:t>
      </w:r>
      <w:r w:rsidR="0067404D">
        <w:rPr>
          <w:lang w:val="en-US"/>
        </w:rPr>
        <w:t xml:space="preserve"> </w:t>
      </w:r>
      <w:r w:rsidRPr="00EF4A83">
        <w:rPr>
          <w:lang w:val="en-US"/>
        </w:rPr>
        <w:t>F.J.,</w:t>
      </w:r>
      <w:r w:rsidR="0067404D">
        <w:rPr>
          <w:lang w:val="en-US"/>
        </w:rPr>
        <w:t xml:space="preserve"> </w:t>
      </w:r>
      <w:r w:rsidRPr="00EF4A83">
        <w:rPr>
          <w:lang w:val="en-US"/>
        </w:rPr>
        <w:t>Flumerfelt</w:t>
      </w:r>
      <w:r w:rsidR="0067404D">
        <w:rPr>
          <w:lang w:val="en-US"/>
        </w:rPr>
        <w:t xml:space="preserve"> </w:t>
      </w:r>
      <w:r w:rsidRPr="00EF4A83">
        <w:rPr>
          <w:lang w:val="en-US"/>
        </w:rPr>
        <w:t>S.,</w:t>
      </w:r>
      <w:r w:rsidR="0067404D">
        <w:rPr>
          <w:lang w:val="en-US"/>
        </w:rPr>
        <w:t xml:space="preserve"> </w:t>
      </w:r>
      <w:r w:rsidRPr="00EF4A83">
        <w:rPr>
          <w:lang w:val="en-US"/>
        </w:rPr>
        <w:t>Alves</w:t>
      </w:r>
      <w:r w:rsidR="0067404D">
        <w:rPr>
          <w:lang w:val="en-US"/>
        </w:rPr>
        <w:t xml:space="preserve"> </w:t>
      </w:r>
      <w:r w:rsidRPr="00EF4A83">
        <w:rPr>
          <w:lang w:val="en-US"/>
        </w:rPr>
        <w:t>A.</w:t>
      </w:r>
      <w:r w:rsidR="0067404D">
        <w:rPr>
          <w:lang w:val="en-US"/>
        </w:rPr>
        <w:t xml:space="preserve"> </w:t>
      </w:r>
      <w:r w:rsidRPr="00EF4A83">
        <w:rPr>
          <w:lang w:val="en-US"/>
        </w:rPr>
        <w:t>(Eds.),</w:t>
      </w:r>
      <w:r w:rsidR="0067404D">
        <w:rPr>
          <w:lang w:val="en-US"/>
        </w:rPr>
        <w:t xml:space="preserve"> </w:t>
      </w:r>
      <w:r w:rsidR="00AF45D7">
        <w:rPr>
          <w:lang w:val="en-US"/>
        </w:rPr>
        <w:t xml:space="preserve">// </w:t>
      </w:r>
      <w:r w:rsidRPr="00EF4A83">
        <w:rPr>
          <w:lang w:val="en-US"/>
        </w:rPr>
        <w:t>Transdisciplinary</w:t>
      </w:r>
      <w:r w:rsidR="0067404D">
        <w:rPr>
          <w:lang w:val="en-US"/>
        </w:rPr>
        <w:t xml:space="preserve"> </w:t>
      </w:r>
      <w:r w:rsidRPr="00EF4A83">
        <w:rPr>
          <w:lang w:val="en-US"/>
        </w:rPr>
        <w:t>Perspectives</w:t>
      </w:r>
      <w:r w:rsidR="0067404D">
        <w:rPr>
          <w:lang w:val="en-US"/>
        </w:rPr>
        <w:t xml:space="preserve"> </w:t>
      </w:r>
      <w:r w:rsidRPr="00EF4A83">
        <w:rPr>
          <w:lang w:val="en-US"/>
        </w:rPr>
        <w:t>on</w:t>
      </w:r>
      <w:r w:rsidR="0067404D">
        <w:rPr>
          <w:lang w:val="en-US"/>
        </w:rPr>
        <w:t xml:space="preserve"> </w:t>
      </w:r>
      <w:r w:rsidRPr="00EF4A83">
        <w:rPr>
          <w:lang w:val="en-US"/>
        </w:rPr>
        <w:t>Complex</w:t>
      </w:r>
      <w:r w:rsidR="0067404D">
        <w:rPr>
          <w:lang w:val="en-US"/>
        </w:rPr>
        <w:t xml:space="preserve"> </w:t>
      </w:r>
      <w:r w:rsidRPr="00EF4A83">
        <w:rPr>
          <w:lang w:val="en-US"/>
        </w:rPr>
        <w:t>Systems:</w:t>
      </w:r>
      <w:r w:rsidR="0067404D">
        <w:rPr>
          <w:lang w:val="en-US"/>
        </w:rPr>
        <w:t xml:space="preserve"> </w:t>
      </w:r>
      <w:r w:rsidRPr="00EF4A83">
        <w:rPr>
          <w:lang w:val="en-US"/>
        </w:rPr>
        <w:t>New</w:t>
      </w:r>
      <w:r w:rsidR="0067404D">
        <w:rPr>
          <w:lang w:val="en-US"/>
        </w:rPr>
        <w:t xml:space="preserve"> </w:t>
      </w:r>
      <w:r w:rsidRPr="00EF4A83">
        <w:rPr>
          <w:lang w:val="en-US"/>
        </w:rPr>
        <w:t>Findings</w:t>
      </w:r>
      <w:r w:rsidR="0067404D">
        <w:rPr>
          <w:lang w:val="en-US"/>
        </w:rPr>
        <w:t xml:space="preserve"> </w:t>
      </w:r>
      <w:r w:rsidRPr="00EF4A83">
        <w:rPr>
          <w:lang w:val="en-US"/>
        </w:rPr>
        <w:t>and</w:t>
      </w:r>
      <w:r w:rsidR="0067404D">
        <w:rPr>
          <w:lang w:val="en-US"/>
        </w:rPr>
        <w:t xml:space="preserve"> </w:t>
      </w:r>
      <w:r w:rsidRPr="00EF4A83">
        <w:rPr>
          <w:lang w:val="en-US"/>
        </w:rPr>
        <w:t>Approaches.</w:t>
      </w:r>
      <w:r w:rsidR="0067404D">
        <w:rPr>
          <w:lang w:val="en-US"/>
        </w:rPr>
        <w:t xml:space="preserve"> </w:t>
      </w:r>
      <w:r w:rsidRPr="00EF4A83">
        <w:rPr>
          <w:lang w:val="en-US"/>
        </w:rPr>
        <w:t>Springer</w:t>
      </w:r>
      <w:r w:rsidRPr="003A0F4D">
        <w:rPr>
          <w:lang w:val="en-US"/>
        </w:rPr>
        <w:t>,</w:t>
      </w:r>
      <w:r w:rsidR="0067404D">
        <w:rPr>
          <w:lang w:val="en-US"/>
        </w:rPr>
        <w:t xml:space="preserve"> </w:t>
      </w:r>
      <w:r w:rsidRPr="003A0F4D">
        <w:rPr>
          <w:lang w:val="en-US"/>
        </w:rPr>
        <w:t>2016,</w:t>
      </w:r>
      <w:r w:rsidR="0067404D">
        <w:rPr>
          <w:lang w:val="en-US"/>
        </w:rPr>
        <w:t xml:space="preserve"> </w:t>
      </w:r>
      <w:r w:rsidRPr="00EF4A83">
        <w:rPr>
          <w:lang w:val="en-US"/>
        </w:rPr>
        <w:t>pp</w:t>
      </w:r>
      <w:r w:rsidRPr="003A0F4D">
        <w:rPr>
          <w:lang w:val="en-US"/>
        </w:rPr>
        <w:t>.</w:t>
      </w:r>
      <w:r w:rsidR="0067404D">
        <w:rPr>
          <w:lang w:val="en-US"/>
        </w:rPr>
        <w:t xml:space="preserve"> </w:t>
      </w:r>
      <w:r w:rsidRPr="003A0F4D">
        <w:rPr>
          <w:lang w:val="en-US"/>
        </w:rPr>
        <w:t>85–113.</w:t>
      </w:r>
    </w:p>
    <w:p w14:paraId="68A82921" w14:textId="0EC3302A" w:rsidR="00A1052B" w:rsidRDefault="00A1052B" w:rsidP="006245BE">
      <w:pPr>
        <w:numPr>
          <w:ilvl w:val="0"/>
          <w:numId w:val="41"/>
        </w:numPr>
        <w:ind w:left="0" w:firstLine="709"/>
        <w:rPr>
          <w:lang w:val="en-US"/>
        </w:rPr>
      </w:pPr>
      <w:r w:rsidRPr="007F54FD">
        <w:rPr>
          <w:lang w:val="en-US"/>
        </w:rPr>
        <w:t>Knibbe</w:t>
      </w:r>
      <w:r w:rsidR="0067404D">
        <w:rPr>
          <w:lang w:val="en-US"/>
        </w:rPr>
        <w:t xml:space="preserve"> </w:t>
      </w:r>
      <w:r w:rsidRPr="007F54FD">
        <w:rPr>
          <w:lang w:val="en-US"/>
        </w:rPr>
        <w:t>W</w:t>
      </w:r>
      <w:r w:rsidRPr="003A0F4D">
        <w:rPr>
          <w:lang w:val="en-US"/>
        </w:rPr>
        <w:t>.</w:t>
      </w:r>
      <w:r w:rsidRPr="007F54FD">
        <w:rPr>
          <w:lang w:val="en-US"/>
        </w:rPr>
        <w:t>J</w:t>
      </w:r>
      <w:r w:rsidRPr="003A0F4D">
        <w:rPr>
          <w:lang w:val="en-US"/>
        </w:rPr>
        <w:t>.,</w:t>
      </w:r>
      <w:r w:rsidR="0067404D">
        <w:rPr>
          <w:lang w:val="en-US"/>
        </w:rPr>
        <w:t xml:space="preserve"> </w:t>
      </w:r>
      <w:r w:rsidRPr="007F54FD">
        <w:rPr>
          <w:lang w:val="en-US"/>
        </w:rPr>
        <w:t>Ridder</w:t>
      </w:r>
      <w:r w:rsidR="0067404D">
        <w:rPr>
          <w:lang w:val="en-US"/>
        </w:rPr>
        <w:t xml:space="preserve"> </w:t>
      </w:r>
      <w:r w:rsidRPr="007F54FD">
        <w:rPr>
          <w:lang w:val="en-US"/>
        </w:rPr>
        <w:t>D</w:t>
      </w:r>
      <w:r w:rsidRPr="003A0F4D">
        <w:rPr>
          <w:lang w:val="en-US"/>
        </w:rPr>
        <w:t>.</w:t>
      </w:r>
      <w:r w:rsidRPr="007F54FD">
        <w:rPr>
          <w:lang w:val="en-US"/>
        </w:rPr>
        <w:t>D</w:t>
      </w:r>
      <w:r w:rsidRPr="003A0F4D">
        <w:rPr>
          <w:lang w:val="en-US"/>
        </w:rPr>
        <w:t>.,</w:t>
      </w:r>
      <w:r w:rsidR="0067404D">
        <w:rPr>
          <w:lang w:val="en-US"/>
        </w:rPr>
        <w:t xml:space="preserve"> </w:t>
      </w:r>
      <w:r w:rsidRPr="007F54FD">
        <w:rPr>
          <w:lang w:val="en-US"/>
        </w:rPr>
        <w:t>Ritzer</w:t>
      </w:r>
      <w:r w:rsidR="0067404D">
        <w:rPr>
          <w:lang w:val="en-US"/>
        </w:rPr>
        <w:t xml:space="preserve"> </w:t>
      </w:r>
      <w:r w:rsidRPr="007F54FD">
        <w:rPr>
          <w:lang w:val="en-US"/>
        </w:rPr>
        <w:t>S</w:t>
      </w:r>
      <w:r w:rsidRPr="003A0F4D">
        <w:rPr>
          <w:lang w:val="en-US"/>
        </w:rPr>
        <w:t>.</w:t>
      </w:r>
      <w:r w:rsidR="0067404D">
        <w:rPr>
          <w:lang w:val="en-US"/>
        </w:rPr>
        <w:t xml:space="preserve"> </w:t>
      </w:r>
      <w:r w:rsidRPr="007F54FD">
        <w:rPr>
          <w:lang w:val="en-US"/>
        </w:rPr>
        <w:t>Kick</w:t>
      </w:r>
      <w:r w:rsidRPr="003A0F4D">
        <w:rPr>
          <w:lang w:val="en-US"/>
        </w:rPr>
        <w:t>-</w:t>
      </w:r>
      <w:r w:rsidRPr="007F54FD">
        <w:rPr>
          <w:lang w:val="en-US"/>
        </w:rPr>
        <w:t>off</w:t>
      </w:r>
      <w:r w:rsidR="0067404D">
        <w:rPr>
          <w:lang w:val="en-US"/>
        </w:rPr>
        <w:t xml:space="preserve"> </w:t>
      </w:r>
      <w:r w:rsidRPr="007F54FD">
        <w:rPr>
          <w:lang w:val="en-US"/>
        </w:rPr>
        <w:t>Digital</w:t>
      </w:r>
      <w:r w:rsidR="0067404D">
        <w:rPr>
          <w:lang w:val="en-US"/>
        </w:rPr>
        <w:t xml:space="preserve"> </w:t>
      </w:r>
      <w:r w:rsidRPr="007F54FD">
        <w:rPr>
          <w:lang w:val="en-US"/>
        </w:rPr>
        <w:t>Twins</w:t>
      </w:r>
      <w:r w:rsidR="00AF45D7">
        <w:rPr>
          <w:lang w:val="en-US"/>
        </w:rPr>
        <w:t>. //</w:t>
      </w:r>
      <w:r w:rsidRPr="007F54FD">
        <w:rPr>
          <w:lang w:val="en-US"/>
        </w:rPr>
        <w:t>Let</w:t>
      </w:r>
      <w:r w:rsidRPr="003A0F4D">
        <w:rPr>
          <w:lang w:val="en-US"/>
        </w:rPr>
        <w:t>’</w:t>
      </w:r>
      <w:r w:rsidRPr="007F54FD">
        <w:rPr>
          <w:lang w:val="en-US"/>
        </w:rPr>
        <w:t>s</w:t>
      </w:r>
      <w:r w:rsidR="0067404D">
        <w:rPr>
          <w:lang w:val="en-US"/>
        </w:rPr>
        <w:t xml:space="preserve"> </w:t>
      </w:r>
      <w:r w:rsidRPr="007F54FD">
        <w:rPr>
          <w:lang w:val="en-US"/>
        </w:rPr>
        <w:t>find</w:t>
      </w:r>
      <w:r w:rsidR="0067404D">
        <w:rPr>
          <w:lang w:val="en-US"/>
        </w:rPr>
        <w:t xml:space="preserve"> </w:t>
      </w:r>
      <w:r w:rsidRPr="007F54FD">
        <w:rPr>
          <w:lang w:val="en-US"/>
        </w:rPr>
        <w:t>answers</w:t>
      </w:r>
      <w:r w:rsidR="0067404D">
        <w:rPr>
          <w:lang w:val="en-US"/>
        </w:rPr>
        <w:t xml:space="preserve"> </w:t>
      </w:r>
      <w:r w:rsidRPr="007F54FD">
        <w:rPr>
          <w:lang w:val="en-US"/>
        </w:rPr>
        <w:t>together</w:t>
      </w:r>
      <w:r w:rsidR="0067404D">
        <w:rPr>
          <w:lang w:val="en-US"/>
        </w:rPr>
        <w:t xml:space="preserve"> </w:t>
      </w:r>
      <w:r w:rsidRPr="007F54FD">
        <w:rPr>
          <w:lang w:val="en-US"/>
        </w:rPr>
        <w:t>accessed</w:t>
      </w:r>
      <w:r w:rsidRPr="003A0F4D">
        <w:rPr>
          <w:lang w:val="en-US"/>
        </w:rPr>
        <w:t>,</w:t>
      </w:r>
      <w:r w:rsidR="0067404D">
        <w:rPr>
          <w:lang w:val="en-US"/>
        </w:rPr>
        <w:t xml:space="preserve"> </w:t>
      </w:r>
      <w:r w:rsidRPr="003A0F4D">
        <w:rPr>
          <w:lang w:val="en-US"/>
        </w:rPr>
        <w:t>2019.</w:t>
      </w:r>
    </w:p>
    <w:p w14:paraId="163ED086" w14:textId="316E96DC" w:rsidR="00A1052B" w:rsidRPr="00FA0DDE" w:rsidRDefault="00A1052B" w:rsidP="006245BE">
      <w:pPr>
        <w:numPr>
          <w:ilvl w:val="0"/>
          <w:numId w:val="41"/>
        </w:numPr>
        <w:ind w:left="0" w:firstLine="709"/>
        <w:rPr>
          <w:lang w:val="en-US"/>
        </w:rPr>
      </w:pPr>
      <w:r w:rsidRPr="007F54FD">
        <w:rPr>
          <w:lang w:val="en-US"/>
        </w:rPr>
        <w:t>Marr</w:t>
      </w:r>
      <w:r w:rsidR="0067404D">
        <w:rPr>
          <w:lang w:val="en-US"/>
        </w:rPr>
        <w:t xml:space="preserve"> </w:t>
      </w:r>
      <w:r w:rsidRPr="007F54FD">
        <w:rPr>
          <w:lang w:val="en-US"/>
        </w:rPr>
        <w:t>B</w:t>
      </w:r>
      <w:r w:rsidRPr="003A0F4D">
        <w:rPr>
          <w:lang w:val="en-US"/>
        </w:rPr>
        <w:t>.</w:t>
      </w:r>
      <w:r w:rsidR="0067404D">
        <w:rPr>
          <w:lang w:val="en-US"/>
        </w:rPr>
        <w:t xml:space="preserve"> </w:t>
      </w:r>
      <w:r w:rsidRPr="007F54FD">
        <w:rPr>
          <w:lang w:val="en-US"/>
        </w:rPr>
        <w:t>What</w:t>
      </w:r>
      <w:r w:rsidR="0067404D">
        <w:rPr>
          <w:lang w:val="en-US"/>
        </w:rPr>
        <w:t xml:space="preserve"> </w:t>
      </w:r>
      <w:r w:rsidRPr="007F54FD">
        <w:rPr>
          <w:lang w:val="en-US"/>
        </w:rPr>
        <w:t>is</w:t>
      </w:r>
      <w:r w:rsidR="0067404D">
        <w:rPr>
          <w:lang w:val="en-US"/>
        </w:rPr>
        <w:t xml:space="preserve"> </w:t>
      </w:r>
      <w:r w:rsidRPr="007F54FD">
        <w:rPr>
          <w:lang w:val="en-US"/>
        </w:rPr>
        <w:t>Digital</w:t>
      </w:r>
      <w:r w:rsidR="0067404D">
        <w:rPr>
          <w:lang w:val="en-US"/>
        </w:rPr>
        <w:t xml:space="preserve"> </w:t>
      </w:r>
      <w:r w:rsidRPr="007F54FD">
        <w:rPr>
          <w:lang w:val="en-US"/>
        </w:rPr>
        <w:t>Twin</w:t>
      </w:r>
      <w:r w:rsidR="0067404D">
        <w:rPr>
          <w:lang w:val="en-US"/>
        </w:rPr>
        <w:t xml:space="preserve"> </w:t>
      </w:r>
      <w:r w:rsidRPr="007F54FD">
        <w:rPr>
          <w:lang w:val="en-US"/>
        </w:rPr>
        <w:t>technology</w:t>
      </w:r>
      <w:r w:rsidR="0067404D">
        <w:rPr>
          <w:lang w:val="en-US"/>
        </w:rPr>
        <w:t xml:space="preserve"> </w:t>
      </w:r>
      <w:r w:rsidRPr="007F54FD">
        <w:rPr>
          <w:lang w:val="en-US"/>
        </w:rPr>
        <w:t>-</w:t>
      </w:r>
      <w:r w:rsidR="0067404D">
        <w:rPr>
          <w:lang w:val="en-US"/>
        </w:rPr>
        <w:t xml:space="preserve"> </w:t>
      </w:r>
      <w:r w:rsidRPr="007F54FD">
        <w:rPr>
          <w:lang w:val="en-US"/>
        </w:rPr>
        <w:t>and</w:t>
      </w:r>
      <w:r w:rsidR="0067404D">
        <w:rPr>
          <w:lang w:val="en-US"/>
        </w:rPr>
        <w:t xml:space="preserve"> </w:t>
      </w:r>
      <w:r w:rsidRPr="007F54FD">
        <w:rPr>
          <w:lang w:val="en-US"/>
        </w:rPr>
        <w:t>why</w:t>
      </w:r>
      <w:r w:rsidR="0067404D">
        <w:rPr>
          <w:lang w:val="en-US"/>
        </w:rPr>
        <w:t xml:space="preserve"> </w:t>
      </w:r>
      <w:r w:rsidRPr="007F54FD">
        <w:rPr>
          <w:lang w:val="en-US"/>
        </w:rPr>
        <w:t>is</w:t>
      </w:r>
      <w:r w:rsidR="0067404D">
        <w:rPr>
          <w:lang w:val="en-US"/>
        </w:rPr>
        <w:t xml:space="preserve"> </w:t>
      </w:r>
      <w:r w:rsidRPr="007F54FD">
        <w:rPr>
          <w:lang w:val="en-US"/>
        </w:rPr>
        <w:t>it</w:t>
      </w:r>
      <w:r w:rsidR="0067404D">
        <w:rPr>
          <w:lang w:val="en-US"/>
        </w:rPr>
        <w:t xml:space="preserve"> </w:t>
      </w:r>
      <w:r w:rsidRPr="007F54FD">
        <w:rPr>
          <w:lang w:val="en-US"/>
        </w:rPr>
        <w:t>so</w:t>
      </w:r>
      <w:r w:rsidR="0067404D">
        <w:rPr>
          <w:lang w:val="en-US"/>
        </w:rPr>
        <w:t xml:space="preserve"> </w:t>
      </w:r>
      <w:r w:rsidRPr="007F54FD">
        <w:rPr>
          <w:lang w:val="en-US"/>
        </w:rPr>
        <w:t>important?</w:t>
      </w:r>
      <w:r w:rsidR="00AF45D7">
        <w:rPr>
          <w:lang w:val="en-US"/>
        </w:rPr>
        <w:t xml:space="preserve"> /</w:t>
      </w:r>
      <w:r w:rsidR="0067404D">
        <w:rPr>
          <w:lang w:val="en-US"/>
        </w:rPr>
        <w:t xml:space="preserve"> </w:t>
      </w:r>
      <w:r w:rsidRPr="007F54FD">
        <w:rPr>
          <w:lang w:val="en-US"/>
        </w:rPr>
        <w:t>Forbes</w:t>
      </w:r>
      <w:r>
        <w:rPr>
          <w:lang w:val="en-US"/>
        </w:rPr>
        <w:t>,</w:t>
      </w:r>
      <w:r w:rsidR="0067404D">
        <w:rPr>
          <w:lang w:val="en-US"/>
        </w:rPr>
        <w:t xml:space="preserve"> </w:t>
      </w:r>
      <w:r>
        <w:rPr>
          <w:lang w:val="en-US"/>
        </w:rPr>
        <w:t>2017.</w:t>
      </w:r>
      <w:r w:rsidR="0067404D">
        <w:rPr>
          <w:lang w:val="en-US"/>
        </w:rPr>
        <w:t xml:space="preserve"> </w:t>
      </w:r>
      <w:r w:rsidR="00AF45D7" w:rsidRPr="00FA0DDE">
        <w:rPr>
          <w:lang w:val="en-US"/>
        </w:rPr>
        <w:t xml:space="preserve">- </w:t>
      </w:r>
      <w:r w:rsidR="00AF45D7">
        <w:rPr>
          <w:lang w:val="en-US"/>
        </w:rPr>
        <w:t>URL</w:t>
      </w:r>
      <w:r w:rsidRPr="00FA0DDE">
        <w:rPr>
          <w:lang w:val="en-US"/>
        </w:rPr>
        <w:t>:</w:t>
      </w:r>
      <w:r w:rsidR="0067404D" w:rsidRPr="00FA0DDE">
        <w:rPr>
          <w:lang w:val="en-US"/>
        </w:rPr>
        <w:t xml:space="preserve"> </w:t>
      </w:r>
      <w:hyperlink r:id="rId47" w:history="1">
        <w:r w:rsidRPr="00E92C6B">
          <w:rPr>
            <w:rStyle w:val="afc"/>
            <w:rFonts w:eastAsia="SimSun"/>
            <w:lang w:val="en-US"/>
          </w:rPr>
          <w:t>https</w:t>
        </w:r>
        <w:r w:rsidRPr="00FA0DDE">
          <w:rPr>
            <w:rStyle w:val="afc"/>
            <w:rFonts w:eastAsia="SimSun"/>
            <w:lang w:val="en-US"/>
          </w:rPr>
          <w:t>://</w:t>
        </w:r>
        <w:r w:rsidRPr="00E92C6B">
          <w:rPr>
            <w:rStyle w:val="afc"/>
            <w:rFonts w:eastAsia="SimSun"/>
            <w:lang w:val="en-US"/>
          </w:rPr>
          <w:t>www</w:t>
        </w:r>
        <w:r w:rsidRPr="00FA0DDE">
          <w:rPr>
            <w:rStyle w:val="afc"/>
            <w:rFonts w:eastAsia="SimSun"/>
            <w:lang w:val="en-US"/>
          </w:rPr>
          <w:t>.</w:t>
        </w:r>
        <w:r w:rsidRPr="00E92C6B">
          <w:rPr>
            <w:rStyle w:val="afc"/>
            <w:rFonts w:eastAsia="SimSun"/>
            <w:lang w:val="en-US"/>
          </w:rPr>
          <w:t>forbes</w:t>
        </w:r>
        <w:r w:rsidRPr="00FA0DDE">
          <w:rPr>
            <w:rStyle w:val="afc"/>
            <w:rFonts w:eastAsia="SimSun"/>
            <w:lang w:val="en-US"/>
          </w:rPr>
          <w:t>.</w:t>
        </w:r>
        <w:r w:rsidRPr="00E92C6B">
          <w:rPr>
            <w:rStyle w:val="afc"/>
            <w:rFonts w:eastAsia="SimSun"/>
            <w:lang w:val="en-US"/>
          </w:rPr>
          <w:t>com</w:t>
        </w:r>
        <w:r w:rsidRPr="00FA0DDE">
          <w:rPr>
            <w:rStyle w:val="afc"/>
            <w:rFonts w:eastAsia="SimSun"/>
            <w:lang w:val="en-US"/>
          </w:rPr>
          <w:t>/</w:t>
        </w:r>
        <w:r w:rsidRPr="00E92C6B">
          <w:rPr>
            <w:rStyle w:val="afc"/>
            <w:rFonts w:eastAsia="SimSun"/>
            <w:lang w:val="en-US"/>
          </w:rPr>
          <w:t>sites</w:t>
        </w:r>
        <w:r w:rsidRPr="00FA0DDE">
          <w:rPr>
            <w:rStyle w:val="afc"/>
            <w:rFonts w:eastAsia="SimSun"/>
            <w:lang w:val="en-US"/>
          </w:rPr>
          <w:t>/</w:t>
        </w:r>
        <w:r w:rsidRPr="00E92C6B">
          <w:rPr>
            <w:rStyle w:val="afc"/>
            <w:rFonts w:eastAsia="SimSun"/>
            <w:lang w:val="en-US"/>
          </w:rPr>
          <w:t>bernardmarr</w:t>
        </w:r>
        <w:r w:rsidRPr="00FA0DDE">
          <w:rPr>
            <w:rStyle w:val="afc"/>
            <w:rFonts w:eastAsia="SimSun"/>
            <w:lang w:val="en-US"/>
          </w:rPr>
          <w:t>/2017/03/06/</w:t>
        </w:r>
        <w:r w:rsidRPr="00E92C6B">
          <w:rPr>
            <w:rStyle w:val="afc"/>
            <w:rFonts w:eastAsia="SimSun"/>
            <w:lang w:val="en-US"/>
          </w:rPr>
          <w:t>what</w:t>
        </w:r>
        <w:r w:rsidRPr="00FA0DDE">
          <w:rPr>
            <w:rStyle w:val="afc"/>
            <w:rFonts w:eastAsia="SimSun"/>
            <w:lang w:val="en-US"/>
          </w:rPr>
          <w:t>-</w:t>
        </w:r>
        <w:r w:rsidRPr="00E92C6B">
          <w:rPr>
            <w:rStyle w:val="afc"/>
            <w:rFonts w:eastAsia="SimSun"/>
            <w:lang w:val="en-US"/>
          </w:rPr>
          <w:t>is</w:t>
        </w:r>
        <w:r w:rsidRPr="00FA0DDE">
          <w:rPr>
            <w:rStyle w:val="afc"/>
            <w:rFonts w:eastAsia="SimSun"/>
            <w:lang w:val="en-US"/>
          </w:rPr>
          <w:t>-</w:t>
        </w:r>
        <w:r w:rsidRPr="00E92C6B">
          <w:rPr>
            <w:rStyle w:val="afc"/>
            <w:rFonts w:eastAsia="SimSun"/>
            <w:lang w:val="en-US"/>
          </w:rPr>
          <w:t>digital</w:t>
        </w:r>
        <w:r w:rsidRPr="00FA0DDE">
          <w:rPr>
            <w:rStyle w:val="afc"/>
            <w:rFonts w:eastAsia="SimSun"/>
            <w:lang w:val="en-US"/>
          </w:rPr>
          <w:t>-</w:t>
        </w:r>
        <w:r w:rsidRPr="00E92C6B">
          <w:rPr>
            <w:rStyle w:val="afc"/>
            <w:rFonts w:eastAsia="SimSun"/>
            <w:lang w:val="en-US"/>
          </w:rPr>
          <w:t>twin</w:t>
        </w:r>
        <w:r w:rsidRPr="00FA0DDE">
          <w:rPr>
            <w:rStyle w:val="afc"/>
            <w:rFonts w:eastAsia="SimSun"/>
            <w:lang w:val="en-US"/>
          </w:rPr>
          <w:t>-</w:t>
        </w:r>
        <w:r w:rsidRPr="00E92C6B">
          <w:rPr>
            <w:rStyle w:val="afc"/>
            <w:rFonts w:eastAsia="SimSun"/>
            <w:lang w:val="en-US"/>
          </w:rPr>
          <w:t>technology</w:t>
        </w:r>
        <w:r w:rsidRPr="00FA0DDE">
          <w:rPr>
            <w:rStyle w:val="afc"/>
            <w:rFonts w:eastAsia="SimSun"/>
            <w:lang w:val="en-US"/>
          </w:rPr>
          <w:t>-</w:t>
        </w:r>
        <w:r w:rsidRPr="00E92C6B">
          <w:rPr>
            <w:rStyle w:val="afc"/>
            <w:rFonts w:eastAsia="SimSun"/>
            <w:lang w:val="en-US"/>
          </w:rPr>
          <w:t>and</w:t>
        </w:r>
        <w:r w:rsidRPr="00FA0DDE">
          <w:rPr>
            <w:rStyle w:val="afc"/>
            <w:rFonts w:eastAsia="SimSun"/>
            <w:lang w:val="en-US"/>
          </w:rPr>
          <w:t>-</w:t>
        </w:r>
        <w:r w:rsidRPr="00E92C6B">
          <w:rPr>
            <w:rStyle w:val="afc"/>
            <w:rFonts w:eastAsia="SimSun"/>
            <w:lang w:val="en-US"/>
          </w:rPr>
          <w:t>why</w:t>
        </w:r>
        <w:r w:rsidRPr="00FA0DDE">
          <w:rPr>
            <w:rStyle w:val="afc"/>
            <w:rFonts w:eastAsia="SimSun"/>
            <w:lang w:val="en-US"/>
          </w:rPr>
          <w:t>-</w:t>
        </w:r>
        <w:r w:rsidRPr="00E92C6B">
          <w:rPr>
            <w:rStyle w:val="afc"/>
            <w:rFonts w:eastAsia="SimSun"/>
            <w:lang w:val="en-US"/>
          </w:rPr>
          <w:t>is</w:t>
        </w:r>
        <w:r w:rsidRPr="00FA0DDE">
          <w:rPr>
            <w:rStyle w:val="afc"/>
            <w:rFonts w:eastAsia="SimSun"/>
            <w:lang w:val="en-US"/>
          </w:rPr>
          <w:t>-</w:t>
        </w:r>
        <w:r w:rsidRPr="00E92C6B">
          <w:rPr>
            <w:rStyle w:val="afc"/>
            <w:rFonts w:eastAsia="SimSun"/>
            <w:lang w:val="en-US"/>
          </w:rPr>
          <w:t>it</w:t>
        </w:r>
        <w:r w:rsidRPr="00FA0DDE">
          <w:rPr>
            <w:rStyle w:val="afc"/>
            <w:rFonts w:eastAsia="SimSun"/>
            <w:lang w:val="en-US"/>
          </w:rPr>
          <w:t>-</w:t>
        </w:r>
        <w:r w:rsidRPr="00E92C6B">
          <w:rPr>
            <w:rStyle w:val="afc"/>
            <w:rFonts w:eastAsia="SimSun"/>
            <w:lang w:val="en-US"/>
          </w:rPr>
          <w:t>so</w:t>
        </w:r>
        <w:r w:rsidRPr="00FA0DDE">
          <w:rPr>
            <w:rStyle w:val="afc"/>
            <w:rFonts w:eastAsia="SimSun"/>
            <w:lang w:val="en-US"/>
          </w:rPr>
          <w:t>-</w:t>
        </w:r>
        <w:r w:rsidRPr="00E92C6B">
          <w:rPr>
            <w:rStyle w:val="afc"/>
            <w:rFonts w:eastAsia="SimSun"/>
            <w:lang w:val="en-US"/>
          </w:rPr>
          <w:t>important</w:t>
        </w:r>
        <w:r w:rsidRPr="00FA0DDE">
          <w:rPr>
            <w:rStyle w:val="afc"/>
            <w:rFonts w:eastAsia="SimSun"/>
            <w:lang w:val="en-US"/>
          </w:rPr>
          <w:t>/</w:t>
        </w:r>
      </w:hyperlink>
      <w:r w:rsidR="00F45B80" w:rsidRPr="00FA0DDE">
        <w:rPr>
          <w:rStyle w:val="afc"/>
          <w:rFonts w:eastAsia="SimSun"/>
          <w:lang w:val="en-US"/>
        </w:rPr>
        <w:t xml:space="preserve"> </w:t>
      </w:r>
      <w:r w:rsidR="00F45B80" w:rsidRPr="00FA0DDE">
        <w:rPr>
          <w:lang w:val="en-US"/>
        </w:rPr>
        <w:t>(</w:t>
      </w:r>
      <w:r w:rsidR="00F45B80">
        <w:t>дата</w:t>
      </w:r>
      <w:r w:rsidR="00F45B80" w:rsidRPr="00FA0DDE">
        <w:rPr>
          <w:lang w:val="en-US"/>
        </w:rPr>
        <w:t xml:space="preserve"> </w:t>
      </w:r>
      <w:r w:rsidR="00F45B80">
        <w:t>обращения</w:t>
      </w:r>
      <w:r w:rsidR="00F45B80" w:rsidRPr="00FA0DDE">
        <w:rPr>
          <w:lang w:val="en-US"/>
        </w:rPr>
        <w:t xml:space="preserve"> 2021-12-15)</w:t>
      </w:r>
      <w:r w:rsidRPr="00FA0DDE">
        <w:rPr>
          <w:lang w:val="en-US"/>
        </w:rPr>
        <w:t>.</w:t>
      </w:r>
    </w:p>
    <w:p w14:paraId="02D26FFD" w14:textId="4704AA3B" w:rsidR="00A1052B" w:rsidRPr="003A0F4D" w:rsidRDefault="00A1052B" w:rsidP="006245BE">
      <w:pPr>
        <w:numPr>
          <w:ilvl w:val="0"/>
          <w:numId w:val="41"/>
        </w:numPr>
        <w:ind w:left="0" w:firstLine="709"/>
        <w:rPr>
          <w:lang w:val="en-US"/>
        </w:rPr>
      </w:pPr>
      <w:r w:rsidRPr="003A0F4D">
        <w:rPr>
          <w:lang w:val="en-US"/>
        </w:rPr>
        <w:t>Alba</w:t>
      </w:r>
      <w:r w:rsidR="0067404D">
        <w:rPr>
          <w:lang w:val="en-US"/>
        </w:rPr>
        <w:t xml:space="preserve"> </w:t>
      </w:r>
      <w:r w:rsidRPr="003A0F4D">
        <w:rPr>
          <w:lang w:val="en-US"/>
        </w:rPr>
        <w:t>M.</w:t>
      </w:r>
      <w:r w:rsidR="0067404D">
        <w:rPr>
          <w:lang w:val="en-US"/>
        </w:rPr>
        <w:t xml:space="preserve"> </w:t>
      </w:r>
      <w:r w:rsidRPr="003A0F4D">
        <w:rPr>
          <w:lang w:val="en-US"/>
        </w:rPr>
        <w:t>The</w:t>
      </w:r>
      <w:r w:rsidR="0067404D">
        <w:rPr>
          <w:lang w:val="en-US"/>
        </w:rPr>
        <w:t xml:space="preserve"> </w:t>
      </w:r>
      <w:r w:rsidRPr="003A0F4D">
        <w:rPr>
          <w:lang w:val="en-US"/>
        </w:rPr>
        <w:t>Digital</w:t>
      </w:r>
      <w:r w:rsidR="0067404D">
        <w:rPr>
          <w:lang w:val="en-US"/>
        </w:rPr>
        <w:t xml:space="preserve"> </w:t>
      </w:r>
      <w:r w:rsidRPr="003A0F4D">
        <w:rPr>
          <w:lang w:val="en-US"/>
        </w:rPr>
        <w:t>Twin</w:t>
      </w:r>
      <w:r w:rsidR="0067404D">
        <w:rPr>
          <w:lang w:val="en-US"/>
        </w:rPr>
        <w:t xml:space="preserve"> </w:t>
      </w:r>
      <w:r w:rsidRPr="003A0F4D">
        <w:rPr>
          <w:lang w:val="en-US"/>
        </w:rPr>
        <w:t>Consortium,</w:t>
      </w:r>
      <w:r w:rsidR="0067404D">
        <w:rPr>
          <w:lang w:val="en-US"/>
        </w:rPr>
        <w:t xml:space="preserve"> </w:t>
      </w:r>
      <w:r w:rsidRPr="003A0F4D">
        <w:rPr>
          <w:lang w:val="en-US"/>
        </w:rPr>
        <w:t>2020</w:t>
      </w:r>
      <w:r>
        <w:rPr>
          <w:lang w:val="en-US"/>
        </w:rPr>
        <w:t>.</w:t>
      </w:r>
      <w:r w:rsidR="0067404D">
        <w:rPr>
          <w:lang w:val="en-US"/>
        </w:rPr>
        <w:t xml:space="preserve"> </w:t>
      </w:r>
      <w:r w:rsidR="00AF45D7">
        <w:rPr>
          <w:lang w:val="en-US"/>
        </w:rPr>
        <w:t xml:space="preserve">– URL: </w:t>
      </w:r>
      <w:hyperlink r:id="rId48" w:history="1">
        <w:r w:rsidRPr="003A0F4D">
          <w:rPr>
            <w:color w:val="0000FF"/>
            <w:u w:val="single"/>
            <w:lang w:val="en-US"/>
          </w:rPr>
          <w:t>https://www.engineering.com/story/finally-digital-twins-get-their-own-consortium</w:t>
        </w:r>
      </w:hyperlink>
      <w:r w:rsidR="00F45B80">
        <w:rPr>
          <w:color w:val="0000FF"/>
          <w:u w:val="single"/>
          <w:lang w:val="en-US"/>
        </w:rPr>
        <w:t xml:space="preserve"> </w:t>
      </w:r>
      <w:r w:rsidR="00F45B80" w:rsidRPr="00DB75C1">
        <w:rPr>
          <w:lang w:val="en-US"/>
        </w:rPr>
        <w:t>(</w:t>
      </w:r>
      <w:r w:rsidR="00F45B80">
        <w:t>дата</w:t>
      </w:r>
      <w:r w:rsidR="00F45B80" w:rsidRPr="00DB75C1">
        <w:rPr>
          <w:lang w:val="en-US"/>
        </w:rPr>
        <w:t xml:space="preserve"> </w:t>
      </w:r>
      <w:r w:rsidR="00F45B80">
        <w:t>обращения</w:t>
      </w:r>
      <w:r w:rsidR="00F45B80" w:rsidRPr="00DB75C1">
        <w:rPr>
          <w:lang w:val="en-US"/>
        </w:rPr>
        <w:t xml:space="preserve"> 2021-12-15)</w:t>
      </w:r>
      <w:r w:rsidR="00F45B80">
        <w:rPr>
          <w:color w:val="0000FF"/>
          <w:u w:val="single"/>
          <w:lang w:val="en-US"/>
        </w:rPr>
        <w:t>.</w:t>
      </w:r>
    </w:p>
    <w:p w14:paraId="5E1EDF13" w14:textId="34AAD9A6" w:rsidR="00A1052B" w:rsidRPr="00FA0DDE" w:rsidRDefault="00A1052B" w:rsidP="006245BE">
      <w:pPr>
        <w:numPr>
          <w:ilvl w:val="0"/>
          <w:numId w:val="41"/>
        </w:numPr>
        <w:ind w:left="0" w:firstLine="709"/>
        <w:rPr>
          <w:lang w:val="en-US"/>
        </w:rPr>
      </w:pPr>
      <w:r w:rsidRPr="001521BF">
        <w:rPr>
          <w:lang w:val="en-US"/>
        </w:rPr>
        <w:t>Mikell</w:t>
      </w:r>
      <w:r w:rsidR="0067404D">
        <w:rPr>
          <w:lang w:val="en-US"/>
        </w:rPr>
        <w:t xml:space="preserve"> </w:t>
      </w:r>
      <w:r w:rsidRPr="001521BF">
        <w:rPr>
          <w:lang w:val="en-US"/>
        </w:rPr>
        <w:t>M</w:t>
      </w:r>
      <w:r w:rsidRPr="00796D48">
        <w:rPr>
          <w:lang w:val="en-US"/>
        </w:rPr>
        <w:t>.,</w:t>
      </w:r>
      <w:r w:rsidR="0067404D">
        <w:rPr>
          <w:lang w:val="en-US"/>
        </w:rPr>
        <w:t xml:space="preserve"> </w:t>
      </w:r>
      <w:r w:rsidRPr="001521BF">
        <w:rPr>
          <w:lang w:val="en-US"/>
        </w:rPr>
        <w:t>Clark</w:t>
      </w:r>
      <w:r w:rsidR="0067404D">
        <w:rPr>
          <w:lang w:val="en-US"/>
        </w:rPr>
        <w:t xml:space="preserve"> </w:t>
      </w:r>
      <w:r w:rsidRPr="001521BF">
        <w:rPr>
          <w:lang w:val="en-US"/>
        </w:rPr>
        <w:t>J</w:t>
      </w:r>
      <w:r w:rsidRPr="00796D48">
        <w:rPr>
          <w:lang w:val="en-US"/>
        </w:rPr>
        <w:t>.</w:t>
      </w:r>
      <w:r w:rsidR="0067404D">
        <w:rPr>
          <w:lang w:val="en-US"/>
        </w:rPr>
        <w:t xml:space="preserve"> </w:t>
      </w:r>
      <w:r w:rsidRPr="001521BF">
        <w:rPr>
          <w:lang w:val="en-US"/>
        </w:rPr>
        <w:t>Cheat</w:t>
      </w:r>
      <w:r w:rsidR="0067404D">
        <w:rPr>
          <w:lang w:val="en-US"/>
        </w:rPr>
        <w:t xml:space="preserve"> </w:t>
      </w:r>
      <w:r w:rsidRPr="001521BF">
        <w:rPr>
          <w:lang w:val="en-US"/>
        </w:rPr>
        <w:t>sheet:</w:t>
      </w:r>
      <w:r w:rsidR="0067404D">
        <w:rPr>
          <w:lang w:val="en-US"/>
        </w:rPr>
        <w:t xml:space="preserve"> </w:t>
      </w:r>
      <w:r w:rsidRPr="001521BF">
        <w:rPr>
          <w:lang w:val="en-US"/>
        </w:rPr>
        <w:t>What</w:t>
      </w:r>
      <w:r w:rsidR="0067404D">
        <w:rPr>
          <w:lang w:val="en-US"/>
        </w:rPr>
        <w:t xml:space="preserve"> </w:t>
      </w:r>
      <w:r w:rsidRPr="001521BF">
        <w:rPr>
          <w:lang w:val="en-US"/>
        </w:rPr>
        <w:t>is</w:t>
      </w:r>
      <w:r w:rsidR="0067404D">
        <w:rPr>
          <w:lang w:val="en-US"/>
        </w:rPr>
        <w:t xml:space="preserve"> </w:t>
      </w:r>
      <w:r w:rsidRPr="001521BF">
        <w:rPr>
          <w:lang w:val="en-US"/>
        </w:rPr>
        <w:t>Digital</w:t>
      </w:r>
      <w:r w:rsidR="0067404D">
        <w:rPr>
          <w:lang w:val="en-US"/>
        </w:rPr>
        <w:t xml:space="preserve"> </w:t>
      </w:r>
      <w:r w:rsidRPr="001521BF">
        <w:rPr>
          <w:lang w:val="en-US"/>
        </w:rPr>
        <w:t>Twin?</w:t>
      </w:r>
      <w:r>
        <w:rPr>
          <w:lang w:val="en-US"/>
        </w:rPr>
        <w:t>,</w:t>
      </w:r>
      <w:r w:rsidR="0067404D">
        <w:rPr>
          <w:lang w:val="en-US"/>
        </w:rPr>
        <w:t xml:space="preserve"> </w:t>
      </w:r>
      <w:r>
        <w:rPr>
          <w:lang w:val="en-US"/>
        </w:rPr>
        <w:t>2018.</w:t>
      </w:r>
      <w:r w:rsidR="0067404D">
        <w:rPr>
          <w:lang w:val="en-US"/>
        </w:rPr>
        <w:t xml:space="preserve"> </w:t>
      </w:r>
      <w:r w:rsidR="00AF45D7" w:rsidRPr="00FA0DDE">
        <w:rPr>
          <w:lang w:val="en-US"/>
        </w:rPr>
        <w:t xml:space="preserve">- </w:t>
      </w:r>
      <w:r w:rsidR="00AF45D7">
        <w:rPr>
          <w:lang w:val="en-US"/>
        </w:rPr>
        <w:t>URL</w:t>
      </w:r>
      <w:r w:rsidRPr="00FA0DDE">
        <w:rPr>
          <w:lang w:val="en-US"/>
        </w:rPr>
        <w:t>:</w:t>
      </w:r>
      <w:r w:rsidR="0067404D" w:rsidRPr="00FA0DDE">
        <w:rPr>
          <w:lang w:val="en-US"/>
        </w:rPr>
        <w:t xml:space="preserve"> </w:t>
      </w:r>
      <w:hyperlink r:id="rId49" w:history="1">
        <w:r w:rsidRPr="00E92C6B">
          <w:rPr>
            <w:rStyle w:val="afc"/>
            <w:rFonts w:eastAsia="SimSun"/>
            <w:lang w:val="en-US"/>
          </w:rPr>
          <w:t>https</w:t>
        </w:r>
        <w:r w:rsidRPr="00FA0DDE">
          <w:rPr>
            <w:rStyle w:val="afc"/>
            <w:rFonts w:eastAsia="SimSun"/>
            <w:lang w:val="en-US"/>
          </w:rPr>
          <w:t>://</w:t>
        </w:r>
        <w:r w:rsidRPr="00E92C6B">
          <w:rPr>
            <w:rStyle w:val="afc"/>
            <w:rFonts w:eastAsia="SimSun"/>
            <w:lang w:val="en-US"/>
          </w:rPr>
          <w:t>www</w:t>
        </w:r>
        <w:r w:rsidRPr="00FA0DDE">
          <w:rPr>
            <w:rStyle w:val="afc"/>
            <w:rFonts w:eastAsia="SimSun"/>
            <w:lang w:val="en-US"/>
          </w:rPr>
          <w:t>.</w:t>
        </w:r>
        <w:r w:rsidRPr="00E92C6B">
          <w:rPr>
            <w:rStyle w:val="afc"/>
            <w:rFonts w:eastAsia="SimSun"/>
            <w:lang w:val="en-US"/>
          </w:rPr>
          <w:t>ibm</w:t>
        </w:r>
        <w:r w:rsidRPr="00FA0DDE">
          <w:rPr>
            <w:rStyle w:val="afc"/>
            <w:rFonts w:eastAsia="SimSun"/>
            <w:lang w:val="en-US"/>
          </w:rPr>
          <w:t>.</w:t>
        </w:r>
        <w:r w:rsidRPr="00E92C6B">
          <w:rPr>
            <w:rStyle w:val="afc"/>
            <w:rFonts w:eastAsia="SimSun"/>
            <w:lang w:val="en-US"/>
          </w:rPr>
          <w:t>com</w:t>
        </w:r>
        <w:r w:rsidRPr="00FA0DDE">
          <w:rPr>
            <w:rStyle w:val="afc"/>
            <w:rFonts w:eastAsia="SimSun"/>
            <w:lang w:val="en-US"/>
          </w:rPr>
          <w:t>/</w:t>
        </w:r>
        <w:r w:rsidRPr="00E92C6B">
          <w:rPr>
            <w:rStyle w:val="afc"/>
            <w:rFonts w:eastAsia="SimSun"/>
            <w:lang w:val="en-US"/>
          </w:rPr>
          <w:t>blogs</w:t>
        </w:r>
        <w:r w:rsidRPr="00FA0DDE">
          <w:rPr>
            <w:rStyle w:val="afc"/>
            <w:rFonts w:eastAsia="SimSun"/>
            <w:lang w:val="en-US"/>
          </w:rPr>
          <w:t>/</w:t>
        </w:r>
        <w:r w:rsidRPr="00E92C6B">
          <w:rPr>
            <w:rStyle w:val="afc"/>
            <w:rFonts w:eastAsia="SimSun"/>
            <w:lang w:val="en-US"/>
          </w:rPr>
          <w:t>internet</w:t>
        </w:r>
        <w:r w:rsidRPr="00FA0DDE">
          <w:rPr>
            <w:rStyle w:val="afc"/>
            <w:rFonts w:eastAsia="SimSun"/>
            <w:lang w:val="en-US"/>
          </w:rPr>
          <w:t>-</w:t>
        </w:r>
        <w:r w:rsidRPr="00E92C6B">
          <w:rPr>
            <w:rStyle w:val="afc"/>
            <w:rFonts w:eastAsia="SimSun"/>
            <w:lang w:val="en-US"/>
          </w:rPr>
          <w:t>of</w:t>
        </w:r>
        <w:r w:rsidRPr="00FA0DDE">
          <w:rPr>
            <w:rStyle w:val="afc"/>
            <w:rFonts w:eastAsia="SimSun"/>
            <w:lang w:val="en-US"/>
          </w:rPr>
          <w:t>-</w:t>
        </w:r>
        <w:r w:rsidRPr="00E92C6B">
          <w:rPr>
            <w:rStyle w:val="afc"/>
            <w:rFonts w:eastAsia="SimSun"/>
            <w:lang w:val="en-US"/>
          </w:rPr>
          <w:t>things</w:t>
        </w:r>
        <w:r w:rsidRPr="00FA0DDE">
          <w:rPr>
            <w:rStyle w:val="afc"/>
            <w:rFonts w:eastAsia="SimSun"/>
            <w:lang w:val="en-US"/>
          </w:rPr>
          <w:t>/</w:t>
        </w:r>
        <w:r w:rsidRPr="00E92C6B">
          <w:rPr>
            <w:rStyle w:val="afc"/>
            <w:rFonts w:eastAsia="SimSun"/>
            <w:lang w:val="en-US"/>
          </w:rPr>
          <w:t>iot</w:t>
        </w:r>
        <w:r w:rsidRPr="00FA0DDE">
          <w:rPr>
            <w:rStyle w:val="afc"/>
            <w:rFonts w:eastAsia="SimSun"/>
            <w:lang w:val="en-US"/>
          </w:rPr>
          <w:t>-</w:t>
        </w:r>
        <w:r w:rsidRPr="00E92C6B">
          <w:rPr>
            <w:rStyle w:val="afc"/>
            <w:rFonts w:eastAsia="SimSun"/>
            <w:lang w:val="en-US"/>
          </w:rPr>
          <w:t>cheat</w:t>
        </w:r>
        <w:r w:rsidRPr="00FA0DDE">
          <w:rPr>
            <w:rStyle w:val="afc"/>
            <w:rFonts w:eastAsia="SimSun"/>
            <w:lang w:val="en-US"/>
          </w:rPr>
          <w:t>-</w:t>
        </w:r>
        <w:r w:rsidRPr="00E92C6B">
          <w:rPr>
            <w:rStyle w:val="afc"/>
            <w:rFonts w:eastAsia="SimSun"/>
            <w:lang w:val="en-US"/>
          </w:rPr>
          <w:t>sheet</w:t>
        </w:r>
        <w:r w:rsidRPr="00FA0DDE">
          <w:rPr>
            <w:rStyle w:val="afc"/>
            <w:rFonts w:eastAsia="SimSun"/>
            <w:lang w:val="en-US"/>
          </w:rPr>
          <w:t>-</w:t>
        </w:r>
        <w:r w:rsidRPr="00E92C6B">
          <w:rPr>
            <w:rStyle w:val="afc"/>
            <w:rFonts w:eastAsia="SimSun"/>
            <w:lang w:val="en-US"/>
          </w:rPr>
          <w:t>digital</w:t>
        </w:r>
        <w:r w:rsidRPr="00FA0DDE">
          <w:rPr>
            <w:rStyle w:val="afc"/>
            <w:rFonts w:eastAsia="SimSun"/>
            <w:lang w:val="en-US"/>
          </w:rPr>
          <w:t>-</w:t>
        </w:r>
        <w:r w:rsidRPr="00E92C6B">
          <w:rPr>
            <w:rStyle w:val="afc"/>
            <w:rFonts w:eastAsia="SimSun"/>
            <w:lang w:val="en-US"/>
          </w:rPr>
          <w:t>twin</w:t>
        </w:r>
        <w:r w:rsidRPr="00FA0DDE">
          <w:rPr>
            <w:rStyle w:val="afc"/>
            <w:rFonts w:eastAsia="SimSun"/>
            <w:lang w:val="en-US"/>
          </w:rPr>
          <w:t>/</w:t>
        </w:r>
      </w:hyperlink>
      <w:r w:rsidR="00F45B80" w:rsidRPr="00FA0DDE">
        <w:rPr>
          <w:rStyle w:val="afc"/>
          <w:rFonts w:eastAsia="SimSun"/>
          <w:lang w:val="en-US"/>
        </w:rPr>
        <w:t xml:space="preserve"> </w:t>
      </w:r>
      <w:r w:rsidR="00F45B80" w:rsidRPr="00FA0DDE">
        <w:rPr>
          <w:lang w:val="en-US"/>
        </w:rPr>
        <w:t>(</w:t>
      </w:r>
      <w:r w:rsidR="00F45B80">
        <w:t>дата</w:t>
      </w:r>
      <w:r w:rsidR="00F45B80" w:rsidRPr="00FA0DDE">
        <w:rPr>
          <w:lang w:val="en-US"/>
        </w:rPr>
        <w:t xml:space="preserve"> </w:t>
      </w:r>
      <w:r w:rsidR="00F45B80">
        <w:t>обращения</w:t>
      </w:r>
      <w:r w:rsidR="00F45B80" w:rsidRPr="00FA0DDE">
        <w:rPr>
          <w:lang w:val="en-US"/>
        </w:rPr>
        <w:t xml:space="preserve"> 2021-12-16)</w:t>
      </w:r>
      <w:r w:rsidRPr="00FA0DDE">
        <w:rPr>
          <w:lang w:val="en-US"/>
        </w:rPr>
        <w:t>.</w:t>
      </w:r>
    </w:p>
    <w:p w14:paraId="6160D583" w14:textId="5E0B97E0" w:rsidR="00A1052B" w:rsidRDefault="00A1052B" w:rsidP="006245BE">
      <w:pPr>
        <w:numPr>
          <w:ilvl w:val="0"/>
          <w:numId w:val="41"/>
        </w:numPr>
        <w:ind w:left="0" w:firstLine="709"/>
        <w:rPr>
          <w:lang w:val="en-US"/>
        </w:rPr>
      </w:pPr>
      <w:r w:rsidRPr="001521BF">
        <w:rPr>
          <w:lang w:val="en-US"/>
        </w:rPr>
        <w:t>Verdouw</w:t>
      </w:r>
      <w:r w:rsidR="0067404D">
        <w:rPr>
          <w:lang w:val="en-US"/>
        </w:rPr>
        <w:t xml:space="preserve"> </w:t>
      </w:r>
      <w:r w:rsidRPr="001521BF">
        <w:rPr>
          <w:lang w:val="en-US"/>
        </w:rPr>
        <w:t>C</w:t>
      </w:r>
      <w:r w:rsidRPr="00796D48">
        <w:rPr>
          <w:lang w:val="en-US"/>
        </w:rPr>
        <w:t>.</w:t>
      </w:r>
      <w:r w:rsidRPr="001521BF">
        <w:rPr>
          <w:lang w:val="en-US"/>
        </w:rPr>
        <w:t>N</w:t>
      </w:r>
      <w:r w:rsidRPr="00796D48">
        <w:rPr>
          <w:lang w:val="en-US"/>
        </w:rPr>
        <w:t>.,</w:t>
      </w:r>
      <w:r w:rsidR="0067404D">
        <w:rPr>
          <w:lang w:val="en-US"/>
        </w:rPr>
        <w:t xml:space="preserve"> </w:t>
      </w:r>
      <w:r w:rsidRPr="001521BF">
        <w:rPr>
          <w:lang w:val="en-US"/>
        </w:rPr>
        <w:t>Beulens</w:t>
      </w:r>
      <w:r w:rsidR="0067404D">
        <w:rPr>
          <w:lang w:val="en-US"/>
        </w:rPr>
        <w:t xml:space="preserve"> </w:t>
      </w:r>
      <w:r w:rsidRPr="001521BF">
        <w:rPr>
          <w:lang w:val="en-US"/>
        </w:rPr>
        <w:t>A</w:t>
      </w:r>
      <w:r w:rsidRPr="00796D48">
        <w:rPr>
          <w:lang w:val="en-US"/>
        </w:rPr>
        <w:t>.</w:t>
      </w:r>
      <w:r w:rsidRPr="001521BF">
        <w:rPr>
          <w:lang w:val="en-US"/>
        </w:rPr>
        <w:t>J</w:t>
      </w:r>
      <w:r w:rsidRPr="00796D48">
        <w:rPr>
          <w:lang w:val="en-US"/>
        </w:rPr>
        <w:t>.</w:t>
      </w:r>
      <w:r w:rsidRPr="001521BF">
        <w:rPr>
          <w:lang w:val="en-US"/>
        </w:rPr>
        <w:t>M</w:t>
      </w:r>
      <w:r w:rsidRPr="00796D48">
        <w:rPr>
          <w:lang w:val="en-US"/>
        </w:rPr>
        <w:t>.,</w:t>
      </w:r>
      <w:r w:rsidR="0067404D">
        <w:rPr>
          <w:lang w:val="en-US"/>
        </w:rPr>
        <w:t xml:space="preserve"> </w:t>
      </w:r>
      <w:r w:rsidRPr="001521BF">
        <w:rPr>
          <w:lang w:val="en-US"/>
        </w:rPr>
        <w:t>Reijers</w:t>
      </w:r>
      <w:r w:rsidR="0067404D">
        <w:rPr>
          <w:lang w:val="en-US"/>
        </w:rPr>
        <w:t xml:space="preserve"> </w:t>
      </w:r>
      <w:r w:rsidRPr="001521BF">
        <w:rPr>
          <w:lang w:val="en-US"/>
        </w:rPr>
        <w:t>H</w:t>
      </w:r>
      <w:r w:rsidRPr="00796D48">
        <w:rPr>
          <w:lang w:val="en-US"/>
        </w:rPr>
        <w:t>.</w:t>
      </w:r>
      <w:r w:rsidRPr="001521BF">
        <w:rPr>
          <w:lang w:val="en-US"/>
        </w:rPr>
        <w:t>A</w:t>
      </w:r>
      <w:r w:rsidRPr="00796D48">
        <w:rPr>
          <w:lang w:val="en-US"/>
        </w:rPr>
        <w:t>.,</w:t>
      </w:r>
      <w:r w:rsidR="0067404D">
        <w:rPr>
          <w:lang w:val="en-US"/>
        </w:rPr>
        <w:t xml:space="preserve"> </w:t>
      </w:r>
      <w:r w:rsidRPr="001521BF">
        <w:rPr>
          <w:lang w:val="en-US"/>
        </w:rPr>
        <w:t>Vorst</w:t>
      </w:r>
      <w:r w:rsidR="0067404D">
        <w:rPr>
          <w:lang w:val="en-US"/>
        </w:rPr>
        <w:t xml:space="preserve"> </w:t>
      </w:r>
      <w:r w:rsidRPr="001521BF">
        <w:rPr>
          <w:lang w:val="en-US"/>
        </w:rPr>
        <w:t>J</w:t>
      </w:r>
      <w:r w:rsidRPr="00796D48">
        <w:rPr>
          <w:lang w:val="en-US"/>
        </w:rPr>
        <w:t>.</w:t>
      </w:r>
      <w:r w:rsidRPr="001521BF">
        <w:rPr>
          <w:lang w:val="en-US"/>
        </w:rPr>
        <w:t>G</w:t>
      </w:r>
      <w:r w:rsidRPr="00796D48">
        <w:rPr>
          <w:lang w:val="en-US"/>
        </w:rPr>
        <w:t>.</w:t>
      </w:r>
      <w:r w:rsidRPr="001521BF">
        <w:rPr>
          <w:lang w:val="en-US"/>
        </w:rPr>
        <w:t>A</w:t>
      </w:r>
      <w:r w:rsidRPr="00796D48">
        <w:rPr>
          <w:lang w:val="en-US"/>
        </w:rPr>
        <w:t>.</w:t>
      </w:r>
      <w:r w:rsidRPr="001521BF">
        <w:rPr>
          <w:lang w:val="en-US"/>
        </w:rPr>
        <w:t>J</w:t>
      </w:r>
      <w:r w:rsidRPr="00796D48">
        <w:rPr>
          <w:lang w:val="en-US"/>
        </w:rPr>
        <w:t>.</w:t>
      </w:r>
      <w:r w:rsidRPr="001521BF">
        <w:rPr>
          <w:lang w:val="en-US"/>
        </w:rPr>
        <w:t>v</w:t>
      </w:r>
      <w:r w:rsidRPr="00796D48">
        <w:rPr>
          <w:lang w:val="en-US"/>
        </w:rPr>
        <w:t>.</w:t>
      </w:r>
      <w:r w:rsidRPr="001521BF">
        <w:rPr>
          <w:lang w:val="en-US"/>
        </w:rPr>
        <w:t>d</w:t>
      </w:r>
      <w:r w:rsidRPr="00796D48">
        <w:rPr>
          <w:lang w:val="en-US"/>
        </w:rPr>
        <w:t>.</w:t>
      </w:r>
      <w:r w:rsidR="0067404D">
        <w:rPr>
          <w:lang w:val="en-US"/>
        </w:rPr>
        <w:t xml:space="preserve"> </w:t>
      </w:r>
      <w:r w:rsidRPr="001521BF">
        <w:rPr>
          <w:lang w:val="en-US"/>
        </w:rPr>
        <w:t>A</w:t>
      </w:r>
      <w:r w:rsidR="0067404D">
        <w:rPr>
          <w:lang w:val="en-US"/>
        </w:rPr>
        <w:t xml:space="preserve"> </w:t>
      </w:r>
      <w:r w:rsidRPr="001521BF">
        <w:rPr>
          <w:lang w:val="en-US"/>
        </w:rPr>
        <w:t>control</w:t>
      </w:r>
      <w:r w:rsidR="0067404D">
        <w:rPr>
          <w:lang w:val="en-US"/>
        </w:rPr>
        <w:t xml:space="preserve"> </w:t>
      </w:r>
      <w:r w:rsidRPr="001521BF">
        <w:rPr>
          <w:lang w:val="en-US"/>
        </w:rPr>
        <w:t>model</w:t>
      </w:r>
      <w:r w:rsidR="0067404D">
        <w:rPr>
          <w:lang w:val="en-US"/>
        </w:rPr>
        <w:t xml:space="preserve"> </w:t>
      </w:r>
      <w:r w:rsidRPr="001521BF">
        <w:rPr>
          <w:lang w:val="en-US"/>
        </w:rPr>
        <w:t>for</w:t>
      </w:r>
      <w:r w:rsidR="0067404D">
        <w:rPr>
          <w:lang w:val="en-US"/>
        </w:rPr>
        <w:t xml:space="preserve"> </w:t>
      </w:r>
      <w:r w:rsidRPr="001521BF">
        <w:rPr>
          <w:lang w:val="en-US"/>
        </w:rPr>
        <w:t>object</w:t>
      </w:r>
      <w:r w:rsidR="0067404D">
        <w:rPr>
          <w:lang w:val="en-US"/>
        </w:rPr>
        <w:t xml:space="preserve"> </w:t>
      </w:r>
      <w:r w:rsidRPr="001521BF">
        <w:rPr>
          <w:lang w:val="en-US"/>
        </w:rPr>
        <w:t>virtualization</w:t>
      </w:r>
      <w:r w:rsidR="0067404D">
        <w:rPr>
          <w:lang w:val="en-US"/>
        </w:rPr>
        <w:t xml:space="preserve"> </w:t>
      </w:r>
      <w:r w:rsidRPr="001521BF">
        <w:rPr>
          <w:lang w:val="en-US"/>
        </w:rPr>
        <w:t>in</w:t>
      </w:r>
      <w:r w:rsidR="0067404D">
        <w:rPr>
          <w:lang w:val="en-US"/>
        </w:rPr>
        <w:t xml:space="preserve"> </w:t>
      </w:r>
      <w:r w:rsidRPr="001521BF">
        <w:rPr>
          <w:lang w:val="en-US"/>
        </w:rPr>
        <w:t>supply</w:t>
      </w:r>
      <w:r w:rsidR="0067404D">
        <w:rPr>
          <w:lang w:val="en-US"/>
        </w:rPr>
        <w:t xml:space="preserve"> </w:t>
      </w:r>
      <w:r w:rsidRPr="001521BF">
        <w:rPr>
          <w:lang w:val="en-US"/>
        </w:rPr>
        <w:t>chain</w:t>
      </w:r>
      <w:r w:rsidR="0067404D">
        <w:rPr>
          <w:lang w:val="en-US"/>
        </w:rPr>
        <w:t xml:space="preserve"> </w:t>
      </w:r>
      <w:r w:rsidRPr="001521BF">
        <w:rPr>
          <w:lang w:val="en-US"/>
        </w:rPr>
        <w:t>management.</w:t>
      </w:r>
      <w:r w:rsidR="00AF45D7">
        <w:rPr>
          <w:lang w:val="en-US"/>
        </w:rPr>
        <w:t xml:space="preserve"> //</w:t>
      </w:r>
      <w:r w:rsidR="0067404D">
        <w:rPr>
          <w:lang w:val="en-US"/>
        </w:rPr>
        <w:t xml:space="preserve"> </w:t>
      </w:r>
      <w:r w:rsidRPr="001521BF">
        <w:rPr>
          <w:lang w:val="en-US"/>
        </w:rPr>
        <w:t>Comput.</w:t>
      </w:r>
      <w:r w:rsidR="0067404D">
        <w:rPr>
          <w:lang w:val="en-US"/>
        </w:rPr>
        <w:t xml:space="preserve"> </w:t>
      </w:r>
      <w:r w:rsidRPr="001521BF">
        <w:rPr>
          <w:lang w:val="en-US"/>
        </w:rPr>
        <w:t>Ind.</w:t>
      </w:r>
      <w:r>
        <w:rPr>
          <w:lang w:val="en-US"/>
        </w:rPr>
        <w:t>,</w:t>
      </w:r>
      <w:r w:rsidR="0067404D">
        <w:rPr>
          <w:lang w:val="en-US"/>
        </w:rPr>
        <w:t xml:space="preserve"> </w:t>
      </w:r>
      <w:r>
        <w:rPr>
          <w:lang w:val="en-US"/>
        </w:rPr>
        <w:t>2015,</w:t>
      </w:r>
      <w:r w:rsidR="0067404D">
        <w:rPr>
          <w:lang w:val="en-US"/>
        </w:rPr>
        <w:t xml:space="preserve"> </w:t>
      </w:r>
      <w:r w:rsidRPr="001521BF">
        <w:rPr>
          <w:lang w:val="en-US"/>
        </w:rPr>
        <w:t>68,</w:t>
      </w:r>
      <w:r w:rsidR="0067404D">
        <w:rPr>
          <w:lang w:val="en-US"/>
        </w:rPr>
        <w:t xml:space="preserve"> </w:t>
      </w:r>
      <w:r w:rsidRPr="001521BF">
        <w:rPr>
          <w:lang w:val="en-US"/>
        </w:rPr>
        <w:t>116–131</w:t>
      </w:r>
      <w:r>
        <w:rPr>
          <w:lang w:val="en-US"/>
        </w:rPr>
        <w:t>.</w:t>
      </w:r>
    </w:p>
    <w:p w14:paraId="5AEBEBDD" w14:textId="76572301" w:rsidR="00A1052B" w:rsidRPr="00FA0DDE" w:rsidRDefault="00A1052B" w:rsidP="006245BE">
      <w:pPr>
        <w:numPr>
          <w:ilvl w:val="0"/>
          <w:numId w:val="41"/>
        </w:numPr>
        <w:ind w:left="0" w:firstLine="709"/>
        <w:rPr>
          <w:lang w:val="en-US"/>
        </w:rPr>
      </w:pPr>
      <w:r w:rsidRPr="001177E6">
        <w:rPr>
          <w:lang w:val="en-US"/>
        </w:rPr>
        <w:lastRenderedPageBreak/>
        <w:t>A.</w:t>
      </w:r>
      <w:r w:rsidR="0067404D">
        <w:rPr>
          <w:lang w:val="en-US"/>
        </w:rPr>
        <w:t xml:space="preserve"> </w:t>
      </w:r>
      <w:r w:rsidRPr="001177E6">
        <w:rPr>
          <w:lang w:val="en-US"/>
        </w:rPr>
        <w:t>Stanford-Clark,</w:t>
      </w:r>
      <w:r w:rsidR="0067404D">
        <w:rPr>
          <w:lang w:val="en-US"/>
        </w:rPr>
        <w:t xml:space="preserve"> </w:t>
      </w:r>
      <w:r w:rsidRPr="001177E6">
        <w:rPr>
          <w:lang w:val="en-US"/>
        </w:rPr>
        <w:t>E.</w:t>
      </w:r>
      <w:r w:rsidR="0067404D">
        <w:rPr>
          <w:lang w:val="en-US"/>
        </w:rPr>
        <w:t xml:space="preserve"> </w:t>
      </w:r>
      <w:r w:rsidRPr="001177E6">
        <w:rPr>
          <w:lang w:val="en-US"/>
        </w:rPr>
        <w:t>Frank-Schultz,</w:t>
      </w:r>
      <w:r w:rsidR="0067404D">
        <w:rPr>
          <w:lang w:val="en-US"/>
        </w:rPr>
        <w:t xml:space="preserve"> </w:t>
      </w:r>
      <w:r w:rsidRPr="001177E6">
        <w:rPr>
          <w:lang w:val="en-US"/>
        </w:rPr>
        <w:t>M</w:t>
      </w:r>
      <w:r w:rsidR="00E46296" w:rsidRPr="00DB75C1">
        <w:rPr>
          <w:lang w:val="en-US"/>
        </w:rPr>
        <w:t>.</w:t>
      </w:r>
      <w:r w:rsidR="0067404D">
        <w:rPr>
          <w:lang w:val="en-US"/>
        </w:rPr>
        <w:t xml:space="preserve"> </w:t>
      </w:r>
      <w:r w:rsidRPr="001177E6">
        <w:rPr>
          <w:lang w:val="en-US"/>
        </w:rPr>
        <w:t>Harris,</w:t>
      </w:r>
      <w:r w:rsidR="0067404D">
        <w:rPr>
          <w:lang w:val="en-US"/>
        </w:rPr>
        <w:t xml:space="preserve"> </w:t>
      </w:r>
      <w:r w:rsidRPr="001177E6">
        <w:rPr>
          <w:lang w:val="en-US"/>
        </w:rPr>
        <w:t>“What</w:t>
      </w:r>
      <w:r w:rsidR="0067404D">
        <w:rPr>
          <w:lang w:val="en-US"/>
        </w:rPr>
        <w:t xml:space="preserve"> </w:t>
      </w:r>
      <w:r w:rsidRPr="001177E6">
        <w:rPr>
          <w:lang w:val="en-US"/>
        </w:rPr>
        <w:t>are</w:t>
      </w:r>
      <w:r w:rsidR="0067404D">
        <w:rPr>
          <w:lang w:val="en-US"/>
        </w:rPr>
        <w:t xml:space="preserve"> </w:t>
      </w:r>
      <w:r w:rsidRPr="001177E6">
        <w:rPr>
          <w:lang w:val="en-US"/>
        </w:rPr>
        <w:t>digital</w:t>
      </w:r>
      <w:r w:rsidR="0067404D">
        <w:rPr>
          <w:lang w:val="en-US"/>
        </w:rPr>
        <w:t xml:space="preserve"> </w:t>
      </w:r>
      <w:r w:rsidRPr="001177E6">
        <w:rPr>
          <w:lang w:val="en-US"/>
        </w:rPr>
        <w:t>twins?”,</w:t>
      </w:r>
      <w:r w:rsidR="0067404D">
        <w:rPr>
          <w:lang w:val="en-US"/>
        </w:rPr>
        <w:t xml:space="preserve"> </w:t>
      </w:r>
      <w:r w:rsidRPr="001177E6">
        <w:rPr>
          <w:lang w:val="en-US"/>
        </w:rPr>
        <w:t>IBM,</w:t>
      </w:r>
      <w:r w:rsidR="0067404D">
        <w:rPr>
          <w:lang w:val="en-US"/>
        </w:rPr>
        <w:t xml:space="preserve"> </w:t>
      </w:r>
      <w:r w:rsidRPr="001177E6">
        <w:rPr>
          <w:lang w:val="en-US"/>
        </w:rPr>
        <w:t>2019.</w:t>
      </w:r>
      <w:r w:rsidR="0067404D">
        <w:rPr>
          <w:lang w:val="en-US"/>
        </w:rPr>
        <w:t xml:space="preserve"> </w:t>
      </w:r>
      <w:r w:rsidR="00AF45D7" w:rsidRPr="00FA0DDE">
        <w:rPr>
          <w:lang w:val="en-US"/>
        </w:rPr>
        <w:t xml:space="preserve">- </w:t>
      </w:r>
      <w:r w:rsidR="00AF45D7">
        <w:rPr>
          <w:lang w:val="en-US"/>
        </w:rPr>
        <w:t>URL</w:t>
      </w:r>
      <w:r w:rsidRPr="00FA0DDE">
        <w:rPr>
          <w:lang w:val="en-US"/>
        </w:rPr>
        <w:t>:</w:t>
      </w:r>
      <w:r w:rsidR="0067404D" w:rsidRPr="00FA0DDE">
        <w:rPr>
          <w:lang w:val="en-US"/>
        </w:rPr>
        <w:t xml:space="preserve"> </w:t>
      </w:r>
      <w:hyperlink r:id="rId50" w:history="1">
        <w:r w:rsidRPr="00E92C6B">
          <w:rPr>
            <w:rStyle w:val="afc"/>
            <w:rFonts w:eastAsia="SimSun"/>
            <w:lang w:val="en-US"/>
          </w:rPr>
          <w:t>https</w:t>
        </w:r>
        <w:r w:rsidRPr="00FA0DDE">
          <w:rPr>
            <w:rStyle w:val="afc"/>
            <w:rFonts w:eastAsia="SimSun"/>
            <w:lang w:val="en-US"/>
          </w:rPr>
          <w:t>://</w:t>
        </w:r>
        <w:r w:rsidRPr="00E92C6B">
          <w:rPr>
            <w:rStyle w:val="afc"/>
            <w:rFonts w:eastAsia="SimSun"/>
            <w:lang w:val="en-US"/>
          </w:rPr>
          <w:t>developer</w:t>
        </w:r>
        <w:r w:rsidRPr="00FA0DDE">
          <w:rPr>
            <w:rStyle w:val="afc"/>
            <w:rFonts w:eastAsia="SimSun"/>
            <w:lang w:val="en-US"/>
          </w:rPr>
          <w:t>.</w:t>
        </w:r>
        <w:r w:rsidRPr="00E92C6B">
          <w:rPr>
            <w:rStyle w:val="afc"/>
            <w:rFonts w:eastAsia="SimSun"/>
            <w:lang w:val="en-US"/>
          </w:rPr>
          <w:t>ibm</w:t>
        </w:r>
        <w:r w:rsidRPr="00FA0DDE">
          <w:rPr>
            <w:rStyle w:val="afc"/>
            <w:rFonts w:eastAsia="SimSun"/>
            <w:lang w:val="en-US"/>
          </w:rPr>
          <w:t>.</w:t>
        </w:r>
        <w:r w:rsidRPr="00E92C6B">
          <w:rPr>
            <w:rStyle w:val="afc"/>
            <w:rFonts w:eastAsia="SimSun"/>
            <w:lang w:val="en-US"/>
          </w:rPr>
          <w:t>com</w:t>
        </w:r>
        <w:r w:rsidRPr="00FA0DDE">
          <w:rPr>
            <w:rStyle w:val="afc"/>
            <w:rFonts w:eastAsia="SimSun"/>
            <w:lang w:val="en-US"/>
          </w:rPr>
          <w:t>/</w:t>
        </w:r>
        <w:r w:rsidRPr="00E92C6B">
          <w:rPr>
            <w:rStyle w:val="afc"/>
            <w:rFonts w:eastAsia="SimSun"/>
            <w:lang w:val="en-US"/>
          </w:rPr>
          <w:t>technologies</w:t>
        </w:r>
        <w:r w:rsidRPr="00FA0DDE">
          <w:rPr>
            <w:rStyle w:val="afc"/>
            <w:rFonts w:eastAsia="SimSun"/>
            <w:lang w:val="en-US"/>
          </w:rPr>
          <w:t>/</w:t>
        </w:r>
        <w:r w:rsidRPr="00E92C6B">
          <w:rPr>
            <w:rStyle w:val="afc"/>
            <w:rFonts w:eastAsia="SimSun"/>
            <w:lang w:val="en-US"/>
          </w:rPr>
          <w:t>analytics</w:t>
        </w:r>
        <w:r w:rsidRPr="00FA0DDE">
          <w:rPr>
            <w:rStyle w:val="afc"/>
            <w:rFonts w:eastAsia="SimSun"/>
            <w:lang w:val="en-US"/>
          </w:rPr>
          <w:t>/</w:t>
        </w:r>
        <w:r w:rsidRPr="00E92C6B">
          <w:rPr>
            <w:rStyle w:val="afc"/>
            <w:rFonts w:eastAsia="SimSun"/>
            <w:lang w:val="en-US"/>
          </w:rPr>
          <w:t>arti</w:t>
        </w:r>
        <w:r w:rsidRPr="00FA0DDE">
          <w:rPr>
            <w:rStyle w:val="afc"/>
            <w:rFonts w:eastAsia="SimSun"/>
            <w:lang w:val="en-US"/>
          </w:rPr>
          <w:t>/</w:t>
        </w:r>
        <w:r w:rsidRPr="00E92C6B">
          <w:rPr>
            <w:rStyle w:val="afc"/>
            <w:rFonts w:eastAsia="SimSun"/>
            <w:lang w:val="en-US"/>
          </w:rPr>
          <w:t>what</w:t>
        </w:r>
        <w:r w:rsidRPr="00FA0DDE">
          <w:rPr>
            <w:rStyle w:val="afc"/>
            <w:rFonts w:eastAsia="SimSun"/>
            <w:lang w:val="en-US"/>
          </w:rPr>
          <w:t>-</w:t>
        </w:r>
        <w:r w:rsidRPr="00E92C6B">
          <w:rPr>
            <w:rStyle w:val="afc"/>
            <w:rFonts w:eastAsia="SimSun"/>
            <w:lang w:val="en-US"/>
          </w:rPr>
          <w:t>are</w:t>
        </w:r>
        <w:r w:rsidRPr="00FA0DDE">
          <w:rPr>
            <w:rStyle w:val="afc"/>
            <w:rFonts w:eastAsia="SimSun"/>
            <w:lang w:val="en-US"/>
          </w:rPr>
          <w:t>-</w:t>
        </w:r>
        <w:r w:rsidRPr="00E92C6B">
          <w:rPr>
            <w:rStyle w:val="afc"/>
            <w:rFonts w:eastAsia="SimSun"/>
            <w:lang w:val="en-US"/>
          </w:rPr>
          <w:t>digital</w:t>
        </w:r>
        <w:r w:rsidRPr="00FA0DDE">
          <w:rPr>
            <w:rStyle w:val="afc"/>
            <w:rFonts w:eastAsia="SimSun"/>
            <w:lang w:val="en-US"/>
          </w:rPr>
          <w:t>-</w:t>
        </w:r>
        <w:r w:rsidRPr="00E92C6B">
          <w:rPr>
            <w:rStyle w:val="afc"/>
            <w:rFonts w:eastAsia="SimSun"/>
            <w:lang w:val="en-US"/>
          </w:rPr>
          <w:t>twins</w:t>
        </w:r>
      </w:hyperlink>
      <w:r w:rsidR="00F45B80" w:rsidRPr="00FA0DDE">
        <w:rPr>
          <w:rStyle w:val="afc"/>
          <w:rFonts w:eastAsia="SimSun"/>
          <w:lang w:val="en-US"/>
        </w:rPr>
        <w:t xml:space="preserve"> </w:t>
      </w:r>
      <w:r w:rsidR="00F45B80" w:rsidRPr="00FA0DDE">
        <w:rPr>
          <w:lang w:val="en-US"/>
        </w:rPr>
        <w:t>(</w:t>
      </w:r>
      <w:r w:rsidR="00F45B80">
        <w:t>дата</w:t>
      </w:r>
      <w:r w:rsidR="00F45B80" w:rsidRPr="00FA0DDE">
        <w:rPr>
          <w:lang w:val="en-US"/>
        </w:rPr>
        <w:t xml:space="preserve"> </w:t>
      </w:r>
      <w:r w:rsidR="00F45B80">
        <w:t>обращения</w:t>
      </w:r>
      <w:r w:rsidR="00F45B80" w:rsidRPr="00FA0DDE">
        <w:rPr>
          <w:lang w:val="en-US"/>
        </w:rPr>
        <w:t xml:space="preserve"> 2021-12-15)</w:t>
      </w:r>
      <w:r w:rsidRPr="00FA0DDE">
        <w:rPr>
          <w:lang w:val="en-US"/>
        </w:rPr>
        <w:t>.</w:t>
      </w:r>
    </w:p>
    <w:p w14:paraId="27C45EFE" w14:textId="1F7EDC36" w:rsidR="00A1052B" w:rsidRPr="00440AD0" w:rsidRDefault="00A1052B" w:rsidP="006245BE">
      <w:pPr>
        <w:numPr>
          <w:ilvl w:val="0"/>
          <w:numId w:val="41"/>
        </w:numPr>
        <w:ind w:left="0" w:firstLine="709"/>
        <w:rPr>
          <w:lang w:val="en-US"/>
        </w:rPr>
      </w:pPr>
      <w:r w:rsidRPr="00440AD0">
        <w:rPr>
          <w:szCs w:val="24"/>
          <w:lang w:val="en-US"/>
        </w:rPr>
        <w:t>Durao</w:t>
      </w:r>
      <w:r w:rsidR="0067404D">
        <w:rPr>
          <w:szCs w:val="24"/>
          <w:lang w:val="en-US"/>
        </w:rPr>
        <w:t xml:space="preserve"> </w:t>
      </w:r>
      <w:r w:rsidRPr="00440AD0">
        <w:rPr>
          <w:szCs w:val="24"/>
          <w:lang w:val="en-US"/>
        </w:rPr>
        <w:t>L.F.C.S.,</w:t>
      </w:r>
      <w:r w:rsidR="0067404D">
        <w:rPr>
          <w:szCs w:val="24"/>
          <w:lang w:val="en-US"/>
        </w:rPr>
        <w:t xml:space="preserve"> </w:t>
      </w:r>
      <w:r w:rsidRPr="00440AD0">
        <w:rPr>
          <w:szCs w:val="24"/>
          <w:lang w:val="en-US"/>
        </w:rPr>
        <w:t>Haag</w:t>
      </w:r>
      <w:r w:rsidR="0067404D">
        <w:rPr>
          <w:szCs w:val="24"/>
          <w:lang w:val="en-US"/>
        </w:rPr>
        <w:t xml:space="preserve"> </w:t>
      </w:r>
      <w:r w:rsidRPr="00440AD0">
        <w:rPr>
          <w:szCs w:val="24"/>
          <w:lang w:val="en-US"/>
        </w:rPr>
        <w:t>S.,</w:t>
      </w:r>
      <w:r w:rsidR="0067404D">
        <w:rPr>
          <w:szCs w:val="24"/>
          <w:lang w:val="en-US"/>
        </w:rPr>
        <w:t xml:space="preserve"> </w:t>
      </w:r>
      <w:r w:rsidRPr="00440AD0">
        <w:rPr>
          <w:szCs w:val="24"/>
          <w:lang w:val="en-US"/>
        </w:rPr>
        <w:t>Anderl</w:t>
      </w:r>
      <w:r w:rsidR="0067404D">
        <w:rPr>
          <w:szCs w:val="24"/>
          <w:lang w:val="en-US"/>
        </w:rPr>
        <w:t xml:space="preserve"> </w:t>
      </w:r>
      <w:r w:rsidRPr="00440AD0">
        <w:rPr>
          <w:szCs w:val="24"/>
          <w:lang w:val="en-US"/>
        </w:rPr>
        <w:t>R.,</w:t>
      </w:r>
      <w:r w:rsidR="0067404D">
        <w:rPr>
          <w:szCs w:val="24"/>
          <w:lang w:val="en-US"/>
        </w:rPr>
        <w:t xml:space="preserve"> </w:t>
      </w:r>
      <w:r w:rsidRPr="00440AD0">
        <w:rPr>
          <w:szCs w:val="24"/>
          <w:lang w:val="en-US"/>
        </w:rPr>
        <w:t>Schützer</w:t>
      </w:r>
      <w:r w:rsidR="0067404D">
        <w:rPr>
          <w:szCs w:val="24"/>
          <w:lang w:val="en-US"/>
        </w:rPr>
        <w:t xml:space="preserve"> </w:t>
      </w:r>
      <w:r w:rsidRPr="00440AD0">
        <w:rPr>
          <w:szCs w:val="24"/>
          <w:lang w:val="en-US"/>
        </w:rPr>
        <w:t>K.,</w:t>
      </w:r>
      <w:r w:rsidR="0067404D">
        <w:rPr>
          <w:szCs w:val="24"/>
          <w:lang w:val="en-US"/>
        </w:rPr>
        <w:t xml:space="preserve"> </w:t>
      </w:r>
      <w:r w:rsidRPr="00440AD0">
        <w:rPr>
          <w:szCs w:val="24"/>
          <w:lang w:val="en-US"/>
        </w:rPr>
        <w:t>Zancul</w:t>
      </w:r>
      <w:r w:rsidR="0067404D">
        <w:rPr>
          <w:szCs w:val="24"/>
          <w:lang w:val="en-US"/>
        </w:rPr>
        <w:t xml:space="preserve"> </w:t>
      </w:r>
      <w:r w:rsidRPr="00440AD0">
        <w:rPr>
          <w:szCs w:val="24"/>
          <w:lang w:val="en-US"/>
        </w:rPr>
        <w:t>E.</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requirements</w:t>
      </w:r>
      <w:r w:rsidR="0067404D">
        <w:rPr>
          <w:szCs w:val="24"/>
          <w:lang w:val="en-US"/>
        </w:rPr>
        <w:t xml:space="preserve"> </w:t>
      </w:r>
      <w:r w:rsidRPr="00440AD0">
        <w:rPr>
          <w:szCs w:val="24"/>
          <w:lang w:val="en-US"/>
        </w:rPr>
        <w:t>in</w:t>
      </w:r>
      <w:r w:rsidR="0067404D">
        <w:rPr>
          <w:szCs w:val="24"/>
          <w:lang w:val="en-US"/>
        </w:rPr>
        <w:t xml:space="preserve"> </w:t>
      </w:r>
      <w:r w:rsidRPr="00440AD0">
        <w:rPr>
          <w:szCs w:val="24"/>
          <w:lang w:val="en-US"/>
        </w:rPr>
        <w:t>the</w:t>
      </w:r>
      <w:r w:rsidR="0067404D">
        <w:rPr>
          <w:szCs w:val="24"/>
          <w:lang w:val="en-US"/>
        </w:rPr>
        <w:t xml:space="preserve"> </w:t>
      </w:r>
      <w:r w:rsidRPr="00440AD0">
        <w:rPr>
          <w:szCs w:val="24"/>
          <w:lang w:val="en-US"/>
        </w:rPr>
        <w:t>context</w:t>
      </w:r>
      <w:r w:rsidR="0067404D">
        <w:rPr>
          <w:szCs w:val="24"/>
          <w:lang w:val="en-US"/>
        </w:rPr>
        <w:t xml:space="preserve"> </w:t>
      </w:r>
      <w:r w:rsidRPr="00440AD0">
        <w:rPr>
          <w:szCs w:val="24"/>
          <w:lang w:val="en-US"/>
        </w:rPr>
        <w:t>of</w:t>
      </w:r>
      <w:r w:rsidR="0067404D">
        <w:rPr>
          <w:szCs w:val="24"/>
          <w:lang w:val="en-US"/>
        </w:rPr>
        <w:t xml:space="preserve"> </w:t>
      </w:r>
      <w:r w:rsidRPr="00440AD0">
        <w:rPr>
          <w:szCs w:val="24"/>
          <w:lang w:val="en-US"/>
        </w:rPr>
        <w:t>industry</w:t>
      </w:r>
      <w:r w:rsidR="0067404D">
        <w:rPr>
          <w:szCs w:val="24"/>
          <w:lang w:val="en-US"/>
        </w:rPr>
        <w:t xml:space="preserve"> </w:t>
      </w:r>
      <w:r w:rsidRPr="00440AD0">
        <w:rPr>
          <w:szCs w:val="24"/>
          <w:lang w:val="en-US"/>
        </w:rPr>
        <w:t>4.0.</w:t>
      </w:r>
      <w:r w:rsidR="0067404D">
        <w:rPr>
          <w:szCs w:val="24"/>
          <w:lang w:val="en-US"/>
        </w:rPr>
        <w:t xml:space="preserve"> </w:t>
      </w:r>
      <w:r w:rsidRPr="00440AD0">
        <w:rPr>
          <w:szCs w:val="24"/>
          <w:lang w:val="en-US"/>
        </w:rPr>
        <w:t>In:</w:t>
      </w:r>
      <w:r w:rsidR="0067404D">
        <w:rPr>
          <w:szCs w:val="24"/>
          <w:lang w:val="en-US"/>
        </w:rPr>
        <w:t xml:space="preserve"> </w:t>
      </w:r>
      <w:r w:rsidRPr="00440AD0">
        <w:rPr>
          <w:szCs w:val="24"/>
          <w:lang w:val="en-US"/>
        </w:rPr>
        <w:t>Chiabert,</w:t>
      </w:r>
      <w:r w:rsidR="0067404D">
        <w:rPr>
          <w:szCs w:val="24"/>
          <w:lang w:val="en-US"/>
        </w:rPr>
        <w:t xml:space="preserve"> </w:t>
      </w:r>
      <w:r w:rsidRPr="00440AD0">
        <w:rPr>
          <w:szCs w:val="24"/>
          <w:lang w:val="en-US"/>
        </w:rPr>
        <w:t>P.,</w:t>
      </w:r>
      <w:r w:rsidR="0067404D">
        <w:rPr>
          <w:szCs w:val="24"/>
          <w:lang w:val="en-US"/>
        </w:rPr>
        <w:t xml:space="preserve"> </w:t>
      </w:r>
      <w:r w:rsidRPr="00440AD0">
        <w:rPr>
          <w:szCs w:val="24"/>
          <w:lang w:val="en-US"/>
        </w:rPr>
        <w:t>Bouras,</w:t>
      </w:r>
      <w:r w:rsidR="0067404D">
        <w:rPr>
          <w:szCs w:val="24"/>
          <w:lang w:val="en-US"/>
        </w:rPr>
        <w:t xml:space="preserve"> </w:t>
      </w:r>
      <w:r w:rsidRPr="00440AD0">
        <w:rPr>
          <w:szCs w:val="24"/>
          <w:lang w:val="en-US"/>
        </w:rPr>
        <w:t>A.,</w:t>
      </w:r>
      <w:r w:rsidR="0067404D">
        <w:rPr>
          <w:szCs w:val="24"/>
          <w:lang w:val="en-US"/>
        </w:rPr>
        <w:t xml:space="preserve"> </w:t>
      </w:r>
      <w:r w:rsidRPr="00440AD0">
        <w:rPr>
          <w:szCs w:val="24"/>
          <w:lang w:val="en-US"/>
        </w:rPr>
        <w:t>Noel,</w:t>
      </w:r>
      <w:r w:rsidR="0067404D">
        <w:rPr>
          <w:szCs w:val="24"/>
          <w:lang w:val="en-US"/>
        </w:rPr>
        <w:t xml:space="preserve"> </w:t>
      </w:r>
      <w:r w:rsidRPr="00440AD0">
        <w:rPr>
          <w:szCs w:val="24"/>
          <w:lang w:val="en-US"/>
        </w:rPr>
        <w:t>F.,</w:t>
      </w:r>
      <w:r w:rsidR="0067404D">
        <w:rPr>
          <w:szCs w:val="24"/>
          <w:lang w:val="en-US"/>
        </w:rPr>
        <w:t xml:space="preserve"> </w:t>
      </w:r>
      <w:r w:rsidRPr="00440AD0">
        <w:rPr>
          <w:szCs w:val="24"/>
          <w:lang w:val="en-US"/>
        </w:rPr>
        <w:t>Ríos,</w:t>
      </w:r>
      <w:r w:rsidR="0067404D">
        <w:rPr>
          <w:szCs w:val="24"/>
          <w:lang w:val="en-US"/>
        </w:rPr>
        <w:t xml:space="preserve"> </w:t>
      </w:r>
      <w:r w:rsidRPr="00440AD0">
        <w:rPr>
          <w:szCs w:val="24"/>
          <w:lang w:val="en-US"/>
        </w:rPr>
        <w:t>J.</w:t>
      </w:r>
      <w:r w:rsidR="0067404D">
        <w:rPr>
          <w:szCs w:val="24"/>
          <w:lang w:val="en-US"/>
        </w:rPr>
        <w:t xml:space="preserve"> </w:t>
      </w:r>
      <w:r w:rsidRPr="00440AD0">
        <w:rPr>
          <w:szCs w:val="24"/>
          <w:lang w:val="en-US"/>
        </w:rPr>
        <w:t>(Eds.),</w:t>
      </w:r>
      <w:r w:rsidR="0067404D">
        <w:rPr>
          <w:szCs w:val="24"/>
          <w:lang w:val="en-US"/>
        </w:rPr>
        <w:t xml:space="preserve"> </w:t>
      </w:r>
      <w:r w:rsidRPr="00440AD0">
        <w:rPr>
          <w:szCs w:val="24"/>
          <w:lang w:val="en-US"/>
        </w:rPr>
        <w:t>Product</w:t>
      </w:r>
      <w:r w:rsidR="0067404D">
        <w:rPr>
          <w:szCs w:val="24"/>
          <w:lang w:val="en-US"/>
        </w:rPr>
        <w:t xml:space="preserve"> </w:t>
      </w:r>
      <w:r w:rsidRPr="00440AD0">
        <w:rPr>
          <w:szCs w:val="24"/>
          <w:lang w:val="en-US"/>
        </w:rPr>
        <w:t>Lifecycle</w:t>
      </w:r>
      <w:r w:rsidR="0067404D">
        <w:rPr>
          <w:szCs w:val="24"/>
          <w:lang w:val="en-US"/>
        </w:rPr>
        <w:t xml:space="preserve"> </w:t>
      </w:r>
      <w:r w:rsidRPr="00440AD0">
        <w:rPr>
          <w:szCs w:val="24"/>
          <w:lang w:val="en-US"/>
        </w:rPr>
        <w:t>Management</w:t>
      </w:r>
      <w:r w:rsidR="0067404D">
        <w:rPr>
          <w:szCs w:val="24"/>
          <w:lang w:val="en-US"/>
        </w:rPr>
        <w:t xml:space="preserve"> </w:t>
      </w:r>
      <w:r w:rsidRPr="00440AD0">
        <w:rPr>
          <w:szCs w:val="24"/>
          <w:lang w:val="en-US"/>
        </w:rPr>
        <w:t>to</w:t>
      </w:r>
      <w:r w:rsidR="0067404D">
        <w:rPr>
          <w:szCs w:val="24"/>
          <w:lang w:val="en-US"/>
        </w:rPr>
        <w:t xml:space="preserve"> </w:t>
      </w:r>
      <w:r w:rsidRPr="00440AD0">
        <w:rPr>
          <w:szCs w:val="24"/>
          <w:lang w:val="en-US"/>
        </w:rPr>
        <w:t>Support</w:t>
      </w:r>
      <w:r w:rsidR="0067404D">
        <w:rPr>
          <w:szCs w:val="24"/>
          <w:lang w:val="en-US"/>
        </w:rPr>
        <w:t xml:space="preserve"> </w:t>
      </w:r>
      <w:r w:rsidRPr="00440AD0">
        <w:rPr>
          <w:szCs w:val="24"/>
          <w:lang w:val="en-US"/>
        </w:rPr>
        <w:t>Industry</w:t>
      </w:r>
      <w:r w:rsidR="0067404D">
        <w:rPr>
          <w:szCs w:val="24"/>
          <w:lang w:val="en-US"/>
        </w:rPr>
        <w:t xml:space="preserve"> </w:t>
      </w:r>
      <w:r w:rsidRPr="00440AD0">
        <w:rPr>
          <w:szCs w:val="24"/>
          <w:lang w:val="en-US"/>
        </w:rPr>
        <w:t>4.0.</w:t>
      </w:r>
      <w:r w:rsidR="0067404D">
        <w:rPr>
          <w:szCs w:val="24"/>
          <w:lang w:val="en-US"/>
        </w:rPr>
        <w:t xml:space="preserve"> </w:t>
      </w:r>
      <w:r w:rsidR="00E635CE">
        <w:rPr>
          <w:szCs w:val="24"/>
          <w:lang w:val="en-US"/>
        </w:rPr>
        <w:t xml:space="preserve">// </w:t>
      </w:r>
      <w:r w:rsidRPr="00440AD0">
        <w:rPr>
          <w:szCs w:val="24"/>
          <w:lang w:val="en-US"/>
        </w:rPr>
        <w:t>Springer</w:t>
      </w:r>
      <w:r w:rsidR="0067404D">
        <w:rPr>
          <w:szCs w:val="24"/>
          <w:lang w:val="en-US"/>
        </w:rPr>
        <w:t xml:space="preserve"> </w:t>
      </w:r>
      <w:r w:rsidRPr="00440AD0">
        <w:rPr>
          <w:szCs w:val="24"/>
          <w:lang w:val="en-US"/>
        </w:rPr>
        <w:t>International</w:t>
      </w:r>
      <w:r w:rsidR="0067404D">
        <w:rPr>
          <w:szCs w:val="24"/>
          <w:lang w:val="en-US"/>
        </w:rPr>
        <w:t xml:space="preserve"> </w:t>
      </w:r>
      <w:r w:rsidRPr="00440AD0">
        <w:rPr>
          <w:szCs w:val="24"/>
          <w:lang w:val="en-US"/>
        </w:rPr>
        <w:t>Publishing,</w:t>
      </w:r>
      <w:r w:rsidR="0067404D">
        <w:rPr>
          <w:szCs w:val="24"/>
          <w:lang w:val="en-US"/>
        </w:rPr>
        <w:t xml:space="preserve"> </w:t>
      </w:r>
      <w:r w:rsidRPr="00440AD0">
        <w:rPr>
          <w:szCs w:val="24"/>
          <w:lang w:val="en-US"/>
        </w:rPr>
        <w:t>Cham,</w:t>
      </w:r>
      <w:r w:rsidR="0067404D">
        <w:rPr>
          <w:szCs w:val="24"/>
          <w:lang w:val="en-US"/>
        </w:rPr>
        <w:t xml:space="preserve"> </w:t>
      </w:r>
      <w:r>
        <w:rPr>
          <w:szCs w:val="24"/>
          <w:lang w:val="en-US"/>
        </w:rPr>
        <w:t>2018,</w:t>
      </w:r>
      <w:r w:rsidR="0067404D">
        <w:rPr>
          <w:szCs w:val="24"/>
          <w:lang w:val="en-US"/>
        </w:rPr>
        <w:t xml:space="preserve"> </w:t>
      </w:r>
      <w:r w:rsidRPr="00440AD0">
        <w:rPr>
          <w:szCs w:val="24"/>
          <w:lang w:val="en-US"/>
        </w:rPr>
        <w:t>pp.</w:t>
      </w:r>
      <w:r w:rsidR="0067404D">
        <w:rPr>
          <w:szCs w:val="24"/>
          <w:lang w:val="en-US"/>
        </w:rPr>
        <w:t xml:space="preserve"> </w:t>
      </w:r>
      <w:r w:rsidRPr="00440AD0">
        <w:rPr>
          <w:szCs w:val="24"/>
          <w:lang w:val="en-US"/>
        </w:rPr>
        <w:t>204–214</w:t>
      </w:r>
      <w:r>
        <w:rPr>
          <w:szCs w:val="24"/>
          <w:lang w:val="en-US"/>
        </w:rPr>
        <w:t>.</w:t>
      </w:r>
      <w:r w:rsidR="0067404D">
        <w:rPr>
          <w:szCs w:val="24"/>
          <w:lang w:val="en-US"/>
        </w:rPr>
        <w:t xml:space="preserve"> </w:t>
      </w:r>
    </w:p>
    <w:p w14:paraId="337D0AB8" w14:textId="6782D3FD" w:rsidR="00A1052B" w:rsidRPr="00FA0DDE" w:rsidRDefault="00A1052B" w:rsidP="006245BE">
      <w:pPr>
        <w:numPr>
          <w:ilvl w:val="0"/>
          <w:numId w:val="41"/>
        </w:numPr>
        <w:ind w:left="0" w:firstLine="709"/>
        <w:rPr>
          <w:lang w:val="en-US"/>
        </w:rPr>
      </w:pPr>
      <w:r w:rsidRPr="00440AD0">
        <w:rPr>
          <w:lang w:val="en-US"/>
        </w:rPr>
        <w:t>Mikell</w:t>
      </w:r>
      <w:r w:rsidR="0067404D">
        <w:rPr>
          <w:lang w:val="en-US"/>
        </w:rPr>
        <w:t xml:space="preserve"> </w:t>
      </w:r>
      <w:r w:rsidRPr="00440AD0">
        <w:rPr>
          <w:lang w:val="en-US"/>
        </w:rPr>
        <w:t>M.,</w:t>
      </w:r>
      <w:r w:rsidR="0067404D">
        <w:rPr>
          <w:lang w:val="en-US"/>
        </w:rPr>
        <w:t xml:space="preserve"> </w:t>
      </w:r>
      <w:r w:rsidRPr="00440AD0">
        <w:rPr>
          <w:lang w:val="en-US"/>
        </w:rPr>
        <w:t>Clark</w:t>
      </w:r>
      <w:r w:rsidR="0067404D">
        <w:rPr>
          <w:lang w:val="en-US"/>
        </w:rPr>
        <w:t xml:space="preserve"> </w:t>
      </w:r>
      <w:r w:rsidRPr="00440AD0">
        <w:rPr>
          <w:lang w:val="en-US"/>
        </w:rPr>
        <w:t>J.</w:t>
      </w:r>
      <w:r w:rsidR="0067404D">
        <w:rPr>
          <w:lang w:val="en-US"/>
        </w:rPr>
        <w:t xml:space="preserve"> </w:t>
      </w:r>
      <w:r w:rsidRPr="00440AD0">
        <w:rPr>
          <w:lang w:val="en-US"/>
        </w:rPr>
        <w:t>Cheat</w:t>
      </w:r>
      <w:r w:rsidR="0067404D">
        <w:rPr>
          <w:lang w:val="en-US"/>
        </w:rPr>
        <w:t xml:space="preserve"> </w:t>
      </w:r>
      <w:r w:rsidRPr="00440AD0">
        <w:rPr>
          <w:lang w:val="en-US"/>
        </w:rPr>
        <w:t>sheet:</w:t>
      </w:r>
      <w:r w:rsidR="0067404D">
        <w:rPr>
          <w:lang w:val="en-US"/>
        </w:rPr>
        <w:t xml:space="preserve"> </w:t>
      </w:r>
      <w:r w:rsidRPr="00440AD0">
        <w:rPr>
          <w:lang w:val="en-US"/>
        </w:rPr>
        <w:t>What</w:t>
      </w:r>
      <w:r w:rsidR="0067404D">
        <w:rPr>
          <w:lang w:val="en-US"/>
        </w:rPr>
        <w:t xml:space="preserve"> </w:t>
      </w:r>
      <w:r w:rsidRPr="00440AD0">
        <w:rPr>
          <w:lang w:val="en-US"/>
        </w:rPr>
        <w:t>is</w:t>
      </w:r>
      <w:r w:rsidR="0067404D">
        <w:rPr>
          <w:lang w:val="en-US"/>
        </w:rPr>
        <w:t xml:space="preserve"> </w:t>
      </w:r>
      <w:r w:rsidRPr="00440AD0">
        <w:rPr>
          <w:lang w:val="en-US"/>
        </w:rPr>
        <w:t>Digital</w:t>
      </w:r>
      <w:r w:rsidR="0067404D">
        <w:rPr>
          <w:lang w:val="en-US"/>
        </w:rPr>
        <w:t xml:space="preserve"> </w:t>
      </w:r>
      <w:r w:rsidRPr="00440AD0">
        <w:rPr>
          <w:lang w:val="en-US"/>
        </w:rPr>
        <w:t>Twin?,</w:t>
      </w:r>
      <w:r w:rsidR="0067404D">
        <w:rPr>
          <w:lang w:val="en-US"/>
        </w:rPr>
        <w:t xml:space="preserve"> </w:t>
      </w:r>
      <w:r>
        <w:rPr>
          <w:lang w:val="en-US"/>
        </w:rPr>
        <w:t>2018.</w:t>
      </w:r>
      <w:r w:rsidR="0067404D">
        <w:rPr>
          <w:lang w:val="en-US"/>
        </w:rPr>
        <w:t xml:space="preserve"> </w:t>
      </w:r>
      <w:r w:rsidR="00AF45D7" w:rsidRPr="00FA0DDE">
        <w:rPr>
          <w:lang w:val="en-US"/>
        </w:rPr>
        <w:t xml:space="preserve">- </w:t>
      </w:r>
      <w:r w:rsidR="00AF45D7">
        <w:rPr>
          <w:lang w:val="en-US"/>
        </w:rPr>
        <w:t>URL</w:t>
      </w:r>
      <w:r w:rsidRPr="00FA0DDE">
        <w:rPr>
          <w:lang w:val="en-US"/>
        </w:rPr>
        <w:t>:</w:t>
      </w:r>
      <w:r w:rsidR="0067404D" w:rsidRPr="00FA0DDE">
        <w:rPr>
          <w:lang w:val="en-US"/>
        </w:rPr>
        <w:t xml:space="preserve"> </w:t>
      </w:r>
      <w:hyperlink r:id="rId51" w:history="1">
        <w:r w:rsidRPr="00440AD0">
          <w:rPr>
            <w:color w:val="0000FF"/>
            <w:u w:val="single"/>
            <w:lang w:val="en-US"/>
          </w:rPr>
          <w:t>https</w:t>
        </w:r>
        <w:r w:rsidRPr="00FA0DDE">
          <w:rPr>
            <w:color w:val="0000FF"/>
            <w:u w:val="single"/>
            <w:lang w:val="en-US"/>
          </w:rPr>
          <w:t>://</w:t>
        </w:r>
        <w:r w:rsidRPr="00440AD0">
          <w:rPr>
            <w:color w:val="0000FF"/>
            <w:u w:val="single"/>
            <w:lang w:val="en-US"/>
          </w:rPr>
          <w:t>www</w:t>
        </w:r>
        <w:r w:rsidRPr="00FA0DDE">
          <w:rPr>
            <w:color w:val="0000FF"/>
            <w:u w:val="single"/>
            <w:lang w:val="en-US"/>
          </w:rPr>
          <w:t>.</w:t>
        </w:r>
        <w:r w:rsidRPr="00440AD0">
          <w:rPr>
            <w:color w:val="0000FF"/>
            <w:u w:val="single"/>
            <w:lang w:val="en-US"/>
          </w:rPr>
          <w:t>ibm</w:t>
        </w:r>
        <w:r w:rsidRPr="00FA0DDE">
          <w:rPr>
            <w:color w:val="0000FF"/>
            <w:u w:val="single"/>
            <w:lang w:val="en-US"/>
          </w:rPr>
          <w:t>.</w:t>
        </w:r>
        <w:r w:rsidRPr="00440AD0">
          <w:rPr>
            <w:color w:val="0000FF"/>
            <w:u w:val="single"/>
            <w:lang w:val="en-US"/>
          </w:rPr>
          <w:t>com</w:t>
        </w:r>
        <w:r w:rsidRPr="00FA0DDE">
          <w:rPr>
            <w:color w:val="0000FF"/>
            <w:u w:val="single"/>
            <w:lang w:val="en-US"/>
          </w:rPr>
          <w:t>/</w:t>
        </w:r>
        <w:r w:rsidRPr="00440AD0">
          <w:rPr>
            <w:color w:val="0000FF"/>
            <w:u w:val="single"/>
            <w:lang w:val="en-US"/>
          </w:rPr>
          <w:t>blogs</w:t>
        </w:r>
        <w:r w:rsidRPr="00FA0DDE">
          <w:rPr>
            <w:color w:val="0000FF"/>
            <w:u w:val="single"/>
            <w:lang w:val="en-US"/>
          </w:rPr>
          <w:t>/</w:t>
        </w:r>
        <w:r w:rsidRPr="00440AD0">
          <w:rPr>
            <w:color w:val="0000FF"/>
            <w:u w:val="single"/>
            <w:lang w:val="en-US"/>
          </w:rPr>
          <w:t>internet</w:t>
        </w:r>
        <w:r w:rsidRPr="00FA0DDE">
          <w:rPr>
            <w:color w:val="0000FF"/>
            <w:u w:val="single"/>
            <w:lang w:val="en-US"/>
          </w:rPr>
          <w:t>-</w:t>
        </w:r>
        <w:r w:rsidRPr="00440AD0">
          <w:rPr>
            <w:color w:val="0000FF"/>
            <w:u w:val="single"/>
            <w:lang w:val="en-US"/>
          </w:rPr>
          <w:t>of</w:t>
        </w:r>
        <w:r w:rsidRPr="00FA0DDE">
          <w:rPr>
            <w:color w:val="0000FF"/>
            <w:u w:val="single"/>
            <w:lang w:val="en-US"/>
          </w:rPr>
          <w:t>-</w:t>
        </w:r>
        <w:r w:rsidRPr="00440AD0">
          <w:rPr>
            <w:color w:val="0000FF"/>
            <w:u w:val="single"/>
            <w:lang w:val="en-US"/>
          </w:rPr>
          <w:t>things</w:t>
        </w:r>
        <w:r w:rsidRPr="00FA0DDE">
          <w:rPr>
            <w:color w:val="0000FF"/>
            <w:u w:val="single"/>
            <w:lang w:val="en-US"/>
          </w:rPr>
          <w:t>/</w:t>
        </w:r>
        <w:r w:rsidRPr="00440AD0">
          <w:rPr>
            <w:color w:val="0000FF"/>
            <w:u w:val="single"/>
            <w:lang w:val="en-US"/>
          </w:rPr>
          <w:t>iot</w:t>
        </w:r>
        <w:r w:rsidRPr="00FA0DDE">
          <w:rPr>
            <w:color w:val="0000FF"/>
            <w:u w:val="single"/>
            <w:lang w:val="en-US"/>
          </w:rPr>
          <w:t>-</w:t>
        </w:r>
        <w:r w:rsidRPr="00440AD0">
          <w:rPr>
            <w:color w:val="0000FF"/>
            <w:u w:val="single"/>
            <w:lang w:val="en-US"/>
          </w:rPr>
          <w:t>cheat</w:t>
        </w:r>
        <w:r w:rsidRPr="00FA0DDE">
          <w:rPr>
            <w:color w:val="0000FF"/>
            <w:u w:val="single"/>
            <w:lang w:val="en-US"/>
          </w:rPr>
          <w:t>-</w:t>
        </w:r>
        <w:r w:rsidRPr="00440AD0">
          <w:rPr>
            <w:color w:val="0000FF"/>
            <w:u w:val="single"/>
            <w:lang w:val="en-US"/>
          </w:rPr>
          <w:t>sheet</w:t>
        </w:r>
        <w:r w:rsidRPr="00FA0DDE">
          <w:rPr>
            <w:color w:val="0000FF"/>
            <w:u w:val="single"/>
            <w:lang w:val="en-US"/>
          </w:rPr>
          <w:t>-</w:t>
        </w:r>
        <w:r w:rsidRPr="00440AD0">
          <w:rPr>
            <w:color w:val="0000FF"/>
            <w:u w:val="single"/>
            <w:lang w:val="en-US"/>
          </w:rPr>
          <w:t>digital</w:t>
        </w:r>
        <w:r w:rsidRPr="00FA0DDE">
          <w:rPr>
            <w:color w:val="0000FF"/>
            <w:u w:val="single"/>
            <w:lang w:val="en-US"/>
          </w:rPr>
          <w:t>-</w:t>
        </w:r>
        <w:r w:rsidRPr="00440AD0">
          <w:rPr>
            <w:color w:val="0000FF"/>
            <w:u w:val="single"/>
            <w:lang w:val="en-US"/>
          </w:rPr>
          <w:t>twin</w:t>
        </w:r>
        <w:r w:rsidRPr="00FA0DDE">
          <w:rPr>
            <w:color w:val="0000FF"/>
            <w:u w:val="single"/>
            <w:lang w:val="en-US"/>
          </w:rPr>
          <w:t>/</w:t>
        </w:r>
      </w:hyperlink>
      <w:r w:rsidR="00F45B80" w:rsidRPr="00FA0DDE">
        <w:rPr>
          <w:color w:val="0000FF"/>
          <w:u w:val="single"/>
          <w:lang w:val="en-US"/>
        </w:rPr>
        <w:t xml:space="preserve"> </w:t>
      </w:r>
      <w:r w:rsidR="00F45B80" w:rsidRPr="00FA0DDE">
        <w:rPr>
          <w:lang w:val="en-US"/>
        </w:rPr>
        <w:t>(</w:t>
      </w:r>
      <w:r w:rsidR="00F45B80">
        <w:t>дата</w:t>
      </w:r>
      <w:r w:rsidR="00F45B80" w:rsidRPr="00FA0DDE">
        <w:rPr>
          <w:lang w:val="en-US"/>
        </w:rPr>
        <w:t xml:space="preserve"> </w:t>
      </w:r>
      <w:r w:rsidR="00F45B80">
        <w:t>обращения</w:t>
      </w:r>
      <w:r w:rsidR="00F45B80" w:rsidRPr="00FA0DDE">
        <w:rPr>
          <w:lang w:val="en-US"/>
        </w:rPr>
        <w:t xml:space="preserve"> 2021-12-15)</w:t>
      </w:r>
      <w:r w:rsidRPr="00FA0DDE">
        <w:rPr>
          <w:color w:val="0000FF"/>
          <w:u w:val="single"/>
          <w:lang w:val="en-US"/>
        </w:rPr>
        <w:t>.</w:t>
      </w:r>
      <w:r w:rsidR="0067404D" w:rsidRPr="00FA0DDE">
        <w:rPr>
          <w:lang w:val="en-US"/>
        </w:rPr>
        <w:t xml:space="preserve"> </w:t>
      </w:r>
    </w:p>
    <w:p w14:paraId="5F110384" w14:textId="1F539A05" w:rsidR="00A1052B" w:rsidRPr="00440AD0" w:rsidRDefault="00A1052B" w:rsidP="006245BE">
      <w:pPr>
        <w:numPr>
          <w:ilvl w:val="0"/>
          <w:numId w:val="41"/>
        </w:numPr>
        <w:ind w:left="0" w:firstLine="709"/>
        <w:rPr>
          <w:lang w:val="en-US"/>
        </w:rPr>
      </w:pPr>
      <w:r w:rsidRPr="00440AD0">
        <w:rPr>
          <w:lang w:val="en-US"/>
        </w:rPr>
        <w:t>Tao</w:t>
      </w:r>
      <w:r w:rsidR="0067404D">
        <w:rPr>
          <w:lang w:val="en-US"/>
        </w:rPr>
        <w:t xml:space="preserve"> </w:t>
      </w:r>
      <w:r w:rsidRPr="00440AD0">
        <w:rPr>
          <w:lang w:val="en-US"/>
        </w:rPr>
        <w:t>F.,</w:t>
      </w:r>
      <w:r w:rsidR="0067404D">
        <w:rPr>
          <w:lang w:val="en-US"/>
        </w:rPr>
        <w:t xml:space="preserve"> </w:t>
      </w:r>
      <w:r w:rsidRPr="00440AD0">
        <w:rPr>
          <w:lang w:val="en-US"/>
        </w:rPr>
        <w:t>Cheng</w:t>
      </w:r>
      <w:r w:rsidR="0067404D">
        <w:rPr>
          <w:lang w:val="en-US"/>
        </w:rPr>
        <w:t xml:space="preserve"> </w:t>
      </w:r>
      <w:r w:rsidRPr="00440AD0">
        <w:rPr>
          <w:lang w:val="en-US"/>
        </w:rPr>
        <w:t>J.,</w:t>
      </w:r>
      <w:r w:rsidR="0067404D">
        <w:rPr>
          <w:lang w:val="en-US"/>
        </w:rPr>
        <w:t xml:space="preserve"> </w:t>
      </w:r>
      <w:r w:rsidRPr="00440AD0">
        <w:rPr>
          <w:lang w:val="en-US"/>
        </w:rPr>
        <w:t>Qi,</w:t>
      </w:r>
      <w:r w:rsidR="0067404D">
        <w:rPr>
          <w:lang w:val="en-US"/>
        </w:rPr>
        <w:t xml:space="preserve"> </w:t>
      </w:r>
      <w:r w:rsidRPr="00440AD0">
        <w:rPr>
          <w:lang w:val="en-US"/>
        </w:rPr>
        <w:t>Q.,</w:t>
      </w:r>
      <w:r w:rsidR="0067404D">
        <w:rPr>
          <w:lang w:val="en-US"/>
        </w:rPr>
        <w:t xml:space="preserve"> </w:t>
      </w:r>
      <w:r w:rsidRPr="00440AD0">
        <w:rPr>
          <w:lang w:val="en-US"/>
        </w:rPr>
        <w:t>Zhang</w:t>
      </w:r>
      <w:r w:rsidR="0067404D">
        <w:rPr>
          <w:lang w:val="en-US"/>
        </w:rPr>
        <w:t xml:space="preserve"> </w:t>
      </w:r>
      <w:r w:rsidRPr="00440AD0">
        <w:rPr>
          <w:lang w:val="en-US"/>
        </w:rPr>
        <w:t>M.,</w:t>
      </w:r>
      <w:r w:rsidR="0067404D">
        <w:rPr>
          <w:lang w:val="en-US"/>
        </w:rPr>
        <w:t xml:space="preserve"> </w:t>
      </w:r>
      <w:r w:rsidRPr="00440AD0">
        <w:rPr>
          <w:lang w:val="en-US"/>
        </w:rPr>
        <w:t>Zhang</w:t>
      </w:r>
      <w:r w:rsidR="0067404D">
        <w:rPr>
          <w:lang w:val="en-US"/>
        </w:rPr>
        <w:t xml:space="preserve"> </w:t>
      </w:r>
      <w:r w:rsidRPr="00440AD0">
        <w:rPr>
          <w:lang w:val="en-US"/>
        </w:rPr>
        <w:t>H.,</w:t>
      </w:r>
      <w:r w:rsidR="0067404D">
        <w:rPr>
          <w:lang w:val="en-US"/>
        </w:rPr>
        <w:t xml:space="preserve"> </w:t>
      </w:r>
      <w:r w:rsidRPr="00440AD0">
        <w:rPr>
          <w:lang w:val="en-US"/>
        </w:rPr>
        <w:t>Sui</w:t>
      </w:r>
      <w:r w:rsidR="0067404D">
        <w:rPr>
          <w:lang w:val="en-US"/>
        </w:rPr>
        <w:t xml:space="preserve"> </w:t>
      </w:r>
      <w:r w:rsidRPr="00440AD0">
        <w:rPr>
          <w:lang w:val="en-US"/>
        </w:rPr>
        <w:t>F.</w:t>
      </w:r>
      <w:r w:rsidR="0067404D">
        <w:rPr>
          <w:lang w:val="en-US"/>
        </w:rPr>
        <w:t xml:space="preserve">  </w:t>
      </w:r>
      <w:r w:rsidRPr="00440AD0">
        <w:rPr>
          <w:lang w:val="en-US"/>
        </w:rPr>
        <w:t>Digital</w:t>
      </w:r>
      <w:r w:rsidR="0067404D">
        <w:rPr>
          <w:lang w:val="en-US"/>
        </w:rPr>
        <w:t xml:space="preserve"> </w:t>
      </w:r>
      <w:r w:rsidRPr="00440AD0">
        <w:rPr>
          <w:lang w:val="en-US"/>
        </w:rPr>
        <w:t>twin-driven</w:t>
      </w:r>
      <w:r w:rsidR="0067404D">
        <w:rPr>
          <w:lang w:val="en-US"/>
        </w:rPr>
        <w:t xml:space="preserve"> </w:t>
      </w:r>
      <w:r w:rsidRPr="00440AD0">
        <w:rPr>
          <w:lang w:val="en-US"/>
        </w:rPr>
        <w:t>product</w:t>
      </w:r>
      <w:r w:rsidR="0067404D">
        <w:rPr>
          <w:lang w:val="en-US"/>
        </w:rPr>
        <w:t xml:space="preserve"> </w:t>
      </w:r>
      <w:r w:rsidRPr="00440AD0">
        <w:rPr>
          <w:lang w:val="en-US"/>
        </w:rPr>
        <w:t>design,</w:t>
      </w:r>
      <w:r w:rsidR="0067404D">
        <w:rPr>
          <w:lang w:val="en-US"/>
        </w:rPr>
        <w:t xml:space="preserve"> </w:t>
      </w:r>
      <w:r w:rsidRPr="00440AD0">
        <w:rPr>
          <w:lang w:val="en-US"/>
        </w:rPr>
        <w:t>manufacturing</w:t>
      </w:r>
      <w:r w:rsidR="0067404D">
        <w:rPr>
          <w:lang w:val="en-US"/>
        </w:rPr>
        <w:t xml:space="preserve"> </w:t>
      </w:r>
      <w:r w:rsidRPr="00440AD0">
        <w:rPr>
          <w:lang w:val="en-US"/>
        </w:rPr>
        <w:t>and</w:t>
      </w:r>
      <w:r w:rsidR="0067404D">
        <w:rPr>
          <w:lang w:val="en-US"/>
        </w:rPr>
        <w:t xml:space="preserve"> </w:t>
      </w:r>
      <w:r w:rsidRPr="00440AD0">
        <w:rPr>
          <w:lang w:val="en-US"/>
        </w:rPr>
        <w:t>service</w:t>
      </w:r>
      <w:r w:rsidR="0067404D">
        <w:rPr>
          <w:lang w:val="en-US"/>
        </w:rPr>
        <w:t xml:space="preserve"> </w:t>
      </w:r>
      <w:r w:rsidRPr="00440AD0">
        <w:rPr>
          <w:lang w:val="en-US"/>
        </w:rPr>
        <w:t>with</w:t>
      </w:r>
      <w:r w:rsidR="0067404D">
        <w:rPr>
          <w:lang w:val="en-US"/>
        </w:rPr>
        <w:t xml:space="preserve"> </w:t>
      </w:r>
      <w:r w:rsidRPr="00440AD0">
        <w:rPr>
          <w:lang w:val="en-US"/>
        </w:rPr>
        <w:t>big</w:t>
      </w:r>
      <w:r w:rsidR="0067404D">
        <w:rPr>
          <w:lang w:val="en-US"/>
        </w:rPr>
        <w:t xml:space="preserve"> </w:t>
      </w:r>
      <w:r w:rsidRPr="00440AD0">
        <w:rPr>
          <w:lang w:val="en-US"/>
        </w:rPr>
        <w:t>data.</w:t>
      </w:r>
      <w:r w:rsidR="0067404D">
        <w:rPr>
          <w:lang w:val="en-US"/>
        </w:rPr>
        <w:t xml:space="preserve"> </w:t>
      </w:r>
      <w:r w:rsidR="005D6230">
        <w:rPr>
          <w:lang w:val="en-US"/>
        </w:rPr>
        <w:t xml:space="preserve">// </w:t>
      </w:r>
      <w:r w:rsidRPr="00440AD0">
        <w:rPr>
          <w:lang w:val="en-US"/>
        </w:rPr>
        <w:t>Int.</w:t>
      </w:r>
      <w:r w:rsidR="0067404D">
        <w:rPr>
          <w:lang w:val="en-US"/>
        </w:rPr>
        <w:t xml:space="preserve"> </w:t>
      </w:r>
      <w:r w:rsidRPr="00440AD0">
        <w:rPr>
          <w:lang w:val="en-US"/>
        </w:rPr>
        <w:t>J.</w:t>
      </w:r>
      <w:r w:rsidR="0067404D">
        <w:rPr>
          <w:lang w:val="en-US"/>
        </w:rPr>
        <w:t xml:space="preserve"> </w:t>
      </w:r>
      <w:r w:rsidRPr="00440AD0">
        <w:rPr>
          <w:lang w:val="en-US"/>
        </w:rPr>
        <w:t>Adv.</w:t>
      </w:r>
      <w:r w:rsidR="0067404D">
        <w:rPr>
          <w:lang w:val="en-US"/>
        </w:rPr>
        <w:t xml:space="preserve"> </w:t>
      </w:r>
      <w:r w:rsidRPr="00440AD0">
        <w:rPr>
          <w:lang w:val="en-US"/>
        </w:rPr>
        <w:t>Manuf.</w:t>
      </w:r>
      <w:r w:rsidR="0067404D">
        <w:rPr>
          <w:lang w:val="en-US"/>
        </w:rPr>
        <w:t xml:space="preserve"> </w:t>
      </w:r>
      <w:r w:rsidRPr="00440AD0">
        <w:rPr>
          <w:lang w:val="en-US"/>
        </w:rPr>
        <w:t>Technol.</w:t>
      </w:r>
      <w:r>
        <w:rPr>
          <w:lang w:val="en-US"/>
        </w:rPr>
        <w:t>,</w:t>
      </w:r>
      <w:r w:rsidR="0067404D">
        <w:rPr>
          <w:lang w:val="en-US"/>
        </w:rPr>
        <w:t xml:space="preserve"> </w:t>
      </w:r>
      <w:r>
        <w:rPr>
          <w:lang w:val="en-US"/>
        </w:rPr>
        <w:t>2018,</w:t>
      </w:r>
      <w:r w:rsidR="0067404D">
        <w:rPr>
          <w:lang w:val="en-US"/>
        </w:rPr>
        <w:t xml:space="preserve"> </w:t>
      </w:r>
      <w:r w:rsidRPr="00440AD0">
        <w:rPr>
          <w:lang w:val="en-US"/>
        </w:rPr>
        <w:t>94</w:t>
      </w:r>
      <w:r w:rsidR="0067404D">
        <w:rPr>
          <w:lang w:val="en-US"/>
        </w:rPr>
        <w:t xml:space="preserve"> </w:t>
      </w:r>
      <w:r w:rsidRPr="00440AD0">
        <w:rPr>
          <w:lang w:val="en-US"/>
        </w:rPr>
        <w:t>(9),</w:t>
      </w:r>
      <w:r w:rsidR="0067404D">
        <w:rPr>
          <w:lang w:val="en-US"/>
        </w:rPr>
        <w:t xml:space="preserve"> </w:t>
      </w:r>
      <w:r>
        <w:rPr>
          <w:lang w:val="en-US"/>
        </w:rPr>
        <w:t>pp.</w:t>
      </w:r>
      <w:r w:rsidR="0067404D">
        <w:rPr>
          <w:lang w:val="en-US"/>
        </w:rPr>
        <w:t xml:space="preserve"> </w:t>
      </w:r>
      <w:r w:rsidRPr="00440AD0">
        <w:rPr>
          <w:lang w:val="en-US"/>
        </w:rPr>
        <w:t>3563–3576</w:t>
      </w:r>
      <w:r>
        <w:rPr>
          <w:lang w:val="en-US"/>
        </w:rPr>
        <w:t>.</w:t>
      </w:r>
      <w:r w:rsidR="0067404D">
        <w:rPr>
          <w:szCs w:val="24"/>
          <w:lang w:val="en-US"/>
        </w:rPr>
        <w:t xml:space="preserve"> </w:t>
      </w:r>
    </w:p>
    <w:p w14:paraId="2AC0D484" w14:textId="5B0764D0" w:rsidR="00A1052B" w:rsidRPr="00440AD0" w:rsidRDefault="00A1052B" w:rsidP="006245BE">
      <w:pPr>
        <w:numPr>
          <w:ilvl w:val="0"/>
          <w:numId w:val="41"/>
        </w:numPr>
        <w:ind w:left="0" w:firstLine="709"/>
        <w:rPr>
          <w:lang w:val="en-US"/>
        </w:rPr>
      </w:pPr>
      <w:r w:rsidRPr="00440AD0">
        <w:rPr>
          <w:szCs w:val="24"/>
          <w:lang w:val="en-US"/>
        </w:rPr>
        <w:t>Park</w:t>
      </w:r>
      <w:r w:rsidR="0067404D">
        <w:rPr>
          <w:szCs w:val="24"/>
          <w:lang w:val="en-US"/>
        </w:rPr>
        <w:t xml:space="preserve"> </w:t>
      </w:r>
      <w:r w:rsidRPr="00440AD0">
        <w:rPr>
          <w:szCs w:val="24"/>
          <w:lang w:val="en-US"/>
        </w:rPr>
        <w:t>K.T.,</w:t>
      </w:r>
      <w:r w:rsidR="0067404D">
        <w:rPr>
          <w:szCs w:val="24"/>
          <w:lang w:val="en-US"/>
        </w:rPr>
        <w:t xml:space="preserve"> </w:t>
      </w:r>
      <w:r w:rsidRPr="00440AD0">
        <w:rPr>
          <w:szCs w:val="24"/>
          <w:lang w:val="en-US"/>
        </w:rPr>
        <w:t>Nam</w:t>
      </w:r>
      <w:r w:rsidR="0067404D">
        <w:rPr>
          <w:szCs w:val="24"/>
          <w:lang w:val="en-US"/>
        </w:rPr>
        <w:t xml:space="preserve"> </w:t>
      </w:r>
      <w:r w:rsidRPr="00440AD0">
        <w:rPr>
          <w:szCs w:val="24"/>
          <w:lang w:val="en-US"/>
        </w:rPr>
        <w:t>Y.W.,</w:t>
      </w:r>
      <w:r w:rsidR="0067404D">
        <w:rPr>
          <w:szCs w:val="24"/>
          <w:lang w:val="en-US"/>
        </w:rPr>
        <w:t xml:space="preserve"> </w:t>
      </w:r>
      <w:r w:rsidRPr="00440AD0">
        <w:rPr>
          <w:szCs w:val="24"/>
          <w:lang w:val="en-US"/>
        </w:rPr>
        <w:t>Lee</w:t>
      </w:r>
      <w:r w:rsidR="0067404D">
        <w:rPr>
          <w:szCs w:val="24"/>
          <w:lang w:val="en-US"/>
        </w:rPr>
        <w:t xml:space="preserve"> </w:t>
      </w:r>
      <w:r w:rsidRPr="00440AD0">
        <w:rPr>
          <w:szCs w:val="24"/>
          <w:lang w:val="en-US"/>
        </w:rPr>
        <w:t>H.S.,</w:t>
      </w:r>
      <w:r w:rsidR="0067404D">
        <w:rPr>
          <w:szCs w:val="24"/>
          <w:lang w:val="en-US"/>
        </w:rPr>
        <w:t xml:space="preserve"> </w:t>
      </w:r>
      <w:r w:rsidRPr="00440AD0">
        <w:rPr>
          <w:szCs w:val="24"/>
          <w:lang w:val="en-US"/>
        </w:rPr>
        <w:t>Im,</w:t>
      </w:r>
      <w:r w:rsidR="0067404D">
        <w:rPr>
          <w:szCs w:val="24"/>
          <w:lang w:val="en-US"/>
        </w:rPr>
        <w:t xml:space="preserve"> </w:t>
      </w:r>
      <w:r w:rsidRPr="00440AD0">
        <w:rPr>
          <w:szCs w:val="24"/>
          <w:lang w:val="en-US"/>
        </w:rPr>
        <w:t>S.J.,</w:t>
      </w:r>
      <w:r w:rsidR="0067404D">
        <w:rPr>
          <w:szCs w:val="24"/>
          <w:lang w:val="en-US"/>
        </w:rPr>
        <w:t xml:space="preserve"> </w:t>
      </w:r>
      <w:r w:rsidRPr="00440AD0">
        <w:rPr>
          <w:szCs w:val="24"/>
          <w:lang w:val="en-US"/>
        </w:rPr>
        <w:t>Noh,</w:t>
      </w:r>
      <w:r w:rsidR="0067404D">
        <w:rPr>
          <w:szCs w:val="24"/>
          <w:lang w:val="en-US"/>
        </w:rPr>
        <w:t xml:space="preserve"> </w:t>
      </w:r>
      <w:r w:rsidRPr="00440AD0">
        <w:rPr>
          <w:szCs w:val="24"/>
          <w:lang w:val="en-US"/>
        </w:rPr>
        <w:t>S.D.,</w:t>
      </w:r>
      <w:r w:rsidR="0067404D">
        <w:rPr>
          <w:szCs w:val="24"/>
          <w:lang w:val="en-US"/>
        </w:rPr>
        <w:t xml:space="preserve"> </w:t>
      </w:r>
      <w:r w:rsidRPr="00440AD0">
        <w:rPr>
          <w:szCs w:val="24"/>
          <w:lang w:val="en-US"/>
        </w:rPr>
        <w:t>Son</w:t>
      </w:r>
      <w:r w:rsidR="0067404D">
        <w:rPr>
          <w:szCs w:val="24"/>
          <w:lang w:val="en-US"/>
        </w:rPr>
        <w:t xml:space="preserve"> </w:t>
      </w:r>
      <w:r w:rsidRPr="00440AD0">
        <w:rPr>
          <w:szCs w:val="24"/>
          <w:lang w:val="en-US"/>
        </w:rPr>
        <w:t>J.Y.,</w:t>
      </w:r>
      <w:r w:rsidR="0067404D">
        <w:rPr>
          <w:szCs w:val="24"/>
          <w:lang w:val="en-US"/>
        </w:rPr>
        <w:t xml:space="preserve"> </w:t>
      </w:r>
      <w:r w:rsidRPr="00440AD0">
        <w:rPr>
          <w:szCs w:val="24"/>
          <w:lang w:val="en-US"/>
        </w:rPr>
        <w:t>Kim,</w:t>
      </w:r>
      <w:r w:rsidR="0067404D">
        <w:rPr>
          <w:szCs w:val="24"/>
          <w:lang w:val="en-US"/>
        </w:rPr>
        <w:t xml:space="preserve"> </w:t>
      </w:r>
      <w:r w:rsidRPr="00440AD0">
        <w:rPr>
          <w:szCs w:val="24"/>
          <w:lang w:val="en-US"/>
        </w:rPr>
        <w:t>H.</w:t>
      </w:r>
      <w:r w:rsidR="0067404D">
        <w:rPr>
          <w:szCs w:val="24"/>
          <w:lang w:val="en-US"/>
        </w:rPr>
        <w:t xml:space="preserve"> </w:t>
      </w:r>
      <w:r w:rsidRPr="00440AD0">
        <w:rPr>
          <w:szCs w:val="24"/>
          <w:lang w:val="en-US"/>
        </w:rPr>
        <w:t>Design</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implementation</w:t>
      </w:r>
      <w:r w:rsidR="0067404D">
        <w:rPr>
          <w:szCs w:val="24"/>
          <w:lang w:val="en-US"/>
        </w:rPr>
        <w:t xml:space="preserve"> </w:t>
      </w:r>
      <w:r w:rsidRPr="00440AD0">
        <w:rPr>
          <w:szCs w:val="24"/>
          <w:lang w:val="en-US"/>
        </w:rPr>
        <w:t>of</w:t>
      </w:r>
      <w:r w:rsidR="0067404D">
        <w:rPr>
          <w:szCs w:val="24"/>
          <w:lang w:val="en-US"/>
        </w:rPr>
        <w:t xml:space="preserve"> </w:t>
      </w:r>
      <w:r w:rsidRPr="00440AD0">
        <w:rPr>
          <w:szCs w:val="24"/>
          <w:lang w:val="en-US"/>
        </w:rPr>
        <w:t>a</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application</w:t>
      </w:r>
      <w:r w:rsidR="0067404D">
        <w:rPr>
          <w:szCs w:val="24"/>
          <w:lang w:val="en-US"/>
        </w:rPr>
        <w:t xml:space="preserve"> </w:t>
      </w:r>
      <w:r w:rsidRPr="00440AD0">
        <w:rPr>
          <w:szCs w:val="24"/>
          <w:lang w:val="en-US"/>
        </w:rPr>
        <w:t>for</w:t>
      </w:r>
      <w:r w:rsidR="0067404D">
        <w:rPr>
          <w:szCs w:val="24"/>
          <w:lang w:val="en-US"/>
        </w:rPr>
        <w:t xml:space="preserve"> </w:t>
      </w:r>
      <w:r w:rsidRPr="00440AD0">
        <w:rPr>
          <w:szCs w:val="24"/>
          <w:lang w:val="en-US"/>
        </w:rPr>
        <w:t>a</w:t>
      </w:r>
      <w:r w:rsidR="0067404D">
        <w:rPr>
          <w:szCs w:val="24"/>
          <w:lang w:val="en-US"/>
        </w:rPr>
        <w:t xml:space="preserve"> </w:t>
      </w:r>
      <w:r w:rsidRPr="00440AD0">
        <w:rPr>
          <w:szCs w:val="24"/>
          <w:lang w:val="en-US"/>
        </w:rPr>
        <w:t>connected</w:t>
      </w:r>
      <w:r w:rsidR="0067404D">
        <w:rPr>
          <w:szCs w:val="24"/>
          <w:lang w:val="en-US"/>
        </w:rPr>
        <w:t xml:space="preserve"> </w:t>
      </w:r>
      <w:r w:rsidRPr="00440AD0">
        <w:rPr>
          <w:szCs w:val="24"/>
          <w:lang w:val="en-US"/>
        </w:rPr>
        <w:t>micro</w:t>
      </w:r>
      <w:r w:rsidR="0067404D">
        <w:rPr>
          <w:szCs w:val="24"/>
          <w:lang w:val="en-US"/>
        </w:rPr>
        <w:t xml:space="preserve"> </w:t>
      </w:r>
      <w:r w:rsidRPr="00440AD0">
        <w:rPr>
          <w:szCs w:val="24"/>
          <w:lang w:val="en-US"/>
        </w:rPr>
        <w:t>smart</w:t>
      </w:r>
      <w:r w:rsidR="0067404D">
        <w:rPr>
          <w:szCs w:val="24"/>
          <w:lang w:val="en-US"/>
        </w:rPr>
        <w:t xml:space="preserve"> </w:t>
      </w:r>
      <w:r w:rsidRPr="00440AD0">
        <w:rPr>
          <w:szCs w:val="24"/>
          <w:lang w:val="en-US"/>
        </w:rPr>
        <w:t>factory.</w:t>
      </w:r>
      <w:r w:rsidR="005D6230">
        <w:rPr>
          <w:szCs w:val="24"/>
          <w:lang w:val="en-US"/>
        </w:rPr>
        <w:t xml:space="preserve"> //</w:t>
      </w:r>
      <w:r w:rsidR="0067404D">
        <w:rPr>
          <w:szCs w:val="24"/>
          <w:lang w:val="en-US"/>
        </w:rPr>
        <w:t xml:space="preserve"> </w:t>
      </w:r>
      <w:r w:rsidRPr="00440AD0">
        <w:rPr>
          <w:szCs w:val="24"/>
          <w:lang w:val="en-US"/>
        </w:rPr>
        <w:t>Int.</w:t>
      </w:r>
      <w:r w:rsidR="0067404D">
        <w:rPr>
          <w:szCs w:val="24"/>
          <w:lang w:val="en-US"/>
        </w:rPr>
        <w:t xml:space="preserve"> </w:t>
      </w:r>
      <w:r w:rsidRPr="00440AD0">
        <w:rPr>
          <w:szCs w:val="24"/>
          <w:lang w:val="en-US"/>
        </w:rPr>
        <w:t>J.</w:t>
      </w:r>
      <w:r w:rsidR="0067404D">
        <w:rPr>
          <w:szCs w:val="24"/>
          <w:lang w:val="en-US"/>
        </w:rPr>
        <w:t xml:space="preserve"> </w:t>
      </w:r>
      <w:r w:rsidRPr="00440AD0">
        <w:rPr>
          <w:szCs w:val="24"/>
          <w:lang w:val="en-US"/>
        </w:rPr>
        <w:t>Comput.</w:t>
      </w:r>
      <w:r w:rsidR="0067404D">
        <w:rPr>
          <w:szCs w:val="24"/>
          <w:lang w:val="en-US"/>
        </w:rPr>
        <w:t xml:space="preserve"> </w:t>
      </w:r>
      <w:r w:rsidRPr="00440AD0">
        <w:rPr>
          <w:szCs w:val="24"/>
          <w:lang w:val="en-US"/>
        </w:rPr>
        <w:t>Integr.</w:t>
      </w:r>
      <w:r w:rsidR="0067404D">
        <w:rPr>
          <w:szCs w:val="24"/>
          <w:lang w:val="en-US"/>
        </w:rPr>
        <w:t xml:space="preserve"> </w:t>
      </w:r>
      <w:r w:rsidRPr="00440AD0">
        <w:rPr>
          <w:szCs w:val="24"/>
          <w:lang w:val="en-US"/>
        </w:rPr>
        <w:t>Manuf.</w:t>
      </w:r>
      <w:r>
        <w:rPr>
          <w:szCs w:val="24"/>
          <w:lang w:val="en-US"/>
        </w:rPr>
        <w:t>,</w:t>
      </w:r>
      <w:r w:rsidR="0067404D">
        <w:rPr>
          <w:szCs w:val="24"/>
          <w:lang w:val="en-US"/>
        </w:rPr>
        <w:t xml:space="preserve"> </w:t>
      </w:r>
      <w:r>
        <w:rPr>
          <w:szCs w:val="24"/>
          <w:lang w:val="en-US"/>
        </w:rPr>
        <w:t>2019,</w:t>
      </w:r>
      <w:r w:rsidR="0067404D">
        <w:rPr>
          <w:szCs w:val="24"/>
          <w:lang w:val="en-US"/>
        </w:rPr>
        <w:t xml:space="preserve"> </w:t>
      </w:r>
      <w:r w:rsidRPr="00440AD0">
        <w:rPr>
          <w:szCs w:val="24"/>
          <w:lang w:val="en-US"/>
        </w:rPr>
        <w:t>32</w:t>
      </w:r>
      <w:r w:rsidR="0067404D">
        <w:rPr>
          <w:szCs w:val="24"/>
          <w:lang w:val="en-US"/>
        </w:rPr>
        <w:t xml:space="preserve"> </w:t>
      </w:r>
      <w:r w:rsidRPr="00440AD0">
        <w:rPr>
          <w:szCs w:val="24"/>
          <w:lang w:val="en-US"/>
        </w:rPr>
        <w:t>(6),</w:t>
      </w:r>
      <w:r w:rsidR="0067404D">
        <w:rPr>
          <w:szCs w:val="24"/>
          <w:lang w:val="en-US"/>
        </w:rPr>
        <w:t xml:space="preserve"> </w:t>
      </w:r>
      <w:r>
        <w:rPr>
          <w:szCs w:val="24"/>
          <w:lang w:val="en-US"/>
        </w:rPr>
        <w:t>pp.</w:t>
      </w:r>
      <w:r w:rsidR="0067404D">
        <w:rPr>
          <w:szCs w:val="24"/>
          <w:lang w:val="en-US"/>
        </w:rPr>
        <w:t xml:space="preserve"> </w:t>
      </w:r>
      <w:r w:rsidRPr="00440AD0">
        <w:rPr>
          <w:szCs w:val="24"/>
          <w:lang w:val="en-US"/>
        </w:rPr>
        <w:t>596–614</w:t>
      </w:r>
      <w:r>
        <w:rPr>
          <w:szCs w:val="24"/>
          <w:lang w:val="en-US"/>
        </w:rPr>
        <w:t>.</w:t>
      </w:r>
      <w:r w:rsidR="0067404D">
        <w:rPr>
          <w:szCs w:val="24"/>
          <w:lang w:val="en-US"/>
        </w:rPr>
        <w:t xml:space="preserve"> </w:t>
      </w:r>
    </w:p>
    <w:p w14:paraId="42A5A591" w14:textId="160B8647" w:rsidR="00A1052B" w:rsidRPr="00440AD0" w:rsidRDefault="00A1052B" w:rsidP="006245BE">
      <w:pPr>
        <w:numPr>
          <w:ilvl w:val="0"/>
          <w:numId w:val="41"/>
        </w:numPr>
        <w:ind w:left="0" w:firstLine="709"/>
        <w:rPr>
          <w:lang w:val="en-US"/>
        </w:rPr>
      </w:pPr>
      <w:r w:rsidRPr="00440AD0">
        <w:rPr>
          <w:szCs w:val="24"/>
          <w:lang w:val="en-US"/>
        </w:rPr>
        <w:t>Schleich</w:t>
      </w:r>
      <w:r w:rsidR="0067404D">
        <w:rPr>
          <w:szCs w:val="24"/>
          <w:lang w:val="en-US"/>
        </w:rPr>
        <w:t xml:space="preserve"> </w:t>
      </w:r>
      <w:r w:rsidRPr="00440AD0">
        <w:rPr>
          <w:szCs w:val="24"/>
          <w:lang w:val="en-US"/>
        </w:rPr>
        <w:t>B.,</w:t>
      </w:r>
      <w:r w:rsidR="0067404D">
        <w:rPr>
          <w:szCs w:val="24"/>
          <w:lang w:val="en-US"/>
        </w:rPr>
        <w:t xml:space="preserve"> </w:t>
      </w:r>
      <w:r w:rsidRPr="00440AD0">
        <w:rPr>
          <w:szCs w:val="24"/>
          <w:lang w:val="en-US"/>
        </w:rPr>
        <w:t>Anwer,</w:t>
      </w:r>
      <w:r w:rsidR="0067404D">
        <w:rPr>
          <w:szCs w:val="24"/>
          <w:lang w:val="en-US"/>
        </w:rPr>
        <w:t xml:space="preserve"> </w:t>
      </w:r>
      <w:r w:rsidRPr="00440AD0">
        <w:rPr>
          <w:szCs w:val="24"/>
          <w:lang w:val="en-US"/>
        </w:rPr>
        <w:t>N.,</w:t>
      </w:r>
      <w:r w:rsidR="0067404D">
        <w:rPr>
          <w:szCs w:val="24"/>
          <w:lang w:val="en-US"/>
        </w:rPr>
        <w:t xml:space="preserve"> </w:t>
      </w:r>
      <w:r w:rsidRPr="00440AD0">
        <w:rPr>
          <w:szCs w:val="24"/>
          <w:lang w:val="en-US"/>
        </w:rPr>
        <w:t>Mathieu</w:t>
      </w:r>
      <w:r w:rsidR="0067404D">
        <w:rPr>
          <w:szCs w:val="24"/>
          <w:lang w:val="en-US"/>
        </w:rPr>
        <w:t xml:space="preserve"> </w:t>
      </w:r>
      <w:r w:rsidRPr="00440AD0">
        <w:rPr>
          <w:szCs w:val="24"/>
          <w:lang w:val="en-US"/>
        </w:rPr>
        <w:t>L.,</w:t>
      </w:r>
      <w:r w:rsidR="0067404D">
        <w:rPr>
          <w:szCs w:val="24"/>
          <w:lang w:val="en-US"/>
        </w:rPr>
        <w:t xml:space="preserve"> </w:t>
      </w:r>
      <w:r w:rsidRPr="00440AD0">
        <w:rPr>
          <w:szCs w:val="24"/>
          <w:lang w:val="en-US"/>
        </w:rPr>
        <w:t>Wartzack</w:t>
      </w:r>
      <w:r w:rsidR="0067404D">
        <w:rPr>
          <w:szCs w:val="24"/>
          <w:lang w:val="en-US"/>
        </w:rPr>
        <w:t xml:space="preserve"> </w:t>
      </w:r>
      <w:r w:rsidRPr="00440AD0">
        <w:rPr>
          <w:szCs w:val="24"/>
          <w:lang w:val="en-US"/>
        </w:rPr>
        <w:t>S.</w:t>
      </w:r>
      <w:r w:rsidR="0067404D">
        <w:rPr>
          <w:szCs w:val="24"/>
          <w:lang w:val="en-US"/>
        </w:rPr>
        <w:t xml:space="preserve"> </w:t>
      </w:r>
      <w:r w:rsidRPr="00440AD0">
        <w:rPr>
          <w:szCs w:val="24"/>
          <w:lang w:val="en-US"/>
        </w:rPr>
        <w:t>Shaping</w:t>
      </w:r>
      <w:r w:rsidR="0067404D">
        <w:rPr>
          <w:szCs w:val="24"/>
          <w:lang w:val="en-US"/>
        </w:rPr>
        <w:t xml:space="preserve"> </w:t>
      </w:r>
      <w:r w:rsidRPr="00440AD0">
        <w:rPr>
          <w:szCs w:val="24"/>
          <w:lang w:val="en-US"/>
        </w:rPr>
        <w:t>the</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for</w:t>
      </w:r>
      <w:r w:rsidR="0067404D">
        <w:rPr>
          <w:szCs w:val="24"/>
          <w:lang w:val="en-US"/>
        </w:rPr>
        <w:t xml:space="preserve"> </w:t>
      </w:r>
      <w:r w:rsidRPr="00440AD0">
        <w:rPr>
          <w:szCs w:val="24"/>
          <w:lang w:val="en-US"/>
        </w:rPr>
        <w:t>design</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production</w:t>
      </w:r>
      <w:r w:rsidR="0067404D">
        <w:rPr>
          <w:szCs w:val="24"/>
          <w:lang w:val="en-US"/>
        </w:rPr>
        <w:t xml:space="preserve"> </w:t>
      </w:r>
      <w:r w:rsidRPr="00440AD0">
        <w:rPr>
          <w:szCs w:val="24"/>
          <w:lang w:val="en-US"/>
        </w:rPr>
        <w:t>engineering.</w:t>
      </w:r>
      <w:r w:rsidR="005D6230">
        <w:rPr>
          <w:szCs w:val="24"/>
          <w:lang w:val="en-US"/>
        </w:rPr>
        <w:t xml:space="preserve"> //</w:t>
      </w:r>
      <w:r w:rsidR="0067404D">
        <w:rPr>
          <w:szCs w:val="24"/>
          <w:lang w:val="en-US"/>
        </w:rPr>
        <w:t xml:space="preserve"> </w:t>
      </w:r>
      <w:r w:rsidRPr="00440AD0">
        <w:rPr>
          <w:szCs w:val="24"/>
          <w:lang w:val="en-US"/>
        </w:rPr>
        <w:t>CIRP</w:t>
      </w:r>
      <w:r w:rsidR="0067404D">
        <w:rPr>
          <w:szCs w:val="24"/>
          <w:lang w:val="en-US"/>
        </w:rPr>
        <w:t xml:space="preserve"> </w:t>
      </w:r>
      <w:r w:rsidRPr="00440AD0">
        <w:rPr>
          <w:szCs w:val="24"/>
          <w:lang w:val="en-US"/>
        </w:rPr>
        <w:t>Ann.</w:t>
      </w:r>
      <w:r>
        <w:rPr>
          <w:szCs w:val="24"/>
          <w:lang w:val="en-US"/>
        </w:rPr>
        <w:t>,</w:t>
      </w:r>
      <w:r w:rsidR="0067404D">
        <w:rPr>
          <w:szCs w:val="24"/>
          <w:lang w:val="en-US"/>
        </w:rPr>
        <w:t xml:space="preserve"> </w:t>
      </w:r>
      <w:r>
        <w:rPr>
          <w:szCs w:val="24"/>
          <w:lang w:val="en-US"/>
        </w:rPr>
        <w:t>2017,</w:t>
      </w:r>
      <w:r w:rsidR="0067404D">
        <w:rPr>
          <w:szCs w:val="24"/>
          <w:lang w:val="en-US"/>
        </w:rPr>
        <w:t xml:space="preserve"> </w:t>
      </w:r>
      <w:r w:rsidRPr="00440AD0">
        <w:rPr>
          <w:szCs w:val="24"/>
          <w:lang w:val="en-US"/>
        </w:rPr>
        <w:t>66</w:t>
      </w:r>
      <w:r w:rsidR="0067404D">
        <w:rPr>
          <w:szCs w:val="24"/>
          <w:lang w:val="en-US"/>
        </w:rPr>
        <w:t xml:space="preserve"> </w:t>
      </w:r>
      <w:r w:rsidRPr="00440AD0">
        <w:rPr>
          <w:szCs w:val="24"/>
          <w:lang w:val="en-US"/>
        </w:rPr>
        <w:t>(1),</w:t>
      </w:r>
      <w:r w:rsidR="0067404D">
        <w:rPr>
          <w:szCs w:val="24"/>
          <w:lang w:val="en-US"/>
        </w:rPr>
        <w:t xml:space="preserve"> </w:t>
      </w:r>
      <w:r>
        <w:rPr>
          <w:szCs w:val="24"/>
          <w:lang w:val="en-US"/>
        </w:rPr>
        <w:t>pp.</w:t>
      </w:r>
      <w:r w:rsidR="0067404D">
        <w:rPr>
          <w:szCs w:val="24"/>
          <w:lang w:val="en-US"/>
        </w:rPr>
        <w:t xml:space="preserve"> </w:t>
      </w:r>
      <w:r w:rsidRPr="00440AD0">
        <w:rPr>
          <w:szCs w:val="24"/>
          <w:lang w:val="en-US"/>
        </w:rPr>
        <w:t>141–144</w:t>
      </w:r>
      <w:r>
        <w:rPr>
          <w:szCs w:val="24"/>
          <w:lang w:val="en-US"/>
        </w:rPr>
        <w:t>.</w:t>
      </w:r>
      <w:r w:rsidR="0067404D">
        <w:rPr>
          <w:szCs w:val="24"/>
          <w:lang w:val="en-US"/>
        </w:rPr>
        <w:t xml:space="preserve"> </w:t>
      </w:r>
    </w:p>
    <w:p w14:paraId="67CD8ECE" w14:textId="392AE742" w:rsidR="00A1052B" w:rsidRPr="00440AD0" w:rsidRDefault="00A1052B" w:rsidP="006245BE">
      <w:pPr>
        <w:numPr>
          <w:ilvl w:val="0"/>
          <w:numId w:val="41"/>
        </w:numPr>
        <w:ind w:left="0" w:firstLine="709"/>
        <w:rPr>
          <w:lang w:val="en-US"/>
        </w:rPr>
      </w:pPr>
      <w:r w:rsidRPr="00440AD0">
        <w:rPr>
          <w:szCs w:val="24"/>
          <w:lang w:val="en-US"/>
        </w:rPr>
        <w:t>Kritzinger</w:t>
      </w:r>
      <w:r w:rsidR="0067404D">
        <w:rPr>
          <w:szCs w:val="24"/>
          <w:lang w:val="en-US"/>
        </w:rPr>
        <w:t xml:space="preserve"> </w:t>
      </w:r>
      <w:r w:rsidRPr="00440AD0">
        <w:rPr>
          <w:szCs w:val="24"/>
          <w:lang w:val="en-US"/>
        </w:rPr>
        <w:t>W.,</w:t>
      </w:r>
      <w:r w:rsidR="0067404D">
        <w:rPr>
          <w:szCs w:val="24"/>
          <w:lang w:val="en-US"/>
        </w:rPr>
        <w:t xml:space="preserve"> </w:t>
      </w:r>
      <w:r w:rsidRPr="00440AD0">
        <w:rPr>
          <w:szCs w:val="24"/>
          <w:lang w:val="en-US"/>
        </w:rPr>
        <w:t>Karner</w:t>
      </w:r>
      <w:r w:rsidR="0067404D">
        <w:rPr>
          <w:szCs w:val="24"/>
          <w:lang w:val="en-US"/>
        </w:rPr>
        <w:t xml:space="preserve"> </w:t>
      </w:r>
      <w:r w:rsidRPr="00440AD0">
        <w:rPr>
          <w:szCs w:val="24"/>
          <w:lang w:val="en-US"/>
        </w:rPr>
        <w:t>M.,</w:t>
      </w:r>
      <w:r w:rsidR="0067404D">
        <w:rPr>
          <w:szCs w:val="24"/>
          <w:lang w:val="en-US"/>
        </w:rPr>
        <w:t xml:space="preserve"> </w:t>
      </w:r>
      <w:r w:rsidRPr="00440AD0">
        <w:rPr>
          <w:szCs w:val="24"/>
          <w:lang w:val="en-US"/>
        </w:rPr>
        <w:t>Traar</w:t>
      </w:r>
      <w:r w:rsidR="0067404D">
        <w:rPr>
          <w:szCs w:val="24"/>
          <w:lang w:val="en-US"/>
        </w:rPr>
        <w:t xml:space="preserve"> </w:t>
      </w:r>
      <w:r w:rsidRPr="00440AD0">
        <w:rPr>
          <w:szCs w:val="24"/>
          <w:lang w:val="en-US"/>
        </w:rPr>
        <w:t>G.,</w:t>
      </w:r>
      <w:r w:rsidR="0067404D">
        <w:rPr>
          <w:szCs w:val="24"/>
          <w:lang w:val="en-US"/>
        </w:rPr>
        <w:t xml:space="preserve"> </w:t>
      </w:r>
      <w:r w:rsidRPr="00440AD0">
        <w:rPr>
          <w:szCs w:val="24"/>
          <w:lang w:val="en-US"/>
        </w:rPr>
        <w:t>Henjes</w:t>
      </w:r>
      <w:r w:rsidR="0067404D">
        <w:rPr>
          <w:szCs w:val="24"/>
          <w:lang w:val="en-US"/>
        </w:rPr>
        <w:t xml:space="preserve"> </w:t>
      </w:r>
      <w:r w:rsidRPr="00440AD0">
        <w:rPr>
          <w:szCs w:val="24"/>
          <w:lang w:val="en-US"/>
        </w:rPr>
        <w:t>J.,</w:t>
      </w:r>
      <w:r w:rsidR="0067404D">
        <w:rPr>
          <w:szCs w:val="24"/>
          <w:lang w:val="en-US"/>
        </w:rPr>
        <w:t xml:space="preserve"> </w:t>
      </w:r>
      <w:r w:rsidRPr="00440AD0">
        <w:rPr>
          <w:szCs w:val="24"/>
          <w:lang w:val="en-US"/>
        </w:rPr>
        <w:t>Sihn,</w:t>
      </w:r>
      <w:r w:rsidR="0067404D">
        <w:rPr>
          <w:szCs w:val="24"/>
          <w:lang w:val="en-US"/>
        </w:rPr>
        <w:t xml:space="preserve"> </w:t>
      </w:r>
      <w:r w:rsidRPr="00440AD0">
        <w:rPr>
          <w:szCs w:val="24"/>
          <w:lang w:val="en-US"/>
        </w:rPr>
        <w:t>W.</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in</w:t>
      </w:r>
      <w:r w:rsidR="0067404D">
        <w:rPr>
          <w:szCs w:val="24"/>
          <w:lang w:val="en-US"/>
        </w:rPr>
        <w:t xml:space="preserve"> </w:t>
      </w:r>
      <w:r w:rsidRPr="00440AD0">
        <w:rPr>
          <w:szCs w:val="24"/>
          <w:lang w:val="en-US"/>
        </w:rPr>
        <w:t>manufacturing:</w:t>
      </w:r>
      <w:r w:rsidR="0067404D">
        <w:rPr>
          <w:szCs w:val="24"/>
          <w:lang w:val="en-US"/>
        </w:rPr>
        <w:t xml:space="preserve"> </w:t>
      </w:r>
      <w:r w:rsidRPr="00440AD0">
        <w:rPr>
          <w:szCs w:val="24"/>
          <w:lang w:val="en-US"/>
        </w:rPr>
        <w:t>a</w:t>
      </w:r>
      <w:r w:rsidR="0067404D">
        <w:rPr>
          <w:szCs w:val="24"/>
          <w:lang w:val="en-US"/>
        </w:rPr>
        <w:t xml:space="preserve"> </w:t>
      </w:r>
      <w:r w:rsidRPr="00440AD0">
        <w:rPr>
          <w:szCs w:val="24"/>
          <w:lang w:val="en-US"/>
        </w:rPr>
        <w:t>categorical</w:t>
      </w:r>
      <w:r w:rsidR="0067404D">
        <w:rPr>
          <w:szCs w:val="24"/>
          <w:lang w:val="en-US"/>
        </w:rPr>
        <w:t xml:space="preserve"> </w:t>
      </w:r>
      <w:r w:rsidRPr="00440AD0">
        <w:rPr>
          <w:szCs w:val="24"/>
          <w:lang w:val="en-US"/>
        </w:rPr>
        <w:t>literature</w:t>
      </w:r>
      <w:r w:rsidR="0067404D">
        <w:rPr>
          <w:szCs w:val="24"/>
          <w:lang w:val="en-US"/>
        </w:rPr>
        <w:t xml:space="preserve"> </w:t>
      </w:r>
      <w:r w:rsidRPr="00440AD0">
        <w:rPr>
          <w:szCs w:val="24"/>
          <w:lang w:val="en-US"/>
        </w:rPr>
        <w:t>review</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classification.</w:t>
      </w:r>
      <w:r w:rsidR="0067404D">
        <w:rPr>
          <w:szCs w:val="24"/>
          <w:lang w:val="en-US"/>
        </w:rPr>
        <w:t xml:space="preserve"> </w:t>
      </w:r>
      <w:r w:rsidR="005D6230">
        <w:rPr>
          <w:szCs w:val="24"/>
          <w:lang w:val="en-US"/>
        </w:rPr>
        <w:t xml:space="preserve">// </w:t>
      </w:r>
      <w:r w:rsidRPr="00440AD0">
        <w:rPr>
          <w:szCs w:val="24"/>
          <w:lang w:val="en-US"/>
        </w:rPr>
        <w:t>IFAC-PapersOnLine</w:t>
      </w:r>
      <w:r>
        <w:rPr>
          <w:szCs w:val="24"/>
          <w:lang w:val="en-US"/>
        </w:rPr>
        <w:t>,</w:t>
      </w:r>
      <w:r w:rsidR="0067404D">
        <w:rPr>
          <w:szCs w:val="24"/>
          <w:lang w:val="en-US"/>
        </w:rPr>
        <w:t xml:space="preserve"> </w:t>
      </w:r>
      <w:r>
        <w:rPr>
          <w:szCs w:val="24"/>
          <w:lang w:val="en-US"/>
        </w:rPr>
        <w:t>2018,</w:t>
      </w:r>
      <w:r w:rsidR="0067404D">
        <w:rPr>
          <w:szCs w:val="24"/>
          <w:lang w:val="en-US"/>
        </w:rPr>
        <w:t xml:space="preserve"> </w:t>
      </w:r>
      <w:r w:rsidRPr="00440AD0">
        <w:rPr>
          <w:szCs w:val="24"/>
          <w:lang w:val="en-US"/>
        </w:rPr>
        <w:t>51</w:t>
      </w:r>
      <w:r w:rsidR="0067404D">
        <w:rPr>
          <w:szCs w:val="24"/>
          <w:lang w:val="en-US"/>
        </w:rPr>
        <w:t xml:space="preserve"> </w:t>
      </w:r>
      <w:r w:rsidRPr="00440AD0">
        <w:rPr>
          <w:szCs w:val="24"/>
          <w:lang w:val="en-US"/>
        </w:rPr>
        <w:t>(11),</w:t>
      </w:r>
      <w:r w:rsidR="0067404D">
        <w:rPr>
          <w:szCs w:val="24"/>
          <w:lang w:val="en-US"/>
        </w:rPr>
        <w:t xml:space="preserve"> </w:t>
      </w:r>
      <w:r>
        <w:rPr>
          <w:szCs w:val="24"/>
          <w:lang w:val="en-US"/>
        </w:rPr>
        <w:t>pp.</w:t>
      </w:r>
      <w:r w:rsidR="0067404D">
        <w:rPr>
          <w:szCs w:val="24"/>
          <w:lang w:val="en-US"/>
        </w:rPr>
        <w:t xml:space="preserve"> </w:t>
      </w:r>
      <w:r w:rsidRPr="00440AD0">
        <w:rPr>
          <w:szCs w:val="24"/>
          <w:lang w:val="en-US"/>
        </w:rPr>
        <w:t>1016–1022</w:t>
      </w:r>
      <w:r>
        <w:rPr>
          <w:szCs w:val="24"/>
          <w:lang w:val="en-US"/>
        </w:rPr>
        <w:t>.</w:t>
      </w:r>
      <w:r w:rsidR="0067404D">
        <w:rPr>
          <w:szCs w:val="24"/>
          <w:lang w:val="en-US"/>
        </w:rPr>
        <w:t xml:space="preserve"> </w:t>
      </w:r>
    </w:p>
    <w:p w14:paraId="53EC5A96" w14:textId="08C140C8" w:rsidR="00A1052B" w:rsidRPr="00440AD0" w:rsidRDefault="00A1052B" w:rsidP="006245BE">
      <w:pPr>
        <w:numPr>
          <w:ilvl w:val="0"/>
          <w:numId w:val="41"/>
        </w:numPr>
        <w:ind w:left="0" w:firstLine="709"/>
        <w:rPr>
          <w:lang w:val="en-US"/>
        </w:rPr>
      </w:pPr>
      <w:r w:rsidRPr="00440AD0">
        <w:rPr>
          <w:szCs w:val="24"/>
          <w:lang w:val="en-US"/>
        </w:rPr>
        <w:t>Glaessgen</w:t>
      </w:r>
      <w:r w:rsidR="0067404D">
        <w:rPr>
          <w:szCs w:val="24"/>
          <w:lang w:val="en-US"/>
        </w:rPr>
        <w:t xml:space="preserve"> </w:t>
      </w:r>
      <w:r w:rsidRPr="00440AD0">
        <w:rPr>
          <w:szCs w:val="24"/>
          <w:lang w:val="en-US"/>
        </w:rPr>
        <w:t>E.,</w:t>
      </w:r>
      <w:r w:rsidR="0067404D">
        <w:rPr>
          <w:szCs w:val="24"/>
          <w:lang w:val="en-US"/>
        </w:rPr>
        <w:t xml:space="preserve"> </w:t>
      </w:r>
      <w:r w:rsidRPr="00440AD0">
        <w:rPr>
          <w:szCs w:val="24"/>
          <w:lang w:val="en-US"/>
        </w:rPr>
        <w:t>Stargel</w:t>
      </w:r>
      <w:r w:rsidR="0067404D">
        <w:rPr>
          <w:szCs w:val="24"/>
          <w:lang w:val="en-US"/>
        </w:rPr>
        <w:t xml:space="preserve"> </w:t>
      </w:r>
      <w:r w:rsidRPr="00440AD0">
        <w:rPr>
          <w:szCs w:val="24"/>
          <w:lang w:val="en-US"/>
        </w:rPr>
        <w:t>D.,The</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Paradigm</w:t>
      </w:r>
      <w:r w:rsidR="0067404D">
        <w:rPr>
          <w:szCs w:val="24"/>
          <w:lang w:val="en-US"/>
        </w:rPr>
        <w:t xml:space="preserve"> </w:t>
      </w:r>
      <w:r w:rsidRPr="00440AD0">
        <w:rPr>
          <w:szCs w:val="24"/>
          <w:lang w:val="en-US"/>
        </w:rPr>
        <w:t>for</w:t>
      </w:r>
      <w:r w:rsidR="0067404D">
        <w:rPr>
          <w:szCs w:val="24"/>
          <w:lang w:val="en-US"/>
        </w:rPr>
        <w:t xml:space="preserve"> </w:t>
      </w:r>
      <w:r w:rsidRPr="00440AD0">
        <w:rPr>
          <w:szCs w:val="24"/>
          <w:lang w:val="en-US"/>
        </w:rPr>
        <w:t>Future</w:t>
      </w:r>
      <w:r w:rsidR="0067404D">
        <w:rPr>
          <w:szCs w:val="24"/>
          <w:lang w:val="en-US"/>
        </w:rPr>
        <w:t xml:space="preserve"> </w:t>
      </w:r>
      <w:r w:rsidRPr="00440AD0">
        <w:rPr>
          <w:szCs w:val="24"/>
          <w:lang w:val="en-US"/>
        </w:rPr>
        <w:t>NASA</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U.S.</w:t>
      </w:r>
      <w:r w:rsidR="005D6230">
        <w:rPr>
          <w:szCs w:val="24"/>
          <w:lang w:val="en-US"/>
        </w:rPr>
        <w:t xml:space="preserve"> </w:t>
      </w:r>
      <w:r w:rsidRPr="00440AD0">
        <w:rPr>
          <w:szCs w:val="24"/>
          <w:lang w:val="en-US"/>
        </w:rPr>
        <w:t>Air</w:t>
      </w:r>
      <w:r w:rsidR="0067404D">
        <w:rPr>
          <w:szCs w:val="24"/>
          <w:lang w:val="en-US"/>
        </w:rPr>
        <w:t xml:space="preserve"> </w:t>
      </w:r>
      <w:r w:rsidRPr="00440AD0">
        <w:rPr>
          <w:szCs w:val="24"/>
          <w:lang w:val="en-US"/>
        </w:rPr>
        <w:t>Force</w:t>
      </w:r>
      <w:r w:rsidR="0067404D">
        <w:rPr>
          <w:szCs w:val="24"/>
          <w:lang w:val="en-US"/>
        </w:rPr>
        <w:t xml:space="preserve"> </w:t>
      </w:r>
      <w:r w:rsidRPr="00440AD0">
        <w:rPr>
          <w:szCs w:val="24"/>
          <w:lang w:val="en-US"/>
        </w:rPr>
        <w:t>Vehicles.</w:t>
      </w:r>
      <w:r w:rsidR="0067404D">
        <w:rPr>
          <w:szCs w:val="24"/>
          <w:lang w:val="en-US"/>
        </w:rPr>
        <w:t xml:space="preserve"> </w:t>
      </w:r>
      <w:r w:rsidRPr="00440AD0">
        <w:rPr>
          <w:szCs w:val="24"/>
          <w:lang w:val="en-US"/>
        </w:rPr>
        <w:t>In:</w:t>
      </w:r>
      <w:r w:rsidR="0067404D">
        <w:rPr>
          <w:szCs w:val="24"/>
          <w:lang w:val="en-US"/>
        </w:rPr>
        <w:t xml:space="preserve"> </w:t>
      </w:r>
      <w:r w:rsidRPr="00440AD0">
        <w:rPr>
          <w:szCs w:val="24"/>
          <w:lang w:val="en-US"/>
        </w:rPr>
        <w:t>53rd</w:t>
      </w:r>
      <w:r w:rsidR="0067404D">
        <w:rPr>
          <w:szCs w:val="24"/>
          <w:lang w:val="en-US"/>
        </w:rPr>
        <w:t xml:space="preserve"> </w:t>
      </w:r>
      <w:r w:rsidRPr="00440AD0">
        <w:rPr>
          <w:szCs w:val="24"/>
          <w:lang w:val="en-US"/>
        </w:rPr>
        <w:t>AIAA/ASME/ASCE/AHS/ASC</w:t>
      </w:r>
      <w:r w:rsidR="0067404D">
        <w:rPr>
          <w:szCs w:val="24"/>
          <w:lang w:val="en-US"/>
        </w:rPr>
        <w:t xml:space="preserve"> </w:t>
      </w:r>
      <w:r w:rsidRPr="00440AD0">
        <w:rPr>
          <w:szCs w:val="24"/>
          <w:lang w:val="en-US"/>
        </w:rPr>
        <w:t>Structures,</w:t>
      </w:r>
      <w:r w:rsidR="0067404D">
        <w:rPr>
          <w:szCs w:val="24"/>
          <w:lang w:val="en-US"/>
        </w:rPr>
        <w:t xml:space="preserve"> </w:t>
      </w:r>
      <w:r w:rsidRPr="00440AD0">
        <w:rPr>
          <w:szCs w:val="24"/>
          <w:lang w:val="en-US"/>
        </w:rPr>
        <w:t>Structural</w:t>
      </w:r>
      <w:r w:rsidR="0067404D">
        <w:rPr>
          <w:szCs w:val="24"/>
          <w:lang w:val="en-US"/>
        </w:rPr>
        <w:t xml:space="preserve"> </w:t>
      </w:r>
      <w:r w:rsidRPr="00440AD0">
        <w:rPr>
          <w:szCs w:val="24"/>
          <w:lang w:val="en-US"/>
        </w:rPr>
        <w:t>Dynamics</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Materials</w:t>
      </w:r>
      <w:r w:rsidR="0067404D">
        <w:rPr>
          <w:szCs w:val="24"/>
          <w:lang w:val="en-US"/>
        </w:rPr>
        <w:t xml:space="preserve"> </w:t>
      </w:r>
      <w:r w:rsidRPr="00440AD0">
        <w:rPr>
          <w:szCs w:val="24"/>
          <w:lang w:val="en-US"/>
        </w:rPr>
        <w:t>Conference.</w:t>
      </w:r>
      <w:r w:rsidR="0067404D">
        <w:rPr>
          <w:szCs w:val="24"/>
          <w:lang w:val="en-US"/>
        </w:rPr>
        <w:t xml:space="preserve"> </w:t>
      </w:r>
      <w:r w:rsidR="00E635CE">
        <w:rPr>
          <w:szCs w:val="24"/>
          <w:lang w:val="en-US"/>
        </w:rPr>
        <w:t xml:space="preserve">// </w:t>
      </w:r>
      <w:r w:rsidRPr="00440AD0">
        <w:rPr>
          <w:szCs w:val="24"/>
          <w:lang w:val="en-US"/>
        </w:rPr>
        <w:t>American</w:t>
      </w:r>
      <w:r w:rsidR="0067404D">
        <w:rPr>
          <w:szCs w:val="24"/>
          <w:lang w:val="en-US"/>
        </w:rPr>
        <w:t xml:space="preserve"> </w:t>
      </w:r>
      <w:r w:rsidRPr="00440AD0">
        <w:rPr>
          <w:szCs w:val="24"/>
          <w:lang w:val="en-US"/>
        </w:rPr>
        <w:t>Institute</w:t>
      </w:r>
      <w:r w:rsidR="0067404D">
        <w:rPr>
          <w:szCs w:val="24"/>
          <w:lang w:val="en-US"/>
        </w:rPr>
        <w:t xml:space="preserve"> </w:t>
      </w:r>
      <w:r w:rsidRPr="00440AD0">
        <w:rPr>
          <w:szCs w:val="24"/>
          <w:lang w:val="en-US"/>
        </w:rPr>
        <w:t>of</w:t>
      </w:r>
      <w:r w:rsidR="0067404D">
        <w:rPr>
          <w:szCs w:val="24"/>
          <w:lang w:val="en-US"/>
        </w:rPr>
        <w:t xml:space="preserve"> </w:t>
      </w:r>
      <w:r w:rsidRPr="00440AD0">
        <w:rPr>
          <w:szCs w:val="24"/>
          <w:lang w:val="en-US"/>
        </w:rPr>
        <w:t>Aeronautics</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Astronautics</w:t>
      </w:r>
      <w:r>
        <w:rPr>
          <w:szCs w:val="24"/>
          <w:lang w:val="en-US"/>
        </w:rPr>
        <w:t>,</w:t>
      </w:r>
      <w:r w:rsidR="0067404D">
        <w:rPr>
          <w:szCs w:val="24"/>
          <w:lang w:val="en-US"/>
        </w:rPr>
        <w:t xml:space="preserve"> </w:t>
      </w:r>
      <w:r>
        <w:rPr>
          <w:szCs w:val="24"/>
          <w:lang w:val="en-US"/>
        </w:rPr>
        <w:t>2012.</w:t>
      </w:r>
      <w:r w:rsidR="0067404D">
        <w:rPr>
          <w:szCs w:val="24"/>
          <w:lang w:val="en-US"/>
        </w:rPr>
        <w:t xml:space="preserve"> </w:t>
      </w:r>
    </w:p>
    <w:p w14:paraId="2D5C1FF5" w14:textId="292632D8" w:rsidR="00A1052B" w:rsidRPr="00440AD0" w:rsidRDefault="00A1052B" w:rsidP="006245BE">
      <w:pPr>
        <w:numPr>
          <w:ilvl w:val="0"/>
          <w:numId w:val="41"/>
        </w:numPr>
        <w:ind w:left="0" w:firstLine="709"/>
        <w:rPr>
          <w:lang w:val="en-US"/>
        </w:rPr>
      </w:pPr>
      <w:r w:rsidRPr="00440AD0">
        <w:rPr>
          <w:szCs w:val="24"/>
          <w:lang w:val="en-US"/>
        </w:rPr>
        <w:t>Shaw</w:t>
      </w:r>
      <w:r w:rsidR="0067404D">
        <w:rPr>
          <w:szCs w:val="24"/>
          <w:lang w:val="en-US"/>
        </w:rPr>
        <w:t xml:space="preserve"> </w:t>
      </w:r>
      <w:r w:rsidRPr="00440AD0">
        <w:rPr>
          <w:szCs w:val="24"/>
          <w:lang w:val="en-US"/>
        </w:rPr>
        <w:t>K.,</w:t>
      </w:r>
      <w:r w:rsidR="0067404D">
        <w:rPr>
          <w:szCs w:val="24"/>
          <w:lang w:val="en-US"/>
        </w:rPr>
        <w:t xml:space="preserve"> </w:t>
      </w:r>
      <w:r w:rsidRPr="00440AD0">
        <w:rPr>
          <w:szCs w:val="24"/>
          <w:lang w:val="en-US"/>
        </w:rPr>
        <w:t>Fruhlinger</w:t>
      </w:r>
      <w:r w:rsidR="0067404D">
        <w:rPr>
          <w:szCs w:val="24"/>
          <w:lang w:val="en-US"/>
        </w:rPr>
        <w:t xml:space="preserve"> </w:t>
      </w:r>
      <w:r w:rsidRPr="00440AD0">
        <w:rPr>
          <w:szCs w:val="24"/>
          <w:lang w:val="en-US"/>
        </w:rPr>
        <w:t>J.</w:t>
      </w:r>
      <w:r w:rsidR="0067404D">
        <w:rPr>
          <w:szCs w:val="24"/>
          <w:lang w:val="en-US"/>
        </w:rPr>
        <w:t xml:space="preserve"> </w:t>
      </w:r>
      <w:r w:rsidRPr="00440AD0">
        <w:rPr>
          <w:szCs w:val="24"/>
          <w:lang w:val="en-US"/>
        </w:rPr>
        <w:t>What</w:t>
      </w:r>
      <w:r w:rsidR="0067404D">
        <w:rPr>
          <w:szCs w:val="24"/>
          <w:lang w:val="en-US"/>
        </w:rPr>
        <w:t xml:space="preserve"> </w:t>
      </w:r>
      <w:r w:rsidRPr="00440AD0">
        <w:rPr>
          <w:szCs w:val="24"/>
          <w:lang w:val="en-US"/>
        </w:rPr>
        <w:t>Is</w:t>
      </w:r>
      <w:r w:rsidR="0067404D">
        <w:rPr>
          <w:szCs w:val="24"/>
          <w:lang w:val="en-US"/>
        </w:rPr>
        <w:t xml:space="preserve"> </w:t>
      </w:r>
      <w:r w:rsidRPr="00440AD0">
        <w:rPr>
          <w:szCs w:val="24"/>
          <w:lang w:val="en-US"/>
        </w:rPr>
        <w:t>a</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w:t>
      </w:r>
      <w:r w:rsidR="0067404D">
        <w:rPr>
          <w:szCs w:val="24"/>
          <w:lang w:val="en-US"/>
        </w:rPr>
        <w:t xml:space="preserve"> </w:t>
      </w:r>
      <w:r w:rsidRPr="00440AD0">
        <w:rPr>
          <w:szCs w:val="24"/>
          <w:lang w:val="en-US"/>
        </w:rPr>
        <w:t>and</w:t>
      </w:r>
      <w:r w:rsidR="0067404D">
        <w:rPr>
          <w:szCs w:val="24"/>
          <w:lang w:val="en-US"/>
        </w:rPr>
        <w:t xml:space="preserve"> </w:t>
      </w:r>
      <w:r w:rsidRPr="00440AD0">
        <w:rPr>
          <w:szCs w:val="24"/>
          <w:lang w:val="en-US"/>
        </w:rPr>
        <w:t>why</w:t>
      </w:r>
      <w:r w:rsidR="0067404D">
        <w:rPr>
          <w:szCs w:val="24"/>
          <w:lang w:val="en-US"/>
        </w:rPr>
        <w:t xml:space="preserve"> </w:t>
      </w:r>
      <w:r w:rsidRPr="00440AD0">
        <w:rPr>
          <w:szCs w:val="24"/>
          <w:lang w:val="en-US"/>
        </w:rPr>
        <w:t>it’s</w:t>
      </w:r>
      <w:r w:rsidR="0067404D">
        <w:rPr>
          <w:szCs w:val="24"/>
          <w:lang w:val="en-US"/>
        </w:rPr>
        <w:t xml:space="preserve"> </w:t>
      </w:r>
      <w:r w:rsidRPr="00440AD0">
        <w:rPr>
          <w:szCs w:val="24"/>
          <w:lang w:val="en-US"/>
        </w:rPr>
        <w:t>Important</w:t>
      </w:r>
      <w:r w:rsidR="0067404D">
        <w:rPr>
          <w:szCs w:val="24"/>
          <w:lang w:val="en-US"/>
        </w:rPr>
        <w:t xml:space="preserve"> </w:t>
      </w:r>
      <w:r w:rsidRPr="00440AD0">
        <w:rPr>
          <w:szCs w:val="24"/>
          <w:lang w:val="en-US"/>
        </w:rPr>
        <w:t>to</w:t>
      </w:r>
      <w:r w:rsidR="0067404D">
        <w:rPr>
          <w:szCs w:val="24"/>
          <w:lang w:val="en-US"/>
        </w:rPr>
        <w:t xml:space="preserve"> </w:t>
      </w:r>
      <w:r w:rsidRPr="00440AD0">
        <w:rPr>
          <w:szCs w:val="24"/>
          <w:lang w:val="en-US"/>
        </w:rPr>
        <w:t>IoT.</w:t>
      </w:r>
      <w:r w:rsidR="0067404D">
        <w:rPr>
          <w:szCs w:val="24"/>
          <w:lang w:val="en-US"/>
        </w:rPr>
        <w:t xml:space="preserve"> </w:t>
      </w:r>
      <w:r w:rsidRPr="00440AD0">
        <w:rPr>
          <w:szCs w:val="24"/>
          <w:lang w:val="en-US"/>
        </w:rPr>
        <w:t>Network</w:t>
      </w:r>
      <w:r w:rsidR="0067404D">
        <w:rPr>
          <w:szCs w:val="24"/>
          <w:lang w:val="en-US"/>
        </w:rPr>
        <w:t xml:space="preserve"> </w:t>
      </w:r>
      <w:r w:rsidRPr="00440AD0">
        <w:rPr>
          <w:szCs w:val="24"/>
          <w:lang w:val="en-US"/>
        </w:rPr>
        <w:t>World</w:t>
      </w:r>
      <w:r>
        <w:rPr>
          <w:szCs w:val="24"/>
          <w:lang w:val="en-US"/>
        </w:rPr>
        <w:t>,</w:t>
      </w:r>
      <w:r w:rsidR="0067404D">
        <w:rPr>
          <w:szCs w:val="24"/>
          <w:lang w:val="en-US"/>
        </w:rPr>
        <w:t xml:space="preserve"> </w:t>
      </w:r>
      <w:r>
        <w:rPr>
          <w:szCs w:val="24"/>
          <w:lang w:val="en-US"/>
        </w:rPr>
        <w:t>2019.</w:t>
      </w:r>
      <w:r w:rsidR="0067404D">
        <w:rPr>
          <w:szCs w:val="24"/>
          <w:lang w:val="en-US"/>
        </w:rPr>
        <w:t xml:space="preserve"> </w:t>
      </w:r>
      <w:r w:rsidR="005D6230">
        <w:rPr>
          <w:szCs w:val="24"/>
          <w:lang w:val="en-US"/>
        </w:rPr>
        <w:t>- URL</w:t>
      </w:r>
      <w:r>
        <w:rPr>
          <w:szCs w:val="24"/>
          <w:lang w:val="en-US"/>
        </w:rPr>
        <w:t>:</w:t>
      </w:r>
      <w:hyperlink r:id="rId52" w:history="1">
        <w:r w:rsidR="00F45B80" w:rsidRPr="0054692B">
          <w:rPr>
            <w:rStyle w:val="afc"/>
            <w:szCs w:val="24"/>
            <w:lang w:val="en-US"/>
          </w:rPr>
          <w:t>https://www.networkworld.com/article/3280225/what-is-digit al-twin-technology-and-why-it-matters.html</w:t>
        </w:r>
      </w:hyperlink>
      <w:r w:rsidR="00F45B80">
        <w:rPr>
          <w:szCs w:val="24"/>
          <w:lang w:val="en-US"/>
        </w:rPr>
        <w:t xml:space="preserve"> </w:t>
      </w:r>
      <w:r w:rsidR="00F45B80" w:rsidRPr="00390547">
        <w:rPr>
          <w:lang w:val="en-US"/>
        </w:rPr>
        <w:t>(</w:t>
      </w:r>
      <w:r w:rsidR="00F45B80">
        <w:t>дата</w:t>
      </w:r>
      <w:r w:rsidR="00F45B80" w:rsidRPr="00390547">
        <w:rPr>
          <w:lang w:val="en-US"/>
        </w:rPr>
        <w:t xml:space="preserve"> </w:t>
      </w:r>
      <w:r w:rsidR="00F45B80">
        <w:t>обращения</w:t>
      </w:r>
      <w:r w:rsidR="00F45B80" w:rsidRPr="00390547">
        <w:rPr>
          <w:lang w:val="en-US"/>
        </w:rPr>
        <w:t xml:space="preserve"> 2021-12-1</w:t>
      </w:r>
      <w:r w:rsidR="00F45B80">
        <w:rPr>
          <w:lang w:val="en-US"/>
        </w:rPr>
        <w:t>7</w:t>
      </w:r>
      <w:r w:rsidR="00F45B80" w:rsidRPr="00390547">
        <w:rPr>
          <w:lang w:val="en-US"/>
        </w:rPr>
        <w:t>)</w:t>
      </w:r>
      <w:r>
        <w:rPr>
          <w:szCs w:val="24"/>
          <w:lang w:val="en-US"/>
        </w:rPr>
        <w:t>.</w:t>
      </w:r>
      <w:r w:rsidR="0067404D">
        <w:rPr>
          <w:szCs w:val="24"/>
          <w:lang w:val="en-US"/>
        </w:rPr>
        <w:t xml:space="preserve"> </w:t>
      </w:r>
    </w:p>
    <w:p w14:paraId="4242D052" w14:textId="39795053" w:rsidR="00A1052B" w:rsidRPr="00440AD0" w:rsidRDefault="00A1052B" w:rsidP="006245BE">
      <w:pPr>
        <w:numPr>
          <w:ilvl w:val="0"/>
          <w:numId w:val="41"/>
        </w:numPr>
        <w:ind w:left="0" w:firstLine="709"/>
        <w:rPr>
          <w:lang w:val="en-US"/>
        </w:rPr>
      </w:pPr>
      <w:r w:rsidRPr="00440AD0">
        <w:rPr>
          <w:szCs w:val="24"/>
          <w:lang w:val="en-US"/>
        </w:rPr>
        <w:t>Saddik</w:t>
      </w:r>
      <w:r w:rsidR="0067404D">
        <w:rPr>
          <w:szCs w:val="24"/>
          <w:lang w:val="en-US"/>
        </w:rPr>
        <w:t xml:space="preserve"> </w:t>
      </w:r>
      <w:r w:rsidRPr="00440AD0">
        <w:rPr>
          <w:szCs w:val="24"/>
          <w:lang w:val="en-US"/>
        </w:rPr>
        <w:t>A.E.</w:t>
      </w:r>
      <w:r w:rsidR="0067404D">
        <w:rPr>
          <w:szCs w:val="24"/>
          <w:lang w:val="en-US"/>
        </w:rPr>
        <w:t xml:space="preserve"> </w:t>
      </w:r>
      <w:r w:rsidRPr="00440AD0">
        <w:rPr>
          <w:szCs w:val="24"/>
          <w:lang w:val="en-US"/>
        </w:rPr>
        <w:t>Digital</w:t>
      </w:r>
      <w:r w:rsidR="0067404D">
        <w:rPr>
          <w:szCs w:val="24"/>
          <w:lang w:val="en-US"/>
        </w:rPr>
        <w:t xml:space="preserve"> </w:t>
      </w:r>
      <w:r w:rsidRPr="00440AD0">
        <w:rPr>
          <w:szCs w:val="24"/>
          <w:lang w:val="en-US"/>
        </w:rPr>
        <w:t>twins:</w:t>
      </w:r>
      <w:r w:rsidR="0067404D">
        <w:rPr>
          <w:szCs w:val="24"/>
          <w:lang w:val="en-US"/>
        </w:rPr>
        <w:t xml:space="preserve"> </w:t>
      </w:r>
      <w:r w:rsidRPr="00440AD0">
        <w:rPr>
          <w:szCs w:val="24"/>
          <w:lang w:val="en-US"/>
        </w:rPr>
        <w:t>the</w:t>
      </w:r>
      <w:r w:rsidR="0067404D">
        <w:rPr>
          <w:szCs w:val="24"/>
          <w:lang w:val="en-US"/>
        </w:rPr>
        <w:t xml:space="preserve"> </w:t>
      </w:r>
      <w:r w:rsidRPr="00440AD0">
        <w:rPr>
          <w:szCs w:val="24"/>
          <w:lang w:val="en-US"/>
        </w:rPr>
        <w:t>convergence</w:t>
      </w:r>
      <w:r w:rsidR="0067404D">
        <w:rPr>
          <w:szCs w:val="24"/>
          <w:lang w:val="en-US"/>
        </w:rPr>
        <w:t xml:space="preserve"> </w:t>
      </w:r>
      <w:r w:rsidRPr="00440AD0">
        <w:rPr>
          <w:szCs w:val="24"/>
          <w:lang w:val="en-US"/>
        </w:rPr>
        <w:t>of</w:t>
      </w:r>
      <w:r w:rsidR="0067404D">
        <w:rPr>
          <w:szCs w:val="24"/>
          <w:lang w:val="en-US"/>
        </w:rPr>
        <w:t xml:space="preserve"> </w:t>
      </w:r>
      <w:r w:rsidRPr="00440AD0">
        <w:rPr>
          <w:szCs w:val="24"/>
          <w:lang w:val="en-US"/>
        </w:rPr>
        <w:t>Multimedia</w:t>
      </w:r>
      <w:r w:rsidR="0067404D">
        <w:rPr>
          <w:szCs w:val="24"/>
          <w:lang w:val="en-US"/>
        </w:rPr>
        <w:t xml:space="preserve"> </w:t>
      </w:r>
      <w:r w:rsidRPr="00440AD0">
        <w:rPr>
          <w:szCs w:val="24"/>
          <w:lang w:val="en-US"/>
        </w:rPr>
        <w:t>technologies.</w:t>
      </w:r>
      <w:r w:rsidR="005D6230">
        <w:rPr>
          <w:szCs w:val="24"/>
          <w:lang w:val="en-US"/>
        </w:rPr>
        <w:t xml:space="preserve"> //</w:t>
      </w:r>
      <w:r w:rsidR="0067404D">
        <w:rPr>
          <w:szCs w:val="24"/>
          <w:lang w:val="en-US"/>
        </w:rPr>
        <w:t xml:space="preserve"> </w:t>
      </w:r>
      <w:r w:rsidRPr="00440AD0">
        <w:rPr>
          <w:szCs w:val="24"/>
          <w:lang w:val="en-US"/>
        </w:rPr>
        <w:t>IEEE</w:t>
      </w:r>
      <w:r w:rsidR="0067404D">
        <w:rPr>
          <w:szCs w:val="24"/>
          <w:lang w:val="en-US"/>
        </w:rPr>
        <w:t xml:space="preserve"> </w:t>
      </w:r>
      <w:r w:rsidRPr="00440AD0">
        <w:rPr>
          <w:szCs w:val="24"/>
          <w:lang w:val="en-US"/>
        </w:rPr>
        <w:t>MultiMedia</w:t>
      </w:r>
      <w:r>
        <w:rPr>
          <w:szCs w:val="24"/>
          <w:lang w:val="en-US"/>
        </w:rPr>
        <w:t>,</w:t>
      </w:r>
      <w:r w:rsidR="0067404D">
        <w:rPr>
          <w:szCs w:val="24"/>
          <w:lang w:val="en-US"/>
        </w:rPr>
        <w:t xml:space="preserve"> </w:t>
      </w:r>
      <w:r>
        <w:rPr>
          <w:szCs w:val="24"/>
          <w:lang w:val="en-US"/>
        </w:rPr>
        <w:t>2018,</w:t>
      </w:r>
      <w:r w:rsidR="0067404D">
        <w:rPr>
          <w:szCs w:val="24"/>
          <w:lang w:val="en-US"/>
        </w:rPr>
        <w:t xml:space="preserve"> </w:t>
      </w:r>
      <w:r w:rsidRPr="00440AD0">
        <w:rPr>
          <w:szCs w:val="24"/>
          <w:lang w:val="en-US"/>
        </w:rPr>
        <w:t>25</w:t>
      </w:r>
      <w:r w:rsidR="0067404D">
        <w:rPr>
          <w:szCs w:val="24"/>
          <w:lang w:val="en-US"/>
        </w:rPr>
        <w:t xml:space="preserve"> </w:t>
      </w:r>
      <w:r w:rsidRPr="00440AD0">
        <w:rPr>
          <w:szCs w:val="24"/>
          <w:lang w:val="en-US"/>
        </w:rPr>
        <w:t>(2),</w:t>
      </w:r>
      <w:r w:rsidR="0067404D">
        <w:rPr>
          <w:szCs w:val="24"/>
          <w:lang w:val="en-US"/>
        </w:rPr>
        <w:t xml:space="preserve"> </w:t>
      </w:r>
      <w:r w:rsidRPr="00440AD0">
        <w:rPr>
          <w:szCs w:val="24"/>
          <w:lang w:val="en-US"/>
        </w:rPr>
        <w:t>87–92</w:t>
      </w:r>
      <w:r>
        <w:rPr>
          <w:szCs w:val="24"/>
          <w:lang w:val="en-US"/>
        </w:rPr>
        <w:t>.</w:t>
      </w:r>
    </w:p>
    <w:p w14:paraId="183EBD39" w14:textId="0F70FD19" w:rsidR="00A1052B" w:rsidRPr="00440AD0" w:rsidRDefault="00A1052B" w:rsidP="006245BE">
      <w:pPr>
        <w:numPr>
          <w:ilvl w:val="0"/>
          <w:numId w:val="41"/>
        </w:numPr>
        <w:ind w:left="0" w:firstLine="709"/>
        <w:rPr>
          <w:lang w:val="en-US"/>
        </w:rPr>
      </w:pPr>
      <w:r w:rsidRPr="00440AD0">
        <w:rPr>
          <w:lang w:val="en-US"/>
        </w:rPr>
        <w:t>C.</w:t>
      </w:r>
      <w:r w:rsidR="0067404D">
        <w:rPr>
          <w:lang w:val="en-US"/>
        </w:rPr>
        <w:t xml:space="preserve"> </w:t>
      </w:r>
      <w:r w:rsidRPr="00440AD0">
        <w:rPr>
          <w:lang w:val="en-US"/>
        </w:rPr>
        <w:t>Verdouw</w:t>
      </w:r>
      <w:r w:rsidR="0067404D">
        <w:rPr>
          <w:lang w:val="en-US"/>
        </w:rPr>
        <w:t xml:space="preserve"> </w:t>
      </w:r>
      <w:r w:rsidRPr="00440AD0">
        <w:rPr>
          <w:lang w:val="en-US"/>
        </w:rPr>
        <w:t>B.</w:t>
      </w:r>
      <w:r w:rsidR="0067404D">
        <w:rPr>
          <w:lang w:val="en-US"/>
        </w:rPr>
        <w:t xml:space="preserve"> </w:t>
      </w:r>
      <w:r w:rsidRPr="00440AD0">
        <w:rPr>
          <w:lang w:val="en-US"/>
        </w:rPr>
        <w:t>Tekinerdogana</w:t>
      </w:r>
      <w:r w:rsidR="0067404D">
        <w:rPr>
          <w:lang w:val="en-US"/>
        </w:rPr>
        <w:t xml:space="preserve"> </w:t>
      </w:r>
      <w:r w:rsidRPr="00440AD0">
        <w:rPr>
          <w:lang w:val="en-US"/>
        </w:rPr>
        <w:t>A.</w:t>
      </w:r>
      <w:r w:rsidR="0067404D">
        <w:rPr>
          <w:lang w:val="en-US"/>
        </w:rPr>
        <w:t xml:space="preserve"> </w:t>
      </w:r>
      <w:r w:rsidRPr="00440AD0">
        <w:rPr>
          <w:lang w:val="en-US"/>
        </w:rPr>
        <w:t>Beulensa</w:t>
      </w:r>
      <w:r w:rsidR="0067404D">
        <w:rPr>
          <w:lang w:val="en-US"/>
        </w:rPr>
        <w:t xml:space="preserve"> </w:t>
      </w:r>
      <w:r w:rsidRPr="00440AD0">
        <w:rPr>
          <w:lang w:val="en-US"/>
        </w:rPr>
        <w:t>S.</w:t>
      </w:r>
      <w:r w:rsidR="0067404D">
        <w:rPr>
          <w:lang w:val="en-US"/>
        </w:rPr>
        <w:t xml:space="preserve"> </w:t>
      </w:r>
      <w:r w:rsidRPr="00440AD0">
        <w:rPr>
          <w:lang w:val="en-US"/>
        </w:rPr>
        <w:t>Wolfert.</w:t>
      </w:r>
      <w:r w:rsidR="0067404D">
        <w:rPr>
          <w:lang w:val="en-US"/>
        </w:rPr>
        <w:t xml:space="preserve"> </w:t>
      </w:r>
      <w:r w:rsidRPr="00440AD0">
        <w:rPr>
          <w:lang w:val="en-US"/>
        </w:rPr>
        <w:t>Digital</w:t>
      </w:r>
      <w:r w:rsidR="0067404D">
        <w:rPr>
          <w:lang w:val="en-US"/>
        </w:rPr>
        <w:t xml:space="preserve"> </w:t>
      </w:r>
      <w:r w:rsidRPr="00440AD0">
        <w:rPr>
          <w:lang w:val="en-US"/>
        </w:rPr>
        <w:t>twins</w:t>
      </w:r>
      <w:r w:rsidR="0067404D">
        <w:rPr>
          <w:lang w:val="en-US"/>
        </w:rPr>
        <w:t xml:space="preserve"> </w:t>
      </w:r>
      <w:r w:rsidRPr="00440AD0">
        <w:rPr>
          <w:lang w:val="en-US"/>
        </w:rPr>
        <w:t>in</w:t>
      </w:r>
      <w:r w:rsidR="0067404D">
        <w:rPr>
          <w:lang w:val="en-US"/>
        </w:rPr>
        <w:t xml:space="preserve"> </w:t>
      </w:r>
      <w:r w:rsidRPr="00440AD0">
        <w:rPr>
          <w:lang w:val="en-US"/>
        </w:rPr>
        <w:t>smart</w:t>
      </w:r>
      <w:r w:rsidR="0067404D">
        <w:rPr>
          <w:lang w:val="en-US"/>
        </w:rPr>
        <w:t xml:space="preserve"> </w:t>
      </w:r>
      <w:r w:rsidRPr="00440AD0">
        <w:rPr>
          <w:lang w:val="en-US"/>
        </w:rPr>
        <w:t>farming</w:t>
      </w:r>
      <w:r>
        <w:rPr>
          <w:lang w:val="en-US"/>
        </w:rPr>
        <w:t>.</w:t>
      </w:r>
      <w:r w:rsidR="0067404D">
        <w:rPr>
          <w:lang w:val="en-US"/>
        </w:rPr>
        <w:t xml:space="preserve"> </w:t>
      </w:r>
      <w:r w:rsidR="00E635CE">
        <w:rPr>
          <w:lang w:val="en-US"/>
        </w:rPr>
        <w:t xml:space="preserve">// </w:t>
      </w:r>
      <w:r w:rsidRPr="00440AD0">
        <w:rPr>
          <w:lang w:val="en-US"/>
        </w:rPr>
        <w:t>Agricultural</w:t>
      </w:r>
      <w:r w:rsidR="0067404D">
        <w:rPr>
          <w:lang w:val="en-US"/>
        </w:rPr>
        <w:t xml:space="preserve"> </w:t>
      </w:r>
      <w:r w:rsidRPr="00440AD0">
        <w:rPr>
          <w:lang w:val="en-US"/>
        </w:rPr>
        <w:t>Systems</w:t>
      </w:r>
      <w:r>
        <w:rPr>
          <w:lang w:val="en-US"/>
        </w:rPr>
        <w:t>,</w:t>
      </w:r>
      <w:r w:rsidR="0067404D">
        <w:rPr>
          <w:lang w:val="en-US"/>
        </w:rPr>
        <w:t xml:space="preserve"> </w:t>
      </w:r>
      <w:r>
        <w:rPr>
          <w:lang w:val="en-US"/>
        </w:rPr>
        <w:t>2021,</w:t>
      </w:r>
      <w:r w:rsidR="0067404D">
        <w:rPr>
          <w:lang w:val="en-US"/>
        </w:rPr>
        <w:t xml:space="preserve"> </w:t>
      </w:r>
      <w:r w:rsidRPr="00440AD0">
        <w:rPr>
          <w:lang w:val="en-US"/>
        </w:rPr>
        <w:t>189,</w:t>
      </w:r>
      <w:r w:rsidR="0067404D">
        <w:rPr>
          <w:lang w:val="en-US"/>
        </w:rPr>
        <w:t xml:space="preserve"> </w:t>
      </w:r>
      <w:r w:rsidRPr="00440AD0">
        <w:rPr>
          <w:lang w:val="en-US"/>
        </w:rPr>
        <w:t>103046.</w:t>
      </w:r>
      <w:r w:rsidR="0067404D">
        <w:rPr>
          <w:lang w:val="en-US"/>
        </w:rPr>
        <w:t xml:space="preserve"> </w:t>
      </w:r>
      <w:r w:rsidR="005D6230">
        <w:rPr>
          <w:lang w:val="en-US"/>
        </w:rPr>
        <w:t>- URL</w:t>
      </w:r>
      <w:r>
        <w:rPr>
          <w:lang w:val="en-US"/>
        </w:rPr>
        <w:t>:</w:t>
      </w:r>
      <w:r w:rsidR="0067404D">
        <w:rPr>
          <w:lang w:val="en-US"/>
        </w:rPr>
        <w:t xml:space="preserve"> </w:t>
      </w:r>
      <w:hyperlink r:id="rId53" w:tgtFrame="_blank" w:tooltip="Persistent link using digital object identifier" w:history="1">
        <w:r w:rsidRPr="00440AD0">
          <w:rPr>
            <w:color w:val="0000FF"/>
            <w:u w:val="single"/>
            <w:lang w:val="en-US"/>
          </w:rPr>
          <w:t>https://doi.org/10.1016/j.agsy.2020.103046</w:t>
        </w:r>
      </w:hyperlink>
      <w:r w:rsidR="00F45B80">
        <w:rPr>
          <w:color w:val="0000FF"/>
          <w:u w:val="single"/>
          <w:lang w:val="en-US"/>
        </w:rPr>
        <w:t xml:space="preserve"> </w:t>
      </w:r>
      <w:r w:rsidR="00F45B80" w:rsidRPr="00390547">
        <w:rPr>
          <w:lang w:val="en-US"/>
        </w:rPr>
        <w:t>(</w:t>
      </w:r>
      <w:r w:rsidR="00F45B80">
        <w:t>дата</w:t>
      </w:r>
      <w:r w:rsidR="00F45B80" w:rsidRPr="00390547">
        <w:rPr>
          <w:lang w:val="en-US"/>
        </w:rPr>
        <w:t xml:space="preserve"> </w:t>
      </w:r>
      <w:r w:rsidR="00F45B80">
        <w:t>обращения</w:t>
      </w:r>
      <w:r w:rsidR="00F45B80" w:rsidRPr="00390547">
        <w:rPr>
          <w:lang w:val="en-US"/>
        </w:rPr>
        <w:t xml:space="preserve"> 2021-12-1</w:t>
      </w:r>
      <w:r w:rsidR="00F45B80">
        <w:rPr>
          <w:lang w:val="en-US"/>
        </w:rPr>
        <w:t>7</w:t>
      </w:r>
      <w:r w:rsidR="00F45B80" w:rsidRPr="00390547">
        <w:rPr>
          <w:lang w:val="en-US"/>
        </w:rPr>
        <w:t>)</w:t>
      </w:r>
      <w:r>
        <w:rPr>
          <w:color w:val="0000FF"/>
          <w:u w:val="single"/>
          <w:lang w:val="en-US"/>
        </w:rPr>
        <w:t>.</w:t>
      </w:r>
    </w:p>
    <w:p w14:paraId="39EDE89B" w14:textId="396C4B4F" w:rsidR="00A1052B" w:rsidRDefault="00A1052B" w:rsidP="006245BE">
      <w:pPr>
        <w:numPr>
          <w:ilvl w:val="0"/>
          <w:numId w:val="41"/>
        </w:numPr>
        <w:ind w:left="0" w:firstLine="709"/>
        <w:rPr>
          <w:lang w:val="en-US"/>
        </w:rPr>
      </w:pPr>
      <w:r w:rsidRPr="004206CF">
        <w:rPr>
          <w:lang w:val="en-US"/>
        </w:rPr>
        <w:t>Pronost</w:t>
      </w:r>
      <w:r w:rsidR="0067404D">
        <w:rPr>
          <w:lang w:val="en-US"/>
        </w:rPr>
        <w:t xml:space="preserve"> </w:t>
      </w:r>
      <w:r w:rsidRPr="004206CF">
        <w:rPr>
          <w:lang w:val="en-US"/>
        </w:rPr>
        <w:t>G.,</w:t>
      </w:r>
      <w:r w:rsidR="0067404D">
        <w:rPr>
          <w:lang w:val="en-US"/>
        </w:rPr>
        <w:t xml:space="preserve"> </w:t>
      </w:r>
      <w:r w:rsidRPr="004206CF">
        <w:rPr>
          <w:lang w:val="en-US"/>
        </w:rPr>
        <w:t>Mayer</w:t>
      </w:r>
      <w:r w:rsidR="0067404D">
        <w:rPr>
          <w:lang w:val="en-US"/>
        </w:rPr>
        <w:t xml:space="preserve"> </w:t>
      </w:r>
      <w:r w:rsidRPr="004206CF">
        <w:rPr>
          <w:lang w:val="en-US"/>
        </w:rPr>
        <w:t>F.,</w:t>
      </w:r>
      <w:r w:rsidR="0067404D">
        <w:rPr>
          <w:lang w:val="en-US"/>
        </w:rPr>
        <w:t xml:space="preserve"> </w:t>
      </w:r>
      <w:r w:rsidRPr="004206CF">
        <w:rPr>
          <w:lang w:val="en-US"/>
        </w:rPr>
        <w:t>Marche</w:t>
      </w:r>
      <w:r w:rsidR="0067404D">
        <w:rPr>
          <w:lang w:val="en-US"/>
        </w:rPr>
        <w:t xml:space="preserve"> </w:t>
      </w:r>
      <w:r w:rsidRPr="004206CF">
        <w:rPr>
          <w:lang w:val="en-US"/>
        </w:rPr>
        <w:t>B.</w:t>
      </w:r>
      <w:r w:rsidR="0067404D">
        <w:rPr>
          <w:lang w:val="en-US"/>
        </w:rPr>
        <w:t xml:space="preserve"> </w:t>
      </w:r>
      <w:r w:rsidRPr="004206CF">
        <w:rPr>
          <w:lang w:val="en-US"/>
        </w:rPr>
        <w:t>Et</w:t>
      </w:r>
      <w:r w:rsidR="0067404D">
        <w:rPr>
          <w:lang w:val="en-US"/>
        </w:rPr>
        <w:t xml:space="preserve"> </w:t>
      </w:r>
      <w:r w:rsidRPr="004206CF">
        <w:rPr>
          <w:lang w:val="en-US"/>
        </w:rPr>
        <w:t>al.</w:t>
      </w:r>
      <w:r w:rsidR="0067404D">
        <w:rPr>
          <w:lang w:val="en-US"/>
        </w:rPr>
        <w:t xml:space="preserve"> </w:t>
      </w:r>
      <w:r w:rsidRPr="004206CF">
        <w:rPr>
          <w:lang w:val="en-US"/>
        </w:rPr>
        <w:t>Towards</w:t>
      </w:r>
      <w:r w:rsidR="0067404D">
        <w:rPr>
          <w:lang w:val="en-US"/>
        </w:rPr>
        <w:t xml:space="preserve"> </w:t>
      </w:r>
      <w:r w:rsidRPr="004206CF">
        <w:rPr>
          <w:lang w:val="en-US"/>
        </w:rPr>
        <w:t>a</w:t>
      </w:r>
      <w:r w:rsidR="0067404D">
        <w:rPr>
          <w:lang w:val="en-US"/>
        </w:rPr>
        <w:t xml:space="preserve"> </w:t>
      </w:r>
      <w:r w:rsidRPr="004206CF">
        <w:rPr>
          <w:lang w:val="en-US"/>
        </w:rPr>
        <w:t>Framework</w:t>
      </w:r>
      <w:r w:rsidR="0067404D">
        <w:rPr>
          <w:lang w:val="en-US"/>
        </w:rPr>
        <w:t xml:space="preserve"> </w:t>
      </w:r>
      <w:r w:rsidRPr="004206CF">
        <w:rPr>
          <w:lang w:val="en-US"/>
        </w:rPr>
        <w:t>for</w:t>
      </w:r>
      <w:r w:rsidR="0067404D">
        <w:rPr>
          <w:lang w:val="en-US"/>
        </w:rPr>
        <w:t xml:space="preserve"> </w:t>
      </w:r>
      <w:r w:rsidRPr="004206CF">
        <w:rPr>
          <w:lang w:val="en-US"/>
        </w:rPr>
        <w:t>the</w:t>
      </w:r>
      <w:r w:rsidR="0067404D">
        <w:rPr>
          <w:lang w:val="en-US"/>
        </w:rPr>
        <w:t xml:space="preserve"> </w:t>
      </w:r>
      <w:r w:rsidRPr="004206CF">
        <w:rPr>
          <w:lang w:val="en-US"/>
        </w:rPr>
        <w:t>Classification</w:t>
      </w:r>
      <w:r w:rsidR="0067404D">
        <w:rPr>
          <w:lang w:val="en-US"/>
        </w:rPr>
        <w:t xml:space="preserve"> </w:t>
      </w:r>
      <w:r w:rsidRPr="004206CF">
        <w:rPr>
          <w:lang w:val="en-US"/>
        </w:rPr>
        <w:t>of</w:t>
      </w:r>
      <w:r w:rsidR="0067404D">
        <w:rPr>
          <w:lang w:val="en-US"/>
        </w:rPr>
        <w:t xml:space="preserve"> </w:t>
      </w:r>
      <w:r w:rsidRPr="004206CF">
        <w:rPr>
          <w:lang w:val="en-US"/>
        </w:rPr>
        <w:t>Digital</w:t>
      </w:r>
      <w:r w:rsidR="0067404D">
        <w:rPr>
          <w:lang w:val="en-US"/>
        </w:rPr>
        <w:t xml:space="preserve"> </w:t>
      </w:r>
      <w:r w:rsidRPr="004206CF">
        <w:rPr>
          <w:lang w:val="en-US"/>
        </w:rPr>
        <w:t>Twins</w:t>
      </w:r>
      <w:r w:rsidR="0067404D">
        <w:rPr>
          <w:lang w:val="en-US"/>
        </w:rPr>
        <w:t xml:space="preserve"> </w:t>
      </w:r>
      <w:r w:rsidRPr="004206CF">
        <w:rPr>
          <w:lang w:val="en-US"/>
        </w:rPr>
        <w:t>and</w:t>
      </w:r>
      <w:r w:rsidR="0067404D">
        <w:rPr>
          <w:lang w:val="en-US"/>
        </w:rPr>
        <w:t xml:space="preserve"> </w:t>
      </w:r>
      <w:r w:rsidRPr="004206CF">
        <w:rPr>
          <w:lang w:val="en-US"/>
        </w:rPr>
        <w:t>their</w:t>
      </w:r>
      <w:r w:rsidR="0067404D">
        <w:rPr>
          <w:lang w:val="en-US"/>
        </w:rPr>
        <w:t xml:space="preserve"> </w:t>
      </w:r>
      <w:r w:rsidRPr="004206CF">
        <w:rPr>
          <w:lang w:val="en-US"/>
        </w:rPr>
        <w:t>Applications</w:t>
      </w:r>
      <w:r w:rsidR="0067404D">
        <w:rPr>
          <w:lang w:val="en-US"/>
        </w:rPr>
        <w:t xml:space="preserve"> </w:t>
      </w:r>
      <w:r w:rsidRPr="004206CF">
        <w:rPr>
          <w:lang w:val="en-US"/>
        </w:rPr>
        <w:t>//</w:t>
      </w:r>
      <w:r w:rsidR="0067404D">
        <w:rPr>
          <w:lang w:val="en-US"/>
        </w:rPr>
        <w:t xml:space="preserve"> </w:t>
      </w:r>
      <w:hyperlink r:id="rId54" w:history="1">
        <w:r w:rsidRPr="004206CF">
          <w:rPr>
            <w:rStyle w:val="afc"/>
            <w:rFonts w:eastAsia="SimSun"/>
            <w:lang w:val="en-US"/>
          </w:rPr>
          <w:t>2021</w:t>
        </w:r>
        <w:r w:rsidR="0067404D">
          <w:rPr>
            <w:rStyle w:val="afc"/>
            <w:rFonts w:eastAsia="SimSun"/>
            <w:lang w:val="en-US"/>
          </w:rPr>
          <w:t xml:space="preserve"> </w:t>
        </w:r>
        <w:r w:rsidRPr="004206CF">
          <w:rPr>
            <w:rStyle w:val="afc"/>
            <w:rFonts w:eastAsia="SimSun"/>
            <w:lang w:val="en-US"/>
          </w:rPr>
          <w:t>IEEE</w:t>
        </w:r>
        <w:r w:rsidR="0067404D">
          <w:rPr>
            <w:rStyle w:val="afc"/>
            <w:rFonts w:eastAsia="SimSun"/>
            <w:lang w:val="en-US"/>
          </w:rPr>
          <w:t xml:space="preserve"> </w:t>
        </w:r>
        <w:r w:rsidRPr="004206CF">
          <w:rPr>
            <w:rStyle w:val="afc"/>
            <w:rFonts w:eastAsia="SimSun"/>
            <w:lang w:val="en-US"/>
          </w:rPr>
          <w:t>International</w:t>
        </w:r>
        <w:r w:rsidR="0067404D">
          <w:rPr>
            <w:rStyle w:val="afc"/>
            <w:rFonts w:eastAsia="SimSun"/>
            <w:lang w:val="en-US"/>
          </w:rPr>
          <w:t xml:space="preserve"> </w:t>
        </w:r>
        <w:r w:rsidRPr="004206CF">
          <w:rPr>
            <w:rStyle w:val="afc"/>
            <w:rFonts w:eastAsia="SimSun"/>
            <w:lang w:val="en-US"/>
          </w:rPr>
          <w:t>Conference</w:t>
        </w:r>
        <w:r w:rsidR="0067404D">
          <w:rPr>
            <w:rStyle w:val="afc"/>
            <w:rFonts w:eastAsia="SimSun"/>
            <w:lang w:val="en-US"/>
          </w:rPr>
          <w:t xml:space="preserve"> </w:t>
        </w:r>
        <w:r w:rsidRPr="004206CF">
          <w:rPr>
            <w:rStyle w:val="afc"/>
            <w:rFonts w:eastAsia="SimSun"/>
            <w:lang w:val="en-US"/>
          </w:rPr>
          <w:t>on</w:t>
        </w:r>
        <w:r w:rsidR="0067404D">
          <w:rPr>
            <w:rStyle w:val="afc"/>
            <w:rFonts w:eastAsia="SimSun"/>
            <w:lang w:val="en-US"/>
          </w:rPr>
          <w:t xml:space="preserve"> </w:t>
        </w:r>
        <w:r w:rsidRPr="004206CF">
          <w:rPr>
            <w:rStyle w:val="afc"/>
            <w:rFonts w:eastAsia="SimSun"/>
            <w:lang w:val="en-US"/>
          </w:rPr>
          <w:t>Engineering,</w:t>
        </w:r>
        <w:r w:rsidR="0067404D">
          <w:rPr>
            <w:rStyle w:val="afc"/>
            <w:rFonts w:eastAsia="SimSun"/>
            <w:lang w:val="en-US"/>
          </w:rPr>
          <w:t xml:space="preserve"> </w:t>
        </w:r>
        <w:r w:rsidRPr="004206CF">
          <w:rPr>
            <w:rStyle w:val="afc"/>
            <w:rFonts w:eastAsia="SimSun"/>
            <w:lang w:val="en-US"/>
          </w:rPr>
          <w:t>Technology</w:t>
        </w:r>
        <w:r w:rsidR="0067404D">
          <w:rPr>
            <w:rStyle w:val="afc"/>
            <w:rFonts w:eastAsia="SimSun"/>
            <w:lang w:val="en-US"/>
          </w:rPr>
          <w:t xml:space="preserve"> </w:t>
        </w:r>
        <w:r w:rsidRPr="004206CF">
          <w:rPr>
            <w:rStyle w:val="afc"/>
            <w:rFonts w:eastAsia="SimSun"/>
            <w:lang w:val="en-US"/>
          </w:rPr>
          <w:t>and</w:t>
        </w:r>
        <w:r w:rsidR="0067404D">
          <w:rPr>
            <w:rStyle w:val="afc"/>
            <w:rFonts w:eastAsia="SimSun"/>
            <w:lang w:val="en-US"/>
          </w:rPr>
          <w:t xml:space="preserve"> </w:t>
        </w:r>
        <w:r w:rsidRPr="004206CF">
          <w:rPr>
            <w:rStyle w:val="afc"/>
            <w:rFonts w:eastAsia="SimSun"/>
            <w:lang w:val="en-US"/>
          </w:rPr>
          <w:t>Innovation</w:t>
        </w:r>
        <w:r w:rsidR="0067404D">
          <w:rPr>
            <w:rStyle w:val="afc"/>
            <w:rFonts w:eastAsia="SimSun"/>
            <w:lang w:val="en-US"/>
          </w:rPr>
          <w:t xml:space="preserve"> </w:t>
        </w:r>
        <w:r w:rsidRPr="004206CF">
          <w:rPr>
            <w:rStyle w:val="afc"/>
            <w:rFonts w:eastAsia="SimSun"/>
            <w:lang w:val="en-US"/>
          </w:rPr>
          <w:t>(ICE/ITMC)</w:t>
        </w:r>
      </w:hyperlink>
      <w:r w:rsidRPr="004206CF">
        <w:rPr>
          <w:lang w:val="en-US"/>
        </w:rPr>
        <w:t>,</w:t>
      </w:r>
      <w:r w:rsidR="0067404D">
        <w:rPr>
          <w:lang w:val="en-US"/>
        </w:rPr>
        <w:t xml:space="preserve"> </w:t>
      </w:r>
      <w:r w:rsidRPr="004206CF">
        <w:rPr>
          <w:lang w:val="en-US"/>
        </w:rPr>
        <w:t>21-23</w:t>
      </w:r>
      <w:r w:rsidR="0067404D">
        <w:rPr>
          <w:lang w:val="en-US"/>
        </w:rPr>
        <w:t xml:space="preserve"> </w:t>
      </w:r>
      <w:r w:rsidRPr="004206CF">
        <w:rPr>
          <w:lang w:val="en-US"/>
        </w:rPr>
        <w:t>June</w:t>
      </w:r>
      <w:r w:rsidR="0067404D">
        <w:rPr>
          <w:lang w:val="en-US"/>
        </w:rPr>
        <w:t xml:space="preserve"> </w:t>
      </w:r>
      <w:r w:rsidRPr="004206CF">
        <w:rPr>
          <w:lang w:val="en-US"/>
        </w:rPr>
        <w:t>2021,</w:t>
      </w:r>
      <w:r w:rsidR="0067404D">
        <w:rPr>
          <w:lang w:val="en-US"/>
        </w:rPr>
        <w:t xml:space="preserve"> </w:t>
      </w:r>
      <w:r w:rsidRPr="004206CF">
        <w:rPr>
          <w:lang w:val="en-US"/>
        </w:rPr>
        <w:t>Cardiff,</w:t>
      </w:r>
      <w:r w:rsidR="0067404D">
        <w:rPr>
          <w:lang w:val="en-US"/>
        </w:rPr>
        <w:t xml:space="preserve"> </w:t>
      </w:r>
      <w:r w:rsidRPr="004206CF">
        <w:rPr>
          <w:lang w:val="en-US"/>
        </w:rPr>
        <w:t>United</w:t>
      </w:r>
      <w:r w:rsidR="0067404D">
        <w:rPr>
          <w:lang w:val="en-US"/>
        </w:rPr>
        <w:t xml:space="preserve"> </w:t>
      </w:r>
      <w:r w:rsidRPr="004206CF">
        <w:rPr>
          <w:lang w:val="en-US"/>
        </w:rPr>
        <w:t>Kingdom,</w:t>
      </w:r>
      <w:r w:rsidR="0067404D">
        <w:rPr>
          <w:lang w:val="en-US"/>
        </w:rPr>
        <w:t xml:space="preserve"> </w:t>
      </w:r>
      <w:r w:rsidRPr="004206CF">
        <w:rPr>
          <w:lang w:val="en-US"/>
        </w:rPr>
        <w:t>IEEE,</w:t>
      </w:r>
      <w:r w:rsidR="0067404D">
        <w:rPr>
          <w:lang w:val="en-US"/>
        </w:rPr>
        <w:t xml:space="preserve"> </w:t>
      </w:r>
      <w:r w:rsidRPr="004206CF">
        <w:rPr>
          <w:lang w:val="en-US"/>
        </w:rPr>
        <w:t>pp.</w:t>
      </w:r>
      <w:r w:rsidR="0067404D">
        <w:rPr>
          <w:lang w:val="en-US"/>
        </w:rPr>
        <w:t xml:space="preserve"> </w:t>
      </w:r>
      <w:r w:rsidRPr="004206CF">
        <w:rPr>
          <w:lang w:val="en-US"/>
        </w:rPr>
        <w:t>1-7,</w:t>
      </w:r>
      <w:r w:rsidR="0067404D">
        <w:rPr>
          <w:lang w:val="en-US"/>
        </w:rPr>
        <w:t xml:space="preserve"> </w:t>
      </w:r>
      <w:r w:rsidRPr="004206CF">
        <w:rPr>
          <w:lang w:val="en-US"/>
        </w:rPr>
        <w:t>doi:</w:t>
      </w:r>
      <w:r w:rsidR="0067404D">
        <w:rPr>
          <w:lang w:val="en-US"/>
        </w:rPr>
        <w:t xml:space="preserve"> </w:t>
      </w:r>
      <w:r w:rsidRPr="004206CF">
        <w:rPr>
          <w:lang w:val="en-US"/>
        </w:rPr>
        <w:t>10.1109/ICE/ITMC52061.2021.9570114</w:t>
      </w:r>
      <w:r>
        <w:rPr>
          <w:lang w:val="en-US"/>
        </w:rPr>
        <w:t>.</w:t>
      </w:r>
    </w:p>
    <w:p w14:paraId="77016549" w14:textId="0A91D5B1" w:rsidR="00A1052B" w:rsidRDefault="00A1052B" w:rsidP="006245BE">
      <w:pPr>
        <w:numPr>
          <w:ilvl w:val="0"/>
          <w:numId w:val="41"/>
        </w:numPr>
        <w:ind w:left="0" w:firstLine="709"/>
        <w:rPr>
          <w:lang w:val="en-US"/>
        </w:rPr>
      </w:pPr>
      <w:r w:rsidRPr="004206CF">
        <w:rPr>
          <w:lang w:val="en-US"/>
        </w:rPr>
        <w:lastRenderedPageBreak/>
        <w:t>Stojanovic</w:t>
      </w:r>
      <w:r w:rsidR="0067404D">
        <w:rPr>
          <w:lang w:val="en-US"/>
        </w:rPr>
        <w:t xml:space="preserve"> </w:t>
      </w:r>
      <w:r w:rsidRPr="004206CF">
        <w:rPr>
          <w:lang w:val="en-US"/>
        </w:rPr>
        <w:t>L.</w:t>
      </w:r>
      <w:r w:rsidR="0067404D">
        <w:rPr>
          <w:lang w:val="en-US"/>
        </w:rPr>
        <w:t xml:space="preserve"> </w:t>
      </w:r>
      <w:r w:rsidRPr="004206CF">
        <w:rPr>
          <w:lang w:val="en-US"/>
        </w:rPr>
        <w:t>Cognitive</w:t>
      </w:r>
      <w:r w:rsidR="0067404D">
        <w:rPr>
          <w:lang w:val="en-US"/>
        </w:rPr>
        <w:t xml:space="preserve"> </w:t>
      </w:r>
      <w:r w:rsidRPr="004206CF">
        <w:rPr>
          <w:lang w:val="en-US"/>
        </w:rPr>
        <w:t>Digital</w:t>
      </w:r>
      <w:r w:rsidR="0067404D">
        <w:rPr>
          <w:lang w:val="en-US"/>
        </w:rPr>
        <w:t xml:space="preserve"> </w:t>
      </w:r>
      <w:r w:rsidRPr="004206CF">
        <w:rPr>
          <w:lang w:val="en-US"/>
        </w:rPr>
        <w:t>Twins:</w:t>
      </w:r>
      <w:r w:rsidR="0067404D">
        <w:rPr>
          <w:lang w:val="en-US"/>
        </w:rPr>
        <w:t xml:space="preserve"> </w:t>
      </w:r>
      <w:r w:rsidRPr="004206CF">
        <w:rPr>
          <w:lang w:val="en-US"/>
        </w:rPr>
        <w:t>Challenges</w:t>
      </w:r>
      <w:r w:rsidR="0067404D">
        <w:rPr>
          <w:lang w:val="en-US"/>
        </w:rPr>
        <w:t xml:space="preserve"> </w:t>
      </w:r>
      <w:r w:rsidRPr="004206CF">
        <w:rPr>
          <w:lang w:val="en-US"/>
        </w:rPr>
        <w:t>and</w:t>
      </w:r>
      <w:r w:rsidR="0067404D">
        <w:rPr>
          <w:lang w:val="en-US"/>
        </w:rPr>
        <w:t xml:space="preserve"> </w:t>
      </w:r>
      <w:r w:rsidRPr="004206CF">
        <w:rPr>
          <w:lang w:val="en-US"/>
        </w:rPr>
        <w:t>Opportunities</w:t>
      </w:r>
      <w:r w:rsidR="0067404D">
        <w:rPr>
          <w:lang w:val="en-US"/>
        </w:rPr>
        <w:t xml:space="preserve"> </w:t>
      </w:r>
      <w:r w:rsidRPr="004206CF">
        <w:rPr>
          <w:lang w:val="en-US"/>
        </w:rPr>
        <w:t>for</w:t>
      </w:r>
      <w:r w:rsidR="0067404D">
        <w:rPr>
          <w:lang w:val="en-US"/>
        </w:rPr>
        <w:t xml:space="preserve"> </w:t>
      </w:r>
      <w:r w:rsidRPr="004206CF">
        <w:rPr>
          <w:lang w:val="en-US"/>
        </w:rPr>
        <w:t>Semantic</w:t>
      </w:r>
      <w:r w:rsidR="0067404D">
        <w:rPr>
          <w:lang w:val="en-US"/>
        </w:rPr>
        <w:t xml:space="preserve"> </w:t>
      </w:r>
      <w:r w:rsidRPr="004206CF">
        <w:rPr>
          <w:lang w:val="en-US"/>
        </w:rPr>
        <w:t>Technologies</w:t>
      </w:r>
      <w:r w:rsidR="0067404D">
        <w:rPr>
          <w:lang w:val="en-US"/>
        </w:rPr>
        <w:t xml:space="preserve"> </w:t>
      </w:r>
      <w:r w:rsidRPr="004206CF">
        <w:rPr>
          <w:lang w:val="en-US"/>
        </w:rPr>
        <w:t>(Keynote)</w:t>
      </w:r>
      <w:r>
        <w:rPr>
          <w:lang w:val="en-US"/>
        </w:rPr>
        <w:t>.</w:t>
      </w:r>
      <w:r w:rsidR="0067404D">
        <w:rPr>
          <w:lang w:val="en-US"/>
        </w:rPr>
        <w:t xml:space="preserve"> </w:t>
      </w:r>
      <w:r w:rsidRPr="004206CF">
        <w:rPr>
          <w:bCs/>
          <w:lang w:val="en-US"/>
        </w:rPr>
        <w:t>Proceedings</w:t>
      </w:r>
      <w:r w:rsidR="0067404D">
        <w:rPr>
          <w:bCs/>
          <w:lang w:val="en-US"/>
        </w:rPr>
        <w:t xml:space="preserve"> </w:t>
      </w:r>
      <w:r w:rsidRPr="004206CF">
        <w:rPr>
          <w:bCs/>
          <w:lang w:val="en-US"/>
        </w:rPr>
        <w:t>of</w:t>
      </w:r>
      <w:r w:rsidR="0067404D">
        <w:rPr>
          <w:bCs/>
          <w:lang w:val="en-US"/>
        </w:rPr>
        <w:t xml:space="preserve"> </w:t>
      </w:r>
      <w:r w:rsidRPr="004206CF">
        <w:rPr>
          <w:bCs/>
          <w:lang w:val="en-US"/>
        </w:rPr>
        <w:t>the</w:t>
      </w:r>
      <w:r w:rsidR="0067404D">
        <w:rPr>
          <w:bCs/>
          <w:lang w:val="en-US"/>
        </w:rPr>
        <w:t xml:space="preserve"> </w:t>
      </w:r>
      <w:r w:rsidRPr="004206CF">
        <w:rPr>
          <w:bCs/>
          <w:lang w:val="en-US"/>
        </w:rPr>
        <w:t>International</w:t>
      </w:r>
      <w:r w:rsidR="0067404D">
        <w:rPr>
          <w:bCs/>
          <w:lang w:val="en-US"/>
        </w:rPr>
        <w:t xml:space="preserve"> </w:t>
      </w:r>
      <w:r w:rsidRPr="004206CF">
        <w:rPr>
          <w:bCs/>
          <w:lang w:val="en-US"/>
        </w:rPr>
        <w:t>Workshop</w:t>
      </w:r>
      <w:r w:rsidR="0067404D">
        <w:rPr>
          <w:bCs/>
          <w:lang w:val="en-US"/>
        </w:rPr>
        <w:t xml:space="preserve"> </w:t>
      </w:r>
      <w:r w:rsidRPr="004206CF">
        <w:rPr>
          <w:bCs/>
          <w:lang w:val="en-US"/>
        </w:rPr>
        <w:t>on</w:t>
      </w:r>
      <w:r w:rsidR="0067404D">
        <w:rPr>
          <w:bCs/>
          <w:lang w:val="en-US"/>
        </w:rPr>
        <w:t xml:space="preserve"> </w:t>
      </w:r>
      <w:r w:rsidRPr="004206CF">
        <w:rPr>
          <w:bCs/>
          <w:lang w:val="en-US"/>
        </w:rPr>
        <w:t>Semantic</w:t>
      </w:r>
      <w:r w:rsidR="0067404D">
        <w:rPr>
          <w:bCs/>
          <w:lang w:val="en-US"/>
        </w:rPr>
        <w:t xml:space="preserve"> </w:t>
      </w:r>
      <w:r w:rsidRPr="004206CF">
        <w:rPr>
          <w:bCs/>
          <w:lang w:val="en-US"/>
        </w:rPr>
        <w:t>Digital</w:t>
      </w:r>
      <w:r w:rsidR="0067404D">
        <w:rPr>
          <w:bCs/>
          <w:lang w:val="en-US"/>
        </w:rPr>
        <w:t xml:space="preserve"> </w:t>
      </w:r>
      <w:r w:rsidRPr="004206CF">
        <w:rPr>
          <w:bCs/>
          <w:lang w:val="en-US"/>
        </w:rPr>
        <w:t>Twins</w:t>
      </w:r>
      <w:r w:rsidR="0067404D">
        <w:rPr>
          <w:bCs/>
          <w:lang w:val="en-US"/>
        </w:rPr>
        <w:t xml:space="preserve"> </w:t>
      </w:r>
      <w:r w:rsidRPr="004206CF">
        <w:rPr>
          <w:bCs/>
          <w:lang w:val="en-US"/>
        </w:rPr>
        <w:t>co-located</w:t>
      </w:r>
      <w:r w:rsidR="0067404D">
        <w:rPr>
          <w:bCs/>
          <w:lang w:val="en-US"/>
        </w:rPr>
        <w:t xml:space="preserve"> </w:t>
      </w:r>
      <w:r w:rsidRPr="004206CF">
        <w:rPr>
          <w:bCs/>
          <w:lang w:val="en-US"/>
        </w:rPr>
        <w:t>with</w:t>
      </w:r>
      <w:r w:rsidR="0067404D">
        <w:rPr>
          <w:bCs/>
          <w:lang w:val="en-US"/>
        </w:rPr>
        <w:t xml:space="preserve"> </w:t>
      </w:r>
      <w:r w:rsidRPr="004206CF">
        <w:rPr>
          <w:bCs/>
          <w:lang w:val="en-US"/>
        </w:rPr>
        <w:t>the</w:t>
      </w:r>
      <w:r w:rsidR="0067404D">
        <w:rPr>
          <w:bCs/>
          <w:lang w:val="en-US"/>
        </w:rPr>
        <w:t xml:space="preserve"> </w:t>
      </w:r>
      <w:r w:rsidRPr="004206CF">
        <w:rPr>
          <w:bCs/>
          <w:lang w:val="en-US"/>
        </w:rPr>
        <w:t>17th</w:t>
      </w:r>
      <w:r w:rsidR="0067404D">
        <w:rPr>
          <w:bCs/>
          <w:lang w:val="en-US"/>
        </w:rPr>
        <w:t xml:space="preserve"> </w:t>
      </w:r>
      <w:r w:rsidRPr="004206CF">
        <w:rPr>
          <w:bCs/>
          <w:lang w:val="en-US"/>
        </w:rPr>
        <w:t>Extended</w:t>
      </w:r>
      <w:r w:rsidR="0067404D">
        <w:rPr>
          <w:bCs/>
          <w:lang w:val="en-US"/>
        </w:rPr>
        <w:t xml:space="preserve"> </w:t>
      </w:r>
      <w:r w:rsidRPr="004206CF">
        <w:rPr>
          <w:bCs/>
          <w:lang w:val="en-US"/>
        </w:rPr>
        <w:t>Semantic</w:t>
      </w:r>
      <w:r w:rsidR="0067404D">
        <w:rPr>
          <w:bCs/>
          <w:lang w:val="en-US"/>
        </w:rPr>
        <w:t xml:space="preserve"> </w:t>
      </w:r>
      <w:r w:rsidRPr="004206CF">
        <w:rPr>
          <w:bCs/>
          <w:lang w:val="en-US"/>
        </w:rPr>
        <w:t>Web</w:t>
      </w:r>
      <w:r w:rsidR="0067404D">
        <w:rPr>
          <w:bCs/>
          <w:lang w:val="en-US"/>
        </w:rPr>
        <w:t xml:space="preserve"> </w:t>
      </w:r>
      <w:r w:rsidRPr="004206CF">
        <w:rPr>
          <w:bCs/>
          <w:lang w:val="en-US"/>
        </w:rPr>
        <w:t>Conference,</w:t>
      </w:r>
      <w:r w:rsidR="0067404D">
        <w:rPr>
          <w:bCs/>
          <w:lang w:val="en-US"/>
        </w:rPr>
        <w:t xml:space="preserve"> </w:t>
      </w:r>
      <w:r w:rsidRPr="004206CF">
        <w:rPr>
          <w:bCs/>
          <w:lang w:val="en-US"/>
        </w:rPr>
        <w:t>SeDiT@ESWC</w:t>
      </w:r>
      <w:r w:rsidR="0067404D">
        <w:rPr>
          <w:bCs/>
          <w:lang w:val="en-US"/>
        </w:rPr>
        <w:t xml:space="preserve"> </w:t>
      </w:r>
      <w:r w:rsidRPr="004206CF">
        <w:rPr>
          <w:bCs/>
          <w:lang w:val="en-US"/>
        </w:rPr>
        <w:t>2020,</w:t>
      </w:r>
      <w:r w:rsidR="0067404D">
        <w:rPr>
          <w:bCs/>
          <w:lang w:val="en-US"/>
        </w:rPr>
        <w:t xml:space="preserve"> </w:t>
      </w:r>
      <w:r w:rsidRPr="004206CF">
        <w:rPr>
          <w:bCs/>
          <w:lang w:val="en-US"/>
        </w:rPr>
        <w:t>Heraklion,</w:t>
      </w:r>
      <w:r w:rsidR="0067404D">
        <w:rPr>
          <w:bCs/>
          <w:lang w:val="en-US"/>
        </w:rPr>
        <w:t xml:space="preserve"> </w:t>
      </w:r>
      <w:r w:rsidRPr="004206CF">
        <w:rPr>
          <w:bCs/>
          <w:lang w:val="en-US"/>
        </w:rPr>
        <w:t>Greece,</w:t>
      </w:r>
      <w:r w:rsidR="0067404D">
        <w:rPr>
          <w:bCs/>
          <w:lang w:val="en-US"/>
        </w:rPr>
        <w:t xml:space="preserve"> </w:t>
      </w:r>
      <w:r w:rsidRPr="004206CF">
        <w:rPr>
          <w:bCs/>
          <w:lang w:val="en-US"/>
        </w:rPr>
        <w:t>June</w:t>
      </w:r>
      <w:r w:rsidR="0067404D">
        <w:rPr>
          <w:bCs/>
          <w:lang w:val="en-US"/>
        </w:rPr>
        <w:t xml:space="preserve"> </w:t>
      </w:r>
      <w:r w:rsidRPr="004206CF">
        <w:rPr>
          <w:bCs/>
          <w:lang w:val="en-US"/>
        </w:rPr>
        <w:t>3,</w:t>
      </w:r>
      <w:r w:rsidR="0067404D">
        <w:rPr>
          <w:bCs/>
          <w:lang w:val="en-US"/>
        </w:rPr>
        <w:t xml:space="preserve"> </w:t>
      </w:r>
      <w:r w:rsidRPr="004206CF">
        <w:rPr>
          <w:bCs/>
          <w:lang w:val="en-US"/>
        </w:rPr>
        <w:t>2020.</w:t>
      </w:r>
      <w:r w:rsidR="0067404D">
        <w:rPr>
          <w:lang w:val="en-US"/>
        </w:rPr>
        <w:t xml:space="preserve"> </w:t>
      </w:r>
      <w:r w:rsidR="00E635CE">
        <w:rPr>
          <w:lang w:val="en-US"/>
        </w:rPr>
        <w:t xml:space="preserve">// </w:t>
      </w:r>
      <w:hyperlink r:id="rId55" w:history="1">
        <w:r w:rsidRPr="00D86C69">
          <w:rPr>
            <w:rStyle w:val="afc"/>
            <w:rFonts w:eastAsia="SimSun"/>
            <w:lang w:val="en-US"/>
          </w:rPr>
          <w:t>CEUR</w:t>
        </w:r>
        <w:r w:rsidR="0067404D">
          <w:rPr>
            <w:rStyle w:val="afc"/>
            <w:rFonts w:eastAsia="SimSun"/>
            <w:lang w:val="en-US"/>
          </w:rPr>
          <w:t xml:space="preserve"> </w:t>
        </w:r>
        <w:r w:rsidRPr="00D86C69">
          <w:rPr>
            <w:rStyle w:val="afc"/>
            <w:rFonts w:eastAsia="SimSun"/>
            <w:lang w:val="en-US"/>
          </w:rPr>
          <w:t>Workshop</w:t>
        </w:r>
        <w:r w:rsidR="0067404D">
          <w:rPr>
            <w:rStyle w:val="afc"/>
            <w:rFonts w:eastAsia="SimSun"/>
            <w:lang w:val="en-US"/>
          </w:rPr>
          <w:t xml:space="preserve"> </w:t>
        </w:r>
        <w:r w:rsidRPr="00D86C69">
          <w:rPr>
            <w:rStyle w:val="afc"/>
            <w:rFonts w:eastAsia="SimSun"/>
            <w:lang w:val="en-US"/>
          </w:rPr>
          <w:t>Proceedings</w:t>
        </w:r>
      </w:hyperlink>
      <w:r w:rsidR="0067404D">
        <w:rPr>
          <w:lang w:val="en-US"/>
        </w:rPr>
        <w:t xml:space="preserve"> </w:t>
      </w:r>
      <w:r w:rsidRPr="00D86C69">
        <w:rPr>
          <w:lang w:val="en-US"/>
        </w:rPr>
        <w:t>2615,</w:t>
      </w:r>
      <w:r w:rsidR="0067404D">
        <w:rPr>
          <w:lang w:val="en-US"/>
        </w:rPr>
        <w:t xml:space="preserve"> </w:t>
      </w:r>
      <w:r w:rsidRPr="00D86C69">
        <w:rPr>
          <w:lang w:val="en-US"/>
        </w:rPr>
        <w:t>CEUR-WS.org</w:t>
      </w:r>
      <w:r w:rsidR="0067404D">
        <w:rPr>
          <w:lang w:val="en-US"/>
        </w:rPr>
        <w:t xml:space="preserve"> </w:t>
      </w:r>
      <w:r w:rsidRPr="00D86C69">
        <w:rPr>
          <w:lang w:val="en-US"/>
        </w:rPr>
        <w:t>2020</w:t>
      </w:r>
      <w:r>
        <w:rPr>
          <w:lang w:val="en-US"/>
        </w:rPr>
        <w:t>.</w:t>
      </w:r>
    </w:p>
    <w:p w14:paraId="0B979FB4" w14:textId="0310A358" w:rsidR="00A1052B" w:rsidRDefault="00A1052B" w:rsidP="006245BE">
      <w:pPr>
        <w:numPr>
          <w:ilvl w:val="0"/>
          <w:numId w:val="41"/>
        </w:numPr>
        <w:ind w:left="0" w:firstLine="709"/>
        <w:rPr>
          <w:lang w:val="en-US"/>
        </w:rPr>
      </w:pPr>
      <w:r>
        <w:rPr>
          <w:lang w:val="en-US"/>
        </w:rPr>
        <w:t>K</w:t>
      </w:r>
      <w:r w:rsidRPr="00646D6F">
        <w:rPr>
          <w:lang w:val="en-US"/>
        </w:rPr>
        <w:t>ritzinger</w:t>
      </w:r>
      <w:r w:rsidR="0067404D">
        <w:rPr>
          <w:lang w:val="en-US"/>
        </w:rPr>
        <w:t xml:space="preserve"> </w:t>
      </w:r>
      <w:r w:rsidRPr="00646D6F">
        <w:rPr>
          <w:lang w:val="en-US"/>
        </w:rPr>
        <w:t>W.,</w:t>
      </w:r>
      <w:r w:rsidR="0067404D">
        <w:rPr>
          <w:lang w:val="en-US"/>
        </w:rPr>
        <w:t xml:space="preserve"> </w:t>
      </w:r>
      <w:r w:rsidRPr="00646D6F">
        <w:rPr>
          <w:lang w:val="en-US"/>
        </w:rPr>
        <w:t>Karner</w:t>
      </w:r>
      <w:r w:rsidR="0067404D">
        <w:rPr>
          <w:lang w:val="en-US"/>
        </w:rPr>
        <w:t xml:space="preserve"> </w:t>
      </w:r>
      <w:r w:rsidRPr="00646D6F">
        <w:rPr>
          <w:lang w:val="en-US"/>
        </w:rPr>
        <w:t>M.,</w:t>
      </w:r>
      <w:r w:rsidR="0067404D">
        <w:rPr>
          <w:lang w:val="en-US"/>
        </w:rPr>
        <w:t xml:space="preserve"> </w:t>
      </w:r>
      <w:r w:rsidRPr="00646D6F">
        <w:rPr>
          <w:lang w:val="en-US"/>
        </w:rPr>
        <w:t>Traar</w:t>
      </w:r>
      <w:r w:rsidR="0067404D">
        <w:rPr>
          <w:lang w:val="en-US"/>
        </w:rPr>
        <w:t xml:space="preserve"> </w:t>
      </w:r>
      <w:r w:rsidRPr="00646D6F">
        <w:rPr>
          <w:lang w:val="en-US"/>
        </w:rPr>
        <w:t>G.,</w:t>
      </w:r>
      <w:r w:rsidR="0067404D">
        <w:rPr>
          <w:lang w:val="en-US"/>
        </w:rPr>
        <w:t xml:space="preserve"> </w:t>
      </w:r>
      <w:r w:rsidRPr="00646D6F">
        <w:rPr>
          <w:lang w:val="en-US"/>
        </w:rPr>
        <w:t>et</w:t>
      </w:r>
      <w:r w:rsidR="0067404D">
        <w:rPr>
          <w:lang w:val="en-US"/>
        </w:rPr>
        <w:t xml:space="preserve"> </w:t>
      </w:r>
      <w:r w:rsidRPr="00646D6F">
        <w:rPr>
          <w:lang w:val="en-US"/>
        </w:rPr>
        <w:t>al.</w:t>
      </w:r>
      <w:r w:rsidR="0067404D">
        <w:rPr>
          <w:lang w:val="en-US"/>
        </w:rPr>
        <w:t xml:space="preserve"> </w:t>
      </w:r>
      <w:r w:rsidRPr="00646D6F">
        <w:rPr>
          <w:lang w:val="en-US"/>
        </w:rPr>
        <w:t>Digital</w:t>
      </w:r>
      <w:r w:rsidR="0067404D">
        <w:rPr>
          <w:lang w:val="en-US"/>
        </w:rPr>
        <w:t xml:space="preserve"> </w:t>
      </w:r>
      <w:r w:rsidRPr="00646D6F">
        <w:rPr>
          <w:lang w:val="en-US"/>
        </w:rPr>
        <w:t>Twin</w:t>
      </w:r>
      <w:r w:rsidR="0067404D">
        <w:rPr>
          <w:lang w:val="en-US"/>
        </w:rPr>
        <w:t xml:space="preserve"> </w:t>
      </w:r>
      <w:r w:rsidRPr="00646D6F">
        <w:rPr>
          <w:lang w:val="en-US"/>
        </w:rPr>
        <w:t>in</w:t>
      </w:r>
      <w:r w:rsidR="0067404D">
        <w:rPr>
          <w:lang w:val="en-US"/>
        </w:rPr>
        <w:t xml:space="preserve"> </w:t>
      </w:r>
      <w:r w:rsidRPr="00646D6F">
        <w:rPr>
          <w:lang w:val="en-US"/>
        </w:rPr>
        <w:t>manufacturing:</w:t>
      </w:r>
      <w:r w:rsidR="0067404D">
        <w:rPr>
          <w:lang w:val="en-US"/>
        </w:rPr>
        <w:t xml:space="preserve"> </w:t>
      </w:r>
      <w:r w:rsidRPr="00646D6F">
        <w:rPr>
          <w:lang w:val="en-US"/>
        </w:rPr>
        <w:t>A</w:t>
      </w:r>
      <w:r w:rsidR="0067404D">
        <w:rPr>
          <w:lang w:val="en-US"/>
        </w:rPr>
        <w:t xml:space="preserve"> </w:t>
      </w:r>
      <w:r w:rsidRPr="00646D6F">
        <w:rPr>
          <w:lang w:val="en-US"/>
        </w:rPr>
        <w:t>categorical</w:t>
      </w:r>
      <w:r w:rsidR="0067404D">
        <w:rPr>
          <w:lang w:val="en-US"/>
        </w:rPr>
        <w:t xml:space="preserve"> </w:t>
      </w:r>
      <w:r w:rsidRPr="00646D6F">
        <w:rPr>
          <w:lang w:val="en-US"/>
        </w:rPr>
        <w:t>literature</w:t>
      </w:r>
      <w:r w:rsidR="0067404D">
        <w:rPr>
          <w:lang w:val="en-US"/>
        </w:rPr>
        <w:t xml:space="preserve"> </w:t>
      </w:r>
      <w:r w:rsidRPr="00646D6F">
        <w:rPr>
          <w:lang w:val="en-US"/>
        </w:rPr>
        <w:t>review</w:t>
      </w:r>
      <w:r w:rsidR="0067404D">
        <w:rPr>
          <w:lang w:val="en-US"/>
        </w:rPr>
        <w:t xml:space="preserve"> </w:t>
      </w:r>
      <w:r w:rsidRPr="00646D6F">
        <w:rPr>
          <w:lang w:val="en-US"/>
        </w:rPr>
        <w:t>and</w:t>
      </w:r>
      <w:r w:rsidR="0067404D">
        <w:rPr>
          <w:lang w:val="en-US"/>
        </w:rPr>
        <w:t xml:space="preserve"> </w:t>
      </w:r>
      <w:r w:rsidRPr="00646D6F">
        <w:rPr>
          <w:lang w:val="en-US"/>
        </w:rPr>
        <w:t>classification.</w:t>
      </w:r>
      <w:r w:rsidR="0067404D">
        <w:rPr>
          <w:lang w:val="en-US"/>
        </w:rPr>
        <w:t xml:space="preserve"> </w:t>
      </w:r>
      <w:r w:rsidR="005D6230">
        <w:rPr>
          <w:lang w:val="en-US"/>
        </w:rPr>
        <w:t xml:space="preserve">// </w:t>
      </w:r>
      <w:r w:rsidRPr="00646D6F">
        <w:rPr>
          <w:lang w:val="en-US"/>
        </w:rPr>
        <w:t>IFAC-PapersOnLine,</w:t>
      </w:r>
      <w:r w:rsidR="0067404D">
        <w:rPr>
          <w:lang w:val="en-US"/>
        </w:rPr>
        <w:t xml:space="preserve"> </w:t>
      </w:r>
      <w:r w:rsidRPr="00646D6F">
        <w:rPr>
          <w:lang w:val="en-US"/>
        </w:rPr>
        <w:t>vol.</w:t>
      </w:r>
      <w:r w:rsidR="0067404D">
        <w:rPr>
          <w:lang w:val="en-US"/>
        </w:rPr>
        <w:t xml:space="preserve"> </w:t>
      </w:r>
      <w:r w:rsidRPr="00646D6F">
        <w:rPr>
          <w:lang w:val="en-US"/>
        </w:rPr>
        <w:t>51,</w:t>
      </w:r>
      <w:r w:rsidR="0067404D">
        <w:rPr>
          <w:lang w:val="en-US"/>
        </w:rPr>
        <w:t xml:space="preserve"> </w:t>
      </w:r>
      <w:r w:rsidRPr="00646D6F">
        <w:rPr>
          <w:lang w:val="en-US"/>
        </w:rPr>
        <w:t>no.</w:t>
      </w:r>
      <w:r w:rsidR="0067404D">
        <w:rPr>
          <w:lang w:val="en-US"/>
        </w:rPr>
        <w:t xml:space="preserve"> </w:t>
      </w:r>
      <w:r w:rsidRPr="00646D6F">
        <w:rPr>
          <w:lang w:val="en-US"/>
        </w:rPr>
        <w:t>11,</w:t>
      </w:r>
      <w:r w:rsidR="0067404D">
        <w:rPr>
          <w:lang w:val="en-US"/>
        </w:rPr>
        <w:t xml:space="preserve"> </w:t>
      </w:r>
      <w:r w:rsidRPr="00646D6F">
        <w:rPr>
          <w:lang w:val="en-US"/>
        </w:rPr>
        <w:t>pp.</w:t>
      </w:r>
      <w:r w:rsidR="0067404D">
        <w:rPr>
          <w:lang w:val="en-US"/>
        </w:rPr>
        <w:t xml:space="preserve"> </w:t>
      </w:r>
      <w:r w:rsidRPr="00646D6F">
        <w:rPr>
          <w:lang w:val="en-US"/>
        </w:rPr>
        <w:t>1016–1022,</w:t>
      </w:r>
      <w:r w:rsidR="0067404D">
        <w:rPr>
          <w:lang w:val="en-US"/>
        </w:rPr>
        <w:t xml:space="preserve"> </w:t>
      </w:r>
      <w:r w:rsidRPr="00646D6F">
        <w:rPr>
          <w:lang w:val="en-US"/>
        </w:rPr>
        <w:t>2018,</w:t>
      </w:r>
      <w:r w:rsidR="0067404D">
        <w:rPr>
          <w:lang w:val="en-US"/>
        </w:rPr>
        <w:t xml:space="preserve"> </w:t>
      </w:r>
      <w:r w:rsidRPr="00646D6F">
        <w:rPr>
          <w:lang w:val="en-US"/>
        </w:rPr>
        <w:t>doi:</w:t>
      </w:r>
      <w:r w:rsidR="0067404D">
        <w:rPr>
          <w:lang w:val="en-US"/>
        </w:rPr>
        <w:t xml:space="preserve"> </w:t>
      </w:r>
      <w:r w:rsidRPr="00646D6F">
        <w:rPr>
          <w:lang w:val="en-US"/>
        </w:rPr>
        <w:t>10.1016/j.ifacol.2018.08.474</w:t>
      </w:r>
      <w:r>
        <w:rPr>
          <w:lang w:val="en-US"/>
        </w:rPr>
        <w:t>.</w:t>
      </w:r>
    </w:p>
    <w:p w14:paraId="52D66B5F" w14:textId="3780BB79" w:rsidR="00A1052B" w:rsidRDefault="00A1052B" w:rsidP="006245BE">
      <w:pPr>
        <w:numPr>
          <w:ilvl w:val="0"/>
          <w:numId w:val="41"/>
        </w:numPr>
        <w:ind w:left="0" w:firstLine="709"/>
        <w:rPr>
          <w:lang w:val="en-US"/>
        </w:rPr>
      </w:pPr>
      <w:r w:rsidRPr="00646D6F">
        <w:rPr>
          <w:lang w:val="en-US"/>
        </w:rPr>
        <w:t>Zuo-Jun</w:t>
      </w:r>
      <w:r w:rsidR="0067404D">
        <w:rPr>
          <w:lang w:val="en-US"/>
        </w:rPr>
        <w:t xml:space="preserve"> </w:t>
      </w:r>
      <w:r w:rsidRPr="00646D6F">
        <w:rPr>
          <w:lang w:val="en-US"/>
        </w:rPr>
        <w:t>M</w:t>
      </w:r>
      <w:r>
        <w:rPr>
          <w:lang w:val="en-US"/>
        </w:rPr>
        <w:t>.</w:t>
      </w:r>
      <w:r w:rsidR="0067404D">
        <w:rPr>
          <w:lang w:val="en-US"/>
        </w:rPr>
        <w:t xml:space="preserve"> </w:t>
      </w:r>
      <w:r w:rsidRPr="00646D6F">
        <w:rPr>
          <w:lang w:val="en-US"/>
        </w:rPr>
        <w:t>S</w:t>
      </w:r>
      <w:r>
        <w:rPr>
          <w:lang w:val="en-US"/>
        </w:rPr>
        <w:t>.</w:t>
      </w:r>
      <w:r w:rsidRPr="00646D6F">
        <w:rPr>
          <w:lang w:val="en-US"/>
        </w:rPr>
        <w:t>,</w:t>
      </w:r>
      <w:r w:rsidR="0067404D">
        <w:rPr>
          <w:lang w:val="en-US"/>
        </w:rPr>
        <w:t xml:space="preserve"> </w:t>
      </w:r>
      <w:r w:rsidRPr="00646D6F">
        <w:rPr>
          <w:lang w:val="en-US"/>
        </w:rPr>
        <w:t>Lu</w:t>
      </w:r>
      <w:r w:rsidR="0067404D">
        <w:rPr>
          <w:lang w:val="en-US"/>
        </w:rPr>
        <w:t xml:space="preserve"> </w:t>
      </w:r>
      <w:r w:rsidRPr="00646D6F">
        <w:rPr>
          <w:lang w:val="en-US"/>
        </w:rPr>
        <w:t>W</w:t>
      </w:r>
      <w:r>
        <w:rPr>
          <w:lang w:val="en-US"/>
        </w:rPr>
        <w:t>.</w:t>
      </w:r>
      <w:r w:rsidRPr="00646D6F">
        <w:rPr>
          <w:lang w:val="en-US"/>
        </w:rPr>
        <w:t>,</w:t>
      </w:r>
      <w:r w:rsidR="0067404D">
        <w:rPr>
          <w:lang w:val="en-US"/>
        </w:rPr>
        <w:t xml:space="preserve"> </w:t>
      </w:r>
      <w:r w:rsidRPr="00646D6F">
        <w:rPr>
          <w:lang w:val="en-US"/>
        </w:rPr>
        <w:t>Tianhu</w:t>
      </w:r>
      <w:r w:rsidR="0067404D">
        <w:rPr>
          <w:lang w:val="en-US"/>
        </w:rPr>
        <w:t xml:space="preserve"> </w:t>
      </w:r>
      <w:r w:rsidRPr="00646D6F">
        <w:rPr>
          <w:lang w:val="en-US"/>
        </w:rPr>
        <w:t>D.</w:t>
      </w:r>
      <w:r w:rsidR="0067404D">
        <w:rPr>
          <w:lang w:val="en-US"/>
        </w:rPr>
        <w:t xml:space="preserve"> </w:t>
      </w:r>
      <w:r w:rsidRPr="00646D6F">
        <w:rPr>
          <w:lang w:val="en-US"/>
        </w:rPr>
        <w:t>Digital</w:t>
      </w:r>
      <w:r w:rsidR="0067404D">
        <w:rPr>
          <w:lang w:val="en-US"/>
        </w:rPr>
        <w:t xml:space="preserve"> </w:t>
      </w:r>
      <w:r w:rsidRPr="00646D6F">
        <w:rPr>
          <w:lang w:val="en-US"/>
        </w:rPr>
        <w:t>Twin:</w:t>
      </w:r>
      <w:r w:rsidR="0067404D">
        <w:rPr>
          <w:lang w:val="en-US"/>
        </w:rPr>
        <w:t xml:space="preserve"> </w:t>
      </w:r>
      <w:r w:rsidRPr="00646D6F">
        <w:rPr>
          <w:lang w:val="en-US"/>
        </w:rPr>
        <w:t>What</w:t>
      </w:r>
      <w:r w:rsidR="0067404D">
        <w:rPr>
          <w:lang w:val="en-US"/>
        </w:rPr>
        <w:t xml:space="preserve"> </w:t>
      </w:r>
      <w:r w:rsidRPr="00646D6F">
        <w:rPr>
          <w:lang w:val="en-US"/>
        </w:rPr>
        <w:t>It</w:t>
      </w:r>
      <w:r w:rsidR="0067404D">
        <w:rPr>
          <w:lang w:val="en-US"/>
        </w:rPr>
        <w:t xml:space="preserve"> </w:t>
      </w:r>
      <w:r w:rsidRPr="00646D6F">
        <w:rPr>
          <w:lang w:val="en-US"/>
        </w:rPr>
        <w:t>Is,</w:t>
      </w:r>
      <w:r w:rsidR="0067404D">
        <w:rPr>
          <w:lang w:val="en-US"/>
        </w:rPr>
        <w:t xml:space="preserve"> </w:t>
      </w:r>
      <w:r w:rsidRPr="00646D6F">
        <w:rPr>
          <w:lang w:val="en-US"/>
        </w:rPr>
        <w:t>Why</w:t>
      </w:r>
      <w:r w:rsidR="0067404D">
        <w:rPr>
          <w:lang w:val="en-US"/>
        </w:rPr>
        <w:t xml:space="preserve"> </w:t>
      </w:r>
      <w:r w:rsidRPr="00646D6F">
        <w:rPr>
          <w:lang w:val="en-US"/>
        </w:rPr>
        <w:t>Do</w:t>
      </w:r>
      <w:r w:rsidR="0067404D">
        <w:rPr>
          <w:lang w:val="en-US"/>
        </w:rPr>
        <w:t xml:space="preserve"> </w:t>
      </w:r>
      <w:r w:rsidRPr="00646D6F">
        <w:rPr>
          <w:lang w:val="en-US"/>
        </w:rPr>
        <w:t>It,</w:t>
      </w:r>
      <w:r w:rsidR="0067404D">
        <w:rPr>
          <w:lang w:val="en-US"/>
        </w:rPr>
        <w:t xml:space="preserve"> </w:t>
      </w:r>
      <w:r w:rsidRPr="00646D6F">
        <w:rPr>
          <w:lang w:val="en-US"/>
        </w:rPr>
        <w:t>Related</w:t>
      </w:r>
      <w:r w:rsidR="0067404D">
        <w:rPr>
          <w:lang w:val="en-US"/>
        </w:rPr>
        <w:t xml:space="preserve"> </w:t>
      </w:r>
      <w:r w:rsidRPr="00646D6F">
        <w:rPr>
          <w:lang w:val="en-US"/>
        </w:rPr>
        <w:t>Challenges,</w:t>
      </w:r>
      <w:r w:rsidR="0067404D">
        <w:rPr>
          <w:lang w:val="en-US"/>
        </w:rPr>
        <w:t xml:space="preserve"> </w:t>
      </w:r>
      <w:r w:rsidRPr="00646D6F">
        <w:rPr>
          <w:lang w:val="en-US"/>
        </w:rPr>
        <w:t>and</w:t>
      </w:r>
      <w:r w:rsidR="0067404D">
        <w:rPr>
          <w:lang w:val="en-US"/>
        </w:rPr>
        <w:t xml:space="preserve"> </w:t>
      </w:r>
      <w:r w:rsidRPr="00646D6F">
        <w:rPr>
          <w:lang w:val="en-US"/>
        </w:rPr>
        <w:t>Research</w:t>
      </w:r>
      <w:r w:rsidR="0067404D">
        <w:rPr>
          <w:lang w:val="en-US"/>
        </w:rPr>
        <w:t xml:space="preserve"> </w:t>
      </w:r>
      <w:r w:rsidRPr="00646D6F">
        <w:rPr>
          <w:lang w:val="en-US"/>
        </w:rPr>
        <w:t>Opportunities</w:t>
      </w:r>
      <w:r w:rsidR="0067404D">
        <w:rPr>
          <w:lang w:val="en-US"/>
        </w:rPr>
        <w:t xml:space="preserve"> </w:t>
      </w:r>
      <w:r w:rsidRPr="00646D6F">
        <w:rPr>
          <w:lang w:val="en-US"/>
        </w:rPr>
        <w:t>for</w:t>
      </w:r>
      <w:r w:rsidR="0067404D">
        <w:rPr>
          <w:lang w:val="en-US"/>
        </w:rPr>
        <w:t xml:space="preserve"> </w:t>
      </w:r>
      <w:r w:rsidRPr="00646D6F">
        <w:rPr>
          <w:lang w:val="en-US"/>
        </w:rPr>
        <w:t>Operations</w:t>
      </w:r>
      <w:r w:rsidR="0067404D">
        <w:rPr>
          <w:lang w:val="en-US"/>
        </w:rPr>
        <w:t xml:space="preserve"> </w:t>
      </w:r>
      <w:r w:rsidRPr="00646D6F">
        <w:rPr>
          <w:lang w:val="en-US"/>
        </w:rPr>
        <w:t>Research</w:t>
      </w:r>
      <w:r>
        <w:rPr>
          <w:lang w:val="en-US"/>
        </w:rPr>
        <w:t>,</w:t>
      </w:r>
      <w:r w:rsidR="0067404D">
        <w:rPr>
          <w:lang w:val="en-US"/>
        </w:rPr>
        <w:t xml:space="preserve"> </w:t>
      </w:r>
      <w:r>
        <w:rPr>
          <w:lang w:val="en-US"/>
        </w:rPr>
        <w:t>2021.</w:t>
      </w:r>
      <w:r w:rsidR="005D6230">
        <w:rPr>
          <w:lang w:val="en-US"/>
        </w:rPr>
        <w:t xml:space="preserve"> - URL:</w:t>
      </w:r>
      <w:r>
        <w:rPr>
          <w:lang w:val="en-US"/>
        </w:rPr>
        <w:t>:</w:t>
      </w:r>
      <w:r w:rsidR="0067404D">
        <w:rPr>
          <w:lang w:val="en-US"/>
        </w:rPr>
        <w:t xml:space="preserve"> </w:t>
      </w:r>
      <w:hyperlink r:id="rId56" w:history="1">
        <w:r w:rsidRPr="00646D6F">
          <w:rPr>
            <w:rStyle w:val="afc"/>
            <w:rFonts w:eastAsia="SimSun"/>
            <w:lang w:val="en-US"/>
          </w:rPr>
          <w:t>Digital</w:t>
        </w:r>
        <w:r w:rsidR="0067404D">
          <w:rPr>
            <w:rStyle w:val="afc"/>
            <w:rFonts w:eastAsia="SimSun"/>
            <w:lang w:val="en-US"/>
          </w:rPr>
          <w:t xml:space="preserve"> </w:t>
        </w:r>
        <w:r w:rsidRPr="00646D6F">
          <w:rPr>
            <w:rStyle w:val="afc"/>
            <w:rFonts w:eastAsia="SimSun"/>
            <w:lang w:val="en-US"/>
          </w:rPr>
          <w:t>Twin:</w:t>
        </w:r>
        <w:r w:rsidR="0067404D">
          <w:rPr>
            <w:rStyle w:val="afc"/>
            <w:rFonts w:eastAsia="SimSun"/>
            <w:lang w:val="en-US"/>
          </w:rPr>
          <w:t xml:space="preserve"> </w:t>
        </w:r>
        <w:r w:rsidRPr="00646D6F">
          <w:rPr>
            <w:rStyle w:val="afc"/>
            <w:rFonts w:eastAsia="SimSun"/>
            <w:lang w:val="en-US"/>
          </w:rPr>
          <w:t>What</w:t>
        </w:r>
        <w:r w:rsidR="0067404D">
          <w:rPr>
            <w:rStyle w:val="afc"/>
            <w:rFonts w:eastAsia="SimSun"/>
            <w:lang w:val="en-US"/>
          </w:rPr>
          <w:t xml:space="preserve"> </w:t>
        </w:r>
        <w:r w:rsidRPr="00646D6F">
          <w:rPr>
            <w:rStyle w:val="afc"/>
            <w:rFonts w:eastAsia="SimSun"/>
            <w:lang w:val="en-US"/>
          </w:rPr>
          <w:t>It</w:t>
        </w:r>
        <w:r w:rsidR="0067404D">
          <w:rPr>
            <w:rStyle w:val="afc"/>
            <w:rFonts w:eastAsia="SimSun"/>
            <w:lang w:val="en-US"/>
          </w:rPr>
          <w:t xml:space="preserve"> </w:t>
        </w:r>
        <w:r w:rsidRPr="00646D6F">
          <w:rPr>
            <w:rStyle w:val="afc"/>
            <w:rFonts w:eastAsia="SimSun"/>
            <w:lang w:val="en-US"/>
          </w:rPr>
          <w:t>Is,</w:t>
        </w:r>
        <w:r w:rsidR="0067404D">
          <w:rPr>
            <w:rStyle w:val="afc"/>
            <w:rFonts w:eastAsia="SimSun"/>
            <w:lang w:val="en-US"/>
          </w:rPr>
          <w:t xml:space="preserve"> </w:t>
        </w:r>
        <w:r w:rsidRPr="00646D6F">
          <w:rPr>
            <w:rStyle w:val="afc"/>
            <w:rFonts w:eastAsia="SimSun"/>
            <w:lang w:val="en-US"/>
          </w:rPr>
          <w:t>Why</w:t>
        </w:r>
        <w:r w:rsidR="0067404D">
          <w:rPr>
            <w:rStyle w:val="afc"/>
            <w:rFonts w:eastAsia="SimSun"/>
            <w:lang w:val="en-US"/>
          </w:rPr>
          <w:t xml:space="preserve"> </w:t>
        </w:r>
        <w:r w:rsidRPr="00646D6F">
          <w:rPr>
            <w:rStyle w:val="afc"/>
            <w:rFonts w:eastAsia="SimSun"/>
            <w:lang w:val="en-US"/>
          </w:rPr>
          <w:t>Do</w:t>
        </w:r>
        <w:r w:rsidR="0067404D">
          <w:rPr>
            <w:rStyle w:val="afc"/>
            <w:rFonts w:eastAsia="SimSun"/>
            <w:lang w:val="en-US"/>
          </w:rPr>
          <w:t xml:space="preserve"> </w:t>
        </w:r>
        <w:r w:rsidRPr="00646D6F">
          <w:rPr>
            <w:rStyle w:val="afc"/>
            <w:rFonts w:eastAsia="SimSun"/>
            <w:lang w:val="en-US"/>
          </w:rPr>
          <w:t>It,</w:t>
        </w:r>
        <w:r w:rsidR="0067404D">
          <w:rPr>
            <w:rStyle w:val="afc"/>
            <w:rFonts w:eastAsia="SimSun"/>
            <w:lang w:val="en-US"/>
          </w:rPr>
          <w:t xml:space="preserve"> </w:t>
        </w:r>
        <w:r w:rsidRPr="00646D6F">
          <w:rPr>
            <w:rStyle w:val="afc"/>
            <w:rFonts w:eastAsia="SimSun"/>
            <w:lang w:val="en-US"/>
          </w:rPr>
          <w:t>and</w:t>
        </w:r>
        <w:r w:rsidR="0067404D">
          <w:rPr>
            <w:rStyle w:val="afc"/>
            <w:rFonts w:eastAsia="SimSun"/>
            <w:lang w:val="en-US"/>
          </w:rPr>
          <w:t xml:space="preserve"> </w:t>
        </w:r>
        <w:r w:rsidRPr="00646D6F">
          <w:rPr>
            <w:rStyle w:val="afc"/>
            <w:rFonts w:eastAsia="SimSun"/>
            <w:lang w:val="en-US"/>
          </w:rPr>
          <w:t>Research</w:t>
        </w:r>
        <w:r w:rsidR="0067404D">
          <w:rPr>
            <w:rStyle w:val="afc"/>
            <w:rFonts w:eastAsia="SimSun"/>
            <w:lang w:val="en-US"/>
          </w:rPr>
          <w:t xml:space="preserve"> </w:t>
        </w:r>
        <w:r w:rsidRPr="00646D6F">
          <w:rPr>
            <w:rStyle w:val="afc"/>
            <w:rFonts w:eastAsia="SimSun"/>
            <w:lang w:val="en-US"/>
          </w:rPr>
          <w:t>Opportunities</w:t>
        </w:r>
        <w:r w:rsidR="0067404D">
          <w:rPr>
            <w:rStyle w:val="afc"/>
            <w:rFonts w:eastAsia="SimSun"/>
            <w:lang w:val="en-US"/>
          </w:rPr>
          <w:t xml:space="preserve"> </w:t>
        </w:r>
        <w:r w:rsidRPr="00646D6F">
          <w:rPr>
            <w:rStyle w:val="afc"/>
            <w:rFonts w:eastAsia="SimSun"/>
            <w:lang w:val="en-US"/>
          </w:rPr>
          <w:t>for</w:t>
        </w:r>
        <w:r w:rsidR="0067404D">
          <w:rPr>
            <w:rStyle w:val="afc"/>
            <w:rFonts w:eastAsia="SimSun"/>
            <w:lang w:val="en-US"/>
          </w:rPr>
          <w:t xml:space="preserve"> </w:t>
        </w:r>
        <w:r w:rsidRPr="00646D6F">
          <w:rPr>
            <w:rStyle w:val="afc"/>
            <w:rFonts w:eastAsia="SimSun"/>
            <w:lang w:val="en-US"/>
          </w:rPr>
          <w:t>Operations</w:t>
        </w:r>
        <w:r w:rsidR="0067404D">
          <w:rPr>
            <w:rStyle w:val="afc"/>
            <w:rFonts w:eastAsia="SimSun"/>
            <w:lang w:val="en-US"/>
          </w:rPr>
          <w:t xml:space="preserve"> </w:t>
        </w:r>
        <w:r w:rsidRPr="00646D6F">
          <w:rPr>
            <w:rStyle w:val="afc"/>
            <w:rFonts w:eastAsia="SimSun"/>
            <w:lang w:val="en-US"/>
          </w:rPr>
          <w:t>Research</w:t>
        </w:r>
        <w:r w:rsidR="0067404D">
          <w:rPr>
            <w:rStyle w:val="afc"/>
            <w:rFonts w:eastAsia="SimSun"/>
            <w:lang w:val="en-US"/>
          </w:rPr>
          <w:t xml:space="preserve"> </w:t>
        </w:r>
        <w:r w:rsidRPr="00646D6F">
          <w:rPr>
            <w:rStyle w:val="afc"/>
            <w:rFonts w:eastAsia="SimSun"/>
            <w:lang w:val="en-US"/>
          </w:rPr>
          <w:t>(researchgate.net)</w:t>
        </w:r>
      </w:hyperlink>
      <w:r w:rsidR="00F45B80">
        <w:rPr>
          <w:rStyle w:val="afc"/>
          <w:rFonts w:eastAsia="SimSun"/>
          <w:lang w:val="en-US"/>
        </w:rPr>
        <w:t xml:space="preserve"> </w:t>
      </w:r>
      <w:r w:rsidR="00F45B80" w:rsidRPr="00390547">
        <w:rPr>
          <w:lang w:val="en-US"/>
        </w:rPr>
        <w:t>(</w:t>
      </w:r>
      <w:r w:rsidR="00F45B80">
        <w:t>дата</w:t>
      </w:r>
      <w:r w:rsidR="00F45B80" w:rsidRPr="00390547">
        <w:rPr>
          <w:lang w:val="en-US"/>
        </w:rPr>
        <w:t xml:space="preserve"> </w:t>
      </w:r>
      <w:r w:rsidR="00F45B80">
        <w:t>обращения</w:t>
      </w:r>
      <w:r w:rsidR="00F45B80" w:rsidRPr="00390547">
        <w:rPr>
          <w:lang w:val="en-US"/>
        </w:rPr>
        <w:t xml:space="preserve"> 2021-12-</w:t>
      </w:r>
      <w:r w:rsidR="00F45B80">
        <w:rPr>
          <w:lang w:val="en-US"/>
        </w:rPr>
        <w:t>21</w:t>
      </w:r>
      <w:r w:rsidR="00F45B80" w:rsidRPr="00390547">
        <w:rPr>
          <w:lang w:val="en-US"/>
        </w:rPr>
        <w:t>)</w:t>
      </w:r>
      <w:r>
        <w:rPr>
          <w:lang w:val="en-US"/>
        </w:rPr>
        <w:t>.</w:t>
      </w:r>
    </w:p>
    <w:p w14:paraId="06E1F115" w14:textId="0676EE1D" w:rsidR="00A1052B" w:rsidRDefault="00A1052B" w:rsidP="006245BE">
      <w:pPr>
        <w:numPr>
          <w:ilvl w:val="0"/>
          <w:numId w:val="41"/>
        </w:numPr>
        <w:ind w:left="0" w:firstLine="709"/>
        <w:rPr>
          <w:lang w:val="en-US"/>
        </w:rPr>
      </w:pPr>
      <w:r w:rsidRPr="00646D6F">
        <w:rPr>
          <w:lang w:val="en-US"/>
        </w:rPr>
        <w:t>Siemens</w:t>
      </w:r>
      <w:r>
        <w:rPr>
          <w:lang w:val="en-US"/>
        </w:rPr>
        <w:t>.</w:t>
      </w:r>
      <w:r w:rsidR="0067404D">
        <w:rPr>
          <w:lang w:val="en-US"/>
        </w:rPr>
        <w:t xml:space="preserve"> </w:t>
      </w:r>
      <w:r w:rsidRPr="00646D6F">
        <w:rPr>
          <w:lang w:val="en-US"/>
        </w:rPr>
        <w:t>Simulation</w:t>
      </w:r>
      <w:r w:rsidR="0067404D">
        <w:rPr>
          <w:lang w:val="en-US"/>
        </w:rPr>
        <w:t xml:space="preserve"> </w:t>
      </w:r>
      <w:r w:rsidRPr="00646D6F">
        <w:rPr>
          <w:lang w:val="en-US"/>
        </w:rPr>
        <w:t>&amp;</w:t>
      </w:r>
      <w:r w:rsidR="0067404D">
        <w:rPr>
          <w:lang w:val="en-US"/>
        </w:rPr>
        <w:t xml:space="preserve"> </w:t>
      </w:r>
      <w:r w:rsidRPr="00646D6F">
        <w:rPr>
          <w:lang w:val="en-US"/>
        </w:rPr>
        <w:t>Digital</w:t>
      </w:r>
      <w:r w:rsidR="0067404D">
        <w:rPr>
          <w:lang w:val="en-US"/>
        </w:rPr>
        <w:t xml:space="preserve"> </w:t>
      </w:r>
      <w:r w:rsidRPr="00646D6F">
        <w:rPr>
          <w:lang w:val="en-US"/>
        </w:rPr>
        <w:t>Twin:</w:t>
      </w:r>
      <w:r w:rsidR="0067404D">
        <w:rPr>
          <w:lang w:val="en-US"/>
        </w:rPr>
        <w:t xml:space="preserve"> </w:t>
      </w:r>
      <w:r w:rsidRPr="00646D6F">
        <w:rPr>
          <w:lang w:val="en-US"/>
        </w:rPr>
        <w:t>A</w:t>
      </w:r>
      <w:r w:rsidR="0067404D">
        <w:rPr>
          <w:lang w:val="en-US"/>
        </w:rPr>
        <w:t xml:space="preserve"> </w:t>
      </w:r>
      <w:r w:rsidRPr="00646D6F">
        <w:rPr>
          <w:lang w:val="en-US"/>
        </w:rPr>
        <w:t>10-year</w:t>
      </w:r>
      <w:r w:rsidR="0067404D">
        <w:rPr>
          <w:lang w:val="en-US"/>
        </w:rPr>
        <w:t xml:space="preserve"> </w:t>
      </w:r>
      <w:r w:rsidRPr="00646D6F">
        <w:rPr>
          <w:lang w:val="en-US"/>
        </w:rPr>
        <w:t>technology</w:t>
      </w:r>
      <w:r w:rsidR="0067404D">
        <w:rPr>
          <w:lang w:val="en-US"/>
        </w:rPr>
        <w:t xml:space="preserve"> </w:t>
      </w:r>
      <w:r w:rsidRPr="00646D6F">
        <w:rPr>
          <w:lang w:val="en-US"/>
        </w:rPr>
        <w:t>outlook.</w:t>
      </w:r>
      <w:r w:rsidR="0067404D">
        <w:rPr>
          <w:lang w:val="en-US"/>
        </w:rPr>
        <w:t xml:space="preserve"> </w:t>
      </w:r>
      <w:r w:rsidRPr="00646D6F">
        <w:rPr>
          <w:lang w:val="en-US"/>
        </w:rPr>
        <w:t>Accessed</w:t>
      </w:r>
      <w:r w:rsidR="0067404D">
        <w:rPr>
          <w:lang w:val="en-US"/>
        </w:rPr>
        <w:t xml:space="preserve"> </w:t>
      </w:r>
      <w:r w:rsidRPr="00646D6F">
        <w:rPr>
          <w:lang w:val="en-US"/>
        </w:rPr>
        <w:t>November</w:t>
      </w:r>
      <w:r w:rsidR="0067404D">
        <w:rPr>
          <w:lang w:val="en-US"/>
        </w:rPr>
        <w:t xml:space="preserve"> </w:t>
      </w:r>
      <w:r w:rsidRPr="00646D6F">
        <w:rPr>
          <w:lang w:val="en-US"/>
        </w:rPr>
        <w:t>16,</w:t>
      </w:r>
      <w:r w:rsidR="0067404D">
        <w:rPr>
          <w:lang w:val="en-US"/>
        </w:rPr>
        <w:t xml:space="preserve"> </w:t>
      </w:r>
      <w:r w:rsidRPr="00646D6F">
        <w:rPr>
          <w:lang w:val="en-US"/>
        </w:rPr>
        <w:t>2020</w:t>
      </w:r>
      <w:r>
        <w:rPr>
          <w:lang w:val="en-US"/>
        </w:rPr>
        <w:t>.</w:t>
      </w:r>
      <w:r w:rsidR="005D6230">
        <w:rPr>
          <w:lang w:val="en-US"/>
        </w:rPr>
        <w:t>-URL:</w:t>
      </w:r>
      <w:r w:rsidRPr="00646D6F">
        <w:rPr>
          <w:lang w:val="en-US"/>
        </w:rPr>
        <w:t>https://assets.new.siemens.com/siemens/assets/api/uuid:</w:t>
      </w:r>
      <w:r w:rsidR="0067404D">
        <w:rPr>
          <w:lang w:val="en-US"/>
        </w:rPr>
        <w:t xml:space="preserve"> </w:t>
      </w:r>
      <w:r w:rsidRPr="00646D6F">
        <w:rPr>
          <w:lang w:val="en-US"/>
        </w:rPr>
        <w:t>ce77eef2-3ae4-4910-9d88-e57697aa0196/SimulationDigitalTwinOutlook2030.pdf</w:t>
      </w:r>
      <w:r w:rsidR="00F45B80">
        <w:rPr>
          <w:lang w:val="en-US"/>
        </w:rPr>
        <w:t xml:space="preserve"> </w:t>
      </w:r>
      <w:r w:rsidR="00F45B80" w:rsidRPr="00390547">
        <w:rPr>
          <w:lang w:val="en-US"/>
        </w:rPr>
        <w:t>(</w:t>
      </w:r>
      <w:r w:rsidR="00F45B80">
        <w:t>дата</w:t>
      </w:r>
      <w:r w:rsidR="00F45B80" w:rsidRPr="00390547">
        <w:rPr>
          <w:lang w:val="en-US"/>
        </w:rPr>
        <w:t xml:space="preserve"> </w:t>
      </w:r>
      <w:r w:rsidR="00F45B80">
        <w:t>обращения</w:t>
      </w:r>
      <w:r w:rsidR="00F45B80" w:rsidRPr="00390547">
        <w:rPr>
          <w:lang w:val="en-US"/>
        </w:rPr>
        <w:t xml:space="preserve"> 2021-12-</w:t>
      </w:r>
      <w:r w:rsidR="00F45B80">
        <w:rPr>
          <w:lang w:val="en-US"/>
        </w:rPr>
        <w:t>18</w:t>
      </w:r>
      <w:r w:rsidR="00F45B80" w:rsidRPr="00390547">
        <w:rPr>
          <w:lang w:val="en-US"/>
        </w:rPr>
        <w:t>)</w:t>
      </w:r>
      <w:r>
        <w:rPr>
          <w:lang w:val="en-US"/>
        </w:rPr>
        <w:t>.</w:t>
      </w:r>
    </w:p>
    <w:p w14:paraId="24EA76BE" w14:textId="3B652BC6" w:rsidR="00A1052B" w:rsidRDefault="00A1052B" w:rsidP="006245BE">
      <w:pPr>
        <w:numPr>
          <w:ilvl w:val="0"/>
          <w:numId w:val="41"/>
        </w:numPr>
        <w:ind w:left="0" w:firstLine="709"/>
        <w:rPr>
          <w:lang w:val="en-US"/>
        </w:rPr>
      </w:pPr>
      <w:r w:rsidRPr="00646D6F">
        <w:rPr>
          <w:lang w:val="en-US"/>
        </w:rPr>
        <w:t>Bain</w:t>
      </w:r>
      <w:r w:rsidR="0067404D">
        <w:rPr>
          <w:lang w:val="en-US"/>
        </w:rPr>
        <w:t xml:space="preserve"> </w:t>
      </w:r>
      <w:r w:rsidRPr="00646D6F">
        <w:rPr>
          <w:lang w:val="en-US"/>
        </w:rPr>
        <w:t>W</w:t>
      </w:r>
      <w:r>
        <w:rPr>
          <w:lang w:val="en-US"/>
        </w:rPr>
        <w:t>.</w:t>
      </w:r>
      <w:r w:rsidR="0067404D">
        <w:rPr>
          <w:lang w:val="en-US"/>
        </w:rPr>
        <w:t xml:space="preserve"> </w:t>
      </w:r>
      <w:r w:rsidRPr="00646D6F">
        <w:rPr>
          <w:lang w:val="en-US"/>
        </w:rPr>
        <w:t>Digital</w:t>
      </w:r>
      <w:r w:rsidR="0067404D">
        <w:rPr>
          <w:lang w:val="en-US"/>
        </w:rPr>
        <w:t xml:space="preserve"> </w:t>
      </w:r>
      <w:r w:rsidRPr="00646D6F">
        <w:rPr>
          <w:lang w:val="en-US"/>
        </w:rPr>
        <w:t>Twins:</w:t>
      </w:r>
      <w:r w:rsidR="0067404D">
        <w:rPr>
          <w:lang w:val="en-US"/>
        </w:rPr>
        <w:t xml:space="preserve"> </w:t>
      </w:r>
      <w:r w:rsidRPr="00646D6F">
        <w:rPr>
          <w:lang w:val="en-US"/>
        </w:rPr>
        <w:t>A</w:t>
      </w:r>
      <w:r w:rsidR="0067404D">
        <w:rPr>
          <w:lang w:val="en-US"/>
        </w:rPr>
        <w:t xml:space="preserve"> </w:t>
      </w:r>
      <w:r w:rsidRPr="00646D6F">
        <w:rPr>
          <w:lang w:val="en-US"/>
        </w:rPr>
        <w:t>new</w:t>
      </w:r>
      <w:r w:rsidR="0067404D">
        <w:rPr>
          <w:lang w:val="en-US"/>
        </w:rPr>
        <w:t xml:space="preserve"> </w:t>
      </w:r>
      <w:r w:rsidRPr="00646D6F">
        <w:rPr>
          <w:lang w:val="en-US"/>
        </w:rPr>
        <w:t>real-time</w:t>
      </w:r>
      <w:r w:rsidR="0067404D">
        <w:rPr>
          <w:lang w:val="en-US"/>
        </w:rPr>
        <w:t xml:space="preserve"> </w:t>
      </w:r>
      <w:r w:rsidRPr="00646D6F">
        <w:rPr>
          <w:lang w:val="en-US"/>
        </w:rPr>
        <w:t>data</w:t>
      </w:r>
      <w:r w:rsidR="0067404D">
        <w:rPr>
          <w:lang w:val="en-US"/>
        </w:rPr>
        <w:t xml:space="preserve"> </w:t>
      </w:r>
      <w:r w:rsidRPr="00646D6F">
        <w:rPr>
          <w:lang w:val="en-US"/>
        </w:rPr>
        <w:t>analytics</w:t>
      </w:r>
      <w:r w:rsidR="0067404D">
        <w:rPr>
          <w:lang w:val="en-US"/>
        </w:rPr>
        <w:t xml:space="preserve"> </w:t>
      </w:r>
      <w:r w:rsidRPr="00646D6F">
        <w:rPr>
          <w:lang w:val="en-US"/>
        </w:rPr>
        <w:t>technique</w:t>
      </w:r>
      <w:r w:rsidR="0067404D">
        <w:rPr>
          <w:lang w:val="en-US"/>
        </w:rPr>
        <w:t xml:space="preserve"> </w:t>
      </w:r>
      <w:r w:rsidRPr="00646D6F">
        <w:rPr>
          <w:lang w:val="en-US"/>
        </w:rPr>
        <w:t>that</w:t>
      </w:r>
      <w:r w:rsidR="0067404D">
        <w:rPr>
          <w:lang w:val="en-US"/>
        </w:rPr>
        <w:t xml:space="preserve"> </w:t>
      </w:r>
      <w:r w:rsidRPr="00646D6F">
        <w:rPr>
          <w:lang w:val="en-US"/>
        </w:rPr>
        <w:t>boosts</w:t>
      </w:r>
      <w:r w:rsidR="0067404D">
        <w:rPr>
          <w:lang w:val="en-US"/>
        </w:rPr>
        <w:t xml:space="preserve"> </w:t>
      </w:r>
      <w:r w:rsidRPr="00646D6F">
        <w:rPr>
          <w:lang w:val="en-US"/>
        </w:rPr>
        <w:t>disaster</w:t>
      </w:r>
      <w:r w:rsidR="0067404D">
        <w:rPr>
          <w:lang w:val="en-US"/>
        </w:rPr>
        <w:t xml:space="preserve"> </w:t>
      </w:r>
      <w:r w:rsidRPr="00646D6F">
        <w:rPr>
          <w:lang w:val="en-US"/>
        </w:rPr>
        <w:t>response.</w:t>
      </w:r>
      <w:r w:rsidR="0067404D">
        <w:rPr>
          <w:lang w:val="en-US"/>
        </w:rPr>
        <w:t xml:space="preserve"> </w:t>
      </w:r>
      <w:r w:rsidRPr="00646D6F">
        <w:rPr>
          <w:lang w:val="en-US"/>
        </w:rPr>
        <w:t>Toolbox.</w:t>
      </w:r>
      <w:r w:rsidR="0067404D">
        <w:rPr>
          <w:lang w:val="en-US"/>
        </w:rPr>
        <w:t xml:space="preserve"> </w:t>
      </w:r>
      <w:r w:rsidRPr="00646D6F">
        <w:rPr>
          <w:lang w:val="en-US"/>
        </w:rPr>
        <w:t>Accessed</w:t>
      </w:r>
      <w:r w:rsidR="0067404D">
        <w:rPr>
          <w:lang w:val="en-US"/>
        </w:rPr>
        <w:t xml:space="preserve"> </w:t>
      </w:r>
      <w:r w:rsidRPr="00646D6F">
        <w:rPr>
          <w:lang w:val="en-US"/>
        </w:rPr>
        <w:t>November</w:t>
      </w:r>
      <w:r w:rsidR="0067404D">
        <w:rPr>
          <w:lang w:val="en-US"/>
        </w:rPr>
        <w:t xml:space="preserve"> </w:t>
      </w:r>
      <w:r w:rsidRPr="00646D6F">
        <w:rPr>
          <w:lang w:val="en-US"/>
        </w:rPr>
        <w:t>16,</w:t>
      </w:r>
      <w:r w:rsidR="0067404D">
        <w:rPr>
          <w:lang w:val="en-US"/>
        </w:rPr>
        <w:t xml:space="preserve"> </w:t>
      </w:r>
      <w:r w:rsidRPr="00646D6F">
        <w:rPr>
          <w:lang w:val="en-US"/>
        </w:rPr>
        <w:t>2020</w:t>
      </w:r>
      <w:r>
        <w:rPr>
          <w:lang w:val="en-US"/>
        </w:rPr>
        <w:t>.</w:t>
      </w:r>
      <w:r w:rsidR="005D6230">
        <w:rPr>
          <w:lang w:val="en-US"/>
        </w:rPr>
        <w:t>- URL:</w:t>
      </w:r>
      <w:r w:rsidRPr="00646D6F">
        <w:rPr>
          <w:lang w:val="en-US"/>
        </w:rPr>
        <w:t>https://www.toolbox.com/tech/big-data/guest-article/</w:t>
      </w:r>
      <w:r w:rsidR="0067404D">
        <w:rPr>
          <w:lang w:val="en-US"/>
        </w:rPr>
        <w:t xml:space="preserve"> </w:t>
      </w:r>
      <w:r w:rsidRPr="00646D6F">
        <w:rPr>
          <w:lang w:val="en-US"/>
        </w:rPr>
        <w:t>digital-twins-a-new-real-time-data-analytics-technique-that-boosts-disaster-response/</w:t>
      </w:r>
      <w:r w:rsidR="001955C8">
        <w:rPr>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20</w:t>
      </w:r>
      <w:r w:rsidR="001955C8" w:rsidRPr="00390547">
        <w:rPr>
          <w:lang w:val="en-US"/>
        </w:rPr>
        <w:t>)</w:t>
      </w:r>
      <w:r>
        <w:rPr>
          <w:lang w:val="en-US"/>
        </w:rPr>
        <w:t>.</w:t>
      </w:r>
    </w:p>
    <w:p w14:paraId="51DA0EC5" w14:textId="32268420" w:rsidR="00A1052B" w:rsidRDefault="00A1052B" w:rsidP="006245BE">
      <w:pPr>
        <w:numPr>
          <w:ilvl w:val="0"/>
          <w:numId w:val="41"/>
        </w:numPr>
        <w:ind w:left="0" w:firstLine="709"/>
        <w:rPr>
          <w:lang w:val="en-US"/>
        </w:rPr>
      </w:pPr>
      <w:r w:rsidRPr="008F48B2">
        <w:rPr>
          <w:lang w:val="en-US"/>
        </w:rPr>
        <w:t>Ruiz</w:t>
      </w:r>
      <w:r w:rsidR="0067404D">
        <w:rPr>
          <w:lang w:val="en-US"/>
        </w:rPr>
        <w:t xml:space="preserve"> </w:t>
      </w:r>
      <w:r w:rsidRPr="008F48B2">
        <w:rPr>
          <w:lang w:val="en-US"/>
        </w:rPr>
        <w:t>N</w:t>
      </w:r>
      <w:r>
        <w:rPr>
          <w:lang w:val="en-US"/>
        </w:rPr>
        <w:t>.</w:t>
      </w:r>
      <w:r w:rsidRPr="00646D6F">
        <w:rPr>
          <w:lang w:val="en-US"/>
        </w:rPr>
        <w:t>,</w:t>
      </w:r>
      <w:r w:rsidR="0067404D">
        <w:rPr>
          <w:lang w:val="en-US"/>
        </w:rPr>
        <w:t xml:space="preserve"> </w:t>
      </w:r>
      <w:r w:rsidRPr="008F48B2">
        <w:rPr>
          <w:lang w:val="en-US"/>
        </w:rPr>
        <w:t>Schulter</w:t>
      </w:r>
      <w:r w:rsidR="0067404D">
        <w:rPr>
          <w:lang w:val="en-US"/>
        </w:rPr>
        <w:t xml:space="preserve"> </w:t>
      </w:r>
      <w:r w:rsidRPr="008F48B2">
        <w:rPr>
          <w:lang w:val="en-US"/>
        </w:rPr>
        <w:t>S</w:t>
      </w:r>
      <w:r>
        <w:rPr>
          <w:lang w:val="en-US"/>
        </w:rPr>
        <w:t>.</w:t>
      </w:r>
      <w:r w:rsidRPr="00646D6F">
        <w:rPr>
          <w:lang w:val="en-US"/>
        </w:rPr>
        <w:t>,</w:t>
      </w:r>
      <w:r w:rsidR="0067404D">
        <w:rPr>
          <w:lang w:val="en-US"/>
        </w:rPr>
        <w:t xml:space="preserve"> </w:t>
      </w:r>
      <w:r w:rsidRPr="008F48B2">
        <w:rPr>
          <w:lang w:val="en-US"/>
        </w:rPr>
        <w:t>Chandraker</w:t>
      </w:r>
      <w:r w:rsidR="0067404D">
        <w:rPr>
          <w:lang w:val="en-US"/>
        </w:rPr>
        <w:t xml:space="preserve"> </w:t>
      </w:r>
      <w:r w:rsidRPr="008F48B2">
        <w:rPr>
          <w:lang w:val="en-US"/>
        </w:rPr>
        <w:t>M</w:t>
      </w:r>
      <w:r>
        <w:rPr>
          <w:lang w:val="en-US"/>
        </w:rPr>
        <w:t>.</w:t>
      </w:r>
      <w:r w:rsidR="0067404D">
        <w:rPr>
          <w:lang w:val="en-US"/>
        </w:rPr>
        <w:t xml:space="preserve"> </w:t>
      </w:r>
      <w:r w:rsidRPr="008F48B2">
        <w:rPr>
          <w:lang w:val="en-US"/>
        </w:rPr>
        <w:t>Learning</w:t>
      </w:r>
      <w:r w:rsidR="0067404D">
        <w:rPr>
          <w:lang w:val="en-US"/>
        </w:rPr>
        <w:t xml:space="preserve"> </w:t>
      </w:r>
      <w:r w:rsidRPr="008F48B2">
        <w:rPr>
          <w:lang w:val="en-US"/>
        </w:rPr>
        <w:t>to</w:t>
      </w:r>
      <w:r w:rsidR="0067404D">
        <w:rPr>
          <w:lang w:val="en-US"/>
        </w:rPr>
        <w:t xml:space="preserve"> </w:t>
      </w:r>
      <w:r w:rsidRPr="008F48B2">
        <w:rPr>
          <w:lang w:val="en-US"/>
        </w:rPr>
        <w:t>simulate</w:t>
      </w:r>
      <w:r w:rsidRPr="00646D6F">
        <w:rPr>
          <w:lang w:val="en-US"/>
        </w:rPr>
        <w:t>.</w:t>
      </w:r>
      <w:r w:rsidR="005D6230">
        <w:rPr>
          <w:lang w:val="en-US"/>
        </w:rPr>
        <w:t xml:space="preserve"> // </w:t>
      </w:r>
      <w:r w:rsidRPr="008F48B2">
        <w:rPr>
          <w:lang w:val="en-US"/>
        </w:rPr>
        <w:t>In</w:t>
      </w:r>
      <w:r w:rsidRPr="00646D6F">
        <w:rPr>
          <w:lang w:val="en-US"/>
        </w:rPr>
        <w:t>:</w:t>
      </w:r>
      <w:r w:rsidR="0067404D">
        <w:rPr>
          <w:lang w:val="en-US"/>
        </w:rPr>
        <w:t xml:space="preserve"> </w:t>
      </w:r>
      <w:r w:rsidRPr="008F48B2">
        <w:rPr>
          <w:lang w:val="en-US"/>
        </w:rPr>
        <w:t>The</w:t>
      </w:r>
      <w:r w:rsidR="0067404D">
        <w:rPr>
          <w:lang w:val="en-US"/>
        </w:rPr>
        <w:t xml:space="preserve"> </w:t>
      </w:r>
      <w:r w:rsidRPr="008F48B2">
        <w:rPr>
          <w:lang w:val="en-US"/>
        </w:rPr>
        <w:t>Importance</w:t>
      </w:r>
      <w:r w:rsidR="0067404D">
        <w:rPr>
          <w:lang w:val="en-US"/>
        </w:rPr>
        <w:t xml:space="preserve"> </w:t>
      </w:r>
      <w:r w:rsidRPr="008F48B2">
        <w:rPr>
          <w:lang w:val="en-US"/>
        </w:rPr>
        <w:t>of</w:t>
      </w:r>
      <w:r w:rsidR="0067404D">
        <w:rPr>
          <w:lang w:val="en-US"/>
        </w:rPr>
        <w:t xml:space="preserve"> </w:t>
      </w:r>
      <w:r w:rsidRPr="008F48B2">
        <w:rPr>
          <w:lang w:val="en-US"/>
        </w:rPr>
        <w:t>Being</w:t>
      </w:r>
      <w:r w:rsidR="0067404D">
        <w:rPr>
          <w:lang w:val="en-US"/>
        </w:rPr>
        <w:t xml:space="preserve"> </w:t>
      </w:r>
      <w:r w:rsidRPr="008F48B2">
        <w:rPr>
          <w:lang w:val="en-US"/>
        </w:rPr>
        <w:t>Understood</w:t>
      </w:r>
      <w:r w:rsidRPr="00646D6F">
        <w:rPr>
          <w:lang w:val="en-US"/>
        </w:rPr>
        <w:t>,</w:t>
      </w:r>
      <w:r w:rsidR="0067404D">
        <w:rPr>
          <w:lang w:val="en-US"/>
        </w:rPr>
        <w:t xml:space="preserve"> </w:t>
      </w:r>
      <w:r w:rsidRPr="008F48B2">
        <w:rPr>
          <w:lang w:val="en-US"/>
        </w:rPr>
        <w:t>A</w:t>
      </w:r>
      <w:r w:rsidRPr="00646D6F">
        <w:rPr>
          <w:lang w:val="en-US"/>
        </w:rPr>
        <w:t>.</w:t>
      </w:r>
      <w:r w:rsidRPr="008F48B2">
        <w:rPr>
          <w:lang w:val="en-US"/>
        </w:rPr>
        <w:t>Morton</w:t>
      </w:r>
      <w:r w:rsidR="0067404D">
        <w:rPr>
          <w:lang w:val="en-US"/>
        </w:rPr>
        <w:t xml:space="preserve"> </w:t>
      </w:r>
      <w:r w:rsidRPr="00646D6F">
        <w:rPr>
          <w:lang w:val="en-US"/>
        </w:rPr>
        <w:t>(</w:t>
      </w:r>
      <w:r w:rsidRPr="008F48B2">
        <w:rPr>
          <w:lang w:val="en-US"/>
        </w:rPr>
        <w:t>Eds</w:t>
      </w:r>
      <w:r w:rsidRPr="00646D6F">
        <w:rPr>
          <w:lang w:val="en-US"/>
        </w:rPr>
        <w:t>.),</w:t>
      </w:r>
      <w:r w:rsidR="0067404D">
        <w:rPr>
          <w:lang w:val="en-US"/>
        </w:rPr>
        <w:t xml:space="preserve"> </w:t>
      </w:r>
      <w:r w:rsidRPr="00646D6F">
        <w:rPr>
          <w:lang w:val="en-US"/>
        </w:rPr>
        <w:t>20</w:t>
      </w:r>
      <w:r>
        <w:rPr>
          <w:lang w:val="en-US"/>
        </w:rPr>
        <w:t>18.</w:t>
      </w:r>
    </w:p>
    <w:p w14:paraId="35757ACD" w14:textId="6D7E0334" w:rsidR="00A1052B" w:rsidRPr="00D86C69" w:rsidRDefault="00A1052B" w:rsidP="006245BE">
      <w:pPr>
        <w:numPr>
          <w:ilvl w:val="0"/>
          <w:numId w:val="41"/>
        </w:numPr>
        <w:ind w:left="0" w:firstLine="709"/>
        <w:rPr>
          <w:lang w:val="en-US"/>
        </w:rPr>
      </w:pPr>
      <w:r w:rsidRPr="00646D6F">
        <w:rPr>
          <w:lang w:val="en-US"/>
        </w:rPr>
        <w:t>Zhang</w:t>
      </w:r>
      <w:r w:rsidR="0067404D">
        <w:rPr>
          <w:lang w:val="en-US"/>
        </w:rPr>
        <w:t xml:space="preserve"> </w:t>
      </w:r>
      <w:r w:rsidRPr="00646D6F">
        <w:rPr>
          <w:lang w:val="en-US"/>
        </w:rPr>
        <w:t>J</w:t>
      </w:r>
      <w:r>
        <w:rPr>
          <w:lang w:val="en-US"/>
        </w:rPr>
        <w:t>.</w:t>
      </w:r>
      <w:r w:rsidRPr="00646D6F">
        <w:rPr>
          <w:lang w:val="en-US"/>
        </w:rPr>
        <w:t>,</w:t>
      </w:r>
      <w:r w:rsidR="0067404D">
        <w:rPr>
          <w:lang w:val="en-US"/>
        </w:rPr>
        <w:t xml:space="preserve"> </w:t>
      </w:r>
      <w:r w:rsidRPr="00646D6F">
        <w:rPr>
          <w:lang w:val="en-US"/>
        </w:rPr>
        <w:t>Liu</w:t>
      </w:r>
      <w:r w:rsidR="0067404D">
        <w:rPr>
          <w:lang w:val="en-US"/>
        </w:rPr>
        <w:t xml:space="preserve"> </w:t>
      </w:r>
      <w:r w:rsidRPr="00646D6F">
        <w:rPr>
          <w:lang w:val="en-US"/>
        </w:rPr>
        <w:t>X</w:t>
      </w:r>
      <w:r>
        <w:rPr>
          <w:lang w:val="en-US"/>
        </w:rPr>
        <w:t>.</w:t>
      </w:r>
      <w:r w:rsidRPr="00646D6F">
        <w:rPr>
          <w:lang w:val="en-US"/>
        </w:rPr>
        <w:t>,</w:t>
      </w:r>
      <w:r w:rsidR="0067404D">
        <w:rPr>
          <w:lang w:val="en-US"/>
        </w:rPr>
        <w:t xml:space="preserve"> </w:t>
      </w:r>
      <w:r w:rsidRPr="00646D6F">
        <w:rPr>
          <w:lang w:val="en-US"/>
        </w:rPr>
        <w:t>Li</w:t>
      </w:r>
      <w:r w:rsidR="0067404D">
        <w:rPr>
          <w:lang w:val="en-US"/>
        </w:rPr>
        <w:t xml:space="preserve"> </w:t>
      </w:r>
      <w:r w:rsidRPr="00646D6F">
        <w:rPr>
          <w:lang w:val="en-US"/>
        </w:rPr>
        <w:t>X</w:t>
      </w:r>
      <w:r>
        <w:rPr>
          <w:lang w:val="en-US"/>
        </w:rPr>
        <w:t>.</w:t>
      </w:r>
      <w:r w:rsidRPr="00646D6F">
        <w:rPr>
          <w:lang w:val="en-US"/>
        </w:rPr>
        <w:t>B</w:t>
      </w:r>
      <w:r>
        <w:rPr>
          <w:lang w:val="en-US"/>
        </w:rPr>
        <w:t>.</w:t>
      </w:r>
      <w:r w:rsidR="0067404D">
        <w:rPr>
          <w:lang w:val="en-US"/>
        </w:rPr>
        <w:t xml:space="preserve"> </w:t>
      </w:r>
      <w:r w:rsidRPr="00646D6F">
        <w:rPr>
          <w:lang w:val="en-US"/>
        </w:rPr>
        <w:t>Predictive</w:t>
      </w:r>
      <w:r w:rsidR="0067404D">
        <w:rPr>
          <w:lang w:val="en-US"/>
        </w:rPr>
        <w:t xml:space="preserve"> </w:t>
      </w:r>
      <w:r w:rsidRPr="00646D6F">
        <w:rPr>
          <w:lang w:val="en-US"/>
        </w:rPr>
        <w:t>analytics</w:t>
      </w:r>
      <w:r w:rsidR="0067404D">
        <w:rPr>
          <w:lang w:val="en-US"/>
        </w:rPr>
        <w:t xml:space="preserve"> </w:t>
      </w:r>
      <w:r w:rsidRPr="00646D6F">
        <w:rPr>
          <w:lang w:val="en-US"/>
        </w:rPr>
        <w:t>with</w:t>
      </w:r>
      <w:r w:rsidR="0067404D">
        <w:rPr>
          <w:lang w:val="en-US"/>
        </w:rPr>
        <w:t xml:space="preserve"> </w:t>
      </w:r>
      <w:r w:rsidRPr="00646D6F">
        <w:rPr>
          <w:lang w:val="en-US"/>
        </w:rPr>
        <w:t>strategically</w:t>
      </w:r>
      <w:r w:rsidR="0067404D">
        <w:rPr>
          <w:lang w:val="en-US"/>
        </w:rPr>
        <w:t xml:space="preserve"> </w:t>
      </w:r>
      <w:r w:rsidRPr="00646D6F">
        <w:rPr>
          <w:lang w:val="en-US"/>
        </w:rPr>
        <w:t>missing</w:t>
      </w:r>
      <w:r w:rsidR="0067404D">
        <w:rPr>
          <w:lang w:val="en-US"/>
        </w:rPr>
        <w:t xml:space="preserve"> </w:t>
      </w:r>
      <w:r w:rsidRPr="00646D6F">
        <w:rPr>
          <w:lang w:val="en-US"/>
        </w:rPr>
        <w:t>data.</w:t>
      </w:r>
      <w:r w:rsidR="0067404D">
        <w:rPr>
          <w:lang w:val="en-US"/>
        </w:rPr>
        <w:t xml:space="preserve"> </w:t>
      </w:r>
      <w:r w:rsidR="0084455C">
        <w:rPr>
          <w:lang w:val="en-US"/>
        </w:rPr>
        <w:t xml:space="preserve">// </w:t>
      </w:r>
      <w:r w:rsidRPr="00646D6F">
        <w:rPr>
          <w:lang w:val="en-US"/>
        </w:rPr>
        <w:t>INFORMS</w:t>
      </w:r>
      <w:r w:rsidR="0067404D">
        <w:rPr>
          <w:lang w:val="en-US"/>
        </w:rPr>
        <w:t xml:space="preserve"> </w:t>
      </w:r>
      <w:r w:rsidRPr="00646D6F">
        <w:rPr>
          <w:lang w:val="en-US"/>
        </w:rPr>
        <w:t>Journal</w:t>
      </w:r>
      <w:r w:rsidR="0067404D">
        <w:rPr>
          <w:lang w:val="en-US"/>
        </w:rPr>
        <w:t xml:space="preserve"> </w:t>
      </w:r>
      <w:r w:rsidRPr="00646D6F">
        <w:rPr>
          <w:lang w:val="en-US"/>
        </w:rPr>
        <w:t>on</w:t>
      </w:r>
      <w:r w:rsidR="0067404D">
        <w:rPr>
          <w:lang w:val="en-US"/>
        </w:rPr>
        <w:t xml:space="preserve"> </w:t>
      </w:r>
      <w:r w:rsidRPr="00646D6F">
        <w:rPr>
          <w:lang w:val="en-US"/>
        </w:rPr>
        <w:t>Computing</w:t>
      </w:r>
      <w:r w:rsidRPr="00D86C69">
        <w:rPr>
          <w:lang w:val="en-US"/>
        </w:rPr>
        <w:t>,</w:t>
      </w:r>
      <w:r w:rsidR="0067404D">
        <w:rPr>
          <w:lang w:val="en-US"/>
        </w:rPr>
        <w:t xml:space="preserve"> </w:t>
      </w:r>
      <w:r w:rsidRPr="00D86C69">
        <w:rPr>
          <w:lang w:val="en-US"/>
        </w:rPr>
        <w:t>,</w:t>
      </w:r>
      <w:r w:rsidR="0067404D">
        <w:rPr>
          <w:lang w:val="en-US"/>
        </w:rPr>
        <w:t xml:space="preserve"> </w:t>
      </w:r>
      <w:r w:rsidRPr="00D86C69">
        <w:rPr>
          <w:lang w:val="en-US"/>
        </w:rPr>
        <w:t>32(4),</w:t>
      </w:r>
      <w:r w:rsidR="0067404D">
        <w:rPr>
          <w:lang w:val="en-US"/>
        </w:rPr>
        <w:t xml:space="preserve"> </w:t>
      </w:r>
      <w:r>
        <w:rPr>
          <w:lang w:val="en-US"/>
        </w:rPr>
        <w:t>pp</w:t>
      </w:r>
      <w:r w:rsidRPr="00D86C69">
        <w:rPr>
          <w:lang w:val="en-US"/>
        </w:rPr>
        <w:t>.</w:t>
      </w:r>
      <w:r w:rsidR="0067404D">
        <w:rPr>
          <w:lang w:val="en-US"/>
        </w:rPr>
        <w:t xml:space="preserve"> </w:t>
      </w:r>
      <w:r w:rsidRPr="00D86C69">
        <w:rPr>
          <w:lang w:val="en-US"/>
        </w:rPr>
        <w:t>1143–1156</w:t>
      </w:r>
      <w:r w:rsidR="005D6230" w:rsidRPr="00D86C69">
        <w:rPr>
          <w:lang w:val="en-US"/>
        </w:rPr>
        <w:t>2020</w:t>
      </w:r>
      <w:r w:rsidR="005D6230">
        <w:rPr>
          <w:lang w:val="en-US"/>
        </w:rPr>
        <w:t xml:space="preserve">. .- URL: </w:t>
      </w:r>
      <w:hyperlink r:id="rId57" w:history="1">
        <w:r w:rsidRPr="00646D6F">
          <w:rPr>
            <w:color w:val="0000FF"/>
            <w:u w:val="single"/>
            <w:lang w:val="en-US"/>
          </w:rPr>
          <w:t>http</w:t>
        </w:r>
        <w:r w:rsidRPr="00D86C69">
          <w:rPr>
            <w:color w:val="0000FF"/>
            <w:u w:val="single"/>
            <w:lang w:val="en-US"/>
          </w:rPr>
          <w:t>://</w:t>
        </w:r>
        <w:r w:rsidRPr="00646D6F">
          <w:rPr>
            <w:color w:val="0000FF"/>
            <w:u w:val="single"/>
            <w:lang w:val="en-US"/>
          </w:rPr>
          <w:t>dx</w:t>
        </w:r>
        <w:r w:rsidRPr="00D86C69">
          <w:rPr>
            <w:color w:val="0000FF"/>
            <w:u w:val="single"/>
            <w:lang w:val="en-US"/>
          </w:rPr>
          <w:t>.</w:t>
        </w:r>
        <w:r w:rsidRPr="00646D6F">
          <w:rPr>
            <w:color w:val="0000FF"/>
            <w:u w:val="single"/>
            <w:lang w:val="en-US"/>
          </w:rPr>
          <w:t>doi</w:t>
        </w:r>
        <w:r w:rsidRPr="00D86C69">
          <w:rPr>
            <w:color w:val="0000FF"/>
            <w:u w:val="single"/>
            <w:lang w:val="en-US"/>
          </w:rPr>
          <w:t>.</w:t>
        </w:r>
        <w:r w:rsidRPr="00646D6F">
          <w:rPr>
            <w:color w:val="0000FF"/>
            <w:u w:val="single"/>
            <w:lang w:val="en-US"/>
          </w:rPr>
          <w:t>org</w:t>
        </w:r>
        <w:r w:rsidRPr="00D86C69">
          <w:rPr>
            <w:color w:val="0000FF"/>
            <w:u w:val="single"/>
            <w:lang w:val="en-US"/>
          </w:rPr>
          <w:t>/10.1287/</w:t>
        </w:r>
        <w:r w:rsidRPr="00646D6F">
          <w:rPr>
            <w:color w:val="0000FF"/>
            <w:u w:val="single"/>
            <w:lang w:val="en-US"/>
          </w:rPr>
          <w:t>ijoc</w:t>
        </w:r>
        <w:r w:rsidRPr="00D86C69">
          <w:rPr>
            <w:color w:val="0000FF"/>
            <w:u w:val="single"/>
            <w:lang w:val="en-US"/>
          </w:rPr>
          <w:t>.2019.0947</w:t>
        </w:r>
      </w:hyperlink>
      <w:r w:rsidR="001955C8">
        <w:rPr>
          <w:color w:val="0000FF"/>
          <w:u w:val="single"/>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20</w:t>
      </w:r>
      <w:r w:rsidR="001955C8" w:rsidRPr="00390547">
        <w:rPr>
          <w:lang w:val="en-US"/>
        </w:rPr>
        <w:t>)</w:t>
      </w:r>
      <w:r>
        <w:rPr>
          <w:color w:val="0000FF"/>
          <w:u w:val="single"/>
          <w:lang w:val="en-US"/>
        </w:rPr>
        <w:t>.</w:t>
      </w:r>
    </w:p>
    <w:p w14:paraId="76F4DF23" w14:textId="3BD23537" w:rsidR="00A1052B" w:rsidRDefault="00A1052B" w:rsidP="006245BE">
      <w:pPr>
        <w:numPr>
          <w:ilvl w:val="0"/>
          <w:numId w:val="41"/>
        </w:numPr>
        <w:ind w:left="0" w:firstLine="709"/>
        <w:rPr>
          <w:lang w:val="en-US"/>
        </w:rPr>
      </w:pPr>
      <w:r w:rsidRPr="008F48B2">
        <w:rPr>
          <w:lang w:val="en-US"/>
        </w:rPr>
        <w:t>Hong</w:t>
      </w:r>
      <w:r w:rsidR="0067404D">
        <w:rPr>
          <w:lang w:val="en-US"/>
        </w:rPr>
        <w:t xml:space="preserve"> </w:t>
      </w:r>
      <w:r w:rsidRPr="008F48B2">
        <w:rPr>
          <w:lang w:val="en-US"/>
        </w:rPr>
        <w:t>L</w:t>
      </w:r>
      <w:r w:rsidRPr="00646D6F">
        <w:rPr>
          <w:lang w:val="en-US"/>
        </w:rPr>
        <w:t>.</w:t>
      </w:r>
      <w:r w:rsidRPr="008F48B2">
        <w:rPr>
          <w:lang w:val="en-US"/>
        </w:rPr>
        <w:t>J</w:t>
      </w:r>
      <w:r w:rsidRPr="00646D6F">
        <w:rPr>
          <w:lang w:val="en-US"/>
        </w:rPr>
        <w:t>.,</w:t>
      </w:r>
      <w:r w:rsidR="0067404D">
        <w:rPr>
          <w:lang w:val="en-US"/>
        </w:rPr>
        <w:t xml:space="preserve"> </w:t>
      </w:r>
      <w:r w:rsidRPr="008F48B2">
        <w:rPr>
          <w:lang w:val="en-US"/>
        </w:rPr>
        <w:t>Jiang</w:t>
      </w:r>
      <w:r w:rsidR="0067404D">
        <w:rPr>
          <w:lang w:val="en-US"/>
        </w:rPr>
        <w:t xml:space="preserve"> </w:t>
      </w:r>
      <w:r w:rsidRPr="008F48B2">
        <w:rPr>
          <w:lang w:val="en-US"/>
        </w:rPr>
        <w:t>G</w:t>
      </w:r>
      <w:r w:rsidRPr="00646D6F">
        <w:rPr>
          <w:lang w:val="en-US"/>
        </w:rPr>
        <w:t>.</w:t>
      </w:r>
      <w:r w:rsidR="0067404D">
        <w:rPr>
          <w:lang w:val="en-US"/>
        </w:rPr>
        <w:t xml:space="preserve"> </w:t>
      </w:r>
      <w:r w:rsidRPr="008F48B2">
        <w:rPr>
          <w:lang w:val="en-US"/>
        </w:rPr>
        <w:t>Offline</w:t>
      </w:r>
      <w:r w:rsidR="0067404D">
        <w:rPr>
          <w:lang w:val="en-US"/>
        </w:rPr>
        <w:t xml:space="preserve"> </w:t>
      </w:r>
      <w:r w:rsidRPr="008F48B2">
        <w:rPr>
          <w:lang w:val="en-US"/>
        </w:rPr>
        <w:t>simulation</w:t>
      </w:r>
      <w:r w:rsidR="0067404D">
        <w:rPr>
          <w:lang w:val="en-US"/>
        </w:rPr>
        <w:t xml:space="preserve"> </w:t>
      </w:r>
      <w:r w:rsidRPr="008F48B2">
        <w:rPr>
          <w:lang w:val="en-US"/>
        </w:rPr>
        <w:t>online</w:t>
      </w:r>
      <w:r w:rsidR="0067404D">
        <w:rPr>
          <w:lang w:val="en-US"/>
        </w:rPr>
        <w:t xml:space="preserve"> </w:t>
      </w:r>
      <w:r w:rsidRPr="008F48B2">
        <w:rPr>
          <w:lang w:val="en-US"/>
        </w:rPr>
        <w:t>application</w:t>
      </w:r>
      <w:r w:rsidRPr="00646D6F">
        <w:rPr>
          <w:lang w:val="en-US"/>
        </w:rPr>
        <w:t>:</w:t>
      </w:r>
      <w:r w:rsidR="0067404D">
        <w:rPr>
          <w:lang w:val="en-US"/>
        </w:rPr>
        <w:t xml:space="preserve"> </w:t>
      </w:r>
      <w:r w:rsidRPr="008F48B2">
        <w:rPr>
          <w:lang w:val="en-US"/>
        </w:rPr>
        <w:t>A</w:t>
      </w:r>
      <w:r w:rsidR="0067404D">
        <w:rPr>
          <w:lang w:val="en-US"/>
        </w:rPr>
        <w:t xml:space="preserve"> </w:t>
      </w:r>
      <w:r w:rsidRPr="008F48B2">
        <w:rPr>
          <w:lang w:val="en-US"/>
        </w:rPr>
        <w:t>new</w:t>
      </w:r>
      <w:r w:rsidR="0067404D">
        <w:rPr>
          <w:lang w:val="en-US"/>
        </w:rPr>
        <w:t xml:space="preserve"> </w:t>
      </w:r>
      <w:r w:rsidRPr="008F48B2">
        <w:rPr>
          <w:lang w:val="en-US"/>
        </w:rPr>
        <w:t>framework</w:t>
      </w:r>
      <w:r w:rsidR="0067404D">
        <w:rPr>
          <w:lang w:val="en-US"/>
        </w:rPr>
        <w:t xml:space="preserve"> </w:t>
      </w:r>
      <w:r w:rsidRPr="008F48B2">
        <w:rPr>
          <w:lang w:val="en-US"/>
        </w:rPr>
        <w:t>of</w:t>
      </w:r>
      <w:r w:rsidR="0067404D">
        <w:rPr>
          <w:lang w:val="en-US"/>
        </w:rPr>
        <w:t xml:space="preserve"> </w:t>
      </w:r>
      <w:r w:rsidRPr="008F48B2">
        <w:rPr>
          <w:lang w:val="en-US"/>
        </w:rPr>
        <w:t>simulation</w:t>
      </w:r>
      <w:r w:rsidRPr="00646D6F">
        <w:rPr>
          <w:lang w:val="en-US"/>
        </w:rPr>
        <w:t>-</w:t>
      </w:r>
      <w:r w:rsidRPr="008F48B2">
        <w:rPr>
          <w:lang w:val="en-US"/>
        </w:rPr>
        <w:t>based</w:t>
      </w:r>
      <w:r w:rsidR="0067404D">
        <w:rPr>
          <w:lang w:val="en-US"/>
        </w:rPr>
        <w:t xml:space="preserve"> </w:t>
      </w:r>
      <w:r w:rsidRPr="008F48B2">
        <w:rPr>
          <w:lang w:val="en-US"/>
        </w:rPr>
        <w:t>decision</w:t>
      </w:r>
      <w:r w:rsidR="0067404D">
        <w:rPr>
          <w:lang w:val="en-US"/>
        </w:rPr>
        <w:t xml:space="preserve"> </w:t>
      </w:r>
      <w:r w:rsidRPr="008F48B2">
        <w:rPr>
          <w:lang w:val="en-US"/>
        </w:rPr>
        <w:t>making</w:t>
      </w:r>
      <w:r w:rsidRPr="00646D6F">
        <w:rPr>
          <w:lang w:val="en-US"/>
        </w:rPr>
        <w:t>.</w:t>
      </w:r>
      <w:r w:rsidR="0067404D">
        <w:rPr>
          <w:lang w:val="en-US"/>
        </w:rPr>
        <w:t xml:space="preserve"> </w:t>
      </w:r>
      <w:r w:rsidR="005D6230">
        <w:rPr>
          <w:lang w:val="en-US"/>
        </w:rPr>
        <w:t xml:space="preserve">// </w:t>
      </w:r>
      <w:r w:rsidRPr="008F48B2">
        <w:rPr>
          <w:lang w:val="en-US"/>
        </w:rPr>
        <w:t>Asia</w:t>
      </w:r>
      <w:r w:rsidRPr="00646D6F">
        <w:rPr>
          <w:lang w:val="en-US"/>
        </w:rPr>
        <w:t>-</w:t>
      </w:r>
      <w:r w:rsidRPr="008F48B2">
        <w:rPr>
          <w:lang w:val="en-US"/>
        </w:rPr>
        <w:t>Pacific</w:t>
      </w:r>
      <w:r w:rsidR="0067404D">
        <w:rPr>
          <w:lang w:val="en-US"/>
        </w:rPr>
        <w:t xml:space="preserve"> </w:t>
      </w:r>
      <w:r w:rsidRPr="008F48B2">
        <w:rPr>
          <w:lang w:val="en-US"/>
        </w:rPr>
        <w:t>Journal</w:t>
      </w:r>
      <w:r w:rsidR="0067404D">
        <w:rPr>
          <w:lang w:val="en-US"/>
        </w:rPr>
        <w:t xml:space="preserve"> </w:t>
      </w:r>
      <w:r w:rsidRPr="008F48B2">
        <w:rPr>
          <w:lang w:val="en-US"/>
        </w:rPr>
        <w:t>of</w:t>
      </w:r>
      <w:r w:rsidR="0067404D">
        <w:rPr>
          <w:lang w:val="en-US"/>
        </w:rPr>
        <w:t xml:space="preserve"> </w:t>
      </w:r>
      <w:r w:rsidRPr="008F48B2">
        <w:rPr>
          <w:lang w:val="en-US"/>
        </w:rPr>
        <w:t>Operational</w:t>
      </w:r>
      <w:r w:rsidR="0067404D">
        <w:rPr>
          <w:lang w:val="en-US"/>
        </w:rPr>
        <w:t xml:space="preserve"> </w:t>
      </w:r>
      <w:r w:rsidRPr="008F48B2">
        <w:rPr>
          <w:lang w:val="en-US"/>
        </w:rPr>
        <w:t>Research</w:t>
      </w:r>
      <w:r>
        <w:rPr>
          <w:lang w:val="en-US"/>
        </w:rPr>
        <w:t>,</w:t>
      </w:r>
      <w:r w:rsidR="0067404D">
        <w:rPr>
          <w:lang w:val="en-US"/>
        </w:rPr>
        <w:t xml:space="preserve"> </w:t>
      </w:r>
      <w:r>
        <w:rPr>
          <w:lang w:val="en-US"/>
        </w:rPr>
        <w:t>2019</w:t>
      </w:r>
      <w:r w:rsidR="005D6230">
        <w:rPr>
          <w:lang w:val="en-US"/>
        </w:rPr>
        <w:t>. - URL:</w:t>
      </w:r>
      <w:r w:rsidR="0067404D">
        <w:rPr>
          <w:lang w:val="en-US"/>
        </w:rPr>
        <w:t xml:space="preserve"> </w:t>
      </w:r>
      <w:r w:rsidRPr="00646D6F">
        <w:rPr>
          <w:lang w:val="en-US"/>
        </w:rPr>
        <w:t>36(06):1940015</w:t>
      </w:r>
      <w:r>
        <w:rPr>
          <w:lang w:val="en-US"/>
        </w:rPr>
        <w:t>.</w:t>
      </w:r>
      <w:r w:rsidR="0067404D">
        <w:rPr>
          <w:lang w:val="en-US"/>
        </w:rPr>
        <w:t xml:space="preserve"> </w:t>
      </w:r>
      <w:hyperlink r:id="rId58" w:history="1">
        <w:r w:rsidR="001955C8" w:rsidRPr="0054692B">
          <w:rPr>
            <w:rStyle w:val="afc"/>
            <w:lang w:val="en-US"/>
          </w:rPr>
          <w:t>http://dx.doi.org/10. 1142/S0217595919400153</w:t>
        </w:r>
      </w:hyperlink>
      <w:r w:rsidR="001955C8">
        <w:rPr>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lang w:val="en-US"/>
        </w:rPr>
        <w:t>.</w:t>
      </w:r>
    </w:p>
    <w:p w14:paraId="2B214BA9" w14:textId="10E4D685" w:rsidR="00A1052B" w:rsidRDefault="00A1052B" w:rsidP="006245BE">
      <w:pPr>
        <w:numPr>
          <w:ilvl w:val="0"/>
          <w:numId w:val="41"/>
        </w:numPr>
        <w:ind w:left="0" w:firstLine="709"/>
        <w:rPr>
          <w:lang w:val="en-US"/>
        </w:rPr>
      </w:pPr>
      <w:r w:rsidRPr="008F48B2">
        <w:rPr>
          <w:lang w:val="en-US"/>
        </w:rPr>
        <w:t>Lowrey</w:t>
      </w:r>
      <w:r w:rsidR="0067404D">
        <w:rPr>
          <w:lang w:val="en-US"/>
        </w:rPr>
        <w:t xml:space="preserve"> </w:t>
      </w:r>
      <w:r w:rsidRPr="008F48B2">
        <w:rPr>
          <w:lang w:val="en-US"/>
        </w:rPr>
        <w:t>K</w:t>
      </w:r>
      <w:r>
        <w:rPr>
          <w:lang w:val="en-US"/>
        </w:rPr>
        <w:t>.</w:t>
      </w:r>
      <w:r w:rsidRPr="008F48B2">
        <w:rPr>
          <w:lang w:val="en-US"/>
        </w:rPr>
        <w:t>,</w:t>
      </w:r>
      <w:r w:rsidR="0067404D">
        <w:rPr>
          <w:lang w:val="en-US"/>
        </w:rPr>
        <w:t xml:space="preserve"> </w:t>
      </w:r>
      <w:r w:rsidRPr="008F48B2">
        <w:rPr>
          <w:lang w:val="en-US"/>
        </w:rPr>
        <w:t>Rajeswaran</w:t>
      </w:r>
      <w:r w:rsidR="0067404D">
        <w:rPr>
          <w:lang w:val="en-US"/>
        </w:rPr>
        <w:t xml:space="preserve"> </w:t>
      </w:r>
      <w:r w:rsidRPr="008F48B2">
        <w:rPr>
          <w:lang w:val="en-US"/>
        </w:rPr>
        <w:t>A</w:t>
      </w:r>
      <w:r>
        <w:rPr>
          <w:lang w:val="en-US"/>
        </w:rPr>
        <w:t>.</w:t>
      </w:r>
      <w:r w:rsidRPr="008F48B2">
        <w:rPr>
          <w:lang w:val="en-US"/>
        </w:rPr>
        <w:t>,</w:t>
      </w:r>
      <w:r w:rsidR="0067404D">
        <w:rPr>
          <w:lang w:val="en-US"/>
        </w:rPr>
        <w:t xml:space="preserve"> </w:t>
      </w:r>
      <w:r w:rsidRPr="008F48B2">
        <w:rPr>
          <w:lang w:val="en-US"/>
        </w:rPr>
        <w:t>Kakade</w:t>
      </w:r>
      <w:r w:rsidR="0067404D">
        <w:rPr>
          <w:lang w:val="en-US"/>
        </w:rPr>
        <w:t xml:space="preserve"> </w:t>
      </w:r>
      <w:r w:rsidRPr="008F48B2">
        <w:rPr>
          <w:lang w:val="en-US"/>
        </w:rPr>
        <w:t>S</w:t>
      </w:r>
      <w:r>
        <w:rPr>
          <w:lang w:val="en-US"/>
        </w:rPr>
        <w:t>.</w:t>
      </w:r>
      <w:r w:rsidRPr="008F48B2">
        <w:rPr>
          <w:lang w:val="en-US"/>
        </w:rPr>
        <w:t>M</w:t>
      </w:r>
      <w:r>
        <w:rPr>
          <w:lang w:val="en-US"/>
        </w:rPr>
        <w:t>,</w:t>
      </w:r>
      <w:r w:rsidRPr="008F48B2">
        <w:rPr>
          <w:lang w:val="en-US"/>
        </w:rPr>
        <w:t>,</w:t>
      </w:r>
      <w:r w:rsidR="0067404D">
        <w:rPr>
          <w:lang w:val="en-US"/>
        </w:rPr>
        <w:t xml:space="preserve"> </w:t>
      </w:r>
      <w:r w:rsidRPr="008F48B2">
        <w:rPr>
          <w:lang w:val="en-US"/>
        </w:rPr>
        <w:t>Todorov</w:t>
      </w:r>
      <w:r w:rsidR="0067404D">
        <w:rPr>
          <w:lang w:val="en-US"/>
        </w:rPr>
        <w:t xml:space="preserve"> </w:t>
      </w:r>
      <w:r w:rsidRPr="008F48B2">
        <w:rPr>
          <w:lang w:val="en-US"/>
        </w:rPr>
        <w:t>E</w:t>
      </w:r>
      <w:r>
        <w:rPr>
          <w:lang w:val="en-US"/>
        </w:rPr>
        <w:t>.</w:t>
      </w:r>
      <w:r w:rsidRPr="008F48B2">
        <w:rPr>
          <w:lang w:val="en-US"/>
        </w:rPr>
        <w:t>,</w:t>
      </w:r>
      <w:r w:rsidR="0067404D">
        <w:rPr>
          <w:lang w:val="en-US"/>
        </w:rPr>
        <w:t xml:space="preserve"> </w:t>
      </w:r>
      <w:r w:rsidRPr="008F48B2">
        <w:rPr>
          <w:lang w:val="en-US"/>
        </w:rPr>
        <w:t>Mordatch</w:t>
      </w:r>
      <w:r w:rsidR="0067404D">
        <w:rPr>
          <w:lang w:val="en-US"/>
        </w:rPr>
        <w:t xml:space="preserve"> </w:t>
      </w:r>
      <w:r w:rsidRPr="008F48B2">
        <w:rPr>
          <w:lang w:val="en-US"/>
        </w:rPr>
        <w:t>I</w:t>
      </w:r>
      <w:r>
        <w:rPr>
          <w:lang w:val="en-US"/>
        </w:rPr>
        <w:t>.</w:t>
      </w:r>
      <w:r w:rsidR="0067404D">
        <w:rPr>
          <w:lang w:val="en-US"/>
        </w:rPr>
        <w:t xml:space="preserve"> </w:t>
      </w:r>
      <w:r w:rsidRPr="008F48B2">
        <w:rPr>
          <w:lang w:val="en-US"/>
        </w:rPr>
        <w:t>Plan</w:t>
      </w:r>
      <w:r w:rsidR="0067404D">
        <w:rPr>
          <w:lang w:val="en-US"/>
        </w:rPr>
        <w:t xml:space="preserve"> </w:t>
      </w:r>
      <w:r w:rsidRPr="008F48B2">
        <w:rPr>
          <w:lang w:val="en-US"/>
        </w:rPr>
        <w:t>online,</w:t>
      </w:r>
      <w:r w:rsidR="0067404D">
        <w:rPr>
          <w:lang w:val="en-US"/>
        </w:rPr>
        <w:t xml:space="preserve"> </w:t>
      </w:r>
      <w:r w:rsidRPr="008F48B2">
        <w:rPr>
          <w:lang w:val="en-US"/>
        </w:rPr>
        <w:t>learn</w:t>
      </w:r>
      <w:r w:rsidR="0067404D">
        <w:rPr>
          <w:lang w:val="en-US"/>
        </w:rPr>
        <w:t xml:space="preserve"> </w:t>
      </w:r>
      <w:r w:rsidRPr="008F48B2">
        <w:rPr>
          <w:lang w:val="en-US"/>
        </w:rPr>
        <w:t>offline:</w:t>
      </w:r>
      <w:r w:rsidR="0067404D">
        <w:rPr>
          <w:lang w:val="en-US"/>
        </w:rPr>
        <w:t xml:space="preserve"> </w:t>
      </w:r>
      <w:r w:rsidRPr="008F48B2">
        <w:rPr>
          <w:lang w:val="en-US"/>
        </w:rPr>
        <w:t>Efficient</w:t>
      </w:r>
      <w:r w:rsidR="0067404D">
        <w:rPr>
          <w:lang w:val="en-US"/>
        </w:rPr>
        <w:t xml:space="preserve"> </w:t>
      </w:r>
      <w:r w:rsidRPr="008F48B2">
        <w:rPr>
          <w:lang w:val="en-US"/>
        </w:rPr>
        <w:t>learning</w:t>
      </w:r>
      <w:r w:rsidR="0067404D">
        <w:rPr>
          <w:lang w:val="en-US"/>
        </w:rPr>
        <w:t xml:space="preserve"> </w:t>
      </w:r>
      <w:r w:rsidRPr="008F48B2">
        <w:rPr>
          <w:lang w:val="en-US"/>
        </w:rPr>
        <w:t>and</w:t>
      </w:r>
      <w:r w:rsidR="0067404D">
        <w:rPr>
          <w:lang w:val="en-US"/>
        </w:rPr>
        <w:t xml:space="preserve"> </w:t>
      </w:r>
      <w:r w:rsidRPr="008F48B2">
        <w:rPr>
          <w:lang w:val="en-US"/>
        </w:rPr>
        <w:t>exploration</w:t>
      </w:r>
      <w:r w:rsidR="0067404D">
        <w:rPr>
          <w:lang w:val="en-US"/>
        </w:rPr>
        <w:t xml:space="preserve"> </w:t>
      </w:r>
      <w:r w:rsidRPr="008F48B2">
        <w:rPr>
          <w:lang w:val="en-US"/>
        </w:rPr>
        <w:t>via</w:t>
      </w:r>
      <w:r w:rsidR="0067404D">
        <w:rPr>
          <w:lang w:val="en-US"/>
        </w:rPr>
        <w:t xml:space="preserve"> </w:t>
      </w:r>
      <w:r w:rsidRPr="008F48B2">
        <w:rPr>
          <w:lang w:val="en-US"/>
        </w:rPr>
        <w:t>model-based</w:t>
      </w:r>
      <w:r w:rsidR="0067404D">
        <w:rPr>
          <w:lang w:val="en-US"/>
        </w:rPr>
        <w:t xml:space="preserve"> </w:t>
      </w:r>
      <w:r w:rsidRPr="008F48B2">
        <w:rPr>
          <w:lang w:val="en-US"/>
        </w:rPr>
        <w:t>control,</w:t>
      </w:r>
      <w:r w:rsidR="0067404D">
        <w:rPr>
          <w:lang w:val="en-US"/>
        </w:rPr>
        <w:t xml:space="preserve"> </w:t>
      </w:r>
      <w:r w:rsidRPr="008F48B2">
        <w:rPr>
          <w:iCs/>
          <w:lang w:val="en-US"/>
        </w:rPr>
        <w:t>ICLR</w:t>
      </w:r>
      <w:r w:rsidR="0067404D">
        <w:rPr>
          <w:iCs/>
          <w:lang w:val="en-US"/>
        </w:rPr>
        <w:t xml:space="preserve"> </w:t>
      </w:r>
      <w:r w:rsidRPr="008F48B2">
        <w:rPr>
          <w:iCs/>
          <w:lang w:val="en-US"/>
        </w:rPr>
        <w:t>2019</w:t>
      </w:r>
      <w:r w:rsidR="0067404D">
        <w:rPr>
          <w:iCs/>
          <w:lang w:val="en-US"/>
        </w:rPr>
        <w:t xml:space="preserve"> </w:t>
      </w:r>
      <w:r w:rsidRPr="008F48B2">
        <w:rPr>
          <w:iCs/>
          <w:lang w:val="en-US"/>
        </w:rPr>
        <w:t>Conference</w:t>
      </w:r>
      <w:r w:rsidR="0067404D">
        <w:rPr>
          <w:iCs/>
          <w:lang w:val="en-US"/>
        </w:rPr>
        <w:t xml:space="preserve"> </w:t>
      </w:r>
      <w:r w:rsidRPr="008F48B2">
        <w:rPr>
          <w:iCs/>
          <w:lang w:val="en-US"/>
        </w:rPr>
        <w:t>Paper1318</w:t>
      </w:r>
      <w:r w:rsidRPr="008F48B2">
        <w:rPr>
          <w:lang w:val="en-US"/>
        </w:rPr>
        <w:t>,</w:t>
      </w:r>
      <w:r w:rsidR="0067404D">
        <w:rPr>
          <w:lang w:val="en-US"/>
        </w:rPr>
        <w:t xml:space="preserve"> </w:t>
      </w:r>
      <w:r w:rsidR="0084455C">
        <w:rPr>
          <w:lang w:val="en-US"/>
        </w:rPr>
        <w:t xml:space="preserve">// </w:t>
      </w:r>
      <w:r w:rsidRPr="008F48B2">
        <w:rPr>
          <w:lang w:val="en-US"/>
        </w:rPr>
        <w:t>International</w:t>
      </w:r>
      <w:r w:rsidR="0067404D">
        <w:rPr>
          <w:lang w:val="en-US"/>
        </w:rPr>
        <w:t xml:space="preserve"> </w:t>
      </w:r>
      <w:r w:rsidRPr="008F48B2">
        <w:rPr>
          <w:lang w:val="en-US"/>
        </w:rPr>
        <w:t>Conference</w:t>
      </w:r>
      <w:r w:rsidR="0067404D">
        <w:rPr>
          <w:lang w:val="en-US"/>
        </w:rPr>
        <w:t xml:space="preserve"> </w:t>
      </w:r>
      <w:r w:rsidRPr="008F48B2">
        <w:rPr>
          <w:lang w:val="en-US"/>
        </w:rPr>
        <w:t>on</w:t>
      </w:r>
      <w:r w:rsidR="0067404D">
        <w:rPr>
          <w:lang w:val="en-US"/>
        </w:rPr>
        <w:t xml:space="preserve"> </w:t>
      </w:r>
      <w:r w:rsidRPr="008F48B2">
        <w:rPr>
          <w:lang w:val="en-US"/>
        </w:rPr>
        <w:t>Learning</w:t>
      </w:r>
      <w:r w:rsidR="0067404D">
        <w:rPr>
          <w:lang w:val="en-US"/>
        </w:rPr>
        <w:t xml:space="preserve"> </w:t>
      </w:r>
      <w:r w:rsidRPr="008F48B2">
        <w:rPr>
          <w:lang w:val="en-US"/>
        </w:rPr>
        <w:t>Representations</w:t>
      </w:r>
      <w:r w:rsidR="0067404D">
        <w:rPr>
          <w:lang w:val="en-US"/>
        </w:rPr>
        <w:t xml:space="preserve"> </w:t>
      </w:r>
      <w:r w:rsidRPr="008F48B2">
        <w:rPr>
          <w:lang w:val="en-US"/>
        </w:rPr>
        <w:t>(ICLR</w:t>
      </w:r>
      <w:r w:rsidR="0067404D">
        <w:rPr>
          <w:lang w:val="en-US"/>
        </w:rPr>
        <w:t xml:space="preserve"> </w:t>
      </w:r>
      <w:r w:rsidRPr="008F48B2">
        <w:rPr>
          <w:lang w:val="en-US"/>
        </w:rPr>
        <w:t>2019),</w:t>
      </w:r>
      <w:r w:rsidR="0067404D">
        <w:rPr>
          <w:lang w:val="en-US"/>
        </w:rPr>
        <w:t xml:space="preserve"> </w:t>
      </w:r>
      <w:r w:rsidRPr="008F48B2">
        <w:rPr>
          <w:lang w:val="en-US"/>
        </w:rPr>
        <w:t>New</w:t>
      </w:r>
      <w:r w:rsidR="0067404D">
        <w:rPr>
          <w:lang w:val="en-US"/>
        </w:rPr>
        <w:t xml:space="preserve"> </w:t>
      </w:r>
      <w:r w:rsidRPr="008F48B2">
        <w:rPr>
          <w:lang w:val="en-US"/>
        </w:rPr>
        <w:t>Orleans,</w:t>
      </w:r>
      <w:r w:rsidR="0067404D">
        <w:rPr>
          <w:lang w:val="en-US"/>
        </w:rPr>
        <w:t xml:space="preserve"> </w:t>
      </w:r>
      <w:r w:rsidRPr="008F48B2">
        <w:rPr>
          <w:lang w:val="en-US"/>
        </w:rPr>
        <w:t>Louisiana,</w:t>
      </w:r>
      <w:r w:rsidR="0067404D">
        <w:rPr>
          <w:lang w:val="en-US"/>
        </w:rPr>
        <w:t xml:space="preserve"> </w:t>
      </w:r>
      <w:r w:rsidRPr="008F48B2">
        <w:rPr>
          <w:lang w:val="en-US"/>
        </w:rPr>
        <w:t>United</w:t>
      </w:r>
      <w:r w:rsidR="0067404D">
        <w:rPr>
          <w:lang w:val="en-US"/>
        </w:rPr>
        <w:t xml:space="preserve"> </w:t>
      </w:r>
      <w:r w:rsidRPr="008F48B2">
        <w:rPr>
          <w:lang w:val="en-US"/>
        </w:rPr>
        <w:t>States</w:t>
      </w:r>
      <w:r>
        <w:rPr>
          <w:lang w:val="en-US"/>
        </w:rPr>
        <w:t>,</w:t>
      </w:r>
      <w:r w:rsidR="0067404D">
        <w:rPr>
          <w:lang w:val="en-US"/>
        </w:rPr>
        <w:t xml:space="preserve"> </w:t>
      </w:r>
      <w:r w:rsidRPr="008F48B2">
        <w:rPr>
          <w:lang w:val="en-US"/>
        </w:rPr>
        <w:t>May</w:t>
      </w:r>
      <w:r w:rsidR="0067404D">
        <w:rPr>
          <w:lang w:val="en-US"/>
        </w:rPr>
        <w:t xml:space="preserve"> </w:t>
      </w:r>
      <w:r w:rsidRPr="008F48B2">
        <w:rPr>
          <w:lang w:val="en-US"/>
        </w:rPr>
        <w:t>6</w:t>
      </w:r>
      <w:r w:rsidR="0067404D">
        <w:rPr>
          <w:lang w:val="en-US"/>
        </w:rPr>
        <w:t xml:space="preserve"> </w:t>
      </w:r>
      <w:r w:rsidRPr="008F48B2">
        <w:rPr>
          <w:lang w:val="en-US"/>
        </w:rPr>
        <w:t>-</w:t>
      </w:r>
      <w:r w:rsidR="0067404D">
        <w:rPr>
          <w:lang w:val="en-US"/>
        </w:rPr>
        <w:t xml:space="preserve"> </w:t>
      </w:r>
      <w:r w:rsidRPr="008F48B2">
        <w:rPr>
          <w:lang w:val="en-US"/>
        </w:rPr>
        <w:t>May</w:t>
      </w:r>
      <w:r w:rsidR="0067404D">
        <w:rPr>
          <w:lang w:val="en-US"/>
        </w:rPr>
        <w:t xml:space="preserve"> </w:t>
      </w:r>
      <w:r w:rsidRPr="008F48B2">
        <w:rPr>
          <w:lang w:val="en-US"/>
        </w:rPr>
        <w:t>9,</w:t>
      </w:r>
      <w:r w:rsidR="0067404D">
        <w:rPr>
          <w:lang w:val="en-US"/>
        </w:rPr>
        <w:t xml:space="preserve"> </w:t>
      </w:r>
      <w:r w:rsidRPr="008F48B2">
        <w:rPr>
          <w:lang w:val="en-US"/>
        </w:rPr>
        <w:t>2019</w:t>
      </w:r>
      <w:r>
        <w:rPr>
          <w:lang w:val="en-US"/>
        </w:rPr>
        <w:t>.</w:t>
      </w:r>
      <w:r w:rsidR="0067404D">
        <w:rPr>
          <w:lang w:val="en-US"/>
        </w:rPr>
        <w:t xml:space="preserve"> </w:t>
      </w:r>
      <w:r w:rsidR="005D6230">
        <w:rPr>
          <w:lang w:val="en-US"/>
        </w:rPr>
        <w:t xml:space="preserve">- URL: </w:t>
      </w:r>
      <w:r w:rsidR="0067404D">
        <w:rPr>
          <w:lang w:val="en-US"/>
        </w:rPr>
        <w:t xml:space="preserve"> </w:t>
      </w:r>
      <w:hyperlink r:id="rId59" w:history="1">
        <w:r w:rsidR="001955C8" w:rsidRPr="0054692B">
          <w:rPr>
            <w:rStyle w:val="afc"/>
            <w:lang w:val="en-US"/>
          </w:rPr>
          <w:t>https://openreview.net/forum?id=Byey7n05FQ/</w:t>
        </w:r>
      </w:hyperlink>
      <w:r w:rsidR="001955C8">
        <w:rPr>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lang w:val="en-US"/>
        </w:rPr>
        <w:t>.</w:t>
      </w:r>
    </w:p>
    <w:p w14:paraId="3760554E" w14:textId="00DE1046" w:rsidR="00A1052B" w:rsidRDefault="00A1052B" w:rsidP="006245BE">
      <w:pPr>
        <w:numPr>
          <w:ilvl w:val="0"/>
          <w:numId w:val="41"/>
        </w:numPr>
        <w:ind w:left="0" w:firstLine="709"/>
        <w:rPr>
          <w:lang w:val="en-US"/>
        </w:rPr>
      </w:pPr>
      <w:r w:rsidRPr="00D86C69">
        <w:rPr>
          <w:lang w:val="en-US"/>
        </w:rPr>
        <w:t>Fu</w:t>
      </w:r>
      <w:r w:rsidR="0067404D">
        <w:rPr>
          <w:lang w:val="en-US"/>
        </w:rPr>
        <w:t xml:space="preserve"> </w:t>
      </w:r>
      <w:r w:rsidRPr="00D86C69">
        <w:rPr>
          <w:lang w:val="en-US"/>
        </w:rPr>
        <w:t>M</w:t>
      </w:r>
      <w:r>
        <w:rPr>
          <w:lang w:val="en-US"/>
        </w:rPr>
        <w:t>.</w:t>
      </w:r>
      <w:r w:rsidRPr="00D86C69">
        <w:rPr>
          <w:lang w:val="en-US"/>
        </w:rPr>
        <w:t>,</w:t>
      </w:r>
      <w:r w:rsidR="0067404D">
        <w:rPr>
          <w:lang w:val="en-US"/>
        </w:rPr>
        <w:t xml:space="preserve"> </w:t>
      </w:r>
      <w:r w:rsidRPr="00D86C69">
        <w:rPr>
          <w:lang w:val="en-US"/>
        </w:rPr>
        <w:t>Henderson</w:t>
      </w:r>
      <w:r w:rsidR="0067404D">
        <w:rPr>
          <w:lang w:val="en-US"/>
        </w:rPr>
        <w:t xml:space="preserve"> </w:t>
      </w:r>
      <w:r w:rsidRPr="00D86C69">
        <w:rPr>
          <w:lang w:val="en-US"/>
        </w:rPr>
        <w:t>S</w:t>
      </w:r>
      <w:r>
        <w:rPr>
          <w:lang w:val="en-US"/>
        </w:rPr>
        <w:t>.</w:t>
      </w:r>
      <w:r w:rsidR="0067404D">
        <w:rPr>
          <w:lang w:val="en-US"/>
        </w:rPr>
        <w:t xml:space="preserve"> </w:t>
      </w:r>
      <w:r w:rsidRPr="00D86C69">
        <w:rPr>
          <w:lang w:val="en-US"/>
        </w:rPr>
        <w:t>History</w:t>
      </w:r>
      <w:r w:rsidR="0067404D">
        <w:rPr>
          <w:lang w:val="en-US"/>
        </w:rPr>
        <w:t xml:space="preserve"> </w:t>
      </w:r>
      <w:r w:rsidRPr="00D86C69">
        <w:rPr>
          <w:lang w:val="en-US"/>
        </w:rPr>
        <w:t>of</w:t>
      </w:r>
      <w:r w:rsidR="0067404D">
        <w:rPr>
          <w:lang w:val="en-US"/>
        </w:rPr>
        <w:t xml:space="preserve"> </w:t>
      </w:r>
      <w:r w:rsidRPr="00D86C69">
        <w:rPr>
          <w:lang w:val="en-US"/>
        </w:rPr>
        <w:t>seeking</w:t>
      </w:r>
      <w:r w:rsidR="0067404D">
        <w:rPr>
          <w:lang w:val="en-US"/>
        </w:rPr>
        <w:t xml:space="preserve"> </w:t>
      </w:r>
      <w:r w:rsidRPr="00D86C69">
        <w:rPr>
          <w:lang w:val="en-US"/>
        </w:rPr>
        <w:t>better</w:t>
      </w:r>
      <w:r w:rsidR="0067404D">
        <w:rPr>
          <w:lang w:val="en-US"/>
        </w:rPr>
        <w:t xml:space="preserve"> </w:t>
      </w:r>
      <w:r w:rsidRPr="00D86C69">
        <w:rPr>
          <w:lang w:val="en-US"/>
        </w:rPr>
        <w:t>solutions,</w:t>
      </w:r>
      <w:r w:rsidR="0067404D">
        <w:rPr>
          <w:lang w:val="en-US"/>
        </w:rPr>
        <w:t xml:space="preserve"> </w:t>
      </w:r>
      <w:r w:rsidRPr="00D86C69">
        <w:rPr>
          <w:lang w:val="en-US"/>
        </w:rPr>
        <w:t>aka</w:t>
      </w:r>
      <w:r w:rsidR="0067404D">
        <w:rPr>
          <w:lang w:val="en-US"/>
        </w:rPr>
        <w:t xml:space="preserve"> </w:t>
      </w:r>
      <w:r w:rsidRPr="00D86C69">
        <w:rPr>
          <w:lang w:val="en-US"/>
        </w:rPr>
        <w:t>simulation</w:t>
      </w:r>
      <w:r w:rsidR="0067404D">
        <w:rPr>
          <w:lang w:val="en-US"/>
        </w:rPr>
        <w:t xml:space="preserve"> </w:t>
      </w:r>
      <w:r w:rsidRPr="00D86C69">
        <w:rPr>
          <w:lang w:val="en-US"/>
        </w:rPr>
        <w:t>optimization.</w:t>
      </w:r>
      <w:r w:rsidR="0067404D">
        <w:rPr>
          <w:lang w:val="en-US"/>
        </w:rPr>
        <w:t xml:space="preserve"> </w:t>
      </w:r>
      <w:r w:rsidRPr="00D86C69">
        <w:rPr>
          <w:lang w:val="en-US"/>
        </w:rPr>
        <w:t>2017</w:t>
      </w:r>
      <w:r w:rsidR="0067404D">
        <w:rPr>
          <w:lang w:val="en-US"/>
        </w:rPr>
        <w:t xml:space="preserve"> </w:t>
      </w:r>
      <w:r w:rsidRPr="00D86C69">
        <w:rPr>
          <w:lang w:val="en-US"/>
        </w:rPr>
        <w:t>Winter</w:t>
      </w:r>
      <w:r w:rsidR="0067404D">
        <w:rPr>
          <w:lang w:val="en-US"/>
        </w:rPr>
        <w:t xml:space="preserve"> </w:t>
      </w:r>
      <w:r w:rsidRPr="00D86C69">
        <w:rPr>
          <w:lang w:val="en-US"/>
        </w:rPr>
        <w:t>Simulation</w:t>
      </w:r>
      <w:r w:rsidR="0067404D">
        <w:rPr>
          <w:lang w:val="en-US"/>
        </w:rPr>
        <w:t xml:space="preserve"> </w:t>
      </w:r>
      <w:r w:rsidRPr="00D86C69">
        <w:rPr>
          <w:lang w:val="en-US"/>
        </w:rPr>
        <w:t>Conference,</w:t>
      </w:r>
      <w:r w:rsidR="0067404D">
        <w:rPr>
          <w:lang w:val="en-US"/>
        </w:rPr>
        <w:t xml:space="preserve"> </w:t>
      </w:r>
      <w:r w:rsidRPr="00D86C69">
        <w:rPr>
          <w:lang w:val="en-US"/>
        </w:rPr>
        <w:t>WSC</w:t>
      </w:r>
      <w:r w:rsidR="0067404D">
        <w:rPr>
          <w:lang w:val="en-US"/>
        </w:rPr>
        <w:t xml:space="preserve"> </w:t>
      </w:r>
      <w:r w:rsidRPr="00D86C69">
        <w:rPr>
          <w:lang w:val="en-US"/>
        </w:rPr>
        <w:t>2017,</w:t>
      </w:r>
      <w:r w:rsidR="0067404D">
        <w:rPr>
          <w:lang w:val="en-US"/>
        </w:rPr>
        <w:t xml:space="preserve"> </w:t>
      </w:r>
      <w:r w:rsidRPr="00D86C69">
        <w:rPr>
          <w:lang w:val="en-US"/>
        </w:rPr>
        <w:t>Las</w:t>
      </w:r>
      <w:r w:rsidR="0067404D">
        <w:rPr>
          <w:lang w:val="en-US"/>
        </w:rPr>
        <w:t xml:space="preserve"> </w:t>
      </w:r>
      <w:r w:rsidRPr="00D86C69">
        <w:rPr>
          <w:lang w:val="en-US"/>
        </w:rPr>
        <w:t>Vegas,</w:t>
      </w:r>
      <w:r w:rsidR="0067404D">
        <w:rPr>
          <w:lang w:val="en-US"/>
        </w:rPr>
        <w:t xml:space="preserve"> </w:t>
      </w:r>
      <w:r w:rsidRPr="00D86C69">
        <w:rPr>
          <w:lang w:val="en-US"/>
        </w:rPr>
        <w:t>NV,</w:t>
      </w:r>
      <w:r w:rsidR="0067404D">
        <w:rPr>
          <w:lang w:val="en-US"/>
        </w:rPr>
        <w:t xml:space="preserve"> </w:t>
      </w:r>
      <w:r w:rsidRPr="00D86C69">
        <w:rPr>
          <w:lang w:val="en-US"/>
        </w:rPr>
        <w:t>USA,</w:t>
      </w:r>
      <w:r w:rsidR="0067404D">
        <w:rPr>
          <w:lang w:val="en-US"/>
        </w:rPr>
        <w:t xml:space="preserve"> </w:t>
      </w:r>
      <w:r w:rsidRPr="00D86C69">
        <w:rPr>
          <w:lang w:val="en-US"/>
        </w:rPr>
        <w:t>December</w:t>
      </w:r>
      <w:r w:rsidR="0067404D">
        <w:rPr>
          <w:lang w:val="en-US"/>
        </w:rPr>
        <w:t xml:space="preserve"> </w:t>
      </w:r>
      <w:r w:rsidRPr="00D86C69">
        <w:rPr>
          <w:lang w:val="en-US"/>
        </w:rPr>
        <w:t>3–6,</w:t>
      </w:r>
      <w:r w:rsidR="0067404D">
        <w:rPr>
          <w:lang w:val="en-US"/>
        </w:rPr>
        <w:t xml:space="preserve"> </w:t>
      </w:r>
      <w:r w:rsidRPr="00D86C69">
        <w:rPr>
          <w:lang w:val="en-US"/>
        </w:rPr>
        <w:t>2017,</w:t>
      </w:r>
      <w:r w:rsidR="0067404D">
        <w:rPr>
          <w:lang w:val="en-US"/>
        </w:rPr>
        <w:t xml:space="preserve"> </w:t>
      </w:r>
      <w:r>
        <w:rPr>
          <w:lang w:val="en-US"/>
        </w:rPr>
        <w:t>IEEE,</w:t>
      </w:r>
      <w:r w:rsidR="0067404D">
        <w:rPr>
          <w:lang w:val="en-US"/>
        </w:rPr>
        <w:t xml:space="preserve"> </w:t>
      </w:r>
      <w:r>
        <w:rPr>
          <w:lang w:val="en-US"/>
        </w:rPr>
        <w:t>pp.</w:t>
      </w:r>
      <w:r w:rsidR="0067404D">
        <w:rPr>
          <w:lang w:val="en-US"/>
        </w:rPr>
        <w:t xml:space="preserve"> </w:t>
      </w:r>
      <w:r w:rsidRPr="00D86C69">
        <w:rPr>
          <w:lang w:val="en-US"/>
        </w:rPr>
        <w:t>131–157</w:t>
      </w:r>
      <w:r>
        <w:rPr>
          <w:lang w:val="en-US"/>
        </w:rPr>
        <w:t>.</w:t>
      </w:r>
      <w:r w:rsidR="0067404D">
        <w:rPr>
          <w:lang w:val="en-US"/>
        </w:rPr>
        <w:t xml:space="preserve"> </w:t>
      </w:r>
      <w:r w:rsidR="005D6230">
        <w:rPr>
          <w:lang w:val="en-US"/>
        </w:rPr>
        <w:t xml:space="preserve">- URL: </w:t>
      </w:r>
      <w:r w:rsidR="0067404D">
        <w:rPr>
          <w:lang w:val="en-US"/>
        </w:rPr>
        <w:t xml:space="preserve"> </w:t>
      </w:r>
      <w:hyperlink r:id="rId60" w:history="1">
        <w:r w:rsidRPr="00E92C6B">
          <w:rPr>
            <w:rStyle w:val="afc"/>
            <w:rFonts w:eastAsia="SimSun"/>
            <w:lang w:val="en-US"/>
          </w:rPr>
          <w:t>http://dx.doi.org/10.1109/WSC.2017.8247787</w:t>
        </w:r>
      </w:hyperlink>
      <w:r w:rsidR="001955C8">
        <w:rPr>
          <w:rStyle w:val="afc"/>
          <w:rFonts w:eastAsia="SimSun"/>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18</w:t>
      </w:r>
      <w:r w:rsidR="001955C8" w:rsidRPr="00390547">
        <w:rPr>
          <w:lang w:val="en-US"/>
        </w:rPr>
        <w:t>)</w:t>
      </w:r>
      <w:r>
        <w:rPr>
          <w:lang w:val="en-US"/>
        </w:rPr>
        <w:t>.</w:t>
      </w:r>
    </w:p>
    <w:p w14:paraId="05B5730C" w14:textId="40F8D7AE" w:rsidR="00A1052B" w:rsidRDefault="00A1052B" w:rsidP="006245BE">
      <w:pPr>
        <w:numPr>
          <w:ilvl w:val="0"/>
          <w:numId w:val="41"/>
        </w:numPr>
        <w:ind w:left="0" w:firstLine="709"/>
        <w:rPr>
          <w:lang w:val="en-US"/>
        </w:rPr>
      </w:pPr>
      <w:r w:rsidRPr="008F48B2">
        <w:rPr>
          <w:lang w:val="en-US"/>
        </w:rPr>
        <w:lastRenderedPageBreak/>
        <w:t>Xu</w:t>
      </w:r>
      <w:r w:rsidR="0067404D">
        <w:rPr>
          <w:lang w:val="en-US"/>
        </w:rPr>
        <w:t xml:space="preserve"> </w:t>
      </w:r>
      <w:r w:rsidRPr="008F48B2">
        <w:rPr>
          <w:lang w:val="en-US"/>
        </w:rPr>
        <w:t>J</w:t>
      </w:r>
      <w:r>
        <w:rPr>
          <w:lang w:val="en-US"/>
        </w:rPr>
        <w:t>.</w:t>
      </w:r>
      <w:r w:rsidRPr="008F48B2">
        <w:rPr>
          <w:lang w:val="en-US"/>
        </w:rPr>
        <w:t>,</w:t>
      </w:r>
      <w:r w:rsidR="0067404D">
        <w:rPr>
          <w:lang w:val="en-US"/>
        </w:rPr>
        <w:t xml:space="preserve"> </w:t>
      </w:r>
      <w:r w:rsidRPr="008F48B2">
        <w:rPr>
          <w:lang w:val="en-US"/>
        </w:rPr>
        <w:t>Nelson</w:t>
      </w:r>
      <w:r w:rsidR="0067404D">
        <w:rPr>
          <w:lang w:val="en-US"/>
        </w:rPr>
        <w:t xml:space="preserve"> </w:t>
      </w:r>
      <w:r w:rsidRPr="008F48B2">
        <w:rPr>
          <w:lang w:val="en-US"/>
        </w:rPr>
        <w:t>B</w:t>
      </w:r>
      <w:r>
        <w:rPr>
          <w:lang w:val="en-US"/>
        </w:rPr>
        <w:t>.</w:t>
      </w:r>
      <w:r w:rsidRPr="008F48B2">
        <w:rPr>
          <w:lang w:val="en-US"/>
        </w:rPr>
        <w:t>L</w:t>
      </w:r>
      <w:r>
        <w:rPr>
          <w:lang w:val="en-US"/>
        </w:rPr>
        <w:t>.</w:t>
      </w:r>
      <w:r w:rsidRPr="008F48B2">
        <w:rPr>
          <w:lang w:val="en-US"/>
        </w:rPr>
        <w:t>,</w:t>
      </w:r>
      <w:r w:rsidR="0067404D">
        <w:rPr>
          <w:lang w:val="en-US"/>
        </w:rPr>
        <w:t xml:space="preserve"> </w:t>
      </w:r>
      <w:r w:rsidRPr="008F48B2">
        <w:rPr>
          <w:lang w:val="en-US"/>
        </w:rPr>
        <w:t>Hong</w:t>
      </w:r>
      <w:r w:rsidR="0067404D">
        <w:rPr>
          <w:lang w:val="en-US"/>
        </w:rPr>
        <w:t xml:space="preserve"> </w:t>
      </w:r>
      <w:r w:rsidRPr="008F48B2">
        <w:rPr>
          <w:lang w:val="en-US"/>
        </w:rPr>
        <w:t>J</w:t>
      </w:r>
      <w:r>
        <w:rPr>
          <w:lang w:val="en-US"/>
        </w:rPr>
        <w:t>.</w:t>
      </w:r>
      <w:r w:rsidRPr="008F48B2">
        <w:rPr>
          <w:lang w:val="en-US"/>
        </w:rPr>
        <w:t>L</w:t>
      </w:r>
      <w:r>
        <w:rPr>
          <w:lang w:val="en-US"/>
        </w:rPr>
        <w:t>.</w:t>
      </w:r>
      <w:r w:rsidR="0067404D">
        <w:rPr>
          <w:lang w:val="en-US"/>
        </w:rPr>
        <w:t xml:space="preserve"> </w:t>
      </w:r>
      <w:r w:rsidRPr="008F48B2">
        <w:rPr>
          <w:lang w:val="en-US"/>
        </w:rPr>
        <w:t>Industrial</w:t>
      </w:r>
      <w:r w:rsidR="0067404D">
        <w:rPr>
          <w:lang w:val="en-US"/>
        </w:rPr>
        <w:t xml:space="preserve"> </w:t>
      </w:r>
      <w:r w:rsidRPr="008F48B2">
        <w:rPr>
          <w:lang w:val="en-US"/>
        </w:rPr>
        <w:t>strength</w:t>
      </w:r>
      <w:r w:rsidR="0067404D">
        <w:rPr>
          <w:lang w:val="en-US"/>
        </w:rPr>
        <w:t xml:space="preserve"> </w:t>
      </w:r>
      <w:r w:rsidRPr="008F48B2">
        <w:rPr>
          <w:lang w:val="en-US"/>
        </w:rPr>
        <w:t>compass:</w:t>
      </w:r>
      <w:r w:rsidR="0067404D">
        <w:rPr>
          <w:lang w:val="en-US"/>
        </w:rPr>
        <w:t xml:space="preserve"> </w:t>
      </w:r>
      <w:r w:rsidRPr="008F48B2">
        <w:rPr>
          <w:lang w:val="en-US"/>
        </w:rPr>
        <w:t>A</w:t>
      </w:r>
      <w:r w:rsidR="0067404D">
        <w:rPr>
          <w:lang w:val="en-US"/>
        </w:rPr>
        <w:t xml:space="preserve"> </w:t>
      </w:r>
      <w:r w:rsidRPr="008F48B2">
        <w:rPr>
          <w:lang w:val="en-US"/>
        </w:rPr>
        <w:t>comprehensive</w:t>
      </w:r>
      <w:r w:rsidR="0067404D">
        <w:rPr>
          <w:lang w:val="en-US"/>
        </w:rPr>
        <w:t xml:space="preserve"> </w:t>
      </w:r>
      <w:r w:rsidRPr="008F48B2">
        <w:rPr>
          <w:lang w:val="en-US"/>
        </w:rPr>
        <w:t>algorithm</w:t>
      </w:r>
      <w:r w:rsidR="0067404D">
        <w:rPr>
          <w:lang w:val="en-US"/>
        </w:rPr>
        <w:t xml:space="preserve"> </w:t>
      </w:r>
      <w:r w:rsidRPr="008F48B2">
        <w:rPr>
          <w:lang w:val="en-US"/>
        </w:rPr>
        <w:t>and</w:t>
      </w:r>
      <w:r w:rsidR="0067404D">
        <w:rPr>
          <w:lang w:val="en-US"/>
        </w:rPr>
        <w:t xml:space="preserve"> </w:t>
      </w:r>
      <w:r w:rsidRPr="008F48B2">
        <w:rPr>
          <w:lang w:val="en-US"/>
        </w:rPr>
        <w:t>software</w:t>
      </w:r>
      <w:r w:rsidR="0067404D">
        <w:rPr>
          <w:lang w:val="en-US"/>
        </w:rPr>
        <w:t xml:space="preserve"> </w:t>
      </w:r>
      <w:r w:rsidRPr="008F48B2">
        <w:rPr>
          <w:lang w:val="en-US"/>
        </w:rPr>
        <w:t>for</w:t>
      </w:r>
      <w:r w:rsidR="0067404D">
        <w:rPr>
          <w:lang w:val="en-US"/>
        </w:rPr>
        <w:t xml:space="preserve"> </w:t>
      </w:r>
      <w:r w:rsidRPr="008F48B2">
        <w:rPr>
          <w:lang w:val="en-US"/>
        </w:rPr>
        <w:t>optimization</w:t>
      </w:r>
      <w:r w:rsidR="0067404D">
        <w:rPr>
          <w:lang w:val="en-US"/>
        </w:rPr>
        <w:t xml:space="preserve"> </w:t>
      </w:r>
      <w:r w:rsidRPr="008F48B2">
        <w:rPr>
          <w:lang w:val="en-US"/>
        </w:rPr>
        <w:t>via</w:t>
      </w:r>
      <w:r w:rsidR="0067404D">
        <w:rPr>
          <w:lang w:val="en-US"/>
        </w:rPr>
        <w:t xml:space="preserve"> </w:t>
      </w:r>
      <w:r w:rsidRPr="008F48B2">
        <w:rPr>
          <w:lang w:val="en-US"/>
        </w:rPr>
        <w:t>simulation.</w:t>
      </w:r>
      <w:r w:rsidR="0067404D">
        <w:rPr>
          <w:lang w:val="en-US"/>
        </w:rPr>
        <w:t xml:space="preserve"> </w:t>
      </w:r>
      <w:r w:rsidR="005D6230">
        <w:rPr>
          <w:lang w:val="en-US"/>
        </w:rPr>
        <w:t xml:space="preserve">// </w:t>
      </w:r>
      <w:r w:rsidRPr="0085642D">
        <w:rPr>
          <w:lang w:val="en-US"/>
        </w:rPr>
        <w:t>ACM</w:t>
      </w:r>
      <w:r w:rsidR="0067404D">
        <w:rPr>
          <w:lang w:val="en-US"/>
        </w:rPr>
        <w:t xml:space="preserve"> </w:t>
      </w:r>
      <w:r w:rsidRPr="0085642D">
        <w:rPr>
          <w:lang w:val="en-US"/>
        </w:rPr>
        <w:t>Transactions</w:t>
      </w:r>
      <w:r w:rsidR="0067404D">
        <w:rPr>
          <w:lang w:val="en-US"/>
        </w:rPr>
        <w:t xml:space="preserve"> </w:t>
      </w:r>
      <w:r w:rsidRPr="0085642D">
        <w:rPr>
          <w:lang w:val="en-US"/>
        </w:rPr>
        <w:t>on</w:t>
      </w:r>
      <w:r w:rsidR="0067404D">
        <w:rPr>
          <w:lang w:val="en-US"/>
        </w:rPr>
        <w:t xml:space="preserve"> </w:t>
      </w:r>
      <w:r w:rsidRPr="0085642D">
        <w:rPr>
          <w:lang w:val="en-US"/>
        </w:rPr>
        <w:t>Modeling</w:t>
      </w:r>
      <w:r w:rsidR="0067404D">
        <w:rPr>
          <w:lang w:val="en-US"/>
        </w:rPr>
        <w:t xml:space="preserve"> </w:t>
      </w:r>
      <w:r w:rsidRPr="0085642D">
        <w:rPr>
          <w:lang w:val="en-US"/>
        </w:rPr>
        <w:t>and</w:t>
      </w:r>
      <w:r w:rsidR="0067404D">
        <w:rPr>
          <w:lang w:val="en-US"/>
        </w:rPr>
        <w:t xml:space="preserve"> </w:t>
      </w:r>
      <w:r w:rsidRPr="0085642D">
        <w:rPr>
          <w:lang w:val="en-US"/>
        </w:rPr>
        <w:t>Computer</w:t>
      </w:r>
      <w:r w:rsidR="0067404D">
        <w:rPr>
          <w:lang w:val="en-US"/>
        </w:rPr>
        <w:t xml:space="preserve"> </w:t>
      </w:r>
      <w:r w:rsidRPr="0085642D">
        <w:rPr>
          <w:lang w:val="en-US"/>
        </w:rPr>
        <w:t>Simulation</w:t>
      </w:r>
      <w:r>
        <w:rPr>
          <w:lang w:val="en-US"/>
        </w:rPr>
        <w:t>,</w:t>
      </w:r>
      <w:r w:rsidR="0067404D">
        <w:rPr>
          <w:lang w:val="en-US"/>
        </w:rPr>
        <w:t xml:space="preserve"> </w:t>
      </w:r>
      <w:r>
        <w:rPr>
          <w:lang w:val="en-US"/>
        </w:rPr>
        <w:t>2010,</w:t>
      </w:r>
      <w:r w:rsidR="0067404D">
        <w:rPr>
          <w:lang w:val="en-US"/>
        </w:rPr>
        <w:t xml:space="preserve"> </w:t>
      </w:r>
      <w:r w:rsidRPr="0085642D">
        <w:rPr>
          <w:lang w:val="en-US"/>
        </w:rPr>
        <w:t>20(1):3</w:t>
      </w:r>
      <w:r>
        <w:rPr>
          <w:lang w:val="en-US"/>
        </w:rPr>
        <w:t>.</w:t>
      </w:r>
    </w:p>
    <w:p w14:paraId="1D0B4171" w14:textId="0151C653" w:rsidR="00A1052B" w:rsidRDefault="00A1052B" w:rsidP="006245BE">
      <w:pPr>
        <w:numPr>
          <w:ilvl w:val="0"/>
          <w:numId w:val="41"/>
        </w:numPr>
        <w:ind w:left="0" w:firstLine="709"/>
        <w:rPr>
          <w:lang w:val="en-US"/>
        </w:rPr>
      </w:pPr>
      <w:r w:rsidRPr="008F48B2">
        <w:rPr>
          <w:lang w:val="en-US"/>
        </w:rPr>
        <w:t>Pandy</w:t>
      </w:r>
      <w:r w:rsidR="0067404D">
        <w:rPr>
          <w:lang w:val="en-US"/>
        </w:rPr>
        <w:t xml:space="preserve"> </w:t>
      </w:r>
      <w:r w:rsidRPr="008F48B2">
        <w:rPr>
          <w:lang w:val="en-US"/>
        </w:rPr>
        <w:t>A</w:t>
      </w:r>
      <w:r>
        <w:rPr>
          <w:lang w:val="en-US"/>
        </w:rPr>
        <w:t>.</w:t>
      </w:r>
      <w:r w:rsidRPr="008F48B2">
        <w:rPr>
          <w:lang w:val="en-US"/>
        </w:rPr>
        <w:t>,</w:t>
      </w:r>
      <w:r w:rsidR="0067404D">
        <w:rPr>
          <w:lang w:val="en-US"/>
        </w:rPr>
        <w:t xml:space="preserve"> </w:t>
      </w:r>
      <w:r w:rsidRPr="008F48B2">
        <w:rPr>
          <w:lang w:val="en-US"/>
        </w:rPr>
        <w:t>Branson</w:t>
      </w:r>
      <w:r w:rsidR="0067404D">
        <w:rPr>
          <w:lang w:val="en-US"/>
        </w:rPr>
        <w:t xml:space="preserve"> </w:t>
      </w:r>
      <w:r w:rsidRPr="008F48B2">
        <w:rPr>
          <w:lang w:val="en-US"/>
        </w:rPr>
        <w:t>D</w:t>
      </w:r>
      <w:r>
        <w:rPr>
          <w:lang w:val="en-US"/>
        </w:rPr>
        <w:t>.</w:t>
      </w:r>
      <w:r w:rsidR="0067404D">
        <w:rPr>
          <w:lang w:val="en-US"/>
        </w:rPr>
        <w:t xml:space="preserve"> </w:t>
      </w:r>
      <w:r w:rsidRPr="008F48B2">
        <w:rPr>
          <w:lang w:val="en-US"/>
        </w:rPr>
        <w:t>2020</w:t>
      </w:r>
      <w:r w:rsidR="0067404D">
        <w:rPr>
          <w:lang w:val="en-US"/>
        </w:rPr>
        <w:t xml:space="preserve"> </w:t>
      </w:r>
      <w:r w:rsidRPr="008F48B2">
        <w:rPr>
          <w:lang w:val="en-US"/>
        </w:rPr>
        <w:t>digital</w:t>
      </w:r>
      <w:r w:rsidR="0067404D">
        <w:rPr>
          <w:lang w:val="en-US"/>
        </w:rPr>
        <w:t xml:space="preserve"> </w:t>
      </w:r>
      <w:r w:rsidRPr="008F48B2">
        <w:rPr>
          <w:lang w:val="en-US"/>
        </w:rPr>
        <w:t>operations</w:t>
      </w:r>
      <w:r w:rsidR="0067404D">
        <w:rPr>
          <w:lang w:val="en-US"/>
        </w:rPr>
        <w:t xml:space="preserve"> </w:t>
      </w:r>
      <w:r w:rsidRPr="008F48B2">
        <w:rPr>
          <w:lang w:val="en-US"/>
        </w:rPr>
        <w:t>study</w:t>
      </w:r>
      <w:r w:rsidR="0067404D">
        <w:rPr>
          <w:lang w:val="en-US"/>
        </w:rPr>
        <w:t xml:space="preserve"> </w:t>
      </w:r>
      <w:r w:rsidRPr="008F48B2">
        <w:rPr>
          <w:lang w:val="en-US"/>
        </w:rPr>
        <w:t>for</w:t>
      </w:r>
      <w:r w:rsidR="0067404D">
        <w:rPr>
          <w:lang w:val="en-US"/>
        </w:rPr>
        <w:t xml:space="preserve"> </w:t>
      </w:r>
      <w:r w:rsidRPr="008F48B2">
        <w:rPr>
          <w:lang w:val="en-US"/>
        </w:rPr>
        <w:t>enrgy</w:t>
      </w:r>
      <w:r w:rsidR="0067404D">
        <w:rPr>
          <w:lang w:val="en-US"/>
        </w:rPr>
        <w:t xml:space="preserve"> </w:t>
      </w:r>
      <w:r w:rsidRPr="008F48B2">
        <w:rPr>
          <w:lang w:val="en-US"/>
        </w:rPr>
        <w:t>oil</w:t>
      </w:r>
      <w:r w:rsidR="0067404D">
        <w:rPr>
          <w:lang w:val="en-US"/>
        </w:rPr>
        <w:t xml:space="preserve"> </w:t>
      </w:r>
      <w:r w:rsidRPr="008F48B2">
        <w:rPr>
          <w:lang w:val="en-US"/>
        </w:rPr>
        <w:t>and</w:t>
      </w:r>
      <w:r w:rsidR="0067404D">
        <w:rPr>
          <w:lang w:val="en-US"/>
        </w:rPr>
        <w:t xml:space="preserve"> </w:t>
      </w:r>
      <w:r w:rsidRPr="008F48B2">
        <w:rPr>
          <w:lang w:val="en-US"/>
        </w:rPr>
        <w:t>gas.</w:t>
      </w:r>
      <w:r w:rsidR="0067404D">
        <w:rPr>
          <w:lang w:val="en-US"/>
        </w:rPr>
        <w:t xml:space="preserve"> </w:t>
      </w:r>
      <w:r w:rsidRPr="008F48B2">
        <w:rPr>
          <w:lang w:val="en-US"/>
        </w:rPr>
        <w:t>Strategy&amp;.</w:t>
      </w:r>
      <w:r w:rsidR="0067404D">
        <w:rPr>
          <w:lang w:val="en-US"/>
        </w:rPr>
        <w:t xml:space="preserve"> </w:t>
      </w:r>
      <w:r>
        <w:rPr>
          <w:lang w:val="en-US"/>
        </w:rPr>
        <w:t>PWC,</w:t>
      </w:r>
      <w:r w:rsidR="0067404D">
        <w:rPr>
          <w:lang w:val="en-US"/>
        </w:rPr>
        <w:t xml:space="preserve"> </w:t>
      </w:r>
      <w:r w:rsidRPr="008F48B2">
        <w:rPr>
          <w:lang w:val="en-US"/>
        </w:rPr>
        <w:t>2020</w:t>
      </w:r>
      <w:r>
        <w:rPr>
          <w:lang w:val="en-US"/>
        </w:rPr>
        <w:t>.</w:t>
      </w:r>
      <w:r w:rsidR="0067404D">
        <w:rPr>
          <w:lang w:val="en-US"/>
        </w:rPr>
        <w:t xml:space="preserve"> </w:t>
      </w:r>
      <w:r w:rsidR="005D6230">
        <w:rPr>
          <w:lang w:val="en-US"/>
        </w:rPr>
        <w:t xml:space="preserve">- URL: </w:t>
      </w:r>
      <w:r w:rsidR="0067404D">
        <w:rPr>
          <w:lang w:val="en-US"/>
        </w:rPr>
        <w:t xml:space="preserve"> </w:t>
      </w:r>
      <w:r w:rsidRPr="007C5B1E">
        <w:rPr>
          <w:lang w:val="en-US"/>
        </w:rPr>
        <w:t>2020-digital-operations-study-for-energy-oil-and-gas.pdf</w:t>
      </w:r>
      <w:r w:rsidR="001955C8">
        <w:rPr>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lang w:val="en-US"/>
        </w:rPr>
        <w:t>.</w:t>
      </w:r>
    </w:p>
    <w:p w14:paraId="23430ECC" w14:textId="2B24A02F" w:rsidR="00A1052B" w:rsidRDefault="00A1052B" w:rsidP="006245BE">
      <w:pPr>
        <w:numPr>
          <w:ilvl w:val="0"/>
          <w:numId w:val="41"/>
        </w:numPr>
        <w:ind w:left="0" w:firstLine="709"/>
        <w:rPr>
          <w:lang w:val="en-US"/>
        </w:rPr>
      </w:pPr>
      <w:r w:rsidRPr="00450CBF">
        <w:rPr>
          <w:lang w:val="en-US"/>
        </w:rPr>
        <w:t>US</w:t>
      </w:r>
      <w:r w:rsidR="0067404D">
        <w:rPr>
          <w:lang w:val="en-US"/>
        </w:rPr>
        <w:t xml:space="preserve"> </w:t>
      </w:r>
      <w:r w:rsidRPr="00450CBF">
        <w:rPr>
          <w:lang w:val="en-US"/>
        </w:rPr>
        <w:t>20160290918</w:t>
      </w:r>
      <w:r w:rsidR="002354E2">
        <w:rPr>
          <w:lang w:val="en-US"/>
        </w:rPr>
        <w:t>,</w:t>
      </w:r>
      <w:r w:rsidR="002354E2" w:rsidRPr="002354E2">
        <w:rPr>
          <w:lang w:val="en-US"/>
        </w:rPr>
        <w:t xml:space="preserve"> </w:t>
      </w:r>
      <w:r w:rsidR="002354E2" w:rsidRPr="00450CBF">
        <w:rPr>
          <w:lang w:val="en-US"/>
        </w:rPr>
        <w:t>2015</w:t>
      </w:r>
    </w:p>
    <w:p w14:paraId="5E9B6F11" w14:textId="634AEC4E" w:rsidR="00A1052B" w:rsidRDefault="00A1052B" w:rsidP="006245BE">
      <w:pPr>
        <w:numPr>
          <w:ilvl w:val="0"/>
          <w:numId w:val="41"/>
        </w:numPr>
        <w:ind w:left="0" w:firstLine="709"/>
        <w:rPr>
          <w:lang w:val="en-US"/>
        </w:rPr>
      </w:pPr>
      <w:r w:rsidRPr="00450CBF">
        <w:rPr>
          <w:lang w:val="en-US"/>
        </w:rPr>
        <w:t>CN109829234</w:t>
      </w:r>
      <w:r w:rsidR="002354E2">
        <w:rPr>
          <w:lang w:val="en-US"/>
        </w:rPr>
        <w:t>,</w:t>
      </w:r>
      <w:r w:rsidR="002354E2" w:rsidRPr="002354E2">
        <w:rPr>
          <w:lang w:val="en-US"/>
        </w:rPr>
        <w:t xml:space="preserve"> </w:t>
      </w:r>
      <w:r w:rsidR="002354E2" w:rsidRPr="00450CBF">
        <w:rPr>
          <w:lang w:val="en-US"/>
        </w:rPr>
        <w:t>2019</w:t>
      </w:r>
    </w:p>
    <w:p w14:paraId="0C00B98B" w14:textId="2DCDE064" w:rsidR="00A1052B" w:rsidRDefault="00A1052B" w:rsidP="006245BE">
      <w:pPr>
        <w:numPr>
          <w:ilvl w:val="0"/>
          <w:numId w:val="41"/>
        </w:numPr>
        <w:ind w:left="0" w:firstLine="709"/>
        <w:rPr>
          <w:lang w:val="en-US"/>
        </w:rPr>
      </w:pPr>
      <w:r w:rsidRPr="00450CBF">
        <w:rPr>
          <w:lang w:val="en-US"/>
        </w:rPr>
        <w:t>CN109948535</w:t>
      </w:r>
      <w:r w:rsidR="00F45B80">
        <w:rPr>
          <w:lang w:val="en-US"/>
        </w:rPr>
        <w:t>,</w:t>
      </w:r>
      <w:r w:rsidR="00F45B80" w:rsidRPr="00F45B80">
        <w:rPr>
          <w:lang w:val="en-US"/>
        </w:rPr>
        <w:t xml:space="preserve"> </w:t>
      </w:r>
      <w:r w:rsidR="00F45B80" w:rsidRPr="00450CBF">
        <w:rPr>
          <w:lang w:val="en-US"/>
        </w:rPr>
        <w:t>2019</w:t>
      </w:r>
    </w:p>
    <w:p w14:paraId="12DABF39" w14:textId="5649843F" w:rsidR="00A1052B" w:rsidRDefault="00A1052B" w:rsidP="006245BE">
      <w:pPr>
        <w:numPr>
          <w:ilvl w:val="0"/>
          <w:numId w:val="41"/>
        </w:numPr>
        <w:ind w:left="0" w:firstLine="709"/>
        <w:rPr>
          <w:lang w:val="en-US"/>
        </w:rPr>
      </w:pPr>
      <w:r w:rsidRPr="00450CBF">
        <w:rPr>
          <w:lang w:val="en-US"/>
        </w:rPr>
        <w:t>US</w:t>
      </w:r>
      <w:r w:rsidR="0067404D">
        <w:rPr>
          <w:lang w:val="en-US"/>
        </w:rPr>
        <w:t xml:space="preserve"> </w:t>
      </w:r>
      <w:r w:rsidRPr="00450CBF">
        <w:rPr>
          <w:lang w:val="en-US"/>
        </w:rPr>
        <w:t>2020302557</w:t>
      </w:r>
      <w:r w:rsidR="00F45B80">
        <w:rPr>
          <w:lang w:val="en-US"/>
        </w:rPr>
        <w:t>,</w:t>
      </w:r>
      <w:r w:rsidR="00F45B80" w:rsidRPr="00F45B80">
        <w:rPr>
          <w:lang w:val="en-US"/>
        </w:rPr>
        <w:t xml:space="preserve"> </w:t>
      </w:r>
      <w:r w:rsidR="00F45B80" w:rsidRPr="00450CBF">
        <w:rPr>
          <w:lang w:val="en-US"/>
        </w:rPr>
        <w:t>2020</w:t>
      </w:r>
    </w:p>
    <w:p w14:paraId="6CE6AA3F" w14:textId="11A9C224" w:rsidR="00A1052B" w:rsidRDefault="00A1052B" w:rsidP="006245BE">
      <w:pPr>
        <w:numPr>
          <w:ilvl w:val="0"/>
          <w:numId w:val="41"/>
        </w:numPr>
        <w:ind w:left="0" w:firstLine="709"/>
        <w:rPr>
          <w:lang w:val="en-US"/>
        </w:rPr>
      </w:pPr>
      <w:r w:rsidRPr="00450CBF">
        <w:rPr>
          <w:lang w:val="en-US"/>
        </w:rPr>
        <w:t>US</w:t>
      </w:r>
      <w:r w:rsidR="0067404D">
        <w:rPr>
          <w:lang w:val="en-US"/>
        </w:rPr>
        <w:t xml:space="preserve"> </w:t>
      </w:r>
      <w:r w:rsidRPr="00450CBF">
        <w:rPr>
          <w:lang w:val="en-US"/>
        </w:rPr>
        <w:t>2020302338</w:t>
      </w:r>
      <w:r w:rsidR="00F45B80">
        <w:rPr>
          <w:lang w:val="en-US"/>
        </w:rPr>
        <w:t>,</w:t>
      </w:r>
      <w:r w:rsidR="00F45B80" w:rsidRPr="00F45B80">
        <w:rPr>
          <w:lang w:val="en-US"/>
        </w:rPr>
        <w:t xml:space="preserve"> </w:t>
      </w:r>
      <w:r w:rsidR="00F45B80" w:rsidRPr="00450CBF">
        <w:rPr>
          <w:lang w:val="en-US"/>
        </w:rPr>
        <w:t>2020</w:t>
      </w:r>
    </w:p>
    <w:p w14:paraId="681E2A18" w14:textId="7AF544B0" w:rsidR="00A1052B" w:rsidRPr="00427B05" w:rsidRDefault="00A1052B" w:rsidP="006245BE">
      <w:pPr>
        <w:numPr>
          <w:ilvl w:val="0"/>
          <w:numId w:val="41"/>
        </w:numPr>
        <w:ind w:left="0" w:firstLine="709"/>
        <w:rPr>
          <w:lang w:val="en-US"/>
        </w:rPr>
      </w:pPr>
      <w:r w:rsidRPr="00450CBF">
        <w:rPr>
          <w:bCs/>
          <w:lang w:val="en-US"/>
        </w:rPr>
        <w:t>Chapter</w:t>
      </w:r>
      <w:r w:rsidR="0067404D">
        <w:rPr>
          <w:bCs/>
          <w:lang w:val="en-US"/>
        </w:rPr>
        <w:t xml:space="preserve"> </w:t>
      </w:r>
      <w:r w:rsidRPr="00450CBF">
        <w:rPr>
          <w:bCs/>
          <w:lang w:val="en-US"/>
        </w:rPr>
        <w:t>2</w:t>
      </w:r>
      <w:r w:rsidR="0067404D">
        <w:rPr>
          <w:bCs/>
          <w:lang w:val="en-US"/>
        </w:rPr>
        <w:t xml:space="preserve"> </w:t>
      </w:r>
      <w:r w:rsidRPr="00450CBF">
        <w:rPr>
          <w:bCs/>
          <w:lang w:val="en-US"/>
        </w:rPr>
        <w:t>–</w:t>
      </w:r>
      <w:r w:rsidR="0067404D">
        <w:rPr>
          <w:bCs/>
          <w:lang w:val="en-US"/>
        </w:rPr>
        <w:t xml:space="preserve"> </w:t>
      </w:r>
      <w:r w:rsidRPr="00450CBF">
        <w:rPr>
          <w:bCs/>
          <w:lang w:val="en-US"/>
        </w:rPr>
        <w:t>Artificial</w:t>
      </w:r>
      <w:r w:rsidR="0067404D">
        <w:rPr>
          <w:bCs/>
          <w:lang w:val="en-US"/>
        </w:rPr>
        <w:t xml:space="preserve"> </w:t>
      </w:r>
      <w:r w:rsidRPr="00450CBF">
        <w:rPr>
          <w:bCs/>
          <w:lang w:val="en-US"/>
        </w:rPr>
        <w:t>intelligence</w:t>
      </w:r>
      <w:r w:rsidR="0067404D">
        <w:rPr>
          <w:bCs/>
          <w:lang w:val="en-US"/>
        </w:rPr>
        <w:t xml:space="preserve"> </w:t>
      </w:r>
      <w:r w:rsidRPr="00450CBF">
        <w:rPr>
          <w:bCs/>
          <w:lang w:val="en-US"/>
        </w:rPr>
        <w:t>in</w:t>
      </w:r>
      <w:r w:rsidR="0067404D">
        <w:rPr>
          <w:bCs/>
          <w:lang w:val="en-US"/>
        </w:rPr>
        <w:t xml:space="preserve"> </w:t>
      </w:r>
      <w:r w:rsidRPr="00450CBF">
        <w:rPr>
          <w:bCs/>
          <w:lang w:val="en-US"/>
        </w:rPr>
        <w:t>agriculture.</w:t>
      </w:r>
      <w:r w:rsidR="0067404D">
        <w:rPr>
          <w:bCs/>
          <w:lang w:val="en-US"/>
        </w:rPr>
        <w:t xml:space="preserve"> </w:t>
      </w:r>
      <w:r w:rsidRPr="00450CBF">
        <w:rPr>
          <w:bCs/>
          <w:lang w:val="en-US"/>
        </w:rPr>
        <w:t>In</w:t>
      </w:r>
      <w:r w:rsidR="0067404D">
        <w:rPr>
          <w:bCs/>
          <w:lang w:val="en-US"/>
        </w:rPr>
        <w:t xml:space="preserve"> </w:t>
      </w:r>
      <w:r w:rsidRPr="00450CBF">
        <w:rPr>
          <w:bCs/>
          <w:lang w:val="en-US"/>
        </w:rPr>
        <w:t>Intelligent</w:t>
      </w:r>
      <w:r w:rsidR="0067404D">
        <w:rPr>
          <w:bCs/>
          <w:lang w:val="en-US"/>
        </w:rPr>
        <w:t xml:space="preserve"> </w:t>
      </w:r>
      <w:r w:rsidRPr="00450CBF">
        <w:rPr>
          <w:bCs/>
          <w:lang w:val="en-US"/>
        </w:rPr>
        <w:t>Data</w:t>
      </w:r>
      <w:r w:rsidR="0067404D">
        <w:rPr>
          <w:bCs/>
          <w:lang w:val="en-US"/>
        </w:rPr>
        <w:t xml:space="preserve"> </w:t>
      </w:r>
      <w:r w:rsidRPr="00450CBF">
        <w:rPr>
          <w:bCs/>
          <w:lang w:val="en-US"/>
        </w:rPr>
        <w:t>Mining</w:t>
      </w:r>
      <w:r w:rsidR="0067404D">
        <w:rPr>
          <w:bCs/>
          <w:lang w:val="en-US"/>
        </w:rPr>
        <w:t xml:space="preserve"> </w:t>
      </w:r>
      <w:r w:rsidRPr="00450CBF">
        <w:rPr>
          <w:bCs/>
          <w:lang w:val="en-US"/>
        </w:rPr>
        <w:t>and</w:t>
      </w:r>
      <w:r w:rsidR="0067404D">
        <w:rPr>
          <w:bCs/>
          <w:lang w:val="en-US"/>
        </w:rPr>
        <w:t xml:space="preserve"> </w:t>
      </w:r>
      <w:r w:rsidRPr="00450CBF">
        <w:rPr>
          <w:bCs/>
          <w:lang w:val="en-US"/>
        </w:rPr>
        <w:t>Fusion</w:t>
      </w:r>
      <w:r w:rsidR="0067404D">
        <w:rPr>
          <w:bCs/>
          <w:lang w:val="en-US"/>
        </w:rPr>
        <w:t xml:space="preserve"> </w:t>
      </w:r>
      <w:r w:rsidRPr="00450CBF">
        <w:rPr>
          <w:bCs/>
          <w:lang w:val="en-US"/>
        </w:rPr>
        <w:t>Systems</w:t>
      </w:r>
      <w:r w:rsidR="0067404D">
        <w:rPr>
          <w:bCs/>
          <w:lang w:val="en-US"/>
        </w:rPr>
        <w:t xml:space="preserve"> </w:t>
      </w:r>
      <w:r w:rsidRPr="00450CBF">
        <w:rPr>
          <w:bCs/>
          <w:lang w:val="en-US"/>
        </w:rPr>
        <w:t>in</w:t>
      </w:r>
      <w:r w:rsidR="0067404D">
        <w:rPr>
          <w:bCs/>
          <w:lang w:val="en-US"/>
        </w:rPr>
        <w:t xml:space="preserve"> </w:t>
      </w:r>
      <w:r w:rsidRPr="00450CBF">
        <w:rPr>
          <w:bCs/>
          <w:lang w:val="en-US"/>
        </w:rPr>
        <w:t>Agriculture.</w:t>
      </w:r>
      <w:r w:rsidR="0067404D">
        <w:rPr>
          <w:bCs/>
          <w:lang w:val="en-US"/>
        </w:rPr>
        <w:t xml:space="preserve"> </w:t>
      </w:r>
      <w:r w:rsidRPr="00450CBF">
        <w:rPr>
          <w:bCs/>
          <w:lang w:val="en-US"/>
        </w:rPr>
        <w:t>Eirini</w:t>
      </w:r>
      <w:r w:rsidR="0067404D">
        <w:rPr>
          <w:bCs/>
          <w:lang w:val="en-US"/>
        </w:rPr>
        <w:t xml:space="preserve"> </w:t>
      </w:r>
      <w:r w:rsidRPr="00450CBF">
        <w:rPr>
          <w:bCs/>
          <w:lang w:val="en-US"/>
        </w:rPr>
        <w:t>Pantazi</w:t>
      </w:r>
      <w:r w:rsidR="0067404D">
        <w:rPr>
          <w:bCs/>
          <w:lang w:val="en-US"/>
        </w:rPr>
        <w:t xml:space="preserve"> </w:t>
      </w:r>
      <w:r w:rsidRPr="00450CBF">
        <w:rPr>
          <w:bCs/>
          <w:lang w:val="en-US"/>
        </w:rPr>
        <w:t>X</w:t>
      </w:r>
      <w:r w:rsidRPr="00427B05">
        <w:rPr>
          <w:bCs/>
          <w:lang w:val="en-US"/>
        </w:rPr>
        <w:t>.,</w:t>
      </w:r>
      <w:r w:rsidR="0067404D">
        <w:rPr>
          <w:bCs/>
          <w:lang w:val="en-US"/>
        </w:rPr>
        <w:t xml:space="preserve"> </w:t>
      </w:r>
      <w:r w:rsidRPr="00450CBF">
        <w:rPr>
          <w:bCs/>
          <w:lang w:val="en-US"/>
        </w:rPr>
        <w:t>Moshou</w:t>
      </w:r>
      <w:r w:rsidR="0067404D">
        <w:rPr>
          <w:bCs/>
          <w:lang w:val="en-US"/>
        </w:rPr>
        <w:t xml:space="preserve"> </w:t>
      </w:r>
      <w:r w:rsidRPr="00450CBF">
        <w:rPr>
          <w:bCs/>
          <w:lang w:val="en-US"/>
        </w:rPr>
        <w:t>D</w:t>
      </w:r>
      <w:r w:rsidRPr="00427B05">
        <w:rPr>
          <w:bCs/>
          <w:lang w:val="en-US"/>
        </w:rPr>
        <w:t>.,</w:t>
      </w:r>
      <w:r w:rsidR="0067404D">
        <w:rPr>
          <w:bCs/>
          <w:lang w:val="en-US"/>
        </w:rPr>
        <w:t xml:space="preserve"> </w:t>
      </w:r>
      <w:r w:rsidRPr="00450CBF">
        <w:rPr>
          <w:bCs/>
          <w:lang w:val="en-US"/>
        </w:rPr>
        <w:t>Bochtis</w:t>
      </w:r>
      <w:r w:rsidR="0067404D">
        <w:rPr>
          <w:bCs/>
          <w:lang w:val="en-US"/>
        </w:rPr>
        <w:t xml:space="preserve"> </w:t>
      </w:r>
      <w:r w:rsidRPr="00450CBF">
        <w:rPr>
          <w:bCs/>
          <w:lang w:val="en-US"/>
        </w:rPr>
        <w:t>D</w:t>
      </w:r>
      <w:r w:rsidRPr="00427B05">
        <w:rPr>
          <w:bCs/>
          <w:lang w:val="en-US"/>
        </w:rPr>
        <w:t>.</w:t>
      </w:r>
      <w:r w:rsidR="0067404D">
        <w:rPr>
          <w:bCs/>
          <w:lang w:val="en-US"/>
        </w:rPr>
        <w:t xml:space="preserve"> </w:t>
      </w:r>
      <w:r w:rsidRPr="00427B05">
        <w:rPr>
          <w:bCs/>
          <w:lang w:val="en-US"/>
        </w:rPr>
        <w:t>(</w:t>
      </w:r>
      <w:r w:rsidRPr="00450CBF">
        <w:rPr>
          <w:bCs/>
          <w:lang w:val="en-US"/>
        </w:rPr>
        <w:t>Eds</w:t>
      </w:r>
      <w:r w:rsidRPr="00427B05">
        <w:rPr>
          <w:bCs/>
          <w:lang w:val="en-US"/>
        </w:rPr>
        <w:t>),</w:t>
      </w:r>
      <w:r w:rsidR="0067404D">
        <w:rPr>
          <w:bCs/>
          <w:lang w:val="en-US"/>
        </w:rPr>
        <w:t xml:space="preserve"> </w:t>
      </w:r>
      <w:r w:rsidRPr="00427B05">
        <w:rPr>
          <w:bCs/>
          <w:lang w:val="en-US"/>
        </w:rPr>
        <w:t>2020,</w:t>
      </w:r>
      <w:r w:rsidR="0067404D">
        <w:rPr>
          <w:bCs/>
          <w:lang w:val="en-US"/>
        </w:rPr>
        <w:t xml:space="preserve"> </w:t>
      </w:r>
      <w:r w:rsidR="003B3B7C">
        <w:rPr>
          <w:bCs/>
          <w:lang w:val="en-US"/>
        </w:rPr>
        <w:t xml:space="preserve">// </w:t>
      </w:r>
      <w:r w:rsidRPr="00450CBF">
        <w:rPr>
          <w:bCs/>
          <w:lang w:val="en-US"/>
        </w:rPr>
        <w:t>Academic</w:t>
      </w:r>
      <w:r w:rsidR="0067404D">
        <w:rPr>
          <w:bCs/>
          <w:lang w:val="en-US"/>
        </w:rPr>
        <w:t xml:space="preserve"> </w:t>
      </w:r>
      <w:r w:rsidRPr="00450CBF">
        <w:rPr>
          <w:bCs/>
          <w:lang w:val="en-US"/>
        </w:rPr>
        <w:t>Press</w:t>
      </w:r>
      <w:r>
        <w:rPr>
          <w:bCs/>
          <w:lang w:val="en-US"/>
        </w:rPr>
        <w:t>.</w:t>
      </w:r>
    </w:p>
    <w:p w14:paraId="6841DA9F" w14:textId="23188843" w:rsidR="00A1052B" w:rsidRPr="00427B05" w:rsidRDefault="00A1052B" w:rsidP="006245BE">
      <w:pPr>
        <w:numPr>
          <w:ilvl w:val="0"/>
          <w:numId w:val="41"/>
        </w:numPr>
        <w:ind w:left="0" w:firstLine="709"/>
        <w:rPr>
          <w:lang w:val="en-US"/>
        </w:rPr>
      </w:pPr>
      <w:r w:rsidRPr="00427B05">
        <w:rPr>
          <w:bCs/>
          <w:lang w:val="en-US"/>
        </w:rPr>
        <w:t>CN109076766</w:t>
      </w:r>
      <w:r w:rsidR="00F45B80">
        <w:rPr>
          <w:bCs/>
          <w:lang w:val="en-US"/>
        </w:rPr>
        <w:t>,</w:t>
      </w:r>
      <w:r w:rsidR="00F45B80" w:rsidRPr="00427B05">
        <w:rPr>
          <w:bCs/>
          <w:lang w:val="en-US"/>
        </w:rPr>
        <w:t>2018</w:t>
      </w:r>
    </w:p>
    <w:p w14:paraId="416CE1EC" w14:textId="5DCB74C4" w:rsidR="00A1052B" w:rsidRDefault="0067404D" w:rsidP="006245BE">
      <w:pPr>
        <w:numPr>
          <w:ilvl w:val="0"/>
          <w:numId w:val="41"/>
        </w:numPr>
        <w:ind w:left="0" w:firstLine="709"/>
        <w:rPr>
          <w:lang w:val="en-US"/>
        </w:rPr>
      </w:pPr>
      <w:r>
        <w:rPr>
          <w:lang w:val="en-US"/>
        </w:rPr>
        <w:t xml:space="preserve"> </w:t>
      </w:r>
      <w:r w:rsidR="00A1052B" w:rsidRPr="00427B05">
        <w:rPr>
          <w:lang w:val="en-US"/>
        </w:rPr>
        <w:t>CN109003198</w:t>
      </w:r>
      <w:r w:rsidR="00F45B80">
        <w:rPr>
          <w:lang w:val="en-US"/>
        </w:rPr>
        <w:t>,</w:t>
      </w:r>
      <w:r w:rsidR="00F45B80" w:rsidRPr="00F45B80">
        <w:rPr>
          <w:lang w:val="en-US"/>
        </w:rPr>
        <w:t xml:space="preserve"> </w:t>
      </w:r>
      <w:r w:rsidR="00F45B80" w:rsidRPr="00427B05">
        <w:rPr>
          <w:lang w:val="en-US"/>
        </w:rPr>
        <w:t>2018</w:t>
      </w:r>
    </w:p>
    <w:p w14:paraId="0924049D" w14:textId="2056E4B7" w:rsidR="00A1052B" w:rsidRDefault="0067404D" w:rsidP="006245BE">
      <w:pPr>
        <w:numPr>
          <w:ilvl w:val="0"/>
          <w:numId w:val="41"/>
        </w:numPr>
        <w:ind w:left="0" w:firstLine="709"/>
        <w:rPr>
          <w:lang w:val="en-US"/>
        </w:rPr>
      </w:pPr>
      <w:r>
        <w:rPr>
          <w:lang w:val="en-US"/>
        </w:rPr>
        <w:t xml:space="preserve"> </w:t>
      </w:r>
      <w:r w:rsidR="00A1052B" w:rsidRPr="00427B05">
        <w:rPr>
          <w:lang w:val="en-US"/>
        </w:rPr>
        <w:t>CN106530107</w:t>
      </w:r>
      <w:r w:rsidR="00F45B80">
        <w:rPr>
          <w:lang w:val="en-US"/>
        </w:rPr>
        <w:t>,</w:t>
      </w:r>
      <w:r w:rsidR="00F45B80" w:rsidRPr="00F45B80">
        <w:rPr>
          <w:lang w:val="en-US"/>
        </w:rPr>
        <w:t xml:space="preserve"> </w:t>
      </w:r>
      <w:r w:rsidR="00F45B80" w:rsidRPr="00427B05">
        <w:rPr>
          <w:lang w:val="en-US"/>
        </w:rPr>
        <w:t>2016</w:t>
      </w:r>
    </w:p>
    <w:p w14:paraId="45D1A166" w14:textId="229F53A2" w:rsidR="00A1052B" w:rsidRDefault="0067404D" w:rsidP="006245BE">
      <w:pPr>
        <w:numPr>
          <w:ilvl w:val="0"/>
          <w:numId w:val="41"/>
        </w:numPr>
        <w:ind w:left="0" w:firstLine="709"/>
        <w:rPr>
          <w:lang w:val="en-US"/>
        </w:rPr>
      </w:pPr>
      <w:r>
        <w:rPr>
          <w:lang w:val="en-US"/>
        </w:rPr>
        <w:t xml:space="preserve"> </w:t>
      </w:r>
      <w:r w:rsidR="00A1052B" w:rsidRPr="00427B05">
        <w:rPr>
          <w:lang w:val="en-US"/>
        </w:rPr>
        <w:t>US10,448,582</w:t>
      </w:r>
      <w:r w:rsidR="00F45B80">
        <w:rPr>
          <w:lang w:val="en-US"/>
        </w:rPr>
        <w:t>,</w:t>
      </w:r>
      <w:r w:rsidR="00F45B80" w:rsidRPr="00F45B80">
        <w:rPr>
          <w:lang w:val="en-US"/>
        </w:rPr>
        <w:t xml:space="preserve"> </w:t>
      </w:r>
      <w:r w:rsidR="00F45B80" w:rsidRPr="00427B05">
        <w:rPr>
          <w:lang w:val="en-US"/>
        </w:rPr>
        <w:t>2020</w:t>
      </w:r>
    </w:p>
    <w:p w14:paraId="16299FE6" w14:textId="2A79950A" w:rsidR="00A1052B" w:rsidRDefault="00A1052B" w:rsidP="006245BE">
      <w:pPr>
        <w:numPr>
          <w:ilvl w:val="0"/>
          <w:numId w:val="41"/>
        </w:numPr>
        <w:ind w:left="0" w:firstLine="709"/>
        <w:rPr>
          <w:lang w:val="en-US"/>
        </w:rPr>
      </w:pPr>
      <w:r w:rsidRPr="00427B05">
        <w:rPr>
          <w:lang w:val="en-US"/>
        </w:rPr>
        <w:t>Lokers</w:t>
      </w:r>
      <w:r w:rsidR="0067404D">
        <w:rPr>
          <w:lang w:val="en-US"/>
        </w:rPr>
        <w:t xml:space="preserve"> </w:t>
      </w:r>
      <w:r w:rsidRPr="00427B05">
        <w:rPr>
          <w:lang w:val="en-US"/>
        </w:rPr>
        <w:t>R.,</w:t>
      </w:r>
      <w:r w:rsidR="0067404D">
        <w:rPr>
          <w:lang w:val="en-US"/>
        </w:rPr>
        <w:t xml:space="preserve"> </w:t>
      </w:r>
      <w:r w:rsidRPr="00427B05">
        <w:rPr>
          <w:lang w:val="en-US"/>
        </w:rPr>
        <w:t>Knapen</w:t>
      </w:r>
      <w:r w:rsidR="0067404D">
        <w:rPr>
          <w:lang w:val="en-US"/>
        </w:rPr>
        <w:t xml:space="preserve"> </w:t>
      </w:r>
      <w:r w:rsidRPr="00427B05">
        <w:rPr>
          <w:lang w:val="en-US"/>
        </w:rPr>
        <w:t>R.,</w:t>
      </w:r>
      <w:r w:rsidR="0067404D">
        <w:rPr>
          <w:lang w:val="en-US"/>
        </w:rPr>
        <w:t xml:space="preserve"> </w:t>
      </w:r>
      <w:r w:rsidRPr="00427B05">
        <w:rPr>
          <w:lang w:val="en-US"/>
        </w:rPr>
        <w:t>Janssen</w:t>
      </w:r>
      <w:r w:rsidR="0067404D">
        <w:rPr>
          <w:lang w:val="en-US"/>
        </w:rPr>
        <w:t xml:space="preserve"> </w:t>
      </w:r>
      <w:r w:rsidRPr="00427B05">
        <w:rPr>
          <w:lang w:val="en-US"/>
        </w:rPr>
        <w:t>S.</w:t>
      </w:r>
      <w:r w:rsidR="0067404D">
        <w:rPr>
          <w:lang w:val="en-US"/>
        </w:rPr>
        <w:t xml:space="preserve"> </w:t>
      </w:r>
      <w:r w:rsidRPr="00427B05">
        <w:rPr>
          <w:lang w:val="en-US"/>
        </w:rPr>
        <w:t>et</w:t>
      </w:r>
      <w:r w:rsidR="0067404D">
        <w:rPr>
          <w:lang w:val="en-US"/>
        </w:rPr>
        <w:t xml:space="preserve"> </w:t>
      </w:r>
      <w:r w:rsidRPr="00427B05">
        <w:rPr>
          <w:lang w:val="en-US"/>
        </w:rPr>
        <w:t>al.</w:t>
      </w:r>
      <w:r w:rsidR="0067404D">
        <w:rPr>
          <w:lang w:val="en-US"/>
        </w:rPr>
        <w:t xml:space="preserve"> </w:t>
      </w:r>
      <w:r w:rsidRPr="00427B05">
        <w:rPr>
          <w:lang w:val="en-US"/>
        </w:rPr>
        <w:t>Analysis</w:t>
      </w:r>
      <w:r w:rsidR="0067404D">
        <w:rPr>
          <w:lang w:val="en-US"/>
        </w:rPr>
        <w:t xml:space="preserve"> </w:t>
      </w:r>
      <w:r w:rsidRPr="00427B05">
        <w:rPr>
          <w:lang w:val="en-US"/>
        </w:rPr>
        <w:t>of</w:t>
      </w:r>
      <w:r w:rsidR="0067404D">
        <w:rPr>
          <w:lang w:val="en-US"/>
        </w:rPr>
        <w:t xml:space="preserve"> </w:t>
      </w:r>
      <w:r w:rsidRPr="00427B05">
        <w:rPr>
          <w:lang w:val="en-US"/>
        </w:rPr>
        <w:t>Big</w:t>
      </w:r>
      <w:r w:rsidR="0067404D">
        <w:rPr>
          <w:lang w:val="en-US"/>
        </w:rPr>
        <w:t xml:space="preserve"> </w:t>
      </w:r>
      <w:r w:rsidRPr="00427B05">
        <w:rPr>
          <w:lang w:val="en-US"/>
        </w:rPr>
        <w:t>Data</w:t>
      </w:r>
      <w:r w:rsidR="0067404D">
        <w:rPr>
          <w:lang w:val="en-US"/>
        </w:rPr>
        <w:t xml:space="preserve"> </w:t>
      </w:r>
      <w:r w:rsidRPr="00427B05">
        <w:rPr>
          <w:lang w:val="en-US"/>
        </w:rPr>
        <w:t>technologies</w:t>
      </w:r>
      <w:r w:rsidR="0067404D">
        <w:rPr>
          <w:lang w:val="en-US"/>
        </w:rPr>
        <w:t xml:space="preserve"> </w:t>
      </w:r>
      <w:r w:rsidRPr="00427B05">
        <w:rPr>
          <w:lang w:val="en-US"/>
        </w:rPr>
        <w:t>for</w:t>
      </w:r>
      <w:r w:rsidR="0067404D">
        <w:rPr>
          <w:lang w:val="en-US"/>
        </w:rPr>
        <w:t xml:space="preserve"> </w:t>
      </w:r>
      <w:r w:rsidRPr="00427B05">
        <w:rPr>
          <w:lang w:val="en-US"/>
        </w:rPr>
        <w:t>use</w:t>
      </w:r>
      <w:r w:rsidR="0067404D">
        <w:rPr>
          <w:lang w:val="en-US"/>
        </w:rPr>
        <w:t xml:space="preserve"> </w:t>
      </w:r>
      <w:r w:rsidRPr="00427B05">
        <w:rPr>
          <w:lang w:val="en-US"/>
        </w:rPr>
        <w:t>in</w:t>
      </w:r>
      <w:r w:rsidR="0067404D">
        <w:rPr>
          <w:lang w:val="en-US"/>
        </w:rPr>
        <w:t xml:space="preserve"> </w:t>
      </w:r>
      <w:r w:rsidRPr="00427B05">
        <w:rPr>
          <w:lang w:val="en-US"/>
        </w:rPr>
        <w:t>agro-environmental</w:t>
      </w:r>
      <w:r w:rsidR="0067404D">
        <w:rPr>
          <w:lang w:val="en-US"/>
        </w:rPr>
        <w:t xml:space="preserve"> </w:t>
      </w:r>
      <w:r w:rsidRPr="00427B05">
        <w:rPr>
          <w:lang w:val="en-US"/>
        </w:rPr>
        <w:t>science</w:t>
      </w:r>
      <w:r w:rsidR="0067404D">
        <w:rPr>
          <w:lang w:val="en-US"/>
        </w:rPr>
        <w:t xml:space="preserve"> </w:t>
      </w:r>
      <w:r w:rsidRPr="00427B05">
        <w:rPr>
          <w:lang w:val="en-US"/>
        </w:rPr>
        <w:t>//</w:t>
      </w:r>
      <w:r w:rsidR="0067404D">
        <w:rPr>
          <w:lang w:val="en-US"/>
        </w:rPr>
        <w:t xml:space="preserve"> </w:t>
      </w:r>
      <w:r w:rsidRPr="00427B05">
        <w:rPr>
          <w:lang w:val="en-US"/>
        </w:rPr>
        <w:t>Environmental</w:t>
      </w:r>
      <w:r w:rsidR="0067404D">
        <w:rPr>
          <w:lang w:val="en-US"/>
        </w:rPr>
        <w:t xml:space="preserve"> </w:t>
      </w:r>
      <w:r w:rsidRPr="00427B05">
        <w:rPr>
          <w:lang w:val="en-US"/>
        </w:rPr>
        <w:t>Modelling</w:t>
      </w:r>
      <w:r w:rsidR="0067404D">
        <w:rPr>
          <w:lang w:val="en-US"/>
        </w:rPr>
        <w:t xml:space="preserve"> </w:t>
      </w:r>
      <w:r w:rsidRPr="00427B05">
        <w:rPr>
          <w:lang w:val="en-US"/>
        </w:rPr>
        <w:t>&amp;</w:t>
      </w:r>
      <w:r w:rsidR="0067404D">
        <w:rPr>
          <w:lang w:val="en-US"/>
        </w:rPr>
        <w:t xml:space="preserve"> </w:t>
      </w:r>
      <w:r w:rsidRPr="00427B05">
        <w:rPr>
          <w:lang w:val="en-US"/>
        </w:rPr>
        <w:t>Software,</w:t>
      </w:r>
      <w:r w:rsidR="0067404D">
        <w:rPr>
          <w:lang w:val="en-US"/>
        </w:rPr>
        <w:t xml:space="preserve"> </w:t>
      </w:r>
      <w:r>
        <w:rPr>
          <w:lang w:val="en-US"/>
        </w:rPr>
        <w:t>2016,</w:t>
      </w:r>
      <w:r w:rsidR="0067404D">
        <w:rPr>
          <w:lang w:val="en-US"/>
        </w:rPr>
        <w:t xml:space="preserve"> </w:t>
      </w:r>
      <w:r w:rsidRPr="00427B05">
        <w:rPr>
          <w:lang w:val="en-US"/>
        </w:rPr>
        <w:t>vol</w:t>
      </w:r>
      <w:r w:rsidR="0067404D">
        <w:rPr>
          <w:lang w:val="en-US"/>
        </w:rPr>
        <w:t xml:space="preserve"> </w:t>
      </w:r>
      <w:r w:rsidRPr="00427B05">
        <w:rPr>
          <w:lang w:val="en-US"/>
        </w:rPr>
        <w:t>84,</w:t>
      </w:r>
      <w:r w:rsidR="0067404D">
        <w:rPr>
          <w:lang w:val="en-US"/>
        </w:rPr>
        <w:t xml:space="preserve"> </w:t>
      </w:r>
      <w:r>
        <w:rPr>
          <w:lang w:val="en-US"/>
        </w:rPr>
        <w:t>pp.</w:t>
      </w:r>
      <w:r w:rsidR="0067404D">
        <w:rPr>
          <w:lang w:val="en-US"/>
        </w:rPr>
        <w:t xml:space="preserve"> </w:t>
      </w:r>
      <w:r w:rsidRPr="00427B05">
        <w:rPr>
          <w:lang w:val="en-US"/>
        </w:rPr>
        <w:t>494-504</w:t>
      </w:r>
      <w:r>
        <w:rPr>
          <w:lang w:val="en-US"/>
        </w:rPr>
        <w:t>.</w:t>
      </w:r>
      <w:r w:rsidR="0067404D">
        <w:rPr>
          <w:lang w:val="en-US"/>
        </w:rPr>
        <w:t xml:space="preserve"> </w:t>
      </w:r>
      <w:r w:rsidR="003B3B7C">
        <w:rPr>
          <w:lang w:val="en-US"/>
        </w:rPr>
        <w:t>-URL:</w:t>
      </w:r>
      <w:r w:rsidR="0067404D">
        <w:rPr>
          <w:lang w:val="en-US"/>
        </w:rPr>
        <w:t xml:space="preserve"> </w:t>
      </w:r>
      <w:hyperlink r:id="rId61" w:tgtFrame="_blank" w:tooltip="Persistent link using digital object identifier" w:history="1">
        <w:r w:rsidRPr="00427B05">
          <w:rPr>
            <w:rStyle w:val="afc"/>
            <w:lang w:val="en-US"/>
          </w:rPr>
          <w:t>https://doi.org/10.1016/j.envsoft.2016.07.017</w:t>
        </w:r>
      </w:hyperlink>
      <w:r w:rsidR="001955C8">
        <w:rPr>
          <w:rStyle w:val="afc"/>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24</w:t>
      </w:r>
      <w:r w:rsidR="001955C8" w:rsidRPr="00390547">
        <w:rPr>
          <w:lang w:val="en-US"/>
        </w:rPr>
        <w:t>)</w:t>
      </w:r>
      <w:r>
        <w:rPr>
          <w:lang w:val="en-US"/>
        </w:rPr>
        <w:t>.</w:t>
      </w:r>
    </w:p>
    <w:p w14:paraId="55E7E5DD" w14:textId="688D6107" w:rsidR="00A1052B" w:rsidRPr="00427B05" w:rsidRDefault="00A1052B" w:rsidP="006245BE">
      <w:pPr>
        <w:numPr>
          <w:ilvl w:val="0"/>
          <w:numId w:val="41"/>
        </w:numPr>
        <w:ind w:left="0" w:firstLine="709"/>
        <w:rPr>
          <w:lang w:val="en-US"/>
        </w:rPr>
      </w:pPr>
      <w:r w:rsidRPr="00427B05">
        <w:rPr>
          <w:bCs/>
          <w:lang w:val="en-US"/>
        </w:rPr>
        <w:t>Arnaud</w:t>
      </w:r>
      <w:r w:rsidR="0067404D">
        <w:rPr>
          <w:bCs/>
          <w:lang w:val="en-US"/>
        </w:rPr>
        <w:t xml:space="preserve"> </w:t>
      </w:r>
      <w:r w:rsidRPr="00427B05">
        <w:rPr>
          <w:bCs/>
          <w:lang w:val="en-US"/>
        </w:rPr>
        <w:t>et</w:t>
      </w:r>
      <w:r w:rsidR="0067404D">
        <w:rPr>
          <w:bCs/>
          <w:lang w:val="en-US"/>
        </w:rPr>
        <w:t xml:space="preserve"> </w:t>
      </w:r>
      <w:r w:rsidRPr="00427B05">
        <w:rPr>
          <w:bCs/>
          <w:lang w:val="en-US"/>
        </w:rPr>
        <w:t>al.</w:t>
      </w:r>
      <w:r w:rsidR="0067404D">
        <w:rPr>
          <w:bCs/>
          <w:lang w:val="en-US"/>
        </w:rPr>
        <w:t xml:space="preserve"> </w:t>
      </w:r>
      <w:r w:rsidRPr="00427B05">
        <w:rPr>
          <w:bCs/>
          <w:lang w:val="en-US"/>
        </w:rPr>
        <w:t>The</w:t>
      </w:r>
      <w:r w:rsidR="0067404D">
        <w:rPr>
          <w:bCs/>
          <w:lang w:val="en-US"/>
        </w:rPr>
        <w:t xml:space="preserve"> </w:t>
      </w:r>
      <w:r w:rsidRPr="00427B05">
        <w:rPr>
          <w:bCs/>
          <w:lang w:val="en-US"/>
        </w:rPr>
        <w:t>Ontologies</w:t>
      </w:r>
      <w:r w:rsidR="0067404D">
        <w:rPr>
          <w:bCs/>
          <w:lang w:val="en-US"/>
        </w:rPr>
        <w:t xml:space="preserve"> </w:t>
      </w:r>
      <w:r w:rsidRPr="00427B05">
        <w:rPr>
          <w:bCs/>
          <w:lang w:val="en-US"/>
        </w:rPr>
        <w:t>Community</w:t>
      </w:r>
      <w:r w:rsidR="0067404D">
        <w:rPr>
          <w:bCs/>
          <w:lang w:val="en-US"/>
        </w:rPr>
        <w:t xml:space="preserve"> </w:t>
      </w:r>
      <w:r w:rsidRPr="00427B05">
        <w:rPr>
          <w:bCs/>
          <w:lang w:val="en-US"/>
        </w:rPr>
        <w:t>of</w:t>
      </w:r>
      <w:r w:rsidR="0067404D">
        <w:rPr>
          <w:bCs/>
          <w:lang w:val="en-US"/>
        </w:rPr>
        <w:t xml:space="preserve"> </w:t>
      </w:r>
      <w:r w:rsidRPr="00427B05">
        <w:rPr>
          <w:bCs/>
          <w:lang w:val="en-US"/>
        </w:rPr>
        <w:t>Practice:</w:t>
      </w:r>
      <w:r w:rsidR="0067404D">
        <w:rPr>
          <w:bCs/>
          <w:lang w:val="en-US"/>
        </w:rPr>
        <w:t xml:space="preserve"> </w:t>
      </w:r>
      <w:r w:rsidRPr="00427B05">
        <w:rPr>
          <w:bCs/>
          <w:lang w:val="en-US"/>
        </w:rPr>
        <w:t>A</w:t>
      </w:r>
      <w:r w:rsidR="0067404D">
        <w:rPr>
          <w:bCs/>
          <w:lang w:val="en-US"/>
        </w:rPr>
        <w:t xml:space="preserve"> </w:t>
      </w:r>
      <w:r w:rsidRPr="00427B05">
        <w:rPr>
          <w:bCs/>
          <w:lang w:val="en-US"/>
        </w:rPr>
        <w:t>CGIAR</w:t>
      </w:r>
      <w:r w:rsidR="0067404D">
        <w:rPr>
          <w:bCs/>
          <w:lang w:val="en-US"/>
        </w:rPr>
        <w:t xml:space="preserve"> </w:t>
      </w:r>
      <w:r w:rsidRPr="00427B05">
        <w:rPr>
          <w:bCs/>
          <w:lang w:val="en-US"/>
        </w:rPr>
        <w:t>Initiative</w:t>
      </w:r>
      <w:r w:rsidR="0067404D">
        <w:rPr>
          <w:bCs/>
          <w:lang w:val="en-US"/>
        </w:rPr>
        <w:t xml:space="preserve"> </w:t>
      </w:r>
      <w:r w:rsidRPr="00427B05">
        <w:rPr>
          <w:bCs/>
          <w:lang w:val="en-US"/>
        </w:rPr>
        <w:t>for</w:t>
      </w:r>
      <w:r w:rsidR="0067404D">
        <w:rPr>
          <w:bCs/>
          <w:lang w:val="en-US"/>
        </w:rPr>
        <w:t xml:space="preserve"> </w:t>
      </w:r>
      <w:r w:rsidRPr="00427B05">
        <w:rPr>
          <w:bCs/>
          <w:lang w:val="en-US"/>
        </w:rPr>
        <w:t>Big</w:t>
      </w:r>
      <w:r w:rsidR="0067404D">
        <w:rPr>
          <w:bCs/>
          <w:lang w:val="en-US"/>
        </w:rPr>
        <w:t xml:space="preserve"> </w:t>
      </w:r>
      <w:r w:rsidRPr="00427B05">
        <w:rPr>
          <w:bCs/>
          <w:lang w:val="en-US"/>
        </w:rPr>
        <w:t>Data</w:t>
      </w:r>
      <w:r w:rsidR="0067404D">
        <w:rPr>
          <w:bCs/>
          <w:lang w:val="en-US"/>
        </w:rPr>
        <w:t xml:space="preserve"> </w:t>
      </w:r>
      <w:r w:rsidRPr="00427B05">
        <w:rPr>
          <w:bCs/>
          <w:lang w:val="en-US"/>
        </w:rPr>
        <w:t>in</w:t>
      </w:r>
      <w:r w:rsidR="0067404D">
        <w:rPr>
          <w:bCs/>
          <w:lang w:val="en-US"/>
        </w:rPr>
        <w:t xml:space="preserve"> </w:t>
      </w:r>
      <w:r w:rsidRPr="00427B05">
        <w:rPr>
          <w:bCs/>
          <w:lang w:val="en-US"/>
        </w:rPr>
        <w:t>Agrifood</w:t>
      </w:r>
      <w:r w:rsidR="0067404D">
        <w:rPr>
          <w:bCs/>
          <w:lang w:val="en-US"/>
        </w:rPr>
        <w:t xml:space="preserve"> </w:t>
      </w:r>
      <w:r w:rsidRPr="00427B05">
        <w:rPr>
          <w:bCs/>
          <w:lang w:val="en-US"/>
        </w:rPr>
        <w:t>Systems</w:t>
      </w:r>
      <w:r>
        <w:rPr>
          <w:bCs/>
          <w:lang w:val="en-US"/>
        </w:rPr>
        <w:t>.</w:t>
      </w:r>
      <w:r w:rsidR="0067404D">
        <w:rPr>
          <w:bCs/>
          <w:lang w:val="en-US"/>
        </w:rPr>
        <w:t xml:space="preserve"> </w:t>
      </w:r>
      <w:r w:rsidR="001955C8">
        <w:rPr>
          <w:bCs/>
          <w:lang w:val="en-US"/>
        </w:rPr>
        <w:t xml:space="preserve">// </w:t>
      </w:r>
      <w:r w:rsidRPr="00427B05">
        <w:rPr>
          <w:bCs/>
          <w:lang w:val="en-US"/>
        </w:rPr>
        <w:t>Patterns</w:t>
      </w:r>
      <w:r>
        <w:rPr>
          <w:bCs/>
          <w:lang w:val="en-US"/>
        </w:rPr>
        <w:t>,</w:t>
      </w:r>
      <w:r w:rsidR="0067404D">
        <w:rPr>
          <w:bCs/>
          <w:lang w:val="en-US"/>
        </w:rPr>
        <w:t xml:space="preserve"> </w:t>
      </w:r>
      <w:r>
        <w:rPr>
          <w:bCs/>
          <w:lang w:val="en-US"/>
        </w:rPr>
        <w:t>2020,</w:t>
      </w:r>
      <w:r w:rsidR="0067404D">
        <w:rPr>
          <w:bCs/>
          <w:lang w:val="en-US"/>
        </w:rPr>
        <w:t xml:space="preserve"> </w:t>
      </w:r>
      <w:r w:rsidRPr="00427B05">
        <w:rPr>
          <w:lang w:val="en-US"/>
        </w:rPr>
        <w:t>1,</w:t>
      </w:r>
      <w:r w:rsidR="0067404D">
        <w:rPr>
          <w:lang w:val="en-US"/>
        </w:rPr>
        <w:t xml:space="preserve"> </w:t>
      </w:r>
      <w:r w:rsidRPr="00427B05">
        <w:rPr>
          <w:lang w:val="en-US"/>
        </w:rPr>
        <w:t>100105</w:t>
      </w:r>
      <w:r w:rsidRPr="00427B05">
        <w:rPr>
          <w:bCs/>
          <w:lang w:val="en-US"/>
        </w:rPr>
        <w:t>.</w:t>
      </w:r>
      <w:r w:rsidR="0067404D">
        <w:rPr>
          <w:bCs/>
          <w:lang w:val="en-US"/>
        </w:rPr>
        <w:t xml:space="preserve"> </w:t>
      </w:r>
      <w:r w:rsidR="003B3B7C">
        <w:rPr>
          <w:lang w:val="en-US"/>
        </w:rPr>
        <w:t xml:space="preserve">-URL: </w:t>
      </w:r>
      <w:r w:rsidR="0067404D">
        <w:rPr>
          <w:bCs/>
          <w:lang w:val="en-US"/>
        </w:rPr>
        <w:t xml:space="preserve"> </w:t>
      </w:r>
      <w:hyperlink r:id="rId62" w:history="1">
        <w:r w:rsidRPr="00E92C6B">
          <w:rPr>
            <w:rStyle w:val="afc"/>
            <w:rFonts w:eastAsia="SimSun"/>
            <w:bCs/>
            <w:lang w:val="en-US"/>
          </w:rPr>
          <w:t>https://doi.org/10.1016/j.patter.2020.100105</w:t>
        </w:r>
      </w:hyperlink>
      <w:r w:rsidR="001955C8">
        <w:rPr>
          <w:rStyle w:val="afc"/>
          <w:rFonts w:eastAsia="SimSun"/>
          <w:bCs/>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bCs/>
          <w:lang w:val="en-US"/>
        </w:rPr>
        <w:t>.</w:t>
      </w:r>
    </w:p>
    <w:p w14:paraId="3C6A28AD" w14:textId="12C5659D" w:rsidR="00A1052B" w:rsidRDefault="00A1052B" w:rsidP="006245BE">
      <w:pPr>
        <w:numPr>
          <w:ilvl w:val="0"/>
          <w:numId w:val="41"/>
        </w:numPr>
        <w:ind w:left="0" w:firstLine="709"/>
        <w:rPr>
          <w:lang w:val="en-US"/>
        </w:rPr>
      </w:pPr>
      <w:r w:rsidRPr="00427B05">
        <w:rPr>
          <w:lang w:val="en-US"/>
        </w:rPr>
        <w:t>WO</w:t>
      </w:r>
      <w:r w:rsidR="0067404D">
        <w:rPr>
          <w:lang w:val="en-US"/>
        </w:rPr>
        <w:t xml:space="preserve"> </w:t>
      </w:r>
      <w:r w:rsidRPr="00427B05">
        <w:rPr>
          <w:lang w:val="en-US"/>
        </w:rPr>
        <w:t>2018/131480</w:t>
      </w:r>
      <w:r w:rsidR="00F45B80">
        <w:rPr>
          <w:lang w:val="en-US"/>
        </w:rPr>
        <w:t>,</w:t>
      </w:r>
      <w:r w:rsidR="00F45B80" w:rsidRPr="00F45B80">
        <w:rPr>
          <w:lang w:val="en-US"/>
        </w:rPr>
        <w:t xml:space="preserve"> </w:t>
      </w:r>
      <w:r w:rsidR="00F45B80" w:rsidRPr="00427B05">
        <w:rPr>
          <w:lang w:val="en-US"/>
        </w:rPr>
        <w:t>2018</w:t>
      </w:r>
    </w:p>
    <w:p w14:paraId="4FA74312" w14:textId="382ECB1A" w:rsidR="00A1052B" w:rsidRDefault="0067404D" w:rsidP="006245BE">
      <w:pPr>
        <w:numPr>
          <w:ilvl w:val="0"/>
          <w:numId w:val="41"/>
        </w:numPr>
        <w:ind w:left="0" w:firstLine="709"/>
        <w:rPr>
          <w:lang w:val="en-US"/>
        </w:rPr>
      </w:pPr>
      <w:r>
        <w:rPr>
          <w:lang w:val="en-US"/>
        </w:rPr>
        <w:t xml:space="preserve"> </w:t>
      </w:r>
      <w:r w:rsidR="00A1052B" w:rsidRPr="00427B05">
        <w:rPr>
          <w:lang w:val="en-US"/>
        </w:rPr>
        <w:t>US</w:t>
      </w:r>
      <w:r>
        <w:rPr>
          <w:lang w:val="en-US"/>
        </w:rPr>
        <w:t xml:space="preserve"> </w:t>
      </w:r>
      <w:r w:rsidR="00A1052B" w:rsidRPr="00427B05">
        <w:rPr>
          <w:lang w:val="en-US"/>
        </w:rPr>
        <w:t>10,783,594</w:t>
      </w:r>
      <w:r w:rsidR="00F45B80">
        <w:rPr>
          <w:lang w:val="en-US"/>
        </w:rPr>
        <w:t>,</w:t>
      </w:r>
      <w:r w:rsidR="00F45B80" w:rsidRPr="00F45B80">
        <w:rPr>
          <w:lang w:val="en-US"/>
        </w:rPr>
        <w:t xml:space="preserve"> </w:t>
      </w:r>
      <w:r w:rsidR="00F45B80" w:rsidRPr="00427B05">
        <w:rPr>
          <w:lang w:val="en-US"/>
        </w:rPr>
        <w:t>2020</w:t>
      </w:r>
    </w:p>
    <w:p w14:paraId="5EC4FBA7" w14:textId="1E186740" w:rsidR="00A1052B" w:rsidRDefault="00A1052B" w:rsidP="006245BE">
      <w:pPr>
        <w:numPr>
          <w:ilvl w:val="0"/>
          <w:numId w:val="41"/>
        </w:numPr>
        <w:ind w:left="0" w:firstLine="709"/>
        <w:rPr>
          <w:lang w:val="en-US"/>
        </w:rPr>
      </w:pPr>
      <w:r w:rsidRPr="00427B05">
        <w:rPr>
          <w:lang w:val="en-US"/>
        </w:rPr>
        <w:t>Digital</w:t>
      </w:r>
      <w:r w:rsidR="0067404D">
        <w:rPr>
          <w:lang w:val="en-US"/>
        </w:rPr>
        <w:t xml:space="preserve"> </w:t>
      </w:r>
      <w:r w:rsidRPr="00427B05">
        <w:rPr>
          <w:lang w:val="en-US"/>
        </w:rPr>
        <w:t>Twin</w:t>
      </w:r>
      <w:r w:rsidR="0067404D">
        <w:rPr>
          <w:lang w:val="en-US"/>
        </w:rPr>
        <w:t xml:space="preserve"> </w:t>
      </w:r>
      <w:r w:rsidRPr="00427B05">
        <w:rPr>
          <w:lang w:val="en-US"/>
        </w:rPr>
        <w:t>Solutions</w:t>
      </w:r>
      <w:r w:rsidR="0067404D">
        <w:rPr>
          <w:lang w:val="en-US"/>
        </w:rPr>
        <w:t xml:space="preserve"> </w:t>
      </w:r>
      <w:r w:rsidRPr="00427B05">
        <w:rPr>
          <w:lang w:val="en-US"/>
        </w:rPr>
        <w:t>for</w:t>
      </w:r>
      <w:r w:rsidR="0067404D">
        <w:rPr>
          <w:lang w:val="en-US"/>
        </w:rPr>
        <w:t xml:space="preserve"> </w:t>
      </w:r>
      <w:r w:rsidRPr="00427B05">
        <w:rPr>
          <w:lang w:val="en-US"/>
        </w:rPr>
        <w:t>Smart</w:t>
      </w:r>
      <w:r w:rsidR="0067404D">
        <w:rPr>
          <w:lang w:val="en-US"/>
        </w:rPr>
        <w:t xml:space="preserve"> </w:t>
      </w:r>
      <w:r w:rsidRPr="00427B05">
        <w:rPr>
          <w:lang w:val="en-US"/>
        </w:rPr>
        <w:t>Farming</w:t>
      </w:r>
      <w:r>
        <w:rPr>
          <w:lang w:val="en-US"/>
        </w:rPr>
        <w:t>.</w:t>
      </w:r>
      <w:r w:rsidR="0067404D">
        <w:rPr>
          <w:lang w:val="en-US"/>
        </w:rPr>
        <w:t xml:space="preserve"> </w:t>
      </w:r>
      <w:r w:rsidRPr="00427B05">
        <w:rPr>
          <w:lang w:val="en-US"/>
        </w:rPr>
        <w:t>R&amp;DWorld,</w:t>
      </w:r>
      <w:r w:rsidR="0067404D">
        <w:rPr>
          <w:lang w:val="en-US"/>
        </w:rPr>
        <w:t xml:space="preserve"> </w:t>
      </w:r>
      <w:r w:rsidRPr="00427B05">
        <w:rPr>
          <w:lang w:val="en-US"/>
        </w:rPr>
        <w:t>2020.</w:t>
      </w:r>
      <w:r w:rsidR="0067404D">
        <w:rPr>
          <w:lang w:val="en-US"/>
        </w:rPr>
        <w:t xml:space="preserve"> </w:t>
      </w:r>
      <w:r w:rsidR="003B3B7C">
        <w:rPr>
          <w:lang w:val="en-US"/>
        </w:rPr>
        <w:t>-URL:</w:t>
      </w:r>
      <w:r w:rsidR="0067404D">
        <w:rPr>
          <w:lang w:val="en-US"/>
        </w:rPr>
        <w:t xml:space="preserve"> </w:t>
      </w:r>
      <w:r w:rsidRPr="00427B05">
        <w:rPr>
          <w:lang w:val="en-US"/>
        </w:rPr>
        <w:t>Digital</w:t>
      </w:r>
      <w:r w:rsidR="0067404D">
        <w:rPr>
          <w:lang w:val="en-US"/>
        </w:rPr>
        <w:t xml:space="preserve"> </w:t>
      </w:r>
      <w:r w:rsidRPr="00427B05">
        <w:rPr>
          <w:lang w:val="en-US"/>
        </w:rPr>
        <w:t>Twin</w:t>
      </w:r>
      <w:r w:rsidR="0067404D">
        <w:rPr>
          <w:lang w:val="en-US"/>
        </w:rPr>
        <w:t xml:space="preserve"> </w:t>
      </w:r>
      <w:r w:rsidRPr="00427B05">
        <w:rPr>
          <w:lang w:val="en-US"/>
        </w:rPr>
        <w:t>Solutions</w:t>
      </w:r>
      <w:r w:rsidR="0067404D">
        <w:rPr>
          <w:lang w:val="en-US"/>
        </w:rPr>
        <w:t xml:space="preserve"> </w:t>
      </w:r>
      <w:r w:rsidRPr="00427B05">
        <w:rPr>
          <w:lang w:val="en-US"/>
        </w:rPr>
        <w:t>for</w:t>
      </w:r>
      <w:r w:rsidR="0067404D">
        <w:rPr>
          <w:lang w:val="en-US"/>
        </w:rPr>
        <w:t xml:space="preserve"> </w:t>
      </w:r>
      <w:r w:rsidRPr="00427B05">
        <w:rPr>
          <w:lang w:val="en-US"/>
        </w:rPr>
        <w:t>Smart</w:t>
      </w:r>
      <w:r w:rsidR="0067404D">
        <w:rPr>
          <w:lang w:val="en-US"/>
        </w:rPr>
        <w:t xml:space="preserve"> </w:t>
      </w:r>
      <w:r w:rsidRPr="00427B05">
        <w:rPr>
          <w:lang w:val="en-US"/>
        </w:rPr>
        <w:t>Farming</w:t>
      </w:r>
      <w:r w:rsidR="0067404D">
        <w:rPr>
          <w:lang w:val="en-US"/>
        </w:rPr>
        <w:t xml:space="preserve"> </w:t>
      </w:r>
      <w:r w:rsidRPr="00427B05">
        <w:rPr>
          <w:lang w:val="en-US"/>
        </w:rPr>
        <w:t>–</w:t>
      </w:r>
      <w:r w:rsidR="0067404D">
        <w:rPr>
          <w:lang w:val="en-US"/>
        </w:rPr>
        <w:t xml:space="preserve"> </w:t>
      </w:r>
      <w:r w:rsidRPr="00427B05">
        <w:rPr>
          <w:lang w:val="en-US"/>
        </w:rPr>
        <w:t>Research</w:t>
      </w:r>
      <w:r w:rsidR="0067404D">
        <w:rPr>
          <w:lang w:val="en-US"/>
        </w:rPr>
        <w:t xml:space="preserve"> </w:t>
      </w:r>
      <w:r w:rsidRPr="00427B05">
        <w:rPr>
          <w:lang w:val="en-US"/>
        </w:rPr>
        <w:t>&amp;</w:t>
      </w:r>
      <w:r w:rsidR="0067404D">
        <w:rPr>
          <w:lang w:val="en-US"/>
        </w:rPr>
        <w:t xml:space="preserve"> </w:t>
      </w:r>
      <w:r w:rsidRPr="00427B05">
        <w:rPr>
          <w:lang w:val="en-US"/>
        </w:rPr>
        <w:t>Development</w:t>
      </w:r>
      <w:r w:rsidR="0067404D">
        <w:rPr>
          <w:lang w:val="en-US"/>
        </w:rPr>
        <w:t xml:space="preserve"> </w:t>
      </w:r>
      <w:r w:rsidRPr="00427B05">
        <w:rPr>
          <w:lang w:val="en-US"/>
        </w:rPr>
        <w:t>World</w:t>
      </w:r>
      <w:r w:rsidR="0067404D">
        <w:rPr>
          <w:lang w:val="en-US"/>
        </w:rPr>
        <w:t xml:space="preserve"> </w:t>
      </w:r>
      <w:r w:rsidRPr="00427B05">
        <w:rPr>
          <w:lang w:val="en-US"/>
        </w:rPr>
        <w:t>(</w:t>
      </w:r>
      <w:hyperlink r:id="rId63" w:history="1">
        <w:r w:rsidRPr="00427B05">
          <w:rPr>
            <w:rStyle w:val="afc"/>
            <w:lang w:val="en-US"/>
          </w:rPr>
          <w:t>rdworldonline.com</w:t>
        </w:r>
      </w:hyperlink>
      <w:r w:rsidRPr="00427B05">
        <w:rPr>
          <w:lang w:val="en-US"/>
        </w:rPr>
        <w:t>)</w:t>
      </w:r>
      <w:r w:rsidR="001955C8">
        <w:rPr>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lang w:val="en-US"/>
        </w:rPr>
        <w:t>.</w:t>
      </w:r>
    </w:p>
    <w:p w14:paraId="45F72802" w14:textId="72FFB977" w:rsidR="00A1052B" w:rsidRPr="00DB75C1" w:rsidRDefault="00A1052B" w:rsidP="006245BE">
      <w:pPr>
        <w:numPr>
          <w:ilvl w:val="0"/>
          <w:numId w:val="41"/>
        </w:numPr>
        <w:ind w:left="0" w:firstLine="709"/>
      </w:pPr>
      <w:r w:rsidRPr="00427B05">
        <w:rPr>
          <w:lang w:val="en-US"/>
        </w:rPr>
        <w:t>Janssen,</w:t>
      </w:r>
      <w:r w:rsidR="0067404D">
        <w:rPr>
          <w:lang w:val="en-US"/>
        </w:rPr>
        <w:t xml:space="preserve"> </w:t>
      </w:r>
      <w:r w:rsidRPr="00427B05">
        <w:rPr>
          <w:lang w:val="en-US"/>
        </w:rPr>
        <w:t>S.J.,</w:t>
      </w:r>
      <w:r w:rsidR="0067404D">
        <w:rPr>
          <w:lang w:val="en-US"/>
        </w:rPr>
        <w:t xml:space="preserve"> </w:t>
      </w:r>
      <w:r w:rsidRPr="00427B05">
        <w:rPr>
          <w:lang w:val="en-US"/>
        </w:rPr>
        <w:t>Porter,</w:t>
      </w:r>
      <w:r w:rsidR="0067404D">
        <w:rPr>
          <w:lang w:val="en-US"/>
        </w:rPr>
        <w:t xml:space="preserve"> </w:t>
      </w:r>
      <w:r w:rsidRPr="00427B05">
        <w:rPr>
          <w:lang w:val="en-US"/>
        </w:rPr>
        <w:t>C.H.,</w:t>
      </w:r>
      <w:r w:rsidR="0067404D">
        <w:rPr>
          <w:lang w:val="en-US"/>
        </w:rPr>
        <w:t xml:space="preserve"> </w:t>
      </w:r>
      <w:r w:rsidRPr="00427B05">
        <w:rPr>
          <w:lang w:val="en-US"/>
        </w:rPr>
        <w:t>Moore,</w:t>
      </w:r>
      <w:r w:rsidR="0067404D">
        <w:rPr>
          <w:lang w:val="en-US"/>
        </w:rPr>
        <w:t xml:space="preserve"> </w:t>
      </w:r>
      <w:r w:rsidRPr="00427B05">
        <w:rPr>
          <w:lang w:val="en-US"/>
        </w:rPr>
        <w:t>et</w:t>
      </w:r>
      <w:r w:rsidR="0067404D">
        <w:rPr>
          <w:lang w:val="en-US"/>
        </w:rPr>
        <w:t xml:space="preserve"> </w:t>
      </w:r>
      <w:r w:rsidRPr="00427B05">
        <w:rPr>
          <w:lang w:val="en-US"/>
        </w:rPr>
        <w:t>al.</w:t>
      </w:r>
      <w:r w:rsidR="0067404D">
        <w:rPr>
          <w:lang w:val="en-US"/>
        </w:rPr>
        <w:t xml:space="preserve"> </w:t>
      </w:r>
      <w:r w:rsidRPr="00427B05">
        <w:rPr>
          <w:lang w:val="en-US"/>
        </w:rPr>
        <w:t>Towards</w:t>
      </w:r>
      <w:r w:rsidR="0067404D">
        <w:rPr>
          <w:lang w:val="en-US"/>
        </w:rPr>
        <w:t xml:space="preserve"> </w:t>
      </w:r>
      <w:r w:rsidRPr="00427B05">
        <w:rPr>
          <w:lang w:val="en-US"/>
        </w:rPr>
        <w:t>a</w:t>
      </w:r>
      <w:r w:rsidR="0067404D">
        <w:rPr>
          <w:lang w:val="en-US"/>
        </w:rPr>
        <w:t xml:space="preserve"> </w:t>
      </w:r>
      <w:r w:rsidRPr="00427B05">
        <w:rPr>
          <w:lang w:val="en-US"/>
        </w:rPr>
        <w:t>new</w:t>
      </w:r>
      <w:r w:rsidR="0067404D">
        <w:rPr>
          <w:lang w:val="en-US"/>
        </w:rPr>
        <w:t xml:space="preserve"> </w:t>
      </w:r>
      <w:r w:rsidRPr="00427B05">
        <w:rPr>
          <w:lang w:val="en-US"/>
        </w:rPr>
        <w:t>generation</w:t>
      </w:r>
      <w:r w:rsidR="0067404D">
        <w:rPr>
          <w:lang w:val="en-US"/>
        </w:rPr>
        <w:t xml:space="preserve"> </w:t>
      </w:r>
      <w:r w:rsidRPr="00427B05">
        <w:rPr>
          <w:lang w:val="en-US"/>
        </w:rPr>
        <w:t>of</w:t>
      </w:r>
      <w:r w:rsidR="0067404D">
        <w:rPr>
          <w:lang w:val="en-US"/>
        </w:rPr>
        <w:t xml:space="preserve"> </w:t>
      </w:r>
      <w:r w:rsidRPr="00427B05">
        <w:rPr>
          <w:lang w:val="en-US"/>
        </w:rPr>
        <w:t>agricultural</w:t>
      </w:r>
      <w:r w:rsidR="0067404D">
        <w:rPr>
          <w:lang w:val="en-US"/>
        </w:rPr>
        <w:t xml:space="preserve"> </w:t>
      </w:r>
      <w:r w:rsidRPr="00427B05">
        <w:rPr>
          <w:lang w:val="en-US"/>
        </w:rPr>
        <w:t>system</w:t>
      </w:r>
      <w:r w:rsidR="0067404D">
        <w:rPr>
          <w:lang w:val="en-US"/>
        </w:rPr>
        <w:t xml:space="preserve"> </w:t>
      </w:r>
      <w:r w:rsidRPr="00427B05">
        <w:rPr>
          <w:lang w:val="en-US"/>
        </w:rPr>
        <w:t>data,</w:t>
      </w:r>
      <w:r w:rsidR="0067404D">
        <w:rPr>
          <w:lang w:val="en-US"/>
        </w:rPr>
        <w:t xml:space="preserve"> </w:t>
      </w:r>
      <w:r w:rsidRPr="00427B05">
        <w:rPr>
          <w:lang w:val="en-US"/>
        </w:rPr>
        <w:t>models</w:t>
      </w:r>
      <w:r w:rsidR="0067404D">
        <w:rPr>
          <w:lang w:val="en-US"/>
        </w:rPr>
        <w:t xml:space="preserve"> </w:t>
      </w:r>
      <w:r w:rsidRPr="00427B05">
        <w:rPr>
          <w:lang w:val="en-US"/>
        </w:rPr>
        <w:t>and</w:t>
      </w:r>
      <w:r w:rsidR="0067404D">
        <w:rPr>
          <w:lang w:val="en-US"/>
        </w:rPr>
        <w:t xml:space="preserve"> </w:t>
      </w:r>
      <w:r w:rsidRPr="00427B05">
        <w:rPr>
          <w:lang w:val="en-US"/>
        </w:rPr>
        <w:t>knowledge</w:t>
      </w:r>
      <w:r w:rsidR="0067404D">
        <w:rPr>
          <w:lang w:val="en-US"/>
        </w:rPr>
        <w:t xml:space="preserve"> </w:t>
      </w:r>
      <w:r w:rsidRPr="00427B05">
        <w:rPr>
          <w:lang w:val="en-US"/>
        </w:rPr>
        <w:t>products:</w:t>
      </w:r>
      <w:r w:rsidR="0067404D">
        <w:rPr>
          <w:lang w:val="en-US"/>
        </w:rPr>
        <w:t xml:space="preserve"> </w:t>
      </w:r>
      <w:r w:rsidRPr="00427B05">
        <w:rPr>
          <w:lang w:val="en-US"/>
        </w:rPr>
        <w:t>Information</w:t>
      </w:r>
      <w:r w:rsidR="0067404D">
        <w:rPr>
          <w:lang w:val="en-US"/>
        </w:rPr>
        <w:t xml:space="preserve"> </w:t>
      </w:r>
      <w:r w:rsidRPr="00427B05">
        <w:rPr>
          <w:lang w:val="en-US"/>
        </w:rPr>
        <w:t>and</w:t>
      </w:r>
      <w:r w:rsidR="0067404D">
        <w:rPr>
          <w:lang w:val="en-US"/>
        </w:rPr>
        <w:t xml:space="preserve"> </w:t>
      </w:r>
      <w:r w:rsidRPr="00427B05">
        <w:rPr>
          <w:lang w:val="en-US"/>
        </w:rPr>
        <w:t>communication</w:t>
      </w:r>
      <w:r w:rsidR="0067404D">
        <w:rPr>
          <w:lang w:val="en-US"/>
        </w:rPr>
        <w:t xml:space="preserve"> </w:t>
      </w:r>
      <w:r w:rsidRPr="00427B05">
        <w:rPr>
          <w:lang w:val="en-US"/>
        </w:rPr>
        <w:t>technology.</w:t>
      </w:r>
      <w:r w:rsidR="0067404D">
        <w:rPr>
          <w:lang w:val="en-US"/>
        </w:rPr>
        <w:t xml:space="preserve"> </w:t>
      </w:r>
      <w:r w:rsidR="003B3B7C">
        <w:rPr>
          <w:lang w:val="en-US"/>
        </w:rPr>
        <w:t xml:space="preserve">// </w:t>
      </w:r>
      <w:r w:rsidRPr="00427B05">
        <w:rPr>
          <w:lang w:val="en-US"/>
        </w:rPr>
        <w:t>Agric.</w:t>
      </w:r>
      <w:r w:rsidR="0067404D">
        <w:rPr>
          <w:lang w:val="en-US"/>
        </w:rPr>
        <w:t xml:space="preserve"> </w:t>
      </w:r>
      <w:r w:rsidRPr="00427B05">
        <w:rPr>
          <w:lang w:val="en-US"/>
        </w:rPr>
        <w:t>Syst</w:t>
      </w:r>
      <w:r w:rsidRPr="00DB75C1">
        <w:t>.,</w:t>
      </w:r>
      <w:r w:rsidR="0067404D" w:rsidRPr="00DB75C1">
        <w:t xml:space="preserve"> </w:t>
      </w:r>
      <w:r w:rsidRPr="00DB75C1">
        <w:t>2017,</w:t>
      </w:r>
      <w:r w:rsidR="0067404D" w:rsidRPr="00DB75C1">
        <w:t xml:space="preserve"> </w:t>
      </w:r>
      <w:r w:rsidRPr="00DB75C1">
        <w:t>155,</w:t>
      </w:r>
      <w:r w:rsidR="0067404D" w:rsidRPr="00DB75C1">
        <w:t xml:space="preserve"> </w:t>
      </w:r>
      <w:r>
        <w:rPr>
          <w:lang w:val="en-US"/>
        </w:rPr>
        <w:t>pp</w:t>
      </w:r>
      <w:r w:rsidRPr="00DB75C1">
        <w:t>.</w:t>
      </w:r>
      <w:r w:rsidR="0067404D" w:rsidRPr="00DB75C1">
        <w:t xml:space="preserve"> </w:t>
      </w:r>
      <w:r w:rsidRPr="00DB75C1">
        <w:t>200–212.</w:t>
      </w:r>
      <w:r w:rsidR="0067404D" w:rsidRPr="00DB75C1">
        <w:t xml:space="preserve"> </w:t>
      </w:r>
      <w:r w:rsidR="003B3B7C" w:rsidRPr="00DB75C1">
        <w:t>-</w:t>
      </w:r>
      <w:r w:rsidR="003B3B7C">
        <w:rPr>
          <w:lang w:val="en-US"/>
        </w:rPr>
        <w:t>URL</w:t>
      </w:r>
      <w:r w:rsidR="003B3B7C" w:rsidRPr="00DB75C1">
        <w:t>:</w:t>
      </w:r>
      <w:r w:rsidR="0067404D" w:rsidRPr="00DB75C1">
        <w:t xml:space="preserve"> </w:t>
      </w:r>
      <w:hyperlink r:id="rId64" w:history="1">
        <w:r w:rsidRPr="00427B05">
          <w:rPr>
            <w:rStyle w:val="afc"/>
            <w:rFonts w:eastAsia="SimSun"/>
            <w:lang w:val="en-US"/>
          </w:rPr>
          <w:t>https</w:t>
        </w:r>
        <w:r w:rsidRPr="00DB75C1">
          <w:rPr>
            <w:rStyle w:val="afc"/>
            <w:rFonts w:eastAsia="SimSun"/>
          </w:rPr>
          <w:t>://</w:t>
        </w:r>
        <w:r w:rsidRPr="00427B05">
          <w:rPr>
            <w:rStyle w:val="afc"/>
            <w:rFonts w:eastAsia="SimSun"/>
            <w:lang w:val="en-US"/>
          </w:rPr>
          <w:t>doi</w:t>
        </w:r>
        <w:r w:rsidRPr="00DB75C1">
          <w:rPr>
            <w:rStyle w:val="afc"/>
            <w:rFonts w:eastAsia="SimSun"/>
          </w:rPr>
          <w:t>.</w:t>
        </w:r>
        <w:r w:rsidRPr="00427B05">
          <w:rPr>
            <w:rStyle w:val="afc"/>
            <w:rFonts w:eastAsia="SimSun"/>
            <w:lang w:val="en-US"/>
          </w:rPr>
          <w:t>org</w:t>
        </w:r>
        <w:r w:rsidRPr="00DB75C1">
          <w:rPr>
            <w:rStyle w:val="afc"/>
            <w:rFonts w:eastAsia="SimSun"/>
          </w:rPr>
          <w:t>/10.1016/</w:t>
        </w:r>
        <w:r w:rsidRPr="00427B05">
          <w:rPr>
            <w:rStyle w:val="afc"/>
            <w:rFonts w:eastAsia="SimSun"/>
            <w:lang w:val="en-US"/>
          </w:rPr>
          <w:t>j</w:t>
        </w:r>
        <w:r w:rsidRPr="00DB75C1">
          <w:rPr>
            <w:rStyle w:val="afc"/>
            <w:rFonts w:eastAsia="SimSun"/>
          </w:rPr>
          <w:t>.</w:t>
        </w:r>
        <w:r w:rsidRPr="00427B05">
          <w:rPr>
            <w:rStyle w:val="afc"/>
            <w:rFonts w:eastAsia="SimSun"/>
            <w:lang w:val="en-US"/>
          </w:rPr>
          <w:t>agsy</w:t>
        </w:r>
        <w:r w:rsidRPr="00DB75C1">
          <w:rPr>
            <w:rStyle w:val="afc"/>
            <w:rFonts w:eastAsia="SimSun"/>
          </w:rPr>
          <w:t>.2016.09.017</w:t>
        </w:r>
      </w:hyperlink>
      <w:r w:rsidR="001955C8" w:rsidRPr="00DB75C1">
        <w:rPr>
          <w:rStyle w:val="afc"/>
          <w:rFonts w:eastAsia="SimSun"/>
        </w:rPr>
        <w:t xml:space="preserve"> </w:t>
      </w:r>
      <w:r w:rsidR="001955C8" w:rsidRPr="00DB75C1">
        <w:t>(</w:t>
      </w:r>
      <w:r w:rsidR="001955C8">
        <w:t>дата</w:t>
      </w:r>
      <w:r w:rsidR="001955C8" w:rsidRPr="00DB75C1">
        <w:t xml:space="preserve"> </w:t>
      </w:r>
      <w:r w:rsidR="001955C8">
        <w:t>обращения</w:t>
      </w:r>
      <w:r w:rsidR="001955C8" w:rsidRPr="00DB75C1">
        <w:t xml:space="preserve"> 2021-12-23)</w:t>
      </w:r>
      <w:r w:rsidRPr="00DB75C1">
        <w:t>.</w:t>
      </w:r>
    </w:p>
    <w:p w14:paraId="35C6B59C" w14:textId="25520140" w:rsidR="00A1052B" w:rsidRDefault="00A1052B" w:rsidP="006245BE">
      <w:pPr>
        <w:numPr>
          <w:ilvl w:val="0"/>
          <w:numId w:val="41"/>
        </w:numPr>
        <w:ind w:left="0" w:firstLine="709"/>
        <w:rPr>
          <w:lang w:val="en-US"/>
        </w:rPr>
      </w:pPr>
      <w:r w:rsidRPr="00427B05">
        <w:rPr>
          <w:lang w:val="en-US"/>
        </w:rPr>
        <w:t>Belupu</w:t>
      </w:r>
      <w:r w:rsidR="0067404D">
        <w:rPr>
          <w:lang w:val="en-US"/>
        </w:rPr>
        <w:t xml:space="preserve"> </w:t>
      </w:r>
      <w:r w:rsidRPr="00427B05">
        <w:rPr>
          <w:lang w:val="en-US"/>
        </w:rPr>
        <w:t>I.,</w:t>
      </w:r>
      <w:r w:rsidR="0067404D">
        <w:rPr>
          <w:lang w:val="en-US"/>
        </w:rPr>
        <w:t xml:space="preserve"> </w:t>
      </w:r>
      <w:r w:rsidRPr="00427B05">
        <w:rPr>
          <w:lang w:val="en-US"/>
        </w:rPr>
        <w:t>Ipanaque</w:t>
      </w:r>
      <w:r w:rsidR="0067404D">
        <w:rPr>
          <w:lang w:val="en-US"/>
        </w:rPr>
        <w:t xml:space="preserve"> </w:t>
      </w:r>
      <w:r w:rsidRPr="00427B05">
        <w:rPr>
          <w:lang w:val="en-US"/>
        </w:rPr>
        <w:t>W.</w:t>
      </w:r>
      <w:r w:rsidR="0067404D">
        <w:rPr>
          <w:lang w:val="en-US"/>
        </w:rPr>
        <w:t xml:space="preserve"> </w:t>
      </w:r>
      <w:r w:rsidRPr="00427B05">
        <w:rPr>
          <w:lang w:val="en-US"/>
        </w:rPr>
        <w:t>A</w:t>
      </w:r>
      <w:r w:rsidR="0067404D">
        <w:rPr>
          <w:lang w:val="en-US"/>
        </w:rPr>
        <w:t xml:space="preserve"> </w:t>
      </w:r>
      <w:r w:rsidRPr="00427B05">
        <w:rPr>
          <w:lang w:val="en-US"/>
        </w:rPr>
        <w:t>web</w:t>
      </w:r>
      <w:r w:rsidR="0067404D">
        <w:rPr>
          <w:lang w:val="en-US"/>
        </w:rPr>
        <w:t xml:space="preserve"> </w:t>
      </w:r>
      <w:r w:rsidRPr="00427B05">
        <w:rPr>
          <w:lang w:val="en-US"/>
        </w:rPr>
        <w:t>decision</w:t>
      </w:r>
      <w:r w:rsidR="0067404D">
        <w:rPr>
          <w:lang w:val="en-US"/>
        </w:rPr>
        <w:t xml:space="preserve"> </w:t>
      </w:r>
      <w:r w:rsidRPr="00427B05">
        <w:rPr>
          <w:lang w:val="en-US"/>
        </w:rPr>
        <w:t>support</w:t>
      </w:r>
      <w:r w:rsidR="0067404D">
        <w:rPr>
          <w:lang w:val="en-US"/>
        </w:rPr>
        <w:t xml:space="preserve"> </w:t>
      </w:r>
      <w:r w:rsidRPr="00427B05">
        <w:rPr>
          <w:lang w:val="en-US"/>
        </w:rPr>
        <w:t>system</w:t>
      </w:r>
      <w:r w:rsidR="0067404D">
        <w:rPr>
          <w:lang w:val="en-US"/>
        </w:rPr>
        <w:t xml:space="preserve"> </w:t>
      </w:r>
      <w:r w:rsidRPr="00427B05">
        <w:rPr>
          <w:lang w:val="en-US"/>
        </w:rPr>
        <w:t>for</w:t>
      </w:r>
      <w:r w:rsidR="0067404D">
        <w:rPr>
          <w:lang w:val="en-US"/>
        </w:rPr>
        <w:t xml:space="preserve"> </w:t>
      </w:r>
      <w:r w:rsidRPr="00427B05">
        <w:rPr>
          <w:lang w:val="en-US"/>
        </w:rPr>
        <w:t>banana</w:t>
      </w:r>
      <w:r w:rsidR="0067404D">
        <w:rPr>
          <w:lang w:val="en-US"/>
        </w:rPr>
        <w:t xml:space="preserve"> </w:t>
      </w:r>
      <w:r w:rsidRPr="00427B05">
        <w:rPr>
          <w:lang w:val="en-US"/>
        </w:rPr>
        <w:t>farmers</w:t>
      </w:r>
      <w:r w:rsidR="0067404D">
        <w:rPr>
          <w:lang w:val="en-US"/>
        </w:rPr>
        <w:t xml:space="preserve"> </w:t>
      </w:r>
      <w:r w:rsidRPr="00427B05">
        <w:rPr>
          <w:lang w:val="en-US"/>
        </w:rPr>
        <w:t>centralizing</w:t>
      </w:r>
      <w:r w:rsidR="0067404D">
        <w:rPr>
          <w:lang w:val="en-US"/>
        </w:rPr>
        <w:t xml:space="preserve"> </w:t>
      </w:r>
      <w:r w:rsidRPr="00427B05">
        <w:rPr>
          <w:lang w:val="en-US"/>
        </w:rPr>
        <w:t>information</w:t>
      </w:r>
      <w:r w:rsidR="0067404D">
        <w:rPr>
          <w:lang w:val="en-US"/>
        </w:rPr>
        <w:t xml:space="preserve"> </w:t>
      </w:r>
      <w:r w:rsidRPr="00427B05">
        <w:rPr>
          <w:lang w:val="en-US"/>
        </w:rPr>
        <w:t>from</w:t>
      </w:r>
      <w:r w:rsidR="0067404D">
        <w:rPr>
          <w:lang w:val="en-US"/>
        </w:rPr>
        <w:t xml:space="preserve"> </w:t>
      </w:r>
      <w:r w:rsidRPr="00427B05">
        <w:rPr>
          <w:lang w:val="en-US"/>
        </w:rPr>
        <w:t>different</w:t>
      </w:r>
      <w:r w:rsidR="0067404D">
        <w:rPr>
          <w:lang w:val="en-US"/>
        </w:rPr>
        <w:t xml:space="preserve"> </w:t>
      </w:r>
      <w:r w:rsidRPr="00427B05">
        <w:rPr>
          <w:lang w:val="en-US"/>
        </w:rPr>
        <w:t>weather</w:t>
      </w:r>
      <w:r w:rsidR="0067404D">
        <w:rPr>
          <w:lang w:val="en-US"/>
        </w:rPr>
        <w:t xml:space="preserve"> </w:t>
      </w:r>
      <w:r w:rsidRPr="00427B05">
        <w:rPr>
          <w:lang w:val="en-US"/>
        </w:rPr>
        <w:t>stations</w:t>
      </w:r>
      <w:r w:rsidR="0067404D">
        <w:rPr>
          <w:lang w:val="en-US"/>
        </w:rPr>
        <w:t xml:space="preserve"> </w:t>
      </w:r>
      <w:r w:rsidRPr="00427B05">
        <w:rPr>
          <w:lang w:val="en-US"/>
        </w:rPr>
        <w:t>//</w:t>
      </w:r>
      <w:r w:rsidR="0067404D">
        <w:rPr>
          <w:lang w:val="en-US"/>
        </w:rPr>
        <w:t xml:space="preserve"> </w:t>
      </w:r>
      <w:hyperlink r:id="rId65" w:history="1">
        <w:r w:rsidRPr="00427B05">
          <w:rPr>
            <w:rStyle w:val="afc"/>
            <w:rFonts w:eastAsia="SimSun"/>
            <w:lang w:val="en-US"/>
          </w:rPr>
          <w:t>2021</w:t>
        </w:r>
        <w:r w:rsidR="0067404D">
          <w:rPr>
            <w:rStyle w:val="afc"/>
            <w:rFonts w:eastAsia="SimSun"/>
            <w:lang w:val="en-US"/>
          </w:rPr>
          <w:t xml:space="preserve"> </w:t>
        </w:r>
        <w:r w:rsidRPr="00427B05">
          <w:rPr>
            <w:rStyle w:val="afc"/>
            <w:rFonts w:eastAsia="SimSun"/>
            <w:lang w:val="en-US"/>
          </w:rPr>
          <w:t>IEEE</w:t>
        </w:r>
        <w:r w:rsidR="0067404D">
          <w:rPr>
            <w:rStyle w:val="afc"/>
            <w:rFonts w:eastAsia="SimSun"/>
            <w:lang w:val="en-US"/>
          </w:rPr>
          <w:t xml:space="preserve"> </w:t>
        </w:r>
        <w:r w:rsidRPr="00427B05">
          <w:rPr>
            <w:rStyle w:val="afc"/>
            <w:rFonts w:eastAsia="SimSun"/>
            <w:lang w:val="en-US"/>
          </w:rPr>
          <w:t>International</w:t>
        </w:r>
        <w:r w:rsidR="0067404D">
          <w:rPr>
            <w:rStyle w:val="afc"/>
            <w:rFonts w:eastAsia="SimSun"/>
            <w:lang w:val="en-US"/>
          </w:rPr>
          <w:t xml:space="preserve"> </w:t>
        </w:r>
        <w:r w:rsidRPr="00427B05">
          <w:rPr>
            <w:rStyle w:val="afc"/>
            <w:rFonts w:eastAsia="SimSun"/>
            <w:lang w:val="en-US"/>
          </w:rPr>
          <w:t>Conference</w:t>
        </w:r>
        <w:r w:rsidR="0067404D">
          <w:rPr>
            <w:rStyle w:val="afc"/>
            <w:rFonts w:eastAsia="SimSun"/>
            <w:lang w:val="en-US"/>
          </w:rPr>
          <w:t xml:space="preserve"> </w:t>
        </w:r>
        <w:r w:rsidRPr="00427B05">
          <w:rPr>
            <w:rStyle w:val="afc"/>
            <w:rFonts w:eastAsia="SimSun"/>
            <w:lang w:val="en-US"/>
          </w:rPr>
          <w:t>on</w:t>
        </w:r>
        <w:r w:rsidR="0067404D">
          <w:rPr>
            <w:rStyle w:val="afc"/>
            <w:rFonts w:eastAsia="SimSun"/>
            <w:lang w:val="en-US"/>
          </w:rPr>
          <w:t xml:space="preserve"> </w:t>
        </w:r>
        <w:r w:rsidRPr="00427B05">
          <w:rPr>
            <w:rStyle w:val="afc"/>
            <w:rFonts w:eastAsia="SimSun"/>
            <w:lang w:val="en-US"/>
          </w:rPr>
          <w:t>Aerospace</w:t>
        </w:r>
        <w:r w:rsidR="0067404D">
          <w:rPr>
            <w:rStyle w:val="afc"/>
            <w:rFonts w:eastAsia="SimSun"/>
            <w:lang w:val="en-US"/>
          </w:rPr>
          <w:t xml:space="preserve"> </w:t>
        </w:r>
        <w:r w:rsidRPr="00427B05">
          <w:rPr>
            <w:rStyle w:val="afc"/>
            <w:rFonts w:eastAsia="SimSun"/>
            <w:lang w:val="en-US"/>
          </w:rPr>
          <w:t>and</w:t>
        </w:r>
        <w:r w:rsidR="0067404D">
          <w:rPr>
            <w:rStyle w:val="afc"/>
            <w:rFonts w:eastAsia="SimSun"/>
            <w:lang w:val="en-US"/>
          </w:rPr>
          <w:t xml:space="preserve"> </w:t>
        </w:r>
        <w:r w:rsidRPr="00427B05">
          <w:rPr>
            <w:rStyle w:val="afc"/>
            <w:rFonts w:eastAsia="SimSun"/>
            <w:lang w:val="en-US"/>
          </w:rPr>
          <w:lastRenderedPageBreak/>
          <w:t>Signal</w:t>
        </w:r>
        <w:r w:rsidR="0067404D">
          <w:rPr>
            <w:rStyle w:val="afc"/>
            <w:rFonts w:eastAsia="SimSun"/>
            <w:lang w:val="en-US"/>
          </w:rPr>
          <w:t xml:space="preserve"> </w:t>
        </w:r>
        <w:r w:rsidRPr="00427B05">
          <w:rPr>
            <w:rStyle w:val="afc"/>
            <w:rFonts w:eastAsia="SimSun"/>
            <w:lang w:val="en-US"/>
          </w:rPr>
          <w:t>Processing</w:t>
        </w:r>
        <w:r w:rsidR="0067404D">
          <w:rPr>
            <w:rStyle w:val="afc"/>
            <w:rFonts w:eastAsia="SimSun"/>
            <w:lang w:val="en-US"/>
          </w:rPr>
          <w:t xml:space="preserve"> </w:t>
        </w:r>
        <w:r w:rsidRPr="00427B05">
          <w:rPr>
            <w:rStyle w:val="afc"/>
            <w:rFonts w:eastAsia="SimSun"/>
            <w:lang w:val="en-US"/>
          </w:rPr>
          <w:t>(INCAS)</w:t>
        </w:r>
      </w:hyperlink>
      <w:r w:rsidRPr="00427B05">
        <w:rPr>
          <w:lang w:val="en-US"/>
        </w:rPr>
        <w:t>,</w:t>
      </w:r>
      <w:r w:rsidR="0067404D">
        <w:rPr>
          <w:lang w:val="en-US"/>
        </w:rPr>
        <w:t xml:space="preserve"> </w:t>
      </w:r>
      <w:r w:rsidRPr="00427B05">
        <w:rPr>
          <w:lang w:val="en-US"/>
        </w:rPr>
        <w:t>28-30</w:t>
      </w:r>
      <w:r w:rsidR="0067404D">
        <w:rPr>
          <w:lang w:val="en-US"/>
        </w:rPr>
        <w:t xml:space="preserve"> </w:t>
      </w:r>
      <w:r w:rsidRPr="00427B05">
        <w:rPr>
          <w:lang w:val="en-US"/>
        </w:rPr>
        <w:t>Nov.</w:t>
      </w:r>
      <w:r w:rsidR="0067404D">
        <w:rPr>
          <w:lang w:val="en-US"/>
        </w:rPr>
        <w:t xml:space="preserve"> </w:t>
      </w:r>
      <w:r w:rsidRPr="00427B05">
        <w:rPr>
          <w:lang w:val="en-US"/>
        </w:rPr>
        <w:t>2021,</w:t>
      </w:r>
      <w:r w:rsidR="0067404D">
        <w:rPr>
          <w:lang w:val="en-US"/>
        </w:rPr>
        <w:t xml:space="preserve"> </w:t>
      </w:r>
      <w:r w:rsidRPr="00427B05">
        <w:rPr>
          <w:lang w:val="en-US"/>
        </w:rPr>
        <w:t>Lima,</w:t>
      </w:r>
      <w:r w:rsidR="0067404D">
        <w:rPr>
          <w:lang w:val="en-US"/>
        </w:rPr>
        <w:t xml:space="preserve"> </w:t>
      </w:r>
      <w:r w:rsidRPr="00427B05">
        <w:rPr>
          <w:lang w:val="en-US"/>
        </w:rPr>
        <w:t>Peru.</w:t>
      </w:r>
      <w:r w:rsidR="0067404D">
        <w:rPr>
          <w:lang w:val="en-US"/>
        </w:rPr>
        <w:t xml:space="preserve"> </w:t>
      </w:r>
      <w:r w:rsidRPr="00427B05">
        <w:rPr>
          <w:lang w:val="en-US"/>
        </w:rPr>
        <w:t>IEEE</w:t>
      </w:r>
      <w:r w:rsidRPr="003876FC">
        <w:rPr>
          <w:lang w:val="en-US"/>
        </w:rPr>
        <w:t>.</w:t>
      </w:r>
      <w:r w:rsidR="0067404D">
        <w:rPr>
          <w:lang w:val="en-US"/>
        </w:rPr>
        <w:t xml:space="preserve"> </w:t>
      </w:r>
      <w:hyperlink r:id="rId66" w:tgtFrame="_blank" w:history="1">
        <w:r w:rsidRPr="00DB75C1">
          <w:rPr>
            <w:rStyle w:val="afc"/>
            <w:rFonts w:eastAsia="SimSun"/>
            <w:lang w:val="en-US"/>
          </w:rPr>
          <w:t>10.1109/INCAS53599.2021.9666930</w:t>
        </w:r>
      </w:hyperlink>
      <w:r>
        <w:rPr>
          <w:lang w:val="en-US"/>
        </w:rPr>
        <w:t>.</w:t>
      </w:r>
    </w:p>
    <w:p w14:paraId="2331F631" w14:textId="7B6C8533" w:rsidR="00A1052B" w:rsidRDefault="00A1052B" w:rsidP="006245BE">
      <w:pPr>
        <w:numPr>
          <w:ilvl w:val="0"/>
          <w:numId w:val="41"/>
        </w:numPr>
        <w:ind w:left="0" w:firstLine="709"/>
        <w:rPr>
          <w:lang w:val="en-US"/>
        </w:rPr>
      </w:pPr>
      <w:r w:rsidRPr="00427B05">
        <w:rPr>
          <w:lang w:val="en-US"/>
        </w:rPr>
        <w:t>Mikhailov</w:t>
      </w:r>
      <w:r w:rsidR="0067404D">
        <w:rPr>
          <w:lang w:val="en-US"/>
        </w:rPr>
        <w:t xml:space="preserve"> </w:t>
      </w:r>
      <w:r w:rsidRPr="00427B05">
        <w:rPr>
          <w:lang w:val="en-US"/>
        </w:rPr>
        <w:t>D.,</w:t>
      </w:r>
      <w:r w:rsidR="0067404D">
        <w:rPr>
          <w:lang w:val="en-US"/>
        </w:rPr>
        <w:t xml:space="preserve"> </w:t>
      </w:r>
      <w:r w:rsidRPr="00427B05">
        <w:rPr>
          <w:lang w:val="en-US"/>
        </w:rPr>
        <w:t>Fedorov</w:t>
      </w:r>
      <w:r w:rsidR="0067404D">
        <w:rPr>
          <w:lang w:val="en-US"/>
        </w:rPr>
        <w:t xml:space="preserve"> </w:t>
      </w:r>
      <w:r w:rsidRPr="00427B05">
        <w:rPr>
          <w:lang w:val="en-US"/>
        </w:rPr>
        <w:t>V.,</w:t>
      </w:r>
      <w:r w:rsidR="0067404D">
        <w:rPr>
          <w:lang w:val="en-US"/>
        </w:rPr>
        <w:t xml:space="preserve"> </w:t>
      </w:r>
      <w:r w:rsidRPr="00427B05">
        <w:rPr>
          <w:lang w:val="en-US"/>
        </w:rPr>
        <w:t>Mitrokhin</w:t>
      </w:r>
      <w:r w:rsidR="0067404D">
        <w:rPr>
          <w:lang w:val="en-US"/>
        </w:rPr>
        <w:t xml:space="preserve"> </w:t>
      </w:r>
      <w:r w:rsidRPr="00427B05">
        <w:rPr>
          <w:lang w:val="en-US"/>
        </w:rPr>
        <w:t>M.</w:t>
      </w:r>
      <w:r w:rsidR="0067404D">
        <w:rPr>
          <w:lang w:val="en-US"/>
        </w:rPr>
        <w:t xml:space="preserve"> </w:t>
      </w:r>
      <w:r w:rsidRPr="00427B05">
        <w:rPr>
          <w:lang w:val="en-US"/>
        </w:rPr>
        <w:t>Using</w:t>
      </w:r>
      <w:r w:rsidR="0067404D">
        <w:rPr>
          <w:lang w:val="en-US"/>
        </w:rPr>
        <w:t xml:space="preserve"> </w:t>
      </w:r>
      <w:r w:rsidRPr="00427B05">
        <w:rPr>
          <w:lang w:val="en-US"/>
        </w:rPr>
        <w:t>artificial</w:t>
      </w:r>
      <w:r w:rsidR="0067404D">
        <w:rPr>
          <w:lang w:val="en-US"/>
        </w:rPr>
        <w:t xml:space="preserve"> </w:t>
      </w:r>
      <w:r w:rsidRPr="00427B05">
        <w:rPr>
          <w:lang w:val="en-US"/>
        </w:rPr>
        <w:t>intelligence</w:t>
      </w:r>
      <w:r w:rsidR="0067404D">
        <w:rPr>
          <w:lang w:val="en-US"/>
        </w:rPr>
        <w:t xml:space="preserve"> </w:t>
      </w:r>
      <w:r w:rsidRPr="00427B05">
        <w:rPr>
          <w:lang w:val="en-US"/>
        </w:rPr>
        <w:t>systems</w:t>
      </w:r>
      <w:r w:rsidR="0067404D">
        <w:rPr>
          <w:lang w:val="en-US"/>
        </w:rPr>
        <w:t xml:space="preserve"> </w:t>
      </w:r>
      <w:r w:rsidRPr="00427B05">
        <w:rPr>
          <w:lang w:val="en-US"/>
        </w:rPr>
        <w:t>for</w:t>
      </w:r>
      <w:r w:rsidR="0067404D">
        <w:rPr>
          <w:lang w:val="en-US"/>
        </w:rPr>
        <w:t xml:space="preserve"> </w:t>
      </w:r>
      <w:r w:rsidRPr="00427B05">
        <w:rPr>
          <w:lang w:val="en-US"/>
        </w:rPr>
        <w:t>intensive</w:t>
      </w:r>
      <w:r w:rsidR="0067404D">
        <w:rPr>
          <w:lang w:val="en-US"/>
        </w:rPr>
        <w:t xml:space="preserve"> </w:t>
      </w:r>
      <w:r w:rsidRPr="00427B05">
        <w:rPr>
          <w:lang w:val="en-US"/>
        </w:rPr>
        <w:t>safe</w:t>
      </w:r>
      <w:r w:rsidR="0067404D">
        <w:rPr>
          <w:lang w:val="en-US"/>
        </w:rPr>
        <w:t xml:space="preserve"> </w:t>
      </w:r>
      <w:r w:rsidRPr="00427B05">
        <w:rPr>
          <w:lang w:val="en-US"/>
        </w:rPr>
        <w:t>cultivation</w:t>
      </w:r>
      <w:r w:rsidR="0067404D">
        <w:rPr>
          <w:lang w:val="en-US"/>
        </w:rPr>
        <w:t xml:space="preserve"> </w:t>
      </w:r>
      <w:r w:rsidRPr="00427B05">
        <w:rPr>
          <w:lang w:val="en-US"/>
        </w:rPr>
        <w:t>of</w:t>
      </w:r>
      <w:r w:rsidR="0067404D">
        <w:rPr>
          <w:lang w:val="en-US"/>
        </w:rPr>
        <w:t xml:space="preserve"> </w:t>
      </w:r>
      <w:r w:rsidRPr="00427B05">
        <w:rPr>
          <w:lang w:val="en-US"/>
        </w:rPr>
        <w:t>crops-short</w:t>
      </w:r>
      <w:r w:rsidR="0067404D">
        <w:rPr>
          <w:lang w:val="en-US"/>
        </w:rPr>
        <w:t xml:space="preserve"> </w:t>
      </w:r>
      <w:r w:rsidRPr="00427B05">
        <w:rPr>
          <w:lang w:val="en-US"/>
        </w:rPr>
        <w:t>communication</w:t>
      </w:r>
      <w:r w:rsidR="0067404D">
        <w:rPr>
          <w:lang w:val="en-US"/>
        </w:rPr>
        <w:t xml:space="preserve"> </w:t>
      </w:r>
      <w:r w:rsidRPr="00427B05">
        <w:rPr>
          <w:lang w:val="en-US"/>
        </w:rPr>
        <w:t>//</w:t>
      </w:r>
      <w:r w:rsidR="0067404D">
        <w:rPr>
          <w:lang w:val="en-US"/>
        </w:rPr>
        <w:t xml:space="preserve"> </w:t>
      </w:r>
      <w:r w:rsidRPr="00427B05">
        <w:rPr>
          <w:lang w:val="en-US"/>
        </w:rPr>
        <w:t>International</w:t>
      </w:r>
      <w:r w:rsidR="0067404D">
        <w:rPr>
          <w:lang w:val="en-US"/>
        </w:rPr>
        <w:t xml:space="preserve"> </w:t>
      </w:r>
      <w:r w:rsidRPr="00427B05">
        <w:rPr>
          <w:lang w:val="en-US"/>
        </w:rPr>
        <w:t>Journal</w:t>
      </w:r>
      <w:r w:rsidR="0067404D">
        <w:rPr>
          <w:lang w:val="en-US"/>
        </w:rPr>
        <w:t xml:space="preserve"> </w:t>
      </w:r>
      <w:r w:rsidRPr="00427B05">
        <w:rPr>
          <w:lang w:val="en-US"/>
        </w:rPr>
        <w:t>of</w:t>
      </w:r>
      <w:r w:rsidR="0067404D">
        <w:rPr>
          <w:lang w:val="en-US"/>
        </w:rPr>
        <w:t xml:space="preserve"> </w:t>
      </w:r>
      <w:r w:rsidRPr="00427B05">
        <w:rPr>
          <w:lang w:val="en-US"/>
        </w:rPr>
        <w:t>Agricultural</w:t>
      </w:r>
      <w:r w:rsidR="0067404D">
        <w:rPr>
          <w:lang w:val="en-US"/>
        </w:rPr>
        <w:t xml:space="preserve"> </w:t>
      </w:r>
      <w:r w:rsidRPr="00427B05">
        <w:rPr>
          <w:lang w:val="en-US"/>
        </w:rPr>
        <w:t>Technology,</w:t>
      </w:r>
      <w:r w:rsidR="0067404D">
        <w:rPr>
          <w:lang w:val="en-US"/>
        </w:rPr>
        <w:t xml:space="preserve"> </w:t>
      </w:r>
      <w:r w:rsidRPr="00427B05">
        <w:rPr>
          <w:lang w:val="en-US"/>
        </w:rPr>
        <w:t>2021,</w:t>
      </w:r>
      <w:r w:rsidR="0067404D">
        <w:rPr>
          <w:lang w:val="en-US"/>
        </w:rPr>
        <w:t xml:space="preserve"> </w:t>
      </w:r>
      <w:r w:rsidRPr="00427B05">
        <w:rPr>
          <w:lang w:val="en-US"/>
        </w:rPr>
        <w:t>Vol.</w:t>
      </w:r>
      <w:r w:rsidR="0067404D">
        <w:rPr>
          <w:lang w:val="en-US"/>
        </w:rPr>
        <w:t xml:space="preserve"> </w:t>
      </w:r>
      <w:r w:rsidRPr="00427B05">
        <w:rPr>
          <w:lang w:val="en-US"/>
        </w:rPr>
        <w:t>17(3)</w:t>
      </w:r>
      <w:r>
        <w:rPr>
          <w:lang w:val="en-US"/>
        </w:rPr>
        <w:t>,</w:t>
      </w:r>
      <w:r w:rsidR="0067404D">
        <w:rPr>
          <w:lang w:val="en-US"/>
        </w:rPr>
        <w:t xml:space="preserve"> </w:t>
      </w:r>
      <w:r>
        <w:rPr>
          <w:lang w:val="en-US"/>
        </w:rPr>
        <w:t>pp.</w:t>
      </w:r>
      <w:r w:rsidR="0067404D">
        <w:rPr>
          <w:lang w:val="en-US"/>
        </w:rPr>
        <w:t xml:space="preserve"> </w:t>
      </w:r>
      <w:r w:rsidRPr="00427B05">
        <w:rPr>
          <w:lang w:val="en-US"/>
        </w:rPr>
        <w:t>987-990.</w:t>
      </w:r>
      <w:r w:rsidR="0067404D">
        <w:rPr>
          <w:lang w:val="en-US"/>
        </w:rPr>
        <w:t xml:space="preserve"> </w:t>
      </w:r>
      <w:r w:rsidR="003B3B7C">
        <w:rPr>
          <w:lang w:val="en-US"/>
        </w:rPr>
        <w:t>-URL:</w:t>
      </w:r>
      <w:r w:rsidR="0067404D">
        <w:rPr>
          <w:lang w:val="en-US"/>
        </w:rPr>
        <w:t xml:space="preserve"> </w:t>
      </w:r>
      <w:hyperlink r:id="rId67" w:history="1">
        <w:r w:rsidRPr="00E92C6B">
          <w:rPr>
            <w:rStyle w:val="afc"/>
            <w:rFonts w:eastAsia="SimSun"/>
            <w:lang w:val="en-US"/>
          </w:rPr>
          <w:t>http://www.ijat-aatsea.com</w:t>
        </w:r>
      </w:hyperlink>
      <w:r w:rsidR="001955C8">
        <w:rPr>
          <w:rStyle w:val="afc"/>
          <w:rFonts w:eastAsia="SimSun"/>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23</w:t>
      </w:r>
      <w:r w:rsidR="001955C8" w:rsidRPr="00390547">
        <w:rPr>
          <w:lang w:val="en-US"/>
        </w:rPr>
        <w:t>)</w:t>
      </w:r>
      <w:r>
        <w:rPr>
          <w:lang w:val="en-US"/>
        </w:rPr>
        <w:t>.</w:t>
      </w:r>
    </w:p>
    <w:p w14:paraId="4EBE8B71" w14:textId="4176AFD4" w:rsidR="00A1052B" w:rsidRDefault="00A1052B" w:rsidP="006245BE">
      <w:pPr>
        <w:numPr>
          <w:ilvl w:val="0"/>
          <w:numId w:val="41"/>
        </w:numPr>
        <w:ind w:left="0" w:firstLine="709"/>
        <w:rPr>
          <w:lang w:val="en-US"/>
        </w:rPr>
      </w:pPr>
      <w:r w:rsidRPr="00427B05">
        <w:rPr>
          <w:lang w:val="en-US"/>
        </w:rPr>
        <w:t>C.</w:t>
      </w:r>
      <w:r w:rsidR="0067404D">
        <w:rPr>
          <w:lang w:val="en-US"/>
        </w:rPr>
        <w:t xml:space="preserve"> </w:t>
      </w:r>
      <w:r w:rsidRPr="00427B05">
        <w:rPr>
          <w:lang w:val="en-US"/>
        </w:rPr>
        <w:t>Verdouw,</w:t>
      </w:r>
      <w:r w:rsidR="0067404D">
        <w:rPr>
          <w:lang w:val="en-US"/>
        </w:rPr>
        <w:t xml:space="preserve"> </w:t>
      </w:r>
      <w:r w:rsidRPr="00427B05">
        <w:rPr>
          <w:lang w:val="en-US"/>
        </w:rPr>
        <w:t>B.</w:t>
      </w:r>
      <w:r w:rsidR="0067404D">
        <w:rPr>
          <w:lang w:val="en-US"/>
        </w:rPr>
        <w:t xml:space="preserve"> </w:t>
      </w:r>
      <w:r w:rsidRPr="00427B05">
        <w:rPr>
          <w:lang w:val="en-US"/>
        </w:rPr>
        <w:t>Tekinerdogana,</w:t>
      </w:r>
      <w:r w:rsidR="0067404D">
        <w:rPr>
          <w:lang w:val="en-US"/>
        </w:rPr>
        <w:t xml:space="preserve"> </w:t>
      </w:r>
      <w:r w:rsidRPr="00427B05">
        <w:rPr>
          <w:lang w:val="en-US"/>
        </w:rPr>
        <w:t>A.</w:t>
      </w:r>
      <w:r w:rsidR="0067404D">
        <w:rPr>
          <w:lang w:val="en-US"/>
        </w:rPr>
        <w:t xml:space="preserve"> </w:t>
      </w:r>
      <w:r w:rsidRPr="00427B05">
        <w:rPr>
          <w:lang w:val="en-US"/>
        </w:rPr>
        <w:t>Beulensa,</w:t>
      </w:r>
      <w:r w:rsidR="0067404D">
        <w:rPr>
          <w:lang w:val="en-US"/>
        </w:rPr>
        <w:t xml:space="preserve"> </w:t>
      </w:r>
      <w:r w:rsidRPr="00427B05">
        <w:rPr>
          <w:lang w:val="en-US"/>
        </w:rPr>
        <w:t>S.</w:t>
      </w:r>
      <w:r w:rsidR="0067404D">
        <w:rPr>
          <w:lang w:val="en-US"/>
        </w:rPr>
        <w:t xml:space="preserve"> </w:t>
      </w:r>
      <w:r w:rsidRPr="00427B05">
        <w:rPr>
          <w:lang w:val="en-US"/>
        </w:rPr>
        <w:t>Wolfert.</w:t>
      </w:r>
      <w:r w:rsidR="0067404D">
        <w:rPr>
          <w:lang w:val="en-US"/>
        </w:rPr>
        <w:t xml:space="preserve"> </w:t>
      </w:r>
      <w:r w:rsidRPr="00427B05">
        <w:rPr>
          <w:lang w:val="en-US"/>
        </w:rPr>
        <w:t>Digital</w:t>
      </w:r>
      <w:r w:rsidR="0067404D">
        <w:rPr>
          <w:lang w:val="en-US"/>
        </w:rPr>
        <w:t xml:space="preserve"> </w:t>
      </w:r>
      <w:r w:rsidRPr="00427B05">
        <w:rPr>
          <w:lang w:val="en-US"/>
        </w:rPr>
        <w:t>twins</w:t>
      </w:r>
      <w:r w:rsidR="0067404D">
        <w:rPr>
          <w:lang w:val="en-US"/>
        </w:rPr>
        <w:t xml:space="preserve"> </w:t>
      </w:r>
      <w:r w:rsidRPr="00427B05">
        <w:rPr>
          <w:lang w:val="en-US"/>
        </w:rPr>
        <w:t>in</w:t>
      </w:r>
      <w:r w:rsidR="0067404D">
        <w:rPr>
          <w:lang w:val="en-US"/>
        </w:rPr>
        <w:t xml:space="preserve"> </w:t>
      </w:r>
      <w:r w:rsidRPr="00427B05">
        <w:rPr>
          <w:lang w:val="en-US"/>
        </w:rPr>
        <w:t>smart</w:t>
      </w:r>
      <w:r w:rsidR="0067404D">
        <w:rPr>
          <w:lang w:val="en-US"/>
        </w:rPr>
        <w:t xml:space="preserve"> </w:t>
      </w:r>
      <w:r w:rsidRPr="00427B05">
        <w:rPr>
          <w:lang w:val="en-US"/>
        </w:rPr>
        <w:t>farming</w:t>
      </w:r>
      <w:r w:rsidR="0067404D">
        <w:rPr>
          <w:lang w:val="en-US"/>
        </w:rPr>
        <w:t xml:space="preserve"> </w:t>
      </w:r>
      <w:r w:rsidRPr="00427B05">
        <w:rPr>
          <w:lang w:val="en-US"/>
        </w:rPr>
        <w:t>//</w:t>
      </w:r>
      <w:r w:rsidR="0067404D">
        <w:rPr>
          <w:lang w:val="en-US"/>
        </w:rPr>
        <w:t xml:space="preserve"> </w:t>
      </w:r>
      <w:r w:rsidRPr="00427B05">
        <w:rPr>
          <w:lang w:val="en-US"/>
        </w:rPr>
        <w:t>Agricultural</w:t>
      </w:r>
      <w:r w:rsidR="0067404D">
        <w:rPr>
          <w:lang w:val="en-US"/>
        </w:rPr>
        <w:t xml:space="preserve"> </w:t>
      </w:r>
      <w:r w:rsidRPr="00427B05">
        <w:rPr>
          <w:lang w:val="en-US"/>
        </w:rPr>
        <w:t>Systems</w:t>
      </w:r>
      <w:r>
        <w:rPr>
          <w:lang w:val="en-US"/>
        </w:rPr>
        <w:t>,</w:t>
      </w:r>
      <w:r w:rsidR="0067404D">
        <w:rPr>
          <w:lang w:val="en-US"/>
        </w:rPr>
        <w:t xml:space="preserve"> </w:t>
      </w:r>
      <w:r>
        <w:rPr>
          <w:lang w:val="en-US"/>
        </w:rPr>
        <w:t>2021,</w:t>
      </w:r>
      <w:r w:rsidR="0067404D">
        <w:rPr>
          <w:lang w:val="en-US"/>
        </w:rPr>
        <w:t xml:space="preserve"> </w:t>
      </w:r>
      <w:r w:rsidRPr="00427B05">
        <w:rPr>
          <w:lang w:val="en-US"/>
        </w:rPr>
        <w:t>189,</w:t>
      </w:r>
      <w:r w:rsidR="0067404D">
        <w:rPr>
          <w:lang w:val="en-US"/>
        </w:rPr>
        <w:t xml:space="preserve"> </w:t>
      </w:r>
      <w:r w:rsidRPr="00427B05">
        <w:rPr>
          <w:lang w:val="en-US"/>
        </w:rPr>
        <w:t>103046.</w:t>
      </w:r>
      <w:r w:rsidR="0067404D">
        <w:rPr>
          <w:lang w:val="en-US"/>
        </w:rPr>
        <w:t xml:space="preserve"> </w:t>
      </w:r>
      <w:r w:rsidR="004C25AA">
        <w:rPr>
          <w:lang w:val="en-US"/>
        </w:rPr>
        <w:t>-URL:</w:t>
      </w:r>
      <w:r>
        <w:rPr>
          <w:lang w:val="en-US"/>
        </w:rPr>
        <w:t>:</w:t>
      </w:r>
      <w:r w:rsidR="0067404D">
        <w:rPr>
          <w:lang w:val="en-US"/>
        </w:rPr>
        <w:t xml:space="preserve"> </w:t>
      </w:r>
      <w:hyperlink r:id="rId68" w:tgtFrame="_blank" w:tooltip="Persistent link using digital object identifier" w:history="1">
        <w:r w:rsidRPr="00427B05">
          <w:rPr>
            <w:rStyle w:val="afc"/>
            <w:rFonts w:eastAsia="SimSun"/>
            <w:lang w:val="en-US"/>
          </w:rPr>
          <w:t>https://doi.org/10.1016/j.agsy.2020.103046</w:t>
        </w:r>
      </w:hyperlink>
      <w:r w:rsidR="001955C8">
        <w:rPr>
          <w:rStyle w:val="afc"/>
          <w:rFonts w:eastAsia="SimSun"/>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22</w:t>
      </w:r>
      <w:r w:rsidR="001955C8" w:rsidRPr="00390547">
        <w:rPr>
          <w:lang w:val="en-US"/>
        </w:rPr>
        <w:t>)</w:t>
      </w:r>
      <w:r>
        <w:rPr>
          <w:lang w:val="en-US"/>
        </w:rPr>
        <w:t>.</w:t>
      </w:r>
    </w:p>
    <w:p w14:paraId="7EF85F7D" w14:textId="55789BA1" w:rsidR="00A1052B" w:rsidRDefault="00A1052B" w:rsidP="006245BE">
      <w:pPr>
        <w:numPr>
          <w:ilvl w:val="0"/>
          <w:numId w:val="41"/>
        </w:numPr>
        <w:ind w:left="0" w:firstLine="709"/>
        <w:rPr>
          <w:lang w:val="en-US"/>
        </w:rPr>
      </w:pPr>
      <w:r w:rsidRPr="00DA4FA6">
        <w:rPr>
          <w:lang w:val="en-US"/>
        </w:rPr>
        <w:t>Ruijs</w:t>
      </w:r>
      <w:r w:rsidR="0067404D">
        <w:rPr>
          <w:lang w:val="en-US"/>
        </w:rPr>
        <w:t xml:space="preserve"> </w:t>
      </w:r>
      <w:r w:rsidRPr="00DA4FA6">
        <w:rPr>
          <w:lang w:val="en-US"/>
        </w:rPr>
        <w:t>M.;</w:t>
      </w:r>
      <w:r w:rsidR="0067404D">
        <w:rPr>
          <w:lang w:val="en-US"/>
        </w:rPr>
        <w:t xml:space="preserve"> </w:t>
      </w:r>
      <w:r w:rsidRPr="00DA4FA6">
        <w:rPr>
          <w:lang w:val="en-US"/>
        </w:rPr>
        <w:t>Kootstra</w:t>
      </w:r>
      <w:r w:rsidR="0067404D">
        <w:rPr>
          <w:lang w:val="en-US"/>
        </w:rPr>
        <w:t xml:space="preserve"> </w:t>
      </w:r>
      <w:r w:rsidRPr="00DA4FA6">
        <w:rPr>
          <w:lang w:val="en-US"/>
        </w:rPr>
        <w:t>G.;</w:t>
      </w:r>
      <w:r w:rsidR="0067404D">
        <w:rPr>
          <w:lang w:val="en-US"/>
        </w:rPr>
        <w:t xml:space="preserve"> </w:t>
      </w:r>
      <w:r w:rsidRPr="00DA4FA6">
        <w:rPr>
          <w:lang w:val="en-US"/>
        </w:rPr>
        <w:t>Evers</w:t>
      </w:r>
      <w:r w:rsidR="0067404D">
        <w:rPr>
          <w:lang w:val="en-US"/>
        </w:rPr>
        <w:t xml:space="preserve"> </w:t>
      </w:r>
      <w:r w:rsidRPr="00DA4FA6">
        <w:rPr>
          <w:lang w:val="en-US"/>
        </w:rPr>
        <w:t>J.;</w:t>
      </w:r>
      <w:r w:rsidR="0067404D">
        <w:rPr>
          <w:lang w:val="en-US"/>
        </w:rPr>
        <w:t xml:space="preserve"> </w:t>
      </w:r>
      <w:r w:rsidRPr="00DA4FA6">
        <w:rPr>
          <w:lang w:val="en-US"/>
        </w:rPr>
        <w:t>van</w:t>
      </w:r>
      <w:r w:rsidR="0067404D">
        <w:rPr>
          <w:lang w:val="en-US"/>
        </w:rPr>
        <w:t xml:space="preserve"> </w:t>
      </w:r>
      <w:r w:rsidRPr="00DA4FA6">
        <w:rPr>
          <w:lang w:val="en-US"/>
        </w:rPr>
        <w:t>Mourik,</w:t>
      </w:r>
      <w:r w:rsidR="0067404D">
        <w:rPr>
          <w:lang w:val="en-US"/>
        </w:rPr>
        <w:t xml:space="preserve"> </w:t>
      </w:r>
      <w:r w:rsidRPr="00DA4FA6">
        <w:rPr>
          <w:lang w:val="en-US"/>
        </w:rPr>
        <w:t>S.;</w:t>
      </w:r>
      <w:r w:rsidR="0067404D">
        <w:rPr>
          <w:lang w:val="en-US"/>
        </w:rPr>
        <w:t xml:space="preserve"> </w:t>
      </w:r>
      <w:r w:rsidRPr="00DA4FA6">
        <w:rPr>
          <w:lang w:val="en-US"/>
        </w:rPr>
        <w:t>van</w:t>
      </w:r>
      <w:r w:rsidR="0067404D">
        <w:rPr>
          <w:lang w:val="en-US"/>
        </w:rPr>
        <w:t xml:space="preserve"> </w:t>
      </w:r>
      <w:r w:rsidRPr="00DA4FA6">
        <w:rPr>
          <w:lang w:val="en-US"/>
        </w:rPr>
        <w:t>de</w:t>
      </w:r>
      <w:r w:rsidR="0067404D">
        <w:rPr>
          <w:lang w:val="en-US"/>
        </w:rPr>
        <w:t xml:space="preserve"> </w:t>
      </w:r>
      <w:r w:rsidRPr="00DA4FA6">
        <w:rPr>
          <w:lang w:val="en-US"/>
        </w:rPr>
        <w:t>Zedde,</w:t>
      </w:r>
      <w:r w:rsidR="0067404D">
        <w:rPr>
          <w:lang w:val="en-US"/>
        </w:rPr>
        <w:t xml:space="preserve"> </w:t>
      </w:r>
      <w:r w:rsidRPr="00DA4FA6">
        <w:rPr>
          <w:lang w:val="en-US"/>
        </w:rPr>
        <w:t>R.</w:t>
      </w:r>
      <w:r w:rsidR="0067404D">
        <w:rPr>
          <w:lang w:val="en-US"/>
        </w:rPr>
        <w:t xml:space="preserve"> </w:t>
      </w:r>
      <w:r w:rsidRPr="00DA4FA6">
        <w:rPr>
          <w:lang w:val="en-US"/>
        </w:rPr>
        <w:t>The</w:t>
      </w:r>
      <w:r w:rsidR="0067404D">
        <w:rPr>
          <w:lang w:val="en-US"/>
        </w:rPr>
        <w:t xml:space="preserve"> </w:t>
      </w:r>
      <w:r w:rsidRPr="00DA4FA6">
        <w:rPr>
          <w:lang w:val="en-US"/>
        </w:rPr>
        <w:t>Digital</w:t>
      </w:r>
      <w:r w:rsidR="0067404D">
        <w:rPr>
          <w:lang w:val="en-US"/>
        </w:rPr>
        <w:t xml:space="preserve"> </w:t>
      </w:r>
      <w:r w:rsidRPr="00DA4FA6">
        <w:rPr>
          <w:lang w:val="en-US"/>
        </w:rPr>
        <w:t>Twin</w:t>
      </w:r>
      <w:r w:rsidR="0067404D">
        <w:rPr>
          <w:lang w:val="en-US"/>
        </w:rPr>
        <w:t xml:space="preserve"> </w:t>
      </w:r>
      <w:r w:rsidRPr="00DA4FA6">
        <w:rPr>
          <w:lang w:val="en-US"/>
        </w:rPr>
        <w:t>Project</w:t>
      </w:r>
      <w:r w:rsidR="0067404D">
        <w:rPr>
          <w:lang w:val="en-US"/>
        </w:rPr>
        <w:t xml:space="preserve"> </w:t>
      </w:r>
      <w:r w:rsidRPr="00DA4FA6">
        <w:rPr>
          <w:lang w:val="en-US"/>
        </w:rPr>
        <w:t>Virtual</w:t>
      </w:r>
      <w:r w:rsidR="0067404D">
        <w:rPr>
          <w:lang w:val="en-US"/>
        </w:rPr>
        <w:t xml:space="preserve"> </w:t>
      </w:r>
      <w:r w:rsidRPr="00DA4FA6">
        <w:rPr>
          <w:lang w:val="en-US"/>
        </w:rPr>
        <w:t>Tomato</w:t>
      </w:r>
      <w:r w:rsidR="0067404D">
        <w:rPr>
          <w:lang w:val="en-US"/>
        </w:rPr>
        <w:t xml:space="preserve"> </w:t>
      </w:r>
      <w:r w:rsidRPr="00DA4FA6">
        <w:rPr>
          <w:lang w:val="en-US"/>
        </w:rPr>
        <w:t>Crops</w:t>
      </w:r>
      <w:r w:rsidR="0067404D">
        <w:rPr>
          <w:lang w:val="en-US"/>
        </w:rPr>
        <w:t xml:space="preserve"> </w:t>
      </w:r>
      <w:r w:rsidRPr="00DA4FA6">
        <w:rPr>
          <w:lang w:val="en-US"/>
        </w:rPr>
        <w:t>(VTC).</w:t>
      </w:r>
      <w:r w:rsidR="0067404D">
        <w:rPr>
          <w:lang w:val="en-US"/>
        </w:rPr>
        <w:t xml:space="preserve"> </w:t>
      </w:r>
      <w:r w:rsidRPr="00DA4FA6">
        <w:rPr>
          <w:lang w:val="en-US"/>
        </w:rPr>
        <w:t>Project</w:t>
      </w:r>
      <w:r w:rsidR="0067404D">
        <w:rPr>
          <w:lang w:val="en-US"/>
        </w:rPr>
        <w:t xml:space="preserve"> </w:t>
      </w:r>
      <w:r w:rsidRPr="00DA4FA6">
        <w:rPr>
          <w:lang w:val="en-US"/>
        </w:rPr>
        <w:t>Announcement.</w:t>
      </w:r>
      <w:r w:rsidR="0067404D">
        <w:rPr>
          <w:lang w:val="en-US"/>
        </w:rPr>
        <w:t xml:space="preserve"> </w:t>
      </w:r>
      <w:r w:rsidR="004C25AA">
        <w:rPr>
          <w:lang w:val="en-US"/>
        </w:rPr>
        <w:t>-URL:</w:t>
      </w:r>
      <w:r w:rsidR="0067404D">
        <w:rPr>
          <w:lang w:val="en-US"/>
        </w:rPr>
        <w:t xml:space="preserve"> </w:t>
      </w:r>
      <w:hyperlink r:id="rId69" w:history="1">
        <w:r w:rsidRPr="00DA4FA6">
          <w:rPr>
            <w:rStyle w:val="afc"/>
            <w:rFonts w:eastAsia="SimSun"/>
            <w:lang w:val="en-US"/>
          </w:rPr>
          <w:t>https://www.wur.nl/en/show/The-Digital-Twin-project-Virtual-Tomato-Crops.htm</w:t>
        </w:r>
      </w:hyperlink>
      <w:r w:rsidR="001955C8">
        <w:rPr>
          <w:rStyle w:val="afc"/>
          <w:rFonts w:eastAsia="SimSun"/>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21</w:t>
      </w:r>
      <w:r w:rsidR="001955C8" w:rsidRPr="00390547">
        <w:rPr>
          <w:lang w:val="en-US"/>
        </w:rPr>
        <w:t>)</w:t>
      </w:r>
      <w:r>
        <w:rPr>
          <w:lang w:val="en-US"/>
        </w:rPr>
        <w:t>.</w:t>
      </w:r>
    </w:p>
    <w:p w14:paraId="19743EC4" w14:textId="37A19002" w:rsidR="00A1052B" w:rsidRDefault="00A1052B" w:rsidP="006245BE">
      <w:pPr>
        <w:numPr>
          <w:ilvl w:val="0"/>
          <w:numId w:val="41"/>
        </w:numPr>
        <w:ind w:left="0" w:firstLine="709"/>
        <w:rPr>
          <w:lang w:val="en-US"/>
        </w:rPr>
      </w:pPr>
      <w:r w:rsidRPr="00DA4FA6">
        <w:rPr>
          <w:lang w:val="en-US"/>
        </w:rPr>
        <w:t>Pukalchik</w:t>
      </w:r>
      <w:r w:rsidR="0067404D">
        <w:rPr>
          <w:lang w:val="en-US"/>
        </w:rPr>
        <w:t xml:space="preserve"> </w:t>
      </w:r>
      <w:r w:rsidRPr="00DA4FA6">
        <w:rPr>
          <w:lang w:val="en-US"/>
        </w:rPr>
        <w:t>M.,</w:t>
      </w:r>
      <w:r w:rsidR="0067404D">
        <w:rPr>
          <w:lang w:val="en-US"/>
        </w:rPr>
        <w:t xml:space="preserve"> </w:t>
      </w:r>
      <w:r w:rsidRPr="00DA4FA6">
        <w:rPr>
          <w:lang w:val="en-US"/>
        </w:rPr>
        <w:t>Shadrin</w:t>
      </w:r>
      <w:r w:rsidR="0067404D">
        <w:rPr>
          <w:lang w:val="en-US"/>
        </w:rPr>
        <w:t xml:space="preserve"> </w:t>
      </w:r>
      <w:r w:rsidRPr="00DA4FA6">
        <w:rPr>
          <w:lang w:val="en-US"/>
        </w:rPr>
        <w:t>D.,</w:t>
      </w:r>
      <w:r w:rsidR="0067404D">
        <w:rPr>
          <w:lang w:val="en-US"/>
        </w:rPr>
        <w:t xml:space="preserve"> </w:t>
      </w:r>
      <w:r w:rsidRPr="00DA4FA6">
        <w:rPr>
          <w:lang w:val="en-US"/>
        </w:rPr>
        <w:t>Kartutsa</w:t>
      </w:r>
      <w:r w:rsidR="0067404D">
        <w:rPr>
          <w:lang w:val="en-US"/>
        </w:rPr>
        <w:t xml:space="preserve"> </w:t>
      </w:r>
      <w:r w:rsidRPr="00DA4FA6">
        <w:rPr>
          <w:lang w:val="en-US"/>
        </w:rPr>
        <w:t>A.,</w:t>
      </w:r>
      <w:r w:rsidR="0067404D">
        <w:rPr>
          <w:lang w:val="en-US"/>
        </w:rPr>
        <w:t xml:space="preserve"> </w:t>
      </w:r>
      <w:r w:rsidRPr="00DA4FA6">
        <w:rPr>
          <w:lang w:val="en-US"/>
        </w:rPr>
        <w:t>et</w:t>
      </w:r>
      <w:r w:rsidR="0067404D">
        <w:rPr>
          <w:lang w:val="en-US"/>
        </w:rPr>
        <w:t xml:space="preserve"> </w:t>
      </w:r>
      <w:r w:rsidRPr="00DA4FA6">
        <w:rPr>
          <w:lang w:val="en-US"/>
        </w:rPr>
        <w:t>al.</w:t>
      </w:r>
      <w:r w:rsidR="0067404D">
        <w:rPr>
          <w:lang w:val="en-US"/>
        </w:rPr>
        <w:t xml:space="preserve"> </w:t>
      </w:r>
      <w:r w:rsidRPr="00DA4FA6">
        <w:rPr>
          <w:lang w:val="en-US" w:bidi="en-US"/>
        </w:rPr>
        <w:t>Machine</w:t>
      </w:r>
      <w:r w:rsidR="0067404D">
        <w:rPr>
          <w:lang w:val="en-US" w:bidi="en-US"/>
        </w:rPr>
        <w:t xml:space="preserve"> </w:t>
      </w:r>
      <w:r w:rsidRPr="00DA4FA6">
        <w:rPr>
          <w:lang w:val="en-US" w:bidi="en-US"/>
        </w:rPr>
        <w:t>learning</w:t>
      </w:r>
      <w:r w:rsidR="0067404D">
        <w:rPr>
          <w:lang w:val="en-US" w:bidi="en-US"/>
        </w:rPr>
        <w:t xml:space="preserve"> </w:t>
      </w:r>
      <w:r w:rsidRPr="00DA4FA6">
        <w:rPr>
          <w:lang w:val="en-US" w:bidi="en-US"/>
        </w:rPr>
        <w:t>methods</w:t>
      </w:r>
      <w:r w:rsidR="0067404D">
        <w:rPr>
          <w:lang w:val="en-US" w:bidi="en-US"/>
        </w:rPr>
        <w:t xml:space="preserve"> </w:t>
      </w:r>
      <w:r w:rsidRPr="00DA4FA6">
        <w:rPr>
          <w:lang w:val="en-US" w:bidi="en-US"/>
        </w:rPr>
        <w:t>for</w:t>
      </w:r>
      <w:r w:rsidR="0067404D">
        <w:rPr>
          <w:lang w:val="en-US" w:bidi="en-US"/>
        </w:rPr>
        <w:t xml:space="preserve"> </w:t>
      </w:r>
      <w:r w:rsidRPr="00DA4FA6">
        <w:rPr>
          <w:lang w:val="en-US" w:bidi="en-US"/>
        </w:rPr>
        <w:t>estimation</w:t>
      </w:r>
      <w:r w:rsidR="0067404D">
        <w:rPr>
          <w:lang w:val="en-US" w:bidi="en-US"/>
        </w:rPr>
        <w:t xml:space="preserve"> </w:t>
      </w:r>
      <w:r w:rsidRPr="00DA4FA6">
        <w:rPr>
          <w:lang w:val="en-US" w:bidi="en-US"/>
        </w:rPr>
        <w:t>the</w:t>
      </w:r>
      <w:r w:rsidR="0067404D">
        <w:rPr>
          <w:lang w:val="en-US" w:bidi="en-US"/>
        </w:rPr>
        <w:t xml:space="preserve"> </w:t>
      </w:r>
      <w:r w:rsidRPr="00DA4FA6">
        <w:rPr>
          <w:lang w:val="en-US" w:bidi="en-US"/>
        </w:rPr>
        <w:t>indicators</w:t>
      </w:r>
      <w:r w:rsidR="0067404D">
        <w:rPr>
          <w:lang w:val="en-US" w:bidi="en-US"/>
        </w:rPr>
        <w:t xml:space="preserve"> </w:t>
      </w:r>
      <w:r w:rsidRPr="00DA4FA6">
        <w:rPr>
          <w:lang w:val="en-US" w:bidi="en-US"/>
        </w:rPr>
        <w:t>of</w:t>
      </w:r>
      <w:r w:rsidR="0067404D">
        <w:rPr>
          <w:lang w:val="en-US" w:bidi="en-US"/>
        </w:rPr>
        <w:t xml:space="preserve"> </w:t>
      </w:r>
      <w:r w:rsidRPr="00DA4FA6">
        <w:rPr>
          <w:lang w:val="en-US" w:bidi="en-US"/>
        </w:rPr>
        <w:t>phosphogypsum</w:t>
      </w:r>
      <w:r w:rsidR="0067404D">
        <w:rPr>
          <w:lang w:val="en-US" w:bidi="en-US"/>
        </w:rPr>
        <w:t xml:space="preserve"> </w:t>
      </w:r>
      <w:r w:rsidRPr="00DA4FA6">
        <w:rPr>
          <w:lang w:val="en-US" w:bidi="en-US"/>
        </w:rPr>
        <w:t>influence</w:t>
      </w:r>
      <w:r w:rsidR="0067404D">
        <w:rPr>
          <w:lang w:val="en-US" w:bidi="en-US"/>
        </w:rPr>
        <w:t xml:space="preserve"> </w:t>
      </w:r>
      <w:r w:rsidRPr="00DA4FA6">
        <w:rPr>
          <w:lang w:val="en-US" w:bidi="en-US"/>
        </w:rPr>
        <w:t>in</w:t>
      </w:r>
      <w:r w:rsidR="0067404D">
        <w:rPr>
          <w:lang w:val="en-US" w:bidi="en-US"/>
        </w:rPr>
        <w:t xml:space="preserve"> </w:t>
      </w:r>
      <w:r w:rsidRPr="00DA4FA6">
        <w:rPr>
          <w:lang w:val="en-US" w:bidi="en-US"/>
        </w:rPr>
        <w:t>soil.</w:t>
      </w:r>
      <w:r w:rsidR="0067404D">
        <w:rPr>
          <w:lang w:val="en-US" w:bidi="en-US"/>
        </w:rPr>
        <w:t xml:space="preserve"> </w:t>
      </w:r>
      <w:r w:rsidR="004C25AA">
        <w:rPr>
          <w:lang w:val="en-US" w:bidi="en-US"/>
        </w:rPr>
        <w:t xml:space="preserve">// </w:t>
      </w:r>
      <w:r w:rsidRPr="00DA4FA6">
        <w:rPr>
          <w:lang w:val="en-US" w:bidi="en-US"/>
        </w:rPr>
        <w:t>Journal</w:t>
      </w:r>
      <w:r w:rsidR="0067404D">
        <w:rPr>
          <w:lang w:val="en-US" w:bidi="en-US"/>
        </w:rPr>
        <w:t xml:space="preserve"> </w:t>
      </w:r>
      <w:r w:rsidRPr="00DA4FA6">
        <w:rPr>
          <w:lang w:val="en-US" w:bidi="en-US"/>
        </w:rPr>
        <w:t>of</w:t>
      </w:r>
      <w:r w:rsidR="0067404D">
        <w:rPr>
          <w:lang w:val="en-US" w:bidi="en-US"/>
        </w:rPr>
        <w:t xml:space="preserve"> </w:t>
      </w:r>
      <w:r w:rsidRPr="00DA4FA6">
        <w:rPr>
          <w:lang w:val="en-US" w:bidi="en-US"/>
        </w:rPr>
        <w:t>Soils</w:t>
      </w:r>
      <w:r w:rsidR="0067404D">
        <w:rPr>
          <w:lang w:val="en-US" w:bidi="en-US"/>
        </w:rPr>
        <w:t xml:space="preserve"> </w:t>
      </w:r>
      <w:r w:rsidRPr="00DA4FA6">
        <w:rPr>
          <w:lang w:val="en-US" w:bidi="en-US"/>
        </w:rPr>
        <w:t>and</w:t>
      </w:r>
      <w:r w:rsidR="0067404D">
        <w:rPr>
          <w:lang w:val="en-US" w:bidi="en-US"/>
        </w:rPr>
        <w:t xml:space="preserve"> </w:t>
      </w:r>
      <w:r w:rsidRPr="00DA4FA6">
        <w:rPr>
          <w:lang w:val="en-US" w:bidi="en-US"/>
        </w:rPr>
        <w:t>Sediments</w:t>
      </w:r>
      <w:r w:rsidR="0067404D">
        <w:rPr>
          <w:lang w:val="en-US" w:bidi="en-US"/>
        </w:rPr>
        <w:t xml:space="preserve"> </w:t>
      </w:r>
      <w:r w:rsidRPr="00DA4FA6">
        <w:rPr>
          <w:lang w:val="en-US" w:bidi="en-US"/>
        </w:rPr>
        <w:t>2019,</w:t>
      </w:r>
      <w:r w:rsidR="0067404D">
        <w:rPr>
          <w:lang w:val="en-US" w:bidi="en-US"/>
        </w:rPr>
        <w:t xml:space="preserve"> </w:t>
      </w:r>
      <w:r w:rsidRPr="00DA4FA6">
        <w:rPr>
          <w:lang w:val="en-US" w:bidi="en-US"/>
        </w:rPr>
        <w:t>19(5),</w:t>
      </w:r>
      <w:r w:rsidR="0067404D">
        <w:rPr>
          <w:lang w:val="en-US" w:bidi="en-US"/>
        </w:rPr>
        <w:t xml:space="preserve"> </w:t>
      </w:r>
      <w:r w:rsidRPr="00DA4FA6">
        <w:rPr>
          <w:lang w:val="en-US" w:bidi="en-US"/>
        </w:rPr>
        <w:t>pp.</w:t>
      </w:r>
      <w:r w:rsidR="0067404D">
        <w:rPr>
          <w:lang w:val="en-US" w:bidi="en-US"/>
        </w:rPr>
        <w:t xml:space="preserve"> </w:t>
      </w:r>
      <w:r w:rsidRPr="00DA4FA6">
        <w:rPr>
          <w:lang w:val="en-US" w:bidi="en-US"/>
        </w:rPr>
        <w:t>2265-2276</w:t>
      </w:r>
      <w:r>
        <w:rPr>
          <w:lang w:val="en-US" w:bidi="en-US"/>
        </w:rPr>
        <w:t>.</w:t>
      </w:r>
      <w:r w:rsidR="0067404D">
        <w:rPr>
          <w:lang w:val="en-US" w:bidi="en-US"/>
        </w:rPr>
        <w:t xml:space="preserve"> </w:t>
      </w:r>
    </w:p>
    <w:p w14:paraId="1B989E87" w14:textId="43A1196C" w:rsidR="00A1052B" w:rsidRDefault="00A1052B" w:rsidP="006245BE">
      <w:pPr>
        <w:numPr>
          <w:ilvl w:val="0"/>
          <w:numId w:val="41"/>
        </w:numPr>
        <w:ind w:left="0" w:firstLine="709"/>
        <w:rPr>
          <w:lang w:val="en-US"/>
        </w:rPr>
      </w:pPr>
      <w:r w:rsidRPr="00DA4FA6">
        <w:rPr>
          <w:lang w:val="en-US" w:bidi="en-US"/>
        </w:rPr>
        <w:t>Bu</w:t>
      </w:r>
      <w:r w:rsidR="0067404D">
        <w:rPr>
          <w:lang w:val="en-US" w:bidi="en-US"/>
        </w:rPr>
        <w:t xml:space="preserve"> </w:t>
      </w:r>
      <w:r w:rsidRPr="00DA4FA6">
        <w:rPr>
          <w:lang w:val="en-US" w:bidi="en-US"/>
        </w:rPr>
        <w:t>F.,</w:t>
      </w:r>
      <w:r w:rsidR="0067404D">
        <w:rPr>
          <w:lang w:val="en-US" w:bidi="en-US"/>
        </w:rPr>
        <w:t xml:space="preserve"> </w:t>
      </w:r>
      <w:r w:rsidRPr="00DA4FA6">
        <w:rPr>
          <w:lang w:val="en-US" w:bidi="en-US"/>
        </w:rPr>
        <w:t>Wang</w:t>
      </w:r>
      <w:r w:rsidR="0067404D">
        <w:rPr>
          <w:lang w:val="en-US" w:bidi="en-US"/>
        </w:rPr>
        <w:t xml:space="preserve"> </w:t>
      </w:r>
      <w:r w:rsidRPr="00DA4FA6">
        <w:rPr>
          <w:lang w:val="en-US" w:bidi="en-US"/>
        </w:rPr>
        <w:t>X.</w:t>
      </w:r>
      <w:r w:rsidR="0067404D">
        <w:rPr>
          <w:lang w:val="en-US" w:bidi="en-US"/>
        </w:rPr>
        <w:t xml:space="preserve"> </w:t>
      </w:r>
      <w:r w:rsidRPr="00DA4FA6">
        <w:rPr>
          <w:lang w:val="en-US" w:bidi="en-US"/>
        </w:rPr>
        <w:t>A</w:t>
      </w:r>
      <w:r w:rsidR="0067404D">
        <w:rPr>
          <w:lang w:val="en-US" w:bidi="en-US"/>
        </w:rPr>
        <w:t xml:space="preserve"> </w:t>
      </w:r>
      <w:r w:rsidRPr="00DA4FA6">
        <w:rPr>
          <w:lang w:val="en-US" w:bidi="en-US"/>
        </w:rPr>
        <w:t>smart</w:t>
      </w:r>
      <w:r w:rsidR="0067404D">
        <w:rPr>
          <w:lang w:val="en-US" w:bidi="en-US"/>
        </w:rPr>
        <w:t xml:space="preserve"> </w:t>
      </w:r>
      <w:r w:rsidRPr="00DA4FA6">
        <w:rPr>
          <w:lang w:val="en-US" w:bidi="en-US"/>
        </w:rPr>
        <w:t>agriculture</w:t>
      </w:r>
      <w:r w:rsidR="0067404D">
        <w:rPr>
          <w:lang w:val="en-US" w:bidi="en-US"/>
        </w:rPr>
        <w:t xml:space="preserve"> </w:t>
      </w:r>
      <w:r w:rsidRPr="00DA4FA6">
        <w:rPr>
          <w:lang w:val="en-US" w:bidi="en-US"/>
        </w:rPr>
        <w:t>IoT</w:t>
      </w:r>
      <w:r w:rsidR="0067404D">
        <w:rPr>
          <w:lang w:val="en-US" w:bidi="en-US"/>
        </w:rPr>
        <w:t xml:space="preserve"> </w:t>
      </w:r>
      <w:r w:rsidRPr="00DA4FA6">
        <w:rPr>
          <w:lang w:val="en-US" w:bidi="en-US"/>
        </w:rPr>
        <w:t>system</w:t>
      </w:r>
      <w:r w:rsidR="0067404D">
        <w:rPr>
          <w:lang w:val="en-US" w:bidi="en-US"/>
        </w:rPr>
        <w:t xml:space="preserve"> </w:t>
      </w:r>
      <w:r w:rsidRPr="00DA4FA6">
        <w:rPr>
          <w:lang w:val="en-US" w:bidi="en-US"/>
        </w:rPr>
        <w:t>based</w:t>
      </w:r>
      <w:r w:rsidR="0067404D">
        <w:rPr>
          <w:lang w:val="en-US" w:bidi="en-US"/>
        </w:rPr>
        <w:t xml:space="preserve"> </w:t>
      </w:r>
      <w:r w:rsidRPr="00DA4FA6">
        <w:rPr>
          <w:lang w:val="en-US" w:bidi="en-US"/>
        </w:rPr>
        <w:t>on</w:t>
      </w:r>
      <w:r w:rsidR="0067404D">
        <w:rPr>
          <w:lang w:val="en-US" w:bidi="en-US"/>
        </w:rPr>
        <w:t xml:space="preserve"> </w:t>
      </w:r>
      <w:r w:rsidRPr="00DA4FA6">
        <w:rPr>
          <w:lang w:val="en-US" w:bidi="en-US"/>
        </w:rPr>
        <w:t>deep</w:t>
      </w:r>
      <w:r w:rsidR="0067404D">
        <w:rPr>
          <w:lang w:val="en-US" w:bidi="en-US"/>
        </w:rPr>
        <w:t xml:space="preserve"> </w:t>
      </w:r>
      <w:r w:rsidRPr="00DA4FA6">
        <w:rPr>
          <w:lang w:val="en-US" w:bidi="en-US"/>
        </w:rPr>
        <w:t>reinforcement</w:t>
      </w:r>
      <w:r w:rsidR="0067404D">
        <w:rPr>
          <w:lang w:val="en-US" w:bidi="en-US"/>
        </w:rPr>
        <w:t xml:space="preserve"> </w:t>
      </w:r>
      <w:r w:rsidRPr="00DA4FA6">
        <w:rPr>
          <w:lang w:val="en-US" w:bidi="en-US"/>
        </w:rPr>
        <w:t>learning.</w:t>
      </w:r>
      <w:r w:rsidR="004C25AA">
        <w:rPr>
          <w:lang w:val="en-US" w:bidi="en-US"/>
        </w:rPr>
        <w:t xml:space="preserve"> //</w:t>
      </w:r>
      <w:r w:rsidR="0067404D">
        <w:rPr>
          <w:lang w:val="en-US" w:bidi="en-US"/>
        </w:rPr>
        <w:t xml:space="preserve"> </w:t>
      </w:r>
      <w:r w:rsidRPr="00DA4FA6">
        <w:rPr>
          <w:lang w:val="en-US" w:bidi="en-US"/>
        </w:rPr>
        <w:t>Future</w:t>
      </w:r>
      <w:r w:rsidR="0067404D">
        <w:rPr>
          <w:lang w:val="en-US" w:bidi="en-US"/>
        </w:rPr>
        <w:t xml:space="preserve"> </w:t>
      </w:r>
      <w:r w:rsidRPr="00DA4FA6">
        <w:rPr>
          <w:lang w:val="en-US" w:bidi="en-US"/>
        </w:rPr>
        <w:t>Generation</w:t>
      </w:r>
      <w:r w:rsidR="0067404D">
        <w:rPr>
          <w:lang w:val="en-US" w:bidi="en-US"/>
        </w:rPr>
        <w:t xml:space="preserve"> </w:t>
      </w:r>
      <w:r w:rsidRPr="00DA4FA6">
        <w:rPr>
          <w:lang w:val="en-US" w:bidi="en-US"/>
        </w:rPr>
        <w:t>Computer</w:t>
      </w:r>
      <w:r w:rsidR="0067404D">
        <w:rPr>
          <w:lang w:val="en-US" w:bidi="en-US"/>
        </w:rPr>
        <w:t xml:space="preserve"> </w:t>
      </w:r>
      <w:r w:rsidRPr="00DA4FA6">
        <w:rPr>
          <w:lang w:val="en-US" w:bidi="en-US"/>
        </w:rPr>
        <w:t>Systems</w:t>
      </w:r>
      <w:r w:rsidR="0067404D">
        <w:rPr>
          <w:lang w:val="en-US" w:bidi="en-US"/>
        </w:rPr>
        <w:t xml:space="preserve"> </w:t>
      </w:r>
      <w:r w:rsidRPr="00DA4FA6">
        <w:rPr>
          <w:lang w:val="en-US" w:bidi="en-US"/>
        </w:rPr>
        <w:t>2019,</w:t>
      </w:r>
      <w:r w:rsidR="0067404D">
        <w:rPr>
          <w:lang w:val="en-US" w:bidi="en-US"/>
        </w:rPr>
        <w:t xml:space="preserve"> </w:t>
      </w:r>
      <w:r w:rsidRPr="00DA4FA6">
        <w:rPr>
          <w:lang w:val="en-US" w:bidi="en-US"/>
        </w:rPr>
        <w:t>99,</w:t>
      </w:r>
      <w:r w:rsidR="0067404D">
        <w:rPr>
          <w:lang w:val="en-US" w:bidi="en-US"/>
        </w:rPr>
        <w:t xml:space="preserve"> </w:t>
      </w:r>
      <w:r w:rsidRPr="00DA4FA6">
        <w:rPr>
          <w:lang w:val="en-US" w:bidi="en-US"/>
        </w:rPr>
        <w:t>pp.</w:t>
      </w:r>
      <w:r w:rsidR="0067404D">
        <w:rPr>
          <w:lang w:val="en-US" w:bidi="en-US"/>
        </w:rPr>
        <w:t xml:space="preserve"> </w:t>
      </w:r>
      <w:r w:rsidRPr="00DA4FA6">
        <w:rPr>
          <w:lang w:val="en-US" w:bidi="en-US"/>
        </w:rPr>
        <w:t>500</w:t>
      </w:r>
      <w:r>
        <w:rPr>
          <w:lang w:val="en-US" w:bidi="en-US"/>
        </w:rPr>
        <w:t>-</w:t>
      </w:r>
      <w:r w:rsidRPr="00DA4FA6">
        <w:rPr>
          <w:lang w:val="en-US" w:bidi="en-US"/>
        </w:rPr>
        <w:t>507</w:t>
      </w:r>
      <w:r>
        <w:rPr>
          <w:lang w:val="en-US" w:bidi="en-US"/>
        </w:rPr>
        <w:t>.</w:t>
      </w:r>
    </w:p>
    <w:p w14:paraId="34079EC1" w14:textId="2FD0A70C" w:rsidR="005F1956" w:rsidRPr="005F1956" w:rsidRDefault="005F1956" w:rsidP="006245BE">
      <w:pPr>
        <w:numPr>
          <w:ilvl w:val="0"/>
          <w:numId w:val="41"/>
        </w:numPr>
        <w:ind w:left="0" w:firstLine="709"/>
      </w:pPr>
      <w:r w:rsidRPr="006D79A8">
        <w:rPr>
          <w:iCs/>
        </w:rPr>
        <w:t>Кибернетика. Навигатор. История кибернетики, современное состояние, перспективы развития</w:t>
      </w:r>
      <w:r>
        <w:rPr>
          <w:iCs/>
        </w:rPr>
        <w:t xml:space="preserve"> </w:t>
      </w:r>
      <w:r w:rsidR="00916558">
        <w:rPr>
          <w:iCs/>
        </w:rPr>
        <w:t xml:space="preserve">/ Новиков Д.А. </w:t>
      </w:r>
      <w:r>
        <w:rPr>
          <w:iCs/>
        </w:rPr>
        <w:t xml:space="preserve">– </w:t>
      </w:r>
      <w:r>
        <w:rPr>
          <w:iCs/>
          <w:lang w:val="en-US"/>
        </w:rPr>
        <w:t>URSS</w:t>
      </w:r>
      <w:r w:rsidRPr="00443D67">
        <w:rPr>
          <w:iCs/>
        </w:rPr>
        <w:t>, 2021 – 358</w:t>
      </w:r>
      <w:r w:rsidR="00916558">
        <w:rPr>
          <w:iCs/>
        </w:rPr>
        <w:t xml:space="preserve"> </w:t>
      </w:r>
      <w:r>
        <w:rPr>
          <w:iCs/>
        </w:rPr>
        <w:t>с.</w:t>
      </w:r>
    </w:p>
    <w:p w14:paraId="490652CC" w14:textId="0BF79479" w:rsidR="00A1052B" w:rsidRPr="004D2CD7" w:rsidRDefault="00A1052B" w:rsidP="006245BE">
      <w:pPr>
        <w:numPr>
          <w:ilvl w:val="0"/>
          <w:numId w:val="41"/>
        </w:numPr>
        <w:ind w:left="0" w:firstLine="709"/>
        <w:rPr>
          <w:lang w:val="en-US"/>
        </w:rPr>
      </w:pPr>
      <w:r w:rsidRPr="004D2CD7">
        <w:rPr>
          <w:iCs/>
          <w:lang w:val="en-US"/>
        </w:rPr>
        <w:t>Holland</w:t>
      </w:r>
      <w:r w:rsidR="0067404D">
        <w:rPr>
          <w:iCs/>
          <w:lang w:val="en-US"/>
        </w:rPr>
        <w:t xml:space="preserve"> </w:t>
      </w:r>
      <w:r w:rsidRPr="004D2CD7">
        <w:rPr>
          <w:iCs/>
          <w:lang w:val="en-US"/>
        </w:rPr>
        <w:t>J.</w:t>
      </w:r>
      <w:r w:rsidR="0067404D">
        <w:rPr>
          <w:iCs/>
          <w:lang w:val="en-US"/>
        </w:rPr>
        <w:t xml:space="preserve"> </w:t>
      </w:r>
      <w:r w:rsidRPr="004D2CD7">
        <w:rPr>
          <w:iCs/>
          <w:lang w:val="en-US"/>
        </w:rPr>
        <w:t>Hidden</w:t>
      </w:r>
      <w:r w:rsidR="0067404D">
        <w:rPr>
          <w:iCs/>
          <w:lang w:val="en-US"/>
        </w:rPr>
        <w:t xml:space="preserve"> </w:t>
      </w:r>
      <w:r w:rsidRPr="004D2CD7">
        <w:rPr>
          <w:iCs/>
          <w:lang w:val="en-US"/>
        </w:rPr>
        <w:t>Order:</w:t>
      </w:r>
      <w:r w:rsidR="0067404D">
        <w:rPr>
          <w:iCs/>
          <w:lang w:val="en-US"/>
        </w:rPr>
        <w:t xml:space="preserve"> </w:t>
      </w:r>
      <w:r w:rsidRPr="004D2CD7">
        <w:rPr>
          <w:iCs/>
          <w:lang w:val="en-US"/>
        </w:rPr>
        <w:t>How</w:t>
      </w:r>
      <w:r w:rsidR="0067404D">
        <w:rPr>
          <w:iCs/>
          <w:lang w:val="en-US"/>
        </w:rPr>
        <w:t xml:space="preserve"> </w:t>
      </w:r>
      <w:r w:rsidRPr="004D2CD7">
        <w:rPr>
          <w:iCs/>
          <w:lang w:val="en-US"/>
        </w:rPr>
        <w:t>Adaptation</w:t>
      </w:r>
      <w:r w:rsidR="0067404D">
        <w:rPr>
          <w:iCs/>
          <w:lang w:val="en-US"/>
        </w:rPr>
        <w:t xml:space="preserve"> </w:t>
      </w:r>
      <w:r w:rsidRPr="004D2CD7">
        <w:rPr>
          <w:iCs/>
          <w:lang w:val="en-US"/>
        </w:rPr>
        <w:t>Builds</w:t>
      </w:r>
      <w:r w:rsidR="0067404D">
        <w:rPr>
          <w:iCs/>
          <w:lang w:val="en-US"/>
        </w:rPr>
        <w:t xml:space="preserve"> </w:t>
      </w:r>
      <w:r w:rsidRPr="004D2CD7">
        <w:rPr>
          <w:iCs/>
          <w:lang w:val="en-US"/>
        </w:rPr>
        <w:t>Complexity,</w:t>
      </w:r>
      <w:r w:rsidR="0067404D">
        <w:rPr>
          <w:iCs/>
          <w:lang w:val="en-US"/>
        </w:rPr>
        <w:t xml:space="preserve"> </w:t>
      </w:r>
      <w:r w:rsidRPr="004D2CD7">
        <w:rPr>
          <w:iCs/>
          <w:lang w:val="en-US"/>
        </w:rPr>
        <w:t>1nd</w:t>
      </w:r>
      <w:r w:rsidR="0067404D">
        <w:rPr>
          <w:iCs/>
          <w:lang w:val="en-US"/>
        </w:rPr>
        <w:t xml:space="preserve"> </w:t>
      </w:r>
      <w:r w:rsidRPr="004D2CD7">
        <w:rPr>
          <w:iCs/>
          <w:lang w:val="en-US"/>
        </w:rPr>
        <w:t>ed.;</w:t>
      </w:r>
      <w:r w:rsidR="0067404D">
        <w:rPr>
          <w:iCs/>
          <w:lang w:val="en-US"/>
        </w:rPr>
        <w:t xml:space="preserve"> </w:t>
      </w:r>
      <w:r w:rsidRPr="004D2CD7">
        <w:rPr>
          <w:iCs/>
          <w:lang w:val="en-US"/>
        </w:rPr>
        <w:t>AddisonWesley:</w:t>
      </w:r>
      <w:r w:rsidR="0067404D">
        <w:rPr>
          <w:iCs/>
          <w:lang w:val="en-US"/>
        </w:rPr>
        <w:t xml:space="preserve"> </w:t>
      </w:r>
      <w:r w:rsidRPr="004D2CD7">
        <w:rPr>
          <w:iCs/>
          <w:lang w:val="en-US"/>
        </w:rPr>
        <w:t>New</w:t>
      </w:r>
      <w:r w:rsidR="0067404D">
        <w:rPr>
          <w:iCs/>
          <w:lang w:val="en-US"/>
        </w:rPr>
        <w:t xml:space="preserve"> </w:t>
      </w:r>
      <w:r w:rsidRPr="004D2CD7">
        <w:rPr>
          <w:iCs/>
          <w:lang w:val="en-US"/>
        </w:rPr>
        <w:t>York,</w:t>
      </w:r>
      <w:r w:rsidR="0067404D">
        <w:rPr>
          <w:iCs/>
          <w:lang w:val="en-US"/>
        </w:rPr>
        <w:t xml:space="preserve"> </w:t>
      </w:r>
      <w:r w:rsidRPr="004D2CD7">
        <w:rPr>
          <w:iCs/>
          <w:lang w:val="en-US"/>
        </w:rPr>
        <w:t>USA,</w:t>
      </w:r>
      <w:r w:rsidR="0067404D">
        <w:rPr>
          <w:iCs/>
          <w:lang w:val="en-US"/>
        </w:rPr>
        <w:t xml:space="preserve"> </w:t>
      </w:r>
      <w:r w:rsidRPr="004D2CD7">
        <w:rPr>
          <w:iCs/>
          <w:lang w:val="en-US"/>
        </w:rPr>
        <w:t>1995;</w:t>
      </w:r>
      <w:r w:rsidR="0067404D">
        <w:rPr>
          <w:iCs/>
          <w:lang w:val="en-US"/>
        </w:rPr>
        <w:t xml:space="preserve"> </w:t>
      </w:r>
      <w:r w:rsidRPr="004D2CD7">
        <w:rPr>
          <w:iCs/>
          <w:lang w:val="en-US"/>
        </w:rPr>
        <w:t>185</w:t>
      </w:r>
      <w:r w:rsidR="0067404D">
        <w:rPr>
          <w:iCs/>
          <w:lang w:val="en-US"/>
        </w:rPr>
        <w:t xml:space="preserve"> </w:t>
      </w:r>
      <w:r w:rsidRPr="004D2CD7">
        <w:rPr>
          <w:iCs/>
          <w:lang w:val="en-US"/>
        </w:rPr>
        <w:t>p.</w:t>
      </w:r>
      <w:r w:rsidR="0067404D">
        <w:rPr>
          <w:iCs/>
          <w:lang w:val="en-US"/>
        </w:rPr>
        <w:t xml:space="preserve"> </w:t>
      </w:r>
    </w:p>
    <w:p w14:paraId="12A326F7" w14:textId="7467CA9F" w:rsidR="00A1052B" w:rsidRPr="004D2CD7" w:rsidRDefault="00A1052B" w:rsidP="006245BE">
      <w:pPr>
        <w:numPr>
          <w:ilvl w:val="0"/>
          <w:numId w:val="41"/>
        </w:numPr>
        <w:ind w:left="0" w:firstLine="709"/>
        <w:rPr>
          <w:lang w:val="en-US"/>
        </w:rPr>
      </w:pPr>
      <w:r w:rsidRPr="004D2CD7">
        <w:rPr>
          <w:iCs/>
          <w:lang w:val="en-US" w:bidi="en-US"/>
        </w:rPr>
        <w:t>Prigogine</w:t>
      </w:r>
      <w:r w:rsidR="0067404D">
        <w:rPr>
          <w:iCs/>
          <w:lang w:val="en-US"/>
        </w:rPr>
        <w:t xml:space="preserve"> </w:t>
      </w:r>
      <w:r w:rsidRPr="004D2CD7">
        <w:rPr>
          <w:iCs/>
          <w:lang w:val="en-US" w:bidi="en-US"/>
        </w:rPr>
        <w:t>I</w:t>
      </w:r>
      <w:r w:rsidRPr="004D2CD7">
        <w:rPr>
          <w:iCs/>
          <w:lang w:val="en-US"/>
        </w:rPr>
        <w:t>.</w:t>
      </w:r>
      <w:r w:rsidR="0067404D">
        <w:rPr>
          <w:iCs/>
          <w:lang w:val="en-US"/>
        </w:rPr>
        <w:t xml:space="preserve"> </w:t>
      </w:r>
      <w:r w:rsidRPr="004D2CD7">
        <w:rPr>
          <w:iCs/>
          <w:lang w:val="en-US" w:bidi="en-US"/>
        </w:rPr>
        <w:t>The</w:t>
      </w:r>
      <w:r w:rsidR="0067404D">
        <w:rPr>
          <w:iCs/>
          <w:lang w:val="en-US"/>
        </w:rPr>
        <w:t xml:space="preserve"> </w:t>
      </w:r>
      <w:r w:rsidRPr="004D2CD7">
        <w:rPr>
          <w:iCs/>
          <w:lang w:val="en-US" w:bidi="en-US"/>
        </w:rPr>
        <w:t>End</w:t>
      </w:r>
      <w:r w:rsidR="0067404D">
        <w:rPr>
          <w:iCs/>
          <w:lang w:val="en-US"/>
        </w:rPr>
        <w:t xml:space="preserve"> </w:t>
      </w:r>
      <w:r w:rsidRPr="004D2CD7">
        <w:rPr>
          <w:iCs/>
          <w:lang w:val="en-US" w:bidi="en-US"/>
        </w:rPr>
        <w:t>of</w:t>
      </w:r>
      <w:r w:rsidR="0067404D">
        <w:rPr>
          <w:iCs/>
          <w:lang w:val="en-US"/>
        </w:rPr>
        <w:t xml:space="preserve"> </w:t>
      </w:r>
      <w:r w:rsidRPr="004D2CD7">
        <w:rPr>
          <w:iCs/>
          <w:lang w:val="en-US" w:bidi="en-US"/>
        </w:rPr>
        <w:t>Certainty</w:t>
      </w:r>
      <w:r w:rsidRPr="004D2CD7">
        <w:rPr>
          <w:iCs/>
          <w:lang w:val="en-US"/>
        </w:rPr>
        <w:t>:</w:t>
      </w:r>
      <w:r w:rsidR="0067404D">
        <w:rPr>
          <w:iCs/>
          <w:lang w:val="en-US"/>
        </w:rPr>
        <w:t xml:space="preserve"> </w:t>
      </w:r>
      <w:r w:rsidRPr="004D2CD7">
        <w:rPr>
          <w:iCs/>
          <w:lang w:val="en-US" w:bidi="en-US"/>
        </w:rPr>
        <w:t>Time</w:t>
      </w:r>
      <w:r w:rsidRPr="004D2CD7">
        <w:rPr>
          <w:iCs/>
          <w:lang w:val="en-US"/>
        </w:rPr>
        <w:t>,</w:t>
      </w:r>
      <w:r w:rsidR="0067404D">
        <w:rPr>
          <w:iCs/>
          <w:lang w:val="en-US"/>
        </w:rPr>
        <w:t xml:space="preserve"> </w:t>
      </w:r>
      <w:r w:rsidRPr="004D2CD7">
        <w:rPr>
          <w:iCs/>
          <w:lang w:val="en-US" w:bidi="en-US"/>
        </w:rPr>
        <w:t>Chaos</w:t>
      </w:r>
      <w:r w:rsidR="0067404D">
        <w:rPr>
          <w:iCs/>
          <w:lang w:val="en-US"/>
        </w:rPr>
        <w:t xml:space="preserve"> </w:t>
      </w:r>
      <w:r w:rsidRPr="004D2CD7">
        <w:rPr>
          <w:iCs/>
          <w:lang w:val="en-US" w:bidi="en-US"/>
        </w:rPr>
        <w:t>and</w:t>
      </w:r>
      <w:r w:rsidR="0067404D">
        <w:rPr>
          <w:iCs/>
          <w:lang w:val="en-US"/>
        </w:rPr>
        <w:t xml:space="preserve"> </w:t>
      </w:r>
      <w:r w:rsidRPr="004D2CD7">
        <w:rPr>
          <w:iCs/>
          <w:lang w:val="en-US" w:bidi="en-US"/>
        </w:rPr>
        <w:t>the</w:t>
      </w:r>
      <w:r w:rsidR="0067404D">
        <w:rPr>
          <w:iCs/>
          <w:lang w:val="en-US"/>
        </w:rPr>
        <w:t xml:space="preserve"> </w:t>
      </w:r>
      <w:r w:rsidRPr="004D2CD7">
        <w:rPr>
          <w:iCs/>
          <w:lang w:val="en-US" w:bidi="en-US"/>
        </w:rPr>
        <w:t>new</w:t>
      </w:r>
      <w:r w:rsidR="0067404D">
        <w:rPr>
          <w:iCs/>
          <w:lang w:val="en-US"/>
        </w:rPr>
        <w:t xml:space="preserve"> </w:t>
      </w:r>
      <w:r w:rsidRPr="004D2CD7">
        <w:rPr>
          <w:iCs/>
          <w:lang w:val="en-US" w:bidi="en-US"/>
        </w:rPr>
        <w:t>Laws</w:t>
      </w:r>
      <w:r w:rsidR="0067404D">
        <w:rPr>
          <w:iCs/>
          <w:lang w:val="en-US"/>
        </w:rPr>
        <w:t xml:space="preserve"> </w:t>
      </w:r>
      <w:r w:rsidRPr="004D2CD7">
        <w:rPr>
          <w:iCs/>
          <w:lang w:val="en-US" w:bidi="en-US"/>
        </w:rPr>
        <w:t>of</w:t>
      </w:r>
      <w:r w:rsidR="0067404D">
        <w:rPr>
          <w:iCs/>
          <w:lang w:val="en-US"/>
        </w:rPr>
        <w:t xml:space="preserve"> </w:t>
      </w:r>
      <w:r w:rsidRPr="004D2CD7">
        <w:rPr>
          <w:iCs/>
          <w:lang w:val="en-US" w:bidi="en-US"/>
        </w:rPr>
        <w:t>Nature</w:t>
      </w:r>
      <w:r w:rsidRPr="004D2CD7">
        <w:rPr>
          <w:iCs/>
          <w:lang w:val="en-US"/>
        </w:rPr>
        <w:t>,</w:t>
      </w:r>
      <w:r w:rsidR="0067404D">
        <w:rPr>
          <w:iCs/>
          <w:lang w:val="en-US"/>
        </w:rPr>
        <w:t xml:space="preserve"> </w:t>
      </w:r>
      <w:r w:rsidRPr="004D2CD7">
        <w:rPr>
          <w:iCs/>
          <w:lang w:val="en-US"/>
        </w:rPr>
        <w:t>1</w:t>
      </w:r>
      <w:r w:rsidRPr="004D2CD7">
        <w:rPr>
          <w:iCs/>
          <w:lang w:val="en-US" w:bidi="en-US"/>
        </w:rPr>
        <w:t>nd</w:t>
      </w:r>
      <w:r w:rsidR="0067404D">
        <w:rPr>
          <w:iCs/>
          <w:lang w:val="en-US"/>
        </w:rPr>
        <w:t xml:space="preserve"> </w:t>
      </w:r>
      <w:r w:rsidRPr="004D2CD7">
        <w:rPr>
          <w:iCs/>
          <w:lang w:val="en-US" w:bidi="en-US"/>
        </w:rPr>
        <w:t>ed</w:t>
      </w:r>
      <w:r w:rsidRPr="004D2CD7">
        <w:rPr>
          <w:iCs/>
          <w:lang w:val="en-US"/>
        </w:rPr>
        <w:t>.;</w:t>
      </w:r>
      <w:r w:rsidR="0067404D">
        <w:rPr>
          <w:iCs/>
          <w:lang w:val="en-US"/>
        </w:rPr>
        <w:t xml:space="preserve"> </w:t>
      </w:r>
      <w:r w:rsidRPr="004D2CD7">
        <w:rPr>
          <w:iCs/>
          <w:lang w:val="en-US" w:bidi="en-US"/>
        </w:rPr>
        <w:t>Free</w:t>
      </w:r>
      <w:r w:rsidR="0067404D">
        <w:rPr>
          <w:iCs/>
          <w:lang w:val="en-US"/>
        </w:rPr>
        <w:t xml:space="preserve"> </w:t>
      </w:r>
      <w:r w:rsidRPr="004D2CD7">
        <w:rPr>
          <w:iCs/>
          <w:lang w:val="en-US" w:bidi="en-US"/>
        </w:rPr>
        <w:t>Press</w:t>
      </w:r>
      <w:r w:rsidRPr="004D2CD7">
        <w:rPr>
          <w:iCs/>
          <w:lang w:val="en-US"/>
        </w:rPr>
        <w:t>:</w:t>
      </w:r>
      <w:r w:rsidR="0067404D">
        <w:rPr>
          <w:iCs/>
          <w:lang w:val="en-US"/>
        </w:rPr>
        <w:t xml:space="preserve"> </w:t>
      </w:r>
      <w:r w:rsidRPr="004D2CD7">
        <w:rPr>
          <w:iCs/>
          <w:lang w:val="en-US" w:bidi="en-US"/>
        </w:rPr>
        <w:t>New</w:t>
      </w:r>
      <w:r w:rsidR="0067404D">
        <w:rPr>
          <w:iCs/>
          <w:lang w:val="en-US"/>
        </w:rPr>
        <w:t xml:space="preserve"> </w:t>
      </w:r>
      <w:r w:rsidRPr="004D2CD7">
        <w:rPr>
          <w:iCs/>
          <w:lang w:val="en-US" w:bidi="en-US"/>
        </w:rPr>
        <w:t>York</w:t>
      </w:r>
      <w:r w:rsidRPr="004D2CD7">
        <w:rPr>
          <w:iCs/>
          <w:lang w:val="en-US"/>
        </w:rPr>
        <w:t>,</w:t>
      </w:r>
      <w:r w:rsidR="0067404D">
        <w:rPr>
          <w:iCs/>
          <w:lang w:val="en-US"/>
        </w:rPr>
        <w:t xml:space="preserve"> </w:t>
      </w:r>
      <w:r w:rsidRPr="004D2CD7">
        <w:rPr>
          <w:iCs/>
          <w:lang w:val="en-US" w:bidi="en-US"/>
        </w:rPr>
        <w:t>USA</w:t>
      </w:r>
      <w:r w:rsidRPr="004D2CD7">
        <w:rPr>
          <w:iCs/>
          <w:lang w:val="en-US"/>
        </w:rPr>
        <w:t>,</w:t>
      </w:r>
      <w:r w:rsidR="0067404D">
        <w:rPr>
          <w:iCs/>
          <w:lang w:val="en-US"/>
        </w:rPr>
        <w:t xml:space="preserve"> </w:t>
      </w:r>
      <w:r w:rsidRPr="004D2CD7">
        <w:rPr>
          <w:iCs/>
          <w:lang w:val="en-US"/>
        </w:rPr>
        <w:t>1997;</w:t>
      </w:r>
      <w:r w:rsidR="0067404D">
        <w:rPr>
          <w:iCs/>
          <w:lang w:val="en-US"/>
        </w:rPr>
        <w:t xml:space="preserve"> </w:t>
      </w:r>
      <w:r w:rsidRPr="004D2CD7">
        <w:rPr>
          <w:iCs/>
          <w:lang w:val="en-US"/>
        </w:rPr>
        <w:t>228</w:t>
      </w:r>
      <w:r w:rsidR="0067404D">
        <w:rPr>
          <w:iCs/>
          <w:lang w:val="en-US"/>
        </w:rPr>
        <w:t xml:space="preserve"> </w:t>
      </w:r>
      <w:r w:rsidRPr="004D2CD7">
        <w:rPr>
          <w:iCs/>
          <w:lang w:val="en-US" w:bidi="en-US"/>
        </w:rPr>
        <w:t>p</w:t>
      </w:r>
      <w:r w:rsidRPr="004D2CD7">
        <w:rPr>
          <w:iCs/>
          <w:lang w:val="en-US"/>
        </w:rPr>
        <w:t>.</w:t>
      </w:r>
    </w:p>
    <w:p w14:paraId="181A96D1" w14:textId="4CD537C3" w:rsidR="00A1052B" w:rsidRPr="004D2CD7" w:rsidRDefault="00A1052B" w:rsidP="006245BE">
      <w:pPr>
        <w:numPr>
          <w:ilvl w:val="0"/>
          <w:numId w:val="41"/>
        </w:numPr>
        <w:ind w:left="0" w:firstLine="709"/>
        <w:rPr>
          <w:lang w:val="en-US"/>
        </w:rPr>
      </w:pPr>
      <w:r w:rsidRPr="004D2CD7">
        <w:rPr>
          <w:iCs/>
          <w:lang w:val="en-US" w:bidi="en-US"/>
        </w:rPr>
        <w:t>Prigogine</w:t>
      </w:r>
      <w:r w:rsidR="0067404D">
        <w:rPr>
          <w:iCs/>
          <w:lang w:val="en-US"/>
        </w:rPr>
        <w:t xml:space="preserve"> </w:t>
      </w:r>
      <w:r w:rsidRPr="004D2CD7">
        <w:rPr>
          <w:iCs/>
          <w:lang w:val="en-US" w:bidi="en-US"/>
        </w:rPr>
        <w:t>I</w:t>
      </w:r>
      <w:r w:rsidRPr="004D2CD7">
        <w:rPr>
          <w:iCs/>
          <w:lang w:val="en-US"/>
        </w:rPr>
        <w:t>.</w:t>
      </w:r>
      <w:r w:rsidR="0067404D">
        <w:rPr>
          <w:iCs/>
          <w:lang w:val="en-US"/>
        </w:rPr>
        <w:t xml:space="preserve"> </w:t>
      </w:r>
      <w:r w:rsidRPr="004D2CD7">
        <w:rPr>
          <w:iCs/>
          <w:lang w:val="en-US" w:bidi="en-US"/>
        </w:rPr>
        <w:t>Is</w:t>
      </w:r>
      <w:r w:rsidR="0067404D">
        <w:rPr>
          <w:iCs/>
          <w:lang w:val="en-US"/>
        </w:rPr>
        <w:t xml:space="preserve"> </w:t>
      </w:r>
      <w:r w:rsidRPr="004D2CD7">
        <w:rPr>
          <w:iCs/>
          <w:lang w:val="en-US" w:bidi="en-US"/>
        </w:rPr>
        <w:t>Future</w:t>
      </w:r>
      <w:r w:rsidR="0067404D">
        <w:rPr>
          <w:iCs/>
          <w:lang w:val="en-US"/>
        </w:rPr>
        <w:t xml:space="preserve"> </w:t>
      </w:r>
      <w:r w:rsidRPr="004D2CD7">
        <w:rPr>
          <w:iCs/>
          <w:lang w:val="en-US" w:bidi="en-US"/>
        </w:rPr>
        <w:t>Given</w:t>
      </w:r>
      <w:r w:rsidRPr="004D2CD7">
        <w:rPr>
          <w:iCs/>
          <w:lang w:val="en-US"/>
        </w:rPr>
        <w:t>?</w:t>
      </w:r>
      <w:r w:rsidR="0067404D">
        <w:rPr>
          <w:iCs/>
          <w:lang w:val="en-US"/>
        </w:rPr>
        <w:t xml:space="preserve"> </w:t>
      </w:r>
      <w:r w:rsidRPr="004D2CD7">
        <w:rPr>
          <w:iCs/>
          <w:lang w:val="en-US"/>
        </w:rPr>
        <w:t>1</w:t>
      </w:r>
      <w:r w:rsidRPr="004D2CD7">
        <w:rPr>
          <w:iCs/>
          <w:lang w:val="en-US" w:bidi="en-US"/>
        </w:rPr>
        <w:t>nd</w:t>
      </w:r>
      <w:r w:rsidR="0067404D">
        <w:rPr>
          <w:iCs/>
          <w:lang w:val="en-US"/>
        </w:rPr>
        <w:t xml:space="preserve"> </w:t>
      </w:r>
      <w:r w:rsidRPr="004D2CD7">
        <w:rPr>
          <w:iCs/>
          <w:lang w:val="en-US" w:bidi="en-US"/>
        </w:rPr>
        <w:t>ed</w:t>
      </w:r>
      <w:r w:rsidRPr="004D2CD7">
        <w:rPr>
          <w:iCs/>
          <w:lang w:val="en-US"/>
        </w:rPr>
        <w:t>.;</w:t>
      </w:r>
      <w:r w:rsidR="0067404D">
        <w:rPr>
          <w:iCs/>
          <w:lang w:val="en-US"/>
        </w:rPr>
        <w:t xml:space="preserve"> </w:t>
      </w:r>
      <w:r w:rsidRPr="004D2CD7">
        <w:rPr>
          <w:iCs/>
          <w:lang w:val="en-US" w:bidi="en-US"/>
        </w:rPr>
        <w:t>World</w:t>
      </w:r>
      <w:r w:rsidR="0067404D">
        <w:rPr>
          <w:iCs/>
          <w:lang w:val="en-US"/>
        </w:rPr>
        <w:t xml:space="preserve"> </w:t>
      </w:r>
      <w:r w:rsidRPr="004D2CD7">
        <w:rPr>
          <w:iCs/>
          <w:lang w:val="en-US" w:bidi="en-US"/>
        </w:rPr>
        <w:t>Scientific</w:t>
      </w:r>
      <w:r w:rsidR="0067404D">
        <w:rPr>
          <w:iCs/>
          <w:lang w:val="en-US"/>
        </w:rPr>
        <w:t xml:space="preserve"> </w:t>
      </w:r>
      <w:r w:rsidRPr="004D2CD7">
        <w:rPr>
          <w:iCs/>
          <w:lang w:val="en-US" w:bidi="en-US"/>
        </w:rPr>
        <w:t>Publishing</w:t>
      </w:r>
      <w:r w:rsidR="0067404D">
        <w:rPr>
          <w:iCs/>
          <w:lang w:val="en-US"/>
        </w:rPr>
        <w:t xml:space="preserve"> </w:t>
      </w:r>
      <w:r w:rsidRPr="004D2CD7">
        <w:rPr>
          <w:iCs/>
          <w:lang w:val="en-US" w:bidi="en-US"/>
        </w:rPr>
        <w:t>New</w:t>
      </w:r>
      <w:r w:rsidR="0067404D">
        <w:rPr>
          <w:iCs/>
          <w:lang w:val="en-US"/>
        </w:rPr>
        <w:t xml:space="preserve"> </w:t>
      </w:r>
      <w:r w:rsidRPr="004D2CD7">
        <w:rPr>
          <w:iCs/>
          <w:lang w:val="en-US" w:bidi="en-US"/>
        </w:rPr>
        <w:t>York</w:t>
      </w:r>
      <w:r w:rsidRPr="004D2CD7">
        <w:rPr>
          <w:iCs/>
          <w:lang w:val="en-US"/>
        </w:rPr>
        <w:t>,</w:t>
      </w:r>
      <w:r w:rsidR="0067404D">
        <w:rPr>
          <w:iCs/>
          <w:lang w:val="en-US"/>
        </w:rPr>
        <w:t xml:space="preserve"> </w:t>
      </w:r>
      <w:r w:rsidRPr="004D2CD7">
        <w:rPr>
          <w:iCs/>
          <w:lang w:val="en-US" w:bidi="en-US"/>
        </w:rPr>
        <w:t>USA</w:t>
      </w:r>
      <w:r w:rsidRPr="004D2CD7">
        <w:rPr>
          <w:iCs/>
          <w:lang w:val="en-US"/>
        </w:rPr>
        <w:t>,</w:t>
      </w:r>
      <w:r w:rsidR="0067404D">
        <w:rPr>
          <w:iCs/>
          <w:lang w:val="en-US"/>
        </w:rPr>
        <w:t xml:space="preserve"> </w:t>
      </w:r>
      <w:r w:rsidRPr="004D2CD7">
        <w:rPr>
          <w:iCs/>
          <w:lang w:val="en-US"/>
        </w:rPr>
        <w:t>2003;</w:t>
      </w:r>
      <w:r w:rsidR="0067404D">
        <w:rPr>
          <w:iCs/>
          <w:lang w:val="en-US"/>
        </w:rPr>
        <w:t xml:space="preserve"> </w:t>
      </w:r>
      <w:r w:rsidRPr="004D2CD7">
        <w:rPr>
          <w:iCs/>
          <w:lang w:val="en-US"/>
        </w:rPr>
        <w:t>145</w:t>
      </w:r>
      <w:r w:rsidR="0067404D">
        <w:rPr>
          <w:iCs/>
          <w:lang w:val="en-US"/>
        </w:rPr>
        <w:t xml:space="preserve"> </w:t>
      </w:r>
      <w:r w:rsidRPr="004D2CD7">
        <w:rPr>
          <w:iCs/>
          <w:lang w:val="en-US" w:bidi="en-US"/>
        </w:rPr>
        <w:t>p</w:t>
      </w:r>
      <w:r w:rsidRPr="004D2CD7">
        <w:rPr>
          <w:iCs/>
          <w:lang w:val="en-US"/>
        </w:rPr>
        <w:t>.</w:t>
      </w:r>
    </w:p>
    <w:p w14:paraId="7D2D78CA" w14:textId="0AD2E16A" w:rsidR="00A1052B" w:rsidRDefault="00A1052B" w:rsidP="006245BE">
      <w:pPr>
        <w:numPr>
          <w:ilvl w:val="0"/>
          <w:numId w:val="41"/>
        </w:numPr>
        <w:ind w:left="0" w:firstLine="709"/>
        <w:rPr>
          <w:lang w:val="en-US"/>
        </w:rPr>
      </w:pPr>
      <w:r w:rsidRPr="004D2CD7">
        <w:rPr>
          <w:iCs/>
          <w:lang w:val="en-US"/>
        </w:rPr>
        <w:t>Zadoks</w:t>
      </w:r>
      <w:r w:rsidR="0067404D">
        <w:rPr>
          <w:iCs/>
          <w:lang w:val="en-US"/>
        </w:rPr>
        <w:t xml:space="preserve"> </w:t>
      </w:r>
      <w:r w:rsidRPr="004D2CD7">
        <w:rPr>
          <w:iCs/>
          <w:lang w:val="en-US"/>
        </w:rPr>
        <w:t>growth</w:t>
      </w:r>
      <w:r w:rsidR="0067404D">
        <w:rPr>
          <w:iCs/>
          <w:lang w:val="en-US"/>
        </w:rPr>
        <w:t xml:space="preserve"> </w:t>
      </w:r>
      <w:r w:rsidRPr="004D2CD7">
        <w:rPr>
          <w:iCs/>
          <w:lang w:val="en-US"/>
        </w:rPr>
        <w:t>scale.</w:t>
      </w:r>
      <w:r w:rsidR="0067404D">
        <w:rPr>
          <w:iCs/>
          <w:lang w:val="en-US"/>
        </w:rPr>
        <w:t xml:space="preserve"> </w:t>
      </w:r>
      <w:r w:rsidRPr="004D2CD7">
        <w:rPr>
          <w:iCs/>
          <w:lang w:val="en-US" w:bidi="en-US"/>
        </w:rPr>
        <w:t>Agriculture</w:t>
      </w:r>
      <w:r w:rsidR="0067404D">
        <w:rPr>
          <w:iCs/>
          <w:lang w:val="en-US" w:bidi="en-US"/>
        </w:rPr>
        <w:t xml:space="preserve"> </w:t>
      </w:r>
      <w:r w:rsidRPr="004D2CD7">
        <w:rPr>
          <w:iCs/>
          <w:lang w:val="en-US" w:bidi="en-US"/>
        </w:rPr>
        <w:t>and</w:t>
      </w:r>
      <w:r w:rsidR="0067404D">
        <w:rPr>
          <w:iCs/>
          <w:lang w:val="en-US" w:bidi="en-US"/>
        </w:rPr>
        <w:t xml:space="preserve"> </w:t>
      </w:r>
      <w:r w:rsidRPr="004D2CD7">
        <w:rPr>
          <w:iCs/>
          <w:lang w:val="en-US" w:bidi="en-US"/>
        </w:rPr>
        <w:t>Food.</w:t>
      </w:r>
      <w:r w:rsidR="0067404D">
        <w:rPr>
          <w:iCs/>
          <w:lang w:val="en-US" w:bidi="en-US"/>
        </w:rPr>
        <w:t xml:space="preserve"> </w:t>
      </w:r>
      <w:r w:rsidR="004C25AA">
        <w:rPr>
          <w:lang w:val="en-US"/>
        </w:rPr>
        <w:t>-URL:</w:t>
      </w:r>
      <w:r w:rsidR="0067404D">
        <w:rPr>
          <w:iCs/>
          <w:lang w:val="en-US" w:bidi="en-US"/>
        </w:rPr>
        <w:t xml:space="preserve"> </w:t>
      </w:r>
      <w:hyperlink r:id="rId70" w:history="1">
        <w:r w:rsidRPr="004D2CD7">
          <w:rPr>
            <w:rStyle w:val="afc"/>
            <w:rFonts w:eastAsia="SimSun"/>
            <w:iCs/>
            <w:lang w:val="en-US" w:bidi="en-US"/>
          </w:rPr>
          <w:t>https://www.agric.wa.gov.au/grains/zadoks-growth-scale</w:t>
        </w:r>
      </w:hyperlink>
      <w:r w:rsidR="001955C8">
        <w:rPr>
          <w:rStyle w:val="afc"/>
          <w:rFonts w:eastAsia="SimSun"/>
          <w:iCs/>
          <w:lang w:val="en-US" w:bidi="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24</w:t>
      </w:r>
      <w:r w:rsidR="001955C8" w:rsidRPr="00390547">
        <w:rPr>
          <w:lang w:val="en-US"/>
        </w:rPr>
        <w:t>)</w:t>
      </w:r>
      <w:r>
        <w:rPr>
          <w:lang w:val="en-US"/>
        </w:rPr>
        <w:t>.</w:t>
      </w:r>
    </w:p>
    <w:p w14:paraId="035D92F9" w14:textId="77777777" w:rsidR="0085051E" w:rsidRPr="005B2CB7" w:rsidRDefault="0085051E" w:rsidP="006245BE">
      <w:pPr>
        <w:numPr>
          <w:ilvl w:val="0"/>
          <w:numId w:val="41"/>
        </w:numPr>
        <w:ind w:left="0" w:firstLine="709"/>
        <w:rPr>
          <w:lang w:val="en-US"/>
        </w:rPr>
      </w:pPr>
      <w:r>
        <w:rPr>
          <w:lang w:val="en-US"/>
        </w:rPr>
        <w:t>Boonman</w:t>
      </w:r>
      <w:r w:rsidRPr="005B2CB7">
        <w:rPr>
          <w:lang w:val="en-US"/>
        </w:rPr>
        <w:t xml:space="preserve"> </w:t>
      </w:r>
      <w:r>
        <w:rPr>
          <w:lang w:val="en-US"/>
        </w:rPr>
        <w:t>C</w:t>
      </w:r>
      <w:r w:rsidRPr="005B2CB7">
        <w:rPr>
          <w:lang w:val="en-US"/>
        </w:rPr>
        <w:t>.</w:t>
      </w:r>
      <w:r>
        <w:rPr>
          <w:lang w:val="en-US"/>
        </w:rPr>
        <w:t>C</w:t>
      </w:r>
      <w:r w:rsidRPr="005B2CB7">
        <w:rPr>
          <w:lang w:val="en-US"/>
        </w:rPr>
        <w:t>.</w:t>
      </w:r>
      <w:r>
        <w:rPr>
          <w:lang w:val="en-US"/>
        </w:rPr>
        <w:t>F</w:t>
      </w:r>
      <w:r w:rsidRPr="005B2CB7">
        <w:rPr>
          <w:lang w:val="en-US"/>
        </w:rPr>
        <w:t xml:space="preserve">, </w:t>
      </w:r>
      <w:r>
        <w:rPr>
          <w:lang w:val="en-US"/>
        </w:rPr>
        <w:t>et</w:t>
      </w:r>
      <w:r w:rsidRPr="005B2CB7">
        <w:rPr>
          <w:lang w:val="en-US"/>
        </w:rPr>
        <w:t xml:space="preserve">. </w:t>
      </w:r>
      <w:r>
        <w:rPr>
          <w:lang w:val="en-US"/>
        </w:rPr>
        <w:t>al</w:t>
      </w:r>
      <w:r w:rsidRPr="005B2CB7">
        <w:rPr>
          <w:lang w:val="en-US"/>
        </w:rPr>
        <w:t xml:space="preserve">. </w:t>
      </w:r>
      <w:r w:rsidRPr="00BD757B">
        <w:rPr>
          <w:lang w:val="en-US"/>
        </w:rPr>
        <w:t>Plant</w:t>
      </w:r>
      <w:r>
        <w:rPr>
          <w:lang w:val="en-US"/>
        </w:rPr>
        <w:t xml:space="preserve"> </w:t>
      </w:r>
      <w:r w:rsidRPr="00BD757B">
        <w:rPr>
          <w:lang w:val="en-US"/>
        </w:rPr>
        <w:t>functional</w:t>
      </w:r>
      <w:r>
        <w:rPr>
          <w:lang w:val="en-US"/>
        </w:rPr>
        <w:t xml:space="preserve"> </w:t>
      </w:r>
      <w:r w:rsidRPr="00BD757B">
        <w:rPr>
          <w:lang w:val="en-US"/>
        </w:rPr>
        <w:t>and</w:t>
      </w:r>
      <w:r>
        <w:rPr>
          <w:lang w:val="en-US"/>
        </w:rPr>
        <w:t xml:space="preserve"> </w:t>
      </w:r>
      <w:r w:rsidRPr="00BD757B">
        <w:rPr>
          <w:lang w:val="en-US"/>
        </w:rPr>
        <w:t>taxonomic</w:t>
      </w:r>
      <w:r>
        <w:rPr>
          <w:lang w:val="en-US"/>
        </w:rPr>
        <w:t xml:space="preserve"> </w:t>
      </w:r>
      <w:r w:rsidRPr="00BD757B">
        <w:rPr>
          <w:lang w:val="en-US"/>
        </w:rPr>
        <w:t>diversity</w:t>
      </w:r>
      <w:r>
        <w:rPr>
          <w:lang w:val="en-US"/>
        </w:rPr>
        <w:t xml:space="preserve"> </w:t>
      </w:r>
      <w:r w:rsidRPr="00BD757B">
        <w:rPr>
          <w:lang w:val="en-US"/>
        </w:rPr>
        <w:t>in</w:t>
      </w:r>
      <w:r>
        <w:rPr>
          <w:lang w:val="en-US"/>
        </w:rPr>
        <w:t xml:space="preserve"> </w:t>
      </w:r>
      <w:r w:rsidRPr="00BD757B">
        <w:rPr>
          <w:lang w:val="en-US"/>
        </w:rPr>
        <w:t>European</w:t>
      </w:r>
      <w:r>
        <w:rPr>
          <w:lang w:val="en-US"/>
        </w:rPr>
        <w:t xml:space="preserve"> </w:t>
      </w:r>
      <w:r w:rsidRPr="00BD757B">
        <w:rPr>
          <w:lang w:val="en-US"/>
        </w:rPr>
        <w:t>grasslands</w:t>
      </w:r>
      <w:r>
        <w:rPr>
          <w:lang w:val="en-US"/>
        </w:rPr>
        <w:t xml:space="preserve"> </w:t>
      </w:r>
      <w:r w:rsidRPr="00BD757B">
        <w:rPr>
          <w:lang w:val="en-US"/>
        </w:rPr>
        <w:t>along</w:t>
      </w:r>
      <w:r>
        <w:rPr>
          <w:lang w:val="en-US"/>
        </w:rPr>
        <w:t xml:space="preserve"> </w:t>
      </w:r>
      <w:r w:rsidRPr="00BD757B">
        <w:rPr>
          <w:lang w:val="en-US"/>
        </w:rPr>
        <w:t>climatic</w:t>
      </w:r>
      <w:r>
        <w:rPr>
          <w:lang w:val="en-US"/>
        </w:rPr>
        <w:t xml:space="preserve"> </w:t>
      </w:r>
      <w:r w:rsidRPr="00BD757B">
        <w:rPr>
          <w:lang w:val="en-US"/>
        </w:rPr>
        <w:t>gradients</w:t>
      </w:r>
      <w:r>
        <w:rPr>
          <w:lang w:val="en-US"/>
        </w:rPr>
        <w:t xml:space="preserve">, // Journal of Vegetation Science, vol. 32, issue 3, doi: </w:t>
      </w:r>
      <w:r w:rsidRPr="00BD757B">
        <w:rPr>
          <w:lang w:val="en-US"/>
        </w:rPr>
        <w:t>10.1111/jvs.13027</w:t>
      </w:r>
      <w:r>
        <w:rPr>
          <w:lang w:val="en-US"/>
        </w:rPr>
        <w:t>.</w:t>
      </w:r>
    </w:p>
    <w:p w14:paraId="547FDD49" w14:textId="0D1A9A96" w:rsidR="00A1052B" w:rsidRPr="004D2CD7" w:rsidRDefault="00A1052B" w:rsidP="006245BE">
      <w:pPr>
        <w:numPr>
          <w:ilvl w:val="0"/>
          <w:numId w:val="41"/>
        </w:numPr>
        <w:ind w:left="0" w:firstLine="709"/>
      </w:pPr>
      <w:r w:rsidRPr="004D2CD7">
        <w:rPr>
          <w:iCs/>
          <w:lang w:bidi="en-US"/>
        </w:rPr>
        <w:t>Баздырев</w:t>
      </w:r>
      <w:r w:rsidR="0067404D" w:rsidRPr="0085051E">
        <w:rPr>
          <w:iCs/>
          <w:lang w:val="en-US" w:bidi="en-US"/>
        </w:rPr>
        <w:t xml:space="preserve"> </w:t>
      </w:r>
      <w:r w:rsidRPr="004D2CD7">
        <w:rPr>
          <w:iCs/>
          <w:lang w:bidi="en-US"/>
        </w:rPr>
        <w:t>Г</w:t>
      </w:r>
      <w:r w:rsidRPr="0085051E">
        <w:rPr>
          <w:iCs/>
          <w:lang w:val="en-US" w:bidi="en-US"/>
        </w:rPr>
        <w:t>.,</w:t>
      </w:r>
      <w:r w:rsidR="0067404D" w:rsidRPr="0085051E">
        <w:rPr>
          <w:iCs/>
          <w:lang w:val="en-US" w:bidi="en-US"/>
        </w:rPr>
        <w:t xml:space="preserve"> </w:t>
      </w:r>
      <w:r w:rsidRPr="004D2CD7">
        <w:rPr>
          <w:iCs/>
          <w:lang w:bidi="en-US"/>
        </w:rPr>
        <w:t>Лошаков</w:t>
      </w:r>
      <w:r w:rsidR="00756A27" w:rsidRPr="0085051E">
        <w:rPr>
          <w:iCs/>
          <w:lang w:val="en-US" w:bidi="en-US"/>
        </w:rPr>
        <w:t xml:space="preserve"> </w:t>
      </w:r>
      <w:r w:rsidRPr="004D2CD7">
        <w:rPr>
          <w:iCs/>
          <w:lang w:bidi="en-US"/>
        </w:rPr>
        <w:t>В</w:t>
      </w:r>
      <w:r w:rsidRPr="0085051E">
        <w:rPr>
          <w:iCs/>
          <w:lang w:val="en-US" w:bidi="en-US"/>
        </w:rPr>
        <w:t>.,</w:t>
      </w:r>
      <w:r w:rsidR="0067404D" w:rsidRPr="0085051E">
        <w:rPr>
          <w:iCs/>
          <w:lang w:val="en-US" w:bidi="en-US"/>
        </w:rPr>
        <w:t xml:space="preserve"> </w:t>
      </w:r>
      <w:r w:rsidRPr="004D2CD7">
        <w:rPr>
          <w:iCs/>
          <w:lang w:bidi="en-US"/>
        </w:rPr>
        <w:t>Пупонин</w:t>
      </w:r>
      <w:r w:rsidR="0067404D" w:rsidRPr="0085051E">
        <w:rPr>
          <w:iCs/>
          <w:lang w:val="en-US" w:bidi="en-US"/>
        </w:rPr>
        <w:t xml:space="preserve"> </w:t>
      </w:r>
      <w:r w:rsidRPr="004D2CD7">
        <w:rPr>
          <w:iCs/>
          <w:lang w:bidi="en-US"/>
        </w:rPr>
        <w:t>А</w:t>
      </w:r>
      <w:r w:rsidRPr="0085051E">
        <w:rPr>
          <w:iCs/>
          <w:lang w:val="en-US" w:bidi="en-US"/>
        </w:rPr>
        <w:t>.,</w:t>
      </w:r>
      <w:r w:rsidR="0067404D" w:rsidRPr="0085051E">
        <w:rPr>
          <w:iCs/>
          <w:lang w:val="en-US" w:bidi="en-US"/>
        </w:rPr>
        <w:t xml:space="preserve"> </w:t>
      </w:r>
      <w:r w:rsidRPr="00DB75C1">
        <w:rPr>
          <w:iCs/>
          <w:lang w:val="en-US" w:bidi="en-US"/>
        </w:rPr>
        <w:t>et</w:t>
      </w:r>
      <w:r w:rsidR="0067404D" w:rsidRPr="0085051E">
        <w:rPr>
          <w:iCs/>
          <w:lang w:val="en-US" w:bidi="en-US"/>
        </w:rPr>
        <w:t xml:space="preserve"> </w:t>
      </w:r>
      <w:r w:rsidRPr="00DB75C1">
        <w:rPr>
          <w:iCs/>
          <w:lang w:val="en-US" w:bidi="en-US"/>
        </w:rPr>
        <w:t>al</w:t>
      </w:r>
      <w:r w:rsidRPr="0085051E">
        <w:rPr>
          <w:iCs/>
          <w:lang w:val="en-US" w:bidi="en-US"/>
        </w:rPr>
        <w:t>.</w:t>
      </w:r>
      <w:r w:rsidR="0067404D" w:rsidRPr="0085051E">
        <w:rPr>
          <w:iCs/>
          <w:lang w:val="en-US" w:bidi="en-US"/>
        </w:rPr>
        <w:t xml:space="preserve"> </w:t>
      </w:r>
      <w:r w:rsidR="004C25AA" w:rsidRPr="0085051E">
        <w:rPr>
          <w:iCs/>
          <w:lang w:val="en-US" w:bidi="en-US"/>
        </w:rPr>
        <w:t xml:space="preserve">// </w:t>
      </w:r>
      <w:r w:rsidRPr="004D2CD7">
        <w:rPr>
          <w:iCs/>
          <w:lang w:bidi="en-US"/>
        </w:rPr>
        <w:t>Земледелие</w:t>
      </w:r>
      <w:r w:rsidRPr="0085051E">
        <w:rPr>
          <w:iCs/>
          <w:lang w:val="en-US" w:bidi="en-US"/>
        </w:rPr>
        <w:t>,</w:t>
      </w:r>
      <w:r w:rsidR="0067404D" w:rsidRPr="0085051E">
        <w:rPr>
          <w:iCs/>
          <w:lang w:val="en-US" w:bidi="en-US"/>
        </w:rPr>
        <w:t xml:space="preserve"> </w:t>
      </w:r>
      <w:r w:rsidRPr="0085051E">
        <w:rPr>
          <w:iCs/>
          <w:lang w:val="en-US" w:bidi="en-US"/>
        </w:rPr>
        <w:t>3</w:t>
      </w:r>
      <w:r w:rsidRPr="00DB75C1">
        <w:rPr>
          <w:iCs/>
          <w:lang w:val="en-US" w:bidi="en-US"/>
        </w:rPr>
        <w:t>rd</w:t>
      </w:r>
      <w:r w:rsidR="0067404D" w:rsidRPr="0085051E">
        <w:rPr>
          <w:iCs/>
          <w:lang w:val="en-US" w:bidi="en-US"/>
        </w:rPr>
        <w:t xml:space="preserve"> </w:t>
      </w:r>
      <w:r w:rsidRPr="00DB75C1">
        <w:rPr>
          <w:iCs/>
          <w:lang w:val="en-US" w:bidi="en-US"/>
        </w:rPr>
        <w:t>ed</w:t>
      </w:r>
      <w:r w:rsidRPr="0085051E">
        <w:rPr>
          <w:iCs/>
          <w:lang w:val="en-US" w:bidi="en-US"/>
        </w:rPr>
        <w:t>.;.</w:t>
      </w:r>
      <w:r w:rsidR="0067404D" w:rsidRPr="0085051E">
        <w:rPr>
          <w:iCs/>
          <w:lang w:val="en-US" w:bidi="en-US"/>
        </w:rPr>
        <w:t xml:space="preserve"> </w:t>
      </w:r>
      <w:r w:rsidRPr="004D2CD7">
        <w:rPr>
          <w:iCs/>
          <w:lang w:bidi="en-US"/>
        </w:rPr>
        <w:t>Колос:</w:t>
      </w:r>
      <w:r w:rsidR="0067404D">
        <w:rPr>
          <w:iCs/>
          <w:lang w:bidi="en-US"/>
        </w:rPr>
        <w:t xml:space="preserve"> </w:t>
      </w:r>
      <w:r w:rsidRPr="004D2CD7">
        <w:rPr>
          <w:iCs/>
          <w:lang w:bidi="en-US"/>
        </w:rPr>
        <w:t>М.</w:t>
      </w:r>
      <w:r w:rsidR="0067404D">
        <w:rPr>
          <w:iCs/>
          <w:lang w:bidi="en-US"/>
        </w:rPr>
        <w:t xml:space="preserve"> </w:t>
      </w:r>
      <w:r w:rsidRPr="004D2CD7">
        <w:rPr>
          <w:iCs/>
          <w:lang w:bidi="en-US"/>
        </w:rPr>
        <w:t>Россия</w:t>
      </w:r>
      <w:r w:rsidR="00DD7EA3">
        <w:rPr>
          <w:iCs/>
          <w:lang w:bidi="en-US"/>
        </w:rPr>
        <w:t>.</w:t>
      </w:r>
      <w:r w:rsidR="0067404D">
        <w:rPr>
          <w:iCs/>
          <w:lang w:bidi="en-US"/>
        </w:rPr>
        <w:t xml:space="preserve"> </w:t>
      </w:r>
      <w:r w:rsidR="00DD7EA3">
        <w:rPr>
          <w:iCs/>
          <w:lang w:bidi="en-US"/>
        </w:rPr>
        <w:t xml:space="preserve">– </w:t>
      </w:r>
      <w:r w:rsidRPr="004D2CD7">
        <w:rPr>
          <w:iCs/>
          <w:lang w:bidi="en-US"/>
        </w:rPr>
        <w:t>2002</w:t>
      </w:r>
      <w:r w:rsidR="00DD7EA3">
        <w:rPr>
          <w:iCs/>
          <w:lang w:bidi="en-US"/>
        </w:rPr>
        <w:t>. -</w:t>
      </w:r>
      <w:r w:rsidR="0067404D">
        <w:rPr>
          <w:iCs/>
          <w:lang w:bidi="en-US"/>
        </w:rPr>
        <w:t xml:space="preserve"> </w:t>
      </w:r>
      <w:r>
        <w:rPr>
          <w:iCs/>
          <w:lang w:val="en-US" w:bidi="en-US"/>
        </w:rPr>
        <w:t>C</w:t>
      </w:r>
      <w:r w:rsidRPr="004D2CD7">
        <w:rPr>
          <w:iCs/>
          <w:lang w:bidi="en-US"/>
        </w:rPr>
        <w:t>.</w:t>
      </w:r>
      <w:r w:rsidR="0067404D">
        <w:rPr>
          <w:iCs/>
          <w:lang w:bidi="en-US"/>
        </w:rPr>
        <w:t xml:space="preserve"> </w:t>
      </w:r>
      <w:r w:rsidRPr="004D2CD7">
        <w:rPr>
          <w:iCs/>
          <w:lang w:bidi="en-US"/>
        </w:rPr>
        <w:t>27–29.</w:t>
      </w:r>
    </w:p>
    <w:p w14:paraId="485915C2" w14:textId="72F0BB1D" w:rsidR="00A1052B" w:rsidRPr="004D2CD7" w:rsidRDefault="00A1052B" w:rsidP="006245BE">
      <w:pPr>
        <w:numPr>
          <w:ilvl w:val="0"/>
          <w:numId w:val="41"/>
        </w:numPr>
        <w:ind w:left="0" w:firstLine="709"/>
      </w:pPr>
      <w:r w:rsidRPr="004D2CD7">
        <w:rPr>
          <w:iCs/>
          <w:lang w:bidi="en-US"/>
        </w:rPr>
        <w:lastRenderedPageBreak/>
        <w:t>Демиденко</w:t>
      </w:r>
      <w:r w:rsidR="0067404D">
        <w:rPr>
          <w:iCs/>
          <w:lang w:bidi="en-US"/>
        </w:rPr>
        <w:t xml:space="preserve"> </w:t>
      </w:r>
      <w:r w:rsidRPr="004D2CD7">
        <w:rPr>
          <w:iCs/>
          <w:lang w:bidi="en-US"/>
        </w:rPr>
        <w:t>Г.,</w:t>
      </w:r>
      <w:r w:rsidR="0067404D">
        <w:rPr>
          <w:iCs/>
          <w:lang w:bidi="en-US"/>
        </w:rPr>
        <w:t xml:space="preserve"> </w:t>
      </w:r>
      <w:r w:rsidRPr="004D2CD7">
        <w:rPr>
          <w:iCs/>
          <w:lang w:bidi="en-US"/>
        </w:rPr>
        <w:t>Жирнова</w:t>
      </w:r>
      <w:r w:rsidR="0067404D">
        <w:rPr>
          <w:iCs/>
          <w:lang w:bidi="en-US"/>
        </w:rPr>
        <w:t xml:space="preserve"> </w:t>
      </w:r>
      <w:r w:rsidRPr="004D2CD7">
        <w:rPr>
          <w:iCs/>
          <w:lang w:bidi="en-US"/>
        </w:rPr>
        <w:t>Д.</w:t>
      </w:r>
      <w:r w:rsidR="0067404D">
        <w:rPr>
          <w:iCs/>
          <w:lang w:bidi="en-US"/>
        </w:rPr>
        <w:t xml:space="preserve"> </w:t>
      </w:r>
      <w:r w:rsidRPr="004D2CD7">
        <w:rPr>
          <w:iCs/>
          <w:lang w:bidi="en-US"/>
        </w:rPr>
        <w:t>Рост</w:t>
      </w:r>
      <w:r w:rsidR="0067404D">
        <w:rPr>
          <w:iCs/>
          <w:lang w:bidi="en-US"/>
        </w:rPr>
        <w:t xml:space="preserve"> </w:t>
      </w:r>
      <w:r w:rsidRPr="004D2CD7">
        <w:rPr>
          <w:iCs/>
          <w:lang w:bidi="en-US"/>
        </w:rPr>
        <w:t>и</w:t>
      </w:r>
      <w:r w:rsidR="0067404D">
        <w:rPr>
          <w:iCs/>
          <w:lang w:bidi="en-US"/>
        </w:rPr>
        <w:t xml:space="preserve"> </w:t>
      </w:r>
      <w:r w:rsidRPr="004D2CD7">
        <w:rPr>
          <w:iCs/>
          <w:lang w:bidi="en-US"/>
        </w:rPr>
        <w:t>развитие</w:t>
      </w:r>
      <w:r w:rsidR="0067404D">
        <w:rPr>
          <w:iCs/>
          <w:lang w:bidi="en-US"/>
        </w:rPr>
        <w:t xml:space="preserve"> </w:t>
      </w:r>
      <w:r w:rsidRPr="004D2CD7">
        <w:rPr>
          <w:iCs/>
          <w:lang w:bidi="en-US"/>
        </w:rPr>
        <w:t>яровой</w:t>
      </w:r>
      <w:r w:rsidR="0067404D">
        <w:rPr>
          <w:iCs/>
          <w:lang w:bidi="en-US"/>
        </w:rPr>
        <w:t xml:space="preserve"> </w:t>
      </w:r>
      <w:r w:rsidRPr="004D2CD7">
        <w:rPr>
          <w:iCs/>
          <w:lang w:bidi="en-US"/>
        </w:rPr>
        <w:t>пшеницы</w:t>
      </w:r>
      <w:r w:rsidR="0067404D">
        <w:rPr>
          <w:iCs/>
          <w:lang w:bidi="en-US"/>
        </w:rPr>
        <w:t xml:space="preserve"> </w:t>
      </w:r>
      <w:r w:rsidRPr="004D2CD7">
        <w:rPr>
          <w:iCs/>
          <w:lang w:bidi="en-US"/>
        </w:rPr>
        <w:t>при</w:t>
      </w:r>
      <w:r w:rsidR="0067404D">
        <w:rPr>
          <w:iCs/>
          <w:lang w:bidi="en-US"/>
        </w:rPr>
        <w:t xml:space="preserve"> </w:t>
      </w:r>
      <w:r w:rsidRPr="004D2CD7">
        <w:rPr>
          <w:iCs/>
          <w:lang w:bidi="en-US"/>
        </w:rPr>
        <w:t>различном</w:t>
      </w:r>
      <w:r w:rsidR="0067404D">
        <w:rPr>
          <w:iCs/>
          <w:lang w:bidi="en-US"/>
        </w:rPr>
        <w:t xml:space="preserve"> </w:t>
      </w:r>
      <w:r w:rsidRPr="004D2CD7">
        <w:rPr>
          <w:iCs/>
          <w:lang w:bidi="en-US"/>
        </w:rPr>
        <w:t>режиме</w:t>
      </w:r>
      <w:r w:rsidR="0067404D">
        <w:rPr>
          <w:iCs/>
          <w:lang w:bidi="en-US"/>
        </w:rPr>
        <w:t xml:space="preserve"> </w:t>
      </w:r>
      <w:r w:rsidRPr="004D2CD7">
        <w:rPr>
          <w:iCs/>
          <w:lang w:bidi="en-US"/>
        </w:rPr>
        <w:t>увлажнения</w:t>
      </w:r>
      <w:r w:rsidR="0067404D">
        <w:rPr>
          <w:iCs/>
          <w:lang w:bidi="en-US"/>
        </w:rPr>
        <w:t xml:space="preserve"> </w:t>
      </w:r>
      <w:r w:rsidRPr="004D2CD7">
        <w:rPr>
          <w:iCs/>
          <w:lang w:bidi="en-US"/>
        </w:rPr>
        <w:t>почвы</w:t>
      </w:r>
      <w:r w:rsidR="0067404D">
        <w:rPr>
          <w:iCs/>
          <w:lang w:bidi="en-US"/>
        </w:rPr>
        <w:t xml:space="preserve"> </w:t>
      </w:r>
      <w:r w:rsidRPr="004D2CD7">
        <w:rPr>
          <w:iCs/>
          <w:lang w:bidi="en-US"/>
        </w:rPr>
        <w:t>в</w:t>
      </w:r>
      <w:r w:rsidR="0067404D">
        <w:rPr>
          <w:iCs/>
          <w:lang w:bidi="en-US"/>
        </w:rPr>
        <w:t xml:space="preserve"> </w:t>
      </w:r>
      <w:r w:rsidRPr="004D2CD7">
        <w:rPr>
          <w:iCs/>
          <w:lang w:bidi="en-US"/>
        </w:rPr>
        <w:t>вегетационном</w:t>
      </w:r>
      <w:r w:rsidR="0067404D">
        <w:rPr>
          <w:iCs/>
          <w:lang w:bidi="en-US"/>
        </w:rPr>
        <w:t xml:space="preserve"> </w:t>
      </w:r>
      <w:r w:rsidRPr="004D2CD7">
        <w:rPr>
          <w:iCs/>
          <w:lang w:bidi="en-US"/>
        </w:rPr>
        <w:t>опыте.</w:t>
      </w:r>
      <w:r w:rsidR="0067404D">
        <w:rPr>
          <w:iCs/>
          <w:lang w:bidi="en-US"/>
        </w:rPr>
        <w:t xml:space="preserve"> </w:t>
      </w:r>
      <w:r w:rsidR="004C25AA" w:rsidRPr="00DB75C1">
        <w:rPr>
          <w:iCs/>
          <w:lang w:bidi="en-US"/>
        </w:rPr>
        <w:t xml:space="preserve">// </w:t>
      </w:r>
      <w:r w:rsidRPr="004D2CD7">
        <w:rPr>
          <w:iCs/>
          <w:lang w:bidi="en-US"/>
        </w:rPr>
        <w:t>Вестник</w:t>
      </w:r>
      <w:r w:rsidR="0067404D">
        <w:rPr>
          <w:iCs/>
          <w:lang w:bidi="en-US"/>
        </w:rPr>
        <w:t xml:space="preserve"> </w:t>
      </w:r>
      <w:r w:rsidRPr="004D2CD7">
        <w:rPr>
          <w:iCs/>
          <w:lang w:bidi="en-US"/>
        </w:rPr>
        <w:t>КрасГАУ</w:t>
      </w:r>
      <w:r w:rsidR="00DD7EA3">
        <w:rPr>
          <w:iCs/>
          <w:lang w:bidi="en-US"/>
        </w:rPr>
        <w:t xml:space="preserve">. – </w:t>
      </w:r>
      <w:r w:rsidRPr="00DB75C1">
        <w:rPr>
          <w:iCs/>
          <w:lang w:bidi="en-US"/>
        </w:rPr>
        <w:t>2</w:t>
      </w:r>
      <w:r w:rsidRPr="004D2CD7">
        <w:rPr>
          <w:iCs/>
          <w:lang w:bidi="en-US"/>
        </w:rPr>
        <w:t>013</w:t>
      </w:r>
      <w:r w:rsidR="00DD7EA3">
        <w:rPr>
          <w:iCs/>
          <w:lang w:bidi="en-US"/>
        </w:rPr>
        <w:t>. –</w:t>
      </w:r>
      <w:r w:rsidR="0067404D">
        <w:rPr>
          <w:iCs/>
          <w:lang w:bidi="en-US"/>
        </w:rPr>
        <w:t xml:space="preserve"> </w:t>
      </w:r>
      <w:r w:rsidRPr="004D2CD7">
        <w:rPr>
          <w:iCs/>
          <w:lang w:bidi="en-US"/>
        </w:rPr>
        <w:t>11</w:t>
      </w:r>
      <w:r w:rsidR="00DD7EA3">
        <w:rPr>
          <w:iCs/>
          <w:lang w:bidi="en-US"/>
        </w:rPr>
        <w:t>.</w:t>
      </w:r>
      <w:r w:rsidR="0067404D">
        <w:rPr>
          <w:iCs/>
          <w:lang w:bidi="en-US"/>
        </w:rPr>
        <w:t xml:space="preserve"> </w:t>
      </w:r>
      <w:r w:rsidR="00DD7EA3">
        <w:rPr>
          <w:iCs/>
          <w:lang w:bidi="en-US"/>
        </w:rPr>
        <w:t xml:space="preserve">- </w:t>
      </w:r>
      <w:r>
        <w:rPr>
          <w:iCs/>
          <w:lang w:val="en-US" w:bidi="en-US"/>
        </w:rPr>
        <w:t>C</w:t>
      </w:r>
      <w:r w:rsidRPr="004D2CD7">
        <w:rPr>
          <w:iCs/>
          <w:lang w:bidi="en-US"/>
        </w:rPr>
        <w:t>.</w:t>
      </w:r>
      <w:r w:rsidR="0067404D">
        <w:rPr>
          <w:iCs/>
          <w:lang w:bidi="en-US"/>
        </w:rPr>
        <w:t xml:space="preserve"> </w:t>
      </w:r>
      <w:r w:rsidRPr="004D2CD7">
        <w:rPr>
          <w:iCs/>
          <w:lang w:bidi="en-US"/>
        </w:rPr>
        <w:t>106-112.</w:t>
      </w:r>
    </w:p>
    <w:p w14:paraId="1CA47DF5" w14:textId="68E0E446" w:rsidR="00A1052B" w:rsidRPr="00F5683F" w:rsidRDefault="00A1052B" w:rsidP="006245BE">
      <w:pPr>
        <w:numPr>
          <w:ilvl w:val="0"/>
          <w:numId w:val="41"/>
        </w:numPr>
        <w:ind w:left="0" w:firstLine="709"/>
      </w:pPr>
      <w:r w:rsidRPr="004D2CD7">
        <w:rPr>
          <w:iCs/>
        </w:rPr>
        <w:t>Мейчик</w:t>
      </w:r>
      <w:r w:rsidR="0067404D">
        <w:rPr>
          <w:iCs/>
        </w:rPr>
        <w:t xml:space="preserve"> </w:t>
      </w:r>
      <w:r w:rsidRPr="004D2CD7">
        <w:rPr>
          <w:iCs/>
        </w:rPr>
        <w:t>Н.,</w:t>
      </w:r>
      <w:r w:rsidR="0067404D">
        <w:rPr>
          <w:iCs/>
        </w:rPr>
        <w:t xml:space="preserve"> </w:t>
      </w:r>
      <w:r w:rsidRPr="004D2CD7">
        <w:rPr>
          <w:iCs/>
        </w:rPr>
        <w:t>Николаева</w:t>
      </w:r>
      <w:r w:rsidR="0067404D">
        <w:rPr>
          <w:iCs/>
        </w:rPr>
        <w:t xml:space="preserve"> </w:t>
      </w:r>
      <w:r w:rsidRPr="004D2CD7">
        <w:rPr>
          <w:iCs/>
        </w:rPr>
        <w:t>Ю.,</w:t>
      </w:r>
      <w:r w:rsidR="0067404D">
        <w:rPr>
          <w:iCs/>
        </w:rPr>
        <w:t xml:space="preserve"> </w:t>
      </w:r>
      <w:r w:rsidRPr="004D2CD7">
        <w:rPr>
          <w:iCs/>
        </w:rPr>
        <w:t>Кушунина</w:t>
      </w:r>
      <w:r w:rsidR="0067404D">
        <w:rPr>
          <w:iCs/>
        </w:rPr>
        <w:t xml:space="preserve"> </w:t>
      </w:r>
      <w:r w:rsidRPr="004D2CD7">
        <w:rPr>
          <w:iCs/>
        </w:rPr>
        <w:t>М.</w:t>
      </w:r>
      <w:r w:rsidR="0067404D">
        <w:rPr>
          <w:iCs/>
        </w:rPr>
        <w:t xml:space="preserve"> </w:t>
      </w:r>
      <w:r w:rsidRPr="004D2CD7">
        <w:rPr>
          <w:iCs/>
        </w:rPr>
        <w:t>Влияние</w:t>
      </w:r>
      <w:r w:rsidR="0067404D">
        <w:rPr>
          <w:iCs/>
        </w:rPr>
        <w:t xml:space="preserve"> </w:t>
      </w:r>
      <w:r w:rsidRPr="004D2CD7">
        <w:rPr>
          <w:iCs/>
        </w:rPr>
        <w:t>дефицита</w:t>
      </w:r>
      <w:r w:rsidR="0067404D">
        <w:rPr>
          <w:iCs/>
        </w:rPr>
        <w:t xml:space="preserve"> </w:t>
      </w:r>
      <w:r w:rsidRPr="004D2CD7">
        <w:rPr>
          <w:iCs/>
        </w:rPr>
        <w:t>азота</w:t>
      </w:r>
      <w:r w:rsidR="0067404D">
        <w:rPr>
          <w:iCs/>
        </w:rPr>
        <w:t xml:space="preserve"> </w:t>
      </w:r>
      <w:r w:rsidRPr="004D2CD7">
        <w:rPr>
          <w:iCs/>
        </w:rPr>
        <w:t>на</w:t>
      </w:r>
      <w:r w:rsidR="0067404D">
        <w:rPr>
          <w:iCs/>
        </w:rPr>
        <w:t xml:space="preserve"> </w:t>
      </w:r>
      <w:r w:rsidRPr="004D2CD7">
        <w:rPr>
          <w:iCs/>
        </w:rPr>
        <w:t>ионообменные</w:t>
      </w:r>
      <w:r w:rsidR="0067404D">
        <w:rPr>
          <w:iCs/>
        </w:rPr>
        <w:t xml:space="preserve"> </w:t>
      </w:r>
      <w:r w:rsidRPr="004D2CD7">
        <w:rPr>
          <w:iCs/>
        </w:rPr>
        <w:t>свойства</w:t>
      </w:r>
      <w:r w:rsidR="0067404D">
        <w:rPr>
          <w:iCs/>
        </w:rPr>
        <w:t xml:space="preserve"> </w:t>
      </w:r>
      <w:r w:rsidRPr="004D2CD7">
        <w:rPr>
          <w:iCs/>
        </w:rPr>
        <w:t>полимеров</w:t>
      </w:r>
      <w:r w:rsidR="0067404D">
        <w:rPr>
          <w:iCs/>
        </w:rPr>
        <w:t xml:space="preserve"> </w:t>
      </w:r>
      <w:r w:rsidRPr="004D2CD7">
        <w:rPr>
          <w:iCs/>
        </w:rPr>
        <w:t>клеточных</w:t>
      </w:r>
      <w:r w:rsidR="0067404D">
        <w:rPr>
          <w:iCs/>
        </w:rPr>
        <w:t xml:space="preserve"> </w:t>
      </w:r>
      <w:r w:rsidRPr="004D2CD7">
        <w:rPr>
          <w:iCs/>
        </w:rPr>
        <w:t>стенок</w:t>
      </w:r>
      <w:r w:rsidR="0067404D">
        <w:rPr>
          <w:iCs/>
        </w:rPr>
        <w:t xml:space="preserve"> </w:t>
      </w:r>
      <w:r w:rsidRPr="004D2CD7">
        <w:rPr>
          <w:iCs/>
        </w:rPr>
        <w:t>корней</w:t>
      </w:r>
      <w:r w:rsidR="0067404D">
        <w:rPr>
          <w:iCs/>
        </w:rPr>
        <w:t xml:space="preserve"> </w:t>
      </w:r>
      <w:r w:rsidRPr="004D2CD7">
        <w:rPr>
          <w:iCs/>
        </w:rPr>
        <w:t>пшеницы.</w:t>
      </w:r>
      <w:r w:rsidR="0067404D">
        <w:rPr>
          <w:iCs/>
        </w:rPr>
        <w:t xml:space="preserve"> </w:t>
      </w:r>
      <w:r w:rsidR="004C25AA" w:rsidRPr="00DB75C1">
        <w:rPr>
          <w:iCs/>
        </w:rPr>
        <w:t xml:space="preserve">// </w:t>
      </w:r>
      <w:r w:rsidRPr="004D2CD7">
        <w:rPr>
          <w:iCs/>
        </w:rPr>
        <w:t>Вестн.</w:t>
      </w:r>
      <w:r w:rsidR="0067404D">
        <w:rPr>
          <w:iCs/>
        </w:rPr>
        <w:t xml:space="preserve"> </w:t>
      </w:r>
      <w:r w:rsidRPr="004D2CD7">
        <w:rPr>
          <w:iCs/>
        </w:rPr>
        <w:t>Моск.</w:t>
      </w:r>
      <w:r w:rsidR="0067404D">
        <w:rPr>
          <w:iCs/>
        </w:rPr>
        <w:t xml:space="preserve"> </w:t>
      </w:r>
      <w:r w:rsidRPr="004D2CD7">
        <w:rPr>
          <w:iCs/>
        </w:rPr>
        <w:t>Ун-та.</w:t>
      </w:r>
      <w:r w:rsidR="0067404D">
        <w:rPr>
          <w:iCs/>
        </w:rPr>
        <w:t xml:space="preserve"> </w:t>
      </w:r>
      <w:r w:rsidRPr="004D2CD7">
        <w:rPr>
          <w:iCs/>
        </w:rPr>
        <w:t>Сер.</w:t>
      </w:r>
      <w:r w:rsidR="0067404D">
        <w:rPr>
          <w:iCs/>
        </w:rPr>
        <w:t xml:space="preserve"> </w:t>
      </w:r>
      <w:r w:rsidRPr="004D2CD7">
        <w:rPr>
          <w:iCs/>
        </w:rPr>
        <w:t>16.</w:t>
      </w:r>
      <w:r w:rsidR="0067404D">
        <w:rPr>
          <w:iCs/>
        </w:rPr>
        <w:t xml:space="preserve"> </w:t>
      </w:r>
      <w:r w:rsidRPr="004D2CD7">
        <w:rPr>
          <w:iCs/>
        </w:rPr>
        <w:t>Биология</w:t>
      </w:r>
      <w:r w:rsidR="00DD7EA3">
        <w:rPr>
          <w:iCs/>
        </w:rPr>
        <w:t>. –</w:t>
      </w:r>
      <w:r w:rsidR="0067404D">
        <w:rPr>
          <w:iCs/>
        </w:rPr>
        <w:t xml:space="preserve"> </w:t>
      </w:r>
      <w:r w:rsidRPr="004D2CD7">
        <w:rPr>
          <w:iCs/>
        </w:rPr>
        <w:t>2017</w:t>
      </w:r>
      <w:r w:rsidR="00DD7EA3">
        <w:rPr>
          <w:iCs/>
        </w:rPr>
        <w:t>. -</w:t>
      </w:r>
      <w:r w:rsidR="0067404D">
        <w:rPr>
          <w:iCs/>
        </w:rPr>
        <w:t xml:space="preserve"> </w:t>
      </w:r>
      <w:r w:rsidRPr="004D2CD7">
        <w:rPr>
          <w:iCs/>
        </w:rPr>
        <w:t>72(2)</w:t>
      </w:r>
      <w:r w:rsidR="00DD7EA3">
        <w:rPr>
          <w:iCs/>
        </w:rPr>
        <w:t>. -</w:t>
      </w:r>
      <w:r w:rsidR="0067404D">
        <w:rPr>
          <w:iCs/>
        </w:rPr>
        <w:t xml:space="preserve"> </w:t>
      </w:r>
      <w:r w:rsidRPr="004D2CD7">
        <w:rPr>
          <w:iCs/>
        </w:rPr>
        <w:t>С.</w:t>
      </w:r>
      <w:r w:rsidR="0067404D">
        <w:rPr>
          <w:iCs/>
        </w:rPr>
        <w:t xml:space="preserve"> </w:t>
      </w:r>
      <w:r w:rsidRPr="004D2CD7">
        <w:rPr>
          <w:iCs/>
        </w:rPr>
        <w:t>87</w:t>
      </w:r>
      <w:r w:rsidRPr="00DB75C1">
        <w:rPr>
          <w:iCs/>
        </w:rPr>
        <w:t>-</w:t>
      </w:r>
      <w:r w:rsidRPr="004D2CD7">
        <w:rPr>
          <w:iCs/>
        </w:rPr>
        <w:t>91</w:t>
      </w:r>
      <w:r w:rsidRPr="00DB75C1">
        <w:rPr>
          <w:iCs/>
        </w:rPr>
        <w:t>.</w:t>
      </w:r>
    </w:p>
    <w:p w14:paraId="23414F06" w14:textId="21CA6421" w:rsidR="00F5683F" w:rsidRPr="00F5683F" w:rsidRDefault="00F5683F" w:rsidP="006245BE">
      <w:pPr>
        <w:numPr>
          <w:ilvl w:val="0"/>
          <w:numId w:val="41"/>
        </w:numPr>
        <w:ind w:left="0" w:firstLine="709"/>
        <w:rPr>
          <w:lang w:val="en-US" w:bidi="en-US"/>
        </w:rPr>
      </w:pPr>
      <w:r w:rsidRPr="00F5683F">
        <w:rPr>
          <w:lang w:val="en-US" w:bidi="en-US"/>
        </w:rPr>
        <w:t>Gurmani A., Bano A., Din J., Khan S., Hussain I. Effect of phytohormones on growth and ion accumulation of wheat under salinity stress</w:t>
      </w:r>
      <w:r w:rsidR="00F84D63" w:rsidRPr="00F84D63">
        <w:rPr>
          <w:lang w:val="en-US" w:bidi="en-US"/>
        </w:rPr>
        <w:t xml:space="preserve"> //</w:t>
      </w:r>
      <w:r w:rsidRPr="00F5683F">
        <w:rPr>
          <w:lang w:val="en-US" w:bidi="en-US"/>
        </w:rPr>
        <w:t xml:space="preserve"> African Journal of Biotechnology</w:t>
      </w:r>
      <w:r w:rsidR="00F84D63" w:rsidRPr="00F84D63">
        <w:rPr>
          <w:lang w:val="en-US" w:bidi="en-US"/>
        </w:rPr>
        <w:t>,</w:t>
      </w:r>
      <w:r w:rsidRPr="00F5683F">
        <w:rPr>
          <w:lang w:val="en-US" w:bidi="en-US"/>
        </w:rPr>
        <w:t xml:space="preserve"> 2009, 8(9), pp. 1887-1894. </w:t>
      </w:r>
    </w:p>
    <w:p w14:paraId="2C0D3BC0" w14:textId="24091C46" w:rsidR="00F5683F" w:rsidRPr="00F84D63" w:rsidRDefault="00F5683F" w:rsidP="006245BE">
      <w:pPr>
        <w:numPr>
          <w:ilvl w:val="0"/>
          <w:numId w:val="41"/>
        </w:numPr>
        <w:ind w:left="0" w:firstLine="709"/>
        <w:rPr>
          <w:lang w:val="en-US"/>
        </w:rPr>
      </w:pPr>
      <w:r w:rsidRPr="00F5683F">
        <w:rPr>
          <w:lang w:val="en-US" w:bidi="en-US"/>
        </w:rPr>
        <w:t>Kalske A., Shiojiri K., Uesugi A., Sakata Y., Morrell K., Kessler A. Insect Herbivory Selects for Volatile-Mediated Plant-Plant</w:t>
      </w:r>
      <w:r w:rsidR="00F84D63" w:rsidRPr="00F84D63">
        <w:rPr>
          <w:lang w:val="en-US" w:bidi="en-US"/>
        </w:rPr>
        <w:t xml:space="preserve"> //</w:t>
      </w:r>
      <w:r w:rsidRPr="00F5683F">
        <w:rPr>
          <w:lang w:val="en-US" w:bidi="en-US"/>
        </w:rPr>
        <w:t xml:space="preserve"> Communication, Current Biolog</w:t>
      </w:r>
      <w:r w:rsidR="00F84D63" w:rsidRPr="00F84D63">
        <w:rPr>
          <w:lang w:val="en-US" w:bidi="en-US"/>
        </w:rPr>
        <w:t xml:space="preserve">, </w:t>
      </w:r>
      <w:r w:rsidRPr="00F5683F">
        <w:rPr>
          <w:lang w:val="en-US" w:bidi="en-US"/>
        </w:rPr>
        <w:t>2019, 29(18), pp. 3128-3133.e3.</w:t>
      </w:r>
    </w:p>
    <w:p w14:paraId="6D80E89B" w14:textId="61E43164" w:rsidR="00A1052B" w:rsidRPr="00DB75C1" w:rsidRDefault="00A1052B" w:rsidP="006245BE">
      <w:pPr>
        <w:numPr>
          <w:ilvl w:val="0"/>
          <w:numId w:val="41"/>
        </w:numPr>
        <w:ind w:left="0" w:firstLine="709"/>
        <w:rPr>
          <w:lang w:val="en-US"/>
        </w:rPr>
      </w:pPr>
      <w:r w:rsidRPr="004D2CD7">
        <w:rPr>
          <w:iCs/>
          <w:lang w:val="en-US"/>
        </w:rPr>
        <w:t>Laryukhin</w:t>
      </w:r>
      <w:r w:rsidR="0067404D">
        <w:rPr>
          <w:iCs/>
          <w:lang w:val="en-US"/>
        </w:rPr>
        <w:t xml:space="preserve"> </w:t>
      </w:r>
      <w:r w:rsidRPr="004D2CD7">
        <w:rPr>
          <w:iCs/>
          <w:lang w:val="en-US"/>
        </w:rPr>
        <w:t>V.,</w:t>
      </w:r>
      <w:r w:rsidR="0067404D">
        <w:rPr>
          <w:iCs/>
          <w:lang w:val="en-US"/>
        </w:rPr>
        <w:t xml:space="preserve"> </w:t>
      </w:r>
      <w:r w:rsidRPr="004D2CD7">
        <w:rPr>
          <w:iCs/>
          <w:lang w:val="en-US"/>
        </w:rPr>
        <w:t>Skobelev</w:t>
      </w:r>
      <w:r w:rsidR="0067404D">
        <w:rPr>
          <w:iCs/>
          <w:lang w:val="en-US"/>
        </w:rPr>
        <w:t xml:space="preserve"> </w:t>
      </w:r>
      <w:r w:rsidRPr="004D2CD7">
        <w:rPr>
          <w:iCs/>
          <w:lang w:val="en-US"/>
        </w:rPr>
        <w:t>P.,</w:t>
      </w:r>
      <w:r w:rsidR="0067404D">
        <w:rPr>
          <w:iCs/>
          <w:lang w:val="en-US"/>
        </w:rPr>
        <w:t xml:space="preserve"> </w:t>
      </w:r>
      <w:r w:rsidRPr="004D2CD7">
        <w:rPr>
          <w:iCs/>
          <w:lang w:val="en-US"/>
        </w:rPr>
        <w:t>Lakhin</w:t>
      </w:r>
      <w:r w:rsidR="0067404D">
        <w:rPr>
          <w:iCs/>
          <w:lang w:val="en-US"/>
        </w:rPr>
        <w:t xml:space="preserve"> </w:t>
      </w:r>
      <w:r w:rsidRPr="004D2CD7">
        <w:rPr>
          <w:iCs/>
          <w:lang w:val="en-US"/>
        </w:rPr>
        <w:t>O.,</w:t>
      </w:r>
      <w:r w:rsidR="0067404D">
        <w:rPr>
          <w:iCs/>
          <w:lang w:val="en-US"/>
        </w:rPr>
        <w:t xml:space="preserve"> </w:t>
      </w:r>
      <w:r w:rsidRPr="004D2CD7">
        <w:rPr>
          <w:iCs/>
          <w:lang w:val="en-US"/>
        </w:rPr>
        <w:t>Grachev</w:t>
      </w:r>
      <w:r w:rsidR="0067404D">
        <w:rPr>
          <w:iCs/>
          <w:lang w:val="en-US"/>
        </w:rPr>
        <w:t xml:space="preserve"> </w:t>
      </w:r>
      <w:r w:rsidRPr="004D2CD7">
        <w:rPr>
          <w:iCs/>
          <w:lang w:val="en-US"/>
        </w:rPr>
        <w:t>S.,</w:t>
      </w:r>
      <w:r w:rsidR="0067404D">
        <w:rPr>
          <w:iCs/>
          <w:lang w:val="en-US"/>
        </w:rPr>
        <w:t xml:space="preserve"> </w:t>
      </w:r>
      <w:r w:rsidRPr="004D2CD7">
        <w:rPr>
          <w:iCs/>
          <w:lang w:val="en-US"/>
        </w:rPr>
        <w:t>Yalovenko</w:t>
      </w:r>
      <w:r w:rsidR="0067404D">
        <w:rPr>
          <w:iCs/>
          <w:lang w:val="en-US"/>
        </w:rPr>
        <w:t xml:space="preserve"> </w:t>
      </w:r>
      <w:r w:rsidRPr="004D2CD7">
        <w:rPr>
          <w:iCs/>
          <w:lang w:val="en-US"/>
        </w:rPr>
        <w:t>V.,</w:t>
      </w:r>
      <w:r w:rsidR="0067404D">
        <w:rPr>
          <w:iCs/>
          <w:lang w:val="en-US"/>
        </w:rPr>
        <w:t xml:space="preserve"> </w:t>
      </w:r>
      <w:r w:rsidRPr="004D2CD7">
        <w:rPr>
          <w:iCs/>
          <w:lang w:val="en-US"/>
        </w:rPr>
        <w:t>Yalovenko</w:t>
      </w:r>
      <w:r w:rsidR="0067404D">
        <w:rPr>
          <w:iCs/>
          <w:lang w:val="en-US"/>
        </w:rPr>
        <w:t xml:space="preserve"> </w:t>
      </w:r>
      <w:r w:rsidRPr="004D2CD7">
        <w:rPr>
          <w:iCs/>
          <w:lang w:val="en-US"/>
        </w:rPr>
        <w:t>O.</w:t>
      </w:r>
      <w:r w:rsidR="0067404D">
        <w:rPr>
          <w:iCs/>
          <w:lang w:val="en-US"/>
        </w:rPr>
        <w:t xml:space="preserve"> </w:t>
      </w:r>
      <w:r w:rsidRPr="004D2CD7">
        <w:rPr>
          <w:iCs/>
          <w:lang w:val="en-US"/>
        </w:rPr>
        <w:t>The</w:t>
      </w:r>
      <w:r w:rsidR="0067404D">
        <w:rPr>
          <w:iCs/>
          <w:lang w:val="en-US"/>
        </w:rPr>
        <w:t xml:space="preserve"> </w:t>
      </w:r>
      <w:r w:rsidRPr="004D2CD7">
        <w:rPr>
          <w:iCs/>
          <w:lang w:val="en-US"/>
        </w:rPr>
        <w:t>Multi-Agent</w:t>
      </w:r>
      <w:r w:rsidR="0067404D">
        <w:rPr>
          <w:iCs/>
          <w:lang w:val="en-US"/>
        </w:rPr>
        <w:t xml:space="preserve"> </w:t>
      </w:r>
      <w:r w:rsidRPr="004D2CD7">
        <w:rPr>
          <w:iCs/>
          <w:lang w:val="en-US"/>
        </w:rPr>
        <w:t>Approach</w:t>
      </w:r>
      <w:r w:rsidR="0067404D">
        <w:rPr>
          <w:iCs/>
          <w:lang w:val="en-US"/>
        </w:rPr>
        <w:t xml:space="preserve"> </w:t>
      </w:r>
      <w:r w:rsidRPr="004D2CD7">
        <w:rPr>
          <w:iCs/>
          <w:lang w:val="en-US"/>
        </w:rPr>
        <w:t>for</w:t>
      </w:r>
      <w:r w:rsidR="0067404D">
        <w:rPr>
          <w:iCs/>
          <w:lang w:val="en-US"/>
        </w:rPr>
        <w:t xml:space="preserve"> </w:t>
      </w:r>
      <w:r w:rsidRPr="004D2CD7">
        <w:rPr>
          <w:iCs/>
          <w:lang w:val="en-US"/>
        </w:rPr>
        <w:t>Developing</w:t>
      </w:r>
      <w:r w:rsidR="0067404D">
        <w:rPr>
          <w:iCs/>
          <w:lang w:val="en-US"/>
        </w:rPr>
        <w:t xml:space="preserve"> </w:t>
      </w:r>
      <w:r w:rsidRPr="004D2CD7">
        <w:rPr>
          <w:iCs/>
          <w:lang w:val="en-US"/>
        </w:rPr>
        <w:t>a</w:t>
      </w:r>
      <w:r w:rsidR="0067404D">
        <w:rPr>
          <w:iCs/>
          <w:lang w:val="en-US"/>
        </w:rPr>
        <w:t xml:space="preserve"> </w:t>
      </w:r>
      <w:r w:rsidRPr="004D2CD7">
        <w:rPr>
          <w:iCs/>
          <w:lang w:val="en-US"/>
        </w:rPr>
        <w:t>Cyber-Physical</w:t>
      </w:r>
      <w:r w:rsidR="0067404D">
        <w:rPr>
          <w:iCs/>
          <w:lang w:val="en-US"/>
        </w:rPr>
        <w:t xml:space="preserve"> </w:t>
      </w:r>
      <w:r w:rsidRPr="004D2CD7">
        <w:rPr>
          <w:iCs/>
          <w:lang w:val="en-US"/>
        </w:rPr>
        <w:t>System</w:t>
      </w:r>
      <w:r w:rsidR="0067404D">
        <w:rPr>
          <w:iCs/>
          <w:lang w:val="en-US"/>
        </w:rPr>
        <w:t xml:space="preserve"> </w:t>
      </w:r>
      <w:r w:rsidRPr="004D2CD7">
        <w:rPr>
          <w:iCs/>
          <w:lang w:val="en-US"/>
        </w:rPr>
        <w:t>for</w:t>
      </w:r>
      <w:r w:rsidR="0067404D">
        <w:rPr>
          <w:iCs/>
          <w:lang w:val="en-US"/>
        </w:rPr>
        <w:t xml:space="preserve"> </w:t>
      </w:r>
      <w:r w:rsidRPr="004D2CD7">
        <w:rPr>
          <w:iCs/>
          <w:lang w:val="en-US"/>
        </w:rPr>
        <w:t>Managing</w:t>
      </w:r>
      <w:r w:rsidR="0067404D">
        <w:rPr>
          <w:iCs/>
          <w:lang w:val="en-US"/>
        </w:rPr>
        <w:t xml:space="preserve"> </w:t>
      </w:r>
      <w:r w:rsidRPr="004D2CD7">
        <w:rPr>
          <w:iCs/>
          <w:lang w:val="en-US"/>
        </w:rPr>
        <w:t>Precise</w:t>
      </w:r>
      <w:r w:rsidR="0067404D">
        <w:rPr>
          <w:iCs/>
          <w:lang w:val="en-US"/>
        </w:rPr>
        <w:t xml:space="preserve"> </w:t>
      </w:r>
      <w:r w:rsidRPr="004D2CD7">
        <w:rPr>
          <w:iCs/>
          <w:lang w:val="en-US"/>
        </w:rPr>
        <w:t>Farms</w:t>
      </w:r>
      <w:r w:rsidR="0067404D">
        <w:rPr>
          <w:iCs/>
          <w:lang w:val="en-US"/>
        </w:rPr>
        <w:t xml:space="preserve"> </w:t>
      </w:r>
      <w:r w:rsidRPr="004D2CD7">
        <w:rPr>
          <w:iCs/>
          <w:lang w:val="en-US"/>
        </w:rPr>
        <w:t>with</w:t>
      </w:r>
      <w:r w:rsidR="0067404D">
        <w:rPr>
          <w:iCs/>
          <w:lang w:val="en-US"/>
        </w:rPr>
        <w:t xml:space="preserve"> </w:t>
      </w:r>
      <w:r w:rsidRPr="004D2CD7">
        <w:rPr>
          <w:iCs/>
          <w:lang w:val="en-US"/>
        </w:rPr>
        <w:t>Digital</w:t>
      </w:r>
      <w:r w:rsidR="0067404D">
        <w:rPr>
          <w:iCs/>
          <w:lang w:val="en-US"/>
        </w:rPr>
        <w:t xml:space="preserve"> </w:t>
      </w:r>
      <w:r w:rsidRPr="004D2CD7">
        <w:rPr>
          <w:iCs/>
          <w:lang w:val="en-US"/>
        </w:rPr>
        <w:t>Twins</w:t>
      </w:r>
      <w:r w:rsidR="0067404D">
        <w:rPr>
          <w:iCs/>
          <w:lang w:val="en-US"/>
        </w:rPr>
        <w:t xml:space="preserve"> </w:t>
      </w:r>
      <w:r w:rsidRPr="004D2CD7">
        <w:rPr>
          <w:iCs/>
          <w:lang w:val="en-US"/>
        </w:rPr>
        <w:t>of</w:t>
      </w:r>
      <w:r w:rsidR="0067404D">
        <w:rPr>
          <w:iCs/>
          <w:lang w:val="en-US"/>
        </w:rPr>
        <w:t xml:space="preserve"> </w:t>
      </w:r>
      <w:r w:rsidRPr="004D2CD7">
        <w:rPr>
          <w:iCs/>
          <w:lang w:val="en-US"/>
        </w:rPr>
        <w:t>Plants.</w:t>
      </w:r>
      <w:r w:rsidR="0067404D">
        <w:rPr>
          <w:iCs/>
          <w:lang w:val="en-US"/>
        </w:rPr>
        <w:t xml:space="preserve"> </w:t>
      </w:r>
      <w:r w:rsidR="004C25AA">
        <w:rPr>
          <w:iCs/>
          <w:lang w:val="en-US"/>
        </w:rPr>
        <w:t xml:space="preserve">// </w:t>
      </w:r>
      <w:r w:rsidRPr="004D2CD7">
        <w:rPr>
          <w:iCs/>
          <w:lang w:val="en-US" w:bidi="en-US"/>
        </w:rPr>
        <w:t>Cybernetics</w:t>
      </w:r>
      <w:r w:rsidR="0067404D">
        <w:rPr>
          <w:iCs/>
          <w:lang w:val="en-US" w:bidi="en-US"/>
        </w:rPr>
        <w:t xml:space="preserve"> </w:t>
      </w:r>
      <w:r w:rsidRPr="004D2CD7">
        <w:rPr>
          <w:iCs/>
          <w:lang w:val="en-US" w:bidi="en-US"/>
        </w:rPr>
        <w:t>and</w:t>
      </w:r>
      <w:r w:rsidR="0067404D">
        <w:rPr>
          <w:iCs/>
          <w:lang w:val="en-US" w:bidi="en-US"/>
        </w:rPr>
        <w:t xml:space="preserve"> </w:t>
      </w:r>
      <w:r w:rsidRPr="004D2CD7">
        <w:rPr>
          <w:iCs/>
          <w:lang w:val="en-US" w:bidi="en-US"/>
        </w:rPr>
        <w:t>Physics,</w:t>
      </w:r>
      <w:r w:rsidR="0067404D">
        <w:rPr>
          <w:iCs/>
          <w:lang w:val="en-US" w:bidi="en-US"/>
        </w:rPr>
        <w:t xml:space="preserve"> </w:t>
      </w:r>
      <w:r w:rsidRPr="004D2CD7">
        <w:rPr>
          <w:iCs/>
          <w:lang w:val="en-US" w:bidi="en-US"/>
        </w:rPr>
        <w:t>2019,</w:t>
      </w:r>
      <w:r w:rsidR="0067404D">
        <w:rPr>
          <w:iCs/>
          <w:lang w:val="en-US" w:bidi="en-US"/>
        </w:rPr>
        <w:t xml:space="preserve"> </w:t>
      </w:r>
      <w:r w:rsidRPr="004D2CD7">
        <w:rPr>
          <w:iCs/>
          <w:lang w:val="en-US" w:bidi="en-US"/>
        </w:rPr>
        <w:t>8(4),</w:t>
      </w:r>
      <w:r w:rsidR="0067404D">
        <w:rPr>
          <w:iCs/>
          <w:lang w:val="en-US" w:bidi="en-US"/>
        </w:rPr>
        <w:t xml:space="preserve"> </w:t>
      </w:r>
      <w:r w:rsidRPr="004D2CD7">
        <w:rPr>
          <w:iCs/>
          <w:lang w:val="en-US" w:bidi="en-US"/>
        </w:rPr>
        <w:t>pp.</w:t>
      </w:r>
      <w:r w:rsidR="0067404D">
        <w:rPr>
          <w:iCs/>
          <w:lang w:val="en-US" w:bidi="en-US"/>
        </w:rPr>
        <w:t xml:space="preserve"> </w:t>
      </w:r>
      <w:r w:rsidRPr="004D2CD7">
        <w:rPr>
          <w:iCs/>
          <w:lang w:val="en-US" w:bidi="en-US"/>
        </w:rPr>
        <w:t>257-261.</w:t>
      </w:r>
    </w:p>
    <w:p w14:paraId="45D2AC81" w14:textId="77777777" w:rsidR="00D57892" w:rsidRDefault="0067404D" w:rsidP="006245BE">
      <w:pPr>
        <w:numPr>
          <w:ilvl w:val="0"/>
          <w:numId w:val="41"/>
        </w:numPr>
        <w:ind w:left="0" w:firstLine="709"/>
        <w:rPr>
          <w:lang w:val="en-US"/>
        </w:rPr>
      </w:pPr>
      <w:r>
        <w:rPr>
          <w:iCs/>
          <w:lang w:val="en-US" w:bidi="en-US"/>
        </w:rPr>
        <w:t xml:space="preserve"> </w:t>
      </w:r>
      <w:r w:rsidR="00A1052B" w:rsidRPr="004D2CD7">
        <w:rPr>
          <w:iCs/>
          <w:lang w:val="en-US" w:bidi="en-US"/>
        </w:rPr>
        <w:t>Skobelev</w:t>
      </w:r>
      <w:r>
        <w:rPr>
          <w:iCs/>
          <w:lang w:val="en-US" w:bidi="en-US"/>
        </w:rPr>
        <w:t xml:space="preserve"> </w:t>
      </w:r>
      <w:r w:rsidR="00A1052B" w:rsidRPr="004D2CD7">
        <w:rPr>
          <w:iCs/>
          <w:lang w:val="en-US" w:bidi="en-US"/>
        </w:rPr>
        <w:t>P.,</w:t>
      </w:r>
      <w:r>
        <w:rPr>
          <w:iCs/>
          <w:lang w:val="en-US" w:bidi="en-US"/>
        </w:rPr>
        <w:t xml:space="preserve"> </w:t>
      </w:r>
      <w:r w:rsidR="00A1052B" w:rsidRPr="004D2CD7">
        <w:rPr>
          <w:iCs/>
          <w:lang w:val="en-US" w:bidi="en-US"/>
        </w:rPr>
        <w:t>Mayorov</w:t>
      </w:r>
      <w:r>
        <w:rPr>
          <w:iCs/>
          <w:lang w:val="en-US" w:bidi="en-US"/>
        </w:rPr>
        <w:t xml:space="preserve"> </w:t>
      </w:r>
      <w:r w:rsidR="00A1052B" w:rsidRPr="004D2CD7">
        <w:rPr>
          <w:iCs/>
          <w:lang w:val="en-US" w:bidi="en-US"/>
        </w:rPr>
        <w:t>I.,</w:t>
      </w:r>
      <w:r>
        <w:rPr>
          <w:iCs/>
          <w:lang w:val="en-US" w:bidi="en-US"/>
        </w:rPr>
        <w:t xml:space="preserve"> </w:t>
      </w:r>
      <w:r w:rsidR="00A1052B" w:rsidRPr="004D2CD7">
        <w:rPr>
          <w:iCs/>
          <w:lang w:val="en-US" w:bidi="en-US"/>
        </w:rPr>
        <w:t>Novichkov</w:t>
      </w:r>
      <w:r>
        <w:rPr>
          <w:iCs/>
          <w:lang w:val="en-US" w:bidi="en-US"/>
        </w:rPr>
        <w:t xml:space="preserve"> </w:t>
      </w:r>
      <w:r w:rsidR="00A1052B" w:rsidRPr="004D2CD7">
        <w:rPr>
          <w:iCs/>
          <w:lang w:val="en-US" w:bidi="en-US"/>
        </w:rPr>
        <w:t>D.,</w:t>
      </w:r>
      <w:r>
        <w:rPr>
          <w:iCs/>
          <w:lang w:val="en-US" w:bidi="en-US"/>
        </w:rPr>
        <w:t xml:space="preserve"> </w:t>
      </w:r>
      <w:r w:rsidR="00A1052B" w:rsidRPr="004D2CD7">
        <w:rPr>
          <w:iCs/>
          <w:lang w:val="en-US" w:bidi="en-US"/>
        </w:rPr>
        <w:t>Simonova</w:t>
      </w:r>
      <w:r>
        <w:rPr>
          <w:iCs/>
          <w:lang w:val="en-US" w:bidi="en-US"/>
        </w:rPr>
        <w:t xml:space="preserve"> </w:t>
      </w:r>
      <w:r w:rsidR="00A1052B" w:rsidRPr="004D2CD7">
        <w:rPr>
          <w:iCs/>
          <w:lang w:val="en-US" w:bidi="en-US"/>
        </w:rPr>
        <w:t>E.</w:t>
      </w:r>
      <w:r>
        <w:rPr>
          <w:iCs/>
          <w:lang w:val="en-US" w:bidi="en-US"/>
        </w:rPr>
        <w:t xml:space="preserve"> </w:t>
      </w:r>
      <w:r w:rsidR="00A1052B" w:rsidRPr="004D2CD7">
        <w:rPr>
          <w:iCs/>
          <w:lang w:val="en-US" w:bidi="en-US"/>
        </w:rPr>
        <w:t>Methods</w:t>
      </w:r>
      <w:r>
        <w:rPr>
          <w:iCs/>
          <w:lang w:val="en-US" w:bidi="en-US"/>
        </w:rPr>
        <w:t xml:space="preserve"> </w:t>
      </w:r>
      <w:r w:rsidR="00A1052B" w:rsidRPr="004D2CD7">
        <w:rPr>
          <w:iCs/>
          <w:lang w:val="en-US" w:bidi="en-US"/>
        </w:rPr>
        <w:t>and</w:t>
      </w:r>
      <w:r>
        <w:rPr>
          <w:iCs/>
          <w:lang w:val="en-US" w:bidi="en-US"/>
        </w:rPr>
        <w:t xml:space="preserve"> </w:t>
      </w:r>
      <w:r w:rsidR="00A1052B" w:rsidRPr="004D2CD7">
        <w:rPr>
          <w:iCs/>
          <w:lang w:val="en-US" w:bidi="en-US"/>
        </w:rPr>
        <w:t>Tools</w:t>
      </w:r>
      <w:r>
        <w:rPr>
          <w:iCs/>
          <w:lang w:val="en-US" w:bidi="en-US"/>
        </w:rPr>
        <w:t xml:space="preserve"> </w:t>
      </w:r>
      <w:r w:rsidR="00A1052B" w:rsidRPr="004D2CD7">
        <w:rPr>
          <w:iCs/>
          <w:lang w:val="en-US" w:bidi="en-US"/>
        </w:rPr>
        <w:t>for</w:t>
      </w:r>
      <w:r>
        <w:rPr>
          <w:iCs/>
          <w:lang w:val="en-US" w:bidi="en-US"/>
        </w:rPr>
        <w:t xml:space="preserve"> </w:t>
      </w:r>
      <w:r w:rsidR="00A1052B" w:rsidRPr="004D2CD7">
        <w:rPr>
          <w:iCs/>
          <w:lang w:val="en-US" w:bidi="en-US"/>
        </w:rPr>
        <w:t>Designing</w:t>
      </w:r>
      <w:r>
        <w:rPr>
          <w:iCs/>
          <w:lang w:val="en-US" w:bidi="en-US"/>
        </w:rPr>
        <w:t xml:space="preserve"> </w:t>
      </w:r>
      <w:r w:rsidR="00A1052B" w:rsidRPr="004D2CD7">
        <w:rPr>
          <w:iCs/>
          <w:lang w:val="en-US" w:bidi="en-US"/>
        </w:rPr>
        <w:t>of</w:t>
      </w:r>
      <w:r>
        <w:rPr>
          <w:iCs/>
          <w:lang w:val="en-US" w:bidi="en-US"/>
        </w:rPr>
        <w:t xml:space="preserve"> </w:t>
      </w:r>
      <w:r w:rsidR="00A1052B" w:rsidRPr="004D2CD7">
        <w:rPr>
          <w:iCs/>
          <w:lang w:val="en-US" w:bidi="en-US"/>
        </w:rPr>
        <w:t>a</w:t>
      </w:r>
      <w:r>
        <w:rPr>
          <w:iCs/>
          <w:lang w:val="en-US" w:bidi="en-US"/>
        </w:rPr>
        <w:t xml:space="preserve"> </w:t>
      </w:r>
      <w:r w:rsidR="00A1052B" w:rsidRPr="004D2CD7">
        <w:rPr>
          <w:iCs/>
          <w:lang w:val="en-US" w:bidi="en-US"/>
        </w:rPr>
        <w:t>Multi-service</w:t>
      </w:r>
      <w:r>
        <w:rPr>
          <w:iCs/>
          <w:lang w:val="en-US" w:bidi="en-US"/>
        </w:rPr>
        <w:t xml:space="preserve"> </w:t>
      </w:r>
      <w:r w:rsidR="00A1052B" w:rsidRPr="004D2CD7">
        <w:rPr>
          <w:iCs/>
          <w:lang w:val="en-US" w:bidi="en-US"/>
        </w:rPr>
        <w:t>Platform</w:t>
      </w:r>
      <w:r>
        <w:rPr>
          <w:iCs/>
          <w:lang w:val="en-US" w:bidi="en-US"/>
        </w:rPr>
        <w:t xml:space="preserve"> </w:t>
      </w:r>
      <w:r w:rsidR="00A1052B" w:rsidRPr="004D2CD7">
        <w:rPr>
          <w:iCs/>
          <w:lang w:val="en-US" w:bidi="en-US"/>
        </w:rPr>
        <w:t>for</w:t>
      </w:r>
      <w:r>
        <w:rPr>
          <w:iCs/>
          <w:lang w:val="en-US" w:bidi="en-US"/>
        </w:rPr>
        <w:t xml:space="preserve"> </w:t>
      </w:r>
      <w:r w:rsidR="00A1052B" w:rsidRPr="004D2CD7">
        <w:rPr>
          <w:iCs/>
          <w:lang w:val="en-US" w:bidi="en-US"/>
        </w:rPr>
        <w:t>Agricultural</w:t>
      </w:r>
      <w:r>
        <w:rPr>
          <w:iCs/>
          <w:lang w:val="en-US" w:bidi="en-US"/>
        </w:rPr>
        <w:t xml:space="preserve"> </w:t>
      </w:r>
      <w:r w:rsidR="00A1052B" w:rsidRPr="004D2CD7">
        <w:rPr>
          <w:iCs/>
          <w:lang w:val="en-US" w:bidi="en-US"/>
        </w:rPr>
        <w:t>Enterprises.</w:t>
      </w:r>
      <w:r>
        <w:rPr>
          <w:iCs/>
          <w:lang w:val="en-US" w:bidi="en-US"/>
        </w:rPr>
        <w:t xml:space="preserve"> </w:t>
      </w:r>
      <w:r w:rsidR="004C25AA">
        <w:rPr>
          <w:iCs/>
          <w:lang w:val="en-US" w:bidi="en-US"/>
        </w:rPr>
        <w:t xml:space="preserve">// </w:t>
      </w:r>
      <w:r w:rsidR="00A1052B" w:rsidRPr="004D2CD7">
        <w:rPr>
          <w:iCs/>
          <w:lang w:val="en-US" w:bidi="en-US"/>
        </w:rPr>
        <w:t>International</w:t>
      </w:r>
      <w:r>
        <w:rPr>
          <w:iCs/>
          <w:lang w:val="en-US"/>
        </w:rPr>
        <w:t xml:space="preserve"> </w:t>
      </w:r>
      <w:r w:rsidR="00A1052B" w:rsidRPr="004D2CD7">
        <w:rPr>
          <w:iCs/>
          <w:lang w:val="en-US" w:bidi="en-US"/>
        </w:rPr>
        <w:t>Journal</w:t>
      </w:r>
      <w:r>
        <w:rPr>
          <w:iCs/>
          <w:lang w:val="en-US"/>
        </w:rPr>
        <w:t xml:space="preserve"> </w:t>
      </w:r>
      <w:r w:rsidR="00A1052B" w:rsidRPr="004D2CD7">
        <w:rPr>
          <w:iCs/>
          <w:lang w:val="en-US" w:bidi="en-US"/>
        </w:rPr>
        <w:t>of</w:t>
      </w:r>
      <w:r>
        <w:rPr>
          <w:iCs/>
          <w:lang w:val="en-US"/>
        </w:rPr>
        <w:t xml:space="preserve"> </w:t>
      </w:r>
      <w:r w:rsidR="00A1052B" w:rsidRPr="004D2CD7">
        <w:rPr>
          <w:iCs/>
          <w:lang w:val="en-US" w:bidi="en-US"/>
        </w:rPr>
        <w:t>Engineering</w:t>
      </w:r>
      <w:r>
        <w:rPr>
          <w:iCs/>
          <w:lang w:val="en-US"/>
        </w:rPr>
        <w:t xml:space="preserve"> </w:t>
      </w:r>
      <w:r w:rsidR="00A1052B" w:rsidRPr="004D2CD7">
        <w:rPr>
          <w:iCs/>
          <w:lang w:val="en-US" w:bidi="en-US"/>
        </w:rPr>
        <w:t>and</w:t>
      </w:r>
      <w:r>
        <w:rPr>
          <w:iCs/>
          <w:lang w:val="en-US"/>
        </w:rPr>
        <w:t xml:space="preserve"> </w:t>
      </w:r>
      <w:r w:rsidR="00A1052B" w:rsidRPr="004D2CD7">
        <w:rPr>
          <w:iCs/>
          <w:lang w:val="en-US" w:bidi="en-US"/>
        </w:rPr>
        <w:t>Advanced</w:t>
      </w:r>
      <w:r>
        <w:rPr>
          <w:iCs/>
          <w:lang w:val="en-US"/>
        </w:rPr>
        <w:t xml:space="preserve"> </w:t>
      </w:r>
      <w:r w:rsidR="00A1052B" w:rsidRPr="004D2CD7">
        <w:rPr>
          <w:iCs/>
          <w:lang w:val="en-US" w:bidi="en-US"/>
        </w:rPr>
        <w:t>Technology</w:t>
      </w:r>
      <w:r w:rsidR="00A1052B">
        <w:rPr>
          <w:iCs/>
          <w:lang w:val="en-US"/>
        </w:rPr>
        <w:t>,</w:t>
      </w:r>
      <w:r>
        <w:rPr>
          <w:iCs/>
          <w:lang w:val="en-US"/>
        </w:rPr>
        <w:t xml:space="preserve"> </w:t>
      </w:r>
      <w:r w:rsidR="00A1052B" w:rsidRPr="004D2CD7">
        <w:rPr>
          <w:iCs/>
          <w:lang w:val="en-US"/>
        </w:rPr>
        <w:t>2019,</w:t>
      </w:r>
      <w:r>
        <w:rPr>
          <w:iCs/>
          <w:lang w:val="en-US"/>
        </w:rPr>
        <w:t xml:space="preserve"> </w:t>
      </w:r>
      <w:r w:rsidR="00A1052B" w:rsidRPr="004D2CD7">
        <w:rPr>
          <w:iCs/>
          <w:lang w:val="en-US"/>
        </w:rPr>
        <w:t>9(2),</w:t>
      </w:r>
      <w:r>
        <w:rPr>
          <w:iCs/>
          <w:lang w:val="en-US"/>
        </w:rPr>
        <w:t xml:space="preserve"> </w:t>
      </w:r>
      <w:r w:rsidR="00A1052B" w:rsidRPr="004D2CD7">
        <w:rPr>
          <w:iCs/>
          <w:lang w:val="en-US" w:bidi="en-US"/>
        </w:rPr>
        <w:t>pp</w:t>
      </w:r>
      <w:r w:rsidR="00A1052B" w:rsidRPr="004D2CD7">
        <w:rPr>
          <w:iCs/>
          <w:lang w:val="en-US"/>
        </w:rPr>
        <w:t>.</w:t>
      </w:r>
      <w:r>
        <w:rPr>
          <w:iCs/>
          <w:lang w:val="en-US"/>
        </w:rPr>
        <w:t xml:space="preserve"> </w:t>
      </w:r>
      <w:r w:rsidR="00A1052B" w:rsidRPr="004D2CD7">
        <w:rPr>
          <w:iCs/>
          <w:lang w:val="en-US"/>
        </w:rPr>
        <w:t>1660-1667.</w:t>
      </w:r>
    </w:p>
    <w:p w14:paraId="7FA35F81" w14:textId="48800D29" w:rsidR="0085051E" w:rsidRPr="004D2CD7" w:rsidRDefault="0085051E" w:rsidP="006245BE">
      <w:pPr>
        <w:numPr>
          <w:ilvl w:val="0"/>
          <w:numId w:val="41"/>
        </w:numPr>
        <w:ind w:left="0" w:firstLine="709"/>
      </w:pPr>
      <w:r w:rsidRPr="004D2CD7">
        <w:rPr>
          <w:iCs/>
        </w:rPr>
        <w:t>Грачев</w:t>
      </w:r>
      <w:r>
        <w:rPr>
          <w:iCs/>
        </w:rPr>
        <w:t xml:space="preserve"> </w:t>
      </w:r>
      <w:r w:rsidRPr="004D2CD7">
        <w:rPr>
          <w:iCs/>
        </w:rPr>
        <w:t>С.П.,</w:t>
      </w:r>
      <w:r>
        <w:rPr>
          <w:iCs/>
        </w:rPr>
        <w:t xml:space="preserve"> </w:t>
      </w:r>
      <w:r w:rsidRPr="004D2CD7">
        <w:rPr>
          <w:iCs/>
        </w:rPr>
        <w:t>Жиляев</w:t>
      </w:r>
      <w:r>
        <w:rPr>
          <w:iCs/>
        </w:rPr>
        <w:t xml:space="preserve"> </w:t>
      </w:r>
      <w:r w:rsidRPr="004D2CD7">
        <w:rPr>
          <w:iCs/>
        </w:rPr>
        <w:t>А.А.,</w:t>
      </w:r>
      <w:r>
        <w:rPr>
          <w:iCs/>
        </w:rPr>
        <w:t xml:space="preserve"> </w:t>
      </w:r>
      <w:r w:rsidRPr="004D2CD7">
        <w:rPr>
          <w:iCs/>
        </w:rPr>
        <w:t>Ларюхин</w:t>
      </w:r>
      <w:r>
        <w:rPr>
          <w:iCs/>
        </w:rPr>
        <w:t xml:space="preserve"> </w:t>
      </w:r>
      <w:r w:rsidRPr="004D2CD7">
        <w:rPr>
          <w:iCs/>
        </w:rPr>
        <w:t>В.Б.,</w:t>
      </w:r>
      <w:r>
        <w:rPr>
          <w:iCs/>
        </w:rPr>
        <w:t xml:space="preserve"> </w:t>
      </w:r>
      <w:r w:rsidRPr="004D2CD7">
        <w:rPr>
          <w:iCs/>
        </w:rPr>
        <w:t>Новичков</w:t>
      </w:r>
      <w:r>
        <w:rPr>
          <w:iCs/>
        </w:rPr>
        <w:t xml:space="preserve"> </w:t>
      </w:r>
      <w:r w:rsidRPr="004D2CD7">
        <w:rPr>
          <w:iCs/>
        </w:rPr>
        <w:t>Д.Е.,</w:t>
      </w:r>
      <w:r>
        <w:rPr>
          <w:iCs/>
        </w:rPr>
        <w:t xml:space="preserve"> </w:t>
      </w:r>
      <w:r w:rsidRPr="004D2CD7">
        <w:rPr>
          <w:iCs/>
        </w:rPr>
        <w:t>Галузин</w:t>
      </w:r>
      <w:r>
        <w:rPr>
          <w:iCs/>
        </w:rPr>
        <w:t xml:space="preserve"> </w:t>
      </w:r>
      <w:r w:rsidRPr="004D2CD7">
        <w:rPr>
          <w:iCs/>
        </w:rPr>
        <w:t>В.А.,</w:t>
      </w:r>
      <w:r>
        <w:rPr>
          <w:iCs/>
        </w:rPr>
        <w:t xml:space="preserve"> </w:t>
      </w:r>
      <w:r w:rsidRPr="004D2CD7">
        <w:rPr>
          <w:iCs/>
        </w:rPr>
        <w:t>Симонова</w:t>
      </w:r>
      <w:r>
        <w:rPr>
          <w:iCs/>
        </w:rPr>
        <w:t xml:space="preserve"> </w:t>
      </w:r>
      <w:r w:rsidRPr="004D2CD7">
        <w:rPr>
          <w:iCs/>
        </w:rPr>
        <w:t>Е.В.,</w:t>
      </w:r>
      <w:r>
        <w:rPr>
          <w:iCs/>
        </w:rPr>
        <w:t xml:space="preserve"> </w:t>
      </w:r>
      <w:r w:rsidRPr="004D2CD7">
        <w:rPr>
          <w:iCs/>
        </w:rPr>
        <w:t>Майоров</w:t>
      </w:r>
      <w:r>
        <w:rPr>
          <w:iCs/>
        </w:rPr>
        <w:t xml:space="preserve"> </w:t>
      </w:r>
      <w:r w:rsidRPr="004D2CD7">
        <w:rPr>
          <w:iCs/>
        </w:rPr>
        <w:t>И.В.,</w:t>
      </w:r>
      <w:r>
        <w:rPr>
          <w:iCs/>
        </w:rPr>
        <w:t xml:space="preserve"> </w:t>
      </w:r>
      <w:r w:rsidRPr="004D2CD7">
        <w:rPr>
          <w:iCs/>
        </w:rPr>
        <w:t>Скобелев</w:t>
      </w:r>
      <w:r>
        <w:rPr>
          <w:iCs/>
        </w:rPr>
        <w:t xml:space="preserve"> </w:t>
      </w:r>
      <w:r w:rsidRPr="004D2CD7">
        <w:rPr>
          <w:iCs/>
        </w:rPr>
        <w:t>П.О.</w:t>
      </w:r>
      <w:r>
        <w:rPr>
          <w:iCs/>
        </w:rPr>
        <w:t xml:space="preserve"> </w:t>
      </w:r>
      <w:r w:rsidRPr="004D2CD7">
        <w:rPr>
          <w:iCs/>
        </w:rPr>
        <w:t>Методы</w:t>
      </w:r>
      <w:r>
        <w:rPr>
          <w:iCs/>
        </w:rPr>
        <w:t xml:space="preserve"> </w:t>
      </w:r>
      <w:r w:rsidRPr="004D2CD7">
        <w:rPr>
          <w:iCs/>
        </w:rPr>
        <w:t>и</w:t>
      </w:r>
      <w:r>
        <w:rPr>
          <w:iCs/>
        </w:rPr>
        <w:t xml:space="preserve"> </w:t>
      </w:r>
      <w:r w:rsidRPr="004D2CD7">
        <w:rPr>
          <w:iCs/>
        </w:rPr>
        <w:t>средства</w:t>
      </w:r>
      <w:r>
        <w:rPr>
          <w:iCs/>
        </w:rPr>
        <w:t xml:space="preserve"> </w:t>
      </w:r>
      <w:r w:rsidRPr="004D2CD7">
        <w:rPr>
          <w:iCs/>
        </w:rPr>
        <w:t>построения</w:t>
      </w:r>
      <w:r>
        <w:rPr>
          <w:iCs/>
        </w:rPr>
        <w:t xml:space="preserve"> </w:t>
      </w:r>
      <w:r w:rsidRPr="004D2CD7">
        <w:rPr>
          <w:iCs/>
        </w:rPr>
        <w:t>интеллектуальных</w:t>
      </w:r>
      <w:r>
        <w:rPr>
          <w:iCs/>
        </w:rPr>
        <w:t xml:space="preserve"> </w:t>
      </w:r>
      <w:r w:rsidRPr="004D2CD7">
        <w:rPr>
          <w:iCs/>
        </w:rPr>
        <w:t>систем</w:t>
      </w:r>
      <w:r>
        <w:rPr>
          <w:iCs/>
        </w:rPr>
        <w:t xml:space="preserve"> </w:t>
      </w:r>
      <w:r w:rsidRPr="004D2CD7">
        <w:rPr>
          <w:iCs/>
        </w:rPr>
        <w:t>для</w:t>
      </w:r>
      <w:r>
        <w:rPr>
          <w:iCs/>
        </w:rPr>
        <w:t xml:space="preserve"> </w:t>
      </w:r>
      <w:r w:rsidRPr="004D2CD7">
        <w:rPr>
          <w:iCs/>
        </w:rPr>
        <w:t>решения</w:t>
      </w:r>
      <w:r>
        <w:rPr>
          <w:iCs/>
        </w:rPr>
        <w:t xml:space="preserve"> </w:t>
      </w:r>
      <w:r w:rsidRPr="004D2CD7">
        <w:rPr>
          <w:iCs/>
        </w:rPr>
        <w:t>сложных</w:t>
      </w:r>
      <w:r>
        <w:rPr>
          <w:iCs/>
        </w:rPr>
        <w:t xml:space="preserve"> </w:t>
      </w:r>
      <w:r w:rsidRPr="004D2CD7">
        <w:rPr>
          <w:iCs/>
        </w:rPr>
        <w:t>задач</w:t>
      </w:r>
      <w:r>
        <w:rPr>
          <w:iCs/>
        </w:rPr>
        <w:t xml:space="preserve"> </w:t>
      </w:r>
      <w:r w:rsidRPr="004D2CD7">
        <w:rPr>
          <w:iCs/>
        </w:rPr>
        <w:t>адаптивного</w:t>
      </w:r>
      <w:r>
        <w:rPr>
          <w:iCs/>
        </w:rPr>
        <w:t xml:space="preserve"> </w:t>
      </w:r>
      <w:r w:rsidRPr="004D2CD7">
        <w:rPr>
          <w:iCs/>
        </w:rPr>
        <w:t>управления</w:t>
      </w:r>
      <w:r>
        <w:rPr>
          <w:iCs/>
        </w:rPr>
        <w:t xml:space="preserve"> </w:t>
      </w:r>
      <w:r w:rsidRPr="004D2CD7">
        <w:rPr>
          <w:iCs/>
        </w:rPr>
        <w:t>ресурсами</w:t>
      </w:r>
      <w:r>
        <w:rPr>
          <w:iCs/>
        </w:rPr>
        <w:t xml:space="preserve"> </w:t>
      </w:r>
      <w:r w:rsidRPr="004D2CD7">
        <w:rPr>
          <w:iCs/>
        </w:rPr>
        <w:t>в</w:t>
      </w:r>
      <w:r>
        <w:rPr>
          <w:iCs/>
        </w:rPr>
        <w:t xml:space="preserve"> </w:t>
      </w:r>
      <w:r w:rsidRPr="004D2CD7">
        <w:rPr>
          <w:iCs/>
        </w:rPr>
        <w:t>реальном</w:t>
      </w:r>
      <w:r>
        <w:rPr>
          <w:iCs/>
        </w:rPr>
        <w:t xml:space="preserve"> </w:t>
      </w:r>
      <w:r w:rsidRPr="004D2CD7">
        <w:rPr>
          <w:iCs/>
        </w:rPr>
        <w:t>времени</w:t>
      </w:r>
      <w:r>
        <w:rPr>
          <w:iCs/>
        </w:rPr>
        <w:t xml:space="preserve">. </w:t>
      </w:r>
      <w:r w:rsidRPr="00DB75C1">
        <w:rPr>
          <w:iCs/>
        </w:rPr>
        <w:t xml:space="preserve">// </w:t>
      </w:r>
      <w:r w:rsidRPr="004D2CD7">
        <w:rPr>
          <w:iCs/>
        </w:rPr>
        <w:t>Автоматика</w:t>
      </w:r>
      <w:r>
        <w:rPr>
          <w:iCs/>
        </w:rPr>
        <w:t xml:space="preserve"> </w:t>
      </w:r>
      <w:r w:rsidRPr="004D2CD7">
        <w:rPr>
          <w:iCs/>
        </w:rPr>
        <w:t>и</w:t>
      </w:r>
      <w:r>
        <w:rPr>
          <w:iCs/>
        </w:rPr>
        <w:t xml:space="preserve"> </w:t>
      </w:r>
      <w:r w:rsidRPr="004D2CD7">
        <w:rPr>
          <w:iCs/>
        </w:rPr>
        <w:t>телемеханика</w:t>
      </w:r>
      <w:r w:rsidR="00DD7EA3">
        <w:rPr>
          <w:iCs/>
        </w:rPr>
        <w:t>. –</w:t>
      </w:r>
      <w:r>
        <w:rPr>
          <w:iCs/>
        </w:rPr>
        <w:t xml:space="preserve"> 2021</w:t>
      </w:r>
      <w:r w:rsidR="00DD7EA3">
        <w:rPr>
          <w:iCs/>
        </w:rPr>
        <w:t>. -</w:t>
      </w:r>
      <w:r>
        <w:rPr>
          <w:iCs/>
        </w:rPr>
        <w:t xml:space="preserve"> </w:t>
      </w:r>
      <w:r w:rsidRPr="004D2CD7">
        <w:rPr>
          <w:iCs/>
        </w:rPr>
        <w:t>№11</w:t>
      </w:r>
      <w:r w:rsidR="00DD7EA3">
        <w:rPr>
          <w:iCs/>
        </w:rPr>
        <w:t>. -</w:t>
      </w:r>
      <w:r>
        <w:rPr>
          <w:iCs/>
        </w:rPr>
        <w:t xml:space="preserve"> </w:t>
      </w:r>
      <w:r>
        <w:rPr>
          <w:iCs/>
          <w:lang w:val="en-US"/>
        </w:rPr>
        <w:t>C</w:t>
      </w:r>
      <w:r w:rsidRPr="004D2CD7">
        <w:rPr>
          <w:iCs/>
        </w:rPr>
        <w:t>.</w:t>
      </w:r>
      <w:r>
        <w:rPr>
          <w:iCs/>
        </w:rPr>
        <w:t xml:space="preserve"> </w:t>
      </w:r>
      <w:r w:rsidRPr="004D2CD7">
        <w:rPr>
          <w:iCs/>
        </w:rPr>
        <w:t>30-67</w:t>
      </w:r>
      <w:r>
        <w:rPr>
          <w:iCs/>
        </w:rPr>
        <w:t>.</w:t>
      </w:r>
    </w:p>
    <w:p w14:paraId="69B36E97" w14:textId="5DAA1606" w:rsidR="00D57892" w:rsidRDefault="00D57892" w:rsidP="006245BE">
      <w:pPr>
        <w:numPr>
          <w:ilvl w:val="0"/>
          <w:numId w:val="41"/>
        </w:numPr>
        <w:ind w:left="0" w:firstLine="709"/>
      </w:pPr>
      <w:r w:rsidRPr="00D57892">
        <w:rPr>
          <w:iCs/>
        </w:rPr>
        <w:t xml:space="preserve">Биологические особенности выращивания озимой пшеницы. - URL: </w:t>
      </w:r>
      <w:hyperlink r:id="rId71" w:history="1">
        <w:r w:rsidRPr="00D57892">
          <w:rPr>
            <w:rStyle w:val="afc"/>
            <w:iCs/>
          </w:rPr>
          <w:t>https://news.myseldon.com/ru/news/index/231498266</w:t>
        </w:r>
      </w:hyperlink>
      <w:r w:rsidRPr="00D57892">
        <w:rPr>
          <w:iCs/>
        </w:rPr>
        <w:t xml:space="preserve"> (дата обращения 20.12.2021); </w:t>
      </w:r>
    </w:p>
    <w:p w14:paraId="30E65651" w14:textId="70E2D3BC" w:rsidR="00D57892" w:rsidRDefault="00D57892" w:rsidP="006245BE">
      <w:pPr>
        <w:numPr>
          <w:ilvl w:val="0"/>
          <w:numId w:val="41"/>
        </w:numPr>
        <w:ind w:left="0" w:firstLine="709"/>
      </w:pPr>
      <w:r w:rsidRPr="00D57892">
        <w:rPr>
          <w:iCs/>
        </w:rPr>
        <w:t xml:space="preserve">Васин, В.Г. Растениеводство / В.Г. Васин, А.В. Васин, Н.Н. Ельчанинова. – Самара, 2009. – 528 с.; Влагообеспеченность посевов озимой пшеницы. - URL: </w:t>
      </w:r>
      <w:hyperlink r:id="rId72" w:history="1">
        <w:r w:rsidRPr="00D57892">
          <w:rPr>
            <w:rStyle w:val="afc"/>
            <w:iCs/>
          </w:rPr>
          <w:t>http://racechrono.ru/vidy-parov/4397-vlagoobespechennost-posevov-ozimoy-pshenicy.html</w:t>
        </w:r>
      </w:hyperlink>
      <w:r w:rsidRPr="00D57892">
        <w:rPr>
          <w:iCs/>
        </w:rPr>
        <w:t xml:space="preserve"> (дата обращения 23.12.2021); </w:t>
      </w:r>
    </w:p>
    <w:p w14:paraId="7DCE62E4" w14:textId="5B1E350F" w:rsidR="00D57892" w:rsidRPr="00D57892" w:rsidRDefault="00D57892" w:rsidP="006245BE">
      <w:pPr>
        <w:numPr>
          <w:ilvl w:val="0"/>
          <w:numId w:val="41"/>
        </w:numPr>
        <w:ind w:left="0" w:firstLine="709"/>
      </w:pPr>
      <w:r w:rsidRPr="00D57892">
        <w:rPr>
          <w:iCs/>
        </w:rPr>
        <w:t xml:space="preserve">Горянин О.И. Климат и его влияние на продуктивность полевых культур в среднем Заволжье: // рек. Самарский научно-исследовательский институт сельского хозяйства им. Н.М. Тулайкова. – Самара, 2018. 28 с.; </w:t>
      </w:r>
    </w:p>
    <w:p w14:paraId="2557619E" w14:textId="71B4B166" w:rsidR="00D57892" w:rsidRPr="00D57892" w:rsidRDefault="00D57892" w:rsidP="006245BE">
      <w:pPr>
        <w:numPr>
          <w:ilvl w:val="0"/>
          <w:numId w:val="41"/>
        </w:numPr>
        <w:ind w:left="0" w:firstLine="709"/>
      </w:pPr>
      <w:r w:rsidRPr="004C25AA">
        <w:rPr>
          <w:iCs/>
        </w:rPr>
        <w:t xml:space="preserve">Критическая влага для озимой пшеницы. - URL: </w:t>
      </w:r>
      <w:hyperlink r:id="rId73" w:history="1">
        <w:r w:rsidRPr="0054692B">
          <w:rPr>
            <w:rStyle w:val="afc"/>
            <w:iCs/>
          </w:rPr>
          <w:t>https://www.zerno-ua.com/journals/2009/yanvar-2009-god/kriticheskaya-vlaga-dlya-ozimoy-pshenicy</w:t>
        </w:r>
      </w:hyperlink>
      <w:r w:rsidRPr="00DB75C1">
        <w:rPr>
          <w:iCs/>
        </w:rPr>
        <w:t xml:space="preserve"> </w:t>
      </w:r>
      <w:r w:rsidRPr="001955C8">
        <w:rPr>
          <w:iCs/>
        </w:rPr>
        <w:t xml:space="preserve">(дата обращения </w:t>
      </w:r>
      <w:r w:rsidRPr="00390547">
        <w:rPr>
          <w:iCs/>
        </w:rPr>
        <w:t>2</w:t>
      </w:r>
      <w:r w:rsidRPr="00DB75C1">
        <w:rPr>
          <w:iCs/>
        </w:rPr>
        <w:t>3</w:t>
      </w:r>
      <w:r w:rsidRPr="001955C8">
        <w:rPr>
          <w:iCs/>
        </w:rPr>
        <w:t>.</w:t>
      </w:r>
      <w:r w:rsidRPr="00390547">
        <w:rPr>
          <w:iCs/>
        </w:rPr>
        <w:t>12</w:t>
      </w:r>
      <w:r w:rsidRPr="001955C8">
        <w:rPr>
          <w:iCs/>
        </w:rPr>
        <w:t>.20</w:t>
      </w:r>
      <w:r w:rsidRPr="00390547">
        <w:rPr>
          <w:iCs/>
        </w:rPr>
        <w:t>2</w:t>
      </w:r>
      <w:r w:rsidRPr="00DB75C1">
        <w:rPr>
          <w:iCs/>
        </w:rPr>
        <w:t>1</w:t>
      </w:r>
      <w:r w:rsidRPr="001955C8">
        <w:rPr>
          <w:iCs/>
        </w:rPr>
        <w:t>)</w:t>
      </w:r>
      <w:r w:rsidRPr="004C25AA">
        <w:rPr>
          <w:iCs/>
        </w:rPr>
        <w:t>.</w:t>
      </w:r>
    </w:p>
    <w:p w14:paraId="15720C9E" w14:textId="6056EFEA" w:rsidR="00A1052B" w:rsidRDefault="00A1052B" w:rsidP="006245BE">
      <w:pPr>
        <w:numPr>
          <w:ilvl w:val="0"/>
          <w:numId w:val="41"/>
        </w:numPr>
        <w:ind w:left="0" w:firstLine="709"/>
        <w:rPr>
          <w:lang w:val="en-US"/>
        </w:rPr>
      </w:pPr>
      <w:r w:rsidRPr="00FF3857">
        <w:rPr>
          <w:lang w:val="en-US"/>
        </w:rPr>
        <w:lastRenderedPageBreak/>
        <w:t>Altuner</w:t>
      </w:r>
      <w:r w:rsidR="0067404D">
        <w:rPr>
          <w:lang w:val="en-US"/>
        </w:rPr>
        <w:t xml:space="preserve"> </w:t>
      </w:r>
      <w:r w:rsidRPr="00FF3857">
        <w:rPr>
          <w:lang w:val="en-US"/>
        </w:rPr>
        <w:t>İ.</w:t>
      </w:r>
      <w:r w:rsidR="0067404D">
        <w:rPr>
          <w:lang w:val="en-US"/>
        </w:rPr>
        <w:t xml:space="preserve"> </w:t>
      </w:r>
      <w:r w:rsidRPr="00FF3857">
        <w:rPr>
          <w:lang w:val="en-US"/>
        </w:rPr>
        <w:t>Ontological</w:t>
      </w:r>
      <w:r w:rsidR="0067404D">
        <w:rPr>
          <w:lang w:val="en-US"/>
        </w:rPr>
        <w:t xml:space="preserve"> </w:t>
      </w:r>
      <w:r w:rsidRPr="00FF3857">
        <w:rPr>
          <w:lang w:val="en-US"/>
        </w:rPr>
        <w:t>Bases</w:t>
      </w:r>
      <w:r w:rsidR="0067404D">
        <w:rPr>
          <w:lang w:val="en-US"/>
        </w:rPr>
        <w:t xml:space="preserve"> </w:t>
      </w:r>
      <w:r w:rsidRPr="00FF3857">
        <w:rPr>
          <w:lang w:val="en-US"/>
        </w:rPr>
        <w:t>of</w:t>
      </w:r>
      <w:r w:rsidR="0067404D">
        <w:rPr>
          <w:lang w:val="en-US"/>
        </w:rPr>
        <w:t xml:space="preserve"> </w:t>
      </w:r>
      <w:r w:rsidRPr="00FF3857">
        <w:rPr>
          <w:lang w:val="en-US"/>
        </w:rPr>
        <w:t>the</w:t>
      </w:r>
      <w:r w:rsidR="0067404D">
        <w:rPr>
          <w:lang w:val="en-US"/>
        </w:rPr>
        <w:t xml:space="preserve"> </w:t>
      </w:r>
      <w:r w:rsidRPr="00FF3857">
        <w:rPr>
          <w:lang w:val="en-US"/>
        </w:rPr>
        <w:t>Universe</w:t>
      </w:r>
      <w:r w:rsidR="0067404D">
        <w:rPr>
          <w:lang w:val="en-US"/>
        </w:rPr>
        <w:t xml:space="preserve"> </w:t>
      </w:r>
      <w:r w:rsidRPr="00FF3857">
        <w:rPr>
          <w:lang w:val="en-US"/>
        </w:rPr>
        <w:t>in</w:t>
      </w:r>
      <w:r w:rsidR="0067404D">
        <w:rPr>
          <w:lang w:val="en-US"/>
        </w:rPr>
        <w:t xml:space="preserve"> </w:t>
      </w:r>
      <w:r w:rsidRPr="00FF3857">
        <w:rPr>
          <w:lang w:val="en-US"/>
        </w:rPr>
        <w:t>Plato’s</w:t>
      </w:r>
      <w:r w:rsidR="0067404D">
        <w:rPr>
          <w:lang w:val="en-US"/>
        </w:rPr>
        <w:t xml:space="preserve"> </w:t>
      </w:r>
      <w:r w:rsidRPr="00FF3857">
        <w:rPr>
          <w:lang w:val="en-US"/>
        </w:rPr>
        <w:t>and</w:t>
      </w:r>
      <w:r w:rsidR="0067404D">
        <w:rPr>
          <w:lang w:val="en-US"/>
        </w:rPr>
        <w:t xml:space="preserve"> </w:t>
      </w:r>
      <w:r w:rsidRPr="00FF3857">
        <w:rPr>
          <w:lang w:val="en-US"/>
        </w:rPr>
        <w:t>Aristotle’s</w:t>
      </w:r>
      <w:r w:rsidR="0067404D">
        <w:rPr>
          <w:lang w:val="en-US"/>
        </w:rPr>
        <w:t xml:space="preserve"> </w:t>
      </w:r>
      <w:r w:rsidRPr="00FF3857">
        <w:rPr>
          <w:lang w:val="en-US"/>
        </w:rPr>
        <w:t>Cosmologies.</w:t>
      </w:r>
      <w:r w:rsidR="0067404D">
        <w:rPr>
          <w:lang w:val="en-US"/>
        </w:rPr>
        <w:t xml:space="preserve"> </w:t>
      </w:r>
      <w:r w:rsidR="004C25AA">
        <w:rPr>
          <w:lang w:val="en-US"/>
        </w:rPr>
        <w:t>//</w:t>
      </w:r>
      <w:r w:rsidR="0067404D">
        <w:rPr>
          <w:lang w:val="en-US"/>
        </w:rPr>
        <w:t xml:space="preserve"> </w:t>
      </w:r>
      <w:r w:rsidRPr="00FF3857">
        <w:rPr>
          <w:lang w:val="en-US"/>
        </w:rPr>
        <w:t>Journal</w:t>
      </w:r>
      <w:r w:rsidR="0067404D">
        <w:rPr>
          <w:lang w:val="en-US"/>
        </w:rPr>
        <w:t xml:space="preserve"> </w:t>
      </w:r>
      <w:r w:rsidRPr="00FF3857">
        <w:rPr>
          <w:lang w:val="en-US"/>
        </w:rPr>
        <w:t>of</w:t>
      </w:r>
      <w:r w:rsidR="0067404D">
        <w:rPr>
          <w:lang w:val="en-US"/>
        </w:rPr>
        <w:t xml:space="preserve"> </w:t>
      </w:r>
      <w:r w:rsidRPr="00FF3857">
        <w:rPr>
          <w:lang w:val="en-US"/>
        </w:rPr>
        <w:t>Social</w:t>
      </w:r>
      <w:r w:rsidR="0067404D">
        <w:rPr>
          <w:lang w:val="en-US"/>
        </w:rPr>
        <w:t xml:space="preserve"> </w:t>
      </w:r>
      <w:r w:rsidRPr="00FF3857">
        <w:rPr>
          <w:lang w:val="en-US"/>
        </w:rPr>
        <w:t>Sciences,</w:t>
      </w:r>
      <w:r w:rsidR="0067404D">
        <w:rPr>
          <w:lang w:val="en-US"/>
        </w:rPr>
        <w:t xml:space="preserve"> </w:t>
      </w:r>
      <w:r w:rsidRPr="00FF3857">
        <w:rPr>
          <w:lang w:val="en-US"/>
        </w:rPr>
        <w:t>No.</w:t>
      </w:r>
      <w:r w:rsidR="0067404D">
        <w:rPr>
          <w:lang w:val="en-US"/>
        </w:rPr>
        <w:t xml:space="preserve"> </w:t>
      </w:r>
      <w:r w:rsidRPr="00FF3857">
        <w:rPr>
          <w:lang w:val="en-US"/>
        </w:rPr>
        <w:t>3,</w:t>
      </w:r>
      <w:r w:rsidR="0067404D">
        <w:rPr>
          <w:lang w:val="en-US"/>
        </w:rPr>
        <w:t xml:space="preserve"> </w:t>
      </w:r>
      <w:r w:rsidRPr="00FF3857">
        <w:rPr>
          <w:lang w:val="en-US"/>
        </w:rPr>
        <w:t>April</w:t>
      </w:r>
      <w:r w:rsidR="0067404D">
        <w:rPr>
          <w:lang w:val="en-US"/>
        </w:rPr>
        <w:t xml:space="preserve"> </w:t>
      </w:r>
      <w:r w:rsidRPr="00FF3857">
        <w:rPr>
          <w:lang w:val="en-US"/>
        </w:rPr>
        <w:t>2013,</w:t>
      </w:r>
      <w:r w:rsidR="0067404D">
        <w:rPr>
          <w:lang w:val="en-US"/>
        </w:rPr>
        <w:t xml:space="preserve"> </w:t>
      </w:r>
      <w:r>
        <w:rPr>
          <w:lang w:val="en-US"/>
        </w:rPr>
        <w:t>pp</w:t>
      </w:r>
      <w:r w:rsidRPr="00FF3857">
        <w:rPr>
          <w:lang w:val="en-US"/>
        </w:rPr>
        <w:t>.</w:t>
      </w:r>
      <w:r w:rsidR="0067404D">
        <w:rPr>
          <w:lang w:val="en-US"/>
        </w:rPr>
        <w:t xml:space="preserve"> </w:t>
      </w:r>
      <w:r w:rsidRPr="00FF3857">
        <w:rPr>
          <w:lang w:val="en-US"/>
        </w:rPr>
        <w:t>1-10.</w:t>
      </w:r>
    </w:p>
    <w:p w14:paraId="535ACE2F" w14:textId="79CDEC06" w:rsidR="00A1052B" w:rsidRDefault="00A1052B" w:rsidP="006245BE">
      <w:pPr>
        <w:numPr>
          <w:ilvl w:val="0"/>
          <w:numId w:val="41"/>
        </w:numPr>
        <w:ind w:left="0" w:firstLine="709"/>
        <w:rPr>
          <w:lang w:val="en-US"/>
        </w:rPr>
      </w:pPr>
      <w:r w:rsidRPr="00FF3857">
        <w:rPr>
          <w:lang w:val="en-US"/>
        </w:rPr>
        <w:t>Bechhofer</w:t>
      </w:r>
      <w:r w:rsidR="0067404D">
        <w:rPr>
          <w:lang w:val="en-US"/>
        </w:rPr>
        <w:t xml:space="preserve"> </w:t>
      </w:r>
      <w:r w:rsidRPr="00FF3857">
        <w:rPr>
          <w:lang w:val="en-US"/>
        </w:rPr>
        <w:t>S.</w:t>
      </w:r>
      <w:r w:rsidR="0067404D">
        <w:rPr>
          <w:lang w:val="en-US"/>
        </w:rPr>
        <w:t xml:space="preserve"> </w:t>
      </w:r>
      <w:r w:rsidRPr="00FF3857">
        <w:rPr>
          <w:lang w:val="en-US"/>
        </w:rPr>
        <w:t>OWL</w:t>
      </w:r>
      <w:r w:rsidR="0067404D">
        <w:rPr>
          <w:lang w:val="en-US"/>
        </w:rPr>
        <w:t xml:space="preserve"> </w:t>
      </w:r>
      <w:r w:rsidRPr="00FF3857">
        <w:rPr>
          <w:lang w:val="en-US"/>
        </w:rPr>
        <w:t>Web</w:t>
      </w:r>
      <w:r w:rsidR="0067404D">
        <w:rPr>
          <w:lang w:val="en-US"/>
        </w:rPr>
        <w:t xml:space="preserve"> </w:t>
      </w:r>
      <w:r w:rsidRPr="00FF3857">
        <w:rPr>
          <w:lang w:val="en-US"/>
        </w:rPr>
        <w:t>Ontology</w:t>
      </w:r>
      <w:r w:rsidR="0067404D">
        <w:rPr>
          <w:lang w:val="en-US"/>
        </w:rPr>
        <w:t xml:space="preserve"> </w:t>
      </w:r>
      <w:r w:rsidRPr="00FF3857">
        <w:rPr>
          <w:lang w:val="en-US"/>
        </w:rPr>
        <w:t>Language</w:t>
      </w:r>
      <w:r w:rsidR="0067404D">
        <w:rPr>
          <w:lang w:val="en-US"/>
        </w:rPr>
        <w:t xml:space="preserve"> </w:t>
      </w:r>
      <w:r w:rsidRPr="00FF3857">
        <w:rPr>
          <w:lang w:val="en-US"/>
        </w:rPr>
        <w:t>Reference</w:t>
      </w:r>
      <w:r w:rsidR="0067404D">
        <w:rPr>
          <w:lang w:val="en-US"/>
        </w:rPr>
        <w:t xml:space="preserve"> </w:t>
      </w:r>
      <w:r w:rsidRPr="00FF3857">
        <w:rPr>
          <w:lang w:val="en-US"/>
        </w:rPr>
        <w:t>/</w:t>
      </w:r>
      <w:r w:rsidR="0067404D">
        <w:rPr>
          <w:lang w:val="en-US"/>
        </w:rPr>
        <w:t xml:space="preserve"> </w:t>
      </w:r>
      <w:r w:rsidRPr="00FF3857">
        <w:rPr>
          <w:lang w:val="en-US"/>
        </w:rPr>
        <w:t>S.</w:t>
      </w:r>
      <w:r w:rsidR="0067404D">
        <w:rPr>
          <w:lang w:val="en-US"/>
        </w:rPr>
        <w:t xml:space="preserve"> </w:t>
      </w:r>
      <w:r w:rsidRPr="00FF3857">
        <w:rPr>
          <w:lang w:val="en-US"/>
        </w:rPr>
        <w:t>Bechhofer</w:t>
      </w:r>
      <w:r w:rsidR="0067404D">
        <w:rPr>
          <w:lang w:val="en-US"/>
        </w:rPr>
        <w:t xml:space="preserve"> </w:t>
      </w:r>
      <w:r w:rsidRPr="00FF3857">
        <w:rPr>
          <w:lang w:val="en-US"/>
        </w:rPr>
        <w:t>F.</w:t>
      </w:r>
      <w:r w:rsidR="0067404D">
        <w:rPr>
          <w:lang w:val="en-US"/>
        </w:rPr>
        <w:t xml:space="preserve"> </w:t>
      </w:r>
      <w:r w:rsidRPr="00FF3857">
        <w:rPr>
          <w:lang w:val="en-US"/>
        </w:rPr>
        <w:t>Van</w:t>
      </w:r>
      <w:r w:rsidR="0067404D">
        <w:rPr>
          <w:lang w:val="en-US"/>
        </w:rPr>
        <w:t xml:space="preserve"> </w:t>
      </w:r>
      <w:r w:rsidRPr="00FF3857">
        <w:rPr>
          <w:lang w:val="en-US"/>
        </w:rPr>
        <w:t>Harmelen</w:t>
      </w:r>
      <w:r w:rsidR="0067404D">
        <w:rPr>
          <w:lang w:val="en-US"/>
        </w:rPr>
        <w:t xml:space="preserve"> </w:t>
      </w:r>
      <w:r w:rsidRPr="00FF3857">
        <w:rPr>
          <w:lang w:val="en-US"/>
        </w:rPr>
        <w:t>J.</w:t>
      </w:r>
      <w:r w:rsidR="0067404D">
        <w:rPr>
          <w:lang w:val="en-US"/>
        </w:rPr>
        <w:t xml:space="preserve"> </w:t>
      </w:r>
      <w:r w:rsidRPr="00FF3857">
        <w:rPr>
          <w:lang w:val="en-US"/>
        </w:rPr>
        <w:t>Hendler</w:t>
      </w:r>
      <w:r w:rsidR="0067404D">
        <w:rPr>
          <w:lang w:val="en-US"/>
        </w:rPr>
        <w:t xml:space="preserve"> </w:t>
      </w:r>
      <w:r w:rsidRPr="00FF3857">
        <w:rPr>
          <w:lang w:val="en-US"/>
        </w:rPr>
        <w:t>I.</w:t>
      </w:r>
      <w:r w:rsidR="0067404D">
        <w:rPr>
          <w:lang w:val="en-US"/>
        </w:rPr>
        <w:t xml:space="preserve"> </w:t>
      </w:r>
      <w:r w:rsidRPr="00FF3857">
        <w:rPr>
          <w:lang w:val="en-US"/>
        </w:rPr>
        <w:t>Horrocks</w:t>
      </w:r>
      <w:r w:rsidR="0067404D">
        <w:rPr>
          <w:lang w:val="en-US"/>
        </w:rPr>
        <w:t xml:space="preserve"> </w:t>
      </w:r>
      <w:r w:rsidRPr="00FF3857">
        <w:rPr>
          <w:lang w:val="en-US"/>
        </w:rPr>
        <w:t>D.L.</w:t>
      </w:r>
      <w:r w:rsidR="0067404D">
        <w:rPr>
          <w:lang w:val="en-US"/>
        </w:rPr>
        <w:t xml:space="preserve"> </w:t>
      </w:r>
      <w:r w:rsidRPr="00FF3857">
        <w:rPr>
          <w:lang w:val="en-US"/>
        </w:rPr>
        <w:t>McGuinness</w:t>
      </w:r>
      <w:r w:rsidR="0067404D">
        <w:rPr>
          <w:lang w:val="en-US"/>
        </w:rPr>
        <w:t xml:space="preserve"> </w:t>
      </w:r>
      <w:r w:rsidRPr="00FF3857">
        <w:rPr>
          <w:lang w:val="en-US"/>
        </w:rPr>
        <w:t>P.F.</w:t>
      </w:r>
      <w:r w:rsidR="0067404D">
        <w:rPr>
          <w:lang w:val="en-US"/>
        </w:rPr>
        <w:t xml:space="preserve"> </w:t>
      </w:r>
      <w:r w:rsidRPr="00FF3857">
        <w:rPr>
          <w:lang w:val="en-US"/>
        </w:rPr>
        <w:t>Patel-Schneider</w:t>
      </w:r>
      <w:r w:rsidR="0067404D">
        <w:rPr>
          <w:lang w:val="en-US"/>
        </w:rPr>
        <w:t xml:space="preserve"> </w:t>
      </w:r>
      <w:r w:rsidRPr="00FF3857">
        <w:rPr>
          <w:lang w:val="en-US"/>
        </w:rPr>
        <w:t>L.A.</w:t>
      </w:r>
      <w:r w:rsidR="0067404D">
        <w:rPr>
          <w:lang w:val="en-US"/>
        </w:rPr>
        <w:t xml:space="preserve"> </w:t>
      </w:r>
      <w:r w:rsidRPr="00FF3857">
        <w:rPr>
          <w:lang w:val="en-US"/>
        </w:rPr>
        <w:t>Stein</w:t>
      </w:r>
      <w:r>
        <w:rPr>
          <w:lang w:val="en-US"/>
        </w:rPr>
        <w:t>.</w:t>
      </w:r>
      <w:r w:rsidR="0067404D">
        <w:rPr>
          <w:lang w:val="en-US"/>
        </w:rPr>
        <w:t xml:space="preserve"> </w:t>
      </w:r>
      <w:r w:rsidRPr="00FF3857">
        <w:rPr>
          <w:lang w:val="en-US"/>
        </w:rPr>
        <w:t>W3C</w:t>
      </w:r>
      <w:r w:rsidR="0067404D">
        <w:rPr>
          <w:lang w:val="en-US"/>
        </w:rPr>
        <w:t xml:space="preserve"> </w:t>
      </w:r>
      <w:r w:rsidRPr="00FF3857">
        <w:rPr>
          <w:lang w:val="en-US"/>
        </w:rPr>
        <w:t>Recommendation</w:t>
      </w:r>
      <w:r>
        <w:rPr>
          <w:lang w:val="en-US"/>
        </w:rPr>
        <w:t>,</w:t>
      </w:r>
      <w:r w:rsidR="0067404D">
        <w:rPr>
          <w:lang w:val="en-US"/>
        </w:rPr>
        <w:t xml:space="preserve"> </w:t>
      </w:r>
      <w:r w:rsidRPr="00FF3857">
        <w:rPr>
          <w:lang w:val="en-US"/>
        </w:rPr>
        <w:t>2004</w:t>
      </w:r>
      <w:r>
        <w:rPr>
          <w:lang w:val="en-US"/>
        </w:rPr>
        <w:t>,</w:t>
      </w:r>
      <w:r w:rsidR="0067404D">
        <w:rPr>
          <w:lang w:val="en-US"/>
        </w:rPr>
        <w:t xml:space="preserve"> </w:t>
      </w:r>
      <w:r w:rsidRPr="00FF3857">
        <w:rPr>
          <w:lang w:val="en-US"/>
        </w:rPr>
        <w:t>Vol.</w:t>
      </w:r>
      <w:r w:rsidR="0067404D">
        <w:rPr>
          <w:lang w:val="en-US"/>
        </w:rPr>
        <w:t xml:space="preserve"> </w:t>
      </w:r>
      <w:r w:rsidRPr="00FF3857">
        <w:rPr>
          <w:lang w:val="en-US"/>
        </w:rPr>
        <w:t>10</w:t>
      </w:r>
      <w:r>
        <w:rPr>
          <w:lang w:val="en-US"/>
        </w:rPr>
        <w:t>,</w:t>
      </w:r>
      <w:r w:rsidR="0067404D">
        <w:rPr>
          <w:lang w:val="en-US"/>
        </w:rPr>
        <w:t xml:space="preserve"> </w:t>
      </w:r>
      <w:r>
        <w:rPr>
          <w:lang w:val="en-US"/>
        </w:rPr>
        <w:t>pp</w:t>
      </w:r>
      <w:r w:rsidRPr="00FF3857">
        <w:rPr>
          <w:lang w:val="en-US"/>
        </w:rPr>
        <w:t>.</w:t>
      </w:r>
      <w:r w:rsidR="0067404D">
        <w:rPr>
          <w:lang w:val="en-US"/>
        </w:rPr>
        <w:t xml:space="preserve"> </w:t>
      </w:r>
      <w:r w:rsidRPr="00FF3857">
        <w:rPr>
          <w:lang w:val="en-US"/>
        </w:rPr>
        <w:t>1-80</w:t>
      </w:r>
      <w:r>
        <w:rPr>
          <w:lang w:val="en-US"/>
        </w:rPr>
        <w:t>.</w:t>
      </w:r>
    </w:p>
    <w:p w14:paraId="5DA4B12C" w14:textId="6A746D44" w:rsidR="00A1052B" w:rsidRDefault="00A1052B" w:rsidP="006245BE">
      <w:pPr>
        <w:numPr>
          <w:ilvl w:val="0"/>
          <w:numId w:val="41"/>
        </w:numPr>
        <w:ind w:left="0" w:firstLine="709"/>
        <w:rPr>
          <w:lang w:val="en-US"/>
        </w:rPr>
      </w:pPr>
      <w:r w:rsidRPr="00FF3857">
        <w:rPr>
          <w:lang w:val="en-IN"/>
        </w:rPr>
        <w:t>Plant</w:t>
      </w:r>
      <w:r w:rsidR="0067404D">
        <w:rPr>
          <w:lang w:val="en-US"/>
        </w:rPr>
        <w:t xml:space="preserve"> </w:t>
      </w:r>
      <w:r w:rsidRPr="00FF3857">
        <w:rPr>
          <w:lang w:val="en-IN"/>
        </w:rPr>
        <w:t>Ontology</w:t>
      </w:r>
      <w:r w:rsidR="004C25AA">
        <w:rPr>
          <w:lang w:val="en-IN"/>
        </w:rPr>
        <w:t>.</w:t>
      </w:r>
      <w:r w:rsidR="0067404D">
        <w:rPr>
          <w:lang w:val="en-US"/>
        </w:rPr>
        <w:t xml:space="preserve"> </w:t>
      </w:r>
      <w:r w:rsidR="004C25AA">
        <w:rPr>
          <w:lang w:val="en-US"/>
        </w:rPr>
        <w:t>-URL:</w:t>
      </w:r>
      <w:r w:rsidR="0067404D">
        <w:rPr>
          <w:lang w:val="en-US"/>
        </w:rPr>
        <w:t xml:space="preserve"> </w:t>
      </w:r>
      <w:hyperlink r:id="rId74" w:history="1">
        <w:r w:rsidRPr="00FF3857">
          <w:rPr>
            <w:rStyle w:val="afc"/>
            <w:rFonts w:eastAsia="SimSun"/>
            <w:lang w:val="en-IN"/>
          </w:rPr>
          <w:t>http</w:t>
        </w:r>
        <w:r w:rsidRPr="00FF3857">
          <w:rPr>
            <w:rStyle w:val="afc"/>
            <w:rFonts w:eastAsia="SimSun"/>
            <w:lang w:val="en-US"/>
          </w:rPr>
          <w:t>://</w:t>
        </w:r>
        <w:r w:rsidRPr="00FF3857">
          <w:rPr>
            <w:rStyle w:val="afc"/>
            <w:rFonts w:eastAsia="SimSun"/>
            <w:lang w:val="en-IN"/>
          </w:rPr>
          <w:t>www</w:t>
        </w:r>
        <w:r w:rsidRPr="00FF3857">
          <w:rPr>
            <w:rStyle w:val="afc"/>
            <w:rFonts w:eastAsia="SimSun"/>
            <w:lang w:val="en-US"/>
          </w:rPr>
          <w:t>.</w:t>
        </w:r>
        <w:r w:rsidRPr="00FF3857">
          <w:rPr>
            <w:rStyle w:val="afc"/>
            <w:rFonts w:eastAsia="SimSun"/>
            <w:lang w:val="en-IN"/>
          </w:rPr>
          <w:t>plantontology</w:t>
        </w:r>
        <w:r w:rsidRPr="00FF3857">
          <w:rPr>
            <w:rStyle w:val="afc"/>
            <w:rFonts w:eastAsia="SimSun"/>
            <w:lang w:val="en-US"/>
          </w:rPr>
          <w:t>.</w:t>
        </w:r>
        <w:r w:rsidRPr="00FF3857">
          <w:rPr>
            <w:rStyle w:val="afc"/>
            <w:rFonts w:eastAsia="SimSun"/>
            <w:lang w:val="en-IN"/>
          </w:rPr>
          <w:t>org</w:t>
        </w:r>
        <w:r w:rsidRPr="00FF3857">
          <w:rPr>
            <w:rStyle w:val="afc"/>
            <w:rFonts w:eastAsia="SimSun"/>
            <w:lang w:val="en-US"/>
          </w:rPr>
          <w:t>/</w:t>
        </w:r>
      </w:hyperlink>
      <w:r w:rsidR="001955C8">
        <w:rPr>
          <w:rStyle w:val="afc"/>
          <w:rFonts w:eastAsia="SimSun"/>
          <w:lang w:val="en-US"/>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24</w:t>
      </w:r>
      <w:r w:rsidR="001955C8" w:rsidRPr="00390547">
        <w:rPr>
          <w:lang w:val="en-US"/>
        </w:rPr>
        <w:t>)</w:t>
      </w:r>
      <w:r>
        <w:rPr>
          <w:lang w:val="en-US"/>
        </w:rPr>
        <w:t>.</w:t>
      </w:r>
    </w:p>
    <w:p w14:paraId="122DC57F" w14:textId="06BFF149" w:rsidR="00A1052B" w:rsidRDefault="00A1052B" w:rsidP="006245BE">
      <w:pPr>
        <w:numPr>
          <w:ilvl w:val="0"/>
          <w:numId w:val="41"/>
        </w:numPr>
        <w:ind w:left="0" w:firstLine="709"/>
        <w:rPr>
          <w:lang w:val="en-US"/>
        </w:rPr>
      </w:pPr>
      <w:r w:rsidRPr="00FF3857">
        <w:rPr>
          <w:lang w:val="en-IN"/>
        </w:rPr>
        <w:t>Thesaurus</w:t>
      </w:r>
      <w:r w:rsidR="0067404D">
        <w:rPr>
          <w:lang w:val="en-US"/>
        </w:rPr>
        <w:t xml:space="preserve"> </w:t>
      </w:r>
      <w:r w:rsidRPr="00FF3857">
        <w:rPr>
          <w:lang w:val="en-IN"/>
        </w:rPr>
        <w:t>Of</w:t>
      </w:r>
      <w:r w:rsidR="0067404D">
        <w:rPr>
          <w:lang w:val="en-US"/>
        </w:rPr>
        <w:t xml:space="preserve"> </w:t>
      </w:r>
      <w:r w:rsidRPr="00FF3857">
        <w:rPr>
          <w:lang w:val="en-IN"/>
        </w:rPr>
        <w:t>Plant</w:t>
      </w:r>
      <w:r w:rsidR="0067404D">
        <w:rPr>
          <w:lang w:val="en-US"/>
        </w:rPr>
        <w:t xml:space="preserve"> </w:t>
      </w:r>
      <w:r w:rsidRPr="00FF3857">
        <w:rPr>
          <w:lang w:val="en-IN"/>
        </w:rPr>
        <w:t>characteristics</w:t>
      </w:r>
      <w:r w:rsidR="004C25AA">
        <w:rPr>
          <w:lang w:val="en-US"/>
        </w:rPr>
        <w:t>.</w:t>
      </w:r>
      <w:r w:rsidR="0067404D">
        <w:rPr>
          <w:lang w:val="en-US"/>
        </w:rPr>
        <w:t xml:space="preserve"> </w:t>
      </w:r>
      <w:r w:rsidR="004C25AA">
        <w:rPr>
          <w:lang w:val="en-US"/>
        </w:rPr>
        <w:t>-URL:</w:t>
      </w:r>
      <w:r w:rsidR="0067404D">
        <w:rPr>
          <w:lang w:val="en-US"/>
        </w:rPr>
        <w:t xml:space="preserve"> </w:t>
      </w:r>
      <w:hyperlink r:id="rId75" w:history="1">
        <w:r w:rsidRPr="00FF3857">
          <w:rPr>
            <w:rStyle w:val="afc"/>
            <w:rFonts w:eastAsia="SimSun"/>
            <w:lang w:val="en-IN"/>
          </w:rPr>
          <w:t>http</w:t>
        </w:r>
        <w:r w:rsidRPr="00FF3857">
          <w:rPr>
            <w:rStyle w:val="afc"/>
            <w:rFonts w:eastAsia="SimSun"/>
            <w:lang w:val="en-US"/>
          </w:rPr>
          <w:t>://</w:t>
        </w:r>
        <w:r w:rsidRPr="00FF3857">
          <w:rPr>
            <w:rStyle w:val="afc"/>
            <w:rFonts w:eastAsia="SimSun"/>
            <w:lang w:val="en-IN"/>
          </w:rPr>
          <w:t>www</w:t>
        </w:r>
        <w:r w:rsidRPr="00FF3857">
          <w:rPr>
            <w:rStyle w:val="afc"/>
            <w:rFonts w:eastAsia="SimSun"/>
            <w:lang w:val="en-US"/>
          </w:rPr>
          <w:t>.</w:t>
        </w:r>
        <w:r w:rsidRPr="00FF3857">
          <w:rPr>
            <w:rStyle w:val="afc"/>
            <w:rFonts w:eastAsia="SimSun"/>
            <w:lang w:val="en-IN"/>
          </w:rPr>
          <w:t>top</w:t>
        </w:r>
        <w:r w:rsidRPr="00FF3857">
          <w:rPr>
            <w:rStyle w:val="afc"/>
            <w:rFonts w:eastAsia="SimSun"/>
            <w:lang w:val="en-US"/>
          </w:rPr>
          <w:t>-</w:t>
        </w:r>
        <w:r w:rsidRPr="00FF3857">
          <w:rPr>
            <w:rStyle w:val="afc"/>
            <w:rFonts w:eastAsia="SimSun"/>
            <w:lang w:val="en-IN"/>
          </w:rPr>
          <w:t>thesaurus</w:t>
        </w:r>
        <w:r w:rsidRPr="00FF3857">
          <w:rPr>
            <w:rStyle w:val="afc"/>
            <w:rFonts w:eastAsia="SimSun"/>
            <w:lang w:val="en-US"/>
          </w:rPr>
          <w:t>.</w:t>
        </w:r>
        <w:r w:rsidRPr="00FF3857">
          <w:rPr>
            <w:rStyle w:val="afc"/>
            <w:rFonts w:eastAsia="SimSun"/>
            <w:lang w:val="en-IN"/>
          </w:rPr>
          <w:t>org</w:t>
        </w:r>
      </w:hyperlink>
      <w:r w:rsidR="001955C8">
        <w:rPr>
          <w:rStyle w:val="afc"/>
          <w:rFonts w:eastAsia="SimSun"/>
          <w:lang w:val="en-IN"/>
        </w:rPr>
        <w:t xml:space="preserve"> </w:t>
      </w:r>
      <w:r w:rsidR="001955C8" w:rsidRPr="00390547">
        <w:rPr>
          <w:lang w:val="en-US"/>
        </w:rPr>
        <w:t>(</w:t>
      </w:r>
      <w:r w:rsidR="001955C8">
        <w:t>дата</w:t>
      </w:r>
      <w:r w:rsidR="001955C8" w:rsidRPr="00390547">
        <w:rPr>
          <w:lang w:val="en-US"/>
        </w:rPr>
        <w:t xml:space="preserve"> </w:t>
      </w:r>
      <w:r w:rsidR="001955C8">
        <w:t>обращения</w:t>
      </w:r>
      <w:r w:rsidR="001955C8" w:rsidRPr="00390547">
        <w:rPr>
          <w:lang w:val="en-US"/>
        </w:rPr>
        <w:t xml:space="preserve"> 2021-12-</w:t>
      </w:r>
      <w:r w:rsidR="001955C8">
        <w:rPr>
          <w:lang w:val="en-US"/>
        </w:rPr>
        <w:t>22</w:t>
      </w:r>
      <w:r w:rsidR="001955C8" w:rsidRPr="00390547">
        <w:rPr>
          <w:lang w:val="en-US"/>
        </w:rPr>
        <w:t>)</w:t>
      </w:r>
      <w:r>
        <w:rPr>
          <w:lang w:val="en-US"/>
        </w:rPr>
        <w:t>.</w:t>
      </w:r>
    </w:p>
    <w:p w14:paraId="00FE4AD1" w14:textId="45183E42" w:rsidR="00A1052B" w:rsidRPr="00FF3857" w:rsidRDefault="00A1052B" w:rsidP="006245BE">
      <w:pPr>
        <w:numPr>
          <w:ilvl w:val="0"/>
          <w:numId w:val="41"/>
        </w:numPr>
        <w:ind w:left="0" w:firstLine="709"/>
        <w:rPr>
          <w:lang w:val="en-US"/>
        </w:rPr>
      </w:pPr>
      <w:r w:rsidRPr="00FF3857">
        <w:rPr>
          <w:lang w:val="en-IN"/>
        </w:rPr>
        <w:t>Rajbhandari</w:t>
      </w:r>
      <w:r w:rsidR="0067404D">
        <w:rPr>
          <w:lang w:val="en-IN"/>
        </w:rPr>
        <w:t xml:space="preserve"> </w:t>
      </w:r>
      <w:r w:rsidRPr="00FF3857">
        <w:rPr>
          <w:lang w:val="en-IN"/>
        </w:rPr>
        <w:t>S</w:t>
      </w:r>
      <w:r>
        <w:rPr>
          <w:lang w:val="en-IN"/>
        </w:rPr>
        <w:t>.</w:t>
      </w:r>
      <w:r w:rsidRPr="00FF3857">
        <w:rPr>
          <w:lang w:val="en-IN"/>
        </w:rPr>
        <w:t>,</w:t>
      </w:r>
      <w:r w:rsidR="0067404D">
        <w:rPr>
          <w:lang w:val="en-IN"/>
        </w:rPr>
        <w:t xml:space="preserve"> </w:t>
      </w:r>
      <w:r w:rsidRPr="00FF3857">
        <w:rPr>
          <w:lang w:val="en-IN"/>
        </w:rPr>
        <w:t>Keizer</w:t>
      </w:r>
      <w:r w:rsidR="0067404D">
        <w:rPr>
          <w:lang w:val="en-IN"/>
        </w:rPr>
        <w:t xml:space="preserve"> </w:t>
      </w:r>
      <w:r w:rsidRPr="00FF3857">
        <w:rPr>
          <w:lang w:val="en-IN"/>
        </w:rPr>
        <w:t>J.</w:t>
      </w:r>
      <w:r w:rsidR="0067404D">
        <w:rPr>
          <w:lang w:val="en-IN"/>
        </w:rPr>
        <w:t xml:space="preserve"> </w:t>
      </w:r>
      <w:r w:rsidRPr="00FF3857">
        <w:rPr>
          <w:lang w:val="en-IN"/>
        </w:rPr>
        <w:t>The</w:t>
      </w:r>
      <w:r w:rsidR="0067404D">
        <w:rPr>
          <w:lang w:val="en-IN"/>
        </w:rPr>
        <w:t xml:space="preserve"> </w:t>
      </w:r>
      <w:r w:rsidRPr="00FF3857">
        <w:rPr>
          <w:lang w:val="en-IN"/>
        </w:rPr>
        <w:t>AGROVOC</w:t>
      </w:r>
      <w:r w:rsidR="0067404D">
        <w:rPr>
          <w:lang w:val="en-IN"/>
        </w:rPr>
        <w:t xml:space="preserve"> </w:t>
      </w:r>
      <w:r w:rsidRPr="00FF3857">
        <w:rPr>
          <w:lang w:val="en-IN"/>
        </w:rPr>
        <w:t>Concept</w:t>
      </w:r>
      <w:r w:rsidR="0067404D">
        <w:rPr>
          <w:lang w:val="en-IN"/>
        </w:rPr>
        <w:t xml:space="preserve"> </w:t>
      </w:r>
      <w:r w:rsidRPr="00FF3857">
        <w:rPr>
          <w:lang w:val="en-IN"/>
        </w:rPr>
        <w:t>Scheme-A</w:t>
      </w:r>
      <w:r w:rsidR="0067404D">
        <w:rPr>
          <w:lang w:val="en-IN"/>
        </w:rPr>
        <w:t xml:space="preserve"> </w:t>
      </w:r>
      <w:r w:rsidRPr="00FF3857">
        <w:rPr>
          <w:lang w:val="en-IN"/>
        </w:rPr>
        <w:t>Walkthrough</w:t>
      </w:r>
      <w:r w:rsidR="0067404D">
        <w:rPr>
          <w:lang w:val="en-US"/>
        </w:rPr>
        <w:t xml:space="preserve"> </w:t>
      </w:r>
      <w:r w:rsidRPr="00FF3857">
        <w:rPr>
          <w:lang w:val="en-US"/>
        </w:rPr>
        <w:t>//</w:t>
      </w:r>
      <w:r w:rsidR="0067404D">
        <w:rPr>
          <w:lang w:val="en-IN"/>
        </w:rPr>
        <w:t xml:space="preserve"> </w:t>
      </w:r>
      <w:r w:rsidRPr="00FF3857">
        <w:rPr>
          <w:lang w:val="en-IN"/>
        </w:rPr>
        <w:t>Journal</w:t>
      </w:r>
      <w:r w:rsidR="0067404D">
        <w:rPr>
          <w:lang w:val="en-IN"/>
        </w:rPr>
        <w:t xml:space="preserve"> </w:t>
      </w:r>
      <w:r w:rsidRPr="00FF3857">
        <w:rPr>
          <w:lang w:val="en-IN"/>
        </w:rPr>
        <w:t>of</w:t>
      </w:r>
      <w:r w:rsidR="0067404D">
        <w:rPr>
          <w:lang w:val="en-IN"/>
        </w:rPr>
        <w:t xml:space="preserve"> </w:t>
      </w:r>
      <w:r w:rsidRPr="00FF3857">
        <w:rPr>
          <w:lang w:val="en-IN"/>
        </w:rPr>
        <w:t>Integrative</w:t>
      </w:r>
      <w:r w:rsidR="0067404D">
        <w:rPr>
          <w:lang w:val="en-IN"/>
        </w:rPr>
        <w:t xml:space="preserve"> </w:t>
      </w:r>
      <w:r w:rsidRPr="00FF3857">
        <w:rPr>
          <w:lang w:val="en-IN"/>
        </w:rPr>
        <w:t>Agriculture</w:t>
      </w:r>
      <w:r w:rsidRPr="00FF3857">
        <w:rPr>
          <w:lang w:val="en-US"/>
        </w:rPr>
        <w:t>,</w:t>
      </w:r>
      <w:r w:rsidR="0067404D">
        <w:rPr>
          <w:lang w:val="en-IN"/>
        </w:rPr>
        <w:t xml:space="preserve"> </w:t>
      </w:r>
      <w:r w:rsidRPr="00FF3857">
        <w:rPr>
          <w:lang w:val="en-IN"/>
        </w:rPr>
        <w:t>2012</w:t>
      </w:r>
      <w:r>
        <w:rPr>
          <w:lang w:val="en-IN"/>
        </w:rPr>
        <w:t>,</w:t>
      </w:r>
      <w:r w:rsidR="0067404D">
        <w:rPr>
          <w:lang w:val="en-IN"/>
        </w:rPr>
        <w:t xml:space="preserve"> </w:t>
      </w:r>
      <w:r w:rsidRPr="00FF3857">
        <w:rPr>
          <w:lang w:val="en-IN"/>
        </w:rPr>
        <w:t>11(5)</w:t>
      </w:r>
      <w:r w:rsidRPr="00FF3857">
        <w:rPr>
          <w:lang w:val="en-US"/>
        </w:rPr>
        <w:t>,</w:t>
      </w:r>
      <w:r w:rsidR="0067404D">
        <w:rPr>
          <w:lang w:val="en-US"/>
        </w:rPr>
        <w:t xml:space="preserve"> </w:t>
      </w:r>
      <w:r w:rsidRPr="00FF3857">
        <w:rPr>
          <w:lang w:val="en-US"/>
        </w:rPr>
        <w:t>pp</w:t>
      </w:r>
      <w:r>
        <w:rPr>
          <w:lang w:val="en-US"/>
        </w:rPr>
        <w:t>.</w:t>
      </w:r>
      <w:r w:rsidR="0067404D">
        <w:rPr>
          <w:lang w:val="en-US"/>
        </w:rPr>
        <w:t xml:space="preserve"> </w:t>
      </w:r>
      <w:r w:rsidRPr="00FF3857">
        <w:rPr>
          <w:lang w:val="en-IN"/>
        </w:rPr>
        <w:t>694-699.</w:t>
      </w:r>
    </w:p>
    <w:p w14:paraId="3688F7D0" w14:textId="2B2ECE9C" w:rsidR="00A1052B" w:rsidRDefault="00A1052B" w:rsidP="006245BE">
      <w:pPr>
        <w:numPr>
          <w:ilvl w:val="0"/>
          <w:numId w:val="41"/>
        </w:numPr>
        <w:ind w:left="0" w:firstLine="709"/>
        <w:rPr>
          <w:lang w:val="en-US"/>
        </w:rPr>
      </w:pPr>
      <w:r w:rsidRPr="00FF3857">
        <w:rPr>
          <w:lang w:val="en-US"/>
        </w:rPr>
        <w:t>The</w:t>
      </w:r>
      <w:r w:rsidR="0067404D">
        <w:rPr>
          <w:lang w:val="en-US"/>
        </w:rPr>
        <w:t xml:space="preserve"> </w:t>
      </w:r>
      <w:r w:rsidRPr="00FF3857">
        <w:rPr>
          <w:lang w:val="en-US"/>
        </w:rPr>
        <w:t>Planteome</w:t>
      </w:r>
      <w:r w:rsidR="0067404D">
        <w:rPr>
          <w:lang w:val="en-US"/>
        </w:rPr>
        <w:t xml:space="preserve"> </w:t>
      </w:r>
      <w:r w:rsidRPr="00FF3857">
        <w:rPr>
          <w:lang w:val="en-US"/>
        </w:rPr>
        <w:t>database:</w:t>
      </w:r>
      <w:r w:rsidR="0067404D">
        <w:rPr>
          <w:lang w:val="en-US"/>
        </w:rPr>
        <w:t xml:space="preserve"> </w:t>
      </w:r>
      <w:r w:rsidRPr="00FF3857">
        <w:rPr>
          <w:lang w:val="en-US"/>
        </w:rPr>
        <w:t>an</w:t>
      </w:r>
      <w:r w:rsidR="0067404D">
        <w:rPr>
          <w:lang w:val="en-US"/>
        </w:rPr>
        <w:t xml:space="preserve"> </w:t>
      </w:r>
      <w:r w:rsidRPr="00FF3857">
        <w:rPr>
          <w:lang w:val="en-US"/>
        </w:rPr>
        <w:t>integrated</w:t>
      </w:r>
      <w:r w:rsidR="0067404D">
        <w:rPr>
          <w:lang w:val="en-US"/>
        </w:rPr>
        <w:t xml:space="preserve"> </w:t>
      </w:r>
      <w:r w:rsidRPr="00FF3857">
        <w:rPr>
          <w:lang w:val="en-US"/>
        </w:rPr>
        <w:t>resource</w:t>
      </w:r>
      <w:r w:rsidR="0067404D">
        <w:rPr>
          <w:lang w:val="en-US"/>
        </w:rPr>
        <w:t xml:space="preserve"> </w:t>
      </w:r>
      <w:r w:rsidRPr="00FF3857">
        <w:rPr>
          <w:lang w:val="en-US"/>
        </w:rPr>
        <w:t>for</w:t>
      </w:r>
      <w:r w:rsidR="0067404D">
        <w:rPr>
          <w:lang w:val="en-US"/>
        </w:rPr>
        <w:t xml:space="preserve"> </w:t>
      </w:r>
      <w:r w:rsidRPr="00FF3857">
        <w:rPr>
          <w:lang w:val="en-US"/>
        </w:rPr>
        <w:t>reference</w:t>
      </w:r>
      <w:r w:rsidR="0067404D">
        <w:rPr>
          <w:lang w:val="en-US"/>
        </w:rPr>
        <w:t xml:space="preserve"> </w:t>
      </w:r>
      <w:r w:rsidRPr="00FF3857">
        <w:rPr>
          <w:lang w:val="en-US"/>
        </w:rPr>
        <w:t>ontologies,</w:t>
      </w:r>
      <w:r w:rsidR="0067404D">
        <w:rPr>
          <w:lang w:val="en-US"/>
        </w:rPr>
        <w:t xml:space="preserve"> </w:t>
      </w:r>
      <w:r w:rsidRPr="00FF3857">
        <w:rPr>
          <w:lang w:val="en-US"/>
        </w:rPr>
        <w:t>plant</w:t>
      </w:r>
      <w:r w:rsidR="0067404D">
        <w:rPr>
          <w:lang w:val="en-US"/>
        </w:rPr>
        <w:t xml:space="preserve"> </w:t>
      </w:r>
      <w:r w:rsidRPr="00FF3857">
        <w:rPr>
          <w:lang w:val="en-US"/>
        </w:rPr>
        <w:t>genomics</w:t>
      </w:r>
      <w:r w:rsidR="0067404D">
        <w:rPr>
          <w:lang w:val="en-US"/>
        </w:rPr>
        <w:t xml:space="preserve"> </w:t>
      </w:r>
      <w:r w:rsidRPr="00FF3857">
        <w:rPr>
          <w:lang w:val="en-US"/>
        </w:rPr>
        <w:t>and</w:t>
      </w:r>
      <w:r w:rsidR="0067404D">
        <w:rPr>
          <w:lang w:val="en-US"/>
        </w:rPr>
        <w:t xml:space="preserve"> </w:t>
      </w:r>
      <w:r w:rsidRPr="00FF3857">
        <w:rPr>
          <w:lang w:val="en-US"/>
        </w:rPr>
        <w:t>phenomics»</w:t>
      </w:r>
      <w:r>
        <w:rPr>
          <w:lang w:val="en-US"/>
        </w:rPr>
        <w:t>.</w:t>
      </w:r>
      <w:r w:rsidR="0067404D">
        <w:rPr>
          <w:lang w:val="en-US"/>
        </w:rPr>
        <w:t xml:space="preserve"> </w:t>
      </w:r>
      <w:r w:rsidR="004C25AA">
        <w:rPr>
          <w:lang w:val="en-US"/>
        </w:rPr>
        <w:t xml:space="preserve">// </w:t>
      </w:r>
      <w:r w:rsidRPr="00FF3857">
        <w:rPr>
          <w:lang w:val="en-US"/>
        </w:rPr>
        <w:t>Published</w:t>
      </w:r>
      <w:r w:rsidR="0067404D">
        <w:rPr>
          <w:lang w:val="en-US"/>
        </w:rPr>
        <w:t xml:space="preserve"> </w:t>
      </w:r>
      <w:r w:rsidRPr="00FF3857">
        <w:rPr>
          <w:lang w:val="en-US"/>
        </w:rPr>
        <w:t>online</w:t>
      </w:r>
      <w:r w:rsidR="0067404D">
        <w:rPr>
          <w:lang w:val="en-US"/>
        </w:rPr>
        <w:t xml:space="preserve"> </w:t>
      </w:r>
      <w:r w:rsidRPr="00FF3857">
        <w:rPr>
          <w:lang w:val="en-US"/>
        </w:rPr>
        <w:t>in</w:t>
      </w:r>
      <w:r w:rsidR="0067404D">
        <w:rPr>
          <w:lang w:val="en-US"/>
        </w:rPr>
        <w:t xml:space="preserve"> </w:t>
      </w:r>
      <w:r w:rsidRPr="00FF3857">
        <w:rPr>
          <w:lang w:val="en-US"/>
        </w:rPr>
        <w:t>«Nucleic</w:t>
      </w:r>
      <w:r w:rsidR="0067404D">
        <w:rPr>
          <w:lang w:val="en-US"/>
        </w:rPr>
        <w:t xml:space="preserve"> </w:t>
      </w:r>
      <w:r w:rsidRPr="00FF3857">
        <w:rPr>
          <w:lang w:val="en-US"/>
        </w:rPr>
        <w:t>Acids</w:t>
      </w:r>
      <w:r w:rsidR="0067404D">
        <w:rPr>
          <w:lang w:val="en-US"/>
        </w:rPr>
        <w:t xml:space="preserve"> </w:t>
      </w:r>
      <w:r w:rsidRPr="00FF3857">
        <w:rPr>
          <w:lang w:val="en-US"/>
        </w:rPr>
        <w:t>Research»</w:t>
      </w:r>
      <w:r w:rsidR="0067404D">
        <w:rPr>
          <w:lang w:val="en-US"/>
        </w:rPr>
        <w:t xml:space="preserve"> </w:t>
      </w:r>
      <w:r w:rsidRPr="00FF3857">
        <w:rPr>
          <w:lang w:val="en-US"/>
        </w:rPr>
        <w:t>D1168–D1180,</w:t>
      </w:r>
      <w:r w:rsidR="0067404D">
        <w:rPr>
          <w:lang w:val="en-US"/>
        </w:rPr>
        <w:t xml:space="preserve"> </w:t>
      </w:r>
      <w:r w:rsidRPr="00FF3857">
        <w:rPr>
          <w:lang w:val="en-US"/>
        </w:rPr>
        <w:t>2018,</w:t>
      </w:r>
      <w:r w:rsidR="0067404D">
        <w:rPr>
          <w:lang w:val="en-US"/>
        </w:rPr>
        <w:t xml:space="preserve"> </w:t>
      </w:r>
      <w:r w:rsidRPr="00FF3857">
        <w:rPr>
          <w:lang w:val="en-US"/>
        </w:rPr>
        <w:t>Vol.</w:t>
      </w:r>
      <w:r w:rsidR="0067404D">
        <w:rPr>
          <w:lang w:val="en-US"/>
        </w:rPr>
        <w:t xml:space="preserve"> </w:t>
      </w:r>
      <w:r w:rsidRPr="00FF3857">
        <w:rPr>
          <w:lang w:val="en-US"/>
        </w:rPr>
        <w:t>46,</w:t>
      </w:r>
      <w:r w:rsidR="0067404D">
        <w:rPr>
          <w:lang w:val="en-US"/>
        </w:rPr>
        <w:t xml:space="preserve"> </w:t>
      </w:r>
      <w:r w:rsidRPr="00FF3857">
        <w:rPr>
          <w:lang w:val="en-US"/>
        </w:rPr>
        <w:t>Database</w:t>
      </w:r>
      <w:r w:rsidR="0067404D">
        <w:rPr>
          <w:lang w:val="en-US"/>
        </w:rPr>
        <w:t xml:space="preserve"> </w:t>
      </w:r>
      <w:r w:rsidRPr="00FF3857">
        <w:rPr>
          <w:lang w:val="en-US"/>
        </w:rPr>
        <w:t>issue,</w:t>
      </w:r>
      <w:r w:rsidR="0067404D">
        <w:rPr>
          <w:lang w:val="en-US"/>
        </w:rPr>
        <w:t xml:space="preserve"> </w:t>
      </w:r>
      <w:r w:rsidRPr="00FF3857">
        <w:rPr>
          <w:lang w:val="en-US"/>
        </w:rPr>
        <w:t>23</w:t>
      </w:r>
      <w:r w:rsidR="0067404D">
        <w:rPr>
          <w:lang w:val="en-US"/>
        </w:rPr>
        <w:t xml:space="preserve"> </w:t>
      </w:r>
      <w:r w:rsidRPr="00FF3857">
        <w:rPr>
          <w:lang w:val="en-US"/>
        </w:rPr>
        <w:t>November</w:t>
      </w:r>
      <w:r w:rsidR="0067404D">
        <w:rPr>
          <w:lang w:val="en-US"/>
        </w:rPr>
        <w:t xml:space="preserve"> </w:t>
      </w:r>
      <w:r w:rsidRPr="00FF3857">
        <w:rPr>
          <w:lang w:val="en-US"/>
        </w:rPr>
        <w:t>2017</w:t>
      </w:r>
      <w:r>
        <w:rPr>
          <w:lang w:val="en-US"/>
        </w:rPr>
        <w:t>.</w:t>
      </w:r>
      <w:r w:rsidR="0067404D">
        <w:rPr>
          <w:lang w:val="en-US"/>
        </w:rPr>
        <w:t xml:space="preserve"> </w:t>
      </w:r>
      <w:r w:rsidRPr="00FF3857">
        <w:rPr>
          <w:lang w:val="en-US"/>
        </w:rPr>
        <w:t>doi:</w:t>
      </w:r>
      <w:r w:rsidR="0067404D">
        <w:rPr>
          <w:lang w:val="en-US"/>
        </w:rPr>
        <w:t xml:space="preserve"> </w:t>
      </w:r>
      <w:r w:rsidRPr="00FF3857">
        <w:rPr>
          <w:lang w:val="en-US"/>
        </w:rPr>
        <w:t>10.1093/nar/gkx1152</w:t>
      </w:r>
      <w:r>
        <w:rPr>
          <w:lang w:val="en-US"/>
        </w:rPr>
        <w:t>.</w:t>
      </w:r>
    </w:p>
    <w:p w14:paraId="0AA3A767" w14:textId="77777777" w:rsidR="00367296" w:rsidRPr="00367296" w:rsidRDefault="00A1052B" w:rsidP="006245BE">
      <w:pPr>
        <w:numPr>
          <w:ilvl w:val="0"/>
          <w:numId w:val="41"/>
        </w:numPr>
        <w:ind w:left="0" w:firstLine="709"/>
        <w:rPr>
          <w:lang w:val="en-US"/>
        </w:rPr>
      </w:pPr>
      <w:r w:rsidRPr="00367296">
        <w:rPr>
          <w:lang w:val="en-IN"/>
        </w:rPr>
        <w:t>Jonquet</w:t>
      </w:r>
      <w:r w:rsidR="0067404D" w:rsidRPr="00367296">
        <w:rPr>
          <w:lang w:val="en-US"/>
        </w:rPr>
        <w:t xml:space="preserve"> </w:t>
      </w:r>
      <w:r w:rsidRPr="00367296">
        <w:rPr>
          <w:lang w:val="en-IN"/>
        </w:rPr>
        <w:t>C.</w:t>
      </w:r>
      <w:r w:rsidRPr="00367296">
        <w:rPr>
          <w:lang w:val="en-US"/>
        </w:rPr>
        <w:t>,</w:t>
      </w:r>
      <w:r w:rsidR="0067404D" w:rsidRPr="00367296">
        <w:rPr>
          <w:lang w:val="en-US"/>
        </w:rPr>
        <w:t xml:space="preserve"> </w:t>
      </w:r>
      <w:r w:rsidRPr="00367296">
        <w:rPr>
          <w:lang w:val="en-IN"/>
        </w:rPr>
        <w:t>Toulet</w:t>
      </w:r>
      <w:r w:rsidR="0067404D" w:rsidRPr="00367296">
        <w:rPr>
          <w:lang w:val="en-US"/>
        </w:rPr>
        <w:t xml:space="preserve"> </w:t>
      </w:r>
      <w:r w:rsidRPr="00367296">
        <w:rPr>
          <w:lang w:val="en-IN"/>
        </w:rPr>
        <w:t>A.</w:t>
      </w:r>
      <w:r w:rsidRPr="00367296">
        <w:rPr>
          <w:lang w:val="en-US"/>
        </w:rPr>
        <w:t>,</w:t>
      </w:r>
      <w:r w:rsidR="0067404D" w:rsidRPr="00367296">
        <w:rPr>
          <w:lang w:val="en-US"/>
        </w:rPr>
        <w:t xml:space="preserve"> </w:t>
      </w:r>
      <w:r w:rsidRPr="00367296">
        <w:rPr>
          <w:lang w:val="en-IN"/>
        </w:rPr>
        <w:t>Arnaud</w:t>
      </w:r>
      <w:r w:rsidR="0067404D" w:rsidRPr="00367296">
        <w:rPr>
          <w:lang w:val="en-US"/>
        </w:rPr>
        <w:t xml:space="preserve"> </w:t>
      </w:r>
      <w:r w:rsidRPr="00367296">
        <w:rPr>
          <w:lang w:val="en-IN"/>
        </w:rPr>
        <w:t>E.</w:t>
      </w:r>
      <w:r w:rsidR="0067404D" w:rsidRPr="00367296">
        <w:rPr>
          <w:lang w:val="en-US"/>
        </w:rPr>
        <w:t xml:space="preserve"> </w:t>
      </w:r>
      <w:r w:rsidRPr="00367296">
        <w:rPr>
          <w:lang w:val="en-IN"/>
        </w:rPr>
        <w:t>et</w:t>
      </w:r>
      <w:r w:rsidR="0067404D" w:rsidRPr="00367296">
        <w:rPr>
          <w:lang w:val="en-US"/>
        </w:rPr>
        <w:t xml:space="preserve"> </w:t>
      </w:r>
      <w:r w:rsidRPr="00367296">
        <w:rPr>
          <w:lang w:val="en-IN"/>
        </w:rPr>
        <w:t>al</w:t>
      </w:r>
      <w:r w:rsidRPr="00367296">
        <w:rPr>
          <w:lang w:val="en-US"/>
        </w:rPr>
        <w:t>.</w:t>
      </w:r>
      <w:r w:rsidR="0067404D" w:rsidRPr="00367296">
        <w:rPr>
          <w:lang w:val="en-US"/>
        </w:rPr>
        <w:t xml:space="preserve"> </w:t>
      </w:r>
      <w:r w:rsidRPr="00367296">
        <w:rPr>
          <w:lang w:val="en-IN"/>
        </w:rPr>
        <w:t>A</w:t>
      </w:r>
      <w:r w:rsidR="0067404D" w:rsidRPr="00367296">
        <w:rPr>
          <w:lang w:val="en-IN"/>
        </w:rPr>
        <w:t xml:space="preserve"> </w:t>
      </w:r>
      <w:r w:rsidRPr="00367296">
        <w:rPr>
          <w:lang w:val="en-IN"/>
        </w:rPr>
        <w:t>vocabulary</w:t>
      </w:r>
      <w:r w:rsidR="0067404D" w:rsidRPr="00367296">
        <w:rPr>
          <w:lang w:val="en-IN"/>
        </w:rPr>
        <w:t xml:space="preserve"> </w:t>
      </w:r>
      <w:r w:rsidRPr="00367296">
        <w:rPr>
          <w:lang w:val="en-IN"/>
        </w:rPr>
        <w:t>and</w:t>
      </w:r>
      <w:r w:rsidR="0067404D" w:rsidRPr="00367296">
        <w:rPr>
          <w:lang w:val="en-IN"/>
        </w:rPr>
        <w:t xml:space="preserve"> </w:t>
      </w:r>
      <w:r w:rsidRPr="00367296">
        <w:rPr>
          <w:lang w:val="en-IN"/>
        </w:rPr>
        <w:t>ontology</w:t>
      </w:r>
      <w:r w:rsidR="0067404D" w:rsidRPr="00367296">
        <w:rPr>
          <w:lang w:val="en-IN"/>
        </w:rPr>
        <w:t xml:space="preserve"> </w:t>
      </w:r>
      <w:r w:rsidRPr="00367296">
        <w:rPr>
          <w:lang w:val="en-IN"/>
        </w:rPr>
        <w:t>repository</w:t>
      </w:r>
      <w:r w:rsidR="0067404D" w:rsidRPr="00367296">
        <w:rPr>
          <w:lang w:val="en-IN"/>
        </w:rPr>
        <w:t xml:space="preserve"> </w:t>
      </w:r>
      <w:r w:rsidRPr="00367296">
        <w:rPr>
          <w:lang w:val="en-IN"/>
        </w:rPr>
        <w:t>for</w:t>
      </w:r>
      <w:r w:rsidR="0067404D" w:rsidRPr="00367296">
        <w:rPr>
          <w:lang w:val="en-IN"/>
        </w:rPr>
        <w:t xml:space="preserve"> </w:t>
      </w:r>
      <w:r w:rsidRPr="00367296">
        <w:rPr>
          <w:lang w:val="en-IN"/>
        </w:rPr>
        <w:t>agronomy</w:t>
      </w:r>
      <w:r w:rsidR="0067404D" w:rsidRPr="00367296">
        <w:rPr>
          <w:lang w:val="en-US"/>
        </w:rPr>
        <w:t xml:space="preserve"> </w:t>
      </w:r>
      <w:r w:rsidRPr="00367296">
        <w:rPr>
          <w:lang w:val="en-US"/>
        </w:rPr>
        <w:t>//</w:t>
      </w:r>
      <w:r w:rsidR="0067404D" w:rsidRPr="00367296">
        <w:rPr>
          <w:lang w:val="en-IN"/>
        </w:rPr>
        <w:t xml:space="preserve"> </w:t>
      </w:r>
      <w:r w:rsidRPr="00367296">
        <w:rPr>
          <w:lang w:val="en-IN"/>
        </w:rPr>
        <w:t>Computers</w:t>
      </w:r>
      <w:r w:rsidR="0067404D" w:rsidRPr="00367296">
        <w:rPr>
          <w:lang w:val="en-IN"/>
        </w:rPr>
        <w:t xml:space="preserve"> </w:t>
      </w:r>
      <w:r w:rsidRPr="00367296">
        <w:rPr>
          <w:lang w:val="en-IN"/>
        </w:rPr>
        <w:t>and</w:t>
      </w:r>
      <w:r w:rsidR="0067404D" w:rsidRPr="00367296">
        <w:rPr>
          <w:lang w:val="en-IN"/>
        </w:rPr>
        <w:t xml:space="preserve"> </w:t>
      </w:r>
      <w:r w:rsidRPr="00367296">
        <w:rPr>
          <w:lang w:val="en-IN"/>
        </w:rPr>
        <w:t>Electronics</w:t>
      </w:r>
      <w:r w:rsidR="0067404D" w:rsidRPr="00367296">
        <w:rPr>
          <w:lang w:val="en-IN"/>
        </w:rPr>
        <w:t xml:space="preserve"> </w:t>
      </w:r>
      <w:r w:rsidRPr="00367296">
        <w:rPr>
          <w:lang w:val="en-IN"/>
        </w:rPr>
        <w:t>in</w:t>
      </w:r>
      <w:r w:rsidR="0067404D" w:rsidRPr="00367296">
        <w:rPr>
          <w:lang w:val="en-IN"/>
        </w:rPr>
        <w:t xml:space="preserve"> </w:t>
      </w:r>
      <w:r w:rsidRPr="00367296">
        <w:rPr>
          <w:lang w:val="en-IN"/>
        </w:rPr>
        <w:t>Agriculture,</w:t>
      </w:r>
      <w:r w:rsidR="0067404D" w:rsidRPr="00367296">
        <w:rPr>
          <w:lang w:val="en-IN"/>
        </w:rPr>
        <w:t xml:space="preserve"> </w:t>
      </w:r>
      <w:r w:rsidRPr="00367296">
        <w:rPr>
          <w:lang w:val="en-IN"/>
        </w:rPr>
        <w:t>2018;</w:t>
      </w:r>
      <w:r w:rsidR="0067404D" w:rsidRPr="00367296">
        <w:rPr>
          <w:lang w:val="en-IN"/>
        </w:rPr>
        <w:t xml:space="preserve"> </w:t>
      </w:r>
      <w:r w:rsidRPr="00367296">
        <w:rPr>
          <w:lang w:val="en-IN"/>
        </w:rPr>
        <w:t>144,</w:t>
      </w:r>
      <w:r w:rsidR="0067404D" w:rsidRPr="00367296">
        <w:rPr>
          <w:lang w:val="en-IN"/>
        </w:rPr>
        <w:t xml:space="preserve"> </w:t>
      </w:r>
      <w:r w:rsidRPr="00367296">
        <w:rPr>
          <w:lang w:val="en-IN"/>
        </w:rPr>
        <w:t>pp.</w:t>
      </w:r>
      <w:r w:rsidR="0067404D" w:rsidRPr="00367296">
        <w:rPr>
          <w:lang w:val="en-IN"/>
        </w:rPr>
        <w:t xml:space="preserve"> </w:t>
      </w:r>
      <w:r w:rsidRPr="00367296">
        <w:rPr>
          <w:lang w:val="en-IN"/>
        </w:rPr>
        <w:t>126-143.</w:t>
      </w:r>
    </w:p>
    <w:p w14:paraId="062A29AE" w14:textId="1F05902A" w:rsidR="00367296" w:rsidRDefault="00367296" w:rsidP="006245BE">
      <w:pPr>
        <w:numPr>
          <w:ilvl w:val="0"/>
          <w:numId w:val="41"/>
        </w:numPr>
        <w:ind w:left="0" w:firstLine="709"/>
      </w:pPr>
      <w:r w:rsidRPr="00DB6522">
        <w:t>Артюхин, К.С. Сорные растения: справ. и учеб. - метод. пособие / К.С. Артюхин. – М.: Печатный город</w:t>
      </w:r>
      <w:r w:rsidR="00DD7EA3">
        <w:t>. -</w:t>
      </w:r>
      <w:r w:rsidRPr="00DB6522">
        <w:t xml:space="preserve"> 2010. – 272 с.</w:t>
      </w:r>
      <w:r>
        <w:t>;</w:t>
      </w:r>
    </w:p>
    <w:p w14:paraId="0669F801" w14:textId="77777777" w:rsidR="00367296" w:rsidRDefault="00367296" w:rsidP="006245BE">
      <w:pPr>
        <w:numPr>
          <w:ilvl w:val="0"/>
          <w:numId w:val="41"/>
        </w:numPr>
        <w:ind w:left="0" w:firstLine="709"/>
      </w:pPr>
      <w:r w:rsidRPr="00DB6522">
        <w:t xml:space="preserve">Биологические особенности выращивания озимой пшеницы. - </w:t>
      </w:r>
      <w:hyperlink r:id="rId76" w:history="1">
        <w:r w:rsidRPr="0054692B">
          <w:rPr>
            <w:rStyle w:val="afc"/>
          </w:rPr>
          <w:t>URL:https://news.myseldon.com/ru/news/index/231498266</w:t>
        </w:r>
      </w:hyperlink>
      <w:r w:rsidRPr="00DB75C1">
        <w:t xml:space="preserve"> </w:t>
      </w:r>
      <w:r w:rsidRPr="00367296">
        <w:rPr>
          <w:iCs/>
        </w:rPr>
        <w:t>(дата обращения 22.12.2021)</w:t>
      </w:r>
      <w:r>
        <w:t xml:space="preserve">; </w:t>
      </w:r>
    </w:p>
    <w:p w14:paraId="1CF07420" w14:textId="44F86B88" w:rsidR="00367296" w:rsidRDefault="00367296" w:rsidP="006245BE">
      <w:pPr>
        <w:numPr>
          <w:ilvl w:val="0"/>
          <w:numId w:val="41"/>
        </w:numPr>
        <w:ind w:left="0" w:firstLine="709"/>
      </w:pPr>
      <w:r w:rsidRPr="00DB6522">
        <w:t>Болезни сельскохозяйственных культур /</w:t>
      </w:r>
      <w:r>
        <w:t xml:space="preserve"> </w:t>
      </w:r>
      <w:r w:rsidRPr="00DB6522">
        <w:t>Под ред.В.Ф. пересыпкина; Т. 1. Болезни зерновых и зернобобовых культур. Киев: Урожай</w:t>
      </w:r>
      <w:r w:rsidR="00DD7EA3">
        <w:t xml:space="preserve">. - </w:t>
      </w:r>
      <w:r w:rsidRPr="00DB6522">
        <w:t>1989. – 216 с.</w:t>
      </w:r>
      <w:r>
        <w:t xml:space="preserve">; </w:t>
      </w:r>
    </w:p>
    <w:p w14:paraId="28CF8D6D" w14:textId="0FD473C7" w:rsidR="00367296" w:rsidRDefault="00367296" w:rsidP="006245BE">
      <w:pPr>
        <w:numPr>
          <w:ilvl w:val="0"/>
          <w:numId w:val="41"/>
        </w:numPr>
        <w:ind w:left="0" w:firstLine="709"/>
      </w:pPr>
      <w:r>
        <w:t>Защита растений от болезней / В.А. Шкаликов, О.О.  Белошаткина, Д.Д. Букреев и др. – 2-е изд., испр. и доп. – М.: Колос С</w:t>
      </w:r>
      <w:r w:rsidR="00DD7EA3">
        <w:t xml:space="preserve">. - </w:t>
      </w:r>
      <w:r>
        <w:t>2003. – 255 с.</w:t>
      </w:r>
    </w:p>
    <w:p w14:paraId="505A78CB" w14:textId="1C8FE781" w:rsidR="00367296" w:rsidRDefault="00367296" w:rsidP="006245BE">
      <w:pPr>
        <w:numPr>
          <w:ilvl w:val="0"/>
          <w:numId w:val="41"/>
        </w:numPr>
        <w:ind w:left="0" w:firstLine="709"/>
      </w:pPr>
      <w:r>
        <w:t>Защита растений от вредителей / И.В. Горбачев, В.В. Гриценко, Ю.А. Захваткин и др. – М.: Колос</w:t>
      </w:r>
      <w:r w:rsidR="00DD7EA3">
        <w:t>. -</w:t>
      </w:r>
      <w:r>
        <w:t xml:space="preserve"> 2003. – 472 с.</w:t>
      </w:r>
    </w:p>
    <w:p w14:paraId="7B9BCD31" w14:textId="7045C23F" w:rsidR="00367296" w:rsidRPr="00367296" w:rsidRDefault="00367296" w:rsidP="006245BE">
      <w:pPr>
        <w:numPr>
          <w:ilvl w:val="0"/>
          <w:numId w:val="41"/>
        </w:numPr>
        <w:ind w:left="0" w:firstLine="709"/>
      </w:pPr>
      <w:r>
        <w:t>Качественная и количественная связь урожайности озимой пшеницы с природными и антропогенными факторами интенсификации / И.Ф. Медведев, Д.И. Губарев, К.А. Азаров [и др.] // Аграрный научный журнал. – 2014. – № 12. – С.22-26.</w:t>
      </w:r>
    </w:p>
    <w:p w14:paraId="393EE944" w14:textId="0B4BB021" w:rsidR="00A1052B" w:rsidRPr="00DB75C1" w:rsidRDefault="00A1052B" w:rsidP="006245BE">
      <w:pPr>
        <w:numPr>
          <w:ilvl w:val="0"/>
          <w:numId w:val="41"/>
        </w:numPr>
        <w:ind w:left="0" w:firstLine="709"/>
      </w:pPr>
      <w:r w:rsidRPr="00ED3BA2">
        <w:t>Горянин</w:t>
      </w:r>
      <w:r w:rsidR="0067404D" w:rsidRPr="00ED3BA2">
        <w:t xml:space="preserve"> </w:t>
      </w:r>
      <w:r w:rsidRPr="00ED3BA2">
        <w:t>О.И.</w:t>
      </w:r>
      <w:r w:rsidR="0067404D">
        <w:t xml:space="preserve"> </w:t>
      </w:r>
      <w:r w:rsidRPr="00765D71">
        <w:t>Возделывание</w:t>
      </w:r>
      <w:r w:rsidR="0067404D">
        <w:t xml:space="preserve"> </w:t>
      </w:r>
      <w:r w:rsidRPr="00765D71">
        <w:t>полевых</w:t>
      </w:r>
      <w:r w:rsidR="0067404D">
        <w:t xml:space="preserve"> </w:t>
      </w:r>
      <w:r w:rsidRPr="00765D71">
        <w:t>культур</w:t>
      </w:r>
      <w:r w:rsidR="0067404D">
        <w:t xml:space="preserve"> </w:t>
      </w:r>
      <w:r w:rsidRPr="00765D71">
        <w:t>в</w:t>
      </w:r>
      <w:r w:rsidR="0067404D">
        <w:t xml:space="preserve"> </w:t>
      </w:r>
      <w:r w:rsidRPr="00765D71">
        <w:t>Среднем</w:t>
      </w:r>
      <w:r w:rsidR="0067404D">
        <w:t xml:space="preserve"> </w:t>
      </w:r>
      <w:r w:rsidRPr="00765D71">
        <w:t>Заволжье.</w:t>
      </w:r>
      <w:r w:rsidR="0067404D">
        <w:t xml:space="preserve"> </w:t>
      </w:r>
      <w:r w:rsidRPr="00DB75C1">
        <w:t>Самара</w:t>
      </w:r>
      <w:r w:rsidR="00DD7EA3">
        <w:t>.</w:t>
      </w:r>
      <w:r w:rsidR="0067404D" w:rsidRPr="00DB75C1">
        <w:t xml:space="preserve"> </w:t>
      </w:r>
      <w:r w:rsidR="00DD7EA3">
        <w:t xml:space="preserve">– </w:t>
      </w:r>
      <w:r w:rsidRPr="00DB75C1">
        <w:t>2019</w:t>
      </w:r>
      <w:r w:rsidR="00DD7EA3">
        <w:t>. -</w:t>
      </w:r>
      <w:r w:rsidR="0067404D" w:rsidRPr="00DB75C1">
        <w:t xml:space="preserve"> </w:t>
      </w:r>
      <w:r w:rsidRPr="00DB75C1">
        <w:t>345</w:t>
      </w:r>
      <w:r w:rsidR="0067404D" w:rsidRPr="00DB75C1">
        <w:t xml:space="preserve"> </w:t>
      </w:r>
      <w:r w:rsidRPr="00DB75C1">
        <w:t>с.</w:t>
      </w:r>
    </w:p>
    <w:p w14:paraId="4DECB10E" w14:textId="4DF2209B" w:rsidR="00355D47" w:rsidRPr="00355D47" w:rsidRDefault="00A1052B" w:rsidP="006245BE">
      <w:pPr>
        <w:numPr>
          <w:ilvl w:val="0"/>
          <w:numId w:val="41"/>
        </w:numPr>
        <w:ind w:left="0" w:firstLine="709"/>
      </w:pPr>
      <w:r w:rsidRPr="00765D71">
        <w:t>Доспехов</w:t>
      </w:r>
      <w:r w:rsidR="0067404D">
        <w:t xml:space="preserve"> </w:t>
      </w:r>
      <w:r w:rsidRPr="00765D71">
        <w:t>Б.А.</w:t>
      </w:r>
      <w:r w:rsidR="0067404D">
        <w:t xml:space="preserve"> </w:t>
      </w:r>
      <w:r w:rsidRPr="00765D71">
        <w:t>Методика</w:t>
      </w:r>
      <w:r w:rsidR="0067404D">
        <w:t xml:space="preserve"> </w:t>
      </w:r>
      <w:r w:rsidRPr="00765D71">
        <w:t>полевого</w:t>
      </w:r>
      <w:r w:rsidR="0067404D">
        <w:t xml:space="preserve"> </w:t>
      </w:r>
      <w:r w:rsidRPr="00765D71">
        <w:t>опыта.</w:t>
      </w:r>
      <w:r w:rsidR="0067404D">
        <w:t xml:space="preserve"> </w:t>
      </w:r>
      <w:r w:rsidRPr="00DB75C1">
        <w:t>М.:</w:t>
      </w:r>
      <w:r w:rsidR="0067404D" w:rsidRPr="00DB75C1">
        <w:t xml:space="preserve"> </w:t>
      </w:r>
      <w:r w:rsidRPr="00DB75C1">
        <w:t>Колос</w:t>
      </w:r>
      <w:r w:rsidR="00DD7EA3">
        <w:t>. –</w:t>
      </w:r>
      <w:r w:rsidR="0067404D" w:rsidRPr="00DB75C1">
        <w:t xml:space="preserve"> </w:t>
      </w:r>
      <w:r w:rsidRPr="00DB75C1">
        <w:t>1985</w:t>
      </w:r>
      <w:r w:rsidR="00DD7EA3">
        <w:t>. -</w:t>
      </w:r>
      <w:r w:rsidR="0067404D" w:rsidRPr="00DB75C1">
        <w:t xml:space="preserve"> </w:t>
      </w:r>
      <w:r w:rsidRPr="00DB75C1">
        <w:t>351</w:t>
      </w:r>
      <w:r w:rsidR="0067404D" w:rsidRPr="00DB75C1">
        <w:t xml:space="preserve"> </w:t>
      </w:r>
      <w:r w:rsidRPr="00DB75C1">
        <w:t>с.</w:t>
      </w:r>
    </w:p>
    <w:p w14:paraId="25A2431B" w14:textId="272CB959" w:rsidR="00355D47" w:rsidRPr="00355D47" w:rsidRDefault="00355D47" w:rsidP="006245BE">
      <w:pPr>
        <w:numPr>
          <w:ilvl w:val="0"/>
          <w:numId w:val="41"/>
        </w:numPr>
        <w:ind w:left="0" w:firstLine="709"/>
      </w:pPr>
      <w:r w:rsidRPr="00355D47">
        <w:t>Бегишев</w:t>
      </w:r>
      <w:r w:rsidR="0067404D">
        <w:t xml:space="preserve"> </w:t>
      </w:r>
      <w:r w:rsidRPr="00355D47">
        <w:t>А.И.</w:t>
      </w:r>
      <w:r w:rsidR="0067404D">
        <w:t xml:space="preserve"> </w:t>
      </w:r>
      <w:r w:rsidRPr="00355D47">
        <w:t>Работа</w:t>
      </w:r>
      <w:r w:rsidR="0067404D">
        <w:t xml:space="preserve"> </w:t>
      </w:r>
      <w:r w:rsidRPr="00355D47">
        <w:t>листьев</w:t>
      </w:r>
      <w:r w:rsidR="0067404D">
        <w:t xml:space="preserve"> </w:t>
      </w:r>
      <w:r w:rsidRPr="00355D47">
        <w:t>разных</w:t>
      </w:r>
      <w:r w:rsidR="0067404D">
        <w:t xml:space="preserve"> </w:t>
      </w:r>
      <w:r w:rsidRPr="00355D47">
        <w:t>сельскохозяйственных</w:t>
      </w:r>
      <w:r w:rsidR="0067404D">
        <w:t xml:space="preserve"> </w:t>
      </w:r>
      <w:r w:rsidRPr="00355D47">
        <w:t>растений</w:t>
      </w:r>
      <w:r w:rsidR="0067404D">
        <w:t xml:space="preserve"> </w:t>
      </w:r>
      <w:r w:rsidRPr="00355D47">
        <w:t>в</w:t>
      </w:r>
      <w:r w:rsidR="0067404D">
        <w:t xml:space="preserve"> </w:t>
      </w:r>
      <w:r w:rsidRPr="00355D47">
        <w:t>полевых</w:t>
      </w:r>
      <w:r w:rsidR="0067404D">
        <w:t xml:space="preserve"> </w:t>
      </w:r>
      <w:r w:rsidRPr="00355D47">
        <w:t>условиях</w:t>
      </w:r>
      <w:r w:rsidR="0067404D">
        <w:t xml:space="preserve"> </w:t>
      </w:r>
      <w:r w:rsidRPr="00355D47">
        <w:t>/</w:t>
      </w:r>
      <w:r w:rsidR="0067404D">
        <w:t xml:space="preserve"> </w:t>
      </w:r>
      <w:r w:rsidRPr="00355D47">
        <w:t>А.Н.</w:t>
      </w:r>
      <w:r w:rsidR="0067404D">
        <w:t xml:space="preserve"> </w:t>
      </w:r>
      <w:r w:rsidRPr="00355D47">
        <w:t>Бегишев</w:t>
      </w:r>
      <w:r w:rsidR="0067404D">
        <w:t xml:space="preserve"> </w:t>
      </w:r>
      <w:r w:rsidRPr="00355D47">
        <w:t>//</w:t>
      </w:r>
      <w:r w:rsidR="0067404D">
        <w:t xml:space="preserve"> </w:t>
      </w:r>
      <w:r w:rsidRPr="00355D47">
        <w:t>Труды</w:t>
      </w:r>
      <w:r w:rsidR="0067404D">
        <w:t xml:space="preserve"> </w:t>
      </w:r>
      <w:r w:rsidRPr="00355D47">
        <w:t>института</w:t>
      </w:r>
      <w:r w:rsidR="0067404D">
        <w:t xml:space="preserve"> </w:t>
      </w:r>
      <w:r w:rsidRPr="00355D47">
        <w:t>физиологии</w:t>
      </w:r>
      <w:r w:rsidR="0067404D">
        <w:t xml:space="preserve"> </w:t>
      </w:r>
      <w:r w:rsidRPr="00355D47">
        <w:t>растений</w:t>
      </w:r>
      <w:r w:rsidR="0067404D">
        <w:t xml:space="preserve"> </w:t>
      </w:r>
      <w:r w:rsidRPr="00355D47">
        <w:t>им.</w:t>
      </w:r>
      <w:r w:rsidR="0067404D">
        <w:t xml:space="preserve"> </w:t>
      </w:r>
      <w:r w:rsidRPr="00355D47">
        <w:t>К.А.</w:t>
      </w:r>
      <w:r w:rsidR="0067404D">
        <w:t xml:space="preserve"> </w:t>
      </w:r>
      <w:r w:rsidRPr="00355D47">
        <w:t>Тимирязева</w:t>
      </w:r>
      <w:r w:rsidR="0067404D">
        <w:t xml:space="preserve"> </w:t>
      </w:r>
      <w:r w:rsidRPr="00355D47">
        <w:t>М.:</w:t>
      </w:r>
      <w:r w:rsidR="0067404D">
        <w:t xml:space="preserve"> </w:t>
      </w:r>
      <w:r w:rsidRPr="00355D47">
        <w:t>АН</w:t>
      </w:r>
      <w:r w:rsidR="0067404D">
        <w:t xml:space="preserve"> </w:t>
      </w:r>
      <w:r w:rsidRPr="00355D47">
        <w:t>СССР</w:t>
      </w:r>
      <w:r w:rsidR="00DD7EA3">
        <w:t>. -</w:t>
      </w:r>
      <w:r w:rsidR="0067404D">
        <w:t xml:space="preserve"> </w:t>
      </w:r>
      <w:r w:rsidRPr="00355D47">
        <w:t>1953.</w:t>
      </w:r>
      <w:r w:rsidR="0067404D">
        <w:t xml:space="preserve"> </w:t>
      </w:r>
      <w:r w:rsidRPr="00355D47">
        <w:t>–</w:t>
      </w:r>
      <w:r w:rsidR="0067404D">
        <w:t xml:space="preserve"> </w:t>
      </w:r>
      <w:r w:rsidRPr="00355D47">
        <w:t>8</w:t>
      </w:r>
      <w:r w:rsidR="00DD7EA3">
        <w:t xml:space="preserve"> (</w:t>
      </w:r>
      <w:r w:rsidRPr="00355D47">
        <w:t>1</w:t>
      </w:r>
      <w:r w:rsidR="00DD7EA3">
        <w:t>).</w:t>
      </w:r>
    </w:p>
    <w:p w14:paraId="2FE59A1D" w14:textId="4C0E7218" w:rsidR="00355D47" w:rsidRPr="00355D47" w:rsidRDefault="00355D47" w:rsidP="006245BE">
      <w:pPr>
        <w:numPr>
          <w:ilvl w:val="0"/>
          <w:numId w:val="41"/>
        </w:numPr>
        <w:ind w:left="0" w:firstLine="709"/>
      </w:pPr>
      <w:r w:rsidRPr="00355D47">
        <w:lastRenderedPageBreak/>
        <w:t>Ничипорович</w:t>
      </w:r>
      <w:r w:rsidR="0067404D">
        <w:t xml:space="preserve"> </w:t>
      </w:r>
      <w:r w:rsidRPr="00355D47">
        <w:t>А.А.</w:t>
      </w:r>
      <w:r w:rsidR="0067404D">
        <w:t xml:space="preserve"> </w:t>
      </w:r>
      <w:r w:rsidRPr="00355D47">
        <w:t>Фотосинтетическая</w:t>
      </w:r>
      <w:r w:rsidR="0067404D">
        <w:t xml:space="preserve"> </w:t>
      </w:r>
      <w:r w:rsidRPr="00355D47">
        <w:t>деятельность</w:t>
      </w:r>
      <w:r w:rsidR="0067404D">
        <w:t xml:space="preserve"> </w:t>
      </w:r>
      <w:r w:rsidRPr="00355D47">
        <w:t>растений</w:t>
      </w:r>
      <w:r w:rsidR="0067404D">
        <w:t xml:space="preserve"> </w:t>
      </w:r>
      <w:r w:rsidRPr="00355D47">
        <w:t>в</w:t>
      </w:r>
      <w:r w:rsidR="0067404D">
        <w:t xml:space="preserve"> </w:t>
      </w:r>
      <w:r w:rsidRPr="00355D47">
        <w:t>посевах</w:t>
      </w:r>
      <w:r w:rsidR="0067404D">
        <w:t xml:space="preserve"> </w:t>
      </w:r>
      <w:r w:rsidRPr="00355D47">
        <w:t>/</w:t>
      </w:r>
      <w:r w:rsidR="0067404D">
        <w:t xml:space="preserve"> </w:t>
      </w:r>
      <w:r w:rsidRPr="00355D47">
        <w:t>А.А.</w:t>
      </w:r>
      <w:r w:rsidR="0067404D">
        <w:t xml:space="preserve"> </w:t>
      </w:r>
      <w:r w:rsidRPr="00355D47">
        <w:t>Ничипорович,</w:t>
      </w:r>
      <w:r w:rsidR="0067404D">
        <w:t xml:space="preserve"> </w:t>
      </w:r>
      <w:r w:rsidRPr="00355D47">
        <w:t>Л.Е.</w:t>
      </w:r>
      <w:r w:rsidR="0067404D">
        <w:t xml:space="preserve"> </w:t>
      </w:r>
      <w:r w:rsidRPr="00355D47">
        <w:t>Строганова,</w:t>
      </w:r>
      <w:r w:rsidR="0067404D">
        <w:t xml:space="preserve"> </w:t>
      </w:r>
      <w:r w:rsidRPr="00355D47">
        <w:t>С.Н.</w:t>
      </w:r>
      <w:r w:rsidR="0067404D">
        <w:t xml:space="preserve"> </w:t>
      </w:r>
      <w:r w:rsidRPr="00355D47">
        <w:t>Чмора</w:t>
      </w:r>
      <w:r w:rsidR="0067404D">
        <w:t xml:space="preserve"> </w:t>
      </w:r>
      <w:r w:rsidRPr="00355D47">
        <w:t>–</w:t>
      </w:r>
      <w:r w:rsidR="0067404D">
        <w:t xml:space="preserve"> </w:t>
      </w:r>
      <w:r w:rsidRPr="00355D47">
        <w:t>М.:</w:t>
      </w:r>
      <w:r w:rsidR="0067404D">
        <w:t xml:space="preserve"> </w:t>
      </w:r>
      <w:r w:rsidRPr="00355D47">
        <w:t>Изд-во</w:t>
      </w:r>
      <w:r w:rsidR="0067404D">
        <w:t xml:space="preserve"> </w:t>
      </w:r>
      <w:r w:rsidRPr="00355D47">
        <w:t>АИ</w:t>
      </w:r>
      <w:r w:rsidR="0067404D">
        <w:t xml:space="preserve"> </w:t>
      </w:r>
      <w:r w:rsidRPr="00355D47">
        <w:t>СССР,</w:t>
      </w:r>
      <w:r w:rsidR="0067404D">
        <w:t xml:space="preserve"> </w:t>
      </w:r>
      <w:r w:rsidRPr="00355D47">
        <w:t>–</w:t>
      </w:r>
      <w:r w:rsidR="0067404D">
        <w:t xml:space="preserve"> </w:t>
      </w:r>
      <w:r w:rsidRPr="00355D47">
        <w:t>1961.</w:t>
      </w:r>
      <w:r w:rsidR="0067404D">
        <w:t xml:space="preserve"> </w:t>
      </w:r>
      <w:r w:rsidRPr="00355D47">
        <w:t>–</w:t>
      </w:r>
      <w:r w:rsidR="0067404D">
        <w:t xml:space="preserve"> </w:t>
      </w:r>
      <w:r w:rsidRPr="00355D47">
        <w:t>136</w:t>
      </w:r>
      <w:r w:rsidR="0067404D">
        <w:t xml:space="preserve"> </w:t>
      </w:r>
      <w:r w:rsidRPr="00355D47">
        <w:t>с.</w:t>
      </w:r>
    </w:p>
    <w:p w14:paraId="639FF5A6" w14:textId="558CC148" w:rsidR="00355D47" w:rsidRPr="00355D47" w:rsidRDefault="00355D47" w:rsidP="006245BE">
      <w:pPr>
        <w:numPr>
          <w:ilvl w:val="0"/>
          <w:numId w:val="41"/>
        </w:numPr>
        <w:ind w:left="0" w:firstLine="709"/>
      </w:pPr>
      <w:r w:rsidRPr="00355D47">
        <w:t>Дмитриев</w:t>
      </w:r>
      <w:r w:rsidR="0067404D">
        <w:t xml:space="preserve"> </w:t>
      </w:r>
      <w:r w:rsidRPr="00355D47">
        <w:t>Е.А.</w:t>
      </w:r>
      <w:r w:rsidR="0067404D">
        <w:t xml:space="preserve"> </w:t>
      </w:r>
      <w:r w:rsidRPr="00355D47">
        <w:t>Математическая</w:t>
      </w:r>
      <w:r w:rsidR="0067404D">
        <w:t xml:space="preserve"> </w:t>
      </w:r>
      <w:r w:rsidRPr="00355D47">
        <w:t>статистика</w:t>
      </w:r>
      <w:r w:rsidR="0067404D">
        <w:t xml:space="preserve"> </w:t>
      </w:r>
      <w:r w:rsidRPr="00355D47">
        <w:t>в</w:t>
      </w:r>
      <w:r w:rsidR="0067404D">
        <w:t xml:space="preserve"> </w:t>
      </w:r>
      <w:r w:rsidRPr="00355D47">
        <w:t>почвоведении.</w:t>
      </w:r>
      <w:r w:rsidR="004C25AA" w:rsidRPr="00DB75C1">
        <w:t xml:space="preserve"> /</w:t>
      </w:r>
      <w:r w:rsidR="0067404D">
        <w:t xml:space="preserve"> </w:t>
      </w:r>
      <w:r w:rsidRPr="00355D47">
        <w:t>Е.А.</w:t>
      </w:r>
      <w:r w:rsidR="0067404D">
        <w:t xml:space="preserve"> </w:t>
      </w:r>
      <w:r w:rsidRPr="00355D47">
        <w:t>Дмитриев,</w:t>
      </w:r>
      <w:r w:rsidR="0067404D">
        <w:t xml:space="preserve"> </w:t>
      </w:r>
      <w:r w:rsidRPr="00355D47">
        <w:t>–</w:t>
      </w:r>
      <w:r w:rsidR="0067404D">
        <w:t xml:space="preserve"> </w:t>
      </w:r>
      <w:r w:rsidRPr="00355D47">
        <w:t>М.:</w:t>
      </w:r>
      <w:r w:rsidR="0067404D">
        <w:t xml:space="preserve"> </w:t>
      </w:r>
      <w:r w:rsidRPr="00355D47">
        <w:t>МГУ</w:t>
      </w:r>
      <w:r w:rsidR="00DD7EA3">
        <w:t>. -</w:t>
      </w:r>
      <w:r w:rsidR="0067404D">
        <w:t xml:space="preserve"> </w:t>
      </w:r>
      <w:r w:rsidRPr="00355D47">
        <w:t>1995.</w:t>
      </w:r>
      <w:r w:rsidR="0067404D">
        <w:t xml:space="preserve"> </w:t>
      </w:r>
      <w:r w:rsidR="00DD7EA3">
        <w:t>- 2</w:t>
      </w:r>
      <w:r w:rsidRPr="00355D47">
        <w:t>91</w:t>
      </w:r>
      <w:r w:rsidR="0067404D">
        <w:t xml:space="preserve"> </w:t>
      </w:r>
      <w:r w:rsidRPr="00355D47">
        <w:t>с.</w:t>
      </w:r>
    </w:p>
    <w:p w14:paraId="637B4C0D" w14:textId="64583B4E" w:rsidR="00355D47" w:rsidRPr="00355D47" w:rsidRDefault="00355D47" w:rsidP="006245BE">
      <w:pPr>
        <w:numPr>
          <w:ilvl w:val="0"/>
          <w:numId w:val="41"/>
        </w:numPr>
        <w:ind w:left="0" w:firstLine="709"/>
      </w:pPr>
      <w:r w:rsidRPr="008C75A6">
        <w:rPr>
          <w:bCs/>
        </w:rPr>
        <w:t>Методика</w:t>
      </w:r>
      <w:r w:rsidR="0067404D">
        <w:rPr>
          <w:bCs/>
        </w:rPr>
        <w:t xml:space="preserve"> </w:t>
      </w:r>
      <w:r w:rsidRPr="008C75A6">
        <w:rPr>
          <w:bCs/>
        </w:rPr>
        <w:t>полевого</w:t>
      </w:r>
      <w:r w:rsidR="0067404D">
        <w:rPr>
          <w:bCs/>
        </w:rPr>
        <w:t xml:space="preserve"> </w:t>
      </w:r>
      <w:r w:rsidRPr="008C75A6">
        <w:rPr>
          <w:bCs/>
        </w:rPr>
        <w:t>и</w:t>
      </w:r>
      <w:r w:rsidR="0067404D">
        <w:rPr>
          <w:bCs/>
        </w:rPr>
        <w:t xml:space="preserve"> </w:t>
      </w:r>
      <w:r w:rsidRPr="008C75A6">
        <w:rPr>
          <w:bCs/>
        </w:rPr>
        <w:t>вегетационного</w:t>
      </w:r>
      <w:r w:rsidR="0067404D">
        <w:rPr>
          <w:bCs/>
        </w:rPr>
        <w:t xml:space="preserve"> </w:t>
      </w:r>
      <w:r w:rsidRPr="008C75A6">
        <w:rPr>
          <w:bCs/>
        </w:rPr>
        <w:t>опыта</w:t>
      </w:r>
      <w:r w:rsidR="0067404D">
        <w:rPr>
          <w:bCs/>
        </w:rPr>
        <w:t xml:space="preserve"> </w:t>
      </w:r>
      <w:r w:rsidRPr="008C75A6">
        <w:rPr>
          <w:bCs/>
        </w:rPr>
        <w:t>/</w:t>
      </w:r>
      <w:r w:rsidR="0067404D">
        <w:rPr>
          <w:bCs/>
        </w:rPr>
        <w:t xml:space="preserve"> </w:t>
      </w:r>
      <w:r w:rsidRPr="008C75A6">
        <w:rPr>
          <w:bCs/>
        </w:rPr>
        <w:t>В.</w:t>
      </w:r>
      <w:r w:rsidR="0067404D">
        <w:rPr>
          <w:bCs/>
        </w:rPr>
        <w:t xml:space="preserve"> </w:t>
      </w:r>
      <w:r w:rsidRPr="008C75A6">
        <w:rPr>
          <w:bCs/>
        </w:rPr>
        <w:t>И.</w:t>
      </w:r>
      <w:r w:rsidR="0067404D">
        <w:rPr>
          <w:bCs/>
        </w:rPr>
        <w:t xml:space="preserve"> </w:t>
      </w:r>
      <w:r w:rsidRPr="008C75A6">
        <w:rPr>
          <w:bCs/>
        </w:rPr>
        <w:t>Кобзаренко</w:t>
      </w:r>
      <w:r w:rsidR="0067404D">
        <w:rPr>
          <w:bCs/>
        </w:rPr>
        <w:t xml:space="preserve"> </w:t>
      </w:r>
      <w:r w:rsidRPr="008C75A6">
        <w:rPr>
          <w:bCs/>
        </w:rPr>
        <w:t>[и</w:t>
      </w:r>
      <w:r w:rsidR="0067404D">
        <w:rPr>
          <w:bCs/>
        </w:rPr>
        <w:t xml:space="preserve"> </w:t>
      </w:r>
      <w:r w:rsidRPr="008C75A6">
        <w:rPr>
          <w:bCs/>
        </w:rPr>
        <w:t>др.].</w:t>
      </w:r>
      <w:r w:rsidR="0067404D">
        <w:rPr>
          <w:bCs/>
        </w:rPr>
        <w:t xml:space="preserve"> </w:t>
      </w:r>
      <w:r w:rsidRPr="008C75A6">
        <w:rPr>
          <w:bCs/>
        </w:rPr>
        <w:t>М:.</w:t>
      </w:r>
      <w:r w:rsidR="0067404D">
        <w:rPr>
          <w:bCs/>
        </w:rPr>
        <w:t xml:space="preserve"> </w:t>
      </w:r>
      <w:r w:rsidRPr="008C75A6">
        <w:rPr>
          <w:bCs/>
        </w:rPr>
        <w:t>МСХА,</w:t>
      </w:r>
      <w:r w:rsidR="0067404D">
        <w:rPr>
          <w:bCs/>
        </w:rPr>
        <w:t xml:space="preserve"> </w:t>
      </w:r>
      <w:r w:rsidRPr="008C75A6">
        <w:rPr>
          <w:bCs/>
        </w:rPr>
        <w:t>2004</w:t>
      </w:r>
      <w:r w:rsidR="0067404D">
        <w:rPr>
          <w:bCs/>
        </w:rPr>
        <w:t xml:space="preserve"> </w:t>
      </w:r>
      <w:r w:rsidRPr="008C75A6">
        <w:rPr>
          <w:bCs/>
        </w:rPr>
        <w:t>–</w:t>
      </w:r>
      <w:r w:rsidR="0067404D">
        <w:rPr>
          <w:bCs/>
        </w:rPr>
        <w:t xml:space="preserve"> </w:t>
      </w:r>
      <w:r w:rsidRPr="008C75A6">
        <w:rPr>
          <w:bCs/>
        </w:rPr>
        <w:t>44с.</w:t>
      </w:r>
      <w:r w:rsidR="0067404D">
        <w:rPr>
          <w:bCs/>
        </w:rPr>
        <w:t xml:space="preserve"> </w:t>
      </w:r>
      <w:r w:rsidRPr="008C75A6">
        <w:rPr>
          <w:bCs/>
        </w:rPr>
        <w:t>Баславская</w:t>
      </w:r>
      <w:r w:rsidR="0067404D">
        <w:rPr>
          <w:bCs/>
        </w:rPr>
        <w:t xml:space="preserve"> </w:t>
      </w:r>
      <w:r w:rsidRPr="008C75A6">
        <w:rPr>
          <w:bCs/>
        </w:rPr>
        <w:t>С.</w:t>
      </w:r>
      <w:r w:rsidR="0067404D">
        <w:rPr>
          <w:bCs/>
        </w:rPr>
        <w:t xml:space="preserve"> </w:t>
      </w:r>
      <w:r w:rsidRPr="008C75A6">
        <w:rPr>
          <w:bCs/>
        </w:rPr>
        <w:t>С.</w:t>
      </w:r>
      <w:r w:rsidR="0067404D">
        <w:rPr>
          <w:bCs/>
        </w:rPr>
        <w:t xml:space="preserve"> </w:t>
      </w:r>
      <w:r w:rsidRPr="008C75A6">
        <w:rPr>
          <w:bCs/>
        </w:rPr>
        <w:t>Практикум</w:t>
      </w:r>
      <w:r w:rsidR="0067404D">
        <w:rPr>
          <w:bCs/>
        </w:rPr>
        <w:t xml:space="preserve"> </w:t>
      </w:r>
      <w:r w:rsidRPr="008C75A6">
        <w:rPr>
          <w:bCs/>
        </w:rPr>
        <w:t>по</w:t>
      </w:r>
      <w:r w:rsidR="0067404D">
        <w:rPr>
          <w:bCs/>
        </w:rPr>
        <w:t xml:space="preserve"> </w:t>
      </w:r>
      <w:r w:rsidRPr="008C75A6">
        <w:rPr>
          <w:bCs/>
        </w:rPr>
        <w:t>физиологии</w:t>
      </w:r>
      <w:r w:rsidR="0067404D">
        <w:rPr>
          <w:bCs/>
        </w:rPr>
        <w:t xml:space="preserve"> </w:t>
      </w:r>
      <w:r w:rsidRPr="008C75A6">
        <w:rPr>
          <w:bCs/>
        </w:rPr>
        <w:t>растений</w:t>
      </w:r>
      <w:r w:rsidR="0067404D">
        <w:rPr>
          <w:bCs/>
        </w:rPr>
        <w:t xml:space="preserve"> </w:t>
      </w:r>
      <w:r w:rsidRPr="008C75A6">
        <w:rPr>
          <w:bCs/>
        </w:rPr>
        <w:t>/</w:t>
      </w:r>
      <w:r w:rsidR="0067404D">
        <w:rPr>
          <w:bCs/>
        </w:rPr>
        <w:t xml:space="preserve"> </w:t>
      </w:r>
      <w:r w:rsidRPr="008C75A6">
        <w:rPr>
          <w:bCs/>
        </w:rPr>
        <w:t>С.</w:t>
      </w:r>
      <w:r w:rsidR="0067404D">
        <w:rPr>
          <w:bCs/>
        </w:rPr>
        <w:t xml:space="preserve"> </w:t>
      </w:r>
      <w:r w:rsidRPr="008C75A6">
        <w:rPr>
          <w:bCs/>
        </w:rPr>
        <w:t>С.</w:t>
      </w:r>
      <w:r w:rsidR="0067404D">
        <w:rPr>
          <w:bCs/>
        </w:rPr>
        <w:t xml:space="preserve"> </w:t>
      </w:r>
      <w:r w:rsidRPr="008C75A6">
        <w:rPr>
          <w:bCs/>
        </w:rPr>
        <w:t>Баславская</w:t>
      </w:r>
      <w:r w:rsidR="00306272">
        <w:rPr>
          <w:bCs/>
        </w:rPr>
        <w:t>,</w:t>
      </w:r>
      <w:r w:rsidR="0067404D">
        <w:rPr>
          <w:bCs/>
        </w:rPr>
        <w:t xml:space="preserve"> </w:t>
      </w:r>
      <w:r w:rsidRPr="008C75A6">
        <w:rPr>
          <w:bCs/>
        </w:rPr>
        <w:t>О.</w:t>
      </w:r>
      <w:r w:rsidR="0067404D">
        <w:rPr>
          <w:bCs/>
        </w:rPr>
        <w:t xml:space="preserve"> </w:t>
      </w:r>
      <w:r w:rsidRPr="008C75A6">
        <w:rPr>
          <w:bCs/>
        </w:rPr>
        <w:t>М.</w:t>
      </w:r>
      <w:r w:rsidR="0067404D">
        <w:rPr>
          <w:bCs/>
        </w:rPr>
        <w:t xml:space="preserve"> </w:t>
      </w:r>
      <w:r w:rsidRPr="008C75A6">
        <w:rPr>
          <w:bCs/>
        </w:rPr>
        <w:t>Трубецкова.</w:t>
      </w:r>
      <w:r w:rsidR="0067404D">
        <w:rPr>
          <w:bCs/>
        </w:rPr>
        <w:t xml:space="preserve"> </w:t>
      </w:r>
      <w:r w:rsidRPr="008C75A6">
        <w:rPr>
          <w:bCs/>
        </w:rPr>
        <w:t>Издательство</w:t>
      </w:r>
      <w:r w:rsidR="0067404D">
        <w:rPr>
          <w:bCs/>
        </w:rPr>
        <w:t xml:space="preserve"> </w:t>
      </w:r>
      <w:r w:rsidRPr="008C75A6">
        <w:rPr>
          <w:bCs/>
        </w:rPr>
        <w:t>московского</w:t>
      </w:r>
      <w:r w:rsidR="0067404D">
        <w:rPr>
          <w:bCs/>
        </w:rPr>
        <w:t xml:space="preserve"> </w:t>
      </w:r>
      <w:r w:rsidRPr="008C75A6">
        <w:rPr>
          <w:bCs/>
        </w:rPr>
        <w:t>университета.</w:t>
      </w:r>
      <w:r w:rsidR="0067404D">
        <w:rPr>
          <w:bCs/>
        </w:rPr>
        <w:t xml:space="preserve"> </w:t>
      </w:r>
      <w:r w:rsidR="00DD7EA3">
        <w:rPr>
          <w:bCs/>
        </w:rPr>
        <w:t xml:space="preserve">- </w:t>
      </w:r>
      <w:r w:rsidRPr="008C75A6">
        <w:rPr>
          <w:bCs/>
        </w:rPr>
        <w:t>1964</w:t>
      </w:r>
      <w:r w:rsidR="0067404D">
        <w:rPr>
          <w:bCs/>
        </w:rPr>
        <w:t xml:space="preserve"> </w:t>
      </w:r>
      <w:r w:rsidRPr="008C75A6">
        <w:rPr>
          <w:bCs/>
        </w:rPr>
        <w:t>–</w:t>
      </w:r>
      <w:r w:rsidR="0067404D">
        <w:rPr>
          <w:bCs/>
        </w:rPr>
        <w:t xml:space="preserve"> </w:t>
      </w:r>
      <w:r w:rsidRPr="008C75A6">
        <w:rPr>
          <w:bCs/>
        </w:rPr>
        <w:t>327</w:t>
      </w:r>
      <w:r w:rsidR="0067404D">
        <w:rPr>
          <w:bCs/>
        </w:rPr>
        <w:t xml:space="preserve"> </w:t>
      </w:r>
      <w:r w:rsidRPr="008C75A6">
        <w:rPr>
          <w:bCs/>
        </w:rPr>
        <w:t>с.</w:t>
      </w:r>
    </w:p>
    <w:p w14:paraId="174131DF" w14:textId="1D387237" w:rsidR="00A1052B" w:rsidRPr="00355D47" w:rsidRDefault="00A1052B" w:rsidP="006245BE">
      <w:pPr>
        <w:numPr>
          <w:ilvl w:val="0"/>
          <w:numId w:val="41"/>
        </w:numPr>
        <w:ind w:left="0" w:firstLine="709"/>
      </w:pPr>
      <w:r w:rsidRPr="00765D71">
        <w:t>Инструкция</w:t>
      </w:r>
      <w:r w:rsidR="0067404D">
        <w:t xml:space="preserve"> </w:t>
      </w:r>
      <w:r w:rsidRPr="00765D71">
        <w:t>по</w:t>
      </w:r>
      <w:r w:rsidR="0067404D">
        <w:t xml:space="preserve"> </w:t>
      </w:r>
      <w:r w:rsidRPr="00765D71">
        <w:t>методике</w:t>
      </w:r>
      <w:r w:rsidR="0067404D">
        <w:t xml:space="preserve"> </w:t>
      </w:r>
      <w:r w:rsidRPr="00765D71">
        <w:t>отбора</w:t>
      </w:r>
      <w:r w:rsidR="0067404D">
        <w:t xml:space="preserve"> </w:t>
      </w:r>
      <w:r w:rsidRPr="00765D71">
        <w:t>проб</w:t>
      </w:r>
      <w:r w:rsidR="0067404D">
        <w:t xml:space="preserve"> </w:t>
      </w:r>
      <w:r w:rsidRPr="00765D71">
        <w:t>и</w:t>
      </w:r>
      <w:r w:rsidR="0067404D">
        <w:t xml:space="preserve"> </w:t>
      </w:r>
      <w:r w:rsidRPr="00765D71">
        <w:t>анализов</w:t>
      </w:r>
      <w:r w:rsidR="0067404D">
        <w:t xml:space="preserve"> </w:t>
      </w:r>
      <w:r w:rsidRPr="00765D71">
        <w:t>почвы</w:t>
      </w:r>
      <w:r w:rsidR="0067404D">
        <w:t xml:space="preserve"> </w:t>
      </w:r>
      <w:r w:rsidRPr="00765D71">
        <w:t>и</w:t>
      </w:r>
      <w:r w:rsidR="0067404D">
        <w:t xml:space="preserve"> </w:t>
      </w:r>
      <w:r w:rsidRPr="00765D71">
        <w:t>растений.</w:t>
      </w:r>
      <w:r w:rsidR="0067404D">
        <w:t xml:space="preserve"> </w:t>
      </w:r>
      <w:r w:rsidR="00DD7EA3">
        <w:t>-</w:t>
      </w:r>
      <w:r w:rsidRPr="00355D47">
        <w:t>Безенчук</w:t>
      </w:r>
      <w:r w:rsidR="00DD7EA3">
        <w:t>.</w:t>
      </w:r>
      <w:r w:rsidR="0067404D">
        <w:t xml:space="preserve"> </w:t>
      </w:r>
      <w:r w:rsidR="00DD7EA3">
        <w:t xml:space="preserve">– </w:t>
      </w:r>
      <w:r w:rsidRPr="00355D47">
        <w:t>1971</w:t>
      </w:r>
      <w:r w:rsidR="00DD7EA3">
        <w:t>.</w:t>
      </w:r>
      <w:r w:rsidR="0067404D">
        <w:t xml:space="preserve"> </w:t>
      </w:r>
      <w:r w:rsidR="00DD7EA3">
        <w:t>-1. -</w:t>
      </w:r>
      <w:r w:rsidR="0067404D">
        <w:t xml:space="preserve"> </w:t>
      </w:r>
      <w:r w:rsidRPr="00355D47">
        <w:t>32</w:t>
      </w:r>
      <w:r w:rsidR="0067404D">
        <w:t xml:space="preserve"> </w:t>
      </w:r>
      <w:r w:rsidRPr="00355D47">
        <w:t>с.</w:t>
      </w:r>
    </w:p>
    <w:p w14:paraId="3B22FEE5" w14:textId="25CAE5B1" w:rsidR="00A1052B" w:rsidRPr="00D1049C" w:rsidRDefault="00A1052B" w:rsidP="006245BE">
      <w:pPr>
        <w:numPr>
          <w:ilvl w:val="0"/>
          <w:numId w:val="41"/>
        </w:numPr>
        <w:ind w:left="0" w:firstLine="709"/>
        <w:rPr>
          <w:lang w:val="en-IN"/>
        </w:rPr>
      </w:pPr>
      <w:r w:rsidRPr="00765D71">
        <w:t>Инструкция</w:t>
      </w:r>
      <w:r w:rsidR="0067404D">
        <w:t xml:space="preserve"> </w:t>
      </w:r>
      <w:r w:rsidRPr="00765D71">
        <w:t>по</w:t>
      </w:r>
      <w:r w:rsidR="0067404D">
        <w:t xml:space="preserve"> </w:t>
      </w:r>
      <w:r w:rsidRPr="00765D71">
        <w:t>методике</w:t>
      </w:r>
      <w:r w:rsidR="0067404D">
        <w:t xml:space="preserve"> </w:t>
      </w:r>
      <w:r w:rsidRPr="00765D71">
        <w:t>отбора</w:t>
      </w:r>
      <w:r w:rsidR="0067404D">
        <w:t xml:space="preserve"> </w:t>
      </w:r>
      <w:r w:rsidRPr="00765D71">
        <w:t>проб</w:t>
      </w:r>
      <w:r w:rsidR="0067404D">
        <w:t xml:space="preserve"> </w:t>
      </w:r>
      <w:r w:rsidRPr="00765D71">
        <w:t>и</w:t>
      </w:r>
      <w:r w:rsidR="0067404D">
        <w:t xml:space="preserve"> </w:t>
      </w:r>
      <w:r w:rsidRPr="00765D71">
        <w:t>анализов</w:t>
      </w:r>
      <w:r w:rsidR="0067404D">
        <w:t xml:space="preserve"> </w:t>
      </w:r>
      <w:r w:rsidRPr="00765D71">
        <w:t>почвы</w:t>
      </w:r>
      <w:r w:rsidR="0067404D">
        <w:t xml:space="preserve"> </w:t>
      </w:r>
      <w:r w:rsidRPr="00765D71">
        <w:t>и</w:t>
      </w:r>
      <w:r w:rsidR="0067404D">
        <w:t xml:space="preserve"> </w:t>
      </w:r>
      <w:r w:rsidRPr="00765D71">
        <w:t>растений.</w:t>
      </w:r>
      <w:r w:rsidR="0067404D">
        <w:t xml:space="preserve">  </w:t>
      </w:r>
      <w:r w:rsidRPr="00D1049C">
        <w:rPr>
          <w:lang w:val="en-IN"/>
        </w:rPr>
        <w:t>Безенчук</w:t>
      </w:r>
      <w:r w:rsidR="00DD7EA3">
        <w:t>. -2. -</w:t>
      </w:r>
      <w:r w:rsidR="0067404D">
        <w:rPr>
          <w:lang w:val="en-IN"/>
        </w:rPr>
        <w:t xml:space="preserve"> </w:t>
      </w:r>
      <w:r w:rsidRPr="00D1049C">
        <w:rPr>
          <w:lang w:val="en-IN"/>
        </w:rPr>
        <w:t>36</w:t>
      </w:r>
      <w:r w:rsidR="0067404D">
        <w:rPr>
          <w:lang w:val="en-IN"/>
        </w:rPr>
        <w:t xml:space="preserve"> </w:t>
      </w:r>
      <w:r w:rsidRPr="00D1049C">
        <w:rPr>
          <w:lang w:val="en-IN"/>
        </w:rPr>
        <w:t>с.</w:t>
      </w:r>
    </w:p>
    <w:p w14:paraId="2412E987" w14:textId="2D9DD9E4" w:rsidR="00ED3BA2" w:rsidRDefault="00A1052B" w:rsidP="006245BE">
      <w:pPr>
        <w:numPr>
          <w:ilvl w:val="0"/>
          <w:numId w:val="41"/>
        </w:numPr>
        <w:ind w:left="0" w:firstLine="709"/>
      </w:pPr>
      <w:r w:rsidRPr="00765D71">
        <w:t>Каюмов</w:t>
      </w:r>
      <w:r w:rsidR="0067404D">
        <w:t xml:space="preserve"> </w:t>
      </w:r>
      <w:r w:rsidRPr="00765D71">
        <w:t>М.К.</w:t>
      </w:r>
      <w:r w:rsidR="0067404D">
        <w:t xml:space="preserve"> </w:t>
      </w:r>
      <w:r w:rsidRPr="00765D71">
        <w:t>Удобрения</w:t>
      </w:r>
      <w:r w:rsidR="0067404D">
        <w:t xml:space="preserve"> </w:t>
      </w:r>
      <w:r w:rsidRPr="00765D71">
        <w:t>под</w:t>
      </w:r>
      <w:r w:rsidR="0067404D">
        <w:t xml:space="preserve"> </w:t>
      </w:r>
      <w:r w:rsidRPr="00765D71">
        <w:t>запланированный</w:t>
      </w:r>
      <w:r w:rsidR="0067404D">
        <w:t xml:space="preserve"> </w:t>
      </w:r>
      <w:r w:rsidRPr="00765D71">
        <w:t>урожай</w:t>
      </w:r>
      <w:r w:rsidR="0067404D">
        <w:t xml:space="preserve"> </w:t>
      </w:r>
      <w:r w:rsidRPr="00765D71">
        <w:t>зерновых</w:t>
      </w:r>
      <w:r w:rsidR="0067404D">
        <w:t xml:space="preserve"> </w:t>
      </w:r>
      <w:r w:rsidRPr="00765D71">
        <w:t>культур.</w:t>
      </w:r>
      <w:r w:rsidR="0067404D">
        <w:t xml:space="preserve"> </w:t>
      </w:r>
      <w:r w:rsidRPr="00DB75C1">
        <w:t>М.:</w:t>
      </w:r>
      <w:r w:rsidR="0067404D" w:rsidRPr="00DB75C1">
        <w:t xml:space="preserve"> </w:t>
      </w:r>
      <w:r w:rsidRPr="00DB75C1">
        <w:t>ВАСХНИЛ</w:t>
      </w:r>
      <w:r w:rsidR="00DD7EA3">
        <w:t>. –</w:t>
      </w:r>
      <w:r w:rsidR="0067404D" w:rsidRPr="00DB75C1">
        <w:t xml:space="preserve"> </w:t>
      </w:r>
      <w:r w:rsidRPr="00DB75C1">
        <w:t>1981</w:t>
      </w:r>
      <w:r w:rsidR="00DD7EA3">
        <w:t>. -</w:t>
      </w:r>
      <w:r w:rsidR="0067404D" w:rsidRPr="00DB75C1">
        <w:t xml:space="preserve"> </w:t>
      </w:r>
      <w:r w:rsidRPr="00DB75C1">
        <w:t>48</w:t>
      </w:r>
      <w:r w:rsidR="0067404D" w:rsidRPr="00DB75C1">
        <w:t xml:space="preserve"> </w:t>
      </w:r>
      <w:r w:rsidRPr="00DB75C1">
        <w:t>с.</w:t>
      </w:r>
    </w:p>
    <w:p w14:paraId="60365993" w14:textId="77777777" w:rsidR="00ED3BA2" w:rsidRPr="00ED3BA2" w:rsidRDefault="00ED3BA2" w:rsidP="006245BE">
      <w:pPr>
        <w:numPr>
          <w:ilvl w:val="0"/>
          <w:numId w:val="41"/>
        </w:numPr>
        <w:ind w:left="0" w:firstLine="709"/>
      </w:pPr>
      <w:r w:rsidRPr="00DB75C1">
        <w:t>Вс</w:t>
      </w:r>
      <w:r>
        <w:t>е</w:t>
      </w:r>
      <w:r w:rsidRPr="00DB75C1">
        <w:t xml:space="preserve"> об озимой пшенице: е</w:t>
      </w:r>
      <w:r>
        <w:t>е</w:t>
      </w:r>
      <w:r w:rsidRPr="00DB75C1">
        <w:t xml:space="preserve"> особенности, посев, выращивание и сбор. - </w:t>
      </w:r>
      <w:r w:rsidRPr="00ED3BA2">
        <w:rPr>
          <w:lang w:val="en-US"/>
        </w:rPr>
        <w:t>URL</w:t>
      </w:r>
      <w:r w:rsidRPr="00DB75C1">
        <w:t xml:space="preserve">: </w:t>
      </w:r>
      <w:hyperlink r:id="rId77" w:history="1">
        <w:r w:rsidRPr="00ED3BA2">
          <w:rPr>
            <w:rStyle w:val="afc"/>
            <w:lang w:val="en-US"/>
          </w:rPr>
          <w:t>https</w:t>
        </w:r>
        <w:r w:rsidRPr="00DB75C1">
          <w:rPr>
            <w:rStyle w:val="afc"/>
          </w:rPr>
          <w:t>://</w:t>
        </w:r>
        <w:r w:rsidRPr="00ED3BA2">
          <w:rPr>
            <w:rStyle w:val="afc"/>
            <w:lang w:val="en-US"/>
          </w:rPr>
          <w:t>ferma</w:t>
        </w:r>
        <w:r w:rsidRPr="00DB75C1">
          <w:rPr>
            <w:rStyle w:val="afc"/>
          </w:rPr>
          <w:t>.</w:t>
        </w:r>
        <w:r w:rsidRPr="00ED3BA2">
          <w:rPr>
            <w:rStyle w:val="afc"/>
            <w:lang w:val="en-US"/>
          </w:rPr>
          <w:t>expert</w:t>
        </w:r>
        <w:r w:rsidRPr="00DB75C1">
          <w:rPr>
            <w:rStyle w:val="afc"/>
          </w:rPr>
          <w:t>/</w:t>
        </w:r>
        <w:r w:rsidRPr="00ED3BA2">
          <w:rPr>
            <w:rStyle w:val="afc"/>
            <w:lang w:val="en-US"/>
          </w:rPr>
          <w:t>rasteniya</w:t>
        </w:r>
        <w:r w:rsidRPr="00DB75C1">
          <w:rPr>
            <w:rStyle w:val="afc"/>
          </w:rPr>
          <w:t>/</w:t>
        </w:r>
        <w:r w:rsidRPr="00ED3BA2">
          <w:rPr>
            <w:rStyle w:val="afc"/>
            <w:lang w:val="en-US"/>
          </w:rPr>
          <w:t>kultury</w:t>
        </w:r>
        <w:r w:rsidRPr="00DB75C1">
          <w:rPr>
            <w:rStyle w:val="afc"/>
          </w:rPr>
          <w:t>/</w:t>
        </w:r>
        <w:r w:rsidRPr="00ED3BA2">
          <w:rPr>
            <w:rStyle w:val="afc"/>
            <w:lang w:val="en-US"/>
          </w:rPr>
          <w:t>pshenica</w:t>
        </w:r>
        <w:r w:rsidRPr="00DB75C1">
          <w:rPr>
            <w:rStyle w:val="afc"/>
          </w:rPr>
          <w:t>/</w:t>
        </w:r>
        <w:r w:rsidRPr="00ED3BA2">
          <w:rPr>
            <w:rStyle w:val="afc"/>
            <w:lang w:val="en-US"/>
          </w:rPr>
          <w:t>ozimaya</w:t>
        </w:r>
        <w:r w:rsidRPr="00DB75C1">
          <w:rPr>
            <w:rStyle w:val="afc"/>
          </w:rPr>
          <w:t>/</w:t>
        </w:r>
      </w:hyperlink>
      <w:r w:rsidRPr="00DB75C1">
        <w:t xml:space="preserve"> </w:t>
      </w:r>
      <w:r w:rsidRPr="00ED3BA2">
        <w:rPr>
          <w:iCs/>
        </w:rPr>
        <w:t>(дата обращения 23.12.2021).</w:t>
      </w:r>
    </w:p>
    <w:p w14:paraId="4BC5ACFC" w14:textId="0BA76251" w:rsidR="00ED3BA2" w:rsidRDefault="00ED3BA2" w:rsidP="006245BE">
      <w:pPr>
        <w:numPr>
          <w:ilvl w:val="0"/>
          <w:numId w:val="41"/>
        </w:numPr>
        <w:ind w:left="0" w:firstLine="709"/>
      </w:pPr>
      <w:r w:rsidRPr="00DB75C1">
        <w:t>Горянин О.И. Возделывание полевых культур в Среднем Заволжье: монография /</w:t>
      </w:r>
      <w:r w:rsidR="00DD7EA3">
        <w:t xml:space="preserve"> </w:t>
      </w:r>
      <w:r w:rsidRPr="00DB75C1">
        <w:t xml:space="preserve">О.И. Горянин. </w:t>
      </w:r>
      <w:r w:rsidR="00DD7EA3">
        <w:t xml:space="preserve">– </w:t>
      </w:r>
      <w:r w:rsidRPr="00DB75C1">
        <w:t>Самара</w:t>
      </w:r>
      <w:r w:rsidR="00DD7EA3">
        <w:t>,</w:t>
      </w:r>
      <w:r w:rsidRPr="00DB75C1">
        <w:t xml:space="preserve"> 2019. – 345 с.</w:t>
      </w:r>
      <w:r>
        <w:t xml:space="preserve"> </w:t>
      </w:r>
    </w:p>
    <w:p w14:paraId="545C1183" w14:textId="06782F92" w:rsidR="00ED3BA2" w:rsidRDefault="00ED3BA2" w:rsidP="006245BE">
      <w:pPr>
        <w:numPr>
          <w:ilvl w:val="0"/>
          <w:numId w:val="41"/>
        </w:numPr>
        <w:ind w:left="0" w:firstLine="709"/>
      </w:pPr>
      <w:r w:rsidRPr="00DB6522">
        <w:t>Грабовец, А.И. Озимая пшеница: монография / А.И. Грабовец, М.А. Фоменко. – Ростов-на-Дону, 2007. – 600 с.</w:t>
      </w:r>
      <w:r>
        <w:t xml:space="preserve"> </w:t>
      </w:r>
    </w:p>
    <w:p w14:paraId="46012B24" w14:textId="18A5E44B" w:rsidR="00ED3BA2" w:rsidRPr="00DB75C1" w:rsidRDefault="00ED3BA2" w:rsidP="006245BE">
      <w:pPr>
        <w:numPr>
          <w:ilvl w:val="0"/>
          <w:numId w:val="41"/>
        </w:numPr>
        <w:ind w:left="0" w:firstLine="709"/>
      </w:pPr>
      <w:r w:rsidRPr="00DB6522">
        <w:t xml:space="preserve">Ограничивающие факторы урожая пшеницы. Рост и развитие здорового пшеничного растения. - </w:t>
      </w:r>
      <w:hyperlink r:id="rId78" w:history="1">
        <w:r w:rsidRPr="009B2571">
          <w:rPr>
            <w:rStyle w:val="afc"/>
          </w:rPr>
          <w:t>URL:https://www.zerno-ua.com/journals/2009/noyabr-2009-god/ogranichivayushchie-faktory-urozhaya-pshenicy-rost-i-razvitie-zdorovogo-pshenichnogo-rasteniya/</w:t>
        </w:r>
      </w:hyperlink>
      <w:r w:rsidRPr="00ED3BA2">
        <w:t xml:space="preserve"> </w:t>
      </w:r>
      <w:r w:rsidRPr="001955C8">
        <w:rPr>
          <w:iCs/>
        </w:rPr>
        <w:t xml:space="preserve">(дата обращения </w:t>
      </w:r>
      <w:r w:rsidRPr="00390547">
        <w:rPr>
          <w:iCs/>
        </w:rPr>
        <w:t>2</w:t>
      </w:r>
      <w:r w:rsidRPr="00DB75C1">
        <w:rPr>
          <w:iCs/>
        </w:rPr>
        <w:t>1</w:t>
      </w:r>
      <w:r w:rsidRPr="001955C8">
        <w:rPr>
          <w:iCs/>
        </w:rPr>
        <w:t>.</w:t>
      </w:r>
      <w:r w:rsidRPr="00390547">
        <w:rPr>
          <w:iCs/>
        </w:rPr>
        <w:t>12</w:t>
      </w:r>
      <w:r w:rsidRPr="001955C8">
        <w:rPr>
          <w:iCs/>
        </w:rPr>
        <w:t>.20</w:t>
      </w:r>
      <w:r w:rsidRPr="00390547">
        <w:rPr>
          <w:iCs/>
        </w:rPr>
        <w:t>2</w:t>
      </w:r>
      <w:r w:rsidRPr="001955C8">
        <w:rPr>
          <w:iCs/>
        </w:rPr>
        <w:t>)</w:t>
      </w:r>
    </w:p>
    <w:p w14:paraId="409ADCB3" w14:textId="2F7377CC" w:rsidR="00A1052B" w:rsidRPr="005B2CB7" w:rsidRDefault="00A1052B" w:rsidP="006245BE">
      <w:pPr>
        <w:numPr>
          <w:ilvl w:val="0"/>
          <w:numId w:val="41"/>
        </w:numPr>
        <w:ind w:left="0" w:firstLine="709"/>
      </w:pPr>
      <w:r w:rsidRPr="00AB614E">
        <w:rPr>
          <w:iCs/>
        </w:rPr>
        <w:t>Жиляев</w:t>
      </w:r>
      <w:r w:rsidR="0067404D" w:rsidRPr="00AB614E">
        <w:rPr>
          <w:iCs/>
        </w:rPr>
        <w:t xml:space="preserve"> </w:t>
      </w:r>
      <w:r w:rsidRPr="00AB614E">
        <w:rPr>
          <w:iCs/>
        </w:rPr>
        <w:t>А.А.</w:t>
      </w:r>
      <w:r w:rsidR="0067404D">
        <w:rPr>
          <w:iCs/>
        </w:rPr>
        <w:t xml:space="preserve"> </w:t>
      </w:r>
      <w:r w:rsidRPr="00F7299A">
        <w:rPr>
          <w:iCs/>
        </w:rPr>
        <w:t>Онтологии</w:t>
      </w:r>
      <w:r w:rsidR="0067404D">
        <w:rPr>
          <w:iCs/>
        </w:rPr>
        <w:t xml:space="preserve"> </w:t>
      </w:r>
      <w:r w:rsidRPr="00F7299A">
        <w:rPr>
          <w:iCs/>
        </w:rPr>
        <w:t>как</w:t>
      </w:r>
      <w:r w:rsidR="0067404D">
        <w:rPr>
          <w:iCs/>
        </w:rPr>
        <w:t xml:space="preserve"> </w:t>
      </w:r>
      <w:r w:rsidRPr="00F7299A">
        <w:rPr>
          <w:iCs/>
        </w:rPr>
        <w:t>инструмент</w:t>
      </w:r>
      <w:r w:rsidR="0067404D">
        <w:rPr>
          <w:iCs/>
        </w:rPr>
        <w:t xml:space="preserve"> </w:t>
      </w:r>
      <w:r w:rsidRPr="00F7299A">
        <w:rPr>
          <w:iCs/>
        </w:rPr>
        <w:t>создания</w:t>
      </w:r>
      <w:r w:rsidR="0067404D">
        <w:rPr>
          <w:iCs/>
        </w:rPr>
        <w:t xml:space="preserve"> </w:t>
      </w:r>
      <w:r w:rsidRPr="00F7299A">
        <w:rPr>
          <w:iCs/>
        </w:rPr>
        <w:t>открытых</w:t>
      </w:r>
      <w:r w:rsidR="0067404D">
        <w:rPr>
          <w:iCs/>
        </w:rPr>
        <w:t xml:space="preserve"> </w:t>
      </w:r>
      <w:r w:rsidRPr="00F7299A">
        <w:rPr>
          <w:iCs/>
        </w:rPr>
        <w:t>мультиагентных</w:t>
      </w:r>
      <w:r w:rsidR="0067404D">
        <w:rPr>
          <w:iCs/>
        </w:rPr>
        <w:t xml:space="preserve"> </w:t>
      </w:r>
      <w:r w:rsidRPr="00F7299A">
        <w:rPr>
          <w:iCs/>
        </w:rPr>
        <w:t>систем</w:t>
      </w:r>
      <w:r w:rsidR="0067404D">
        <w:rPr>
          <w:iCs/>
        </w:rPr>
        <w:t xml:space="preserve"> </w:t>
      </w:r>
      <w:r w:rsidRPr="00F7299A">
        <w:rPr>
          <w:iCs/>
        </w:rPr>
        <w:t>управления</w:t>
      </w:r>
      <w:r w:rsidR="0067404D">
        <w:rPr>
          <w:iCs/>
        </w:rPr>
        <w:t xml:space="preserve"> </w:t>
      </w:r>
      <w:r w:rsidRPr="00F7299A">
        <w:rPr>
          <w:iCs/>
        </w:rPr>
        <w:t>ресурсами</w:t>
      </w:r>
      <w:r>
        <w:rPr>
          <w:iCs/>
        </w:rPr>
        <w:t>.</w:t>
      </w:r>
      <w:r w:rsidR="0067404D">
        <w:rPr>
          <w:iCs/>
        </w:rPr>
        <w:t xml:space="preserve"> </w:t>
      </w:r>
      <w:r w:rsidRPr="00F7299A">
        <w:rPr>
          <w:iCs/>
        </w:rPr>
        <w:t>Онтология</w:t>
      </w:r>
      <w:r w:rsidR="0067404D">
        <w:rPr>
          <w:iCs/>
        </w:rPr>
        <w:t xml:space="preserve"> </w:t>
      </w:r>
      <w:r w:rsidRPr="00F7299A">
        <w:rPr>
          <w:iCs/>
        </w:rPr>
        <w:t>проектирования.</w:t>
      </w:r>
      <w:r w:rsidR="0067404D">
        <w:rPr>
          <w:iCs/>
        </w:rPr>
        <w:t xml:space="preserve"> </w:t>
      </w:r>
      <w:r w:rsidRPr="00F7299A">
        <w:rPr>
          <w:iCs/>
        </w:rPr>
        <w:t>–</w:t>
      </w:r>
      <w:r w:rsidR="0067404D">
        <w:rPr>
          <w:iCs/>
        </w:rPr>
        <w:t xml:space="preserve"> </w:t>
      </w:r>
      <w:r w:rsidRPr="00F7299A">
        <w:rPr>
          <w:iCs/>
        </w:rPr>
        <w:t>2019.</w:t>
      </w:r>
      <w:r w:rsidR="0067404D">
        <w:rPr>
          <w:iCs/>
        </w:rPr>
        <w:t xml:space="preserve"> </w:t>
      </w:r>
      <w:r w:rsidRPr="00F7299A">
        <w:rPr>
          <w:iCs/>
        </w:rPr>
        <w:t>–№2(32).</w:t>
      </w:r>
      <w:r w:rsidR="0067404D">
        <w:rPr>
          <w:iCs/>
        </w:rPr>
        <w:t xml:space="preserve"> </w:t>
      </w:r>
      <w:r w:rsidRPr="00F7299A">
        <w:rPr>
          <w:iCs/>
        </w:rPr>
        <w:t>-</w:t>
      </w:r>
      <w:r w:rsidR="0067404D">
        <w:rPr>
          <w:iCs/>
        </w:rPr>
        <w:t xml:space="preserve"> </w:t>
      </w:r>
      <w:r w:rsidRPr="00F7299A">
        <w:rPr>
          <w:iCs/>
        </w:rPr>
        <w:t>С.261-281.</w:t>
      </w:r>
      <w:r w:rsidR="0067404D">
        <w:rPr>
          <w:iCs/>
        </w:rPr>
        <w:t xml:space="preserve"> </w:t>
      </w:r>
      <w:r w:rsidRPr="00F7299A">
        <w:rPr>
          <w:iCs/>
        </w:rPr>
        <w:t>–</w:t>
      </w:r>
      <w:r w:rsidR="0067404D">
        <w:rPr>
          <w:iCs/>
        </w:rPr>
        <w:t xml:space="preserve"> </w:t>
      </w:r>
      <w:r w:rsidRPr="00F7299A">
        <w:rPr>
          <w:iCs/>
        </w:rPr>
        <w:t>DOI:</w:t>
      </w:r>
      <w:r w:rsidR="0067404D">
        <w:rPr>
          <w:iCs/>
        </w:rPr>
        <w:t xml:space="preserve"> </w:t>
      </w:r>
      <w:r w:rsidRPr="00F7299A">
        <w:rPr>
          <w:iCs/>
        </w:rPr>
        <w:t>10.18287/2223-9537-2019-9-2-261-281</w:t>
      </w:r>
      <w:r>
        <w:rPr>
          <w:iCs/>
        </w:rPr>
        <w:t>.</w:t>
      </w:r>
    </w:p>
    <w:p w14:paraId="1011A190" w14:textId="46A3A5F6" w:rsidR="00A1052B" w:rsidRPr="00DB75C1" w:rsidRDefault="00A1052B" w:rsidP="006245BE">
      <w:pPr>
        <w:numPr>
          <w:ilvl w:val="0"/>
          <w:numId w:val="41"/>
        </w:numPr>
        <w:ind w:left="0" w:firstLine="709"/>
        <w:rPr>
          <w:lang w:val="en-US"/>
        </w:rPr>
      </w:pPr>
      <w:r w:rsidRPr="00840B9A">
        <w:rPr>
          <w:iCs/>
          <w:lang w:val="en-IN"/>
        </w:rPr>
        <w:t>Domingue</w:t>
      </w:r>
      <w:r w:rsidR="0067404D">
        <w:rPr>
          <w:iCs/>
          <w:lang w:val="en-US"/>
        </w:rPr>
        <w:t xml:space="preserve"> </w:t>
      </w:r>
      <w:r w:rsidRPr="00840B9A">
        <w:rPr>
          <w:iCs/>
          <w:lang w:val="en-IN"/>
        </w:rPr>
        <w:t>J</w:t>
      </w:r>
      <w:r>
        <w:rPr>
          <w:iCs/>
          <w:lang w:val="en-US"/>
        </w:rPr>
        <w:t>.</w:t>
      </w:r>
      <w:r w:rsidRPr="00840B9A">
        <w:rPr>
          <w:iCs/>
          <w:lang w:val="en-US"/>
        </w:rPr>
        <w:t>,</w:t>
      </w:r>
      <w:r w:rsidR="0067404D">
        <w:rPr>
          <w:iCs/>
          <w:lang w:val="en-US"/>
        </w:rPr>
        <w:t xml:space="preserve"> </w:t>
      </w:r>
      <w:r w:rsidRPr="00840B9A">
        <w:rPr>
          <w:iCs/>
          <w:lang w:val="en-IN"/>
        </w:rPr>
        <w:t>Fensel</w:t>
      </w:r>
      <w:r w:rsidR="0067404D">
        <w:rPr>
          <w:iCs/>
          <w:lang w:val="en-US"/>
        </w:rPr>
        <w:t xml:space="preserve"> </w:t>
      </w:r>
      <w:r w:rsidRPr="00840B9A">
        <w:rPr>
          <w:iCs/>
          <w:lang w:val="en-IN"/>
        </w:rPr>
        <w:t>D</w:t>
      </w:r>
      <w:r>
        <w:rPr>
          <w:iCs/>
          <w:lang w:val="en-IN"/>
        </w:rPr>
        <w:t>.</w:t>
      </w:r>
      <w:r w:rsidRPr="00840B9A">
        <w:rPr>
          <w:iCs/>
          <w:lang w:val="en-US"/>
        </w:rPr>
        <w:t>,</w:t>
      </w:r>
      <w:r w:rsidR="0067404D">
        <w:rPr>
          <w:iCs/>
          <w:lang w:val="en-US"/>
        </w:rPr>
        <w:t xml:space="preserve"> </w:t>
      </w:r>
      <w:r w:rsidRPr="00840B9A">
        <w:rPr>
          <w:iCs/>
          <w:lang w:val="en-IN"/>
        </w:rPr>
        <w:t>Hendler</w:t>
      </w:r>
      <w:r w:rsidR="0067404D">
        <w:rPr>
          <w:iCs/>
          <w:lang w:val="en-US"/>
        </w:rPr>
        <w:t xml:space="preserve"> </w:t>
      </w:r>
      <w:r w:rsidRPr="00840B9A">
        <w:rPr>
          <w:iCs/>
          <w:lang w:val="en-IN"/>
        </w:rPr>
        <w:t>J</w:t>
      </w:r>
      <w:r>
        <w:rPr>
          <w:iCs/>
          <w:lang w:val="en-IN"/>
        </w:rPr>
        <w:t>.</w:t>
      </w:r>
      <w:r w:rsidRPr="00840B9A">
        <w:rPr>
          <w:iCs/>
          <w:lang w:val="en-IN"/>
        </w:rPr>
        <w:t>A</w:t>
      </w:r>
      <w:r>
        <w:rPr>
          <w:iCs/>
          <w:lang w:val="en-IN"/>
        </w:rPr>
        <w:t>.</w:t>
      </w:r>
      <w:r w:rsidR="0067404D">
        <w:rPr>
          <w:iCs/>
          <w:lang w:val="en-US"/>
        </w:rPr>
        <w:t xml:space="preserve"> </w:t>
      </w:r>
      <w:r w:rsidRPr="00840B9A">
        <w:rPr>
          <w:iCs/>
          <w:lang w:val="en-US"/>
        </w:rPr>
        <w:t>(</w:t>
      </w:r>
      <w:r w:rsidRPr="00840B9A">
        <w:rPr>
          <w:iCs/>
          <w:lang w:val="en-IN"/>
        </w:rPr>
        <w:t>ed</w:t>
      </w:r>
      <w:r>
        <w:rPr>
          <w:iCs/>
          <w:lang w:val="en-IN"/>
        </w:rPr>
        <w:t>s</w:t>
      </w:r>
      <w:r w:rsidRPr="00840B9A">
        <w:rPr>
          <w:iCs/>
          <w:lang w:val="en-US"/>
        </w:rPr>
        <w:t>.).</w:t>
      </w:r>
      <w:r w:rsidR="0067404D">
        <w:rPr>
          <w:iCs/>
          <w:lang w:val="en-US"/>
        </w:rPr>
        <w:t xml:space="preserve"> </w:t>
      </w:r>
      <w:r w:rsidR="004C25AA">
        <w:rPr>
          <w:iCs/>
          <w:lang w:val="en-US"/>
        </w:rPr>
        <w:t xml:space="preserve">// </w:t>
      </w:r>
      <w:r w:rsidRPr="00840B9A">
        <w:rPr>
          <w:iCs/>
          <w:lang w:val="en-IN"/>
        </w:rPr>
        <w:t>Handbook</w:t>
      </w:r>
      <w:r w:rsidR="0067404D">
        <w:rPr>
          <w:iCs/>
          <w:lang w:val="en-US"/>
        </w:rPr>
        <w:t xml:space="preserve"> </w:t>
      </w:r>
      <w:r w:rsidRPr="00840B9A">
        <w:rPr>
          <w:iCs/>
          <w:lang w:val="en-IN"/>
        </w:rPr>
        <w:t>of</w:t>
      </w:r>
      <w:r w:rsidR="0067404D">
        <w:rPr>
          <w:iCs/>
          <w:lang w:val="en-US"/>
        </w:rPr>
        <w:t xml:space="preserve"> </w:t>
      </w:r>
      <w:r w:rsidRPr="00840B9A">
        <w:rPr>
          <w:iCs/>
          <w:lang w:val="en-IN"/>
        </w:rPr>
        <w:t>semantic</w:t>
      </w:r>
      <w:r w:rsidR="0067404D">
        <w:rPr>
          <w:iCs/>
          <w:lang w:val="en-US"/>
        </w:rPr>
        <w:t xml:space="preserve"> </w:t>
      </w:r>
      <w:r w:rsidRPr="00840B9A">
        <w:rPr>
          <w:iCs/>
          <w:lang w:val="en-IN"/>
        </w:rPr>
        <w:t>web</w:t>
      </w:r>
      <w:r w:rsidR="0067404D">
        <w:rPr>
          <w:iCs/>
          <w:lang w:val="en-US"/>
        </w:rPr>
        <w:t xml:space="preserve"> </w:t>
      </w:r>
      <w:r w:rsidRPr="00840B9A">
        <w:rPr>
          <w:iCs/>
          <w:lang w:val="en-IN"/>
        </w:rPr>
        <w:t>technologies</w:t>
      </w:r>
      <w:r w:rsidRPr="00840B9A">
        <w:rPr>
          <w:iCs/>
          <w:lang w:val="en-US"/>
        </w:rPr>
        <w:t>.</w:t>
      </w:r>
      <w:r w:rsidR="0067404D">
        <w:rPr>
          <w:iCs/>
          <w:lang w:val="en-US"/>
        </w:rPr>
        <w:t xml:space="preserve"> </w:t>
      </w:r>
      <w:r w:rsidRPr="00840B9A">
        <w:rPr>
          <w:iCs/>
          <w:lang w:val="en-IN"/>
        </w:rPr>
        <w:t>Berlin</w:t>
      </w:r>
      <w:r w:rsidRPr="00DB75C1">
        <w:rPr>
          <w:iCs/>
          <w:lang w:val="en-US"/>
        </w:rPr>
        <w:t>:</w:t>
      </w:r>
      <w:r w:rsidRPr="00840B9A">
        <w:rPr>
          <w:iCs/>
          <w:lang w:val="en-IN"/>
        </w:rPr>
        <w:t>Springer</w:t>
      </w:r>
      <w:r w:rsidRPr="00DB75C1">
        <w:rPr>
          <w:iCs/>
          <w:lang w:val="en-US"/>
        </w:rPr>
        <w:t>-</w:t>
      </w:r>
      <w:r w:rsidRPr="00840B9A">
        <w:rPr>
          <w:iCs/>
          <w:lang w:val="en-IN"/>
        </w:rPr>
        <w:t>Verlag</w:t>
      </w:r>
      <w:r w:rsidRPr="00DB75C1">
        <w:rPr>
          <w:iCs/>
          <w:lang w:val="en-US"/>
        </w:rPr>
        <w:t>,</w:t>
      </w:r>
      <w:r w:rsidR="0067404D" w:rsidRPr="00DB75C1">
        <w:rPr>
          <w:iCs/>
          <w:lang w:val="en-US"/>
        </w:rPr>
        <w:t xml:space="preserve"> </w:t>
      </w:r>
      <w:r w:rsidRPr="00DB75C1">
        <w:rPr>
          <w:iCs/>
          <w:lang w:val="en-US"/>
        </w:rPr>
        <w:t>2011.</w:t>
      </w:r>
      <w:r w:rsidR="0067404D" w:rsidRPr="00DB75C1">
        <w:rPr>
          <w:iCs/>
          <w:lang w:val="en-US"/>
        </w:rPr>
        <w:t xml:space="preserve"> </w:t>
      </w:r>
      <w:r w:rsidRPr="00840B9A">
        <w:rPr>
          <w:iCs/>
          <w:lang w:val="en-IN"/>
        </w:rPr>
        <w:t>doi</w:t>
      </w:r>
      <w:r w:rsidRPr="00DB75C1">
        <w:rPr>
          <w:iCs/>
          <w:lang w:val="en-US"/>
        </w:rPr>
        <w:t>:</w:t>
      </w:r>
      <w:r w:rsidR="0067404D" w:rsidRPr="00DB75C1">
        <w:rPr>
          <w:iCs/>
          <w:lang w:val="en-US"/>
        </w:rPr>
        <w:t xml:space="preserve"> </w:t>
      </w:r>
      <w:r w:rsidRPr="00DB75C1">
        <w:rPr>
          <w:iCs/>
          <w:lang w:val="en-US"/>
        </w:rPr>
        <w:t>10.1007/978-3-</w:t>
      </w:r>
      <w:r w:rsidR="0067404D" w:rsidRPr="00DB75C1">
        <w:rPr>
          <w:iCs/>
          <w:lang w:val="en-US"/>
        </w:rPr>
        <w:t xml:space="preserve"> </w:t>
      </w:r>
      <w:r w:rsidRPr="00DB75C1">
        <w:rPr>
          <w:iCs/>
          <w:lang w:val="en-US"/>
        </w:rPr>
        <w:t>540-92913-0</w:t>
      </w:r>
      <w:r>
        <w:rPr>
          <w:iCs/>
          <w:lang w:val="en-US"/>
        </w:rPr>
        <w:t>.</w:t>
      </w:r>
    </w:p>
    <w:p w14:paraId="49CBB3F9" w14:textId="244611D2" w:rsidR="007E6A0C" w:rsidRPr="00765D71" w:rsidRDefault="007E6A0C" w:rsidP="006245BE">
      <w:pPr>
        <w:numPr>
          <w:ilvl w:val="0"/>
          <w:numId w:val="41"/>
        </w:numPr>
        <w:ind w:left="0" w:firstLine="709"/>
      </w:pPr>
      <w:r w:rsidRPr="00840B9A">
        <w:t>Имитационное</w:t>
      </w:r>
      <w:r>
        <w:t xml:space="preserve"> </w:t>
      </w:r>
      <w:r w:rsidRPr="00840B9A">
        <w:t>моделировани</w:t>
      </w:r>
      <w:r>
        <w:t>е</w:t>
      </w:r>
      <w:r w:rsidR="00DD7EA3">
        <w:t xml:space="preserve"> / </w:t>
      </w:r>
      <w:r w:rsidR="00DD7EA3" w:rsidRPr="00840B9A">
        <w:t>Кальтон</w:t>
      </w:r>
      <w:r w:rsidR="00DD7EA3">
        <w:t xml:space="preserve"> </w:t>
      </w:r>
      <w:r w:rsidR="00DD7EA3" w:rsidRPr="00840B9A">
        <w:t>В.,</w:t>
      </w:r>
      <w:r w:rsidR="00DD7EA3">
        <w:t xml:space="preserve"> </w:t>
      </w:r>
      <w:r w:rsidR="00DD7EA3" w:rsidRPr="00840B9A">
        <w:t>Лоу</w:t>
      </w:r>
      <w:r w:rsidR="00DD7EA3">
        <w:t xml:space="preserve"> </w:t>
      </w:r>
      <w:r w:rsidR="00DD7EA3" w:rsidRPr="00840B9A">
        <w:t>А.</w:t>
      </w:r>
      <w:r w:rsidR="00DD7EA3">
        <w:t xml:space="preserve"> </w:t>
      </w:r>
      <w:r w:rsidRPr="00840B9A">
        <w:t>3-е</w:t>
      </w:r>
      <w:r>
        <w:t xml:space="preserve"> </w:t>
      </w:r>
      <w:r w:rsidRPr="00840B9A">
        <w:t>изд.</w:t>
      </w:r>
      <w:r>
        <w:t xml:space="preserve"> </w:t>
      </w:r>
      <w:r w:rsidR="00D2381A">
        <w:t xml:space="preserve">- </w:t>
      </w:r>
      <w:r w:rsidRPr="00840B9A">
        <w:t>СПб.:</w:t>
      </w:r>
      <w:r>
        <w:t xml:space="preserve"> </w:t>
      </w:r>
      <w:r w:rsidRPr="00840B9A">
        <w:t>Питер,</w:t>
      </w:r>
      <w:r>
        <w:t xml:space="preserve"> </w:t>
      </w:r>
      <w:r w:rsidRPr="00840B9A">
        <w:t>Издательская</w:t>
      </w:r>
      <w:r>
        <w:t xml:space="preserve"> </w:t>
      </w:r>
      <w:r w:rsidRPr="00840B9A">
        <w:t>группа</w:t>
      </w:r>
      <w:r>
        <w:t xml:space="preserve"> </w:t>
      </w:r>
      <w:r w:rsidRPr="00003B6D">
        <w:rPr>
          <w:lang w:val="en-US"/>
        </w:rPr>
        <w:t>BHV</w:t>
      </w:r>
      <w:r w:rsidRPr="00003B6D">
        <w:t>,</w:t>
      </w:r>
      <w:r>
        <w:t xml:space="preserve"> </w:t>
      </w:r>
      <w:r w:rsidRPr="00840B9A">
        <w:t>2004</w:t>
      </w:r>
      <w:r w:rsidR="00D2381A">
        <w:t>. -</w:t>
      </w:r>
      <w:r>
        <w:t xml:space="preserve"> </w:t>
      </w:r>
      <w:r w:rsidRPr="00840B9A">
        <w:t>847</w:t>
      </w:r>
      <w:r>
        <w:t xml:space="preserve"> </w:t>
      </w:r>
      <w:r w:rsidRPr="00840B9A">
        <w:t>с.</w:t>
      </w:r>
    </w:p>
    <w:p w14:paraId="0F6FBF52" w14:textId="5B900FC8" w:rsidR="00A1052B" w:rsidRDefault="00A1052B" w:rsidP="006245BE">
      <w:pPr>
        <w:numPr>
          <w:ilvl w:val="0"/>
          <w:numId w:val="41"/>
        </w:numPr>
        <w:ind w:left="0" w:firstLine="709"/>
        <w:rPr>
          <w:lang w:val="en-US"/>
        </w:rPr>
      </w:pPr>
      <w:r w:rsidRPr="00F7299A">
        <w:rPr>
          <w:lang w:val="en-US"/>
        </w:rPr>
        <w:t>Wooldridge</w:t>
      </w:r>
      <w:r w:rsidR="0067404D">
        <w:rPr>
          <w:lang w:val="en-US"/>
        </w:rPr>
        <w:t xml:space="preserve"> </w:t>
      </w:r>
      <w:r w:rsidRPr="00F7299A">
        <w:rPr>
          <w:lang w:val="en-US"/>
        </w:rPr>
        <w:t>M.</w:t>
      </w:r>
      <w:r w:rsidR="0067404D">
        <w:rPr>
          <w:lang w:val="en-US"/>
        </w:rPr>
        <w:t xml:space="preserve"> </w:t>
      </w:r>
      <w:r w:rsidRPr="00F7299A">
        <w:rPr>
          <w:lang w:val="en-US"/>
        </w:rPr>
        <w:t>An</w:t>
      </w:r>
      <w:r w:rsidR="0067404D">
        <w:rPr>
          <w:lang w:val="en-US"/>
        </w:rPr>
        <w:t xml:space="preserve"> </w:t>
      </w:r>
      <w:r w:rsidRPr="00F7299A">
        <w:rPr>
          <w:lang w:val="en-US"/>
        </w:rPr>
        <w:t>Introduction</w:t>
      </w:r>
      <w:r w:rsidR="0067404D">
        <w:rPr>
          <w:lang w:val="en-US"/>
        </w:rPr>
        <w:t xml:space="preserve"> </w:t>
      </w:r>
      <w:r w:rsidRPr="00F7299A">
        <w:rPr>
          <w:lang w:val="en-US"/>
        </w:rPr>
        <w:t>to</w:t>
      </w:r>
      <w:r w:rsidR="0067404D">
        <w:rPr>
          <w:lang w:val="en-US"/>
        </w:rPr>
        <w:t xml:space="preserve"> </w:t>
      </w:r>
      <w:r w:rsidRPr="00F7299A">
        <w:rPr>
          <w:lang w:val="en-US"/>
        </w:rPr>
        <w:t>Multiagent</w:t>
      </w:r>
      <w:r w:rsidR="0067404D">
        <w:rPr>
          <w:lang w:val="en-US"/>
        </w:rPr>
        <w:t xml:space="preserve"> </w:t>
      </w:r>
      <w:r w:rsidRPr="00F7299A">
        <w:rPr>
          <w:lang w:val="en-US"/>
        </w:rPr>
        <w:t>Systems</w:t>
      </w:r>
      <w:r w:rsidR="0067404D">
        <w:rPr>
          <w:lang w:val="en-US"/>
        </w:rPr>
        <w:t xml:space="preserve"> </w:t>
      </w:r>
      <w:r w:rsidRPr="00F7299A">
        <w:rPr>
          <w:lang w:val="en-US"/>
        </w:rPr>
        <w:t>/</w:t>
      </w:r>
      <w:r w:rsidR="0067404D">
        <w:rPr>
          <w:lang w:val="en-US"/>
        </w:rPr>
        <w:t xml:space="preserve"> </w:t>
      </w:r>
      <w:r w:rsidRPr="00F7299A">
        <w:rPr>
          <w:lang w:val="en-US"/>
        </w:rPr>
        <w:t>M.</w:t>
      </w:r>
      <w:r w:rsidR="0067404D">
        <w:rPr>
          <w:lang w:val="en-US"/>
        </w:rPr>
        <w:t xml:space="preserve"> </w:t>
      </w:r>
      <w:r w:rsidRPr="00F7299A">
        <w:rPr>
          <w:lang w:val="en-US"/>
        </w:rPr>
        <w:t>Wooldridge.</w:t>
      </w:r>
      <w:r w:rsidR="0067404D">
        <w:rPr>
          <w:lang w:val="en-US"/>
        </w:rPr>
        <w:t xml:space="preserve"> </w:t>
      </w:r>
      <w:r w:rsidRPr="00F7299A">
        <w:rPr>
          <w:lang w:val="en-US"/>
        </w:rPr>
        <w:t>–</w:t>
      </w:r>
      <w:r w:rsidR="0067404D">
        <w:rPr>
          <w:lang w:val="en-US"/>
        </w:rPr>
        <w:t xml:space="preserve"> </w:t>
      </w:r>
      <w:r w:rsidRPr="00F7299A">
        <w:rPr>
          <w:lang w:val="en-US"/>
        </w:rPr>
        <w:t>England:</w:t>
      </w:r>
      <w:r w:rsidR="0067404D">
        <w:rPr>
          <w:lang w:val="en-US"/>
        </w:rPr>
        <w:t xml:space="preserve"> </w:t>
      </w:r>
      <w:r w:rsidRPr="00F7299A">
        <w:rPr>
          <w:lang w:val="en-US"/>
        </w:rPr>
        <w:t>John</w:t>
      </w:r>
      <w:r w:rsidR="0067404D">
        <w:rPr>
          <w:lang w:val="en-US"/>
        </w:rPr>
        <w:t xml:space="preserve"> </w:t>
      </w:r>
      <w:r w:rsidRPr="00F7299A">
        <w:rPr>
          <w:lang w:val="en-US"/>
        </w:rPr>
        <w:t>Wiley</w:t>
      </w:r>
      <w:r w:rsidR="0067404D">
        <w:rPr>
          <w:lang w:val="en-US"/>
        </w:rPr>
        <w:t xml:space="preserve"> </w:t>
      </w:r>
      <w:r w:rsidRPr="00F7299A">
        <w:rPr>
          <w:lang w:val="en-US"/>
        </w:rPr>
        <w:t>and</w:t>
      </w:r>
      <w:r w:rsidR="0067404D">
        <w:rPr>
          <w:lang w:val="en-US"/>
        </w:rPr>
        <w:t xml:space="preserve"> </w:t>
      </w:r>
      <w:r w:rsidRPr="00F7299A">
        <w:rPr>
          <w:lang w:val="en-US"/>
        </w:rPr>
        <w:t>Sons</w:t>
      </w:r>
      <w:r w:rsidR="0067404D">
        <w:rPr>
          <w:lang w:val="en-US"/>
        </w:rPr>
        <w:t xml:space="preserve"> </w:t>
      </w:r>
      <w:r w:rsidRPr="00F7299A">
        <w:rPr>
          <w:lang w:val="en-US"/>
        </w:rPr>
        <w:t>Ltd,</w:t>
      </w:r>
      <w:r w:rsidR="0067404D">
        <w:rPr>
          <w:lang w:val="en-US"/>
        </w:rPr>
        <w:t xml:space="preserve"> </w:t>
      </w:r>
      <w:r w:rsidRPr="00F7299A">
        <w:rPr>
          <w:lang w:val="en-US"/>
        </w:rPr>
        <w:t>2002,</w:t>
      </w:r>
      <w:r w:rsidR="0067404D">
        <w:rPr>
          <w:lang w:val="en-US"/>
        </w:rPr>
        <w:t xml:space="preserve"> </w:t>
      </w:r>
      <w:r w:rsidRPr="00F7299A">
        <w:rPr>
          <w:lang w:val="en-US"/>
        </w:rPr>
        <w:t>348</w:t>
      </w:r>
      <w:r w:rsidR="0067404D">
        <w:rPr>
          <w:lang w:val="en-US"/>
        </w:rPr>
        <w:t xml:space="preserve"> </w:t>
      </w:r>
      <w:r w:rsidRPr="00F7299A">
        <w:rPr>
          <w:lang w:val="en-US"/>
        </w:rPr>
        <w:t>p.</w:t>
      </w:r>
    </w:p>
    <w:p w14:paraId="4D0B747F" w14:textId="4539FC65" w:rsidR="00A1052B" w:rsidRDefault="00A1052B" w:rsidP="006245BE">
      <w:pPr>
        <w:numPr>
          <w:ilvl w:val="0"/>
          <w:numId w:val="41"/>
        </w:numPr>
        <w:ind w:left="0" w:firstLine="709"/>
      </w:pPr>
      <w:r w:rsidRPr="00F7299A">
        <w:t>Искусственный</w:t>
      </w:r>
      <w:r w:rsidR="0067404D">
        <w:t xml:space="preserve"> </w:t>
      </w:r>
      <w:r w:rsidRPr="00F7299A">
        <w:t>интеллект:</w:t>
      </w:r>
      <w:r w:rsidR="0067404D">
        <w:t xml:space="preserve"> </w:t>
      </w:r>
      <w:r w:rsidRPr="00F7299A">
        <w:t>стратегии</w:t>
      </w:r>
      <w:r w:rsidR="0067404D">
        <w:t xml:space="preserve"> </w:t>
      </w:r>
      <w:r w:rsidRPr="00F7299A">
        <w:t>и</w:t>
      </w:r>
      <w:r w:rsidR="0067404D">
        <w:t xml:space="preserve"> </w:t>
      </w:r>
      <w:r w:rsidRPr="00F7299A">
        <w:t>методы</w:t>
      </w:r>
      <w:r w:rsidR="0067404D">
        <w:t xml:space="preserve"> </w:t>
      </w:r>
      <w:r w:rsidRPr="00F7299A">
        <w:t>решения</w:t>
      </w:r>
      <w:r w:rsidR="0067404D">
        <w:t xml:space="preserve"> </w:t>
      </w:r>
      <w:r w:rsidRPr="00F7299A">
        <w:t>сложных</w:t>
      </w:r>
      <w:r w:rsidR="0067404D">
        <w:t xml:space="preserve"> </w:t>
      </w:r>
      <w:r w:rsidRPr="00F7299A">
        <w:t>проблем</w:t>
      </w:r>
      <w:r w:rsidR="00D2381A">
        <w:t xml:space="preserve"> /</w:t>
      </w:r>
      <w:r w:rsidR="00D2381A" w:rsidRPr="00D2381A">
        <w:t xml:space="preserve"> </w:t>
      </w:r>
      <w:r w:rsidR="00D2381A" w:rsidRPr="00F7299A">
        <w:t>Люгер</w:t>
      </w:r>
      <w:r w:rsidR="00D2381A">
        <w:t xml:space="preserve"> </w:t>
      </w:r>
      <w:r w:rsidR="00D2381A" w:rsidRPr="00F7299A">
        <w:t>Д.</w:t>
      </w:r>
      <w:r w:rsidR="00D2381A">
        <w:t xml:space="preserve"> -</w:t>
      </w:r>
      <w:r w:rsidR="0067404D">
        <w:t xml:space="preserve"> </w:t>
      </w:r>
      <w:r w:rsidRPr="00F7299A">
        <w:t>М:</w:t>
      </w:r>
      <w:r w:rsidR="0067404D">
        <w:t xml:space="preserve"> </w:t>
      </w:r>
      <w:r w:rsidRPr="00F7299A">
        <w:t>Издательский</w:t>
      </w:r>
      <w:r w:rsidR="0067404D">
        <w:t xml:space="preserve"> </w:t>
      </w:r>
      <w:r w:rsidRPr="00F7299A">
        <w:t>дом</w:t>
      </w:r>
      <w:r w:rsidR="0067404D">
        <w:t xml:space="preserve"> </w:t>
      </w:r>
      <w:r w:rsidRPr="00F7299A">
        <w:t>«Вильямс»,</w:t>
      </w:r>
      <w:r w:rsidR="0067404D">
        <w:t xml:space="preserve"> </w:t>
      </w:r>
      <w:r w:rsidRPr="00F7299A">
        <w:t>2003</w:t>
      </w:r>
      <w:r w:rsidR="00D2381A">
        <w:t>. -</w:t>
      </w:r>
      <w:r w:rsidR="0067404D">
        <w:t xml:space="preserve"> </w:t>
      </w:r>
      <w:r w:rsidRPr="00F7299A">
        <w:t>864</w:t>
      </w:r>
      <w:r w:rsidR="0067404D">
        <w:t xml:space="preserve"> </w:t>
      </w:r>
      <w:r w:rsidRPr="00F7299A">
        <w:t>с.</w:t>
      </w:r>
    </w:p>
    <w:p w14:paraId="09F8587F" w14:textId="7E7FEDFF" w:rsidR="00482EFE" w:rsidRPr="00765D71" w:rsidRDefault="00482EFE" w:rsidP="000D740B">
      <w:pPr>
        <w:ind w:left="646" w:firstLine="0"/>
        <w:rPr>
          <w:rFonts w:eastAsia="SimSun"/>
          <w:color w:val="000000"/>
          <w:szCs w:val="28"/>
        </w:rPr>
      </w:pPr>
      <w:r w:rsidRPr="00765D71">
        <w:br w:type="page"/>
      </w:r>
    </w:p>
    <w:p w14:paraId="3A5660E1" w14:textId="764C4D77" w:rsidR="00B64460" w:rsidRDefault="00BF6BDA" w:rsidP="009F68FA">
      <w:pPr>
        <w:pStyle w:val="affffffffff5"/>
      </w:pPr>
      <w:bookmarkStart w:id="4922" w:name="_Toc526707678"/>
      <w:bookmarkStart w:id="4923" w:name="_Toc530588808"/>
      <w:bookmarkStart w:id="4924" w:name="_Toc531190119"/>
      <w:bookmarkStart w:id="4925" w:name="_Toc531778842"/>
      <w:bookmarkStart w:id="4926" w:name="_Toc532206798"/>
      <w:bookmarkStart w:id="4927" w:name="_Toc532382731"/>
      <w:bookmarkStart w:id="4928" w:name="_Toc532391984"/>
      <w:bookmarkStart w:id="4929" w:name="_Toc532392766"/>
      <w:bookmarkStart w:id="4930" w:name="_Toc532392612"/>
      <w:bookmarkStart w:id="4931" w:name="_Toc532458708"/>
      <w:bookmarkStart w:id="4932" w:name="_Toc532471776"/>
      <w:bookmarkStart w:id="4933" w:name="_Toc532816389"/>
      <w:bookmarkStart w:id="4934" w:name="_Toc532829749"/>
      <w:bookmarkStart w:id="4935" w:name="_Toc532863316"/>
      <w:bookmarkStart w:id="4936" w:name="_Toc532865161"/>
      <w:bookmarkStart w:id="4937" w:name="_Toc532956405"/>
      <w:bookmarkStart w:id="4938" w:name="_Toc533167736"/>
      <w:bookmarkStart w:id="4939" w:name="_Toc533173875"/>
      <w:bookmarkStart w:id="4940" w:name="_Toc533176201"/>
      <w:bookmarkStart w:id="4941" w:name="_Toc533463281"/>
      <w:bookmarkStart w:id="4942" w:name="_Toc533512488"/>
      <w:bookmarkStart w:id="4943" w:name="_Toc533598706"/>
      <w:bookmarkStart w:id="4944" w:name="_Toc533602034"/>
      <w:bookmarkStart w:id="4945" w:name="_Toc534818140"/>
      <w:bookmarkStart w:id="4946" w:name="_Toc2686260"/>
      <w:bookmarkStart w:id="4947" w:name="_Toc2689258"/>
      <w:bookmarkStart w:id="4948" w:name="_Toc3154754"/>
      <w:bookmarkStart w:id="4949" w:name="_Toc3164974"/>
      <w:bookmarkStart w:id="4950" w:name="_Toc5363135"/>
      <w:bookmarkStart w:id="4951" w:name="_Toc5790481"/>
      <w:bookmarkStart w:id="4952" w:name="_Toc7988756"/>
      <w:bookmarkStart w:id="4953" w:name="_Toc7992418"/>
      <w:bookmarkStart w:id="4954" w:name="_Toc7992569"/>
      <w:bookmarkStart w:id="4955" w:name="_Toc8040575"/>
      <w:bookmarkStart w:id="4956" w:name="_Toc8040741"/>
      <w:bookmarkStart w:id="4957" w:name="_Toc8871131"/>
      <w:bookmarkStart w:id="4958" w:name="_Toc8943557"/>
      <w:bookmarkStart w:id="4959" w:name="_Toc8945146"/>
      <w:bookmarkStart w:id="4960" w:name="_Toc8956916"/>
      <w:bookmarkStart w:id="4961" w:name="_Toc9008099"/>
      <w:bookmarkStart w:id="4962" w:name="_Toc9016034"/>
      <w:bookmarkStart w:id="4963" w:name="_Toc9030129"/>
      <w:bookmarkStart w:id="4964" w:name="_Toc16039529"/>
      <w:bookmarkStart w:id="4965" w:name="_Toc16204220"/>
      <w:bookmarkStart w:id="4966" w:name="_Toc27058910"/>
      <w:bookmarkStart w:id="4967" w:name="_Toc29909210"/>
      <w:bookmarkStart w:id="4968" w:name="_Toc29934078"/>
      <w:bookmarkStart w:id="4969" w:name="_Toc29989076"/>
      <w:bookmarkStart w:id="4970" w:name="_Toc29990834"/>
      <w:bookmarkStart w:id="4971" w:name="_Toc30000820"/>
      <w:bookmarkStart w:id="4972" w:name="_Toc30007357"/>
      <w:bookmarkStart w:id="4973" w:name="_Toc30007675"/>
      <w:bookmarkStart w:id="4974" w:name="_Toc36719021"/>
      <w:bookmarkStart w:id="4975" w:name="_Toc36741487"/>
      <w:bookmarkStart w:id="4976" w:name="_Toc36743867"/>
      <w:bookmarkStart w:id="4977" w:name="_Toc37985013"/>
      <w:bookmarkStart w:id="4978" w:name="_Toc37991907"/>
      <w:bookmarkStart w:id="4979" w:name="_Toc38019230"/>
      <w:bookmarkStart w:id="4980" w:name="_Toc38021370"/>
      <w:bookmarkStart w:id="4981" w:name="_Toc38021625"/>
      <w:bookmarkStart w:id="4982" w:name="_Toc38025165"/>
      <w:bookmarkStart w:id="4983" w:name="_Toc38102941"/>
      <w:bookmarkStart w:id="4984" w:name="_Toc38103096"/>
      <w:bookmarkStart w:id="4985" w:name="_Toc38109115"/>
      <w:bookmarkStart w:id="4986" w:name="_Toc41580057"/>
      <w:bookmarkStart w:id="4987" w:name="_Toc42095055"/>
      <w:bookmarkStart w:id="4988" w:name="_Toc42096435"/>
      <w:bookmarkStart w:id="4989" w:name="_Toc42382907"/>
      <w:bookmarkStart w:id="4990" w:name="_Toc44941008"/>
      <w:bookmarkStart w:id="4991" w:name="_Toc45037775"/>
      <w:bookmarkStart w:id="4992" w:name="_Toc45213011"/>
      <w:bookmarkStart w:id="4993" w:name="_Toc45219014"/>
      <w:bookmarkStart w:id="4994" w:name="_Toc45246843"/>
      <w:bookmarkStart w:id="4995" w:name="_Toc94826197"/>
      <w:bookmarkEnd w:id="4919"/>
      <w:bookmarkEnd w:id="4920"/>
      <w:bookmarkEnd w:id="4921"/>
      <w:r w:rsidRPr="009F68FA">
        <w:lastRenderedPageBreak/>
        <w:t>Приложение</w:t>
      </w:r>
      <w:r w:rsidR="0067404D">
        <w:t xml:space="preserve"> </w:t>
      </w:r>
      <w:r w:rsidRPr="009F68FA">
        <w:t>А</w:t>
      </w:r>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r w:rsidR="0067404D">
        <w:t xml:space="preserve"> </w:t>
      </w:r>
      <w:r w:rsidR="00A27055" w:rsidRPr="009F68FA">
        <w:t>–</w:t>
      </w:r>
      <w:r w:rsidR="0067404D">
        <w:t xml:space="preserve"> </w:t>
      </w:r>
      <w:r w:rsidR="00B64460" w:rsidRPr="009F68FA">
        <w:t>Свидетельство</w:t>
      </w:r>
      <w:r w:rsidR="0067404D">
        <w:t xml:space="preserve"> </w:t>
      </w:r>
      <w:r w:rsidR="00B64460" w:rsidRPr="009F68FA">
        <w:t>о</w:t>
      </w:r>
      <w:r w:rsidR="0067404D">
        <w:t xml:space="preserve"> </w:t>
      </w:r>
      <w:r w:rsidR="00B64460" w:rsidRPr="009F68FA">
        <w:t>регистрации</w:t>
      </w:r>
      <w:r w:rsidR="0067404D">
        <w:t xml:space="preserve"> </w:t>
      </w:r>
      <w:r w:rsidR="00B64460" w:rsidRPr="009F68FA">
        <w:t>программы</w:t>
      </w:r>
      <w:r w:rsidR="0067404D">
        <w:t xml:space="preserve"> </w:t>
      </w:r>
      <w:r w:rsidR="00B64460" w:rsidRPr="009F68FA">
        <w:t>для</w:t>
      </w:r>
      <w:r w:rsidR="0067404D">
        <w:t xml:space="preserve"> </w:t>
      </w:r>
      <w:r w:rsidR="00B64460" w:rsidRPr="009F68FA">
        <w:t>ЭВМ</w:t>
      </w:r>
      <w:r w:rsidR="0067404D">
        <w:t xml:space="preserve"> </w:t>
      </w:r>
      <w:r w:rsidR="00B64460" w:rsidRPr="009F68FA">
        <w:t>«Интеллектуальная</w:t>
      </w:r>
      <w:r w:rsidR="0067404D">
        <w:t xml:space="preserve"> </w:t>
      </w:r>
      <w:r w:rsidR="00B64460" w:rsidRPr="009F68FA">
        <w:t>система</w:t>
      </w:r>
      <w:r w:rsidR="0067404D">
        <w:t xml:space="preserve"> </w:t>
      </w:r>
      <w:r w:rsidR="00B64460" w:rsidRPr="009F68FA">
        <w:t>формирования</w:t>
      </w:r>
      <w:r w:rsidR="0067404D">
        <w:t xml:space="preserve"> </w:t>
      </w:r>
      <w:r w:rsidR="00B64460" w:rsidRPr="009F68FA">
        <w:t>рекомендаций</w:t>
      </w:r>
      <w:r w:rsidR="0067404D">
        <w:t xml:space="preserve"> </w:t>
      </w:r>
      <w:r w:rsidR="00B64460" w:rsidRPr="009F68FA">
        <w:t>по</w:t>
      </w:r>
      <w:r w:rsidR="0067404D">
        <w:t xml:space="preserve"> </w:t>
      </w:r>
      <w:r w:rsidR="00B64460" w:rsidRPr="009F68FA">
        <w:t>выращиванию</w:t>
      </w:r>
      <w:r w:rsidR="0067404D">
        <w:t xml:space="preserve"> </w:t>
      </w:r>
      <w:r w:rsidR="00B64460" w:rsidRPr="009F68FA">
        <w:t>посевов</w:t>
      </w:r>
      <w:r w:rsidR="0067404D">
        <w:t xml:space="preserve"> </w:t>
      </w:r>
      <w:r w:rsidR="00B64460" w:rsidRPr="009F68FA">
        <w:t>цифрового</w:t>
      </w:r>
      <w:r w:rsidR="0067404D">
        <w:t xml:space="preserve"> </w:t>
      </w:r>
      <w:r w:rsidR="00B64460" w:rsidRPr="009F68FA">
        <w:t>двойника</w:t>
      </w:r>
      <w:r w:rsidR="0067404D">
        <w:t xml:space="preserve"> </w:t>
      </w:r>
      <w:r w:rsidR="00B64460" w:rsidRPr="009F68FA">
        <w:t>пшеницы»</w:t>
      </w:r>
      <w:bookmarkEnd w:id="4995"/>
    </w:p>
    <w:p w14:paraId="6FCD4C67" w14:textId="58D17E4C" w:rsidR="009F68FA" w:rsidRPr="009F68FA" w:rsidRDefault="009F68FA" w:rsidP="009F68FA">
      <w:pPr>
        <w:pStyle w:val="afffffffffff1"/>
        <w:rPr>
          <w:rFonts w:eastAsia="SimSun"/>
          <w:szCs w:val="28"/>
        </w:rPr>
      </w:pPr>
      <w:r>
        <w:rPr>
          <w:rFonts w:eastAsia="Calibri"/>
          <w:noProof/>
        </w:rPr>
        <w:drawing>
          <wp:inline distT="0" distB="0" distL="0" distR="0" wp14:anchorId="77E71EDE" wp14:editId="7898351D">
            <wp:extent cx="5781821" cy="7482357"/>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79">
                      <a:extLst>
                        <a:ext uri="{28A0092B-C50C-407E-A947-70E740481C1C}">
                          <a14:useLocalDpi xmlns:a14="http://schemas.microsoft.com/office/drawing/2010/main" val="0"/>
                        </a:ext>
                      </a:extLst>
                    </a:blip>
                    <a:stretch>
                      <a:fillRect/>
                    </a:stretch>
                  </pic:blipFill>
                  <pic:spPr>
                    <a:xfrm>
                      <a:off x="0" y="0"/>
                      <a:ext cx="5823193" cy="7535897"/>
                    </a:xfrm>
                    <a:prstGeom prst="rect">
                      <a:avLst/>
                    </a:prstGeom>
                  </pic:spPr>
                </pic:pic>
              </a:graphicData>
            </a:graphic>
          </wp:inline>
        </w:drawing>
      </w:r>
    </w:p>
    <w:p w14:paraId="2D9586DD" w14:textId="2855BA9A" w:rsidR="00103A36" w:rsidRPr="009F68FA" w:rsidRDefault="00103A36" w:rsidP="009F68FA">
      <w:pPr>
        <w:pStyle w:val="affffffffff5"/>
      </w:pPr>
      <w:bookmarkStart w:id="4996" w:name="_Toc45246846"/>
      <w:bookmarkStart w:id="4997" w:name="_Toc29909213"/>
      <w:bookmarkStart w:id="4998" w:name="_Toc29934081"/>
      <w:bookmarkStart w:id="4999" w:name="_Toc29989079"/>
      <w:bookmarkStart w:id="5000" w:name="_Toc30000823"/>
      <w:bookmarkStart w:id="5001" w:name="_Toc30007678"/>
      <w:bookmarkStart w:id="5002" w:name="_Toc30013551"/>
      <w:bookmarkStart w:id="5003" w:name="_Toc36743514"/>
      <w:bookmarkStart w:id="5004" w:name="_Toc36743870"/>
      <w:bookmarkStart w:id="5005" w:name="_Toc94826198"/>
      <w:r w:rsidRPr="009F68FA">
        <w:lastRenderedPageBreak/>
        <w:t>Приложение</w:t>
      </w:r>
      <w:r w:rsidR="0067404D">
        <w:t xml:space="preserve"> </w:t>
      </w:r>
      <w:r w:rsidRPr="009F68FA">
        <w:t>Б</w:t>
      </w:r>
      <w:r w:rsidR="0067404D">
        <w:t xml:space="preserve"> </w:t>
      </w:r>
      <w:r w:rsidRPr="009F68FA">
        <w:t>–</w:t>
      </w:r>
      <w:r w:rsidR="0067404D">
        <w:t xml:space="preserve"> </w:t>
      </w:r>
      <w:bookmarkEnd w:id="4996"/>
      <w:bookmarkEnd w:id="4997"/>
      <w:bookmarkEnd w:id="4998"/>
      <w:bookmarkEnd w:id="4999"/>
      <w:bookmarkEnd w:id="5000"/>
      <w:bookmarkEnd w:id="5001"/>
      <w:bookmarkEnd w:id="5002"/>
      <w:bookmarkEnd w:id="5003"/>
      <w:bookmarkEnd w:id="5004"/>
      <w:r w:rsidR="00B64460" w:rsidRPr="009F68FA">
        <w:t>Заключение</w:t>
      </w:r>
      <w:r w:rsidR="0067404D">
        <w:t xml:space="preserve"> </w:t>
      </w:r>
      <w:r w:rsidR="00B64460" w:rsidRPr="009F68FA">
        <w:t>диссертационного</w:t>
      </w:r>
      <w:r w:rsidR="0067404D">
        <w:t xml:space="preserve"> </w:t>
      </w:r>
      <w:r w:rsidR="00B64460" w:rsidRPr="009F68FA">
        <w:t>совета</w:t>
      </w:r>
      <w:r w:rsidR="0067404D">
        <w:t xml:space="preserve"> </w:t>
      </w:r>
      <w:r w:rsidR="00B64460" w:rsidRPr="009F68FA">
        <w:t>24.2.377.02</w:t>
      </w:r>
      <w:r w:rsidR="0067404D">
        <w:t xml:space="preserve"> </w:t>
      </w:r>
      <w:r w:rsidR="00B64460" w:rsidRPr="009F68FA">
        <w:t>о</w:t>
      </w:r>
      <w:r w:rsidR="0067404D">
        <w:t xml:space="preserve"> </w:t>
      </w:r>
      <w:r w:rsidR="00B64460" w:rsidRPr="009F68FA">
        <w:t>присуждении</w:t>
      </w:r>
      <w:r w:rsidR="0067404D">
        <w:t xml:space="preserve"> </w:t>
      </w:r>
      <w:r w:rsidR="00B64460" w:rsidRPr="009F68FA">
        <w:t>Жиляеву</w:t>
      </w:r>
      <w:r w:rsidR="0067404D">
        <w:t xml:space="preserve"> </w:t>
      </w:r>
      <w:r w:rsidR="00B64460" w:rsidRPr="009F68FA">
        <w:t>А.А.</w:t>
      </w:r>
      <w:r w:rsidR="0067404D">
        <w:t xml:space="preserve"> </w:t>
      </w:r>
      <w:r w:rsidR="00B64460" w:rsidRPr="009F68FA">
        <w:t>ученой</w:t>
      </w:r>
      <w:r w:rsidR="0067404D">
        <w:t xml:space="preserve"> </w:t>
      </w:r>
      <w:r w:rsidR="00B64460" w:rsidRPr="009F68FA">
        <w:t>степени</w:t>
      </w:r>
      <w:r w:rsidR="0067404D">
        <w:t xml:space="preserve"> </w:t>
      </w:r>
      <w:r w:rsidR="00B64460" w:rsidRPr="009F68FA">
        <w:t>кандидата</w:t>
      </w:r>
      <w:r w:rsidR="0067404D">
        <w:t xml:space="preserve"> </w:t>
      </w:r>
      <w:r w:rsidR="00B64460" w:rsidRPr="009F68FA">
        <w:t>технических</w:t>
      </w:r>
      <w:r w:rsidR="0067404D">
        <w:t xml:space="preserve"> </w:t>
      </w:r>
      <w:r w:rsidR="00B64460" w:rsidRPr="009F68FA">
        <w:t>наук</w:t>
      </w:r>
      <w:bookmarkEnd w:id="5005"/>
    </w:p>
    <w:p w14:paraId="617F3A92" w14:textId="2507FF43" w:rsidR="00B64460" w:rsidRDefault="00B64460" w:rsidP="009F68FA">
      <w:pPr>
        <w:pStyle w:val="afffffffffff1"/>
      </w:pPr>
      <w:r w:rsidRPr="009F68FA">
        <w:rPr>
          <w:noProof/>
        </w:rPr>
        <w:drawing>
          <wp:inline distT="0" distB="0" distL="0" distR="0" wp14:anchorId="61DF0CE1" wp14:editId="45A51814">
            <wp:extent cx="5333302" cy="7560000"/>
            <wp:effectExtent l="0" t="0" r="127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pic:nvPicPr>
                  <pic:blipFill>
                    <a:blip r:embed="rId80">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p>
    <w:p w14:paraId="3ED88229" w14:textId="578E9B26" w:rsidR="006049E2" w:rsidRDefault="006049E2" w:rsidP="009F68FA">
      <w:pPr>
        <w:pStyle w:val="afffffffffff1"/>
      </w:pPr>
      <w:r w:rsidRPr="009F68FA">
        <w:rPr>
          <w:noProof/>
        </w:rPr>
        <w:lastRenderedPageBreak/>
        <w:drawing>
          <wp:inline distT="0" distB="0" distL="0" distR="0" wp14:anchorId="14E2EE6D" wp14:editId="4A8586D1">
            <wp:extent cx="5333302" cy="7560000"/>
            <wp:effectExtent l="0" t="0" r="127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pic:nvPicPr>
                  <pic:blipFill>
                    <a:blip r:embed="rId81">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p>
    <w:p w14:paraId="0792C03B" w14:textId="318FE26F" w:rsidR="006049E2" w:rsidRDefault="006049E2" w:rsidP="00A27055">
      <w:pPr>
        <w:pStyle w:val="1"/>
        <w:numPr>
          <w:ilvl w:val="0"/>
          <w:numId w:val="0"/>
        </w:numPr>
        <w:ind w:left="567"/>
      </w:pPr>
    </w:p>
    <w:p w14:paraId="253CB899" w14:textId="521E1E5A" w:rsidR="006049E2" w:rsidRDefault="006049E2" w:rsidP="009F68FA">
      <w:pPr>
        <w:pStyle w:val="afffffffffff1"/>
      </w:pPr>
      <w:r>
        <w:rPr>
          <w:noProof/>
        </w:rPr>
        <w:drawing>
          <wp:inline distT="0" distB="0" distL="0" distR="0" wp14:anchorId="21E088BD" wp14:editId="7D6945DE">
            <wp:extent cx="5333302" cy="7560000"/>
            <wp:effectExtent l="0" t="0" r="127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pic:nvPicPr>
                  <pic:blipFill>
                    <a:blip r:embed="rId82">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p>
    <w:p w14:paraId="687F4BD1" w14:textId="39987D92" w:rsidR="006049E2" w:rsidRDefault="006049E2" w:rsidP="009F68FA">
      <w:pPr>
        <w:pStyle w:val="afffffffffff1"/>
      </w:pPr>
      <w:r w:rsidRPr="009F68FA">
        <w:rPr>
          <w:noProof/>
        </w:rPr>
        <w:lastRenderedPageBreak/>
        <w:drawing>
          <wp:inline distT="0" distB="0" distL="0" distR="0" wp14:anchorId="0BFDD311" wp14:editId="0B788BAD">
            <wp:extent cx="5333302" cy="7560000"/>
            <wp:effectExtent l="0" t="0" r="127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pic:cNvPicPr/>
                  </pic:nvPicPr>
                  <pic:blipFill>
                    <a:blip r:embed="rId83">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r w:rsidRPr="009F68FA">
        <w:rPr>
          <w:noProof/>
        </w:rPr>
        <w:lastRenderedPageBreak/>
        <w:drawing>
          <wp:inline distT="0" distB="0" distL="0" distR="0" wp14:anchorId="3A71CE17" wp14:editId="4954A76E">
            <wp:extent cx="5333302" cy="7560000"/>
            <wp:effectExtent l="0" t="0" r="127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76"/>
                    <pic:cNvPicPr/>
                  </pic:nvPicPr>
                  <pic:blipFill>
                    <a:blip r:embed="rId84">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r w:rsidRPr="009F68FA">
        <w:rPr>
          <w:noProof/>
        </w:rPr>
        <w:lastRenderedPageBreak/>
        <w:drawing>
          <wp:inline distT="0" distB="0" distL="0" distR="0" wp14:anchorId="683BEE6F" wp14:editId="7193D7C7">
            <wp:extent cx="5333302" cy="7560000"/>
            <wp:effectExtent l="0" t="0" r="127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pic:cNvPicPr/>
                  </pic:nvPicPr>
                  <pic:blipFill>
                    <a:blip r:embed="rId85">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r w:rsidRPr="009F68FA">
        <w:rPr>
          <w:noProof/>
        </w:rPr>
        <w:lastRenderedPageBreak/>
        <w:drawing>
          <wp:inline distT="0" distB="0" distL="0" distR="0" wp14:anchorId="4EA96E45" wp14:editId="7E69DC68">
            <wp:extent cx="5333302" cy="7560000"/>
            <wp:effectExtent l="0" t="0" r="127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78"/>
                    <pic:cNvPicPr/>
                  </pic:nvPicPr>
                  <pic:blipFill>
                    <a:blip r:embed="rId86">
                      <a:extLst>
                        <a:ext uri="{28A0092B-C50C-407E-A947-70E740481C1C}">
                          <a14:useLocalDpi xmlns:a14="http://schemas.microsoft.com/office/drawing/2010/main" val="0"/>
                        </a:ext>
                      </a:extLst>
                    </a:blip>
                    <a:stretch>
                      <a:fillRect/>
                    </a:stretch>
                  </pic:blipFill>
                  <pic:spPr>
                    <a:xfrm>
                      <a:off x="0" y="0"/>
                      <a:ext cx="5333302" cy="7560000"/>
                    </a:xfrm>
                    <a:prstGeom prst="rect">
                      <a:avLst/>
                    </a:prstGeom>
                  </pic:spPr>
                </pic:pic>
              </a:graphicData>
            </a:graphic>
          </wp:inline>
        </w:drawing>
      </w:r>
    </w:p>
    <w:p w14:paraId="50F64722" w14:textId="77777777" w:rsidR="006049E2" w:rsidRDefault="006049E2">
      <w:pPr>
        <w:spacing w:line="240" w:lineRule="auto"/>
        <w:ind w:firstLine="0"/>
        <w:jc w:val="left"/>
        <w:rPr>
          <w:rFonts w:eastAsia="SimSun"/>
          <w:bCs/>
          <w:color w:val="000000"/>
          <w:szCs w:val="36"/>
        </w:rPr>
      </w:pPr>
      <w:r>
        <w:br w:type="page"/>
      </w:r>
    </w:p>
    <w:p w14:paraId="74710321" w14:textId="28A7289B" w:rsidR="006049E2" w:rsidRPr="009F68FA" w:rsidRDefault="006049E2" w:rsidP="009F68FA">
      <w:pPr>
        <w:pStyle w:val="affffffffff5"/>
      </w:pPr>
      <w:bookmarkStart w:id="5006" w:name="_Toc94826199"/>
      <w:r w:rsidRPr="009F68FA">
        <w:lastRenderedPageBreak/>
        <w:t>Приложение</w:t>
      </w:r>
      <w:r w:rsidR="0067404D">
        <w:t xml:space="preserve"> </w:t>
      </w:r>
      <w:r w:rsidRPr="009F68FA">
        <w:t>В</w:t>
      </w:r>
      <w:r w:rsidR="0067404D">
        <w:t xml:space="preserve"> </w:t>
      </w:r>
      <w:r w:rsidRPr="009F68FA">
        <w:t>–</w:t>
      </w:r>
      <w:r w:rsidR="0067404D">
        <w:t xml:space="preserve"> </w:t>
      </w:r>
      <w:r w:rsidRPr="009F68FA">
        <w:t>Сертификат</w:t>
      </w:r>
      <w:r w:rsidR="0067404D">
        <w:t xml:space="preserve"> </w:t>
      </w:r>
      <w:r w:rsidRPr="009F68FA">
        <w:t>об</w:t>
      </w:r>
      <w:r w:rsidR="0067404D">
        <w:t xml:space="preserve"> </w:t>
      </w:r>
      <w:r w:rsidRPr="009F68FA">
        <w:t>участии</w:t>
      </w:r>
      <w:r w:rsidR="0067404D">
        <w:t xml:space="preserve"> </w:t>
      </w:r>
      <w:r w:rsidRPr="009F68FA">
        <w:t>в</w:t>
      </w:r>
      <w:r w:rsidR="0067404D">
        <w:t xml:space="preserve"> </w:t>
      </w:r>
      <w:r w:rsidRPr="009F68FA">
        <w:t>конференции</w:t>
      </w:r>
      <w:bookmarkEnd w:id="5006"/>
    </w:p>
    <w:p w14:paraId="2A16192A" w14:textId="6743DAB2" w:rsidR="006049E2" w:rsidRPr="000543C2" w:rsidRDefault="009F68FA" w:rsidP="009F68FA">
      <w:pPr>
        <w:pStyle w:val="afffffffffff1"/>
        <w:ind w:firstLine="0"/>
      </w:pPr>
      <w:r>
        <w:rPr>
          <w:noProof/>
        </w:rPr>
        <w:drawing>
          <wp:inline distT="0" distB="0" distL="0" distR="0" wp14:anchorId="3129CAB6" wp14:editId="3FEC45AE">
            <wp:extent cx="6138545" cy="4339590"/>
            <wp:effectExtent l="0" t="0" r="0"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38545" cy="4339590"/>
                    </a:xfrm>
                    <a:prstGeom prst="rect">
                      <a:avLst/>
                    </a:prstGeom>
                  </pic:spPr>
                </pic:pic>
              </a:graphicData>
            </a:graphic>
          </wp:inline>
        </w:drawing>
      </w:r>
    </w:p>
    <w:sectPr w:rsidR="006049E2" w:rsidRPr="000543C2" w:rsidSect="003F2DAE">
      <w:footnotePr>
        <w:pos w:val="beneathText"/>
        <w:numRestart w:val="eachSect"/>
      </w:footnotePr>
      <w:pgSz w:w="11907" w:h="16840" w:code="9"/>
      <w:pgMar w:top="709" w:right="709" w:bottom="1559" w:left="1531" w:header="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216FE" w14:textId="77777777" w:rsidR="0072736E" w:rsidRDefault="0072736E" w:rsidP="00037B9F">
      <w:r>
        <w:separator/>
      </w:r>
    </w:p>
    <w:p w14:paraId="0668F6BA" w14:textId="77777777" w:rsidR="0072736E" w:rsidRDefault="0072736E" w:rsidP="00037B9F"/>
  </w:endnote>
  <w:endnote w:type="continuationSeparator" w:id="0">
    <w:p w14:paraId="0FDB9D11" w14:textId="77777777" w:rsidR="0072736E" w:rsidRDefault="0072736E" w:rsidP="00037B9F">
      <w:r>
        <w:continuationSeparator/>
      </w:r>
    </w:p>
    <w:p w14:paraId="7725577C" w14:textId="77777777" w:rsidR="0072736E" w:rsidRDefault="0072736E" w:rsidP="00037B9F"/>
  </w:endnote>
  <w:endnote w:type="continuationNotice" w:id="1">
    <w:p w14:paraId="2ACCC959" w14:textId="77777777" w:rsidR="0072736E" w:rsidRDefault="0072736E" w:rsidP="00037B9F"/>
    <w:p w14:paraId="0D552717" w14:textId="77777777" w:rsidR="0072736E" w:rsidRDefault="0072736E" w:rsidP="00037B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CC"/>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XLinSans">
    <w:altName w:val="Times New Roman"/>
    <w:panose1 w:val="020B0604020202020204"/>
    <w:charset w:val="00"/>
    <w:family w:val="auto"/>
    <w:pitch w:val="default"/>
  </w:font>
  <w:font w:name="DejaVu Sans">
    <w:altName w:val="Times New Roman"/>
    <w:panose1 w:val="020B0604020202020204"/>
    <w:charset w:val="CC"/>
    <w:family w:val="swiss"/>
    <w:pitch w:val="variable"/>
    <w:sig w:usb0="00000000" w:usb1="5200FDFF" w:usb2="0A042021" w:usb3="00000000" w:csb0="000001FF" w:csb1="00000000"/>
  </w:font>
  <w:font w:name="Helvetica 55 Roman">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C0226" w14:textId="010E398F" w:rsidR="00044060" w:rsidRPr="00D211A9" w:rsidRDefault="00044060" w:rsidP="0017585D">
    <w:pPr>
      <w:pStyle w:val="af7"/>
      <w:jc w:val="center"/>
      <w:rPr>
        <w:rFonts w:ascii="Times New Roman" w:hAnsi="Times New Roman"/>
      </w:rPr>
    </w:pPr>
    <w:r w:rsidRPr="000A2788">
      <w:rPr>
        <w:rFonts w:ascii="Times New Roman" w:hAnsi="Times New Roman"/>
      </w:rPr>
      <w:fldChar w:fldCharType="begin"/>
    </w:r>
    <w:r w:rsidRPr="000A2788">
      <w:rPr>
        <w:rFonts w:ascii="Times New Roman" w:hAnsi="Times New Roman"/>
      </w:rPr>
      <w:instrText>PAGE   \* MERGEFORMAT</w:instrText>
    </w:r>
    <w:r w:rsidRPr="000A2788">
      <w:rPr>
        <w:rFonts w:ascii="Times New Roman" w:hAnsi="Times New Roman"/>
      </w:rPr>
      <w:fldChar w:fldCharType="separate"/>
    </w:r>
    <w:r w:rsidR="003F781B" w:rsidRPr="003F781B">
      <w:rPr>
        <w:rFonts w:ascii="Times New Roman" w:hAnsi="Times New Roman"/>
        <w:noProof/>
        <w:lang w:val="ru-RU"/>
      </w:rPr>
      <w:t>2</w:t>
    </w:r>
    <w:r w:rsidRPr="000A2788">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4E8CE" w14:textId="35EBFD40" w:rsidR="00044060" w:rsidRPr="00D211A9" w:rsidRDefault="00044060" w:rsidP="0017585D">
    <w:pPr>
      <w:pStyle w:val="af7"/>
      <w:jc w:val="center"/>
      <w:rPr>
        <w:rFonts w:ascii="Times New Roman" w:hAnsi="Times New Roman"/>
      </w:rPr>
    </w:pPr>
    <w:r w:rsidRPr="000A2788">
      <w:rPr>
        <w:rFonts w:ascii="Times New Roman" w:hAnsi="Times New Roman"/>
      </w:rPr>
      <w:fldChar w:fldCharType="begin"/>
    </w:r>
    <w:r w:rsidRPr="000A2788">
      <w:rPr>
        <w:rFonts w:ascii="Times New Roman" w:hAnsi="Times New Roman"/>
      </w:rPr>
      <w:instrText>PAGE   \* MERGEFORMAT</w:instrText>
    </w:r>
    <w:r w:rsidRPr="000A2788">
      <w:rPr>
        <w:rFonts w:ascii="Times New Roman" w:hAnsi="Times New Roman"/>
      </w:rPr>
      <w:fldChar w:fldCharType="separate"/>
    </w:r>
    <w:r w:rsidR="003F781B" w:rsidRPr="003F781B">
      <w:rPr>
        <w:rFonts w:ascii="Times New Roman" w:hAnsi="Times New Roman"/>
        <w:noProof/>
        <w:lang w:val="ru-RU"/>
      </w:rPr>
      <w:t>97</w:t>
    </w:r>
    <w:r w:rsidRPr="000A2788">
      <w:rPr>
        <w:rFonts w:ascii="Times New Roman" w:hAnsi="Times New Roman"/>
      </w:rPr>
      <w:fldChar w:fldCharType="end"/>
    </w:r>
  </w:p>
  <w:p w14:paraId="14FE0E6B" w14:textId="77777777" w:rsidR="00044060" w:rsidRDefault="000440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EA806" w14:textId="77777777" w:rsidR="0072736E" w:rsidRDefault="0072736E" w:rsidP="00037B9F">
      <w:r>
        <w:separator/>
      </w:r>
    </w:p>
    <w:p w14:paraId="4630A4A7" w14:textId="77777777" w:rsidR="0072736E" w:rsidRDefault="0072736E" w:rsidP="00037B9F"/>
  </w:footnote>
  <w:footnote w:type="continuationSeparator" w:id="0">
    <w:p w14:paraId="78B50D67" w14:textId="77777777" w:rsidR="0072736E" w:rsidRDefault="0072736E" w:rsidP="00037B9F">
      <w:r>
        <w:continuationSeparator/>
      </w:r>
    </w:p>
    <w:p w14:paraId="54D02BFE" w14:textId="77777777" w:rsidR="0072736E" w:rsidRDefault="0072736E" w:rsidP="00037B9F"/>
  </w:footnote>
  <w:footnote w:type="continuationNotice" w:id="1">
    <w:p w14:paraId="674371CB" w14:textId="77777777" w:rsidR="0072736E" w:rsidRDefault="0072736E" w:rsidP="00037B9F"/>
    <w:p w14:paraId="217157D5" w14:textId="77777777" w:rsidR="0072736E" w:rsidRDefault="0072736E" w:rsidP="00037B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2"/>
    <w:lvl w:ilvl="0">
      <w:start w:val="1"/>
      <w:numFmt w:val="decimal"/>
      <w:lvlText w:val="%1"/>
      <w:lvlJc w:val="left"/>
      <w:pPr>
        <w:tabs>
          <w:tab w:val="num" w:pos="0"/>
        </w:tabs>
        <w:ind w:left="646" w:hanging="362"/>
      </w:pPr>
      <w:rPr>
        <w:rFonts w:cs="Times New Roman"/>
        <w:caps w:val="0"/>
        <w:smallCaps w:val="0"/>
        <w:sz w:val="24"/>
        <w:szCs w:val="24"/>
        <w:lang w:val="en-US"/>
      </w:r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 w15:restartNumberingAfterBreak="0">
    <w:nsid w:val="00000008"/>
    <w:multiLevelType w:val="singleLevel"/>
    <w:tmpl w:val="00000008"/>
    <w:name w:val="WW8Num10"/>
    <w:lvl w:ilvl="0">
      <w:start w:val="1"/>
      <w:numFmt w:val="decimal"/>
      <w:lvlText w:val="%1)"/>
      <w:lvlJc w:val="left"/>
      <w:pPr>
        <w:tabs>
          <w:tab w:val="num" w:pos="0"/>
        </w:tabs>
        <w:ind w:left="720" w:hanging="360"/>
      </w:pPr>
    </w:lvl>
  </w:abstractNum>
  <w:abstractNum w:abstractNumId="2" w15:restartNumberingAfterBreak="0">
    <w:nsid w:val="001721D6"/>
    <w:multiLevelType w:val="hybridMultilevel"/>
    <w:tmpl w:val="7DE2D01C"/>
    <w:lvl w:ilvl="0" w:tplc="04190003">
      <w:start w:val="1"/>
      <w:numFmt w:val="bullet"/>
      <w:lvlText w:val="o"/>
      <w:lvlJc w:val="left"/>
      <w:pPr>
        <w:tabs>
          <w:tab w:val="num" w:pos="1420"/>
        </w:tabs>
        <w:ind w:left="1420" w:hanging="360"/>
      </w:pPr>
      <w:rPr>
        <w:rFonts w:ascii="Courier New" w:hAnsi="Courier New" w:cs="Courier New" w:hint="default"/>
      </w:rPr>
    </w:lvl>
    <w:lvl w:ilvl="1" w:tplc="04190003">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3" w15:restartNumberingAfterBreak="0">
    <w:nsid w:val="002962B1"/>
    <w:multiLevelType w:val="hybridMultilevel"/>
    <w:tmpl w:val="F6D865CA"/>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0AC7362"/>
    <w:multiLevelType w:val="hybridMultilevel"/>
    <w:tmpl w:val="698A2C8C"/>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5" w15:restartNumberingAfterBreak="0">
    <w:nsid w:val="03464FA8"/>
    <w:multiLevelType w:val="hybridMultilevel"/>
    <w:tmpl w:val="67F6BA44"/>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367257F"/>
    <w:multiLevelType w:val="hybridMultilevel"/>
    <w:tmpl w:val="7B4C785E"/>
    <w:lvl w:ilvl="0" w:tplc="0419000D">
      <w:start w:val="1"/>
      <w:numFmt w:val="bullet"/>
      <w:lvlText w:val=""/>
      <w:lvlJc w:val="left"/>
      <w:pPr>
        <w:tabs>
          <w:tab w:val="num" w:pos="2136"/>
        </w:tabs>
        <w:ind w:left="2136" w:hanging="360"/>
      </w:pPr>
      <w:rPr>
        <w:rFonts w:ascii="Wingdings" w:hAnsi="Wingdings"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7" w15:restartNumberingAfterBreak="0">
    <w:nsid w:val="06A77229"/>
    <w:multiLevelType w:val="hybridMultilevel"/>
    <w:tmpl w:val="657CBF3C"/>
    <w:lvl w:ilvl="0" w:tplc="ABE29DEE">
      <w:start w:val="1"/>
      <w:numFmt w:val="bullet"/>
      <w:lvlText w:val="­"/>
      <w:lvlJc w:val="left"/>
      <w:pPr>
        <w:tabs>
          <w:tab w:val="num" w:pos="360"/>
        </w:tabs>
        <w:ind w:left="360" w:hanging="360"/>
      </w:pPr>
      <w:rPr>
        <w:rFonts w:ascii="Courier New" w:hAnsi="Courier New"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8111510"/>
    <w:multiLevelType w:val="multilevel"/>
    <w:tmpl w:val="2B60840C"/>
    <w:lvl w:ilvl="0">
      <w:start w:val="1"/>
      <w:numFmt w:val="decimal"/>
      <w:pStyle w:val="1"/>
      <w:lvlText w:val="%1"/>
      <w:lvlJc w:val="left"/>
      <w:pPr>
        <w:ind w:left="720" w:hanging="360"/>
      </w:pPr>
      <w:rPr>
        <w:rFonts w:hint="default"/>
      </w:rPr>
    </w:lvl>
    <w:lvl w:ilvl="1">
      <w:start w:val="1"/>
      <w:numFmt w:val="decimal"/>
      <w:pStyle w:val="2"/>
      <w:isLgl/>
      <w:lvlText w:val="%1.%2"/>
      <w:lvlJc w:val="left"/>
      <w:pPr>
        <w:ind w:left="1778" w:hanging="360"/>
      </w:pPr>
      <w:rPr>
        <w:rFonts w:hint="default"/>
      </w:rPr>
    </w:lvl>
    <w:lvl w:ilvl="2">
      <w:start w:val="1"/>
      <w:numFmt w:val="decimal"/>
      <w:pStyle w:val="3"/>
      <w:isLgl/>
      <w:lvlText w:val="%1.%2.%3"/>
      <w:lvlJc w:val="left"/>
      <w:pPr>
        <w:ind w:left="1004" w:hanging="720"/>
      </w:pPr>
      <w:rPr>
        <w:rFonts w:hint="default"/>
        <w:b w:val="0"/>
      </w:rPr>
    </w:lvl>
    <w:lvl w:ilvl="3">
      <w:start w:val="1"/>
      <w:numFmt w:val="decimal"/>
      <w:pStyle w:val="4"/>
      <w:isLgl/>
      <w:lvlText w:val="%1.%2.%3.%4"/>
      <w:lvlJc w:val="left"/>
      <w:pPr>
        <w:ind w:left="1713"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8DD272D"/>
    <w:multiLevelType w:val="hybridMultilevel"/>
    <w:tmpl w:val="8B720EE6"/>
    <w:lvl w:ilvl="0" w:tplc="8A66FD90">
      <w:start w:val="1"/>
      <w:numFmt w:val="none"/>
      <w:pStyle w:val="a"/>
      <w:lvlText w:val="Итоги:"/>
      <w:lvlJc w:val="left"/>
      <w:pPr>
        <w:tabs>
          <w:tab w:val="num" w:pos="3082"/>
        </w:tabs>
        <w:ind w:left="2002" w:hanging="360"/>
      </w:pPr>
      <w:rPr>
        <w:rFonts w:hint="default"/>
      </w:rPr>
    </w:lvl>
    <w:lvl w:ilvl="1" w:tplc="2C0A0456" w:tentative="1">
      <w:start w:val="1"/>
      <w:numFmt w:val="lowerLetter"/>
      <w:lvlText w:val="%2."/>
      <w:lvlJc w:val="left"/>
      <w:pPr>
        <w:tabs>
          <w:tab w:val="num" w:pos="1440"/>
        </w:tabs>
        <w:ind w:left="1440" w:hanging="360"/>
      </w:pPr>
    </w:lvl>
    <w:lvl w:ilvl="2" w:tplc="A170D8CA" w:tentative="1">
      <w:start w:val="1"/>
      <w:numFmt w:val="lowerRoman"/>
      <w:lvlText w:val="%3."/>
      <w:lvlJc w:val="right"/>
      <w:pPr>
        <w:tabs>
          <w:tab w:val="num" w:pos="2160"/>
        </w:tabs>
        <w:ind w:left="2160" w:hanging="180"/>
      </w:pPr>
    </w:lvl>
    <w:lvl w:ilvl="3" w:tplc="37702DA2" w:tentative="1">
      <w:start w:val="1"/>
      <w:numFmt w:val="decimal"/>
      <w:lvlText w:val="%4."/>
      <w:lvlJc w:val="left"/>
      <w:pPr>
        <w:tabs>
          <w:tab w:val="num" w:pos="2880"/>
        </w:tabs>
        <w:ind w:left="2880" w:hanging="360"/>
      </w:pPr>
    </w:lvl>
    <w:lvl w:ilvl="4" w:tplc="0EB202DA" w:tentative="1">
      <w:start w:val="1"/>
      <w:numFmt w:val="lowerLetter"/>
      <w:lvlText w:val="%5."/>
      <w:lvlJc w:val="left"/>
      <w:pPr>
        <w:tabs>
          <w:tab w:val="num" w:pos="3600"/>
        </w:tabs>
        <w:ind w:left="3600" w:hanging="360"/>
      </w:pPr>
    </w:lvl>
    <w:lvl w:ilvl="5" w:tplc="C9DA5DA2" w:tentative="1">
      <w:start w:val="1"/>
      <w:numFmt w:val="lowerRoman"/>
      <w:lvlText w:val="%6."/>
      <w:lvlJc w:val="right"/>
      <w:pPr>
        <w:tabs>
          <w:tab w:val="num" w:pos="4320"/>
        </w:tabs>
        <w:ind w:left="4320" w:hanging="180"/>
      </w:pPr>
    </w:lvl>
    <w:lvl w:ilvl="6" w:tplc="73C4ACBE" w:tentative="1">
      <w:start w:val="1"/>
      <w:numFmt w:val="decimal"/>
      <w:lvlText w:val="%7."/>
      <w:lvlJc w:val="left"/>
      <w:pPr>
        <w:tabs>
          <w:tab w:val="num" w:pos="5040"/>
        </w:tabs>
        <w:ind w:left="5040" w:hanging="360"/>
      </w:pPr>
    </w:lvl>
    <w:lvl w:ilvl="7" w:tplc="7CF66FF2" w:tentative="1">
      <w:start w:val="1"/>
      <w:numFmt w:val="lowerLetter"/>
      <w:lvlText w:val="%8."/>
      <w:lvlJc w:val="left"/>
      <w:pPr>
        <w:tabs>
          <w:tab w:val="num" w:pos="5760"/>
        </w:tabs>
        <w:ind w:left="5760" w:hanging="360"/>
      </w:pPr>
    </w:lvl>
    <w:lvl w:ilvl="8" w:tplc="2D06B682" w:tentative="1">
      <w:start w:val="1"/>
      <w:numFmt w:val="lowerRoman"/>
      <w:lvlText w:val="%9."/>
      <w:lvlJc w:val="right"/>
      <w:pPr>
        <w:tabs>
          <w:tab w:val="num" w:pos="6480"/>
        </w:tabs>
        <w:ind w:left="6480" w:hanging="180"/>
      </w:pPr>
    </w:lvl>
  </w:abstractNum>
  <w:abstractNum w:abstractNumId="10" w15:restartNumberingAfterBreak="0">
    <w:nsid w:val="0B6A22DF"/>
    <w:multiLevelType w:val="hybridMultilevel"/>
    <w:tmpl w:val="1C22CF4C"/>
    <w:lvl w:ilvl="0" w:tplc="ABE29DEE">
      <w:start w:val="1"/>
      <w:numFmt w:val="bullet"/>
      <w:lvlText w:val="­"/>
      <w:lvlJc w:val="left"/>
      <w:pPr>
        <w:tabs>
          <w:tab w:val="num" w:pos="1353"/>
        </w:tabs>
        <w:ind w:left="1353" w:hanging="360"/>
      </w:pPr>
      <w:rPr>
        <w:rFonts w:ascii="Courier New" w:hAnsi="Courier New" w:hint="default"/>
      </w:rPr>
    </w:lvl>
    <w:lvl w:ilvl="1" w:tplc="04190003">
      <w:start w:val="1"/>
      <w:numFmt w:val="bullet"/>
      <w:lvlText w:val="o"/>
      <w:lvlJc w:val="left"/>
      <w:pPr>
        <w:ind w:left="2140" w:hanging="360"/>
      </w:pPr>
      <w:rPr>
        <w:rFonts w:ascii="Courier New" w:hAnsi="Courier New" w:cs="Courier New" w:hint="default"/>
      </w:rPr>
    </w:lvl>
    <w:lvl w:ilvl="2" w:tplc="04190005">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1" w15:restartNumberingAfterBreak="0">
    <w:nsid w:val="0B7126E3"/>
    <w:multiLevelType w:val="hybridMultilevel"/>
    <w:tmpl w:val="85742AF8"/>
    <w:lvl w:ilvl="0" w:tplc="10D079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BEE59EE"/>
    <w:multiLevelType w:val="multilevel"/>
    <w:tmpl w:val="6462639E"/>
    <w:styleLink w:val="tablenum11"/>
    <w:lvl w:ilvl="0">
      <w:start w:val="9"/>
      <w:numFmt w:val="russianLower"/>
      <w:suff w:val="space"/>
      <w:lvlText w:val="%1)"/>
      <w:lvlJc w:val="left"/>
      <w:pPr>
        <w:ind w:left="907" w:hanging="198"/>
      </w:pPr>
      <w:rPr>
        <w:rFonts w:ascii="Times New Roman" w:hAnsi="Times New Roman" w:hint="default"/>
        <w:sz w:val="24"/>
      </w:rPr>
    </w:lvl>
    <w:lvl w:ilvl="1">
      <w:start w:val="1"/>
      <w:numFmt w:val="decimal"/>
      <w:lvlText w:val="%2)"/>
      <w:lvlJc w:val="left"/>
      <w:pPr>
        <w:ind w:left="1332" w:hanging="198"/>
      </w:pPr>
      <w:rPr>
        <w:rFonts w:hint="default"/>
      </w:rPr>
    </w:lvl>
    <w:lvl w:ilvl="2">
      <w:start w:val="1"/>
      <w:numFmt w:val="bullet"/>
      <w:lvlText w:val=""/>
      <w:lvlJc w:val="left"/>
      <w:pPr>
        <w:ind w:left="1757" w:hanging="198"/>
      </w:pPr>
      <w:rPr>
        <w:rFonts w:ascii="Symbol" w:hAnsi="Symbol" w:hint="default"/>
        <w:color w:val="auto"/>
      </w:rPr>
    </w:lvl>
    <w:lvl w:ilvl="3">
      <w:start w:val="1"/>
      <w:numFmt w:val="decimal"/>
      <w:lvlText w:val="(%4)"/>
      <w:lvlJc w:val="left"/>
      <w:pPr>
        <w:ind w:left="2182" w:hanging="198"/>
      </w:pPr>
      <w:rPr>
        <w:rFonts w:hint="default"/>
      </w:rPr>
    </w:lvl>
    <w:lvl w:ilvl="4">
      <w:start w:val="1"/>
      <w:numFmt w:val="lowerLetter"/>
      <w:lvlText w:val="(%5)"/>
      <w:lvlJc w:val="left"/>
      <w:pPr>
        <w:ind w:left="2607" w:hanging="198"/>
      </w:pPr>
      <w:rPr>
        <w:rFonts w:hint="default"/>
      </w:rPr>
    </w:lvl>
    <w:lvl w:ilvl="5">
      <w:start w:val="1"/>
      <w:numFmt w:val="lowerRoman"/>
      <w:lvlText w:val="(%6)"/>
      <w:lvlJc w:val="left"/>
      <w:pPr>
        <w:ind w:left="3032" w:hanging="198"/>
      </w:pPr>
      <w:rPr>
        <w:rFonts w:hint="default"/>
      </w:rPr>
    </w:lvl>
    <w:lvl w:ilvl="6">
      <w:start w:val="1"/>
      <w:numFmt w:val="decimal"/>
      <w:lvlText w:val="%7."/>
      <w:lvlJc w:val="left"/>
      <w:pPr>
        <w:ind w:left="3457" w:hanging="198"/>
      </w:pPr>
      <w:rPr>
        <w:rFonts w:hint="default"/>
      </w:rPr>
    </w:lvl>
    <w:lvl w:ilvl="7">
      <w:start w:val="1"/>
      <w:numFmt w:val="lowerLetter"/>
      <w:lvlText w:val="%8."/>
      <w:lvlJc w:val="left"/>
      <w:pPr>
        <w:ind w:left="3882" w:hanging="198"/>
      </w:pPr>
      <w:rPr>
        <w:rFonts w:hint="default"/>
      </w:rPr>
    </w:lvl>
    <w:lvl w:ilvl="8">
      <w:start w:val="1"/>
      <w:numFmt w:val="lowerRoman"/>
      <w:lvlText w:val="%9."/>
      <w:lvlJc w:val="left"/>
      <w:pPr>
        <w:ind w:left="4307" w:hanging="198"/>
      </w:pPr>
      <w:rPr>
        <w:rFonts w:hint="default"/>
      </w:rPr>
    </w:lvl>
  </w:abstractNum>
  <w:abstractNum w:abstractNumId="13" w15:restartNumberingAfterBreak="0">
    <w:nsid w:val="0CA70DF2"/>
    <w:multiLevelType w:val="hybridMultilevel"/>
    <w:tmpl w:val="7D1AD856"/>
    <w:lvl w:ilvl="0" w:tplc="CB2275A6">
      <w:start w:val="1"/>
      <w:numFmt w:val="bullet"/>
      <w:lvlText w:val=""/>
      <w:lvlJc w:val="left"/>
      <w:pPr>
        <w:ind w:left="142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D0D6CD1"/>
    <w:multiLevelType w:val="hybridMultilevel"/>
    <w:tmpl w:val="B046F36E"/>
    <w:lvl w:ilvl="0" w:tplc="ABE29DEE">
      <w:start w:val="1"/>
      <w:numFmt w:val="bullet"/>
      <w:lvlText w:val="­"/>
      <w:lvlJc w:val="left"/>
      <w:pPr>
        <w:tabs>
          <w:tab w:val="num" w:pos="786"/>
        </w:tabs>
        <w:ind w:left="786" w:hanging="360"/>
      </w:pPr>
      <w:rPr>
        <w:rFonts w:ascii="Courier New" w:hAnsi="Courier New"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682B3B"/>
    <w:multiLevelType w:val="hybridMultilevel"/>
    <w:tmpl w:val="680E48F0"/>
    <w:lvl w:ilvl="0" w:tplc="0419000F">
      <w:start w:val="1"/>
      <w:numFmt w:val="decimal"/>
      <w:lvlText w:val="%1."/>
      <w:lvlJc w:val="left"/>
      <w:pPr>
        <w:ind w:left="1429" w:hanging="36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0F7F1FEC"/>
    <w:multiLevelType w:val="hybridMultilevel"/>
    <w:tmpl w:val="BE3A2DD8"/>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105E0CE4"/>
    <w:multiLevelType w:val="multilevel"/>
    <w:tmpl w:val="D15A16A4"/>
    <w:styleLink w:val="10"/>
    <w:lvl w:ilvl="0">
      <w:start w:val="1"/>
      <w:numFmt w:val="decimal"/>
      <w:lvlText w:val="%1"/>
      <w:lvlJc w:val="left"/>
      <w:pPr>
        <w:ind w:left="0" w:firstLine="851"/>
      </w:pPr>
      <w:rPr>
        <w:rFonts w:hint="default"/>
      </w:rPr>
    </w:lvl>
    <w:lvl w:ilvl="1">
      <w:start w:val="1"/>
      <w:numFmt w:val="decimal"/>
      <w:lvlText w:val="%1.%2"/>
      <w:lvlJc w:val="left"/>
      <w:pPr>
        <w:ind w:left="0" w:firstLine="851"/>
      </w:pPr>
      <w:rPr>
        <w:rFonts w:hint="default"/>
      </w:rPr>
    </w:lvl>
    <w:lvl w:ilvl="2">
      <w:start w:val="1"/>
      <w:numFmt w:val="decimal"/>
      <w:lvlText w:val="%1.%2.%3"/>
      <w:lvlJc w:val="left"/>
      <w:pPr>
        <w:ind w:left="0" w:firstLine="851"/>
      </w:pPr>
      <w:rPr>
        <w:rFonts w:hint="default"/>
      </w:rPr>
    </w:lvl>
    <w:lvl w:ilvl="3">
      <w:start w:val="1"/>
      <w:numFmt w:val="decimal"/>
      <w:lvlText w:val="%1.%2.%3.%4"/>
      <w:lvlJc w:val="left"/>
      <w:pPr>
        <w:ind w:left="0" w:firstLine="851"/>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tabs>
          <w:tab w:val="num" w:pos="6107"/>
        </w:tabs>
        <w:ind w:left="6469" w:hanging="362"/>
      </w:pPr>
      <w:rPr>
        <w:rFonts w:hint="default"/>
      </w:rPr>
    </w:lvl>
    <w:lvl w:ilvl="8">
      <w:start w:val="1"/>
      <w:numFmt w:val="lowerRoman"/>
      <w:lvlText w:val="%9."/>
      <w:lvlJc w:val="right"/>
      <w:pPr>
        <w:ind w:left="7189" w:hanging="180"/>
      </w:pPr>
      <w:rPr>
        <w:rFonts w:hint="default"/>
      </w:rPr>
    </w:lvl>
  </w:abstractNum>
  <w:abstractNum w:abstractNumId="18" w15:restartNumberingAfterBreak="0">
    <w:nsid w:val="10872DEE"/>
    <w:multiLevelType w:val="hybridMultilevel"/>
    <w:tmpl w:val="8EDCF7D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9" w15:restartNumberingAfterBreak="0">
    <w:nsid w:val="128A6172"/>
    <w:multiLevelType w:val="hybridMultilevel"/>
    <w:tmpl w:val="614285A8"/>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20" w15:restartNumberingAfterBreak="0">
    <w:nsid w:val="12C67891"/>
    <w:multiLevelType w:val="hybridMultilevel"/>
    <w:tmpl w:val="697C113C"/>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21" w15:restartNumberingAfterBreak="0">
    <w:nsid w:val="14D56701"/>
    <w:multiLevelType w:val="hybridMultilevel"/>
    <w:tmpl w:val="B9E28E2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15B91A78"/>
    <w:multiLevelType w:val="hybridMultilevel"/>
    <w:tmpl w:val="25A6A9CE"/>
    <w:lvl w:ilvl="0" w:tplc="04190005">
      <w:start w:val="1"/>
      <w:numFmt w:val="bullet"/>
      <w:lvlText w:val=""/>
      <w:lvlJc w:val="left"/>
      <w:pPr>
        <w:tabs>
          <w:tab w:val="num" w:pos="1420"/>
        </w:tabs>
        <w:ind w:left="1420" w:hanging="360"/>
      </w:pPr>
      <w:rPr>
        <w:rFonts w:ascii="Wingdings" w:hAnsi="Wingdings" w:hint="default"/>
      </w:rPr>
    </w:lvl>
    <w:lvl w:ilvl="1" w:tplc="04190003">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23" w15:restartNumberingAfterBreak="0">
    <w:nsid w:val="16143312"/>
    <w:multiLevelType w:val="hybridMultilevel"/>
    <w:tmpl w:val="00C25610"/>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24" w15:restartNumberingAfterBreak="0">
    <w:nsid w:val="16DB14E1"/>
    <w:multiLevelType w:val="hybridMultilevel"/>
    <w:tmpl w:val="5E322CA8"/>
    <w:lvl w:ilvl="0" w:tplc="04190003">
      <w:start w:val="1"/>
      <w:numFmt w:val="bullet"/>
      <w:lvlText w:val="o"/>
      <w:lvlJc w:val="left"/>
      <w:pPr>
        <w:tabs>
          <w:tab w:val="num" w:pos="1776"/>
        </w:tabs>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5" w15:restartNumberingAfterBreak="0">
    <w:nsid w:val="16FB5A57"/>
    <w:multiLevelType w:val="hybridMultilevel"/>
    <w:tmpl w:val="472EFF86"/>
    <w:lvl w:ilvl="0" w:tplc="670E14C0">
      <w:start w:val="1"/>
      <w:numFmt w:val="bullet"/>
      <w:pStyle w:val="11"/>
      <w:lvlText w:val=""/>
      <w:lvlJc w:val="left"/>
      <w:pPr>
        <w:tabs>
          <w:tab w:val="num" w:pos="1571"/>
        </w:tabs>
        <w:ind w:left="1571" w:hanging="358"/>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A8100E6"/>
    <w:multiLevelType w:val="hybridMultilevel"/>
    <w:tmpl w:val="5AD8A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D20F29"/>
    <w:multiLevelType w:val="hybridMultilevel"/>
    <w:tmpl w:val="7D905A8A"/>
    <w:lvl w:ilvl="0" w:tplc="CDA01912">
      <w:start w:val="1"/>
      <w:numFmt w:val="bullet"/>
      <w:lvlText w:val="•"/>
      <w:lvlJc w:val="left"/>
      <w:pPr>
        <w:tabs>
          <w:tab w:val="num" w:pos="720"/>
        </w:tabs>
        <w:ind w:left="720" w:hanging="360"/>
      </w:pPr>
      <w:rPr>
        <w:rFonts w:ascii="Arial" w:hAnsi="Arial" w:hint="default"/>
      </w:rPr>
    </w:lvl>
    <w:lvl w:ilvl="1" w:tplc="DEC845FE">
      <w:start w:val="1"/>
      <w:numFmt w:val="bullet"/>
      <w:lvlText w:val="‒"/>
      <w:lvlJc w:val="left"/>
      <w:pPr>
        <w:tabs>
          <w:tab w:val="num" w:pos="1440"/>
        </w:tabs>
        <w:ind w:left="1440" w:hanging="360"/>
      </w:pPr>
      <w:rPr>
        <w:rFonts w:ascii="Times New Roman" w:hAnsi="Times New Roman" w:cs="Times New Roman" w:hint="default"/>
      </w:rPr>
    </w:lvl>
    <w:lvl w:ilvl="2" w:tplc="ABE29DEE">
      <w:start w:val="1"/>
      <w:numFmt w:val="bullet"/>
      <w:lvlText w:val="­"/>
      <w:lvlJc w:val="left"/>
      <w:pPr>
        <w:tabs>
          <w:tab w:val="num" w:pos="2160"/>
        </w:tabs>
        <w:ind w:left="2160" w:hanging="360"/>
      </w:pPr>
      <w:rPr>
        <w:rFonts w:ascii="Courier New" w:hAnsi="Courier New" w:hint="default"/>
      </w:rPr>
    </w:lvl>
    <w:lvl w:ilvl="3" w:tplc="E66C780A">
      <w:start w:val="1"/>
      <w:numFmt w:val="bullet"/>
      <w:lvlText w:val="•"/>
      <w:lvlJc w:val="left"/>
      <w:pPr>
        <w:tabs>
          <w:tab w:val="num" w:pos="2880"/>
        </w:tabs>
        <w:ind w:left="2880" w:hanging="360"/>
      </w:pPr>
      <w:rPr>
        <w:rFonts w:ascii="Arial" w:hAnsi="Arial" w:hint="default"/>
      </w:rPr>
    </w:lvl>
    <w:lvl w:ilvl="4" w:tplc="85EA08B2" w:tentative="1">
      <w:start w:val="1"/>
      <w:numFmt w:val="bullet"/>
      <w:lvlText w:val="•"/>
      <w:lvlJc w:val="left"/>
      <w:pPr>
        <w:tabs>
          <w:tab w:val="num" w:pos="3600"/>
        </w:tabs>
        <w:ind w:left="3600" w:hanging="360"/>
      </w:pPr>
      <w:rPr>
        <w:rFonts w:ascii="Arial" w:hAnsi="Arial" w:hint="default"/>
      </w:rPr>
    </w:lvl>
    <w:lvl w:ilvl="5" w:tplc="ED1E25F6" w:tentative="1">
      <w:start w:val="1"/>
      <w:numFmt w:val="bullet"/>
      <w:lvlText w:val="•"/>
      <w:lvlJc w:val="left"/>
      <w:pPr>
        <w:tabs>
          <w:tab w:val="num" w:pos="4320"/>
        </w:tabs>
        <w:ind w:left="4320" w:hanging="360"/>
      </w:pPr>
      <w:rPr>
        <w:rFonts w:ascii="Arial" w:hAnsi="Arial" w:hint="default"/>
      </w:rPr>
    </w:lvl>
    <w:lvl w:ilvl="6" w:tplc="927C0A2E" w:tentative="1">
      <w:start w:val="1"/>
      <w:numFmt w:val="bullet"/>
      <w:lvlText w:val="•"/>
      <w:lvlJc w:val="left"/>
      <w:pPr>
        <w:tabs>
          <w:tab w:val="num" w:pos="5040"/>
        </w:tabs>
        <w:ind w:left="5040" w:hanging="360"/>
      </w:pPr>
      <w:rPr>
        <w:rFonts w:ascii="Arial" w:hAnsi="Arial" w:hint="default"/>
      </w:rPr>
    </w:lvl>
    <w:lvl w:ilvl="7" w:tplc="E1F4115E" w:tentative="1">
      <w:start w:val="1"/>
      <w:numFmt w:val="bullet"/>
      <w:lvlText w:val="•"/>
      <w:lvlJc w:val="left"/>
      <w:pPr>
        <w:tabs>
          <w:tab w:val="num" w:pos="5760"/>
        </w:tabs>
        <w:ind w:left="5760" w:hanging="360"/>
      </w:pPr>
      <w:rPr>
        <w:rFonts w:ascii="Arial" w:hAnsi="Arial" w:hint="default"/>
      </w:rPr>
    </w:lvl>
    <w:lvl w:ilvl="8" w:tplc="8FE4AB0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BD8735B"/>
    <w:multiLevelType w:val="hybridMultilevel"/>
    <w:tmpl w:val="84AC57A8"/>
    <w:lvl w:ilvl="0" w:tplc="04190003">
      <w:start w:val="1"/>
      <w:numFmt w:val="bullet"/>
      <w:lvlText w:val="o"/>
      <w:lvlJc w:val="left"/>
      <w:pPr>
        <w:tabs>
          <w:tab w:val="num" w:pos="1776"/>
        </w:tabs>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9" w15:restartNumberingAfterBreak="0">
    <w:nsid w:val="1C18687F"/>
    <w:multiLevelType w:val="multilevel"/>
    <w:tmpl w:val="93F45E52"/>
    <w:styleLink w:val="1-1"/>
    <w:lvl w:ilvl="0">
      <w:start w:val="1"/>
      <w:numFmt w:val="russianLower"/>
      <w:suff w:val="space"/>
      <w:lvlText w:val="%1)"/>
      <w:lvlJc w:val="left"/>
      <w:pPr>
        <w:ind w:left="907" w:hanging="198"/>
      </w:pPr>
      <w:rPr>
        <w:rFonts w:ascii="Times New Roman" w:hAnsi="Times New Roman" w:hint="default"/>
        <w:sz w:val="24"/>
      </w:rPr>
    </w:lvl>
    <w:lvl w:ilvl="1">
      <w:start w:val="1"/>
      <w:numFmt w:val="decimal"/>
      <w:lvlText w:val="%2)"/>
      <w:lvlJc w:val="left"/>
      <w:pPr>
        <w:ind w:left="1332" w:hanging="198"/>
      </w:pPr>
      <w:rPr>
        <w:rFonts w:hint="default"/>
      </w:rPr>
    </w:lvl>
    <w:lvl w:ilvl="2">
      <w:start w:val="1"/>
      <w:numFmt w:val="bullet"/>
      <w:lvlText w:val=""/>
      <w:lvlJc w:val="left"/>
      <w:pPr>
        <w:ind w:left="1757" w:hanging="198"/>
      </w:pPr>
      <w:rPr>
        <w:rFonts w:ascii="Symbol" w:hAnsi="Symbol" w:hint="default"/>
        <w:color w:val="auto"/>
      </w:rPr>
    </w:lvl>
    <w:lvl w:ilvl="3">
      <w:start w:val="1"/>
      <w:numFmt w:val="decimal"/>
      <w:lvlText w:val="(%4)"/>
      <w:lvlJc w:val="left"/>
      <w:pPr>
        <w:ind w:left="2182" w:hanging="198"/>
      </w:pPr>
      <w:rPr>
        <w:rFonts w:hint="default"/>
      </w:rPr>
    </w:lvl>
    <w:lvl w:ilvl="4">
      <w:start w:val="1"/>
      <w:numFmt w:val="lowerLetter"/>
      <w:lvlText w:val="(%5)"/>
      <w:lvlJc w:val="left"/>
      <w:pPr>
        <w:ind w:left="2607" w:hanging="198"/>
      </w:pPr>
      <w:rPr>
        <w:rFonts w:hint="default"/>
      </w:rPr>
    </w:lvl>
    <w:lvl w:ilvl="5">
      <w:start w:val="1"/>
      <w:numFmt w:val="lowerRoman"/>
      <w:lvlText w:val="(%6)"/>
      <w:lvlJc w:val="left"/>
      <w:pPr>
        <w:ind w:left="3032" w:hanging="198"/>
      </w:pPr>
      <w:rPr>
        <w:rFonts w:hint="default"/>
      </w:rPr>
    </w:lvl>
    <w:lvl w:ilvl="6">
      <w:start w:val="1"/>
      <w:numFmt w:val="decimal"/>
      <w:lvlText w:val="%7."/>
      <w:lvlJc w:val="left"/>
      <w:pPr>
        <w:ind w:left="3457" w:hanging="198"/>
      </w:pPr>
      <w:rPr>
        <w:rFonts w:hint="default"/>
      </w:rPr>
    </w:lvl>
    <w:lvl w:ilvl="7">
      <w:start w:val="1"/>
      <w:numFmt w:val="lowerLetter"/>
      <w:lvlText w:val="%8."/>
      <w:lvlJc w:val="left"/>
      <w:pPr>
        <w:ind w:left="3882" w:hanging="198"/>
      </w:pPr>
      <w:rPr>
        <w:rFonts w:hint="default"/>
      </w:rPr>
    </w:lvl>
    <w:lvl w:ilvl="8">
      <w:start w:val="1"/>
      <w:numFmt w:val="lowerRoman"/>
      <w:lvlText w:val="%9."/>
      <w:lvlJc w:val="left"/>
      <w:pPr>
        <w:ind w:left="4307" w:hanging="198"/>
      </w:pPr>
      <w:rPr>
        <w:rFonts w:hint="default"/>
      </w:rPr>
    </w:lvl>
  </w:abstractNum>
  <w:abstractNum w:abstractNumId="30" w15:restartNumberingAfterBreak="0">
    <w:nsid w:val="1CE077D7"/>
    <w:multiLevelType w:val="hybridMultilevel"/>
    <w:tmpl w:val="A296FEA6"/>
    <w:lvl w:ilvl="0" w:tplc="04190017">
      <w:start w:val="1"/>
      <w:numFmt w:val="lowerLetter"/>
      <w:lvlText w:val="%1)"/>
      <w:lvlJc w:val="left"/>
      <w:pPr>
        <w:ind w:left="1800" w:hanging="360"/>
      </w:p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1" w15:restartNumberingAfterBreak="0">
    <w:nsid w:val="1DB42BBF"/>
    <w:multiLevelType w:val="hybridMultilevel"/>
    <w:tmpl w:val="EBF49794"/>
    <w:lvl w:ilvl="0" w:tplc="B5B687A2">
      <w:start w:val="1"/>
      <w:numFmt w:val="bullet"/>
      <w:lvlText w:val=""/>
      <w:lvlJc w:val="left"/>
      <w:pPr>
        <w:ind w:left="1211"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2" w15:restartNumberingAfterBreak="0">
    <w:nsid w:val="1F3856A2"/>
    <w:multiLevelType w:val="hybridMultilevel"/>
    <w:tmpl w:val="A71455F6"/>
    <w:lvl w:ilvl="0" w:tplc="70EC8024">
      <w:start w:val="1"/>
      <w:numFmt w:val="decimal"/>
      <w:lvlText w:val="%1."/>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205A5BCF"/>
    <w:multiLevelType w:val="hybridMultilevel"/>
    <w:tmpl w:val="7E32D0D4"/>
    <w:lvl w:ilvl="0" w:tplc="ECB815DE">
      <w:start w:val="1"/>
      <w:numFmt w:val="decimal"/>
      <w:pStyle w:val="1Add"/>
      <w:lvlText w:val="%1"/>
      <w:lvlJc w:val="left"/>
      <w:pPr>
        <w:ind w:left="567" w:firstLine="284"/>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4" w15:restartNumberingAfterBreak="0">
    <w:nsid w:val="208553DE"/>
    <w:multiLevelType w:val="hybridMultilevel"/>
    <w:tmpl w:val="4ACA85F8"/>
    <w:lvl w:ilvl="0" w:tplc="04190003">
      <w:start w:val="1"/>
      <w:numFmt w:val="bullet"/>
      <w:lvlText w:val="o"/>
      <w:lvlJc w:val="left"/>
      <w:pPr>
        <w:tabs>
          <w:tab w:val="num" w:pos="1776"/>
        </w:tabs>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5" w15:restartNumberingAfterBreak="0">
    <w:nsid w:val="21FB53D5"/>
    <w:multiLevelType w:val="hybridMultilevel"/>
    <w:tmpl w:val="CA70E788"/>
    <w:lvl w:ilvl="0" w:tplc="0419000D">
      <w:start w:val="1"/>
      <w:numFmt w:val="bullet"/>
      <w:lvlText w:val=""/>
      <w:lvlJc w:val="left"/>
      <w:pPr>
        <w:ind w:left="2500" w:hanging="360"/>
      </w:pPr>
      <w:rPr>
        <w:rFonts w:ascii="Wingdings" w:hAnsi="Wingdings" w:hint="default"/>
      </w:rPr>
    </w:lvl>
    <w:lvl w:ilvl="1" w:tplc="04190003" w:tentative="1">
      <w:start w:val="1"/>
      <w:numFmt w:val="bullet"/>
      <w:lvlText w:val="o"/>
      <w:lvlJc w:val="left"/>
      <w:pPr>
        <w:ind w:left="3220" w:hanging="360"/>
      </w:pPr>
      <w:rPr>
        <w:rFonts w:ascii="Courier New" w:hAnsi="Courier New" w:cs="Courier New" w:hint="default"/>
      </w:rPr>
    </w:lvl>
    <w:lvl w:ilvl="2" w:tplc="04190005" w:tentative="1">
      <w:start w:val="1"/>
      <w:numFmt w:val="bullet"/>
      <w:lvlText w:val=""/>
      <w:lvlJc w:val="left"/>
      <w:pPr>
        <w:ind w:left="3940" w:hanging="360"/>
      </w:pPr>
      <w:rPr>
        <w:rFonts w:ascii="Wingdings" w:hAnsi="Wingdings" w:hint="default"/>
      </w:rPr>
    </w:lvl>
    <w:lvl w:ilvl="3" w:tplc="04190001" w:tentative="1">
      <w:start w:val="1"/>
      <w:numFmt w:val="bullet"/>
      <w:lvlText w:val=""/>
      <w:lvlJc w:val="left"/>
      <w:pPr>
        <w:ind w:left="4660" w:hanging="360"/>
      </w:pPr>
      <w:rPr>
        <w:rFonts w:ascii="Symbol" w:hAnsi="Symbol" w:hint="default"/>
      </w:rPr>
    </w:lvl>
    <w:lvl w:ilvl="4" w:tplc="04190003" w:tentative="1">
      <w:start w:val="1"/>
      <w:numFmt w:val="bullet"/>
      <w:lvlText w:val="o"/>
      <w:lvlJc w:val="left"/>
      <w:pPr>
        <w:ind w:left="5380" w:hanging="360"/>
      </w:pPr>
      <w:rPr>
        <w:rFonts w:ascii="Courier New" w:hAnsi="Courier New" w:cs="Courier New" w:hint="default"/>
      </w:rPr>
    </w:lvl>
    <w:lvl w:ilvl="5" w:tplc="04190005" w:tentative="1">
      <w:start w:val="1"/>
      <w:numFmt w:val="bullet"/>
      <w:lvlText w:val=""/>
      <w:lvlJc w:val="left"/>
      <w:pPr>
        <w:ind w:left="6100" w:hanging="360"/>
      </w:pPr>
      <w:rPr>
        <w:rFonts w:ascii="Wingdings" w:hAnsi="Wingdings" w:hint="default"/>
      </w:rPr>
    </w:lvl>
    <w:lvl w:ilvl="6" w:tplc="04190001" w:tentative="1">
      <w:start w:val="1"/>
      <w:numFmt w:val="bullet"/>
      <w:lvlText w:val=""/>
      <w:lvlJc w:val="left"/>
      <w:pPr>
        <w:ind w:left="6820" w:hanging="360"/>
      </w:pPr>
      <w:rPr>
        <w:rFonts w:ascii="Symbol" w:hAnsi="Symbol" w:hint="default"/>
      </w:rPr>
    </w:lvl>
    <w:lvl w:ilvl="7" w:tplc="04190003" w:tentative="1">
      <w:start w:val="1"/>
      <w:numFmt w:val="bullet"/>
      <w:lvlText w:val="o"/>
      <w:lvlJc w:val="left"/>
      <w:pPr>
        <w:ind w:left="7540" w:hanging="360"/>
      </w:pPr>
      <w:rPr>
        <w:rFonts w:ascii="Courier New" w:hAnsi="Courier New" w:cs="Courier New" w:hint="default"/>
      </w:rPr>
    </w:lvl>
    <w:lvl w:ilvl="8" w:tplc="04190005" w:tentative="1">
      <w:start w:val="1"/>
      <w:numFmt w:val="bullet"/>
      <w:lvlText w:val=""/>
      <w:lvlJc w:val="left"/>
      <w:pPr>
        <w:ind w:left="8260" w:hanging="360"/>
      </w:pPr>
      <w:rPr>
        <w:rFonts w:ascii="Wingdings" w:hAnsi="Wingdings" w:hint="default"/>
      </w:rPr>
    </w:lvl>
  </w:abstractNum>
  <w:abstractNum w:abstractNumId="36" w15:restartNumberingAfterBreak="0">
    <w:nsid w:val="22E437AD"/>
    <w:multiLevelType w:val="hybridMultilevel"/>
    <w:tmpl w:val="F11A1802"/>
    <w:styleLink w:val="111111"/>
    <w:lvl w:ilvl="0" w:tplc="4244A76C">
      <w:numFmt w:val="bullet"/>
      <w:pStyle w:val="21"/>
      <w:lvlText w:val="–"/>
      <w:lvlJc w:val="left"/>
      <w:pPr>
        <w:tabs>
          <w:tab w:val="num" w:pos="1620"/>
        </w:tabs>
        <w:ind w:left="1620" w:hanging="769"/>
      </w:pPr>
      <w:rPr>
        <w:rFonts w:ascii="Times New Roman" w:eastAsia="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4B905FB"/>
    <w:multiLevelType w:val="hybridMultilevel"/>
    <w:tmpl w:val="54581C84"/>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8" w15:restartNumberingAfterBreak="0">
    <w:nsid w:val="25B36CF6"/>
    <w:multiLevelType w:val="hybridMultilevel"/>
    <w:tmpl w:val="AA6C969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27312AB5"/>
    <w:multiLevelType w:val="hybridMultilevel"/>
    <w:tmpl w:val="3F724E72"/>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40" w15:restartNumberingAfterBreak="0">
    <w:nsid w:val="277A3E59"/>
    <w:multiLevelType w:val="singleLevel"/>
    <w:tmpl w:val="768C5832"/>
    <w:lvl w:ilvl="0">
      <w:start w:val="1"/>
      <w:numFmt w:val="bullet"/>
      <w:pStyle w:val="a0"/>
      <w:lvlText w:val=""/>
      <w:lvlJc w:val="left"/>
      <w:pPr>
        <w:tabs>
          <w:tab w:val="num" w:pos="369"/>
        </w:tabs>
        <w:ind w:left="369" w:hanging="369"/>
      </w:pPr>
      <w:rPr>
        <w:rFonts w:ascii="Symbol" w:hAnsi="Symbol" w:hint="default"/>
      </w:rPr>
    </w:lvl>
  </w:abstractNum>
  <w:abstractNum w:abstractNumId="41" w15:restartNumberingAfterBreak="0">
    <w:nsid w:val="27E95D24"/>
    <w:multiLevelType w:val="hybridMultilevel"/>
    <w:tmpl w:val="BCA8F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28C37C41"/>
    <w:multiLevelType w:val="multilevel"/>
    <w:tmpl w:val="7B001B96"/>
    <w:lvl w:ilvl="0">
      <w:start w:val="1"/>
      <w:numFmt w:val="decimal"/>
      <w:lvlText w:val="%1."/>
      <w:lvlJc w:val="left"/>
      <w:pPr>
        <w:ind w:left="720" w:hanging="360"/>
      </w:pPr>
      <w:rPr>
        <w:rFonts w:hint="default"/>
      </w:rPr>
    </w:lvl>
    <w:lvl w:ilvl="1">
      <w:start w:val="3"/>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3" w15:restartNumberingAfterBreak="0">
    <w:nsid w:val="2C295AC6"/>
    <w:multiLevelType w:val="multilevel"/>
    <w:tmpl w:val="571A1B6E"/>
    <w:styleLink w:val="NumberedList2"/>
    <w:lvl w:ilvl="0">
      <w:start w:val="1"/>
      <w:numFmt w:val="decimal"/>
      <w:lvlText w:val="%1."/>
      <w:lvlJc w:val="right"/>
      <w:pPr>
        <w:tabs>
          <w:tab w:val="num" w:pos="737"/>
        </w:tabs>
        <w:ind w:left="737" w:hanging="170"/>
      </w:pPr>
      <w:rPr>
        <w:rFonts w:ascii="Arial" w:hAnsi="Arial" w:hint="default"/>
        <w:sz w:val="24"/>
      </w:rPr>
    </w:lvl>
    <w:lvl w:ilvl="1">
      <w:start w:val="1"/>
      <w:numFmt w:val="decimal"/>
      <w:lvlText w:val="%1.%2."/>
      <w:lvlJc w:val="right"/>
      <w:pPr>
        <w:tabs>
          <w:tab w:val="num" w:pos="1588"/>
        </w:tabs>
        <w:ind w:left="1588" w:hanging="170"/>
      </w:pPr>
      <w:rPr>
        <w:rFonts w:ascii="Arial" w:hAnsi="Arial" w:hint="default"/>
        <w:sz w:val="24"/>
      </w:rPr>
    </w:lvl>
    <w:lvl w:ilvl="2">
      <w:start w:val="1"/>
      <w:numFmt w:val="decimal"/>
      <w:lvlText w:val="%1.%2.%3."/>
      <w:lvlJc w:val="right"/>
      <w:pPr>
        <w:tabs>
          <w:tab w:val="num" w:pos="2438"/>
        </w:tabs>
        <w:ind w:left="2438" w:hanging="170"/>
      </w:pPr>
      <w:rPr>
        <w:rFonts w:hint="default"/>
      </w:rPr>
    </w:lvl>
    <w:lvl w:ilvl="3">
      <w:start w:val="1"/>
      <w:numFmt w:val="decimal"/>
      <w:lvlText w:val="%1.%2.%3.%4."/>
      <w:lvlJc w:val="right"/>
      <w:pPr>
        <w:tabs>
          <w:tab w:val="num" w:pos="3289"/>
        </w:tabs>
        <w:ind w:left="3289" w:hanging="170"/>
      </w:pPr>
      <w:rPr>
        <w:rFonts w:hint="default"/>
      </w:rPr>
    </w:lvl>
    <w:lvl w:ilvl="4">
      <w:start w:val="1"/>
      <w:numFmt w:val="decimal"/>
      <w:lvlText w:val="%1.%2.%3.%4.%5"/>
      <w:lvlJc w:val="left"/>
      <w:pPr>
        <w:tabs>
          <w:tab w:val="num" w:pos="1692"/>
        </w:tabs>
        <w:ind w:left="1692" w:hanging="352"/>
      </w:pPr>
      <w:rPr>
        <w:rFonts w:hint="default"/>
      </w:rPr>
    </w:lvl>
    <w:lvl w:ilvl="5">
      <w:start w:val="1"/>
      <w:numFmt w:val="lowerRoman"/>
      <w:lvlText w:val="(%6)"/>
      <w:lvlJc w:val="left"/>
      <w:pPr>
        <w:tabs>
          <w:tab w:val="num" w:pos="3489"/>
        </w:tabs>
        <w:ind w:left="3489" w:hanging="360"/>
      </w:pPr>
      <w:rPr>
        <w:rFonts w:hint="default"/>
      </w:rPr>
    </w:lvl>
    <w:lvl w:ilvl="6">
      <w:start w:val="1"/>
      <w:numFmt w:val="decimal"/>
      <w:lvlText w:val="%7."/>
      <w:lvlJc w:val="left"/>
      <w:pPr>
        <w:tabs>
          <w:tab w:val="num" w:pos="3849"/>
        </w:tabs>
        <w:ind w:left="3849" w:hanging="360"/>
      </w:pPr>
      <w:rPr>
        <w:rFonts w:hint="default"/>
      </w:rPr>
    </w:lvl>
    <w:lvl w:ilvl="7">
      <w:start w:val="1"/>
      <w:numFmt w:val="lowerLetter"/>
      <w:lvlText w:val="%8."/>
      <w:lvlJc w:val="left"/>
      <w:pPr>
        <w:tabs>
          <w:tab w:val="num" w:pos="4209"/>
        </w:tabs>
        <w:ind w:left="4209" w:hanging="360"/>
      </w:pPr>
      <w:rPr>
        <w:rFonts w:hint="default"/>
      </w:rPr>
    </w:lvl>
    <w:lvl w:ilvl="8">
      <w:start w:val="1"/>
      <w:numFmt w:val="lowerRoman"/>
      <w:lvlText w:val="%9."/>
      <w:lvlJc w:val="left"/>
      <w:pPr>
        <w:tabs>
          <w:tab w:val="num" w:pos="4569"/>
        </w:tabs>
        <w:ind w:left="4569" w:hanging="360"/>
      </w:pPr>
      <w:rPr>
        <w:rFonts w:hint="default"/>
      </w:rPr>
    </w:lvl>
  </w:abstractNum>
  <w:abstractNum w:abstractNumId="44" w15:restartNumberingAfterBreak="0">
    <w:nsid w:val="2C4D3FF6"/>
    <w:multiLevelType w:val="hybridMultilevel"/>
    <w:tmpl w:val="29CE51AC"/>
    <w:lvl w:ilvl="0" w:tplc="CDA01912">
      <w:start w:val="1"/>
      <w:numFmt w:val="bullet"/>
      <w:lvlText w:val="•"/>
      <w:lvlJc w:val="left"/>
      <w:pPr>
        <w:tabs>
          <w:tab w:val="num" w:pos="720"/>
        </w:tabs>
        <w:ind w:left="720" w:hanging="360"/>
      </w:pPr>
      <w:rPr>
        <w:rFonts w:ascii="Arial" w:hAnsi="Arial" w:hint="default"/>
      </w:rPr>
    </w:lvl>
    <w:lvl w:ilvl="1" w:tplc="DEC845FE">
      <w:start w:val="1"/>
      <w:numFmt w:val="bullet"/>
      <w:lvlText w:val="‒"/>
      <w:lvlJc w:val="left"/>
      <w:pPr>
        <w:tabs>
          <w:tab w:val="num" w:pos="1440"/>
        </w:tabs>
        <w:ind w:left="1440" w:hanging="360"/>
      </w:pPr>
      <w:rPr>
        <w:rFonts w:ascii="Times New Roman" w:hAnsi="Times New Roman" w:cs="Times New Roman" w:hint="default"/>
      </w:rPr>
    </w:lvl>
    <w:lvl w:ilvl="2" w:tplc="670A5C36">
      <w:numFmt w:val="bullet"/>
      <w:lvlText w:val="•"/>
      <w:lvlJc w:val="left"/>
      <w:pPr>
        <w:tabs>
          <w:tab w:val="num" w:pos="2160"/>
        </w:tabs>
        <w:ind w:left="2160" w:hanging="360"/>
      </w:pPr>
      <w:rPr>
        <w:rFonts w:ascii="Arial" w:hAnsi="Arial" w:hint="default"/>
      </w:rPr>
    </w:lvl>
    <w:lvl w:ilvl="3" w:tplc="E66C780A">
      <w:start w:val="1"/>
      <w:numFmt w:val="bullet"/>
      <w:lvlText w:val="•"/>
      <w:lvlJc w:val="left"/>
      <w:pPr>
        <w:tabs>
          <w:tab w:val="num" w:pos="2880"/>
        </w:tabs>
        <w:ind w:left="2880" w:hanging="360"/>
      </w:pPr>
      <w:rPr>
        <w:rFonts w:ascii="Arial" w:hAnsi="Arial" w:hint="default"/>
      </w:rPr>
    </w:lvl>
    <w:lvl w:ilvl="4" w:tplc="85EA08B2" w:tentative="1">
      <w:start w:val="1"/>
      <w:numFmt w:val="bullet"/>
      <w:lvlText w:val="•"/>
      <w:lvlJc w:val="left"/>
      <w:pPr>
        <w:tabs>
          <w:tab w:val="num" w:pos="3600"/>
        </w:tabs>
        <w:ind w:left="3600" w:hanging="360"/>
      </w:pPr>
      <w:rPr>
        <w:rFonts w:ascii="Arial" w:hAnsi="Arial" w:hint="default"/>
      </w:rPr>
    </w:lvl>
    <w:lvl w:ilvl="5" w:tplc="ED1E25F6" w:tentative="1">
      <w:start w:val="1"/>
      <w:numFmt w:val="bullet"/>
      <w:lvlText w:val="•"/>
      <w:lvlJc w:val="left"/>
      <w:pPr>
        <w:tabs>
          <w:tab w:val="num" w:pos="4320"/>
        </w:tabs>
        <w:ind w:left="4320" w:hanging="360"/>
      </w:pPr>
      <w:rPr>
        <w:rFonts w:ascii="Arial" w:hAnsi="Arial" w:hint="default"/>
      </w:rPr>
    </w:lvl>
    <w:lvl w:ilvl="6" w:tplc="927C0A2E" w:tentative="1">
      <w:start w:val="1"/>
      <w:numFmt w:val="bullet"/>
      <w:lvlText w:val="•"/>
      <w:lvlJc w:val="left"/>
      <w:pPr>
        <w:tabs>
          <w:tab w:val="num" w:pos="5040"/>
        </w:tabs>
        <w:ind w:left="5040" w:hanging="360"/>
      </w:pPr>
      <w:rPr>
        <w:rFonts w:ascii="Arial" w:hAnsi="Arial" w:hint="default"/>
      </w:rPr>
    </w:lvl>
    <w:lvl w:ilvl="7" w:tplc="E1F4115E" w:tentative="1">
      <w:start w:val="1"/>
      <w:numFmt w:val="bullet"/>
      <w:lvlText w:val="•"/>
      <w:lvlJc w:val="left"/>
      <w:pPr>
        <w:tabs>
          <w:tab w:val="num" w:pos="5760"/>
        </w:tabs>
        <w:ind w:left="5760" w:hanging="360"/>
      </w:pPr>
      <w:rPr>
        <w:rFonts w:ascii="Arial" w:hAnsi="Arial" w:hint="default"/>
      </w:rPr>
    </w:lvl>
    <w:lvl w:ilvl="8" w:tplc="8FE4AB0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CE509CF"/>
    <w:multiLevelType w:val="hybridMultilevel"/>
    <w:tmpl w:val="0C1250EA"/>
    <w:lvl w:ilvl="0" w:tplc="ABE29DEE">
      <w:start w:val="1"/>
      <w:numFmt w:val="bullet"/>
      <w:lvlText w:val="­"/>
      <w:lvlJc w:val="left"/>
      <w:pPr>
        <w:tabs>
          <w:tab w:val="num" w:pos="1637"/>
        </w:tabs>
        <w:ind w:left="1637" w:hanging="360"/>
      </w:pPr>
      <w:rPr>
        <w:rFonts w:ascii="Courier New" w:hAnsi="Courier New" w:hint="default"/>
      </w:rPr>
    </w:lvl>
    <w:lvl w:ilvl="1" w:tplc="04190003">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46" w15:restartNumberingAfterBreak="0">
    <w:nsid w:val="2D17741B"/>
    <w:multiLevelType w:val="hybridMultilevel"/>
    <w:tmpl w:val="FD4E5328"/>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47" w15:restartNumberingAfterBreak="0">
    <w:nsid w:val="303E69FA"/>
    <w:multiLevelType w:val="multilevel"/>
    <w:tmpl w:val="6DC82AFA"/>
    <w:lvl w:ilvl="0">
      <w:start w:val="1"/>
      <w:numFmt w:val="decimal"/>
      <w:pStyle w:val="Head1"/>
      <w:suff w:val="space"/>
      <w:lvlText w:val="%1."/>
      <w:lvlJc w:val="left"/>
      <w:pPr>
        <w:ind w:left="360" w:hanging="360"/>
      </w:pPr>
      <w:rPr>
        <w:rFonts w:hint="default"/>
      </w:rPr>
    </w:lvl>
    <w:lvl w:ilvl="1">
      <w:start w:val="1"/>
      <w:numFmt w:val="decimal"/>
      <w:pStyle w:val="Head2"/>
      <w:suff w:val="space"/>
      <w:lvlText w:val="%1.%2."/>
      <w:lvlJc w:val="left"/>
      <w:pPr>
        <w:ind w:left="720" w:hanging="720"/>
      </w:pPr>
      <w:rPr>
        <w:rFonts w:hint="default"/>
        <w:b/>
        <w:i w:val="0"/>
      </w:rPr>
    </w:lvl>
    <w:lvl w:ilvl="2">
      <w:start w:val="1"/>
      <w:numFmt w:val="decimal"/>
      <w:pStyle w:val="Head3"/>
      <w:suff w:val="space"/>
      <w:lvlText w:val="%1.%2.%3."/>
      <w:lvlJc w:val="left"/>
      <w:pPr>
        <w:ind w:left="720" w:hanging="720"/>
      </w:pPr>
      <w:rPr>
        <w:rFonts w:hint="default"/>
        <w:lang w:val="ru-RU"/>
      </w:rPr>
    </w:lvl>
    <w:lvl w:ilvl="3">
      <w:start w:val="1"/>
      <w:numFmt w:val="decimal"/>
      <w:pStyle w:val="Head4"/>
      <w:suff w:val="space"/>
      <w:lvlText w:val="%1.%2.%3.%4."/>
      <w:lvlJc w:val="left"/>
      <w:pPr>
        <w:ind w:left="1080" w:hanging="1080"/>
      </w:pPr>
      <w:rPr>
        <w:rFonts w:ascii="Times New Roman" w:hAnsi="Times New Roman" w:cs="Times New Roman" w:hint="default"/>
        <w:b/>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Restart w:val="0"/>
      <w:pStyle w:val="PictureInscription"/>
      <w:suff w:val="space"/>
      <w:lvlText w:val="Рисунок %8 -"/>
      <w:lvlJc w:val="left"/>
      <w:pPr>
        <w:ind w:left="1800" w:hanging="1800"/>
      </w:pPr>
      <w:rPr>
        <w:rFonts w:hint="default"/>
      </w:rPr>
    </w:lvl>
    <w:lvl w:ilvl="8">
      <w:start w:val="1"/>
      <w:numFmt w:val="decimal"/>
      <w:lvlRestart w:val="0"/>
      <w:pStyle w:val="TableInscription"/>
      <w:suff w:val="space"/>
      <w:lvlText w:val="Таблица - %9"/>
      <w:lvlJc w:val="left"/>
      <w:pPr>
        <w:ind w:left="2160" w:hanging="2160"/>
      </w:pPr>
      <w:rPr>
        <w:rFonts w:hint="default"/>
      </w:rPr>
    </w:lvl>
  </w:abstractNum>
  <w:abstractNum w:abstractNumId="48" w15:restartNumberingAfterBreak="0">
    <w:nsid w:val="30781539"/>
    <w:multiLevelType w:val="hybridMultilevel"/>
    <w:tmpl w:val="0F6CFB7C"/>
    <w:lvl w:ilvl="0" w:tplc="8F7897D4">
      <w:start w:val="1"/>
      <w:numFmt w:val="bullet"/>
      <w:pStyle w:val="List"/>
      <w:lvlText w:val="o"/>
      <w:lvlJc w:val="left"/>
      <w:pPr>
        <w:ind w:left="2487" w:hanging="360"/>
      </w:pPr>
      <w:rPr>
        <w:rFonts w:ascii="Courier New" w:hAnsi="Courier New" w:cs="Courier New" w:hint="default"/>
      </w:rPr>
    </w:lvl>
    <w:lvl w:ilvl="1" w:tplc="04190003">
      <w:start w:val="1"/>
      <w:numFmt w:val="bullet"/>
      <w:lvlText w:val="o"/>
      <w:lvlJc w:val="left"/>
      <w:pPr>
        <w:ind w:left="3207" w:hanging="360"/>
      </w:pPr>
      <w:rPr>
        <w:rFonts w:ascii="Courier New" w:hAnsi="Courier New" w:cs="Courier New" w:hint="default"/>
      </w:rPr>
    </w:lvl>
    <w:lvl w:ilvl="2" w:tplc="04190005" w:tentative="1">
      <w:start w:val="1"/>
      <w:numFmt w:val="bullet"/>
      <w:lvlText w:val=""/>
      <w:lvlJc w:val="left"/>
      <w:pPr>
        <w:ind w:left="3927" w:hanging="360"/>
      </w:pPr>
      <w:rPr>
        <w:rFonts w:ascii="Wingdings" w:hAnsi="Wingdings" w:hint="default"/>
      </w:rPr>
    </w:lvl>
    <w:lvl w:ilvl="3" w:tplc="04190001" w:tentative="1">
      <w:start w:val="1"/>
      <w:numFmt w:val="bullet"/>
      <w:lvlText w:val=""/>
      <w:lvlJc w:val="left"/>
      <w:pPr>
        <w:ind w:left="4647" w:hanging="360"/>
      </w:pPr>
      <w:rPr>
        <w:rFonts w:ascii="Symbol" w:hAnsi="Symbol" w:hint="default"/>
      </w:rPr>
    </w:lvl>
    <w:lvl w:ilvl="4" w:tplc="04190003">
      <w:start w:val="1"/>
      <w:numFmt w:val="bullet"/>
      <w:lvlText w:val="o"/>
      <w:lvlJc w:val="left"/>
      <w:pPr>
        <w:ind w:left="5367" w:hanging="360"/>
      </w:pPr>
      <w:rPr>
        <w:rFonts w:ascii="Courier New" w:hAnsi="Courier New" w:cs="Courier New" w:hint="default"/>
      </w:rPr>
    </w:lvl>
    <w:lvl w:ilvl="5" w:tplc="04190005" w:tentative="1">
      <w:start w:val="1"/>
      <w:numFmt w:val="bullet"/>
      <w:lvlText w:val=""/>
      <w:lvlJc w:val="left"/>
      <w:pPr>
        <w:ind w:left="6087" w:hanging="360"/>
      </w:pPr>
      <w:rPr>
        <w:rFonts w:ascii="Wingdings" w:hAnsi="Wingdings" w:hint="default"/>
      </w:rPr>
    </w:lvl>
    <w:lvl w:ilvl="6" w:tplc="04190001" w:tentative="1">
      <w:start w:val="1"/>
      <w:numFmt w:val="bullet"/>
      <w:lvlText w:val=""/>
      <w:lvlJc w:val="left"/>
      <w:pPr>
        <w:ind w:left="6807" w:hanging="360"/>
      </w:pPr>
      <w:rPr>
        <w:rFonts w:ascii="Symbol" w:hAnsi="Symbol" w:hint="default"/>
      </w:rPr>
    </w:lvl>
    <w:lvl w:ilvl="7" w:tplc="04190003" w:tentative="1">
      <w:start w:val="1"/>
      <w:numFmt w:val="bullet"/>
      <w:lvlText w:val="o"/>
      <w:lvlJc w:val="left"/>
      <w:pPr>
        <w:ind w:left="7527" w:hanging="360"/>
      </w:pPr>
      <w:rPr>
        <w:rFonts w:ascii="Courier New" w:hAnsi="Courier New" w:cs="Courier New" w:hint="default"/>
      </w:rPr>
    </w:lvl>
    <w:lvl w:ilvl="8" w:tplc="04190005" w:tentative="1">
      <w:start w:val="1"/>
      <w:numFmt w:val="bullet"/>
      <w:lvlText w:val=""/>
      <w:lvlJc w:val="left"/>
      <w:pPr>
        <w:ind w:left="8247" w:hanging="360"/>
      </w:pPr>
      <w:rPr>
        <w:rFonts w:ascii="Wingdings" w:hAnsi="Wingdings" w:hint="default"/>
      </w:rPr>
    </w:lvl>
  </w:abstractNum>
  <w:abstractNum w:abstractNumId="49" w15:restartNumberingAfterBreak="0">
    <w:nsid w:val="30F67FFD"/>
    <w:multiLevelType w:val="hybridMultilevel"/>
    <w:tmpl w:val="A0E03508"/>
    <w:lvl w:ilvl="0" w:tplc="9D74F9E0">
      <w:start w:val="1"/>
      <w:numFmt w:val="bullet"/>
      <w:pStyle w:val="12"/>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1E255D5"/>
    <w:multiLevelType w:val="hybridMultilevel"/>
    <w:tmpl w:val="160AEC9A"/>
    <w:lvl w:ilvl="0" w:tplc="9D984C74">
      <w:start w:val="1"/>
      <w:numFmt w:val="decimal"/>
      <w:pStyle w:val="31"/>
      <w:lvlText w:val="%1."/>
      <w:lvlJc w:val="left"/>
      <w:pPr>
        <w:tabs>
          <w:tab w:val="num" w:pos="1571"/>
        </w:tabs>
        <w:ind w:left="1571"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326C1825"/>
    <w:multiLevelType w:val="hybridMultilevel"/>
    <w:tmpl w:val="FBF463C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327E5481"/>
    <w:multiLevelType w:val="hybridMultilevel"/>
    <w:tmpl w:val="33A49346"/>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53" w15:restartNumberingAfterBreak="0">
    <w:nsid w:val="33DB1F9B"/>
    <w:multiLevelType w:val="hybridMultilevel"/>
    <w:tmpl w:val="483A3198"/>
    <w:lvl w:ilvl="0" w:tplc="CDA01912">
      <w:start w:val="1"/>
      <w:numFmt w:val="bullet"/>
      <w:lvlText w:val="•"/>
      <w:lvlJc w:val="left"/>
      <w:pPr>
        <w:tabs>
          <w:tab w:val="num" w:pos="720"/>
        </w:tabs>
        <w:ind w:left="720" w:hanging="360"/>
      </w:pPr>
      <w:rPr>
        <w:rFonts w:ascii="Arial" w:hAnsi="Arial" w:hint="default"/>
      </w:rPr>
    </w:lvl>
    <w:lvl w:ilvl="1" w:tplc="DEC845FE">
      <w:start w:val="1"/>
      <w:numFmt w:val="bullet"/>
      <w:lvlText w:val="‒"/>
      <w:lvlJc w:val="left"/>
      <w:pPr>
        <w:tabs>
          <w:tab w:val="num" w:pos="1440"/>
        </w:tabs>
        <w:ind w:left="1440" w:hanging="360"/>
      </w:pPr>
      <w:rPr>
        <w:rFonts w:ascii="Times New Roman" w:hAnsi="Times New Roman" w:cs="Times New Roman" w:hint="default"/>
      </w:rPr>
    </w:lvl>
    <w:lvl w:ilvl="2" w:tplc="A622152E">
      <w:start w:val="1"/>
      <w:numFmt w:val="lowerLetter"/>
      <w:lvlText w:val="%3)"/>
      <w:lvlJc w:val="left"/>
      <w:pPr>
        <w:tabs>
          <w:tab w:val="num" w:pos="2160"/>
        </w:tabs>
        <w:ind w:left="2160" w:hanging="360"/>
      </w:pPr>
      <w:rPr>
        <w:rFonts w:hint="default"/>
      </w:rPr>
    </w:lvl>
    <w:lvl w:ilvl="3" w:tplc="E66C780A" w:tentative="1">
      <w:start w:val="1"/>
      <w:numFmt w:val="bullet"/>
      <w:lvlText w:val="•"/>
      <w:lvlJc w:val="left"/>
      <w:pPr>
        <w:tabs>
          <w:tab w:val="num" w:pos="2880"/>
        </w:tabs>
        <w:ind w:left="2880" w:hanging="360"/>
      </w:pPr>
      <w:rPr>
        <w:rFonts w:ascii="Arial" w:hAnsi="Arial" w:hint="default"/>
      </w:rPr>
    </w:lvl>
    <w:lvl w:ilvl="4" w:tplc="85EA08B2" w:tentative="1">
      <w:start w:val="1"/>
      <w:numFmt w:val="bullet"/>
      <w:lvlText w:val="•"/>
      <w:lvlJc w:val="left"/>
      <w:pPr>
        <w:tabs>
          <w:tab w:val="num" w:pos="3600"/>
        </w:tabs>
        <w:ind w:left="3600" w:hanging="360"/>
      </w:pPr>
      <w:rPr>
        <w:rFonts w:ascii="Arial" w:hAnsi="Arial" w:hint="default"/>
      </w:rPr>
    </w:lvl>
    <w:lvl w:ilvl="5" w:tplc="ED1E25F6" w:tentative="1">
      <w:start w:val="1"/>
      <w:numFmt w:val="bullet"/>
      <w:lvlText w:val="•"/>
      <w:lvlJc w:val="left"/>
      <w:pPr>
        <w:tabs>
          <w:tab w:val="num" w:pos="4320"/>
        </w:tabs>
        <w:ind w:left="4320" w:hanging="360"/>
      </w:pPr>
      <w:rPr>
        <w:rFonts w:ascii="Arial" w:hAnsi="Arial" w:hint="default"/>
      </w:rPr>
    </w:lvl>
    <w:lvl w:ilvl="6" w:tplc="927C0A2E" w:tentative="1">
      <w:start w:val="1"/>
      <w:numFmt w:val="bullet"/>
      <w:lvlText w:val="•"/>
      <w:lvlJc w:val="left"/>
      <w:pPr>
        <w:tabs>
          <w:tab w:val="num" w:pos="5040"/>
        </w:tabs>
        <w:ind w:left="5040" w:hanging="360"/>
      </w:pPr>
      <w:rPr>
        <w:rFonts w:ascii="Arial" w:hAnsi="Arial" w:hint="default"/>
      </w:rPr>
    </w:lvl>
    <w:lvl w:ilvl="7" w:tplc="E1F4115E" w:tentative="1">
      <w:start w:val="1"/>
      <w:numFmt w:val="bullet"/>
      <w:lvlText w:val="•"/>
      <w:lvlJc w:val="left"/>
      <w:pPr>
        <w:tabs>
          <w:tab w:val="num" w:pos="5760"/>
        </w:tabs>
        <w:ind w:left="5760" w:hanging="360"/>
      </w:pPr>
      <w:rPr>
        <w:rFonts w:ascii="Arial" w:hAnsi="Arial" w:hint="default"/>
      </w:rPr>
    </w:lvl>
    <w:lvl w:ilvl="8" w:tplc="8FE4AB0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50C4E69"/>
    <w:multiLevelType w:val="multilevel"/>
    <w:tmpl w:val="E07486F6"/>
    <w:lvl w:ilvl="0">
      <w:start w:val="1"/>
      <w:numFmt w:val="decimal"/>
      <w:pStyle w:val="a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5BE77AD"/>
    <w:multiLevelType w:val="hybridMultilevel"/>
    <w:tmpl w:val="FFF8761C"/>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362F58BD"/>
    <w:multiLevelType w:val="hybridMultilevel"/>
    <w:tmpl w:val="2C88E7F8"/>
    <w:lvl w:ilvl="0" w:tplc="04090005">
      <w:start w:val="1"/>
      <w:numFmt w:val="bullet"/>
      <w:lvlText w:val=""/>
      <w:lvlJc w:val="left"/>
      <w:pPr>
        <w:tabs>
          <w:tab w:val="num" w:pos="1353"/>
        </w:tabs>
        <w:ind w:left="1353" w:hanging="360"/>
      </w:pPr>
      <w:rPr>
        <w:rFonts w:ascii="Wingdings" w:hAnsi="Wingdings" w:hint="default"/>
        <w:sz w:val="24"/>
        <w:szCs w:val="24"/>
      </w:rPr>
    </w:lvl>
    <w:lvl w:ilvl="1" w:tplc="04190003">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57" w15:restartNumberingAfterBreak="0">
    <w:nsid w:val="36EA629E"/>
    <w:multiLevelType w:val="hybridMultilevel"/>
    <w:tmpl w:val="0B54DAA4"/>
    <w:lvl w:ilvl="0" w:tplc="B5B687A2">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8D3433E"/>
    <w:multiLevelType w:val="hybridMultilevel"/>
    <w:tmpl w:val="C294186E"/>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60" w15:restartNumberingAfterBreak="0">
    <w:nsid w:val="39CA3D2E"/>
    <w:multiLevelType w:val="hybridMultilevel"/>
    <w:tmpl w:val="B5564CA8"/>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61" w15:restartNumberingAfterBreak="0">
    <w:nsid w:val="3A144FB2"/>
    <w:multiLevelType w:val="hybridMultilevel"/>
    <w:tmpl w:val="6978765E"/>
    <w:lvl w:ilvl="0" w:tplc="B5B687A2">
      <w:start w:val="1"/>
      <w:numFmt w:val="bullet"/>
      <w:lvlText w:val=""/>
      <w:lvlJc w:val="left"/>
      <w:pPr>
        <w:ind w:left="214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2" w15:restartNumberingAfterBreak="0">
    <w:nsid w:val="3B2E24A4"/>
    <w:multiLevelType w:val="hybridMultilevel"/>
    <w:tmpl w:val="BE008D42"/>
    <w:lvl w:ilvl="0" w:tplc="C6D698F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15:restartNumberingAfterBreak="0">
    <w:nsid w:val="3BBB3718"/>
    <w:multiLevelType w:val="hybridMultilevel"/>
    <w:tmpl w:val="B19C34D2"/>
    <w:lvl w:ilvl="0" w:tplc="ABE29DEE">
      <w:start w:val="1"/>
      <w:numFmt w:val="bullet"/>
      <w:lvlText w:val="­"/>
      <w:lvlJc w:val="left"/>
      <w:pPr>
        <w:ind w:left="1080" w:hanging="360"/>
      </w:pPr>
      <w:rPr>
        <w:rFonts w:ascii="Courier New" w:hAnsi="Courier New"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3BEC0D2A"/>
    <w:multiLevelType w:val="multilevel"/>
    <w:tmpl w:val="C5E67F40"/>
    <w:lvl w:ilvl="0">
      <w:start w:val="1"/>
      <w:numFmt w:val="decimal"/>
      <w:pStyle w:val="a2"/>
      <w:lvlText w:val="%1."/>
      <w:lvlJc w:val="left"/>
      <w:pPr>
        <w:ind w:left="720" w:hanging="360"/>
      </w:pPr>
      <w:rPr>
        <w:rFonts w:hint="default"/>
      </w:rPr>
    </w:lvl>
    <w:lvl w:ilvl="1">
      <w:start w:val="1"/>
      <w:numFmt w:val="decimal"/>
      <w:pStyle w:val="a2"/>
      <w:isLgl/>
      <w:lvlText w:val="%1.%2."/>
      <w:lvlJc w:val="left"/>
      <w:pPr>
        <w:ind w:left="720" w:hanging="360"/>
      </w:pPr>
      <w:rPr>
        <w:rFonts w:hint="default"/>
      </w:rPr>
    </w:lvl>
    <w:lvl w:ilvl="2">
      <w:start w:val="1"/>
      <w:numFmt w:val="decimal"/>
      <w:pStyle w:val="111"/>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C082E7F"/>
    <w:multiLevelType w:val="hybridMultilevel"/>
    <w:tmpl w:val="0A3A9116"/>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3C402309"/>
    <w:multiLevelType w:val="hybridMultilevel"/>
    <w:tmpl w:val="26E463BA"/>
    <w:lvl w:ilvl="0" w:tplc="2A928604">
      <w:start w:val="1"/>
      <w:numFmt w:val="decimal"/>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3DC859A5"/>
    <w:multiLevelType w:val="hybridMultilevel"/>
    <w:tmpl w:val="A5BA5186"/>
    <w:lvl w:ilvl="0" w:tplc="0419000D">
      <w:start w:val="1"/>
      <w:numFmt w:val="bullet"/>
      <w:lvlText w:val=""/>
      <w:lvlJc w:val="left"/>
      <w:pPr>
        <w:tabs>
          <w:tab w:val="num" w:pos="2500"/>
        </w:tabs>
        <w:ind w:left="2500" w:hanging="360"/>
      </w:pPr>
      <w:rPr>
        <w:rFonts w:ascii="Wingdings" w:hAnsi="Wingdings" w:hint="default"/>
      </w:rPr>
    </w:lvl>
    <w:lvl w:ilvl="1" w:tplc="04190003">
      <w:start w:val="1"/>
      <w:numFmt w:val="bullet"/>
      <w:lvlText w:val="o"/>
      <w:lvlJc w:val="left"/>
      <w:pPr>
        <w:ind w:left="949" w:hanging="360"/>
      </w:pPr>
      <w:rPr>
        <w:rFonts w:ascii="Courier New" w:hAnsi="Courier New" w:cs="Courier New" w:hint="default"/>
      </w:rPr>
    </w:lvl>
    <w:lvl w:ilvl="2" w:tplc="04190005" w:tentative="1">
      <w:start w:val="1"/>
      <w:numFmt w:val="bullet"/>
      <w:lvlText w:val=""/>
      <w:lvlJc w:val="left"/>
      <w:pPr>
        <w:ind w:left="1669" w:hanging="360"/>
      </w:pPr>
      <w:rPr>
        <w:rFonts w:ascii="Wingdings" w:hAnsi="Wingdings" w:hint="default"/>
      </w:rPr>
    </w:lvl>
    <w:lvl w:ilvl="3" w:tplc="04190001" w:tentative="1">
      <w:start w:val="1"/>
      <w:numFmt w:val="bullet"/>
      <w:lvlText w:val=""/>
      <w:lvlJc w:val="left"/>
      <w:pPr>
        <w:ind w:left="2389" w:hanging="360"/>
      </w:pPr>
      <w:rPr>
        <w:rFonts w:ascii="Symbol" w:hAnsi="Symbol" w:hint="default"/>
      </w:rPr>
    </w:lvl>
    <w:lvl w:ilvl="4" w:tplc="04190003" w:tentative="1">
      <w:start w:val="1"/>
      <w:numFmt w:val="bullet"/>
      <w:lvlText w:val="o"/>
      <w:lvlJc w:val="left"/>
      <w:pPr>
        <w:ind w:left="3109" w:hanging="360"/>
      </w:pPr>
      <w:rPr>
        <w:rFonts w:ascii="Courier New" w:hAnsi="Courier New" w:cs="Courier New" w:hint="default"/>
      </w:rPr>
    </w:lvl>
    <w:lvl w:ilvl="5" w:tplc="04190005" w:tentative="1">
      <w:start w:val="1"/>
      <w:numFmt w:val="bullet"/>
      <w:lvlText w:val=""/>
      <w:lvlJc w:val="left"/>
      <w:pPr>
        <w:ind w:left="3829" w:hanging="360"/>
      </w:pPr>
      <w:rPr>
        <w:rFonts w:ascii="Wingdings" w:hAnsi="Wingdings" w:hint="default"/>
      </w:rPr>
    </w:lvl>
    <w:lvl w:ilvl="6" w:tplc="04190001" w:tentative="1">
      <w:start w:val="1"/>
      <w:numFmt w:val="bullet"/>
      <w:lvlText w:val=""/>
      <w:lvlJc w:val="left"/>
      <w:pPr>
        <w:ind w:left="4549" w:hanging="360"/>
      </w:pPr>
      <w:rPr>
        <w:rFonts w:ascii="Symbol" w:hAnsi="Symbol" w:hint="default"/>
      </w:rPr>
    </w:lvl>
    <w:lvl w:ilvl="7" w:tplc="04190003" w:tentative="1">
      <w:start w:val="1"/>
      <w:numFmt w:val="bullet"/>
      <w:lvlText w:val="o"/>
      <w:lvlJc w:val="left"/>
      <w:pPr>
        <w:ind w:left="5269" w:hanging="360"/>
      </w:pPr>
      <w:rPr>
        <w:rFonts w:ascii="Courier New" w:hAnsi="Courier New" w:cs="Courier New" w:hint="default"/>
      </w:rPr>
    </w:lvl>
    <w:lvl w:ilvl="8" w:tplc="04190005" w:tentative="1">
      <w:start w:val="1"/>
      <w:numFmt w:val="bullet"/>
      <w:lvlText w:val=""/>
      <w:lvlJc w:val="left"/>
      <w:pPr>
        <w:ind w:left="5989" w:hanging="360"/>
      </w:pPr>
      <w:rPr>
        <w:rFonts w:ascii="Wingdings" w:hAnsi="Wingdings" w:hint="default"/>
      </w:rPr>
    </w:lvl>
  </w:abstractNum>
  <w:abstractNum w:abstractNumId="68" w15:restartNumberingAfterBreak="0">
    <w:nsid w:val="3DE830B0"/>
    <w:multiLevelType w:val="hybridMultilevel"/>
    <w:tmpl w:val="AC385600"/>
    <w:lvl w:ilvl="0" w:tplc="C6B0C9B4">
      <w:start w:val="1"/>
      <w:numFmt w:val="bullet"/>
      <w:pStyle w:val="a3"/>
      <w:lvlText w:val="­"/>
      <w:lvlJc w:val="left"/>
      <w:pPr>
        <w:ind w:left="1152" w:hanging="360"/>
      </w:pPr>
      <w:rPr>
        <w:rFonts w:ascii="Courier New" w:hAnsi="Courier New" w:hint="default"/>
      </w:rPr>
    </w:lvl>
    <w:lvl w:ilvl="1" w:tplc="04190003">
      <w:start w:val="1"/>
      <w:numFmt w:val="bullet"/>
      <w:lvlText w:val="o"/>
      <w:lvlJc w:val="left"/>
      <w:pPr>
        <w:ind w:left="1872" w:hanging="360"/>
      </w:pPr>
      <w:rPr>
        <w:rFonts w:ascii="Courier New" w:hAnsi="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69" w15:restartNumberingAfterBreak="0">
    <w:nsid w:val="3E0C1718"/>
    <w:multiLevelType w:val="hybridMultilevel"/>
    <w:tmpl w:val="374609A8"/>
    <w:lvl w:ilvl="0" w:tplc="B5B687A2">
      <w:start w:val="1"/>
      <w:numFmt w:val="bullet"/>
      <w:lvlText w:val=""/>
      <w:lvlJc w:val="left"/>
      <w:pPr>
        <w:ind w:left="1211"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0" w15:restartNumberingAfterBreak="0">
    <w:nsid w:val="3F6C45F7"/>
    <w:multiLevelType w:val="hybridMultilevel"/>
    <w:tmpl w:val="AABC64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1" w15:restartNumberingAfterBreak="0">
    <w:nsid w:val="3F705D24"/>
    <w:multiLevelType w:val="hybridMultilevel"/>
    <w:tmpl w:val="E34A16FA"/>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2" w15:restartNumberingAfterBreak="0">
    <w:nsid w:val="40316160"/>
    <w:multiLevelType w:val="multilevel"/>
    <w:tmpl w:val="A9360218"/>
    <w:lvl w:ilvl="0">
      <w:start w:val="1"/>
      <w:numFmt w:val="decimal"/>
      <w:pStyle w:val="13"/>
      <w:lvlText w:val="%1"/>
      <w:lvlJc w:val="left"/>
      <w:pPr>
        <w:ind w:left="1040"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73" w15:restartNumberingAfterBreak="0">
    <w:nsid w:val="40720F4C"/>
    <w:multiLevelType w:val="hybridMultilevel"/>
    <w:tmpl w:val="F68E63C8"/>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4" w15:restartNumberingAfterBreak="0">
    <w:nsid w:val="40D325A1"/>
    <w:multiLevelType w:val="hybridMultilevel"/>
    <w:tmpl w:val="88EADFB0"/>
    <w:lvl w:ilvl="0" w:tplc="3EC8FAF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5" w15:restartNumberingAfterBreak="0">
    <w:nsid w:val="41A87904"/>
    <w:multiLevelType w:val="hybridMultilevel"/>
    <w:tmpl w:val="AB7C2A12"/>
    <w:lvl w:ilvl="0" w:tplc="ABE29DEE">
      <w:start w:val="1"/>
      <w:numFmt w:val="bullet"/>
      <w:lvlText w:val="­"/>
      <w:lvlJc w:val="left"/>
      <w:pPr>
        <w:ind w:left="1080" w:hanging="360"/>
      </w:pPr>
      <w:rPr>
        <w:rFonts w:ascii="Courier New" w:hAnsi="Courier New" w:hint="default"/>
      </w:rPr>
    </w:lvl>
    <w:lvl w:ilvl="1" w:tplc="0419000D">
      <w:start w:val="1"/>
      <w:numFmt w:val="bullet"/>
      <w:lvlText w:val=""/>
      <w:lvlJc w:val="left"/>
      <w:pPr>
        <w:ind w:left="2912" w:hanging="360"/>
      </w:pPr>
      <w:rPr>
        <w:rFonts w:ascii="Wingdings" w:hAnsi="Wingdings"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6" w15:restartNumberingAfterBreak="0">
    <w:nsid w:val="41E47F41"/>
    <w:multiLevelType w:val="hybridMultilevel"/>
    <w:tmpl w:val="A296FEA6"/>
    <w:lvl w:ilvl="0" w:tplc="04190017">
      <w:start w:val="1"/>
      <w:numFmt w:val="lowerLetter"/>
      <w:lvlText w:val="%1)"/>
      <w:lvlJc w:val="left"/>
      <w:pPr>
        <w:ind w:left="1800" w:hanging="360"/>
      </w:p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77" w15:restartNumberingAfterBreak="0">
    <w:nsid w:val="428E7949"/>
    <w:multiLevelType w:val="hybridMultilevel"/>
    <w:tmpl w:val="872C2792"/>
    <w:lvl w:ilvl="0" w:tplc="04190003">
      <w:start w:val="1"/>
      <w:numFmt w:val="bullet"/>
      <w:lvlText w:val="o"/>
      <w:lvlJc w:val="left"/>
      <w:pPr>
        <w:tabs>
          <w:tab w:val="num" w:pos="1776"/>
        </w:tabs>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78" w15:restartNumberingAfterBreak="0">
    <w:nsid w:val="42DC3980"/>
    <w:multiLevelType w:val="multilevel"/>
    <w:tmpl w:val="24F422DE"/>
    <w:styleLink w:val="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973DB1"/>
    <w:multiLevelType w:val="hybridMultilevel"/>
    <w:tmpl w:val="88A25054"/>
    <w:lvl w:ilvl="0" w:tplc="FFFFFFFF">
      <w:start w:val="1"/>
      <w:numFmt w:val="decimal"/>
      <w:pStyle w:val="a4"/>
      <w:lvlText w:val="Приложение %1."/>
      <w:lvlJc w:val="left"/>
      <w:pPr>
        <w:tabs>
          <w:tab w:val="num" w:pos="2520"/>
        </w:tabs>
        <w:ind w:left="720" w:hanging="720"/>
      </w:pPr>
      <w:rPr>
        <w:rFonts w:hint="default"/>
        <w:spacing w:val="0"/>
        <w:kern w:val="32"/>
        <w:position w:val="0"/>
        <w:sz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15:restartNumberingAfterBreak="0">
    <w:nsid w:val="43BF28AD"/>
    <w:multiLevelType w:val="hybridMultilevel"/>
    <w:tmpl w:val="F68E5C3C"/>
    <w:lvl w:ilvl="0" w:tplc="FA72945E">
      <w:start w:val="1"/>
      <w:numFmt w:val="bullet"/>
      <w:pStyle w:val="a5"/>
      <w:lvlText w:val=""/>
      <w:lvlJc w:val="left"/>
      <w:pPr>
        <w:ind w:left="1174" w:hanging="360"/>
      </w:pPr>
      <w:rPr>
        <w:rFonts w:ascii="Symbol" w:hAnsi="Symbol" w:hint="default"/>
      </w:rPr>
    </w:lvl>
    <w:lvl w:ilvl="1" w:tplc="04190003">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81" w15:restartNumberingAfterBreak="0">
    <w:nsid w:val="47B5352A"/>
    <w:multiLevelType w:val="hybridMultilevel"/>
    <w:tmpl w:val="94006080"/>
    <w:lvl w:ilvl="0" w:tplc="B5B687A2">
      <w:start w:val="1"/>
      <w:numFmt w:val="bullet"/>
      <w:lvlText w:val=""/>
      <w:lvlJc w:val="left"/>
      <w:pPr>
        <w:ind w:left="214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2" w15:restartNumberingAfterBreak="0">
    <w:nsid w:val="48830798"/>
    <w:multiLevelType w:val="hybridMultilevel"/>
    <w:tmpl w:val="EDA8E3D2"/>
    <w:lvl w:ilvl="0" w:tplc="86CCCD76">
      <w:start w:val="1"/>
      <w:numFmt w:val="decimal"/>
      <w:lvlText w:val="%1."/>
      <w:lvlJc w:val="left"/>
      <w:pPr>
        <w:tabs>
          <w:tab w:val="num" w:pos="720"/>
        </w:tabs>
        <w:ind w:left="720" w:hanging="360"/>
      </w:pPr>
    </w:lvl>
    <w:lvl w:ilvl="1" w:tplc="A622152E">
      <w:start w:val="1"/>
      <w:numFmt w:val="lowerLetter"/>
      <w:lvlText w:val="%2)"/>
      <w:lvlJc w:val="left"/>
      <w:pPr>
        <w:tabs>
          <w:tab w:val="num" w:pos="1440"/>
        </w:tabs>
        <w:ind w:left="1440" w:hanging="360"/>
      </w:pPr>
    </w:lvl>
    <w:lvl w:ilvl="2" w:tplc="08C82FC0" w:tentative="1">
      <w:start w:val="1"/>
      <w:numFmt w:val="decimal"/>
      <w:lvlText w:val="%3."/>
      <w:lvlJc w:val="left"/>
      <w:pPr>
        <w:tabs>
          <w:tab w:val="num" w:pos="2160"/>
        </w:tabs>
        <w:ind w:left="2160" w:hanging="360"/>
      </w:pPr>
    </w:lvl>
    <w:lvl w:ilvl="3" w:tplc="2F0E8320" w:tentative="1">
      <w:start w:val="1"/>
      <w:numFmt w:val="decimal"/>
      <w:lvlText w:val="%4."/>
      <w:lvlJc w:val="left"/>
      <w:pPr>
        <w:tabs>
          <w:tab w:val="num" w:pos="2880"/>
        </w:tabs>
        <w:ind w:left="2880" w:hanging="360"/>
      </w:pPr>
    </w:lvl>
    <w:lvl w:ilvl="4" w:tplc="E1283988" w:tentative="1">
      <w:start w:val="1"/>
      <w:numFmt w:val="decimal"/>
      <w:lvlText w:val="%5."/>
      <w:lvlJc w:val="left"/>
      <w:pPr>
        <w:tabs>
          <w:tab w:val="num" w:pos="3600"/>
        </w:tabs>
        <w:ind w:left="3600" w:hanging="360"/>
      </w:pPr>
    </w:lvl>
    <w:lvl w:ilvl="5" w:tplc="7FBE0220" w:tentative="1">
      <w:start w:val="1"/>
      <w:numFmt w:val="decimal"/>
      <w:lvlText w:val="%6."/>
      <w:lvlJc w:val="left"/>
      <w:pPr>
        <w:tabs>
          <w:tab w:val="num" w:pos="4320"/>
        </w:tabs>
        <w:ind w:left="4320" w:hanging="360"/>
      </w:pPr>
    </w:lvl>
    <w:lvl w:ilvl="6" w:tplc="DEB083DA" w:tentative="1">
      <w:start w:val="1"/>
      <w:numFmt w:val="decimal"/>
      <w:lvlText w:val="%7."/>
      <w:lvlJc w:val="left"/>
      <w:pPr>
        <w:tabs>
          <w:tab w:val="num" w:pos="5040"/>
        </w:tabs>
        <w:ind w:left="5040" w:hanging="360"/>
      </w:pPr>
    </w:lvl>
    <w:lvl w:ilvl="7" w:tplc="BEBE0974" w:tentative="1">
      <w:start w:val="1"/>
      <w:numFmt w:val="decimal"/>
      <w:lvlText w:val="%8."/>
      <w:lvlJc w:val="left"/>
      <w:pPr>
        <w:tabs>
          <w:tab w:val="num" w:pos="5760"/>
        </w:tabs>
        <w:ind w:left="5760" w:hanging="360"/>
      </w:pPr>
    </w:lvl>
    <w:lvl w:ilvl="8" w:tplc="105631D6" w:tentative="1">
      <w:start w:val="1"/>
      <w:numFmt w:val="decimal"/>
      <w:lvlText w:val="%9."/>
      <w:lvlJc w:val="left"/>
      <w:pPr>
        <w:tabs>
          <w:tab w:val="num" w:pos="6480"/>
        </w:tabs>
        <w:ind w:left="6480" w:hanging="360"/>
      </w:pPr>
    </w:lvl>
  </w:abstractNum>
  <w:abstractNum w:abstractNumId="83" w15:restartNumberingAfterBreak="0">
    <w:nsid w:val="48DB46DC"/>
    <w:multiLevelType w:val="hybridMultilevel"/>
    <w:tmpl w:val="4380E978"/>
    <w:lvl w:ilvl="0" w:tplc="0419000F">
      <w:start w:val="1"/>
      <w:numFmt w:val="decimal"/>
      <w:lvlText w:val="%1."/>
      <w:lvlJc w:val="left"/>
      <w:pPr>
        <w:tabs>
          <w:tab w:val="num" w:pos="720"/>
        </w:tabs>
        <w:ind w:left="720" w:hanging="360"/>
      </w:pPr>
      <w:rPr>
        <w:rFonts w:hint="default"/>
      </w:rPr>
    </w:lvl>
    <w:lvl w:ilvl="1" w:tplc="4F446A8E">
      <w:numFmt w:val="bullet"/>
      <w:lvlText w:val="•"/>
      <w:lvlJc w:val="left"/>
      <w:pPr>
        <w:tabs>
          <w:tab w:val="num" w:pos="1440"/>
        </w:tabs>
        <w:ind w:left="1440" w:hanging="360"/>
      </w:pPr>
      <w:rPr>
        <w:rFonts w:ascii="Arial" w:hAnsi="Arial" w:hint="default"/>
      </w:rPr>
    </w:lvl>
    <w:lvl w:ilvl="2" w:tplc="670A5C36">
      <w:numFmt w:val="bullet"/>
      <w:lvlText w:val="•"/>
      <w:lvlJc w:val="left"/>
      <w:pPr>
        <w:tabs>
          <w:tab w:val="num" w:pos="2160"/>
        </w:tabs>
        <w:ind w:left="2160" w:hanging="360"/>
      </w:pPr>
      <w:rPr>
        <w:rFonts w:ascii="Arial" w:hAnsi="Arial" w:hint="default"/>
      </w:rPr>
    </w:lvl>
    <w:lvl w:ilvl="3" w:tplc="E66C780A" w:tentative="1">
      <w:start w:val="1"/>
      <w:numFmt w:val="bullet"/>
      <w:lvlText w:val="•"/>
      <w:lvlJc w:val="left"/>
      <w:pPr>
        <w:tabs>
          <w:tab w:val="num" w:pos="2880"/>
        </w:tabs>
        <w:ind w:left="2880" w:hanging="360"/>
      </w:pPr>
      <w:rPr>
        <w:rFonts w:ascii="Arial" w:hAnsi="Arial" w:hint="default"/>
      </w:rPr>
    </w:lvl>
    <w:lvl w:ilvl="4" w:tplc="85EA08B2" w:tentative="1">
      <w:start w:val="1"/>
      <w:numFmt w:val="bullet"/>
      <w:lvlText w:val="•"/>
      <w:lvlJc w:val="left"/>
      <w:pPr>
        <w:tabs>
          <w:tab w:val="num" w:pos="3600"/>
        </w:tabs>
        <w:ind w:left="3600" w:hanging="360"/>
      </w:pPr>
      <w:rPr>
        <w:rFonts w:ascii="Arial" w:hAnsi="Arial" w:hint="default"/>
      </w:rPr>
    </w:lvl>
    <w:lvl w:ilvl="5" w:tplc="ED1E25F6" w:tentative="1">
      <w:start w:val="1"/>
      <w:numFmt w:val="bullet"/>
      <w:lvlText w:val="•"/>
      <w:lvlJc w:val="left"/>
      <w:pPr>
        <w:tabs>
          <w:tab w:val="num" w:pos="4320"/>
        </w:tabs>
        <w:ind w:left="4320" w:hanging="360"/>
      </w:pPr>
      <w:rPr>
        <w:rFonts w:ascii="Arial" w:hAnsi="Arial" w:hint="default"/>
      </w:rPr>
    </w:lvl>
    <w:lvl w:ilvl="6" w:tplc="927C0A2E" w:tentative="1">
      <w:start w:val="1"/>
      <w:numFmt w:val="bullet"/>
      <w:lvlText w:val="•"/>
      <w:lvlJc w:val="left"/>
      <w:pPr>
        <w:tabs>
          <w:tab w:val="num" w:pos="5040"/>
        </w:tabs>
        <w:ind w:left="5040" w:hanging="360"/>
      </w:pPr>
      <w:rPr>
        <w:rFonts w:ascii="Arial" w:hAnsi="Arial" w:hint="default"/>
      </w:rPr>
    </w:lvl>
    <w:lvl w:ilvl="7" w:tplc="E1F4115E" w:tentative="1">
      <w:start w:val="1"/>
      <w:numFmt w:val="bullet"/>
      <w:lvlText w:val="•"/>
      <w:lvlJc w:val="left"/>
      <w:pPr>
        <w:tabs>
          <w:tab w:val="num" w:pos="5760"/>
        </w:tabs>
        <w:ind w:left="5760" w:hanging="360"/>
      </w:pPr>
      <w:rPr>
        <w:rFonts w:ascii="Arial" w:hAnsi="Arial" w:hint="default"/>
      </w:rPr>
    </w:lvl>
    <w:lvl w:ilvl="8" w:tplc="8FE4AB08"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49186313"/>
    <w:multiLevelType w:val="multilevel"/>
    <w:tmpl w:val="A3C08F42"/>
    <w:lvl w:ilvl="0">
      <w:start w:val="1"/>
      <w:numFmt w:val="decimal"/>
      <w:pStyle w:val="a6"/>
      <w:lvlText w:val="%1."/>
      <w:lvlJc w:val="left"/>
      <w:pPr>
        <w:ind w:left="720" w:hanging="360"/>
      </w:pPr>
    </w:lvl>
    <w:lvl w:ilvl="1">
      <w:start w:val="1"/>
      <w:numFmt w:val="decimal"/>
      <w:pStyle w:val="a7"/>
      <w:isLgl/>
      <w:lvlText w:val="%1.%2."/>
      <w:lvlJc w:val="left"/>
      <w:pPr>
        <w:ind w:left="1571"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855" w:hanging="720"/>
      </w:pPr>
      <w:rPr>
        <w:b w:val="0"/>
        <w:sz w:val="24"/>
        <w:szCs w:val="28"/>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85" w15:restartNumberingAfterBreak="0">
    <w:nsid w:val="498F2DA6"/>
    <w:multiLevelType w:val="hybridMultilevel"/>
    <w:tmpl w:val="0726752C"/>
    <w:styleLink w:val="Style1"/>
    <w:lvl w:ilvl="0" w:tplc="AA38BE2E">
      <w:start w:val="1"/>
      <w:numFmt w:val="bullet"/>
      <w:pStyle w:val="New"/>
      <w:lvlText w:val="−"/>
      <w:lvlJc w:val="left"/>
      <w:pPr>
        <w:ind w:left="2160" w:hanging="360"/>
      </w:pPr>
      <w:rPr>
        <w:rFonts w:ascii="Times New Roman" w:hAnsi="Times New Roman" w:cs="Times New Roman"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6" w15:restartNumberingAfterBreak="0">
    <w:nsid w:val="4A142F10"/>
    <w:multiLevelType w:val="hybridMultilevel"/>
    <w:tmpl w:val="3F8A26A4"/>
    <w:lvl w:ilvl="0" w:tplc="CE88F78A">
      <w:start w:val="1"/>
      <w:numFmt w:val="bullet"/>
      <w:pStyle w:val="l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ACD4D98"/>
    <w:multiLevelType w:val="hybridMultilevel"/>
    <w:tmpl w:val="BE7AF97C"/>
    <w:lvl w:ilvl="0" w:tplc="6D48CAC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AAA6227E">
      <w:start w:val="9"/>
      <w:numFmt w:val="decimal"/>
      <w:lvlText w:val="%4."/>
      <w:lvlJc w:val="left"/>
      <w:pPr>
        <w:ind w:left="2149" w:hanging="709"/>
      </w:pPr>
      <w:rPr>
        <w:rFonts w:hint="default"/>
      </w:r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8" w15:restartNumberingAfterBreak="0">
    <w:nsid w:val="4B570DF0"/>
    <w:multiLevelType w:val="hybridMultilevel"/>
    <w:tmpl w:val="0E9CBD5A"/>
    <w:lvl w:ilvl="0" w:tplc="BEAA25EA">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9" w15:restartNumberingAfterBreak="0">
    <w:nsid w:val="4CE410A3"/>
    <w:multiLevelType w:val="hybridMultilevel"/>
    <w:tmpl w:val="E71A776A"/>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0" w15:restartNumberingAfterBreak="0">
    <w:nsid w:val="4D627EEF"/>
    <w:multiLevelType w:val="hybridMultilevel"/>
    <w:tmpl w:val="EDB01CB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1" w15:restartNumberingAfterBreak="0">
    <w:nsid w:val="4DEA4FC7"/>
    <w:multiLevelType w:val="hybridMultilevel"/>
    <w:tmpl w:val="A4307954"/>
    <w:lvl w:ilvl="0" w:tplc="0419000D">
      <w:start w:val="1"/>
      <w:numFmt w:val="bullet"/>
      <w:lvlText w:val=""/>
      <w:lvlJc w:val="left"/>
      <w:pPr>
        <w:ind w:left="2357" w:hanging="360"/>
      </w:pPr>
      <w:rPr>
        <w:rFonts w:ascii="Wingdings" w:hAnsi="Wingdings" w:hint="default"/>
      </w:rPr>
    </w:lvl>
    <w:lvl w:ilvl="1" w:tplc="04190003" w:tentative="1">
      <w:start w:val="1"/>
      <w:numFmt w:val="bullet"/>
      <w:lvlText w:val="o"/>
      <w:lvlJc w:val="left"/>
      <w:pPr>
        <w:ind w:left="3077" w:hanging="360"/>
      </w:pPr>
      <w:rPr>
        <w:rFonts w:ascii="Courier New" w:hAnsi="Courier New" w:cs="Courier New" w:hint="default"/>
      </w:rPr>
    </w:lvl>
    <w:lvl w:ilvl="2" w:tplc="04190005" w:tentative="1">
      <w:start w:val="1"/>
      <w:numFmt w:val="bullet"/>
      <w:lvlText w:val=""/>
      <w:lvlJc w:val="left"/>
      <w:pPr>
        <w:ind w:left="3797" w:hanging="360"/>
      </w:pPr>
      <w:rPr>
        <w:rFonts w:ascii="Wingdings" w:hAnsi="Wingdings" w:hint="default"/>
      </w:rPr>
    </w:lvl>
    <w:lvl w:ilvl="3" w:tplc="04190001" w:tentative="1">
      <w:start w:val="1"/>
      <w:numFmt w:val="bullet"/>
      <w:lvlText w:val=""/>
      <w:lvlJc w:val="left"/>
      <w:pPr>
        <w:ind w:left="4517" w:hanging="360"/>
      </w:pPr>
      <w:rPr>
        <w:rFonts w:ascii="Symbol" w:hAnsi="Symbol" w:hint="default"/>
      </w:rPr>
    </w:lvl>
    <w:lvl w:ilvl="4" w:tplc="04190003" w:tentative="1">
      <w:start w:val="1"/>
      <w:numFmt w:val="bullet"/>
      <w:lvlText w:val="o"/>
      <w:lvlJc w:val="left"/>
      <w:pPr>
        <w:ind w:left="5237" w:hanging="360"/>
      </w:pPr>
      <w:rPr>
        <w:rFonts w:ascii="Courier New" w:hAnsi="Courier New" w:cs="Courier New" w:hint="default"/>
      </w:rPr>
    </w:lvl>
    <w:lvl w:ilvl="5" w:tplc="04190005" w:tentative="1">
      <w:start w:val="1"/>
      <w:numFmt w:val="bullet"/>
      <w:lvlText w:val=""/>
      <w:lvlJc w:val="left"/>
      <w:pPr>
        <w:ind w:left="5957" w:hanging="360"/>
      </w:pPr>
      <w:rPr>
        <w:rFonts w:ascii="Wingdings" w:hAnsi="Wingdings" w:hint="default"/>
      </w:rPr>
    </w:lvl>
    <w:lvl w:ilvl="6" w:tplc="04190001" w:tentative="1">
      <w:start w:val="1"/>
      <w:numFmt w:val="bullet"/>
      <w:lvlText w:val=""/>
      <w:lvlJc w:val="left"/>
      <w:pPr>
        <w:ind w:left="6677" w:hanging="360"/>
      </w:pPr>
      <w:rPr>
        <w:rFonts w:ascii="Symbol" w:hAnsi="Symbol" w:hint="default"/>
      </w:rPr>
    </w:lvl>
    <w:lvl w:ilvl="7" w:tplc="04190003" w:tentative="1">
      <w:start w:val="1"/>
      <w:numFmt w:val="bullet"/>
      <w:lvlText w:val="o"/>
      <w:lvlJc w:val="left"/>
      <w:pPr>
        <w:ind w:left="7397" w:hanging="360"/>
      </w:pPr>
      <w:rPr>
        <w:rFonts w:ascii="Courier New" w:hAnsi="Courier New" w:cs="Courier New" w:hint="default"/>
      </w:rPr>
    </w:lvl>
    <w:lvl w:ilvl="8" w:tplc="04190005" w:tentative="1">
      <w:start w:val="1"/>
      <w:numFmt w:val="bullet"/>
      <w:lvlText w:val=""/>
      <w:lvlJc w:val="left"/>
      <w:pPr>
        <w:ind w:left="8117" w:hanging="360"/>
      </w:pPr>
      <w:rPr>
        <w:rFonts w:ascii="Wingdings" w:hAnsi="Wingdings" w:hint="default"/>
      </w:rPr>
    </w:lvl>
  </w:abstractNum>
  <w:abstractNum w:abstractNumId="92" w15:restartNumberingAfterBreak="0">
    <w:nsid w:val="4E3B66F3"/>
    <w:multiLevelType w:val="hybridMultilevel"/>
    <w:tmpl w:val="A71C715A"/>
    <w:lvl w:ilvl="0" w:tplc="B5B687A2">
      <w:start w:val="1"/>
      <w:numFmt w:val="bullet"/>
      <w:lvlText w:val=""/>
      <w:lvlJc w:val="left"/>
      <w:pPr>
        <w:ind w:left="720" w:hanging="360"/>
      </w:pPr>
      <w:rPr>
        <w:rFonts w:ascii="Symbol" w:hAnsi="Symbol" w:hint="default"/>
      </w:rPr>
    </w:lvl>
    <w:lvl w:ilvl="1" w:tplc="03985986">
      <w:start w:val="1"/>
      <w:numFmt w:val="bullet"/>
      <w:pStyle w:val="20"/>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FE2478F"/>
    <w:multiLevelType w:val="multilevel"/>
    <w:tmpl w:val="23DC233C"/>
    <w:lvl w:ilvl="0">
      <w:start w:val="2"/>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94" w15:restartNumberingAfterBreak="0">
    <w:nsid w:val="52610876"/>
    <w:multiLevelType w:val="hybridMultilevel"/>
    <w:tmpl w:val="9AE6FC22"/>
    <w:lvl w:ilvl="0" w:tplc="04190005">
      <w:start w:val="1"/>
      <w:numFmt w:val="bullet"/>
      <w:lvlText w:val=""/>
      <w:lvlJc w:val="left"/>
      <w:pPr>
        <w:tabs>
          <w:tab w:val="num" w:pos="1420"/>
        </w:tabs>
        <w:ind w:left="1420" w:hanging="360"/>
      </w:pPr>
      <w:rPr>
        <w:rFonts w:ascii="Wingdings" w:hAnsi="Wingdings" w:hint="default"/>
      </w:rPr>
    </w:lvl>
    <w:lvl w:ilvl="1" w:tplc="04190005">
      <w:start w:val="1"/>
      <w:numFmt w:val="bullet"/>
      <w:lvlText w:val=""/>
      <w:lvlJc w:val="left"/>
      <w:pPr>
        <w:ind w:left="2140" w:hanging="360"/>
      </w:pPr>
      <w:rPr>
        <w:rFonts w:ascii="Wingdings" w:hAnsi="Wingdings"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95" w15:restartNumberingAfterBreak="0">
    <w:nsid w:val="52D749FB"/>
    <w:multiLevelType w:val="multilevel"/>
    <w:tmpl w:val="4A3AF13C"/>
    <w:lvl w:ilvl="0">
      <w:start w:val="1"/>
      <w:numFmt w:val="decimal"/>
      <w:pStyle w:val="14"/>
      <w:lvlText w:val="%1"/>
      <w:lvlJc w:val="left"/>
      <w:pPr>
        <w:ind w:left="360" w:hanging="360"/>
      </w:pPr>
      <w:rPr>
        <w:rFonts w:hint="default"/>
        <w:b w:val="0"/>
        <w:i w:val="0"/>
      </w:rPr>
    </w:lvl>
    <w:lvl w:ilvl="1">
      <w:start w:val="1"/>
      <w:numFmt w:val="decimal"/>
      <w:pStyle w:val="22"/>
      <w:lvlText w:val="%1.%2"/>
      <w:lvlJc w:val="left"/>
      <w:pPr>
        <w:ind w:left="792" w:hanging="432"/>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2"/>
      <w:lvlText w:val="%1.%2.%3"/>
      <w:lvlJc w:val="left"/>
      <w:pPr>
        <w:ind w:left="1224" w:hanging="504"/>
      </w:pPr>
      <w:rPr>
        <w:rFonts w:ascii="Times New Roman" w:hAnsi="Times New Roman" w:hint="default"/>
        <w:b w:val="0"/>
        <w:i w:val="0"/>
      </w:rPr>
    </w:lvl>
    <w:lvl w:ilvl="3">
      <w:start w:val="1"/>
      <w:numFmt w:val="decimal"/>
      <w:pStyle w:val="40"/>
      <w:lvlText w:val="%1.%2.%3.%4"/>
      <w:lvlJc w:val="left"/>
      <w:pPr>
        <w:ind w:left="1728" w:hanging="648"/>
      </w:pPr>
      <w:rPr>
        <w:rFonts w:ascii="Times New Roman" w:hAnsi="Times New Roman"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546C7F47"/>
    <w:multiLevelType w:val="hybridMultilevel"/>
    <w:tmpl w:val="3E629384"/>
    <w:lvl w:ilvl="0" w:tplc="0419000F">
      <w:start w:val="1"/>
      <w:numFmt w:val="decimal"/>
      <w:lvlText w:val="%1."/>
      <w:lvlJc w:val="left"/>
      <w:pPr>
        <w:ind w:left="720" w:hanging="36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0EC8024">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18B03A">
      <w:start w:val="1"/>
      <w:numFmt w:val="decimal"/>
      <w:lvlText w:val="%3."/>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E231FE">
      <w:start w:val="1"/>
      <w:numFmt w:val="decimal"/>
      <w:lvlText w:val="%4."/>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268CE6">
      <w:start w:val="1"/>
      <w:numFmt w:val="decimal"/>
      <w:lvlText w:val="%5."/>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04EDAE">
      <w:start w:val="1"/>
      <w:numFmt w:val="decimal"/>
      <w:lvlText w:val="%6."/>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4E0406E">
      <w:start w:val="1"/>
      <w:numFmt w:val="decimal"/>
      <w:lvlText w:val="%7."/>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4509B60">
      <w:start w:val="1"/>
      <w:numFmt w:val="decimal"/>
      <w:lvlText w:val="%8."/>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40C0500">
      <w:start w:val="1"/>
      <w:numFmt w:val="decimal"/>
      <w:lvlText w:val="%9."/>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7" w15:restartNumberingAfterBreak="0">
    <w:nsid w:val="54767B93"/>
    <w:multiLevelType w:val="singleLevel"/>
    <w:tmpl w:val="BA3AC380"/>
    <w:lvl w:ilvl="0">
      <w:start w:val="1"/>
      <w:numFmt w:val="decimal"/>
      <w:pStyle w:val="a8"/>
      <w:lvlText w:val="%1)"/>
      <w:lvlJc w:val="left"/>
      <w:pPr>
        <w:tabs>
          <w:tab w:val="num" w:pos="369"/>
        </w:tabs>
        <w:ind w:left="369" w:hanging="369"/>
      </w:pPr>
      <w:rPr>
        <w:rFonts w:ascii="Times New Roman" w:hAnsi="Times New Roman" w:hint="default"/>
        <w:sz w:val="20"/>
      </w:rPr>
    </w:lvl>
  </w:abstractNum>
  <w:abstractNum w:abstractNumId="98" w15:restartNumberingAfterBreak="0">
    <w:nsid w:val="556F40DB"/>
    <w:multiLevelType w:val="hybridMultilevel"/>
    <w:tmpl w:val="44C8302E"/>
    <w:lvl w:ilvl="0" w:tplc="0419000F">
      <w:start w:val="1"/>
      <w:numFmt w:val="decimal"/>
      <w:lvlText w:val="%1."/>
      <w:lvlJc w:val="left"/>
      <w:pPr>
        <w:ind w:left="92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569D0F5C"/>
    <w:multiLevelType w:val="hybridMultilevel"/>
    <w:tmpl w:val="B52013FC"/>
    <w:lvl w:ilvl="0" w:tplc="04190005">
      <w:start w:val="1"/>
      <w:numFmt w:val="bullet"/>
      <w:lvlText w:val=""/>
      <w:lvlJc w:val="left"/>
      <w:pPr>
        <w:tabs>
          <w:tab w:val="num" w:pos="1420"/>
        </w:tabs>
        <w:ind w:left="1420" w:hanging="360"/>
      </w:pPr>
      <w:rPr>
        <w:rFonts w:ascii="Wingdings" w:hAnsi="Wingdings" w:hint="default"/>
      </w:rPr>
    </w:lvl>
    <w:lvl w:ilvl="1" w:tplc="04190003">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00" w15:restartNumberingAfterBreak="0">
    <w:nsid w:val="57924A61"/>
    <w:multiLevelType w:val="multilevel"/>
    <w:tmpl w:val="6F6AD646"/>
    <w:lvl w:ilvl="0">
      <w:start w:val="1"/>
      <w:numFmt w:val="decimal"/>
      <w:pStyle w:val="a9"/>
      <w:lvlText w:val="%1"/>
      <w:lvlJc w:val="left"/>
      <w:pPr>
        <w:tabs>
          <w:tab w:val="num" w:pos="360"/>
        </w:tabs>
        <w:ind w:left="0" w:firstLine="0"/>
      </w:pPr>
      <w:rPr>
        <w:rFonts w:hint="default"/>
      </w:rPr>
    </w:lvl>
    <w:lvl w:ilvl="1">
      <w:start w:val="1"/>
      <w:numFmt w:val="decimal"/>
      <w:lvlText w:val="%1.%2"/>
      <w:lvlJc w:val="left"/>
      <w:pPr>
        <w:tabs>
          <w:tab w:val="num" w:pos="984"/>
        </w:tabs>
        <w:ind w:left="0" w:firstLine="624"/>
      </w:pPr>
      <w:rPr>
        <w:rFonts w:hint="default"/>
      </w:rPr>
    </w:lvl>
    <w:lvl w:ilvl="2">
      <w:start w:val="1"/>
      <w:numFmt w:val="decimal"/>
      <w:lvlText w:val="%1.%2.%3"/>
      <w:lvlJc w:val="left"/>
      <w:pPr>
        <w:tabs>
          <w:tab w:val="num" w:pos="3175"/>
        </w:tabs>
        <w:ind w:left="3175" w:hanging="158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58993F6B"/>
    <w:multiLevelType w:val="multilevel"/>
    <w:tmpl w:val="44CE1432"/>
    <w:styleLink w:val="15"/>
    <w:lvl w:ilvl="0">
      <w:start w:val="1"/>
      <w:numFmt w:val="decimal"/>
      <w:suff w:val="space"/>
      <w:lvlText w:val="%1"/>
      <w:lvlJc w:val="left"/>
      <w:pPr>
        <w:ind w:left="0" w:firstLine="851"/>
      </w:pPr>
      <w:rPr>
        <w:rFonts w:hint="default"/>
      </w:rPr>
    </w:lvl>
    <w:lvl w:ilvl="1">
      <w:start w:val="1"/>
      <w:numFmt w:val="decimal"/>
      <w:lvlRestart w:val="0"/>
      <w:suff w:val="space"/>
      <w:lvlText w:val="%1.%2"/>
      <w:lvlJc w:val="left"/>
      <w:pPr>
        <w:ind w:left="0" w:firstLine="851"/>
      </w:pPr>
      <w:rPr>
        <w:rFonts w:hint="default"/>
      </w:rPr>
    </w:lvl>
    <w:lvl w:ilvl="2">
      <w:start w:val="1"/>
      <w:numFmt w:val="decimal"/>
      <w:lvlRestart w:val="0"/>
      <w:suff w:val="space"/>
      <w:lvlText w:val="%1.%2.%3"/>
      <w:lvlJc w:val="left"/>
      <w:pPr>
        <w:ind w:left="0" w:firstLine="851"/>
      </w:pPr>
      <w:rPr>
        <w:rFonts w:hint="default"/>
      </w:rPr>
    </w:lvl>
    <w:lvl w:ilvl="3">
      <w:start w:val="1"/>
      <w:numFmt w:val="decimal"/>
      <w:lvlRestart w:val="0"/>
      <w:suff w:val="space"/>
      <w:lvlText w:val="%1.%2.%3.%4"/>
      <w:lvlJc w:val="left"/>
      <w:pPr>
        <w:ind w:left="0" w:firstLine="851"/>
      </w:pPr>
      <w:rPr>
        <w:rFonts w:hint="default"/>
      </w:rPr>
    </w:lvl>
    <w:lvl w:ilvl="4">
      <w:start w:val="1"/>
      <w:numFmt w:val="decimal"/>
      <w:lvlRestart w:val="0"/>
      <w:suff w:val="space"/>
      <w:lvlText w:val="%1.%2.%3.%4.%5"/>
      <w:lvlJc w:val="left"/>
      <w:pPr>
        <w:ind w:left="0" w:firstLine="851"/>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58ED512F"/>
    <w:multiLevelType w:val="hybridMultilevel"/>
    <w:tmpl w:val="12E40C5C"/>
    <w:lvl w:ilvl="0" w:tplc="3E2C6FD0">
      <w:start w:val="12"/>
      <w:numFmt w:val="decimal"/>
      <w:lvlText w:val="%1."/>
      <w:lvlJc w:val="left"/>
      <w:pPr>
        <w:ind w:left="709" w:hanging="709"/>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3" w15:restartNumberingAfterBreak="0">
    <w:nsid w:val="5957387C"/>
    <w:multiLevelType w:val="hybridMultilevel"/>
    <w:tmpl w:val="7B4CB5A2"/>
    <w:lvl w:ilvl="0" w:tplc="DEC845FE">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4" w15:restartNumberingAfterBreak="0">
    <w:nsid w:val="59E72E88"/>
    <w:multiLevelType w:val="hybridMultilevel"/>
    <w:tmpl w:val="B608EC00"/>
    <w:lvl w:ilvl="0" w:tplc="619E5A46">
      <w:start w:val="1"/>
      <w:numFmt w:val="decimal"/>
      <w:pStyle w:val="aa"/>
      <w:lvlText w:val="Рисунок %1"/>
      <w:lvlJc w:val="center"/>
      <w:pPr>
        <w:ind w:left="3621" w:hanging="360"/>
      </w:pPr>
      <w:rPr>
        <w:rFonts w:hint="default"/>
        <w:b w:val="0"/>
        <w:sz w:val="24"/>
        <w:szCs w:val="24"/>
      </w:rPr>
    </w:lvl>
    <w:lvl w:ilvl="1" w:tplc="04190019" w:tentative="1">
      <w:start w:val="1"/>
      <w:numFmt w:val="lowerLetter"/>
      <w:lvlText w:val="%2."/>
      <w:lvlJc w:val="left"/>
      <w:pPr>
        <w:ind w:left="3991" w:hanging="360"/>
      </w:pPr>
    </w:lvl>
    <w:lvl w:ilvl="2" w:tplc="0419001B" w:tentative="1">
      <w:start w:val="1"/>
      <w:numFmt w:val="lowerRoman"/>
      <w:lvlText w:val="%3."/>
      <w:lvlJc w:val="right"/>
      <w:pPr>
        <w:ind w:left="4711" w:hanging="180"/>
      </w:pPr>
    </w:lvl>
    <w:lvl w:ilvl="3" w:tplc="0419000F" w:tentative="1">
      <w:start w:val="1"/>
      <w:numFmt w:val="decimal"/>
      <w:lvlText w:val="%4."/>
      <w:lvlJc w:val="left"/>
      <w:pPr>
        <w:ind w:left="5431" w:hanging="360"/>
      </w:pPr>
    </w:lvl>
    <w:lvl w:ilvl="4" w:tplc="04190019" w:tentative="1">
      <w:start w:val="1"/>
      <w:numFmt w:val="lowerLetter"/>
      <w:lvlText w:val="%5."/>
      <w:lvlJc w:val="left"/>
      <w:pPr>
        <w:ind w:left="6151" w:hanging="360"/>
      </w:pPr>
    </w:lvl>
    <w:lvl w:ilvl="5" w:tplc="0419001B" w:tentative="1">
      <w:start w:val="1"/>
      <w:numFmt w:val="lowerRoman"/>
      <w:lvlText w:val="%6."/>
      <w:lvlJc w:val="right"/>
      <w:pPr>
        <w:ind w:left="6871" w:hanging="180"/>
      </w:pPr>
    </w:lvl>
    <w:lvl w:ilvl="6" w:tplc="0419000F" w:tentative="1">
      <w:start w:val="1"/>
      <w:numFmt w:val="decimal"/>
      <w:lvlText w:val="%7."/>
      <w:lvlJc w:val="left"/>
      <w:pPr>
        <w:ind w:left="7591" w:hanging="360"/>
      </w:pPr>
    </w:lvl>
    <w:lvl w:ilvl="7" w:tplc="04190019" w:tentative="1">
      <w:start w:val="1"/>
      <w:numFmt w:val="lowerLetter"/>
      <w:lvlText w:val="%8."/>
      <w:lvlJc w:val="left"/>
      <w:pPr>
        <w:ind w:left="8311" w:hanging="360"/>
      </w:pPr>
    </w:lvl>
    <w:lvl w:ilvl="8" w:tplc="0419001B" w:tentative="1">
      <w:start w:val="1"/>
      <w:numFmt w:val="lowerRoman"/>
      <w:lvlText w:val="%9."/>
      <w:lvlJc w:val="right"/>
      <w:pPr>
        <w:ind w:left="9031" w:hanging="180"/>
      </w:pPr>
    </w:lvl>
  </w:abstractNum>
  <w:abstractNum w:abstractNumId="105" w15:restartNumberingAfterBreak="0">
    <w:nsid w:val="5C5B4E82"/>
    <w:multiLevelType w:val="hybridMultilevel"/>
    <w:tmpl w:val="939C5A92"/>
    <w:lvl w:ilvl="0" w:tplc="0419000F">
      <w:start w:val="1"/>
      <w:numFmt w:val="decimal"/>
      <w:lvlText w:val="%1."/>
      <w:lvlJc w:val="left"/>
      <w:pPr>
        <w:ind w:left="504" w:hanging="362"/>
      </w:pPr>
      <w:rPr>
        <w:rFonts w:hint="default"/>
        <w:sz w:val="24"/>
        <w:szCs w:val="24"/>
      </w:rPr>
    </w:lvl>
    <w:lvl w:ilvl="1" w:tplc="04190019">
      <w:start w:val="1"/>
      <w:numFmt w:val="lowerLetter"/>
      <w:lvlText w:val="%2."/>
      <w:lvlJc w:val="left"/>
      <w:pPr>
        <w:ind w:left="1876" w:hanging="360"/>
      </w:pPr>
    </w:lvl>
    <w:lvl w:ilvl="2" w:tplc="0419001B" w:tentative="1">
      <w:start w:val="1"/>
      <w:numFmt w:val="lowerRoman"/>
      <w:lvlText w:val="%3."/>
      <w:lvlJc w:val="right"/>
      <w:pPr>
        <w:ind w:left="2596" w:hanging="180"/>
      </w:pPr>
    </w:lvl>
    <w:lvl w:ilvl="3" w:tplc="0419000F" w:tentative="1">
      <w:start w:val="1"/>
      <w:numFmt w:val="decimal"/>
      <w:lvlText w:val="%4."/>
      <w:lvlJc w:val="left"/>
      <w:pPr>
        <w:ind w:left="3316" w:hanging="360"/>
      </w:pPr>
    </w:lvl>
    <w:lvl w:ilvl="4" w:tplc="04190019" w:tentative="1">
      <w:start w:val="1"/>
      <w:numFmt w:val="lowerLetter"/>
      <w:lvlText w:val="%5."/>
      <w:lvlJc w:val="left"/>
      <w:pPr>
        <w:ind w:left="4036" w:hanging="360"/>
      </w:pPr>
    </w:lvl>
    <w:lvl w:ilvl="5" w:tplc="0419001B" w:tentative="1">
      <w:start w:val="1"/>
      <w:numFmt w:val="lowerRoman"/>
      <w:lvlText w:val="%6."/>
      <w:lvlJc w:val="right"/>
      <w:pPr>
        <w:ind w:left="4756" w:hanging="180"/>
      </w:pPr>
    </w:lvl>
    <w:lvl w:ilvl="6" w:tplc="0419000F" w:tentative="1">
      <w:start w:val="1"/>
      <w:numFmt w:val="decimal"/>
      <w:lvlText w:val="%7."/>
      <w:lvlJc w:val="left"/>
      <w:pPr>
        <w:ind w:left="5476" w:hanging="360"/>
      </w:pPr>
    </w:lvl>
    <w:lvl w:ilvl="7" w:tplc="04190019" w:tentative="1">
      <w:start w:val="1"/>
      <w:numFmt w:val="lowerLetter"/>
      <w:lvlText w:val="%8."/>
      <w:lvlJc w:val="left"/>
      <w:pPr>
        <w:ind w:left="6196" w:hanging="360"/>
      </w:pPr>
    </w:lvl>
    <w:lvl w:ilvl="8" w:tplc="0419001B" w:tentative="1">
      <w:start w:val="1"/>
      <w:numFmt w:val="lowerRoman"/>
      <w:lvlText w:val="%9."/>
      <w:lvlJc w:val="right"/>
      <w:pPr>
        <w:ind w:left="6916" w:hanging="180"/>
      </w:pPr>
    </w:lvl>
  </w:abstractNum>
  <w:abstractNum w:abstractNumId="106" w15:restartNumberingAfterBreak="0">
    <w:nsid w:val="5E471052"/>
    <w:multiLevelType w:val="hybridMultilevel"/>
    <w:tmpl w:val="87843824"/>
    <w:lvl w:ilvl="0" w:tplc="CB2275A6">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7" w15:restartNumberingAfterBreak="0">
    <w:nsid w:val="5EC74544"/>
    <w:multiLevelType w:val="hybridMultilevel"/>
    <w:tmpl w:val="458ECD3A"/>
    <w:styleLink w:val="tablenum2"/>
    <w:lvl w:ilvl="0" w:tplc="D7A6BDFE">
      <w:start w:val="1"/>
      <w:numFmt w:val="russianLower"/>
      <w:pStyle w:val="ab"/>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8" w15:restartNumberingAfterBreak="0">
    <w:nsid w:val="60822234"/>
    <w:multiLevelType w:val="hybridMultilevel"/>
    <w:tmpl w:val="C6BCBB6E"/>
    <w:lvl w:ilvl="0" w:tplc="B0E272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9" w15:restartNumberingAfterBreak="0">
    <w:nsid w:val="6273328E"/>
    <w:multiLevelType w:val="hybridMultilevel"/>
    <w:tmpl w:val="43A6ABBA"/>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10" w15:restartNumberingAfterBreak="0">
    <w:nsid w:val="632C5DFC"/>
    <w:multiLevelType w:val="hybridMultilevel"/>
    <w:tmpl w:val="B5D41F42"/>
    <w:lvl w:ilvl="0" w:tplc="CDA01912">
      <w:start w:val="1"/>
      <w:numFmt w:val="bullet"/>
      <w:lvlText w:val="•"/>
      <w:lvlJc w:val="left"/>
      <w:pPr>
        <w:tabs>
          <w:tab w:val="num" w:pos="720"/>
        </w:tabs>
        <w:ind w:left="720" w:hanging="360"/>
      </w:pPr>
      <w:rPr>
        <w:rFonts w:ascii="Arial" w:hAnsi="Arial" w:hint="default"/>
      </w:rPr>
    </w:lvl>
    <w:lvl w:ilvl="1" w:tplc="DEC845FE">
      <w:start w:val="1"/>
      <w:numFmt w:val="bullet"/>
      <w:lvlText w:val="‒"/>
      <w:lvlJc w:val="left"/>
      <w:pPr>
        <w:tabs>
          <w:tab w:val="num" w:pos="1440"/>
        </w:tabs>
        <w:ind w:left="1440" w:hanging="360"/>
      </w:pPr>
      <w:rPr>
        <w:rFonts w:ascii="Times New Roman" w:hAnsi="Times New Roman" w:cs="Times New Roman" w:hint="default"/>
      </w:rPr>
    </w:lvl>
    <w:lvl w:ilvl="2" w:tplc="670A5C36">
      <w:numFmt w:val="bullet"/>
      <w:lvlText w:val="•"/>
      <w:lvlJc w:val="left"/>
      <w:pPr>
        <w:tabs>
          <w:tab w:val="num" w:pos="2160"/>
        </w:tabs>
        <w:ind w:left="2160" w:hanging="360"/>
      </w:pPr>
      <w:rPr>
        <w:rFonts w:ascii="Arial" w:hAnsi="Arial" w:hint="default"/>
      </w:rPr>
    </w:lvl>
    <w:lvl w:ilvl="3" w:tplc="E66C780A" w:tentative="1">
      <w:start w:val="1"/>
      <w:numFmt w:val="bullet"/>
      <w:lvlText w:val="•"/>
      <w:lvlJc w:val="left"/>
      <w:pPr>
        <w:tabs>
          <w:tab w:val="num" w:pos="2880"/>
        </w:tabs>
        <w:ind w:left="2880" w:hanging="360"/>
      </w:pPr>
      <w:rPr>
        <w:rFonts w:ascii="Arial" w:hAnsi="Arial" w:hint="default"/>
      </w:rPr>
    </w:lvl>
    <w:lvl w:ilvl="4" w:tplc="85EA08B2" w:tentative="1">
      <w:start w:val="1"/>
      <w:numFmt w:val="bullet"/>
      <w:lvlText w:val="•"/>
      <w:lvlJc w:val="left"/>
      <w:pPr>
        <w:tabs>
          <w:tab w:val="num" w:pos="3600"/>
        </w:tabs>
        <w:ind w:left="3600" w:hanging="360"/>
      </w:pPr>
      <w:rPr>
        <w:rFonts w:ascii="Arial" w:hAnsi="Arial" w:hint="default"/>
      </w:rPr>
    </w:lvl>
    <w:lvl w:ilvl="5" w:tplc="ED1E25F6" w:tentative="1">
      <w:start w:val="1"/>
      <w:numFmt w:val="bullet"/>
      <w:lvlText w:val="•"/>
      <w:lvlJc w:val="left"/>
      <w:pPr>
        <w:tabs>
          <w:tab w:val="num" w:pos="4320"/>
        </w:tabs>
        <w:ind w:left="4320" w:hanging="360"/>
      </w:pPr>
      <w:rPr>
        <w:rFonts w:ascii="Arial" w:hAnsi="Arial" w:hint="default"/>
      </w:rPr>
    </w:lvl>
    <w:lvl w:ilvl="6" w:tplc="927C0A2E" w:tentative="1">
      <w:start w:val="1"/>
      <w:numFmt w:val="bullet"/>
      <w:lvlText w:val="•"/>
      <w:lvlJc w:val="left"/>
      <w:pPr>
        <w:tabs>
          <w:tab w:val="num" w:pos="5040"/>
        </w:tabs>
        <w:ind w:left="5040" w:hanging="360"/>
      </w:pPr>
      <w:rPr>
        <w:rFonts w:ascii="Arial" w:hAnsi="Arial" w:hint="default"/>
      </w:rPr>
    </w:lvl>
    <w:lvl w:ilvl="7" w:tplc="E1F4115E" w:tentative="1">
      <w:start w:val="1"/>
      <w:numFmt w:val="bullet"/>
      <w:lvlText w:val="•"/>
      <w:lvlJc w:val="left"/>
      <w:pPr>
        <w:tabs>
          <w:tab w:val="num" w:pos="5760"/>
        </w:tabs>
        <w:ind w:left="5760" w:hanging="360"/>
      </w:pPr>
      <w:rPr>
        <w:rFonts w:ascii="Arial" w:hAnsi="Arial" w:hint="default"/>
      </w:rPr>
    </w:lvl>
    <w:lvl w:ilvl="8" w:tplc="8FE4AB08"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4A31BEB"/>
    <w:multiLevelType w:val="hybridMultilevel"/>
    <w:tmpl w:val="923810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2" w15:restartNumberingAfterBreak="0">
    <w:nsid w:val="671A1D63"/>
    <w:multiLevelType w:val="hybridMultilevel"/>
    <w:tmpl w:val="46047F40"/>
    <w:lvl w:ilvl="0" w:tplc="0419000D">
      <w:start w:val="1"/>
      <w:numFmt w:val="bullet"/>
      <w:lvlText w:val=""/>
      <w:lvlJc w:val="left"/>
      <w:pPr>
        <w:ind w:left="2484" w:hanging="360"/>
      </w:pPr>
      <w:rPr>
        <w:rFonts w:ascii="Wingdings" w:hAnsi="Wingding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113" w15:restartNumberingAfterBreak="0">
    <w:nsid w:val="67917263"/>
    <w:multiLevelType w:val="hybridMultilevel"/>
    <w:tmpl w:val="03506A7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4" w15:restartNumberingAfterBreak="0">
    <w:nsid w:val="6A521636"/>
    <w:multiLevelType w:val="hybridMultilevel"/>
    <w:tmpl w:val="AA52813E"/>
    <w:lvl w:ilvl="0" w:tplc="EF36933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5" w15:restartNumberingAfterBreak="0">
    <w:nsid w:val="6A836D21"/>
    <w:multiLevelType w:val="hybridMultilevel"/>
    <w:tmpl w:val="B24A698A"/>
    <w:lvl w:ilvl="0" w:tplc="0419000D">
      <w:start w:val="1"/>
      <w:numFmt w:val="bullet"/>
      <w:lvlText w:val=""/>
      <w:lvlJc w:val="left"/>
      <w:pPr>
        <w:tabs>
          <w:tab w:val="num" w:pos="2484"/>
        </w:tabs>
        <w:ind w:left="2484" w:hanging="360"/>
      </w:pPr>
      <w:rPr>
        <w:rFonts w:ascii="Wingdings" w:hAnsi="Wingdings" w:hint="default"/>
      </w:rPr>
    </w:lvl>
    <w:lvl w:ilvl="1" w:tplc="04190003">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116" w15:restartNumberingAfterBreak="0">
    <w:nsid w:val="6B5B3E12"/>
    <w:multiLevelType w:val="singleLevel"/>
    <w:tmpl w:val="B5F887E8"/>
    <w:lvl w:ilvl="0">
      <w:start w:val="28"/>
      <w:numFmt w:val="decimal"/>
      <w:pStyle w:val="ac"/>
      <w:lvlText w:val="%1."/>
      <w:lvlJc w:val="left"/>
      <w:pPr>
        <w:tabs>
          <w:tab w:val="num" w:pos="360"/>
        </w:tabs>
        <w:ind w:left="360" w:hanging="360"/>
      </w:pPr>
      <w:rPr>
        <w:sz w:val="24"/>
      </w:rPr>
    </w:lvl>
  </w:abstractNum>
  <w:abstractNum w:abstractNumId="117" w15:restartNumberingAfterBreak="0">
    <w:nsid w:val="6D702ABA"/>
    <w:multiLevelType w:val="hybridMultilevel"/>
    <w:tmpl w:val="FB7C5A3E"/>
    <w:lvl w:ilvl="0" w:tplc="D5CEB6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8" w15:restartNumberingAfterBreak="0">
    <w:nsid w:val="6D9A6CB5"/>
    <w:multiLevelType w:val="hybridMultilevel"/>
    <w:tmpl w:val="4C1E7DB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19" w15:restartNumberingAfterBreak="0">
    <w:nsid w:val="6E8409C7"/>
    <w:multiLevelType w:val="multilevel"/>
    <w:tmpl w:val="2490F9FC"/>
    <w:styleLink w:val="tablenum"/>
    <w:lvl w:ilvl="0">
      <w:start w:val="1"/>
      <w:numFmt w:val="decimal"/>
      <w:pStyle w:val="1TimesNewRoman14"/>
      <w:lvlText w:val="Таблица %1. "/>
      <w:lvlJc w:val="left"/>
      <w:pPr>
        <w:ind w:left="283" w:firstLine="0"/>
      </w:pPr>
    </w:lvl>
    <w:lvl w:ilvl="1">
      <w:start w:val="1"/>
      <w:numFmt w:val="decimal"/>
      <w:lvlText w:val="Таблица %2. "/>
      <w:lvlJc w:val="left"/>
      <w:pPr>
        <w:ind w:left="720" w:firstLine="0"/>
      </w:pPr>
    </w:lvl>
    <w:lvl w:ilvl="2">
      <w:start w:val="1"/>
      <w:numFmt w:val="decimal"/>
      <w:lvlText w:val="Таблица %3. "/>
      <w:lvlJc w:val="left"/>
      <w:pPr>
        <w:ind w:left="1080" w:firstLine="0"/>
      </w:pPr>
    </w:lvl>
    <w:lvl w:ilvl="3">
      <w:start w:val="1"/>
      <w:numFmt w:val="decimal"/>
      <w:lvlText w:val="Таблица %4. "/>
      <w:lvlJc w:val="left"/>
      <w:pPr>
        <w:ind w:left="1440" w:firstLine="0"/>
      </w:pPr>
    </w:lvl>
    <w:lvl w:ilvl="4">
      <w:start w:val="1"/>
      <w:numFmt w:val="decimal"/>
      <w:lvlText w:val="Таблица %5. "/>
      <w:lvlJc w:val="left"/>
      <w:pPr>
        <w:ind w:left="1800" w:firstLine="0"/>
      </w:pPr>
    </w:lvl>
    <w:lvl w:ilvl="5">
      <w:start w:val="1"/>
      <w:numFmt w:val="decimal"/>
      <w:lvlText w:val="Таблица %6. "/>
      <w:lvlJc w:val="left"/>
      <w:pPr>
        <w:ind w:left="2160" w:firstLine="0"/>
      </w:pPr>
    </w:lvl>
    <w:lvl w:ilvl="6">
      <w:start w:val="1"/>
      <w:numFmt w:val="decimal"/>
      <w:lvlText w:val="Таблица %7. "/>
      <w:lvlJc w:val="left"/>
      <w:pPr>
        <w:ind w:left="2520" w:firstLine="0"/>
      </w:pPr>
    </w:lvl>
    <w:lvl w:ilvl="7">
      <w:start w:val="1"/>
      <w:numFmt w:val="decimal"/>
      <w:lvlText w:val="Таблица %8. "/>
      <w:lvlJc w:val="left"/>
      <w:pPr>
        <w:ind w:left="2880" w:firstLine="0"/>
      </w:pPr>
    </w:lvl>
    <w:lvl w:ilvl="8">
      <w:start w:val="1"/>
      <w:numFmt w:val="decimal"/>
      <w:lvlText w:val="Таблица %9. "/>
      <w:lvlJc w:val="left"/>
      <w:pPr>
        <w:ind w:left="3240" w:firstLine="0"/>
      </w:pPr>
    </w:lvl>
  </w:abstractNum>
  <w:abstractNum w:abstractNumId="120" w15:restartNumberingAfterBreak="0">
    <w:nsid w:val="6E9921E9"/>
    <w:multiLevelType w:val="multilevel"/>
    <w:tmpl w:val="8B7693E8"/>
    <w:styleLink w:val="41"/>
    <w:lvl w:ilvl="0">
      <w:start w:val="1"/>
      <w:numFmt w:val="russianLow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6EB60241"/>
    <w:multiLevelType w:val="hybridMultilevel"/>
    <w:tmpl w:val="344001D6"/>
    <w:lvl w:ilvl="0" w:tplc="58761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6F375706"/>
    <w:multiLevelType w:val="hybridMultilevel"/>
    <w:tmpl w:val="4C908652"/>
    <w:lvl w:ilvl="0" w:tplc="8A2E7246">
      <w:start w:val="1"/>
      <w:numFmt w:val="bullet"/>
      <w:lvlText w:val=""/>
      <w:lvlJc w:val="left"/>
      <w:pPr>
        <w:tabs>
          <w:tab w:val="num" w:pos="1060"/>
        </w:tabs>
        <w:ind w:left="1060" w:hanging="360"/>
      </w:pPr>
      <w:rPr>
        <w:rFonts w:ascii="Symbol" w:hAnsi="Symbol" w:hint="default"/>
        <w:sz w:val="24"/>
        <w:szCs w:val="24"/>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3" w15:restartNumberingAfterBreak="0">
    <w:nsid w:val="6F7477FD"/>
    <w:multiLevelType w:val="hybridMultilevel"/>
    <w:tmpl w:val="0980B674"/>
    <w:lvl w:ilvl="0" w:tplc="04190003">
      <w:start w:val="1"/>
      <w:numFmt w:val="bullet"/>
      <w:lvlText w:val="o"/>
      <w:lvlJc w:val="left"/>
      <w:pPr>
        <w:ind w:left="2073" w:hanging="360"/>
      </w:pPr>
      <w:rPr>
        <w:rFonts w:ascii="Courier New" w:hAnsi="Courier New" w:cs="Courier New" w:hint="default"/>
      </w:rPr>
    </w:lvl>
    <w:lvl w:ilvl="1" w:tplc="04190003" w:tentative="1">
      <w:start w:val="1"/>
      <w:numFmt w:val="bullet"/>
      <w:lvlText w:val="o"/>
      <w:lvlJc w:val="left"/>
      <w:pPr>
        <w:ind w:left="2793" w:hanging="360"/>
      </w:pPr>
      <w:rPr>
        <w:rFonts w:ascii="Courier New" w:hAnsi="Courier New" w:cs="Courier New" w:hint="default"/>
      </w:rPr>
    </w:lvl>
    <w:lvl w:ilvl="2" w:tplc="04190005" w:tentative="1">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124" w15:restartNumberingAfterBreak="0">
    <w:nsid w:val="6F8A620B"/>
    <w:multiLevelType w:val="hybridMultilevel"/>
    <w:tmpl w:val="1408BA62"/>
    <w:lvl w:ilvl="0" w:tplc="04190001">
      <w:start w:val="1"/>
      <w:numFmt w:val="bullet"/>
      <w:lvlText w:val=""/>
      <w:lvlJc w:val="left"/>
      <w:pPr>
        <w:tabs>
          <w:tab w:val="num" w:pos="1060"/>
        </w:tabs>
        <w:ind w:left="1060" w:hanging="360"/>
      </w:pPr>
      <w:rPr>
        <w:rFonts w:ascii="Symbol" w:hAnsi="Symbol"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5" w15:restartNumberingAfterBreak="0">
    <w:nsid w:val="729F1D0F"/>
    <w:multiLevelType w:val="hybridMultilevel"/>
    <w:tmpl w:val="E696AAFE"/>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6" w15:restartNumberingAfterBreak="0">
    <w:nsid w:val="748C7845"/>
    <w:multiLevelType w:val="hybridMultilevel"/>
    <w:tmpl w:val="8B50E3A6"/>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7" w15:restartNumberingAfterBreak="0">
    <w:nsid w:val="750171A1"/>
    <w:multiLevelType w:val="hybridMultilevel"/>
    <w:tmpl w:val="EE8AC608"/>
    <w:lvl w:ilvl="0" w:tplc="04190001">
      <w:start w:val="1"/>
      <w:numFmt w:val="bullet"/>
      <w:lvlText w:val=""/>
      <w:lvlJc w:val="left"/>
      <w:pPr>
        <w:tabs>
          <w:tab w:val="num" w:pos="1060"/>
        </w:tabs>
        <w:ind w:left="1060" w:hanging="360"/>
      </w:pPr>
      <w:rPr>
        <w:rFonts w:ascii="Symbol" w:hAnsi="Symbol"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8" w15:restartNumberingAfterBreak="0">
    <w:nsid w:val="75E64052"/>
    <w:multiLevelType w:val="hybridMultilevel"/>
    <w:tmpl w:val="83FCBD62"/>
    <w:lvl w:ilvl="0" w:tplc="0419000D">
      <w:start w:val="1"/>
      <w:numFmt w:val="bullet"/>
      <w:lvlText w:val=""/>
      <w:lvlJc w:val="left"/>
      <w:pPr>
        <w:tabs>
          <w:tab w:val="num" w:pos="2136"/>
        </w:tabs>
        <w:ind w:left="2136" w:hanging="360"/>
      </w:pPr>
      <w:rPr>
        <w:rFonts w:ascii="Wingdings" w:hAnsi="Wingdings" w:hint="default"/>
      </w:rPr>
    </w:lvl>
    <w:lvl w:ilvl="1" w:tplc="04190003">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29" w15:restartNumberingAfterBreak="0">
    <w:nsid w:val="76C005F9"/>
    <w:multiLevelType w:val="hybridMultilevel"/>
    <w:tmpl w:val="A4F033A0"/>
    <w:lvl w:ilvl="0" w:tplc="04190005">
      <w:start w:val="1"/>
      <w:numFmt w:val="bullet"/>
      <w:lvlText w:val=""/>
      <w:lvlJc w:val="left"/>
      <w:pPr>
        <w:tabs>
          <w:tab w:val="num" w:pos="1420"/>
        </w:tabs>
        <w:ind w:left="1420" w:hanging="360"/>
      </w:pPr>
      <w:rPr>
        <w:rFonts w:ascii="Wingdings" w:hAnsi="Wingdings" w:hint="default"/>
      </w:rPr>
    </w:lvl>
    <w:lvl w:ilvl="1" w:tplc="04190003">
      <w:start w:val="1"/>
      <w:numFmt w:val="bullet"/>
      <w:lvlText w:val="o"/>
      <w:lvlJc w:val="left"/>
      <w:pPr>
        <w:ind w:left="2140" w:hanging="360"/>
      </w:pPr>
      <w:rPr>
        <w:rFonts w:ascii="Courier New" w:hAnsi="Courier New" w:cs="Courier New" w:hint="default"/>
      </w:rPr>
    </w:lvl>
    <w:lvl w:ilvl="2" w:tplc="0419000D">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30" w15:restartNumberingAfterBreak="0">
    <w:nsid w:val="77302F11"/>
    <w:multiLevelType w:val="hybridMultilevel"/>
    <w:tmpl w:val="EBCCAB2E"/>
    <w:lvl w:ilvl="0" w:tplc="B80C3B2A">
      <w:start w:val="1"/>
      <w:numFmt w:val="bullet"/>
      <w:pStyle w:val="-List"/>
      <w:lvlText w:val=""/>
      <w:lvlJc w:val="left"/>
      <w:pPr>
        <w:ind w:left="1760" w:hanging="360"/>
      </w:pPr>
      <w:rPr>
        <w:rFonts w:ascii="Symbol" w:hAnsi="Symbol" w:hint="default"/>
      </w:rPr>
    </w:lvl>
    <w:lvl w:ilvl="1" w:tplc="04190003">
      <w:start w:val="1"/>
      <w:numFmt w:val="bullet"/>
      <w:lvlText w:val="o"/>
      <w:lvlJc w:val="left"/>
      <w:pPr>
        <w:ind w:left="2480" w:hanging="360"/>
      </w:pPr>
      <w:rPr>
        <w:rFonts w:ascii="Courier New" w:hAnsi="Courier New" w:cs="Courier New" w:hint="default"/>
      </w:rPr>
    </w:lvl>
    <w:lvl w:ilvl="2" w:tplc="04190005" w:tentative="1">
      <w:start w:val="1"/>
      <w:numFmt w:val="bullet"/>
      <w:lvlText w:val=""/>
      <w:lvlJc w:val="left"/>
      <w:pPr>
        <w:ind w:left="3200" w:hanging="360"/>
      </w:pPr>
      <w:rPr>
        <w:rFonts w:ascii="Wingdings" w:hAnsi="Wingdings" w:hint="default"/>
      </w:rPr>
    </w:lvl>
    <w:lvl w:ilvl="3" w:tplc="04190001" w:tentative="1">
      <w:start w:val="1"/>
      <w:numFmt w:val="bullet"/>
      <w:lvlText w:val=""/>
      <w:lvlJc w:val="left"/>
      <w:pPr>
        <w:ind w:left="3920" w:hanging="360"/>
      </w:pPr>
      <w:rPr>
        <w:rFonts w:ascii="Symbol" w:hAnsi="Symbol" w:hint="default"/>
      </w:rPr>
    </w:lvl>
    <w:lvl w:ilvl="4" w:tplc="04190003">
      <w:start w:val="1"/>
      <w:numFmt w:val="bullet"/>
      <w:lvlText w:val="o"/>
      <w:lvlJc w:val="left"/>
      <w:pPr>
        <w:ind w:left="4640" w:hanging="360"/>
      </w:pPr>
      <w:rPr>
        <w:rFonts w:ascii="Courier New" w:hAnsi="Courier New" w:cs="Courier New" w:hint="default"/>
      </w:rPr>
    </w:lvl>
    <w:lvl w:ilvl="5" w:tplc="04190005" w:tentative="1">
      <w:start w:val="1"/>
      <w:numFmt w:val="bullet"/>
      <w:lvlText w:val=""/>
      <w:lvlJc w:val="left"/>
      <w:pPr>
        <w:ind w:left="5360" w:hanging="360"/>
      </w:pPr>
      <w:rPr>
        <w:rFonts w:ascii="Wingdings" w:hAnsi="Wingdings" w:hint="default"/>
      </w:rPr>
    </w:lvl>
    <w:lvl w:ilvl="6" w:tplc="04190001" w:tentative="1">
      <w:start w:val="1"/>
      <w:numFmt w:val="bullet"/>
      <w:lvlText w:val=""/>
      <w:lvlJc w:val="left"/>
      <w:pPr>
        <w:ind w:left="6080" w:hanging="360"/>
      </w:pPr>
      <w:rPr>
        <w:rFonts w:ascii="Symbol" w:hAnsi="Symbol" w:hint="default"/>
      </w:rPr>
    </w:lvl>
    <w:lvl w:ilvl="7" w:tplc="04190003" w:tentative="1">
      <w:start w:val="1"/>
      <w:numFmt w:val="bullet"/>
      <w:lvlText w:val="o"/>
      <w:lvlJc w:val="left"/>
      <w:pPr>
        <w:ind w:left="6800" w:hanging="360"/>
      </w:pPr>
      <w:rPr>
        <w:rFonts w:ascii="Courier New" w:hAnsi="Courier New" w:cs="Courier New" w:hint="default"/>
      </w:rPr>
    </w:lvl>
    <w:lvl w:ilvl="8" w:tplc="04190005" w:tentative="1">
      <w:start w:val="1"/>
      <w:numFmt w:val="bullet"/>
      <w:lvlText w:val=""/>
      <w:lvlJc w:val="left"/>
      <w:pPr>
        <w:ind w:left="7520" w:hanging="360"/>
      </w:pPr>
      <w:rPr>
        <w:rFonts w:ascii="Wingdings" w:hAnsi="Wingdings" w:hint="default"/>
      </w:rPr>
    </w:lvl>
  </w:abstractNum>
  <w:abstractNum w:abstractNumId="131" w15:restartNumberingAfterBreak="0">
    <w:nsid w:val="77956F3B"/>
    <w:multiLevelType w:val="hybridMultilevel"/>
    <w:tmpl w:val="D8B0868C"/>
    <w:lvl w:ilvl="0" w:tplc="04190003">
      <w:start w:val="1"/>
      <w:numFmt w:val="bullet"/>
      <w:lvlText w:val="o"/>
      <w:lvlJc w:val="left"/>
      <w:pPr>
        <w:tabs>
          <w:tab w:val="num" w:pos="1776"/>
        </w:tabs>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32" w15:restartNumberingAfterBreak="0">
    <w:nsid w:val="77B70778"/>
    <w:multiLevelType w:val="hybridMultilevel"/>
    <w:tmpl w:val="1B18B59C"/>
    <w:lvl w:ilvl="0" w:tplc="8180B414">
      <w:start w:val="1"/>
      <w:numFmt w:val="decimal"/>
      <w:pStyle w:val="li"/>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7EF57C3"/>
    <w:multiLevelType w:val="hybridMultilevel"/>
    <w:tmpl w:val="E7789F28"/>
    <w:lvl w:ilvl="0" w:tplc="217006EE">
      <w:start w:val="1"/>
      <w:numFmt w:val="russianLower"/>
      <w:pStyle w:val="ad"/>
      <w:lvlText w:val="%1)"/>
      <w:lvlJc w:val="left"/>
      <w:pPr>
        <w:ind w:left="1211" w:hanging="360"/>
      </w:pPr>
      <w:rPr>
        <w:rFonts w:hint="default"/>
      </w:rPr>
    </w:lvl>
    <w:lvl w:ilvl="1" w:tplc="04190019">
      <w:start w:val="1"/>
      <w:numFmt w:val="lowerLetter"/>
      <w:lvlText w:val="%2."/>
      <w:lvlJc w:val="left"/>
      <w:pPr>
        <w:ind w:left="1800" w:hanging="360"/>
      </w:pPr>
    </w:lvl>
    <w:lvl w:ilvl="2" w:tplc="4BE60EF4">
      <w:start w:val="1"/>
      <w:numFmt w:val="decimal"/>
      <w:lvlText w:val="%3."/>
      <w:lvlJc w:val="left"/>
      <w:pPr>
        <w:ind w:left="3195" w:hanging="855"/>
      </w:pPr>
      <w:rPr>
        <w:rFonts w:hint="default"/>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4" w15:restartNumberingAfterBreak="0">
    <w:nsid w:val="7A3F26FB"/>
    <w:multiLevelType w:val="hybridMultilevel"/>
    <w:tmpl w:val="BCA8F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5" w15:restartNumberingAfterBreak="0">
    <w:nsid w:val="7AC706C2"/>
    <w:multiLevelType w:val="hybridMultilevel"/>
    <w:tmpl w:val="D69A554E"/>
    <w:lvl w:ilvl="0" w:tplc="EF3693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6" w15:restartNumberingAfterBreak="0">
    <w:nsid w:val="7B140040"/>
    <w:multiLevelType w:val="hybridMultilevel"/>
    <w:tmpl w:val="A296FEA6"/>
    <w:lvl w:ilvl="0" w:tplc="04190017">
      <w:start w:val="1"/>
      <w:numFmt w:val="lowerLetter"/>
      <w:lvlText w:val="%1)"/>
      <w:lvlJc w:val="left"/>
      <w:pPr>
        <w:ind w:left="1800" w:hanging="360"/>
      </w:p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37" w15:restartNumberingAfterBreak="0">
    <w:nsid w:val="7D67221D"/>
    <w:multiLevelType w:val="hybridMultilevel"/>
    <w:tmpl w:val="BCA8F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7D7717D8"/>
    <w:multiLevelType w:val="hybridMultilevel"/>
    <w:tmpl w:val="3DE260DC"/>
    <w:lvl w:ilvl="0" w:tplc="6AF0E55E">
      <w:start w:val="1"/>
      <w:numFmt w:val="bullet"/>
      <w:pStyle w:val="--Listbasetext"/>
      <w:lvlText w:val=""/>
      <w:lvlJc w:val="left"/>
      <w:pPr>
        <w:ind w:left="225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9" w15:restartNumberingAfterBreak="0">
    <w:nsid w:val="7D9521C8"/>
    <w:multiLevelType w:val="hybridMultilevel"/>
    <w:tmpl w:val="ADE26478"/>
    <w:styleLink w:val="referencelist"/>
    <w:lvl w:ilvl="0" w:tplc="8974AD58">
      <w:start w:val="1"/>
      <w:numFmt w:val="decimal"/>
      <w:lvlText w:val="%1"/>
      <w:lvlJc w:val="left"/>
      <w:pPr>
        <w:ind w:left="960" w:hanging="360"/>
      </w:pPr>
      <w:rPr>
        <w:rFonts w:hint="default"/>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0" w15:restartNumberingAfterBreak="0">
    <w:nsid w:val="7E3C1F8A"/>
    <w:multiLevelType w:val="hybridMultilevel"/>
    <w:tmpl w:val="35DA77EA"/>
    <w:lvl w:ilvl="0" w:tplc="ABE29DEE">
      <w:start w:val="1"/>
      <w:numFmt w:val="bullet"/>
      <w:lvlText w:val="­"/>
      <w:lvlJc w:val="left"/>
      <w:pPr>
        <w:tabs>
          <w:tab w:val="num" w:pos="1353"/>
        </w:tabs>
        <w:ind w:left="1353" w:hanging="360"/>
      </w:pPr>
      <w:rPr>
        <w:rFonts w:ascii="Courier New" w:hAnsi="Courier New" w:hint="default"/>
      </w:rPr>
    </w:lvl>
    <w:lvl w:ilvl="1" w:tplc="B5B687A2">
      <w:start w:val="1"/>
      <w:numFmt w:val="bullet"/>
      <w:lvlText w:val=""/>
      <w:lvlJc w:val="left"/>
      <w:pPr>
        <w:ind w:left="2140" w:hanging="360"/>
      </w:pPr>
      <w:rPr>
        <w:rFonts w:ascii="Symbol" w:hAnsi="Symbol" w:hint="default"/>
      </w:rPr>
    </w:lvl>
    <w:lvl w:ilvl="2" w:tplc="B5B687A2">
      <w:start w:val="1"/>
      <w:numFmt w:val="bullet"/>
      <w:lvlText w:val=""/>
      <w:lvlJc w:val="left"/>
      <w:pPr>
        <w:ind w:left="2860" w:hanging="360"/>
      </w:pPr>
      <w:rPr>
        <w:rFonts w:ascii="Symbol" w:hAnsi="Symbol"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41" w15:restartNumberingAfterBreak="0">
    <w:nsid w:val="7F012FAC"/>
    <w:multiLevelType w:val="hybridMultilevel"/>
    <w:tmpl w:val="432096F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2" w15:restartNumberingAfterBreak="0">
    <w:nsid w:val="7F6E6372"/>
    <w:multiLevelType w:val="hybridMultilevel"/>
    <w:tmpl w:val="CA465EE0"/>
    <w:lvl w:ilvl="0" w:tplc="ABE29DEE">
      <w:start w:val="1"/>
      <w:numFmt w:val="bullet"/>
      <w:lvlText w:val="­"/>
      <w:lvlJc w:val="left"/>
      <w:pPr>
        <w:tabs>
          <w:tab w:val="num" w:pos="1060"/>
        </w:tabs>
        <w:ind w:left="1060" w:hanging="360"/>
      </w:pPr>
      <w:rPr>
        <w:rFonts w:ascii="Courier New" w:hAnsi="Courier New" w:hint="default"/>
      </w:rPr>
    </w:lvl>
    <w:lvl w:ilvl="1" w:tplc="04190003">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num w:numId="1">
    <w:abstractNumId w:val="101"/>
  </w:num>
  <w:num w:numId="2">
    <w:abstractNumId w:val="49"/>
  </w:num>
  <w:num w:numId="3">
    <w:abstractNumId w:val="100"/>
  </w:num>
  <w:num w:numId="4">
    <w:abstractNumId w:val="116"/>
  </w:num>
  <w:num w:numId="5">
    <w:abstractNumId w:val="43"/>
  </w:num>
  <w:num w:numId="6">
    <w:abstractNumId w:val="97"/>
  </w:num>
  <w:num w:numId="7">
    <w:abstractNumId w:val="29"/>
  </w:num>
  <w:num w:numId="8">
    <w:abstractNumId w:val="12"/>
  </w:num>
  <w:num w:numId="9">
    <w:abstractNumId w:val="17"/>
  </w:num>
  <w:num w:numId="10">
    <w:abstractNumId w:val="47"/>
  </w:num>
  <w:num w:numId="11">
    <w:abstractNumId w:val="54"/>
  </w:num>
  <w:num w:numId="12">
    <w:abstractNumId w:val="119"/>
  </w:num>
  <w:num w:numId="13">
    <w:abstractNumId w:val="80"/>
  </w:num>
  <w:num w:numId="14">
    <w:abstractNumId w:val="78"/>
  </w:num>
  <w:num w:numId="15">
    <w:abstractNumId w:val="133"/>
  </w:num>
  <w:num w:numId="16">
    <w:abstractNumId w:val="132"/>
    <w:lvlOverride w:ilvl="0">
      <w:startOverride w:val="1"/>
    </w:lvlOverride>
  </w:num>
  <w:num w:numId="17">
    <w:abstractNumId w:val="130"/>
  </w:num>
  <w:num w:numId="18">
    <w:abstractNumId w:val="138"/>
  </w:num>
  <w:num w:numId="19">
    <w:abstractNumId w:val="64"/>
  </w:num>
  <w:num w:numId="2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9"/>
  </w:num>
  <w:num w:numId="23">
    <w:abstractNumId w:val="92"/>
  </w:num>
  <w:num w:numId="24">
    <w:abstractNumId w:val="25"/>
  </w:num>
  <w:num w:numId="25">
    <w:abstractNumId w:val="72"/>
  </w:num>
  <w:num w:numId="26">
    <w:abstractNumId w:val="48"/>
  </w:num>
  <w:num w:numId="27">
    <w:abstractNumId w:val="33"/>
  </w:num>
  <w:num w:numId="28">
    <w:abstractNumId w:val="104"/>
  </w:num>
  <w:num w:numId="29">
    <w:abstractNumId w:val="50"/>
  </w:num>
  <w:num w:numId="30">
    <w:abstractNumId w:val="95"/>
  </w:num>
  <w:num w:numId="31">
    <w:abstractNumId w:val="40"/>
  </w:num>
  <w:num w:numId="32">
    <w:abstractNumId w:val="120"/>
  </w:num>
  <w:num w:numId="33">
    <w:abstractNumId w:val="107"/>
  </w:num>
  <w:num w:numId="34">
    <w:abstractNumId w:val="36"/>
  </w:num>
  <w:num w:numId="35">
    <w:abstractNumId w:val="85"/>
  </w:num>
  <w:num w:numId="36">
    <w:abstractNumId w:val="86"/>
  </w:num>
  <w:num w:numId="37">
    <w:abstractNumId w:val="8"/>
  </w:num>
  <w:num w:numId="38">
    <w:abstractNumId w:val="58"/>
  </w:num>
  <w:num w:numId="39">
    <w:abstractNumId w:val="139"/>
  </w:num>
  <w:num w:numId="40">
    <w:abstractNumId w:val="68"/>
  </w:num>
  <w:num w:numId="41">
    <w:abstractNumId w:val="105"/>
  </w:num>
  <w:num w:numId="42">
    <w:abstractNumId w:val="114"/>
  </w:num>
  <w:num w:numId="43">
    <w:abstractNumId w:val="90"/>
  </w:num>
  <w:num w:numId="44">
    <w:abstractNumId w:val="137"/>
  </w:num>
  <w:num w:numId="45">
    <w:abstractNumId w:val="57"/>
  </w:num>
  <w:num w:numId="46">
    <w:abstractNumId w:val="42"/>
  </w:num>
  <w:num w:numId="47">
    <w:abstractNumId w:val="117"/>
  </w:num>
  <w:num w:numId="48">
    <w:abstractNumId w:val="18"/>
  </w:num>
  <w:num w:numId="49">
    <w:abstractNumId w:val="121"/>
  </w:num>
  <w:num w:numId="50">
    <w:abstractNumId w:val="103"/>
  </w:num>
  <w:num w:numId="51">
    <w:abstractNumId w:val="7"/>
  </w:num>
  <w:num w:numId="52">
    <w:abstractNumId w:val="122"/>
  </w:num>
  <w:num w:numId="53">
    <w:abstractNumId w:val="14"/>
  </w:num>
  <w:num w:numId="54">
    <w:abstractNumId w:val="22"/>
  </w:num>
  <w:num w:numId="55">
    <w:abstractNumId w:val="10"/>
  </w:num>
  <w:num w:numId="56">
    <w:abstractNumId w:val="94"/>
  </w:num>
  <w:num w:numId="57">
    <w:abstractNumId w:val="140"/>
  </w:num>
  <w:num w:numId="58">
    <w:abstractNumId w:val="129"/>
  </w:num>
  <w:num w:numId="59">
    <w:abstractNumId w:val="131"/>
  </w:num>
  <w:num w:numId="60">
    <w:abstractNumId w:val="67"/>
  </w:num>
  <w:num w:numId="61">
    <w:abstractNumId w:val="2"/>
  </w:num>
  <w:num w:numId="62">
    <w:abstractNumId w:val="124"/>
  </w:num>
  <w:num w:numId="63">
    <w:abstractNumId w:val="71"/>
  </w:num>
  <w:num w:numId="64">
    <w:abstractNumId w:val="142"/>
  </w:num>
  <w:num w:numId="65">
    <w:abstractNumId w:val="37"/>
  </w:num>
  <w:num w:numId="66">
    <w:abstractNumId w:val="125"/>
  </w:num>
  <w:num w:numId="67">
    <w:abstractNumId w:val="73"/>
  </w:num>
  <w:num w:numId="68">
    <w:abstractNumId w:val="126"/>
  </w:num>
  <w:num w:numId="69">
    <w:abstractNumId w:val="60"/>
  </w:num>
  <w:num w:numId="70">
    <w:abstractNumId w:val="109"/>
  </w:num>
  <w:num w:numId="71">
    <w:abstractNumId w:val="115"/>
  </w:num>
  <w:num w:numId="72">
    <w:abstractNumId w:val="19"/>
  </w:num>
  <w:num w:numId="73">
    <w:abstractNumId w:val="4"/>
  </w:num>
  <w:num w:numId="74">
    <w:abstractNumId w:val="39"/>
  </w:num>
  <w:num w:numId="75">
    <w:abstractNumId w:val="20"/>
  </w:num>
  <w:num w:numId="76">
    <w:abstractNumId w:val="112"/>
  </w:num>
  <w:num w:numId="77">
    <w:abstractNumId w:val="46"/>
  </w:num>
  <w:num w:numId="78">
    <w:abstractNumId w:val="35"/>
  </w:num>
  <w:num w:numId="79">
    <w:abstractNumId w:val="23"/>
  </w:num>
  <w:num w:numId="80">
    <w:abstractNumId w:val="52"/>
  </w:num>
  <w:num w:numId="81">
    <w:abstractNumId w:val="56"/>
  </w:num>
  <w:num w:numId="82">
    <w:abstractNumId w:val="99"/>
  </w:num>
  <w:num w:numId="83">
    <w:abstractNumId w:val="45"/>
  </w:num>
  <w:num w:numId="84">
    <w:abstractNumId w:val="51"/>
  </w:num>
  <w:num w:numId="85">
    <w:abstractNumId w:val="91"/>
  </w:num>
  <w:num w:numId="86">
    <w:abstractNumId w:val="59"/>
  </w:num>
  <w:num w:numId="87">
    <w:abstractNumId w:val="34"/>
  </w:num>
  <w:num w:numId="88">
    <w:abstractNumId w:val="24"/>
  </w:num>
  <w:num w:numId="89">
    <w:abstractNumId w:val="6"/>
  </w:num>
  <w:num w:numId="90">
    <w:abstractNumId w:val="128"/>
  </w:num>
  <w:num w:numId="91">
    <w:abstractNumId w:val="127"/>
  </w:num>
  <w:num w:numId="92">
    <w:abstractNumId w:val="123"/>
  </w:num>
  <w:num w:numId="93">
    <w:abstractNumId w:val="77"/>
  </w:num>
  <w:num w:numId="94">
    <w:abstractNumId w:val="28"/>
  </w:num>
  <w:num w:numId="95">
    <w:abstractNumId w:val="63"/>
  </w:num>
  <w:num w:numId="96">
    <w:abstractNumId w:val="75"/>
  </w:num>
  <w:num w:numId="97">
    <w:abstractNumId w:val="62"/>
  </w:num>
  <w:num w:numId="98">
    <w:abstractNumId w:val="98"/>
  </w:num>
  <w:num w:numId="99">
    <w:abstractNumId w:val="96"/>
  </w:num>
  <w:num w:numId="100">
    <w:abstractNumId w:val="110"/>
  </w:num>
  <w:num w:numId="101">
    <w:abstractNumId w:val="44"/>
  </w:num>
  <w:num w:numId="102">
    <w:abstractNumId w:val="82"/>
  </w:num>
  <w:num w:numId="103">
    <w:abstractNumId w:val="3"/>
  </w:num>
  <w:num w:numId="104">
    <w:abstractNumId w:val="38"/>
  </w:num>
  <w:num w:numId="105">
    <w:abstractNumId w:val="30"/>
  </w:num>
  <w:num w:numId="106">
    <w:abstractNumId w:val="136"/>
  </w:num>
  <w:num w:numId="107">
    <w:abstractNumId w:val="76"/>
  </w:num>
  <w:num w:numId="108">
    <w:abstractNumId w:val="66"/>
  </w:num>
  <w:num w:numId="109">
    <w:abstractNumId w:val="87"/>
  </w:num>
  <w:num w:numId="110">
    <w:abstractNumId w:val="102"/>
  </w:num>
  <w:num w:numId="111">
    <w:abstractNumId w:val="15"/>
  </w:num>
  <w:num w:numId="112">
    <w:abstractNumId w:val="32"/>
  </w:num>
  <w:num w:numId="113">
    <w:abstractNumId w:val="111"/>
  </w:num>
  <w:num w:numId="114">
    <w:abstractNumId w:val="70"/>
  </w:num>
  <w:num w:numId="115">
    <w:abstractNumId w:val="11"/>
  </w:num>
  <w:num w:numId="116">
    <w:abstractNumId w:val="108"/>
  </w:num>
  <w:num w:numId="117">
    <w:abstractNumId w:val="106"/>
  </w:num>
  <w:num w:numId="118">
    <w:abstractNumId w:val="55"/>
  </w:num>
  <w:num w:numId="119">
    <w:abstractNumId w:val="65"/>
  </w:num>
  <w:num w:numId="120">
    <w:abstractNumId w:val="16"/>
  </w:num>
  <w:num w:numId="121">
    <w:abstractNumId w:val="89"/>
  </w:num>
  <w:num w:numId="122">
    <w:abstractNumId w:val="13"/>
  </w:num>
  <w:num w:numId="123">
    <w:abstractNumId w:val="5"/>
  </w:num>
  <w:num w:numId="124">
    <w:abstractNumId w:val="93"/>
  </w:num>
  <w:num w:numId="125">
    <w:abstractNumId w:val="134"/>
  </w:num>
  <w:num w:numId="126">
    <w:abstractNumId w:val="41"/>
  </w:num>
  <w:num w:numId="127">
    <w:abstractNumId w:val="83"/>
  </w:num>
  <w:num w:numId="128">
    <w:abstractNumId w:val="53"/>
  </w:num>
  <w:num w:numId="129">
    <w:abstractNumId w:val="27"/>
  </w:num>
  <w:num w:numId="130">
    <w:abstractNumId w:val="141"/>
  </w:num>
  <w:num w:numId="131">
    <w:abstractNumId w:val="113"/>
  </w:num>
  <w:num w:numId="132">
    <w:abstractNumId w:val="21"/>
  </w:num>
  <w:num w:numId="133">
    <w:abstractNumId w:val="118"/>
  </w:num>
  <w:num w:numId="134">
    <w:abstractNumId w:val="88"/>
  </w:num>
  <w:num w:numId="135">
    <w:abstractNumId w:val="26"/>
  </w:num>
  <w:num w:numId="136">
    <w:abstractNumId w:val="74"/>
  </w:num>
  <w:num w:numId="137">
    <w:abstractNumId w:val="31"/>
  </w:num>
  <w:num w:numId="138">
    <w:abstractNumId w:val="81"/>
  </w:num>
  <w:num w:numId="139">
    <w:abstractNumId w:val="61"/>
  </w:num>
  <w:num w:numId="140">
    <w:abstractNumId w:val="69"/>
  </w:num>
  <w:num w:numId="141">
    <w:abstractNumId w:val="135"/>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displayBackgroundShap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IN" w:vendorID="64" w:dllVersion="6" w:nlCheck="1" w:checkStyle="1"/>
  <w:attachedTemplate r:id="rId1"/>
  <w:linkStyles/>
  <w:defaultTabStop w:val="709"/>
  <w:characterSpacingControl w:val="doNotCompress"/>
  <w:hdrShapeDefaults>
    <o:shapedefaults v:ext="edit" spidmax="2050"/>
  </w:hdrShapeDefaults>
  <w:footnotePr>
    <w:pos w:val="beneathText"/>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A6"/>
    <w:rsid w:val="000000E2"/>
    <w:rsid w:val="0000056A"/>
    <w:rsid w:val="000005CB"/>
    <w:rsid w:val="000005E8"/>
    <w:rsid w:val="000009B4"/>
    <w:rsid w:val="00000EAD"/>
    <w:rsid w:val="00001344"/>
    <w:rsid w:val="00001400"/>
    <w:rsid w:val="000019EB"/>
    <w:rsid w:val="00001BB7"/>
    <w:rsid w:val="0000202F"/>
    <w:rsid w:val="000020F9"/>
    <w:rsid w:val="000023B1"/>
    <w:rsid w:val="000023F2"/>
    <w:rsid w:val="000024C0"/>
    <w:rsid w:val="00002740"/>
    <w:rsid w:val="000028A3"/>
    <w:rsid w:val="00002994"/>
    <w:rsid w:val="00003047"/>
    <w:rsid w:val="00003D5F"/>
    <w:rsid w:val="00003DA3"/>
    <w:rsid w:val="000041E5"/>
    <w:rsid w:val="000043D7"/>
    <w:rsid w:val="000047F8"/>
    <w:rsid w:val="00004A72"/>
    <w:rsid w:val="0000504C"/>
    <w:rsid w:val="0000595A"/>
    <w:rsid w:val="00005A42"/>
    <w:rsid w:val="00005A48"/>
    <w:rsid w:val="00005D0D"/>
    <w:rsid w:val="00005FCE"/>
    <w:rsid w:val="0000603B"/>
    <w:rsid w:val="00006166"/>
    <w:rsid w:val="000061C3"/>
    <w:rsid w:val="00006335"/>
    <w:rsid w:val="00006889"/>
    <w:rsid w:val="00006997"/>
    <w:rsid w:val="000069D2"/>
    <w:rsid w:val="00006C99"/>
    <w:rsid w:val="00006CD0"/>
    <w:rsid w:val="00006F2D"/>
    <w:rsid w:val="00007075"/>
    <w:rsid w:val="00007946"/>
    <w:rsid w:val="00007A85"/>
    <w:rsid w:val="00007D24"/>
    <w:rsid w:val="00007EF2"/>
    <w:rsid w:val="00010062"/>
    <w:rsid w:val="00010742"/>
    <w:rsid w:val="00010A58"/>
    <w:rsid w:val="00010A7C"/>
    <w:rsid w:val="00010B67"/>
    <w:rsid w:val="0001143B"/>
    <w:rsid w:val="00011A4F"/>
    <w:rsid w:val="00011A53"/>
    <w:rsid w:val="00011E8A"/>
    <w:rsid w:val="0001201C"/>
    <w:rsid w:val="00012059"/>
    <w:rsid w:val="00012627"/>
    <w:rsid w:val="0001265F"/>
    <w:rsid w:val="00012687"/>
    <w:rsid w:val="00012D8E"/>
    <w:rsid w:val="00012F79"/>
    <w:rsid w:val="000132F1"/>
    <w:rsid w:val="0001350A"/>
    <w:rsid w:val="00013548"/>
    <w:rsid w:val="00013650"/>
    <w:rsid w:val="00013DDA"/>
    <w:rsid w:val="00013F20"/>
    <w:rsid w:val="00014186"/>
    <w:rsid w:val="000141D4"/>
    <w:rsid w:val="00014324"/>
    <w:rsid w:val="0001438A"/>
    <w:rsid w:val="0001439E"/>
    <w:rsid w:val="00014868"/>
    <w:rsid w:val="000161C9"/>
    <w:rsid w:val="00016515"/>
    <w:rsid w:val="0001678C"/>
    <w:rsid w:val="0002074D"/>
    <w:rsid w:val="000207C7"/>
    <w:rsid w:val="0002094A"/>
    <w:rsid w:val="00020A99"/>
    <w:rsid w:val="00020B49"/>
    <w:rsid w:val="00020BA3"/>
    <w:rsid w:val="000215D7"/>
    <w:rsid w:val="0002178D"/>
    <w:rsid w:val="00022173"/>
    <w:rsid w:val="000222FD"/>
    <w:rsid w:val="00022A68"/>
    <w:rsid w:val="00022CBD"/>
    <w:rsid w:val="00022DC8"/>
    <w:rsid w:val="0002319D"/>
    <w:rsid w:val="00023448"/>
    <w:rsid w:val="00023FFD"/>
    <w:rsid w:val="00024056"/>
    <w:rsid w:val="000244B9"/>
    <w:rsid w:val="00024539"/>
    <w:rsid w:val="00024D1A"/>
    <w:rsid w:val="00025029"/>
    <w:rsid w:val="000250D7"/>
    <w:rsid w:val="00025427"/>
    <w:rsid w:val="0002544D"/>
    <w:rsid w:val="00025733"/>
    <w:rsid w:val="00025CA3"/>
    <w:rsid w:val="00025F90"/>
    <w:rsid w:val="00026178"/>
    <w:rsid w:val="00026194"/>
    <w:rsid w:val="0002682A"/>
    <w:rsid w:val="000268D5"/>
    <w:rsid w:val="00026CBA"/>
    <w:rsid w:val="000279B5"/>
    <w:rsid w:val="00027F3F"/>
    <w:rsid w:val="00030318"/>
    <w:rsid w:val="00030563"/>
    <w:rsid w:val="000306CC"/>
    <w:rsid w:val="000308A7"/>
    <w:rsid w:val="000309FA"/>
    <w:rsid w:val="00030DF7"/>
    <w:rsid w:val="00031200"/>
    <w:rsid w:val="000312CE"/>
    <w:rsid w:val="000312FD"/>
    <w:rsid w:val="00031347"/>
    <w:rsid w:val="0003182E"/>
    <w:rsid w:val="00031847"/>
    <w:rsid w:val="00031A78"/>
    <w:rsid w:val="00031BC3"/>
    <w:rsid w:val="00031C0C"/>
    <w:rsid w:val="000321A1"/>
    <w:rsid w:val="00032265"/>
    <w:rsid w:val="000323F3"/>
    <w:rsid w:val="000324B8"/>
    <w:rsid w:val="0003268C"/>
    <w:rsid w:val="00032875"/>
    <w:rsid w:val="00032B2B"/>
    <w:rsid w:val="00032C05"/>
    <w:rsid w:val="000330B6"/>
    <w:rsid w:val="00033400"/>
    <w:rsid w:val="0003359F"/>
    <w:rsid w:val="00033F64"/>
    <w:rsid w:val="0003402E"/>
    <w:rsid w:val="00034392"/>
    <w:rsid w:val="000343BF"/>
    <w:rsid w:val="0003468E"/>
    <w:rsid w:val="00034775"/>
    <w:rsid w:val="00034A16"/>
    <w:rsid w:val="00034ED2"/>
    <w:rsid w:val="00035621"/>
    <w:rsid w:val="0003562E"/>
    <w:rsid w:val="000357CC"/>
    <w:rsid w:val="00035CEC"/>
    <w:rsid w:val="00035E41"/>
    <w:rsid w:val="00036746"/>
    <w:rsid w:val="00036774"/>
    <w:rsid w:val="00036809"/>
    <w:rsid w:val="000368F6"/>
    <w:rsid w:val="00036AAF"/>
    <w:rsid w:val="00037124"/>
    <w:rsid w:val="0003714D"/>
    <w:rsid w:val="00037398"/>
    <w:rsid w:val="000373C6"/>
    <w:rsid w:val="000377F3"/>
    <w:rsid w:val="000379AA"/>
    <w:rsid w:val="00037B4C"/>
    <w:rsid w:val="00037B9F"/>
    <w:rsid w:val="00037CA0"/>
    <w:rsid w:val="00037FEA"/>
    <w:rsid w:val="00037FF5"/>
    <w:rsid w:val="000403BE"/>
    <w:rsid w:val="000406CE"/>
    <w:rsid w:val="00040999"/>
    <w:rsid w:val="00040AB8"/>
    <w:rsid w:val="00040AD6"/>
    <w:rsid w:val="00040D84"/>
    <w:rsid w:val="0004123E"/>
    <w:rsid w:val="000412D1"/>
    <w:rsid w:val="0004158F"/>
    <w:rsid w:val="000418BD"/>
    <w:rsid w:val="0004198D"/>
    <w:rsid w:val="0004243C"/>
    <w:rsid w:val="0004261C"/>
    <w:rsid w:val="000428DB"/>
    <w:rsid w:val="00042B15"/>
    <w:rsid w:val="00042B65"/>
    <w:rsid w:val="00042D9A"/>
    <w:rsid w:val="00042ECD"/>
    <w:rsid w:val="0004312D"/>
    <w:rsid w:val="000438FD"/>
    <w:rsid w:val="00043AA2"/>
    <w:rsid w:val="00043AF4"/>
    <w:rsid w:val="00043C24"/>
    <w:rsid w:val="00044060"/>
    <w:rsid w:val="000446B7"/>
    <w:rsid w:val="0004472E"/>
    <w:rsid w:val="000447AB"/>
    <w:rsid w:val="00044A40"/>
    <w:rsid w:val="00045854"/>
    <w:rsid w:val="00045D1D"/>
    <w:rsid w:val="0004624E"/>
    <w:rsid w:val="000462A7"/>
    <w:rsid w:val="00046519"/>
    <w:rsid w:val="0004657D"/>
    <w:rsid w:val="000466B8"/>
    <w:rsid w:val="00047621"/>
    <w:rsid w:val="000478A2"/>
    <w:rsid w:val="00047941"/>
    <w:rsid w:val="000479B0"/>
    <w:rsid w:val="00047C02"/>
    <w:rsid w:val="0005001C"/>
    <w:rsid w:val="00050164"/>
    <w:rsid w:val="00050298"/>
    <w:rsid w:val="000507A7"/>
    <w:rsid w:val="000508CD"/>
    <w:rsid w:val="00050D13"/>
    <w:rsid w:val="0005133D"/>
    <w:rsid w:val="00051355"/>
    <w:rsid w:val="000515F7"/>
    <w:rsid w:val="00051656"/>
    <w:rsid w:val="00051C33"/>
    <w:rsid w:val="00051C43"/>
    <w:rsid w:val="00051D3F"/>
    <w:rsid w:val="00051F39"/>
    <w:rsid w:val="00052042"/>
    <w:rsid w:val="00052090"/>
    <w:rsid w:val="000521DC"/>
    <w:rsid w:val="000525F0"/>
    <w:rsid w:val="000527D0"/>
    <w:rsid w:val="0005281F"/>
    <w:rsid w:val="00052970"/>
    <w:rsid w:val="00052A4F"/>
    <w:rsid w:val="0005328A"/>
    <w:rsid w:val="000534F4"/>
    <w:rsid w:val="00053DB9"/>
    <w:rsid w:val="00053F9F"/>
    <w:rsid w:val="000543C2"/>
    <w:rsid w:val="000549C0"/>
    <w:rsid w:val="00054C53"/>
    <w:rsid w:val="000558A0"/>
    <w:rsid w:val="00055A0A"/>
    <w:rsid w:val="00055BA7"/>
    <w:rsid w:val="00055D2B"/>
    <w:rsid w:val="0005604A"/>
    <w:rsid w:val="00056639"/>
    <w:rsid w:val="00056880"/>
    <w:rsid w:val="000579B7"/>
    <w:rsid w:val="00057C45"/>
    <w:rsid w:val="00057DA9"/>
    <w:rsid w:val="000600AC"/>
    <w:rsid w:val="000602CC"/>
    <w:rsid w:val="0006037E"/>
    <w:rsid w:val="0006046E"/>
    <w:rsid w:val="00060559"/>
    <w:rsid w:val="00060583"/>
    <w:rsid w:val="00060B94"/>
    <w:rsid w:val="00060C0A"/>
    <w:rsid w:val="000612CB"/>
    <w:rsid w:val="000612D1"/>
    <w:rsid w:val="0006162D"/>
    <w:rsid w:val="0006194D"/>
    <w:rsid w:val="0006195F"/>
    <w:rsid w:val="00061E62"/>
    <w:rsid w:val="00062185"/>
    <w:rsid w:val="000623D9"/>
    <w:rsid w:val="000627EB"/>
    <w:rsid w:val="00062856"/>
    <w:rsid w:val="00062910"/>
    <w:rsid w:val="00062BBF"/>
    <w:rsid w:val="00062C65"/>
    <w:rsid w:val="00062D09"/>
    <w:rsid w:val="00062F8D"/>
    <w:rsid w:val="0006310C"/>
    <w:rsid w:val="00063122"/>
    <w:rsid w:val="0006340B"/>
    <w:rsid w:val="000635C3"/>
    <w:rsid w:val="00063E2C"/>
    <w:rsid w:val="00063F5C"/>
    <w:rsid w:val="00064386"/>
    <w:rsid w:val="000643A1"/>
    <w:rsid w:val="00064648"/>
    <w:rsid w:val="0006479A"/>
    <w:rsid w:val="00064A97"/>
    <w:rsid w:val="0006563E"/>
    <w:rsid w:val="0006593D"/>
    <w:rsid w:val="000659E7"/>
    <w:rsid w:val="00065CD6"/>
    <w:rsid w:val="00065F38"/>
    <w:rsid w:val="0006612D"/>
    <w:rsid w:val="000662CB"/>
    <w:rsid w:val="00066982"/>
    <w:rsid w:val="00066E18"/>
    <w:rsid w:val="0006713A"/>
    <w:rsid w:val="00067330"/>
    <w:rsid w:val="000675B7"/>
    <w:rsid w:val="00067723"/>
    <w:rsid w:val="0006773D"/>
    <w:rsid w:val="000677E3"/>
    <w:rsid w:val="00067E9A"/>
    <w:rsid w:val="00067FF6"/>
    <w:rsid w:val="0007063E"/>
    <w:rsid w:val="00070673"/>
    <w:rsid w:val="00070971"/>
    <w:rsid w:val="000711FC"/>
    <w:rsid w:val="000713A4"/>
    <w:rsid w:val="00071D41"/>
    <w:rsid w:val="000726D6"/>
    <w:rsid w:val="00072940"/>
    <w:rsid w:val="00073121"/>
    <w:rsid w:val="000735C5"/>
    <w:rsid w:val="00073760"/>
    <w:rsid w:val="000737D6"/>
    <w:rsid w:val="000738C1"/>
    <w:rsid w:val="00073C8E"/>
    <w:rsid w:val="00073F3B"/>
    <w:rsid w:val="0007456D"/>
    <w:rsid w:val="0007459D"/>
    <w:rsid w:val="00074AA0"/>
    <w:rsid w:val="00074B33"/>
    <w:rsid w:val="00075138"/>
    <w:rsid w:val="000753FC"/>
    <w:rsid w:val="00075A75"/>
    <w:rsid w:val="00075D8D"/>
    <w:rsid w:val="00075FCB"/>
    <w:rsid w:val="0007653A"/>
    <w:rsid w:val="0007669D"/>
    <w:rsid w:val="0007679E"/>
    <w:rsid w:val="0007728D"/>
    <w:rsid w:val="000775C7"/>
    <w:rsid w:val="000779F8"/>
    <w:rsid w:val="00077AC3"/>
    <w:rsid w:val="00080323"/>
    <w:rsid w:val="00080423"/>
    <w:rsid w:val="00080506"/>
    <w:rsid w:val="0008075A"/>
    <w:rsid w:val="00080BD4"/>
    <w:rsid w:val="00080D74"/>
    <w:rsid w:val="000810D8"/>
    <w:rsid w:val="0008134D"/>
    <w:rsid w:val="00081471"/>
    <w:rsid w:val="0008189C"/>
    <w:rsid w:val="0008191A"/>
    <w:rsid w:val="00081DED"/>
    <w:rsid w:val="00082AF8"/>
    <w:rsid w:val="00082C88"/>
    <w:rsid w:val="00082F56"/>
    <w:rsid w:val="00082FB9"/>
    <w:rsid w:val="000831C0"/>
    <w:rsid w:val="000833F5"/>
    <w:rsid w:val="00083582"/>
    <w:rsid w:val="0008358A"/>
    <w:rsid w:val="0008381D"/>
    <w:rsid w:val="00083AB0"/>
    <w:rsid w:val="00083BC7"/>
    <w:rsid w:val="00083EFA"/>
    <w:rsid w:val="00084044"/>
    <w:rsid w:val="000843EA"/>
    <w:rsid w:val="0008451A"/>
    <w:rsid w:val="00084809"/>
    <w:rsid w:val="00084898"/>
    <w:rsid w:val="000849B0"/>
    <w:rsid w:val="00084CB7"/>
    <w:rsid w:val="0008512B"/>
    <w:rsid w:val="0008526E"/>
    <w:rsid w:val="0008689D"/>
    <w:rsid w:val="00086B1A"/>
    <w:rsid w:val="00086B53"/>
    <w:rsid w:val="00086BB0"/>
    <w:rsid w:val="00086CFD"/>
    <w:rsid w:val="000875F4"/>
    <w:rsid w:val="00087D73"/>
    <w:rsid w:val="0009090C"/>
    <w:rsid w:val="00090DF8"/>
    <w:rsid w:val="000913F4"/>
    <w:rsid w:val="00091548"/>
    <w:rsid w:val="000915F4"/>
    <w:rsid w:val="000918A2"/>
    <w:rsid w:val="00091E3A"/>
    <w:rsid w:val="000920F8"/>
    <w:rsid w:val="00092575"/>
    <w:rsid w:val="000925D9"/>
    <w:rsid w:val="00092A17"/>
    <w:rsid w:val="00092D31"/>
    <w:rsid w:val="00093620"/>
    <w:rsid w:val="00093847"/>
    <w:rsid w:val="0009399F"/>
    <w:rsid w:val="000945F1"/>
    <w:rsid w:val="000947E1"/>
    <w:rsid w:val="000948AD"/>
    <w:rsid w:val="00094B57"/>
    <w:rsid w:val="00094F72"/>
    <w:rsid w:val="000950A0"/>
    <w:rsid w:val="00095237"/>
    <w:rsid w:val="000953EF"/>
    <w:rsid w:val="000958E8"/>
    <w:rsid w:val="00095DDB"/>
    <w:rsid w:val="000962F5"/>
    <w:rsid w:val="00096544"/>
    <w:rsid w:val="00096938"/>
    <w:rsid w:val="00096A91"/>
    <w:rsid w:val="00096BC0"/>
    <w:rsid w:val="00096C3D"/>
    <w:rsid w:val="000974E0"/>
    <w:rsid w:val="00097B9A"/>
    <w:rsid w:val="00097CDB"/>
    <w:rsid w:val="00097DBA"/>
    <w:rsid w:val="00097E5E"/>
    <w:rsid w:val="00097FFB"/>
    <w:rsid w:val="000A0258"/>
    <w:rsid w:val="000A086A"/>
    <w:rsid w:val="000A1297"/>
    <w:rsid w:val="000A12E0"/>
    <w:rsid w:val="000A19B6"/>
    <w:rsid w:val="000A1A78"/>
    <w:rsid w:val="000A2039"/>
    <w:rsid w:val="000A2464"/>
    <w:rsid w:val="000A2897"/>
    <w:rsid w:val="000A4704"/>
    <w:rsid w:val="000A4E42"/>
    <w:rsid w:val="000A52FA"/>
    <w:rsid w:val="000A5513"/>
    <w:rsid w:val="000A5C66"/>
    <w:rsid w:val="000A627E"/>
    <w:rsid w:val="000A6286"/>
    <w:rsid w:val="000A6363"/>
    <w:rsid w:val="000A6794"/>
    <w:rsid w:val="000A6909"/>
    <w:rsid w:val="000A6E9D"/>
    <w:rsid w:val="000A718C"/>
    <w:rsid w:val="000A7426"/>
    <w:rsid w:val="000A7726"/>
    <w:rsid w:val="000A77E7"/>
    <w:rsid w:val="000A7BBF"/>
    <w:rsid w:val="000A7FEE"/>
    <w:rsid w:val="000B056F"/>
    <w:rsid w:val="000B0983"/>
    <w:rsid w:val="000B0DC6"/>
    <w:rsid w:val="000B1251"/>
    <w:rsid w:val="000B15A8"/>
    <w:rsid w:val="000B15E8"/>
    <w:rsid w:val="000B18B1"/>
    <w:rsid w:val="000B1E8F"/>
    <w:rsid w:val="000B23CD"/>
    <w:rsid w:val="000B2776"/>
    <w:rsid w:val="000B27C0"/>
    <w:rsid w:val="000B2A45"/>
    <w:rsid w:val="000B35B7"/>
    <w:rsid w:val="000B36C9"/>
    <w:rsid w:val="000B38B8"/>
    <w:rsid w:val="000B397B"/>
    <w:rsid w:val="000B3B8D"/>
    <w:rsid w:val="000B3D3F"/>
    <w:rsid w:val="000B402E"/>
    <w:rsid w:val="000B42B4"/>
    <w:rsid w:val="000B4ABF"/>
    <w:rsid w:val="000B4AF3"/>
    <w:rsid w:val="000B4E97"/>
    <w:rsid w:val="000B553F"/>
    <w:rsid w:val="000B56B2"/>
    <w:rsid w:val="000B56E7"/>
    <w:rsid w:val="000B58D8"/>
    <w:rsid w:val="000B58E9"/>
    <w:rsid w:val="000B599E"/>
    <w:rsid w:val="000B5B91"/>
    <w:rsid w:val="000B605E"/>
    <w:rsid w:val="000B60AE"/>
    <w:rsid w:val="000B6504"/>
    <w:rsid w:val="000B695F"/>
    <w:rsid w:val="000B6CB5"/>
    <w:rsid w:val="000B6FBB"/>
    <w:rsid w:val="000B70CC"/>
    <w:rsid w:val="000B7332"/>
    <w:rsid w:val="000B73D0"/>
    <w:rsid w:val="000B76D5"/>
    <w:rsid w:val="000B7A25"/>
    <w:rsid w:val="000B7B4F"/>
    <w:rsid w:val="000B7F13"/>
    <w:rsid w:val="000C02E1"/>
    <w:rsid w:val="000C0591"/>
    <w:rsid w:val="000C0869"/>
    <w:rsid w:val="000C0A85"/>
    <w:rsid w:val="000C0B19"/>
    <w:rsid w:val="000C0DBC"/>
    <w:rsid w:val="000C0E1B"/>
    <w:rsid w:val="000C1355"/>
    <w:rsid w:val="000C18BA"/>
    <w:rsid w:val="000C18D7"/>
    <w:rsid w:val="000C234B"/>
    <w:rsid w:val="000C23DB"/>
    <w:rsid w:val="000C24E5"/>
    <w:rsid w:val="000C27DF"/>
    <w:rsid w:val="000C28AC"/>
    <w:rsid w:val="000C3364"/>
    <w:rsid w:val="000C3403"/>
    <w:rsid w:val="000C3658"/>
    <w:rsid w:val="000C3B83"/>
    <w:rsid w:val="000C3D77"/>
    <w:rsid w:val="000C4016"/>
    <w:rsid w:val="000C4252"/>
    <w:rsid w:val="000C43A7"/>
    <w:rsid w:val="000C45DE"/>
    <w:rsid w:val="000C47F7"/>
    <w:rsid w:val="000C489B"/>
    <w:rsid w:val="000C49A1"/>
    <w:rsid w:val="000C4A4B"/>
    <w:rsid w:val="000C4AEE"/>
    <w:rsid w:val="000C4BFD"/>
    <w:rsid w:val="000C506D"/>
    <w:rsid w:val="000C5231"/>
    <w:rsid w:val="000C536E"/>
    <w:rsid w:val="000C591F"/>
    <w:rsid w:val="000C5B56"/>
    <w:rsid w:val="000C5BB6"/>
    <w:rsid w:val="000C5CF7"/>
    <w:rsid w:val="000C5D5F"/>
    <w:rsid w:val="000C5F5C"/>
    <w:rsid w:val="000C5F83"/>
    <w:rsid w:val="000C6B12"/>
    <w:rsid w:val="000C6CB6"/>
    <w:rsid w:val="000C6EAC"/>
    <w:rsid w:val="000C7CEB"/>
    <w:rsid w:val="000C7F5E"/>
    <w:rsid w:val="000C7F9A"/>
    <w:rsid w:val="000D05A8"/>
    <w:rsid w:val="000D0F31"/>
    <w:rsid w:val="000D1054"/>
    <w:rsid w:val="000D1610"/>
    <w:rsid w:val="000D16F6"/>
    <w:rsid w:val="000D17DC"/>
    <w:rsid w:val="000D18E6"/>
    <w:rsid w:val="000D1D6D"/>
    <w:rsid w:val="000D1FB3"/>
    <w:rsid w:val="000D237E"/>
    <w:rsid w:val="000D24FB"/>
    <w:rsid w:val="000D26EB"/>
    <w:rsid w:val="000D2969"/>
    <w:rsid w:val="000D2A47"/>
    <w:rsid w:val="000D2BF4"/>
    <w:rsid w:val="000D3523"/>
    <w:rsid w:val="000D3544"/>
    <w:rsid w:val="000D3710"/>
    <w:rsid w:val="000D3764"/>
    <w:rsid w:val="000D4547"/>
    <w:rsid w:val="000D4657"/>
    <w:rsid w:val="000D4777"/>
    <w:rsid w:val="000D4BDD"/>
    <w:rsid w:val="000D4C16"/>
    <w:rsid w:val="000D4C97"/>
    <w:rsid w:val="000D5531"/>
    <w:rsid w:val="000D5A0E"/>
    <w:rsid w:val="000D5D17"/>
    <w:rsid w:val="000D60F1"/>
    <w:rsid w:val="000D63BA"/>
    <w:rsid w:val="000D686F"/>
    <w:rsid w:val="000D6905"/>
    <w:rsid w:val="000D6B24"/>
    <w:rsid w:val="000D6B2A"/>
    <w:rsid w:val="000D6DD6"/>
    <w:rsid w:val="000D71DC"/>
    <w:rsid w:val="000D71E5"/>
    <w:rsid w:val="000D740B"/>
    <w:rsid w:val="000D77D7"/>
    <w:rsid w:val="000D7B26"/>
    <w:rsid w:val="000D7B3A"/>
    <w:rsid w:val="000D7BE3"/>
    <w:rsid w:val="000D7D40"/>
    <w:rsid w:val="000E020C"/>
    <w:rsid w:val="000E047D"/>
    <w:rsid w:val="000E0C23"/>
    <w:rsid w:val="000E0E3E"/>
    <w:rsid w:val="000E0F98"/>
    <w:rsid w:val="000E103F"/>
    <w:rsid w:val="000E1169"/>
    <w:rsid w:val="000E14A3"/>
    <w:rsid w:val="000E15C1"/>
    <w:rsid w:val="000E17A4"/>
    <w:rsid w:val="000E19E7"/>
    <w:rsid w:val="000E1AE5"/>
    <w:rsid w:val="000E1E1E"/>
    <w:rsid w:val="000E1F4E"/>
    <w:rsid w:val="000E24BF"/>
    <w:rsid w:val="000E2F24"/>
    <w:rsid w:val="000E30D9"/>
    <w:rsid w:val="000E398C"/>
    <w:rsid w:val="000E3CFC"/>
    <w:rsid w:val="000E46D2"/>
    <w:rsid w:val="000E4AED"/>
    <w:rsid w:val="000E530B"/>
    <w:rsid w:val="000E5631"/>
    <w:rsid w:val="000E5678"/>
    <w:rsid w:val="000E65EC"/>
    <w:rsid w:val="000E6D46"/>
    <w:rsid w:val="000E6D6F"/>
    <w:rsid w:val="000E78CA"/>
    <w:rsid w:val="000E78D0"/>
    <w:rsid w:val="000E7AD0"/>
    <w:rsid w:val="000E7EF7"/>
    <w:rsid w:val="000F0219"/>
    <w:rsid w:val="000F095E"/>
    <w:rsid w:val="000F0E8D"/>
    <w:rsid w:val="000F11A3"/>
    <w:rsid w:val="000F11EF"/>
    <w:rsid w:val="000F1228"/>
    <w:rsid w:val="000F1A53"/>
    <w:rsid w:val="000F1AE2"/>
    <w:rsid w:val="000F2634"/>
    <w:rsid w:val="000F267F"/>
    <w:rsid w:val="000F2869"/>
    <w:rsid w:val="000F2A95"/>
    <w:rsid w:val="000F2CA6"/>
    <w:rsid w:val="000F2D56"/>
    <w:rsid w:val="000F2F76"/>
    <w:rsid w:val="000F312F"/>
    <w:rsid w:val="000F3372"/>
    <w:rsid w:val="000F34F9"/>
    <w:rsid w:val="000F36A5"/>
    <w:rsid w:val="000F38CE"/>
    <w:rsid w:val="000F38D3"/>
    <w:rsid w:val="000F3F9C"/>
    <w:rsid w:val="000F41E1"/>
    <w:rsid w:val="000F4687"/>
    <w:rsid w:val="000F4D8B"/>
    <w:rsid w:val="000F5082"/>
    <w:rsid w:val="000F5716"/>
    <w:rsid w:val="000F5B32"/>
    <w:rsid w:val="000F5B38"/>
    <w:rsid w:val="000F5C76"/>
    <w:rsid w:val="000F5D9B"/>
    <w:rsid w:val="000F5F6A"/>
    <w:rsid w:val="000F6161"/>
    <w:rsid w:val="000F624D"/>
    <w:rsid w:val="000F6DB4"/>
    <w:rsid w:val="000F6EA4"/>
    <w:rsid w:val="000F6FBA"/>
    <w:rsid w:val="000F6FC0"/>
    <w:rsid w:val="000F7220"/>
    <w:rsid w:val="000F72AC"/>
    <w:rsid w:val="000F773B"/>
    <w:rsid w:val="000F78D3"/>
    <w:rsid w:val="000F7C27"/>
    <w:rsid w:val="000F7D29"/>
    <w:rsid w:val="000F7F38"/>
    <w:rsid w:val="000F7F3B"/>
    <w:rsid w:val="00100390"/>
    <w:rsid w:val="00100417"/>
    <w:rsid w:val="00100729"/>
    <w:rsid w:val="00100FFB"/>
    <w:rsid w:val="00101A9E"/>
    <w:rsid w:val="00101AD2"/>
    <w:rsid w:val="00101F3E"/>
    <w:rsid w:val="00102AF5"/>
    <w:rsid w:val="00102CC9"/>
    <w:rsid w:val="00102DAE"/>
    <w:rsid w:val="00102FAE"/>
    <w:rsid w:val="00102FD4"/>
    <w:rsid w:val="0010308F"/>
    <w:rsid w:val="00103259"/>
    <w:rsid w:val="0010373C"/>
    <w:rsid w:val="00103A36"/>
    <w:rsid w:val="00103DE8"/>
    <w:rsid w:val="00103FE4"/>
    <w:rsid w:val="00104104"/>
    <w:rsid w:val="001041E8"/>
    <w:rsid w:val="00104240"/>
    <w:rsid w:val="0010511D"/>
    <w:rsid w:val="00105B2F"/>
    <w:rsid w:val="00105FF7"/>
    <w:rsid w:val="0010609C"/>
    <w:rsid w:val="00106472"/>
    <w:rsid w:val="001064EC"/>
    <w:rsid w:val="00106773"/>
    <w:rsid w:val="001079E9"/>
    <w:rsid w:val="00107C52"/>
    <w:rsid w:val="00107E96"/>
    <w:rsid w:val="00107F3D"/>
    <w:rsid w:val="00110C88"/>
    <w:rsid w:val="001110D8"/>
    <w:rsid w:val="0011116A"/>
    <w:rsid w:val="00111F32"/>
    <w:rsid w:val="00111FE9"/>
    <w:rsid w:val="001123DC"/>
    <w:rsid w:val="001127B6"/>
    <w:rsid w:val="00112942"/>
    <w:rsid w:val="00112A10"/>
    <w:rsid w:val="00112C48"/>
    <w:rsid w:val="00112CC5"/>
    <w:rsid w:val="00113159"/>
    <w:rsid w:val="001134D3"/>
    <w:rsid w:val="00113615"/>
    <w:rsid w:val="00113640"/>
    <w:rsid w:val="00113D78"/>
    <w:rsid w:val="00113FA6"/>
    <w:rsid w:val="00114004"/>
    <w:rsid w:val="00114CD0"/>
    <w:rsid w:val="00114D23"/>
    <w:rsid w:val="00115740"/>
    <w:rsid w:val="0011583A"/>
    <w:rsid w:val="00115BAD"/>
    <w:rsid w:val="00115C54"/>
    <w:rsid w:val="00115F4D"/>
    <w:rsid w:val="0011610B"/>
    <w:rsid w:val="0011639F"/>
    <w:rsid w:val="00116439"/>
    <w:rsid w:val="00116DCA"/>
    <w:rsid w:val="00117207"/>
    <w:rsid w:val="00117260"/>
    <w:rsid w:val="00117542"/>
    <w:rsid w:val="001175DF"/>
    <w:rsid w:val="00117748"/>
    <w:rsid w:val="001177E6"/>
    <w:rsid w:val="00117D1F"/>
    <w:rsid w:val="001203D0"/>
    <w:rsid w:val="001205E1"/>
    <w:rsid w:val="0012074B"/>
    <w:rsid w:val="00120870"/>
    <w:rsid w:val="00120873"/>
    <w:rsid w:val="0012113B"/>
    <w:rsid w:val="001212C2"/>
    <w:rsid w:val="001215B3"/>
    <w:rsid w:val="00121DC4"/>
    <w:rsid w:val="00121E5C"/>
    <w:rsid w:val="00121FAF"/>
    <w:rsid w:val="0012203F"/>
    <w:rsid w:val="00122303"/>
    <w:rsid w:val="001229EA"/>
    <w:rsid w:val="00122A57"/>
    <w:rsid w:val="00122BF5"/>
    <w:rsid w:val="00122D5D"/>
    <w:rsid w:val="00123147"/>
    <w:rsid w:val="00123BED"/>
    <w:rsid w:val="00123FC0"/>
    <w:rsid w:val="001247B7"/>
    <w:rsid w:val="00124AC7"/>
    <w:rsid w:val="00124AE3"/>
    <w:rsid w:val="0012525E"/>
    <w:rsid w:val="00125283"/>
    <w:rsid w:val="001254F1"/>
    <w:rsid w:val="001259C4"/>
    <w:rsid w:val="00125ECA"/>
    <w:rsid w:val="00126088"/>
    <w:rsid w:val="00126155"/>
    <w:rsid w:val="001267D0"/>
    <w:rsid w:val="001269A8"/>
    <w:rsid w:val="00126F57"/>
    <w:rsid w:val="00127250"/>
    <w:rsid w:val="001273DF"/>
    <w:rsid w:val="001274DB"/>
    <w:rsid w:val="00127C6D"/>
    <w:rsid w:val="00127CA6"/>
    <w:rsid w:val="00127E6A"/>
    <w:rsid w:val="00130385"/>
    <w:rsid w:val="0013046A"/>
    <w:rsid w:val="0013051C"/>
    <w:rsid w:val="001308A2"/>
    <w:rsid w:val="001313FB"/>
    <w:rsid w:val="001315B2"/>
    <w:rsid w:val="00131AA3"/>
    <w:rsid w:val="00131CE0"/>
    <w:rsid w:val="00131F34"/>
    <w:rsid w:val="001321EE"/>
    <w:rsid w:val="00132227"/>
    <w:rsid w:val="001325BF"/>
    <w:rsid w:val="00132650"/>
    <w:rsid w:val="001328D7"/>
    <w:rsid w:val="00132D51"/>
    <w:rsid w:val="00132F86"/>
    <w:rsid w:val="001338EB"/>
    <w:rsid w:val="00133EAB"/>
    <w:rsid w:val="00134279"/>
    <w:rsid w:val="001343F3"/>
    <w:rsid w:val="00134957"/>
    <w:rsid w:val="00134B05"/>
    <w:rsid w:val="00134CEC"/>
    <w:rsid w:val="00134F7D"/>
    <w:rsid w:val="00135658"/>
    <w:rsid w:val="001357C3"/>
    <w:rsid w:val="0013583A"/>
    <w:rsid w:val="00135B73"/>
    <w:rsid w:val="00135C80"/>
    <w:rsid w:val="00135DF8"/>
    <w:rsid w:val="00135F70"/>
    <w:rsid w:val="0013632D"/>
    <w:rsid w:val="001365DE"/>
    <w:rsid w:val="001365E0"/>
    <w:rsid w:val="0013671F"/>
    <w:rsid w:val="001369A6"/>
    <w:rsid w:val="00136B31"/>
    <w:rsid w:val="00136BB8"/>
    <w:rsid w:val="00137300"/>
    <w:rsid w:val="0013747B"/>
    <w:rsid w:val="001377C4"/>
    <w:rsid w:val="00137872"/>
    <w:rsid w:val="00137B52"/>
    <w:rsid w:val="00137D4F"/>
    <w:rsid w:val="00137E4F"/>
    <w:rsid w:val="00140429"/>
    <w:rsid w:val="00140C4F"/>
    <w:rsid w:val="00141187"/>
    <w:rsid w:val="00142748"/>
    <w:rsid w:val="00142B16"/>
    <w:rsid w:val="00143171"/>
    <w:rsid w:val="00143AF6"/>
    <w:rsid w:val="00143F1E"/>
    <w:rsid w:val="00144308"/>
    <w:rsid w:val="001446D2"/>
    <w:rsid w:val="00144A2B"/>
    <w:rsid w:val="00144B0B"/>
    <w:rsid w:val="00144F88"/>
    <w:rsid w:val="00145248"/>
    <w:rsid w:val="00145282"/>
    <w:rsid w:val="00145710"/>
    <w:rsid w:val="0014575B"/>
    <w:rsid w:val="00145E17"/>
    <w:rsid w:val="00145EDB"/>
    <w:rsid w:val="00146C11"/>
    <w:rsid w:val="0014744B"/>
    <w:rsid w:val="0014774B"/>
    <w:rsid w:val="00147E35"/>
    <w:rsid w:val="00147E93"/>
    <w:rsid w:val="00150068"/>
    <w:rsid w:val="0015091A"/>
    <w:rsid w:val="00150A62"/>
    <w:rsid w:val="00150D8E"/>
    <w:rsid w:val="00151355"/>
    <w:rsid w:val="001514A8"/>
    <w:rsid w:val="00151C6D"/>
    <w:rsid w:val="00151DE8"/>
    <w:rsid w:val="00152144"/>
    <w:rsid w:val="001521BF"/>
    <w:rsid w:val="00152580"/>
    <w:rsid w:val="00153481"/>
    <w:rsid w:val="0015396A"/>
    <w:rsid w:val="00153B54"/>
    <w:rsid w:val="00153CB6"/>
    <w:rsid w:val="001547FC"/>
    <w:rsid w:val="00154EB8"/>
    <w:rsid w:val="00154F17"/>
    <w:rsid w:val="00155190"/>
    <w:rsid w:val="00155AB3"/>
    <w:rsid w:val="00155B6A"/>
    <w:rsid w:val="00155BC7"/>
    <w:rsid w:val="00156896"/>
    <w:rsid w:val="00156F69"/>
    <w:rsid w:val="00157453"/>
    <w:rsid w:val="00157487"/>
    <w:rsid w:val="00157B9F"/>
    <w:rsid w:val="00157DC5"/>
    <w:rsid w:val="0016030D"/>
    <w:rsid w:val="0016067F"/>
    <w:rsid w:val="00160A3D"/>
    <w:rsid w:val="00160E2F"/>
    <w:rsid w:val="00160F9D"/>
    <w:rsid w:val="001612BA"/>
    <w:rsid w:val="00161473"/>
    <w:rsid w:val="001614FF"/>
    <w:rsid w:val="00161B6A"/>
    <w:rsid w:val="00161BA6"/>
    <w:rsid w:val="00161EAD"/>
    <w:rsid w:val="00162439"/>
    <w:rsid w:val="0016262C"/>
    <w:rsid w:val="001627B3"/>
    <w:rsid w:val="00162BF2"/>
    <w:rsid w:val="00162F5B"/>
    <w:rsid w:val="00163521"/>
    <w:rsid w:val="001637A9"/>
    <w:rsid w:val="0016391F"/>
    <w:rsid w:val="00163DA0"/>
    <w:rsid w:val="00163DA2"/>
    <w:rsid w:val="00164D56"/>
    <w:rsid w:val="00165089"/>
    <w:rsid w:val="00165840"/>
    <w:rsid w:val="00165D1E"/>
    <w:rsid w:val="001660E1"/>
    <w:rsid w:val="00166521"/>
    <w:rsid w:val="001666FC"/>
    <w:rsid w:val="00166881"/>
    <w:rsid w:val="001668F9"/>
    <w:rsid w:val="00166CD5"/>
    <w:rsid w:val="00166D5E"/>
    <w:rsid w:val="00166E4B"/>
    <w:rsid w:val="00167153"/>
    <w:rsid w:val="00167247"/>
    <w:rsid w:val="00167611"/>
    <w:rsid w:val="0016768F"/>
    <w:rsid w:val="001676A5"/>
    <w:rsid w:val="001679E6"/>
    <w:rsid w:val="00167E25"/>
    <w:rsid w:val="00170795"/>
    <w:rsid w:val="00170B15"/>
    <w:rsid w:val="00170FAE"/>
    <w:rsid w:val="001710E5"/>
    <w:rsid w:val="0017130A"/>
    <w:rsid w:val="001714DE"/>
    <w:rsid w:val="0017151E"/>
    <w:rsid w:val="001716CF"/>
    <w:rsid w:val="001719D5"/>
    <w:rsid w:val="00171B9D"/>
    <w:rsid w:val="00172479"/>
    <w:rsid w:val="0017255A"/>
    <w:rsid w:val="001727F9"/>
    <w:rsid w:val="001729F7"/>
    <w:rsid w:val="001729FA"/>
    <w:rsid w:val="00172C96"/>
    <w:rsid w:val="00172CD4"/>
    <w:rsid w:val="00173889"/>
    <w:rsid w:val="00173D30"/>
    <w:rsid w:val="0017459B"/>
    <w:rsid w:val="00174875"/>
    <w:rsid w:val="001748D4"/>
    <w:rsid w:val="0017491B"/>
    <w:rsid w:val="00174CAA"/>
    <w:rsid w:val="00174F8D"/>
    <w:rsid w:val="00175062"/>
    <w:rsid w:val="00175539"/>
    <w:rsid w:val="0017585D"/>
    <w:rsid w:val="00175C36"/>
    <w:rsid w:val="00175F4C"/>
    <w:rsid w:val="00176007"/>
    <w:rsid w:val="0017621A"/>
    <w:rsid w:val="001762ED"/>
    <w:rsid w:val="0017631B"/>
    <w:rsid w:val="00176A6D"/>
    <w:rsid w:val="00176A82"/>
    <w:rsid w:val="00176D76"/>
    <w:rsid w:val="00176E4D"/>
    <w:rsid w:val="00176EF9"/>
    <w:rsid w:val="0017715A"/>
    <w:rsid w:val="00177265"/>
    <w:rsid w:val="00177625"/>
    <w:rsid w:val="001778DB"/>
    <w:rsid w:val="00180C33"/>
    <w:rsid w:val="00181130"/>
    <w:rsid w:val="00181C5C"/>
    <w:rsid w:val="00181D79"/>
    <w:rsid w:val="00181F17"/>
    <w:rsid w:val="00182067"/>
    <w:rsid w:val="0018210F"/>
    <w:rsid w:val="001822A1"/>
    <w:rsid w:val="00182773"/>
    <w:rsid w:val="001827E4"/>
    <w:rsid w:val="00182843"/>
    <w:rsid w:val="00182B4D"/>
    <w:rsid w:val="0018300F"/>
    <w:rsid w:val="001832DB"/>
    <w:rsid w:val="001834F0"/>
    <w:rsid w:val="0018354B"/>
    <w:rsid w:val="00183B1E"/>
    <w:rsid w:val="00183E33"/>
    <w:rsid w:val="0018450E"/>
    <w:rsid w:val="00184C85"/>
    <w:rsid w:val="00184E50"/>
    <w:rsid w:val="00184F46"/>
    <w:rsid w:val="001854D1"/>
    <w:rsid w:val="001855B2"/>
    <w:rsid w:val="001855D3"/>
    <w:rsid w:val="00185C69"/>
    <w:rsid w:val="001862A4"/>
    <w:rsid w:val="001862F8"/>
    <w:rsid w:val="0018701B"/>
    <w:rsid w:val="00187212"/>
    <w:rsid w:val="00187242"/>
    <w:rsid w:val="001874E6"/>
    <w:rsid w:val="001876E5"/>
    <w:rsid w:val="00187B3A"/>
    <w:rsid w:val="00187B9D"/>
    <w:rsid w:val="00187BCB"/>
    <w:rsid w:val="00187DB1"/>
    <w:rsid w:val="00187FAE"/>
    <w:rsid w:val="00190211"/>
    <w:rsid w:val="001905B8"/>
    <w:rsid w:val="00190877"/>
    <w:rsid w:val="00190BE0"/>
    <w:rsid w:val="00190F0E"/>
    <w:rsid w:val="00190FAC"/>
    <w:rsid w:val="001911DF"/>
    <w:rsid w:val="00191A01"/>
    <w:rsid w:val="00192B65"/>
    <w:rsid w:val="00192DB0"/>
    <w:rsid w:val="00193B35"/>
    <w:rsid w:val="00193F9B"/>
    <w:rsid w:val="001949CD"/>
    <w:rsid w:val="00194B99"/>
    <w:rsid w:val="00194C63"/>
    <w:rsid w:val="00194F6A"/>
    <w:rsid w:val="00194FB8"/>
    <w:rsid w:val="00195098"/>
    <w:rsid w:val="001955BF"/>
    <w:rsid w:val="001955C8"/>
    <w:rsid w:val="00195B2F"/>
    <w:rsid w:val="00195B57"/>
    <w:rsid w:val="00195D4B"/>
    <w:rsid w:val="00195EF9"/>
    <w:rsid w:val="001960CB"/>
    <w:rsid w:val="00196519"/>
    <w:rsid w:val="0019669A"/>
    <w:rsid w:val="00196949"/>
    <w:rsid w:val="00196DA2"/>
    <w:rsid w:val="00196DE6"/>
    <w:rsid w:val="00196EE0"/>
    <w:rsid w:val="0019702E"/>
    <w:rsid w:val="001970C4"/>
    <w:rsid w:val="00197235"/>
    <w:rsid w:val="00197243"/>
    <w:rsid w:val="001976AD"/>
    <w:rsid w:val="00197FBD"/>
    <w:rsid w:val="001A05A2"/>
    <w:rsid w:val="001A09F1"/>
    <w:rsid w:val="001A0DCB"/>
    <w:rsid w:val="001A0FD6"/>
    <w:rsid w:val="001A10D5"/>
    <w:rsid w:val="001A1B27"/>
    <w:rsid w:val="001A1C88"/>
    <w:rsid w:val="001A220A"/>
    <w:rsid w:val="001A226F"/>
    <w:rsid w:val="001A2653"/>
    <w:rsid w:val="001A26FB"/>
    <w:rsid w:val="001A26FD"/>
    <w:rsid w:val="001A2BD8"/>
    <w:rsid w:val="001A3225"/>
    <w:rsid w:val="001A3607"/>
    <w:rsid w:val="001A39A8"/>
    <w:rsid w:val="001A411A"/>
    <w:rsid w:val="001A4150"/>
    <w:rsid w:val="001A44E5"/>
    <w:rsid w:val="001A4BB5"/>
    <w:rsid w:val="001A4D8D"/>
    <w:rsid w:val="001A4D9F"/>
    <w:rsid w:val="001A510D"/>
    <w:rsid w:val="001A51BF"/>
    <w:rsid w:val="001A5314"/>
    <w:rsid w:val="001A564C"/>
    <w:rsid w:val="001A582B"/>
    <w:rsid w:val="001A5878"/>
    <w:rsid w:val="001A596C"/>
    <w:rsid w:val="001A5BA4"/>
    <w:rsid w:val="001A6518"/>
    <w:rsid w:val="001A65EF"/>
    <w:rsid w:val="001A68E4"/>
    <w:rsid w:val="001A6D42"/>
    <w:rsid w:val="001A7115"/>
    <w:rsid w:val="001A71E1"/>
    <w:rsid w:val="001A73C5"/>
    <w:rsid w:val="001A7595"/>
    <w:rsid w:val="001A7633"/>
    <w:rsid w:val="001A7803"/>
    <w:rsid w:val="001A7B4E"/>
    <w:rsid w:val="001B031A"/>
    <w:rsid w:val="001B0632"/>
    <w:rsid w:val="001B0D4A"/>
    <w:rsid w:val="001B0DD0"/>
    <w:rsid w:val="001B0FA7"/>
    <w:rsid w:val="001B123C"/>
    <w:rsid w:val="001B1833"/>
    <w:rsid w:val="001B1A00"/>
    <w:rsid w:val="001B1AD8"/>
    <w:rsid w:val="001B1B8D"/>
    <w:rsid w:val="001B1E6C"/>
    <w:rsid w:val="001B2066"/>
    <w:rsid w:val="001B22CF"/>
    <w:rsid w:val="001B231C"/>
    <w:rsid w:val="001B24AB"/>
    <w:rsid w:val="001B2591"/>
    <w:rsid w:val="001B25E6"/>
    <w:rsid w:val="001B28C0"/>
    <w:rsid w:val="001B2EDA"/>
    <w:rsid w:val="001B307E"/>
    <w:rsid w:val="001B319D"/>
    <w:rsid w:val="001B31EF"/>
    <w:rsid w:val="001B3885"/>
    <w:rsid w:val="001B39DB"/>
    <w:rsid w:val="001B3CE9"/>
    <w:rsid w:val="001B3EC0"/>
    <w:rsid w:val="001B4133"/>
    <w:rsid w:val="001B515E"/>
    <w:rsid w:val="001B5A5D"/>
    <w:rsid w:val="001B5A81"/>
    <w:rsid w:val="001B5A92"/>
    <w:rsid w:val="001B5BCF"/>
    <w:rsid w:val="001B5C9D"/>
    <w:rsid w:val="001B5D58"/>
    <w:rsid w:val="001B5DE4"/>
    <w:rsid w:val="001B5E1B"/>
    <w:rsid w:val="001B629F"/>
    <w:rsid w:val="001B6358"/>
    <w:rsid w:val="001B662E"/>
    <w:rsid w:val="001B68C1"/>
    <w:rsid w:val="001B6A20"/>
    <w:rsid w:val="001B6B22"/>
    <w:rsid w:val="001B6C0B"/>
    <w:rsid w:val="001B6F5C"/>
    <w:rsid w:val="001B71D8"/>
    <w:rsid w:val="001B7249"/>
    <w:rsid w:val="001B72ED"/>
    <w:rsid w:val="001B74F2"/>
    <w:rsid w:val="001B755C"/>
    <w:rsid w:val="001B7BA7"/>
    <w:rsid w:val="001B7FA3"/>
    <w:rsid w:val="001B7FF3"/>
    <w:rsid w:val="001C07E2"/>
    <w:rsid w:val="001C1439"/>
    <w:rsid w:val="001C19AC"/>
    <w:rsid w:val="001C19CE"/>
    <w:rsid w:val="001C20A0"/>
    <w:rsid w:val="001C2485"/>
    <w:rsid w:val="001C2665"/>
    <w:rsid w:val="001C26B7"/>
    <w:rsid w:val="001C2940"/>
    <w:rsid w:val="001C2D05"/>
    <w:rsid w:val="001C2E14"/>
    <w:rsid w:val="001C2F1D"/>
    <w:rsid w:val="001C30CE"/>
    <w:rsid w:val="001C318D"/>
    <w:rsid w:val="001C389E"/>
    <w:rsid w:val="001C417A"/>
    <w:rsid w:val="001C439B"/>
    <w:rsid w:val="001C440A"/>
    <w:rsid w:val="001C45A0"/>
    <w:rsid w:val="001C4933"/>
    <w:rsid w:val="001C4ACB"/>
    <w:rsid w:val="001C4DB1"/>
    <w:rsid w:val="001C5014"/>
    <w:rsid w:val="001C505D"/>
    <w:rsid w:val="001C55C9"/>
    <w:rsid w:val="001C5E5F"/>
    <w:rsid w:val="001C5F13"/>
    <w:rsid w:val="001C5F91"/>
    <w:rsid w:val="001C6118"/>
    <w:rsid w:val="001C62F3"/>
    <w:rsid w:val="001C700E"/>
    <w:rsid w:val="001C7107"/>
    <w:rsid w:val="001C76A8"/>
    <w:rsid w:val="001C7AF3"/>
    <w:rsid w:val="001C7FB9"/>
    <w:rsid w:val="001D05CF"/>
    <w:rsid w:val="001D09C2"/>
    <w:rsid w:val="001D0C79"/>
    <w:rsid w:val="001D0D4F"/>
    <w:rsid w:val="001D0EB4"/>
    <w:rsid w:val="001D10DF"/>
    <w:rsid w:val="001D12B9"/>
    <w:rsid w:val="001D199F"/>
    <w:rsid w:val="001D1E2B"/>
    <w:rsid w:val="001D1EA3"/>
    <w:rsid w:val="001D2623"/>
    <w:rsid w:val="001D29F2"/>
    <w:rsid w:val="001D311F"/>
    <w:rsid w:val="001D3242"/>
    <w:rsid w:val="001D332D"/>
    <w:rsid w:val="001D33A7"/>
    <w:rsid w:val="001D44F5"/>
    <w:rsid w:val="001D46FD"/>
    <w:rsid w:val="001D4809"/>
    <w:rsid w:val="001D49D5"/>
    <w:rsid w:val="001D4DD8"/>
    <w:rsid w:val="001D4DE9"/>
    <w:rsid w:val="001D4E05"/>
    <w:rsid w:val="001D5481"/>
    <w:rsid w:val="001D592B"/>
    <w:rsid w:val="001D6252"/>
    <w:rsid w:val="001D69AC"/>
    <w:rsid w:val="001D6D63"/>
    <w:rsid w:val="001D710C"/>
    <w:rsid w:val="001D7873"/>
    <w:rsid w:val="001D7CA3"/>
    <w:rsid w:val="001D7EA5"/>
    <w:rsid w:val="001D7EFD"/>
    <w:rsid w:val="001E01A1"/>
    <w:rsid w:val="001E01B9"/>
    <w:rsid w:val="001E0316"/>
    <w:rsid w:val="001E04CA"/>
    <w:rsid w:val="001E0590"/>
    <w:rsid w:val="001E0610"/>
    <w:rsid w:val="001E0714"/>
    <w:rsid w:val="001E0EAA"/>
    <w:rsid w:val="001E0F3D"/>
    <w:rsid w:val="001E182D"/>
    <w:rsid w:val="001E1D9F"/>
    <w:rsid w:val="001E1FC8"/>
    <w:rsid w:val="001E2370"/>
    <w:rsid w:val="001E258A"/>
    <w:rsid w:val="001E290D"/>
    <w:rsid w:val="001E2ABC"/>
    <w:rsid w:val="001E2D3D"/>
    <w:rsid w:val="001E3770"/>
    <w:rsid w:val="001E3ACE"/>
    <w:rsid w:val="001E3D2F"/>
    <w:rsid w:val="001E41BC"/>
    <w:rsid w:val="001E4505"/>
    <w:rsid w:val="001E4593"/>
    <w:rsid w:val="001E49A9"/>
    <w:rsid w:val="001E50B9"/>
    <w:rsid w:val="001E59BF"/>
    <w:rsid w:val="001E635B"/>
    <w:rsid w:val="001E641A"/>
    <w:rsid w:val="001E6945"/>
    <w:rsid w:val="001E6958"/>
    <w:rsid w:val="001E69D8"/>
    <w:rsid w:val="001E6AFE"/>
    <w:rsid w:val="001E6C88"/>
    <w:rsid w:val="001E6C96"/>
    <w:rsid w:val="001E6F9C"/>
    <w:rsid w:val="001E7236"/>
    <w:rsid w:val="001E7863"/>
    <w:rsid w:val="001E7CC7"/>
    <w:rsid w:val="001E7F1D"/>
    <w:rsid w:val="001E7F45"/>
    <w:rsid w:val="001E7FAC"/>
    <w:rsid w:val="001F095C"/>
    <w:rsid w:val="001F0C07"/>
    <w:rsid w:val="001F0FBB"/>
    <w:rsid w:val="001F112A"/>
    <w:rsid w:val="001F1441"/>
    <w:rsid w:val="001F1D0C"/>
    <w:rsid w:val="001F1FAE"/>
    <w:rsid w:val="001F21E9"/>
    <w:rsid w:val="001F2224"/>
    <w:rsid w:val="001F23D8"/>
    <w:rsid w:val="001F24F3"/>
    <w:rsid w:val="001F2832"/>
    <w:rsid w:val="001F2989"/>
    <w:rsid w:val="001F3024"/>
    <w:rsid w:val="001F31BB"/>
    <w:rsid w:val="001F3586"/>
    <w:rsid w:val="001F35B4"/>
    <w:rsid w:val="001F3639"/>
    <w:rsid w:val="001F3746"/>
    <w:rsid w:val="001F375B"/>
    <w:rsid w:val="001F3CC3"/>
    <w:rsid w:val="001F3DD6"/>
    <w:rsid w:val="001F3F1C"/>
    <w:rsid w:val="001F3FFA"/>
    <w:rsid w:val="001F40A0"/>
    <w:rsid w:val="001F41C9"/>
    <w:rsid w:val="001F4C3C"/>
    <w:rsid w:val="001F5067"/>
    <w:rsid w:val="001F51B7"/>
    <w:rsid w:val="001F5235"/>
    <w:rsid w:val="001F5236"/>
    <w:rsid w:val="001F52E4"/>
    <w:rsid w:val="001F5325"/>
    <w:rsid w:val="001F543A"/>
    <w:rsid w:val="001F5670"/>
    <w:rsid w:val="001F5ABA"/>
    <w:rsid w:val="001F5BEC"/>
    <w:rsid w:val="001F5CA2"/>
    <w:rsid w:val="001F62CF"/>
    <w:rsid w:val="001F6702"/>
    <w:rsid w:val="001F6F99"/>
    <w:rsid w:val="001F7001"/>
    <w:rsid w:val="001F7171"/>
    <w:rsid w:val="001F717F"/>
    <w:rsid w:val="001F7308"/>
    <w:rsid w:val="001F785E"/>
    <w:rsid w:val="001F78A5"/>
    <w:rsid w:val="001F79C7"/>
    <w:rsid w:val="001F7C5D"/>
    <w:rsid w:val="002010DF"/>
    <w:rsid w:val="002016F2"/>
    <w:rsid w:val="00201EF0"/>
    <w:rsid w:val="002021FE"/>
    <w:rsid w:val="00202792"/>
    <w:rsid w:val="002027D6"/>
    <w:rsid w:val="00202B53"/>
    <w:rsid w:val="00202D7A"/>
    <w:rsid w:val="00202F0B"/>
    <w:rsid w:val="00202F60"/>
    <w:rsid w:val="0020312E"/>
    <w:rsid w:val="002032F8"/>
    <w:rsid w:val="002033E0"/>
    <w:rsid w:val="00203AA4"/>
    <w:rsid w:val="00204812"/>
    <w:rsid w:val="00204EC2"/>
    <w:rsid w:val="0020521A"/>
    <w:rsid w:val="002058BC"/>
    <w:rsid w:val="00205AF2"/>
    <w:rsid w:val="00205BB9"/>
    <w:rsid w:val="00205DD3"/>
    <w:rsid w:val="00205DDF"/>
    <w:rsid w:val="002060CC"/>
    <w:rsid w:val="00206155"/>
    <w:rsid w:val="00206AA4"/>
    <w:rsid w:val="00206B0D"/>
    <w:rsid w:val="00206FEF"/>
    <w:rsid w:val="002070B9"/>
    <w:rsid w:val="002071FA"/>
    <w:rsid w:val="00207433"/>
    <w:rsid w:val="002074EE"/>
    <w:rsid w:val="00207672"/>
    <w:rsid w:val="002078B6"/>
    <w:rsid w:val="00207B2A"/>
    <w:rsid w:val="00207CE7"/>
    <w:rsid w:val="00207E10"/>
    <w:rsid w:val="00207F46"/>
    <w:rsid w:val="00210080"/>
    <w:rsid w:val="00210103"/>
    <w:rsid w:val="00210473"/>
    <w:rsid w:val="002106BE"/>
    <w:rsid w:val="00210A05"/>
    <w:rsid w:val="00210C9B"/>
    <w:rsid w:val="0021136A"/>
    <w:rsid w:val="00211B9B"/>
    <w:rsid w:val="00212345"/>
    <w:rsid w:val="00212611"/>
    <w:rsid w:val="002127D6"/>
    <w:rsid w:val="00212861"/>
    <w:rsid w:val="002129D8"/>
    <w:rsid w:val="00212A0F"/>
    <w:rsid w:val="00212B3B"/>
    <w:rsid w:val="00212C4D"/>
    <w:rsid w:val="002134A1"/>
    <w:rsid w:val="002138B3"/>
    <w:rsid w:val="00213A09"/>
    <w:rsid w:val="00213C49"/>
    <w:rsid w:val="00213C5D"/>
    <w:rsid w:val="00213E0C"/>
    <w:rsid w:val="00213ED1"/>
    <w:rsid w:val="00214047"/>
    <w:rsid w:val="0021419B"/>
    <w:rsid w:val="002142A2"/>
    <w:rsid w:val="002147DF"/>
    <w:rsid w:val="002148D9"/>
    <w:rsid w:val="00214E00"/>
    <w:rsid w:val="00214E7C"/>
    <w:rsid w:val="002150D7"/>
    <w:rsid w:val="0021532A"/>
    <w:rsid w:val="00215765"/>
    <w:rsid w:val="002158A8"/>
    <w:rsid w:val="00215CD7"/>
    <w:rsid w:val="00215D90"/>
    <w:rsid w:val="00215FFB"/>
    <w:rsid w:val="00216B73"/>
    <w:rsid w:val="00216E70"/>
    <w:rsid w:val="00216F2A"/>
    <w:rsid w:val="00216F4B"/>
    <w:rsid w:val="00217004"/>
    <w:rsid w:val="00217071"/>
    <w:rsid w:val="00217288"/>
    <w:rsid w:val="00217A86"/>
    <w:rsid w:val="00220376"/>
    <w:rsid w:val="00220817"/>
    <w:rsid w:val="00220A4E"/>
    <w:rsid w:val="00220C59"/>
    <w:rsid w:val="00221279"/>
    <w:rsid w:val="0022146D"/>
    <w:rsid w:val="00221CEF"/>
    <w:rsid w:val="00221D44"/>
    <w:rsid w:val="00221F29"/>
    <w:rsid w:val="00222670"/>
    <w:rsid w:val="00222672"/>
    <w:rsid w:val="002226F2"/>
    <w:rsid w:val="00222CA5"/>
    <w:rsid w:val="00223406"/>
    <w:rsid w:val="0022374A"/>
    <w:rsid w:val="002238EE"/>
    <w:rsid w:val="00223E7B"/>
    <w:rsid w:val="00223FC1"/>
    <w:rsid w:val="002246DE"/>
    <w:rsid w:val="00224DE4"/>
    <w:rsid w:val="00225418"/>
    <w:rsid w:val="002255BB"/>
    <w:rsid w:val="00226436"/>
    <w:rsid w:val="00226B8A"/>
    <w:rsid w:val="00226BAD"/>
    <w:rsid w:val="0022743E"/>
    <w:rsid w:val="00227821"/>
    <w:rsid w:val="002278E7"/>
    <w:rsid w:val="00227A07"/>
    <w:rsid w:val="00227BB9"/>
    <w:rsid w:val="00227C12"/>
    <w:rsid w:val="00227C17"/>
    <w:rsid w:val="00227C30"/>
    <w:rsid w:val="00227F78"/>
    <w:rsid w:val="0023057B"/>
    <w:rsid w:val="002306F1"/>
    <w:rsid w:val="0023089C"/>
    <w:rsid w:val="00230A6A"/>
    <w:rsid w:val="00231061"/>
    <w:rsid w:val="002317D8"/>
    <w:rsid w:val="00231BC2"/>
    <w:rsid w:val="00232304"/>
    <w:rsid w:val="002326D8"/>
    <w:rsid w:val="00232C3E"/>
    <w:rsid w:val="00232C95"/>
    <w:rsid w:val="00232E4D"/>
    <w:rsid w:val="00232E51"/>
    <w:rsid w:val="00233033"/>
    <w:rsid w:val="0023308F"/>
    <w:rsid w:val="002330BA"/>
    <w:rsid w:val="00233232"/>
    <w:rsid w:val="00233410"/>
    <w:rsid w:val="002335D5"/>
    <w:rsid w:val="002335EC"/>
    <w:rsid w:val="00233A52"/>
    <w:rsid w:val="00233C71"/>
    <w:rsid w:val="00233D64"/>
    <w:rsid w:val="002353E7"/>
    <w:rsid w:val="002354E2"/>
    <w:rsid w:val="00235568"/>
    <w:rsid w:val="0023568C"/>
    <w:rsid w:val="0023589D"/>
    <w:rsid w:val="002358F1"/>
    <w:rsid w:val="00236003"/>
    <w:rsid w:val="0023609F"/>
    <w:rsid w:val="00236971"/>
    <w:rsid w:val="00236EE7"/>
    <w:rsid w:val="00236EF6"/>
    <w:rsid w:val="00237133"/>
    <w:rsid w:val="0023737A"/>
    <w:rsid w:val="0023781A"/>
    <w:rsid w:val="00237868"/>
    <w:rsid w:val="00237BF1"/>
    <w:rsid w:val="00237DC4"/>
    <w:rsid w:val="00237DCB"/>
    <w:rsid w:val="00237FDD"/>
    <w:rsid w:val="00240149"/>
    <w:rsid w:val="00240197"/>
    <w:rsid w:val="002402C7"/>
    <w:rsid w:val="00240367"/>
    <w:rsid w:val="0024072C"/>
    <w:rsid w:val="00240B2A"/>
    <w:rsid w:val="00240CA0"/>
    <w:rsid w:val="00240EEB"/>
    <w:rsid w:val="0024112B"/>
    <w:rsid w:val="0024141F"/>
    <w:rsid w:val="0024178F"/>
    <w:rsid w:val="00241854"/>
    <w:rsid w:val="00241A05"/>
    <w:rsid w:val="00241ACC"/>
    <w:rsid w:val="0024208D"/>
    <w:rsid w:val="002421AF"/>
    <w:rsid w:val="002422B9"/>
    <w:rsid w:val="002423FD"/>
    <w:rsid w:val="002427F7"/>
    <w:rsid w:val="00242C17"/>
    <w:rsid w:val="00242C57"/>
    <w:rsid w:val="002433E8"/>
    <w:rsid w:val="00243531"/>
    <w:rsid w:val="00243C72"/>
    <w:rsid w:val="00243EDE"/>
    <w:rsid w:val="00243EF1"/>
    <w:rsid w:val="002442D3"/>
    <w:rsid w:val="00244386"/>
    <w:rsid w:val="00244935"/>
    <w:rsid w:val="00244AA9"/>
    <w:rsid w:val="00244DF3"/>
    <w:rsid w:val="002450A8"/>
    <w:rsid w:val="002450F6"/>
    <w:rsid w:val="00245184"/>
    <w:rsid w:val="002452FE"/>
    <w:rsid w:val="002459A1"/>
    <w:rsid w:val="00245C40"/>
    <w:rsid w:val="00245F5E"/>
    <w:rsid w:val="002460FB"/>
    <w:rsid w:val="00246834"/>
    <w:rsid w:val="002468F8"/>
    <w:rsid w:val="0024693A"/>
    <w:rsid w:val="00246FE0"/>
    <w:rsid w:val="00247047"/>
    <w:rsid w:val="002470B9"/>
    <w:rsid w:val="00247279"/>
    <w:rsid w:val="002472F8"/>
    <w:rsid w:val="002476FA"/>
    <w:rsid w:val="00247907"/>
    <w:rsid w:val="0024792B"/>
    <w:rsid w:val="00247AA7"/>
    <w:rsid w:val="00247DA7"/>
    <w:rsid w:val="00247F13"/>
    <w:rsid w:val="00250113"/>
    <w:rsid w:val="002504C3"/>
    <w:rsid w:val="0025051B"/>
    <w:rsid w:val="00250546"/>
    <w:rsid w:val="002508EC"/>
    <w:rsid w:val="00250AAA"/>
    <w:rsid w:val="00250B94"/>
    <w:rsid w:val="00250CB8"/>
    <w:rsid w:val="00251548"/>
    <w:rsid w:val="0025159C"/>
    <w:rsid w:val="0025162C"/>
    <w:rsid w:val="0025176D"/>
    <w:rsid w:val="00251ABF"/>
    <w:rsid w:val="00252AB0"/>
    <w:rsid w:val="002531E2"/>
    <w:rsid w:val="00253364"/>
    <w:rsid w:val="0025358F"/>
    <w:rsid w:val="0025366F"/>
    <w:rsid w:val="002537EF"/>
    <w:rsid w:val="00253A44"/>
    <w:rsid w:val="00254913"/>
    <w:rsid w:val="00254AF2"/>
    <w:rsid w:val="00254DF6"/>
    <w:rsid w:val="00255329"/>
    <w:rsid w:val="00255402"/>
    <w:rsid w:val="00255778"/>
    <w:rsid w:val="002557B4"/>
    <w:rsid w:val="00255822"/>
    <w:rsid w:val="00255AD8"/>
    <w:rsid w:val="00256252"/>
    <w:rsid w:val="00256730"/>
    <w:rsid w:val="0025681C"/>
    <w:rsid w:val="00256B9D"/>
    <w:rsid w:val="0025743A"/>
    <w:rsid w:val="002575BB"/>
    <w:rsid w:val="002578AB"/>
    <w:rsid w:val="002579F1"/>
    <w:rsid w:val="00257BB4"/>
    <w:rsid w:val="00257EAD"/>
    <w:rsid w:val="002606FE"/>
    <w:rsid w:val="0026086E"/>
    <w:rsid w:val="00260C61"/>
    <w:rsid w:val="00260C85"/>
    <w:rsid w:val="002619A8"/>
    <w:rsid w:val="002619C1"/>
    <w:rsid w:val="00261BDA"/>
    <w:rsid w:val="00261EE8"/>
    <w:rsid w:val="00262426"/>
    <w:rsid w:val="002625F7"/>
    <w:rsid w:val="002628C9"/>
    <w:rsid w:val="002628D6"/>
    <w:rsid w:val="002629E5"/>
    <w:rsid w:val="00262BC2"/>
    <w:rsid w:val="00262D97"/>
    <w:rsid w:val="00262F5D"/>
    <w:rsid w:val="002635AB"/>
    <w:rsid w:val="00263980"/>
    <w:rsid w:val="002639CA"/>
    <w:rsid w:val="00264041"/>
    <w:rsid w:val="00264477"/>
    <w:rsid w:val="00264A23"/>
    <w:rsid w:val="002650B3"/>
    <w:rsid w:val="00265562"/>
    <w:rsid w:val="00265C86"/>
    <w:rsid w:val="00265C8E"/>
    <w:rsid w:val="00265F51"/>
    <w:rsid w:val="00265F8A"/>
    <w:rsid w:val="0026610A"/>
    <w:rsid w:val="00266125"/>
    <w:rsid w:val="0026656B"/>
    <w:rsid w:val="00266739"/>
    <w:rsid w:val="002670E2"/>
    <w:rsid w:val="00267288"/>
    <w:rsid w:val="002674FF"/>
    <w:rsid w:val="0026753F"/>
    <w:rsid w:val="002675F6"/>
    <w:rsid w:val="0026768D"/>
    <w:rsid w:val="00267BF1"/>
    <w:rsid w:val="0027043F"/>
    <w:rsid w:val="00270693"/>
    <w:rsid w:val="00270DF0"/>
    <w:rsid w:val="00270F3A"/>
    <w:rsid w:val="00271186"/>
    <w:rsid w:val="0027123B"/>
    <w:rsid w:val="00271666"/>
    <w:rsid w:val="00271D08"/>
    <w:rsid w:val="0027205D"/>
    <w:rsid w:val="002724C0"/>
    <w:rsid w:val="00272964"/>
    <w:rsid w:val="00272A1E"/>
    <w:rsid w:val="00272B68"/>
    <w:rsid w:val="00272D13"/>
    <w:rsid w:val="002730FA"/>
    <w:rsid w:val="00273206"/>
    <w:rsid w:val="00273B5E"/>
    <w:rsid w:val="00274170"/>
    <w:rsid w:val="002745BC"/>
    <w:rsid w:val="00275738"/>
    <w:rsid w:val="00275956"/>
    <w:rsid w:val="00275D5F"/>
    <w:rsid w:val="00275D74"/>
    <w:rsid w:val="00275DEC"/>
    <w:rsid w:val="00275E99"/>
    <w:rsid w:val="00276591"/>
    <w:rsid w:val="00276739"/>
    <w:rsid w:val="002767B9"/>
    <w:rsid w:val="00276E23"/>
    <w:rsid w:val="00276EC7"/>
    <w:rsid w:val="002772E1"/>
    <w:rsid w:val="0027737B"/>
    <w:rsid w:val="0027789B"/>
    <w:rsid w:val="00277E2E"/>
    <w:rsid w:val="00277FCE"/>
    <w:rsid w:val="00280835"/>
    <w:rsid w:val="002813E4"/>
    <w:rsid w:val="00281EA1"/>
    <w:rsid w:val="0028296C"/>
    <w:rsid w:val="00282B27"/>
    <w:rsid w:val="00282C35"/>
    <w:rsid w:val="00282FA1"/>
    <w:rsid w:val="00283088"/>
    <w:rsid w:val="002833C9"/>
    <w:rsid w:val="0028355E"/>
    <w:rsid w:val="00283CC6"/>
    <w:rsid w:val="00283DC9"/>
    <w:rsid w:val="002841CB"/>
    <w:rsid w:val="002849FE"/>
    <w:rsid w:val="00284D1E"/>
    <w:rsid w:val="00285797"/>
    <w:rsid w:val="00285945"/>
    <w:rsid w:val="00285B93"/>
    <w:rsid w:val="00285FBC"/>
    <w:rsid w:val="00286340"/>
    <w:rsid w:val="0028655C"/>
    <w:rsid w:val="00286848"/>
    <w:rsid w:val="00286C81"/>
    <w:rsid w:val="00286DD6"/>
    <w:rsid w:val="00287625"/>
    <w:rsid w:val="0028779B"/>
    <w:rsid w:val="00290347"/>
    <w:rsid w:val="00290763"/>
    <w:rsid w:val="00290C64"/>
    <w:rsid w:val="00290CB3"/>
    <w:rsid w:val="00291349"/>
    <w:rsid w:val="002913B8"/>
    <w:rsid w:val="00291CB1"/>
    <w:rsid w:val="002921AE"/>
    <w:rsid w:val="002928D9"/>
    <w:rsid w:val="00292A88"/>
    <w:rsid w:val="00293B83"/>
    <w:rsid w:val="00293DEE"/>
    <w:rsid w:val="00293FD7"/>
    <w:rsid w:val="002940B1"/>
    <w:rsid w:val="0029435C"/>
    <w:rsid w:val="002944D9"/>
    <w:rsid w:val="002948AC"/>
    <w:rsid w:val="00294AA3"/>
    <w:rsid w:val="00294AEA"/>
    <w:rsid w:val="002951CC"/>
    <w:rsid w:val="002954A9"/>
    <w:rsid w:val="0029558D"/>
    <w:rsid w:val="002955A8"/>
    <w:rsid w:val="00296063"/>
    <w:rsid w:val="00296185"/>
    <w:rsid w:val="0029759B"/>
    <w:rsid w:val="002975C6"/>
    <w:rsid w:val="002977EA"/>
    <w:rsid w:val="00297817"/>
    <w:rsid w:val="00297B1D"/>
    <w:rsid w:val="00297BB6"/>
    <w:rsid w:val="00297CF6"/>
    <w:rsid w:val="00297D59"/>
    <w:rsid w:val="00297DE9"/>
    <w:rsid w:val="00297E44"/>
    <w:rsid w:val="002A0398"/>
    <w:rsid w:val="002A06BF"/>
    <w:rsid w:val="002A077B"/>
    <w:rsid w:val="002A07A9"/>
    <w:rsid w:val="002A08F0"/>
    <w:rsid w:val="002A1826"/>
    <w:rsid w:val="002A1A2F"/>
    <w:rsid w:val="002A1F99"/>
    <w:rsid w:val="002A2091"/>
    <w:rsid w:val="002A2E08"/>
    <w:rsid w:val="002A3146"/>
    <w:rsid w:val="002A3A9A"/>
    <w:rsid w:val="002A3B8D"/>
    <w:rsid w:val="002A3DB6"/>
    <w:rsid w:val="002A3DFA"/>
    <w:rsid w:val="002A4F1C"/>
    <w:rsid w:val="002A511D"/>
    <w:rsid w:val="002A5174"/>
    <w:rsid w:val="002A5477"/>
    <w:rsid w:val="002A5756"/>
    <w:rsid w:val="002A5A37"/>
    <w:rsid w:val="002A5B39"/>
    <w:rsid w:val="002A5D38"/>
    <w:rsid w:val="002A627D"/>
    <w:rsid w:val="002A66AD"/>
    <w:rsid w:val="002A6718"/>
    <w:rsid w:val="002A68E8"/>
    <w:rsid w:val="002A6B9E"/>
    <w:rsid w:val="002A6D79"/>
    <w:rsid w:val="002A7159"/>
    <w:rsid w:val="002A7CE3"/>
    <w:rsid w:val="002A7DC6"/>
    <w:rsid w:val="002A7EB5"/>
    <w:rsid w:val="002B0034"/>
    <w:rsid w:val="002B0246"/>
    <w:rsid w:val="002B0434"/>
    <w:rsid w:val="002B04C6"/>
    <w:rsid w:val="002B0FCF"/>
    <w:rsid w:val="002B12E2"/>
    <w:rsid w:val="002B2AE4"/>
    <w:rsid w:val="002B2CD2"/>
    <w:rsid w:val="002B36FB"/>
    <w:rsid w:val="002B474D"/>
    <w:rsid w:val="002B49B9"/>
    <w:rsid w:val="002B4D37"/>
    <w:rsid w:val="002B5129"/>
    <w:rsid w:val="002B5B6F"/>
    <w:rsid w:val="002B5CE9"/>
    <w:rsid w:val="002B7AB6"/>
    <w:rsid w:val="002B7C35"/>
    <w:rsid w:val="002B7E25"/>
    <w:rsid w:val="002B7E5C"/>
    <w:rsid w:val="002B7FFE"/>
    <w:rsid w:val="002C0029"/>
    <w:rsid w:val="002C00F7"/>
    <w:rsid w:val="002C0168"/>
    <w:rsid w:val="002C0258"/>
    <w:rsid w:val="002C04F4"/>
    <w:rsid w:val="002C0546"/>
    <w:rsid w:val="002C05F2"/>
    <w:rsid w:val="002C0662"/>
    <w:rsid w:val="002C0900"/>
    <w:rsid w:val="002C0A80"/>
    <w:rsid w:val="002C0A86"/>
    <w:rsid w:val="002C0C28"/>
    <w:rsid w:val="002C0E11"/>
    <w:rsid w:val="002C1388"/>
    <w:rsid w:val="002C14ED"/>
    <w:rsid w:val="002C168D"/>
    <w:rsid w:val="002C17B1"/>
    <w:rsid w:val="002C2044"/>
    <w:rsid w:val="002C2F55"/>
    <w:rsid w:val="002C2FC1"/>
    <w:rsid w:val="002C33BF"/>
    <w:rsid w:val="002C3460"/>
    <w:rsid w:val="002C3639"/>
    <w:rsid w:val="002C426D"/>
    <w:rsid w:val="002C4386"/>
    <w:rsid w:val="002C4AC3"/>
    <w:rsid w:val="002C4DEC"/>
    <w:rsid w:val="002C4E27"/>
    <w:rsid w:val="002C5C42"/>
    <w:rsid w:val="002C5D50"/>
    <w:rsid w:val="002C640A"/>
    <w:rsid w:val="002C648D"/>
    <w:rsid w:val="002C6B83"/>
    <w:rsid w:val="002C7147"/>
    <w:rsid w:val="002C727A"/>
    <w:rsid w:val="002C7462"/>
    <w:rsid w:val="002C7958"/>
    <w:rsid w:val="002C7D64"/>
    <w:rsid w:val="002D0089"/>
    <w:rsid w:val="002D0406"/>
    <w:rsid w:val="002D0715"/>
    <w:rsid w:val="002D084D"/>
    <w:rsid w:val="002D097C"/>
    <w:rsid w:val="002D19DA"/>
    <w:rsid w:val="002D1B98"/>
    <w:rsid w:val="002D200D"/>
    <w:rsid w:val="002D2283"/>
    <w:rsid w:val="002D247C"/>
    <w:rsid w:val="002D2AF5"/>
    <w:rsid w:val="002D2B5A"/>
    <w:rsid w:val="002D2BDF"/>
    <w:rsid w:val="002D2C70"/>
    <w:rsid w:val="002D2DE7"/>
    <w:rsid w:val="002D3022"/>
    <w:rsid w:val="002D3094"/>
    <w:rsid w:val="002D32AA"/>
    <w:rsid w:val="002D33E9"/>
    <w:rsid w:val="002D36EF"/>
    <w:rsid w:val="002D3B6D"/>
    <w:rsid w:val="002D3C85"/>
    <w:rsid w:val="002D4284"/>
    <w:rsid w:val="002D429B"/>
    <w:rsid w:val="002D4588"/>
    <w:rsid w:val="002D46A8"/>
    <w:rsid w:val="002D479B"/>
    <w:rsid w:val="002D4A50"/>
    <w:rsid w:val="002D4E6A"/>
    <w:rsid w:val="002D51DA"/>
    <w:rsid w:val="002D55E4"/>
    <w:rsid w:val="002D582E"/>
    <w:rsid w:val="002D5A33"/>
    <w:rsid w:val="002D5AF3"/>
    <w:rsid w:val="002D600A"/>
    <w:rsid w:val="002D6114"/>
    <w:rsid w:val="002D64A3"/>
    <w:rsid w:val="002D66A2"/>
    <w:rsid w:val="002D6A1F"/>
    <w:rsid w:val="002D6B72"/>
    <w:rsid w:val="002D6CA9"/>
    <w:rsid w:val="002D6F6F"/>
    <w:rsid w:val="002D7313"/>
    <w:rsid w:val="002D7430"/>
    <w:rsid w:val="002D751C"/>
    <w:rsid w:val="002D7522"/>
    <w:rsid w:val="002D7680"/>
    <w:rsid w:val="002D78E8"/>
    <w:rsid w:val="002D799F"/>
    <w:rsid w:val="002D79B5"/>
    <w:rsid w:val="002D7C4A"/>
    <w:rsid w:val="002D7EA2"/>
    <w:rsid w:val="002D7F20"/>
    <w:rsid w:val="002E0510"/>
    <w:rsid w:val="002E0744"/>
    <w:rsid w:val="002E0782"/>
    <w:rsid w:val="002E0D5D"/>
    <w:rsid w:val="002E10E4"/>
    <w:rsid w:val="002E1552"/>
    <w:rsid w:val="002E1A8F"/>
    <w:rsid w:val="002E20A4"/>
    <w:rsid w:val="002E2571"/>
    <w:rsid w:val="002E27C5"/>
    <w:rsid w:val="002E324C"/>
    <w:rsid w:val="002E32EC"/>
    <w:rsid w:val="002E3400"/>
    <w:rsid w:val="002E35F7"/>
    <w:rsid w:val="002E3E87"/>
    <w:rsid w:val="002E426D"/>
    <w:rsid w:val="002E4507"/>
    <w:rsid w:val="002E4704"/>
    <w:rsid w:val="002E4961"/>
    <w:rsid w:val="002E4DBD"/>
    <w:rsid w:val="002E4F67"/>
    <w:rsid w:val="002E5251"/>
    <w:rsid w:val="002E54FC"/>
    <w:rsid w:val="002E58E1"/>
    <w:rsid w:val="002E5962"/>
    <w:rsid w:val="002E5B7F"/>
    <w:rsid w:val="002E5E06"/>
    <w:rsid w:val="002E6000"/>
    <w:rsid w:val="002E607F"/>
    <w:rsid w:val="002E6735"/>
    <w:rsid w:val="002E684D"/>
    <w:rsid w:val="002E6C2C"/>
    <w:rsid w:val="002E7043"/>
    <w:rsid w:val="002E72D5"/>
    <w:rsid w:val="002E7704"/>
    <w:rsid w:val="002E7D7C"/>
    <w:rsid w:val="002E7E0A"/>
    <w:rsid w:val="002F011B"/>
    <w:rsid w:val="002F0A35"/>
    <w:rsid w:val="002F0CB3"/>
    <w:rsid w:val="002F0F60"/>
    <w:rsid w:val="002F0FB6"/>
    <w:rsid w:val="002F14A6"/>
    <w:rsid w:val="002F1945"/>
    <w:rsid w:val="002F2309"/>
    <w:rsid w:val="002F2F2E"/>
    <w:rsid w:val="002F3277"/>
    <w:rsid w:val="002F332E"/>
    <w:rsid w:val="002F34C2"/>
    <w:rsid w:val="002F3A57"/>
    <w:rsid w:val="002F3AA1"/>
    <w:rsid w:val="002F3C07"/>
    <w:rsid w:val="002F414A"/>
    <w:rsid w:val="002F424A"/>
    <w:rsid w:val="002F42CB"/>
    <w:rsid w:val="002F44E1"/>
    <w:rsid w:val="002F45AC"/>
    <w:rsid w:val="002F46E3"/>
    <w:rsid w:val="002F4D1B"/>
    <w:rsid w:val="002F4E06"/>
    <w:rsid w:val="002F4F44"/>
    <w:rsid w:val="002F554C"/>
    <w:rsid w:val="002F5685"/>
    <w:rsid w:val="002F5835"/>
    <w:rsid w:val="002F58A5"/>
    <w:rsid w:val="002F6068"/>
    <w:rsid w:val="002F67B6"/>
    <w:rsid w:val="002F6C03"/>
    <w:rsid w:val="002F6C73"/>
    <w:rsid w:val="002F710B"/>
    <w:rsid w:val="002F7412"/>
    <w:rsid w:val="002F768B"/>
    <w:rsid w:val="002F76C7"/>
    <w:rsid w:val="002F7DC7"/>
    <w:rsid w:val="00300595"/>
    <w:rsid w:val="003007D7"/>
    <w:rsid w:val="003011B3"/>
    <w:rsid w:val="00301AEB"/>
    <w:rsid w:val="00301C88"/>
    <w:rsid w:val="00302251"/>
    <w:rsid w:val="00302659"/>
    <w:rsid w:val="003026B5"/>
    <w:rsid w:val="00302818"/>
    <w:rsid w:val="00302C63"/>
    <w:rsid w:val="00302E75"/>
    <w:rsid w:val="0030302E"/>
    <w:rsid w:val="00303582"/>
    <w:rsid w:val="00303E01"/>
    <w:rsid w:val="00304010"/>
    <w:rsid w:val="003041AD"/>
    <w:rsid w:val="00304AC3"/>
    <w:rsid w:val="00304F52"/>
    <w:rsid w:val="003059EF"/>
    <w:rsid w:val="00305AC2"/>
    <w:rsid w:val="00305C4E"/>
    <w:rsid w:val="00305F54"/>
    <w:rsid w:val="00306046"/>
    <w:rsid w:val="00306272"/>
    <w:rsid w:val="0030643B"/>
    <w:rsid w:val="003064CF"/>
    <w:rsid w:val="00306C5F"/>
    <w:rsid w:val="003071D5"/>
    <w:rsid w:val="00307244"/>
    <w:rsid w:val="00307436"/>
    <w:rsid w:val="0030752F"/>
    <w:rsid w:val="00307A7A"/>
    <w:rsid w:val="00307E6F"/>
    <w:rsid w:val="003102C9"/>
    <w:rsid w:val="003103F7"/>
    <w:rsid w:val="0031058B"/>
    <w:rsid w:val="003106D3"/>
    <w:rsid w:val="003107C8"/>
    <w:rsid w:val="00310C0C"/>
    <w:rsid w:val="00310D6D"/>
    <w:rsid w:val="00310E0E"/>
    <w:rsid w:val="00311068"/>
    <w:rsid w:val="00311707"/>
    <w:rsid w:val="003117BE"/>
    <w:rsid w:val="00312228"/>
    <w:rsid w:val="0031227D"/>
    <w:rsid w:val="0031240A"/>
    <w:rsid w:val="00312414"/>
    <w:rsid w:val="00312961"/>
    <w:rsid w:val="00312A3B"/>
    <w:rsid w:val="00312CA8"/>
    <w:rsid w:val="00312E61"/>
    <w:rsid w:val="00312EF8"/>
    <w:rsid w:val="0031342D"/>
    <w:rsid w:val="00313502"/>
    <w:rsid w:val="003136E1"/>
    <w:rsid w:val="00313A27"/>
    <w:rsid w:val="00313B6E"/>
    <w:rsid w:val="00313E20"/>
    <w:rsid w:val="00313F22"/>
    <w:rsid w:val="00313F29"/>
    <w:rsid w:val="00313FEA"/>
    <w:rsid w:val="00314528"/>
    <w:rsid w:val="00314766"/>
    <w:rsid w:val="00314858"/>
    <w:rsid w:val="0031502D"/>
    <w:rsid w:val="0031524B"/>
    <w:rsid w:val="0031535E"/>
    <w:rsid w:val="003154AF"/>
    <w:rsid w:val="0031555F"/>
    <w:rsid w:val="0031597D"/>
    <w:rsid w:val="00315C9F"/>
    <w:rsid w:val="00315CDD"/>
    <w:rsid w:val="00315E89"/>
    <w:rsid w:val="00316208"/>
    <w:rsid w:val="003162CF"/>
    <w:rsid w:val="00316473"/>
    <w:rsid w:val="003167C0"/>
    <w:rsid w:val="00316ABA"/>
    <w:rsid w:val="00316E7F"/>
    <w:rsid w:val="00316FF8"/>
    <w:rsid w:val="00317021"/>
    <w:rsid w:val="00317615"/>
    <w:rsid w:val="0032019E"/>
    <w:rsid w:val="00320639"/>
    <w:rsid w:val="00321EFC"/>
    <w:rsid w:val="00321FB9"/>
    <w:rsid w:val="00322195"/>
    <w:rsid w:val="00322506"/>
    <w:rsid w:val="00322508"/>
    <w:rsid w:val="00322672"/>
    <w:rsid w:val="00322B2A"/>
    <w:rsid w:val="00322E86"/>
    <w:rsid w:val="00322EC8"/>
    <w:rsid w:val="00322F60"/>
    <w:rsid w:val="00323156"/>
    <w:rsid w:val="003236D7"/>
    <w:rsid w:val="003239D1"/>
    <w:rsid w:val="0032457D"/>
    <w:rsid w:val="00324589"/>
    <w:rsid w:val="00324675"/>
    <w:rsid w:val="00324F61"/>
    <w:rsid w:val="00325226"/>
    <w:rsid w:val="00325503"/>
    <w:rsid w:val="003255C2"/>
    <w:rsid w:val="00325614"/>
    <w:rsid w:val="003257C3"/>
    <w:rsid w:val="00325CD7"/>
    <w:rsid w:val="00326177"/>
    <w:rsid w:val="003266FB"/>
    <w:rsid w:val="00326A35"/>
    <w:rsid w:val="00326AA2"/>
    <w:rsid w:val="0032724D"/>
    <w:rsid w:val="00327AB1"/>
    <w:rsid w:val="00327DEE"/>
    <w:rsid w:val="00330308"/>
    <w:rsid w:val="0033030E"/>
    <w:rsid w:val="003303FF"/>
    <w:rsid w:val="003304A5"/>
    <w:rsid w:val="003309FC"/>
    <w:rsid w:val="00330A6B"/>
    <w:rsid w:val="00330D2B"/>
    <w:rsid w:val="0033111A"/>
    <w:rsid w:val="003315C7"/>
    <w:rsid w:val="00331ADE"/>
    <w:rsid w:val="003320BF"/>
    <w:rsid w:val="0033217E"/>
    <w:rsid w:val="0033298D"/>
    <w:rsid w:val="00332A54"/>
    <w:rsid w:val="00332D68"/>
    <w:rsid w:val="00332F5D"/>
    <w:rsid w:val="0033352A"/>
    <w:rsid w:val="0033375C"/>
    <w:rsid w:val="00333ED5"/>
    <w:rsid w:val="00333EFC"/>
    <w:rsid w:val="00333FEC"/>
    <w:rsid w:val="0033422A"/>
    <w:rsid w:val="003347C2"/>
    <w:rsid w:val="00334898"/>
    <w:rsid w:val="00335392"/>
    <w:rsid w:val="00335544"/>
    <w:rsid w:val="003356C6"/>
    <w:rsid w:val="0033608B"/>
    <w:rsid w:val="003361C0"/>
    <w:rsid w:val="003362D2"/>
    <w:rsid w:val="00336580"/>
    <w:rsid w:val="00337689"/>
    <w:rsid w:val="00337B6F"/>
    <w:rsid w:val="00337DC7"/>
    <w:rsid w:val="00340035"/>
    <w:rsid w:val="003400CF"/>
    <w:rsid w:val="003401D4"/>
    <w:rsid w:val="00340B63"/>
    <w:rsid w:val="00340DAE"/>
    <w:rsid w:val="00341492"/>
    <w:rsid w:val="00341679"/>
    <w:rsid w:val="003417C6"/>
    <w:rsid w:val="003419CD"/>
    <w:rsid w:val="00341CE3"/>
    <w:rsid w:val="003420A9"/>
    <w:rsid w:val="0034222B"/>
    <w:rsid w:val="003422FA"/>
    <w:rsid w:val="0034280A"/>
    <w:rsid w:val="00343058"/>
    <w:rsid w:val="003431E5"/>
    <w:rsid w:val="00343291"/>
    <w:rsid w:val="003432B5"/>
    <w:rsid w:val="00343756"/>
    <w:rsid w:val="00343A91"/>
    <w:rsid w:val="00343DFB"/>
    <w:rsid w:val="00343F62"/>
    <w:rsid w:val="003441DC"/>
    <w:rsid w:val="0034459C"/>
    <w:rsid w:val="00344920"/>
    <w:rsid w:val="00345116"/>
    <w:rsid w:val="00345276"/>
    <w:rsid w:val="00345B99"/>
    <w:rsid w:val="00345CAE"/>
    <w:rsid w:val="00345D62"/>
    <w:rsid w:val="00345D84"/>
    <w:rsid w:val="00345E93"/>
    <w:rsid w:val="00345EDB"/>
    <w:rsid w:val="00345F80"/>
    <w:rsid w:val="00345FC9"/>
    <w:rsid w:val="003466C9"/>
    <w:rsid w:val="0034690D"/>
    <w:rsid w:val="003469CB"/>
    <w:rsid w:val="003501B3"/>
    <w:rsid w:val="00350B5C"/>
    <w:rsid w:val="00350CC6"/>
    <w:rsid w:val="00350E7A"/>
    <w:rsid w:val="003516B1"/>
    <w:rsid w:val="003519E5"/>
    <w:rsid w:val="00352176"/>
    <w:rsid w:val="003524D0"/>
    <w:rsid w:val="00352908"/>
    <w:rsid w:val="00352915"/>
    <w:rsid w:val="00352AD6"/>
    <w:rsid w:val="00352AED"/>
    <w:rsid w:val="00352C9D"/>
    <w:rsid w:val="0035315D"/>
    <w:rsid w:val="00353699"/>
    <w:rsid w:val="0035379A"/>
    <w:rsid w:val="00353FAA"/>
    <w:rsid w:val="0035417F"/>
    <w:rsid w:val="00354380"/>
    <w:rsid w:val="0035473B"/>
    <w:rsid w:val="00354A69"/>
    <w:rsid w:val="00355141"/>
    <w:rsid w:val="0035536F"/>
    <w:rsid w:val="0035590D"/>
    <w:rsid w:val="003559FB"/>
    <w:rsid w:val="00355C10"/>
    <w:rsid w:val="00355CB2"/>
    <w:rsid w:val="00355D47"/>
    <w:rsid w:val="00355FF3"/>
    <w:rsid w:val="00356144"/>
    <w:rsid w:val="003562C5"/>
    <w:rsid w:val="00356310"/>
    <w:rsid w:val="00356787"/>
    <w:rsid w:val="0035690A"/>
    <w:rsid w:val="003569FE"/>
    <w:rsid w:val="00356D0F"/>
    <w:rsid w:val="003570FB"/>
    <w:rsid w:val="0035721C"/>
    <w:rsid w:val="0035735B"/>
    <w:rsid w:val="0035744C"/>
    <w:rsid w:val="00357BE4"/>
    <w:rsid w:val="00357D27"/>
    <w:rsid w:val="00357D2C"/>
    <w:rsid w:val="00360205"/>
    <w:rsid w:val="00360681"/>
    <w:rsid w:val="0036087F"/>
    <w:rsid w:val="00360AEE"/>
    <w:rsid w:val="003615E3"/>
    <w:rsid w:val="00361765"/>
    <w:rsid w:val="0036179A"/>
    <w:rsid w:val="00361CB2"/>
    <w:rsid w:val="00362178"/>
    <w:rsid w:val="00362767"/>
    <w:rsid w:val="00362CF7"/>
    <w:rsid w:val="00363005"/>
    <w:rsid w:val="003634CE"/>
    <w:rsid w:val="003638C4"/>
    <w:rsid w:val="00363B24"/>
    <w:rsid w:val="00363B98"/>
    <w:rsid w:val="00363BA0"/>
    <w:rsid w:val="00364552"/>
    <w:rsid w:val="003649B9"/>
    <w:rsid w:val="00364A7C"/>
    <w:rsid w:val="00365095"/>
    <w:rsid w:val="0036592B"/>
    <w:rsid w:val="00365D98"/>
    <w:rsid w:val="00366C70"/>
    <w:rsid w:val="00367003"/>
    <w:rsid w:val="003670CD"/>
    <w:rsid w:val="00367206"/>
    <w:rsid w:val="00367296"/>
    <w:rsid w:val="00367355"/>
    <w:rsid w:val="003673B4"/>
    <w:rsid w:val="00367413"/>
    <w:rsid w:val="003677F7"/>
    <w:rsid w:val="00367BC3"/>
    <w:rsid w:val="00367C34"/>
    <w:rsid w:val="00367DAF"/>
    <w:rsid w:val="00367F4C"/>
    <w:rsid w:val="003702D9"/>
    <w:rsid w:val="0037051F"/>
    <w:rsid w:val="003707E4"/>
    <w:rsid w:val="003709D1"/>
    <w:rsid w:val="003715DB"/>
    <w:rsid w:val="0037161B"/>
    <w:rsid w:val="003716FD"/>
    <w:rsid w:val="00371E0E"/>
    <w:rsid w:val="00371FFE"/>
    <w:rsid w:val="003722AC"/>
    <w:rsid w:val="003722FE"/>
    <w:rsid w:val="003723F4"/>
    <w:rsid w:val="00372C37"/>
    <w:rsid w:val="003734B3"/>
    <w:rsid w:val="003736E0"/>
    <w:rsid w:val="00373771"/>
    <w:rsid w:val="00373A14"/>
    <w:rsid w:val="0037441F"/>
    <w:rsid w:val="00374D33"/>
    <w:rsid w:val="003755FD"/>
    <w:rsid w:val="003756BC"/>
    <w:rsid w:val="003757BC"/>
    <w:rsid w:val="00375844"/>
    <w:rsid w:val="00375913"/>
    <w:rsid w:val="00375CB1"/>
    <w:rsid w:val="00375F28"/>
    <w:rsid w:val="003761B2"/>
    <w:rsid w:val="003762D9"/>
    <w:rsid w:val="003768CC"/>
    <w:rsid w:val="00377663"/>
    <w:rsid w:val="00377777"/>
    <w:rsid w:val="00380084"/>
    <w:rsid w:val="0038018E"/>
    <w:rsid w:val="003806F8"/>
    <w:rsid w:val="00380904"/>
    <w:rsid w:val="00380C13"/>
    <w:rsid w:val="00381558"/>
    <w:rsid w:val="00381B94"/>
    <w:rsid w:val="00381EAB"/>
    <w:rsid w:val="00382134"/>
    <w:rsid w:val="00382470"/>
    <w:rsid w:val="003826D6"/>
    <w:rsid w:val="0038284C"/>
    <w:rsid w:val="00382A5E"/>
    <w:rsid w:val="00382C1F"/>
    <w:rsid w:val="00382DCA"/>
    <w:rsid w:val="00383024"/>
    <w:rsid w:val="00383980"/>
    <w:rsid w:val="00383D71"/>
    <w:rsid w:val="00383E68"/>
    <w:rsid w:val="00384587"/>
    <w:rsid w:val="00384679"/>
    <w:rsid w:val="00384B74"/>
    <w:rsid w:val="00384C5F"/>
    <w:rsid w:val="003854F7"/>
    <w:rsid w:val="0038553F"/>
    <w:rsid w:val="00385D85"/>
    <w:rsid w:val="00385DF7"/>
    <w:rsid w:val="00385E85"/>
    <w:rsid w:val="00385E90"/>
    <w:rsid w:val="003862EA"/>
    <w:rsid w:val="00386451"/>
    <w:rsid w:val="00386C1A"/>
    <w:rsid w:val="00386C2F"/>
    <w:rsid w:val="00386CA1"/>
    <w:rsid w:val="003872D6"/>
    <w:rsid w:val="003875B3"/>
    <w:rsid w:val="003875EA"/>
    <w:rsid w:val="003876FC"/>
    <w:rsid w:val="00390154"/>
    <w:rsid w:val="00390158"/>
    <w:rsid w:val="00390221"/>
    <w:rsid w:val="003902DD"/>
    <w:rsid w:val="0039043B"/>
    <w:rsid w:val="00390525"/>
    <w:rsid w:val="0039073F"/>
    <w:rsid w:val="003912D4"/>
    <w:rsid w:val="003914A0"/>
    <w:rsid w:val="0039166F"/>
    <w:rsid w:val="0039270F"/>
    <w:rsid w:val="0039279C"/>
    <w:rsid w:val="00392800"/>
    <w:rsid w:val="003928C0"/>
    <w:rsid w:val="003929C1"/>
    <w:rsid w:val="00392A01"/>
    <w:rsid w:val="00392AA1"/>
    <w:rsid w:val="00392C93"/>
    <w:rsid w:val="00393172"/>
    <w:rsid w:val="00393BBF"/>
    <w:rsid w:val="003942E6"/>
    <w:rsid w:val="00394D05"/>
    <w:rsid w:val="003950FD"/>
    <w:rsid w:val="00395228"/>
    <w:rsid w:val="003952B6"/>
    <w:rsid w:val="00395479"/>
    <w:rsid w:val="00395766"/>
    <w:rsid w:val="00395854"/>
    <w:rsid w:val="00396C80"/>
    <w:rsid w:val="00396CAD"/>
    <w:rsid w:val="00396FFA"/>
    <w:rsid w:val="003972E9"/>
    <w:rsid w:val="0039767A"/>
    <w:rsid w:val="003A0029"/>
    <w:rsid w:val="003A0453"/>
    <w:rsid w:val="003A0C66"/>
    <w:rsid w:val="003A0E91"/>
    <w:rsid w:val="003A11D0"/>
    <w:rsid w:val="003A1630"/>
    <w:rsid w:val="003A1D5C"/>
    <w:rsid w:val="003A200D"/>
    <w:rsid w:val="003A241A"/>
    <w:rsid w:val="003A28BB"/>
    <w:rsid w:val="003A29BA"/>
    <w:rsid w:val="003A3E44"/>
    <w:rsid w:val="003A4110"/>
    <w:rsid w:val="003A438E"/>
    <w:rsid w:val="003A5768"/>
    <w:rsid w:val="003A5C09"/>
    <w:rsid w:val="003A5E2B"/>
    <w:rsid w:val="003A64B7"/>
    <w:rsid w:val="003A652D"/>
    <w:rsid w:val="003A6914"/>
    <w:rsid w:val="003A6B2A"/>
    <w:rsid w:val="003A6D89"/>
    <w:rsid w:val="003A6DE6"/>
    <w:rsid w:val="003A7491"/>
    <w:rsid w:val="003A76FD"/>
    <w:rsid w:val="003A7A4B"/>
    <w:rsid w:val="003A7AFE"/>
    <w:rsid w:val="003A7B65"/>
    <w:rsid w:val="003A7CAC"/>
    <w:rsid w:val="003A7E84"/>
    <w:rsid w:val="003B076A"/>
    <w:rsid w:val="003B07C5"/>
    <w:rsid w:val="003B0913"/>
    <w:rsid w:val="003B0973"/>
    <w:rsid w:val="003B12A0"/>
    <w:rsid w:val="003B18E9"/>
    <w:rsid w:val="003B1BE0"/>
    <w:rsid w:val="003B1BF4"/>
    <w:rsid w:val="003B214E"/>
    <w:rsid w:val="003B23F4"/>
    <w:rsid w:val="003B2A3C"/>
    <w:rsid w:val="003B33CB"/>
    <w:rsid w:val="003B349E"/>
    <w:rsid w:val="003B35F2"/>
    <w:rsid w:val="003B3921"/>
    <w:rsid w:val="003B3B7C"/>
    <w:rsid w:val="003B3C34"/>
    <w:rsid w:val="003B3D4E"/>
    <w:rsid w:val="003B40B8"/>
    <w:rsid w:val="003B45B1"/>
    <w:rsid w:val="003B47B1"/>
    <w:rsid w:val="003B483B"/>
    <w:rsid w:val="003B548F"/>
    <w:rsid w:val="003B5583"/>
    <w:rsid w:val="003B6756"/>
    <w:rsid w:val="003B6DCB"/>
    <w:rsid w:val="003B6FB9"/>
    <w:rsid w:val="003B7089"/>
    <w:rsid w:val="003B708B"/>
    <w:rsid w:val="003B71AE"/>
    <w:rsid w:val="003B748C"/>
    <w:rsid w:val="003B7530"/>
    <w:rsid w:val="003B75D5"/>
    <w:rsid w:val="003B7882"/>
    <w:rsid w:val="003B7AC7"/>
    <w:rsid w:val="003B7BAE"/>
    <w:rsid w:val="003C0303"/>
    <w:rsid w:val="003C0727"/>
    <w:rsid w:val="003C0A6B"/>
    <w:rsid w:val="003C0AD2"/>
    <w:rsid w:val="003C0C94"/>
    <w:rsid w:val="003C0DEE"/>
    <w:rsid w:val="003C0FCA"/>
    <w:rsid w:val="003C107D"/>
    <w:rsid w:val="003C116C"/>
    <w:rsid w:val="003C15A3"/>
    <w:rsid w:val="003C17E9"/>
    <w:rsid w:val="003C18CD"/>
    <w:rsid w:val="003C1B0A"/>
    <w:rsid w:val="003C1C1D"/>
    <w:rsid w:val="003C23BF"/>
    <w:rsid w:val="003C26D8"/>
    <w:rsid w:val="003C27CF"/>
    <w:rsid w:val="003C2B4A"/>
    <w:rsid w:val="003C2E07"/>
    <w:rsid w:val="003C3430"/>
    <w:rsid w:val="003C34D3"/>
    <w:rsid w:val="003C3535"/>
    <w:rsid w:val="003C361B"/>
    <w:rsid w:val="003C380B"/>
    <w:rsid w:val="003C3BF9"/>
    <w:rsid w:val="003C3EAD"/>
    <w:rsid w:val="003C42E4"/>
    <w:rsid w:val="003C44DF"/>
    <w:rsid w:val="003C4897"/>
    <w:rsid w:val="003C4CC0"/>
    <w:rsid w:val="003C52C7"/>
    <w:rsid w:val="003C533C"/>
    <w:rsid w:val="003C53D4"/>
    <w:rsid w:val="003C54B0"/>
    <w:rsid w:val="003C5521"/>
    <w:rsid w:val="003C5D41"/>
    <w:rsid w:val="003C5FB9"/>
    <w:rsid w:val="003C604D"/>
    <w:rsid w:val="003C6275"/>
    <w:rsid w:val="003C63AA"/>
    <w:rsid w:val="003C646C"/>
    <w:rsid w:val="003C65E2"/>
    <w:rsid w:val="003C754F"/>
    <w:rsid w:val="003C764D"/>
    <w:rsid w:val="003D0A2D"/>
    <w:rsid w:val="003D0AA6"/>
    <w:rsid w:val="003D126F"/>
    <w:rsid w:val="003D1544"/>
    <w:rsid w:val="003D1598"/>
    <w:rsid w:val="003D177F"/>
    <w:rsid w:val="003D1D15"/>
    <w:rsid w:val="003D1DFD"/>
    <w:rsid w:val="003D22E2"/>
    <w:rsid w:val="003D2B10"/>
    <w:rsid w:val="003D2F18"/>
    <w:rsid w:val="003D3472"/>
    <w:rsid w:val="003D3770"/>
    <w:rsid w:val="003D382E"/>
    <w:rsid w:val="003D39B1"/>
    <w:rsid w:val="003D3DD5"/>
    <w:rsid w:val="003D4505"/>
    <w:rsid w:val="003D46C2"/>
    <w:rsid w:val="003D475E"/>
    <w:rsid w:val="003D4957"/>
    <w:rsid w:val="003D4B73"/>
    <w:rsid w:val="003D4FB5"/>
    <w:rsid w:val="003D52AD"/>
    <w:rsid w:val="003D5538"/>
    <w:rsid w:val="003D573E"/>
    <w:rsid w:val="003D58B5"/>
    <w:rsid w:val="003D5D42"/>
    <w:rsid w:val="003D5F1E"/>
    <w:rsid w:val="003D6307"/>
    <w:rsid w:val="003D6556"/>
    <w:rsid w:val="003D68B3"/>
    <w:rsid w:val="003D6B56"/>
    <w:rsid w:val="003D6E06"/>
    <w:rsid w:val="003D72B6"/>
    <w:rsid w:val="003D74CC"/>
    <w:rsid w:val="003D75F9"/>
    <w:rsid w:val="003D77E5"/>
    <w:rsid w:val="003D7B04"/>
    <w:rsid w:val="003D7D44"/>
    <w:rsid w:val="003E0019"/>
    <w:rsid w:val="003E0962"/>
    <w:rsid w:val="003E0B01"/>
    <w:rsid w:val="003E12C4"/>
    <w:rsid w:val="003E15F9"/>
    <w:rsid w:val="003E200A"/>
    <w:rsid w:val="003E225E"/>
    <w:rsid w:val="003E2682"/>
    <w:rsid w:val="003E2956"/>
    <w:rsid w:val="003E2C95"/>
    <w:rsid w:val="003E2E69"/>
    <w:rsid w:val="003E2F51"/>
    <w:rsid w:val="003E3445"/>
    <w:rsid w:val="003E3737"/>
    <w:rsid w:val="003E3834"/>
    <w:rsid w:val="003E3970"/>
    <w:rsid w:val="003E3D59"/>
    <w:rsid w:val="003E47F1"/>
    <w:rsid w:val="003E487F"/>
    <w:rsid w:val="003E4AC9"/>
    <w:rsid w:val="003E513E"/>
    <w:rsid w:val="003E5234"/>
    <w:rsid w:val="003E5301"/>
    <w:rsid w:val="003E566E"/>
    <w:rsid w:val="003E587A"/>
    <w:rsid w:val="003E5884"/>
    <w:rsid w:val="003E5AFF"/>
    <w:rsid w:val="003E5E0A"/>
    <w:rsid w:val="003E5FB1"/>
    <w:rsid w:val="003E6120"/>
    <w:rsid w:val="003E614A"/>
    <w:rsid w:val="003E6B3C"/>
    <w:rsid w:val="003E6D15"/>
    <w:rsid w:val="003E6DE8"/>
    <w:rsid w:val="003E7168"/>
    <w:rsid w:val="003E7213"/>
    <w:rsid w:val="003E74CC"/>
    <w:rsid w:val="003E7615"/>
    <w:rsid w:val="003E777A"/>
    <w:rsid w:val="003E7FCE"/>
    <w:rsid w:val="003F0321"/>
    <w:rsid w:val="003F0446"/>
    <w:rsid w:val="003F076C"/>
    <w:rsid w:val="003F0A5A"/>
    <w:rsid w:val="003F15A4"/>
    <w:rsid w:val="003F1C2B"/>
    <w:rsid w:val="003F1E26"/>
    <w:rsid w:val="003F1EF2"/>
    <w:rsid w:val="003F2527"/>
    <w:rsid w:val="003F26AE"/>
    <w:rsid w:val="003F2955"/>
    <w:rsid w:val="003F2A0E"/>
    <w:rsid w:val="003F2AAA"/>
    <w:rsid w:val="003F2C9E"/>
    <w:rsid w:val="003F2DAE"/>
    <w:rsid w:val="003F2FEC"/>
    <w:rsid w:val="003F361C"/>
    <w:rsid w:val="003F37BE"/>
    <w:rsid w:val="003F3B26"/>
    <w:rsid w:val="003F3C34"/>
    <w:rsid w:val="003F3DCF"/>
    <w:rsid w:val="003F4028"/>
    <w:rsid w:val="003F43A3"/>
    <w:rsid w:val="003F4C63"/>
    <w:rsid w:val="003F50A0"/>
    <w:rsid w:val="003F5424"/>
    <w:rsid w:val="003F564C"/>
    <w:rsid w:val="003F5BE7"/>
    <w:rsid w:val="003F5CA0"/>
    <w:rsid w:val="003F5DF1"/>
    <w:rsid w:val="003F5E08"/>
    <w:rsid w:val="003F6CA9"/>
    <w:rsid w:val="003F6E74"/>
    <w:rsid w:val="003F6F96"/>
    <w:rsid w:val="003F7170"/>
    <w:rsid w:val="003F71CE"/>
    <w:rsid w:val="003F73B4"/>
    <w:rsid w:val="003F781B"/>
    <w:rsid w:val="003F7CBF"/>
    <w:rsid w:val="004004CE"/>
    <w:rsid w:val="00400EB9"/>
    <w:rsid w:val="00400FD9"/>
    <w:rsid w:val="00401063"/>
    <w:rsid w:val="004017C2"/>
    <w:rsid w:val="00401E60"/>
    <w:rsid w:val="004022F2"/>
    <w:rsid w:val="00402CA3"/>
    <w:rsid w:val="00402E60"/>
    <w:rsid w:val="004033E0"/>
    <w:rsid w:val="0040348A"/>
    <w:rsid w:val="00403506"/>
    <w:rsid w:val="00403593"/>
    <w:rsid w:val="004035AB"/>
    <w:rsid w:val="0040362D"/>
    <w:rsid w:val="00403659"/>
    <w:rsid w:val="0040386A"/>
    <w:rsid w:val="0040463D"/>
    <w:rsid w:val="00404766"/>
    <w:rsid w:val="004048DF"/>
    <w:rsid w:val="00405082"/>
    <w:rsid w:val="0040568D"/>
    <w:rsid w:val="00405BCE"/>
    <w:rsid w:val="00405EAC"/>
    <w:rsid w:val="00405EE0"/>
    <w:rsid w:val="00405F28"/>
    <w:rsid w:val="00406409"/>
    <w:rsid w:val="004064F8"/>
    <w:rsid w:val="00406663"/>
    <w:rsid w:val="00406717"/>
    <w:rsid w:val="0040671B"/>
    <w:rsid w:val="00406722"/>
    <w:rsid w:val="00406A59"/>
    <w:rsid w:val="00406ADA"/>
    <w:rsid w:val="00406C17"/>
    <w:rsid w:val="0040701E"/>
    <w:rsid w:val="00407299"/>
    <w:rsid w:val="004077F8"/>
    <w:rsid w:val="00407932"/>
    <w:rsid w:val="00407DFE"/>
    <w:rsid w:val="00411444"/>
    <w:rsid w:val="00411690"/>
    <w:rsid w:val="004117C8"/>
    <w:rsid w:val="00411B2E"/>
    <w:rsid w:val="00411FAF"/>
    <w:rsid w:val="00412880"/>
    <w:rsid w:val="00412A5E"/>
    <w:rsid w:val="00413523"/>
    <w:rsid w:val="00413840"/>
    <w:rsid w:val="00413BA6"/>
    <w:rsid w:val="00413C79"/>
    <w:rsid w:val="004142EA"/>
    <w:rsid w:val="004144D6"/>
    <w:rsid w:val="004149E2"/>
    <w:rsid w:val="00414C19"/>
    <w:rsid w:val="00414CF7"/>
    <w:rsid w:val="00415135"/>
    <w:rsid w:val="004154A1"/>
    <w:rsid w:val="0041591A"/>
    <w:rsid w:val="00415A3A"/>
    <w:rsid w:val="00415C5D"/>
    <w:rsid w:val="00415EBE"/>
    <w:rsid w:val="0041615D"/>
    <w:rsid w:val="00416162"/>
    <w:rsid w:val="00416D87"/>
    <w:rsid w:val="0041707C"/>
    <w:rsid w:val="004171A6"/>
    <w:rsid w:val="0041735C"/>
    <w:rsid w:val="00417E67"/>
    <w:rsid w:val="00417EFE"/>
    <w:rsid w:val="004201D0"/>
    <w:rsid w:val="00420229"/>
    <w:rsid w:val="00420C75"/>
    <w:rsid w:val="00420CCE"/>
    <w:rsid w:val="00420E08"/>
    <w:rsid w:val="00420F84"/>
    <w:rsid w:val="00421003"/>
    <w:rsid w:val="00421423"/>
    <w:rsid w:val="0042159D"/>
    <w:rsid w:val="0042167C"/>
    <w:rsid w:val="004216C5"/>
    <w:rsid w:val="004216F5"/>
    <w:rsid w:val="00421DE8"/>
    <w:rsid w:val="00421E4F"/>
    <w:rsid w:val="00422623"/>
    <w:rsid w:val="004229F8"/>
    <w:rsid w:val="00423187"/>
    <w:rsid w:val="004237E1"/>
    <w:rsid w:val="004238EA"/>
    <w:rsid w:val="004238FF"/>
    <w:rsid w:val="00423927"/>
    <w:rsid w:val="00424109"/>
    <w:rsid w:val="0042490E"/>
    <w:rsid w:val="00424C9E"/>
    <w:rsid w:val="00424D92"/>
    <w:rsid w:val="00425036"/>
    <w:rsid w:val="00425179"/>
    <w:rsid w:val="0042557F"/>
    <w:rsid w:val="00425A22"/>
    <w:rsid w:val="00425A96"/>
    <w:rsid w:val="00425B8B"/>
    <w:rsid w:val="00425EE4"/>
    <w:rsid w:val="00425FF8"/>
    <w:rsid w:val="0042639A"/>
    <w:rsid w:val="00426DBE"/>
    <w:rsid w:val="00426F6D"/>
    <w:rsid w:val="0042759E"/>
    <w:rsid w:val="00427A32"/>
    <w:rsid w:val="00427F48"/>
    <w:rsid w:val="004300C9"/>
    <w:rsid w:val="004302E2"/>
    <w:rsid w:val="00430B8B"/>
    <w:rsid w:val="00430D84"/>
    <w:rsid w:val="00431002"/>
    <w:rsid w:val="00431061"/>
    <w:rsid w:val="004311F1"/>
    <w:rsid w:val="0043144A"/>
    <w:rsid w:val="00431524"/>
    <w:rsid w:val="004318CF"/>
    <w:rsid w:val="00431AC5"/>
    <w:rsid w:val="00431B07"/>
    <w:rsid w:val="00431BF1"/>
    <w:rsid w:val="00432D79"/>
    <w:rsid w:val="0043314D"/>
    <w:rsid w:val="004335EF"/>
    <w:rsid w:val="00433AD1"/>
    <w:rsid w:val="00433C33"/>
    <w:rsid w:val="004341D7"/>
    <w:rsid w:val="00434A61"/>
    <w:rsid w:val="00434CC8"/>
    <w:rsid w:val="00434EC2"/>
    <w:rsid w:val="00435262"/>
    <w:rsid w:val="004353D1"/>
    <w:rsid w:val="00435AA5"/>
    <w:rsid w:val="00436293"/>
    <w:rsid w:val="0043654C"/>
    <w:rsid w:val="00436B12"/>
    <w:rsid w:val="00436C02"/>
    <w:rsid w:val="00436C9A"/>
    <w:rsid w:val="004374D8"/>
    <w:rsid w:val="00437897"/>
    <w:rsid w:val="00440447"/>
    <w:rsid w:val="00440EEB"/>
    <w:rsid w:val="00441020"/>
    <w:rsid w:val="004415F6"/>
    <w:rsid w:val="0044192C"/>
    <w:rsid w:val="00441DCB"/>
    <w:rsid w:val="00442659"/>
    <w:rsid w:val="00442949"/>
    <w:rsid w:val="00442A05"/>
    <w:rsid w:val="00442E9A"/>
    <w:rsid w:val="004437B1"/>
    <w:rsid w:val="00443962"/>
    <w:rsid w:val="00443D67"/>
    <w:rsid w:val="00443DB6"/>
    <w:rsid w:val="0044404F"/>
    <w:rsid w:val="0044417E"/>
    <w:rsid w:val="004441F7"/>
    <w:rsid w:val="0044445C"/>
    <w:rsid w:val="004446F9"/>
    <w:rsid w:val="004447D7"/>
    <w:rsid w:val="004447EB"/>
    <w:rsid w:val="00444A57"/>
    <w:rsid w:val="00444BB9"/>
    <w:rsid w:val="004451D0"/>
    <w:rsid w:val="00445A4D"/>
    <w:rsid w:val="00445B20"/>
    <w:rsid w:val="00446170"/>
    <w:rsid w:val="0044647B"/>
    <w:rsid w:val="004465C0"/>
    <w:rsid w:val="004465FF"/>
    <w:rsid w:val="00447132"/>
    <w:rsid w:val="00447392"/>
    <w:rsid w:val="00447D99"/>
    <w:rsid w:val="00447DC9"/>
    <w:rsid w:val="00447E6F"/>
    <w:rsid w:val="00447FA9"/>
    <w:rsid w:val="00447FEB"/>
    <w:rsid w:val="00450CA7"/>
    <w:rsid w:val="00450FCB"/>
    <w:rsid w:val="00451153"/>
    <w:rsid w:val="004513C7"/>
    <w:rsid w:val="00451846"/>
    <w:rsid w:val="0045195B"/>
    <w:rsid w:val="00451A00"/>
    <w:rsid w:val="00451FB2"/>
    <w:rsid w:val="00452063"/>
    <w:rsid w:val="004521E4"/>
    <w:rsid w:val="00452A0D"/>
    <w:rsid w:val="0045303A"/>
    <w:rsid w:val="00453099"/>
    <w:rsid w:val="004536DA"/>
    <w:rsid w:val="0045373E"/>
    <w:rsid w:val="00453ECB"/>
    <w:rsid w:val="004541C3"/>
    <w:rsid w:val="004543FC"/>
    <w:rsid w:val="00454706"/>
    <w:rsid w:val="004550BA"/>
    <w:rsid w:val="0045532D"/>
    <w:rsid w:val="00455372"/>
    <w:rsid w:val="004556D9"/>
    <w:rsid w:val="00455C53"/>
    <w:rsid w:val="00455F67"/>
    <w:rsid w:val="00455FE2"/>
    <w:rsid w:val="0045607E"/>
    <w:rsid w:val="004565F6"/>
    <w:rsid w:val="00456661"/>
    <w:rsid w:val="0045675A"/>
    <w:rsid w:val="00456802"/>
    <w:rsid w:val="00456F8C"/>
    <w:rsid w:val="00457547"/>
    <w:rsid w:val="00457567"/>
    <w:rsid w:val="00457595"/>
    <w:rsid w:val="00457AAF"/>
    <w:rsid w:val="00457ABD"/>
    <w:rsid w:val="00457BD2"/>
    <w:rsid w:val="00457C28"/>
    <w:rsid w:val="00457EF2"/>
    <w:rsid w:val="00457FA3"/>
    <w:rsid w:val="0046008C"/>
    <w:rsid w:val="0046031E"/>
    <w:rsid w:val="00460471"/>
    <w:rsid w:val="00460487"/>
    <w:rsid w:val="00460A17"/>
    <w:rsid w:val="00460E81"/>
    <w:rsid w:val="00461018"/>
    <w:rsid w:val="00461114"/>
    <w:rsid w:val="00461222"/>
    <w:rsid w:val="00461963"/>
    <w:rsid w:val="00461D8B"/>
    <w:rsid w:val="004624D7"/>
    <w:rsid w:val="00463055"/>
    <w:rsid w:val="004630D9"/>
    <w:rsid w:val="00463628"/>
    <w:rsid w:val="004649F8"/>
    <w:rsid w:val="00464D1B"/>
    <w:rsid w:val="004667C5"/>
    <w:rsid w:val="004671E8"/>
    <w:rsid w:val="00467503"/>
    <w:rsid w:val="004676C3"/>
    <w:rsid w:val="00467788"/>
    <w:rsid w:val="00467E01"/>
    <w:rsid w:val="0047099B"/>
    <w:rsid w:val="004711B6"/>
    <w:rsid w:val="00471710"/>
    <w:rsid w:val="004719FA"/>
    <w:rsid w:val="00471D52"/>
    <w:rsid w:val="004720AB"/>
    <w:rsid w:val="00472509"/>
    <w:rsid w:val="00472C45"/>
    <w:rsid w:val="00472CDB"/>
    <w:rsid w:val="00473190"/>
    <w:rsid w:val="00473436"/>
    <w:rsid w:val="004737E2"/>
    <w:rsid w:val="00473827"/>
    <w:rsid w:val="00473B4C"/>
    <w:rsid w:val="00473BCC"/>
    <w:rsid w:val="00473DCA"/>
    <w:rsid w:val="00473E34"/>
    <w:rsid w:val="00474BB8"/>
    <w:rsid w:val="0047508C"/>
    <w:rsid w:val="0047561A"/>
    <w:rsid w:val="00475EC5"/>
    <w:rsid w:val="0047607C"/>
    <w:rsid w:val="004767A0"/>
    <w:rsid w:val="00476C8B"/>
    <w:rsid w:val="004771D3"/>
    <w:rsid w:val="0047769C"/>
    <w:rsid w:val="004776D7"/>
    <w:rsid w:val="00477E09"/>
    <w:rsid w:val="00477F16"/>
    <w:rsid w:val="004800C7"/>
    <w:rsid w:val="00480262"/>
    <w:rsid w:val="00480654"/>
    <w:rsid w:val="0048077D"/>
    <w:rsid w:val="00480A07"/>
    <w:rsid w:val="00480EB7"/>
    <w:rsid w:val="00481174"/>
    <w:rsid w:val="004811D3"/>
    <w:rsid w:val="00481904"/>
    <w:rsid w:val="00482278"/>
    <w:rsid w:val="004824C2"/>
    <w:rsid w:val="0048275D"/>
    <w:rsid w:val="00482EFE"/>
    <w:rsid w:val="004833C2"/>
    <w:rsid w:val="004833E4"/>
    <w:rsid w:val="0048360B"/>
    <w:rsid w:val="00483974"/>
    <w:rsid w:val="00483BEC"/>
    <w:rsid w:val="004842CE"/>
    <w:rsid w:val="0048495E"/>
    <w:rsid w:val="00484B02"/>
    <w:rsid w:val="00484CA2"/>
    <w:rsid w:val="00484CD1"/>
    <w:rsid w:val="00485130"/>
    <w:rsid w:val="00485164"/>
    <w:rsid w:val="0048546A"/>
    <w:rsid w:val="00485D30"/>
    <w:rsid w:val="00485F1E"/>
    <w:rsid w:val="00486284"/>
    <w:rsid w:val="004865E5"/>
    <w:rsid w:val="0048664B"/>
    <w:rsid w:val="004874F2"/>
    <w:rsid w:val="0048755B"/>
    <w:rsid w:val="0048797B"/>
    <w:rsid w:val="00487B56"/>
    <w:rsid w:val="00487BAC"/>
    <w:rsid w:val="00487D2C"/>
    <w:rsid w:val="00487D88"/>
    <w:rsid w:val="00487D97"/>
    <w:rsid w:val="00487DCE"/>
    <w:rsid w:val="00490031"/>
    <w:rsid w:val="0049049C"/>
    <w:rsid w:val="0049077C"/>
    <w:rsid w:val="00490A6D"/>
    <w:rsid w:val="00490E1F"/>
    <w:rsid w:val="004910E9"/>
    <w:rsid w:val="004912F1"/>
    <w:rsid w:val="00491362"/>
    <w:rsid w:val="0049146B"/>
    <w:rsid w:val="00491551"/>
    <w:rsid w:val="004915F5"/>
    <w:rsid w:val="0049185F"/>
    <w:rsid w:val="00491C03"/>
    <w:rsid w:val="0049209C"/>
    <w:rsid w:val="004922EE"/>
    <w:rsid w:val="00492442"/>
    <w:rsid w:val="00492466"/>
    <w:rsid w:val="004925ED"/>
    <w:rsid w:val="0049261D"/>
    <w:rsid w:val="00492690"/>
    <w:rsid w:val="00492CA4"/>
    <w:rsid w:val="00492E19"/>
    <w:rsid w:val="004931BA"/>
    <w:rsid w:val="004936C7"/>
    <w:rsid w:val="004938ED"/>
    <w:rsid w:val="00494016"/>
    <w:rsid w:val="004944CF"/>
    <w:rsid w:val="004945A5"/>
    <w:rsid w:val="004945EB"/>
    <w:rsid w:val="00494814"/>
    <w:rsid w:val="00494822"/>
    <w:rsid w:val="00494B15"/>
    <w:rsid w:val="00494BC5"/>
    <w:rsid w:val="00494BE8"/>
    <w:rsid w:val="00494E0A"/>
    <w:rsid w:val="004951CD"/>
    <w:rsid w:val="004952E8"/>
    <w:rsid w:val="00495474"/>
    <w:rsid w:val="00495AD2"/>
    <w:rsid w:val="00495E81"/>
    <w:rsid w:val="00495ECA"/>
    <w:rsid w:val="0049688E"/>
    <w:rsid w:val="004968E6"/>
    <w:rsid w:val="00496AF7"/>
    <w:rsid w:val="00496BD2"/>
    <w:rsid w:val="00496ED7"/>
    <w:rsid w:val="004974C8"/>
    <w:rsid w:val="00497924"/>
    <w:rsid w:val="00497A9A"/>
    <w:rsid w:val="00497AE0"/>
    <w:rsid w:val="00497D42"/>
    <w:rsid w:val="00497D6E"/>
    <w:rsid w:val="00497E3B"/>
    <w:rsid w:val="004A098C"/>
    <w:rsid w:val="004A09A1"/>
    <w:rsid w:val="004A0A26"/>
    <w:rsid w:val="004A0ADE"/>
    <w:rsid w:val="004A1087"/>
    <w:rsid w:val="004A14DD"/>
    <w:rsid w:val="004A15DD"/>
    <w:rsid w:val="004A2F26"/>
    <w:rsid w:val="004A306F"/>
    <w:rsid w:val="004A34CB"/>
    <w:rsid w:val="004A3609"/>
    <w:rsid w:val="004A3744"/>
    <w:rsid w:val="004A3D42"/>
    <w:rsid w:val="004A41B0"/>
    <w:rsid w:val="004A49B3"/>
    <w:rsid w:val="004A4B95"/>
    <w:rsid w:val="004A4BA1"/>
    <w:rsid w:val="004A54AC"/>
    <w:rsid w:val="004A561B"/>
    <w:rsid w:val="004A5A8F"/>
    <w:rsid w:val="004A60C2"/>
    <w:rsid w:val="004A6195"/>
    <w:rsid w:val="004A6202"/>
    <w:rsid w:val="004A671D"/>
    <w:rsid w:val="004A6C4B"/>
    <w:rsid w:val="004A6D04"/>
    <w:rsid w:val="004A701B"/>
    <w:rsid w:val="004A72BD"/>
    <w:rsid w:val="004A741A"/>
    <w:rsid w:val="004A774D"/>
    <w:rsid w:val="004A780D"/>
    <w:rsid w:val="004A787C"/>
    <w:rsid w:val="004A78A1"/>
    <w:rsid w:val="004A79C6"/>
    <w:rsid w:val="004A7E7D"/>
    <w:rsid w:val="004B00F5"/>
    <w:rsid w:val="004B02D5"/>
    <w:rsid w:val="004B0689"/>
    <w:rsid w:val="004B0946"/>
    <w:rsid w:val="004B097E"/>
    <w:rsid w:val="004B0CE9"/>
    <w:rsid w:val="004B0DFC"/>
    <w:rsid w:val="004B100F"/>
    <w:rsid w:val="004B110B"/>
    <w:rsid w:val="004B111C"/>
    <w:rsid w:val="004B1453"/>
    <w:rsid w:val="004B1660"/>
    <w:rsid w:val="004B17A4"/>
    <w:rsid w:val="004B1E17"/>
    <w:rsid w:val="004B205A"/>
    <w:rsid w:val="004B29D5"/>
    <w:rsid w:val="004B2A26"/>
    <w:rsid w:val="004B3070"/>
    <w:rsid w:val="004B3472"/>
    <w:rsid w:val="004B3642"/>
    <w:rsid w:val="004B3751"/>
    <w:rsid w:val="004B3E05"/>
    <w:rsid w:val="004B4900"/>
    <w:rsid w:val="004B4A86"/>
    <w:rsid w:val="004B4B36"/>
    <w:rsid w:val="004B4D7F"/>
    <w:rsid w:val="004B4F71"/>
    <w:rsid w:val="004B4FBD"/>
    <w:rsid w:val="004B57A6"/>
    <w:rsid w:val="004B5F93"/>
    <w:rsid w:val="004B68F5"/>
    <w:rsid w:val="004B6C3C"/>
    <w:rsid w:val="004B74C7"/>
    <w:rsid w:val="004B75FB"/>
    <w:rsid w:val="004B77E7"/>
    <w:rsid w:val="004B7A4E"/>
    <w:rsid w:val="004B7B0A"/>
    <w:rsid w:val="004B7FB2"/>
    <w:rsid w:val="004C02F1"/>
    <w:rsid w:val="004C0527"/>
    <w:rsid w:val="004C07F4"/>
    <w:rsid w:val="004C09BE"/>
    <w:rsid w:val="004C0A1C"/>
    <w:rsid w:val="004C0A80"/>
    <w:rsid w:val="004C1027"/>
    <w:rsid w:val="004C175C"/>
    <w:rsid w:val="004C1916"/>
    <w:rsid w:val="004C1CD6"/>
    <w:rsid w:val="004C200E"/>
    <w:rsid w:val="004C2217"/>
    <w:rsid w:val="004C22C6"/>
    <w:rsid w:val="004C25AA"/>
    <w:rsid w:val="004C2734"/>
    <w:rsid w:val="004C27F4"/>
    <w:rsid w:val="004C28A2"/>
    <w:rsid w:val="004C28FE"/>
    <w:rsid w:val="004C29EA"/>
    <w:rsid w:val="004C2D76"/>
    <w:rsid w:val="004C3616"/>
    <w:rsid w:val="004C37B7"/>
    <w:rsid w:val="004C4B40"/>
    <w:rsid w:val="004C4FC6"/>
    <w:rsid w:val="004C53AB"/>
    <w:rsid w:val="004C5877"/>
    <w:rsid w:val="004C58E6"/>
    <w:rsid w:val="004C5DBA"/>
    <w:rsid w:val="004C6583"/>
    <w:rsid w:val="004C6649"/>
    <w:rsid w:val="004C6747"/>
    <w:rsid w:val="004C6C01"/>
    <w:rsid w:val="004C6DDF"/>
    <w:rsid w:val="004C7430"/>
    <w:rsid w:val="004C7971"/>
    <w:rsid w:val="004C7C2C"/>
    <w:rsid w:val="004C7F52"/>
    <w:rsid w:val="004C7F92"/>
    <w:rsid w:val="004C7FEC"/>
    <w:rsid w:val="004D10EB"/>
    <w:rsid w:val="004D151E"/>
    <w:rsid w:val="004D1564"/>
    <w:rsid w:val="004D2455"/>
    <w:rsid w:val="004D282C"/>
    <w:rsid w:val="004D2993"/>
    <w:rsid w:val="004D2AED"/>
    <w:rsid w:val="004D2B9C"/>
    <w:rsid w:val="004D345E"/>
    <w:rsid w:val="004D34B5"/>
    <w:rsid w:val="004D34CA"/>
    <w:rsid w:val="004D3568"/>
    <w:rsid w:val="004D3AB6"/>
    <w:rsid w:val="004D3C3B"/>
    <w:rsid w:val="004D3CE0"/>
    <w:rsid w:val="004D42BF"/>
    <w:rsid w:val="004D455F"/>
    <w:rsid w:val="004D4690"/>
    <w:rsid w:val="004D46DE"/>
    <w:rsid w:val="004D476B"/>
    <w:rsid w:val="004D4A60"/>
    <w:rsid w:val="004D4BFE"/>
    <w:rsid w:val="004D4FC1"/>
    <w:rsid w:val="004D5225"/>
    <w:rsid w:val="004D5314"/>
    <w:rsid w:val="004D584D"/>
    <w:rsid w:val="004D58A5"/>
    <w:rsid w:val="004D58EF"/>
    <w:rsid w:val="004D5A41"/>
    <w:rsid w:val="004D5CCD"/>
    <w:rsid w:val="004D5DB9"/>
    <w:rsid w:val="004D5E60"/>
    <w:rsid w:val="004D60D4"/>
    <w:rsid w:val="004D7025"/>
    <w:rsid w:val="004D757B"/>
    <w:rsid w:val="004D75B6"/>
    <w:rsid w:val="004E01BE"/>
    <w:rsid w:val="004E0420"/>
    <w:rsid w:val="004E08F4"/>
    <w:rsid w:val="004E09CD"/>
    <w:rsid w:val="004E0F54"/>
    <w:rsid w:val="004E18E9"/>
    <w:rsid w:val="004E1A1D"/>
    <w:rsid w:val="004E1AB2"/>
    <w:rsid w:val="004E20A1"/>
    <w:rsid w:val="004E2B2E"/>
    <w:rsid w:val="004E318C"/>
    <w:rsid w:val="004E36FF"/>
    <w:rsid w:val="004E37DF"/>
    <w:rsid w:val="004E3B19"/>
    <w:rsid w:val="004E4278"/>
    <w:rsid w:val="004E4792"/>
    <w:rsid w:val="004E4889"/>
    <w:rsid w:val="004E49D8"/>
    <w:rsid w:val="004E5B77"/>
    <w:rsid w:val="004E5B97"/>
    <w:rsid w:val="004E5C96"/>
    <w:rsid w:val="004E5DBC"/>
    <w:rsid w:val="004E5DEC"/>
    <w:rsid w:val="004E63F1"/>
    <w:rsid w:val="004E6BC7"/>
    <w:rsid w:val="004E6FEB"/>
    <w:rsid w:val="004E7013"/>
    <w:rsid w:val="004E73A9"/>
    <w:rsid w:val="004E76A9"/>
    <w:rsid w:val="004E7CC0"/>
    <w:rsid w:val="004F002D"/>
    <w:rsid w:val="004F0231"/>
    <w:rsid w:val="004F033A"/>
    <w:rsid w:val="004F07AB"/>
    <w:rsid w:val="004F0BCA"/>
    <w:rsid w:val="004F0C50"/>
    <w:rsid w:val="004F0E0D"/>
    <w:rsid w:val="004F11A8"/>
    <w:rsid w:val="004F14C3"/>
    <w:rsid w:val="004F1595"/>
    <w:rsid w:val="004F1663"/>
    <w:rsid w:val="004F1ADA"/>
    <w:rsid w:val="004F1E61"/>
    <w:rsid w:val="004F20D6"/>
    <w:rsid w:val="004F2901"/>
    <w:rsid w:val="004F2CB1"/>
    <w:rsid w:val="004F2FC7"/>
    <w:rsid w:val="004F3057"/>
    <w:rsid w:val="004F3487"/>
    <w:rsid w:val="004F37B4"/>
    <w:rsid w:val="004F3D93"/>
    <w:rsid w:val="004F4361"/>
    <w:rsid w:val="004F4525"/>
    <w:rsid w:val="004F467F"/>
    <w:rsid w:val="004F4754"/>
    <w:rsid w:val="004F4901"/>
    <w:rsid w:val="004F4914"/>
    <w:rsid w:val="004F4BB4"/>
    <w:rsid w:val="004F51FC"/>
    <w:rsid w:val="004F5209"/>
    <w:rsid w:val="004F540D"/>
    <w:rsid w:val="004F57AC"/>
    <w:rsid w:val="004F58F7"/>
    <w:rsid w:val="004F5AE8"/>
    <w:rsid w:val="004F5B4D"/>
    <w:rsid w:val="004F5F4D"/>
    <w:rsid w:val="004F64B7"/>
    <w:rsid w:val="004F6749"/>
    <w:rsid w:val="004F6C0C"/>
    <w:rsid w:val="004F6DC8"/>
    <w:rsid w:val="004F724D"/>
    <w:rsid w:val="004F7561"/>
    <w:rsid w:val="004F79B1"/>
    <w:rsid w:val="004F7F5E"/>
    <w:rsid w:val="005001D6"/>
    <w:rsid w:val="0050061E"/>
    <w:rsid w:val="00500B5F"/>
    <w:rsid w:val="00500E3E"/>
    <w:rsid w:val="005015D4"/>
    <w:rsid w:val="005016C7"/>
    <w:rsid w:val="00502378"/>
    <w:rsid w:val="00502489"/>
    <w:rsid w:val="00502575"/>
    <w:rsid w:val="0050289B"/>
    <w:rsid w:val="00503093"/>
    <w:rsid w:val="0050321C"/>
    <w:rsid w:val="00503EE4"/>
    <w:rsid w:val="00504862"/>
    <w:rsid w:val="00504886"/>
    <w:rsid w:val="00504B13"/>
    <w:rsid w:val="00505045"/>
    <w:rsid w:val="005051DA"/>
    <w:rsid w:val="005052BD"/>
    <w:rsid w:val="005052FB"/>
    <w:rsid w:val="005054CA"/>
    <w:rsid w:val="005055C3"/>
    <w:rsid w:val="0050593C"/>
    <w:rsid w:val="005059CB"/>
    <w:rsid w:val="00505C72"/>
    <w:rsid w:val="00505D2A"/>
    <w:rsid w:val="00505FE7"/>
    <w:rsid w:val="005066C9"/>
    <w:rsid w:val="0050672C"/>
    <w:rsid w:val="00506E54"/>
    <w:rsid w:val="0050721A"/>
    <w:rsid w:val="005077AC"/>
    <w:rsid w:val="00507C11"/>
    <w:rsid w:val="00507E1F"/>
    <w:rsid w:val="0051041A"/>
    <w:rsid w:val="005107D5"/>
    <w:rsid w:val="00510ABB"/>
    <w:rsid w:val="00510B58"/>
    <w:rsid w:val="00510D76"/>
    <w:rsid w:val="00511F65"/>
    <w:rsid w:val="00512429"/>
    <w:rsid w:val="005124FE"/>
    <w:rsid w:val="00512709"/>
    <w:rsid w:val="00512E20"/>
    <w:rsid w:val="00513292"/>
    <w:rsid w:val="005136E1"/>
    <w:rsid w:val="00513741"/>
    <w:rsid w:val="0051396B"/>
    <w:rsid w:val="005142FA"/>
    <w:rsid w:val="0051460B"/>
    <w:rsid w:val="0051485B"/>
    <w:rsid w:val="005155AC"/>
    <w:rsid w:val="005158AB"/>
    <w:rsid w:val="00515BC6"/>
    <w:rsid w:val="00515BDB"/>
    <w:rsid w:val="00515C82"/>
    <w:rsid w:val="00515CFD"/>
    <w:rsid w:val="00515F2B"/>
    <w:rsid w:val="00516143"/>
    <w:rsid w:val="005162CC"/>
    <w:rsid w:val="00516573"/>
    <w:rsid w:val="005167F4"/>
    <w:rsid w:val="00516B20"/>
    <w:rsid w:val="005170CC"/>
    <w:rsid w:val="00517396"/>
    <w:rsid w:val="00517A98"/>
    <w:rsid w:val="00517F33"/>
    <w:rsid w:val="005206C1"/>
    <w:rsid w:val="00520865"/>
    <w:rsid w:val="00520A92"/>
    <w:rsid w:val="00520AEB"/>
    <w:rsid w:val="00521284"/>
    <w:rsid w:val="005213E4"/>
    <w:rsid w:val="00521430"/>
    <w:rsid w:val="005217AA"/>
    <w:rsid w:val="0052207F"/>
    <w:rsid w:val="005220B1"/>
    <w:rsid w:val="00522132"/>
    <w:rsid w:val="005223C4"/>
    <w:rsid w:val="00522781"/>
    <w:rsid w:val="00522B46"/>
    <w:rsid w:val="00522B70"/>
    <w:rsid w:val="00522CDF"/>
    <w:rsid w:val="00522EAF"/>
    <w:rsid w:val="00522FA4"/>
    <w:rsid w:val="005230DF"/>
    <w:rsid w:val="0052333E"/>
    <w:rsid w:val="005233B6"/>
    <w:rsid w:val="00523564"/>
    <w:rsid w:val="00523EDC"/>
    <w:rsid w:val="00523F4B"/>
    <w:rsid w:val="005241A7"/>
    <w:rsid w:val="00524534"/>
    <w:rsid w:val="0052454C"/>
    <w:rsid w:val="005247D9"/>
    <w:rsid w:val="00524947"/>
    <w:rsid w:val="00524D30"/>
    <w:rsid w:val="005258FF"/>
    <w:rsid w:val="00525B49"/>
    <w:rsid w:val="00525F4A"/>
    <w:rsid w:val="0052677B"/>
    <w:rsid w:val="00526919"/>
    <w:rsid w:val="00526F52"/>
    <w:rsid w:val="0052714E"/>
    <w:rsid w:val="00527228"/>
    <w:rsid w:val="00527329"/>
    <w:rsid w:val="0052735E"/>
    <w:rsid w:val="00527662"/>
    <w:rsid w:val="00527BBB"/>
    <w:rsid w:val="00527BBC"/>
    <w:rsid w:val="00527C94"/>
    <w:rsid w:val="00527D6A"/>
    <w:rsid w:val="00527DCC"/>
    <w:rsid w:val="00527EC2"/>
    <w:rsid w:val="00527FF5"/>
    <w:rsid w:val="0053002B"/>
    <w:rsid w:val="00530108"/>
    <w:rsid w:val="005301B7"/>
    <w:rsid w:val="00530810"/>
    <w:rsid w:val="0053108A"/>
    <w:rsid w:val="005312AB"/>
    <w:rsid w:val="005312EB"/>
    <w:rsid w:val="0053155C"/>
    <w:rsid w:val="005317B3"/>
    <w:rsid w:val="0053181D"/>
    <w:rsid w:val="00531C40"/>
    <w:rsid w:val="00531EAF"/>
    <w:rsid w:val="00532052"/>
    <w:rsid w:val="005322CF"/>
    <w:rsid w:val="00532B07"/>
    <w:rsid w:val="0053394B"/>
    <w:rsid w:val="0053405C"/>
    <w:rsid w:val="005341C2"/>
    <w:rsid w:val="005342D3"/>
    <w:rsid w:val="005345B6"/>
    <w:rsid w:val="005348C0"/>
    <w:rsid w:val="00534AC8"/>
    <w:rsid w:val="00534EA0"/>
    <w:rsid w:val="00534F18"/>
    <w:rsid w:val="00535192"/>
    <w:rsid w:val="0053529D"/>
    <w:rsid w:val="00535473"/>
    <w:rsid w:val="00535629"/>
    <w:rsid w:val="00535642"/>
    <w:rsid w:val="005358D0"/>
    <w:rsid w:val="005360C7"/>
    <w:rsid w:val="00536217"/>
    <w:rsid w:val="00536553"/>
    <w:rsid w:val="00536E70"/>
    <w:rsid w:val="00536F61"/>
    <w:rsid w:val="005375E6"/>
    <w:rsid w:val="00537695"/>
    <w:rsid w:val="00537717"/>
    <w:rsid w:val="00537725"/>
    <w:rsid w:val="005378BF"/>
    <w:rsid w:val="00537C50"/>
    <w:rsid w:val="00537D37"/>
    <w:rsid w:val="00537F45"/>
    <w:rsid w:val="0054031F"/>
    <w:rsid w:val="00540714"/>
    <w:rsid w:val="005409D8"/>
    <w:rsid w:val="00540B28"/>
    <w:rsid w:val="00540C23"/>
    <w:rsid w:val="00540D6A"/>
    <w:rsid w:val="00540E0B"/>
    <w:rsid w:val="00540F8A"/>
    <w:rsid w:val="005413E5"/>
    <w:rsid w:val="005413E8"/>
    <w:rsid w:val="005414FD"/>
    <w:rsid w:val="00541B79"/>
    <w:rsid w:val="00541F15"/>
    <w:rsid w:val="00542047"/>
    <w:rsid w:val="00543051"/>
    <w:rsid w:val="0054352B"/>
    <w:rsid w:val="00543A77"/>
    <w:rsid w:val="00543E7C"/>
    <w:rsid w:val="00543ECD"/>
    <w:rsid w:val="00544502"/>
    <w:rsid w:val="005449D9"/>
    <w:rsid w:val="00544F32"/>
    <w:rsid w:val="00545228"/>
    <w:rsid w:val="0054536C"/>
    <w:rsid w:val="00545557"/>
    <w:rsid w:val="00545AA8"/>
    <w:rsid w:val="00545C4F"/>
    <w:rsid w:val="00545C8E"/>
    <w:rsid w:val="00545D26"/>
    <w:rsid w:val="00545DB4"/>
    <w:rsid w:val="00546457"/>
    <w:rsid w:val="005465B4"/>
    <w:rsid w:val="005466E5"/>
    <w:rsid w:val="00546804"/>
    <w:rsid w:val="00546B10"/>
    <w:rsid w:val="0054719A"/>
    <w:rsid w:val="00547BC1"/>
    <w:rsid w:val="00547C03"/>
    <w:rsid w:val="00547CBA"/>
    <w:rsid w:val="00547EF5"/>
    <w:rsid w:val="005501C2"/>
    <w:rsid w:val="005501E5"/>
    <w:rsid w:val="005508B7"/>
    <w:rsid w:val="00550930"/>
    <w:rsid w:val="00550BD1"/>
    <w:rsid w:val="00550CBA"/>
    <w:rsid w:val="00551373"/>
    <w:rsid w:val="00551656"/>
    <w:rsid w:val="0055166B"/>
    <w:rsid w:val="00551890"/>
    <w:rsid w:val="00551FE6"/>
    <w:rsid w:val="00551FE8"/>
    <w:rsid w:val="005526FE"/>
    <w:rsid w:val="005533A5"/>
    <w:rsid w:val="00553849"/>
    <w:rsid w:val="00553A77"/>
    <w:rsid w:val="00553EAD"/>
    <w:rsid w:val="00553EBE"/>
    <w:rsid w:val="00553EE0"/>
    <w:rsid w:val="00554430"/>
    <w:rsid w:val="00554551"/>
    <w:rsid w:val="0055491F"/>
    <w:rsid w:val="00554B51"/>
    <w:rsid w:val="00554ED4"/>
    <w:rsid w:val="00554FF5"/>
    <w:rsid w:val="005551AE"/>
    <w:rsid w:val="005556FD"/>
    <w:rsid w:val="005558D7"/>
    <w:rsid w:val="00555928"/>
    <w:rsid w:val="00555C24"/>
    <w:rsid w:val="00555C75"/>
    <w:rsid w:val="00556107"/>
    <w:rsid w:val="005565EA"/>
    <w:rsid w:val="005568E1"/>
    <w:rsid w:val="00556BE0"/>
    <w:rsid w:val="0055709E"/>
    <w:rsid w:val="00557F0A"/>
    <w:rsid w:val="00557F13"/>
    <w:rsid w:val="005602D0"/>
    <w:rsid w:val="005606AA"/>
    <w:rsid w:val="005607D8"/>
    <w:rsid w:val="005607DA"/>
    <w:rsid w:val="00560FDB"/>
    <w:rsid w:val="00561E85"/>
    <w:rsid w:val="00561ECC"/>
    <w:rsid w:val="005620F7"/>
    <w:rsid w:val="00562326"/>
    <w:rsid w:val="0056282C"/>
    <w:rsid w:val="00562A73"/>
    <w:rsid w:val="00562DED"/>
    <w:rsid w:val="00562E65"/>
    <w:rsid w:val="00563A5B"/>
    <w:rsid w:val="00563BF1"/>
    <w:rsid w:val="005640F6"/>
    <w:rsid w:val="0056489A"/>
    <w:rsid w:val="00564E26"/>
    <w:rsid w:val="005652C0"/>
    <w:rsid w:val="005653FC"/>
    <w:rsid w:val="00565AEB"/>
    <w:rsid w:val="00565B4B"/>
    <w:rsid w:val="0056678C"/>
    <w:rsid w:val="00566B91"/>
    <w:rsid w:val="005676C3"/>
    <w:rsid w:val="005677A8"/>
    <w:rsid w:val="00567810"/>
    <w:rsid w:val="00567885"/>
    <w:rsid w:val="00567A9E"/>
    <w:rsid w:val="00567D04"/>
    <w:rsid w:val="00570266"/>
    <w:rsid w:val="005704CC"/>
    <w:rsid w:val="0057127A"/>
    <w:rsid w:val="00571460"/>
    <w:rsid w:val="005717A0"/>
    <w:rsid w:val="00572618"/>
    <w:rsid w:val="00572A3C"/>
    <w:rsid w:val="00572C32"/>
    <w:rsid w:val="00572EFF"/>
    <w:rsid w:val="005735F4"/>
    <w:rsid w:val="005737D4"/>
    <w:rsid w:val="005739C0"/>
    <w:rsid w:val="00573AB8"/>
    <w:rsid w:val="00573B13"/>
    <w:rsid w:val="00574141"/>
    <w:rsid w:val="00574369"/>
    <w:rsid w:val="005745E2"/>
    <w:rsid w:val="005754D0"/>
    <w:rsid w:val="0057551E"/>
    <w:rsid w:val="00575645"/>
    <w:rsid w:val="00575C15"/>
    <w:rsid w:val="00576031"/>
    <w:rsid w:val="005760FC"/>
    <w:rsid w:val="0057629A"/>
    <w:rsid w:val="00576343"/>
    <w:rsid w:val="00576921"/>
    <w:rsid w:val="00576954"/>
    <w:rsid w:val="005769D4"/>
    <w:rsid w:val="00576E0D"/>
    <w:rsid w:val="00576E87"/>
    <w:rsid w:val="00576F4D"/>
    <w:rsid w:val="005771C8"/>
    <w:rsid w:val="00577294"/>
    <w:rsid w:val="005772F9"/>
    <w:rsid w:val="005775B9"/>
    <w:rsid w:val="00577A46"/>
    <w:rsid w:val="00577BF1"/>
    <w:rsid w:val="00577C18"/>
    <w:rsid w:val="00580A47"/>
    <w:rsid w:val="00580C44"/>
    <w:rsid w:val="00580EB3"/>
    <w:rsid w:val="0058173D"/>
    <w:rsid w:val="005817ED"/>
    <w:rsid w:val="005819F0"/>
    <w:rsid w:val="00581D90"/>
    <w:rsid w:val="00581FB4"/>
    <w:rsid w:val="0058203B"/>
    <w:rsid w:val="00582974"/>
    <w:rsid w:val="00582A5F"/>
    <w:rsid w:val="00582DEF"/>
    <w:rsid w:val="00582E44"/>
    <w:rsid w:val="00582F17"/>
    <w:rsid w:val="00582FA0"/>
    <w:rsid w:val="005832E7"/>
    <w:rsid w:val="005833A6"/>
    <w:rsid w:val="00583E03"/>
    <w:rsid w:val="0058401E"/>
    <w:rsid w:val="0058472D"/>
    <w:rsid w:val="00584795"/>
    <w:rsid w:val="00584C93"/>
    <w:rsid w:val="00585208"/>
    <w:rsid w:val="0058552F"/>
    <w:rsid w:val="0058569C"/>
    <w:rsid w:val="00585820"/>
    <w:rsid w:val="00585B81"/>
    <w:rsid w:val="00585F12"/>
    <w:rsid w:val="00586157"/>
    <w:rsid w:val="005861E5"/>
    <w:rsid w:val="00586466"/>
    <w:rsid w:val="00586854"/>
    <w:rsid w:val="00586A0D"/>
    <w:rsid w:val="00586D2F"/>
    <w:rsid w:val="00587291"/>
    <w:rsid w:val="00587375"/>
    <w:rsid w:val="0058750F"/>
    <w:rsid w:val="00587B2D"/>
    <w:rsid w:val="005916E0"/>
    <w:rsid w:val="00591AAB"/>
    <w:rsid w:val="00591C46"/>
    <w:rsid w:val="00591F21"/>
    <w:rsid w:val="00591FAE"/>
    <w:rsid w:val="00592935"/>
    <w:rsid w:val="00592949"/>
    <w:rsid w:val="00592B31"/>
    <w:rsid w:val="0059316A"/>
    <w:rsid w:val="005935DC"/>
    <w:rsid w:val="00593688"/>
    <w:rsid w:val="00593877"/>
    <w:rsid w:val="00593D3E"/>
    <w:rsid w:val="00594041"/>
    <w:rsid w:val="005946D8"/>
    <w:rsid w:val="0059488F"/>
    <w:rsid w:val="00594DEA"/>
    <w:rsid w:val="00594EAE"/>
    <w:rsid w:val="00595AC1"/>
    <w:rsid w:val="00595C9F"/>
    <w:rsid w:val="00595D26"/>
    <w:rsid w:val="00596E28"/>
    <w:rsid w:val="00596EA3"/>
    <w:rsid w:val="00596FEA"/>
    <w:rsid w:val="005975E1"/>
    <w:rsid w:val="0059770B"/>
    <w:rsid w:val="005979E5"/>
    <w:rsid w:val="00597A5B"/>
    <w:rsid w:val="00597AF1"/>
    <w:rsid w:val="00597D37"/>
    <w:rsid w:val="00597E21"/>
    <w:rsid w:val="005A0544"/>
    <w:rsid w:val="005A0712"/>
    <w:rsid w:val="005A087C"/>
    <w:rsid w:val="005A0B44"/>
    <w:rsid w:val="005A0BB4"/>
    <w:rsid w:val="005A0FD5"/>
    <w:rsid w:val="005A1045"/>
    <w:rsid w:val="005A1269"/>
    <w:rsid w:val="005A126C"/>
    <w:rsid w:val="005A19D3"/>
    <w:rsid w:val="005A1A74"/>
    <w:rsid w:val="005A1B82"/>
    <w:rsid w:val="005A216A"/>
    <w:rsid w:val="005A2319"/>
    <w:rsid w:val="005A2499"/>
    <w:rsid w:val="005A2A2D"/>
    <w:rsid w:val="005A2BDF"/>
    <w:rsid w:val="005A2C9B"/>
    <w:rsid w:val="005A2D5E"/>
    <w:rsid w:val="005A318F"/>
    <w:rsid w:val="005A36A3"/>
    <w:rsid w:val="005A3CFA"/>
    <w:rsid w:val="005A3D40"/>
    <w:rsid w:val="005A3E00"/>
    <w:rsid w:val="005A3FC4"/>
    <w:rsid w:val="005A4044"/>
    <w:rsid w:val="005A4184"/>
    <w:rsid w:val="005A444A"/>
    <w:rsid w:val="005A4471"/>
    <w:rsid w:val="005A45C7"/>
    <w:rsid w:val="005A4947"/>
    <w:rsid w:val="005A49FF"/>
    <w:rsid w:val="005A4DA1"/>
    <w:rsid w:val="005A5143"/>
    <w:rsid w:val="005A5525"/>
    <w:rsid w:val="005A5535"/>
    <w:rsid w:val="005A56F5"/>
    <w:rsid w:val="005A62FB"/>
    <w:rsid w:val="005A6634"/>
    <w:rsid w:val="005A666B"/>
    <w:rsid w:val="005A673A"/>
    <w:rsid w:val="005A6764"/>
    <w:rsid w:val="005A678B"/>
    <w:rsid w:val="005A7A44"/>
    <w:rsid w:val="005A7BEC"/>
    <w:rsid w:val="005A7BFF"/>
    <w:rsid w:val="005A7CF7"/>
    <w:rsid w:val="005B01F9"/>
    <w:rsid w:val="005B0291"/>
    <w:rsid w:val="005B04D5"/>
    <w:rsid w:val="005B04DC"/>
    <w:rsid w:val="005B0C5C"/>
    <w:rsid w:val="005B0CFD"/>
    <w:rsid w:val="005B12F4"/>
    <w:rsid w:val="005B1562"/>
    <w:rsid w:val="005B1615"/>
    <w:rsid w:val="005B1F78"/>
    <w:rsid w:val="005B20A5"/>
    <w:rsid w:val="005B2142"/>
    <w:rsid w:val="005B21D4"/>
    <w:rsid w:val="005B2A9D"/>
    <w:rsid w:val="005B2CB7"/>
    <w:rsid w:val="005B2D49"/>
    <w:rsid w:val="005B2EF8"/>
    <w:rsid w:val="005B32D7"/>
    <w:rsid w:val="005B33EA"/>
    <w:rsid w:val="005B38B0"/>
    <w:rsid w:val="005B38B8"/>
    <w:rsid w:val="005B3C09"/>
    <w:rsid w:val="005B3F93"/>
    <w:rsid w:val="005B418B"/>
    <w:rsid w:val="005B4284"/>
    <w:rsid w:val="005B4A82"/>
    <w:rsid w:val="005B4C13"/>
    <w:rsid w:val="005B4C3F"/>
    <w:rsid w:val="005B548D"/>
    <w:rsid w:val="005B6054"/>
    <w:rsid w:val="005B6370"/>
    <w:rsid w:val="005B69F1"/>
    <w:rsid w:val="005B7013"/>
    <w:rsid w:val="005B77D4"/>
    <w:rsid w:val="005B7EB5"/>
    <w:rsid w:val="005C02AA"/>
    <w:rsid w:val="005C0382"/>
    <w:rsid w:val="005C0493"/>
    <w:rsid w:val="005C0DF5"/>
    <w:rsid w:val="005C115F"/>
    <w:rsid w:val="005C12D8"/>
    <w:rsid w:val="005C134B"/>
    <w:rsid w:val="005C1B3F"/>
    <w:rsid w:val="005C2200"/>
    <w:rsid w:val="005C2436"/>
    <w:rsid w:val="005C2740"/>
    <w:rsid w:val="005C29B0"/>
    <w:rsid w:val="005C2B1C"/>
    <w:rsid w:val="005C2C94"/>
    <w:rsid w:val="005C3026"/>
    <w:rsid w:val="005C3AA0"/>
    <w:rsid w:val="005C3DA8"/>
    <w:rsid w:val="005C3FBF"/>
    <w:rsid w:val="005C44AD"/>
    <w:rsid w:val="005C45E6"/>
    <w:rsid w:val="005C4747"/>
    <w:rsid w:val="005C4C99"/>
    <w:rsid w:val="005C5364"/>
    <w:rsid w:val="005C5445"/>
    <w:rsid w:val="005C5B01"/>
    <w:rsid w:val="005C5BD7"/>
    <w:rsid w:val="005C60C3"/>
    <w:rsid w:val="005C62C6"/>
    <w:rsid w:val="005C64FE"/>
    <w:rsid w:val="005C6AF6"/>
    <w:rsid w:val="005C6D64"/>
    <w:rsid w:val="005C6EB4"/>
    <w:rsid w:val="005C70EA"/>
    <w:rsid w:val="005C7135"/>
    <w:rsid w:val="005C75DB"/>
    <w:rsid w:val="005C78D0"/>
    <w:rsid w:val="005D010C"/>
    <w:rsid w:val="005D12DE"/>
    <w:rsid w:val="005D136F"/>
    <w:rsid w:val="005D1571"/>
    <w:rsid w:val="005D165F"/>
    <w:rsid w:val="005D175E"/>
    <w:rsid w:val="005D1D19"/>
    <w:rsid w:val="005D2336"/>
    <w:rsid w:val="005D26F6"/>
    <w:rsid w:val="005D2BBE"/>
    <w:rsid w:val="005D3BE1"/>
    <w:rsid w:val="005D3FBC"/>
    <w:rsid w:val="005D40C9"/>
    <w:rsid w:val="005D4C4F"/>
    <w:rsid w:val="005D57FD"/>
    <w:rsid w:val="005D58D3"/>
    <w:rsid w:val="005D5C53"/>
    <w:rsid w:val="005D5E6C"/>
    <w:rsid w:val="005D6230"/>
    <w:rsid w:val="005D694D"/>
    <w:rsid w:val="005D69B1"/>
    <w:rsid w:val="005D6E4C"/>
    <w:rsid w:val="005D7201"/>
    <w:rsid w:val="005D790D"/>
    <w:rsid w:val="005D7A92"/>
    <w:rsid w:val="005D7D56"/>
    <w:rsid w:val="005D7F9E"/>
    <w:rsid w:val="005E076D"/>
    <w:rsid w:val="005E0970"/>
    <w:rsid w:val="005E0DFD"/>
    <w:rsid w:val="005E0F96"/>
    <w:rsid w:val="005E10F9"/>
    <w:rsid w:val="005E128C"/>
    <w:rsid w:val="005E1678"/>
    <w:rsid w:val="005E1873"/>
    <w:rsid w:val="005E1C4C"/>
    <w:rsid w:val="005E1E65"/>
    <w:rsid w:val="005E2227"/>
    <w:rsid w:val="005E254E"/>
    <w:rsid w:val="005E2645"/>
    <w:rsid w:val="005E2D36"/>
    <w:rsid w:val="005E3DD7"/>
    <w:rsid w:val="005E3F05"/>
    <w:rsid w:val="005E40B7"/>
    <w:rsid w:val="005E435C"/>
    <w:rsid w:val="005E4626"/>
    <w:rsid w:val="005E4B49"/>
    <w:rsid w:val="005E4E68"/>
    <w:rsid w:val="005E4F5F"/>
    <w:rsid w:val="005E5977"/>
    <w:rsid w:val="005E5D3E"/>
    <w:rsid w:val="005E5DB7"/>
    <w:rsid w:val="005E61D2"/>
    <w:rsid w:val="005E6794"/>
    <w:rsid w:val="005E6992"/>
    <w:rsid w:val="005E6A40"/>
    <w:rsid w:val="005E6A5C"/>
    <w:rsid w:val="005E727D"/>
    <w:rsid w:val="005E7510"/>
    <w:rsid w:val="005E7601"/>
    <w:rsid w:val="005E7B02"/>
    <w:rsid w:val="005E7D0F"/>
    <w:rsid w:val="005F038D"/>
    <w:rsid w:val="005F0845"/>
    <w:rsid w:val="005F0B27"/>
    <w:rsid w:val="005F13EE"/>
    <w:rsid w:val="005F156C"/>
    <w:rsid w:val="005F159C"/>
    <w:rsid w:val="005F15DC"/>
    <w:rsid w:val="005F16EF"/>
    <w:rsid w:val="005F1782"/>
    <w:rsid w:val="005F1956"/>
    <w:rsid w:val="005F1A3A"/>
    <w:rsid w:val="005F2047"/>
    <w:rsid w:val="005F29B6"/>
    <w:rsid w:val="005F2B60"/>
    <w:rsid w:val="005F2BB5"/>
    <w:rsid w:val="005F3109"/>
    <w:rsid w:val="005F346E"/>
    <w:rsid w:val="005F3488"/>
    <w:rsid w:val="005F4281"/>
    <w:rsid w:val="005F46F2"/>
    <w:rsid w:val="005F4A59"/>
    <w:rsid w:val="005F51FB"/>
    <w:rsid w:val="005F5301"/>
    <w:rsid w:val="005F59BB"/>
    <w:rsid w:val="005F5FCC"/>
    <w:rsid w:val="005F61DB"/>
    <w:rsid w:val="005F62BA"/>
    <w:rsid w:val="005F65F2"/>
    <w:rsid w:val="005F6AB1"/>
    <w:rsid w:val="005F6C8E"/>
    <w:rsid w:val="005F7208"/>
    <w:rsid w:val="005F7404"/>
    <w:rsid w:val="005F7E44"/>
    <w:rsid w:val="0060015B"/>
    <w:rsid w:val="0060036C"/>
    <w:rsid w:val="00600408"/>
    <w:rsid w:val="006005A6"/>
    <w:rsid w:val="00600A8C"/>
    <w:rsid w:val="006012AF"/>
    <w:rsid w:val="006015F2"/>
    <w:rsid w:val="0060163A"/>
    <w:rsid w:val="00601939"/>
    <w:rsid w:val="0060193A"/>
    <w:rsid w:val="00601DB2"/>
    <w:rsid w:val="00601DB9"/>
    <w:rsid w:val="00601DF3"/>
    <w:rsid w:val="00601FFB"/>
    <w:rsid w:val="0060231C"/>
    <w:rsid w:val="006023D6"/>
    <w:rsid w:val="00602415"/>
    <w:rsid w:val="0060290E"/>
    <w:rsid w:val="00602AD4"/>
    <w:rsid w:val="00602E92"/>
    <w:rsid w:val="006032CC"/>
    <w:rsid w:val="006033CA"/>
    <w:rsid w:val="00603420"/>
    <w:rsid w:val="00603F1C"/>
    <w:rsid w:val="00603FB2"/>
    <w:rsid w:val="00604026"/>
    <w:rsid w:val="00604864"/>
    <w:rsid w:val="006048AE"/>
    <w:rsid w:val="00604943"/>
    <w:rsid w:val="006049E2"/>
    <w:rsid w:val="00604C62"/>
    <w:rsid w:val="006050F6"/>
    <w:rsid w:val="006056C8"/>
    <w:rsid w:val="006058F4"/>
    <w:rsid w:val="00605BD0"/>
    <w:rsid w:val="00606261"/>
    <w:rsid w:val="00606A68"/>
    <w:rsid w:val="00606E02"/>
    <w:rsid w:val="00606E59"/>
    <w:rsid w:val="00606F76"/>
    <w:rsid w:val="00607050"/>
    <w:rsid w:val="00607F1B"/>
    <w:rsid w:val="00607FEC"/>
    <w:rsid w:val="00610348"/>
    <w:rsid w:val="00610627"/>
    <w:rsid w:val="00610CEC"/>
    <w:rsid w:val="0061122C"/>
    <w:rsid w:val="006113E8"/>
    <w:rsid w:val="006116AC"/>
    <w:rsid w:val="00611819"/>
    <w:rsid w:val="006118C3"/>
    <w:rsid w:val="00611932"/>
    <w:rsid w:val="00611E81"/>
    <w:rsid w:val="00611FAB"/>
    <w:rsid w:val="00612311"/>
    <w:rsid w:val="00612342"/>
    <w:rsid w:val="00612371"/>
    <w:rsid w:val="0061276E"/>
    <w:rsid w:val="00612D41"/>
    <w:rsid w:val="00612F82"/>
    <w:rsid w:val="006133C0"/>
    <w:rsid w:val="00613A9A"/>
    <w:rsid w:val="00613C11"/>
    <w:rsid w:val="00613F63"/>
    <w:rsid w:val="0061413E"/>
    <w:rsid w:val="0061415D"/>
    <w:rsid w:val="0061434C"/>
    <w:rsid w:val="00614354"/>
    <w:rsid w:val="0061514A"/>
    <w:rsid w:val="006153BF"/>
    <w:rsid w:val="00615662"/>
    <w:rsid w:val="00615714"/>
    <w:rsid w:val="00615D91"/>
    <w:rsid w:val="0061651E"/>
    <w:rsid w:val="006165FF"/>
    <w:rsid w:val="0061665D"/>
    <w:rsid w:val="0061674D"/>
    <w:rsid w:val="00616BBF"/>
    <w:rsid w:val="00616EC9"/>
    <w:rsid w:val="006171E2"/>
    <w:rsid w:val="00617298"/>
    <w:rsid w:val="0061737D"/>
    <w:rsid w:val="00617691"/>
    <w:rsid w:val="006176B1"/>
    <w:rsid w:val="0061774C"/>
    <w:rsid w:val="00617A3A"/>
    <w:rsid w:val="00617BC9"/>
    <w:rsid w:val="00617D0C"/>
    <w:rsid w:val="00617EA0"/>
    <w:rsid w:val="0062098A"/>
    <w:rsid w:val="00620A11"/>
    <w:rsid w:val="00620BDB"/>
    <w:rsid w:val="00620F15"/>
    <w:rsid w:val="006210E0"/>
    <w:rsid w:val="0062131D"/>
    <w:rsid w:val="0062158B"/>
    <w:rsid w:val="00621DB0"/>
    <w:rsid w:val="00621E97"/>
    <w:rsid w:val="00621EC9"/>
    <w:rsid w:val="00621F21"/>
    <w:rsid w:val="0062258D"/>
    <w:rsid w:val="006227AB"/>
    <w:rsid w:val="006228F7"/>
    <w:rsid w:val="00623565"/>
    <w:rsid w:val="0062446A"/>
    <w:rsid w:val="006245BE"/>
    <w:rsid w:val="006249DD"/>
    <w:rsid w:val="00624B15"/>
    <w:rsid w:val="00624DD4"/>
    <w:rsid w:val="00624FC6"/>
    <w:rsid w:val="00625000"/>
    <w:rsid w:val="006252A4"/>
    <w:rsid w:val="00625A78"/>
    <w:rsid w:val="00625CAB"/>
    <w:rsid w:val="0062618B"/>
    <w:rsid w:val="00626A98"/>
    <w:rsid w:val="00626B07"/>
    <w:rsid w:val="0062705F"/>
    <w:rsid w:val="006270C2"/>
    <w:rsid w:val="006270E3"/>
    <w:rsid w:val="006273FE"/>
    <w:rsid w:val="0062761E"/>
    <w:rsid w:val="0062768A"/>
    <w:rsid w:val="006277EE"/>
    <w:rsid w:val="00627D5C"/>
    <w:rsid w:val="00627F25"/>
    <w:rsid w:val="00630BD5"/>
    <w:rsid w:val="00630D37"/>
    <w:rsid w:val="006313BE"/>
    <w:rsid w:val="006314F4"/>
    <w:rsid w:val="00631A21"/>
    <w:rsid w:val="00631BAF"/>
    <w:rsid w:val="00631BDC"/>
    <w:rsid w:val="0063201B"/>
    <w:rsid w:val="0063228F"/>
    <w:rsid w:val="006322E1"/>
    <w:rsid w:val="006323B8"/>
    <w:rsid w:val="0063286D"/>
    <w:rsid w:val="00632E8A"/>
    <w:rsid w:val="00633221"/>
    <w:rsid w:val="006332FC"/>
    <w:rsid w:val="006333BD"/>
    <w:rsid w:val="006333E0"/>
    <w:rsid w:val="0063374D"/>
    <w:rsid w:val="0063383F"/>
    <w:rsid w:val="00633A8D"/>
    <w:rsid w:val="00633DBF"/>
    <w:rsid w:val="00633DC4"/>
    <w:rsid w:val="00634367"/>
    <w:rsid w:val="00634BE4"/>
    <w:rsid w:val="00634CC8"/>
    <w:rsid w:val="00634D88"/>
    <w:rsid w:val="006351DC"/>
    <w:rsid w:val="0063546C"/>
    <w:rsid w:val="006358C7"/>
    <w:rsid w:val="00635A3F"/>
    <w:rsid w:val="00635F86"/>
    <w:rsid w:val="0063621B"/>
    <w:rsid w:val="0063630E"/>
    <w:rsid w:val="006363F9"/>
    <w:rsid w:val="00636679"/>
    <w:rsid w:val="00636E84"/>
    <w:rsid w:val="00636EC5"/>
    <w:rsid w:val="00637138"/>
    <w:rsid w:val="00637774"/>
    <w:rsid w:val="0063799A"/>
    <w:rsid w:val="006379BD"/>
    <w:rsid w:val="00637F72"/>
    <w:rsid w:val="0064042A"/>
    <w:rsid w:val="006408BB"/>
    <w:rsid w:val="00641698"/>
    <w:rsid w:val="00641A8D"/>
    <w:rsid w:val="006420A6"/>
    <w:rsid w:val="006420F1"/>
    <w:rsid w:val="00642801"/>
    <w:rsid w:val="00642B17"/>
    <w:rsid w:val="00642B6B"/>
    <w:rsid w:val="00642CCB"/>
    <w:rsid w:val="00643565"/>
    <w:rsid w:val="006435E6"/>
    <w:rsid w:val="006436EC"/>
    <w:rsid w:val="00643ABF"/>
    <w:rsid w:val="00643BAD"/>
    <w:rsid w:val="00643D9E"/>
    <w:rsid w:val="0064419E"/>
    <w:rsid w:val="00644456"/>
    <w:rsid w:val="00644482"/>
    <w:rsid w:val="006444B6"/>
    <w:rsid w:val="00644CCC"/>
    <w:rsid w:val="00644E74"/>
    <w:rsid w:val="006456A7"/>
    <w:rsid w:val="00645729"/>
    <w:rsid w:val="006458BA"/>
    <w:rsid w:val="00645AC6"/>
    <w:rsid w:val="00646994"/>
    <w:rsid w:val="00646AEF"/>
    <w:rsid w:val="006478FD"/>
    <w:rsid w:val="00650189"/>
    <w:rsid w:val="006503C4"/>
    <w:rsid w:val="00650822"/>
    <w:rsid w:val="00650AC2"/>
    <w:rsid w:val="00650E07"/>
    <w:rsid w:val="00651280"/>
    <w:rsid w:val="00651C1D"/>
    <w:rsid w:val="00651DF0"/>
    <w:rsid w:val="00651FA4"/>
    <w:rsid w:val="0065233F"/>
    <w:rsid w:val="00652408"/>
    <w:rsid w:val="00652567"/>
    <w:rsid w:val="006528E3"/>
    <w:rsid w:val="00652B81"/>
    <w:rsid w:val="00652C4B"/>
    <w:rsid w:val="00652D38"/>
    <w:rsid w:val="00652D66"/>
    <w:rsid w:val="006532F5"/>
    <w:rsid w:val="006534F3"/>
    <w:rsid w:val="00653747"/>
    <w:rsid w:val="006538AF"/>
    <w:rsid w:val="00653AC7"/>
    <w:rsid w:val="00654507"/>
    <w:rsid w:val="00654597"/>
    <w:rsid w:val="00655660"/>
    <w:rsid w:val="006557AF"/>
    <w:rsid w:val="006558AD"/>
    <w:rsid w:val="00655BCD"/>
    <w:rsid w:val="00655D65"/>
    <w:rsid w:val="00655FAA"/>
    <w:rsid w:val="0065644F"/>
    <w:rsid w:val="00656925"/>
    <w:rsid w:val="00656AC7"/>
    <w:rsid w:val="00656C4F"/>
    <w:rsid w:val="00656CDF"/>
    <w:rsid w:val="00656FC9"/>
    <w:rsid w:val="006574D1"/>
    <w:rsid w:val="006574DB"/>
    <w:rsid w:val="006579D4"/>
    <w:rsid w:val="006601D2"/>
    <w:rsid w:val="006604C6"/>
    <w:rsid w:val="006607BE"/>
    <w:rsid w:val="0066087B"/>
    <w:rsid w:val="00660973"/>
    <w:rsid w:val="00660ACC"/>
    <w:rsid w:val="00660D7B"/>
    <w:rsid w:val="006610B3"/>
    <w:rsid w:val="00661701"/>
    <w:rsid w:val="00661B3B"/>
    <w:rsid w:val="00661D09"/>
    <w:rsid w:val="00661EE2"/>
    <w:rsid w:val="006620B1"/>
    <w:rsid w:val="006622BA"/>
    <w:rsid w:val="006622C8"/>
    <w:rsid w:val="006623F4"/>
    <w:rsid w:val="00662AEA"/>
    <w:rsid w:val="00662C5F"/>
    <w:rsid w:val="00662CE9"/>
    <w:rsid w:val="006635B8"/>
    <w:rsid w:val="006637E1"/>
    <w:rsid w:val="00663A5C"/>
    <w:rsid w:val="00663B83"/>
    <w:rsid w:val="006640ED"/>
    <w:rsid w:val="006643BA"/>
    <w:rsid w:val="006646BD"/>
    <w:rsid w:val="0066493A"/>
    <w:rsid w:val="00664CDA"/>
    <w:rsid w:val="00664E81"/>
    <w:rsid w:val="00664F9F"/>
    <w:rsid w:val="00664FD1"/>
    <w:rsid w:val="00665099"/>
    <w:rsid w:val="00665535"/>
    <w:rsid w:val="0066577A"/>
    <w:rsid w:val="00665974"/>
    <w:rsid w:val="00665AA4"/>
    <w:rsid w:val="00665DB6"/>
    <w:rsid w:val="00665DDE"/>
    <w:rsid w:val="00666708"/>
    <w:rsid w:val="006669CB"/>
    <w:rsid w:val="00666A1F"/>
    <w:rsid w:val="00666D33"/>
    <w:rsid w:val="006673D2"/>
    <w:rsid w:val="00667690"/>
    <w:rsid w:val="006677B8"/>
    <w:rsid w:val="00667A02"/>
    <w:rsid w:val="00667A8A"/>
    <w:rsid w:val="00670418"/>
    <w:rsid w:val="00670C40"/>
    <w:rsid w:val="00670E63"/>
    <w:rsid w:val="00670F00"/>
    <w:rsid w:val="00670FE5"/>
    <w:rsid w:val="00671197"/>
    <w:rsid w:val="006712CE"/>
    <w:rsid w:val="00671A1C"/>
    <w:rsid w:val="00671A73"/>
    <w:rsid w:val="00672068"/>
    <w:rsid w:val="00672454"/>
    <w:rsid w:val="0067280C"/>
    <w:rsid w:val="00672A4D"/>
    <w:rsid w:val="00672E0E"/>
    <w:rsid w:val="00672E6A"/>
    <w:rsid w:val="00672FAE"/>
    <w:rsid w:val="006735C7"/>
    <w:rsid w:val="006735E7"/>
    <w:rsid w:val="0067360A"/>
    <w:rsid w:val="0067369E"/>
    <w:rsid w:val="00673ADA"/>
    <w:rsid w:val="00673DA2"/>
    <w:rsid w:val="00673E0F"/>
    <w:rsid w:val="0067404D"/>
    <w:rsid w:val="006743D9"/>
    <w:rsid w:val="00674572"/>
    <w:rsid w:val="00674FFB"/>
    <w:rsid w:val="0067592D"/>
    <w:rsid w:val="00675C53"/>
    <w:rsid w:val="00675C7F"/>
    <w:rsid w:val="00675E07"/>
    <w:rsid w:val="00675E1F"/>
    <w:rsid w:val="00675FD0"/>
    <w:rsid w:val="0067626D"/>
    <w:rsid w:val="00676391"/>
    <w:rsid w:val="0067641D"/>
    <w:rsid w:val="006765B6"/>
    <w:rsid w:val="00676830"/>
    <w:rsid w:val="00676DCB"/>
    <w:rsid w:val="00676E5D"/>
    <w:rsid w:val="00676F72"/>
    <w:rsid w:val="006772E3"/>
    <w:rsid w:val="006774C2"/>
    <w:rsid w:val="00677E1C"/>
    <w:rsid w:val="00680873"/>
    <w:rsid w:val="00680FF5"/>
    <w:rsid w:val="00681215"/>
    <w:rsid w:val="006819FB"/>
    <w:rsid w:val="00681C7D"/>
    <w:rsid w:val="00681E41"/>
    <w:rsid w:val="00681FC7"/>
    <w:rsid w:val="00682279"/>
    <w:rsid w:val="006824C5"/>
    <w:rsid w:val="00682770"/>
    <w:rsid w:val="0068281B"/>
    <w:rsid w:val="00682D8D"/>
    <w:rsid w:val="00682EEE"/>
    <w:rsid w:val="006836AC"/>
    <w:rsid w:val="00683791"/>
    <w:rsid w:val="00683859"/>
    <w:rsid w:val="00683927"/>
    <w:rsid w:val="00684109"/>
    <w:rsid w:val="00684244"/>
    <w:rsid w:val="00684588"/>
    <w:rsid w:val="0068463F"/>
    <w:rsid w:val="0068464C"/>
    <w:rsid w:val="006847A9"/>
    <w:rsid w:val="006849EE"/>
    <w:rsid w:val="00684D65"/>
    <w:rsid w:val="00684DC8"/>
    <w:rsid w:val="00685070"/>
    <w:rsid w:val="006850A9"/>
    <w:rsid w:val="00685866"/>
    <w:rsid w:val="00685AE9"/>
    <w:rsid w:val="00686134"/>
    <w:rsid w:val="00686198"/>
    <w:rsid w:val="0068640A"/>
    <w:rsid w:val="0068652C"/>
    <w:rsid w:val="0068693C"/>
    <w:rsid w:val="00686BF0"/>
    <w:rsid w:val="00687791"/>
    <w:rsid w:val="00687D3F"/>
    <w:rsid w:val="00690206"/>
    <w:rsid w:val="00690498"/>
    <w:rsid w:val="00690925"/>
    <w:rsid w:val="006911B4"/>
    <w:rsid w:val="006912AA"/>
    <w:rsid w:val="00691722"/>
    <w:rsid w:val="006919CE"/>
    <w:rsid w:val="00691C04"/>
    <w:rsid w:val="00691D38"/>
    <w:rsid w:val="006924CE"/>
    <w:rsid w:val="006927C6"/>
    <w:rsid w:val="00692ABC"/>
    <w:rsid w:val="00692C0E"/>
    <w:rsid w:val="00693004"/>
    <w:rsid w:val="0069359B"/>
    <w:rsid w:val="0069409F"/>
    <w:rsid w:val="00694456"/>
    <w:rsid w:val="006944DB"/>
    <w:rsid w:val="0069487A"/>
    <w:rsid w:val="00694921"/>
    <w:rsid w:val="00694965"/>
    <w:rsid w:val="00694DBE"/>
    <w:rsid w:val="00694E4E"/>
    <w:rsid w:val="00694F45"/>
    <w:rsid w:val="00694FB9"/>
    <w:rsid w:val="00694FD9"/>
    <w:rsid w:val="00695168"/>
    <w:rsid w:val="006951C4"/>
    <w:rsid w:val="00695BC0"/>
    <w:rsid w:val="006960DE"/>
    <w:rsid w:val="006966C6"/>
    <w:rsid w:val="006969A9"/>
    <w:rsid w:val="00696A4C"/>
    <w:rsid w:val="00696ECD"/>
    <w:rsid w:val="0069713C"/>
    <w:rsid w:val="0069772B"/>
    <w:rsid w:val="00697815"/>
    <w:rsid w:val="00697866"/>
    <w:rsid w:val="00697AE3"/>
    <w:rsid w:val="00697E3C"/>
    <w:rsid w:val="00697E9D"/>
    <w:rsid w:val="00697FAC"/>
    <w:rsid w:val="006A0149"/>
    <w:rsid w:val="006A069B"/>
    <w:rsid w:val="006A07DF"/>
    <w:rsid w:val="006A0C6D"/>
    <w:rsid w:val="006A0D9D"/>
    <w:rsid w:val="006A11F5"/>
    <w:rsid w:val="006A135B"/>
    <w:rsid w:val="006A138B"/>
    <w:rsid w:val="006A1976"/>
    <w:rsid w:val="006A19A8"/>
    <w:rsid w:val="006A1CEF"/>
    <w:rsid w:val="006A1DBB"/>
    <w:rsid w:val="006A24F9"/>
    <w:rsid w:val="006A2A11"/>
    <w:rsid w:val="006A2A8F"/>
    <w:rsid w:val="006A30DA"/>
    <w:rsid w:val="006A3D07"/>
    <w:rsid w:val="006A3FCA"/>
    <w:rsid w:val="006A4085"/>
    <w:rsid w:val="006A4093"/>
    <w:rsid w:val="006A425F"/>
    <w:rsid w:val="006A426C"/>
    <w:rsid w:val="006A44BF"/>
    <w:rsid w:val="006A46E8"/>
    <w:rsid w:val="006A4868"/>
    <w:rsid w:val="006A4897"/>
    <w:rsid w:val="006A4A9E"/>
    <w:rsid w:val="006A4C52"/>
    <w:rsid w:val="006A4D43"/>
    <w:rsid w:val="006A50D5"/>
    <w:rsid w:val="006A5606"/>
    <w:rsid w:val="006A5C84"/>
    <w:rsid w:val="006A5DE9"/>
    <w:rsid w:val="006A5EC5"/>
    <w:rsid w:val="006A618F"/>
    <w:rsid w:val="006A6242"/>
    <w:rsid w:val="006A629E"/>
    <w:rsid w:val="006A67B2"/>
    <w:rsid w:val="006A6C72"/>
    <w:rsid w:val="006A6C9C"/>
    <w:rsid w:val="006A6E1D"/>
    <w:rsid w:val="006A71E1"/>
    <w:rsid w:val="006A75DB"/>
    <w:rsid w:val="006A7C7E"/>
    <w:rsid w:val="006A7F77"/>
    <w:rsid w:val="006A7FF1"/>
    <w:rsid w:val="006B003E"/>
    <w:rsid w:val="006B015A"/>
    <w:rsid w:val="006B0373"/>
    <w:rsid w:val="006B03EE"/>
    <w:rsid w:val="006B0900"/>
    <w:rsid w:val="006B154D"/>
    <w:rsid w:val="006B18F1"/>
    <w:rsid w:val="006B1AB7"/>
    <w:rsid w:val="006B1C91"/>
    <w:rsid w:val="006B21EF"/>
    <w:rsid w:val="006B24CD"/>
    <w:rsid w:val="006B2704"/>
    <w:rsid w:val="006B2849"/>
    <w:rsid w:val="006B2B7A"/>
    <w:rsid w:val="006B2C94"/>
    <w:rsid w:val="006B2D67"/>
    <w:rsid w:val="006B2DAD"/>
    <w:rsid w:val="006B3209"/>
    <w:rsid w:val="006B35B9"/>
    <w:rsid w:val="006B3C0D"/>
    <w:rsid w:val="006B3C26"/>
    <w:rsid w:val="006B3D12"/>
    <w:rsid w:val="006B430F"/>
    <w:rsid w:val="006B44AF"/>
    <w:rsid w:val="006B44D2"/>
    <w:rsid w:val="006B497D"/>
    <w:rsid w:val="006B4EBA"/>
    <w:rsid w:val="006B4F98"/>
    <w:rsid w:val="006B5647"/>
    <w:rsid w:val="006B5E7C"/>
    <w:rsid w:val="006B62D2"/>
    <w:rsid w:val="006B66A5"/>
    <w:rsid w:val="006B6742"/>
    <w:rsid w:val="006B6790"/>
    <w:rsid w:val="006B6B72"/>
    <w:rsid w:val="006B6C56"/>
    <w:rsid w:val="006B6F27"/>
    <w:rsid w:val="006B733D"/>
    <w:rsid w:val="006B766B"/>
    <w:rsid w:val="006B7B1B"/>
    <w:rsid w:val="006B7C72"/>
    <w:rsid w:val="006C05C9"/>
    <w:rsid w:val="006C0B0D"/>
    <w:rsid w:val="006C0D46"/>
    <w:rsid w:val="006C0DE5"/>
    <w:rsid w:val="006C0E54"/>
    <w:rsid w:val="006C170D"/>
    <w:rsid w:val="006C2330"/>
    <w:rsid w:val="006C2BB4"/>
    <w:rsid w:val="006C31AB"/>
    <w:rsid w:val="006C3B92"/>
    <w:rsid w:val="006C3BC4"/>
    <w:rsid w:val="006C3D93"/>
    <w:rsid w:val="006C40A1"/>
    <w:rsid w:val="006C416C"/>
    <w:rsid w:val="006C4285"/>
    <w:rsid w:val="006C436D"/>
    <w:rsid w:val="006C4372"/>
    <w:rsid w:val="006C43E5"/>
    <w:rsid w:val="006C4733"/>
    <w:rsid w:val="006C4890"/>
    <w:rsid w:val="006C50C9"/>
    <w:rsid w:val="006C51DC"/>
    <w:rsid w:val="006C5D03"/>
    <w:rsid w:val="006C5F75"/>
    <w:rsid w:val="006C616E"/>
    <w:rsid w:val="006C6479"/>
    <w:rsid w:val="006C652A"/>
    <w:rsid w:val="006C65F4"/>
    <w:rsid w:val="006C67FE"/>
    <w:rsid w:val="006C69B7"/>
    <w:rsid w:val="006C6ACE"/>
    <w:rsid w:val="006C6AFF"/>
    <w:rsid w:val="006C73E4"/>
    <w:rsid w:val="006C7429"/>
    <w:rsid w:val="006C7684"/>
    <w:rsid w:val="006C7A19"/>
    <w:rsid w:val="006C7D07"/>
    <w:rsid w:val="006C7E08"/>
    <w:rsid w:val="006C7E45"/>
    <w:rsid w:val="006C7F01"/>
    <w:rsid w:val="006D07E4"/>
    <w:rsid w:val="006D08A3"/>
    <w:rsid w:val="006D08CA"/>
    <w:rsid w:val="006D12EC"/>
    <w:rsid w:val="006D140A"/>
    <w:rsid w:val="006D160C"/>
    <w:rsid w:val="006D1636"/>
    <w:rsid w:val="006D2099"/>
    <w:rsid w:val="006D32DD"/>
    <w:rsid w:val="006D33EB"/>
    <w:rsid w:val="006D3F4F"/>
    <w:rsid w:val="006D4EBA"/>
    <w:rsid w:val="006D5166"/>
    <w:rsid w:val="006D5438"/>
    <w:rsid w:val="006D5752"/>
    <w:rsid w:val="006D578B"/>
    <w:rsid w:val="006D5CE8"/>
    <w:rsid w:val="006D612E"/>
    <w:rsid w:val="006D6623"/>
    <w:rsid w:val="006D676B"/>
    <w:rsid w:val="006D6828"/>
    <w:rsid w:val="006D6C93"/>
    <w:rsid w:val="006D7128"/>
    <w:rsid w:val="006D76C3"/>
    <w:rsid w:val="006D7875"/>
    <w:rsid w:val="006D79A8"/>
    <w:rsid w:val="006D7EBC"/>
    <w:rsid w:val="006D7F75"/>
    <w:rsid w:val="006E0101"/>
    <w:rsid w:val="006E0677"/>
    <w:rsid w:val="006E073C"/>
    <w:rsid w:val="006E077C"/>
    <w:rsid w:val="006E0B94"/>
    <w:rsid w:val="006E0C19"/>
    <w:rsid w:val="006E0D4F"/>
    <w:rsid w:val="006E0FE4"/>
    <w:rsid w:val="006E1460"/>
    <w:rsid w:val="006E1856"/>
    <w:rsid w:val="006E1C56"/>
    <w:rsid w:val="006E1DF8"/>
    <w:rsid w:val="006E2EBD"/>
    <w:rsid w:val="006E319C"/>
    <w:rsid w:val="006E347A"/>
    <w:rsid w:val="006E347E"/>
    <w:rsid w:val="006E3D01"/>
    <w:rsid w:val="006E3E96"/>
    <w:rsid w:val="006E3F78"/>
    <w:rsid w:val="006E40A4"/>
    <w:rsid w:val="006E463A"/>
    <w:rsid w:val="006E46F8"/>
    <w:rsid w:val="006E4793"/>
    <w:rsid w:val="006E4DB2"/>
    <w:rsid w:val="006E50B8"/>
    <w:rsid w:val="006E50F0"/>
    <w:rsid w:val="006E5357"/>
    <w:rsid w:val="006E553B"/>
    <w:rsid w:val="006E5955"/>
    <w:rsid w:val="006E5CF4"/>
    <w:rsid w:val="006E5DC6"/>
    <w:rsid w:val="006E60BC"/>
    <w:rsid w:val="006E6308"/>
    <w:rsid w:val="006E6397"/>
    <w:rsid w:val="006E64A7"/>
    <w:rsid w:val="006E6AC1"/>
    <w:rsid w:val="006E6AFA"/>
    <w:rsid w:val="006E730E"/>
    <w:rsid w:val="006E7359"/>
    <w:rsid w:val="006E739F"/>
    <w:rsid w:val="006E7F75"/>
    <w:rsid w:val="006F04F1"/>
    <w:rsid w:val="006F09EB"/>
    <w:rsid w:val="006F0A2A"/>
    <w:rsid w:val="006F0B7D"/>
    <w:rsid w:val="006F0D4A"/>
    <w:rsid w:val="006F0D50"/>
    <w:rsid w:val="006F2E00"/>
    <w:rsid w:val="006F3467"/>
    <w:rsid w:val="006F3EB9"/>
    <w:rsid w:val="006F4068"/>
    <w:rsid w:val="006F43EE"/>
    <w:rsid w:val="006F440A"/>
    <w:rsid w:val="006F4508"/>
    <w:rsid w:val="006F54DC"/>
    <w:rsid w:val="006F5792"/>
    <w:rsid w:val="006F5BF9"/>
    <w:rsid w:val="006F5E6E"/>
    <w:rsid w:val="006F7098"/>
    <w:rsid w:val="006F77BE"/>
    <w:rsid w:val="006F7AE2"/>
    <w:rsid w:val="007007F8"/>
    <w:rsid w:val="00700F16"/>
    <w:rsid w:val="0070162D"/>
    <w:rsid w:val="00701A05"/>
    <w:rsid w:val="00701A75"/>
    <w:rsid w:val="00702240"/>
    <w:rsid w:val="00702A1D"/>
    <w:rsid w:val="00702FC9"/>
    <w:rsid w:val="00703248"/>
    <w:rsid w:val="007037A0"/>
    <w:rsid w:val="0070413A"/>
    <w:rsid w:val="007043CC"/>
    <w:rsid w:val="007047E8"/>
    <w:rsid w:val="0070490F"/>
    <w:rsid w:val="00704F4B"/>
    <w:rsid w:val="00705245"/>
    <w:rsid w:val="0070583C"/>
    <w:rsid w:val="00705E25"/>
    <w:rsid w:val="00706116"/>
    <w:rsid w:val="0070641E"/>
    <w:rsid w:val="00706ACD"/>
    <w:rsid w:val="00706C51"/>
    <w:rsid w:val="0070739F"/>
    <w:rsid w:val="00707658"/>
    <w:rsid w:val="00707803"/>
    <w:rsid w:val="007079CB"/>
    <w:rsid w:val="00707A2E"/>
    <w:rsid w:val="00707A7F"/>
    <w:rsid w:val="00707AEF"/>
    <w:rsid w:val="00707AF0"/>
    <w:rsid w:val="00707C57"/>
    <w:rsid w:val="00707D70"/>
    <w:rsid w:val="00710373"/>
    <w:rsid w:val="007103AF"/>
    <w:rsid w:val="0071062B"/>
    <w:rsid w:val="00710D06"/>
    <w:rsid w:val="0071102C"/>
    <w:rsid w:val="007115E2"/>
    <w:rsid w:val="007126A3"/>
    <w:rsid w:val="0071281B"/>
    <w:rsid w:val="00712D28"/>
    <w:rsid w:val="00712E02"/>
    <w:rsid w:val="0071345C"/>
    <w:rsid w:val="00713A15"/>
    <w:rsid w:val="00713A9B"/>
    <w:rsid w:val="00713AB7"/>
    <w:rsid w:val="00713ADE"/>
    <w:rsid w:val="00713B81"/>
    <w:rsid w:val="00714710"/>
    <w:rsid w:val="00714A88"/>
    <w:rsid w:val="00715020"/>
    <w:rsid w:val="00715293"/>
    <w:rsid w:val="007156D5"/>
    <w:rsid w:val="00715BF9"/>
    <w:rsid w:val="00716A82"/>
    <w:rsid w:val="00716AF1"/>
    <w:rsid w:val="00716FCB"/>
    <w:rsid w:val="007174D7"/>
    <w:rsid w:val="007178DB"/>
    <w:rsid w:val="00717E43"/>
    <w:rsid w:val="0072034E"/>
    <w:rsid w:val="00720A9A"/>
    <w:rsid w:val="007210C1"/>
    <w:rsid w:val="00721285"/>
    <w:rsid w:val="007213F5"/>
    <w:rsid w:val="00721555"/>
    <w:rsid w:val="00721DA9"/>
    <w:rsid w:val="00721E37"/>
    <w:rsid w:val="007220B5"/>
    <w:rsid w:val="007220EE"/>
    <w:rsid w:val="00722132"/>
    <w:rsid w:val="00722ADE"/>
    <w:rsid w:val="00722CBE"/>
    <w:rsid w:val="00722D92"/>
    <w:rsid w:val="007231FB"/>
    <w:rsid w:val="00723526"/>
    <w:rsid w:val="00723B63"/>
    <w:rsid w:val="00724BCE"/>
    <w:rsid w:val="00724FBE"/>
    <w:rsid w:val="00725777"/>
    <w:rsid w:val="00725CAD"/>
    <w:rsid w:val="00725E12"/>
    <w:rsid w:val="0072620B"/>
    <w:rsid w:val="00726343"/>
    <w:rsid w:val="00726717"/>
    <w:rsid w:val="00726B93"/>
    <w:rsid w:val="00726BF2"/>
    <w:rsid w:val="00726E78"/>
    <w:rsid w:val="00726F1C"/>
    <w:rsid w:val="0072736E"/>
    <w:rsid w:val="007279A1"/>
    <w:rsid w:val="00727A87"/>
    <w:rsid w:val="00727D29"/>
    <w:rsid w:val="00727DAB"/>
    <w:rsid w:val="00730501"/>
    <w:rsid w:val="00730573"/>
    <w:rsid w:val="007306B7"/>
    <w:rsid w:val="007306DD"/>
    <w:rsid w:val="00730D11"/>
    <w:rsid w:val="00730F7B"/>
    <w:rsid w:val="007314DB"/>
    <w:rsid w:val="00731DB2"/>
    <w:rsid w:val="00731EAB"/>
    <w:rsid w:val="00731FBE"/>
    <w:rsid w:val="00732434"/>
    <w:rsid w:val="00733465"/>
    <w:rsid w:val="00733CAE"/>
    <w:rsid w:val="00733F14"/>
    <w:rsid w:val="007342CD"/>
    <w:rsid w:val="0073475E"/>
    <w:rsid w:val="00734791"/>
    <w:rsid w:val="007349FD"/>
    <w:rsid w:val="00734AFF"/>
    <w:rsid w:val="00734CC5"/>
    <w:rsid w:val="0073530A"/>
    <w:rsid w:val="0073535E"/>
    <w:rsid w:val="0073541E"/>
    <w:rsid w:val="00735BC0"/>
    <w:rsid w:val="00735CAB"/>
    <w:rsid w:val="00735DF9"/>
    <w:rsid w:val="0073601B"/>
    <w:rsid w:val="00736078"/>
    <w:rsid w:val="00736110"/>
    <w:rsid w:val="007361EC"/>
    <w:rsid w:val="00736953"/>
    <w:rsid w:val="00736EC9"/>
    <w:rsid w:val="00736ED9"/>
    <w:rsid w:val="00736F9E"/>
    <w:rsid w:val="0073712E"/>
    <w:rsid w:val="007374E3"/>
    <w:rsid w:val="0073778B"/>
    <w:rsid w:val="00737A22"/>
    <w:rsid w:val="00737ECB"/>
    <w:rsid w:val="00740248"/>
    <w:rsid w:val="00740351"/>
    <w:rsid w:val="00740463"/>
    <w:rsid w:val="00740497"/>
    <w:rsid w:val="00740F89"/>
    <w:rsid w:val="0074140E"/>
    <w:rsid w:val="0074163A"/>
    <w:rsid w:val="00741714"/>
    <w:rsid w:val="0074174F"/>
    <w:rsid w:val="007419F6"/>
    <w:rsid w:val="00741CDA"/>
    <w:rsid w:val="00741F85"/>
    <w:rsid w:val="00741FE1"/>
    <w:rsid w:val="0074202B"/>
    <w:rsid w:val="007420BD"/>
    <w:rsid w:val="0074210B"/>
    <w:rsid w:val="00742416"/>
    <w:rsid w:val="00742C1C"/>
    <w:rsid w:val="00742D76"/>
    <w:rsid w:val="0074335A"/>
    <w:rsid w:val="00743370"/>
    <w:rsid w:val="007438F5"/>
    <w:rsid w:val="0074392F"/>
    <w:rsid w:val="00743AFE"/>
    <w:rsid w:val="00743C81"/>
    <w:rsid w:val="00743CDA"/>
    <w:rsid w:val="00743E2F"/>
    <w:rsid w:val="007443AD"/>
    <w:rsid w:val="007443FE"/>
    <w:rsid w:val="0074490F"/>
    <w:rsid w:val="00744D6E"/>
    <w:rsid w:val="00744F70"/>
    <w:rsid w:val="0074509F"/>
    <w:rsid w:val="0074530D"/>
    <w:rsid w:val="007455B0"/>
    <w:rsid w:val="007455EE"/>
    <w:rsid w:val="00745A57"/>
    <w:rsid w:val="00745AD4"/>
    <w:rsid w:val="00746032"/>
    <w:rsid w:val="007461E9"/>
    <w:rsid w:val="0074706B"/>
    <w:rsid w:val="007474D2"/>
    <w:rsid w:val="007474DA"/>
    <w:rsid w:val="00747807"/>
    <w:rsid w:val="00747FD5"/>
    <w:rsid w:val="00750253"/>
    <w:rsid w:val="00750852"/>
    <w:rsid w:val="00750968"/>
    <w:rsid w:val="00750A39"/>
    <w:rsid w:val="00751F27"/>
    <w:rsid w:val="007520AC"/>
    <w:rsid w:val="00752300"/>
    <w:rsid w:val="007525E1"/>
    <w:rsid w:val="007526A2"/>
    <w:rsid w:val="00752987"/>
    <w:rsid w:val="007529FF"/>
    <w:rsid w:val="007531FF"/>
    <w:rsid w:val="007539A6"/>
    <w:rsid w:val="007539E3"/>
    <w:rsid w:val="00753A4D"/>
    <w:rsid w:val="00753D33"/>
    <w:rsid w:val="0075424B"/>
    <w:rsid w:val="00754296"/>
    <w:rsid w:val="007542D2"/>
    <w:rsid w:val="007546AC"/>
    <w:rsid w:val="00754B47"/>
    <w:rsid w:val="00754DB4"/>
    <w:rsid w:val="00754F53"/>
    <w:rsid w:val="007551B1"/>
    <w:rsid w:val="0075539E"/>
    <w:rsid w:val="00755D39"/>
    <w:rsid w:val="00755FC1"/>
    <w:rsid w:val="007563F7"/>
    <w:rsid w:val="007569B1"/>
    <w:rsid w:val="00756A27"/>
    <w:rsid w:val="00757088"/>
    <w:rsid w:val="007574DD"/>
    <w:rsid w:val="007575FF"/>
    <w:rsid w:val="00757904"/>
    <w:rsid w:val="00757A8B"/>
    <w:rsid w:val="00757A90"/>
    <w:rsid w:val="007603C6"/>
    <w:rsid w:val="00760858"/>
    <w:rsid w:val="00760BA8"/>
    <w:rsid w:val="00760C61"/>
    <w:rsid w:val="00761501"/>
    <w:rsid w:val="007615DD"/>
    <w:rsid w:val="0076163C"/>
    <w:rsid w:val="00761850"/>
    <w:rsid w:val="00761DF2"/>
    <w:rsid w:val="007622B6"/>
    <w:rsid w:val="007622EC"/>
    <w:rsid w:val="007622FE"/>
    <w:rsid w:val="00762528"/>
    <w:rsid w:val="00762558"/>
    <w:rsid w:val="00762894"/>
    <w:rsid w:val="00762A9F"/>
    <w:rsid w:val="00762B19"/>
    <w:rsid w:val="007631BE"/>
    <w:rsid w:val="00763517"/>
    <w:rsid w:val="007635D6"/>
    <w:rsid w:val="00764646"/>
    <w:rsid w:val="0076476C"/>
    <w:rsid w:val="007647C5"/>
    <w:rsid w:val="00764857"/>
    <w:rsid w:val="00764AD9"/>
    <w:rsid w:val="00764BF4"/>
    <w:rsid w:val="00764D60"/>
    <w:rsid w:val="00764DE0"/>
    <w:rsid w:val="00764EB7"/>
    <w:rsid w:val="00765298"/>
    <w:rsid w:val="00765807"/>
    <w:rsid w:val="00765AED"/>
    <w:rsid w:val="00765D71"/>
    <w:rsid w:val="0076604F"/>
    <w:rsid w:val="007660EF"/>
    <w:rsid w:val="00766431"/>
    <w:rsid w:val="007668BF"/>
    <w:rsid w:val="00766D54"/>
    <w:rsid w:val="007673CA"/>
    <w:rsid w:val="0076760A"/>
    <w:rsid w:val="00767661"/>
    <w:rsid w:val="007676E0"/>
    <w:rsid w:val="00767882"/>
    <w:rsid w:val="0076793D"/>
    <w:rsid w:val="00767BBF"/>
    <w:rsid w:val="00767FF8"/>
    <w:rsid w:val="00770DA9"/>
    <w:rsid w:val="00771780"/>
    <w:rsid w:val="00771A03"/>
    <w:rsid w:val="00772277"/>
    <w:rsid w:val="0077281F"/>
    <w:rsid w:val="0077289F"/>
    <w:rsid w:val="00773720"/>
    <w:rsid w:val="00773B6F"/>
    <w:rsid w:val="0077442B"/>
    <w:rsid w:val="0077457C"/>
    <w:rsid w:val="00774899"/>
    <w:rsid w:val="00774AB8"/>
    <w:rsid w:val="00774B64"/>
    <w:rsid w:val="00774C04"/>
    <w:rsid w:val="007750D6"/>
    <w:rsid w:val="007756C5"/>
    <w:rsid w:val="00775C90"/>
    <w:rsid w:val="0077686F"/>
    <w:rsid w:val="00776E90"/>
    <w:rsid w:val="00777043"/>
    <w:rsid w:val="0077707D"/>
    <w:rsid w:val="007770F6"/>
    <w:rsid w:val="007772F3"/>
    <w:rsid w:val="00777E97"/>
    <w:rsid w:val="00780EAF"/>
    <w:rsid w:val="00780F8A"/>
    <w:rsid w:val="00781EEF"/>
    <w:rsid w:val="0078235D"/>
    <w:rsid w:val="007825C8"/>
    <w:rsid w:val="00782678"/>
    <w:rsid w:val="00782C48"/>
    <w:rsid w:val="0078317C"/>
    <w:rsid w:val="007835F3"/>
    <w:rsid w:val="00783B22"/>
    <w:rsid w:val="00783EDB"/>
    <w:rsid w:val="00783F10"/>
    <w:rsid w:val="00783FC0"/>
    <w:rsid w:val="0078423C"/>
    <w:rsid w:val="00784700"/>
    <w:rsid w:val="00784728"/>
    <w:rsid w:val="00784732"/>
    <w:rsid w:val="007849A9"/>
    <w:rsid w:val="0078569B"/>
    <w:rsid w:val="007856E8"/>
    <w:rsid w:val="00785899"/>
    <w:rsid w:val="00785FE5"/>
    <w:rsid w:val="00786061"/>
    <w:rsid w:val="00786097"/>
    <w:rsid w:val="007860AE"/>
    <w:rsid w:val="0078613D"/>
    <w:rsid w:val="0078651A"/>
    <w:rsid w:val="0078651F"/>
    <w:rsid w:val="00786FC3"/>
    <w:rsid w:val="007871D6"/>
    <w:rsid w:val="00787A18"/>
    <w:rsid w:val="0079025F"/>
    <w:rsid w:val="007906E2"/>
    <w:rsid w:val="0079087C"/>
    <w:rsid w:val="00790DAC"/>
    <w:rsid w:val="00790EAD"/>
    <w:rsid w:val="00790EDF"/>
    <w:rsid w:val="007910F7"/>
    <w:rsid w:val="007911C8"/>
    <w:rsid w:val="007917D2"/>
    <w:rsid w:val="00791E1B"/>
    <w:rsid w:val="00792334"/>
    <w:rsid w:val="00792C7D"/>
    <w:rsid w:val="00792D26"/>
    <w:rsid w:val="00792DD5"/>
    <w:rsid w:val="007939F2"/>
    <w:rsid w:val="00794094"/>
    <w:rsid w:val="007944C9"/>
    <w:rsid w:val="00794560"/>
    <w:rsid w:val="00794C84"/>
    <w:rsid w:val="00794CB7"/>
    <w:rsid w:val="00794F25"/>
    <w:rsid w:val="007954B9"/>
    <w:rsid w:val="00795597"/>
    <w:rsid w:val="0079562C"/>
    <w:rsid w:val="00795928"/>
    <w:rsid w:val="00795AC8"/>
    <w:rsid w:val="0079628F"/>
    <w:rsid w:val="00796810"/>
    <w:rsid w:val="0079718C"/>
    <w:rsid w:val="00797498"/>
    <w:rsid w:val="00797601"/>
    <w:rsid w:val="007978AA"/>
    <w:rsid w:val="00797A9A"/>
    <w:rsid w:val="00797CFA"/>
    <w:rsid w:val="00797E70"/>
    <w:rsid w:val="007A00B9"/>
    <w:rsid w:val="007A03B7"/>
    <w:rsid w:val="007A0540"/>
    <w:rsid w:val="007A0D59"/>
    <w:rsid w:val="007A1B77"/>
    <w:rsid w:val="007A1C5E"/>
    <w:rsid w:val="007A1D12"/>
    <w:rsid w:val="007A1F03"/>
    <w:rsid w:val="007A2338"/>
    <w:rsid w:val="007A2557"/>
    <w:rsid w:val="007A25E1"/>
    <w:rsid w:val="007A293F"/>
    <w:rsid w:val="007A2A53"/>
    <w:rsid w:val="007A2BAC"/>
    <w:rsid w:val="007A2FEC"/>
    <w:rsid w:val="007A3436"/>
    <w:rsid w:val="007A3A27"/>
    <w:rsid w:val="007A3CC3"/>
    <w:rsid w:val="007A3D38"/>
    <w:rsid w:val="007A3F1E"/>
    <w:rsid w:val="007A4084"/>
    <w:rsid w:val="007A481F"/>
    <w:rsid w:val="007A4A2B"/>
    <w:rsid w:val="007A4A39"/>
    <w:rsid w:val="007A4A4E"/>
    <w:rsid w:val="007A4F63"/>
    <w:rsid w:val="007A50EA"/>
    <w:rsid w:val="007A535C"/>
    <w:rsid w:val="007A5528"/>
    <w:rsid w:val="007A5583"/>
    <w:rsid w:val="007A5747"/>
    <w:rsid w:val="007A59FB"/>
    <w:rsid w:val="007A5A27"/>
    <w:rsid w:val="007A5AA6"/>
    <w:rsid w:val="007A5C87"/>
    <w:rsid w:val="007A5CBF"/>
    <w:rsid w:val="007A5E5F"/>
    <w:rsid w:val="007A5E94"/>
    <w:rsid w:val="007A5EEE"/>
    <w:rsid w:val="007A6071"/>
    <w:rsid w:val="007A615F"/>
    <w:rsid w:val="007A6A0B"/>
    <w:rsid w:val="007A6D9B"/>
    <w:rsid w:val="007A6FF4"/>
    <w:rsid w:val="007A7321"/>
    <w:rsid w:val="007A75B0"/>
    <w:rsid w:val="007B001A"/>
    <w:rsid w:val="007B0C8A"/>
    <w:rsid w:val="007B0E3C"/>
    <w:rsid w:val="007B10F8"/>
    <w:rsid w:val="007B129E"/>
    <w:rsid w:val="007B19E7"/>
    <w:rsid w:val="007B1D3A"/>
    <w:rsid w:val="007B1DFF"/>
    <w:rsid w:val="007B21BB"/>
    <w:rsid w:val="007B220D"/>
    <w:rsid w:val="007B23FB"/>
    <w:rsid w:val="007B2409"/>
    <w:rsid w:val="007B24C9"/>
    <w:rsid w:val="007B260C"/>
    <w:rsid w:val="007B26B6"/>
    <w:rsid w:val="007B2EB5"/>
    <w:rsid w:val="007B361E"/>
    <w:rsid w:val="007B3791"/>
    <w:rsid w:val="007B3840"/>
    <w:rsid w:val="007B38D4"/>
    <w:rsid w:val="007B3AFF"/>
    <w:rsid w:val="007B3B4E"/>
    <w:rsid w:val="007B3CDE"/>
    <w:rsid w:val="007B4273"/>
    <w:rsid w:val="007B4408"/>
    <w:rsid w:val="007B4510"/>
    <w:rsid w:val="007B4CA0"/>
    <w:rsid w:val="007B4D41"/>
    <w:rsid w:val="007B4D42"/>
    <w:rsid w:val="007B5164"/>
    <w:rsid w:val="007B5755"/>
    <w:rsid w:val="007B5EAB"/>
    <w:rsid w:val="007B5F05"/>
    <w:rsid w:val="007B6010"/>
    <w:rsid w:val="007B60F6"/>
    <w:rsid w:val="007B659B"/>
    <w:rsid w:val="007B6760"/>
    <w:rsid w:val="007B6EB8"/>
    <w:rsid w:val="007B73B6"/>
    <w:rsid w:val="007B74A2"/>
    <w:rsid w:val="007B7AAD"/>
    <w:rsid w:val="007B7BFC"/>
    <w:rsid w:val="007B7EFE"/>
    <w:rsid w:val="007C04FD"/>
    <w:rsid w:val="007C06F5"/>
    <w:rsid w:val="007C08E9"/>
    <w:rsid w:val="007C0AAC"/>
    <w:rsid w:val="007C0CF0"/>
    <w:rsid w:val="007C0D88"/>
    <w:rsid w:val="007C0FE7"/>
    <w:rsid w:val="007C1073"/>
    <w:rsid w:val="007C11E4"/>
    <w:rsid w:val="007C1423"/>
    <w:rsid w:val="007C1439"/>
    <w:rsid w:val="007C163F"/>
    <w:rsid w:val="007C17C6"/>
    <w:rsid w:val="007C1C19"/>
    <w:rsid w:val="007C1D2B"/>
    <w:rsid w:val="007C1F49"/>
    <w:rsid w:val="007C1F88"/>
    <w:rsid w:val="007C2106"/>
    <w:rsid w:val="007C21DD"/>
    <w:rsid w:val="007C2261"/>
    <w:rsid w:val="007C2424"/>
    <w:rsid w:val="007C259A"/>
    <w:rsid w:val="007C29D2"/>
    <w:rsid w:val="007C2A4B"/>
    <w:rsid w:val="007C2ABF"/>
    <w:rsid w:val="007C2ACA"/>
    <w:rsid w:val="007C2E5B"/>
    <w:rsid w:val="007C3021"/>
    <w:rsid w:val="007C3370"/>
    <w:rsid w:val="007C3820"/>
    <w:rsid w:val="007C385F"/>
    <w:rsid w:val="007C3DCA"/>
    <w:rsid w:val="007C44FA"/>
    <w:rsid w:val="007C4B26"/>
    <w:rsid w:val="007C4F0E"/>
    <w:rsid w:val="007C580E"/>
    <w:rsid w:val="007C5894"/>
    <w:rsid w:val="007C5B05"/>
    <w:rsid w:val="007C5C6D"/>
    <w:rsid w:val="007C5FF9"/>
    <w:rsid w:val="007C6046"/>
    <w:rsid w:val="007C638D"/>
    <w:rsid w:val="007C6D34"/>
    <w:rsid w:val="007C6D42"/>
    <w:rsid w:val="007C6D4C"/>
    <w:rsid w:val="007C6F60"/>
    <w:rsid w:val="007C700B"/>
    <w:rsid w:val="007C7249"/>
    <w:rsid w:val="007C7C09"/>
    <w:rsid w:val="007C7D6B"/>
    <w:rsid w:val="007C7DC1"/>
    <w:rsid w:val="007D0624"/>
    <w:rsid w:val="007D0837"/>
    <w:rsid w:val="007D0999"/>
    <w:rsid w:val="007D0BB5"/>
    <w:rsid w:val="007D0C0D"/>
    <w:rsid w:val="007D0F19"/>
    <w:rsid w:val="007D101B"/>
    <w:rsid w:val="007D198D"/>
    <w:rsid w:val="007D1E7C"/>
    <w:rsid w:val="007D2418"/>
    <w:rsid w:val="007D2C7B"/>
    <w:rsid w:val="007D2DF2"/>
    <w:rsid w:val="007D3578"/>
    <w:rsid w:val="007D35B1"/>
    <w:rsid w:val="007D4287"/>
    <w:rsid w:val="007D4B57"/>
    <w:rsid w:val="007D4D83"/>
    <w:rsid w:val="007D4F8D"/>
    <w:rsid w:val="007D57C8"/>
    <w:rsid w:val="007D5EBD"/>
    <w:rsid w:val="007D5FB6"/>
    <w:rsid w:val="007D6066"/>
    <w:rsid w:val="007D6692"/>
    <w:rsid w:val="007D6E80"/>
    <w:rsid w:val="007D6EFE"/>
    <w:rsid w:val="007D7038"/>
    <w:rsid w:val="007D75F5"/>
    <w:rsid w:val="007D7600"/>
    <w:rsid w:val="007D7A89"/>
    <w:rsid w:val="007D7CA4"/>
    <w:rsid w:val="007E01AD"/>
    <w:rsid w:val="007E01BA"/>
    <w:rsid w:val="007E0420"/>
    <w:rsid w:val="007E06E0"/>
    <w:rsid w:val="007E0719"/>
    <w:rsid w:val="007E0863"/>
    <w:rsid w:val="007E0A9B"/>
    <w:rsid w:val="007E0ACB"/>
    <w:rsid w:val="007E0CC8"/>
    <w:rsid w:val="007E0DCD"/>
    <w:rsid w:val="007E0F62"/>
    <w:rsid w:val="007E1094"/>
    <w:rsid w:val="007E1530"/>
    <w:rsid w:val="007E1872"/>
    <w:rsid w:val="007E1CC0"/>
    <w:rsid w:val="007E1F39"/>
    <w:rsid w:val="007E2248"/>
    <w:rsid w:val="007E246E"/>
    <w:rsid w:val="007E258C"/>
    <w:rsid w:val="007E2784"/>
    <w:rsid w:val="007E309D"/>
    <w:rsid w:val="007E34AF"/>
    <w:rsid w:val="007E358C"/>
    <w:rsid w:val="007E40DC"/>
    <w:rsid w:val="007E43D5"/>
    <w:rsid w:val="007E44B5"/>
    <w:rsid w:val="007E4FE9"/>
    <w:rsid w:val="007E53D4"/>
    <w:rsid w:val="007E5413"/>
    <w:rsid w:val="007E548C"/>
    <w:rsid w:val="007E5861"/>
    <w:rsid w:val="007E5EF9"/>
    <w:rsid w:val="007E67C0"/>
    <w:rsid w:val="007E6A0C"/>
    <w:rsid w:val="007E6AED"/>
    <w:rsid w:val="007E6D29"/>
    <w:rsid w:val="007E7108"/>
    <w:rsid w:val="007E737F"/>
    <w:rsid w:val="007F02F4"/>
    <w:rsid w:val="007F0951"/>
    <w:rsid w:val="007F09CB"/>
    <w:rsid w:val="007F12A6"/>
    <w:rsid w:val="007F17F5"/>
    <w:rsid w:val="007F1859"/>
    <w:rsid w:val="007F2A74"/>
    <w:rsid w:val="007F2BD8"/>
    <w:rsid w:val="007F2D77"/>
    <w:rsid w:val="007F2F28"/>
    <w:rsid w:val="007F4349"/>
    <w:rsid w:val="007F4641"/>
    <w:rsid w:val="007F478E"/>
    <w:rsid w:val="007F4D70"/>
    <w:rsid w:val="007F4F8C"/>
    <w:rsid w:val="007F5389"/>
    <w:rsid w:val="007F53FD"/>
    <w:rsid w:val="007F5422"/>
    <w:rsid w:val="007F54FD"/>
    <w:rsid w:val="007F5BCB"/>
    <w:rsid w:val="007F5DF0"/>
    <w:rsid w:val="007F6544"/>
    <w:rsid w:val="007F6823"/>
    <w:rsid w:val="007F6AA5"/>
    <w:rsid w:val="007F6CEE"/>
    <w:rsid w:val="007F6DC7"/>
    <w:rsid w:val="007F7965"/>
    <w:rsid w:val="007F7C74"/>
    <w:rsid w:val="007F7E4A"/>
    <w:rsid w:val="008001FF"/>
    <w:rsid w:val="008003D7"/>
    <w:rsid w:val="00800A37"/>
    <w:rsid w:val="00800C72"/>
    <w:rsid w:val="00801389"/>
    <w:rsid w:val="008022EE"/>
    <w:rsid w:val="0080279A"/>
    <w:rsid w:val="008028E7"/>
    <w:rsid w:val="00802B2C"/>
    <w:rsid w:val="00802F17"/>
    <w:rsid w:val="0080345F"/>
    <w:rsid w:val="008038BA"/>
    <w:rsid w:val="008038FB"/>
    <w:rsid w:val="008039B9"/>
    <w:rsid w:val="008039DE"/>
    <w:rsid w:val="00803E56"/>
    <w:rsid w:val="00804394"/>
    <w:rsid w:val="008044EE"/>
    <w:rsid w:val="00804E79"/>
    <w:rsid w:val="00804F6F"/>
    <w:rsid w:val="008052CC"/>
    <w:rsid w:val="0080536A"/>
    <w:rsid w:val="0080548B"/>
    <w:rsid w:val="008058B7"/>
    <w:rsid w:val="0080598B"/>
    <w:rsid w:val="00805C6A"/>
    <w:rsid w:val="00805D94"/>
    <w:rsid w:val="00805E3C"/>
    <w:rsid w:val="00805F18"/>
    <w:rsid w:val="00805FBF"/>
    <w:rsid w:val="008060FB"/>
    <w:rsid w:val="008061F0"/>
    <w:rsid w:val="00806549"/>
    <w:rsid w:val="00806883"/>
    <w:rsid w:val="008071B8"/>
    <w:rsid w:val="0080724E"/>
    <w:rsid w:val="0080739F"/>
    <w:rsid w:val="0080760C"/>
    <w:rsid w:val="0080766F"/>
    <w:rsid w:val="008078E2"/>
    <w:rsid w:val="00807912"/>
    <w:rsid w:val="00807BDB"/>
    <w:rsid w:val="00807EF1"/>
    <w:rsid w:val="00807F20"/>
    <w:rsid w:val="008100A0"/>
    <w:rsid w:val="00810339"/>
    <w:rsid w:val="008105AC"/>
    <w:rsid w:val="0081082A"/>
    <w:rsid w:val="00810888"/>
    <w:rsid w:val="0081088E"/>
    <w:rsid w:val="0081098E"/>
    <w:rsid w:val="00810CFF"/>
    <w:rsid w:val="00810D60"/>
    <w:rsid w:val="00811467"/>
    <w:rsid w:val="008115D2"/>
    <w:rsid w:val="00811CE4"/>
    <w:rsid w:val="00811D32"/>
    <w:rsid w:val="00812155"/>
    <w:rsid w:val="008121FF"/>
    <w:rsid w:val="0081233B"/>
    <w:rsid w:val="00812753"/>
    <w:rsid w:val="00812805"/>
    <w:rsid w:val="00812B55"/>
    <w:rsid w:val="00813574"/>
    <w:rsid w:val="008143F8"/>
    <w:rsid w:val="00814477"/>
    <w:rsid w:val="008149C4"/>
    <w:rsid w:val="0081507A"/>
    <w:rsid w:val="0081554C"/>
    <w:rsid w:val="00815553"/>
    <w:rsid w:val="0081561C"/>
    <w:rsid w:val="0081570F"/>
    <w:rsid w:val="00815C0E"/>
    <w:rsid w:val="00815CC2"/>
    <w:rsid w:val="008169BF"/>
    <w:rsid w:val="00816B5E"/>
    <w:rsid w:val="008171BD"/>
    <w:rsid w:val="00817A2D"/>
    <w:rsid w:val="00817A84"/>
    <w:rsid w:val="00817B1C"/>
    <w:rsid w:val="00817F3E"/>
    <w:rsid w:val="00817FF9"/>
    <w:rsid w:val="0082022E"/>
    <w:rsid w:val="00820351"/>
    <w:rsid w:val="00820430"/>
    <w:rsid w:val="00820553"/>
    <w:rsid w:val="00820578"/>
    <w:rsid w:val="0082077F"/>
    <w:rsid w:val="00821053"/>
    <w:rsid w:val="00821166"/>
    <w:rsid w:val="0082120A"/>
    <w:rsid w:val="0082148C"/>
    <w:rsid w:val="008216B7"/>
    <w:rsid w:val="00821AC4"/>
    <w:rsid w:val="00821C35"/>
    <w:rsid w:val="00821D3D"/>
    <w:rsid w:val="00821D55"/>
    <w:rsid w:val="008220DC"/>
    <w:rsid w:val="008222AE"/>
    <w:rsid w:val="008222D2"/>
    <w:rsid w:val="00822308"/>
    <w:rsid w:val="008223DE"/>
    <w:rsid w:val="00822F63"/>
    <w:rsid w:val="00823161"/>
    <w:rsid w:val="0082354F"/>
    <w:rsid w:val="00823559"/>
    <w:rsid w:val="0082370A"/>
    <w:rsid w:val="00823E90"/>
    <w:rsid w:val="008240E0"/>
    <w:rsid w:val="00824191"/>
    <w:rsid w:val="0082449D"/>
    <w:rsid w:val="00824F95"/>
    <w:rsid w:val="00825032"/>
    <w:rsid w:val="00825123"/>
    <w:rsid w:val="0082534E"/>
    <w:rsid w:val="00825494"/>
    <w:rsid w:val="008255EE"/>
    <w:rsid w:val="00825B46"/>
    <w:rsid w:val="0082646B"/>
    <w:rsid w:val="008264EA"/>
    <w:rsid w:val="0082686E"/>
    <w:rsid w:val="00826A12"/>
    <w:rsid w:val="00826B58"/>
    <w:rsid w:val="00826ED0"/>
    <w:rsid w:val="00827012"/>
    <w:rsid w:val="00827374"/>
    <w:rsid w:val="008273D9"/>
    <w:rsid w:val="00827ED1"/>
    <w:rsid w:val="008306FD"/>
    <w:rsid w:val="00830BA1"/>
    <w:rsid w:val="008313DD"/>
    <w:rsid w:val="008318E5"/>
    <w:rsid w:val="0083194D"/>
    <w:rsid w:val="00831B17"/>
    <w:rsid w:val="00831CBD"/>
    <w:rsid w:val="00831E64"/>
    <w:rsid w:val="00831EC2"/>
    <w:rsid w:val="00831F17"/>
    <w:rsid w:val="00831F84"/>
    <w:rsid w:val="00831FF7"/>
    <w:rsid w:val="008321F0"/>
    <w:rsid w:val="00832402"/>
    <w:rsid w:val="008324F9"/>
    <w:rsid w:val="00832769"/>
    <w:rsid w:val="00832A31"/>
    <w:rsid w:val="0083300E"/>
    <w:rsid w:val="0083333D"/>
    <w:rsid w:val="0083369E"/>
    <w:rsid w:val="008336FA"/>
    <w:rsid w:val="00833A82"/>
    <w:rsid w:val="00833BF1"/>
    <w:rsid w:val="00834952"/>
    <w:rsid w:val="00834D16"/>
    <w:rsid w:val="00834EC5"/>
    <w:rsid w:val="008350D0"/>
    <w:rsid w:val="0083543D"/>
    <w:rsid w:val="00835695"/>
    <w:rsid w:val="008358D4"/>
    <w:rsid w:val="00835C3D"/>
    <w:rsid w:val="00835E1E"/>
    <w:rsid w:val="00835F4E"/>
    <w:rsid w:val="008360F4"/>
    <w:rsid w:val="00836184"/>
    <w:rsid w:val="00836828"/>
    <w:rsid w:val="008369E9"/>
    <w:rsid w:val="00836DD2"/>
    <w:rsid w:val="00836E1F"/>
    <w:rsid w:val="00836F9D"/>
    <w:rsid w:val="008374D7"/>
    <w:rsid w:val="008400C1"/>
    <w:rsid w:val="008400E6"/>
    <w:rsid w:val="008400E8"/>
    <w:rsid w:val="00840261"/>
    <w:rsid w:val="008404E9"/>
    <w:rsid w:val="00840814"/>
    <w:rsid w:val="00840967"/>
    <w:rsid w:val="00840EC3"/>
    <w:rsid w:val="0084109C"/>
    <w:rsid w:val="0084165F"/>
    <w:rsid w:val="008419CA"/>
    <w:rsid w:val="0084286F"/>
    <w:rsid w:val="00842B47"/>
    <w:rsid w:val="0084399B"/>
    <w:rsid w:val="0084402F"/>
    <w:rsid w:val="0084414C"/>
    <w:rsid w:val="008443FF"/>
    <w:rsid w:val="0084455C"/>
    <w:rsid w:val="008447F5"/>
    <w:rsid w:val="00844BCD"/>
    <w:rsid w:val="00844E12"/>
    <w:rsid w:val="00845178"/>
    <w:rsid w:val="008452AE"/>
    <w:rsid w:val="008458B2"/>
    <w:rsid w:val="00845951"/>
    <w:rsid w:val="00845F7A"/>
    <w:rsid w:val="00846277"/>
    <w:rsid w:val="00846785"/>
    <w:rsid w:val="008469A2"/>
    <w:rsid w:val="00846A9B"/>
    <w:rsid w:val="00846B89"/>
    <w:rsid w:val="00846F87"/>
    <w:rsid w:val="00847051"/>
    <w:rsid w:val="0084724A"/>
    <w:rsid w:val="008472A2"/>
    <w:rsid w:val="0084784E"/>
    <w:rsid w:val="00847B1E"/>
    <w:rsid w:val="00847E8D"/>
    <w:rsid w:val="0085027B"/>
    <w:rsid w:val="00850418"/>
    <w:rsid w:val="0085051E"/>
    <w:rsid w:val="0085067C"/>
    <w:rsid w:val="0085071C"/>
    <w:rsid w:val="008509CA"/>
    <w:rsid w:val="00850C10"/>
    <w:rsid w:val="00850C23"/>
    <w:rsid w:val="00850D55"/>
    <w:rsid w:val="00850D69"/>
    <w:rsid w:val="008510BB"/>
    <w:rsid w:val="00851232"/>
    <w:rsid w:val="0085169E"/>
    <w:rsid w:val="00851922"/>
    <w:rsid w:val="00852AF4"/>
    <w:rsid w:val="00852B4A"/>
    <w:rsid w:val="00852E0C"/>
    <w:rsid w:val="00852F64"/>
    <w:rsid w:val="0085383D"/>
    <w:rsid w:val="008538EB"/>
    <w:rsid w:val="008539F7"/>
    <w:rsid w:val="00853FEF"/>
    <w:rsid w:val="00854280"/>
    <w:rsid w:val="00854461"/>
    <w:rsid w:val="00854836"/>
    <w:rsid w:val="0085485B"/>
    <w:rsid w:val="00854AE2"/>
    <w:rsid w:val="00855073"/>
    <w:rsid w:val="00855199"/>
    <w:rsid w:val="0085562E"/>
    <w:rsid w:val="008556B0"/>
    <w:rsid w:val="00856A81"/>
    <w:rsid w:val="00856B65"/>
    <w:rsid w:val="00857036"/>
    <w:rsid w:val="008575AA"/>
    <w:rsid w:val="008578F1"/>
    <w:rsid w:val="00857981"/>
    <w:rsid w:val="00857C55"/>
    <w:rsid w:val="00857FF1"/>
    <w:rsid w:val="00860378"/>
    <w:rsid w:val="00860A5D"/>
    <w:rsid w:val="00860B16"/>
    <w:rsid w:val="00860B87"/>
    <w:rsid w:val="008619DC"/>
    <w:rsid w:val="00861BC1"/>
    <w:rsid w:val="00861C86"/>
    <w:rsid w:val="00861DB3"/>
    <w:rsid w:val="00861DE7"/>
    <w:rsid w:val="00861EE5"/>
    <w:rsid w:val="00862759"/>
    <w:rsid w:val="00862E3A"/>
    <w:rsid w:val="008630D8"/>
    <w:rsid w:val="0086358C"/>
    <w:rsid w:val="00863B49"/>
    <w:rsid w:val="008642B4"/>
    <w:rsid w:val="008647C2"/>
    <w:rsid w:val="008649B2"/>
    <w:rsid w:val="00864AED"/>
    <w:rsid w:val="00864B0D"/>
    <w:rsid w:val="00864B59"/>
    <w:rsid w:val="00864F44"/>
    <w:rsid w:val="0086511D"/>
    <w:rsid w:val="00865393"/>
    <w:rsid w:val="00865BDA"/>
    <w:rsid w:val="00865F31"/>
    <w:rsid w:val="00866412"/>
    <w:rsid w:val="00866459"/>
    <w:rsid w:val="00866C26"/>
    <w:rsid w:val="00866D5E"/>
    <w:rsid w:val="00866E10"/>
    <w:rsid w:val="00867049"/>
    <w:rsid w:val="008671F6"/>
    <w:rsid w:val="00867364"/>
    <w:rsid w:val="008673BD"/>
    <w:rsid w:val="0086789C"/>
    <w:rsid w:val="00867F1D"/>
    <w:rsid w:val="0087008B"/>
    <w:rsid w:val="008700F9"/>
    <w:rsid w:val="008707D9"/>
    <w:rsid w:val="00870C18"/>
    <w:rsid w:val="00870F8B"/>
    <w:rsid w:val="008713F7"/>
    <w:rsid w:val="00871476"/>
    <w:rsid w:val="00871526"/>
    <w:rsid w:val="008715CA"/>
    <w:rsid w:val="00871723"/>
    <w:rsid w:val="008717F9"/>
    <w:rsid w:val="0087186C"/>
    <w:rsid w:val="00871C1D"/>
    <w:rsid w:val="008720AD"/>
    <w:rsid w:val="00872355"/>
    <w:rsid w:val="00872585"/>
    <w:rsid w:val="00872668"/>
    <w:rsid w:val="0087268D"/>
    <w:rsid w:val="008726A2"/>
    <w:rsid w:val="00872D4F"/>
    <w:rsid w:val="008735AB"/>
    <w:rsid w:val="008737A6"/>
    <w:rsid w:val="008738CC"/>
    <w:rsid w:val="008744F8"/>
    <w:rsid w:val="008749B0"/>
    <w:rsid w:val="008750C5"/>
    <w:rsid w:val="00875133"/>
    <w:rsid w:val="008751BF"/>
    <w:rsid w:val="008752BF"/>
    <w:rsid w:val="008755B8"/>
    <w:rsid w:val="008757EC"/>
    <w:rsid w:val="00875848"/>
    <w:rsid w:val="00875E0A"/>
    <w:rsid w:val="00875EFA"/>
    <w:rsid w:val="00875F72"/>
    <w:rsid w:val="008760AF"/>
    <w:rsid w:val="008767AE"/>
    <w:rsid w:val="00876CD9"/>
    <w:rsid w:val="008770A4"/>
    <w:rsid w:val="00877475"/>
    <w:rsid w:val="00877C65"/>
    <w:rsid w:val="00877CF3"/>
    <w:rsid w:val="00877D39"/>
    <w:rsid w:val="00877F4F"/>
    <w:rsid w:val="0088015B"/>
    <w:rsid w:val="00880C43"/>
    <w:rsid w:val="008813FA"/>
    <w:rsid w:val="008816B2"/>
    <w:rsid w:val="00881761"/>
    <w:rsid w:val="00881906"/>
    <w:rsid w:val="00881C91"/>
    <w:rsid w:val="00881CFD"/>
    <w:rsid w:val="00881D52"/>
    <w:rsid w:val="00881D7E"/>
    <w:rsid w:val="0088225B"/>
    <w:rsid w:val="0088239B"/>
    <w:rsid w:val="0088242A"/>
    <w:rsid w:val="00882628"/>
    <w:rsid w:val="0088269E"/>
    <w:rsid w:val="00882B5F"/>
    <w:rsid w:val="00882C09"/>
    <w:rsid w:val="00882CEC"/>
    <w:rsid w:val="00882FC3"/>
    <w:rsid w:val="0088313E"/>
    <w:rsid w:val="00883457"/>
    <w:rsid w:val="00883464"/>
    <w:rsid w:val="008835A5"/>
    <w:rsid w:val="008837F9"/>
    <w:rsid w:val="00883829"/>
    <w:rsid w:val="00883884"/>
    <w:rsid w:val="00883AA0"/>
    <w:rsid w:val="00883ED3"/>
    <w:rsid w:val="00883F2A"/>
    <w:rsid w:val="00884529"/>
    <w:rsid w:val="008845BD"/>
    <w:rsid w:val="0088478D"/>
    <w:rsid w:val="00885052"/>
    <w:rsid w:val="00885371"/>
    <w:rsid w:val="008855FD"/>
    <w:rsid w:val="00885BCC"/>
    <w:rsid w:val="00885C29"/>
    <w:rsid w:val="00885D73"/>
    <w:rsid w:val="00885D95"/>
    <w:rsid w:val="00885DA1"/>
    <w:rsid w:val="00885DAD"/>
    <w:rsid w:val="00886132"/>
    <w:rsid w:val="008863B7"/>
    <w:rsid w:val="0088671F"/>
    <w:rsid w:val="008867D7"/>
    <w:rsid w:val="0088681F"/>
    <w:rsid w:val="008869F8"/>
    <w:rsid w:val="00886AE8"/>
    <w:rsid w:val="00886D45"/>
    <w:rsid w:val="0088713A"/>
    <w:rsid w:val="008872FC"/>
    <w:rsid w:val="008873A0"/>
    <w:rsid w:val="008874E9"/>
    <w:rsid w:val="008879BC"/>
    <w:rsid w:val="00887B5E"/>
    <w:rsid w:val="00887CCA"/>
    <w:rsid w:val="00887EB2"/>
    <w:rsid w:val="008900C9"/>
    <w:rsid w:val="0089016A"/>
    <w:rsid w:val="008904A7"/>
    <w:rsid w:val="0089092B"/>
    <w:rsid w:val="00890B89"/>
    <w:rsid w:val="00890D5E"/>
    <w:rsid w:val="00890FE3"/>
    <w:rsid w:val="008925A7"/>
    <w:rsid w:val="008926BC"/>
    <w:rsid w:val="00892A9D"/>
    <w:rsid w:val="00892DC7"/>
    <w:rsid w:val="0089305C"/>
    <w:rsid w:val="008932B7"/>
    <w:rsid w:val="008933FF"/>
    <w:rsid w:val="008934D1"/>
    <w:rsid w:val="008937D8"/>
    <w:rsid w:val="00893CF3"/>
    <w:rsid w:val="00893F64"/>
    <w:rsid w:val="00894227"/>
    <w:rsid w:val="00894318"/>
    <w:rsid w:val="008943C2"/>
    <w:rsid w:val="0089473D"/>
    <w:rsid w:val="00894A71"/>
    <w:rsid w:val="00894FC7"/>
    <w:rsid w:val="00895093"/>
    <w:rsid w:val="008952AD"/>
    <w:rsid w:val="008958F2"/>
    <w:rsid w:val="00895E63"/>
    <w:rsid w:val="008961DC"/>
    <w:rsid w:val="00896758"/>
    <w:rsid w:val="0089696D"/>
    <w:rsid w:val="008969F4"/>
    <w:rsid w:val="00896F3F"/>
    <w:rsid w:val="0089704C"/>
    <w:rsid w:val="00897182"/>
    <w:rsid w:val="00897193"/>
    <w:rsid w:val="00897216"/>
    <w:rsid w:val="00897369"/>
    <w:rsid w:val="008979A6"/>
    <w:rsid w:val="00897CCD"/>
    <w:rsid w:val="008A01A7"/>
    <w:rsid w:val="008A067D"/>
    <w:rsid w:val="008A0940"/>
    <w:rsid w:val="008A0BFF"/>
    <w:rsid w:val="008A0F0A"/>
    <w:rsid w:val="008A1539"/>
    <w:rsid w:val="008A1995"/>
    <w:rsid w:val="008A1E01"/>
    <w:rsid w:val="008A21BB"/>
    <w:rsid w:val="008A230A"/>
    <w:rsid w:val="008A270F"/>
    <w:rsid w:val="008A29B4"/>
    <w:rsid w:val="008A2AF3"/>
    <w:rsid w:val="008A360E"/>
    <w:rsid w:val="008A3DC4"/>
    <w:rsid w:val="008A41F5"/>
    <w:rsid w:val="008A436B"/>
    <w:rsid w:val="008A45CE"/>
    <w:rsid w:val="008A49D6"/>
    <w:rsid w:val="008A54E5"/>
    <w:rsid w:val="008A57B9"/>
    <w:rsid w:val="008A58F8"/>
    <w:rsid w:val="008A5AC1"/>
    <w:rsid w:val="008A5CF4"/>
    <w:rsid w:val="008A5EAF"/>
    <w:rsid w:val="008A60DB"/>
    <w:rsid w:val="008A64BE"/>
    <w:rsid w:val="008A6778"/>
    <w:rsid w:val="008A69F0"/>
    <w:rsid w:val="008A6A7F"/>
    <w:rsid w:val="008A6B88"/>
    <w:rsid w:val="008A6D51"/>
    <w:rsid w:val="008A6E47"/>
    <w:rsid w:val="008A75B6"/>
    <w:rsid w:val="008A7648"/>
    <w:rsid w:val="008B0020"/>
    <w:rsid w:val="008B0168"/>
    <w:rsid w:val="008B01A8"/>
    <w:rsid w:val="008B0B9E"/>
    <w:rsid w:val="008B0BF9"/>
    <w:rsid w:val="008B0E5E"/>
    <w:rsid w:val="008B1C77"/>
    <w:rsid w:val="008B2333"/>
    <w:rsid w:val="008B2397"/>
    <w:rsid w:val="008B2636"/>
    <w:rsid w:val="008B287C"/>
    <w:rsid w:val="008B2E24"/>
    <w:rsid w:val="008B2F06"/>
    <w:rsid w:val="008B31DC"/>
    <w:rsid w:val="008B34B7"/>
    <w:rsid w:val="008B3628"/>
    <w:rsid w:val="008B373A"/>
    <w:rsid w:val="008B394B"/>
    <w:rsid w:val="008B3A3F"/>
    <w:rsid w:val="008B3B99"/>
    <w:rsid w:val="008B3FF9"/>
    <w:rsid w:val="008B4044"/>
    <w:rsid w:val="008B4AE7"/>
    <w:rsid w:val="008B4DAA"/>
    <w:rsid w:val="008B4E5A"/>
    <w:rsid w:val="008B517D"/>
    <w:rsid w:val="008B58E6"/>
    <w:rsid w:val="008B59D1"/>
    <w:rsid w:val="008B6247"/>
    <w:rsid w:val="008B6567"/>
    <w:rsid w:val="008B6871"/>
    <w:rsid w:val="008B68B1"/>
    <w:rsid w:val="008B6968"/>
    <w:rsid w:val="008B6BDD"/>
    <w:rsid w:val="008B6DB1"/>
    <w:rsid w:val="008B717F"/>
    <w:rsid w:val="008B72BE"/>
    <w:rsid w:val="008B7523"/>
    <w:rsid w:val="008B7707"/>
    <w:rsid w:val="008B78D0"/>
    <w:rsid w:val="008B7DD1"/>
    <w:rsid w:val="008C02EC"/>
    <w:rsid w:val="008C08CF"/>
    <w:rsid w:val="008C0B63"/>
    <w:rsid w:val="008C103C"/>
    <w:rsid w:val="008C1238"/>
    <w:rsid w:val="008C149B"/>
    <w:rsid w:val="008C1B57"/>
    <w:rsid w:val="008C2B96"/>
    <w:rsid w:val="008C2E79"/>
    <w:rsid w:val="008C319E"/>
    <w:rsid w:val="008C33D9"/>
    <w:rsid w:val="008C34E5"/>
    <w:rsid w:val="008C3786"/>
    <w:rsid w:val="008C3B41"/>
    <w:rsid w:val="008C3BA7"/>
    <w:rsid w:val="008C3E12"/>
    <w:rsid w:val="008C3E58"/>
    <w:rsid w:val="008C434C"/>
    <w:rsid w:val="008C43E0"/>
    <w:rsid w:val="008C5E19"/>
    <w:rsid w:val="008C66FF"/>
    <w:rsid w:val="008C6A4D"/>
    <w:rsid w:val="008C6C41"/>
    <w:rsid w:val="008C6CE1"/>
    <w:rsid w:val="008C7057"/>
    <w:rsid w:val="008C74E3"/>
    <w:rsid w:val="008C75A6"/>
    <w:rsid w:val="008C75B6"/>
    <w:rsid w:val="008C7816"/>
    <w:rsid w:val="008C7C56"/>
    <w:rsid w:val="008C7CCF"/>
    <w:rsid w:val="008D0407"/>
    <w:rsid w:val="008D04B7"/>
    <w:rsid w:val="008D075D"/>
    <w:rsid w:val="008D083F"/>
    <w:rsid w:val="008D08BA"/>
    <w:rsid w:val="008D09B0"/>
    <w:rsid w:val="008D0BA8"/>
    <w:rsid w:val="008D0DE8"/>
    <w:rsid w:val="008D0EC0"/>
    <w:rsid w:val="008D13A8"/>
    <w:rsid w:val="008D1485"/>
    <w:rsid w:val="008D166F"/>
    <w:rsid w:val="008D244C"/>
    <w:rsid w:val="008D2A4A"/>
    <w:rsid w:val="008D2CAB"/>
    <w:rsid w:val="008D2CB5"/>
    <w:rsid w:val="008D2CFD"/>
    <w:rsid w:val="008D33B3"/>
    <w:rsid w:val="008D3401"/>
    <w:rsid w:val="008D362E"/>
    <w:rsid w:val="008D37B9"/>
    <w:rsid w:val="008D3A2F"/>
    <w:rsid w:val="008D3CB6"/>
    <w:rsid w:val="008D3CEB"/>
    <w:rsid w:val="008D40B7"/>
    <w:rsid w:val="008D447E"/>
    <w:rsid w:val="008D47CA"/>
    <w:rsid w:val="008D4CFA"/>
    <w:rsid w:val="008D4EF4"/>
    <w:rsid w:val="008D50E3"/>
    <w:rsid w:val="008D5676"/>
    <w:rsid w:val="008D56D5"/>
    <w:rsid w:val="008D5E44"/>
    <w:rsid w:val="008D602A"/>
    <w:rsid w:val="008D620B"/>
    <w:rsid w:val="008D6365"/>
    <w:rsid w:val="008D6675"/>
    <w:rsid w:val="008D6A01"/>
    <w:rsid w:val="008D747D"/>
    <w:rsid w:val="008D79B2"/>
    <w:rsid w:val="008E000D"/>
    <w:rsid w:val="008E00B5"/>
    <w:rsid w:val="008E01DF"/>
    <w:rsid w:val="008E0F3E"/>
    <w:rsid w:val="008E15B4"/>
    <w:rsid w:val="008E1893"/>
    <w:rsid w:val="008E1B13"/>
    <w:rsid w:val="008E1D68"/>
    <w:rsid w:val="008E1D6B"/>
    <w:rsid w:val="008E29C7"/>
    <w:rsid w:val="008E2B06"/>
    <w:rsid w:val="008E2FCB"/>
    <w:rsid w:val="008E3024"/>
    <w:rsid w:val="008E3305"/>
    <w:rsid w:val="008E35C3"/>
    <w:rsid w:val="008E362E"/>
    <w:rsid w:val="008E3835"/>
    <w:rsid w:val="008E3A73"/>
    <w:rsid w:val="008E3D1C"/>
    <w:rsid w:val="008E42B9"/>
    <w:rsid w:val="008E4413"/>
    <w:rsid w:val="008E519A"/>
    <w:rsid w:val="008E5728"/>
    <w:rsid w:val="008E58E7"/>
    <w:rsid w:val="008E58EC"/>
    <w:rsid w:val="008E5A06"/>
    <w:rsid w:val="008E5AD2"/>
    <w:rsid w:val="008E5F21"/>
    <w:rsid w:val="008E5FB0"/>
    <w:rsid w:val="008E6028"/>
    <w:rsid w:val="008E621E"/>
    <w:rsid w:val="008E68DD"/>
    <w:rsid w:val="008E6B05"/>
    <w:rsid w:val="008E6DCD"/>
    <w:rsid w:val="008E6DE8"/>
    <w:rsid w:val="008E6E2B"/>
    <w:rsid w:val="008E7361"/>
    <w:rsid w:val="008E7B51"/>
    <w:rsid w:val="008E7CA3"/>
    <w:rsid w:val="008F0537"/>
    <w:rsid w:val="008F05EA"/>
    <w:rsid w:val="008F0682"/>
    <w:rsid w:val="008F0BC6"/>
    <w:rsid w:val="008F0E42"/>
    <w:rsid w:val="008F13FA"/>
    <w:rsid w:val="008F16AE"/>
    <w:rsid w:val="008F1934"/>
    <w:rsid w:val="008F1B5F"/>
    <w:rsid w:val="008F1DFF"/>
    <w:rsid w:val="008F2193"/>
    <w:rsid w:val="008F276E"/>
    <w:rsid w:val="008F2B69"/>
    <w:rsid w:val="008F2F75"/>
    <w:rsid w:val="008F3092"/>
    <w:rsid w:val="008F31A7"/>
    <w:rsid w:val="008F321A"/>
    <w:rsid w:val="008F32FE"/>
    <w:rsid w:val="008F3A49"/>
    <w:rsid w:val="008F3BF8"/>
    <w:rsid w:val="008F3CCC"/>
    <w:rsid w:val="008F476E"/>
    <w:rsid w:val="008F48B2"/>
    <w:rsid w:val="008F4E6B"/>
    <w:rsid w:val="008F506A"/>
    <w:rsid w:val="008F5524"/>
    <w:rsid w:val="008F585B"/>
    <w:rsid w:val="008F586C"/>
    <w:rsid w:val="008F59EF"/>
    <w:rsid w:val="008F5E2A"/>
    <w:rsid w:val="008F6A52"/>
    <w:rsid w:val="008F6F7A"/>
    <w:rsid w:val="008F6FAA"/>
    <w:rsid w:val="008F7105"/>
    <w:rsid w:val="008F7157"/>
    <w:rsid w:val="008F72A9"/>
    <w:rsid w:val="008F72B0"/>
    <w:rsid w:val="008F73BE"/>
    <w:rsid w:val="008F7C48"/>
    <w:rsid w:val="00900BAF"/>
    <w:rsid w:val="00900BBF"/>
    <w:rsid w:val="00900D46"/>
    <w:rsid w:val="00900D9D"/>
    <w:rsid w:val="0090103D"/>
    <w:rsid w:val="00901252"/>
    <w:rsid w:val="009012E2"/>
    <w:rsid w:val="0090175C"/>
    <w:rsid w:val="00901978"/>
    <w:rsid w:val="00901B27"/>
    <w:rsid w:val="00901EEC"/>
    <w:rsid w:val="00902416"/>
    <w:rsid w:val="00902A68"/>
    <w:rsid w:val="00902AB3"/>
    <w:rsid w:val="00902DFF"/>
    <w:rsid w:val="009032CD"/>
    <w:rsid w:val="00903FCC"/>
    <w:rsid w:val="00904BE8"/>
    <w:rsid w:val="00904DBD"/>
    <w:rsid w:val="00904FCA"/>
    <w:rsid w:val="00905C5D"/>
    <w:rsid w:val="00905D33"/>
    <w:rsid w:val="00905EC0"/>
    <w:rsid w:val="00906306"/>
    <w:rsid w:val="00906BEB"/>
    <w:rsid w:val="00907352"/>
    <w:rsid w:val="00907DE6"/>
    <w:rsid w:val="00910DF7"/>
    <w:rsid w:val="009116BA"/>
    <w:rsid w:val="009117DE"/>
    <w:rsid w:val="00911A57"/>
    <w:rsid w:val="00911C8B"/>
    <w:rsid w:val="00911EDA"/>
    <w:rsid w:val="009120D8"/>
    <w:rsid w:val="00912441"/>
    <w:rsid w:val="0091285C"/>
    <w:rsid w:val="00912D39"/>
    <w:rsid w:val="00912D63"/>
    <w:rsid w:val="00912E42"/>
    <w:rsid w:val="00913288"/>
    <w:rsid w:val="009133BD"/>
    <w:rsid w:val="00913E4E"/>
    <w:rsid w:val="00914AFD"/>
    <w:rsid w:val="00914CC5"/>
    <w:rsid w:val="00914CEA"/>
    <w:rsid w:val="00915144"/>
    <w:rsid w:val="009152B1"/>
    <w:rsid w:val="009155BA"/>
    <w:rsid w:val="009156FF"/>
    <w:rsid w:val="00915717"/>
    <w:rsid w:val="00915C8F"/>
    <w:rsid w:val="00915E55"/>
    <w:rsid w:val="0091609C"/>
    <w:rsid w:val="009163E9"/>
    <w:rsid w:val="00916558"/>
    <w:rsid w:val="00916645"/>
    <w:rsid w:val="009166A6"/>
    <w:rsid w:val="009168FF"/>
    <w:rsid w:val="00916909"/>
    <w:rsid w:val="00916914"/>
    <w:rsid w:val="00916AF9"/>
    <w:rsid w:val="00916EC5"/>
    <w:rsid w:val="00917073"/>
    <w:rsid w:val="009171C0"/>
    <w:rsid w:val="0091783B"/>
    <w:rsid w:val="009179B1"/>
    <w:rsid w:val="00917B19"/>
    <w:rsid w:val="00917F45"/>
    <w:rsid w:val="0092060C"/>
    <w:rsid w:val="00920958"/>
    <w:rsid w:val="00920A39"/>
    <w:rsid w:val="00920B59"/>
    <w:rsid w:val="0092122E"/>
    <w:rsid w:val="009213E8"/>
    <w:rsid w:val="00921627"/>
    <w:rsid w:val="00921C40"/>
    <w:rsid w:val="00921D00"/>
    <w:rsid w:val="00921D2A"/>
    <w:rsid w:val="00921D75"/>
    <w:rsid w:val="00922071"/>
    <w:rsid w:val="00922766"/>
    <w:rsid w:val="009229CC"/>
    <w:rsid w:val="00922AD6"/>
    <w:rsid w:val="00922DED"/>
    <w:rsid w:val="009234FF"/>
    <w:rsid w:val="00923583"/>
    <w:rsid w:val="00923700"/>
    <w:rsid w:val="00923BAC"/>
    <w:rsid w:val="00923E5F"/>
    <w:rsid w:val="00924189"/>
    <w:rsid w:val="00924237"/>
    <w:rsid w:val="009246AC"/>
    <w:rsid w:val="00924C9F"/>
    <w:rsid w:val="00924EF2"/>
    <w:rsid w:val="00924F9B"/>
    <w:rsid w:val="009254B3"/>
    <w:rsid w:val="0092567B"/>
    <w:rsid w:val="00925AE9"/>
    <w:rsid w:val="00925E54"/>
    <w:rsid w:val="00926196"/>
    <w:rsid w:val="00926391"/>
    <w:rsid w:val="0092656C"/>
    <w:rsid w:val="00926718"/>
    <w:rsid w:val="00927377"/>
    <w:rsid w:val="009275E5"/>
    <w:rsid w:val="009277BA"/>
    <w:rsid w:val="009277EE"/>
    <w:rsid w:val="00927981"/>
    <w:rsid w:val="009279DA"/>
    <w:rsid w:val="00927AEE"/>
    <w:rsid w:val="00930772"/>
    <w:rsid w:val="00930865"/>
    <w:rsid w:val="009309B6"/>
    <w:rsid w:val="00930C1C"/>
    <w:rsid w:val="00931266"/>
    <w:rsid w:val="0093136D"/>
    <w:rsid w:val="00931400"/>
    <w:rsid w:val="00931485"/>
    <w:rsid w:val="00931595"/>
    <w:rsid w:val="009316E5"/>
    <w:rsid w:val="009318CF"/>
    <w:rsid w:val="0093192B"/>
    <w:rsid w:val="00931CB2"/>
    <w:rsid w:val="00932058"/>
    <w:rsid w:val="009323B2"/>
    <w:rsid w:val="00932BDE"/>
    <w:rsid w:val="00932E84"/>
    <w:rsid w:val="009330BD"/>
    <w:rsid w:val="009332BB"/>
    <w:rsid w:val="00933460"/>
    <w:rsid w:val="00933AB7"/>
    <w:rsid w:val="00933C36"/>
    <w:rsid w:val="00933CA9"/>
    <w:rsid w:val="00933DEC"/>
    <w:rsid w:val="00933EA5"/>
    <w:rsid w:val="00933EDE"/>
    <w:rsid w:val="00934052"/>
    <w:rsid w:val="00934055"/>
    <w:rsid w:val="00934075"/>
    <w:rsid w:val="009344EF"/>
    <w:rsid w:val="0093473F"/>
    <w:rsid w:val="00934B06"/>
    <w:rsid w:val="00934D40"/>
    <w:rsid w:val="00934DBA"/>
    <w:rsid w:val="0093504A"/>
    <w:rsid w:val="009350E0"/>
    <w:rsid w:val="00936106"/>
    <w:rsid w:val="009362DE"/>
    <w:rsid w:val="009363F4"/>
    <w:rsid w:val="00936572"/>
    <w:rsid w:val="00936994"/>
    <w:rsid w:val="00936F66"/>
    <w:rsid w:val="00937130"/>
    <w:rsid w:val="0093791B"/>
    <w:rsid w:val="009379FD"/>
    <w:rsid w:val="00937A02"/>
    <w:rsid w:val="00937B1A"/>
    <w:rsid w:val="00940E51"/>
    <w:rsid w:val="00941005"/>
    <w:rsid w:val="00941152"/>
    <w:rsid w:val="0094167E"/>
    <w:rsid w:val="009427BB"/>
    <w:rsid w:val="0094282A"/>
    <w:rsid w:val="00942C86"/>
    <w:rsid w:val="00943064"/>
    <w:rsid w:val="009430AB"/>
    <w:rsid w:val="00943110"/>
    <w:rsid w:val="009435BC"/>
    <w:rsid w:val="009438F0"/>
    <w:rsid w:val="00943E22"/>
    <w:rsid w:val="009440A7"/>
    <w:rsid w:val="00944204"/>
    <w:rsid w:val="00944454"/>
    <w:rsid w:val="00944CAB"/>
    <w:rsid w:val="00944CCB"/>
    <w:rsid w:val="00944E06"/>
    <w:rsid w:val="00945003"/>
    <w:rsid w:val="00945370"/>
    <w:rsid w:val="009458D2"/>
    <w:rsid w:val="00945C85"/>
    <w:rsid w:val="00945F18"/>
    <w:rsid w:val="0094613E"/>
    <w:rsid w:val="00946967"/>
    <w:rsid w:val="009469C9"/>
    <w:rsid w:val="00946CD6"/>
    <w:rsid w:val="00946E4E"/>
    <w:rsid w:val="00946E93"/>
    <w:rsid w:val="00946F1D"/>
    <w:rsid w:val="00946F2E"/>
    <w:rsid w:val="00947544"/>
    <w:rsid w:val="00947668"/>
    <w:rsid w:val="009503A9"/>
    <w:rsid w:val="00950598"/>
    <w:rsid w:val="00950879"/>
    <w:rsid w:val="0095088E"/>
    <w:rsid w:val="009508E3"/>
    <w:rsid w:val="00950ABF"/>
    <w:rsid w:val="0095106C"/>
    <w:rsid w:val="009510C3"/>
    <w:rsid w:val="00951252"/>
    <w:rsid w:val="0095175E"/>
    <w:rsid w:val="00951AA8"/>
    <w:rsid w:val="00951D13"/>
    <w:rsid w:val="00951DD6"/>
    <w:rsid w:val="00951E1F"/>
    <w:rsid w:val="00952302"/>
    <w:rsid w:val="0095232A"/>
    <w:rsid w:val="00952A29"/>
    <w:rsid w:val="009533C7"/>
    <w:rsid w:val="00953E15"/>
    <w:rsid w:val="0095401F"/>
    <w:rsid w:val="009545B9"/>
    <w:rsid w:val="00954A10"/>
    <w:rsid w:val="00954A1A"/>
    <w:rsid w:val="00954B33"/>
    <w:rsid w:val="00954E6D"/>
    <w:rsid w:val="0095568D"/>
    <w:rsid w:val="0095569A"/>
    <w:rsid w:val="009557EA"/>
    <w:rsid w:val="00955A2A"/>
    <w:rsid w:val="00955B84"/>
    <w:rsid w:val="00955E87"/>
    <w:rsid w:val="009560A9"/>
    <w:rsid w:val="009562F7"/>
    <w:rsid w:val="0095630A"/>
    <w:rsid w:val="009563F3"/>
    <w:rsid w:val="009565AF"/>
    <w:rsid w:val="00956758"/>
    <w:rsid w:val="00957076"/>
    <w:rsid w:val="00957D22"/>
    <w:rsid w:val="00957DC4"/>
    <w:rsid w:val="00957E76"/>
    <w:rsid w:val="00957F69"/>
    <w:rsid w:val="009600B8"/>
    <w:rsid w:val="00960433"/>
    <w:rsid w:val="0096061C"/>
    <w:rsid w:val="009619CA"/>
    <w:rsid w:val="00962460"/>
    <w:rsid w:val="00962B6D"/>
    <w:rsid w:val="009630C2"/>
    <w:rsid w:val="0096313F"/>
    <w:rsid w:val="0096314E"/>
    <w:rsid w:val="009631DC"/>
    <w:rsid w:val="009635A8"/>
    <w:rsid w:val="009637C6"/>
    <w:rsid w:val="00963B64"/>
    <w:rsid w:val="00963EE7"/>
    <w:rsid w:val="009641A2"/>
    <w:rsid w:val="009642CD"/>
    <w:rsid w:val="00964CD1"/>
    <w:rsid w:val="0096505F"/>
    <w:rsid w:val="0096539D"/>
    <w:rsid w:val="009654EB"/>
    <w:rsid w:val="00965B24"/>
    <w:rsid w:val="009665B7"/>
    <w:rsid w:val="00966C8E"/>
    <w:rsid w:val="0096706C"/>
    <w:rsid w:val="0096791D"/>
    <w:rsid w:val="00967AFB"/>
    <w:rsid w:val="00967D05"/>
    <w:rsid w:val="00967D82"/>
    <w:rsid w:val="00970138"/>
    <w:rsid w:val="00970276"/>
    <w:rsid w:val="0097045C"/>
    <w:rsid w:val="009704CA"/>
    <w:rsid w:val="0097064D"/>
    <w:rsid w:val="009706E7"/>
    <w:rsid w:val="00970845"/>
    <w:rsid w:val="009717F6"/>
    <w:rsid w:val="009719CF"/>
    <w:rsid w:val="00971B1D"/>
    <w:rsid w:val="009721B3"/>
    <w:rsid w:val="00972686"/>
    <w:rsid w:val="00972CB5"/>
    <w:rsid w:val="00972F50"/>
    <w:rsid w:val="009733A1"/>
    <w:rsid w:val="00973490"/>
    <w:rsid w:val="00973498"/>
    <w:rsid w:val="00973828"/>
    <w:rsid w:val="009742B5"/>
    <w:rsid w:val="009744D4"/>
    <w:rsid w:val="00974875"/>
    <w:rsid w:val="009749F2"/>
    <w:rsid w:val="00974B48"/>
    <w:rsid w:val="00974E44"/>
    <w:rsid w:val="009750C0"/>
    <w:rsid w:val="00975483"/>
    <w:rsid w:val="009756E7"/>
    <w:rsid w:val="009759FC"/>
    <w:rsid w:val="00975BD8"/>
    <w:rsid w:val="00975E2D"/>
    <w:rsid w:val="00975F21"/>
    <w:rsid w:val="00975FB4"/>
    <w:rsid w:val="009766CC"/>
    <w:rsid w:val="00976F25"/>
    <w:rsid w:val="00977002"/>
    <w:rsid w:val="009771E3"/>
    <w:rsid w:val="0097740F"/>
    <w:rsid w:val="0097743F"/>
    <w:rsid w:val="009775A1"/>
    <w:rsid w:val="009775F1"/>
    <w:rsid w:val="00977880"/>
    <w:rsid w:val="00977952"/>
    <w:rsid w:val="00977D56"/>
    <w:rsid w:val="00977F52"/>
    <w:rsid w:val="00980374"/>
    <w:rsid w:val="009803A9"/>
    <w:rsid w:val="00980821"/>
    <w:rsid w:val="00980A74"/>
    <w:rsid w:val="00980AEA"/>
    <w:rsid w:val="00981DB6"/>
    <w:rsid w:val="009821BF"/>
    <w:rsid w:val="0098271C"/>
    <w:rsid w:val="00982837"/>
    <w:rsid w:val="00982F1A"/>
    <w:rsid w:val="009836F5"/>
    <w:rsid w:val="00983BC2"/>
    <w:rsid w:val="00983F58"/>
    <w:rsid w:val="00984293"/>
    <w:rsid w:val="009842DA"/>
    <w:rsid w:val="00984E8B"/>
    <w:rsid w:val="0098522E"/>
    <w:rsid w:val="00985500"/>
    <w:rsid w:val="00985850"/>
    <w:rsid w:val="00985A20"/>
    <w:rsid w:val="00985BCB"/>
    <w:rsid w:val="0098671A"/>
    <w:rsid w:val="009868B3"/>
    <w:rsid w:val="00986DCB"/>
    <w:rsid w:val="0098729A"/>
    <w:rsid w:val="00987A53"/>
    <w:rsid w:val="00987A95"/>
    <w:rsid w:val="00987E00"/>
    <w:rsid w:val="009900B7"/>
    <w:rsid w:val="009900E0"/>
    <w:rsid w:val="00990448"/>
    <w:rsid w:val="0099058D"/>
    <w:rsid w:val="00990BF4"/>
    <w:rsid w:val="009911F8"/>
    <w:rsid w:val="00991588"/>
    <w:rsid w:val="00991DF8"/>
    <w:rsid w:val="00992012"/>
    <w:rsid w:val="0099277B"/>
    <w:rsid w:val="00992991"/>
    <w:rsid w:val="009929C0"/>
    <w:rsid w:val="0099316E"/>
    <w:rsid w:val="009931C6"/>
    <w:rsid w:val="00993636"/>
    <w:rsid w:val="00993740"/>
    <w:rsid w:val="009947F9"/>
    <w:rsid w:val="00994C62"/>
    <w:rsid w:val="009950A0"/>
    <w:rsid w:val="0099514C"/>
    <w:rsid w:val="00995424"/>
    <w:rsid w:val="00995B70"/>
    <w:rsid w:val="00995E27"/>
    <w:rsid w:val="00995E57"/>
    <w:rsid w:val="0099653D"/>
    <w:rsid w:val="00996ED2"/>
    <w:rsid w:val="00997420"/>
    <w:rsid w:val="009974E7"/>
    <w:rsid w:val="009977EF"/>
    <w:rsid w:val="00997886"/>
    <w:rsid w:val="0099795A"/>
    <w:rsid w:val="00997D18"/>
    <w:rsid w:val="00997E80"/>
    <w:rsid w:val="00997FB2"/>
    <w:rsid w:val="009A0143"/>
    <w:rsid w:val="009A02FF"/>
    <w:rsid w:val="009A03D0"/>
    <w:rsid w:val="009A04BF"/>
    <w:rsid w:val="009A0F36"/>
    <w:rsid w:val="009A1222"/>
    <w:rsid w:val="009A151F"/>
    <w:rsid w:val="009A1579"/>
    <w:rsid w:val="009A15B8"/>
    <w:rsid w:val="009A15D7"/>
    <w:rsid w:val="009A1C5B"/>
    <w:rsid w:val="009A23ED"/>
    <w:rsid w:val="009A271F"/>
    <w:rsid w:val="009A2B3C"/>
    <w:rsid w:val="009A2B74"/>
    <w:rsid w:val="009A2C95"/>
    <w:rsid w:val="009A2E81"/>
    <w:rsid w:val="009A2E99"/>
    <w:rsid w:val="009A3043"/>
    <w:rsid w:val="009A30FA"/>
    <w:rsid w:val="009A365F"/>
    <w:rsid w:val="009A377D"/>
    <w:rsid w:val="009A37D8"/>
    <w:rsid w:val="009A38E0"/>
    <w:rsid w:val="009A392C"/>
    <w:rsid w:val="009A396E"/>
    <w:rsid w:val="009A3CEE"/>
    <w:rsid w:val="009A404B"/>
    <w:rsid w:val="009A42C7"/>
    <w:rsid w:val="009A4497"/>
    <w:rsid w:val="009A4536"/>
    <w:rsid w:val="009A4A26"/>
    <w:rsid w:val="009A4B09"/>
    <w:rsid w:val="009A4B4A"/>
    <w:rsid w:val="009A4F5B"/>
    <w:rsid w:val="009A5001"/>
    <w:rsid w:val="009A5249"/>
    <w:rsid w:val="009A54D5"/>
    <w:rsid w:val="009A5893"/>
    <w:rsid w:val="009A5B77"/>
    <w:rsid w:val="009A5DF9"/>
    <w:rsid w:val="009A62BC"/>
    <w:rsid w:val="009A664E"/>
    <w:rsid w:val="009A68A4"/>
    <w:rsid w:val="009A6A0A"/>
    <w:rsid w:val="009A6C2C"/>
    <w:rsid w:val="009A70A2"/>
    <w:rsid w:val="009A7107"/>
    <w:rsid w:val="009A7317"/>
    <w:rsid w:val="009A7884"/>
    <w:rsid w:val="009A7A75"/>
    <w:rsid w:val="009A7CC1"/>
    <w:rsid w:val="009A7D4A"/>
    <w:rsid w:val="009A7D6D"/>
    <w:rsid w:val="009B01BE"/>
    <w:rsid w:val="009B06D8"/>
    <w:rsid w:val="009B0880"/>
    <w:rsid w:val="009B0DA0"/>
    <w:rsid w:val="009B1127"/>
    <w:rsid w:val="009B1588"/>
    <w:rsid w:val="009B1A11"/>
    <w:rsid w:val="009B203A"/>
    <w:rsid w:val="009B25E8"/>
    <w:rsid w:val="009B27DD"/>
    <w:rsid w:val="009B2BCB"/>
    <w:rsid w:val="009B3296"/>
    <w:rsid w:val="009B3ABF"/>
    <w:rsid w:val="009B3B9C"/>
    <w:rsid w:val="009B3E5A"/>
    <w:rsid w:val="009B3EFB"/>
    <w:rsid w:val="009B4103"/>
    <w:rsid w:val="009B499F"/>
    <w:rsid w:val="009B4CD1"/>
    <w:rsid w:val="009B4CFD"/>
    <w:rsid w:val="009B5667"/>
    <w:rsid w:val="009B5730"/>
    <w:rsid w:val="009B5B9E"/>
    <w:rsid w:val="009B5BB1"/>
    <w:rsid w:val="009B5E86"/>
    <w:rsid w:val="009B6110"/>
    <w:rsid w:val="009B6DAD"/>
    <w:rsid w:val="009B741E"/>
    <w:rsid w:val="009B74AC"/>
    <w:rsid w:val="009B75B6"/>
    <w:rsid w:val="009B774D"/>
    <w:rsid w:val="009B7B19"/>
    <w:rsid w:val="009C036D"/>
    <w:rsid w:val="009C0950"/>
    <w:rsid w:val="009C0B82"/>
    <w:rsid w:val="009C0BBE"/>
    <w:rsid w:val="009C0C50"/>
    <w:rsid w:val="009C0D32"/>
    <w:rsid w:val="009C0D97"/>
    <w:rsid w:val="009C0EB5"/>
    <w:rsid w:val="009C1542"/>
    <w:rsid w:val="009C16FC"/>
    <w:rsid w:val="009C1C99"/>
    <w:rsid w:val="009C1DEE"/>
    <w:rsid w:val="009C2021"/>
    <w:rsid w:val="009C2873"/>
    <w:rsid w:val="009C3207"/>
    <w:rsid w:val="009C3770"/>
    <w:rsid w:val="009C37C8"/>
    <w:rsid w:val="009C3A28"/>
    <w:rsid w:val="009C3B36"/>
    <w:rsid w:val="009C3BA4"/>
    <w:rsid w:val="009C3D1B"/>
    <w:rsid w:val="009C3F3E"/>
    <w:rsid w:val="009C4098"/>
    <w:rsid w:val="009C41B0"/>
    <w:rsid w:val="009C4485"/>
    <w:rsid w:val="009C4A76"/>
    <w:rsid w:val="009C4D35"/>
    <w:rsid w:val="009C4E52"/>
    <w:rsid w:val="009C517F"/>
    <w:rsid w:val="009C57DB"/>
    <w:rsid w:val="009C5BB5"/>
    <w:rsid w:val="009C5F6E"/>
    <w:rsid w:val="009C5FCC"/>
    <w:rsid w:val="009C60A0"/>
    <w:rsid w:val="009C6286"/>
    <w:rsid w:val="009C65E8"/>
    <w:rsid w:val="009C6905"/>
    <w:rsid w:val="009C692E"/>
    <w:rsid w:val="009C69BA"/>
    <w:rsid w:val="009C6D2B"/>
    <w:rsid w:val="009C6F18"/>
    <w:rsid w:val="009C7156"/>
    <w:rsid w:val="009C77C3"/>
    <w:rsid w:val="009C7AC9"/>
    <w:rsid w:val="009C7B2E"/>
    <w:rsid w:val="009C7CF2"/>
    <w:rsid w:val="009C7D19"/>
    <w:rsid w:val="009D003E"/>
    <w:rsid w:val="009D0223"/>
    <w:rsid w:val="009D0332"/>
    <w:rsid w:val="009D0800"/>
    <w:rsid w:val="009D0852"/>
    <w:rsid w:val="009D0FF7"/>
    <w:rsid w:val="009D17CA"/>
    <w:rsid w:val="009D1839"/>
    <w:rsid w:val="009D2370"/>
    <w:rsid w:val="009D2436"/>
    <w:rsid w:val="009D24D5"/>
    <w:rsid w:val="009D2931"/>
    <w:rsid w:val="009D2BF1"/>
    <w:rsid w:val="009D2E94"/>
    <w:rsid w:val="009D2E9C"/>
    <w:rsid w:val="009D2FB7"/>
    <w:rsid w:val="009D31BD"/>
    <w:rsid w:val="009D3297"/>
    <w:rsid w:val="009D3582"/>
    <w:rsid w:val="009D41EB"/>
    <w:rsid w:val="009D42D8"/>
    <w:rsid w:val="009D4549"/>
    <w:rsid w:val="009D47F0"/>
    <w:rsid w:val="009D5064"/>
    <w:rsid w:val="009D516A"/>
    <w:rsid w:val="009D52AB"/>
    <w:rsid w:val="009D65FA"/>
    <w:rsid w:val="009D6A77"/>
    <w:rsid w:val="009D6DEF"/>
    <w:rsid w:val="009D7306"/>
    <w:rsid w:val="009D75D5"/>
    <w:rsid w:val="009D7B84"/>
    <w:rsid w:val="009E03F6"/>
    <w:rsid w:val="009E0BE6"/>
    <w:rsid w:val="009E1092"/>
    <w:rsid w:val="009E1993"/>
    <w:rsid w:val="009E1DA5"/>
    <w:rsid w:val="009E2016"/>
    <w:rsid w:val="009E21E9"/>
    <w:rsid w:val="009E22B9"/>
    <w:rsid w:val="009E2449"/>
    <w:rsid w:val="009E25BB"/>
    <w:rsid w:val="009E2B78"/>
    <w:rsid w:val="009E327A"/>
    <w:rsid w:val="009E3614"/>
    <w:rsid w:val="009E3ABC"/>
    <w:rsid w:val="009E3B19"/>
    <w:rsid w:val="009E3B47"/>
    <w:rsid w:val="009E4146"/>
    <w:rsid w:val="009E4648"/>
    <w:rsid w:val="009E4B2D"/>
    <w:rsid w:val="009E4B47"/>
    <w:rsid w:val="009E4CA7"/>
    <w:rsid w:val="009E50EC"/>
    <w:rsid w:val="009E52B5"/>
    <w:rsid w:val="009E5538"/>
    <w:rsid w:val="009E60DB"/>
    <w:rsid w:val="009E6499"/>
    <w:rsid w:val="009E70CD"/>
    <w:rsid w:val="009E716F"/>
    <w:rsid w:val="009E7A1E"/>
    <w:rsid w:val="009E7DCB"/>
    <w:rsid w:val="009E7F27"/>
    <w:rsid w:val="009F002C"/>
    <w:rsid w:val="009F0867"/>
    <w:rsid w:val="009F0CB0"/>
    <w:rsid w:val="009F0E9E"/>
    <w:rsid w:val="009F112F"/>
    <w:rsid w:val="009F22D3"/>
    <w:rsid w:val="009F270B"/>
    <w:rsid w:val="009F27EF"/>
    <w:rsid w:val="009F2EB4"/>
    <w:rsid w:val="009F345F"/>
    <w:rsid w:val="009F38A8"/>
    <w:rsid w:val="009F3BBD"/>
    <w:rsid w:val="009F3D68"/>
    <w:rsid w:val="009F427F"/>
    <w:rsid w:val="009F43BD"/>
    <w:rsid w:val="009F43F8"/>
    <w:rsid w:val="009F4CA1"/>
    <w:rsid w:val="009F586C"/>
    <w:rsid w:val="009F62C6"/>
    <w:rsid w:val="009F68FA"/>
    <w:rsid w:val="009F6FCF"/>
    <w:rsid w:val="009F7552"/>
    <w:rsid w:val="009F770A"/>
    <w:rsid w:val="009F7A30"/>
    <w:rsid w:val="009F7D2A"/>
    <w:rsid w:val="009F7D54"/>
    <w:rsid w:val="009F7DAF"/>
    <w:rsid w:val="00A000B4"/>
    <w:rsid w:val="00A00A48"/>
    <w:rsid w:val="00A00D72"/>
    <w:rsid w:val="00A01058"/>
    <w:rsid w:val="00A0123F"/>
    <w:rsid w:val="00A016B3"/>
    <w:rsid w:val="00A01A30"/>
    <w:rsid w:val="00A01C44"/>
    <w:rsid w:val="00A020FA"/>
    <w:rsid w:val="00A02163"/>
    <w:rsid w:val="00A02223"/>
    <w:rsid w:val="00A02844"/>
    <w:rsid w:val="00A029B0"/>
    <w:rsid w:val="00A02BD4"/>
    <w:rsid w:val="00A02E28"/>
    <w:rsid w:val="00A0342E"/>
    <w:rsid w:val="00A03693"/>
    <w:rsid w:val="00A03718"/>
    <w:rsid w:val="00A037AA"/>
    <w:rsid w:val="00A0463C"/>
    <w:rsid w:val="00A04707"/>
    <w:rsid w:val="00A0483F"/>
    <w:rsid w:val="00A04D2E"/>
    <w:rsid w:val="00A04E47"/>
    <w:rsid w:val="00A04EA7"/>
    <w:rsid w:val="00A057D6"/>
    <w:rsid w:val="00A060D0"/>
    <w:rsid w:val="00A063D1"/>
    <w:rsid w:val="00A06870"/>
    <w:rsid w:val="00A06D5B"/>
    <w:rsid w:val="00A070AE"/>
    <w:rsid w:val="00A07600"/>
    <w:rsid w:val="00A07C0F"/>
    <w:rsid w:val="00A07FC5"/>
    <w:rsid w:val="00A10347"/>
    <w:rsid w:val="00A1046F"/>
    <w:rsid w:val="00A104A2"/>
    <w:rsid w:val="00A1052B"/>
    <w:rsid w:val="00A10571"/>
    <w:rsid w:val="00A10802"/>
    <w:rsid w:val="00A10972"/>
    <w:rsid w:val="00A10BEB"/>
    <w:rsid w:val="00A1107B"/>
    <w:rsid w:val="00A110A0"/>
    <w:rsid w:val="00A1125C"/>
    <w:rsid w:val="00A11652"/>
    <w:rsid w:val="00A11813"/>
    <w:rsid w:val="00A1226B"/>
    <w:rsid w:val="00A12BE2"/>
    <w:rsid w:val="00A12FEE"/>
    <w:rsid w:val="00A132C4"/>
    <w:rsid w:val="00A13444"/>
    <w:rsid w:val="00A1351F"/>
    <w:rsid w:val="00A13816"/>
    <w:rsid w:val="00A13BDF"/>
    <w:rsid w:val="00A13E72"/>
    <w:rsid w:val="00A1495A"/>
    <w:rsid w:val="00A14D9D"/>
    <w:rsid w:val="00A1550A"/>
    <w:rsid w:val="00A1565B"/>
    <w:rsid w:val="00A15A75"/>
    <w:rsid w:val="00A15BEB"/>
    <w:rsid w:val="00A15D1E"/>
    <w:rsid w:val="00A16DCB"/>
    <w:rsid w:val="00A17180"/>
    <w:rsid w:val="00A17200"/>
    <w:rsid w:val="00A172C0"/>
    <w:rsid w:val="00A175F7"/>
    <w:rsid w:val="00A1769D"/>
    <w:rsid w:val="00A178AD"/>
    <w:rsid w:val="00A2019F"/>
    <w:rsid w:val="00A2029C"/>
    <w:rsid w:val="00A20934"/>
    <w:rsid w:val="00A2098D"/>
    <w:rsid w:val="00A219CB"/>
    <w:rsid w:val="00A2239A"/>
    <w:rsid w:val="00A22935"/>
    <w:rsid w:val="00A22FD1"/>
    <w:rsid w:val="00A235DE"/>
    <w:rsid w:val="00A239CB"/>
    <w:rsid w:val="00A23DF5"/>
    <w:rsid w:val="00A23E04"/>
    <w:rsid w:val="00A240BC"/>
    <w:rsid w:val="00A244B0"/>
    <w:rsid w:val="00A24717"/>
    <w:rsid w:val="00A248E6"/>
    <w:rsid w:val="00A24D21"/>
    <w:rsid w:val="00A24EB5"/>
    <w:rsid w:val="00A24F8A"/>
    <w:rsid w:val="00A2516B"/>
    <w:rsid w:val="00A2522F"/>
    <w:rsid w:val="00A256F7"/>
    <w:rsid w:val="00A2571A"/>
    <w:rsid w:val="00A25826"/>
    <w:rsid w:val="00A25CD7"/>
    <w:rsid w:val="00A25FB4"/>
    <w:rsid w:val="00A26128"/>
    <w:rsid w:val="00A268D0"/>
    <w:rsid w:val="00A269E6"/>
    <w:rsid w:val="00A26E8B"/>
    <w:rsid w:val="00A27055"/>
    <w:rsid w:val="00A27601"/>
    <w:rsid w:val="00A277DE"/>
    <w:rsid w:val="00A27A73"/>
    <w:rsid w:val="00A30366"/>
    <w:rsid w:val="00A305F2"/>
    <w:rsid w:val="00A306ED"/>
    <w:rsid w:val="00A3078B"/>
    <w:rsid w:val="00A3096B"/>
    <w:rsid w:val="00A30B51"/>
    <w:rsid w:val="00A30F3B"/>
    <w:rsid w:val="00A30FCB"/>
    <w:rsid w:val="00A31501"/>
    <w:rsid w:val="00A31892"/>
    <w:rsid w:val="00A3193F"/>
    <w:rsid w:val="00A31A6D"/>
    <w:rsid w:val="00A31AAE"/>
    <w:rsid w:val="00A31AEF"/>
    <w:rsid w:val="00A32196"/>
    <w:rsid w:val="00A328B4"/>
    <w:rsid w:val="00A32BCF"/>
    <w:rsid w:val="00A32C4A"/>
    <w:rsid w:val="00A32DF0"/>
    <w:rsid w:val="00A32E39"/>
    <w:rsid w:val="00A333D5"/>
    <w:rsid w:val="00A33629"/>
    <w:rsid w:val="00A336A4"/>
    <w:rsid w:val="00A33BEC"/>
    <w:rsid w:val="00A33BF2"/>
    <w:rsid w:val="00A33CEF"/>
    <w:rsid w:val="00A3400E"/>
    <w:rsid w:val="00A343ED"/>
    <w:rsid w:val="00A34423"/>
    <w:rsid w:val="00A34440"/>
    <w:rsid w:val="00A34780"/>
    <w:rsid w:val="00A34A08"/>
    <w:rsid w:val="00A34AC7"/>
    <w:rsid w:val="00A34C4D"/>
    <w:rsid w:val="00A34CAE"/>
    <w:rsid w:val="00A35062"/>
    <w:rsid w:val="00A35561"/>
    <w:rsid w:val="00A35705"/>
    <w:rsid w:val="00A35933"/>
    <w:rsid w:val="00A35B1F"/>
    <w:rsid w:val="00A35F21"/>
    <w:rsid w:val="00A35FF4"/>
    <w:rsid w:val="00A36707"/>
    <w:rsid w:val="00A36B9E"/>
    <w:rsid w:val="00A36D99"/>
    <w:rsid w:val="00A36FA0"/>
    <w:rsid w:val="00A3759F"/>
    <w:rsid w:val="00A40133"/>
    <w:rsid w:val="00A40351"/>
    <w:rsid w:val="00A404DB"/>
    <w:rsid w:val="00A4089F"/>
    <w:rsid w:val="00A40E69"/>
    <w:rsid w:val="00A417ED"/>
    <w:rsid w:val="00A4187A"/>
    <w:rsid w:val="00A418C2"/>
    <w:rsid w:val="00A41B90"/>
    <w:rsid w:val="00A420C0"/>
    <w:rsid w:val="00A4237B"/>
    <w:rsid w:val="00A428EB"/>
    <w:rsid w:val="00A430BE"/>
    <w:rsid w:val="00A43E43"/>
    <w:rsid w:val="00A43EDB"/>
    <w:rsid w:val="00A4410A"/>
    <w:rsid w:val="00A4411B"/>
    <w:rsid w:val="00A44407"/>
    <w:rsid w:val="00A44596"/>
    <w:rsid w:val="00A44BF6"/>
    <w:rsid w:val="00A44FA3"/>
    <w:rsid w:val="00A45039"/>
    <w:rsid w:val="00A45693"/>
    <w:rsid w:val="00A45E16"/>
    <w:rsid w:val="00A45EB0"/>
    <w:rsid w:val="00A460A0"/>
    <w:rsid w:val="00A4622B"/>
    <w:rsid w:val="00A465A9"/>
    <w:rsid w:val="00A4696C"/>
    <w:rsid w:val="00A46AE8"/>
    <w:rsid w:val="00A47A30"/>
    <w:rsid w:val="00A47BBC"/>
    <w:rsid w:val="00A47DCD"/>
    <w:rsid w:val="00A47E04"/>
    <w:rsid w:val="00A47F94"/>
    <w:rsid w:val="00A50621"/>
    <w:rsid w:val="00A506D2"/>
    <w:rsid w:val="00A50749"/>
    <w:rsid w:val="00A5075D"/>
    <w:rsid w:val="00A507C6"/>
    <w:rsid w:val="00A50A03"/>
    <w:rsid w:val="00A50BF7"/>
    <w:rsid w:val="00A50F7C"/>
    <w:rsid w:val="00A517FF"/>
    <w:rsid w:val="00A51973"/>
    <w:rsid w:val="00A519F4"/>
    <w:rsid w:val="00A51BA9"/>
    <w:rsid w:val="00A51C43"/>
    <w:rsid w:val="00A51C80"/>
    <w:rsid w:val="00A51F03"/>
    <w:rsid w:val="00A51F31"/>
    <w:rsid w:val="00A51F75"/>
    <w:rsid w:val="00A51F97"/>
    <w:rsid w:val="00A527E7"/>
    <w:rsid w:val="00A528EE"/>
    <w:rsid w:val="00A52900"/>
    <w:rsid w:val="00A529D7"/>
    <w:rsid w:val="00A537D7"/>
    <w:rsid w:val="00A53BE3"/>
    <w:rsid w:val="00A53DB0"/>
    <w:rsid w:val="00A54079"/>
    <w:rsid w:val="00A54227"/>
    <w:rsid w:val="00A545DD"/>
    <w:rsid w:val="00A54737"/>
    <w:rsid w:val="00A549E7"/>
    <w:rsid w:val="00A54BAF"/>
    <w:rsid w:val="00A54E76"/>
    <w:rsid w:val="00A54F9E"/>
    <w:rsid w:val="00A54FBB"/>
    <w:rsid w:val="00A552C9"/>
    <w:rsid w:val="00A55353"/>
    <w:rsid w:val="00A55888"/>
    <w:rsid w:val="00A558B1"/>
    <w:rsid w:val="00A55DD5"/>
    <w:rsid w:val="00A55EAB"/>
    <w:rsid w:val="00A5624A"/>
    <w:rsid w:val="00A56A4E"/>
    <w:rsid w:val="00A56D5C"/>
    <w:rsid w:val="00A578AE"/>
    <w:rsid w:val="00A600A5"/>
    <w:rsid w:val="00A600B4"/>
    <w:rsid w:val="00A602AE"/>
    <w:rsid w:val="00A605E7"/>
    <w:rsid w:val="00A605FC"/>
    <w:rsid w:val="00A608BA"/>
    <w:rsid w:val="00A60FE4"/>
    <w:rsid w:val="00A611C2"/>
    <w:rsid w:val="00A6134D"/>
    <w:rsid w:val="00A615DA"/>
    <w:rsid w:val="00A61A0E"/>
    <w:rsid w:val="00A61B51"/>
    <w:rsid w:val="00A624BF"/>
    <w:rsid w:val="00A62D32"/>
    <w:rsid w:val="00A62D78"/>
    <w:rsid w:val="00A634D1"/>
    <w:rsid w:val="00A63641"/>
    <w:rsid w:val="00A6367E"/>
    <w:rsid w:val="00A63872"/>
    <w:rsid w:val="00A63B61"/>
    <w:rsid w:val="00A63BF3"/>
    <w:rsid w:val="00A63DFC"/>
    <w:rsid w:val="00A63E75"/>
    <w:rsid w:val="00A64415"/>
    <w:rsid w:val="00A6448F"/>
    <w:rsid w:val="00A644C0"/>
    <w:rsid w:val="00A64AEC"/>
    <w:rsid w:val="00A64CD9"/>
    <w:rsid w:val="00A64DAC"/>
    <w:rsid w:val="00A64DD8"/>
    <w:rsid w:val="00A6500D"/>
    <w:rsid w:val="00A6563D"/>
    <w:rsid w:val="00A6583A"/>
    <w:rsid w:val="00A65A53"/>
    <w:rsid w:val="00A65D89"/>
    <w:rsid w:val="00A65FBB"/>
    <w:rsid w:val="00A66131"/>
    <w:rsid w:val="00A66455"/>
    <w:rsid w:val="00A6651C"/>
    <w:rsid w:val="00A6667E"/>
    <w:rsid w:val="00A66BC2"/>
    <w:rsid w:val="00A66F2F"/>
    <w:rsid w:val="00A67B72"/>
    <w:rsid w:val="00A67CA5"/>
    <w:rsid w:val="00A67EF4"/>
    <w:rsid w:val="00A70697"/>
    <w:rsid w:val="00A70F84"/>
    <w:rsid w:val="00A7118C"/>
    <w:rsid w:val="00A713F3"/>
    <w:rsid w:val="00A719E8"/>
    <w:rsid w:val="00A71F93"/>
    <w:rsid w:val="00A72121"/>
    <w:rsid w:val="00A72924"/>
    <w:rsid w:val="00A72A17"/>
    <w:rsid w:val="00A72A92"/>
    <w:rsid w:val="00A730AF"/>
    <w:rsid w:val="00A732C2"/>
    <w:rsid w:val="00A73D32"/>
    <w:rsid w:val="00A744A7"/>
    <w:rsid w:val="00A74D1B"/>
    <w:rsid w:val="00A7505B"/>
    <w:rsid w:val="00A76295"/>
    <w:rsid w:val="00A76484"/>
    <w:rsid w:val="00A7648F"/>
    <w:rsid w:val="00A766BB"/>
    <w:rsid w:val="00A769C1"/>
    <w:rsid w:val="00A76EAF"/>
    <w:rsid w:val="00A77EBA"/>
    <w:rsid w:val="00A80276"/>
    <w:rsid w:val="00A803C4"/>
    <w:rsid w:val="00A805E2"/>
    <w:rsid w:val="00A8071C"/>
    <w:rsid w:val="00A80B8D"/>
    <w:rsid w:val="00A81369"/>
    <w:rsid w:val="00A8150E"/>
    <w:rsid w:val="00A81646"/>
    <w:rsid w:val="00A818A4"/>
    <w:rsid w:val="00A81F5B"/>
    <w:rsid w:val="00A8249A"/>
    <w:rsid w:val="00A82A97"/>
    <w:rsid w:val="00A82B1F"/>
    <w:rsid w:val="00A82D5C"/>
    <w:rsid w:val="00A82DAC"/>
    <w:rsid w:val="00A82E6B"/>
    <w:rsid w:val="00A82F4C"/>
    <w:rsid w:val="00A830C0"/>
    <w:rsid w:val="00A83AF9"/>
    <w:rsid w:val="00A83D8F"/>
    <w:rsid w:val="00A84511"/>
    <w:rsid w:val="00A84805"/>
    <w:rsid w:val="00A84EB0"/>
    <w:rsid w:val="00A85077"/>
    <w:rsid w:val="00A85576"/>
    <w:rsid w:val="00A85A18"/>
    <w:rsid w:val="00A85F19"/>
    <w:rsid w:val="00A85FF5"/>
    <w:rsid w:val="00A86197"/>
    <w:rsid w:val="00A86224"/>
    <w:rsid w:val="00A8653D"/>
    <w:rsid w:val="00A868C5"/>
    <w:rsid w:val="00A870B9"/>
    <w:rsid w:val="00A8738F"/>
    <w:rsid w:val="00A87BD9"/>
    <w:rsid w:val="00A87CFA"/>
    <w:rsid w:val="00A87DB4"/>
    <w:rsid w:val="00A87DF7"/>
    <w:rsid w:val="00A87ED6"/>
    <w:rsid w:val="00A905D6"/>
    <w:rsid w:val="00A908D9"/>
    <w:rsid w:val="00A913CF"/>
    <w:rsid w:val="00A918AD"/>
    <w:rsid w:val="00A9197D"/>
    <w:rsid w:val="00A91C37"/>
    <w:rsid w:val="00A91F5F"/>
    <w:rsid w:val="00A92371"/>
    <w:rsid w:val="00A92429"/>
    <w:rsid w:val="00A92F5D"/>
    <w:rsid w:val="00A93172"/>
    <w:rsid w:val="00A93342"/>
    <w:rsid w:val="00A9482E"/>
    <w:rsid w:val="00A94B40"/>
    <w:rsid w:val="00A94B41"/>
    <w:rsid w:val="00A94E42"/>
    <w:rsid w:val="00A95376"/>
    <w:rsid w:val="00A955DF"/>
    <w:rsid w:val="00A9581F"/>
    <w:rsid w:val="00A959EA"/>
    <w:rsid w:val="00A95EBB"/>
    <w:rsid w:val="00A95EE2"/>
    <w:rsid w:val="00A95F15"/>
    <w:rsid w:val="00A95FC5"/>
    <w:rsid w:val="00A960F1"/>
    <w:rsid w:val="00A9679A"/>
    <w:rsid w:val="00A96807"/>
    <w:rsid w:val="00A9699F"/>
    <w:rsid w:val="00A96BD7"/>
    <w:rsid w:val="00A96D9D"/>
    <w:rsid w:val="00A96FA4"/>
    <w:rsid w:val="00A97092"/>
    <w:rsid w:val="00A970C9"/>
    <w:rsid w:val="00A97709"/>
    <w:rsid w:val="00A97A69"/>
    <w:rsid w:val="00AA0135"/>
    <w:rsid w:val="00AA0226"/>
    <w:rsid w:val="00AA0479"/>
    <w:rsid w:val="00AA0FF1"/>
    <w:rsid w:val="00AA1BEA"/>
    <w:rsid w:val="00AA1C11"/>
    <w:rsid w:val="00AA1CED"/>
    <w:rsid w:val="00AA1EDF"/>
    <w:rsid w:val="00AA2495"/>
    <w:rsid w:val="00AA27E4"/>
    <w:rsid w:val="00AA33D6"/>
    <w:rsid w:val="00AA3B97"/>
    <w:rsid w:val="00AA421B"/>
    <w:rsid w:val="00AA472B"/>
    <w:rsid w:val="00AA47C6"/>
    <w:rsid w:val="00AA4C10"/>
    <w:rsid w:val="00AA4F3D"/>
    <w:rsid w:val="00AA51E9"/>
    <w:rsid w:val="00AA52BA"/>
    <w:rsid w:val="00AA534B"/>
    <w:rsid w:val="00AA5579"/>
    <w:rsid w:val="00AA57A3"/>
    <w:rsid w:val="00AA5F91"/>
    <w:rsid w:val="00AA6259"/>
    <w:rsid w:val="00AA6366"/>
    <w:rsid w:val="00AA65F9"/>
    <w:rsid w:val="00AA6616"/>
    <w:rsid w:val="00AA7104"/>
    <w:rsid w:val="00AA74D2"/>
    <w:rsid w:val="00AA7692"/>
    <w:rsid w:val="00AA779B"/>
    <w:rsid w:val="00AA7852"/>
    <w:rsid w:val="00AA7E3D"/>
    <w:rsid w:val="00AB0390"/>
    <w:rsid w:val="00AB0456"/>
    <w:rsid w:val="00AB0476"/>
    <w:rsid w:val="00AB0ACB"/>
    <w:rsid w:val="00AB0BAA"/>
    <w:rsid w:val="00AB11C3"/>
    <w:rsid w:val="00AB16A3"/>
    <w:rsid w:val="00AB16EA"/>
    <w:rsid w:val="00AB19E9"/>
    <w:rsid w:val="00AB1ADE"/>
    <w:rsid w:val="00AB2A96"/>
    <w:rsid w:val="00AB2DCE"/>
    <w:rsid w:val="00AB35B2"/>
    <w:rsid w:val="00AB3DFD"/>
    <w:rsid w:val="00AB4119"/>
    <w:rsid w:val="00AB4181"/>
    <w:rsid w:val="00AB42C6"/>
    <w:rsid w:val="00AB4644"/>
    <w:rsid w:val="00AB488E"/>
    <w:rsid w:val="00AB4998"/>
    <w:rsid w:val="00AB4AA7"/>
    <w:rsid w:val="00AB4BFF"/>
    <w:rsid w:val="00AB518C"/>
    <w:rsid w:val="00AB5BA8"/>
    <w:rsid w:val="00AB5C02"/>
    <w:rsid w:val="00AB614E"/>
    <w:rsid w:val="00AB628B"/>
    <w:rsid w:val="00AB62A6"/>
    <w:rsid w:val="00AB65D2"/>
    <w:rsid w:val="00AB6A8C"/>
    <w:rsid w:val="00AB7090"/>
    <w:rsid w:val="00AB769C"/>
    <w:rsid w:val="00AC0138"/>
    <w:rsid w:val="00AC05FD"/>
    <w:rsid w:val="00AC0822"/>
    <w:rsid w:val="00AC0C75"/>
    <w:rsid w:val="00AC0ED2"/>
    <w:rsid w:val="00AC1055"/>
    <w:rsid w:val="00AC126D"/>
    <w:rsid w:val="00AC1630"/>
    <w:rsid w:val="00AC17AF"/>
    <w:rsid w:val="00AC1BD3"/>
    <w:rsid w:val="00AC1DCD"/>
    <w:rsid w:val="00AC1EB9"/>
    <w:rsid w:val="00AC257D"/>
    <w:rsid w:val="00AC2B60"/>
    <w:rsid w:val="00AC2BA3"/>
    <w:rsid w:val="00AC2D66"/>
    <w:rsid w:val="00AC2E7C"/>
    <w:rsid w:val="00AC3127"/>
    <w:rsid w:val="00AC3167"/>
    <w:rsid w:val="00AC438C"/>
    <w:rsid w:val="00AC4754"/>
    <w:rsid w:val="00AC4841"/>
    <w:rsid w:val="00AC4B8E"/>
    <w:rsid w:val="00AC4F8F"/>
    <w:rsid w:val="00AC5648"/>
    <w:rsid w:val="00AC571C"/>
    <w:rsid w:val="00AC5881"/>
    <w:rsid w:val="00AC5C48"/>
    <w:rsid w:val="00AC5C73"/>
    <w:rsid w:val="00AC5FC5"/>
    <w:rsid w:val="00AC6135"/>
    <w:rsid w:val="00AC620B"/>
    <w:rsid w:val="00AC62BA"/>
    <w:rsid w:val="00AC6319"/>
    <w:rsid w:val="00AC6462"/>
    <w:rsid w:val="00AC64D4"/>
    <w:rsid w:val="00AC66AE"/>
    <w:rsid w:val="00AC6726"/>
    <w:rsid w:val="00AC67A2"/>
    <w:rsid w:val="00AC6990"/>
    <w:rsid w:val="00AC6AA1"/>
    <w:rsid w:val="00AC702D"/>
    <w:rsid w:val="00AC72AD"/>
    <w:rsid w:val="00AC74C4"/>
    <w:rsid w:val="00AC7533"/>
    <w:rsid w:val="00AC793A"/>
    <w:rsid w:val="00AC7A24"/>
    <w:rsid w:val="00AC7FFB"/>
    <w:rsid w:val="00AD02CC"/>
    <w:rsid w:val="00AD0708"/>
    <w:rsid w:val="00AD09FE"/>
    <w:rsid w:val="00AD0B01"/>
    <w:rsid w:val="00AD1098"/>
    <w:rsid w:val="00AD10A3"/>
    <w:rsid w:val="00AD1123"/>
    <w:rsid w:val="00AD1275"/>
    <w:rsid w:val="00AD1575"/>
    <w:rsid w:val="00AD1898"/>
    <w:rsid w:val="00AD18F9"/>
    <w:rsid w:val="00AD1A7B"/>
    <w:rsid w:val="00AD2341"/>
    <w:rsid w:val="00AD280A"/>
    <w:rsid w:val="00AD29AC"/>
    <w:rsid w:val="00AD30E5"/>
    <w:rsid w:val="00AD3368"/>
    <w:rsid w:val="00AD3791"/>
    <w:rsid w:val="00AD3F53"/>
    <w:rsid w:val="00AD40D6"/>
    <w:rsid w:val="00AD41C3"/>
    <w:rsid w:val="00AD4872"/>
    <w:rsid w:val="00AD48CE"/>
    <w:rsid w:val="00AD4A77"/>
    <w:rsid w:val="00AD4B54"/>
    <w:rsid w:val="00AD5442"/>
    <w:rsid w:val="00AD5773"/>
    <w:rsid w:val="00AD57DA"/>
    <w:rsid w:val="00AD5BB0"/>
    <w:rsid w:val="00AD5F82"/>
    <w:rsid w:val="00AD60CE"/>
    <w:rsid w:val="00AD6767"/>
    <w:rsid w:val="00AD6AF1"/>
    <w:rsid w:val="00AD745F"/>
    <w:rsid w:val="00AD76B6"/>
    <w:rsid w:val="00AD770E"/>
    <w:rsid w:val="00AD7838"/>
    <w:rsid w:val="00AD79D7"/>
    <w:rsid w:val="00AD7D8E"/>
    <w:rsid w:val="00AE007E"/>
    <w:rsid w:val="00AE02D8"/>
    <w:rsid w:val="00AE09C3"/>
    <w:rsid w:val="00AE0A6D"/>
    <w:rsid w:val="00AE0C64"/>
    <w:rsid w:val="00AE0C7C"/>
    <w:rsid w:val="00AE0ED0"/>
    <w:rsid w:val="00AE13A7"/>
    <w:rsid w:val="00AE1C36"/>
    <w:rsid w:val="00AE1E67"/>
    <w:rsid w:val="00AE1FDB"/>
    <w:rsid w:val="00AE23C9"/>
    <w:rsid w:val="00AE2B62"/>
    <w:rsid w:val="00AE2BF5"/>
    <w:rsid w:val="00AE3051"/>
    <w:rsid w:val="00AE3174"/>
    <w:rsid w:val="00AE31FE"/>
    <w:rsid w:val="00AE3422"/>
    <w:rsid w:val="00AE398E"/>
    <w:rsid w:val="00AE3AB0"/>
    <w:rsid w:val="00AE3C44"/>
    <w:rsid w:val="00AE3CFE"/>
    <w:rsid w:val="00AE3D24"/>
    <w:rsid w:val="00AE3DF0"/>
    <w:rsid w:val="00AE4184"/>
    <w:rsid w:val="00AE4458"/>
    <w:rsid w:val="00AE4900"/>
    <w:rsid w:val="00AE4D41"/>
    <w:rsid w:val="00AE570D"/>
    <w:rsid w:val="00AE5860"/>
    <w:rsid w:val="00AE5F24"/>
    <w:rsid w:val="00AE607A"/>
    <w:rsid w:val="00AE6667"/>
    <w:rsid w:val="00AE67EA"/>
    <w:rsid w:val="00AE6903"/>
    <w:rsid w:val="00AE6DF9"/>
    <w:rsid w:val="00AE6EF8"/>
    <w:rsid w:val="00AE73AF"/>
    <w:rsid w:val="00AE7968"/>
    <w:rsid w:val="00AE7BD4"/>
    <w:rsid w:val="00AE7D06"/>
    <w:rsid w:val="00AE7F6D"/>
    <w:rsid w:val="00AF04A2"/>
    <w:rsid w:val="00AF0615"/>
    <w:rsid w:val="00AF0989"/>
    <w:rsid w:val="00AF0A74"/>
    <w:rsid w:val="00AF0CC0"/>
    <w:rsid w:val="00AF17F9"/>
    <w:rsid w:val="00AF199B"/>
    <w:rsid w:val="00AF19CE"/>
    <w:rsid w:val="00AF1B51"/>
    <w:rsid w:val="00AF1E5A"/>
    <w:rsid w:val="00AF1F24"/>
    <w:rsid w:val="00AF25BA"/>
    <w:rsid w:val="00AF2651"/>
    <w:rsid w:val="00AF2AD2"/>
    <w:rsid w:val="00AF2B1F"/>
    <w:rsid w:val="00AF2C00"/>
    <w:rsid w:val="00AF331B"/>
    <w:rsid w:val="00AF3651"/>
    <w:rsid w:val="00AF44FF"/>
    <w:rsid w:val="00AF45D7"/>
    <w:rsid w:val="00AF46DE"/>
    <w:rsid w:val="00AF4F51"/>
    <w:rsid w:val="00AF52E7"/>
    <w:rsid w:val="00AF539B"/>
    <w:rsid w:val="00AF5474"/>
    <w:rsid w:val="00AF5744"/>
    <w:rsid w:val="00AF5987"/>
    <w:rsid w:val="00AF64A5"/>
    <w:rsid w:val="00AF6882"/>
    <w:rsid w:val="00AF6C2C"/>
    <w:rsid w:val="00AF6C36"/>
    <w:rsid w:val="00AF6F91"/>
    <w:rsid w:val="00AF7074"/>
    <w:rsid w:val="00AF778E"/>
    <w:rsid w:val="00AF7A55"/>
    <w:rsid w:val="00AF7AB1"/>
    <w:rsid w:val="00AF7FEF"/>
    <w:rsid w:val="00B001AC"/>
    <w:rsid w:val="00B006FB"/>
    <w:rsid w:val="00B00B27"/>
    <w:rsid w:val="00B013A4"/>
    <w:rsid w:val="00B01956"/>
    <w:rsid w:val="00B023FE"/>
    <w:rsid w:val="00B02B27"/>
    <w:rsid w:val="00B02F9B"/>
    <w:rsid w:val="00B02FE4"/>
    <w:rsid w:val="00B031A7"/>
    <w:rsid w:val="00B03841"/>
    <w:rsid w:val="00B0389A"/>
    <w:rsid w:val="00B03A7F"/>
    <w:rsid w:val="00B03D71"/>
    <w:rsid w:val="00B03F5E"/>
    <w:rsid w:val="00B045E7"/>
    <w:rsid w:val="00B04A95"/>
    <w:rsid w:val="00B04F5B"/>
    <w:rsid w:val="00B04F9D"/>
    <w:rsid w:val="00B053B4"/>
    <w:rsid w:val="00B05591"/>
    <w:rsid w:val="00B059CC"/>
    <w:rsid w:val="00B05B58"/>
    <w:rsid w:val="00B05CFC"/>
    <w:rsid w:val="00B05DBB"/>
    <w:rsid w:val="00B05FE4"/>
    <w:rsid w:val="00B0631D"/>
    <w:rsid w:val="00B0642E"/>
    <w:rsid w:val="00B0660E"/>
    <w:rsid w:val="00B06723"/>
    <w:rsid w:val="00B069FE"/>
    <w:rsid w:val="00B06C0B"/>
    <w:rsid w:val="00B070AD"/>
    <w:rsid w:val="00B072CE"/>
    <w:rsid w:val="00B074F1"/>
    <w:rsid w:val="00B07A55"/>
    <w:rsid w:val="00B07AB2"/>
    <w:rsid w:val="00B07BC7"/>
    <w:rsid w:val="00B07E8B"/>
    <w:rsid w:val="00B10116"/>
    <w:rsid w:val="00B105A5"/>
    <w:rsid w:val="00B109B0"/>
    <w:rsid w:val="00B109BF"/>
    <w:rsid w:val="00B10FC7"/>
    <w:rsid w:val="00B113E1"/>
    <w:rsid w:val="00B1140C"/>
    <w:rsid w:val="00B11693"/>
    <w:rsid w:val="00B11851"/>
    <w:rsid w:val="00B11A28"/>
    <w:rsid w:val="00B11B9E"/>
    <w:rsid w:val="00B11BD1"/>
    <w:rsid w:val="00B11C07"/>
    <w:rsid w:val="00B128BB"/>
    <w:rsid w:val="00B12D06"/>
    <w:rsid w:val="00B12DE3"/>
    <w:rsid w:val="00B131C9"/>
    <w:rsid w:val="00B137AA"/>
    <w:rsid w:val="00B13941"/>
    <w:rsid w:val="00B13A3D"/>
    <w:rsid w:val="00B143D1"/>
    <w:rsid w:val="00B14B0E"/>
    <w:rsid w:val="00B15034"/>
    <w:rsid w:val="00B15B99"/>
    <w:rsid w:val="00B15C8C"/>
    <w:rsid w:val="00B15F7D"/>
    <w:rsid w:val="00B1618D"/>
    <w:rsid w:val="00B1651B"/>
    <w:rsid w:val="00B166BB"/>
    <w:rsid w:val="00B16956"/>
    <w:rsid w:val="00B16D71"/>
    <w:rsid w:val="00B16EA4"/>
    <w:rsid w:val="00B16FFE"/>
    <w:rsid w:val="00B1700E"/>
    <w:rsid w:val="00B170D6"/>
    <w:rsid w:val="00B173C2"/>
    <w:rsid w:val="00B1755C"/>
    <w:rsid w:val="00B1782C"/>
    <w:rsid w:val="00B17A6D"/>
    <w:rsid w:val="00B2014F"/>
    <w:rsid w:val="00B20255"/>
    <w:rsid w:val="00B205F8"/>
    <w:rsid w:val="00B20ABB"/>
    <w:rsid w:val="00B20E2A"/>
    <w:rsid w:val="00B215B0"/>
    <w:rsid w:val="00B215E3"/>
    <w:rsid w:val="00B21A73"/>
    <w:rsid w:val="00B21C25"/>
    <w:rsid w:val="00B21D9B"/>
    <w:rsid w:val="00B21F09"/>
    <w:rsid w:val="00B223E3"/>
    <w:rsid w:val="00B22480"/>
    <w:rsid w:val="00B229EF"/>
    <w:rsid w:val="00B22B15"/>
    <w:rsid w:val="00B22C0B"/>
    <w:rsid w:val="00B22DFE"/>
    <w:rsid w:val="00B230A6"/>
    <w:rsid w:val="00B23315"/>
    <w:rsid w:val="00B23339"/>
    <w:rsid w:val="00B234FB"/>
    <w:rsid w:val="00B235B8"/>
    <w:rsid w:val="00B23A3B"/>
    <w:rsid w:val="00B23F83"/>
    <w:rsid w:val="00B2463C"/>
    <w:rsid w:val="00B2572A"/>
    <w:rsid w:val="00B25BA0"/>
    <w:rsid w:val="00B25BE1"/>
    <w:rsid w:val="00B25C18"/>
    <w:rsid w:val="00B25EC7"/>
    <w:rsid w:val="00B25F46"/>
    <w:rsid w:val="00B2607A"/>
    <w:rsid w:val="00B26164"/>
    <w:rsid w:val="00B261FE"/>
    <w:rsid w:val="00B26279"/>
    <w:rsid w:val="00B26537"/>
    <w:rsid w:val="00B26615"/>
    <w:rsid w:val="00B26929"/>
    <w:rsid w:val="00B26C7A"/>
    <w:rsid w:val="00B26E7B"/>
    <w:rsid w:val="00B26F19"/>
    <w:rsid w:val="00B2703D"/>
    <w:rsid w:val="00B273CE"/>
    <w:rsid w:val="00B27CE1"/>
    <w:rsid w:val="00B30058"/>
    <w:rsid w:val="00B30436"/>
    <w:rsid w:val="00B308CE"/>
    <w:rsid w:val="00B308F9"/>
    <w:rsid w:val="00B30953"/>
    <w:rsid w:val="00B30D1C"/>
    <w:rsid w:val="00B30F49"/>
    <w:rsid w:val="00B30F5B"/>
    <w:rsid w:val="00B3119B"/>
    <w:rsid w:val="00B31417"/>
    <w:rsid w:val="00B3164E"/>
    <w:rsid w:val="00B316C6"/>
    <w:rsid w:val="00B3216E"/>
    <w:rsid w:val="00B32502"/>
    <w:rsid w:val="00B325DA"/>
    <w:rsid w:val="00B32768"/>
    <w:rsid w:val="00B3291F"/>
    <w:rsid w:val="00B329B0"/>
    <w:rsid w:val="00B32AAA"/>
    <w:rsid w:val="00B32B17"/>
    <w:rsid w:val="00B32C75"/>
    <w:rsid w:val="00B32D3A"/>
    <w:rsid w:val="00B32F99"/>
    <w:rsid w:val="00B32FC2"/>
    <w:rsid w:val="00B33253"/>
    <w:rsid w:val="00B3371A"/>
    <w:rsid w:val="00B339E3"/>
    <w:rsid w:val="00B33B40"/>
    <w:rsid w:val="00B33F08"/>
    <w:rsid w:val="00B33F25"/>
    <w:rsid w:val="00B340FD"/>
    <w:rsid w:val="00B341FD"/>
    <w:rsid w:val="00B34264"/>
    <w:rsid w:val="00B34348"/>
    <w:rsid w:val="00B34525"/>
    <w:rsid w:val="00B346D6"/>
    <w:rsid w:val="00B352DA"/>
    <w:rsid w:val="00B3563B"/>
    <w:rsid w:val="00B36105"/>
    <w:rsid w:val="00B3615B"/>
    <w:rsid w:val="00B36418"/>
    <w:rsid w:val="00B36671"/>
    <w:rsid w:val="00B36895"/>
    <w:rsid w:val="00B36E29"/>
    <w:rsid w:val="00B36FD3"/>
    <w:rsid w:val="00B37617"/>
    <w:rsid w:val="00B376A0"/>
    <w:rsid w:val="00B37FBE"/>
    <w:rsid w:val="00B40D6F"/>
    <w:rsid w:val="00B40FD4"/>
    <w:rsid w:val="00B410EA"/>
    <w:rsid w:val="00B413B7"/>
    <w:rsid w:val="00B414C2"/>
    <w:rsid w:val="00B414EA"/>
    <w:rsid w:val="00B414FE"/>
    <w:rsid w:val="00B41653"/>
    <w:rsid w:val="00B41905"/>
    <w:rsid w:val="00B42067"/>
    <w:rsid w:val="00B420CF"/>
    <w:rsid w:val="00B42109"/>
    <w:rsid w:val="00B42B39"/>
    <w:rsid w:val="00B42F26"/>
    <w:rsid w:val="00B43685"/>
    <w:rsid w:val="00B4379D"/>
    <w:rsid w:val="00B438EA"/>
    <w:rsid w:val="00B43B25"/>
    <w:rsid w:val="00B43DE2"/>
    <w:rsid w:val="00B4421D"/>
    <w:rsid w:val="00B44367"/>
    <w:rsid w:val="00B44F75"/>
    <w:rsid w:val="00B45319"/>
    <w:rsid w:val="00B4542F"/>
    <w:rsid w:val="00B4574D"/>
    <w:rsid w:val="00B45908"/>
    <w:rsid w:val="00B461C4"/>
    <w:rsid w:val="00B46DF2"/>
    <w:rsid w:val="00B47427"/>
    <w:rsid w:val="00B50B2F"/>
    <w:rsid w:val="00B50C76"/>
    <w:rsid w:val="00B51009"/>
    <w:rsid w:val="00B51445"/>
    <w:rsid w:val="00B51AFB"/>
    <w:rsid w:val="00B52808"/>
    <w:rsid w:val="00B52E44"/>
    <w:rsid w:val="00B52E91"/>
    <w:rsid w:val="00B5308B"/>
    <w:rsid w:val="00B532A3"/>
    <w:rsid w:val="00B53634"/>
    <w:rsid w:val="00B53755"/>
    <w:rsid w:val="00B538B4"/>
    <w:rsid w:val="00B53A52"/>
    <w:rsid w:val="00B53BBC"/>
    <w:rsid w:val="00B53CE1"/>
    <w:rsid w:val="00B53E6F"/>
    <w:rsid w:val="00B54095"/>
    <w:rsid w:val="00B542A7"/>
    <w:rsid w:val="00B545F4"/>
    <w:rsid w:val="00B54609"/>
    <w:rsid w:val="00B54797"/>
    <w:rsid w:val="00B54B15"/>
    <w:rsid w:val="00B55D17"/>
    <w:rsid w:val="00B56373"/>
    <w:rsid w:val="00B56629"/>
    <w:rsid w:val="00B56833"/>
    <w:rsid w:val="00B56A9A"/>
    <w:rsid w:val="00B57049"/>
    <w:rsid w:val="00B57360"/>
    <w:rsid w:val="00B574D2"/>
    <w:rsid w:val="00B57636"/>
    <w:rsid w:val="00B57CB8"/>
    <w:rsid w:val="00B57CF1"/>
    <w:rsid w:val="00B57D72"/>
    <w:rsid w:val="00B57DBB"/>
    <w:rsid w:val="00B57FFB"/>
    <w:rsid w:val="00B60056"/>
    <w:rsid w:val="00B607BF"/>
    <w:rsid w:val="00B60897"/>
    <w:rsid w:val="00B60CFE"/>
    <w:rsid w:val="00B60DDB"/>
    <w:rsid w:val="00B613E1"/>
    <w:rsid w:val="00B6182F"/>
    <w:rsid w:val="00B61EDD"/>
    <w:rsid w:val="00B62103"/>
    <w:rsid w:val="00B622BD"/>
    <w:rsid w:val="00B62485"/>
    <w:rsid w:val="00B62993"/>
    <w:rsid w:val="00B62B4B"/>
    <w:rsid w:val="00B62D9D"/>
    <w:rsid w:val="00B62DAD"/>
    <w:rsid w:val="00B630E5"/>
    <w:rsid w:val="00B6311B"/>
    <w:rsid w:val="00B63147"/>
    <w:rsid w:val="00B632CE"/>
    <w:rsid w:val="00B63554"/>
    <w:rsid w:val="00B63690"/>
    <w:rsid w:val="00B63780"/>
    <w:rsid w:val="00B63B97"/>
    <w:rsid w:val="00B63E90"/>
    <w:rsid w:val="00B64460"/>
    <w:rsid w:val="00B64539"/>
    <w:rsid w:val="00B6471B"/>
    <w:rsid w:val="00B64BAB"/>
    <w:rsid w:val="00B64CAD"/>
    <w:rsid w:val="00B64D60"/>
    <w:rsid w:val="00B6512D"/>
    <w:rsid w:val="00B6551A"/>
    <w:rsid w:val="00B65A07"/>
    <w:rsid w:val="00B65EA6"/>
    <w:rsid w:val="00B6604D"/>
    <w:rsid w:val="00B660DA"/>
    <w:rsid w:val="00B66A33"/>
    <w:rsid w:val="00B66D51"/>
    <w:rsid w:val="00B66E70"/>
    <w:rsid w:val="00B67472"/>
    <w:rsid w:val="00B67D54"/>
    <w:rsid w:val="00B67EE7"/>
    <w:rsid w:val="00B7006E"/>
    <w:rsid w:val="00B7058A"/>
    <w:rsid w:val="00B70747"/>
    <w:rsid w:val="00B71296"/>
    <w:rsid w:val="00B714B9"/>
    <w:rsid w:val="00B714CD"/>
    <w:rsid w:val="00B716A2"/>
    <w:rsid w:val="00B71897"/>
    <w:rsid w:val="00B71D8A"/>
    <w:rsid w:val="00B71E4F"/>
    <w:rsid w:val="00B72126"/>
    <w:rsid w:val="00B7235A"/>
    <w:rsid w:val="00B7282D"/>
    <w:rsid w:val="00B728A2"/>
    <w:rsid w:val="00B72929"/>
    <w:rsid w:val="00B72C00"/>
    <w:rsid w:val="00B73143"/>
    <w:rsid w:val="00B73562"/>
    <w:rsid w:val="00B73820"/>
    <w:rsid w:val="00B73FBC"/>
    <w:rsid w:val="00B7402B"/>
    <w:rsid w:val="00B746E3"/>
    <w:rsid w:val="00B74B06"/>
    <w:rsid w:val="00B74BB0"/>
    <w:rsid w:val="00B74E20"/>
    <w:rsid w:val="00B74FA0"/>
    <w:rsid w:val="00B757BA"/>
    <w:rsid w:val="00B758FA"/>
    <w:rsid w:val="00B7591C"/>
    <w:rsid w:val="00B75B29"/>
    <w:rsid w:val="00B75CDC"/>
    <w:rsid w:val="00B7604A"/>
    <w:rsid w:val="00B76183"/>
    <w:rsid w:val="00B76DF1"/>
    <w:rsid w:val="00B77361"/>
    <w:rsid w:val="00B779CD"/>
    <w:rsid w:val="00B802A9"/>
    <w:rsid w:val="00B80791"/>
    <w:rsid w:val="00B81467"/>
    <w:rsid w:val="00B817B3"/>
    <w:rsid w:val="00B81A2E"/>
    <w:rsid w:val="00B81C5C"/>
    <w:rsid w:val="00B81CA1"/>
    <w:rsid w:val="00B81E87"/>
    <w:rsid w:val="00B81ECE"/>
    <w:rsid w:val="00B82516"/>
    <w:rsid w:val="00B82672"/>
    <w:rsid w:val="00B82782"/>
    <w:rsid w:val="00B82790"/>
    <w:rsid w:val="00B8307E"/>
    <w:rsid w:val="00B831E3"/>
    <w:rsid w:val="00B83320"/>
    <w:rsid w:val="00B8346B"/>
    <w:rsid w:val="00B83C18"/>
    <w:rsid w:val="00B83C29"/>
    <w:rsid w:val="00B83EE6"/>
    <w:rsid w:val="00B8404D"/>
    <w:rsid w:val="00B8416C"/>
    <w:rsid w:val="00B84330"/>
    <w:rsid w:val="00B84716"/>
    <w:rsid w:val="00B8495B"/>
    <w:rsid w:val="00B84A12"/>
    <w:rsid w:val="00B84C7E"/>
    <w:rsid w:val="00B85028"/>
    <w:rsid w:val="00B85255"/>
    <w:rsid w:val="00B852F6"/>
    <w:rsid w:val="00B854BD"/>
    <w:rsid w:val="00B855BE"/>
    <w:rsid w:val="00B85A88"/>
    <w:rsid w:val="00B85C1B"/>
    <w:rsid w:val="00B85D3A"/>
    <w:rsid w:val="00B85F6F"/>
    <w:rsid w:val="00B8601E"/>
    <w:rsid w:val="00B862AD"/>
    <w:rsid w:val="00B8691E"/>
    <w:rsid w:val="00B86D5A"/>
    <w:rsid w:val="00B878D6"/>
    <w:rsid w:val="00B9080C"/>
    <w:rsid w:val="00B90B21"/>
    <w:rsid w:val="00B90BF7"/>
    <w:rsid w:val="00B90C35"/>
    <w:rsid w:val="00B91069"/>
    <w:rsid w:val="00B9106A"/>
    <w:rsid w:val="00B910F3"/>
    <w:rsid w:val="00B91138"/>
    <w:rsid w:val="00B913BA"/>
    <w:rsid w:val="00B916AE"/>
    <w:rsid w:val="00B91BBD"/>
    <w:rsid w:val="00B91E02"/>
    <w:rsid w:val="00B92AB6"/>
    <w:rsid w:val="00B931A4"/>
    <w:rsid w:val="00B932BE"/>
    <w:rsid w:val="00B93608"/>
    <w:rsid w:val="00B93864"/>
    <w:rsid w:val="00B93B11"/>
    <w:rsid w:val="00B940AF"/>
    <w:rsid w:val="00B94609"/>
    <w:rsid w:val="00B94E14"/>
    <w:rsid w:val="00B951E7"/>
    <w:rsid w:val="00B95493"/>
    <w:rsid w:val="00B95596"/>
    <w:rsid w:val="00B9656F"/>
    <w:rsid w:val="00B9673B"/>
    <w:rsid w:val="00B968C6"/>
    <w:rsid w:val="00B96B60"/>
    <w:rsid w:val="00B96CD3"/>
    <w:rsid w:val="00B96D81"/>
    <w:rsid w:val="00B97173"/>
    <w:rsid w:val="00B9727E"/>
    <w:rsid w:val="00B975AE"/>
    <w:rsid w:val="00B975E8"/>
    <w:rsid w:val="00B97AF1"/>
    <w:rsid w:val="00B97B33"/>
    <w:rsid w:val="00B97C50"/>
    <w:rsid w:val="00BA0081"/>
    <w:rsid w:val="00BA0229"/>
    <w:rsid w:val="00BA0FC1"/>
    <w:rsid w:val="00BA17C7"/>
    <w:rsid w:val="00BA1BB8"/>
    <w:rsid w:val="00BA1BE9"/>
    <w:rsid w:val="00BA20D3"/>
    <w:rsid w:val="00BA2725"/>
    <w:rsid w:val="00BA2E6C"/>
    <w:rsid w:val="00BA2ED8"/>
    <w:rsid w:val="00BA384E"/>
    <w:rsid w:val="00BA395C"/>
    <w:rsid w:val="00BA39BD"/>
    <w:rsid w:val="00BA3A76"/>
    <w:rsid w:val="00BA3C2D"/>
    <w:rsid w:val="00BA3E6E"/>
    <w:rsid w:val="00BA4140"/>
    <w:rsid w:val="00BA4221"/>
    <w:rsid w:val="00BA4591"/>
    <w:rsid w:val="00BA4658"/>
    <w:rsid w:val="00BA478F"/>
    <w:rsid w:val="00BA48EA"/>
    <w:rsid w:val="00BA4974"/>
    <w:rsid w:val="00BA4AB2"/>
    <w:rsid w:val="00BA4B4E"/>
    <w:rsid w:val="00BA4B6B"/>
    <w:rsid w:val="00BA546E"/>
    <w:rsid w:val="00BA56B6"/>
    <w:rsid w:val="00BA5788"/>
    <w:rsid w:val="00BA5852"/>
    <w:rsid w:val="00BA5F6D"/>
    <w:rsid w:val="00BA60B1"/>
    <w:rsid w:val="00BA6267"/>
    <w:rsid w:val="00BA632B"/>
    <w:rsid w:val="00BA6585"/>
    <w:rsid w:val="00BA6629"/>
    <w:rsid w:val="00BA67A6"/>
    <w:rsid w:val="00BA75A4"/>
    <w:rsid w:val="00BA76C7"/>
    <w:rsid w:val="00BA7ABD"/>
    <w:rsid w:val="00BA7DB5"/>
    <w:rsid w:val="00BA7DE5"/>
    <w:rsid w:val="00BB065E"/>
    <w:rsid w:val="00BB0B50"/>
    <w:rsid w:val="00BB0BAB"/>
    <w:rsid w:val="00BB0F4A"/>
    <w:rsid w:val="00BB104A"/>
    <w:rsid w:val="00BB1AB7"/>
    <w:rsid w:val="00BB1BDF"/>
    <w:rsid w:val="00BB1C2A"/>
    <w:rsid w:val="00BB1C79"/>
    <w:rsid w:val="00BB1EC3"/>
    <w:rsid w:val="00BB2288"/>
    <w:rsid w:val="00BB27F8"/>
    <w:rsid w:val="00BB2942"/>
    <w:rsid w:val="00BB29C8"/>
    <w:rsid w:val="00BB2A03"/>
    <w:rsid w:val="00BB2DD0"/>
    <w:rsid w:val="00BB358E"/>
    <w:rsid w:val="00BB381B"/>
    <w:rsid w:val="00BB38F2"/>
    <w:rsid w:val="00BB3B01"/>
    <w:rsid w:val="00BB3D58"/>
    <w:rsid w:val="00BB3E4E"/>
    <w:rsid w:val="00BB3E8A"/>
    <w:rsid w:val="00BB459E"/>
    <w:rsid w:val="00BB4CCA"/>
    <w:rsid w:val="00BB4F5D"/>
    <w:rsid w:val="00BB5297"/>
    <w:rsid w:val="00BB57D9"/>
    <w:rsid w:val="00BB5900"/>
    <w:rsid w:val="00BB5FC1"/>
    <w:rsid w:val="00BB6493"/>
    <w:rsid w:val="00BB663B"/>
    <w:rsid w:val="00BB68CE"/>
    <w:rsid w:val="00BB6D82"/>
    <w:rsid w:val="00BB6FDD"/>
    <w:rsid w:val="00BB735B"/>
    <w:rsid w:val="00BB7D17"/>
    <w:rsid w:val="00BC029E"/>
    <w:rsid w:val="00BC07B2"/>
    <w:rsid w:val="00BC0BB5"/>
    <w:rsid w:val="00BC13D1"/>
    <w:rsid w:val="00BC197B"/>
    <w:rsid w:val="00BC1C39"/>
    <w:rsid w:val="00BC1DF5"/>
    <w:rsid w:val="00BC2092"/>
    <w:rsid w:val="00BC2878"/>
    <w:rsid w:val="00BC2BB4"/>
    <w:rsid w:val="00BC3094"/>
    <w:rsid w:val="00BC3468"/>
    <w:rsid w:val="00BC3668"/>
    <w:rsid w:val="00BC3F4E"/>
    <w:rsid w:val="00BC4357"/>
    <w:rsid w:val="00BC4424"/>
    <w:rsid w:val="00BC4580"/>
    <w:rsid w:val="00BC49A0"/>
    <w:rsid w:val="00BC4D5B"/>
    <w:rsid w:val="00BC50C9"/>
    <w:rsid w:val="00BC522E"/>
    <w:rsid w:val="00BC531A"/>
    <w:rsid w:val="00BC537C"/>
    <w:rsid w:val="00BC5A26"/>
    <w:rsid w:val="00BC5C4E"/>
    <w:rsid w:val="00BC5C73"/>
    <w:rsid w:val="00BC5D46"/>
    <w:rsid w:val="00BC5DF9"/>
    <w:rsid w:val="00BC6170"/>
    <w:rsid w:val="00BC6294"/>
    <w:rsid w:val="00BC646D"/>
    <w:rsid w:val="00BC64D3"/>
    <w:rsid w:val="00BC673B"/>
    <w:rsid w:val="00BC6C71"/>
    <w:rsid w:val="00BC6CB2"/>
    <w:rsid w:val="00BC6FFC"/>
    <w:rsid w:val="00BC7513"/>
    <w:rsid w:val="00BC7C55"/>
    <w:rsid w:val="00BC7D8C"/>
    <w:rsid w:val="00BD00E1"/>
    <w:rsid w:val="00BD01B0"/>
    <w:rsid w:val="00BD05CB"/>
    <w:rsid w:val="00BD0AC8"/>
    <w:rsid w:val="00BD0F45"/>
    <w:rsid w:val="00BD1732"/>
    <w:rsid w:val="00BD1780"/>
    <w:rsid w:val="00BD19FF"/>
    <w:rsid w:val="00BD1AAD"/>
    <w:rsid w:val="00BD1C12"/>
    <w:rsid w:val="00BD2B9C"/>
    <w:rsid w:val="00BD3AB9"/>
    <w:rsid w:val="00BD3EE0"/>
    <w:rsid w:val="00BD408E"/>
    <w:rsid w:val="00BD4107"/>
    <w:rsid w:val="00BD43CD"/>
    <w:rsid w:val="00BD4432"/>
    <w:rsid w:val="00BD4DC1"/>
    <w:rsid w:val="00BD4E25"/>
    <w:rsid w:val="00BD5426"/>
    <w:rsid w:val="00BD598D"/>
    <w:rsid w:val="00BD5C2A"/>
    <w:rsid w:val="00BD608B"/>
    <w:rsid w:val="00BD61DF"/>
    <w:rsid w:val="00BD6603"/>
    <w:rsid w:val="00BD757B"/>
    <w:rsid w:val="00BD7606"/>
    <w:rsid w:val="00BD768C"/>
    <w:rsid w:val="00BD7972"/>
    <w:rsid w:val="00BD7BFD"/>
    <w:rsid w:val="00BD7EB9"/>
    <w:rsid w:val="00BE04B0"/>
    <w:rsid w:val="00BE08EA"/>
    <w:rsid w:val="00BE0F8B"/>
    <w:rsid w:val="00BE15C7"/>
    <w:rsid w:val="00BE1E24"/>
    <w:rsid w:val="00BE23CC"/>
    <w:rsid w:val="00BE2653"/>
    <w:rsid w:val="00BE280A"/>
    <w:rsid w:val="00BE291C"/>
    <w:rsid w:val="00BE2A20"/>
    <w:rsid w:val="00BE307F"/>
    <w:rsid w:val="00BE30B5"/>
    <w:rsid w:val="00BE32FC"/>
    <w:rsid w:val="00BE35FB"/>
    <w:rsid w:val="00BE36EC"/>
    <w:rsid w:val="00BE36F3"/>
    <w:rsid w:val="00BE3989"/>
    <w:rsid w:val="00BE43AC"/>
    <w:rsid w:val="00BE4EDB"/>
    <w:rsid w:val="00BE531B"/>
    <w:rsid w:val="00BE5D82"/>
    <w:rsid w:val="00BE5E6C"/>
    <w:rsid w:val="00BE5F61"/>
    <w:rsid w:val="00BE5FB4"/>
    <w:rsid w:val="00BE60CC"/>
    <w:rsid w:val="00BE680D"/>
    <w:rsid w:val="00BE6AB1"/>
    <w:rsid w:val="00BE6AFA"/>
    <w:rsid w:val="00BE6DBC"/>
    <w:rsid w:val="00BE6DF7"/>
    <w:rsid w:val="00BE713B"/>
    <w:rsid w:val="00BE715C"/>
    <w:rsid w:val="00BE7467"/>
    <w:rsid w:val="00BE7992"/>
    <w:rsid w:val="00BE7DF4"/>
    <w:rsid w:val="00BF07DB"/>
    <w:rsid w:val="00BF11C3"/>
    <w:rsid w:val="00BF1213"/>
    <w:rsid w:val="00BF138E"/>
    <w:rsid w:val="00BF14EE"/>
    <w:rsid w:val="00BF1A9C"/>
    <w:rsid w:val="00BF1F9C"/>
    <w:rsid w:val="00BF2224"/>
    <w:rsid w:val="00BF2238"/>
    <w:rsid w:val="00BF2276"/>
    <w:rsid w:val="00BF267D"/>
    <w:rsid w:val="00BF2774"/>
    <w:rsid w:val="00BF29C8"/>
    <w:rsid w:val="00BF2E81"/>
    <w:rsid w:val="00BF2F13"/>
    <w:rsid w:val="00BF2F94"/>
    <w:rsid w:val="00BF3376"/>
    <w:rsid w:val="00BF357D"/>
    <w:rsid w:val="00BF3979"/>
    <w:rsid w:val="00BF39CF"/>
    <w:rsid w:val="00BF3A0C"/>
    <w:rsid w:val="00BF5171"/>
    <w:rsid w:val="00BF56E8"/>
    <w:rsid w:val="00BF5C28"/>
    <w:rsid w:val="00BF5E77"/>
    <w:rsid w:val="00BF5F60"/>
    <w:rsid w:val="00BF660B"/>
    <w:rsid w:val="00BF6812"/>
    <w:rsid w:val="00BF6BDA"/>
    <w:rsid w:val="00BF7388"/>
    <w:rsid w:val="00BF73BA"/>
    <w:rsid w:val="00BF7492"/>
    <w:rsid w:val="00BF76EF"/>
    <w:rsid w:val="00BF7A45"/>
    <w:rsid w:val="00BF7C0B"/>
    <w:rsid w:val="00C001D1"/>
    <w:rsid w:val="00C003BE"/>
    <w:rsid w:val="00C003EF"/>
    <w:rsid w:val="00C0051F"/>
    <w:rsid w:val="00C00576"/>
    <w:rsid w:val="00C00653"/>
    <w:rsid w:val="00C00694"/>
    <w:rsid w:val="00C00D87"/>
    <w:rsid w:val="00C010EE"/>
    <w:rsid w:val="00C011BB"/>
    <w:rsid w:val="00C01632"/>
    <w:rsid w:val="00C01769"/>
    <w:rsid w:val="00C01861"/>
    <w:rsid w:val="00C01F9E"/>
    <w:rsid w:val="00C020D8"/>
    <w:rsid w:val="00C027F0"/>
    <w:rsid w:val="00C02F4C"/>
    <w:rsid w:val="00C02F8F"/>
    <w:rsid w:val="00C036EE"/>
    <w:rsid w:val="00C03C0E"/>
    <w:rsid w:val="00C03C8D"/>
    <w:rsid w:val="00C03FBC"/>
    <w:rsid w:val="00C040EE"/>
    <w:rsid w:val="00C041BF"/>
    <w:rsid w:val="00C043D5"/>
    <w:rsid w:val="00C043FF"/>
    <w:rsid w:val="00C04918"/>
    <w:rsid w:val="00C056D3"/>
    <w:rsid w:val="00C05759"/>
    <w:rsid w:val="00C05B52"/>
    <w:rsid w:val="00C05F6E"/>
    <w:rsid w:val="00C06103"/>
    <w:rsid w:val="00C06124"/>
    <w:rsid w:val="00C061A7"/>
    <w:rsid w:val="00C06255"/>
    <w:rsid w:val="00C06C11"/>
    <w:rsid w:val="00C06CEF"/>
    <w:rsid w:val="00C06E26"/>
    <w:rsid w:val="00C06F63"/>
    <w:rsid w:val="00C072A0"/>
    <w:rsid w:val="00C072F0"/>
    <w:rsid w:val="00C07502"/>
    <w:rsid w:val="00C07AF9"/>
    <w:rsid w:val="00C07BA5"/>
    <w:rsid w:val="00C10565"/>
    <w:rsid w:val="00C10A9F"/>
    <w:rsid w:val="00C10E35"/>
    <w:rsid w:val="00C111AB"/>
    <w:rsid w:val="00C1136C"/>
    <w:rsid w:val="00C1148E"/>
    <w:rsid w:val="00C116AB"/>
    <w:rsid w:val="00C11766"/>
    <w:rsid w:val="00C117E7"/>
    <w:rsid w:val="00C1209E"/>
    <w:rsid w:val="00C125EA"/>
    <w:rsid w:val="00C13D34"/>
    <w:rsid w:val="00C1432D"/>
    <w:rsid w:val="00C14461"/>
    <w:rsid w:val="00C145BD"/>
    <w:rsid w:val="00C148C0"/>
    <w:rsid w:val="00C14FEC"/>
    <w:rsid w:val="00C156B2"/>
    <w:rsid w:val="00C15D5D"/>
    <w:rsid w:val="00C15F43"/>
    <w:rsid w:val="00C160E1"/>
    <w:rsid w:val="00C16209"/>
    <w:rsid w:val="00C1659F"/>
    <w:rsid w:val="00C16659"/>
    <w:rsid w:val="00C167C9"/>
    <w:rsid w:val="00C16E42"/>
    <w:rsid w:val="00C16E8F"/>
    <w:rsid w:val="00C1751C"/>
    <w:rsid w:val="00C1775C"/>
    <w:rsid w:val="00C17A08"/>
    <w:rsid w:val="00C17A65"/>
    <w:rsid w:val="00C2021D"/>
    <w:rsid w:val="00C2050B"/>
    <w:rsid w:val="00C20890"/>
    <w:rsid w:val="00C20AEB"/>
    <w:rsid w:val="00C20B85"/>
    <w:rsid w:val="00C20C3C"/>
    <w:rsid w:val="00C20CE9"/>
    <w:rsid w:val="00C20CF1"/>
    <w:rsid w:val="00C20EB3"/>
    <w:rsid w:val="00C20FD3"/>
    <w:rsid w:val="00C21106"/>
    <w:rsid w:val="00C2196D"/>
    <w:rsid w:val="00C21C25"/>
    <w:rsid w:val="00C21D7E"/>
    <w:rsid w:val="00C22023"/>
    <w:rsid w:val="00C2243C"/>
    <w:rsid w:val="00C2277C"/>
    <w:rsid w:val="00C22D65"/>
    <w:rsid w:val="00C22FBE"/>
    <w:rsid w:val="00C23001"/>
    <w:rsid w:val="00C23462"/>
    <w:rsid w:val="00C23487"/>
    <w:rsid w:val="00C234D2"/>
    <w:rsid w:val="00C2362E"/>
    <w:rsid w:val="00C2370B"/>
    <w:rsid w:val="00C237BC"/>
    <w:rsid w:val="00C23EC8"/>
    <w:rsid w:val="00C242D8"/>
    <w:rsid w:val="00C2452B"/>
    <w:rsid w:val="00C24598"/>
    <w:rsid w:val="00C24AB7"/>
    <w:rsid w:val="00C25141"/>
    <w:rsid w:val="00C25C3A"/>
    <w:rsid w:val="00C25D9B"/>
    <w:rsid w:val="00C25DBF"/>
    <w:rsid w:val="00C25FAD"/>
    <w:rsid w:val="00C26BFD"/>
    <w:rsid w:val="00C27171"/>
    <w:rsid w:val="00C27A18"/>
    <w:rsid w:val="00C27C5B"/>
    <w:rsid w:val="00C30099"/>
    <w:rsid w:val="00C300BF"/>
    <w:rsid w:val="00C3031D"/>
    <w:rsid w:val="00C30F6E"/>
    <w:rsid w:val="00C31C2D"/>
    <w:rsid w:val="00C32511"/>
    <w:rsid w:val="00C327C6"/>
    <w:rsid w:val="00C32BCD"/>
    <w:rsid w:val="00C32CAE"/>
    <w:rsid w:val="00C32D09"/>
    <w:rsid w:val="00C32F06"/>
    <w:rsid w:val="00C331A0"/>
    <w:rsid w:val="00C33CEF"/>
    <w:rsid w:val="00C3478C"/>
    <w:rsid w:val="00C347E7"/>
    <w:rsid w:val="00C34FCD"/>
    <w:rsid w:val="00C35670"/>
    <w:rsid w:val="00C3569A"/>
    <w:rsid w:val="00C356D3"/>
    <w:rsid w:val="00C35961"/>
    <w:rsid w:val="00C35AED"/>
    <w:rsid w:val="00C35E92"/>
    <w:rsid w:val="00C35E98"/>
    <w:rsid w:val="00C364D5"/>
    <w:rsid w:val="00C367D2"/>
    <w:rsid w:val="00C3694A"/>
    <w:rsid w:val="00C36B38"/>
    <w:rsid w:val="00C36BE6"/>
    <w:rsid w:val="00C36FF9"/>
    <w:rsid w:val="00C37291"/>
    <w:rsid w:val="00C3739D"/>
    <w:rsid w:val="00C37E67"/>
    <w:rsid w:val="00C40AF3"/>
    <w:rsid w:val="00C4104A"/>
    <w:rsid w:val="00C4127C"/>
    <w:rsid w:val="00C41428"/>
    <w:rsid w:val="00C4178C"/>
    <w:rsid w:val="00C4214D"/>
    <w:rsid w:val="00C421A6"/>
    <w:rsid w:val="00C42D50"/>
    <w:rsid w:val="00C43404"/>
    <w:rsid w:val="00C43AE5"/>
    <w:rsid w:val="00C43CBC"/>
    <w:rsid w:val="00C43F97"/>
    <w:rsid w:val="00C44694"/>
    <w:rsid w:val="00C446CB"/>
    <w:rsid w:val="00C44945"/>
    <w:rsid w:val="00C458F8"/>
    <w:rsid w:val="00C45BC9"/>
    <w:rsid w:val="00C4604C"/>
    <w:rsid w:val="00C460AE"/>
    <w:rsid w:val="00C4611E"/>
    <w:rsid w:val="00C462F5"/>
    <w:rsid w:val="00C46ADE"/>
    <w:rsid w:val="00C46B25"/>
    <w:rsid w:val="00C46BED"/>
    <w:rsid w:val="00C46E43"/>
    <w:rsid w:val="00C46ECE"/>
    <w:rsid w:val="00C47971"/>
    <w:rsid w:val="00C501DE"/>
    <w:rsid w:val="00C50380"/>
    <w:rsid w:val="00C50A2A"/>
    <w:rsid w:val="00C50B2D"/>
    <w:rsid w:val="00C51110"/>
    <w:rsid w:val="00C51955"/>
    <w:rsid w:val="00C51FAF"/>
    <w:rsid w:val="00C5207E"/>
    <w:rsid w:val="00C525A8"/>
    <w:rsid w:val="00C52962"/>
    <w:rsid w:val="00C52CA3"/>
    <w:rsid w:val="00C52ED2"/>
    <w:rsid w:val="00C52F05"/>
    <w:rsid w:val="00C52F89"/>
    <w:rsid w:val="00C53020"/>
    <w:rsid w:val="00C5322D"/>
    <w:rsid w:val="00C53468"/>
    <w:rsid w:val="00C5388D"/>
    <w:rsid w:val="00C5426A"/>
    <w:rsid w:val="00C54484"/>
    <w:rsid w:val="00C54BE7"/>
    <w:rsid w:val="00C54D55"/>
    <w:rsid w:val="00C551F7"/>
    <w:rsid w:val="00C552BC"/>
    <w:rsid w:val="00C552F2"/>
    <w:rsid w:val="00C55420"/>
    <w:rsid w:val="00C5557B"/>
    <w:rsid w:val="00C55590"/>
    <w:rsid w:val="00C55ADF"/>
    <w:rsid w:val="00C56860"/>
    <w:rsid w:val="00C56D83"/>
    <w:rsid w:val="00C56E6F"/>
    <w:rsid w:val="00C57598"/>
    <w:rsid w:val="00C57BA6"/>
    <w:rsid w:val="00C57CBB"/>
    <w:rsid w:val="00C6087C"/>
    <w:rsid w:val="00C608FF"/>
    <w:rsid w:val="00C60C71"/>
    <w:rsid w:val="00C60CD2"/>
    <w:rsid w:val="00C61030"/>
    <w:rsid w:val="00C61572"/>
    <w:rsid w:val="00C62A80"/>
    <w:rsid w:val="00C62AF8"/>
    <w:rsid w:val="00C63420"/>
    <w:rsid w:val="00C63625"/>
    <w:rsid w:val="00C63906"/>
    <w:rsid w:val="00C63DF3"/>
    <w:rsid w:val="00C64074"/>
    <w:rsid w:val="00C643D7"/>
    <w:rsid w:val="00C64821"/>
    <w:rsid w:val="00C648F7"/>
    <w:rsid w:val="00C64DCD"/>
    <w:rsid w:val="00C65568"/>
    <w:rsid w:val="00C65A4A"/>
    <w:rsid w:val="00C65CA0"/>
    <w:rsid w:val="00C65D54"/>
    <w:rsid w:val="00C65EE7"/>
    <w:rsid w:val="00C65F0C"/>
    <w:rsid w:val="00C65F40"/>
    <w:rsid w:val="00C66013"/>
    <w:rsid w:val="00C662D6"/>
    <w:rsid w:val="00C66383"/>
    <w:rsid w:val="00C663B5"/>
    <w:rsid w:val="00C66B4A"/>
    <w:rsid w:val="00C66C3B"/>
    <w:rsid w:val="00C66D26"/>
    <w:rsid w:val="00C66D60"/>
    <w:rsid w:val="00C66E77"/>
    <w:rsid w:val="00C67375"/>
    <w:rsid w:val="00C673FE"/>
    <w:rsid w:val="00C67BB6"/>
    <w:rsid w:val="00C700FA"/>
    <w:rsid w:val="00C706D6"/>
    <w:rsid w:val="00C7128E"/>
    <w:rsid w:val="00C715CF"/>
    <w:rsid w:val="00C73116"/>
    <w:rsid w:val="00C7381B"/>
    <w:rsid w:val="00C7426D"/>
    <w:rsid w:val="00C74300"/>
    <w:rsid w:val="00C74346"/>
    <w:rsid w:val="00C7455D"/>
    <w:rsid w:val="00C74816"/>
    <w:rsid w:val="00C74FD9"/>
    <w:rsid w:val="00C75073"/>
    <w:rsid w:val="00C751D7"/>
    <w:rsid w:val="00C752A1"/>
    <w:rsid w:val="00C753A8"/>
    <w:rsid w:val="00C753DA"/>
    <w:rsid w:val="00C7558E"/>
    <w:rsid w:val="00C7585D"/>
    <w:rsid w:val="00C759EB"/>
    <w:rsid w:val="00C75C9E"/>
    <w:rsid w:val="00C75E86"/>
    <w:rsid w:val="00C76551"/>
    <w:rsid w:val="00C7674D"/>
    <w:rsid w:val="00C76B5A"/>
    <w:rsid w:val="00C76B5E"/>
    <w:rsid w:val="00C76B74"/>
    <w:rsid w:val="00C77054"/>
    <w:rsid w:val="00C77500"/>
    <w:rsid w:val="00C77522"/>
    <w:rsid w:val="00C779D5"/>
    <w:rsid w:val="00C77DFA"/>
    <w:rsid w:val="00C80180"/>
    <w:rsid w:val="00C803AF"/>
    <w:rsid w:val="00C803BA"/>
    <w:rsid w:val="00C80473"/>
    <w:rsid w:val="00C806EC"/>
    <w:rsid w:val="00C8193F"/>
    <w:rsid w:val="00C820EF"/>
    <w:rsid w:val="00C822AD"/>
    <w:rsid w:val="00C823FF"/>
    <w:rsid w:val="00C82B57"/>
    <w:rsid w:val="00C82C62"/>
    <w:rsid w:val="00C82D02"/>
    <w:rsid w:val="00C8302C"/>
    <w:rsid w:val="00C83049"/>
    <w:rsid w:val="00C8306A"/>
    <w:rsid w:val="00C8327F"/>
    <w:rsid w:val="00C833BC"/>
    <w:rsid w:val="00C83F1B"/>
    <w:rsid w:val="00C8426A"/>
    <w:rsid w:val="00C84305"/>
    <w:rsid w:val="00C843B4"/>
    <w:rsid w:val="00C84F50"/>
    <w:rsid w:val="00C852C2"/>
    <w:rsid w:val="00C8557A"/>
    <w:rsid w:val="00C856CC"/>
    <w:rsid w:val="00C85931"/>
    <w:rsid w:val="00C85A87"/>
    <w:rsid w:val="00C85D71"/>
    <w:rsid w:val="00C861CA"/>
    <w:rsid w:val="00C86227"/>
    <w:rsid w:val="00C86281"/>
    <w:rsid w:val="00C86609"/>
    <w:rsid w:val="00C86F67"/>
    <w:rsid w:val="00C86FF4"/>
    <w:rsid w:val="00C87707"/>
    <w:rsid w:val="00C87C37"/>
    <w:rsid w:val="00C87E3C"/>
    <w:rsid w:val="00C87F31"/>
    <w:rsid w:val="00C90482"/>
    <w:rsid w:val="00C909A1"/>
    <w:rsid w:val="00C90BC7"/>
    <w:rsid w:val="00C90C90"/>
    <w:rsid w:val="00C90FE2"/>
    <w:rsid w:val="00C910A3"/>
    <w:rsid w:val="00C91243"/>
    <w:rsid w:val="00C91393"/>
    <w:rsid w:val="00C9144F"/>
    <w:rsid w:val="00C91B07"/>
    <w:rsid w:val="00C9200D"/>
    <w:rsid w:val="00C92184"/>
    <w:rsid w:val="00C923C2"/>
    <w:rsid w:val="00C9266E"/>
    <w:rsid w:val="00C927FE"/>
    <w:rsid w:val="00C92EA9"/>
    <w:rsid w:val="00C93AFC"/>
    <w:rsid w:val="00C947A4"/>
    <w:rsid w:val="00C94EEB"/>
    <w:rsid w:val="00C95550"/>
    <w:rsid w:val="00C957F1"/>
    <w:rsid w:val="00C9590E"/>
    <w:rsid w:val="00C9592D"/>
    <w:rsid w:val="00C95B0A"/>
    <w:rsid w:val="00C95B3E"/>
    <w:rsid w:val="00C95DD4"/>
    <w:rsid w:val="00C960A7"/>
    <w:rsid w:val="00C963CA"/>
    <w:rsid w:val="00C964A3"/>
    <w:rsid w:val="00C96674"/>
    <w:rsid w:val="00C96693"/>
    <w:rsid w:val="00C96C1C"/>
    <w:rsid w:val="00C9705E"/>
    <w:rsid w:val="00C9713F"/>
    <w:rsid w:val="00C9715B"/>
    <w:rsid w:val="00C973EF"/>
    <w:rsid w:val="00C97502"/>
    <w:rsid w:val="00C97695"/>
    <w:rsid w:val="00C97B89"/>
    <w:rsid w:val="00C97C5B"/>
    <w:rsid w:val="00CA002B"/>
    <w:rsid w:val="00CA0060"/>
    <w:rsid w:val="00CA019A"/>
    <w:rsid w:val="00CA075F"/>
    <w:rsid w:val="00CA0B7B"/>
    <w:rsid w:val="00CA0C97"/>
    <w:rsid w:val="00CA0ED7"/>
    <w:rsid w:val="00CA0F77"/>
    <w:rsid w:val="00CA105C"/>
    <w:rsid w:val="00CA12E9"/>
    <w:rsid w:val="00CA14AD"/>
    <w:rsid w:val="00CA1683"/>
    <w:rsid w:val="00CA1FEE"/>
    <w:rsid w:val="00CA235D"/>
    <w:rsid w:val="00CA2D5A"/>
    <w:rsid w:val="00CA2F37"/>
    <w:rsid w:val="00CA3C00"/>
    <w:rsid w:val="00CA3D19"/>
    <w:rsid w:val="00CA4706"/>
    <w:rsid w:val="00CA4D5B"/>
    <w:rsid w:val="00CA530A"/>
    <w:rsid w:val="00CA5E85"/>
    <w:rsid w:val="00CA642B"/>
    <w:rsid w:val="00CA6BA9"/>
    <w:rsid w:val="00CA70F3"/>
    <w:rsid w:val="00CA7148"/>
    <w:rsid w:val="00CA72F9"/>
    <w:rsid w:val="00CA751A"/>
    <w:rsid w:val="00CA7ABA"/>
    <w:rsid w:val="00CB02AD"/>
    <w:rsid w:val="00CB04E4"/>
    <w:rsid w:val="00CB0A27"/>
    <w:rsid w:val="00CB0B39"/>
    <w:rsid w:val="00CB0C4F"/>
    <w:rsid w:val="00CB1010"/>
    <w:rsid w:val="00CB10A2"/>
    <w:rsid w:val="00CB121B"/>
    <w:rsid w:val="00CB161C"/>
    <w:rsid w:val="00CB1C1E"/>
    <w:rsid w:val="00CB1E79"/>
    <w:rsid w:val="00CB25C3"/>
    <w:rsid w:val="00CB2619"/>
    <w:rsid w:val="00CB2843"/>
    <w:rsid w:val="00CB2938"/>
    <w:rsid w:val="00CB2C72"/>
    <w:rsid w:val="00CB3208"/>
    <w:rsid w:val="00CB44B6"/>
    <w:rsid w:val="00CB471E"/>
    <w:rsid w:val="00CB4800"/>
    <w:rsid w:val="00CB54BA"/>
    <w:rsid w:val="00CB57A0"/>
    <w:rsid w:val="00CB615D"/>
    <w:rsid w:val="00CB6213"/>
    <w:rsid w:val="00CB64E7"/>
    <w:rsid w:val="00CB6727"/>
    <w:rsid w:val="00CB7284"/>
    <w:rsid w:val="00CB72EC"/>
    <w:rsid w:val="00CB7698"/>
    <w:rsid w:val="00CB7754"/>
    <w:rsid w:val="00CB7E20"/>
    <w:rsid w:val="00CB7F66"/>
    <w:rsid w:val="00CC01D3"/>
    <w:rsid w:val="00CC04E9"/>
    <w:rsid w:val="00CC05FA"/>
    <w:rsid w:val="00CC0F60"/>
    <w:rsid w:val="00CC104F"/>
    <w:rsid w:val="00CC10FB"/>
    <w:rsid w:val="00CC18F1"/>
    <w:rsid w:val="00CC1D19"/>
    <w:rsid w:val="00CC1D78"/>
    <w:rsid w:val="00CC1EA1"/>
    <w:rsid w:val="00CC2060"/>
    <w:rsid w:val="00CC212B"/>
    <w:rsid w:val="00CC23BF"/>
    <w:rsid w:val="00CC23D9"/>
    <w:rsid w:val="00CC2423"/>
    <w:rsid w:val="00CC26E3"/>
    <w:rsid w:val="00CC282B"/>
    <w:rsid w:val="00CC2F22"/>
    <w:rsid w:val="00CC2F42"/>
    <w:rsid w:val="00CC2F77"/>
    <w:rsid w:val="00CC308E"/>
    <w:rsid w:val="00CC41D2"/>
    <w:rsid w:val="00CC42DB"/>
    <w:rsid w:val="00CC5745"/>
    <w:rsid w:val="00CC59E1"/>
    <w:rsid w:val="00CC647F"/>
    <w:rsid w:val="00CC656E"/>
    <w:rsid w:val="00CC6BF7"/>
    <w:rsid w:val="00CC6C69"/>
    <w:rsid w:val="00CC6E88"/>
    <w:rsid w:val="00CC718F"/>
    <w:rsid w:val="00CC748A"/>
    <w:rsid w:val="00CC7617"/>
    <w:rsid w:val="00CC7C52"/>
    <w:rsid w:val="00CC7E03"/>
    <w:rsid w:val="00CD012C"/>
    <w:rsid w:val="00CD07E2"/>
    <w:rsid w:val="00CD07FC"/>
    <w:rsid w:val="00CD092D"/>
    <w:rsid w:val="00CD0D58"/>
    <w:rsid w:val="00CD1867"/>
    <w:rsid w:val="00CD1BAF"/>
    <w:rsid w:val="00CD1CDA"/>
    <w:rsid w:val="00CD21FA"/>
    <w:rsid w:val="00CD24CC"/>
    <w:rsid w:val="00CD2659"/>
    <w:rsid w:val="00CD267E"/>
    <w:rsid w:val="00CD289C"/>
    <w:rsid w:val="00CD34EA"/>
    <w:rsid w:val="00CD3660"/>
    <w:rsid w:val="00CD3A0A"/>
    <w:rsid w:val="00CD3D4D"/>
    <w:rsid w:val="00CD4177"/>
    <w:rsid w:val="00CD474B"/>
    <w:rsid w:val="00CD4A00"/>
    <w:rsid w:val="00CD4A76"/>
    <w:rsid w:val="00CD4F1B"/>
    <w:rsid w:val="00CD5043"/>
    <w:rsid w:val="00CD5152"/>
    <w:rsid w:val="00CD5843"/>
    <w:rsid w:val="00CD58AB"/>
    <w:rsid w:val="00CD58D5"/>
    <w:rsid w:val="00CD59FB"/>
    <w:rsid w:val="00CD5E2B"/>
    <w:rsid w:val="00CD60F2"/>
    <w:rsid w:val="00CD6195"/>
    <w:rsid w:val="00CD61B4"/>
    <w:rsid w:val="00CD633D"/>
    <w:rsid w:val="00CD63EA"/>
    <w:rsid w:val="00CD6692"/>
    <w:rsid w:val="00CD6921"/>
    <w:rsid w:val="00CD6A6D"/>
    <w:rsid w:val="00CD6A90"/>
    <w:rsid w:val="00CD6F76"/>
    <w:rsid w:val="00CD7419"/>
    <w:rsid w:val="00CD7485"/>
    <w:rsid w:val="00CD79FA"/>
    <w:rsid w:val="00CE01D1"/>
    <w:rsid w:val="00CE0487"/>
    <w:rsid w:val="00CE07CA"/>
    <w:rsid w:val="00CE0E2B"/>
    <w:rsid w:val="00CE135E"/>
    <w:rsid w:val="00CE1B38"/>
    <w:rsid w:val="00CE1DC5"/>
    <w:rsid w:val="00CE21BE"/>
    <w:rsid w:val="00CE255F"/>
    <w:rsid w:val="00CE2746"/>
    <w:rsid w:val="00CE2802"/>
    <w:rsid w:val="00CE2896"/>
    <w:rsid w:val="00CE30FB"/>
    <w:rsid w:val="00CE3277"/>
    <w:rsid w:val="00CE33A0"/>
    <w:rsid w:val="00CE3443"/>
    <w:rsid w:val="00CE347B"/>
    <w:rsid w:val="00CE3532"/>
    <w:rsid w:val="00CE397F"/>
    <w:rsid w:val="00CE3F8F"/>
    <w:rsid w:val="00CE4220"/>
    <w:rsid w:val="00CE449B"/>
    <w:rsid w:val="00CE4A41"/>
    <w:rsid w:val="00CE5045"/>
    <w:rsid w:val="00CE50B4"/>
    <w:rsid w:val="00CE5393"/>
    <w:rsid w:val="00CE54CD"/>
    <w:rsid w:val="00CE5A0F"/>
    <w:rsid w:val="00CE5C30"/>
    <w:rsid w:val="00CE5D38"/>
    <w:rsid w:val="00CE5EDA"/>
    <w:rsid w:val="00CE6007"/>
    <w:rsid w:val="00CE64F0"/>
    <w:rsid w:val="00CE6C32"/>
    <w:rsid w:val="00CE7369"/>
    <w:rsid w:val="00CE7659"/>
    <w:rsid w:val="00CE7F52"/>
    <w:rsid w:val="00CF00DB"/>
    <w:rsid w:val="00CF00E5"/>
    <w:rsid w:val="00CF035D"/>
    <w:rsid w:val="00CF0480"/>
    <w:rsid w:val="00CF0570"/>
    <w:rsid w:val="00CF05C5"/>
    <w:rsid w:val="00CF0B70"/>
    <w:rsid w:val="00CF0B90"/>
    <w:rsid w:val="00CF0DF0"/>
    <w:rsid w:val="00CF0FF2"/>
    <w:rsid w:val="00CF10A6"/>
    <w:rsid w:val="00CF10E4"/>
    <w:rsid w:val="00CF11A5"/>
    <w:rsid w:val="00CF11F2"/>
    <w:rsid w:val="00CF2107"/>
    <w:rsid w:val="00CF21F2"/>
    <w:rsid w:val="00CF2377"/>
    <w:rsid w:val="00CF2546"/>
    <w:rsid w:val="00CF2A05"/>
    <w:rsid w:val="00CF2C5F"/>
    <w:rsid w:val="00CF2D5A"/>
    <w:rsid w:val="00CF300F"/>
    <w:rsid w:val="00CF3277"/>
    <w:rsid w:val="00CF3C7D"/>
    <w:rsid w:val="00CF4078"/>
    <w:rsid w:val="00CF4473"/>
    <w:rsid w:val="00CF483B"/>
    <w:rsid w:val="00CF48D5"/>
    <w:rsid w:val="00CF4911"/>
    <w:rsid w:val="00CF4CCB"/>
    <w:rsid w:val="00CF5C43"/>
    <w:rsid w:val="00CF6128"/>
    <w:rsid w:val="00CF6252"/>
    <w:rsid w:val="00CF627B"/>
    <w:rsid w:val="00CF65A6"/>
    <w:rsid w:val="00CF6C6F"/>
    <w:rsid w:val="00CF6D9F"/>
    <w:rsid w:val="00CF7162"/>
    <w:rsid w:val="00D00387"/>
    <w:rsid w:val="00D00775"/>
    <w:rsid w:val="00D012FA"/>
    <w:rsid w:val="00D01326"/>
    <w:rsid w:val="00D013C2"/>
    <w:rsid w:val="00D01662"/>
    <w:rsid w:val="00D016DD"/>
    <w:rsid w:val="00D018E5"/>
    <w:rsid w:val="00D01933"/>
    <w:rsid w:val="00D01CFB"/>
    <w:rsid w:val="00D01DA9"/>
    <w:rsid w:val="00D02213"/>
    <w:rsid w:val="00D02459"/>
    <w:rsid w:val="00D02612"/>
    <w:rsid w:val="00D02B4D"/>
    <w:rsid w:val="00D02FD5"/>
    <w:rsid w:val="00D0306F"/>
    <w:rsid w:val="00D03137"/>
    <w:rsid w:val="00D031BB"/>
    <w:rsid w:val="00D03338"/>
    <w:rsid w:val="00D03464"/>
    <w:rsid w:val="00D03660"/>
    <w:rsid w:val="00D03809"/>
    <w:rsid w:val="00D03F2D"/>
    <w:rsid w:val="00D041AA"/>
    <w:rsid w:val="00D04714"/>
    <w:rsid w:val="00D04820"/>
    <w:rsid w:val="00D04D5B"/>
    <w:rsid w:val="00D05178"/>
    <w:rsid w:val="00D05702"/>
    <w:rsid w:val="00D06713"/>
    <w:rsid w:val="00D06D72"/>
    <w:rsid w:val="00D06DAF"/>
    <w:rsid w:val="00D06DD2"/>
    <w:rsid w:val="00D0748D"/>
    <w:rsid w:val="00D075B4"/>
    <w:rsid w:val="00D077B1"/>
    <w:rsid w:val="00D07894"/>
    <w:rsid w:val="00D07E98"/>
    <w:rsid w:val="00D07E9E"/>
    <w:rsid w:val="00D10067"/>
    <w:rsid w:val="00D103B7"/>
    <w:rsid w:val="00D1077E"/>
    <w:rsid w:val="00D10A50"/>
    <w:rsid w:val="00D10E2E"/>
    <w:rsid w:val="00D10F62"/>
    <w:rsid w:val="00D117BB"/>
    <w:rsid w:val="00D11958"/>
    <w:rsid w:val="00D11D7F"/>
    <w:rsid w:val="00D12235"/>
    <w:rsid w:val="00D1225F"/>
    <w:rsid w:val="00D12417"/>
    <w:rsid w:val="00D1252A"/>
    <w:rsid w:val="00D12A2F"/>
    <w:rsid w:val="00D12B90"/>
    <w:rsid w:val="00D12CF6"/>
    <w:rsid w:val="00D12E70"/>
    <w:rsid w:val="00D13429"/>
    <w:rsid w:val="00D134C9"/>
    <w:rsid w:val="00D137A1"/>
    <w:rsid w:val="00D13924"/>
    <w:rsid w:val="00D13A56"/>
    <w:rsid w:val="00D13AF4"/>
    <w:rsid w:val="00D13BDD"/>
    <w:rsid w:val="00D13EAE"/>
    <w:rsid w:val="00D1426B"/>
    <w:rsid w:val="00D142B2"/>
    <w:rsid w:val="00D14A84"/>
    <w:rsid w:val="00D14D87"/>
    <w:rsid w:val="00D15162"/>
    <w:rsid w:val="00D15321"/>
    <w:rsid w:val="00D153C4"/>
    <w:rsid w:val="00D15525"/>
    <w:rsid w:val="00D15D37"/>
    <w:rsid w:val="00D1627E"/>
    <w:rsid w:val="00D16851"/>
    <w:rsid w:val="00D16AC2"/>
    <w:rsid w:val="00D173B7"/>
    <w:rsid w:val="00D174C1"/>
    <w:rsid w:val="00D17E58"/>
    <w:rsid w:val="00D17EFF"/>
    <w:rsid w:val="00D205F0"/>
    <w:rsid w:val="00D20CD4"/>
    <w:rsid w:val="00D215DA"/>
    <w:rsid w:val="00D2195C"/>
    <w:rsid w:val="00D21983"/>
    <w:rsid w:val="00D223E1"/>
    <w:rsid w:val="00D22BCE"/>
    <w:rsid w:val="00D2313C"/>
    <w:rsid w:val="00D233A7"/>
    <w:rsid w:val="00D237D2"/>
    <w:rsid w:val="00D2381A"/>
    <w:rsid w:val="00D2393C"/>
    <w:rsid w:val="00D242E9"/>
    <w:rsid w:val="00D244D0"/>
    <w:rsid w:val="00D2476D"/>
    <w:rsid w:val="00D24C82"/>
    <w:rsid w:val="00D24FD8"/>
    <w:rsid w:val="00D25BC1"/>
    <w:rsid w:val="00D25C77"/>
    <w:rsid w:val="00D25CED"/>
    <w:rsid w:val="00D25D58"/>
    <w:rsid w:val="00D25F22"/>
    <w:rsid w:val="00D260B1"/>
    <w:rsid w:val="00D2627C"/>
    <w:rsid w:val="00D26342"/>
    <w:rsid w:val="00D265AA"/>
    <w:rsid w:val="00D26935"/>
    <w:rsid w:val="00D277C8"/>
    <w:rsid w:val="00D27AD7"/>
    <w:rsid w:val="00D27C0E"/>
    <w:rsid w:val="00D27C5E"/>
    <w:rsid w:val="00D30641"/>
    <w:rsid w:val="00D30847"/>
    <w:rsid w:val="00D30BD8"/>
    <w:rsid w:val="00D30EFA"/>
    <w:rsid w:val="00D313D3"/>
    <w:rsid w:val="00D31AE2"/>
    <w:rsid w:val="00D31E1A"/>
    <w:rsid w:val="00D31F9F"/>
    <w:rsid w:val="00D31FCF"/>
    <w:rsid w:val="00D3208B"/>
    <w:rsid w:val="00D320DE"/>
    <w:rsid w:val="00D322A5"/>
    <w:rsid w:val="00D32358"/>
    <w:rsid w:val="00D326FE"/>
    <w:rsid w:val="00D32BCE"/>
    <w:rsid w:val="00D32D28"/>
    <w:rsid w:val="00D33260"/>
    <w:rsid w:val="00D3363A"/>
    <w:rsid w:val="00D3380F"/>
    <w:rsid w:val="00D3388B"/>
    <w:rsid w:val="00D342A2"/>
    <w:rsid w:val="00D3474F"/>
    <w:rsid w:val="00D350E9"/>
    <w:rsid w:val="00D35588"/>
    <w:rsid w:val="00D35697"/>
    <w:rsid w:val="00D357B9"/>
    <w:rsid w:val="00D35DC4"/>
    <w:rsid w:val="00D36241"/>
    <w:rsid w:val="00D36A3C"/>
    <w:rsid w:val="00D36A51"/>
    <w:rsid w:val="00D3715B"/>
    <w:rsid w:val="00D373E3"/>
    <w:rsid w:val="00D37AB5"/>
    <w:rsid w:val="00D37BCA"/>
    <w:rsid w:val="00D37D56"/>
    <w:rsid w:val="00D37DED"/>
    <w:rsid w:val="00D37FF8"/>
    <w:rsid w:val="00D41158"/>
    <w:rsid w:val="00D4134B"/>
    <w:rsid w:val="00D413D8"/>
    <w:rsid w:val="00D4161E"/>
    <w:rsid w:val="00D41C6A"/>
    <w:rsid w:val="00D41D40"/>
    <w:rsid w:val="00D42606"/>
    <w:rsid w:val="00D427B6"/>
    <w:rsid w:val="00D428FE"/>
    <w:rsid w:val="00D42BE9"/>
    <w:rsid w:val="00D432FB"/>
    <w:rsid w:val="00D43538"/>
    <w:rsid w:val="00D43609"/>
    <w:rsid w:val="00D4377C"/>
    <w:rsid w:val="00D43D61"/>
    <w:rsid w:val="00D44264"/>
    <w:rsid w:val="00D4449B"/>
    <w:rsid w:val="00D45363"/>
    <w:rsid w:val="00D453D6"/>
    <w:rsid w:val="00D45938"/>
    <w:rsid w:val="00D45AB1"/>
    <w:rsid w:val="00D45B95"/>
    <w:rsid w:val="00D45FD3"/>
    <w:rsid w:val="00D46252"/>
    <w:rsid w:val="00D467C2"/>
    <w:rsid w:val="00D467D2"/>
    <w:rsid w:val="00D46E66"/>
    <w:rsid w:val="00D46F64"/>
    <w:rsid w:val="00D47349"/>
    <w:rsid w:val="00D4738E"/>
    <w:rsid w:val="00D476C3"/>
    <w:rsid w:val="00D478EB"/>
    <w:rsid w:val="00D47DB9"/>
    <w:rsid w:val="00D502B3"/>
    <w:rsid w:val="00D50A9D"/>
    <w:rsid w:val="00D50CA0"/>
    <w:rsid w:val="00D5128D"/>
    <w:rsid w:val="00D51392"/>
    <w:rsid w:val="00D51841"/>
    <w:rsid w:val="00D51958"/>
    <w:rsid w:val="00D51986"/>
    <w:rsid w:val="00D51A76"/>
    <w:rsid w:val="00D520B8"/>
    <w:rsid w:val="00D524D2"/>
    <w:rsid w:val="00D5259F"/>
    <w:rsid w:val="00D525DF"/>
    <w:rsid w:val="00D5268D"/>
    <w:rsid w:val="00D52A4F"/>
    <w:rsid w:val="00D52B76"/>
    <w:rsid w:val="00D52FD2"/>
    <w:rsid w:val="00D536DF"/>
    <w:rsid w:val="00D538A6"/>
    <w:rsid w:val="00D53AC9"/>
    <w:rsid w:val="00D53C56"/>
    <w:rsid w:val="00D53D90"/>
    <w:rsid w:val="00D53ED2"/>
    <w:rsid w:val="00D5427B"/>
    <w:rsid w:val="00D54338"/>
    <w:rsid w:val="00D5459B"/>
    <w:rsid w:val="00D546E4"/>
    <w:rsid w:val="00D54B23"/>
    <w:rsid w:val="00D54E86"/>
    <w:rsid w:val="00D54EDB"/>
    <w:rsid w:val="00D54EE2"/>
    <w:rsid w:val="00D54EE4"/>
    <w:rsid w:val="00D54F59"/>
    <w:rsid w:val="00D55297"/>
    <w:rsid w:val="00D554DF"/>
    <w:rsid w:val="00D5588D"/>
    <w:rsid w:val="00D5604F"/>
    <w:rsid w:val="00D5657C"/>
    <w:rsid w:val="00D56A4E"/>
    <w:rsid w:val="00D56DD3"/>
    <w:rsid w:val="00D573A4"/>
    <w:rsid w:val="00D5778E"/>
    <w:rsid w:val="00D57892"/>
    <w:rsid w:val="00D578FC"/>
    <w:rsid w:val="00D600B7"/>
    <w:rsid w:val="00D601B8"/>
    <w:rsid w:val="00D60940"/>
    <w:rsid w:val="00D60E43"/>
    <w:rsid w:val="00D61516"/>
    <w:rsid w:val="00D61809"/>
    <w:rsid w:val="00D61CC4"/>
    <w:rsid w:val="00D61D7B"/>
    <w:rsid w:val="00D61FE2"/>
    <w:rsid w:val="00D62066"/>
    <w:rsid w:val="00D627F1"/>
    <w:rsid w:val="00D628BF"/>
    <w:rsid w:val="00D62D61"/>
    <w:rsid w:val="00D6356E"/>
    <w:rsid w:val="00D639FC"/>
    <w:rsid w:val="00D63C33"/>
    <w:rsid w:val="00D63EC0"/>
    <w:rsid w:val="00D640CF"/>
    <w:rsid w:val="00D640EE"/>
    <w:rsid w:val="00D64164"/>
    <w:rsid w:val="00D6461A"/>
    <w:rsid w:val="00D64744"/>
    <w:rsid w:val="00D6481F"/>
    <w:rsid w:val="00D648A7"/>
    <w:rsid w:val="00D6520A"/>
    <w:rsid w:val="00D653F8"/>
    <w:rsid w:val="00D65B3F"/>
    <w:rsid w:val="00D6602B"/>
    <w:rsid w:val="00D66134"/>
    <w:rsid w:val="00D661E3"/>
    <w:rsid w:val="00D66259"/>
    <w:rsid w:val="00D6755F"/>
    <w:rsid w:val="00D675F0"/>
    <w:rsid w:val="00D676B2"/>
    <w:rsid w:val="00D67D18"/>
    <w:rsid w:val="00D710AF"/>
    <w:rsid w:val="00D71108"/>
    <w:rsid w:val="00D7139A"/>
    <w:rsid w:val="00D71581"/>
    <w:rsid w:val="00D71610"/>
    <w:rsid w:val="00D71634"/>
    <w:rsid w:val="00D719A7"/>
    <w:rsid w:val="00D7209F"/>
    <w:rsid w:val="00D72158"/>
    <w:rsid w:val="00D72238"/>
    <w:rsid w:val="00D72377"/>
    <w:rsid w:val="00D723E8"/>
    <w:rsid w:val="00D724D6"/>
    <w:rsid w:val="00D72AEC"/>
    <w:rsid w:val="00D72AF4"/>
    <w:rsid w:val="00D7326B"/>
    <w:rsid w:val="00D734D9"/>
    <w:rsid w:val="00D7350F"/>
    <w:rsid w:val="00D73B5B"/>
    <w:rsid w:val="00D7444B"/>
    <w:rsid w:val="00D74967"/>
    <w:rsid w:val="00D74994"/>
    <w:rsid w:val="00D75370"/>
    <w:rsid w:val="00D75ED6"/>
    <w:rsid w:val="00D76285"/>
    <w:rsid w:val="00D76324"/>
    <w:rsid w:val="00D765D0"/>
    <w:rsid w:val="00D7662D"/>
    <w:rsid w:val="00D76956"/>
    <w:rsid w:val="00D76E49"/>
    <w:rsid w:val="00D76E5C"/>
    <w:rsid w:val="00D772EC"/>
    <w:rsid w:val="00D773DA"/>
    <w:rsid w:val="00D7767A"/>
    <w:rsid w:val="00D7779C"/>
    <w:rsid w:val="00D77B26"/>
    <w:rsid w:val="00D77B6D"/>
    <w:rsid w:val="00D77C54"/>
    <w:rsid w:val="00D804A7"/>
    <w:rsid w:val="00D812CF"/>
    <w:rsid w:val="00D816D7"/>
    <w:rsid w:val="00D816F3"/>
    <w:rsid w:val="00D819AC"/>
    <w:rsid w:val="00D81A7F"/>
    <w:rsid w:val="00D81B99"/>
    <w:rsid w:val="00D81FCC"/>
    <w:rsid w:val="00D82000"/>
    <w:rsid w:val="00D825AA"/>
    <w:rsid w:val="00D82C7F"/>
    <w:rsid w:val="00D82FE2"/>
    <w:rsid w:val="00D83213"/>
    <w:rsid w:val="00D845B9"/>
    <w:rsid w:val="00D84665"/>
    <w:rsid w:val="00D846D6"/>
    <w:rsid w:val="00D85315"/>
    <w:rsid w:val="00D855A1"/>
    <w:rsid w:val="00D85991"/>
    <w:rsid w:val="00D85C69"/>
    <w:rsid w:val="00D860A9"/>
    <w:rsid w:val="00D86159"/>
    <w:rsid w:val="00D86170"/>
    <w:rsid w:val="00D8646C"/>
    <w:rsid w:val="00D8697F"/>
    <w:rsid w:val="00D87115"/>
    <w:rsid w:val="00D87899"/>
    <w:rsid w:val="00D87C60"/>
    <w:rsid w:val="00D87DD3"/>
    <w:rsid w:val="00D90285"/>
    <w:rsid w:val="00D9030C"/>
    <w:rsid w:val="00D90424"/>
    <w:rsid w:val="00D906AF"/>
    <w:rsid w:val="00D9087D"/>
    <w:rsid w:val="00D9093B"/>
    <w:rsid w:val="00D90A3C"/>
    <w:rsid w:val="00D90A7E"/>
    <w:rsid w:val="00D90AC4"/>
    <w:rsid w:val="00D90E59"/>
    <w:rsid w:val="00D91A75"/>
    <w:rsid w:val="00D91BAC"/>
    <w:rsid w:val="00D91C7F"/>
    <w:rsid w:val="00D9203A"/>
    <w:rsid w:val="00D92070"/>
    <w:rsid w:val="00D921B4"/>
    <w:rsid w:val="00D92631"/>
    <w:rsid w:val="00D9265F"/>
    <w:rsid w:val="00D92A42"/>
    <w:rsid w:val="00D92C76"/>
    <w:rsid w:val="00D932F1"/>
    <w:rsid w:val="00D93449"/>
    <w:rsid w:val="00D934A1"/>
    <w:rsid w:val="00D934DE"/>
    <w:rsid w:val="00D93825"/>
    <w:rsid w:val="00D93A7C"/>
    <w:rsid w:val="00D93B5F"/>
    <w:rsid w:val="00D9406B"/>
    <w:rsid w:val="00D946F4"/>
    <w:rsid w:val="00D948C7"/>
    <w:rsid w:val="00D94ACC"/>
    <w:rsid w:val="00D94DF5"/>
    <w:rsid w:val="00D94ED6"/>
    <w:rsid w:val="00D94FB1"/>
    <w:rsid w:val="00D951F1"/>
    <w:rsid w:val="00D955A1"/>
    <w:rsid w:val="00D959E0"/>
    <w:rsid w:val="00D96014"/>
    <w:rsid w:val="00D961FB"/>
    <w:rsid w:val="00D962AF"/>
    <w:rsid w:val="00D970DF"/>
    <w:rsid w:val="00D971FA"/>
    <w:rsid w:val="00D9763A"/>
    <w:rsid w:val="00D978D7"/>
    <w:rsid w:val="00D97C42"/>
    <w:rsid w:val="00DA0BF2"/>
    <w:rsid w:val="00DA0DCD"/>
    <w:rsid w:val="00DA0E9C"/>
    <w:rsid w:val="00DA0EC4"/>
    <w:rsid w:val="00DA1109"/>
    <w:rsid w:val="00DA162B"/>
    <w:rsid w:val="00DA178E"/>
    <w:rsid w:val="00DA18E4"/>
    <w:rsid w:val="00DA1F58"/>
    <w:rsid w:val="00DA299C"/>
    <w:rsid w:val="00DA2E61"/>
    <w:rsid w:val="00DA31C0"/>
    <w:rsid w:val="00DA3379"/>
    <w:rsid w:val="00DA3469"/>
    <w:rsid w:val="00DA4876"/>
    <w:rsid w:val="00DA5121"/>
    <w:rsid w:val="00DA5B60"/>
    <w:rsid w:val="00DA5DCD"/>
    <w:rsid w:val="00DA6415"/>
    <w:rsid w:val="00DA64B4"/>
    <w:rsid w:val="00DA70F6"/>
    <w:rsid w:val="00DA71D4"/>
    <w:rsid w:val="00DA71EA"/>
    <w:rsid w:val="00DA73F4"/>
    <w:rsid w:val="00DA757F"/>
    <w:rsid w:val="00DA7671"/>
    <w:rsid w:val="00DA76AE"/>
    <w:rsid w:val="00DA77A6"/>
    <w:rsid w:val="00DA7956"/>
    <w:rsid w:val="00DA7BF1"/>
    <w:rsid w:val="00DB0480"/>
    <w:rsid w:val="00DB0510"/>
    <w:rsid w:val="00DB05B1"/>
    <w:rsid w:val="00DB109B"/>
    <w:rsid w:val="00DB13F2"/>
    <w:rsid w:val="00DB147D"/>
    <w:rsid w:val="00DB1877"/>
    <w:rsid w:val="00DB1A71"/>
    <w:rsid w:val="00DB1BAA"/>
    <w:rsid w:val="00DB1C09"/>
    <w:rsid w:val="00DB1C57"/>
    <w:rsid w:val="00DB1E96"/>
    <w:rsid w:val="00DB2491"/>
    <w:rsid w:val="00DB277E"/>
    <w:rsid w:val="00DB2F4B"/>
    <w:rsid w:val="00DB3088"/>
    <w:rsid w:val="00DB30E9"/>
    <w:rsid w:val="00DB334F"/>
    <w:rsid w:val="00DB3457"/>
    <w:rsid w:val="00DB3604"/>
    <w:rsid w:val="00DB3B37"/>
    <w:rsid w:val="00DB3FB0"/>
    <w:rsid w:val="00DB43BC"/>
    <w:rsid w:val="00DB459D"/>
    <w:rsid w:val="00DB46CA"/>
    <w:rsid w:val="00DB4702"/>
    <w:rsid w:val="00DB4903"/>
    <w:rsid w:val="00DB4C25"/>
    <w:rsid w:val="00DB506B"/>
    <w:rsid w:val="00DB5B2D"/>
    <w:rsid w:val="00DB5E65"/>
    <w:rsid w:val="00DB5E9E"/>
    <w:rsid w:val="00DB5ED5"/>
    <w:rsid w:val="00DB603A"/>
    <w:rsid w:val="00DB6522"/>
    <w:rsid w:val="00DB67E4"/>
    <w:rsid w:val="00DB6870"/>
    <w:rsid w:val="00DB6B9D"/>
    <w:rsid w:val="00DB6BC8"/>
    <w:rsid w:val="00DB6CF1"/>
    <w:rsid w:val="00DB6F0E"/>
    <w:rsid w:val="00DB6F90"/>
    <w:rsid w:val="00DB6F9C"/>
    <w:rsid w:val="00DB75C1"/>
    <w:rsid w:val="00DB7638"/>
    <w:rsid w:val="00DB78AF"/>
    <w:rsid w:val="00DB79E7"/>
    <w:rsid w:val="00DB7AE8"/>
    <w:rsid w:val="00DC0CA4"/>
    <w:rsid w:val="00DC0F2B"/>
    <w:rsid w:val="00DC1151"/>
    <w:rsid w:val="00DC1B6C"/>
    <w:rsid w:val="00DC1D94"/>
    <w:rsid w:val="00DC1E12"/>
    <w:rsid w:val="00DC1E2B"/>
    <w:rsid w:val="00DC2501"/>
    <w:rsid w:val="00DC2D59"/>
    <w:rsid w:val="00DC330E"/>
    <w:rsid w:val="00DC38C5"/>
    <w:rsid w:val="00DC395B"/>
    <w:rsid w:val="00DC40ED"/>
    <w:rsid w:val="00DC47C7"/>
    <w:rsid w:val="00DC4863"/>
    <w:rsid w:val="00DC4A77"/>
    <w:rsid w:val="00DC4D93"/>
    <w:rsid w:val="00DC4F10"/>
    <w:rsid w:val="00DC50D1"/>
    <w:rsid w:val="00DC5106"/>
    <w:rsid w:val="00DC5129"/>
    <w:rsid w:val="00DC59CD"/>
    <w:rsid w:val="00DC5A6A"/>
    <w:rsid w:val="00DC5E1F"/>
    <w:rsid w:val="00DC5FEC"/>
    <w:rsid w:val="00DC64FD"/>
    <w:rsid w:val="00DC6557"/>
    <w:rsid w:val="00DC65CB"/>
    <w:rsid w:val="00DC65E4"/>
    <w:rsid w:val="00DC66FC"/>
    <w:rsid w:val="00DC7368"/>
    <w:rsid w:val="00DC7487"/>
    <w:rsid w:val="00DC76C9"/>
    <w:rsid w:val="00DC7AB4"/>
    <w:rsid w:val="00DC7B75"/>
    <w:rsid w:val="00DD02C1"/>
    <w:rsid w:val="00DD03D1"/>
    <w:rsid w:val="00DD0664"/>
    <w:rsid w:val="00DD0828"/>
    <w:rsid w:val="00DD08ED"/>
    <w:rsid w:val="00DD0C47"/>
    <w:rsid w:val="00DD0CBF"/>
    <w:rsid w:val="00DD0E2D"/>
    <w:rsid w:val="00DD16BE"/>
    <w:rsid w:val="00DD179D"/>
    <w:rsid w:val="00DD1F31"/>
    <w:rsid w:val="00DD2525"/>
    <w:rsid w:val="00DD2775"/>
    <w:rsid w:val="00DD2C8A"/>
    <w:rsid w:val="00DD3059"/>
    <w:rsid w:val="00DD32EE"/>
    <w:rsid w:val="00DD36F0"/>
    <w:rsid w:val="00DD37FB"/>
    <w:rsid w:val="00DD3AD8"/>
    <w:rsid w:val="00DD40BD"/>
    <w:rsid w:val="00DD452F"/>
    <w:rsid w:val="00DD4554"/>
    <w:rsid w:val="00DD48E2"/>
    <w:rsid w:val="00DD4A63"/>
    <w:rsid w:val="00DD4AC7"/>
    <w:rsid w:val="00DD4B9C"/>
    <w:rsid w:val="00DD4BE1"/>
    <w:rsid w:val="00DD4C79"/>
    <w:rsid w:val="00DD4C84"/>
    <w:rsid w:val="00DD4F15"/>
    <w:rsid w:val="00DD5671"/>
    <w:rsid w:val="00DD5879"/>
    <w:rsid w:val="00DD59AC"/>
    <w:rsid w:val="00DD61C7"/>
    <w:rsid w:val="00DD6457"/>
    <w:rsid w:val="00DD676F"/>
    <w:rsid w:val="00DD6981"/>
    <w:rsid w:val="00DD69AA"/>
    <w:rsid w:val="00DD75D4"/>
    <w:rsid w:val="00DD796C"/>
    <w:rsid w:val="00DD7AF3"/>
    <w:rsid w:val="00DD7E33"/>
    <w:rsid w:val="00DD7EA3"/>
    <w:rsid w:val="00DE002A"/>
    <w:rsid w:val="00DE0607"/>
    <w:rsid w:val="00DE10A8"/>
    <w:rsid w:val="00DE122C"/>
    <w:rsid w:val="00DE131A"/>
    <w:rsid w:val="00DE154F"/>
    <w:rsid w:val="00DE1C52"/>
    <w:rsid w:val="00DE1D22"/>
    <w:rsid w:val="00DE25ED"/>
    <w:rsid w:val="00DE28AA"/>
    <w:rsid w:val="00DE3211"/>
    <w:rsid w:val="00DE3376"/>
    <w:rsid w:val="00DE3459"/>
    <w:rsid w:val="00DE35D6"/>
    <w:rsid w:val="00DE3642"/>
    <w:rsid w:val="00DE3B5C"/>
    <w:rsid w:val="00DE3D49"/>
    <w:rsid w:val="00DE3ECB"/>
    <w:rsid w:val="00DE3F8E"/>
    <w:rsid w:val="00DE4730"/>
    <w:rsid w:val="00DE4AB2"/>
    <w:rsid w:val="00DE4F42"/>
    <w:rsid w:val="00DE51E8"/>
    <w:rsid w:val="00DE593B"/>
    <w:rsid w:val="00DE5A98"/>
    <w:rsid w:val="00DE5E19"/>
    <w:rsid w:val="00DE60AF"/>
    <w:rsid w:val="00DE6800"/>
    <w:rsid w:val="00DE6BB7"/>
    <w:rsid w:val="00DE6CD5"/>
    <w:rsid w:val="00DE6E9C"/>
    <w:rsid w:val="00DE6F50"/>
    <w:rsid w:val="00DE6FF9"/>
    <w:rsid w:val="00DE76EA"/>
    <w:rsid w:val="00DE7704"/>
    <w:rsid w:val="00DE7A3E"/>
    <w:rsid w:val="00DE7B6E"/>
    <w:rsid w:val="00DE7C78"/>
    <w:rsid w:val="00DE7CE8"/>
    <w:rsid w:val="00DF009E"/>
    <w:rsid w:val="00DF0285"/>
    <w:rsid w:val="00DF04E9"/>
    <w:rsid w:val="00DF1336"/>
    <w:rsid w:val="00DF13AA"/>
    <w:rsid w:val="00DF1C6C"/>
    <w:rsid w:val="00DF1DE7"/>
    <w:rsid w:val="00DF1E28"/>
    <w:rsid w:val="00DF1E8C"/>
    <w:rsid w:val="00DF284B"/>
    <w:rsid w:val="00DF2DD2"/>
    <w:rsid w:val="00DF2E2D"/>
    <w:rsid w:val="00DF300B"/>
    <w:rsid w:val="00DF398B"/>
    <w:rsid w:val="00DF3BC6"/>
    <w:rsid w:val="00DF3F14"/>
    <w:rsid w:val="00DF3F4B"/>
    <w:rsid w:val="00DF41F2"/>
    <w:rsid w:val="00DF43C4"/>
    <w:rsid w:val="00DF4490"/>
    <w:rsid w:val="00DF48B9"/>
    <w:rsid w:val="00DF4B6C"/>
    <w:rsid w:val="00DF4EDD"/>
    <w:rsid w:val="00DF567D"/>
    <w:rsid w:val="00DF5C25"/>
    <w:rsid w:val="00DF64B6"/>
    <w:rsid w:val="00DF69A1"/>
    <w:rsid w:val="00DF6A61"/>
    <w:rsid w:val="00DF6AED"/>
    <w:rsid w:val="00DF6CD2"/>
    <w:rsid w:val="00DF6D15"/>
    <w:rsid w:val="00DF6ED3"/>
    <w:rsid w:val="00DF76F4"/>
    <w:rsid w:val="00DF7A97"/>
    <w:rsid w:val="00DF7F19"/>
    <w:rsid w:val="00DF7F32"/>
    <w:rsid w:val="00DF7F81"/>
    <w:rsid w:val="00E00920"/>
    <w:rsid w:val="00E00CE2"/>
    <w:rsid w:val="00E00F0D"/>
    <w:rsid w:val="00E010B6"/>
    <w:rsid w:val="00E01603"/>
    <w:rsid w:val="00E01D6D"/>
    <w:rsid w:val="00E02259"/>
    <w:rsid w:val="00E02335"/>
    <w:rsid w:val="00E02B5F"/>
    <w:rsid w:val="00E02D4D"/>
    <w:rsid w:val="00E02DD4"/>
    <w:rsid w:val="00E03380"/>
    <w:rsid w:val="00E0391F"/>
    <w:rsid w:val="00E03CD2"/>
    <w:rsid w:val="00E03D03"/>
    <w:rsid w:val="00E03FEC"/>
    <w:rsid w:val="00E04132"/>
    <w:rsid w:val="00E043EF"/>
    <w:rsid w:val="00E04582"/>
    <w:rsid w:val="00E0477B"/>
    <w:rsid w:val="00E04B64"/>
    <w:rsid w:val="00E04C61"/>
    <w:rsid w:val="00E04F56"/>
    <w:rsid w:val="00E051A9"/>
    <w:rsid w:val="00E0524D"/>
    <w:rsid w:val="00E05317"/>
    <w:rsid w:val="00E053F4"/>
    <w:rsid w:val="00E057DC"/>
    <w:rsid w:val="00E0587E"/>
    <w:rsid w:val="00E05BAF"/>
    <w:rsid w:val="00E05D21"/>
    <w:rsid w:val="00E05E99"/>
    <w:rsid w:val="00E0676F"/>
    <w:rsid w:val="00E06A7C"/>
    <w:rsid w:val="00E06AB4"/>
    <w:rsid w:val="00E0727A"/>
    <w:rsid w:val="00E07B56"/>
    <w:rsid w:val="00E07BC2"/>
    <w:rsid w:val="00E07FF5"/>
    <w:rsid w:val="00E10042"/>
    <w:rsid w:val="00E10096"/>
    <w:rsid w:val="00E101A4"/>
    <w:rsid w:val="00E104D7"/>
    <w:rsid w:val="00E104F2"/>
    <w:rsid w:val="00E1090B"/>
    <w:rsid w:val="00E10F9E"/>
    <w:rsid w:val="00E11025"/>
    <w:rsid w:val="00E11136"/>
    <w:rsid w:val="00E12167"/>
    <w:rsid w:val="00E122B3"/>
    <w:rsid w:val="00E128F2"/>
    <w:rsid w:val="00E12A97"/>
    <w:rsid w:val="00E12AE7"/>
    <w:rsid w:val="00E12E06"/>
    <w:rsid w:val="00E13253"/>
    <w:rsid w:val="00E1336B"/>
    <w:rsid w:val="00E135EF"/>
    <w:rsid w:val="00E1363A"/>
    <w:rsid w:val="00E136FB"/>
    <w:rsid w:val="00E138CF"/>
    <w:rsid w:val="00E13C96"/>
    <w:rsid w:val="00E13CCA"/>
    <w:rsid w:val="00E13EE6"/>
    <w:rsid w:val="00E13FD5"/>
    <w:rsid w:val="00E14136"/>
    <w:rsid w:val="00E14318"/>
    <w:rsid w:val="00E146E7"/>
    <w:rsid w:val="00E14B94"/>
    <w:rsid w:val="00E14FB9"/>
    <w:rsid w:val="00E15191"/>
    <w:rsid w:val="00E151DF"/>
    <w:rsid w:val="00E1597E"/>
    <w:rsid w:val="00E15AE0"/>
    <w:rsid w:val="00E16441"/>
    <w:rsid w:val="00E164EA"/>
    <w:rsid w:val="00E1675E"/>
    <w:rsid w:val="00E167F2"/>
    <w:rsid w:val="00E16F8B"/>
    <w:rsid w:val="00E174A7"/>
    <w:rsid w:val="00E20054"/>
    <w:rsid w:val="00E2064D"/>
    <w:rsid w:val="00E20725"/>
    <w:rsid w:val="00E20CEA"/>
    <w:rsid w:val="00E20DB6"/>
    <w:rsid w:val="00E21C32"/>
    <w:rsid w:val="00E225A2"/>
    <w:rsid w:val="00E230A2"/>
    <w:rsid w:val="00E231C7"/>
    <w:rsid w:val="00E23398"/>
    <w:rsid w:val="00E23633"/>
    <w:rsid w:val="00E23B6D"/>
    <w:rsid w:val="00E23C35"/>
    <w:rsid w:val="00E241AB"/>
    <w:rsid w:val="00E24632"/>
    <w:rsid w:val="00E24B84"/>
    <w:rsid w:val="00E24D97"/>
    <w:rsid w:val="00E24E28"/>
    <w:rsid w:val="00E2528B"/>
    <w:rsid w:val="00E257F9"/>
    <w:rsid w:val="00E2582F"/>
    <w:rsid w:val="00E259CC"/>
    <w:rsid w:val="00E25A1D"/>
    <w:rsid w:val="00E26341"/>
    <w:rsid w:val="00E2663D"/>
    <w:rsid w:val="00E267A6"/>
    <w:rsid w:val="00E269EC"/>
    <w:rsid w:val="00E26A0E"/>
    <w:rsid w:val="00E26B02"/>
    <w:rsid w:val="00E27141"/>
    <w:rsid w:val="00E2757D"/>
    <w:rsid w:val="00E27634"/>
    <w:rsid w:val="00E277B3"/>
    <w:rsid w:val="00E27856"/>
    <w:rsid w:val="00E27D30"/>
    <w:rsid w:val="00E27F8A"/>
    <w:rsid w:val="00E30011"/>
    <w:rsid w:val="00E3033A"/>
    <w:rsid w:val="00E3033C"/>
    <w:rsid w:val="00E30A3D"/>
    <w:rsid w:val="00E30C44"/>
    <w:rsid w:val="00E310C0"/>
    <w:rsid w:val="00E3118B"/>
    <w:rsid w:val="00E31256"/>
    <w:rsid w:val="00E31871"/>
    <w:rsid w:val="00E319BB"/>
    <w:rsid w:val="00E31CF4"/>
    <w:rsid w:val="00E31DC8"/>
    <w:rsid w:val="00E31F9D"/>
    <w:rsid w:val="00E3221A"/>
    <w:rsid w:val="00E32C7B"/>
    <w:rsid w:val="00E32E86"/>
    <w:rsid w:val="00E32F63"/>
    <w:rsid w:val="00E3302E"/>
    <w:rsid w:val="00E3305B"/>
    <w:rsid w:val="00E333E6"/>
    <w:rsid w:val="00E338E3"/>
    <w:rsid w:val="00E339EE"/>
    <w:rsid w:val="00E33C93"/>
    <w:rsid w:val="00E33DAB"/>
    <w:rsid w:val="00E33F40"/>
    <w:rsid w:val="00E34125"/>
    <w:rsid w:val="00E34486"/>
    <w:rsid w:val="00E344CB"/>
    <w:rsid w:val="00E3470D"/>
    <w:rsid w:val="00E34B98"/>
    <w:rsid w:val="00E34CA9"/>
    <w:rsid w:val="00E34F98"/>
    <w:rsid w:val="00E351BB"/>
    <w:rsid w:val="00E3564F"/>
    <w:rsid w:val="00E3570C"/>
    <w:rsid w:val="00E35B55"/>
    <w:rsid w:val="00E35C74"/>
    <w:rsid w:val="00E36324"/>
    <w:rsid w:val="00E364D4"/>
    <w:rsid w:val="00E365EA"/>
    <w:rsid w:val="00E366C9"/>
    <w:rsid w:val="00E3689C"/>
    <w:rsid w:val="00E36EE3"/>
    <w:rsid w:val="00E37329"/>
    <w:rsid w:val="00E37D82"/>
    <w:rsid w:val="00E40483"/>
    <w:rsid w:val="00E40691"/>
    <w:rsid w:val="00E4084C"/>
    <w:rsid w:val="00E40D84"/>
    <w:rsid w:val="00E4110D"/>
    <w:rsid w:val="00E41129"/>
    <w:rsid w:val="00E4117A"/>
    <w:rsid w:val="00E414BA"/>
    <w:rsid w:val="00E41906"/>
    <w:rsid w:val="00E41B3D"/>
    <w:rsid w:val="00E41CF1"/>
    <w:rsid w:val="00E41E49"/>
    <w:rsid w:val="00E424EB"/>
    <w:rsid w:val="00E42608"/>
    <w:rsid w:val="00E42B1B"/>
    <w:rsid w:val="00E4337A"/>
    <w:rsid w:val="00E43783"/>
    <w:rsid w:val="00E43844"/>
    <w:rsid w:val="00E43A9B"/>
    <w:rsid w:val="00E43FD2"/>
    <w:rsid w:val="00E44099"/>
    <w:rsid w:val="00E44414"/>
    <w:rsid w:val="00E44F78"/>
    <w:rsid w:val="00E45455"/>
    <w:rsid w:val="00E454A2"/>
    <w:rsid w:val="00E4553F"/>
    <w:rsid w:val="00E45C37"/>
    <w:rsid w:val="00E45C5F"/>
    <w:rsid w:val="00E45DA3"/>
    <w:rsid w:val="00E460D6"/>
    <w:rsid w:val="00E46296"/>
    <w:rsid w:val="00E46D29"/>
    <w:rsid w:val="00E46DF9"/>
    <w:rsid w:val="00E470BA"/>
    <w:rsid w:val="00E473C0"/>
    <w:rsid w:val="00E47547"/>
    <w:rsid w:val="00E4788D"/>
    <w:rsid w:val="00E478F7"/>
    <w:rsid w:val="00E47A33"/>
    <w:rsid w:val="00E47D51"/>
    <w:rsid w:val="00E47DC1"/>
    <w:rsid w:val="00E500B3"/>
    <w:rsid w:val="00E501B1"/>
    <w:rsid w:val="00E50B65"/>
    <w:rsid w:val="00E50DF8"/>
    <w:rsid w:val="00E519D7"/>
    <w:rsid w:val="00E51AC9"/>
    <w:rsid w:val="00E51DE7"/>
    <w:rsid w:val="00E51EC5"/>
    <w:rsid w:val="00E52B81"/>
    <w:rsid w:val="00E53416"/>
    <w:rsid w:val="00E53B1B"/>
    <w:rsid w:val="00E53BDC"/>
    <w:rsid w:val="00E53DEA"/>
    <w:rsid w:val="00E546F5"/>
    <w:rsid w:val="00E5486E"/>
    <w:rsid w:val="00E55141"/>
    <w:rsid w:val="00E55396"/>
    <w:rsid w:val="00E553F6"/>
    <w:rsid w:val="00E55A7F"/>
    <w:rsid w:val="00E56026"/>
    <w:rsid w:val="00E570F0"/>
    <w:rsid w:val="00E5735E"/>
    <w:rsid w:val="00E574FE"/>
    <w:rsid w:val="00E57514"/>
    <w:rsid w:val="00E57BCF"/>
    <w:rsid w:val="00E57CA5"/>
    <w:rsid w:val="00E601BA"/>
    <w:rsid w:val="00E602E0"/>
    <w:rsid w:val="00E60A11"/>
    <w:rsid w:val="00E60CFC"/>
    <w:rsid w:val="00E60DB4"/>
    <w:rsid w:val="00E6100B"/>
    <w:rsid w:val="00E6119B"/>
    <w:rsid w:val="00E611D7"/>
    <w:rsid w:val="00E61213"/>
    <w:rsid w:val="00E612E0"/>
    <w:rsid w:val="00E614B7"/>
    <w:rsid w:val="00E61D00"/>
    <w:rsid w:val="00E62168"/>
    <w:rsid w:val="00E62615"/>
    <w:rsid w:val="00E6267B"/>
    <w:rsid w:val="00E62789"/>
    <w:rsid w:val="00E62CBC"/>
    <w:rsid w:val="00E62E4E"/>
    <w:rsid w:val="00E62FF4"/>
    <w:rsid w:val="00E6317B"/>
    <w:rsid w:val="00E632FC"/>
    <w:rsid w:val="00E63433"/>
    <w:rsid w:val="00E63501"/>
    <w:rsid w:val="00E635CE"/>
    <w:rsid w:val="00E63636"/>
    <w:rsid w:val="00E6369C"/>
    <w:rsid w:val="00E63859"/>
    <w:rsid w:val="00E63EBA"/>
    <w:rsid w:val="00E64160"/>
    <w:rsid w:val="00E643C0"/>
    <w:rsid w:val="00E6469E"/>
    <w:rsid w:val="00E6509F"/>
    <w:rsid w:val="00E65459"/>
    <w:rsid w:val="00E6566E"/>
    <w:rsid w:val="00E657F1"/>
    <w:rsid w:val="00E65D5C"/>
    <w:rsid w:val="00E65DE7"/>
    <w:rsid w:val="00E65FE8"/>
    <w:rsid w:val="00E662EB"/>
    <w:rsid w:val="00E6639A"/>
    <w:rsid w:val="00E6658A"/>
    <w:rsid w:val="00E66A59"/>
    <w:rsid w:val="00E66DBE"/>
    <w:rsid w:val="00E66F67"/>
    <w:rsid w:val="00E67095"/>
    <w:rsid w:val="00E6768E"/>
    <w:rsid w:val="00E67A41"/>
    <w:rsid w:val="00E70091"/>
    <w:rsid w:val="00E706B3"/>
    <w:rsid w:val="00E70BFC"/>
    <w:rsid w:val="00E70C95"/>
    <w:rsid w:val="00E70DA8"/>
    <w:rsid w:val="00E70EDF"/>
    <w:rsid w:val="00E710B2"/>
    <w:rsid w:val="00E71450"/>
    <w:rsid w:val="00E7149D"/>
    <w:rsid w:val="00E71B77"/>
    <w:rsid w:val="00E72059"/>
    <w:rsid w:val="00E72605"/>
    <w:rsid w:val="00E72A40"/>
    <w:rsid w:val="00E72C18"/>
    <w:rsid w:val="00E72F91"/>
    <w:rsid w:val="00E736FB"/>
    <w:rsid w:val="00E7377B"/>
    <w:rsid w:val="00E73A9B"/>
    <w:rsid w:val="00E73C39"/>
    <w:rsid w:val="00E73C81"/>
    <w:rsid w:val="00E74119"/>
    <w:rsid w:val="00E7419D"/>
    <w:rsid w:val="00E7428E"/>
    <w:rsid w:val="00E74354"/>
    <w:rsid w:val="00E74750"/>
    <w:rsid w:val="00E74796"/>
    <w:rsid w:val="00E748F5"/>
    <w:rsid w:val="00E7491D"/>
    <w:rsid w:val="00E74D17"/>
    <w:rsid w:val="00E754AD"/>
    <w:rsid w:val="00E758C3"/>
    <w:rsid w:val="00E758D8"/>
    <w:rsid w:val="00E75A01"/>
    <w:rsid w:val="00E769DB"/>
    <w:rsid w:val="00E76D11"/>
    <w:rsid w:val="00E76DDE"/>
    <w:rsid w:val="00E76EB3"/>
    <w:rsid w:val="00E771F1"/>
    <w:rsid w:val="00E772C2"/>
    <w:rsid w:val="00E775AD"/>
    <w:rsid w:val="00E77956"/>
    <w:rsid w:val="00E77AF7"/>
    <w:rsid w:val="00E77BFC"/>
    <w:rsid w:val="00E808B7"/>
    <w:rsid w:val="00E80949"/>
    <w:rsid w:val="00E80D52"/>
    <w:rsid w:val="00E814F1"/>
    <w:rsid w:val="00E8155A"/>
    <w:rsid w:val="00E815DF"/>
    <w:rsid w:val="00E8160A"/>
    <w:rsid w:val="00E816E3"/>
    <w:rsid w:val="00E81AF2"/>
    <w:rsid w:val="00E81E39"/>
    <w:rsid w:val="00E81E97"/>
    <w:rsid w:val="00E82840"/>
    <w:rsid w:val="00E82A58"/>
    <w:rsid w:val="00E82BBF"/>
    <w:rsid w:val="00E82CFA"/>
    <w:rsid w:val="00E82D42"/>
    <w:rsid w:val="00E831C2"/>
    <w:rsid w:val="00E83A2E"/>
    <w:rsid w:val="00E83CC7"/>
    <w:rsid w:val="00E841D4"/>
    <w:rsid w:val="00E848F5"/>
    <w:rsid w:val="00E84917"/>
    <w:rsid w:val="00E84983"/>
    <w:rsid w:val="00E849E1"/>
    <w:rsid w:val="00E84D90"/>
    <w:rsid w:val="00E84EFA"/>
    <w:rsid w:val="00E85074"/>
    <w:rsid w:val="00E854DF"/>
    <w:rsid w:val="00E8594C"/>
    <w:rsid w:val="00E85AB5"/>
    <w:rsid w:val="00E85EE3"/>
    <w:rsid w:val="00E85F8E"/>
    <w:rsid w:val="00E8616F"/>
    <w:rsid w:val="00E8618B"/>
    <w:rsid w:val="00E863E7"/>
    <w:rsid w:val="00E86596"/>
    <w:rsid w:val="00E86F3A"/>
    <w:rsid w:val="00E8704F"/>
    <w:rsid w:val="00E87701"/>
    <w:rsid w:val="00E87950"/>
    <w:rsid w:val="00E87DB1"/>
    <w:rsid w:val="00E90116"/>
    <w:rsid w:val="00E902AF"/>
    <w:rsid w:val="00E906CA"/>
    <w:rsid w:val="00E90B4A"/>
    <w:rsid w:val="00E90C5A"/>
    <w:rsid w:val="00E910BD"/>
    <w:rsid w:val="00E9158C"/>
    <w:rsid w:val="00E918DB"/>
    <w:rsid w:val="00E91CBC"/>
    <w:rsid w:val="00E91FBB"/>
    <w:rsid w:val="00E9205B"/>
    <w:rsid w:val="00E923EC"/>
    <w:rsid w:val="00E9266A"/>
    <w:rsid w:val="00E92823"/>
    <w:rsid w:val="00E92941"/>
    <w:rsid w:val="00E92A26"/>
    <w:rsid w:val="00E92DEE"/>
    <w:rsid w:val="00E92E9B"/>
    <w:rsid w:val="00E935A5"/>
    <w:rsid w:val="00E936B3"/>
    <w:rsid w:val="00E937CF"/>
    <w:rsid w:val="00E93A46"/>
    <w:rsid w:val="00E94386"/>
    <w:rsid w:val="00E946F4"/>
    <w:rsid w:val="00E94C1C"/>
    <w:rsid w:val="00E95014"/>
    <w:rsid w:val="00E950C6"/>
    <w:rsid w:val="00E95361"/>
    <w:rsid w:val="00E95777"/>
    <w:rsid w:val="00E9596A"/>
    <w:rsid w:val="00E959BB"/>
    <w:rsid w:val="00E95A2A"/>
    <w:rsid w:val="00E95F0C"/>
    <w:rsid w:val="00E9650F"/>
    <w:rsid w:val="00E9653B"/>
    <w:rsid w:val="00E96609"/>
    <w:rsid w:val="00E96800"/>
    <w:rsid w:val="00E96EF1"/>
    <w:rsid w:val="00E97C87"/>
    <w:rsid w:val="00EA0806"/>
    <w:rsid w:val="00EA0D8B"/>
    <w:rsid w:val="00EA1031"/>
    <w:rsid w:val="00EA133F"/>
    <w:rsid w:val="00EA13E0"/>
    <w:rsid w:val="00EA15FA"/>
    <w:rsid w:val="00EA184E"/>
    <w:rsid w:val="00EA199F"/>
    <w:rsid w:val="00EA19DD"/>
    <w:rsid w:val="00EA1A71"/>
    <w:rsid w:val="00EA2081"/>
    <w:rsid w:val="00EA20DB"/>
    <w:rsid w:val="00EA2A98"/>
    <w:rsid w:val="00EA3018"/>
    <w:rsid w:val="00EA352D"/>
    <w:rsid w:val="00EA386B"/>
    <w:rsid w:val="00EA3D70"/>
    <w:rsid w:val="00EA3E4A"/>
    <w:rsid w:val="00EA3F04"/>
    <w:rsid w:val="00EA4945"/>
    <w:rsid w:val="00EA4B10"/>
    <w:rsid w:val="00EA4BCF"/>
    <w:rsid w:val="00EA4C0F"/>
    <w:rsid w:val="00EA4F67"/>
    <w:rsid w:val="00EA5369"/>
    <w:rsid w:val="00EA54A6"/>
    <w:rsid w:val="00EA593D"/>
    <w:rsid w:val="00EA5A31"/>
    <w:rsid w:val="00EA60BE"/>
    <w:rsid w:val="00EA62FA"/>
    <w:rsid w:val="00EA648B"/>
    <w:rsid w:val="00EA6602"/>
    <w:rsid w:val="00EA689C"/>
    <w:rsid w:val="00EA72A5"/>
    <w:rsid w:val="00EA755D"/>
    <w:rsid w:val="00EA75E4"/>
    <w:rsid w:val="00EA7A6A"/>
    <w:rsid w:val="00EA7ACE"/>
    <w:rsid w:val="00EA7C35"/>
    <w:rsid w:val="00EA7F20"/>
    <w:rsid w:val="00EB057B"/>
    <w:rsid w:val="00EB0C0D"/>
    <w:rsid w:val="00EB0CA0"/>
    <w:rsid w:val="00EB0FF5"/>
    <w:rsid w:val="00EB10CD"/>
    <w:rsid w:val="00EB1F51"/>
    <w:rsid w:val="00EB25B8"/>
    <w:rsid w:val="00EB2680"/>
    <w:rsid w:val="00EB28FF"/>
    <w:rsid w:val="00EB2971"/>
    <w:rsid w:val="00EB2A89"/>
    <w:rsid w:val="00EB2C4B"/>
    <w:rsid w:val="00EB393F"/>
    <w:rsid w:val="00EB3C5A"/>
    <w:rsid w:val="00EB3E5F"/>
    <w:rsid w:val="00EB44E7"/>
    <w:rsid w:val="00EB47F2"/>
    <w:rsid w:val="00EB480D"/>
    <w:rsid w:val="00EB4E27"/>
    <w:rsid w:val="00EB4E62"/>
    <w:rsid w:val="00EB4F1F"/>
    <w:rsid w:val="00EB4FC5"/>
    <w:rsid w:val="00EB5027"/>
    <w:rsid w:val="00EB5C03"/>
    <w:rsid w:val="00EB6471"/>
    <w:rsid w:val="00EB65CB"/>
    <w:rsid w:val="00EB6C76"/>
    <w:rsid w:val="00EB6F86"/>
    <w:rsid w:val="00EB7046"/>
    <w:rsid w:val="00EB790F"/>
    <w:rsid w:val="00EB7E7C"/>
    <w:rsid w:val="00EB7E9D"/>
    <w:rsid w:val="00EC0E20"/>
    <w:rsid w:val="00EC0EBF"/>
    <w:rsid w:val="00EC0FCD"/>
    <w:rsid w:val="00EC13BA"/>
    <w:rsid w:val="00EC19F8"/>
    <w:rsid w:val="00EC1E6D"/>
    <w:rsid w:val="00EC22DD"/>
    <w:rsid w:val="00EC248A"/>
    <w:rsid w:val="00EC24AA"/>
    <w:rsid w:val="00EC27E2"/>
    <w:rsid w:val="00EC2A7B"/>
    <w:rsid w:val="00EC2BAB"/>
    <w:rsid w:val="00EC3334"/>
    <w:rsid w:val="00EC3787"/>
    <w:rsid w:val="00EC4107"/>
    <w:rsid w:val="00EC41A6"/>
    <w:rsid w:val="00EC4542"/>
    <w:rsid w:val="00EC45A7"/>
    <w:rsid w:val="00EC498A"/>
    <w:rsid w:val="00EC4F67"/>
    <w:rsid w:val="00EC50EB"/>
    <w:rsid w:val="00EC545E"/>
    <w:rsid w:val="00EC5AAF"/>
    <w:rsid w:val="00EC5C63"/>
    <w:rsid w:val="00EC5FF9"/>
    <w:rsid w:val="00EC618F"/>
    <w:rsid w:val="00EC69A8"/>
    <w:rsid w:val="00EC7913"/>
    <w:rsid w:val="00EC7C1B"/>
    <w:rsid w:val="00ED0019"/>
    <w:rsid w:val="00ED01A0"/>
    <w:rsid w:val="00ED0347"/>
    <w:rsid w:val="00ED05C6"/>
    <w:rsid w:val="00ED07D9"/>
    <w:rsid w:val="00ED0AC1"/>
    <w:rsid w:val="00ED0B4A"/>
    <w:rsid w:val="00ED0C3A"/>
    <w:rsid w:val="00ED0D63"/>
    <w:rsid w:val="00ED0FAC"/>
    <w:rsid w:val="00ED147E"/>
    <w:rsid w:val="00ED150F"/>
    <w:rsid w:val="00ED154D"/>
    <w:rsid w:val="00ED178A"/>
    <w:rsid w:val="00ED1F1A"/>
    <w:rsid w:val="00ED2034"/>
    <w:rsid w:val="00ED206B"/>
    <w:rsid w:val="00ED24C2"/>
    <w:rsid w:val="00ED29D1"/>
    <w:rsid w:val="00ED2C54"/>
    <w:rsid w:val="00ED2D59"/>
    <w:rsid w:val="00ED2E60"/>
    <w:rsid w:val="00ED33BF"/>
    <w:rsid w:val="00ED3459"/>
    <w:rsid w:val="00ED35F6"/>
    <w:rsid w:val="00ED38C3"/>
    <w:rsid w:val="00ED3981"/>
    <w:rsid w:val="00ED3B25"/>
    <w:rsid w:val="00ED3BA2"/>
    <w:rsid w:val="00ED3C39"/>
    <w:rsid w:val="00ED412A"/>
    <w:rsid w:val="00ED4688"/>
    <w:rsid w:val="00ED4DE8"/>
    <w:rsid w:val="00ED513F"/>
    <w:rsid w:val="00ED51A1"/>
    <w:rsid w:val="00ED56CA"/>
    <w:rsid w:val="00ED579E"/>
    <w:rsid w:val="00ED5B02"/>
    <w:rsid w:val="00ED6550"/>
    <w:rsid w:val="00ED664B"/>
    <w:rsid w:val="00ED67FA"/>
    <w:rsid w:val="00ED6876"/>
    <w:rsid w:val="00ED7326"/>
    <w:rsid w:val="00ED7338"/>
    <w:rsid w:val="00ED7378"/>
    <w:rsid w:val="00ED73FB"/>
    <w:rsid w:val="00ED7614"/>
    <w:rsid w:val="00ED777D"/>
    <w:rsid w:val="00ED7998"/>
    <w:rsid w:val="00EE0175"/>
    <w:rsid w:val="00EE01B2"/>
    <w:rsid w:val="00EE0CA1"/>
    <w:rsid w:val="00EE143E"/>
    <w:rsid w:val="00EE17E6"/>
    <w:rsid w:val="00EE1B5C"/>
    <w:rsid w:val="00EE1B86"/>
    <w:rsid w:val="00EE1E1B"/>
    <w:rsid w:val="00EE218F"/>
    <w:rsid w:val="00EE283D"/>
    <w:rsid w:val="00EE2B8F"/>
    <w:rsid w:val="00EE2F4D"/>
    <w:rsid w:val="00EE2F8B"/>
    <w:rsid w:val="00EE3103"/>
    <w:rsid w:val="00EE34F3"/>
    <w:rsid w:val="00EE37DD"/>
    <w:rsid w:val="00EE3A69"/>
    <w:rsid w:val="00EE3ECF"/>
    <w:rsid w:val="00EE3FD7"/>
    <w:rsid w:val="00EE460B"/>
    <w:rsid w:val="00EE4C6E"/>
    <w:rsid w:val="00EE4C74"/>
    <w:rsid w:val="00EE4CFA"/>
    <w:rsid w:val="00EE506A"/>
    <w:rsid w:val="00EE50A1"/>
    <w:rsid w:val="00EE563B"/>
    <w:rsid w:val="00EE57A4"/>
    <w:rsid w:val="00EE5D08"/>
    <w:rsid w:val="00EE5ED7"/>
    <w:rsid w:val="00EE61C1"/>
    <w:rsid w:val="00EE62AB"/>
    <w:rsid w:val="00EE69D3"/>
    <w:rsid w:val="00EE6C34"/>
    <w:rsid w:val="00EE7554"/>
    <w:rsid w:val="00EE76FC"/>
    <w:rsid w:val="00EE7A05"/>
    <w:rsid w:val="00EE7C5E"/>
    <w:rsid w:val="00EF048A"/>
    <w:rsid w:val="00EF04B3"/>
    <w:rsid w:val="00EF059A"/>
    <w:rsid w:val="00EF0688"/>
    <w:rsid w:val="00EF074F"/>
    <w:rsid w:val="00EF07E9"/>
    <w:rsid w:val="00EF13BE"/>
    <w:rsid w:val="00EF1CB9"/>
    <w:rsid w:val="00EF38A9"/>
    <w:rsid w:val="00EF3AB3"/>
    <w:rsid w:val="00EF3E9F"/>
    <w:rsid w:val="00EF3FA1"/>
    <w:rsid w:val="00EF422A"/>
    <w:rsid w:val="00EF436B"/>
    <w:rsid w:val="00EF44EB"/>
    <w:rsid w:val="00EF4A83"/>
    <w:rsid w:val="00EF4F13"/>
    <w:rsid w:val="00EF4F1D"/>
    <w:rsid w:val="00EF4FEB"/>
    <w:rsid w:val="00EF5D9B"/>
    <w:rsid w:val="00EF60C1"/>
    <w:rsid w:val="00EF61F2"/>
    <w:rsid w:val="00EF6246"/>
    <w:rsid w:val="00EF68F1"/>
    <w:rsid w:val="00EF6A83"/>
    <w:rsid w:val="00EF6CCA"/>
    <w:rsid w:val="00EF725F"/>
    <w:rsid w:val="00EF743A"/>
    <w:rsid w:val="00F00309"/>
    <w:rsid w:val="00F003FC"/>
    <w:rsid w:val="00F004DE"/>
    <w:rsid w:val="00F008AE"/>
    <w:rsid w:val="00F008B6"/>
    <w:rsid w:val="00F00A62"/>
    <w:rsid w:val="00F00B3E"/>
    <w:rsid w:val="00F00B89"/>
    <w:rsid w:val="00F016FD"/>
    <w:rsid w:val="00F0174E"/>
    <w:rsid w:val="00F01A9A"/>
    <w:rsid w:val="00F01C08"/>
    <w:rsid w:val="00F01E14"/>
    <w:rsid w:val="00F021B2"/>
    <w:rsid w:val="00F02268"/>
    <w:rsid w:val="00F0245A"/>
    <w:rsid w:val="00F02EB2"/>
    <w:rsid w:val="00F02F88"/>
    <w:rsid w:val="00F0319D"/>
    <w:rsid w:val="00F03310"/>
    <w:rsid w:val="00F034C2"/>
    <w:rsid w:val="00F03A1F"/>
    <w:rsid w:val="00F03C19"/>
    <w:rsid w:val="00F03FC0"/>
    <w:rsid w:val="00F042CE"/>
    <w:rsid w:val="00F046BE"/>
    <w:rsid w:val="00F04BA7"/>
    <w:rsid w:val="00F04BFA"/>
    <w:rsid w:val="00F04D4C"/>
    <w:rsid w:val="00F050B8"/>
    <w:rsid w:val="00F05914"/>
    <w:rsid w:val="00F05EDA"/>
    <w:rsid w:val="00F062C8"/>
    <w:rsid w:val="00F063BC"/>
    <w:rsid w:val="00F06B8D"/>
    <w:rsid w:val="00F06C71"/>
    <w:rsid w:val="00F06D65"/>
    <w:rsid w:val="00F06EBA"/>
    <w:rsid w:val="00F06F50"/>
    <w:rsid w:val="00F072FE"/>
    <w:rsid w:val="00F078BF"/>
    <w:rsid w:val="00F07D9E"/>
    <w:rsid w:val="00F10E49"/>
    <w:rsid w:val="00F10F03"/>
    <w:rsid w:val="00F10FAC"/>
    <w:rsid w:val="00F11115"/>
    <w:rsid w:val="00F1147D"/>
    <w:rsid w:val="00F11492"/>
    <w:rsid w:val="00F11614"/>
    <w:rsid w:val="00F11858"/>
    <w:rsid w:val="00F1197A"/>
    <w:rsid w:val="00F12CDA"/>
    <w:rsid w:val="00F12E75"/>
    <w:rsid w:val="00F130BE"/>
    <w:rsid w:val="00F13756"/>
    <w:rsid w:val="00F13B6C"/>
    <w:rsid w:val="00F13BE9"/>
    <w:rsid w:val="00F143D9"/>
    <w:rsid w:val="00F1451F"/>
    <w:rsid w:val="00F14EC6"/>
    <w:rsid w:val="00F15865"/>
    <w:rsid w:val="00F15DA6"/>
    <w:rsid w:val="00F1603F"/>
    <w:rsid w:val="00F168F5"/>
    <w:rsid w:val="00F168FD"/>
    <w:rsid w:val="00F1698A"/>
    <w:rsid w:val="00F16F02"/>
    <w:rsid w:val="00F16F41"/>
    <w:rsid w:val="00F1733A"/>
    <w:rsid w:val="00F17710"/>
    <w:rsid w:val="00F1783E"/>
    <w:rsid w:val="00F17B12"/>
    <w:rsid w:val="00F17BA4"/>
    <w:rsid w:val="00F17BD6"/>
    <w:rsid w:val="00F20582"/>
    <w:rsid w:val="00F205D9"/>
    <w:rsid w:val="00F20CC3"/>
    <w:rsid w:val="00F20DCF"/>
    <w:rsid w:val="00F214A2"/>
    <w:rsid w:val="00F214A4"/>
    <w:rsid w:val="00F2186F"/>
    <w:rsid w:val="00F2199E"/>
    <w:rsid w:val="00F21A70"/>
    <w:rsid w:val="00F21A80"/>
    <w:rsid w:val="00F21C22"/>
    <w:rsid w:val="00F2296C"/>
    <w:rsid w:val="00F23195"/>
    <w:rsid w:val="00F232A2"/>
    <w:rsid w:val="00F23320"/>
    <w:rsid w:val="00F2359D"/>
    <w:rsid w:val="00F23690"/>
    <w:rsid w:val="00F23B21"/>
    <w:rsid w:val="00F23B38"/>
    <w:rsid w:val="00F23C4A"/>
    <w:rsid w:val="00F23D6A"/>
    <w:rsid w:val="00F242E6"/>
    <w:rsid w:val="00F243C1"/>
    <w:rsid w:val="00F24660"/>
    <w:rsid w:val="00F24784"/>
    <w:rsid w:val="00F24872"/>
    <w:rsid w:val="00F24F50"/>
    <w:rsid w:val="00F24F5E"/>
    <w:rsid w:val="00F252E4"/>
    <w:rsid w:val="00F25348"/>
    <w:rsid w:val="00F25A94"/>
    <w:rsid w:val="00F26014"/>
    <w:rsid w:val="00F2632A"/>
    <w:rsid w:val="00F26AE7"/>
    <w:rsid w:val="00F26F2E"/>
    <w:rsid w:val="00F27510"/>
    <w:rsid w:val="00F27614"/>
    <w:rsid w:val="00F27D07"/>
    <w:rsid w:val="00F30021"/>
    <w:rsid w:val="00F30361"/>
    <w:rsid w:val="00F30573"/>
    <w:rsid w:val="00F307D5"/>
    <w:rsid w:val="00F3082B"/>
    <w:rsid w:val="00F30A22"/>
    <w:rsid w:val="00F30C66"/>
    <w:rsid w:val="00F31743"/>
    <w:rsid w:val="00F3187A"/>
    <w:rsid w:val="00F31894"/>
    <w:rsid w:val="00F31BD2"/>
    <w:rsid w:val="00F31FD3"/>
    <w:rsid w:val="00F321DB"/>
    <w:rsid w:val="00F3263E"/>
    <w:rsid w:val="00F32BB5"/>
    <w:rsid w:val="00F32DD1"/>
    <w:rsid w:val="00F3302F"/>
    <w:rsid w:val="00F331D1"/>
    <w:rsid w:val="00F3351C"/>
    <w:rsid w:val="00F3352F"/>
    <w:rsid w:val="00F3391C"/>
    <w:rsid w:val="00F33ACA"/>
    <w:rsid w:val="00F343A4"/>
    <w:rsid w:val="00F34974"/>
    <w:rsid w:val="00F34D5C"/>
    <w:rsid w:val="00F34FF8"/>
    <w:rsid w:val="00F354CC"/>
    <w:rsid w:val="00F357DC"/>
    <w:rsid w:val="00F359EB"/>
    <w:rsid w:val="00F35A00"/>
    <w:rsid w:val="00F36456"/>
    <w:rsid w:val="00F3703C"/>
    <w:rsid w:val="00F37293"/>
    <w:rsid w:val="00F37C9E"/>
    <w:rsid w:val="00F37EE3"/>
    <w:rsid w:val="00F37FBE"/>
    <w:rsid w:val="00F4008C"/>
    <w:rsid w:val="00F400AE"/>
    <w:rsid w:val="00F400CE"/>
    <w:rsid w:val="00F406A4"/>
    <w:rsid w:val="00F407A7"/>
    <w:rsid w:val="00F40F90"/>
    <w:rsid w:val="00F4152B"/>
    <w:rsid w:val="00F41640"/>
    <w:rsid w:val="00F41D6A"/>
    <w:rsid w:val="00F42CA7"/>
    <w:rsid w:val="00F42DC0"/>
    <w:rsid w:val="00F42DF4"/>
    <w:rsid w:val="00F42E4A"/>
    <w:rsid w:val="00F4302D"/>
    <w:rsid w:val="00F431E8"/>
    <w:rsid w:val="00F43623"/>
    <w:rsid w:val="00F43AFF"/>
    <w:rsid w:val="00F43C27"/>
    <w:rsid w:val="00F43FB5"/>
    <w:rsid w:val="00F44311"/>
    <w:rsid w:val="00F4479B"/>
    <w:rsid w:val="00F459B3"/>
    <w:rsid w:val="00F45B80"/>
    <w:rsid w:val="00F4611D"/>
    <w:rsid w:val="00F46465"/>
    <w:rsid w:val="00F46604"/>
    <w:rsid w:val="00F46A7C"/>
    <w:rsid w:val="00F46EBE"/>
    <w:rsid w:val="00F473DC"/>
    <w:rsid w:val="00F4740F"/>
    <w:rsid w:val="00F47424"/>
    <w:rsid w:val="00F47591"/>
    <w:rsid w:val="00F4759F"/>
    <w:rsid w:val="00F47D47"/>
    <w:rsid w:val="00F50028"/>
    <w:rsid w:val="00F50537"/>
    <w:rsid w:val="00F50549"/>
    <w:rsid w:val="00F5068E"/>
    <w:rsid w:val="00F509A7"/>
    <w:rsid w:val="00F50B4F"/>
    <w:rsid w:val="00F50CF9"/>
    <w:rsid w:val="00F50DFC"/>
    <w:rsid w:val="00F50E80"/>
    <w:rsid w:val="00F513D0"/>
    <w:rsid w:val="00F516D7"/>
    <w:rsid w:val="00F516DF"/>
    <w:rsid w:val="00F519B4"/>
    <w:rsid w:val="00F51A6A"/>
    <w:rsid w:val="00F51C9C"/>
    <w:rsid w:val="00F51D33"/>
    <w:rsid w:val="00F51E02"/>
    <w:rsid w:val="00F5254D"/>
    <w:rsid w:val="00F52578"/>
    <w:rsid w:val="00F526EE"/>
    <w:rsid w:val="00F52B90"/>
    <w:rsid w:val="00F53B3C"/>
    <w:rsid w:val="00F54469"/>
    <w:rsid w:val="00F545ED"/>
    <w:rsid w:val="00F54847"/>
    <w:rsid w:val="00F54DA5"/>
    <w:rsid w:val="00F54DED"/>
    <w:rsid w:val="00F54E0D"/>
    <w:rsid w:val="00F550CE"/>
    <w:rsid w:val="00F55690"/>
    <w:rsid w:val="00F558B9"/>
    <w:rsid w:val="00F55B4E"/>
    <w:rsid w:val="00F55C88"/>
    <w:rsid w:val="00F560EC"/>
    <w:rsid w:val="00F560EF"/>
    <w:rsid w:val="00F5657C"/>
    <w:rsid w:val="00F5683F"/>
    <w:rsid w:val="00F571BE"/>
    <w:rsid w:val="00F576B2"/>
    <w:rsid w:val="00F5770C"/>
    <w:rsid w:val="00F57746"/>
    <w:rsid w:val="00F579B7"/>
    <w:rsid w:val="00F57C3F"/>
    <w:rsid w:val="00F60089"/>
    <w:rsid w:val="00F60153"/>
    <w:rsid w:val="00F60303"/>
    <w:rsid w:val="00F603CF"/>
    <w:rsid w:val="00F60586"/>
    <w:rsid w:val="00F608EC"/>
    <w:rsid w:val="00F6113B"/>
    <w:rsid w:val="00F61236"/>
    <w:rsid w:val="00F612CA"/>
    <w:rsid w:val="00F61830"/>
    <w:rsid w:val="00F61A1B"/>
    <w:rsid w:val="00F6252C"/>
    <w:rsid w:val="00F62552"/>
    <w:rsid w:val="00F6260A"/>
    <w:rsid w:val="00F62926"/>
    <w:rsid w:val="00F62B28"/>
    <w:rsid w:val="00F62C21"/>
    <w:rsid w:val="00F6315F"/>
    <w:rsid w:val="00F6319B"/>
    <w:rsid w:val="00F634F8"/>
    <w:rsid w:val="00F640B3"/>
    <w:rsid w:val="00F64375"/>
    <w:rsid w:val="00F644BA"/>
    <w:rsid w:val="00F6539F"/>
    <w:rsid w:val="00F653EE"/>
    <w:rsid w:val="00F65491"/>
    <w:rsid w:val="00F65BD4"/>
    <w:rsid w:val="00F65E1F"/>
    <w:rsid w:val="00F65FC5"/>
    <w:rsid w:val="00F661EB"/>
    <w:rsid w:val="00F66460"/>
    <w:rsid w:val="00F66779"/>
    <w:rsid w:val="00F66AB2"/>
    <w:rsid w:val="00F66F9C"/>
    <w:rsid w:val="00F6722B"/>
    <w:rsid w:val="00F67B63"/>
    <w:rsid w:val="00F67D1E"/>
    <w:rsid w:val="00F7006D"/>
    <w:rsid w:val="00F702B4"/>
    <w:rsid w:val="00F706FB"/>
    <w:rsid w:val="00F70802"/>
    <w:rsid w:val="00F7111F"/>
    <w:rsid w:val="00F71132"/>
    <w:rsid w:val="00F716D8"/>
    <w:rsid w:val="00F7172F"/>
    <w:rsid w:val="00F71F2F"/>
    <w:rsid w:val="00F72180"/>
    <w:rsid w:val="00F722B5"/>
    <w:rsid w:val="00F7241C"/>
    <w:rsid w:val="00F72451"/>
    <w:rsid w:val="00F72500"/>
    <w:rsid w:val="00F7285F"/>
    <w:rsid w:val="00F72910"/>
    <w:rsid w:val="00F72AD6"/>
    <w:rsid w:val="00F72B80"/>
    <w:rsid w:val="00F72BB3"/>
    <w:rsid w:val="00F72D89"/>
    <w:rsid w:val="00F7339A"/>
    <w:rsid w:val="00F7388F"/>
    <w:rsid w:val="00F73948"/>
    <w:rsid w:val="00F73B1B"/>
    <w:rsid w:val="00F73FEB"/>
    <w:rsid w:val="00F74519"/>
    <w:rsid w:val="00F74716"/>
    <w:rsid w:val="00F74C4C"/>
    <w:rsid w:val="00F74C74"/>
    <w:rsid w:val="00F7516A"/>
    <w:rsid w:val="00F75315"/>
    <w:rsid w:val="00F75838"/>
    <w:rsid w:val="00F75B25"/>
    <w:rsid w:val="00F75B4C"/>
    <w:rsid w:val="00F75B9F"/>
    <w:rsid w:val="00F75DF8"/>
    <w:rsid w:val="00F7608D"/>
    <w:rsid w:val="00F760F8"/>
    <w:rsid w:val="00F7667F"/>
    <w:rsid w:val="00F76855"/>
    <w:rsid w:val="00F76C34"/>
    <w:rsid w:val="00F76C68"/>
    <w:rsid w:val="00F76CA9"/>
    <w:rsid w:val="00F76D94"/>
    <w:rsid w:val="00F76F58"/>
    <w:rsid w:val="00F7767B"/>
    <w:rsid w:val="00F80414"/>
    <w:rsid w:val="00F8058F"/>
    <w:rsid w:val="00F806E6"/>
    <w:rsid w:val="00F8096A"/>
    <w:rsid w:val="00F81060"/>
    <w:rsid w:val="00F81090"/>
    <w:rsid w:val="00F811A4"/>
    <w:rsid w:val="00F811E7"/>
    <w:rsid w:val="00F814BC"/>
    <w:rsid w:val="00F81723"/>
    <w:rsid w:val="00F82213"/>
    <w:rsid w:val="00F822BA"/>
    <w:rsid w:val="00F8234A"/>
    <w:rsid w:val="00F82475"/>
    <w:rsid w:val="00F82A4C"/>
    <w:rsid w:val="00F82DC4"/>
    <w:rsid w:val="00F833AA"/>
    <w:rsid w:val="00F833AD"/>
    <w:rsid w:val="00F8352E"/>
    <w:rsid w:val="00F8396C"/>
    <w:rsid w:val="00F84094"/>
    <w:rsid w:val="00F84D63"/>
    <w:rsid w:val="00F85053"/>
    <w:rsid w:val="00F85218"/>
    <w:rsid w:val="00F85594"/>
    <w:rsid w:val="00F8583C"/>
    <w:rsid w:val="00F85844"/>
    <w:rsid w:val="00F85904"/>
    <w:rsid w:val="00F85940"/>
    <w:rsid w:val="00F85D10"/>
    <w:rsid w:val="00F86600"/>
    <w:rsid w:val="00F86F03"/>
    <w:rsid w:val="00F8715F"/>
    <w:rsid w:val="00F876A9"/>
    <w:rsid w:val="00F879DA"/>
    <w:rsid w:val="00F87D3C"/>
    <w:rsid w:val="00F87ECA"/>
    <w:rsid w:val="00F87FC6"/>
    <w:rsid w:val="00F9018B"/>
    <w:rsid w:val="00F9029D"/>
    <w:rsid w:val="00F907D0"/>
    <w:rsid w:val="00F909BC"/>
    <w:rsid w:val="00F90A4E"/>
    <w:rsid w:val="00F90C15"/>
    <w:rsid w:val="00F90F2A"/>
    <w:rsid w:val="00F91680"/>
    <w:rsid w:val="00F9178C"/>
    <w:rsid w:val="00F91826"/>
    <w:rsid w:val="00F91955"/>
    <w:rsid w:val="00F91B58"/>
    <w:rsid w:val="00F91B7E"/>
    <w:rsid w:val="00F91EAF"/>
    <w:rsid w:val="00F9266A"/>
    <w:rsid w:val="00F92752"/>
    <w:rsid w:val="00F92AEC"/>
    <w:rsid w:val="00F9312C"/>
    <w:rsid w:val="00F9348B"/>
    <w:rsid w:val="00F93889"/>
    <w:rsid w:val="00F93FCF"/>
    <w:rsid w:val="00F9425E"/>
    <w:rsid w:val="00F94550"/>
    <w:rsid w:val="00F9478B"/>
    <w:rsid w:val="00F948D0"/>
    <w:rsid w:val="00F9490E"/>
    <w:rsid w:val="00F94A65"/>
    <w:rsid w:val="00F94C24"/>
    <w:rsid w:val="00F94D00"/>
    <w:rsid w:val="00F95291"/>
    <w:rsid w:val="00F95609"/>
    <w:rsid w:val="00F959E7"/>
    <w:rsid w:val="00F95C4C"/>
    <w:rsid w:val="00F95DBF"/>
    <w:rsid w:val="00F95FAC"/>
    <w:rsid w:val="00F96238"/>
    <w:rsid w:val="00F963EC"/>
    <w:rsid w:val="00F968AB"/>
    <w:rsid w:val="00F96C41"/>
    <w:rsid w:val="00F97580"/>
    <w:rsid w:val="00F97C9D"/>
    <w:rsid w:val="00F97D2F"/>
    <w:rsid w:val="00F97E0C"/>
    <w:rsid w:val="00F97F2B"/>
    <w:rsid w:val="00FA028A"/>
    <w:rsid w:val="00FA03F3"/>
    <w:rsid w:val="00FA07AC"/>
    <w:rsid w:val="00FA0B15"/>
    <w:rsid w:val="00FA0C15"/>
    <w:rsid w:val="00FA0DDE"/>
    <w:rsid w:val="00FA1271"/>
    <w:rsid w:val="00FA14A9"/>
    <w:rsid w:val="00FA2052"/>
    <w:rsid w:val="00FA254D"/>
    <w:rsid w:val="00FA29CD"/>
    <w:rsid w:val="00FA2C79"/>
    <w:rsid w:val="00FA2CB9"/>
    <w:rsid w:val="00FA2FF7"/>
    <w:rsid w:val="00FA319B"/>
    <w:rsid w:val="00FA31C0"/>
    <w:rsid w:val="00FA32DD"/>
    <w:rsid w:val="00FA32E9"/>
    <w:rsid w:val="00FA38CE"/>
    <w:rsid w:val="00FA3F69"/>
    <w:rsid w:val="00FA4028"/>
    <w:rsid w:val="00FA46BD"/>
    <w:rsid w:val="00FA4853"/>
    <w:rsid w:val="00FA49F2"/>
    <w:rsid w:val="00FA4A82"/>
    <w:rsid w:val="00FA4B87"/>
    <w:rsid w:val="00FA4C3C"/>
    <w:rsid w:val="00FA4F00"/>
    <w:rsid w:val="00FA56AF"/>
    <w:rsid w:val="00FA56F4"/>
    <w:rsid w:val="00FA5ADE"/>
    <w:rsid w:val="00FA5B0B"/>
    <w:rsid w:val="00FA5BA7"/>
    <w:rsid w:val="00FA62BA"/>
    <w:rsid w:val="00FA6731"/>
    <w:rsid w:val="00FA67E8"/>
    <w:rsid w:val="00FA6931"/>
    <w:rsid w:val="00FA70B1"/>
    <w:rsid w:val="00FA7117"/>
    <w:rsid w:val="00FA7B2B"/>
    <w:rsid w:val="00FB0802"/>
    <w:rsid w:val="00FB1102"/>
    <w:rsid w:val="00FB1192"/>
    <w:rsid w:val="00FB1246"/>
    <w:rsid w:val="00FB1369"/>
    <w:rsid w:val="00FB147F"/>
    <w:rsid w:val="00FB1525"/>
    <w:rsid w:val="00FB18E2"/>
    <w:rsid w:val="00FB1CF9"/>
    <w:rsid w:val="00FB2276"/>
    <w:rsid w:val="00FB2312"/>
    <w:rsid w:val="00FB2364"/>
    <w:rsid w:val="00FB2595"/>
    <w:rsid w:val="00FB2B62"/>
    <w:rsid w:val="00FB405C"/>
    <w:rsid w:val="00FB46CD"/>
    <w:rsid w:val="00FB4B3E"/>
    <w:rsid w:val="00FB4C92"/>
    <w:rsid w:val="00FB4D0F"/>
    <w:rsid w:val="00FB4D69"/>
    <w:rsid w:val="00FB5360"/>
    <w:rsid w:val="00FB5718"/>
    <w:rsid w:val="00FB58EE"/>
    <w:rsid w:val="00FB5989"/>
    <w:rsid w:val="00FB5996"/>
    <w:rsid w:val="00FB5AED"/>
    <w:rsid w:val="00FB60C9"/>
    <w:rsid w:val="00FB691C"/>
    <w:rsid w:val="00FB6B1E"/>
    <w:rsid w:val="00FB6BD6"/>
    <w:rsid w:val="00FB6E3C"/>
    <w:rsid w:val="00FB6EB3"/>
    <w:rsid w:val="00FB6F8A"/>
    <w:rsid w:val="00FB70FB"/>
    <w:rsid w:val="00FB74E9"/>
    <w:rsid w:val="00FB7BA4"/>
    <w:rsid w:val="00FC01F0"/>
    <w:rsid w:val="00FC04B4"/>
    <w:rsid w:val="00FC0A9F"/>
    <w:rsid w:val="00FC0B00"/>
    <w:rsid w:val="00FC0B2F"/>
    <w:rsid w:val="00FC0DD7"/>
    <w:rsid w:val="00FC184B"/>
    <w:rsid w:val="00FC1AD3"/>
    <w:rsid w:val="00FC1AE0"/>
    <w:rsid w:val="00FC20F9"/>
    <w:rsid w:val="00FC2263"/>
    <w:rsid w:val="00FC2611"/>
    <w:rsid w:val="00FC2673"/>
    <w:rsid w:val="00FC26B7"/>
    <w:rsid w:val="00FC29C0"/>
    <w:rsid w:val="00FC2A3E"/>
    <w:rsid w:val="00FC30EC"/>
    <w:rsid w:val="00FC3237"/>
    <w:rsid w:val="00FC356E"/>
    <w:rsid w:val="00FC3C71"/>
    <w:rsid w:val="00FC476F"/>
    <w:rsid w:val="00FC47DA"/>
    <w:rsid w:val="00FC4C74"/>
    <w:rsid w:val="00FC4D84"/>
    <w:rsid w:val="00FC4D9B"/>
    <w:rsid w:val="00FC4F9B"/>
    <w:rsid w:val="00FC556A"/>
    <w:rsid w:val="00FC5AD1"/>
    <w:rsid w:val="00FC609C"/>
    <w:rsid w:val="00FC65B8"/>
    <w:rsid w:val="00FC6897"/>
    <w:rsid w:val="00FC6C52"/>
    <w:rsid w:val="00FC6C67"/>
    <w:rsid w:val="00FC6D30"/>
    <w:rsid w:val="00FC6D94"/>
    <w:rsid w:val="00FC73CC"/>
    <w:rsid w:val="00FC74F0"/>
    <w:rsid w:val="00FC7577"/>
    <w:rsid w:val="00FC7621"/>
    <w:rsid w:val="00FC78B9"/>
    <w:rsid w:val="00FC7A4F"/>
    <w:rsid w:val="00FC7E85"/>
    <w:rsid w:val="00FC7ED0"/>
    <w:rsid w:val="00FD03E2"/>
    <w:rsid w:val="00FD0488"/>
    <w:rsid w:val="00FD08D0"/>
    <w:rsid w:val="00FD08DB"/>
    <w:rsid w:val="00FD0A01"/>
    <w:rsid w:val="00FD0B8C"/>
    <w:rsid w:val="00FD0D11"/>
    <w:rsid w:val="00FD0EAE"/>
    <w:rsid w:val="00FD1294"/>
    <w:rsid w:val="00FD12F4"/>
    <w:rsid w:val="00FD150A"/>
    <w:rsid w:val="00FD1769"/>
    <w:rsid w:val="00FD1C72"/>
    <w:rsid w:val="00FD1F59"/>
    <w:rsid w:val="00FD25DA"/>
    <w:rsid w:val="00FD262F"/>
    <w:rsid w:val="00FD293B"/>
    <w:rsid w:val="00FD298B"/>
    <w:rsid w:val="00FD2B2D"/>
    <w:rsid w:val="00FD2D2F"/>
    <w:rsid w:val="00FD30F1"/>
    <w:rsid w:val="00FD3312"/>
    <w:rsid w:val="00FD3451"/>
    <w:rsid w:val="00FD3877"/>
    <w:rsid w:val="00FD3B4F"/>
    <w:rsid w:val="00FD40D4"/>
    <w:rsid w:val="00FD4432"/>
    <w:rsid w:val="00FD471E"/>
    <w:rsid w:val="00FD492E"/>
    <w:rsid w:val="00FD5240"/>
    <w:rsid w:val="00FD5960"/>
    <w:rsid w:val="00FD59D2"/>
    <w:rsid w:val="00FD5E4F"/>
    <w:rsid w:val="00FD6974"/>
    <w:rsid w:val="00FD6991"/>
    <w:rsid w:val="00FD69A4"/>
    <w:rsid w:val="00FD6AC3"/>
    <w:rsid w:val="00FD7138"/>
    <w:rsid w:val="00FD73E2"/>
    <w:rsid w:val="00FD76F4"/>
    <w:rsid w:val="00FE003C"/>
    <w:rsid w:val="00FE03F0"/>
    <w:rsid w:val="00FE0449"/>
    <w:rsid w:val="00FE0A50"/>
    <w:rsid w:val="00FE0C34"/>
    <w:rsid w:val="00FE0EFF"/>
    <w:rsid w:val="00FE0F4C"/>
    <w:rsid w:val="00FE10B0"/>
    <w:rsid w:val="00FE13FB"/>
    <w:rsid w:val="00FE1AED"/>
    <w:rsid w:val="00FE1DB0"/>
    <w:rsid w:val="00FE1F78"/>
    <w:rsid w:val="00FE21F2"/>
    <w:rsid w:val="00FE2840"/>
    <w:rsid w:val="00FE2A9E"/>
    <w:rsid w:val="00FE2ABB"/>
    <w:rsid w:val="00FE2C23"/>
    <w:rsid w:val="00FE3378"/>
    <w:rsid w:val="00FE37AA"/>
    <w:rsid w:val="00FE3D3A"/>
    <w:rsid w:val="00FE3F62"/>
    <w:rsid w:val="00FE3FE2"/>
    <w:rsid w:val="00FE40C6"/>
    <w:rsid w:val="00FE4A3F"/>
    <w:rsid w:val="00FE4B4B"/>
    <w:rsid w:val="00FE52D9"/>
    <w:rsid w:val="00FE5C57"/>
    <w:rsid w:val="00FE61C8"/>
    <w:rsid w:val="00FE6C43"/>
    <w:rsid w:val="00FE6E8F"/>
    <w:rsid w:val="00FF057A"/>
    <w:rsid w:val="00FF08F0"/>
    <w:rsid w:val="00FF0E43"/>
    <w:rsid w:val="00FF0ED4"/>
    <w:rsid w:val="00FF1027"/>
    <w:rsid w:val="00FF1681"/>
    <w:rsid w:val="00FF16D6"/>
    <w:rsid w:val="00FF1D6D"/>
    <w:rsid w:val="00FF223F"/>
    <w:rsid w:val="00FF229E"/>
    <w:rsid w:val="00FF2410"/>
    <w:rsid w:val="00FF24AD"/>
    <w:rsid w:val="00FF29D5"/>
    <w:rsid w:val="00FF3480"/>
    <w:rsid w:val="00FF3A13"/>
    <w:rsid w:val="00FF3BEA"/>
    <w:rsid w:val="00FF42A6"/>
    <w:rsid w:val="00FF43CE"/>
    <w:rsid w:val="00FF4807"/>
    <w:rsid w:val="00FF48B1"/>
    <w:rsid w:val="00FF4BDB"/>
    <w:rsid w:val="00FF5089"/>
    <w:rsid w:val="00FF5519"/>
    <w:rsid w:val="00FF56E4"/>
    <w:rsid w:val="00FF6281"/>
    <w:rsid w:val="00FF66C1"/>
    <w:rsid w:val="00FF6EAC"/>
    <w:rsid w:val="00FF7109"/>
    <w:rsid w:val="00FF7599"/>
    <w:rsid w:val="00FF777A"/>
    <w:rsid w:val="00FF7A1F"/>
    <w:rsid w:val="00FF7C5F"/>
    <w:rsid w:val="00FF7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C6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qFormat/>
    <w:rsid w:val="00557F0A"/>
    <w:pPr>
      <w:spacing w:line="360" w:lineRule="auto"/>
      <w:ind w:firstLine="709"/>
      <w:jc w:val="both"/>
    </w:pPr>
    <w:rPr>
      <w:rFonts w:ascii="Times New Roman" w:hAnsi="Times New Roman"/>
      <w:sz w:val="24"/>
      <w:szCs w:val="22"/>
    </w:rPr>
  </w:style>
  <w:style w:type="paragraph" w:styleId="16">
    <w:name w:val="heading 1"/>
    <w:aliases w:val="СТРУКТУРНЫЙ Знак,H1"/>
    <w:basedOn w:val="ae"/>
    <w:next w:val="ae"/>
    <w:link w:val="17"/>
    <w:uiPriority w:val="9"/>
    <w:qFormat/>
    <w:rsid w:val="00001344"/>
    <w:pPr>
      <w:keepNext/>
      <w:keepLines/>
      <w:spacing w:before="720" w:after="720"/>
      <w:ind w:firstLine="0"/>
      <w:outlineLvl w:val="0"/>
    </w:pPr>
    <w:rPr>
      <w:rFonts w:eastAsia="SimSun"/>
      <w:bCs/>
      <w:color w:val="000000"/>
      <w:szCs w:val="36"/>
    </w:rPr>
  </w:style>
  <w:style w:type="paragraph" w:styleId="2">
    <w:name w:val="heading 2"/>
    <w:aliases w:val="Заг.2,Заголовок 2 Знак Char, Знак"/>
    <w:basedOn w:val="ae"/>
    <w:next w:val="ae"/>
    <w:link w:val="23"/>
    <w:uiPriority w:val="9"/>
    <w:unhideWhenUsed/>
    <w:qFormat/>
    <w:rsid w:val="00001344"/>
    <w:pPr>
      <w:keepNext/>
      <w:keepLines/>
      <w:numPr>
        <w:ilvl w:val="1"/>
        <w:numId w:val="37"/>
      </w:numPr>
      <w:spacing w:before="240" w:after="240"/>
      <w:outlineLvl w:val="1"/>
    </w:pPr>
    <w:rPr>
      <w:rFonts w:eastAsia="SimSun"/>
      <w:color w:val="000000"/>
      <w:szCs w:val="28"/>
    </w:rPr>
  </w:style>
  <w:style w:type="paragraph" w:styleId="3">
    <w:name w:val="heading 3"/>
    <w:aliases w:val="Заг.3,3"/>
    <w:basedOn w:val="2"/>
    <w:next w:val="ae"/>
    <w:link w:val="33"/>
    <w:uiPriority w:val="9"/>
    <w:unhideWhenUsed/>
    <w:qFormat/>
    <w:rsid w:val="00001344"/>
    <w:pPr>
      <w:numPr>
        <w:ilvl w:val="2"/>
      </w:numPr>
      <w:outlineLvl w:val="2"/>
    </w:pPr>
    <w:rPr>
      <w:bCs/>
    </w:rPr>
  </w:style>
  <w:style w:type="paragraph" w:styleId="4">
    <w:name w:val="heading 4"/>
    <w:aliases w:val="Знак,H4,Заголовок 4 (Приложение),Level 2 - a,4,I4,l4,heading4,I41,41,l41,heading41,(Shift Ctrl 4),Titre 41,t4.T4,4heading,h4,a.,4 dash,d,4 dash1,d1,31,h41,a.1,4 dash2,d2,32,h42,a.2,4 dash3,d3,33,h43,a.3,4 dash4,d4,34,h44,a.4,Sub sub heading"/>
    <w:basedOn w:val="ae"/>
    <w:next w:val="ae"/>
    <w:link w:val="42"/>
    <w:unhideWhenUsed/>
    <w:qFormat/>
    <w:rsid w:val="006E463A"/>
    <w:pPr>
      <w:keepNext/>
      <w:keepLines/>
      <w:numPr>
        <w:ilvl w:val="3"/>
        <w:numId w:val="37"/>
      </w:numPr>
      <w:spacing w:before="360" w:after="360"/>
      <w:outlineLvl w:val="3"/>
    </w:pPr>
    <w:rPr>
      <w:rFonts w:eastAsia="SimSun"/>
      <w:bCs/>
      <w:iCs/>
    </w:rPr>
  </w:style>
  <w:style w:type="paragraph" w:styleId="5">
    <w:name w:val="heading 5"/>
    <w:basedOn w:val="ae"/>
    <w:next w:val="ae"/>
    <w:link w:val="50"/>
    <w:uiPriority w:val="9"/>
    <w:unhideWhenUsed/>
    <w:qFormat/>
    <w:rsid w:val="00001344"/>
    <w:pPr>
      <w:keepNext/>
      <w:keepLines/>
      <w:spacing w:before="200"/>
      <w:ind w:firstLine="0"/>
      <w:outlineLvl w:val="4"/>
    </w:pPr>
    <w:rPr>
      <w:rFonts w:eastAsia="SimSun"/>
      <w:color w:val="323E4F"/>
    </w:rPr>
  </w:style>
  <w:style w:type="paragraph" w:styleId="6">
    <w:name w:val="heading 6"/>
    <w:aliases w:val="Заголовок 41"/>
    <w:basedOn w:val="ae"/>
    <w:next w:val="ae"/>
    <w:link w:val="60"/>
    <w:unhideWhenUsed/>
    <w:qFormat/>
    <w:rsid w:val="00001344"/>
    <w:pPr>
      <w:keepNext/>
      <w:keepLines/>
      <w:spacing w:before="200"/>
      <w:ind w:firstLine="0"/>
      <w:outlineLvl w:val="5"/>
    </w:pPr>
    <w:rPr>
      <w:rFonts w:ascii="Calibri Light" w:eastAsia="SimSun" w:hAnsi="Calibri Light"/>
      <w:i/>
      <w:iCs/>
      <w:color w:val="323E4F"/>
    </w:rPr>
  </w:style>
  <w:style w:type="paragraph" w:styleId="7">
    <w:name w:val="heading 7"/>
    <w:aliases w:val="Заголовок 51"/>
    <w:basedOn w:val="ae"/>
    <w:next w:val="ae"/>
    <w:link w:val="70"/>
    <w:uiPriority w:val="99"/>
    <w:unhideWhenUsed/>
    <w:qFormat/>
    <w:rsid w:val="00001344"/>
    <w:pPr>
      <w:keepNext/>
      <w:keepLines/>
      <w:spacing w:before="200"/>
      <w:ind w:firstLine="0"/>
      <w:outlineLvl w:val="6"/>
    </w:pPr>
    <w:rPr>
      <w:rFonts w:ascii="Calibri Light" w:eastAsia="SimSun" w:hAnsi="Calibri Light"/>
      <w:i/>
      <w:iCs/>
      <w:color w:val="404040"/>
    </w:rPr>
  </w:style>
  <w:style w:type="paragraph" w:styleId="8">
    <w:name w:val="heading 8"/>
    <w:basedOn w:val="ae"/>
    <w:next w:val="ae"/>
    <w:link w:val="80"/>
    <w:uiPriority w:val="99"/>
    <w:unhideWhenUsed/>
    <w:qFormat/>
    <w:rsid w:val="00001344"/>
    <w:pPr>
      <w:keepNext/>
      <w:keepLines/>
      <w:spacing w:before="200"/>
      <w:ind w:firstLine="0"/>
      <w:outlineLvl w:val="7"/>
    </w:pPr>
    <w:rPr>
      <w:rFonts w:ascii="Calibri Light" w:eastAsia="SimSun" w:hAnsi="Calibri Light"/>
      <w:color w:val="404040"/>
      <w:sz w:val="20"/>
      <w:szCs w:val="20"/>
    </w:rPr>
  </w:style>
  <w:style w:type="paragraph" w:styleId="9">
    <w:name w:val="heading 9"/>
    <w:basedOn w:val="ae"/>
    <w:next w:val="ae"/>
    <w:link w:val="90"/>
    <w:uiPriority w:val="99"/>
    <w:unhideWhenUsed/>
    <w:qFormat/>
    <w:rsid w:val="00001344"/>
    <w:pPr>
      <w:keepNext/>
      <w:keepLines/>
      <w:spacing w:before="200"/>
      <w:ind w:firstLine="0"/>
      <w:outlineLvl w:val="8"/>
    </w:pPr>
    <w:rPr>
      <w:rFonts w:ascii="Calibri Light" w:eastAsia="SimSun" w:hAnsi="Calibri Light"/>
      <w:i/>
      <w:iCs/>
      <w:color w:val="404040"/>
      <w:sz w:val="20"/>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character" w:customStyle="1" w:styleId="17">
    <w:name w:val="Заголовок 1 Знак"/>
    <w:aliases w:val="СТРУКТУРНЫЙ Знак Знак,H1 Знак"/>
    <w:link w:val="16"/>
    <w:uiPriority w:val="9"/>
    <w:rsid w:val="00001344"/>
    <w:rPr>
      <w:rFonts w:ascii="Times New Roman" w:eastAsia="SimSun" w:hAnsi="Times New Roman"/>
      <w:bCs/>
      <w:color w:val="000000"/>
      <w:sz w:val="24"/>
      <w:szCs w:val="36"/>
    </w:rPr>
  </w:style>
  <w:style w:type="character" w:customStyle="1" w:styleId="23">
    <w:name w:val="Заголовок 2 Знак"/>
    <w:aliases w:val="Заг.2 Знак,Заголовок 2 Знак Char Знак, Знак Знак"/>
    <w:link w:val="2"/>
    <w:uiPriority w:val="9"/>
    <w:rsid w:val="00001344"/>
    <w:rPr>
      <w:rFonts w:ascii="Times New Roman" w:eastAsia="SimSun" w:hAnsi="Times New Roman"/>
      <w:color w:val="000000"/>
      <w:sz w:val="24"/>
      <w:szCs w:val="28"/>
    </w:rPr>
  </w:style>
  <w:style w:type="character" w:customStyle="1" w:styleId="33">
    <w:name w:val="Заголовок 3 Знак"/>
    <w:aliases w:val="Заг.3 Знак,3 Знак"/>
    <w:link w:val="3"/>
    <w:uiPriority w:val="9"/>
    <w:rsid w:val="00001344"/>
    <w:rPr>
      <w:rFonts w:ascii="Times New Roman" w:eastAsia="SimSun" w:hAnsi="Times New Roman"/>
      <w:bCs/>
      <w:color w:val="000000"/>
      <w:sz w:val="24"/>
      <w:szCs w:val="28"/>
    </w:rPr>
  </w:style>
  <w:style w:type="character" w:customStyle="1" w:styleId="42">
    <w:name w:val="Заголовок 4 Знак"/>
    <w:aliases w:val="Знак Знак,H4 Знак,Заголовок 4 (Приложение) Знак,Level 2 - a Знак,4 Знак,I4 Знак,l4 Знак,heading4 Знак,I41 Знак,41 Знак,l41 Знак,heading41 Знак,(Shift Ctrl 4) Знак,Titre 41 Знак,t4.T4 Знак,4heading Знак,h4 Знак,a. Знак,4 dash Знак,d Знак"/>
    <w:link w:val="4"/>
    <w:rsid w:val="006E463A"/>
    <w:rPr>
      <w:rFonts w:ascii="Times New Roman" w:eastAsia="SimSun" w:hAnsi="Times New Roman"/>
      <w:bCs/>
      <w:iCs/>
      <w:sz w:val="24"/>
      <w:szCs w:val="22"/>
    </w:rPr>
  </w:style>
  <w:style w:type="character" w:customStyle="1" w:styleId="50">
    <w:name w:val="Заголовок 5 Знак"/>
    <w:link w:val="5"/>
    <w:uiPriority w:val="9"/>
    <w:rsid w:val="00001344"/>
    <w:rPr>
      <w:rFonts w:ascii="Times New Roman" w:eastAsia="SimSun" w:hAnsi="Times New Roman"/>
      <w:color w:val="323E4F"/>
      <w:sz w:val="24"/>
      <w:szCs w:val="22"/>
    </w:rPr>
  </w:style>
  <w:style w:type="character" w:customStyle="1" w:styleId="60">
    <w:name w:val="Заголовок 6 Знак"/>
    <w:aliases w:val="Заголовок 41 Знак"/>
    <w:link w:val="6"/>
    <w:rsid w:val="00001344"/>
    <w:rPr>
      <w:rFonts w:ascii="Calibri Light" w:eastAsia="SimSun" w:hAnsi="Calibri Light"/>
      <w:i/>
      <w:iCs/>
      <w:color w:val="323E4F"/>
      <w:sz w:val="24"/>
      <w:szCs w:val="22"/>
    </w:rPr>
  </w:style>
  <w:style w:type="paragraph" w:customStyle="1" w:styleId="24">
    <w:name w:val="Пункт 2"/>
    <w:basedOn w:val="2"/>
    <w:uiPriority w:val="99"/>
    <w:rsid w:val="00001344"/>
    <w:pPr>
      <w:spacing w:before="120" w:after="60"/>
    </w:pPr>
  </w:style>
  <w:style w:type="paragraph" w:customStyle="1" w:styleId="34">
    <w:name w:val="Пункт 3"/>
    <w:basedOn w:val="3"/>
    <w:uiPriority w:val="99"/>
    <w:rsid w:val="00001344"/>
    <w:pPr>
      <w:spacing w:before="120" w:after="60"/>
    </w:pPr>
  </w:style>
  <w:style w:type="paragraph" w:customStyle="1" w:styleId="43">
    <w:name w:val="Пункт 4"/>
    <w:basedOn w:val="4"/>
    <w:rsid w:val="00001344"/>
    <w:pPr>
      <w:spacing w:before="120" w:after="60"/>
    </w:pPr>
  </w:style>
  <w:style w:type="paragraph" w:customStyle="1" w:styleId="51">
    <w:name w:val="Пункт 5"/>
    <w:basedOn w:val="5"/>
    <w:uiPriority w:val="99"/>
    <w:rsid w:val="00001344"/>
    <w:pPr>
      <w:spacing w:before="120" w:after="60"/>
    </w:pPr>
    <w:rPr>
      <w:b/>
    </w:rPr>
  </w:style>
  <w:style w:type="numbering" w:customStyle="1" w:styleId="af2">
    <w:name w:val="Нумерация согласно ГОСТ"/>
    <w:uiPriority w:val="99"/>
    <w:rsid w:val="00001344"/>
  </w:style>
  <w:style w:type="paragraph" w:styleId="35">
    <w:name w:val="Body Text Indent 3"/>
    <w:basedOn w:val="ae"/>
    <w:link w:val="36"/>
    <w:rsid w:val="00001344"/>
    <w:pPr>
      <w:spacing w:after="120"/>
      <w:ind w:left="283"/>
    </w:pPr>
    <w:rPr>
      <w:sz w:val="16"/>
      <w:szCs w:val="16"/>
      <w:lang w:val="x-none"/>
    </w:rPr>
  </w:style>
  <w:style w:type="character" w:customStyle="1" w:styleId="36">
    <w:name w:val="Основной текст с отступом 3 Знак"/>
    <w:link w:val="35"/>
    <w:rsid w:val="00001344"/>
    <w:rPr>
      <w:rFonts w:ascii="Times New Roman" w:hAnsi="Times New Roman"/>
      <w:sz w:val="16"/>
      <w:szCs w:val="16"/>
      <w:lang w:val="x-none"/>
    </w:rPr>
  </w:style>
  <w:style w:type="paragraph" w:styleId="af3">
    <w:name w:val="Normal (Web)"/>
    <w:basedOn w:val="ae"/>
    <w:uiPriority w:val="99"/>
    <w:unhideWhenUsed/>
    <w:rsid w:val="00001344"/>
    <w:pPr>
      <w:spacing w:after="288"/>
      <w:ind w:firstLine="0"/>
      <w:jc w:val="left"/>
    </w:pPr>
    <w:rPr>
      <w:szCs w:val="24"/>
    </w:rPr>
  </w:style>
  <w:style w:type="character" w:customStyle="1" w:styleId="apple-converted-space">
    <w:name w:val="apple-converted-space"/>
    <w:basedOn w:val="af"/>
    <w:rsid w:val="00001344"/>
  </w:style>
  <w:style w:type="character" w:styleId="af4">
    <w:name w:val="Strong"/>
    <w:uiPriority w:val="22"/>
    <w:qFormat/>
    <w:rsid w:val="00001344"/>
    <w:rPr>
      <w:b/>
      <w:bCs/>
      <w:color w:val="000000"/>
    </w:rPr>
  </w:style>
  <w:style w:type="paragraph" w:styleId="af5">
    <w:name w:val="header"/>
    <w:basedOn w:val="ae"/>
    <w:link w:val="af6"/>
    <w:uiPriority w:val="99"/>
    <w:unhideWhenUsed/>
    <w:rsid w:val="00001344"/>
    <w:pPr>
      <w:tabs>
        <w:tab w:val="center" w:pos="4677"/>
        <w:tab w:val="right" w:pos="9355"/>
      </w:tabs>
    </w:pPr>
    <w:rPr>
      <w:rFonts w:ascii="Arial Narrow" w:hAnsi="Arial Narrow"/>
      <w:szCs w:val="20"/>
      <w:lang w:val="x-none" w:eastAsia="x-none"/>
    </w:rPr>
  </w:style>
  <w:style w:type="character" w:customStyle="1" w:styleId="af6">
    <w:name w:val="Верхний колонтитул Знак"/>
    <w:link w:val="af5"/>
    <w:uiPriority w:val="99"/>
    <w:rsid w:val="00001344"/>
    <w:rPr>
      <w:rFonts w:ascii="Arial Narrow" w:hAnsi="Arial Narrow"/>
      <w:sz w:val="24"/>
      <w:lang w:val="x-none" w:eastAsia="x-none"/>
    </w:rPr>
  </w:style>
  <w:style w:type="paragraph" w:styleId="af7">
    <w:name w:val="footer"/>
    <w:basedOn w:val="ae"/>
    <w:link w:val="af8"/>
    <w:uiPriority w:val="99"/>
    <w:unhideWhenUsed/>
    <w:rsid w:val="00001344"/>
    <w:pPr>
      <w:tabs>
        <w:tab w:val="center" w:pos="4677"/>
        <w:tab w:val="right" w:pos="9355"/>
      </w:tabs>
    </w:pPr>
    <w:rPr>
      <w:rFonts w:ascii="Arial Narrow" w:hAnsi="Arial Narrow"/>
      <w:szCs w:val="20"/>
      <w:lang w:val="x-none" w:eastAsia="x-none"/>
    </w:rPr>
  </w:style>
  <w:style w:type="character" w:customStyle="1" w:styleId="af8">
    <w:name w:val="Нижний колонтитул Знак"/>
    <w:link w:val="af7"/>
    <w:uiPriority w:val="99"/>
    <w:rsid w:val="00001344"/>
    <w:rPr>
      <w:rFonts w:ascii="Arial Narrow" w:hAnsi="Arial Narrow"/>
      <w:sz w:val="24"/>
      <w:lang w:val="x-none" w:eastAsia="x-none"/>
    </w:rPr>
  </w:style>
  <w:style w:type="paragraph" w:styleId="af9">
    <w:name w:val="List Paragraph"/>
    <w:aliases w:val="Список в таблице,Абзац списка мой"/>
    <w:basedOn w:val="ae"/>
    <w:link w:val="afa"/>
    <w:uiPriority w:val="34"/>
    <w:qFormat/>
    <w:rsid w:val="00001344"/>
    <w:pPr>
      <w:ind w:left="720"/>
      <w:contextualSpacing/>
    </w:pPr>
  </w:style>
  <w:style w:type="paragraph" w:styleId="afb">
    <w:name w:val="TOC Heading"/>
    <w:basedOn w:val="16"/>
    <w:next w:val="ae"/>
    <w:uiPriority w:val="39"/>
    <w:unhideWhenUsed/>
    <w:qFormat/>
    <w:rsid w:val="00001344"/>
    <w:pPr>
      <w:outlineLvl w:val="9"/>
    </w:pPr>
    <w:rPr>
      <w:rFonts w:ascii="Calibri Light" w:hAnsi="Calibri Light"/>
    </w:rPr>
  </w:style>
  <w:style w:type="paragraph" w:styleId="18">
    <w:name w:val="toc 1"/>
    <w:basedOn w:val="ae"/>
    <w:next w:val="ae"/>
    <w:autoRedefine/>
    <w:uiPriority w:val="39"/>
    <w:unhideWhenUsed/>
    <w:rsid w:val="00100729"/>
    <w:pPr>
      <w:tabs>
        <w:tab w:val="left" w:pos="993"/>
        <w:tab w:val="right" w:leader="dot" w:pos="9355"/>
      </w:tabs>
      <w:spacing w:line="324" w:lineRule="auto"/>
      <w:ind w:left="993" w:hanging="284"/>
    </w:pPr>
  </w:style>
  <w:style w:type="paragraph" w:styleId="25">
    <w:name w:val="toc 2"/>
    <w:basedOn w:val="ae"/>
    <w:next w:val="ae"/>
    <w:autoRedefine/>
    <w:uiPriority w:val="39"/>
    <w:unhideWhenUsed/>
    <w:rsid w:val="008350D0"/>
    <w:pPr>
      <w:tabs>
        <w:tab w:val="left" w:pos="1560"/>
        <w:tab w:val="right" w:leader="dot" w:pos="9355"/>
      </w:tabs>
      <w:spacing w:line="290" w:lineRule="auto"/>
      <w:ind w:left="1559" w:hanging="567"/>
    </w:pPr>
  </w:style>
  <w:style w:type="character" w:styleId="afc">
    <w:name w:val="Hyperlink"/>
    <w:uiPriority w:val="99"/>
    <w:unhideWhenUsed/>
    <w:rsid w:val="00001344"/>
    <w:rPr>
      <w:color w:val="0000FF"/>
      <w:u w:val="single"/>
    </w:rPr>
  </w:style>
  <w:style w:type="paragraph" w:styleId="afd">
    <w:name w:val="Balloon Text"/>
    <w:basedOn w:val="ae"/>
    <w:link w:val="afe"/>
    <w:uiPriority w:val="99"/>
    <w:semiHidden/>
    <w:unhideWhenUsed/>
    <w:rsid w:val="00001344"/>
    <w:rPr>
      <w:rFonts w:ascii="Tahoma" w:hAnsi="Tahoma"/>
      <w:sz w:val="16"/>
      <w:szCs w:val="16"/>
      <w:lang w:val="x-none" w:eastAsia="x-none"/>
    </w:rPr>
  </w:style>
  <w:style w:type="character" w:customStyle="1" w:styleId="afe">
    <w:name w:val="Текст выноски Знак"/>
    <w:link w:val="afd"/>
    <w:uiPriority w:val="99"/>
    <w:semiHidden/>
    <w:rsid w:val="00001344"/>
    <w:rPr>
      <w:rFonts w:ascii="Tahoma" w:hAnsi="Tahoma"/>
      <w:sz w:val="16"/>
      <w:szCs w:val="16"/>
      <w:lang w:val="x-none" w:eastAsia="x-none"/>
    </w:rPr>
  </w:style>
  <w:style w:type="character" w:customStyle="1" w:styleId="70">
    <w:name w:val="Заголовок 7 Знак"/>
    <w:aliases w:val="Заголовок 51 Знак"/>
    <w:link w:val="7"/>
    <w:uiPriority w:val="99"/>
    <w:rsid w:val="00001344"/>
    <w:rPr>
      <w:rFonts w:ascii="Calibri Light" w:eastAsia="SimSun" w:hAnsi="Calibri Light"/>
      <w:i/>
      <w:iCs/>
      <w:color w:val="404040"/>
      <w:sz w:val="24"/>
      <w:szCs w:val="22"/>
    </w:rPr>
  </w:style>
  <w:style w:type="character" w:customStyle="1" w:styleId="80">
    <w:name w:val="Заголовок 8 Знак"/>
    <w:link w:val="8"/>
    <w:uiPriority w:val="99"/>
    <w:rsid w:val="00001344"/>
    <w:rPr>
      <w:rFonts w:ascii="Calibri Light" w:eastAsia="SimSun" w:hAnsi="Calibri Light"/>
      <w:color w:val="404040"/>
    </w:rPr>
  </w:style>
  <w:style w:type="character" w:customStyle="1" w:styleId="90">
    <w:name w:val="Заголовок 9 Знак"/>
    <w:link w:val="9"/>
    <w:uiPriority w:val="99"/>
    <w:rsid w:val="00001344"/>
    <w:rPr>
      <w:rFonts w:ascii="Calibri Light" w:eastAsia="SimSun" w:hAnsi="Calibri Light"/>
      <w:i/>
      <w:iCs/>
      <w:color w:val="404040"/>
    </w:rPr>
  </w:style>
  <w:style w:type="character" w:customStyle="1" w:styleId="Char2">
    <w:name w:val="Char2"/>
    <w:rsid w:val="00001344"/>
    <w:rPr>
      <w:rFonts w:ascii="Arial" w:hAnsi="Arial"/>
      <w:b/>
      <w:caps/>
      <w:kern w:val="28"/>
      <w:sz w:val="28"/>
      <w:szCs w:val="28"/>
      <w:lang w:val="ru-RU" w:eastAsia="en-US" w:bidi="ar-SA"/>
    </w:rPr>
  </w:style>
  <w:style w:type="character" w:customStyle="1" w:styleId="Heading2Char">
    <w:name w:val="Heading 2 Char"/>
    <w:aliases w:val="Заголовок 2 Знак Char Char"/>
    <w:uiPriority w:val="9"/>
    <w:rsid w:val="00001344"/>
    <w:rPr>
      <w:rFonts w:ascii="Arial" w:hAnsi="Arial"/>
      <w:i/>
      <w:iCs/>
      <w:sz w:val="24"/>
      <w:szCs w:val="28"/>
      <w:lang w:val="ru-RU" w:eastAsia="en-US" w:bidi="ar-SA"/>
    </w:rPr>
  </w:style>
  <w:style w:type="character" w:styleId="aff">
    <w:name w:val="page number"/>
    <w:rsid w:val="00001344"/>
    <w:rPr>
      <w:rFonts w:ascii="Arial" w:hAnsi="Arial"/>
      <w:i/>
      <w:sz w:val="24"/>
    </w:rPr>
  </w:style>
  <w:style w:type="paragraph" w:customStyle="1" w:styleId="NormalBulleted">
    <w:name w:val="Normal Bulleted"/>
    <w:basedOn w:val="ae"/>
    <w:next w:val="ae"/>
    <w:autoRedefine/>
    <w:uiPriority w:val="99"/>
    <w:rsid w:val="00001344"/>
    <w:pPr>
      <w:tabs>
        <w:tab w:val="num" w:pos="709"/>
      </w:tabs>
      <w:ind w:left="709" w:hanging="709"/>
    </w:pPr>
    <w:rPr>
      <w:rFonts w:ascii="Arial" w:hAnsi="Arial"/>
      <w:szCs w:val="20"/>
    </w:rPr>
  </w:style>
  <w:style w:type="paragraph" w:customStyle="1" w:styleId="NormalUnderBulleted">
    <w:name w:val="Normal Under Bulleted"/>
    <w:basedOn w:val="ae"/>
    <w:next w:val="ae"/>
    <w:autoRedefine/>
    <w:uiPriority w:val="99"/>
    <w:rsid w:val="00001344"/>
    <w:pPr>
      <w:ind w:left="165" w:firstLine="0"/>
    </w:pPr>
    <w:rPr>
      <w:rFonts w:ascii="Arial" w:hAnsi="Arial"/>
      <w:sz w:val="22"/>
    </w:rPr>
  </w:style>
  <w:style w:type="character" w:customStyle="1" w:styleId="Tabboldinrow">
    <w:name w:val="Tab bold in row"/>
    <w:rsid w:val="00001344"/>
    <w:rPr>
      <w:rFonts w:ascii="Arial" w:hAnsi="Arial"/>
      <w:b/>
      <w:sz w:val="20"/>
    </w:rPr>
  </w:style>
  <w:style w:type="paragraph" w:customStyle="1" w:styleId="Tabrows">
    <w:name w:val="Tab rows"/>
    <w:basedOn w:val="ae"/>
    <w:autoRedefine/>
    <w:uiPriority w:val="99"/>
    <w:rsid w:val="00001344"/>
    <w:pPr>
      <w:keepLines/>
      <w:spacing w:before="40" w:after="40"/>
      <w:ind w:firstLine="0"/>
      <w:jc w:val="left"/>
    </w:pPr>
    <w:rPr>
      <w:rFonts w:ascii="Arial" w:hAnsi="Arial"/>
      <w:sz w:val="20"/>
      <w:szCs w:val="20"/>
    </w:rPr>
  </w:style>
  <w:style w:type="paragraph" w:customStyle="1" w:styleId="Tabsectionheader">
    <w:name w:val="Tab section header"/>
    <w:basedOn w:val="ae"/>
    <w:autoRedefine/>
    <w:uiPriority w:val="99"/>
    <w:rsid w:val="00001344"/>
    <w:pPr>
      <w:keepNext/>
      <w:keepLines/>
      <w:spacing w:before="40" w:after="40"/>
      <w:ind w:firstLine="0"/>
    </w:pPr>
    <w:rPr>
      <w:rFonts w:ascii="Arial" w:hAnsi="Arial"/>
      <w:b/>
      <w:szCs w:val="20"/>
    </w:rPr>
  </w:style>
  <w:style w:type="character" w:styleId="aff0">
    <w:name w:val="annotation reference"/>
    <w:uiPriority w:val="99"/>
    <w:rsid w:val="00001344"/>
    <w:rPr>
      <w:sz w:val="16"/>
    </w:rPr>
  </w:style>
  <w:style w:type="paragraph" w:styleId="aff1">
    <w:name w:val="List Bullet"/>
    <w:basedOn w:val="ae"/>
    <w:link w:val="aff2"/>
    <w:autoRedefine/>
    <w:rsid w:val="00001344"/>
    <w:pPr>
      <w:tabs>
        <w:tab w:val="num" w:pos="709"/>
      </w:tabs>
      <w:ind w:left="709" w:hanging="709"/>
    </w:pPr>
    <w:rPr>
      <w:rFonts w:ascii="Arial" w:hAnsi="Arial"/>
      <w:szCs w:val="20"/>
      <w:lang w:val="x-none"/>
    </w:rPr>
  </w:style>
  <w:style w:type="paragraph" w:styleId="aff3">
    <w:name w:val="Title"/>
    <w:basedOn w:val="ae"/>
    <w:next w:val="ae"/>
    <w:link w:val="aff4"/>
    <w:uiPriority w:val="10"/>
    <w:qFormat/>
    <w:rsid w:val="00001344"/>
    <w:pPr>
      <w:spacing w:line="240" w:lineRule="auto"/>
      <w:contextualSpacing/>
    </w:pPr>
    <w:rPr>
      <w:rFonts w:ascii="Calibri Light" w:eastAsia="SimSun" w:hAnsi="Calibri Light"/>
      <w:color w:val="000000"/>
      <w:sz w:val="56"/>
      <w:szCs w:val="56"/>
    </w:rPr>
  </w:style>
  <w:style w:type="character" w:customStyle="1" w:styleId="aff4">
    <w:name w:val="Заголовок Знак"/>
    <w:link w:val="aff3"/>
    <w:uiPriority w:val="10"/>
    <w:rsid w:val="00001344"/>
    <w:rPr>
      <w:rFonts w:ascii="Calibri Light" w:eastAsia="SimSun" w:hAnsi="Calibri Light"/>
      <w:color w:val="000000"/>
      <w:sz w:val="56"/>
      <w:szCs w:val="56"/>
    </w:rPr>
  </w:style>
  <w:style w:type="paragraph" w:styleId="aff5">
    <w:name w:val="caption"/>
    <w:aliases w:val="Название объекта Знак Знак, Знак1,Знак1,Название рисунка,РИСУНКИ"/>
    <w:basedOn w:val="ae"/>
    <w:next w:val="ae"/>
    <w:link w:val="aff6"/>
    <w:unhideWhenUsed/>
    <w:qFormat/>
    <w:rsid w:val="00001344"/>
    <w:pPr>
      <w:spacing w:after="200" w:line="240" w:lineRule="auto"/>
    </w:pPr>
    <w:rPr>
      <w:i/>
      <w:iCs/>
      <w:color w:val="44546A"/>
      <w:sz w:val="18"/>
      <w:szCs w:val="18"/>
    </w:rPr>
  </w:style>
  <w:style w:type="paragraph" w:customStyle="1" w:styleId="Note">
    <w:name w:val="Note"/>
    <w:basedOn w:val="ae"/>
    <w:uiPriority w:val="99"/>
    <w:rsid w:val="00001344"/>
    <w:pPr>
      <w:ind w:firstLine="0"/>
    </w:pPr>
    <w:rPr>
      <w:rFonts w:ascii="Arial" w:hAnsi="Arial"/>
      <w:i/>
      <w:szCs w:val="20"/>
    </w:rPr>
  </w:style>
  <w:style w:type="paragraph" w:styleId="37">
    <w:name w:val="toc 3"/>
    <w:basedOn w:val="ae"/>
    <w:next w:val="ae"/>
    <w:autoRedefine/>
    <w:uiPriority w:val="39"/>
    <w:unhideWhenUsed/>
    <w:rsid w:val="008350D0"/>
    <w:pPr>
      <w:tabs>
        <w:tab w:val="left" w:pos="1889"/>
        <w:tab w:val="left" w:pos="2552"/>
        <w:tab w:val="right" w:leader="dot" w:pos="9355"/>
      </w:tabs>
      <w:spacing w:line="324" w:lineRule="auto"/>
      <w:ind w:left="2552" w:hanging="851"/>
    </w:pPr>
  </w:style>
  <w:style w:type="paragraph" w:styleId="44">
    <w:name w:val="toc 4"/>
    <w:basedOn w:val="ae"/>
    <w:next w:val="ae"/>
    <w:autoRedefine/>
    <w:uiPriority w:val="39"/>
    <w:rsid w:val="00001344"/>
    <w:pPr>
      <w:tabs>
        <w:tab w:val="left" w:pos="1440"/>
        <w:tab w:val="right" w:leader="dot" w:pos="9639"/>
      </w:tabs>
      <w:ind w:left="1418" w:hanging="938"/>
      <w:jc w:val="left"/>
    </w:pPr>
    <w:rPr>
      <w:noProof/>
      <w:sz w:val="22"/>
      <w:szCs w:val="20"/>
    </w:rPr>
  </w:style>
  <w:style w:type="paragraph" w:styleId="52">
    <w:name w:val="toc 5"/>
    <w:basedOn w:val="ae"/>
    <w:next w:val="ae"/>
    <w:autoRedefine/>
    <w:uiPriority w:val="39"/>
    <w:rsid w:val="00001344"/>
    <w:pPr>
      <w:tabs>
        <w:tab w:val="left" w:pos="1705"/>
        <w:tab w:val="right" w:leader="dot" w:pos="9911"/>
      </w:tabs>
      <w:ind w:left="720" w:firstLine="0"/>
      <w:jc w:val="left"/>
    </w:pPr>
    <w:rPr>
      <w:rFonts w:ascii="Arial" w:hAnsi="Arial"/>
      <w:noProof/>
      <w:sz w:val="20"/>
      <w:szCs w:val="20"/>
    </w:rPr>
  </w:style>
  <w:style w:type="paragraph" w:styleId="61">
    <w:name w:val="toc 6"/>
    <w:basedOn w:val="ae"/>
    <w:next w:val="ae"/>
    <w:autoRedefine/>
    <w:uiPriority w:val="39"/>
    <w:rsid w:val="00001344"/>
    <w:pPr>
      <w:ind w:left="960" w:firstLine="0"/>
      <w:jc w:val="left"/>
    </w:pPr>
    <w:rPr>
      <w:sz w:val="20"/>
      <w:szCs w:val="20"/>
    </w:rPr>
  </w:style>
  <w:style w:type="paragraph" w:styleId="71">
    <w:name w:val="toc 7"/>
    <w:basedOn w:val="ae"/>
    <w:next w:val="ae"/>
    <w:autoRedefine/>
    <w:uiPriority w:val="39"/>
    <w:rsid w:val="00001344"/>
    <w:pPr>
      <w:ind w:left="1200" w:firstLine="0"/>
      <w:jc w:val="left"/>
    </w:pPr>
    <w:rPr>
      <w:sz w:val="20"/>
      <w:szCs w:val="20"/>
    </w:rPr>
  </w:style>
  <w:style w:type="paragraph" w:styleId="81">
    <w:name w:val="toc 8"/>
    <w:basedOn w:val="ae"/>
    <w:next w:val="ae"/>
    <w:autoRedefine/>
    <w:uiPriority w:val="39"/>
    <w:rsid w:val="00001344"/>
    <w:pPr>
      <w:ind w:left="1440" w:firstLine="0"/>
      <w:jc w:val="left"/>
    </w:pPr>
    <w:rPr>
      <w:sz w:val="20"/>
      <w:szCs w:val="20"/>
    </w:rPr>
  </w:style>
  <w:style w:type="paragraph" w:styleId="91">
    <w:name w:val="toc 9"/>
    <w:basedOn w:val="ae"/>
    <w:next w:val="ae"/>
    <w:autoRedefine/>
    <w:uiPriority w:val="39"/>
    <w:rsid w:val="00001344"/>
    <w:pPr>
      <w:ind w:left="1680" w:firstLine="0"/>
      <w:jc w:val="left"/>
    </w:pPr>
    <w:rPr>
      <w:sz w:val="20"/>
      <w:szCs w:val="20"/>
    </w:rPr>
  </w:style>
  <w:style w:type="paragraph" w:styleId="aff7">
    <w:name w:val="Body Text Indent"/>
    <w:aliases w:val="Основной текст 1"/>
    <w:basedOn w:val="ae"/>
    <w:link w:val="aff8"/>
    <w:uiPriority w:val="99"/>
    <w:rsid w:val="00001344"/>
    <w:pPr>
      <w:ind w:firstLine="284"/>
    </w:pPr>
    <w:rPr>
      <w:rFonts w:ascii="Arial" w:hAnsi="Arial"/>
      <w:szCs w:val="20"/>
      <w:lang w:val="x-none"/>
    </w:rPr>
  </w:style>
  <w:style w:type="character" w:customStyle="1" w:styleId="aff8">
    <w:name w:val="Основной текст с отступом Знак"/>
    <w:aliases w:val="Основной текст 1 Знак"/>
    <w:link w:val="aff7"/>
    <w:uiPriority w:val="99"/>
    <w:rsid w:val="00001344"/>
    <w:rPr>
      <w:rFonts w:ascii="Arial" w:hAnsi="Arial"/>
      <w:sz w:val="24"/>
      <w:lang w:val="x-none"/>
    </w:rPr>
  </w:style>
  <w:style w:type="paragraph" w:styleId="26">
    <w:name w:val="Body Text Indent 2"/>
    <w:basedOn w:val="ae"/>
    <w:link w:val="27"/>
    <w:uiPriority w:val="99"/>
    <w:rsid w:val="00001344"/>
    <w:pPr>
      <w:tabs>
        <w:tab w:val="num" w:pos="851"/>
      </w:tabs>
      <w:ind w:firstLine="567"/>
    </w:pPr>
    <w:rPr>
      <w:rFonts w:ascii="Arial" w:hAnsi="Arial"/>
      <w:szCs w:val="20"/>
      <w:lang w:val="x-none"/>
    </w:rPr>
  </w:style>
  <w:style w:type="character" w:customStyle="1" w:styleId="27">
    <w:name w:val="Основной текст с отступом 2 Знак"/>
    <w:link w:val="26"/>
    <w:uiPriority w:val="99"/>
    <w:rsid w:val="00001344"/>
    <w:rPr>
      <w:rFonts w:ascii="Arial" w:hAnsi="Arial"/>
      <w:sz w:val="24"/>
      <w:lang w:val="x-none"/>
    </w:rPr>
  </w:style>
  <w:style w:type="paragraph" w:customStyle="1" w:styleId="aff9">
    <w:name w:val="Подзаголовок названия"/>
    <w:basedOn w:val="ae"/>
    <w:autoRedefine/>
    <w:uiPriority w:val="99"/>
    <w:rsid w:val="00001344"/>
    <w:pPr>
      <w:ind w:firstLine="0"/>
      <w:jc w:val="center"/>
    </w:pPr>
    <w:rPr>
      <w:rFonts w:ascii="Arial" w:hAnsi="Arial"/>
      <w:szCs w:val="20"/>
    </w:rPr>
  </w:style>
  <w:style w:type="paragraph" w:styleId="affa">
    <w:name w:val="Document Map"/>
    <w:basedOn w:val="ae"/>
    <w:link w:val="affb"/>
    <w:uiPriority w:val="99"/>
    <w:semiHidden/>
    <w:rsid w:val="00001344"/>
    <w:pPr>
      <w:shd w:val="clear" w:color="auto" w:fill="000080"/>
      <w:ind w:firstLine="0"/>
      <w:jc w:val="left"/>
    </w:pPr>
    <w:rPr>
      <w:rFonts w:ascii="Tahoma" w:hAnsi="Tahoma"/>
      <w:sz w:val="20"/>
      <w:szCs w:val="20"/>
      <w:lang w:val="x-none"/>
    </w:rPr>
  </w:style>
  <w:style w:type="character" w:customStyle="1" w:styleId="affb">
    <w:name w:val="Схема документа Знак"/>
    <w:link w:val="affa"/>
    <w:uiPriority w:val="99"/>
    <w:semiHidden/>
    <w:rsid w:val="00001344"/>
    <w:rPr>
      <w:rFonts w:ascii="Tahoma" w:hAnsi="Tahoma"/>
      <w:shd w:val="clear" w:color="auto" w:fill="000080"/>
      <w:lang w:val="x-none"/>
    </w:rPr>
  </w:style>
  <w:style w:type="paragraph" w:styleId="affc">
    <w:name w:val="annotation text"/>
    <w:basedOn w:val="ae"/>
    <w:link w:val="affd"/>
    <w:uiPriority w:val="99"/>
    <w:rsid w:val="00001344"/>
    <w:pPr>
      <w:ind w:firstLine="0"/>
    </w:pPr>
    <w:rPr>
      <w:rFonts w:ascii="Arial" w:hAnsi="Arial"/>
      <w:sz w:val="20"/>
      <w:szCs w:val="20"/>
      <w:lang w:val="x-none"/>
    </w:rPr>
  </w:style>
  <w:style w:type="character" w:customStyle="1" w:styleId="affd">
    <w:name w:val="Текст примечания Знак"/>
    <w:link w:val="affc"/>
    <w:uiPriority w:val="99"/>
    <w:rsid w:val="00001344"/>
    <w:rPr>
      <w:rFonts w:ascii="Arial" w:hAnsi="Arial"/>
      <w:lang w:val="x-none"/>
    </w:rPr>
  </w:style>
  <w:style w:type="paragraph" w:customStyle="1" w:styleId="affe">
    <w:name w:val="Типовой"/>
    <w:basedOn w:val="ae"/>
    <w:autoRedefine/>
    <w:uiPriority w:val="99"/>
    <w:rsid w:val="00001344"/>
    <w:pPr>
      <w:ind w:firstLine="0"/>
    </w:pPr>
    <w:rPr>
      <w:rFonts w:ascii="Arial" w:hAnsi="Arial"/>
      <w:szCs w:val="20"/>
    </w:rPr>
  </w:style>
  <w:style w:type="paragraph" w:styleId="19">
    <w:name w:val="index 1"/>
    <w:basedOn w:val="ae"/>
    <w:next w:val="ae"/>
    <w:autoRedefine/>
    <w:uiPriority w:val="99"/>
    <w:semiHidden/>
    <w:rsid w:val="00001344"/>
    <w:pPr>
      <w:ind w:left="240" w:hanging="240"/>
    </w:pPr>
    <w:rPr>
      <w:rFonts w:ascii="Arial" w:hAnsi="Arial"/>
      <w:szCs w:val="20"/>
    </w:rPr>
  </w:style>
  <w:style w:type="paragraph" w:styleId="afff">
    <w:name w:val="index heading"/>
    <w:basedOn w:val="ae"/>
    <w:next w:val="19"/>
    <w:uiPriority w:val="99"/>
    <w:semiHidden/>
    <w:rsid w:val="00001344"/>
    <w:pPr>
      <w:ind w:firstLine="0"/>
    </w:pPr>
    <w:rPr>
      <w:rFonts w:ascii="Arial" w:hAnsi="Arial"/>
      <w:b/>
      <w:szCs w:val="20"/>
    </w:rPr>
  </w:style>
  <w:style w:type="paragraph" w:customStyle="1" w:styleId="1a">
    <w:name w:val="Нижний колонтитул1"/>
    <w:basedOn w:val="af7"/>
    <w:autoRedefine/>
    <w:uiPriority w:val="99"/>
    <w:rsid w:val="00001344"/>
    <w:pPr>
      <w:framePr w:wrap="around" w:vAnchor="text" w:hAnchor="margin" w:xAlign="right" w:y="1"/>
      <w:tabs>
        <w:tab w:val="clear" w:pos="4677"/>
        <w:tab w:val="clear" w:pos="9355"/>
        <w:tab w:val="center" w:pos="4153"/>
        <w:tab w:val="right" w:pos="8306"/>
      </w:tabs>
      <w:ind w:left="57" w:firstLine="0"/>
      <w:jc w:val="left"/>
    </w:pPr>
    <w:rPr>
      <w:noProof/>
      <w:sz w:val="18"/>
      <w:szCs w:val="24"/>
    </w:rPr>
  </w:style>
  <w:style w:type="paragraph" w:customStyle="1" w:styleId="28">
    <w:name w:val="Нижний колонтитул 2"/>
    <w:basedOn w:val="af7"/>
    <w:autoRedefine/>
    <w:uiPriority w:val="99"/>
    <w:rsid w:val="00001344"/>
    <w:pPr>
      <w:framePr w:wrap="around" w:vAnchor="text" w:hAnchor="margin" w:xAlign="right" w:y="1"/>
      <w:tabs>
        <w:tab w:val="clear" w:pos="4677"/>
        <w:tab w:val="clear" w:pos="9355"/>
        <w:tab w:val="center" w:pos="4153"/>
        <w:tab w:val="right" w:pos="8306"/>
      </w:tabs>
      <w:ind w:left="113" w:right="113" w:firstLine="0"/>
      <w:jc w:val="center"/>
    </w:pPr>
    <w:rPr>
      <w:noProof/>
      <w:szCs w:val="24"/>
    </w:rPr>
  </w:style>
  <w:style w:type="paragraph" w:customStyle="1" w:styleId="38">
    <w:name w:val="Нижний колонтитул 3"/>
    <w:basedOn w:val="28"/>
    <w:autoRedefine/>
    <w:uiPriority w:val="99"/>
    <w:rsid w:val="00001344"/>
    <w:pPr>
      <w:framePr w:wrap="around"/>
    </w:pPr>
    <w:rPr>
      <w:sz w:val="18"/>
    </w:rPr>
  </w:style>
  <w:style w:type="paragraph" w:customStyle="1" w:styleId="1-">
    <w:name w:val="Ниж. колонт. на 1-й стр."/>
    <w:basedOn w:val="af5"/>
    <w:autoRedefine/>
    <w:uiPriority w:val="99"/>
    <w:rsid w:val="00001344"/>
    <w:pPr>
      <w:tabs>
        <w:tab w:val="clear" w:pos="4677"/>
        <w:tab w:val="clear" w:pos="9355"/>
      </w:tabs>
      <w:spacing w:after="240"/>
      <w:ind w:firstLine="34"/>
      <w:jc w:val="center"/>
    </w:pPr>
    <w:rPr>
      <w:rFonts w:ascii="Arial" w:hAnsi="Arial"/>
    </w:rPr>
  </w:style>
  <w:style w:type="paragraph" w:customStyle="1" w:styleId="afff0">
    <w:name w:val="Лого"/>
    <w:basedOn w:val="af5"/>
    <w:autoRedefine/>
    <w:uiPriority w:val="99"/>
    <w:rsid w:val="00001344"/>
    <w:pPr>
      <w:tabs>
        <w:tab w:val="clear" w:pos="4677"/>
        <w:tab w:val="clear" w:pos="9355"/>
      </w:tabs>
      <w:ind w:firstLine="34"/>
      <w:jc w:val="right"/>
    </w:pPr>
    <w:rPr>
      <w:rFonts w:ascii="Arial" w:hAnsi="Arial"/>
      <w:b/>
      <w:sz w:val="32"/>
    </w:rPr>
  </w:style>
  <w:style w:type="paragraph" w:customStyle="1" w:styleId="1-0">
    <w:name w:val="Подписи на 1-й стр."/>
    <w:basedOn w:val="af5"/>
    <w:autoRedefine/>
    <w:uiPriority w:val="99"/>
    <w:rsid w:val="00001344"/>
    <w:pPr>
      <w:tabs>
        <w:tab w:val="clear" w:pos="4677"/>
        <w:tab w:val="clear" w:pos="9355"/>
      </w:tabs>
      <w:ind w:firstLine="34"/>
      <w:jc w:val="left"/>
    </w:pPr>
    <w:rPr>
      <w:rFonts w:ascii="Arial" w:hAnsi="Arial"/>
    </w:rPr>
  </w:style>
  <w:style w:type="paragraph" w:customStyle="1" w:styleId="Screentextsmall">
    <w:name w:val="Screentextsmall"/>
    <w:basedOn w:val="Screentext"/>
    <w:autoRedefine/>
    <w:rsid w:val="00001344"/>
    <w:pPr>
      <w:spacing w:line="240" w:lineRule="auto"/>
    </w:pPr>
    <w:rPr>
      <w:sz w:val="20"/>
      <w:lang w:val="ru-RU"/>
    </w:rPr>
  </w:style>
  <w:style w:type="paragraph" w:customStyle="1" w:styleId="Screentext">
    <w:name w:val="Screentext"/>
    <w:basedOn w:val="ae"/>
    <w:autoRedefine/>
    <w:uiPriority w:val="99"/>
    <w:rsid w:val="00001344"/>
    <w:pPr>
      <w:ind w:left="709" w:firstLine="0"/>
      <w:jc w:val="left"/>
    </w:pPr>
    <w:rPr>
      <w:rFonts w:ascii="Courier New" w:hAnsi="Courier New"/>
      <w:b/>
      <w:szCs w:val="20"/>
      <w:lang w:val="en-US"/>
    </w:rPr>
  </w:style>
  <w:style w:type="paragraph" w:customStyle="1" w:styleId="afff1">
    <w:name w:val="Подписи к рисункам"/>
    <w:basedOn w:val="ae"/>
    <w:autoRedefine/>
    <w:uiPriority w:val="99"/>
    <w:rsid w:val="00001344"/>
    <w:pPr>
      <w:ind w:firstLine="0"/>
      <w:jc w:val="center"/>
    </w:pPr>
    <w:rPr>
      <w:rFonts w:ascii="Arial" w:hAnsi="Arial"/>
      <w:i/>
      <w:szCs w:val="20"/>
    </w:rPr>
  </w:style>
  <w:style w:type="paragraph" w:customStyle="1" w:styleId="Tabbetweensections">
    <w:name w:val="Tab between sections"/>
    <w:basedOn w:val="Tabrows"/>
    <w:autoRedefine/>
    <w:uiPriority w:val="99"/>
    <w:rsid w:val="00001344"/>
    <w:pPr>
      <w:keepLines w:val="0"/>
    </w:pPr>
  </w:style>
  <w:style w:type="paragraph" w:customStyle="1" w:styleId="NormalNumbered">
    <w:name w:val="Normal Numbered"/>
    <w:basedOn w:val="ae"/>
    <w:autoRedefine/>
    <w:uiPriority w:val="99"/>
    <w:rsid w:val="00001344"/>
    <w:pPr>
      <w:tabs>
        <w:tab w:val="num" w:pos="709"/>
      </w:tabs>
      <w:ind w:left="709" w:hanging="709"/>
    </w:pPr>
    <w:rPr>
      <w:rFonts w:ascii="Arial" w:hAnsi="Arial"/>
      <w:szCs w:val="20"/>
    </w:rPr>
  </w:style>
  <w:style w:type="paragraph" w:styleId="29">
    <w:name w:val="List Number 2"/>
    <w:basedOn w:val="ae"/>
    <w:autoRedefine/>
    <w:uiPriority w:val="99"/>
    <w:rsid w:val="00001344"/>
    <w:pPr>
      <w:tabs>
        <w:tab w:val="num" w:pos="709"/>
      </w:tabs>
      <w:ind w:left="709" w:hanging="709"/>
    </w:pPr>
    <w:rPr>
      <w:rFonts w:ascii="Arial" w:hAnsi="Arial"/>
      <w:szCs w:val="20"/>
    </w:rPr>
  </w:style>
  <w:style w:type="paragraph" w:customStyle="1" w:styleId="afff2">
    <w:name w:val="Рисунок"/>
    <w:basedOn w:val="ae"/>
    <w:next w:val="afff1"/>
    <w:autoRedefine/>
    <w:uiPriority w:val="99"/>
    <w:rsid w:val="00001344"/>
    <w:pPr>
      <w:ind w:firstLine="0"/>
      <w:jc w:val="center"/>
    </w:pPr>
    <w:rPr>
      <w:szCs w:val="20"/>
    </w:rPr>
  </w:style>
  <w:style w:type="paragraph" w:styleId="afff3">
    <w:name w:val="Message Header"/>
    <w:basedOn w:val="ae"/>
    <w:link w:val="afff4"/>
    <w:uiPriority w:val="99"/>
    <w:rsid w:val="0000134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0"/>
      <w:lang w:val="x-none"/>
    </w:rPr>
  </w:style>
  <w:style w:type="character" w:customStyle="1" w:styleId="afff4">
    <w:name w:val="Шапка Знак"/>
    <w:link w:val="afff3"/>
    <w:uiPriority w:val="99"/>
    <w:rsid w:val="00001344"/>
    <w:rPr>
      <w:rFonts w:ascii="Arial" w:hAnsi="Arial"/>
      <w:sz w:val="24"/>
      <w:shd w:val="pct20" w:color="auto" w:fill="auto"/>
      <w:lang w:val="x-none"/>
    </w:rPr>
  </w:style>
  <w:style w:type="paragraph" w:customStyle="1" w:styleId="afff5">
    <w:name w:val="Спецзаголовок"/>
    <w:basedOn w:val="16"/>
    <w:autoRedefine/>
    <w:uiPriority w:val="99"/>
    <w:rsid w:val="00001344"/>
    <w:pPr>
      <w:keepLines w:val="0"/>
      <w:pageBreakBefore/>
      <w:spacing w:before="100" w:beforeAutospacing="1" w:after="100" w:afterAutospacing="1"/>
      <w:jc w:val="left"/>
      <w:outlineLvl w:val="9"/>
    </w:pPr>
    <w:rPr>
      <w:bCs w:val="0"/>
      <w:color w:val="auto"/>
      <w:kern w:val="28"/>
    </w:rPr>
  </w:style>
  <w:style w:type="character" w:customStyle="1" w:styleId="ScreentextSymb">
    <w:name w:val="ScreentextSymb"/>
    <w:rsid w:val="00001344"/>
    <w:rPr>
      <w:rFonts w:ascii="Courier New" w:hAnsi="Courier New"/>
      <w:b/>
      <w:sz w:val="24"/>
    </w:rPr>
  </w:style>
  <w:style w:type="paragraph" w:styleId="afff6">
    <w:name w:val="List Number"/>
    <w:basedOn w:val="ae"/>
    <w:uiPriority w:val="99"/>
    <w:rsid w:val="00001344"/>
    <w:pPr>
      <w:tabs>
        <w:tab w:val="num" w:pos="360"/>
      </w:tabs>
      <w:ind w:left="360" w:hanging="360"/>
    </w:pPr>
    <w:rPr>
      <w:rFonts w:ascii="Arial" w:hAnsi="Arial"/>
      <w:szCs w:val="20"/>
    </w:rPr>
  </w:style>
  <w:style w:type="paragraph" w:customStyle="1" w:styleId="2a">
    <w:name w:val="Нижний колонтитул2"/>
    <w:basedOn w:val="ae"/>
    <w:uiPriority w:val="99"/>
    <w:rsid w:val="00001344"/>
    <w:pPr>
      <w:keepNext/>
      <w:widowControl w:val="0"/>
      <w:tabs>
        <w:tab w:val="center" w:pos="4536"/>
        <w:tab w:val="right" w:pos="9072"/>
      </w:tabs>
      <w:ind w:firstLine="0"/>
      <w:jc w:val="left"/>
    </w:pPr>
    <w:rPr>
      <w:rFonts w:ascii="Arial" w:hAnsi="Arial"/>
      <w:b/>
      <w:snapToGrid w:val="0"/>
      <w:sz w:val="20"/>
      <w:szCs w:val="20"/>
    </w:rPr>
  </w:style>
  <w:style w:type="paragraph" w:customStyle="1" w:styleId="210">
    <w:name w:val="Заголовок 21"/>
    <w:basedOn w:val="ae"/>
    <w:next w:val="ae"/>
    <w:autoRedefine/>
    <w:uiPriority w:val="99"/>
    <w:rsid w:val="00001344"/>
    <w:pPr>
      <w:keepNext/>
      <w:widowControl w:val="0"/>
      <w:spacing w:after="120"/>
      <w:ind w:firstLine="0"/>
    </w:pPr>
    <w:rPr>
      <w:rFonts w:ascii="Arial" w:hAnsi="Arial"/>
      <w:snapToGrid w:val="0"/>
      <w:szCs w:val="20"/>
    </w:rPr>
  </w:style>
  <w:style w:type="paragraph" w:customStyle="1" w:styleId="810">
    <w:name w:val="Заголовок 81"/>
    <w:basedOn w:val="210"/>
    <w:uiPriority w:val="99"/>
    <w:rsid w:val="00001344"/>
    <w:pPr>
      <w:keepNext w:val="0"/>
      <w:ind w:left="6237"/>
    </w:pPr>
  </w:style>
  <w:style w:type="paragraph" w:customStyle="1" w:styleId="afff7">
    <w:name w:val="Обычный полужирный"/>
    <w:basedOn w:val="ae"/>
    <w:uiPriority w:val="99"/>
    <w:rsid w:val="00001344"/>
    <w:pPr>
      <w:spacing w:before="60"/>
      <w:ind w:firstLine="0"/>
      <w:jc w:val="center"/>
    </w:pPr>
    <w:rPr>
      <w:rFonts w:ascii="Arial" w:hAnsi="Arial"/>
      <w:b/>
      <w:szCs w:val="20"/>
    </w:rPr>
  </w:style>
  <w:style w:type="paragraph" w:customStyle="1" w:styleId="afff8">
    <w:name w:val="Специальный заголовок"/>
    <w:basedOn w:val="3"/>
    <w:uiPriority w:val="99"/>
    <w:rsid w:val="00001344"/>
    <w:pPr>
      <w:shd w:val="pct10" w:color="auto" w:fill="FFFFFF"/>
      <w:tabs>
        <w:tab w:val="left" w:pos="0"/>
        <w:tab w:val="left" w:pos="851"/>
        <w:tab w:val="left" w:pos="2268"/>
      </w:tabs>
      <w:ind w:left="-851" w:firstLine="851"/>
    </w:pPr>
    <w:rPr>
      <w:rFonts w:ascii="Arial Black" w:hAnsi="Arial Black"/>
      <w:b/>
      <w:i/>
      <w:color w:val="auto"/>
      <w:sz w:val="28"/>
      <w:szCs w:val="20"/>
      <w:shd w:val="pct12" w:color="auto" w:fill="FFFFFF"/>
    </w:rPr>
  </w:style>
  <w:style w:type="paragraph" w:customStyle="1" w:styleId="Tabletext">
    <w:name w:val="Table text"/>
    <w:basedOn w:val="ae"/>
    <w:next w:val="ae"/>
    <w:autoRedefine/>
    <w:uiPriority w:val="99"/>
    <w:rsid w:val="00001344"/>
    <w:pPr>
      <w:spacing w:after="120"/>
      <w:ind w:firstLine="0"/>
    </w:pPr>
    <w:rPr>
      <w:rFonts w:ascii="Arial" w:hAnsi="Arial"/>
      <w:szCs w:val="20"/>
    </w:rPr>
  </w:style>
  <w:style w:type="paragraph" w:styleId="afff9">
    <w:name w:val="Plain Text"/>
    <w:basedOn w:val="ae"/>
    <w:link w:val="afffa"/>
    <w:uiPriority w:val="99"/>
    <w:rsid w:val="00001344"/>
    <w:pPr>
      <w:ind w:firstLine="0"/>
    </w:pPr>
    <w:rPr>
      <w:rFonts w:ascii="Courier New" w:hAnsi="Courier New"/>
      <w:szCs w:val="20"/>
      <w:lang w:val="x-none"/>
    </w:rPr>
  </w:style>
  <w:style w:type="character" w:customStyle="1" w:styleId="afffa">
    <w:name w:val="Текст Знак"/>
    <w:link w:val="afff9"/>
    <w:uiPriority w:val="99"/>
    <w:rsid w:val="00001344"/>
    <w:rPr>
      <w:rFonts w:ascii="Courier New" w:hAnsi="Courier New"/>
      <w:sz w:val="24"/>
      <w:lang w:val="x-none"/>
    </w:rPr>
  </w:style>
  <w:style w:type="paragraph" w:styleId="afffb">
    <w:name w:val="Body Text"/>
    <w:aliases w:val=" Char,Основной текст Знак1,Основной текст Знак Знак,Основной текст Знак1 Знак Знак,Основной текст Знак Знак Знак Знак,Основной текст Знак1 Знак Знак Знак Знак,Основной текст Знак Знак Знак Знак Знак Знак,Char"/>
    <w:basedOn w:val="ae"/>
    <w:link w:val="afffc"/>
    <w:uiPriority w:val="99"/>
    <w:rsid w:val="00001344"/>
    <w:pPr>
      <w:ind w:firstLine="0"/>
    </w:pPr>
    <w:rPr>
      <w:rFonts w:ascii="Arial" w:hAnsi="Arial"/>
      <w:szCs w:val="20"/>
      <w:lang w:val="x-none"/>
    </w:rPr>
  </w:style>
  <w:style w:type="character" w:customStyle="1" w:styleId="afffc">
    <w:name w:val="Основной текст Знак"/>
    <w:aliases w:val=" Char Знак,Основной текст Знак1 Знак,Основной текст Знак Знак Знак,Основной текст Знак1 Знак Знак Знак,Основной текст Знак Знак Знак Знак Знак,Основной текст Знак1 Знак Знак Знак Знак Знак,Char Знак"/>
    <w:link w:val="afffb"/>
    <w:uiPriority w:val="99"/>
    <w:rsid w:val="00001344"/>
    <w:rPr>
      <w:rFonts w:ascii="Arial" w:hAnsi="Arial"/>
      <w:sz w:val="24"/>
      <w:lang w:val="x-none"/>
    </w:rPr>
  </w:style>
  <w:style w:type="character" w:customStyle="1" w:styleId="BodyTextChar">
    <w:name w:val="Body Text Char"/>
    <w:aliases w:val=" Char Char,Char Char"/>
    <w:rsid w:val="00001344"/>
    <w:rPr>
      <w:rFonts w:ascii="Arial" w:hAnsi="Arial"/>
      <w:sz w:val="24"/>
      <w:lang w:val="ru-RU" w:eastAsia="en-US" w:bidi="ar-SA"/>
    </w:rPr>
  </w:style>
  <w:style w:type="paragraph" w:customStyle="1" w:styleId="afffd">
    <w:name w:val="Основной текст абзаца"/>
    <w:basedOn w:val="ae"/>
    <w:uiPriority w:val="99"/>
    <w:rsid w:val="00001344"/>
    <w:pPr>
      <w:widowControl w:val="0"/>
      <w:tabs>
        <w:tab w:val="left" w:pos="360"/>
      </w:tabs>
      <w:autoSpaceDE w:val="0"/>
      <w:autoSpaceDN w:val="0"/>
      <w:ind w:firstLine="227"/>
    </w:pPr>
    <w:rPr>
      <w:rFonts w:ascii="Courier New" w:hAnsi="Courier New" w:cs="Courier New"/>
      <w:szCs w:val="20"/>
    </w:rPr>
  </w:style>
  <w:style w:type="paragraph" w:styleId="2b">
    <w:name w:val="List 2"/>
    <w:basedOn w:val="ae"/>
    <w:uiPriority w:val="99"/>
    <w:rsid w:val="00001344"/>
    <w:pPr>
      <w:ind w:left="566" w:hanging="283"/>
    </w:pPr>
    <w:rPr>
      <w:rFonts w:ascii="Arial" w:hAnsi="Arial"/>
      <w:szCs w:val="20"/>
    </w:rPr>
  </w:style>
  <w:style w:type="paragraph" w:styleId="39">
    <w:name w:val="List 3"/>
    <w:basedOn w:val="ae"/>
    <w:uiPriority w:val="99"/>
    <w:rsid w:val="00001344"/>
    <w:pPr>
      <w:ind w:left="849" w:hanging="283"/>
    </w:pPr>
    <w:rPr>
      <w:rFonts w:ascii="Arial" w:hAnsi="Arial"/>
      <w:szCs w:val="20"/>
    </w:rPr>
  </w:style>
  <w:style w:type="paragraph" w:styleId="2c">
    <w:name w:val="List Bullet 2"/>
    <w:basedOn w:val="ae"/>
    <w:autoRedefine/>
    <w:uiPriority w:val="99"/>
    <w:rsid w:val="00001344"/>
    <w:pPr>
      <w:tabs>
        <w:tab w:val="num" w:pos="720"/>
      </w:tabs>
      <w:ind w:left="720" w:hanging="360"/>
    </w:pPr>
    <w:rPr>
      <w:rFonts w:ascii="Arial" w:hAnsi="Arial"/>
      <w:szCs w:val="20"/>
    </w:rPr>
  </w:style>
  <w:style w:type="paragraph" w:styleId="2d">
    <w:name w:val="List Continue 2"/>
    <w:basedOn w:val="ae"/>
    <w:uiPriority w:val="99"/>
    <w:rsid w:val="00001344"/>
    <w:pPr>
      <w:spacing w:after="120"/>
      <w:ind w:left="566" w:firstLine="0"/>
    </w:pPr>
    <w:rPr>
      <w:rFonts w:ascii="Arial" w:hAnsi="Arial"/>
      <w:szCs w:val="20"/>
    </w:rPr>
  </w:style>
  <w:style w:type="paragraph" w:styleId="2e">
    <w:name w:val="Body Text 2"/>
    <w:basedOn w:val="ae"/>
    <w:link w:val="2f"/>
    <w:uiPriority w:val="99"/>
    <w:rsid w:val="00001344"/>
    <w:pPr>
      <w:ind w:firstLine="0"/>
    </w:pPr>
    <w:rPr>
      <w:rFonts w:ascii="Arial" w:hAnsi="Arial"/>
      <w:szCs w:val="20"/>
      <w:lang w:val="x-none"/>
    </w:rPr>
  </w:style>
  <w:style w:type="character" w:customStyle="1" w:styleId="2f">
    <w:name w:val="Основной текст 2 Знак"/>
    <w:link w:val="2e"/>
    <w:uiPriority w:val="99"/>
    <w:rsid w:val="00001344"/>
    <w:rPr>
      <w:rFonts w:ascii="Arial" w:hAnsi="Arial"/>
      <w:sz w:val="24"/>
      <w:lang w:val="x-none"/>
    </w:rPr>
  </w:style>
  <w:style w:type="paragraph" w:styleId="afffe">
    <w:name w:val="annotation subject"/>
    <w:basedOn w:val="affc"/>
    <w:next w:val="affc"/>
    <w:link w:val="affff"/>
    <w:uiPriority w:val="99"/>
    <w:semiHidden/>
    <w:rsid w:val="00001344"/>
    <w:rPr>
      <w:b/>
      <w:bCs/>
    </w:rPr>
  </w:style>
  <w:style w:type="character" w:customStyle="1" w:styleId="affff">
    <w:name w:val="Тема примечания Знак"/>
    <w:link w:val="afffe"/>
    <w:uiPriority w:val="99"/>
    <w:semiHidden/>
    <w:rsid w:val="00001344"/>
    <w:rPr>
      <w:rFonts w:ascii="Arial" w:hAnsi="Arial"/>
      <w:b/>
      <w:bCs/>
      <w:lang w:val="x-none"/>
    </w:rPr>
  </w:style>
  <w:style w:type="paragraph" w:customStyle="1" w:styleId="affff0">
    <w:name w:val="Подсказка"/>
    <w:basedOn w:val="ae"/>
    <w:uiPriority w:val="99"/>
    <w:rsid w:val="00001344"/>
    <w:pPr>
      <w:ind w:firstLine="0"/>
    </w:pPr>
    <w:rPr>
      <w:rFonts w:ascii="Arial" w:hAnsi="Arial"/>
      <w:i/>
      <w:color w:val="008000"/>
      <w:szCs w:val="20"/>
    </w:rPr>
  </w:style>
  <w:style w:type="paragraph" w:customStyle="1" w:styleId="affff1">
    <w:name w:val="Приложение"/>
    <w:basedOn w:val="16"/>
    <w:next w:val="ae"/>
    <w:uiPriority w:val="99"/>
    <w:rsid w:val="00001344"/>
    <w:pPr>
      <w:keepLines w:val="0"/>
      <w:pageBreakBefore/>
      <w:spacing w:before="100" w:beforeAutospacing="1" w:after="100" w:afterAutospacing="1"/>
      <w:jc w:val="left"/>
    </w:pPr>
    <w:rPr>
      <w:bCs w:val="0"/>
      <w:caps/>
      <w:color w:val="auto"/>
      <w:kern w:val="28"/>
    </w:rPr>
  </w:style>
  <w:style w:type="paragraph" w:styleId="affff2">
    <w:name w:val="footnote text"/>
    <w:aliases w:val=" Char1,single space,footnote text,Char1"/>
    <w:basedOn w:val="ae"/>
    <w:link w:val="affff3"/>
    <w:rsid w:val="00001344"/>
    <w:pPr>
      <w:widowControl w:val="0"/>
      <w:autoSpaceDE w:val="0"/>
      <w:autoSpaceDN w:val="0"/>
      <w:spacing w:line="280" w:lineRule="auto"/>
      <w:ind w:firstLine="500"/>
      <w:jc w:val="left"/>
    </w:pPr>
    <w:rPr>
      <w:sz w:val="20"/>
      <w:szCs w:val="20"/>
      <w:lang w:val="x-none" w:eastAsia="x-none"/>
    </w:rPr>
  </w:style>
  <w:style w:type="character" w:customStyle="1" w:styleId="affff3">
    <w:name w:val="Текст сноски Знак"/>
    <w:aliases w:val=" Char1 Знак,single space Знак,footnote text Знак,Char1 Знак"/>
    <w:link w:val="affff2"/>
    <w:rsid w:val="00001344"/>
    <w:rPr>
      <w:rFonts w:ascii="Times New Roman" w:hAnsi="Times New Roman"/>
      <w:lang w:val="x-none" w:eastAsia="x-none"/>
    </w:rPr>
  </w:style>
  <w:style w:type="character" w:customStyle="1" w:styleId="FootnoteTextChar">
    <w:name w:val="Footnote Text Char"/>
    <w:aliases w:val=" Char1 Char,single space Char,footnote text Char,Char1 Char"/>
    <w:rsid w:val="00001344"/>
    <w:rPr>
      <w:lang w:val="ru-RU" w:eastAsia="ru-RU" w:bidi="ar-SA"/>
    </w:rPr>
  </w:style>
  <w:style w:type="character" w:styleId="affff4">
    <w:name w:val="footnote reference"/>
    <w:rsid w:val="00001344"/>
    <w:rPr>
      <w:vertAlign w:val="superscript"/>
    </w:rPr>
  </w:style>
  <w:style w:type="paragraph" w:customStyle="1" w:styleId="Preformatted">
    <w:name w:val="Preformatted"/>
    <w:basedOn w:val="ae"/>
    <w:uiPriority w:val="99"/>
    <w:rsid w:val="00001344"/>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ind w:firstLine="0"/>
      <w:jc w:val="left"/>
    </w:pPr>
    <w:rPr>
      <w:rFonts w:ascii="Courier New" w:hAnsi="Courier New"/>
      <w:sz w:val="20"/>
      <w:szCs w:val="20"/>
    </w:rPr>
  </w:style>
  <w:style w:type="paragraph" w:customStyle="1" w:styleId="1b">
    <w:name w:val="Вертикальный отступ 1"/>
    <w:basedOn w:val="ae"/>
    <w:uiPriority w:val="99"/>
    <w:rsid w:val="00001344"/>
    <w:pPr>
      <w:ind w:firstLine="0"/>
      <w:jc w:val="center"/>
    </w:pPr>
    <w:rPr>
      <w:sz w:val="28"/>
      <w:szCs w:val="20"/>
      <w:lang w:val="en-US"/>
    </w:rPr>
  </w:style>
  <w:style w:type="paragraph" w:customStyle="1" w:styleId="affff5">
    <w:name w:val="Номер"/>
    <w:basedOn w:val="ae"/>
    <w:uiPriority w:val="99"/>
    <w:rsid w:val="00001344"/>
    <w:pPr>
      <w:spacing w:before="60"/>
      <w:ind w:firstLine="0"/>
      <w:jc w:val="center"/>
    </w:pPr>
    <w:rPr>
      <w:sz w:val="28"/>
      <w:szCs w:val="20"/>
    </w:rPr>
  </w:style>
  <w:style w:type="paragraph" w:customStyle="1" w:styleId="affff6">
    <w:name w:val="Наименование"/>
    <w:basedOn w:val="ae"/>
    <w:uiPriority w:val="99"/>
    <w:rsid w:val="00001344"/>
    <w:pPr>
      <w:ind w:firstLine="0"/>
      <w:jc w:val="center"/>
    </w:pPr>
    <w:rPr>
      <w:b/>
      <w:spacing w:val="-2"/>
      <w:sz w:val="28"/>
      <w:szCs w:val="20"/>
    </w:rPr>
  </w:style>
  <w:style w:type="paragraph" w:customStyle="1" w:styleId="45">
    <w:name w:val="Вертикальный отступ 4"/>
    <w:basedOn w:val="1b"/>
    <w:uiPriority w:val="99"/>
    <w:rsid w:val="00001344"/>
    <w:rPr>
      <w:sz w:val="22"/>
    </w:rPr>
  </w:style>
  <w:style w:type="paragraph" w:customStyle="1" w:styleId="Normal1">
    <w:name w:val="Normal1"/>
    <w:uiPriority w:val="99"/>
    <w:rsid w:val="00001344"/>
    <w:pPr>
      <w:widowControl w:val="0"/>
      <w:spacing w:after="160" w:line="300" w:lineRule="auto"/>
      <w:ind w:firstLine="740"/>
      <w:jc w:val="both"/>
    </w:pPr>
    <w:rPr>
      <w:rFonts w:ascii="Times New Roman" w:hAnsi="Times New Roman"/>
      <w:snapToGrid w:val="0"/>
      <w:sz w:val="24"/>
      <w:szCs w:val="22"/>
    </w:rPr>
  </w:style>
  <w:style w:type="character" w:styleId="affff7">
    <w:name w:val="FollowedHyperlink"/>
    <w:uiPriority w:val="99"/>
    <w:rsid w:val="00001344"/>
    <w:rPr>
      <w:color w:val="800080"/>
      <w:u w:val="single"/>
    </w:rPr>
  </w:style>
  <w:style w:type="paragraph" w:customStyle="1" w:styleId="affff8">
    <w:name w:val="МЭРТ"/>
    <w:basedOn w:val="ae"/>
    <w:autoRedefine/>
    <w:uiPriority w:val="99"/>
    <w:rsid w:val="00001344"/>
    <w:rPr>
      <w:szCs w:val="24"/>
    </w:rPr>
  </w:style>
  <w:style w:type="paragraph" w:customStyle="1" w:styleId="StyleLeftFirstline0cm">
    <w:name w:val="Style Left First line:  0 cm"/>
    <w:basedOn w:val="ae"/>
    <w:uiPriority w:val="99"/>
    <w:rsid w:val="00001344"/>
    <w:pPr>
      <w:ind w:firstLine="0"/>
      <w:jc w:val="left"/>
    </w:pPr>
    <w:rPr>
      <w:rFonts w:ascii="Arial" w:hAnsi="Arial"/>
      <w:szCs w:val="20"/>
    </w:rPr>
  </w:style>
  <w:style w:type="paragraph" w:customStyle="1" w:styleId="PlainText1">
    <w:name w:val="Plain Text1"/>
    <w:basedOn w:val="ae"/>
    <w:uiPriority w:val="99"/>
    <w:rsid w:val="00001344"/>
    <w:pPr>
      <w:ind w:firstLine="720"/>
    </w:pPr>
    <w:rPr>
      <w:sz w:val="28"/>
      <w:szCs w:val="20"/>
    </w:rPr>
  </w:style>
  <w:style w:type="paragraph" w:customStyle="1" w:styleId="2f0">
    <w:name w:val="Осн текст н 2"/>
    <w:basedOn w:val="ae"/>
    <w:uiPriority w:val="99"/>
    <w:rsid w:val="00001344"/>
    <w:pPr>
      <w:spacing w:before="60"/>
      <w:ind w:left="794" w:hanging="360"/>
      <w:outlineLvl w:val="1"/>
    </w:pPr>
    <w:rPr>
      <w:szCs w:val="20"/>
    </w:rPr>
  </w:style>
  <w:style w:type="paragraph" w:customStyle="1" w:styleId="3a">
    <w:name w:val="Осн текст н 3"/>
    <w:basedOn w:val="2f0"/>
    <w:uiPriority w:val="99"/>
    <w:rsid w:val="00001344"/>
    <w:pPr>
      <w:ind w:left="1298" w:hanging="504"/>
      <w:outlineLvl w:val="2"/>
    </w:pPr>
    <w:rPr>
      <w:bCs/>
    </w:rPr>
  </w:style>
  <w:style w:type="paragraph" w:styleId="3b">
    <w:name w:val="List Bullet 3"/>
    <w:basedOn w:val="ae"/>
    <w:uiPriority w:val="99"/>
    <w:rsid w:val="00001344"/>
    <w:pPr>
      <w:tabs>
        <w:tab w:val="num" w:pos="1260"/>
      </w:tabs>
      <w:ind w:left="1259" w:hanging="357"/>
      <w:jc w:val="left"/>
    </w:pPr>
    <w:rPr>
      <w:szCs w:val="24"/>
    </w:rPr>
  </w:style>
  <w:style w:type="paragraph" w:styleId="53">
    <w:name w:val="List Number 5"/>
    <w:basedOn w:val="ae"/>
    <w:uiPriority w:val="99"/>
    <w:rsid w:val="00001344"/>
    <w:pPr>
      <w:tabs>
        <w:tab w:val="num" w:pos="1492"/>
      </w:tabs>
      <w:ind w:left="1492" w:hanging="360"/>
      <w:jc w:val="left"/>
    </w:pPr>
    <w:rPr>
      <w:szCs w:val="24"/>
    </w:rPr>
  </w:style>
  <w:style w:type="paragraph" w:styleId="46">
    <w:name w:val="List Bullet 4"/>
    <w:basedOn w:val="ae"/>
    <w:uiPriority w:val="99"/>
    <w:rsid w:val="00001344"/>
    <w:pPr>
      <w:tabs>
        <w:tab w:val="num" w:pos="1209"/>
      </w:tabs>
      <w:ind w:left="1209" w:hanging="360"/>
      <w:jc w:val="left"/>
    </w:pPr>
    <w:rPr>
      <w:szCs w:val="24"/>
    </w:rPr>
  </w:style>
  <w:style w:type="paragraph" w:styleId="54">
    <w:name w:val="List Bullet 5"/>
    <w:basedOn w:val="ae"/>
    <w:autoRedefine/>
    <w:uiPriority w:val="99"/>
    <w:rsid w:val="00001344"/>
    <w:pPr>
      <w:tabs>
        <w:tab w:val="num" w:pos="1492"/>
      </w:tabs>
      <w:ind w:left="1492" w:hanging="360"/>
      <w:jc w:val="left"/>
    </w:pPr>
    <w:rPr>
      <w:szCs w:val="24"/>
    </w:rPr>
  </w:style>
  <w:style w:type="paragraph" w:customStyle="1" w:styleId="62">
    <w:name w:val="Маркированный список 6"/>
    <w:basedOn w:val="54"/>
    <w:uiPriority w:val="99"/>
    <w:rsid w:val="00001344"/>
  </w:style>
  <w:style w:type="paragraph" w:styleId="2f1">
    <w:name w:val="index 2"/>
    <w:basedOn w:val="ae"/>
    <w:next w:val="ae"/>
    <w:autoRedefine/>
    <w:uiPriority w:val="99"/>
    <w:semiHidden/>
    <w:rsid w:val="00001344"/>
    <w:pPr>
      <w:ind w:left="480" w:hanging="240"/>
      <w:jc w:val="left"/>
    </w:pPr>
    <w:rPr>
      <w:sz w:val="18"/>
      <w:szCs w:val="18"/>
    </w:rPr>
  </w:style>
  <w:style w:type="paragraph" w:customStyle="1" w:styleId="affff9">
    <w:name w:val="Сноска"/>
    <w:basedOn w:val="aff3"/>
    <w:uiPriority w:val="99"/>
    <w:rsid w:val="00001344"/>
    <w:pPr>
      <w:jc w:val="left"/>
      <w:outlineLvl w:val="0"/>
    </w:pPr>
    <w:rPr>
      <w:rFonts w:cs="Arial"/>
      <w:b/>
      <w:bCs/>
      <w:sz w:val="16"/>
      <w:szCs w:val="16"/>
    </w:rPr>
  </w:style>
  <w:style w:type="character" w:customStyle="1" w:styleId="affffa">
    <w:name w:val="Сноска Знак"/>
    <w:rsid w:val="00001344"/>
    <w:rPr>
      <w:rFonts w:ascii="Arial" w:hAnsi="Arial" w:cs="Arial"/>
      <w:bCs/>
      <w:kern w:val="28"/>
      <w:sz w:val="16"/>
      <w:szCs w:val="16"/>
      <w:lang w:val="ru-RU" w:eastAsia="en-US" w:bidi="ar-SA"/>
    </w:rPr>
  </w:style>
  <w:style w:type="paragraph" w:styleId="3c">
    <w:name w:val="Body Text 3"/>
    <w:basedOn w:val="ae"/>
    <w:link w:val="3d"/>
    <w:uiPriority w:val="99"/>
    <w:rsid w:val="00001344"/>
    <w:pPr>
      <w:spacing w:after="120"/>
      <w:ind w:firstLine="0"/>
    </w:pPr>
    <w:rPr>
      <w:rFonts w:ascii="Arial" w:hAnsi="Arial"/>
      <w:sz w:val="16"/>
      <w:szCs w:val="16"/>
      <w:lang w:val="x-none"/>
    </w:rPr>
  </w:style>
  <w:style w:type="character" w:customStyle="1" w:styleId="3d">
    <w:name w:val="Основной текст 3 Знак"/>
    <w:link w:val="3c"/>
    <w:uiPriority w:val="99"/>
    <w:rsid w:val="00001344"/>
    <w:rPr>
      <w:rFonts w:ascii="Arial" w:hAnsi="Arial"/>
      <w:sz w:val="16"/>
      <w:szCs w:val="16"/>
      <w:lang w:val="x-none"/>
    </w:rPr>
  </w:style>
  <w:style w:type="paragraph" w:styleId="affffb">
    <w:name w:val="List"/>
    <w:basedOn w:val="ae"/>
    <w:uiPriority w:val="99"/>
    <w:rsid w:val="00001344"/>
    <w:pPr>
      <w:ind w:left="283" w:hanging="283"/>
      <w:jc w:val="left"/>
    </w:pPr>
    <w:rPr>
      <w:szCs w:val="24"/>
    </w:rPr>
  </w:style>
  <w:style w:type="paragraph" w:customStyle="1" w:styleId="affffc">
    <w:name w:val="Таблица"/>
    <w:basedOn w:val="afffb"/>
    <w:next w:val="afffb"/>
    <w:qFormat/>
    <w:rsid w:val="00001344"/>
    <w:pPr>
      <w:keepNext/>
      <w:keepLines/>
      <w:tabs>
        <w:tab w:val="left" w:pos="1134"/>
      </w:tabs>
      <w:suppressAutoHyphens/>
      <w:spacing w:before="240" w:after="120"/>
      <w:jc w:val="center"/>
    </w:pPr>
    <w:rPr>
      <w:szCs w:val="24"/>
    </w:rPr>
  </w:style>
  <w:style w:type="paragraph" w:customStyle="1" w:styleId="affffd">
    <w:name w:val="Îñíîâíîé ñòàòüÿ"/>
    <w:basedOn w:val="afffb"/>
    <w:uiPriority w:val="99"/>
    <w:rsid w:val="00001344"/>
    <w:pPr>
      <w:spacing w:after="120"/>
    </w:pPr>
    <w:rPr>
      <w:rFonts w:ascii="Times New Roman" w:hAnsi="Times New Roman"/>
    </w:rPr>
  </w:style>
  <w:style w:type="paragraph" w:customStyle="1" w:styleId="affffe">
    <w:name w:val="Диаграмма"/>
    <w:basedOn w:val="afff2"/>
    <w:uiPriority w:val="99"/>
    <w:rsid w:val="00001344"/>
    <w:pPr>
      <w:keepNext/>
      <w:keepLines/>
      <w:tabs>
        <w:tab w:val="left" w:pos="1134"/>
      </w:tabs>
      <w:suppressAutoHyphens/>
      <w:spacing w:after="120"/>
    </w:pPr>
    <w:rPr>
      <w:szCs w:val="24"/>
    </w:rPr>
  </w:style>
  <w:style w:type="paragraph" w:customStyle="1" w:styleId="afffff">
    <w:name w:val="НАДПИСЬ"/>
    <w:basedOn w:val="ae"/>
    <w:uiPriority w:val="99"/>
    <w:rsid w:val="00001344"/>
    <w:pPr>
      <w:autoSpaceDE w:val="0"/>
      <w:autoSpaceDN w:val="0"/>
      <w:spacing w:before="90"/>
      <w:ind w:firstLine="0"/>
      <w:jc w:val="center"/>
    </w:pPr>
    <w:rPr>
      <w:rFonts w:ascii="Arial" w:hAnsi="Arial"/>
      <w:iCs/>
      <w:color w:val="000000"/>
      <w:sz w:val="16"/>
    </w:rPr>
  </w:style>
  <w:style w:type="paragraph" w:styleId="afffff0">
    <w:name w:val="table of figures"/>
    <w:basedOn w:val="ae"/>
    <w:next w:val="ae"/>
    <w:uiPriority w:val="99"/>
    <w:rsid w:val="00001344"/>
    <w:pPr>
      <w:autoSpaceDE w:val="0"/>
      <w:autoSpaceDN w:val="0"/>
      <w:spacing w:before="45"/>
      <w:ind w:left="1005" w:hanging="1005"/>
      <w:jc w:val="left"/>
    </w:pPr>
    <w:rPr>
      <w:rFonts w:ascii="Arial" w:hAnsi="Arial"/>
      <w:color w:val="000000"/>
      <w:sz w:val="20"/>
    </w:rPr>
  </w:style>
  <w:style w:type="paragraph" w:customStyle="1" w:styleId="100">
    <w:name w:val="Оглавление10"/>
    <w:basedOn w:val="ae"/>
    <w:next w:val="91"/>
    <w:uiPriority w:val="99"/>
    <w:rsid w:val="00001344"/>
    <w:pPr>
      <w:tabs>
        <w:tab w:val="left" w:pos="284"/>
        <w:tab w:val="right" w:leader="dot" w:pos="9639"/>
      </w:tabs>
      <w:spacing w:before="360"/>
      <w:jc w:val="center"/>
    </w:pPr>
    <w:rPr>
      <w:b/>
      <w:bCs/>
      <w:szCs w:val="28"/>
    </w:rPr>
  </w:style>
  <w:style w:type="paragraph" w:customStyle="1" w:styleId="afffff1">
    <w:name w:val="Стиль рисунка"/>
    <w:uiPriority w:val="99"/>
    <w:rsid w:val="00001344"/>
    <w:pPr>
      <w:framePr w:w="6481" w:hSpace="113" w:vSpace="23" w:wrap="around" w:vAnchor="text" w:hAnchor="page" w:x="1718" w:y="1436"/>
      <w:spacing w:after="160" w:line="259" w:lineRule="auto"/>
    </w:pPr>
    <w:rPr>
      <w:rFonts w:ascii="Times New Roman" w:hAnsi="Times New Roman"/>
      <w:sz w:val="24"/>
      <w:szCs w:val="24"/>
    </w:rPr>
  </w:style>
  <w:style w:type="paragraph" w:styleId="afffff2">
    <w:name w:val="Block Text"/>
    <w:basedOn w:val="ae"/>
    <w:uiPriority w:val="99"/>
    <w:rsid w:val="00001344"/>
    <w:pPr>
      <w:ind w:left="567" w:right="-285" w:firstLine="567"/>
    </w:pPr>
    <w:rPr>
      <w:sz w:val="28"/>
      <w:szCs w:val="20"/>
    </w:rPr>
  </w:style>
  <w:style w:type="character" w:customStyle="1" w:styleId="rvts48050">
    <w:name w:val="rvts48050"/>
    <w:rsid w:val="00001344"/>
    <w:rPr>
      <w:rFonts w:ascii="Verdana" w:hAnsi="Verdana" w:hint="default"/>
      <w:b w:val="0"/>
      <w:bCs w:val="0"/>
      <w:i w:val="0"/>
      <w:iCs w:val="0"/>
      <w:strike w:val="0"/>
      <w:dstrike w:val="0"/>
      <w:color w:val="000000"/>
      <w:sz w:val="16"/>
      <w:szCs w:val="16"/>
      <w:u w:val="none"/>
      <w:effect w:val="none"/>
    </w:rPr>
  </w:style>
  <w:style w:type="paragraph" w:customStyle="1" w:styleId="Paragr1">
    <w:name w:val="Paragr 1"/>
    <w:uiPriority w:val="99"/>
    <w:rsid w:val="00001344"/>
    <w:pPr>
      <w:widowControl w:val="0"/>
      <w:autoSpaceDE w:val="0"/>
      <w:autoSpaceDN w:val="0"/>
      <w:spacing w:before="40" w:after="160" w:line="280" w:lineRule="exact"/>
      <w:jc w:val="both"/>
    </w:pPr>
    <w:rPr>
      <w:rFonts w:ascii="Times New Roman" w:hAnsi="Times New Roman"/>
      <w:sz w:val="22"/>
      <w:szCs w:val="22"/>
    </w:rPr>
  </w:style>
  <w:style w:type="paragraph" w:customStyle="1" w:styleId="1c">
    <w:name w:val="Работа1"/>
    <w:basedOn w:val="ae"/>
    <w:uiPriority w:val="99"/>
    <w:rsid w:val="00001344"/>
    <w:pPr>
      <w:spacing w:after="120"/>
    </w:pPr>
    <w:rPr>
      <w:sz w:val="28"/>
      <w:szCs w:val="20"/>
    </w:rPr>
  </w:style>
  <w:style w:type="table" w:styleId="afffff3">
    <w:name w:val="Table Grid"/>
    <w:basedOn w:val="af0"/>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4">
    <w:name w:val="Знак Знак Знак"/>
    <w:basedOn w:val="ae"/>
    <w:uiPriority w:val="99"/>
    <w:rsid w:val="00001344"/>
    <w:pPr>
      <w:spacing w:after="160" w:line="240" w:lineRule="exact"/>
      <w:ind w:firstLine="0"/>
      <w:jc w:val="left"/>
    </w:pPr>
    <w:rPr>
      <w:rFonts w:ascii="Verdana" w:hAnsi="Verdana" w:cs="Verdana"/>
      <w:sz w:val="20"/>
      <w:szCs w:val="20"/>
      <w:lang w:val="en-US"/>
    </w:rPr>
  </w:style>
  <w:style w:type="paragraph" w:customStyle="1" w:styleId="a9">
    <w:name w:val="Список: нумерация"/>
    <w:basedOn w:val="ae"/>
    <w:uiPriority w:val="99"/>
    <w:rsid w:val="00001344"/>
    <w:pPr>
      <w:numPr>
        <w:numId w:val="3"/>
      </w:numPr>
      <w:tabs>
        <w:tab w:val="left" w:pos="720"/>
      </w:tabs>
    </w:pPr>
    <w:rPr>
      <w:szCs w:val="20"/>
    </w:rPr>
  </w:style>
  <w:style w:type="character" w:customStyle="1" w:styleId="p1aZchn">
    <w:name w:val="p1a Zchn"/>
    <w:rsid w:val="00001344"/>
    <w:rPr>
      <w:rFonts w:ascii="Times" w:hAnsi="Times"/>
      <w:lang w:val="en-US" w:eastAsia="de-DE" w:bidi="ar-SA"/>
    </w:rPr>
  </w:style>
  <w:style w:type="paragraph" w:customStyle="1" w:styleId="1d">
    <w:name w:val="Обычный1"/>
    <w:uiPriority w:val="99"/>
    <w:rsid w:val="003950FD"/>
    <w:pPr>
      <w:spacing w:after="160" w:line="259" w:lineRule="auto"/>
    </w:pPr>
    <w:rPr>
      <w:rFonts w:ascii="Times New Roman" w:hAnsi="Times New Roman"/>
      <w:sz w:val="24"/>
      <w:szCs w:val="22"/>
    </w:rPr>
  </w:style>
  <w:style w:type="paragraph" w:customStyle="1" w:styleId="1e">
    <w:name w:val="Абзац списка1"/>
    <w:basedOn w:val="ae"/>
    <w:rsid w:val="00001344"/>
    <w:pPr>
      <w:spacing w:after="200" w:line="276" w:lineRule="auto"/>
      <w:ind w:left="720" w:firstLine="0"/>
      <w:jc w:val="left"/>
    </w:pPr>
    <w:rPr>
      <w:rFonts w:ascii="Calibri" w:hAnsi="Calibri"/>
      <w:sz w:val="22"/>
    </w:rPr>
  </w:style>
  <w:style w:type="paragraph" w:customStyle="1" w:styleId="1f">
    <w:name w:val="Без интервала1"/>
    <w:link w:val="NoSpacingChar"/>
    <w:rsid w:val="00001344"/>
    <w:pPr>
      <w:spacing w:after="160" w:line="259" w:lineRule="auto"/>
    </w:pPr>
    <w:rPr>
      <w:rFonts w:ascii="Arial" w:hAnsi="Arial"/>
      <w:sz w:val="22"/>
      <w:szCs w:val="22"/>
      <w:lang w:eastAsia="en-US"/>
    </w:rPr>
  </w:style>
  <w:style w:type="character" w:customStyle="1" w:styleId="NoSpacingChar">
    <w:name w:val="No Spacing Char"/>
    <w:link w:val="1f"/>
    <w:rsid w:val="00001344"/>
    <w:rPr>
      <w:rFonts w:ascii="Arial" w:hAnsi="Arial"/>
      <w:sz w:val="22"/>
      <w:szCs w:val="22"/>
      <w:lang w:eastAsia="en-US"/>
    </w:rPr>
  </w:style>
  <w:style w:type="paragraph" w:customStyle="1" w:styleId="Arial">
    <w:name w:val="основной (Arial)"/>
    <w:basedOn w:val="ae"/>
    <w:uiPriority w:val="99"/>
    <w:rsid w:val="00001344"/>
    <w:pPr>
      <w:ind w:firstLine="567"/>
    </w:pPr>
    <w:rPr>
      <w:rFonts w:ascii="Arial" w:hAnsi="Arial"/>
      <w:szCs w:val="24"/>
    </w:rPr>
  </w:style>
  <w:style w:type="paragraph" w:customStyle="1" w:styleId="heading2">
    <w:name w:val="heading2"/>
    <w:basedOn w:val="2"/>
    <w:next w:val="ae"/>
    <w:uiPriority w:val="99"/>
    <w:rsid w:val="00001344"/>
    <w:pPr>
      <w:keepLines w:val="0"/>
      <w:tabs>
        <w:tab w:val="num" w:pos="1134"/>
      </w:tabs>
      <w:spacing w:beforeAutospacing="1" w:after="100" w:afterAutospacing="1"/>
      <w:ind w:left="1134" w:hanging="1134"/>
      <w:jc w:val="left"/>
    </w:pPr>
    <w:rPr>
      <w:rFonts w:cs="Arial"/>
      <w:iCs/>
      <w:color w:val="auto"/>
      <w:sz w:val="28"/>
    </w:rPr>
  </w:style>
  <w:style w:type="paragraph" w:customStyle="1" w:styleId="maincentury">
    <w:name w:val="main (century)"/>
    <w:basedOn w:val="ae"/>
    <w:uiPriority w:val="99"/>
    <w:rsid w:val="00001344"/>
    <w:pPr>
      <w:spacing w:line="312" w:lineRule="auto"/>
      <w:ind w:firstLine="567"/>
    </w:pPr>
    <w:rPr>
      <w:rFonts w:ascii="Century" w:hAnsi="Century"/>
      <w:sz w:val="25"/>
      <w:szCs w:val="24"/>
    </w:rPr>
  </w:style>
  <w:style w:type="paragraph" w:customStyle="1" w:styleId="mainVerdana">
    <w:name w:val="main (Verdana)"/>
    <w:basedOn w:val="ae"/>
    <w:uiPriority w:val="99"/>
    <w:rsid w:val="00001344"/>
    <w:pPr>
      <w:spacing w:line="312" w:lineRule="auto"/>
      <w:ind w:firstLine="567"/>
    </w:pPr>
    <w:rPr>
      <w:rFonts w:ascii="Verdana" w:hAnsi="Verdana"/>
      <w:szCs w:val="24"/>
    </w:rPr>
  </w:style>
  <w:style w:type="paragraph" w:customStyle="1" w:styleId="2-007">
    <w:name w:val="Стиль Заголовок 2 + По ширине Справа:  -0.07 см"/>
    <w:basedOn w:val="2"/>
    <w:uiPriority w:val="99"/>
    <w:rsid w:val="00001344"/>
    <w:pPr>
      <w:keepLines w:val="0"/>
      <w:spacing w:before="120" w:beforeAutospacing="1" w:afterAutospacing="1"/>
      <w:ind w:left="0" w:right="-42" w:firstLine="0"/>
      <w:jc w:val="left"/>
    </w:pPr>
    <w:rPr>
      <w:color w:val="auto"/>
      <w:sz w:val="30"/>
      <w:szCs w:val="20"/>
    </w:rPr>
  </w:style>
  <w:style w:type="paragraph" w:customStyle="1" w:styleId="1-007">
    <w:name w:val="Стиль Заголовок 1 + По ширине Справа:  -0.07 см"/>
    <w:basedOn w:val="16"/>
    <w:uiPriority w:val="99"/>
    <w:rsid w:val="00001344"/>
    <w:pPr>
      <w:tabs>
        <w:tab w:val="num" w:pos="432"/>
      </w:tabs>
      <w:spacing w:before="120" w:after="120"/>
      <w:ind w:left="1134" w:right="-42" w:hanging="425"/>
    </w:pPr>
    <w:rPr>
      <w:caps/>
      <w:color w:val="auto"/>
      <w:kern w:val="32"/>
      <w:szCs w:val="20"/>
    </w:rPr>
  </w:style>
  <w:style w:type="paragraph" w:customStyle="1" w:styleId="mainArial">
    <w:name w:val="main (Arial)"/>
    <w:basedOn w:val="mainVerdana"/>
    <w:uiPriority w:val="99"/>
    <w:rsid w:val="00001344"/>
    <w:rPr>
      <w:rFonts w:ascii="Arial" w:hAnsi="Arial"/>
    </w:rPr>
  </w:style>
  <w:style w:type="paragraph" w:customStyle="1" w:styleId="mainArialNarrow">
    <w:name w:val="main (Arial Narrow)"/>
    <w:basedOn w:val="mainVerdana"/>
    <w:uiPriority w:val="99"/>
    <w:rsid w:val="00001344"/>
    <w:rPr>
      <w:rFonts w:ascii="Arial Narrow" w:hAnsi="Arial Narrow"/>
    </w:rPr>
  </w:style>
  <w:style w:type="paragraph" w:customStyle="1" w:styleId="mainTimesNewRoman">
    <w:name w:val="main (Times New Roman)"/>
    <w:basedOn w:val="mainVerdana"/>
    <w:uiPriority w:val="99"/>
    <w:rsid w:val="00001344"/>
    <w:rPr>
      <w:rFonts w:ascii="Times New Roman" w:hAnsi="Times New Roman"/>
      <w:sz w:val="25"/>
    </w:rPr>
  </w:style>
  <w:style w:type="paragraph" w:customStyle="1" w:styleId="MAIN">
    <w:name w:val="MAIN"/>
    <w:basedOn w:val="ae"/>
    <w:uiPriority w:val="99"/>
    <w:rsid w:val="00001344"/>
    <w:pPr>
      <w:spacing w:after="120" w:line="264" w:lineRule="auto"/>
      <w:ind w:left="720" w:firstLine="0"/>
    </w:pPr>
    <w:rPr>
      <w:iCs/>
      <w:szCs w:val="24"/>
    </w:rPr>
  </w:style>
  <w:style w:type="paragraph" w:customStyle="1" w:styleId="IndentedBullet">
    <w:name w:val="Indented Bullet"/>
    <w:basedOn w:val="aff1"/>
    <w:uiPriority w:val="99"/>
    <w:rsid w:val="00001344"/>
    <w:pPr>
      <w:tabs>
        <w:tab w:val="clear" w:pos="709"/>
        <w:tab w:val="num" w:pos="1429"/>
      </w:tabs>
      <w:spacing w:before="60" w:after="60" w:line="240" w:lineRule="auto"/>
      <w:ind w:left="1429" w:hanging="360"/>
      <w:jc w:val="left"/>
    </w:pPr>
    <w:rPr>
      <w:szCs w:val="24"/>
      <w:lang w:val="en-GB"/>
    </w:rPr>
  </w:style>
  <w:style w:type="character" w:customStyle="1" w:styleId="Bold">
    <w:name w:val="Bold"/>
    <w:rsid w:val="00001344"/>
    <w:rPr>
      <w:b/>
    </w:rPr>
  </w:style>
  <w:style w:type="character" w:customStyle="1" w:styleId="a10">
    <w:name w:val="a1"/>
    <w:rsid w:val="00001344"/>
    <w:rPr>
      <w:color w:val="008000"/>
    </w:rPr>
  </w:style>
  <w:style w:type="character" w:styleId="afffff5">
    <w:name w:val="Emphasis"/>
    <w:qFormat/>
    <w:rsid w:val="00001344"/>
    <w:rPr>
      <w:i/>
      <w:iCs/>
      <w:color w:val="auto"/>
    </w:rPr>
  </w:style>
  <w:style w:type="table" w:styleId="2f2">
    <w:name w:val="Table Colorful 2"/>
    <w:basedOn w:val="af0"/>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fullpost">
    <w:name w:val="fullpost"/>
    <w:basedOn w:val="af"/>
    <w:rsid w:val="00001344"/>
  </w:style>
  <w:style w:type="paragraph" w:customStyle="1" w:styleId="bodytext">
    <w:name w:val="body_text"/>
    <w:basedOn w:val="ae"/>
    <w:uiPriority w:val="99"/>
    <w:rsid w:val="00001344"/>
    <w:pPr>
      <w:spacing w:before="100" w:beforeAutospacing="1" w:after="100" w:afterAutospacing="1"/>
      <w:ind w:firstLine="0"/>
      <w:jc w:val="left"/>
    </w:pPr>
    <w:rPr>
      <w:szCs w:val="24"/>
    </w:rPr>
  </w:style>
  <w:style w:type="paragraph" w:customStyle="1" w:styleId="bodysubtitle">
    <w:name w:val="body_subtitle"/>
    <w:basedOn w:val="ae"/>
    <w:uiPriority w:val="99"/>
    <w:rsid w:val="00001344"/>
    <w:pPr>
      <w:spacing w:before="100" w:beforeAutospacing="1" w:after="100" w:afterAutospacing="1"/>
      <w:ind w:firstLine="0"/>
      <w:jc w:val="left"/>
    </w:pPr>
    <w:rPr>
      <w:szCs w:val="24"/>
    </w:rPr>
  </w:style>
  <w:style w:type="paragraph" w:styleId="HTML">
    <w:name w:val="HTML Preformatted"/>
    <w:basedOn w:val="ae"/>
    <w:link w:val="HTML0"/>
    <w:uiPriority w:val="99"/>
    <w:rsid w:val="0000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sz w:val="20"/>
      <w:szCs w:val="20"/>
      <w:lang w:val="x-none" w:eastAsia="x-none"/>
    </w:rPr>
  </w:style>
  <w:style w:type="character" w:customStyle="1" w:styleId="HTML0">
    <w:name w:val="Стандартный HTML Знак"/>
    <w:link w:val="HTML"/>
    <w:uiPriority w:val="99"/>
    <w:rsid w:val="00001344"/>
    <w:rPr>
      <w:rFonts w:ascii="Courier New" w:hAnsi="Courier New"/>
      <w:lang w:val="x-none" w:eastAsia="x-none"/>
    </w:rPr>
  </w:style>
  <w:style w:type="paragraph" w:customStyle="1" w:styleId="2f3">
    <w:name w:val="Знак Знак2 Знак"/>
    <w:basedOn w:val="ae"/>
    <w:uiPriority w:val="99"/>
    <w:rsid w:val="00001344"/>
    <w:pPr>
      <w:spacing w:after="160" w:line="240" w:lineRule="exact"/>
      <w:ind w:firstLine="0"/>
      <w:jc w:val="left"/>
    </w:pPr>
    <w:rPr>
      <w:rFonts w:ascii="Verdana" w:hAnsi="Verdana" w:cs="Verdana"/>
      <w:sz w:val="20"/>
      <w:szCs w:val="20"/>
      <w:lang w:val="en-US"/>
    </w:rPr>
  </w:style>
  <w:style w:type="paragraph" w:customStyle="1" w:styleId="afffff6">
    <w:name w:val="Знак Знак Знак Знак Знак Знак Знак Знак Знак"/>
    <w:basedOn w:val="ae"/>
    <w:uiPriority w:val="99"/>
    <w:rsid w:val="00001344"/>
    <w:pPr>
      <w:spacing w:after="160" w:line="240" w:lineRule="exact"/>
      <w:ind w:firstLine="0"/>
      <w:jc w:val="left"/>
    </w:pPr>
    <w:rPr>
      <w:rFonts w:ascii="Verdana" w:hAnsi="Verdana" w:cs="Verdana"/>
      <w:sz w:val="20"/>
      <w:szCs w:val="20"/>
      <w:lang w:val="en-US"/>
    </w:rPr>
  </w:style>
  <w:style w:type="character" w:customStyle="1" w:styleId="1f0">
    <w:name w:val="1"/>
    <w:basedOn w:val="af"/>
    <w:rsid w:val="00001344"/>
  </w:style>
  <w:style w:type="character" w:customStyle="1" w:styleId="m">
    <w:name w:val="m"/>
    <w:basedOn w:val="af"/>
    <w:rsid w:val="00001344"/>
  </w:style>
  <w:style w:type="character" w:customStyle="1" w:styleId="coreinvention">
    <w:name w:val="core invention"/>
    <w:basedOn w:val="af"/>
    <w:rsid w:val="00001344"/>
  </w:style>
  <w:style w:type="character" w:customStyle="1" w:styleId="ref">
    <w:name w:val="ref"/>
    <w:basedOn w:val="af"/>
    <w:rsid w:val="00001344"/>
  </w:style>
  <w:style w:type="paragraph" w:customStyle="1" w:styleId="p">
    <w:name w:val="p"/>
    <w:basedOn w:val="ae"/>
    <w:uiPriority w:val="99"/>
    <w:rsid w:val="00001344"/>
    <w:pPr>
      <w:spacing w:before="48" w:after="48"/>
      <w:ind w:firstLine="480"/>
    </w:pPr>
    <w:rPr>
      <w:szCs w:val="24"/>
    </w:rPr>
  </w:style>
  <w:style w:type="paragraph" w:customStyle="1" w:styleId="text1-14interval">
    <w:name w:val="text 1-14 interval"/>
    <w:basedOn w:val="ae"/>
    <w:uiPriority w:val="99"/>
    <w:rsid w:val="00001344"/>
    <w:pPr>
      <w:widowControl w:val="0"/>
      <w:adjustRightInd w:val="0"/>
      <w:textAlignment w:val="baseline"/>
    </w:pPr>
    <w:rPr>
      <w:sz w:val="28"/>
      <w:szCs w:val="20"/>
    </w:rPr>
  </w:style>
  <w:style w:type="character" w:customStyle="1" w:styleId="hl">
    <w:name w:val="hl"/>
    <w:basedOn w:val="af"/>
    <w:rsid w:val="00001344"/>
  </w:style>
  <w:style w:type="paragraph" w:customStyle="1" w:styleId="125">
    <w:name w:val="Стиль Стиль По ширине Первая строка:  125 см Междустр.интервал:  по..."/>
    <w:basedOn w:val="ae"/>
    <w:uiPriority w:val="99"/>
    <w:rsid w:val="00001344"/>
    <w:pPr>
      <w:suppressAutoHyphens/>
      <w:spacing w:after="120"/>
    </w:pPr>
    <w:rPr>
      <w:sz w:val="28"/>
      <w:szCs w:val="20"/>
      <w:lang w:val="en-GB" w:eastAsia="ar-SA"/>
    </w:rPr>
  </w:style>
  <w:style w:type="paragraph" w:customStyle="1" w:styleId="TimesNewRoman">
    <w:name w:val="Стиль Times New Roman По ширине"/>
    <w:basedOn w:val="ae"/>
    <w:uiPriority w:val="99"/>
    <w:rsid w:val="00001344"/>
    <w:pPr>
      <w:suppressAutoHyphens/>
      <w:spacing w:after="120"/>
      <w:ind w:firstLine="0"/>
    </w:pPr>
    <w:rPr>
      <w:sz w:val="28"/>
      <w:szCs w:val="20"/>
      <w:lang w:val="en-GB" w:eastAsia="ar-SA"/>
    </w:rPr>
  </w:style>
  <w:style w:type="paragraph" w:customStyle="1" w:styleId="afffff7">
    <w:name w:val="Абзац с отступом"/>
    <w:basedOn w:val="ae"/>
    <w:link w:val="afffff8"/>
    <w:uiPriority w:val="99"/>
    <w:rsid w:val="00001344"/>
    <w:pPr>
      <w:ind w:firstLine="425"/>
    </w:pPr>
    <w:rPr>
      <w:sz w:val="20"/>
      <w:szCs w:val="20"/>
      <w:lang w:val="x-none" w:eastAsia="x-none"/>
    </w:rPr>
  </w:style>
  <w:style w:type="character" w:customStyle="1" w:styleId="afffff8">
    <w:name w:val="Абзац с отступом Знак"/>
    <w:link w:val="afffff7"/>
    <w:uiPriority w:val="99"/>
    <w:rsid w:val="00001344"/>
    <w:rPr>
      <w:rFonts w:ascii="Times New Roman" w:hAnsi="Times New Roman"/>
      <w:lang w:val="x-none" w:eastAsia="x-none"/>
    </w:rPr>
  </w:style>
  <w:style w:type="character" w:customStyle="1" w:styleId="aff6">
    <w:name w:val="Название объекта Знак"/>
    <w:aliases w:val="Название объекта Знак Знак Знак, Знак1 Знак,Знак1 Знак,Название рисунка Знак,РИСУНКИ Знак"/>
    <w:link w:val="aff5"/>
    <w:rsid w:val="00001344"/>
    <w:rPr>
      <w:rFonts w:ascii="Times New Roman" w:hAnsi="Times New Roman"/>
      <w:i/>
      <w:iCs/>
      <w:color w:val="44546A"/>
      <w:sz w:val="18"/>
      <w:szCs w:val="18"/>
    </w:rPr>
  </w:style>
  <w:style w:type="paragraph" w:customStyle="1" w:styleId="2f4">
    <w:name w:val="Стиль2"/>
    <w:basedOn w:val="ae"/>
    <w:link w:val="2f5"/>
    <w:qFormat/>
    <w:rsid w:val="00001344"/>
    <w:pPr>
      <w:widowControl w:val="0"/>
      <w:adjustRightInd w:val="0"/>
      <w:ind w:firstLine="567"/>
      <w:textAlignment w:val="baseline"/>
    </w:pPr>
    <w:rPr>
      <w:rFonts w:ascii="Arial" w:hAnsi="Arial"/>
      <w:szCs w:val="20"/>
    </w:rPr>
  </w:style>
  <w:style w:type="paragraph" w:customStyle="1" w:styleId="afffff9">
    <w:name w:val="Основной текст документа"/>
    <w:basedOn w:val="afffb"/>
    <w:uiPriority w:val="99"/>
    <w:rsid w:val="00001344"/>
    <w:pPr>
      <w:widowControl w:val="0"/>
      <w:adjustRightInd w:val="0"/>
      <w:jc w:val="left"/>
      <w:textAlignment w:val="baseline"/>
    </w:pPr>
    <w:rPr>
      <w:sz w:val="20"/>
      <w:lang w:val="en-US"/>
    </w:rPr>
  </w:style>
  <w:style w:type="paragraph" w:customStyle="1" w:styleId="afffffa">
    <w:name w:val="Описание метода"/>
    <w:basedOn w:val="afffff9"/>
    <w:uiPriority w:val="99"/>
    <w:rsid w:val="00001344"/>
    <w:pPr>
      <w:ind w:left="708"/>
    </w:pPr>
    <w:rPr>
      <w:lang w:val="ru-RU"/>
    </w:rPr>
  </w:style>
  <w:style w:type="character" w:customStyle="1" w:styleId="aff2">
    <w:name w:val="Маркированный список Знак"/>
    <w:link w:val="aff1"/>
    <w:rsid w:val="00001344"/>
    <w:rPr>
      <w:rFonts w:ascii="Arial" w:hAnsi="Arial"/>
      <w:sz w:val="24"/>
      <w:lang w:val="x-none"/>
    </w:rPr>
  </w:style>
  <w:style w:type="paragraph" w:customStyle="1" w:styleId="1f1">
    <w:name w:val="Стиль1"/>
    <w:basedOn w:val="ae"/>
    <w:uiPriority w:val="99"/>
    <w:rsid w:val="00001344"/>
    <w:pPr>
      <w:widowControl w:val="0"/>
      <w:adjustRightInd w:val="0"/>
      <w:ind w:firstLine="567"/>
      <w:textAlignment w:val="baseline"/>
    </w:pPr>
    <w:rPr>
      <w:szCs w:val="20"/>
    </w:rPr>
  </w:style>
  <w:style w:type="paragraph" w:styleId="afffffb">
    <w:name w:val="Subtitle"/>
    <w:basedOn w:val="ae"/>
    <w:next w:val="ae"/>
    <w:link w:val="afffffc"/>
    <w:uiPriority w:val="99"/>
    <w:qFormat/>
    <w:rsid w:val="00001344"/>
    <w:pPr>
      <w:numPr>
        <w:ilvl w:val="1"/>
      </w:numPr>
      <w:ind w:firstLine="709"/>
    </w:pPr>
    <w:rPr>
      <w:color w:val="5A5A5A"/>
      <w:spacing w:val="10"/>
    </w:rPr>
  </w:style>
  <w:style w:type="character" w:customStyle="1" w:styleId="afffffc">
    <w:name w:val="Подзаголовок Знак"/>
    <w:link w:val="afffffb"/>
    <w:uiPriority w:val="99"/>
    <w:rsid w:val="00001344"/>
    <w:rPr>
      <w:rFonts w:ascii="Times New Roman" w:hAnsi="Times New Roman"/>
      <w:color w:val="5A5A5A"/>
      <w:spacing w:val="10"/>
      <w:sz w:val="24"/>
      <w:szCs w:val="22"/>
    </w:rPr>
  </w:style>
  <w:style w:type="paragraph" w:customStyle="1" w:styleId="text15interval">
    <w:name w:val="text 1.5 interval"/>
    <w:basedOn w:val="ae"/>
    <w:uiPriority w:val="99"/>
    <w:rsid w:val="00001344"/>
    <w:pPr>
      <w:widowControl w:val="0"/>
      <w:adjustRightInd w:val="0"/>
      <w:textAlignment w:val="baseline"/>
    </w:pPr>
    <w:rPr>
      <w:rFonts w:ascii="Arial" w:hAnsi="Arial"/>
      <w:szCs w:val="20"/>
      <w:lang w:val="en-US"/>
    </w:rPr>
  </w:style>
  <w:style w:type="paragraph" w:customStyle="1" w:styleId="ac">
    <w:name w:val="Источник"/>
    <w:basedOn w:val="ae"/>
    <w:link w:val="afffffd"/>
    <w:uiPriority w:val="99"/>
    <w:rsid w:val="00001344"/>
    <w:pPr>
      <w:widowControl w:val="0"/>
      <w:numPr>
        <w:numId w:val="4"/>
      </w:numPr>
      <w:adjustRightInd w:val="0"/>
      <w:textAlignment w:val="baseline"/>
    </w:pPr>
    <w:rPr>
      <w:sz w:val="26"/>
      <w:szCs w:val="20"/>
    </w:rPr>
  </w:style>
  <w:style w:type="paragraph" w:customStyle="1" w:styleId="afffffe">
    <w:name w:val="Обычный без отступа"/>
    <w:basedOn w:val="ae"/>
    <w:link w:val="1f2"/>
    <w:rsid w:val="00001344"/>
    <w:pPr>
      <w:widowControl w:val="0"/>
      <w:adjustRightInd w:val="0"/>
      <w:ind w:firstLine="0"/>
      <w:textAlignment w:val="baseline"/>
    </w:pPr>
    <w:rPr>
      <w:szCs w:val="20"/>
      <w:lang w:val="x-none" w:eastAsia="x-none"/>
    </w:rPr>
  </w:style>
  <w:style w:type="character" w:customStyle="1" w:styleId="affffff">
    <w:name w:val="Обычный без отступа Знак"/>
    <w:rsid w:val="00001344"/>
    <w:rPr>
      <w:noProof w:val="0"/>
      <w:sz w:val="24"/>
      <w:lang w:val="ru-RU" w:eastAsia="ru-RU" w:bidi="ar-SA"/>
    </w:rPr>
  </w:style>
  <w:style w:type="paragraph" w:customStyle="1" w:styleId="affffff0">
    <w:name w:val="Текст рисунков"/>
    <w:basedOn w:val="afffffe"/>
    <w:uiPriority w:val="99"/>
    <w:rsid w:val="00001344"/>
    <w:pPr>
      <w:spacing w:before="20" w:line="240" w:lineRule="auto"/>
      <w:jc w:val="center"/>
    </w:pPr>
    <w:rPr>
      <w:sz w:val="20"/>
    </w:rPr>
  </w:style>
  <w:style w:type="paragraph" w:customStyle="1" w:styleId="affffff1">
    <w:name w:val="Сведения об авторе"/>
    <w:basedOn w:val="ae"/>
    <w:next w:val="ae"/>
    <w:uiPriority w:val="99"/>
    <w:rsid w:val="00001344"/>
    <w:pPr>
      <w:widowControl w:val="0"/>
      <w:adjustRightInd w:val="0"/>
      <w:spacing w:line="480" w:lineRule="auto"/>
      <w:ind w:firstLine="567"/>
      <w:jc w:val="center"/>
      <w:textAlignment w:val="baseline"/>
    </w:pPr>
    <w:rPr>
      <w:szCs w:val="20"/>
    </w:rPr>
  </w:style>
  <w:style w:type="character" w:customStyle="1" w:styleId="affffff2">
    <w:name w:val="Текст рисунков Знак"/>
    <w:basedOn w:val="affffff"/>
    <w:rsid w:val="00001344"/>
    <w:rPr>
      <w:noProof w:val="0"/>
      <w:sz w:val="24"/>
      <w:lang w:val="ru-RU" w:eastAsia="ru-RU" w:bidi="ar-SA"/>
    </w:rPr>
  </w:style>
  <w:style w:type="paragraph" w:customStyle="1" w:styleId="affffff3">
    <w:name w:val="Основной абзац рукописи"/>
    <w:basedOn w:val="ae"/>
    <w:uiPriority w:val="99"/>
    <w:rsid w:val="00001344"/>
    <w:pPr>
      <w:widowControl w:val="0"/>
      <w:adjustRightInd w:val="0"/>
      <w:ind w:firstLine="425"/>
      <w:textAlignment w:val="baseline"/>
    </w:pPr>
    <w:rPr>
      <w:szCs w:val="20"/>
    </w:rPr>
  </w:style>
  <w:style w:type="character" w:customStyle="1" w:styleId="CodeFragment">
    <w:name w:val="Code Fragment"/>
    <w:rsid w:val="00001344"/>
    <w:rPr>
      <w:rFonts w:ascii="Tahoma" w:hAnsi="Tahoma"/>
      <w:b/>
      <w:noProof/>
      <w:sz w:val="22"/>
      <w:lang w:val="en-GB"/>
    </w:rPr>
  </w:style>
  <w:style w:type="paragraph" w:customStyle="1" w:styleId="text1-14indentwithoutfirst">
    <w:name w:val="text 1-14 indent without first Знак Знак"/>
    <w:basedOn w:val="ae"/>
    <w:link w:val="text1-14indentwithoutfirst0"/>
    <w:rsid w:val="00001344"/>
    <w:pPr>
      <w:widowControl w:val="0"/>
      <w:adjustRightInd w:val="0"/>
      <w:ind w:firstLine="0"/>
      <w:textAlignment w:val="baseline"/>
    </w:pPr>
    <w:rPr>
      <w:sz w:val="28"/>
      <w:szCs w:val="20"/>
      <w:lang w:val="en-US" w:eastAsia="x-none"/>
    </w:rPr>
  </w:style>
  <w:style w:type="paragraph" w:customStyle="1" w:styleId="text1-14interval0">
    <w:name w:val="text 1-14 interval Знак"/>
    <w:basedOn w:val="ae"/>
    <w:link w:val="text1-14interval1"/>
    <w:rsid w:val="00001344"/>
    <w:pPr>
      <w:widowControl w:val="0"/>
      <w:adjustRightInd w:val="0"/>
      <w:textAlignment w:val="baseline"/>
    </w:pPr>
    <w:rPr>
      <w:sz w:val="28"/>
      <w:szCs w:val="20"/>
      <w:lang w:val="x-none" w:eastAsia="x-none"/>
    </w:rPr>
  </w:style>
  <w:style w:type="paragraph" w:customStyle="1" w:styleId="text15indentwithoutfirst">
    <w:name w:val="text 1.5 indent without first"/>
    <w:basedOn w:val="ae"/>
    <w:uiPriority w:val="99"/>
    <w:rsid w:val="00001344"/>
    <w:pPr>
      <w:widowControl w:val="0"/>
      <w:adjustRightInd w:val="0"/>
      <w:ind w:firstLine="0"/>
      <w:textAlignment w:val="baseline"/>
    </w:pPr>
    <w:rPr>
      <w:rFonts w:ascii="Arial" w:hAnsi="Arial"/>
      <w:szCs w:val="20"/>
      <w:lang w:val="en-US"/>
    </w:rPr>
  </w:style>
  <w:style w:type="character" w:customStyle="1" w:styleId="text1-14interval1">
    <w:name w:val="text 1-14 interval Знак Знак"/>
    <w:link w:val="text1-14interval0"/>
    <w:rsid w:val="00001344"/>
    <w:rPr>
      <w:rFonts w:ascii="Times New Roman" w:hAnsi="Times New Roman"/>
      <w:sz w:val="28"/>
      <w:lang w:val="x-none" w:eastAsia="x-none"/>
    </w:rPr>
  </w:style>
  <w:style w:type="character" w:customStyle="1" w:styleId="text1-14indentwithoutfirst0">
    <w:name w:val="text 1-14 indent without first Знак Знак Знак"/>
    <w:link w:val="text1-14indentwithoutfirst"/>
    <w:rsid w:val="00001344"/>
    <w:rPr>
      <w:rFonts w:ascii="Times New Roman" w:hAnsi="Times New Roman"/>
      <w:sz w:val="28"/>
      <w:lang w:val="en-US" w:eastAsia="x-none"/>
    </w:rPr>
  </w:style>
  <w:style w:type="paragraph" w:customStyle="1" w:styleId="text1-14new">
    <w:name w:val="text1-14 new"/>
    <w:basedOn w:val="ae"/>
    <w:uiPriority w:val="99"/>
    <w:rsid w:val="00001344"/>
    <w:pPr>
      <w:widowControl w:val="0"/>
      <w:adjustRightInd w:val="0"/>
      <w:ind w:firstLine="567"/>
      <w:textAlignment w:val="baseline"/>
    </w:pPr>
    <w:rPr>
      <w:rFonts w:ascii="Arial" w:hAnsi="Arial"/>
      <w:sz w:val="28"/>
      <w:szCs w:val="20"/>
    </w:rPr>
  </w:style>
  <w:style w:type="paragraph" w:customStyle="1" w:styleId="PictureStyle">
    <w:name w:val="Picture Style"/>
    <w:basedOn w:val="ae"/>
    <w:next w:val="afffb"/>
    <w:uiPriority w:val="99"/>
    <w:rsid w:val="00001344"/>
    <w:pPr>
      <w:keepNext/>
      <w:ind w:firstLine="0"/>
      <w:jc w:val="center"/>
    </w:pPr>
    <w:rPr>
      <w:rFonts w:ascii="Arial" w:hAnsi="Arial"/>
      <w:szCs w:val="24"/>
      <w:lang w:val="en-GB"/>
    </w:rPr>
  </w:style>
  <w:style w:type="numbering" w:customStyle="1" w:styleId="NumberedList">
    <w:name w:val="Numbered List"/>
    <w:basedOn w:val="af1"/>
    <w:rsid w:val="00001344"/>
  </w:style>
  <w:style w:type="paragraph" w:styleId="3e">
    <w:name w:val="List Number 3"/>
    <w:basedOn w:val="ae"/>
    <w:uiPriority w:val="99"/>
    <w:rsid w:val="00001344"/>
    <w:pPr>
      <w:tabs>
        <w:tab w:val="num" w:pos="1701"/>
      </w:tabs>
      <w:ind w:left="1701" w:hanging="283"/>
      <w:jc w:val="left"/>
    </w:pPr>
    <w:rPr>
      <w:rFonts w:ascii="Arial" w:hAnsi="Arial"/>
      <w:szCs w:val="24"/>
      <w:lang w:val="en-GB"/>
    </w:rPr>
  </w:style>
  <w:style w:type="paragraph" w:customStyle="1" w:styleId="Versionnumber">
    <w:name w:val="Version number"/>
    <w:basedOn w:val="ae"/>
    <w:next w:val="ae"/>
    <w:uiPriority w:val="99"/>
    <w:semiHidden/>
    <w:rsid w:val="00001344"/>
    <w:pPr>
      <w:spacing w:after="240"/>
      <w:ind w:firstLine="0"/>
      <w:jc w:val="center"/>
    </w:pPr>
    <w:rPr>
      <w:rFonts w:ascii="Arial" w:hAnsi="Arial"/>
      <w:sz w:val="44"/>
      <w:szCs w:val="24"/>
      <w:lang w:val="en-GB"/>
    </w:rPr>
  </w:style>
  <w:style w:type="character" w:customStyle="1" w:styleId="affffff4">
    <w:name w:val="Абзац с отступом Знак Знак"/>
    <w:rsid w:val="00001344"/>
    <w:rPr>
      <w:rFonts w:ascii="Arial" w:hAnsi="Arial"/>
      <w:lang w:val="ru-RU" w:eastAsia="ru-RU" w:bidi="ar-SA"/>
    </w:rPr>
  </w:style>
  <w:style w:type="paragraph" w:customStyle="1" w:styleId="affffff5">
    <w:name w:val="Заголовок раздела"/>
    <w:basedOn w:val="ae"/>
    <w:next w:val="ae"/>
    <w:link w:val="affffff6"/>
    <w:rsid w:val="00001344"/>
    <w:pPr>
      <w:keepNext/>
      <w:spacing w:before="240" w:after="120"/>
      <w:ind w:left="709" w:hanging="284"/>
      <w:jc w:val="left"/>
    </w:pPr>
    <w:rPr>
      <w:rFonts w:ascii="Arial" w:hAnsi="Arial"/>
      <w:b/>
      <w:sz w:val="20"/>
      <w:szCs w:val="20"/>
      <w:lang w:val="x-none" w:eastAsia="x-none"/>
    </w:rPr>
  </w:style>
  <w:style w:type="character" w:customStyle="1" w:styleId="affffff6">
    <w:name w:val="Заголовок раздела Знак Знак"/>
    <w:link w:val="affffff5"/>
    <w:rsid w:val="00001344"/>
    <w:rPr>
      <w:rFonts w:ascii="Arial" w:hAnsi="Arial"/>
      <w:b/>
      <w:lang w:val="x-none" w:eastAsia="x-none"/>
    </w:rPr>
  </w:style>
  <w:style w:type="character" w:customStyle="1" w:styleId="name">
    <w:name w:val="name"/>
    <w:basedOn w:val="af"/>
    <w:rsid w:val="00001344"/>
  </w:style>
  <w:style w:type="character" w:customStyle="1" w:styleId="text1-14interval2">
    <w:name w:val="text 1-14 interval Знак Знак Знак"/>
    <w:rsid w:val="00001344"/>
    <w:rPr>
      <w:sz w:val="28"/>
      <w:lang w:val="ru-RU" w:eastAsia="ru-RU" w:bidi="ar-SA"/>
    </w:rPr>
  </w:style>
  <w:style w:type="paragraph" w:customStyle="1" w:styleId="Documenttitle">
    <w:name w:val="Document title"/>
    <w:basedOn w:val="ae"/>
    <w:next w:val="Documentsubtitle"/>
    <w:uiPriority w:val="99"/>
    <w:semiHidden/>
    <w:rsid w:val="00001344"/>
    <w:pPr>
      <w:spacing w:after="360"/>
      <w:ind w:firstLine="0"/>
      <w:jc w:val="center"/>
    </w:pPr>
    <w:rPr>
      <w:rFonts w:ascii="Arial" w:hAnsi="Arial"/>
      <w:b/>
      <w:sz w:val="56"/>
      <w:szCs w:val="56"/>
      <w:lang w:val="en-GB"/>
    </w:rPr>
  </w:style>
  <w:style w:type="paragraph" w:customStyle="1" w:styleId="Documentsubtitle">
    <w:name w:val="Document subtitle"/>
    <w:basedOn w:val="Documenttitle"/>
    <w:next w:val="Versionnumber"/>
    <w:uiPriority w:val="99"/>
    <w:semiHidden/>
    <w:rsid w:val="00001344"/>
    <w:pPr>
      <w:spacing w:after="0"/>
    </w:pPr>
    <w:rPr>
      <w:sz w:val="44"/>
      <w:szCs w:val="44"/>
    </w:rPr>
  </w:style>
  <w:style w:type="paragraph" w:customStyle="1" w:styleId="1f3">
    <w:name w:val="Дата1"/>
    <w:basedOn w:val="ae"/>
    <w:uiPriority w:val="99"/>
    <w:rsid w:val="00001344"/>
    <w:pPr>
      <w:widowControl w:val="0"/>
      <w:ind w:firstLine="0"/>
      <w:jc w:val="center"/>
    </w:pPr>
    <w:rPr>
      <w:rFonts w:ascii="Arial" w:hAnsi="Arial"/>
      <w:sz w:val="32"/>
      <w:szCs w:val="24"/>
      <w:lang w:val="en-US"/>
    </w:rPr>
  </w:style>
  <w:style w:type="paragraph" w:customStyle="1" w:styleId="Logo">
    <w:name w:val="Logo"/>
    <w:basedOn w:val="afffb"/>
    <w:next w:val="Documenttitle"/>
    <w:uiPriority w:val="99"/>
    <w:semiHidden/>
    <w:rsid w:val="00001344"/>
    <w:pPr>
      <w:spacing w:before="2160" w:after="3000" w:line="240" w:lineRule="auto"/>
      <w:ind w:firstLine="340"/>
      <w:jc w:val="left"/>
    </w:pPr>
    <w:rPr>
      <w:szCs w:val="24"/>
      <w:lang w:val="en-US"/>
    </w:rPr>
  </w:style>
  <w:style w:type="paragraph" w:customStyle="1" w:styleId="text1-14indentwithoutfirst1">
    <w:name w:val="text 1-14 indent without first"/>
    <w:basedOn w:val="ae"/>
    <w:uiPriority w:val="99"/>
    <w:rsid w:val="00001344"/>
    <w:pPr>
      <w:widowControl w:val="0"/>
      <w:adjustRightInd w:val="0"/>
      <w:ind w:firstLine="0"/>
      <w:textAlignment w:val="baseline"/>
    </w:pPr>
    <w:rPr>
      <w:sz w:val="28"/>
      <w:szCs w:val="20"/>
      <w:lang w:val="en-US"/>
    </w:rPr>
  </w:style>
  <w:style w:type="paragraph" w:customStyle="1" w:styleId="12">
    <w:name w:val="Стиль Заголовок 1 + По ширине Междустр.интервал:  полуторный"/>
    <w:basedOn w:val="16"/>
    <w:uiPriority w:val="99"/>
    <w:rsid w:val="00001344"/>
    <w:pPr>
      <w:numPr>
        <w:numId w:val="2"/>
      </w:numPr>
      <w:spacing w:before="240" w:after="60"/>
    </w:pPr>
    <w:rPr>
      <w:rFonts w:ascii="Arial" w:hAnsi="Arial"/>
      <w:color w:val="auto"/>
      <w:kern w:val="32"/>
      <w:szCs w:val="20"/>
    </w:rPr>
  </w:style>
  <w:style w:type="character" w:customStyle="1" w:styleId="f01">
    <w:name w:val="f01"/>
    <w:rsid w:val="00001344"/>
    <w:rPr>
      <w:rFonts w:ascii="Times" w:hAnsi="Times" w:hint="default"/>
      <w:color w:val="000000"/>
      <w:sz w:val="26"/>
      <w:szCs w:val="26"/>
    </w:rPr>
  </w:style>
  <w:style w:type="paragraph" w:customStyle="1" w:styleId="text1-14indentwithoutfirst2">
    <w:name w:val="text 1-14 indent without first Знак"/>
    <w:basedOn w:val="ae"/>
    <w:uiPriority w:val="99"/>
    <w:rsid w:val="00001344"/>
    <w:pPr>
      <w:widowControl w:val="0"/>
      <w:adjustRightInd w:val="0"/>
      <w:ind w:firstLine="0"/>
      <w:textAlignment w:val="baseline"/>
    </w:pPr>
    <w:rPr>
      <w:sz w:val="28"/>
      <w:szCs w:val="20"/>
      <w:lang w:val="en-US"/>
    </w:rPr>
  </w:style>
  <w:style w:type="paragraph" w:customStyle="1" w:styleId="a8">
    <w:name w:val="Список &quot;Нумерация&quot;"/>
    <w:basedOn w:val="ae"/>
    <w:link w:val="affffff7"/>
    <w:uiPriority w:val="99"/>
    <w:rsid w:val="00001344"/>
    <w:pPr>
      <w:numPr>
        <w:numId w:val="6"/>
      </w:numPr>
    </w:pPr>
    <w:rPr>
      <w:rFonts w:ascii="Arial" w:hAnsi="Arial"/>
      <w:sz w:val="20"/>
      <w:szCs w:val="20"/>
      <w:lang w:val="x-none" w:eastAsia="x-none"/>
    </w:rPr>
  </w:style>
  <w:style w:type="character" w:customStyle="1" w:styleId="affffff7">
    <w:name w:val="Список &quot;Нумерация&quot; Знак"/>
    <w:link w:val="a8"/>
    <w:uiPriority w:val="99"/>
    <w:rsid w:val="00001344"/>
    <w:rPr>
      <w:rFonts w:ascii="Arial" w:hAnsi="Arial"/>
      <w:lang w:val="x-none" w:eastAsia="x-none"/>
    </w:rPr>
  </w:style>
  <w:style w:type="paragraph" w:styleId="2f6">
    <w:name w:val="Quote"/>
    <w:basedOn w:val="ae"/>
    <w:next w:val="ae"/>
    <w:link w:val="2f7"/>
    <w:uiPriority w:val="29"/>
    <w:qFormat/>
    <w:rsid w:val="00001344"/>
    <w:pPr>
      <w:spacing w:before="160"/>
      <w:ind w:left="720" w:right="720"/>
    </w:pPr>
    <w:rPr>
      <w:i/>
      <w:iCs/>
      <w:color w:val="000000"/>
    </w:rPr>
  </w:style>
  <w:style w:type="paragraph" w:customStyle="1" w:styleId="Date1">
    <w:name w:val="Date1"/>
    <w:basedOn w:val="ae"/>
    <w:uiPriority w:val="99"/>
    <w:semiHidden/>
    <w:rsid w:val="00001344"/>
    <w:pPr>
      <w:widowControl w:val="0"/>
      <w:ind w:firstLine="0"/>
      <w:jc w:val="center"/>
    </w:pPr>
    <w:rPr>
      <w:rFonts w:ascii="Arial" w:hAnsi="Arial"/>
      <w:sz w:val="32"/>
      <w:szCs w:val="24"/>
      <w:lang w:val="en-US"/>
    </w:rPr>
  </w:style>
  <w:style w:type="paragraph" w:customStyle="1" w:styleId="Unnumberedtitle">
    <w:name w:val="Unnumbered title"/>
    <w:basedOn w:val="ae"/>
    <w:next w:val="afffb"/>
    <w:link w:val="Unnumberedtitle0"/>
    <w:rsid w:val="00001344"/>
    <w:pPr>
      <w:keepNext/>
      <w:pageBreakBefore/>
      <w:tabs>
        <w:tab w:val="left" w:pos="352"/>
      </w:tabs>
      <w:spacing w:before="240"/>
      <w:ind w:firstLine="0"/>
      <w:jc w:val="left"/>
    </w:pPr>
    <w:rPr>
      <w:rFonts w:ascii="Arial Narrow" w:hAnsi="Arial Narrow"/>
      <w:b/>
      <w:sz w:val="32"/>
      <w:szCs w:val="24"/>
      <w:lang w:val="en-GB" w:eastAsia="x-none"/>
    </w:rPr>
  </w:style>
  <w:style w:type="character" w:customStyle="1" w:styleId="Unnumberedtitle0">
    <w:name w:val="Unnumbered title Знак"/>
    <w:link w:val="Unnumberedtitle"/>
    <w:rsid w:val="00001344"/>
    <w:rPr>
      <w:rFonts w:ascii="Arial Narrow" w:hAnsi="Arial Narrow"/>
      <w:b/>
      <w:sz w:val="32"/>
      <w:szCs w:val="24"/>
      <w:lang w:val="en-GB" w:eastAsia="x-none"/>
    </w:rPr>
  </w:style>
  <w:style w:type="paragraph" w:customStyle="1" w:styleId="affffff8">
    <w:name w:val="Подпись к рисунку Знак Знак"/>
    <w:basedOn w:val="ae"/>
    <w:next w:val="ae"/>
    <w:link w:val="affffff9"/>
    <w:rsid w:val="00001344"/>
    <w:pPr>
      <w:spacing w:after="120" w:line="280" w:lineRule="atLeast"/>
      <w:ind w:firstLine="0"/>
      <w:jc w:val="center"/>
    </w:pPr>
    <w:rPr>
      <w:rFonts w:ascii="Arial" w:hAnsi="Arial"/>
      <w:sz w:val="18"/>
      <w:szCs w:val="24"/>
      <w:lang w:val="x-none" w:eastAsia="x-none"/>
    </w:rPr>
  </w:style>
  <w:style w:type="character" w:customStyle="1" w:styleId="affffff9">
    <w:name w:val="Подпись к рисунку Знак Знак Знак"/>
    <w:link w:val="affffff8"/>
    <w:rsid w:val="00001344"/>
    <w:rPr>
      <w:rFonts w:ascii="Arial" w:hAnsi="Arial"/>
      <w:sz w:val="18"/>
      <w:szCs w:val="24"/>
      <w:lang w:val="x-none" w:eastAsia="x-none"/>
    </w:rPr>
  </w:style>
  <w:style w:type="paragraph" w:styleId="affffffa">
    <w:name w:val="No Spacing"/>
    <w:link w:val="affffffb"/>
    <w:uiPriority w:val="1"/>
    <w:qFormat/>
    <w:rsid w:val="00001344"/>
    <w:rPr>
      <w:sz w:val="22"/>
      <w:szCs w:val="22"/>
    </w:rPr>
  </w:style>
  <w:style w:type="character" w:customStyle="1" w:styleId="1f4">
    <w:name w:val="Подпись к рисунку Знак1"/>
    <w:rsid w:val="00001344"/>
    <w:rPr>
      <w:rFonts w:ascii="Arial" w:hAnsi="Arial"/>
      <w:sz w:val="18"/>
      <w:szCs w:val="24"/>
      <w:lang w:val="ru-RU" w:eastAsia="ru-RU" w:bidi="ar-SA"/>
    </w:rPr>
  </w:style>
  <w:style w:type="character" w:styleId="HTML1">
    <w:name w:val="HTML Code"/>
    <w:uiPriority w:val="99"/>
    <w:rsid w:val="00001344"/>
    <w:rPr>
      <w:rFonts w:ascii="Courier New" w:hAnsi="Courier New" w:cs="Courier New"/>
      <w:sz w:val="20"/>
      <w:szCs w:val="20"/>
      <w:lang w:val="en-GB"/>
    </w:rPr>
  </w:style>
  <w:style w:type="paragraph" w:customStyle="1" w:styleId="TimesNewRoman12">
    <w:name w:val="Стиль Название объекта + Times New Roman 12 пт не полужирный По ..."/>
    <w:basedOn w:val="aff5"/>
    <w:uiPriority w:val="99"/>
    <w:rsid w:val="00001344"/>
    <w:pPr>
      <w:suppressAutoHyphens/>
      <w:spacing w:after="120"/>
    </w:pPr>
    <w:rPr>
      <w:sz w:val="28"/>
      <w:lang w:val="en-GB" w:eastAsia="ar-SA"/>
    </w:rPr>
  </w:style>
  <w:style w:type="character" w:customStyle="1" w:styleId="hps">
    <w:name w:val="hps"/>
    <w:basedOn w:val="af"/>
    <w:rsid w:val="00001344"/>
  </w:style>
  <w:style w:type="character" w:customStyle="1" w:styleId="hpsatn">
    <w:name w:val="hps atn"/>
    <w:basedOn w:val="af"/>
    <w:rsid w:val="00001344"/>
  </w:style>
  <w:style w:type="character" w:customStyle="1" w:styleId="highlight">
    <w:name w:val="highlight"/>
    <w:basedOn w:val="af"/>
    <w:rsid w:val="00001344"/>
  </w:style>
  <w:style w:type="character" w:customStyle="1" w:styleId="atn">
    <w:name w:val="atn"/>
    <w:basedOn w:val="af"/>
    <w:rsid w:val="00001344"/>
  </w:style>
  <w:style w:type="character" w:customStyle="1" w:styleId="longtext">
    <w:name w:val="long_text"/>
    <w:basedOn w:val="af"/>
    <w:rsid w:val="00001344"/>
  </w:style>
  <w:style w:type="character" w:customStyle="1" w:styleId="notranslate1">
    <w:name w:val="notranslate1"/>
    <w:rsid w:val="00001344"/>
    <w:rPr>
      <w:rFonts w:ascii="Arial" w:hAnsi="Arial" w:cs="Arial" w:hint="default"/>
      <w:bdr w:val="none" w:sz="0" w:space="0" w:color="auto" w:frame="1"/>
    </w:rPr>
  </w:style>
  <w:style w:type="paragraph" w:customStyle="1" w:styleId="Default">
    <w:name w:val="Default"/>
    <w:rsid w:val="00001344"/>
    <w:pPr>
      <w:autoSpaceDE w:val="0"/>
      <w:autoSpaceDN w:val="0"/>
      <w:adjustRightInd w:val="0"/>
      <w:spacing w:after="160" w:line="259" w:lineRule="auto"/>
    </w:pPr>
    <w:rPr>
      <w:rFonts w:ascii="Times New Roman" w:hAnsi="Times New Roman"/>
      <w:color w:val="000000"/>
      <w:sz w:val="24"/>
      <w:szCs w:val="24"/>
    </w:rPr>
  </w:style>
  <w:style w:type="paragraph" w:customStyle="1" w:styleId="headertext">
    <w:name w:val="headertext"/>
    <w:basedOn w:val="ae"/>
    <w:uiPriority w:val="99"/>
    <w:rsid w:val="00001344"/>
    <w:pPr>
      <w:spacing w:before="144" w:after="144" w:line="240" w:lineRule="atLeast"/>
      <w:ind w:firstLine="0"/>
      <w:jc w:val="left"/>
    </w:pPr>
    <w:rPr>
      <w:b/>
      <w:bCs/>
      <w:sz w:val="18"/>
      <w:szCs w:val="18"/>
    </w:rPr>
  </w:style>
  <w:style w:type="character" w:styleId="affffffc">
    <w:name w:val="line number"/>
    <w:basedOn w:val="af"/>
    <w:rsid w:val="00001344"/>
  </w:style>
  <w:style w:type="paragraph" w:customStyle="1" w:styleId="FR2">
    <w:name w:val="FR2"/>
    <w:uiPriority w:val="99"/>
    <w:rsid w:val="00001344"/>
    <w:pPr>
      <w:widowControl w:val="0"/>
      <w:autoSpaceDE w:val="0"/>
      <w:autoSpaceDN w:val="0"/>
      <w:adjustRightInd w:val="0"/>
      <w:spacing w:after="160" w:line="259" w:lineRule="auto"/>
    </w:pPr>
    <w:rPr>
      <w:rFonts w:ascii="Arial" w:hAnsi="Arial" w:cs="Arial"/>
      <w:sz w:val="16"/>
      <w:szCs w:val="16"/>
      <w:lang w:eastAsia="en-US"/>
    </w:rPr>
  </w:style>
  <w:style w:type="character" w:styleId="affffffd">
    <w:name w:val="Intense Emphasis"/>
    <w:uiPriority w:val="21"/>
    <w:qFormat/>
    <w:rsid w:val="00001344"/>
    <w:rPr>
      <w:b/>
      <w:bCs/>
      <w:i/>
      <w:iCs/>
      <w:caps/>
    </w:rPr>
  </w:style>
  <w:style w:type="numbering" w:customStyle="1" w:styleId="1f5">
    <w:name w:val="Нет списка1"/>
    <w:next w:val="af1"/>
    <w:uiPriority w:val="99"/>
    <w:semiHidden/>
    <w:unhideWhenUsed/>
    <w:rsid w:val="00001344"/>
  </w:style>
  <w:style w:type="character" w:styleId="affffffe">
    <w:name w:val="Placeholder Text"/>
    <w:uiPriority w:val="99"/>
    <w:semiHidden/>
    <w:rsid w:val="00001344"/>
    <w:rPr>
      <w:color w:val="808080"/>
    </w:rPr>
  </w:style>
  <w:style w:type="table" w:customStyle="1" w:styleId="1f6">
    <w:name w:val="Сетка таблицы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b">
    <w:name w:val="Без интервала Знак"/>
    <w:link w:val="affffffa"/>
    <w:uiPriority w:val="1"/>
    <w:rsid w:val="00001344"/>
    <w:rPr>
      <w:sz w:val="22"/>
      <w:szCs w:val="22"/>
    </w:rPr>
  </w:style>
  <w:style w:type="paragraph" w:customStyle="1" w:styleId="ConsNonformat">
    <w:name w:val="ConsNonformat"/>
    <w:uiPriority w:val="99"/>
    <w:rsid w:val="00001344"/>
    <w:pPr>
      <w:widowControl w:val="0"/>
      <w:suppressAutoHyphens/>
      <w:autoSpaceDE w:val="0"/>
      <w:spacing w:after="160" w:line="259" w:lineRule="auto"/>
    </w:pPr>
    <w:rPr>
      <w:rFonts w:ascii="Courier New" w:eastAsia="Arial" w:hAnsi="Courier New" w:cs="Courier New"/>
      <w:sz w:val="24"/>
      <w:szCs w:val="24"/>
      <w:lang w:eastAsia="ar-SA"/>
    </w:rPr>
  </w:style>
  <w:style w:type="numbering" w:customStyle="1" w:styleId="2f8">
    <w:name w:val="Нет списка2"/>
    <w:next w:val="af1"/>
    <w:uiPriority w:val="99"/>
    <w:semiHidden/>
    <w:unhideWhenUsed/>
    <w:rsid w:val="00001344"/>
  </w:style>
  <w:style w:type="table" w:customStyle="1" w:styleId="2f9">
    <w:name w:val="Сетка таблицы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2">
    <w:name w:val="Обычный без отступа Знак1"/>
    <w:link w:val="afffffe"/>
    <w:rsid w:val="00001344"/>
    <w:rPr>
      <w:rFonts w:ascii="Times New Roman" w:hAnsi="Times New Roman"/>
      <w:sz w:val="24"/>
      <w:lang w:val="x-none" w:eastAsia="x-none"/>
    </w:rPr>
  </w:style>
  <w:style w:type="character" w:customStyle="1" w:styleId="mw-headline">
    <w:name w:val="mw-headline"/>
    <w:rsid w:val="00001344"/>
  </w:style>
  <w:style w:type="numbering" w:customStyle="1" w:styleId="1-2">
    <w:name w:val="МинОбр_Список_а_1)_-"/>
    <w:basedOn w:val="af1"/>
    <w:uiPriority w:val="99"/>
    <w:rsid w:val="00001344"/>
  </w:style>
  <w:style w:type="numbering" w:customStyle="1" w:styleId="1-3">
    <w:name w:val="МинОбр_Список_и)_1)_-"/>
    <w:basedOn w:val="af1"/>
    <w:uiPriority w:val="99"/>
    <w:rsid w:val="00001344"/>
  </w:style>
  <w:style w:type="paragraph" w:customStyle="1" w:styleId="1215">
    <w:name w:val="МинОбр_ОтчНИР_ПростТекст12_1.5"/>
    <w:basedOn w:val="ae"/>
    <w:uiPriority w:val="9"/>
    <w:qFormat/>
    <w:rsid w:val="00001344"/>
  </w:style>
  <w:style w:type="paragraph" w:customStyle="1" w:styleId="1f7">
    <w:name w:val="МинОбр_ОтчНИР_Заг1_БезНомера_ВнеСодерж"/>
    <w:basedOn w:val="ae"/>
    <w:link w:val="1f8"/>
    <w:rsid w:val="00001344"/>
    <w:pPr>
      <w:keepNext/>
      <w:keepLines/>
      <w:pageBreakBefore/>
      <w:tabs>
        <w:tab w:val="left" w:pos="851"/>
        <w:tab w:val="left" w:pos="993"/>
      </w:tabs>
      <w:suppressAutoHyphens/>
      <w:spacing w:before="600" w:after="240" w:line="276" w:lineRule="auto"/>
      <w:ind w:firstLine="0"/>
      <w:jc w:val="center"/>
      <w:outlineLvl w:val="0"/>
    </w:pPr>
    <w:rPr>
      <w:caps/>
      <w:sz w:val="28"/>
      <w:lang w:val="x-none" w:eastAsia="x-none"/>
    </w:rPr>
  </w:style>
  <w:style w:type="paragraph" w:customStyle="1" w:styleId="Main0">
    <w:name w:val="Main"/>
    <w:basedOn w:val="aff7"/>
    <w:link w:val="MainChar"/>
    <w:qFormat/>
    <w:rsid w:val="00001344"/>
    <w:pPr>
      <w:spacing w:before="60" w:after="120"/>
      <w:ind w:firstLine="851"/>
    </w:pPr>
    <w:rPr>
      <w:rFonts w:ascii="Times New Roman" w:hAnsi="Times New Roman"/>
      <w:kern w:val="28"/>
      <w:szCs w:val="24"/>
      <w:lang w:eastAsia="x-none"/>
    </w:rPr>
  </w:style>
  <w:style w:type="character" w:customStyle="1" w:styleId="MainChar">
    <w:name w:val="Main Char"/>
    <w:link w:val="Main0"/>
    <w:rsid w:val="00001344"/>
    <w:rPr>
      <w:rFonts w:ascii="Times New Roman" w:hAnsi="Times New Roman"/>
      <w:kern w:val="28"/>
      <w:sz w:val="24"/>
      <w:szCs w:val="24"/>
      <w:lang w:val="x-none" w:eastAsia="x-none"/>
    </w:rPr>
  </w:style>
  <w:style w:type="numbering" w:customStyle="1" w:styleId="afffffff">
    <w:name w:val="Нумерация"/>
    <w:rsid w:val="00001344"/>
  </w:style>
  <w:style w:type="paragraph" w:customStyle="1" w:styleId="afffffff0">
    <w:name w:val="Минобр"/>
    <w:basedOn w:val="1f7"/>
    <w:link w:val="afffffff1"/>
    <w:qFormat/>
    <w:rsid w:val="00001344"/>
  </w:style>
  <w:style w:type="paragraph" w:customStyle="1" w:styleId="afffffff2">
    <w:name w:val="_обычный"/>
    <w:link w:val="afffffff3"/>
    <w:rsid w:val="00001344"/>
    <w:pPr>
      <w:tabs>
        <w:tab w:val="left" w:pos="1021"/>
      </w:tabs>
      <w:spacing w:after="160" w:line="360" w:lineRule="auto"/>
      <w:ind w:firstLine="680"/>
      <w:jc w:val="both"/>
    </w:pPr>
    <w:rPr>
      <w:rFonts w:ascii="Times New Roman" w:hAnsi="Times New Roman"/>
      <w:sz w:val="24"/>
      <w:szCs w:val="24"/>
    </w:rPr>
  </w:style>
  <w:style w:type="character" w:customStyle="1" w:styleId="1f8">
    <w:name w:val="МинОбр_ОтчНИР_Заг1_БезНомера_ВнеСодерж Знак"/>
    <w:link w:val="1f7"/>
    <w:rsid w:val="00001344"/>
    <w:rPr>
      <w:rFonts w:ascii="Times New Roman" w:hAnsi="Times New Roman"/>
      <w:caps/>
      <w:sz w:val="28"/>
      <w:szCs w:val="22"/>
      <w:lang w:val="x-none" w:eastAsia="x-none"/>
    </w:rPr>
  </w:style>
  <w:style w:type="character" w:customStyle="1" w:styleId="afffffff1">
    <w:name w:val="Минобр Знак"/>
    <w:basedOn w:val="1f8"/>
    <w:link w:val="afffffff0"/>
    <w:rsid w:val="00001344"/>
    <w:rPr>
      <w:rFonts w:ascii="Times New Roman" w:hAnsi="Times New Roman"/>
      <w:caps/>
      <w:sz w:val="28"/>
      <w:szCs w:val="22"/>
      <w:lang w:val="x-none" w:eastAsia="x-none"/>
    </w:rPr>
  </w:style>
  <w:style w:type="character" w:customStyle="1" w:styleId="afffffff3">
    <w:name w:val="_обычный Знак"/>
    <w:link w:val="afffffff2"/>
    <w:rsid w:val="00001344"/>
    <w:rPr>
      <w:rFonts w:ascii="Times New Roman" w:hAnsi="Times New Roman"/>
      <w:sz w:val="24"/>
      <w:szCs w:val="24"/>
    </w:rPr>
  </w:style>
  <w:style w:type="character" w:customStyle="1" w:styleId="Text">
    <w:name w:val="Text Знак"/>
    <w:link w:val="Text0"/>
    <w:locked/>
    <w:rsid w:val="00001344"/>
    <w:rPr>
      <w:sz w:val="24"/>
    </w:rPr>
  </w:style>
  <w:style w:type="paragraph" w:customStyle="1" w:styleId="Text0">
    <w:name w:val="Text"/>
    <w:basedOn w:val="ae"/>
    <w:link w:val="Text"/>
    <w:rsid w:val="00001344"/>
    <w:pPr>
      <w:widowControl w:val="0"/>
      <w:autoSpaceDE w:val="0"/>
      <w:autoSpaceDN w:val="0"/>
    </w:pPr>
    <w:rPr>
      <w:rFonts w:ascii="Calibri" w:hAnsi="Calibri"/>
      <w:szCs w:val="20"/>
    </w:rPr>
  </w:style>
  <w:style w:type="paragraph" w:customStyle="1" w:styleId="Firstlineindent">
    <w:name w:val="First line indent"/>
    <w:basedOn w:val="ae"/>
    <w:uiPriority w:val="99"/>
    <w:rsid w:val="00001344"/>
    <w:pPr>
      <w:suppressAutoHyphens/>
      <w:autoSpaceDN w:val="0"/>
      <w:spacing w:before="57" w:after="57"/>
      <w:ind w:firstLine="567"/>
      <w:textAlignment w:val="baseline"/>
    </w:pPr>
    <w:rPr>
      <w:rFonts w:eastAsia="XLinSans" w:cs="DejaVu Sans"/>
      <w:kern w:val="3"/>
      <w:szCs w:val="24"/>
      <w:lang w:eastAsia="zh-CN" w:bidi="ru-RU"/>
    </w:rPr>
  </w:style>
  <w:style w:type="paragraph" w:customStyle="1" w:styleId="afffffff4">
    <w:name w:val="МинОбр_ОтчНИР_Прил#"/>
    <w:basedOn w:val="ae"/>
    <w:uiPriority w:val="9"/>
    <w:qFormat/>
    <w:rsid w:val="00001344"/>
    <w:pPr>
      <w:keepNext/>
      <w:keepLines/>
      <w:pageBreakBefore/>
      <w:tabs>
        <w:tab w:val="left" w:pos="851"/>
        <w:tab w:val="left" w:pos="993"/>
      </w:tabs>
      <w:suppressAutoHyphens/>
      <w:spacing w:before="240" w:after="240" w:line="276" w:lineRule="auto"/>
      <w:ind w:firstLine="0"/>
      <w:jc w:val="center"/>
      <w:outlineLvl w:val="0"/>
    </w:pPr>
    <w:rPr>
      <w:caps/>
      <w:sz w:val="28"/>
    </w:rPr>
  </w:style>
  <w:style w:type="paragraph" w:customStyle="1" w:styleId="1f9">
    <w:name w:val="Прил_Заг1_БН_ВнеСодерж"/>
    <w:uiPriority w:val="9"/>
    <w:rsid w:val="00001344"/>
    <w:pPr>
      <w:keepNext/>
      <w:keepLines/>
      <w:pageBreakBefore/>
      <w:suppressAutoHyphens/>
      <w:spacing w:before="600" w:after="240" w:line="259" w:lineRule="auto"/>
      <w:jc w:val="center"/>
      <w:outlineLvl w:val="1"/>
    </w:pPr>
    <w:rPr>
      <w:rFonts w:ascii="Times New Roman" w:hAnsi="Times New Roman"/>
      <w:caps/>
      <w:kern w:val="28"/>
      <w:sz w:val="28"/>
      <w:szCs w:val="28"/>
      <w:lang w:eastAsia="en-US"/>
    </w:rPr>
  </w:style>
  <w:style w:type="paragraph" w:customStyle="1" w:styleId="Textbodyindent">
    <w:name w:val="Text body indent"/>
    <w:basedOn w:val="ae"/>
    <w:uiPriority w:val="99"/>
    <w:rsid w:val="00001344"/>
    <w:pPr>
      <w:widowControl w:val="0"/>
      <w:suppressAutoHyphens/>
      <w:autoSpaceDN w:val="0"/>
      <w:spacing w:before="57" w:after="57"/>
      <w:ind w:left="567" w:firstLine="0"/>
      <w:textAlignment w:val="baseline"/>
    </w:pPr>
    <w:rPr>
      <w:rFonts w:eastAsia="XLinSans" w:cs="DejaVu Sans"/>
      <w:kern w:val="3"/>
      <w:szCs w:val="24"/>
      <w:lang w:eastAsia="zh-CN" w:bidi="ru-RU"/>
    </w:rPr>
  </w:style>
  <w:style w:type="numbering" w:customStyle="1" w:styleId="tablenum">
    <w:name w:val="table_num"/>
    <w:basedOn w:val="af1"/>
    <w:rsid w:val="00001344"/>
    <w:pPr>
      <w:numPr>
        <w:numId w:val="12"/>
      </w:numPr>
    </w:pPr>
  </w:style>
  <w:style w:type="paragraph" w:customStyle="1" w:styleId="tabletext0">
    <w:name w:val="tabletext"/>
    <w:basedOn w:val="ae"/>
    <w:uiPriority w:val="99"/>
    <w:rsid w:val="00001344"/>
    <w:pPr>
      <w:spacing w:line="240" w:lineRule="auto"/>
      <w:ind w:firstLine="0"/>
      <w:jc w:val="left"/>
    </w:pPr>
    <w:rPr>
      <w:szCs w:val="24"/>
    </w:rPr>
  </w:style>
  <w:style w:type="paragraph" w:customStyle="1" w:styleId="TableTitle">
    <w:name w:val="TableTitle"/>
    <w:basedOn w:val="ae"/>
    <w:uiPriority w:val="99"/>
    <w:rsid w:val="00001344"/>
    <w:pPr>
      <w:keepNext/>
      <w:spacing w:line="240" w:lineRule="auto"/>
      <w:ind w:firstLine="0"/>
      <w:jc w:val="center"/>
    </w:pPr>
    <w:rPr>
      <w:b/>
      <w:szCs w:val="20"/>
    </w:rPr>
  </w:style>
  <w:style w:type="paragraph" w:customStyle="1" w:styleId="Head3">
    <w:name w:val="Head3"/>
    <w:next w:val="ae"/>
    <w:uiPriority w:val="99"/>
    <w:rsid w:val="00001344"/>
    <w:pPr>
      <w:keepNext/>
      <w:numPr>
        <w:ilvl w:val="2"/>
        <w:numId w:val="10"/>
      </w:numPr>
      <w:spacing w:before="120" w:after="160" w:line="259" w:lineRule="auto"/>
      <w:outlineLvl w:val="2"/>
    </w:pPr>
    <w:rPr>
      <w:rFonts w:ascii="Times New Roman" w:hAnsi="Times New Roman" w:cs="Arial"/>
      <w:b/>
      <w:bCs/>
      <w:kern w:val="32"/>
      <w:sz w:val="26"/>
      <w:szCs w:val="26"/>
    </w:rPr>
  </w:style>
  <w:style w:type="paragraph" w:customStyle="1" w:styleId="Head4">
    <w:name w:val="Head4"/>
    <w:uiPriority w:val="99"/>
    <w:rsid w:val="00001344"/>
    <w:pPr>
      <w:keepNext/>
      <w:numPr>
        <w:ilvl w:val="3"/>
        <w:numId w:val="10"/>
      </w:numPr>
      <w:spacing w:before="120" w:after="160" w:line="259" w:lineRule="auto"/>
      <w:outlineLvl w:val="3"/>
    </w:pPr>
    <w:rPr>
      <w:rFonts w:ascii="Times New Roman" w:hAnsi="Times New Roman"/>
      <w:b/>
      <w:sz w:val="24"/>
      <w:szCs w:val="24"/>
    </w:rPr>
  </w:style>
  <w:style w:type="paragraph" w:customStyle="1" w:styleId="Head1">
    <w:name w:val="Head1"/>
    <w:next w:val="ae"/>
    <w:uiPriority w:val="99"/>
    <w:rsid w:val="00001344"/>
    <w:pPr>
      <w:pageBreakBefore/>
      <w:numPr>
        <w:numId w:val="10"/>
      </w:numPr>
      <w:spacing w:before="120" w:after="120" w:line="259" w:lineRule="auto"/>
      <w:jc w:val="center"/>
      <w:outlineLvl w:val="0"/>
    </w:pPr>
    <w:rPr>
      <w:rFonts w:ascii="Times New Roman" w:hAnsi="Times New Roman" w:cs="Arial"/>
      <w:b/>
      <w:bCs/>
      <w:caps/>
      <w:kern w:val="32"/>
      <w:sz w:val="32"/>
      <w:szCs w:val="32"/>
    </w:rPr>
  </w:style>
  <w:style w:type="paragraph" w:customStyle="1" w:styleId="PictureInscription">
    <w:name w:val="PictureInscription"/>
    <w:next w:val="ae"/>
    <w:uiPriority w:val="99"/>
    <w:rsid w:val="00001344"/>
    <w:pPr>
      <w:numPr>
        <w:ilvl w:val="7"/>
        <w:numId w:val="10"/>
      </w:numPr>
      <w:spacing w:after="160" w:line="259" w:lineRule="auto"/>
      <w:jc w:val="center"/>
    </w:pPr>
    <w:rPr>
      <w:rFonts w:ascii="Times New Roman" w:hAnsi="Times New Roman"/>
      <w:sz w:val="24"/>
      <w:szCs w:val="24"/>
    </w:rPr>
  </w:style>
  <w:style w:type="paragraph" w:customStyle="1" w:styleId="Head2">
    <w:name w:val="Head2"/>
    <w:next w:val="ae"/>
    <w:autoRedefine/>
    <w:uiPriority w:val="99"/>
    <w:rsid w:val="00001344"/>
    <w:pPr>
      <w:keepNext/>
      <w:numPr>
        <w:ilvl w:val="1"/>
        <w:numId w:val="10"/>
      </w:numPr>
      <w:tabs>
        <w:tab w:val="left" w:pos="8931"/>
      </w:tabs>
      <w:spacing w:before="240" w:after="120" w:line="259" w:lineRule="auto"/>
      <w:outlineLvl w:val="1"/>
    </w:pPr>
    <w:rPr>
      <w:rFonts w:ascii="Times New Roman" w:hAnsi="Times New Roman" w:cs="Arial"/>
      <w:b/>
      <w:bCs/>
      <w:kern w:val="32"/>
      <w:sz w:val="28"/>
      <w:szCs w:val="32"/>
    </w:rPr>
  </w:style>
  <w:style w:type="paragraph" w:customStyle="1" w:styleId="TableInscription">
    <w:name w:val="TableInscription"/>
    <w:next w:val="ae"/>
    <w:uiPriority w:val="99"/>
    <w:rsid w:val="00001344"/>
    <w:pPr>
      <w:keepNext/>
      <w:numPr>
        <w:ilvl w:val="8"/>
        <w:numId w:val="10"/>
      </w:numPr>
      <w:spacing w:before="240" w:after="120" w:line="259" w:lineRule="auto"/>
    </w:pPr>
    <w:rPr>
      <w:rFonts w:ascii="Times New Roman" w:hAnsi="Times New Roman"/>
      <w:sz w:val="24"/>
      <w:szCs w:val="22"/>
    </w:rPr>
  </w:style>
  <w:style w:type="paragraph" w:customStyle="1" w:styleId="a1">
    <w:name w:val="Нум"/>
    <w:basedOn w:val="af9"/>
    <w:link w:val="afffffff5"/>
    <w:uiPriority w:val="9"/>
    <w:qFormat/>
    <w:rsid w:val="00001344"/>
    <w:pPr>
      <w:numPr>
        <w:numId w:val="11"/>
      </w:numPr>
    </w:pPr>
    <w:rPr>
      <w:szCs w:val="24"/>
    </w:rPr>
  </w:style>
  <w:style w:type="character" w:customStyle="1" w:styleId="afa">
    <w:name w:val="Абзац списка Знак"/>
    <w:aliases w:val="Список в таблице Знак,Абзац списка мой Знак"/>
    <w:link w:val="af9"/>
    <w:rsid w:val="00001344"/>
    <w:rPr>
      <w:rFonts w:ascii="Times New Roman" w:hAnsi="Times New Roman"/>
      <w:sz w:val="24"/>
      <w:szCs w:val="22"/>
    </w:rPr>
  </w:style>
  <w:style w:type="character" w:customStyle="1" w:styleId="afffffff5">
    <w:name w:val="Нум Знак"/>
    <w:link w:val="a1"/>
    <w:uiPriority w:val="9"/>
    <w:rsid w:val="00001344"/>
    <w:rPr>
      <w:rFonts w:ascii="Times New Roman" w:hAnsi="Times New Roman"/>
      <w:sz w:val="24"/>
      <w:szCs w:val="24"/>
    </w:rPr>
  </w:style>
  <w:style w:type="numbering" w:customStyle="1" w:styleId="3f">
    <w:name w:val="Нет списка3"/>
    <w:next w:val="af1"/>
    <w:uiPriority w:val="99"/>
    <w:semiHidden/>
    <w:unhideWhenUsed/>
    <w:rsid w:val="00001344"/>
  </w:style>
  <w:style w:type="numbering" w:customStyle="1" w:styleId="tablenum1">
    <w:name w:val="table_num1"/>
    <w:basedOn w:val="af1"/>
    <w:rsid w:val="00001344"/>
  </w:style>
  <w:style w:type="character" w:customStyle="1" w:styleId="A11">
    <w:name w:val="A1"/>
    <w:uiPriority w:val="99"/>
    <w:rsid w:val="00001344"/>
    <w:rPr>
      <w:rFonts w:ascii="Helvetica 55 Roman" w:hAnsi="Helvetica 55 Roman" w:cs="Helvetica 55 Roman"/>
      <w:b/>
      <w:bCs/>
      <w:color w:val="000000"/>
      <w:sz w:val="22"/>
      <w:szCs w:val="22"/>
    </w:rPr>
  </w:style>
  <w:style w:type="paragraph" w:customStyle="1" w:styleId="101">
    <w:name w:val="Обычный10"/>
    <w:link w:val="CharChar"/>
    <w:uiPriority w:val="99"/>
    <w:rsid w:val="00001344"/>
    <w:pPr>
      <w:spacing w:after="160" w:line="259" w:lineRule="auto"/>
    </w:pPr>
    <w:rPr>
      <w:rFonts w:ascii="Times New Roman" w:hAnsi="Times New Roman"/>
      <w:sz w:val="24"/>
      <w:szCs w:val="22"/>
    </w:rPr>
  </w:style>
  <w:style w:type="paragraph" w:customStyle="1" w:styleId="afffffff6">
    <w:name w:val="МОНРисунок"/>
    <w:basedOn w:val="ae"/>
    <w:uiPriority w:val="99"/>
    <w:qFormat/>
    <w:rsid w:val="00001344"/>
    <w:pPr>
      <w:autoSpaceDE w:val="0"/>
      <w:autoSpaceDN w:val="0"/>
      <w:adjustRightInd w:val="0"/>
      <w:ind w:firstLine="0"/>
      <w:jc w:val="center"/>
    </w:pPr>
    <w:rPr>
      <w:noProof/>
    </w:rPr>
  </w:style>
  <w:style w:type="paragraph" w:customStyle="1" w:styleId="afffffff7">
    <w:name w:val="ТаблЗаголовок"/>
    <w:basedOn w:val="ae"/>
    <w:uiPriority w:val="99"/>
    <w:qFormat/>
    <w:rsid w:val="00001344"/>
    <w:pPr>
      <w:ind w:firstLine="0"/>
    </w:pPr>
  </w:style>
  <w:style w:type="paragraph" w:customStyle="1" w:styleId="afffffff8">
    <w:name w:val="ТиреМон"/>
    <w:basedOn w:val="af9"/>
    <w:uiPriority w:val="99"/>
    <w:qFormat/>
    <w:rsid w:val="00001344"/>
    <w:pPr>
      <w:ind w:left="1353" w:hanging="360"/>
    </w:pPr>
  </w:style>
  <w:style w:type="character" w:customStyle="1" w:styleId="2f7">
    <w:name w:val="Цитата 2 Знак"/>
    <w:link w:val="2f6"/>
    <w:uiPriority w:val="29"/>
    <w:rsid w:val="00001344"/>
    <w:rPr>
      <w:rFonts w:ascii="Times New Roman" w:hAnsi="Times New Roman"/>
      <w:i/>
      <w:iCs/>
      <w:color w:val="000000"/>
      <w:sz w:val="24"/>
      <w:szCs w:val="22"/>
    </w:rPr>
  </w:style>
  <w:style w:type="paragraph" w:styleId="afffffff9">
    <w:name w:val="Intense Quote"/>
    <w:basedOn w:val="ae"/>
    <w:next w:val="ae"/>
    <w:link w:val="afffffffa"/>
    <w:uiPriority w:val="30"/>
    <w:qFormat/>
    <w:rsid w:val="00001344"/>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afffffffa">
    <w:name w:val="Выделенная цитата Знак"/>
    <w:link w:val="afffffff9"/>
    <w:uiPriority w:val="30"/>
    <w:rsid w:val="00001344"/>
    <w:rPr>
      <w:rFonts w:ascii="Times New Roman" w:hAnsi="Times New Roman"/>
      <w:color w:val="000000"/>
      <w:sz w:val="24"/>
      <w:szCs w:val="22"/>
      <w:shd w:val="clear" w:color="auto" w:fill="F2F2F2"/>
    </w:rPr>
  </w:style>
  <w:style w:type="character" w:styleId="afffffffb">
    <w:name w:val="Subtle Emphasis"/>
    <w:uiPriority w:val="19"/>
    <w:qFormat/>
    <w:rsid w:val="00001344"/>
    <w:rPr>
      <w:i/>
      <w:iCs/>
      <w:color w:val="404040"/>
    </w:rPr>
  </w:style>
  <w:style w:type="character" w:styleId="afffffffc">
    <w:name w:val="Subtle Reference"/>
    <w:uiPriority w:val="31"/>
    <w:qFormat/>
    <w:rsid w:val="00001344"/>
    <w:rPr>
      <w:smallCaps/>
      <w:color w:val="404040"/>
      <w:u w:val="single" w:color="7F7F7F"/>
    </w:rPr>
  </w:style>
  <w:style w:type="character" w:styleId="afffffffd">
    <w:name w:val="Intense Reference"/>
    <w:uiPriority w:val="32"/>
    <w:qFormat/>
    <w:rsid w:val="00001344"/>
    <w:rPr>
      <w:b/>
      <w:bCs/>
      <w:smallCaps/>
      <w:u w:val="single"/>
    </w:rPr>
  </w:style>
  <w:style w:type="character" w:styleId="afffffffe">
    <w:name w:val="Book Title"/>
    <w:uiPriority w:val="33"/>
    <w:qFormat/>
    <w:rsid w:val="00001344"/>
    <w:rPr>
      <w:b w:val="0"/>
      <w:bCs w:val="0"/>
      <w:smallCaps/>
      <w:spacing w:val="5"/>
    </w:rPr>
  </w:style>
  <w:style w:type="paragraph" w:styleId="affffffff">
    <w:name w:val="Revision"/>
    <w:hidden/>
    <w:uiPriority w:val="99"/>
    <w:semiHidden/>
    <w:rsid w:val="00001344"/>
    <w:rPr>
      <w:sz w:val="22"/>
      <w:szCs w:val="22"/>
    </w:rPr>
  </w:style>
  <w:style w:type="paragraph" w:customStyle="1" w:styleId="2fa">
    <w:name w:val="Заголовок2Сразу"/>
    <w:basedOn w:val="2"/>
    <w:uiPriority w:val="99"/>
    <w:qFormat/>
    <w:rsid w:val="00001344"/>
    <w:pPr>
      <w:numPr>
        <w:ilvl w:val="0"/>
        <w:numId w:val="0"/>
      </w:numPr>
      <w:spacing w:before="480"/>
    </w:pPr>
  </w:style>
  <w:style w:type="paragraph" w:customStyle="1" w:styleId="affffffff0">
    <w:name w:val="МОНтире"/>
    <w:basedOn w:val="af9"/>
    <w:qFormat/>
    <w:rsid w:val="00001344"/>
    <w:pPr>
      <w:spacing w:line="276" w:lineRule="auto"/>
      <w:ind w:left="1494" w:hanging="360"/>
    </w:pPr>
    <w:rPr>
      <w:color w:val="000000"/>
      <w:szCs w:val="24"/>
    </w:rPr>
  </w:style>
  <w:style w:type="paragraph" w:customStyle="1" w:styleId="affffffff1">
    <w:name w:val="Основной"/>
    <w:basedOn w:val="ae"/>
    <w:uiPriority w:val="99"/>
    <w:qFormat/>
    <w:rsid w:val="00001344"/>
    <w:rPr>
      <w:rFonts w:eastAsia="Calibri"/>
      <w:sz w:val="28"/>
      <w:szCs w:val="28"/>
    </w:rPr>
  </w:style>
  <w:style w:type="paragraph" w:customStyle="1" w:styleId="New0">
    <w:name w:val="МОНбукваNew"/>
    <w:basedOn w:val="af9"/>
    <w:uiPriority w:val="99"/>
    <w:qFormat/>
    <w:rsid w:val="00001344"/>
    <w:pPr>
      <w:tabs>
        <w:tab w:val="left" w:pos="284"/>
      </w:tabs>
      <w:ind w:left="1069" w:hanging="360"/>
    </w:pPr>
    <w:rPr>
      <w:bCs/>
      <w:szCs w:val="28"/>
    </w:rPr>
  </w:style>
  <w:style w:type="paragraph" w:customStyle="1" w:styleId="1fa">
    <w:name w:val="МОН_ТЗ_Заг1"/>
    <w:basedOn w:val="16"/>
    <w:uiPriority w:val="99"/>
    <w:qFormat/>
    <w:rsid w:val="00001344"/>
    <w:pPr>
      <w:spacing w:before="120" w:after="120"/>
      <w:ind w:left="431" w:hanging="431"/>
      <w:jc w:val="left"/>
    </w:pPr>
    <w:rPr>
      <w:szCs w:val="28"/>
    </w:rPr>
  </w:style>
  <w:style w:type="paragraph" w:customStyle="1" w:styleId="2fb">
    <w:name w:val="МОН_ТЗ_Заг2"/>
    <w:basedOn w:val="2"/>
    <w:uiPriority w:val="99"/>
    <w:qFormat/>
    <w:rsid w:val="00001344"/>
    <w:pPr>
      <w:spacing w:before="40" w:after="0"/>
      <w:jc w:val="left"/>
    </w:pPr>
  </w:style>
  <w:style w:type="character" w:customStyle="1" w:styleId="affffffff2">
    <w:name w:val="Список &quot;Нумерация&quot; Знак Знак"/>
    <w:rsid w:val="00001344"/>
    <w:rPr>
      <w:lang w:val="ru-RU" w:eastAsia="ru-RU" w:bidi="ar-SA"/>
    </w:rPr>
  </w:style>
  <w:style w:type="paragraph" w:customStyle="1" w:styleId="affffffff3">
    <w:name w:val="МОНБез"/>
    <w:basedOn w:val="ae"/>
    <w:uiPriority w:val="99"/>
    <w:qFormat/>
    <w:rsid w:val="00001344"/>
    <w:pPr>
      <w:ind w:firstLine="0"/>
    </w:pPr>
  </w:style>
  <w:style w:type="table" w:customStyle="1" w:styleId="TableNormal1">
    <w:name w:val="Table Normal1"/>
    <w:rsid w:val="00001344"/>
    <w:pPr>
      <w:spacing w:line="276" w:lineRule="auto"/>
    </w:pPr>
    <w:rPr>
      <w:rFonts w:ascii="Arial" w:eastAsia="Arial" w:hAnsi="Arial" w:cs="Arial"/>
      <w:color w:val="000000"/>
      <w:sz w:val="22"/>
    </w:rPr>
    <w:tblPr>
      <w:tblCellMar>
        <w:top w:w="0" w:type="dxa"/>
        <w:left w:w="0" w:type="dxa"/>
        <w:bottom w:w="0" w:type="dxa"/>
        <w:right w:w="0" w:type="dxa"/>
      </w:tblCellMar>
    </w:tblPr>
  </w:style>
  <w:style w:type="paragraph" w:customStyle="1" w:styleId="affffffff4">
    <w:name w:val="Подпись к рисунку в тексте"/>
    <w:basedOn w:val="aff5"/>
    <w:next w:val="ae"/>
    <w:link w:val="affffffff5"/>
    <w:qFormat/>
    <w:rsid w:val="00001344"/>
    <w:pPr>
      <w:ind w:firstLine="0"/>
      <w:contextualSpacing/>
      <w:jc w:val="center"/>
    </w:pPr>
    <w:rPr>
      <w:rFonts w:asciiTheme="minorHAnsi" w:eastAsiaTheme="minorHAnsi" w:hAnsiTheme="minorHAnsi" w:cstheme="minorBidi"/>
      <w:color w:val="44546A" w:themeColor="text2"/>
      <w:lang w:eastAsia="en-US"/>
    </w:rPr>
  </w:style>
  <w:style w:type="character" w:customStyle="1" w:styleId="affffffff5">
    <w:name w:val="Подпись к рисунку в тексте Знак"/>
    <w:basedOn w:val="aff6"/>
    <w:link w:val="affffffff4"/>
    <w:rsid w:val="00001344"/>
    <w:rPr>
      <w:rFonts w:asciiTheme="minorHAnsi" w:eastAsiaTheme="minorHAnsi" w:hAnsiTheme="minorHAnsi" w:cstheme="minorBidi"/>
      <w:i/>
      <w:iCs/>
      <w:color w:val="44546A" w:themeColor="text2"/>
      <w:sz w:val="18"/>
      <w:szCs w:val="18"/>
      <w:lang w:eastAsia="en-US"/>
    </w:rPr>
  </w:style>
  <w:style w:type="paragraph" w:customStyle="1" w:styleId="a5">
    <w:name w:val="Простой список с тире"/>
    <w:basedOn w:val="af9"/>
    <w:link w:val="affffffff6"/>
    <w:uiPriority w:val="99"/>
    <w:qFormat/>
    <w:rsid w:val="00001344"/>
    <w:pPr>
      <w:numPr>
        <w:numId w:val="13"/>
      </w:numPr>
      <w:spacing w:after="120" w:line="240" w:lineRule="auto"/>
    </w:pPr>
    <w:rPr>
      <w:rFonts w:asciiTheme="minorHAnsi" w:eastAsiaTheme="minorHAnsi" w:hAnsiTheme="minorHAnsi" w:cstheme="minorBidi"/>
      <w:sz w:val="22"/>
      <w:lang w:eastAsia="en-US"/>
    </w:rPr>
  </w:style>
  <w:style w:type="character" w:customStyle="1" w:styleId="affffffff6">
    <w:name w:val="Простой список с тире Знак"/>
    <w:basedOn w:val="afa"/>
    <w:link w:val="a5"/>
    <w:uiPriority w:val="99"/>
    <w:rsid w:val="00001344"/>
    <w:rPr>
      <w:rFonts w:asciiTheme="minorHAnsi" w:eastAsiaTheme="minorHAnsi" w:hAnsiTheme="minorHAnsi" w:cstheme="minorBidi"/>
      <w:sz w:val="22"/>
      <w:szCs w:val="22"/>
      <w:lang w:eastAsia="en-US"/>
    </w:rPr>
  </w:style>
  <w:style w:type="paragraph" w:customStyle="1" w:styleId="affffffff7">
    <w:name w:val="Рисунок в тексте"/>
    <w:basedOn w:val="ae"/>
    <w:next w:val="affffffff4"/>
    <w:link w:val="affffffff8"/>
    <w:qFormat/>
    <w:rsid w:val="00001344"/>
    <w:pPr>
      <w:spacing w:after="120" w:line="240" w:lineRule="auto"/>
      <w:ind w:firstLine="0"/>
      <w:contextualSpacing/>
      <w:jc w:val="center"/>
    </w:pPr>
    <w:rPr>
      <w:rFonts w:asciiTheme="minorHAnsi" w:eastAsiaTheme="minorHAnsi" w:hAnsiTheme="minorHAnsi" w:cstheme="minorBidi"/>
      <w:sz w:val="22"/>
      <w:lang w:eastAsia="en-US"/>
    </w:rPr>
  </w:style>
  <w:style w:type="character" w:customStyle="1" w:styleId="affffffff8">
    <w:name w:val="Рисунок в тексте Знак"/>
    <w:basedOn w:val="af"/>
    <w:link w:val="affffffff7"/>
    <w:rsid w:val="00001344"/>
    <w:rPr>
      <w:rFonts w:asciiTheme="minorHAnsi" w:eastAsiaTheme="minorHAnsi" w:hAnsiTheme="minorHAnsi" w:cstheme="minorBidi"/>
      <w:sz w:val="22"/>
      <w:szCs w:val="22"/>
      <w:lang w:eastAsia="en-US"/>
    </w:rPr>
  </w:style>
  <w:style w:type="paragraph" w:customStyle="1" w:styleId="SS">
    <w:name w:val="SS Основной текст"/>
    <w:basedOn w:val="afffb"/>
    <w:link w:val="SS0"/>
    <w:qFormat/>
    <w:rsid w:val="00001344"/>
    <w:pPr>
      <w:ind w:firstLine="567"/>
    </w:pPr>
    <w:rPr>
      <w:rFonts w:ascii="Times New Roman" w:hAnsi="Times New Roman"/>
      <w:szCs w:val="24"/>
      <w:lang w:val="ru-RU"/>
    </w:rPr>
  </w:style>
  <w:style w:type="character" w:customStyle="1" w:styleId="SS0">
    <w:name w:val="SS Основной текст Знак"/>
    <w:basedOn w:val="af"/>
    <w:link w:val="SS"/>
    <w:rsid w:val="00001344"/>
    <w:rPr>
      <w:rFonts w:ascii="Times New Roman" w:hAnsi="Times New Roman"/>
      <w:sz w:val="24"/>
      <w:szCs w:val="24"/>
    </w:rPr>
  </w:style>
  <w:style w:type="paragraph" w:customStyle="1" w:styleId="1">
    <w:name w:val="Заг.1"/>
    <w:basedOn w:val="16"/>
    <w:link w:val="1fb"/>
    <w:qFormat/>
    <w:rsid w:val="00001344"/>
    <w:pPr>
      <w:numPr>
        <w:numId w:val="37"/>
      </w:numPr>
      <w:spacing w:before="480" w:after="480"/>
    </w:pPr>
  </w:style>
  <w:style w:type="character" w:customStyle="1" w:styleId="1fb">
    <w:name w:val="Заг.1 Знак"/>
    <w:basedOn w:val="af"/>
    <w:link w:val="1"/>
    <w:rsid w:val="00001344"/>
    <w:rPr>
      <w:rFonts w:ascii="Times New Roman" w:eastAsia="SimSun" w:hAnsi="Times New Roman"/>
      <w:bCs/>
      <w:color w:val="000000"/>
      <w:sz w:val="24"/>
      <w:szCs w:val="36"/>
    </w:rPr>
  </w:style>
  <w:style w:type="paragraph" w:customStyle="1" w:styleId="affffffff9">
    <w:name w:val="список тире"/>
    <w:basedOn w:val="afffb"/>
    <w:uiPriority w:val="99"/>
    <w:qFormat/>
    <w:rsid w:val="00001344"/>
    <w:pPr>
      <w:ind w:left="1287" w:hanging="360"/>
      <w:jc w:val="left"/>
    </w:pPr>
    <w:rPr>
      <w:rFonts w:asciiTheme="minorHAnsi" w:hAnsiTheme="minorHAnsi"/>
      <w:sz w:val="22"/>
      <w:lang w:val="en-US" w:eastAsia="en-US"/>
    </w:rPr>
  </w:style>
  <w:style w:type="character" w:customStyle="1" w:styleId="affffffffa">
    <w:name w:val="Дип_текст Знак"/>
    <w:basedOn w:val="af"/>
    <w:link w:val="affffffffb"/>
    <w:locked/>
    <w:rsid w:val="00001344"/>
    <w:rPr>
      <w:rFonts w:ascii="Times New Roman" w:hAnsi="Times New Roman"/>
      <w:sz w:val="28"/>
      <w:szCs w:val="28"/>
    </w:rPr>
  </w:style>
  <w:style w:type="paragraph" w:customStyle="1" w:styleId="affffffffb">
    <w:name w:val="Дип_текст"/>
    <w:basedOn w:val="ae"/>
    <w:link w:val="affffffffa"/>
    <w:qFormat/>
    <w:rsid w:val="00001344"/>
    <w:rPr>
      <w:sz w:val="28"/>
      <w:szCs w:val="28"/>
    </w:rPr>
  </w:style>
  <w:style w:type="character" w:customStyle="1" w:styleId="textgrey">
    <w:name w:val="text_grey"/>
    <w:basedOn w:val="af"/>
    <w:rsid w:val="00001344"/>
  </w:style>
  <w:style w:type="paragraph" w:customStyle="1" w:styleId="Footer1">
    <w:name w:val="Footer1"/>
    <w:basedOn w:val="ae"/>
    <w:uiPriority w:val="99"/>
    <w:rsid w:val="00001344"/>
    <w:pPr>
      <w:keepNext/>
      <w:widowControl w:val="0"/>
      <w:tabs>
        <w:tab w:val="center" w:pos="4536"/>
        <w:tab w:val="right" w:pos="9072"/>
      </w:tabs>
      <w:ind w:firstLine="0"/>
      <w:jc w:val="left"/>
    </w:pPr>
    <w:rPr>
      <w:rFonts w:ascii="Arial" w:hAnsi="Arial"/>
      <w:b/>
      <w:snapToGrid w:val="0"/>
      <w:sz w:val="20"/>
      <w:szCs w:val="20"/>
    </w:rPr>
  </w:style>
  <w:style w:type="paragraph" w:customStyle="1" w:styleId="Heading21">
    <w:name w:val="Heading 21"/>
    <w:basedOn w:val="ae"/>
    <w:next w:val="ae"/>
    <w:autoRedefine/>
    <w:uiPriority w:val="99"/>
    <w:rsid w:val="00001344"/>
    <w:pPr>
      <w:keepNext/>
      <w:widowControl w:val="0"/>
      <w:spacing w:after="120"/>
      <w:ind w:firstLine="0"/>
    </w:pPr>
    <w:rPr>
      <w:rFonts w:ascii="Arial" w:hAnsi="Arial"/>
      <w:snapToGrid w:val="0"/>
      <w:szCs w:val="20"/>
    </w:rPr>
  </w:style>
  <w:style w:type="paragraph" w:customStyle="1" w:styleId="Heading81">
    <w:name w:val="Heading 81"/>
    <w:basedOn w:val="Heading21"/>
    <w:uiPriority w:val="99"/>
    <w:rsid w:val="00001344"/>
    <w:pPr>
      <w:keepNext w:val="0"/>
      <w:ind w:left="6237"/>
    </w:pPr>
  </w:style>
  <w:style w:type="paragraph" w:customStyle="1" w:styleId="1fc">
    <w:name w:val="Знак Знак Знак1"/>
    <w:basedOn w:val="ae"/>
    <w:uiPriority w:val="99"/>
    <w:rsid w:val="00001344"/>
    <w:pPr>
      <w:spacing w:line="240" w:lineRule="exact"/>
      <w:ind w:firstLine="0"/>
      <w:jc w:val="left"/>
    </w:pPr>
    <w:rPr>
      <w:rFonts w:ascii="Verdana" w:hAnsi="Verdana" w:cs="Verdana"/>
      <w:sz w:val="20"/>
      <w:szCs w:val="20"/>
      <w:lang w:val="en-US"/>
    </w:rPr>
  </w:style>
  <w:style w:type="paragraph" w:customStyle="1" w:styleId="Normal2">
    <w:name w:val="Normal2"/>
    <w:uiPriority w:val="99"/>
    <w:rsid w:val="00001344"/>
    <w:pPr>
      <w:spacing w:after="160" w:line="259" w:lineRule="auto"/>
    </w:pPr>
    <w:rPr>
      <w:rFonts w:ascii="Times New Roman" w:hAnsi="Times New Roman"/>
      <w:sz w:val="24"/>
      <w:szCs w:val="22"/>
    </w:rPr>
  </w:style>
  <w:style w:type="paragraph" w:customStyle="1" w:styleId="ListParagraph1">
    <w:name w:val="List Paragraph1"/>
    <w:basedOn w:val="ae"/>
    <w:uiPriority w:val="99"/>
    <w:rsid w:val="00001344"/>
    <w:pPr>
      <w:spacing w:after="200" w:line="276" w:lineRule="auto"/>
      <w:ind w:left="720" w:firstLine="0"/>
      <w:jc w:val="left"/>
    </w:pPr>
    <w:rPr>
      <w:rFonts w:ascii="Calibri" w:hAnsi="Calibri"/>
      <w:sz w:val="22"/>
    </w:rPr>
  </w:style>
  <w:style w:type="paragraph" w:customStyle="1" w:styleId="NoSpacing1">
    <w:name w:val="No Spacing1"/>
    <w:uiPriority w:val="99"/>
    <w:rsid w:val="00001344"/>
    <w:pPr>
      <w:spacing w:after="160" w:line="259" w:lineRule="auto"/>
    </w:pPr>
    <w:rPr>
      <w:rFonts w:ascii="Arial" w:hAnsi="Arial"/>
      <w:sz w:val="22"/>
      <w:szCs w:val="22"/>
      <w:lang w:eastAsia="en-US"/>
    </w:rPr>
  </w:style>
  <w:style w:type="paragraph" w:customStyle="1" w:styleId="Date2">
    <w:name w:val="Date2"/>
    <w:basedOn w:val="ae"/>
    <w:uiPriority w:val="99"/>
    <w:semiHidden/>
    <w:rsid w:val="00001344"/>
    <w:pPr>
      <w:widowControl w:val="0"/>
      <w:ind w:firstLine="0"/>
      <w:jc w:val="center"/>
    </w:pPr>
    <w:rPr>
      <w:rFonts w:ascii="Arial" w:hAnsi="Arial"/>
      <w:sz w:val="32"/>
      <w:szCs w:val="24"/>
      <w:lang w:val="en-US"/>
    </w:rPr>
  </w:style>
  <w:style w:type="paragraph" w:customStyle="1" w:styleId="affffffffc">
    <w:name w:val="РисунокМОН"/>
    <w:basedOn w:val="ae"/>
    <w:uiPriority w:val="99"/>
    <w:qFormat/>
    <w:rsid w:val="00001344"/>
    <w:pPr>
      <w:autoSpaceDE w:val="0"/>
      <w:autoSpaceDN w:val="0"/>
      <w:adjustRightInd w:val="0"/>
      <w:ind w:firstLine="0"/>
      <w:jc w:val="center"/>
    </w:pPr>
    <w:rPr>
      <w:noProof/>
    </w:rPr>
  </w:style>
  <w:style w:type="paragraph" w:customStyle="1" w:styleId="2fc">
    <w:name w:val="Заг2+"/>
    <w:basedOn w:val="ae"/>
    <w:link w:val="2fd"/>
    <w:qFormat/>
    <w:rsid w:val="00001344"/>
    <w:pPr>
      <w:pBdr>
        <w:top w:val="single" w:sz="24" w:space="0" w:color="DBE5F1"/>
        <w:left w:val="single" w:sz="24" w:space="0" w:color="DBE5F1"/>
        <w:bottom w:val="single" w:sz="24" w:space="0" w:color="DBE5F1"/>
        <w:right w:val="single" w:sz="24" w:space="0" w:color="DBE5F1"/>
      </w:pBdr>
      <w:shd w:val="clear" w:color="auto" w:fill="DBE5F1"/>
      <w:spacing w:before="200" w:line="276" w:lineRule="auto"/>
      <w:ind w:firstLine="851"/>
      <w:outlineLvl w:val="1"/>
    </w:pPr>
    <w:rPr>
      <w:caps/>
      <w:spacing w:val="15"/>
      <w:lang w:eastAsia="en-US" w:bidi="en-US"/>
    </w:rPr>
  </w:style>
  <w:style w:type="character" w:customStyle="1" w:styleId="2fd">
    <w:name w:val="Заг2+ Знак"/>
    <w:link w:val="2fc"/>
    <w:rsid w:val="00001344"/>
    <w:rPr>
      <w:rFonts w:ascii="Times New Roman" w:hAnsi="Times New Roman"/>
      <w:caps/>
      <w:spacing w:val="15"/>
      <w:sz w:val="24"/>
      <w:szCs w:val="22"/>
      <w:shd w:val="clear" w:color="auto" w:fill="DBE5F1"/>
      <w:lang w:eastAsia="en-US" w:bidi="en-US"/>
    </w:rPr>
  </w:style>
  <w:style w:type="table" w:customStyle="1" w:styleId="-541">
    <w:name w:val="Таблица-сетка 5 темная — акцент 4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
    <w:name w:val="Таблица-сетка 5 темная — акцент 3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30">
    <w:name w:val="Стиль3"/>
    <w:rsid w:val="00001344"/>
    <w:pPr>
      <w:numPr>
        <w:numId w:val="14"/>
      </w:numPr>
    </w:pPr>
  </w:style>
  <w:style w:type="numbering" w:customStyle="1" w:styleId="41">
    <w:name w:val="Стиль4"/>
    <w:uiPriority w:val="99"/>
    <w:rsid w:val="00001344"/>
    <w:pPr>
      <w:numPr>
        <w:numId w:val="32"/>
      </w:numPr>
    </w:pPr>
  </w:style>
  <w:style w:type="paragraph" w:customStyle="1" w:styleId="affffffffd">
    <w:name w:val="МОНбез"/>
    <w:basedOn w:val="ae"/>
    <w:uiPriority w:val="99"/>
    <w:qFormat/>
    <w:rsid w:val="00001344"/>
    <w:rPr>
      <w:szCs w:val="24"/>
    </w:rPr>
  </w:style>
  <w:style w:type="paragraph" w:customStyle="1" w:styleId="affffffffe">
    <w:name w:val="МОНТабл"/>
    <w:basedOn w:val="ae"/>
    <w:uiPriority w:val="99"/>
    <w:qFormat/>
    <w:rsid w:val="00001344"/>
    <w:pPr>
      <w:ind w:firstLine="0"/>
    </w:pPr>
    <w:rPr>
      <w:szCs w:val="24"/>
    </w:rPr>
  </w:style>
  <w:style w:type="paragraph" w:customStyle="1" w:styleId="ad">
    <w:name w:val="МОНБуква"/>
    <w:basedOn w:val="afffb"/>
    <w:uiPriority w:val="99"/>
    <w:qFormat/>
    <w:rsid w:val="00001344"/>
    <w:pPr>
      <w:numPr>
        <w:numId w:val="15"/>
      </w:numPr>
    </w:pPr>
    <w:rPr>
      <w:rFonts w:ascii="Times New Roman" w:hAnsi="Times New Roman"/>
    </w:rPr>
  </w:style>
  <w:style w:type="paragraph" w:customStyle="1" w:styleId="1fd">
    <w:name w:val="МОНБуква1"/>
    <w:basedOn w:val="ad"/>
    <w:uiPriority w:val="99"/>
    <w:rsid w:val="00001344"/>
  </w:style>
  <w:style w:type="paragraph" w:customStyle="1" w:styleId="ab">
    <w:name w:val="МОНбук"/>
    <w:basedOn w:val="ae"/>
    <w:uiPriority w:val="99"/>
    <w:rsid w:val="00001344"/>
    <w:pPr>
      <w:numPr>
        <w:numId w:val="33"/>
      </w:numPr>
    </w:pPr>
  </w:style>
  <w:style w:type="numbering" w:customStyle="1" w:styleId="47">
    <w:name w:val="Нет списка4"/>
    <w:next w:val="af1"/>
    <w:uiPriority w:val="99"/>
    <w:semiHidden/>
    <w:unhideWhenUsed/>
    <w:rsid w:val="00001344"/>
  </w:style>
  <w:style w:type="numbering" w:customStyle="1" w:styleId="15">
    <w:name w:val="Нумерация согласно ГОСТ1"/>
    <w:uiPriority w:val="99"/>
    <w:rsid w:val="00001344"/>
    <w:pPr>
      <w:numPr>
        <w:numId w:val="1"/>
      </w:numPr>
    </w:pPr>
  </w:style>
  <w:style w:type="numbering" w:customStyle="1" w:styleId="NumberedList1">
    <w:name w:val="Numbered List1"/>
    <w:basedOn w:val="af1"/>
    <w:rsid w:val="00001344"/>
  </w:style>
  <w:style w:type="numbering" w:customStyle="1" w:styleId="110">
    <w:name w:val="Нет списка11"/>
    <w:next w:val="af1"/>
    <w:uiPriority w:val="99"/>
    <w:semiHidden/>
    <w:unhideWhenUsed/>
    <w:rsid w:val="00001344"/>
  </w:style>
  <w:style w:type="numbering" w:customStyle="1" w:styleId="211">
    <w:name w:val="Нет списка21"/>
    <w:next w:val="af1"/>
    <w:uiPriority w:val="99"/>
    <w:semiHidden/>
    <w:unhideWhenUsed/>
    <w:rsid w:val="00001344"/>
  </w:style>
  <w:style w:type="numbering" w:customStyle="1" w:styleId="1-1">
    <w:name w:val="МинОбр_Список_а_1)_-1"/>
    <w:basedOn w:val="af1"/>
    <w:uiPriority w:val="99"/>
    <w:rsid w:val="00001344"/>
    <w:pPr>
      <w:numPr>
        <w:numId w:val="7"/>
      </w:numPr>
    </w:pPr>
  </w:style>
  <w:style w:type="numbering" w:customStyle="1" w:styleId="1-10">
    <w:name w:val="МинОбр_Список_и)_1)_-1"/>
    <w:basedOn w:val="af1"/>
    <w:uiPriority w:val="99"/>
    <w:rsid w:val="00001344"/>
  </w:style>
  <w:style w:type="numbering" w:customStyle="1" w:styleId="10">
    <w:name w:val="Нумерация1"/>
    <w:rsid w:val="00001344"/>
    <w:pPr>
      <w:numPr>
        <w:numId w:val="9"/>
      </w:numPr>
    </w:pPr>
  </w:style>
  <w:style w:type="numbering" w:customStyle="1" w:styleId="tablenum2">
    <w:name w:val="table_num2"/>
    <w:basedOn w:val="af1"/>
    <w:rsid w:val="00001344"/>
    <w:pPr>
      <w:numPr>
        <w:numId w:val="33"/>
      </w:numPr>
    </w:pPr>
  </w:style>
  <w:style w:type="numbering" w:customStyle="1" w:styleId="310">
    <w:name w:val="Нет списка31"/>
    <w:next w:val="af1"/>
    <w:uiPriority w:val="99"/>
    <w:semiHidden/>
    <w:unhideWhenUsed/>
    <w:rsid w:val="00001344"/>
  </w:style>
  <w:style w:type="numbering" w:customStyle="1" w:styleId="tablenum11">
    <w:name w:val="table_num11"/>
    <w:basedOn w:val="af1"/>
    <w:rsid w:val="00001344"/>
    <w:pPr>
      <w:numPr>
        <w:numId w:val="8"/>
      </w:numPr>
    </w:pPr>
  </w:style>
  <w:style w:type="numbering" w:customStyle="1" w:styleId="55">
    <w:name w:val="Нет списка5"/>
    <w:next w:val="af1"/>
    <w:semiHidden/>
    <w:rsid w:val="00001344"/>
  </w:style>
  <w:style w:type="table" w:customStyle="1" w:styleId="3f0">
    <w:name w:val="Сетка таблицы3"/>
    <w:basedOn w:val="af0"/>
    <w:next w:val="afffff3"/>
    <w:uiPriority w:val="5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Цветная таблица 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2">
    <w:name w:val="Numbered List2"/>
    <w:basedOn w:val="af1"/>
    <w:rsid w:val="00001344"/>
    <w:pPr>
      <w:numPr>
        <w:numId w:val="5"/>
      </w:numPr>
    </w:pPr>
  </w:style>
  <w:style w:type="numbering" w:customStyle="1" w:styleId="63">
    <w:name w:val="Нет списка6"/>
    <w:next w:val="af1"/>
    <w:uiPriority w:val="99"/>
    <w:semiHidden/>
    <w:unhideWhenUsed/>
    <w:rsid w:val="00001344"/>
  </w:style>
  <w:style w:type="paragraph" w:customStyle="1" w:styleId="afffffffff">
    <w:name w:val="ДокТабТекст"/>
    <w:basedOn w:val="ae"/>
    <w:uiPriority w:val="99"/>
    <w:rsid w:val="00001344"/>
    <w:pPr>
      <w:spacing w:before="60" w:after="60" w:line="240" w:lineRule="auto"/>
      <w:ind w:firstLine="0"/>
      <w:jc w:val="left"/>
    </w:pPr>
    <w:rPr>
      <w:rFonts w:cs="Arial"/>
      <w:sz w:val="20"/>
      <w:szCs w:val="20"/>
    </w:rPr>
  </w:style>
  <w:style w:type="paragraph" w:customStyle="1" w:styleId="li">
    <w:name w:val="li"/>
    <w:basedOn w:val="af9"/>
    <w:uiPriority w:val="99"/>
    <w:qFormat/>
    <w:rsid w:val="00001344"/>
    <w:pPr>
      <w:numPr>
        <w:numId w:val="16"/>
      </w:numPr>
      <w:spacing w:line="259" w:lineRule="auto"/>
    </w:pPr>
    <w:rPr>
      <w:rFonts w:eastAsiaTheme="minorHAnsi"/>
      <w:szCs w:val="24"/>
      <w:lang w:eastAsia="en-US"/>
    </w:rPr>
  </w:style>
  <w:style w:type="character" w:customStyle="1" w:styleId="afffffffff0">
    <w:name w:val="Основной текст_"/>
    <w:basedOn w:val="af"/>
    <w:link w:val="56"/>
    <w:rsid w:val="00001344"/>
    <w:rPr>
      <w:spacing w:val="1"/>
      <w:sz w:val="17"/>
      <w:szCs w:val="17"/>
      <w:shd w:val="clear" w:color="auto" w:fill="FFFFFF"/>
    </w:rPr>
  </w:style>
  <w:style w:type="paragraph" w:customStyle="1" w:styleId="56">
    <w:name w:val="Основной текст5"/>
    <w:basedOn w:val="ae"/>
    <w:link w:val="afffffffff0"/>
    <w:rsid w:val="00001344"/>
    <w:pPr>
      <w:widowControl w:val="0"/>
      <w:shd w:val="clear" w:color="auto" w:fill="FFFFFF"/>
      <w:spacing w:line="284" w:lineRule="exact"/>
      <w:ind w:firstLine="0"/>
      <w:jc w:val="left"/>
    </w:pPr>
    <w:rPr>
      <w:rFonts w:ascii="Calibri" w:hAnsi="Calibri"/>
      <w:spacing w:val="1"/>
      <w:sz w:val="17"/>
      <w:szCs w:val="17"/>
    </w:rPr>
  </w:style>
  <w:style w:type="paragraph" w:customStyle="1" w:styleId="04">
    <w:name w:val="04_Основной текст"/>
    <w:basedOn w:val="ae"/>
    <w:uiPriority w:val="99"/>
    <w:rsid w:val="00001344"/>
    <w:pPr>
      <w:widowControl w:val="0"/>
      <w:spacing w:line="240" w:lineRule="auto"/>
      <w:ind w:firstLine="720"/>
    </w:pPr>
    <w:rPr>
      <w:sz w:val="28"/>
      <w:szCs w:val="28"/>
    </w:rPr>
  </w:style>
  <w:style w:type="paragraph" w:customStyle="1" w:styleId="1415">
    <w:name w:val="ОтчНИР_ПростТекст14_1.5"/>
    <w:basedOn w:val="ae"/>
    <w:uiPriority w:val="9"/>
    <w:qFormat/>
    <w:rsid w:val="00001344"/>
    <w:pPr>
      <w:ind w:firstLine="567"/>
    </w:pPr>
    <w:rPr>
      <w:sz w:val="28"/>
    </w:rPr>
  </w:style>
  <w:style w:type="paragraph" w:customStyle="1" w:styleId="--Listbasetext">
    <w:name w:val="--List_base_text"/>
    <w:basedOn w:val="af9"/>
    <w:link w:val="--Listbasetext0"/>
    <w:autoRedefine/>
    <w:uiPriority w:val="99"/>
    <w:qFormat/>
    <w:rsid w:val="00001344"/>
    <w:pPr>
      <w:numPr>
        <w:numId w:val="18"/>
      </w:numPr>
      <w:spacing w:line="276" w:lineRule="auto"/>
      <w:ind w:left="0" w:firstLine="851"/>
    </w:pPr>
    <w:rPr>
      <w:color w:val="0D0D0D" w:themeColor="text1" w:themeTint="F2"/>
      <w:szCs w:val="24"/>
    </w:rPr>
  </w:style>
  <w:style w:type="character" w:customStyle="1" w:styleId="--Listbasetext0">
    <w:name w:val="--List_base_text Знак"/>
    <w:link w:val="--Listbasetext"/>
    <w:uiPriority w:val="99"/>
    <w:rsid w:val="00001344"/>
    <w:rPr>
      <w:rFonts w:ascii="Times New Roman" w:hAnsi="Times New Roman"/>
      <w:color w:val="0D0D0D" w:themeColor="text1" w:themeTint="F2"/>
      <w:sz w:val="24"/>
      <w:szCs w:val="24"/>
    </w:rPr>
  </w:style>
  <w:style w:type="paragraph" w:customStyle="1" w:styleId="-List">
    <w:name w:val="- List"/>
    <w:basedOn w:val="ae"/>
    <w:link w:val="-List0"/>
    <w:uiPriority w:val="99"/>
    <w:rsid w:val="00001344"/>
    <w:pPr>
      <w:keepNext/>
      <w:keepLines/>
      <w:numPr>
        <w:numId w:val="17"/>
      </w:numPr>
      <w:spacing w:before="120" w:after="120" w:line="276" w:lineRule="auto"/>
      <w:ind w:left="0" w:firstLine="1418"/>
    </w:pPr>
    <w:rPr>
      <w:szCs w:val="24"/>
    </w:rPr>
  </w:style>
  <w:style w:type="character" w:customStyle="1" w:styleId="-List0">
    <w:name w:val="- List Знак"/>
    <w:basedOn w:val="af"/>
    <w:link w:val="-List"/>
    <w:uiPriority w:val="99"/>
    <w:rsid w:val="00001344"/>
    <w:rPr>
      <w:rFonts w:ascii="Times New Roman" w:hAnsi="Times New Roman"/>
      <w:sz w:val="24"/>
      <w:szCs w:val="24"/>
    </w:rPr>
  </w:style>
  <w:style w:type="paragraph" w:customStyle="1" w:styleId="1TimesNewRoman14">
    <w:name w:val="Стиль Заголовок 1 + Times New Roman 14 пт"/>
    <w:basedOn w:val="16"/>
    <w:uiPriority w:val="99"/>
    <w:rsid w:val="00001344"/>
    <w:pPr>
      <w:keepNext w:val="0"/>
      <w:keepLines w:val="0"/>
      <w:widowControl w:val="0"/>
      <w:numPr>
        <w:numId w:val="12"/>
      </w:numPr>
      <w:spacing w:before="0" w:after="240" w:line="276" w:lineRule="auto"/>
      <w:ind w:left="0" w:firstLine="851"/>
    </w:pPr>
    <w:rPr>
      <w:rFonts w:eastAsia="Times New Roman" w:cs="Arial"/>
      <w:color w:val="auto"/>
      <w:kern w:val="32"/>
      <w:sz w:val="28"/>
      <w:szCs w:val="32"/>
      <w:lang w:val="en-US"/>
    </w:rPr>
  </w:style>
  <w:style w:type="paragraph" w:customStyle="1" w:styleId="2fe">
    <w:name w:val="Стиль Заголовок 2 + Междустр.интервал:  полуторный"/>
    <w:basedOn w:val="2"/>
    <w:uiPriority w:val="99"/>
    <w:rsid w:val="00001344"/>
    <w:pPr>
      <w:keepLines w:val="0"/>
      <w:widowControl w:val="0"/>
      <w:spacing w:before="0" w:after="120"/>
      <w:ind w:left="680"/>
    </w:pPr>
    <w:rPr>
      <w:rFonts w:eastAsia="Times New Roman"/>
      <w:i/>
      <w:snapToGrid w:val="0"/>
      <w:color w:val="auto"/>
      <w:kern w:val="32"/>
      <w:szCs w:val="20"/>
      <w:lang w:val="en-US"/>
    </w:rPr>
  </w:style>
  <w:style w:type="paragraph" w:customStyle="1" w:styleId="a">
    <w:name w:val="Итоги"/>
    <w:basedOn w:val="ae"/>
    <w:next w:val="afffb"/>
    <w:uiPriority w:val="99"/>
    <w:rsid w:val="00001344"/>
    <w:pPr>
      <w:numPr>
        <w:numId w:val="21"/>
      </w:numPr>
      <w:tabs>
        <w:tab w:val="left" w:pos="1418"/>
      </w:tabs>
      <w:spacing w:after="120"/>
    </w:pPr>
    <w:rPr>
      <w:kern w:val="24"/>
      <w:szCs w:val="20"/>
    </w:rPr>
  </w:style>
  <w:style w:type="paragraph" w:customStyle="1" w:styleId="1fe">
    <w:name w:val="Стиль Заголовок 1 + Междустр.интервал:  полуторный"/>
    <w:basedOn w:val="16"/>
    <w:uiPriority w:val="99"/>
    <w:rsid w:val="00001344"/>
    <w:pPr>
      <w:keepLines w:val="0"/>
      <w:widowControl w:val="0"/>
      <w:spacing w:before="0" w:after="120"/>
      <w:ind w:left="680"/>
    </w:pPr>
    <w:rPr>
      <w:rFonts w:eastAsia="Times New Roman"/>
      <w:snapToGrid w:val="0"/>
      <w:color w:val="auto"/>
      <w:kern w:val="32"/>
      <w:sz w:val="28"/>
      <w:szCs w:val="20"/>
      <w:lang w:val="en-US"/>
    </w:rPr>
  </w:style>
  <w:style w:type="paragraph" w:customStyle="1" w:styleId="a4">
    <w:name w:val="Приложение №"/>
    <w:basedOn w:val="16"/>
    <w:next w:val="ae"/>
    <w:uiPriority w:val="99"/>
    <w:rsid w:val="00001344"/>
    <w:pPr>
      <w:keepLines w:val="0"/>
      <w:pageBreakBefore/>
      <w:numPr>
        <w:numId w:val="22"/>
      </w:numPr>
      <w:spacing w:before="120" w:after="120"/>
      <w:outlineLvl w:val="8"/>
    </w:pPr>
    <w:rPr>
      <w:rFonts w:eastAsia="Times New Roman"/>
      <w:color w:val="auto"/>
      <w:sz w:val="28"/>
      <w:szCs w:val="24"/>
      <w:lang w:val="en-US"/>
    </w:rPr>
  </w:style>
  <w:style w:type="paragraph" w:customStyle="1" w:styleId="48">
    <w:name w:val="Стиль Заголовок 4 + полужирный"/>
    <w:basedOn w:val="4"/>
    <w:rsid w:val="00001344"/>
    <w:pPr>
      <w:keepLines w:val="0"/>
      <w:spacing w:before="240" w:after="120" w:line="276" w:lineRule="auto"/>
      <w:ind w:left="851" w:hanging="851"/>
    </w:pPr>
    <w:rPr>
      <w:rFonts w:eastAsia="Times New Roman"/>
      <w:b/>
      <w:iCs w:val="0"/>
      <w:sz w:val="28"/>
      <w:szCs w:val="28"/>
    </w:rPr>
  </w:style>
  <w:style w:type="paragraph" w:customStyle="1" w:styleId="3f1">
    <w:name w:val="Стиль Заголовок 3 + полужирный"/>
    <w:basedOn w:val="3"/>
    <w:uiPriority w:val="99"/>
    <w:rsid w:val="00001344"/>
    <w:pPr>
      <w:keepLines w:val="0"/>
      <w:spacing w:after="120" w:line="240" w:lineRule="auto"/>
      <w:ind w:left="720" w:hanging="851"/>
      <w:jc w:val="left"/>
    </w:pPr>
    <w:rPr>
      <w:rFonts w:eastAsia="Times New Roman" w:cs="Arial"/>
      <w:b/>
      <w:i/>
      <w:color w:val="auto"/>
      <w:sz w:val="28"/>
      <w:szCs w:val="26"/>
      <w:lang w:val="en-US"/>
    </w:rPr>
  </w:style>
  <w:style w:type="paragraph" w:customStyle="1" w:styleId="20">
    <w:name w:val="Абзац списка (2 ур)"/>
    <w:basedOn w:val="af9"/>
    <w:uiPriority w:val="99"/>
    <w:rsid w:val="00001344"/>
    <w:pPr>
      <w:numPr>
        <w:ilvl w:val="1"/>
        <w:numId w:val="23"/>
      </w:numPr>
    </w:pPr>
    <w:rPr>
      <w:szCs w:val="24"/>
      <w:lang w:eastAsia="en-US" w:bidi="en-US"/>
    </w:rPr>
  </w:style>
  <w:style w:type="paragraph" w:customStyle="1" w:styleId="afffffffff1">
    <w:name w:val="Таблица название столбцов"/>
    <w:basedOn w:val="ae"/>
    <w:next w:val="101"/>
    <w:autoRedefine/>
    <w:uiPriority w:val="99"/>
    <w:rsid w:val="00001344"/>
    <w:pPr>
      <w:keepNext/>
      <w:spacing w:before="120" w:after="120"/>
      <w:ind w:firstLine="680"/>
      <w:jc w:val="center"/>
    </w:pPr>
    <w:rPr>
      <w:b/>
      <w:szCs w:val="24"/>
    </w:rPr>
  </w:style>
  <w:style w:type="paragraph" w:customStyle="1" w:styleId="13pt13">
    <w:name w:val="Стиль Стиль по центру + 13 pt Междустр.интервал:  множитель 13 ин"/>
    <w:basedOn w:val="ae"/>
    <w:uiPriority w:val="99"/>
    <w:rsid w:val="00001344"/>
    <w:pPr>
      <w:spacing w:line="312" w:lineRule="auto"/>
      <w:ind w:firstLine="680"/>
      <w:jc w:val="center"/>
    </w:pPr>
    <w:rPr>
      <w:szCs w:val="20"/>
    </w:rPr>
  </w:style>
  <w:style w:type="character" w:customStyle="1" w:styleId="CharChar">
    <w:name w:val="Обычный Char Char"/>
    <w:link w:val="101"/>
    <w:uiPriority w:val="99"/>
    <w:rsid w:val="00001344"/>
    <w:rPr>
      <w:rFonts w:ascii="Times New Roman" w:hAnsi="Times New Roman"/>
      <w:sz w:val="24"/>
      <w:szCs w:val="22"/>
    </w:rPr>
  </w:style>
  <w:style w:type="paragraph" w:customStyle="1" w:styleId="afffffffff2">
    <w:name w:val="ЗАГОЛОВОК (титульная)"/>
    <w:basedOn w:val="101"/>
    <w:next w:val="101"/>
    <w:uiPriority w:val="99"/>
    <w:rsid w:val="00001344"/>
    <w:pPr>
      <w:spacing w:after="0" w:line="360" w:lineRule="auto"/>
      <w:jc w:val="center"/>
      <w:outlineLvl w:val="0"/>
    </w:pPr>
    <w:rPr>
      <w:b/>
      <w:bCs/>
      <w:caps/>
      <w:sz w:val="28"/>
      <w:szCs w:val="28"/>
    </w:rPr>
  </w:style>
  <w:style w:type="paragraph" w:customStyle="1" w:styleId="afffffffff3">
    <w:name w:val="Подзаголовок (титульная)"/>
    <w:basedOn w:val="101"/>
    <w:next w:val="101"/>
    <w:autoRedefine/>
    <w:uiPriority w:val="99"/>
    <w:rsid w:val="00001344"/>
    <w:pPr>
      <w:spacing w:after="0" w:line="360" w:lineRule="auto"/>
      <w:jc w:val="center"/>
    </w:pPr>
    <w:rPr>
      <w:b/>
      <w:sz w:val="28"/>
      <w:szCs w:val="24"/>
    </w:rPr>
  </w:style>
  <w:style w:type="paragraph" w:customStyle="1" w:styleId="21">
    <w:name w:val="Список 21"/>
    <w:basedOn w:val="101"/>
    <w:uiPriority w:val="99"/>
    <w:rsid w:val="00001344"/>
    <w:pPr>
      <w:numPr>
        <w:numId w:val="34"/>
      </w:numPr>
      <w:spacing w:after="0" w:line="360" w:lineRule="auto"/>
      <w:jc w:val="both"/>
    </w:pPr>
    <w:rPr>
      <w:szCs w:val="24"/>
      <w:lang w:val="en-US"/>
    </w:rPr>
  </w:style>
  <w:style w:type="paragraph" w:customStyle="1" w:styleId="afffffffff4">
    <w:name w:val="Содержание"/>
    <w:basedOn w:val="ae"/>
    <w:next w:val="ae"/>
    <w:autoRedefine/>
    <w:uiPriority w:val="99"/>
    <w:rsid w:val="00001344"/>
    <w:pPr>
      <w:tabs>
        <w:tab w:val="left" w:pos="9720"/>
      </w:tabs>
      <w:ind w:right="-104" w:firstLine="680"/>
      <w:jc w:val="center"/>
    </w:pPr>
    <w:rPr>
      <w:b/>
      <w:noProof/>
      <w:sz w:val="28"/>
      <w:szCs w:val="32"/>
    </w:rPr>
  </w:style>
  <w:style w:type="paragraph" w:customStyle="1" w:styleId="afffffffff5">
    <w:name w:val="Официальный"/>
    <w:basedOn w:val="ae"/>
    <w:uiPriority w:val="99"/>
    <w:rsid w:val="00001344"/>
    <w:pPr>
      <w:ind w:firstLine="851"/>
    </w:pPr>
    <w:rPr>
      <w:szCs w:val="20"/>
    </w:rPr>
  </w:style>
  <w:style w:type="paragraph" w:customStyle="1" w:styleId="2ff">
    <w:name w:val="Обычный2"/>
    <w:uiPriority w:val="99"/>
    <w:rsid w:val="00001344"/>
    <w:pPr>
      <w:spacing w:before="100" w:after="100"/>
    </w:pPr>
    <w:rPr>
      <w:rFonts w:ascii="Times New Roman" w:hAnsi="Times New Roman"/>
      <w:snapToGrid w:val="0"/>
      <w:sz w:val="24"/>
    </w:rPr>
  </w:style>
  <w:style w:type="paragraph" w:customStyle="1" w:styleId="S">
    <w:name w:val="S_Обычный"/>
    <w:basedOn w:val="ae"/>
    <w:link w:val="S0"/>
    <w:rsid w:val="00001344"/>
    <w:pPr>
      <w:widowControl w:val="0"/>
      <w:tabs>
        <w:tab w:val="left" w:pos="1690"/>
      </w:tabs>
      <w:spacing w:before="240" w:line="276" w:lineRule="auto"/>
      <w:ind w:firstLine="680"/>
    </w:pPr>
    <w:rPr>
      <w:szCs w:val="24"/>
    </w:rPr>
  </w:style>
  <w:style w:type="character" w:customStyle="1" w:styleId="S0">
    <w:name w:val="S_Обычный Знак"/>
    <w:link w:val="S"/>
    <w:rsid w:val="00001344"/>
    <w:rPr>
      <w:rFonts w:ascii="Times New Roman" w:hAnsi="Times New Roman"/>
      <w:sz w:val="24"/>
      <w:szCs w:val="24"/>
    </w:rPr>
  </w:style>
  <w:style w:type="character" w:customStyle="1" w:styleId="1ff">
    <w:name w:val="Номер страницы1"/>
    <w:basedOn w:val="af"/>
    <w:rsid w:val="00001344"/>
  </w:style>
  <w:style w:type="paragraph" w:customStyle="1" w:styleId="11111">
    <w:name w:val="1 1 1 1 1"/>
    <w:basedOn w:val="1111"/>
    <w:link w:val="111110"/>
    <w:qFormat/>
    <w:rsid w:val="00001344"/>
    <w:rPr>
      <w:rFonts w:ascii="Times New Roman" w:hAnsi="Times New Roman" w:cs="Arial"/>
      <w:i/>
      <w:iCs/>
      <w:caps/>
      <w:snapToGrid w:val="0"/>
      <w:color w:val="000000"/>
      <w:kern w:val="32"/>
      <w:szCs w:val="28"/>
      <w:lang w:val="en-US"/>
    </w:rPr>
  </w:style>
  <w:style w:type="paragraph" w:customStyle="1" w:styleId="FORMATTEXT">
    <w:name w:val=".FORMATTEXT"/>
    <w:uiPriority w:val="99"/>
    <w:rsid w:val="00001344"/>
    <w:pPr>
      <w:widowControl w:val="0"/>
      <w:autoSpaceDE w:val="0"/>
      <w:autoSpaceDN w:val="0"/>
      <w:adjustRightInd w:val="0"/>
    </w:pPr>
    <w:rPr>
      <w:rFonts w:ascii="Times New Roman" w:hAnsi="Times New Roman"/>
      <w:sz w:val="24"/>
      <w:szCs w:val="24"/>
    </w:rPr>
  </w:style>
  <w:style w:type="character" w:customStyle="1" w:styleId="2f5">
    <w:name w:val="Стиль2 Знак"/>
    <w:link w:val="2f4"/>
    <w:rsid w:val="00001344"/>
    <w:rPr>
      <w:rFonts w:ascii="Arial" w:hAnsi="Arial"/>
      <w:sz w:val="24"/>
    </w:rPr>
  </w:style>
  <w:style w:type="character" w:customStyle="1" w:styleId="11110">
    <w:name w:val="1.1.1.1 Знак"/>
    <w:basedOn w:val="2f5"/>
    <w:link w:val="1111"/>
    <w:rsid w:val="00001344"/>
    <w:rPr>
      <w:rFonts w:ascii="Arial" w:hAnsi="Arial"/>
      <w:sz w:val="24"/>
    </w:rPr>
  </w:style>
  <w:style w:type="numbering" w:styleId="111111">
    <w:name w:val="Outline List 2"/>
    <w:basedOn w:val="af1"/>
    <w:unhideWhenUsed/>
    <w:rsid w:val="00001344"/>
    <w:pPr>
      <w:numPr>
        <w:numId w:val="34"/>
      </w:numPr>
    </w:pPr>
  </w:style>
  <w:style w:type="paragraph" w:customStyle="1" w:styleId="a2">
    <w:name w:val="Нумерованый список"/>
    <w:basedOn w:val="2"/>
    <w:uiPriority w:val="99"/>
    <w:qFormat/>
    <w:rsid w:val="00001344"/>
    <w:pPr>
      <w:keepLines w:val="0"/>
      <w:widowControl w:val="0"/>
      <w:numPr>
        <w:numId w:val="19"/>
      </w:numPr>
      <w:spacing w:before="160" w:after="360" w:line="240" w:lineRule="auto"/>
    </w:pPr>
    <w:rPr>
      <w:rFonts w:eastAsia="Calibri"/>
      <w:b/>
      <w:iCs/>
      <w:color w:val="auto"/>
      <w:kern w:val="32"/>
      <w:szCs w:val="22"/>
      <w:lang w:val="en-US" w:eastAsia="en-US"/>
    </w:rPr>
  </w:style>
  <w:style w:type="paragraph" w:customStyle="1" w:styleId="afffffffff6">
    <w:name w:val="!!"/>
    <w:basedOn w:val="a2"/>
    <w:link w:val="afffffffff7"/>
    <w:uiPriority w:val="99"/>
    <w:rsid w:val="00001344"/>
    <w:rPr>
      <w:b w:val="0"/>
    </w:rPr>
  </w:style>
  <w:style w:type="character" w:customStyle="1" w:styleId="afffffffff7">
    <w:name w:val="!! Знак"/>
    <w:link w:val="afffffffff6"/>
    <w:uiPriority w:val="99"/>
    <w:rsid w:val="00001344"/>
    <w:rPr>
      <w:rFonts w:ascii="Times New Roman" w:eastAsia="Calibri" w:hAnsi="Times New Roman"/>
      <w:iCs/>
      <w:kern w:val="32"/>
      <w:sz w:val="24"/>
      <w:szCs w:val="22"/>
      <w:lang w:val="en-US" w:eastAsia="en-US"/>
    </w:rPr>
  </w:style>
  <w:style w:type="paragraph" w:customStyle="1" w:styleId="111">
    <w:name w:val="1.1.1."/>
    <w:basedOn w:val="af9"/>
    <w:uiPriority w:val="99"/>
    <w:qFormat/>
    <w:rsid w:val="00001344"/>
    <w:pPr>
      <w:numPr>
        <w:ilvl w:val="2"/>
        <w:numId w:val="19"/>
      </w:numPr>
      <w:spacing w:line="276" w:lineRule="auto"/>
    </w:pPr>
    <w:rPr>
      <w:rFonts w:ascii="Calibri" w:eastAsia="Calibri" w:hAnsi="Calibri"/>
      <w:sz w:val="22"/>
      <w:lang w:eastAsia="en-US"/>
    </w:rPr>
  </w:style>
  <w:style w:type="paragraph" w:customStyle="1" w:styleId="112">
    <w:name w:val="1.1"/>
    <w:basedOn w:val="2"/>
    <w:link w:val="113"/>
    <w:uiPriority w:val="99"/>
    <w:qFormat/>
    <w:rsid w:val="00001344"/>
    <w:pPr>
      <w:keepLines w:val="0"/>
      <w:widowControl w:val="0"/>
      <w:spacing w:before="120" w:after="120" w:line="276" w:lineRule="auto"/>
      <w:ind w:left="1134" w:hanging="454"/>
    </w:pPr>
    <w:rPr>
      <w:rFonts w:eastAsia="Times New Roman" w:cs="Arial"/>
      <w:b/>
      <w:i/>
      <w:iCs/>
      <w:caps/>
      <w:snapToGrid w:val="0"/>
      <w:kern w:val="32"/>
      <w:lang w:val="en-US"/>
    </w:rPr>
  </w:style>
  <w:style w:type="character" w:customStyle="1" w:styleId="113">
    <w:name w:val="1.1 Знак"/>
    <w:link w:val="112"/>
    <w:uiPriority w:val="99"/>
    <w:rsid w:val="00001344"/>
    <w:rPr>
      <w:rFonts w:ascii="Times New Roman" w:hAnsi="Times New Roman" w:cs="Arial"/>
      <w:b/>
      <w:i/>
      <w:iCs/>
      <w:caps/>
      <w:snapToGrid w:val="0"/>
      <w:color w:val="000000"/>
      <w:kern w:val="32"/>
      <w:sz w:val="24"/>
      <w:szCs w:val="28"/>
      <w:lang w:val="en-US"/>
    </w:rPr>
  </w:style>
  <w:style w:type="character" w:customStyle="1" w:styleId="111110">
    <w:name w:val="1 1 1 1 1 Знак"/>
    <w:link w:val="11111"/>
    <w:rsid w:val="00001344"/>
    <w:rPr>
      <w:rFonts w:ascii="Times New Roman" w:hAnsi="Times New Roman" w:cs="Arial"/>
      <w:i/>
      <w:iCs/>
      <w:caps/>
      <w:snapToGrid w:val="0"/>
      <w:color w:val="000000"/>
      <w:kern w:val="32"/>
      <w:sz w:val="24"/>
      <w:szCs w:val="28"/>
      <w:lang w:val="en-US"/>
    </w:rPr>
  </w:style>
  <w:style w:type="paragraph" w:customStyle="1" w:styleId="afffffffff8">
    <w:name w:val="Таблица ячейка по ширине"/>
    <w:basedOn w:val="ae"/>
    <w:link w:val="afffffffff9"/>
    <w:autoRedefine/>
    <w:rsid w:val="00C856CC"/>
    <w:pPr>
      <w:keepLines/>
      <w:spacing w:before="40" w:after="40" w:line="276" w:lineRule="auto"/>
      <w:ind w:left="57" w:right="57" w:hanging="57"/>
      <w:jc w:val="center"/>
    </w:pPr>
    <w:rPr>
      <w:szCs w:val="24"/>
    </w:rPr>
  </w:style>
  <w:style w:type="character" w:customStyle="1" w:styleId="afffffffff9">
    <w:name w:val="Таблица ячейка по ширине Знак"/>
    <w:basedOn w:val="af"/>
    <w:link w:val="afffffffff8"/>
    <w:rsid w:val="00C856CC"/>
    <w:rPr>
      <w:rFonts w:ascii="Times New Roman" w:hAnsi="Times New Roman"/>
      <w:sz w:val="24"/>
      <w:szCs w:val="24"/>
    </w:rPr>
  </w:style>
  <w:style w:type="paragraph" w:customStyle="1" w:styleId="1H1">
    <w:name w:val="1. H1"/>
    <w:basedOn w:val="16"/>
    <w:link w:val="1H10"/>
    <w:autoRedefine/>
    <w:rsid w:val="00001344"/>
    <w:pPr>
      <w:spacing w:before="120" w:after="240" w:line="276" w:lineRule="auto"/>
      <w:ind w:left="320"/>
    </w:pPr>
    <w:rPr>
      <w:rFonts w:eastAsia="Times New Roman" w:cs="Arial"/>
      <w:caps/>
      <w:color w:val="auto"/>
      <w:kern w:val="32"/>
      <w:sz w:val="28"/>
      <w:szCs w:val="32"/>
      <w:lang w:val="en-US"/>
    </w:rPr>
  </w:style>
  <w:style w:type="paragraph" w:customStyle="1" w:styleId="Basetext">
    <w:name w:val="Base_text"/>
    <w:basedOn w:val="ae"/>
    <w:link w:val="Basetext0"/>
    <w:qFormat/>
    <w:rsid w:val="00001344"/>
    <w:pPr>
      <w:keepNext/>
      <w:keepLines/>
      <w:spacing w:line="276" w:lineRule="auto"/>
      <w:ind w:firstLine="851"/>
    </w:pPr>
    <w:rPr>
      <w:szCs w:val="24"/>
    </w:rPr>
  </w:style>
  <w:style w:type="character" w:customStyle="1" w:styleId="1H10">
    <w:name w:val="1. H1 Знак"/>
    <w:link w:val="1H1"/>
    <w:rsid w:val="00001344"/>
    <w:rPr>
      <w:rFonts w:ascii="Times New Roman" w:hAnsi="Times New Roman" w:cs="Arial"/>
      <w:bCs/>
      <w:caps/>
      <w:kern w:val="32"/>
      <w:sz w:val="28"/>
      <w:szCs w:val="32"/>
      <w:lang w:val="en-US"/>
    </w:rPr>
  </w:style>
  <w:style w:type="character" w:customStyle="1" w:styleId="Basetext0">
    <w:name w:val="Base_text Знак"/>
    <w:link w:val="Basetext"/>
    <w:rsid w:val="00001344"/>
    <w:rPr>
      <w:rFonts w:ascii="Times New Roman" w:hAnsi="Times New Roman"/>
      <w:sz w:val="24"/>
      <w:szCs w:val="24"/>
    </w:rPr>
  </w:style>
  <w:style w:type="paragraph" w:customStyle="1" w:styleId="a6">
    <w:name w:val="Стиль _Заголовок НПИ"/>
    <w:basedOn w:val="ae"/>
    <w:uiPriority w:val="99"/>
    <w:rsid w:val="00001344"/>
    <w:pPr>
      <w:widowControl w:val="0"/>
      <w:numPr>
        <w:numId w:val="20"/>
      </w:numPr>
      <w:overflowPunct w:val="0"/>
      <w:autoSpaceDE w:val="0"/>
      <w:autoSpaceDN w:val="0"/>
      <w:adjustRightInd w:val="0"/>
      <w:ind w:left="0" w:firstLine="0"/>
      <w:jc w:val="center"/>
      <w:outlineLvl w:val="0"/>
    </w:pPr>
    <w:rPr>
      <w:b/>
      <w:caps/>
      <w:sz w:val="28"/>
      <w:szCs w:val="28"/>
    </w:rPr>
  </w:style>
  <w:style w:type="paragraph" w:customStyle="1" w:styleId="a7">
    <w:name w:val="НПИ_параграф"/>
    <w:basedOn w:val="26"/>
    <w:uiPriority w:val="99"/>
    <w:rsid w:val="00001344"/>
    <w:pPr>
      <w:widowControl w:val="0"/>
      <w:numPr>
        <w:ilvl w:val="1"/>
        <w:numId w:val="20"/>
      </w:numPr>
      <w:shd w:val="clear" w:color="auto" w:fill="FFFFFF"/>
      <w:autoSpaceDE w:val="0"/>
      <w:autoSpaceDN w:val="0"/>
      <w:adjustRightInd w:val="0"/>
      <w:ind w:left="0" w:firstLine="709"/>
    </w:pPr>
    <w:rPr>
      <w:rFonts w:ascii="Times New Roman" w:eastAsia="Calibri" w:hAnsi="Times New Roman"/>
      <w:szCs w:val="28"/>
      <w:lang w:val="ru-RU"/>
    </w:rPr>
  </w:style>
  <w:style w:type="paragraph" w:customStyle="1" w:styleId="-1-1-1-">
    <w:name w:val="-1-1-1-"/>
    <w:basedOn w:val="3f1"/>
    <w:uiPriority w:val="99"/>
    <w:qFormat/>
    <w:rsid w:val="00001344"/>
    <w:pPr>
      <w:spacing w:line="276" w:lineRule="auto"/>
      <w:ind w:left="0" w:firstLine="851"/>
      <w:jc w:val="both"/>
    </w:pPr>
    <w:rPr>
      <w:b w:val="0"/>
      <w:i w:val="0"/>
      <w:snapToGrid w:val="0"/>
      <w:color w:val="000000"/>
      <w:sz w:val="24"/>
      <w:szCs w:val="24"/>
    </w:rPr>
  </w:style>
  <w:style w:type="paragraph" w:customStyle="1" w:styleId="-1-1-1-1-">
    <w:name w:val="-1-1-1-1-"/>
    <w:basedOn w:val="48"/>
    <w:autoRedefine/>
    <w:qFormat/>
    <w:rsid w:val="00001344"/>
    <w:pPr>
      <w:spacing w:after="60"/>
      <w:ind w:left="0" w:firstLine="851"/>
      <w:contextualSpacing/>
    </w:pPr>
    <w:rPr>
      <w:b w:val="0"/>
      <w:bCs w:val="0"/>
      <w:color w:val="000000"/>
      <w:sz w:val="24"/>
      <w:szCs w:val="24"/>
    </w:rPr>
  </w:style>
  <w:style w:type="paragraph" w:customStyle="1" w:styleId="3112">
    <w:name w:val="3.1. Кегль 12"/>
    <w:basedOn w:val="a7"/>
    <w:link w:val="31120"/>
    <w:uiPriority w:val="99"/>
    <w:rsid w:val="00001344"/>
    <w:pPr>
      <w:ind w:firstLine="0"/>
    </w:pPr>
  </w:style>
  <w:style w:type="character" w:customStyle="1" w:styleId="31120">
    <w:name w:val="3.1. Кегль 12 Знак"/>
    <w:link w:val="3112"/>
    <w:uiPriority w:val="99"/>
    <w:rsid w:val="00001344"/>
    <w:rPr>
      <w:rFonts w:ascii="Times New Roman" w:eastAsia="Calibri" w:hAnsi="Times New Roman"/>
      <w:sz w:val="24"/>
      <w:szCs w:val="28"/>
      <w:shd w:val="clear" w:color="auto" w:fill="FFFFFF"/>
    </w:rPr>
  </w:style>
  <w:style w:type="paragraph" w:customStyle="1" w:styleId="-1-1-1-1-1-">
    <w:name w:val="-1-1-1-1-1-"/>
    <w:basedOn w:val="-1-1-1-1-"/>
    <w:qFormat/>
    <w:rsid w:val="00001344"/>
    <w:pPr>
      <w:ind w:left="1134" w:firstLine="0"/>
    </w:pPr>
  </w:style>
  <w:style w:type="paragraph" w:customStyle="1" w:styleId="afffffffffa">
    <w:name w:val="Обычный текст"/>
    <w:basedOn w:val="ae"/>
    <w:next w:val="ae"/>
    <w:link w:val="afffffffffb"/>
    <w:qFormat/>
    <w:rsid w:val="00001344"/>
    <w:pPr>
      <w:spacing w:before="120"/>
      <w:ind w:firstLine="720"/>
    </w:pPr>
    <w:rPr>
      <w:szCs w:val="20"/>
    </w:rPr>
  </w:style>
  <w:style w:type="character" w:customStyle="1" w:styleId="afffffffffb">
    <w:name w:val="Обычный текст Знак"/>
    <w:link w:val="afffffffffa"/>
    <w:rsid w:val="00001344"/>
    <w:rPr>
      <w:rFonts w:ascii="Times New Roman" w:hAnsi="Times New Roman"/>
      <w:sz w:val="24"/>
    </w:rPr>
  </w:style>
  <w:style w:type="paragraph" w:customStyle="1" w:styleId="1111">
    <w:name w:val="1.1.1.1"/>
    <w:basedOn w:val="2f4"/>
    <w:link w:val="11110"/>
    <w:qFormat/>
    <w:rsid w:val="00001344"/>
    <w:pPr>
      <w:keepNext/>
      <w:adjustRightInd/>
      <w:spacing w:before="120" w:after="120" w:line="276" w:lineRule="auto"/>
      <w:ind w:left="1417" w:hanging="737"/>
      <w:textAlignment w:val="auto"/>
      <w:outlineLvl w:val="1"/>
    </w:pPr>
  </w:style>
  <w:style w:type="paragraph" w:customStyle="1" w:styleId="afffffffffc">
    <w:name w:val="Комментарии"/>
    <w:basedOn w:val="101"/>
    <w:link w:val="CharChar0"/>
    <w:rsid w:val="00001344"/>
    <w:pPr>
      <w:spacing w:after="0" w:line="360" w:lineRule="auto"/>
      <w:ind w:firstLine="851"/>
      <w:jc w:val="both"/>
    </w:pPr>
    <w:rPr>
      <w:color w:val="FF9900"/>
      <w:szCs w:val="24"/>
    </w:rPr>
  </w:style>
  <w:style w:type="character" w:customStyle="1" w:styleId="CharChar0">
    <w:name w:val="Комментарии Char Char"/>
    <w:link w:val="afffffffffc"/>
    <w:rsid w:val="00001344"/>
    <w:rPr>
      <w:rFonts w:ascii="Times New Roman" w:hAnsi="Times New Roman"/>
      <w:color w:val="FF9900"/>
      <w:sz w:val="24"/>
      <w:szCs w:val="24"/>
    </w:rPr>
  </w:style>
  <w:style w:type="paragraph" w:customStyle="1" w:styleId="-">
    <w:name w:val="Комментарии - список"/>
    <w:basedOn w:val="21"/>
    <w:uiPriority w:val="99"/>
    <w:rsid w:val="00001344"/>
    <w:pPr>
      <w:numPr>
        <w:numId w:val="0"/>
      </w:numPr>
      <w:ind w:left="432" w:hanging="432"/>
    </w:pPr>
    <w:rPr>
      <w:color w:val="FF9900"/>
    </w:rPr>
  </w:style>
  <w:style w:type="paragraph" w:customStyle="1" w:styleId="afffffffffd">
    <w:name w:val="ЗАГОЛОВОК ПРИЛОЖЕНИЯ"/>
    <w:basedOn w:val="16"/>
    <w:next w:val="ae"/>
    <w:autoRedefine/>
    <w:uiPriority w:val="99"/>
    <w:rsid w:val="00001344"/>
    <w:pPr>
      <w:keepLines w:val="0"/>
      <w:pageBreakBefore/>
      <w:spacing w:before="0" w:after="360"/>
      <w:jc w:val="center"/>
    </w:pPr>
    <w:rPr>
      <w:rFonts w:eastAsia="Times New Roman"/>
      <w:caps/>
      <w:color w:val="auto"/>
      <w:kern w:val="32"/>
      <w:sz w:val="28"/>
      <w:szCs w:val="28"/>
      <w:lang w:val="en-US"/>
    </w:rPr>
  </w:style>
  <w:style w:type="paragraph" w:customStyle="1" w:styleId="11">
    <w:name w:val="Список1"/>
    <w:basedOn w:val="101"/>
    <w:uiPriority w:val="99"/>
    <w:rsid w:val="00001344"/>
    <w:pPr>
      <w:numPr>
        <w:numId w:val="24"/>
      </w:numPr>
      <w:spacing w:after="0" w:line="360" w:lineRule="auto"/>
      <w:jc w:val="both"/>
    </w:pPr>
    <w:rPr>
      <w:szCs w:val="24"/>
    </w:rPr>
  </w:style>
  <w:style w:type="paragraph" w:customStyle="1" w:styleId="TableText1">
    <w:name w:val="TableText"/>
    <w:basedOn w:val="-1-1-1-1-"/>
    <w:qFormat/>
    <w:rsid w:val="00001344"/>
    <w:pPr>
      <w:spacing w:before="0" w:after="0" w:line="240" w:lineRule="auto"/>
      <w:ind w:firstLine="0"/>
    </w:pPr>
  </w:style>
  <w:style w:type="paragraph" w:customStyle="1" w:styleId="-1-1-1-1-1-1-">
    <w:name w:val="-1-1-1-1-1-1-"/>
    <w:basedOn w:val="-1-1-1-1-1-"/>
    <w:autoRedefine/>
    <w:qFormat/>
    <w:rsid w:val="00001344"/>
    <w:pPr>
      <w:ind w:left="1361"/>
    </w:pPr>
  </w:style>
  <w:style w:type="paragraph" w:customStyle="1" w:styleId="afffffffffe">
    <w:name w:val="Приложения"/>
    <w:basedOn w:val="16"/>
    <w:uiPriority w:val="99"/>
    <w:qFormat/>
    <w:rsid w:val="00001344"/>
    <w:pPr>
      <w:keepLines w:val="0"/>
      <w:spacing w:before="0" w:after="360" w:line="276" w:lineRule="auto"/>
      <w:ind w:left="680"/>
      <w:jc w:val="left"/>
    </w:pPr>
    <w:rPr>
      <w:rFonts w:eastAsia="Times New Roman" w:cs="Arial"/>
      <w:color w:val="auto"/>
      <w:kern w:val="32"/>
      <w:sz w:val="28"/>
      <w:szCs w:val="32"/>
      <w:lang w:val="en-US"/>
    </w:rPr>
  </w:style>
  <w:style w:type="paragraph" w:customStyle="1" w:styleId="13">
    <w:name w:val="1. Приложение"/>
    <w:basedOn w:val="--Listbasetext"/>
    <w:autoRedefine/>
    <w:uiPriority w:val="99"/>
    <w:qFormat/>
    <w:rsid w:val="00001344"/>
    <w:pPr>
      <w:numPr>
        <w:numId w:val="25"/>
      </w:numPr>
      <w:tabs>
        <w:tab w:val="num" w:pos="720"/>
      </w:tabs>
      <w:spacing w:before="240"/>
      <w:ind w:left="720"/>
    </w:pPr>
  </w:style>
  <w:style w:type="paragraph" w:customStyle="1" w:styleId="affffffffff">
    <w:name w:val="Подпись таблиц"/>
    <w:basedOn w:val="ae"/>
    <w:uiPriority w:val="99"/>
    <w:qFormat/>
    <w:rsid w:val="00001344"/>
    <w:pPr>
      <w:spacing w:before="360" w:after="120" w:line="240" w:lineRule="auto"/>
      <w:ind w:firstLine="0"/>
      <w:jc w:val="left"/>
    </w:pPr>
    <w:rPr>
      <w:szCs w:val="24"/>
    </w:rPr>
  </w:style>
  <w:style w:type="paragraph" w:customStyle="1" w:styleId="213">
    <w:name w:val="Основной текст 21"/>
    <w:basedOn w:val="ae"/>
    <w:uiPriority w:val="99"/>
    <w:rsid w:val="00001344"/>
    <w:pPr>
      <w:jc w:val="left"/>
    </w:pPr>
    <w:rPr>
      <w:szCs w:val="20"/>
    </w:rPr>
  </w:style>
  <w:style w:type="paragraph" w:customStyle="1" w:styleId="List">
    <w:name w:val="* List"/>
    <w:basedOn w:val="ae"/>
    <w:uiPriority w:val="99"/>
    <w:qFormat/>
    <w:rsid w:val="00001344"/>
    <w:pPr>
      <w:numPr>
        <w:numId w:val="26"/>
      </w:numPr>
      <w:spacing w:line="276" w:lineRule="auto"/>
    </w:pPr>
    <w:rPr>
      <w:color w:val="000000" w:themeColor="text1"/>
      <w:szCs w:val="24"/>
    </w:rPr>
  </w:style>
  <w:style w:type="paragraph" w:customStyle="1" w:styleId="1Add">
    <w:name w:val="1 Add"/>
    <w:basedOn w:val="Basetext"/>
    <w:uiPriority w:val="99"/>
    <w:qFormat/>
    <w:rsid w:val="00001344"/>
    <w:pPr>
      <w:numPr>
        <w:numId w:val="27"/>
      </w:numPr>
      <w:tabs>
        <w:tab w:val="num" w:pos="360"/>
        <w:tab w:val="num" w:pos="720"/>
      </w:tabs>
      <w:spacing w:before="360" w:after="240"/>
      <w:ind w:left="0" w:firstLine="851"/>
    </w:pPr>
  </w:style>
  <w:style w:type="paragraph" w:customStyle="1" w:styleId="xl68">
    <w:name w:val="xl68"/>
    <w:basedOn w:val="ae"/>
    <w:rsid w:val="00001344"/>
    <w:pPr>
      <w:spacing w:before="100" w:beforeAutospacing="1" w:after="100" w:afterAutospacing="1" w:line="240" w:lineRule="auto"/>
      <w:ind w:firstLine="0"/>
      <w:jc w:val="left"/>
    </w:pPr>
    <w:rPr>
      <w:szCs w:val="24"/>
    </w:rPr>
  </w:style>
  <w:style w:type="paragraph" w:customStyle="1" w:styleId="xl69">
    <w:name w:val="xl69"/>
    <w:basedOn w:val="ae"/>
    <w:rsid w:val="00001344"/>
    <w:pPr>
      <w:spacing w:before="100" w:beforeAutospacing="1" w:after="100" w:afterAutospacing="1" w:line="240" w:lineRule="auto"/>
      <w:ind w:firstLine="0"/>
      <w:jc w:val="left"/>
    </w:pPr>
    <w:rPr>
      <w:szCs w:val="24"/>
    </w:rPr>
  </w:style>
  <w:style w:type="paragraph" w:customStyle="1" w:styleId="xl70">
    <w:name w:val="xl70"/>
    <w:basedOn w:val="ae"/>
    <w:rsid w:val="00001344"/>
    <w:pPr>
      <w:shd w:val="clear" w:color="000000" w:fill="F2F2F2"/>
      <w:spacing w:before="100" w:beforeAutospacing="1" w:after="100" w:afterAutospacing="1" w:line="240" w:lineRule="auto"/>
      <w:ind w:firstLine="0"/>
      <w:jc w:val="left"/>
    </w:pPr>
    <w:rPr>
      <w:szCs w:val="24"/>
    </w:rPr>
  </w:style>
  <w:style w:type="table" w:customStyle="1" w:styleId="ttt">
    <w:name w:val="ttt"/>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styleId="49">
    <w:name w:val="Table Grid 4"/>
    <w:basedOn w:val="af0"/>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
    <w:name w:val="My"/>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0">
    <w:name w:val="Таблица простая 4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5">
    <w:name w:val="font5"/>
    <w:basedOn w:val="ae"/>
    <w:uiPriority w:val="99"/>
    <w:rsid w:val="00001344"/>
    <w:pPr>
      <w:spacing w:before="100" w:beforeAutospacing="1" w:after="100" w:afterAutospacing="1" w:line="240" w:lineRule="auto"/>
      <w:ind w:firstLine="0"/>
      <w:jc w:val="left"/>
    </w:pPr>
    <w:rPr>
      <w:sz w:val="20"/>
      <w:szCs w:val="20"/>
    </w:rPr>
  </w:style>
  <w:style w:type="paragraph" w:customStyle="1" w:styleId="xl82">
    <w:name w:val="xl82"/>
    <w:basedOn w:val="ae"/>
    <w:uiPriority w:val="99"/>
    <w:rsid w:val="00001344"/>
    <w:pPr>
      <w:shd w:val="clear" w:color="000000" w:fill="00FF00"/>
      <w:spacing w:before="100" w:beforeAutospacing="1" w:after="100" w:afterAutospacing="1" w:line="240" w:lineRule="auto"/>
      <w:ind w:firstLine="0"/>
      <w:jc w:val="left"/>
    </w:pPr>
    <w:rPr>
      <w:szCs w:val="24"/>
    </w:rPr>
  </w:style>
  <w:style w:type="paragraph" w:customStyle="1" w:styleId="xl84">
    <w:name w:val="xl84"/>
    <w:basedOn w:val="ae"/>
    <w:uiPriority w:val="99"/>
    <w:rsid w:val="00001344"/>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85">
    <w:name w:val="xl85"/>
    <w:basedOn w:val="ae"/>
    <w:uiPriority w:val="99"/>
    <w:rsid w:val="00001344"/>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86">
    <w:name w:val="xl86"/>
    <w:basedOn w:val="ae"/>
    <w:uiPriority w:val="99"/>
    <w:rsid w:val="00001344"/>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top"/>
    </w:pPr>
    <w:rPr>
      <w:szCs w:val="24"/>
    </w:rPr>
  </w:style>
  <w:style w:type="paragraph" w:customStyle="1" w:styleId="xl87">
    <w:name w:val="xl87"/>
    <w:basedOn w:val="ae"/>
    <w:uiPriority w:val="99"/>
    <w:rsid w:val="00001344"/>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88">
    <w:name w:val="xl88"/>
    <w:basedOn w:val="ae"/>
    <w:uiPriority w:val="99"/>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top"/>
    </w:pPr>
    <w:rPr>
      <w:b/>
      <w:bCs/>
      <w:szCs w:val="24"/>
    </w:rPr>
  </w:style>
  <w:style w:type="paragraph" w:customStyle="1" w:styleId="xl89">
    <w:name w:val="xl89"/>
    <w:basedOn w:val="ae"/>
    <w:uiPriority w:val="99"/>
    <w:rsid w:val="00001344"/>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90">
    <w:name w:val="xl90"/>
    <w:basedOn w:val="ae"/>
    <w:uiPriority w:val="99"/>
    <w:rsid w:val="00001344"/>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91">
    <w:name w:val="xl91"/>
    <w:basedOn w:val="ae"/>
    <w:uiPriority w:val="99"/>
    <w:rsid w:val="00001344"/>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92">
    <w:name w:val="xl92"/>
    <w:basedOn w:val="ae"/>
    <w:uiPriority w:val="99"/>
    <w:rsid w:val="00001344"/>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top"/>
    </w:pPr>
    <w:rPr>
      <w:szCs w:val="24"/>
    </w:rPr>
  </w:style>
  <w:style w:type="paragraph" w:customStyle="1" w:styleId="xl93">
    <w:name w:val="xl93"/>
    <w:basedOn w:val="ae"/>
    <w:uiPriority w:val="99"/>
    <w:rsid w:val="00001344"/>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top"/>
    </w:pPr>
    <w:rPr>
      <w:szCs w:val="24"/>
    </w:rPr>
  </w:style>
  <w:style w:type="paragraph" w:customStyle="1" w:styleId="xl94">
    <w:name w:val="xl94"/>
    <w:basedOn w:val="ae"/>
    <w:uiPriority w:val="99"/>
    <w:rsid w:val="00001344"/>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top"/>
    </w:pPr>
    <w:rPr>
      <w:szCs w:val="24"/>
    </w:rPr>
  </w:style>
  <w:style w:type="paragraph" w:customStyle="1" w:styleId="xl95">
    <w:name w:val="xl95"/>
    <w:basedOn w:val="ae"/>
    <w:uiPriority w:val="99"/>
    <w:rsid w:val="00001344"/>
    <w:pPr>
      <w:pBdr>
        <w:top w:val="single" w:sz="4" w:space="0" w:color="auto"/>
        <w:bottom w:val="single" w:sz="4" w:space="0" w:color="auto"/>
      </w:pBdr>
      <w:spacing w:before="100" w:beforeAutospacing="1" w:after="100" w:afterAutospacing="1" w:line="240" w:lineRule="auto"/>
      <w:ind w:firstLine="0"/>
      <w:jc w:val="left"/>
      <w:textAlignment w:val="top"/>
    </w:pPr>
    <w:rPr>
      <w:szCs w:val="24"/>
    </w:rPr>
  </w:style>
  <w:style w:type="paragraph" w:customStyle="1" w:styleId="xl96">
    <w:name w:val="xl96"/>
    <w:basedOn w:val="ae"/>
    <w:uiPriority w:val="99"/>
    <w:rsid w:val="00001344"/>
    <w:pPr>
      <w:pBdr>
        <w:top w:val="single" w:sz="4" w:space="0" w:color="auto"/>
        <w:bottom w:val="single" w:sz="4" w:space="0" w:color="auto"/>
      </w:pBdr>
      <w:spacing w:before="100" w:beforeAutospacing="1" w:after="100" w:afterAutospacing="1" w:line="240" w:lineRule="auto"/>
      <w:ind w:firstLine="0"/>
      <w:jc w:val="left"/>
      <w:textAlignment w:val="top"/>
    </w:pPr>
    <w:rPr>
      <w:szCs w:val="24"/>
    </w:rPr>
  </w:style>
  <w:style w:type="paragraph" w:customStyle="1" w:styleId="xl97">
    <w:name w:val="xl97"/>
    <w:basedOn w:val="ae"/>
    <w:uiPriority w:val="99"/>
    <w:rsid w:val="00001344"/>
    <w:pPr>
      <w:pBdr>
        <w:top w:val="single" w:sz="4" w:space="0" w:color="auto"/>
        <w:left w:val="single" w:sz="8" w:space="0" w:color="auto"/>
        <w:bottom w:val="single" w:sz="4" w:space="0" w:color="auto"/>
      </w:pBdr>
      <w:spacing w:before="100" w:beforeAutospacing="1" w:after="100" w:afterAutospacing="1" w:line="240" w:lineRule="auto"/>
      <w:ind w:firstLine="0"/>
      <w:jc w:val="left"/>
      <w:textAlignment w:val="top"/>
    </w:pPr>
    <w:rPr>
      <w:b/>
      <w:bCs/>
      <w:szCs w:val="24"/>
    </w:rPr>
  </w:style>
  <w:style w:type="paragraph" w:customStyle="1" w:styleId="xl98">
    <w:name w:val="xl98"/>
    <w:basedOn w:val="ae"/>
    <w:uiPriority w:val="99"/>
    <w:rsid w:val="00001344"/>
    <w:pPr>
      <w:pBdr>
        <w:top w:val="single" w:sz="4" w:space="0" w:color="auto"/>
        <w:bottom w:val="single" w:sz="4" w:space="0" w:color="auto"/>
      </w:pBdr>
      <w:spacing w:before="100" w:beforeAutospacing="1" w:after="100" w:afterAutospacing="1" w:line="240" w:lineRule="auto"/>
      <w:ind w:firstLine="0"/>
      <w:jc w:val="left"/>
      <w:textAlignment w:val="top"/>
    </w:pPr>
    <w:rPr>
      <w:b/>
      <w:bCs/>
      <w:szCs w:val="24"/>
    </w:rPr>
  </w:style>
  <w:style w:type="paragraph" w:customStyle="1" w:styleId="xl99">
    <w:name w:val="xl99"/>
    <w:basedOn w:val="ae"/>
    <w:uiPriority w:val="99"/>
    <w:rsid w:val="00001344"/>
    <w:pPr>
      <w:pBdr>
        <w:top w:val="single" w:sz="4" w:space="0" w:color="auto"/>
        <w:bottom w:val="single" w:sz="4" w:space="0" w:color="auto"/>
      </w:pBdr>
      <w:spacing w:before="100" w:beforeAutospacing="1" w:after="100" w:afterAutospacing="1" w:line="240" w:lineRule="auto"/>
      <w:ind w:firstLine="0"/>
      <w:jc w:val="left"/>
      <w:textAlignment w:val="top"/>
    </w:pPr>
    <w:rPr>
      <w:szCs w:val="24"/>
    </w:rPr>
  </w:style>
  <w:style w:type="paragraph" w:customStyle="1" w:styleId="1-2-3">
    <w:name w:val="1-2-3"/>
    <w:basedOn w:val="-1-1-1-"/>
    <w:uiPriority w:val="99"/>
    <w:qFormat/>
    <w:rsid w:val="00001344"/>
    <w:rPr>
      <w:color w:val="0D0D0D" w:themeColor="text1" w:themeTint="F2"/>
    </w:rPr>
  </w:style>
  <w:style w:type="paragraph" w:customStyle="1" w:styleId="aa">
    <w:name w:val="Рисунок подпись"/>
    <w:basedOn w:val="101"/>
    <w:next w:val="101"/>
    <w:uiPriority w:val="99"/>
    <w:rsid w:val="00001344"/>
    <w:pPr>
      <w:numPr>
        <w:numId w:val="28"/>
      </w:numPr>
      <w:spacing w:after="0" w:line="360" w:lineRule="auto"/>
      <w:jc w:val="center"/>
    </w:pPr>
    <w:rPr>
      <w:szCs w:val="24"/>
      <w:lang w:val="en-US"/>
    </w:rPr>
  </w:style>
  <w:style w:type="paragraph" w:customStyle="1" w:styleId="pic">
    <w:name w:val="pic"/>
    <w:uiPriority w:val="99"/>
    <w:rsid w:val="00001344"/>
    <w:pPr>
      <w:spacing w:before="170"/>
      <w:jc w:val="center"/>
    </w:pPr>
    <w:rPr>
      <w:rFonts w:ascii="Times New Roman" w:hAnsi="Times New Roman"/>
      <w:b/>
      <w:color w:val="000000"/>
      <w:sz w:val="24"/>
      <w:lang w:val="en-US"/>
    </w:rPr>
  </w:style>
  <w:style w:type="paragraph" w:customStyle="1" w:styleId="t1Header1">
    <w:name w:val="t1Header1"/>
    <w:uiPriority w:val="99"/>
    <w:rsid w:val="00001344"/>
    <w:pPr>
      <w:jc w:val="center"/>
    </w:pPr>
    <w:rPr>
      <w:rFonts w:ascii="Times New Roman" w:hAnsi="Times New Roman"/>
      <w:b/>
      <w:color w:val="000000"/>
      <w:sz w:val="24"/>
      <w:lang w:val="en-US"/>
    </w:rPr>
  </w:style>
  <w:style w:type="paragraph" w:customStyle="1" w:styleId="t2Col1">
    <w:name w:val="t2Col1"/>
    <w:uiPriority w:val="99"/>
    <w:rsid w:val="00001344"/>
    <w:rPr>
      <w:rFonts w:ascii="Times New Roman" w:hAnsi="Times New Roman"/>
      <w:color w:val="000000"/>
      <w:lang w:val="en-US"/>
    </w:rPr>
  </w:style>
  <w:style w:type="paragraph" w:customStyle="1" w:styleId="t2Col2">
    <w:name w:val="t2Col2"/>
    <w:uiPriority w:val="99"/>
    <w:rsid w:val="00001344"/>
    <w:rPr>
      <w:rFonts w:ascii="Times New Roman" w:hAnsi="Times New Roman"/>
      <w:color w:val="000000"/>
      <w:sz w:val="24"/>
      <w:lang w:val="en-US"/>
    </w:rPr>
  </w:style>
  <w:style w:type="paragraph" w:customStyle="1" w:styleId="t2Scenario">
    <w:name w:val="t2Scenario"/>
    <w:uiPriority w:val="99"/>
    <w:rsid w:val="00001344"/>
    <w:pPr>
      <w:jc w:val="center"/>
    </w:pPr>
    <w:rPr>
      <w:rFonts w:ascii="Times New Roman" w:hAnsi="Times New Roman"/>
      <w:color w:val="000000"/>
      <w:sz w:val="24"/>
      <w:lang w:val="en-US"/>
    </w:rPr>
  </w:style>
  <w:style w:type="paragraph" w:customStyle="1" w:styleId="t2Subproc">
    <w:name w:val="t2Subproc"/>
    <w:uiPriority w:val="99"/>
    <w:rsid w:val="00001344"/>
    <w:pPr>
      <w:jc w:val="center"/>
    </w:pPr>
    <w:rPr>
      <w:rFonts w:ascii="Times New Roman" w:hAnsi="Times New Roman"/>
      <w:b/>
      <w:i/>
      <w:color w:val="000000"/>
      <w:sz w:val="24"/>
      <w:lang w:val="en-US"/>
    </w:rPr>
  </w:style>
  <w:style w:type="paragraph" w:customStyle="1" w:styleId="affffffffff0">
    <w:name w:val="Таблица название таблицы"/>
    <w:basedOn w:val="101"/>
    <w:next w:val="101"/>
    <w:uiPriority w:val="99"/>
    <w:rsid w:val="00001344"/>
    <w:pPr>
      <w:keepNext/>
      <w:spacing w:after="0" w:line="360" w:lineRule="auto"/>
      <w:jc w:val="both"/>
    </w:pPr>
    <w:rPr>
      <w:b/>
      <w:szCs w:val="24"/>
    </w:rPr>
  </w:style>
  <w:style w:type="paragraph" w:customStyle="1" w:styleId="affffffffff1">
    <w:name w:val="Таблица текст"/>
    <w:basedOn w:val="101"/>
    <w:autoRedefine/>
    <w:uiPriority w:val="99"/>
    <w:rsid w:val="00001344"/>
    <w:pPr>
      <w:spacing w:after="0" w:line="240" w:lineRule="auto"/>
    </w:pPr>
    <w:rPr>
      <w:szCs w:val="24"/>
    </w:rPr>
  </w:style>
  <w:style w:type="paragraph" w:customStyle="1" w:styleId="31">
    <w:name w:val="Список 31"/>
    <w:basedOn w:val="101"/>
    <w:uiPriority w:val="99"/>
    <w:rsid w:val="00001344"/>
    <w:pPr>
      <w:numPr>
        <w:numId w:val="29"/>
      </w:numPr>
      <w:spacing w:after="0" w:line="360" w:lineRule="auto"/>
      <w:jc w:val="both"/>
    </w:pPr>
    <w:rPr>
      <w:szCs w:val="24"/>
    </w:rPr>
  </w:style>
  <w:style w:type="paragraph" w:customStyle="1" w:styleId="affffffffff2">
    <w:name w:val="Подзаголовок приложения"/>
    <w:basedOn w:val="afffffffffd"/>
    <w:next w:val="101"/>
    <w:link w:val="CharChar1"/>
    <w:rsid w:val="00001344"/>
    <w:pPr>
      <w:pageBreakBefore w:val="0"/>
      <w:spacing w:after="0" w:line="240" w:lineRule="auto"/>
      <w:ind w:right="37"/>
      <w:outlineLvl w:val="9"/>
    </w:pPr>
    <w:rPr>
      <w:b/>
      <w:caps w:val="0"/>
      <w:kern w:val="0"/>
      <w:lang w:val="ru-RU"/>
    </w:rPr>
  </w:style>
  <w:style w:type="character" w:customStyle="1" w:styleId="CharChar1">
    <w:name w:val="Подзаголовок приложения Char Char"/>
    <w:basedOn w:val="CharChar"/>
    <w:link w:val="affffffffff2"/>
    <w:rsid w:val="00001344"/>
    <w:rPr>
      <w:rFonts w:ascii="Times New Roman" w:hAnsi="Times New Roman"/>
      <w:b/>
      <w:bCs/>
      <w:sz w:val="28"/>
      <w:szCs w:val="28"/>
    </w:rPr>
  </w:style>
  <w:style w:type="paragraph" w:customStyle="1" w:styleId="affffffffff3">
    <w:name w:val="Таблица текст в ячейках"/>
    <w:basedOn w:val="affffffffff1"/>
    <w:uiPriority w:val="99"/>
    <w:rsid w:val="00001344"/>
    <w:pPr>
      <w:spacing w:before="120" w:after="120" w:line="360" w:lineRule="auto"/>
    </w:pPr>
  </w:style>
  <w:style w:type="paragraph" w:customStyle="1" w:styleId="affffffffff4">
    <w:name w:val="ГОСТ Маркированный список"/>
    <w:basedOn w:val="-"/>
    <w:uiPriority w:val="99"/>
    <w:rsid w:val="00001344"/>
    <w:pPr>
      <w:ind w:left="1191" w:hanging="340"/>
    </w:pPr>
    <w:rPr>
      <w:color w:val="auto"/>
    </w:rPr>
  </w:style>
  <w:style w:type="paragraph" w:customStyle="1" w:styleId="DefaultParagraphFontParaCharChar">
    <w:name w:val="Default Paragraph Font Para Char Char Знак Знак Знак Знак"/>
    <w:basedOn w:val="ae"/>
    <w:uiPriority w:val="99"/>
    <w:rsid w:val="00001344"/>
    <w:pPr>
      <w:spacing w:after="160" w:line="240" w:lineRule="exact"/>
      <w:ind w:firstLine="0"/>
      <w:jc w:val="left"/>
    </w:pPr>
    <w:rPr>
      <w:rFonts w:ascii="Verdana" w:hAnsi="Verdana"/>
      <w:sz w:val="20"/>
      <w:szCs w:val="20"/>
      <w:lang w:eastAsia="en-US"/>
    </w:rPr>
  </w:style>
  <w:style w:type="paragraph" w:customStyle="1" w:styleId="sect">
    <w:name w:val="sect"/>
    <w:uiPriority w:val="99"/>
    <w:rsid w:val="00001344"/>
    <w:pPr>
      <w:ind w:firstLine="567"/>
    </w:pPr>
    <w:rPr>
      <w:rFonts w:ascii="Times New Roman" w:hAnsi="Times New Roman"/>
      <w:b/>
      <w:color w:val="000000"/>
      <w:sz w:val="28"/>
      <w:lang w:val="en-US"/>
    </w:rPr>
  </w:style>
  <w:style w:type="paragraph" w:customStyle="1" w:styleId="reglName">
    <w:name w:val="reglName"/>
    <w:uiPriority w:val="99"/>
    <w:rsid w:val="00001344"/>
    <w:pPr>
      <w:jc w:val="center"/>
    </w:pPr>
    <w:rPr>
      <w:rFonts w:ascii="Times New Roman" w:hAnsi="Times New Roman"/>
      <w:b/>
      <w:color w:val="000000"/>
      <w:sz w:val="28"/>
      <w:lang w:val="en-US"/>
    </w:rPr>
  </w:style>
  <w:style w:type="paragraph" w:customStyle="1" w:styleId="affffffffff5">
    <w:name w:val="приложение"/>
    <w:basedOn w:val="16"/>
    <w:link w:val="affffffffff6"/>
    <w:qFormat/>
    <w:rsid w:val="00001344"/>
    <w:pPr>
      <w:keepLines w:val="0"/>
      <w:pageBreakBefore/>
      <w:widowControl w:val="0"/>
      <w:shd w:val="clear" w:color="auto" w:fill="FFFFFF"/>
      <w:autoSpaceDE w:val="0"/>
      <w:autoSpaceDN w:val="0"/>
      <w:adjustRightInd w:val="0"/>
      <w:spacing w:before="0" w:after="20" w:line="240" w:lineRule="auto"/>
      <w:ind w:left="851"/>
      <w:jc w:val="center"/>
    </w:pPr>
    <w:rPr>
      <w:b/>
      <w:caps/>
      <w:kern w:val="32"/>
      <w:sz w:val="28"/>
      <w:szCs w:val="28"/>
    </w:rPr>
  </w:style>
  <w:style w:type="paragraph" w:customStyle="1" w:styleId="affffffffff7">
    <w:name w:val="Приложение заголовок"/>
    <w:basedOn w:val="2"/>
    <w:link w:val="affffffffff8"/>
    <w:uiPriority w:val="99"/>
    <w:qFormat/>
    <w:rsid w:val="00001344"/>
    <w:pPr>
      <w:keepLines w:val="0"/>
      <w:spacing w:after="60"/>
      <w:ind w:left="0" w:right="37" w:firstLine="0"/>
      <w:jc w:val="left"/>
    </w:pPr>
    <w:rPr>
      <w:b/>
      <w:bCs/>
      <w:sz w:val="26"/>
    </w:rPr>
  </w:style>
  <w:style w:type="character" w:customStyle="1" w:styleId="affffffffff6">
    <w:name w:val="приложение Знак"/>
    <w:basedOn w:val="17"/>
    <w:link w:val="affffffffff5"/>
    <w:rsid w:val="00001344"/>
    <w:rPr>
      <w:rFonts w:ascii="Times New Roman" w:eastAsia="SimSun" w:hAnsi="Times New Roman"/>
      <w:b/>
      <w:bCs/>
      <w:caps/>
      <w:color w:val="000000"/>
      <w:kern w:val="32"/>
      <w:sz w:val="28"/>
      <w:szCs w:val="28"/>
      <w:shd w:val="clear" w:color="auto" w:fill="FFFFFF"/>
    </w:rPr>
  </w:style>
  <w:style w:type="character" w:customStyle="1" w:styleId="affffffffff8">
    <w:name w:val="Приложение заголовок Знак"/>
    <w:basedOn w:val="23"/>
    <w:link w:val="affffffffff7"/>
    <w:uiPriority w:val="99"/>
    <w:rsid w:val="00001344"/>
    <w:rPr>
      <w:rFonts w:ascii="Times New Roman" w:eastAsia="SimSun" w:hAnsi="Times New Roman"/>
      <w:b/>
      <w:bCs/>
      <w:color w:val="000000"/>
      <w:sz w:val="26"/>
      <w:szCs w:val="28"/>
    </w:rPr>
  </w:style>
  <w:style w:type="table" w:customStyle="1" w:styleId="4a">
    <w:name w:val="Сетка таблицы4"/>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af1"/>
    <w:uiPriority w:val="99"/>
    <w:semiHidden/>
    <w:unhideWhenUsed/>
    <w:rsid w:val="00001344"/>
  </w:style>
  <w:style w:type="numbering" w:customStyle="1" w:styleId="2ff0">
    <w:name w:val="Нумерация согласно ГОСТ2"/>
    <w:uiPriority w:val="99"/>
    <w:rsid w:val="00001344"/>
  </w:style>
  <w:style w:type="table" w:customStyle="1" w:styleId="57">
    <w:name w:val="Сетка таблицы5"/>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Цветная таблица 2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
    <w:name w:val="Numbered List3"/>
    <w:basedOn w:val="af1"/>
    <w:rsid w:val="00001344"/>
  </w:style>
  <w:style w:type="numbering" w:customStyle="1" w:styleId="120">
    <w:name w:val="Нет списка12"/>
    <w:next w:val="af1"/>
    <w:uiPriority w:val="99"/>
    <w:semiHidden/>
    <w:unhideWhenUsed/>
    <w:rsid w:val="00001344"/>
  </w:style>
  <w:style w:type="table" w:customStyle="1" w:styleId="114">
    <w:name w:val="Сетка таблицы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т списка22"/>
    <w:next w:val="af1"/>
    <w:uiPriority w:val="99"/>
    <w:semiHidden/>
    <w:unhideWhenUsed/>
    <w:rsid w:val="00001344"/>
  </w:style>
  <w:style w:type="table" w:customStyle="1" w:styleId="214">
    <w:name w:val="Сетка таблицы2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МинОбр_Список_а_1)_-2"/>
    <w:basedOn w:val="af1"/>
    <w:uiPriority w:val="99"/>
    <w:rsid w:val="00001344"/>
  </w:style>
  <w:style w:type="numbering" w:customStyle="1" w:styleId="1-21">
    <w:name w:val="МинОбр_Список_и)_1)_-2"/>
    <w:basedOn w:val="af1"/>
    <w:uiPriority w:val="99"/>
    <w:rsid w:val="00001344"/>
  </w:style>
  <w:style w:type="numbering" w:customStyle="1" w:styleId="2ff1">
    <w:name w:val="Нумерация2"/>
    <w:rsid w:val="00001344"/>
  </w:style>
  <w:style w:type="numbering" w:customStyle="1" w:styleId="tablenum3">
    <w:name w:val="table_num3"/>
    <w:basedOn w:val="af1"/>
    <w:rsid w:val="00001344"/>
  </w:style>
  <w:style w:type="numbering" w:customStyle="1" w:styleId="320">
    <w:name w:val="Нет списка32"/>
    <w:next w:val="af1"/>
    <w:uiPriority w:val="99"/>
    <w:semiHidden/>
    <w:unhideWhenUsed/>
    <w:rsid w:val="00001344"/>
  </w:style>
  <w:style w:type="numbering" w:customStyle="1" w:styleId="tablenum12">
    <w:name w:val="table_num12"/>
    <w:basedOn w:val="af1"/>
    <w:rsid w:val="00001344"/>
  </w:style>
  <w:style w:type="numbering" w:customStyle="1" w:styleId="411">
    <w:name w:val="Нет списка41"/>
    <w:next w:val="af1"/>
    <w:uiPriority w:val="99"/>
    <w:semiHidden/>
    <w:unhideWhenUsed/>
    <w:rsid w:val="00001344"/>
  </w:style>
  <w:style w:type="numbering" w:customStyle="1" w:styleId="NumberedList11">
    <w:name w:val="Numbered List11"/>
    <w:basedOn w:val="af1"/>
    <w:rsid w:val="00001344"/>
  </w:style>
  <w:style w:type="numbering" w:customStyle="1" w:styleId="1110">
    <w:name w:val="Нет списка111"/>
    <w:next w:val="af1"/>
    <w:uiPriority w:val="99"/>
    <w:semiHidden/>
    <w:unhideWhenUsed/>
    <w:rsid w:val="00001344"/>
  </w:style>
  <w:style w:type="numbering" w:customStyle="1" w:styleId="2110">
    <w:name w:val="Нет списка211"/>
    <w:next w:val="af1"/>
    <w:uiPriority w:val="99"/>
    <w:semiHidden/>
    <w:unhideWhenUsed/>
    <w:rsid w:val="00001344"/>
  </w:style>
  <w:style w:type="numbering" w:customStyle="1" w:styleId="1-11">
    <w:name w:val="МинОбр_Список_и)_1)_-11"/>
    <w:basedOn w:val="af1"/>
    <w:uiPriority w:val="99"/>
    <w:rsid w:val="00001344"/>
  </w:style>
  <w:style w:type="numbering" w:customStyle="1" w:styleId="311">
    <w:name w:val="Нет списка311"/>
    <w:next w:val="af1"/>
    <w:uiPriority w:val="99"/>
    <w:semiHidden/>
    <w:unhideWhenUsed/>
    <w:rsid w:val="00001344"/>
  </w:style>
  <w:style w:type="numbering" w:customStyle="1" w:styleId="510">
    <w:name w:val="Нет списка51"/>
    <w:next w:val="af1"/>
    <w:semiHidden/>
    <w:rsid w:val="00001344"/>
  </w:style>
  <w:style w:type="table" w:customStyle="1" w:styleId="312">
    <w:name w:val="Сетка таблицы3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Цветная таблица 2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0">
    <w:name w:val="Нет списка61"/>
    <w:next w:val="af1"/>
    <w:uiPriority w:val="99"/>
    <w:semiHidden/>
    <w:unhideWhenUsed/>
    <w:rsid w:val="00001344"/>
  </w:style>
  <w:style w:type="table" w:customStyle="1" w:styleId="ttt1">
    <w:name w:val="ttt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
    <w:name w:val="Сетка таблицы 4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
    <w:name w:val="My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0">
    <w:name w:val="Таблица простая 4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3">
    <w:name w:val="Сетка таблицы4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
    <w:name w:val="Нет списка8"/>
    <w:next w:val="af1"/>
    <w:uiPriority w:val="99"/>
    <w:semiHidden/>
    <w:unhideWhenUsed/>
    <w:rsid w:val="00001344"/>
  </w:style>
  <w:style w:type="numbering" w:customStyle="1" w:styleId="3f2">
    <w:name w:val="Нумерация согласно ГОСТ3"/>
    <w:uiPriority w:val="99"/>
    <w:rsid w:val="00001344"/>
  </w:style>
  <w:style w:type="table" w:customStyle="1" w:styleId="64">
    <w:name w:val="Сетка таблицы6"/>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Цветная таблица 2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
    <w:name w:val="Numbered List4"/>
    <w:basedOn w:val="af1"/>
    <w:rsid w:val="00001344"/>
  </w:style>
  <w:style w:type="numbering" w:customStyle="1" w:styleId="130">
    <w:name w:val="Нет списка13"/>
    <w:next w:val="af1"/>
    <w:uiPriority w:val="99"/>
    <w:semiHidden/>
    <w:unhideWhenUsed/>
    <w:rsid w:val="00001344"/>
  </w:style>
  <w:style w:type="table" w:customStyle="1" w:styleId="121">
    <w:name w:val="Сетка таблицы1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Нет списка23"/>
    <w:next w:val="af1"/>
    <w:uiPriority w:val="99"/>
    <w:semiHidden/>
    <w:unhideWhenUsed/>
    <w:rsid w:val="00001344"/>
  </w:style>
  <w:style w:type="table" w:customStyle="1" w:styleId="222">
    <w:name w:val="Сетка таблицы2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МинОбр_Список_а_1)_-3"/>
    <w:basedOn w:val="af1"/>
    <w:uiPriority w:val="99"/>
    <w:rsid w:val="00001344"/>
  </w:style>
  <w:style w:type="numbering" w:customStyle="1" w:styleId="1-31">
    <w:name w:val="МинОбр_Список_и)_1)_-3"/>
    <w:basedOn w:val="af1"/>
    <w:uiPriority w:val="99"/>
    <w:rsid w:val="00001344"/>
  </w:style>
  <w:style w:type="numbering" w:customStyle="1" w:styleId="3f3">
    <w:name w:val="Нумерация3"/>
    <w:rsid w:val="00001344"/>
  </w:style>
  <w:style w:type="numbering" w:customStyle="1" w:styleId="tablenum4">
    <w:name w:val="table_num4"/>
    <w:basedOn w:val="af1"/>
    <w:rsid w:val="00001344"/>
  </w:style>
  <w:style w:type="numbering" w:customStyle="1" w:styleId="330">
    <w:name w:val="Нет списка33"/>
    <w:next w:val="af1"/>
    <w:uiPriority w:val="99"/>
    <w:semiHidden/>
    <w:unhideWhenUsed/>
    <w:rsid w:val="00001344"/>
  </w:style>
  <w:style w:type="numbering" w:customStyle="1" w:styleId="tablenum13">
    <w:name w:val="table_num13"/>
    <w:basedOn w:val="af1"/>
    <w:rsid w:val="00001344"/>
  </w:style>
  <w:style w:type="table" w:customStyle="1" w:styleId="-542">
    <w:name w:val="Таблица-сетка 5 темная — акцент 42"/>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
    <w:name w:val="Таблица-сетка 5 темная — акцент 32"/>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0">
    <w:name w:val="Нет списка42"/>
    <w:next w:val="af1"/>
    <w:uiPriority w:val="99"/>
    <w:semiHidden/>
    <w:unhideWhenUsed/>
    <w:rsid w:val="00001344"/>
  </w:style>
  <w:style w:type="numbering" w:customStyle="1" w:styleId="NumberedList12">
    <w:name w:val="Numbered List12"/>
    <w:basedOn w:val="af1"/>
    <w:rsid w:val="00001344"/>
  </w:style>
  <w:style w:type="numbering" w:customStyle="1" w:styleId="1120">
    <w:name w:val="Нет списка112"/>
    <w:next w:val="af1"/>
    <w:uiPriority w:val="99"/>
    <w:semiHidden/>
    <w:unhideWhenUsed/>
    <w:rsid w:val="00001344"/>
  </w:style>
  <w:style w:type="numbering" w:customStyle="1" w:styleId="2120">
    <w:name w:val="Нет списка212"/>
    <w:next w:val="af1"/>
    <w:uiPriority w:val="99"/>
    <w:semiHidden/>
    <w:unhideWhenUsed/>
    <w:rsid w:val="00001344"/>
  </w:style>
  <w:style w:type="numbering" w:customStyle="1" w:styleId="1-12">
    <w:name w:val="МинОбр_Список_и)_1)_-12"/>
    <w:basedOn w:val="af1"/>
    <w:uiPriority w:val="99"/>
    <w:rsid w:val="00001344"/>
  </w:style>
  <w:style w:type="numbering" w:customStyle="1" w:styleId="3120">
    <w:name w:val="Нет списка312"/>
    <w:next w:val="af1"/>
    <w:uiPriority w:val="99"/>
    <w:semiHidden/>
    <w:unhideWhenUsed/>
    <w:rsid w:val="00001344"/>
  </w:style>
  <w:style w:type="numbering" w:customStyle="1" w:styleId="520">
    <w:name w:val="Нет списка52"/>
    <w:next w:val="af1"/>
    <w:semiHidden/>
    <w:rsid w:val="00001344"/>
  </w:style>
  <w:style w:type="table" w:customStyle="1" w:styleId="321">
    <w:name w:val="Сетка таблицы3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
    <w:name w:val="Цветная таблица 2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0">
    <w:name w:val="Нет списка62"/>
    <w:next w:val="af1"/>
    <w:uiPriority w:val="99"/>
    <w:semiHidden/>
    <w:unhideWhenUsed/>
    <w:rsid w:val="00001344"/>
  </w:style>
  <w:style w:type="table" w:customStyle="1" w:styleId="ttt2">
    <w:name w:val="ttt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
    <w:name w:val="Сетка таблицы 4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
    <w:name w:val="My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0">
    <w:name w:val="Таблица простая 41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
    <w:name w:val="Сетка таблицы4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Цветной список - Акцент 11"/>
    <w:basedOn w:val="ae"/>
    <w:link w:val="-1"/>
    <w:uiPriority w:val="34"/>
    <w:qFormat/>
    <w:rsid w:val="00001344"/>
    <w:pPr>
      <w:spacing w:after="160"/>
      <w:ind w:left="720" w:firstLine="851"/>
      <w:contextualSpacing/>
    </w:pPr>
  </w:style>
  <w:style w:type="paragraph" w:customStyle="1" w:styleId="-31">
    <w:name w:val="Таблица-сетка 31"/>
    <w:basedOn w:val="16"/>
    <w:next w:val="ae"/>
    <w:uiPriority w:val="39"/>
    <w:unhideWhenUsed/>
    <w:qFormat/>
    <w:rsid w:val="00001344"/>
    <w:pPr>
      <w:spacing w:before="0"/>
      <w:ind w:left="283"/>
      <w:outlineLvl w:val="9"/>
    </w:pPr>
    <w:rPr>
      <w:rFonts w:ascii="Calibri Light" w:hAnsi="Calibri Light"/>
      <w:sz w:val="28"/>
      <w:szCs w:val="28"/>
      <w:lang w:val="x-none" w:eastAsia="x-none"/>
    </w:rPr>
  </w:style>
  <w:style w:type="paragraph" w:customStyle="1" w:styleId="3f4">
    <w:name w:val="Нижний колонтитул3"/>
    <w:basedOn w:val="ae"/>
    <w:uiPriority w:val="99"/>
    <w:rsid w:val="00001344"/>
    <w:pPr>
      <w:keepNext/>
      <w:widowControl w:val="0"/>
      <w:tabs>
        <w:tab w:val="center" w:pos="4536"/>
        <w:tab w:val="right" w:pos="9072"/>
      </w:tabs>
      <w:ind w:firstLine="0"/>
      <w:jc w:val="left"/>
    </w:pPr>
    <w:rPr>
      <w:rFonts w:ascii="Arial" w:hAnsi="Arial"/>
      <w:b/>
      <w:snapToGrid w:val="0"/>
      <w:sz w:val="20"/>
      <w:szCs w:val="20"/>
    </w:rPr>
  </w:style>
  <w:style w:type="paragraph" w:customStyle="1" w:styleId="223">
    <w:name w:val="Заголовок 22"/>
    <w:basedOn w:val="ae"/>
    <w:next w:val="ae"/>
    <w:autoRedefine/>
    <w:uiPriority w:val="99"/>
    <w:rsid w:val="00001344"/>
    <w:pPr>
      <w:keepNext/>
      <w:widowControl w:val="0"/>
      <w:spacing w:after="120"/>
      <w:ind w:firstLine="0"/>
    </w:pPr>
    <w:rPr>
      <w:rFonts w:ascii="Arial" w:hAnsi="Arial"/>
      <w:snapToGrid w:val="0"/>
      <w:szCs w:val="20"/>
    </w:rPr>
  </w:style>
  <w:style w:type="paragraph" w:customStyle="1" w:styleId="820">
    <w:name w:val="Заголовок 82"/>
    <w:basedOn w:val="223"/>
    <w:uiPriority w:val="99"/>
    <w:rsid w:val="00001344"/>
    <w:pPr>
      <w:keepNext w:val="0"/>
      <w:ind w:left="6237"/>
    </w:pPr>
  </w:style>
  <w:style w:type="paragraph" w:customStyle="1" w:styleId="-110">
    <w:name w:val="Цветная сетка - Акцент 11"/>
    <w:basedOn w:val="ae"/>
    <w:next w:val="ae"/>
    <w:link w:val="-10"/>
    <w:uiPriority w:val="29"/>
    <w:qFormat/>
    <w:rsid w:val="00001344"/>
    <w:pPr>
      <w:spacing w:before="160" w:after="160"/>
      <w:ind w:left="720" w:right="720" w:firstLine="851"/>
    </w:pPr>
    <w:rPr>
      <w:rFonts w:ascii="Calibri" w:hAnsi="Calibri"/>
      <w:i/>
      <w:iCs/>
      <w:color w:val="000000"/>
      <w:sz w:val="20"/>
      <w:szCs w:val="20"/>
      <w:lang w:val="x-none" w:eastAsia="x-none"/>
    </w:rPr>
  </w:style>
  <w:style w:type="paragraph" w:customStyle="1" w:styleId="215">
    <w:name w:val="Средняя сетка 21"/>
    <w:link w:val="2ff2"/>
    <w:uiPriority w:val="1"/>
    <w:qFormat/>
    <w:rsid w:val="00001344"/>
    <w:rPr>
      <w:sz w:val="22"/>
      <w:szCs w:val="22"/>
    </w:rPr>
  </w:style>
  <w:style w:type="character" w:customStyle="1" w:styleId="115">
    <w:name w:val="Средняя сетка 11"/>
    <w:uiPriority w:val="99"/>
    <w:semiHidden/>
    <w:rsid w:val="00001344"/>
    <w:rPr>
      <w:color w:val="808080"/>
    </w:rPr>
  </w:style>
  <w:style w:type="character" w:customStyle="1" w:styleId="2ff2">
    <w:name w:val="Средняя сетка 2 Знак"/>
    <w:link w:val="215"/>
    <w:uiPriority w:val="1"/>
    <w:rsid w:val="00001344"/>
    <w:rPr>
      <w:sz w:val="22"/>
      <w:szCs w:val="22"/>
    </w:rPr>
  </w:style>
  <w:style w:type="character" w:customStyle="1" w:styleId="-1">
    <w:name w:val="Цветной список - Акцент 1 Знак"/>
    <w:link w:val="-11"/>
    <w:uiPriority w:val="34"/>
    <w:rsid w:val="00001344"/>
    <w:rPr>
      <w:rFonts w:ascii="Times New Roman" w:hAnsi="Times New Roman"/>
      <w:sz w:val="24"/>
      <w:szCs w:val="22"/>
    </w:rPr>
  </w:style>
  <w:style w:type="character" w:customStyle="1" w:styleId="-10">
    <w:name w:val="Цветная сетка - Акцент 1 Знак"/>
    <w:link w:val="-110"/>
    <w:uiPriority w:val="29"/>
    <w:rsid w:val="00001344"/>
    <w:rPr>
      <w:i/>
      <w:iCs/>
      <w:color w:val="000000"/>
      <w:lang w:val="x-none" w:eastAsia="x-none"/>
    </w:rPr>
  </w:style>
  <w:style w:type="paragraph" w:customStyle="1" w:styleId="-21">
    <w:name w:val="Светлая заливка - Акцент 21"/>
    <w:basedOn w:val="ae"/>
    <w:next w:val="ae"/>
    <w:link w:val="-2"/>
    <w:uiPriority w:val="30"/>
    <w:qFormat/>
    <w:rsid w:val="00001344"/>
    <w:pPr>
      <w:pBdr>
        <w:top w:val="single" w:sz="24" w:space="1" w:color="F2F2F2"/>
        <w:bottom w:val="single" w:sz="24" w:space="1" w:color="F2F2F2"/>
      </w:pBdr>
      <w:shd w:val="clear" w:color="auto" w:fill="F2F2F2"/>
      <w:spacing w:before="240" w:after="240"/>
      <w:ind w:left="936" w:right="936" w:firstLine="851"/>
      <w:jc w:val="center"/>
    </w:pPr>
    <w:rPr>
      <w:rFonts w:ascii="Calibri" w:hAnsi="Calibri"/>
      <w:color w:val="000000"/>
      <w:sz w:val="20"/>
      <w:szCs w:val="20"/>
      <w:lang w:val="x-none" w:eastAsia="x-none"/>
    </w:rPr>
  </w:style>
  <w:style w:type="character" w:customStyle="1" w:styleId="-2">
    <w:name w:val="Светлая заливка - Акцент 2 Знак"/>
    <w:link w:val="-21"/>
    <w:uiPriority w:val="30"/>
    <w:rsid w:val="00001344"/>
    <w:rPr>
      <w:color w:val="000000"/>
      <w:shd w:val="clear" w:color="auto" w:fill="F2F2F2"/>
      <w:lang w:val="x-none" w:eastAsia="x-none"/>
    </w:rPr>
  </w:style>
  <w:style w:type="character" w:customStyle="1" w:styleId="313">
    <w:name w:val="Таблица простая 31"/>
    <w:uiPriority w:val="19"/>
    <w:qFormat/>
    <w:rsid w:val="00001344"/>
    <w:rPr>
      <w:i/>
      <w:iCs/>
      <w:color w:val="404040"/>
    </w:rPr>
  </w:style>
  <w:style w:type="character" w:customStyle="1" w:styleId="511">
    <w:name w:val="Таблица простая 51"/>
    <w:uiPriority w:val="31"/>
    <w:qFormat/>
    <w:rsid w:val="00001344"/>
    <w:rPr>
      <w:smallCaps/>
      <w:color w:val="404040"/>
      <w:u w:val="single" w:color="7F7F7F"/>
    </w:rPr>
  </w:style>
  <w:style w:type="character" w:customStyle="1" w:styleId="1ff0">
    <w:name w:val="Сетка таблицы светлая1"/>
    <w:uiPriority w:val="32"/>
    <w:qFormat/>
    <w:rsid w:val="00001344"/>
    <w:rPr>
      <w:b/>
      <w:bCs/>
      <w:smallCaps/>
      <w:u w:val="single"/>
    </w:rPr>
  </w:style>
  <w:style w:type="character" w:customStyle="1" w:styleId="-111">
    <w:name w:val="Таблица-сетка 1 светлая1"/>
    <w:uiPriority w:val="33"/>
    <w:qFormat/>
    <w:rsid w:val="00001344"/>
    <w:rPr>
      <w:b w:val="0"/>
      <w:bCs w:val="0"/>
      <w:smallCaps/>
      <w:spacing w:val="5"/>
    </w:rPr>
  </w:style>
  <w:style w:type="paragraph" w:customStyle="1" w:styleId="-112">
    <w:name w:val="Цветная заливка - Акцент 11"/>
    <w:hidden/>
    <w:uiPriority w:val="99"/>
    <w:semiHidden/>
    <w:rsid w:val="00001344"/>
    <w:rPr>
      <w:sz w:val="22"/>
      <w:szCs w:val="22"/>
    </w:rPr>
  </w:style>
  <w:style w:type="paragraph" w:customStyle="1" w:styleId="c188">
    <w:name w:val="c188"/>
    <w:basedOn w:val="ae"/>
    <w:uiPriority w:val="99"/>
    <w:rsid w:val="00001344"/>
    <w:pPr>
      <w:spacing w:before="100" w:beforeAutospacing="1" w:after="100" w:afterAutospacing="1" w:line="240" w:lineRule="auto"/>
      <w:ind w:firstLine="0"/>
    </w:pPr>
    <w:rPr>
      <w:szCs w:val="24"/>
    </w:rPr>
  </w:style>
  <w:style w:type="paragraph" w:customStyle="1" w:styleId="c179">
    <w:name w:val="c179"/>
    <w:basedOn w:val="ae"/>
    <w:uiPriority w:val="99"/>
    <w:rsid w:val="00001344"/>
    <w:pPr>
      <w:spacing w:before="100" w:beforeAutospacing="1" w:line="240" w:lineRule="auto"/>
      <w:ind w:firstLine="0"/>
      <w:jc w:val="center"/>
    </w:pPr>
    <w:rPr>
      <w:b/>
      <w:bCs/>
      <w:szCs w:val="24"/>
    </w:rPr>
  </w:style>
  <w:style w:type="paragraph" w:customStyle="1" w:styleId="c178">
    <w:name w:val="c178"/>
    <w:basedOn w:val="ae"/>
    <w:uiPriority w:val="99"/>
    <w:rsid w:val="00001344"/>
    <w:pPr>
      <w:spacing w:after="120" w:line="240" w:lineRule="auto"/>
      <w:ind w:left="14" w:right="14" w:firstLine="0"/>
    </w:pPr>
    <w:rPr>
      <w:szCs w:val="24"/>
    </w:rPr>
  </w:style>
  <w:style w:type="paragraph" w:customStyle="1" w:styleId="c132">
    <w:name w:val="c132"/>
    <w:basedOn w:val="ae"/>
    <w:uiPriority w:val="99"/>
    <w:rsid w:val="00001344"/>
    <w:pPr>
      <w:spacing w:before="100" w:beforeAutospacing="1" w:line="240" w:lineRule="auto"/>
      <w:ind w:firstLine="0"/>
      <w:jc w:val="right"/>
    </w:pPr>
    <w:rPr>
      <w:szCs w:val="24"/>
    </w:rPr>
  </w:style>
  <w:style w:type="paragraph" w:customStyle="1" w:styleId="c130">
    <w:name w:val="c130"/>
    <w:basedOn w:val="ae"/>
    <w:uiPriority w:val="99"/>
    <w:rsid w:val="00001344"/>
    <w:pPr>
      <w:spacing w:before="100" w:beforeAutospacing="1" w:line="240" w:lineRule="auto"/>
      <w:ind w:firstLine="0"/>
      <w:jc w:val="left"/>
    </w:pPr>
    <w:rPr>
      <w:szCs w:val="24"/>
    </w:rPr>
  </w:style>
  <w:style w:type="paragraph" w:customStyle="1" w:styleId="c128">
    <w:name w:val="c128"/>
    <w:basedOn w:val="ae"/>
    <w:uiPriority w:val="99"/>
    <w:rsid w:val="00001344"/>
    <w:pPr>
      <w:spacing w:before="100" w:beforeAutospacing="1" w:line="240" w:lineRule="auto"/>
      <w:ind w:firstLine="0"/>
      <w:jc w:val="left"/>
    </w:pPr>
    <w:rPr>
      <w:b/>
      <w:bCs/>
      <w:szCs w:val="24"/>
    </w:rPr>
  </w:style>
  <w:style w:type="paragraph" w:customStyle="1" w:styleId="c113">
    <w:name w:val="c113"/>
    <w:basedOn w:val="ae"/>
    <w:uiPriority w:val="99"/>
    <w:rsid w:val="00001344"/>
    <w:pPr>
      <w:spacing w:before="100" w:beforeAutospacing="1" w:line="240" w:lineRule="auto"/>
      <w:ind w:firstLine="0"/>
      <w:jc w:val="left"/>
    </w:pPr>
    <w:rPr>
      <w:i/>
      <w:iCs/>
      <w:szCs w:val="24"/>
    </w:rPr>
  </w:style>
  <w:style w:type="paragraph" w:customStyle="1" w:styleId="c97">
    <w:name w:val="c97"/>
    <w:basedOn w:val="ae"/>
    <w:uiPriority w:val="99"/>
    <w:rsid w:val="00001344"/>
    <w:pPr>
      <w:spacing w:before="60" w:after="60" w:line="240" w:lineRule="auto"/>
      <w:ind w:firstLine="0"/>
      <w:jc w:val="center"/>
    </w:pPr>
    <w:rPr>
      <w:b/>
      <w:bCs/>
      <w:szCs w:val="24"/>
    </w:rPr>
  </w:style>
  <w:style w:type="character" w:customStyle="1" w:styleId="titlechar">
    <w:name w:val="titlechar"/>
    <w:rsid w:val="00001344"/>
    <w:rPr>
      <w:rFonts w:ascii="Arial" w:hAnsi="Arial" w:cs="Arial" w:hint="default"/>
      <w:b/>
      <w:bCs/>
    </w:rPr>
  </w:style>
  <w:style w:type="character" w:customStyle="1" w:styleId="c161">
    <w:name w:val="c161"/>
    <w:rsid w:val="00001344"/>
    <w:rPr>
      <w:rFonts w:ascii="Times New Roman" w:hAnsi="Times New Roman" w:cs="Times New Roman" w:hint="default"/>
      <w:sz w:val="24"/>
      <w:szCs w:val="24"/>
    </w:rPr>
  </w:style>
  <w:style w:type="character" w:customStyle="1" w:styleId="c160">
    <w:name w:val="c160"/>
    <w:rsid w:val="00001344"/>
    <w:rPr>
      <w:rFonts w:ascii="Arial" w:hAnsi="Arial" w:cs="Arial" w:hint="default"/>
      <w:sz w:val="16"/>
      <w:szCs w:val="16"/>
    </w:rPr>
  </w:style>
  <w:style w:type="character" w:customStyle="1" w:styleId="c159">
    <w:name w:val="c159"/>
    <w:rsid w:val="00001344"/>
    <w:rPr>
      <w:rFonts w:ascii="Arial" w:hAnsi="Arial" w:cs="Arial" w:hint="default"/>
      <w:sz w:val="16"/>
      <w:szCs w:val="16"/>
    </w:rPr>
  </w:style>
  <w:style w:type="character" w:customStyle="1" w:styleId="c158">
    <w:name w:val="c158"/>
    <w:rsid w:val="00001344"/>
    <w:rPr>
      <w:rFonts w:ascii="Arial" w:hAnsi="Arial" w:cs="Arial" w:hint="default"/>
      <w:sz w:val="16"/>
      <w:szCs w:val="16"/>
    </w:rPr>
  </w:style>
  <w:style w:type="character" w:customStyle="1" w:styleId="c96">
    <w:name w:val="c96"/>
    <w:rsid w:val="00001344"/>
    <w:rPr>
      <w:rFonts w:ascii="Arial" w:hAnsi="Arial" w:cs="Arial" w:hint="default"/>
      <w:sz w:val="16"/>
      <w:szCs w:val="16"/>
    </w:rPr>
  </w:style>
  <w:style w:type="paragraph" w:customStyle="1" w:styleId="msonormalc97">
    <w:name w:val="msonormal_c97"/>
    <w:basedOn w:val="ae"/>
    <w:uiPriority w:val="99"/>
    <w:rsid w:val="00001344"/>
    <w:pPr>
      <w:spacing w:before="100" w:beforeAutospacing="1" w:after="100" w:afterAutospacing="1" w:line="240" w:lineRule="auto"/>
      <w:ind w:firstLine="0"/>
      <w:jc w:val="left"/>
    </w:pPr>
    <w:rPr>
      <w:szCs w:val="24"/>
    </w:rPr>
  </w:style>
  <w:style w:type="paragraph" w:customStyle="1" w:styleId="msonormalc113">
    <w:name w:val="msonormal_c113"/>
    <w:basedOn w:val="ae"/>
    <w:uiPriority w:val="99"/>
    <w:rsid w:val="00001344"/>
    <w:pPr>
      <w:spacing w:before="100" w:beforeAutospacing="1" w:after="100" w:afterAutospacing="1" w:line="240" w:lineRule="auto"/>
      <w:ind w:firstLine="0"/>
      <w:jc w:val="left"/>
    </w:pPr>
    <w:rPr>
      <w:szCs w:val="24"/>
    </w:rPr>
  </w:style>
  <w:style w:type="paragraph" w:customStyle="1" w:styleId="msonormalc128">
    <w:name w:val="msonormal_c128"/>
    <w:basedOn w:val="ae"/>
    <w:uiPriority w:val="99"/>
    <w:rsid w:val="00001344"/>
    <w:pPr>
      <w:spacing w:before="100" w:beforeAutospacing="1" w:after="100" w:afterAutospacing="1" w:line="240" w:lineRule="auto"/>
      <w:ind w:firstLine="0"/>
      <w:jc w:val="left"/>
    </w:pPr>
    <w:rPr>
      <w:szCs w:val="24"/>
    </w:rPr>
  </w:style>
  <w:style w:type="paragraph" w:customStyle="1" w:styleId="msonormalc130">
    <w:name w:val="msonormal_c130"/>
    <w:basedOn w:val="ae"/>
    <w:uiPriority w:val="99"/>
    <w:rsid w:val="00001344"/>
    <w:pPr>
      <w:spacing w:before="100" w:beforeAutospacing="1" w:after="100" w:afterAutospacing="1" w:line="240" w:lineRule="auto"/>
      <w:ind w:firstLine="0"/>
      <w:jc w:val="left"/>
    </w:pPr>
    <w:rPr>
      <w:szCs w:val="24"/>
    </w:rPr>
  </w:style>
  <w:style w:type="paragraph" w:customStyle="1" w:styleId="msonormalc132">
    <w:name w:val="msonormal_c132"/>
    <w:basedOn w:val="ae"/>
    <w:uiPriority w:val="99"/>
    <w:rsid w:val="00001344"/>
    <w:pPr>
      <w:spacing w:before="100" w:beforeAutospacing="1" w:after="100" w:afterAutospacing="1" w:line="240" w:lineRule="auto"/>
      <w:ind w:firstLine="0"/>
      <w:jc w:val="left"/>
    </w:pPr>
    <w:rPr>
      <w:szCs w:val="24"/>
    </w:rPr>
  </w:style>
  <w:style w:type="paragraph" w:customStyle="1" w:styleId="msonormalc178">
    <w:name w:val="msonormal_c178"/>
    <w:basedOn w:val="ae"/>
    <w:uiPriority w:val="99"/>
    <w:rsid w:val="00001344"/>
    <w:pPr>
      <w:spacing w:before="100" w:beforeAutospacing="1" w:after="100" w:afterAutospacing="1" w:line="240" w:lineRule="auto"/>
      <w:ind w:firstLine="0"/>
      <w:jc w:val="left"/>
    </w:pPr>
    <w:rPr>
      <w:szCs w:val="24"/>
    </w:rPr>
  </w:style>
  <w:style w:type="paragraph" w:customStyle="1" w:styleId="msonormalc179">
    <w:name w:val="msonormal_c179"/>
    <w:basedOn w:val="ae"/>
    <w:uiPriority w:val="99"/>
    <w:rsid w:val="00001344"/>
    <w:pPr>
      <w:spacing w:before="100" w:beforeAutospacing="1" w:after="100" w:afterAutospacing="1" w:line="240" w:lineRule="auto"/>
      <w:ind w:firstLine="0"/>
      <w:jc w:val="left"/>
    </w:pPr>
    <w:rPr>
      <w:szCs w:val="24"/>
    </w:rPr>
  </w:style>
  <w:style w:type="paragraph" w:customStyle="1" w:styleId="msonormalc188">
    <w:name w:val="msonormal_c188"/>
    <w:basedOn w:val="ae"/>
    <w:uiPriority w:val="99"/>
    <w:rsid w:val="00001344"/>
    <w:pPr>
      <w:spacing w:before="100" w:beforeAutospacing="1" w:after="100" w:afterAutospacing="1" w:line="240" w:lineRule="auto"/>
      <w:ind w:firstLine="0"/>
      <w:jc w:val="left"/>
    </w:pPr>
    <w:rPr>
      <w:szCs w:val="24"/>
    </w:rPr>
  </w:style>
  <w:style w:type="table" w:styleId="-12">
    <w:name w:val="Table Web 1"/>
    <w:basedOn w:val="af0"/>
    <w:rsid w:val="0000134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4">
    <w:name w:val="МинОбр_ОтчНИР_Заг1"/>
    <w:basedOn w:val="ae"/>
    <w:next w:val="22"/>
    <w:uiPriority w:val="99"/>
    <w:qFormat/>
    <w:rsid w:val="00001344"/>
    <w:pPr>
      <w:keepNext/>
      <w:keepLines/>
      <w:pageBreakBefore/>
      <w:numPr>
        <w:numId w:val="30"/>
      </w:numPr>
      <w:tabs>
        <w:tab w:val="left" w:pos="284"/>
      </w:tabs>
      <w:suppressAutoHyphens/>
      <w:spacing w:before="600" w:after="240" w:line="276" w:lineRule="auto"/>
      <w:ind w:left="357" w:right="567" w:hanging="357"/>
      <w:jc w:val="center"/>
      <w:outlineLvl w:val="0"/>
    </w:pPr>
    <w:rPr>
      <w:caps/>
      <w:sz w:val="28"/>
    </w:rPr>
  </w:style>
  <w:style w:type="paragraph" w:customStyle="1" w:styleId="22">
    <w:name w:val="МинОбр_ОтчНИР_Заг2"/>
    <w:basedOn w:val="14"/>
    <w:next w:val="32"/>
    <w:uiPriority w:val="99"/>
    <w:qFormat/>
    <w:rsid w:val="00001344"/>
    <w:pPr>
      <w:pageBreakBefore w:val="0"/>
      <w:numPr>
        <w:ilvl w:val="1"/>
      </w:numPr>
      <w:tabs>
        <w:tab w:val="clear" w:pos="284"/>
        <w:tab w:val="left" w:pos="1276"/>
        <w:tab w:val="left" w:pos="1560"/>
      </w:tabs>
      <w:jc w:val="left"/>
      <w:outlineLvl w:val="1"/>
    </w:pPr>
    <w:rPr>
      <w:caps w:val="0"/>
      <w:color w:val="000000"/>
    </w:rPr>
  </w:style>
  <w:style w:type="paragraph" w:customStyle="1" w:styleId="32">
    <w:name w:val="МинОбр_ОтчНИР_Заг3"/>
    <w:basedOn w:val="14"/>
    <w:next w:val="40"/>
    <w:uiPriority w:val="99"/>
    <w:qFormat/>
    <w:rsid w:val="00001344"/>
    <w:pPr>
      <w:pageBreakBefore w:val="0"/>
      <w:numPr>
        <w:ilvl w:val="2"/>
      </w:numPr>
      <w:tabs>
        <w:tab w:val="clear" w:pos="284"/>
      </w:tabs>
      <w:ind w:left="1418" w:hanging="709"/>
      <w:jc w:val="left"/>
      <w:outlineLvl w:val="2"/>
    </w:pPr>
    <w:rPr>
      <w:caps w:val="0"/>
    </w:rPr>
  </w:style>
  <w:style w:type="paragraph" w:customStyle="1" w:styleId="40">
    <w:name w:val="МинОбр_ОтчНИР_Заг4"/>
    <w:basedOn w:val="32"/>
    <w:next w:val="ae"/>
    <w:uiPriority w:val="99"/>
    <w:qFormat/>
    <w:rsid w:val="00001344"/>
    <w:pPr>
      <w:numPr>
        <w:ilvl w:val="3"/>
      </w:numPr>
      <w:tabs>
        <w:tab w:val="left" w:pos="1560"/>
        <w:tab w:val="left" w:pos="1843"/>
      </w:tabs>
      <w:spacing w:before="240" w:after="120"/>
      <w:ind w:left="709" w:right="0" w:firstLine="0"/>
      <w:outlineLvl w:val="3"/>
    </w:pPr>
  </w:style>
  <w:style w:type="paragraph" w:customStyle="1" w:styleId="New">
    <w:name w:val="МОНтиреNew"/>
    <w:basedOn w:val="-11"/>
    <w:uiPriority w:val="99"/>
    <w:qFormat/>
    <w:rsid w:val="00001344"/>
    <w:pPr>
      <w:numPr>
        <w:numId w:val="35"/>
      </w:numPr>
      <w:spacing w:line="276" w:lineRule="auto"/>
      <w:jc w:val="left"/>
    </w:pPr>
    <w:rPr>
      <w:szCs w:val="24"/>
    </w:rPr>
  </w:style>
  <w:style w:type="paragraph" w:customStyle="1" w:styleId="affffffffff9">
    <w:name w:val="МОНбуква"/>
    <w:basedOn w:val="-11"/>
    <w:uiPriority w:val="99"/>
    <w:qFormat/>
    <w:rsid w:val="00001344"/>
    <w:pPr>
      <w:tabs>
        <w:tab w:val="left" w:pos="284"/>
      </w:tabs>
      <w:spacing w:after="0"/>
      <w:ind w:left="1069" w:hanging="360"/>
    </w:pPr>
    <w:rPr>
      <w:bCs/>
      <w:szCs w:val="28"/>
    </w:rPr>
  </w:style>
  <w:style w:type="numbering" w:customStyle="1" w:styleId="Style1">
    <w:name w:val="Style1"/>
    <w:uiPriority w:val="99"/>
    <w:rsid w:val="00001344"/>
    <w:pPr>
      <w:numPr>
        <w:numId w:val="35"/>
      </w:numPr>
    </w:pPr>
  </w:style>
  <w:style w:type="paragraph" w:customStyle="1" w:styleId="affffffffffa">
    <w:name w:val="заглавные"/>
    <w:basedOn w:val="af5"/>
    <w:uiPriority w:val="99"/>
    <w:qFormat/>
    <w:rsid w:val="00001344"/>
    <w:pPr>
      <w:spacing w:before="600" w:after="240"/>
      <w:ind w:firstLine="0"/>
      <w:jc w:val="center"/>
    </w:pPr>
  </w:style>
  <w:style w:type="paragraph" w:customStyle="1" w:styleId="01">
    <w:name w:val="Заголовок 01"/>
    <w:basedOn w:val="16"/>
    <w:next w:val="ae"/>
    <w:uiPriority w:val="99"/>
    <w:rsid w:val="00001344"/>
    <w:pPr>
      <w:keepLines w:val="0"/>
      <w:widowControl w:val="0"/>
      <w:suppressAutoHyphens/>
      <w:autoSpaceDN w:val="0"/>
      <w:spacing w:before="0" w:after="57"/>
      <w:ind w:firstLine="567"/>
      <w:jc w:val="left"/>
      <w:textAlignment w:val="baseline"/>
    </w:pPr>
    <w:rPr>
      <w:rFonts w:ascii="Calibri" w:eastAsia="DejaVu Sans" w:hAnsi="Calibri" w:cs="DejaVu Sans"/>
      <w:b/>
      <w:caps/>
      <w:color w:val="auto"/>
      <w:kern w:val="3"/>
      <w:sz w:val="34"/>
      <w:szCs w:val="28"/>
      <w:lang w:eastAsia="zh-CN" w:bidi="ru-RU"/>
    </w:rPr>
  </w:style>
  <w:style w:type="paragraph" w:customStyle="1" w:styleId="PlainText">
    <w:name w:val="PlainText"/>
    <w:uiPriority w:val="99"/>
    <w:rsid w:val="00001344"/>
    <w:pPr>
      <w:spacing w:before="120"/>
      <w:ind w:firstLine="567"/>
      <w:jc w:val="both"/>
    </w:pPr>
    <w:rPr>
      <w:rFonts w:ascii="Times New Roman" w:hAnsi="Times New Roman"/>
      <w:sz w:val="24"/>
      <w:szCs w:val="24"/>
    </w:rPr>
  </w:style>
  <w:style w:type="paragraph" w:customStyle="1" w:styleId="affffffffffb">
    <w:name w:val="опис примен"/>
    <w:basedOn w:val="16"/>
    <w:uiPriority w:val="99"/>
    <w:qFormat/>
    <w:rsid w:val="00001344"/>
    <w:pPr>
      <w:tabs>
        <w:tab w:val="left" w:pos="1134"/>
      </w:tabs>
      <w:spacing w:line="240" w:lineRule="auto"/>
      <w:ind w:left="709" w:firstLine="142"/>
    </w:pPr>
    <w:rPr>
      <w:rFonts w:ascii="Calibri" w:hAnsi="Calibri"/>
      <w:b/>
      <w:color w:val="auto"/>
      <w:sz w:val="28"/>
      <w:szCs w:val="28"/>
      <w:lang w:val="x-none" w:eastAsia="x-none"/>
    </w:rPr>
  </w:style>
  <w:style w:type="paragraph" w:customStyle="1" w:styleId="Style2">
    <w:name w:val="Style2"/>
    <w:basedOn w:val="ae"/>
    <w:uiPriority w:val="99"/>
    <w:qFormat/>
    <w:rsid w:val="00001344"/>
    <w:pPr>
      <w:spacing w:after="160"/>
      <w:ind w:left="851" w:firstLine="0"/>
    </w:pPr>
    <w:rPr>
      <w:sz w:val="28"/>
    </w:rPr>
  </w:style>
  <w:style w:type="table" w:customStyle="1" w:styleId="TableGrid">
    <w:name w:val="TableGrid"/>
    <w:rsid w:val="00001344"/>
    <w:rPr>
      <w:rFonts w:eastAsia="MS Mincho"/>
      <w:sz w:val="22"/>
      <w:szCs w:val="22"/>
    </w:rPr>
    <w:tblPr>
      <w:tblCellMar>
        <w:top w:w="0" w:type="dxa"/>
        <w:left w:w="0" w:type="dxa"/>
        <w:bottom w:w="0" w:type="dxa"/>
        <w:right w:w="0" w:type="dxa"/>
      </w:tblCellMar>
    </w:tblPr>
  </w:style>
  <w:style w:type="paragraph" w:customStyle="1" w:styleId="3f5">
    <w:name w:val="Обычный3"/>
    <w:uiPriority w:val="99"/>
    <w:rsid w:val="00001344"/>
    <w:pPr>
      <w:spacing w:after="160" w:line="259" w:lineRule="auto"/>
    </w:pPr>
    <w:rPr>
      <w:rFonts w:ascii="Times New Roman" w:hAnsi="Times New Roman"/>
      <w:sz w:val="24"/>
      <w:szCs w:val="22"/>
    </w:rPr>
  </w:style>
  <w:style w:type="paragraph" w:customStyle="1" w:styleId="2ff3">
    <w:name w:val="Абзац списка2"/>
    <w:basedOn w:val="ae"/>
    <w:uiPriority w:val="99"/>
    <w:rsid w:val="00001344"/>
    <w:pPr>
      <w:spacing w:after="200" w:line="276" w:lineRule="auto"/>
      <w:ind w:left="720" w:firstLine="0"/>
      <w:jc w:val="left"/>
    </w:pPr>
    <w:rPr>
      <w:rFonts w:ascii="Calibri" w:hAnsi="Calibri"/>
      <w:sz w:val="22"/>
    </w:rPr>
  </w:style>
  <w:style w:type="paragraph" w:customStyle="1" w:styleId="2ff4">
    <w:name w:val="Дата2"/>
    <w:basedOn w:val="ae"/>
    <w:uiPriority w:val="99"/>
    <w:semiHidden/>
    <w:rsid w:val="00001344"/>
    <w:pPr>
      <w:widowControl w:val="0"/>
      <w:ind w:firstLine="0"/>
      <w:jc w:val="center"/>
    </w:pPr>
    <w:rPr>
      <w:rFonts w:ascii="Arial" w:hAnsi="Arial"/>
      <w:sz w:val="32"/>
      <w:szCs w:val="24"/>
      <w:lang w:val="en-US"/>
    </w:rPr>
  </w:style>
  <w:style w:type="character" w:customStyle="1" w:styleId="red">
    <w:name w:val="red"/>
    <w:rsid w:val="00001344"/>
  </w:style>
  <w:style w:type="character" w:customStyle="1" w:styleId="search-hl">
    <w:name w:val="search-hl"/>
    <w:rsid w:val="00001344"/>
  </w:style>
  <w:style w:type="character" w:customStyle="1" w:styleId="redinline">
    <w:name w:val="red_inline"/>
    <w:rsid w:val="00001344"/>
  </w:style>
  <w:style w:type="paragraph" w:customStyle="1" w:styleId="a0">
    <w:name w:val="Список &quot;Точка&quot;"/>
    <w:basedOn w:val="ae"/>
    <w:link w:val="affffffffffc"/>
    <w:rsid w:val="00001344"/>
    <w:pPr>
      <w:numPr>
        <w:numId w:val="31"/>
      </w:numPr>
      <w:spacing w:line="240" w:lineRule="auto"/>
    </w:pPr>
    <w:rPr>
      <w:rFonts w:ascii="Calibri" w:hAnsi="Calibri"/>
      <w:sz w:val="20"/>
      <w:szCs w:val="20"/>
    </w:rPr>
  </w:style>
  <w:style w:type="character" w:customStyle="1" w:styleId="affffffffffd">
    <w:name w:val="Заголовок раздела Знак"/>
    <w:rsid w:val="00001344"/>
    <w:rPr>
      <w:rFonts w:ascii="Times New Roman" w:eastAsia="Times New Roman" w:hAnsi="Times New Roman" w:cs="Times New Roman"/>
      <w:b/>
      <w:sz w:val="20"/>
      <w:szCs w:val="20"/>
      <w:lang w:eastAsia="ru-RU"/>
    </w:rPr>
  </w:style>
  <w:style w:type="character" w:customStyle="1" w:styleId="affffffffffc">
    <w:name w:val="Список &quot;Точка&quot; Знак Знак"/>
    <w:link w:val="a0"/>
    <w:rsid w:val="00001344"/>
  </w:style>
  <w:style w:type="paragraph" w:customStyle="1" w:styleId="1ff1">
    <w:name w:val="Подзаголовок1"/>
    <w:basedOn w:val="ae"/>
    <w:uiPriority w:val="99"/>
    <w:rsid w:val="00001344"/>
    <w:pPr>
      <w:spacing w:before="100" w:beforeAutospacing="1" w:after="100" w:afterAutospacing="1" w:line="240" w:lineRule="auto"/>
      <w:ind w:firstLine="0"/>
      <w:jc w:val="left"/>
    </w:pPr>
    <w:rPr>
      <w:szCs w:val="24"/>
    </w:rPr>
  </w:style>
  <w:style w:type="character" w:customStyle="1" w:styleId="pln">
    <w:name w:val="pln"/>
    <w:basedOn w:val="af"/>
    <w:rsid w:val="00001344"/>
  </w:style>
  <w:style w:type="character" w:customStyle="1" w:styleId="kwd">
    <w:name w:val="kwd"/>
    <w:basedOn w:val="af"/>
    <w:rsid w:val="00001344"/>
  </w:style>
  <w:style w:type="numbering" w:customStyle="1" w:styleId="92">
    <w:name w:val="Нет списка9"/>
    <w:next w:val="af1"/>
    <w:uiPriority w:val="99"/>
    <w:semiHidden/>
    <w:unhideWhenUsed/>
    <w:rsid w:val="00001344"/>
  </w:style>
  <w:style w:type="numbering" w:customStyle="1" w:styleId="4b">
    <w:name w:val="Нумерация согласно ГОСТ4"/>
    <w:uiPriority w:val="99"/>
    <w:rsid w:val="00001344"/>
  </w:style>
  <w:style w:type="table" w:customStyle="1" w:styleId="73">
    <w:name w:val="Сетка таблицы7"/>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Цветная таблица 24"/>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
    <w:name w:val="Numbered List5"/>
    <w:basedOn w:val="af1"/>
    <w:rsid w:val="00001344"/>
  </w:style>
  <w:style w:type="numbering" w:customStyle="1" w:styleId="140">
    <w:name w:val="Нет списка14"/>
    <w:next w:val="af1"/>
    <w:uiPriority w:val="99"/>
    <w:semiHidden/>
    <w:unhideWhenUsed/>
    <w:rsid w:val="00001344"/>
  </w:style>
  <w:style w:type="table" w:customStyle="1" w:styleId="131">
    <w:name w:val="Сетка таблицы13"/>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
    <w:name w:val="Нет списка24"/>
    <w:next w:val="af1"/>
    <w:uiPriority w:val="99"/>
    <w:semiHidden/>
    <w:unhideWhenUsed/>
    <w:rsid w:val="00001344"/>
  </w:style>
  <w:style w:type="table" w:customStyle="1" w:styleId="232">
    <w:name w:val="Сетка таблицы23"/>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МинОбр_Список_а_1)_-4"/>
    <w:basedOn w:val="af1"/>
    <w:uiPriority w:val="99"/>
    <w:rsid w:val="00001344"/>
  </w:style>
  <w:style w:type="numbering" w:customStyle="1" w:styleId="1-40">
    <w:name w:val="МинОбр_Список_и)_1)_-4"/>
    <w:basedOn w:val="af1"/>
    <w:uiPriority w:val="99"/>
    <w:rsid w:val="00001344"/>
  </w:style>
  <w:style w:type="numbering" w:customStyle="1" w:styleId="4c">
    <w:name w:val="Нумерация4"/>
    <w:rsid w:val="00001344"/>
  </w:style>
  <w:style w:type="numbering" w:customStyle="1" w:styleId="tablenum5">
    <w:name w:val="table_num5"/>
    <w:basedOn w:val="af1"/>
    <w:rsid w:val="00001344"/>
  </w:style>
  <w:style w:type="numbering" w:customStyle="1" w:styleId="340">
    <w:name w:val="Нет списка34"/>
    <w:next w:val="af1"/>
    <w:uiPriority w:val="99"/>
    <w:semiHidden/>
    <w:unhideWhenUsed/>
    <w:rsid w:val="00001344"/>
  </w:style>
  <w:style w:type="numbering" w:customStyle="1" w:styleId="tablenum14">
    <w:name w:val="table_num14"/>
    <w:basedOn w:val="af1"/>
    <w:rsid w:val="00001344"/>
  </w:style>
  <w:style w:type="table" w:customStyle="1" w:styleId="-5411">
    <w:name w:val="Таблица-сетка 5 темная — акцент 4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
    <w:name w:val="Таблица-сетка 5 темная — акцент 3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0">
    <w:name w:val="Нет списка43"/>
    <w:next w:val="af1"/>
    <w:uiPriority w:val="99"/>
    <w:semiHidden/>
    <w:unhideWhenUsed/>
    <w:rsid w:val="00001344"/>
  </w:style>
  <w:style w:type="numbering" w:customStyle="1" w:styleId="NumberedList13">
    <w:name w:val="Numbered List13"/>
    <w:basedOn w:val="af1"/>
    <w:rsid w:val="00001344"/>
  </w:style>
  <w:style w:type="numbering" w:customStyle="1" w:styleId="1130">
    <w:name w:val="Нет списка113"/>
    <w:next w:val="af1"/>
    <w:uiPriority w:val="99"/>
    <w:semiHidden/>
    <w:unhideWhenUsed/>
    <w:rsid w:val="00001344"/>
  </w:style>
  <w:style w:type="numbering" w:customStyle="1" w:styleId="2130">
    <w:name w:val="Нет списка213"/>
    <w:next w:val="af1"/>
    <w:uiPriority w:val="99"/>
    <w:semiHidden/>
    <w:unhideWhenUsed/>
    <w:rsid w:val="00001344"/>
  </w:style>
  <w:style w:type="numbering" w:customStyle="1" w:styleId="1-13">
    <w:name w:val="МинОбр_Список_и)_1)_-13"/>
    <w:basedOn w:val="af1"/>
    <w:uiPriority w:val="99"/>
    <w:rsid w:val="00001344"/>
  </w:style>
  <w:style w:type="numbering" w:customStyle="1" w:styleId="3130">
    <w:name w:val="Нет списка313"/>
    <w:next w:val="af1"/>
    <w:uiPriority w:val="99"/>
    <w:semiHidden/>
    <w:unhideWhenUsed/>
    <w:rsid w:val="00001344"/>
  </w:style>
  <w:style w:type="numbering" w:customStyle="1" w:styleId="530">
    <w:name w:val="Нет списка53"/>
    <w:next w:val="af1"/>
    <w:semiHidden/>
    <w:rsid w:val="00001344"/>
  </w:style>
  <w:style w:type="table" w:customStyle="1" w:styleId="331">
    <w:name w:val="Сетка таблицы33"/>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Цветная таблица 21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0">
    <w:name w:val="Нет списка63"/>
    <w:next w:val="af1"/>
    <w:uiPriority w:val="99"/>
    <w:semiHidden/>
    <w:unhideWhenUsed/>
    <w:rsid w:val="00001344"/>
  </w:style>
  <w:style w:type="table" w:customStyle="1" w:styleId="ttt3">
    <w:name w:val="ttt3"/>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
    <w:name w:val="Сетка таблицы 43"/>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
    <w:name w:val="My3"/>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0">
    <w:name w:val="Таблица простая 413"/>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2">
    <w:name w:val="Сетка таблицы43"/>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0">
    <w:name w:val="Нет списка71"/>
    <w:next w:val="af1"/>
    <w:uiPriority w:val="99"/>
    <w:semiHidden/>
    <w:unhideWhenUsed/>
    <w:rsid w:val="00001344"/>
  </w:style>
  <w:style w:type="numbering" w:customStyle="1" w:styleId="216">
    <w:name w:val="Нумерация согласно ГОСТ21"/>
    <w:uiPriority w:val="99"/>
    <w:rsid w:val="00001344"/>
  </w:style>
  <w:style w:type="table" w:customStyle="1" w:styleId="512">
    <w:name w:val="Сетка таблицы5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Цветная таблица 2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
    <w:name w:val="Numbered List31"/>
    <w:basedOn w:val="af1"/>
    <w:rsid w:val="00001344"/>
  </w:style>
  <w:style w:type="numbering" w:customStyle="1" w:styleId="1210">
    <w:name w:val="Нет списка121"/>
    <w:next w:val="af1"/>
    <w:uiPriority w:val="99"/>
    <w:semiHidden/>
    <w:unhideWhenUsed/>
    <w:rsid w:val="00001344"/>
  </w:style>
  <w:style w:type="table" w:customStyle="1" w:styleId="1112">
    <w:name w:val="Сетка таблицы1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
    <w:name w:val="Нет списка221"/>
    <w:next w:val="af1"/>
    <w:uiPriority w:val="99"/>
    <w:semiHidden/>
    <w:unhideWhenUsed/>
    <w:rsid w:val="00001344"/>
  </w:style>
  <w:style w:type="table" w:customStyle="1" w:styleId="2112">
    <w:name w:val="Сетка таблицы2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МинОбр_Список_а_1)_-21"/>
    <w:basedOn w:val="af1"/>
    <w:uiPriority w:val="99"/>
    <w:rsid w:val="00001344"/>
  </w:style>
  <w:style w:type="numbering" w:customStyle="1" w:styleId="1-211">
    <w:name w:val="МинОбр_Список_и)_1)_-21"/>
    <w:basedOn w:val="af1"/>
    <w:uiPriority w:val="99"/>
    <w:rsid w:val="00001344"/>
  </w:style>
  <w:style w:type="numbering" w:customStyle="1" w:styleId="217">
    <w:name w:val="Нумерация21"/>
    <w:rsid w:val="00001344"/>
  </w:style>
  <w:style w:type="numbering" w:customStyle="1" w:styleId="tablenum31">
    <w:name w:val="table_num31"/>
    <w:basedOn w:val="af1"/>
    <w:rsid w:val="00001344"/>
  </w:style>
  <w:style w:type="numbering" w:customStyle="1" w:styleId="3210">
    <w:name w:val="Нет списка321"/>
    <w:next w:val="af1"/>
    <w:uiPriority w:val="99"/>
    <w:semiHidden/>
    <w:unhideWhenUsed/>
    <w:rsid w:val="00001344"/>
  </w:style>
  <w:style w:type="numbering" w:customStyle="1" w:styleId="tablenum121">
    <w:name w:val="table_num121"/>
    <w:basedOn w:val="af1"/>
    <w:rsid w:val="00001344"/>
  </w:style>
  <w:style w:type="table" w:customStyle="1" w:styleId="-5412">
    <w:name w:val="Таблица-сетка 5 темная — акцент 412"/>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
    <w:name w:val="Таблица-сетка 5 темная — акцент 312"/>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
    <w:name w:val="Нет списка411"/>
    <w:next w:val="af1"/>
    <w:uiPriority w:val="99"/>
    <w:semiHidden/>
    <w:unhideWhenUsed/>
    <w:rsid w:val="00001344"/>
  </w:style>
  <w:style w:type="numbering" w:customStyle="1" w:styleId="NumberedList111">
    <w:name w:val="Numbered List111"/>
    <w:basedOn w:val="af1"/>
    <w:rsid w:val="00001344"/>
  </w:style>
  <w:style w:type="numbering" w:customStyle="1" w:styleId="11112">
    <w:name w:val="Нет списка1111"/>
    <w:next w:val="af1"/>
    <w:uiPriority w:val="99"/>
    <w:semiHidden/>
    <w:unhideWhenUsed/>
    <w:rsid w:val="00001344"/>
  </w:style>
  <w:style w:type="numbering" w:customStyle="1" w:styleId="21110">
    <w:name w:val="Нет списка2111"/>
    <w:next w:val="af1"/>
    <w:uiPriority w:val="99"/>
    <w:semiHidden/>
    <w:unhideWhenUsed/>
    <w:rsid w:val="00001344"/>
  </w:style>
  <w:style w:type="numbering" w:customStyle="1" w:styleId="1-111">
    <w:name w:val="МинОбр_Список_и)_1)_-111"/>
    <w:basedOn w:val="af1"/>
    <w:uiPriority w:val="99"/>
    <w:rsid w:val="00001344"/>
  </w:style>
  <w:style w:type="numbering" w:customStyle="1" w:styleId="3111">
    <w:name w:val="Нет списка3111"/>
    <w:next w:val="af1"/>
    <w:uiPriority w:val="99"/>
    <w:semiHidden/>
    <w:unhideWhenUsed/>
    <w:rsid w:val="00001344"/>
  </w:style>
  <w:style w:type="numbering" w:customStyle="1" w:styleId="5110">
    <w:name w:val="Нет списка511"/>
    <w:next w:val="af1"/>
    <w:semiHidden/>
    <w:rsid w:val="00001344"/>
  </w:style>
  <w:style w:type="table" w:customStyle="1" w:styleId="3110">
    <w:name w:val="Сетка таблицы3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
    <w:name w:val="Цветная таблица 2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
    <w:name w:val="Нет списка611"/>
    <w:next w:val="af1"/>
    <w:uiPriority w:val="99"/>
    <w:semiHidden/>
    <w:unhideWhenUsed/>
    <w:rsid w:val="00001344"/>
  </w:style>
  <w:style w:type="table" w:customStyle="1" w:styleId="ttt11">
    <w:name w:val="ttt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2">
    <w:name w:val="Сетка таблицы 4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
    <w:name w:val="My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0">
    <w:name w:val="Таблица простая 41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3">
    <w:name w:val="Сетка таблицы4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
    <w:name w:val="Нет списка81"/>
    <w:next w:val="af1"/>
    <w:uiPriority w:val="99"/>
    <w:semiHidden/>
    <w:unhideWhenUsed/>
    <w:rsid w:val="00001344"/>
  </w:style>
  <w:style w:type="numbering" w:customStyle="1" w:styleId="314">
    <w:name w:val="Нумерация согласно ГОСТ31"/>
    <w:uiPriority w:val="99"/>
    <w:rsid w:val="00001344"/>
  </w:style>
  <w:style w:type="table" w:customStyle="1" w:styleId="612">
    <w:name w:val="Сетка таблицы6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Цветная таблица 23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
    <w:name w:val="Numbered List41"/>
    <w:basedOn w:val="af1"/>
    <w:rsid w:val="00001344"/>
  </w:style>
  <w:style w:type="numbering" w:customStyle="1" w:styleId="1310">
    <w:name w:val="Нет списка131"/>
    <w:next w:val="af1"/>
    <w:uiPriority w:val="99"/>
    <w:semiHidden/>
    <w:unhideWhenUsed/>
    <w:rsid w:val="00001344"/>
  </w:style>
  <w:style w:type="table" w:customStyle="1" w:styleId="1211">
    <w:name w:val="Сетка таблицы12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
    <w:name w:val="Нет списка231"/>
    <w:next w:val="af1"/>
    <w:uiPriority w:val="99"/>
    <w:semiHidden/>
    <w:unhideWhenUsed/>
    <w:rsid w:val="00001344"/>
  </w:style>
  <w:style w:type="table" w:customStyle="1" w:styleId="2212">
    <w:name w:val="Сетка таблицы22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МинОбр_Список_а_1)_-31"/>
    <w:basedOn w:val="af1"/>
    <w:uiPriority w:val="99"/>
    <w:rsid w:val="00001344"/>
  </w:style>
  <w:style w:type="numbering" w:customStyle="1" w:styleId="1-311">
    <w:name w:val="МинОбр_Список_и)_1)_-31"/>
    <w:basedOn w:val="af1"/>
    <w:uiPriority w:val="99"/>
    <w:rsid w:val="00001344"/>
  </w:style>
  <w:style w:type="numbering" w:customStyle="1" w:styleId="315">
    <w:name w:val="Нумерация31"/>
    <w:rsid w:val="00001344"/>
  </w:style>
  <w:style w:type="numbering" w:customStyle="1" w:styleId="tablenum41">
    <w:name w:val="table_num41"/>
    <w:basedOn w:val="af1"/>
    <w:rsid w:val="00001344"/>
  </w:style>
  <w:style w:type="numbering" w:customStyle="1" w:styleId="3310">
    <w:name w:val="Нет списка331"/>
    <w:next w:val="af1"/>
    <w:uiPriority w:val="99"/>
    <w:semiHidden/>
    <w:unhideWhenUsed/>
    <w:rsid w:val="00001344"/>
  </w:style>
  <w:style w:type="numbering" w:customStyle="1" w:styleId="tablenum131">
    <w:name w:val="table_num131"/>
    <w:basedOn w:val="af1"/>
    <w:rsid w:val="00001344"/>
  </w:style>
  <w:style w:type="table" w:customStyle="1" w:styleId="-5421">
    <w:name w:val="Таблица-сетка 5 темная — акцент 42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
    <w:name w:val="Таблица-сетка 5 темная — акцент 32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0">
    <w:name w:val="Нет списка421"/>
    <w:next w:val="af1"/>
    <w:uiPriority w:val="99"/>
    <w:semiHidden/>
    <w:unhideWhenUsed/>
    <w:rsid w:val="00001344"/>
  </w:style>
  <w:style w:type="numbering" w:customStyle="1" w:styleId="NumberedList121">
    <w:name w:val="Numbered List121"/>
    <w:basedOn w:val="af1"/>
    <w:rsid w:val="00001344"/>
  </w:style>
  <w:style w:type="numbering" w:customStyle="1" w:styleId="1121">
    <w:name w:val="Нет списка1121"/>
    <w:next w:val="af1"/>
    <w:uiPriority w:val="99"/>
    <w:semiHidden/>
    <w:unhideWhenUsed/>
    <w:rsid w:val="00001344"/>
  </w:style>
  <w:style w:type="numbering" w:customStyle="1" w:styleId="21210">
    <w:name w:val="Нет списка2121"/>
    <w:next w:val="af1"/>
    <w:uiPriority w:val="99"/>
    <w:semiHidden/>
    <w:unhideWhenUsed/>
    <w:rsid w:val="00001344"/>
  </w:style>
  <w:style w:type="numbering" w:customStyle="1" w:styleId="1-121">
    <w:name w:val="МинОбр_Список_и)_1)_-121"/>
    <w:basedOn w:val="af1"/>
    <w:uiPriority w:val="99"/>
    <w:rsid w:val="00001344"/>
  </w:style>
  <w:style w:type="numbering" w:customStyle="1" w:styleId="3121">
    <w:name w:val="Нет списка3121"/>
    <w:next w:val="af1"/>
    <w:uiPriority w:val="99"/>
    <w:semiHidden/>
    <w:unhideWhenUsed/>
    <w:rsid w:val="00001344"/>
  </w:style>
  <w:style w:type="numbering" w:customStyle="1" w:styleId="521">
    <w:name w:val="Нет списка521"/>
    <w:next w:val="af1"/>
    <w:semiHidden/>
    <w:rsid w:val="00001344"/>
  </w:style>
  <w:style w:type="table" w:customStyle="1" w:styleId="3211">
    <w:name w:val="Сетка таблицы32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
    <w:name w:val="Цветная таблица 21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
    <w:name w:val="Нет списка621"/>
    <w:next w:val="af1"/>
    <w:uiPriority w:val="99"/>
    <w:semiHidden/>
    <w:unhideWhenUsed/>
    <w:rsid w:val="00001344"/>
  </w:style>
  <w:style w:type="table" w:customStyle="1" w:styleId="ttt21">
    <w:name w:val="ttt2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
    <w:name w:val="Сетка таблицы 42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
    <w:name w:val="My2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
    <w:name w:val="Таблица простая 412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2">
    <w:name w:val="Сетка таблицы42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2">
    <w:name w:val="Знак Знак1 Знак"/>
    <w:basedOn w:val="ae"/>
    <w:uiPriority w:val="99"/>
    <w:rsid w:val="00001344"/>
    <w:pPr>
      <w:widowControl w:val="0"/>
      <w:adjustRightInd w:val="0"/>
      <w:spacing w:after="160" w:line="240" w:lineRule="exact"/>
      <w:ind w:firstLine="0"/>
      <w:jc w:val="right"/>
    </w:pPr>
    <w:rPr>
      <w:sz w:val="20"/>
      <w:szCs w:val="20"/>
      <w:lang w:val="en-GB" w:eastAsia="en-US"/>
    </w:rPr>
  </w:style>
  <w:style w:type="paragraph" w:customStyle="1" w:styleId="affffffffffe">
    <w:name w:val="Подпись к рисунку"/>
    <w:basedOn w:val="ae"/>
    <w:next w:val="afffff7"/>
    <w:link w:val="afffffffffff"/>
    <w:rsid w:val="00001344"/>
    <w:pPr>
      <w:spacing w:before="120" w:after="240" w:line="240" w:lineRule="auto"/>
      <w:ind w:firstLine="0"/>
      <w:jc w:val="center"/>
    </w:pPr>
    <w:rPr>
      <w:szCs w:val="24"/>
    </w:rPr>
  </w:style>
  <w:style w:type="character" w:customStyle="1" w:styleId="afffffffffff">
    <w:name w:val="Подпись к рисунку Знак"/>
    <w:link w:val="affffffffffe"/>
    <w:rsid w:val="00001344"/>
    <w:rPr>
      <w:rFonts w:ascii="Times New Roman" w:hAnsi="Times New Roman"/>
      <w:sz w:val="24"/>
      <w:szCs w:val="24"/>
    </w:rPr>
  </w:style>
  <w:style w:type="character" w:customStyle="1" w:styleId="afffffd">
    <w:name w:val="Источник Знак Знак"/>
    <w:link w:val="ac"/>
    <w:uiPriority w:val="99"/>
    <w:rsid w:val="00001344"/>
    <w:rPr>
      <w:rFonts w:ascii="Times New Roman" w:hAnsi="Times New Roman"/>
      <w:sz w:val="26"/>
    </w:rPr>
  </w:style>
  <w:style w:type="numbering" w:customStyle="1" w:styleId="102">
    <w:name w:val="Нет списка10"/>
    <w:next w:val="af1"/>
    <w:uiPriority w:val="99"/>
    <w:semiHidden/>
    <w:unhideWhenUsed/>
    <w:rsid w:val="00001344"/>
  </w:style>
  <w:style w:type="numbering" w:customStyle="1" w:styleId="58">
    <w:name w:val="Нумерация согласно ГОСТ5"/>
    <w:uiPriority w:val="99"/>
    <w:rsid w:val="00001344"/>
  </w:style>
  <w:style w:type="table" w:customStyle="1" w:styleId="83">
    <w:name w:val="Сетка таблицы8"/>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Цветная таблица 25"/>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
    <w:name w:val="Numbered List6"/>
    <w:basedOn w:val="af1"/>
    <w:rsid w:val="00001344"/>
  </w:style>
  <w:style w:type="numbering" w:customStyle="1" w:styleId="150">
    <w:name w:val="Нет списка15"/>
    <w:next w:val="af1"/>
    <w:uiPriority w:val="99"/>
    <w:semiHidden/>
    <w:unhideWhenUsed/>
    <w:rsid w:val="00001344"/>
  </w:style>
  <w:style w:type="table" w:customStyle="1" w:styleId="141">
    <w:name w:val="Сетка таблицы14"/>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Нет списка25"/>
    <w:next w:val="af1"/>
    <w:uiPriority w:val="99"/>
    <w:semiHidden/>
    <w:unhideWhenUsed/>
    <w:rsid w:val="00001344"/>
  </w:style>
  <w:style w:type="table" w:customStyle="1" w:styleId="242">
    <w:name w:val="Сетка таблицы24"/>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МинОбр_Список_а_1)_-5"/>
    <w:basedOn w:val="af1"/>
    <w:uiPriority w:val="99"/>
    <w:rsid w:val="00001344"/>
  </w:style>
  <w:style w:type="numbering" w:customStyle="1" w:styleId="1-50">
    <w:name w:val="МинОбр_Список_и)_1)_-5"/>
    <w:basedOn w:val="af1"/>
    <w:uiPriority w:val="99"/>
    <w:rsid w:val="00001344"/>
  </w:style>
  <w:style w:type="numbering" w:customStyle="1" w:styleId="59">
    <w:name w:val="Нумерация5"/>
    <w:rsid w:val="00001344"/>
  </w:style>
  <w:style w:type="numbering" w:customStyle="1" w:styleId="tablenum6">
    <w:name w:val="table_num6"/>
    <w:basedOn w:val="af1"/>
    <w:rsid w:val="00001344"/>
  </w:style>
  <w:style w:type="numbering" w:customStyle="1" w:styleId="350">
    <w:name w:val="Нет списка35"/>
    <w:next w:val="af1"/>
    <w:uiPriority w:val="99"/>
    <w:semiHidden/>
    <w:unhideWhenUsed/>
    <w:rsid w:val="00001344"/>
  </w:style>
  <w:style w:type="numbering" w:customStyle="1" w:styleId="tablenum15">
    <w:name w:val="table_num15"/>
    <w:basedOn w:val="af1"/>
    <w:rsid w:val="00001344"/>
  </w:style>
  <w:style w:type="table" w:customStyle="1" w:styleId="-5413">
    <w:name w:val="Таблица-сетка 5 темная — акцент 413"/>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
    <w:name w:val="Таблица-сетка 5 темная — акцент 313"/>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0">
    <w:name w:val="Нет списка44"/>
    <w:next w:val="af1"/>
    <w:uiPriority w:val="99"/>
    <w:semiHidden/>
    <w:unhideWhenUsed/>
    <w:rsid w:val="00001344"/>
  </w:style>
  <w:style w:type="numbering" w:customStyle="1" w:styleId="NumberedList14">
    <w:name w:val="Numbered List14"/>
    <w:basedOn w:val="af1"/>
    <w:rsid w:val="00001344"/>
  </w:style>
  <w:style w:type="numbering" w:customStyle="1" w:styleId="1140">
    <w:name w:val="Нет списка114"/>
    <w:next w:val="af1"/>
    <w:uiPriority w:val="99"/>
    <w:semiHidden/>
    <w:unhideWhenUsed/>
    <w:rsid w:val="00001344"/>
  </w:style>
  <w:style w:type="numbering" w:customStyle="1" w:styleId="2140">
    <w:name w:val="Нет списка214"/>
    <w:next w:val="af1"/>
    <w:uiPriority w:val="99"/>
    <w:semiHidden/>
    <w:unhideWhenUsed/>
    <w:rsid w:val="00001344"/>
  </w:style>
  <w:style w:type="numbering" w:customStyle="1" w:styleId="1-14">
    <w:name w:val="МинОбр_Список_и)_1)_-14"/>
    <w:basedOn w:val="af1"/>
    <w:uiPriority w:val="99"/>
    <w:rsid w:val="00001344"/>
  </w:style>
  <w:style w:type="numbering" w:customStyle="1" w:styleId="3140">
    <w:name w:val="Нет списка314"/>
    <w:next w:val="af1"/>
    <w:uiPriority w:val="99"/>
    <w:semiHidden/>
    <w:unhideWhenUsed/>
    <w:rsid w:val="00001344"/>
  </w:style>
  <w:style w:type="numbering" w:customStyle="1" w:styleId="540">
    <w:name w:val="Нет списка54"/>
    <w:next w:val="af1"/>
    <w:semiHidden/>
    <w:rsid w:val="00001344"/>
  </w:style>
  <w:style w:type="table" w:customStyle="1" w:styleId="341">
    <w:name w:val="Сетка таблицы34"/>
    <w:basedOn w:val="af0"/>
    <w:next w:val="afffff3"/>
    <w:uiPriority w:val="5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Цветная таблица 214"/>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0">
    <w:name w:val="Нет списка64"/>
    <w:next w:val="af1"/>
    <w:uiPriority w:val="99"/>
    <w:semiHidden/>
    <w:unhideWhenUsed/>
    <w:rsid w:val="00001344"/>
  </w:style>
  <w:style w:type="table" w:customStyle="1" w:styleId="ttt4">
    <w:name w:val="ttt4"/>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1">
    <w:name w:val="Сетка таблицы 44"/>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
    <w:name w:val="My4"/>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
    <w:name w:val="Таблица простая 414"/>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2">
    <w:name w:val="Сетка таблицы44"/>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0">
    <w:name w:val="Нет списка72"/>
    <w:next w:val="af1"/>
    <w:uiPriority w:val="99"/>
    <w:semiHidden/>
    <w:unhideWhenUsed/>
    <w:rsid w:val="00001344"/>
  </w:style>
  <w:style w:type="numbering" w:customStyle="1" w:styleId="224">
    <w:name w:val="Нумерация согласно ГОСТ22"/>
    <w:uiPriority w:val="99"/>
    <w:rsid w:val="00001344"/>
  </w:style>
  <w:style w:type="table" w:customStyle="1" w:styleId="522">
    <w:name w:val="Сетка таблицы52"/>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Цветная таблица 22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
    <w:name w:val="Numbered List32"/>
    <w:basedOn w:val="af1"/>
    <w:rsid w:val="00001344"/>
  </w:style>
  <w:style w:type="numbering" w:customStyle="1" w:styleId="122">
    <w:name w:val="Нет списка122"/>
    <w:next w:val="af1"/>
    <w:uiPriority w:val="99"/>
    <w:semiHidden/>
    <w:unhideWhenUsed/>
    <w:rsid w:val="00001344"/>
  </w:style>
  <w:style w:type="table" w:customStyle="1" w:styleId="1122">
    <w:name w:val="Сетка таблицы11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Нет списка222"/>
    <w:next w:val="af1"/>
    <w:uiPriority w:val="99"/>
    <w:semiHidden/>
    <w:unhideWhenUsed/>
    <w:rsid w:val="00001344"/>
  </w:style>
  <w:style w:type="table" w:customStyle="1" w:styleId="2122">
    <w:name w:val="Сетка таблицы21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МинОбр_Список_а_1)_-22"/>
    <w:basedOn w:val="af1"/>
    <w:uiPriority w:val="99"/>
    <w:rsid w:val="00001344"/>
  </w:style>
  <w:style w:type="numbering" w:customStyle="1" w:styleId="1-220">
    <w:name w:val="МинОбр_Список_и)_1)_-22"/>
    <w:basedOn w:val="af1"/>
    <w:uiPriority w:val="99"/>
    <w:rsid w:val="00001344"/>
  </w:style>
  <w:style w:type="numbering" w:customStyle="1" w:styleId="225">
    <w:name w:val="Нумерация22"/>
    <w:rsid w:val="00001344"/>
  </w:style>
  <w:style w:type="numbering" w:customStyle="1" w:styleId="tablenum32">
    <w:name w:val="table_num32"/>
    <w:basedOn w:val="af1"/>
    <w:rsid w:val="00001344"/>
  </w:style>
  <w:style w:type="numbering" w:customStyle="1" w:styleId="322">
    <w:name w:val="Нет списка322"/>
    <w:next w:val="af1"/>
    <w:uiPriority w:val="99"/>
    <w:semiHidden/>
    <w:unhideWhenUsed/>
    <w:rsid w:val="00001344"/>
  </w:style>
  <w:style w:type="numbering" w:customStyle="1" w:styleId="tablenum122">
    <w:name w:val="table_num122"/>
    <w:basedOn w:val="af1"/>
    <w:rsid w:val="00001344"/>
  </w:style>
  <w:style w:type="numbering" w:customStyle="1" w:styleId="4122">
    <w:name w:val="Нет списка412"/>
    <w:next w:val="af1"/>
    <w:uiPriority w:val="99"/>
    <w:semiHidden/>
    <w:unhideWhenUsed/>
    <w:rsid w:val="00001344"/>
  </w:style>
  <w:style w:type="numbering" w:customStyle="1" w:styleId="NumberedList112">
    <w:name w:val="Numbered List112"/>
    <w:basedOn w:val="af1"/>
    <w:rsid w:val="00001344"/>
  </w:style>
  <w:style w:type="numbering" w:customStyle="1" w:styleId="11120">
    <w:name w:val="Нет списка1112"/>
    <w:next w:val="af1"/>
    <w:uiPriority w:val="99"/>
    <w:semiHidden/>
    <w:unhideWhenUsed/>
    <w:rsid w:val="00001344"/>
  </w:style>
  <w:style w:type="numbering" w:customStyle="1" w:styleId="21120">
    <w:name w:val="Нет списка2112"/>
    <w:next w:val="af1"/>
    <w:uiPriority w:val="99"/>
    <w:semiHidden/>
    <w:unhideWhenUsed/>
    <w:rsid w:val="00001344"/>
  </w:style>
  <w:style w:type="numbering" w:customStyle="1" w:styleId="1-112">
    <w:name w:val="МинОбр_Список_и)_1)_-112"/>
    <w:basedOn w:val="af1"/>
    <w:uiPriority w:val="99"/>
    <w:rsid w:val="00001344"/>
  </w:style>
  <w:style w:type="numbering" w:customStyle="1" w:styleId="31121">
    <w:name w:val="Нет списка3112"/>
    <w:next w:val="af1"/>
    <w:uiPriority w:val="99"/>
    <w:semiHidden/>
    <w:unhideWhenUsed/>
    <w:rsid w:val="00001344"/>
  </w:style>
  <w:style w:type="numbering" w:customStyle="1" w:styleId="5120">
    <w:name w:val="Нет списка512"/>
    <w:next w:val="af1"/>
    <w:semiHidden/>
    <w:rsid w:val="00001344"/>
  </w:style>
  <w:style w:type="table" w:customStyle="1" w:styleId="3122">
    <w:name w:val="Сетка таблицы31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
    <w:name w:val="Цветная таблица 21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0">
    <w:name w:val="Нет списка612"/>
    <w:next w:val="af1"/>
    <w:uiPriority w:val="99"/>
    <w:semiHidden/>
    <w:unhideWhenUsed/>
    <w:rsid w:val="00001344"/>
  </w:style>
  <w:style w:type="table" w:customStyle="1" w:styleId="ttt12">
    <w:name w:val="ttt1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3">
    <w:name w:val="Сетка таблицы 41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
    <w:name w:val="My1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0">
    <w:name w:val="Таблица простая 411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4">
    <w:name w:val="Сетка таблицы41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
    <w:name w:val="Нет списка82"/>
    <w:next w:val="af1"/>
    <w:uiPriority w:val="99"/>
    <w:semiHidden/>
    <w:unhideWhenUsed/>
    <w:rsid w:val="00001344"/>
  </w:style>
  <w:style w:type="numbering" w:customStyle="1" w:styleId="323">
    <w:name w:val="Нумерация согласно ГОСТ32"/>
    <w:uiPriority w:val="99"/>
    <w:rsid w:val="00001344"/>
  </w:style>
  <w:style w:type="table" w:customStyle="1" w:styleId="622">
    <w:name w:val="Сетка таблицы62"/>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Цветная таблица 23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
    <w:name w:val="Numbered List42"/>
    <w:basedOn w:val="af1"/>
    <w:rsid w:val="00001344"/>
  </w:style>
  <w:style w:type="numbering" w:customStyle="1" w:styleId="132">
    <w:name w:val="Нет списка132"/>
    <w:next w:val="af1"/>
    <w:uiPriority w:val="99"/>
    <w:semiHidden/>
    <w:unhideWhenUsed/>
    <w:rsid w:val="00001344"/>
  </w:style>
  <w:style w:type="table" w:customStyle="1" w:styleId="1220">
    <w:name w:val="Сетка таблицы12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1">
    <w:name w:val="Нет списка232"/>
    <w:next w:val="af1"/>
    <w:uiPriority w:val="99"/>
    <w:semiHidden/>
    <w:unhideWhenUsed/>
    <w:rsid w:val="00001344"/>
  </w:style>
  <w:style w:type="table" w:customStyle="1" w:styleId="2222">
    <w:name w:val="Сетка таблицы22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
    <w:name w:val="МинОбр_Список_а_1)_-32"/>
    <w:basedOn w:val="af1"/>
    <w:uiPriority w:val="99"/>
    <w:rsid w:val="00001344"/>
  </w:style>
  <w:style w:type="numbering" w:customStyle="1" w:styleId="1-320">
    <w:name w:val="МинОбр_Список_и)_1)_-32"/>
    <w:basedOn w:val="af1"/>
    <w:uiPriority w:val="99"/>
    <w:rsid w:val="00001344"/>
  </w:style>
  <w:style w:type="numbering" w:customStyle="1" w:styleId="324">
    <w:name w:val="Нумерация32"/>
    <w:rsid w:val="00001344"/>
  </w:style>
  <w:style w:type="numbering" w:customStyle="1" w:styleId="tablenum42">
    <w:name w:val="table_num42"/>
    <w:basedOn w:val="af1"/>
    <w:rsid w:val="00001344"/>
  </w:style>
  <w:style w:type="numbering" w:customStyle="1" w:styleId="332">
    <w:name w:val="Нет списка332"/>
    <w:next w:val="af1"/>
    <w:uiPriority w:val="99"/>
    <w:semiHidden/>
    <w:unhideWhenUsed/>
    <w:rsid w:val="00001344"/>
  </w:style>
  <w:style w:type="numbering" w:customStyle="1" w:styleId="tablenum132">
    <w:name w:val="table_num132"/>
    <w:basedOn w:val="af1"/>
    <w:rsid w:val="00001344"/>
  </w:style>
  <w:style w:type="table" w:customStyle="1" w:styleId="-5422">
    <w:name w:val="Таблица-сетка 5 темная — акцент 422"/>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
    <w:name w:val="Таблица-сетка 5 темная — акцент 322"/>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0">
    <w:name w:val="Нет списка422"/>
    <w:next w:val="af1"/>
    <w:uiPriority w:val="99"/>
    <w:semiHidden/>
    <w:unhideWhenUsed/>
    <w:rsid w:val="00001344"/>
  </w:style>
  <w:style w:type="numbering" w:customStyle="1" w:styleId="NumberedList122">
    <w:name w:val="Numbered List122"/>
    <w:basedOn w:val="af1"/>
    <w:rsid w:val="00001344"/>
  </w:style>
  <w:style w:type="numbering" w:customStyle="1" w:styleId="11220">
    <w:name w:val="Нет списка1122"/>
    <w:next w:val="af1"/>
    <w:uiPriority w:val="99"/>
    <w:semiHidden/>
    <w:unhideWhenUsed/>
    <w:rsid w:val="00001344"/>
  </w:style>
  <w:style w:type="numbering" w:customStyle="1" w:styleId="21220">
    <w:name w:val="Нет списка2122"/>
    <w:next w:val="af1"/>
    <w:uiPriority w:val="99"/>
    <w:semiHidden/>
    <w:unhideWhenUsed/>
    <w:rsid w:val="00001344"/>
  </w:style>
  <w:style w:type="numbering" w:customStyle="1" w:styleId="1-122">
    <w:name w:val="МинОбр_Список_и)_1)_-122"/>
    <w:basedOn w:val="af1"/>
    <w:uiPriority w:val="99"/>
    <w:rsid w:val="00001344"/>
  </w:style>
  <w:style w:type="numbering" w:customStyle="1" w:styleId="31220">
    <w:name w:val="Нет списка3122"/>
    <w:next w:val="af1"/>
    <w:uiPriority w:val="99"/>
    <w:semiHidden/>
    <w:unhideWhenUsed/>
    <w:rsid w:val="00001344"/>
  </w:style>
  <w:style w:type="numbering" w:customStyle="1" w:styleId="5220">
    <w:name w:val="Нет списка522"/>
    <w:next w:val="af1"/>
    <w:semiHidden/>
    <w:rsid w:val="00001344"/>
  </w:style>
  <w:style w:type="table" w:customStyle="1" w:styleId="3220">
    <w:name w:val="Сетка таблицы32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1">
    <w:name w:val="Цветная таблица 212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0">
    <w:name w:val="Нет списка622"/>
    <w:next w:val="af1"/>
    <w:uiPriority w:val="99"/>
    <w:semiHidden/>
    <w:unhideWhenUsed/>
    <w:rsid w:val="00001344"/>
  </w:style>
  <w:style w:type="table" w:customStyle="1" w:styleId="ttt22">
    <w:name w:val="ttt2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1">
    <w:name w:val="Сетка таблицы 42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
    <w:name w:val="My2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0">
    <w:name w:val="Таблица простая 412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2">
    <w:name w:val="Сетка таблицы42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Веб-таблица 11"/>
    <w:basedOn w:val="af0"/>
    <w:next w:val="-12"/>
    <w:rsid w:val="0000134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
    <w:name w:val="Style11"/>
    <w:uiPriority w:val="99"/>
    <w:rsid w:val="00001344"/>
  </w:style>
  <w:style w:type="table" w:customStyle="1" w:styleId="TableGrid1">
    <w:name w:val="TableGrid1"/>
    <w:rsid w:val="00001344"/>
    <w:rPr>
      <w:rFonts w:eastAsia="MS Mincho"/>
      <w:sz w:val="22"/>
      <w:szCs w:val="22"/>
    </w:rPr>
    <w:tblPr>
      <w:tblCellMar>
        <w:top w:w="0" w:type="dxa"/>
        <w:left w:w="0" w:type="dxa"/>
        <w:bottom w:w="0" w:type="dxa"/>
        <w:right w:w="0" w:type="dxa"/>
      </w:tblCellMar>
    </w:tblPr>
  </w:style>
  <w:style w:type="numbering" w:customStyle="1" w:styleId="910">
    <w:name w:val="Нет списка91"/>
    <w:next w:val="af1"/>
    <w:uiPriority w:val="99"/>
    <w:semiHidden/>
    <w:unhideWhenUsed/>
    <w:rsid w:val="00001344"/>
  </w:style>
  <w:style w:type="numbering" w:customStyle="1" w:styleId="415">
    <w:name w:val="Нумерация согласно ГОСТ41"/>
    <w:uiPriority w:val="99"/>
    <w:rsid w:val="00001344"/>
  </w:style>
  <w:style w:type="table" w:customStyle="1" w:styleId="711">
    <w:name w:val="Сетка таблицы7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Цветная таблица 24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
    <w:name w:val="Numbered List51"/>
    <w:basedOn w:val="af1"/>
    <w:rsid w:val="00001344"/>
  </w:style>
  <w:style w:type="numbering" w:customStyle="1" w:styleId="1410">
    <w:name w:val="Нет списка141"/>
    <w:next w:val="af1"/>
    <w:uiPriority w:val="99"/>
    <w:semiHidden/>
    <w:unhideWhenUsed/>
    <w:rsid w:val="00001344"/>
  </w:style>
  <w:style w:type="table" w:customStyle="1" w:styleId="1311">
    <w:name w:val="Сетка таблицы13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
    <w:name w:val="Нет списка241"/>
    <w:next w:val="af1"/>
    <w:uiPriority w:val="99"/>
    <w:semiHidden/>
    <w:unhideWhenUsed/>
    <w:rsid w:val="00001344"/>
  </w:style>
  <w:style w:type="table" w:customStyle="1" w:styleId="2312">
    <w:name w:val="Сетка таблицы23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МинОбр_Список_а_1)_-41"/>
    <w:basedOn w:val="af1"/>
    <w:uiPriority w:val="99"/>
    <w:rsid w:val="00001344"/>
  </w:style>
  <w:style w:type="numbering" w:customStyle="1" w:styleId="1-410">
    <w:name w:val="МинОбр_Список_и)_1)_-41"/>
    <w:basedOn w:val="af1"/>
    <w:uiPriority w:val="99"/>
    <w:rsid w:val="00001344"/>
  </w:style>
  <w:style w:type="numbering" w:customStyle="1" w:styleId="416">
    <w:name w:val="Нумерация41"/>
    <w:rsid w:val="00001344"/>
  </w:style>
  <w:style w:type="numbering" w:customStyle="1" w:styleId="tablenum51">
    <w:name w:val="table_num51"/>
    <w:basedOn w:val="af1"/>
    <w:rsid w:val="00001344"/>
  </w:style>
  <w:style w:type="numbering" w:customStyle="1" w:styleId="3410">
    <w:name w:val="Нет списка341"/>
    <w:next w:val="af1"/>
    <w:uiPriority w:val="99"/>
    <w:semiHidden/>
    <w:unhideWhenUsed/>
    <w:rsid w:val="00001344"/>
  </w:style>
  <w:style w:type="numbering" w:customStyle="1" w:styleId="tablenum141">
    <w:name w:val="table_num141"/>
    <w:basedOn w:val="af1"/>
    <w:rsid w:val="00001344"/>
  </w:style>
  <w:style w:type="table" w:customStyle="1" w:styleId="-54111">
    <w:name w:val="Таблица-сетка 5 темная — акцент 41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
    <w:name w:val="Таблица-сетка 5 темная — акцент 31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0">
    <w:name w:val="Нет списка431"/>
    <w:next w:val="af1"/>
    <w:uiPriority w:val="99"/>
    <w:semiHidden/>
    <w:unhideWhenUsed/>
    <w:rsid w:val="00001344"/>
  </w:style>
  <w:style w:type="numbering" w:customStyle="1" w:styleId="NumberedList131">
    <w:name w:val="Numbered List131"/>
    <w:basedOn w:val="af1"/>
    <w:rsid w:val="00001344"/>
  </w:style>
  <w:style w:type="numbering" w:customStyle="1" w:styleId="1131">
    <w:name w:val="Нет списка1131"/>
    <w:next w:val="af1"/>
    <w:uiPriority w:val="99"/>
    <w:semiHidden/>
    <w:unhideWhenUsed/>
    <w:rsid w:val="00001344"/>
  </w:style>
  <w:style w:type="numbering" w:customStyle="1" w:styleId="21310">
    <w:name w:val="Нет списка2131"/>
    <w:next w:val="af1"/>
    <w:uiPriority w:val="99"/>
    <w:semiHidden/>
    <w:unhideWhenUsed/>
    <w:rsid w:val="00001344"/>
  </w:style>
  <w:style w:type="numbering" w:customStyle="1" w:styleId="1-131">
    <w:name w:val="МинОбр_Список_и)_1)_-131"/>
    <w:basedOn w:val="af1"/>
    <w:uiPriority w:val="99"/>
    <w:rsid w:val="00001344"/>
  </w:style>
  <w:style w:type="numbering" w:customStyle="1" w:styleId="3131">
    <w:name w:val="Нет списка3131"/>
    <w:next w:val="af1"/>
    <w:uiPriority w:val="99"/>
    <w:semiHidden/>
    <w:unhideWhenUsed/>
    <w:rsid w:val="00001344"/>
  </w:style>
  <w:style w:type="numbering" w:customStyle="1" w:styleId="531">
    <w:name w:val="Нет списка531"/>
    <w:next w:val="af1"/>
    <w:semiHidden/>
    <w:rsid w:val="00001344"/>
  </w:style>
  <w:style w:type="table" w:customStyle="1" w:styleId="3311">
    <w:name w:val="Сетка таблицы33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
    <w:name w:val="Цветная таблица 213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
    <w:name w:val="Нет списка631"/>
    <w:next w:val="af1"/>
    <w:uiPriority w:val="99"/>
    <w:semiHidden/>
    <w:unhideWhenUsed/>
    <w:rsid w:val="00001344"/>
  </w:style>
  <w:style w:type="table" w:customStyle="1" w:styleId="ttt31">
    <w:name w:val="ttt3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1">
    <w:name w:val="Сетка таблицы 43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
    <w:name w:val="My3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
    <w:name w:val="Таблица простая 413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2">
    <w:name w:val="Сетка таблицы43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f1"/>
    <w:uiPriority w:val="99"/>
    <w:semiHidden/>
    <w:unhideWhenUsed/>
    <w:rsid w:val="00001344"/>
  </w:style>
  <w:style w:type="numbering" w:customStyle="1" w:styleId="2113">
    <w:name w:val="Нумерация согласно ГОСТ211"/>
    <w:uiPriority w:val="99"/>
    <w:rsid w:val="00001344"/>
  </w:style>
  <w:style w:type="table" w:customStyle="1" w:styleId="5111">
    <w:name w:val="Сетка таблицы51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0">
    <w:name w:val="Цветная таблица 22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
    <w:name w:val="Numbered List311"/>
    <w:basedOn w:val="af1"/>
    <w:rsid w:val="00001344"/>
  </w:style>
  <w:style w:type="numbering" w:customStyle="1" w:styleId="12110">
    <w:name w:val="Нет списка1211"/>
    <w:next w:val="af1"/>
    <w:uiPriority w:val="99"/>
    <w:semiHidden/>
    <w:unhideWhenUsed/>
    <w:rsid w:val="00001344"/>
  </w:style>
  <w:style w:type="table" w:customStyle="1" w:styleId="11113">
    <w:name w:val="Сетка таблицы11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
    <w:name w:val="Нет списка2211"/>
    <w:next w:val="af1"/>
    <w:uiPriority w:val="99"/>
    <w:semiHidden/>
    <w:unhideWhenUsed/>
    <w:rsid w:val="00001344"/>
  </w:style>
  <w:style w:type="table" w:customStyle="1" w:styleId="21112">
    <w:name w:val="Сетка таблицы21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0">
    <w:name w:val="МинОбр_Список_а_1)_-211"/>
    <w:basedOn w:val="af1"/>
    <w:uiPriority w:val="99"/>
    <w:rsid w:val="00001344"/>
  </w:style>
  <w:style w:type="numbering" w:customStyle="1" w:styleId="1-2111">
    <w:name w:val="МинОбр_Список_и)_1)_-211"/>
    <w:basedOn w:val="af1"/>
    <w:uiPriority w:val="99"/>
    <w:rsid w:val="00001344"/>
  </w:style>
  <w:style w:type="numbering" w:customStyle="1" w:styleId="2114">
    <w:name w:val="Нумерация211"/>
    <w:rsid w:val="00001344"/>
  </w:style>
  <w:style w:type="numbering" w:customStyle="1" w:styleId="tablenum311">
    <w:name w:val="table_num311"/>
    <w:basedOn w:val="af1"/>
    <w:rsid w:val="00001344"/>
  </w:style>
  <w:style w:type="numbering" w:customStyle="1" w:styleId="32110">
    <w:name w:val="Нет списка3211"/>
    <w:next w:val="af1"/>
    <w:uiPriority w:val="99"/>
    <w:semiHidden/>
    <w:unhideWhenUsed/>
    <w:rsid w:val="00001344"/>
  </w:style>
  <w:style w:type="numbering" w:customStyle="1" w:styleId="tablenum1211">
    <w:name w:val="table_num1211"/>
    <w:basedOn w:val="af1"/>
    <w:rsid w:val="00001344"/>
  </w:style>
  <w:style w:type="table" w:customStyle="1" w:styleId="-54121">
    <w:name w:val="Таблица-сетка 5 темная — акцент 412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
    <w:name w:val="Таблица-сетка 5 темная — акцент 312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1">
    <w:name w:val="Нет списка4111"/>
    <w:next w:val="af1"/>
    <w:uiPriority w:val="99"/>
    <w:semiHidden/>
    <w:unhideWhenUsed/>
    <w:rsid w:val="00001344"/>
  </w:style>
  <w:style w:type="numbering" w:customStyle="1" w:styleId="NumberedList1111">
    <w:name w:val="Numbered List1111"/>
    <w:basedOn w:val="af1"/>
    <w:rsid w:val="00001344"/>
  </w:style>
  <w:style w:type="numbering" w:customStyle="1" w:styleId="111112">
    <w:name w:val="Нет списка11111"/>
    <w:next w:val="af1"/>
    <w:uiPriority w:val="99"/>
    <w:semiHidden/>
    <w:unhideWhenUsed/>
    <w:rsid w:val="00001344"/>
  </w:style>
  <w:style w:type="numbering" w:customStyle="1" w:styleId="211110">
    <w:name w:val="Нет списка21111"/>
    <w:next w:val="af1"/>
    <w:uiPriority w:val="99"/>
    <w:semiHidden/>
    <w:unhideWhenUsed/>
    <w:rsid w:val="00001344"/>
  </w:style>
  <w:style w:type="numbering" w:customStyle="1" w:styleId="1-1111">
    <w:name w:val="МинОбр_Список_и)_1)_-1111"/>
    <w:basedOn w:val="af1"/>
    <w:uiPriority w:val="99"/>
    <w:rsid w:val="00001344"/>
  </w:style>
  <w:style w:type="numbering" w:customStyle="1" w:styleId="31111">
    <w:name w:val="Нет списка31111"/>
    <w:next w:val="af1"/>
    <w:uiPriority w:val="99"/>
    <w:semiHidden/>
    <w:unhideWhenUsed/>
    <w:rsid w:val="00001344"/>
  </w:style>
  <w:style w:type="numbering" w:customStyle="1" w:styleId="51110">
    <w:name w:val="Нет списка5111"/>
    <w:next w:val="af1"/>
    <w:semiHidden/>
    <w:rsid w:val="00001344"/>
  </w:style>
  <w:style w:type="table" w:customStyle="1" w:styleId="31110">
    <w:name w:val="Сетка таблицы31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1">
    <w:name w:val="Цветная таблица 21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
    <w:name w:val="Нет списка6111"/>
    <w:next w:val="af1"/>
    <w:uiPriority w:val="99"/>
    <w:semiHidden/>
    <w:unhideWhenUsed/>
    <w:rsid w:val="00001344"/>
  </w:style>
  <w:style w:type="table" w:customStyle="1" w:styleId="ttt111">
    <w:name w:val="ttt1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2">
    <w:name w:val="Сетка таблицы 41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
    <w:name w:val="My1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0">
    <w:name w:val="Таблица простая 411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3">
    <w:name w:val="Сетка таблицы41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0">
    <w:name w:val="Нет списка811"/>
    <w:next w:val="af1"/>
    <w:uiPriority w:val="99"/>
    <w:semiHidden/>
    <w:unhideWhenUsed/>
    <w:rsid w:val="00001344"/>
  </w:style>
  <w:style w:type="numbering" w:customStyle="1" w:styleId="3113">
    <w:name w:val="Нумерация согласно ГОСТ311"/>
    <w:uiPriority w:val="99"/>
    <w:rsid w:val="00001344"/>
  </w:style>
  <w:style w:type="table" w:customStyle="1" w:styleId="6110">
    <w:name w:val="Сетка таблицы61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0">
    <w:name w:val="Цветная таблица 23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
    <w:name w:val="Numbered List411"/>
    <w:basedOn w:val="af1"/>
    <w:rsid w:val="00001344"/>
  </w:style>
  <w:style w:type="numbering" w:customStyle="1" w:styleId="13110">
    <w:name w:val="Нет списка1311"/>
    <w:next w:val="af1"/>
    <w:uiPriority w:val="99"/>
    <w:semiHidden/>
    <w:unhideWhenUsed/>
    <w:rsid w:val="00001344"/>
  </w:style>
  <w:style w:type="table" w:customStyle="1" w:styleId="12111">
    <w:name w:val="Сетка таблицы12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1">
    <w:name w:val="Нет списка2311"/>
    <w:next w:val="af1"/>
    <w:uiPriority w:val="99"/>
    <w:semiHidden/>
    <w:unhideWhenUsed/>
    <w:rsid w:val="00001344"/>
  </w:style>
  <w:style w:type="table" w:customStyle="1" w:styleId="22112">
    <w:name w:val="Сетка таблицы22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0">
    <w:name w:val="МинОбр_Список_а_1)_-311"/>
    <w:basedOn w:val="af1"/>
    <w:uiPriority w:val="99"/>
    <w:rsid w:val="00001344"/>
  </w:style>
  <w:style w:type="numbering" w:customStyle="1" w:styleId="1-3111">
    <w:name w:val="МинОбр_Список_и)_1)_-311"/>
    <w:basedOn w:val="af1"/>
    <w:uiPriority w:val="99"/>
    <w:rsid w:val="00001344"/>
  </w:style>
  <w:style w:type="numbering" w:customStyle="1" w:styleId="3114">
    <w:name w:val="Нумерация311"/>
    <w:rsid w:val="00001344"/>
  </w:style>
  <w:style w:type="numbering" w:customStyle="1" w:styleId="tablenum411">
    <w:name w:val="table_num411"/>
    <w:basedOn w:val="af1"/>
    <w:rsid w:val="00001344"/>
  </w:style>
  <w:style w:type="numbering" w:customStyle="1" w:styleId="33110">
    <w:name w:val="Нет списка3311"/>
    <w:next w:val="af1"/>
    <w:uiPriority w:val="99"/>
    <w:semiHidden/>
    <w:unhideWhenUsed/>
    <w:rsid w:val="00001344"/>
  </w:style>
  <w:style w:type="numbering" w:customStyle="1" w:styleId="tablenum1311">
    <w:name w:val="table_num1311"/>
    <w:basedOn w:val="af1"/>
    <w:rsid w:val="00001344"/>
  </w:style>
  <w:style w:type="table" w:customStyle="1" w:styleId="-54211">
    <w:name w:val="Таблица-сетка 5 темная — акцент 421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
    <w:name w:val="Таблица-сетка 5 темная — акцент 321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0">
    <w:name w:val="Нет списка4211"/>
    <w:next w:val="af1"/>
    <w:uiPriority w:val="99"/>
    <w:semiHidden/>
    <w:unhideWhenUsed/>
    <w:rsid w:val="00001344"/>
  </w:style>
  <w:style w:type="numbering" w:customStyle="1" w:styleId="NumberedList1211">
    <w:name w:val="Numbered List1211"/>
    <w:basedOn w:val="af1"/>
    <w:rsid w:val="00001344"/>
  </w:style>
  <w:style w:type="numbering" w:customStyle="1" w:styleId="11211">
    <w:name w:val="Нет списка11211"/>
    <w:next w:val="af1"/>
    <w:uiPriority w:val="99"/>
    <w:semiHidden/>
    <w:unhideWhenUsed/>
    <w:rsid w:val="00001344"/>
  </w:style>
  <w:style w:type="numbering" w:customStyle="1" w:styleId="212110">
    <w:name w:val="Нет списка21211"/>
    <w:next w:val="af1"/>
    <w:uiPriority w:val="99"/>
    <w:semiHidden/>
    <w:unhideWhenUsed/>
    <w:rsid w:val="00001344"/>
  </w:style>
  <w:style w:type="numbering" w:customStyle="1" w:styleId="1-1211">
    <w:name w:val="МинОбр_Список_и)_1)_-1211"/>
    <w:basedOn w:val="af1"/>
    <w:uiPriority w:val="99"/>
    <w:rsid w:val="00001344"/>
  </w:style>
  <w:style w:type="numbering" w:customStyle="1" w:styleId="31211">
    <w:name w:val="Нет списка31211"/>
    <w:next w:val="af1"/>
    <w:uiPriority w:val="99"/>
    <w:semiHidden/>
    <w:unhideWhenUsed/>
    <w:rsid w:val="00001344"/>
  </w:style>
  <w:style w:type="numbering" w:customStyle="1" w:styleId="5211">
    <w:name w:val="Нет списка5211"/>
    <w:next w:val="af1"/>
    <w:semiHidden/>
    <w:rsid w:val="00001344"/>
  </w:style>
  <w:style w:type="table" w:customStyle="1" w:styleId="32111">
    <w:name w:val="Сетка таблицы32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1">
    <w:name w:val="Цветная таблица 212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
    <w:name w:val="Нет списка6211"/>
    <w:next w:val="af1"/>
    <w:uiPriority w:val="99"/>
    <w:semiHidden/>
    <w:unhideWhenUsed/>
    <w:rsid w:val="00001344"/>
  </w:style>
  <w:style w:type="table" w:customStyle="1" w:styleId="ttt211">
    <w:name w:val="ttt2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1">
    <w:name w:val="Сетка таблицы 42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
    <w:name w:val="My2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
    <w:name w:val="Таблица простая 412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2">
    <w:name w:val="Сетка таблицы42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001344"/>
    <w:rPr>
      <w:shd w:val="clear" w:color="auto" w:fill="FFFFFF"/>
    </w:rPr>
  </w:style>
  <w:style w:type="paragraph" w:customStyle="1" w:styleId="Bodytext1">
    <w:name w:val="Body text1"/>
    <w:basedOn w:val="ae"/>
    <w:link w:val="Bodytext0"/>
    <w:rsid w:val="00001344"/>
    <w:pPr>
      <w:widowControl w:val="0"/>
      <w:shd w:val="clear" w:color="auto" w:fill="FFFFFF"/>
      <w:spacing w:line="0" w:lineRule="atLeast"/>
      <w:ind w:hanging="1620"/>
      <w:jc w:val="center"/>
    </w:pPr>
    <w:rPr>
      <w:rFonts w:ascii="Calibri" w:hAnsi="Calibri"/>
      <w:sz w:val="20"/>
      <w:szCs w:val="20"/>
    </w:rPr>
  </w:style>
  <w:style w:type="paragraph" w:customStyle="1" w:styleId="xl65">
    <w:name w:val="xl65"/>
    <w:basedOn w:val="ae"/>
    <w:rsid w:val="00001344"/>
    <w:pPr>
      <w:spacing w:before="100" w:beforeAutospacing="1" w:after="100" w:afterAutospacing="1" w:line="240" w:lineRule="auto"/>
      <w:ind w:firstLine="0"/>
      <w:jc w:val="left"/>
    </w:pPr>
    <w:rPr>
      <w:sz w:val="16"/>
      <w:szCs w:val="16"/>
    </w:rPr>
  </w:style>
  <w:style w:type="paragraph" w:customStyle="1" w:styleId="xl66">
    <w:name w:val="xl66"/>
    <w:basedOn w:val="ae"/>
    <w:rsid w:val="00001344"/>
    <w:pPr>
      <w:spacing w:before="100" w:beforeAutospacing="1" w:after="100" w:afterAutospacing="1" w:line="240" w:lineRule="auto"/>
      <w:ind w:firstLine="0"/>
      <w:jc w:val="center"/>
    </w:pPr>
    <w:rPr>
      <w:b/>
      <w:bCs/>
      <w:sz w:val="16"/>
      <w:szCs w:val="16"/>
    </w:rPr>
  </w:style>
  <w:style w:type="paragraph" w:customStyle="1" w:styleId="xl67">
    <w:name w:val="xl67"/>
    <w:basedOn w:val="ae"/>
    <w:rsid w:val="00001344"/>
    <w:pPr>
      <w:spacing w:before="100" w:beforeAutospacing="1" w:after="100" w:afterAutospacing="1" w:line="240" w:lineRule="auto"/>
      <w:ind w:firstLine="0"/>
      <w:jc w:val="right"/>
    </w:pPr>
    <w:rPr>
      <w:sz w:val="16"/>
      <w:szCs w:val="16"/>
    </w:rPr>
  </w:style>
  <w:style w:type="paragraph" w:customStyle="1" w:styleId="xl71">
    <w:name w:val="xl71"/>
    <w:basedOn w:val="ae"/>
    <w:rsid w:val="00001344"/>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2">
    <w:name w:val="xl72"/>
    <w:basedOn w:val="ae"/>
    <w:rsid w:val="00001344"/>
    <w:pPr>
      <w:pBdr>
        <w:top w:val="single" w:sz="4" w:space="0" w:color="auto"/>
        <w:bottom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3">
    <w:name w:val="xl73"/>
    <w:basedOn w:val="ae"/>
    <w:rsid w:val="00001344"/>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4">
    <w:name w:val="xl74"/>
    <w:basedOn w:val="ae"/>
    <w:rsid w:val="00001344"/>
    <w:pPr>
      <w:pBdr>
        <w:top w:val="single" w:sz="4" w:space="0" w:color="auto"/>
        <w:left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5">
    <w:name w:val="xl75"/>
    <w:basedOn w:val="ae"/>
    <w:rsid w:val="00001344"/>
    <w:pPr>
      <w:pBdr>
        <w:top w:val="single" w:sz="4" w:space="0" w:color="auto"/>
        <w:right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6">
    <w:name w:val="xl76"/>
    <w:basedOn w:val="ae"/>
    <w:rsid w:val="00001344"/>
    <w:pPr>
      <w:pBdr>
        <w:left w:val="single" w:sz="4" w:space="0" w:color="auto"/>
        <w:right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7">
    <w:name w:val="xl77"/>
    <w:basedOn w:val="ae"/>
    <w:rsid w:val="00001344"/>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16"/>
      <w:szCs w:val="16"/>
    </w:rPr>
  </w:style>
  <w:style w:type="paragraph" w:customStyle="1" w:styleId="xl78">
    <w:name w:val="xl78"/>
    <w:basedOn w:val="ae"/>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b/>
      <w:bCs/>
      <w:sz w:val="16"/>
      <w:szCs w:val="16"/>
    </w:rPr>
  </w:style>
  <w:style w:type="paragraph" w:customStyle="1" w:styleId="xl79">
    <w:name w:val="xl79"/>
    <w:basedOn w:val="ae"/>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16"/>
      <w:szCs w:val="16"/>
    </w:rPr>
  </w:style>
  <w:style w:type="paragraph" w:customStyle="1" w:styleId="xl80">
    <w:name w:val="xl80"/>
    <w:basedOn w:val="ae"/>
    <w:rsid w:val="00001344"/>
    <w:pPr>
      <w:spacing w:before="100" w:beforeAutospacing="1" w:after="100" w:afterAutospacing="1" w:line="240" w:lineRule="auto"/>
      <w:ind w:firstLine="0"/>
      <w:jc w:val="center"/>
      <w:textAlignment w:val="center"/>
    </w:pPr>
    <w:rPr>
      <w:b/>
      <w:bCs/>
      <w:sz w:val="16"/>
      <w:szCs w:val="16"/>
    </w:rPr>
  </w:style>
  <w:style w:type="paragraph" w:customStyle="1" w:styleId="xl81">
    <w:name w:val="xl81"/>
    <w:basedOn w:val="ae"/>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sz w:val="16"/>
      <w:szCs w:val="16"/>
    </w:rPr>
  </w:style>
  <w:style w:type="paragraph" w:customStyle="1" w:styleId="xl83">
    <w:name w:val="xl83"/>
    <w:basedOn w:val="ae"/>
    <w:uiPriority w:val="99"/>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top"/>
    </w:pPr>
    <w:rPr>
      <w:sz w:val="16"/>
      <w:szCs w:val="16"/>
    </w:rPr>
  </w:style>
  <w:style w:type="paragraph" w:customStyle="1" w:styleId="xl100">
    <w:name w:val="xl100"/>
    <w:basedOn w:val="ae"/>
    <w:uiPriority w:val="99"/>
    <w:rsid w:val="0000134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sz w:val="16"/>
      <w:szCs w:val="16"/>
    </w:rPr>
  </w:style>
  <w:style w:type="paragraph" w:customStyle="1" w:styleId="xl101">
    <w:name w:val="xl101"/>
    <w:basedOn w:val="ae"/>
    <w:uiPriority w:val="99"/>
    <w:rsid w:val="0000134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top"/>
    </w:pPr>
    <w:rPr>
      <w:sz w:val="16"/>
      <w:szCs w:val="16"/>
    </w:rPr>
  </w:style>
  <w:style w:type="paragraph" w:customStyle="1" w:styleId="xl102">
    <w:name w:val="xl102"/>
    <w:basedOn w:val="ae"/>
    <w:uiPriority w:val="99"/>
    <w:rsid w:val="00001344"/>
    <w:pPr>
      <w:spacing w:before="100" w:beforeAutospacing="1" w:after="100" w:afterAutospacing="1" w:line="240" w:lineRule="auto"/>
      <w:ind w:firstLine="0"/>
      <w:jc w:val="right"/>
    </w:pPr>
    <w:rPr>
      <w:rFonts w:ascii="Arial" w:hAnsi="Arial" w:cs="Arial"/>
      <w:sz w:val="16"/>
      <w:szCs w:val="16"/>
    </w:rPr>
  </w:style>
  <w:style w:type="paragraph" w:customStyle="1" w:styleId="l1">
    <w:name w:val="l Список 1"/>
    <w:basedOn w:val="af9"/>
    <w:link w:val="l10"/>
    <w:qFormat/>
    <w:rsid w:val="00001344"/>
    <w:pPr>
      <w:numPr>
        <w:numId w:val="36"/>
      </w:numPr>
    </w:pPr>
    <w:rPr>
      <w:szCs w:val="24"/>
    </w:rPr>
  </w:style>
  <w:style w:type="character" w:customStyle="1" w:styleId="l10">
    <w:name w:val="l Список 1 Знак"/>
    <w:link w:val="l1"/>
    <w:rsid w:val="00001344"/>
    <w:rPr>
      <w:rFonts w:ascii="Times New Roman" w:hAnsi="Times New Roman"/>
      <w:sz w:val="24"/>
      <w:szCs w:val="24"/>
    </w:rPr>
  </w:style>
  <w:style w:type="paragraph" w:customStyle="1" w:styleId="MLSD">
    <w:name w:val="MLSD Текст"/>
    <w:basedOn w:val="ae"/>
    <w:link w:val="MLSD0"/>
    <w:autoRedefine/>
    <w:rsid w:val="00001344"/>
    <w:pPr>
      <w:widowControl w:val="0"/>
      <w:spacing w:line="240" w:lineRule="auto"/>
      <w:ind w:firstLine="426"/>
    </w:pPr>
    <w:rPr>
      <w:szCs w:val="24"/>
    </w:rPr>
  </w:style>
  <w:style w:type="character" w:customStyle="1" w:styleId="MLSD0">
    <w:name w:val="MLSD Текст Знак"/>
    <w:link w:val="MLSD"/>
    <w:rsid w:val="00001344"/>
    <w:rPr>
      <w:rFonts w:ascii="Times New Roman" w:hAnsi="Times New Roman"/>
      <w:sz w:val="24"/>
      <w:szCs w:val="24"/>
    </w:rPr>
  </w:style>
  <w:style w:type="paragraph" w:customStyle="1" w:styleId="Els-body-text">
    <w:name w:val="Els-body-text"/>
    <w:uiPriority w:val="99"/>
    <w:rsid w:val="00001344"/>
    <w:pPr>
      <w:spacing w:line="240" w:lineRule="exact"/>
      <w:ind w:firstLine="238"/>
      <w:jc w:val="both"/>
    </w:pPr>
    <w:rPr>
      <w:rFonts w:ascii="Times New Roman" w:eastAsia="SimSun" w:hAnsi="Times New Roman"/>
      <w:lang w:val="en-US" w:eastAsia="en-US"/>
    </w:rPr>
  </w:style>
  <w:style w:type="paragraph" w:customStyle="1" w:styleId="afffffffffff0">
    <w:name w:val="ТЗ абзац"/>
    <w:basedOn w:val="ae"/>
    <w:uiPriority w:val="99"/>
    <w:qFormat/>
    <w:rsid w:val="00001344"/>
    <w:rPr>
      <w:szCs w:val="24"/>
      <w:lang w:eastAsia="en-US"/>
    </w:rPr>
  </w:style>
  <w:style w:type="table" w:customStyle="1" w:styleId="93">
    <w:name w:val="Сетка таблицы9"/>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f1"/>
    <w:uiPriority w:val="99"/>
    <w:semiHidden/>
    <w:unhideWhenUsed/>
    <w:rsid w:val="00001344"/>
  </w:style>
  <w:style w:type="numbering" w:customStyle="1" w:styleId="65">
    <w:name w:val="Нумерация согласно ГОСТ6"/>
    <w:uiPriority w:val="99"/>
    <w:rsid w:val="00001344"/>
  </w:style>
  <w:style w:type="table" w:customStyle="1" w:styleId="103">
    <w:name w:val="Сетка таблицы10"/>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Цветная таблица 26"/>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7">
    <w:name w:val="Numbered List7"/>
    <w:basedOn w:val="af1"/>
    <w:rsid w:val="00001344"/>
  </w:style>
  <w:style w:type="numbering" w:customStyle="1" w:styleId="170">
    <w:name w:val="Нет списка17"/>
    <w:next w:val="af1"/>
    <w:uiPriority w:val="99"/>
    <w:semiHidden/>
    <w:unhideWhenUsed/>
    <w:rsid w:val="00001344"/>
  </w:style>
  <w:style w:type="table" w:customStyle="1" w:styleId="151">
    <w:name w:val="Сетка таблицы15"/>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
    <w:name w:val="Нет списка26"/>
    <w:next w:val="af1"/>
    <w:uiPriority w:val="99"/>
    <w:semiHidden/>
    <w:unhideWhenUsed/>
    <w:rsid w:val="00001344"/>
  </w:style>
  <w:style w:type="table" w:customStyle="1" w:styleId="252">
    <w:name w:val="Сетка таблицы25"/>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МинОбр_Список_а_1)_-6"/>
    <w:basedOn w:val="af1"/>
    <w:uiPriority w:val="99"/>
    <w:rsid w:val="00001344"/>
  </w:style>
  <w:style w:type="numbering" w:customStyle="1" w:styleId="1-60">
    <w:name w:val="МинОбр_Список_и)_1)_-6"/>
    <w:basedOn w:val="af1"/>
    <w:uiPriority w:val="99"/>
    <w:rsid w:val="00001344"/>
  </w:style>
  <w:style w:type="numbering" w:customStyle="1" w:styleId="66">
    <w:name w:val="Нумерация6"/>
    <w:rsid w:val="00001344"/>
  </w:style>
  <w:style w:type="numbering" w:customStyle="1" w:styleId="360">
    <w:name w:val="Нет списка36"/>
    <w:next w:val="af1"/>
    <w:uiPriority w:val="99"/>
    <w:semiHidden/>
    <w:unhideWhenUsed/>
    <w:rsid w:val="00001344"/>
  </w:style>
  <w:style w:type="numbering" w:customStyle="1" w:styleId="tablenum16">
    <w:name w:val="table_num16"/>
    <w:basedOn w:val="af1"/>
    <w:rsid w:val="00001344"/>
  </w:style>
  <w:style w:type="table" w:customStyle="1" w:styleId="TableNormal10">
    <w:name w:val="Table Normal1"/>
    <w:rsid w:val="00001344"/>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4">
    <w:name w:val="Таблица-сетка 5 темная — акцент 414"/>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4">
    <w:name w:val="Таблица-сетка 5 темная — акцент 314"/>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50">
    <w:name w:val="Нет списка45"/>
    <w:next w:val="af1"/>
    <w:uiPriority w:val="99"/>
    <w:semiHidden/>
    <w:unhideWhenUsed/>
    <w:rsid w:val="00001344"/>
  </w:style>
  <w:style w:type="numbering" w:customStyle="1" w:styleId="NumberedList15">
    <w:name w:val="Numbered List15"/>
    <w:basedOn w:val="af1"/>
    <w:rsid w:val="00001344"/>
  </w:style>
  <w:style w:type="numbering" w:customStyle="1" w:styleId="1150">
    <w:name w:val="Нет списка115"/>
    <w:next w:val="af1"/>
    <w:uiPriority w:val="99"/>
    <w:semiHidden/>
    <w:unhideWhenUsed/>
    <w:rsid w:val="00001344"/>
  </w:style>
  <w:style w:type="numbering" w:customStyle="1" w:styleId="2150">
    <w:name w:val="Нет списка215"/>
    <w:next w:val="af1"/>
    <w:uiPriority w:val="99"/>
    <w:semiHidden/>
    <w:unhideWhenUsed/>
    <w:rsid w:val="00001344"/>
  </w:style>
  <w:style w:type="numbering" w:customStyle="1" w:styleId="1-15">
    <w:name w:val="МинОбр_Список_и)_1)_-15"/>
    <w:basedOn w:val="af1"/>
    <w:uiPriority w:val="99"/>
    <w:rsid w:val="00001344"/>
  </w:style>
  <w:style w:type="numbering" w:customStyle="1" w:styleId="3150">
    <w:name w:val="Нет списка315"/>
    <w:next w:val="af1"/>
    <w:uiPriority w:val="99"/>
    <w:semiHidden/>
    <w:unhideWhenUsed/>
    <w:rsid w:val="00001344"/>
  </w:style>
  <w:style w:type="numbering" w:customStyle="1" w:styleId="550">
    <w:name w:val="Нет списка55"/>
    <w:next w:val="af1"/>
    <w:semiHidden/>
    <w:rsid w:val="00001344"/>
  </w:style>
  <w:style w:type="table" w:customStyle="1" w:styleId="351">
    <w:name w:val="Сетка таблицы35"/>
    <w:basedOn w:val="af0"/>
    <w:next w:val="afffff3"/>
    <w:uiPriority w:val="5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Цветная таблица 215"/>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50">
    <w:name w:val="Нет списка65"/>
    <w:next w:val="af1"/>
    <w:uiPriority w:val="99"/>
    <w:semiHidden/>
    <w:unhideWhenUsed/>
    <w:rsid w:val="00001344"/>
  </w:style>
  <w:style w:type="table" w:customStyle="1" w:styleId="ttt5">
    <w:name w:val="ttt5"/>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51">
    <w:name w:val="Сетка таблицы 45"/>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5">
    <w:name w:val="My5"/>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50">
    <w:name w:val="Таблица простая 415"/>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52">
    <w:name w:val="Сетка таблицы45"/>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0">
    <w:name w:val="Нет списка73"/>
    <w:next w:val="af1"/>
    <w:uiPriority w:val="99"/>
    <w:semiHidden/>
    <w:unhideWhenUsed/>
    <w:rsid w:val="00001344"/>
  </w:style>
  <w:style w:type="numbering" w:customStyle="1" w:styleId="233">
    <w:name w:val="Нумерация согласно ГОСТ23"/>
    <w:uiPriority w:val="99"/>
    <w:rsid w:val="00001344"/>
  </w:style>
  <w:style w:type="table" w:customStyle="1" w:styleId="532">
    <w:name w:val="Сетка таблицы53"/>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0">
    <w:name w:val="Цветная таблица 22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3">
    <w:name w:val="Numbered List33"/>
    <w:basedOn w:val="af1"/>
    <w:rsid w:val="00001344"/>
  </w:style>
  <w:style w:type="numbering" w:customStyle="1" w:styleId="123">
    <w:name w:val="Нет списка123"/>
    <w:next w:val="af1"/>
    <w:uiPriority w:val="99"/>
    <w:semiHidden/>
    <w:unhideWhenUsed/>
    <w:rsid w:val="00001344"/>
  </w:style>
  <w:style w:type="table" w:customStyle="1" w:styleId="1132">
    <w:name w:val="Сетка таблицы113"/>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Нет списка223"/>
    <w:next w:val="af1"/>
    <w:uiPriority w:val="99"/>
    <w:semiHidden/>
    <w:unhideWhenUsed/>
    <w:rsid w:val="00001344"/>
  </w:style>
  <w:style w:type="table" w:customStyle="1" w:styleId="2132">
    <w:name w:val="Сетка таблицы213"/>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МинОбр_Список_а_1)_-23"/>
    <w:basedOn w:val="af1"/>
    <w:uiPriority w:val="99"/>
    <w:rsid w:val="00001344"/>
  </w:style>
  <w:style w:type="numbering" w:customStyle="1" w:styleId="1-230">
    <w:name w:val="МинОбр_Список_и)_1)_-23"/>
    <w:basedOn w:val="af1"/>
    <w:uiPriority w:val="99"/>
    <w:rsid w:val="00001344"/>
  </w:style>
  <w:style w:type="numbering" w:customStyle="1" w:styleId="234">
    <w:name w:val="Нумерация23"/>
    <w:rsid w:val="00001344"/>
  </w:style>
  <w:style w:type="numbering" w:customStyle="1" w:styleId="tablenum33">
    <w:name w:val="table_num33"/>
    <w:basedOn w:val="af1"/>
    <w:rsid w:val="00001344"/>
  </w:style>
  <w:style w:type="numbering" w:customStyle="1" w:styleId="3230">
    <w:name w:val="Нет списка323"/>
    <w:next w:val="af1"/>
    <w:uiPriority w:val="99"/>
    <w:semiHidden/>
    <w:unhideWhenUsed/>
    <w:rsid w:val="00001344"/>
  </w:style>
  <w:style w:type="numbering" w:customStyle="1" w:styleId="tablenum123">
    <w:name w:val="table_num123"/>
    <w:basedOn w:val="af1"/>
    <w:rsid w:val="00001344"/>
  </w:style>
  <w:style w:type="numbering" w:customStyle="1" w:styleId="4132">
    <w:name w:val="Нет списка413"/>
    <w:next w:val="af1"/>
    <w:uiPriority w:val="99"/>
    <w:semiHidden/>
    <w:unhideWhenUsed/>
    <w:rsid w:val="00001344"/>
  </w:style>
  <w:style w:type="numbering" w:customStyle="1" w:styleId="NumberedList113">
    <w:name w:val="Numbered List113"/>
    <w:basedOn w:val="af1"/>
    <w:rsid w:val="00001344"/>
  </w:style>
  <w:style w:type="numbering" w:customStyle="1" w:styleId="1113">
    <w:name w:val="Нет списка1113"/>
    <w:next w:val="af1"/>
    <w:uiPriority w:val="99"/>
    <w:semiHidden/>
    <w:unhideWhenUsed/>
    <w:rsid w:val="00001344"/>
  </w:style>
  <w:style w:type="numbering" w:customStyle="1" w:styleId="21130">
    <w:name w:val="Нет списка2113"/>
    <w:next w:val="af1"/>
    <w:uiPriority w:val="99"/>
    <w:semiHidden/>
    <w:unhideWhenUsed/>
    <w:rsid w:val="00001344"/>
  </w:style>
  <w:style w:type="numbering" w:customStyle="1" w:styleId="1-113">
    <w:name w:val="МинОбр_Список_и)_1)_-113"/>
    <w:basedOn w:val="af1"/>
    <w:uiPriority w:val="99"/>
    <w:rsid w:val="00001344"/>
  </w:style>
  <w:style w:type="numbering" w:customStyle="1" w:styleId="31130">
    <w:name w:val="Нет списка3113"/>
    <w:next w:val="af1"/>
    <w:uiPriority w:val="99"/>
    <w:semiHidden/>
    <w:unhideWhenUsed/>
    <w:rsid w:val="00001344"/>
  </w:style>
  <w:style w:type="numbering" w:customStyle="1" w:styleId="513">
    <w:name w:val="Нет списка513"/>
    <w:next w:val="af1"/>
    <w:semiHidden/>
    <w:rsid w:val="00001344"/>
  </w:style>
  <w:style w:type="table" w:customStyle="1" w:styleId="3132">
    <w:name w:val="Сетка таблицы313"/>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1">
    <w:name w:val="Цветная таблица 211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3">
    <w:name w:val="Нет списка613"/>
    <w:next w:val="af1"/>
    <w:uiPriority w:val="99"/>
    <w:semiHidden/>
    <w:unhideWhenUsed/>
    <w:rsid w:val="00001344"/>
  </w:style>
  <w:style w:type="table" w:customStyle="1" w:styleId="ttt13">
    <w:name w:val="ttt13"/>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33">
    <w:name w:val="Сетка таблицы 413"/>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3">
    <w:name w:val="My13"/>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30">
    <w:name w:val="Таблица простая 4113"/>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34">
    <w:name w:val="Сетка таблицы413"/>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0">
    <w:name w:val="Нет списка83"/>
    <w:next w:val="af1"/>
    <w:uiPriority w:val="99"/>
    <w:semiHidden/>
    <w:unhideWhenUsed/>
    <w:rsid w:val="00001344"/>
  </w:style>
  <w:style w:type="numbering" w:customStyle="1" w:styleId="333">
    <w:name w:val="Нумерация согласно ГОСТ33"/>
    <w:uiPriority w:val="99"/>
    <w:rsid w:val="00001344"/>
  </w:style>
  <w:style w:type="table" w:customStyle="1" w:styleId="632">
    <w:name w:val="Сетка таблицы63"/>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0">
    <w:name w:val="Цветная таблица 23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3">
    <w:name w:val="Numbered List43"/>
    <w:basedOn w:val="af1"/>
    <w:rsid w:val="00001344"/>
  </w:style>
  <w:style w:type="numbering" w:customStyle="1" w:styleId="133">
    <w:name w:val="Нет списка133"/>
    <w:next w:val="af1"/>
    <w:uiPriority w:val="99"/>
    <w:semiHidden/>
    <w:unhideWhenUsed/>
    <w:rsid w:val="00001344"/>
  </w:style>
  <w:style w:type="table" w:customStyle="1" w:styleId="1230">
    <w:name w:val="Сетка таблицы123"/>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1">
    <w:name w:val="Нет списка233"/>
    <w:next w:val="af1"/>
    <w:uiPriority w:val="99"/>
    <w:semiHidden/>
    <w:unhideWhenUsed/>
    <w:rsid w:val="00001344"/>
  </w:style>
  <w:style w:type="table" w:customStyle="1" w:styleId="2232">
    <w:name w:val="Сетка таблицы223"/>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МинОбр_Список_а_1)_-33"/>
    <w:basedOn w:val="af1"/>
    <w:uiPriority w:val="99"/>
    <w:rsid w:val="00001344"/>
  </w:style>
  <w:style w:type="numbering" w:customStyle="1" w:styleId="1-330">
    <w:name w:val="МинОбр_Список_и)_1)_-33"/>
    <w:basedOn w:val="af1"/>
    <w:uiPriority w:val="99"/>
    <w:rsid w:val="00001344"/>
  </w:style>
  <w:style w:type="numbering" w:customStyle="1" w:styleId="334">
    <w:name w:val="Нумерация33"/>
    <w:rsid w:val="00001344"/>
  </w:style>
  <w:style w:type="numbering" w:customStyle="1" w:styleId="tablenum43">
    <w:name w:val="table_num43"/>
    <w:basedOn w:val="af1"/>
    <w:rsid w:val="00001344"/>
  </w:style>
  <w:style w:type="numbering" w:customStyle="1" w:styleId="3330">
    <w:name w:val="Нет списка333"/>
    <w:next w:val="af1"/>
    <w:uiPriority w:val="99"/>
    <w:semiHidden/>
    <w:unhideWhenUsed/>
    <w:rsid w:val="00001344"/>
  </w:style>
  <w:style w:type="numbering" w:customStyle="1" w:styleId="tablenum133">
    <w:name w:val="table_num133"/>
    <w:basedOn w:val="af1"/>
    <w:rsid w:val="00001344"/>
  </w:style>
  <w:style w:type="table" w:customStyle="1" w:styleId="-5423">
    <w:name w:val="Таблица-сетка 5 темная — акцент 423"/>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3">
    <w:name w:val="Таблица-сетка 5 темная — акцент 323"/>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3">
    <w:name w:val="Нет списка423"/>
    <w:next w:val="af1"/>
    <w:uiPriority w:val="99"/>
    <w:semiHidden/>
    <w:unhideWhenUsed/>
    <w:rsid w:val="00001344"/>
  </w:style>
  <w:style w:type="numbering" w:customStyle="1" w:styleId="NumberedList123">
    <w:name w:val="Numbered List123"/>
    <w:basedOn w:val="af1"/>
    <w:rsid w:val="00001344"/>
  </w:style>
  <w:style w:type="numbering" w:customStyle="1" w:styleId="1123">
    <w:name w:val="Нет списка1123"/>
    <w:next w:val="af1"/>
    <w:uiPriority w:val="99"/>
    <w:semiHidden/>
    <w:unhideWhenUsed/>
    <w:rsid w:val="00001344"/>
  </w:style>
  <w:style w:type="numbering" w:customStyle="1" w:styleId="2123">
    <w:name w:val="Нет списка2123"/>
    <w:next w:val="af1"/>
    <w:uiPriority w:val="99"/>
    <w:semiHidden/>
    <w:unhideWhenUsed/>
    <w:rsid w:val="00001344"/>
  </w:style>
  <w:style w:type="numbering" w:customStyle="1" w:styleId="1-123">
    <w:name w:val="МинОбр_Список_и)_1)_-123"/>
    <w:basedOn w:val="af1"/>
    <w:uiPriority w:val="99"/>
    <w:rsid w:val="00001344"/>
  </w:style>
  <w:style w:type="numbering" w:customStyle="1" w:styleId="3123">
    <w:name w:val="Нет списка3123"/>
    <w:next w:val="af1"/>
    <w:uiPriority w:val="99"/>
    <w:semiHidden/>
    <w:unhideWhenUsed/>
    <w:rsid w:val="00001344"/>
  </w:style>
  <w:style w:type="numbering" w:customStyle="1" w:styleId="523">
    <w:name w:val="Нет списка523"/>
    <w:next w:val="af1"/>
    <w:semiHidden/>
    <w:rsid w:val="00001344"/>
  </w:style>
  <w:style w:type="table" w:customStyle="1" w:styleId="3231">
    <w:name w:val="Сетка таблицы323"/>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Цветная таблица 2123"/>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3">
    <w:name w:val="Нет списка623"/>
    <w:next w:val="af1"/>
    <w:uiPriority w:val="99"/>
    <w:semiHidden/>
    <w:unhideWhenUsed/>
    <w:rsid w:val="00001344"/>
  </w:style>
  <w:style w:type="table" w:customStyle="1" w:styleId="ttt23">
    <w:name w:val="ttt23"/>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30">
    <w:name w:val="Сетка таблицы 423"/>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3">
    <w:name w:val="My23"/>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30">
    <w:name w:val="Таблица простая 4123"/>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31">
    <w:name w:val="Сетка таблицы423"/>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Веб-таблица 12"/>
    <w:basedOn w:val="af0"/>
    <w:next w:val="-12"/>
    <w:rsid w:val="0000134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
    <w:name w:val="TableGrid2"/>
    <w:rsid w:val="00001344"/>
    <w:rPr>
      <w:rFonts w:eastAsia="MS Mincho"/>
      <w:sz w:val="22"/>
      <w:szCs w:val="22"/>
    </w:rPr>
    <w:tblPr>
      <w:tblCellMar>
        <w:top w:w="0" w:type="dxa"/>
        <w:left w:w="0" w:type="dxa"/>
        <w:bottom w:w="0" w:type="dxa"/>
        <w:right w:w="0" w:type="dxa"/>
      </w:tblCellMar>
    </w:tblPr>
  </w:style>
  <w:style w:type="numbering" w:customStyle="1" w:styleId="920">
    <w:name w:val="Нет списка92"/>
    <w:next w:val="af1"/>
    <w:uiPriority w:val="99"/>
    <w:semiHidden/>
    <w:unhideWhenUsed/>
    <w:rsid w:val="00001344"/>
  </w:style>
  <w:style w:type="numbering" w:customStyle="1" w:styleId="424">
    <w:name w:val="Нумерация согласно ГОСТ42"/>
    <w:uiPriority w:val="99"/>
    <w:rsid w:val="00001344"/>
  </w:style>
  <w:style w:type="table" w:customStyle="1" w:styleId="721">
    <w:name w:val="Сетка таблицы72"/>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0">
    <w:name w:val="Цветная таблица 24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2">
    <w:name w:val="Numbered List52"/>
    <w:basedOn w:val="af1"/>
    <w:rsid w:val="00001344"/>
  </w:style>
  <w:style w:type="numbering" w:customStyle="1" w:styleId="142">
    <w:name w:val="Нет списка142"/>
    <w:next w:val="af1"/>
    <w:uiPriority w:val="99"/>
    <w:semiHidden/>
    <w:unhideWhenUsed/>
    <w:rsid w:val="00001344"/>
  </w:style>
  <w:style w:type="table" w:customStyle="1" w:styleId="1320">
    <w:name w:val="Сетка таблицы13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1">
    <w:name w:val="Нет списка242"/>
    <w:next w:val="af1"/>
    <w:uiPriority w:val="99"/>
    <w:semiHidden/>
    <w:unhideWhenUsed/>
    <w:rsid w:val="00001344"/>
  </w:style>
  <w:style w:type="table" w:customStyle="1" w:styleId="2322">
    <w:name w:val="Сетка таблицы23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МинОбр_Список_а_1)_-42"/>
    <w:basedOn w:val="af1"/>
    <w:uiPriority w:val="99"/>
    <w:rsid w:val="00001344"/>
  </w:style>
  <w:style w:type="numbering" w:customStyle="1" w:styleId="1-420">
    <w:name w:val="МинОбр_Список_и)_1)_-42"/>
    <w:basedOn w:val="af1"/>
    <w:uiPriority w:val="99"/>
    <w:rsid w:val="00001344"/>
  </w:style>
  <w:style w:type="numbering" w:customStyle="1" w:styleId="425">
    <w:name w:val="Нумерация42"/>
    <w:rsid w:val="00001344"/>
  </w:style>
  <w:style w:type="numbering" w:customStyle="1" w:styleId="tablenum52">
    <w:name w:val="table_num52"/>
    <w:basedOn w:val="af1"/>
    <w:rsid w:val="00001344"/>
  </w:style>
  <w:style w:type="numbering" w:customStyle="1" w:styleId="342">
    <w:name w:val="Нет списка342"/>
    <w:next w:val="af1"/>
    <w:uiPriority w:val="99"/>
    <w:semiHidden/>
    <w:unhideWhenUsed/>
    <w:rsid w:val="00001344"/>
  </w:style>
  <w:style w:type="numbering" w:customStyle="1" w:styleId="tablenum142">
    <w:name w:val="table_num142"/>
    <w:basedOn w:val="af1"/>
    <w:rsid w:val="00001344"/>
  </w:style>
  <w:style w:type="table" w:customStyle="1" w:styleId="-54112">
    <w:name w:val="Таблица-сетка 5 темная — акцент 4112"/>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2">
    <w:name w:val="Таблица-сетка 5 темная — акцент 3112"/>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20">
    <w:name w:val="Нет списка432"/>
    <w:next w:val="af1"/>
    <w:uiPriority w:val="99"/>
    <w:semiHidden/>
    <w:unhideWhenUsed/>
    <w:rsid w:val="00001344"/>
  </w:style>
  <w:style w:type="numbering" w:customStyle="1" w:styleId="NumberedList132">
    <w:name w:val="Numbered List132"/>
    <w:basedOn w:val="af1"/>
    <w:rsid w:val="00001344"/>
  </w:style>
  <w:style w:type="numbering" w:customStyle="1" w:styleId="11320">
    <w:name w:val="Нет списка1132"/>
    <w:next w:val="af1"/>
    <w:uiPriority w:val="99"/>
    <w:semiHidden/>
    <w:unhideWhenUsed/>
    <w:rsid w:val="00001344"/>
  </w:style>
  <w:style w:type="numbering" w:customStyle="1" w:styleId="21320">
    <w:name w:val="Нет списка2132"/>
    <w:next w:val="af1"/>
    <w:uiPriority w:val="99"/>
    <w:semiHidden/>
    <w:unhideWhenUsed/>
    <w:rsid w:val="00001344"/>
  </w:style>
  <w:style w:type="numbering" w:customStyle="1" w:styleId="1-132">
    <w:name w:val="МинОбр_Список_и)_1)_-132"/>
    <w:basedOn w:val="af1"/>
    <w:uiPriority w:val="99"/>
    <w:rsid w:val="00001344"/>
  </w:style>
  <w:style w:type="numbering" w:customStyle="1" w:styleId="31320">
    <w:name w:val="Нет списка3132"/>
    <w:next w:val="af1"/>
    <w:uiPriority w:val="99"/>
    <w:semiHidden/>
    <w:unhideWhenUsed/>
    <w:rsid w:val="00001344"/>
  </w:style>
  <w:style w:type="numbering" w:customStyle="1" w:styleId="5320">
    <w:name w:val="Нет списка532"/>
    <w:next w:val="af1"/>
    <w:semiHidden/>
    <w:rsid w:val="00001344"/>
  </w:style>
  <w:style w:type="table" w:customStyle="1" w:styleId="3320">
    <w:name w:val="Сетка таблицы33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1">
    <w:name w:val="Цветная таблица 213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20">
    <w:name w:val="Нет списка632"/>
    <w:next w:val="af1"/>
    <w:uiPriority w:val="99"/>
    <w:semiHidden/>
    <w:unhideWhenUsed/>
    <w:rsid w:val="00001344"/>
  </w:style>
  <w:style w:type="table" w:customStyle="1" w:styleId="ttt32">
    <w:name w:val="ttt3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21">
    <w:name w:val="Сетка таблицы 43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2">
    <w:name w:val="My3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20">
    <w:name w:val="Таблица простая 413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22">
    <w:name w:val="Сетка таблицы43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2"/>
    <w:next w:val="af1"/>
    <w:uiPriority w:val="99"/>
    <w:semiHidden/>
    <w:unhideWhenUsed/>
    <w:rsid w:val="00001344"/>
  </w:style>
  <w:style w:type="numbering" w:customStyle="1" w:styleId="2124">
    <w:name w:val="Нумерация согласно ГОСТ212"/>
    <w:uiPriority w:val="99"/>
    <w:rsid w:val="00001344"/>
  </w:style>
  <w:style w:type="table" w:customStyle="1" w:styleId="5121">
    <w:name w:val="Сетка таблицы512"/>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0">
    <w:name w:val="Цветная таблица 22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2">
    <w:name w:val="Numbered List312"/>
    <w:basedOn w:val="af1"/>
    <w:rsid w:val="00001344"/>
  </w:style>
  <w:style w:type="numbering" w:customStyle="1" w:styleId="1212">
    <w:name w:val="Нет списка1212"/>
    <w:next w:val="af1"/>
    <w:uiPriority w:val="99"/>
    <w:semiHidden/>
    <w:unhideWhenUsed/>
    <w:rsid w:val="00001344"/>
  </w:style>
  <w:style w:type="table" w:customStyle="1" w:styleId="11121">
    <w:name w:val="Сетка таблицы111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1">
    <w:name w:val="Нет списка2212"/>
    <w:next w:val="af1"/>
    <w:uiPriority w:val="99"/>
    <w:semiHidden/>
    <w:unhideWhenUsed/>
    <w:rsid w:val="00001344"/>
  </w:style>
  <w:style w:type="table" w:customStyle="1" w:styleId="21122">
    <w:name w:val="Сетка таблицы211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
    <w:name w:val="МинОбр_Список_а_1)_-212"/>
    <w:basedOn w:val="af1"/>
    <w:uiPriority w:val="99"/>
    <w:rsid w:val="00001344"/>
  </w:style>
  <w:style w:type="numbering" w:customStyle="1" w:styleId="1-2120">
    <w:name w:val="МинОбр_Список_и)_1)_-212"/>
    <w:basedOn w:val="af1"/>
    <w:uiPriority w:val="99"/>
    <w:rsid w:val="00001344"/>
  </w:style>
  <w:style w:type="numbering" w:customStyle="1" w:styleId="2125">
    <w:name w:val="Нумерация212"/>
    <w:rsid w:val="00001344"/>
  </w:style>
  <w:style w:type="numbering" w:customStyle="1" w:styleId="tablenum312">
    <w:name w:val="table_num312"/>
    <w:basedOn w:val="af1"/>
    <w:rsid w:val="00001344"/>
  </w:style>
  <w:style w:type="numbering" w:customStyle="1" w:styleId="3212">
    <w:name w:val="Нет списка3212"/>
    <w:next w:val="af1"/>
    <w:uiPriority w:val="99"/>
    <w:semiHidden/>
    <w:unhideWhenUsed/>
    <w:rsid w:val="00001344"/>
  </w:style>
  <w:style w:type="numbering" w:customStyle="1" w:styleId="tablenum1212">
    <w:name w:val="table_num1212"/>
    <w:basedOn w:val="af1"/>
    <w:rsid w:val="00001344"/>
  </w:style>
  <w:style w:type="table" w:customStyle="1" w:styleId="-54122">
    <w:name w:val="Таблица-сетка 5 темная — акцент 4122"/>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2">
    <w:name w:val="Таблица-сетка 5 темная — акцент 3122"/>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21">
    <w:name w:val="Нет списка4112"/>
    <w:next w:val="af1"/>
    <w:uiPriority w:val="99"/>
    <w:semiHidden/>
    <w:unhideWhenUsed/>
    <w:rsid w:val="00001344"/>
  </w:style>
  <w:style w:type="numbering" w:customStyle="1" w:styleId="NumberedList1112">
    <w:name w:val="Numbered List1112"/>
    <w:basedOn w:val="af1"/>
    <w:rsid w:val="00001344"/>
  </w:style>
  <w:style w:type="numbering" w:customStyle="1" w:styleId="111120">
    <w:name w:val="Нет списка11112"/>
    <w:next w:val="af1"/>
    <w:uiPriority w:val="99"/>
    <w:semiHidden/>
    <w:unhideWhenUsed/>
    <w:rsid w:val="00001344"/>
  </w:style>
  <w:style w:type="numbering" w:customStyle="1" w:styleId="211120">
    <w:name w:val="Нет списка21112"/>
    <w:next w:val="af1"/>
    <w:uiPriority w:val="99"/>
    <w:semiHidden/>
    <w:unhideWhenUsed/>
    <w:rsid w:val="00001344"/>
  </w:style>
  <w:style w:type="numbering" w:customStyle="1" w:styleId="1-1112">
    <w:name w:val="МинОбр_Список_и)_1)_-1112"/>
    <w:basedOn w:val="af1"/>
    <w:uiPriority w:val="99"/>
    <w:rsid w:val="00001344"/>
  </w:style>
  <w:style w:type="numbering" w:customStyle="1" w:styleId="31112">
    <w:name w:val="Нет списка31112"/>
    <w:next w:val="af1"/>
    <w:uiPriority w:val="99"/>
    <w:semiHidden/>
    <w:unhideWhenUsed/>
    <w:rsid w:val="00001344"/>
  </w:style>
  <w:style w:type="numbering" w:customStyle="1" w:styleId="5112">
    <w:name w:val="Нет списка5112"/>
    <w:next w:val="af1"/>
    <w:semiHidden/>
    <w:rsid w:val="00001344"/>
  </w:style>
  <w:style w:type="table" w:customStyle="1" w:styleId="31122">
    <w:name w:val="Сетка таблицы311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1">
    <w:name w:val="Цветная таблица 211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2">
    <w:name w:val="Нет списка6112"/>
    <w:next w:val="af1"/>
    <w:uiPriority w:val="99"/>
    <w:semiHidden/>
    <w:unhideWhenUsed/>
    <w:rsid w:val="00001344"/>
  </w:style>
  <w:style w:type="table" w:customStyle="1" w:styleId="ttt112">
    <w:name w:val="ttt11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22">
    <w:name w:val="Сетка таблицы 411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2">
    <w:name w:val="My11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20">
    <w:name w:val="Таблица простая 4111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23">
    <w:name w:val="Сетка таблицы411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2"/>
    <w:next w:val="af1"/>
    <w:uiPriority w:val="99"/>
    <w:semiHidden/>
    <w:unhideWhenUsed/>
    <w:rsid w:val="00001344"/>
  </w:style>
  <w:style w:type="numbering" w:customStyle="1" w:styleId="3124">
    <w:name w:val="Нумерация согласно ГОСТ312"/>
    <w:uiPriority w:val="99"/>
    <w:rsid w:val="00001344"/>
  </w:style>
  <w:style w:type="table" w:customStyle="1" w:styleId="6121">
    <w:name w:val="Сетка таблицы612"/>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0">
    <w:name w:val="Цветная таблица 23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2">
    <w:name w:val="Numbered List412"/>
    <w:basedOn w:val="af1"/>
    <w:rsid w:val="00001344"/>
  </w:style>
  <w:style w:type="numbering" w:customStyle="1" w:styleId="1312">
    <w:name w:val="Нет списка1312"/>
    <w:next w:val="af1"/>
    <w:uiPriority w:val="99"/>
    <w:semiHidden/>
    <w:unhideWhenUsed/>
    <w:rsid w:val="00001344"/>
  </w:style>
  <w:style w:type="table" w:customStyle="1" w:styleId="12120">
    <w:name w:val="Сетка таблицы1212"/>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1">
    <w:name w:val="Нет списка2312"/>
    <w:next w:val="af1"/>
    <w:uiPriority w:val="99"/>
    <w:semiHidden/>
    <w:unhideWhenUsed/>
    <w:rsid w:val="00001344"/>
  </w:style>
  <w:style w:type="table" w:customStyle="1" w:styleId="22122">
    <w:name w:val="Сетка таблицы2212"/>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
    <w:name w:val="МинОбр_Список_а_1)_-312"/>
    <w:basedOn w:val="af1"/>
    <w:uiPriority w:val="99"/>
    <w:rsid w:val="00001344"/>
  </w:style>
  <w:style w:type="numbering" w:customStyle="1" w:styleId="1-3120">
    <w:name w:val="МинОбр_Список_и)_1)_-312"/>
    <w:basedOn w:val="af1"/>
    <w:uiPriority w:val="99"/>
    <w:rsid w:val="00001344"/>
  </w:style>
  <w:style w:type="numbering" w:customStyle="1" w:styleId="3125">
    <w:name w:val="Нумерация312"/>
    <w:rsid w:val="00001344"/>
  </w:style>
  <w:style w:type="numbering" w:customStyle="1" w:styleId="tablenum412">
    <w:name w:val="table_num412"/>
    <w:basedOn w:val="af1"/>
    <w:rsid w:val="00001344"/>
  </w:style>
  <w:style w:type="numbering" w:customStyle="1" w:styleId="3312">
    <w:name w:val="Нет списка3312"/>
    <w:next w:val="af1"/>
    <w:uiPriority w:val="99"/>
    <w:semiHidden/>
    <w:unhideWhenUsed/>
    <w:rsid w:val="00001344"/>
  </w:style>
  <w:style w:type="numbering" w:customStyle="1" w:styleId="tablenum1312">
    <w:name w:val="table_num1312"/>
    <w:basedOn w:val="af1"/>
    <w:rsid w:val="00001344"/>
  </w:style>
  <w:style w:type="table" w:customStyle="1" w:styleId="-54212">
    <w:name w:val="Таблица-сетка 5 темная — акцент 4212"/>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2">
    <w:name w:val="Таблица-сетка 5 темная — акцент 3212"/>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20">
    <w:name w:val="Нет списка4212"/>
    <w:next w:val="af1"/>
    <w:uiPriority w:val="99"/>
    <w:semiHidden/>
    <w:unhideWhenUsed/>
    <w:rsid w:val="00001344"/>
  </w:style>
  <w:style w:type="numbering" w:customStyle="1" w:styleId="NumberedList1212">
    <w:name w:val="Numbered List1212"/>
    <w:basedOn w:val="af1"/>
    <w:rsid w:val="00001344"/>
  </w:style>
  <w:style w:type="numbering" w:customStyle="1" w:styleId="11212">
    <w:name w:val="Нет списка11212"/>
    <w:next w:val="af1"/>
    <w:uiPriority w:val="99"/>
    <w:semiHidden/>
    <w:unhideWhenUsed/>
    <w:rsid w:val="00001344"/>
  </w:style>
  <w:style w:type="numbering" w:customStyle="1" w:styleId="21212">
    <w:name w:val="Нет списка21212"/>
    <w:next w:val="af1"/>
    <w:uiPriority w:val="99"/>
    <w:semiHidden/>
    <w:unhideWhenUsed/>
    <w:rsid w:val="00001344"/>
  </w:style>
  <w:style w:type="numbering" w:customStyle="1" w:styleId="1-1212">
    <w:name w:val="МинОбр_Список_и)_1)_-1212"/>
    <w:basedOn w:val="af1"/>
    <w:uiPriority w:val="99"/>
    <w:rsid w:val="00001344"/>
  </w:style>
  <w:style w:type="numbering" w:customStyle="1" w:styleId="31212">
    <w:name w:val="Нет списка31212"/>
    <w:next w:val="af1"/>
    <w:uiPriority w:val="99"/>
    <w:semiHidden/>
    <w:unhideWhenUsed/>
    <w:rsid w:val="00001344"/>
  </w:style>
  <w:style w:type="numbering" w:customStyle="1" w:styleId="5212">
    <w:name w:val="Нет списка5212"/>
    <w:next w:val="af1"/>
    <w:semiHidden/>
    <w:rsid w:val="00001344"/>
  </w:style>
  <w:style w:type="table" w:customStyle="1" w:styleId="32120">
    <w:name w:val="Сетка таблицы3212"/>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0">
    <w:name w:val="Цветная таблица 21212"/>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2">
    <w:name w:val="Нет списка6212"/>
    <w:next w:val="af1"/>
    <w:uiPriority w:val="99"/>
    <w:semiHidden/>
    <w:unhideWhenUsed/>
    <w:rsid w:val="00001344"/>
  </w:style>
  <w:style w:type="table" w:customStyle="1" w:styleId="ttt212">
    <w:name w:val="ttt212"/>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21">
    <w:name w:val="Сетка таблицы 4212"/>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2">
    <w:name w:val="My212"/>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2">
    <w:name w:val="Таблица простая 41212"/>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22">
    <w:name w:val="Сетка таблицы4212"/>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0">
    <w:name w:val="Нет списка101"/>
    <w:next w:val="af1"/>
    <w:uiPriority w:val="99"/>
    <w:semiHidden/>
    <w:unhideWhenUsed/>
    <w:rsid w:val="00001344"/>
  </w:style>
  <w:style w:type="numbering" w:customStyle="1" w:styleId="514">
    <w:name w:val="Нумерация согласно ГОСТ51"/>
    <w:uiPriority w:val="99"/>
    <w:rsid w:val="00001344"/>
  </w:style>
  <w:style w:type="table" w:customStyle="1" w:styleId="813">
    <w:name w:val="Сетка таблицы8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Цветная таблица 25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1">
    <w:name w:val="Numbered List61"/>
    <w:basedOn w:val="af1"/>
    <w:rsid w:val="00001344"/>
  </w:style>
  <w:style w:type="numbering" w:customStyle="1" w:styleId="1510">
    <w:name w:val="Нет списка151"/>
    <w:next w:val="af1"/>
    <w:uiPriority w:val="99"/>
    <w:semiHidden/>
    <w:unhideWhenUsed/>
    <w:rsid w:val="00001344"/>
  </w:style>
  <w:style w:type="table" w:customStyle="1" w:styleId="1411">
    <w:name w:val="Сетка таблицы14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Нет списка251"/>
    <w:next w:val="af1"/>
    <w:uiPriority w:val="99"/>
    <w:semiHidden/>
    <w:unhideWhenUsed/>
    <w:rsid w:val="00001344"/>
  </w:style>
  <w:style w:type="table" w:customStyle="1" w:styleId="2412">
    <w:name w:val="Сетка таблицы24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МинОбр_Список_а_1)_-51"/>
    <w:basedOn w:val="af1"/>
    <w:uiPriority w:val="99"/>
    <w:rsid w:val="00001344"/>
  </w:style>
  <w:style w:type="numbering" w:customStyle="1" w:styleId="1-510">
    <w:name w:val="МинОбр_Список_и)_1)_-51"/>
    <w:basedOn w:val="af1"/>
    <w:uiPriority w:val="99"/>
    <w:rsid w:val="00001344"/>
  </w:style>
  <w:style w:type="numbering" w:customStyle="1" w:styleId="515">
    <w:name w:val="Нумерация51"/>
    <w:rsid w:val="00001344"/>
  </w:style>
  <w:style w:type="numbering" w:customStyle="1" w:styleId="tablenum61">
    <w:name w:val="table_num61"/>
    <w:basedOn w:val="af1"/>
    <w:rsid w:val="00001344"/>
  </w:style>
  <w:style w:type="numbering" w:customStyle="1" w:styleId="3510">
    <w:name w:val="Нет списка351"/>
    <w:next w:val="af1"/>
    <w:uiPriority w:val="99"/>
    <w:semiHidden/>
    <w:unhideWhenUsed/>
    <w:rsid w:val="00001344"/>
  </w:style>
  <w:style w:type="numbering" w:customStyle="1" w:styleId="tablenum151">
    <w:name w:val="table_num151"/>
    <w:basedOn w:val="af1"/>
    <w:rsid w:val="00001344"/>
  </w:style>
  <w:style w:type="table" w:customStyle="1" w:styleId="-54131">
    <w:name w:val="Таблица-сетка 5 темная — акцент 413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1">
    <w:name w:val="Таблица-сетка 5 темная — акцент 313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10">
    <w:name w:val="Нет списка441"/>
    <w:next w:val="af1"/>
    <w:uiPriority w:val="99"/>
    <w:semiHidden/>
    <w:unhideWhenUsed/>
    <w:rsid w:val="00001344"/>
  </w:style>
  <w:style w:type="numbering" w:customStyle="1" w:styleId="NumberedList141">
    <w:name w:val="Numbered List141"/>
    <w:basedOn w:val="af1"/>
    <w:rsid w:val="00001344"/>
  </w:style>
  <w:style w:type="numbering" w:customStyle="1" w:styleId="1141">
    <w:name w:val="Нет списка1141"/>
    <w:next w:val="af1"/>
    <w:uiPriority w:val="99"/>
    <w:semiHidden/>
    <w:unhideWhenUsed/>
    <w:rsid w:val="00001344"/>
  </w:style>
  <w:style w:type="numbering" w:customStyle="1" w:styleId="21410">
    <w:name w:val="Нет списка2141"/>
    <w:next w:val="af1"/>
    <w:uiPriority w:val="99"/>
    <w:semiHidden/>
    <w:unhideWhenUsed/>
    <w:rsid w:val="00001344"/>
  </w:style>
  <w:style w:type="numbering" w:customStyle="1" w:styleId="1-141">
    <w:name w:val="МинОбр_Список_и)_1)_-141"/>
    <w:basedOn w:val="af1"/>
    <w:uiPriority w:val="99"/>
    <w:rsid w:val="00001344"/>
  </w:style>
  <w:style w:type="numbering" w:customStyle="1" w:styleId="3141">
    <w:name w:val="Нет списка3141"/>
    <w:next w:val="af1"/>
    <w:uiPriority w:val="99"/>
    <w:semiHidden/>
    <w:unhideWhenUsed/>
    <w:rsid w:val="00001344"/>
  </w:style>
  <w:style w:type="numbering" w:customStyle="1" w:styleId="541">
    <w:name w:val="Нет списка541"/>
    <w:next w:val="af1"/>
    <w:semiHidden/>
    <w:rsid w:val="00001344"/>
  </w:style>
  <w:style w:type="table" w:customStyle="1" w:styleId="3411">
    <w:name w:val="Сетка таблицы341"/>
    <w:basedOn w:val="af0"/>
    <w:next w:val="afffff3"/>
    <w:uiPriority w:val="5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Цветная таблица 214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1">
    <w:name w:val="Нет списка641"/>
    <w:next w:val="af1"/>
    <w:uiPriority w:val="99"/>
    <w:semiHidden/>
    <w:unhideWhenUsed/>
    <w:rsid w:val="00001344"/>
  </w:style>
  <w:style w:type="table" w:customStyle="1" w:styleId="ttt41">
    <w:name w:val="ttt4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11">
    <w:name w:val="Сетка таблицы 44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1">
    <w:name w:val="My4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1">
    <w:name w:val="Таблица простая 414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2">
    <w:name w:val="Сетка таблицы44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0">
    <w:name w:val="Нет списка721"/>
    <w:next w:val="af1"/>
    <w:uiPriority w:val="99"/>
    <w:semiHidden/>
    <w:unhideWhenUsed/>
    <w:rsid w:val="00001344"/>
  </w:style>
  <w:style w:type="numbering" w:customStyle="1" w:styleId="2213">
    <w:name w:val="Нумерация согласно ГОСТ221"/>
    <w:uiPriority w:val="99"/>
    <w:rsid w:val="00001344"/>
  </w:style>
  <w:style w:type="table" w:customStyle="1" w:styleId="5210">
    <w:name w:val="Сетка таблицы52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0">
    <w:name w:val="Цветная таблица 22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1">
    <w:name w:val="Numbered List321"/>
    <w:basedOn w:val="af1"/>
    <w:rsid w:val="00001344"/>
  </w:style>
  <w:style w:type="numbering" w:customStyle="1" w:styleId="1221">
    <w:name w:val="Нет списка1221"/>
    <w:next w:val="af1"/>
    <w:uiPriority w:val="99"/>
    <w:semiHidden/>
    <w:unhideWhenUsed/>
    <w:rsid w:val="00001344"/>
  </w:style>
  <w:style w:type="table" w:customStyle="1" w:styleId="11210">
    <w:name w:val="Сетка таблицы112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Нет списка2221"/>
    <w:next w:val="af1"/>
    <w:uiPriority w:val="99"/>
    <w:semiHidden/>
    <w:unhideWhenUsed/>
    <w:rsid w:val="00001344"/>
  </w:style>
  <w:style w:type="table" w:customStyle="1" w:styleId="21213">
    <w:name w:val="Сетка таблицы212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МинОбр_Список_а_1)_-221"/>
    <w:basedOn w:val="af1"/>
    <w:uiPriority w:val="99"/>
    <w:rsid w:val="00001344"/>
  </w:style>
  <w:style w:type="numbering" w:customStyle="1" w:styleId="1-2210">
    <w:name w:val="МинОбр_Список_и)_1)_-221"/>
    <w:basedOn w:val="af1"/>
    <w:uiPriority w:val="99"/>
    <w:rsid w:val="00001344"/>
  </w:style>
  <w:style w:type="numbering" w:customStyle="1" w:styleId="2214">
    <w:name w:val="Нумерация221"/>
    <w:rsid w:val="00001344"/>
  </w:style>
  <w:style w:type="numbering" w:customStyle="1" w:styleId="tablenum321">
    <w:name w:val="table_num321"/>
    <w:basedOn w:val="af1"/>
    <w:rsid w:val="00001344"/>
  </w:style>
  <w:style w:type="numbering" w:customStyle="1" w:styleId="3221">
    <w:name w:val="Нет списка3221"/>
    <w:next w:val="af1"/>
    <w:uiPriority w:val="99"/>
    <w:semiHidden/>
    <w:unhideWhenUsed/>
    <w:rsid w:val="00001344"/>
  </w:style>
  <w:style w:type="numbering" w:customStyle="1" w:styleId="tablenum1221">
    <w:name w:val="table_num1221"/>
    <w:basedOn w:val="af1"/>
    <w:rsid w:val="00001344"/>
  </w:style>
  <w:style w:type="numbering" w:customStyle="1" w:styleId="41210">
    <w:name w:val="Нет списка4121"/>
    <w:next w:val="af1"/>
    <w:uiPriority w:val="99"/>
    <w:semiHidden/>
    <w:unhideWhenUsed/>
    <w:rsid w:val="00001344"/>
  </w:style>
  <w:style w:type="numbering" w:customStyle="1" w:styleId="NumberedList1121">
    <w:name w:val="Numbered List1121"/>
    <w:basedOn w:val="af1"/>
    <w:rsid w:val="00001344"/>
  </w:style>
  <w:style w:type="numbering" w:customStyle="1" w:styleId="111210">
    <w:name w:val="Нет списка11121"/>
    <w:next w:val="af1"/>
    <w:uiPriority w:val="99"/>
    <w:semiHidden/>
    <w:unhideWhenUsed/>
    <w:rsid w:val="00001344"/>
  </w:style>
  <w:style w:type="numbering" w:customStyle="1" w:styleId="211210">
    <w:name w:val="Нет списка21121"/>
    <w:next w:val="af1"/>
    <w:uiPriority w:val="99"/>
    <w:semiHidden/>
    <w:unhideWhenUsed/>
    <w:rsid w:val="00001344"/>
  </w:style>
  <w:style w:type="numbering" w:customStyle="1" w:styleId="1-1121">
    <w:name w:val="МинОбр_Список_и)_1)_-1121"/>
    <w:basedOn w:val="af1"/>
    <w:uiPriority w:val="99"/>
    <w:rsid w:val="00001344"/>
  </w:style>
  <w:style w:type="numbering" w:customStyle="1" w:styleId="311210">
    <w:name w:val="Нет списка31121"/>
    <w:next w:val="af1"/>
    <w:uiPriority w:val="99"/>
    <w:semiHidden/>
    <w:unhideWhenUsed/>
    <w:rsid w:val="00001344"/>
  </w:style>
  <w:style w:type="numbering" w:customStyle="1" w:styleId="51210">
    <w:name w:val="Нет списка5121"/>
    <w:next w:val="af1"/>
    <w:semiHidden/>
    <w:rsid w:val="00001344"/>
  </w:style>
  <w:style w:type="table" w:customStyle="1" w:styleId="31210">
    <w:name w:val="Сетка таблицы312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1">
    <w:name w:val="Цветная таблица 211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10">
    <w:name w:val="Нет списка6121"/>
    <w:next w:val="af1"/>
    <w:uiPriority w:val="99"/>
    <w:semiHidden/>
    <w:unhideWhenUsed/>
    <w:rsid w:val="00001344"/>
  </w:style>
  <w:style w:type="table" w:customStyle="1" w:styleId="ttt121">
    <w:name w:val="ttt12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13">
    <w:name w:val="Сетка таблицы 412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1">
    <w:name w:val="My12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10">
    <w:name w:val="Таблица простая 4112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14">
    <w:name w:val="Сетка таблицы412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0">
    <w:name w:val="Нет списка821"/>
    <w:next w:val="af1"/>
    <w:uiPriority w:val="99"/>
    <w:semiHidden/>
    <w:unhideWhenUsed/>
    <w:rsid w:val="00001344"/>
  </w:style>
  <w:style w:type="numbering" w:customStyle="1" w:styleId="3213">
    <w:name w:val="Нумерация согласно ГОСТ321"/>
    <w:uiPriority w:val="99"/>
    <w:rsid w:val="00001344"/>
  </w:style>
  <w:style w:type="table" w:customStyle="1" w:styleId="6210">
    <w:name w:val="Сетка таблицы62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0">
    <w:name w:val="Цветная таблица 23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1">
    <w:name w:val="Numbered List421"/>
    <w:basedOn w:val="af1"/>
    <w:rsid w:val="00001344"/>
  </w:style>
  <w:style w:type="numbering" w:customStyle="1" w:styleId="1321">
    <w:name w:val="Нет списка1321"/>
    <w:next w:val="af1"/>
    <w:uiPriority w:val="99"/>
    <w:semiHidden/>
    <w:unhideWhenUsed/>
    <w:rsid w:val="00001344"/>
  </w:style>
  <w:style w:type="table" w:customStyle="1" w:styleId="12210">
    <w:name w:val="Сетка таблицы122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11">
    <w:name w:val="Нет списка2321"/>
    <w:next w:val="af1"/>
    <w:uiPriority w:val="99"/>
    <w:semiHidden/>
    <w:unhideWhenUsed/>
    <w:rsid w:val="00001344"/>
  </w:style>
  <w:style w:type="table" w:customStyle="1" w:styleId="22212">
    <w:name w:val="Сетка таблицы222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
    <w:name w:val="МинОбр_Список_а_1)_-321"/>
    <w:basedOn w:val="af1"/>
    <w:uiPriority w:val="99"/>
    <w:rsid w:val="00001344"/>
  </w:style>
  <w:style w:type="numbering" w:customStyle="1" w:styleId="1-3210">
    <w:name w:val="МинОбр_Список_и)_1)_-321"/>
    <w:basedOn w:val="af1"/>
    <w:uiPriority w:val="99"/>
    <w:rsid w:val="00001344"/>
  </w:style>
  <w:style w:type="numbering" w:customStyle="1" w:styleId="3214">
    <w:name w:val="Нумерация321"/>
    <w:rsid w:val="00001344"/>
  </w:style>
  <w:style w:type="numbering" w:customStyle="1" w:styleId="tablenum421">
    <w:name w:val="table_num421"/>
    <w:basedOn w:val="af1"/>
    <w:rsid w:val="00001344"/>
  </w:style>
  <w:style w:type="numbering" w:customStyle="1" w:styleId="3321">
    <w:name w:val="Нет списка3321"/>
    <w:next w:val="af1"/>
    <w:uiPriority w:val="99"/>
    <w:semiHidden/>
    <w:unhideWhenUsed/>
    <w:rsid w:val="00001344"/>
  </w:style>
  <w:style w:type="numbering" w:customStyle="1" w:styleId="tablenum1321">
    <w:name w:val="table_num1321"/>
    <w:basedOn w:val="af1"/>
    <w:rsid w:val="00001344"/>
  </w:style>
  <w:style w:type="table" w:customStyle="1" w:styleId="-54221">
    <w:name w:val="Таблица-сетка 5 темная — акцент 422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1">
    <w:name w:val="Таблица-сетка 5 темная — акцент 322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10">
    <w:name w:val="Нет списка4221"/>
    <w:next w:val="af1"/>
    <w:uiPriority w:val="99"/>
    <w:semiHidden/>
    <w:unhideWhenUsed/>
    <w:rsid w:val="00001344"/>
  </w:style>
  <w:style w:type="numbering" w:customStyle="1" w:styleId="NumberedList1221">
    <w:name w:val="Numbered List1221"/>
    <w:basedOn w:val="af1"/>
    <w:rsid w:val="00001344"/>
  </w:style>
  <w:style w:type="numbering" w:customStyle="1" w:styleId="11221">
    <w:name w:val="Нет списка11221"/>
    <w:next w:val="af1"/>
    <w:uiPriority w:val="99"/>
    <w:semiHidden/>
    <w:unhideWhenUsed/>
    <w:rsid w:val="00001344"/>
  </w:style>
  <w:style w:type="numbering" w:customStyle="1" w:styleId="212210">
    <w:name w:val="Нет списка21221"/>
    <w:next w:val="af1"/>
    <w:uiPriority w:val="99"/>
    <w:semiHidden/>
    <w:unhideWhenUsed/>
    <w:rsid w:val="00001344"/>
  </w:style>
  <w:style w:type="numbering" w:customStyle="1" w:styleId="1-1221">
    <w:name w:val="МинОбр_Список_и)_1)_-1221"/>
    <w:basedOn w:val="af1"/>
    <w:uiPriority w:val="99"/>
    <w:rsid w:val="00001344"/>
  </w:style>
  <w:style w:type="numbering" w:customStyle="1" w:styleId="31221">
    <w:name w:val="Нет списка31221"/>
    <w:next w:val="af1"/>
    <w:uiPriority w:val="99"/>
    <w:semiHidden/>
    <w:unhideWhenUsed/>
    <w:rsid w:val="00001344"/>
  </w:style>
  <w:style w:type="numbering" w:customStyle="1" w:styleId="5221">
    <w:name w:val="Нет списка5221"/>
    <w:next w:val="af1"/>
    <w:semiHidden/>
    <w:rsid w:val="00001344"/>
  </w:style>
  <w:style w:type="table" w:customStyle="1" w:styleId="32210">
    <w:name w:val="Сетка таблицы322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11">
    <w:name w:val="Цветная таблица 2122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1">
    <w:name w:val="Нет списка6221"/>
    <w:next w:val="af1"/>
    <w:uiPriority w:val="99"/>
    <w:semiHidden/>
    <w:unhideWhenUsed/>
    <w:rsid w:val="00001344"/>
  </w:style>
  <w:style w:type="table" w:customStyle="1" w:styleId="ttt221">
    <w:name w:val="ttt22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11">
    <w:name w:val="Сетка таблицы 422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1">
    <w:name w:val="My22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1">
    <w:name w:val="Таблица простая 4122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12">
    <w:name w:val="Сетка таблицы422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Веб-таблица 111"/>
    <w:basedOn w:val="af0"/>
    <w:next w:val="-12"/>
    <w:rsid w:val="0000134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1">
    <w:name w:val="Style111"/>
    <w:uiPriority w:val="99"/>
    <w:rsid w:val="00001344"/>
  </w:style>
  <w:style w:type="table" w:customStyle="1" w:styleId="TableGrid11">
    <w:name w:val="TableGrid11"/>
    <w:rsid w:val="00001344"/>
    <w:rPr>
      <w:rFonts w:eastAsia="MS Mincho"/>
      <w:sz w:val="22"/>
      <w:szCs w:val="22"/>
    </w:rPr>
    <w:tblPr>
      <w:tblCellMar>
        <w:top w:w="0" w:type="dxa"/>
        <w:left w:w="0" w:type="dxa"/>
        <w:bottom w:w="0" w:type="dxa"/>
        <w:right w:w="0" w:type="dxa"/>
      </w:tblCellMar>
    </w:tblPr>
  </w:style>
  <w:style w:type="numbering" w:customStyle="1" w:styleId="911">
    <w:name w:val="Нет списка911"/>
    <w:next w:val="af1"/>
    <w:uiPriority w:val="99"/>
    <w:semiHidden/>
    <w:unhideWhenUsed/>
    <w:rsid w:val="00001344"/>
  </w:style>
  <w:style w:type="numbering" w:customStyle="1" w:styleId="4114">
    <w:name w:val="Нумерация согласно ГОСТ411"/>
    <w:uiPriority w:val="99"/>
    <w:rsid w:val="00001344"/>
  </w:style>
  <w:style w:type="table" w:customStyle="1" w:styleId="7111">
    <w:name w:val="Сетка таблицы71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0">
    <w:name w:val="Цветная таблица 24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1">
    <w:name w:val="Numbered List511"/>
    <w:basedOn w:val="af1"/>
    <w:rsid w:val="00001344"/>
  </w:style>
  <w:style w:type="numbering" w:customStyle="1" w:styleId="14110">
    <w:name w:val="Нет списка1411"/>
    <w:next w:val="af1"/>
    <w:uiPriority w:val="99"/>
    <w:semiHidden/>
    <w:unhideWhenUsed/>
    <w:rsid w:val="00001344"/>
  </w:style>
  <w:style w:type="table" w:customStyle="1" w:styleId="13111">
    <w:name w:val="Сетка таблицы13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1">
    <w:name w:val="Нет списка2411"/>
    <w:next w:val="af1"/>
    <w:uiPriority w:val="99"/>
    <w:semiHidden/>
    <w:unhideWhenUsed/>
    <w:rsid w:val="00001344"/>
  </w:style>
  <w:style w:type="table" w:customStyle="1" w:styleId="23112">
    <w:name w:val="Сетка таблицы23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МинОбр_Список_а_1)_-411"/>
    <w:basedOn w:val="af1"/>
    <w:uiPriority w:val="99"/>
    <w:rsid w:val="00001344"/>
  </w:style>
  <w:style w:type="numbering" w:customStyle="1" w:styleId="1-4110">
    <w:name w:val="МинОбр_Список_и)_1)_-411"/>
    <w:basedOn w:val="af1"/>
    <w:uiPriority w:val="99"/>
    <w:rsid w:val="00001344"/>
  </w:style>
  <w:style w:type="numbering" w:customStyle="1" w:styleId="4115">
    <w:name w:val="Нумерация411"/>
    <w:rsid w:val="00001344"/>
  </w:style>
  <w:style w:type="numbering" w:customStyle="1" w:styleId="tablenum511">
    <w:name w:val="table_num511"/>
    <w:basedOn w:val="af1"/>
    <w:rsid w:val="00001344"/>
  </w:style>
  <w:style w:type="numbering" w:customStyle="1" w:styleId="34110">
    <w:name w:val="Нет списка3411"/>
    <w:next w:val="af1"/>
    <w:uiPriority w:val="99"/>
    <w:semiHidden/>
    <w:unhideWhenUsed/>
    <w:rsid w:val="00001344"/>
  </w:style>
  <w:style w:type="numbering" w:customStyle="1" w:styleId="tablenum1411">
    <w:name w:val="table_num1411"/>
    <w:basedOn w:val="af1"/>
    <w:rsid w:val="00001344"/>
  </w:style>
  <w:style w:type="table" w:customStyle="1" w:styleId="-541111">
    <w:name w:val="Таблица-сетка 5 темная — акцент 411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1">
    <w:name w:val="Таблица-сетка 5 темная — акцент 31111"/>
    <w:basedOn w:val="af0"/>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10">
    <w:name w:val="Нет списка4311"/>
    <w:next w:val="af1"/>
    <w:uiPriority w:val="99"/>
    <w:semiHidden/>
    <w:unhideWhenUsed/>
    <w:rsid w:val="00001344"/>
  </w:style>
  <w:style w:type="numbering" w:customStyle="1" w:styleId="NumberedList1311">
    <w:name w:val="Numbered List1311"/>
    <w:basedOn w:val="af1"/>
    <w:rsid w:val="00001344"/>
  </w:style>
  <w:style w:type="numbering" w:customStyle="1" w:styleId="11311">
    <w:name w:val="Нет списка11311"/>
    <w:next w:val="af1"/>
    <w:uiPriority w:val="99"/>
    <w:semiHidden/>
    <w:unhideWhenUsed/>
    <w:rsid w:val="00001344"/>
  </w:style>
  <w:style w:type="numbering" w:customStyle="1" w:styleId="213110">
    <w:name w:val="Нет списка21311"/>
    <w:next w:val="af1"/>
    <w:uiPriority w:val="99"/>
    <w:semiHidden/>
    <w:unhideWhenUsed/>
    <w:rsid w:val="00001344"/>
  </w:style>
  <w:style w:type="numbering" w:customStyle="1" w:styleId="1-1311">
    <w:name w:val="МинОбр_Список_и)_1)_-1311"/>
    <w:basedOn w:val="af1"/>
    <w:uiPriority w:val="99"/>
    <w:rsid w:val="00001344"/>
  </w:style>
  <w:style w:type="numbering" w:customStyle="1" w:styleId="31311">
    <w:name w:val="Нет списка31311"/>
    <w:next w:val="af1"/>
    <w:uiPriority w:val="99"/>
    <w:semiHidden/>
    <w:unhideWhenUsed/>
    <w:rsid w:val="00001344"/>
  </w:style>
  <w:style w:type="numbering" w:customStyle="1" w:styleId="5311">
    <w:name w:val="Нет списка5311"/>
    <w:next w:val="af1"/>
    <w:semiHidden/>
    <w:rsid w:val="00001344"/>
  </w:style>
  <w:style w:type="table" w:customStyle="1" w:styleId="33111">
    <w:name w:val="Сетка таблицы33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1">
    <w:name w:val="Цветная таблица 213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1">
    <w:name w:val="Нет списка6311"/>
    <w:next w:val="af1"/>
    <w:uiPriority w:val="99"/>
    <w:semiHidden/>
    <w:unhideWhenUsed/>
    <w:rsid w:val="00001344"/>
  </w:style>
  <w:style w:type="table" w:customStyle="1" w:styleId="ttt311">
    <w:name w:val="ttt3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11">
    <w:name w:val="Сетка таблицы 43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1">
    <w:name w:val="My3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1">
    <w:name w:val="Таблица простая 413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12">
    <w:name w:val="Сетка таблицы43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0">
    <w:name w:val="Нет списка7111"/>
    <w:next w:val="af1"/>
    <w:uiPriority w:val="99"/>
    <w:semiHidden/>
    <w:unhideWhenUsed/>
    <w:rsid w:val="00001344"/>
  </w:style>
  <w:style w:type="numbering" w:customStyle="1" w:styleId="21113">
    <w:name w:val="Нумерация согласно ГОСТ2111"/>
    <w:uiPriority w:val="99"/>
    <w:rsid w:val="00001344"/>
  </w:style>
  <w:style w:type="table" w:customStyle="1" w:styleId="51111">
    <w:name w:val="Сетка таблицы511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0">
    <w:name w:val="Цветная таблица 22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1">
    <w:name w:val="Numbered List3111"/>
    <w:basedOn w:val="af1"/>
    <w:rsid w:val="00001344"/>
  </w:style>
  <w:style w:type="numbering" w:customStyle="1" w:styleId="121110">
    <w:name w:val="Нет списка12111"/>
    <w:next w:val="af1"/>
    <w:uiPriority w:val="99"/>
    <w:semiHidden/>
    <w:unhideWhenUsed/>
    <w:rsid w:val="00001344"/>
  </w:style>
  <w:style w:type="table" w:customStyle="1" w:styleId="111113">
    <w:name w:val="Сетка таблицы111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1">
    <w:name w:val="Нет списка22111"/>
    <w:next w:val="af1"/>
    <w:uiPriority w:val="99"/>
    <w:semiHidden/>
    <w:unhideWhenUsed/>
    <w:rsid w:val="00001344"/>
  </w:style>
  <w:style w:type="table" w:customStyle="1" w:styleId="211112">
    <w:name w:val="Сетка таблицы211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0">
    <w:name w:val="МинОбр_Список_а_1)_-2111"/>
    <w:basedOn w:val="af1"/>
    <w:uiPriority w:val="99"/>
    <w:rsid w:val="00001344"/>
  </w:style>
  <w:style w:type="numbering" w:customStyle="1" w:styleId="1-21111">
    <w:name w:val="МинОбр_Список_и)_1)_-2111"/>
    <w:basedOn w:val="af1"/>
    <w:uiPriority w:val="99"/>
    <w:rsid w:val="00001344"/>
  </w:style>
  <w:style w:type="numbering" w:customStyle="1" w:styleId="21114">
    <w:name w:val="Нумерация2111"/>
    <w:rsid w:val="00001344"/>
  </w:style>
  <w:style w:type="numbering" w:customStyle="1" w:styleId="tablenum3111">
    <w:name w:val="table_num3111"/>
    <w:basedOn w:val="af1"/>
    <w:rsid w:val="00001344"/>
  </w:style>
  <w:style w:type="numbering" w:customStyle="1" w:styleId="321110">
    <w:name w:val="Нет списка32111"/>
    <w:next w:val="af1"/>
    <w:uiPriority w:val="99"/>
    <w:semiHidden/>
    <w:unhideWhenUsed/>
    <w:rsid w:val="00001344"/>
  </w:style>
  <w:style w:type="numbering" w:customStyle="1" w:styleId="tablenum12111">
    <w:name w:val="table_num12111"/>
    <w:basedOn w:val="af1"/>
    <w:rsid w:val="00001344"/>
  </w:style>
  <w:style w:type="table" w:customStyle="1" w:styleId="-541211">
    <w:name w:val="Таблица-сетка 5 темная — акцент 4121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1">
    <w:name w:val="Таблица-сетка 5 темная — акцент 3121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11">
    <w:name w:val="Нет списка41111"/>
    <w:next w:val="af1"/>
    <w:uiPriority w:val="99"/>
    <w:semiHidden/>
    <w:unhideWhenUsed/>
    <w:rsid w:val="00001344"/>
  </w:style>
  <w:style w:type="numbering" w:customStyle="1" w:styleId="NumberedList11111">
    <w:name w:val="Numbered List11111"/>
    <w:basedOn w:val="af1"/>
    <w:rsid w:val="00001344"/>
  </w:style>
  <w:style w:type="numbering" w:customStyle="1" w:styleId="1111110">
    <w:name w:val="Нет списка111111"/>
    <w:next w:val="af1"/>
    <w:uiPriority w:val="99"/>
    <w:semiHidden/>
    <w:unhideWhenUsed/>
    <w:rsid w:val="00001344"/>
  </w:style>
  <w:style w:type="numbering" w:customStyle="1" w:styleId="2111110">
    <w:name w:val="Нет списка211111"/>
    <w:next w:val="af1"/>
    <w:uiPriority w:val="99"/>
    <w:semiHidden/>
    <w:unhideWhenUsed/>
    <w:rsid w:val="00001344"/>
  </w:style>
  <w:style w:type="numbering" w:customStyle="1" w:styleId="1-11111">
    <w:name w:val="МинОбр_Список_и)_1)_-11111"/>
    <w:basedOn w:val="af1"/>
    <w:uiPriority w:val="99"/>
    <w:rsid w:val="00001344"/>
  </w:style>
  <w:style w:type="numbering" w:customStyle="1" w:styleId="311111">
    <w:name w:val="Нет списка311111"/>
    <w:next w:val="af1"/>
    <w:uiPriority w:val="99"/>
    <w:semiHidden/>
    <w:unhideWhenUsed/>
    <w:rsid w:val="00001344"/>
  </w:style>
  <w:style w:type="numbering" w:customStyle="1" w:styleId="511110">
    <w:name w:val="Нет списка51111"/>
    <w:next w:val="af1"/>
    <w:semiHidden/>
    <w:rsid w:val="00001344"/>
  </w:style>
  <w:style w:type="table" w:customStyle="1" w:styleId="311110">
    <w:name w:val="Сетка таблицы311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11">
    <w:name w:val="Цветная таблица 211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1">
    <w:name w:val="Нет списка61111"/>
    <w:next w:val="af1"/>
    <w:uiPriority w:val="99"/>
    <w:semiHidden/>
    <w:unhideWhenUsed/>
    <w:rsid w:val="00001344"/>
  </w:style>
  <w:style w:type="table" w:customStyle="1" w:styleId="ttt1111">
    <w:name w:val="ttt11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12">
    <w:name w:val="Сетка таблицы 411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1">
    <w:name w:val="My11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10">
    <w:name w:val="Таблица простая 4111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13">
    <w:name w:val="Сетка таблицы411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1">
    <w:name w:val="Нет списка8111"/>
    <w:next w:val="af1"/>
    <w:uiPriority w:val="99"/>
    <w:semiHidden/>
    <w:unhideWhenUsed/>
    <w:rsid w:val="00001344"/>
  </w:style>
  <w:style w:type="numbering" w:customStyle="1" w:styleId="31113">
    <w:name w:val="Нумерация согласно ГОСТ3111"/>
    <w:uiPriority w:val="99"/>
    <w:rsid w:val="00001344"/>
  </w:style>
  <w:style w:type="table" w:customStyle="1" w:styleId="61110">
    <w:name w:val="Сетка таблицы6111"/>
    <w:basedOn w:val="af0"/>
    <w:next w:val="afffff3"/>
    <w:uiPriority w:val="39"/>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0">
    <w:name w:val="Цветная таблица 23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1">
    <w:name w:val="Numbered List4111"/>
    <w:basedOn w:val="af1"/>
    <w:rsid w:val="00001344"/>
  </w:style>
  <w:style w:type="numbering" w:customStyle="1" w:styleId="131110">
    <w:name w:val="Нет списка13111"/>
    <w:next w:val="af1"/>
    <w:uiPriority w:val="99"/>
    <w:semiHidden/>
    <w:unhideWhenUsed/>
    <w:rsid w:val="00001344"/>
  </w:style>
  <w:style w:type="table" w:customStyle="1" w:styleId="121111">
    <w:name w:val="Сетка таблицы12111"/>
    <w:basedOn w:val="af0"/>
    <w:next w:val="afffff3"/>
    <w:uiPriority w:val="59"/>
    <w:rsid w:val="0000134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11">
    <w:name w:val="Нет списка23111"/>
    <w:next w:val="af1"/>
    <w:uiPriority w:val="99"/>
    <w:semiHidden/>
    <w:unhideWhenUsed/>
    <w:rsid w:val="00001344"/>
  </w:style>
  <w:style w:type="table" w:customStyle="1" w:styleId="221112">
    <w:name w:val="Сетка таблицы22111"/>
    <w:basedOn w:val="af0"/>
    <w:next w:val="afffff3"/>
    <w:uiPriority w:val="59"/>
    <w:rsid w:val="0000134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0">
    <w:name w:val="МинОбр_Список_а_1)_-3111"/>
    <w:basedOn w:val="af1"/>
    <w:uiPriority w:val="99"/>
    <w:rsid w:val="00001344"/>
  </w:style>
  <w:style w:type="numbering" w:customStyle="1" w:styleId="1-31111">
    <w:name w:val="МинОбр_Список_и)_1)_-3111"/>
    <w:basedOn w:val="af1"/>
    <w:uiPriority w:val="99"/>
    <w:rsid w:val="00001344"/>
  </w:style>
  <w:style w:type="numbering" w:customStyle="1" w:styleId="31114">
    <w:name w:val="Нумерация3111"/>
    <w:rsid w:val="00001344"/>
  </w:style>
  <w:style w:type="numbering" w:customStyle="1" w:styleId="tablenum4111">
    <w:name w:val="table_num4111"/>
    <w:basedOn w:val="af1"/>
    <w:rsid w:val="00001344"/>
  </w:style>
  <w:style w:type="numbering" w:customStyle="1" w:styleId="331110">
    <w:name w:val="Нет списка33111"/>
    <w:next w:val="af1"/>
    <w:uiPriority w:val="99"/>
    <w:semiHidden/>
    <w:unhideWhenUsed/>
    <w:rsid w:val="00001344"/>
  </w:style>
  <w:style w:type="numbering" w:customStyle="1" w:styleId="tablenum13111">
    <w:name w:val="table_num13111"/>
    <w:basedOn w:val="af1"/>
    <w:rsid w:val="00001344"/>
  </w:style>
  <w:style w:type="table" w:customStyle="1" w:styleId="-542111">
    <w:name w:val="Таблица-сетка 5 темная — акцент 42111"/>
    <w:basedOn w:val="af0"/>
    <w:next w:val="-54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1">
    <w:name w:val="Таблица-сетка 5 темная — акцент 32111"/>
    <w:basedOn w:val="af0"/>
    <w:next w:val="-531"/>
    <w:uiPriority w:val="50"/>
    <w:rsid w:val="0000134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10">
    <w:name w:val="Нет списка42111"/>
    <w:next w:val="af1"/>
    <w:uiPriority w:val="99"/>
    <w:semiHidden/>
    <w:unhideWhenUsed/>
    <w:rsid w:val="00001344"/>
  </w:style>
  <w:style w:type="numbering" w:customStyle="1" w:styleId="NumberedList12111">
    <w:name w:val="Numbered List12111"/>
    <w:basedOn w:val="af1"/>
    <w:rsid w:val="00001344"/>
  </w:style>
  <w:style w:type="numbering" w:customStyle="1" w:styleId="112111">
    <w:name w:val="Нет списка112111"/>
    <w:next w:val="af1"/>
    <w:uiPriority w:val="99"/>
    <w:semiHidden/>
    <w:unhideWhenUsed/>
    <w:rsid w:val="00001344"/>
  </w:style>
  <w:style w:type="numbering" w:customStyle="1" w:styleId="2121110">
    <w:name w:val="Нет списка212111"/>
    <w:next w:val="af1"/>
    <w:uiPriority w:val="99"/>
    <w:semiHidden/>
    <w:unhideWhenUsed/>
    <w:rsid w:val="00001344"/>
  </w:style>
  <w:style w:type="numbering" w:customStyle="1" w:styleId="1-12111">
    <w:name w:val="МинОбр_Список_и)_1)_-12111"/>
    <w:basedOn w:val="af1"/>
    <w:uiPriority w:val="99"/>
    <w:rsid w:val="00001344"/>
  </w:style>
  <w:style w:type="numbering" w:customStyle="1" w:styleId="312111">
    <w:name w:val="Нет списка312111"/>
    <w:next w:val="af1"/>
    <w:uiPriority w:val="99"/>
    <w:semiHidden/>
    <w:unhideWhenUsed/>
    <w:rsid w:val="00001344"/>
  </w:style>
  <w:style w:type="numbering" w:customStyle="1" w:styleId="52111">
    <w:name w:val="Нет списка52111"/>
    <w:next w:val="af1"/>
    <w:semiHidden/>
    <w:rsid w:val="00001344"/>
  </w:style>
  <w:style w:type="table" w:customStyle="1" w:styleId="321111">
    <w:name w:val="Сетка таблицы32111"/>
    <w:basedOn w:val="af0"/>
    <w:next w:val="afffff3"/>
    <w:rsid w:val="0000134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11">
    <w:name w:val="Цветная таблица 212111"/>
    <w:basedOn w:val="af0"/>
    <w:next w:val="2f2"/>
    <w:rsid w:val="0000134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1">
    <w:name w:val="Нет списка62111"/>
    <w:next w:val="af1"/>
    <w:uiPriority w:val="99"/>
    <w:semiHidden/>
    <w:unhideWhenUsed/>
    <w:rsid w:val="00001344"/>
  </w:style>
  <w:style w:type="table" w:customStyle="1" w:styleId="ttt2111">
    <w:name w:val="ttt2111"/>
    <w:basedOn w:val="49"/>
    <w:uiPriority w:val="99"/>
    <w:rsid w:val="0000134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11">
    <w:name w:val="Сетка таблицы 42111"/>
    <w:basedOn w:val="af0"/>
    <w:next w:val="49"/>
    <w:uiPriority w:val="99"/>
    <w:semiHidden/>
    <w:unhideWhenUsed/>
    <w:rsid w:val="0000134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1">
    <w:name w:val="My2111"/>
    <w:basedOn w:val="af0"/>
    <w:uiPriority w:val="99"/>
    <w:rsid w:val="0000134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1">
    <w:name w:val="Таблица простая 412111"/>
    <w:basedOn w:val="af0"/>
    <w:uiPriority w:val="44"/>
    <w:rsid w:val="0000134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12">
    <w:name w:val="Сетка таблицы42111"/>
    <w:basedOn w:val="af0"/>
    <w:next w:val="afffff3"/>
    <w:rsid w:val="0000134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3">
    <w:name w:val="Неразрешенное упоминание1"/>
    <w:basedOn w:val="af"/>
    <w:uiPriority w:val="99"/>
    <w:semiHidden/>
    <w:unhideWhenUsed/>
    <w:rsid w:val="00001344"/>
    <w:rPr>
      <w:color w:val="605E5C"/>
      <w:shd w:val="clear" w:color="auto" w:fill="E1DFDD"/>
    </w:rPr>
  </w:style>
  <w:style w:type="paragraph" w:customStyle="1" w:styleId="msonormal0">
    <w:name w:val="msonormal"/>
    <w:basedOn w:val="ae"/>
    <w:rsid w:val="00001344"/>
    <w:pPr>
      <w:spacing w:before="100" w:beforeAutospacing="1" w:after="100" w:afterAutospacing="1" w:line="240" w:lineRule="auto"/>
      <w:ind w:firstLine="0"/>
      <w:jc w:val="left"/>
    </w:pPr>
    <w:rPr>
      <w:szCs w:val="24"/>
    </w:rPr>
  </w:style>
  <w:style w:type="paragraph" w:customStyle="1" w:styleId="bulletlist">
    <w:name w:val="bullet list"/>
    <w:basedOn w:val="afffb"/>
    <w:uiPriority w:val="99"/>
    <w:rsid w:val="00001344"/>
    <w:pPr>
      <w:numPr>
        <w:numId w:val="38"/>
      </w:numPr>
      <w:tabs>
        <w:tab w:val="left" w:pos="288"/>
      </w:tabs>
      <w:spacing w:after="120" w:line="228" w:lineRule="auto"/>
    </w:pPr>
    <w:rPr>
      <w:rFonts w:ascii="Times New Roman" w:eastAsia="MS Mincho" w:hAnsi="Times New Roman"/>
      <w:spacing w:val="-1"/>
      <w:sz w:val="20"/>
      <w:lang w:val="ru-RU" w:eastAsia="en-US"/>
    </w:rPr>
  </w:style>
  <w:style w:type="paragraph" w:customStyle="1" w:styleId="afffffffffff1">
    <w:name w:val="ОсновнойТекст"/>
    <w:basedOn w:val="ae"/>
    <w:link w:val="afffffffffff2"/>
    <w:qFormat/>
    <w:rsid w:val="00001344"/>
    <w:rPr>
      <w:szCs w:val="24"/>
    </w:rPr>
  </w:style>
  <w:style w:type="character" w:customStyle="1" w:styleId="afffffffffff2">
    <w:name w:val="ОсновнойТекст Знак"/>
    <w:link w:val="afffffffffff1"/>
    <w:rsid w:val="00001344"/>
    <w:rPr>
      <w:rFonts w:ascii="Times New Roman" w:hAnsi="Times New Roman"/>
      <w:sz w:val="24"/>
      <w:szCs w:val="24"/>
    </w:rPr>
  </w:style>
  <w:style w:type="paragraph" w:customStyle="1" w:styleId="afffffffffff3">
    <w:name w:val="по ширине"/>
    <w:basedOn w:val="affffffa"/>
    <w:link w:val="afffffffffff4"/>
    <w:qFormat/>
    <w:rsid w:val="00001344"/>
    <w:pPr>
      <w:spacing w:before="120" w:after="120" w:line="360" w:lineRule="auto"/>
      <w:ind w:firstLine="567"/>
      <w:jc w:val="both"/>
    </w:pPr>
    <w:rPr>
      <w:rFonts w:ascii="Times New Roman" w:hAnsi="Times New Roman"/>
      <w:sz w:val="28"/>
      <w:lang w:eastAsia="en-US"/>
    </w:rPr>
  </w:style>
  <w:style w:type="character" w:customStyle="1" w:styleId="afffffffffff4">
    <w:name w:val="по ширине Знак"/>
    <w:link w:val="afffffffffff3"/>
    <w:locked/>
    <w:rsid w:val="00001344"/>
    <w:rPr>
      <w:rFonts w:ascii="Times New Roman" w:hAnsi="Times New Roman"/>
      <w:sz w:val="28"/>
      <w:szCs w:val="22"/>
      <w:lang w:eastAsia="en-US"/>
    </w:rPr>
  </w:style>
  <w:style w:type="character" w:customStyle="1" w:styleId="2ff5">
    <w:name w:val="Неразрешенное упоминание2"/>
    <w:basedOn w:val="af"/>
    <w:uiPriority w:val="99"/>
    <w:semiHidden/>
    <w:unhideWhenUsed/>
    <w:rsid w:val="003762D9"/>
    <w:rPr>
      <w:color w:val="605E5C"/>
      <w:shd w:val="clear" w:color="auto" w:fill="E1DFDD"/>
    </w:rPr>
  </w:style>
  <w:style w:type="character" w:customStyle="1" w:styleId="3f6">
    <w:name w:val="Неразрешенное упоминание3"/>
    <w:basedOn w:val="af"/>
    <w:uiPriority w:val="99"/>
    <w:semiHidden/>
    <w:unhideWhenUsed/>
    <w:rsid w:val="00944E06"/>
    <w:rPr>
      <w:color w:val="605E5C"/>
      <w:shd w:val="clear" w:color="auto" w:fill="E1DFDD"/>
    </w:rPr>
  </w:style>
  <w:style w:type="character" w:customStyle="1" w:styleId="4d">
    <w:name w:val="Неразрешенное упоминание4"/>
    <w:basedOn w:val="af"/>
    <w:uiPriority w:val="99"/>
    <w:semiHidden/>
    <w:unhideWhenUsed/>
    <w:rsid w:val="00491362"/>
    <w:rPr>
      <w:color w:val="605E5C"/>
      <w:shd w:val="clear" w:color="auto" w:fill="E1DFDD"/>
    </w:rPr>
  </w:style>
  <w:style w:type="paragraph" w:customStyle="1" w:styleId="referenceitem">
    <w:name w:val="referenceitem"/>
    <w:basedOn w:val="ae"/>
    <w:uiPriority w:val="99"/>
    <w:rsid w:val="00D63C33"/>
    <w:pPr>
      <w:overflowPunct w:val="0"/>
      <w:autoSpaceDE w:val="0"/>
      <w:autoSpaceDN w:val="0"/>
      <w:adjustRightInd w:val="0"/>
      <w:spacing w:line="220" w:lineRule="atLeast"/>
      <w:ind w:firstLine="0"/>
      <w:textAlignment w:val="baseline"/>
    </w:pPr>
    <w:rPr>
      <w:sz w:val="18"/>
      <w:szCs w:val="20"/>
      <w:lang w:val="en-US" w:eastAsia="de-DE"/>
    </w:rPr>
  </w:style>
  <w:style w:type="numbering" w:customStyle="1" w:styleId="referencelist">
    <w:name w:val="referencelist"/>
    <w:basedOn w:val="af1"/>
    <w:rsid w:val="00D63C33"/>
    <w:pPr>
      <w:numPr>
        <w:numId w:val="39"/>
      </w:numPr>
    </w:pPr>
  </w:style>
  <w:style w:type="paragraph" w:customStyle="1" w:styleId="afffffffffff5">
    <w:name w:val="ЧТЗ абзац"/>
    <w:basedOn w:val="ae"/>
    <w:uiPriority w:val="99"/>
    <w:qFormat/>
    <w:rsid w:val="003A7B65"/>
    <w:rPr>
      <w:color w:val="000000"/>
      <w:szCs w:val="16"/>
      <w:lang w:eastAsia="en-US"/>
    </w:rPr>
  </w:style>
  <w:style w:type="table" w:customStyle="1" w:styleId="161">
    <w:name w:val="Сетка таблицы16"/>
    <w:basedOn w:val="af0"/>
    <w:next w:val="afffff3"/>
    <w:uiPriority w:val="59"/>
    <w:rsid w:val="00CB44B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a">
    <w:name w:val="Неразрешенное упоминание5"/>
    <w:basedOn w:val="af"/>
    <w:uiPriority w:val="99"/>
    <w:semiHidden/>
    <w:unhideWhenUsed/>
    <w:rsid w:val="008313DD"/>
    <w:rPr>
      <w:color w:val="605E5C"/>
      <w:shd w:val="clear" w:color="auto" w:fill="E1DFDD"/>
    </w:rPr>
  </w:style>
  <w:style w:type="paragraph" w:customStyle="1" w:styleId="xl58">
    <w:name w:val="xl58"/>
    <w:basedOn w:val="ae"/>
    <w:uiPriority w:val="99"/>
    <w:rsid w:val="0075424B"/>
    <w:pPr>
      <w:spacing w:before="100" w:beforeAutospacing="1" w:after="100" w:afterAutospacing="1" w:line="240" w:lineRule="auto"/>
      <w:ind w:firstLine="0"/>
      <w:jc w:val="left"/>
      <w:textAlignment w:val="center"/>
    </w:pPr>
    <w:rPr>
      <w:b/>
      <w:bCs/>
      <w:sz w:val="20"/>
      <w:szCs w:val="20"/>
    </w:rPr>
  </w:style>
  <w:style w:type="paragraph" w:customStyle="1" w:styleId="xl59">
    <w:name w:val="xl59"/>
    <w:basedOn w:val="ae"/>
    <w:uiPriority w:val="99"/>
    <w:rsid w:val="0075424B"/>
    <w:pPr>
      <w:spacing w:before="100" w:beforeAutospacing="1" w:after="100" w:afterAutospacing="1" w:line="240" w:lineRule="auto"/>
      <w:ind w:firstLine="0"/>
      <w:jc w:val="left"/>
    </w:pPr>
    <w:rPr>
      <w:sz w:val="20"/>
      <w:szCs w:val="20"/>
    </w:rPr>
  </w:style>
  <w:style w:type="paragraph" w:customStyle="1" w:styleId="xl60">
    <w:name w:val="xl60"/>
    <w:basedOn w:val="ae"/>
    <w:uiPriority w:val="99"/>
    <w:rsid w:val="0075424B"/>
    <w:pPr>
      <w:spacing w:before="100" w:beforeAutospacing="1" w:after="100" w:afterAutospacing="1" w:line="240" w:lineRule="auto"/>
      <w:ind w:firstLine="0"/>
      <w:jc w:val="left"/>
    </w:pPr>
    <w:rPr>
      <w:b/>
      <w:bCs/>
      <w:sz w:val="20"/>
      <w:szCs w:val="20"/>
    </w:rPr>
  </w:style>
  <w:style w:type="paragraph" w:customStyle="1" w:styleId="xl61">
    <w:name w:val="xl61"/>
    <w:basedOn w:val="ae"/>
    <w:uiPriority w:val="99"/>
    <w:rsid w:val="0075424B"/>
    <w:pPr>
      <w:spacing w:before="100" w:beforeAutospacing="1" w:after="100" w:afterAutospacing="1" w:line="240" w:lineRule="auto"/>
      <w:ind w:firstLine="0"/>
      <w:jc w:val="left"/>
      <w:textAlignment w:val="center"/>
    </w:pPr>
    <w:rPr>
      <w:sz w:val="20"/>
      <w:szCs w:val="20"/>
    </w:rPr>
  </w:style>
  <w:style w:type="paragraph" w:customStyle="1" w:styleId="xl62">
    <w:name w:val="xl62"/>
    <w:basedOn w:val="ae"/>
    <w:uiPriority w:val="99"/>
    <w:rsid w:val="0075424B"/>
    <w:pPr>
      <w:spacing w:before="100" w:beforeAutospacing="1" w:after="100" w:afterAutospacing="1" w:line="240" w:lineRule="auto"/>
      <w:ind w:firstLine="0"/>
      <w:jc w:val="left"/>
    </w:pPr>
    <w:rPr>
      <w:sz w:val="20"/>
      <w:szCs w:val="20"/>
    </w:rPr>
  </w:style>
  <w:style w:type="paragraph" w:customStyle="1" w:styleId="xl63">
    <w:name w:val="xl63"/>
    <w:basedOn w:val="ae"/>
    <w:uiPriority w:val="99"/>
    <w:rsid w:val="0075424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sz w:val="20"/>
      <w:szCs w:val="20"/>
    </w:rPr>
  </w:style>
  <w:style w:type="paragraph" w:customStyle="1" w:styleId="xl64">
    <w:name w:val="xl64"/>
    <w:basedOn w:val="ae"/>
    <w:rsid w:val="0075424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0"/>
      <w:szCs w:val="20"/>
    </w:rPr>
  </w:style>
  <w:style w:type="character" w:customStyle="1" w:styleId="67">
    <w:name w:val="Неразрешенное упоминание6"/>
    <w:basedOn w:val="af"/>
    <w:uiPriority w:val="99"/>
    <w:semiHidden/>
    <w:unhideWhenUsed/>
    <w:rsid w:val="00FF29D5"/>
    <w:rPr>
      <w:color w:val="605E5C"/>
      <w:shd w:val="clear" w:color="auto" w:fill="E1DFDD"/>
    </w:rPr>
  </w:style>
  <w:style w:type="character" w:customStyle="1" w:styleId="74">
    <w:name w:val="Неразрешенное упоминание7"/>
    <w:basedOn w:val="af"/>
    <w:uiPriority w:val="99"/>
    <w:semiHidden/>
    <w:unhideWhenUsed/>
    <w:rsid w:val="002C1388"/>
    <w:rPr>
      <w:color w:val="605E5C"/>
      <w:shd w:val="clear" w:color="auto" w:fill="E1DFDD"/>
    </w:rPr>
  </w:style>
  <w:style w:type="character" w:customStyle="1" w:styleId="afffffffffff6">
    <w:name w:val="Название Знак"/>
    <w:rsid w:val="00C9200D"/>
    <w:rPr>
      <w:rFonts w:ascii="Calibri Light" w:eastAsia="SimSun" w:hAnsi="Calibri Light"/>
      <w:color w:val="000000"/>
      <w:sz w:val="56"/>
      <w:szCs w:val="56"/>
    </w:rPr>
  </w:style>
  <w:style w:type="character" w:customStyle="1" w:styleId="84">
    <w:name w:val="Неразрешенное упоминание8"/>
    <w:basedOn w:val="af"/>
    <w:uiPriority w:val="99"/>
    <w:semiHidden/>
    <w:unhideWhenUsed/>
    <w:rsid w:val="00B13A3D"/>
    <w:rPr>
      <w:color w:val="605E5C"/>
      <w:shd w:val="clear" w:color="auto" w:fill="E1DFDD"/>
    </w:rPr>
  </w:style>
  <w:style w:type="character" w:customStyle="1" w:styleId="94">
    <w:name w:val="Неразрешенное упоминание9"/>
    <w:basedOn w:val="af"/>
    <w:uiPriority w:val="99"/>
    <w:semiHidden/>
    <w:unhideWhenUsed/>
    <w:rsid w:val="004142EA"/>
    <w:rPr>
      <w:color w:val="605E5C"/>
      <w:shd w:val="clear" w:color="auto" w:fill="E1DFDD"/>
    </w:rPr>
  </w:style>
  <w:style w:type="paragraph" w:customStyle="1" w:styleId="17MCPU">
    <w:name w:val="17_MCPU основной текст"/>
    <w:basedOn w:val="ae"/>
    <w:uiPriority w:val="99"/>
    <w:rsid w:val="003A0453"/>
    <w:pPr>
      <w:tabs>
        <w:tab w:val="left" w:pos="454"/>
        <w:tab w:val="left" w:pos="907"/>
      </w:tabs>
      <w:spacing w:line="240" w:lineRule="auto"/>
      <w:ind w:firstLine="454"/>
    </w:pPr>
    <w:rPr>
      <w:sz w:val="20"/>
      <w:szCs w:val="20"/>
    </w:rPr>
  </w:style>
  <w:style w:type="table" w:customStyle="1" w:styleId="171">
    <w:name w:val="Сетка таблицы17"/>
    <w:basedOn w:val="af0"/>
    <w:next w:val="afffff3"/>
    <w:uiPriority w:val="39"/>
    <w:rsid w:val="00CE600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f1"/>
    <w:uiPriority w:val="99"/>
    <w:semiHidden/>
    <w:unhideWhenUsed/>
    <w:rsid w:val="00E14B94"/>
  </w:style>
  <w:style w:type="table" w:customStyle="1" w:styleId="181">
    <w:name w:val="Сетка таблицы18"/>
    <w:basedOn w:val="af0"/>
    <w:next w:val="afffff3"/>
    <w:uiPriority w:val="59"/>
    <w:rsid w:val="00E14B94"/>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ЧТЗ дефис"/>
    <w:basedOn w:val="ae"/>
    <w:uiPriority w:val="99"/>
    <w:qFormat/>
    <w:rsid w:val="00805FBF"/>
    <w:pPr>
      <w:numPr>
        <w:numId w:val="40"/>
      </w:numPr>
    </w:pPr>
    <w:rPr>
      <w:szCs w:val="24"/>
      <w:lang w:eastAsia="en-US"/>
    </w:rPr>
  </w:style>
  <w:style w:type="table" w:customStyle="1" w:styleId="-461">
    <w:name w:val="Таблица-сетка 4 — акцент 61"/>
    <w:basedOn w:val="af0"/>
    <w:uiPriority w:val="49"/>
    <w:rsid w:val="00F74C74"/>
    <w:rPr>
      <w:rFonts w:ascii="Times New Roman" w:eastAsia="SimSun" w:hAnsi="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90">
    <w:name w:val="Сетка таблицы19"/>
    <w:basedOn w:val="af0"/>
    <w:next w:val="afffff3"/>
    <w:uiPriority w:val="39"/>
    <w:rsid w:val="00F74C7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
    <w:name w:val="Нет списка19"/>
    <w:next w:val="af1"/>
    <w:uiPriority w:val="99"/>
    <w:semiHidden/>
    <w:unhideWhenUsed/>
    <w:rsid w:val="005F6C8E"/>
  </w:style>
  <w:style w:type="numbering" w:customStyle="1" w:styleId="75">
    <w:name w:val="Нумерация согласно ГОСТ7"/>
    <w:uiPriority w:val="99"/>
    <w:rsid w:val="005F6C8E"/>
  </w:style>
  <w:style w:type="table" w:customStyle="1" w:styleId="200">
    <w:name w:val="Сетка таблицы20"/>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Цветная таблица 27"/>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8">
    <w:name w:val="Numbered List8"/>
    <w:basedOn w:val="af1"/>
    <w:rsid w:val="005F6C8E"/>
  </w:style>
  <w:style w:type="numbering" w:customStyle="1" w:styleId="1100">
    <w:name w:val="Нет списка110"/>
    <w:next w:val="af1"/>
    <w:uiPriority w:val="99"/>
    <w:semiHidden/>
    <w:unhideWhenUsed/>
    <w:rsid w:val="005F6C8E"/>
  </w:style>
  <w:style w:type="table" w:customStyle="1" w:styleId="1101">
    <w:name w:val="Сетка таблицы110"/>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1">
    <w:name w:val="Нет списка27"/>
    <w:next w:val="af1"/>
    <w:uiPriority w:val="99"/>
    <w:semiHidden/>
    <w:unhideWhenUsed/>
    <w:rsid w:val="005F6C8E"/>
  </w:style>
  <w:style w:type="table" w:customStyle="1" w:styleId="262">
    <w:name w:val="Сетка таблицы26"/>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
    <w:name w:val="МинОбр_Список_а_1)_-7"/>
    <w:basedOn w:val="af1"/>
    <w:uiPriority w:val="99"/>
    <w:rsid w:val="005F6C8E"/>
  </w:style>
  <w:style w:type="numbering" w:customStyle="1" w:styleId="1-70">
    <w:name w:val="МинОбр_Список_и)_1)_-7"/>
    <w:basedOn w:val="af1"/>
    <w:uiPriority w:val="99"/>
    <w:rsid w:val="005F6C8E"/>
  </w:style>
  <w:style w:type="numbering" w:customStyle="1" w:styleId="76">
    <w:name w:val="Нумерация7"/>
    <w:rsid w:val="005F6C8E"/>
  </w:style>
  <w:style w:type="numbering" w:customStyle="1" w:styleId="tablenum7">
    <w:name w:val="table_num7"/>
    <w:basedOn w:val="af1"/>
    <w:rsid w:val="005F6C8E"/>
  </w:style>
  <w:style w:type="numbering" w:customStyle="1" w:styleId="370">
    <w:name w:val="Нет списка37"/>
    <w:next w:val="af1"/>
    <w:uiPriority w:val="99"/>
    <w:semiHidden/>
    <w:unhideWhenUsed/>
    <w:rsid w:val="005F6C8E"/>
  </w:style>
  <w:style w:type="numbering" w:customStyle="1" w:styleId="tablenum17">
    <w:name w:val="table_num17"/>
    <w:basedOn w:val="af1"/>
    <w:rsid w:val="005F6C8E"/>
  </w:style>
  <w:style w:type="table" w:customStyle="1" w:styleId="TableNormal2">
    <w:name w:val="Table Normal2"/>
    <w:rsid w:val="005F6C8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5">
    <w:name w:val="Таблица-сетка 5 темная — акцент 415"/>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5">
    <w:name w:val="Таблица-сетка 5 темная — акцент 315"/>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316">
    <w:name w:val="Стиль31"/>
    <w:rsid w:val="005F6C8E"/>
  </w:style>
  <w:style w:type="numbering" w:customStyle="1" w:styleId="417">
    <w:name w:val="Стиль41"/>
    <w:uiPriority w:val="99"/>
    <w:rsid w:val="005F6C8E"/>
  </w:style>
  <w:style w:type="numbering" w:customStyle="1" w:styleId="460">
    <w:name w:val="Нет списка46"/>
    <w:next w:val="af1"/>
    <w:uiPriority w:val="99"/>
    <w:semiHidden/>
    <w:unhideWhenUsed/>
    <w:rsid w:val="005F6C8E"/>
  </w:style>
  <w:style w:type="numbering" w:customStyle="1" w:styleId="116">
    <w:name w:val="Нумерация согласно ГОСТ11"/>
    <w:uiPriority w:val="99"/>
    <w:rsid w:val="005F6C8E"/>
  </w:style>
  <w:style w:type="numbering" w:customStyle="1" w:styleId="NumberedList16">
    <w:name w:val="Numbered List16"/>
    <w:basedOn w:val="af1"/>
    <w:rsid w:val="005F6C8E"/>
  </w:style>
  <w:style w:type="numbering" w:customStyle="1" w:styleId="1160">
    <w:name w:val="Нет списка116"/>
    <w:next w:val="af1"/>
    <w:uiPriority w:val="99"/>
    <w:semiHidden/>
    <w:unhideWhenUsed/>
    <w:rsid w:val="005F6C8E"/>
  </w:style>
  <w:style w:type="numbering" w:customStyle="1" w:styleId="2160">
    <w:name w:val="Нет списка216"/>
    <w:next w:val="af1"/>
    <w:uiPriority w:val="99"/>
    <w:semiHidden/>
    <w:unhideWhenUsed/>
    <w:rsid w:val="005F6C8E"/>
  </w:style>
  <w:style w:type="numbering" w:customStyle="1" w:styleId="1-110">
    <w:name w:val="МинОбр_Список_а_1)_-11"/>
    <w:basedOn w:val="af1"/>
    <w:uiPriority w:val="99"/>
    <w:rsid w:val="005F6C8E"/>
  </w:style>
  <w:style w:type="numbering" w:customStyle="1" w:styleId="1-16">
    <w:name w:val="МинОбр_Список_и)_1)_-16"/>
    <w:basedOn w:val="af1"/>
    <w:uiPriority w:val="99"/>
    <w:rsid w:val="005F6C8E"/>
  </w:style>
  <w:style w:type="numbering" w:customStyle="1" w:styleId="117">
    <w:name w:val="Нумерация11"/>
    <w:rsid w:val="005F6C8E"/>
  </w:style>
  <w:style w:type="numbering" w:customStyle="1" w:styleId="tablenum21">
    <w:name w:val="table_num21"/>
    <w:basedOn w:val="af1"/>
    <w:rsid w:val="005F6C8E"/>
  </w:style>
  <w:style w:type="numbering" w:customStyle="1" w:styleId="3160">
    <w:name w:val="Нет списка316"/>
    <w:next w:val="af1"/>
    <w:uiPriority w:val="99"/>
    <w:semiHidden/>
    <w:unhideWhenUsed/>
    <w:rsid w:val="005F6C8E"/>
  </w:style>
  <w:style w:type="numbering" w:customStyle="1" w:styleId="tablenum111">
    <w:name w:val="table_num111"/>
    <w:basedOn w:val="af1"/>
    <w:rsid w:val="005F6C8E"/>
  </w:style>
  <w:style w:type="numbering" w:customStyle="1" w:styleId="560">
    <w:name w:val="Нет списка56"/>
    <w:next w:val="af1"/>
    <w:semiHidden/>
    <w:rsid w:val="005F6C8E"/>
  </w:style>
  <w:style w:type="table" w:customStyle="1" w:styleId="361">
    <w:name w:val="Сетка таблицы36"/>
    <w:basedOn w:val="af0"/>
    <w:next w:val="afffff3"/>
    <w:uiPriority w:val="5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
    <w:name w:val="Цветная таблица 216"/>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21">
    <w:name w:val="Numbered List21"/>
    <w:basedOn w:val="af1"/>
    <w:rsid w:val="005F6C8E"/>
  </w:style>
  <w:style w:type="numbering" w:customStyle="1" w:styleId="660">
    <w:name w:val="Нет списка66"/>
    <w:next w:val="af1"/>
    <w:uiPriority w:val="99"/>
    <w:semiHidden/>
    <w:unhideWhenUsed/>
    <w:rsid w:val="005F6C8E"/>
  </w:style>
  <w:style w:type="numbering" w:customStyle="1" w:styleId="1111111">
    <w:name w:val="1 / 1.1 / 1.1.11"/>
    <w:basedOn w:val="af1"/>
    <w:next w:val="111111"/>
    <w:unhideWhenUsed/>
    <w:rsid w:val="005F6C8E"/>
  </w:style>
  <w:style w:type="table" w:customStyle="1" w:styleId="ttt6">
    <w:name w:val="ttt6"/>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61">
    <w:name w:val="Сетка таблицы 46"/>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6">
    <w:name w:val="My6"/>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60">
    <w:name w:val="Таблица простая 416"/>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62">
    <w:name w:val="Сетка таблицы46"/>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0">
    <w:name w:val="Нет списка74"/>
    <w:next w:val="af1"/>
    <w:uiPriority w:val="99"/>
    <w:semiHidden/>
    <w:unhideWhenUsed/>
    <w:rsid w:val="005F6C8E"/>
  </w:style>
  <w:style w:type="numbering" w:customStyle="1" w:styleId="243">
    <w:name w:val="Нумерация согласно ГОСТ24"/>
    <w:uiPriority w:val="99"/>
    <w:rsid w:val="005F6C8E"/>
  </w:style>
  <w:style w:type="table" w:customStyle="1" w:styleId="542">
    <w:name w:val="Сетка таблицы54"/>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0">
    <w:name w:val="Цветная таблица 224"/>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4">
    <w:name w:val="Numbered List34"/>
    <w:basedOn w:val="af1"/>
    <w:rsid w:val="005F6C8E"/>
  </w:style>
  <w:style w:type="numbering" w:customStyle="1" w:styleId="124">
    <w:name w:val="Нет списка124"/>
    <w:next w:val="af1"/>
    <w:uiPriority w:val="99"/>
    <w:semiHidden/>
    <w:unhideWhenUsed/>
    <w:rsid w:val="005F6C8E"/>
  </w:style>
  <w:style w:type="table" w:customStyle="1" w:styleId="1142">
    <w:name w:val="Сетка таблицы114"/>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1">
    <w:name w:val="Нет списка224"/>
    <w:next w:val="af1"/>
    <w:uiPriority w:val="99"/>
    <w:semiHidden/>
    <w:unhideWhenUsed/>
    <w:rsid w:val="005F6C8E"/>
  </w:style>
  <w:style w:type="table" w:customStyle="1" w:styleId="2142">
    <w:name w:val="Сетка таблицы214"/>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МинОбр_Список_а_1)_-24"/>
    <w:basedOn w:val="af1"/>
    <w:uiPriority w:val="99"/>
    <w:rsid w:val="005F6C8E"/>
  </w:style>
  <w:style w:type="numbering" w:customStyle="1" w:styleId="1-240">
    <w:name w:val="МинОбр_Список_и)_1)_-24"/>
    <w:basedOn w:val="af1"/>
    <w:uiPriority w:val="99"/>
    <w:rsid w:val="005F6C8E"/>
  </w:style>
  <w:style w:type="numbering" w:customStyle="1" w:styleId="244">
    <w:name w:val="Нумерация24"/>
    <w:rsid w:val="005F6C8E"/>
  </w:style>
  <w:style w:type="numbering" w:customStyle="1" w:styleId="tablenum34">
    <w:name w:val="table_num34"/>
    <w:basedOn w:val="af1"/>
    <w:rsid w:val="005F6C8E"/>
  </w:style>
  <w:style w:type="numbering" w:customStyle="1" w:styleId="3240">
    <w:name w:val="Нет списка324"/>
    <w:next w:val="af1"/>
    <w:uiPriority w:val="99"/>
    <w:semiHidden/>
    <w:unhideWhenUsed/>
    <w:rsid w:val="005F6C8E"/>
  </w:style>
  <w:style w:type="numbering" w:customStyle="1" w:styleId="tablenum124">
    <w:name w:val="table_num124"/>
    <w:basedOn w:val="af1"/>
    <w:rsid w:val="005F6C8E"/>
  </w:style>
  <w:style w:type="numbering" w:customStyle="1" w:styleId="4140">
    <w:name w:val="Нет списка414"/>
    <w:next w:val="af1"/>
    <w:uiPriority w:val="99"/>
    <w:semiHidden/>
    <w:unhideWhenUsed/>
    <w:rsid w:val="005F6C8E"/>
  </w:style>
  <w:style w:type="numbering" w:customStyle="1" w:styleId="NumberedList114">
    <w:name w:val="Numbered List114"/>
    <w:basedOn w:val="af1"/>
    <w:rsid w:val="005F6C8E"/>
  </w:style>
  <w:style w:type="numbering" w:customStyle="1" w:styleId="1114">
    <w:name w:val="Нет списка1114"/>
    <w:next w:val="af1"/>
    <w:uiPriority w:val="99"/>
    <w:semiHidden/>
    <w:unhideWhenUsed/>
    <w:rsid w:val="005F6C8E"/>
  </w:style>
  <w:style w:type="numbering" w:customStyle="1" w:styleId="21140">
    <w:name w:val="Нет списка2114"/>
    <w:next w:val="af1"/>
    <w:uiPriority w:val="99"/>
    <w:semiHidden/>
    <w:unhideWhenUsed/>
    <w:rsid w:val="005F6C8E"/>
  </w:style>
  <w:style w:type="numbering" w:customStyle="1" w:styleId="1-114">
    <w:name w:val="МинОбр_Список_и)_1)_-114"/>
    <w:basedOn w:val="af1"/>
    <w:uiPriority w:val="99"/>
    <w:rsid w:val="005F6C8E"/>
  </w:style>
  <w:style w:type="numbering" w:customStyle="1" w:styleId="31140">
    <w:name w:val="Нет списка3114"/>
    <w:next w:val="af1"/>
    <w:uiPriority w:val="99"/>
    <w:semiHidden/>
    <w:unhideWhenUsed/>
    <w:rsid w:val="005F6C8E"/>
  </w:style>
  <w:style w:type="numbering" w:customStyle="1" w:styleId="5140">
    <w:name w:val="Нет списка514"/>
    <w:next w:val="af1"/>
    <w:semiHidden/>
    <w:rsid w:val="005F6C8E"/>
  </w:style>
  <w:style w:type="table" w:customStyle="1" w:styleId="3142">
    <w:name w:val="Сетка таблицы314"/>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1">
    <w:name w:val="Цветная таблица 2114"/>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4">
    <w:name w:val="Нет списка614"/>
    <w:next w:val="af1"/>
    <w:uiPriority w:val="99"/>
    <w:semiHidden/>
    <w:unhideWhenUsed/>
    <w:rsid w:val="005F6C8E"/>
  </w:style>
  <w:style w:type="table" w:customStyle="1" w:styleId="ttt14">
    <w:name w:val="ttt14"/>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42">
    <w:name w:val="Сетка таблицы 414"/>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4">
    <w:name w:val="My14"/>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40">
    <w:name w:val="Таблица простая 4114"/>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43">
    <w:name w:val="Сетка таблицы414"/>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0">
    <w:name w:val="Нет списка84"/>
    <w:next w:val="af1"/>
    <w:uiPriority w:val="99"/>
    <w:semiHidden/>
    <w:unhideWhenUsed/>
    <w:rsid w:val="005F6C8E"/>
  </w:style>
  <w:style w:type="numbering" w:customStyle="1" w:styleId="343">
    <w:name w:val="Нумерация согласно ГОСТ34"/>
    <w:uiPriority w:val="99"/>
    <w:rsid w:val="005F6C8E"/>
  </w:style>
  <w:style w:type="table" w:customStyle="1" w:styleId="642">
    <w:name w:val="Сетка таблицы64"/>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0">
    <w:name w:val="Цветная таблица 234"/>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4">
    <w:name w:val="Numbered List44"/>
    <w:basedOn w:val="af1"/>
    <w:rsid w:val="005F6C8E"/>
  </w:style>
  <w:style w:type="numbering" w:customStyle="1" w:styleId="134">
    <w:name w:val="Нет списка134"/>
    <w:next w:val="af1"/>
    <w:uiPriority w:val="99"/>
    <w:semiHidden/>
    <w:unhideWhenUsed/>
    <w:rsid w:val="005F6C8E"/>
  </w:style>
  <w:style w:type="table" w:customStyle="1" w:styleId="1240">
    <w:name w:val="Сетка таблицы124"/>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1">
    <w:name w:val="Нет списка234"/>
    <w:next w:val="af1"/>
    <w:uiPriority w:val="99"/>
    <w:semiHidden/>
    <w:unhideWhenUsed/>
    <w:rsid w:val="005F6C8E"/>
  </w:style>
  <w:style w:type="table" w:customStyle="1" w:styleId="2242">
    <w:name w:val="Сетка таблицы224"/>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
    <w:name w:val="МинОбр_Список_а_1)_-34"/>
    <w:basedOn w:val="af1"/>
    <w:uiPriority w:val="99"/>
    <w:rsid w:val="005F6C8E"/>
  </w:style>
  <w:style w:type="numbering" w:customStyle="1" w:styleId="1-340">
    <w:name w:val="МинОбр_Список_и)_1)_-34"/>
    <w:basedOn w:val="af1"/>
    <w:uiPriority w:val="99"/>
    <w:rsid w:val="005F6C8E"/>
  </w:style>
  <w:style w:type="numbering" w:customStyle="1" w:styleId="344">
    <w:name w:val="Нумерация34"/>
    <w:rsid w:val="005F6C8E"/>
  </w:style>
  <w:style w:type="numbering" w:customStyle="1" w:styleId="tablenum44">
    <w:name w:val="table_num44"/>
    <w:basedOn w:val="af1"/>
    <w:rsid w:val="005F6C8E"/>
  </w:style>
  <w:style w:type="numbering" w:customStyle="1" w:styleId="3340">
    <w:name w:val="Нет списка334"/>
    <w:next w:val="af1"/>
    <w:uiPriority w:val="99"/>
    <w:semiHidden/>
    <w:unhideWhenUsed/>
    <w:rsid w:val="005F6C8E"/>
  </w:style>
  <w:style w:type="numbering" w:customStyle="1" w:styleId="tablenum134">
    <w:name w:val="table_num134"/>
    <w:basedOn w:val="af1"/>
    <w:rsid w:val="005F6C8E"/>
  </w:style>
  <w:style w:type="table" w:customStyle="1" w:styleId="-5424">
    <w:name w:val="Таблица-сетка 5 темная — акцент 424"/>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4">
    <w:name w:val="Таблица-сетка 5 темная — акцент 324"/>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40">
    <w:name w:val="Нет списка424"/>
    <w:next w:val="af1"/>
    <w:uiPriority w:val="99"/>
    <w:semiHidden/>
    <w:unhideWhenUsed/>
    <w:rsid w:val="005F6C8E"/>
  </w:style>
  <w:style w:type="numbering" w:customStyle="1" w:styleId="NumberedList124">
    <w:name w:val="Numbered List124"/>
    <w:basedOn w:val="af1"/>
    <w:rsid w:val="005F6C8E"/>
  </w:style>
  <w:style w:type="numbering" w:customStyle="1" w:styleId="1124">
    <w:name w:val="Нет списка1124"/>
    <w:next w:val="af1"/>
    <w:uiPriority w:val="99"/>
    <w:semiHidden/>
    <w:unhideWhenUsed/>
    <w:rsid w:val="005F6C8E"/>
  </w:style>
  <w:style w:type="numbering" w:customStyle="1" w:styleId="21240">
    <w:name w:val="Нет списка2124"/>
    <w:next w:val="af1"/>
    <w:uiPriority w:val="99"/>
    <w:semiHidden/>
    <w:unhideWhenUsed/>
    <w:rsid w:val="005F6C8E"/>
  </w:style>
  <w:style w:type="numbering" w:customStyle="1" w:styleId="1-124">
    <w:name w:val="МинОбр_Список_и)_1)_-124"/>
    <w:basedOn w:val="af1"/>
    <w:uiPriority w:val="99"/>
    <w:rsid w:val="005F6C8E"/>
  </w:style>
  <w:style w:type="numbering" w:customStyle="1" w:styleId="31240">
    <w:name w:val="Нет списка3124"/>
    <w:next w:val="af1"/>
    <w:uiPriority w:val="99"/>
    <w:semiHidden/>
    <w:unhideWhenUsed/>
    <w:rsid w:val="005F6C8E"/>
  </w:style>
  <w:style w:type="numbering" w:customStyle="1" w:styleId="524">
    <w:name w:val="Нет списка524"/>
    <w:next w:val="af1"/>
    <w:semiHidden/>
    <w:rsid w:val="005F6C8E"/>
  </w:style>
  <w:style w:type="table" w:customStyle="1" w:styleId="3241">
    <w:name w:val="Сетка таблицы324"/>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41">
    <w:name w:val="Цветная таблица 2124"/>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4">
    <w:name w:val="Нет списка624"/>
    <w:next w:val="af1"/>
    <w:uiPriority w:val="99"/>
    <w:semiHidden/>
    <w:unhideWhenUsed/>
    <w:rsid w:val="005F6C8E"/>
  </w:style>
  <w:style w:type="table" w:customStyle="1" w:styleId="ttt24">
    <w:name w:val="ttt24"/>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41">
    <w:name w:val="Сетка таблицы 424"/>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4">
    <w:name w:val="My24"/>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40">
    <w:name w:val="Таблица простая 4124"/>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42">
    <w:name w:val="Сетка таблицы424"/>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Веб-таблица 13"/>
    <w:basedOn w:val="af0"/>
    <w:next w:val="-12"/>
    <w:rsid w:val="005F6C8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2">
    <w:name w:val="Style12"/>
    <w:uiPriority w:val="99"/>
    <w:rsid w:val="005F6C8E"/>
  </w:style>
  <w:style w:type="table" w:customStyle="1" w:styleId="TableGrid3">
    <w:name w:val="TableGrid3"/>
    <w:rsid w:val="005F6C8E"/>
    <w:rPr>
      <w:rFonts w:eastAsia="MS Mincho"/>
      <w:sz w:val="22"/>
      <w:szCs w:val="22"/>
    </w:rPr>
    <w:tblPr>
      <w:tblCellMar>
        <w:top w:w="0" w:type="dxa"/>
        <w:left w:w="0" w:type="dxa"/>
        <w:bottom w:w="0" w:type="dxa"/>
        <w:right w:w="0" w:type="dxa"/>
      </w:tblCellMar>
    </w:tblPr>
  </w:style>
  <w:style w:type="numbering" w:customStyle="1" w:styleId="930">
    <w:name w:val="Нет списка93"/>
    <w:next w:val="af1"/>
    <w:uiPriority w:val="99"/>
    <w:semiHidden/>
    <w:unhideWhenUsed/>
    <w:rsid w:val="005F6C8E"/>
  </w:style>
  <w:style w:type="numbering" w:customStyle="1" w:styleId="433">
    <w:name w:val="Нумерация согласно ГОСТ43"/>
    <w:uiPriority w:val="99"/>
    <w:rsid w:val="005F6C8E"/>
  </w:style>
  <w:style w:type="table" w:customStyle="1" w:styleId="731">
    <w:name w:val="Сетка таблицы73"/>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0">
    <w:name w:val="Цветная таблица 24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3">
    <w:name w:val="Numbered List53"/>
    <w:basedOn w:val="af1"/>
    <w:rsid w:val="005F6C8E"/>
  </w:style>
  <w:style w:type="numbering" w:customStyle="1" w:styleId="143">
    <w:name w:val="Нет списка143"/>
    <w:next w:val="af1"/>
    <w:uiPriority w:val="99"/>
    <w:semiHidden/>
    <w:unhideWhenUsed/>
    <w:rsid w:val="005F6C8E"/>
  </w:style>
  <w:style w:type="table" w:customStyle="1" w:styleId="1330">
    <w:name w:val="Сетка таблицы133"/>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1">
    <w:name w:val="Нет списка243"/>
    <w:next w:val="af1"/>
    <w:uiPriority w:val="99"/>
    <w:semiHidden/>
    <w:unhideWhenUsed/>
    <w:rsid w:val="005F6C8E"/>
  </w:style>
  <w:style w:type="table" w:customStyle="1" w:styleId="2332">
    <w:name w:val="Сетка таблицы233"/>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
    <w:name w:val="МинОбр_Список_а_1)_-43"/>
    <w:basedOn w:val="af1"/>
    <w:uiPriority w:val="99"/>
    <w:rsid w:val="005F6C8E"/>
  </w:style>
  <w:style w:type="numbering" w:customStyle="1" w:styleId="1-430">
    <w:name w:val="МинОбр_Список_и)_1)_-43"/>
    <w:basedOn w:val="af1"/>
    <w:uiPriority w:val="99"/>
    <w:rsid w:val="005F6C8E"/>
  </w:style>
  <w:style w:type="numbering" w:customStyle="1" w:styleId="434">
    <w:name w:val="Нумерация43"/>
    <w:rsid w:val="005F6C8E"/>
  </w:style>
  <w:style w:type="numbering" w:customStyle="1" w:styleId="tablenum53">
    <w:name w:val="table_num53"/>
    <w:basedOn w:val="af1"/>
    <w:rsid w:val="005F6C8E"/>
  </w:style>
  <w:style w:type="numbering" w:customStyle="1" w:styleId="3430">
    <w:name w:val="Нет списка343"/>
    <w:next w:val="af1"/>
    <w:uiPriority w:val="99"/>
    <w:semiHidden/>
    <w:unhideWhenUsed/>
    <w:rsid w:val="005F6C8E"/>
  </w:style>
  <w:style w:type="numbering" w:customStyle="1" w:styleId="tablenum143">
    <w:name w:val="table_num143"/>
    <w:basedOn w:val="af1"/>
    <w:rsid w:val="005F6C8E"/>
  </w:style>
  <w:style w:type="table" w:customStyle="1" w:styleId="-54113">
    <w:name w:val="Таблица-сетка 5 темная — акцент 4113"/>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3">
    <w:name w:val="Таблица-сетка 5 темная — акцент 3113"/>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30">
    <w:name w:val="Нет списка433"/>
    <w:next w:val="af1"/>
    <w:uiPriority w:val="99"/>
    <w:semiHidden/>
    <w:unhideWhenUsed/>
    <w:rsid w:val="005F6C8E"/>
  </w:style>
  <w:style w:type="numbering" w:customStyle="1" w:styleId="NumberedList133">
    <w:name w:val="Numbered List133"/>
    <w:basedOn w:val="af1"/>
    <w:rsid w:val="005F6C8E"/>
  </w:style>
  <w:style w:type="numbering" w:customStyle="1" w:styleId="1133">
    <w:name w:val="Нет списка1133"/>
    <w:next w:val="af1"/>
    <w:uiPriority w:val="99"/>
    <w:semiHidden/>
    <w:unhideWhenUsed/>
    <w:rsid w:val="005F6C8E"/>
  </w:style>
  <w:style w:type="numbering" w:customStyle="1" w:styleId="2133">
    <w:name w:val="Нет списка2133"/>
    <w:next w:val="af1"/>
    <w:uiPriority w:val="99"/>
    <w:semiHidden/>
    <w:unhideWhenUsed/>
    <w:rsid w:val="005F6C8E"/>
  </w:style>
  <w:style w:type="numbering" w:customStyle="1" w:styleId="1-133">
    <w:name w:val="МинОбр_Список_и)_1)_-133"/>
    <w:basedOn w:val="af1"/>
    <w:uiPriority w:val="99"/>
    <w:rsid w:val="005F6C8E"/>
  </w:style>
  <w:style w:type="numbering" w:customStyle="1" w:styleId="3133">
    <w:name w:val="Нет списка3133"/>
    <w:next w:val="af1"/>
    <w:uiPriority w:val="99"/>
    <w:semiHidden/>
    <w:unhideWhenUsed/>
    <w:rsid w:val="005F6C8E"/>
  </w:style>
  <w:style w:type="numbering" w:customStyle="1" w:styleId="533">
    <w:name w:val="Нет списка533"/>
    <w:next w:val="af1"/>
    <w:semiHidden/>
    <w:rsid w:val="005F6C8E"/>
  </w:style>
  <w:style w:type="table" w:customStyle="1" w:styleId="3331">
    <w:name w:val="Сетка таблицы333"/>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0">
    <w:name w:val="Цветная таблица 213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3">
    <w:name w:val="Нет списка633"/>
    <w:next w:val="af1"/>
    <w:uiPriority w:val="99"/>
    <w:semiHidden/>
    <w:unhideWhenUsed/>
    <w:rsid w:val="005F6C8E"/>
  </w:style>
  <w:style w:type="table" w:customStyle="1" w:styleId="ttt33">
    <w:name w:val="ttt33"/>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31">
    <w:name w:val="Сетка таблицы 433"/>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3">
    <w:name w:val="My33"/>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30">
    <w:name w:val="Таблица простая 4133"/>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32">
    <w:name w:val="Сетка таблицы433"/>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Нет списка713"/>
    <w:next w:val="af1"/>
    <w:uiPriority w:val="99"/>
    <w:semiHidden/>
    <w:unhideWhenUsed/>
    <w:rsid w:val="005F6C8E"/>
  </w:style>
  <w:style w:type="numbering" w:customStyle="1" w:styleId="2134">
    <w:name w:val="Нумерация согласно ГОСТ213"/>
    <w:uiPriority w:val="99"/>
    <w:rsid w:val="005F6C8E"/>
  </w:style>
  <w:style w:type="table" w:customStyle="1" w:styleId="5130">
    <w:name w:val="Сетка таблицы513"/>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0">
    <w:name w:val="Цветная таблица 221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3">
    <w:name w:val="Numbered List313"/>
    <w:basedOn w:val="af1"/>
    <w:rsid w:val="005F6C8E"/>
  </w:style>
  <w:style w:type="numbering" w:customStyle="1" w:styleId="1213">
    <w:name w:val="Нет списка1213"/>
    <w:next w:val="af1"/>
    <w:uiPriority w:val="99"/>
    <w:semiHidden/>
    <w:unhideWhenUsed/>
    <w:rsid w:val="005F6C8E"/>
  </w:style>
  <w:style w:type="table" w:customStyle="1" w:styleId="11130">
    <w:name w:val="Сетка таблицы1113"/>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1">
    <w:name w:val="Нет списка2213"/>
    <w:next w:val="af1"/>
    <w:uiPriority w:val="99"/>
    <w:semiHidden/>
    <w:unhideWhenUsed/>
    <w:rsid w:val="005F6C8E"/>
  </w:style>
  <w:style w:type="table" w:customStyle="1" w:styleId="21132">
    <w:name w:val="Сетка таблицы2113"/>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
    <w:name w:val="МинОбр_Список_а_1)_-213"/>
    <w:basedOn w:val="af1"/>
    <w:uiPriority w:val="99"/>
    <w:rsid w:val="005F6C8E"/>
  </w:style>
  <w:style w:type="numbering" w:customStyle="1" w:styleId="1-2130">
    <w:name w:val="МинОбр_Список_и)_1)_-213"/>
    <w:basedOn w:val="af1"/>
    <w:uiPriority w:val="99"/>
    <w:rsid w:val="005F6C8E"/>
  </w:style>
  <w:style w:type="numbering" w:customStyle="1" w:styleId="2135">
    <w:name w:val="Нумерация213"/>
    <w:rsid w:val="005F6C8E"/>
  </w:style>
  <w:style w:type="numbering" w:customStyle="1" w:styleId="tablenum313">
    <w:name w:val="table_num313"/>
    <w:basedOn w:val="af1"/>
    <w:rsid w:val="005F6C8E"/>
  </w:style>
  <w:style w:type="numbering" w:customStyle="1" w:styleId="32130">
    <w:name w:val="Нет списка3213"/>
    <w:next w:val="af1"/>
    <w:uiPriority w:val="99"/>
    <w:semiHidden/>
    <w:unhideWhenUsed/>
    <w:rsid w:val="005F6C8E"/>
  </w:style>
  <w:style w:type="numbering" w:customStyle="1" w:styleId="tablenum1213">
    <w:name w:val="table_num1213"/>
    <w:basedOn w:val="af1"/>
    <w:rsid w:val="005F6C8E"/>
  </w:style>
  <w:style w:type="table" w:customStyle="1" w:styleId="-54123">
    <w:name w:val="Таблица-сетка 5 темная — акцент 4123"/>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3">
    <w:name w:val="Таблица-сетка 5 темная — акцент 3123"/>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31">
    <w:name w:val="Нет списка4113"/>
    <w:next w:val="af1"/>
    <w:uiPriority w:val="99"/>
    <w:semiHidden/>
    <w:unhideWhenUsed/>
    <w:rsid w:val="005F6C8E"/>
  </w:style>
  <w:style w:type="numbering" w:customStyle="1" w:styleId="NumberedList1113">
    <w:name w:val="Numbered List1113"/>
    <w:basedOn w:val="af1"/>
    <w:rsid w:val="005F6C8E"/>
  </w:style>
  <w:style w:type="numbering" w:customStyle="1" w:styleId="111130">
    <w:name w:val="Нет списка11113"/>
    <w:next w:val="af1"/>
    <w:uiPriority w:val="99"/>
    <w:semiHidden/>
    <w:unhideWhenUsed/>
    <w:rsid w:val="005F6C8E"/>
  </w:style>
  <w:style w:type="numbering" w:customStyle="1" w:styleId="211130">
    <w:name w:val="Нет списка21113"/>
    <w:next w:val="af1"/>
    <w:uiPriority w:val="99"/>
    <w:semiHidden/>
    <w:unhideWhenUsed/>
    <w:rsid w:val="005F6C8E"/>
  </w:style>
  <w:style w:type="numbering" w:customStyle="1" w:styleId="1-1113">
    <w:name w:val="МинОбр_Список_и)_1)_-1113"/>
    <w:basedOn w:val="af1"/>
    <w:uiPriority w:val="99"/>
    <w:rsid w:val="005F6C8E"/>
  </w:style>
  <w:style w:type="numbering" w:customStyle="1" w:styleId="311130">
    <w:name w:val="Нет списка31113"/>
    <w:next w:val="af1"/>
    <w:uiPriority w:val="99"/>
    <w:semiHidden/>
    <w:unhideWhenUsed/>
    <w:rsid w:val="005F6C8E"/>
  </w:style>
  <w:style w:type="numbering" w:customStyle="1" w:styleId="5113">
    <w:name w:val="Нет списка5113"/>
    <w:next w:val="af1"/>
    <w:semiHidden/>
    <w:rsid w:val="005F6C8E"/>
  </w:style>
  <w:style w:type="table" w:customStyle="1" w:styleId="31131">
    <w:name w:val="Сетка таблицы3113"/>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31">
    <w:name w:val="Цветная таблица 2111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3">
    <w:name w:val="Нет списка6113"/>
    <w:next w:val="af1"/>
    <w:uiPriority w:val="99"/>
    <w:semiHidden/>
    <w:unhideWhenUsed/>
    <w:rsid w:val="005F6C8E"/>
  </w:style>
  <w:style w:type="table" w:customStyle="1" w:styleId="ttt113">
    <w:name w:val="ttt113"/>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32">
    <w:name w:val="Сетка таблицы 4113"/>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3">
    <w:name w:val="My113"/>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30">
    <w:name w:val="Таблица простая 41113"/>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33">
    <w:name w:val="Сетка таблицы4113"/>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0">
    <w:name w:val="Нет списка813"/>
    <w:next w:val="af1"/>
    <w:uiPriority w:val="99"/>
    <w:semiHidden/>
    <w:unhideWhenUsed/>
    <w:rsid w:val="005F6C8E"/>
  </w:style>
  <w:style w:type="numbering" w:customStyle="1" w:styleId="3134">
    <w:name w:val="Нумерация согласно ГОСТ313"/>
    <w:uiPriority w:val="99"/>
    <w:rsid w:val="005F6C8E"/>
  </w:style>
  <w:style w:type="table" w:customStyle="1" w:styleId="6130">
    <w:name w:val="Сетка таблицы613"/>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3">
    <w:name w:val="Цветная таблица 231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3">
    <w:name w:val="Numbered List413"/>
    <w:basedOn w:val="af1"/>
    <w:rsid w:val="005F6C8E"/>
  </w:style>
  <w:style w:type="numbering" w:customStyle="1" w:styleId="1313">
    <w:name w:val="Нет списка1313"/>
    <w:next w:val="af1"/>
    <w:uiPriority w:val="99"/>
    <w:semiHidden/>
    <w:unhideWhenUsed/>
    <w:rsid w:val="005F6C8E"/>
  </w:style>
  <w:style w:type="table" w:customStyle="1" w:styleId="12130">
    <w:name w:val="Сетка таблицы1213"/>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30">
    <w:name w:val="Нет списка2313"/>
    <w:next w:val="af1"/>
    <w:uiPriority w:val="99"/>
    <w:semiHidden/>
    <w:unhideWhenUsed/>
    <w:rsid w:val="005F6C8E"/>
  </w:style>
  <w:style w:type="table" w:customStyle="1" w:styleId="22132">
    <w:name w:val="Сетка таблицы2213"/>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
    <w:name w:val="МинОбр_Список_а_1)_-313"/>
    <w:basedOn w:val="af1"/>
    <w:uiPriority w:val="99"/>
    <w:rsid w:val="005F6C8E"/>
  </w:style>
  <w:style w:type="numbering" w:customStyle="1" w:styleId="1-3130">
    <w:name w:val="МинОбр_Список_и)_1)_-313"/>
    <w:basedOn w:val="af1"/>
    <w:uiPriority w:val="99"/>
    <w:rsid w:val="005F6C8E"/>
  </w:style>
  <w:style w:type="numbering" w:customStyle="1" w:styleId="3135">
    <w:name w:val="Нумерация313"/>
    <w:rsid w:val="005F6C8E"/>
  </w:style>
  <w:style w:type="numbering" w:customStyle="1" w:styleId="tablenum413">
    <w:name w:val="table_num413"/>
    <w:basedOn w:val="af1"/>
    <w:rsid w:val="005F6C8E"/>
  </w:style>
  <w:style w:type="numbering" w:customStyle="1" w:styleId="3313">
    <w:name w:val="Нет списка3313"/>
    <w:next w:val="af1"/>
    <w:uiPriority w:val="99"/>
    <w:semiHidden/>
    <w:unhideWhenUsed/>
    <w:rsid w:val="005F6C8E"/>
  </w:style>
  <w:style w:type="numbering" w:customStyle="1" w:styleId="tablenum1313">
    <w:name w:val="table_num1313"/>
    <w:basedOn w:val="af1"/>
    <w:rsid w:val="005F6C8E"/>
  </w:style>
  <w:style w:type="table" w:customStyle="1" w:styleId="-54213">
    <w:name w:val="Таблица-сетка 5 темная — акцент 4213"/>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3">
    <w:name w:val="Таблица-сетка 5 темная — акцент 3213"/>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3">
    <w:name w:val="Нет списка4213"/>
    <w:next w:val="af1"/>
    <w:uiPriority w:val="99"/>
    <w:semiHidden/>
    <w:unhideWhenUsed/>
    <w:rsid w:val="005F6C8E"/>
  </w:style>
  <w:style w:type="numbering" w:customStyle="1" w:styleId="NumberedList1213">
    <w:name w:val="Numbered List1213"/>
    <w:basedOn w:val="af1"/>
    <w:rsid w:val="005F6C8E"/>
  </w:style>
  <w:style w:type="numbering" w:customStyle="1" w:styleId="11213">
    <w:name w:val="Нет списка11213"/>
    <w:next w:val="af1"/>
    <w:uiPriority w:val="99"/>
    <w:semiHidden/>
    <w:unhideWhenUsed/>
    <w:rsid w:val="005F6C8E"/>
  </w:style>
  <w:style w:type="numbering" w:customStyle="1" w:styleId="212130">
    <w:name w:val="Нет списка21213"/>
    <w:next w:val="af1"/>
    <w:uiPriority w:val="99"/>
    <w:semiHidden/>
    <w:unhideWhenUsed/>
    <w:rsid w:val="005F6C8E"/>
  </w:style>
  <w:style w:type="numbering" w:customStyle="1" w:styleId="1-1213">
    <w:name w:val="МинОбр_Список_и)_1)_-1213"/>
    <w:basedOn w:val="af1"/>
    <w:uiPriority w:val="99"/>
    <w:rsid w:val="005F6C8E"/>
  </w:style>
  <w:style w:type="numbering" w:customStyle="1" w:styleId="31213">
    <w:name w:val="Нет списка31213"/>
    <w:next w:val="af1"/>
    <w:uiPriority w:val="99"/>
    <w:semiHidden/>
    <w:unhideWhenUsed/>
    <w:rsid w:val="005F6C8E"/>
  </w:style>
  <w:style w:type="numbering" w:customStyle="1" w:styleId="5213">
    <w:name w:val="Нет списка5213"/>
    <w:next w:val="af1"/>
    <w:semiHidden/>
    <w:rsid w:val="005F6C8E"/>
  </w:style>
  <w:style w:type="table" w:customStyle="1" w:styleId="32131">
    <w:name w:val="Сетка таблицы3213"/>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31">
    <w:name w:val="Цветная таблица 21213"/>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3">
    <w:name w:val="Нет списка6213"/>
    <w:next w:val="af1"/>
    <w:uiPriority w:val="99"/>
    <w:semiHidden/>
    <w:unhideWhenUsed/>
    <w:rsid w:val="005F6C8E"/>
  </w:style>
  <w:style w:type="table" w:customStyle="1" w:styleId="ttt213">
    <w:name w:val="ttt213"/>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30">
    <w:name w:val="Сетка таблицы 4213"/>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3">
    <w:name w:val="My213"/>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30">
    <w:name w:val="Таблица простая 41213"/>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31">
    <w:name w:val="Сетка таблицы4213"/>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0">
    <w:name w:val="Нет списка102"/>
    <w:next w:val="af1"/>
    <w:uiPriority w:val="99"/>
    <w:semiHidden/>
    <w:unhideWhenUsed/>
    <w:rsid w:val="005F6C8E"/>
  </w:style>
  <w:style w:type="numbering" w:customStyle="1" w:styleId="525">
    <w:name w:val="Нумерация согласно ГОСТ52"/>
    <w:uiPriority w:val="99"/>
    <w:rsid w:val="005F6C8E"/>
  </w:style>
  <w:style w:type="table" w:customStyle="1" w:styleId="822">
    <w:name w:val="Сетка таблицы8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Цветная таблица 25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2">
    <w:name w:val="Numbered List62"/>
    <w:basedOn w:val="af1"/>
    <w:rsid w:val="005F6C8E"/>
  </w:style>
  <w:style w:type="numbering" w:customStyle="1" w:styleId="152">
    <w:name w:val="Нет списка152"/>
    <w:next w:val="af1"/>
    <w:uiPriority w:val="99"/>
    <w:semiHidden/>
    <w:unhideWhenUsed/>
    <w:rsid w:val="005F6C8E"/>
  </w:style>
  <w:style w:type="table" w:customStyle="1" w:styleId="1420">
    <w:name w:val="Сетка таблицы14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1">
    <w:name w:val="Нет списка252"/>
    <w:next w:val="af1"/>
    <w:uiPriority w:val="99"/>
    <w:semiHidden/>
    <w:unhideWhenUsed/>
    <w:rsid w:val="005F6C8E"/>
  </w:style>
  <w:style w:type="table" w:customStyle="1" w:styleId="2422">
    <w:name w:val="Сетка таблицы24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МинОбр_Список_а_1)_-52"/>
    <w:basedOn w:val="af1"/>
    <w:uiPriority w:val="99"/>
    <w:rsid w:val="005F6C8E"/>
  </w:style>
  <w:style w:type="numbering" w:customStyle="1" w:styleId="1-520">
    <w:name w:val="МинОбр_Список_и)_1)_-52"/>
    <w:basedOn w:val="af1"/>
    <w:uiPriority w:val="99"/>
    <w:rsid w:val="005F6C8E"/>
  </w:style>
  <w:style w:type="numbering" w:customStyle="1" w:styleId="526">
    <w:name w:val="Нумерация52"/>
    <w:rsid w:val="005F6C8E"/>
  </w:style>
  <w:style w:type="numbering" w:customStyle="1" w:styleId="tablenum62">
    <w:name w:val="table_num62"/>
    <w:basedOn w:val="af1"/>
    <w:rsid w:val="005F6C8E"/>
  </w:style>
  <w:style w:type="numbering" w:customStyle="1" w:styleId="352">
    <w:name w:val="Нет списка352"/>
    <w:next w:val="af1"/>
    <w:uiPriority w:val="99"/>
    <w:semiHidden/>
    <w:unhideWhenUsed/>
    <w:rsid w:val="005F6C8E"/>
  </w:style>
  <w:style w:type="numbering" w:customStyle="1" w:styleId="tablenum152">
    <w:name w:val="table_num152"/>
    <w:basedOn w:val="af1"/>
    <w:rsid w:val="005F6C8E"/>
  </w:style>
  <w:style w:type="table" w:customStyle="1" w:styleId="-54132">
    <w:name w:val="Таблица-сетка 5 темная — акцент 4132"/>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2">
    <w:name w:val="Таблица-сетка 5 темная — акцент 3132"/>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20">
    <w:name w:val="Нет списка442"/>
    <w:next w:val="af1"/>
    <w:uiPriority w:val="99"/>
    <w:semiHidden/>
    <w:unhideWhenUsed/>
    <w:rsid w:val="005F6C8E"/>
  </w:style>
  <w:style w:type="numbering" w:customStyle="1" w:styleId="NumberedList142">
    <w:name w:val="Numbered List142"/>
    <w:basedOn w:val="af1"/>
    <w:rsid w:val="005F6C8E"/>
  </w:style>
  <w:style w:type="numbering" w:customStyle="1" w:styleId="11420">
    <w:name w:val="Нет списка1142"/>
    <w:next w:val="af1"/>
    <w:uiPriority w:val="99"/>
    <w:semiHidden/>
    <w:unhideWhenUsed/>
    <w:rsid w:val="005F6C8E"/>
  </w:style>
  <w:style w:type="numbering" w:customStyle="1" w:styleId="21420">
    <w:name w:val="Нет списка2142"/>
    <w:next w:val="af1"/>
    <w:uiPriority w:val="99"/>
    <w:semiHidden/>
    <w:unhideWhenUsed/>
    <w:rsid w:val="005F6C8E"/>
  </w:style>
  <w:style w:type="numbering" w:customStyle="1" w:styleId="1-142">
    <w:name w:val="МинОбр_Список_и)_1)_-142"/>
    <w:basedOn w:val="af1"/>
    <w:uiPriority w:val="99"/>
    <w:rsid w:val="005F6C8E"/>
  </w:style>
  <w:style w:type="numbering" w:customStyle="1" w:styleId="31420">
    <w:name w:val="Нет списка3142"/>
    <w:next w:val="af1"/>
    <w:uiPriority w:val="99"/>
    <w:semiHidden/>
    <w:unhideWhenUsed/>
    <w:rsid w:val="005F6C8E"/>
  </w:style>
  <w:style w:type="numbering" w:customStyle="1" w:styleId="5420">
    <w:name w:val="Нет списка542"/>
    <w:next w:val="af1"/>
    <w:semiHidden/>
    <w:rsid w:val="005F6C8E"/>
  </w:style>
  <w:style w:type="table" w:customStyle="1" w:styleId="3420">
    <w:name w:val="Сетка таблицы342"/>
    <w:basedOn w:val="af0"/>
    <w:next w:val="afffff3"/>
    <w:uiPriority w:val="5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1">
    <w:name w:val="Цветная таблица 214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20">
    <w:name w:val="Нет списка642"/>
    <w:next w:val="af1"/>
    <w:uiPriority w:val="99"/>
    <w:semiHidden/>
    <w:unhideWhenUsed/>
    <w:rsid w:val="005F6C8E"/>
  </w:style>
  <w:style w:type="table" w:customStyle="1" w:styleId="ttt42">
    <w:name w:val="ttt4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21">
    <w:name w:val="Сетка таблицы 44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2">
    <w:name w:val="My4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20">
    <w:name w:val="Таблица простая 414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22">
    <w:name w:val="Сетка таблицы44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Нет списка722"/>
    <w:next w:val="af1"/>
    <w:uiPriority w:val="99"/>
    <w:semiHidden/>
    <w:unhideWhenUsed/>
    <w:rsid w:val="005F6C8E"/>
  </w:style>
  <w:style w:type="numbering" w:customStyle="1" w:styleId="2223">
    <w:name w:val="Нумерация согласно ГОСТ222"/>
    <w:uiPriority w:val="99"/>
    <w:rsid w:val="005F6C8E"/>
  </w:style>
  <w:style w:type="table" w:customStyle="1" w:styleId="5222">
    <w:name w:val="Сетка таблицы52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0">
    <w:name w:val="Цветная таблица 222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2">
    <w:name w:val="Numbered List322"/>
    <w:basedOn w:val="af1"/>
    <w:rsid w:val="005F6C8E"/>
  </w:style>
  <w:style w:type="numbering" w:customStyle="1" w:styleId="1222">
    <w:name w:val="Нет списка1222"/>
    <w:next w:val="af1"/>
    <w:uiPriority w:val="99"/>
    <w:semiHidden/>
    <w:unhideWhenUsed/>
    <w:rsid w:val="005F6C8E"/>
  </w:style>
  <w:style w:type="table" w:customStyle="1" w:styleId="11222">
    <w:name w:val="Сетка таблицы112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1">
    <w:name w:val="Нет списка2222"/>
    <w:next w:val="af1"/>
    <w:uiPriority w:val="99"/>
    <w:semiHidden/>
    <w:unhideWhenUsed/>
    <w:rsid w:val="005F6C8E"/>
  </w:style>
  <w:style w:type="table" w:customStyle="1" w:styleId="21222">
    <w:name w:val="Сетка таблицы212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
    <w:name w:val="МинОбр_Список_а_1)_-222"/>
    <w:basedOn w:val="af1"/>
    <w:uiPriority w:val="99"/>
    <w:rsid w:val="005F6C8E"/>
  </w:style>
  <w:style w:type="numbering" w:customStyle="1" w:styleId="1-2220">
    <w:name w:val="МинОбр_Список_и)_1)_-222"/>
    <w:basedOn w:val="af1"/>
    <w:uiPriority w:val="99"/>
    <w:rsid w:val="005F6C8E"/>
  </w:style>
  <w:style w:type="numbering" w:customStyle="1" w:styleId="2224">
    <w:name w:val="Нумерация222"/>
    <w:rsid w:val="005F6C8E"/>
  </w:style>
  <w:style w:type="numbering" w:customStyle="1" w:styleId="tablenum322">
    <w:name w:val="table_num322"/>
    <w:basedOn w:val="af1"/>
    <w:rsid w:val="005F6C8E"/>
  </w:style>
  <w:style w:type="numbering" w:customStyle="1" w:styleId="3222">
    <w:name w:val="Нет списка3222"/>
    <w:next w:val="af1"/>
    <w:uiPriority w:val="99"/>
    <w:semiHidden/>
    <w:unhideWhenUsed/>
    <w:rsid w:val="005F6C8E"/>
  </w:style>
  <w:style w:type="numbering" w:customStyle="1" w:styleId="tablenum1222">
    <w:name w:val="table_num1222"/>
    <w:basedOn w:val="af1"/>
    <w:rsid w:val="005F6C8E"/>
  </w:style>
  <w:style w:type="numbering" w:customStyle="1" w:styleId="41222">
    <w:name w:val="Нет списка4122"/>
    <w:next w:val="af1"/>
    <w:uiPriority w:val="99"/>
    <w:semiHidden/>
    <w:unhideWhenUsed/>
    <w:rsid w:val="005F6C8E"/>
  </w:style>
  <w:style w:type="numbering" w:customStyle="1" w:styleId="NumberedList1122">
    <w:name w:val="Numbered List1122"/>
    <w:basedOn w:val="af1"/>
    <w:rsid w:val="005F6C8E"/>
  </w:style>
  <w:style w:type="numbering" w:customStyle="1" w:styleId="11122">
    <w:name w:val="Нет списка11122"/>
    <w:next w:val="af1"/>
    <w:uiPriority w:val="99"/>
    <w:semiHidden/>
    <w:unhideWhenUsed/>
    <w:rsid w:val="005F6C8E"/>
  </w:style>
  <w:style w:type="numbering" w:customStyle="1" w:styleId="211220">
    <w:name w:val="Нет списка21122"/>
    <w:next w:val="af1"/>
    <w:uiPriority w:val="99"/>
    <w:semiHidden/>
    <w:unhideWhenUsed/>
    <w:rsid w:val="005F6C8E"/>
  </w:style>
  <w:style w:type="numbering" w:customStyle="1" w:styleId="1-1122">
    <w:name w:val="МинОбр_Список_и)_1)_-1122"/>
    <w:basedOn w:val="af1"/>
    <w:uiPriority w:val="99"/>
    <w:rsid w:val="005F6C8E"/>
  </w:style>
  <w:style w:type="numbering" w:customStyle="1" w:styleId="311220">
    <w:name w:val="Нет списка31122"/>
    <w:next w:val="af1"/>
    <w:uiPriority w:val="99"/>
    <w:semiHidden/>
    <w:unhideWhenUsed/>
    <w:rsid w:val="005F6C8E"/>
  </w:style>
  <w:style w:type="numbering" w:customStyle="1" w:styleId="5122">
    <w:name w:val="Нет списка5122"/>
    <w:next w:val="af1"/>
    <w:semiHidden/>
    <w:rsid w:val="005F6C8E"/>
  </w:style>
  <w:style w:type="table" w:customStyle="1" w:styleId="31222">
    <w:name w:val="Сетка таблицы3122"/>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21">
    <w:name w:val="Цветная таблица 2112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2">
    <w:name w:val="Нет списка6122"/>
    <w:next w:val="af1"/>
    <w:uiPriority w:val="99"/>
    <w:semiHidden/>
    <w:unhideWhenUsed/>
    <w:rsid w:val="005F6C8E"/>
  </w:style>
  <w:style w:type="table" w:customStyle="1" w:styleId="ttt122">
    <w:name w:val="ttt12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23">
    <w:name w:val="Сетка таблицы 412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2">
    <w:name w:val="My12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20">
    <w:name w:val="Таблица простая 4112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24">
    <w:name w:val="Сетка таблицы412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0">
    <w:name w:val="Нет списка822"/>
    <w:next w:val="af1"/>
    <w:uiPriority w:val="99"/>
    <w:semiHidden/>
    <w:unhideWhenUsed/>
    <w:rsid w:val="005F6C8E"/>
  </w:style>
  <w:style w:type="numbering" w:customStyle="1" w:styleId="3223">
    <w:name w:val="Нумерация согласно ГОСТ322"/>
    <w:uiPriority w:val="99"/>
    <w:rsid w:val="005F6C8E"/>
  </w:style>
  <w:style w:type="table" w:customStyle="1" w:styleId="6222">
    <w:name w:val="Сетка таблицы62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20">
    <w:name w:val="Цветная таблица 232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2">
    <w:name w:val="Numbered List422"/>
    <w:basedOn w:val="af1"/>
    <w:rsid w:val="005F6C8E"/>
  </w:style>
  <w:style w:type="numbering" w:customStyle="1" w:styleId="1322">
    <w:name w:val="Нет списка1322"/>
    <w:next w:val="af1"/>
    <w:uiPriority w:val="99"/>
    <w:semiHidden/>
    <w:unhideWhenUsed/>
    <w:rsid w:val="005F6C8E"/>
  </w:style>
  <w:style w:type="table" w:customStyle="1" w:styleId="12220">
    <w:name w:val="Сетка таблицы122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21">
    <w:name w:val="Нет списка2322"/>
    <w:next w:val="af1"/>
    <w:uiPriority w:val="99"/>
    <w:semiHidden/>
    <w:unhideWhenUsed/>
    <w:rsid w:val="005F6C8E"/>
  </w:style>
  <w:style w:type="table" w:customStyle="1" w:styleId="22222">
    <w:name w:val="Сетка таблицы222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
    <w:name w:val="МинОбр_Список_а_1)_-322"/>
    <w:basedOn w:val="af1"/>
    <w:uiPriority w:val="99"/>
    <w:rsid w:val="005F6C8E"/>
  </w:style>
  <w:style w:type="numbering" w:customStyle="1" w:styleId="1-3220">
    <w:name w:val="МинОбр_Список_и)_1)_-322"/>
    <w:basedOn w:val="af1"/>
    <w:uiPriority w:val="99"/>
    <w:rsid w:val="005F6C8E"/>
  </w:style>
  <w:style w:type="numbering" w:customStyle="1" w:styleId="3224">
    <w:name w:val="Нумерация322"/>
    <w:rsid w:val="005F6C8E"/>
  </w:style>
  <w:style w:type="numbering" w:customStyle="1" w:styleId="tablenum422">
    <w:name w:val="table_num422"/>
    <w:basedOn w:val="af1"/>
    <w:rsid w:val="005F6C8E"/>
  </w:style>
  <w:style w:type="numbering" w:customStyle="1" w:styleId="3322">
    <w:name w:val="Нет списка3322"/>
    <w:next w:val="af1"/>
    <w:uiPriority w:val="99"/>
    <w:semiHidden/>
    <w:unhideWhenUsed/>
    <w:rsid w:val="005F6C8E"/>
  </w:style>
  <w:style w:type="numbering" w:customStyle="1" w:styleId="tablenum1322">
    <w:name w:val="table_num1322"/>
    <w:basedOn w:val="af1"/>
    <w:rsid w:val="005F6C8E"/>
  </w:style>
  <w:style w:type="table" w:customStyle="1" w:styleId="-54222">
    <w:name w:val="Таблица-сетка 5 темная — акцент 4222"/>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2">
    <w:name w:val="Таблица-сетка 5 темная — акцент 3222"/>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20">
    <w:name w:val="Нет списка4222"/>
    <w:next w:val="af1"/>
    <w:uiPriority w:val="99"/>
    <w:semiHidden/>
    <w:unhideWhenUsed/>
    <w:rsid w:val="005F6C8E"/>
  </w:style>
  <w:style w:type="numbering" w:customStyle="1" w:styleId="NumberedList1222">
    <w:name w:val="Numbered List1222"/>
    <w:basedOn w:val="af1"/>
    <w:rsid w:val="005F6C8E"/>
  </w:style>
  <w:style w:type="numbering" w:customStyle="1" w:styleId="112220">
    <w:name w:val="Нет списка11222"/>
    <w:next w:val="af1"/>
    <w:uiPriority w:val="99"/>
    <w:semiHidden/>
    <w:unhideWhenUsed/>
    <w:rsid w:val="005F6C8E"/>
  </w:style>
  <w:style w:type="numbering" w:customStyle="1" w:styleId="212220">
    <w:name w:val="Нет списка21222"/>
    <w:next w:val="af1"/>
    <w:uiPriority w:val="99"/>
    <w:semiHidden/>
    <w:unhideWhenUsed/>
    <w:rsid w:val="005F6C8E"/>
  </w:style>
  <w:style w:type="numbering" w:customStyle="1" w:styleId="1-1222">
    <w:name w:val="МинОбр_Список_и)_1)_-1222"/>
    <w:basedOn w:val="af1"/>
    <w:uiPriority w:val="99"/>
    <w:rsid w:val="005F6C8E"/>
  </w:style>
  <w:style w:type="numbering" w:customStyle="1" w:styleId="312220">
    <w:name w:val="Нет списка31222"/>
    <w:next w:val="af1"/>
    <w:uiPriority w:val="99"/>
    <w:semiHidden/>
    <w:unhideWhenUsed/>
    <w:rsid w:val="005F6C8E"/>
  </w:style>
  <w:style w:type="numbering" w:customStyle="1" w:styleId="52220">
    <w:name w:val="Нет списка5222"/>
    <w:next w:val="af1"/>
    <w:semiHidden/>
    <w:rsid w:val="005F6C8E"/>
  </w:style>
  <w:style w:type="table" w:customStyle="1" w:styleId="32220">
    <w:name w:val="Сетка таблицы3222"/>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21">
    <w:name w:val="Цветная таблица 2122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20">
    <w:name w:val="Нет списка6222"/>
    <w:next w:val="af1"/>
    <w:uiPriority w:val="99"/>
    <w:semiHidden/>
    <w:unhideWhenUsed/>
    <w:rsid w:val="005F6C8E"/>
  </w:style>
  <w:style w:type="table" w:customStyle="1" w:styleId="ttt222">
    <w:name w:val="ttt22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21">
    <w:name w:val="Сетка таблицы 422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2">
    <w:name w:val="My22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20">
    <w:name w:val="Таблица простая 4122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22">
    <w:name w:val="Сетка таблицы422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Веб-таблица 112"/>
    <w:basedOn w:val="af0"/>
    <w:next w:val="-12"/>
    <w:rsid w:val="005F6C8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2">
    <w:name w:val="Style112"/>
    <w:uiPriority w:val="99"/>
    <w:rsid w:val="005F6C8E"/>
  </w:style>
  <w:style w:type="table" w:customStyle="1" w:styleId="TableGrid12">
    <w:name w:val="TableGrid12"/>
    <w:rsid w:val="005F6C8E"/>
    <w:rPr>
      <w:rFonts w:eastAsia="MS Mincho"/>
      <w:sz w:val="22"/>
      <w:szCs w:val="22"/>
    </w:rPr>
    <w:tblPr>
      <w:tblCellMar>
        <w:top w:w="0" w:type="dxa"/>
        <w:left w:w="0" w:type="dxa"/>
        <w:bottom w:w="0" w:type="dxa"/>
        <w:right w:w="0" w:type="dxa"/>
      </w:tblCellMar>
    </w:tblPr>
  </w:style>
  <w:style w:type="numbering" w:customStyle="1" w:styleId="912">
    <w:name w:val="Нет списка912"/>
    <w:next w:val="af1"/>
    <w:uiPriority w:val="99"/>
    <w:semiHidden/>
    <w:unhideWhenUsed/>
    <w:rsid w:val="005F6C8E"/>
  </w:style>
  <w:style w:type="numbering" w:customStyle="1" w:styleId="4125">
    <w:name w:val="Нумерация согласно ГОСТ412"/>
    <w:uiPriority w:val="99"/>
    <w:rsid w:val="005F6C8E"/>
  </w:style>
  <w:style w:type="table" w:customStyle="1" w:styleId="7120">
    <w:name w:val="Сетка таблицы71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20">
    <w:name w:val="Цветная таблица 24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2">
    <w:name w:val="Numbered List512"/>
    <w:basedOn w:val="af1"/>
    <w:rsid w:val="005F6C8E"/>
  </w:style>
  <w:style w:type="numbering" w:customStyle="1" w:styleId="1412">
    <w:name w:val="Нет списка1412"/>
    <w:next w:val="af1"/>
    <w:uiPriority w:val="99"/>
    <w:semiHidden/>
    <w:unhideWhenUsed/>
    <w:rsid w:val="005F6C8E"/>
  </w:style>
  <w:style w:type="table" w:customStyle="1" w:styleId="13120">
    <w:name w:val="Сетка таблицы131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1">
    <w:name w:val="Нет списка2412"/>
    <w:next w:val="af1"/>
    <w:uiPriority w:val="99"/>
    <w:semiHidden/>
    <w:unhideWhenUsed/>
    <w:rsid w:val="005F6C8E"/>
  </w:style>
  <w:style w:type="table" w:customStyle="1" w:styleId="23122">
    <w:name w:val="Сетка таблицы231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
    <w:name w:val="МинОбр_Список_а_1)_-412"/>
    <w:basedOn w:val="af1"/>
    <w:uiPriority w:val="99"/>
    <w:rsid w:val="005F6C8E"/>
  </w:style>
  <w:style w:type="numbering" w:customStyle="1" w:styleId="1-4120">
    <w:name w:val="МинОбр_Список_и)_1)_-412"/>
    <w:basedOn w:val="af1"/>
    <w:uiPriority w:val="99"/>
    <w:rsid w:val="005F6C8E"/>
  </w:style>
  <w:style w:type="numbering" w:customStyle="1" w:styleId="4126">
    <w:name w:val="Нумерация412"/>
    <w:rsid w:val="005F6C8E"/>
  </w:style>
  <w:style w:type="numbering" w:customStyle="1" w:styleId="tablenum512">
    <w:name w:val="table_num512"/>
    <w:basedOn w:val="af1"/>
    <w:rsid w:val="005F6C8E"/>
  </w:style>
  <w:style w:type="numbering" w:customStyle="1" w:styleId="3412">
    <w:name w:val="Нет списка3412"/>
    <w:next w:val="af1"/>
    <w:uiPriority w:val="99"/>
    <w:semiHidden/>
    <w:unhideWhenUsed/>
    <w:rsid w:val="005F6C8E"/>
  </w:style>
  <w:style w:type="numbering" w:customStyle="1" w:styleId="tablenum1412">
    <w:name w:val="table_num1412"/>
    <w:basedOn w:val="af1"/>
    <w:rsid w:val="005F6C8E"/>
  </w:style>
  <w:style w:type="table" w:customStyle="1" w:styleId="-541112">
    <w:name w:val="Таблица-сетка 5 темная — акцент 41112"/>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2">
    <w:name w:val="Таблица-сетка 5 темная — акцент 31112"/>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20">
    <w:name w:val="Нет списка4312"/>
    <w:next w:val="af1"/>
    <w:uiPriority w:val="99"/>
    <w:semiHidden/>
    <w:unhideWhenUsed/>
    <w:rsid w:val="005F6C8E"/>
  </w:style>
  <w:style w:type="numbering" w:customStyle="1" w:styleId="NumberedList1312">
    <w:name w:val="Numbered List1312"/>
    <w:basedOn w:val="af1"/>
    <w:rsid w:val="005F6C8E"/>
  </w:style>
  <w:style w:type="numbering" w:customStyle="1" w:styleId="11312">
    <w:name w:val="Нет списка11312"/>
    <w:next w:val="af1"/>
    <w:uiPriority w:val="99"/>
    <w:semiHidden/>
    <w:unhideWhenUsed/>
    <w:rsid w:val="005F6C8E"/>
  </w:style>
  <w:style w:type="numbering" w:customStyle="1" w:styleId="21312">
    <w:name w:val="Нет списка21312"/>
    <w:next w:val="af1"/>
    <w:uiPriority w:val="99"/>
    <w:semiHidden/>
    <w:unhideWhenUsed/>
    <w:rsid w:val="005F6C8E"/>
  </w:style>
  <w:style w:type="numbering" w:customStyle="1" w:styleId="1-1312">
    <w:name w:val="МинОбр_Список_и)_1)_-1312"/>
    <w:basedOn w:val="af1"/>
    <w:uiPriority w:val="99"/>
    <w:rsid w:val="005F6C8E"/>
  </w:style>
  <w:style w:type="numbering" w:customStyle="1" w:styleId="31312">
    <w:name w:val="Нет списка31312"/>
    <w:next w:val="af1"/>
    <w:uiPriority w:val="99"/>
    <w:semiHidden/>
    <w:unhideWhenUsed/>
    <w:rsid w:val="005F6C8E"/>
  </w:style>
  <w:style w:type="numbering" w:customStyle="1" w:styleId="5312">
    <w:name w:val="Нет списка5312"/>
    <w:next w:val="af1"/>
    <w:semiHidden/>
    <w:rsid w:val="005F6C8E"/>
  </w:style>
  <w:style w:type="table" w:customStyle="1" w:styleId="33120">
    <w:name w:val="Сетка таблицы3312"/>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0">
    <w:name w:val="Цветная таблица 213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2">
    <w:name w:val="Нет списка6312"/>
    <w:next w:val="af1"/>
    <w:uiPriority w:val="99"/>
    <w:semiHidden/>
    <w:unhideWhenUsed/>
    <w:rsid w:val="005F6C8E"/>
  </w:style>
  <w:style w:type="table" w:customStyle="1" w:styleId="ttt312">
    <w:name w:val="ttt31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21">
    <w:name w:val="Сетка таблицы 431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2">
    <w:name w:val="My31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2">
    <w:name w:val="Таблица простая 4131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22">
    <w:name w:val="Сетка таблицы431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2">
    <w:name w:val="Нет списка7112"/>
    <w:next w:val="af1"/>
    <w:uiPriority w:val="99"/>
    <w:semiHidden/>
    <w:unhideWhenUsed/>
    <w:rsid w:val="005F6C8E"/>
  </w:style>
  <w:style w:type="numbering" w:customStyle="1" w:styleId="21123">
    <w:name w:val="Нумерация согласно ГОСТ2112"/>
    <w:uiPriority w:val="99"/>
    <w:rsid w:val="005F6C8E"/>
  </w:style>
  <w:style w:type="table" w:customStyle="1" w:styleId="51120">
    <w:name w:val="Сетка таблицы511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20">
    <w:name w:val="Цветная таблица 221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2">
    <w:name w:val="Numbered List3112"/>
    <w:basedOn w:val="af1"/>
    <w:rsid w:val="005F6C8E"/>
  </w:style>
  <w:style w:type="numbering" w:customStyle="1" w:styleId="12112">
    <w:name w:val="Нет списка12112"/>
    <w:next w:val="af1"/>
    <w:uiPriority w:val="99"/>
    <w:semiHidden/>
    <w:unhideWhenUsed/>
    <w:rsid w:val="005F6C8E"/>
  </w:style>
  <w:style w:type="table" w:customStyle="1" w:styleId="111121">
    <w:name w:val="Сетка таблицы1111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1">
    <w:name w:val="Нет списка22112"/>
    <w:next w:val="af1"/>
    <w:uiPriority w:val="99"/>
    <w:semiHidden/>
    <w:unhideWhenUsed/>
    <w:rsid w:val="005F6C8E"/>
  </w:style>
  <w:style w:type="table" w:customStyle="1" w:styleId="211122">
    <w:name w:val="Сетка таблицы2111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
    <w:name w:val="МинОбр_Список_а_1)_-2112"/>
    <w:basedOn w:val="af1"/>
    <w:uiPriority w:val="99"/>
    <w:rsid w:val="005F6C8E"/>
  </w:style>
  <w:style w:type="numbering" w:customStyle="1" w:styleId="1-21120">
    <w:name w:val="МинОбр_Список_и)_1)_-2112"/>
    <w:basedOn w:val="af1"/>
    <w:uiPriority w:val="99"/>
    <w:rsid w:val="005F6C8E"/>
  </w:style>
  <w:style w:type="numbering" w:customStyle="1" w:styleId="21124">
    <w:name w:val="Нумерация2112"/>
    <w:rsid w:val="005F6C8E"/>
  </w:style>
  <w:style w:type="numbering" w:customStyle="1" w:styleId="tablenum3112">
    <w:name w:val="table_num3112"/>
    <w:basedOn w:val="af1"/>
    <w:rsid w:val="005F6C8E"/>
  </w:style>
  <w:style w:type="numbering" w:customStyle="1" w:styleId="32112">
    <w:name w:val="Нет списка32112"/>
    <w:next w:val="af1"/>
    <w:uiPriority w:val="99"/>
    <w:semiHidden/>
    <w:unhideWhenUsed/>
    <w:rsid w:val="005F6C8E"/>
  </w:style>
  <w:style w:type="numbering" w:customStyle="1" w:styleId="tablenum12112">
    <w:name w:val="table_num12112"/>
    <w:basedOn w:val="af1"/>
    <w:rsid w:val="005F6C8E"/>
  </w:style>
  <w:style w:type="table" w:customStyle="1" w:styleId="-541212">
    <w:name w:val="Таблица-сетка 5 темная — акцент 41212"/>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2">
    <w:name w:val="Таблица-сетка 5 темная — акцент 31212"/>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21">
    <w:name w:val="Нет списка41112"/>
    <w:next w:val="af1"/>
    <w:uiPriority w:val="99"/>
    <w:semiHidden/>
    <w:unhideWhenUsed/>
    <w:rsid w:val="005F6C8E"/>
  </w:style>
  <w:style w:type="numbering" w:customStyle="1" w:styleId="NumberedList11112">
    <w:name w:val="Numbered List11112"/>
    <w:basedOn w:val="af1"/>
    <w:rsid w:val="005F6C8E"/>
  </w:style>
  <w:style w:type="numbering" w:customStyle="1" w:styleId="1111120">
    <w:name w:val="Нет списка111112"/>
    <w:next w:val="af1"/>
    <w:uiPriority w:val="99"/>
    <w:semiHidden/>
    <w:unhideWhenUsed/>
    <w:rsid w:val="005F6C8E"/>
  </w:style>
  <w:style w:type="numbering" w:customStyle="1" w:styleId="2111120">
    <w:name w:val="Нет списка211112"/>
    <w:next w:val="af1"/>
    <w:uiPriority w:val="99"/>
    <w:semiHidden/>
    <w:unhideWhenUsed/>
    <w:rsid w:val="005F6C8E"/>
  </w:style>
  <w:style w:type="numbering" w:customStyle="1" w:styleId="1-11112">
    <w:name w:val="МинОбр_Список_и)_1)_-11112"/>
    <w:basedOn w:val="af1"/>
    <w:uiPriority w:val="99"/>
    <w:rsid w:val="005F6C8E"/>
  </w:style>
  <w:style w:type="numbering" w:customStyle="1" w:styleId="311112">
    <w:name w:val="Нет списка311112"/>
    <w:next w:val="af1"/>
    <w:uiPriority w:val="99"/>
    <w:semiHidden/>
    <w:unhideWhenUsed/>
    <w:rsid w:val="005F6C8E"/>
  </w:style>
  <w:style w:type="numbering" w:customStyle="1" w:styleId="51112">
    <w:name w:val="Нет списка51112"/>
    <w:next w:val="af1"/>
    <w:semiHidden/>
    <w:rsid w:val="005F6C8E"/>
  </w:style>
  <w:style w:type="table" w:customStyle="1" w:styleId="311120">
    <w:name w:val="Сетка таблицы31112"/>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21">
    <w:name w:val="Цветная таблица 2111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2">
    <w:name w:val="Нет списка61112"/>
    <w:next w:val="af1"/>
    <w:uiPriority w:val="99"/>
    <w:semiHidden/>
    <w:unhideWhenUsed/>
    <w:rsid w:val="005F6C8E"/>
  </w:style>
  <w:style w:type="table" w:customStyle="1" w:styleId="ttt1112">
    <w:name w:val="ttt111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22">
    <w:name w:val="Сетка таблицы 4111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2">
    <w:name w:val="My111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20">
    <w:name w:val="Таблица простая 41111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23">
    <w:name w:val="Сетка таблицы4111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Нет списка8112"/>
    <w:next w:val="af1"/>
    <w:uiPriority w:val="99"/>
    <w:semiHidden/>
    <w:unhideWhenUsed/>
    <w:rsid w:val="005F6C8E"/>
  </w:style>
  <w:style w:type="numbering" w:customStyle="1" w:styleId="31123">
    <w:name w:val="Нумерация согласно ГОСТ3112"/>
    <w:uiPriority w:val="99"/>
    <w:rsid w:val="005F6C8E"/>
  </w:style>
  <w:style w:type="table" w:customStyle="1" w:styleId="61120">
    <w:name w:val="Сетка таблицы6112"/>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20">
    <w:name w:val="Цветная таблица 231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2">
    <w:name w:val="Numbered List4112"/>
    <w:basedOn w:val="af1"/>
    <w:rsid w:val="005F6C8E"/>
  </w:style>
  <w:style w:type="numbering" w:customStyle="1" w:styleId="13112">
    <w:name w:val="Нет списка13112"/>
    <w:next w:val="af1"/>
    <w:uiPriority w:val="99"/>
    <w:semiHidden/>
    <w:unhideWhenUsed/>
    <w:rsid w:val="005F6C8E"/>
  </w:style>
  <w:style w:type="table" w:customStyle="1" w:styleId="121120">
    <w:name w:val="Сетка таблицы12112"/>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21">
    <w:name w:val="Нет списка23112"/>
    <w:next w:val="af1"/>
    <w:uiPriority w:val="99"/>
    <w:semiHidden/>
    <w:unhideWhenUsed/>
    <w:rsid w:val="005F6C8E"/>
  </w:style>
  <w:style w:type="table" w:customStyle="1" w:styleId="221122">
    <w:name w:val="Сетка таблицы22112"/>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
    <w:name w:val="МинОбр_Список_а_1)_-3112"/>
    <w:basedOn w:val="af1"/>
    <w:uiPriority w:val="99"/>
    <w:rsid w:val="005F6C8E"/>
  </w:style>
  <w:style w:type="numbering" w:customStyle="1" w:styleId="1-31120">
    <w:name w:val="МинОбр_Список_и)_1)_-3112"/>
    <w:basedOn w:val="af1"/>
    <w:uiPriority w:val="99"/>
    <w:rsid w:val="005F6C8E"/>
  </w:style>
  <w:style w:type="numbering" w:customStyle="1" w:styleId="31124">
    <w:name w:val="Нумерация3112"/>
    <w:rsid w:val="005F6C8E"/>
  </w:style>
  <w:style w:type="numbering" w:customStyle="1" w:styleId="tablenum4112">
    <w:name w:val="table_num4112"/>
    <w:basedOn w:val="af1"/>
    <w:rsid w:val="005F6C8E"/>
  </w:style>
  <w:style w:type="numbering" w:customStyle="1" w:styleId="33112">
    <w:name w:val="Нет списка33112"/>
    <w:next w:val="af1"/>
    <w:uiPriority w:val="99"/>
    <w:semiHidden/>
    <w:unhideWhenUsed/>
    <w:rsid w:val="005F6C8E"/>
  </w:style>
  <w:style w:type="numbering" w:customStyle="1" w:styleId="tablenum13112">
    <w:name w:val="table_num13112"/>
    <w:basedOn w:val="af1"/>
    <w:rsid w:val="005F6C8E"/>
  </w:style>
  <w:style w:type="table" w:customStyle="1" w:styleId="-542112">
    <w:name w:val="Таблица-сетка 5 темная — акцент 42112"/>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2">
    <w:name w:val="Таблица-сетка 5 темная — акцент 32112"/>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20">
    <w:name w:val="Нет списка42112"/>
    <w:next w:val="af1"/>
    <w:uiPriority w:val="99"/>
    <w:semiHidden/>
    <w:unhideWhenUsed/>
    <w:rsid w:val="005F6C8E"/>
  </w:style>
  <w:style w:type="numbering" w:customStyle="1" w:styleId="NumberedList12112">
    <w:name w:val="Numbered List12112"/>
    <w:basedOn w:val="af1"/>
    <w:rsid w:val="005F6C8E"/>
  </w:style>
  <w:style w:type="numbering" w:customStyle="1" w:styleId="112112">
    <w:name w:val="Нет списка112112"/>
    <w:next w:val="af1"/>
    <w:uiPriority w:val="99"/>
    <w:semiHidden/>
    <w:unhideWhenUsed/>
    <w:rsid w:val="005F6C8E"/>
  </w:style>
  <w:style w:type="numbering" w:customStyle="1" w:styleId="212112">
    <w:name w:val="Нет списка212112"/>
    <w:next w:val="af1"/>
    <w:uiPriority w:val="99"/>
    <w:semiHidden/>
    <w:unhideWhenUsed/>
    <w:rsid w:val="005F6C8E"/>
  </w:style>
  <w:style w:type="numbering" w:customStyle="1" w:styleId="1-12112">
    <w:name w:val="МинОбр_Список_и)_1)_-12112"/>
    <w:basedOn w:val="af1"/>
    <w:uiPriority w:val="99"/>
    <w:rsid w:val="005F6C8E"/>
  </w:style>
  <w:style w:type="numbering" w:customStyle="1" w:styleId="312112">
    <w:name w:val="Нет списка312112"/>
    <w:next w:val="af1"/>
    <w:uiPriority w:val="99"/>
    <w:semiHidden/>
    <w:unhideWhenUsed/>
    <w:rsid w:val="005F6C8E"/>
  </w:style>
  <w:style w:type="numbering" w:customStyle="1" w:styleId="52112">
    <w:name w:val="Нет списка52112"/>
    <w:next w:val="af1"/>
    <w:semiHidden/>
    <w:rsid w:val="005F6C8E"/>
  </w:style>
  <w:style w:type="table" w:customStyle="1" w:styleId="321120">
    <w:name w:val="Сетка таблицы32112"/>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20">
    <w:name w:val="Цветная таблица 212112"/>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2">
    <w:name w:val="Нет списка62112"/>
    <w:next w:val="af1"/>
    <w:uiPriority w:val="99"/>
    <w:semiHidden/>
    <w:unhideWhenUsed/>
    <w:rsid w:val="005F6C8E"/>
  </w:style>
  <w:style w:type="table" w:customStyle="1" w:styleId="ttt2112">
    <w:name w:val="ttt2112"/>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21">
    <w:name w:val="Сетка таблицы 42112"/>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2">
    <w:name w:val="My2112"/>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2">
    <w:name w:val="Таблица простая 412112"/>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22">
    <w:name w:val="Сетка таблицы42112"/>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Сетка таблицы9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0">
    <w:name w:val="Нет списка161"/>
    <w:next w:val="af1"/>
    <w:uiPriority w:val="99"/>
    <w:semiHidden/>
    <w:unhideWhenUsed/>
    <w:rsid w:val="005F6C8E"/>
  </w:style>
  <w:style w:type="numbering" w:customStyle="1" w:styleId="615">
    <w:name w:val="Нумерация согласно ГОСТ61"/>
    <w:uiPriority w:val="99"/>
    <w:rsid w:val="005F6C8E"/>
  </w:style>
  <w:style w:type="table" w:customStyle="1" w:styleId="1011">
    <w:name w:val="Сетка таблицы10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0">
    <w:name w:val="Цветная таблица 26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71">
    <w:name w:val="Numbered List71"/>
    <w:basedOn w:val="af1"/>
    <w:rsid w:val="005F6C8E"/>
  </w:style>
  <w:style w:type="numbering" w:customStyle="1" w:styleId="1710">
    <w:name w:val="Нет списка171"/>
    <w:next w:val="af1"/>
    <w:uiPriority w:val="99"/>
    <w:semiHidden/>
    <w:unhideWhenUsed/>
    <w:rsid w:val="005F6C8E"/>
  </w:style>
  <w:style w:type="table" w:customStyle="1" w:styleId="1511">
    <w:name w:val="Сетка таблицы15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1">
    <w:name w:val="Нет списка261"/>
    <w:next w:val="af1"/>
    <w:uiPriority w:val="99"/>
    <w:semiHidden/>
    <w:unhideWhenUsed/>
    <w:rsid w:val="005F6C8E"/>
  </w:style>
  <w:style w:type="table" w:customStyle="1" w:styleId="2512">
    <w:name w:val="Сетка таблицы25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
    <w:name w:val="МинОбр_Список_а_1)_-61"/>
    <w:basedOn w:val="af1"/>
    <w:uiPriority w:val="99"/>
    <w:rsid w:val="005F6C8E"/>
  </w:style>
  <w:style w:type="numbering" w:customStyle="1" w:styleId="1-610">
    <w:name w:val="МинОбр_Список_и)_1)_-61"/>
    <w:basedOn w:val="af1"/>
    <w:uiPriority w:val="99"/>
    <w:rsid w:val="005F6C8E"/>
  </w:style>
  <w:style w:type="numbering" w:customStyle="1" w:styleId="616">
    <w:name w:val="Нумерация61"/>
    <w:rsid w:val="005F6C8E"/>
  </w:style>
  <w:style w:type="numbering" w:customStyle="1" w:styleId="3610">
    <w:name w:val="Нет списка361"/>
    <w:next w:val="af1"/>
    <w:uiPriority w:val="99"/>
    <w:semiHidden/>
    <w:unhideWhenUsed/>
    <w:rsid w:val="005F6C8E"/>
  </w:style>
  <w:style w:type="numbering" w:customStyle="1" w:styleId="tablenum161">
    <w:name w:val="table_num161"/>
    <w:basedOn w:val="af1"/>
    <w:rsid w:val="005F6C8E"/>
  </w:style>
  <w:style w:type="table" w:customStyle="1" w:styleId="TableNormal11">
    <w:name w:val="Table Normal11"/>
    <w:rsid w:val="005F6C8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41">
    <w:name w:val="Таблица-сетка 5 темная — акцент 414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41">
    <w:name w:val="Таблица-сетка 5 темная — акцент 314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510">
    <w:name w:val="Нет списка451"/>
    <w:next w:val="af1"/>
    <w:uiPriority w:val="99"/>
    <w:semiHidden/>
    <w:unhideWhenUsed/>
    <w:rsid w:val="005F6C8E"/>
  </w:style>
  <w:style w:type="numbering" w:customStyle="1" w:styleId="NumberedList151">
    <w:name w:val="Numbered List151"/>
    <w:basedOn w:val="af1"/>
    <w:rsid w:val="005F6C8E"/>
  </w:style>
  <w:style w:type="numbering" w:customStyle="1" w:styleId="1151">
    <w:name w:val="Нет списка1151"/>
    <w:next w:val="af1"/>
    <w:uiPriority w:val="99"/>
    <w:semiHidden/>
    <w:unhideWhenUsed/>
    <w:rsid w:val="005F6C8E"/>
  </w:style>
  <w:style w:type="numbering" w:customStyle="1" w:styleId="21510">
    <w:name w:val="Нет списка2151"/>
    <w:next w:val="af1"/>
    <w:uiPriority w:val="99"/>
    <w:semiHidden/>
    <w:unhideWhenUsed/>
    <w:rsid w:val="005F6C8E"/>
  </w:style>
  <w:style w:type="numbering" w:customStyle="1" w:styleId="1-151">
    <w:name w:val="МинОбр_Список_и)_1)_-151"/>
    <w:basedOn w:val="af1"/>
    <w:uiPriority w:val="99"/>
    <w:rsid w:val="005F6C8E"/>
  </w:style>
  <w:style w:type="numbering" w:customStyle="1" w:styleId="3151">
    <w:name w:val="Нет списка3151"/>
    <w:next w:val="af1"/>
    <w:uiPriority w:val="99"/>
    <w:semiHidden/>
    <w:unhideWhenUsed/>
    <w:rsid w:val="005F6C8E"/>
  </w:style>
  <w:style w:type="numbering" w:customStyle="1" w:styleId="551">
    <w:name w:val="Нет списка551"/>
    <w:next w:val="af1"/>
    <w:semiHidden/>
    <w:rsid w:val="005F6C8E"/>
  </w:style>
  <w:style w:type="table" w:customStyle="1" w:styleId="3511">
    <w:name w:val="Сетка таблицы351"/>
    <w:basedOn w:val="af0"/>
    <w:next w:val="afffff3"/>
    <w:uiPriority w:val="5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1">
    <w:name w:val="Цветная таблица 215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51">
    <w:name w:val="Нет списка651"/>
    <w:next w:val="af1"/>
    <w:uiPriority w:val="99"/>
    <w:semiHidden/>
    <w:unhideWhenUsed/>
    <w:rsid w:val="005F6C8E"/>
  </w:style>
  <w:style w:type="table" w:customStyle="1" w:styleId="ttt51">
    <w:name w:val="ttt5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511">
    <w:name w:val="Сетка таблицы 45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51">
    <w:name w:val="My5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51">
    <w:name w:val="Таблица простая 415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512">
    <w:name w:val="Сетка таблицы45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10">
    <w:name w:val="Нет списка731"/>
    <w:next w:val="af1"/>
    <w:uiPriority w:val="99"/>
    <w:semiHidden/>
    <w:unhideWhenUsed/>
    <w:rsid w:val="005F6C8E"/>
  </w:style>
  <w:style w:type="numbering" w:customStyle="1" w:styleId="2314">
    <w:name w:val="Нумерация согласно ГОСТ231"/>
    <w:uiPriority w:val="99"/>
    <w:rsid w:val="005F6C8E"/>
  </w:style>
  <w:style w:type="table" w:customStyle="1" w:styleId="5310">
    <w:name w:val="Сетка таблицы53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10">
    <w:name w:val="Цветная таблица 223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31">
    <w:name w:val="Numbered List331"/>
    <w:basedOn w:val="af1"/>
    <w:rsid w:val="005F6C8E"/>
  </w:style>
  <w:style w:type="numbering" w:customStyle="1" w:styleId="1231">
    <w:name w:val="Нет списка1231"/>
    <w:next w:val="af1"/>
    <w:uiPriority w:val="99"/>
    <w:semiHidden/>
    <w:unhideWhenUsed/>
    <w:rsid w:val="005F6C8E"/>
  </w:style>
  <w:style w:type="table" w:customStyle="1" w:styleId="11310">
    <w:name w:val="Сетка таблицы113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1">
    <w:name w:val="Нет списка2231"/>
    <w:next w:val="af1"/>
    <w:uiPriority w:val="99"/>
    <w:semiHidden/>
    <w:unhideWhenUsed/>
    <w:rsid w:val="005F6C8E"/>
  </w:style>
  <w:style w:type="table" w:customStyle="1" w:styleId="21313">
    <w:name w:val="Сетка таблицы213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МинОбр_Список_а_1)_-231"/>
    <w:basedOn w:val="af1"/>
    <w:uiPriority w:val="99"/>
    <w:rsid w:val="005F6C8E"/>
  </w:style>
  <w:style w:type="numbering" w:customStyle="1" w:styleId="1-2310">
    <w:name w:val="МинОбр_Список_и)_1)_-231"/>
    <w:basedOn w:val="af1"/>
    <w:uiPriority w:val="99"/>
    <w:rsid w:val="005F6C8E"/>
  </w:style>
  <w:style w:type="numbering" w:customStyle="1" w:styleId="2315">
    <w:name w:val="Нумерация231"/>
    <w:rsid w:val="005F6C8E"/>
  </w:style>
  <w:style w:type="numbering" w:customStyle="1" w:styleId="tablenum331">
    <w:name w:val="table_num331"/>
    <w:basedOn w:val="af1"/>
    <w:rsid w:val="005F6C8E"/>
  </w:style>
  <w:style w:type="numbering" w:customStyle="1" w:styleId="32310">
    <w:name w:val="Нет списка3231"/>
    <w:next w:val="af1"/>
    <w:uiPriority w:val="99"/>
    <w:semiHidden/>
    <w:unhideWhenUsed/>
    <w:rsid w:val="005F6C8E"/>
  </w:style>
  <w:style w:type="numbering" w:customStyle="1" w:styleId="tablenum1231">
    <w:name w:val="table_num1231"/>
    <w:basedOn w:val="af1"/>
    <w:rsid w:val="005F6C8E"/>
  </w:style>
  <w:style w:type="numbering" w:customStyle="1" w:styleId="41310">
    <w:name w:val="Нет списка4131"/>
    <w:next w:val="af1"/>
    <w:uiPriority w:val="99"/>
    <w:semiHidden/>
    <w:unhideWhenUsed/>
    <w:rsid w:val="005F6C8E"/>
  </w:style>
  <w:style w:type="numbering" w:customStyle="1" w:styleId="NumberedList1131">
    <w:name w:val="Numbered List1131"/>
    <w:basedOn w:val="af1"/>
    <w:rsid w:val="005F6C8E"/>
  </w:style>
  <w:style w:type="numbering" w:customStyle="1" w:styleId="11131">
    <w:name w:val="Нет списка11131"/>
    <w:next w:val="af1"/>
    <w:uiPriority w:val="99"/>
    <w:semiHidden/>
    <w:unhideWhenUsed/>
    <w:rsid w:val="005F6C8E"/>
  </w:style>
  <w:style w:type="numbering" w:customStyle="1" w:styleId="211310">
    <w:name w:val="Нет списка21131"/>
    <w:next w:val="af1"/>
    <w:uiPriority w:val="99"/>
    <w:semiHidden/>
    <w:unhideWhenUsed/>
    <w:rsid w:val="005F6C8E"/>
  </w:style>
  <w:style w:type="numbering" w:customStyle="1" w:styleId="1-1131">
    <w:name w:val="МинОбр_Список_и)_1)_-1131"/>
    <w:basedOn w:val="af1"/>
    <w:uiPriority w:val="99"/>
    <w:rsid w:val="005F6C8E"/>
  </w:style>
  <w:style w:type="numbering" w:customStyle="1" w:styleId="311310">
    <w:name w:val="Нет списка31131"/>
    <w:next w:val="af1"/>
    <w:uiPriority w:val="99"/>
    <w:semiHidden/>
    <w:unhideWhenUsed/>
    <w:rsid w:val="005F6C8E"/>
  </w:style>
  <w:style w:type="numbering" w:customStyle="1" w:styleId="5131">
    <w:name w:val="Нет списка5131"/>
    <w:next w:val="af1"/>
    <w:semiHidden/>
    <w:rsid w:val="005F6C8E"/>
  </w:style>
  <w:style w:type="table" w:customStyle="1" w:styleId="31310">
    <w:name w:val="Сетка таблицы313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11">
    <w:name w:val="Цветная таблица 2113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31">
    <w:name w:val="Нет списка6131"/>
    <w:next w:val="af1"/>
    <w:uiPriority w:val="99"/>
    <w:semiHidden/>
    <w:unhideWhenUsed/>
    <w:rsid w:val="005F6C8E"/>
  </w:style>
  <w:style w:type="table" w:customStyle="1" w:styleId="ttt131">
    <w:name w:val="ttt13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313">
    <w:name w:val="Сетка таблицы 413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31">
    <w:name w:val="My13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310">
    <w:name w:val="Таблица простая 4113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314">
    <w:name w:val="Сетка таблицы413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1">
    <w:name w:val="Нет списка831"/>
    <w:next w:val="af1"/>
    <w:uiPriority w:val="99"/>
    <w:semiHidden/>
    <w:unhideWhenUsed/>
    <w:rsid w:val="005F6C8E"/>
  </w:style>
  <w:style w:type="numbering" w:customStyle="1" w:styleId="3314">
    <w:name w:val="Нумерация согласно ГОСТ331"/>
    <w:uiPriority w:val="99"/>
    <w:rsid w:val="005F6C8E"/>
  </w:style>
  <w:style w:type="table" w:customStyle="1" w:styleId="6310">
    <w:name w:val="Сетка таблицы63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0">
    <w:name w:val="Цветная таблица 233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31">
    <w:name w:val="Numbered List431"/>
    <w:basedOn w:val="af1"/>
    <w:rsid w:val="005F6C8E"/>
  </w:style>
  <w:style w:type="numbering" w:customStyle="1" w:styleId="1331">
    <w:name w:val="Нет списка1331"/>
    <w:next w:val="af1"/>
    <w:uiPriority w:val="99"/>
    <w:semiHidden/>
    <w:unhideWhenUsed/>
    <w:rsid w:val="005F6C8E"/>
  </w:style>
  <w:style w:type="table" w:customStyle="1" w:styleId="12310">
    <w:name w:val="Сетка таблицы123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11">
    <w:name w:val="Нет списка2331"/>
    <w:next w:val="af1"/>
    <w:uiPriority w:val="99"/>
    <w:semiHidden/>
    <w:unhideWhenUsed/>
    <w:rsid w:val="005F6C8E"/>
  </w:style>
  <w:style w:type="table" w:customStyle="1" w:styleId="22312">
    <w:name w:val="Сетка таблицы223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1">
    <w:name w:val="МинОбр_Список_а_1)_-331"/>
    <w:basedOn w:val="af1"/>
    <w:uiPriority w:val="99"/>
    <w:rsid w:val="005F6C8E"/>
  </w:style>
  <w:style w:type="numbering" w:customStyle="1" w:styleId="1-3310">
    <w:name w:val="МинОбр_Список_и)_1)_-331"/>
    <w:basedOn w:val="af1"/>
    <w:uiPriority w:val="99"/>
    <w:rsid w:val="005F6C8E"/>
  </w:style>
  <w:style w:type="numbering" w:customStyle="1" w:styleId="3315">
    <w:name w:val="Нумерация331"/>
    <w:rsid w:val="005F6C8E"/>
  </w:style>
  <w:style w:type="numbering" w:customStyle="1" w:styleId="tablenum431">
    <w:name w:val="table_num431"/>
    <w:basedOn w:val="af1"/>
    <w:rsid w:val="005F6C8E"/>
  </w:style>
  <w:style w:type="numbering" w:customStyle="1" w:styleId="33310">
    <w:name w:val="Нет списка3331"/>
    <w:next w:val="af1"/>
    <w:uiPriority w:val="99"/>
    <w:semiHidden/>
    <w:unhideWhenUsed/>
    <w:rsid w:val="005F6C8E"/>
  </w:style>
  <w:style w:type="numbering" w:customStyle="1" w:styleId="tablenum1331">
    <w:name w:val="table_num1331"/>
    <w:basedOn w:val="af1"/>
    <w:rsid w:val="005F6C8E"/>
  </w:style>
  <w:style w:type="table" w:customStyle="1" w:styleId="-54231">
    <w:name w:val="Таблица-сетка 5 темная — акцент 423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31">
    <w:name w:val="Таблица-сетка 5 темная — акцент 323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310">
    <w:name w:val="Нет списка4231"/>
    <w:next w:val="af1"/>
    <w:uiPriority w:val="99"/>
    <w:semiHidden/>
    <w:unhideWhenUsed/>
    <w:rsid w:val="005F6C8E"/>
  </w:style>
  <w:style w:type="numbering" w:customStyle="1" w:styleId="NumberedList1231">
    <w:name w:val="Numbered List1231"/>
    <w:basedOn w:val="af1"/>
    <w:rsid w:val="005F6C8E"/>
  </w:style>
  <w:style w:type="numbering" w:customStyle="1" w:styleId="11231">
    <w:name w:val="Нет списка11231"/>
    <w:next w:val="af1"/>
    <w:uiPriority w:val="99"/>
    <w:semiHidden/>
    <w:unhideWhenUsed/>
    <w:rsid w:val="005F6C8E"/>
  </w:style>
  <w:style w:type="numbering" w:customStyle="1" w:styleId="21231">
    <w:name w:val="Нет списка21231"/>
    <w:next w:val="af1"/>
    <w:uiPriority w:val="99"/>
    <w:semiHidden/>
    <w:unhideWhenUsed/>
    <w:rsid w:val="005F6C8E"/>
  </w:style>
  <w:style w:type="numbering" w:customStyle="1" w:styleId="1-1231">
    <w:name w:val="МинОбр_Список_и)_1)_-1231"/>
    <w:basedOn w:val="af1"/>
    <w:uiPriority w:val="99"/>
    <w:rsid w:val="005F6C8E"/>
  </w:style>
  <w:style w:type="numbering" w:customStyle="1" w:styleId="31231">
    <w:name w:val="Нет списка31231"/>
    <w:next w:val="af1"/>
    <w:uiPriority w:val="99"/>
    <w:semiHidden/>
    <w:unhideWhenUsed/>
    <w:rsid w:val="005F6C8E"/>
  </w:style>
  <w:style w:type="numbering" w:customStyle="1" w:styleId="5231">
    <w:name w:val="Нет списка5231"/>
    <w:next w:val="af1"/>
    <w:semiHidden/>
    <w:rsid w:val="005F6C8E"/>
  </w:style>
  <w:style w:type="table" w:customStyle="1" w:styleId="32311">
    <w:name w:val="Сетка таблицы323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10">
    <w:name w:val="Цветная таблица 2123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31">
    <w:name w:val="Нет списка6231"/>
    <w:next w:val="af1"/>
    <w:uiPriority w:val="99"/>
    <w:semiHidden/>
    <w:unhideWhenUsed/>
    <w:rsid w:val="005F6C8E"/>
  </w:style>
  <w:style w:type="table" w:customStyle="1" w:styleId="ttt231">
    <w:name w:val="ttt23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311">
    <w:name w:val="Сетка таблицы 423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31">
    <w:name w:val="My23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31">
    <w:name w:val="Таблица простая 4123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312">
    <w:name w:val="Сетка таблицы423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Веб-таблица 121"/>
    <w:basedOn w:val="af0"/>
    <w:next w:val="-12"/>
    <w:rsid w:val="005F6C8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1">
    <w:name w:val="TableGrid21"/>
    <w:rsid w:val="005F6C8E"/>
    <w:rPr>
      <w:rFonts w:eastAsia="MS Mincho"/>
      <w:sz w:val="22"/>
      <w:szCs w:val="22"/>
    </w:rPr>
    <w:tblPr>
      <w:tblCellMar>
        <w:top w:w="0" w:type="dxa"/>
        <w:left w:w="0" w:type="dxa"/>
        <w:bottom w:w="0" w:type="dxa"/>
        <w:right w:w="0" w:type="dxa"/>
      </w:tblCellMar>
    </w:tblPr>
  </w:style>
  <w:style w:type="numbering" w:customStyle="1" w:styleId="921">
    <w:name w:val="Нет списка921"/>
    <w:next w:val="af1"/>
    <w:uiPriority w:val="99"/>
    <w:semiHidden/>
    <w:unhideWhenUsed/>
    <w:rsid w:val="005F6C8E"/>
  </w:style>
  <w:style w:type="numbering" w:customStyle="1" w:styleId="4214">
    <w:name w:val="Нумерация согласно ГОСТ421"/>
    <w:uiPriority w:val="99"/>
    <w:rsid w:val="005F6C8E"/>
  </w:style>
  <w:style w:type="table" w:customStyle="1" w:styleId="7211">
    <w:name w:val="Сетка таблицы72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10">
    <w:name w:val="Цветная таблица 24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21">
    <w:name w:val="Numbered List521"/>
    <w:basedOn w:val="af1"/>
    <w:rsid w:val="005F6C8E"/>
  </w:style>
  <w:style w:type="numbering" w:customStyle="1" w:styleId="1421">
    <w:name w:val="Нет списка1421"/>
    <w:next w:val="af1"/>
    <w:uiPriority w:val="99"/>
    <w:semiHidden/>
    <w:unhideWhenUsed/>
    <w:rsid w:val="005F6C8E"/>
  </w:style>
  <w:style w:type="table" w:customStyle="1" w:styleId="13210">
    <w:name w:val="Сетка таблицы132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11">
    <w:name w:val="Нет списка2421"/>
    <w:next w:val="af1"/>
    <w:uiPriority w:val="99"/>
    <w:semiHidden/>
    <w:unhideWhenUsed/>
    <w:rsid w:val="005F6C8E"/>
  </w:style>
  <w:style w:type="table" w:customStyle="1" w:styleId="23212">
    <w:name w:val="Сетка таблицы232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1">
    <w:name w:val="МинОбр_Список_а_1)_-421"/>
    <w:basedOn w:val="af1"/>
    <w:uiPriority w:val="99"/>
    <w:rsid w:val="005F6C8E"/>
  </w:style>
  <w:style w:type="numbering" w:customStyle="1" w:styleId="1-4210">
    <w:name w:val="МинОбр_Список_и)_1)_-421"/>
    <w:basedOn w:val="af1"/>
    <w:uiPriority w:val="99"/>
    <w:rsid w:val="005F6C8E"/>
  </w:style>
  <w:style w:type="numbering" w:customStyle="1" w:styleId="4215">
    <w:name w:val="Нумерация421"/>
    <w:rsid w:val="005F6C8E"/>
  </w:style>
  <w:style w:type="numbering" w:customStyle="1" w:styleId="tablenum521">
    <w:name w:val="table_num521"/>
    <w:basedOn w:val="af1"/>
    <w:rsid w:val="005F6C8E"/>
  </w:style>
  <w:style w:type="numbering" w:customStyle="1" w:styleId="3421">
    <w:name w:val="Нет списка3421"/>
    <w:next w:val="af1"/>
    <w:uiPriority w:val="99"/>
    <w:semiHidden/>
    <w:unhideWhenUsed/>
    <w:rsid w:val="005F6C8E"/>
  </w:style>
  <w:style w:type="numbering" w:customStyle="1" w:styleId="tablenum1421">
    <w:name w:val="table_num1421"/>
    <w:basedOn w:val="af1"/>
    <w:rsid w:val="005F6C8E"/>
  </w:style>
  <w:style w:type="table" w:customStyle="1" w:styleId="-541121">
    <w:name w:val="Таблица-сетка 5 темная — акцент 4112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21">
    <w:name w:val="Таблица-сетка 5 темная — акцент 3112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210">
    <w:name w:val="Нет списка4321"/>
    <w:next w:val="af1"/>
    <w:uiPriority w:val="99"/>
    <w:semiHidden/>
    <w:unhideWhenUsed/>
    <w:rsid w:val="005F6C8E"/>
  </w:style>
  <w:style w:type="numbering" w:customStyle="1" w:styleId="NumberedList1321">
    <w:name w:val="Numbered List1321"/>
    <w:basedOn w:val="af1"/>
    <w:rsid w:val="005F6C8E"/>
  </w:style>
  <w:style w:type="numbering" w:customStyle="1" w:styleId="11321">
    <w:name w:val="Нет списка11321"/>
    <w:next w:val="af1"/>
    <w:uiPriority w:val="99"/>
    <w:semiHidden/>
    <w:unhideWhenUsed/>
    <w:rsid w:val="005F6C8E"/>
  </w:style>
  <w:style w:type="numbering" w:customStyle="1" w:styleId="213210">
    <w:name w:val="Нет списка21321"/>
    <w:next w:val="af1"/>
    <w:uiPriority w:val="99"/>
    <w:semiHidden/>
    <w:unhideWhenUsed/>
    <w:rsid w:val="005F6C8E"/>
  </w:style>
  <w:style w:type="numbering" w:customStyle="1" w:styleId="1-1321">
    <w:name w:val="МинОбр_Список_и)_1)_-1321"/>
    <w:basedOn w:val="af1"/>
    <w:uiPriority w:val="99"/>
    <w:rsid w:val="005F6C8E"/>
  </w:style>
  <w:style w:type="numbering" w:customStyle="1" w:styleId="31321">
    <w:name w:val="Нет списка31321"/>
    <w:next w:val="af1"/>
    <w:uiPriority w:val="99"/>
    <w:semiHidden/>
    <w:unhideWhenUsed/>
    <w:rsid w:val="005F6C8E"/>
  </w:style>
  <w:style w:type="numbering" w:customStyle="1" w:styleId="5321">
    <w:name w:val="Нет списка5321"/>
    <w:next w:val="af1"/>
    <w:semiHidden/>
    <w:rsid w:val="005F6C8E"/>
  </w:style>
  <w:style w:type="table" w:customStyle="1" w:styleId="33210">
    <w:name w:val="Сетка таблицы332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11">
    <w:name w:val="Цветная таблица 213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21">
    <w:name w:val="Нет списка6321"/>
    <w:next w:val="af1"/>
    <w:uiPriority w:val="99"/>
    <w:semiHidden/>
    <w:unhideWhenUsed/>
    <w:rsid w:val="005F6C8E"/>
  </w:style>
  <w:style w:type="table" w:customStyle="1" w:styleId="ttt321">
    <w:name w:val="ttt32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211">
    <w:name w:val="Сетка таблицы 432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21">
    <w:name w:val="My32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21">
    <w:name w:val="Таблица простая 4132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212">
    <w:name w:val="Сетка таблицы432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Нет списка7121"/>
    <w:next w:val="af1"/>
    <w:uiPriority w:val="99"/>
    <w:semiHidden/>
    <w:unhideWhenUsed/>
    <w:rsid w:val="005F6C8E"/>
  </w:style>
  <w:style w:type="numbering" w:customStyle="1" w:styleId="21214">
    <w:name w:val="Нумерация согласно ГОСТ2121"/>
    <w:uiPriority w:val="99"/>
    <w:rsid w:val="005F6C8E"/>
  </w:style>
  <w:style w:type="table" w:customStyle="1" w:styleId="51211">
    <w:name w:val="Сетка таблицы512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10">
    <w:name w:val="Цветная таблица 221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21">
    <w:name w:val="Numbered List3121"/>
    <w:basedOn w:val="af1"/>
    <w:rsid w:val="005F6C8E"/>
  </w:style>
  <w:style w:type="numbering" w:customStyle="1" w:styleId="12121">
    <w:name w:val="Нет списка12121"/>
    <w:next w:val="af1"/>
    <w:uiPriority w:val="99"/>
    <w:semiHidden/>
    <w:unhideWhenUsed/>
    <w:rsid w:val="005F6C8E"/>
  </w:style>
  <w:style w:type="table" w:customStyle="1" w:styleId="111211">
    <w:name w:val="Сетка таблицы1112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11">
    <w:name w:val="Нет списка22121"/>
    <w:next w:val="af1"/>
    <w:uiPriority w:val="99"/>
    <w:semiHidden/>
    <w:unhideWhenUsed/>
    <w:rsid w:val="005F6C8E"/>
  </w:style>
  <w:style w:type="table" w:customStyle="1" w:styleId="211212">
    <w:name w:val="Сетка таблицы2112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
    <w:name w:val="МинОбр_Список_а_1)_-2121"/>
    <w:basedOn w:val="af1"/>
    <w:uiPriority w:val="99"/>
    <w:rsid w:val="005F6C8E"/>
  </w:style>
  <w:style w:type="numbering" w:customStyle="1" w:styleId="1-21210">
    <w:name w:val="МинОбр_Список_и)_1)_-2121"/>
    <w:basedOn w:val="af1"/>
    <w:uiPriority w:val="99"/>
    <w:rsid w:val="005F6C8E"/>
  </w:style>
  <w:style w:type="numbering" w:customStyle="1" w:styleId="21215">
    <w:name w:val="Нумерация2121"/>
    <w:rsid w:val="005F6C8E"/>
  </w:style>
  <w:style w:type="numbering" w:customStyle="1" w:styleId="tablenum3121">
    <w:name w:val="table_num3121"/>
    <w:basedOn w:val="af1"/>
    <w:rsid w:val="005F6C8E"/>
  </w:style>
  <w:style w:type="numbering" w:customStyle="1" w:styleId="32121">
    <w:name w:val="Нет списка32121"/>
    <w:next w:val="af1"/>
    <w:uiPriority w:val="99"/>
    <w:semiHidden/>
    <w:unhideWhenUsed/>
    <w:rsid w:val="005F6C8E"/>
  </w:style>
  <w:style w:type="numbering" w:customStyle="1" w:styleId="tablenum12121">
    <w:name w:val="table_num12121"/>
    <w:basedOn w:val="af1"/>
    <w:rsid w:val="005F6C8E"/>
  </w:style>
  <w:style w:type="table" w:customStyle="1" w:styleId="-541221">
    <w:name w:val="Таблица-сетка 5 темная — акцент 4122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21">
    <w:name w:val="Таблица-сетка 5 темная — акцент 3122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211">
    <w:name w:val="Нет списка41121"/>
    <w:next w:val="af1"/>
    <w:uiPriority w:val="99"/>
    <w:semiHidden/>
    <w:unhideWhenUsed/>
    <w:rsid w:val="005F6C8E"/>
  </w:style>
  <w:style w:type="numbering" w:customStyle="1" w:styleId="NumberedList11121">
    <w:name w:val="Numbered List11121"/>
    <w:basedOn w:val="af1"/>
    <w:rsid w:val="005F6C8E"/>
  </w:style>
  <w:style w:type="numbering" w:customStyle="1" w:styleId="1111210">
    <w:name w:val="Нет списка111121"/>
    <w:next w:val="af1"/>
    <w:uiPriority w:val="99"/>
    <w:semiHidden/>
    <w:unhideWhenUsed/>
    <w:rsid w:val="005F6C8E"/>
  </w:style>
  <w:style w:type="numbering" w:customStyle="1" w:styleId="2111210">
    <w:name w:val="Нет списка211121"/>
    <w:next w:val="af1"/>
    <w:uiPriority w:val="99"/>
    <w:semiHidden/>
    <w:unhideWhenUsed/>
    <w:rsid w:val="005F6C8E"/>
  </w:style>
  <w:style w:type="numbering" w:customStyle="1" w:styleId="1-11121">
    <w:name w:val="МинОбр_Список_и)_1)_-11121"/>
    <w:basedOn w:val="af1"/>
    <w:uiPriority w:val="99"/>
    <w:rsid w:val="005F6C8E"/>
  </w:style>
  <w:style w:type="numbering" w:customStyle="1" w:styleId="311121">
    <w:name w:val="Нет списка311121"/>
    <w:next w:val="af1"/>
    <w:uiPriority w:val="99"/>
    <w:semiHidden/>
    <w:unhideWhenUsed/>
    <w:rsid w:val="005F6C8E"/>
  </w:style>
  <w:style w:type="numbering" w:customStyle="1" w:styleId="51121">
    <w:name w:val="Нет списка51121"/>
    <w:next w:val="af1"/>
    <w:semiHidden/>
    <w:rsid w:val="005F6C8E"/>
  </w:style>
  <w:style w:type="table" w:customStyle="1" w:styleId="311211">
    <w:name w:val="Сетка таблицы3112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11">
    <w:name w:val="Цветная таблица 2111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21">
    <w:name w:val="Нет списка61121"/>
    <w:next w:val="af1"/>
    <w:uiPriority w:val="99"/>
    <w:semiHidden/>
    <w:unhideWhenUsed/>
    <w:rsid w:val="005F6C8E"/>
  </w:style>
  <w:style w:type="table" w:customStyle="1" w:styleId="ttt1121">
    <w:name w:val="ttt112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212">
    <w:name w:val="Сетка таблицы 4112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21">
    <w:name w:val="My112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210">
    <w:name w:val="Таблица простая 41112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213">
    <w:name w:val="Сетка таблицы4112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Нет списка8121"/>
    <w:next w:val="af1"/>
    <w:uiPriority w:val="99"/>
    <w:semiHidden/>
    <w:unhideWhenUsed/>
    <w:rsid w:val="005F6C8E"/>
  </w:style>
  <w:style w:type="numbering" w:customStyle="1" w:styleId="31214">
    <w:name w:val="Нумерация согласно ГОСТ3121"/>
    <w:uiPriority w:val="99"/>
    <w:rsid w:val="005F6C8E"/>
  </w:style>
  <w:style w:type="table" w:customStyle="1" w:styleId="61211">
    <w:name w:val="Сетка таблицы612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0">
    <w:name w:val="Цветная таблица 231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21">
    <w:name w:val="Numbered List4121"/>
    <w:basedOn w:val="af1"/>
    <w:rsid w:val="005F6C8E"/>
  </w:style>
  <w:style w:type="numbering" w:customStyle="1" w:styleId="13121">
    <w:name w:val="Нет списка13121"/>
    <w:next w:val="af1"/>
    <w:uiPriority w:val="99"/>
    <w:semiHidden/>
    <w:unhideWhenUsed/>
    <w:rsid w:val="005F6C8E"/>
  </w:style>
  <w:style w:type="table" w:customStyle="1" w:styleId="121210">
    <w:name w:val="Сетка таблицы1212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11">
    <w:name w:val="Нет списка23121"/>
    <w:next w:val="af1"/>
    <w:uiPriority w:val="99"/>
    <w:semiHidden/>
    <w:unhideWhenUsed/>
    <w:rsid w:val="005F6C8E"/>
  </w:style>
  <w:style w:type="table" w:customStyle="1" w:styleId="221212">
    <w:name w:val="Сетка таблицы2212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
    <w:name w:val="МинОбр_Список_а_1)_-3121"/>
    <w:basedOn w:val="af1"/>
    <w:uiPriority w:val="99"/>
    <w:rsid w:val="005F6C8E"/>
  </w:style>
  <w:style w:type="numbering" w:customStyle="1" w:styleId="1-31210">
    <w:name w:val="МинОбр_Список_и)_1)_-3121"/>
    <w:basedOn w:val="af1"/>
    <w:uiPriority w:val="99"/>
    <w:rsid w:val="005F6C8E"/>
  </w:style>
  <w:style w:type="numbering" w:customStyle="1" w:styleId="31215">
    <w:name w:val="Нумерация3121"/>
    <w:rsid w:val="005F6C8E"/>
  </w:style>
  <w:style w:type="numbering" w:customStyle="1" w:styleId="tablenum4121">
    <w:name w:val="table_num4121"/>
    <w:basedOn w:val="af1"/>
    <w:rsid w:val="005F6C8E"/>
  </w:style>
  <w:style w:type="numbering" w:customStyle="1" w:styleId="33121">
    <w:name w:val="Нет списка33121"/>
    <w:next w:val="af1"/>
    <w:uiPriority w:val="99"/>
    <w:semiHidden/>
    <w:unhideWhenUsed/>
    <w:rsid w:val="005F6C8E"/>
  </w:style>
  <w:style w:type="numbering" w:customStyle="1" w:styleId="tablenum13121">
    <w:name w:val="table_num13121"/>
    <w:basedOn w:val="af1"/>
    <w:rsid w:val="005F6C8E"/>
  </w:style>
  <w:style w:type="table" w:customStyle="1" w:styleId="-542121">
    <w:name w:val="Таблица-сетка 5 темная — акцент 4212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21">
    <w:name w:val="Таблица-сетка 5 темная — акцент 3212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210">
    <w:name w:val="Нет списка42121"/>
    <w:next w:val="af1"/>
    <w:uiPriority w:val="99"/>
    <w:semiHidden/>
    <w:unhideWhenUsed/>
    <w:rsid w:val="005F6C8E"/>
  </w:style>
  <w:style w:type="numbering" w:customStyle="1" w:styleId="NumberedList12121">
    <w:name w:val="Numbered List12121"/>
    <w:basedOn w:val="af1"/>
    <w:rsid w:val="005F6C8E"/>
  </w:style>
  <w:style w:type="numbering" w:customStyle="1" w:styleId="112121">
    <w:name w:val="Нет списка112121"/>
    <w:next w:val="af1"/>
    <w:uiPriority w:val="99"/>
    <w:semiHidden/>
    <w:unhideWhenUsed/>
    <w:rsid w:val="005F6C8E"/>
  </w:style>
  <w:style w:type="numbering" w:customStyle="1" w:styleId="212121">
    <w:name w:val="Нет списка212121"/>
    <w:next w:val="af1"/>
    <w:uiPriority w:val="99"/>
    <w:semiHidden/>
    <w:unhideWhenUsed/>
    <w:rsid w:val="005F6C8E"/>
  </w:style>
  <w:style w:type="numbering" w:customStyle="1" w:styleId="1-12121">
    <w:name w:val="МинОбр_Список_и)_1)_-12121"/>
    <w:basedOn w:val="af1"/>
    <w:uiPriority w:val="99"/>
    <w:rsid w:val="005F6C8E"/>
  </w:style>
  <w:style w:type="numbering" w:customStyle="1" w:styleId="312121">
    <w:name w:val="Нет списка312121"/>
    <w:next w:val="af1"/>
    <w:uiPriority w:val="99"/>
    <w:semiHidden/>
    <w:unhideWhenUsed/>
    <w:rsid w:val="005F6C8E"/>
  </w:style>
  <w:style w:type="numbering" w:customStyle="1" w:styleId="52121">
    <w:name w:val="Нет списка52121"/>
    <w:next w:val="af1"/>
    <w:semiHidden/>
    <w:rsid w:val="005F6C8E"/>
  </w:style>
  <w:style w:type="table" w:customStyle="1" w:styleId="321210">
    <w:name w:val="Сетка таблицы3212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10">
    <w:name w:val="Цветная таблица 21212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21">
    <w:name w:val="Нет списка62121"/>
    <w:next w:val="af1"/>
    <w:uiPriority w:val="99"/>
    <w:semiHidden/>
    <w:unhideWhenUsed/>
    <w:rsid w:val="005F6C8E"/>
  </w:style>
  <w:style w:type="table" w:customStyle="1" w:styleId="ttt2121">
    <w:name w:val="ttt212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211">
    <w:name w:val="Сетка таблицы 4212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21">
    <w:name w:val="My212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21">
    <w:name w:val="Таблица простая 41212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212">
    <w:name w:val="Сетка таблицы4212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Нет списка1011"/>
    <w:next w:val="af1"/>
    <w:uiPriority w:val="99"/>
    <w:semiHidden/>
    <w:unhideWhenUsed/>
    <w:rsid w:val="005F6C8E"/>
  </w:style>
  <w:style w:type="numbering" w:customStyle="1" w:styleId="5114">
    <w:name w:val="Нумерация согласно ГОСТ511"/>
    <w:uiPriority w:val="99"/>
    <w:rsid w:val="005F6C8E"/>
  </w:style>
  <w:style w:type="table" w:customStyle="1" w:styleId="8113">
    <w:name w:val="Сетка таблицы8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0">
    <w:name w:val="Цветная таблица 25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11">
    <w:name w:val="Numbered List611"/>
    <w:basedOn w:val="af1"/>
    <w:rsid w:val="005F6C8E"/>
  </w:style>
  <w:style w:type="numbering" w:customStyle="1" w:styleId="15110">
    <w:name w:val="Нет списка1511"/>
    <w:next w:val="af1"/>
    <w:uiPriority w:val="99"/>
    <w:semiHidden/>
    <w:unhideWhenUsed/>
    <w:rsid w:val="005F6C8E"/>
  </w:style>
  <w:style w:type="table" w:customStyle="1" w:styleId="14111">
    <w:name w:val="Сетка таблицы14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1">
    <w:name w:val="Нет списка2511"/>
    <w:next w:val="af1"/>
    <w:uiPriority w:val="99"/>
    <w:semiHidden/>
    <w:unhideWhenUsed/>
    <w:rsid w:val="005F6C8E"/>
  </w:style>
  <w:style w:type="table" w:customStyle="1" w:styleId="24112">
    <w:name w:val="Сетка таблицы24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МинОбр_Список_а_1)_-511"/>
    <w:basedOn w:val="af1"/>
    <w:uiPriority w:val="99"/>
    <w:rsid w:val="005F6C8E"/>
  </w:style>
  <w:style w:type="numbering" w:customStyle="1" w:styleId="1-5110">
    <w:name w:val="МинОбр_Список_и)_1)_-511"/>
    <w:basedOn w:val="af1"/>
    <w:uiPriority w:val="99"/>
    <w:rsid w:val="005F6C8E"/>
  </w:style>
  <w:style w:type="numbering" w:customStyle="1" w:styleId="5115">
    <w:name w:val="Нумерация511"/>
    <w:rsid w:val="005F6C8E"/>
  </w:style>
  <w:style w:type="numbering" w:customStyle="1" w:styleId="tablenum611">
    <w:name w:val="table_num611"/>
    <w:basedOn w:val="af1"/>
    <w:rsid w:val="005F6C8E"/>
  </w:style>
  <w:style w:type="numbering" w:customStyle="1" w:styleId="35110">
    <w:name w:val="Нет списка3511"/>
    <w:next w:val="af1"/>
    <w:uiPriority w:val="99"/>
    <w:semiHidden/>
    <w:unhideWhenUsed/>
    <w:rsid w:val="005F6C8E"/>
  </w:style>
  <w:style w:type="numbering" w:customStyle="1" w:styleId="tablenum1511">
    <w:name w:val="table_num1511"/>
    <w:basedOn w:val="af1"/>
    <w:rsid w:val="005F6C8E"/>
  </w:style>
  <w:style w:type="table" w:customStyle="1" w:styleId="-541311">
    <w:name w:val="Таблица-сетка 5 темная — акцент 4131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11">
    <w:name w:val="Таблица-сетка 5 темная — акцент 3131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110">
    <w:name w:val="Нет списка4411"/>
    <w:next w:val="af1"/>
    <w:uiPriority w:val="99"/>
    <w:semiHidden/>
    <w:unhideWhenUsed/>
    <w:rsid w:val="005F6C8E"/>
  </w:style>
  <w:style w:type="numbering" w:customStyle="1" w:styleId="NumberedList1411">
    <w:name w:val="Numbered List1411"/>
    <w:basedOn w:val="af1"/>
    <w:rsid w:val="005F6C8E"/>
  </w:style>
  <w:style w:type="numbering" w:customStyle="1" w:styleId="11411">
    <w:name w:val="Нет списка11411"/>
    <w:next w:val="af1"/>
    <w:uiPriority w:val="99"/>
    <w:semiHidden/>
    <w:unhideWhenUsed/>
    <w:rsid w:val="005F6C8E"/>
  </w:style>
  <w:style w:type="numbering" w:customStyle="1" w:styleId="214110">
    <w:name w:val="Нет списка21411"/>
    <w:next w:val="af1"/>
    <w:uiPriority w:val="99"/>
    <w:semiHidden/>
    <w:unhideWhenUsed/>
    <w:rsid w:val="005F6C8E"/>
  </w:style>
  <w:style w:type="numbering" w:customStyle="1" w:styleId="1-1411">
    <w:name w:val="МинОбр_Список_и)_1)_-1411"/>
    <w:basedOn w:val="af1"/>
    <w:uiPriority w:val="99"/>
    <w:rsid w:val="005F6C8E"/>
  </w:style>
  <w:style w:type="numbering" w:customStyle="1" w:styleId="31411">
    <w:name w:val="Нет списка31411"/>
    <w:next w:val="af1"/>
    <w:uiPriority w:val="99"/>
    <w:semiHidden/>
    <w:unhideWhenUsed/>
    <w:rsid w:val="005F6C8E"/>
  </w:style>
  <w:style w:type="numbering" w:customStyle="1" w:styleId="5411">
    <w:name w:val="Нет списка5411"/>
    <w:next w:val="af1"/>
    <w:semiHidden/>
    <w:rsid w:val="005F6C8E"/>
  </w:style>
  <w:style w:type="table" w:customStyle="1" w:styleId="34111">
    <w:name w:val="Сетка таблицы3411"/>
    <w:basedOn w:val="af0"/>
    <w:next w:val="afffff3"/>
    <w:uiPriority w:val="5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1">
    <w:name w:val="Цветная таблица 214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11">
    <w:name w:val="Нет списка6411"/>
    <w:next w:val="af1"/>
    <w:uiPriority w:val="99"/>
    <w:semiHidden/>
    <w:unhideWhenUsed/>
    <w:rsid w:val="005F6C8E"/>
  </w:style>
  <w:style w:type="table" w:customStyle="1" w:styleId="ttt411">
    <w:name w:val="ttt4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111">
    <w:name w:val="Сетка таблицы 44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11">
    <w:name w:val="My4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11">
    <w:name w:val="Таблица простая 414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12">
    <w:name w:val="Сетка таблицы44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10">
    <w:name w:val="Нет списка7211"/>
    <w:next w:val="af1"/>
    <w:uiPriority w:val="99"/>
    <w:semiHidden/>
    <w:unhideWhenUsed/>
    <w:rsid w:val="005F6C8E"/>
  </w:style>
  <w:style w:type="numbering" w:customStyle="1" w:styleId="22113">
    <w:name w:val="Нумерация согласно ГОСТ2211"/>
    <w:uiPriority w:val="99"/>
    <w:rsid w:val="005F6C8E"/>
  </w:style>
  <w:style w:type="table" w:customStyle="1" w:styleId="52110">
    <w:name w:val="Сетка таблицы52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10">
    <w:name w:val="Цветная таблица 222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11">
    <w:name w:val="Numbered List3211"/>
    <w:basedOn w:val="af1"/>
    <w:rsid w:val="005F6C8E"/>
  </w:style>
  <w:style w:type="numbering" w:customStyle="1" w:styleId="12211">
    <w:name w:val="Нет списка12211"/>
    <w:next w:val="af1"/>
    <w:uiPriority w:val="99"/>
    <w:semiHidden/>
    <w:unhideWhenUsed/>
    <w:rsid w:val="005F6C8E"/>
  </w:style>
  <w:style w:type="table" w:customStyle="1" w:styleId="112110">
    <w:name w:val="Сетка таблицы112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1">
    <w:name w:val="Нет списка22211"/>
    <w:next w:val="af1"/>
    <w:uiPriority w:val="99"/>
    <w:semiHidden/>
    <w:unhideWhenUsed/>
    <w:rsid w:val="005F6C8E"/>
  </w:style>
  <w:style w:type="table" w:customStyle="1" w:styleId="212113">
    <w:name w:val="Сетка таблицы212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МинОбр_Список_а_1)_-2211"/>
    <w:basedOn w:val="af1"/>
    <w:uiPriority w:val="99"/>
    <w:rsid w:val="005F6C8E"/>
  </w:style>
  <w:style w:type="numbering" w:customStyle="1" w:styleId="1-22110">
    <w:name w:val="МинОбр_Список_и)_1)_-2211"/>
    <w:basedOn w:val="af1"/>
    <w:uiPriority w:val="99"/>
    <w:rsid w:val="005F6C8E"/>
  </w:style>
  <w:style w:type="numbering" w:customStyle="1" w:styleId="22114">
    <w:name w:val="Нумерация2211"/>
    <w:rsid w:val="005F6C8E"/>
  </w:style>
  <w:style w:type="numbering" w:customStyle="1" w:styleId="tablenum3211">
    <w:name w:val="table_num3211"/>
    <w:basedOn w:val="af1"/>
    <w:rsid w:val="005F6C8E"/>
  </w:style>
  <w:style w:type="numbering" w:customStyle="1" w:styleId="32211">
    <w:name w:val="Нет списка32211"/>
    <w:next w:val="af1"/>
    <w:uiPriority w:val="99"/>
    <w:semiHidden/>
    <w:unhideWhenUsed/>
    <w:rsid w:val="005F6C8E"/>
  </w:style>
  <w:style w:type="numbering" w:customStyle="1" w:styleId="tablenum12211">
    <w:name w:val="table_num12211"/>
    <w:basedOn w:val="af1"/>
    <w:rsid w:val="005F6C8E"/>
  </w:style>
  <w:style w:type="numbering" w:customStyle="1" w:styleId="412110">
    <w:name w:val="Нет списка41211"/>
    <w:next w:val="af1"/>
    <w:uiPriority w:val="99"/>
    <w:semiHidden/>
    <w:unhideWhenUsed/>
    <w:rsid w:val="005F6C8E"/>
  </w:style>
  <w:style w:type="numbering" w:customStyle="1" w:styleId="NumberedList11211">
    <w:name w:val="Numbered List11211"/>
    <w:basedOn w:val="af1"/>
    <w:rsid w:val="005F6C8E"/>
  </w:style>
  <w:style w:type="numbering" w:customStyle="1" w:styleId="1112110">
    <w:name w:val="Нет списка111211"/>
    <w:next w:val="af1"/>
    <w:uiPriority w:val="99"/>
    <w:semiHidden/>
    <w:unhideWhenUsed/>
    <w:rsid w:val="005F6C8E"/>
  </w:style>
  <w:style w:type="numbering" w:customStyle="1" w:styleId="2112110">
    <w:name w:val="Нет списка211211"/>
    <w:next w:val="af1"/>
    <w:uiPriority w:val="99"/>
    <w:semiHidden/>
    <w:unhideWhenUsed/>
    <w:rsid w:val="005F6C8E"/>
  </w:style>
  <w:style w:type="numbering" w:customStyle="1" w:styleId="1-11211">
    <w:name w:val="МинОбр_Список_и)_1)_-11211"/>
    <w:basedOn w:val="af1"/>
    <w:uiPriority w:val="99"/>
    <w:rsid w:val="005F6C8E"/>
  </w:style>
  <w:style w:type="numbering" w:customStyle="1" w:styleId="3112110">
    <w:name w:val="Нет списка311211"/>
    <w:next w:val="af1"/>
    <w:uiPriority w:val="99"/>
    <w:semiHidden/>
    <w:unhideWhenUsed/>
    <w:rsid w:val="005F6C8E"/>
  </w:style>
  <w:style w:type="numbering" w:customStyle="1" w:styleId="512110">
    <w:name w:val="Нет списка51211"/>
    <w:next w:val="af1"/>
    <w:semiHidden/>
    <w:rsid w:val="005F6C8E"/>
  </w:style>
  <w:style w:type="table" w:customStyle="1" w:styleId="312110">
    <w:name w:val="Сетка таблицы3121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11">
    <w:name w:val="Цветная таблица 2112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110">
    <w:name w:val="Нет списка61211"/>
    <w:next w:val="af1"/>
    <w:uiPriority w:val="99"/>
    <w:semiHidden/>
    <w:unhideWhenUsed/>
    <w:rsid w:val="005F6C8E"/>
  </w:style>
  <w:style w:type="table" w:customStyle="1" w:styleId="ttt1211">
    <w:name w:val="ttt12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113">
    <w:name w:val="Сетка таблицы 412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11">
    <w:name w:val="My12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110">
    <w:name w:val="Таблица простая 4112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114">
    <w:name w:val="Сетка таблицы412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1">
    <w:name w:val="Нет списка8211"/>
    <w:next w:val="af1"/>
    <w:uiPriority w:val="99"/>
    <w:semiHidden/>
    <w:unhideWhenUsed/>
    <w:rsid w:val="005F6C8E"/>
  </w:style>
  <w:style w:type="numbering" w:customStyle="1" w:styleId="32113">
    <w:name w:val="Нумерация согласно ГОСТ3211"/>
    <w:uiPriority w:val="99"/>
    <w:rsid w:val="005F6C8E"/>
  </w:style>
  <w:style w:type="table" w:customStyle="1" w:styleId="62110">
    <w:name w:val="Сетка таблицы62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10">
    <w:name w:val="Цветная таблица 232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11">
    <w:name w:val="Numbered List4211"/>
    <w:basedOn w:val="af1"/>
    <w:rsid w:val="005F6C8E"/>
  </w:style>
  <w:style w:type="numbering" w:customStyle="1" w:styleId="13211">
    <w:name w:val="Нет списка13211"/>
    <w:next w:val="af1"/>
    <w:uiPriority w:val="99"/>
    <w:semiHidden/>
    <w:unhideWhenUsed/>
    <w:rsid w:val="005F6C8E"/>
  </w:style>
  <w:style w:type="table" w:customStyle="1" w:styleId="122110">
    <w:name w:val="Сетка таблицы122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111">
    <w:name w:val="Нет списка23211"/>
    <w:next w:val="af1"/>
    <w:uiPriority w:val="99"/>
    <w:semiHidden/>
    <w:unhideWhenUsed/>
    <w:rsid w:val="005F6C8E"/>
  </w:style>
  <w:style w:type="table" w:customStyle="1" w:styleId="222112">
    <w:name w:val="Сетка таблицы222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1">
    <w:name w:val="МинОбр_Список_а_1)_-3211"/>
    <w:basedOn w:val="af1"/>
    <w:uiPriority w:val="99"/>
    <w:rsid w:val="005F6C8E"/>
  </w:style>
  <w:style w:type="numbering" w:customStyle="1" w:styleId="1-32110">
    <w:name w:val="МинОбр_Список_и)_1)_-3211"/>
    <w:basedOn w:val="af1"/>
    <w:uiPriority w:val="99"/>
    <w:rsid w:val="005F6C8E"/>
  </w:style>
  <w:style w:type="numbering" w:customStyle="1" w:styleId="32114">
    <w:name w:val="Нумерация3211"/>
    <w:rsid w:val="005F6C8E"/>
  </w:style>
  <w:style w:type="numbering" w:customStyle="1" w:styleId="tablenum4211">
    <w:name w:val="table_num4211"/>
    <w:basedOn w:val="af1"/>
    <w:rsid w:val="005F6C8E"/>
  </w:style>
  <w:style w:type="numbering" w:customStyle="1" w:styleId="33211">
    <w:name w:val="Нет списка33211"/>
    <w:next w:val="af1"/>
    <w:uiPriority w:val="99"/>
    <w:semiHidden/>
    <w:unhideWhenUsed/>
    <w:rsid w:val="005F6C8E"/>
  </w:style>
  <w:style w:type="numbering" w:customStyle="1" w:styleId="tablenum13211">
    <w:name w:val="table_num13211"/>
    <w:basedOn w:val="af1"/>
    <w:rsid w:val="005F6C8E"/>
  </w:style>
  <w:style w:type="table" w:customStyle="1" w:styleId="-542211">
    <w:name w:val="Таблица-сетка 5 темная — акцент 4221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11">
    <w:name w:val="Таблица-сетка 5 темная — акцент 3221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110">
    <w:name w:val="Нет списка42211"/>
    <w:next w:val="af1"/>
    <w:uiPriority w:val="99"/>
    <w:semiHidden/>
    <w:unhideWhenUsed/>
    <w:rsid w:val="005F6C8E"/>
  </w:style>
  <w:style w:type="numbering" w:customStyle="1" w:styleId="NumberedList12211">
    <w:name w:val="Numbered List12211"/>
    <w:basedOn w:val="af1"/>
    <w:rsid w:val="005F6C8E"/>
  </w:style>
  <w:style w:type="numbering" w:customStyle="1" w:styleId="112211">
    <w:name w:val="Нет списка112211"/>
    <w:next w:val="af1"/>
    <w:uiPriority w:val="99"/>
    <w:semiHidden/>
    <w:unhideWhenUsed/>
    <w:rsid w:val="005F6C8E"/>
  </w:style>
  <w:style w:type="numbering" w:customStyle="1" w:styleId="2122110">
    <w:name w:val="Нет списка212211"/>
    <w:next w:val="af1"/>
    <w:uiPriority w:val="99"/>
    <w:semiHidden/>
    <w:unhideWhenUsed/>
    <w:rsid w:val="005F6C8E"/>
  </w:style>
  <w:style w:type="numbering" w:customStyle="1" w:styleId="1-12211">
    <w:name w:val="МинОбр_Список_и)_1)_-12211"/>
    <w:basedOn w:val="af1"/>
    <w:uiPriority w:val="99"/>
    <w:rsid w:val="005F6C8E"/>
  </w:style>
  <w:style w:type="numbering" w:customStyle="1" w:styleId="312211">
    <w:name w:val="Нет списка312211"/>
    <w:next w:val="af1"/>
    <w:uiPriority w:val="99"/>
    <w:semiHidden/>
    <w:unhideWhenUsed/>
    <w:rsid w:val="005F6C8E"/>
  </w:style>
  <w:style w:type="numbering" w:customStyle="1" w:styleId="52211">
    <w:name w:val="Нет списка52211"/>
    <w:next w:val="af1"/>
    <w:semiHidden/>
    <w:rsid w:val="005F6C8E"/>
  </w:style>
  <w:style w:type="table" w:customStyle="1" w:styleId="322110">
    <w:name w:val="Сетка таблицы3221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111">
    <w:name w:val="Цветная таблица 2122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11">
    <w:name w:val="Нет списка62211"/>
    <w:next w:val="af1"/>
    <w:uiPriority w:val="99"/>
    <w:semiHidden/>
    <w:unhideWhenUsed/>
    <w:rsid w:val="005F6C8E"/>
  </w:style>
  <w:style w:type="table" w:customStyle="1" w:styleId="ttt2211">
    <w:name w:val="ttt22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111">
    <w:name w:val="Сетка таблицы 422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11">
    <w:name w:val="My22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11">
    <w:name w:val="Таблица простая 4122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112">
    <w:name w:val="Сетка таблицы422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Веб-таблица 1111"/>
    <w:basedOn w:val="af0"/>
    <w:next w:val="-12"/>
    <w:rsid w:val="005F6C8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11">
    <w:name w:val="Style1111"/>
    <w:uiPriority w:val="99"/>
    <w:rsid w:val="005F6C8E"/>
  </w:style>
  <w:style w:type="table" w:customStyle="1" w:styleId="TableGrid111">
    <w:name w:val="TableGrid111"/>
    <w:rsid w:val="005F6C8E"/>
    <w:rPr>
      <w:rFonts w:eastAsia="MS Mincho"/>
      <w:sz w:val="22"/>
      <w:szCs w:val="22"/>
    </w:rPr>
    <w:tblPr>
      <w:tblCellMar>
        <w:top w:w="0" w:type="dxa"/>
        <w:left w:w="0" w:type="dxa"/>
        <w:bottom w:w="0" w:type="dxa"/>
        <w:right w:w="0" w:type="dxa"/>
      </w:tblCellMar>
    </w:tblPr>
  </w:style>
  <w:style w:type="numbering" w:customStyle="1" w:styleId="9111">
    <w:name w:val="Нет списка9111"/>
    <w:next w:val="af1"/>
    <w:uiPriority w:val="99"/>
    <w:semiHidden/>
    <w:unhideWhenUsed/>
    <w:rsid w:val="005F6C8E"/>
  </w:style>
  <w:style w:type="numbering" w:customStyle="1" w:styleId="41114">
    <w:name w:val="Нумерация согласно ГОСТ4111"/>
    <w:uiPriority w:val="99"/>
    <w:rsid w:val="005F6C8E"/>
  </w:style>
  <w:style w:type="table" w:customStyle="1" w:styleId="71111">
    <w:name w:val="Сетка таблицы71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10">
    <w:name w:val="Цветная таблица 24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11">
    <w:name w:val="Numbered List5111"/>
    <w:basedOn w:val="af1"/>
    <w:rsid w:val="005F6C8E"/>
  </w:style>
  <w:style w:type="numbering" w:customStyle="1" w:styleId="141110">
    <w:name w:val="Нет списка14111"/>
    <w:next w:val="af1"/>
    <w:uiPriority w:val="99"/>
    <w:semiHidden/>
    <w:unhideWhenUsed/>
    <w:rsid w:val="005F6C8E"/>
  </w:style>
  <w:style w:type="table" w:customStyle="1" w:styleId="131111">
    <w:name w:val="Сетка таблицы131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11">
    <w:name w:val="Нет списка24111"/>
    <w:next w:val="af1"/>
    <w:uiPriority w:val="99"/>
    <w:semiHidden/>
    <w:unhideWhenUsed/>
    <w:rsid w:val="005F6C8E"/>
  </w:style>
  <w:style w:type="table" w:customStyle="1" w:styleId="231112">
    <w:name w:val="Сетка таблицы231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МинОбр_Список_а_1)_-4111"/>
    <w:basedOn w:val="af1"/>
    <w:uiPriority w:val="99"/>
    <w:rsid w:val="005F6C8E"/>
  </w:style>
  <w:style w:type="numbering" w:customStyle="1" w:styleId="1-41110">
    <w:name w:val="МинОбр_Список_и)_1)_-4111"/>
    <w:basedOn w:val="af1"/>
    <w:uiPriority w:val="99"/>
    <w:rsid w:val="005F6C8E"/>
  </w:style>
  <w:style w:type="numbering" w:customStyle="1" w:styleId="41115">
    <w:name w:val="Нумерация4111"/>
    <w:rsid w:val="005F6C8E"/>
  </w:style>
  <w:style w:type="numbering" w:customStyle="1" w:styleId="tablenum5111">
    <w:name w:val="table_num5111"/>
    <w:basedOn w:val="af1"/>
    <w:rsid w:val="005F6C8E"/>
  </w:style>
  <w:style w:type="numbering" w:customStyle="1" w:styleId="341110">
    <w:name w:val="Нет списка34111"/>
    <w:next w:val="af1"/>
    <w:uiPriority w:val="99"/>
    <w:semiHidden/>
    <w:unhideWhenUsed/>
    <w:rsid w:val="005F6C8E"/>
  </w:style>
  <w:style w:type="numbering" w:customStyle="1" w:styleId="tablenum14111">
    <w:name w:val="table_num14111"/>
    <w:basedOn w:val="af1"/>
    <w:rsid w:val="005F6C8E"/>
  </w:style>
  <w:style w:type="table" w:customStyle="1" w:styleId="-5411111">
    <w:name w:val="Таблица-сетка 5 темная — акцент 41111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11">
    <w:name w:val="Таблица-сетка 5 темная — акцент 311111"/>
    <w:basedOn w:val="af0"/>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110">
    <w:name w:val="Нет списка43111"/>
    <w:next w:val="af1"/>
    <w:uiPriority w:val="99"/>
    <w:semiHidden/>
    <w:unhideWhenUsed/>
    <w:rsid w:val="005F6C8E"/>
  </w:style>
  <w:style w:type="numbering" w:customStyle="1" w:styleId="NumberedList13111">
    <w:name w:val="Numbered List13111"/>
    <w:basedOn w:val="af1"/>
    <w:rsid w:val="005F6C8E"/>
  </w:style>
  <w:style w:type="numbering" w:customStyle="1" w:styleId="113111">
    <w:name w:val="Нет списка113111"/>
    <w:next w:val="af1"/>
    <w:uiPriority w:val="99"/>
    <w:semiHidden/>
    <w:unhideWhenUsed/>
    <w:rsid w:val="005F6C8E"/>
  </w:style>
  <w:style w:type="numbering" w:customStyle="1" w:styleId="2131110">
    <w:name w:val="Нет списка213111"/>
    <w:next w:val="af1"/>
    <w:uiPriority w:val="99"/>
    <w:semiHidden/>
    <w:unhideWhenUsed/>
    <w:rsid w:val="005F6C8E"/>
  </w:style>
  <w:style w:type="numbering" w:customStyle="1" w:styleId="1-13111">
    <w:name w:val="МинОбр_Список_и)_1)_-13111"/>
    <w:basedOn w:val="af1"/>
    <w:uiPriority w:val="99"/>
    <w:rsid w:val="005F6C8E"/>
  </w:style>
  <w:style w:type="numbering" w:customStyle="1" w:styleId="313111">
    <w:name w:val="Нет списка313111"/>
    <w:next w:val="af1"/>
    <w:uiPriority w:val="99"/>
    <w:semiHidden/>
    <w:unhideWhenUsed/>
    <w:rsid w:val="005F6C8E"/>
  </w:style>
  <w:style w:type="numbering" w:customStyle="1" w:styleId="53111">
    <w:name w:val="Нет списка53111"/>
    <w:next w:val="af1"/>
    <w:semiHidden/>
    <w:rsid w:val="005F6C8E"/>
  </w:style>
  <w:style w:type="table" w:customStyle="1" w:styleId="331111">
    <w:name w:val="Сетка таблицы3311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11">
    <w:name w:val="Цветная таблица 213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11">
    <w:name w:val="Нет списка63111"/>
    <w:next w:val="af1"/>
    <w:uiPriority w:val="99"/>
    <w:semiHidden/>
    <w:unhideWhenUsed/>
    <w:rsid w:val="005F6C8E"/>
  </w:style>
  <w:style w:type="table" w:customStyle="1" w:styleId="ttt3111">
    <w:name w:val="ttt31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111">
    <w:name w:val="Сетка таблицы 431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11">
    <w:name w:val="My31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11">
    <w:name w:val="Таблица простая 4131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112">
    <w:name w:val="Сетка таблицы431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10">
    <w:name w:val="Нет списка71111"/>
    <w:next w:val="af1"/>
    <w:uiPriority w:val="99"/>
    <w:semiHidden/>
    <w:unhideWhenUsed/>
    <w:rsid w:val="005F6C8E"/>
  </w:style>
  <w:style w:type="numbering" w:customStyle="1" w:styleId="211113">
    <w:name w:val="Нумерация согласно ГОСТ21111"/>
    <w:uiPriority w:val="99"/>
    <w:rsid w:val="005F6C8E"/>
  </w:style>
  <w:style w:type="table" w:customStyle="1" w:styleId="511111">
    <w:name w:val="Сетка таблицы511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10">
    <w:name w:val="Цветная таблица 221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11">
    <w:name w:val="Numbered List31111"/>
    <w:basedOn w:val="af1"/>
    <w:rsid w:val="005F6C8E"/>
  </w:style>
  <w:style w:type="numbering" w:customStyle="1" w:styleId="1211110">
    <w:name w:val="Нет списка121111"/>
    <w:next w:val="af1"/>
    <w:uiPriority w:val="99"/>
    <w:semiHidden/>
    <w:unhideWhenUsed/>
    <w:rsid w:val="005F6C8E"/>
  </w:style>
  <w:style w:type="table" w:customStyle="1" w:styleId="1111112">
    <w:name w:val="Сетка таблицы1111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11">
    <w:name w:val="Нет списка221111"/>
    <w:next w:val="af1"/>
    <w:uiPriority w:val="99"/>
    <w:semiHidden/>
    <w:unhideWhenUsed/>
    <w:rsid w:val="005F6C8E"/>
  </w:style>
  <w:style w:type="table" w:customStyle="1" w:styleId="2111112">
    <w:name w:val="Сетка таблицы2111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0">
    <w:name w:val="МинОбр_Список_а_1)_-21111"/>
    <w:basedOn w:val="af1"/>
    <w:uiPriority w:val="99"/>
    <w:rsid w:val="005F6C8E"/>
  </w:style>
  <w:style w:type="numbering" w:customStyle="1" w:styleId="1-211111">
    <w:name w:val="МинОбр_Список_и)_1)_-21111"/>
    <w:basedOn w:val="af1"/>
    <w:uiPriority w:val="99"/>
    <w:rsid w:val="005F6C8E"/>
  </w:style>
  <w:style w:type="numbering" w:customStyle="1" w:styleId="211114">
    <w:name w:val="Нумерация21111"/>
    <w:rsid w:val="005F6C8E"/>
  </w:style>
  <w:style w:type="numbering" w:customStyle="1" w:styleId="tablenum31111">
    <w:name w:val="table_num31111"/>
    <w:basedOn w:val="af1"/>
    <w:rsid w:val="005F6C8E"/>
  </w:style>
  <w:style w:type="numbering" w:customStyle="1" w:styleId="3211110">
    <w:name w:val="Нет списка321111"/>
    <w:next w:val="af1"/>
    <w:uiPriority w:val="99"/>
    <w:semiHidden/>
    <w:unhideWhenUsed/>
    <w:rsid w:val="005F6C8E"/>
  </w:style>
  <w:style w:type="numbering" w:customStyle="1" w:styleId="tablenum121111">
    <w:name w:val="table_num121111"/>
    <w:basedOn w:val="af1"/>
    <w:rsid w:val="005F6C8E"/>
  </w:style>
  <w:style w:type="table" w:customStyle="1" w:styleId="-5412111">
    <w:name w:val="Таблица-сетка 5 темная — акцент 41211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11">
    <w:name w:val="Таблица-сетка 5 темная — акцент 31211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111">
    <w:name w:val="Нет списка411111"/>
    <w:next w:val="af1"/>
    <w:uiPriority w:val="99"/>
    <w:semiHidden/>
    <w:unhideWhenUsed/>
    <w:rsid w:val="005F6C8E"/>
  </w:style>
  <w:style w:type="numbering" w:customStyle="1" w:styleId="NumberedList111111">
    <w:name w:val="Numbered List111111"/>
    <w:basedOn w:val="af1"/>
    <w:rsid w:val="005F6C8E"/>
  </w:style>
  <w:style w:type="numbering" w:customStyle="1" w:styleId="11111110">
    <w:name w:val="Нет списка1111111"/>
    <w:next w:val="af1"/>
    <w:uiPriority w:val="99"/>
    <w:semiHidden/>
    <w:unhideWhenUsed/>
    <w:rsid w:val="005F6C8E"/>
  </w:style>
  <w:style w:type="numbering" w:customStyle="1" w:styleId="21111110">
    <w:name w:val="Нет списка2111111"/>
    <w:next w:val="af1"/>
    <w:uiPriority w:val="99"/>
    <w:semiHidden/>
    <w:unhideWhenUsed/>
    <w:rsid w:val="005F6C8E"/>
  </w:style>
  <w:style w:type="numbering" w:customStyle="1" w:styleId="1-111111">
    <w:name w:val="МинОбр_Список_и)_1)_-111111"/>
    <w:basedOn w:val="af1"/>
    <w:uiPriority w:val="99"/>
    <w:rsid w:val="005F6C8E"/>
  </w:style>
  <w:style w:type="numbering" w:customStyle="1" w:styleId="3111111">
    <w:name w:val="Нет списка3111111"/>
    <w:next w:val="af1"/>
    <w:uiPriority w:val="99"/>
    <w:semiHidden/>
    <w:unhideWhenUsed/>
    <w:rsid w:val="005F6C8E"/>
  </w:style>
  <w:style w:type="numbering" w:customStyle="1" w:styleId="5111110">
    <w:name w:val="Нет списка511111"/>
    <w:next w:val="af1"/>
    <w:semiHidden/>
    <w:rsid w:val="005F6C8E"/>
  </w:style>
  <w:style w:type="table" w:customStyle="1" w:styleId="3111110">
    <w:name w:val="Сетка таблицы31111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111">
    <w:name w:val="Цветная таблица 2111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11">
    <w:name w:val="Нет списка611111"/>
    <w:next w:val="af1"/>
    <w:uiPriority w:val="99"/>
    <w:semiHidden/>
    <w:unhideWhenUsed/>
    <w:rsid w:val="005F6C8E"/>
  </w:style>
  <w:style w:type="table" w:customStyle="1" w:styleId="ttt11111">
    <w:name w:val="ttt111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112">
    <w:name w:val="Сетка таблицы 4111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11">
    <w:name w:val="My111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110">
    <w:name w:val="Таблица простая 41111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113">
    <w:name w:val="Сетка таблицы4111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11">
    <w:name w:val="Нет списка81111"/>
    <w:next w:val="af1"/>
    <w:uiPriority w:val="99"/>
    <w:semiHidden/>
    <w:unhideWhenUsed/>
    <w:rsid w:val="005F6C8E"/>
  </w:style>
  <w:style w:type="numbering" w:customStyle="1" w:styleId="311113">
    <w:name w:val="Нумерация согласно ГОСТ31111"/>
    <w:uiPriority w:val="99"/>
    <w:rsid w:val="005F6C8E"/>
  </w:style>
  <w:style w:type="table" w:customStyle="1" w:styleId="611110">
    <w:name w:val="Сетка таблицы6111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10">
    <w:name w:val="Цветная таблица 231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11">
    <w:name w:val="Numbered List41111"/>
    <w:basedOn w:val="af1"/>
    <w:rsid w:val="005F6C8E"/>
  </w:style>
  <w:style w:type="numbering" w:customStyle="1" w:styleId="1311110">
    <w:name w:val="Нет списка131111"/>
    <w:next w:val="af1"/>
    <w:uiPriority w:val="99"/>
    <w:semiHidden/>
    <w:unhideWhenUsed/>
    <w:rsid w:val="005F6C8E"/>
  </w:style>
  <w:style w:type="table" w:customStyle="1" w:styleId="1211111">
    <w:name w:val="Сетка таблицы121111"/>
    <w:basedOn w:val="af0"/>
    <w:next w:val="afffff3"/>
    <w:uiPriority w:val="59"/>
    <w:rsid w:val="005F6C8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111">
    <w:name w:val="Нет списка231111"/>
    <w:next w:val="af1"/>
    <w:uiPriority w:val="99"/>
    <w:semiHidden/>
    <w:unhideWhenUsed/>
    <w:rsid w:val="005F6C8E"/>
  </w:style>
  <w:style w:type="table" w:customStyle="1" w:styleId="2211112">
    <w:name w:val="Сетка таблицы221111"/>
    <w:basedOn w:val="af0"/>
    <w:next w:val="afffff3"/>
    <w:uiPriority w:val="59"/>
    <w:rsid w:val="005F6C8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0">
    <w:name w:val="МинОбр_Список_а_1)_-31111"/>
    <w:basedOn w:val="af1"/>
    <w:uiPriority w:val="99"/>
    <w:rsid w:val="005F6C8E"/>
  </w:style>
  <w:style w:type="numbering" w:customStyle="1" w:styleId="1-311111">
    <w:name w:val="МинОбр_Список_и)_1)_-31111"/>
    <w:basedOn w:val="af1"/>
    <w:uiPriority w:val="99"/>
    <w:rsid w:val="005F6C8E"/>
  </w:style>
  <w:style w:type="numbering" w:customStyle="1" w:styleId="311114">
    <w:name w:val="Нумерация31111"/>
    <w:rsid w:val="005F6C8E"/>
  </w:style>
  <w:style w:type="numbering" w:customStyle="1" w:styleId="tablenum41111">
    <w:name w:val="table_num41111"/>
    <w:basedOn w:val="af1"/>
    <w:rsid w:val="005F6C8E"/>
  </w:style>
  <w:style w:type="numbering" w:customStyle="1" w:styleId="3311110">
    <w:name w:val="Нет списка331111"/>
    <w:next w:val="af1"/>
    <w:uiPriority w:val="99"/>
    <w:semiHidden/>
    <w:unhideWhenUsed/>
    <w:rsid w:val="005F6C8E"/>
  </w:style>
  <w:style w:type="numbering" w:customStyle="1" w:styleId="tablenum131111">
    <w:name w:val="table_num131111"/>
    <w:basedOn w:val="af1"/>
    <w:rsid w:val="005F6C8E"/>
  </w:style>
  <w:style w:type="table" w:customStyle="1" w:styleId="-5421111">
    <w:name w:val="Таблица-сетка 5 темная — акцент 421111"/>
    <w:basedOn w:val="af0"/>
    <w:next w:val="-54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11">
    <w:name w:val="Таблица-сетка 5 темная — акцент 321111"/>
    <w:basedOn w:val="af0"/>
    <w:next w:val="-531"/>
    <w:uiPriority w:val="50"/>
    <w:rsid w:val="005F6C8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110">
    <w:name w:val="Нет списка421111"/>
    <w:next w:val="af1"/>
    <w:uiPriority w:val="99"/>
    <w:semiHidden/>
    <w:unhideWhenUsed/>
    <w:rsid w:val="005F6C8E"/>
  </w:style>
  <w:style w:type="numbering" w:customStyle="1" w:styleId="NumberedList121111">
    <w:name w:val="Numbered List121111"/>
    <w:basedOn w:val="af1"/>
    <w:rsid w:val="005F6C8E"/>
  </w:style>
  <w:style w:type="numbering" w:customStyle="1" w:styleId="1121111">
    <w:name w:val="Нет списка1121111"/>
    <w:next w:val="af1"/>
    <w:uiPriority w:val="99"/>
    <w:semiHidden/>
    <w:unhideWhenUsed/>
    <w:rsid w:val="005F6C8E"/>
  </w:style>
  <w:style w:type="numbering" w:customStyle="1" w:styleId="21211110">
    <w:name w:val="Нет списка2121111"/>
    <w:next w:val="af1"/>
    <w:uiPriority w:val="99"/>
    <w:semiHidden/>
    <w:unhideWhenUsed/>
    <w:rsid w:val="005F6C8E"/>
  </w:style>
  <w:style w:type="numbering" w:customStyle="1" w:styleId="1-121111">
    <w:name w:val="МинОбр_Список_и)_1)_-121111"/>
    <w:basedOn w:val="af1"/>
    <w:uiPriority w:val="99"/>
    <w:rsid w:val="005F6C8E"/>
  </w:style>
  <w:style w:type="numbering" w:customStyle="1" w:styleId="3121111">
    <w:name w:val="Нет списка3121111"/>
    <w:next w:val="af1"/>
    <w:uiPriority w:val="99"/>
    <w:semiHidden/>
    <w:unhideWhenUsed/>
    <w:rsid w:val="005F6C8E"/>
  </w:style>
  <w:style w:type="numbering" w:customStyle="1" w:styleId="521111">
    <w:name w:val="Нет списка521111"/>
    <w:next w:val="af1"/>
    <w:semiHidden/>
    <w:rsid w:val="005F6C8E"/>
  </w:style>
  <w:style w:type="table" w:customStyle="1" w:styleId="3211111">
    <w:name w:val="Сетка таблицы321111"/>
    <w:basedOn w:val="af0"/>
    <w:next w:val="afffff3"/>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111">
    <w:name w:val="Цветная таблица 2121111"/>
    <w:basedOn w:val="af0"/>
    <w:next w:val="2f2"/>
    <w:rsid w:val="005F6C8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11">
    <w:name w:val="Нет списка621111"/>
    <w:next w:val="af1"/>
    <w:uiPriority w:val="99"/>
    <w:semiHidden/>
    <w:unhideWhenUsed/>
    <w:rsid w:val="005F6C8E"/>
  </w:style>
  <w:style w:type="table" w:customStyle="1" w:styleId="ttt21111">
    <w:name w:val="ttt21111"/>
    <w:basedOn w:val="49"/>
    <w:uiPriority w:val="99"/>
    <w:rsid w:val="005F6C8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111">
    <w:name w:val="Сетка таблицы 421111"/>
    <w:basedOn w:val="af0"/>
    <w:next w:val="49"/>
    <w:uiPriority w:val="99"/>
    <w:semiHidden/>
    <w:unhideWhenUsed/>
    <w:rsid w:val="005F6C8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11">
    <w:name w:val="My21111"/>
    <w:basedOn w:val="af0"/>
    <w:uiPriority w:val="99"/>
    <w:rsid w:val="005F6C8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11">
    <w:name w:val="Таблица простая 4121111"/>
    <w:basedOn w:val="af0"/>
    <w:uiPriority w:val="44"/>
    <w:rsid w:val="005F6C8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112">
    <w:name w:val="Сетка таблицы421111"/>
    <w:basedOn w:val="af0"/>
    <w:next w:val="afffff3"/>
    <w:rsid w:val="005F6C8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referencelist1">
    <w:name w:val="referencelist1"/>
    <w:basedOn w:val="af1"/>
    <w:semiHidden/>
    <w:rsid w:val="005F6C8E"/>
  </w:style>
  <w:style w:type="table" w:customStyle="1" w:styleId="1611">
    <w:name w:val="Сетка таблицы161"/>
    <w:basedOn w:val="af0"/>
    <w:next w:val="afffff3"/>
    <w:uiPriority w:val="59"/>
    <w:rsid w:val="005F6C8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
    <w:basedOn w:val="af0"/>
    <w:next w:val="afffff3"/>
    <w:uiPriority w:val="39"/>
    <w:rsid w:val="005F6C8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10">
    <w:name w:val="Нет списка181"/>
    <w:next w:val="af1"/>
    <w:uiPriority w:val="99"/>
    <w:semiHidden/>
    <w:unhideWhenUsed/>
    <w:rsid w:val="005F6C8E"/>
  </w:style>
  <w:style w:type="table" w:customStyle="1" w:styleId="1811">
    <w:name w:val="Сетка таблицы181"/>
    <w:basedOn w:val="af0"/>
    <w:next w:val="afffff3"/>
    <w:uiPriority w:val="59"/>
    <w:rsid w:val="005F6C8E"/>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1">
    <w:name w:val="Таблица-сетка 4 — акцент 611"/>
    <w:basedOn w:val="af0"/>
    <w:uiPriority w:val="49"/>
    <w:rsid w:val="005F6C8E"/>
    <w:rPr>
      <w:rFonts w:ascii="Times New Roman" w:eastAsia="SimSun" w:hAnsi="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910">
    <w:name w:val="Сетка таблицы191"/>
    <w:basedOn w:val="af0"/>
    <w:next w:val="afffff3"/>
    <w:uiPriority w:val="39"/>
    <w:rsid w:val="005F6C8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0">
    <w:name w:val="Обычный100"/>
    <w:uiPriority w:val="99"/>
    <w:rsid w:val="005F6C8E"/>
    <w:pPr>
      <w:spacing w:after="160" w:line="259" w:lineRule="auto"/>
    </w:pPr>
    <w:rPr>
      <w:rFonts w:ascii="Times New Roman" w:hAnsi="Times New Roman"/>
      <w:sz w:val="24"/>
      <w:szCs w:val="22"/>
    </w:rPr>
  </w:style>
  <w:style w:type="numbering" w:customStyle="1" w:styleId="201">
    <w:name w:val="Нет списка20"/>
    <w:next w:val="af1"/>
    <w:uiPriority w:val="99"/>
    <w:semiHidden/>
    <w:unhideWhenUsed/>
    <w:rsid w:val="000B599E"/>
  </w:style>
  <w:style w:type="numbering" w:customStyle="1" w:styleId="85">
    <w:name w:val="Нумерация согласно ГОСТ8"/>
    <w:uiPriority w:val="99"/>
    <w:rsid w:val="000B599E"/>
  </w:style>
  <w:style w:type="table" w:customStyle="1" w:styleId="272">
    <w:name w:val="Сетка таблицы27"/>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Цветная таблица 28"/>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9">
    <w:name w:val="Numbered List9"/>
    <w:basedOn w:val="af1"/>
    <w:rsid w:val="000B599E"/>
  </w:style>
  <w:style w:type="numbering" w:customStyle="1" w:styleId="1170">
    <w:name w:val="Нет списка117"/>
    <w:next w:val="af1"/>
    <w:uiPriority w:val="99"/>
    <w:semiHidden/>
    <w:unhideWhenUsed/>
    <w:rsid w:val="000B599E"/>
  </w:style>
  <w:style w:type="table" w:customStyle="1" w:styleId="1152">
    <w:name w:val="Сетка таблицы115"/>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1">
    <w:name w:val="Нет списка28"/>
    <w:next w:val="af1"/>
    <w:uiPriority w:val="99"/>
    <w:semiHidden/>
    <w:unhideWhenUsed/>
    <w:rsid w:val="000B599E"/>
  </w:style>
  <w:style w:type="table" w:customStyle="1" w:styleId="282">
    <w:name w:val="Сетка таблицы28"/>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МинОбр_Список_а_1)_-8"/>
    <w:basedOn w:val="af1"/>
    <w:uiPriority w:val="99"/>
    <w:rsid w:val="000B599E"/>
  </w:style>
  <w:style w:type="numbering" w:customStyle="1" w:styleId="1-80">
    <w:name w:val="МинОбр_Список_и)_1)_-8"/>
    <w:basedOn w:val="af1"/>
    <w:uiPriority w:val="99"/>
    <w:rsid w:val="000B599E"/>
  </w:style>
  <w:style w:type="numbering" w:customStyle="1" w:styleId="86">
    <w:name w:val="Нумерация8"/>
    <w:rsid w:val="000B599E"/>
  </w:style>
  <w:style w:type="numbering" w:customStyle="1" w:styleId="380">
    <w:name w:val="Нет списка38"/>
    <w:next w:val="af1"/>
    <w:uiPriority w:val="99"/>
    <w:semiHidden/>
    <w:unhideWhenUsed/>
    <w:rsid w:val="000B599E"/>
  </w:style>
  <w:style w:type="numbering" w:customStyle="1" w:styleId="tablenum18">
    <w:name w:val="table_num18"/>
    <w:basedOn w:val="af1"/>
    <w:rsid w:val="000B599E"/>
  </w:style>
  <w:style w:type="table" w:customStyle="1" w:styleId="TableNormal3">
    <w:name w:val="Table Normal3"/>
    <w:rsid w:val="000B599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6">
    <w:name w:val="Таблица-сетка 5 темная — акцент 416"/>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6">
    <w:name w:val="Таблица-сетка 5 темная — акцент 316"/>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70">
    <w:name w:val="Нет списка47"/>
    <w:next w:val="af1"/>
    <w:uiPriority w:val="99"/>
    <w:semiHidden/>
    <w:unhideWhenUsed/>
    <w:rsid w:val="000B599E"/>
  </w:style>
  <w:style w:type="numbering" w:customStyle="1" w:styleId="NumberedList17">
    <w:name w:val="Numbered List17"/>
    <w:basedOn w:val="af1"/>
    <w:rsid w:val="000B599E"/>
  </w:style>
  <w:style w:type="numbering" w:customStyle="1" w:styleId="118">
    <w:name w:val="Нет списка118"/>
    <w:next w:val="af1"/>
    <w:uiPriority w:val="99"/>
    <w:semiHidden/>
    <w:unhideWhenUsed/>
    <w:rsid w:val="000B599E"/>
  </w:style>
  <w:style w:type="numbering" w:customStyle="1" w:styleId="2170">
    <w:name w:val="Нет списка217"/>
    <w:next w:val="af1"/>
    <w:uiPriority w:val="99"/>
    <w:semiHidden/>
    <w:unhideWhenUsed/>
    <w:rsid w:val="000B599E"/>
  </w:style>
  <w:style w:type="numbering" w:customStyle="1" w:styleId="1-17">
    <w:name w:val="МинОбр_Список_и)_1)_-17"/>
    <w:basedOn w:val="af1"/>
    <w:uiPriority w:val="99"/>
    <w:rsid w:val="000B599E"/>
  </w:style>
  <w:style w:type="numbering" w:customStyle="1" w:styleId="317">
    <w:name w:val="Нет списка317"/>
    <w:next w:val="af1"/>
    <w:uiPriority w:val="99"/>
    <w:semiHidden/>
    <w:unhideWhenUsed/>
    <w:rsid w:val="000B599E"/>
  </w:style>
  <w:style w:type="numbering" w:customStyle="1" w:styleId="570">
    <w:name w:val="Нет списка57"/>
    <w:next w:val="af1"/>
    <w:semiHidden/>
    <w:rsid w:val="000B599E"/>
  </w:style>
  <w:style w:type="table" w:customStyle="1" w:styleId="371">
    <w:name w:val="Сетка таблицы37"/>
    <w:basedOn w:val="af0"/>
    <w:next w:val="afffff3"/>
    <w:uiPriority w:val="5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1">
    <w:name w:val="Цветная таблица 217"/>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70">
    <w:name w:val="Нет списка67"/>
    <w:next w:val="af1"/>
    <w:uiPriority w:val="99"/>
    <w:semiHidden/>
    <w:unhideWhenUsed/>
    <w:rsid w:val="000B599E"/>
  </w:style>
  <w:style w:type="table" w:customStyle="1" w:styleId="ttt7">
    <w:name w:val="ttt7"/>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71">
    <w:name w:val="Сетка таблицы 47"/>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7">
    <w:name w:val="My7"/>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70">
    <w:name w:val="Таблица простая 417"/>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72">
    <w:name w:val="Сетка таблицы47"/>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Нет списка75"/>
    <w:next w:val="af1"/>
    <w:uiPriority w:val="99"/>
    <w:semiHidden/>
    <w:unhideWhenUsed/>
    <w:rsid w:val="000B599E"/>
  </w:style>
  <w:style w:type="numbering" w:customStyle="1" w:styleId="253">
    <w:name w:val="Нумерация согласно ГОСТ25"/>
    <w:uiPriority w:val="99"/>
    <w:rsid w:val="000B599E"/>
  </w:style>
  <w:style w:type="table" w:customStyle="1" w:styleId="552">
    <w:name w:val="Сетка таблицы55"/>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50">
    <w:name w:val="Цветная таблица 225"/>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5">
    <w:name w:val="Numbered List35"/>
    <w:basedOn w:val="af1"/>
    <w:rsid w:val="000B599E"/>
  </w:style>
  <w:style w:type="numbering" w:customStyle="1" w:styleId="1250">
    <w:name w:val="Нет списка125"/>
    <w:next w:val="af1"/>
    <w:uiPriority w:val="99"/>
    <w:semiHidden/>
    <w:unhideWhenUsed/>
    <w:rsid w:val="000B599E"/>
  </w:style>
  <w:style w:type="table" w:customStyle="1" w:styleId="1161">
    <w:name w:val="Сетка таблицы116"/>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1">
    <w:name w:val="Нет списка225"/>
    <w:next w:val="af1"/>
    <w:uiPriority w:val="99"/>
    <w:semiHidden/>
    <w:unhideWhenUsed/>
    <w:rsid w:val="000B599E"/>
  </w:style>
  <w:style w:type="table" w:customStyle="1" w:styleId="2152">
    <w:name w:val="Сетка таблицы215"/>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МинОбр_Список_а_1)_-25"/>
    <w:basedOn w:val="af1"/>
    <w:uiPriority w:val="99"/>
    <w:rsid w:val="000B599E"/>
  </w:style>
  <w:style w:type="numbering" w:customStyle="1" w:styleId="1-250">
    <w:name w:val="МинОбр_Список_и)_1)_-25"/>
    <w:basedOn w:val="af1"/>
    <w:uiPriority w:val="99"/>
    <w:rsid w:val="000B599E"/>
  </w:style>
  <w:style w:type="numbering" w:customStyle="1" w:styleId="254">
    <w:name w:val="Нумерация25"/>
    <w:rsid w:val="000B599E"/>
  </w:style>
  <w:style w:type="numbering" w:customStyle="1" w:styleId="tablenum35">
    <w:name w:val="table_num35"/>
    <w:basedOn w:val="af1"/>
    <w:rsid w:val="000B599E"/>
  </w:style>
  <w:style w:type="numbering" w:customStyle="1" w:styleId="325">
    <w:name w:val="Нет списка325"/>
    <w:next w:val="af1"/>
    <w:uiPriority w:val="99"/>
    <w:semiHidden/>
    <w:unhideWhenUsed/>
    <w:rsid w:val="000B599E"/>
  </w:style>
  <w:style w:type="numbering" w:customStyle="1" w:styleId="tablenum125">
    <w:name w:val="table_num125"/>
    <w:basedOn w:val="af1"/>
    <w:rsid w:val="000B599E"/>
  </w:style>
  <w:style w:type="numbering" w:customStyle="1" w:styleId="4152">
    <w:name w:val="Нет списка415"/>
    <w:next w:val="af1"/>
    <w:uiPriority w:val="99"/>
    <w:semiHidden/>
    <w:unhideWhenUsed/>
    <w:rsid w:val="000B599E"/>
  </w:style>
  <w:style w:type="numbering" w:customStyle="1" w:styleId="NumberedList115">
    <w:name w:val="Numbered List115"/>
    <w:basedOn w:val="af1"/>
    <w:rsid w:val="000B599E"/>
  </w:style>
  <w:style w:type="numbering" w:customStyle="1" w:styleId="1115">
    <w:name w:val="Нет списка1115"/>
    <w:next w:val="af1"/>
    <w:uiPriority w:val="99"/>
    <w:semiHidden/>
    <w:unhideWhenUsed/>
    <w:rsid w:val="000B599E"/>
  </w:style>
  <w:style w:type="numbering" w:customStyle="1" w:styleId="2115">
    <w:name w:val="Нет списка2115"/>
    <w:next w:val="af1"/>
    <w:uiPriority w:val="99"/>
    <w:semiHidden/>
    <w:unhideWhenUsed/>
    <w:rsid w:val="000B599E"/>
  </w:style>
  <w:style w:type="numbering" w:customStyle="1" w:styleId="1-115">
    <w:name w:val="МинОбр_Список_и)_1)_-115"/>
    <w:basedOn w:val="af1"/>
    <w:uiPriority w:val="99"/>
    <w:rsid w:val="000B599E"/>
  </w:style>
  <w:style w:type="numbering" w:customStyle="1" w:styleId="3115">
    <w:name w:val="Нет списка3115"/>
    <w:next w:val="af1"/>
    <w:uiPriority w:val="99"/>
    <w:semiHidden/>
    <w:unhideWhenUsed/>
    <w:rsid w:val="000B599E"/>
  </w:style>
  <w:style w:type="numbering" w:customStyle="1" w:styleId="5150">
    <w:name w:val="Нет списка515"/>
    <w:next w:val="af1"/>
    <w:semiHidden/>
    <w:rsid w:val="000B599E"/>
  </w:style>
  <w:style w:type="table" w:customStyle="1" w:styleId="3152">
    <w:name w:val="Сетка таблицы315"/>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0">
    <w:name w:val="Цветная таблица 2115"/>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50">
    <w:name w:val="Нет списка615"/>
    <w:next w:val="af1"/>
    <w:uiPriority w:val="99"/>
    <w:semiHidden/>
    <w:unhideWhenUsed/>
    <w:rsid w:val="000B599E"/>
  </w:style>
  <w:style w:type="table" w:customStyle="1" w:styleId="ttt15">
    <w:name w:val="ttt15"/>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53">
    <w:name w:val="Сетка таблицы 415"/>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5">
    <w:name w:val="My15"/>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50">
    <w:name w:val="Таблица простая 4115"/>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54">
    <w:name w:val="Сетка таблицы415"/>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50">
    <w:name w:val="Нет списка85"/>
    <w:next w:val="af1"/>
    <w:uiPriority w:val="99"/>
    <w:semiHidden/>
    <w:unhideWhenUsed/>
    <w:rsid w:val="000B599E"/>
  </w:style>
  <w:style w:type="numbering" w:customStyle="1" w:styleId="353">
    <w:name w:val="Нумерация согласно ГОСТ35"/>
    <w:uiPriority w:val="99"/>
    <w:rsid w:val="000B599E"/>
  </w:style>
  <w:style w:type="table" w:customStyle="1" w:styleId="652">
    <w:name w:val="Сетка таблицы65"/>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5">
    <w:name w:val="Цветная таблица 235"/>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5">
    <w:name w:val="Numbered List45"/>
    <w:basedOn w:val="af1"/>
    <w:rsid w:val="000B599E"/>
  </w:style>
  <w:style w:type="numbering" w:customStyle="1" w:styleId="135">
    <w:name w:val="Нет списка135"/>
    <w:next w:val="af1"/>
    <w:uiPriority w:val="99"/>
    <w:semiHidden/>
    <w:unhideWhenUsed/>
    <w:rsid w:val="000B599E"/>
  </w:style>
  <w:style w:type="table" w:customStyle="1" w:styleId="1251">
    <w:name w:val="Сетка таблицы125"/>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0">
    <w:name w:val="Нет списка235"/>
    <w:next w:val="af1"/>
    <w:uiPriority w:val="99"/>
    <w:semiHidden/>
    <w:unhideWhenUsed/>
    <w:rsid w:val="000B599E"/>
  </w:style>
  <w:style w:type="table" w:customStyle="1" w:styleId="2252">
    <w:name w:val="Сетка таблицы225"/>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МинОбр_Список_а_1)_-35"/>
    <w:basedOn w:val="af1"/>
    <w:uiPriority w:val="99"/>
    <w:rsid w:val="000B599E"/>
  </w:style>
  <w:style w:type="numbering" w:customStyle="1" w:styleId="1-350">
    <w:name w:val="МинОбр_Список_и)_1)_-35"/>
    <w:basedOn w:val="af1"/>
    <w:uiPriority w:val="99"/>
    <w:rsid w:val="000B599E"/>
  </w:style>
  <w:style w:type="numbering" w:customStyle="1" w:styleId="354">
    <w:name w:val="Нумерация35"/>
    <w:rsid w:val="000B599E"/>
  </w:style>
  <w:style w:type="numbering" w:customStyle="1" w:styleId="tablenum45">
    <w:name w:val="table_num45"/>
    <w:basedOn w:val="af1"/>
    <w:rsid w:val="000B599E"/>
  </w:style>
  <w:style w:type="numbering" w:customStyle="1" w:styleId="335">
    <w:name w:val="Нет списка335"/>
    <w:next w:val="af1"/>
    <w:uiPriority w:val="99"/>
    <w:semiHidden/>
    <w:unhideWhenUsed/>
    <w:rsid w:val="000B599E"/>
  </w:style>
  <w:style w:type="numbering" w:customStyle="1" w:styleId="tablenum135">
    <w:name w:val="table_num135"/>
    <w:basedOn w:val="af1"/>
    <w:rsid w:val="000B599E"/>
  </w:style>
  <w:style w:type="table" w:customStyle="1" w:styleId="-5425">
    <w:name w:val="Таблица-сетка 5 темная — акцент 425"/>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5">
    <w:name w:val="Таблица-сетка 5 темная — акцент 325"/>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50">
    <w:name w:val="Нет списка425"/>
    <w:next w:val="af1"/>
    <w:uiPriority w:val="99"/>
    <w:semiHidden/>
    <w:unhideWhenUsed/>
    <w:rsid w:val="000B599E"/>
  </w:style>
  <w:style w:type="numbering" w:customStyle="1" w:styleId="NumberedList125">
    <w:name w:val="Numbered List125"/>
    <w:basedOn w:val="af1"/>
    <w:rsid w:val="000B599E"/>
  </w:style>
  <w:style w:type="numbering" w:customStyle="1" w:styleId="1125">
    <w:name w:val="Нет списка1125"/>
    <w:next w:val="af1"/>
    <w:uiPriority w:val="99"/>
    <w:semiHidden/>
    <w:unhideWhenUsed/>
    <w:rsid w:val="000B599E"/>
  </w:style>
  <w:style w:type="numbering" w:customStyle="1" w:styleId="21250">
    <w:name w:val="Нет списка2125"/>
    <w:next w:val="af1"/>
    <w:uiPriority w:val="99"/>
    <w:semiHidden/>
    <w:unhideWhenUsed/>
    <w:rsid w:val="000B599E"/>
  </w:style>
  <w:style w:type="numbering" w:customStyle="1" w:styleId="1-125">
    <w:name w:val="МинОбр_Список_и)_1)_-125"/>
    <w:basedOn w:val="af1"/>
    <w:uiPriority w:val="99"/>
    <w:rsid w:val="000B599E"/>
  </w:style>
  <w:style w:type="numbering" w:customStyle="1" w:styleId="31250">
    <w:name w:val="Нет списка3125"/>
    <w:next w:val="af1"/>
    <w:uiPriority w:val="99"/>
    <w:semiHidden/>
    <w:unhideWhenUsed/>
    <w:rsid w:val="000B599E"/>
  </w:style>
  <w:style w:type="numbering" w:customStyle="1" w:styleId="5250">
    <w:name w:val="Нет списка525"/>
    <w:next w:val="af1"/>
    <w:semiHidden/>
    <w:rsid w:val="000B599E"/>
  </w:style>
  <w:style w:type="table" w:customStyle="1" w:styleId="3250">
    <w:name w:val="Сетка таблицы325"/>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51">
    <w:name w:val="Цветная таблица 2125"/>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5">
    <w:name w:val="Нет списка625"/>
    <w:next w:val="af1"/>
    <w:uiPriority w:val="99"/>
    <w:semiHidden/>
    <w:unhideWhenUsed/>
    <w:rsid w:val="000B599E"/>
  </w:style>
  <w:style w:type="table" w:customStyle="1" w:styleId="ttt25">
    <w:name w:val="ttt25"/>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51">
    <w:name w:val="Сетка таблицы 425"/>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5">
    <w:name w:val="My25"/>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50">
    <w:name w:val="Таблица простая 4125"/>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52">
    <w:name w:val="Сетка таблицы425"/>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Веб-таблица 14"/>
    <w:basedOn w:val="af0"/>
    <w:next w:val="-12"/>
    <w:rsid w:val="000B599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4">
    <w:name w:val="TableGrid4"/>
    <w:rsid w:val="000B599E"/>
    <w:rPr>
      <w:rFonts w:eastAsia="MS Mincho"/>
      <w:sz w:val="22"/>
      <w:szCs w:val="22"/>
    </w:rPr>
    <w:tblPr>
      <w:tblCellMar>
        <w:top w:w="0" w:type="dxa"/>
        <w:left w:w="0" w:type="dxa"/>
        <w:bottom w:w="0" w:type="dxa"/>
        <w:right w:w="0" w:type="dxa"/>
      </w:tblCellMar>
    </w:tblPr>
  </w:style>
  <w:style w:type="numbering" w:customStyle="1" w:styleId="940">
    <w:name w:val="Нет списка94"/>
    <w:next w:val="af1"/>
    <w:uiPriority w:val="99"/>
    <w:semiHidden/>
    <w:unhideWhenUsed/>
    <w:rsid w:val="000B599E"/>
  </w:style>
  <w:style w:type="numbering" w:customStyle="1" w:styleId="443">
    <w:name w:val="Нумерация согласно ГОСТ44"/>
    <w:uiPriority w:val="99"/>
    <w:rsid w:val="000B599E"/>
  </w:style>
  <w:style w:type="table" w:customStyle="1" w:styleId="741">
    <w:name w:val="Сетка таблицы74"/>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0">
    <w:name w:val="Цветная таблица 24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4">
    <w:name w:val="Numbered List54"/>
    <w:basedOn w:val="af1"/>
    <w:rsid w:val="000B599E"/>
  </w:style>
  <w:style w:type="numbering" w:customStyle="1" w:styleId="144">
    <w:name w:val="Нет списка144"/>
    <w:next w:val="af1"/>
    <w:uiPriority w:val="99"/>
    <w:semiHidden/>
    <w:unhideWhenUsed/>
    <w:rsid w:val="000B599E"/>
  </w:style>
  <w:style w:type="table" w:customStyle="1" w:styleId="1340">
    <w:name w:val="Сетка таблицы134"/>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41">
    <w:name w:val="Нет списка244"/>
    <w:next w:val="af1"/>
    <w:uiPriority w:val="99"/>
    <w:semiHidden/>
    <w:unhideWhenUsed/>
    <w:rsid w:val="000B599E"/>
  </w:style>
  <w:style w:type="table" w:customStyle="1" w:styleId="2342">
    <w:name w:val="Сетка таблицы234"/>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
    <w:name w:val="МинОбр_Список_а_1)_-44"/>
    <w:basedOn w:val="af1"/>
    <w:uiPriority w:val="99"/>
    <w:rsid w:val="000B599E"/>
  </w:style>
  <w:style w:type="numbering" w:customStyle="1" w:styleId="1-440">
    <w:name w:val="МинОбр_Список_и)_1)_-44"/>
    <w:basedOn w:val="af1"/>
    <w:uiPriority w:val="99"/>
    <w:rsid w:val="000B599E"/>
  </w:style>
  <w:style w:type="numbering" w:customStyle="1" w:styleId="444">
    <w:name w:val="Нумерация44"/>
    <w:rsid w:val="000B599E"/>
  </w:style>
  <w:style w:type="numbering" w:customStyle="1" w:styleId="tablenum54">
    <w:name w:val="table_num54"/>
    <w:basedOn w:val="af1"/>
    <w:rsid w:val="000B599E"/>
  </w:style>
  <w:style w:type="numbering" w:customStyle="1" w:styleId="3440">
    <w:name w:val="Нет списка344"/>
    <w:next w:val="af1"/>
    <w:uiPriority w:val="99"/>
    <w:semiHidden/>
    <w:unhideWhenUsed/>
    <w:rsid w:val="000B599E"/>
  </w:style>
  <w:style w:type="numbering" w:customStyle="1" w:styleId="tablenum144">
    <w:name w:val="table_num144"/>
    <w:basedOn w:val="af1"/>
    <w:rsid w:val="000B599E"/>
  </w:style>
  <w:style w:type="table" w:customStyle="1" w:styleId="-54114">
    <w:name w:val="Таблица-сетка 5 темная — акцент 4114"/>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4">
    <w:name w:val="Таблица-сетка 5 темная — акцент 3114"/>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40">
    <w:name w:val="Нет списка434"/>
    <w:next w:val="af1"/>
    <w:uiPriority w:val="99"/>
    <w:semiHidden/>
    <w:unhideWhenUsed/>
    <w:rsid w:val="000B599E"/>
  </w:style>
  <w:style w:type="numbering" w:customStyle="1" w:styleId="NumberedList134">
    <w:name w:val="Numbered List134"/>
    <w:basedOn w:val="af1"/>
    <w:rsid w:val="000B599E"/>
  </w:style>
  <w:style w:type="numbering" w:customStyle="1" w:styleId="1134">
    <w:name w:val="Нет списка1134"/>
    <w:next w:val="af1"/>
    <w:uiPriority w:val="99"/>
    <w:semiHidden/>
    <w:unhideWhenUsed/>
    <w:rsid w:val="000B599E"/>
  </w:style>
  <w:style w:type="numbering" w:customStyle="1" w:styleId="21340">
    <w:name w:val="Нет списка2134"/>
    <w:next w:val="af1"/>
    <w:uiPriority w:val="99"/>
    <w:semiHidden/>
    <w:unhideWhenUsed/>
    <w:rsid w:val="000B599E"/>
  </w:style>
  <w:style w:type="numbering" w:customStyle="1" w:styleId="1-134">
    <w:name w:val="МинОбр_Список_и)_1)_-134"/>
    <w:basedOn w:val="af1"/>
    <w:uiPriority w:val="99"/>
    <w:rsid w:val="000B599E"/>
  </w:style>
  <w:style w:type="numbering" w:customStyle="1" w:styleId="31340">
    <w:name w:val="Нет списка3134"/>
    <w:next w:val="af1"/>
    <w:uiPriority w:val="99"/>
    <w:semiHidden/>
    <w:unhideWhenUsed/>
    <w:rsid w:val="000B599E"/>
  </w:style>
  <w:style w:type="numbering" w:customStyle="1" w:styleId="534">
    <w:name w:val="Нет списка534"/>
    <w:next w:val="af1"/>
    <w:semiHidden/>
    <w:rsid w:val="000B599E"/>
  </w:style>
  <w:style w:type="table" w:customStyle="1" w:styleId="3341">
    <w:name w:val="Сетка таблицы334"/>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1">
    <w:name w:val="Цветная таблица 213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4">
    <w:name w:val="Нет списка634"/>
    <w:next w:val="af1"/>
    <w:uiPriority w:val="99"/>
    <w:semiHidden/>
    <w:unhideWhenUsed/>
    <w:rsid w:val="000B599E"/>
  </w:style>
  <w:style w:type="table" w:customStyle="1" w:styleId="ttt34">
    <w:name w:val="ttt34"/>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41">
    <w:name w:val="Сетка таблицы 434"/>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4">
    <w:name w:val="My34"/>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40">
    <w:name w:val="Таблица простая 4134"/>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42">
    <w:name w:val="Сетка таблицы434"/>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Нет списка714"/>
    <w:next w:val="af1"/>
    <w:uiPriority w:val="99"/>
    <w:semiHidden/>
    <w:unhideWhenUsed/>
    <w:rsid w:val="000B599E"/>
  </w:style>
  <w:style w:type="numbering" w:customStyle="1" w:styleId="2143">
    <w:name w:val="Нумерация согласно ГОСТ214"/>
    <w:uiPriority w:val="99"/>
    <w:rsid w:val="000B599E"/>
  </w:style>
  <w:style w:type="table" w:customStyle="1" w:styleId="5141">
    <w:name w:val="Сетка таблицы514"/>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40">
    <w:name w:val="Цветная таблица 221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4">
    <w:name w:val="Numbered List314"/>
    <w:basedOn w:val="af1"/>
    <w:rsid w:val="000B599E"/>
  </w:style>
  <w:style w:type="numbering" w:customStyle="1" w:styleId="1214">
    <w:name w:val="Нет списка1214"/>
    <w:next w:val="af1"/>
    <w:uiPriority w:val="99"/>
    <w:semiHidden/>
    <w:unhideWhenUsed/>
    <w:rsid w:val="000B599E"/>
  </w:style>
  <w:style w:type="table" w:customStyle="1" w:styleId="11140">
    <w:name w:val="Сетка таблицы1114"/>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41">
    <w:name w:val="Нет списка2214"/>
    <w:next w:val="af1"/>
    <w:uiPriority w:val="99"/>
    <w:semiHidden/>
    <w:unhideWhenUsed/>
    <w:rsid w:val="000B599E"/>
  </w:style>
  <w:style w:type="table" w:customStyle="1" w:styleId="21142">
    <w:name w:val="Сетка таблицы2114"/>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МинОбр_Список_а_1)_-214"/>
    <w:basedOn w:val="af1"/>
    <w:uiPriority w:val="99"/>
    <w:rsid w:val="000B599E"/>
  </w:style>
  <w:style w:type="numbering" w:customStyle="1" w:styleId="1-2140">
    <w:name w:val="МинОбр_Список_и)_1)_-214"/>
    <w:basedOn w:val="af1"/>
    <w:uiPriority w:val="99"/>
    <w:rsid w:val="000B599E"/>
  </w:style>
  <w:style w:type="numbering" w:customStyle="1" w:styleId="2144">
    <w:name w:val="Нумерация214"/>
    <w:rsid w:val="000B599E"/>
  </w:style>
  <w:style w:type="numbering" w:customStyle="1" w:styleId="tablenum314">
    <w:name w:val="table_num314"/>
    <w:basedOn w:val="af1"/>
    <w:rsid w:val="000B599E"/>
  </w:style>
  <w:style w:type="numbering" w:customStyle="1" w:styleId="32140">
    <w:name w:val="Нет списка3214"/>
    <w:next w:val="af1"/>
    <w:uiPriority w:val="99"/>
    <w:semiHidden/>
    <w:unhideWhenUsed/>
    <w:rsid w:val="000B599E"/>
  </w:style>
  <w:style w:type="numbering" w:customStyle="1" w:styleId="tablenum1214">
    <w:name w:val="table_num1214"/>
    <w:basedOn w:val="af1"/>
    <w:rsid w:val="000B599E"/>
  </w:style>
  <w:style w:type="table" w:customStyle="1" w:styleId="-54124">
    <w:name w:val="Таблица-сетка 5 темная — акцент 4124"/>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4">
    <w:name w:val="Таблица-сетка 5 темная — акцент 3124"/>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41">
    <w:name w:val="Нет списка4114"/>
    <w:next w:val="af1"/>
    <w:uiPriority w:val="99"/>
    <w:semiHidden/>
    <w:unhideWhenUsed/>
    <w:rsid w:val="000B599E"/>
  </w:style>
  <w:style w:type="numbering" w:customStyle="1" w:styleId="NumberedList1114">
    <w:name w:val="Numbered List1114"/>
    <w:basedOn w:val="af1"/>
    <w:rsid w:val="000B599E"/>
  </w:style>
  <w:style w:type="numbering" w:customStyle="1" w:styleId="11114">
    <w:name w:val="Нет списка11114"/>
    <w:next w:val="af1"/>
    <w:uiPriority w:val="99"/>
    <w:semiHidden/>
    <w:unhideWhenUsed/>
    <w:rsid w:val="000B599E"/>
  </w:style>
  <w:style w:type="numbering" w:customStyle="1" w:styleId="211140">
    <w:name w:val="Нет списка21114"/>
    <w:next w:val="af1"/>
    <w:uiPriority w:val="99"/>
    <w:semiHidden/>
    <w:unhideWhenUsed/>
    <w:rsid w:val="000B599E"/>
  </w:style>
  <w:style w:type="numbering" w:customStyle="1" w:styleId="1-1114">
    <w:name w:val="МинОбр_Список_и)_1)_-1114"/>
    <w:basedOn w:val="af1"/>
    <w:uiPriority w:val="99"/>
    <w:rsid w:val="000B599E"/>
  </w:style>
  <w:style w:type="numbering" w:customStyle="1" w:styleId="311140">
    <w:name w:val="Нет списка31114"/>
    <w:next w:val="af1"/>
    <w:uiPriority w:val="99"/>
    <w:semiHidden/>
    <w:unhideWhenUsed/>
    <w:rsid w:val="000B599E"/>
  </w:style>
  <w:style w:type="numbering" w:customStyle="1" w:styleId="51140">
    <w:name w:val="Нет списка5114"/>
    <w:next w:val="af1"/>
    <w:semiHidden/>
    <w:rsid w:val="000B599E"/>
  </w:style>
  <w:style w:type="table" w:customStyle="1" w:styleId="31141">
    <w:name w:val="Сетка таблицы3114"/>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41">
    <w:name w:val="Цветная таблица 2111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4">
    <w:name w:val="Нет списка6114"/>
    <w:next w:val="af1"/>
    <w:uiPriority w:val="99"/>
    <w:semiHidden/>
    <w:unhideWhenUsed/>
    <w:rsid w:val="000B599E"/>
  </w:style>
  <w:style w:type="table" w:customStyle="1" w:styleId="ttt114">
    <w:name w:val="ttt114"/>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42">
    <w:name w:val="Сетка таблицы 4114"/>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4">
    <w:name w:val="My114"/>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40">
    <w:name w:val="Таблица простая 41114"/>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43">
    <w:name w:val="Сетка таблицы4114"/>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4">
    <w:name w:val="Нет списка814"/>
    <w:next w:val="af1"/>
    <w:uiPriority w:val="99"/>
    <w:semiHidden/>
    <w:unhideWhenUsed/>
    <w:rsid w:val="000B599E"/>
  </w:style>
  <w:style w:type="numbering" w:customStyle="1" w:styleId="3143">
    <w:name w:val="Нумерация согласно ГОСТ314"/>
    <w:uiPriority w:val="99"/>
    <w:rsid w:val="000B599E"/>
  </w:style>
  <w:style w:type="table" w:customStyle="1" w:styleId="6140">
    <w:name w:val="Сетка таблицы614"/>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40">
    <w:name w:val="Цветная таблица 231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4">
    <w:name w:val="Numbered List414"/>
    <w:basedOn w:val="af1"/>
    <w:rsid w:val="000B599E"/>
  </w:style>
  <w:style w:type="numbering" w:customStyle="1" w:styleId="1314">
    <w:name w:val="Нет списка1314"/>
    <w:next w:val="af1"/>
    <w:uiPriority w:val="99"/>
    <w:semiHidden/>
    <w:unhideWhenUsed/>
    <w:rsid w:val="000B599E"/>
  </w:style>
  <w:style w:type="table" w:customStyle="1" w:styleId="12140">
    <w:name w:val="Сетка таблицы1214"/>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41">
    <w:name w:val="Нет списка2314"/>
    <w:next w:val="af1"/>
    <w:uiPriority w:val="99"/>
    <w:semiHidden/>
    <w:unhideWhenUsed/>
    <w:rsid w:val="000B599E"/>
  </w:style>
  <w:style w:type="table" w:customStyle="1" w:styleId="22142">
    <w:name w:val="Сетка таблицы2214"/>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4">
    <w:name w:val="МинОбр_Список_а_1)_-314"/>
    <w:basedOn w:val="af1"/>
    <w:uiPriority w:val="99"/>
    <w:rsid w:val="000B599E"/>
  </w:style>
  <w:style w:type="numbering" w:customStyle="1" w:styleId="1-3140">
    <w:name w:val="МинОбр_Список_и)_1)_-314"/>
    <w:basedOn w:val="af1"/>
    <w:uiPriority w:val="99"/>
    <w:rsid w:val="000B599E"/>
  </w:style>
  <w:style w:type="numbering" w:customStyle="1" w:styleId="3144">
    <w:name w:val="Нумерация314"/>
    <w:rsid w:val="000B599E"/>
  </w:style>
  <w:style w:type="numbering" w:customStyle="1" w:styleId="tablenum414">
    <w:name w:val="table_num414"/>
    <w:basedOn w:val="af1"/>
    <w:rsid w:val="000B599E"/>
  </w:style>
  <w:style w:type="numbering" w:customStyle="1" w:styleId="33140">
    <w:name w:val="Нет списка3314"/>
    <w:next w:val="af1"/>
    <w:uiPriority w:val="99"/>
    <w:semiHidden/>
    <w:unhideWhenUsed/>
    <w:rsid w:val="000B599E"/>
  </w:style>
  <w:style w:type="numbering" w:customStyle="1" w:styleId="tablenum1314">
    <w:name w:val="table_num1314"/>
    <w:basedOn w:val="af1"/>
    <w:rsid w:val="000B599E"/>
  </w:style>
  <w:style w:type="table" w:customStyle="1" w:styleId="-54214">
    <w:name w:val="Таблица-сетка 5 темная — акцент 4214"/>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4">
    <w:name w:val="Таблица-сетка 5 темная — акцент 3214"/>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40">
    <w:name w:val="Нет списка4214"/>
    <w:next w:val="af1"/>
    <w:uiPriority w:val="99"/>
    <w:semiHidden/>
    <w:unhideWhenUsed/>
    <w:rsid w:val="000B599E"/>
  </w:style>
  <w:style w:type="numbering" w:customStyle="1" w:styleId="NumberedList1214">
    <w:name w:val="Numbered List1214"/>
    <w:basedOn w:val="af1"/>
    <w:rsid w:val="000B599E"/>
  </w:style>
  <w:style w:type="numbering" w:customStyle="1" w:styleId="11214">
    <w:name w:val="Нет списка11214"/>
    <w:next w:val="af1"/>
    <w:uiPriority w:val="99"/>
    <w:semiHidden/>
    <w:unhideWhenUsed/>
    <w:rsid w:val="000B599E"/>
  </w:style>
  <w:style w:type="numbering" w:customStyle="1" w:styleId="212140">
    <w:name w:val="Нет списка21214"/>
    <w:next w:val="af1"/>
    <w:uiPriority w:val="99"/>
    <w:semiHidden/>
    <w:unhideWhenUsed/>
    <w:rsid w:val="000B599E"/>
  </w:style>
  <w:style w:type="numbering" w:customStyle="1" w:styleId="1-1214">
    <w:name w:val="МинОбр_Список_и)_1)_-1214"/>
    <w:basedOn w:val="af1"/>
    <w:uiPriority w:val="99"/>
    <w:rsid w:val="000B599E"/>
  </w:style>
  <w:style w:type="numbering" w:customStyle="1" w:styleId="312140">
    <w:name w:val="Нет списка31214"/>
    <w:next w:val="af1"/>
    <w:uiPriority w:val="99"/>
    <w:semiHidden/>
    <w:unhideWhenUsed/>
    <w:rsid w:val="000B599E"/>
  </w:style>
  <w:style w:type="numbering" w:customStyle="1" w:styleId="5214">
    <w:name w:val="Нет списка5214"/>
    <w:next w:val="af1"/>
    <w:semiHidden/>
    <w:rsid w:val="000B599E"/>
  </w:style>
  <w:style w:type="table" w:customStyle="1" w:styleId="32141">
    <w:name w:val="Сетка таблицы3214"/>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41">
    <w:name w:val="Цветная таблица 21214"/>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4">
    <w:name w:val="Нет списка6214"/>
    <w:next w:val="af1"/>
    <w:uiPriority w:val="99"/>
    <w:semiHidden/>
    <w:unhideWhenUsed/>
    <w:rsid w:val="000B599E"/>
  </w:style>
  <w:style w:type="table" w:customStyle="1" w:styleId="ttt214">
    <w:name w:val="ttt214"/>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41">
    <w:name w:val="Сетка таблицы 4214"/>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4">
    <w:name w:val="My214"/>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40">
    <w:name w:val="Таблица простая 41214"/>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42">
    <w:name w:val="Сетка таблицы4214"/>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0">
    <w:name w:val="Нет списка103"/>
    <w:next w:val="af1"/>
    <w:uiPriority w:val="99"/>
    <w:semiHidden/>
    <w:unhideWhenUsed/>
    <w:rsid w:val="000B599E"/>
  </w:style>
  <w:style w:type="numbering" w:customStyle="1" w:styleId="535">
    <w:name w:val="Нумерация согласно ГОСТ53"/>
    <w:uiPriority w:val="99"/>
    <w:rsid w:val="000B599E"/>
  </w:style>
  <w:style w:type="table" w:customStyle="1" w:styleId="832">
    <w:name w:val="Сетка таблицы8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0">
    <w:name w:val="Цветная таблица 25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3">
    <w:name w:val="Numbered List63"/>
    <w:basedOn w:val="af1"/>
    <w:rsid w:val="000B599E"/>
  </w:style>
  <w:style w:type="numbering" w:customStyle="1" w:styleId="153">
    <w:name w:val="Нет списка153"/>
    <w:next w:val="af1"/>
    <w:uiPriority w:val="99"/>
    <w:semiHidden/>
    <w:unhideWhenUsed/>
    <w:rsid w:val="000B599E"/>
  </w:style>
  <w:style w:type="table" w:customStyle="1" w:styleId="1430">
    <w:name w:val="Сетка таблицы14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1">
    <w:name w:val="Нет списка253"/>
    <w:next w:val="af1"/>
    <w:uiPriority w:val="99"/>
    <w:semiHidden/>
    <w:unhideWhenUsed/>
    <w:rsid w:val="000B599E"/>
  </w:style>
  <w:style w:type="table" w:customStyle="1" w:styleId="2432">
    <w:name w:val="Сетка таблицы24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МинОбр_Список_а_1)_-53"/>
    <w:basedOn w:val="af1"/>
    <w:uiPriority w:val="99"/>
    <w:rsid w:val="000B599E"/>
  </w:style>
  <w:style w:type="numbering" w:customStyle="1" w:styleId="1-530">
    <w:name w:val="МинОбр_Список_и)_1)_-53"/>
    <w:basedOn w:val="af1"/>
    <w:uiPriority w:val="99"/>
    <w:rsid w:val="000B599E"/>
  </w:style>
  <w:style w:type="numbering" w:customStyle="1" w:styleId="536">
    <w:name w:val="Нумерация53"/>
    <w:rsid w:val="000B599E"/>
  </w:style>
  <w:style w:type="numbering" w:customStyle="1" w:styleId="tablenum63">
    <w:name w:val="table_num63"/>
    <w:basedOn w:val="af1"/>
    <w:rsid w:val="000B599E"/>
  </w:style>
  <w:style w:type="numbering" w:customStyle="1" w:styleId="3530">
    <w:name w:val="Нет списка353"/>
    <w:next w:val="af1"/>
    <w:uiPriority w:val="99"/>
    <w:semiHidden/>
    <w:unhideWhenUsed/>
    <w:rsid w:val="000B599E"/>
  </w:style>
  <w:style w:type="numbering" w:customStyle="1" w:styleId="tablenum153">
    <w:name w:val="table_num153"/>
    <w:basedOn w:val="af1"/>
    <w:rsid w:val="000B599E"/>
  </w:style>
  <w:style w:type="table" w:customStyle="1" w:styleId="-54133">
    <w:name w:val="Таблица-сетка 5 темная — акцент 4133"/>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3">
    <w:name w:val="Таблица-сетка 5 темная — акцент 3133"/>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30">
    <w:name w:val="Нет списка443"/>
    <w:next w:val="af1"/>
    <w:uiPriority w:val="99"/>
    <w:semiHidden/>
    <w:unhideWhenUsed/>
    <w:rsid w:val="000B599E"/>
  </w:style>
  <w:style w:type="numbering" w:customStyle="1" w:styleId="NumberedList143">
    <w:name w:val="Numbered List143"/>
    <w:basedOn w:val="af1"/>
    <w:rsid w:val="000B599E"/>
  </w:style>
  <w:style w:type="numbering" w:customStyle="1" w:styleId="1143">
    <w:name w:val="Нет списка1143"/>
    <w:next w:val="af1"/>
    <w:uiPriority w:val="99"/>
    <w:semiHidden/>
    <w:unhideWhenUsed/>
    <w:rsid w:val="000B599E"/>
  </w:style>
  <w:style w:type="numbering" w:customStyle="1" w:styleId="21430">
    <w:name w:val="Нет списка2143"/>
    <w:next w:val="af1"/>
    <w:uiPriority w:val="99"/>
    <w:semiHidden/>
    <w:unhideWhenUsed/>
    <w:rsid w:val="000B599E"/>
  </w:style>
  <w:style w:type="numbering" w:customStyle="1" w:styleId="1-143">
    <w:name w:val="МинОбр_Список_и)_1)_-143"/>
    <w:basedOn w:val="af1"/>
    <w:uiPriority w:val="99"/>
    <w:rsid w:val="000B599E"/>
  </w:style>
  <w:style w:type="numbering" w:customStyle="1" w:styleId="31430">
    <w:name w:val="Нет списка3143"/>
    <w:next w:val="af1"/>
    <w:uiPriority w:val="99"/>
    <w:semiHidden/>
    <w:unhideWhenUsed/>
    <w:rsid w:val="000B599E"/>
  </w:style>
  <w:style w:type="numbering" w:customStyle="1" w:styleId="543">
    <w:name w:val="Нет списка543"/>
    <w:next w:val="af1"/>
    <w:semiHidden/>
    <w:rsid w:val="000B599E"/>
  </w:style>
  <w:style w:type="table" w:customStyle="1" w:styleId="3431">
    <w:name w:val="Сетка таблицы343"/>
    <w:basedOn w:val="af0"/>
    <w:next w:val="afffff3"/>
    <w:uiPriority w:val="5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1">
    <w:name w:val="Цветная таблица 214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3">
    <w:name w:val="Нет списка643"/>
    <w:next w:val="af1"/>
    <w:uiPriority w:val="99"/>
    <w:semiHidden/>
    <w:unhideWhenUsed/>
    <w:rsid w:val="000B599E"/>
  </w:style>
  <w:style w:type="table" w:customStyle="1" w:styleId="ttt43">
    <w:name w:val="ttt4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31">
    <w:name w:val="Сетка таблицы 44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3">
    <w:name w:val="My4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30">
    <w:name w:val="Таблица простая 414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32">
    <w:name w:val="Сетка таблицы44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3">
    <w:name w:val="Нет списка723"/>
    <w:next w:val="af1"/>
    <w:uiPriority w:val="99"/>
    <w:semiHidden/>
    <w:unhideWhenUsed/>
    <w:rsid w:val="000B599E"/>
  </w:style>
  <w:style w:type="numbering" w:customStyle="1" w:styleId="2233">
    <w:name w:val="Нумерация согласно ГОСТ223"/>
    <w:uiPriority w:val="99"/>
    <w:rsid w:val="000B599E"/>
  </w:style>
  <w:style w:type="table" w:customStyle="1" w:styleId="5230">
    <w:name w:val="Сетка таблицы52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0">
    <w:name w:val="Цветная таблица 222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3">
    <w:name w:val="Numbered List323"/>
    <w:basedOn w:val="af1"/>
    <w:rsid w:val="000B599E"/>
  </w:style>
  <w:style w:type="numbering" w:customStyle="1" w:styleId="1223">
    <w:name w:val="Нет списка1223"/>
    <w:next w:val="af1"/>
    <w:uiPriority w:val="99"/>
    <w:semiHidden/>
    <w:unhideWhenUsed/>
    <w:rsid w:val="000B599E"/>
  </w:style>
  <w:style w:type="table" w:customStyle="1" w:styleId="11230">
    <w:name w:val="Сетка таблицы112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1">
    <w:name w:val="Нет списка2223"/>
    <w:next w:val="af1"/>
    <w:uiPriority w:val="99"/>
    <w:semiHidden/>
    <w:unhideWhenUsed/>
    <w:rsid w:val="000B599E"/>
  </w:style>
  <w:style w:type="table" w:customStyle="1" w:styleId="21232">
    <w:name w:val="Сетка таблицы212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
    <w:name w:val="МинОбр_Список_а_1)_-223"/>
    <w:basedOn w:val="af1"/>
    <w:uiPriority w:val="99"/>
    <w:rsid w:val="000B599E"/>
  </w:style>
  <w:style w:type="numbering" w:customStyle="1" w:styleId="1-2230">
    <w:name w:val="МинОбр_Список_и)_1)_-223"/>
    <w:basedOn w:val="af1"/>
    <w:uiPriority w:val="99"/>
    <w:rsid w:val="000B599E"/>
  </w:style>
  <w:style w:type="numbering" w:customStyle="1" w:styleId="2234">
    <w:name w:val="Нумерация223"/>
    <w:rsid w:val="000B599E"/>
  </w:style>
  <w:style w:type="numbering" w:customStyle="1" w:styleId="tablenum323">
    <w:name w:val="table_num323"/>
    <w:basedOn w:val="af1"/>
    <w:rsid w:val="000B599E"/>
  </w:style>
  <w:style w:type="numbering" w:customStyle="1" w:styleId="32230">
    <w:name w:val="Нет списка3223"/>
    <w:next w:val="af1"/>
    <w:uiPriority w:val="99"/>
    <w:semiHidden/>
    <w:unhideWhenUsed/>
    <w:rsid w:val="000B599E"/>
  </w:style>
  <w:style w:type="numbering" w:customStyle="1" w:styleId="tablenum1223">
    <w:name w:val="table_num1223"/>
    <w:basedOn w:val="af1"/>
    <w:rsid w:val="000B599E"/>
  </w:style>
  <w:style w:type="numbering" w:customStyle="1" w:styleId="41232">
    <w:name w:val="Нет списка4123"/>
    <w:next w:val="af1"/>
    <w:uiPriority w:val="99"/>
    <w:semiHidden/>
    <w:unhideWhenUsed/>
    <w:rsid w:val="000B599E"/>
  </w:style>
  <w:style w:type="numbering" w:customStyle="1" w:styleId="NumberedList1123">
    <w:name w:val="Numbered List1123"/>
    <w:basedOn w:val="af1"/>
    <w:rsid w:val="000B599E"/>
  </w:style>
  <w:style w:type="numbering" w:customStyle="1" w:styleId="11123">
    <w:name w:val="Нет списка11123"/>
    <w:next w:val="af1"/>
    <w:uiPriority w:val="99"/>
    <w:semiHidden/>
    <w:unhideWhenUsed/>
    <w:rsid w:val="000B599E"/>
  </w:style>
  <w:style w:type="numbering" w:customStyle="1" w:styleId="211230">
    <w:name w:val="Нет списка21123"/>
    <w:next w:val="af1"/>
    <w:uiPriority w:val="99"/>
    <w:semiHidden/>
    <w:unhideWhenUsed/>
    <w:rsid w:val="000B599E"/>
  </w:style>
  <w:style w:type="numbering" w:customStyle="1" w:styleId="1-1123">
    <w:name w:val="МинОбр_Список_и)_1)_-1123"/>
    <w:basedOn w:val="af1"/>
    <w:uiPriority w:val="99"/>
    <w:rsid w:val="000B599E"/>
  </w:style>
  <w:style w:type="numbering" w:customStyle="1" w:styleId="311230">
    <w:name w:val="Нет списка31123"/>
    <w:next w:val="af1"/>
    <w:uiPriority w:val="99"/>
    <w:semiHidden/>
    <w:unhideWhenUsed/>
    <w:rsid w:val="000B599E"/>
  </w:style>
  <w:style w:type="numbering" w:customStyle="1" w:styleId="5123">
    <w:name w:val="Нет списка5123"/>
    <w:next w:val="af1"/>
    <w:semiHidden/>
    <w:rsid w:val="000B599E"/>
  </w:style>
  <w:style w:type="table" w:customStyle="1" w:styleId="31230">
    <w:name w:val="Сетка таблицы3123"/>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31">
    <w:name w:val="Цветная таблица 2112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3">
    <w:name w:val="Нет списка6123"/>
    <w:next w:val="af1"/>
    <w:uiPriority w:val="99"/>
    <w:semiHidden/>
    <w:unhideWhenUsed/>
    <w:rsid w:val="000B599E"/>
  </w:style>
  <w:style w:type="table" w:customStyle="1" w:styleId="ttt123">
    <w:name w:val="ttt12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33">
    <w:name w:val="Сетка таблицы 412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3">
    <w:name w:val="My12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30">
    <w:name w:val="Таблица простая 4112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34">
    <w:name w:val="Сетка таблицы412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3">
    <w:name w:val="Нет списка823"/>
    <w:next w:val="af1"/>
    <w:uiPriority w:val="99"/>
    <w:semiHidden/>
    <w:unhideWhenUsed/>
    <w:rsid w:val="000B599E"/>
  </w:style>
  <w:style w:type="numbering" w:customStyle="1" w:styleId="3232">
    <w:name w:val="Нумерация согласно ГОСТ323"/>
    <w:uiPriority w:val="99"/>
    <w:rsid w:val="000B599E"/>
  </w:style>
  <w:style w:type="table" w:customStyle="1" w:styleId="6230">
    <w:name w:val="Сетка таблицы62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3">
    <w:name w:val="Цветная таблица 232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3">
    <w:name w:val="Numbered List423"/>
    <w:basedOn w:val="af1"/>
    <w:rsid w:val="000B599E"/>
  </w:style>
  <w:style w:type="numbering" w:customStyle="1" w:styleId="1323">
    <w:name w:val="Нет списка1323"/>
    <w:next w:val="af1"/>
    <w:uiPriority w:val="99"/>
    <w:semiHidden/>
    <w:unhideWhenUsed/>
    <w:rsid w:val="000B599E"/>
  </w:style>
  <w:style w:type="table" w:customStyle="1" w:styleId="12230">
    <w:name w:val="Сетка таблицы122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30">
    <w:name w:val="Нет списка2323"/>
    <w:next w:val="af1"/>
    <w:uiPriority w:val="99"/>
    <w:semiHidden/>
    <w:unhideWhenUsed/>
    <w:rsid w:val="000B599E"/>
  </w:style>
  <w:style w:type="table" w:customStyle="1" w:styleId="22232">
    <w:name w:val="Сетка таблицы222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3">
    <w:name w:val="МинОбр_Список_а_1)_-323"/>
    <w:basedOn w:val="af1"/>
    <w:uiPriority w:val="99"/>
    <w:rsid w:val="000B599E"/>
  </w:style>
  <w:style w:type="numbering" w:customStyle="1" w:styleId="1-3230">
    <w:name w:val="МинОбр_Список_и)_1)_-323"/>
    <w:basedOn w:val="af1"/>
    <w:uiPriority w:val="99"/>
    <w:rsid w:val="000B599E"/>
  </w:style>
  <w:style w:type="numbering" w:customStyle="1" w:styleId="3233">
    <w:name w:val="Нумерация323"/>
    <w:rsid w:val="000B599E"/>
  </w:style>
  <w:style w:type="numbering" w:customStyle="1" w:styleId="tablenum423">
    <w:name w:val="table_num423"/>
    <w:basedOn w:val="af1"/>
    <w:rsid w:val="000B599E"/>
  </w:style>
  <w:style w:type="numbering" w:customStyle="1" w:styleId="3323">
    <w:name w:val="Нет списка3323"/>
    <w:next w:val="af1"/>
    <w:uiPriority w:val="99"/>
    <w:semiHidden/>
    <w:unhideWhenUsed/>
    <w:rsid w:val="000B599E"/>
  </w:style>
  <w:style w:type="numbering" w:customStyle="1" w:styleId="tablenum1323">
    <w:name w:val="table_num1323"/>
    <w:basedOn w:val="af1"/>
    <w:rsid w:val="000B599E"/>
  </w:style>
  <w:style w:type="table" w:customStyle="1" w:styleId="-54223">
    <w:name w:val="Таблица-сетка 5 темная — акцент 4223"/>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3">
    <w:name w:val="Таблица-сетка 5 темная — акцент 3223"/>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3">
    <w:name w:val="Нет списка4223"/>
    <w:next w:val="af1"/>
    <w:uiPriority w:val="99"/>
    <w:semiHidden/>
    <w:unhideWhenUsed/>
    <w:rsid w:val="000B599E"/>
  </w:style>
  <w:style w:type="numbering" w:customStyle="1" w:styleId="NumberedList1223">
    <w:name w:val="Numbered List1223"/>
    <w:basedOn w:val="af1"/>
    <w:rsid w:val="000B599E"/>
  </w:style>
  <w:style w:type="numbering" w:customStyle="1" w:styleId="11223">
    <w:name w:val="Нет списка11223"/>
    <w:next w:val="af1"/>
    <w:uiPriority w:val="99"/>
    <w:semiHidden/>
    <w:unhideWhenUsed/>
    <w:rsid w:val="000B599E"/>
  </w:style>
  <w:style w:type="numbering" w:customStyle="1" w:styleId="21223">
    <w:name w:val="Нет списка21223"/>
    <w:next w:val="af1"/>
    <w:uiPriority w:val="99"/>
    <w:semiHidden/>
    <w:unhideWhenUsed/>
    <w:rsid w:val="000B599E"/>
  </w:style>
  <w:style w:type="numbering" w:customStyle="1" w:styleId="1-1223">
    <w:name w:val="МинОбр_Список_и)_1)_-1223"/>
    <w:basedOn w:val="af1"/>
    <w:uiPriority w:val="99"/>
    <w:rsid w:val="000B599E"/>
  </w:style>
  <w:style w:type="numbering" w:customStyle="1" w:styleId="31223">
    <w:name w:val="Нет списка31223"/>
    <w:next w:val="af1"/>
    <w:uiPriority w:val="99"/>
    <w:semiHidden/>
    <w:unhideWhenUsed/>
    <w:rsid w:val="000B599E"/>
  </w:style>
  <w:style w:type="numbering" w:customStyle="1" w:styleId="5223">
    <w:name w:val="Нет списка5223"/>
    <w:next w:val="af1"/>
    <w:semiHidden/>
    <w:rsid w:val="000B599E"/>
  </w:style>
  <w:style w:type="table" w:customStyle="1" w:styleId="32231">
    <w:name w:val="Сетка таблицы3223"/>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30">
    <w:name w:val="Цветная таблица 2122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3">
    <w:name w:val="Нет списка6223"/>
    <w:next w:val="af1"/>
    <w:uiPriority w:val="99"/>
    <w:semiHidden/>
    <w:unhideWhenUsed/>
    <w:rsid w:val="000B599E"/>
  </w:style>
  <w:style w:type="table" w:customStyle="1" w:styleId="ttt223">
    <w:name w:val="ttt22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30">
    <w:name w:val="Сетка таблицы 422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3">
    <w:name w:val="My22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30">
    <w:name w:val="Таблица простая 4122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31">
    <w:name w:val="Сетка таблицы422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Веб-таблица 113"/>
    <w:basedOn w:val="af0"/>
    <w:next w:val="-12"/>
    <w:rsid w:val="000B599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3">
    <w:name w:val="Style113"/>
    <w:uiPriority w:val="99"/>
    <w:rsid w:val="000B599E"/>
  </w:style>
  <w:style w:type="table" w:customStyle="1" w:styleId="TableGrid13">
    <w:name w:val="TableGrid13"/>
    <w:rsid w:val="000B599E"/>
    <w:rPr>
      <w:rFonts w:eastAsia="MS Mincho"/>
      <w:sz w:val="22"/>
      <w:szCs w:val="22"/>
    </w:rPr>
    <w:tblPr>
      <w:tblCellMar>
        <w:top w:w="0" w:type="dxa"/>
        <w:left w:w="0" w:type="dxa"/>
        <w:bottom w:w="0" w:type="dxa"/>
        <w:right w:w="0" w:type="dxa"/>
      </w:tblCellMar>
    </w:tblPr>
  </w:style>
  <w:style w:type="numbering" w:customStyle="1" w:styleId="9130">
    <w:name w:val="Нет списка913"/>
    <w:next w:val="af1"/>
    <w:uiPriority w:val="99"/>
    <w:semiHidden/>
    <w:unhideWhenUsed/>
    <w:rsid w:val="000B599E"/>
  </w:style>
  <w:style w:type="numbering" w:customStyle="1" w:styleId="4135">
    <w:name w:val="Нумерация согласно ГОСТ413"/>
    <w:uiPriority w:val="99"/>
    <w:rsid w:val="000B599E"/>
  </w:style>
  <w:style w:type="table" w:customStyle="1" w:styleId="7130">
    <w:name w:val="Сетка таблицы71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3">
    <w:name w:val="Цветная таблица 24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3">
    <w:name w:val="Numbered List513"/>
    <w:basedOn w:val="af1"/>
    <w:rsid w:val="000B599E"/>
  </w:style>
  <w:style w:type="numbering" w:customStyle="1" w:styleId="1413">
    <w:name w:val="Нет списка1413"/>
    <w:next w:val="af1"/>
    <w:uiPriority w:val="99"/>
    <w:semiHidden/>
    <w:unhideWhenUsed/>
    <w:rsid w:val="000B599E"/>
  </w:style>
  <w:style w:type="table" w:customStyle="1" w:styleId="13130">
    <w:name w:val="Сетка таблицы131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30">
    <w:name w:val="Нет списка2413"/>
    <w:next w:val="af1"/>
    <w:uiPriority w:val="99"/>
    <w:semiHidden/>
    <w:unhideWhenUsed/>
    <w:rsid w:val="000B599E"/>
  </w:style>
  <w:style w:type="table" w:customStyle="1" w:styleId="23131">
    <w:name w:val="Сетка таблицы231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
    <w:name w:val="МинОбр_Список_а_1)_-413"/>
    <w:basedOn w:val="af1"/>
    <w:uiPriority w:val="99"/>
    <w:rsid w:val="000B599E"/>
  </w:style>
  <w:style w:type="numbering" w:customStyle="1" w:styleId="1-4130">
    <w:name w:val="МинОбр_Список_и)_1)_-413"/>
    <w:basedOn w:val="af1"/>
    <w:uiPriority w:val="99"/>
    <w:rsid w:val="000B599E"/>
  </w:style>
  <w:style w:type="numbering" w:customStyle="1" w:styleId="4136">
    <w:name w:val="Нумерация413"/>
    <w:rsid w:val="000B599E"/>
  </w:style>
  <w:style w:type="numbering" w:customStyle="1" w:styleId="tablenum513">
    <w:name w:val="table_num513"/>
    <w:basedOn w:val="af1"/>
    <w:rsid w:val="000B599E"/>
  </w:style>
  <w:style w:type="numbering" w:customStyle="1" w:styleId="3413">
    <w:name w:val="Нет списка3413"/>
    <w:next w:val="af1"/>
    <w:uiPriority w:val="99"/>
    <w:semiHidden/>
    <w:unhideWhenUsed/>
    <w:rsid w:val="000B599E"/>
  </w:style>
  <w:style w:type="numbering" w:customStyle="1" w:styleId="tablenum1413">
    <w:name w:val="table_num1413"/>
    <w:basedOn w:val="af1"/>
    <w:rsid w:val="000B599E"/>
  </w:style>
  <w:style w:type="table" w:customStyle="1" w:styleId="-541113">
    <w:name w:val="Таблица-сетка 5 темная — акцент 41113"/>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3">
    <w:name w:val="Таблица-сетка 5 темная — акцент 31113"/>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3">
    <w:name w:val="Нет списка4313"/>
    <w:next w:val="af1"/>
    <w:uiPriority w:val="99"/>
    <w:semiHidden/>
    <w:unhideWhenUsed/>
    <w:rsid w:val="000B599E"/>
  </w:style>
  <w:style w:type="numbering" w:customStyle="1" w:styleId="NumberedList1313">
    <w:name w:val="Numbered List1313"/>
    <w:basedOn w:val="af1"/>
    <w:rsid w:val="000B599E"/>
  </w:style>
  <w:style w:type="numbering" w:customStyle="1" w:styleId="11313">
    <w:name w:val="Нет списка11313"/>
    <w:next w:val="af1"/>
    <w:uiPriority w:val="99"/>
    <w:semiHidden/>
    <w:unhideWhenUsed/>
    <w:rsid w:val="000B599E"/>
  </w:style>
  <w:style w:type="numbering" w:customStyle="1" w:styleId="213130">
    <w:name w:val="Нет списка21313"/>
    <w:next w:val="af1"/>
    <w:uiPriority w:val="99"/>
    <w:semiHidden/>
    <w:unhideWhenUsed/>
    <w:rsid w:val="000B599E"/>
  </w:style>
  <w:style w:type="numbering" w:customStyle="1" w:styleId="1-1313">
    <w:name w:val="МинОбр_Список_и)_1)_-1313"/>
    <w:basedOn w:val="af1"/>
    <w:uiPriority w:val="99"/>
    <w:rsid w:val="000B599E"/>
  </w:style>
  <w:style w:type="numbering" w:customStyle="1" w:styleId="31313">
    <w:name w:val="Нет списка31313"/>
    <w:next w:val="af1"/>
    <w:uiPriority w:val="99"/>
    <w:semiHidden/>
    <w:unhideWhenUsed/>
    <w:rsid w:val="000B599E"/>
  </w:style>
  <w:style w:type="numbering" w:customStyle="1" w:styleId="5313">
    <w:name w:val="Нет списка5313"/>
    <w:next w:val="af1"/>
    <w:semiHidden/>
    <w:rsid w:val="000B599E"/>
  </w:style>
  <w:style w:type="table" w:customStyle="1" w:styleId="33130">
    <w:name w:val="Сетка таблицы3313"/>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1">
    <w:name w:val="Цветная таблица 213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3">
    <w:name w:val="Нет списка6313"/>
    <w:next w:val="af1"/>
    <w:uiPriority w:val="99"/>
    <w:semiHidden/>
    <w:unhideWhenUsed/>
    <w:rsid w:val="000B599E"/>
  </w:style>
  <w:style w:type="table" w:customStyle="1" w:styleId="ttt313">
    <w:name w:val="ttt31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30">
    <w:name w:val="Сетка таблицы 431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3">
    <w:name w:val="My31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30">
    <w:name w:val="Таблица простая 4131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31">
    <w:name w:val="Сетка таблицы431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3">
    <w:name w:val="Нет списка7113"/>
    <w:next w:val="af1"/>
    <w:uiPriority w:val="99"/>
    <w:semiHidden/>
    <w:unhideWhenUsed/>
    <w:rsid w:val="000B599E"/>
  </w:style>
  <w:style w:type="numbering" w:customStyle="1" w:styleId="21133">
    <w:name w:val="Нумерация согласно ГОСТ2113"/>
    <w:uiPriority w:val="99"/>
    <w:rsid w:val="000B599E"/>
  </w:style>
  <w:style w:type="table" w:customStyle="1" w:styleId="51130">
    <w:name w:val="Сетка таблицы511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30">
    <w:name w:val="Цветная таблица 221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3">
    <w:name w:val="Numbered List3113"/>
    <w:basedOn w:val="af1"/>
    <w:rsid w:val="000B599E"/>
  </w:style>
  <w:style w:type="numbering" w:customStyle="1" w:styleId="12113">
    <w:name w:val="Нет списка12113"/>
    <w:next w:val="af1"/>
    <w:uiPriority w:val="99"/>
    <w:semiHidden/>
    <w:unhideWhenUsed/>
    <w:rsid w:val="000B599E"/>
  </w:style>
  <w:style w:type="table" w:customStyle="1" w:styleId="111131">
    <w:name w:val="Сетка таблицы1111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31">
    <w:name w:val="Нет списка22113"/>
    <w:next w:val="af1"/>
    <w:uiPriority w:val="99"/>
    <w:semiHidden/>
    <w:unhideWhenUsed/>
    <w:rsid w:val="000B599E"/>
  </w:style>
  <w:style w:type="table" w:customStyle="1" w:styleId="211132">
    <w:name w:val="Сетка таблицы2111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
    <w:name w:val="МинОбр_Список_а_1)_-2113"/>
    <w:basedOn w:val="af1"/>
    <w:uiPriority w:val="99"/>
    <w:rsid w:val="000B599E"/>
  </w:style>
  <w:style w:type="numbering" w:customStyle="1" w:styleId="1-21130">
    <w:name w:val="МинОбр_Список_и)_1)_-2113"/>
    <w:basedOn w:val="af1"/>
    <w:uiPriority w:val="99"/>
    <w:rsid w:val="000B599E"/>
  </w:style>
  <w:style w:type="numbering" w:customStyle="1" w:styleId="21134">
    <w:name w:val="Нумерация2113"/>
    <w:rsid w:val="000B599E"/>
  </w:style>
  <w:style w:type="numbering" w:customStyle="1" w:styleId="tablenum3113">
    <w:name w:val="table_num3113"/>
    <w:basedOn w:val="af1"/>
    <w:rsid w:val="000B599E"/>
  </w:style>
  <w:style w:type="numbering" w:customStyle="1" w:styleId="321130">
    <w:name w:val="Нет списка32113"/>
    <w:next w:val="af1"/>
    <w:uiPriority w:val="99"/>
    <w:semiHidden/>
    <w:unhideWhenUsed/>
    <w:rsid w:val="000B599E"/>
  </w:style>
  <w:style w:type="numbering" w:customStyle="1" w:styleId="tablenum12113">
    <w:name w:val="table_num12113"/>
    <w:basedOn w:val="af1"/>
    <w:rsid w:val="000B599E"/>
  </w:style>
  <w:style w:type="table" w:customStyle="1" w:styleId="-541213">
    <w:name w:val="Таблица-сетка 5 темная — акцент 41213"/>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3">
    <w:name w:val="Таблица-сетка 5 темная — акцент 31213"/>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31">
    <w:name w:val="Нет списка41113"/>
    <w:next w:val="af1"/>
    <w:uiPriority w:val="99"/>
    <w:semiHidden/>
    <w:unhideWhenUsed/>
    <w:rsid w:val="000B599E"/>
  </w:style>
  <w:style w:type="numbering" w:customStyle="1" w:styleId="NumberedList11113">
    <w:name w:val="Numbered List11113"/>
    <w:basedOn w:val="af1"/>
    <w:rsid w:val="000B599E"/>
  </w:style>
  <w:style w:type="numbering" w:customStyle="1" w:styleId="1111130">
    <w:name w:val="Нет списка111113"/>
    <w:next w:val="af1"/>
    <w:uiPriority w:val="99"/>
    <w:semiHidden/>
    <w:unhideWhenUsed/>
    <w:rsid w:val="000B599E"/>
  </w:style>
  <w:style w:type="numbering" w:customStyle="1" w:styleId="2111130">
    <w:name w:val="Нет списка211113"/>
    <w:next w:val="af1"/>
    <w:uiPriority w:val="99"/>
    <w:semiHidden/>
    <w:unhideWhenUsed/>
    <w:rsid w:val="000B599E"/>
  </w:style>
  <w:style w:type="numbering" w:customStyle="1" w:styleId="1-11113">
    <w:name w:val="МинОбр_Список_и)_1)_-11113"/>
    <w:basedOn w:val="af1"/>
    <w:uiPriority w:val="99"/>
    <w:rsid w:val="000B599E"/>
  </w:style>
  <w:style w:type="numbering" w:customStyle="1" w:styleId="3111130">
    <w:name w:val="Нет списка311113"/>
    <w:next w:val="af1"/>
    <w:uiPriority w:val="99"/>
    <w:semiHidden/>
    <w:unhideWhenUsed/>
    <w:rsid w:val="000B599E"/>
  </w:style>
  <w:style w:type="numbering" w:customStyle="1" w:styleId="51113">
    <w:name w:val="Нет списка51113"/>
    <w:next w:val="af1"/>
    <w:semiHidden/>
    <w:rsid w:val="000B599E"/>
  </w:style>
  <w:style w:type="table" w:customStyle="1" w:styleId="311131">
    <w:name w:val="Сетка таблицы31113"/>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31">
    <w:name w:val="Цветная таблица 2111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3">
    <w:name w:val="Нет списка61113"/>
    <w:next w:val="af1"/>
    <w:uiPriority w:val="99"/>
    <w:semiHidden/>
    <w:unhideWhenUsed/>
    <w:rsid w:val="000B599E"/>
  </w:style>
  <w:style w:type="table" w:customStyle="1" w:styleId="ttt1113">
    <w:name w:val="ttt111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32">
    <w:name w:val="Сетка таблицы 4111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3">
    <w:name w:val="My111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30">
    <w:name w:val="Таблица простая 41111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33">
    <w:name w:val="Сетка таблицы4111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30">
    <w:name w:val="Нет списка8113"/>
    <w:next w:val="af1"/>
    <w:uiPriority w:val="99"/>
    <w:semiHidden/>
    <w:unhideWhenUsed/>
    <w:rsid w:val="000B599E"/>
  </w:style>
  <w:style w:type="numbering" w:customStyle="1" w:styleId="31132">
    <w:name w:val="Нумерация согласно ГОСТ3113"/>
    <w:uiPriority w:val="99"/>
    <w:rsid w:val="000B599E"/>
  </w:style>
  <w:style w:type="table" w:customStyle="1" w:styleId="61130">
    <w:name w:val="Сетка таблицы6113"/>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3">
    <w:name w:val="Цветная таблица 231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3">
    <w:name w:val="Numbered List4113"/>
    <w:basedOn w:val="af1"/>
    <w:rsid w:val="000B599E"/>
  </w:style>
  <w:style w:type="numbering" w:customStyle="1" w:styleId="13113">
    <w:name w:val="Нет списка13113"/>
    <w:next w:val="af1"/>
    <w:uiPriority w:val="99"/>
    <w:semiHidden/>
    <w:unhideWhenUsed/>
    <w:rsid w:val="000B599E"/>
  </w:style>
  <w:style w:type="table" w:customStyle="1" w:styleId="121130">
    <w:name w:val="Сетка таблицы12113"/>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30">
    <w:name w:val="Нет списка23113"/>
    <w:next w:val="af1"/>
    <w:uiPriority w:val="99"/>
    <w:semiHidden/>
    <w:unhideWhenUsed/>
    <w:rsid w:val="000B599E"/>
  </w:style>
  <w:style w:type="table" w:customStyle="1" w:styleId="221132">
    <w:name w:val="Сетка таблицы22113"/>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3">
    <w:name w:val="МинОбр_Список_а_1)_-3113"/>
    <w:basedOn w:val="af1"/>
    <w:uiPriority w:val="99"/>
    <w:rsid w:val="000B599E"/>
  </w:style>
  <w:style w:type="numbering" w:customStyle="1" w:styleId="1-31130">
    <w:name w:val="МинОбр_Список_и)_1)_-3113"/>
    <w:basedOn w:val="af1"/>
    <w:uiPriority w:val="99"/>
    <w:rsid w:val="000B599E"/>
  </w:style>
  <w:style w:type="numbering" w:customStyle="1" w:styleId="31133">
    <w:name w:val="Нумерация3113"/>
    <w:rsid w:val="000B599E"/>
  </w:style>
  <w:style w:type="numbering" w:customStyle="1" w:styleId="tablenum4113">
    <w:name w:val="table_num4113"/>
    <w:basedOn w:val="af1"/>
    <w:rsid w:val="000B599E"/>
  </w:style>
  <w:style w:type="numbering" w:customStyle="1" w:styleId="33113">
    <w:name w:val="Нет списка33113"/>
    <w:next w:val="af1"/>
    <w:uiPriority w:val="99"/>
    <w:semiHidden/>
    <w:unhideWhenUsed/>
    <w:rsid w:val="000B599E"/>
  </w:style>
  <w:style w:type="numbering" w:customStyle="1" w:styleId="tablenum13113">
    <w:name w:val="table_num13113"/>
    <w:basedOn w:val="af1"/>
    <w:rsid w:val="000B599E"/>
  </w:style>
  <w:style w:type="table" w:customStyle="1" w:styleId="-542113">
    <w:name w:val="Таблица-сетка 5 темная — акцент 42113"/>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3">
    <w:name w:val="Таблица-сетка 5 темная — акцент 32113"/>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3">
    <w:name w:val="Нет списка42113"/>
    <w:next w:val="af1"/>
    <w:uiPriority w:val="99"/>
    <w:semiHidden/>
    <w:unhideWhenUsed/>
    <w:rsid w:val="000B599E"/>
  </w:style>
  <w:style w:type="numbering" w:customStyle="1" w:styleId="NumberedList12113">
    <w:name w:val="Numbered List12113"/>
    <w:basedOn w:val="af1"/>
    <w:rsid w:val="000B599E"/>
  </w:style>
  <w:style w:type="numbering" w:customStyle="1" w:styleId="112113">
    <w:name w:val="Нет списка112113"/>
    <w:next w:val="af1"/>
    <w:uiPriority w:val="99"/>
    <w:semiHidden/>
    <w:unhideWhenUsed/>
    <w:rsid w:val="000B599E"/>
  </w:style>
  <w:style w:type="numbering" w:customStyle="1" w:styleId="2121130">
    <w:name w:val="Нет списка212113"/>
    <w:next w:val="af1"/>
    <w:uiPriority w:val="99"/>
    <w:semiHidden/>
    <w:unhideWhenUsed/>
    <w:rsid w:val="000B599E"/>
  </w:style>
  <w:style w:type="numbering" w:customStyle="1" w:styleId="1-12113">
    <w:name w:val="МинОбр_Список_и)_1)_-12113"/>
    <w:basedOn w:val="af1"/>
    <w:uiPriority w:val="99"/>
    <w:rsid w:val="000B599E"/>
  </w:style>
  <w:style w:type="numbering" w:customStyle="1" w:styleId="312113">
    <w:name w:val="Нет списка312113"/>
    <w:next w:val="af1"/>
    <w:uiPriority w:val="99"/>
    <w:semiHidden/>
    <w:unhideWhenUsed/>
    <w:rsid w:val="000B599E"/>
  </w:style>
  <w:style w:type="numbering" w:customStyle="1" w:styleId="52113">
    <w:name w:val="Нет списка52113"/>
    <w:next w:val="af1"/>
    <w:semiHidden/>
    <w:rsid w:val="000B599E"/>
  </w:style>
  <w:style w:type="table" w:customStyle="1" w:styleId="321131">
    <w:name w:val="Сетка таблицы32113"/>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31">
    <w:name w:val="Цветная таблица 212113"/>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3">
    <w:name w:val="Нет списка62113"/>
    <w:next w:val="af1"/>
    <w:uiPriority w:val="99"/>
    <w:semiHidden/>
    <w:unhideWhenUsed/>
    <w:rsid w:val="000B599E"/>
  </w:style>
  <w:style w:type="table" w:customStyle="1" w:styleId="ttt2113">
    <w:name w:val="ttt2113"/>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30">
    <w:name w:val="Сетка таблицы 42113"/>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3">
    <w:name w:val="My2113"/>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30">
    <w:name w:val="Таблица простая 412113"/>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31">
    <w:name w:val="Сетка таблицы42113"/>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2">
    <w:name w:val="Сетка таблицы9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
    <w:name w:val="Нет списка162"/>
    <w:next w:val="af1"/>
    <w:uiPriority w:val="99"/>
    <w:semiHidden/>
    <w:unhideWhenUsed/>
    <w:rsid w:val="000B599E"/>
  </w:style>
  <w:style w:type="numbering" w:customStyle="1" w:styleId="626">
    <w:name w:val="Нумерация согласно ГОСТ62"/>
    <w:uiPriority w:val="99"/>
    <w:rsid w:val="000B599E"/>
  </w:style>
  <w:style w:type="table" w:customStyle="1" w:styleId="1021">
    <w:name w:val="Сетка таблицы10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Цветная таблица 26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72">
    <w:name w:val="Numbered List72"/>
    <w:basedOn w:val="af1"/>
    <w:rsid w:val="000B599E"/>
  </w:style>
  <w:style w:type="numbering" w:customStyle="1" w:styleId="172">
    <w:name w:val="Нет списка172"/>
    <w:next w:val="af1"/>
    <w:uiPriority w:val="99"/>
    <w:semiHidden/>
    <w:unhideWhenUsed/>
    <w:rsid w:val="000B599E"/>
  </w:style>
  <w:style w:type="table" w:customStyle="1" w:styleId="1520">
    <w:name w:val="Сетка таблицы15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1">
    <w:name w:val="Нет списка262"/>
    <w:next w:val="af1"/>
    <w:uiPriority w:val="99"/>
    <w:semiHidden/>
    <w:unhideWhenUsed/>
    <w:rsid w:val="000B599E"/>
  </w:style>
  <w:style w:type="table" w:customStyle="1" w:styleId="2522">
    <w:name w:val="Сетка таблицы25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
    <w:name w:val="МинОбр_Список_а_1)_-62"/>
    <w:basedOn w:val="af1"/>
    <w:uiPriority w:val="99"/>
    <w:rsid w:val="000B599E"/>
  </w:style>
  <w:style w:type="numbering" w:customStyle="1" w:styleId="1-620">
    <w:name w:val="МинОбр_Список_и)_1)_-62"/>
    <w:basedOn w:val="af1"/>
    <w:uiPriority w:val="99"/>
    <w:rsid w:val="000B599E"/>
  </w:style>
  <w:style w:type="numbering" w:customStyle="1" w:styleId="627">
    <w:name w:val="Нумерация62"/>
    <w:rsid w:val="000B599E"/>
  </w:style>
  <w:style w:type="numbering" w:customStyle="1" w:styleId="362">
    <w:name w:val="Нет списка362"/>
    <w:next w:val="af1"/>
    <w:uiPriority w:val="99"/>
    <w:semiHidden/>
    <w:unhideWhenUsed/>
    <w:rsid w:val="000B599E"/>
  </w:style>
  <w:style w:type="numbering" w:customStyle="1" w:styleId="tablenum162">
    <w:name w:val="table_num162"/>
    <w:basedOn w:val="af1"/>
    <w:rsid w:val="000B599E"/>
  </w:style>
  <w:style w:type="table" w:customStyle="1" w:styleId="TableNormal12">
    <w:name w:val="Table Normal12"/>
    <w:rsid w:val="000B599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42">
    <w:name w:val="Таблица-сетка 5 темная — акцент 414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42">
    <w:name w:val="Таблица-сетка 5 темная — акцент 314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520">
    <w:name w:val="Нет списка452"/>
    <w:next w:val="af1"/>
    <w:uiPriority w:val="99"/>
    <w:semiHidden/>
    <w:unhideWhenUsed/>
    <w:rsid w:val="000B599E"/>
  </w:style>
  <w:style w:type="numbering" w:customStyle="1" w:styleId="NumberedList152">
    <w:name w:val="Numbered List152"/>
    <w:basedOn w:val="af1"/>
    <w:rsid w:val="000B599E"/>
  </w:style>
  <w:style w:type="numbering" w:customStyle="1" w:styleId="11520">
    <w:name w:val="Нет списка1152"/>
    <w:next w:val="af1"/>
    <w:uiPriority w:val="99"/>
    <w:semiHidden/>
    <w:unhideWhenUsed/>
    <w:rsid w:val="000B599E"/>
  </w:style>
  <w:style w:type="numbering" w:customStyle="1" w:styleId="21520">
    <w:name w:val="Нет списка2152"/>
    <w:next w:val="af1"/>
    <w:uiPriority w:val="99"/>
    <w:semiHidden/>
    <w:unhideWhenUsed/>
    <w:rsid w:val="000B599E"/>
  </w:style>
  <w:style w:type="numbering" w:customStyle="1" w:styleId="1-152">
    <w:name w:val="МинОбр_Список_и)_1)_-152"/>
    <w:basedOn w:val="af1"/>
    <w:uiPriority w:val="99"/>
    <w:rsid w:val="000B599E"/>
  </w:style>
  <w:style w:type="numbering" w:customStyle="1" w:styleId="31520">
    <w:name w:val="Нет списка3152"/>
    <w:next w:val="af1"/>
    <w:uiPriority w:val="99"/>
    <w:semiHidden/>
    <w:unhideWhenUsed/>
    <w:rsid w:val="000B599E"/>
  </w:style>
  <w:style w:type="numbering" w:customStyle="1" w:styleId="5520">
    <w:name w:val="Нет списка552"/>
    <w:next w:val="af1"/>
    <w:semiHidden/>
    <w:rsid w:val="000B599E"/>
  </w:style>
  <w:style w:type="table" w:customStyle="1" w:styleId="3520">
    <w:name w:val="Сетка таблицы352"/>
    <w:basedOn w:val="af0"/>
    <w:next w:val="afffff3"/>
    <w:uiPriority w:val="5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1">
    <w:name w:val="Цветная таблица 215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520">
    <w:name w:val="Нет списка652"/>
    <w:next w:val="af1"/>
    <w:uiPriority w:val="99"/>
    <w:semiHidden/>
    <w:unhideWhenUsed/>
    <w:rsid w:val="000B599E"/>
  </w:style>
  <w:style w:type="table" w:customStyle="1" w:styleId="ttt52">
    <w:name w:val="ttt5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521">
    <w:name w:val="Сетка таблицы 45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52">
    <w:name w:val="My5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520">
    <w:name w:val="Таблица простая 415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522">
    <w:name w:val="Сетка таблицы45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2">
    <w:name w:val="Нет списка732"/>
    <w:next w:val="af1"/>
    <w:uiPriority w:val="99"/>
    <w:semiHidden/>
    <w:unhideWhenUsed/>
    <w:rsid w:val="000B599E"/>
  </w:style>
  <w:style w:type="numbering" w:customStyle="1" w:styleId="2324">
    <w:name w:val="Нумерация согласно ГОСТ232"/>
    <w:uiPriority w:val="99"/>
    <w:rsid w:val="000B599E"/>
  </w:style>
  <w:style w:type="table" w:customStyle="1" w:styleId="5322">
    <w:name w:val="Сетка таблицы53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20">
    <w:name w:val="Цветная таблица 223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32">
    <w:name w:val="Numbered List332"/>
    <w:basedOn w:val="af1"/>
    <w:rsid w:val="000B599E"/>
  </w:style>
  <w:style w:type="numbering" w:customStyle="1" w:styleId="1232">
    <w:name w:val="Нет списка1232"/>
    <w:next w:val="af1"/>
    <w:uiPriority w:val="99"/>
    <w:semiHidden/>
    <w:unhideWhenUsed/>
    <w:rsid w:val="000B599E"/>
  </w:style>
  <w:style w:type="table" w:customStyle="1" w:styleId="11322">
    <w:name w:val="Сетка таблицы113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1">
    <w:name w:val="Нет списка2232"/>
    <w:next w:val="af1"/>
    <w:uiPriority w:val="99"/>
    <w:semiHidden/>
    <w:unhideWhenUsed/>
    <w:rsid w:val="000B599E"/>
  </w:style>
  <w:style w:type="table" w:customStyle="1" w:styleId="21322">
    <w:name w:val="Сетка таблицы213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
    <w:name w:val="МинОбр_Список_а_1)_-232"/>
    <w:basedOn w:val="af1"/>
    <w:uiPriority w:val="99"/>
    <w:rsid w:val="000B599E"/>
  </w:style>
  <w:style w:type="numbering" w:customStyle="1" w:styleId="1-2320">
    <w:name w:val="МинОбр_Список_и)_1)_-232"/>
    <w:basedOn w:val="af1"/>
    <w:uiPriority w:val="99"/>
    <w:rsid w:val="000B599E"/>
  </w:style>
  <w:style w:type="numbering" w:customStyle="1" w:styleId="2325">
    <w:name w:val="Нумерация232"/>
    <w:rsid w:val="000B599E"/>
  </w:style>
  <w:style w:type="numbering" w:customStyle="1" w:styleId="tablenum332">
    <w:name w:val="table_num332"/>
    <w:basedOn w:val="af1"/>
    <w:rsid w:val="000B599E"/>
  </w:style>
  <w:style w:type="numbering" w:customStyle="1" w:styleId="32320">
    <w:name w:val="Нет списка3232"/>
    <w:next w:val="af1"/>
    <w:uiPriority w:val="99"/>
    <w:semiHidden/>
    <w:unhideWhenUsed/>
    <w:rsid w:val="000B599E"/>
  </w:style>
  <w:style w:type="numbering" w:customStyle="1" w:styleId="tablenum1232">
    <w:name w:val="table_num1232"/>
    <w:basedOn w:val="af1"/>
    <w:rsid w:val="000B599E"/>
  </w:style>
  <w:style w:type="numbering" w:customStyle="1" w:styleId="41322">
    <w:name w:val="Нет списка4132"/>
    <w:next w:val="af1"/>
    <w:uiPriority w:val="99"/>
    <w:semiHidden/>
    <w:unhideWhenUsed/>
    <w:rsid w:val="000B599E"/>
  </w:style>
  <w:style w:type="numbering" w:customStyle="1" w:styleId="NumberedList1132">
    <w:name w:val="Numbered List1132"/>
    <w:basedOn w:val="af1"/>
    <w:rsid w:val="000B599E"/>
  </w:style>
  <w:style w:type="numbering" w:customStyle="1" w:styleId="11132">
    <w:name w:val="Нет списка11132"/>
    <w:next w:val="af1"/>
    <w:uiPriority w:val="99"/>
    <w:semiHidden/>
    <w:unhideWhenUsed/>
    <w:rsid w:val="000B599E"/>
  </w:style>
  <w:style w:type="numbering" w:customStyle="1" w:styleId="211320">
    <w:name w:val="Нет списка21132"/>
    <w:next w:val="af1"/>
    <w:uiPriority w:val="99"/>
    <w:semiHidden/>
    <w:unhideWhenUsed/>
    <w:rsid w:val="000B599E"/>
  </w:style>
  <w:style w:type="numbering" w:customStyle="1" w:styleId="1-1132">
    <w:name w:val="МинОбр_Список_и)_1)_-1132"/>
    <w:basedOn w:val="af1"/>
    <w:uiPriority w:val="99"/>
    <w:rsid w:val="000B599E"/>
  </w:style>
  <w:style w:type="numbering" w:customStyle="1" w:styleId="311320">
    <w:name w:val="Нет списка31132"/>
    <w:next w:val="af1"/>
    <w:uiPriority w:val="99"/>
    <w:semiHidden/>
    <w:unhideWhenUsed/>
    <w:rsid w:val="000B599E"/>
  </w:style>
  <w:style w:type="numbering" w:customStyle="1" w:styleId="5132">
    <w:name w:val="Нет списка5132"/>
    <w:next w:val="af1"/>
    <w:semiHidden/>
    <w:rsid w:val="000B599E"/>
  </w:style>
  <w:style w:type="table" w:customStyle="1" w:styleId="31322">
    <w:name w:val="Сетка таблицы313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21">
    <w:name w:val="Цветная таблица 2113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32">
    <w:name w:val="Нет списка6132"/>
    <w:next w:val="af1"/>
    <w:uiPriority w:val="99"/>
    <w:semiHidden/>
    <w:unhideWhenUsed/>
    <w:rsid w:val="000B599E"/>
  </w:style>
  <w:style w:type="table" w:customStyle="1" w:styleId="ttt132">
    <w:name w:val="ttt13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323">
    <w:name w:val="Сетка таблицы 413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32">
    <w:name w:val="My13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320">
    <w:name w:val="Таблица простая 4113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324">
    <w:name w:val="Сетка таблицы413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0">
    <w:name w:val="Нет списка832"/>
    <w:next w:val="af1"/>
    <w:uiPriority w:val="99"/>
    <w:semiHidden/>
    <w:unhideWhenUsed/>
    <w:rsid w:val="000B599E"/>
  </w:style>
  <w:style w:type="numbering" w:customStyle="1" w:styleId="3324">
    <w:name w:val="Нумерация согласно ГОСТ332"/>
    <w:uiPriority w:val="99"/>
    <w:rsid w:val="000B599E"/>
  </w:style>
  <w:style w:type="table" w:customStyle="1" w:styleId="6322">
    <w:name w:val="Сетка таблицы63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20">
    <w:name w:val="Цветная таблица 233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32">
    <w:name w:val="Numbered List432"/>
    <w:basedOn w:val="af1"/>
    <w:rsid w:val="000B599E"/>
  </w:style>
  <w:style w:type="numbering" w:customStyle="1" w:styleId="1332">
    <w:name w:val="Нет списка1332"/>
    <w:next w:val="af1"/>
    <w:uiPriority w:val="99"/>
    <w:semiHidden/>
    <w:unhideWhenUsed/>
    <w:rsid w:val="000B599E"/>
  </w:style>
  <w:style w:type="table" w:customStyle="1" w:styleId="12320">
    <w:name w:val="Сетка таблицы123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21">
    <w:name w:val="Нет списка2332"/>
    <w:next w:val="af1"/>
    <w:uiPriority w:val="99"/>
    <w:semiHidden/>
    <w:unhideWhenUsed/>
    <w:rsid w:val="000B599E"/>
  </w:style>
  <w:style w:type="table" w:customStyle="1" w:styleId="22322">
    <w:name w:val="Сетка таблицы223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МинОбр_Список_а_1)_-332"/>
    <w:basedOn w:val="af1"/>
    <w:uiPriority w:val="99"/>
    <w:rsid w:val="000B599E"/>
  </w:style>
  <w:style w:type="numbering" w:customStyle="1" w:styleId="1-3320">
    <w:name w:val="МинОбр_Список_и)_1)_-332"/>
    <w:basedOn w:val="af1"/>
    <w:uiPriority w:val="99"/>
    <w:rsid w:val="000B599E"/>
  </w:style>
  <w:style w:type="numbering" w:customStyle="1" w:styleId="3325">
    <w:name w:val="Нумерация332"/>
    <w:rsid w:val="000B599E"/>
  </w:style>
  <w:style w:type="numbering" w:customStyle="1" w:styleId="tablenum432">
    <w:name w:val="table_num432"/>
    <w:basedOn w:val="af1"/>
    <w:rsid w:val="000B599E"/>
  </w:style>
  <w:style w:type="numbering" w:customStyle="1" w:styleId="3332">
    <w:name w:val="Нет списка3332"/>
    <w:next w:val="af1"/>
    <w:uiPriority w:val="99"/>
    <w:semiHidden/>
    <w:unhideWhenUsed/>
    <w:rsid w:val="000B599E"/>
  </w:style>
  <w:style w:type="numbering" w:customStyle="1" w:styleId="tablenum1332">
    <w:name w:val="table_num1332"/>
    <w:basedOn w:val="af1"/>
    <w:rsid w:val="000B599E"/>
  </w:style>
  <w:style w:type="table" w:customStyle="1" w:styleId="-54232">
    <w:name w:val="Таблица-сетка 5 темная — акцент 423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32">
    <w:name w:val="Таблица-сетка 5 темная — акцент 323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32">
    <w:name w:val="Нет списка4232"/>
    <w:next w:val="af1"/>
    <w:uiPriority w:val="99"/>
    <w:semiHidden/>
    <w:unhideWhenUsed/>
    <w:rsid w:val="000B599E"/>
  </w:style>
  <w:style w:type="numbering" w:customStyle="1" w:styleId="NumberedList1232">
    <w:name w:val="Numbered List1232"/>
    <w:basedOn w:val="af1"/>
    <w:rsid w:val="000B599E"/>
  </w:style>
  <w:style w:type="numbering" w:customStyle="1" w:styleId="11232">
    <w:name w:val="Нет списка11232"/>
    <w:next w:val="af1"/>
    <w:uiPriority w:val="99"/>
    <w:semiHidden/>
    <w:unhideWhenUsed/>
    <w:rsid w:val="000B599E"/>
  </w:style>
  <w:style w:type="numbering" w:customStyle="1" w:styleId="212320">
    <w:name w:val="Нет списка21232"/>
    <w:next w:val="af1"/>
    <w:uiPriority w:val="99"/>
    <w:semiHidden/>
    <w:unhideWhenUsed/>
    <w:rsid w:val="000B599E"/>
  </w:style>
  <w:style w:type="numbering" w:customStyle="1" w:styleId="1-1232">
    <w:name w:val="МинОбр_Список_и)_1)_-1232"/>
    <w:basedOn w:val="af1"/>
    <w:uiPriority w:val="99"/>
    <w:rsid w:val="000B599E"/>
  </w:style>
  <w:style w:type="numbering" w:customStyle="1" w:styleId="31232">
    <w:name w:val="Нет списка31232"/>
    <w:next w:val="af1"/>
    <w:uiPriority w:val="99"/>
    <w:semiHidden/>
    <w:unhideWhenUsed/>
    <w:rsid w:val="000B599E"/>
  </w:style>
  <w:style w:type="numbering" w:customStyle="1" w:styleId="5232">
    <w:name w:val="Нет списка5232"/>
    <w:next w:val="af1"/>
    <w:semiHidden/>
    <w:rsid w:val="000B599E"/>
  </w:style>
  <w:style w:type="table" w:customStyle="1" w:styleId="32321">
    <w:name w:val="Сетка таблицы323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21">
    <w:name w:val="Цветная таблица 2123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32">
    <w:name w:val="Нет списка6232"/>
    <w:next w:val="af1"/>
    <w:uiPriority w:val="99"/>
    <w:semiHidden/>
    <w:unhideWhenUsed/>
    <w:rsid w:val="000B599E"/>
  </w:style>
  <w:style w:type="table" w:customStyle="1" w:styleId="ttt232">
    <w:name w:val="ttt23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320">
    <w:name w:val="Сетка таблицы 423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32">
    <w:name w:val="My23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320">
    <w:name w:val="Таблица простая 4123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321">
    <w:name w:val="Сетка таблицы423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Веб-таблица 122"/>
    <w:basedOn w:val="af0"/>
    <w:next w:val="-12"/>
    <w:rsid w:val="000B599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2">
    <w:name w:val="TableGrid22"/>
    <w:rsid w:val="000B599E"/>
    <w:rPr>
      <w:rFonts w:eastAsia="MS Mincho"/>
      <w:sz w:val="22"/>
      <w:szCs w:val="22"/>
    </w:rPr>
    <w:tblPr>
      <w:tblCellMar>
        <w:top w:w="0" w:type="dxa"/>
        <w:left w:w="0" w:type="dxa"/>
        <w:bottom w:w="0" w:type="dxa"/>
        <w:right w:w="0" w:type="dxa"/>
      </w:tblCellMar>
    </w:tblPr>
  </w:style>
  <w:style w:type="numbering" w:customStyle="1" w:styleId="9220">
    <w:name w:val="Нет списка922"/>
    <w:next w:val="af1"/>
    <w:uiPriority w:val="99"/>
    <w:semiHidden/>
    <w:unhideWhenUsed/>
    <w:rsid w:val="000B599E"/>
  </w:style>
  <w:style w:type="numbering" w:customStyle="1" w:styleId="4224">
    <w:name w:val="Нумерация согласно ГОСТ422"/>
    <w:uiPriority w:val="99"/>
    <w:rsid w:val="000B599E"/>
  </w:style>
  <w:style w:type="table" w:customStyle="1" w:styleId="7220">
    <w:name w:val="Сетка таблицы72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0">
    <w:name w:val="Цветная таблица 24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22">
    <w:name w:val="Numbered List522"/>
    <w:basedOn w:val="af1"/>
    <w:rsid w:val="000B599E"/>
  </w:style>
  <w:style w:type="numbering" w:customStyle="1" w:styleId="1422">
    <w:name w:val="Нет списка1422"/>
    <w:next w:val="af1"/>
    <w:uiPriority w:val="99"/>
    <w:semiHidden/>
    <w:unhideWhenUsed/>
    <w:rsid w:val="000B599E"/>
  </w:style>
  <w:style w:type="table" w:customStyle="1" w:styleId="13220">
    <w:name w:val="Сетка таблицы132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21">
    <w:name w:val="Нет списка2422"/>
    <w:next w:val="af1"/>
    <w:uiPriority w:val="99"/>
    <w:semiHidden/>
    <w:unhideWhenUsed/>
    <w:rsid w:val="000B599E"/>
  </w:style>
  <w:style w:type="table" w:customStyle="1" w:styleId="23222">
    <w:name w:val="Сетка таблицы232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2">
    <w:name w:val="МинОбр_Список_а_1)_-422"/>
    <w:basedOn w:val="af1"/>
    <w:uiPriority w:val="99"/>
    <w:rsid w:val="000B599E"/>
  </w:style>
  <w:style w:type="numbering" w:customStyle="1" w:styleId="1-4220">
    <w:name w:val="МинОбр_Список_и)_1)_-422"/>
    <w:basedOn w:val="af1"/>
    <w:uiPriority w:val="99"/>
    <w:rsid w:val="000B599E"/>
  </w:style>
  <w:style w:type="numbering" w:customStyle="1" w:styleId="4225">
    <w:name w:val="Нумерация422"/>
    <w:rsid w:val="000B599E"/>
  </w:style>
  <w:style w:type="numbering" w:customStyle="1" w:styleId="tablenum522">
    <w:name w:val="table_num522"/>
    <w:basedOn w:val="af1"/>
    <w:rsid w:val="000B599E"/>
  </w:style>
  <w:style w:type="numbering" w:customStyle="1" w:styleId="3422">
    <w:name w:val="Нет списка3422"/>
    <w:next w:val="af1"/>
    <w:uiPriority w:val="99"/>
    <w:semiHidden/>
    <w:unhideWhenUsed/>
    <w:rsid w:val="000B599E"/>
  </w:style>
  <w:style w:type="numbering" w:customStyle="1" w:styleId="tablenum1422">
    <w:name w:val="table_num1422"/>
    <w:basedOn w:val="af1"/>
    <w:rsid w:val="000B599E"/>
  </w:style>
  <w:style w:type="table" w:customStyle="1" w:styleId="-541122">
    <w:name w:val="Таблица-сетка 5 темная — акцент 4112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22">
    <w:name w:val="Таблица-сетка 5 темная — акцент 3112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220">
    <w:name w:val="Нет списка4322"/>
    <w:next w:val="af1"/>
    <w:uiPriority w:val="99"/>
    <w:semiHidden/>
    <w:unhideWhenUsed/>
    <w:rsid w:val="000B599E"/>
  </w:style>
  <w:style w:type="numbering" w:customStyle="1" w:styleId="NumberedList1322">
    <w:name w:val="Numbered List1322"/>
    <w:basedOn w:val="af1"/>
    <w:rsid w:val="000B599E"/>
  </w:style>
  <w:style w:type="numbering" w:customStyle="1" w:styleId="113220">
    <w:name w:val="Нет списка11322"/>
    <w:next w:val="af1"/>
    <w:uiPriority w:val="99"/>
    <w:semiHidden/>
    <w:unhideWhenUsed/>
    <w:rsid w:val="000B599E"/>
  </w:style>
  <w:style w:type="numbering" w:customStyle="1" w:styleId="213220">
    <w:name w:val="Нет списка21322"/>
    <w:next w:val="af1"/>
    <w:uiPriority w:val="99"/>
    <w:semiHidden/>
    <w:unhideWhenUsed/>
    <w:rsid w:val="000B599E"/>
  </w:style>
  <w:style w:type="numbering" w:customStyle="1" w:styleId="1-1322">
    <w:name w:val="МинОбр_Список_и)_1)_-1322"/>
    <w:basedOn w:val="af1"/>
    <w:uiPriority w:val="99"/>
    <w:rsid w:val="000B599E"/>
  </w:style>
  <w:style w:type="numbering" w:customStyle="1" w:styleId="313220">
    <w:name w:val="Нет списка31322"/>
    <w:next w:val="af1"/>
    <w:uiPriority w:val="99"/>
    <w:semiHidden/>
    <w:unhideWhenUsed/>
    <w:rsid w:val="000B599E"/>
  </w:style>
  <w:style w:type="numbering" w:customStyle="1" w:styleId="53220">
    <w:name w:val="Нет списка5322"/>
    <w:next w:val="af1"/>
    <w:semiHidden/>
    <w:rsid w:val="000B599E"/>
  </w:style>
  <w:style w:type="table" w:customStyle="1" w:styleId="33220">
    <w:name w:val="Сетка таблицы332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21">
    <w:name w:val="Цветная таблица 213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220">
    <w:name w:val="Нет списка6322"/>
    <w:next w:val="af1"/>
    <w:uiPriority w:val="99"/>
    <w:semiHidden/>
    <w:unhideWhenUsed/>
    <w:rsid w:val="000B599E"/>
  </w:style>
  <w:style w:type="table" w:customStyle="1" w:styleId="ttt322">
    <w:name w:val="ttt32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221">
    <w:name w:val="Сетка таблицы 432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22">
    <w:name w:val="My32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220">
    <w:name w:val="Таблица простая 4132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222">
    <w:name w:val="Сетка таблицы432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2">
    <w:name w:val="Нет списка7122"/>
    <w:next w:val="af1"/>
    <w:uiPriority w:val="99"/>
    <w:semiHidden/>
    <w:unhideWhenUsed/>
    <w:rsid w:val="000B599E"/>
  </w:style>
  <w:style w:type="numbering" w:customStyle="1" w:styleId="21224">
    <w:name w:val="Нумерация согласно ГОСТ2122"/>
    <w:uiPriority w:val="99"/>
    <w:rsid w:val="000B599E"/>
  </w:style>
  <w:style w:type="table" w:customStyle="1" w:styleId="51220">
    <w:name w:val="Сетка таблицы512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0">
    <w:name w:val="Цветная таблица 221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22">
    <w:name w:val="Numbered List3122"/>
    <w:basedOn w:val="af1"/>
    <w:rsid w:val="000B599E"/>
  </w:style>
  <w:style w:type="numbering" w:customStyle="1" w:styleId="12122">
    <w:name w:val="Нет списка12122"/>
    <w:next w:val="af1"/>
    <w:uiPriority w:val="99"/>
    <w:semiHidden/>
    <w:unhideWhenUsed/>
    <w:rsid w:val="000B599E"/>
  </w:style>
  <w:style w:type="table" w:customStyle="1" w:styleId="111220">
    <w:name w:val="Сетка таблицы1112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21">
    <w:name w:val="Нет списка22122"/>
    <w:next w:val="af1"/>
    <w:uiPriority w:val="99"/>
    <w:semiHidden/>
    <w:unhideWhenUsed/>
    <w:rsid w:val="000B599E"/>
  </w:style>
  <w:style w:type="table" w:customStyle="1" w:styleId="211222">
    <w:name w:val="Сетка таблицы2112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
    <w:name w:val="МинОбр_Список_а_1)_-2122"/>
    <w:basedOn w:val="af1"/>
    <w:uiPriority w:val="99"/>
    <w:rsid w:val="000B599E"/>
  </w:style>
  <w:style w:type="numbering" w:customStyle="1" w:styleId="1-21220">
    <w:name w:val="МинОбр_Список_и)_1)_-2122"/>
    <w:basedOn w:val="af1"/>
    <w:uiPriority w:val="99"/>
    <w:rsid w:val="000B599E"/>
  </w:style>
  <w:style w:type="numbering" w:customStyle="1" w:styleId="21225">
    <w:name w:val="Нумерация2122"/>
    <w:rsid w:val="000B599E"/>
  </w:style>
  <w:style w:type="numbering" w:customStyle="1" w:styleId="tablenum3122">
    <w:name w:val="table_num3122"/>
    <w:basedOn w:val="af1"/>
    <w:rsid w:val="000B599E"/>
  </w:style>
  <w:style w:type="numbering" w:customStyle="1" w:styleId="32122">
    <w:name w:val="Нет списка32122"/>
    <w:next w:val="af1"/>
    <w:uiPriority w:val="99"/>
    <w:semiHidden/>
    <w:unhideWhenUsed/>
    <w:rsid w:val="000B599E"/>
  </w:style>
  <w:style w:type="numbering" w:customStyle="1" w:styleId="tablenum12122">
    <w:name w:val="table_num12122"/>
    <w:basedOn w:val="af1"/>
    <w:rsid w:val="000B599E"/>
  </w:style>
  <w:style w:type="table" w:customStyle="1" w:styleId="-541222">
    <w:name w:val="Таблица-сетка 5 темная — акцент 4122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22">
    <w:name w:val="Таблица-сетка 5 темная — акцент 3122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221">
    <w:name w:val="Нет списка41122"/>
    <w:next w:val="af1"/>
    <w:uiPriority w:val="99"/>
    <w:semiHidden/>
    <w:unhideWhenUsed/>
    <w:rsid w:val="000B599E"/>
  </w:style>
  <w:style w:type="numbering" w:customStyle="1" w:styleId="NumberedList11122">
    <w:name w:val="Numbered List11122"/>
    <w:basedOn w:val="af1"/>
    <w:rsid w:val="000B599E"/>
  </w:style>
  <w:style w:type="numbering" w:customStyle="1" w:styleId="111122">
    <w:name w:val="Нет списка111122"/>
    <w:next w:val="af1"/>
    <w:uiPriority w:val="99"/>
    <w:semiHidden/>
    <w:unhideWhenUsed/>
    <w:rsid w:val="000B599E"/>
  </w:style>
  <w:style w:type="numbering" w:customStyle="1" w:styleId="2111220">
    <w:name w:val="Нет списка211122"/>
    <w:next w:val="af1"/>
    <w:uiPriority w:val="99"/>
    <w:semiHidden/>
    <w:unhideWhenUsed/>
    <w:rsid w:val="000B599E"/>
  </w:style>
  <w:style w:type="numbering" w:customStyle="1" w:styleId="1-11122">
    <w:name w:val="МинОбр_Список_и)_1)_-11122"/>
    <w:basedOn w:val="af1"/>
    <w:uiPriority w:val="99"/>
    <w:rsid w:val="000B599E"/>
  </w:style>
  <w:style w:type="numbering" w:customStyle="1" w:styleId="311122">
    <w:name w:val="Нет списка311122"/>
    <w:next w:val="af1"/>
    <w:uiPriority w:val="99"/>
    <w:semiHidden/>
    <w:unhideWhenUsed/>
    <w:rsid w:val="000B599E"/>
  </w:style>
  <w:style w:type="numbering" w:customStyle="1" w:styleId="51122">
    <w:name w:val="Нет списка51122"/>
    <w:next w:val="af1"/>
    <w:semiHidden/>
    <w:rsid w:val="000B599E"/>
  </w:style>
  <w:style w:type="table" w:customStyle="1" w:styleId="311221">
    <w:name w:val="Сетка таблицы3112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21">
    <w:name w:val="Цветная таблица 2111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22">
    <w:name w:val="Нет списка61122"/>
    <w:next w:val="af1"/>
    <w:uiPriority w:val="99"/>
    <w:semiHidden/>
    <w:unhideWhenUsed/>
    <w:rsid w:val="000B599E"/>
  </w:style>
  <w:style w:type="table" w:customStyle="1" w:styleId="ttt1122">
    <w:name w:val="ttt112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222">
    <w:name w:val="Сетка таблицы 4112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22">
    <w:name w:val="My112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220">
    <w:name w:val="Таблица простая 41112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223">
    <w:name w:val="Сетка таблицы4112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2">
    <w:name w:val="Нет списка8122"/>
    <w:next w:val="af1"/>
    <w:uiPriority w:val="99"/>
    <w:semiHidden/>
    <w:unhideWhenUsed/>
    <w:rsid w:val="000B599E"/>
  </w:style>
  <w:style w:type="numbering" w:customStyle="1" w:styleId="31224">
    <w:name w:val="Нумерация согласно ГОСТ3122"/>
    <w:uiPriority w:val="99"/>
    <w:rsid w:val="000B599E"/>
  </w:style>
  <w:style w:type="table" w:customStyle="1" w:styleId="61220">
    <w:name w:val="Сетка таблицы612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20">
    <w:name w:val="Цветная таблица 231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22">
    <w:name w:val="Numbered List4122"/>
    <w:basedOn w:val="af1"/>
    <w:rsid w:val="000B599E"/>
  </w:style>
  <w:style w:type="numbering" w:customStyle="1" w:styleId="13122">
    <w:name w:val="Нет списка13122"/>
    <w:next w:val="af1"/>
    <w:uiPriority w:val="99"/>
    <w:semiHidden/>
    <w:unhideWhenUsed/>
    <w:rsid w:val="000B599E"/>
  </w:style>
  <w:style w:type="table" w:customStyle="1" w:styleId="121220">
    <w:name w:val="Сетка таблицы1212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21">
    <w:name w:val="Нет списка23122"/>
    <w:next w:val="af1"/>
    <w:uiPriority w:val="99"/>
    <w:semiHidden/>
    <w:unhideWhenUsed/>
    <w:rsid w:val="000B599E"/>
  </w:style>
  <w:style w:type="table" w:customStyle="1" w:styleId="221222">
    <w:name w:val="Сетка таблицы2212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2">
    <w:name w:val="МинОбр_Список_а_1)_-3122"/>
    <w:basedOn w:val="af1"/>
    <w:uiPriority w:val="99"/>
    <w:rsid w:val="000B599E"/>
  </w:style>
  <w:style w:type="numbering" w:customStyle="1" w:styleId="1-31220">
    <w:name w:val="МинОбр_Список_и)_1)_-3122"/>
    <w:basedOn w:val="af1"/>
    <w:uiPriority w:val="99"/>
    <w:rsid w:val="000B599E"/>
  </w:style>
  <w:style w:type="numbering" w:customStyle="1" w:styleId="31225">
    <w:name w:val="Нумерация3122"/>
    <w:rsid w:val="000B599E"/>
  </w:style>
  <w:style w:type="numbering" w:customStyle="1" w:styleId="tablenum4122">
    <w:name w:val="table_num4122"/>
    <w:basedOn w:val="af1"/>
    <w:rsid w:val="000B599E"/>
  </w:style>
  <w:style w:type="numbering" w:customStyle="1" w:styleId="33122">
    <w:name w:val="Нет списка33122"/>
    <w:next w:val="af1"/>
    <w:uiPriority w:val="99"/>
    <w:semiHidden/>
    <w:unhideWhenUsed/>
    <w:rsid w:val="000B599E"/>
  </w:style>
  <w:style w:type="numbering" w:customStyle="1" w:styleId="tablenum13122">
    <w:name w:val="table_num13122"/>
    <w:basedOn w:val="af1"/>
    <w:rsid w:val="000B599E"/>
  </w:style>
  <w:style w:type="table" w:customStyle="1" w:styleId="-542122">
    <w:name w:val="Таблица-сетка 5 темная — акцент 4212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22">
    <w:name w:val="Таблица-сетка 5 темная — акцент 3212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220">
    <w:name w:val="Нет списка42122"/>
    <w:next w:val="af1"/>
    <w:uiPriority w:val="99"/>
    <w:semiHidden/>
    <w:unhideWhenUsed/>
    <w:rsid w:val="000B599E"/>
  </w:style>
  <w:style w:type="numbering" w:customStyle="1" w:styleId="NumberedList12122">
    <w:name w:val="Numbered List12122"/>
    <w:basedOn w:val="af1"/>
    <w:rsid w:val="000B599E"/>
  </w:style>
  <w:style w:type="numbering" w:customStyle="1" w:styleId="112122">
    <w:name w:val="Нет списка112122"/>
    <w:next w:val="af1"/>
    <w:uiPriority w:val="99"/>
    <w:semiHidden/>
    <w:unhideWhenUsed/>
    <w:rsid w:val="000B599E"/>
  </w:style>
  <w:style w:type="numbering" w:customStyle="1" w:styleId="212122">
    <w:name w:val="Нет списка212122"/>
    <w:next w:val="af1"/>
    <w:uiPriority w:val="99"/>
    <w:semiHidden/>
    <w:unhideWhenUsed/>
    <w:rsid w:val="000B599E"/>
  </w:style>
  <w:style w:type="numbering" w:customStyle="1" w:styleId="1-12122">
    <w:name w:val="МинОбр_Список_и)_1)_-12122"/>
    <w:basedOn w:val="af1"/>
    <w:uiPriority w:val="99"/>
    <w:rsid w:val="000B599E"/>
  </w:style>
  <w:style w:type="numbering" w:customStyle="1" w:styleId="312122">
    <w:name w:val="Нет списка312122"/>
    <w:next w:val="af1"/>
    <w:uiPriority w:val="99"/>
    <w:semiHidden/>
    <w:unhideWhenUsed/>
    <w:rsid w:val="000B599E"/>
  </w:style>
  <w:style w:type="numbering" w:customStyle="1" w:styleId="52122">
    <w:name w:val="Нет списка52122"/>
    <w:next w:val="af1"/>
    <w:semiHidden/>
    <w:rsid w:val="000B599E"/>
  </w:style>
  <w:style w:type="table" w:customStyle="1" w:styleId="321220">
    <w:name w:val="Сетка таблицы3212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20">
    <w:name w:val="Цветная таблица 21212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22">
    <w:name w:val="Нет списка62122"/>
    <w:next w:val="af1"/>
    <w:uiPriority w:val="99"/>
    <w:semiHidden/>
    <w:unhideWhenUsed/>
    <w:rsid w:val="000B599E"/>
  </w:style>
  <w:style w:type="table" w:customStyle="1" w:styleId="ttt2122">
    <w:name w:val="ttt212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221">
    <w:name w:val="Сетка таблицы 4212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22">
    <w:name w:val="My212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22">
    <w:name w:val="Таблица простая 41212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222">
    <w:name w:val="Сетка таблицы4212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Нет списка1012"/>
    <w:next w:val="af1"/>
    <w:uiPriority w:val="99"/>
    <w:semiHidden/>
    <w:unhideWhenUsed/>
    <w:rsid w:val="000B599E"/>
  </w:style>
  <w:style w:type="numbering" w:customStyle="1" w:styleId="5124">
    <w:name w:val="Нумерация согласно ГОСТ512"/>
    <w:uiPriority w:val="99"/>
    <w:rsid w:val="000B599E"/>
  </w:style>
  <w:style w:type="table" w:customStyle="1" w:styleId="8120">
    <w:name w:val="Сетка таблицы8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0">
    <w:name w:val="Цветная таблица 25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12">
    <w:name w:val="Numbered List612"/>
    <w:basedOn w:val="af1"/>
    <w:rsid w:val="000B599E"/>
  </w:style>
  <w:style w:type="numbering" w:customStyle="1" w:styleId="1512">
    <w:name w:val="Нет списка1512"/>
    <w:next w:val="af1"/>
    <w:uiPriority w:val="99"/>
    <w:semiHidden/>
    <w:unhideWhenUsed/>
    <w:rsid w:val="000B599E"/>
  </w:style>
  <w:style w:type="table" w:customStyle="1" w:styleId="14120">
    <w:name w:val="Сетка таблицы14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1">
    <w:name w:val="Нет списка2512"/>
    <w:next w:val="af1"/>
    <w:uiPriority w:val="99"/>
    <w:semiHidden/>
    <w:unhideWhenUsed/>
    <w:rsid w:val="000B599E"/>
  </w:style>
  <w:style w:type="table" w:customStyle="1" w:styleId="24122">
    <w:name w:val="Сетка таблицы24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
    <w:name w:val="МинОбр_Список_а_1)_-512"/>
    <w:basedOn w:val="af1"/>
    <w:uiPriority w:val="99"/>
    <w:rsid w:val="000B599E"/>
  </w:style>
  <w:style w:type="numbering" w:customStyle="1" w:styleId="1-5120">
    <w:name w:val="МинОбр_Список_и)_1)_-512"/>
    <w:basedOn w:val="af1"/>
    <w:uiPriority w:val="99"/>
    <w:rsid w:val="000B599E"/>
  </w:style>
  <w:style w:type="numbering" w:customStyle="1" w:styleId="5125">
    <w:name w:val="Нумерация512"/>
    <w:rsid w:val="000B599E"/>
  </w:style>
  <w:style w:type="numbering" w:customStyle="1" w:styleId="tablenum612">
    <w:name w:val="table_num612"/>
    <w:basedOn w:val="af1"/>
    <w:rsid w:val="000B599E"/>
  </w:style>
  <w:style w:type="numbering" w:customStyle="1" w:styleId="3512">
    <w:name w:val="Нет списка3512"/>
    <w:next w:val="af1"/>
    <w:uiPriority w:val="99"/>
    <w:semiHidden/>
    <w:unhideWhenUsed/>
    <w:rsid w:val="000B599E"/>
  </w:style>
  <w:style w:type="numbering" w:customStyle="1" w:styleId="tablenum1512">
    <w:name w:val="table_num1512"/>
    <w:basedOn w:val="af1"/>
    <w:rsid w:val="000B599E"/>
  </w:style>
  <w:style w:type="table" w:customStyle="1" w:styleId="-541312">
    <w:name w:val="Таблица-сетка 5 темная — акцент 4131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12">
    <w:name w:val="Таблица-сетка 5 темная — акцент 3131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120">
    <w:name w:val="Нет списка4412"/>
    <w:next w:val="af1"/>
    <w:uiPriority w:val="99"/>
    <w:semiHidden/>
    <w:unhideWhenUsed/>
    <w:rsid w:val="000B599E"/>
  </w:style>
  <w:style w:type="numbering" w:customStyle="1" w:styleId="NumberedList1412">
    <w:name w:val="Numbered List1412"/>
    <w:basedOn w:val="af1"/>
    <w:rsid w:val="000B599E"/>
  </w:style>
  <w:style w:type="numbering" w:customStyle="1" w:styleId="11412">
    <w:name w:val="Нет списка11412"/>
    <w:next w:val="af1"/>
    <w:uiPriority w:val="99"/>
    <w:semiHidden/>
    <w:unhideWhenUsed/>
    <w:rsid w:val="000B599E"/>
  </w:style>
  <w:style w:type="numbering" w:customStyle="1" w:styleId="21412">
    <w:name w:val="Нет списка21412"/>
    <w:next w:val="af1"/>
    <w:uiPriority w:val="99"/>
    <w:semiHidden/>
    <w:unhideWhenUsed/>
    <w:rsid w:val="000B599E"/>
  </w:style>
  <w:style w:type="numbering" w:customStyle="1" w:styleId="1-1412">
    <w:name w:val="МинОбр_Список_и)_1)_-1412"/>
    <w:basedOn w:val="af1"/>
    <w:uiPriority w:val="99"/>
    <w:rsid w:val="000B599E"/>
  </w:style>
  <w:style w:type="numbering" w:customStyle="1" w:styleId="31412">
    <w:name w:val="Нет списка31412"/>
    <w:next w:val="af1"/>
    <w:uiPriority w:val="99"/>
    <w:semiHidden/>
    <w:unhideWhenUsed/>
    <w:rsid w:val="000B599E"/>
  </w:style>
  <w:style w:type="numbering" w:customStyle="1" w:styleId="5412">
    <w:name w:val="Нет списка5412"/>
    <w:next w:val="af1"/>
    <w:semiHidden/>
    <w:rsid w:val="000B599E"/>
  </w:style>
  <w:style w:type="table" w:customStyle="1" w:styleId="34120">
    <w:name w:val="Сетка таблицы3412"/>
    <w:basedOn w:val="af0"/>
    <w:next w:val="afffff3"/>
    <w:uiPriority w:val="5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0">
    <w:name w:val="Цветная таблица 214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12">
    <w:name w:val="Нет списка6412"/>
    <w:next w:val="af1"/>
    <w:uiPriority w:val="99"/>
    <w:semiHidden/>
    <w:unhideWhenUsed/>
    <w:rsid w:val="000B599E"/>
  </w:style>
  <w:style w:type="table" w:customStyle="1" w:styleId="ttt412">
    <w:name w:val="ttt4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121">
    <w:name w:val="Сетка таблицы 44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12">
    <w:name w:val="My4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12">
    <w:name w:val="Таблица простая 414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22">
    <w:name w:val="Сетка таблицы44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2">
    <w:name w:val="Нет списка7212"/>
    <w:next w:val="af1"/>
    <w:uiPriority w:val="99"/>
    <w:semiHidden/>
    <w:unhideWhenUsed/>
    <w:rsid w:val="000B599E"/>
  </w:style>
  <w:style w:type="numbering" w:customStyle="1" w:styleId="22123">
    <w:name w:val="Нумерация согласно ГОСТ2212"/>
    <w:uiPriority w:val="99"/>
    <w:rsid w:val="000B599E"/>
  </w:style>
  <w:style w:type="table" w:customStyle="1" w:styleId="52120">
    <w:name w:val="Сетка таблицы52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20">
    <w:name w:val="Цветная таблица 222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12">
    <w:name w:val="Numbered List3212"/>
    <w:basedOn w:val="af1"/>
    <w:rsid w:val="000B599E"/>
  </w:style>
  <w:style w:type="numbering" w:customStyle="1" w:styleId="12212">
    <w:name w:val="Нет списка12212"/>
    <w:next w:val="af1"/>
    <w:uiPriority w:val="99"/>
    <w:semiHidden/>
    <w:unhideWhenUsed/>
    <w:rsid w:val="000B599E"/>
  </w:style>
  <w:style w:type="table" w:customStyle="1" w:styleId="112120">
    <w:name w:val="Сетка таблицы112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1">
    <w:name w:val="Нет списка22212"/>
    <w:next w:val="af1"/>
    <w:uiPriority w:val="99"/>
    <w:semiHidden/>
    <w:unhideWhenUsed/>
    <w:rsid w:val="000B599E"/>
  </w:style>
  <w:style w:type="table" w:customStyle="1" w:styleId="212123">
    <w:name w:val="Сетка таблицы212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
    <w:name w:val="МинОбр_Список_а_1)_-2212"/>
    <w:basedOn w:val="af1"/>
    <w:uiPriority w:val="99"/>
    <w:rsid w:val="000B599E"/>
  </w:style>
  <w:style w:type="numbering" w:customStyle="1" w:styleId="1-22120">
    <w:name w:val="МинОбр_Список_и)_1)_-2212"/>
    <w:basedOn w:val="af1"/>
    <w:uiPriority w:val="99"/>
    <w:rsid w:val="000B599E"/>
  </w:style>
  <w:style w:type="numbering" w:customStyle="1" w:styleId="22124">
    <w:name w:val="Нумерация2212"/>
    <w:rsid w:val="000B599E"/>
  </w:style>
  <w:style w:type="numbering" w:customStyle="1" w:styleId="tablenum3212">
    <w:name w:val="table_num3212"/>
    <w:basedOn w:val="af1"/>
    <w:rsid w:val="000B599E"/>
  </w:style>
  <w:style w:type="numbering" w:customStyle="1" w:styleId="32212">
    <w:name w:val="Нет списка32212"/>
    <w:next w:val="af1"/>
    <w:uiPriority w:val="99"/>
    <w:semiHidden/>
    <w:unhideWhenUsed/>
    <w:rsid w:val="000B599E"/>
  </w:style>
  <w:style w:type="numbering" w:customStyle="1" w:styleId="tablenum12212">
    <w:name w:val="table_num12212"/>
    <w:basedOn w:val="af1"/>
    <w:rsid w:val="000B599E"/>
  </w:style>
  <w:style w:type="numbering" w:customStyle="1" w:styleId="412120">
    <w:name w:val="Нет списка41212"/>
    <w:next w:val="af1"/>
    <w:uiPriority w:val="99"/>
    <w:semiHidden/>
    <w:unhideWhenUsed/>
    <w:rsid w:val="000B599E"/>
  </w:style>
  <w:style w:type="numbering" w:customStyle="1" w:styleId="NumberedList11212">
    <w:name w:val="Numbered List11212"/>
    <w:basedOn w:val="af1"/>
    <w:rsid w:val="000B599E"/>
  </w:style>
  <w:style w:type="numbering" w:customStyle="1" w:styleId="111212">
    <w:name w:val="Нет списка111212"/>
    <w:next w:val="af1"/>
    <w:uiPriority w:val="99"/>
    <w:semiHidden/>
    <w:unhideWhenUsed/>
    <w:rsid w:val="000B599E"/>
  </w:style>
  <w:style w:type="numbering" w:customStyle="1" w:styleId="2112120">
    <w:name w:val="Нет списка211212"/>
    <w:next w:val="af1"/>
    <w:uiPriority w:val="99"/>
    <w:semiHidden/>
    <w:unhideWhenUsed/>
    <w:rsid w:val="000B599E"/>
  </w:style>
  <w:style w:type="numbering" w:customStyle="1" w:styleId="1-11212">
    <w:name w:val="МинОбр_Список_и)_1)_-11212"/>
    <w:basedOn w:val="af1"/>
    <w:uiPriority w:val="99"/>
    <w:rsid w:val="000B599E"/>
  </w:style>
  <w:style w:type="numbering" w:customStyle="1" w:styleId="311212">
    <w:name w:val="Нет списка311212"/>
    <w:next w:val="af1"/>
    <w:uiPriority w:val="99"/>
    <w:semiHidden/>
    <w:unhideWhenUsed/>
    <w:rsid w:val="000B599E"/>
  </w:style>
  <w:style w:type="numbering" w:customStyle="1" w:styleId="51212">
    <w:name w:val="Нет списка51212"/>
    <w:next w:val="af1"/>
    <w:semiHidden/>
    <w:rsid w:val="000B599E"/>
  </w:style>
  <w:style w:type="table" w:customStyle="1" w:styleId="312120">
    <w:name w:val="Сетка таблицы3121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21">
    <w:name w:val="Цветная таблица 2112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12">
    <w:name w:val="Нет списка61212"/>
    <w:next w:val="af1"/>
    <w:uiPriority w:val="99"/>
    <w:semiHidden/>
    <w:unhideWhenUsed/>
    <w:rsid w:val="000B599E"/>
  </w:style>
  <w:style w:type="table" w:customStyle="1" w:styleId="ttt1212">
    <w:name w:val="ttt12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123">
    <w:name w:val="Сетка таблицы 412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12">
    <w:name w:val="My12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120">
    <w:name w:val="Таблица простая 4112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124">
    <w:name w:val="Сетка таблицы412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2">
    <w:name w:val="Нет списка8212"/>
    <w:next w:val="af1"/>
    <w:uiPriority w:val="99"/>
    <w:semiHidden/>
    <w:unhideWhenUsed/>
    <w:rsid w:val="000B599E"/>
  </w:style>
  <w:style w:type="numbering" w:customStyle="1" w:styleId="32123">
    <w:name w:val="Нумерация согласно ГОСТ3212"/>
    <w:uiPriority w:val="99"/>
    <w:rsid w:val="000B599E"/>
  </w:style>
  <w:style w:type="table" w:customStyle="1" w:styleId="62120">
    <w:name w:val="Сетка таблицы62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20">
    <w:name w:val="Цветная таблица 232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12">
    <w:name w:val="Numbered List4212"/>
    <w:basedOn w:val="af1"/>
    <w:rsid w:val="000B599E"/>
  </w:style>
  <w:style w:type="numbering" w:customStyle="1" w:styleId="13212">
    <w:name w:val="Нет списка13212"/>
    <w:next w:val="af1"/>
    <w:uiPriority w:val="99"/>
    <w:semiHidden/>
    <w:unhideWhenUsed/>
    <w:rsid w:val="000B599E"/>
  </w:style>
  <w:style w:type="table" w:customStyle="1" w:styleId="122120">
    <w:name w:val="Сетка таблицы122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121">
    <w:name w:val="Нет списка23212"/>
    <w:next w:val="af1"/>
    <w:uiPriority w:val="99"/>
    <w:semiHidden/>
    <w:unhideWhenUsed/>
    <w:rsid w:val="000B599E"/>
  </w:style>
  <w:style w:type="table" w:customStyle="1" w:styleId="222122">
    <w:name w:val="Сетка таблицы222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2">
    <w:name w:val="МинОбр_Список_а_1)_-3212"/>
    <w:basedOn w:val="af1"/>
    <w:uiPriority w:val="99"/>
    <w:rsid w:val="000B599E"/>
  </w:style>
  <w:style w:type="numbering" w:customStyle="1" w:styleId="1-32120">
    <w:name w:val="МинОбр_Список_и)_1)_-3212"/>
    <w:basedOn w:val="af1"/>
    <w:uiPriority w:val="99"/>
    <w:rsid w:val="000B599E"/>
  </w:style>
  <w:style w:type="numbering" w:customStyle="1" w:styleId="32124">
    <w:name w:val="Нумерация3212"/>
    <w:rsid w:val="000B599E"/>
  </w:style>
  <w:style w:type="numbering" w:customStyle="1" w:styleId="tablenum4212">
    <w:name w:val="table_num4212"/>
    <w:basedOn w:val="af1"/>
    <w:rsid w:val="000B599E"/>
  </w:style>
  <w:style w:type="numbering" w:customStyle="1" w:styleId="33212">
    <w:name w:val="Нет списка33212"/>
    <w:next w:val="af1"/>
    <w:uiPriority w:val="99"/>
    <w:semiHidden/>
    <w:unhideWhenUsed/>
    <w:rsid w:val="000B599E"/>
  </w:style>
  <w:style w:type="numbering" w:customStyle="1" w:styleId="tablenum13212">
    <w:name w:val="table_num13212"/>
    <w:basedOn w:val="af1"/>
    <w:rsid w:val="000B599E"/>
  </w:style>
  <w:style w:type="table" w:customStyle="1" w:styleId="-542212">
    <w:name w:val="Таблица-сетка 5 темная — акцент 4221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12">
    <w:name w:val="Таблица-сетка 5 темная — акцент 3221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120">
    <w:name w:val="Нет списка42212"/>
    <w:next w:val="af1"/>
    <w:uiPriority w:val="99"/>
    <w:semiHidden/>
    <w:unhideWhenUsed/>
    <w:rsid w:val="000B599E"/>
  </w:style>
  <w:style w:type="numbering" w:customStyle="1" w:styleId="NumberedList12212">
    <w:name w:val="Numbered List12212"/>
    <w:basedOn w:val="af1"/>
    <w:rsid w:val="000B599E"/>
  </w:style>
  <w:style w:type="numbering" w:customStyle="1" w:styleId="112212">
    <w:name w:val="Нет списка112212"/>
    <w:next w:val="af1"/>
    <w:uiPriority w:val="99"/>
    <w:semiHidden/>
    <w:unhideWhenUsed/>
    <w:rsid w:val="000B599E"/>
  </w:style>
  <w:style w:type="numbering" w:customStyle="1" w:styleId="212212">
    <w:name w:val="Нет списка212212"/>
    <w:next w:val="af1"/>
    <w:uiPriority w:val="99"/>
    <w:semiHidden/>
    <w:unhideWhenUsed/>
    <w:rsid w:val="000B599E"/>
  </w:style>
  <w:style w:type="numbering" w:customStyle="1" w:styleId="1-12212">
    <w:name w:val="МинОбр_Список_и)_1)_-12212"/>
    <w:basedOn w:val="af1"/>
    <w:uiPriority w:val="99"/>
    <w:rsid w:val="000B599E"/>
  </w:style>
  <w:style w:type="numbering" w:customStyle="1" w:styleId="312212">
    <w:name w:val="Нет списка312212"/>
    <w:next w:val="af1"/>
    <w:uiPriority w:val="99"/>
    <w:semiHidden/>
    <w:unhideWhenUsed/>
    <w:rsid w:val="000B599E"/>
  </w:style>
  <w:style w:type="numbering" w:customStyle="1" w:styleId="52212">
    <w:name w:val="Нет списка52212"/>
    <w:next w:val="af1"/>
    <w:semiHidden/>
    <w:rsid w:val="000B599E"/>
  </w:style>
  <w:style w:type="table" w:customStyle="1" w:styleId="322120">
    <w:name w:val="Сетка таблицы3221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120">
    <w:name w:val="Цветная таблица 2122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12">
    <w:name w:val="Нет списка62212"/>
    <w:next w:val="af1"/>
    <w:uiPriority w:val="99"/>
    <w:semiHidden/>
    <w:unhideWhenUsed/>
    <w:rsid w:val="000B599E"/>
  </w:style>
  <w:style w:type="table" w:customStyle="1" w:styleId="ttt2212">
    <w:name w:val="ttt22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121">
    <w:name w:val="Сетка таблицы 422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12">
    <w:name w:val="My22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12">
    <w:name w:val="Таблица простая 4122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122">
    <w:name w:val="Сетка таблицы422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Веб-таблица 1112"/>
    <w:basedOn w:val="af0"/>
    <w:next w:val="-12"/>
    <w:rsid w:val="000B599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12">
    <w:name w:val="Style1112"/>
    <w:uiPriority w:val="99"/>
    <w:rsid w:val="000B599E"/>
  </w:style>
  <w:style w:type="table" w:customStyle="1" w:styleId="TableGrid112">
    <w:name w:val="TableGrid112"/>
    <w:rsid w:val="000B599E"/>
    <w:rPr>
      <w:rFonts w:eastAsia="MS Mincho"/>
      <w:sz w:val="22"/>
      <w:szCs w:val="22"/>
    </w:rPr>
    <w:tblPr>
      <w:tblCellMar>
        <w:top w:w="0" w:type="dxa"/>
        <w:left w:w="0" w:type="dxa"/>
        <w:bottom w:w="0" w:type="dxa"/>
        <w:right w:w="0" w:type="dxa"/>
      </w:tblCellMar>
    </w:tblPr>
  </w:style>
  <w:style w:type="numbering" w:customStyle="1" w:styleId="9112">
    <w:name w:val="Нет списка9112"/>
    <w:next w:val="af1"/>
    <w:uiPriority w:val="99"/>
    <w:semiHidden/>
    <w:unhideWhenUsed/>
    <w:rsid w:val="000B599E"/>
  </w:style>
  <w:style w:type="numbering" w:customStyle="1" w:styleId="41124">
    <w:name w:val="Нумерация согласно ГОСТ4112"/>
    <w:uiPriority w:val="99"/>
    <w:rsid w:val="000B599E"/>
  </w:style>
  <w:style w:type="table" w:customStyle="1" w:styleId="71120">
    <w:name w:val="Сетка таблицы71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20">
    <w:name w:val="Цветная таблица 24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12">
    <w:name w:val="Numbered List5112"/>
    <w:basedOn w:val="af1"/>
    <w:rsid w:val="000B599E"/>
  </w:style>
  <w:style w:type="numbering" w:customStyle="1" w:styleId="14112">
    <w:name w:val="Нет списка14112"/>
    <w:next w:val="af1"/>
    <w:uiPriority w:val="99"/>
    <w:semiHidden/>
    <w:unhideWhenUsed/>
    <w:rsid w:val="000B599E"/>
  </w:style>
  <w:style w:type="table" w:customStyle="1" w:styleId="131120">
    <w:name w:val="Сетка таблицы131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21">
    <w:name w:val="Нет списка24112"/>
    <w:next w:val="af1"/>
    <w:uiPriority w:val="99"/>
    <w:semiHidden/>
    <w:unhideWhenUsed/>
    <w:rsid w:val="000B599E"/>
  </w:style>
  <w:style w:type="table" w:customStyle="1" w:styleId="231122">
    <w:name w:val="Сетка таблицы231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2">
    <w:name w:val="МинОбр_Список_а_1)_-4112"/>
    <w:basedOn w:val="af1"/>
    <w:uiPriority w:val="99"/>
    <w:rsid w:val="000B599E"/>
  </w:style>
  <w:style w:type="numbering" w:customStyle="1" w:styleId="1-41120">
    <w:name w:val="МинОбр_Список_и)_1)_-4112"/>
    <w:basedOn w:val="af1"/>
    <w:uiPriority w:val="99"/>
    <w:rsid w:val="000B599E"/>
  </w:style>
  <w:style w:type="numbering" w:customStyle="1" w:styleId="41125">
    <w:name w:val="Нумерация4112"/>
    <w:rsid w:val="000B599E"/>
  </w:style>
  <w:style w:type="numbering" w:customStyle="1" w:styleId="tablenum5112">
    <w:name w:val="table_num5112"/>
    <w:basedOn w:val="af1"/>
    <w:rsid w:val="000B599E"/>
  </w:style>
  <w:style w:type="numbering" w:customStyle="1" w:styleId="34112">
    <w:name w:val="Нет списка34112"/>
    <w:next w:val="af1"/>
    <w:uiPriority w:val="99"/>
    <w:semiHidden/>
    <w:unhideWhenUsed/>
    <w:rsid w:val="000B599E"/>
  </w:style>
  <w:style w:type="numbering" w:customStyle="1" w:styleId="tablenum14112">
    <w:name w:val="table_num14112"/>
    <w:basedOn w:val="af1"/>
    <w:rsid w:val="000B599E"/>
  </w:style>
  <w:style w:type="table" w:customStyle="1" w:styleId="-5411112">
    <w:name w:val="Таблица-сетка 5 темная — акцент 41111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12">
    <w:name w:val="Таблица-сетка 5 темная — акцент 311112"/>
    <w:basedOn w:val="af0"/>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120">
    <w:name w:val="Нет списка43112"/>
    <w:next w:val="af1"/>
    <w:uiPriority w:val="99"/>
    <w:semiHidden/>
    <w:unhideWhenUsed/>
    <w:rsid w:val="000B599E"/>
  </w:style>
  <w:style w:type="numbering" w:customStyle="1" w:styleId="NumberedList13112">
    <w:name w:val="Numbered List13112"/>
    <w:basedOn w:val="af1"/>
    <w:rsid w:val="000B599E"/>
  </w:style>
  <w:style w:type="numbering" w:customStyle="1" w:styleId="113112">
    <w:name w:val="Нет списка113112"/>
    <w:next w:val="af1"/>
    <w:uiPriority w:val="99"/>
    <w:semiHidden/>
    <w:unhideWhenUsed/>
    <w:rsid w:val="000B599E"/>
  </w:style>
  <w:style w:type="numbering" w:customStyle="1" w:styleId="213112">
    <w:name w:val="Нет списка213112"/>
    <w:next w:val="af1"/>
    <w:uiPriority w:val="99"/>
    <w:semiHidden/>
    <w:unhideWhenUsed/>
    <w:rsid w:val="000B599E"/>
  </w:style>
  <w:style w:type="numbering" w:customStyle="1" w:styleId="1-13112">
    <w:name w:val="МинОбр_Список_и)_1)_-13112"/>
    <w:basedOn w:val="af1"/>
    <w:uiPriority w:val="99"/>
    <w:rsid w:val="000B599E"/>
  </w:style>
  <w:style w:type="numbering" w:customStyle="1" w:styleId="313112">
    <w:name w:val="Нет списка313112"/>
    <w:next w:val="af1"/>
    <w:uiPriority w:val="99"/>
    <w:semiHidden/>
    <w:unhideWhenUsed/>
    <w:rsid w:val="000B599E"/>
  </w:style>
  <w:style w:type="numbering" w:customStyle="1" w:styleId="53112">
    <w:name w:val="Нет списка53112"/>
    <w:next w:val="af1"/>
    <w:semiHidden/>
    <w:rsid w:val="000B599E"/>
  </w:style>
  <w:style w:type="table" w:customStyle="1" w:styleId="331120">
    <w:name w:val="Сетка таблицы3311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20">
    <w:name w:val="Цветная таблица 213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12">
    <w:name w:val="Нет списка63112"/>
    <w:next w:val="af1"/>
    <w:uiPriority w:val="99"/>
    <w:semiHidden/>
    <w:unhideWhenUsed/>
    <w:rsid w:val="000B599E"/>
  </w:style>
  <w:style w:type="table" w:customStyle="1" w:styleId="ttt3112">
    <w:name w:val="ttt31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121">
    <w:name w:val="Сетка таблицы 431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12">
    <w:name w:val="My31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12">
    <w:name w:val="Таблица простая 4131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122">
    <w:name w:val="Сетка таблицы431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2">
    <w:name w:val="Нет списка71112"/>
    <w:next w:val="af1"/>
    <w:uiPriority w:val="99"/>
    <w:semiHidden/>
    <w:unhideWhenUsed/>
    <w:rsid w:val="000B599E"/>
  </w:style>
  <w:style w:type="numbering" w:customStyle="1" w:styleId="211123">
    <w:name w:val="Нумерация согласно ГОСТ21112"/>
    <w:uiPriority w:val="99"/>
    <w:rsid w:val="000B599E"/>
  </w:style>
  <w:style w:type="table" w:customStyle="1" w:styleId="511120">
    <w:name w:val="Сетка таблицы511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20">
    <w:name w:val="Цветная таблица 221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12">
    <w:name w:val="Numbered List31112"/>
    <w:basedOn w:val="af1"/>
    <w:rsid w:val="000B599E"/>
  </w:style>
  <w:style w:type="numbering" w:customStyle="1" w:styleId="121112">
    <w:name w:val="Нет списка121112"/>
    <w:next w:val="af1"/>
    <w:uiPriority w:val="99"/>
    <w:semiHidden/>
    <w:unhideWhenUsed/>
    <w:rsid w:val="000B599E"/>
  </w:style>
  <w:style w:type="table" w:customStyle="1" w:styleId="1111121">
    <w:name w:val="Сетка таблицы1111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21">
    <w:name w:val="Нет списка221112"/>
    <w:next w:val="af1"/>
    <w:uiPriority w:val="99"/>
    <w:semiHidden/>
    <w:unhideWhenUsed/>
    <w:rsid w:val="000B599E"/>
  </w:style>
  <w:style w:type="table" w:customStyle="1" w:styleId="2111122">
    <w:name w:val="Сетка таблицы2111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
    <w:name w:val="МинОбр_Список_а_1)_-21112"/>
    <w:basedOn w:val="af1"/>
    <w:uiPriority w:val="99"/>
    <w:rsid w:val="000B599E"/>
  </w:style>
  <w:style w:type="numbering" w:customStyle="1" w:styleId="1-211120">
    <w:name w:val="МинОбр_Список_и)_1)_-21112"/>
    <w:basedOn w:val="af1"/>
    <w:uiPriority w:val="99"/>
    <w:rsid w:val="000B599E"/>
  </w:style>
  <w:style w:type="numbering" w:customStyle="1" w:styleId="211124">
    <w:name w:val="Нумерация21112"/>
    <w:rsid w:val="000B599E"/>
  </w:style>
  <w:style w:type="numbering" w:customStyle="1" w:styleId="tablenum31112">
    <w:name w:val="table_num31112"/>
    <w:basedOn w:val="af1"/>
    <w:rsid w:val="000B599E"/>
  </w:style>
  <w:style w:type="numbering" w:customStyle="1" w:styleId="321112">
    <w:name w:val="Нет списка321112"/>
    <w:next w:val="af1"/>
    <w:uiPriority w:val="99"/>
    <w:semiHidden/>
    <w:unhideWhenUsed/>
    <w:rsid w:val="000B599E"/>
  </w:style>
  <w:style w:type="numbering" w:customStyle="1" w:styleId="tablenum121112">
    <w:name w:val="table_num121112"/>
    <w:basedOn w:val="af1"/>
    <w:rsid w:val="000B599E"/>
  </w:style>
  <w:style w:type="table" w:customStyle="1" w:styleId="-5412112">
    <w:name w:val="Таблица-сетка 5 темная — акцент 41211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12">
    <w:name w:val="Таблица-сетка 5 темная — акцент 31211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121">
    <w:name w:val="Нет списка411112"/>
    <w:next w:val="af1"/>
    <w:uiPriority w:val="99"/>
    <w:semiHidden/>
    <w:unhideWhenUsed/>
    <w:rsid w:val="000B599E"/>
  </w:style>
  <w:style w:type="numbering" w:customStyle="1" w:styleId="NumberedList111112">
    <w:name w:val="Numbered List111112"/>
    <w:basedOn w:val="af1"/>
    <w:rsid w:val="000B599E"/>
  </w:style>
  <w:style w:type="numbering" w:customStyle="1" w:styleId="11111120">
    <w:name w:val="Нет списка1111112"/>
    <w:next w:val="af1"/>
    <w:uiPriority w:val="99"/>
    <w:semiHidden/>
    <w:unhideWhenUsed/>
    <w:rsid w:val="000B599E"/>
  </w:style>
  <w:style w:type="numbering" w:customStyle="1" w:styleId="21111120">
    <w:name w:val="Нет списка2111112"/>
    <w:next w:val="af1"/>
    <w:uiPriority w:val="99"/>
    <w:semiHidden/>
    <w:unhideWhenUsed/>
    <w:rsid w:val="000B599E"/>
  </w:style>
  <w:style w:type="numbering" w:customStyle="1" w:styleId="1-111112">
    <w:name w:val="МинОбр_Список_и)_1)_-111112"/>
    <w:basedOn w:val="af1"/>
    <w:uiPriority w:val="99"/>
    <w:rsid w:val="000B599E"/>
  </w:style>
  <w:style w:type="numbering" w:customStyle="1" w:styleId="3111112">
    <w:name w:val="Нет списка3111112"/>
    <w:next w:val="af1"/>
    <w:uiPriority w:val="99"/>
    <w:semiHidden/>
    <w:unhideWhenUsed/>
    <w:rsid w:val="000B599E"/>
  </w:style>
  <w:style w:type="numbering" w:customStyle="1" w:styleId="511112">
    <w:name w:val="Нет списка511112"/>
    <w:next w:val="af1"/>
    <w:semiHidden/>
    <w:rsid w:val="000B599E"/>
  </w:style>
  <w:style w:type="table" w:customStyle="1" w:styleId="3111120">
    <w:name w:val="Сетка таблицы31111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121">
    <w:name w:val="Цветная таблица 2111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12">
    <w:name w:val="Нет списка611112"/>
    <w:next w:val="af1"/>
    <w:uiPriority w:val="99"/>
    <w:semiHidden/>
    <w:unhideWhenUsed/>
    <w:rsid w:val="000B599E"/>
  </w:style>
  <w:style w:type="table" w:customStyle="1" w:styleId="ttt11112">
    <w:name w:val="ttt111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122">
    <w:name w:val="Сетка таблицы 4111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12">
    <w:name w:val="My111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120">
    <w:name w:val="Таблица простая 41111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123">
    <w:name w:val="Сетка таблицы4111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12">
    <w:name w:val="Нет списка81112"/>
    <w:next w:val="af1"/>
    <w:uiPriority w:val="99"/>
    <w:semiHidden/>
    <w:unhideWhenUsed/>
    <w:rsid w:val="000B599E"/>
  </w:style>
  <w:style w:type="numbering" w:customStyle="1" w:styleId="311123">
    <w:name w:val="Нумерация согласно ГОСТ31112"/>
    <w:uiPriority w:val="99"/>
    <w:rsid w:val="000B599E"/>
  </w:style>
  <w:style w:type="table" w:customStyle="1" w:styleId="611120">
    <w:name w:val="Сетка таблицы6111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20">
    <w:name w:val="Цветная таблица 231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12">
    <w:name w:val="Numbered List41112"/>
    <w:basedOn w:val="af1"/>
    <w:rsid w:val="000B599E"/>
  </w:style>
  <w:style w:type="numbering" w:customStyle="1" w:styleId="131112">
    <w:name w:val="Нет списка131112"/>
    <w:next w:val="af1"/>
    <w:uiPriority w:val="99"/>
    <w:semiHidden/>
    <w:unhideWhenUsed/>
    <w:rsid w:val="000B599E"/>
  </w:style>
  <w:style w:type="table" w:customStyle="1" w:styleId="1211120">
    <w:name w:val="Сетка таблицы121112"/>
    <w:basedOn w:val="af0"/>
    <w:next w:val="afffff3"/>
    <w:uiPriority w:val="59"/>
    <w:rsid w:val="000B599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121">
    <w:name w:val="Нет списка231112"/>
    <w:next w:val="af1"/>
    <w:uiPriority w:val="99"/>
    <w:semiHidden/>
    <w:unhideWhenUsed/>
    <w:rsid w:val="000B599E"/>
  </w:style>
  <w:style w:type="table" w:customStyle="1" w:styleId="2211122">
    <w:name w:val="Сетка таблицы221112"/>
    <w:basedOn w:val="af0"/>
    <w:next w:val="afffff3"/>
    <w:uiPriority w:val="59"/>
    <w:rsid w:val="000B59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
    <w:name w:val="МинОбр_Список_а_1)_-31112"/>
    <w:basedOn w:val="af1"/>
    <w:uiPriority w:val="99"/>
    <w:rsid w:val="000B599E"/>
  </w:style>
  <w:style w:type="numbering" w:customStyle="1" w:styleId="1-311120">
    <w:name w:val="МинОбр_Список_и)_1)_-31112"/>
    <w:basedOn w:val="af1"/>
    <w:uiPriority w:val="99"/>
    <w:rsid w:val="000B599E"/>
  </w:style>
  <w:style w:type="numbering" w:customStyle="1" w:styleId="311124">
    <w:name w:val="Нумерация31112"/>
    <w:rsid w:val="000B599E"/>
  </w:style>
  <w:style w:type="numbering" w:customStyle="1" w:styleId="tablenum41112">
    <w:name w:val="table_num41112"/>
    <w:basedOn w:val="af1"/>
    <w:rsid w:val="000B599E"/>
  </w:style>
  <w:style w:type="numbering" w:customStyle="1" w:styleId="331112">
    <w:name w:val="Нет списка331112"/>
    <w:next w:val="af1"/>
    <w:uiPriority w:val="99"/>
    <w:semiHidden/>
    <w:unhideWhenUsed/>
    <w:rsid w:val="000B599E"/>
  </w:style>
  <w:style w:type="numbering" w:customStyle="1" w:styleId="tablenum131112">
    <w:name w:val="table_num131112"/>
    <w:basedOn w:val="af1"/>
    <w:rsid w:val="000B599E"/>
  </w:style>
  <w:style w:type="table" w:customStyle="1" w:styleId="-5421112">
    <w:name w:val="Таблица-сетка 5 темная — акцент 421112"/>
    <w:basedOn w:val="af0"/>
    <w:next w:val="-54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12">
    <w:name w:val="Таблица-сетка 5 темная — акцент 321112"/>
    <w:basedOn w:val="af0"/>
    <w:next w:val="-531"/>
    <w:uiPriority w:val="50"/>
    <w:rsid w:val="000B599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120">
    <w:name w:val="Нет списка421112"/>
    <w:next w:val="af1"/>
    <w:uiPriority w:val="99"/>
    <w:semiHidden/>
    <w:unhideWhenUsed/>
    <w:rsid w:val="000B599E"/>
  </w:style>
  <w:style w:type="numbering" w:customStyle="1" w:styleId="NumberedList121112">
    <w:name w:val="Numbered List121112"/>
    <w:basedOn w:val="af1"/>
    <w:rsid w:val="000B599E"/>
  </w:style>
  <w:style w:type="numbering" w:customStyle="1" w:styleId="1121112">
    <w:name w:val="Нет списка1121112"/>
    <w:next w:val="af1"/>
    <w:uiPriority w:val="99"/>
    <w:semiHidden/>
    <w:unhideWhenUsed/>
    <w:rsid w:val="000B599E"/>
  </w:style>
  <w:style w:type="numbering" w:customStyle="1" w:styleId="2121112">
    <w:name w:val="Нет списка2121112"/>
    <w:next w:val="af1"/>
    <w:uiPriority w:val="99"/>
    <w:semiHidden/>
    <w:unhideWhenUsed/>
    <w:rsid w:val="000B599E"/>
  </w:style>
  <w:style w:type="numbering" w:customStyle="1" w:styleId="1-121112">
    <w:name w:val="МинОбр_Список_и)_1)_-121112"/>
    <w:basedOn w:val="af1"/>
    <w:uiPriority w:val="99"/>
    <w:rsid w:val="000B599E"/>
  </w:style>
  <w:style w:type="numbering" w:customStyle="1" w:styleId="3121112">
    <w:name w:val="Нет списка3121112"/>
    <w:next w:val="af1"/>
    <w:uiPriority w:val="99"/>
    <w:semiHidden/>
    <w:unhideWhenUsed/>
    <w:rsid w:val="000B599E"/>
  </w:style>
  <w:style w:type="numbering" w:customStyle="1" w:styleId="521112">
    <w:name w:val="Нет списка521112"/>
    <w:next w:val="af1"/>
    <w:semiHidden/>
    <w:rsid w:val="000B599E"/>
  </w:style>
  <w:style w:type="table" w:customStyle="1" w:styleId="3211120">
    <w:name w:val="Сетка таблицы321112"/>
    <w:basedOn w:val="af0"/>
    <w:next w:val="afffff3"/>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120">
    <w:name w:val="Цветная таблица 2121112"/>
    <w:basedOn w:val="af0"/>
    <w:next w:val="2f2"/>
    <w:rsid w:val="000B599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12">
    <w:name w:val="Нет списка621112"/>
    <w:next w:val="af1"/>
    <w:uiPriority w:val="99"/>
    <w:semiHidden/>
    <w:unhideWhenUsed/>
    <w:rsid w:val="000B599E"/>
  </w:style>
  <w:style w:type="table" w:customStyle="1" w:styleId="ttt21112">
    <w:name w:val="ttt21112"/>
    <w:basedOn w:val="49"/>
    <w:uiPriority w:val="99"/>
    <w:rsid w:val="000B599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121">
    <w:name w:val="Сетка таблицы 421112"/>
    <w:basedOn w:val="af0"/>
    <w:next w:val="49"/>
    <w:uiPriority w:val="99"/>
    <w:semiHidden/>
    <w:unhideWhenUsed/>
    <w:rsid w:val="000B599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12">
    <w:name w:val="My21112"/>
    <w:basedOn w:val="af0"/>
    <w:uiPriority w:val="99"/>
    <w:rsid w:val="000B599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12">
    <w:name w:val="Таблица простая 4121112"/>
    <w:basedOn w:val="af0"/>
    <w:uiPriority w:val="44"/>
    <w:rsid w:val="000B599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122">
    <w:name w:val="Сетка таблицы421112"/>
    <w:basedOn w:val="af0"/>
    <w:next w:val="afffff3"/>
    <w:rsid w:val="000B599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0">
    <w:name w:val="Сетка таблицы162"/>
    <w:basedOn w:val="af0"/>
    <w:next w:val="afffff3"/>
    <w:uiPriority w:val="59"/>
    <w:rsid w:val="000B599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0">
    <w:name w:val="Сетка таблицы172"/>
    <w:basedOn w:val="af0"/>
    <w:next w:val="afffff3"/>
    <w:uiPriority w:val="39"/>
    <w:rsid w:val="000B599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2">
    <w:name w:val="Нет списка182"/>
    <w:next w:val="af1"/>
    <w:uiPriority w:val="99"/>
    <w:semiHidden/>
    <w:unhideWhenUsed/>
    <w:rsid w:val="000B599E"/>
  </w:style>
  <w:style w:type="table" w:customStyle="1" w:styleId="1820">
    <w:name w:val="Сетка таблицы182"/>
    <w:basedOn w:val="af0"/>
    <w:next w:val="afffff3"/>
    <w:uiPriority w:val="59"/>
    <w:rsid w:val="000B599E"/>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2">
    <w:name w:val="Таблица-сетка 4 — акцент 612"/>
    <w:basedOn w:val="af0"/>
    <w:uiPriority w:val="49"/>
    <w:rsid w:val="000B599E"/>
    <w:rPr>
      <w:rFonts w:ascii="Times New Roman" w:eastAsia="SimSun" w:hAnsi="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92">
    <w:name w:val="Сетка таблицы192"/>
    <w:basedOn w:val="af0"/>
    <w:next w:val="afffff3"/>
    <w:uiPriority w:val="39"/>
    <w:rsid w:val="000B599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000">
    <w:name w:val="Обычный1000"/>
    <w:uiPriority w:val="99"/>
    <w:rsid w:val="000B599E"/>
    <w:pPr>
      <w:spacing w:after="160" w:line="259" w:lineRule="auto"/>
    </w:pPr>
    <w:rPr>
      <w:rFonts w:ascii="Times New Roman" w:hAnsi="Times New Roman"/>
      <w:sz w:val="24"/>
      <w:szCs w:val="22"/>
    </w:rPr>
  </w:style>
  <w:style w:type="table" w:customStyle="1" w:styleId="290">
    <w:name w:val="Сетка таблицы29"/>
    <w:basedOn w:val="af0"/>
    <w:next w:val="afffff3"/>
    <w:uiPriority w:val="39"/>
    <w:rsid w:val="0034222B"/>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91">
    <w:name w:val="Нет списка29"/>
    <w:next w:val="af1"/>
    <w:uiPriority w:val="99"/>
    <w:semiHidden/>
    <w:unhideWhenUsed/>
    <w:rsid w:val="00CE21BE"/>
  </w:style>
  <w:style w:type="numbering" w:customStyle="1" w:styleId="95">
    <w:name w:val="Нумерация согласно ГОСТ9"/>
    <w:uiPriority w:val="99"/>
    <w:rsid w:val="00CE21BE"/>
  </w:style>
  <w:style w:type="table" w:customStyle="1" w:styleId="300">
    <w:name w:val="Сетка таблицы30"/>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
    <w:name w:val="Цветная таблица 29"/>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10">
    <w:name w:val="Numbered List10"/>
    <w:basedOn w:val="af1"/>
    <w:rsid w:val="00CE21BE"/>
  </w:style>
  <w:style w:type="numbering" w:customStyle="1" w:styleId="119">
    <w:name w:val="Нет списка119"/>
    <w:next w:val="af1"/>
    <w:uiPriority w:val="99"/>
    <w:semiHidden/>
    <w:unhideWhenUsed/>
    <w:rsid w:val="00CE21BE"/>
  </w:style>
  <w:style w:type="table" w:customStyle="1" w:styleId="1171">
    <w:name w:val="Сетка таблицы117"/>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Нет списка210"/>
    <w:next w:val="af1"/>
    <w:uiPriority w:val="99"/>
    <w:semiHidden/>
    <w:unhideWhenUsed/>
    <w:rsid w:val="00CE21BE"/>
  </w:style>
  <w:style w:type="table" w:customStyle="1" w:styleId="2101">
    <w:name w:val="Сетка таблицы210"/>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
    <w:name w:val="МинОбр_Список_а_1)_-9"/>
    <w:basedOn w:val="af1"/>
    <w:uiPriority w:val="99"/>
    <w:rsid w:val="00CE21BE"/>
  </w:style>
  <w:style w:type="numbering" w:customStyle="1" w:styleId="1-90">
    <w:name w:val="МинОбр_Список_и)_1)_-9"/>
    <w:basedOn w:val="af1"/>
    <w:uiPriority w:val="99"/>
    <w:rsid w:val="00CE21BE"/>
  </w:style>
  <w:style w:type="numbering" w:customStyle="1" w:styleId="96">
    <w:name w:val="Нумерация9"/>
    <w:rsid w:val="00CE21BE"/>
  </w:style>
  <w:style w:type="numbering" w:customStyle="1" w:styleId="390">
    <w:name w:val="Нет списка39"/>
    <w:next w:val="af1"/>
    <w:uiPriority w:val="99"/>
    <w:semiHidden/>
    <w:unhideWhenUsed/>
    <w:rsid w:val="00CE21BE"/>
  </w:style>
  <w:style w:type="numbering" w:customStyle="1" w:styleId="tablenum19">
    <w:name w:val="table_num19"/>
    <w:basedOn w:val="af1"/>
    <w:rsid w:val="00CE21BE"/>
  </w:style>
  <w:style w:type="table" w:customStyle="1" w:styleId="TableNormal4">
    <w:name w:val="Table Normal4"/>
    <w:rsid w:val="00CE21B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7">
    <w:name w:val="Таблица-сетка 5 темная — акцент 417"/>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7">
    <w:name w:val="Таблица-сетка 5 темная — акцент 317"/>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80">
    <w:name w:val="Нет списка48"/>
    <w:next w:val="af1"/>
    <w:uiPriority w:val="99"/>
    <w:semiHidden/>
    <w:unhideWhenUsed/>
    <w:rsid w:val="00CE21BE"/>
  </w:style>
  <w:style w:type="numbering" w:customStyle="1" w:styleId="NumberedList18">
    <w:name w:val="Numbered List18"/>
    <w:basedOn w:val="af1"/>
    <w:rsid w:val="00CE21BE"/>
  </w:style>
  <w:style w:type="numbering" w:customStyle="1" w:styleId="11100">
    <w:name w:val="Нет списка1110"/>
    <w:next w:val="af1"/>
    <w:uiPriority w:val="99"/>
    <w:semiHidden/>
    <w:unhideWhenUsed/>
    <w:rsid w:val="00CE21BE"/>
  </w:style>
  <w:style w:type="numbering" w:customStyle="1" w:styleId="218">
    <w:name w:val="Нет списка218"/>
    <w:next w:val="af1"/>
    <w:uiPriority w:val="99"/>
    <w:semiHidden/>
    <w:unhideWhenUsed/>
    <w:rsid w:val="00CE21BE"/>
  </w:style>
  <w:style w:type="numbering" w:customStyle="1" w:styleId="1-18">
    <w:name w:val="МинОбр_Список_и)_1)_-18"/>
    <w:basedOn w:val="af1"/>
    <w:uiPriority w:val="99"/>
    <w:rsid w:val="00CE21BE"/>
  </w:style>
  <w:style w:type="numbering" w:customStyle="1" w:styleId="318">
    <w:name w:val="Нет списка318"/>
    <w:next w:val="af1"/>
    <w:uiPriority w:val="99"/>
    <w:semiHidden/>
    <w:unhideWhenUsed/>
    <w:rsid w:val="00CE21BE"/>
  </w:style>
  <w:style w:type="numbering" w:customStyle="1" w:styleId="580">
    <w:name w:val="Нет списка58"/>
    <w:next w:val="af1"/>
    <w:semiHidden/>
    <w:rsid w:val="00CE21BE"/>
  </w:style>
  <w:style w:type="table" w:customStyle="1" w:styleId="381">
    <w:name w:val="Сетка таблицы38"/>
    <w:basedOn w:val="af0"/>
    <w:next w:val="afffff3"/>
    <w:uiPriority w:val="5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0">
    <w:name w:val="Цветная таблица 218"/>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8">
    <w:name w:val="Нет списка68"/>
    <w:next w:val="af1"/>
    <w:uiPriority w:val="99"/>
    <w:semiHidden/>
    <w:unhideWhenUsed/>
    <w:rsid w:val="00CE21BE"/>
  </w:style>
  <w:style w:type="table" w:customStyle="1" w:styleId="ttt8">
    <w:name w:val="ttt8"/>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81">
    <w:name w:val="Сетка таблицы 48"/>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8">
    <w:name w:val="My8"/>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8">
    <w:name w:val="Таблица простая 418"/>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82">
    <w:name w:val="Сетка таблицы48"/>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0">
    <w:name w:val="Нет списка76"/>
    <w:next w:val="af1"/>
    <w:uiPriority w:val="99"/>
    <w:semiHidden/>
    <w:unhideWhenUsed/>
    <w:rsid w:val="00CE21BE"/>
  </w:style>
  <w:style w:type="numbering" w:customStyle="1" w:styleId="263">
    <w:name w:val="Нумерация согласно ГОСТ26"/>
    <w:uiPriority w:val="99"/>
    <w:rsid w:val="00CE21BE"/>
  </w:style>
  <w:style w:type="table" w:customStyle="1" w:styleId="561">
    <w:name w:val="Сетка таблицы56"/>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Цветная таблица 226"/>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6">
    <w:name w:val="Numbered List36"/>
    <w:basedOn w:val="af1"/>
    <w:rsid w:val="00CE21BE"/>
  </w:style>
  <w:style w:type="numbering" w:customStyle="1" w:styleId="126">
    <w:name w:val="Нет списка126"/>
    <w:next w:val="af1"/>
    <w:uiPriority w:val="99"/>
    <w:semiHidden/>
    <w:unhideWhenUsed/>
    <w:rsid w:val="00CE21BE"/>
  </w:style>
  <w:style w:type="table" w:customStyle="1" w:styleId="1180">
    <w:name w:val="Сетка таблицы118"/>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60">
    <w:name w:val="Нет списка226"/>
    <w:next w:val="af1"/>
    <w:uiPriority w:val="99"/>
    <w:semiHidden/>
    <w:unhideWhenUsed/>
    <w:rsid w:val="00CE21BE"/>
  </w:style>
  <w:style w:type="table" w:customStyle="1" w:styleId="2162">
    <w:name w:val="Сетка таблицы216"/>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МинОбр_Список_а_1)_-26"/>
    <w:basedOn w:val="af1"/>
    <w:uiPriority w:val="99"/>
    <w:rsid w:val="00CE21BE"/>
  </w:style>
  <w:style w:type="numbering" w:customStyle="1" w:styleId="1-260">
    <w:name w:val="МинОбр_Список_и)_1)_-26"/>
    <w:basedOn w:val="af1"/>
    <w:uiPriority w:val="99"/>
    <w:rsid w:val="00CE21BE"/>
  </w:style>
  <w:style w:type="numbering" w:customStyle="1" w:styleId="264">
    <w:name w:val="Нумерация26"/>
    <w:rsid w:val="00CE21BE"/>
  </w:style>
  <w:style w:type="numbering" w:customStyle="1" w:styleId="tablenum36">
    <w:name w:val="table_num36"/>
    <w:basedOn w:val="af1"/>
    <w:rsid w:val="00CE21BE"/>
  </w:style>
  <w:style w:type="numbering" w:customStyle="1" w:styleId="326">
    <w:name w:val="Нет списка326"/>
    <w:next w:val="af1"/>
    <w:uiPriority w:val="99"/>
    <w:semiHidden/>
    <w:unhideWhenUsed/>
    <w:rsid w:val="00CE21BE"/>
  </w:style>
  <w:style w:type="numbering" w:customStyle="1" w:styleId="tablenum126">
    <w:name w:val="table_num126"/>
    <w:basedOn w:val="af1"/>
    <w:rsid w:val="00CE21BE"/>
  </w:style>
  <w:style w:type="numbering" w:customStyle="1" w:styleId="4161">
    <w:name w:val="Нет списка416"/>
    <w:next w:val="af1"/>
    <w:uiPriority w:val="99"/>
    <w:semiHidden/>
    <w:unhideWhenUsed/>
    <w:rsid w:val="00CE21BE"/>
  </w:style>
  <w:style w:type="numbering" w:customStyle="1" w:styleId="NumberedList116">
    <w:name w:val="Numbered List116"/>
    <w:basedOn w:val="af1"/>
    <w:rsid w:val="00CE21BE"/>
  </w:style>
  <w:style w:type="numbering" w:customStyle="1" w:styleId="1116">
    <w:name w:val="Нет списка1116"/>
    <w:next w:val="af1"/>
    <w:uiPriority w:val="99"/>
    <w:semiHidden/>
    <w:unhideWhenUsed/>
    <w:rsid w:val="00CE21BE"/>
  </w:style>
  <w:style w:type="numbering" w:customStyle="1" w:styleId="2116">
    <w:name w:val="Нет списка2116"/>
    <w:next w:val="af1"/>
    <w:uiPriority w:val="99"/>
    <w:semiHidden/>
    <w:unhideWhenUsed/>
    <w:rsid w:val="00CE21BE"/>
  </w:style>
  <w:style w:type="numbering" w:customStyle="1" w:styleId="1-116">
    <w:name w:val="МинОбр_Список_и)_1)_-116"/>
    <w:basedOn w:val="af1"/>
    <w:uiPriority w:val="99"/>
    <w:rsid w:val="00CE21BE"/>
  </w:style>
  <w:style w:type="numbering" w:customStyle="1" w:styleId="3116">
    <w:name w:val="Нет списка3116"/>
    <w:next w:val="af1"/>
    <w:uiPriority w:val="99"/>
    <w:semiHidden/>
    <w:unhideWhenUsed/>
    <w:rsid w:val="00CE21BE"/>
  </w:style>
  <w:style w:type="numbering" w:customStyle="1" w:styleId="516">
    <w:name w:val="Нет списка516"/>
    <w:next w:val="af1"/>
    <w:semiHidden/>
    <w:rsid w:val="00CE21BE"/>
  </w:style>
  <w:style w:type="table" w:customStyle="1" w:styleId="3161">
    <w:name w:val="Сетка таблицы316"/>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0">
    <w:name w:val="Цветная таблица 2116"/>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60">
    <w:name w:val="Нет списка616"/>
    <w:next w:val="af1"/>
    <w:uiPriority w:val="99"/>
    <w:semiHidden/>
    <w:unhideWhenUsed/>
    <w:rsid w:val="00CE21BE"/>
  </w:style>
  <w:style w:type="table" w:customStyle="1" w:styleId="ttt16">
    <w:name w:val="ttt16"/>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62">
    <w:name w:val="Сетка таблицы 416"/>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6">
    <w:name w:val="My16"/>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6">
    <w:name w:val="Таблица простая 4116"/>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63">
    <w:name w:val="Сетка таблицы416"/>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0">
    <w:name w:val="Нет списка86"/>
    <w:next w:val="af1"/>
    <w:uiPriority w:val="99"/>
    <w:semiHidden/>
    <w:unhideWhenUsed/>
    <w:rsid w:val="00CE21BE"/>
  </w:style>
  <w:style w:type="numbering" w:customStyle="1" w:styleId="363">
    <w:name w:val="Нумерация согласно ГОСТ36"/>
    <w:uiPriority w:val="99"/>
    <w:rsid w:val="00CE21BE"/>
  </w:style>
  <w:style w:type="table" w:customStyle="1" w:styleId="661">
    <w:name w:val="Сетка таблицы66"/>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6">
    <w:name w:val="Цветная таблица 236"/>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6">
    <w:name w:val="Numbered List46"/>
    <w:basedOn w:val="af1"/>
    <w:rsid w:val="00CE21BE"/>
  </w:style>
  <w:style w:type="numbering" w:customStyle="1" w:styleId="136">
    <w:name w:val="Нет списка136"/>
    <w:next w:val="af1"/>
    <w:uiPriority w:val="99"/>
    <w:semiHidden/>
    <w:unhideWhenUsed/>
    <w:rsid w:val="00CE21BE"/>
  </w:style>
  <w:style w:type="table" w:customStyle="1" w:styleId="1260">
    <w:name w:val="Сетка таблицы126"/>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60">
    <w:name w:val="Нет списка236"/>
    <w:next w:val="af1"/>
    <w:uiPriority w:val="99"/>
    <w:semiHidden/>
    <w:unhideWhenUsed/>
    <w:rsid w:val="00CE21BE"/>
  </w:style>
  <w:style w:type="table" w:customStyle="1" w:styleId="2261">
    <w:name w:val="Сетка таблицы226"/>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
    <w:name w:val="МинОбр_Список_а_1)_-36"/>
    <w:basedOn w:val="af1"/>
    <w:uiPriority w:val="99"/>
    <w:rsid w:val="00CE21BE"/>
  </w:style>
  <w:style w:type="numbering" w:customStyle="1" w:styleId="1-360">
    <w:name w:val="МинОбр_Список_и)_1)_-36"/>
    <w:basedOn w:val="af1"/>
    <w:uiPriority w:val="99"/>
    <w:rsid w:val="00CE21BE"/>
  </w:style>
  <w:style w:type="numbering" w:customStyle="1" w:styleId="364">
    <w:name w:val="Нумерация36"/>
    <w:rsid w:val="00CE21BE"/>
  </w:style>
  <w:style w:type="numbering" w:customStyle="1" w:styleId="tablenum46">
    <w:name w:val="table_num46"/>
    <w:basedOn w:val="af1"/>
    <w:rsid w:val="00CE21BE"/>
  </w:style>
  <w:style w:type="numbering" w:customStyle="1" w:styleId="336">
    <w:name w:val="Нет списка336"/>
    <w:next w:val="af1"/>
    <w:uiPriority w:val="99"/>
    <w:semiHidden/>
    <w:unhideWhenUsed/>
    <w:rsid w:val="00CE21BE"/>
  </w:style>
  <w:style w:type="numbering" w:customStyle="1" w:styleId="tablenum136">
    <w:name w:val="table_num136"/>
    <w:basedOn w:val="af1"/>
    <w:rsid w:val="00CE21BE"/>
  </w:style>
  <w:style w:type="table" w:customStyle="1" w:styleId="-5426">
    <w:name w:val="Таблица-сетка 5 темная — акцент 426"/>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6">
    <w:name w:val="Таблица-сетка 5 темная — акцент 326"/>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6">
    <w:name w:val="Нет списка426"/>
    <w:next w:val="af1"/>
    <w:uiPriority w:val="99"/>
    <w:semiHidden/>
    <w:unhideWhenUsed/>
    <w:rsid w:val="00CE21BE"/>
  </w:style>
  <w:style w:type="numbering" w:customStyle="1" w:styleId="NumberedList126">
    <w:name w:val="Numbered List126"/>
    <w:basedOn w:val="af1"/>
    <w:rsid w:val="00CE21BE"/>
  </w:style>
  <w:style w:type="numbering" w:customStyle="1" w:styleId="1126">
    <w:name w:val="Нет списка1126"/>
    <w:next w:val="af1"/>
    <w:uiPriority w:val="99"/>
    <w:semiHidden/>
    <w:unhideWhenUsed/>
    <w:rsid w:val="00CE21BE"/>
  </w:style>
  <w:style w:type="numbering" w:customStyle="1" w:styleId="2126">
    <w:name w:val="Нет списка2126"/>
    <w:next w:val="af1"/>
    <w:uiPriority w:val="99"/>
    <w:semiHidden/>
    <w:unhideWhenUsed/>
    <w:rsid w:val="00CE21BE"/>
  </w:style>
  <w:style w:type="numbering" w:customStyle="1" w:styleId="1-126">
    <w:name w:val="МинОбр_Список_и)_1)_-126"/>
    <w:basedOn w:val="af1"/>
    <w:uiPriority w:val="99"/>
    <w:rsid w:val="00CE21BE"/>
  </w:style>
  <w:style w:type="numbering" w:customStyle="1" w:styleId="3126">
    <w:name w:val="Нет списка3126"/>
    <w:next w:val="af1"/>
    <w:uiPriority w:val="99"/>
    <w:semiHidden/>
    <w:unhideWhenUsed/>
    <w:rsid w:val="00CE21BE"/>
  </w:style>
  <w:style w:type="numbering" w:customStyle="1" w:styleId="5260">
    <w:name w:val="Нет списка526"/>
    <w:next w:val="af1"/>
    <w:semiHidden/>
    <w:rsid w:val="00CE21BE"/>
  </w:style>
  <w:style w:type="table" w:customStyle="1" w:styleId="3260">
    <w:name w:val="Сетка таблицы326"/>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60">
    <w:name w:val="Цветная таблица 2126"/>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60">
    <w:name w:val="Нет списка626"/>
    <w:next w:val="af1"/>
    <w:uiPriority w:val="99"/>
    <w:semiHidden/>
    <w:unhideWhenUsed/>
    <w:rsid w:val="00CE21BE"/>
  </w:style>
  <w:style w:type="table" w:customStyle="1" w:styleId="ttt26">
    <w:name w:val="ttt26"/>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60">
    <w:name w:val="Сетка таблицы 426"/>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6">
    <w:name w:val="My26"/>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60">
    <w:name w:val="Таблица простая 4126"/>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61">
    <w:name w:val="Сетка таблицы426"/>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Веб-таблица 15"/>
    <w:basedOn w:val="af0"/>
    <w:next w:val="-12"/>
    <w:rsid w:val="00CE21B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5">
    <w:name w:val="TableGrid5"/>
    <w:rsid w:val="00CE21BE"/>
    <w:rPr>
      <w:rFonts w:eastAsia="MS Mincho"/>
      <w:sz w:val="22"/>
      <w:szCs w:val="22"/>
    </w:rPr>
    <w:tblPr>
      <w:tblCellMar>
        <w:top w:w="0" w:type="dxa"/>
        <w:left w:w="0" w:type="dxa"/>
        <w:bottom w:w="0" w:type="dxa"/>
        <w:right w:w="0" w:type="dxa"/>
      </w:tblCellMar>
    </w:tblPr>
  </w:style>
  <w:style w:type="numbering" w:customStyle="1" w:styleId="950">
    <w:name w:val="Нет списка95"/>
    <w:next w:val="af1"/>
    <w:uiPriority w:val="99"/>
    <w:semiHidden/>
    <w:unhideWhenUsed/>
    <w:rsid w:val="00CE21BE"/>
  </w:style>
  <w:style w:type="numbering" w:customStyle="1" w:styleId="453">
    <w:name w:val="Нумерация согласно ГОСТ45"/>
    <w:uiPriority w:val="99"/>
    <w:rsid w:val="00CE21BE"/>
  </w:style>
  <w:style w:type="table" w:customStyle="1" w:styleId="751">
    <w:name w:val="Сетка таблицы75"/>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Цветная таблица 24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5">
    <w:name w:val="Numbered List55"/>
    <w:basedOn w:val="af1"/>
    <w:rsid w:val="00CE21BE"/>
  </w:style>
  <w:style w:type="numbering" w:customStyle="1" w:styleId="145">
    <w:name w:val="Нет списка145"/>
    <w:next w:val="af1"/>
    <w:uiPriority w:val="99"/>
    <w:semiHidden/>
    <w:unhideWhenUsed/>
    <w:rsid w:val="00CE21BE"/>
  </w:style>
  <w:style w:type="table" w:customStyle="1" w:styleId="1350">
    <w:name w:val="Сетка таблицы135"/>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50">
    <w:name w:val="Нет списка245"/>
    <w:next w:val="af1"/>
    <w:uiPriority w:val="99"/>
    <w:semiHidden/>
    <w:unhideWhenUsed/>
    <w:rsid w:val="00CE21BE"/>
  </w:style>
  <w:style w:type="table" w:customStyle="1" w:styleId="2351">
    <w:name w:val="Сетка таблицы235"/>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5">
    <w:name w:val="МинОбр_Список_а_1)_-45"/>
    <w:basedOn w:val="af1"/>
    <w:uiPriority w:val="99"/>
    <w:rsid w:val="00CE21BE"/>
  </w:style>
  <w:style w:type="numbering" w:customStyle="1" w:styleId="1-450">
    <w:name w:val="МинОбр_Список_и)_1)_-45"/>
    <w:basedOn w:val="af1"/>
    <w:uiPriority w:val="99"/>
    <w:rsid w:val="00CE21BE"/>
  </w:style>
  <w:style w:type="numbering" w:customStyle="1" w:styleId="454">
    <w:name w:val="Нумерация45"/>
    <w:rsid w:val="00CE21BE"/>
  </w:style>
  <w:style w:type="numbering" w:customStyle="1" w:styleId="tablenum55">
    <w:name w:val="table_num55"/>
    <w:basedOn w:val="af1"/>
    <w:rsid w:val="00CE21BE"/>
  </w:style>
  <w:style w:type="numbering" w:customStyle="1" w:styleId="345">
    <w:name w:val="Нет списка345"/>
    <w:next w:val="af1"/>
    <w:uiPriority w:val="99"/>
    <w:semiHidden/>
    <w:unhideWhenUsed/>
    <w:rsid w:val="00CE21BE"/>
  </w:style>
  <w:style w:type="numbering" w:customStyle="1" w:styleId="tablenum145">
    <w:name w:val="table_num145"/>
    <w:basedOn w:val="af1"/>
    <w:rsid w:val="00CE21BE"/>
  </w:style>
  <w:style w:type="table" w:customStyle="1" w:styleId="-54115">
    <w:name w:val="Таблица-сетка 5 темная — акцент 4115"/>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5">
    <w:name w:val="Таблица-сетка 5 темная — акцент 3115"/>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5">
    <w:name w:val="Нет списка435"/>
    <w:next w:val="af1"/>
    <w:uiPriority w:val="99"/>
    <w:semiHidden/>
    <w:unhideWhenUsed/>
    <w:rsid w:val="00CE21BE"/>
  </w:style>
  <w:style w:type="numbering" w:customStyle="1" w:styleId="NumberedList135">
    <w:name w:val="Numbered List135"/>
    <w:basedOn w:val="af1"/>
    <w:rsid w:val="00CE21BE"/>
  </w:style>
  <w:style w:type="numbering" w:customStyle="1" w:styleId="1135">
    <w:name w:val="Нет списка1135"/>
    <w:next w:val="af1"/>
    <w:uiPriority w:val="99"/>
    <w:semiHidden/>
    <w:unhideWhenUsed/>
    <w:rsid w:val="00CE21BE"/>
  </w:style>
  <w:style w:type="numbering" w:customStyle="1" w:styleId="21350">
    <w:name w:val="Нет списка2135"/>
    <w:next w:val="af1"/>
    <w:uiPriority w:val="99"/>
    <w:semiHidden/>
    <w:unhideWhenUsed/>
    <w:rsid w:val="00CE21BE"/>
  </w:style>
  <w:style w:type="numbering" w:customStyle="1" w:styleId="1-135">
    <w:name w:val="МинОбр_Список_и)_1)_-135"/>
    <w:basedOn w:val="af1"/>
    <w:uiPriority w:val="99"/>
    <w:rsid w:val="00CE21BE"/>
  </w:style>
  <w:style w:type="numbering" w:customStyle="1" w:styleId="31350">
    <w:name w:val="Нет списка3135"/>
    <w:next w:val="af1"/>
    <w:uiPriority w:val="99"/>
    <w:semiHidden/>
    <w:unhideWhenUsed/>
    <w:rsid w:val="00CE21BE"/>
  </w:style>
  <w:style w:type="numbering" w:customStyle="1" w:styleId="5350">
    <w:name w:val="Нет списка535"/>
    <w:next w:val="af1"/>
    <w:semiHidden/>
    <w:rsid w:val="00CE21BE"/>
  </w:style>
  <w:style w:type="table" w:customStyle="1" w:styleId="3350">
    <w:name w:val="Сетка таблицы335"/>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51">
    <w:name w:val="Цветная таблица 213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5">
    <w:name w:val="Нет списка635"/>
    <w:next w:val="af1"/>
    <w:uiPriority w:val="99"/>
    <w:semiHidden/>
    <w:unhideWhenUsed/>
    <w:rsid w:val="00CE21BE"/>
  </w:style>
  <w:style w:type="table" w:customStyle="1" w:styleId="ttt35">
    <w:name w:val="ttt35"/>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50">
    <w:name w:val="Сетка таблицы 435"/>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5">
    <w:name w:val="My35"/>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50">
    <w:name w:val="Таблица простая 4135"/>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51">
    <w:name w:val="Сетка таблицы435"/>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5">
    <w:name w:val="Нет списка715"/>
    <w:next w:val="af1"/>
    <w:uiPriority w:val="99"/>
    <w:semiHidden/>
    <w:unhideWhenUsed/>
    <w:rsid w:val="00CE21BE"/>
  </w:style>
  <w:style w:type="numbering" w:customStyle="1" w:styleId="2153">
    <w:name w:val="Нумерация согласно ГОСТ215"/>
    <w:uiPriority w:val="99"/>
    <w:rsid w:val="00CE21BE"/>
  </w:style>
  <w:style w:type="table" w:customStyle="1" w:styleId="5151">
    <w:name w:val="Сетка таблицы515"/>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Цветная таблица 221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5">
    <w:name w:val="Numbered List315"/>
    <w:basedOn w:val="af1"/>
    <w:rsid w:val="00CE21BE"/>
  </w:style>
  <w:style w:type="numbering" w:customStyle="1" w:styleId="12150">
    <w:name w:val="Нет списка1215"/>
    <w:next w:val="af1"/>
    <w:uiPriority w:val="99"/>
    <w:semiHidden/>
    <w:unhideWhenUsed/>
    <w:rsid w:val="00CE21BE"/>
  </w:style>
  <w:style w:type="table" w:customStyle="1" w:styleId="11150">
    <w:name w:val="Сетка таблицы1115"/>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50">
    <w:name w:val="Нет списка2215"/>
    <w:next w:val="af1"/>
    <w:uiPriority w:val="99"/>
    <w:semiHidden/>
    <w:unhideWhenUsed/>
    <w:rsid w:val="00CE21BE"/>
  </w:style>
  <w:style w:type="table" w:customStyle="1" w:styleId="21151">
    <w:name w:val="Сетка таблицы2115"/>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5">
    <w:name w:val="МинОбр_Список_а_1)_-215"/>
    <w:basedOn w:val="af1"/>
    <w:uiPriority w:val="99"/>
    <w:rsid w:val="00CE21BE"/>
  </w:style>
  <w:style w:type="numbering" w:customStyle="1" w:styleId="1-2150">
    <w:name w:val="МинОбр_Список_и)_1)_-215"/>
    <w:basedOn w:val="af1"/>
    <w:uiPriority w:val="99"/>
    <w:rsid w:val="00CE21BE"/>
  </w:style>
  <w:style w:type="numbering" w:customStyle="1" w:styleId="2154">
    <w:name w:val="Нумерация215"/>
    <w:rsid w:val="00CE21BE"/>
  </w:style>
  <w:style w:type="numbering" w:customStyle="1" w:styleId="tablenum315">
    <w:name w:val="table_num315"/>
    <w:basedOn w:val="af1"/>
    <w:rsid w:val="00CE21BE"/>
  </w:style>
  <w:style w:type="numbering" w:customStyle="1" w:styleId="3215">
    <w:name w:val="Нет списка3215"/>
    <w:next w:val="af1"/>
    <w:uiPriority w:val="99"/>
    <w:semiHidden/>
    <w:unhideWhenUsed/>
    <w:rsid w:val="00CE21BE"/>
  </w:style>
  <w:style w:type="numbering" w:customStyle="1" w:styleId="tablenum1215">
    <w:name w:val="table_num1215"/>
    <w:basedOn w:val="af1"/>
    <w:rsid w:val="00CE21BE"/>
  </w:style>
  <w:style w:type="table" w:customStyle="1" w:styleId="-54125">
    <w:name w:val="Таблица-сетка 5 темная — акцент 4125"/>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5">
    <w:name w:val="Таблица-сетка 5 темная — акцент 3125"/>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51">
    <w:name w:val="Нет списка4115"/>
    <w:next w:val="af1"/>
    <w:uiPriority w:val="99"/>
    <w:semiHidden/>
    <w:unhideWhenUsed/>
    <w:rsid w:val="00CE21BE"/>
  </w:style>
  <w:style w:type="numbering" w:customStyle="1" w:styleId="NumberedList1115">
    <w:name w:val="Numbered List1115"/>
    <w:basedOn w:val="af1"/>
    <w:rsid w:val="00CE21BE"/>
  </w:style>
  <w:style w:type="numbering" w:customStyle="1" w:styleId="11115">
    <w:name w:val="Нет списка11115"/>
    <w:next w:val="af1"/>
    <w:uiPriority w:val="99"/>
    <w:semiHidden/>
    <w:unhideWhenUsed/>
    <w:rsid w:val="00CE21BE"/>
  </w:style>
  <w:style w:type="numbering" w:customStyle="1" w:styleId="21115">
    <w:name w:val="Нет списка21115"/>
    <w:next w:val="af1"/>
    <w:uiPriority w:val="99"/>
    <w:semiHidden/>
    <w:unhideWhenUsed/>
    <w:rsid w:val="00CE21BE"/>
  </w:style>
  <w:style w:type="numbering" w:customStyle="1" w:styleId="1-1115">
    <w:name w:val="МинОбр_Список_и)_1)_-1115"/>
    <w:basedOn w:val="af1"/>
    <w:uiPriority w:val="99"/>
    <w:rsid w:val="00CE21BE"/>
  </w:style>
  <w:style w:type="numbering" w:customStyle="1" w:styleId="31115">
    <w:name w:val="Нет списка31115"/>
    <w:next w:val="af1"/>
    <w:uiPriority w:val="99"/>
    <w:semiHidden/>
    <w:unhideWhenUsed/>
    <w:rsid w:val="00CE21BE"/>
  </w:style>
  <w:style w:type="numbering" w:customStyle="1" w:styleId="51150">
    <w:name w:val="Нет списка5115"/>
    <w:next w:val="af1"/>
    <w:semiHidden/>
    <w:rsid w:val="00CE21BE"/>
  </w:style>
  <w:style w:type="table" w:customStyle="1" w:styleId="31150">
    <w:name w:val="Сетка таблицы3115"/>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50">
    <w:name w:val="Цветная таблица 2111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5">
    <w:name w:val="Нет списка6115"/>
    <w:next w:val="af1"/>
    <w:uiPriority w:val="99"/>
    <w:semiHidden/>
    <w:unhideWhenUsed/>
    <w:rsid w:val="00CE21BE"/>
  </w:style>
  <w:style w:type="table" w:customStyle="1" w:styleId="ttt115">
    <w:name w:val="ttt115"/>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52">
    <w:name w:val="Сетка таблицы 4115"/>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5">
    <w:name w:val="My115"/>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50">
    <w:name w:val="Таблица простая 41115"/>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53">
    <w:name w:val="Сетка таблицы4115"/>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5">
    <w:name w:val="Нет списка815"/>
    <w:next w:val="af1"/>
    <w:uiPriority w:val="99"/>
    <w:semiHidden/>
    <w:unhideWhenUsed/>
    <w:rsid w:val="00CE21BE"/>
  </w:style>
  <w:style w:type="numbering" w:customStyle="1" w:styleId="3153">
    <w:name w:val="Нумерация согласно ГОСТ315"/>
    <w:uiPriority w:val="99"/>
    <w:rsid w:val="00CE21BE"/>
  </w:style>
  <w:style w:type="table" w:customStyle="1" w:styleId="6151">
    <w:name w:val="Сетка таблицы615"/>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50">
    <w:name w:val="Цветная таблица 231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5">
    <w:name w:val="Numbered List415"/>
    <w:basedOn w:val="af1"/>
    <w:rsid w:val="00CE21BE"/>
  </w:style>
  <w:style w:type="numbering" w:customStyle="1" w:styleId="1315">
    <w:name w:val="Нет списка1315"/>
    <w:next w:val="af1"/>
    <w:uiPriority w:val="99"/>
    <w:semiHidden/>
    <w:unhideWhenUsed/>
    <w:rsid w:val="00CE21BE"/>
  </w:style>
  <w:style w:type="table" w:customStyle="1" w:styleId="12151">
    <w:name w:val="Сетка таблицы1215"/>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51">
    <w:name w:val="Нет списка2315"/>
    <w:next w:val="af1"/>
    <w:uiPriority w:val="99"/>
    <w:semiHidden/>
    <w:unhideWhenUsed/>
    <w:rsid w:val="00CE21BE"/>
  </w:style>
  <w:style w:type="table" w:customStyle="1" w:styleId="22151">
    <w:name w:val="Сетка таблицы2215"/>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5">
    <w:name w:val="МинОбр_Список_а_1)_-315"/>
    <w:basedOn w:val="af1"/>
    <w:uiPriority w:val="99"/>
    <w:rsid w:val="00CE21BE"/>
  </w:style>
  <w:style w:type="numbering" w:customStyle="1" w:styleId="1-3150">
    <w:name w:val="МинОбр_Список_и)_1)_-315"/>
    <w:basedOn w:val="af1"/>
    <w:uiPriority w:val="99"/>
    <w:rsid w:val="00CE21BE"/>
  </w:style>
  <w:style w:type="numbering" w:customStyle="1" w:styleId="3154">
    <w:name w:val="Нумерация315"/>
    <w:rsid w:val="00CE21BE"/>
  </w:style>
  <w:style w:type="numbering" w:customStyle="1" w:styleId="tablenum415">
    <w:name w:val="table_num415"/>
    <w:basedOn w:val="af1"/>
    <w:rsid w:val="00CE21BE"/>
  </w:style>
  <w:style w:type="numbering" w:customStyle="1" w:styleId="33150">
    <w:name w:val="Нет списка3315"/>
    <w:next w:val="af1"/>
    <w:uiPriority w:val="99"/>
    <w:semiHidden/>
    <w:unhideWhenUsed/>
    <w:rsid w:val="00CE21BE"/>
  </w:style>
  <w:style w:type="numbering" w:customStyle="1" w:styleId="tablenum1315">
    <w:name w:val="table_num1315"/>
    <w:basedOn w:val="af1"/>
    <w:rsid w:val="00CE21BE"/>
  </w:style>
  <w:style w:type="table" w:customStyle="1" w:styleId="-54215">
    <w:name w:val="Таблица-сетка 5 темная — акцент 4215"/>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5">
    <w:name w:val="Таблица-сетка 5 темная — акцент 3215"/>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50">
    <w:name w:val="Нет списка4215"/>
    <w:next w:val="af1"/>
    <w:uiPriority w:val="99"/>
    <w:semiHidden/>
    <w:unhideWhenUsed/>
    <w:rsid w:val="00CE21BE"/>
  </w:style>
  <w:style w:type="numbering" w:customStyle="1" w:styleId="NumberedList1215">
    <w:name w:val="Numbered List1215"/>
    <w:basedOn w:val="af1"/>
    <w:rsid w:val="00CE21BE"/>
  </w:style>
  <w:style w:type="numbering" w:customStyle="1" w:styleId="11215">
    <w:name w:val="Нет списка11215"/>
    <w:next w:val="af1"/>
    <w:uiPriority w:val="99"/>
    <w:semiHidden/>
    <w:unhideWhenUsed/>
    <w:rsid w:val="00CE21BE"/>
  </w:style>
  <w:style w:type="numbering" w:customStyle="1" w:styleId="212150">
    <w:name w:val="Нет списка21215"/>
    <w:next w:val="af1"/>
    <w:uiPriority w:val="99"/>
    <w:semiHidden/>
    <w:unhideWhenUsed/>
    <w:rsid w:val="00CE21BE"/>
  </w:style>
  <w:style w:type="numbering" w:customStyle="1" w:styleId="1-1215">
    <w:name w:val="МинОбр_Список_и)_1)_-1215"/>
    <w:basedOn w:val="af1"/>
    <w:uiPriority w:val="99"/>
    <w:rsid w:val="00CE21BE"/>
  </w:style>
  <w:style w:type="numbering" w:customStyle="1" w:styleId="312150">
    <w:name w:val="Нет списка31215"/>
    <w:next w:val="af1"/>
    <w:uiPriority w:val="99"/>
    <w:semiHidden/>
    <w:unhideWhenUsed/>
    <w:rsid w:val="00CE21BE"/>
  </w:style>
  <w:style w:type="numbering" w:customStyle="1" w:styleId="5215">
    <w:name w:val="Нет списка5215"/>
    <w:next w:val="af1"/>
    <w:semiHidden/>
    <w:rsid w:val="00CE21BE"/>
  </w:style>
  <w:style w:type="table" w:customStyle="1" w:styleId="32150">
    <w:name w:val="Сетка таблицы3215"/>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51">
    <w:name w:val="Цветная таблица 21215"/>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5">
    <w:name w:val="Нет списка6215"/>
    <w:next w:val="af1"/>
    <w:uiPriority w:val="99"/>
    <w:semiHidden/>
    <w:unhideWhenUsed/>
    <w:rsid w:val="00CE21BE"/>
  </w:style>
  <w:style w:type="table" w:customStyle="1" w:styleId="ttt215">
    <w:name w:val="ttt215"/>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51">
    <w:name w:val="Сетка таблицы 4215"/>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5">
    <w:name w:val="My215"/>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5">
    <w:name w:val="Таблица простая 41215"/>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52">
    <w:name w:val="Сетка таблицы4215"/>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
    <w:name w:val="Нет списка104"/>
    <w:next w:val="af1"/>
    <w:uiPriority w:val="99"/>
    <w:semiHidden/>
    <w:unhideWhenUsed/>
    <w:rsid w:val="00CE21BE"/>
  </w:style>
  <w:style w:type="numbering" w:customStyle="1" w:styleId="544">
    <w:name w:val="Нумерация согласно ГОСТ54"/>
    <w:uiPriority w:val="99"/>
    <w:rsid w:val="00CE21BE"/>
  </w:style>
  <w:style w:type="table" w:customStyle="1" w:styleId="841">
    <w:name w:val="Сетка таблицы8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40">
    <w:name w:val="Цветная таблица 25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4">
    <w:name w:val="Numbered List64"/>
    <w:basedOn w:val="af1"/>
    <w:rsid w:val="00CE21BE"/>
  </w:style>
  <w:style w:type="numbering" w:customStyle="1" w:styleId="154">
    <w:name w:val="Нет списка154"/>
    <w:next w:val="af1"/>
    <w:uiPriority w:val="99"/>
    <w:semiHidden/>
    <w:unhideWhenUsed/>
    <w:rsid w:val="00CE21BE"/>
  </w:style>
  <w:style w:type="table" w:customStyle="1" w:styleId="1440">
    <w:name w:val="Сетка таблицы14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41">
    <w:name w:val="Нет списка254"/>
    <w:next w:val="af1"/>
    <w:uiPriority w:val="99"/>
    <w:semiHidden/>
    <w:unhideWhenUsed/>
    <w:rsid w:val="00CE21BE"/>
  </w:style>
  <w:style w:type="table" w:customStyle="1" w:styleId="2442">
    <w:name w:val="Сетка таблицы24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МинОбр_Список_а_1)_-54"/>
    <w:basedOn w:val="af1"/>
    <w:uiPriority w:val="99"/>
    <w:rsid w:val="00CE21BE"/>
  </w:style>
  <w:style w:type="numbering" w:customStyle="1" w:styleId="1-540">
    <w:name w:val="МинОбр_Список_и)_1)_-54"/>
    <w:basedOn w:val="af1"/>
    <w:uiPriority w:val="99"/>
    <w:rsid w:val="00CE21BE"/>
  </w:style>
  <w:style w:type="numbering" w:customStyle="1" w:styleId="545">
    <w:name w:val="Нумерация54"/>
    <w:rsid w:val="00CE21BE"/>
  </w:style>
  <w:style w:type="numbering" w:customStyle="1" w:styleId="tablenum64">
    <w:name w:val="table_num64"/>
    <w:basedOn w:val="af1"/>
    <w:rsid w:val="00CE21BE"/>
  </w:style>
  <w:style w:type="numbering" w:customStyle="1" w:styleId="3540">
    <w:name w:val="Нет списка354"/>
    <w:next w:val="af1"/>
    <w:uiPriority w:val="99"/>
    <w:semiHidden/>
    <w:unhideWhenUsed/>
    <w:rsid w:val="00CE21BE"/>
  </w:style>
  <w:style w:type="numbering" w:customStyle="1" w:styleId="tablenum154">
    <w:name w:val="table_num154"/>
    <w:basedOn w:val="af1"/>
    <w:rsid w:val="00CE21BE"/>
  </w:style>
  <w:style w:type="table" w:customStyle="1" w:styleId="-54134">
    <w:name w:val="Таблица-сетка 5 темная — акцент 4134"/>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4">
    <w:name w:val="Таблица-сетка 5 темная — акцент 3134"/>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40">
    <w:name w:val="Нет списка444"/>
    <w:next w:val="af1"/>
    <w:uiPriority w:val="99"/>
    <w:semiHidden/>
    <w:unhideWhenUsed/>
    <w:rsid w:val="00CE21BE"/>
  </w:style>
  <w:style w:type="numbering" w:customStyle="1" w:styleId="NumberedList144">
    <w:name w:val="Numbered List144"/>
    <w:basedOn w:val="af1"/>
    <w:rsid w:val="00CE21BE"/>
  </w:style>
  <w:style w:type="numbering" w:customStyle="1" w:styleId="1144">
    <w:name w:val="Нет списка1144"/>
    <w:next w:val="af1"/>
    <w:uiPriority w:val="99"/>
    <w:semiHidden/>
    <w:unhideWhenUsed/>
    <w:rsid w:val="00CE21BE"/>
  </w:style>
  <w:style w:type="numbering" w:customStyle="1" w:styleId="21440">
    <w:name w:val="Нет списка2144"/>
    <w:next w:val="af1"/>
    <w:uiPriority w:val="99"/>
    <w:semiHidden/>
    <w:unhideWhenUsed/>
    <w:rsid w:val="00CE21BE"/>
  </w:style>
  <w:style w:type="numbering" w:customStyle="1" w:styleId="1-144">
    <w:name w:val="МинОбр_Список_и)_1)_-144"/>
    <w:basedOn w:val="af1"/>
    <w:uiPriority w:val="99"/>
    <w:rsid w:val="00CE21BE"/>
  </w:style>
  <w:style w:type="numbering" w:customStyle="1" w:styleId="31440">
    <w:name w:val="Нет списка3144"/>
    <w:next w:val="af1"/>
    <w:uiPriority w:val="99"/>
    <w:semiHidden/>
    <w:unhideWhenUsed/>
    <w:rsid w:val="00CE21BE"/>
  </w:style>
  <w:style w:type="numbering" w:customStyle="1" w:styleId="5440">
    <w:name w:val="Нет списка544"/>
    <w:next w:val="af1"/>
    <w:semiHidden/>
    <w:rsid w:val="00CE21BE"/>
  </w:style>
  <w:style w:type="table" w:customStyle="1" w:styleId="3441">
    <w:name w:val="Сетка таблицы344"/>
    <w:basedOn w:val="af0"/>
    <w:next w:val="afffff3"/>
    <w:uiPriority w:val="5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1">
    <w:name w:val="Цветная таблица 214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4">
    <w:name w:val="Нет списка644"/>
    <w:next w:val="af1"/>
    <w:uiPriority w:val="99"/>
    <w:semiHidden/>
    <w:unhideWhenUsed/>
    <w:rsid w:val="00CE21BE"/>
  </w:style>
  <w:style w:type="table" w:customStyle="1" w:styleId="ttt44">
    <w:name w:val="ttt4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41">
    <w:name w:val="Сетка таблицы 44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4">
    <w:name w:val="My4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4">
    <w:name w:val="Таблица простая 414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42">
    <w:name w:val="Сетка таблицы44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4">
    <w:name w:val="Нет списка724"/>
    <w:next w:val="af1"/>
    <w:uiPriority w:val="99"/>
    <w:semiHidden/>
    <w:unhideWhenUsed/>
    <w:rsid w:val="00CE21BE"/>
  </w:style>
  <w:style w:type="numbering" w:customStyle="1" w:styleId="2243">
    <w:name w:val="Нумерация согласно ГОСТ224"/>
    <w:uiPriority w:val="99"/>
    <w:rsid w:val="00CE21BE"/>
  </w:style>
  <w:style w:type="table" w:customStyle="1" w:styleId="5240">
    <w:name w:val="Сетка таблицы52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40">
    <w:name w:val="Цветная таблица 222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4">
    <w:name w:val="Numbered List324"/>
    <w:basedOn w:val="af1"/>
    <w:rsid w:val="00CE21BE"/>
  </w:style>
  <w:style w:type="numbering" w:customStyle="1" w:styleId="1224">
    <w:name w:val="Нет списка1224"/>
    <w:next w:val="af1"/>
    <w:uiPriority w:val="99"/>
    <w:semiHidden/>
    <w:unhideWhenUsed/>
    <w:rsid w:val="00CE21BE"/>
  </w:style>
  <w:style w:type="table" w:customStyle="1" w:styleId="11240">
    <w:name w:val="Сетка таблицы112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41">
    <w:name w:val="Нет списка2224"/>
    <w:next w:val="af1"/>
    <w:uiPriority w:val="99"/>
    <w:semiHidden/>
    <w:unhideWhenUsed/>
    <w:rsid w:val="00CE21BE"/>
  </w:style>
  <w:style w:type="table" w:customStyle="1" w:styleId="21242">
    <w:name w:val="Сетка таблицы212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4">
    <w:name w:val="МинОбр_Список_а_1)_-224"/>
    <w:basedOn w:val="af1"/>
    <w:uiPriority w:val="99"/>
    <w:rsid w:val="00CE21BE"/>
  </w:style>
  <w:style w:type="numbering" w:customStyle="1" w:styleId="1-2240">
    <w:name w:val="МинОбр_Список_и)_1)_-224"/>
    <w:basedOn w:val="af1"/>
    <w:uiPriority w:val="99"/>
    <w:rsid w:val="00CE21BE"/>
  </w:style>
  <w:style w:type="numbering" w:customStyle="1" w:styleId="2244">
    <w:name w:val="Нумерация224"/>
    <w:rsid w:val="00CE21BE"/>
  </w:style>
  <w:style w:type="numbering" w:customStyle="1" w:styleId="tablenum324">
    <w:name w:val="table_num324"/>
    <w:basedOn w:val="af1"/>
    <w:rsid w:val="00CE21BE"/>
  </w:style>
  <w:style w:type="numbering" w:customStyle="1" w:styleId="32240">
    <w:name w:val="Нет списка3224"/>
    <w:next w:val="af1"/>
    <w:uiPriority w:val="99"/>
    <w:semiHidden/>
    <w:unhideWhenUsed/>
    <w:rsid w:val="00CE21BE"/>
  </w:style>
  <w:style w:type="numbering" w:customStyle="1" w:styleId="tablenum1224">
    <w:name w:val="table_num1224"/>
    <w:basedOn w:val="af1"/>
    <w:rsid w:val="00CE21BE"/>
  </w:style>
  <w:style w:type="numbering" w:customStyle="1" w:styleId="41241">
    <w:name w:val="Нет списка4124"/>
    <w:next w:val="af1"/>
    <w:uiPriority w:val="99"/>
    <w:semiHidden/>
    <w:unhideWhenUsed/>
    <w:rsid w:val="00CE21BE"/>
  </w:style>
  <w:style w:type="numbering" w:customStyle="1" w:styleId="NumberedList1124">
    <w:name w:val="Numbered List1124"/>
    <w:basedOn w:val="af1"/>
    <w:rsid w:val="00CE21BE"/>
  </w:style>
  <w:style w:type="numbering" w:customStyle="1" w:styleId="11124">
    <w:name w:val="Нет списка11124"/>
    <w:next w:val="af1"/>
    <w:uiPriority w:val="99"/>
    <w:semiHidden/>
    <w:unhideWhenUsed/>
    <w:rsid w:val="00CE21BE"/>
  </w:style>
  <w:style w:type="numbering" w:customStyle="1" w:styleId="211240">
    <w:name w:val="Нет списка21124"/>
    <w:next w:val="af1"/>
    <w:uiPriority w:val="99"/>
    <w:semiHidden/>
    <w:unhideWhenUsed/>
    <w:rsid w:val="00CE21BE"/>
  </w:style>
  <w:style w:type="numbering" w:customStyle="1" w:styleId="1-1124">
    <w:name w:val="МинОбр_Список_и)_1)_-1124"/>
    <w:basedOn w:val="af1"/>
    <w:uiPriority w:val="99"/>
    <w:rsid w:val="00CE21BE"/>
  </w:style>
  <w:style w:type="numbering" w:customStyle="1" w:styleId="311240">
    <w:name w:val="Нет списка31124"/>
    <w:next w:val="af1"/>
    <w:uiPriority w:val="99"/>
    <w:semiHidden/>
    <w:unhideWhenUsed/>
    <w:rsid w:val="00CE21BE"/>
  </w:style>
  <w:style w:type="numbering" w:customStyle="1" w:styleId="51240">
    <w:name w:val="Нет списка5124"/>
    <w:next w:val="af1"/>
    <w:semiHidden/>
    <w:rsid w:val="00CE21BE"/>
  </w:style>
  <w:style w:type="table" w:customStyle="1" w:styleId="31241">
    <w:name w:val="Сетка таблицы3124"/>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41">
    <w:name w:val="Цветная таблица 2112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4">
    <w:name w:val="Нет списка6124"/>
    <w:next w:val="af1"/>
    <w:uiPriority w:val="99"/>
    <w:semiHidden/>
    <w:unhideWhenUsed/>
    <w:rsid w:val="00CE21BE"/>
  </w:style>
  <w:style w:type="table" w:customStyle="1" w:styleId="ttt124">
    <w:name w:val="ttt12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42">
    <w:name w:val="Сетка таблицы 412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4">
    <w:name w:val="My12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40">
    <w:name w:val="Таблица простая 4112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43">
    <w:name w:val="Сетка таблицы412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4">
    <w:name w:val="Нет списка824"/>
    <w:next w:val="af1"/>
    <w:uiPriority w:val="99"/>
    <w:semiHidden/>
    <w:unhideWhenUsed/>
    <w:rsid w:val="00CE21BE"/>
  </w:style>
  <w:style w:type="numbering" w:customStyle="1" w:styleId="3242">
    <w:name w:val="Нумерация согласно ГОСТ324"/>
    <w:uiPriority w:val="99"/>
    <w:rsid w:val="00CE21BE"/>
  </w:style>
  <w:style w:type="table" w:customStyle="1" w:styleId="6240">
    <w:name w:val="Сетка таблицы62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40">
    <w:name w:val="Цветная таблица 232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4">
    <w:name w:val="Numbered List424"/>
    <w:basedOn w:val="af1"/>
    <w:rsid w:val="00CE21BE"/>
  </w:style>
  <w:style w:type="numbering" w:customStyle="1" w:styleId="1324">
    <w:name w:val="Нет списка1324"/>
    <w:next w:val="af1"/>
    <w:uiPriority w:val="99"/>
    <w:semiHidden/>
    <w:unhideWhenUsed/>
    <w:rsid w:val="00CE21BE"/>
  </w:style>
  <w:style w:type="table" w:customStyle="1" w:styleId="12240">
    <w:name w:val="Сетка таблицы122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41">
    <w:name w:val="Нет списка2324"/>
    <w:next w:val="af1"/>
    <w:uiPriority w:val="99"/>
    <w:semiHidden/>
    <w:unhideWhenUsed/>
    <w:rsid w:val="00CE21BE"/>
  </w:style>
  <w:style w:type="table" w:customStyle="1" w:styleId="22242">
    <w:name w:val="Сетка таблицы222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4">
    <w:name w:val="МинОбр_Список_а_1)_-324"/>
    <w:basedOn w:val="af1"/>
    <w:uiPriority w:val="99"/>
    <w:rsid w:val="00CE21BE"/>
  </w:style>
  <w:style w:type="numbering" w:customStyle="1" w:styleId="1-3240">
    <w:name w:val="МинОбр_Список_и)_1)_-324"/>
    <w:basedOn w:val="af1"/>
    <w:uiPriority w:val="99"/>
    <w:rsid w:val="00CE21BE"/>
  </w:style>
  <w:style w:type="numbering" w:customStyle="1" w:styleId="3243">
    <w:name w:val="Нумерация324"/>
    <w:rsid w:val="00CE21BE"/>
  </w:style>
  <w:style w:type="numbering" w:customStyle="1" w:styleId="tablenum424">
    <w:name w:val="table_num424"/>
    <w:basedOn w:val="af1"/>
    <w:rsid w:val="00CE21BE"/>
  </w:style>
  <w:style w:type="numbering" w:customStyle="1" w:styleId="33240">
    <w:name w:val="Нет списка3324"/>
    <w:next w:val="af1"/>
    <w:uiPriority w:val="99"/>
    <w:semiHidden/>
    <w:unhideWhenUsed/>
    <w:rsid w:val="00CE21BE"/>
  </w:style>
  <w:style w:type="numbering" w:customStyle="1" w:styleId="tablenum1324">
    <w:name w:val="table_num1324"/>
    <w:basedOn w:val="af1"/>
    <w:rsid w:val="00CE21BE"/>
  </w:style>
  <w:style w:type="table" w:customStyle="1" w:styleId="-54224">
    <w:name w:val="Таблица-сетка 5 темная — акцент 4224"/>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4">
    <w:name w:val="Таблица-сетка 5 темная — акцент 3224"/>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40">
    <w:name w:val="Нет списка4224"/>
    <w:next w:val="af1"/>
    <w:uiPriority w:val="99"/>
    <w:semiHidden/>
    <w:unhideWhenUsed/>
    <w:rsid w:val="00CE21BE"/>
  </w:style>
  <w:style w:type="numbering" w:customStyle="1" w:styleId="NumberedList1224">
    <w:name w:val="Numbered List1224"/>
    <w:basedOn w:val="af1"/>
    <w:rsid w:val="00CE21BE"/>
  </w:style>
  <w:style w:type="numbering" w:customStyle="1" w:styleId="11224">
    <w:name w:val="Нет списка11224"/>
    <w:next w:val="af1"/>
    <w:uiPriority w:val="99"/>
    <w:semiHidden/>
    <w:unhideWhenUsed/>
    <w:rsid w:val="00CE21BE"/>
  </w:style>
  <w:style w:type="numbering" w:customStyle="1" w:styleId="212240">
    <w:name w:val="Нет списка21224"/>
    <w:next w:val="af1"/>
    <w:uiPriority w:val="99"/>
    <w:semiHidden/>
    <w:unhideWhenUsed/>
    <w:rsid w:val="00CE21BE"/>
  </w:style>
  <w:style w:type="numbering" w:customStyle="1" w:styleId="1-1224">
    <w:name w:val="МинОбр_Список_и)_1)_-1224"/>
    <w:basedOn w:val="af1"/>
    <w:uiPriority w:val="99"/>
    <w:rsid w:val="00CE21BE"/>
  </w:style>
  <w:style w:type="numbering" w:customStyle="1" w:styleId="312240">
    <w:name w:val="Нет списка31224"/>
    <w:next w:val="af1"/>
    <w:uiPriority w:val="99"/>
    <w:semiHidden/>
    <w:unhideWhenUsed/>
    <w:rsid w:val="00CE21BE"/>
  </w:style>
  <w:style w:type="numbering" w:customStyle="1" w:styleId="5224">
    <w:name w:val="Нет списка5224"/>
    <w:next w:val="af1"/>
    <w:semiHidden/>
    <w:rsid w:val="00CE21BE"/>
  </w:style>
  <w:style w:type="table" w:customStyle="1" w:styleId="32241">
    <w:name w:val="Сетка таблицы3224"/>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41">
    <w:name w:val="Цветная таблица 2122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4">
    <w:name w:val="Нет списка6224"/>
    <w:next w:val="af1"/>
    <w:uiPriority w:val="99"/>
    <w:semiHidden/>
    <w:unhideWhenUsed/>
    <w:rsid w:val="00CE21BE"/>
  </w:style>
  <w:style w:type="table" w:customStyle="1" w:styleId="ttt224">
    <w:name w:val="ttt22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41">
    <w:name w:val="Сетка таблицы 422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4">
    <w:name w:val="My22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40">
    <w:name w:val="Таблица простая 4122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42">
    <w:name w:val="Сетка таблицы422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Веб-таблица 114"/>
    <w:basedOn w:val="af0"/>
    <w:next w:val="-12"/>
    <w:rsid w:val="00CE21B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4">
    <w:name w:val="Style114"/>
    <w:uiPriority w:val="99"/>
    <w:rsid w:val="00CE21BE"/>
  </w:style>
  <w:style w:type="table" w:customStyle="1" w:styleId="TableGrid14">
    <w:name w:val="TableGrid14"/>
    <w:rsid w:val="00CE21BE"/>
    <w:rPr>
      <w:rFonts w:eastAsia="MS Mincho"/>
      <w:sz w:val="22"/>
      <w:szCs w:val="22"/>
    </w:rPr>
    <w:tblPr>
      <w:tblCellMar>
        <w:top w:w="0" w:type="dxa"/>
        <w:left w:w="0" w:type="dxa"/>
        <w:bottom w:w="0" w:type="dxa"/>
        <w:right w:w="0" w:type="dxa"/>
      </w:tblCellMar>
    </w:tblPr>
  </w:style>
  <w:style w:type="numbering" w:customStyle="1" w:styleId="914">
    <w:name w:val="Нет списка914"/>
    <w:next w:val="af1"/>
    <w:uiPriority w:val="99"/>
    <w:semiHidden/>
    <w:unhideWhenUsed/>
    <w:rsid w:val="00CE21BE"/>
  </w:style>
  <w:style w:type="numbering" w:customStyle="1" w:styleId="4145">
    <w:name w:val="Нумерация согласно ГОСТ414"/>
    <w:uiPriority w:val="99"/>
    <w:rsid w:val="00CE21BE"/>
  </w:style>
  <w:style w:type="table" w:customStyle="1" w:styleId="7140">
    <w:name w:val="Сетка таблицы71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4">
    <w:name w:val="Цветная таблица 24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4">
    <w:name w:val="Numbered List514"/>
    <w:basedOn w:val="af1"/>
    <w:rsid w:val="00CE21BE"/>
  </w:style>
  <w:style w:type="numbering" w:customStyle="1" w:styleId="1414">
    <w:name w:val="Нет списка1414"/>
    <w:next w:val="af1"/>
    <w:uiPriority w:val="99"/>
    <w:semiHidden/>
    <w:unhideWhenUsed/>
    <w:rsid w:val="00CE21BE"/>
  </w:style>
  <w:style w:type="table" w:customStyle="1" w:styleId="13140">
    <w:name w:val="Сетка таблицы131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40">
    <w:name w:val="Нет списка2414"/>
    <w:next w:val="af1"/>
    <w:uiPriority w:val="99"/>
    <w:semiHidden/>
    <w:unhideWhenUsed/>
    <w:rsid w:val="00CE21BE"/>
  </w:style>
  <w:style w:type="table" w:customStyle="1" w:styleId="23142">
    <w:name w:val="Сетка таблицы231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4">
    <w:name w:val="МинОбр_Список_а_1)_-414"/>
    <w:basedOn w:val="af1"/>
    <w:uiPriority w:val="99"/>
    <w:rsid w:val="00CE21BE"/>
  </w:style>
  <w:style w:type="numbering" w:customStyle="1" w:styleId="1-4140">
    <w:name w:val="МинОбр_Список_и)_1)_-414"/>
    <w:basedOn w:val="af1"/>
    <w:uiPriority w:val="99"/>
    <w:rsid w:val="00CE21BE"/>
  </w:style>
  <w:style w:type="numbering" w:customStyle="1" w:styleId="4146">
    <w:name w:val="Нумерация414"/>
    <w:rsid w:val="00CE21BE"/>
  </w:style>
  <w:style w:type="numbering" w:customStyle="1" w:styleId="tablenum514">
    <w:name w:val="table_num514"/>
    <w:basedOn w:val="af1"/>
    <w:rsid w:val="00CE21BE"/>
  </w:style>
  <w:style w:type="numbering" w:customStyle="1" w:styleId="3414">
    <w:name w:val="Нет списка3414"/>
    <w:next w:val="af1"/>
    <w:uiPriority w:val="99"/>
    <w:semiHidden/>
    <w:unhideWhenUsed/>
    <w:rsid w:val="00CE21BE"/>
  </w:style>
  <w:style w:type="numbering" w:customStyle="1" w:styleId="tablenum1414">
    <w:name w:val="table_num1414"/>
    <w:basedOn w:val="af1"/>
    <w:rsid w:val="00CE21BE"/>
  </w:style>
  <w:style w:type="table" w:customStyle="1" w:styleId="-541114">
    <w:name w:val="Таблица-сетка 5 темная — акцент 41114"/>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4">
    <w:name w:val="Таблица-сетка 5 темная — акцент 31114"/>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4">
    <w:name w:val="Нет списка4314"/>
    <w:next w:val="af1"/>
    <w:uiPriority w:val="99"/>
    <w:semiHidden/>
    <w:unhideWhenUsed/>
    <w:rsid w:val="00CE21BE"/>
  </w:style>
  <w:style w:type="numbering" w:customStyle="1" w:styleId="NumberedList1314">
    <w:name w:val="Numbered List1314"/>
    <w:basedOn w:val="af1"/>
    <w:rsid w:val="00CE21BE"/>
  </w:style>
  <w:style w:type="numbering" w:customStyle="1" w:styleId="11314">
    <w:name w:val="Нет списка11314"/>
    <w:next w:val="af1"/>
    <w:uiPriority w:val="99"/>
    <w:semiHidden/>
    <w:unhideWhenUsed/>
    <w:rsid w:val="00CE21BE"/>
  </w:style>
  <w:style w:type="numbering" w:customStyle="1" w:styleId="21314">
    <w:name w:val="Нет списка21314"/>
    <w:next w:val="af1"/>
    <w:uiPriority w:val="99"/>
    <w:semiHidden/>
    <w:unhideWhenUsed/>
    <w:rsid w:val="00CE21BE"/>
  </w:style>
  <w:style w:type="numbering" w:customStyle="1" w:styleId="1-1314">
    <w:name w:val="МинОбр_Список_и)_1)_-1314"/>
    <w:basedOn w:val="af1"/>
    <w:uiPriority w:val="99"/>
    <w:rsid w:val="00CE21BE"/>
  </w:style>
  <w:style w:type="numbering" w:customStyle="1" w:styleId="31314">
    <w:name w:val="Нет списка31314"/>
    <w:next w:val="af1"/>
    <w:uiPriority w:val="99"/>
    <w:semiHidden/>
    <w:unhideWhenUsed/>
    <w:rsid w:val="00CE21BE"/>
  </w:style>
  <w:style w:type="numbering" w:customStyle="1" w:styleId="5314">
    <w:name w:val="Нет списка5314"/>
    <w:next w:val="af1"/>
    <w:semiHidden/>
    <w:rsid w:val="00CE21BE"/>
  </w:style>
  <w:style w:type="table" w:customStyle="1" w:styleId="33141">
    <w:name w:val="Сетка таблицы3314"/>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40">
    <w:name w:val="Цветная таблица 213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4">
    <w:name w:val="Нет списка6314"/>
    <w:next w:val="af1"/>
    <w:uiPriority w:val="99"/>
    <w:semiHidden/>
    <w:unhideWhenUsed/>
    <w:rsid w:val="00CE21BE"/>
  </w:style>
  <w:style w:type="table" w:customStyle="1" w:styleId="ttt314">
    <w:name w:val="ttt31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40">
    <w:name w:val="Сетка таблицы 431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4">
    <w:name w:val="My31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40">
    <w:name w:val="Таблица простая 4131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41">
    <w:name w:val="Сетка таблицы431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4">
    <w:name w:val="Нет списка7114"/>
    <w:next w:val="af1"/>
    <w:uiPriority w:val="99"/>
    <w:semiHidden/>
    <w:unhideWhenUsed/>
    <w:rsid w:val="00CE21BE"/>
  </w:style>
  <w:style w:type="numbering" w:customStyle="1" w:styleId="21143">
    <w:name w:val="Нумерация согласно ГОСТ2114"/>
    <w:uiPriority w:val="99"/>
    <w:rsid w:val="00CE21BE"/>
  </w:style>
  <w:style w:type="table" w:customStyle="1" w:styleId="51141">
    <w:name w:val="Сетка таблицы511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40">
    <w:name w:val="Цветная таблица 221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4">
    <w:name w:val="Numbered List3114"/>
    <w:basedOn w:val="af1"/>
    <w:rsid w:val="00CE21BE"/>
  </w:style>
  <w:style w:type="numbering" w:customStyle="1" w:styleId="12114">
    <w:name w:val="Нет списка12114"/>
    <w:next w:val="af1"/>
    <w:uiPriority w:val="99"/>
    <w:semiHidden/>
    <w:unhideWhenUsed/>
    <w:rsid w:val="00CE21BE"/>
  </w:style>
  <w:style w:type="table" w:customStyle="1" w:styleId="111140">
    <w:name w:val="Сетка таблицы1111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41">
    <w:name w:val="Нет списка22114"/>
    <w:next w:val="af1"/>
    <w:uiPriority w:val="99"/>
    <w:semiHidden/>
    <w:unhideWhenUsed/>
    <w:rsid w:val="00CE21BE"/>
  </w:style>
  <w:style w:type="table" w:customStyle="1" w:styleId="211142">
    <w:name w:val="Сетка таблицы2111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4">
    <w:name w:val="МинОбр_Список_а_1)_-2114"/>
    <w:basedOn w:val="af1"/>
    <w:uiPriority w:val="99"/>
    <w:rsid w:val="00CE21BE"/>
  </w:style>
  <w:style w:type="numbering" w:customStyle="1" w:styleId="1-21140">
    <w:name w:val="МинОбр_Список_и)_1)_-2114"/>
    <w:basedOn w:val="af1"/>
    <w:uiPriority w:val="99"/>
    <w:rsid w:val="00CE21BE"/>
  </w:style>
  <w:style w:type="numbering" w:customStyle="1" w:styleId="21144">
    <w:name w:val="Нумерация2114"/>
    <w:rsid w:val="00CE21BE"/>
  </w:style>
  <w:style w:type="numbering" w:customStyle="1" w:styleId="tablenum3114">
    <w:name w:val="table_num3114"/>
    <w:basedOn w:val="af1"/>
    <w:rsid w:val="00CE21BE"/>
  </w:style>
  <w:style w:type="numbering" w:customStyle="1" w:styleId="321140">
    <w:name w:val="Нет списка32114"/>
    <w:next w:val="af1"/>
    <w:uiPriority w:val="99"/>
    <w:semiHidden/>
    <w:unhideWhenUsed/>
    <w:rsid w:val="00CE21BE"/>
  </w:style>
  <w:style w:type="numbering" w:customStyle="1" w:styleId="tablenum12114">
    <w:name w:val="table_num12114"/>
    <w:basedOn w:val="af1"/>
    <w:rsid w:val="00CE21BE"/>
  </w:style>
  <w:style w:type="table" w:customStyle="1" w:styleId="-541214">
    <w:name w:val="Таблица-сетка 5 темная — акцент 41214"/>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4">
    <w:name w:val="Таблица-сетка 5 темная — акцент 31214"/>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41">
    <w:name w:val="Нет списка41114"/>
    <w:next w:val="af1"/>
    <w:uiPriority w:val="99"/>
    <w:semiHidden/>
    <w:unhideWhenUsed/>
    <w:rsid w:val="00CE21BE"/>
  </w:style>
  <w:style w:type="numbering" w:customStyle="1" w:styleId="NumberedList11114">
    <w:name w:val="Numbered List11114"/>
    <w:basedOn w:val="af1"/>
    <w:rsid w:val="00CE21BE"/>
  </w:style>
  <w:style w:type="numbering" w:customStyle="1" w:styleId="111114">
    <w:name w:val="Нет списка111114"/>
    <w:next w:val="af1"/>
    <w:uiPriority w:val="99"/>
    <w:semiHidden/>
    <w:unhideWhenUsed/>
    <w:rsid w:val="00CE21BE"/>
  </w:style>
  <w:style w:type="numbering" w:customStyle="1" w:styleId="2111140">
    <w:name w:val="Нет списка211114"/>
    <w:next w:val="af1"/>
    <w:uiPriority w:val="99"/>
    <w:semiHidden/>
    <w:unhideWhenUsed/>
    <w:rsid w:val="00CE21BE"/>
  </w:style>
  <w:style w:type="numbering" w:customStyle="1" w:styleId="1-11114">
    <w:name w:val="МинОбр_Список_и)_1)_-11114"/>
    <w:basedOn w:val="af1"/>
    <w:uiPriority w:val="99"/>
    <w:rsid w:val="00CE21BE"/>
  </w:style>
  <w:style w:type="numbering" w:customStyle="1" w:styleId="3111140">
    <w:name w:val="Нет списка311114"/>
    <w:next w:val="af1"/>
    <w:uiPriority w:val="99"/>
    <w:semiHidden/>
    <w:unhideWhenUsed/>
    <w:rsid w:val="00CE21BE"/>
  </w:style>
  <w:style w:type="numbering" w:customStyle="1" w:styleId="51114">
    <w:name w:val="Нет списка51114"/>
    <w:next w:val="af1"/>
    <w:semiHidden/>
    <w:rsid w:val="00CE21BE"/>
  </w:style>
  <w:style w:type="table" w:customStyle="1" w:styleId="311141">
    <w:name w:val="Сетка таблицы31114"/>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41">
    <w:name w:val="Цветная таблица 2111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4">
    <w:name w:val="Нет списка61114"/>
    <w:next w:val="af1"/>
    <w:uiPriority w:val="99"/>
    <w:semiHidden/>
    <w:unhideWhenUsed/>
    <w:rsid w:val="00CE21BE"/>
  </w:style>
  <w:style w:type="table" w:customStyle="1" w:styleId="ttt1114">
    <w:name w:val="ttt111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42">
    <w:name w:val="Сетка таблицы 4111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4">
    <w:name w:val="My111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4">
    <w:name w:val="Таблица простая 41111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43">
    <w:name w:val="Сетка таблицы4111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4">
    <w:name w:val="Нет списка8114"/>
    <w:next w:val="af1"/>
    <w:uiPriority w:val="99"/>
    <w:semiHidden/>
    <w:unhideWhenUsed/>
    <w:rsid w:val="00CE21BE"/>
  </w:style>
  <w:style w:type="numbering" w:customStyle="1" w:styleId="31142">
    <w:name w:val="Нумерация согласно ГОСТ3114"/>
    <w:uiPriority w:val="99"/>
    <w:rsid w:val="00CE21BE"/>
  </w:style>
  <w:style w:type="table" w:customStyle="1" w:styleId="61140">
    <w:name w:val="Сетка таблицы6114"/>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4">
    <w:name w:val="Цветная таблица 231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4">
    <w:name w:val="Numbered List4114"/>
    <w:basedOn w:val="af1"/>
    <w:rsid w:val="00CE21BE"/>
  </w:style>
  <w:style w:type="numbering" w:customStyle="1" w:styleId="13114">
    <w:name w:val="Нет списка13114"/>
    <w:next w:val="af1"/>
    <w:uiPriority w:val="99"/>
    <w:semiHidden/>
    <w:unhideWhenUsed/>
    <w:rsid w:val="00CE21BE"/>
  </w:style>
  <w:style w:type="table" w:customStyle="1" w:styleId="121140">
    <w:name w:val="Сетка таблицы12114"/>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40">
    <w:name w:val="Нет списка23114"/>
    <w:next w:val="af1"/>
    <w:uiPriority w:val="99"/>
    <w:semiHidden/>
    <w:unhideWhenUsed/>
    <w:rsid w:val="00CE21BE"/>
  </w:style>
  <w:style w:type="table" w:customStyle="1" w:styleId="221142">
    <w:name w:val="Сетка таблицы22114"/>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4">
    <w:name w:val="МинОбр_Список_а_1)_-3114"/>
    <w:basedOn w:val="af1"/>
    <w:uiPriority w:val="99"/>
    <w:rsid w:val="00CE21BE"/>
  </w:style>
  <w:style w:type="numbering" w:customStyle="1" w:styleId="1-31140">
    <w:name w:val="МинОбр_Список_и)_1)_-3114"/>
    <w:basedOn w:val="af1"/>
    <w:uiPriority w:val="99"/>
    <w:rsid w:val="00CE21BE"/>
  </w:style>
  <w:style w:type="numbering" w:customStyle="1" w:styleId="31143">
    <w:name w:val="Нумерация3114"/>
    <w:rsid w:val="00CE21BE"/>
  </w:style>
  <w:style w:type="numbering" w:customStyle="1" w:styleId="tablenum4114">
    <w:name w:val="table_num4114"/>
    <w:basedOn w:val="af1"/>
    <w:rsid w:val="00CE21BE"/>
  </w:style>
  <w:style w:type="numbering" w:customStyle="1" w:styleId="33114">
    <w:name w:val="Нет списка33114"/>
    <w:next w:val="af1"/>
    <w:uiPriority w:val="99"/>
    <w:semiHidden/>
    <w:unhideWhenUsed/>
    <w:rsid w:val="00CE21BE"/>
  </w:style>
  <w:style w:type="numbering" w:customStyle="1" w:styleId="tablenum13114">
    <w:name w:val="table_num13114"/>
    <w:basedOn w:val="af1"/>
    <w:rsid w:val="00CE21BE"/>
  </w:style>
  <w:style w:type="table" w:customStyle="1" w:styleId="-542114">
    <w:name w:val="Таблица-сетка 5 темная — акцент 42114"/>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4">
    <w:name w:val="Таблица-сетка 5 темная — акцент 32114"/>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4">
    <w:name w:val="Нет списка42114"/>
    <w:next w:val="af1"/>
    <w:uiPriority w:val="99"/>
    <w:semiHidden/>
    <w:unhideWhenUsed/>
    <w:rsid w:val="00CE21BE"/>
  </w:style>
  <w:style w:type="numbering" w:customStyle="1" w:styleId="NumberedList12114">
    <w:name w:val="Numbered List12114"/>
    <w:basedOn w:val="af1"/>
    <w:rsid w:val="00CE21BE"/>
  </w:style>
  <w:style w:type="numbering" w:customStyle="1" w:styleId="112114">
    <w:name w:val="Нет списка112114"/>
    <w:next w:val="af1"/>
    <w:uiPriority w:val="99"/>
    <w:semiHidden/>
    <w:unhideWhenUsed/>
    <w:rsid w:val="00CE21BE"/>
  </w:style>
  <w:style w:type="numbering" w:customStyle="1" w:styleId="212114">
    <w:name w:val="Нет списка212114"/>
    <w:next w:val="af1"/>
    <w:uiPriority w:val="99"/>
    <w:semiHidden/>
    <w:unhideWhenUsed/>
    <w:rsid w:val="00CE21BE"/>
  </w:style>
  <w:style w:type="numbering" w:customStyle="1" w:styleId="1-12114">
    <w:name w:val="МинОбр_Список_и)_1)_-12114"/>
    <w:basedOn w:val="af1"/>
    <w:uiPriority w:val="99"/>
    <w:rsid w:val="00CE21BE"/>
  </w:style>
  <w:style w:type="numbering" w:customStyle="1" w:styleId="312114">
    <w:name w:val="Нет списка312114"/>
    <w:next w:val="af1"/>
    <w:uiPriority w:val="99"/>
    <w:semiHidden/>
    <w:unhideWhenUsed/>
    <w:rsid w:val="00CE21BE"/>
  </w:style>
  <w:style w:type="numbering" w:customStyle="1" w:styleId="52114">
    <w:name w:val="Нет списка52114"/>
    <w:next w:val="af1"/>
    <w:semiHidden/>
    <w:rsid w:val="00CE21BE"/>
  </w:style>
  <w:style w:type="table" w:customStyle="1" w:styleId="321141">
    <w:name w:val="Сетка таблицы32114"/>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40">
    <w:name w:val="Цветная таблица 212114"/>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4">
    <w:name w:val="Нет списка62114"/>
    <w:next w:val="af1"/>
    <w:uiPriority w:val="99"/>
    <w:semiHidden/>
    <w:unhideWhenUsed/>
    <w:rsid w:val="00CE21BE"/>
  </w:style>
  <w:style w:type="table" w:customStyle="1" w:styleId="ttt2114">
    <w:name w:val="ttt2114"/>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40">
    <w:name w:val="Сетка таблицы 42114"/>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4">
    <w:name w:val="My2114"/>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40">
    <w:name w:val="Таблица простая 412114"/>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41">
    <w:name w:val="Сетка таблицы42114"/>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1">
    <w:name w:val="Сетка таблицы9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
    <w:name w:val="Нет списка163"/>
    <w:next w:val="af1"/>
    <w:uiPriority w:val="99"/>
    <w:semiHidden/>
    <w:unhideWhenUsed/>
    <w:rsid w:val="00CE21BE"/>
  </w:style>
  <w:style w:type="numbering" w:customStyle="1" w:styleId="636">
    <w:name w:val="Нумерация согласно ГОСТ63"/>
    <w:uiPriority w:val="99"/>
    <w:rsid w:val="00CE21BE"/>
  </w:style>
  <w:style w:type="table" w:customStyle="1" w:styleId="1031">
    <w:name w:val="Сетка таблицы10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0">
    <w:name w:val="Цветная таблица 26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73">
    <w:name w:val="Numbered List73"/>
    <w:basedOn w:val="af1"/>
    <w:rsid w:val="00CE21BE"/>
  </w:style>
  <w:style w:type="numbering" w:customStyle="1" w:styleId="173">
    <w:name w:val="Нет списка173"/>
    <w:next w:val="af1"/>
    <w:uiPriority w:val="99"/>
    <w:semiHidden/>
    <w:unhideWhenUsed/>
    <w:rsid w:val="00CE21BE"/>
  </w:style>
  <w:style w:type="table" w:customStyle="1" w:styleId="1530">
    <w:name w:val="Сетка таблицы15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31">
    <w:name w:val="Нет списка263"/>
    <w:next w:val="af1"/>
    <w:uiPriority w:val="99"/>
    <w:semiHidden/>
    <w:unhideWhenUsed/>
    <w:rsid w:val="00CE21BE"/>
  </w:style>
  <w:style w:type="table" w:customStyle="1" w:styleId="2532">
    <w:name w:val="Сетка таблицы25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
    <w:name w:val="МинОбр_Список_а_1)_-63"/>
    <w:basedOn w:val="af1"/>
    <w:uiPriority w:val="99"/>
    <w:rsid w:val="00CE21BE"/>
  </w:style>
  <w:style w:type="numbering" w:customStyle="1" w:styleId="1-630">
    <w:name w:val="МинОбр_Список_и)_1)_-63"/>
    <w:basedOn w:val="af1"/>
    <w:uiPriority w:val="99"/>
    <w:rsid w:val="00CE21BE"/>
  </w:style>
  <w:style w:type="numbering" w:customStyle="1" w:styleId="637">
    <w:name w:val="Нумерация63"/>
    <w:rsid w:val="00CE21BE"/>
  </w:style>
  <w:style w:type="numbering" w:customStyle="1" w:styleId="3630">
    <w:name w:val="Нет списка363"/>
    <w:next w:val="af1"/>
    <w:uiPriority w:val="99"/>
    <w:semiHidden/>
    <w:unhideWhenUsed/>
    <w:rsid w:val="00CE21BE"/>
  </w:style>
  <w:style w:type="numbering" w:customStyle="1" w:styleId="tablenum163">
    <w:name w:val="table_num163"/>
    <w:basedOn w:val="af1"/>
    <w:rsid w:val="00CE21BE"/>
  </w:style>
  <w:style w:type="table" w:customStyle="1" w:styleId="TableNormal13">
    <w:name w:val="Table Normal13"/>
    <w:rsid w:val="00CE21BE"/>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43">
    <w:name w:val="Таблица-сетка 5 темная — акцент 414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43">
    <w:name w:val="Таблица-сетка 5 темная — акцент 314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530">
    <w:name w:val="Нет списка453"/>
    <w:next w:val="af1"/>
    <w:uiPriority w:val="99"/>
    <w:semiHidden/>
    <w:unhideWhenUsed/>
    <w:rsid w:val="00CE21BE"/>
  </w:style>
  <w:style w:type="numbering" w:customStyle="1" w:styleId="NumberedList153">
    <w:name w:val="Numbered List153"/>
    <w:basedOn w:val="af1"/>
    <w:rsid w:val="00CE21BE"/>
  </w:style>
  <w:style w:type="numbering" w:customStyle="1" w:styleId="1153">
    <w:name w:val="Нет списка1153"/>
    <w:next w:val="af1"/>
    <w:uiPriority w:val="99"/>
    <w:semiHidden/>
    <w:unhideWhenUsed/>
    <w:rsid w:val="00CE21BE"/>
  </w:style>
  <w:style w:type="numbering" w:customStyle="1" w:styleId="21530">
    <w:name w:val="Нет списка2153"/>
    <w:next w:val="af1"/>
    <w:uiPriority w:val="99"/>
    <w:semiHidden/>
    <w:unhideWhenUsed/>
    <w:rsid w:val="00CE21BE"/>
  </w:style>
  <w:style w:type="numbering" w:customStyle="1" w:styleId="1-153">
    <w:name w:val="МинОбр_Список_и)_1)_-153"/>
    <w:basedOn w:val="af1"/>
    <w:uiPriority w:val="99"/>
    <w:rsid w:val="00CE21BE"/>
  </w:style>
  <w:style w:type="numbering" w:customStyle="1" w:styleId="31530">
    <w:name w:val="Нет списка3153"/>
    <w:next w:val="af1"/>
    <w:uiPriority w:val="99"/>
    <w:semiHidden/>
    <w:unhideWhenUsed/>
    <w:rsid w:val="00CE21BE"/>
  </w:style>
  <w:style w:type="numbering" w:customStyle="1" w:styleId="553">
    <w:name w:val="Нет списка553"/>
    <w:next w:val="af1"/>
    <w:semiHidden/>
    <w:rsid w:val="00CE21BE"/>
  </w:style>
  <w:style w:type="table" w:customStyle="1" w:styleId="3531">
    <w:name w:val="Сетка таблицы353"/>
    <w:basedOn w:val="af0"/>
    <w:next w:val="afffff3"/>
    <w:uiPriority w:val="5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1">
    <w:name w:val="Цветная таблица 215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53">
    <w:name w:val="Нет списка653"/>
    <w:next w:val="af1"/>
    <w:uiPriority w:val="99"/>
    <w:semiHidden/>
    <w:unhideWhenUsed/>
    <w:rsid w:val="00CE21BE"/>
  </w:style>
  <w:style w:type="table" w:customStyle="1" w:styleId="ttt53">
    <w:name w:val="ttt5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531">
    <w:name w:val="Сетка таблицы 45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53">
    <w:name w:val="My5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530">
    <w:name w:val="Таблица простая 415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532">
    <w:name w:val="Сетка таблицы45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3">
    <w:name w:val="Нет списка733"/>
    <w:next w:val="af1"/>
    <w:uiPriority w:val="99"/>
    <w:semiHidden/>
    <w:unhideWhenUsed/>
    <w:rsid w:val="00CE21BE"/>
  </w:style>
  <w:style w:type="numbering" w:customStyle="1" w:styleId="2333">
    <w:name w:val="Нумерация согласно ГОСТ233"/>
    <w:uiPriority w:val="99"/>
    <w:rsid w:val="00CE21BE"/>
  </w:style>
  <w:style w:type="table" w:customStyle="1" w:styleId="5330">
    <w:name w:val="Сетка таблицы53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30">
    <w:name w:val="Цветная таблица 223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33">
    <w:name w:val="Numbered List333"/>
    <w:basedOn w:val="af1"/>
    <w:rsid w:val="00CE21BE"/>
  </w:style>
  <w:style w:type="numbering" w:customStyle="1" w:styleId="1233">
    <w:name w:val="Нет списка1233"/>
    <w:next w:val="af1"/>
    <w:uiPriority w:val="99"/>
    <w:semiHidden/>
    <w:unhideWhenUsed/>
    <w:rsid w:val="00CE21BE"/>
  </w:style>
  <w:style w:type="table" w:customStyle="1" w:styleId="11330">
    <w:name w:val="Сетка таблицы113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31">
    <w:name w:val="Нет списка2233"/>
    <w:next w:val="af1"/>
    <w:uiPriority w:val="99"/>
    <w:semiHidden/>
    <w:unhideWhenUsed/>
    <w:rsid w:val="00CE21BE"/>
  </w:style>
  <w:style w:type="table" w:customStyle="1" w:styleId="21331">
    <w:name w:val="Сетка таблицы213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
    <w:name w:val="МинОбр_Список_а_1)_-233"/>
    <w:basedOn w:val="af1"/>
    <w:uiPriority w:val="99"/>
    <w:rsid w:val="00CE21BE"/>
  </w:style>
  <w:style w:type="numbering" w:customStyle="1" w:styleId="1-2330">
    <w:name w:val="МинОбр_Список_и)_1)_-233"/>
    <w:basedOn w:val="af1"/>
    <w:uiPriority w:val="99"/>
    <w:rsid w:val="00CE21BE"/>
  </w:style>
  <w:style w:type="numbering" w:customStyle="1" w:styleId="2334">
    <w:name w:val="Нумерация233"/>
    <w:rsid w:val="00CE21BE"/>
  </w:style>
  <w:style w:type="numbering" w:customStyle="1" w:styleId="tablenum333">
    <w:name w:val="table_num333"/>
    <w:basedOn w:val="af1"/>
    <w:rsid w:val="00CE21BE"/>
  </w:style>
  <w:style w:type="numbering" w:customStyle="1" w:styleId="32330">
    <w:name w:val="Нет списка3233"/>
    <w:next w:val="af1"/>
    <w:uiPriority w:val="99"/>
    <w:semiHidden/>
    <w:unhideWhenUsed/>
    <w:rsid w:val="00CE21BE"/>
  </w:style>
  <w:style w:type="numbering" w:customStyle="1" w:styleId="tablenum1233">
    <w:name w:val="table_num1233"/>
    <w:basedOn w:val="af1"/>
    <w:rsid w:val="00CE21BE"/>
  </w:style>
  <w:style w:type="numbering" w:customStyle="1" w:styleId="41331">
    <w:name w:val="Нет списка4133"/>
    <w:next w:val="af1"/>
    <w:uiPriority w:val="99"/>
    <w:semiHidden/>
    <w:unhideWhenUsed/>
    <w:rsid w:val="00CE21BE"/>
  </w:style>
  <w:style w:type="numbering" w:customStyle="1" w:styleId="NumberedList1133">
    <w:name w:val="Numbered List1133"/>
    <w:basedOn w:val="af1"/>
    <w:rsid w:val="00CE21BE"/>
  </w:style>
  <w:style w:type="numbering" w:customStyle="1" w:styleId="11133">
    <w:name w:val="Нет списка11133"/>
    <w:next w:val="af1"/>
    <w:uiPriority w:val="99"/>
    <w:semiHidden/>
    <w:unhideWhenUsed/>
    <w:rsid w:val="00CE21BE"/>
  </w:style>
  <w:style w:type="numbering" w:customStyle="1" w:styleId="211330">
    <w:name w:val="Нет списка21133"/>
    <w:next w:val="af1"/>
    <w:uiPriority w:val="99"/>
    <w:semiHidden/>
    <w:unhideWhenUsed/>
    <w:rsid w:val="00CE21BE"/>
  </w:style>
  <w:style w:type="numbering" w:customStyle="1" w:styleId="1-1133">
    <w:name w:val="МинОбр_Список_и)_1)_-1133"/>
    <w:basedOn w:val="af1"/>
    <w:uiPriority w:val="99"/>
    <w:rsid w:val="00CE21BE"/>
  </w:style>
  <w:style w:type="numbering" w:customStyle="1" w:styleId="311330">
    <w:name w:val="Нет списка31133"/>
    <w:next w:val="af1"/>
    <w:uiPriority w:val="99"/>
    <w:semiHidden/>
    <w:unhideWhenUsed/>
    <w:rsid w:val="00CE21BE"/>
  </w:style>
  <w:style w:type="numbering" w:customStyle="1" w:styleId="5133">
    <w:name w:val="Нет списка5133"/>
    <w:next w:val="af1"/>
    <w:semiHidden/>
    <w:rsid w:val="00CE21BE"/>
  </w:style>
  <w:style w:type="table" w:customStyle="1" w:styleId="31330">
    <w:name w:val="Сетка таблицы313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31">
    <w:name w:val="Цветная таблица 2113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33">
    <w:name w:val="Нет списка6133"/>
    <w:next w:val="af1"/>
    <w:uiPriority w:val="99"/>
    <w:semiHidden/>
    <w:unhideWhenUsed/>
    <w:rsid w:val="00CE21BE"/>
  </w:style>
  <w:style w:type="table" w:customStyle="1" w:styleId="ttt133">
    <w:name w:val="ttt13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332">
    <w:name w:val="Сетка таблицы 413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33">
    <w:name w:val="My13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330">
    <w:name w:val="Таблица простая 4113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333">
    <w:name w:val="Сетка таблицы413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3">
    <w:name w:val="Нет списка833"/>
    <w:next w:val="af1"/>
    <w:uiPriority w:val="99"/>
    <w:semiHidden/>
    <w:unhideWhenUsed/>
    <w:rsid w:val="00CE21BE"/>
  </w:style>
  <w:style w:type="numbering" w:customStyle="1" w:styleId="3333">
    <w:name w:val="Нумерация согласно ГОСТ333"/>
    <w:uiPriority w:val="99"/>
    <w:rsid w:val="00CE21BE"/>
  </w:style>
  <w:style w:type="table" w:customStyle="1" w:styleId="6330">
    <w:name w:val="Сетка таблицы63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30">
    <w:name w:val="Цветная таблица 233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33">
    <w:name w:val="Numbered List433"/>
    <w:basedOn w:val="af1"/>
    <w:rsid w:val="00CE21BE"/>
  </w:style>
  <w:style w:type="numbering" w:customStyle="1" w:styleId="1333">
    <w:name w:val="Нет списка1333"/>
    <w:next w:val="af1"/>
    <w:uiPriority w:val="99"/>
    <w:semiHidden/>
    <w:unhideWhenUsed/>
    <w:rsid w:val="00CE21BE"/>
  </w:style>
  <w:style w:type="table" w:customStyle="1" w:styleId="12330">
    <w:name w:val="Сетка таблицы123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31">
    <w:name w:val="Нет списка2333"/>
    <w:next w:val="af1"/>
    <w:uiPriority w:val="99"/>
    <w:semiHidden/>
    <w:unhideWhenUsed/>
    <w:rsid w:val="00CE21BE"/>
  </w:style>
  <w:style w:type="table" w:customStyle="1" w:styleId="22332">
    <w:name w:val="Сетка таблицы223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3">
    <w:name w:val="МинОбр_Список_а_1)_-333"/>
    <w:basedOn w:val="af1"/>
    <w:uiPriority w:val="99"/>
    <w:rsid w:val="00CE21BE"/>
  </w:style>
  <w:style w:type="numbering" w:customStyle="1" w:styleId="1-3330">
    <w:name w:val="МинОбр_Список_и)_1)_-333"/>
    <w:basedOn w:val="af1"/>
    <w:uiPriority w:val="99"/>
    <w:rsid w:val="00CE21BE"/>
  </w:style>
  <w:style w:type="numbering" w:customStyle="1" w:styleId="3334">
    <w:name w:val="Нумерация333"/>
    <w:rsid w:val="00CE21BE"/>
  </w:style>
  <w:style w:type="numbering" w:customStyle="1" w:styleId="tablenum433">
    <w:name w:val="table_num433"/>
    <w:basedOn w:val="af1"/>
    <w:rsid w:val="00CE21BE"/>
  </w:style>
  <w:style w:type="numbering" w:customStyle="1" w:styleId="33330">
    <w:name w:val="Нет списка3333"/>
    <w:next w:val="af1"/>
    <w:uiPriority w:val="99"/>
    <w:semiHidden/>
    <w:unhideWhenUsed/>
    <w:rsid w:val="00CE21BE"/>
  </w:style>
  <w:style w:type="numbering" w:customStyle="1" w:styleId="tablenum1333">
    <w:name w:val="table_num1333"/>
    <w:basedOn w:val="af1"/>
    <w:rsid w:val="00CE21BE"/>
  </w:style>
  <w:style w:type="table" w:customStyle="1" w:styleId="-54233">
    <w:name w:val="Таблица-сетка 5 темная — акцент 423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33">
    <w:name w:val="Таблица-сетка 5 темная — акцент 323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33">
    <w:name w:val="Нет списка4233"/>
    <w:next w:val="af1"/>
    <w:uiPriority w:val="99"/>
    <w:semiHidden/>
    <w:unhideWhenUsed/>
    <w:rsid w:val="00CE21BE"/>
  </w:style>
  <w:style w:type="numbering" w:customStyle="1" w:styleId="NumberedList1233">
    <w:name w:val="Numbered List1233"/>
    <w:basedOn w:val="af1"/>
    <w:rsid w:val="00CE21BE"/>
  </w:style>
  <w:style w:type="numbering" w:customStyle="1" w:styleId="11233">
    <w:name w:val="Нет списка11233"/>
    <w:next w:val="af1"/>
    <w:uiPriority w:val="99"/>
    <w:semiHidden/>
    <w:unhideWhenUsed/>
    <w:rsid w:val="00CE21BE"/>
  </w:style>
  <w:style w:type="numbering" w:customStyle="1" w:styleId="21233">
    <w:name w:val="Нет списка21233"/>
    <w:next w:val="af1"/>
    <w:uiPriority w:val="99"/>
    <w:semiHidden/>
    <w:unhideWhenUsed/>
    <w:rsid w:val="00CE21BE"/>
  </w:style>
  <w:style w:type="numbering" w:customStyle="1" w:styleId="1-1233">
    <w:name w:val="МинОбр_Список_и)_1)_-1233"/>
    <w:basedOn w:val="af1"/>
    <w:uiPriority w:val="99"/>
    <w:rsid w:val="00CE21BE"/>
  </w:style>
  <w:style w:type="numbering" w:customStyle="1" w:styleId="31233">
    <w:name w:val="Нет списка31233"/>
    <w:next w:val="af1"/>
    <w:uiPriority w:val="99"/>
    <w:semiHidden/>
    <w:unhideWhenUsed/>
    <w:rsid w:val="00CE21BE"/>
  </w:style>
  <w:style w:type="numbering" w:customStyle="1" w:styleId="5233">
    <w:name w:val="Нет списка5233"/>
    <w:next w:val="af1"/>
    <w:semiHidden/>
    <w:rsid w:val="00CE21BE"/>
  </w:style>
  <w:style w:type="table" w:customStyle="1" w:styleId="32331">
    <w:name w:val="Сетка таблицы323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30">
    <w:name w:val="Цветная таблица 2123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33">
    <w:name w:val="Нет списка6233"/>
    <w:next w:val="af1"/>
    <w:uiPriority w:val="99"/>
    <w:semiHidden/>
    <w:unhideWhenUsed/>
    <w:rsid w:val="00CE21BE"/>
  </w:style>
  <w:style w:type="table" w:customStyle="1" w:styleId="ttt233">
    <w:name w:val="ttt23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330">
    <w:name w:val="Сетка таблицы 423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33">
    <w:name w:val="My23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330">
    <w:name w:val="Таблица простая 4123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331">
    <w:name w:val="Сетка таблицы423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Веб-таблица 123"/>
    <w:basedOn w:val="af0"/>
    <w:next w:val="-12"/>
    <w:rsid w:val="00CE21B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3">
    <w:name w:val="TableGrid23"/>
    <w:rsid w:val="00CE21BE"/>
    <w:rPr>
      <w:rFonts w:eastAsia="MS Mincho"/>
      <w:sz w:val="22"/>
      <w:szCs w:val="22"/>
    </w:rPr>
    <w:tblPr>
      <w:tblCellMar>
        <w:top w:w="0" w:type="dxa"/>
        <w:left w:w="0" w:type="dxa"/>
        <w:bottom w:w="0" w:type="dxa"/>
        <w:right w:w="0" w:type="dxa"/>
      </w:tblCellMar>
    </w:tblPr>
  </w:style>
  <w:style w:type="numbering" w:customStyle="1" w:styleId="923">
    <w:name w:val="Нет списка923"/>
    <w:next w:val="af1"/>
    <w:uiPriority w:val="99"/>
    <w:semiHidden/>
    <w:unhideWhenUsed/>
    <w:rsid w:val="00CE21BE"/>
  </w:style>
  <w:style w:type="numbering" w:customStyle="1" w:styleId="4234">
    <w:name w:val="Нумерация согласно ГОСТ423"/>
    <w:uiPriority w:val="99"/>
    <w:rsid w:val="00CE21BE"/>
  </w:style>
  <w:style w:type="table" w:customStyle="1" w:styleId="7230">
    <w:name w:val="Сетка таблицы72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3">
    <w:name w:val="Цветная таблица 24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23">
    <w:name w:val="Numbered List523"/>
    <w:basedOn w:val="af1"/>
    <w:rsid w:val="00CE21BE"/>
  </w:style>
  <w:style w:type="numbering" w:customStyle="1" w:styleId="1423">
    <w:name w:val="Нет списка1423"/>
    <w:next w:val="af1"/>
    <w:uiPriority w:val="99"/>
    <w:semiHidden/>
    <w:unhideWhenUsed/>
    <w:rsid w:val="00CE21BE"/>
  </w:style>
  <w:style w:type="table" w:customStyle="1" w:styleId="13230">
    <w:name w:val="Сетка таблицы132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30">
    <w:name w:val="Нет списка2423"/>
    <w:next w:val="af1"/>
    <w:uiPriority w:val="99"/>
    <w:semiHidden/>
    <w:unhideWhenUsed/>
    <w:rsid w:val="00CE21BE"/>
  </w:style>
  <w:style w:type="table" w:customStyle="1" w:styleId="23231">
    <w:name w:val="Сетка таблицы232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3">
    <w:name w:val="МинОбр_Список_а_1)_-423"/>
    <w:basedOn w:val="af1"/>
    <w:uiPriority w:val="99"/>
    <w:rsid w:val="00CE21BE"/>
  </w:style>
  <w:style w:type="numbering" w:customStyle="1" w:styleId="1-4230">
    <w:name w:val="МинОбр_Список_и)_1)_-423"/>
    <w:basedOn w:val="af1"/>
    <w:uiPriority w:val="99"/>
    <w:rsid w:val="00CE21BE"/>
  </w:style>
  <w:style w:type="numbering" w:customStyle="1" w:styleId="4235">
    <w:name w:val="Нумерация423"/>
    <w:rsid w:val="00CE21BE"/>
  </w:style>
  <w:style w:type="numbering" w:customStyle="1" w:styleId="tablenum523">
    <w:name w:val="table_num523"/>
    <w:basedOn w:val="af1"/>
    <w:rsid w:val="00CE21BE"/>
  </w:style>
  <w:style w:type="numbering" w:customStyle="1" w:styleId="3423">
    <w:name w:val="Нет списка3423"/>
    <w:next w:val="af1"/>
    <w:uiPriority w:val="99"/>
    <w:semiHidden/>
    <w:unhideWhenUsed/>
    <w:rsid w:val="00CE21BE"/>
  </w:style>
  <w:style w:type="numbering" w:customStyle="1" w:styleId="tablenum1423">
    <w:name w:val="table_num1423"/>
    <w:basedOn w:val="af1"/>
    <w:rsid w:val="00CE21BE"/>
  </w:style>
  <w:style w:type="table" w:customStyle="1" w:styleId="-541123">
    <w:name w:val="Таблица-сетка 5 темная — акцент 4112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23">
    <w:name w:val="Таблица-сетка 5 темная — акцент 3112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23">
    <w:name w:val="Нет списка4323"/>
    <w:next w:val="af1"/>
    <w:uiPriority w:val="99"/>
    <w:semiHidden/>
    <w:unhideWhenUsed/>
    <w:rsid w:val="00CE21BE"/>
  </w:style>
  <w:style w:type="numbering" w:customStyle="1" w:styleId="NumberedList1323">
    <w:name w:val="Numbered List1323"/>
    <w:basedOn w:val="af1"/>
    <w:rsid w:val="00CE21BE"/>
  </w:style>
  <w:style w:type="numbering" w:customStyle="1" w:styleId="11323">
    <w:name w:val="Нет списка11323"/>
    <w:next w:val="af1"/>
    <w:uiPriority w:val="99"/>
    <w:semiHidden/>
    <w:unhideWhenUsed/>
    <w:rsid w:val="00CE21BE"/>
  </w:style>
  <w:style w:type="numbering" w:customStyle="1" w:styleId="21323">
    <w:name w:val="Нет списка21323"/>
    <w:next w:val="af1"/>
    <w:uiPriority w:val="99"/>
    <w:semiHidden/>
    <w:unhideWhenUsed/>
    <w:rsid w:val="00CE21BE"/>
  </w:style>
  <w:style w:type="numbering" w:customStyle="1" w:styleId="1-1323">
    <w:name w:val="МинОбр_Список_и)_1)_-1323"/>
    <w:basedOn w:val="af1"/>
    <w:uiPriority w:val="99"/>
    <w:rsid w:val="00CE21BE"/>
  </w:style>
  <w:style w:type="numbering" w:customStyle="1" w:styleId="31323">
    <w:name w:val="Нет списка31323"/>
    <w:next w:val="af1"/>
    <w:uiPriority w:val="99"/>
    <w:semiHidden/>
    <w:unhideWhenUsed/>
    <w:rsid w:val="00CE21BE"/>
  </w:style>
  <w:style w:type="numbering" w:customStyle="1" w:styleId="5323">
    <w:name w:val="Нет списка5323"/>
    <w:next w:val="af1"/>
    <w:semiHidden/>
    <w:rsid w:val="00CE21BE"/>
  </w:style>
  <w:style w:type="table" w:customStyle="1" w:styleId="33230">
    <w:name w:val="Сетка таблицы332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30">
    <w:name w:val="Цветная таблица 213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23">
    <w:name w:val="Нет списка6323"/>
    <w:next w:val="af1"/>
    <w:uiPriority w:val="99"/>
    <w:semiHidden/>
    <w:unhideWhenUsed/>
    <w:rsid w:val="00CE21BE"/>
  </w:style>
  <w:style w:type="table" w:customStyle="1" w:styleId="ttt323">
    <w:name w:val="ttt32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230">
    <w:name w:val="Сетка таблицы 432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23">
    <w:name w:val="My32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230">
    <w:name w:val="Таблица простая 4132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231">
    <w:name w:val="Сетка таблицы432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3">
    <w:name w:val="Нет списка7123"/>
    <w:next w:val="af1"/>
    <w:uiPriority w:val="99"/>
    <w:semiHidden/>
    <w:unhideWhenUsed/>
    <w:rsid w:val="00CE21BE"/>
  </w:style>
  <w:style w:type="numbering" w:customStyle="1" w:styleId="21234">
    <w:name w:val="Нумерация согласно ГОСТ2123"/>
    <w:uiPriority w:val="99"/>
    <w:rsid w:val="00CE21BE"/>
  </w:style>
  <w:style w:type="table" w:customStyle="1" w:styleId="51230">
    <w:name w:val="Сетка таблицы512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30">
    <w:name w:val="Цветная таблица 221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23">
    <w:name w:val="Numbered List3123"/>
    <w:basedOn w:val="af1"/>
    <w:rsid w:val="00CE21BE"/>
  </w:style>
  <w:style w:type="numbering" w:customStyle="1" w:styleId="12123">
    <w:name w:val="Нет списка12123"/>
    <w:next w:val="af1"/>
    <w:uiPriority w:val="99"/>
    <w:semiHidden/>
    <w:unhideWhenUsed/>
    <w:rsid w:val="00CE21BE"/>
  </w:style>
  <w:style w:type="table" w:customStyle="1" w:styleId="111230">
    <w:name w:val="Сетка таблицы1112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31">
    <w:name w:val="Нет списка22123"/>
    <w:next w:val="af1"/>
    <w:uiPriority w:val="99"/>
    <w:semiHidden/>
    <w:unhideWhenUsed/>
    <w:rsid w:val="00CE21BE"/>
  </w:style>
  <w:style w:type="table" w:customStyle="1" w:styleId="211232">
    <w:name w:val="Сетка таблицы2112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3">
    <w:name w:val="МинОбр_Список_а_1)_-2123"/>
    <w:basedOn w:val="af1"/>
    <w:uiPriority w:val="99"/>
    <w:rsid w:val="00CE21BE"/>
  </w:style>
  <w:style w:type="numbering" w:customStyle="1" w:styleId="1-21230">
    <w:name w:val="МинОбр_Список_и)_1)_-2123"/>
    <w:basedOn w:val="af1"/>
    <w:uiPriority w:val="99"/>
    <w:rsid w:val="00CE21BE"/>
  </w:style>
  <w:style w:type="numbering" w:customStyle="1" w:styleId="21235">
    <w:name w:val="Нумерация2123"/>
    <w:rsid w:val="00CE21BE"/>
  </w:style>
  <w:style w:type="numbering" w:customStyle="1" w:styleId="tablenum3123">
    <w:name w:val="table_num3123"/>
    <w:basedOn w:val="af1"/>
    <w:rsid w:val="00CE21BE"/>
  </w:style>
  <w:style w:type="numbering" w:customStyle="1" w:styleId="321230">
    <w:name w:val="Нет списка32123"/>
    <w:next w:val="af1"/>
    <w:uiPriority w:val="99"/>
    <w:semiHidden/>
    <w:unhideWhenUsed/>
    <w:rsid w:val="00CE21BE"/>
  </w:style>
  <w:style w:type="numbering" w:customStyle="1" w:styleId="tablenum12123">
    <w:name w:val="table_num12123"/>
    <w:basedOn w:val="af1"/>
    <w:rsid w:val="00CE21BE"/>
  </w:style>
  <w:style w:type="table" w:customStyle="1" w:styleId="-541223">
    <w:name w:val="Таблица-сетка 5 темная — акцент 4122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23">
    <w:name w:val="Таблица-сетка 5 темная — акцент 3122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231">
    <w:name w:val="Нет списка41123"/>
    <w:next w:val="af1"/>
    <w:uiPriority w:val="99"/>
    <w:semiHidden/>
    <w:unhideWhenUsed/>
    <w:rsid w:val="00CE21BE"/>
  </w:style>
  <w:style w:type="numbering" w:customStyle="1" w:styleId="NumberedList11123">
    <w:name w:val="Numbered List11123"/>
    <w:basedOn w:val="af1"/>
    <w:rsid w:val="00CE21BE"/>
  </w:style>
  <w:style w:type="numbering" w:customStyle="1" w:styleId="111123">
    <w:name w:val="Нет списка111123"/>
    <w:next w:val="af1"/>
    <w:uiPriority w:val="99"/>
    <w:semiHidden/>
    <w:unhideWhenUsed/>
    <w:rsid w:val="00CE21BE"/>
  </w:style>
  <w:style w:type="numbering" w:customStyle="1" w:styleId="2111230">
    <w:name w:val="Нет списка211123"/>
    <w:next w:val="af1"/>
    <w:uiPriority w:val="99"/>
    <w:semiHidden/>
    <w:unhideWhenUsed/>
    <w:rsid w:val="00CE21BE"/>
  </w:style>
  <w:style w:type="numbering" w:customStyle="1" w:styleId="1-11123">
    <w:name w:val="МинОбр_Список_и)_1)_-11123"/>
    <w:basedOn w:val="af1"/>
    <w:uiPriority w:val="99"/>
    <w:rsid w:val="00CE21BE"/>
  </w:style>
  <w:style w:type="numbering" w:customStyle="1" w:styleId="3111230">
    <w:name w:val="Нет списка311123"/>
    <w:next w:val="af1"/>
    <w:uiPriority w:val="99"/>
    <w:semiHidden/>
    <w:unhideWhenUsed/>
    <w:rsid w:val="00CE21BE"/>
  </w:style>
  <w:style w:type="numbering" w:customStyle="1" w:styleId="51123">
    <w:name w:val="Нет списка51123"/>
    <w:next w:val="af1"/>
    <w:semiHidden/>
    <w:rsid w:val="00CE21BE"/>
  </w:style>
  <w:style w:type="table" w:customStyle="1" w:styleId="311231">
    <w:name w:val="Сетка таблицы3112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31">
    <w:name w:val="Цветная таблица 2111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23">
    <w:name w:val="Нет списка61123"/>
    <w:next w:val="af1"/>
    <w:uiPriority w:val="99"/>
    <w:semiHidden/>
    <w:unhideWhenUsed/>
    <w:rsid w:val="00CE21BE"/>
  </w:style>
  <w:style w:type="table" w:customStyle="1" w:styleId="ttt1123">
    <w:name w:val="ttt112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232">
    <w:name w:val="Сетка таблицы 4112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23">
    <w:name w:val="My112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230">
    <w:name w:val="Таблица простая 41112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233">
    <w:name w:val="Сетка таблицы4112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3">
    <w:name w:val="Нет списка8123"/>
    <w:next w:val="af1"/>
    <w:uiPriority w:val="99"/>
    <w:semiHidden/>
    <w:unhideWhenUsed/>
    <w:rsid w:val="00CE21BE"/>
  </w:style>
  <w:style w:type="numbering" w:customStyle="1" w:styleId="31234">
    <w:name w:val="Нумерация согласно ГОСТ3123"/>
    <w:uiPriority w:val="99"/>
    <w:rsid w:val="00CE21BE"/>
  </w:style>
  <w:style w:type="table" w:customStyle="1" w:styleId="61230">
    <w:name w:val="Сетка таблицы612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3">
    <w:name w:val="Цветная таблица 231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23">
    <w:name w:val="Numbered List4123"/>
    <w:basedOn w:val="af1"/>
    <w:rsid w:val="00CE21BE"/>
  </w:style>
  <w:style w:type="numbering" w:customStyle="1" w:styleId="13123">
    <w:name w:val="Нет списка13123"/>
    <w:next w:val="af1"/>
    <w:uiPriority w:val="99"/>
    <w:semiHidden/>
    <w:unhideWhenUsed/>
    <w:rsid w:val="00CE21BE"/>
  </w:style>
  <w:style w:type="table" w:customStyle="1" w:styleId="121230">
    <w:name w:val="Сетка таблицы1212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30">
    <w:name w:val="Нет списка23123"/>
    <w:next w:val="af1"/>
    <w:uiPriority w:val="99"/>
    <w:semiHidden/>
    <w:unhideWhenUsed/>
    <w:rsid w:val="00CE21BE"/>
  </w:style>
  <w:style w:type="table" w:customStyle="1" w:styleId="221232">
    <w:name w:val="Сетка таблицы2212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3">
    <w:name w:val="МинОбр_Список_а_1)_-3123"/>
    <w:basedOn w:val="af1"/>
    <w:uiPriority w:val="99"/>
    <w:rsid w:val="00CE21BE"/>
  </w:style>
  <w:style w:type="numbering" w:customStyle="1" w:styleId="1-31230">
    <w:name w:val="МинОбр_Список_и)_1)_-3123"/>
    <w:basedOn w:val="af1"/>
    <w:uiPriority w:val="99"/>
    <w:rsid w:val="00CE21BE"/>
  </w:style>
  <w:style w:type="numbering" w:customStyle="1" w:styleId="31235">
    <w:name w:val="Нумерация3123"/>
    <w:rsid w:val="00CE21BE"/>
  </w:style>
  <w:style w:type="numbering" w:customStyle="1" w:styleId="tablenum4123">
    <w:name w:val="table_num4123"/>
    <w:basedOn w:val="af1"/>
    <w:rsid w:val="00CE21BE"/>
  </w:style>
  <w:style w:type="numbering" w:customStyle="1" w:styleId="33123">
    <w:name w:val="Нет списка33123"/>
    <w:next w:val="af1"/>
    <w:uiPriority w:val="99"/>
    <w:semiHidden/>
    <w:unhideWhenUsed/>
    <w:rsid w:val="00CE21BE"/>
  </w:style>
  <w:style w:type="numbering" w:customStyle="1" w:styleId="tablenum13123">
    <w:name w:val="table_num13123"/>
    <w:basedOn w:val="af1"/>
    <w:rsid w:val="00CE21BE"/>
  </w:style>
  <w:style w:type="table" w:customStyle="1" w:styleId="-542123">
    <w:name w:val="Таблица-сетка 5 темная — акцент 4212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23">
    <w:name w:val="Таблица-сетка 5 темная — акцент 3212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23">
    <w:name w:val="Нет списка42123"/>
    <w:next w:val="af1"/>
    <w:uiPriority w:val="99"/>
    <w:semiHidden/>
    <w:unhideWhenUsed/>
    <w:rsid w:val="00CE21BE"/>
  </w:style>
  <w:style w:type="numbering" w:customStyle="1" w:styleId="NumberedList12123">
    <w:name w:val="Numbered List12123"/>
    <w:basedOn w:val="af1"/>
    <w:rsid w:val="00CE21BE"/>
  </w:style>
  <w:style w:type="numbering" w:customStyle="1" w:styleId="112123">
    <w:name w:val="Нет списка112123"/>
    <w:next w:val="af1"/>
    <w:uiPriority w:val="99"/>
    <w:semiHidden/>
    <w:unhideWhenUsed/>
    <w:rsid w:val="00CE21BE"/>
  </w:style>
  <w:style w:type="numbering" w:customStyle="1" w:styleId="2121230">
    <w:name w:val="Нет списка212123"/>
    <w:next w:val="af1"/>
    <w:uiPriority w:val="99"/>
    <w:semiHidden/>
    <w:unhideWhenUsed/>
    <w:rsid w:val="00CE21BE"/>
  </w:style>
  <w:style w:type="numbering" w:customStyle="1" w:styleId="1-12123">
    <w:name w:val="МинОбр_Список_и)_1)_-12123"/>
    <w:basedOn w:val="af1"/>
    <w:uiPriority w:val="99"/>
    <w:rsid w:val="00CE21BE"/>
  </w:style>
  <w:style w:type="numbering" w:customStyle="1" w:styleId="312123">
    <w:name w:val="Нет списка312123"/>
    <w:next w:val="af1"/>
    <w:uiPriority w:val="99"/>
    <w:semiHidden/>
    <w:unhideWhenUsed/>
    <w:rsid w:val="00CE21BE"/>
  </w:style>
  <w:style w:type="numbering" w:customStyle="1" w:styleId="52123">
    <w:name w:val="Нет списка52123"/>
    <w:next w:val="af1"/>
    <w:semiHidden/>
    <w:rsid w:val="00CE21BE"/>
  </w:style>
  <w:style w:type="table" w:customStyle="1" w:styleId="321231">
    <w:name w:val="Сетка таблицы3212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31">
    <w:name w:val="Цветная таблица 21212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23">
    <w:name w:val="Нет списка62123"/>
    <w:next w:val="af1"/>
    <w:uiPriority w:val="99"/>
    <w:semiHidden/>
    <w:unhideWhenUsed/>
    <w:rsid w:val="00CE21BE"/>
  </w:style>
  <w:style w:type="table" w:customStyle="1" w:styleId="ttt2123">
    <w:name w:val="ttt212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230">
    <w:name w:val="Сетка таблицы 4212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23">
    <w:name w:val="My212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230">
    <w:name w:val="Таблица простая 41212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231">
    <w:name w:val="Сетка таблицы4212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3">
    <w:name w:val="Нет списка1013"/>
    <w:next w:val="af1"/>
    <w:uiPriority w:val="99"/>
    <w:semiHidden/>
    <w:unhideWhenUsed/>
    <w:rsid w:val="00CE21BE"/>
  </w:style>
  <w:style w:type="numbering" w:customStyle="1" w:styleId="5134">
    <w:name w:val="Нумерация согласно ГОСТ513"/>
    <w:uiPriority w:val="99"/>
    <w:rsid w:val="00CE21BE"/>
  </w:style>
  <w:style w:type="table" w:customStyle="1" w:styleId="8131">
    <w:name w:val="Сетка таблицы8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3">
    <w:name w:val="Цветная таблица 25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13">
    <w:name w:val="Numbered List613"/>
    <w:basedOn w:val="af1"/>
    <w:rsid w:val="00CE21BE"/>
  </w:style>
  <w:style w:type="numbering" w:customStyle="1" w:styleId="1513">
    <w:name w:val="Нет списка1513"/>
    <w:next w:val="af1"/>
    <w:uiPriority w:val="99"/>
    <w:semiHidden/>
    <w:unhideWhenUsed/>
    <w:rsid w:val="00CE21BE"/>
  </w:style>
  <w:style w:type="table" w:customStyle="1" w:styleId="14130">
    <w:name w:val="Сетка таблицы14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30">
    <w:name w:val="Нет списка2513"/>
    <w:next w:val="af1"/>
    <w:uiPriority w:val="99"/>
    <w:semiHidden/>
    <w:unhideWhenUsed/>
    <w:rsid w:val="00CE21BE"/>
  </w:style>
  <w:style w:type="table" w:customStyle="1" w:styleId="24131">
    <w:name w:val="Сетка таблицы24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3">
    <w:name w:val="МинОбр_Список_а_1)_-513"/>
    <w:basedOn w:val="af1"/>
    <w:uiPriority w:val="99"/>
    <w:rsid w:val="00CE21BE"/>
  </w:style>
  <w:style w:type="numbering" w:customStyle="1" w:styleId="1-5130">
    <w:name w:val="МинОбр_Список_и)_1)_-513"/>
    <w:basedOn w:val="af1"/>
    <w:uiPriority w:val="99"/>
    <w:rsid w:val="00CE21BE"/>
  </w:style>
  <w:style w:type="numbering" w:customStyle="1" w:styleId="5135">
    <w:name w:val="Нумерация513"/>
    <w:rsid w:val="00CE21BE"/>
  </w:style>
  <w:style w:type="numbering" w:customStyle="1" w:styleId="tablenum613">
    <w:name w:val="table_num613"/>
    <w:basedOn w:val="af1"/>
    <w:rsid w:val="00CE21BE"/>
  </w:style>
  <w:style w:type="numbering" w:customStyle="1" w:styleId="3513">
    <w:name w:val="Нет списка3513"/>
    <w:next w:val="af1"/>
    <w:uiPriority w:val="99"/>
    <w:semiHidden/>
    <w:unhideWhenUsed/>
    <w:rsid w:val="00CE21BE"/>
  </w:style>
  <w:style w:type="numbering" w:customStyle="1" w:styleId="tablenum1513">
    <w:name w:val="table_num1513"/>
    <w:basedOn w:val="af1"/>
    <w:rsid w:val="00CE21BE"/>
  </w:style>
  <w:style w:type="table" w:customStyle="1" w:styleId="-541313">
    <w:name w:val="Таблица-сетка 5 темная — акцент 4131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13">
    <w:name w:val="Таблица-сетка 5 темная — акцент 3131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13">
    <w:name w:val="Нет списка4413"/>
    <w:next w:val="af1"/>
    <w:uiPriority w:val="99"/>
    <w:semiHidden/>
    <w:unhideWhenUsed/>
    <w:rsid w:val="00CE21BE"/>
  </w:style>
  <w:style w:type="numbering" w:customStyle="1" w:styleId="NumberedList1413">
    <w:name w:val="Numbered List1413"/>
    <w:basedOn w:val="af1"/>
    <w:rsid w:val="00CE21BE"/>
  </w:style>
  <w:style w:type="numbering" w:customStyle="1" w:styleId="11413">
    <w:name w:val="Нет списка11413"/>
    <w:next w:val="af1"/>
    <w:uiPriority w:val="99"/>
    <w:semiHidden/>
    <w:unhideWhenUsed/>
    <w:rsid w:val="00CE21BE"/>
  </w:style>
  <w:style w:type="numbering" w:customStyle="1" w:styleId="21413">
    <w:name w:val="Нет списка21413"/>
    <w:next w:val="af1"/>
    <w:uiPriority w:val="99"/>
    <w:semiHidden/>
    <w:unhideWhenUsed/>
    <w:rsid w:val="00CE21BE"/>
  </w:style>
  <w:style w:type="numbering" w:customStyle="1" w:styleId="1-1413">
    <w:name w:val="МинОбр_Список_и)_1)_-1413"/>
    <w:basedOn w:val="af1"/>
    <w:uiPriority w:val="99"/>
    <w:rsid w:val="00CE21BE"/>
  </w:style>
  <w:style w:type="numbering" w:customStyle="1" w:styleId="31413">
    <w:name w:val="Нет списка31413"/>
    <w:next w:val="af1"/>
    <w:uiPriority w:val="99"/>
    <w:semiHidden/>
    <w:unhideWhenUsed/>
    <w:rsid w:val="00CE21BE"/>
  </w:style>
  <w:style w:type="numbering" w:customStyle="1" w:styleId="5413">
    <w:name w:val="Нет списка5413"/>
    <w:next w:val="af1"/>
    <w:semiHidden/>
    <w:rsid w:val="00CE21BE"/>
  </w:style>
  <w:style w:type="table" w:customStyle="1" w:styleId="34130">
    <w:name w:val="Сетка таблицы3413"/>
    <w:basedOn w:val="af0"/>
    <w:next w:val="afffff3"/>
    <w:uiPriority w:val="5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30">
    <w:name w:val="Цветная таблица 214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13">
    <w:name w:val="Нет списка6413"/>
    <w:next w:val="af1"/>
    <w:uiPriority w:val="99"/>
    <w:semiHidden/>
    <w:unhideWhenUsed/>
    <w:rsid w:val="00CE21BE"/>
  </w:style>
  <w:style w:type="table" w:customStyle="1" w:styleId="ttt413">
    <w:name w:val="ttt4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130">
    <w:name w:val="Сетка таблицы 44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13">
    <w:name w:val="My4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13">
    <w:name w:val="Таблица простая 414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31">
    <w:name w:val="Сетка таблицы44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3">
    <w:name w:val="Нет списка7213"/>
    <w:next w:val="af1"/>
    <w:uiPriority w:val="99"/>
    <w:semiHidden/>
    <w:unhideWhenUsed/>
    <w:rsid w:val="00CE21BE"/>
  </w:style>
  <w:style w:type="numbering" w:customStyle="1" w:styleId="22133">
    <w:name w:val="Нумерация согласно ГОСТ2213"/>
    <w:uiPriority w:val="99"/>
    <w:rsid w:val="00CE21BE"/>
  </w:style>
  <w:style w:type="table" w:customStyle="1" w:styleId="52130">
    <w:name w:val="Сетка таблицы52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3">
    <w:name w:val="Цветная таблица 222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13">
    <w:name w:val="Numbered List3213"/>
    <w:basedOn w:val="af1"/>
    <w:rsid w:val="00CE21BE"/>
  </w:style>
  <w:style w:type="numbering" w:customStyle="1" w:styleId="12213">
    <w:name w:val="Нет списка12213"/>
    <w:next w:val="af1"/>
    <w:uiPriority w:val="99"/>
    <w:semiHidden/>
    <w:unhideWhenUsed/>
    <w:rsid w:val="00CE21BE"/>
  </w:style>
  <w:style w:type="table" w:customStyle="1" w:styleId="112130">
    <w:name w:val="Сетка таблицы112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30">
    <w:name w:val="Нет списка22213"/>
    <w:next w:val="af1"/>
    <w:uiPriority w:val="99"/>
    <w:semiHidden/>
    <w:unhideWhenUsed/>
    <w:rsid w:val="00CE21BE"/>
  </w:style>
  <w:style w:type="table" w:customStyle="1" w:styleId="212132">
    <w:name w:val="Сетка таблицы212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3">
    <w:name w:val="МинОбр_Список_а_1)_-2213"/>
    <w:basedOn w:val="af1"/>
    <w:uiPriority w:val="99"/>
    <w:rsid w:val="00CE21BE"/>
  </w:style>
  <w:style w:type="numbering" w:customStyle="1" w:styleId="1-22130">
    <w:name w:val="МинОбр_Список_и)_1)_-2213"/>
    <w:basedOn w:val="af1"/>
    <w:uiPriority w:val="99"/>
    <w:rsid w:val="00CE21BE"/>
  </w:style>
  <w:style w:type="numbering" w:customStyle="1" w:styleId="22134">
    <w:name w:val="Нумерация2213"/>
    <w:rsid w:val="00CE21BE"/>
  </w:style>
  <w:style w:type="numbering" w:customStyle="1" w:styleId="tablenum3213">
    <w:name w:val="table_num3213"/>
    <w:basedOn w:val="af1"/>
    <w:rsid w:val="00CE21BE"/>
  </w:style>
  <w:style w:type="numbering" w:customStyle="1" w:styleId="32213">
    <w:name w:val="Нет списка32213"/>
    <w:next w:val="af1"/>
    <w:uiPriority w:val="99"/>
    <w:semiHidden/>
    <w:unhideWhenUsed/>
    <w:rsid w:val="00CE21BE"/>
  </w:style>
  <w:style w:type="numbering" w:customStyle="1" w:styleId="tablenum12213">
    <w:name w:val="table_num12213"/>
    <w:basedOn w:val="af1"/>
    <w:rsid w:val="00CE21BE"/>
  </w:style>
  <w:style w:type="numbering" w:customStyle="1" w:styleId="412131">
    <w:name w:val="Нет списка41213"/>
    <w:next w:val="af1"/>
    <w:uiPriority w:val="99"/>
    <w:semiHidden/>
    <w:unhideWhenUsed/>
    <w:rsid w:val="00CE21BE"/>
  </w:style>
  <w:style w:type="numbering" w:customStyle="1" w:styleId="NumberedList11213">
    <w:name w:val="Numbered List11213"/>
    <w:basedOn w:val="af1"/>
    <w:rsid w:val="00CE21BE"/>
  </w:style>
  <w:style w:type="numbering" w:customStyle="1" w:styleId="111213">
    <w:name w:val="Нет списка111213"/>
    <w:next w:val="af1"/>
    <w:uiPriority w:val="99"/>
    <w:semiHidden/>
    <w:unhideWhenUsed/>
    <w:rsid w:val="00CE21BE"/>
  </w:style>
  <w:style w:type="numbering" w:customStyle="1" w:styleId="211213">
    <w:name w:val="Нет списка211213"/>
    <w:next w:val="af1"/>
    <w:uiPriority w:val="99"/>
    <w:semiHidden/>
    <w:unhideWhenUsed/>
    <w:rsid w:val="00CE21BE"/>
  </w:style>
  <w:style w:type="numbering" w:customStyle="1" w:styleId="1-11213">
    <w:name w:val="МинОбр_Список_и)_1)_-11213"/>
    <w:basedOn w:val="af1"/>
    <w:uiPriority w:val="99"/>
    <w:rsid w:val="00CE21BE"/>
  </w:style>
  <w:style w:type="numbering" w:customStyle="1" w:styleId="311213">
    <w:name w:val="Нет списка311213"/>
    <w:next w:val="af1"/>
    <w:uiPriority w:val="99"/>
    <w:semiHidden/>
    <w:unhideWhenUsed/>
    <w:rsid w:val="00CE21BE"/>
  </w:style>
  <w:style w:type="numbering" w:customStyle="1" w:styleId="51213">
    <w:name w:val="Нет списка51213"/>
    <w:next w:val="af1"/>
    <w:semiHidden/>
    <w:rsid w:val="00CE21BE"/>
  </w:style>
  <w:style w:type="table" w:customStyle="1" w:styleId="312130">
    <w:name w:val="Сетка таблицы3121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30">
    <w:name w:val="Цветная таблица 2112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13">
    <w:name w:val="Нет списка61213"/>
    <w:next w:val="af1"/>
    <w:uiPriority w:val="99"/>
    <w:semiHidden/>
    <w:unhideWhenUsed/>
    <w:rsid w:val="00CE21BE"/>
  </w:style>
  <w:style w:type="table" w:customStyle="1" w:styleId="ttt1213">
    <w:name w:val="ttt12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132">
    <w:name w:val="Сетка таблицы 412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13">
    <w:name w:val="My12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130">
    <w:name w:val="Таблица простая 4112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133">
    <w:name w:val="Сетка таблицы412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3">
    <w:name w:val="Нет списка8213"/>
    <w:next w:val="af1"/>
    <w:uiPriority w:val="99"/>
    <w:semiHidden/>
    <w:unhideWhenUsed/>
    <w:rsid w:val="00CE21BE"/>
  </w:style>
  <w:style w:type="numbering" w:customStyle="1" w:styleId="32132">
    <w:name w:val="Нумерация согласно ГОСТ3213"/>
    <w:uiPriority w:val="99"/>
    <w:rsid w:val="00CE21BE"/>
  </w:style>
  <w:style w:type="table" w:customStyle="1" w:styleId="62130">
    <w:name w:val="Сетка таблицы62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3">
    <w:name w:val="Цветная таблица 232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13">
    <w:name w:val="Numbered List4213"/>
    <w:basedOn w:val="af1"/>
    <w:rsid w:val="00CE21BE"/>
  </w:style>
  <w:style w:type="numbering" w:customStyle="1" w:styleId="13213">
    <w:name w:val="Нет списка13213"/>
    <w:next w:val="af1"/>
    <w:uiPriority w:val="99"/>
    <w:semiHidden/>
    <w:unhideWhenUsed/>
    <w:rsid w:val="00CE21BE"/>
  </w:style>
  <w:style w:type="table" w:customStyle="1" w:styleId="122130">
    <w:name w:val="Сетка таблицы122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130">
    <w:name w:val="Нет списка23213"/>
    <w:next w:val="af1"/>
    <w:uiPriority w:val="99"/>
    <w:semiHidden/>
    <w:unhideWhenUsed/>
    <w:rsid w:val="00CE21BE"/>
  </w:style>
  <w:style w:type="table" w:customStyle="1" w:styleId="222131">
    <w:name w:val="Сетка таблицы222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3">
    <w:name w:val="МинОбр_Список_а_1)_-3213"/>
    <w:basedOn w:val="af1"/>
    <w:uiPriority w:val="99"/>
    <w:rsid w:val="00CE21BE"/>
  </w:style>
  <w:style w:type="numbering" w:customStyle="1" w:styleId="1-32130">
    <w:name w:val="МинОбр_Список_и)_1)_-3213"/>
    <w:basedOn w:val="af1"/>
    <w:uiPriority w:val="99"/>
    <w:rsid w:val="00CE21BE"/>
  </w:style>
  <w:style w:type="numbering" w:customStyle="1" w:styleId="32133">
    <w:name w:val="Нумерация3213"/>
    <w:rsid w:val="00CE21BE"/>
  </w:style>
  <w:style w:type="numbering" w:customStyle="1" w:styleId="tablenum4213">
    <w:name w:val="table_num4213"/>
    <w:basedOn w:val="af1"/>
    <w:rsid w:val="00CE21BE"/>
  </w:style>
  <w:style w:type="numbering" w:customStyle="1" w:styleId="33213">
    <w:name w:val="Нет списка33213"/>
    <w:next w:val="af1"/>
    <w:uiPriority w:val="99"/>
    <w:semiHidden/>
    <w:unhideWhenUsed/>
    <w:rsid w:val="00CE21BE"/>
  </w:style>
  <w:style w:type="numbering" w:customStyle="1" w:styleId="tablenum13213">
    <w:name w:val="table_num13213"/>
    <w:basedOn w:val="af1"/>
    <w:rsid w:val="00CE21BE"/>
  </w:style>
  <w:style w:type="table" w:customStyle="1" w:styleId="-542213">
    <w:name w:val="Таблица-сетка 5 темная — акцент 4221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13">
    <w:name w:val="Таблица-сетка 5 темная — акцент 3221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13">
    <w:name w:val="Нет списка42213"/>
    <w:next w:val="af1"/>
    <w:uiPriority w:val="99"/>
    <w:semiHidden/>
    <w:unhideWhenUsed/>
    <w:rsid w:val="00CE21BE"/>
  </w:style>
  <w:style w:type="numbering" w:customStyle="1" w:styleId="NumberedList12213">
    <w:name w:val="Numbered List12213"/>
    <w:basedOn w:val="af1"/>
    <w:rsid w:val="00CE21BE"/>
  </w:style>
  <w:style w:type="numbering" w:customStyle="1" w:styleId="112213">
    <w:name w:val="Нет списка112213"/>
    <w:next w:val="af1"/>
    <w:uiPriority w:val="99"/>
    <w:semiHidden/>
    <w:unhideWhenUsed/>
    <w:rsid w:val="00CE21BE"/>
  </w:style>
  <w:style w:type="numbering" w:customStyle="1" w:styleId="212213">
    <w:name w:val="Нет списка212213"/>
    <w:next w:val="af1"/>
    <w:uiPriority w:val="99"/>
    <w:semiHidden/>
    <w:unhideWhenUsed/>
    <w:rsid w:val="00CE21BE"/>
  </w:style>
  <w:style w:type="numbering" w:customStyle="1" w:styleId="1-12213">
    <w:name w:val="МинОбр_Список_и)_1)_-12213"/>
    <w:basedOn w:val="af1"/>
    <w:uiPriority w:val="99"/>
    <w:rsid w:val="00CE21BE"/>
  </w:style>
  <w:style w:type="numbering" w:customStyle="1" w:styleId="312213">
    <w:name w:val="Нет списка312213"/>
    <w:next w:val="af1"/>
    <w:uiPriority w:val="99"/>
    <w:semiHidden/>
    <w:unhideWhenUsed/>
    <w:rsid w:val="00CE21BE"/>
  </w:style>
  <w:style w:type="numbering" w:customStyle="1" w:styleId="52213">
    <w:name w:val="Нет списка52213"/>
    <w:next w:val="af1"/>
    <w:semiHidden/>
    <w:rsid w:val="00CE21BE"/>
  </w:style>
  <w:style w:type="table" w:customStyle="1" w:styleId="322130">
    <w:name w:val="Сетка таблицы3221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130">
    <w:name w:val="Цветная таблица 2122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13">
    <w:name w:val="Нет списка62213"/>
    <w:next w:val="af1"/>
    <w:uiPriority w:val="99"/>
    <w:semiHidden/>
    <w:unhideWhenUsed/>
    <w:rsid w:val="00CE21BE"/>
  </w:style>
  <w:style w:type="table" w:customStyle="1" w:styleId="ttt2213">
    <w:name w:val="ttt22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130">
    <w:name w:val="Сетка таблицы 422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13">
    <w:name w:val="My22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13">
    <w:name w:val="Таблица простая 4122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131">
    <w:name w:val="Сетка таблицы422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Веб-таблица 1113"/>
    <w:basedOn w:val="af0"/>
    <w:next w:val="-12"/>
    <w:rsid w:val="00CE21BE"/>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13">
    <w:name w:val="Style1113"/>
    <w:uiPriority w:val="99"/>
    <w:rsid w:val="00CE21BE"/>
  </w:style>
  <w:style w:type="table" w:customStyle="1" w:styleId="TableGrid113">
    <w:name w:val="TableGrid113"/>
    <w:rsid w:val="00CE21BE"/>
    <w:rPr>
      <w:rFonts w:eastAsia="MS Mincho"/>
      <w:sz w:val="22"/>
      <w:szCs w:val="22"/>
    </w:rPr>
    <w:tblPr>
      <w:tblCellMar>
        <w:top w:w="0" w:type="dxa"/>
        <w:left w:w="0" w:type="dxa"/>
        <w:bottom w:w="0" w:type="dxa"/>
        <w:right w:w="0" w:type="dxa"/>
      </w:tblCellMar>
    </w:tblPr>
  </w:style>
  <w:style w:type="numbering" w:customStyle="1" w:styleId="9113">
    <w:name w:val="Нет списка9113"/>
    <w:next w:val="af1"/>
    <w:uiPriority w:val="99"/>
    <w:semiHidden/>
    <w:unhideWhenUsed/>
    <w:rsid w:val="00CE21BE"/>
  </w:style>
  <w:style w:type="numbering" w:customStyle="1" w:styleId="41134">
    <w:name w:val="Нумерация согласно ГОСТ4113"/>
    <w:uiPriority w:val="99"/>
    <w:rsid w:val="00CE21BE"/>
  </w:style>
  <w:style w:type="table" w:customStyle="1" w:styleId="71130">
    <w:name w:val="Сетка таблицы71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3">
    <w:name w:val="Цветная таблица 24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13">
    <w:name w:val="Numbered List5113"/>
    <w:basedOn w:val="af1"/>
    <w:rsid w:val="00CE21BE"/>
  </w:style>
  <w:style w:type="numbering" w:customStyle="1" w:styleId="14113">
    <w:name w:val="Нет списка14113"/>
    <w:next w:val="af1"/>
    <w:uiPriority w:val="99"/>
    <w:semiHidden/>
    <w:unhideWhenUsed/>
    <w:rsid w:val="00CE21BE"/>
  </w:style>
  <w:style w:type="table" w:customStyle="1" w:styleId="131130">
    <w:name w:val="Сетка таблицы131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30">
    <w:name w:val="Нет списка24113"/>
    <w:next w:val="af1"/>
    <w:uiPriority w:val="99"/>
    <w:semiHidden/>
    <w:unhideWhenUsed/>
    <w:rsid w:val="00CE21BE"/>
  </w:style>
  <w:style w:type="table" w:customStyle="1" w:styleId="231131">
    <w:name w:val="Сетка таблицы231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3">
    <w:name w:val="МинОбр_Список_а_1)_-4113"/>
    <w:basedOn w:val="af1"/>
    <w:uiPriority w:val="99"/>
    <w:rsid w:val="00CE21BE"/>
  </w:style>
  <w:style w:type="numbering" w:customStyle="1" w:styleId="1-41130">
    <w:name w:val="МинОбр_Список_и)_1)_-4113"/>
    <w:basedOn w:val="af1"/>
    <w:uiPriority w:val="99"/>
    <w:rsid w:val="00CE21BE"/>
  </w:style>
  <w:style w:type="numbering" w:customStyle="1" w:styleId="41135">
    <w:name w:val="Нумерация4113"/>
    <w:rsid w:val="00CE21BE"/>
  </w:style>
  <w:style w:type="numbering" w:customStyle="1" w:styleId="tablenum5113">
    <w:name w:val="table_num5113"/>
    <w:basedOn w:val="af1"/>
    <w:rsid w:val="00CE21BE"/>
  </w:style>
  <w:style w:type="numbering" w:customStyle="1" w:styleId="34113">
    <w:name w:val="Нет списка34113"/>
    <w:next w:val="af1"/>
    <w:uiPriority w:val="99"/>
    <w:semiHidden/>
    <w:unhideWhenUsed/>
    <w:rsid w:val="00CE21BE"/>
  </w:style>
  <w:style w:type="numbering" w:customStyle="1" w:styleId="tablenum14113">
    <w:name w:val="table_num14113"/>
    <w:basedOn w:val="af1"/>
    <w:rsid w:val="00CE21BE"/>
  </w:style>
  <w:style w:type="table" w:customStyle="1" w:styleId="-5411113">
    <w:name w:val="Таблица-сетка 5 темная — акцент 41111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13">
    <w:name w:val="Таблица-сетка 5 темная — акцент 311113"/>
    <w:basedOn w:val="af0"/>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13">
    <w:name w:val="Нет списка43113"/>
    <w:next w:val="af1"/>
    <w:uiPriority w:val="99"/>
    <w:semiHidden/>
    <w:unhideWhenUsed/>
    <w:rsid w:val="00CE21BE"/>
  </w:style>
  <w:style w:type="numbering" w:customStyle="1" w:styleId="NumberedList13113">
    <w:name w:val="Numbered List13113"/>
    <w:basedOn w:val="af1"/>
    <w:rsid w:val="00CE21BE"/>
  </w:style>
  <w:style w:type="numbering" w:customStyle="1" w:styleId="113113">
    <w:name w:val="Нет списка113113"/>
    <w:next w:val="af1"/>
    <w:uiPriority w:val="99"/>
    <w:semiHidden/>
    <w:unhideWhenUsed/>
    <w:rsid w:val="00CE21BE"/>
  </w:style>
  <w:style w:type="numbering" w:customStyle="1" w:styleId="213113">
    <w:name w:val="Нет списка213113"/>
    <w:next w:val="af1"/>
    <w:uiPriority w:val="99"/>
    <w:semiHidden/>
    <w:unhideWhenUsed/>
    <w:rsid w:val="00CE21BE"/>
  </w:style>
  <w:style w:type="numbering" w:customStyle="1" w:styleId="1-13113">
    <w:name w:val="МинОбр_Список_и)_1)_-13113"/>
    <w:basedOn w:val="af1"/>
    <w:uiPriority w:val="99"/>
    <w:rsid w:val="00CE21BE"/>
  </w:style>
  <w:style w:type="numbering" w:customStyle="1" w:styleId="313113">
    <w:name w:val="Нет списка313113"/>
    <w:next w:val="af1"/>
    <w:uiPriority w:val="99"/>
    <w:semiHidden/>
    <w:unhideWhenUsed/>
    <w:rsid w:val="00CE21BE"/>
  </w:style>
  <w:style w:type="numbering" w:customStyle="1" w:styleId="53113">
    <w:name w:val="Нет списка53113"/>
    <w:next w:val="af1"/>
    <w:semiHidden/>
    <w:rsid w:val="00CE21BE"/>
  </w:style>
  <w:style w:type="table" w:customStyle="1" w:styleId="331130">
    <w:name w:val="Сетка таблицы3311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30">
    <w:name w:val="Цветная таблица 213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13">
    <w:name w:val="Нет списка63113"/>
    <w:next w:val="af1"/>
    <w:uiPriority w:val="99"/>
    <w:semiHidden/>
    <w:unhideWhenUsed/>
    <w:rsid w:val="00CE21BE"/>
  </w:style>
  <w:style w:type="table" w:customStyle="1" w:styleId="ttt3113">
    <w:name w:val="ttt31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130">
    <w:name w:val="Сетка таблицы 431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13">
    <w:name w:val="My31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13">
    <w:name w:val="Таблица простая 4131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131">
    <w:name w:val="Сетка таблицы431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3">
    <w:name w:val="Нет списка71113"/>
    <w:next w:val="af1"/>
    <w:uiPriority w:val="99"/>
    <w:semiHidden/>
    <w:unhideWhenUsed/>
    <w:rsid w:val="00CE21BE"/>
  </w:style>
  <w:style w:type="numbering" w:customStyle="1" w:styleId="211133">
    <w:name w:val="Нумерация согласно ГОСТ21113"/>
    <w:uiPriority w:val="99"/>
    <w:rsid w:val="00CE21BE"/>
  </w:style>
  <w:style w:type="table" w:customStyle="1" w:styleId="511130">
    <w:name w:val="Сетка таблицы511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3">
    <w:name w:val="Цветная таблица 221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13">
    <w:name w:val="Numbered List31113"/>
    <w:basedOn w:val="af1"/>
    <w:rsid w:val="00CE21BE"/>
  </w:style>
  <w:style w:type="numbering" w:customStyle="1" w:styleId="121113">
    <w:name w:val="Нет списка121113"/>
    <w:next w:val="af1"/>
    <w:uiPriority w:val="99"/>
    <w:semiHidden/>
    <w:unhideWhenUsed/>
    <w:rsid w:val="00CE21BE"/>
  </w:style>
  <w:style w:type="table" w:customStyle="1" w:styleId="1111131">
    <w:name w:val="Сетка таблицы1111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30">
    <w:name w:val="Нет списка221113"/>
    <w:next w:val="af1"/>
    <w:uiPriority w:val="99"/>
    <w:semiHidden/>
    <w:unhideWhenUsed/>
    <w:rsid w:val="00CE21BE"/>
  </w:style>
  <w:style w:type="table" w:customStyle="1" w:styleId="2111132">
    <w:name w:val="Сетка таблицы2111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3">
    <w:name w:val="МинОбр_Список_а_1)_-21113"/>
    <w:basedOn w:val="af1"/>
    <w:uiPriority w:val="99"/>
    <w:rsid w:val="00CE21BE"/>
  </w:style>
  <w:style w:type="numbering" w:customStyle="1" w:styleId="1-211130">
    <w:name w:val="МинОбр_Список_и)_1)_-21113"/>
    <w:basedOn w:val="af1"/>
    <w:uiPriority w:val="99"/>
    <w:rsid w:val="00CE21BE"/>
  </w:style>
  <w:style w:type="numbering" w:customStyle="1" w:styleId="211134">
    <w:name w:val="Нумерация21113"/>
    <w:rsid w:val="00CE21BE"/>
  </w:style>
  <w:style w:type="numbering" w:customStyle="1" w:styleId="tablenum31113">
    <w:name w:val="table_num31113"/>
    <w:basedOn w:val="af1"/>
    <w:rsid w:val="00CE21BE"/>
  </w:style>
  <w:style w:type="numbering" w:customStyle="1" w:styleId="321113">
    <w:name w:val="Нет списка321113"/>
    <w:next w:val="af1"/>
    <w:uiPriority w:val="99"/>
    <w:semiHidden/>
    <w:unhideWhenUsed/>
    <w:rsid w:val="00CE21BE"/>
  </w:style>
  <w:style w:type="numbering" w:customStyle="1" w:styleId="tablenum121113">
    <w:name w:val="table_num121113"/>
    <w:basedOn w:val="af1"/>
    <w:rsid w:val="00CE21BE"/>
  </w:style>
  <w:style w:type="table" w:customStyle="1" w:styleId="-5412113">
    <w:name w:val="Таблица-сетка 5 темная — акцент 41211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13">
    <w:name w:val="Таблица-сетка 5 темная — акцент 31211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131">
    <w:name w:val="Нет списка411113"/>
    <w:next w:val="af1"/>
    <w:uiPriority w:val="99"/>
    <w:semiHidden/>
    <w:unhideWhenUsed/>
    <w:rsid w:val="00CE21BE"/>
  </w:style>
  <w:style w:type="numbering" w:customStyle="1" w:styleId="NumberedList111113">
    <w:name w:val="Numbered List111113"/>
    <w:basedOn w:val="af1"/>
    <w:rsid w:val="00CE21BE"/>
  </w:style>
  <w:style w:type="numbering" w:customStyle="1" w:styleId="1111113">
    <w:name w:val="Нет списка1111113"/>
    <w:next w:val="af1"/>
    <w:uiPriority w:val="99"/>
    <w:semiHidden/>
    <w:unhideWhenUsed/>
    <w:rsid w:val="00CE21BE"/>
  </w:style>
  <w:style w:type="numbering" w:customStyle="1" w:styleId="2111113">
    <w:name w:val="Нет списка2111113"/>
    <w:next w:val="af1"/>
    <w:uiPriority w:val="99"/>
    <w:semiHidden/>
    <w:unhideWhenUsed/>
    <w:rsid w:val="00CE21BE"/>
  </w:style>
  <w:style w:type="numbering" w:customStyle="1" w:styleId="1-111113">
    <w:name w:val="МинОбр_Список_и)_1)_-111113"/>
    <w:basedOn w:val="af1"/>
    <w:uiPriority w:val="99"/>
    <w:rsid w:val="00CE21BE"/>
  </w:style>
  <w:style w:type="numbering" w:customStyle="1" w:styleId="3111113">
    <w:name w:val="Нет списка3111113"/>
    <w:next w:val="af1"/>
    <w:uiPriority w:val="99"/>
    <w:semiHidden/>
    <w:unhideWhenUsed/>
    <w:rsid w:val="00CE21BE"/>
  </w:style>
  <w:style w:type="numbering" w:customStyle="1" w:styleId="511113">
    <w:name w:val="Нет списка511113"/>
    <w:next w:val="af1"/>
    <w:semiHidden/>
    <w:rsid w:val="00CE21BE"/>
  </w:style>
  <w:style w:type="table" w:customStyle="1" w:styleId="3111131">
    <w:name w:val="Сетка таблицы31111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130">
    <w:name w:val="Цветная таблица 2111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13">
    <w:name w:val="Нет списка611113"/>
    <w:next w:val="af1"/>
    <w:uiPriority w:val="99"/>
    <w:semiHidden/>
    <w:unhideWhenUsed/>
    <w:rsid w:val="00CE21BE"/>
  </w:style>
  <w:style w:type="table" w:customStyle="1" w:styleId="ttt11113">
    <w:name w:val="ttt111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132">
    <w:name w:val="Сетка таблицы 4111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13">
    <w:name w:val="My111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130">
    <w:name w:val="Таблица простая 41111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133">
    <w:name w:val="Сетка таблицы4111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13">
    <w:name w:val="Нет списка81113"/>
    <w:next w:val="af1"/>
    <w:uiPriority w:val="99"/>
    <w:semiHidden/>
    <w:unhideWhenUsed/>
    <w:rsid w:val="00CE21BE"/>
  </w:style>
  <w:style w:type="numbering" w:customStyle="1" w:styleId="311132">
    <w:name w:val="Нумерация согласно ГОСТ31113"/>
    <w:uiPriority w:val="99"/>
    <w:rsid w:val="00CE21BE"/>
  </w:style>
  <w:style w:type="table" w:customStyle="1" w:styleId="611130">
    <w:name w:val="Сетка таблицы6111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3">
    <w:name w:val="Цветная таблица 231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13">
    <w:name w:val="Numbered List41113"/>
    <w:basedOn w:val="af1"/>
    <w:rsid w:val="00CE21BE"/>
  </w:style>
  <w:style w:type="numbering" w:customStyle="1" w:styleId="131113">
    <w:name w:val="Нет списка131113"/>
    <w:next w:val="af1"/>
    <w:uiPriority w:val="99"/>
    <w:semiHidden/>
    <w:unhideWhenUsed/>
    <w:rsid w:val="00CE21BE"/>
  </w:style>
  <w:style w:type="table" w:customStyle="1" w:styleId="1211130">
    <w:name w:val="Сетка таблицы121113"/>
    <w:basedOn w:val="af0"/>
    <w:next w:val="afffff3"/>
    <w:uiPriority w:val="59"/>
    <w:rsid w:val="00CE21BE"/>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130">
    <w:name w:val="Нет списка231113"/>
    <w:next w:val="af1"/>
    <w:uiPriority w:val="99"/>
    <w:semiHidden/>
    <w:unhideWhenUsed/>
    <w:rsid w:val="00CE21BE"/>
  </w:style>
  <w:style w:type="table" w:customStyle="1" w:styleId="2211131">
    <w:name w:val="Сетка таблицы221113"/>
    <w:basedOn w:val="af0"/>
    <w:next w:val="afffff3"/>
    <w:uiPriority w:val="59"/>
    <w:rsid w:val="00CE21B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3">
    <w:name w:val="МинОбр_Список_а_1)_-31113"/>
    <w:basedOn w:val="af1"/>
    <w:uiPriority w:val="99"/>
    <w:rsid w:val="00CE21BE"/>
  </w:style>
  <w:style w:type="numbering" w:customStyle="1" w:styleId="1-311130">
    <w:name w:val="МинОбр_Список_и)_1)_-31113"/>
    <w:basedOn w:val="af1"/>
    <w:uiPriority w:val="99"/>
    <w:rsid w:val="00CE21BE"/>
  </w:style>
  <w:style w:type="numbering" w:customStyle="1" w:styleId="311133">
    <w:name w:val="Нумерация31113"/>
    <w:rsid w:val="00CE21BE"/>
  </w:style>
  <w:style w:type="numbering" w:customStyle="1" w:styleId="tablenum41113">
    <w:name w:val="table_num41113"/>
    <w:basedOn w:val="af1"/>
    <w:rsid w:val="00CE21BE"/>
  </w:style>
  <w:style w:type="numbering" w:customStyle="1" w:styleId="331113">
    <w:name w:val="Нет списка331113"/>
    <w:next w:val="af1"/>
    <w:uiPriority w:val="99"/>
    <w:semiHidden/>
    <w:unhideWhenUsed/>
    <w:rsid w:val="00CE21BE"/>
  </w:style>
  <w:style w:type="numbering" w:customStyle="1" w:styleId="tablenum131113">
    <w:name w:val="table_num131113"/>
    <w:basedOn w:val="af1"/>
    <w:rsid w:val="00CE21BE"/>
  </w:style>
  <w:style w:type="table" w:customStyle="1" w:styleId="-5421113">
    <w:name w:val="Таблица-сетка 5 темная — акцент 421113"/>
    <w:basedOn w:val="af0"/>
    <w:next w:val="-54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13">
    <w:name w:val="Таблица-сетка 5 темная — акцент 321113"/>
    <w:basedOn w:val="af0"/>
    <w:next w:val="-531"/>
    <w:uiPriority w:val="50"/>
    <w:rsid w:val="00CE21BE"/>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13">
    <w:name w:val="Нет списка421113"/>
    <w:next w:val="af1"/>
    <w:uiPriority w:val="99"/>
    <w:semiHidden/>
    <w:unhideWhenUsed/>
    <w:rsid w:val="00CE21BE"/>
  </w:style>
  <w:style w:type="numbering" w:customStyle="1" w:styleId="NumberedList121113">
    <w:name w:val="Numbered List121113"/>
    <w:basedOn w:val="af1"/>
    <w:rsid w:val="00CE21BE"/>
  </w:style>
  <w:style w:type="numbering" w:customStyle="1" w:styleId="1121113">
    <w:name w:val="Нет списка1121113"/>
    <w:next w:val="af1"/>
    <w:uiPriority w:val="99"/>
    <w:semiHidden/>
    <w:unhideWhenUsed/>
    <w:rsid w:val="00CE21BE"/>
  </w:style>
  <w:style w:type="numbering" w:customStyle="1" w:styleId="2121113">
    <w:name w:val="Нет списка2121113"/>
    <w:next w:val="af1"/>
    <w:uiPriority w:val="99"/>
    <w:semiHidden/>
    <w:unhideWhenUsed/>
    <w:rsid w:val="00CE21BE"/>
  </w:style>
  <w:style w:type="numbering" w:customStyle="1" w:styleId="1-121113">
    <w:name w:val="МинОбр_Список_и)_1)_-121113"/>
    <w:basedOn w:val="af1"/>
    <w:uiPriority w:val="99"/>
    <w:rsid w:val="00CE21BE"/>
  </w:style>
  <w:style w:type="numbering" w:customStyle="1" w:styleId="3121113">
    <w:name w:val="Нет списка3121113"/>
    <w:next w:val="af1"/>
    <w:uiPriority w:val="99"/>
    <w:semiHidden/>
    <w:unhideWhenUsed/>
    <w:rsid w:val="00CE21BE"/>
  </w:style>
  <w:style w:type="numbering" w:customStyle="1" w:styleId="521113">
    <w:name w:val="Нет списка521113"/>
    <w:next w:val="af1"/>
    <w:semiHidden/>
    <w:rsid w:val="00CE21BE"/>
  </w:style>
  <w:style w:type="table" w:customStyle="1" w:styleId="3211130">
    <w:name w:val="Сетка таблицы321113"/>
    <w:basedOn w:val="af0"/>
    <w:next w:val="afffff3"/>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130">
    <w:name w:val="Цветная таблица 2121113"/>
    <w:basedOn w:val="af0"/>
    <w:next w:val="2f2"/>
    <w:rsid w:val="00CE21BE"/>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13">
    <w:name w:val="Нет списка621113"/>
    <w:next w:val="af1"/>
    <w:uiPriority w:val="99"/>
    <w:semiHidden/>
    <w:unhideWhenUsed/>
    <w:rsid w:val="00CE21BE"/>
  </w:style>
  <w:style w:type="table" w:customStyle="1" w:styleId="ttt21113">
    <w:name w:val="ttt21113"/>
    <w:basedOn w:val="49"/>
    <w:uiPriority w:val="99"/>
    <w:rsid w:val="00CE21BE"/>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130">
    <w:name w:val="Сетка таблицы 421113"/>
    <w:basedOn w:val="af0"/>
    <w:next w:val="49"/>
    <w:uiPriority w:val="99"/>
    <w:semiHidden/>
    <w:unhideWhenUsed/>
    <w:rsid w:val="00CE21BE"/>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113">
    <w:name w:val="My21113"/>
    <w:basedOn w:val="af0"/>
    <w:uiPriority w:val="99"/>
    <w:rsid w:val="00CE21BE"/>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113">
    <w:name w:val="Таблица простая 4121113"/>
    <w:basedOn w:val="af0"/>
    <w:uiPriority w:val="44"/>
    <w:rsid w:val="00CE21B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1131">
    <w:name w:val="Сетка таблицы421113"/>
    <w:basedOn w:val="af0"/>
    <w:next w:val="afffff3"/>
    <w:rsid w:val="00CE21BE"/>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0">
    <w:name w:val="Сетка таблицы163"/>
    <w:basedOn w:val="af0"/>
    <w:next w:val="afffff3"/>
    <w:uiPriority w:val="59"/>
    <w:rsid w:val="00CE21B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0">
    <w:name w:val="Сетка таблицы173"/>
    <w:basedOn w:val="af0"/>
    <w:next w:val="afffff3"/>
    <w:uiPriority w:val="39"/>
    <w:rsid w:val="00CE21B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3">
    <w:name w:val="Нет списка183"/>
    <w:next w:val="af1"/>
    <w:uiPriority w:val="99"/>
    <w:semiHidden/>
    <w:unhideWhenUsed/>
    <w:rsid w:val="00CE21BE"/>
  </w:style>
  <w:style w:type="table" w:customStyle="1" w:styleId="1830">
    <w:name w:val="Сетка таблицы183"/>
    <w:basedOn w:val="af0"/>
    <w:next w:val="afffff3"/>
    <w:uiPriority w:val="59"/>
    <w:rsid w:val="00CE21BE"/>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3">
    <w:name w:val="Таблица-сетка 4 — акцент 613"/>
    <w:basedOn w:val="af0"/>
    <w:uiPriority w:val="49"/>
    <w:rsid w:val="00CE21BE"/>
    <w:rPr>
      <w:rFonts w:ascii="Times New Roman" w:eastAsia="SimSun" w:hAnsi="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93">
    <w:name w:val="Сетка таблицы193"/>
    <w:basedOn w:val="af0"/>
    <w:next w:val="afffff3"/>
    <w:uiPriority w:val="39"/>
    <w:rsid w:val="00CE21BE"/>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1">
    <w:name w:val="Нет списка30"/>
    <w:next w:val="af1"/>
    <w:uiPriority w:val="99"/>
    <w:semiHidden/>
    <w:unhideWhenUsed/>
    <w:rsid w:val="00224DE4"/>
  </w:style>
  <w:style w:type="numbering" w:customStyle="1" w:styleId="105">
    <w:name w:val="Нумерация согласно ГОСТ10"/>
    <w:uiPriority w:val="99"/>
    <w:rsid w:val="00224DE4"/>
  </w:style>
  <w:style w:type="table" w:customStyle="1" w:styleId="391">
    <w:name w:val="Сетка таблицы39"/>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2">
    <w:name w:val="Цветная таблица 210"/>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19">
    <w:name w:val="Numbered List19"/>
    <w:basedOn w:val="af1"/>
    <w:rsid w:val="00224DE4"/>
  </w:style>
  <w:style w:type="numbering" w:customStyle="1" w:styleId="1200">
    <w:name w:val="Нет списка120"/>
    <w:next w:val="af1"/>
    <w:uiPriority w:val="99"/>
    <w:semiHidden/>
    <w:unhideWhenUsed/>
    <w:rsid w:val="00224DE4"/>
  </w:style>
  <w:style w:type="table" w:customStyle="1" w:styleId="1190">
    <w:name w:val="Сетка таблицы119"/>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9">
    <w:name w:val="Нет списка219"/>
    <w:next w:val="af1"/>
    <w:uiPriority w:val="99"/>
    <w:semiHidden/>
    <w:unhideWhenUsed/>
    <w:rsid w:val="00224DE4"/>
  </w:style>
  <w:style w:type="table" w:customStyle="1" w:styleId="2172">
    <w:name w:val="Сетка таблицы217"/>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МинОбр_Список_а_1)_-10"/>
    <w:basedOn w:val="af1"/>
    <w:uiPriority w:val="99"/>
    <w:rsid w:val="00224DE4"/>
  </w:style>
  <w:style w:type="numbering" w:customStyle="1" w:styleId="1-101">
    <w:name w:val="МинОбр_Список_и)_1)_-10"/>
    <w:basedOn w:val="af1"/>
    <w:uiPriority w:val="99"/>
    <w:rsid w:val="00224DE4"/>
  </w:style>
  <w:style w:type="numbering" w:customStyle="1" w:styleId="106">
    <w:name w:val="Нумерация10"/>
    <w:rsid w:val="00224DE4"/>
  </w:style>
  <w:style w:type="numbering" w:customStyle="1" w:styleId="3100">
    <w:name w:val="Нет списка310"/>
    <w:next w:val="af1"/>
    <w:uiPriority w:val="99"/>
    <w:semiHidden/>
    <w:unhideWhenUsed/>
    <w:rsid w:val="00224DE4"/>
  </w:style>
  <w:style w:type="numbering" w:customStyle="1" w:styleId="tablenum110">
    <w:name w:val="table_num110"/>
    <w:basedOn w:val="af1"/>
    <w:rsid w:val="00224DE4"/>
  </w:style>
  <w:style w:type="table" w:customStyle="1" w:styleId="TableNormal5">
    <w:name w:val="Table Normal5"/>
    <w:rsid w:val="00224DE4"/>
    <w:pPr>
      <w:spacing w:line="276" w:lineRule="auto"/>
    </w:pPr>
    <w:rPr>
      <w:rFonts w:ascii="Arial" w:eastAsia="Arial" w:hAnsi="Arial" w:cs="Arial"/>
      <w:color w:val="000000"/>
      <w:sz w:val="22"/>
    </w:rPr>
    <w:tblPr>
      <w:tblCellMar>
        <w:top w:w="0" w:type="dxa"/>
        <w:left w:w="0" w:type="dxa"/>
        <w:bottom w:w="0" w:type="dxa"/>
        <w:right w:w="0" w:type="dxa"/>
      </w:tblCellMar>
    </w:tblPr>
  </w:style>
  <w:style w:type="table" w:customStyle="1" w:styleId="-5418">
    <w:name w:val="Таблица-сетка 5 темная — акцент 418"/>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8">
    <w:name w:val="Таблица-сетка 5 темная — акцент 318"/>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90">
    <w:name w:val="Нет списка49"/>
    <w:next w:val="af1"/>
    <w:uiPriority w:val="99"/>
    <w:semiHidden/>
    <w:unhideWhenUsed/>
    <w:rsid w:val="00224DE4"/>
  </w:style>
  <w:style w:type="numbering" w:customStyle="1" w:styleId="NumberedList110">
    <w:name w:val="Numbered List110"/>
    <w:basedOn w:val="af1"/>
    <w:rsid w:val="00224DE4"/>
  </w:style>
  <w:style w:type="numbering" w:customStyle="1" w:styleId="1117">
    <w:name w:val="Нет списка1117"/>
    <w:next w:val="af1"/>
    <w:uiPriority w:val="99"/>
    <w:semiHidden/>
    <w:unhideWhenUsed/>
    <w:rsid w:val="00224DE4"/>
  </w:style>
  <w:style w:type="numbering" w:customStyle="1" w:styleId="21100">
    <w:name w:val="Нет списка2110"/>
    <w:next w:val="af1"/>
    <w:uiPriority w:val="99"/>
    <w:semiHidden/>
    <w:unhideWhenUsed/>
    <w:rsid w:val="00224DE4"/>
  </w:style>
  <w:style w:type="numbering" w:customStyle="1" w:styleId="1-19">
    <w:name w:val="МинОбр_Список_и)_1)_-19"/>
    <w:basedOn w:val="af1"/>
    <w:uiPriority w:val="99"/>
    <w:rsid w:val="00224DE4"/>
  </w:style>
  <w:style w:type="numbering" w:customStyle="1" w:styleId="319">
    <w:name w:val="Нет списка319"/>
    <w:next w:val="af1"/>
    <w:uiPriority w:val="99"/>
    <w:semiHidden/>
    <w:unhideWhenUsed/>
    <w:rsid w:val="00224DE4"/>
  </w:style>
  <w:style w:type="numbering" w:customStyle="1" w:styleId="590">
    <w:name w:val="Нет списка59"/>
    <w:next w:val="af1"/>
    <w:semiHidden/>
    <w:rsid w:val="00224DE4"/>
  </w:style>
  <w:style w:type="table" w:customStyle="1" w:styleId="3101">
    <w:name w:val="Сетка таблицы310"/>
    <w:basedOn w:val="af0"/>
    <w:next w:val="afffff3"/>
    <w:uiPriority w:val="5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0">
    <w:name w:val="Цветная таблица 219"/>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9">
    <w:name w:val="Нет списка69"/>
    <w:next w:val="af1"/>
    <w:uiPriority w:val="99"/>
    <w:semiHidden/>
    <w:unhideWhenUsed/>
    <w:rsid w:val="00224DE4"/>
  </w:style>
  <w:style w:type="table" w:customStyle="1" w:styleId="ttt9">
    <w:name w:val="ttt9"/>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91">
    <w:name w:val="Сетка таблицы 49"/>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9">
    <w:name w:val="My9"/>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9">
    <w:name w:val="Таблица простая 419"/>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92">
    <w:name w:val="Сетка таблицы49"/>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7">
    <w:name w:val="Нет списка77"/>
    <w:next w:val="af1"/>
    <w:uiPriority w:val="99"/>
    <w:semiHidden/>
    <w:unhideWhenUsed/>
    <w:rsid w:val="00224DE4"/>
  </w:style>
  <w:style w:type="numbering" w:customStyle="1" w:styleId="273">
    <w:name w:val="Нумерация согласно ГОСТ27"/>
    <w:uiPriority w:val="99"/>
    <w:rsid w:val="00224DE4"/>
  </w:style>
  <w:style w:type="table" w:customStyle="1" w:styleId="571">
    <w:name w:val="Сетка таблицы57"/>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7">
    <w:name w:val="Цветная таблица 227"/>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7">
    <w:name w:val="Numbered List37"/>
    <w:basedOn w:val="af1"/>
    <w:rsid w:val="00224DE4"/>
  </w:style>
  <w:style w:type="numbering" w:customStyle="1" w:styleId="127">
    <w:name w:val="Нет списка127"/>
    <w:next w:val="af1"/>
    <w:uiPriority w:val="99"/>
    <w:semiHidden/>
    <w:unhideWhenUsed/>
    <w:rsid w:val="00224DE4"/>
  </w:style>
  <w:style w:type="table" w:customStyle="1" w:styleId="11101">
    <w:name w:val="Сетка таблицы1110"/>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70">
    <w:name w:val="Нет списка227"/>
    <w:next w:val="af1"/>
    <w:uiPriority w:val="99"/>
    <w:semiHidden/>
    <w:unhideWhenUsed/>
    <w:rsid w:val="00224DE4"/>
  </w:style>
  <w:style w:type="table" w:customStyle="1" w:styleId="2181">
    <w:name w:val="Сетка таблицы218"/>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
    <w:name w:val="МинОбр_Список_а_1)_-27"/>
    <w:basedOn w:val="af1"/>
    <w:uiPriority w:val="99"/>
    <w:rsid w:val="00224DE4"/>
  </w:style>
  <w:style w:type="numbering" w:customStyle="1" w:styleId="1-270">
    <w:name w:val="МинОбр_Список_и)_1)_-27"/>
    <w:basedOn w:val="af1"/>
    <w:uiPriority w:val="99"/>
    <w:rsid w:val="00224DE4"/>
  </w:style>
  <w:style w:type="numbering" w:customStyle="1" w:styleId="274">
    <w:name w:val="Нумерация27"/>
    <w:rsid w:val="00224DE4"/>
  </w:style>
  <w:style w:type="numbering" w:customStyle="1" w:styleId="tablenum37">
    <w:name w:val="table_num37"/>
    <w:basedOn w:val="af1"/>
    <w:rsid w:val="00224DE4"/>
  </w:style>
  <w:style w:type="numbering" w:customStyle="1" w:styleId="327">
    <w:name w:val="Нет списка327"/>
    <w:next w:val="af1"/>
    <w:uiPriority w:val="99"/>
    <w:semiHidden/>
    <w:unhideWhenUsed/>
    <w:rsid w:val="00224DE4"/>
  </w:style>
  <w:style w:type="numbering" w:customStyle="1" w:styleId="tablenum127">
    <w:name w:val="table_num127"/>
    <w:basedOn w:val="af1"/>
    <w:rsid w:val="00224DE4"/>
  </w:style>
  <w:style w:type="numbering" w:customStyle="1" w:styleId="4171">
    <w:name w:val="Нет списка417"/>
    <w:next w:val="af1"/>
    <w:uiPriority w:val="99"/>
    <w:semiHidden/>
    <w:unhideWhenUsed/>
    <w:rsid w:val="00224DE4"/>
  </w:style>
  <w:style w:type="numbering" w:customStyle="1" w:styleId="NumberedList117">
    <w:name w:val="Numbered List117"/>
    <w:basedOn w:val="af1"/>
    <w:rsid w:val="00224DE4"/>
  </w:style>
  <w:style w:type="numbering" w:customStyle="1" w:styleId="1118">
    <w:name w:val="Нет списка1118"/>
    <w:next w:val="af1"/>
    <w:uiPriority w:val="99"/>
    <w:semiHidden/>
    <w:unhideWhenUsed/>
    <w:rsid w:val="00224DE4"/>
  </w:style>
  <w:style w:type="numbering" w:customStyle="1" w:styleId="2117">
    <w:name w:val="Нет списка2117"/>
    <w:next w:val="af1"/>
    <w:uiPriority w:val="99"/>
    <w:semiHidden/>
    <w:unhideWhenUsed/>
    <w:rsid w:val="00224DE4"/>
  </w:style>
  <w:style w:type="numbering" w:customStyle="1" w:styleId="1-117">
    <w:name w:val="МинОбр_Список_и)_1)_-117"/>
    <w:basedOn w:val="af1"/>
    <w:uiPriority w:val="99"/>
    <w:rsid w:val="00224DE4"/>
  </w:style>
  <w:style w:type="numbering" w:customStyle="1" w:styleId="3117">
    <w:name w:val="Нет списка3117"/>
    <w:next w:val="af1"/>
    <w:uiPriority w:val="99"/>
    <w:semiHidden/>
    <w:unhideWhenUsed/>
    <w:rsid w:val="00224DE4"/>
  </w:style>
  <w:style w:type="numbering" w:customStyle="1" w:styleId="517">
    <w:name w:val="Нет списка517"/>
    <w:next w:val="af1"/>
    <w:semiHidden/>
    <w:rsid w:val="00224DE4"/>
  </w:style>
  <w:style w:type="table" w:customStyle="1" w:styleId="3170">
    <w:name w:val="Сетка таблицы317"/>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70">
    <w:name w:val="Цветная таблица 2117"/>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7">
    <w:name w:val="Нет списка617"/>
    <w:next w:val="af1"/>
    <w:uiPriority w:val="99"/>
    <w:semiHidden/>
    <w:unhideWhenUsed/>
    <w:rsid w:val="00224DE4"/>
  </w:style>
  <w:style w:type="table" w:customStyle="1" w:styleId="ttt17">
    <w:name w:val="ttt17"/>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72">
    <w:name w:val="Сетка таблицы 417"/>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7">
    <w:name w:val="My17"/>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7">
    <w:name w:val="Таблица простая 4117"/>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73">
    <w:name w:val="Сетка таблицы417"/>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Нет списка87"/>
    <w:next w:val="af1"/>
    <w:uiPriority w:val="99"/>
    <w:semiHidden/>
    <w:unhideWhenUsed/>
    <w:rsid w:val="00224DE4"/>
  </w:style>
  <w:style w:type="numbering" w:customStyle="1" w:styleId="372">
    <w:name w:val="Нумерация согласно ГОСТ37"/>
    <w:uiPriority w:val="99"/>
    <w:rsid w:val="00224DE4"/>
  </w:style>
  <w:style w:type="table" w:customStyle="1" w:styleId="671">
    <w:name w:val="Сетка таблицы67"/>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7">
    <w:name w:val="Цветная таблица 237"/>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7">
    <w:name w:val="Numbered List47"/>
    <w:basedOn w:val="af1"/>
    <w:rsid w:val="00224DE4"/>
  </w:style>
  <w:style w:type="numbering" w:customStyle="1" w:styleId="137">
    <w:name w:val="Нет списка137"/>
    <w:next w:val="af1"/>
    <w:uiPriority w:val="99"/>
    <w:semiHidden/>
    <w:unhideWhenUsed/>
    <w:rsid w:val="00224DE4"/>
  </w:style>
  <w:style w:type="table" w:customStyle="1" w:styleId="1270">
    <w:name w:val="Сетка таблицы127"/>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70">
    <w:name w:val="Нет списка237"/>
    <w:next w:val="af1"/>
    <w:uiPriority w:val="99"/>
    <w:semiHidden/>
    <w:unhideWhenUsed/>
    <w:rsid w:val="00224DE4"/>
  </w:style>
  <w:style w:type="table" w:customStyle="1" w:styleId="2271">
    <w:name w:val="Сетка таблицы227"/>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
    <w:name w:val="МинОбр_Список_а_1)_-37"/>
    <w:basedOn w:val="af1"/>
    <w:uiPriority w:val="99"/>
    <w:rsid w:val="00224DE4"/>
  </w:style>
  <w:style w:type="numbering" w:customStyle="1" w:styleId="1-370">
    <w:name w:val="МинОбр_Список_и)_1)_-37"/>
    <w:basedOn w:val="af1"/>
    <w:uiPriority w:val="99"/>
    <w:rsid w:val="00224DE4"/>
  </w:style>
  <w:style w:type="numbering" w:customStyle="1" w:styleId="373">
    <w:name w:val="Нумерация37"/>
    <w:rsid w:val="00224DE4"/>
  </w:style>
  <w:style w:type="numbering" w:customStyle="1" w:styleId="tablenum47">
    <w:name w:val="table_num47"/>
    <w:basedOn w:val="af1"/>
    <w:rsid w:val="00224DE4"/>
  </w:style>
  <w:style w:type="numbering" w:customStyle="1" w:styleId="337">
    <w:name w:val="Нет списка337"/>
    <w:next w:val="af1"/>
    <w:uiPriority w:val="99"/>
    <w:semiHidden/>
    <w:unhideWhenUsed/>
    <w:rsid w:val="00224DE4"/>
  </w:style>
  <w:style w:type="numbering" w:customStyle="1" w:styleId="tablenum137">
    <w:name w:val="table_num137"/>
    <w:basedOn w:val="af1"/>
    <w:rsid w:val="00224DE4"/>
  </w:style>
  <w:style w:type="table" w:customStyle="1" w:styleId="-5427">
    <w:name w:val="Таблица-сетка 5 темная — акцент 427"/>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7">
    <w:name w:val="Таблица-сетка 5 темная — акцент 327"/>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7">
    <w:name w:val="Нет списка427"/>
    <w:next w:val="af1"/>
    <w:uiPriority w:val="99"/>
    <w:semiHidden/>
    <w:unhideWhenUsed/>
    <w:rsid w:val="00224DE4"/>
  </w:style>
  <w:style w:type="numbering" w:customStyle="1" w:styleId="NumberedList127">
    <w:name w:val="Numbered List127"/>
    <w:basedOn w:val="af1"/>
    <w:rsid w:val="00224DE4"/>
  </w:style>
  <w:style w:type="numbering" w:customStyle="1" w:styleId="1127">
    <w:name w:val="Нет списка1127"/>
    <w:next w:val="af1"/>
    <w:uiPriority w:val="99"/>
    <w:semiHidden/>
    <w:unhideWhenUsed/>
    <w:rsid w:val="00224DE4"/>
  </w:style>
  <w:style w:type="numbering" w:customStyle="1" w:styleId="2127">
    <w:name w:val="Нет списка2127"/>
    <w:next w:val="af1"/>
    <w:uiPriority w:val="99"/>
    <w:semiHidden/>
    <w:unhideWhenUsed/>
    <w:rsid w:val="00224DE4"/>
  </w:style>
  <w:style w:type="numbering" w:customStyle="1" w:styleId="1-127">
    <w:name w:val="МинОбр_Список_и)_1)_-127"/>
    <w:basedOn w:val="af1"/>
    <w:uiPriority w:val="99"/>
    <w:rsid w:val="00224DE4"/>
  </w:style>
  <w:style w:type="numbering" w:customStyle="1" w:styleId="3127">
    <w:name w:val="Нет списка3127"/>
    <w:next w:val="af1"/>
    <w:uiPriority w:val="99"/>
    <w:semiHidden/>
    <w:unhideWhenUsed/>
    <w:rsid w:val="00224DE4"/>
  </w:style>
  <w:style w:type="numbering" w:customStyle="1" w:styleId="527">
    <w:name w:val="Нет списка527"/>
    <w:next w:val="af1"/>
    <w:semiHidden/>
    <w:rsid w:val="00224DE4"/>
  </w:style>
  <w:style w:type="table" w:customStyle="1" w:styleId="3270">
    <w:name w:val="Сетка таблицы327"/>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70">
    <w:name w:val="Цветная таблица 2127"/>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70">
    <w:name w:val="Нет списка627"/>
    <w:next w:val="af1"/>
    <w:uiPriority w:val="99"/>
    <w:semiHidden/>
    <w:unhideWhenUsed/>
    <w:rsid w:val="00224DE4"/>
  </w:style>
  <w:style w:type="table" w:customStyle="1" w:styleId="ttt27">
    <w:name w:val="ttt27"/>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70">
    <w:name w:val="Сетка таблицы 427"/>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7">
    <w:name w:val="My27"/>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7">
    <w:name w:val="Таблица простая 4127"/>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71">
    <w:name w:val="Сетка таблицы427"/>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Веб-таблица 16"/>
    <w:basedOn w:val="af0"/>
    <w:next w:val="-12"/>
    <w:rsid w:val="00224DE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
    <w:name w:val="TableGrid6"/>
    <w:rsid w:val="00224DE4"/>
    <w:rPr>
      <w:rFonts w:eastAsia="MS Mincho"/>
      <w:sz w:val="22"/>
      <w:szCs w:val="22"/>
    </w:rPr>
    <w:tblPr>
      <w:tblCellMar>
        <w:top w:w="0" w:type="dxa"/>
        <w:left w:w="0" w:type="dxa"/>
        <w:bottom w:w="0" w:type="dxa"/>
        <w:right w:w="0" w:type="dxa"/>
      </w:tblCellMar>
    </w:tblPr>
  </w:style>
  <w:style w:type="numbering" w:customStyle="1" w:styleId="960">
    <w:name w:val="Нет списка96"/>
    <w:next w:val="af1"/>
    <w:uiPriority w:val="99"/>
    <w:semiHidden/>
    <w:unhideWhenUsed/>
    <w:rsid w:val="00224DE4"/>
  </w:style>
  <w:style w:type="numbering" w:customStyle="1" w:styleId="463">
    <w:name w:val="Нумерация согласно ГОСТ46"/>
    <w:uiPriority w:val="99"/>
    <w:rsid w:val="00224DE4"/>
  </w:style>
  <w:style w:type="table" w:customStyle="1" w:styleId="761">
    <w:name w:val="Сетка таблицы76"/>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
    <w:name w:val="Цветная таблица 24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6">
    <w:name w:val="Numbered List56"/>
    <w:basedOn w:val="af1"/>
    <w:rsid w:val="00224DE4"/>
  </w:style>
  <w:style w:type="numbering" w:customStyle="1" w:styleId="146">
    <w:name w:val="Нет списка146"/>
    <w:next w:val="af1"/>
    <w:uiPriority w:val="99"/>
    <w:semiHidden/>
    <w:unhideWhenUsed/>
    <w:rsid w:val="00224DE4"/>
  </w:style>
  <w:style w:type="table" w:customStyle="1" w:styleId="1360">
    <w:name w:val="Сетка таблицы136"/>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60">
    <w:name w:val="Нет списка246"/>
    <w:next w:val="af1"/>
    <w:uiPriority w:val="99"/>
    <w:semiHidden/>
    <w:unhideWhenUsed/>
    <w:rsid w:val="00224DE4"/>
  </w:style>
  <w:style w:type="table" w:customStyle="1" w:styleId="2361">
    <w:name w:val="Сетка таблицы236"/>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
    <w:name w:val="МинОбр_Список_а_1)_-46"/>
    <w:basedOn w:val="af1"/>
    <w:uiPriority w:val="99"/>
    <w:rsid w:val="00224DE4"/>
  </w:style>
  <w:style w:type="numbering" w:customStyle="1" w:styleId="1-460">
    <w:name w:val="МинОбр_Список_и)_1)_-46"/>
    <w:basedOn w:val="af1"/>
    <w:uiPriority w:val="99"/>
    <w:rsid w:val="00224DE4"/>
  </w:style>
  <w:style w:type="numbering" w:customStyle="1" w:styleId="464">
    <w:name w:val="Нумерация46"/>
    <w:rsid w:val="00224DE4"/>
  </w:style>
  <w:style w:type="numbering" w:customStyle="1" w:styleId="tablenum56">
    <w:name w:val="table_num56"/>
    <w:basedOn w:val="af1"/>
    <w:rsid w:val="00224DE4"/>
  </w:style>
  <w:style w:type="numbering" w:customStyle="1" w:styleId="346">
    <w:name w:val="Нет списка346"/>
    <w:next w:val="af1"/>
    <w:uiPriority w:val="99"/>
    <w:semiHidden/>
    <w:unhideWhenUsed/>
    <w:rsid w:val="00224DE4"/>
  </w:style>
  <w:style w:type="numbering" w:customStyle="1" w:styleId="tablenum146">
    <w:name w:val="table_num146"/>
    <w:basedOn w:val="af1"/>
    <w:rsid w:val="00224DE4"/>
  </w:style>
  <w:style w:type="table" w:customStyle="1" w:styleId="-54116">
    <w:name w:val="Таблица-сетка 5 темная — акцент 4116"/>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6">
    <w:name w:val="Таблица-сетка 5 темная — акцент 3116"/>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6">
    <w:name w:val="Нет списка436"/>
    <w:next w:val="af1"/>
    <w:uiPriority w:val="99"/>
    <w:semiHidden/>
    <w:unhideWhenUsed/>
    <w:rsid w:val="00224DE4"/>
  </w:style>
  <w:style w:type="numbering" w:customStyle="1" w:styleId="NumberedList136">
    <w:name w:val="Numbered List136"/>
    <w:basedOn w:val="af1"/>
    <w:rsid w:val="00224DE4"/>
  </w:style>
  <w:style w:type="numbering" w:customStyle="1" w:styleId="1136">
    <w:name w:val="Нет списка1136"/>
    <w:next w:val="af1"/>
    <w:uiPriority w:val="99"/>
    <w:semiHidden/>
    <w:unhideWhenUsed/>
    <w:rsid w:val="00224DE4"/>
  </w:style>
  <w:style w:type="numbering" w:customStyle="1" w:styleId="2136">
    <w:name w:val="Нет списка2136"/>
    <w:next w:val="af1"/>
    <w:uiPriority w:val="99"/>
    <w:semiHidden/>
    <w:unhideWhenUsed/>
    <w:rsid w:val="00224DE4"/>
  </w:style>
  <w:style w:type="numbering" w:customStyle="1" w:styleId="1-136">
    <w:name w:val="МинОбр_Список_и)_1)_-136"/>
    <w:basedOn w:val="af1"/>
    <w:uiPriority w:val="99"/>
    <w:rsid w:val="00224DE4"/>
  </w:style>
  <w:style w:type="numbering" w:customStyle="1" w:styleId="3136">
    <w:name w:val="Нет списка3136"/>
    <w:next w:val="af1"/>
    <w:uiPriority w:val="99"/>
    <w:semiHidden/>
    <w:unhideWhenUsed/>
    <w:rsid w:val="00224DE4"/>
  </w:style>
  <w:style w:type="numbering" w:customStyle="1" w:styleId="5360">
    <w:name w:val="Нет списка536"/>
    <w:next w:val="af1"/>
    <w:semiHidden/>
    <w:rsid w:val="00224DE4"/>
  </w:style>
  <w:style w:type="table" w:customStyle="1" w:styleId="3360">
    <w:name w:val="Сетка таблицы336"/>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60">
    <w:name w:val="Цветная таблица 213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60">
    <w:name w:val="Нет списка636"/>
    <w:next w:val="af1"/>
    <w:uiPriority w:val="99"/>
    <w:semiHidden/>
    <w:unhideWhenUsed/>
    <w:rsid w:val="00224DE4"/>
  </w:style>
  <w:style w:type="table" w:customStyle="1" w:styleId="ttt36">
    <w:name w:val="ttt36"/>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60">
    <w:name w:val="Сетка таблицы 436"/>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6">
    <w:name w:val="My36"/>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60">
    <w:name w:val="Таблица простая 4136"/>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61">
    <w:name w:val="Сетка таблицы436"/>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6">
    <w:name w:val="Нет списка716"/>
    <w:next w:val="af1"/>
    <w:uiPriority w:val="99"/>
    <w:semiHidden/>
    <w:unhideWhenUsed/>
    <w:rsid w:val="00224DE4"/>
  </w:style>
  <w:style w:type="numbering" w:customStyle="1" w:styleId="2163">
    <w:name w:val="Нумерация согласно ГОСТ216"/>
    <w:uiPriority w:val="99"/>
    <w:rsid w:val="00224DE4"/>
  </w:style>
  <w:style w:type="table" w:customStyle="1" w:styleId="5160">
    <w:name w:val="Сетка таблицы516"/>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6">
    <w:name w:val="Цветная таблица 221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6">
    <w:name w:val="Numbered List316"/>
    <w:basedOn w:val="af1"/>
    <w:rsid w:val="00224DE4"/>
  </w:style>
  <w:style w:type="numbering" w:customStyle="1" w:styleId="1216">
    <w:name w:val="Нет списка1216"/>
    <w:next w:val="af1"/>
    <w:uiPriority w:val="99"/>
    <w:semiHidden/>
    <w:unhideWhenUsed/>
    <w:rsid w:val="00224DE4"/>
  </w:style>
  <w:style w:type="table" w:customStyle="1" w:styleId="11160">
    <w:name w:val="Сетка таблицы1116"/>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60">
    <w:name w:val="Нет списка2216"/>
    <w:next w:val="af1"/>
    <w:uiPriority w:val="99"/>
    <w:semiHidden/>
    <w:unhideWhenUsed/>
    <w:rsid w:val="00224DE4"/>
  </w:style>
  <w:style w:type="table" w:customStyle="1" w:styleId="21161">
    <w:name w:val="Сетка таблицы2116"/>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6">
    <w:name w:val="МинОбр_Список_а_1)_-216"/>
    <w:basedOn w:val="af1"/>
    <w:uiPriority w:val="99"/>
    <w:rsid w:val="00224DE4"/>
  </w:style>
  <w:style w:type="numbering" w:customStyle="1" w:styleId="1-2160">
    <w:name w:val="МинОбр_Список_и)_1)_-216"/>
    <w:basedOn w:val="af1"/>
    <w:uiPriority w:val="99"/>
    <w:rsid w:val="00224DE4"/>
  </w:style>
  <w:style w:type="numbering" w:customStyle="1" w:styleId="2164">
    <w:name w:val="Нумерация216"/>
    <w:rsid w:val="00224DE4"/>
  </w:style>
  <w:style w:type="numbering" w:customStyle="1" w:styleId="tablenum316">
    <w:name w:val="table_num316"/>
    <w:basedOn w:val="af1"/>
    <w:rsid w:val="00224DE4"/>
  </w:style>
  <w:style w:type="numbering" w:customStyle="1" w:styleId="3216">
    <w:name w:val="Нет списка3216"/>
    <w:next w:val="af1"/>
    <w:uiPriority w:val="99"/>
    <w:semiHidden/>
    <w:unhideWhenUsed/>
    <w:rsid w:val="00224DE4"/>
  </w:style>
  <w:style w:type="numbering" w:customStyle="1" w:styleId="tablenum1216">
    <w:name w:val="table_num1216"/>
    <w:basedOn w:val="af1"/>
    <w:rsid w:val="00224DE4"/>
  </w:style>
  <w:style w:type="table" w:customStyle="1" w:styleId="-54126">
    <w:name w:val="Таблица-сетка 5 темная — акцент 4126"/>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6">
    <w:name w:val="Таблица-сетка 5 темная — акцент 3126"/>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60">
    <w:name w:val="Нет списка4116"/>
    <w:next w:val="af1"/>
    <w:uiPriority w:val="99"/>
    <w:semiHidden/>
    <w:unhideWhenUsed/>
    <w:rsid w:val="00224DE4"/>
  </w:style>
  <w:style w:type="numbering" w:customStyle="1" w:styleId="NumberedList1116">
    <w:name w:val="Numbered List1116"/>
    <w:basedOn w:val="af1"/>
    <w:rsid w:val="00224DE4"/>
  </w:style>
  <w:style w:type="numbering" w:customStyle="1" w:styleId="11116">
    <w:name w:val="Нет списка11116"/>
    <w:next w:val="af1"/>
    <w:uiPriority w:val="99"/>
    <w:semiHidden/>
    <w:unhideWhenUsed/>
    <w:rsid w:val="00224DE4"/>
  </w:style>
  <w:style w:type="numbering" w:customStyle="1" w:styleId="21116">
    <w:name w:val="Нет списка21116"/>
    <w:next w:val="af1"/>
    <w:uiPriority w:val="99"/>
    <w:semiHidden/>
    <w:unhideWhenUsed/>
    <w:rsid w:val="00224DE4"/>
  </w:style>
  <w:style w:type="numbering" w:customStyle="1" w:styleId="1-1116">
    <w:name w:val="МинОбр_Список_и)_1)_-1116"/>
    <w:basedOn w:val="af1"/>
    <w:uiPriority w:val="99"/>
    <w:rsid w:val="00224DE4"/>
  </w:style>
  <w:style w:type="numbering" w:customStyle="1" w:styleId="31116">
    <w:name w:val="Нет списка31116"/>
    <w:next w:val="af1"/>
    <w:uiPriority w:val="99"/>
    <w:semiHidden/>
    <w:unhideWhenUsed/>
    <w:rsid w:val="00224DE4"/>
  </w:style>
  <w:style w:type="numbering" w:customStyle="1" w:styleId="5116">
    <w:name w:val="Нет списка5116"/>
    <w:next w:val="af1"/>
    <w:semiHidden/>
    <w:rsid w:val="00224DE4"/>
  </w:style>
  <w:style w:type="table" w:customStyle="1" w:styleId="31160">
    <w:name w:val="Сетка таблицы3116"/>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60">
    <w:name w:val="Цветная таблица 2111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6">
    <w:name w:val="Нет списка6116"/>
    <w:next w:val="af1"/>
    <w:uiPriority w:val="99"/>
    <w:semiHidden/>
    <w:unhideWhenUsed/>
    <w:rsid w:val="00224DE4"/>
  </w:style>
  <w:style w:type="table" w:customStyle="1" w:styleId="ttt116">
    <w:name w:val="ttt116"/>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61">
    <w:name w:val="Сетка таблицы 4116"/>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6">
    <w:name w:val="My116"/>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6">
    <w:name w:val="Таблица простая 41116"/>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62">
    <w:name w:val="Сетка таблицы4116"/>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6">
    <w:name w:val="Нет списка816"/>
    <w:next w:val="af1"/>
    <w:uiPriority w:val="99"/>
    <w:semiHidden/>
    <w:unhideWhenUsed/>
    <w:rsid w:val="00224DE4"/>
  </w:style>
  <w:style w:type="numbering" w:customStyle="1" w:styleId="3162">
    <w:name w:val="Нумерация согласно ГОСТ316"/>
    <w:uiPriority w:val="99"/>
    <w:rsid w:val="00224DE4"/>
  </w:style>
  <w:style w:type="table" w:customStyle="1" w:styleId="6161">
    <w:name w:val="Сетка таблицы616"/>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6">
    <w:name w:val="Цветная таблица 231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6">
    <w:name w:val="Numbered List416"/>
    <w:basedOn w:val="af1"/>
    <w:rsid w:val="00224DE4"/>
  </w:style>
  <w:style w:type="numbering" w:customStyle="1" w:styleId="1316">
    <w:name w:val="Нет списка1316"/>
    <w:next w:val="af1"/>
    <w:uiPriority w:val="99"/>
    <w:semiHidden/>
    <w:unhideWhenUsed/>
    <w:rsid w:val="00224DE4"/>
  </w:style>
  <w:style w:type="table" w:customStyle="1" w:styleId="12160">
    <w:name w:val="Сетка таблицы1216"/>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60">
    <w:name w:val="Нет списка2316"/>
    <w:next w:val="af1"/>
    <w:uiPriority w:val="99"/>
    <w:semiHidden/>
    <w:unhideWhenUsed/>
    <w:rsid w:val="00224DE4"/>
  </w:style>
  <w:style w:type="table" w:customStyle="1" w:styleId="22161">
    <w:name w:val="Сетка таблицы2216"/>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6">
    <w:name w:val="МинОбр_Список_а_1)_-316"/>
    <w:basedOn w:val="af1"/>
    <w:uiPriority w:val="99"/>
    <w:rsid w:val="00224DE4"/>
  </w:style>
  <w:style w:type="numbering" w:customStyle="1" w:styleId="1-3160">
    <w:name w:val="МинОбр_Список_и)_1)_-316"/>
    <w:basedOn w:val="af1"/>
    <w:uiPriority w:val="99"/>
    <w:rsid w:val="00224DE4"/>
  </w:style>
  <w:style w:type="numbering" w:customStyle="1" w:styleId="3163">
    <w:name w:val="Нумерация316"/>
    <w:rsid w:val="00224DE4"/>
  </w:style>
  <w:style w:type="numbering" w:customStyle="1" w:styleId="tablenum416">
    <w:name w:val="table_num416"/>
    <w:basedOn w:val="af1"/>
    <w:rsid w:val="00224DE4"/>
  </w:style>
  <w:style w:type="numbering" w:customStyle="1" w:styleId="3316">
    <w:name w:val="Нет списка3316"/>
    <w:next w:val="af1"/>
    <w:uiPriority w:val="99"/>
    <w:semiHidden/>
    <w:unhideWhenUsed/>
    <w:rsid w:val="00224DE4"/>
  </w:style>
  <w:style w:type="numbering" w:customStyle="1" w:styleId="tablenum1316">
    <w:name w:val="table_num1316"/>
    <w:basedOn w:val="af1"/>
    <w:rsid w:val="00224DE4"/>
  </w:style>
  <w:style w:type="table" w:customStyle="1" w:styleId="-54216">
    <w:name w:val="Таблица-сетка 5 темная — акцент 4216"/>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6">
    <w:name w:val="Таблица-сетка 5 темная — акцент 3216"/>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6">
    <w:name w:val="Нет списка4216"/>
    <w:next w:val="af1"/>
    <w:uiPriority w:val="99"/>
    <w:semiHidden/>
    <w:unhideWhenUsed/>
    <w:rsid w:val="00224DE4"/>
  </w:style>
  <w:style w:type="numbering" w:customStyle="1" w:styleId="NumberedList1216">
    <w:name w:val="Numbered List1216"/>
    <w:basedOn w:val="af1"/>
    <w:rsid w:val="00224DE4"/>
  </w:style>
  <w:style w:type="numbering" w:customStyle="1" w:styleId="11216">
    <w:name w:val="Нет списка11216"/>
    <w:next w:val="af1"/>
    <w:uiPriority w:val="99"/>
    <w:semiHidden/>
    <w:unhideWhenUsed/>
    <w:rsid w:val="00224DE4"/>
  </w:style>
  <w:style w:type="numbering" w:customStyle="1" w:styleId="21216">
    <w:name w:val="Нет списка21216"/>
    <w:next w:val="af1"/>
    <w:uiPriority w:val="99"/>
    <w:semiHidden/>
    <w:unhideWhenUsed/>
    <w:rsid w:val="00224DE4"/>
  </w:style>
  <w:style w:type="numbering" w:customStyle="1" w:styleId="1-1216">
    <w:name w:val="МинОбр_Список_и)_1)_-1216"/>
    <w:basedOn w:val="af1"/>
    <w:uiPriority w:val="99"/>
    <w:rsid w:val="00224DE4"/>
  </w:style>
  <w:style w:type="numbering" w:customStyle="1" w:styleId="31216">
    <w:name w:val="Нет списка31216"/>
    <w:next w:val="af1"/>
    <w:uiPriority w:val="99"/>
    <w:semiHidden/>
    <w:unhideWhenUsed/>
    <w:rsid w:val="00224DE4"/>
  </w:style>
  <w:style w:type="numbering" w:customStyle="1" w:styleId="5216">
    <w:name w:val="Нет списка5216"/>
    <w:next w:val="af1"/>
    <w:semiHidden/>
    <w:rsid w:val="00224DE4"/>
  </w:style>
  <w:style w:type="table" w:customStyle="1" w:styleId="32160">
    <w:name w:val="Сетка таблицы3216"/>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60">
    <w:name w:val="Цветная таблица 21216"/>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6">
    <w:name w:val="Нет списка6216"/>
    <w:next w:val="af1"/>
    <w:uiPriority w:val="99"/>
    <w:semiHidden/>
    <w:unhideWhenUsed/>
    <w:rsid w:val="00224DE4"/>
  </w:style>
  <w:style w:type="table" w:customStyle="1" w:styleId="ttt216">
    <w:name w:val="ttt216"/>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60">
    <w:name w:val="Сетка таблицы 4216"/>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16">
    <w:name w:val="My216"/>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16">
    <w:name w:val="Таблица простая 41216"/>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161">
    <w:name w:val="Сетка таблицы4216"/>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0">
    <w:name w:val="Нет списка105"/>
    <w:next w:val="af1"/>
    <w:uiPriority w:val="99"/>
    <w:semiHidden/>
    <w:unhideWhenUsed/>
    <w:rsid w:val="00224DE4"/>
  </w:style>
  <w:style w:type="numbering" w:customStyle="1" w:styleId="554">
    <w:name w:val="Нумерация согласно ГОСТ55"/>
    <w:uiPriority w:val="99"/>
    <w:rsid w:val="00224DE4"/>
  </w:style>
  <w:style w:type="table" w:customStyle="1" w:styleId="851">
    <w:name w:val="Сетка таблицы8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5">
    <w:name w:val="Цветная таблица 25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65">
    <w:name w:val="Numbered List65"/>
    <w:basedOn w:val="af1"/>
    <w:rsid w:val="00224DE4"/>
  </w:style>
  <w:style w:type="numbering" w:customStyle="1" w:styleId="155">
    <w:name w:val="Нет списка155"/>
    <w:next w:val="af1"/>
    <w:uiPriority w:val="99"/>
    <w:semiHidden/>
    <w:unhideWhenUsed/>
    <w:rsid w:val="00224DE4"/>
  </w:style>
  <w:style w:type="table" w:customStyle="1" w:styleId="1450">
    <w:name w:val="Сетка таблицы14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50">
    <w:name w:val="Нет списка255"/>
    <w:next w:val="af1"/>
    <w:uiPriority w:val="99"/>
    <w:semiHidden/>
    <w:unhideWhenUsed/>
    <w:rsid w:val="00224DE4"/>
  </w:style>
  <w:style w:type="table" w:customStyle="1" w:styleId="2451">
    <w:name w:val="Сетка таблицы24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МинОбр_Список_а_1)_-55"/>
    <w:basedOn w:val="af1"/>
    <w:uiPriority w:val="99"/>
    <w:rsid w:val="00224DE4"/>
  </w:style>
  <w:style w:type="numbering" w:customStyle="1" w:styleId="1-550">
    <w:name w:val="МинОбр_Список_и)_1)_-55"/>
    <w:basedOn w:val="af1"/>
    <w:uiPriority w:val="99"/>
    <w:rsid w:val="00224DE4"/>
  </w:style>
  <w:style w:type="numbering" w:customStyle="1" w:styleId="555">
    <w:name w:val="Нумерация55"/>
    <w:rsid w:val="00224DE4"/>
  </w:style>
  <w:style w:type="numbering" w:customStyle="1" w:styleId="tablenum65">
    <w:name w:val="table_num65"/>
    <w:basedOn w:val="af1"/>
    <w:rsid w:val="00224DE4"/>
  </w:style>
  <w:style w:type="numbering" w:customStyle="1" w:styleId="355">
    <w:name w:val="Нет списка355"/>
    <w:next w:val="af1"/>
    <w:uiPriority w:val="99"/>
    <w:semiHidden/>
    <w:unhideWhenUsed/>
    <w:rsid w:val="00224DE4"/>
  </w:style>
  <w:style w:type="numbering" w:customStyle="1" w:styleId="tablenum155">
    <w:name w:val="table_num155"/>
    <w:basedOn w:val="af1"/>
    <w:rsid w:val="00224DE4"/>
  </w:style>
  <w:style w:type="table" w:customStyle="1" w:styleId="-54135">
    <w:name w:val="Таблица-сетка 5 темная — акцент 4135"/>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35">
    <w:name w:val="Таблица-сетка 5 темная — акцент 3135"/>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45">
    <w:name w:val="Нет списка445"/>
    <w:next w:val="af1"/>
    <w:uiPriority w:val="99"/>
    <w:semiHidden/>
    <w:unhideWhenUsed/>
    <w:rsid w:val="00224DE4"/>
  </w:style>
  <w:style w:type="numbering" w:customStyle="1" w:styleId="NumberedList145">
    <w:name w:val="Numbered List145"/>
    <w:basedOn w:val="af1"/>
    <w:rsid w:val="00224DE4"/>
  </w:style>
  <w:style w:type="numbering" w:customStyle="1" w:styleId="1145">
    <w:name w:val="Нет списка1145"/>
    <w:next w:val="af1"/>
    <w:uiPriority w:val="99"/>
    <w:semiHidden/>
    <w:unhideWhenUsed/>
    <w:rsid w:val="00224DE4"/>
  </w:style>
  <w:style w:type="numbering" w:customStyle="1" w:styleId="2145">
    <w:name w:val="Нет списка2145"/>
    <w:next w:val="af1"/>
    <w:uiPriority w:val="99"/>
    <w:semiHidden/>
    <w:unhideWhenUsed/>
    <w:rsid w:val="00224DE4"/>
  </w:style>
  <w:style w:type="numbering" w:customStyle="1" w:styleId="1-145">
    <w:name w:val="МинОбр_Список_и)_1)_-145"/>
    <w:basedOn w:val="af1"/>
    <w:uiPriority w:val="99"/>
    <w:rsid w:val="00224DE4"/>
  </w:style>
  <w:style w:type="numbering" w:customStyle="1" w:styleId="3145">
    <w:name w:val="Нет списка3145"/>
    <w:next w:val="af1"/>
    <w:uiPriority w:val="99"/>
    <w:semiHidden/>
    <w:unhideWhenUsed/>
    <w:rsid w:val="00224DE4"/>
  </w:style>
  <w:style w:type="numbering" w:customStyle="1" w:styleId="5450">
    <w:name w:val="Нет списка545"/>
    <w:next w:val="af1"/>
    <w:semiHidden/>
    <w:rsid w:val="00224DE4"/>
  </w:style>
  <w:style w:type="table" w:customStyle="1" w:styleId="3450">
    <w:name w:val="Сетка таблицы345"/>
    <w:basedOn w:val="af0"/>
    <w:next w:val="afffff3"/>
    <w:uiPriority w:val="5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50">
    <w:name w:val="Цветная таблица 214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45">
    <w:name w:val="Нет списка645"/>
    <w:next w:val="af1"/>
    <w:uiPriority w:val="99"/>
    <w:semiHidden/>
    <w:unhideWhenUsed/>
    <w:rsid w:val="00224DE4"/>
  </w:style>
  <w:style w:type="table" w:customStyle="1" w:styleId="ttt45">
    <w:name w:val="ttt4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450">
    <w:name w:val="Сетка таблицы 44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45">
    <w:name w:val="My45"/>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450">
    <w:name w:val="Таблица простая 4145"/>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51">
    <w:name w:val="Сетка таблицы445"/>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5">
    <w:name w:val="Нет списка725"/>
    <w:next w:val="af1"/>
    <w:uiPriority w:val="99"/>
    <w:semiHidden/>
    <w:unhideWhenUsed/>
    <w:rsid w:val="00224DE4"/>
  </w:style>
  <w:style w:type="numbering" w:customStyle="1" w:styleId="2253">
    <w:name w:val="Нумерация согласно ГОСТ225"/>
    <w:uiPriority w:val="99"/>
    <w:rsid w:val="00224DE4"/>
  </w:style>
  <w:style w:type="table" w:customStyle="1" w:styleId="5251">
    <w:name w:val="Сетка таблицы52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5">
    <w:name w:val="Цветная таблица 222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25">
    <w:name w:val="Numbered List325"/>
    <w:basedOn w:val="af1"/>
    <w:rsid w:val="00224DE4"/>
  </w:style>
  <w:style w:type="numbering" w:customStyle="1" w:styleId="1225">
    <w:name w:val="Нет списка1225"/>
    <w:next w:val="af1"/>
    <w:uiPriority w:val="99"/>
    <w:semiHidden/>
    <w:unhideWhenUsed/>
    <w:rsid w:val="00224DE4"/>
  </w:style>
  <w:style w:type="table" w:customStyle="1" w:styleId="11250">
    <w:name w:val="Сетка таблицы112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50">
    <w:name w:val="Нет списка2225"/>
    <w:next w:val="af1"/>
    <w:uiPriority w:val="99"/>
    <w:semiHidden/>
    <w:unhideWhenUsed/>
    <w:rsid w:val="00224DE4"/>
  </w:style>
  <w:style w:type="table" w:customStyle="1" w:styleId="21252">
    <w:name w:val="Сетка таблицы212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5">
    <w:name w:val="МинОбр_Список_а_1)_-225"/>
    <w:basedOn w:val="af1"/>
    <w:uiPriority w:val="99"/>
    <w:rsid w:val="00224DE4"/>
  </w:style>
  <w:style w:type="numbering" w:customStyle="1" w:styleId="1-2250">
    <w:name w:val="МинОбр_Список_и)_1)_-225"/>
    <w:basedOn w:val="af1"/>
    <w:uiPriority w:val="99"/>
    <w:rsid w:val="00224DE4"/>
  </w:style>
  <w:style w:type="numbering" w:customStyle="1" w:styleId="2254">
    <w:name w:val="Нумерация225"/>
    <w:rsid w:val="00224DE4"/>
  </w:style>
  <w:style w:type="numbering" w:customStyle="1" w:styleId="tablenum325">
    <w:name w:val="table_num325"/>
    <w:basedOn w:val="af1"/>
    <w:rsid w:val="00224DE4"/>
  </w:style>
  <w:style w:type="numbering" w:customStyle="1" w:styleId="3225">
    <w:name w:val="Нет списка3225"/>
    <w:next w:val="af1"/>
    <w:uiPriority w:val="99"/>
    <w:semiHidden/>
    <w:unhideWhenUsed/>
    <w:rsid w:val="00224DE4"/>
  </w:style>
  <w:style w:type="numbering" w:customStyle="1" w:styleId="tablenum1225">
    <w:name w:val="table_num1225"/>
    <w:basedOn w:val="af1"/>
    <w:rsid w:val="00224DE4"/>
  </w:style>
  <w:style w:type="numbering" w:customStyle="1" w:styleId="41251">
    <w:name w:val="Нет списка4125"/>
    <w:next w:val="af1"/>
    <w:uiPriority w:val="99"/>
    <w:semiHidden/>
    <w:unhideWhenUsed/>
    <w:rsid w:val="00224DE4"/>
  </w:style>
  <w:style w:type="numbering" w:customStyle="1" w:styleId="NumberedList1125">
    <w:name w:val="Numbered List1125"/>
    <w:basedOn w:val="af1"/>
    <w:rsid w:val="00224DE4"/>
  </w:style>
  <w:style w:type="numbering" w:customStyle="1" w:styleId="11125">
    <w:name w:val="Нет списка11125"/>
    <w:next w:val="af1"/>
    <w:uiPriority w:val="99"/>
    <w:semiHidden/>
    <w:unhideWhenUsed/>
    <w:rsid w:val="00224DE4"/>
  </w:style>
  <w:style w:type="numbering" w:customStyle="1" w:styleId="21125">
    <w:name w:val="Нет списка21125"/>
    <w:next w:val="af1"/>
    <w:uiPriority w:val="99"/>
    <w:semiHidden/>
    <w:unhideWhenUsed/>
    <w:rsid w:val="00224DE4"/>
  </w:style>
  <w:style w:type="numbering" w:customStyle="1" w:styleId="1-1125">
    <w:name w:val="МинОбр_Список_и)_1)_-1125"/>
    <w:basedOn w:val="af1"/>
    <w:uiPriority w:val="99"/>
    <w:rsid w:val="00224DE4"/>
  </w:style>
  <w:style w:type="numbering" w:customStyle="1" w:styleId="31125">
    <w:name w:val="Нет списка31125"/>
    <w:next w:val="af1"/>
    <w:uiPriority w:val="99"/>
    <w:semiHidden/>
    <w:unhideWhenUsed/>
    <w:rsid w:val="00224DE4"/>
  </w:style>
  <w:style w:type="numbering" w:customStyle="1" w:styleId="51250">
    <w:name w:val="Нет списка5125"/>
    <w:next w:val="af1"/>
    <w:semiHidden/>
    <w:rsid w:val="00224DE4"/>
  </w:style>
  <w:style w:type="table" w:customStyle="1" w:styleId="31251">
    <w:name w:val="Сетка таблицы3125"/>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50">
    <w:name w:val="Цветная таблица 2112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25">
    <w:name w:val="Нет списка6125"/>
    <w:next w:val="af1"/>
    <w:uiPriority w:val="99"/>
    <w:semiHidden/>
    <w:unhideWhenUsed/>
    <w:rsid w:val="00224DE4"/>
  </w:style>
  <w:style w:type="table" w:customStyle="1" w:styleId="ttt125">
    <w:name w:val="ttt12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252">
    <w:name w:val="Сетка таблицы 412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25">
    <w:name w:val="My125"/>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250">
    <w:name w:val="Таблица простая 41125"/>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253">
    <w:name w:val="Сетка таблицы4125"/>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5">
    <w:name w:val="Нет списка825"/>
    <w:next w:val="af1"/>
    <w:uiPriority w:val="99"/>
    <w:semiHidden/>
    <w:unhideWhenUsed/>
    <w:rsid w:val="00224DE4"/>
  </w:style>
  <w:style w:type="numbering" w:customStyle="1" w:styleId="3251">
    <w:name w:val="Нумерация согласно ГОСТ325"/>
    <w:uiPriority w:val="99"/>
    <w:rsid w:val="00224DE4"/>
  </w:style>
  <w:style w:type="table" w:customStyle="1" w:styleId="6250">
    <w:name w:val="Сетка таблицы62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50">
    <w:name w:val="Цветная таблица 232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25">
    <w:name w:val="Numbered List425"/>
    <w:basedOn w:val="af1"/>
    <w:rsid w:val="00224DE4"/>
  </w:style>
  <w:style w:type="numbering" w:customStyle="1" w:styleId="1325">
    <w:name w:val="Нет списка1325"/>
    <w:next w:val="af1"/>
    <w:uiPriority w:val="99"/>
    <w:semiHidden/>
    <w:unhideWhenUsed/>
    <w:rsid w:val="00224DE4"/>
  </w:style>
  <w:style w:type="table" w:customStyle="1" w:styleId="12250">
    <w:name w:val="Сетка таблицы122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51">
    <w:name w:val="Нет списка2325"/>
    <w:next w:val="af1"/>
    <w:uiPriority w:val="99"/>
    <w:semiHidden/>
    <w:unhideWhenUsed/>
    <w:rsid w:val="00224DE4"/>
  </w:style>
  <w:style w:type="table" w:customStyle="1" w:styleId="22251">
    <w:name w:val="Сетка таблицы222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5">
    <w:name w:val="МинОбр_Список_а_1)_-325"/>
    <w:basedOn w:val="af1"/>
    <w:uiPriority w:val="99"/>
    <w:rsid w:val="00224DE4"/>
  </w:style>
  <w:style w:type="numbering" w:customStyle="1" w:styleId="1-3250">
    <w:name w:val="МинОбр_Список_и)_1)_-325"/>
    <w:basedOn w:val="af1"/>
    <w:uiPriority w:val="99"/>
    <w:rsid w:val="00224DE4"/>
  </w:style>
  <w:style w:type="numbering" w:customStyle="1" w:styleId="3252">
    <w:name w:val="Нумерация325"/>
    <w:rsid w:val="00224DE4"/>
  </w:style>
  <w:style w:type="numbering" w:customStyle="1" w:styleId="tablenum425">
    <w:name w:val="table_num425"/>
    <w:basedOn w:val="af1"/>
    <w:rsid w:val="00224DE4"/>
  </w:style>
  <w:style w:type="numbering" w:customStyle="1" w:styleId="33250">
    <w:name w:val="Нет списка3325"/>
    <w:next w:val="af1"/>
    <w:uiPriority w:val="99"/>
    <w:semiHidden/>
    <w:unhideWhenUsed/>
    <w:rsid w:val="00224DE4"/>
  </w:style>
  <w:style w:type="numbering" w:customStyle="1" w:styleId="tablenum1325">
    <w:name w:val="table_num1325"/>
    <w:basedOn w:val="af1"/>
    <w:rsid w:val="00224DE4"/>
  </w:style>
  <w:style w:type="table" w:customStyle="1" w:styleId="-54225">
    <w:name w:val="Таблица-сетка 5 темная — акцент 4225"/>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25">
    <w:name w:val="Таблица-сетка 5 темная — акцент 3225"/>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250">
    <w:name w:val="Нет списка4225"/>
    <w:next w:val="af1"/>
    <w:uiPriority w:val="99"/>
    <w:semiHidden/>
    <w:unhideWhenUsed/>
    <w:rsid w:val="00224DE4"/>
  </w:style>
  <w:style w:type="numbering" w:customStyle="1" w:styleId="NumberedList1225">
    <w:name w:val="Numbered List1225"/>
    <w:basedOn w:val="af1"/>
    <w:rsid w:val="00224DE4"/>
  </w:style>
  <w:style w:type="numbering" w:customStyle="1" w:styleId="11225">
    <w:name w:val="Нет списка11225"/>
    <w:next w:val="af1"/>
    <w:uiPriority w:val="99"/>
    <w:semiHidden/>
    <w:unhideWhenUsed/>
    <w:rsid w:val="00224DE4"/>
  </w:style>
  <w:style w:type="numbering" w:customStyle="1" w:styleId="212250">
    <w:name w:val="Нет списка21225"/>
    <w:next w:val="af1"/>
    <w:uiPriority w:val="99"/>
    <w:semiHidden/>
    <w:unhideWhenUsed/>
    <w:rsid w:val="00224DE4"/>
  </w:style>
  <w:style w:type="numbering" w:customStyle="1" w:styleId="1-1225">
    <w:name w:val="МинОбр_Список_и)_1)_-1225"/>
    <w:basedOn w:val="af1"/>
    <w:uiPriority w:val="99"/>
    <w:rsid w:val="00224DE4"/>
  </w:style>
  <w:style w:type="numbering" w:customStyle="1" w:styleId="312250">
    <w:name w:val="Нет списка31225"/>
    <w:next w:val="af1"/>
    <w:uiPriority w:val="99"/>
    <w:semiHidden/>
    <w:unhideWhenUsed/>
    <w:rsid w:val="00224DE4"/>
  </w:style>
  <w:style w:type="numbering" w:customStyle="1" w:styleId="5225">
    <w:name w:val="Нет списка5225"/>
    <w:next w:val="af1"/>
    <w:semiHidden/>
    <w:rsid w:val="00224DE4"/>
  </w:style>
  <w:style w:type="table" w:customStyle="1" w:styleId="32250">
    <w:name w:val="Сетка таблицы3225"/>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51">
    <w:name w:val="Цветная таблица 2122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25">
    <w:name w:val="Нет списка6225"/>
    <w:next w:val="af1"/>
    <w:uiPriority w:val="99"/>
    <w:semiHidden/>
    <w:unhideWhenUsed/>
    <w:rsid w:val="00224DE4"/>
  </w:style>
  <w:style w:type="table" w:customStyle="1" w:styleId="ttt225">
    <w:name w:val="ttt22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251">
    <w:name w:val="Сетка таблицы 422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225">
    <w:name w:val="My225"/>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225">
    <w:name w:val="Таблица простая 41225"/>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252">
    <w:name w:val="Сетка таблицы4225"/>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Веб-таблица 115"/>
    <w:basedOn w:val="af0"/>
    <w:next w:val="-12"/>
    <w:rsid w:val="00224DE4"/>
    <w:pPr>
      <w:spacing w:line="360" w:lineRule="auto"/>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115">
    <w:name w:val="Style115"/>
    <w:uiPriority w:val="99"/>
    <w:rsid w:val="00224DE4"/>
  </w:style>
  <w:style w:type="table" w:customStyle="1" w:styleId="TableGrid15">
    <w:name w:val="TableGrid15"/>
    <w:rsid w:val="00224DE4"/>
    <w:rPr>
      <w:rFonts w:eastAsia="MS Mincho"/>
      <w:sz w:val="22"/>
      <w:szCs w:val="22"/>
    </w:rPr>
    <w:tblPr>
      <w:tblCellMar>
        <w:top w:w="0" w:type="dxa"/>
        <w:left w:w="0" w:type="dxa"/>
        <w:bottom w:w="0" w:type="dxa"/>
        <w:right w:w="0" w:type="dxa"/>
      </w:tblCellMar>
    </w:tblPr>
  </w:style>
  <w:style w:type="numbering" w:customStyle="1" w:styleId="915">
    <w:name w:val="Нет списка915"/>
    <w:next w:val="af1"/>
    <w:uiPriority w:val="99"/>
    <w:semiHidden/>
    <w:unhideWhenUsed/>
    <w:rsid w:val="00224DE4"/>
  </w:style>
  <w:style w:type="numbering" w:customStyle="1" w:styleId="4155">
    <w:name w:val="Нумерация согласно ГОСТ415"/>
    <w:uiPriority w:val="99"/>
    <w:rsid w:val="00224DE4"/>
  </w:style>
  <w:style w:type="table" w:customStyle="1" w:styleId="7150">
    <w:name w:val="Сетка таблицы71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5">
    <w:name w:val="Цветная таблица 24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515">
    <w:name w:val="Numbered List515"/>
    <w:basedOn w:val="af1"/>
    <w:rsid w:val="00224DE4"/>
  </w:style>
  <w:style w:type="numbering" w:customStyle="1" w:styleId="14150">
    <w:name w:val="Нет списка1415"/>
    <w:next w:val="af1"/>
    <w:uiPriority w:val="99"/>
    <w:semiHidden/>
    <w:unhideWhenUsed/>
    <w:rsid w:val="00224DE4"/>
  </w:style>
  <w:style w:type="table" w:customStyle="1" w:styleId="13150">
    <w:name w:val="Сетка таблицы131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50">
    <w:name w:val="Нет списка2415"/>
    <w:next w:val="af1"/>
    <w:uiPriority w:val="99"/>
    <w:semiHidden/>
    <w:unhideWhenUsed/>
    <w:rsid w:val="00224DE4"/>
  </w:style>
  <w:style w:type="table" w:customStyle="1" w:styleId="23152">
    <w:name w:val="Сетка таблицы231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5">
    <w:name w:val="МинОбр_Список_а_1)_-415"/>
    <w:basedOn w:val="af1"/>
    <w:uiPriority w:val="99"/>
    <w:rsid w:val="00224DE4"/>
  </w:style>
  <w:style w:type="numbering" w:customStyle="1" w:styleId="1-4150">
    <w:name w:val="МинОбр_Список_и)_1)_-415"/>
    <w:basedOn w:val="af1"/>
    <w:uiPriority w:val="99"/>
    <w:rsid w:val="00224DE4"/>
  </w:style>
  <w:style w:type="numbering" w:customStyle="1" w:styleId="4156">
    <w:name w:val="Нумерация415"/>
    <w:rsid w:val="00224DE4"/>
  </w:style>
  <w:style w:type="numbering" w:customStyle="1" w:styleId="tablenum515">
    <w:name w:val="table_num515"/>
    <w:basedOn w:val="af1"/>
    <w:rsid w:val="00224DE4"/>
  </w:style>
  <w:style w:type="numbering" w:customStyle="1" w:styleId="3415">
    <w:name w:val="Нет списка3415"/>
    <w:next w:val="af1"/>
    <w:uiPriority w:val="99"/>
    <w:semiHidden/>
    <w:unhideWhenUsed/>
    <w:rsid w:val="00224DE4"/>
  </w:style>
  <w:style w:type="numbering" w:customStyle="1" w:styleId="tablenum1415">
    <w:name w:val="table_num1415"/>
    <w:basedOn w:val="af1"/>
    <w:rsid w:val="00224DE4"/>
  </w:style>
  <w:style w:type="table" w:customStyle="1" w:styleId="-541115">
    <w:name w:val="Таблица-сетка 5 темная — акцент 41115"/>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115">
    <w:name w:val="Таблица-сетка 5 темная — акцент 31115"/>
    <w:basedOn w:val="af0"/>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315">
    <w:name w:val="Нет списка4315"/>
    <w:next w:val="af1"/>
    <w:uiPriority w:val="99"/>
    <w:semiHidden/>
    <w:unhideWhenUsed/>
    <w:rsid w:val="00224DE4"/>
  </w:style>
  <w:style w:type="numbering" w:customStyle="1" w:styleId="NumberedList1315">
    <w:name w:val="Numbered List1315"/>
    <w:basedOn w:val="af1"/>
    <w:rsid w:val="00224DE4"/>
  </w:style>
  <w:style w:type="numbering" w:customStyle="1" w:styleId="11315">
    <w:name w:val="Нет списка11315"/>
    <w:next w:val="af1"/>
    <w:uiPriority w:val="99"/>
    <w:semiHidden/>
    <w:unhideWhenUsed/>
    <w:rsid w:val="00224DE4"/>
  </w:style>
  <w:style w:type="numbering" w:customStyle="1" w:styleId="21315">
    <w:name w:val="Нет списка21315"/>
    <w:next w:val="af1"/>
    <w:uiPriority w:val="99"/>
    <w:semiHidden/>
    <w:unhideWhenUsed/>
    <w:rsid w:val="00224DE4"/>
  </w:style>
  <w:style w:type="numbering" w:customStyle="1" w:styleId="1-1315">
    <w:name w:val="МинОбр_Список_и)_1)_-1315"/>
    <w:basedOn w:val="af1"/>
    <w:uiPriority w:val="99"/>
    <w:rsid w:val="00224DE4"/>
  </w:style>
  <w:style w:type="numbering" w:customStyle="1" w:styleId="31315">
    <w:name w:val="Нет списка31315"/>
    <w:next w:val="af1"/>
    <w:uiPriority w:val="99"/>
    <w:semiHidden/>
    <w:unhideWhenUsed/>
    <w:rsid w:val="00224DE4"/>
  </w:style>
  <w:style w:type="numbering" w:customStyle="1" w:styleId="5315">
    <w:name w:val="Нет списка5315"/>
    <w:next w:val="af1"/>
    <w:semiHidden/>
    <w:rsid w:val="00224DE4"/>
  </w:style>
  <w:style w:type="table" w:customStyle="1" w:styleId="33151">
    <w:name w:val="Сетка таблицы3315"/>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50">
    <w:name w:val="Цветная таблица 213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315">
    <w:name w:val="Нет списка6315"/>
    <w:next w:val="af1"/>
    <w:uiPriority w:val="99"/>
    <w:semiHidden/>
    <w:unhideWhenUsed/>
    <w:rsid w:val="00224DE4"/>
  </w:style>
  <w:style w:type="table" w:customStyle="1" w:styleId="ttt315">
    <w:name w:val="ttt31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3150">
    <w:name w:val="Сетка таблицы 431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315">
    <w:name w:val="My315"/>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315">
    <w:name w:val="Таблица простая 41315"/>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3151">
    <w:name w:val="Сетка таблицы4315"/>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5">
    <w:name w:val="Нет списка7115"/>
    <w:next w:val="af1"/>
    <w:uiPriority w:val="99"/>
    <w:semiHidden/>
    <w:unhideWhenUsed/>
    <w:rsid w:val="00224DE4"/>
  </w:style>
  <w:style w:type="numbering" w:customStyle="1" w:styleId="21152">
    <w:name w:val="Нумерация согласно ГОСТ2115"/>
    <w:uiPriority w:val="99"/>
    <w:rsid w:val="00224DE4"/>
  </w:style>
  <w:style w:type="table" w:customStyle="1" w:styleId="51151">
    <w:name w:val="Сетка таблицы511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5">
    <w:name w:val="Цветная таблица 221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3115">
    <w:name w:val="Numbered List3115"/>
    <w:basedOn w:val="af1"/>
    <w:rsid w:val="00224DE4"/>
  </w:style>
  <w:style w:type="numbering" w:customStyle="1" w:styleId="12115">
    <w:name w:val="Нет списка12115"/>
    <w:next w:val="af1"/>
    <w:uiPriority w:val="99"/>
    <w:semiHidden/>
    <w:unhideWhenUsed/>
    <w:rsid w:val="00224DE4"/>
  </w:style>
  <w:style w:type="table" w:customStyle="1" w:styleId="111150">
    <w:name w:val="Сетка таблицы1111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50">
    <w:name w:val="Нет списка22115"/>
    <w:next w:val="af1"/>
    <w:uiPriority w:val="99"/>
    <w:semiHidden/>
    <w:unhideWhenUsed/>
    <w:rsid w:val="00224DE4"/>
  </w:style>
  <w:style w:type="table" w:customStyle="1" w:styleId="211151">
    <w:name w:val="Сетка таблицы2111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5">
    <w:name w:val="МинОбр_Список_а_1)_-2115"/>
    <w:basedOn w:val="af1"/>
    <w:uiPriority w:val="99"/>
    <w:rsid w:val="00224DE4"/>
  </w:style>
  <w:style w:type="numbering" w:customStyle="1" w:styleId="1-21150">
    <w:name w:val="МинОбр_Список_и)_1)_-2115"/>
    <w:basedOn w:val="af1"/>
    <w:uiPriority w:val="99"/>
    <w:rsid w:val="00224DE4"/>
  </w:style>
  <w:style w:type="numbering" w:customStyle="1" w:styleId="21153">
    <w:name w:val="Нумерация2115"/>
    <w:rsid w:val="00224DE4"/>
  </w:style>
  <w:style w:type="numbering" w:customStyle="1" w:styleId="tablenum3115">
    <w:name w:val="table_num3115"/>
    <w:basedOn w:val="af1"/>
    <w:rsid w:val="00224DE4"/>
  </w:style>
  <w:style w:type="numbering" w:customStyle="1" w:styleId="32115">
    <w:name w:val="Нет списка32115"/>
    <w:next w:val="af1"/>
    <w:uiPriority w:val="99"/>
    <w:semiHidden/>
    <w:unhideWhenUsed/>
    <w:rsid w:val="00224DE4"/>
  </w:style>
  <w:style w:type="numbering" w:customStyle="1" w:styleId="tablenum12115">
    <w:name w:val="table_num12115"/>
    <w:basedOn w:val="af1"/>
    <w:rsid w:val="00224DE4"/>
  </w:style>
  <w:style w:type="table" w:customStyle="1" w:styleId="-541215">
    <w:name w:val="Таблица-сетка 5 темная — акцент 41215"/>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1215">
    <w:name w:val="Таблица-сетка 5 темная — акцент 31215"/>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11151">
    <w:name w:val="Нет списка41115"/>
    <w:next w:val="af1"/>
    <w:uiPriority w:val="99"/>
    <w:semiHidden/>
    <w:unhideWhenUsed/>
    <w:rsid w:val="00224DE4"/>
  </w:style>
  <w:style w:type="numbering" w:customStyle="1" w:styleId="NumberedList11115">
    <w:name w:val="Numbered List11115"/>
    <w:basedOn w:val="af1"/>
    <w:rsid w:val="00224DE4"/>
  </w:style>
  <w:style w:type="numbering" w:customStyle="1" w:styleId="111115">
    <w:name w:val="Нет списка111115"/>
    <w:next w:val="af1"/>
    <w:uiPriority w:val="99"/>
    <w:semiHidden/>
    <w:unhideWhenUsed/>
    <w:rsid w:val="00224DE4"/>
  </w:style>
  <w:style w:type="numbering" w:customStyle="1" w:styleId="211115">
    <w:name w:val="Нет списка211115"/>
    <w:next w:val="af1"/>
    <w:uiPriority w:val="99"/>
    <w:semiHidden/>
    <w:unhideWhenUsed/>
    <w:rsid w:val="00224DE4"/>
  </w:style>
  <w:style w:type="numbering" w:customStyle="1" w:styleId="1-11115">
    <w:name w:val="МинОбр_Список_и)_1)_-11115"/>
    <w:basedOn w:val="af1"/>
    <w:uiPriority w:val="99"/>
    <w:rsid w:val="00224DE4"/>
  </w:style>
  <w:style w:type="numbering" w:customStyle="1" w:styleId="311115">
    <w:name w:val="Нет списка311115"/>
    <w:next w:val="af1"/>
    <w:uiPriority w:val="99"/>
    <w:semiHidden/>
    <w:unhideWhenUsed/>
    <w:rsid w:val="00224DE4"/>
  </w:style>
  <w:style w:type="numbering" w:customStyle="1" w:styleId="51115">
    <w:name w:val="Нет списка51115"/>
    <w:next w:val="af1"/>
    <w:semiHidden/>
    <w:rsid w:val="00224DE4"/>
  </w:style>
  <w:style w:type="table" w:customStyle="1" w:styleId="311150">
    <w:name w:val="Сетка таблицы31115"/>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50">
    <w:name w:val="Цветная таблица 2111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1115">
    <w:name w:val="Нет списка61115"/>
    <w:next w:val="af1"/>
    <w:uiPriority w:val="99"/>
    <w:semiHidden/>
    <w:unhideWhenUsed/>
    <w:rsid w:val="00224DE4"/>
  </w:style>
  <w:style w:type="table" w:customStyle="1" w:styleId="ttt1115">
    <w:name w:val="ttt111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11152">
    <w:name w:val="Сетка таблицы 4111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My1115">
    <w:name w:val="My1115"/>
    <w:basedOn w:val="af0"/>
    <w:uiPriority w:val="99"/>
    <w:rsid w:val="00224DE4"/>
    <w:rPr>
      <w:rFonts w:ascii="Times New Roman" w:eastAsiaTheme="minorHAnsi" w:hAnsi="Times New Roman" w:cstheme="minorBidi"/>
      <w:color w:val="000000" w:themeColor="text1"/>
      <w:sz w:val="24"/>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blHeader/>
    </w:trPr>
    <w:tcPr>
      <w:shd w:val="clear" w:color="auto" w:fill="FFFFFF" w:themeFill="background1"/>
      <w:vAlign w:val="center"/>
    </w:tcPr>
    <w:tblStylePr w:type="firstRow">
      <w:rPr>
        <w:rFonts w:ascii="Times New Roman" w:hAnsi="Times New Roman"/>
        <w:b/>
        <w:sz w:val="24"/>
      </w:rPr>
      <w:tblPr/>
      <w:tcPr>
        <w:shd w:val="clear" w:color="auto" w:fill="FFFFFF" w:themeFill="background1"/>
      </w:tcPr>
    </w:tblStylePr>
    <w:tblStylePr w:type="lastRow">
      <w:rPr>
        <w:rFonts w:ascii="Times New Roman" w:hAnsi="Times New Roman"/>
        <w:sz w:val="24"/>
      </w:rPr>
      <w:tblPr/>
      <w:tcPr>
        <w:shd w:val="clear" w:color="auto" w:fill="FFFFFF" w:themeFill="background1"/>
      </w:tcPr>
    </w:tblStylePr>
  </w:style>
  <w:style w:type="table" w:customStyle="1" w:styleId="411115">
    <w:name w:val="Таблица простая 411115"/>
    <w:basedOn w:val="af0"/>
    <w:uiPriority w:val="44"/>
    <w:rsid w:val="00224DE4"/>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1153">
    <w:name w:val="Сетка таблицы41115"/>
    <w:basedOn w:val="af0"/>
    <w:next w:val="afffff3"/>
    <w:rsid w:val="00224DE4"/>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5">
    <w:name w:val="Нет списка8115"/>
    <w:next w:val="af1"/>
    <w:uiPriority w:val="99"/>
    <w:semiHidden/>
    <w:unhideWhenUsed/>
    <w:rsid w:val="00224DE4"/>
  </w:style>
  <w:style w:type="numbering" w:customStyle="1" w:styleId="31151">
    <w:name w:val="Нумерация согласно ГОСТ3115"/>
    <w:uiPriority w:val="99"/>
    <w:rsid w:val="00224DE4"/>
  </w:style>
  <w:style w:type="table" w:customStyle="1" w:styleId="61150">
    <w:name w:val="Сетка таблицы6115"/>
    <w:basedOn w:val="af0"/>
    <w:next w:val="afffff3"/>
    <w:uiPriority w:val="39"/>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5">
    <w:name w:val="Цветная таблица 231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NumberedList4115">
    <w:name w:val="Numbered List4115"/>
    <w:basedOn w:val="af1"/>
    <w:rsid w:val="00224DE4"/>
  </w:style>
  <w:style w:type="numbering" w:customStyle="1" w:styleId="13115">
    <w:name w:val="Нет списка13115"/>
    <w:next w:val="af1"/>
    <w:uiPriority w:val="99"/>
    <w:semiHidden/>
    <w:unhideWhenUsed/>
    <w:rsid w:val="00224DE4"/>
  </w:style>
  <w:style w:type="table" w:customStyle="1" w:styleId="121150">
    <w:name w:val="Сетка таблицы12115"/>
    <w:basedOn w:val="af0"/>
    <w:next w:val="afffff3"/>
    <w:uiPriority w:val="59"/>
    <w:rsid w:val="00224DE4"/>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50">
    <w:name w:val="Нет списка23115"/>
    <w:next w:val="af1"/>
    <w:uiPriority w:val="99"/>
    <w:semiHidden/>
    <w:unhideWhenUsed/>
    <w:rsid w:val="00224DE4"/>
  </w:style>
  <w:style w:type="table" w:customStyle="1" w:styleId="221151">
    <w:name w:val="Сетка таблицы22115"/>
    <w:basedOn w:val="af0"/>
    <w:next w:val="afffff3"/>
    <w:uiPriority w:val="59"/>
    <w:rsid w:val="00224DE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5">
    <w:name w:val="МинОбр_Список_а_1)_-3115"/>
    <w:basedOn w:val="af1"/>
    <w:uiPriority w:val="99"/>
    <w:rsid w:val="00224DE4"/>
  </w:style>
  <w:style w:type="numbering" w:customStyle="1" w:styleId="1-31150">
    <w:name w:val="МинОбр_Список_и)_1)_-3115"/>
    <w:basedOn w:val="af1"/>
    <w:uiPriority w:val="99"/>
    <w:rsid w:val="00224DE4"/>
  </w:style>
  <w:style w:type="numbering" w:customStyle="1" w:styleId="31152">
    <w:name w:val="Нумерация3115"/>
    <w:rsid w:val="00224DE4"/>
  </w:style>
  <w:style w:type="numbering" w:customStyle="1" w:styleId="tablenum4115">
    <w:name w:val="table_num4115"/>
    <w:basedOn w:val="af1"/>
    <w:rsid w:val="00224DE4"/>
  </w:style>
  <w:style w:type="numbering" w:customStyle="1" w:styleId="33115">
    <w:name w:val="Нет списка33115"/>
    <w:next w:val="af1"/>
    <w:uiPriority w:val="99"/>
    <w:semiHidden/>
    <w:unhideWhenUsed/>
    <w:rsid w:val="00224DE4"/>
  </w:style>
  <w:style w:type="numbering" w:customStyle="1" w:styleId="tablenum13115">
    <w:name w:val="table_num13115"/>
    <w:basedOn w:val="af1"/>
    <w:rsid w:val="00224DE4"/>
  </w:style>
  <w:style w:type="table" w:customStyle="1" w:styleId="-542115">
    <w:name w:val="Таблица-сетка 5 темная — акцент 42115"/>
    <w:basedOn w:val="af0"/>
    <w:next w:val="-54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532115">
    <w:name w:val="Таблица-сетка 5 темная — акцент 32115"/>
    <w:basedOn w:val="af0"/>
    <w:next w:val="-531"/>
    <w:uiPriority w:val="50"/>
    <w:rsid w:val="00224DE4"/>
    <w:rPr>
      <w:rFonts w:eastAsia="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42115">
    <w:name w:val="Нет списка42115"/>
    <w:next w:val="af1"/>
    <w:uiPriority w:val="99"/>
    <w:semiHidden/>
    <w:unhideWhenUsed/>
    <w:rsid w:val="00224DE4"/>
  </w:style>
  <w:style w:type="numbering" w:customStyle="1" w:styleId="NumberedList12115">
    <w:name w:val="Numbered List12115"/>
    <w:basedOn w:val="af1"/>
    <w:rsid w:val="00224DE4"/>
  </w:style>
  <w:style w:type="numbering" w:customStyle="1" w:styleId="112115">
    <w:name w:val="Нет списка112115"/>
    <w:next w:val="af1"/>
    <w:uiPriority w:val="99"/>
    <w:semiHidden/>
    <w:unhideWhenUsed/>
    <w:rsid w:val="00224DE4"/>
  </w:style>
  <w:style w:type="numbering" w:customStyle="1" w:styleId="212115">
    <w:name w:val="Нет списка212115"/>
    <w:next w:val="af1"/>
    <w:uiPriority w:val="99"/>
    <w:semiHidden/>
    <w:unhideWhenUsed/>
    <w:rsid w:val="00224DE4"/>
  </w:style>
  <w:style w:type="numbering" w:customStyle="1" w:styleId="1-12115">
    <w:name w:val="МинОбр_Список_и)_1)_-12115"/>
    <w:basedOn w:val="af1"/>
    <w:uiPriority w:val="99"/>
    <w:rsid w:val="00224DE4"/>
  </w:style>
  <w:style w:type="numbering" w:customStyle="1" w:styleId="312115">
    <w:name w:val="Нет списка312115"/>
    <w:next w:val="af1"/>
    <w:uiPriority w:val="99"/>
    <w:semiHidden/>
    <w:unhideWhenUsed/>
    <w:rsid w:val="00224DE4"/>
  </w:style>
  <w:style w:type="numbering" w:customStyle="1" w:styleId="52115">
    <w:name w:val="Нет списка52115"/>
    <w:next w:val="af1"/>
    <w:semiHidden/>
    <w:rsid w:val="00224DE4"/>
  </w:style>
  <w:style w:type="table" w:customStyle="1" w:styleId="321150">
    <w:name w:val="Сетка таблицы32115"/>
    <w:basedOn w:val="af0"/>
    <w:next w:val="afffff3"/>
    <w:rsid w:val="00224DE4"/>
    <w:pPr>
      <w:spacing w:before="240" w:line="36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50">
    <w:name w:val="Цветная таблица 212115"/>
    <w:basedOn w:val="af0"/>
    <w:next w:val="2f2"/>
    <w:rsid w:val="00224DE4"/>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numbering" w:customStyle="1" w:styleId="62115">
    <w:name w:val="Нет списка62115"/>
    <w:next w:val="af1"/>
    <w:uiPriority w:val="99"/>
    <w:semiHidden/>
    <w:unhideWhenUsed/>
    <w:rsid w:val="00224DE4"/>
  </w:style>
  <w:style w:type="table" w:customStyle="1" w:styleId="ttt2115">
    <w:name w:val="ttt2115"/>
    <w:basedOn w:val="49"/>
    <w:uiPriority w:val="99"/>
    <w:rsid w:val="00224DE4"/>
    <w:pPr>
      <w:spacing w:line="360" w:lineRule="auto"/>
      <w:contextualSpacing/>
    </w:pPr>
    <w:rPr>
      <w:rFonts w:eastAsiaTheme="minorHAnsi" w:cstheme="minorBidi"/>
      <w:sz w:val="24"/>
      <w:szCs w:val="22"/>
      <w:lang w:eastAsia="en-US"/>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pPr>
        <w:wordWrap/>
        <w:spacing w:line="360" w:lineRule="auto"/>
      </w:pPr>
      <w:rPr>
        <w:b/>
        <w:color w:val="000000" w:themeColor="text1"/>
      </w:rPr>
      <w:tblPr/>
      <w:tcPr>
        <w:tcBorders>
          <w:bottom w:val="single" w:sz="6" w:space="0" w:color="000000"/>
          <w:tl2br w:val="none" w:sz="0" w:space="0" w:color="auto"/>
          <w:tr2bl w:val="none" w:sz="0" w:space="0" w:color="auto"/>
        </w:tcBorders>
        <w:shd w:val="clear" w:color="auto" w:fill="D9D9D9" w:themeFill="background1" w:themeFillShade="D9"/>
      </w:tcPr>
    </w:tblStylePr>
    <w:tblStylePr w:type="lastRow">
      <w:rPr>
        <w:rFonts w:ascii="Times New Roman" w:hAnsi="Times New Roman"/>
        <w:b w:val="0"/>
        <w:bCs/>
        <w:color w:val="auto"/>
        <w:sz w:val="24"/>
      </w:rPr>
      <w:tblPr/>
      <w:tcPr>
        <w:tcBorders>
          <w:top w:val="single" w:sz="6" w:space="0" w:color="000000"/>
          <w:tl2br w:val="none" w:sz="0" w:space="0" w:color="auto"/>
          <w:tr2bl w:val="none" w:sz="0" w:space="0" w:color="auto"/>
        </w:tcBorders>
        <w:shd w:val="clear" w:color="auto" w:fill="FFFFFF" w:themeFill="background1"/>
      </w:tcPr>
    </w:tblStylePr>
    <w:tblStylePr w:type="lastCol">
      <w:rPr>
        <w:b w:val="0"/>
        <w:bCs/>
        <w:color w:val="auto"/>
      </w:rPr>
      <w:tblPr/>
      <w:tcPr>
        <w:tcBorders>
          <w:tl2br w:val="none" w:sz="0" w:space="0" w:color="auto"/>
          <w:tr2bl w:val="none" w:sz="0" w:space="0" w:color="auto"/>
        </w:tcBorders>
      </w:tcPr>
    </w:tblStylePr>
    <w:tblStylePr w:type="band1Horz">
      <w:rPr>
        <w:b w:val="0"/>
      </w:rPr>
    </w:tblStylePr>
  </w:style>
  <w:style w:type="table" w:customStyle="1" w:styleId="421150">
    <w:name w:val="Сетка таблицы 42115"/>
    <w:basedOn w:val="af0"/>
    <w:next w:val="49"/>
    <w:uiPriority w:val="99"/>
    <w:semiHidden/>
    <w:unhideWhenUsed/>
    <w:rsid w:val="00224DE4"/>
    <w:pPr>
      <w:spacing w:line="276" w:lineRule="auto"/>
      <w:ind w:firstLine="68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081">
      <w:bodyDiv w:val="1"/>
      <w:marLeft w:val="0"/>
      <w:marRight w:val="0"/>
      <w:marTop w:val="0"/>
      <w:marBottom w:val="0"/>
      <w:divBdr>
        <w:top w:val="none" w:sz="0" w:space="0" w:color="auto"/>
        <w:left w:val="none" w:sz="0" w:space="0" w:color="auto"/>
        <w:bottom w:val="none" w:sz="0" w:space="0" w:color="auto"/>
        <w:right w:val="none" w:sz="0" w:space="0" w:color="auto"/>
      </w:divBdr>
    </w:div>
    <w:div w:id="10422791">
      <w:bodyDiv w:val="1"/>
      <w:marLeft w:val="0"/>
      <w:marRight w:val="0"/>
      <w:marTop w:val="0"/>
      <w:marBottom w:val="0"/>
      <w:divBdr>
        <w:top w:val="none" w:sz="0" w:space="0" w:color="auto"/>
        <w:left w:val="none" w:sz="0" w:space="0" w:color="auto"/>
        <w:bottom w:val="none" w:sz="0" w:space="0" w:color="auto"/>
        <w:right w:val="none" w:sz="0" w:space="0" w:color="auto"/>
      </w:divBdr>
    </w:div>
    <w:div w:id="18554852">
      <w:bodyDiv w:val="1"/>
      <w:marLeft w:val="0"/>
      <w:marRight w:val="0"/>
      <w:marTop w:val="0"/>
      <w:marBottom w:val="0"/>
      <w:divBdr>
        <w:top w:val="none" w:sz="0" w:space="0" w:color="auto"/>
        <w:left w:val="none" w:sz="0" w:space="0" w:color="auto"/>
        <w:bottom w:val="none" w:sz="0" w:space="0" w:color="auto"/>
        <w:right w:val="none" w:sz="0" w:space="0" w:color="auto"/>
      </w:divBdr>
    </w:div>
    <w:div w:id="26804233">
      <w:bodyDiv w:val="1"/>
      <w:marLeft w:val="0"/>
      <w:marRight w:val="0"/>
      <w:marTop w:val="0"/>
      <w:marBottom w:val="0"/>
      <w:divBdr>
        <w:top w:val="none" w:sz="0" w:space="0" w:color="auto"/>
        <w:left w:val="none" w:sz="0" w:space="0" w:color="auto"/>
        <w:bottom w:val="none" w:sz="0" w:space="0" w:color="auto"/>
        <w:right w:val="none" w:sz="0" w:space="0" w:color="auto"/>
      </w:divBdr>
    </w:div>
    <w:div w:id="27338757">
      <w:bodyDiv w:val="1"/>
      <w:marLeft w:val="0"/>
      <w:marRight w:val="0"/>
      <w:marTop w:val="0"/>
      <w:marBottom w:val="0"/>
      <w:divBdr>
        <w:top w:val="none" w:sz="0" w:space="0" w:color="auto"/>
        <w:left w:val="none" w:sz="0" w:space="0" w:color="auto"/>
        <w:bottom w:val="none" w:sz="0" w:space="0" w:color="auto"/>
        <w:right w:val="none" w:sz="0" w:space="0" w:color="auto"/>
      </w:divBdr>
    </w:div>
    <w:div w:id="38941727">
      <w:bodyDiv w:val="1"/>
      <w:marLeft w:val="0"/>
      <w:marRight w:val="0"/>
      <w:marTop w:val="0"/>
      <w:marBottom w:val="0"/>
      <w:divBdr>
        <w:top w:val="none" w:sz="0" w:space="0" w:color="auto"/>
        <w:left w:val="none" w:sz="0" w:space="0" w:color="auto"/>
        <w:bottom w:val="none" w:sz="0" w:space="0" w:color="auto"/>
        <w:right w:val="none" w:sz="0" w:space="0" w:color="auto"/>
      </w:divBdr>
    </w:div>
    <w:div w:id="43530529">
      <w:bodyDiv w:val="1"/>
      <w:marLeft w:val="0"/>
      <w:marRight w:val="0"/>
      <w:marTop w:val="0"/>
      <w:marBottom w:val="0"/>
      <w:divBdr>
        <w:top w:val="none" w:sz="0" w:space="0" w:color="auto"/>
        <w:left w:val="none" w:sz="0" w:space="0" w:color="auto"/>
        <w:bottom w:val="none" w:sz="0" w:space="0" w:color="auto"/>
        <w:right w:val="none" w:sz="0" w:space="0" w:color="auto"/>
      </w:divBdr>
    </w:div>
    <w:div w:id="45305095">
      <w:bodyDiv w:val="1"/>
      <w:marLeft w:val="0"/>
      <w:marRight w:val="0"/>
      <w:marTop w:val="0"/>
      <w:marBottom w:val="0"/>
      <w:divBdr>
        <w:top w:val="none" w:sz="0" w:space="0" w:color="auto"/>
        <w:left w:val="none" w:sz="0" w:space="0" w:color="auto"/>
        <w:bottom w:val="none" w:sz="0" w:space="0" w:color="auto"/>
        <w:right w:val="none" w:sz="0" w:space="0" w:color="auto"/>
      </w:divBdr>
      <w:divsChild>
        <w:div w:id="2007707116">
          <w:marLeft w:val="806"/>
          <w:marRight w:val="0"/>
          <w:marTop w:val="200"/>
          <w:marBottom w:val="0"/>
          <w:divBdr>
            <w:top w:val="none" w:sz="0" w:space="0" w:color="auto"/>
            <w:left w:val="none" w:sz="0" w:space="0" w:color="auto"/>
            <w:bottom w:val="none" w:sz="0" w:space="0" w:color="auto"/>
            <w:right w:val="none" w:sz="0" w:space="0" w:color="auto"/>
          </w:divBdr>
        </w:div>
        <w:div w:id="479658478">
          <w:marLeft w:val="1080"/>
          <w:marRight w:val="0"/>
          <w:marTop w:val="100"/>
          <w:marBottom w:val="0"/>
          <w:divBdr>
            <w:top w:val="none" w:sz="0" w:space="0" w:color="auto"/>
            <w:left w:val="none" w:sz="0" w:space="0" w:color="auto"/>
            <w:bottom w:val="none" w:sz="0" w:space="0" w:color="auto"/>
            <w:right w:val="none" w:sz="0" w:space="0" w:color="auto"/>
          </w:divBdr>
        </w:div>
      </w:divsChild>
    </w:div>
    <w:div w:id="46686249">
      <w:bodyDiv w:val="1"/>
      <w:marLeft w:val="0"/>
      <w:marRight w:val="0"/>
      <w:marTop w:val="0"/>
      <w:marBottom w:val="0"/>
      <w:divBdr>
        <w:top w:val="none" w:sz="0" w:space="0" w:color="auto"/>
        <w:left w:val="none" w:sz="0" w:space="0" w:color="auto"/>
        <w:bottom w:val="none" w:sz="0" w:space="0" w:color="auto"/>
        <w:right w:val="none" w:sz="0" w:space="0" w:color="auto"/>
      </w:divBdr>
    </w:div>
    <w:div w:id="54015864">
      <w:bodyDiv w:val="1"/>
      <w:marLeft w:val="0"/>
      <w:marRight w:val="0"/>
      <w:marTop w:val="0"/>
      <w:marBottom w:val="0"/>
      <w:divBdr>
        <w:top w:val="none" w:sz="0" w:space="0" w:color="auto"/>
        <w:left w:val="none" w:sz="0" w:space="0" w:color="auto"/>
        <w:bottom w:val="none" w:sz="0" w:space="0" w:color="auto"/>
        <w:right w:val="none" w:sz="0" w:space="0" w:color="auto"/>
      </w:divBdr>
    </w:div>
    <w:div w:id="58599008">
      <w:bodyDiv w:val="1"/>
      <w:marLeft w:val="0"/>
      <w:marRight w:val="0"/>
      <w:marTop w:val="0"/>
      <w:marBottom w:val="0"/>
      <w:divBdr>
        <w:top w:val="none" w:sz="0" w:space="0" w:color="auto"/>
        <w:left w:val="none" w:sz="0" w:space="0" w:color="auto"/>
        <w:bottom w:val="none" w:sz="0" w:space="0" w:color="auto"/>
        <w:right w:val="none" w:sz="0" w:space="0" w:color="auto"/>
      </w:divBdr>
    </w:div>
    <w:div w:id="59058876">
      <w:bodyDiv w:val="1"/>
      <w:marLeft w:val="0"/>
      <w:marRight w:val="0"/>
      <w:marTop w:val="0"/>
      <w:marBottom w:val="0"/>
      <w:divBdr>
        <w:top w:val="none" w:sz="0" w:space="0" w:color="auto"/>
        <w:left w:val="none" w:sz="0" w:space="0" w:color="auto"/>
        <w:bottom w:val="none" w:sz="0" w:space="0" w:color="auto"/>
        <w:right w:val="none" w:sz="0" w:space="0" w:color="auto"/>
      </w:divBdr>
    </w:div>
    <w:div w:id="96871534">
      <w:bodyDiv w:val="1"/>
      <w:marLeft w:val="0"/>
      <w:marRight w:val="0"/>
      <w:marTop w:val="0"/>
      <w:marBottom w:val="0"/>
      <w:divBdr>
        <w:top w:val="none" w:sz="0" w:space="0" w:color="auto"/>
        <w:left w:val="none" w:sz="0" w:space="0" w:color="auto"/>
        <w:bottom w:val="none" w:sz="0" w:space="0" w:color="auto"/>
        <w:right w:val="none" w:sz="0" w:space="0" w:color="auto"/>
      </w:divBdr>
    </w:div>
    <w:div w:id="105852689">
      <w:bodyDiv w:val="1"/>
      <w:marLeft w:val="0"/>
      <w:marRight w:val="0"/>
      <w:marTop w:val="0"/>
      <w:marBottom w:val="0"/>
      <w:divBdr>
        <w:top w:val="none" w:sz="0" w:space="0" w:color="auto"/>
        <w:left w:val="none" w:sz="0" w:space="0" w:color="auto"/>
        <w:bottom w:val="none" w:sz="0" w:space="0" w:color="auto"/>
        <w:right w:val="none" w:sz="0" w:space="0" w:color="auto"/>
      </w:divBdr>
      <w:divsChild>
        <w:div w:id="1524440980">
          <w:marLeft w:val="0"/>
          <w:marRight w:val="0"/>
          <w:marTop w:val="0"/>
          <w:marBottom w:val="0"/>
          <w:divBdr>
            <w:top w:val="none" w:sz="0" w:space="0" w:color="auto"/>
            <w:left w:val="none" w:sz="0" w:space="0" w:color="auto"/>
            <w:bottom w:val="none" w:sz="0" w:space="0" w:color="auto"/>
            <w:right w:val="none" w:sz="0" w:space="0" w:color="auto"/>
          </w:divBdr>
        </w:div>
      </w:divsChild>
    </w:div>
    <w:div w:id="124660106">
      <w:bodyDiv w:val="1"/>
      <w:marLeft w:val="0"/>
      <w:marRight w:val="0"/>
      <w:marTop w:val="0"/>
      <w:marBottom w:val="0"/>
      <w:divBdr>
        <w:top w:val="none" w:sz="0" w:space="0" w:color="auto"/>
        <w:left w:val="none" w:sz="0" w:space="0" w:color="auto"/>
        <w:bottom w:val="none" w:sz="0" w:space="0" w:color="auto"/>
        <w:right w:val="none" w:sz="0" w:space="0" w:color="auto"/>
      </w:divBdr>
    </w:div>
    <w:div w:id="136534484">
      <w:bodyDiv w:val="1"/>
      <w:marLeft w:val="0"/>
      <w:marRight w:val="0"/>
      <w:marTop w:val="0"/>
      <w:marBottom w:val="0"/>
      <w:divBdr>
        <w:top w:val="none" w:sz="0" w:space="0" w:color="auto"/>
        <w:left w:val="none" w:sz="0" w:space="0" w:color="auto"/>
        <w:bottom w:val="none" w:sz="0" w:space="0" w:color="auto"/>
        <w:right w:val="none" w:sz="0" w:space="0" w:color="auto"/>
      </w:divBdr>
    </w:div>
    <w:div w:id="140007951">
      <w:bodyDiv w:val="1"/>
      <w:marLeft w:val="0"/>
      <w:marRight w:val="0"/>
      <w:marTop w:val="0"/>
      <w:marBottom w:val="0"/>
      <w:divBdr>
        <w:top w:val="none" w:sz="0" w:space="0" w:color="auto"/>
        <w:left w:val="none" w:sz="0" w:space="0" w:color="auto"/>
        <w:bottom w:val="none" w:sz="0" w:space="0" w:color="auto"/>
        <w:right w:val="none" w:sz="0" w:space="0" w:color="auto"/>
      </w:divBdr>
    </w:div>
    <w:div w:id="141236125">
      <w:bodyDiv w:val="1"/>
      <w:marLeft w:val="0"/>
      <w:marRight w:val="0"/>
      <w:marTop w:val="0"/>
      <w:marBottom w:val="0"/>
      <w:divBdr>
        <w:top w:val="none" w:sz="0" w:space="0" w:color="auto"/>
        <w:left w:val="none" w:sz="0" w:space="0" w:color="auto"/>
        <w:bottom w:val="none" w:sz="0" w:space="0" w:color="auto"/>
        <w:right w:val="none" w:sz="0" w:space="0" w:color="auto"/>
      </w:divBdr>
    </w:div>
    <w:div w:id="142241773">
      <w:bodyDiv w:val="1"/>
      <w:marLeft w:val="0"/>
      <w:marRight w:val="0"/>
      <w:marTop w:val="0"/>
      <w:marBottom w:val="0"/>
      <w:divBdr>
        <w:top w:val="none" w:sz="0" w:space="0" w:color="auto"/>
        <w:left w:val="none" w:sz="0" w:space="0" w:color="auto"/>
        <w:bottom w:val="none" w:sz="0" w:space="0" w:color="auto"/>
        <w:right w:val="none" w:sz="0" w:space="0" w:color="auto"/>
      </w:divBdr>
    </w:div>
    <w:div w:id="153188345">
      <w:bodyDiv w:val="1"/>
      <w:marLeft w:val="0"/>
      <w:marRight w:val="0"/>
      <w:marTop w:val="0"/>
      <w:marBottom w:val="0"/>
      <w:divBdr>
        <w:top w:val="none" w:sz="0" w:space="0" w:color="auto"/>
        <w:left w:val="none" w:sz="0" w:space="0" w:color="auto"/>
        <w:bottom w:val="none" w:sz="0" w:space="0" w:color="auto"/>
        <w:right w:val="none" w:sz="0" w:space="0" w:color="auto"/>
      </w:divBdr>
    </w:div>
    <w:div w:id="157382733">
      <w:bodyDiv w:val="1"/>
      <w:marLeft w:val="0"/>
      <w:marRight w:val="0"/>
      <w:marTop w:val="0"/>
      <w:marBottom w:val="0"/>
      <w:divBdr>
        <w:top w:val="none" w:sz="0" w:space="0" w:color="auto"/>
        <w:left w:val="none" w:sz="0" w:space="0" w:color="auto"/>
        <w:bottom w:val="none" w:sz="0" w:space="0" w:color="auto"/>
        <w:right w:val="none" w:sz="0" w:space="0" w:color="auto"/>
      </w:divBdr>
      <w:divsChild>
        <w:div w:id="69930509">
          <w:marLeft w:val="0"/>
          <w:marRight w:val="0"/>
          <w:marTop w:val="0"/>
          <w:marBottom w:val="0"/>
          <w:divBdr>
            <w:top w:val="none" w:sz="0" w:space="0" w:color="auto"/>
            <w:left w:val="none" w:sz="0" w:space="0" w:color="auto"/>
            <w:bottom w:val="none" w:sz="0" w:space="0" w:color="auto"/>
            <w:right w:val="none" w:sz="0" w:space="0" w:color="auto"/>
          </w:divBdr>
        </w:div>
        <w:div w:id="1211183675">
          <w:marLeft w:val="0"/>
          <w:marRight w:val="0"/>
          <w:marTop w:val="0"/>
          <w:marBottom w:val="0"/>
          <w:divBdr>
            <w:top w:val="none" w:sz="0" w:space="0" w:color="auto"/>
            <w:left w:val="none" w:sz="0" w:space="0" w:color="auto"/>
            <w:bottom w:val="none" w:sz="0" w:space="0" w:color="auto"/>
            <w:right w:val="none" w:sz="0" w:space="0" w:color="auto"/>
          </w:divBdr>
        </w:div>
      </w:divsChild>
    </w:div>
    <w:div w:id="159152751">
      <w:bodyDiv w:val="1"/>
      <w:marLeft w:val="0"/>
      <w:marRight w:val="0"/>
      <w:marTop w:val="0"/>
      <w:marBottom w:val="0"/>
      <w:divBdr>
        <w:top w:val="none" w:sz="0" w:space="0" w:color="auto"/>
        <w:left w:val="none" w:sz="0" w:space="0" w:color="auto"/>
        <w:bottom w:val="none" w:sz="0" w:space="0" w:color="auto"/>
        <w:right w:val="none" w:sz="0" w:space="0" w:color="auto"/>
      </w:divBdr>
    </w:div>
    <w:div w:id="167986285">
      <w:bodyDiv w:val="1"/>
      <w:marLeft w:val="0"/>
      <w:marRight w:val="0"/>
      <w:marTop w:val="0"/>
      <w:marBottom w:val="0"/>
      <w:divBdr>
        <w:top w:val="none" w:sz="0" w:space="0" w:color="auto"/>
        <w:left w:val="none" w:sz="0" w:space="0" w:color="auto"/>
        <w:bottom w:val="none" w:sz="0" w:space="0" w:color="auto"/>
        <w:right w:val="none" w:sz="0" w:space="0" w:color="auto"/>
      </w:divBdr>
    </w:div>
    <w:div w:id="169954486">
      <w:bodyDiv w:val="1"/>
      <w:marLeft w:val="0"/>
      <w:marRight w:val="0"/>
      <w:marTop w:val="0"/>
      <w:marBottom w:val="0"/>
      <w:divBdr>
        <w:top w:val="none" w:sz="0" w:space="0" w:color="auto"/>
        <w:left w:val="none" w:sz="0" w:space="0" w:color="auto"/>
        <w:bottom w:val="none" w:sz="0" w:space="0" w:color="auto"/>
        <w:right w:val="none" w:sz="0" w:space="0" w:color="auto"/>
      </w:divBdr>
    </w:div>
    <w:div w:id="190992979">
      <w:bodyDiv w:val="1"/>
      <w:marLeft w:val="0"/>
      <w:marRight w:val="0"/>
      <w:marTop w:val="0"/>
      <w:marBottom w:val="0"/>
      <w:divBdr>
        <w:top w:val="none" w:sz="0" w:space="0" w:color="auto"/>
        <w:left w:val="none" w:sz="0" w:space="0" w:color="auto"/>
        <w:bottom w:val="none" w:sz="0" w:space="0" w:color="auto"/>
        <w:right w:val="none" w:sz="0" w:space="0" w:color="auto"/>
      </w:divBdr>
    </w:div>
    <w:div w:id="191191600">
      <w:bodyDiv w:val="1"/>
      <w:marLeft w:val="0"/>
      <w:marRight w:val="0"/>
      <w:marTop w:val="0"/>
      <w:marBottom w:val="0"/>
      <w:divBdr>
        <w:top w:val="none" w:sz="0" w:space="0" w:color="auto"/>
        <w:left w:val="none" w:sz="0" w:space="0" w:color="auto"/>
        <w:bottom w:val="none" w:sz="0" w:space="0" w:color="auto"/>
        <w:right w:val="none" w:sz="0" w:space="0" w:color="auto"/>
      </w:divBdr>
    </w:div>
    <w:div w:id="209389684">
      <w:bodyDiv w:val="1"/>
      <w:marLeft w:val="0"/>
      <w:marRight w:val="0"/>
      <w:marTop w:val="0"/>
      <w:marBottom w:val="0"/>
      <w:divBdr>
        <w:top w:val="none" w:sz="0" w:space="0" w:color="auto"/>
        <w:left w:val="none" w:sz="0" w:space="0" w:color="auto"/>
        <w:bottom w:val="none" w:sz="0" w:space="0" w:color="auto"/>
        <w:right w:val="none" w:sz="0" w:space="0" w:color="auto"/>
      </w:divBdr>
    </w:div>
    <w:div w:id="215244206">
      <w:bodyDiv w:val="1"/>
      <w:marLeft w:val="0"/>
      <w:marRight w:val="0"/>
      <w:marTop w:val="0"/>
      <w:marBottom w:val="0"/>
      <w:divBdr>
        <w:top w:val="none" w:sz="0" w:space="0" w:color="auto"/>
        <w:left w:val="none" w:sz="0" w:space="0" w:color="auto"/>
        <w:bottom w:val="none" w:sz="0" w:space="0" w:color="auto"/>
        <w:right w:val="none" w:sz="0" w:space="0" w:color="auto"/>
      </w:divBdr>
    </w:div>
    <w:div w:id="216090469">
      <w:bodyDiv w:val="1"/>
      <w:marLeft w:val="0"/>
      <w:marRight w:val="0"/>
      <w:marTop w:val="0"/>
      <w:marBottom w:val="0"/>
      <w:divBdr>
        <w:top w:val="none" w:sz="0" w:space="0" w:color="auto"/>
        <w:left w:val="none" w:sz="0" w:space="0" w:color="auto"/>
        <w:bottom w:val="none" w:sz="0" w:space="0" w:color="auto"/>
        <w:right w:val="none" w:sz="0" w:space="0" w:color="auto"/>
      </w:divBdr>
    </w:div>
    <w:div w:id="229464655">
      <w:bodyDiv w:val="1"/>
      <w:marLeft w:val="0"/>
      <w:marRight w:val="0"/>
      <w:marTop w:val="0"/>
      <w:marBottom w:val="0"/>
      <w:divBdr>
        <w:top w:val="none" w:sz="0" w:space="0" w:color="auto"/>
        <w:left w:val="none" w:sz="0" w:space="0" w:color="auto"/>
        <w:bottom w:val="none" w:sz="0" w:space="0" w:color="auto"/>
        <w:right w:val="none" w:sz="0" w:space="0" w:color="auto"/>
      </w:divBdr>
    </w:div>
    <w:div w:id="231038828">
      <w:bodyDiv w:val="1"/>
      <w:marLeft w:val="0"/>
      <w:marRight w:val="0"/>
      <w:marTop w:val="0"/>
      <w:marBottom w:val="0"/>
      <w:divBdr>
        <w:top w:val="none" w:sz="0" w:space="0" w:color="auto"/>
        <w:left w:val="none" w:sz="0" w:space="0" w:color="auto"/>
        <w:bottom w:val="none" w:sz="0" w:space="0" w:color="auto"/>
        <w:right w:val="none" w:sz="0" w:space="0" w:color="auto"/>
      </w:divBdr>
      <w:divsChild>
        <w:div w:id="137122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113897">
              <w:marLeft w:val="0"/>
              <w:marRight w:val="0"/>
              <w:marTop w:val="0"/>
              <w:marBottom w:val="0"/>
              <w:divBdr>
                <w:top w:val="none" w:sz="0" w:space="0" w:color="auto"/>
                <w:left w:val="none" w:sz="0" w:space="0" w:color="auto"/>
                <w:bottom w:val="none" w:sz="0" w:space="0" w:color="auto"/>
                <w:right w:val="none" w:sz="0" w:space="0" w:color="auto"/>
              </w:divBdr>
              <w:divsChild>
                <w:div w:id="12458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84132">
      <w:bodyDiv w:val="1"/>
      <w:marLeft w:val="0"/>
      <w:marRight w:val="0"/>
      <w:marTop w:val="0"/>
      <w:marBottom w:val="0"/>
      <w:divBdr>
        <w:top w:val="none" w:sz="0" w:space="0" w:color="auto"/>
        <w:left w:val="none" w:sz="0" w:space="0" w:color="auto"/>
        <w:bottom w:val="none" w:sz="0" w:space="0" w:color="auto"/>
        <w:right w:val="none" w:sz="0" w:space="0" w:color="auto"/>
      </w:divBdr>
    </w:div>
    <w:div w:id="241448474">
      <w:bodyDiv w:val="1"/>
      <w:marLeft w:val="0"/>
      <w:marRight w:val="0"/>
      <w:marTop w:val="0"/>
      <w:marBottom w:val="0"/>
      <w:divBdr>
        <w:top w:val="none" w:sz="0" w:space="0" w:color="auto"/>
        <w:left w:val="none" w:sz="0" w:space="0" w:color="auto"/>
        <w:bottom w:val="none" w:sz="0" w:space="0" w:color="auto"/>
        <w:right w:val="none" w:sz="0" w:space="0" w:color="auto"/>
      </w:divBdr>
    </w:div>
    <w:div w:id="242685460">
      <w:bodyDiv w:val="1"/>
      <w:marLeft w:val="0"/>
      <w:marRight w:val="0"/>
      <w:marTop w:val="0"/>
      <w:marBottom w:val="0"/>
      <w:divBdr>
        <w:top w:val="none" w:sz="0" w:space="0" w:color="auto"/>
        <w:left w:val="none" w:sz="0" w:space="0" w:color="auto"/>
        <w:bottom w:val="none" w:sz="0" w:space="0" w:color="auto"/>
        <w:right w:val="none" w:sz="0" w:space="0" w:color="auto"/>
      </w:divBdr>
    </w:div>
    <w:div w:id="250093300">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09051">
      <w:bodyDiv w:val="1"/>
      <w:marLeft w:val="0"/>
      <w:marRight w:val="0"/>
      <w:marTop w:val="0"/>
      <w:marBottom w:val="0"/>
      <w:divBdr>
        <w:top w:val="none" w:sz="0" w:space="0" w:color="auto"/>
        <w:left w:val="none" w:sz="0" w:space="0" w:color="auto"/>
        <w:bottom w:val="none" w:sz="0" w:space="0" w:color="auto"/>
        <w:right w:val="none" w:sz="0" w:space="0" w:color="auto"/>
      </w:divBdr>
    </w:div>
    <w:div w:id="261455109">
      <w:bodyDiv w:val="1"/>
      <w:marLeft w:val="0"/>
      <w:marRight w:val="0"/>
      <w:marTop w:val="0"/>
      <w:marBottom w:val="0"/>
      <w:divBdr>
        <w:top w:val="none" w:sz="0" w:space="0" w:color="auto"/>
        <w:left w:val="none" w:sz="0" w:space="0" w:color="auto"/>
        <w:bottom w:val="none" w:sz="0" w:space="0" w:color="auto"/>
        <w:right w:val="none" w:sz="0" w:space="0" w:color="auto"/>
      </w:divBdr>
    </w:div>
    <w:div w:id="285963637">
      <w:bodyDiv w:val="1"/>
      <w:marLeft w:val="0"/>
      <w:marRight w:val="0"/>
      <w:marTop w:val="0"/>
      <w:marBottom w:val="0"/>
      <w:divBdr>
        <w:top w:val="none" w:sz="0" w:space="0" w:color="auto"/>
        <w:left w:val="none" w:sz="0" w:space="0" w:color="auto"/>
        <w:bottom w:val="none" w:sz="0" w:space="0" w:color="auto"/>
        <w:right w:val="none" w:sz="0" w:space="0" w:color="auto"/>
      </w:divBdr>
      <w:divsChild>
        <w:div w:id="331221654">
          <w:marLeft w:val="0"/>
          <w:marRight w:val="0"/>
          <w:marTop w:val="0"/>
          <w:marBottom w:val="0"/>
          <w:divBdr>
            <w:top w:val="none" w:sz="0" w:space="0" w:color="auto"/>
            <w:left w:val="none" w:sz="0" w:space="0" w:color="auto"/>
            <w:bottom w:val="none" w:sz="0" w:space="0" w:color="auto"/>
            <w:right w:val="none" w:sz="0" w:space="0" w:color="auto"/>
          </w:divBdr>
        </w:div>
        <w:div w:id="528686126">
          <w:marLeft w:val="0"/>
          <w:marRight w:val="0"/>
          <w:marTop w:val="0"/>
          <w:marBottom w:val="0"/>
          <w:divBdr>
            <w:top w:val="none" w:sz="0" w:space="0" w:color="auto"/>
            <w:left w:val="none" w:sz="0" w:space="0" w:color="auto"/>
            <w:bottom w:val="none" w:sz="0" w:space="0" w:color="auto"/>
            <w:right w:val="none" w:sz="0" w:space="0" w:color="auto"/>
          </w:divBdr>
        </w:div>
      </w:divsChild>
    </w:div>
    <w:div w:id="286661366">
      <w:bodyDiv w:val="1"/>
      <w:marLeft w:val="0"/>
      <w:marRight w:val="0"/>
      <w:marTop w:val="0"/>
      <w:marBottom w:val="0"/>
      <w:divBdr>
        <w:top w:val="none" w:sz="0" w:space="0" w:color="auto"/>
        <w:left w:val="none" w:sz="0" w:space="0" w:color="auto"/>
        <w:bottom w:val="none" w:sz="0" w:space="0" w:color="auto"/>
        <w:right w:val="none" w:sz="0" w:space="0" w:color="auto"/>
      </w:divBdr>
    </w:div>
    <w:div w:id="288051905">
      <w:bodyDiv w:val="1"/>
      <w:marLeft w:val="0"/>
      <w:marRight w:val="0"/>
      <w:marTop w:val="0"/>
      <w:marBottom w:val="0"/>
      <w:divBdr>
        <w:top w:val="none" w:sz="0" w:space="0" w:color="auto"/>
        <w:left w:val="none" w:sz="0" w:space="0" w:color="auto"/>
        <w:bottom w:val="none" w:sz="0" w:space="0" w:color="auto"/>
        <w:right w:val="none" w:sz="0" w:space="0" w:color="auto"/>
      </w:divBdr>
    </w:div>
    <w:div w:id="308946106">
      <w:bodyDiv w:val="1"/>
      <w:marLeft w:val="0"/>
      <w:marRight w:val="0"/>
      <w:marTop w:val="0"/>
      <w:marBottom w:val="0"/>
      <w:divBdr>
        <w:top w:val="none" w:sz="0" w:space="0" w:color="auto"/>
        <w:left w:val="none" w:sz="0" w:space="0" w:color="auto"/>
        <w:bottom w:val="none" w:sz="0" w:space="0" w:color="auto"/>
        <w:right w:val="none" w:sz="0" w:space="0" w:color="auto"/>
      </w:divBdr>
      <w:divsChild>
        <w:div w:id="1721661249">
          <w:marLeft w:val="0"/>
          <w:marRight w:val="0"/>
          <w:marTop w:val="0"/>
          <w:marBottom w:val="0"/>
          <w:divBdr>
            <w:top w:val="none" w:sz="0" w:space="0" w:color="auto"/>
            <w:left w:val="none" w:sz="0" w:space="0" w:color="auto"/>
            <w:bottom w:val="none" w:sz="0" w:space="0" w:color="auto"/>
            <w:right w:val="none" w:sz="0" w:space="0" w:color="auto"/>
          </w:divBdr>
        </w:div>
      </w:divsChild>
    </w:div>
    <w:div w:id="313534855">
      <w:bodyDiv w:val="1"/>
      <w:marLeft w:val="0"/>
      <w:marRight w:val="0"/>
      <w:marTop w:val="0"/>
      <w:marBottom w:val="0"/>
      <w:divBdr>
        <w:top w:val="none" w:sz="0" w:space="0" w:color="auto"/>
        <w:left w:val="none" w:sz="0" w:space="0" w:color="auto"/>
        <w:bottom w:val="none" w:sz="0" w:space="0" w:color="auto"/>
        <w:right w:val="none" w:sz="0" w:space="0" w:color="auto"/>
      </w:divBdr>
    </w:div>
    <w:div w:id="319967324">
      <w:bodyDiv w:val="1"/>
      <w:marLeft w:val="0"/>
      <w:marRight w:val="0"/>
      <w:marTop w:val="0"/>
      <w:marBottom w:val="0"/>
      <w:divBdr>
        <w:top w:val="none" w:sz="0" w:space="0" w:color="auto"/>
        <w:left w:val="none" w:sz="0" w:space="0" w:color="auto"/>
        <w:bottom w:val="none" w:sz="0" w:space="0" w:color="auto"/>
        <w:right w:val="none" w:sz="0" w:space="0" w:color="auto"/>
      </w:divBdr>
    </w:div>
    <w:div w:id="322125714">
      <w:bodyDiv w:val="1"/>
      <w:marLeft w:val="0"/>
      <w:marRight w:val="0"/>
      <w:marTop w:val="0"/>
      <w:marBottom w:val="0"/>
      <w:divBdr>
        <w:top w:val="none" w:sz="0" w:space="0" w:color="auto"/>
        <w:left w:val="none" w:sz="0" w:space="0" w:color="auto"/>
        <w:bottom w:val="none" w:sz="0" w:space="0" w:color="auto"/>
        <w:right w:val="none" w:sz="0" w:space="0" w:color="auto"/>
      </w:divBdr>
      <w:divsChild>
        <w:div w:id="222957334">
          <w:marLeft w:val="0"/>
          <w:marRight w:val="0"/>
          <w:marTop w:val="0"/>
          <w:marBottom w:val="0"/>
          <w:divBdr>
            <w:top w:val="none" w:sz="0" w:space="0" w:color="auto"/>
            <w:left w:val="none" w:sz="0" w:space="0" w:color="auto"/>
            <w:bottom w:val="none" w:sz="0" w:space="0" w:color="auto"/>
            <w:right w:val="none" w:sz="0" w:space="0" w:color="auto"/>
          </w:divBdr>
          <w:divsChild>
            <w:div w:id="1165393178">
              <w:marLeft w:val="0"/>
              <w:marRight w:val="0"/>
              <w:marTop w:val="0"/>
              <w:marBottom w:val="0"/>
              <w:divBdr>
                <w:top w:val="none" w:sz="0" w:space="0" w:color="auto"/>
                <w:left w:val="none" w:sz="0" w:space="0" w:color="auto"/>
                <w:bottom w:val="none" w:sz="0" w:space="0" w:color="auto"/>
                <w:right w:val="none" w:sz="0" w:space="0" w:color="auto"/>
              </w:divBdr>
              <w:divsChild>
                <w:div w:id="1931742748">
                  <w:marLeft w:val="0"/>
                  <w:marRight w:val="0"/>
                  <w:marTop w:val="0"/>
                  <w:marBottom w:val="0"/>
                  <w:divBdr>
                    <w:top w:val="none" w:sz="0" w:space="0" w:color="auto"/>
                    <w:left w:val="none" w:sz="0" w:space="0" w:color="auto"/>
                    <w:bottom w:val="none" w:sz="0" w:space="0" w:color="auto"/>
                    <w:right w:val="none" w:sz="0" w:space="0" w:color="auto"/>
                  </w:divBdr>
                  <w:divsChild>
                    <w:div w:id="1270164513">
                      <w:marLeft w:val="0"/>
                      <w:marRight w:val="0"/>
                      <w:marTop w:val="0"/>
                      <w:marBottom w:val="0"/>
                      <w:divBdr>
                        <w:top w:val="none" w:sz="0" w:space="0" w:color="auto"/>
                        <w:left w:val="none" w:sz="0" w:space="0" w:color="auto"/>
                        <w:bottom w:val="none" w:sz="0" w:space="0" w:color="auto"/>
                        <w:right w:val="none" w:sz="0" w:space="0" w:color="auto"/>
                      </w:divBdr>
                      <w:divsChild>
                        <w:div w:id="20934012">
                          <w:marLeft w:val="0"/>
                          <w:marRight w:val="0"/>
                          <w:marTop w:val="0"/>
                          <w:marBottom w:val="0"/>
                          <w:divBdr>
                            <w:top w:val="none" w:sz="0" w:space="0" w:color="auto"/>
                            <w:left w:val="none" w:sz="0" w:space="0" w:color="auto"/>
                            <w:bottom w:val="none" w:sz="0" w:space="0" w:color="auto"/>
                            <w:right w:val="none" w:sz="0" w:space="0" w:color="auto"/>
                          </w:divBdr>
                        </w:div>
                        <w:div w:id="571156400">
                          <w:marLeft w:val="0"/>
                          <w:marRight w:val="0"/>
                          <w:marTop w:val="0"/>
                          <w:marBottom w:val="0"/>
                          <w:divBdr>
                            <w:top w:val="none" w:sz="0" w:space="0" w:color="auto"/>
                            <w:left w:val="none" w:sz="0" w:space="0" w:color="auto"/>
                            <w:bottom w:val="none" w:sz="0" w:space="0" w:color="auto"/>
                            <w:right w:val="none" w:sz="0" w:space="0" w:color="auto"/>
                          </w:divBdr>
                        </w:div>
                        <w:div w:id="1312491036">
                          <w:marLeft w:val="0"/>
                          <w:marRight w:val="0"/>
                          <w:marTop w:val="0"/>
                          <w:marBottom w:val="0"/>
                          <w:divBdr>
                            <w:top w:val="none" w:sz="0" w:space="0" w:color="auto"/>
                            <w:left w:val="none" w:sz="0" w:space="0" w:color="auto"/>
                            <w:bottom w:val="none" w:sz="0" w:space="0" w:color="auto"/>
                            <w:right w:val="none" w:sz="0" w:space="0" w:color="auto"/>
                          </w:divBdr>
                        </w:div>
                        <w:div w:id="19707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4419">
                  <w:marLeft w:val="0"/>
                  <w:marRight w:val="0"/>
                  <w:marTop w:val="0"/>
                  <w:marBottom w:val="0"/>
                  <w:divBdr>
                    <w:top w:val="none" w:sz="0" w:space="0" w:color="auto"/>
                    <w:left w:val="none" w:sz="0" w:space="0" w:color="auto"/>
                    <w:bottom w:val="none" w:sz="0" w:space="0" w:color="auto"/>
                    <w:right w:val="none" w:sz="0" w:space="0" w:color="auto"/>
                  </w:divBdr>
                  <w:divsChild>
                    <w:div w:id="15899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5196">
      <w:bodyDiv w:val="1"/>
      <w:marLeft w:val="0"/>
      <w:marRight w:val="0"/>
      <w:marTop w:val="0"/>
      <w:marBottom w:val="0"/>
      <w:divBdr>
        <w:top w:val="none" w:sz="0" w:space="0" w:color="auto"/>
        <w:left w:val="none" w:sz="0" w:space="0" w:color="auto"/>
        <w:bottom w:val="none" w:sz="0" w:space="0" w:color="auto"/>
        <w:right w:val="none" w:sz="0" w:space="0" w:color="auto"/>
      </w:divBdr>
      <w:divsChild>
        <w:div w:id="263349139">
          <w:marLeft w:val="0"/>
          <w:marRight w:val="0"/>
          <w:marTop w:val="0"/>
          <w:marBottom w:val="0"/>
          <w:divBdr>
            <w:top w:val="none" w:sz="0" w:space="0" w:color="auto"/>
            <w:left w:val="none" w:sz="0" w:space="0" w:color="auto"/>
            <w:bottom w:val="none" w:sz="0" w:space="0" w:color="auto"/>
            <w:right w:val="none" w:sz="0" w:space="0" w:color="auto"/>
          </w:divBdr>
          <w:divsChild>
            <w:div w:id="2124611608">
              <w:marLeft w:val="0"/>
              <w:marRight w:val="0"/>
              <w:marTop w:val="0"/>
              <w:marBottom w:val="0"/>
              <w:divBdr>
                <w:top w:val="none" w:sz="0" w:space="0" w:color="auto"/>
                <w:left w:val="none" w:sz="0" w:space="0" w:color="auto"/>
                <w:bottom w:val="none" w:sz="0" w:space="0" w:color="auto"/>
                <w:right w:val="none" w:sz="0" w:space="0" w:color="auto"/>
              </w:divBdr>
              <w:divsChild>
                <w:div w:id="18101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47841">
      <w:bodyDiv w:val="1"/>
      <w:marLeft w:val="0"/>
      <w:marRight w:val="0"/>
      <w:marTop w:val="0"/>
      <w:marBottom w:val="0"/>
      <w:divBdr>
        <w:top w:val="none" w:sz="0" w:space="0" w:color="auto"/>
        <w:left w:val="none" w:sz="0" w:space="0" w:color="auto"/>
        <w:bottom w:val="none" w:sz="0" w:space="0" w:color="auto"/>
        <w:right w:val="none" w:sz="0" w:space="0" w:color="auto"/>
      </w:divBdr>
    </w:div>
    <w:div w:id="329874549">
      <w:bodyDiv w:val="1"/>
      <w:marLeft w:val="0"/>
      <w:marRight w:val="0"/>
      <w:marTop w:val="0"/>
      <w:marBottom w:val="0"/>
      <w:divBdr>
        <w:top w:val="none" w:sz="0" w:space="0" w:color="auto"/>
        <w:left w:val="none" w:sz="0" w:space="0" w:color="auto"/>
        <w:bottom w:val="none" w:sz="0" w:space="0" w:color="auto"/>
        <w:right w:val="none" w:sz="0" w:space="0" w:color="auto"/>
      </w:divBdr>
      <w:divsChild>
        <w:div w:id="1107234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5374141">
              <w:marLeft w:val="0"/>
              <w:marRight w:val="0"/>
              <w:marTop w:val="0"/>
              <w:marBottom w:val="0"/>
              <w:divBdr>
                <w:top w:val="none" w:sz="0" w:space="0" w:color="auto"/>
                <w:left w:val="none" w:sz="0" w:space="0" w:color="auto"/>
                <w:bottom w:val="none" w:sz="0" w:space="0" w:color="auto"/>
                <w:right w:val="none" w:sz="0" w:space="0" w:color="auto"/>
              </w:divBdr>
              <w:divsChild>
                <w:div w:id="14757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89004">
      <w:bodyDiv w:val="1"/>
      <w:marLeft w:val="0"/>
      <w:marRight w:val="0"/>
      <w:marTop w:val="0"/>
      <w:marBottom w:val="0"/>
      <w:divBdr>
        <w:top w:val="none" w:sz="0" w:space="0" w:color="auto"/>
        <w:left w:val="none" w:sz="0" w:space="0" w:color="auto"/>
        <w:bottom w:val="none" w:sz="0" w:space="0" w:color="auto"/>
        <w:right w:val="none" w:sz="0" w:space="0" w:color="auto"/>
      </w:divBdr>
      <w:divsChild>
        <w:div w:id="1411153395">
          <w:marLeft w:val="806"/>
          <w:marRight w:val="0"/>
          <w:marTop w:val="200"/>
          <w:marBottom w:val="0"/>
          <w:divBdr>
            <w:top w:val="none" w:sz="0" w:space="0" w:color="auto"/>
            <w:left w:val="none" w:sz="0" w:space="0" w:color="auto"/>
            <w:bottom w:val="none" w:sz="0" w:space="0" w:color="auto"/>
            <w:right w:val="none" w:sz="0" w:space="0" w:color="auto"/>
          </w:divBdr>
        </w:div>
      </w:divsChild>
    </w:div>
    <w:div w:id="336352252">
      <w:bodyDiv w:val="1"/>
      <w:marLeft w:val="0"/>
      <w:marRight w:val="0"/>
      <w:marTop w:val="0"/>
      <w:marBottom w:val="0"/>
      <w:divBdr>
        <w:top w:val="none" w:sz="0" w:space="0" w:color="auto"/>
        <w:left w:val="none" w:sz="0" w:space="0" w:color="auto"/>
        <w:bottom w:val="none" w:sz="0" w:space="0" w:color="auto"/>
        <w:right w:val="none" w:sz="0" w:space="0" w:color="auto"/>
      </w:divBdr>
    </w:div>
    <w:div w:id="342558712">
      <w:bodyDiv w:val="1"/>
      <w:marLeft w:val="0"/>
      <w:marRight w:val="0"/>
      <w:marTop w:val="0"/>
      <w:marBottom w:val="0"/>
      <w:divBdr>
        <w:top w:val="none" w:sz="0" w:space="0" w:color="auto"/>
        <w:left w:val="none" w:sz="0" w:space="0" w:color="auto"/>
        <w:bottom w:val="none" w:sz="0" w:space="0" w:color="auto"/>
        <w:right w:val="none" w:sz="0" w:space="0" w:color="auto"/>
      </w:divBdr>
    </w:div>
    <w:div w:id="360478076">
      <w:bodyDiv w:val="1"/>
      <w:marLeft w:val="0"/>
      <w:marRight w:val="0"/>
      <w:marTop w:val="0"/>
      <w:marBottom w:val="0"/>
      <w:divBdr>
        <w:top w:val="none" w:sz="0" w:space="0" w:color="auto"/>
        <w:left w:val="none" w:sz="0" w:space="0" w:color="auto"/>
        <w:bottom w:val="none" w:sz="0" w:space="0" w:color="auto"/>
        <w:right w:val="none" w:sz="0" w:space="0" w:color="auto"/>
      </w:divBdr>
    </w:div>
    <w:div w:id="366411784">
      <w:bodyDiv w:val="1"/>
      <w:marLeft w:val="0"/>
      <w:marRight w:val="0"/>
      <w:marTop w:val="0"/>
      <w:marBottom w:val="0"/>
      <w:divBdr>
        <w:top w:val="none" w:sz="0" w:space="0" w:color="auto"/>
        <w:left w:val="none" w:sz="0" w:space="0" w:color="auto"/>
        <w:bottom w:val="none" w:sz="0" w:space="0" w:color="auto"/>
        <w:right w:val="none" w:sz="0" w:space="0" w:color="auto"/>
      </w:divBdr>
    </w:div>
    <w:div w:id="369381368">
      <w:bodyDiv w:val="1"/>
      <w:marLeft w:val="0"/>
      <w:marRight w:val="0"/>
      <w:marTop w:val="0"/>
      <w:marBottom w:val="0"/>
      <w:divBdr>
        <w:top w:val="none" w:sz="0" w:space="0" w:color="auto"/>
        <w:left w:val="none" w:sz="0" w:space="0" w:color="auto"/>
        <w:bottom w:val="none" w:sz="0" w:space="0" w:color="auto"/>
        <w:right w:val="none" w:sz="0" w:space="0" w:color="auto"/>
      </w:divBdr>
    </w:div>
    <w:div w:id="372655936">
      <w:bodyDiv w:val="1"/>
      <w:marLeft w:val="0"/>
      <w:marRight w:val="0"/>
      <w:marTop w:val="0"/>
      <w:marBottom w:val="0"/>
      <w:divBdr>
        <w:top w:val="none" w:sz="0" w:space="0" w:color="auto"/>
        <w:left w:val="none" w:sz="0" w:space="0" w:color="auto"/>
        <w:bottom w:val="none" w:sz="0" w:space="0" w:color="auto"/>
        <w:right w:val="none" w:sz="0" w:space="0" w:color="auto"/>
      </w:divBdr>
    </w:div>
    <w:div w:id="377436986">
      <w:bodyDiv w:val="1"/>
      <w:marLeft w:val="0"/>
      <w:marRight w:val="0"/>
      <w:marTop w:val="0"/>
      <w:marBottom w:val="0"/>
      <w:divBdr>
        <w:top w:val="none" w:sz="0" w:space="0" w:color="auto"/>
        <w:left w:val="none" w:sz="0" w:space="0" w:color="auto"/>
        <w:bottom w:val="none" w:sz="0" w:space="0" w:color="auto"/>
        <w:right w:val="none" w:sz="0" w:space="0" w:color="auto"/>
      </w:divBdr>
    </w:div>
    <w:div w:id="379091333">
      <w:bodyDiv w:val="1"/>
      <w:marLeft w:val="0"/>
      <w:marRight w:val="0"/>
      <w:marTop w:val="0"/>
      <w:marBottom w:val="0"/>
      <w:divBdr>
        <w:top w:val="none" w:sz="0" w:space="0" w:color="auto"/>
        <w:left w:val="none" w:sz="0" w:space="0" w:color="auto"/>
        <w:bottom w:val="none" w:sz="0" w:space="0" w:color="auto"/>
        <w:right w:val="none" w:sz="0" w:space="0" w:color="auto"/>
      </w:divBdr>
    </w:div>
    <w:div w:id="381829984">
      <w:bodyDiv w:val="1"/>
      <w:marLeft w:val="0"/>
      <w:marRight w:val="0"/>
      <w:marTop w:val="0"/>
      <w:marBottom w:val="0"/>
      <w:divBdr>
        <w:top w:val="none" w:sz="0" w:space="0" w:color="auto"/>
        <w:left w:val="none" w:sz="0" w:space="0" w:color="auto"/>
        <w:bottom w:val="none" w:sz="0" w:space="0" w:color="auto"/>
        <w:right w:val="none" w:sz="0" w:space="0" w:color="auto"/>
      </w:divBdr>
    </w:div>
    <w:div w:id="387339146">
      <w:bodyDiv w:val="1"/>
      <w:marLeft w:val="0"/>
      <w:marRight w:val="0"/>
      <w:marTop w:val="0"/>
      <w:marBottom w:val="0"/>
      <w:divBdr>
        <w:top w:val="none" w:sz="0" w:space="0" w:color="auto"/>
        <w:left w:val="none" w:sz="0" w:space="0" w:color="auto"/>
        <w:bottom w:val="none" w:sz="0" w:space="0" w:color="auto"/>
        <w:right w:val="none" w:sz="0" w:space="0" w:color="auto"/>
      </w:divBdr>
    </w:div>
    <w:div w:id="387345096">
      <w:bodyDiv w:val="1"/>
      <w:marLeft w:val="0"/>
      <w:marRight w:val="0"/>
      <w:marTop w:val="0"/>
      <w:marBottom w:val="0"/>
      <w:divBdr>
        <w:top w:val="none" w:sz="0" w:space="0" w:color="auto"/>
        <w:left w:val="none" w:sz="0" w:space="0" w:color="auto"/>
        <w:bottom w:val="none" w:sz="0" w:space="0" w:color="auto"/>
        <w:right w:val="none" w:sz="0" w:space="0" w:color="auto"/>
      </w:divBdr>
    </w:div>
    <w:div w:id="389614191">
      <w:bodyDiv w:val="1"/>
      <w:marLeft w:val="0"/>
      <w:marRight w:val="0"/>
      <w:marTop w:val="0"/>
      <w:marBottom w:val="0"/>
      <w:divBdr>
        <w:top w:val="none" w:sz="0" w:space="0" w:color="auto"/>
        <w:left w:val="none" w:sz="0" w:space="0" w:color="auto"/>
        <w:bottom w:val="none" w:sz="0" w:space="0" w:color="auto"/>
        <w:right w:val="none" w:sz="0" w:space="0" w:color="auto"/>
      </w:divBdr>
    </w:div>
    <w:div w:id="389765534">
      <w:bodyDiv w:val="1"/>
      <w:marLeft w:val="0"/>
      <w:marRight w:val="0"/>
      <w:marTop w:val="0"/>
      <w:marBottom w:val="0"/>
      <w:divBdr>
        <w:top w:val="none" w:sz="0" w:space="0" w:color="auto"/>
        <w:left w:val="none" w:sz="0" w:space="0" w:color="auto"/>
        <w:bottom w:val="none" w:sz="0" w:space="0" w:color="auto"/>
        <w:right w:val="none" w:sz="0" w:space="0" w:color="auto"/>
      </w:divBdr>
    </w:div>
    <w:div w:id="395661672">
      <w:bodyDiv w:val="1"/>
      <w:marLeft w:val="0"/>
      <w:marRight w:val="0"/>
      <w:marTop w:val="0"/>
      <w:marBottom w:val="0"/>
      <w:divBdr>
        <w:top w:val="none" w:sz="0" w:space="0" w:color="auto"/>
        <w:left w:val="none" w:sz="0" w:space="0" w:color="auto"/>
        <w:bottom w:val="none" w:sz="0" w:space="0" w:color="auto"/>
        <w:right w:val="none" w:sz="0" w:space="0" w:color="auto"/>
      </w:divBdr>
      <w:divsChild>
        <w:div w:id="996806764">
          <w:marLeft w:val="0"/>
          <w:marRight w:val="0"/>
          <w:marTop w:val="0"/>
          <w:marBottom w:val="0"/>
          <w:divBdr>
            <w:top w:val="none" w:sz="0" w:space="0" w:color="auto"/>
            <w:left w:val="none" w:sz="0" w:space="0" w:color="auto"/>
            <w:bottom w:val="none" w:sz="0" w:space="0" w:color="auto"/>
            <w:right w:val="none" w:sz="0" w:space="0" w:color="auto"/>
          </w:divBdr>
        </w:div>
        <w:div w:id="97143606">
          <w:marLeft w:val="0"/>
          <w:marRight w:val="0"/>
          <w:marTop w:val="0"/>
          <w:marBottom w:val="0"/>
          <w:divBdr>
            <w:top w:val="none" w:sz="0" w:space="0" w:color="auto"/>
            <w:left w:val="none" w:sz="0" w:space="0" w:color="auto"/>
            <w:bottom w:val="none" w:sz="0" w:space="0" w:color="auto"/>
            <w:right w:val="none" w:sz="0" w:space="0" w:color="auto"/>
          </w:divBdr>
        </w:div>
        <w:div w:id="1826894141">
          <w:marLeft w:val="0"/>
          <w:marRight w:val="0"/>
          <w:marTop w:val="0"/>
          <w:marBottom w:val="0"/>
          <w:divBdr>
            <w:top w:val="none" w:sz="0" w:space="0" w:color="auto"/>
            <w:left w:val="none" w:sz="0" w:space="0" w:color="auto"/>
            <w:bottom w:val="none" w:sz="0" w:space="0" w:color="auto"/>
            <w:right w:val="none" w:sz="0" w:space="0" w:color="auto"/>
          </w:divBdr>
        </w:div>
        <w:div w:id="365368989">
          <w:marLeft w:val="0"/>
          <w:marRight w:val="0"/>
          <w:marTop w:val="0"/>
          <w:marBottom w:val="0"/>
          <w:divBdr>
            <w:top w:val="none" w:sz="0" w:space="0" w:color="auto"/>
            <w:left w:val="none" w:sz="0" w:space="0" w:color="auto"/>
            <w:bottom w:val="none" w:sz="0" w:space="0" w:color="auto"/>
            <w:right w:val="none" w:sz="0" w:space="0" w:color="auto"/>
          </w:divBdr>
        </w:div>
      </w:divsChild>
    </w:div>
    <w:div w:id="396246340">
      <w:bodyDiv w:val="1"/>
      <w:marLeft w:val="0"/>
      <w:marRight w:val="0"/>
      <w:marTop w:val="0"/>
      <w:marBottom w:val="0"/>
      <w:divBdr>
        <w:top w:val="none" w:sz="0" w:space="0" w:color="auto"/>
        <w:left w:val="none" w:sz="0" w:space="0" w:color="auto"/>
        <w:bottom w:val="none" w:sz="0" w:space="0" w:color="auto"/>
        <w:right w:val="none" w:sz="0" w:space="0" w:color="auto"/>
      </w:divBdr>
    </w:div>
    <w:div w:id="411901921">
      <w:bodyDiv w:val="1"/>
      <w:marLeft w:val="0"/>
      <w:marRight w:val="0"/>
      <w:marTop w:val="0"/>
      <w:marBottom w:val="0"/>
      <w:divBdr>
        <w:top w:val="none" w:sz="0" w:space="0" w:color="auto"/>
        <w:left w:val="none" w:sz="0" w:space="0" w:color="auto"/>
        <w:bottom w:val="none" w:sz="0" w:space="0" w:color="auto"/>
        <w:right w:val="none" w:sz="0" w:space="0" w:color="auto"/>
      </w:divBdr>
    </w:div>
    <w:div w:id="427432883">
      <w:bodyDiv w:val="1"/>
      <w:marLeft w:val="0"/>
      <w:marRight w:val="0"/>
      <w:marTop w:val="0"/>
      <w:marBottom w:val="0"/>
      <w:divBdr>
        <w:top w:val="none" w:sz="0" w:space="0" w:color="auto"/>
        <w:left w:val="none" w:sz="0" w:space="0" w:color="auto"/>
        <w:bottom w:val="none" w:sz="0" w:space="0" w:color="auto"/>
        <w:right w:val="none" w:sz="0" w:space="0" w:color="auto"/>
      </w:divBdr>
    </w:div>
    <w:div w:id="430391340">
      <w:bodyDiv w:val="1"/>
      <w:marLeft w:val="0"/>
      <w:marRight w:val="0"/>
      <w:marTop w:val="0"/>
      <w:marBottom w:val="0"/>
      <w:divBdr>
        <w:top w:val="none" w:sz="0" w:space="0" w:color="auto"/>
        <w:left w:val="none" w:sz="0" w:space="0" w:color="auto"/>
        <w:bottom w:val="none" w:sz="0" w:space="0" w:color="auto"/>
        <w:right w:val="none" w:sz="0" w:space="0" w:color="auto"/>
      </w:divBdr>
    </w:div>
    <w:div w:id="430972194">
      <w:bodyDiv w:val="1"/>
      <w:marLeft w:val="0"/>
      <w:marRight w:val="0"/>
      <w:marTop w:val="0"/>
      <w:marBottom w:val="0"/>
      <w:divBdr>
        <w:top w:val="none" w:sz="0" w:space="0" w:color="auto"/>
        <w:left w:val="none" w:sz="0" w:space="0" w:color="auto"/>
        <w:bottom w:val="none" w:sz="0" w:space="0" w:color="auto"/>
        <w:right w:val="none" w:sz="0" w:space="0" w:color="auto"/>
      </w:divBdr>
    </w:div>
    <w:div w:id="439376064">
      <w:bodyDiv w:val="1"/>
      <w:marLeft w:val="0"/>
      <w:marRight w:val="0"/>
      <w:marTop w:val="0"/>
      <w:marBottom w:val="0"/>
      <w:divBdr>
        <w:top w:val="none" w:sz="0" w:space="0" w:color="auto"/>
        <w:left w:val="none" w:sz="0" w:space="0" w:color="auto"/>
        <w:bottom w:val="none" w:sz="0" w:space="0" w:color="auto"/>
        <w:right w:val="none" w:sz="0" w:space="0" w:color="auto"/>
      </w:divBdr>
    </w:div>
    <w:div w:id="440490393">
      <w:bodyDiv w:val="1"/>
      <w:marLeft w:val="0"/>
      <w:marRight w:val="0"/>
      <w:marTop w:val="0"/>
      <w:marBottom w:val="0"/>
      <w:divBdr>
        <w:top w:val="none" w:sz="0" w:space="0" w:color="auto"/>
        <w:left w:val="none" w:sz="0" w:space="0" w:color="auto"/>
        <w:bottom w:val="none" w:sz="0" w:space="0" w:color="auto"/>
        <w:right w:val="none" w:sz="0" w:space="0" w:color="auto"/>
      </w:divBdr>
    </w:div>
    <w:div w:id="450437346">
      <w:bodyDiv w:val="1"/>
      <w:marLeft w:val="0"/>
      <w:marRight w:val="0"/>
      <w:marTop w:val="0"/>
      <w:marBottom w:val="0"/>
      <w:divBdr>
        <w:top w:val="none" w:sz="0" w:space="0" w:color="auto"/>
        <w:left w:val="none" w:sz="0" w:space="0" w:color="auto"/>
        <w:bottom w:val="none" w:sz="0" w:space="0" w:color="auto"/>
        <w:right w:val="none" w:sz="0" w:space="0" w:color="auto"/>
      </w:divBdr>
    </w:div>
    <w:div w:id="462162869">
      <w:bodyDiv w:val="1"/>
      <w:marLeft w:val="0"/>
      <w:marRight w:val="0"/>
      <w:marTop w:val="0"/>
      <w:marBottom w:val="0"/>
      <w:divBdr>
        <w:top w:val="none" w:sz="0" w:space="0" w:color="auto"/>
        <w:left w:val="none" w:sz="0" w:space="0" w:color="auto"/>
        <w:bottom w:val="none" w:sz="0" w:space="0" w:color="auto"/>
        <w:right w:val="none" w:sz="0" w:space="0" w:color="auto"/>
      </w:divBdr>
    </w:div>
    <w:div w:id="467019952">
      <w:bodyDiv w:val="1"/>
      <w:marLeft w:val="0"/>
      <w:marRight w:val="0"/>
      <w:marTop w:val="0"/>
      <w:marBottom w:val="0"/>
      <w:divBdr>
        <w:top w:val="none" w:sz="0" w:space="0" w:color="auto"/>
        <w:left w:val="none" w:sz="0" w:space="0" w:color="auto"/>
        <w:bottom w:val="none" w:sz="0" w:space="0" w:color="auto"/>
        <w:right w:val="none" w:sz="0" w:space="0" w:color="auto"/>
      </w:divBdr>
    </w:div>
    <w:div w:id="480736681">
      <w:bodyDiv w:val="1"/>
      <w:marLeft w:val="0"/>
      <w:marRight w:val="0"/>
      <w:marTop w:val="0"/>
      <w:marBottom w:val="0"/>
      <w:divBdr>
        <w:top w:val="none" w:sz="0" w:space="0" w:color="auto"/>
        <w:left w:val="none" w:sz="0" w:space="0" w:color="auto"/>
        <w:bottom w:val="none" w:sz="0" w:space="0" w:color="auto"/>
        <w:right w:val="none" w:sz="0" w:space="0" w:color="auto"/>
      </w:divBdr>
    </w:div>
    <w:div w:id="483472943">
      <w:bodyDiv w:val="1"/>
      <w:marLeft w:val="0"/>
      <w:marRight w:val="0"/>
      <w:marTop w:val="0"/>
      <w:marBottom w:val="0"/>
      <w:divBdr>
        <w:top w:val="none" w:sz="0" w:space="0" w:color="auto"/>
        <w:left w:val="none" w:sz="0" w:space="0" w:color="auto"/>
        <w:bottom w:val="none" w:sz="0" w:space="0" w:color="auto"/>
        <w:right w:val="none" w:sz="0" w:space="0" w:color="auto"/>
      </w:divBdr>
    </w:div>
    <w:div w:id="485972017">
      <w:bodyDiv w:val="1"/>
      <w:marLeft w:val="0"/>
      <w:marRight w:val="0"/>
      <w:marTop w:val="0"/>
      <w:marBottom w:val="0"/>
      <w:divBdr>
        <w:top w:val="none" w:sz="0" w:space="0" w:color="auto"/>
        <w:left w:val="none" w:sz="0" w:space="0" w:color="auto"/>
        <w:bottom w:val="none" w:sz="0" w:space="0" w:color="auto"/>
        <w:right w:val="none" w:sz="0" w:space="0" w:color="auto"/>
      </w:divBdr>
    </w:div>
    <w:div w:id="496576645">
      <w:bodyDiv w:val="1"/>
      <w:marLeft w:val="0"/>
      <w:marRight w:val="0"/>
      <w:marTop w:val="0"/>
      <w:marBottom w:val="0"/>
      <w:divBdr>
        <w:top w:val="none" w:sz="0" w:space="0" w:color="auto"/>
        <w:left w:val="none" w:sz="0" w:space="0" w:color="auto"/>
        <w:bottom w:val="none" w:sz="0" w:space="0" w:color="auto"/>
        <w:right w:val="none" w:sz="0" w:space="0" w:color="auto"/>
      </w:divBdr>
    </w:div>
    <w:div w:id="497233410">
      <w:bodyDiv w:val="1"/>
      <w:marLeft w:val="0"/>
      <w:marRight w:val="0"/>
      <w:marTop w:val="0"/>
      <w:marBottom w:val="0"/>
      <w:divBdr>
        <w:top w:val="none" w:sz="0" w:space="0" w:color="auto"/>
        <w:left w:val="none" w:sz="0" w:space="0" w:color="auto"/>
        <w:bottom w:val="none" w:sz="0" w:space="0" w:color="auto"/>
        <w:right w:val="none" w:sz="0" w:space="0" w:color="auto"/>
      </w:divBdr>
    </w:div>
    <w:div w:id="498616419">
      <w:bodyDiv w:val="1"/>
      <w:marLeft w:val="0"/>
      <w:marRight w:val="0"/>
      <w:marTop w:val="0"/>
      <w:marBottom w:val="0"/>
      <w:divBdr>
        <w:top w:val="none" w:sz="0" w:space="0" w:color="auto"/>
        <w:left w:val="none" w:sz="0" w:space="0" w:color="auto"/>
        <w:bottom w:val="none" w:sz="0" w:space="0" w:color="auto"/>
        <w:right w:val="none" w:sz="0" w:space="0" w:color="auto"/>
      </w:divBdr>
      <w:divsChild>
        <w:div w:id="700546397">
          <w:marLeft w:val="0"/>
          <w:marRight w:val="0"/>
          <w:marTop w:val="0"/>
          <w:marBottom w:val="0"/>
          <w:divBdr>
            <w:top w:val="none" w:sz="0" w:space="0" w:color="auto"/>
            <w:left w:val="none" w:sz="0" w:space="0" w:color="auto"/>
            <w:bottom w:val="none" w:sz="0" w:space="0" w:color="auto"/>
            <w:right w:val="none" w:sz="0" w:space="0" w:color="auto"/>
          </w:divBdr>
          <w:divsChild>
            <w:div w:id="1521160097">
              <w:marLeft w:val="0"/>
              <w:marRight w:val="0"/>
              <w:marTop w:val="0"/>
              <w:marBottom w:val="0"/>
              <w:divBdr>
                <w:top w:val="none" w:sz="0" w:space="0" w:color="auto"/>
                <w:left w:val="none" w:sz="0" w:space="0" w:color="auto"/>
                <w:bottom w:val="none" w:sz="0" w:space="0" w:color="auto"/>
                <w:right w:val="none" w:sz="0" w:space="0" w:color="auto"/>
              </w:divBdr>
              <w:divsChild>
                <w:div w:id="1738550598">
                  <w:marLeft w:val="0"/>
                  <w:marRight w:val="0"/>
                  <w:marTop w:val="0"/>
                  <w:marBottom w:val="0"/>
                  <w:divBdr>
                    <w:top w:val="none" w:sz="0" w:space="0" w:color="auto"/>
                    <w:left w:val="none" w:sz="0" w:space="0" w:color="auto"/>
                    <w:bottom w:val="none" w:sz="0" w:space="0" w:color="auto"/>
                    <w:right w:val="none" w:sz="0" w:space="0" w:color="auto"/>
                  </w:divBdr>
                  <w:divsChild>
                    <w:div w:id="1305239598">
                      <w:marLeft w:val="0"/>
                      <w:marRight w:val="0"/>
                      <w:marTop w:val="0"/>
                      <w:marBottom w:val="0"/>
                      <w:divBdr>
                        <w:top w:val="none" w:sz="0" w:space="0" w:color="auto"/>
                        <w:left w:val="none" w:sz="0" w:space="0" w:color="auto"/>
                        <w:bottom w:val="none" w:sz="0" w:space="0" w:color="auto"/>
                        <w:right w:val="none" w:sz="0" w:space="0" w:color="auto"/>
                      </w:divBdr>
                      <w:divsChild>
                        <w:div w:id="775292802">
                          <w:marLeft w:val="0"/>
                          <w:marRight w:val="0"/>
                          <w:marTop w:val="0"/>
                          <w:marBottom w:val="0"/>
                          <w:divBdr>
                            <w:top w:val="none" w:sz="0" w:space="0" w:color="auto"/>
                            <w:left w:val="none" w:sz="0" w:space="0" w:color="auto"/>
                            <w:bottom w:val="none" w:sz="0" w:space="0" w:color="auto"/>
                            <w:right w:val="none" w:sz="0" w:space="0" w:color="auto"/>
                          </w:divBdr>
                        </w:div>
                        <w:div w:id="1661420664">
                          <w:marLeft w:val="0"/>
                          <w:marRight w:val="0"/>
                          <w:marTop w:val="0"/>
                          <w:marBottom w:val="0"/>
                          <w:divBdr>
                            <w:top w:val="none" w:sz="0" w:space="0" w:color="auto"/>
                            <w:left w:val="none" w:sz="0" w:space="0" w:color="auto"/>
                            <w:bottom w:val="none" w:sz="0" w:space="0" w:color="auto"/>
                            <w:right w:val="none" w:sz="0" w:space="0" w:color="auto"/>
                          </w:divBdr>
                        </w:div>
                        <w:div w:id="1766342413">
                          <w:marLeft w:val="0"/>
                          <w:marRight w:val="0"/>
                          <w:marTop w:val="0"/>
                          <w:marBottom w:val="0"/>
                          <w:divBdr>
                            <w:top w:val="none" w:sz="0" w:space="0" w:color="auto"/>
                            <w:left w:val="none" w:sz="0" w:space="0" w:color="auto"/>
                            <w:bottom w:val="none" w:sz="0" w:space="0" w:color="auto"/>
                            <w:right w:val="none" w:sz="0" w:space="0" w:color="auto"/>
                          </w:divBdr>
                        </w:div>
                        <w:div w:id="20681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22">
                  <w:marLeft w:val="0"/>
                  <w:marRight w:val="0"/>
                  <w:marTop w:val="0"/>
                  <w:marBottom w:val="0"/>
                  <w:divBdr>
                    <w:top w:val="none" w:sz="0" w:space="0" w:color="auto"/>
                    <w:left w:val="none" w:sz="0" w:space="0" w:color="auto"/>
                    <w:bottom w:val="none" w:sz="0" w:space="0" w:color="auto"/>
                    <w:right w:val="none" w:sz="0" w:space="0" w:color="auto"/>
                  </w:divBdr>
                  <w:divsChild>
                    <w:div w:id="9031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42795">
      <w:bodyDiv w:val="1"/>
      <w:marLeft w:val="0"/>
      <w:marRight w:val="0"/>
      <w:marTop w:val="0"/>
      <w:marBottom w:val="0"/>
      <w:divBdr>
        <w:top w:val="none" w:sz="0" w:space="0" w:color="auto"/>
        <w:left w:val="none" w:sz="0" w:space="0" w:color="auto"/>
        <w:bottom w:val="none" w:sz="0" w:space="0" w:color="auto"/>
        <w:right w:val="none" w:sz="0" w:space="0" w:color="auto"/>
      </w:divBdr>
    </w:div>
    <w:div w:id="505169351">
      <w:bodyDiv w:val="1"/>
      <w:marLeft w:val="0"/>
      <w:marRight w:val="0"/>
      <w:marTop w:val="0"/>
      <w:marBottom w:val="0"/>
      <w:divBdr>
        <w:top w:val="none" w:sz="0" w:space="0" w:color="auto"/>
        <w:left w:val="none" w:sz="0" w:space="0" w:color="auto"/>
        <w:bottom w:val="none" w:sz="0" w:space="0" w:color="auto"/>
        <w:right w:val="none" w:sz="0" w:space="0" w:color="auto"/>
      </w:divBdr>
    </w:div>
    <w:div w:id="507208566">
      <w:bodyDiv w:val="1"/>
      <w:marLeft w:val="0"/>
      <w:marRight w:val="0"/>
      <w:marTop w:val="0"/>
      <w:marBottom w:val="0"/>
      <w:divBdr>
        <w:top w:val="none" w:sz="0" w:space="0" w:color="auto"/>
        <w:left w:val="none" w:sz="0" w:space="0" w:color="auto"/>
        <w:bottom w:val="none" w:sz="0" w:space="0" w:color="auto"/>
        <w:right w:val="none" w:sz="0" w:space="0" w:color="auto"/>
      </w:divBdr>
    </w:div>
    <w:div w:id="509833380">
      <w:bodyDiv w:val="1"/>
      <w:marLeft w:val="0"/>
      <w:marRight w:val="0"/>
      <w:marTop w:val="0"/>
      <w:marBottom w:val="0"/>
      <w:divBdr>
        <w:top w:val="none" w:sz="0" w:space="0" w:color="auto"/>
        <w:left w:val="none" w:sz="0" w:space="0" w:color="auto"/>
        <w:bottom w:val="none" w:sz="0" w:space="0" w:color="auto"/>
        <w:right w:val="none" w:sz="0" w:space="0" w:color="auto"/>
      </w:divBdr>
    </w:div>
    <w:div w:id="515121838">
      <w:bodyDiv w:val="1"/>
      <w:marLeft w:val="0"/>
      <w:marRight w:val="0"/>
      <w:marTop w:val="0"/>
      <w:marBottom w:val="0"/>
      <w:divBdr>
        <w:top w:val="none" w:sz="0" w:space="0" w:color="auto"/>
        <w:left w:val="none" w:sz="0" w:space="0" w:color="auto"/>
        <w:bottom w:val="none" w:sz="0" w:space="0" w:color="auto"/>
        <w:right w:val="none" w:sz="0" w:space="0" w:color="auto"/>
      </w:divBdr>
    </w:div>
    <w:div w:id="517819734">
      <w:bodyDiv w:val="1"/>
      <w:marLeft w:val="0"/>
      <w:marRight w:val="0"/>
      <w:marTop w:val="0"/>
      <w:marBottom w:val="0"/>
      <w:divBdr>
        <w:top w:val="none" w:sz="0" w:space="0" w:color="auto"/>
        <w:left w:val="none" w:sz="0" w:space="0" w:color="auto"/>
        <w:bottom w:val="none" w:sz="0" w:space="0" w:color="auto"/>
        <w:right w:val="none" w:sz="0" w:space="0" w:color="auto"/>
      </w:divBdr>
    </w:div>
    <w:div w:id="528682492">
      <w:bodyDiv w:val="1"/>
      <w:marLeft w:val="0"/>
      <w:marRight w:val="0"/>
      <w:marTop w:val="0"/>
      <w:marBottom w:val="0"/>
      <w:divBdr>
        <w:top w:val="none" w:sz="0" w:space="0" w:color="auto"/>
        <w:left w:val="none" w:sz="0" w:space="0" w:color="auto"/>
        <w:bottom w:val="none" w:sz="0" w:space="0" w:color="auto"/>
        <w:right w:val="none" w:sz="0" w:space="0" w:color="auto"/>
      </w:divBdr>
    </w:div>
    <w:div w:id="530732108">
      <w:bodyDiv w:val="1"/>
      <w:marLeft w:val="0"/>
      <w:marRight w:val="0"/>
      <w:marTop w:val="0"/>
      <w:marBottom w:val="0"/>
      <w:divBdr>
        <w:top w:val="none" w:sz="0" w:space="0" w:color="auto"/>
        <w:left w:val="none" w:sz="0" w:space="0" w:color="auto"/>
        <w:bottom w:val="none" w:sz="0" w:space="0" w:color="auto"/>
        <w:right w:val="none" w:sz="0" w:space="0" w:color="auto"/>
      </w:divBdr>
    </w:div>
    <w:div w:id="532425996">
      <w:bodyDiv w:val="1"/>
      <w:marLeft w:val="0"/>
      <w:marRight w:val="0"/>
      <w:marTop w:val="0"/>
      <w:marBottom w:val="0"/>
      <w:divBdr>
        <w:top w:val="none" w:sz="0" w:space="0" w:color="auto"/>
        <w:left w:val="none" w:sz="0" w:space="0" w:color="auto"/>
        <w:bottom w:val="none" w:sz="0" w:space="0" w:color="auto"/>
        <w:right w:val="none" w:sz="0" w:space="0" w:color="auto"/>
      </w:divBdr>
    </w:div>
    <w:div w:id="542400007">
      <w:bodyDiv w:val="1"/>
      <w:marLeft w:val="0"/>
      <w:marRight w:val="0"/>
      <w:marTop w:val="0"/>
      <w:marBottom w:val="0"/>
      <w:divBdr>
        <w:top w:val="none" w:sz="0" w:space="0" w:color="auto"/>
        <w:left w:val="none" w:sz="0" w:space="0" w:color="auto"/>
        <w:bottom w:val="none" w:sz="0" w:space="0" w:color="auto"/>
        <w:right w:val="none" w:sz="0" w:space="0" w:color="auto"/>
      </w:divBdr>
    </w:div>
    <w:div w:id="561914166">
      <w:bodyDiv w:val="1"/>
      <w:marLeft w:val="0"/>
      <w:marRight w:val="0"/>
      <w:marTop w:val="0"/>
      <w:marBottom w:val="0"/>
      <w:divBdr>
        <w:top w:val="none" w:sz="0" w:space="0" w:color="auto"/>
        <w:left w:val="none" w:sz="0" w:space="0" w:color="auto"/>
        <w:bottom w:val="none" w:sz="0" w:space="0" w:color="auto"/>
        <w:right w:val="none" w:sz="0" w:space="0" w:color="auto"/>
      </w:divBdr>
    </w:div>
    <w:div w:id="571551713">
      <w:bodyDiv w:val="1"/>
      <w:marLeft w:val="0"/>
      <w:marRight w:val="0"/>
      <w:marTop w:val="0"/>
      <w:marBottom w:val="0"/>
      <w:divBdr>
        <w:top w:val="none" w:sz="0" w:space="0" w:color="auto"/>
        <w:left w:val="none" w:sz="0" w:space="0" w:color="auto"/>
        <w:bottom w:val="none" w:sz="0" w:space="0" w:color="auto"/>
        <w:right w:val="none" w:sz="0" w:space="0" w:color="auto"/>
      </w:divBdr>
    </w:div>
    <w:div w:id="576286870">
      <w:bodyDiv w:val="1"/>
      <w:marLeft w:val="0"/>
      <w:marRight w:val="0"/>
      <w:marTop w:val="0"/>
      <w:marBottom w:val="0"/>
      <w:divBdr>
        <w:top w:val="none" w:sz="0" w:space="0" w:color="auto"/>
        <w:left w:val="none" w:sz="0" w:space="0" w:color="auto"/>
        <w:bottom w:val="none" w:sz="0" w:space="0" w:color="auto"/>
        <w:right w:val="none" w:sz="0" w:space="0" w:color="auto"/>
      </w:divBdr>
    </w:div>
    <w:div w:id="577249276">
      <w:bodyDiv w:val="1"/>
      <w:marLeft w:val="0"/>
      <w:marRight w:val="0"/>
      <w:marTop w:val="0"/>
      <w:marBottom w:val="0"/>
      <w:divBdr>
        <w:top w:val="none" w:sz="0" w:space="0" w:color="auto"/>
        <w:left w:val="none" w:sz="0" w:space="0" w:color="auto"/>
        <w:bottom w:val="none" w:sz="0" w:space="0" w:color="auto"/>
        <w:right w:val="none" w:sz="0" w:space="0" w:color="auto"/>
      </w:divBdr>
      <w:divsChild>
        <w:div w:id="1675453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8528663">
              <w:marLeft w:val="0"/>
              <w:marRight w:val="0"/>
              <w:marTop w:val="0"/>
              <w:marBottom w:val="0"/>
              <w:divBdr>
                <w:top w:val="none" w:sz="0" w:space="0" w:color="auto"/>
                <w:left w:val="none" w:sz="0" w:space="0" w:color="auto"/>
                <w:bottom w:val="none" w:sz="0" w:space="0" w:color="auto"/>
                <w:right w:val="none" w:sz="0" w:space="0" w:color="auto"/>
              </w:divBdr>
              <w:divsChild>
                <w:div w:id="2402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55075">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90889515">
      <w:bodyDiv w:val="1"/>
      <w:marLeft w:val="0"/>
      <w:marRight w:val="0"/>
      <w:marTop w:val="0"/>
      <w:marBottom w:val="0"/>
      <w:divBdr>
        <w:top w:val="none" w:sz="0" w:space="0" w:color="auto"/>
        <w:left w:val="none" w:sz="0" w:space="0" w:color="auto"/>
        <w:bottom w:val="none" w:sz="0" w:space="0" w:color="auto"/>
        <w:right w:val="none" w:sz="0" w:space="0" w:color="auto"/>
      </w:divBdr>
    </w:div>
    <w:div w:id="594096677">
      <w:bodyDiv w:val="1"/>
      <w:marLeft w:val="0"/>
      <w:marRight w:val="0"/>
      <w:marTop w:val="0"/>
      <w:marBottom w:val="0"/>
      <w:divBdr>
        <w:top w:val="none" w:sz="0" w:space="0" w:color="auto"/>
        <w:left w:val="none" w:sz="0" w:space="0" w:color="auto"/>
        <w:bottom w:val="none" w:sz="0" w:space="0" w:color="auto"/>
        <w:right w:val="none" w:sz="0" w:space="0" w:color="auto"/>
      </w:divBdr>
    </w:div>
    <w:div w:id="597955797">
      <w:bodyDiv w:val="1"/>
      <w:marLeft w:val="0"/>
      <w:marRight w:val="0"/>
      <w:marTop w:val="0"/>
      <w:marBottom w:val="0"/>
      <w:divBdr>
        <w:top w:val="none" w:sz="0" w:space="0" w:color="auto"/>
        <w:left w:val="none" w:sz="0" w:space="0" w:color="auto"/>
        <w:bottom w:val="none" w:sz="0" w:space="0" w:color="auto"/>
        <w:right w:val="none" w:sz="0" w:space="0" w:color="auto"/>
      </w:divBdr>
    </w:div>
    <w:div w:id="602617344">
      <w:bodyDiv w:val="1"/>
      <w:marLeft w:val="0"/>
      <w:marRight w:val="0"/>
      <w:marTop w:val="0"/>
      <w:marBottom w:val="0"/>
      <w:divBdr>
        <w:top w:val="none" w:sz="0" w:space="0" w:color="auto"/>
        <w:left w:val="none" w:sz="0" w:space="0" w:color="auto"/>
        <w:bottom w:val="none" w:sz="0" w:space="0" w:color="auto"/>
        <w:right w:val="none" w:sz="0" w:space="0" w:color="auto"/>
      </w:divBdr>
    </w:div>
    <w:div w:id="603536144">
      <w:bodyDiv w:val="1"/>
      <w:marLeft w:val="0"/>
      <w:marRight w:val="0"/>
      <w:marTop w:val="0"/>
      <w:marBottom w:val="0"/>
      <w:divBdr>
        <w:top w:val="none" w:sz="0" w:space="0" w:color="auto"/>
        <w:left w:val="none" w:sz="0" w:space="0" w:color="auto"/>
        <w:bottom w:val="none" w:sz="0" w:space="0" w:color="auto"/>
        <w:right w:val="none" w:sz="0" w:space="0" w:color="auto"/>
      </w:divBdr>
    </w:div>
    <w:div w:id="617833135">
      <w:bodyDiv w:val="1"/>
      <w:marLeft w:val="0"/>
      <w:marRight w:val="0"/>
      <w:marTop w:val="0"/>
      <w:marBottom w:val="0"/>
      <w:divBdr>
        <w:top w:val="none" w:sz="0" w:space="0" w:color="auto"/>
        <w:left w:val="none" w:sz="0" w:space="0" w:color="auto"/>
        <w:bottom w:val="none" w:sz="0" w:space="0" w:color="auto"/>
        <w:right w:val="none" w:sz="0" w:space="0" w:color="auto"/>
      </w:divBdr>
    </w:div>
    <w:div w:id="619646448">
      <w:bodyDiv w:val="1"/>
      <w:marLeft w:val="0"/>
      <w:marRight w:val="0"/>
      <w:marTop w:val="0"/>
      <w:marBottom w:val="0"/>
      <w:divBdr>
        <w:top w:val="none" w:sz="0" w:space="0" w:color="auto"/>
        <w:left w:val="none" w:sz="0" w:space="0" w:color="auto"/>
        <w:bottom w:val="none" w:sz="0" w:space="0" w:color="auto"/>
        <w:right w:val="none" w:sz="0" w:space="0" w:color="auto"/>
      </w:divBdr>
    </w:div>
    <w:div w:id="625238404">
      <w:bodyDiv w:val="1"/>
      <w:marLeft w:val="0"/>
      <w:marRight w:val="0"/>
      <w:marTop w:val="0"/>
      <w:marBottom w:val="0"/>
      <w:divBdr>
        <w:top w:val="none" w:sz="0" w:space="0" w:color="auto"/>
        <w:left w:val="none" w:sz="0" w:space="0" w:color="auto"/>
        <w:bottom w:val="none" w:sz="0" w:space="0" w:color="auto"/>
        <w:right w:val="none" w:sz="0" w:space="0" w:color="auto"/>
      </w:divBdr>
    </w:div>
    <w:div w:id="630866540">
      <w:bodyDiv w:val="1"/>
      <w:marLeft w:val="0"/>
      <w:marRight w:val="0"/>
      <w:marTop w:val="0"/>
      <w:marBottom w:val="0"/>
      <w:divBdr>
        <w:top w:val="none" w:sz="0" w:space="0" w:color="auto"/>
        <w:left w:val="none" w:sz="0" w:space="0" w:color="auto"/>
        <w:bottom w:val="none" w:sz="0" w:space="0" w:color="auto"/>
        <w:right w:val="none" w:sz="0" w:space="0" w:color="auto"/>
      </w:divBdr>
    </w:div>
    <w:div w:id="677543903">
      <w:bodyDiv w:val="1"/>
      <w:marLeft w:val="0"/>
      <w:marRight w:val="0"/>
      <w:marTop w:val="0"/>
      <w:marBottom w:val="0"/>
      <w:divBdr>
        <w:top w:val="none" w:sz="0" w:space="0" w:color="auto"/>
        <w:left w:val="none" w:sz="0" w:space="0" w:color="auto"/>
        <w:bottom w:val="none" w:sz="0" w:space="0" w:color="auto"/>
        <w:right w:val="none" w:sz="0" w:space="0" w:color="auto"/>
      </w:divBdr>
      <w:divsChild>
        <w:div w:id="48234854">
          <w:marLeft w:val="0"/>
          <w:marRight w:val="0"/>
          <w:marTop w:val="0"/>
          <w:marBottom w:val="0"/>
          <w:divBdr>
            <w:top w:val="none" w:sz="0" w:space="0" w:color="auto"/>
            <w:left w:val="none" w:sz="0" w:space="0" w:color="auto"/>
            <w:bottom w:val="single" w:sz="6" w:space="8" w:color="DBDBDB"/>
            <w:right w:val="none" w:sz="0" w:space="0" w:color="auto"/>
          </w:divBdr>
          <w:divsChild>
            <w:div w:id="1530223536">
              <w:marLeft w:val="0"/>
              <w:marRight w:val="0"/>
              <w:marTop w:val="0"/>
              <w:marBottom w:val="0"/>
              <w:divBdr>
                <w:top w:val="none" w:sz="0" w:space="0" w:color="auto"/>
                <w:left w:val="none" w:sz="0" w:space="0" w:color="auto"/>
                <w:bottom w:val="none" w:sz="0" w:space="0" w:color="auto"/>
                <w:right w:val="none" w:sz="0" w:space="0" w:color="auto"/>
              </w:divBdr>
            </w:div>
            <w:div w:id="1994721843">
              <w:marLeft w:val="0"/>
              <w:marRight w:val="0"/>
              <w:marTop w:val="0"/>
              <w:marBottom w:val="0"/>
              <w:divBdr>
                <w:top w:val="none" w:sz="0" w:space="0" w:color="auto"/>
                <w:left w:val="none" w:sz="0" w:space="0" w:color="auto"/>
                <w:bottom w:val="none" w:sz="0" w:space="0" w:color="auto"/>
                <w:right w:val="none" w:sz="0" w:space="0" w:color="auto"/>
              </w:divBdr>
            </w:div>
          </w:divsChild>
        </w:div>
        <w:div w:id="1336614826">
          <w:marLeft w:val="0"/>
          <w:marRight w:val="0"/>
          <w:marTop w:val="0"/>
          <w:marBottom w:val="0"/>
          <w:divBdr>
            <w:top w:val="none" w:sz="0" w:space="0" w:color="auto"/>
            <w:left w:val="none" w:sz="0" w:space="0" w:color="auto"/>
            <w:bottom w:val="single" w:sz="6" w:space="8" w:color="DBDBDB"/>
            <w:right w:val="none" w:sz="0" w:space="0" w:color="auto"/>
          </w:divBdr>
          <w:divsChild>
            <w:div w:id="54427087">
              <w:marLeft w:val="0"/>
              <w:marRight w:val="0"/>
              <w:marTop w:val="0"/>
              <w:marBottom w:val="0"/>
              <w:divBdr>
                <w:top w:val="none" w:sz="0" w:space="0" w:color="auto"/>
                <w:left w:val="none" w:sz="0" w:space="0" w:color="auto"/>
                <w:bottom w:val="none" w:sz="0" w:space="0" w:color="auto"/>
                <w:right w:val="none" w:sz="0" w:space="0" w:color="auto"/>
              </w:divBdr>
            </w:div>
            <w:div w:id="781339342">
              <w:marLeft w:val="0"/>
              <w:marRight w:val="0"/>
              <w:marTop w:val="0"/>
              <w:marBottom w:val="0"/>
              <w:divBdr>
                <w:top w:val="none" w:sz="0" w:space="0" w:color="auto"/>
                <w:left w:val="none" w:sz="0" w:space="0" w:color="auto"/>
                <w:bottom w:val="none" w:sz="0" w:space="0" w:color="auto"/>
                <w:right w:val="none" w:sz="0" w:space="0" w:color="auto"/>
              </w:divBdr>
            </w:div>
          </w:divsChild>
        </w:div>
        <w:div w:id="1851488451">
          <w:marLeft w:val="0"/>
          <w:marRight w:val="0"/>
          <w:marTop w:val="0"/>
          <w:marBottom w:val="0"/>
          <w:divBdr>
            <w:top w:val="none" w:sz="0" w:space="0" w:color="auto"/>
            <w:left w:val="none" w:sz="0" w:space="0" w:color="auto"/>
            <w:bottom w:val="single" w:sz="6" w:space="8" w:color="DBDBDB"/>
            <w:right w:val="none" w:sz="0" w:space="0" w:color="auto"/>
          </w:divBdr>
          <w:divsChild>
            <w:div w:id="93942114">
              <w:marLeft w:val="0"/>
              <w:marRight w:val="0"/>
              <w:marTop w:val="0"/>
              <w:marBottom w:val="0"/>
              <w:divBdr>
                <w:top w:val="none" w:sz="0" w:space="0" w:color="auto"/>
                <w:left w:val="none" w:sz="0" w:space="0" w:color="auto"/>
                <w:bottom w:val="none" w:sz="0" w:space="0" w:color="auto"/>
                <w:right w:val="none" w:sz="0" w:space="0" w:color="auto"/>
              </w:divBdr>
            </w:div>
            <w:div w:id="1770006271">
              <w:marLeft w:val="0"/>
              <w:marRight w:val="0"/>
              <w:marTop w:val="0"/>
              <w:marBottom w:val="0"/>
              <w:divBdr>
                <w:top w:val="none" w:sz="0" w:space="0" w:color="auto"/>
                <w:left w:val="none" w:sz="0" w:space="0" w:color="auto"/>
                <w:bottom w:val="none" w:sz="0" w:space="0" w:color="auto"/>
                <w:right w:val="none" w:sz="0" w:space="0" w:color="auto"/>
              </w:divBdr>
            </w:div>
          </w:divsChild>
        </w:div>
        <w:div w:id="593978386">
          <w:marLeft w:val="0"/>
          <w:marRight w:val="0"/>
          <w:marTop w:val="0"/>
          <w:marBottom w:val="0"/>
          <w:divBdr>
            <w:top w:val="none" w:sz="0" w:space="0" w:color="auto"/>
            <w:left w:val="none" w:sz="0" w:space="0" w:color="auto"/>
            <w:bottom w:val="single" w:sz="6" w:space="8" w:color="DBDBDB"/>
            <w:right w:val="none" w:sz="0" w:space="0" w:color="auto"/>
          </w:divBdr>
          <w:divsChild>
            <w:div w:id="108207514">
              <w:marLeft w:val="0"/>
              <w:marRight w:val="0"/>
              <w:marTop w:val="0"/>
              <w:marBottom w:val="0"/>
              <w:divBdr>
                <w:top w:val="none" w:sz="0" w:space="0" w:color="auto"/>
                <w:left w:val="none" w:sz="0" w:space="0" w:color="auto"/>
                <w:bottom w:val="none" w:sz="0" w:space="0" w:color="auto"/>
                <w:right w:val="none" w:sz="0" w:space="0" w:color="auto"/>
              </w:divBdr>
            </w:div>
            <w:div w:id="1950812027">
              <w:marLeft w:val="0"/>
              <w:marRight w:val="0"/>
              <w:marTop w:val="0"/>
              <w:marBottom w:val="0"/>
              <w:divBdr>
                <w:top w:val="none" w:sz="0" w:space="0" w:color="auto"/>
                <w:left w:val="none" w:sz="0" w:space="0" w:color="auto"/>
                <w:bottom w:val="none" w:sz="0" w:space="0" w:color="auto"/>
                <w:right w:val="none" w:sz="0" w:space="0" w:color="auto"/>
              </w:divBdr>
            </w:div>
          </w:divsChild>
        </w:div>
        <w:div w:id="115293455">
          <w:marLeft w:val="0"/>
          <w:marRight w:val="0"/>
          <w:marTop w:val="0"/>
          <w:marBottom w:val="0"/>
          <w:divBdr>
            <w:top w:val="none" w:sz="0" w:space="0" w:color="auto"/>
            <w:left w:val="none" w:sz="0" w:space="0" w:color="auto"/>
            <w:bottom w:val="single" w:sz="6" w:space="8" w:color="DBDBDB"/>
            <w:right w:val="none" w:sz="0" w:space="0" w:color="auto"/>
          </w:divBdr>
          <w:divsChild>
            <w:div w:id="1756317981">
              <w:marLeft w:val="0"/>
              <w:marRight w:val="0"/>
              <w:marTop w:val="0"/>
              <w:marBottom w:val="0"/>
              <w:divBdr>
                <w:top w:val="none" w:sz="0" w:space="0" w:color="auto"/>
                <w:left w:val="none" w:sz="0" w:space="0" w:color="auto"/>
                <w:bottom w:val="none" w:sz="0" w:space="0" w:color="auto"/>
                <w:right w:val="none" w:sz="0" w:space="0" w:color="auto"/>
              </w:divBdr>
            </w:div>
            <w:div w:id="1929926835">
              <w:marLeft w:val="0"/>
              <w:marRight w:val="0"/>
              <w:marTop w:val="0"/>
              <w:marBottom w:val="0"/>
              <w:divBdr>
                <w:top w:val="none" w:sz="0" w:space="0" w:color="auto"/>
                <w:left w:val="none" w:sz="0" w:space="0" w:color="auto"/>
                <w:bottom w:val="none" w:sz="0" w:space="0" w:color="auto"/>
                <w:right w:val="none" w:sz="0" w:space="0" w:color="auto"/>
              </w:divBdr>
            </w:div>
          </w:divsChild>
        </w:div>
        <w:div w:id="1757437720">
          <w:marLeft w:val="0"/>
          <w:marRight w:val="0"/>
          <w:marTop w:val="0"/>
          <w:marBottom w:val="0"/>
          <w:divBdr>
            <w:top w:val="none" w:sz="0" w:space="0" w:color="auto"/>
            <w:left w:val="none" w:sz="0" w:space="0" w:color="auto"/>
            <w:bottom w:val="single" w:sz="6" w:space="8" w:color="DBDBDB"/>
            <w:right w:val="none" w:sz="0" w:space="0" w:color="auto"/>
          </w:divBdr>
          <w:divsChild>
            <w:div w:id="182671059">
              <w:marLeft w:val="0"/>
              <w:marRight w:val="0"/>
              <w:marTop w:val="0"/>
              <w:marBottom w:val="0"/>
              <w:divBdr>
                <w:top w:val="none" w:sz="0" w:space="0" w:color="auto"/>
                <w:left w:val="none" w:sz="0" w:space="0" w:color="auto"/>
                <w:bottom w:val="none" w:sz="0" w:space="0" w:color="auto"/>
                <w:right w:val="none" w:sz="0" w:space="0" w:color="auto"/>
              </w:divBdr>
            </w:div>
            <w:div w:id="1814904502">
              <w:marLeft w:val="0"/>
              <w:marRight w:val="0"/>
              <w:marTop w:val="0"/>
              <w:marBottom w:val="0"/>
              <w:divBdr>
                <w:top w:val="none" w:sz="0" w:space="0" w:color="auto"/>
                <w:left w:val="none" w:sz="0" w:space="0" w:color="auto"/>
                <w:bottom w:val="none" w:sz="0" w:space="0" w:color="auto"/>
                <w:right w:val="none" w:sz="0" w:space="0" w:color="auto"/>
              </w:divBdr>
            </w:div>
          </w:divsChild>
        </w:div>
        <w:div w:id="223150850">
          <w:marLeft w:val="0"/>
          <w:marRight w:val="0"/>
          <w:marTop w:val="0"/>
          <w:marBottom w:val="0"/>
          <w:divBdr>
            <w:top w:val="none" w:sz="0" w:space="0" w:color="auto"/>
            <w:left w:val="none" w:sz="0" w:space="0" w:color="auto"/>
            <w:bottom w:val="single" w:sz="6" w:space="8" w:color="DBDBDB"/>
            <w:right w:val="none" w:sz="0" w:space="0" w:color="auto"/>
          </w:divBdr>
          <w:divsChild>
            <w:div w:id="726608638">
              <w:marLeft w:val="0"/>
              <w:marRight w:val="0"/>
              <w:marTop w:val="0"/>
              <w:marBottom w:val="0"/>
              <w:divBdr>
                <w:top w:val="none" w:sz="0" w:space="0" w:color="auto"/>
                <w:left w:val="none" w:sz="0" w:space="0" w:color="auto"/>
                <w:bottom w:val="none" w:sz="0" w:space="0" w:color="auto"/>
                <w:right w:val="none" w:sz="0" w:space="0" w:color="auto"/>
              </w:divBdr>
            </w:div>
            <w:div w:id="1612663380">
              <w:marLeft w:val="0"/>
              <w:marRight w:val="0"/>
              <w:marTop w:val="0"/>
              <w:marBottom w:val="0"/>
              <w:divBdr>
                <w:top w:val="none" w:sz="0" w:space="0" w:color="auto"/>
                <w:left w:val="none" w:sz="0" w:space="0" w:color="auto"/>
                <w:bottom w:val="none" w:sz="0" w:space="0" w:color="auto"/>
                <w:right w:val="none" w:sz="0" w:space="0" w:color="auto"/>
              </w:divBdr>
            </w:div>
          </w:divsChild>
        </w:div>
        <w:div w:id="1125732318">
          <w:marLeft w:val="0"/>
          <w:marRight w:val="0"/>
          <w:marTop w:val="0"/>
          <w:marBottom w:val="0"/>
          <w:divBdr>
            <w:top w:val="none" w:sz="0" w:space="0" w:color="auto"/>
            <w:left w:val="none" w:sz="0" w:space="0" w:color="auto"/>
            <w:bottom w:val="single" w:sz="6" w:space="8" w:color="DBDBDB"/>
            <w:right w:val="none" w:sz="0" w:space="0" w:color="auto"/>
          </w:divBdr>
          <w:divsChild>
            <w:div w:id="227612454">
              <w:marLeft w:val="0"/>
              <w:marRight w:val="0"/>
              <w:marTop w:val="0"/>
              <w:marBottom w:val="0"/>
              <w:divBdr>
                <w:top w:val="none" w:sz="0" w:space="0" w:color="auto"/>
                <w:left w:val="none" w:sz="0" w:space="0" w:color="auto"/>
                <w:bottom w:val="none" w:sz="0" w:space="0" w:color="auto"/>
                <w:right w:val="none" w:sz="0" w:space="0" w:color="auto"/>
              </w:divBdr>
            </w:div>
            <w:div w:id="758718551">
              <w:marLeft w:val="0"/>
              <w:marRight w:val="0"/>
              <w:marTop w:val="0"/>
              <w:marBottom w:val="0"/>
              <w:divBdr>
                <w:top w:val="none" w:sz="0" w:space="0" w:color="auto"/>
                <w:left w:val="none" w:sz="0" w:space="0" w:color="auto"/>
                <w:bottom w:val="none" w:sz="0" w:space="0" w:color="auto"/>
                <w:right w:val="none" w:sz="0" w:space="0" w:color="auto"/>
              </w:divBdr>
            </w:div>
          </w:divsChild>
        </w:div>
        <w:div w:id="1511531702">
          <w:marLeft w:val="0"/>
          <w:marRight w:val="0"/>
          <w:marTop w:val="0"/>
          <w:marBottom w:val="0"/>
          <w:divBdr>
            <w:top w:val="none" w:sz="0" w:space="0" w:color="auto"/>
            <w:left w:val="none" w:sz="0" w:space="0" w:color="auto"/>
            <w:bottom w:val="single" w:sz="6" w:space="8" w:color="DBDBDB"/>
            <w:right w:val="none" w:sz="0" w:space="0" w:color="auto"/>
          </w:divBdr>
          <w:divsChild>
            <w:div w:id="229928550">
              <w:marLeft w:val="0"/>
              <w:marRight w:val="0"/>
              <w:marTop w:val="0"/>
              <w:marBottom w:val="0"/>
              <w:divBdr>
                <w:top w:val="none" w:sz="0" w:space="0" w:color="auto"/>
                <w:left w:val="none" w:sz="0" w:space="0" w:color="auto"/>
                <w:bottom w:val="none" w:sz="0" w:space="0" w:color="auto"/>
                <w:right w:val="none" w:sz="0" w:space="0" w:color="auto"/>
              </w:divBdr>
            </w:div>
            <w:div w:id="1262688358">
              <w:marLeft w:val="0"/>
              <w:marRight w:val="0"/>
              <w:marTop w:val="0"/>
              <w:marBottom w:val="0"/>
              <w:divBdr>
                <w:top w:val="none" w:sz="0" w:space="0" w:color="auto"/>
                <w:left w:val="none" w:sz="0" w:space="0" w:color="auto"/>
                <w:bottom w:val="none" w:sz="0" w:space="0" w:color="auto"/>
                <w:right w:val="none" w:sz="0" w:space="0" w:color="auto"/>
              </w:divBdr>
            </w:div>
          </w:divsChild>
        </w:div>
        <w:div w:id="1864979943">
          <w:marLeft w:val="0"/>
          <w:marRight w:val="0"/>
          <w:marTop w:val="0"/>
          <w:marBottom w:val="0"/>
          <w:divBdr>
            <w:top w:val="none" w:sz="0" w:space="0" w:color="auto"/>
            <w:left w:val="none" w:sz="0" w:space="0" w:color="auto"/>
            <w:bottom w:val="none" w:sz="0" w:space="0" w:color="auto"/>
            <w:right w:val="none" w:sz="0" w:space="0" w:color="auto"/>
          </w:divBdr>
          <w:divsChild>
            <w:div w:id="251013127">
              <w:marLeft w:val="0"/>
              <w:marRight w:val="0"/>
              <w:marTop w:val="0"/>
              <w:marBottom w:val="0"/>
              <w:divBdr>
                <w:top w:val="none" w:sz="0" w:space="0" w:color="auto"/>
                <w:left w:val="none" w:sz="0" w:space="0" w:color="auto"/>
                <w:bottom w:val="none" w:sz="0" w:space="0" w:color="auto"/>
                <w:right w:val="none" w:sz="0" w:space="0" w:color="auto"/>
              </w:divBdr>
            </w:div>
            <w:div w:id="782385009">
              <w:marLeft w:val="0"/>
              <w:marRight w:val="0"/>
              <w:marTop w:val="0"/>
              <w:marBottom w:val="0"/>
              <w:divBdr>
                <w:top w:val="none" w:sz="0" w:space="0" w:color="auto"/>
                <w:left w:val="none" w:sz="0" w:space="0" w:color="auto"/>
                <w:bottom w:val="none" w:sz="0" w:space="0" w:color="auto"/>
                <w:right w:val="none" w:sz="0" w:space="0" w:color="auto"/>
              </w:divBdr>
            </w:div>
          </w:divsChild>
        </w:div>
        <w:div w:id="258416664">
          <w:marLeft w:val="0"/>
          <w:marRight w:val="0"/>
          <w:marTop w:val="0"/>
          <w:marBottom w:val="0"/>
          <w:divBdr>
            <w:top w:val="none" w:sz="0" w:space="0" w:color="auto"/>
            <w:left w:val="none" w:sz="0" w:space="0" w:color="auto"/>
            <w:bottom w:val="single" w:sz="6" w:space="8" w:color="DBDBDB"/>
            <w:right w:val="none" w:sz="0" w:space="0" w:color="auto"/>
          </w:divBdr>
          <w:divsChild>
            <w:div w:id="894241600">
              <w:marLeft w:val="0"/>
              <w:marRight w:val="0"/>
              <w:marTop w:val="0"/>
              <w:marBottom w:val="0"/>
              <w:divBdr>
                <w:top w:val="none" w:sz="0" w:space="0" w:color="auto"/>
                <w:left w:val="none" w:sz="0" w:space="0" w:color="auto"/>
                <w:bottom w:val="none" w:sz="0" w:space="0" w:color="auto"/>
                <w:right w:val="none" w:sz="0" w:space="0" w:color="auto"/>
              </w:divBdr>
            </w:div>
            <w:div w:id="1102804825">
              <w:marLeft w:val="0"/>
              <w:marRight w:val="0"/>
              <w:marTop w:val="0"/>
              <w:marBottom w:val="0"/>
              <w:divBdr>
                <w:top w:val="none" w:sz="0" w:space="0" w:color="auto"/>
                <w:left w:val="none" w:sz="0" w:space="0" w:color="auto"/>
                <w:bottom w:val="none" w:sz="0" w:space="0" w:color="auto"/>
                <w:right w:val="none" w:sz="0" w:space="0" w:color="auto"/>
              </w:divBdr>
            </w:div>
          </w:divsChild>
        </w:div>
        <w:div w:id="858854617">
          <w:marLeft w:val="0"/>
          <w:marRight w:val="0"/>
          <w:marTop w:val="0"/>
          <w:marBottom w:val="0"/>
          <w:divBdr>
            <w:top w:val="none" w:sz="0" w:space="0" w:color="auto"/>
            <w:left w:val="none" w:sz="0" w:space="0" w:color="auto"/>
            <w:bottom w:val="single" w:sz="6" w:space="8" w:color="DBDBDB"/>
            <w:right w:val="none" w:sz="0" w:space="0" w:color="auto"/>
          </w:divBdr>
          <w:divsChild>
            <w:div w:id="331224408">
              <w:marLeft w:val="0"/>
              <w:marRight w:val="0"/>
              <w:marTop w:val="0"/>
              <w:marBottom w:val="0"/>
              <w:divBdr>
                <w:top w:val="none" w:sz="0" w:space="0" w:color="auto"/>
                <w:left w:val="none" w:sz="0" w:space="0" w:color="auto"/>
                <w:bottom w:val="none" w:sz="0" w:space="0" w:color="auto"/>
                <w:right w:val="none" w:sz="0" w:space="0" w:color="auto"/>
              </w:divBdr>
            </w:div>
            <w:div w:id="1468086684">
              <w:marLeft w:val="0"/>
              <w:marRight w:val="0"/>
              <w:marTop w:val="0"/>
              <w:marBottom w:val="0"/>
              <w:divBdr>
                <w:top w:val="none" w:sz="0" w:space="0" w:color="auto"/>
                <w:left w:val="none" w:sz="0" w:space="0" w:color="auto"/>
                <w:bottom w:val="none" w:sz="0" w:space="0" w:color="auto"/>
                <w:right w:val="none" w:sz="0" w:space="0" w:color="auto"/>
              </w:divBdr>
            </w:div>
          </w:divsChild>
        </w:div>
        <w:div w:id="1625623197">
          <w:marLeft w:val="0"/>
          <w:marRight w:val="0"/>
          <w:marTop w:val="0"/>
          <w:marBottom w:val="0"/>
          <w:divBdr>
            <w:top w:val="none" w:sz="0" w:space="0" w:color="auto"/>
            <w:left w:val="none" w:sz="0" w:space="0" w:color="auto"/>
            <w:bottom w:val="single" w:sz="6" w:space="8" w:color="DBDBDB"/>
            <w:right w:val="none" w:sz="0" w:space="0" w:color="auto"/>
          </w:divBdr>
          <w:divsChild>
            <w:div w:id="352537825">
              <w:marLeft w:val="0"/>
              <w:marRight w:val="0"/>
              <w:marTop w:val="0"/>
              <w:marBottom w:val="0"/>
              <w:divBdr>
                <w:top w:val="none" w:sz="0" w:space="0" w:color="auto"/>
                <w:left w:val="none" w:sz="0" w:space="0" w:color="auto"/>
                <w:bottom w:val="none" w:sz="0" w:space="0" w:color="auto"/>
                <w:right w:val="none" w:sz="0" w:space="0" w:color="auto"/>
              </w:divBdr>
            </w:div>
            <w:div w:id="1602492360">
              <w:marLeft w:val="0"/>
              <w:marRight w:val="0"/>
              <w:marTop w:val="0"/>
              <w:marBottom w:val="0"/>
              <w:divBdr>
                <w:top w:val="none" w:sz="0" w:space="0" w:color="auto"/>
                <w:left w:val="none" w:sz="0" w:space="0" w:color="auto"/>
                <w:bottom w:val="none" w:sz="0" w:space="0" w:color="auto"/>
                <w:right w:val="none" w:sz="0" w:space="0" w:color="auto"/>
              </w:divBdr>
            </w:div>
          </w:divsChild>
        </w:div>
        <w:div w:id="568997928">
          <w:marLeft w:val="0"/>
          <w:marRight w:val="0"/>
          <w:marTop w:val="0"/>
          <w:marBottom w:val="0"/>
          <w:divBdr>
            <w:top w:val="none" w:sz="0" w:space="0" w:color="auto"/>
            <w:left w:val="none" w:sz="0" w:space="0" w:color="auto"/>
            <w:bottom w:val="single" w:sz="6" w:space="0" w:color="DBDBDB"/>
            <w:right w:val="none" w:sz="0" w:space="0" w:color="auto"/>
          </w:divBdr>
        </w:div>
        <w:div w:id="621838045">
          <w:marLeft w:val="0"/>
          <w:marRight w:val="0"/>
          <w:marTop w:val="0"/>
          <w:marBottom w:val="0"/>
          <w:divBdr>
            <w:top w:val="none" w:sz="0" w:space="0" w:color="auto"/>
            <w:left w:val="none" w:sz="0" w:space="0" w:color="auto"/>
            <w:bottom w:val="single" w:sz="6" w:space="8" w:color="DBDBDB"/>
            <w:right w:val="none" w:sz="0" w:space="0" w:color="auto"/>
          </w:divBdr>
          <w:divsChild>
            <w:div w:id="667758176">
              <w:marLeft w:val="0"/>
              <w:marRight w:val="0"/>
              <w:marTop w:val="0"/>
              <w:marBottom w:val="0"/>
              <w:divBdr>
                <w:top w:val="none" w:sz="0" w:space="0" w:color="auto"/>
                <w:left w:val="none" w:sz="0" w:space="0" w:color="auto"/>
                <w:bottom w:val="none" w:sz="0" w:space="0" w:color="auto"/>
                <w:right w:val="none" w:sz="0" w:space="0" w:color="auto"/>
              </w:divBdr>
            </w:div>
            <w:div w:id="998341375">
              <w:marLeft w:val="0"/>
              <w:marRight w:val="0"/>
              <w:marTop w:val="0"/>
              <w:marBottom w:val="0"/>
              <w:divBdr>
                <w:top w:val="none" w:sz="0" w:space="0" w:color="auto"/>
                <w:left w:val="none" w:sz="0" w:space="0" w:color="auto"/>
                <w:bottom w:val="none" w:sz="0" w:space="0" w:color="auto"/>
                <w:right w:val="none" w:sz="0" w:space="0" w:color="auto"/>
              </w:divBdr>
            </w:div>
          </w:divsChild>
        </w:div>
        <w:div w:id="629700803">
          <w:marLeft w:val="0"/>
          <w:marRight w:val="0"/>
          <w:marTop w:val="0"/>
          <w:marBottom w:val="0"/>
          <w:divBdr>
            <w:top w:val="none" w:sz="0" w:space="0" w:color="auto"/>
            <w:left w:val="none" w:sz="0" w:space="0" w:color="auto"/>
            <w:bottom w:val="single" w:sz="6" w:space="8" w:color="DBDBDB"/>
            <w:right w:val="none" w:sz="0" w:space="0" w:color="auto"/>
          </w:divBdr>
          <w:divsChild>
            <w:div w:id="692606898">
              <w:marLeft w:val="0"/>
              <w:marRight w:val="0"/>
              <w:marTop w:val="0"/>
              <w:marBottom w:val="0"/>
              <w:divBdr>
                <w:top w:val="none" w:sz="0" w:space="0" w:color="auto"/>
                <w:left w:val="none" w:sz="0" w:space="0" w:color="auto"/>
                <w:bottom w:val="none" w:sz="0" w:space="0" w:color="auto"/>
                <w:right w:val="none" w:sz="0" w:space="0" w:color="auto"/>
              </w:divBdr>
            </w:div>
            <w:div w:id="1598752666">
              <w:marLeft w:val="0"/>
              <w:marRight w:val="0"/>
              <w:marTop w:val="0"/>
              <w:marBottom w:val="0"/>
              <w:divBdr>
                <w:top w:val="none" w:sz="0" w:space="0" w:color="auto"/>
                <w:left w:val="none" w:sz="0" w:space="0" w:color="auto"/>
                <w:bottom w:val="none" w:sz="0" w:space="0" w:color="auto"/>
                <w:right w:val="none" w:sz="0" w:space="0" w:color="auto"/>
              </w:divBdr>
            </w:div>
          </w:divsChild>
        </w:div>
        <w:div w:id="643581803">
          <w:marLeft w:val="0"/>
          <w:marRight w:val="0"/>
          <w:marTop w:val="0"/>
          <w:marBottom w:val="0"/>
          <w:divBdr>
            <w:top w:val="none" w:sz="0" w:space="0" w:color="auto"/>
            <w:left w:val="none" w:sz="0" w:space="0" w:color="auto"/>
            <w:bottom w:val="single" w:sz="6" w:space="8" w:color="DBDBDB"/>
            <w:right w:val="none" w:sz="0" w:space="0" w:color="auto"/>
          </w:divBdr>
          <w:divsChild>
            <w:div w:id="1052383088">
              <w:marLeft w:val="0"/>
              <w:marRight w:val="0"/>
              <w:marTop w:val="0"/>
              <w:marBottom w:val="0"/>
              <w:divBdr>
                <w:top w:val="none" w:sz="0" w:space="0" w:color="auto"/>
                <w:left w:val="none" w:sz="0" w:space="0" w:color="auto"/>
                <w:bottom w:val="none" w:sz="0" w:space="0" w:color="auto"/>
                <w:right w:val="none" w:sz="0" w:space="0" w:color="auto"/>
              </w:divBdr>
            </w:div>
            <w:div w:id="1645617706">
              <w:marLeft w:val="0"/>
              <w:marRight w:val="0"/>
              <w:marTop w:val="0"/>
              <w:marBottom w:val="0"/>
              <w:divBdr>
                <w:top w:val="none" w:sz="0" w:space="0" w:color="auto"/>
                <w:left w:val="none" w:sz="0" w:space="0" w:color="auto"/>
                <w:bottom w:val="none" w:sz="0" w:space="0" w:color="auto"/>
                <w:right w:val="none" w:sz="0" w:space="0" w:color="auto"/>
              </w:divBdr>
            </w:div>
          </w:divsChild>
        </w:div>
        <w:div w:id="1602715160">
          <w:marLeft w:val="0"/>
          <w:marRight w:val="0"/>
          <w:marTop w:val="0"/>
          <w:marBottom w:val="0"/>
          <w:divBdr>
            <w:top w:val="none" w:sz="0" w:space="0" w:color="auto"/>
            <w:left w:val="none" w:sz="0" w:space="0" w:color="auto"/>
            <w:bottom w:val="single" w:sz="6" w:space="8" w:color="DBDBDB"/>
            <w:right w:val="none" w:sz="0" w:space="0" w:color="auto"/>
          </w:divBdr>
          <w:divsChild>
            <w:div w:id="645015570">
              <w:marLeft w:val="0"/>
              <w:marRight w:val="0"/>
              <w:marTop w:val="0"/>
              <w:marBottom w:val="0"/>
              <w:divBdr>
                <w:top w:val="none" w:sz="0" w:space="0" w:color="auto"/>
                <w:left w:val="none" w:sz="0" w:space="0" w:color="auto"/>
                <w:bottom w:val="none" w:sz="0" w:space="0" w:color="auto"/>
                <w:right w:val="none" w:sz="0" w:space="0" w:color="auto"/>
              </w:divBdr>
            </w:div>
            <w:div w:id="1253005833">
              <w:marLeft w:val="0"/>
              <w:marRight w:val="0"/>
              <w:marTop w:val="0"/>
              <w:marBottom w:val="0"/>
              <w:divBdr>
                <w:top w:val="none" w:sz="0" w:space="0" w:color="auto"/>
                <w:left w:val="none" w:sz="0" w:space="0" w:color="auto"/>
                <w:bottom w:val="none" w:sz="0" w:space="0" w:color="auto"/>
                <w:right w:val="none" w:sz="0" w:space="0" w:color="auto"/>
              </w:divBdr>
            </w:div>
          </w:divsChild>
        </w:div>
        <w:div w:id="742484286">
          <w:marLeft w:val="0"/>
          <w:marRight w:val="0"/>
          <w:marTop w:val="0"/>
          <w:marBottom w:val="0"/>
          <w:divBdr>
            <w:top w:val="none" w:sz="0" w:space="0" w:color="auto"/>
            <w:left w:val="none" w:sz="0" w:space="0" w:color="auto"/>
            <w:bottom w:val="single" w:sz="6" w:space="8" w:color="DBDBDB"/>
            <w:right w:val="none" w:sz="0" w:space="0" w:color="auto"/>
          </w:divBdr>
          <w:divsChild>
            <w:div w:id="1011760020">
              <w:marLeft w:val="0"/>
              <w:marRight w:val="0"/>
              <w:marTop w:val="0"/>
              <w:marBottom w:val="0"/>
              <w:divBdr>
                <w:top w:val="none" w:sz="0" w:space="0" w:color="auto"/>
                <w:left w:val="none" w:sz="0" w:space="0" w:color="auto"/>
                <w:bottom w:val="none" w:sz="0" w:space="0" w:color="auto"/>
                <w:right w:val="none" w:sz="0" w:space="0" w:color="auto"/>
              </w:divBdr>
            </w:div>
            <w:div w:id="1858956661">
              <w:marLeft w:val="0"/>
              <w:marRight w:val="0"/>
              <w:marTop w:val="0"/>
              <w:marBottom w:val="0"/>
              <w:divBdr>
                <w:top w:val="none" w:sz="0" w:space="0" w:color="auto"/>
                <w:left w:val="none" w:sz="0" w:space="0" w:color="auto"/>
                <w:bottom w:val="none" w:sz="0" w:space="0" w:color="auto"/>
                <w:right w:val="none" w:sz="0" w:space="0" w:color="auto"/>
              </w:divBdr>
            </w:div>
          </w:divsChild>
        </w:div>
        <w:div w:id="746810038">
          <w:marLeft w:val="0"/>
          <w:marRight w:val="0"/>
          <w:marTop w:val="0"/>
          <w:marBottom w:val="0"/>
          <w:divBdr>
            <w:top w:val="none" w:sz="0" w:space="0" w:color="auto"/>
            <w:left w:val="none" w:sz="0" w:space="0" w:color="auto"/>
            <w:bottom w:val="single" w:sz="6" w:space="8" w:color="DBDBDB"/>
            <w:right w:val="none" w:sz="0" w:space="0" w:color="auto"/>
          </w:divBdr>
          <w:divsChild>
            <w:div w:id="1459185299">
              <w:marLeft w:val="0"/>
              <w:marRight w:val="0"/>
              <w:marTop w:val="0"/>
              <w:marBottom w:val="0"/>
              <w:divBdr>
                <w:top w:val="none" w:sz="0" w:space="0" w:color="auto"/>
                <w:left w:val="none" w:sz="0" w:space="0" w:color="auto"/>
                <w:bottom w:val="none" w:sz="0" w:space="0" w:color="auto"/>
                <w:right w:val="none" w:sz="0" w:space="0" w:color="auto"/>
              </w:divBdr>
            </w:div>
            <w:div w:id="1639870948">
              <w:marLeft w:val="0"/>
              <w:marRight w:val="0"/>
              <w:marTop w:val="0"/>
              <w:marBottom w:val="0"/>
              <w:divBdr>
                <w:top w:val="none" w:sz="0" w:space="0" w:color="auto"/>
                <w:left w:val="none" w:sz="0" w:space="0" w:color="auto"/>
                <w:bottom w:val="none" w:sz="0" w:space="0" w:color="auto"/>
                <w:right w:val="none" w:sz="0" w:space="0" w:color="auto"/>
              </w:divBdr>
            </w:div>
          </w:divsChild>
        </w:div>
        <w:div w:id="1030716990">
          <w:marLeft w:val="0"/>
          <w:marRight w:val="0"/>
          <w:marTop w:val="0"/>
          <w:marBottom w:val="0"/>
          <w:divBdr>
            <w:top w:val="none" w:sz="0" w:space="0" w:color="auto"/>
            <w:left w:val="none" w:sz="0" w:space="0" w:color="auto"/>
            <w:bottom w:val="single" w:sz="6" w:space="0" w:color="DBDBDB"/>
            <w:right w:val="none" w:sz="0" w:space="0" w:color="auto"/>
          </w:divBdr>
        </w:div>
        <w:div w:id="1332025321">
          <w:marLeft w:val="0"/>
          <w:marRight w:val="0"/>
          <w:marTop w:val="0"/>
          <w:marBottom w:val="0"/>
          <w:divBdr>
            <w:top w:val="none" w:sz="0" w:space="0" w:color="auto"/>
            <w:left w:val="none" w:sz="0" w:space="0" w:color="auto"/>
            <w:bottom w:val="single" w:sz="6" w:space="0" w:color="DBDBDB"/>
            <w:right w:val="none" w:sz="0" w:space="0" w:color="auto"/>
          </w:divBdr>
        </w:div>
      </w:divsChild>
    </w:div>
    <w:div w:id="684594838">
      <w:bodyDiv w:val="1"/>
      <w:marLeft w:val="0"/>
      <w:marRight w:val="0"/>
      <w:marTop w:val="0"/>
      <w:marBottom w:val="0"/>
      <w:divBdr>
        <w:top w:val="none" w:sz="0" w:space="0" w:color="auto"/>
        <w:left w:val="none" w:sz="0" w:space="0" w:color="auto"/>
        <w:bottom w:val="none" w:sz="0" w:space="0" w:color="auto"/>
        <w:right w:val="none" w:sz="0" w:space="0" w:color="auto"/>
      </w:divBdr>
    </w:div>
    <w:div w:id="706024502">
      <w:bodyDiv w:val="1"/>
      <w:marLeft w:val="0"/>
      <w:marRight w:val="0"/>
      <w:marTop w:val="0"/>
      <w:marBottom w:val="0"/>
      <w:divBdr>
        <w:top w:val="none" w:sz="0" w:space="0" w:color="auto"/>
        <w:left w:val="none" w:sz="0" w:space="0" w:color="auto"/>
        <w:bottom w:val="none" w:sz="0" w:space="0" w:color="auto"/>
        <w:right w:val="none" w:sz="0" w:space="0" w:color="auto"/>
      </w:divBdr>
    </w:div>
    <w:div w:id="707032325">
      <w:bodyDiv w:val="1"/>
      <w:marLeft w:val="0"/>
      <w:marRight w:val="0"/>
      <w:marTop w:val="0"/>
      <w:marBottom w:val="0"/>
      <w:divBdr>
        <w:top w:val="none" w:sz="0" w:space="0" w:color="auto"/>
        <w:left w:val="none" w:sz="0" w:space="0" w:color="auto"/>
        <w:bottom w:val="none" w:sz="0" w:space="0" w:color="auto"/>
        <w:right w:val="none" w:sz="0" w:space="0" w:color="auto"/>
      </w:divBdr>
    </w:div>
    <w:div w:id="709764130">
      <w:bodyDiv w:val="1"/>
      <w:marLeft w:val="0"/>
      <w:marRight w:val="0"/>
      <w:marTop w:val="0"/>
      <w:marBottom w:val="0"/>
      <w:divBdr>
        <w:top w:val="none" w:sz="0" w:space="0" w:color="auto"/>
        <w:left w:val="none" w:sz="0" w:space="0" w:color="auto"/>
        <w:bottom w:val="none" w:sz="0" w:space="0" w:color="auto"/>
        <w:right w:val="none" w:sz="0" w:space="0" w:color="auto"/>
      </w:divBdr>
    </w:div>
    <w:div w:id="725421930">
      <w:bodyDiv w:val="1"/>
      <w:marLeft w:val="0"/>
      <w:marRight w:val="0"/>
      <w:marTop w:val="0"/>
      <w:marBottom w:val="0"/>
      <w:divBdr>
        <w:top w:val="none" w:sz="0" w:space="0" w:color="auto"/>
        <w:left w:val="none" w:sz="0" w:space="0" w:color="auto"/>
        <w:bottom w:val="none" w:sz="0" w:space="0" w:color="auto"/>
        <w:right w:val="none" w:sz="0" w:space="0" w:color="auto"/>
      </w:divBdr>
      <w:divsChild>
        <w:div w:id="1217741353">
          <w:marLeft w:val="0"/>
          <w:marRight w:val="0"/>
          <w:marTop w:val="0"/>
          <w:marBottom w:val="0"/>
          <w:divBdr>
            <w:top w:val="none" w:sz="0" w:space="0" w:color="auto"/>
            <w:left w:val="none" w:sz="0" w:space="0" w:color="auto"/>
            <w:bottom w:val="none" w:sz="0" w:space="0" w:color="auto"/>
            <w:right w:val="none" w:sz="0" w:space="0" w:color="auto"/>
          </w:divBdr>
          <w:divsChild>
            <w:div w:id="216624304">
              <w:marLeft w:val="0"/>
              <w:marRight w:val="0"/>
              <w:marTop w:val="0"/>
              <w:marBottom w:val="0"/>
              <w:divBdr>
                <w:top w:val="none" w:sz="0" w:space="0" w:color="auto"/>
                <w:left w:val="none" w:sz="0" w:space="0" w:color="auto"/>
                <w:bottom w:val="none" w:sz="0" w:space="0" w:color="auto"/>
                <w:right w:val="none" w:sz="0" w:space="0" w:color="auto"/>
              </w:divBdr>
            </w:div>
          </w:divsChild>
        </w:div>
        <w:div w:id="2074695944">
          <w:marLeft w:val="0"/>
          <w:marRight w:val="0"/>
          <w:marTop w:val="0"/>
          <w:marBottom w:val="0"/>
          <w:divBdr>
            <w:top w:val="none" w:sz="0" w:space="0" w:color="auto"/>
            <w:left w:val="none" w:sz="0" w:space="0" w:color="auto"/>
            <w:bottom w:val="none" w:sz="0" w:space="0" w:color="auto"/>
            <w:right w:val="none" w:sz="0" w:space="0" w:color="auto"/>
          </w:divBdr>
          <w:divsChild>
            <w:div w:id="1932156471">
              <w:marLeft w:val="0"/>
              <w:marRight w:val="0"/>
              <w:marTop w:val="0"/>
              <w:marBottom w:val="0"/>
              <w:divBdr>
                <w:top w:val="none" w:sz="0" w:space="0" w:color="auto"/>
                <w:left w:val="none" w:sz="0" w:space="0" w:color="auto"/>
                <w:bottom w:val="none" w:sz="0" w:space="0" w:color="auto"/>
                <w:right w:val="none" w:sz="0" w:space="0" w:color="auto"/>
              </w:divBdr>
              <w:divsChild>
                <w:div w:id="399331434">
                  <w:marLeft w:val="0"/>
                  <w:marRight w:val="0"/>
                  <w:marTop w:val="0"/>
                  <w:marBottom w:val="0"/>
                  <w:divBdr>
                    <w:top w:val="none" w:sz="0" w:space="0" w:color="auto"/>
                    <w:left w:val="none" w:sz="0" w:space="0" w:color="auto"/>
                    <w:bottom w:val="none" w:sz="0" w:space="0" w:color="auto"/>
                    <w:right w:val="none" w:sz="0" w:space="0" w:color="auto"/>
                  </w:divBdr>
                </w:div>
                <w:div w:id="1371489464">
                  <w:marLeft w:val="0"/>
                  <w:marRight w:val="0"/>
                  <w:marTop w:val="0"/>
                  <w:marBottom w:val="0"/>
                  <w:divBdr>
                    <w:top w:val="none" w:sz="0" w:space="0" w:color="auto"/>
                    <w:left w:val="none" w:sz="0" w:space="0" w:color="auto"/>
                    <w:bottom w:val="none" w:sz="0" w:space="0" w:color="auto"/>
                    <w:right w:val="none" w:sz="0" w:space="0" w:color="auto"/>
                  </w:divBdr>
                </w:div>
                <w:div w:id="212022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7683">
      <w:bodyDiv w:val="1"/>
      <w:marLeft w:val="0"/>
      <w:marRight w:val="0"/>
      <w:marTop w:val="0"/>
      <w:marBottom w:val="0"/>
      <w:divBdr>
        <w:top w:val="none" w:sz="0" w:space="0" w:color="auto"/>
        <w:left w:val="none" w:sz="0" w:space="0" w:color="auto"/>
        <w:bottom w:val="none" w:sz="0" w:space="0" w:color="auto"/>
        <w:right w:val="none" w:sz="0" w:space="0" w:color="auto"/>
      </w:divBdr>
    </w:div>
    <w:div w:id="727412650">
      <w:bodyDiv w:val="1"/>
      <w:marLeft w:val="0"/>
      <w:marRight w:val="0"/>
      <w:marTop w:val="0"/>
      <w:marBottom w:val="0"/>
      <w:divBdr>
        <w:top w:val="none" w:sz="0" w:space="0" w:color="auto"/>
        <w:left w:val="none" w:sz="0" w:space="0" w:color="auto"/>
        <w:bottom w:val="none" w:sz="0" w:space="0" w:color="auto"/>
        <w:right w:val="none" w:sz="0" w:space="0" w:color="auto"/>
      </w:divBdr>
    </w:div>
    <w:div w:id="734207220">
      <w:bodyDiv w:val="1"/>
      <w:marLeft w:val="0"/>
      <w:marRight w:val="0"/>
      <w:marTop w:val="0"/>
      <w:marBottom w:val="0"/>
      <w:divBdr>
        <w:top w:val="none" w:sz="0" w:space="0" w:color="auto"/>
        <w:left w:val="none" w:sz="0" w:space="0" w:color="auto"/>
        <w:bottom w:val="none" w:sz="0" w:space="0" w:color="auto"/>
        <w:right w:val="none" w:sz="0" w:space="0" w:color="auto"/>
      </w:divBdr>
    </w:div>
    <w:div w:id="735397610">
      <w:bodyDiv w:val="1"/>
      <w:marLeft w:val="0"/>
      <w:marRight w:val="0"/>
      <w:marTop w:val="0"/>
      <w:marBottom w:val="0"/>
      <w:divBdr>
        <w:top w:val="none" w:sz="0" w:space="0" w:color="auto"/>
        <w:left w:val="none" w:sz="0" w:space="0" w:color="auto"/>
        <w:bottom w:val="none" w:sz="0" w:space="0" w:color="auto"/>
        <w:right w:val="none" w:sz="0" w:space="0" w:color="auto"/>
      </w:divBdr>
    </w:div>
    <w:div w:id="749740786">
      <w:bodyDiv w:val="1"/>
      <w:marLeft w:val="0"/>
      <w:marRight w:val="0"/>
      <w:marTop w:val="0"/>
      <w:marBottom w:val="0"/>
      <w:divBdr>
        <w:top w:val="none" w:sz="0" w:space="0" w:color="auto"/>
        <w:left w:val="none" w:sz="0" w:space="0" w:color="auto"/>
        <w:bottom w:val="none" w:sz="0" w:space="0" w:color="auto"/>
        <w:right w:val="none" w:sz="0" w:space="0" w:color="auto"/>
      </w:divBdr>
    </w:div>
    <w:div w:id="751465320">
      <w:bodyDiv w:val="1"/>
      <w:marLeft w:val="0"/>
      <w:marRight w:val="0"/>
      <w:marTop w:val="0"/>
      <w:marBottom w:val="0"/>
      <w:divBdr>
        <w:top w:val="none" w:sz="0" w:space="0" w:color="auto"/>
        <w:left w:val="none" w:sz="0" w:space="0" w:color="auto"/>
        <w:bottom w:val="none" w:sz="0" w:space="0" w:color="auto"/>
        <w:right w:val="none" w:sz="0" w:space="0" w:color="auto"/>
      </w:divBdr>
    </w:div>
    <w:div w:id="753941157">
      <w:bodyDiv w:val="1"/>
      <w:marLeft w:val="0"/>
      <w:marRight w:val="0"/>
      <w:marTop w:val="0"/>
      <w:marBottom w:val="0"/>
      <w:divBdr>
        <w:top w:val="none" w:sz="0" w:space="0" w:color="auto"/>
        <w:left w:val="none" w:sz="0" w:space="0" w:color="auto"/>
        <w:bottom w:val="none" w:sz="0" w:space="0" w:color="auto"/>
        <w:right w:val="none" w:sz="0" w:space="0" w:color="auto"/>
      </w:divBdr>
    </w:div>
    <w:div w:id="754479835">
      <w:bodyDiv w:val="1"/>
      <w:marLeft w:val="0"/>
      <w:marRight w:val="0"/>
      <w:marTop w:val="0"/>
      <w:marBottom w:val="0"/>
      <w:divBdr>
        <w:top w:val="none" w:sz="0" w:space="0" w:color="auto"/>
        <w:left w:val="none" w:sz="0" w:space="0" w:color="auto"/>
        <w:bottom w:val="none" w:sz="0" w:space="0" w:color="auto"/>
        <w:right w:val="none" w:sz="0" w:space="0" w:color="auto"/>
      </w:divBdr>
    </w:div>
    <w:div w:id="760105619">
      <w:bodyDiv w:val="1"/>
      <w:marLeft w:val="0"/>
      <w:marRight w:val="0"/>
      <w:marTop w:val="0"/>
      <w:marBottom w:val="0"/>
      <w:divBdr>
        <w:top w:val="none" w:sz="0" w:space="0" w:color="auto"/>
        <w:left w:val="none" w:sz="0" w:space="0" w:color="auto"/>
        <w:bottom w:val="none" w:sz="0" w:space="0" w:color="auto"/>
        <w:right w:val="none" w:sz="0" w:space="0" w:color="auto"/>
      </w:divBdr>
    </w:div>
    <w:div w:id="771903894">
      <w:bodyDiv w:val="1"/>
      <w:marLeft w:val="0"/>
      <w:marRight w:val="0"/>
      <w:marTop w:val="0"/>
      <w:marBottom w:val="0"/>
      <w:divBdr>
        <w:top w:val="none" w:sz="0" w:space="0" w:color="auto"/>
        <w:left w:val="none" w:sz="0" w:space="0" w:color="auto"/>
        <w:bottom w:val="none" w:sz="0" w:space="0" w:color="auto"/>
        <w:right w:val="none" w:sz="0" w:space="0" w:color="auto"/>
      </w:divBdr>
    </w:div>
    <w:div w:id="779839691">
      <w:bodyDiv w:val="1"/>
      <w:marLeft w:val="0"/>
      <w:marRight w:val="0"/>
      <w:marTop w:val="0"/>
      <w:marBottom w:val="0"/>
      <w:divBdr>
        <w:top w:val="none" w:sz="0" w:space="0" w:color="auto"/>
        <w:left w:val="none" w:sz="0" w:space="0" w:color="auto"/>
        <w:bottom w:val="none" w:sz="0" w:space="0" w:color="auto"/>
        <w:right w:val="none" w:sz="0" w:space="0" w:color="auto"/>
      </w:divBdr>
    </w:div>
    <w:div w:id="791827351">
      <w:bodyDiv w:val="1"/>
      <w:marLeft w:val="0"/>
      <w:marRight w:val="0"/>
      <w:marTop w:val="0"/>
      <w:marBottom w:val="0"/>
      <w:divBdr>
        <w:top w:val="none" w:sz="0" w:space="0" w:color="auto"/>
        <w:left w:val="none" w:sz="0" w:space="0" w:color="auto"/>
        <w:bottom w:val="none" w:sz="0" w:space="0" w:color="auto"/>
        <w:right w:val="none" w:sz="0" w:space="0" w:color="auto"/>
      </w:divBdr>
    </w:div>
    <w:div w:id="799108755">
      <w:bodyDiv w:val="1"/>
      <w:marLeft w:val="0"/>
      <w:marRight w:val="0"/>
      <w:marTop w:val="0"/>
      <w:marBottom w:val="0"/>
      <w:divBdr>
        <w:top w:val="none" w:sz="0" w:space="0" w:color="auto"/>
        <w:left w:val="none" w:sz="0" w:space="0" w:color="auto"/>
        <w:bottom w:val="none" w:sz="0" w:space="0" w:color="auto"/>
        <w:right w:val="none" w:sz="0" w:space="0" w:color="auto"/>
      </w:divBdr>
    </w:div>
    <w:div w:id="799956765">
      <w:bodyDiv w:val="1"/>
      <w:marLeft w:val="0"/>
      <w:marRight w:val="0"/>
      <w:marTop w:val="0"/>
      <w:marBottom w:val="0"/>
      <w:divBdr>
        <w:top w:val="none" w:sz="0" w:space="0" w:color="auto"/>
        <w:left w:val="none" w:sz="0" w:space="0" w:color="auto"/>
        <w:bottom w:val="none" w:sz="0" w:space="0" w:color="auto"/>
        <w:right w:val="none" w:sz="0" w:space="0" w:color="auto"/>
      </w:divBdr>
    </w:div>
    <w:div w:id="802694668">
      <w:bodyDiv w:val="1"/>
      <w:marLeft w:val="0"/>
      <w:marRight w:val="0"/>
      <w:marTop w:val="0"/>
      <w:marBottom w:val="0"/>
      <w:divBdr>
        <w:top w:val="none" w:sz="0" w:space="0" w:color="auto"/>
        <w:left w:val="none" w:sz="0" w:space="0" w:color="auto"/>
        <w:bottom w:val="none" w:sz="0" w:space="0" w:color="auto"/>
        <w:right w:val="none" w:sz="0" w:space="0" w:color="auto"/>
      </w:divBdr>
    </w:div>
    <w:div w:id="803043550">
      <w:bodyDiv w:val="1"/>
      <w:marLeft w:val="0"/>
      <w:marRight w:val="0"/>
      <w:marTop w:val="0"/>
      <w:marBottom w:val="0"/>
      <w:divBdr>
        <w:top w:val="none" w:sz="0" w:space="0" w:color="auto"/>
        <w:left w:val="none" w:sz="0" w:space="0" w:color="auto"/>
        <w:bottom w:val="none" w:sz="0" w:space="0" w:color="auto"/>
        <w:right w:val="none" w:sz="0" w:space="0" w:color="auto"/>
      </w:divBdr>
    </w:div>
    <w:div w:id="809173345">
      <w:bodyDiv w:val="1"/>
      <w:marLeft w:val="0"/>
      <w:marRight w:val="0"/>
      <w:marTop w:val="0"/>
      <w:marBottom w:val="0"/>
      <w:divBdr>
        <w:top w:val="none" w:sz="0" w:space="0" w:color="auto"/>
        <w:left w:val="none" w:sz="0" w:space="0" w:color="auto"/>
        <w:bottom w:val="none" w:sz="0" w:space="0" w:color="auto"/>
        <w:right w:val="none" w:sz="0" w:space="0" w:color="auto"/>
      </w:divBdr>
    </w:div>
    <w:div w:id="817919042">
      <w:bodyDiv w:val="1"/>
      <w:marLeft w:val="0"/>
      <w:marRight w:val="0"/>
      <w:marTop w:val="0"/>
      <w:marBottom w:val="0"/>
      <w:divBdr>
        <w:top w:val="none" w:sz="0" w:space="0" w:color="auto"/>
        <w:left w:val="none" w:sz="0" w:space="0" w:color="auto"/>
        <w:bottom w:val="none" w:sz="0" w:space="0" w:color="auto"/>
        <w:right w:val="none" w:sz="0" w:space="0" w:color="auto"/>
      </w:divBdr>
      <w:divsChild>
        <w:div w:id="1582374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163759">
              <w:marLeft w:val="0"/>
              <w:marRight w:val="0"/>
              <w:marTop w:val="0"/>
              <w:marBottom w:val="0"/>
              <w:divBdr>
                <w:top w:val="none" w:sz="0" w:space="0" w:color="auto"/>
                <w:left w:val="none" w:sz="0" w:space="0" w:color="auto"/>
                <w:bottom w:val="none" w:sz="0" w:space="0" w:color="auto"/>
                <w:right w:val="none" w:sz="0" w:space="0" w:color="auto"/>
              </w:divBdr>
              <w:divsChild>
                <w:div w:id="2113165036">
                  <w:marLeft w:val="0"/>
                  <w:marRight w:val="0"/>
                  <w:marTop w:val="0"/>
                  <w:marBottom w:val="0"/>
                  <w:divBdr>
                    <w:top w:val="none" w:sz="0" w:space="0" w:color="auto"/>
                    <w:left w:val="none" w:sz="0" w:space="0" w:color="auto"/>
                    <w:bottom w:val="none" w:sz="0" w:space="0" w:color="auto"/>
                    <w:right w:val="none" w:sz="0" w:space="0" w:color="auto"/>
                  </w:divBdr>
                </w:div>
                <w:div w:id="13444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14490">
      <w:bodyDiv w:val="1"/>
      <w:marLeft w:val="0"/>
      <w:marRight w:val="0"/>
      <w:marTop w:val="0"/>
      <w:marBottom w:val="0"/>
      <w:divBdr>
        <w:top w:val="none" w:sz="0" w:space="0" w:color="auto"/>
        <w:left w:val="none" w:sz="0" w:space="0" w:color="auto"/>
        <w:bottom w:val="none" w:sz="0" w:space="0" w:color="auto"/>
        <w:right w:val="none" w:sz="0" w:space="0" w:color="auto"/>
      </w:divBdr>
    </w:div>
    <w:div w:id="824277572">
      <w:bodyDiv w:val="1"/>
      <w:marLeft w:val="0"/>
      <w:marRight w:val="0"/>
      <w:marTop w:val="0"/>
      <w:marBottom w:val="0"/>
      <w:divBdr>
        <w:top w:val="none" w:sz="0" w:space="0" w:color="auto"/>
        <w:left w:val="none" w:sz="0" w:space="0" w:color="auto"/>
        <w:bottom w:val="none" w:sz="0" w:space="0" w:color="auto"/>
        <w:right w:val="none" w:sz="0" w:space="0" w:color="auto"/>
      </w:divBdr>
    </w:div>
    <w:div w:id="844707313">
      <w:bodyDiv w:val="1"/>
      <w:marLeft w:val="0"/>
      <w:marRight w:val="0"/>
      <w:marTop w:val="0"/>
      <w:marBottom w:val="0"/>
      <w:divBdr>
        <w:top w:val="none" w:sz="0" w:space="0" w:color="auto"/>
        <w:left w:val="none" w:sz="0" w:space="0" w:color="auto"/>
        <w:bottom w:val="none" w:sz="0" w:space="0" w:color="auto"/>
        <w:right w:val="none" w:sz="0" w:space="0" w:color="auto"/>
      </w:divBdr>
      <w:divsChild>
        <w:div w:id="11810781">
          <w:marLeft w:val="0"/>
          <w:marRight w:val="0"/>
          <w:marTop w:val="0"/>
          <w:marBottom w:val="0"/>
          <w:divBdr>
            <w:top w:val="none" w:sz="0" w:space="0" w:color="auto"/>
            <w:left w:val="none" w:sz="0" w:space="0" w:color="auto"/>
            <w:bottom w:val="single" w:sz="6" w:space="8" w:color="DBDBDB"/>
            <w:right w:val="none" w:sz="0" w:space="0" w:color="auto"/>
          </w:divBdr>
          <w:divsChild>
            <w:div w:id="904341543">
              <w:marLeft w:val="0"/>
              <w:marRight w:val="0"/>
              <w:marTop w:val="0"/>
              <w:marBottom w:val="0"/>
              <w:divBdr>
                <w:top w:val="none" w:sz="0" w:space="0" w:color="auto"/>
                <w:left w:val="none" w:sz="0" w:space="0" w:color="auto"/>
                <w:bottom w:val="none" w:sz="0" w:space="0" w:color="auto"/>
                <w:right w:val="none" w:sz="0" w:space="0" w:color="auto"/>
              </w:divBdr>
            </w:div>
            <w:div w:id="1322195367">
              <w:marLeft w:val="0"/>
              <w:marRight w:val="0"/>
              <w:marTop w:val="0"/>
              <w:marBottom w:val="0"/>
              <w:divBdr>
                <w:top w:val="none" w:sz="0" w:space="0" w:color="auto"/>
                <w:left w:val="none" w:sz="0" w:space="0" w:color="auto"/>
                <w:bottom w:val="none" w:sz="0" w:space="0" w:color="auto"/>
                <w:right w:val="none" w:sz="0" w:space="0" w:color="auto"/>
              </w:divBdr>
            </w:div>
          </w:divsChild>
        </w:div>
        <w:div w:id="34625723">
          <w:marLeft w:val="0"/>
          <w:marRight w:val="0"/>
          <w:marTop w:val="0"/>
          <w:marBottom w:val="0"/>
          <w:divBdr>
            <w:top w:val="none" w:sz="0" w:space="0" w:color="auto"/>
            <w:left w:val="none" w:sz="0" w:space="0" w:color="auto"/>
            <w:bottom w:val="single" w:sz="6" w:space="8" w:color="DBDBDB"/>
            <w:right w:val="none" w:sz="0" w:space="0" w:color="auto"/>
          </w:divBdr>
          <w:divsChild>
            <w:div w:id="285085214">
              <w:marLeft w:val="0"/>
              <w:marRight w:val="0"/>
              <w:marTop w:val="0"/>
              <w:marBottom w:val="0"/>
              <w:divBdr>
                <w:top w:val="none" w:sz="0" w:space="0" w:color="auto"/>
                <w:left w:val="none" w:sz="0" w:space="0" w:color="auto"/>
                <w:bottom w:val="none" w:sz="0" w:space="0" w:color="auto"/>
                <w:right w:val="none" w:sz="0" w:space="0" w:color="auto"/>
              </w:divBdr>
            </w:div>
            <w:div w:id="297154504">
              <w:marLeft w:val="0"/>
              <w:marRight w:val="0"/>
              <w:marTop w:val="0"/>
              <w:marBottom w:val="0"/>
              <w:divBdr>
                <w:top w:val="none" w:sz="0" w:space="0" w:color="auto"/>
                <w:left w:val="none" w:sz="0" w:space="0" w:color="auto"/>
                <w:bottom w:val="none" w:sz="0" w:space="0" w:color="auto"/>
                <w:right w:val="none" w:sz="0" w:space="0" w:color="auto"/>
              </w:divBdr>
            </w:div>
          </w:divsChild>
        </w:div>
        <w:div w:id="57561068">
          <w:marLeft w:val="0"/>
          <w:marRight w:val="0"/>
          <w:marTop w:val="0"/>
          <w:marBottom w:val="0"/>
          <w:divBdr>
            <w:top w:val="none" w:sz="0" w:space="0" w:color="auto"/>
            <w:left w:val="none" w:sz="0" w:space="0" w:color="auto"/>
            <w:bottom w:val="single" w:sz="6" w:space="0" w:color="DBDBDB"/>
            <w:right w:val="none" w:sz="0" w:space="0" w:color="auto"/>
          </w:divBdr>
        </w:div>
        <w:div w:id="68232231">
          <w:marLeft w:val="0"/>
          <w:marRight w:val="0"/>
          <w:marTop w:val="0"/>
          <w:marBottom w:val="0"/>
          <w:divBdr>
            <w:top w:val="none" w:sz="0" w:space="0" w:color="auto"/>
            <w:left w:val="none" w:sz="0" w:space="0" w:color="auto"/>
            <w:bottom w:val="single" w:sz="6" w:space="8" w:color="DBDBDB"/>
            <w:right w:val="none" w:sz="0" w:space="0" w:color="auto"/>
          </w:divBdr>
          <w:divsChild>
            <w:div w:id="718284531">
              <w:marLeft w:val="0"/>
              <w:marRight w:val="0"/>
              <w:marTop w:val="0"/>
              <w:marBottom w:val="0"/>
              <w:divBdr>
                <w:top w:val="none" w:sz="0" w:space="0" w:color="auto"/>
                <w:left w:val="none" w:sz="0" w:space="0" w:color="auto"/>
                <w:bottom w:val="none" w:sz="0" w:space="0" w:color="auto"/>
                <w:right w:val="none" w:sz="0" w:space="0" w:color="auto"/>
              </w:divBdr>
            </w:div>
            <w:div w:id="1336227323">
              <w:marLeft w:val="0"/>
              <w:marRight w:val="0"/>
              <w:marTop w:val="0"/>
              <w:marBottom w:val="0"/>
              <w:divBdr>
                <w:top w:val="none" w:sz="0" w:space="0" w:color="auto"/>
                <w:left w:val="none" w:sz="0" w:space="0" w:color="auto"/>
                <w:bottom w:val="none" w:sz="0" w:space="0" w:color="auto"/>
                <w:right w:val="none" w:sz="0" w:space="0" w:color="auto"/>
              </w:divBdr>
            </w:div>
          </w:divsChild>
        </w:div>
        <w:div w:id="133179527">
          <w:marLeft w:val="0"/>
          <w:marRight w:val="0"/>
          <w:marTop w:val="0"/>
          <w:marBottom w:val="0"/>
          <w:divBdr>
            <w:top w:val="none" w:sz="0" w:space="0" w:color="auto"/>
            <w:left w:val="none" w:sz="0" w:space="0" w:color="auto"/>
            <w:bottom w:val="single" w:sz="6" w:space="8" w:color="DBDBDB"/>
            <w:right w:val="none" w:sz="0" w:space="0" w:color="auto"/>
          </w:divBdr>
          <w:divsChild>
            <w:div w:id="1378160814">
              <w:marLeft w:val="0"/>
              <w:marRight w:val="0"/>
              <w:marTop w:val="0"/>
              <w:marBottom w:val="0"/>
              <w:divBdr>
                <w:top w:val="none" w:sz="0" w:space="0" w:color="auto"/>
                <w:left w:val="none" w:sz="0" w:space="0" w:color="auto"/>
                <w:bottom w:val="none" w:sz="0" w:space="0" w:color="auto"/>
                <w:right w:val="none" w:sz="0" w:space="0" w:color="auto"/>
              </w:divBdr>
            </w:div>
            <w:div w:id="1771777137">
              <w:marLeft w:val="0"/>
              <w:marRight w:val="0"/>
              <w:marTop w:val="0"/>
              <w:marBottom w:val="0"/>
              <w:divBdr>
                <w:top w:val="none" w:sz="0" w:space="0" w:color="auto"/>
                <w:left w:val="none" w:sz="0" w:space="0" w:color="auto"/>
                <w:bottom w:val="none" w:sz="0" w:space="0" w:color="auto"/>
                <w:right w:val="none" w:sz="0" w:space="0" w:color="auto"/>
              </w:divBdr>
            </w:div>
          </w:divsChild>
        </w:div>
        <w:div w:id="838695932">
          <w:marLeft w:val="0"/>
          <w:marRight w:val="0"/>
          <w:marTop w:val="0"/>
          <w:marBottom w:val="0"/>
          <w:divBdr>
            <w:top w:val="none" w:sz="0" w:space="0" w:color="auto"/>
            <w:left w:val="none" w:sz="0" w:space="0" w:color="auto"/>
            <w:bottom w:val="single" w:sz="6" w:space="8" w:color="DBDBDB"/>
            <w:right w:val="none" w:sz="0" w:space="0" w:color="auto"/>
          </w:divBdr>
          <w:divsChild>
            <w:div w:id="189418145">
              <w:marLeft w:val="0"/>
              <w:marRight w:val="0"/>
              <w:marTop w:val="0"/>
              <w:marBottom w:val="0"/>
              <w:divBdr>
                <w:top w:val="none" w:sz="0" w:space="0" w:color="auto"/>
                <w:left w:val="none" w:sz="0" w:space="0" w:color="auto"/>
                <w:bottom w:val="none" w:sz="0" w:space="0" w:color="auto"/>
                <w:right w:val="none" w:sz="0" w:space="0" w:color="auto"/>
              </w:divBdr>
            </w:div>
            <w:div w:id="1172184890">
              <w:marLeft w:val="0"/>
              <w:marRight w:val="0"/>
              <w:marTop w:val="0"/>
              <w:marBottom w:val="0"/>
              <w:divBdr>
                <w:top w:val="none" w:sz="0" w:space="0" w:color="auto"/>
                <w:left w:val="none" w:sz="0" w:space="0" w:color="auto"/>
                <w:bottom w:val="none" w:sz="0" w:space="0" w:color="auto"/>
                <w:right w:val="none" w:sz="0" w:space="0" w:color="auto"/>
              </w:divBdr>
            </w:div>
          </w:divsChild>
        </w:div>
        <w:div w:id="1231505811">
          <w:marLeft w:val="0"/>
          <w:marRight w:val="0"/>
          <w:marTop w:val="0"/>
          <w:marBottom w:val="0"/>
          <w:divBdr>
            <w:top w:val="none" w:sz="0" w:space="0" w:color="auto"/>
            <w:left w:val="none" w:sz="0" w:space="0" w:color="auto"/>
            <w:bottom w:val="none" w:sz="0" w:space="0" w:color="auto"/>
            <w:right w:val="none" w:sz="0" w:space="0" w:color="auto"/>
          </w:divBdr>
          <w:divsChild>
            <w:div w:id="229119666">
              <w:marLeft w:val="0"/>
              <w:marRight w:val="0"/>
              <w:marTop w:val="0"/>
              <w:marBottom w:val="0"/>
              <w:divBdr>
                <w:top w:val="none" w:sz="0" w:space="0" w:color="auto"/>
                <w:left w:val="none" w:sz="0" w:space="0" w:color="auto"/>
                <w:bottom w:val="none" w:sz="0" w:space="0" w:color="auto"/>
                <w:right w:val="none" w:sz="0" w:space="0" w:color="auto"/>
              </w:divBdr>
            </w:div>
            <w:div w:id="1747265879">
              <w:marLeft w:val="0"/>
              <w:marRight w:val="0"/>
              <w:marTop w:val="0"/>
              <w:marBottom w:val="0"/>
              <w:divBdr>
                <w:top w:val="none" w:sz="0" w:space="0" w:color="auto"/>
                <w:left w:val="none" w:sz="0" w:space="0" w:color="auto"/>
                <w:bottom w:val="none" w:sz="0" w:space="0" w:color="auto"/>
                <w:right w:val="none" w:sz="0" w:space="0" w:color="auto"/>
              </w:divBdr>
            </w:div>
          </w:divsChild>
        </w:div>
        <w:div w:id="1527602411">
          <w:marLeft w:val="0"/>
          <w:marRight w:val="0"/>
          <w:marTop w:val="0"/>
          <w:marBottom w:val="0"/>
          <w:divBdr>
            <w:top w:val="none" w:sz="0" w:space="0" w:color="auto"/>
            <w:left w:val="none" w:sz="0" w:space="0" w:color="auto"/>
            <w:bottom w:val="single" w:sz="6" w:space="8" w:color="DBDBDB"/>
            <w:right w:val="none" w:sz="0" w:space="0" w:color="auto"/>
          </w:divBdr>
          <w:divsChild>
            <w:div w:id="266429106">
              <w:marLeft w:val="0"/>
              <w:marRight w:val="0"/>
              <w:marTop w:val="0"/>
              <w:marBottom w:val="0"/>
              <w:divBdr>
                <w:top w:val="none" w:sz="0" w:space="0" w:color="auto"/>
                <w:left w:val="none" w:sz="0" w:space="0" w:color="auto"/>
                <w:bottom w:val="none" w:sz="0" w:space="0" w:color="auto"/>
                <w:right w:val="none" w:sz="0" w:space="0" w:color="auto"/>
              </w:divBdr>
            </w:div>
            <w:div w:id="1944990490">
              <w:marLeft w:val="0"/>
              <w:marRight w:val="0"/>
              <w:marTop w:val="0"/>
              <w:marBottom w:val="0"/>
              <w:divBdr>
                <w:top w:val="none" w:sz="0" w:space="0" w:color="auto"/>
                <w:left w:val="none" w:sz="0" w:space="0" w:color="auto"/>
                <w:bottom w:val="none" w:sz="0" w:space="0" w:color="auto"/>
                <w:right w:val="none" w:sz="0" w:space="0" w:color="auto"/>
              </w:divBdr>
            </w:div>
          </w:divsChild>
        </w:div>
        <w:div w:id="738525986">
          <w:marLeft w:val="0"/>
          <w:marRight w:val="0"/>
          <w:marTop w:val="0"/>
          <w:marBottom w:val="0"/>
          <w:divBdr>
            <w:top w:val="none" w:sz="0" w:space="0" w:color="auto"/>
            <w:left w:val="none" w:sz="0" w:space="0" w:color="auto"/>
            <w:bottom w:val="single" w:sz="6" w:space="8" w:color="DBDBDB"/>
            <w:right w:val="none" w:sz="0" w:space="0" w:color="auto"/>
          </w:divBdr>
          <w:divsChild>
            <w:div w:id="306712387">
              <w:marLeft w:val="0"/>
              <w:marRight w:val="0"/>
              <w:marTop w:val="0"/>
              <w:marBottom w:val="0"/>
              <w:divBdr>
                <w:top w:val="none" w:sz="0" w:space="0" w:color="auto"/>
                <w:left w:val="none" w:sz="0" w:space="0" w:color="auto"/>
                <w:bottom w:val="none" w:sz="0" w:space="0" w:color="auto"/>
                <w:right w:val="none" w:sz="0" w:space="0" w:color="auto"/>
              </w:divBdr>
            </w:div>
            <w:div w:id="2071347629">
              <w:marLeft w:val="0"/>
              <w:marRight w:val="0"/>
              <w:marTop w:val="0"/>
              <w:marBottom w:val="0"/>
              <w:divBdr>
                <w:top w:val="none" w:sz="0" w:space="0" w:color="auto"/>
                <w:left w:val="none" w:sz="0" w:space="0" w:color="auto"/>
                <w:bottom w:val="none" w:sz="0" w:space="0" w:color="auto"/>
                <w:right w:val="none" w:sz="0" w:space="0" w:color="auto"/>
              </w:divBdr>
            </w:div>
          </w:divsChild>
        </w:div>
        <w:div w:id="1218973262">
          <w:marLeft w:val="0"/>
          <w:marRight w:val="0"/>
          <w:marTop w:val="0"/>
          <w:marBottom w:val="0"/>
          <w:divBdr>
            <w:top w:val="none" w:sz="0" w:space="0" w:color="auto"/>
            <w:left w:val="none" w:sz="0" w:space="0" w:color="auto"/>
            <w:bottom w:val="single" w:sz="6" w:space="8" w:color="DBDBDB"/>
            <w:right w:val="none" w:sz="0" w:space="0" w:color="auto"/>
          </w:divBdr>
          <w:divsChild>
            <w:div w:id="385573415">
              <w:marLeft w:val="0"/>
              <w:marRight w:val="0"/>
              <w:marTop w:val="0"/>
              <w:marBottom w:val="0"/>
              <w:divBdr>
                <w:top w:val="none" w:sz="0" w:space="0" w:color="auto"/>
                <w:left w:val="none" w:sz="0" w:space="0" w:color="auto"/>
                <w:bottom w:val="none" w:sz="0" w:space="0" w:color="auto"/>
                <w:right w:val="none" w:sz="0" w:space="0" w:color="auto"/>
              </w:divBdr>
            </w:div>
            <w:div w:id="649140634">
              <w:marLeft w:val="0"/>
              <w:marRight w:val="0"/>
              <w:marTop w:val="0"/>
              <w:marBottom w:val="0"/>
              <w:divBdr>
                <w:top w:val="none" w:sz="0" w:space="0" w:color="auto"/>
                <w:left w:val="none" w:sz="0" w:space="0" w:color="auto"/>
                <w:bottom w:val="none" w:sz="0" w:space="0" w:color="auto"/>
                <w:right w:val="none" w:sz="0" w:space="0" w:color="auto"/>
              </w:divBdr>
            </w:div>
          </w:divsChild>
        </w:div>
        <w:div w:id="401871036">
          <w:marLeft w:val="0"/>
          <w:marRight w:val="0"/>
          <w:marTop w:val="0"/>
          <w:marBottom w:val="0"/>
          <w:divBdr>
            <w:top w:val="none" w:sz="0" w:space="0" w:color="auto"/>
            <w:left w:val="none" w:sz="0" w:space="0" w:color="auto"/>
            <w:bottom w:val="single" w:sz="6" w:space="8" w:color="DBDBDB"/>
            <w:right w:val="none" w:sz="0" w:space="0" w:color="auto"/>
          </w:divBdr>
          <w:divsChild>
            <w:div w:id="1775397782">
              <w:marLeft w:val="0"/>
              <w:marRight w:val="0"/>
              <w:marTop w:val="0"/>
              <w:marBottom w:val="0"/>
              <w:divBdr>
                <w:top w:val="none" w:sz="0" w:space="0" w:color="auto"/>
                <w:left w:val="none" w:sz="0" w:space="0" w:color="auto"/>
                <w:bottom w:val="none" w:sz="0" w:space="0" w:color="auto"/>
                <w:right w:val="none" w:sz="0" w:space="0" w:color="auto"/>
              </w:divBdr>
            </w:div>
            <w:div w:id="2086800746">
              <w:marLeft w:val="0"/>
              <w:marRight w:val="0"/>
              <w:marTop w:val="0"/>
              <w:marBottom w:val="0"/>
              <w:divBdr>
                <w:top w:val="none" w:sz="0" w:space="0" w:color="auto"/>
                <w:left w:val="none" w:sz="0" w:space="0" w:color="auto"/>
                <w:bottom w:val="none" w:sz="0" w:space="0" w:color="auto"/>
                <w:right w:val="none" w:sz="0" w:space="0" w:color="auto"/>
              </w:divBdr>
            </w:div>
          </w:divsChild>
        </w:div>
        <w:div w:id="1182939310">
          <w:marLeft w:val="0"/>
          <w:marRight w:val="0"/>
          <w:marTop w:val="0"/>
          <w:marBottom w:val="0"/>
          <w:divBdr>
            <w:top w:val="none" w:sz="0" w:space="0" w:color="auto"/>
            <w:left w:val="none" w:sz="0" w:space="0" w:color="auto"/>
            <w:bottom w:val="single" w:sz="6" w:space="8" w:color="DBDBDB"/>
            <w:right w:val="none" w:sz="0" w:space="0" w:color="auto"/>
          </w:divBdr>
          <w:divsChild>
            <w:div w:id="444269540">
              <w:marLeft w:val="0"/>
              <w:marRight w:val="0"/>
              <w:marTop w:val="0"/>
              <w:marBottom w:val="0"/>
              <w:divBdr>
                <w:top w:val="none" w:sz="0" w:space="0" w:color="auto"/>
                <w:left w:val="none" w:sz="0" w:space="0" w:color="auto"/>
                <w:bottom w:val="none" w:sz="0" w:space="0" w:color="auto"/>
                <w:right w:val="none" w:sz="0" w:space="0" w:color="auto"/>
              </w:divBdr>
            </w:div>
            <w:div w:id="914706041">
              <w:marLeft w:val="0"/>
              <w:marRight w:val="0"/>
              <w:marTop w:val="0"/>
              <w:marBottom w:val="0"/>
              <w:divBdr>
                <w:top w:val="none" w:sz="0" w:space="0" w:color="auto"/>
                <w:left w:val="none" w:sz="0" w:space="0" w:color="auto"/>
                <w:bottom w:val="none" w:sz="0" w:space="0" w:color="auto"/>
                <w:right w:val="none" w:sz="0" w:space="0" w:color="auto"/>
              </w:divBdr>
            </w:div>
          </w:divsChild>
        </w:div>
        <w:div w:id="1666736676">
          <w:marLeft w:val="0"/>
          <w:marRight w:val="0"/>
          <w:marTop w:val="0"/>
          <w:marBottom w:val="0"/>
          <w:divBdr>
            <w:top w:val="none" w:sz="0" w:space="0" w:color="auto"/>
            <w:left w:val="none" w:sz="0" w:space="0" w:color="auto"/>
            <w:bottom w:val="single" w:sz="6" w:space="8" w:color="DBDBDB"/>
            <w:right w:val="none" w:sz="0" w:space="0" w:color="auto"/>
          </w:divBdr>
          <w:divsChild>
            <w:div w:id="461582003">
              <w:marLeft w:val="0"/>
              <w:marRight w:val="0"/>
              <w:marTop w:val="0"/>
              <w:marBottom w:val="0"/>
              <w:divBdr>
                <w:top w:val="none" w:sz="0" w:space="0" w:color="auto"/>
                <w:left w:val="none" w:sz="0" w:space="0" w:color="auto"/>
                <w:bottom w:val="none" w:sz="0" w:space="0" w:color="auto"/>
                <w:right w:val="none" w:sz="0" w:space="0" w:color="auto"/>
              </w:divBdr>
            </w:div>
            <w:div w:id="545067505">
              <w:marLeft w:val="0"/>
              <w:marRight w:val="0"/>
              <w:marTop w:val="0"/>
              <w:marBottom w:val="0"/>
              <w:divBdr>
                <w:top w:val="none" w:sz="0" w:space="0" w:color="auto"/>
                <w:left w:val="none" w:sz="0" w:space="0" w:color="auto"/>
                <w:bottom w:val="none" w:sz="0" w:space="0" w:color="auto"/>
                <w:right w:val="none" w:sz="0" w:space="0" w:color="auto"/>
              </w:divBdr>
            </w:div>
          </w:divsChild>
        </w:div>
        <w:div w:id="931427690">
          <w:marLeft w:val="0"/>
          <w:marRight w:val="0"/>
          <w:marTop w:val="0"/>
          <w:marBottom w:val="0"/>
          <w:divBdr>
            <w:top w:val="none" w:sz="0" w:space="0" w:color="auto"/>
            <w:left w:val="none" w:sz="0" w:space="0" w:color="auto"/>
            <w:bottom w:val="single" w:sz="6" w:space="8" w:color="DBDBDB"/>
            <w:right w:val="none" w:sz="0" w:space="0" w:color="auto"/>
          </w:divBdr>
          <w:divsChild>
            <w:div w:id="557280699">
              <w:marLeft w:val="0"/>
              <w:marRight w:val="0"/>
              <w:marTop w:val="0"/>
              <w:marBottom w:val="0"/>
              <w:divBdr>
                <w:top w:val="none" w:sz="0" w:space="0" w:color="auto"/>
                <w:left w:val="none" w:sz="0" w:space="0" w:color="auto"/>
                <w:bottom w:val="none" w:sz="0" w:space="0" w:color="auto"/>
                <w:right w:val="none" w:sz="0" w:space="0" w:color="auto"/>
              </w:divBdr>
            </w:div>
            <w:div w:id="908925211">
              <w:marLeft w:val="0"/>
              <w:marRight w:val="0"/>
              <w:marTop w:val="0"/>
              <w:marBottom w:val="0"/>
              <w:divBdr>
                <w:top w:val="none" w:sz="0" w:space="0" w:color="auto"/>
                <w:left w:val="none" w:sz="0" w:space="0" w:color="auto"/>
                <w:bottom w:val="none" w:sz="0" w:space="0" w:color="auto"/>
                <w:right w:val="none" w:sz="0" w:space="0" w:color="auto"/>
              </w:divBdr>
            </w:div>
          </w:divsChild>
        </w:div>
        <w:div w:id="1608778354">
          <w:marLeft w:val="0"/>
          <w:marRight w:val="0"/>
          <w:marTop w:val="0"/>
          <w:marBottom w:val="0"/>
          <w:divBdr>
            <w:top w:val="none" w:sz="0" w:space="0" w:color="auto"/>
            <w:left w:val="none" w:sz="0" w:space="0" w:color="auto"/>
            <w:bottom w:val="single" w:sz="6" w:space="8" w:color="DBDBDB"/>
            <w:right w:val="none" w:sz="0" w:space="0" w:color="auto"/>
          </w:divBdr>
          <w:divsChild>
            <w:div w:id="655645938">
              <w:marLeft w:val="0"/>
              <w:marRight w:val="0"/>
              <w:marTop w:val="0"/>
              <w:marBottom w:val="0"/>
              <w:divBdr>
                <w:top w:val="none" w:sz="0" w:space="0" w:color="auto"/>
                <w:left w:val="none" w:sz="0" w:space="0" w:color="auto"/>
                <w:bottom w:val="none" w:sz="0" w:space="0" w:color="auto"/>
                <w:right w:val="none" w:sz="0" w:space="0" w:color="auto"/>
              </w:divBdr>
            </w:div>
            <w:div w:id="1385059198">
              <w:marLeft w:val="0"/>
              <w:marRight w:val="0"/>
              <w:marTop w:val="0"/>
              <w:marBottom w:val="0"/>
              <w:divBdr>
                <w:top w:val="none" w:sz="0" w:space="0" w:color="auto"/>
                <w:left w:val="none" w:sz="0" w:space="0" w:color="auto"/>
                <w:bottom w:val="none" w:sz="0" w:space="0" w:color="auto"/>
                <w:right w:val="none" w:sz="0" w:space="0" w:color="auto"/>
              </w:divBdr>
            </w:div>
          </w:divsChild>
        </w:div>
        <w:div w:id="1739327898">
          <w:marLeft w:val="0"/>
          <w:marRight w:val="0"/>
          <w:marTop w:val="0"/>
          <w:marBottom w:val="0"/>
          <w:divBdr>
            <w:top w:val="none" w:sz="0" w:space="0" w:color="auto"/>
            <w:left w:val="none" w:sz="0" w:space="0" w:color="auto"/>
            <w:bottom w:val="single" w:sz="6" w:space="8" w:color="DBDBDB"/>
            <w:right w:val="none" w:sz="0" w:space="0" w:color="auto"/>
          </w:divBdr>
          <w:divsChild>
            <w:div w:id="679696313">
              <w:marLeft w:val="0"/>
              <w:marRight w:val="0"/>
              <w:marTop w:val="0"/>
              <w:marBottom w:val="0"/>
              <w:divBdr>
                <w:top w:val="none" w:sz="0" w:space="0" w:color="auto"/>
                <w:left w:val="none" w:sz="0" w:space="0" w:color="auto"/>
                <w:bottom w:val="none" w:sz="0" w:space="0" w:color="auto"/>
                <w:right w:val="none" w:sz="0" w:space="0" w:color="auto"/>
              </w:divBdr>
            </w:div>
            <w:div w:id="1101149722">
              <w:marLeft w:val="0"/>
              <w:marRight w:val="0"/>
              <w:marTop w:val="0"/>
              <w:marBottom w:val="0"/>
              <w:divBdr>
                <w:top w:val="none" w:sz="0" w:space="0" w:color="auto"/>
                <w:left w:val="none" w:sz="0" w:space="0" w:color="auto"/>
                <w:bottom w:val="none" w:sz="0" w:space="0" w:color="auto"/>
                <w:right w:val="none" w:sz="0" w:space="0" w:color="auto"/>
              </w:divBdr>
            </w:div>
          </w:divsChild>
        </w:div>
        <w:div w:id="700128164">
          <w:marLeft w:val="0"/>
          <w:marRight w:val="0"/>
          <w:marTop w:val="0"/>
          <w:marBottom w:val="0"/>
          <w:divBdr>
            <w:top w:val="none" w:sz="0" w:space="0" w:color="auto"/>
            <w:left w:val="none" w:sz="0" w:space="0" w:color="auto"/>
            <w:bottom w:val="single" w:sz="6" w:space="8" w:color="DBDBDB"/>
            <w:right w:val="none" w:sz="0" w:space="0" w:color="auto"/>
          </w:divBdr>
          <w:divsChild>
            <w:div w:id="688027605">
              <w:marLeft w:val="0"/>
              <w:marRight w:val="0"/>
              <w:marTop w:val="0"/>
              <w:marBottom w:val="0"/>
              <w:divBdr>
                <w:top w:val="none" w:sz="0" w:space="0" w:color="auto"/>
                <w:left w:val="none" w:sz="0" w:space="0" w:color="auto"/>
                <w:bottom w:val="none" w:sz="0" w:space="0" w:color="auto"/>
                <w:right w:val="none" w:sz="0" w:space="0" w:color="auto"/>
              </w:divBdr>
            </w:div>
            <w:div w:id="1247955697">
              <w:marLeft w:val="0"/>
              <w:marRight w:val="0"/>
              <w:marTop w:val="0"/>
              <w:marBottom w:val="0"/>
              <w:divBdr>
                <w:top w:val="none" w:sz="0" w:space="0" w:color="auto"/>
                <w:left w:val="none" w:sz="0" w:space="0" w:color="auto"/>
                <w:bottom w:val="none" w:sz="0" w:space="0" w:color="auto"/>
                <w:right w:val="none" w:sz="0" w:space="0" w:color="auto"/>
              </w:divBdr>
            </w:div>
          </w:divsChild>
        </w:div>
        <w:div w:id="1436748512">
          <w:marLeft w:val="0"/>
          <w:marRight w:val="0"/>
          <w:marTop w:val="0"/>
          <w:marBottom w:val="0"/>
          <w:divBdr>
            <w:top w:val="none" w:sz="0" w:space="0" w:color="auto"/>
            <w:left w:val="none" w:sz="0" w:space="0" w:color="auto"/>
            <w:bottom w:val="single" w:sz="6" w:space="8" w:color="DBDBDB"/>
            <w:right w:val="none" w:sz="0" w:space="0" w:color="auto"/>
          </w:divBdr>
          <w:divsChild>
            <w:div w:id="1043333322">
              <w:marLeft w:val="0"/>
              <w:marRight w:val="0"/>
              <w:marTop w:val="0"/>
              <w:marBottom w:val="0"/>
              <w:divBdr>
                <w:top w:val="none" w:sz="0" w:space="0" w:color="auto"/>
                <w:left w:val="none" w:sz="0" w:space="0" w:color="auto"/>
                <w:bottom w:val="none" w:sz="0" w:space="0" w:color="auto"/>
                <w:right w:val="none" w:sz="0" w:space="0" w:color="auto"/>
              </w:divBdr>
            </w:div>
            <w:div w:id="1150705529">
              <w:marLeft w:val="0"/>
              <w:marRight w:val="0"/>
              <w:marTop w:val="0"/>
              <w:marBottom w:val="0"/>
              <w:divBdr>
                <w:top w:val="none" w:sz="0" w:space="0" w:color="auto"/>
                <w:left w:val="none" w:sz="0" w:space="0" w:color="auto"/>
                <w:bottom w:val="none" w:sz="0" w:space="0" w:color="auto"/>
                <w:right w:val="none" w:sz="0" w:space="0" w:color="auto"/>
              </w:divBdr>
            </w:div>
          </w:divsChild>
        </w:div>
        <w:div w:id="1081803174">
          <w:marLeft w:val="0"/>
          <w:marRight w:val="0"/>
          <w:marTop w:val="0"/>
          <w:marBottom w:val="0"/>
          <w:divBdr>
            <w:top w:val="none" w:sz="0" w:space="0" w:color="auto"/>
            <w:left w:val="none" w:sz="0" w:space="0" w:color="auto"/>
            <w:bottom w:val="single" w:sz="6" w:space="8" w:color="DBDBDB"/>
            <w:right w:val="none" w:sz="0" w:space="0" w:color="auto"/>
          </w:divBdr>
          <w:divsChild>
            <w:div w:id="1816676787">
              <w:marLeft w:val="0"/>
              <w:marRight w:val="0"/>
              <w:marTop w:val="0"/>
              <w:marBottom w:val="0"/>
              <w:divBdr>
                <w:top w:val="none" w:sz="0" w:space="0" w:color="auto"/>
                <w:left w:val="none" w:sz="0" w:space="0" w:color="auto"/>
                <w:bottom w:val="none" w:sz="0" w:space="0" w:color="auto"/>
                <w:right w:val="none" w:sz="0" w:space="0" w:color="auto"/>
              </w:divBdr>
            </w:div>
            <w:div w:id="1862350370">
              <w:marLeft w:val="0"/>
              <w:marRight w:val="0"/>
              <w:marTop w:val="0"/>
              <w:marBottom w:val="0"/>
              <w:divBdr>
                <w:top w:val="none" w:sz="0" w:space="0" w:color="auto"/>
                <w:left w:val="none" w:sz="0" w:space="0" w:color="auto"/>
                <w:bottom w:val="none" w:sz="0" w:space="0" w:color="auto"/>
                <w:right w:val="none" w:sz="0" w:space="0" w:color="auto"/>
              </w:divBdr>
            </w:div>
          </w:divsChild>
        </w:div>
        <w:div w:id="1101336446">
          <w:marLeft w:val="0"/>
          <w:marRight w:val="0"/>
          <w:marTop w:val="0"/>
          <w:marBottom w:val="0"/>
          <w:divBdr>
            <w:top w:val="none" w:sz="0" w:space="0" w:color="auto"/>
            <w:left w:val="none" w:sz="0" w:space="0" w:color="auto"/>
            <w:bottom w:val="single" w:sz="6" w:space="0" w:color="DBDBDB"/>
            <w:right w:val="none" w:sz="0" w:space="0" w:color="auto"/>
          </w:divBdr>
        </w:div>
        <w:div w:id="1424835140">
          <w:marLeft w:val="0"/>
          <w:marRight w:val="0"/>
          <w:marTop w:val="0"/>
          <w:marBottom w:val="0"/>
          <w:divBdr>
            <w:top w:val="none" w:sz="0" w:space="0" w:color="auto"/>
            <w:left w:val="none" w:sz="0" w:space="0" w:color="auto"/>
            <w:bottom w:val="single" w:sz="6" w:space="8" w:color="DBDBDB"/>
            <w:right w:val="none" w:sz="0" w:space="0" w:color="auto"/>
          </w:divBdr>
          <w:divsChild>
            <w:div w:id="1579707762">
              <w:marLeft w:val="0"/>
              <w:marRight w:val="0"/>
              <w:marTop w:val="0"/>
              <w:marBottom w:val="0"/>
              <w:divBdr>
                <w:top w:val="none" w:sz="0" w:space="0" w:color="auto"/>
                <w:left w:val="none" w:sz="0" w:space="0" w:color="auto"/>
                <w:bottom w:val="none" w:sz="0" w:space="0" w:color="auto"/>
                <w:right w:val="none" w:sz="0" w:space="0" w:color="auto"/>
              </w:divBdr>
            </w:div>
            <w:div w:id="2111193475">
              <w:marLeft w:val="0"/>
              <w:marRight w:val="0"/>
              <w:marTop w:val="0"/>
              <w:marBottom w:val="0"/>
              <w:divBdr>
                <w:top w:val="none" w:sz="0" w:space="0" w:color="auto"/>
                <w:left w:val="none" w:sz="0" w:space="0" w:color="auto"/>
                <w:bottom w:val="none" w:sz="0" w:space="0" w:color="auto"/>
                <w:right w:val="none" w:sz="0" w:space="0" w:color="auto"/>
              </w:divBdr>
            </w:div>
          </w:divsChild>
        </w:div>
        <w:div w:id="2147316572">
          <w:marLeft w:val="0"/>
          <w:marRight w:val="0"/>
          <w:marTop w:val="0"/>
          <w:marBottom w:val="0"/>
          <w:divBdr>
            <w:top w:val="none" w:sz="0" w:space="0" w:color="auto"/>
            <w:left w:val="none" w:sz="0" w:space="0" w:color="auto"/>
            <w:bottom w:val="single" w:sz="6" w:space="0" w:color="DBDBDB"/>
            <w:right w:val="none" w:sz="0" w:space="0" w:color="auto"/>
          </w:divBdr>
        </w:div>
      </w:divsChild>
    </w:div>
    <w:div w:id="852761618">
      <w:bodyDiv w:val="1"/>
      <w:marLeft w:val="0"/>
      <w:marRight w:val="0"/>
      <w:marTop w:val="0"/>
      <w:marBottom w:val="0"/>
      <w:divBdr>
        <w:top w:val="none" w:sz="0" w:space="0" w:color="auto"/>
        <w:left w:val="none" w:sz="0" w:space="0" w:color="auto"/>
        <w:bottom w:val="none" w:sz="0" w:space="0" w:color="auto"/>
        <w:right w:val="none" w:sz="0" w:space="0" w:color="auto"/>
      </w:divBdr>
    </w:div>
    <w:div w:id="863249282">
      <w:bodyDiv w:val="1"/>
      <w:marLeft w:val="0"/>
      <w:marRight w:val="0"/>
      <w:marTop w:val="0"/>
      <w:marBottom w:val="0"/>
      <w:divBdr>
        <w:top w:val="none" w:sz="0" w:space="0" w:color="auto"/>
        <w:left w:val="none" w:sz="0" w:space="0" w:color="auto"/>
        <w:bottom w:val="none" w:sz="0" w:space="0" w:color="auto"/>
        <w:right w:val="none" w:sz="0" w:space="0" w:color="auto"/>
      </w:divBdr>
    </w:div>
    <w:div w:id="869950054">
      <w:bodyDiv w:val="1"/>
      <w:marLeft w:val="0"/>
      <w:marRight w:val="0"/>
      <w:marTop w:val="0"/>
      <w:marBottom w:val="0"/>
      <w:divBdr>
        <w:top w:val="none" w:sz="0" w:space="0" w:color="auto"/>
        <w:left w:val="none" w:sz="0" w:space="0" w:color="auto"/>
        <w:bottom w:val="none" w:sz="0" w:space="0" w:color="auto"/>
        <w:right w:val="none" w:sz="0" w:space="0" w:color="auto"/>
      </w:divBdr>
    </w:div>
    <w:div w:id="870415527">
      <w:bodyDiv w:val="1"/>
      <w:marLeft w:val="0"/>
      <w:marRight w:val="0"/>
      <w:marTop w:val="0"/>
      <w:marBottom w:val="0"/>
      <w:divBdr>
        <w:top w:val="none" w:sz="0" w:space="0" w:color="auto"/>
        <w:left w:val="none" w:sz="0" w:space="0" w:color="auto"/>
        <w:bottom w:val="none" w:sz="0" w:space="0" w:color="auto"/>
        <w:right w:val="none" w:sz="0" w:space="0" w:color="auto"/>
      </w:divBdr>
    </w:div>
    <w:div w:id="870461395">
      <w:bodyDiv w:val="1"/>
      <w:marLeft w:val="0"/>
      <w:marRight w:val="0"/>
      <w:marTop w:val="0"/>
      <w:marBottom w:val="0"/>
      <w:divBdr>
        <w:top w:val="none" w:sz="0" w:space="0" w:color="auto"/>
        <w:left w:val="none" w:sz="0" w:space="0" w:color="auto"/>
        <w:bottom w:val="none" w:sz="0" w:space="0" w:color="auto"/>
        <w:right w:val="none" w:sz="0" w:space="0" w:color="auto"/>
      </w:divBdr>
    </w:div>
    <w:div w:id="878274514">
      <w:bodyDiv w:val="1"/>
      <w:marLeft w:val="0"/>
      <w:marRight w:val="0"/>
      <w:marTop w:val="0"/>
      <w:marBottom w:val="0"/>
      <w:divBdr>
        <w:top w:val="none" w:sz="0" w:space="0" w:color="auto"/>
        <w:left w:val="none" w:sz="0" w:space="0" w:color="auto"/>
        <w:bottom w:val="none" w:sz="0" w:space="0" w:color="auto"/>
        <w:right w:val="none" w:sz="0" w:space="0" w:color="auto"/>
      </w:divBdr>
    </w:div>
    <w:div w:id="899906158">
      <w:bodyDiv w:val="1"/>
      <w:marLeft w:val="0"/>
      <w:marRight w:val="0"/>
      <w:marTop w:val="0"/>
      <w:marBottom w:val="0"/>
      <w:divBdr>
        <w:top w:val="none" w:sz="0" w:space="0" w:color="auto"/>
        <w:left w:val="none" w:sz="0" w:space="0" w:color="auto"/>
        <w:bottom w:val="none" w:sz="0" w:space="0" w:color="auto"/>
        <w:right w:val="none" w:sz="0" w:space="0" w:color="auto"/>
      </w:divBdr>
    </w:div>
    <w:div w:id="906066402">
      <w:bodyDiv w:val="1"/>
      <w:marLeft w:val="0"/>
      <w:marRight w:val="0"/>
      <w:marTop w:val="0"/>
      <w:marBottom w:val="0"/>
      <w:divBdr>
        <w:top w:val="none" w:sz="0" w:space="0" w:color="auto"/>
        <w:left w:val="none" w:sz="0" w:space="0" w:color="auto"/>
        <w:bottom w:val="none" w:sz="0" w:space="0" w:color="auto"/>
        <w:right w:val="none" w:sz="0" w:space="0" w:color="auto"/>
      </w:divBdr>
    </w:div>
    <w:div w:id="927082107">
      <w:bodyDiv w:val="1"/>
      <w:marLeft w:val="0"/>
      <w:marRight w:val="0"/>
      <w:marTop w:val="0"/>
      <w:marBottom w:val="0"/>
      <w:divBdr>
        <w:top w:val="none" w:sz="0" w:space="0" w:color="auto"/>
        <w:left w:val="none" w:sz="0" w:space="0" w:color="auto"/>
        <w:bottom w:val="none" w:sz="0" w:space="0" w:color="auto"/>
        <w:right w:val="none" w:sz="0" w:space="0" w:color="auto"/>
      </w:divBdr>
      <w:divsChild>
        <w:div w:id="2092509880">
          <w:marLeft w:val="806"/>
          <w:marRight w:val="0"/>
          <w:marTop w:val="200"/>
          <w:marBottom w:val="0"/>
          <w:divBdr>
            <w:top w:val="none" w:sz="0" w:space="0" w:color="auto"/>
            <w:left w:val="none" w:sz="0" w:space="0" w:color="auto"/>
            <w:bottom w:val="none" w:sz="0" w:space="0" w:color="auto"/>
            <w:right w:val="none" w:sz="0" w:space="0" w:color="auto"/>
          </w:divBdr>
        </w:div>
        <w:div w:id="1344547225">
          <w:marLeft w:val="1080"/>
          <w:marRight w:val="0"/>
          <w:marTop w:val="100"/>
          <w:marBottom w:val="0"/>
          <w:divBdr>
            <w:top w:val="none" w:sz="0" w:space="0" w:color="auto"/>
            <w:left w:val="none" w:sz="0" w:space="0" w:color="auto"/>
            <w:bottom w:val="none" w:sz="0" w:space="0" w:color="auto"/>
            <w:right w:val="none" w:sz="0" w:space="0" w:color="auto"/>
          </w:divBdr>
        </w:div>
        <w:div w:id="107283050">
          <w:marLeft w:val="1080"/>
          <w:marRight w:val="0"/>
          <w:marTop w:val="100"/>
          <w:marBottom w:val="0"/>
          <w:divBdr>
            <w:top w:val="none" w:sz="0" w:space="0" w:color="auto"/>
            <w:left w:val="none" w:sz="0" w:space="0" w:color="auto"/>
            <w:bottom w:val="none" w:sz="0" w:space="0" w:color="auto"/>
            <w:right w:val="none" w:sz="0" w:space="0" w:color="auto"/>
          </w:divBdr>
        </w:div>
        <w:div w:id="2095122804">
          <w:marLeft w:val="1080"/>
          <w:marRight w:val="0"/>
          <w:marTop w:val="100"/>
          <w:marBottom w:val="0"/>
          <w:divBdr>
            <w:top w:val="none" w:sz="0" w:space="0" w:color="auto"/>
            <w:left w:val="none" w:sz="0" w:space="0" w:color="auto"/>
            <w:bottom w:val="none" w:sz="0" w:space="0" w:color="auto"/>
            <w:right w:val="none" w:sz="0" w:space="0" w:color="auto"/>
          </w:divBdr>
        </w:div>
      </w:divsChild>
    </w:div>
    <w:div w:id="928081152">
      <w:bodyDiv w:val="1"/>
      <w:marLeft w:val="0"/>
      <w:marRight w:val="0"/>
      <w:marTop w:val="0"/>
      <w:marBottom w:val="0"/>
      <w:divBdr>
        <w:top w:val="none" w:sz="0" w:space="0" w:color="auto"/>
        <w:left w:val="none" w:sz="0" w:space="0" w:color="auto"/>
        <w:bottom w:val="none" w:sz="0" w:space="0" w:color="auto"/>
        <w:right w:val="none" w:sz="0" w:space="0" w:color="auto"/>
      </w:divBdr>
    </w:div>
    <w:div w:id="929587025">
      <w:bodyDiv w:val="1"/>
      <w:marLeft w:val="0"/>
      <w:marRight w:val="0"/>
      <w:marTop w:val="0"/>
      <w:marBottom w:val="0"/>
      <w:divBdr>
        <w:top w:val="none" w:sz="0" w:space="0" w:color="auto"/>
        <w:left w:val="none" w:sz="0" w:space="0" w:color="auto"/>
        <w:bottom w:val="none" w:sz="0" w:space="0" w:color="auto"/>
        <w:right w:val="none" w:sz="0" w:space="0" w:color="auto"/>
      </w:divBdr>
    </w:div>
    <w:div w:id="935018865">
      <w:bodyDiv w:val="1"/>
      <w:marLeft w:val="0"/>
      <w:marRight w:val="0"/>
      <w:marTop w:val="0"/>
      <w:marBottom w:val="0"/>
      <w:divBdr>
        <w:top w:val="none" w:sz="0" w:space="0" w:color="auto"/>
        <w:left w:val="none" w:sz="0" w:space="0" w:color="auto"/>
        <w:bottom w:val="none" w:sz="0" w:space="0" w:color="auto"/>
        <w:right w:val="none" w:sz="0" w:space="0" w:color="auto"/>
      </w:divBdr>
    </w:div>
    <w:div w:id="955528394">
      <w:bodyDiv w:val="1"/>
      <w:marLeft w:val="0"/>
      <w:marRight w:val="0"/>
      <w:marTop w:val="0"/>
      <w:marBottom w:val="0"/>
      <w:divBdr>
        <w:top w:val="none" w:sz="0" w:space="0" w:color="auto"/>
        <w:left w:val="none" w:sz="0" w:space="0" w:color="auto"/>
        <w:bottom w:val="none" w:sz="0" w:space="0" w:color="auto"/>
        <w:right w:val="none" w:sz="0" w:space="0" w:color="auto"/>
      </w:divBdr>
      <w:divsChild>
        <w:div w:id="332223699">
          <w:marLeft w:val="0"/>
          <w:marRight w:val="0"/>
          <w:marTop w:val="0"/>
          <w:marBottom w:val="0"/>
          <w:divBdr>
            <w:top w:val="none" w:sz="0" w:space="0" w:color="auto"/>
            <w:left w:val="none" w:sz="0" w:space="0" w:color="auto"/>
            <w:bottom w:val="none" w:sz="0" w:space="0" w:color="auto"/>
            <w:right w:val="none" w:sz="0" w:space="0" w:color="auto"/>
          </w:divBdr>
          <w:divsChild>
            <w:div w:id="1401053635">
              <w:marLeft w:val="0"/>
              <w:marRight w:val="0"/>
              <w:marTop w:val="0"/>
              <w:marBottom w:val="0"/>
              <w:divBdr>
                <w:top w:val="none" w:sz="0" w:space="0" w:color="auto"/>
                <w:left w:val="none" w:sz="0" w:space="0" w:color="auto"/>
                <w:bottom w:val="none" w:sz="0" w:space="0" w:color="auto"/>
                <w:right w:val="none" w:sz="0" w:space="0" w:color="auto"/>
              </w:divBdr>
            </w:div>
          </w:divsChild>
        </w:div>
        <w:div w:id="1703240365">
          <w:marLeft w:val="0"/>
          <w:marRight w:val="0"/>
          <w:marTop w:val="0"/>
          <w:marBottom w:val="0"/>
          <w:divBdr>
            <w:top w:val="none" w:sz="0" w:space="0" w:color="auto"/>
            <w:left w:val="none" w:sz="0" w:space="0" w:color="auto"/>
            <w:bottom w:val="none" w:sz="0" w:space="0" w:color="auto"/>
            <w:right w:val="none" w:sz="0" w:space="0" w:color="auto"/>
          </w:divBdr>
          <w:divsChild>
            <w:div w:id="689376116">
              <w:marLeft w:val="0"/>
              <w:marRight w:val="0"/>
              <w:marTop w:val="0"/>
              <w:marBottom w:val="0"/>
              <w:divBdr>
                <w:top w:val="none" w:sz="0" w:space="0" w:color="auto"/>
                <w:left w:val="none" w:sz="0" w:space="0" w:color="auto"/>
                <w:bottom w:val="none" w:sz="0" w:space="0" w:color="auto"/>
                <w:right w:val="none" w:sz="0" w:space="0" w:color="auto"/>
              </w:divBdr>
              <w:divsChild>
                <w:div w:id="1135564200">
                  <w:marLeft w:val="0"/>
                  <w:marRight w:val="0"/>
                  <w:marTop w:val="0"/>
                  <w:marBottom w:val="0"/>
                  <w:divBdr>
                    <w:top w:val="none" w:sz="0" w:space="0" w:color="auto"/>
                    <w:left w:val="none" w:sz="0" w:space="0" w:color="auto"/>
                    <w:bottom w:val="none" w:sz="0" w:space="0" w:color="auto"/>
                    <w:right w:val="none" w:sz="0" w:space="0" w:color="auto"/>
                  </w:divBdr>
                </w:div>
                <w:div w:id="1620263629">
                  <w:marLeft w:val="0"/>
                  <w:marRight w:val="0"/>
                  <w:marTop w:val="0"/>
                  <w:marBottom w:val="0"/>
                  <w:divBdr>
                    <w:top w:val="none" w:sz="0" w:space="0" w:color="auto"/>
                    <w:left w:val="none" w:sz="0" w:space="0" w:color="auto"/>
                    <w:bottom w:val="none" w:sz="0" w:space="0" w:color="auto"/>
                    <w:right w:val="none" w:sz="0" w:space="0" w:color="auto"/>
                  </w:divBdr>
                </w:div>
                <w:div w:id="16755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50525">
      <w:bodyDiv w:val="1"/>
      <w:marLeft w:val="0"/>
      <w:marRight w:val="0"/>
      <w:marTop w:val="0"/>
      <w:marBottom w:val="0"/>
      <w:divBdr>
        <w:top w:val="none" w:sz="0" w:space="0" w:color="auto"/>
        <w:left w:val="none" w:sz="0" w:space="0" w:color="auto"/>
        <w:bottom w:val="none" w:sz="0" w:space="0" w:color="auto"/>
        <w:right w:val="none" w:sz="0" w:space="0" w:color="auto"/>
      </w:divBdr>
    </w:div>
    <w:div w:id="963000111">
      <w:bodyDiv w:val="1"/>
      <w:marLeft w:val="0"/>
      <w:marRight w:val="0"/>
      <w:marTop w:val="0"/>
      <w:marBottom w:val="0"/>
      <w:divBdr>
        <w:top w:val="none" w:sz="0" w:space="0" w:color="auto"/>
        <w:left w:val="none" w:sz="0" w:space="0" w:color="auto"/>
        <w:bottom w:val="none" w:sz="0" w:space="0" w:color="auto"/>
        <w:right w:val="none" w:sz="0" w:space="0" w:color="auto"/>
      </w:divBdr>
    </w:div>
    <w:div w:id="970597623">
      <w:bodyDiv w:val="1"/>
      <w:marLeft w:val="0"/>
      <w:marRight w:val="0"/>
      <w:marTop w:val="0"/>
      <w:marBottom w:val="0"/>
      <w:divBdr>
        <w:top w:val="none" w:sz="0" w:space="0" w:color="auto"/>
        <w:left w:val="none" w:sz="0" w:space="0" w:color="auto"/>
        <w:bottom w:val="none" w:sz="0" w:space="0" w:color="auto"/>
        <w:right w:val="none" w:sz="0" w:space="0" w:color="auto"/>
      </w:divBdr>
    </w:div>
    <w:div w:id="974945126">
      <w:bodyDiv w:val="1"/>
      <w:marLeft w:val="0"/>
      <w:marRight w:val="0"/>
      <w:marTop w:val="0"/>
      <w:marBottom w:val="0"/>
      <w:divBdr>
        <w:top w:val="none" w:sz="0" w:space="0" w:color="auto"/>
        <w:left w:val="none" w:sz="0" w:space="0" w:color="auto"/>
        <w:bottom w:val="none" w:sz="0" w:space="0" w:color="auto"/>
        <w:right w:val="none" w:sz="0" w:space="0" w:color="auto"/>
      </w:divBdr>
    </w:div>
    <w:div w:id="976447899">
      <w:bodyDiv w:val="1"/>
      <w:marLeft w:val="0"/>
      <w:marRight w:val="0"/>
      <w:marTop w:val="0"/>
      <w:marBottom w:val="0"/>
      <w:divBdr>
        <w:top w:val="none" w:sz="0" w:space="0" w:color="auto"/>
        <w:left w:val="none" w:sz="0" w:space="0" w:color="auto"/>
        <w:bottom w:val="none" w:sz="0" w:space="0" w:color="auto"/>
        <w:right w:val="none" w:sz="0" w:space="0" w:color="auto"/>
      </w:divBdr>
    </w:div>
    <w:div w:id="981467688">
      <w:bodyDiv w:val="1"/>
      <w:marLeft w:val="0"/>
      <w:marRight w:val="0"/>
      <w:marTop w:val="0"/>
      <w:marBottom w:val="0"/>
      <w:divBdr>
        <w:top w:val="none" w:sz="0" w:space="0" w:color="auto"/>
        <w:left w:val="none" w:sz="0" w:space="0" w:color="auto"/>
        <w:bottom w:val="none" w:sz="0" w:space="0" w:color="auto"/>
        <w:right w:val="none" w:sz="0" w:space="0" w:color="auto"/>
      </w:divBdr>
    </w:div>
    <w:div w:id="983048185">
      <w:bodyDiv w:val="1"/>
      <w:marLeft w:val="0"/>
      <w:marRight w:val="0"/>
      <w:marTop w:val="0"/>
      <w:marBottom w:val="0"/>
      <w:divBdr>
        <w:top w:val="none" w:sz="0" w:space="0" w:color="auto"/>
        <w:left w:val="none" w:sz="0" w:space="0" w:color="auto"/>
        <w:bottom w:val="none" w:sz="0" w:space="0" w:color="auto"/>
        <w:right w:val="none" w:sz="0" w:space="0" w:color="auto"/>
      </w:divBdr>
    </w:div>
    <w:div w:id="1001396664">
      <w:bodyDiv w:val="1"/>
      <w:marLeft w:val="0"/>
      <w:marRight w:val="0"/>
      <w:marTop w:val="0"/>
      <w:marBottom w:val="0"/>
      <w:divBdr>
        <w:top w:val="none" w:sz="0" w:space="0" w:color="auto"/>
        <w:left w:val="none" w:sz="0" w:space="0" w:color="auto"/>
        <w:bottom w:val="none" w:sz="0" w:space="0" w:color="auto"/>
        <w:right w:val="none" w:sz="0" w:space="0" w:color="auto"/>
      </w:divBdr>
    </w:div>
    <w:div w:id="1005016213">
      <w:bodyDiv w:val="1"/>
      <w:marLeft w:val="0"/>
      <w:marRight w:val="0"/>
      <w:marTop w:val="0"/>
      <w:marBottom w:val="0"/>
      <w:divBdr>
        <w:top w:val="none" w:sz="0" w:space="0" w:color="auto"/>
        <w:left w:val="none" w:sz="0" w:space="0" w:color="auto"/>
        <w:bottom w:val="none" w:sz="0" w:space="0" w:color="auto"/>
        <w:right w:val="none" w:sz="0" w:space="0" w:color="auto"/>
      </w:divBdr>
    </w:div>
    <w:div w:id="1013461328">
      <w:bodyDiv w:val="1"/>
      <w:marLeft w:val="0"/>
      <w:marRight w:val="0"/>
      <w:marTop w:val="0"/>
      <w:marBottom w:val="0"/>
      <w:divBdr>
        <w:top w:val="none" w:sz="0" w:space="0" w:color="auto"/>
        <w:left w:val="none" w:sz="0" w:space="0" w:color="auto"/>
        <w:bottom w:val="none" w:sz="0" w:space="0" w:color="auto"/>
        <w:right w:val="none" w:sz="0" w:space="0" w:color="auto"/>
      </w:divBdr>
    </w:div>
    <w:div w:id="1013724274">
      <w:bodyDiv w:val="1"/>
      <w:marLeft w:val="0"/>
      <w:marRight w:val="0"/>
      <w:marTop w:val="0"/>
      <w:marBottom w:val="0"/>
      <w:divBdr>
        <w:top w:val="none" w:sz="0" w:space="0" w:color="auto"/>
        <w:left w:val="none" w:sz="0" w:space="0" w:color="auto"/>
        <w:bottom w:val="none" w:sz="0" w:space="0" w:color="auto"/>
        <w:right w:val="none" w:sz="0" w:space="0" w:color="auto"/>
      </w:divBdr>
    </w:div>
    <w:div w:id="1015114511">
      <w:bodyDiv w:val="1"/>
      <w:marLeft w:val="0"/>
      <w:marRight w:val="0"/>
      <w:marTop w:val="0"/>
      <w:marBottom w:val="0"/>
      <w:divBdr>
        <w:top w:val="none" w:sz="0" w:space="0" w:color="auto"/>
        <w:left w:val="none" w:sz="0" w:space="0" w:color="auto"/>
        <w:bottom w:val="none" w:sz="0" w:space="0" w:color="auto"/>
        <w:right w:val="none" w:sz="0" w:space="0" w:color="auto"/>
      </w:divBdr>
    </w:div>
    <w:div w:id="1025982934">
      <w:bodyDiv w:val="1"/>
      <w:marLeft w:val="0"/>
      <w:marRight w:val="0"/>
      <w:marTop w:val="0"/>
      <w:marBottom w:val="0"/>
      <w:divBdr>
        <w:top w:val="none" w:sz="0" w:space="0" w:color="auto"/>
        <w:left w:val="none" w:sz="0" w:space="0" w:color="auto"/>
        <w:bottom w:val="none" w:sz="0" w:space="0" w:color="auto"/>
        <w:right w:val="none" w:sz="0" w:space="0" w:color="auto"/>
      </w:divBdr>
    </w:div>
    <w:div w:id="1043673285">
      <w:bodyDiv w:val="1"/>
      <w:marLeft w:val="0"/>
      <w:marRight w:val="0"/>
      <w:marTop w:val="0"/>
      <w:marBottom w:val="0"/>
      <w:divBdr>
        <w:top w:val="none" w:sz="0" w:space="0" w:color="auto"/>
        <w:left w:val="none" w:sz="0" w:space="0" w:color="auto"/>
        <w:bottom w:val="none" w:sz="0" w:space="0" w:color="auto"/>
        <w:right w:val="none" w:sz="0" w:space="0" w:color="auto"/>
      </w:divBdr>
    </w:div>
    <w:div w:id="1050692759">
      <w:bodyDiv w:val="1"/>
      <w:marLeft w:val="0"/>
      <w:marRight w:val="0"/>
      <w:marTop w:val="0"/>
      <w:marBottom w:val="0"/>
      <w:divBdr>
        <w:top w:val="none" w:sz="0" w:space="0" w:color="auto"/>
        <w:left w:val="none" w:sz="0" w:space="0" w:color="auto"/>
        <w:bottom w:val="none" w:sz="0" w:space="0" w:color="auto"/>
        <w:right w:val="none" w:sz="0" w:space="0" w:color="auto"/>
      </w:divBdr>
    </w:div>
    <w:div w:id="1054239206">
      <w:bodyDiv w:val="1"/>
      <w:marLeft w:val="0"/>
      <w:marRight w:val="0"/>
      <w:marTop w:val="0"/>
      <w:marBottom w:val="0"/>
      <w:divBdr>
        <w:top w:val="none" w:sz="0" w:space="0" w:color="auto"/>
        <w:left w:val="none" w:sz="0" w:space="0" w:color="auto"/>
        <w:bottom w:val="none" w:sz="0" w:space="0" w:color="auto"/>
        <w:right w:val="none" w:sz="0" w:space="0" w:color="auto"/>
      </w:divBdr>
    </w:div>
    <w:div w:id="1059864872">
      <w:bodyDiv w:val="1"/>
      <w:marLeft w:val="0"/>
      <w:marRight w:val="0"/>
      <w:marTop w:val="0"/>
      <w:marBottom w:val="0"/>
      <w:divBdr>
        <w:top w:val="none" w:sz="0" w:space="0" w:color="auto"/>
        <w:left w:val="none" w:sz="0" w:space="0" w:color="auto"/>
        <w:bottom w:val="none" w:sz="0" w:space="0" w:color="auto"/>
        <w:right w:val="none" w:sz="0" w:space="0" w:color="auto"/>
      </w:divBdr>
    </w:div>
    <w:div w:id="1072043373">
      <w:bodyDiv w:val="1"/>
      <w:marLeft w:val="0"/>
      <w:marRight w:val="0"/>
      <w:marTop w:val="0"/>
      <w:marBottom w:val="0"/>
      <w:divBdr>
        <w:top w:val="none" w:sz="0" w:space="0" w:color="auto"/>
        <w:left w:val="none" w:sz="0" w:space="0" w:color="auto"/>
        <w:bottom w:val="none" w:sz="0" w:space="0" w:color="auto"/>
        <w:right w:val="none" w:sz="0" w:space="0" w:color="auto"/>
      </w:divBdr>
    </w:div>
    <w:div w:id="1074012133">
      <w:bodyDiv w:val="1"/>
      <w:marLeft w:val="0"/>
      <w:marRight w:val="0"/>
      <w:marTop w:val="0"/>
      <w:marBottom w:val="0"/>
      <w:divBdr>
        <w:top w:val="none" w:sz="0" w:space="0" w:color="auto"/>
        <w:left w:val="none" w:sz="0" w:space="0" w:color="auto"/>
        <w:bottom w:val="none" w:sz="0" w:space="0" w:color="auto"/>
        <w:right w:val="none" w:sz="0" w:space="0" w:color="auto"/>
      </w:divBdr>
    </w:div>
    <w:div w:id="1091321112">
      <w:bodyDiv w:val="1"/>
      <w:marLeft w:val="0"/>
      <w:marRight w:val="0"/>
      <w:marTop w:val="0"/>
      <w:marBottom w:val="0"/>
      <w:divBdr>
        <w:top w:val="none" w:sz="0" w:space="0" w:color="auto"/>
        <w:left w:val="none" w:sz="0" w:space="0" w:color="auto"/>
        <w:bottom w:val="none" w:sz="0" w:space="0" w:color="auto"/>
        <w:right w:val="none" w:sz="0" w:space="0" w:color="auto"/>
      </w:divBdr>
    </w:div>
    <w:div w:id="1095980425">
      <w:bodyDiv w:val="1"/>
      <w:marLeft w:val="0"/>
      <w:marRight w:val="0"/>
      <w:marTop w:val="0"/>
      <w:marBottom w:val="0"/>
      <w:divBdr>
        <w:top w:val="none" w:sz="0" w:space="0" w:color="auto"/>
        <w:left w:val="none" w:sz="0" w:space="0" w:color="auto"/>
        <w:bottom w:val="none" w:sz="0" w:space="0" w:color="auto"/>
        <w:right w:val="none" w:sz="0" w:space="0" w:color="auto"/>
      </w:divBdr>
    </w:div>
    <w:div w:id="1099254529">
      <w:bodyDiv w:val="1"/>
      <w:marLeft w:val="0"/>
      <w:marRight w:val="0"/>
      <w:marTop w:val="0"/>
      <w:marBottom w:val="0"/>
      <w:divBdr>
        <w:top w:val="none" w:sz="0" w:space="0" w:color="auto"/>
        <w:left w:val="none" w:sz="0" w:space="0" w:color="auto"/>
        <w:bottom w:val="none" w:sz="0" w:space="0" w:color="auto"/>
        <w:right w:val="none" w:sz="0" w:space="0" w:color="auto"/>
      </w:divBdr>
    </w:div>
    <w:div w:id="1109742700">
      <w:bodyDiv w:val="1"/>
      <w:marLeft w:val="0"/>
      <w:marRight w:val="0"/>
      <w:marTop w:val="0"/>
      <w:marBottom w:val="0"/>
      <w:divBdr>
        <w:top w:val="none" w:sz="0" w:space="0" w:color="auto"/>
        <w:left w:val="none" w:sz="0" w:space="0" w:color="auto"/>
        <w:bottom w:val="none" w:sz="0" w:space="0" w:color="auto"/>
        <w:right w:val="none" w:sz="0" w:space="0" w:color="auto"/>
      </w:divBdr>
    </w:div>
    <w:div w:id="1118140555">
      <w:bodyDiv w:val="1"/>
      <w:marLeft w:val="0"/>
      <w:marRight w:val="0"/>
      <w:marTop w:val="0"/>
      <w:marBottom w:val="0"/>
      <w:divBdr>
        <w:top w:val="none" w:sz="0" w:space="0" w:color="auto"/>
        <w:left w:val="none" w:sz="0" w:space="0" w:color="auto"/>
        <w:bottom w:val="none" w:sz="0" w:space="0" w:color="auto"/>
        <w:right w:val="none" w:sz="0" w:space="0" w:color="auto"/>
      </w:divBdr>
    </w:div>
    <w:div w:id="1120025635">
      <w:bodyDiv w:val="1"/>
      <w:marLeft w:val="0"/>
      <w:marRight w:val="0"/>
      <w:marTop w:val="0"/>
      <w:marBottom w:val="0"/>
      <w:divBdr>
        <w:top w:val="none" w:sz="0" w:space="0" w:color="auto"/>
        <w:left w:val="none" w:sz="0" w:space="0" w:color="auto"/>
        <w:bottom w:val="none" w:sz="0" w:space="0" w:color="auto"/>
        <w:right w:val="none" w:sz="0" w:space="0" w:color="auto"/>
      </w:divBdr>
      <w:divsChild>
        <w:div w:id="188305015">
          <w:marLeft w:val="446"/>
          <w:marRight w:val="0"/>
          <w:marTop w:val="0"/>
          <w:marBottom w:val="0"/>
          <w:divBdr>
            <w:top w:val="none" w:sz="0" w:space="0" w:color="auto"/>
            <w:left w:val="none" w:sz="0" w:space="0" w:color="auto"/>
            <w:bottom w:val="none" w:sz="0" w:space="0" w:color="auto"/>
            <w:right w:val="none" w:sz="0" w:space="0" w:color="auto"/>
          </w:divBdr>
        </w:div>
        <w:div w:id="2107267423">
          <w:marLeft w:val="446"/>
          <w:marRight w:val="0"/>
          <w:marTop w:val="0"/>
          <w:marBottom w:val="0"/>
          <w:divBdr>
            <w:top w:val="none" w:sz="0" w:space="0" w:color="auto"/>
            <w:left w:val="none" w:sz="0" w:space="0" w:color="auto"/>
            <w:bottom w:val="none" w:sz="0" w:space="0" w:color="auto"/>
            <w:right w:val="none" w:sz="0" w:space="0" w:color="auto"/>
          </w:divBdr>
        </w:div>
        <w:div w:id="266891330">
          <w:marLeft w:val="446"/>
          <w:marRight w:val="0"/>
          <w:marTop w:val="0"/>
          <w:marBottom w:val="0"/>
          <w:divBdr>
            <w:top w:val="none" w:sz="0" w:space="0" w:color="auto"/>
            <w:left w:val="none" w:sz="0" w:space="0" w:color="auto"/>
            <w:bottom w:val="none" w:sz="0" w:space="0" w:color="auto"/>
            <w:right w:val="none" w:sz="0" w:space="0" w:color="auto"/>
          </w:divBdr>
        </w:div>
        <w:div w:id="1381518638">
          <w:marLeft w:val="446"/>
          <w:marRight w:val="0"/>
          <w:marTop w:val="0"/>
          <w:marBottom w:val="0"/>
          <w:divBdr>
            <w:top w:val="none" w:sz="0" w:space="0" w:color="auto"/>
            <w:left w:val="none" w:sz="0" w:space="0" w:color="auto"/>
            <w:bottom w:val="none" w:sz="0" w:space="0" w:color="auto"/>
            <w:right w:val="none" w:sz="0" w:space="0" w:color="auto"/>
          </w:divBdr>
        </w:div>
        <w:div w:id="2094400197">
          <w:marLeft w:val="446"/>
          <w:marRight w:val="0"/>
          <w:marTop w:val="0"/>
          <w:marBottom w:val="0"/>
          <w:divBdr>
            <w:top w:val="none" w:sz="0" w:space="0" w:color="auto"/>
            <w:left w:val="none" w:sz="0" w:space="0" w:color="auto"/>
            <w:bottom w:val="none" w:sz="0" w:space="0" w:color="auto"/>
            <w:right w:val="none" w:sz="0" w:space="0" w:color="auto"/>
          </w:divBdr>
        </w:div>
      </w:divsChild>
    </w:div>
    <w:div w:id="1127628218">
      <w:bodyDiv w:val="1"/>
      <w:marLeft w:val="0"/>
      <w:marRight w:val="0"/>
      <w:marTop w:val="0"/>
      <w:marBottom w:val="0"/>
      <w:divBdr>
        <w:top w:val="none" w:sz="0" w:space="0" w:color="auto"/>
        <w:left w:val="none" w:sz="0" w:space="0" w:color="auto"/>
        <w:bottom w:val="none" w:sz="0" w:space="0" w:color="auto"/>
        <w:right w:val="none" w:sz="0" w:space="0" w:color="auto"/>
      </w:divBdr>
    </w:div>
    <w:div w:id="1131942471">
      <w:bodyDiv w:val="1"/>
      <w:marLeft w:val="0"/>
      <w:marRight w:val="0"/>
      <w:marTop w:val="0"/>
      <w:marBottom w:val="0"/>
      <w:divBdr>
        <w:top w:val="none" w:sz="0" w:space="0" w:color="auto"/>
        <w:left w:val="none" w:sz="0" w:space="0" w:color="auto"/>
        <w:bottom w:val="none" w:sz="0" w:space="0" w:color="auto"/>
        <w:right w:val="none" w:sz="0" w:space="0" w:color="auto"/>
      </w:divBdr>
    </w:div>
    <w:div w:id="1131946768">
      <w:bodyDiv w:val="1"/>
      <w:marLeft w:val="0"/>
      <w:marRight w:val="0"/>
      <w:marTop w:val="0"/>
      <w:marBottom w:val="0"/>
      <w:divBdr>
        <w:top w:val="none" w:sz="0" w:space="0" w:color="auto"/>
        <w:left w:val="none" w:sz="0" w:space="0" w:color="auto"/>
        <w:bottom w:val="none" w:sz="0" w:space="0" w:color="auto"/>
        <w:right w:val="none" w:sz="0" w:space="0" w:color="auto"/>
      </w:divBdr>
    </w:div>
    <w:div w:id="1142112426">
      <w:bodyDiv w:val="1"/>
      <w:marLeft w:val="0"/>
      <w:marRight w:val="0"/>
      <w:marTop w:val="0"/>
      <w:marBottom w:val="0"/>
      <w:divBdr>
        <w:top w:val="none" w:sz="0" w:space="0" w:color="auto"/>
        <w:left w:val="none" w:sz="0" w:space="0" w:color="auto"/>
        <w:bottom w:val="none" w:sz="0" w:space="0" w:color="auto"/>
        <w:right w:val="none" w:sz="0" w:space="0" w:color="auto"/>
      </w:divBdr>
    </w:div>
    <w:div w:id="1144540248">
      <w:bodyDiv w:val="1"/>
      <w:marLeft w:val="0"/>
      <w:marRight w:val="0"/>
      <w:marTop w:val="0"/>
      <w:marBottom w:val="0"/>
      <w:divBdr>
        <w:top w:val="none" w:sz="0" w:space="0" w:color="auto"/>
        <w:left w:val="none" w:sz="0" w:space="0" w:color="auto"/>
        <w:bottom w:val="none" w:sz="0" w:space="0" w:color="auto"/>
        <w:right w:val="none" w:sz="0" w:space="0" w:color="auto"/>
      </w:divBdr>
    </w:div>
    <w:div w:id="1145659466">
      <w:bodyDiv w:val="1"/>
      <w:marLeft w:val="0"/>
      <w:marRight w:val="0"/>
      <w:marTop w:val="0"/>
      <w:marBottom w:val="0"/>
      <w:divBdr>
        <w:top w:val="none" w:sz="0" w:space="0" w:color="auto"/>
        <w:left w:val="none" w:sz="0" w:space="0" w:color="auto"/>
        <w:bottom w:val="none" w:sz="0" w:space="0" w:color="auto"/>
        <w:right w:val="none" w:sz="0" w:space="0" w:color="auto"/>
      </w:divBdr>
    </w:div>
    <w:div w:id="1146511300">
      <w:bodyDiv w:val="1"/>
      <w:marLeft w:val="0"/>
      <w:marRight w:val="0"/>
      <w:marTop w:val="0"/>
      <w:marBottom w:val="0"/>
      <w:divBdr>
        <w:top w:val="none" w:sz="0" w:space="0" w:color="auto"/>
        <w:left w:val="none" w:sz="0" w:space="0" w:color="auto"/>
        <w:bottom w:val="none" w:sz="0" w:space="0" w:color="auto"/>
        <w:right w:val="none" w:sz="0" w:space="0" w:color="auto"/>
      </w:divBdr>
    </w:div>
    <w:div w:id="1179349305">
      <w:bodyDiv w:val="1"/>
      <w:marLeft w:val="0"/>
      <w:marRight w:val="0"/>
      <w:marTop w:val="0"/>
      <w:marBottom w:val="0"/>
      <w:divBdr>
        <w:top w:val="none" w:sz="0" w:space="0" w:color="auto"/>
        <w:left w:val="none" w:sz="0" w:space="0" w:color="auto"/>
        <w:bottom w:val="none" w:sz="0" w:space="0" w:color="auto"/>
        <w:right w:val="none" w:sz="0" w:space="0" w:color="auto"/>
      </w:divBdr>
    </w:div>
    <w:div w:id="1189105438">
      <w:bodyDiv w:val="1"/>
      <w:marLeft w:val="0"/>
      <w:marRight w:val="0"/>
      <w:marTop w:val="0"/>
      <w:marBottom w:val="0"/>
      <w:divBdr>
        <w:top w:val="none" w:sz="0" w:space="0" w:color="auto"/>
        <w:left w:val="none" w:sz="0" w:space="0" w:color="auto"/>
        <w:bottom w:val="none" w:sz="0" w:space="0" w:color="auto"/>
        <w:right w:val="none" w:sz="0" w:space="0" w:color="auto"/>
      </w:divBdr>
    </w:div>
    <w:div w:id="1191602787">
      <w:bodyDiv w:val="1"/>
      <w:marLeft w:val="0"/>
      <w:marRight w:val="0"/>
      <w:marTop w:val="0"/>
      <w:marBottom w:val="0"/>
      <w:divBdr>
        <w:top w:val="none" w:sz="0" w:space="0" w:color="auto"/>
        <w:left w:val="none" w:sz="0" w:space="0" w:color="auto"/>
        <w:bottom w:val="none" w:sz="0" w:space="0" w:color="auto"/>
        <w:right w:val="none" w:sz="0" w:space="0" w:color="auto"/>
      </w:divBdr>
    </w:div>
    <w:div w:id="1197696672">
      <w:bodyDiv w:val="1"/>
      <w:marLeft w:val="0"/>
      <w:marRight w:val="0"/>
      <w:marTop w:val="0"/>
      <w:marBottom w:val="0"/>
      <w:divBdr>
        <w:top w:val="none" w:sz="0" w:space="0" w:color="auto"/>
        <w:left w:val="none" w:sz="0" w:space="0" w:color="auto"/>
        <w:bottom w:val="none" w:sz="0" w:space="0" w:color="auto"/>
        <w:right w:val="none" w:sz="0" w:space="0" w:color="auto"/>
      </w:divBdr>
    </w:div>
    <w:div w:id="1208639401">
      <w:bodyDiv w:val="1"/>
      <w:marLeft w:val="0"/>
      <w:marRight w:val="0"/>
      <w:marTop w:val="0"/>
      <w:marBottom w:val="0"/>
      <w:divBdr>
        <w:top w:val="none" w:sz="0" w:space="0" w:color="auto"/>
        <w:left w:val="none" w:sz="0" w:space="0" w:color="auto"/>
        <w:bottom w:val="none" w:sz="0" w:space="0" w:color="auto"/>
        <w:right w:val="none" w:sz="0" w:space="0" w:color="auto"/>
      </w:divBdr>
      <w:divsChild>
        <w:div w:id="550119222">
          <w:marLeft w:val="0"/>
          <w:marRight w:val="0"/>
          <w:marTop w:val="0"/>
          <w:marBottom w:val="0"/>
          <w:divBdr>
            <w:top w:val="none" w:sz="0" w:space="0" w:color="auto"/>
            <w:left w:val="none" w:sz="0" w:space="0" w:color="auto"/>
            <w:bottom w:val="none" w:sz="0" w:space="0" w:color="auto"/>
            <w:right w:val="none" w:sz="0" w:space="0" w:color="auto"/>
          </w:divBdr>
          <w:divsChild>
            <w:div w:id="451290696">
              <w:marLeft w:val="0"/>
              <w:marRight w:val="0"/>
              <w:marTop w:val="0"/>
              <w:marBottom w:val="0"/>
              <w:divBdr>
                <w:top w:val="none" w:sz="0" w:space="0" w:color="auto"/>
                <w:left w:val="none" w:sz="0" w:space="0" w:color="auto"/>
                <w:bottom w:val="none" w:sz="0" w:space="0" w:color="auto"/>
                <w:right w:val="none" w:sz="0" w:space="0" w:color="auto"/>
              </w:divBdr>
              <w:divsChild>
                <w:div w:id="1070226879">
                  <w:marLeft w:val="0"/>
                  <w:marRight w:val="0"/>
                  <w:marTop w:val="0"/>
                  <w:marBottom w:val="0"/>
                  <w:divBdr>
                    <w:top w:val="none" w:sz="0" w:space="0" w:color="auto"/>
                    <w:left w:val="none" w:sz="0" w:space="0" w:color="auto"/>
                    <w:bottom w:val="none" w:sz="0" w:space="0" w:color="auto"/>
                    <w:right w:val="none" w:sz="0" w:space="0" w:color="auto"/>
                  </w:divBdr>
                  <w:divsChild>
                    <w:div w:id="9192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300423">
      <w:bodyDiv w:val="1"/>
      <w:marLeft w:val="0"/>
      <w:marRight w:val="0"/>
      <w:marTop w:val="0"/>
      <w:marBottom w:val="0"/>
      <w:divBdr>
        <w:top w:val="none" w:sz="0" w:space="0" w:color="auto"/>
        <w:left w:val="none" w:sz="0" w:space="0" w:color="auto"/>
        <w:bottom w:val="none" w:sz="0" w:space="0" w:color="auto"/>
        <w:right w:val="none" w:sz="0" w:space="0" w:color="auto"/>
      </w:divBdr>
    </w:div>
    <w:div w:id="1226138728">
      <w:bodyDiv w:val="1"/>
      <w:marLeft w:val="0"/>
      <w:marRight w:val="0"/>
      <w:marTop w:val="0"/>
      <w:marBottom w:val="0"/>
      <w:divBdr>
        <w:top w:val="none" w:sz="0" w:space="0" w:color="auto"/>
        <w:left w:val="none" w:sz="0" w:space="0" w:color="auto"/>
        <w:bottom w:val="none" w:sz="0" w:space="0" w:color="auto"/>
        <w:right w:val="none" w:sz="0" w:space="0" w:color="auto"/>
      </w:divBdr>
      <w:divsChild>
        <w:div w:id="276910671">
          <w:marLeft w:val="806"/>
          <w:marRight w:val="0"/>
          <w:marTop w:val="200"/>
          <w:marBottom w:val="0"/>
          <w:divBdr>
            <w:top w:val="none" w:sz="0" w:space="0" w:color="auto"/>
            <w:left w:val="none" w:sz="0" w:space="0" w:color="auto"/>
            <w:bottom w:val="none" w:sz="0" w:space="0" w:color="auto"/>
            <w:right w:val="none" w:sz="0" w:space="0" w:color="auto"/>
          </w:divBdr>
        </w:div>
      </w:divsChild>
    </w:div>
    <w:div w:id="1229418576">
      <w:bodyDiv w:val="1"/>
      <w:marLeft w:val="0"/>
      <w:marRight w:val="0"/>
      <w:marTop w:val="0"/>
      <w:marBottom w:val="0"/>
      <w:divBdr>
        <w:top w:val="none" w:sz="0" w:space="0" w:color="auto"/>
        <w:left w:val="none" w:sz="0" w:space="0" w:color="auto"/>
        <w:bottom w:val="none" w:sz="0" w:space="0" w:color="auto"/>
        <w:right w:val="none" w:sz="0" w:space="0" w:color="auto"/>
      </w:divBdr>
    </w:div>
    <w:div w:id="1229926132">
      <w:bodyDiv w:val="1"/>
      <w:marLeft w:val="0"/>
      <w:marRight w:val="0"/>
      <w:marTop w:val="0"/>
      <w:marBottom w:val="0"/>
      <w:divBdr>
        <w:top w:val="none" w:sz="0" w:space="0" w:color="auto"/>
        <w:left w:val="none" w:sz="0" w:space="0" w:color="auto"/>
        <w:bottom w:val="none" w:sz="0" w:space="0" w:color="auto"/>
        <w:right w:val="none" w:sz="0" w:space="0" w:color="auto"/>
      </w:divBdr>
    </w:div>
    <w:div w:id="1230193858">
      <w:bodyDiv w:val="1"/>
      <w:marLeft w:val="0"/>
      <w:marRight w:val="0"/>
      <w:marTop w:val="0"/>
      <w:marBottom w:val="0"/>
      <w:divBdr>
        <w:top w:val="none" w:sz="0" w:space="0" w:color="auto"/>
        <w:left w:val="none" w:sz="0" w:space="0" w:color="auto"/>
        <w:bottom w:val="none" w:sz="0" w:space="0" w:color="auto"/>
        <w:right w:val="none" w:sz="0" w:space="0" w:color="auto"/>
      </w:divBdr>
    </w:div>
    <w:div w:id="1231768468">
      <w:bodyDiv w:val="1"/>
      <w:marLeft w:val="0"/>
      <w:marRight w:val="0"/>
      <w:marTop w:val="0"/>
      <w:marBottom w:val="0"/>
      <w:divBdr>
        <w:top w:val="none" w:sz="0" w:space="0" w:color="auto"/>
        <w:left w:val="none" w:sz="0" w:space="0" w:color="auto"/>
        <w:bottom w:val="none" w:sz="0" w:space="0" w:color="auto"/>
        <w:right w:val="none" w:sz="0" w:space="0" w:color="auto"/>
      </w:divBdr>
    </w:div>
    <w:div w:id="1238593536">
      <w:bodyDiv w:val="1"/>
      <w:marLeft w:val="0"/>
      <w:marRight w:val="0"/>
      <w:marTop w:val="0"/>
      <w:marBottom w:val="0"/>
      <w:divBdr>
        <w:top w:val="none" w:sz="0" w:space="0" w:color="auto"/>
        <w:left w:val="none" w:sz="0" w:space="0" w:color="auto"/>
        <w:bottom w:val="none" w:sz="0" w:space="0" w:color="auto"/>
        <w:right w:val="none" w:sz="0" w:space="0" w:color="auto"/>
      </w:divBdr>
    </w:div>
    <w:div w:id="1242183346">
      <w:bodyDiv w:val="1"/>
      <w:marLeft w:val="0"/>
      <w:marRight w:val="0"/>
      <w:marTop w:val="0"/>
      <w:marBottom w:val="0"/>
      <w:divBdr>
        <w:top w:val="none" w:sz="0" w:space="0" w:color="auto"/>
        <w:left w:val="none" w:sz="0" w:space="0" w:color="auto"/>
        <w:bottom w:val="none" w:sz="0" w:space="0" w:color="auto"/>
        <w:right w:val="none" w:sz="0" w:space="0" w:color="auto"/>
      </w:divBdr>
    </w:div>
    <w:div w:id="1244726635">
      <w:bodyDiv w:val="1"/>
      <w:marLeft w:val="0"/>
      <w:marRight w:val="0"/>
      <w:marTop w:val="0"/>
      <w:marBottom w:val="0"/>
      <w:divBdr>
        <w:top w:val="none" w:sz="0" w:space="0" w:color="auto"/>
        <w:left w:val="none" w:sz="0" w:space="0" w:color="auto"/>
        <w:bottom w:val="none" w:sz="0" w:space="0" w:color="auto"/>
        <w:right w:val="none" w:sz="0" w:space="0" w:color="auto"/>
      </w:divBdr>
    </w:div>
    <w:div w:id="1273438304">
      <w:bodyDiv w:val="1"/>
      <w:marLeft w:val="0"/>
      <w:marRight w:val="0"/>
      <w:marTop w:val="0"/>
      <w:marBottom w:val="0"/>
      <w:divBdr>
        <w:top w:val="none" w:sz="0" w:space="0" w:color="auto"/>
        <w:left w:val="none" w:sz="0" w:space="0" w:color="auto"/>
        <w:bottom w:val="none" w:sz="0" w:space="0" w:color="auto"/>
        <w:right w:val="none" w:sz="0" w:space="0" w:color="auto"/>
      </w:divBdr>
    </w:div>
    <w:div w:id="1278758224">
      <w:bodyDiv w:val="1"/>
      <w:marLeft w:val="0"/>
      <w:marRight w:val="0"/>
      <w:marTop w:val="0"/>
      <w:marBottom w:val="0"/>
      <w:divBdr>
        <w:top w:val="none" w:sz="0" w:space="0" w:color="auto"/>
        <w:left w:val="none" w:sz="0" w:space="0" w:color="auto"/>
        <w:bottom w:val="none" w:sz="0" w:space="0" w:color="auto"/>
        <w:right w:val="none" w:sz="0" w:space="0" w:color="auto"/>
      </w:divBdr>
    </w:div>
    <w:div w:id="1291016152">
      <w:bodyDiv w:val="1"/>
      <w:marLeft w:val="0"/>
      <w:marRight w:val="0"/>
      <w:marTop w:val="0"/>
      <w:marBottom w:val="0"/>
      <w:divBdr>
        <w:top w:val="none" w:sz="0" w:space="0" w:color="auto"/>
        <w:left w:val="none" w:sz="0" w:space="0" w:color="auto"/>
        <w:bottom w:val="none" w:sz="0" w:space="0" w:color="auto"/>
        <w:right w:val="none" w:sz="0" w:space="0" w:color="auto"/>
      </w:divBdr>
    </w:div>
    <w:div w:id="1295403834">
      <w:bodyDiv w:val="1"/>
      <w:marLeft w:val="0"/>
      <w:marRight w:val="0"/>
      <w:marTop w:val="0"/>
      <w:marBottom w:val="0"/>
      <w:divBdr>
        <w:top w:val="none" w:sz="0" w:space="0" w:color="auto"/>
        <w:left w:val="none" w:sz="0" w:space="0" w:color="auto"/>
        <w:bottom w:val="none" w:sz="0" w:space="0" w:color="auto"/>
        <w:right w:val="none" w:sz="0" w:space="0" w:color="auto"/>
      </w:divBdr>
    </w:div>
    <w:div w:id="1312442756">
      <w:bodyDiv w:val="1"/>
      <w:marLeft w:val="0"/>
      <w:marRight w:val="0"/>
      <w:marTop w:val="0"/>
      <w:marBottom w:val="0"/>
      <w:divBdr>
        <w:top w:val="none" w:sz="0" w:space="0" w:color="auto"/>
        <w:left w:val="none" w:sz="0" w:space="0" w:color="auto"/>
        <w:bottom w:val="none" w:sz="0" w:space="0" w:color="auto"/>
        <w:right w:val="none" w:sz="0" w:space="0" w:color="auto"/>
      </w:divBdr>
    </w:div>
    <w:div w:id="1314145212">
      <w:bodyDiv w:val="1"/>
      <w:marLeft w:val="0"/>
      <w:marRight w:val="0"/>
      <w:marTop w:val="0"/>
      <w:marBottom w:val="0"/>
      <w:divBdr>
        <w:top w:val="none" w:sz="0" w:space="0" w:color="auto"/>
        <w:left w:val="none" w:sz="0" w:space="0" w:color="auto"/>
        <w:bottom w:val="none" w:sz="0" w:space="0" w:color="auto"/>
        <w:right w:val="none" w:sz="0" w:space="0" w:color="auto"/>
      </w:divBdr>
    </w:div>
    <w:div w:id="1333951630">
      <w:bodyDiv w:val="1"/>
      <w:marLeft w:val="0"/>
      <w:marRight w:val="0"/>
      <w:marTop w:val="0"/>
      <w:marBottom w:val="0"/>
      <w:divBdr>
        <w:top w:val="none" w:sz="0" w:space="0" w:color="auto"/>
        <w:left w:val="none" w:sz="0" w:space="0" w:color="auto"/>
        <w:bottom w:val="none" w:sz="0" w:space="0" w:color="auto"/>
        <w:right w:val="none" w:sz="0" w:space="0" w:color="auto"/>
      </w:divBdr>
    </w:div>
    <w:div w:id="1345203888">
      <w:bodyDiv w:val="1"/>
      <w:marLeft w:val="0"/>
      <w:marRight w:val="0"/>
      <w:marTop w:val="0"/>
      <w:marBottom w:val="0"/>
      <w:divBdr>
        <w:top w:val="none" w:sz="0" w:space="0" w:color="auto"/>
        <w:left w:val="none" w:sz="0" w:space="0" w:color="auto"/>
        <w:bottom w:val="none" w:sz="0" w:space="0" w:color="auto"/>
        <w:right w:val="none" w:sz="0" w:space="0" w:color="auto"/>
      </w:divBdr>
    </w:div>
    <w:div w:id="1351685505">
      <w:bodyDiv w:val="1"/>
      <w:marLeft w:val="0"/>
      <w:marRight w:val="0"/>
      <w:marTop w:val="0"/>
      <w:marBottom w:val="0"/>
      <w:divBdr>
        <w:top w:val="none" w:sz="0" w:space="0" w:color="auto"/>
        <w:left w:val="none" w:sz="0" w:space="0" w:color="auto"/>
        <w:bottom w:val="none" w:sz="0" w:space="0" w:color="auto"/>
        <w:right w:val="none" w:sz="0" w:space="0" w:color="auto"/>
      </w:divBdr>
    </w:div>
    <w:div w:id="1360938356">
      <w:bodyDiv w:val="1"/>
      <w:marLeft w:val="0"/>
      <w:marRight w:val="0"/>
      <w:marTop w:val="0"/>
      <w:marBottom w:val="0"/>
      <w:divBdr>
        <w:top w:val="none" w:sz="0" w:space="0" w:color="auto"/>
        <w:left w:val="none" w:sz="0" w:space="0" w:color="auto"/>
        <w:bottom w:val="none" w:sz="0" w:space="0" w:color="auto"/>
        <w:right w:val="none" w:sz="0" w:space="0" w:color="auto"/>
      </w:divBdr>
    </w:div>
    <w:div w:id="1361400189">
      <w:bodyDiv w:val="1"/>
      <w:marLeft w:val="0"/>
      <w:marRight w:val="0"/>
      <w:marTop w:val="0"/>
      <w:marBottom w:val="0"/>
      <w:divBdr>
        <w:top w:val="none" w:sz="0" w:space="0" w:color="auto"/>
        <w:left w:val="none" w:sz="0" w:space="0" w:color="auto"/>
        <w:bottom w:val="none" w:sz="0" w:space="0" w:color="auto"/>
        <w:right w:val="none" w:sz="0" w:space="0" w:color="auto"/>
      </w:divBdr>
    </w:div>
    <w:div w:id="1368681288">
      <w:bodyDiv w:val="1"/>
      <w:marLeft w:val="0"/>
      <w:marRight w:val="0"/>
      <w:marTop w:val="0"/>
      <w:marBottom w:val="0"/>
      <w:divBdr>
        <w:top w:val="none" w:sz="0" w:space="0" w:color="auto"/>
        <w:left w:val="none" w:sz="0" w:space="0" w:color="auto"/>
        <w:bottom w:val="none" w:sz="0" w:space="0" w:color="auto"/>
        <w:right w:val="none" w:sz="0" w:space="0" w:color="auto"/>
      </w:divBdr>
    </w:div>
    <w:div w:id="1371150907">
      <w:bodyDiv w:val="1"/>
      <w:marLeft w:val="0"/>
      <w:marRight w:val="0"/>
      <w:marTop w:val="0"/>
      <w:marBottom w:val="0"/>
      <w:divBdr>
        <w:top w:val="none" w:sz="0" w:space="0" w:color="auto"/>
        <w:left w:val="none" w:sz="0" w:space="0" w:color="auto"/>
        <w:bottom w:val="none" w:sz="0" w:space="0" w:color="auto"/>
        <w:right w:val="none" w:sz="0" w:space="0" w:color="auto"/>
      </w:divBdr>
    </w:div>
    <w:div w:id="1377043885">
      <w:bodyDiv w:val="1"/>
      <w:marLeft w:val="0"/>
      <w:marRight w:val="0"/>
      <w:marTop w:val="0"/>
      <w:marBottom w:val="0"/>
      <w:divBdr>
        <w:top w:val="none" w:sz="0" w:space="0" w:color="auto"/>
        <w:left w:val="none" w:sz="0" w:space="0" w:color="auto"/>
        <w:bottom w:val="none" w:sz="0" w:space="0" w:color="auto"/>
        <w:right w:val="none" w:sz="0" w:space="0" w:color="auto"/>
      </w:divBdr>
    </w:div>
    <w:div w:id="1386294225">
      <w:bodyDiv w:val="1"/>
      <w:marLeft w:val="0"/>
      <w:marRight w:val="0"/>
      <w:marTop w:val="0"/>
      <w:marBottom w:val="0"/>
      <w:divBdr>
        <w:top w:val="none" w:sz="0" w:space="0" w:color="auto"/>
        <w:left w:val="none" w:sz="0" w:space="0" w:color="auto"/>
        <w:bottom w:val="none" w:sz="0" w:space="0" w:color="auto"/>
        <w:right w:val="none" w:sz="0" w:space="0" w:color="auto"/>
      </w:divBdr>
    </w:div>
    <w:div w:id="1387795358">
      <w:bodyDiv w:val="1"/>
      <w:marLeft w:val="0"/>
      <w:marRight w:val="0"/>
      <w:marTop w:val="0"/>
      <w:marBottom w:val="0"/>
      <w:divBdr>
        <w:top w:val="none" w:sz="0" w:space="0" w:color="auto"/>
        <w:left w:val="none" w:sz="0" w:space="0" w:color="auto"/>
        <w:bottom w:val="none" w:sz="0" w:space="0" w:color="auto"/>
        <w:right w:val="none" w:sz="0" w:space="0" w:color="auto"/>
      </w:divBdr>
    </w:div>
    <w:div w:id="1390836849">
      <w:bodyDiv w:val="1"/>
      <w:marLeft w:val="0"/>
      <w:marRight w:val="0"/>
      <w:marTop w:val="0"/>
      <w:marBottom w:val="0"/>
      <w:divBdr>
        <w:top w:val="none" w:sz="0" w:space="0" w:color="auto"/>
        <w:left w:val="none" w:sz="0" w:space="0" w:color="auto"/>
        <w:bottom w:val="none" w:sz="0" w:space="0" w:color="auto"/>
        <w:right w:val="none" w:sz="0" w:space="0" w:color="auto"/>
      </w:divBdr>
    </w:div>
    <w:div w:id="1400709988">
      <w:bodyDiv w:val="1"/>
      <w:marLeft w:val="0"/>
      <w:marRight w:val="0"/>
      <w:marTop w:val="0"/>
      <w:marBottom w:val="0"/>
      <w:divBdr>
        <w:top w:val="none" w:sz="0" w:space="0" w:color="auto"/>
        <w:left w:val="none" w:sz="0" w:space="0" w:color="auto"/>
        <w:bottom w:val="none" w:sz="0" w:space="0" w:color="auto"/>
        <w:right w:val="none" w:sz="0" w:space="0" w:color="auto"/>
      </w:divBdr>
    </w:div>
    <w:div w:id="1405180323">
      <w:bodyDiv w:val="1"/>
      <w:marLeft w:val="0"/>
      <w:marRight w:val="0"/>
      <w:marTop w:val="0"/>
      <w:marBottom w:val="0"/>
      <w:divBdr>
        <w:top w:val="none" w:sz="0" w:space="0" w:color="auto"/>
        <w:left w:val="none" w:sz="0" w:space="0" w:color="auto"/>
        <w:bottom w:val="none" w:sz="0" w:space="0" w:color="auto"/>
        <w:right w:val="none" w:sz="0" w:space="0" w:color="auto"/>
      </w:divBdr>
    </w:div>
    <w:div w:id="1408654284">
      <w:bodyDiv w:val="1"/>
      <w:marLeft w:val="0"/>
      <w:marRight w:val="0"/>
      <w:marTop w:val="0"/>
      <w:marBottom w:val="0"/>
      <w:divBdr>
        <w:top w:val="none" w:sz="0" w:space="0" w:color="auto"/>
        <w:left w:val="none" w:sz="0" w:space="0" w:color="auto"/>
        <w:bottom w:val="none" w:sz="0" w:space="0" w:color="auto"/>
        <w:right w:val="none" w:sz="0" w:space="0" w:color="auto"/>
      </w:divBdr>
    </w:div>
    <w:div w:id="1409882201">
      <w:bodyDiv w:val="1"/>
      <w:marLeft w:val="0"/>
      <w:marRight w:val="0"/>
      <w:marTop w:val="0"/>
      <w:marBottom w:val="0"/>
      <w:divBdr>
        <w:top w:val="none" w:sz="0" w:space="0" w:color="auto"/>
        <w:left w:val="none" w:sz="0" w:space="0" w:color="auto"/>
        <w:bottom w:val="none" w:sz="0" w:space="0" w:color="auto"/>
        <w:right w:val="none" w:sz="0" w:space="0" w:color="auto"/>
      </w:divBdr>
    </w:div>
    <w:div w:id="1432553688">
      <w:bodyDiv w:val="1"/>
      <w:marLeft w:val="0"/>
      <w:marRight w:val="0"/>
      <w:marTop w:val="0"/>
      <w:marBottom w:val="0"/>
      <w:divBdr>
        <w:top w:val="none" w:sz="0" w:space="0" w:color="auto"/>
        <w:left w:val="none" w:sz="0" w:space="0" w:color="auto"/>
        <w:bottom w:val="none" w:sz="0" w:space="0" w:color="auto"/>
        <w:right w:val="none" w:sz="0" w:space="0" w:color="auto"/>
      </w:divBdr>
    </w:div>
    <w:div w:id="1434746078">
      <w:bodyDiv w:val="1"/>
      <w:marLeft w:val="0"/>
      <w:marRight w:val="0"/>
      <w:marTop w:val="0"/>
      <w:marBottom w:val="0"/>
      <w:divBdr>
        <w:top w:val="none" w:sz="0" w:space="0" w:color="auto"/>
        <w:left w:val="none" w:sz="0" w:space="0" w:color="auto"/>
        <w:bottom w:val="none" w:sz="0" w:space="0" w:color="auto"/>
        <w:right w:val="none" w:sz="0" w:space="0" w:color="auto"/>
      </w:divBdr>
    </w:div>
    <w:div w:id="1447772837">
      <w:bodyDiv w:val="1"/>
      <w:marLeft w:val="0"/>
      <w:marRight w:val="0"/>
      <w:marTop w:val="0"/>
      <w:marBottom w:val="0"/>
      <w:divBdr>
        <w:top w:val="none" w:sz="0" w:space="0" w:color="auto"/>
        <w:left w:val="none" w:sz="0" w:space="0" w:color="auto"/>
        <w:bottom w:val="none" w:sz="0" w:space="0" w:color="auto"/>
        <w:right w:val="none" w:sz="0" w:space="0" w:color="auto"/>
      </w:divBdr>
    </w:div>
    <w:div w:id="1450278887">
      <w:bodyDiv w:val="1"/>
      <w:marLeft w:val="0"/>
      <w:marRight w:val="0"/>
      <w:marTop w:val="0"/>
      <w:marBottom w:val="0"/>
      <w:divBdr>
        <w:top w:val="none" w:sz="0" w:space="0" w:color="auto"/>
        <w:left w:val="none" w:sz="0" w:space="0" w:color="auto"/>
        <w:bottom w:val="none" w:sz="0" w:space="0" w:color="auto"/>
        <w:right w:val="none" w:sz="0" w:space="0" w:color="auto"/>
      </w:divBdr>
    </w:div>
    <w:div w:id="1451440272">
      <w:bodyDiv w:val="1"/>
      <w:marLeft w:val="0"/>
      <w:marRight w:val="0"/>
      <w:marTop w:val="0"/>
      <w:marBottom w:val="0"/>
      <w:divBdr>
        <w:top w:val="none" w:sz="0" w:space="0" w:color="auto"/>
        <w:left w:val="none" w:sz="0" w:space="0" w:color="auto"/>
        <w:bottom w:val="none" w:sz="0" w:space="0" w:color="auto"/>
        <w:right w:val="none" w:sz="0" w:space="0" w:color="auto"/>
      </w:divBdr>
    </w:div>
    <w:div w:id="1455367550">
      <w:bodyDiv w:val="1"/>
      <w:marLeft w:val="0"/>
      <w:marRight w:val="0"/>
      <w:marTop w:val="0"/>
      <w:marBottom w:val="0"/>
      <w:divBdr>
        <w:top w:val="none" w:sz="0" w:space="0" w:color="auto"/>
        <w:left w:val="none" w:sz="0" w:space="0" w:color="auto"/>
        <w:bottom w:val="none" w:sz="0" w:space="0" w:color="auto"/>
        <w:right w:val="none" w:sz="0" w:space="0" w:color="auto"/>
      </w:divBdr>
    </w:div>
    <w:div w:id="1459764667">
      <w:bodyDiv w:val="1"/>
      <w:marLeft w:val="0"/>
      <w:marRight w:val="0"/>
      <w:marTop w:val="0"/>
      <w:marBottom w:val="0"/>
      <w:divBdr>
        <w:top w:val="none" w:sz="0" w:space="0" w:color="auto"/>
        <w:left w:val="none" w:sz="0" w:space="0" w:color="auto"/>
        <w:bottom w:val="none" w:sz="0" w:space="0" w:color="auto"/>
        <w:right w:val="none" w:sz="0" w:space="0" w:color="auto"/>
      </w:divBdr>
      <w:divsChild>
        <w:div w:id="1597136308">
          <w:marLeft w:val="0"/>
          <w:marRight w:val="0"/>
          <w:marTop w:val="0"/>
          <w:marBottom w:val="0"/>
          <w:divBdr>
            <w:top w:val="none" w:sz="0" w:space="0" w:color="auto"/>
            <w:left w:val="none" w:sz="0" w:space="0" w:color="auto"/>
            <w:bottom w:val="none" w:sz="0" w:space="0" w:color="auto"/>
            <w:right w:val="none" w:sz="0" w:space="0" w:color="auto"/>
          </w:divBdr>
          <w:divsChild>
            <w:div w:id="1188984829">
              <w:marLeft w:val="0"/>
              <w:marRight w:val="0"/>
              <w:marTop w:val="0"/>
              <w:marBottom w:val="0"/>
              <w:divBdr>
                <w:top w:val="none" w:sz="0" w:space="0" w:color="auto"/>
                <w:left w:val="none" w:sz="0" w:space="0" w:color="auto"/>
                <w:bottom w:val="none" w:sz="0" w:space="0" w:color="auto"/>
                <w:right w:val="none" w:sz="0" w:space="0" w:color="auto"/>
              </w:divBdr>
              <w:divsChild>
                <w:div w:id="1058743941">
                  <w:marLeft w:val="0"/>
                  <w:marRight w:val="0"/>
                  <w:marTop w:val="0"/>
                  <w:marBottom w:val="0"/>
                  <w:divBdr>
                    <w:top w:val="none" w:sz="0" w:space="0" w:color="auto"/>
                    <w:left w:val="none" w:sz="0" w:space="0" w:color="auto"/>
                    <w:bottom w:val="none" w:sz="0" w:space="0" w:color="auto"/>
                    <w:right w:val="none" w:sz="0" w:space="0" w:color="auto"/>
                  </w:divBdr>
                </w:div>
                <w:div w:id="13728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53030">
      <w:bodyDiv w:val="1"/>
      <w:marLeft w:val="0"/>
      <w:marRight w:val="0"/>
      <w:marTop w:val="0"/>
      <w:marBottom w:val="0"/>
      <w:divBdr>
        <w:top w:val="none" w:sz="0" w:space="0" w:color="auto"/>
        <w:left w:val="none" w:sz="0" w:space="0" w:color="auto"/>
        <w:bottom w:val="none" w:sz="0" w:space="0" w:color="auto"/>
        <w:right w:val="none" w:sz="0" w:space="0" w:color="auto"/>
      </w:divBdr>
    </w:div>
    <w:div w:id="1483161233">
      <w:bodyDiv w:val="1"/>
      <w:marLeft w:val="0"/>
      <w:marRight w:val="0"/>
      <w:marTop w:val="0"/>
      <w:marBottom w:val="0"/>
      <w:divBdr>
        <w:top w:val="none" w:sz="0" w:space="0" w:color="auto"/>
        <w:left w:val="none" w:sz="0" w:space="0" w:color="auto"/>
        <w:bottom w:val="none" w:sz="0" w:space="0" w:color="auto"/>
        <w:right w:val="none" w:sz="0" w:space="0" w:color="auto"/>
      </w:divBdr>
    </w:div>
    <w:div w:id="1483934283">
      <w:bodyDiv w:val="1"/>
      <w:marLeft w:val="0"/>
      <w:marRight w:val="0"/>
      <w:marTop w:val="0"/>
      <w:marBottom w:val="0"/>
      <w:divBdr>
        <w:top w:val="none" w:sz="0" w:space="0" w:color="auto"/>
        <w:left w:val="none" w:sz="0" w:space="0" w:color="auto"/>
        <w:bottom w:val="none" w:sz="0" w:space="0" w:color="auto"/>
        <w:right w:val="none" w:sz="0" w:space="0" w:color="auto"/>
      </w:divBdr>
    </w:div>
    <w:div w:id="1496065380">
      <w:bodyDiv w:val="1"/>
      <w:marLeft w:val="0"/>
      <w:marRight w:val="0"/>
      <w:marTop w:val="0"/>
      <w:marBottom w:val="0"/>
      <w:divBdr>
        <w:top w:val="none" w:sz="0" w:space="0" w:color="auto"/>
        <w:left w:val="none" w:sz="0" w:space="0" w:color="auto"/>
        <w:bottom w:val="none" w:sz="0" w:space="0" w:color="auto"/>
        <w:right w:val="none" w:sz="0" w:space="0" w:color="auto"/>
      </w:divBdr>
    </w:div>
    <w:div w:id="1502039096">
      <w:bodyDiv w:val="1"/>
      <w:marLeft w:val="0"/>
      <w:marRight w:val="0"/>
      <w:marTop w:val="0"/>
      <w:marBottom w:val="0"/>
      <w:divBdr>
        <w:top w:val="none" w:sz="0" w:space="0" w:color="auto"/>
        <w:left w:val="none" w:sz="0" w:space="0" w:color="auto"/>
        <w:bottom w:val="none" w:sz="0" w:space="0" w:color="auto"/>
        <w:right w:val="none" w:sz="0" w:space="0" w:color="auto"/>
      </w:divBdr>
    </w:div>
    <w:div w:id="1502694667">
      <w:bodyDiv w:val="1"/>
      <w:marLeft w:val="0"/>
      <w:marRight w:val="0"/>
      <w:marTop w:val="0"/>
      <w:marBottom w:val="0"/>
      <w:divBdr>
        <w:top w:val="none" w:sz="0" w:space="0" w:color="auto"/>
        <w:left w:val="none" w:sz="0" w:space="0" w:color="auto"/>
        <w:bottom w:val="none" w:sz="0" w:space="0" w:color="auto"/>
        <w:right w:val="none" w:sz="0" w:space="0" w:color="auto"/>
      </w:divBdr>
    </w:div>
    <w:div w:id="1503355188">
      <w:bodyDiv w:val="1"/>
      <w:marLeft w:val="0"/>
      <w:marRight w:val="0"/>
      <w:marTop w:val="0"/>
      <w:marBottom w:val="0"/>
      <w:divBdr>
        <w:top w:val="none" w:sz="0" w:space="0" w:color="auto"/>
        <w:left w:val="none" w:sz="0" w:space="0" w:color="auto"/>
        <w:bottom w:val="none" w:sz="0" w:space="0" w:color="auto"/>
        <w:right w:val="none" w:sz="0" w:space="0" w:color="auto"/>
      </w:divBdr>
    </w:div>
    <w:div w:id="1508015899">
      <w:bodyDiv w:val="1"/>
      <w:marLeft w:val="0"/>
      <w:marRight w:val="0"/>
      <w:marTop w:val="0"/>
      <w:marBottom w:val="0"/>
      <w:divBdr>
        <w:top w:val="none" w:sz="0" w:space="0" w:color="auto"/>
        <w:left w:val="none" w:sz="0" w:space="0" w:color="auto"/>
        <w:bottom w:val="none" w:sz="0" w:space="0" w:color="auto"/>
        <w:right w:val="none" w:sz="0" w:space="0" w:color="auto"/>
      </w:divBdr>
    </w:div>
    <w:div w:id="1509367980">
      <w:bodyDiv w:val="1"/>
      <w:marLeft w:val="0"/>
      <w:marRight w:val="0"/>
      <w:marTop w:val="0"/>
      <w:marBottom w:val="0"/>
      <w:divBdr>
        <w:top w:val="none" w:sz="0" w:space="0" w:color="auto"/>
        <w:left w:val="none" w:sz="0" w:space="0" w:color="auto"/>
        <w:bottom w:val="none" w:sz="0" w:space="0" w:color="auto"/>
        <w:right w:val="none" w:sz="0" w:space="0" w:color="auto"/>
      </w:divBdr>
    </w:div>
    <w:div w:id="1511290969">
      <w:bodyDiv w:val="1"/>
      <w:marLeft w:val="0"/>
      <w:marRight w:val="0"/>
      <w:marTop w:val="0"/>
      <w:marBottom w:val="0"/>
      <w:divBdr>
        <w:top w:val="none" w:sz="0" w:space="0" w:color="auto"/>
        <w:left w:val="none" w:sz="0" w:space="0" w:color="auto"/>
        <w:bottom w:val="none" w:sz="0" w:space="0" w:color="auto"/>
        <w:right w:val="none" w:sz="0" w:space="0" w:color="auto"/>
      </w:divBdr>
    </w:div>
    <w:div w:id="1517765578">
      <w:bodyDiv w:val="1"/>
      <w:marLeft w:val="0"/>
      <w:marRight w:val="0"/>
      <w:marTop w:val="0"/>
      <w:marBottom w:val="0"/>
      <w:divBdr>
        <w:top w:val="none" w:sz="0" w:space="0" w:color="auto"/>
        <w:left w:val="none" w:sz="0" w:space="0" w:color="auto"/>
        <w:bottom w:val="none" w:sz="0" w:space="0" w:color="auto"/>
        <w:right w:val="none" w:sz="0" w:space="0" w:color="auto"/>
      </w:divBdr>
    </w:div>
    <w:div w:id="1532915852">
      <w:bodyDiv w:val="1"/>
      <w:marLeft w:val="0"/>
      <w:marRight w:val="0"/>
      <w:marTop w:val="0"/>
      <w:marBottom w:val="0"/>
      <w:divBdr>
        <w:top w:val="none" w:sz="0" w:space="0" w:color="auto"/>
        <w:left w:val="none" w:sz="0" w:space="0" w:color="auto"/>
        <w:bottom w:val="none" w:sz="0" w:space="0" w:color="auto"/>
        <w:right w:val="none" w:sz="0" w:space="0" w:color="auto"/>
      </w:divBdr>
    </w:div>
    <w:div w:id="1534073322">
      <w:bodyDiv w:val="1"/>
      <w:marLeft w:val="0"/>
      <w:marRight w:val="0"/>
      <w:marTop w:val="0"/>
      <w:marBottom w:val="0"/>
      <w:divBdr>
        <w:top w:val="none" w:sz="0" w:space="0" w:color="auto"/>
        <w:left w:val="none" w:sz="0" w:space="0" w:color="auto"/>
        <w:bottom w:val="none" w:sz="0" w:space="0" w:color="auto"/>
        <w:right w:val="none" w:sz="0" w:space="0" w:color="auto"/>
      </w:divBdr>
    </w:div>
    <w:div w:id="1534345113">
      <w:bodyDiv w:val="1"/>
      <w:marLeft w:val="0"/>
      <w:marRight w:val="0"/>
      <w:marTop w:val="0"/>
      <w:marBottom w:val="0"/>
      <w:divBdr>
        <w:top w:val="none" w:sz="0" w:space="0" w:color="auto"/>
        <w:left w:val="none" w:sz="0" w:space="0" w:color="auto"/>
        <w:bottom w:val="none" w:sz="0" w:space="0" w:color="auto"/>
        <w:right w:val="none" w:sz="0" w:space="0" w:color="auto"/>
      </w:divBdr>
    </w:div>
    <w:div w:id="1538811097">
      <w:bodyDiv w:val="1"/>
      <w:marLeft w:val="0"/>
      <w:marRight w:val="0"/>
      <w:marTop w:val="0"/>
      <w:marBottom w:val="0"/>
      <w:divBdr>
        <w:top w:val="none" w:sz="0" w:space="0" w:color="auto"/>
        <w:left w:val="none" w:sz="0" w:space="0" w:color="auto"/>
        <w:bottom w:val="none" w:sz="0" w:space="0" w:color="auto"/>
        <w:right w:val="none" w:sz="0" w:space="0" w:color="auto"/>
      </w:divBdr>
    </w:div>
    <w:div w:id="1543440949">
      <w:bodyDiv w:val="1"/>
      <w:marLeft w:val="0"/>
      <w:marRight w:val="0"/>
      <w:marTop w:val="0"/>
      <w:marBottom w:val="0"/>
      <w:divBdr>
        <w:top w:val="none" w:sz="0" w:space="0" w:color="auto"/>
        <w:left w:val="none" w:sz="0" w:space="0" w:color="auto"/>
        <w:bottom w:val="none" w:sz="0" w:space="0" w:color="auto"/>
        <w:right w:val="none" w:sz="0" w:space="0" w:color="auto"/>
      </w:divBdr>
    </w:div>
    <w:div w:id="1552568703">
      <w:bodyDiv w:val="1"/>
      <w:marLeft w:val="0"/>
      <w:marRight w:val="0"/>
      <w:marTop w:val="0"/>
      <w:marBottom w:val="0"/>
      <w:divBdr>
        <w:top w:val="none" w:sz="0" w:space="0" w:color="auto"/>
        <w:left w:val="none" w:sz="0" w:space="0" w:color="auto"/>
        <w:bottom w:val="none" w:sz="0" w:space="0" w:color="auto"/>
        <w:right w:val="none" w:sz="0" w:space="0" w:color="auto"/>
      </w:divBdr>
      <w:divsChild>
        <w:div w:id="1309943432">
          <w:marLeft w:val="806"/>
          <w:marRight w:val="0"/>
          <w:marTop w:val="200"/>
          <w:marBottom w:val="0"/>
          <w:divBdr>
            <w:top w:val="none" w:sz="0" w:space="0" w:color="auto"/>
            <w:left w:val="none" w:sz="0" w:space="0" w:color="auto"/>
            <w:bottom w:val="none" w:sz="0" w:space="0" w:color="auto"/>
            <w:right w:val="none" w:sz="0" w:space="0" w:color="auto"/>
          </w:divBdr>
        </w:div>
        <w:div w:id="1899172606">
          <w:marLeft w:val="1080"/>
          <w:marRight w:val="0"/>
          <w:marTop w:val="100"/>
          <w:marBottom w:val="0"/>
          <w:divBdr>
            <w:top w:val="none" w:sz="0" w:space="0" w:color="auto"/>
            <w:left w:val="none" w:sz="0" w:space="0" w:color="auto"/>
            <w:bottom w:val="none" w:sz="0" w:space="0" w:color="auto"/>
            <w:right w:val="none" w:sz="0" w:space="0" w:color="auto"/>
          </w:divBdr>
        </w:div>
        <w:div w:id="316343365">
          <w:marLeft w:val="1080"/>
          <w:marRight w:val="0"/>
          <w:marTop w:val="100"/>
          <w:marBottom w:val="0"/>
          <w:divBdr>
            <w:top w:val="none" w:sz="0" w:space="0" w:color="auto"/>
            <w:left w:val="none" w:sz="0" w:space="0" w:color="auto"/>
            <w:bottom w:val="none" w:sz="0" w:space="0" w:color="auto"/>
            <w:right w:val="none" w:sz="0" w:space="0" w:color="auto"/>
          </w:divBdr>
        </w:div>
      </w:divsChild>
    </w:div>
    <w:div w:id="1558511870">
      <w:bodyDiv w:val="1"/>
      <w:marLeft w:val="0"/>
      <w:marRight w:val="0"/>
      <w:marTop w:val="0"/>
      <w:marBottom w:val="0"/>
      <w:divBdr>
        <w:top w:val="none" w:sz="0" w:space="0" w:color="auto"/>
        <w:left w:val="none" w:sz="0" w:space="0" w:color="auto"/>
        <w:bottom w:val="none" w:sz="0" w:space="0" w:color="auto"/>
        <w:right w:val="none" w:sz="0" w:space="0" w:color="auto"/>
      </w:divBdr>
    </w:div>
    <w:div w:id="1563830987">
      <w:bodyDiv w:val="1"/>
      <w:marLeft w:val="0"/>
      <w:marRight w:val="0"/>
      <w:marTop w:val="0"/>
      <w:marBottom w:val="0"/>
      <w:divBdr>
        <w:top w:val="none" w:sz="0" w:space="0" w:color="auto"/>
        <w:left w:val="none" w:sz="0" w:space="0" w:color="auto"/>
        <w:bottom w:val="none" w:sz="0" w:space="0" w:color="auto"/>
        <w:right w:val="none" w:sz="0" w:space="0" w:color="auto"/>
      </w:divBdr>
    </w:div>
    <w:div w:id="1564682871">
      <w:bodyDiv w:val="1"/>
      <w:marLeft w:val="0"/>
      <w:marRight w:val="0"/>
      <w:marTop w:val="0"/>
      <w:marBottom w:val="0"/>
      <w:divBdr>
        <w:top w:val="none" w:sz="0" w:space="0" w:color="auto"/>
        <w:left w:val="none" w:sz="0" w:space="0" w:color="auto"/>
        <w:bottom w:val="none" w:sz="0" w:space="0" w:color="auto"/>
        <w:right w:val="none" w:sz="0" w:space="0" w:color="auto"/>
      </w:divBdr>
    </w:div>
    <w:div w:id="1578321471">
      <w:bodyDiv w:val="1"/>
      <w:marLeft w:val="0"/>
      <w:marRight w:val="0"/>
      <w:marTop w:val="0"/>
      <w:marBottom w:val="0"/>
      <w:divBdr>
        <w:top w:val="none" w:sz="0" w:space="0" w:color="auto"/>
        <w:left w:val="none" w:sz="0" w:space="0" w:color="auto"/>
        <w:bottom w:val="none" w:sz="0" w:space="0" w:color="auto"/>
        <w:right w:val="none" w:sz="0" w:space="0" w:color="auto"/>
      </w:divBdr>
      <w:divsChild>
        <w:div w:id="578297911">
          <w:marLeft w:val="0"/>
          <w:marRight w:val="0"/>
          <w:marTop w:val="195"/>
          <w:marBottom w:val="0"/>
          <w:divBdr>
            <w:top w:val="none" w:sz="0" w:space="0" w:color="auto"/>
            <w:left w:val="none" w:sz="0" w:space="0" w:color="auto"/>
            <w:bottom w:val="none" w:sz="0" w:space="0" w:color="auto"/>
            <w:right w:val="none" w:sz="0" w:space="0" w:color="auto"/>
          </w:divBdr>
        </w:div>
      </w:divsChild>
    </w:div>
    <w:div w:id="1578788946">
      <w:bodyDiv w:val="1"/>
      <w:marLeft w:val="0"/>
      <w:marRight w:val="0"/>
      <w:marTop w:val="0"/>
      <w:marBottom w:val="0"/>
      <w:divBdr>
        <w:top w:val="none" w:sz="0" w:space="0" w:color="auto"/>
        <w:left w:val="none" w:sz="0" w:space="0" w:color="auto"/>
        <w:bottom w:val="none" w:sz="0" w:space="0" w:color="auto"/>
        <w:right w:val="none" w:sz="0" w:space="0" w:color="auto"/>
      </w:divBdr>
    </w:div>
    <w:div w:id="1581527946">
      <w:bodyDiv w:val="1"/>
      <w:marLeft w:val="0"/>
      <w:marRight w:val="0"/>
      <w:marTop w:val="0"/>
      <w:marBottom w:val="0"/>
      <w:divBdr>
        <w:top w:val="none" w:sz="0" w:space="0" w:color="auto"/>
        <w:left w:val="none" w:sz="0" w:space="0" w:color="auto"/>
        <w:bottom w:val="none" w:sz="0" w:space="0" w:color="auto"/>
        <w:right w:val="none" w:sz="0" w:space="0" w:color="auto"/>
      </w:divBdr>
    </w:div>
    <w:div w:id="1604263418">
      <w:bodyDiv w:val="1"/>
      <w:marLeft w:val="0"/>
      <w:marRight w:val="0"/>
      <w:marTop w:val="0"/>
      <w:marBottom w:val="0"/>
      <w:divBdr>
        <w:top w:val="none" w:sz="0" w:space="0" w:color="auto"/>
        <w:left w:val="none" w:sz="0" w:space="0" w:color="auto"/>
        <w:bottom w:val="none" w:sz="0" w:space="0" w:color="auto"/>
        <w:right w:val="none" w:sz="0" w:space="0" w:color="auto"/>
      </w:divBdr>
    </w:div>
    <w:div w:id="1643268327">
      <w:bodyDiv w:val="1"/>
      <w:marLeft w:val="0"/>
      <w:marRight w:val="0"/>
      <w:marTop w:val="0"/>
      <w:marBottom w:val="0"/>
      <w:divBdr>
        <w:top w:val="none" w:sz="0" w:space="0" w:color="auto"/>
        <w:left w:val="none" w:sz="0" w:space="0" w:color="auto"/>
        <w:bottom w:val="none" w:sz="0" w:space="0" w:color="auto"/>
        <w:right w:val="none" w:sz="0" w:space="0" w:color="auto"/>
      </w:divBdr>
    </w:div>
    <w:div w:id="1650018736">
      <w:bodyDiv w:val="1"/>
      <w:marLeft w:val="0"/>
      <w:marRight w:val="0"/>
      <w:marTop w:val="0"/>
      <w:marBottom w:val="0"/>
      <w:divBdr>
        <w:top w:val="none" w:sz="0" w:space="0" w:color="auto"/>
        <w:left w:val="none" w:sz="0" w:space="0" w:color="auto"/>
        <w:bottom w:val="none" w:sz="0" w:space="0" w:color="auto"/>
        <w:right w:val="none" w:sz="0" w:space="0" w:color="auto"/>
      </w:divBdr>
    </w:div>
    <w:div w:id="1650479120">
      <w:bodyDiv w:val="1"/>
      <w:marLeft w:val="0"/>
      <w:marRight w:val="0"/>
      <w:marTop w:val="0"/>
      <w:marBottom w:val="0"/>
      <w:divBdr>
        <w:top w:val="none" w:sz="0" w:space="0" w:color="auto"/>
        <w:left w:val="none" w:sz="0" w:space="0" w:color="auto"/>
        <w:bottom w:val="none" w:sz="0" w:space="0" w:color="auto"/>
        <w:right w:val="none" w:sz="0" w:space="0" w:color="auto"/>
      </w:divBdr>
    </w:div>
    <w:div w:id="1669599975">
      <w:bodyDiv w:val="1"/>
      <w:marLeft w:val="0"/>
      <w:marRight w:val="0"/>
      <w:marTop w:val="0"/>
      <w:marBottom w:val="0"/>
      <w:divBdr>
        <w:top w:val="none" w:sz="0" w:space="0" w:color="auto"/>
        <w:left w:val="none" w:sz="0" w:space="0" w:color="auto"/>
        <w:bottom w:val="none" w:sz="0" w:space="0" w:color="auto"/>
        <w:right w:val="none" w:sz="0" w:space="0" w:color="auto"/>
      </w:divBdr>
    </w:div>
    <w:div w:id="1670064026">
      <w:bodyDiv w:val="1"/>
      <w:marLeft w:val="0"/>
      <w:marRight w:val="0"/>
      <w:marTop w:val="0"/>
      <w:marBottom w:val="0"/>
      <w:divBdr>
        <w:top w:val="none" w:sz="0" w:space="0" w:color="auto"/>
        <w:left w:val="none" w:sz="0" w:space="0" w:color="auto"/>
        <w:bottom w:val="none" w:sz="0" w:space="0" w:color="auto"/>
        <w:right w:val="none" w:sz="0" w:space="0" w:color="auto"/>
      </w:divBdr>
    </w:div>
    <w:div w:id="1676417214">
      <w:bodyDiv w:val="1"/>
      <w:marLeft w:val="0"/>
      <w:marRight w:val="0"/>
      <w:marTop w:val="0"/>
      <w:marBottom w:val="0"/>
      <w:divBdr>
        <w:top w:val="none" w:sz="0" w:space="0" w:color="auto"/>
        <w:left w:val="none" w:sz="0" w:space="0" w:color="auto"/>
        <w:bottom w:val="none" w:sz="0" w:space="0" w:color="auto"/>
        <w:right w:val="none" w:sz="0" w:space="0" w:color="auto"/>
      </w:divBdr>
    </w:div>
    <w:div w:id="1684041921">
      <w:bodyDiv w:val="1"/>
      <w:marLeft w:val="0"/>
      <w:marRight w:val="0"/>
      <w:marTop w:val="0"/>
      <w:marBottom w:val="0"/>
      <w:divBdr>
        <w:top w:val="none" w:sz="0" w:space="0" w:color="auto"/>
        <w:left w:val="none" w:sz="0" w:space="0" w:color="auto"/>
        <w:bottom w:val="none" w:sz="0" w:space="0" w:color="auto"/>
        <w:right w:val="none" w:sz="0" w:space="0" w:color="auto"/>
      </w:divBdr>
      <w:divsChild>
        <w:div w:id="1290432255">
          <w:marLeft w:val="0"/>
          <w:marRight w:val="0"/>
          <w:marTop w:val="0"/>
          <w:marBottom w:val="0"/>
          <w:divBdr>
            <w:top w:val="none" w:sz="0" w:space="0" w:color="auto"/>
            <w:left w:val="none" w:sz="0" w:space="0" w:color="auto"/>
            <w:bottom w:val="none" w:sz="0" w:space="0" w:color="auto"/>
            <w:right w:val="none" w:sz="0" w:space="0" w:color="auto"/>
          </w:divBdr>
        </w:div>
        <w:div w:id="1386953415">
          <w:marLeft w:val="0"/>
          <w:marRight w:val="0"/>
          <w:marTop w:val="0"/>
          <w:marBottom w:val="0"/>
          <w:divBdr>
            <w:top w:val="none" w:sz="0" w:space="0" w:color="auto"/>
            <w:left w:val="none" w:sz="0" w:space="0" w:color="auto"/>
            <w:bottom w:val="none" w:sz="0" w:space="0" w:color="auto"/>
            <w:right w:val="none" w:sz="0" w:space="0" w:color="auto"/>
          </w:divBdr>
        </w:div>
        <w:div w:id="23673686">
          <w:marLeft w:val="0"/>
          <w:marRight w:val="0"/>
          <w:marTop w:val="0"/>
          <w:marBottom w:val="0"/>
          <w:divBdr>
            <w:top w:val="none" w:sz="0" w:space="0" w:color="auto"/>
            <w:left w:val="none" w:sz="0" w:space="0" w:color="auto"/>
            <w:bottom w:val="none" w:sz="0" w:space="0" w:color="auto"/>
            <w:right w:val="none" w:sz="0" w:space="0" w:color="auto"/>
          </w:divBdr>
        </w:div>
        <w:div w:id="2068525571">
          <w:marLeft w:val="0"/>
          <w:marRight w:val="0"/>
          <w:marTop w:val="0"/>
          <w:marBottom w:val="0"/>
          <w:divBdr>
            <w:top w:val="none" w:sz="0" w:space="0" w:color="auto"/>
            <w:left w:val="none" w:sz="0" w:space="0" w:color="auto"/>
            <w:bottom w:val="none" w:sz="0" w:space="0" w:color="auto"/>
            <w:right w:val="none" w:sz="0" w:space="0" w:color="auto"/>
          </w:divBdr>
        </w:div>
        <w:div w:id="712576053">
          <w:marLeft w:val="0"/>
          <w:marRight w:val="0"/>
          <w:marTop w:val="0"/>
          <w:marBottom w:val="0"/>
          <w:divBdr>
            <w:top w:val="none" w:sz="0" w:space="0" w:color="auto"/>
            <w:left w:val="none" w:sz="0" w:space="0" w:color="auto"/>
            <w:bottom w:val="none" w:sz="0" w:space="0" w:color="auto"/>
            <w:right w:val="none" w:sz="0" w:space="0" w:color="auto"/>
          </w:divBdr>
        </w:div>
        <w:div w:id="1284387418">
          <w:marLeft w:val="0"/>
          <w:marRight w:val="0"/>
          <w:marTop w:val="0"/>
          <w:marBottom w:val="0"/>
          <w:divBdr>
            <w:top w:val="none" w:sz="0" w:space="0" w:color="auto"/>
            <w:left w:val="none" w:sz="0" w:space="0" w:color="auto"/>
            <w:bottom w:val="none" w:sz="0" w:space="0" w:color="auto"/>
            <w:right w:val="none" w:sz="0" w:space="0" w:color="auto"/>
          </w:divBdr>
        </w:div>
        <w:div w:id="785730373">
          <w:marLeft w:val="0"/>
          <w:marRight w:val="0"/>
          <w:marTop w:val="0"/>
          <w:marBottom w:val="0"/>
          <w:divBdr>
            <w:top w:val="none" w:sz="0" w:space="0" w:color="auto"/>
            <w:left w:val="none" w:sz="0" w:space="0" w:color="auto"/>
            <w:bottom w:val="none" w:sz="0" w:space="0" w:color="auto"/>
            <w:right w:val="none" w:sz="0" w:space="0" w:color="auto"/>
          </w:divBdr>
        </w:div>
        <w:div w:id="640311643">
          <w:marLeft w:val="0"/>
          <w:marRight w:val="0"/>
          <w:marTop w:val="0"/>
          <w:marBottom w:val="0"/>
          <w:divBdr>
            <w:top w:val="none" w:sz="0" w:space="0" w:color="auto"/>
            <w:left w:val="none" w:sz="0" w:space="0" w:color="auto"/>
            <w:bottom w:val="none" w:sz="0" w:space="0" w:color="auto"/>
            <w:right w:val="none" w:sz="0" w:space="0" w:color="auto"/>
          </w:divBdr>
        </w:div>
      </w:divsChild>
    </w:div>
    <w:div w:id="1696225023">
      <w:bodyDiv w:val="1"/>
      <w:marLeft w:val="0"/>
      <w:marRight w:val="0"/>
      <w:marTop w:val="0"/>
      <w:marBottom w:val="0"/>
      <w:divBdr>
        <w:top w:val="none" w:sz="0" w:space="0" w:color="auto"/>
        <w:left w:val="none" w:sz="0" w:space="0" w:color="auto"/>
        <w:bottom w:val="none" w:sz="0" w:space="0" w:color="auto"/>
        <w:right w:val="none" w:sz="0" w:space="0" w:color="auto"/>
      </w:divBdr>
    </w:div>
    <w:div w:id="1704355815">
      <w:bodyDiv w:val="1"/>
      <w:marLeft w:val="0"/>
      <w:marRight w:val="0"/>
      <w:marTop w:val="0"/>
      <w:marBottom w:val="0"/>
      <w:divBdr>
        <w:top w:val="none" w:sz="0" w:space="0" w:color="auto"/>
        <w:left w:val="none" w:sz="0" w:space="0" w:color="auto"/>
        <w:bottom w:val="none" w:sz="0" w:space="0" w:color="auto"/>
        <w:right w:val="none" w:sz="0" w:space="0" w:color="auto"/>
      </w:divBdr>
    </w:div>
    <w:div w:id="1706901407">
      <w:bodyDiv w:val="1"/>
      <w:marLeft w:val="0"/>
      <w:marRight w:val="0"/>
      <w:marTop w:val="0"/>
      <w:marBottom w:val="0"/>
      <w:divBdr>
        <w:top w:val="none" w:sz="0" w:space="0" w:color="auto"/>
        <w:left w:val="none" w:sz="0" w:space="0" w:color="auto"/>
        <w:bottom w:val="none" w:sz="0" w:space="0" w:color="auto"/>
        <w:right w:val="none" w:sz="0" w:space="0" w:color="auto"/>
      </w:divBdr>
    </w:div>
    <w:div w:id="1709530875">
      <w:bodyDiv w:val="1"/>
      <w:marLeft w:val="0"/>
      <w:marRight w:val="0"/>
      <w:marTop w:val="0"/>
      <w:marBottom w:val="0"/>
      <w:divBdr>
        <w:top w:val="none" w:sz="0" w:space="0" w:color="auto"/>
        <w:left w:val="none" w:sz="0" w:space="0" w:color="auto"/>
        <w:bottom w:val="none" w:sz="0" w:space="0" w:color="auto"/>
        <w:right w:val="none" w:sz="0" w:space="0" w:color="auto"/>
      </w:divBdr>
    </w:div>
    <w:div w:id="1716655388">
      <w:bodyDiv w:val="1"/>
      <w:marLeft w:val="0"/>
      <w:marRight w:val="0"/>
      <w:marTop w:val="0"/>
      <w:marBottom w:val="0"/>
      <w:divBdr>
        <w:top w:val="none" w:sz="0" w:space="0" w:color="auto"/>
        <w:left w:val="none" w:sz="0" w:space="0" w:color="auto"/>
        <w:bottom w:val="none" w:sz="0" w:space="0" w:color="auto"/>
        <w:right w:val="none" w:sz="0" w:space="0" w:color="auto"/>
      </w:divBdr>
    </w:div>
    <w:div w:id="1720939131">
      <w:bodyDiv w:val="1"/>
      <w:marLeft w:val="0"/>
      <w:marRight w:val="0"/>
      <w:marTop w:val="0"/>
      <w:marBottom w:val="0"/>
      <w:divBdr>
        <w:top w:val="none" w:sz="0" w:space="0" w:color="auto"/>
        <w:left w:val="none" w:sz="0" w:space="0" w:color="auto"/>
        <w:bottom w:val="none" w:sz="0" w:space="0" w:color="auto"/>
        <w:right w:val="none" w:sz="0" w:space="0" w:color="auto"/>
      </w:divBdr>
      <w:divsChild>
        <w:div w:id="1406957534">
          <w:marLeft w:val="0"/>
          <w:marRight w:val="0"/>
          <w:marTop w:val="0"/>
          <w:marBottom w:val="0"/>
          <w:divBdr>
            <w:top w:val="none" w:sz="0" w:space="0" w:color="auto"/>
            <w:left w:val="none" w:sz="0" w:space="0" w:color="auto"/>
            <w:bottom w:val="none" w:sz="0" w:space="0" w:color="auto"/>
            <w:right w:val="none" w:sz="0" w:space="0" w:color="auto"/>
          </w:divBdr>
        </w:div>
        <w:div w:id="948051523">
          <w:marLeft w:val="0"/>
          <w:marRight w:val="0"/>
          <w:marTop w:val="0"/>
          <w:marBottom w:val="0"/>
          <w:divBdr>
            <w:top w:val="none" w:sz="0" w:space="0" w:color="auto"/>
            <w:left w:val="none" w:sz="0" w:space="0" w:color="auto"/>
            <w:bottom w:val="none" w:sz="0" w:space="0" w:color="auto"/>
            <w:right w:val="none" w:sz="0" w:space="0" w:color="auto"/>
          </w:divBdr>
        </w:div>
        <w:div w:id="116457712">
          <w:marLeft w:val="0"/>
          <w:marRight w:val="0"/>
          <w:marTop w:val="0"/>
          <w:marBottom w:val="0"/>
          <w:divBdr>
            <w:top w:val="none" w:sz="0" w:space="0" w:color="auto"/>
            <w:left w:val="none" w:sz="0" w:space="0" w:color="auto"/>
            <w:bottom w:val="none" w:sz="0" w:space="0" w:color="auto"/>
            <w:right w:val="none" w:sz="0" w:space="0" w:color="auto"/>
          </w:divBdr>
        </w:div>
        <w:div w:id="281307069">
          <w:marLeft w:val="0"/>
          <w:marRight w:val="0"/>
          <w:marTop w:val="0"/>
          <w:marBottom w:val="0"/>
          <w:divBdr>
            <w:top w:val="none" w:sz="0" w:space="0" w:color="auto"/>
            <w:left w:val="none" w:sz="0" w:space="0" w:color="auto"/>
            <w:bottom w:val="none" w:sz="0" w:space="0" w:color="auto"/>
            <w:right w:val="none" w:sz="0" w:space="0" w:color="auto"/>
          </w:divBdr>
        </w:div>
      </w:divsChild>
    </w:div>
    <w:div w:id="1725593262">
      <w:bodyDiv w:val="1"/>
      <w:marLeft w:val="0"/>
      <w:marRight w:val="0"/>
      <w:marTop w:val="0"/>
      <w:marBottom w:val="0"/>
      <w:divBdr>
        <w:top w:val="none" w:sz="0" w:space="0" w:color="auto"/>
        <w:left w:val="none" w:sz="0" w:space="0" w:color="auto"/>
        <w:bottom w:val="none" w:sz="0" w:space="0" w:color="auto"/>
        <w:right w:val="none" w:sz="0" w:space="0" w:color="auto"/>
      </w:divBdr>
    </w:div>
    <w:div w:id="1740325694">
      <w:bodyDiv w:val="1"/>
      <w:marLeft w:val="0"/>
      <w:marRight w:val="0"/>
      <w:marTop w:val="0"/>
      <w:marBottom w:val="0"/>
      <w:divBdr>
        <w:top w:val="none" w:sz="0" w:space="0" w:color="auto"/>
        <w:left w:val="none" w:sz="0" w:space="0" w:color="auto"/>
        <w:bottom w:val="none" w:sz="0" w:space="0" w:color="auto"/>
        <w:right w:val="none" w:sz="0" w:space="0" w:color="auto"/>
      </w:divBdr>
    </w:div>
    <w:div w:id="1745838504">
      <w:bodyDiv w:val="1"/>
      <w:marLeft w:val="0"/>
      <w:marRight w:val="0"/>
      <w:marTop w:val="0"/>
      <w:marBottom w:val="0"/>
      <w:divBdr>
        <w:top w:val="none" w:sz="0" w:space="0" w:color="auto"/>
        <w:left w:val="none" w:sz="0" w:space="0" w:color="auto"/>
        <w:bottom w:val="none" w:sz="0" w:space="0" w:color="auto"/>
        <w:right w:val="none" w:sz="0" w:space="0" w:color="auto"/>
      </w:divBdr>
    </w:div>
    <w:div w:id="1745879891">
      <w:bodyDiv w:val="1"/>
      <w:marLeft w:val="0"/>
      <w:marRight w:val="0"/>
      <w:marTop w:val="0"/>
      <w:marBottom w:val="0"/>
      <w:divBdr>
        <w:top w:val="none" w:sz="0" w:space="0" w:color="auto"/>
        <w:left w:val="none" w:sz="0" w:space="0" w:color="auto"/>
        <w:bottom w:val="none" w:sz="0" w:space="0" w:color="auto"/>
        <w:right w:val="none" w:sz="0" w:space="0" w:color="auto"/>
      </w:divBdr>
    </w:div>
    <w:div w:id="1750272451">
      <w:bodyDiv w:val="1"/>
      <w:marLeft w:val="0"/>
      <w:marRight w:val="0"/>
      <w:marTop w:val="0"/>
      <w:marBottom w:val="0"/>
      <w:divBdr>
        <w:top w:val="none" w:sz="0" w:space="0" w:color="auto"/>
        <w:left w:val="none" w:sz="0" w:space="0" w:color="auto"/>
        <w:bottom w:val="none" w:sz="0" w:space="0" w:color="auto"/>
        <w:right w:val="none" w:sz="0" w:space="0" w:color="auto"/>
      </w:divBdr>
    </w:div>
    <w:div w:id="1756199465">
      <w:bodyDiv w:val="1"/>
      <w:marLeft w:val="0"/>
      <w:marRight w:val="0"/>
      <w:marTop w:val="0"/>
      <w:marBottom w:val="0"/>
      <w:divBdr>
        <w:top w:val="none" w:sz="0" w:space="0" w:color="auto"/>
        <w:left w:val="none" w:sz="0" w:space="0" w:color="auto"/>
        <w:bottom w:val="none" w:sz="0" w:space="0" w:color="auto"/>
        <w:right w:val="none" w:sz="0" w:space="0" w:color="auto"/>
      </w:divBdr>
    </w:div>
    <w:div w:id="1767191848">
      <w:bodyDiv w:val="1"/>
      <w:marLeft w:val="0"/>
      <w:marRight w:val="0"/>
      <w:marTop w:val="0"/>
      <w:marBottom w:val="0"/>
      <w:divBdr>
        <w:top w:val="none" w:sz="0" w:space="0" w:color="auto"/>
        <w:left w:val="none" w:sz="0" w:space="0" w:color="auto"/>
        <w:bottom w:val="none" w:sz="0" w:space="0" w:color="auto"/>
        <w:right w:val="none" w:sz="0" w:space="0" w:color="auto"/>
      </w:divBdr>
    </w:div>
    <w:div w:id="1772554767">
      <w:bodyDiv w:val="1"/>
      <w:marLeft w:val="0"/>
      <w:marRight w:val="0"/>
      <w:marTop w:val="0"/>
      <w:marBottom w:val="0"/>
      <w:divBdr>
        <w:top w:val="none" w:sz="0" w:space="0" w:color="auto"/>
        <w:left w:val="none" w:sz="0" w:space="0" w:color="auto"/>
        <w:bottom w:val="none" w:sz="0" w:space="0" w:color="auto"/>
        <w:right w:val="none" w:sz="0" w:space="0" w:color="auto"/>
      </w:divBdr>
    </w:div>
    <w:div w:id="1779569869">
      <w:bodyDiv w:val="1"/>
      <w:marLeft w:val="0"/>
      <w:marRight w:val="0"/>
      <w:marTop w:val="0"/>
      <w:marBottom w:val="0"/>
      <w:divBdr>
        <w:top w:val="none" w:sz="0" w:space="0" w:color="auto"/>
        <w:left w:val="none" w:sz="0" w:space="0" w:color="auto"/>
        <w:bottom w:val="none" w:sz="0" w:space="0" w:color="auto"/>
        <w:right w:val="none" w:sz="0" w:space="0" w:color="auto"/>
      </w:divBdr>
    </w:div>
    <w:div w:id="1780484770">
      <w:bodyDiv w:val="1"/>
      <w:marLeft w:val="0"/>
      <w:marRight w:val="0"/>
      <w:marTop w:val="0"/>
      <w:marBottom w:val="0"/>
      <w:divBdr>
        <w:top w:val="none" w:sz="0" w:space="0" w:color="auto"/>
        <w:left w:val="none" w:sz="0" w:space="0" w:color="auto"/>
        <w:bottom w:val="none" w:sz="0" w:space="0" w:color="auto"/>
        <w:right w:val="none" w:sz="0" w:space="0" w:color="auto"/>
      </w:divBdr>
    </w:div>
    <w:div w:id="1790512533">
      <w:bodyDiv w:val="1"/>
      <w:marLeft w:val="0"/>
      <w:marRight w:val="0"/>
      <w:marTop w:val="0"/>
      <w:marBottom w:val="0"/>
      <w:divBdr>
        <w:top w:val="none" w:sz="0" w:space="0" w:color="auto"/>
        <w:left w:val="none" w:sz="0" w:space="0" w:color="auto"/>
        <w:bottom w:val="none" w:sz="0" w:space="0" w:color="auto"/>
        <w:right w:val="none" w:sz="0" w:space="0" w:color="auto"/>
      </w:divBdr>
    </w:div>
    <w:div w:id="1801798391">
      <w:bodyDiv w:val="1"/>
      <w:marLeft w:val="0"/>
      <w:marRight w:val="0"/>
      <w:marTop w:val="0"/>
      <w:marBottom w:val="0"/>
      <w:divBdr>
        <w:top w:val="none" w:sz="0" w:space="0" w:color="auto"/>
        <w:left w:val="none" w:sz="0" w:space="0" w:color="auto"/>
        <w:bottom w:val="none" w:sz="0" w:space="0" w:color="auto"/>
        <w:right w:val="none" w:sz="0" w:space="0" w:color="auto"/>
      </w:divBdr>
    </w:div>
    <w:div w:id="1807355898">
      <w:bodyDiv w:val="1"/>
      <w:marLeft w:val="0"/>
      <w:marRight w:val="0"/>
      <w:marTop w:val="0"/>
      <w:marBottom w:val="0"/>
      <w:divBdr>
        <w:top w:val="none" w:sz="0" w:space="0" w:color="auto"/>
        <w:left w:val="none" w:sz="0" w:space="0" w:color="auto"/>
        <w:bottom w:val="none" w:sz="0" w:space="0" w:color="auto"/>
        <w:right w:val="none" w:sz="0" w:space="0" w:color="auto"/>
      </w:divBdr>
    </w:div>
    <w:div w:id="1809854810">
      <w:bodyDiv w:val="1"/>
      <w:marLeft w:val="0"/>
      <w:marRight w:val="0"/>
      <w:marTop w:val="0"/>
      <w:marBottom w:val="0"/>
      <w:divBdr>
        <w:top w:val="none" w:sz="0" w:space="0" w:color="auto"/>
        <w:left w:val="none" w:sz="0" w:space="0" w:color="auto"/>
        <w:bottom w:val="none" w:sz="0" w:space="0" w:color="auto"/>
        <w:right w:val="none" w:sz="0" w:space="0" w:color="auto"/>
      </w:divBdr>
    </w:div>
    <w:div w:id="1811629973">
      <w:bodyDiv w:val="1"/>
      <w:marLeft w:val="0"/>
      <w:marRight w:val="0"/>
      <w:marTop w:val="0"/>
      <w:marBottom w:val="0"/>
      <w:divBdr>
        <w:top w:val="none" w:sz="0" w:space="0" w:color="auto"/>
        <w:left w:val="none" w:sz="0" w:space="0" w:color="auto"/>
        <w:bottom w:val="none" w:sz="0" w:space="0" w:color="auto"/>
        <w:right w:val="none" w:sz="0" w:space="0" w:color="auto"/>
      </w:divBdr>
    </w:div>
    <w:div w:id="1826776648">
      <w:bodyDiv w:val="1"/>
      <w:marLeft w:val="0"/>
      <w:marRight w:val="0"/>
      <w:marTop w:val="0"/>
      <w:marBottom w:val="0"/>
      <w:divBdr>
        <w:top w:val="none" w:sz="0" w:space="0" w:color="auto"/>
        <w:left w:val="none" w:sz="0" w:space="0" w:color="auto"/>
        <w:bottom w:val="none" w:sz="0" w:space="0" w:color="auto"/>
        <w:right w:val="none" w:sz="0" w:space="0" w:color="auto"/>
      </w:divBdr>
    </w:div>
    <w:div w:id="1827478413">
      <w:bodyDiv w:val="1"/>
      <w:marLeft w:val="0"/>
      <w:marRight w:val="0"/>
      <w:marTop w:val="0"/>
      <w:marBottom w:val="0"/>
      <w:divBdr>
        <w:top w:val="none" w:sz="0" w:space="0" w:color="auto"/>
        <w:left w:val="none" w:sz="0" w:space="0" w:color="auto"/>
        <w:bottom w:val="none" w:sz="0" w:space="0" w:color="auto"/>
        <w:right w:val="none" w:sz="0" w:space="0" w:color="auto"/>
      </w:divBdr>
    </w:div>
    <w:div w:id="1828013837">
      <w:bodyDiv w:val="1"/>
      <w:marLeft w:val="0"/>
      <w:marRight w:val="0"/>
      <w:marTop w:val="0"/>
      <w:marBottom w:val="0"/>
      <w:divBdr>
        <w:top w:val="none" w:sz="0" w:space="0" w:color="auto"/>
        <w:left w:val="none" w:sz="0" w:space="0" w:color="auto"/>
        <w:bottom w:val="none" w:sz="0" w:space="0" w:color="auto"/>
        <w:right w:val="none" w:sz="0" w:space="0" w:color="auto"/>
      </w:divBdr>
    </w:div>
    <w:div w:id="1830486358">
      <w:bodyDiv w:val="1"/>
      <w:marLeft w:val="0"/>
      <w:marRight w:val="0"/>
      <w:marTop w:val="0"/>
      <w:marBottom w:val="0"/>
      <w:divBdr>
        <w:top w:val="none" w:sz="0" w:space="0" w:color="auto"/>
        <w:left w:val="none" w:sz="0" w:space="0" w:color="auto"/>
        <w:bottom w:val="none" w:sz="0" w:space="0" w:color="auto"/>
        <w:right w:val="none" w:sz="0" w:space="0" w:color="auto"/>
      </w:divBdr>
    </w:div>
    <w:div w:id="1831405900">
      <w:bodyDiv w:val="1"/>
      <w:marLeft w:val="0"/>
      <w:marRight w:val="0"/>
      <w:marTop w:val="0"/>
      <w:marBottom w:val="0"/>
      <w:divBdr>
        <w:top w:val="none" w:sz="0" w:space="0" w:color="auto"/>
        <w:left w:val="none" w:sz="0" w:space="0" w:color="auto"/>
        <w:bottom w:val="none" w:sz="0" w:space="0" w:color="auto"/>
        <w:right w:val="none" w:sz="0" w:space="0" w:color="auto"/>
      </w:divBdr>
    </w:div>
    <w:div w:id="1846167298">
      <w:bodyDiv w:val="1"/>
      <w:marLeft w:val="0"/>
      <w:marRight w:val="0"/>
      <w:marTop w:val="0"/>
      <w:marBottom w:val="0"/>
      <w:divBdr>
        <w:top w:val="none" w:sz="0" w:space="0" w:color="auto"/>
        <w:left w:val="none" w:sz="0" w:space="0" w:color="auto"/>
        <w:bottom w:val="none" w:sz="0" w:space="0" w:color="auto"/>
        <w:right w:val="none" w:sz="0" w:space="0" w:color="auto"/>
      </w:divBdr>
    </w:div>
    <w:div w:id="1847288315">
      <w:bodyDiv w:val="1"/>
      <w:marLeft w:val="0"/>
      <w:marRight w:val="0"/>
      <w:marTop w:val="0"/>
      <w:marBottom w:val="0"/>
      <w:divBdr>
        <w:top w:val="none" w:sz="0" w:space="0" w:color="auto"/>
        <w:left w:val="none" w:sz="0" w:space="0" w:color="auto"/>
        <w:bottom w:val="none" w:sz="0" w:space="0" w:color="auto"/>
        <w:right w:val="none" w:sz="0" w:space="0" w:color="auto"/>
      </w:divBdr>
    </w:div>
    <w:div w:id="1850945972">
      <w:bodyDiv w:val="1"/>
      <w:marLeft w:val="0"/>
      <w:marRight w:val="0"/>
      <w:marTop w:val="0"/>
      <w:marBottom w:val="0"/>
      <w:divBdr>
        <w:top w:val="none" w:sz="0" w:space="0" w:color="auto"/>
        <w:left w:val="none" w:sz="0" w:space="0" w:color="auto"/>
        <w:bottom w:val="none" w:sz="0" w:space="0" w:color="auto"/>
        <w:right w:val="none" w:sz="0" w:space="0" w:color="auto"/>
      </w:divBdr>
    </w:div>
    <w:div w:id="1864056515">
      <w:bodyDiv w:val="1"/>
      <w:marLeft w:val="0"/>
      <w:marRight w:val="0"/>
      <w:marTop w:val="0"/>
      <w:marBottom w:val="0"/>
      <w:divBdr>
        <w:top w:val="none" w:sz="0" w:space="0" w:color="auto"/>
        <w:left w:val="none" w:sz="0" w:space="0" w:color="auto"/>
        <w:bottom w:val="none" w:sz="0" w:space="0" w:color="auto"/>
        <w:right w:val="none" w:sz="0" w:space="0" w:color="auto"/>
      </w:divBdr>
    </w:div>
    <w:div w:id="1864897322">
      <w:bodyDiv w:val="1"/>
      <w:marLeft w:val="0"/>
      <w:marRight w:val="0"/>
      <w:marTop w:val="0"/>
      <w:marBottom w:val="0"/>
      <w:divBdr>
        <w:top w:val="none" w:sz="0" w:space="0" w:color="auto"/>
        <w:left w:val="none" w:sz="0" w:space="0" w:color="auto"/>
        <w:bottom w:val="none" w:sz="0" w:space="0" w:color="auto"/>
        <w:right w:val="none" w:sz="0" w:space="0" w:color="auto"/>
      </w:divBdr>
      <w:divsChild>
        <w:div w:id="1796175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2473437">
              <w:marLeft w:val="0"/>
              <w:marRight w:val="0"/>
              <w:marTop w:val="0"/>
              <w:marBottom w:val="0"/>
              <w:divBdr>
                <w:top w:val="none" w:sz="0" w:space="0" w:color="auto"/>
                <w:left w:val="none" w:sz="0" w:space="0" w:color="auto"/>
                <w:bottom w:val="none" w:sz="0" w:space="0" w:color="auto"/>
                <w:right w:val="none" w:sz="0" w:space="0" w:color="auto"/>
              </w:divBdr>
              <w:divsChild>
                <w:div w:id="8563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926445">
      <w:bodyDiv w:val="1"/>
      <w:marLeft w:val="0"/>
      <w:marRight w:val="0"/>
      <w:marTop w:val="0"/>
      <w:marBottom w:val="0"/>
      <w:divBdr>
        <w:top w:val="none" w:sz="0" w:space="0" w:color="auto"/>
        <w:left w:val="none" w:sz="0" w:space="0" w:color="auto"/>
        <w:bottom w:val="none" w:sz="0" w:space="0" w:color="auto"/>
        <w:right w:val="none" w:sz="0" w:space="0" w:color="auto"/>
      </w:divBdr>
    </w:div>
    <w:div w:id="1879124822">
      <w:bodyDiv w:val="1"/>
      <w:marLeft w:val="0"/>
      <w:marRight w:val="0"/>
      <w:marTop w:val="0"/>
      <w:marBottom w:val="0"/>
      <w:divBdr>
        <w:top w:val="none" w:sz="0" w:space="0" w:color="auto"/>
        <w:left w:val="none" w:sz="0" w:space="0" w:color="auto"/>
        <w:bottom w:val="none" w:sz="0" w:space="0" w:color="auto"/>
        <w:right w:val="none" w:sz="0" w:space="0" w:color="auto"/>
      </w:divBdr>
    </w:div>
    <w:div w:id="1889146657">
      <w:bodyDiv w:val="1"/>
      <w:marLeft w:val="0"/>
      <w:marRight w:val="0"/>
      <w:marTop w:val="0"/>
      <w:marBottom w:val="0"/>
      <w:divBdr>
        <w:top w:val="none" w:sz="0" w:space="0" w:color="auto"/>
        <w:left w:val="none" w:sz="0" w:space="0" w:color="auto"/>
        <w:bottom w:val="none" w:sz="0" w:space="0" w:color="auto"/>
        <w:right w:val="none" w:sz="0" w:space="0" w:color="auto"/>
      </w:divBdr>
    </w:div>
    <w:div w:id="1899366354">
      <w:bodyDiv w:val="1"/>
      <w:marLeft w:val="0"/>
      <w:marRight w:val="0"/>
      <w:marTop w:val="0"/>
      <w:marBottom w:val="0"/>
      <w:divBdr>
        <w:top w:val="none" w:sz="0" w:space="0" w:color="auto"/>
        <w:left w:val="none" w:sz="0" w:space="0" w:color="auto"/>
        <w:bottom w:val="none" w:sz="0" w:space="0" w:color="auto"/>
        <w:right w:val="none" w:sz="0" w:space="0" w:color="auto"/>
      </w:divBdr>
    </w:div>
    <w:div w:id="1914966931">
      <w:bodyDiv w:val="1"/>
      <w:marLeft w:val="0"/>
      <w:marRight w:val="0"/>
      <w:marTop w:val="0"/>
      <w:marBottom w:val="0"/>
      <w:divBdr>
        <w:top w:val="none" w:sz="0" w:space="0" w:color="auto"/>
        <w:left w:val="none" w:sz="0" w:space="0" w:color="auto"/>
        <w:bottom w:val="none" w:sz="0" w:space="0" w:color="auto"/>
        <w:right w:val="none" w:sz="0" w:space="0" w:color="auto"/>
      </w:divBdr>
    </w:div>
    <w:div w:id="1923370922">
      <w:bodyDiv w:val="1"/>
      <w:marLeft w:val="0"/>
      <w:marRight w:val="0"/>
      <w:marTop w:val="0"/>
      <w:marBottom w:val="0"/>
      <w:divBdr>
        <w:top w:val="none" w:sz="0" w:space="0" w:color="auto"/>
        <w:left w:val="none" w:sz="0" w:space="0" w:color="auto"/>
        <w:bottom w:val="none" w:sz="0" w:space="0" w:color="auto"/>
        <w:right w:val="none" w:sz="0" w:space="0" w:color="auto"/>
      </w:divBdr>
    </w:div>
    <w:div w:id="1924559649">
      <w:bodyDiv w:val="1"/>
      <w:marLeft w:val="0"/>
      <w:marRight w:val="0"/>
      <w:marTop w:val="0"/>
      <w:marBottom w:val="0"/>
      <w:divBdr>
        <w:top w:val="none" w:sz="0" w:space="0" w:color="auto"/>
        <w:left w:val="none" w:sz="0" w:space="0" w:color="auto"/>
        <w:bottom w:val="none" w:sz="0" w:space="0" w:color="auto"/>
        <w:right w:val="none" w:sz="0" w:space="0" w:color="auto"/>
      </w:divBdr>
    </w:div>
    <w:div w:id="1942030071">
      <w:bodyDiv w:val="1"/>
      <w:marLeft w:val="0"/>
      <w:marRight w:val="0"/>
      <w:marTop w:val="0"/>
      <w:marBottom w:val="0"/>
      <w:divBdr>
        <w:top w:val="none" w:sz="0" w:space="0" w:color="auto"/>
        <w:left w:val="none" w:sz="0" w:space="0" w:color="auto"/>
        <w:bottom w:val="none" w:sz="0" w:space="0" w:color="auto"/>
        <w:right w:val="none" w:sz="0" w:space="0" w:color="auto"/>
      </w:divBdr>
    </w:div>
    <w:div w:id="1946493643">
      <w:bodyDiv w:val="1"/>
      <w:marLeft w:val="0"/>
      <w:marRight w:val="0"/>
      <w:marTop w:val="0"/>
      <w:marBottom w:val="0"/>
      <w:divBdr>
        <w:top w:val="none" w:sz="0" w:space="0" w:color="auto"/>
        <w:left w:val="none" w:sz="0" w:space="0" w:color="auto"/>
        <w:bottom w:val="none" w:sz="0" w:space="0" w:color="auto"/>
        <w:right w:val="none" w:sz="0" w:space="0" w:color="auto"/>
      </w:divBdr>
    </w:div>
    <w:div w:id="1959986092">
      <w:bodyDiv w:val="1"/>
      <w:marLeft w:val="0"/>
      <w:marRight w:val="0"/>
      <w:marTop w:val="0"/>
      <w:marBottom w:val="0"/>
      <w:divBdr>
        <w:top w:val="none" w:sz="0" w:space="0" w:color="auto"/>
        <w:left w:val="none" w:sz="0" w:space="0" w:color="auto"/>
        <w:bottom w:val="none" w:sz="0" w:space="0" w:color="auto"/>
        <w:right w:val="none" w:sz="0" w:space="0" w:color="auto"/>
      </w:divBdr>
    </w:div>
    <w:div w:id="1960644320">
      <w:bodyDiv w:val="1"/>
      <w:marLeft w:val="0"/>
      <w:marRight w:val="0"/>
      <w:marTop w:val="0"/>
      <w:marBottom w:val="0"/>
      <w:divBdr>
        <w:top w:val="none" w:sz="0" w:space="0" w:color="auto"/>
        <w:left w:val="none" w:sz="0" w:space="0" w:color="auto"/>
        <w:bottom w:val="none" w:sz="0" w:space="0" w:color="auto"/>
        <w:right w:val="none" w:sz="0" w:space="0" w:color="auto"/>
      </w:divBdr>
    </w:div>
    <w:div w:id="1961523440">
      <w:bodyDiv w:val="1"/>
      <w:marLeft w:val="0"/>
      <w:marRight w:val="0"/>
      <w:marTop w:val="0"/>
      <w:marBottom w:val="0"/>
      <w:divBdr>
        <w:top w:val="none" w:sz="0" w:space="0" w:color="auto"/>
        <w:left w:val="none" w:sz="0" w:space="0" w:color="auto"/>
        <w:bottom w:val="none" w:sz="0" w:space="0" w:color="auto"/>
        <w:right w:val="none" w:sz="0" w:space="0" w:color="auto"/>
      </w:divBdr>
    </w:div>
    <w:div w:id="1970554021">
      <w:bodyDiv w:val="1"/>
      <w:marLeft w:val="0"/>
      <w:marRight w:val="0"/>
      <w:marTop w:val="0"/>
      <w:marBottom w:val="0"/>
      <w:divBdr>
        <w:top w:val="none" w:sz="0" w:space="0" w:color="auto"/>
        <w:left w:val="none" w:sz="0" w:space="0" w:color="auto"/>
        <w:bottom w:val="none" w:sz="0" w:space="0" w:color="auto"/>
        <w:right w:val="none" w:sz="0" w:space="0" w:color="auto"/>
      </w:divBdr>
    </w:div>
    <w:div w:id="1977295830">
      <w:bodyDiv w:val="1"/>
      <w:marLeft w:val="0"/>
      <w:marRight w:val="0"/>
      <w:marTop w:val="0"/>
      <w:marBottom w:val="0"/>
      <w:divBdr>
        <w:top w:val="none" w:sz="0" w:space="0" w:color="auto"/>
        <w:left w:val="none" w:sz="0" w:space="0" w:color="auto"/>
        <w:bottom w:val="none" w:sz="0" w:space="0" w:color="auto"/>
        <w:right w:val="none" w:sz="0" w:space="0" w:color="auto"/>
      </w:divBdr>
    </w:div>
    <w:div w:id="1981764470">
      <w:bodyDiv w:val="1"/>
      <w:marLeft w:val="0"/>
      <w:marRight w:val="0"/>
      <w:marTop w:val="0"/>
      <w:marBottom w:val="0"/>
      <w:divBdr>
        <w:top w:val="none" w:sz="0" w:space="0" w:color="auto"/>
        <w:left w:val="none" w:sz="0" w:space="0" w:color="auto"/>
        <w:bottom w:val="none" w:sz="0" w:space="0" w:color="auto"/>
        <w:right w:val="none" w:sz="0" w:space="0" w:color="auto"/>
      </w:divBdr>
    </w:div>
    <w:div w:id="1992757659">
      <w:bodyDiv w:val="1"/>
      <w:marLeft w:val="0"/>
      <w:marRight w:val="0"/>
      <w:marTop w:val="0"/>
      <w:marBottom w:val="0"/>
      <w:divBdr>
        <w:top w:val="none" w:sz="0" w:space="0" w:color="auto"/>
        <w:left w:val="none" w:sz="0" w:space="0" w:color="auto"/>
        <w:bottom w:val="none" w:sz="0" w:space="0" w:color="auto"/>
        <w:right w:val="none" w:sz="0" w:space="0" w:color="auto"/>
      </w:divBdr>
    </w:div>
    <w:div w:id="1996494240">
      <w:bodyDiv w:val="1"/>
      <w:marLeft w:val="0"/>
      <w:marRight w:val="0"/>
      <w:marTop w:val="0"/>
      <w:marBottom w:val="0"/>
      <w:divBdr>
        <w:top w:val="none" w:sz="0" w:space="0" w:color="auto"/>
        <w:left w:val="none" w:sz="0" w:space="0" w:color="auto"/>
        <w:bottom w:val="none" w:sz="0" w:space="0" w:color="auto"/>
        <w:right w:val="none" w:sz="0" w:space="0" w:color="auto"/>
      </w:divBdr>
    </w:div>
    <w:div w:id="2007006444">
      <w:bodyDiv w:val="1"/>
      <w:marLeft w:val="0"/>
      <w:marRight w:val="0"/>
      <w:marTop w:val="0"/>
      <w:marBottom w:val="0"/>
      <w:divBdr>
        <w:top w:val="none" w:sz="0" w:space="0" w:color="auto"/>
        <w:left w:val="none" w:sz="0" w:space="0" w:color="auto"/>
        <w:bottom w:val="none" w:sz="0" w:space="0" w:color="auto"/>
        <w:right w:val="none" w:sz="0" w:space="0" w:color="auto"/>
      </w:divBdr>
    </w:div>
    <w:div w:id="2014648222">
      <w:bodyDiv w:val="1"/>
      <w:marLeft w:val="0"/>
      <w:marRight w:val="0"/>
      <w:marTop w:val="0"/>
      <w:marBottom w:val="0"/>
      <w:divBdr>
        <w:top w:val="none" w:sz="0" w:space="0" w:color="auto"/>
        <w:left w:val="none" w:sz="0" w:space="0" w:color="auto"/>
        <w:bottom w:val="none" w:sz="0" w:space="0" w:color="auto"/>
        <w:right w:val="none" w:sz="0" w:space="0" w:color="auto"/>
      </w:divBdr>
    </w:div>
    <w:div w:id="2016494143">
      <w:bodyDiv w:val="1"/>
      <w:marLeft w:val="0"/>
      <w:marRight w:val="0"/>
      <w:marTop w:val="0"/>
      <w:marBottom w:val="0"/>
      <w:divBdr>
        <w:top w:val="none" w:sz="0" w:space="0" w:color="auto"/>
        <w:left w:val="none" w:sz="0" w:space="0" w:color="auto"/>
        <w:bottom w:val="none" w:sz="0" w:space="0" w:color="auto"/>
        <w:right w:val="none" w:sz="0" w:space="0" w:color="auto"/>
      </w:divBdr>
    </w:div>
    <w:div w:id="2019961544">
      <w:bodyDiv w:val="1"/>
      <w:marLeft w:val="0"/>
      <w:marRight w:val="0"/>
      <w:marTop w:val="0"/>
      <w:marBottom w:val="0"/>
      <w:divBdr>
        <w:top w:val="none" w:sz="0" w:space="0" w:color="auto"/>
        <w:left w:val="none" w:sz="0" w:space="0" w:color="auto"/>
        <w:bottom w:val="none" w:sz="0" w:space="0" w:color="auto"/>
        <w:right w:val="none" w:sz="0" w:space="0" w:color="auto"/>
      </w:divBdr>
    </w:div>
    <w:div w:id="2026515615">
      <w:bodyDiv w:val="1"/>
      <w:marLeft w:val="0"/>
      <w:marRight w:val="0"/>
      <w:marTop w:val="0"/>
      <w:marBottom w:val="0"/>
      <w:divBdr>
        <w:top w:val="none" w:sz="0" w:space="0" w:color="auto"/>
        <w:left w:val="none" w:sz="0" w:space="0" w:color="auto"/>
        <w:bottom w:val="none" w:sz="0" w:space="0" w:color="auto"/>
        <w:right w:val="none" w:sz="0" w:space="0" w:color="auto"/>
      </w:divBdr>
    </w:div>
    <w:div w:id="2027946267">
      <w:bodyDiv w:val="1"/>
      <w:marLeft w:val="0"/>
      <w:marRight w:val="0"/>
      <w:marTop w:val="0"/>
      <w:marBottom w:val="0"/>
      <w:divBdr>
        <w:top w:val="none" w:sz="0" w:space="0" w:color="auto"/>
        <w:left w:val="none" w:sz="0" w:space="0" w:color="auto"/>
        <w:bottom w:val="none" w:sz="0" w:space="0" w:color="auto"/>
        <w:right w:val="none" w:sz="0" w:space="0" w:color="auto"/>
      </w:divBdr>
    </w:div>
    <w:div w:id="2030333316">
      <w:bodyDiv w:val="1"/>
      <w:marLeft w:val="0"/>
      <w:marRight w:val="0"/>
      <w:marTop w:val="0"/>
      <w:marBottom w:val="0"/>
      <w:divBdr>
        <w:top w:val="none" w:sz="0" w:space="0" w:color="auto"/>
        <w:left w:val="none" w:sz="0" w:space="0" w:color="auto"/>
        <w:bottom w:val="none" w:sz="0" w:space="0" w:color="auto"/>
        <w:right w:val="none" w:sz="0" w:space="0" w:color="auto"/>
      </w:divBdr>
    </w:div>
    <w:div w:id="2035303830">
      <w:bodyDiv w:val="1"/>
      <w:marLeft w:val="0"/>
      <w:marRight w:val="0"/>
      <w:marTop w:val="0"/>
      <w:marBottom w:val="0"/>
      <w:divBdr>
        <w:top w:val="none" w:sz="0" w:space="0" w:color="auto"/>
        <w:left w:val="none" w:sz="0" w:space="0" w:color="auto"/>
        <w:bottom w:val="none" w:sz="0" w:space="0" w:color="auto"/>
        <w:right w:val="none" w:sz="0" w:space="0" w:color="auto"/>
      </w:divBdr>
    </w:div>
    <w:div w:id="2046296482">
      <w:bodyDiv w:val="1"/>
      <w:marLeft w:val="0"/>
      <w:marRight w:val="0"/>
      <w:marTop w:val="0"/>
      <w:marBottom w:val="0"/>
      <w:divBdr>
        <w:top w:val="none" w:sz="0" w:space="0" w:color="auto"/>
        <w:left w:val="none" w:sz="0" w:space="0" w:color="auto"/>
        <w:bottom w:val="none" w:sz="0" w:space="0" w:color="auto"/>
        <w:right w:val="none" w:sz="0" w:space="0" w:color="auto"/>
      </w:divBdr>
    </w:div>
    <w:div w:id="2063214003">
      <w:bodyDiv w:val="1"/>
      <w:marLeft w:val="0"/>
      <w:marRight w:val="0"/>
      <w:marTop w:val="0"/>
      <w:marBottom w:val="0"/>
      <w:divBdr>
        <w:top w:val="none" w:sz="0" w:space="0" w:color="auto"/>
        <w:left w:val="none" w:sz="0" w:space="0" w:color="auto"/>
        <w:bottom w:val="none" w:sz="0" w:space="0" w:color="auto"/>
        <w:right w:val="none" w:sz="0" w:space="0" w:color="auto"/>
      </w:divBdr>
    </w:div>
    <w:div w:id="2063867519">
      <w:bodyDiv w:val="1"/>
      <w:marLeft w:val="0"/>
      <w:marRight w:val="0"/>
      <w:marTop w:val="0"/>
      <w:marBottom w:val="0"/>
      <w:divBdr>
        <w:top w:val="none" w:sz="0" w:space="0" w:color="auto"/>
        <w:left w:val="none" w:sz="0" w:space="0" w:color="auto"/>
        <w:bottom w:val="none" w:sz="0" w:space="0" w:color="auto"/>
        <w:right w:val="none" w:sz="0" w:space="0" w:color="auto"/>
      </w:divBdr>
    </w:div>
    <w:div w:id="2069761135">
      <w:bodyDiv w:val="1"/>
      <w:marLeft w:val="0"/>
      <w:marRight w:val="0"/>
      <w:marTop w:val="0"/>
      <w:marBottom w:val="0"/>
      <w:divBdr>
        <w:top w:val="none" w:sz="0" w:space="0" w:color="auto"/>
        <w:left w:val="none" w:sz="0" w:space="0" w:color="auto"/>
        <w:bottom w:val="none" w:sz="0" w:space="0" w:color="auto"/>
        <w:right w:val="none" w:sz="0" w:space="0" w:color="auto"/>
      </w:divBdr>
    </w:div>
    <w:div w:id="2072076903">
      <w:bodyDiv w:val="1"/>
      <w:marLeft w:val="0"/>
      <w:marRight w:val="0"/>
      <w:marTop w:val="0"/>
      <w:marBottom w:val="0"/>
      <w:divBdr>
        <w:top w:val="none" w:sz="0" w:space="0" w:color="auto"/>
        <w:left w:val="none" w:sz="0" w:space="0" w:color="auto"/>
        <w:bottom w:val="none" w:sz="0" w:space="0" w:color="auto"/>
        <w:right w:val="none" w:sz="0" w:space="0" w:color="auto"/>
      </w:divBdr>
    </w:div>
    <w:div w:id="2076735233">
      <w:bodyDiv w:val="1"/>
      <w:marLeft w:val="0"/>
      <w:marRight w:val="0"/>
      <w:marTop w:val="0"/>
      <w:marBottom w:val="0"/>
      <w:divBdr>
        <w:top w:val="none" w:sz="0" w:space="0" w:color="auto"/>
        <w:left w:val="none" w:sz="0" w:space="0" w:color="auto"/>
        <w:bottom w:val="none" w:sz="0" w:space="0" w:color="auto"/>
        <w:right w:val="none" w:sz="0" w:space="0" w:color="auto"/>
      </w:divBdr>
      <w:divsChild>
        <w:div w:id="920335097">
          <w:marLeft w:val="0"/>
          <w:marRight w:val="0"/>
          <w:marTop w:val="0"/>
          <w:marBottom w:val="0"/>
          <w:divBdr>
            <w:top w:val="none" w:sz="0" w:space="0" w:color="auto"/>
            <w:left w:val="none" w:sz="0" w:space="0" w:color="auto"/>
            <w:bottom w:val="none" w:sz="0" w:space="0" w:color="auto"/>
            <w:right w:val="none" w:sz="0" w:space="0" w:color="auto"/>
          </w:divBdr>
          <w:divsChild>
            <w:div w:id="61604855">
              <w:marLeft w:val="0"/>
              <w:marRight w:val="0"/>
              <w:marTop w:val="0"/>
              <w:marBottom w:val="0"/>
              <w:divBdr>
                <w:top w:val="none" w:sz="0" w:space="0" w:color="auto"/>
                <w:left w:val="none" w:sz="0" w:space="0" w:color="auto"/>
                <w:bottom w:val="none" w:sz="0" w:space="0" w:color="auto"/>
                <w:right w:val="none" w:sz="0" w:space="0" w:color="auto"/>
              </w:divBdr>
              <w:divsChild>
                <w:div w:id="589851710">
                  <w:marLeft w:val="0"/>
                  <w:marRight w:val="0"/>
                  <w:marTop w:val="0"/>
                  <w:marBottom w:val="0"/>
                  <w:divBdr>
                    <w:top w:val="none" w:sz="0" w:space="0" w:color="auto"/>
                    <w:left w:val="none" w:sz="0" w:space="0" w:color="auto"/>
                    <w:bottom w:val="none" w:sz="0" w:space="0" w:color="auto"/>
                    <w:right w:val="none" w:sz="0" w:space="0" w:color="auto"/>
                  </w:divBdr>
                </w:div>
                <w:div w:id="17027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0332">
      <w:bodyDiv w:val="1"/>
      <w:marLeft w:val="0"/>
      <w:marRight w:val="0"/>
      <w:marTop w:val="0"/>
      <w:marBottom w:val="0"/>
      <w:divBdr>
        <w:top w:val="none" w:sz="0" w:space="0" w:color="auto"/>
        <w:left w:val="none" w:sz="0" w:space="0" w:color="auto"/>
        <w:bottom w:val="none" w:sz="0" w:space="0" w:color="auto"/>
        <w:right w:val="none" w:sz="0" w:space="0" w:color="auto"/>
      </w:divBdr>
    </w:div>
    <w:div w:id="2126993885">
      <w:bodyDiv w:val="1"/>
      <w:marLeft w:val="0"/>
      <w:marRight w:val="0"/>
      <w:marTop w:val="0"/>
      <w:marBottom w:val="0"/>
      <w:divBdr>
        <w:top w:val="none" w:sz="0" w:space="0" w:color="auto"/>
        <w:left w:val="none" w:sz="0" w:space="0" w:color="auto"/>
        <w:bottom w:val="none" w:sz="0" w:space="0" w:color="auto"/>
        <w:right w:val="none" w:sz="0" w:space="0" w:color="auto"/>
      </w:divBdr>
    </w:div>
    <w:div w:id="2128618074">
      <w:bodyDiv w:val="1"/>
      <w:marLeft w:val="0"/>
      <w:marRight w:val="0"/>
      <w:marTop w:val="0"/>
      <w:marBottom w:val="0"/>
      <w:divBdr>
        <w:top w:val="none" w:sz="0" w:space="0" w:color="auto"/>
        <w:left w:val="none" w:sz="0" w:space="0" w:color="auto"/>
        <w:bottom w:val="none" w:sz="0" w:space="0" w:color="auto"/>
        <w:right w:val="none" w:sz="0" w:space="0" w:color="auto"/>
      </w:divBdr>
    </w:div>
    <w:div w:id="21357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G26KIEMSP_g" TargetMode="External"/><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www.forbes.com/sites/bernardmarr/2017/03/06/what-is-digital-twin-technology-and-why-is-it-so-important/" TargetMode="External"/><Relationship Id="rId63" Type="http://schemas.openxmlformats.org/officeDocument/2006/relationships/hyperlink" Target="https://www.rdworldonline.com/rd-100-2019-winner/digital-twin-solutions-for-smart-farming/" TargetMode="External"/><Relationship Id="rId68" Type="http://schemas.openxmlformats.org/officeDocument/2006/relationships/hyperlink" Target="https://doi.org/10.1016/j.agsy.2020.103046" TargetMode="External"/><Relationship Id="rId84" Type="http://schemas.openxmlformats.org/officeDocument/2006/relationships/image" Target="media/image31.png"/><Relationship Id="rId89" Type="http://schemas.openxmlformats.org/officeDocument/2006/relationships/theme" Target="theme/theme1.xml"/><Relationship Id="rId16" Type="http://schemas.openxmlformats.org/officeDocument/2006/relationships/hyperlink" Target="https://www.sciencedirect.com/topics/computer-science/support-vector-machines" TargetMode="External"/><Relationship Id="rId11" Type="http://schemas.openxmlformats.org/officeDocument/2006/relationships/endnotes" Target="endnotes.xml"/><Relationship Id="rId32" Type="http://schemas.openxmlformats.org/officeDocument/2006/relationships/image" Target="media/image14.png"/><Relationship Id="rId37" Type="http://schemas.openxmlformats.org/officeDocument/2006/relationships/footer" Target="footer2.xml"/><Relationship Id="rId53" Type="http://schemas.openxmlformats.org/officeDocument/2006/relationships/hyperlink" Target="https://doi.org/10.1016/j.agsy.2020.103046" TargetMode="External"/><Relationship Id="rId58" Type="http://schemas.openxmlformats.org/officeDocument/2006/relationships/hyperlink" Target="http://dx.doi.org/10.%201142/S0217595919400153" TargetMode="External"/><Relationship Id="rId74" Type="http://schemas.openxmlformats.org/officeDocument/2006/relationships/hyperlink" Target="http://www.plantontology.org/" TargetMode="External"/><Relationship Id="rId79" Type="http://schemas.openxmlformats.org/officeDocument/2006/relationships/image" Target="media/image26.png"/><Relationship Id="rId5" Type="http://schemas.openxmlformats.org/officeDocument/2006/relationships/customXml" Target="../customXml/item5.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bigdata.cgiar.org/communities-of-practice/ontologies/" TargetMode="External"/><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hyperlink" Target="https://www.engineering.com/story/finally-digital-twins-get-their-own-consortium" TargetMode="External"/><Relationship Id="rId56" Type="http://schemas.openxmlformats.org/officeDocument/2006/relationships/hyperlink" Target="https://www.researchgate.net/publication/348804775_Digital_Twin_What_It_Is_Why_Do_It_and_Research_Opportunities_for_Operations_Research" TargetMode="External"/><Relationship Id="rId64" Type="http://schemas.openxmlformats.org/officeDocument/2006/relationships/hyperlink" Target="https://doi.org/10.1016/j.agsy.2016.09.017" TargetMode="External"/><Relationship Id="rId69" Type="http://schemas.openxmlformats.org/officeDocument/2006/relationships/hyperlink" Target="https://www.wur.nl/en/show/The-Digital-Twin-project-Virtual-Tomato-Crops.htm" TargetMode="External"/><Relationship Id="rId77" Type="http://schemas.openxmlformats.org/officeDocument/2006/relationships/hyperlink" Target="https://ferma.expert/rasteniya/kultury/pshenica/ozimaya/" TargetMode="External"/><Relationship Id="rId8" Type="http://schemas.openxmlformats.org/officeDocument/2006/relationships/settings" Target="settings.xml"/><Relationship Id="rId51" Type="http://schemas.openxmlformats.org/officeDocument/2006/relationships/hyperlink" Target="https://www.ibm.com/blogs/internet-of-things/iot-cheat-sheet-digital-twin/" TargetMode="External"/><Relationship Id="rId72" Type="http://schemas.openxmlformats.org/officeDocument/2006/relationships/hyperlink" Target="http://racechrono.ru/vidy-parov/4397-vlagoobespechennost-posevov-ozimoy-pshenicy.html" TargetMode="External"/><Relationship Id="rId80" Type="http://schemas.openxmlformats.org/officeDocument/2006/relationships/image" Target="media/image27.png"/><Relationship Id="rId85"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sciencedirect.com/topics/computer-science/organizing-map" TargetMode="External"/><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hyperlink" Target="http://dx.doi.org/10.1007/978-3-642-35950-7_16870-1" TargetMode="External"/><Relationship Id="rId59" Type="http://schemas.openxmlformats.org/officeDocument/2006/relationships/hyperlink" Target="https://openreview.net/forum?id=Byey7n05FQ/" TargetMode="External"/><Relationship Id="rId67" Type="http://schemas.openxmlformats.org/officeDocument/2006/relationships/hyperlink" Target="http://www.ijat-aatsea.com" TargetMode="External"/><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ieeexplore.ieee.org/xpl/conhome/9570112/proceeding" TargetMode="External"/><Relationship Id="rId62" Type="http://schemas.openxmlformats.org/officeDocument/2006/relationships/hyperlink" Target="https://doi.org/10.1016/j.patter.2020.100105" TargetMode="External"/><Relationship Id="rId70" Type="http://schemas.openxmlformats.org/officeDocument/2006/relationships/hyperlink" Target="https://www.agric.wa.gov.au/grains/zadoks-growth-scale" TargetMode="External"/><Relationship Id="rId75" Type="http://schemas.openxmlformats.org/officeDocument/2006/relationships/hyperlink" Target="http://www.top-thesaurus.org" TargetMode="External"/><Relationship Id="rId83" Type="http://schemas.openxmlformats.org/officeDocument/2006/relationships/image" Target="media/image30.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hyperlink" Target="https://www.ibm.com/blogs/internet-of-things/iot-cheat-sheet-digital-twin/" TargetMode="External"/><Relationship Id="rId57" Type="http://schemas.openxmlformats.org/officeDocument/2006/relationships/hyperlink" Target="http://dx.doi.org/10.1287/ijoc.2019.0947" TargetMode="External"/><Relationship Id="rId10" Type="http://schemas.openxmlformats.org/officeDocument/2006/relationships/footnotes" Target="footnotes.xml"/><Relationship Id="rId31" Type="http://schemas.openxmlformats.org/officeDocument/2006/relationships/hyperlink" Target="https://www.rdworldonline.com/rd-100-2019-winner/digital-twin-solutions-for-smart-farming/" TargetMode="External"/><Relationship Id="rId44" Type="http://schemas.openxmlformats.org/officeDocument/2006/relationships/image" Target="media/image25.png"/><Relationship Id="rId52" Type="http://schemas.openxmlformats.org/officeDocument/2006/relationships/hyperlink" Target="https://www.networkworld.com/article/3280225/what-is-digit%20al-twin-technology-and-why-it-matters.html" TargetMode="External"/><Relationship Id="rId60" Type="http://schemas.openxmlformats.org/officeDocument/2006/relationships/hyperlink" Target="http://dx.doi.org/10.1109/WSC.2017.8247787" TargetMode="External"/><Relationship Id="rId65" Type="http://schemas.openxmlformats.org/officeDocument/2006/relationships/hyperlink" Target="https://ieeexplore.ieee.org/xpl/conhome/9666915/proceeding" TargetMode="External"/><Relationship Id="rId73" Type="http://schemas.openxmlformats.org/officeDocument/2006/relationships/hyperlink" Target="https://www.zerno-ua.com/journals/2009/yanvar-2009-god/kriticheskaya-vlaga-dlya-ozimoy-pshenicy" TargetMode="External"/><Relationship Id="rId78" Type="http://schemas.openxmlformats.org/officeDocument/2006/relationships/hyperlink" Target="URL:https://www.zerno-ua.com/journals/2009/noyabr-2009-god/ogranichivayushchie-faktory-urozhaya-pshenicy-rost-i-razvitie-zdorovogo-pshenichnogo-rasteniya/" TargetMode="External"/><Relationship Id="rId81" Type="http://schemas.openxmlformats.org/officeDocument/2006/relationships/image" Target="media/image28.png"/><Relationship Id="rId86"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20.emf"/><Relationship Id="rId34" Type="http://schemas.openxmlformats.org/officeDocument/2006/relationships/image" Target="media/image16.png"/><Relationship Id="rId50" Type="http://schemas.openxmlformats.org/officeDocument/2006/relationships/hyperlink" Target="https://developer.ibm.com/technologies/analytics/arti/what-are-digital-twins" TargetMode="External"/><Relationship Id="rId55" Type="http://schemas.openxmlformats.org/officeDocument/2006/relationships/hyperlink" Target="https://dblp.org/db/series/ceurws/index.html" TargetMode="External"/><Relationship Id="rId76" Type="http://schemas.openxmlformats.org/officeDocument/2006/relationships/hyperlink" Target="URL:https://news.myseldon.com/ru/news/index/231498266" TargetMode="External"/><Relationship Id="rId7" Type="http://schemas.openxmlformats.org/officeDocument/2006/relationships/styles" Target="styles.xml"/><Relationship Id="rId71" Type="http://schemas.openxmlformats.org/officeDocument/2006/relationships/hyperlink" Target="https://news.myseldon.com/ru/news/index/231498266" TargetMode="External"/><Relationship Id="rId2" Type="http://schemas.openxmlformats.org/officeDocument/2006/relationships/customXml" Target="../customXml/item2.xml"/><Relationship Id="rId29" Type="http://schemas.openxmlformats.org/officeDocument/2006/relationships/hyperlink" Target="https://bigdata.cgiar.org/communities-of-practice/crop-modeling/" TargetMode="External"/><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hyperlink" Target="https://www.forbes.com/sites/bernardmarr/2017/03/06/what-is-digital-twin-technology-and-why-is-it-so-important/" TargetMode="External"/><Relationship Id="rId66" Type="http://schemas.openxmlformats.org/officeDocument/2006/relationships/hyperlink" Target="https://doi.org/10.1109/INCAS53599.2021.9666930" TargetMode="External"/><Relationship Id="rId87" Type="http://schemas.openxmlformats.org/officeDocument/2006/relationships/image" Target="media/image34.png"/><Relationship Id="rId61" Type="http://schemas.openxmlformats.org/officeDocument/2006/relationships/hyperlink" Target="https://doi.org/10.1016/j.envsoft.2016.07.017" TargetMode="External"/><Relationship Id="rId82" Type="http://schemas.openxmlformats.org/officeDocument/2006/relationships/image" Target="media/image29.png"/><Relationship Id="rId1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akh\YandexDisk\01.&#1055;&#1088;&#1086;&#1077;&#1082;&#1090;&#1099;\&#1052;&#1054;&#1053;\2019-2017.09.&#1052;&#1054;&#1053;-&#1040;&#1075;&#1088;&#1086;\4.&#1055;&#1088;&#1086;&#1077;&#1082;&#1090;&#1080;&#1088;&#1086;&#1074;&#1072;&#1085;&#1080;&#1077;\&#1054;&#1090;&#1095;&#1077;&#1090;%20&#1101;&#1090;&#1072;&#1087;%202\_&#1064;&#1072;&#1073;&#1083;&#1086;&#1085;%20&#1054;&#1090;&#1095;&#1077;&#1090;-&#1052;&#1054;&#1053;-&#1040;&#1043;&#1056;&#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A5291E3BAF7C1489C343FBB3B8D1DBE" ma:contentTypeVersion="3" ma:contentTypeDescription="Создание документа." ma:contentTypeScope="" ma:versionID="813dbeca02c6f2d0c1c501e23e554b52">
  <xsd:schema xmlns:xsd="http://www.w3.org/2001/XMLSchema" xmlns:xs="http://www.w3.org/2001/XMLSchema" xmlns:p="http://schemas.microsoft.com/office/2006/metadata/properties" xmlns:ns1="http://schemas.microsoft.com/sharepoint/v3" xmlns:ns2="a14f4b11-2a46-49ea-b5ec-92bd01da6dda" xmlns:ns3="http://schemas.microsoft.com/sharepoint/v4" xmlns:ns4="382cb61c-953e-415e-9134-ce28f6a82b18" targetNamespace="http://schemas.microsoft.com/office/2006/metadata/properties" ma:root="true" ma:fieldsID="4f26cefe77c0bb745c06343d4dc58756" ns1:_="" ns2:_="" ns3:_="" ns4:_="">
    <xsd:import namespace="http://schemas.microsoft.com/sharepoint/v3"/>
    <xsd:import namespace="a14f4b11-2a46-49ea-b5ec-92bd01da6dda"/>
    <xsd:import namespace="http://schemas.microsoft.com/sharepoint/v4"/>
    <xsd:import namespace="382cb61c-953e-415e-9134-ce28f6a82b18"/>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3:IconOverlay"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Оценка (0-5)" ma:decimals="2" ma:description="Среднее значение всех отправленных оценок" ma:internalName="AverageRating" ma:readOnly="true">
      <xsd:simpleType>
        <xsd:restriction base="dms:Number"/>
      </xsd:simpleType>
    </xsd:element>
    <xsd:element name="RatingCount" ma:index="12" nillable="true" ma:displayName="Число оценок" ma:decimals="0" ma:description="Число отправленных оценок" ma:internalName="RatingCount" ma:readOnly="true">
      <xsd:simpleType>
        <xsd:restriction base="dms:Number"/>
      </xsd:simpleType>
    </xsd:element>
    <xsd:element name="RatedBy" ma:index="13" nillable="true" ma:displayName="Оценили" ma:description="Пользователи, оценившие элемент."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Оценки пользователей" ma:description="Оценки пользователей для элемента" ma:hidden="true" ma:internalName="Ratings">
      <xsd:simpleType>
        <xsd:restriction base="dms:Note"/>
      </xsd:simpleType>
    </xsd:element>
    <xsd:element name="LikesCount" ma:index="15" nillable="true" ma:displayName="Число оценок &quot;нравится&quot;" ma:internalName="LikesCount">
      <xsd:simpleType>
        <xsd:restriction base="dms:Unknown"/>
      </xsd:simpleType>
    </xsd:element>
    <xsd:element name="LikedBy" ma:index="16" nillable="true" ma:displayName="Понравилось пользователям"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4f4b11-2a46-49ea-b5ec-92bd01da6dda"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2cb61c-953e-415e-9134-ce28f6a82b18" elementFormDefault="qualified">
    <xsd:import namespace="http://schemas.microsoft.com/office/2006/documentManagement/types"/>
    <xsd:import namespace="http://schemas.microsoft.com/office/infopath/2007/PartnerControls"/>
    <xsd:element name="SharedWithUsers" ma:index="1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ikedBy xmlns="http://schemas.microsoft.com/sharepoint/v3">
      <UserInfo>
        <DisplayName/>
        <AccountId xsi:nil="true"/>
        <AccountType/>
      </UserInfo>
    </LikedBy>
    <_dlc_DocId xmlns="a14f4b11-2a46-49ea-b5ec-92bd01da6dda">SPSM-36-11379</_dlc_DocId>
    <RatedBy xmlns="http://schemas.microsoft.com/sharepoint/v3">
      <UserInfo>
        <DisplayName/>
        <AccountId xsi:nil="true"/>
        <AccountType/>
      </UserInfo>
    </RatedBy>
    <_dlc_DocIdUrl xmlns="a14f4b11-2a46-49ea-b5ec-92bd01da6dda">
      <Url>https://portal.kg.ru/bc/SmartMilitary/Drones/_layouts/15/DocIdRedir.aspx?ID=SPSM-36-11379</Url>
      <Description>SPSM-36-11379</Description>
    </_dlc_DocIdUrl>
    <Ratings xmlns="http://schemas.microsoft.com/sharepoint/v3" xsi:nil="true"/>
    <IconOverlay xmlns="http://schemas.microsoft.com/sharepoint/v4"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8D197-93E1-4B81-B5D5-CF37F1037389}">
  <ds:schemaRefs>
    <ds:schemaRef ds:uri="http://schemas.microsoft.com/sharepoint/v3/contenttype/forms"/>
  </ds:schemaRefs>
</ds:datastoreItem>
</file>

<file path=customXml/itemProps2.xml><?xml version="1.0" encoding="utf-8"?>
<ds:datastoreItem xmlns:ds="http://schemas.openxmlformats.org/officeDocument/2006/customXml" ds:itemID="{C558D7DB-27C5-4EDB-9689-15D1329E5A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4f4b11-2a46-49ea-b5ec-92bd01da6dda"/>
    <ds:schemaRef ds:uri="http://schemas.microsoft.com/sharepoint/v4"/>
    <ds:schemaRef ds:uri="382cb61c-953e-415e-9134-ce28f6a82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4C2CF9-DDE8-4832-ABC9-E789EBBD09E6}">
  <ds:schemaRefs>
    <ds:schemaRef ds:uri="http://schemas.microsoft.com/office/2006/metadata/properties"/>
    <ds:schemaRef ds:uri="http://schemas.microsoft.com/office/infopath/2007/PartnerControls"/>
    <ds:schemaRef ds:uri="http://schemas.microsoft.com/sharepoint/v3"/>
    <ds:schemaRef ds:uri="a14f4b11-2a46-49ea-b5ec-92bd01da6dda"/>
    <ds:schemaRef ds:uri="http://schemas.microsoft.com/sharepoint/v4"/>
  </ds:schemaRefs>
</ds:datastoreItem>
</file>

<file path=customXml/itemProps4.xml><?xml version="1.0" encoding="utf-8"?>
<ds:datastoreItem xmlns:ds="http://schemas.openxmlformats.org/officeDocument/2006/customXml" ds:itemID="{2512810F-842C-4389-BD3F-1EFCF7418F9E}">
  <ds:schemaRefs>
    <ds:schemaRef ds:uri="http://schemas.microsoft.com/sharepoint/events"/>
  </ds:schemaRefs>
</ds:datastoreItem>
</file>

<file path=customXml/itemProps5.xml><?xml version="1.0" encoding="utf-8"?>
<ds:datastoreItem xmlns:ds="http://schemas.openxmlformats.org/officeDocument/2006/customXml" ds:itemID="{CEC407DD-E922-41B7-A2CE-C1D581677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C:\Users\olakh\YandexDisk\01.Проекты\МОН\2019-2017.09.МОН-Агро\4.Проектирование\Отчет этап 2\_Шаблон Отчет-МОН-АГРО.dotx</Template>
  <TotalTime>0</TotalTime>
  <Pages>282</Pages>
  <Words>76274</Words>
  <Characters>434767</Characters>
  <Application>Microsoft Office Word</Application>
  <DocSecurity>0</DocSecurity>
  <Lines>3623</Lines>
  <Paragraphs>1020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07-15-2019-1691-Этап 1-МОН-КФС_V02</vt:lpstr>
      <vt:lpstr>07-15-2019-1691-Этап 1-МОН-КФС_V02</vt:lpstr>
    </vt:vector>
  </TitlesOfParts>
  <Company/>
  <LinksUpToDate>false</LinksUpToDate>
  <CharactersWithSpaces>510021</CharactersWithSpaces>
  <SharedDoc>false</SharedDoc>
  <HLinks>
    <vt:vector size="960" baseType="variant">
      <vt:variant>
        <vt:i4>4522009</vt:i4>
      </vt:variant>
      <vt:variant>
        <vt:i4>1287</vt:i4>
      </vt:variant>
      <vt:variant>
        <vt:i4>0</vt:i4>
      </vt:variant>
      <vt:variant>
        <vt:i4>5</vt:i4>
      </vt:variant>
      <vt:variant>
        <vt:lpwstr>http://www.transparencymarketresearch.com/software-defined-networking-sdn-market.html</vt:lpwstr>
      </vt:variant>
      <vt:variant>
        <vt:lpwstr/>
      </vt:variant>
      <vt:variant>
        <vt:i4>655382</vt:i4>
      </vt:variant>
      <vt:variant>
        <vt:i4>1284</vt:i4>
      </vt:variant>
      <vt:variant>
        <vt:i4>0</vt:i4>
      </vt:variant>
      <vt:variant>
        <vt:i4>5</vt:i4>
      </vt:variant>
      <vt:variant>
        <vt:lpwstr>http://www.sdncentral.com/technology/what-is-not-sdn/2013/05/</vt:lpwstr>
      </vt:variant>
      <vt:variant>
        <vt:lpwstr/>
      </vt:variant>
      <vt:variant>
        <vt:i4>4521992</vt:i4>
      </vt:variant>
      <vt:variant>
        <vt:i4>1281</vt:i4>
      </vt:variant>
      <vt:variant>
        <vt:i4>0</vt:i4>
      </vt:variant>
      <vt:variant>
        <vt:i4>5</vt:i4>
      </vt:variant>
      <vt:variant>
        <vt:lpwstr>http://www.idc.com/getdoc.jsp?containerId=238044</vt:lpwstr>
      </vt:variant>
      <vt:variant>
        <vt:lpwstr/>
      </vt:variant>
      <vt:variant>
        <vt:i4>4522009</vt:i4>
      </vt:variant>
      <vt:variant>
        <vt:i4>1278</vt:i4>
      </vt:variant>
      <vt:variant>
        <vt:i4>0</vt:i4>
      </vt:variant>
      <vt:variant>
        <vt:i4>5</vt:i4>
      </vt:variant>
      <vt:variant>
        <vt:lpwstr>http://www.transparencymarketresearch.com/software-defined-networking-sdn-market.html</vt:lpwstr>
      </vt:variant>
      <vt:variant>
        <vt:lpwstr/>
      </vt:variant>
      <vt:variant>
        <vt:i4>7929909</vt:i4>
      </vt:variant>
      <vt:variant>
        <vt:i4>1275</vt:i4>
      </vt:variant>
      <vt:variant>
        <vt:i4>0</vt:i4>
      </vt:variant>
      <vt:variant>
        <vt:i4>5</vt:i4>
      </vt:variant>
      <vt:variant>
        <vt:lpwstr>http://www.nttcom.tv/2012/04/25/google-unveils-g-scale-network/</vt:lpwstr>
      </vt:variant>
      <vt:variant>
        <vt:lpwstr/>
      </vt:variant>
      <vt:variant>
        <vt:i4>1245202</vt:i4>
      </vt:variant>
      <vt:variant>
        <vt:i4>1272</vt:i4>
      </vt:variant>
      <vt:variant>
        <vt:i4>0</vt:i4>
      </vt:variant>
      <vt:variant>
        <vt:i4>5</vt:i4>
      </vt:variant>
      <vt:variant>
        <vt:lpwstr>http://bits.blogs.nytimes.com/2012/04/18/google-opens-the-network-kimono/</vt:lpwstr>
      </vt:variant>
      <vt:variant>
        <vt:lpwstr/>
      </vt:variant>
      <vt:variant>
        <vt:i4>6750251</vt:i4>
      </vt:variant>
      <vt:variant>
        <vt:i4>1269</vt:i4>
      </vt:variant>
      <vt:variant>
        <vt:i4>0</vt:i4>
      </vt:variant>
      <vt:variant>
        <vt:i4>5</vt:i4>
      </vt:variant>
      <vt:variant>
        <vt:lpwstr>http://www.openflow.org/documents/openflow-spec-v1.1.0.pdf</vt:lpwstr>
      </vt:variant>
      <vt:variant>
        <vt:lpwstr/>
      </vt:variant>
      <vt:variant>
        <vt:i4>1048621</vt:i4>
      </vt:variant>
      <vt:variant>
        <vt:i4>1230</vt:i4>
      </vt:variant>
      <vt:variant>
        <vt:i4>0</vt:i4>
      </vt:variant>
      <vt:variant>
        <vt:i4>5</vt:i4>
      </vt:variant>
      <vt:variant>
        <vt:lpwstr>http://sib.com.ua/conf_cod/index.html</vt:lpwstr>
      </vt:variant>
      <vt:variant>
        <vt:lpwstr/>
      </vt:variant>
      <vt:variant>
        <vt:i4>8126521</vt:i4>
      </vt:variant>
      <vt:variant>
        <vt:i4>1227</vt:i4>
      </vt:variant>
      <vt:variant>
        <vt:i4>0</vt:i4>
      </vt:variant>
      <vt:variant>
        <vt:i4>5</vt:i4>
      </vt:variant>
      <vt:variant>
        <vt:lpwstr>http://dcnt.ru/?p=8420</vt:lpwstr>
      </vt:variant>
      <vt:variant>
        <vt:lpwstr/>
      </vt:variant>
      <vt:variant>
        <vt:i4>7012395</vt:i4>
      </vt:variant>
      <vt:variant>
        <vt:i4>1224</vt:i4>
      </vt:variant>
      <vt:variant>
        <vt:i4>0</vt:i4>
      </vt:variant>
      <vt:variant>
        <vt:i4>5</vt:i4>
      </vt:variant>
      <vt:variant>
        <vt:lpwstr>http://dcforum.ru/</vt:lpwstr>
      </vt:variant>
      <vt:variant>
        <vt:lpwstr/>
      </vt:variant>
      <vt:variant>
        <vt:i4>6750310</vt:i4>
      </vt:variant>
      <vt:variant>
        <vt:i4>1221</vt:i4>
      </vt:variant>
      <vt:variant>
        <vt:i4>0</vt:i4>
      </vt:variant>
      <vt:variant>
        <vt:i4>5</vt:i4>
      </vt:variant>
      <vt:variant>
        <vt:lpwstr>http://www.tdaily.ru/news/all/104/30242</vt:lpwstr>
      </vt:variant>
      <vt:variant>
        <vt:lpwstr/>
      </vt:variant>
      <vt:variant>
        <vt:i4>7274555</vt:i4>
      </vt:variant>
      <vt:variant>
        <vt:i4>1218</vt:i4>
      </vt:variant>
      <vt:variant>
        <vt:i4>0</vt:i4>
      </vt:variant>
      <vt:variant>
        <vt:i4>5</vt:i4>
      </vt:variant>
      <vt:variant>
        <vt:lpwstr>http://tech.yandex.ru/events/yac/2013/</vt:lpwstr>
      </vt:variant>
      <vt:variant>
        <vt:lpwstr/>
      </vt:variant>
      <vt:variant>
        <vt:i4>1441798</vt:i4>
      </vt:variant>
      <vt:variant>
        <vt:i4>1215</vt:i4>
      </vt:variant>
      <vt:variant>
        <vt:i4>0</vt:i4>
      </vt:variant>
      <vt:variant>
        <vt:i4>5</vt:i4>
      </vt:variant>
      <vt:variant>
        <vt:lpwstr>http://www.rans.ru/forum2013/</vt:lpwstr>
      </vt:variant>
      <vt:variant>
        <vt:lpwstr/>
      </vt:variant>
      <vt:variant>
        <vt:i4>7995513</vt:i4>
      </vt:variant>
      <vt:variant>
        <vt:i4>1212</vt:i4>
      </vt:variant>
      <vt:variant>
        <vt:i4>0</vt:i4>
      </vt:variant>
      <vt:variant>
        <vt:i4>5</vt:i4>
      </vt:variant>
      <vt:variant>
        <vt:lpwstr>http://2013.secr.ru/lang/ru/program/preliminary-program</vt:lpwstr>
      </vt:variant>
      <vt:variant>
        <vt:lpwstr/>
      </vt:variant>
      <vt:variant>
        <vt:i4>4259846</vt:i4>
      </vt:variant>
      <vt:variant>
        <vt:i4>1011</vt:i4>
      </vt:variant>
      <vt:variant>
        <vt:i4>0</vt:i4>
      </vt:variant>
      <vt:variant>
        <vt:i4>5</vt:i4>
      </vt:variant>
      <vt:variant>
        <vt:lpwstr>http://ru.wikipedia.org/wiki/Team_Foundation_Server</vt:lpwstr>
      </vt:variant>
      <vt:variant>
        <vt:lpwstr/>
      </vt:variant>
      <vt:variant>
        <vt:i4>5505104</vt:i4>
      </vt:variant>
      <vt:variant>
        <vt:i4>1008</vt:i4>
      </vt:variant>
      <vt:variant>
        <vt:i4>0</vt:i4>
      </vt:variant>
      <vt:variant>
        <vt:i4>5</vt:i4>
      </vt:variant>
      <vt:variant>
        <vt:lpwstr>http://ru.wikipedia.org/wiki/%D0%9F%D1%80%D0%B5%D0%B4%D0%BC%D0%B5%D1%82%D0%BD%D0%BE-%D0%BE%D1%80%D0%B8%D0%B5%D0%BD%D1%82%D0%B8%D1%80%D0%BE%D0%B2%D0%B0%D0%BD%D0%BD%D1%8B%D0%B9_%D1%8F%D0%B7%D1%8B%D0%BA_%D0%BF%D1%80%D0%BE%D0%B3%D1%80%D0%B0%D0%BC%D0%BC%D0%B8%D</vt:lpwstr>
      </vt:variant>
      <vt:variant>
        <vt:lpwstr/>
      </vt:variant>
      <vt:variant>
        <vt:i4>3473535</vt:i4>
      </vt:variant>
      <vt:variant>
        <vt:i4>1005</vt:i4>
      </vt:variant>
      <vt:variant>
        <vt:i4>0</vt:i4>
      </vt:variant>
      <vt:variant>
        <vt:i4>5</vt:i4>
      </vt:variant>
      <vt:variant>
        <vt:lpwstr>http://ru.wikipedia.org/wiki/Microsoft_Visual_SourceSafe</vt:lpwstr>
      </vt:variant>
      <vt:variant>
        <vt:lpwstr/>
      </vt:variant>
      <vt:variant>
        <vt:i4>6291510</vt:i4>
      </vt:variant>
      <vt:variant>
        <vt:i4>1002</vt:i4>
      </vt:variant>
      <vt:variant>
        <vt:i4>0</vt:i4>
      </vt:variant>
      <vt:variant>
        <vt:i4>5</vt:i4>
      </vt:variant>
      <vt:variant>
        <vt:lpwstr>http://ru.wikipedia.org/wiki/Subversion</vt:lpwstr>
      </vt:variant>
      <vt:variant>
        <vt:lpwstr/>
      </vt:variant>
      <vt:variant>
        <vt:i4>7471164</vt:i4>
      </vt:variant>
      <vt:variant>
        <vt:i4>999</vt:i4>
      </vt:variant>
      <vt:variant>
        <vt:i4>0</vt:i4>
      </vt:variant>
      <vt:variant>
        <vt:i4>5</vt:i4>
      </vt:variant>
      <vt:variant>
        <vt:lpwstr>http://ru.wikipedia.org/wiki/%D0%A1%D0%B8%D1%81%D1%82%D0%B5%D0%BC%D0%B0_%D1%83%D0%BF%D1%80%D0%B0%D0%B2%D0%BB%D0%B5%D0%BD%D0%B8%D1%8F_%D0%B2%D0%B5%D1%80%D1%81%D0%B8%D1%8F%D0%BC%D0%B8</vt:lpwstr>
      </vt:variant>
      <vt:variant>
        <vt:lpwstr/>
      </vt:variant>
      <vt:variant>
        <vt:i4>5439505</vt:i4>
      </vt:variant>
      <vt:variant>
        <vt:i4>996</vt:i4>
      </vt:variant>
      <vt:variant>
        <vt:i4>0</vt:i4>
      </vt:variant>
      <vt:variant>
        <vt:i4>5</vt:i4>
      </vt:variant>
      <vt:variant>
        <vt:lpwstr>http://ru.wikipedia.org/wiki/%D0%9F%D0%BB%D0%B0%D0%B3%D0%B8%D0%BD</vt:lpwstr>
      </vt:variant>
      <vt:variant>
        <vt:lpwstr/>
      </vt:variant>
      <vt:variant>
        <vt:i4>2883695</vt:i4>
      </vt:variant>
      <vt:variant>
        <vt:i4>993</vt:i4>
      </vt:variant>
      <vt:variant>
        <vt:i4>0</vt:i4>
      </vt:variant>
      <vt:variant>
        <vt:i4>5</vt:i4>
      </vt:variant>
      <vt:variant>
        <vt:lpwstr>http://ru.wikipedia.org/wiki/%D0%A1%D1%85%D0%B5%D0%BC%D0%B0_%D0%B1%D0%B0%D0%B7%D1%8B_%D0%B4%D0%B0%D0%BD%D0%BD%D1%8B%D1%85</vt:lpwstr>
      </vt:variant>
      <vt:variant>
        <vt:lpwstr/>
      </vt:variant>
      <vt:variant>
        <vt:i4>589938</vt:i4>
      </vt:variant>
      <vt:variant>
        <vt:i4>990</vt:i4>
      </vt:variant>
      <vt:variant>
        <vt:i4>0</vt:i4>
      </vt:variant>
      <vt:variant>
        <vt:i4>5</vt:i4>
      </vt:variant>
      <vt:variant>
        <vt:lpwstr>http://ru.wikipedia.org/wiki/%D0%9A%D0%BB%D0%B0%D1%81%D1%81_(%D0%BF%D1%80%D0%BE%D0%B3%D1%80%D0%B0%D0%BC%D0%BC%D0%B8%D1%80%D0%BE%D0%B2%D0%B0%D0%BD%D0%B8%D0%B5)</vt:lpwstr>
      </vt:variant>
      <vt:variant>
        <vt:lpwstr/>
      </vt:variant>
      <vt:variant>
        <vt:i4>3276872</vt:i4>
      </vt:variant>
      <vt:variant>
        <vt:i4>987</vt:i4>
      </vt:variant>
      <vt:variant>
        <vt:i4>0</vt:i4>
      </vt:variant>
      <vt:variant>
        <vt:i4>5</vt:i4>
      </vt:variant>
      <vt:variant>
        <vt:lpwstr>http://ru.wikipedia.org/wiki/Microsoft_Visual_Studio_Debugger</vt:lpwstr>
      </vt:variant>
      <vt:variant>
        <vt:lpwstr/>
      </vt:variant>
      <vt:variant>
        <vt:i4>2555956</vt:i4>
      </vt:variant>
      <vt:variant>
        <vt:i4>984</vt:i4>
      </vt:variant>
      <vt:variant>
        <vt:i4>0</vt:i4>
      </vt:variant>
      <vt:variant>
        <vt:i4>5</vt:i4>
      </vt:variant>
      <vt:variant>
        <vt:lpwstr>http://ru.wikipedia.org/wiki/%D0%A0%D0%B5%D1%84%D0%B0%D0%BA%D1%82%D0%BE%D1%80%D0%B8%D0%BD%D0%B3</vt:lpwstr>
      </vt:variant>
      <vt:variant>
        <vt:lpwstr/>
      </vt:variant>
      <vt:variant>
        <vt:i4>393300</vt:i4>
      </vt:variant>
      <vt:variant>
        <vt:i4>981</vt:i4>
      </vt:variant>
      <vt:variant>
        <vt:i4>0</vt:i4>
      </vt:variant>
      <vt:variant>
        <vt:i4>5</vt:i4>
      </vt:variant>
      <vt:variant>
        <vt:lpwstr>http://ru.wikipedia.org/wiki/IntelliSense</vt:lpwstr>
      </vt:variant>
      <vt:variant>
        <vt:lpwstr/>
      </vt:variant>
      <vt:variant>
        <vt:i4>3080241</vt:i4>
      </vt:variant>
      <vt:variant>
        <vt:i4>978</vt:i4>
      </vt:variant>
      <vt:variant>
        <vt:i4>0</vt:i4>
      </vt:variant>
      <vt:variant>
        <vt:i4>5</vt:i4>
      </vt:variant>
      <vt:variant>
        <vt:lpwstr>http://ru.wikipedia.org/wiki/%D0%A0%D0%B5%D0%B4%D0%B0%D0%BA%D1%82%D0%BE%D1%80_%D0%B8%D1%81%D1%85%D0%BE%D0%B4%D0%BD%D0%BE%D0%B3%D0%BE_%D0%BA%D0%BE%D0%B4%D0%B0</vt:lpwstr>
      </vt:variant>
      <vt:variant>
        <vt:lpwstr/>
      </vt:variant>
      <vt:variant>
        <vt:i4>7798789</vt:i4>
      </vt:variant>
      <vt:variant>
        <vt:i4>975</vt:i4>
      </vt:variant>
      <vt:variant>
        <vt:i4>0</vt:i4>
      </vt:variant>
      <vt:variant>
        <vt:i4>5</vt:i4>
      </vt:variant>
      <vt:variant>
        <vt:lpwstr>http://ru.wikipedia.org/wiki/Microsoft_Windows</vt:lpwstr>
      </vt:variant>
      <vt:variant>
        <vt:lpwstr/>
      </vt:variant>
      <vt:variant>
        <vt:i4>589942</vt:i4>
      </vt:variant>
      <vt:variant>
        <vt:i4>972</vt:i4>
      </vt:variant>
      <vt:variant>
        <vt:i4>0</vt:i4>
      </vt:variant>
      <vt:variant>
        <vt:i4>5</vt:i4>
      </vt:variant>
      <vt:variant>
        <vt:lpwstr>http://ru.wikipedia.org/wiki/%D0%A3%D0%BF%D1%80%D0%B0%D0%B2%D0%BB%D1%8F%D0%B5%D0%BC%D1%8B%D0%B9_%D0%BA%D0%BE%D0%B4</vt:lpwstr>
      </vt:variant>
      <vt:variant>
        <vt:lpwstr/>
      </vt:variant>
      <vt:variant>
        <vt:i4>8192081</vt:i4>
      </vt:variant>
      <vt:variant>
        <vt:i4>969</vt:i4>
      </vt:variant>
      <vt:variant>
        <vt:i4>0</vt:i4>
      </vt:variant>
      <vt:variant>
        <vt:i4>5</vt:i4>
      </vt:variant>
      <vt:variant>
        <vt:lpwstr>http://ru.wikipedia.org/wiki/%D0%9C%D0%B0%D1%88%D0%B8%D0%BD%D0%BD%D1%8B%D0%B9_%D0%BA%D0%BE%D0%B4</vt:lpwstr>
      </vt:variant>
      <vt:variant>
        <vt:lpwstr/>
      </vt:variant>
      <vt:variant>
        <vt:i4>6160473</vt:i4>
      </vt:variant>
      <vt:variant>
        <vt:i4>966</vt:i4>
      </vt:variant>
      <vt:variant>
        <vt:i4>0</vt:i4>
      </vt:variant>
      <vt:variant>
        <vt:i4>5</vt:i4>
      </vt:variant>
      <vt:variant>
        <vt:lpwstr>http://ru.wikipedia.org/wiki/%D0%92%D0%B5%D0%B1-%D1%81%D0%BB%D1%83%D0%B6%D0%B1%D0%B0</vt:lpwstr>
      </vt:variant>
      <vt:variant>
        <vt:lpwstr/>
      </vt:variant>
      <vt:variant>
        <vt:i4>655362</vt:i4>
      </vt:variant>
      <vt:variant>
        <vt:i4>963</vt:i4>
      </vt:variant>
      <vt:variant>
        <vt:i4>0</vt:i4>
      </vt:variant>
      <vt:variant>
        <vt:i4>5</vt:i4>
      </vt:variant>
      <vt:variant>
        <vt:lpwstr>http://ru.wikipedia.org/wiki/%D0%92%D0%B5%D0%B1-%D0%BF%D1%80%D0%B8%D0%BB%D0%BE%D0%B6%D0%B5%D0%BD%D0%B8%D0%B5</vt:lpwstr>
      </vt:variant>
      <vt:variant>
        <vt:lpwstr/>
      </vt:variant>
      <vt:variant>
        <vt:i4>5242902</vt:i4>
      </vt:variant>
      <vt:variant>
        <vt:i4>960</vt:i4>
      </vt:variant>
      <vt:variant>
        <vt:i4>0</vt:i4>
      </vt:variant>
      <vt:variant>
        <vt:i4>5</vt:i4>
      </vt:variant>
      <vt:variant>
        <vt:lpwstr>http://ru.wikipedia.org/wiki/%D0%A1%D0%B0%D0%B9%D1%82</vt:lpwstr>
      </vt:variant>
      <vt:variant>
        <vt:lpwstr/>
      </vt:variant>
      <vt:variant>
        <vt:i4>6946825</vt:i4>
      </vt:variant>
      <vt:variant>
        <vt:i4>957</vt:i4>
      </vt:variant>
      <vt:variant>
        <vt:i4>0</vt:i4>
      </vt:variant>
      <vt:variant>
        <vt:i4>5</vt:i4>
      </vt:variant>
      <vt:variant>
        <vt:lpwstr>http://ru.wikipedia.org/wiki/Windows_Forms</vt:lpwstr>
      </vt:variant>
      <vt:variant>
        <vt:lpwstr/>
      </vt:variant>
      <vt:variant>
        <vt:i4>196636</vt:i4>
      </vt:variant>
      <vt:variant>
        <vt:i4>954</vt:i4>
      </vt:variant>
      <vt:variant>
        <vt:i4>0</vt:i4>
      </vt:variant>
      <vt:variant>
        <vt:i4>5</vt:i4>
      </vt:variant>
      <vt:variant>
        <vt:lpwstr>http://ru.wikipedia.org/wiki/%D0%93%D1%80%D0%B0%D1%84%D0%B8%D1%87%D0%B5%D1%81%D0%BA%D0%B8%D0%B9_%D0%B8%D0%BD%D1%82%D0%B5%D1%80%D1%84%D0%B5%D0%B9%D1%81_%D0%BF%D0%BE%D0%BB%D1%8C%D0%B7%D0%BE%D0%B2%D0%B0%D1%82%D0%B5%D0%BB%D1%8F</vt:lpwstr>
      </vt:variant>
      <vt:variant>
        <vt:lpwstr/>
      </vt:variant>
      <vt:variant>
        <vt:i4>5570631</vt:i4>
      </vt:variant>
      <vt:variant>
        <vt:i4>951</vt:i4>
      </vt:variant>
      <vt:variant>
        <vt:i4>0</vt:i4>
      </vt:variant>
      <vt:variant>
        <vt:i4>5</vt:i4>
      </vt:variant>
      <vt:variant>
        <vt:lpwstr>http://ru.wikipedia.org/wiki/%D0%9F%D1%80%D0%B8%D0%BA%D0%BB%D0%B0%D0%B4%D0%BD%D0%BE%D0%B5_%D0%BF%D1%80%D0%BE%D0%B3%D1%80%D0%B0%D0%BC%D0%BC%D0%BD%D0%BE%D0%B5_%D0%BE%D0%B1%D0%B5%D1%81%D0%BF%D0%B5%D1%87%D0%B5%D0%BD%D0%B8%D0%B5</vt:lpwstr>
      </vt:variant>
      <vt:variant>
        <vt:lpwstr/>
      </vt:variant>
      <vt:variant>
        <vt:i4>983156</vt:i4>
      </vt:variant>
      <vt:variant>
        <vt:i4>948</vt:i4>
      </vt:variant>
      <vt:variant>
        <vt:i4>0</vt:i4>
      </vt:variant>
      <vt:variant>
        <vt:i4>5</vt:i4>
      </vt:variant>
      <vt:variant>
        <vt:lpwstr>http://ru.wikipedia.org/wiki/%D0%9A%D0%BE%D0%BD%D1%81%D0%BE%D0%BB%D1%8C%D0%BD%D0%BE%D0%B5_%D0%BF%D1%80%D0%B8%D0%BB%D0%BE%D0%B6%D0%B5%D0%BD%D0%B8%D0%B5</vt:lpwstr>
      </vt:variant>
      <vt:variant>
        <vt:lpwstr/>
      </vt:variant>
      <vt:variant>
        <vt:i4>5308438</vt:i4>
      </vt:variant>
      <vt:variant>
        <vt:i4>945</vt:i4>
      </vt:variant>
      <vt:variant>
        <vt:i4>0</vt:i4>
      </vt:variant>
      <vt:variant>
        <vt:i4>5</vt:i4>
      </vt:variant>
      <vt:variant>
        <vt:lpwstr>http://ru.wikipedia.org/wiki/%D0%98%D0%BD%D1%82%D0%B5%D0%B3%D1%80%D0%B8%D1%80%D0%BE%D0%B2%D0%B0%D0%BD%D0%BD%D0%B0%D1%8F_%D1%81%D1%80%D0%B5%D0%B4%D0%B0_%D1%80%D0%B0%D0%B7%D1%80%D0%B0%D0%B1%D0%BE%D1%82%D0%BA%D0%B8</vt:lpwstr>
      </vt:variant>
      <vt:variant>
        <vt:lpwstr/>
      </vt:variant>
      <vt:variant>
        <vt:i4>7274548</vt:i4>
      </vt:variant>
      <vt:variant>
        <vt:i4>942</vt:i4>
      </vt:variant>
      <vt:variant>
        <vt:i4>0</vt:i4>
      </vt:variant>
      <vt:variant>
        <vt:i4>5</vt:i4>
      </vt:variant>
      <vt:variant>
        <vt:lpwstr>http://ru.wikipedia.org/wiki/Base_Class_Library</vt:lpwstr>
      </vt:variant>
      <vt:variant>
        <vt:lpwstr/>
      </vt:variant>
      <vt:variant>
        <vt:i4>1376329</vt:i4>
      </vt:variant>
      <vt:variant>
        <vt:i4>939</vt:i4>
      </vt:variant>
      <vt:variant>
        <vt:i4>0</vt:i4>
      </vt:variant>
      <vt:variant>
        <vt:i4>5</vt:i4>
      </vt:variant>
      <vt:variant>
        <vt:lpwstr>http://ru.wikipedia.org/wiki/Windows_Communication_Foundation</vt:lpwstr>
      </vt:variant>
      <vt:variant>
        <vt:lpwstr/>
      </vt:variant>
      <vt:variant>
        <vt:i4>2752622</vt:i4>
      </vt:variant>
      <vt:variant>
        <vt:i4>936</vt:i4>
      </vt:variant>
      <vt:variant>
        <vt:i4>0</vt:i4>
      </vt:variant>
      <vt:variant>
        <vt:i4>5</vt:i4>
      </vt:variant>
      <vt:variant>
        <vt:lpwstr>http://ru.wikipedia.org/wiki/Windows_Presentation_Foundation</vt:lpwstr>
      </vt:variant>
      <vt:variant>
        <vt:lpwstr/>
      </vt:variant>
      <vt:variant>
        <vt:i4>4390922</vt:i4>
      </vt:variant>
      <vt:variant>
        <vt:i4>933</vt:i4>
      </vt:variant>
      <vt:variant>
        <vt:i4>0</vt:i4>
      </vt:variant>
      <vt:variant>
        <vt:i4>5</vt:i4>
      </vt:variant>
      <vt:variant>
        <vt:lpwstr>http://ru.wikipedia.org/wiki/Language_Integrated_Query</vt:lpwstr>
      </vt:variant>
      <vt:variant>
        <vt:lpwstr/>
      </vt:variant>
      <vt:variant>
        <vt:i4>196630</vt:i4>
      </vt:variant>
      <vt:variant>
        <vt:i4>930</vt:i4>
      </vt:variant>
      <vt:variant>
        <vt:i4>0</vt:i4>
      </vt:variant>
      <vt:variant>
        <vt:i4>5</vt:i4>
      </vt:variant>
      <vt:variant>
        <vt:lpwstr>http://ru.wikipedia.org/wiki/ASP.NET</vt:lpwstr>
      </vt:variant>
      <vt:variant>
        <vt:lpwstr/>
      </vt:variant>
      <vt:variant>
        <vt:i4>1835009</vt:i4>
      </vt:variant>
      <vt:variant>
        <vt:i4>927</vt:i4>
      </vt:variant>
      <vt:variant>
        <vt:i4>0</vt:i4>
      </vt:variant>
      <vt:variant>
        <vt:i4>5</vt:i4>
      </vt:variant>
      <vt:variant>
        <vt:lpwstr>http://ru.wikipedia.org/wiki/ADO.NET</vt:lpwstr>
      </vt:variant>
      <vt:variant>
        <vt:lpwstr/>
      </vt:variant>
      <vt:variant>
        <vt:i4>6946825</vt:i4>
      </vt:variant>
      <vt:variant>
        <vt:i4>924</vt:i4>
      </vt:variant>
      <vt:variant>
        <vt:i4>0</vt:i4>
      </vt:variant>
      <vt:variant>
        <vt:i4>5</vt:i4>
      </vt:variant>
      <vt:variant>
        <vt:lpwstr>http://ru.wikipedia.org/wiki/Windows_Forms</vt:lpwstr>
      </vt:variant>
      <vt:variant>
        <vt:lpwstr/>
      </vt:variant>
      <vt:variant>
        <vt:i4>589890</vt:i4>
      </vt:variant>
      <vt:variant>
        <vt:i4>921</vt:i4>
      </vt:variant>
      <vt:variant>
        <vt:i4>0</vt:i4>
      </vt:variant>
      <vt:variant>
        <vt:i4>5</vt:i4>
      </vt:variant>
      <vt:variant>
        <vt:lpwstr>http://ru.wikipedia.org/wiki/Framework_Class_Library</vt:lpwstr>
      </vt:variant>
      <vt:variant>
        <vt:lpwstr/>
      </vt:variant>
      <vt:variant>
        <vt:i4>5505107</vt:i4>
      </vt:variant>
      <vt:variant>
        <vt:i4>918</vt:i4>
      </vt:variant>
      <vt:variant>
        <vt:i4>0</vt:i4>
      </vt:variant>
      <vt:variant>
        <vt:i4>5</vt:i4>
      </vt:variant>
      <vt:variant>
        <vt:lpwstr>http://ru.wikipedia.org/wiki/%D0%91%D0%B0%D0%B9%D1%82-%D0%BA%D0%BE%D0%B4</vt:lpwstr>
      </vt:variant>
      <vt:variant>
        <vt:lpwstr/>
      </vt:variant>
      <vt:variant>
        <vt:i4>77</vt:i4>
      </vt:variant>
      <vt:variant>
        <vt:i4>915</vt:i4>
      </vt:variant>
      <vt:variant>
        <vt:i4>0</vt:i4>
      </vt:variant>
      <vt:variant>
        <vt:i4>5</vt:i4>
      </vt:variant>
      <vt:variant>
        <vt:lpwstr>http://ru.wikipedia.org/wiki/ECMA</vt:lpwstr>
      </vt:variant>
      <vt:variant>
        <vt:lpwstr/>
      </vt:variant>
      <vt:variant>
        <vt:i4>917597</vt:i4>
      </vt:variant>
      <vt:variant>
        <vt:i4>912</vt:i4>
      </vt:variant>
      <vt:variant>
        <vt:i4>0</vt:i4>
      </vt:variant>
      <vt:variant>
        <vt:i4>5</vt:i4>
      </vt:variant>
      <vt:variant>
        <vt:lpwstr>http://ru.wikipedia.org/wiki/ISO</vt:lpwstr>
      </vt:variant>
      <vt:variant>
        <vt:lpwstr/>
      </vt:variant>
      <vt:variant>
        <vt:i4>6094854</vt:i4>
      </vt:variant>
      <vt:variant>
        <vt:i4>909</vt:i4>
      </vt:variant>
      <vt:variant>
        <vt:i4>0</vt:i4>
      </vt:variant>
      <vt:variant>
        <vt:i4>5</vt:i4>
      </vt:variant>
      <vt:variant>
        <vt:lpwstr>http://ru.wikipedia.org/wiki/Common_Language_Infrastructure</vt:lpwstr>
      </vt:variant>
      <vt:variant>
        <vt:lpwstr/>
      </vt:variant>
      <vt:variant>
        <vt:i4>5505107</vt:i4>
      </vt:variant>
      <vt:variant>
        <vt:i4>906</vt:i4>
      </vt:variant>
      <vt:variant>
        <vt:i4>0</vt:i4>
      </vt:variant>
      <vt:variant>
        <vt:i4>5</vt:i4>
      </vt:variant>
      <vt:variant>
        <vt:lpwstr>http://ru.wikipedia.org/wiki/%D0%91%D0%B0%D0%B9%D1%82-%D0%BA%D0%BE%D0%B4</vt:lpwstr>
      </vt:variant>
      <vt:variant>
        <vt:lpwstr/>
      </vt:variant>
      <vt:variant>
        <vt:i4>1441863</vt:i4>
      </vt:variant>
      <vt:variant>
        <vt:i4>903</vt:i4>
      </vt:variant>
      <vt:variant>
        <vt:i4>0</vt:i4>
      </vt:variant>
      <vt:variant>
        <vt:i4>5</vt:i4>
      </vt:variant>
      <vt:variant>
        <vt:lpwstr>http://ru.wikipedia.org/wiki/JIT</vt:lpwstr>
      </vt:variant>
      <vt:variant>
        <vt:lpwstr/>
      </vt:variant>
      <vt:variant>
        <vt:i4>2359393</vt:i4>
      </vt:variant>
      <vt:variant>
        <vt:i4>900</vt:i4>
      </vt:variant>
      <vt:variant>
        <vt:i4>0</vt:i4>
      </vt:variant>
      <vt:variant>
        <vt:i4>5</vt:i4>
      </vt:variant>
      <vt:variant>
        <vt:lpwstr>http://ru.wikipedia.org/wiki/Common_Language_Runtime</vt:lpwstr>
      </vt:variant>
      <vt:variant>
        <vt:lpwstr/>
      </vt:variant>
      <vt:variant>
        <vt:i4>2097261</vt:i4>
      </vt:variant>
      <vt:variant>
        <vt:i4>897</vt:i4>
      </vt:variant>
      <vt:variant>
        <vt:i4>0</vt:i4>
      </vt:variant>
      <vt:variant>
        <vt:i4>5</vt:i4>
      </vt:variant>
      <vt:variant>
        <vt:lpwstr>http://ru.wikipedia.org/wiki/Common_Intermediate_Language</vt:lpwstr>
      </vt:variant>
      <vt:variant>
        <vt:lpwstr/>
      </vt:variant>
      <vt:variant>
        <vt:i4>5505107</vt:i4>
      </vt:variant>
      <vt:variant>
        <vt:i4>894</vt:i4>
      </vt:variant>
      <vt:variant>
        <vt:i4>0</vt:i4>
      </vt:variant>
      <vt:variant>
        <vt:i4>5</vt:i4>
      </vt:variant>
      <vt:variant>
        <vt:lpwstr>http://ru.wikipedia.org/wiki/%D0%91%D0%B0%D0%B9%D1%82-%D0%BA%D0%BE%D0%B4</vt:lpwstr>
      </vt:variant>
      <vt:variant>
        <vt:lpwstr/>
      </vt:variant>
      <vt:variant>
        <vt:i4>4980828</vt:i4>
      </vt:variant>
      <vt:variant>
        <vt:i4>891</vt:i4>
      </vt:variant>
      <vt:variant>
        <vt:i4>0</vt:i4>
      </vt:variant>
      <vt:variant>
        <vt:i4>5</vt:i4>
      </vt:variant>
      <vt:variant>
        <vt:lpwstr>http://ru.wikipedia.org/wiki/Portable.NET</vt:lpwstr>
      </vt:variant>
      <vt:variant>
        <vt:lpwstr/>
      </vt:variant>
      <vt:variant>
        <vt:i4>720961</vt:i4>
      </vt:variant>
      <vt:variant>
        <vt:i4>888</vt:i4>
      </vt:variant>
      <vt:variant>
        <vt:i4>0</vt:i4>
      </vt:variant>
      <vt:variant>
        <vt:i4>5</vt:i4>
      </vt:variant>
      <vt:variant>
        <vt:lpwstr>http://ru.wikipedia.org/wiki/Mono</vt:lpwstr>
      </vt:variant>
      <vt:variant>
        <vt:lpwstr/>
      </vt:variant>
      <vt:variant>
        <vt:i4>7798789</vt:i4>
      </vt:variant>
      <vt:variant>
        <vt:i4>885</vt:i4>
      </vt:variant>
      <vt:variant>
        <vt:i4>0</vt:i4>
      </vt:variant>
      <vt:variant>
        <vt:i4>5</vt:i4>
      </vt:variant>
      <vt:variant>
        <vt:lpwstr>http://ru.wikipedia.org/wiki/Microsoft_Windows</vt:lpwstr>
      </vt:variant>
      <vt:variant>
        <vt:lpwstr/>
      </vt:variant>
      <vt:variant>
        <vt:i4>2359393</vt:i4>
      </vt:variant>
      <vt:variant>
        <vt:i4>882</vt:i4>
      </vt:variant>
      <vt:variant>
        <vt:i4>0</vt:i4>
      </vt:variant>
      <vt:variant>
        <vt:i4>5</vt:i4>
      </vt:variant>
      <vt:variant>
        <vt:lpwstr>http://ru.wikipedia.org/wiki/Common_Language_Runtime</vt:lpwstr>
      </vt:variant>
      <vt:variant>
        <vt:lpwstr/>
      </vt:variant>
      <vt:variant>
        <vt:i4>5243007</vt:i4>
      </vt:variant>
      <vt:variant>
        <vt:i4>801</vt:i4>
      </vt:variant>
      <vt:variant>
        <vt:i4>0</vt:i4>
      </vt:variant>
      <vt:variant>
        <vt:i4>5</vt:i4>
      </vt:variant>
      <vt:variant>
        <vt:lpwstr>http://ru.wikipedia.org/wiki/%D0%9A%D0%B0%D0%BD%D0%B0%D0%BB_%D1%81%D0%B2%D1%8F%D0%B7%D0%B8</vt:lpwstr>
      </vt:variant>
      <vt:variant>
        <vt:lpwstr/>
      </vt:variant>
      <vt:variant>
        <vt:i4>1179708</vt:i4>
      </vt:variant>
      <vt:variant>
        <vt:i4>605</vt:i4>
      </vt:variant>
      <vt:variant>
        <vt:i4>0</vt:i4>
      </vt:variant>
      <vt:variant>
        <vt:i4>5</vt:i4>
      </vt:variant>
      <vt:variant>
        <vt:lpwstr/>
      </vt:variant>
      <vt:variant>
        <vt:lpwstr>_Toc368416618</vt:lpwstr>
      </vt:variant>
      <vt:variant>
        <vt:i4>1179708</vt:i4>
      </vt:variant>
      <vt:variant>
        <vt:i4>599</vt:i4>
      </vt:variant>
      <vt:variant>
        <vt:i4>0</vt:i4>
      </vt:variant>
      <vt:variant>
        <vt:i4>5</vt:i4>
      </vt:variant>
      <vt:variant>
        <vt:lpwstr/>
      </vt:variant>
      <vt:variant>
        <vt:lpwstr>_Toc368416617</vt:lpwstr>
      </vt:variant>
      <vt:variant>
        <vt:i4>1179708</vt:i4>
      </vt:variant>
      <vt:variant>
        <vt:i4>593</vt:i4>
      </vt:variant>
      <vt:variant>
        <vt:i4>0</vt:i4>
      </vt:variant>
      <vt:variant>
        <vt:i4>5</vt:i4>
      </vt:variant>
      <vt:variant>
        <vt:lpwstr/>
      </vt:variant>
      <vt:variant>
        <vt:lpwstr>_Toc368416616</vt:lpwstr>
      </vt:variant>
      <vt:variant>
        <vt:i4>1179708</vt:i4>
      </vt:variant>
      <vt:variant>
        <vt:i4>587</vt:i4>
      </vt:variant>
      <vt:variant>
        <vt:i4>0</vt:i4>
      </vt:variant>
      <vt:variant>
        <vt:i4>5</vt:i4>
      </vt:variant>
      <vt:variant>
        <vt:lpwstr/>
      </vt:variant>
      <vt:variant>
        <vt:lpwstr>_Toc368416615</vt:lpwstr>
      </vt:variant>
      <vt:variant>
        <vt:i4>1179708</vt:i4>
      </vt:variant>
      <vt:variant>
        <vt:i4>581</vt:i4>
      </vt:variant>
      <vt:variant>
        <vt:i4>0</vt:i4>
      </vt:variant>
      <vt:variant>
        <vt:i4>5</vt:i4>
      </vt:variant>
      <vt:variant>
        <vt:lpwstr/>
      </vt:variant>
      <vt:variant>
        <vt:lpwstr>_Toc368416614</vt:lpwstr>
      </vt:variant>
      <vt:variant>
        <vt:i4>1179708</vt:i4>
      </vt:variant>
      <vt:variant>
        <vt:i4>575</vt:i4>
      </vt:variant>
      <vt:variant>
        <vt:i4>0</vt:i4>
      </vt:variant>
      <vt:variant>
        <vt:i4>5</vt:i4>
      </vt:variant>
      <vt:variant>
        <vt:lpwstr/>
      </vt:variant>
      <vt:variant>
        <vt:lpwstr>_Toc368416613</vt:lpwstr>
      </vt:variant>
      <vt:variant>
        <vt:i4>1179708</vt:i4>
      </vt:variant>
      <vt:variant>
        <vt:i4>569</vt:i4>
      </vt:variant>
      <vt:variant>
        <vt:i4>0</vt:i4>
      </vt:variant>
      <vt:variant>
        <vt:i4>5</vt:i4>
      </vt:variant>
      <vt:variant>
        <vt:lpwstr/>
      </vt:variant>
      <vt:variant>
        <vt:lpwstr>_Toc368416612</vt:lpwstr>
      </vt:variant>
      <vt:variant>
        <vt:i4>1179708</vt:i4>
      </vt:variant>
      <vt:variant>
        <vt:i4>563</vt:i4>
      </vt:variant>
      <vt:variant>
        <vt:i4>0</vt:i4>
      </vt:variant>
      <vt:variant>
        <vt:i4>5</vt:i4>
      </vt:variant>
      <vt:variant>
        <vt:lpwstr/>
      </vt:variant>
      <vt:variant>
        <vt:lpwstr>_Toc368416611</vt:lpwstr>
      </vt:variant>
      <vt:variant>
        <vt:i4>1179708</vt:i4>
      </vt:variant>
      <vt:variant>
        <vt:i4>557</vt:i4>
      </vt:variant>
      <vt:variant>
        <vt:i4>0</vt:i4>
      </vt:variant>
      <vt:variant>
        <vt:i4>5</vt:i4>
      </vt:variant>
      <vt:variant>
        <vt:lpwstr/>
      </vt:variant>
      <vt:variant>
        <vt:lpwstr>_Toc368416610</vt:lpwstr>
      </vt:variant>
      <vt:variant>
        <vt:i4>1245244</vt:i4>
      </vt:variant>
      <vt:variant>
        <vt:i4>551</vt:i4>
      </vt:variant>
      <vt:variant>
        <vt:i4>0</vt:i4>
      </vt:variant>
      <vt:variant>
        <vt:i4>5</vt:i4>
      </vt:variant>
      <vt:variant>
        <vt:lpwstr/>
      </vt:variant>
      <vt:variant>
        <vt:lpwstr>_Toc368416609</vt:lpwstr>
      </vt:variant>
      <vt:variant>
        <vt:i4>1245244</vt:i4>
      </vt:variant>
      <vt:variant>
        <vt:i4>545</vt:i4>
      </vt:variant>
      <vt:variant>
        <vt:i4>0</vt:i4>
      </vt:variant>
      <vt:variant>
        <vt:i4>5</vt:i4>
      </vt:variant>
      <vt:variant>
        <vt:lpwstr/>
      </vt:variant>
      <vt:variant>
        <vt:lpwstr>_Toc368416608</vt:lpwstr>
      </vt:variant>
      <vt:variant>
        <vt:i4>1245244</vt:i4>
      </vt:variant>
      <vt:variant>
        <vt:i4>539</vt:i4>
      </vt:variant>
      <vt:variant>
        <vt:i4>0</vt:i4>
      </vt:variant>
      <vt:variant>
        <vt:i4>5</vt:i4>
      </vt:variant>
      <vt:variant>
        <vt:lpwstr/>
      </vt:variant>
      <vt:variant>
        <vt:lpwstr>_Toc368416607</vt:lpwstr>
      </vt:variant>
      <vt:variant>
        <vt:i4>1245244</vt:i4>
      </vt:variant>
      <vt:variant>
        <vt:i4>533</vt:i4>
      </vt:variant>
      <vt:variant>
        <vt:i4>0</vt:i4>
      </vt:variant>
      <vt:variant>
        <vt:i4>5</vt:i4>
      </vt:variant>
      <vt:variant>
        <vt:lpwstr/>
      </vt:variant>
      <vt:variant>
        <vt:lpwstr>_Toc368416606</vt:lpwstr>
      </vt:variant>
      <vt:variant>
        <vt:i4>1245244</vt:i4>
      </vt:variant>
      <vt:variant>
        <vt:i4>527</vt:i4>
      </vt:variant>
      <vt:variant>
        <vt:i4>0</vt:i4>
      </vt:variant>
      <vt:variant>
        <vt:i4>5</vt:i4>
      </vt:variant>
      <vt:variant>
        <vt:lpwstr/>
      </vt:variant>
      <vt:variant>
        <vt:lpwstr>_Toc368416605</vt:lpwstr>
      </vt:variant>
      <vt:variant>
        <vt:i4>1245244</vt:i4>
      </vt:variant>
      <vt:variant>
        <vt:i4>521</vt:i4>
      </vt:variant>
      <vt:variant>
        <vt:i4>0</vt:i4>
      </vt:variant>
      <vt:variant>
        <vt:i4>5</vt:i4>
      </vt:variant>
      <vt:variant>
        <vt:lpwstr/>
      </vt:variant>
      <vt:variant>
        <vt:lpwstr>_Toc368416604</vt:lpwstr>
      </vt:variant>
      <vt:variant>
        <vt:i4>1245244</vt:i4>
      </vt:variant>
      <vt:variant>
        <vt:i4>515</vt:i4>
      </vt:variant>
      <vt:variant>
        <vt:i4>0</vt:i4>
      </vt:variant>
      <vt:variant>
        <vt:i4>5</vt:i4>
      </vt:variant>
      <vt:variant>
        <vt:lpwstr/>
      </vt:variant>
      <vt:variant>
        <vt:lpwstr>_Toc368416603</vt:lpwstr>
      </vt:variant>
      <vt:variant>
        <vt:i4>1245244</vt:i4>
      </vt:variant>
      <vt:variant>
        <vt:i4>509</vt:i4>
      </vt:variant>
      <vt:variant>
        <vt:i4>0</vt:i4>
      </vt:variant>
      <vt:variant>
        <vt:i4>5</vt:i4>
      </vt:variant>
      <vt:variant>
        <vt:lpwstr/>
      </vt:variant>
      <vt:variant>
        <vt:lpwstr>_Toc368416602</vt:lpwstr>
      </vt:variant>
      <vt:variant>
        <vt:i4>1245244</vt:i4>
      </vt:variant>
      <vt:variant>
        <vt:i4>503</vt:i4>
      </vt:variant>
      <vt:variant>
        <vt:i4>0</vt:i4>
      </vt:variant>
      <vt:variant>
        <vt:i4>5</vt:i4>
      </vt:variant>
      <vt:variant>
        <vt:lpwstr/>
      </vt:variant>
      <vt:variant>
        <vt:lpwstr>_Toc368416601</vt:lpwstr>
      </vt:variant>
      <vt:variant>
        <vt:i4>1245244</vt:i4>
      </vt:variant>
      <vt:variant>
        <vt:i4>497</vt:i4>
      </vt:variant>
      <vt:variant>
        <vt:i4>0</vt:i4>
      </vt:variant>
      <vt:variant>
        <vt:i4>5</vt:i4>
      </vt:variant>
      <vt:variant>
        <vt:lpwstr/>
      </vt:variant>
      <vt:variant>
        <vt:lpwstr>_Toc368416600</vt:lpwstr>
      </vt:variant>
      <vt:variant>
        <vt:i4>1703999</vt:i4>
      </vt:variant>
      <vt:variant>
        <vt:i4>491</vt:i4>
      </vt:variant>
      <vt:variant>
        <vt:i4>0</vt:i4>
      </vt:variant>
      <vt:variant>
        <vt:i4>5</vt:i4>
      </vt:variant>
      <vt:variant>
        <vt:lpwstr/>
      </vt:variant>
      <vt:variant>
        <vt:lpwstr>_Toc368416599</vt:lpwstr>
      </vt:variant>
      <vt:variant>
        <vt:i4>1703999</vt:i4>
      </vt:variant>
      <vt:variant>
        <vt:i4>485</vt:i4>
      </vt:variant>
      <vt:variant>
        <vt:i4>0</vt:i4>
      </vt:variant>
      <vt:variant>
        <vt:i4>5</vt:i4>
      </vt:variant>
      <vt:variant>
        <vt:lpwstr/>
      </vt:variant>
      <vt:variant>
        <vt:lpwstr>_Toc368416598</vt:lpwstr>
      </vt:variant>
      <vt:variant>
        <vt:i4>1703999</vt:i4>
      </vt:variant>
      <vt:variant>
        <vt:i4>479</vt:i4>
      </vt:variant>
      <vt:variant>
        <vt:i4>0</vt:i4>
      </vt:variant>
      <vt:variant>
        <vt:i4>5</vt:i4>
      </vt:variant>
      <vt:variant>
        <vt:lpwstr/>
      </vt:variant>
      <vt:variant>
        <vt:lpwstr>_Toc368416597</vt:lpwstr>
      </vt:variant>
      <vt:variant>
        <vt:i4>1703999</vt:i4>
      </vt:variant>
      <vt:variant>
        <vt:i4>473</vt:i4>
      </vt:variant>
      <vt:variant>
        <vt:i4>0</vt:i4>
      </vt:variant>
      <vt:variant>
        <vt:i4>5</vt:i4>
      </vt:variant>
      <vt:variant>
        <vt:lpwstr/>
      </vt:variant>
      <vt:variant>
        <vt:lpwstr>_Toc368416596</vt:lpwstr>
      </vt:variant>
      <vt:variant>
        <vt:i4>1703999</vt:i4>
      </vt:variant>
      <vt:variant>
        <vt:i4>467</vt:i4>
      </vt:variant>
      <vt:variant>
        <vt:i4>0</vt:i4>
      </vt:variant>
      <vt:variant>
        <vt:i4>5</vt:i4>
      </vt:variant>
      <vt:variant>
        <vt:lpwstr/>
      </vt:variant>
      <vt:variant>
        <vt:lpwstr>_Toc368416595</vt:lpwstr>
      </vt:variant>
      <vt:variant>
        <vt:i4>1703999</vt:i4>
      </vt:variant>
      <vt:variant>
        <vt:i4>461</vt:i4>
      </vt:variant>
      <vt:variant>
        <vt:i4>0</vt:i4>
      </vt:variant>
      <vt:variant>
        <vt:i4>5</vt:i4>
      </vt:variant>
      <vt:variant>
        <vt:lpwstr/>
      </vt:variant>
      <vt:variant>
        <vt:lpwstr>_Toc368416594</vt:lpwstr>
      </vt:variant>
      <vt:variant>
        <vt:i4>1703999</vt:i4>
      </vt:variant>
      <vt:variant>
        <vt:i4>455</vt:i4>
      </vt:variant>
      <vt:variant>
        <vt:i4>0</vt:i4>
      </vt:variant>
      <vt:variant>
        <vt:i4>5</vt:i4>
      </vt:variant>
      <vt:variant>
        <vt:lpwstr/>
      </vt:variant>
      <vt:variant>
        <vt:lpwstr>_Toc368416593</vt:lpwstr>
      </vt:variant>
      <vt:variant>
        <vt:i4>1703999</vt:i4>
      </vt:variant>
      <vt:variant>
        <vt:i4>449</vt:i4>
      </vt:variant>
      <vt:variant>
        <vt:i4>0</vt:i4>
      </vt:variant>
      <vt:variant>
        <vt:i4>5</vt:i4>
      </vt:variant>
      <vt:variant>
        <vt:lpwstr/>
      </vt:variant>
      <vt:variant>
        <vt:lpwstr>_Toc368416592</vt:lpwstr>
      </vt:variant>
      <vt:variant>
        <vt:i4>1703999</vt:i4>
      </vt:variant>
      <vt:variant>
        <vt:i4>443</vt:i4>
      </vt:variant>
      <vt:variant>
        <vt:i4>0</vt:i4>
      </vt:variant>
      <vt:variant>
        <vt:i4>5</vt:i4>
      </vt:variant>
      <vt:variant>
        <vt:lpwstr/>
      </vt:variant>
      <vt:variant>
        <vt:lpwstr>_Toc368416591</vt:lpwstr>
      </vt:variant>
      <vt:variant>
        <vt:i4>1703999</vt:i4>
      </vt:variant>
      <vt:variant>
        <vt:i4>437</vt:i4>
      </vt:variant>
      <vt:variant>
        <vt:i4>0</vt:i4>
      </vt:variant>
      <vt:variant>
        <vt:i4>5</vt:i4>
      </vt:variant>
      <vt:variant>
        <vt:lpwstr/>
      </vt:variant>
      <vt:variant>
        <vt:lpwstr>_Toc368416590</vt:lpwstr>
      </vt:variant>
      <vt:variant>
        <vt:i4>1769535</vt:i4>
      </vt:variant>
      <vt:variant>
        <vt:i4>431</vt:i4>
      </vt:variant>
      <vt:variant>
        <vt:i4>0</vt:i4>
      </vt:variant>
      <vt:variant>
        <vt:i4>5</vt:i4>
      </vt:variant>
      <vt:variant>
        <vt:lpwstr/>
      </vt:variant>
      <vt:variant>
        <vt:lpwstr>_Toc368416589</vt:lpwstr>
      </vt:variant>
      <vt:variant>
        <vt:i4>1769535</vt:i4>
      </vt:variant>
      <vt:variant>
        <vt:i4>425</vt:i4>
      </vt:variant>
      <vt:variant>
        <vt:i4>0</vt:i4>
      </vt:variant>
      <vt:variant>
        <vt:i4>5</vt:i4>
      </vt:variant>
      <vt:variant>
        <vt:lpwstr/>
      </vt:variant>
      <vt:variant>
        <vt:lpwstr>_Toc368416588</vt:lpwstr>
      </vt:variant>
      <vt:variant>
        <vt:i4>1769535</vt:i4>
      </vt:variant>
      <vt:variant>
        <vt:i4>419</vt:i4>
      </vt:variant>
      <vt:variant>
        <vt:i4>0</vt:i4>
      </vt:variant>
      <vt:variant>
        <vt:i4>5</vt:i4>
      </vt:variant>
      <vt:variant>
        <vt:lpwstr/>
      </vt:variant>
      <vt:variant>
        <vt:lpwstr>_Toc368416587</vt:lpwstr>
      </vt:variant>
      <vt:variant>
        <vt:i4>1769535</vt:i4>
      </vt:variant>
      <vt:variant>
        <vt:i4>413</vt:i4>
      </vt:variant>
      <vt:variant>
        <vt:i4>0</vt:i4>
      </vt:variant>
      <vt:variant>
        <vt:i4>5</vt:i4>
      </vt:variant>
      <vt:variant>
        <vt:lpwstr/>
      </vt:variant>
      <vt:variant>
        <vt:lpwstr>_Toc368416586</vt:lpwstr>
      </vt:variant>
      <vt:variant>
        <vt:i4>1769535</vt:i4>
      </vt:variant>
      <vt:variant>
        <vt:i4>407</vt:i4>
      </vt:variant>
      <vt:variant>
        <vt:i4>0</vt:i4>
      </vt:variant>
      <vt:variant>
        <vt:i4>5</vt:i4>
      </vt:variant>
      <vt:variant>
        <vt:lpwstr/>
      </vt:variant>
      <vt:variant>
        <vt:lpwstr>_Toc368416585</vt:lpwstr>
      </vt:variant>
      <vt:variant>
        <vt:i4>1769535</vt:i4>
      </vt:variant>
      <vt:variant>
        <vt:i4>401</vt:i4>
      </vt:variant>
      <vt:variant>
        <vt:i4>0</vt:i4>
      </vt:variant>
      <vt:variant>
        <vt:i4>5</vt:i4>
      </vt:variant>
      <vt:variant>
        <vt:lpwstr/>
      </vt:variant>
      <vt:variant>
        <vt:lpwstr>_Toc368416584</vt:lpwstr>
      </vt:variant>
      <vt:variant>
        <vt:i4>1769535</vt:i4>
      </vt:variant>
      <vt:variant>
        <vt:i4>395</vt:i4>
      </vt:variant>
      <vt:variant>
        <vt:i4>0</vt:i4>
      </vt:variant>
      <vt:variant>
        <vt:i4>5</vt:i4>
      </vt:variant>
      <vt:variant>
        <vt:lpwstr/>
      </vt:variant>
      <vt:variant>
        <vt:lpwstr>_Toc368416583</vt:lpwstr>
      </vt:variant>
      <vt:variant>
        <vt:i4>1769535</vt:i4>
      </vt:variant>
      <vt:variant>
        <vt:i4>389</vt:i4>
      </vt:variant>
      <vt:variant>
        <vt:i4>0</vt:i4>
      </vt:variant>
      <vt:variant>
        <vt:i4>5</vt:i4>
      </vt:variant>
      <vt:variant>
        <vt:lpwstr/>
      </vt:variant>
      <vt:variant>
        <vt:lpwstr>_Toc368416582</vt:lpwstr>
      </vt:variant>
      <vt:variant>
        <vt:i4>1769535</vt:i4>
      </vt:variant>
      <vt:variant>
        <vt:i4>383</vt:i4>
      </vt:variant>
      <vt:variant>
        <vt:i4>0</vt:i4>
      </vt:variant>
      <vt:variant>
        <vt:i4>5</vt:i4>
      </vt:variant>
      <vt:variant>
        <vt:lpwstr/>
      </vt:variant>
      <vt:variant>
        <vt:lpwstr>_Toc368416581</vt:lpwstr>
      </vt:variant>
      <vt:variant>
        <vt:i4>1769535</vt:i4>
      </vt:variant>
      <vt:variant>
        <vt:i4>377</vt:i4>
      </vt:variant>
      <vt:variant>
        <vt:i4>0</vt:i4>
      </vt:variant>
      <vt:variant>
        <vt:i4>5</vt:i4>
      </vt:variant>
      <vt:variant>
        <vt:lpwstr/>
      </vt:variant>
      <vt:variant>
        <vt:lpwstr>_Toc368416580</vt:lpwstr>
      </vt:variant>
      <vt:variant>
        <vt:i4>1310783</vt:i4>
      </vt:variant>
      <vt:variant>
        <vt:i4>371</vt:i4>
      </vt:variant>
      <vt:variant>
        <vt:i4>0</vt:i4>
      </vt:variant>
      <vt:variant>
        <vt:i4>5</vt:i4>
      </vt:variant>
      <vt:variant>
        <vt:lpwstr/>
      </vt:variant>
      <vt:variant>
        <vt:lpwstr>_Toc368416579</vt:lpwstr>
      </vt:variant>
      <vt:variant>
        <vt:i4>1310783</vt:i4>
      </vt:variant>
      <vt:variant>
        <vt:i4>365</vt:i4>
      </vt:variant>
      <vt:variant>
        <vt:i4>0</vt:i4>
      </vt:variant>
      <vt:variant>
        <vt:i4>5</vt:i4>
      </vt:variant>
      <vt:variant>
        <vt:lpwstr/>
      </vt:variant>
      <vt:variant>
        <vt:lpwstr>_Toc368416578</vt:lpwstr>
      </vt:variant>
      <vt:variant>
        <vt:i4>1310783</vt:i4>
      </vt:variant>
      <vt:variant>
        <vt:i4>359</vt:i4>
      </vt:variant>
      <vt:variant>
        <vt:i4>0</vt:i4>
      </vt:variant>
      <vt:variant>
        <vt:i4>5</vt:i4>
      </vt:variant>
      <vt:variant>
        <vt:lpwstr/>
      </vt:variant>
      <vt:variant>
        <vt:lpwstr>_Toc368416577</vt:lpwstr>
      </vt:variant>
      <vt:variant>
        <vt:i4>1310783</vt:i4>
      </vt:variant>
      <vt:variant>
        <vt:i4>353</vt:i4>
      </vt:variant>
      <vt:variant>
        <vt:i4>0</vt:i4>
      </vt:variant>
      <vt:variant>
        <vt:i4>5</vt:i4>
      </vt:variant>
      <vt:variant>
        <vt:lpwstr/>
      </vt:variant>
      <vt:variant>
        <vt:lpwstr>_Toc368416576</vt:lpwstr>
      </vt:variant>
      <vt:variant>
        <vt:i4>1310783</vt:i4>
      </vt:variant>
      <vt:variant>
        <vt:i4>347</vt:i4>
      </vt:variant>
      <vt:variant>
        <vt:i4>0</vt:i4>
      </vt:variant>
      <vt:variant>
        <vt:i4>5</vt:i4>
      </vt:variant>
      <vt:variant>
        <vt:lpwstr/>
      </vt:variant>
      <vt:variant>
        <vt:lpwstr>_Toc368416575</vt:lpwstr>
      </vt:variant>
      <vt:variant>
        <vt:i4>1310783</vt:i4>
      </vt:variant>
      <vt:variant>
        <vt:i4>341</vt:i4>
      </vt:variant>
      <vt:variant>
        <vt:i4>0</vt:i4>
      </vt:variant>
      <vt:variant>
        <vt:i4>5</vt:i4>
      </vt:variant>
      <vt:variant>
        <vt:lpwstr/>
      </vt:variant>
      <vt:variant>
        <vt:lpwstr>_Toc368416574</vt:lpwstr>
      </vt:variant>
      <vt:variant>
        <vt:i4>1310783</vt:i4>
      </vt:variant>
      <vt:variant>
        <vt:i4>335</vt:i4>
      </vt:variant>
      <vt:variant>
        <vt:i4>0</vt:i4>
      </vt:variant>
      <vt:variant>
        <vt:i4>5</vt:i4>
      </vt:variant>
      <vt:variant>
        <vt:lpwstr/>
      </vt:variant>
      <vt:variant>
        <vt:lpwstr>_Toc368416573</vt:lpwstr>
      </vt:variant>
      <vt:variant>
        <vt:i4>1310783</vt:i4>
      </vt:variant>
      <vt:variant>
        <vt:i4>329</vt:i4>
      </vt:variant>
      <vt:variant>
        <vt:i4>0</vt:i4>
      </vt:variant>
      <vt:variant>
        <vt:i4>5</vt:i4>
      </vt:variant>
      <vt:variant>
        <vt:lpwstr/>
      </vt:variant>
      <vt:variant>
        <vt:lpwstr>_Toc368416572</vt:lpwstr>
      </vt:variant>
      <vt:variant>
        <vt:i4>1310783</vt:i4>
      </vt:variant>
      <vt:variant>
        <vt:i4>323</vt:i4>
      </vt:variant>
      <vt:variant>
        <vt:i4>0</vt:i4>
      </vt:variant>
      <vt:variant>
        <vt:i4>5</vt:i4>
      </vt:variant>
      <vt:variant>
        <vt:lpwstr/>
      </vt:variant>
      <vt:variant>
        <vt:lpwstr>_Toc368416571</vt:lpwstr>
      </vt:variant>
      <vt:variant>
        <vt:i4>1310783</vt:i4>
      </vt:variant>
      <vt:variant>
        <vt:i4>317</vt:i4>
      </vt:variant>
      <vt:variant>
        <vt:i4>0</vt:i4>
      </vt:variant>
      <vt:variant>
        <vt:i4>5</vt:i4>
      </vt:variant>
      <vt:variant>
        <vt:lpwstr/>
      </vt:variant>
      <vt:variant>
        <vt:lpwstr>_Toc368416570</vt:lpwstr>
      </vt:variant>
      <vt:variant>
        <vt:i4>1376319</vt:i4>
      </vt:variant>
      <vt:variant>
        <vt:i4>311</vt:i4>
      </vt:variant>
      <vt:variant>
        <vt:i4>0</vt:i4>
      </vt:variant>
      <vt:variant>
        <vt:i4>5</vt:i4>
      </vt:variant>
      <vt:variant>
        <vt:lpwstr/>
      </vt:variant>
      <vt:variant>
        <vt:lpwstr>_Toc368416569</vt:lpwstr>
      </vt:variant>
      <vt:variant>
        <vt:i4>1376319</vt:i4>
      </vt:variant>
      <vt:variant>
        <vt:i4>305</vt:i4>
      </vt:variant>
      <vt:variant>
        <vt:i4>0</vt:i4>
      </vt:variant>
      <vt:variant>
        <vt:i4>5</vt:i4>
      </vt:variant>
      <vt:variant>
        <vt:lpwstr/>
      </vt:variant>
      <vt:variant>
        <vt:lpwstr>_Toc368416568</vt:lpwstr>
      </vt:variant>
      <vt:variant>
        <vt:i4>1376319</vt:i4>
      </vt:variant>
      <vt:variant>
        <vt:i4>299</vt:i4>
      </vt:variant>
      <vt:variant>
        <vt:i4>0</vt:i4>
      </vt:variant>
      <vt:variant>
        <vt:i4>5</vt:i4>
      </vt:variant>
      <vt:variant>
        <vt:lpwstr/>
      </vt:variant>
      <vt:variant>
        <vt:lpwstr>_Toc368416567</vt:lpwstr>
      </vt:variant>
      <vt:variant>
        <vt:i4>1376319</vt:i4>
      </vt:variant>
      <vt:variant>
        <vt:i4>293</vt:i4>
      </vt:variant>
      <vt:variant>
        <vt:i4>0</vt:i4>
      </vt:variant>
      <vt:variant>
        <vt:i4>5</vt:i4>
      </vt:variant>
      <vt:variant>
        <vt:lpwstr/>
      </vt:variant>
      <vt:variant>
        <vt:lpwstr>_Toc368416566</vt:lpwstr>
      </vt:variant>
      <vt:variant>
        <vt:i4>1376319</vt:i4>
      </vt:variant>
      <vt:variant>
        <vt:i4>287</vt:i4>
      </vt:variant>
      <vt:variant>
        <vt:i4>0</vt:i4>
      </vt:variant>
      <vt:variant>
        <vt:i4>5</vt:i4>
      </vt:variant>
      <vt:variant>
        <vt:lpwstr/>
      </vt:variant>
      <vt:variant>
        <vt:lpwstr>_Toc368416565</vt:lpwstr>
      </vt:variant>
      <vt:variant>
        <vt:i4>1376319</vt:i4>
      </vt:variant>
      <vt:variant>
        <vt:i4>281</vt:i4>
      </vt:variant>
      <vt:variant>
        <vt:i4>0</vt:i4>
      </vt:variant>
      <vt:variant>
        <vt:i4>5</vt:i4>
      </vt:variant>
      <vt:variant>
        <vt:lpwstr/>
      </vt:variant>
      <vt:variant>
        <vt:lpwstr>_Toc368416564</vt:lpwstr>
      </vt:variant>
      <vt:variant>
        <vt:i4>1376319</vt:i4>
      </vt:variant>
      <vt:variant>
        <vt:i4>275</vt:i4>
      </vt:variant>
      <vt:variant>
        <vt:i4>0</vt:i4>
      </vt:variant>
      <vt:variant>
        <vt:i4>5</vt:i4>
      </vt:variant>
      <vt:variant>
        <vt:lpwstr/>
      </vt:variant>
      <vt:variant>
        <vt:lpwstr>_Toc368416563</vt:lpwstr>
      </vt:variant>
      <vt:variant>
        <vt:i4>1376319</vt:i4>
      </vt:variant>
      <vt:variant>
        <vt:i4>269</vt:i4>
      </vt:variant>
      <vt:variant>
        <vt:i4>0</vt:i4>
      </vt:variant>
      <vt:variant>
        <vt:i4>5</vt:i4>
      </vt:variant>
      <vt:variant>
        <vt:lpwstr/>
      </vt:variant>
      <vt:variant>
        <vt:lpwstr>_Toc368416562</vt:lpwstr>
      </vt:variant>
      <vt:variant>
        <vt:i4>1376319</vt:i4>
      </vt:variant>
      <vt:variant>
        <vt:i4>263</vt:i4>
      </vt:variant>
      <vt:variant>
        <vt:i4>0</vt:i4>
      </vt:variant>
      <vt:variant>
        <vt:i4>5</vt:i4>
      </vt:variant>
      <vt:variant>
        <vt:lpwstr/>
      </vt:variant>
      <vt:variant>
        <vt:lpwstr>_Toc368416561</vt:lpwstr>
      </vt:variant>
      <vt:variant>
        <vt:i4>1376319</vt:i4>
      </vt:variant>
      <vt:variant>
        <vt:i4>257</vt:i4>
      </vt:variant>
      <vt:variant>
        <vt:i4>0</vt:i4>
      </vt:variant>
      <vt:variant>
        <vt:i4>5</vt:i4>
      </vt:variant>
      <vt:variant>
        <vt:lpwstr/>
      </vt:variant>
      <vt:variant>
        <vt:lpwstr>_Toc368416560</vt:lpwstr>
      </vt:variant>
      <vt:variant>
        <vt:i4>1441855</vt:i4>
      </vt:variant>
      <vt:variant>
        <vt:i4>251</vt:i4>
      </vt:variant>
      <vt:variant>
        <vt:i4>0</vt:i4>
      </vt:variant>
      <vt:variant>
        <vt:i4>5</vt:i4>
      </vt:variant>
      <vt:variant>
        <vt:lpwstr/>
      </vt:variant>
      <vt:variant>
        <vt:lpwstr>_Toc368416559</vt:lpwstr>
      </vt:variant>
      <vt:variant>
        <vt:i4>1441855</vt:i4>
      </vt:variant>
      <vt:variant>
        <vt:i4>245</vt:i4>
      </vt:variant>
      <vt:variant>
        <vt:i4>0</vt:i4>
      </vt:variant>
      <vt:variant>
        <vt:i4>5</vt:i4>
      </vt:variant>
      <vt:variant>
        <vt:lpwstr/>
      </vt:variant>
      <vt:variant>
        <vt:lpwstr>_Toc368416558</vt:lpwstr>
      </vt:variant>
      <vt:variant>
        <vt:i4>1441855</vt:i4>
      </vt:variant>
      <vt:variant>
        <vt:i4>239</vt:i4>
      </vt:variant>
      <vt:variant>
        <vt:i4>0</vt:i4>
      </vt:variant>
      <vt:variant>
        <vt:i4>5</vt:i4>
      </vt:variant>
      <vt:variant>
        <vt:lpwstr/>
      </vt:variant>
      <vt:variant>
        <vt:lpwstr>_Toc368416557</vt:lpwstr>
      </vt:variant>
      <vt:variant>
        <vt:i4>1441855</vt:i4>
      </vt:variant>
      <vt:variant>
        <vt:i4>233</vt:i4>
      </vt:variant>
      <vt:variant>
        <vt:i4>0</vt:i4>
      </vt:variant>
      <vt:variant>
        <vt:i4>5</vt:i4>
      </vt:variant>
      <vt:variant>
        <vt:lpwstr/>
      </vt:variant>
      <vt:variant>
        <vt:lpwstr>_Toc368416556</vt:lpwstr>
      </vt:variant>
      <vt:variant>
        <vt:i4>1441855</vt:i4>
      </vt:variant>
      <vt:variant>
        <vt:i4>227</vt:i4>
      </vt:variant>
      <vt:variant>
        <vt:i4>0</vt:i4>
      </vt:variant>
      <vt:variant>
        <vt:i4>5</vt:i4>
      </vt:variant>
      <vt:variant>
        <vt:lpwstr/>
      </vt:variant>
      <vt:variant>
        <vt:lpwstr>_Toc368416555</vt:lpwstr>
      </vt:variant>
      <vt:variant>
        <vt:i4>1441855</vt:i4>
      </vt:variant>
      <vt:variant>
        <vt:i4>221</vt:i4>
      </vt:variant>
      <vt:variant>
        <vt:i4>0</vt:i4>
      </vt:variant>
      <vt:variant>
        <vt:i4>5</vt:i4>
      </vt:variant>
      <vt:variant>
        <vt:lpwstr/>
      </vt:variant>
      <vt:variant>
        <vt:lpwstr>_Toc368416554</vt:lpwstr>
      </vt:variant>
      <vt:variant>
        <vt:i4>1441855</vt:i4>
      </vt:variant>
      <vt:variant>
        <vt:i4>215</vt:i4>
      </vt:variant>
      <vt:variant>
        <vt:i4>0</vt:i4>
      </vt:variant>
      <vt:variant>
        <vt:i4>5</vt:i4>
      </vt:variant>
      <vt:variant>
        <vt:lpwstr/>
      </vt:variant>
      <vt:variant>
        <vt:lpwstr>_Toc368416553</vt:lpwstr>
      </vt:variant>
      <vt:variant>
        <vt:i4>1441855</vt:i4>
      </vt:variant>
      <vt:variant>
        <vt:i4>209</vt:i4>
      </vt:variant>
      <vt:variant>
        <vt:i4>0</vt:i4>
      </vt:variant>
      <vt:variant>
        <vt:i4>5</vt:i4>
      </vt:variant>
      <vt:variant>
        <vt:lpwstr/>
      </vt:variant>
      <vt:variant>
        <vt:lpwstr>_Toc368416552</vt:lpwstr>
      </vt:variant>
      <vt:variant>
        <vt:i4>1441855</vt:i4>
      </vt:variant>
      <vt:variant>
        <vt:i4>203</vt:i4>
      </vt:variant>
      <vt:variant>
        <vt:i4>0</vt:i4>
      </vt:variant>
      <vt:variant>
        <vt:i4>5</vt:i4>
      </vt:variant>
      <vt:variant>
        <vt:lpwstr/>
      </vt:variant>
      <vt:variant>
        <vt:lpwstr>_Toc368416551</vt:lpwstr>
      </vt:variant>
      <vt:variant>
        <vt:i4>1441855</vt:i4>
      </vt:variant>
      <vt:variant>
        <vt:i4>197</vt:i4>
      </vt:variant>
      <vt:variant>
        <vt:i4>0</vt:i4>
      </vt:variant>
      <vt:variant>
        <vt:i4>5</vt:i4>
      </vt:variant>
      <vt:variant>
        <vt:lpwstr/>
      </vt:variant>
      <vt:variant>
        <vt:lpwstr>_Toc368416550</vt:lpwstr>
      </vt:variant>
      <vt:variant>
        <vt:i4>1507391</vt:i4>
      </vt:variant>
      <vt:variant>
        <vt:i4>191</vt:i4>
      </vt:variant>
      <vt:variant>
        <vt:i4>0</vt:i4>
      </vt:variant>
      <vt:variant>
        <vt:i4>5</vt:i4>
      </vt:variant>
      <vt:variant>
        <vt:lpwstr/>
      </vt:variant>
      <vt:variant>
        <vt:lpwstr>_Toc368416549</vt:lpwstr>
      </vt:variant>
      <vt:variant>
        <vt:i4>1507391</vt:i4>
      </vt:variant>
      <vt:variant>
        <vt:i4>185</vt:i4>
      </vt:variant>
      <vt:variant>
        <vt:i4>0</vt:i4>
      </vt:variant>
      <vt:variant>
        <vt:i4>5</vt:i4>
      </vt:variant>
      <vt:variant>
        <vt:lpwstr/>
      </vt:variant>
      <vt:variant>
        <vt:lpwstr>_Toc368416548</vt:lpwstr>
      </vt:variant>
      <vt:variant>
        <vt:i4>1507391</vt:i4>
      </vt:variant>
      <vt:variant>
        <vt:i4>179</vt:i4>
      </vt:variant>
      <vt:variant>
        <vt:i4>0</vt:i4>
      </vt:variant>
      <vt:variant>
        <vt:i4>5</vt:i4>
      </vt:variant>
      <vt:variant>
        <vt:lpwstr/>
      </vt:variant>
      <vt:variant>
        <vt:lpwstr>_Toc368416547</vt:lpwstr>
      </vt:variant>
      <vt:variant>
        <vt:i4>1507391</vt:i4>
      </vt:variant>
      <vt:variant>
        <vt:i4>173</vt:i4>
      </vt:variant>
      <vt:variant>
        <vt:i4>0</vt:i4>
      </vt:variant>
      <vt:variant>
        <vt:i4>5</vt:i4>
      </vt:variant>
      <vt:variant>
        <vt:lpwstr/>
      </vt:variant>
      <vt:variant>
        <vt:lpwstr>_Toc368416546</vt:lpwstr>
      </vt:variant>
      <vt:variant>
        <vt:i4>1507391</vt:i4>
      </vt:variant>
      <vt:variant>
        <vt:i4>167</vt:i4>
      </vt:variant>
      <vt:variant>
        <vt:i4>0</vt:i4>
      </vt:variant>
      <vt:variant>
        <vt:i4>5</vt:i4>
      </vt:variant>
      <vt:variant>
        <vt:lpwstr/>
      </vt:variant>
      <vt:variant>
        <vt:lpwstr>_Toc368416545</vt:lpwstr>
      </vt:variant>
      <vt:variant>
        <vt:i4>1507391</vt:i4>
      </vt:variant>
      <vt:variant>
        <vt:i4>161</vt:i4>
      </vt:variant>
      <vt:variant>
        <vt:i4>0</vt:i4>
      </vt:variant>
      <vt:variant>
        <vt:i4>5</vt:i4>
      </vt:variant>
      <vt:variant>
        <vt:lpwstr/>
      </vt:variant>
      <vt:variant>
        <vt:lpwstr>_Toc368416544</vt:lpwstr>
      </vt:variant>
      <vt:variant>
        <vt:i4>1507391</vt:i4>
      </vt:variant>
      <vt:variant>
        <vt:i4>155</vt:i4>
      </vt:variant>
      <vt:variant>
        <vt:i4>0</vt:i4>
      </vt:variant>
      <vt:variant>
        <vt:i4>5</vt:i4>
      </vt:variant>
      <vt:variant>
        <vt:lpwstr/>
      </vt:variant>
      <vt:variant>
        <vt:lpwstr>_Toc368416543</vt:lpwstr>
      </vt:variant>
      <vt:variant>
        <vt:i4>1507391</vt:i4>
      </vt:variant>
      <vt:variant>
        <vt:i4>149</vt:i4>
      </vt:variant>
      <vt:variant>
        <vt:i4>0</vt:i4>
      </vt:variant>
      <vt:variant>
        <vt:i4>5</vt:i4>
      </vt:variant>
      <vt:variant>
        <vt:lpwstr/>
      </vt:variant>
      <vt:variant>
        <vt:lpwstr>_Toc368416542</vt:lpwstr>
      </vt:variant>
      <vt:variant>
        <vt:i4>1507391</vt:i4>
      </vt:variant>
      <vt:variant>
        <vt:i4>143</vt:i4>
      </vt:variant>
      <vt:variant>
        <vt:i4>0</vt:i4>
      </vt:variant>
      <vt:variant>
        <vt:i4>5</vt:i4>
      </vt:variant>
      <vt:variant>
        <vt:lpwstr/>
      </vt:variant>
      <vt:variant>
        <vt:lpwstr>_Toc368416541</vt:lpwstr>
      </vt:variant>
      <vt:variant>
        <vt:i4>1507391</vt:i4>
      </vt:variant>
      <vt:variant>
        <vt:i4>137</vt:i4>
      </vt:variant>
      <vt:variant>
        <vt:i4>0</vt:i4>
      </vt:variant>
      <vt:variant>
        <vt:i4>5</vt:i4>
      </vt:variant>
      <vt:variant>
        <vt:lpwstr/>
      </vt:variant>
      <vt:variant>
        <vt:lpwstr>_Toc368416540</vt:lpwstr>
      </vt:variant>
      <vt:variant>
        <vt:i4>1048639</vt:i4>
      </vt:variant>
      <vt:variant>
        <vt:i4>131</vt:i4>
      </vt:variant>
      <vt:variant>
        <vt:i4>0</vt:i4>
      </vt:variant>
      <vt:variant>
        <vt:i4>5</vt:i4>
      </vt:variant>
      <vt:variant>
        <vt:lpwstr/>
      </vt:variant>
      <vt:variant>
        <vt:lpwstr>_Toc368416539</vt:lpwstr>
      </vt:variant>
      <vt:variant>
        <vt:i4>1048639</vt:i4>
      </vt:variant>
      <vt:variant>
        <vt:i4>125</vt:i4>
      </vt:variant>
      <vt:variant>
        <vt:i4>0</vt:i4>
      </vt:variant>
      <vt:variant>
        <vt:i4>5</vt:i4>
      </vt:variant>
      <vt:variant>
        <vt:lpwstr/>
      </vt:variant>
      <vt:variant>
        <vt:lpwstr>_Toc368416538</vt:lpwstr>
      </vt:variant>
      <vt:variant>
        <vt:i4>1048639</vt:i4>
      </vt:variant>
      <vt:variant>
        <vt:i4>119</vt:i4>
      </vt:variant>
      <vt:variant>
        <vt:i4>0</vt:i4>
      </vt:variant>
      <vt:variant>
        <vt:i4>5</vt:i4>
      </vt:variant>
      <vt:variant>
        <vt:lpwstr/>
      </vt:variant>
      <vt:variant>
        <vt:lpwstr>_Toc368416537</vt:lpwstr>
      </vt:variant>
      <vt:variant>
        <vt:i4>1048639</vt:i4>
      </vt:variant>
      <vt:variant>
        <vt:i4>113</vt:i4>
      </vt:variant>
      <vt:variant>
        <vt:i4>0</vt:i4>
      </vt:variant>
      <vt:variant>
        <vt:i4>5</vt:i4>
      </vt:variant>
      <vt:variant>
        <vt:lpwstr/>
      </vt:variant>
      <vt:variant>
        <vt:lpwstr>_Toc368416536</vt:lpwstr>
      </vt:variant>
      <vt:variant>
        <vt:i4>1048639</vt:i4>
      </vt:variant>
      <vt:variant>
        <vt:i4>107</vt:i4>
      </vt:variant>
      <vt:variant>
        <vt:i4>0</vt:i4>
      </vt:variant>
      <vt:variant>
        <vt:i4>5</vt:i4>
      </vt:variant>
      <vt:variant>
        <vt:lpwstr/>
      </vt:variant>
      <vt:variant>
        <vt:lpwstr>_Toc368416535</vt:lpwstr>
      </vt:variant>
      <vt:variant>
        <vt:i4>1048639</vt:i4>
      </vt:variant>
      <vt:variant>
        <vt:i4>101</vt:i4>
      </vt:variant>
      <vt:variant>
        <vt:i4>0</vt:i4>
      </vt:variant>
      <vt:variant>
        <vt:i4>5</vt:i4>
      </vt:variant>
      <vt:variant>
        <vt:lpwstr/>
      </vt:variant>
      <vt:variant>
        <vt:lpwstr>_Toc368416534</vt:lpwstr>
      </vt:variant>
      <vt:variant>
        <vt:i4>1048639</vt:i4>
      </vt:variant>
      <vt:variant>
        <vt:i4>95</vt:i4>
      </vt:variant>
      <vt:variant>
        <vt:i4>0</vt:i4>
      </vt:variant>
      <vt:variant>
        <vt:i4>5</vt:i4>
      </vt:variant>
      <vt:variant>
        <vt:lpwstr/>
      </vt:variant>
      <vt:variant>
        <vt:lpwstr>_Toc368416533</vt:lpwstr>
      </vt:variant>
      <vt:variant>
        <vt:i4>1048639</vt:i4>
      </vt:variant>
      <vt:variant>
        <vt:i4>89</vt:i4>
      </vt:variant>
      <vt:variant>
        <vt:i4>0</vt:i4>
      </vt:variant>
      <vt:variant>
        <vt:i4>5</vt:i4>
      </vt:variant>
      <vt:variant>
        <vt:lpwstr/>
      </vt:variant>
      <vt:variant>
        <vt:lpwstr>_Toc368416532</vt:lpwstr>
      </vt:variant>
      <vt:variant>
        <vt:i4>1048639</vt:i4>
      </vt:variant>
      <vt:variant>
        <vt:i4>83</vt:i4>
      </vt:variant>
      <vt:variant>
        <vt:i4>0</vt:i4>
      </vt:variant>
      <vt:variant>
        <vt:i4>5</vt:i4>
      </vt:variant>
      <vt:variant>
        <vt:lpwstr/>
      </vt:variant>
      <vt:variant>
        <vt:lpwstr>_Toc368416531</vt:lpwstr>
      </vt:variant>
      <vt:variant>
        <vt:i4>1048639</vt:i4>
      </vt:variant>
      <vt:variant>
        <vt:i4>77</vt:i4>
      </vt:variant>
      <vt:variant>
        <vt:i4>0</vt:i4>
      </vt:variant>
      <vt:variant>
        <vt:i4>5</vt:i4>
      </vt:variant>
      <vt:variant>
        <vt:lpwstr/>
      </vt:variant>
      <vt:variant>
        <vt:lpwstr>_Toc368416530</vt:lpwstr>
      </vt:variant>
      <vt:variant>
        <vt:i4>1114175</vt:i4>
      </vt:variant>
      <vt:variant>
        <vt:i4>71</vt:i4>
      </vt:variant>
      <vt:variant>
        <vt:i4>0</vt:i4>
      </vt:variant>
      <vt:variant>
        <vt:i4>5</vt:i4>
      </vt:variant>
      <vt:variant>
        <vt:lpwstr/>
      </vt:variant>
      <vt:variant>
        <vt:lpwstr>_Toc368416529</vt:lpwstr>
      </vt:variant>
      <vt:variant>
        <vt:i4>1114175</vt:i4>
      </vt:variant>
      <vt:variant>
        <vt:i4>65</vt:i4>
      </vt:variant>
      <vt:variant>
        <vt:i4>0</vt:i4>
      </vt:variant>
      <vt:variant>
        <vt:i4>5</vt:i4>
      </vt:variant>
      <vt:variant>
        <vt:lpwstr/>
      </vt:variant>
      <vt:variant>
        <vt:lpwstr>_Toc368416528</vt:lpwstr>
      </vt:variant>
      <vt:variant>
        <vt:i4>1114175</vt:i4>
      </vt:variant>
      <vt:variant>
        <vt:i4>59</vt:i4>
      </vt:variant>
      <vt:variant>
        <vt:i4>0</vt:i4>
      </vt:variant>
      <vt:variant>
        <vt:i4>5</vt:i4>
      </vt:variant>
      <vt:variant>
        <vt:lpwstr/>
      </vt:variant>
      <vt:variant>
        <vt:lpwstr>_Toc368416527</vt:lpwstr>
      </vt:variant>
      <vt:variant>
        <vt:i4>1114175</vt:i4>
      </vt:variant>
      <vt:variant>
        <vt:i4>53</vt:i4>
      </vt:variant>
      <vt:variant>
        <vt:i4>0</vt:i4>
      </vt:variant>
      <vt:variant>
        <vt:i4>5</vt:i4>
      </vt:variant>
      <vt:variant>
        <vt:lpwstr/>
      </vt:variant>
      <vt:variant>
        <vt:lpwstr>_Toc368416526</vt:lpwstr>
      </vt:variant>
      <vt:variant>
        <vt:i4>1114175</vt:i4>
      </vt:variant>
      <vt:variant>
        <vt:i4>47</vt:i4>
      </vt:variant>
      <vt:variant>
        <vt:i4>0</vt:i4>
      </vt:variant>
      <vt:variant>
        <vt:i4>5</vt:i4>
      </vt:variant>
      <vt:variant>
        <vt:lpwstr/>
      </vt:variant>
      <vt:variant>
        <vt:lpwstr>_Toc368416525</vt:lpwstr>
      </vt:variant>
      <vt:variant>
        <vt:i4>1114175</vt:i4>
      </vt:variant>
      <vt:variant>
        <vt:i4>41</vt:i4>
      </vt:variant>
      <vt:variant>
        <vt:i4>0</vt:i4>
      </vt:variant>
      <vt:variant>
        <vt:i4>5</vt:i4>
      </vt:variant>
      <vt:variant>
        <vt:lpwstr/>
      </vt:variant>
      <vt:variant>
        <vt:lpwstr>_Toc368416524</vt:lpwstr>
      </vt:variant>
      <vt:variant>
        <vt:i4>1114175</vt:i4>
      </vt:variant>
      <vt:variant>
        <vt:i4>35</vt:i4>
      </vt:variant>
      <vt:variant>
        <vt:i4>0</vt:i4>
      </vt:variant>
      <vt:variant>
        <vt:i4>5</vt:i4>
      </vt:variant>
      <vt:variant>
        <vt:lpwstr/>
      </vt:variant>
      <vt:variant>
        <vt:lpwstr>_Toc368416523</vt:lpwstr>
      </vt:variant>
      <vt:variant>
        <vt:i4>1114175</vt:i4>
      </vt:variant>
      <vt:variant>
        <vt:i4>29</vt:i4>
      </vt:variant>
      <vt:variant>
        <vt:i4>0</vt:i4>
      </vt:variant>
      <vt:variant>
        <vt:i4>5</vt:i4>
      </vt:variant>
      <vt:variant>
        <vt:lpwstr/>
      </vt:variant>
      <vt:variant>
        <vt:lpwstr>_Toc368416522</vt:lpwstr>
      </vt:variant>
      <vt:variant>
        <vt:i4>1114175</vt:i4>
      </vt:variant>
      <vt:variant>
        <vt:i4>23</vt:i4>
      </vt:variant>
      <vt:variant>
        <vt:i4>0</vt:i4>
      </vt:variant>
      <vt:variant>
        <vt:i4>5</vt:i4>
      </vt:variant>
      <vt:variant>
        <vt:lpwstr/>
      </vt:variant>
      <vt:variant>
        <vt:lpwstr>_Toc368416521</vt:lpwstr>
      </vt:variant>
      <vt:variant>
        <vt:i4>1114175</vt:i4>
      </vt:variant>
      <vt:variant>
        <vt:i4>17</vt:i4>
      </vt:variant>
      <vt:variant>
        <vt:i4>0</vt:i4>
      </vt:variant>
      <vt:variant>
        <vt:i4>5</vt:i4>
      </vt:variant>
      <vt:variant>
        <vt:lpwstr/>
      </vt:variant>
      <vt:variant>
        <vt:lpwstr>_Toc368416520</vt:lpwstr>
      </vt:variant>
      <vt:variant>
        <vt:i4>1179711</vt:i4>
      </vt:variant>
      <vt:variant>
        <vt:i4>11</vt:i4>
      </vt:variant>
      <vt:variant>
        <vt:i4>0</vt:i4>
      </vt:variant>
      <vt:variant>
        <vt:i4>5</vt:i4>
      </vt:variant>
      <vt:variant>
        <vt:lpwstr/>
      </vt:variant>
      <vt:variant>
        <vt:lpwstr>_Toc368416519</vt:lpwstr>
      </vt:variant>
      <vt:variant>
        <vt:i4>1179711</vt:i4>
      </vt:variant>
      <vt:variant>
        <vt:i4>5</vt:i4>
      </vt:variant>
      <vt:variant>
        <vt:i4>0</vt:i4>
      </vt:variant>
      <vt:variant>
        <vt:i4>5</vt:i4>
      </vt:variant>
      <vt:variant>
        <vt:lpwstr/>
      </vt:variant>
      <vt:variant>
        <vt:lpwstr>_Toc368416518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07-15-2019-1691-Этап 1-МОН-КФС_V02</dc:title>
  <dc:subject/>
  <dc:creator/>
  <cp:keywords/>
  <cp:lastModifiedBy/>
  <cp:revision>1</cp:revision>
  <dcterms:created xsi:type="dcterms:W3CDTF">2022-02-04T10:51:00Z</dcterms:created>
  <dcterms:modified xsi:type="dcterms:W3CDTF">2022-02-04T10:57:00Z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0x0101000A5291E3BAF7C1489C343FBB3B8D1DBE</vt:lpwstr>
  </property>
  <property fmtid="{D5CDD505-2E9C-101B-9397-08002B2CF9AE}" pid="3" name="_dlc_DocIdItemGuid">
    <vt:lpwstr>7c2dcf22-e740-4412-a149-a2078c1e1b47</vt:lpwstr>
  </property>
</Properties>
</file>